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35CDA" w14:textId="77777777" w:rsidR="0013423B" w:rsidRPr="001C171F" w:rsidRDefault="0013423B">
      <w:pPr>
        <w:tabs>
          <w:tab w:val="left" w:pos="720"/>
          <w:tab w:val="left" w:pos="1440"/>
          <w:tab w:val="left" w:pos="2160"/>
          <w:tab w:val="left" w:pos="2880"/>
          <w:tab w:val="left" w:pos="3600"/>
          <w:tab w:val="left" w:pos="4320"/>
        </w:tabs>
        <w:ind w:left="1440" w:hanging="1440"/>
        <w:rPr>
          <w:rFonts w:ascii="Times New Roman" w:hAnsi="Times New Roman" w:cs="Times New Roman"/>
          <w:b/>
          <w:sz w:val="22"/>
          <w:szCs w:val="22"/>
        </w:rPr>
      </w:pPr>
      <w:r w:rsidRPr="001C171F">
        <w:rPr>
          <w:rFonts w:ascii="Times New Roman" w:hAnsi="Times New Roman" w:cs="Times New Roman"/>
          <w:b/>
          <w:sz w:val="22"/>
          <w:szCs w:val="22"/>
        </w:rPr>
        <w:t>14</w:t>
      </w:r>
      <w:r w:rsidRPr="001C171F">
        <w:rPr>
          <w:rFonts w:ascii="Times New Roman" w:hAnsi="Times New Roman" w:cs="Times New Roman"/>
          <w:b/>
          <w:sz w:val="22"/>
          <w:szCs w:val="22"/>
        </w:rPr>
        <w:tab/>
      </w:r>
      <w:r w:rsidRPr="001C171F">
        <w:rPr>
          <w:rFonts w:ascii="Times New Roman" w:hAnsi="Times New Roman" w:cs="Times New Roman"/>
          <w:b/>
          <w:sz w:val="22"/>
          <w:szCs w:val="22"/>
        </w:rPr>
        <w:tab/>
        <w:t xml:space="preserve">DEPARTMENT OF </w:t>
      </w:r>
      <w:r w:rsidR="000C4172" w:rsidRPr="001C171F">
        <w:rPr>
          <w:rFonts w:ascii="Times New Roman" w:hAnsi="Times New Roman" w:cs="Times New Roman"/>
          <w:b/>
          <w:sz w:val="22"/>
          <w:szCs w:val="22"/>
        </w:rPr>
        <w:t>HEALTH AND HUMAN</w:t>
      </w:r>
      <w:r w:rsidRPr="001C171F">
        <w:rPr>
          <w:rFonts w:ascii="Times New Roman" w:hAnsi="Times New Roman" w:cs="Times New Roman"/>
          <w:b/>
          <w:sz w:val="22"/>
          <w:szCs w:val="22"/>
        </w:rPr>
        <w:t xml:space="preserve"> SERVICES</w:t>
      </w:r>
    </w:p>
    <w:p w14:paraId="774DDE00" w14:textId="77777777" w:rsidR="0013423B" w:rsidRPr="001C171F" w:rsidRDefault="0013423B">
      <w:pPr>
        <w:tabs>
          <w:tab w:val="left" w:pos="720"/>
          <w:tab w:val="left" w:pos="1440"/>
          <w:tab w:val="left" w:pos="2160"/>
          <w:tab w:val="left" w:pos="2880"/>
          <w:tab w:val="left" w:pos="3600"/>
          <w:tab w:val="left" w:pos="4320"/>
        </w:tabs>
        <w:rPr>
          <w:rFonts w:ascii="Times New Roman" w:hAnsi="Times New Roman" w:cs="Times New Roman"/>
          <w:b/>
          <w:sz w:val="22"/>
          <w:szCs w:val="22"/>
        </w:rPr>
      </w:pPr>
    </w:p>
    <w:p w14:paraId="014A98CB" w14:textId="77777777" w:rsidR="0013423B" w:rsidRPr="001C171F" w:rsidRDefault="0013423B">
      <w:pPr>
        <w:tabs>
          <w:tab w:val="left" w:pos="720"/>
          <w:tab w:val="left" w:pos="1440"/>
          <w:tab w:val="left" w:pos="2160"/>
          <w:tab w:val="left" w:pos="2880"/>
          <w:tab w:val="left" w:pos="3600"/>
          <w:tab w:val="left" w:pos="4320"/>
        </w:tabs>
        <w:rPr>
          <w:rFonts w:ascii="Times New Roman" w:hAnsi="Times New Roman" w:cs="Times New Roman"/>
          <w:b/>
          <w:sz w:val="22"/>
          <w:szCs w:val="22"/>
        </w:rPr>
      </w:pPr>
      <w:r w:rsidRPr="001C171F">
        <w:rPr>
          <w:rFonts w:ascii="Times New Roman" w:hAnsi="Times New Roman" w:cs="Times New Roman"/>
          <w:b/>
          <w:sz w:val="22"/>
          <w:szCs w:val="22"/>
        </w:rPr>
        <w:t>193</w:t>
      </w:r>
      <w:r w:rsidRPr="001C171F">
        <w:rPr>
          <w:rFonts w:ascii="Times New Roman" w:hAnsi="Times New Roman" w:cs="Times New Roman"/>
          <w:b/>
          <w:sz w:val="22"/>
          <w:szCs w:val="22"/>
        </w:rPr>
        <w:tab/>
      </w:r>
      <w:r w:rsidRPr="001C171F">
        <w:rPr>
          <w:rFonts w:ascii="Times New Roman" w:hAnsi="Times New Roman" w:cs="Times New Roman"/>
          <w:b/>
          <w:sz w:val="22"/>
          <w:szCs w:val="22"/>
        </w:rPr>
        <w:tab/>
      </w:r>
      <w:r w:rsidR="000C4172" w:rsidRPr="001C171F">
        <w:rPr>
          <w:rFonts w:ascii="Times New Roman" w:hAnsi="Times New Roman" w:cs="Times New Roman"/>
          <w:b/>
          <w:sz w:val="22"/>
          <w:szCs w:val="22"/>
        </w:rPr>
        <w:t>OFFICE</w:t>
      </w:r>
      <w:r w:rsidRPr="001C171F">
        <w:rPr>
          <w:rFonts w:ascii="Times New Roman" w:hAnsi="Times New Roman" w:cs="Times New Roman"/>
          <w:b/>
          <w:sz w:val="22"/>
          <w:szCs w:val="22"/>
        </w:rPr>
        <w:t xml:space="preserve"> OF </w:t>
      </w:r>
      <w:r w:rsidR="000C4172" w:rsidRPr="001C171F">
        <w:rPr>
          <w:rFonts w:ascii="Times New Roman" w:hAnsi="Times New Roman" w:cs="Times New Roman"/>
          <w:b/>
          <w:sz w:val="22"/>
          <w:szCs w:val="22"/>
        </w:rPr>
        <w:t xml:space="preserve">ADULT </w:t>
      </w:r>
      <w:r w:rsidRPr="001C171F">
        <w:rPr>
          <w:rFonts w:ascii="Times New Roman" w:hAnsi="Times New Roman" w:cs="Times New Roman"/>
          <w:b/>
          <w:sz w:val="22"/>
          <w:szCs w:val="22"/>
        </w:rPr>
        <w:t>MENTAL HEALTH</w:t>
      </w:r>
      <w:r w:rsidR="000C4172" w:rsidRPr="001C171F">
        <w:rPr>
          <w:rFonts w:ascii="Times New Roman" w:hAnsi="Times New Roman" w:cs="Times New Roman"/>
          <w:b/>
          <w:sz w:val="22"/>
          <w:szCs w:val="22"/>
        </w:rPr>
        <w:t xml:space="preserve"> SERVICES</w:t>
      </w:r>
    </w:p>
    <w:p w14:paraId="25D461B7" w14:textId="77777777" w:rsidR="0013423B" w:rsidRPr="001C171F" w:rsidRDefault="0013423B">
      <w:pPr>
        <w:tabs>
          <w:tab w:val="left" w:pos="720"/>
          <w:tab w:val="left" w:pos="1440"/>
          <w:tab w:val="left" w:pos="2160"/>
          <w:tab w:val="left" w:pos="2880"/>
          <w:tab w:val="left" w:pos="3600"/>
          <w:tab w:val="left" w:pos="4320"/>
        </w:tabs>
        <w:rPr>
          <w:rFonts w:ascii="Times New Roman" w:hAnsi="Times New Roman" w:cs="Times New Roman"/>
          <w:b/>
          <w:sz w:val="22"/>
          <w:szCs w:val="22"/>
        </w:rPr>
      </w:pPr>
    </w:p>
    <w:p w14:paraId="5FB56546" w14:textId="77777777" w:rsidR="0013423B" w:rsidRPr="001C171F" w:rsidRDefault="0013423B" w:rsidP="005D305F">
      <w:pPr>
        <w:pStyle w:val="Heading1"/>
        <w:rPr>
          <w:rFonts w:cs="Times New Roman"/>
          <w:szCs w:val="22"/>
        </w:rPr>
      </w:pPr>
      <w:r w:rsidRPr="001C171F">
        <w:rPr>
          <w:rFonts w:cs="Times New Roman"/>
          <w:szCs w:val="22"/>
        </w:rPr>
        <w:t>Chapter 1:</w:t>
      </w:r>
      <w:r w:rsidRPr="001C171F">
        <w:rPr>
          <w:rFonts w:cs="Times New Roman"/>
          <w:szCs w:val="22"/>
        </w:rPr>
        <w:tab/>
        <w:t>RIGHTS OF RECIPIENTS OF MENTAL HEALTH SERVICES</w:t>
      </w:r>
    </w:p>
    <w:p w14:paraId="4CFB11D2" w14:textId="77777777" w:rsidR="0013423B" w:rsidRPr="001C171F" w:rsidRDefault="0013423B">
      <w:pPr>
        <w:pBdr>
          <w:bottom w:val="single" w:sz="6"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14:paraId="56E79049" w14:textId="77777777" w:rsidR="0013423B" w:rsidRPr="001C171F" w:rsidRDefault="0013423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C97290C" w14:textId="77777777" w:rsidR="0013423B" w:rsidRPr="001C171F" w:rsidRDefault="0013423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E0E73C0" w14:textId="77777777" w:rsidR="000C4172" w:rsidRPr="001C171F" w:rsidRDefault="000C4172">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B7B3DAE" w14:textId="77777777" w:rsidR="000C4172" w:rsidRPr="001C171F" w:rsidRDefault="000C4172">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1FA0724" w14:textId="77777777" w:rsidR="000C4172" w:rsidRPr="001C171F" w:rsidRDefault="000C4172">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FF0BC21" w14:textId="77777777" w:rsidR="0013423B" w:rsidRPr="001C171F" w:rsidRDefault="0013423B">
      <w:pPr>
        <w:tabs>
          <w:tab w:val="left" w:pos="720"/>
          <w:tab w:val="left" w:pos="1440"/>
          <w:tab w:val="left" w:pos="2160"/>
          <w:tab w:val="left" w:pos="2880"/>
          <w:tab w:val="left" w:pos="3600"/>
          <w:tab w:val="left" w:pos="4320"/>
        </w:tabs>
        <w:jc w:val="center"/>
        <w:rPr>
          <w:rFonts w:ascii="Times New Roman" w:hAnsi="Times New Roman" w:cs="Times New Roman"/>
          <w:sz w:val="22"/>
          <w:szCs w:val="22"/>
        </w:rPr>
      </w:pPr>
      <w:r w:rsidRPr="001C171F">
        <w:rPr>
          <w:rFonts w:ascii="Times New Roman" w:hAnsi="Times New Roman" w:cs="Times New Roman"/>
          <w:sz w:val="22"/>
          <w:szCs w:val="22"/>
        </w:rPr>
        <w:t xml:space="preserve">DEPARTMENT OF </w:t>
      </w:r>
      <w:r w:rsidR="000C4172" w:rsidRPr="001C171F">
        <w:rPr>
          <w:rFonts w:ascii="Times New Roman" w:hAnsi="Times New Roman" w:cs="Times New Roman"/>
          <w:sz w:val="22"/>
          <w:szCs w:val="22"/>
        </w:rPr>
        <w:t>HEALTH AND HUMAN</w:t>
      </w:r>
      <w:r w:rsidRPr="001C171F">
        <w:rPr>
          <w:rFonts w:ascii="Times New Roman" w:hAnsi="Times New Roman" w:cs="Times New Roman"/>
          <w:sz w:val="22"/>
          <w:szCs w:val="22"/>
        </w:rPr>
        <w:t xml:space="preserve"> SERVICES</w:t>
      </w:r>
    </w:p>
    <w:p w14:paraId="316E25D7" w14:textId="77777777" w:rsidR="0013423B" w:rsidRPr="001C171F" w:rsidRDefault="0013423B">
      <w:pPr>
        <w:tabs>
          <w:tab w:val="left" w:pos="720"/>
          <w:tab w:val="left" w:pos="1440"/>
          <w:tab w:val="left" w:pos="2160"/>
          <w:tab w:val="left" w:pos="2880"/>
          <w:tab w:val="left" w:pos="3600"/>
          <w:tab w:val="left" w:pos="4320"/>
        </w:tabs>
        <w:jc w:val="center"/>
        <w:rPr>
          <w:rFonts w:ascii="Times New Roman" w:hAnsi="Times New Roman" w:cs="Times New Roman"/>
          <w:sz w:val="22"/>
          <w:szCs w:val="22"/>
        </w:rPr>
      </w:pPr>
      <w:r w:rsidRPr="001C171F">
        <w:rPr>
          <w:rFonts w:ascii="Times New Roman" w:hAnsi="Times New Roman" w:cs="Times New Roman"/>
          <w:sz w:val="22"/>
          <w:szCs w:val="22"/>
        </w:rPr>
        <w:t>Non-Discrimination Notice</w:t>
      </w:r>
    </w:p>
    <w:p w14:paraId="68BB6A6D" w14:textId="77777777" w:rsidR="00001FDF" w:rsidRPr="00313C3C" w:rsidRDefault="00001FDF">
      <w:pPr>
        <w:tabs>
          <w:tab w:val="left" w:pos="720"/>
          <w:tab w:val="left" w:pos="1440"/>
          <w:tab w:val="left" w:pos="2160"/>
          <w:tab w:val="left" w:pos="2880"/>
          <w:tab w:val="left" w:pos="3600"/>
          <w:tab w:val="left" w:pos="4320"/>
        </w:tabs>
        <w:jc w:val="center"/>
        <w:rPr>
          <w:rFonts w:ascii="Times New Roman" w:hAnsi="Times New Roman" w:cs="Times New Roman"/>
          <w:sz w:val="22"/>
          <w:szCs w:val="22"/>
        </w:rPr>
      </w:pPr>
    </w:p>
    <w:p w14:paraId="7A810BAE" w14:textId="65C0D7EA" w:rsidR="00001FDF" w:rsidRPr="00313C3C" w:rsidRDefault="00001FDF" w:rsidP="00001FDF">
      <w:pPr>
        <w:tabs>
          <w:tab w:val="left" w:pos="720"/>
          <w:tab w:val="left" w:pos="1440"/>
          <w:tab w:val="left" w:pos="2160"/>
          <w:tab w:val="left" w:pos="2880"/>
          <w:tab w:val="left" w:pos="3600"/>
          <w:tab w:val="left" w:pos="4320"/>
        </w:tabs>
        <w:rPr>
          <w:rFonts w:ascii="Times New Roman" w:hAnsi="Times New Roman" w:cs="Times New Roman"/>
          <w:sz w:val="22"/>
          <w:szCs w:val="22"/>
        </w:rPr>
      </w:pPr>
      <w:r w:rsidRPr="00313C3C">
        <w:rPr>
          <w:rFonts w:ascii="Times New Roman" w:hAnsi="Times New Roman" w:cs="Times New Roman"/>
          <w:sz w:val="22"/>
          <w:szCs w:val="22"/>
        </w:rPr>
        <w:t xml:space="preserve">The Department of Health and Human Services (DHHS) does not discriminate </w:t>
      </w:r>
      <w:proofErr w:type="gramStart"/>
      <w:r w:rsidRPr="00313C3C">
        <w:rPr>
          <w:rFonts w:ascii="Times New Roman" w:hAnsi="Times New Roman" w:cs="Times New Roman"/>
          <w:sz w:val="22"/>
          <w:szCs w:val="22"/>
        </w:rPr>
        <w:t>on the basis of</w:t>
      </w:r>
      <w:proofErr w:type="gramEnd"/>
      <w:r w:rsidRPr="00313C3C">
        <w:rPr>
          <w:rFonts w:ascii="Times New Roman" w:hAnsi="Times New Roman" w:cs="Times New Roman"/>
          <w:sz w:val="22"/>
          <w:szCs w:val="22"/>
        </w:rPr>
        <w:t xml:space="preserve"> disability, race, color, creed, gender, sexual orientation, age, or national origin, in admission to, access to, or operations of its programs, services, or activ</w:t>
      </w:r>
      <w:r w:rsidR="00A77AE4" w:rsidRPr="00313C3C">
        <w:rPr>
          <w:rFonts w:ascii="Times New Roman" w:hAnsi="Times New Roman" w:cs="Times New Roman"/>
          <w:sz w:val="22"/>
          <w:szCs w:val="22"/>
        </w:rPr>
        <w:t xml:space="preserve">ities, or its hiring employment practices. This notice is provided as required by the Title II of the Americans with Disabilities Act of 1990 and in accordance with the Civil Rights Act of 1964 as amended, </w:t>
      </w:r>
      <w:r w:rsidR="00911E36" w:rsidRPr="00313C3C">
        <w:rPr>
          <w:rFonts w:ascii="Times New Roman" w:hAnsi="Times New Roman" w:cs="Times New Roman"/>
          <w:sz w:val="22"/>
          <w:szCs w:val="22"/>
        </w:rPr>
        <w:t xml:space="preserve">Section 504 of the Rehabilitation Act of 1973, as amended, the Age Discrimination Act of 1975, Title IX </w:t>
      </w:r>
      <w:r w:rsidR="00A26136" w:rsidRPr="00313C3C">
        <w:rPr>
          <w:rFonts w:ascii="Times New Roman" w:hAnsi="Times New Roman" w:cs="Times New Roman"/>
          <w:sz w:val="22"/>
          <w:szCs w:val="22"/>
        </w:rPr>
        <w:t xml:space="preserve">of the Education Amendments of 1972 and the Maine Human Rights Act </w:t>
      </w:r>
      <w:r w:rsidR="00DC59C3" w:rsidRPr="00313C3C">
        <w:rPr>
          <w:rFonts w:ascii="Times New Roman" w:hAnsi="Times New Roman" w:cs="Times New Roman"/>
          <w:sz w:val="22"/>
          <w:szCs w:val="22"/>
        </w:rPr>
        <w:t>and Executive Order Regarding State of Maine Contracts for Serv</w:t>
      </w:r>
      <w:r w:rsidR="003A6AB0" w:rsidRPr="00313C3C">
        <w:rPr>
          <w:rFonts w:ascii="Times New Roman" w:hAnsi="Times New Roman" w:cs="Times New Roman"/>
          <w:sz w:val="22"/>
          <w:szCs w:val="22"/>
        </w:rPr>
        <w:t>i</w:t>
      </w:r>
      <w:r w:rsidR="00494474" w:rsidRPr="00313C3C">
        <w:rPr>
          <w:rFonts w:ascii="Times New Roman" w:hAnsi="Times New Roman" w:cs="Times New Roman"/>
          <w:sz w:val="22"/>
          <w:szCs w:val="22"/>
        </w:rPr>
        <w:t>ces. Questions, concerns, complaints or requests for additional information regarding the ADA may be forwarded to DHHS’ ADA Compliance</w:t>
      </w:r>
      <w:r w:rsidR="00227F24" w:rsidRPr="00313C3C">
        <w:rPr>
          <w:rFonts w:ascii="Times New Roman" w:hAnsi="Times New Roman" w:cs="Times New Roman"/>
          <w:sz w:val="22"/>
          <w:szCs w:val="22"/>
        </w:rPr>
        <w:t>/EEO Coordinators, 11 SHS-221 State Street, Agusuta, Maine 04333, 207-287-4289 (V), 1</w:t>
      </w:r>
      <w:r w:rsidR="0078549D" w:rsidRPr="00313C3C">
        <w:rPr>
          <w:rFonts w:ascii="Times New Roman" w:hAnsi="Times New Roman" w:cs="Times New Roman"/>
          <w:sz w:val="22"/>
          <w:szCs w:val="22"/>
        </w:rPr>
        <w:t>-</w:t>
      </w:r>
      <w:r w:rsidR="00227F24" w:rsidRPr="00313C3C">
        <w:rPr>
          <w:rFonts w:ascii="Times New Roman" w:hAnsi="Times New Roman" w:cs="Times New Roman"/>
          <w:sz w:val="22"/>
          <w:szCs w:val="22"/>
        </w:rPr>
        <w:t>800</w:t>
      </w:r>
      <w:r w:rsidR="0078549D" w:rsidRPr="00313C3C">
        <w:rPr>
          <w:rFonts w:ascii="Times New Roman" w:hAnsi="Times New Roman" w:cs="Times New Roman"/>
          <w:sz w:val="22"/>
          <w:szCs w:val="22"/>
        </w:rPr>
        <w:t>-</w:t>
      </w:r>
      <w:r w:rsidR="00227F24" w:rsidRPr="00313C3C">
        <w:rPr>
          <w:rFonts w:ascii="Times New Roman" w:hAnsi="Times New Roman" w:cs="Times New Roman"/>
          <w:sz w:val="22"/>
          <w:szCs w:val="22"/>
        </w:rPr>
        <w:t xml:space="preserve">606-0215 (TTY). Individuals who need </w:t>
      </w:r>
      <w:r w:rsidR="004B0109" w:rsidRPr="00313C3C">
        <w:rPr>
          <w:rFonts w:ascii="Times New Roman" w:hAnsi="Times New Roman" w:cs="Times New Roman"/>
          <w:sz w:val="22"/>
          <w:szCs w:val="22"/>
        </w:rPr>
        <w:t>auxiliary aids for effective communication in program and services of DHHS are invited to make their needs and preferences known to the ADA Compliance/EEO Coordinators. This notice is available in alternate formats</w:t>
      </w:r>
      <w:r w:rsidR="00590649" w:rsidRPr="00313C3C">
        <w:rPr>
          <w:rFonts w:ascii="Times New Roman" w:hAnsi="Times New Roman" w:cs="Times New Roman"/>
          <w:sz w:val="22"/>
          <w:szCs w:val="22"/>
        </w:rPr>
        <w:t>, upon request</w:t>
      </w:r>
      <w:r w:rsidR="005273DC" w:rsidRPr="00313C3C">
        <w:rPr>
          <w:rFonts w:ascii="Times New Roman" w:hAnsi="Times New Roman" w:cs="Times New Roman"/>
          <w:sz w:val="22"/>
          <w:szCs w:val="22"/>
        </w:rPr>
        <w:t>.</w:t>
      </w:r>
    </w:p>
    <w:p w14:paraId="65781FE1" w14:textId="0EA3FF45" w:rsidR="0013423B" w:rsidRPr="001C171F" w:rsidRDefault="0013423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C6BE8A8" w14:textId="77777777" w:rsidR="0013423B" w:rsidRPr="001C171F" w:rsidRDefault="0013423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2C960C7" w14:textId="77777777" w:rsidR="0013423B" w:rsidRPr="001C171F" w:rsidRDefault="0013423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29293C6" w14:textId="77777777" w:rsidR="0013423B" w:rsidRPr="001C171F" w:rsidRDefault="0013423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C3BF8D5" w14:textId="77777777" w:rsidR="0013423B" w:rsidRPr="001C171F" w:rsidRDefault="0013423B">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br w:type="page"/>
      </w:r>
    </w:p>
    <w:p w14:paraId="601449DD" w14:textId="5C0F79DA" w:rsidR="00E84346" w:rsidRPr="001C171F" w:rsidRDefault="00E84346" w:rsidP="005D305F">
      <w:pPr>
        <w:pStyle w:val="Heading2"/>
        <w:rPr>
          <w:rStyle w:val="Strong"/>
          <w:rFonts w:ascii="Times New Roman" w:hAnsi="Times New Roman" w:cs="Times New Roman"/>
          <w:color w:val="auto"/>
          <w:sz w:val="22"/>
          <w:szCs w:val="22"/>
        </w:rPr>
      </w:pPr>
      <w:r w:rsidRPr="001C171F">
        <w:rPr>
          <w:rStyle w:val="Strong"/>
          <w:rFonts w:ascii="Times New Roman" w:hAnsi="Times New Roman" w:cs="Times New Roman"/>
          <w:color w:val="auto"/>
          <w:sz w:val="22"/>
          <w:szCs w:val="22"/>
        </w:rPr>
        <w:lastRenderedPageBreak/>
        <w:t>INTRODUCTION</w:t>
      </w:r>
    </w:p>
    <w:p w14:paraId="05628BAB"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094C436"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 xml:space="preserve">The 110th Maine Legislature enacted into law, 34 M.R.S.A. section 2004, now 34-B M.R.S.A. section 3003, entitled "An Act Authorizing and Directing the Bureau of Mental Health to Enhance and Protect the Rights of Recipients of Mental Health Services, "that directed the Bureau to promulgate rules, under the </w:t>
      </w:r>
      <w:r w:rsidRPr="001C171F">
        <w:rPr>
          <w:rFonts w:ascii="Times New Roman" w:hAnsi="Times New Roman" w:cs="Times New Roman"/>
          <w:i/>
          <w:sz w:val="22"/>
          <w:szCs w:val="22"/>
        </w:rPr>
        <w:t>Administrative Procedure Act</w:t>
      </w:r>
      <w:r w:rsidRPr="001C171F">
        <w:rPr>
          <w:rFonts w:ascii="Times New Roman" w:hAnsi="Times New Roman" w:cs="Times New Roman"/>
          <w:sz w:val="22"/>
          <w:szCs w:val="22"/>
        </w:rPr>
        <w:t>, in a number of areas of patient/client rights.</w:t>
      </w:r>
    </w:p>
    <w:p w14:paraId="56382215"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28070FF"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 xml:space="preserve">The intent of the Legislature was to provide a process whereby the Office of adult Mental Health Services, as the lead administrative agency for institutional and community mental health services, would develop comprehensive rules in this complex area, </w:t>
      </w:r>
      <w:proofErr w:type="gramStart"/>
      <w:r w:rsidRPr="001C171F">
        <w:rPr>
          <w:rFonts w:ascii="Times New Roman" w:hAnsi="Times New Roman" w:cs="Times New Roman"/>
          <w:sz w:val="22"/>
          <w:szCs w:val="22"/>
        </w:rPr>
        <w:t>taking into account</w:t>
      </w:r>
      <w:proofErr w:type="gramEnd"/>
      <w:r w:rsidRPr="001C171F">
        <w:rPr>
          <w:rFonts w:ascii="Times New Roman" w:hAnsi="Times New Roman" w:cs="Times New Roman"/>
          <w:sz w:val="22"/>
          <w:szCs w:val="22"/>
        </w:rPr>
        <w:t xml:space="preserve"> clinical, social and administrative factors while promoting and safeguarding the rights of people receiving mental health services.</w:t>
      </w:r>
    </w:p>
    <w:p w14:paraId="547BB9A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98E45C3"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These rules apply to all agencies licensed by the Department of Health and Human Services and all public or private inpatient psychiatric institutes and units, including the state operated mental health institutions.</w:t>
      </w:r>
    </w:p>
    <w:p w14:paraId="52171A9D"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B64CB8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These rules were developed by a task force made up of consumers, providers, regulators, professionals, family members, advocates and others, with the input of citizens throughout the State.</w:t>
      </w:r>
    </w:p>
    <w:p w14:paraId="44E0F9B9"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5D8F57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 xml:space="preserve">These rules were initially promulgated on October 1, 1984, were amended October 1, 1986, October 1, </w:t>
      </w:r>
      <w:proofErr w:type="gramStart"/>
      <w:r w:rsidRPr="001C171F">
        <w:rPr>
          <w:rFonts w:ascii="Times New Roman" w:hAnsi="Times New Roman" w:cs="Times New Roman"/>
          <w:sz w:val="22"/>
          <w:szCs w:val="22"/>
        </w:rPr>
        <w:t>1989</w:t>
      </w:r>
      <w:proofErr w:type="gramEnd"/>
      <w:r w:rsidRPr="001C171F">
        <w:rPr>
          <w:rFonts w:ascii="Times New Roman" w:hAnsi="Times New Roman" w:cs="Times New Roman"/>
          <w:sz w:val="22"/>
          <w:szCs w:val="22"/>
        </w:rPr>
        <w:t xml:space="preserve"> and January 1, 1995.</w:t>
      </w:r>
    </w:p>
    <w:p w14:paraId="6F4DA61A"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0EA256A" w14:textId="77777777" w:rsidR="00E84346" w:rsidRPr="001C171F" w:rsidRDefault="00E84346" w:rsidP="00E84346">
      <w:pPr>
        <w:tabs>
          <w:tab w:val="left" w:pos="720"/>
          <w:tab w:val="left" w:pos="1440"/>
          <w:tab w:val="left" w:pos="2160"/>
          <w:tab w:val="left" w:pos="2880"/>
          <w:tab w:val="left" w:pos="3600"/>
          <w:tab w:val="left" w:pos="4320"/>
        </w:tabs>
        <w:ind w:right="-180"/>
        <w:rPr>
          <w:rFonts w:ascii="Times New Roman" w:hAnsi="Times New Roman" w:cs="Times New Roman"/>
          <w:sz w:val="22"/>
          <w:szCs w:val="22"/>
        </w:rPr>
      </w:pPr>
      <w:r w:rsidRPr="001C171F">
        <w:rPr>
          <w:rFonts w:ascii="Times New Roman" w:hAnsi="Times New Roman" w:cs="Times New Roman"/>
          <w:sz w:val="22"/>
          <w:szCs w:val="22"/>
        </w:rPr>
        <w:t>Questions regarding the applicability or interpretation of these rules should be directed to the Director, Division of Licensing and Regulatory Services, Department of Health and Human Services, 11°State House Station, 41 Anthony Avenue, Augusta, Maine 04333, Area Code (207) 287-9300 / 1 (800) 791-4080 or 1</w:t>
      </w:r>
      <w:r w:rsidRPr="001C171F">
        <w:rPr>
          <w:rFonts w:ascii="Times New Roman" w:hAnsi="Times New Roman" w:cs="Times New Roman"/>
          <w:sz w:val="22"/>
          <w:szCs w:val="22"/>
        </w:rPr>
        <w:noBreakHyphen/>
        <w:t>800-606-0215 (TTY).</w:t>
      </w:r>
    </w:p>
    <w:p w14:paraId="01AA11A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472F0DA" w14:textId="77777777" w:rsidR="00E84346" w:rsidRPr="001C171F" w:rsidRDefault="00E84346" w:rsidP="00E84346">
      <w:pPr>
        <w:rPr>
          <w:rFonts w:ascii="Times New Roman" w:hAnsi="Times New Roman" w:cs="Times New Roman"/>
          <w:sz w:val="22"/>
          <w:szCs w:val="22"/>
        </w:rPr>
      </w:pPr>
      <w:r w:rsidRPr="001C171F">
        <w:rPr>
          <w:rFonts w:ascii="Times New Roman" w:hAnsi="Times New Roman" w:cs="Times New Roman"/>
          <w:sz w:val="22"/>
          <w:szCs w:val="22"/>
        </w:rPr>
        <w:br w:type="page"/>
      </w:r>
    </w:p>
    <w:p w14:paraId="315E8793" w14:textId="39046086" w:rsidR="001C171F" w:rsidRPr="001C171F" w:rsidRDefault="00E84346" w:rsidP="001C171F">
      <w:pPr>
        <w:pStyle w:val="Heading3"/>
        <w:jc w:val="center"/>
        <w:rPr>
          <w:rFonts w:cs="Times New Roman"/>
          <w:b/>
          <w:bCs/>
          <w:sz w:val="22"/>
          <w:szCs w:val="22"/>
        </w:rPr>
      </w:pPr>
      <w:r w:rsidRPr="001C171F">
        <w:rPr>
          <w:b/>
          <w:bCs/>
        </w:rPr>
        <w:lastRenderedPageBreak/>
        <w:t>TABLE OF CONTENTS</w:t>
      </w:r>
    </w:p>
    <w:p w14:paraId="788ED135" w14:textId="33C1EAEE" w:rsidR="00E84346" w:rsidRPr="001C171F" w:rsidRDefault="00E84346" w:rsidP="001C171F">
      <w:pPr>
        <w:tabs>
          <w:tab w:val="center" w:pos="4680"/>
          <w:tab w:val="right" w:pos="9360"/>
        </w:tabs>
        <w:jc w:val="right"/>
        <w:rPr>
          <w:rFonts w:ascii="Times New Roman" w:hAnsi="Times New Roman" w:cs="Times New Roman"/>
          <w:sz w:val="22"/>
          <w:szCs w:val="22"/>
        </w:rPr>
      </w:pPr>
      <w:r w:rsidRPr="001C171F">
        <w:rPr>
          <w:rFonts w:ascii="Times New Roman" w:hAnsi="Times New Roman" w:cs="Times New Roman"/>
          <w:sz w:val="22"/>
          <w:szCs w:val="22"/>
        </w:rPr>
        <w:t>Page</w:t>
      </w:r>
    </w:p>
    <w:p w14:paraId="19FCC6EE"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p>
    <w:p w14:paraId="116868DD"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r w:rsidRPr="001C171F">
        <w:rPr>
          <w:rFonts w:ascii="Times New Roman" w:hAnsi="Times New Roman" w:cs="Times New Roman"/>
          <w:b/>
          <w:sz w:val="22"/>
          <w:szCs w:val="22"/>
        </w:rPr>
        <w:t>NON-DISCRIMINATION NOTICE</w:t>
      </w:r>
      <w:r w:rsidRPr="001C171F">
        <w:rPr>
          <w:rFonts w:ascii="Times New Roman" w:hAnsi="Times New Roman" w:cs="Times New Roman"/>
          <w:sz w:val="22"/>
          <w:szCs w:val="22"/>
        </w:rPr>
        <w:tab/>
      </w:r>
      <w:proofErr w:type="spellStart"/>
      <w:r w:rsidRPr="001C171F">
        <w:rPr>
          <w:rFonts w:ascii="Times New Roman" w:hAnsi="Times New Roman" w:cs="Times New Roman"/>
          <w:sz w:val="22"/>
          <w:szCs w:val="22"/>
        </w:rPr>
        <w:t>i</w:t>
      </w:r>
      <w:proofErr w:type="spellEnd"/>
    </w:p>
    <w:p w14:paraId="6D8B95F0"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p>
    <w:p w14:paraId="1F04061C" w14:textId="77777777" w:rsidR="00E84346" w:rsidRPr="001C171F" w:rsidRDefault="00E84346" w:rsidP="00E84346">
      <w:pPr>
        <w:tabs>
          <w:tab w:val="left" w:pos="720"/>
          <w:tab w:val="left" w:pos="1440"/>
          <w:tab w:val="right" w:leader="dot" w:pos="9360"/>
        </w:tabs>
        <w:rPr>
          <w:rFonts w:ascii="Times New Roman" w:hAnsi="Times New Roman" w:cs="Times New Roman"/>
          <w:sz w:val="22"/>
          <w:szCs w:val="22"/>
        </w:rPr>
      </w:pPr>
      <w:r w:rsidRPr="001C171F">
        <w:rPr>
          <w:rFonts w:ascii="Times New Roman" w:hAnsi="Times New Roman" w:cs="Times New Roman"/>
          <w:b/>
          <w:sz w:val="22"/>
          <w:szCs w:val="22"/>
        </w:rPr>
        <w:t>INTRODUCTION</w:t>
      </w:r>
      <w:r w:rsidRPr="001C171F">
        <w:rPr>
          <w:rFonts w:ascii="Times New Roman" w:hAnsi="Times New Roman" w:cs="Times New Roman"/>
          <w:sz w:val="22"/>
          <w:szCs w:val="22"/>
        </w:rPr>
        <w:tab/>
        <w:t>ii</w:t>
      </w:r>
    </w:p>
    <w:p w14:paraId="786B25A1"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p>
    <w:p w14:paraId="418F79F0"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r w:rsidRPr="001C171F">
        <w:rPr>
          <w:rFonts w:ascii="Times New Roman" w:hAnsi="Times New Roman" w:cs="Times New Roman"/>
          <w:b/>
          <w:sz w:val="22"/>
          <w:szCs w:val="22"/>
        </w:rPr>
        <w:t>TABLE OF CONTENTS</w:t>
      </w:r>
      <w:r w:rsidRPr="001C171F">
        <w:rPr>
          <w:rFonts w:ascii="Times New Roman" w:hAnsi="Times New Roman" w:cs="Times New Roman"/>
          <w:sz w:val="22"/>
          <w:szCs w:val="22"/>
        </w:rPr>
        <w:tab/>
        <w:t>iii</w:t>
      </w:r>
    </w:p>
    <w:p w14:paraId="3845CE1F"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p>
    <w:p w14:paraId="69013E3F"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p>
    <w:p w14:paraId="6FBDDF8F"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b/>
          <w:sz w:val="22"/>
          <w:szCs w:val="22"/>
        </w:rPr>
      </w:pPr>
      <w:r w:rsidRPr="001C171F">
        <w:rPr>
          <w:rFonts w:ascii="Times New Roman" w:hAnsi="Times New Roman" w:cs="Times New Roman"/>
          <w:b/>
          <w:sz w:val="22"/>
          <w:szCs w:val="22"/>
        </w:rPr>
        <w:t>PART A</w:t>
      </w:r>
    </w:p>
    <w:p w14:paraId="623667A2"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p>
    <w:p w14:paraId="5C32A743"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b/>
          <w:sz w:val="22"/>
          <w:szCs w:val="22"/>
        </w:rPr>
        <w:t>RULES OF GENERAL APPLICABILITY</w:t>
      </w:r>
      <w:r w:rsidRPr="001C171F">
        <w:rPr>
          <w:rFonts w:ascii="Times New Roman" w:hAnsi="Times New Roman" w:cs="Times New Roman"/>
          <w:sz w:val="22"/>
          <w:szCs w:val="22"/>
        </w:rPr>
        <w:tab/>
        <w:t>1</w:t>
      </w:r>
    </w:p>
    <w:p w14:paraId="1E47A762"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p>
    <w:p w14:paraId="3DED1F9C" w14:textId="77777777" w:rsidR="00E84346" w:rsidRPr="001C171F" w:rsidRDefault="00E84346" w:rsidP="00E84346">
      <w:pPr>
        <w:tabs>
          <w:tab w:val="left" w:pos="720"/>
          <w:tab w:val="left" w:pos="1440"/>
          <w:tab w:val="right" w:leader="dot" w:pos="9360"/>
        </w:tabs>
        <w:rPr>
          <w:rFonts w:ascii="Times New Roman" w:hAnsi="Times New Roman" w:cs="Times New Roman"/>
          <w:sz w:val="22"/>
          <w:szCs w:val="22"/>
        </w:rPr>
      </w:pPr>
      <w:r w:rsidRPr="001C171F">
        <w:rPr>
          <w:rFonts w:ascii="Times New Roman" w:hAnsi="Times New Roman" w:cs="Times New Roman"/>
          <w:sz w:val="22"/>
          <w:szCs w:val="22"/>
        </w:rPr>
        <w:tab/>
        <w:t>CONTENTS</w:t>
      </w:r>
      <w:r w:rsidRPr="001C171F">
        <w:rPr>
          <w:rFonts w:ascii="Times New Roman" w:hAnsi="Times New Roman" w:cs="Times New Roman"/>
          <w:sz w:val="22"/>
          <w:szCs w:val="22"/>
        </w:rPr>
        <w:tab/>
        <w:t>1</w:t>
      </w:r>
    </w:p>
    <w:p w14:paraId="4CE288AD"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p>
    <w:p w14:paraId="29A228FE"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r w:rsidRPr="001C171F">
        <w:rPr>
          <w:rFonts w:ascii="Times New Roman" w:hAnsi="Times New Roman" w:cs="Times New Roman"/>
          <w:sz w:val="22"/>
          <w:szCs w:val="22"/>
        </w:rPr>
        <w:tab/>
        <w:t>I.</w:t>
      </w:r>
      <w:r w:rsidRPr="001C171F">
        <w:rPr>
          <w:rFonts w:ascii="Times New Roman" w:hAnsi="Times New Roman" w:cs="Times New Roman"/>
          <w:sz w:val="22"/>
          <w:szCs w:val="22"/>
        </w:rPr>
        <w:tab/>
        <w:t>STATEMENT OF INTENT</w:t>
      </w:r>
      <w:r w:rsidRPr="001C171F">
        <w:rPr>
          <w:rFonts w:ascii="Times New Roman" w:hAnsi="Times New Roman" w:cs="Times New Roman"/>
          <w:sz w:val="22"/>
          <w:szCs w:val="22"/>
        </w:rPr>
        <w:tab/>
        <w:t>2</w:t>
      </w:r>
    </w:p>
    <w:p w14:paraId="4D0B7170"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p>
    <w:p w14:paraId="4B0BB55F"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r w:rsidRPr="001C171F">
        <w:rPr>
          <w:rFonts w:ascii="Times New Roman" w:hAnsi="Times New Roman" w:cs="Times New Roman"/>
          <w:sz w:val="22"/>
          <w:szCs w:val="22"/>
        </w:rPr>
        <w:tab/>
        <w:t>II.</w:t>
      </w:r>
      <w:r w:rsidRPr="001C171F">
        <w:rPr>
          <w:rFonts w:ascii="Times New Roman" w:hAnsi="Times New Roman" w:cs="Times New Roman"/>
          <w:sz w:val="22"/>
          <w:szCs w:val="22"/>
        </w:rPr>
        <w:tab/>
        <w:t>DEFINITIONS</w:t>
      </w:r>
      <w:r w:rsidRPr="001C171F">
        <w:rPr>
          <w:rFonts w:ascii="Times New Roman" w:hAnsi="Times New Roman" w:cs="Times New Roman"/>
          <w:sz w:val="22"/>
          <w:szCs w:val="22"/>
        </w:rPr>
        <w:tab/>
        <w:t>2</w:t>
      </w:r>
    </w:p>
    <w:p w14:paraId="1B39D5A1"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p>
    <w:p w14:paraId="14C54C58"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r w:rsidRPr="001C171F">
        <w:rPr>
          <w:rFonts w:ascii="Times New Roman" w:hAnsi="Times New Roman" w:cs="Times New Roman"/>
          <w:sz w:val="22"/>
          <w:szCs w:val="22"/>
        </w:rPr>
        <w:tab/>
        <w:t>III.</w:t>
      </w:r>
      <w:r w:rsidRPr="001C171F">
        <w:rPr>
          <w:rFonts w:ascii="Times New Roman" w:hAnsi="Times New Roman" w:cs="Times New Roman"/>
          <w:sz w:val="22"/>
          <w:szCs w:val="22"/>
        </w:rPr>
        <w:tab/>
        <w:t>BASIC RIGHTS</w:t>
      </w:r>
      <w:r w:rsidRPr="001C171F">
        <w:rPr>
          <w:rFonts w:ascii="Times New Roman" w:hAnsi="Times New Roman" w:cs="Times New Roman"/>
          <w:sz w:val="22"/>
          <w:szCs w:val="22"/>
        </w:rPr>
        <w:tab/>
        <w:t>4</w:t>
      </w:r>
    </w:p>
    <w:p w14:paraId="700E910D"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p>
    <w:p w14:paraId="79DF8BB1"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r w:rsidRPr="001C171F">
        <w:rPr>
          <w:rFonts w:ascii="Times New Roman" w:hAnsi="Times New Roman" w:cs="Times New Roman"/>
          <w:sz w:val="22"/>
          <w:szCs w:val="22"/>
        </w:rPr>
        <w:tab/>
        <w:t>IV.</w:t>
      </w:r>
      <w:r w:rsidRPr="001C171F">
        <w:rPr>
          <w:rFonts w:ascii="Times New Roman" w:hAnsi="Times New Roman" w:cs="Times New Roman"/>
          <w:sz w:val="22"/>
          <w:szCs w:val="22"/>
        </w:rPr>
        <w:tab/>
        <w:t>LEAST RESTRICTIVE APPROPRIATE SETTING</w:t>
      </w:r>
      <w:r w:rsidRPr="001C171F">
        <w:rPr>
          <w:rFonts w:ascii="Times New Roman" w:hAnsi="Times New Roman" w:cs="Times New Roman"/>
          <w:sz w:val="22"/>
          <w:szCs w:val="22"/>
        </w:rPr>
        <w:tab/>
        <w:t>5</w:t>
      </w:r>
    </w:p>
    <w:p w14:paraId="0FFEFBC4"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p>
    <w:p w14:paraId="440D486C"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r w:rsidRPr="001C171F">
        <w:rPr>
          <w:rFonts w:ascii="Times New Roman" w:hAnsi="Times New Roman" w:cs="Times New Roman"/>
          <w:sz w:val="22"/>
          <w:szCs w:val="22"/>
        </w:rPr>
        <w:tab/>
        <w:t>V.</w:t>
      </w:r>
      <w:r w:rsidRPr="001C171F">
        <w:rPr>
          <w:rFonts w:ascii="Times New Roman" w:hAnsi="Times New Roman" w:cs="Times New Roman"/>
          <w:sz w:val="22"/>
          <w:szCs w:val="22"/>
        </w:rPr>
        <w:tab/>
        <w:t>NOTIFICATION OF RIGHTS</w:t>
      </w:r>
      <w:r w:rsidRPr="001C171F">
        <w:rPr>
          <w:rFonts w:ascii="Times New Roman" w:hAnsi="Times New Roman" w:cs="Times New Roman"/>
          <w:sz w:val="22"/>
          <w:szCs w:val="22"/>
        </w:rPr>
        <w:tab/>
        <w:t>6</w:t>
      </w:r>
    </w:p>
    <w:p w14:paraId="4CA0363E"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p>
    <w:p w14:paraId="394DCEA7"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r w:rsidRPr="001C171F">
        <w:rPr>
          <w:rFonts w:ascii="Times New Roman" w:hAnsi="Times New Roman" w:cs="Times New Roman"/>
          <w:sz w:val="22"/>
          <w:szCs w:val="22"/>
        </w:rPr>
        <w:tab/>
        <w:t>VI.</w:t>
      </w:r>
      <w:r w:rsidRPr="001C171F">
        <w:rPr>
          <w:rFonts w:ascii="Times New Roman" w:hAnsi="Times New Roman" w:cs="Times New Roman"/>
          <w:sz w:val="22"/>
          <w:szCs w:val="22"/>
        </w:rPr>
        <w:tab/>
        <w:t>ASSISTANCE IN THE PROTECTION OF RIGHTS</w:t>
      </w:r>
      <w:r w:rsidRPr="001C171F">
        <w:rPr>
          <w:rFonts w:ascii="Times New Roman" w:hAnsi="Times New Roman" w:cs="Times New Roman"/>
          <w:sz w:val="22"/>
          <w:szCs w:val="22"/>
        </w:rPr>
        <w:tab/>
        <w:t>7</w:t>
      </w:r>
    </w:p>
    <w:p w14:paraId="78FDA63F"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p>
    <w:p w14:paraId="35DFA6F7"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r w:rsidRPr="001C171F">
        <w:rPr>
          <w:rFonts w:ascii="Times New Roman" w:hAnsi="Times New Roman" w:cs="Times New Roman"/>
          <w:sz w:val="22"/>
          <w:szCs w:val="22"/>
        </w:rPr>
        <w:tab/>
        <w:t>VII.</w:t>
      </w:r>
      <w:r w:rsidRPr="001C171F">
        <w:rPr>
          <w:rFonts w:ascii="Times New Roman" w:hAnsi="Times New Roman" w:cs="Times New Roman"/>
          <w:sz w:val="22"/>
          <w:szCs w:val="22"/>
        </w:rPr>
        <w:tab/>
        <w:t>RIGHT TO DUE PROCESS WITH REGARD TO GRIEVANCES</w:t>
      </w:r>
      <w:r w:rsidRPr="001C171F">
        <w:rPr>
          <w:rFonts w:ascii="Times New Roman" w:hAnsi="Times New Roman" w:cs="Times New Roman"/>
          <w:sz w:val="22"/>
          <w:szCs w:val="22"/>
        </w:rPr>
        <w:tab/>
        <w:t>9</w:t>
      </w:r>
    </w:p>
    <w:p w14:paraId="601510BE"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p>
    <w:p w14:paraId="23304003"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r w:rsidRPr="001C171F">
        <w:rPr>
          <w:rFonts w:ascii="Times New Roman" w:hAnsi="Times New Roman" w:cs="Times New Roman"/>
          <w:sz w:val="22"/>
          <w:szCs w:val="22"/>
        </w:rPr>
        <w:tab/>
        <w:t>VIII.</w:t>
      </w:r>
      <w:r w:rsidRPr="001C171F">
        <w:rPr>
          <w:rFonts w:ascii="Times New Roman" w:hAnsi="Times New Roman" w:cs="Times New Roman"/>
          <w:sz w:val="22"/>
          <w:szCs w:val="22"/>
        </w:rPr>
        <w:tab/>
        <w:t>COMPLAINTS</w:t>
      </w:r>
      <w:r w:rsidRPr="001C171F">
        <w:rPr>
          <w:rFonts w:ascii="Times New Roman" w:hAnsi="Times New Roman" w:cs="Times New Roman"/>
          <w:sz w:val="22"/>
          <w:szCs w:val="22"/>
        </w:rPr>
        <w:tab/>
        <w:t>14</w:t>
      </w:r>
    </w:p>
    <w:p w14:paraId="0D1477A7"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p>
    <w:p w14:paraId="653EFCDC"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r w:rsidRPr="001C171F">
        <w:rPr>
          <w:rFonts w:ascii="Times New Roman" w:hAnsi="Times New Roman" w:cs="Times New Roman"/>
          <w:sz w:val="22"/>
          <w:szCs w:val="22"/>
        </w:rPr>
        <w:tab/>
        <w:t>IX.</w:t>
      </w:r>
      <w:r w:rsidRPr="001C171F">
        <w:rPr>
          <w:rFonts w:ascii="Times New Roman" w:hAnsi="Times New Roman" w:cs="Times New Roman"/>
          <w:sz w:val="22"/>
          <w:szCs w:val="22"/>
        </w:rPr>
        <w:tab/>
        <w:t>CONFIDENTIALITY AND ACCESS TO RECORDS</w:t>
      </w:r>
      <w:r w:rsidRPr="001C171F">
        <w:rPr>
          <w:rFonts w:ascii="Times New Roman" w:hAnsi="Times New Roman" w:cs="Times New Roman"/>
          <w:sz w:val="22"/>
          <w:szCs w:val="22"/>
        </w:rPr>
        <w:tab/>
        <w:t>15</w:t>
      </w:r>
    </w:p>
    <w:p w14:paraId="3C7770CB"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p>
    <w:p w14:paraId="4D2EF2AA"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r w:rsidRPr="001C171F">
        <w:rPr>
          <w:rFonts w:ascii="Times New Roman" w:hAnsi="Times New Roman" w:cs="Times New Roman"/>
          <w:sz w:val="22"/>
          <w:szCs w:val="22"/>
        </w:rPr>
        <w:tab/>
        <w:t>X.</w:t>
      </w:r>
      <w:r w:rsidRPr="001C171F">
        <w:rPr>
          <w:rFonts w:ascii="Times New Roman" w:hAnsi="Times New Roman" w:cs="Times New Roman"/>
          <w:sz w:val="22"/>
          <w:szCs w:val="22"/>
        </w:rPr>
        <w:tab/>
        <w:t>FAIR COMPENSATION FOR WORK</w:t>
      </w:r>
      <w:r w:rsidRPr="001C171F">
        <w:rPr>
          <w:rFonts w:ascii="Times New Roman" w:hAnsi="Times New Roman" w:cs="Times New Roman"/>
          <w:sz w:val="22"/>
          <w:szCs w:val="22"/>
        </w:rPr>
        <w:tab/>
        <w:t>20</w:t>
      </w:r>
    </w:p>
    <w:p w14:paraId="1D203236"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p>
    <w:p w14:paraId="7732FBE9"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r w:rsidRPr="001C171F">
        <w:rPr>
          <w:rFonts w:ascii="Times New Roman" w:hAnsi="Times New Roman" w:cs="Times New Roman"/>
          <w:sz w:val="22"/>
          <w:szCs w:val="22"/>
        </w:rPr>
        <w:tab/>
        <w:t>XI.</w:t>
      </w:r>
      <w:r w:rsidRPr="001C171F">
        <w:rPr>
          <w:rFonts w:ascii="Times New Roman" w:hAnsi="Times New Roman" w:cs="Times New Roman"/>
          <w:sz w:val="22"/>
          <w:szCs w:val="22"/>
        </w:rPr>
        <w:tab/>
        <w:t>PROTECTION DURING EXPERIMENTATION AND RESEARCH</w:t>
      </w:r>
      <w:r w:rsidRPr="001C171F">
        <w:rPr>
          <w:rFonts w:ascii="Times New Roman" w:hAnsi="Times New Roman" w:cs="Times New Roman"/>
          <w:sz w:val="22"/>
          <w:szCs w:val="22"/>
        </w:rPr>
        <w:tab/>
        <w:t>21</w:t>
      </w:r>
    </w:p>
    <w:p w14:paraId="79F6FF9E"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p>
    <w:p w14:paraId="13B958D9"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p>
    <w:p w14:paraId="48922777"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r w:rsidRPr="001C171F">
        <w:rPr>
          <w:rFonts w:ascii="Times New Roman" w:hAnsi="Times New Roman" w:cs="Times New Roman"/>
          <w:sz w:val="22"/>
          <w:szCs w:val="22"/>
        </w:rPr>
        <w:br w:type="page"/>
      </w:r>
    </w:p>
    <w:p w14:paraId="2A00E7A2"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b/>
          <w:sz w:val="22"/>
          <w:szCs w:val="22"/>
        </w:rPr>
      </w:pPr>
      <w:r w:rsidRPr="001C171F">
        <w:rPr>
          <w:rFonts w:ascii="Times New Roman" w:hAnsi="Times New Roman" w:cs="Times New Roman"/>
          <w:b/>
          <w:sz w:val="22"/>
          <w:szCs w:val="22"/>
        </w:rPr>
        <w:lastRenderedPageBreak/>
        <w:t>PART B</w:t>
      </w:r>
    </w:p>
    <w:p w14:paraId="7FC2FECD"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p>
    <w:p w14:paraId="76B5ED37"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b/>
          <w:sz w:val="22"/>
          <w:szCs w:val="22"/>
        </w:rPr>
      </w:pPr>
      <w:r w:rsidRPr="001C171F">
        <w:rPr>
          <w:rFonts w:ascii="Times New Roman" w:hAnsi="Times New Roman" w:cs="Times New Roman"/>
          <w:sz w:val="22"/>
          <w:szCs w:val="22"/>
        </w:rPr>
        <w:tab/>
      </w:r>
      <w:r w:rsidRPr="001C171F">
        <w:rPr>
          <w:rFonts w:ascii="Times New Roman" w:hAnsi="Times New Roman" w:cs="Times New Roman"/>
          <w:b/>
          <w:sz w:val="22"/>
          <w:szCs w:val="22"/>
        </w:rPr>
        <w:t>RIGHTS IN INPATIENT AND RESIDENTIAL SETTINGS</w:t>
      </w:r>
    </w:p>
    <w:p w14:paraId="3C5A42CE"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p>
    <w:p w14:paraId="6DC19AFF" w14:textId="77777777" w:rsidR="00E84346" w:rsidRPr="001C171F" w:rsidRDefault="00E84346" w:rsidP="00E84346">
      <w:pPr>
        <w:tabs>
          <w:tab w:val="left" w:pos="720"/>
          <w:tab w:val="left" w:pos="1440"/>
          <w:tab w:val="right" w:leader="dot" w:pos="9360"/>
        </w:tabs>
        <w:rPr>
          <w:rFonts w:ascii="Times New Roman" w:hAnsi="Times New Roman" w:cs="Times New Roman"/>
          <w:sz w:val="22"/>
          <w:szCs w:val="22"/>
        </w:rPr>
      </w:pPr>
      <w:r w:rsidRPr="001C171F">
        <w:rPr>
          <w:rFonts w:ascii="Times New Roman" w:hAnsi="Times New Roman" w:cs="Times New Roman"/>
          <w:sz w:val="22"/>
          <w:szCs w:val="22"/>
        </w:rPr>
        <w:tab/>
        <w:t>CONTENTS</w:t>
      </w:r>
      <w:r w:rsidRPr="001C171F">
        <w:rPr>
          <w:rFonts w:ascii="Times New Roman" w:hAnsi="Times New Roman" w:cs="Times New Roman"/>
          <w:sz w:val="22"/>
          <w:szCs w:val="22"/>
        </w:rPr>
        <w:tab/>
        <w:t>26</w:t>
      </w:r>
    </w:p>
    <w:p w14:paraId="37641163"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p>
    <w:p w14:paraId="14FBDA69"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r w:rsidRPr="001C171F">
        <w:rPr>
          <w:rFonts w:ascii="Times New Roman" w:hAnsi="Times New Roman" w:cs="Times New Roman"/>
          <w:sz w:val="22"/>
          <w:szCs w:val="22"/>
        </w:rPr>
        <w:tab/>
        <w:t>I.</w:t>
      </w:r>
      <w:r w:rsidRPr="001C171F">
        <w:rPr>
          <w:rFonts w:ascii="Times New Roman" w:hAnsi="Times New Roman" w:cs="Times New Roman"/>
          <w:sz w:val="22"/>
          <w:szCs w:val="22"/>
        </w:rPr>
        <w:tab/>
        <w:t>STATEMENT OF INTENT</w:t>
      </w:r>
      <w:r w:rsidRPr="001C171F">
        <w:rPr>
          <w:rFonts w:ascii="Times New Roman" w:hAnsi="Times New Roman" w:cs="Times New Roman"/>
          <w:sz w:val="22"/>
          <w:szCs w:val="22"/>
        </w:rPr>
        <w:tab/>
        <w:t>27</w:t>
      </w:r>
    </w:p>
    <w:p w14:paraId="1CF6A0A6"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p>
    <w:p w14:paraId="3C7DC41E"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r w:rsidRPr="001C171F">
        <w:rPr>
          <w:rFonts w:ascii="Times New Roman" w:hAnsi="Times New Roman" w:cs="Times New Roman"/>
          <w:sz w:val="22"/>
          <w:szCs w:val="22"/>
        </w:rPr>
        <w:tab/>
        <w:t>II.</w:t>
      </w:r>
      <w:r w:rsidRPr="001C171F">
        <w:rPr>
          <w:rFonts w:ascii="Times New Roman" w:hAnsi="Times New Roman" w:cs="Times New Roman"/>
          <w:sz w:val="22"/>
          <w:szCs w:val="22"/>
        </w:rPr>
        <w:tab/>
        <w:t>PRIVACY AND HUMANE TREATMENT ENVIRONMENT</w:t>
      </w:r>
      <w:r w:rsidRPr="001C171F">
        <w:rPr>
          <w:rFonts w:ascii="Times New Roman" w:hAnsi="Times New Roman" w:cs="Times New Roman"/>
          <w:sz w:val="22"/>
          <w:szCs w:val="22"/>
        </w:rPr>
        <w:tab/>
        <w:t>27</w:t>
      </w:r>
    </w:p>
    <w:p w14:paraId="3FD97523"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p>
    <w:p w14:paraId="146F8913"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r w:rsidRPr="001C171F">
        <w:rPr>
          <w:rFonts w:ascii="Times New Roman" w:hAnsi="Times New Roman" w:cs="Times New Roman"/>
          <w:sz w:val="22"/>
          <w:szCs w:val="22"/>
        </w:rPr>
        <w:tab/>
        <w:t>III.</w:t>
      </w:r>
      <w:r w:rsidRPr="001C171F">
        <w:rPr>
          <w:rFonts w:ascii="Times New Roman" w:hAnsi="Times New Roman" w:cs="Times New Roman"/>
          <w:sz w:val="22"/>
          <w:szCs w:val="22"/>
        </w:rPr>
        <w:tab/>
        <w:t>INDIVIDUALIZED TREATMENT AND DISCHARGE PLAN</w:t>
      </w:r>
      <w:r w:rsidRPr="001C171F">
        <w:rPr>
          <w:rFonts w:ascii="Times New Roman" w:hAnsi="Times New Roman" w:cs="Times New Roman"/>
          <w:sz w:val="22"/>
          <w:szCs w:val="22"/>
        </w:rPr>
        <w:tab/>
        <w:t>29</w:t>
      </w:r>
    </w:p>
    <w:p w14:paraId="15EA4AB6"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p>
    <w:p w14:paraId="5840F36B"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r w:rsidRPr="001C171F">
        <w:rPr>
          <w:rFonts w:ascii="Times New Roman" w:hAnsi="Times New Roman" w:cs="Times New Roman"/>
          <w:sz w:val="22"/>
          <w:szCs w:val="22"/>
        </w:rPr>
        <w:tab/>
        <w:t>IV.</w:t>
      </w:r>
      <w:r w:rsidRPr="001C171F">
        <w:rPr>
          <w:rFonts w:ascii="Times New Roman" w:hAnsi="Times New Roman" w:cs="Times New Roman"/>
          <w:sz w:val="22"/>
          <w:szCs w:val="22"/>
        </w:rPr>
        <w:tab/>
        <w:t>INDIVIDUALIZED TREATMENT OR SERVICE PLAN</w:t>
      </w:r>
    </w:p>
    <w:p w14:paraId="4EC73EC4"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IN RESIDENTIAL SETTINGS</w:t>
      </w:r>
      <w:r w:rsidRPr="001C171F">
        <w:rPr>
          <w:rFonts w:ascii="Times New Roman" w:hAnsi="Times New Roman" w:cs="Times New Roman"/>
          <w:sz w:val="22"/>
          <w:szCs w:val="22"/>
        </w:rPr>
        <w:tab/>
        <w:t>32</w:t>
      </w:r>
    </w:p>
    <w:p w14:paraId="4CBFB873"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p>
    <w:p w14:paraId="7213E60C"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r w:rsidRPr="001C171F">
        <w:rPr>
          <w:rFonts w:ascii="Times New Roman" w:hAnsi="Times New Roman" w:cs="Times New Roman"/>
          <w:sz w:val="22"/>
          <w:szCs w:val="22"/>
        </w:rPr>
        <w:tab/>
        <w:t>V.</w:t>
      </w:r>
      <w:r w:rsidRPr="001C171F">
        <w:rPr>
          <w:rFonts w:ascii="Times New Roman" w:hAnsi="Times New Roman" w:cs="Times New Roman"/>
          <w:sz w:val="22"/>
          <w:szCs w:val="22"/>
        </w:rPr>
        <w:tab/>
        <w:t xml:space="preserve"> INFORMED CONSENT TO TREATMENT</w:t>
      </w:r>
      <w:r w:rsidRPr="001C171F">
        <w:rPr>
          <w:rFonts w:ascii="Times New Roman" w:hAnsi="Times New Roman" w:cs="Times New Roman"/>
          <w:sz w:val="22"/>
          <w:szCs w:val="22"/>
        </w:rPr>
        <w:tab/>
        <w:t>35</w:t>
      </w:r>
    </w:p>
    <w:p w14:paraId="006D4523"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p>
    <w:p w14:paraId="7B01FD0B"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r w:rsidRPr="001C171F">
        <w:rPr>
          <w:rFonts w:ascii="Times New Roman" w:hAnsi="Times New Roman" w:cs="Times New Roman"/>
          <w:sz w:val="22"/>
          <w:szCs w:val="22"/>
        </w:rPr>
        <w:tab/>
        <w:t>VI.</w:t>
      </w:r>
      <w:r w:rsidRPr="001C171F">
        <w:rPr>
          <w:rFonts w:ascii="Times New Roman" w:hAnsi="Times New Roman" w:cs="Times New Roman"/>
          <w:sz w:val="22"/>
          <w:szCs w:val="22"/>
        </w:rPr>
        <w:tab/>
        <w:t>BASIC RIGHTS</w:t>
      </w:r>
      <w:r w:rsidRPr="001C171F">
        <w:rPr>
          <w:rFonts w:ascii="Times New Roman" w:hAnsi="Times New Roman" w:cs="Times New Roman"/>
          <w:sz w:val="22"/>
          <w:szCs w:val="22"/>
        </w:rPr>
        <w:tab/>
        <w:t>47</w:t>
      </w:r>
    </w:p>
    <w:p w14:paraId="16558B15"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p>
    <w:p w14:paraId="6AC55BD9"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r w:rsidRPr="001C171F">
        <w:rPr>
          <w:rFonts w:ascii="Times New Roman" w:hAnsi="Times New Roman" w:cs="Times New Roman"/>
          <w:sz w:val="22"/>
          <w:szCs w:val="22"/>
        </w:rPr>
        <w:tab/>
        <w:t>VII.</w:t>
      </w:r>
      <w:r w:rsidRPr="001C171F">
        <w:rPr>
          <w:rFonts w:ascii="Times New Roman" w:hAnsi="Times New Roman" w:cs="Times New Roman"/>
          <w:sz w:val="22"/>
          <w:szCs w:val="22"/>
        </w:rPr>
        <w:tab/>
        <w:t>FREEDOM FROM UNNECESSARY SECLUSION AND RESTRAINT</w:t>
      </w:r>
      <w:r w:rsidRPr="001C171F">
        <w:rPr>
          <w:rFonts w:ascii="Times New Roman" w:hAnsi="Times New Roman" w:cs="Times New Roman"/>
          <w:sz w:val="22"/>
          <w:szCs w:val="22"/>
        </w:rPr>
        <w:tab/>
        <w:t>50</w:t>
      </w:r>
    </w:p>
    <w:p w14:paraId="30618F04"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p>
    <w:p w14:paraId="29B8579C"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p>
    <w:p w14:paraId="2005B645"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b/>
          <w:sz w:val="22"/>
          <w:szCs w:val="22"/>
        </w:rPr>
      </w:pPr>
      <w:r w:rsidRPr="001C171F">
        <w:rPr>
          <w:rFonts w:ascii="Times New Roman" w:hAnsi="Times New Roman" w:cs="Times New Roman"/>
          <w:b/>
          <w:sz w:val="22"/>
          <w:szCs w:val="22"/>
        </w:rPr>
        <w:t>PART C</w:t>
      </w:r>
    </w:p>
    <w:p w14:paraId="162E2A32"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p>
    <w:p w14:paraId="04156B54"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b/>
          <w:sz w:val="22"/>
          <w:szCs w:val="22"/>
        </w:rPr>
      </w:pPr>
      <w:r w:rsidRPr="001C171F">
        <w:rPr>
          <w:rFonts w:ascii="Times New Roman" w:hAnsi="Times New Roman" w:cs="Times New Roman"/>
          <w:sz w:val="22"/>
          <w:szCs w:val="22"/>
        </w:rPr>
        <w:tab/>
      </w:r>
      <w:r w:rsidRPr="001C171F">
        <w:rPr>
          <w:rFonts w:ascii="Times New Roman" w:hAnsi="Times New Roman" w:cs="Times New Roman"/>
          <w:b/>
          <w:sz w:val="22"/>
          <w:szCs w:val="22"/>
        </w:rPr>
        <w:t>RIGHTS IN OUTPATIENT SETTINGS</w:t>
      </w:r>
    </w:p>
    <w:p w14:paraId="44C31A9B"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p>
    <w:p w14:paraId="0BE082C8" w14:textId="77777777" w:rsidR="00E84346" w:rsidRPr="001C171F" w:rsidRDefault="00E84346" w:rsidP="00E84346">
      <w:pPr>
        <w:tabs>
          <w:tab w:val="left" w:pos="720"/>
          <w:tab w:val="left" w:pos="1440"/>
          <w:tab w:val="right" w:leader="dot" w:pos="9360"/>
        </w:tabs>
        <w:rPr>
          <w:rFonts w:ascii="Times New Roman" w:hAnsi="Times New Roman" w:cs="Times New Roman"/>
          <w:sz w:val="22"/>
          <w:szCs w:val="22"/>
        </w:rPr>
      </w:pPr>
      <w:r w:rsidRPr="001C171F">
        <w:rPr>
          <w:rFonts w:ascii="Times New Roman" w:hAnsi="Times New Roman" w:cs="Times New Roman"/>
          <w:sz w:val="22"/>
          <w:szCs w:val="22"/>
        </w:rPr>
        <w:tab/>
        <w:t>CONTENTS</w:t>
      </w:r>
      <w:r w:rsidRPr="001C171F">
        <w:rPr>
          <w:rFonts w:ascii="Times New Roman" w:hAnsi="Times New Roman" w:cs="Times New Roman"/>
          <w:sz w:val="22"/>
          <w:szCs w:val="22"/>
        </w:rPr>
        <w:tab/>
        <w:t>59</w:t>
      </w:r>
    </w:p>
    <w:p w14:paraId="3F05D74C"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p>
    <w:p w14:paraId="5E2151A1"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r w:rsidRPr="001C171F">
        <w:rPr>
          <w:rFonts w:ascii="Times New Roman" w:hAnsi="Times New Roman" w:cs="Times New Roman"/>
          <w:sz w:val="22"/>
          <w:szCs w:val="22"/>
        </w:rPr>
        <w:tab/>
        <w:t>I.</w:t>
      </w:r>
      <w:r w:rsidRPr="001C171F">
        <w:rPr>
          <w:rFonts w:ascii="Times New Roman" w:hAnsi="Times New Roman" w:cs="Times New Roman"/>
          <w:sz w:val="22"/>
          <w:szCs w:val="22"/>
        </w:rPr>
        <w:tab/>
        <w:t>STATEMENT OF INTENT</w:t>
      </w:r>
      <w:r w:rsidRPr="001C171F">
        <w:rPr>
          <w:rFonts w:ascii="Times New Roman" w:hAnsi="Times New Roman" w:cs="Times New Roman"/>
          <w:sz w:val="22"/>
          <w:szCs w:val="22"/>
        </w:rPr>
        <w:tab/>
        <w:t>60</w:t>
      </w:r>
    </w:p>
    <w:p w14:paraId="3F457138"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p>
    <w:p w14:paraId="6615421D"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r w:rsidRPr="001C171F">
        <w:rPr>
          <w:rFonts w:ascii="Times New Roman" w:hAnsi="Times New Roman" w:cs="Times New Roman"/>
          <w:sz w:val="22"/>
          <w:szCs w:val="22"/>
        </w:rPr>
        <w:tab/>
        <w:t>II.</w:t>
      </w:r>
      <w:r w:rsidRPr="001C171F">
        <w:rPr>
          <w:rFonts w:ascii="Times New Roman" w:hAnsi="Times New Roman" w:cs="Times New Roman"/>
          <w:sz w:val="22"/>
          <w:szCs w:val="22"/>
        </w:rPr>
        <w:tab/>
        <w:t>INDIVIDUALIZED SUPPORT PLANNING PROCESS</w:t>
      </w:r>
      <w:r w:rsidRPr="001C171F">
        <w:rPr>
          <w:rFonts w:ascii="Times New Roman" w:hAnsi="Times New Roman" w:cs="Times New Roman"/>
          <w:sz w:val="22"/>
          <w:szCs w:val="22"/>
        </w:rPr>
        <w:tab/>
        <w:t>60</w:t>
      </w:r>
    </w:p>
    <w:p w14:paraId="58964B65"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p>
    <w:p w14:paraId="18D73B02"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r w:rsidRPr="001C171F">
        <w:rPr>
          <w:rFonts w:ascii="Times New Roman" w:hAnsi="Times New Roman" w:cs="Times New Roman"/>
          <w:sz w:val="22"/>
          <w:szCs w:val="22"/>
        </w:rPr>
        <w:tab/>
        <w:t>III.</w:t>
      </w:r>
      <w:r w:rsidRPr="001C171F">
        <w:rPr>
          <w:rFonts w:ascii="Times New Roman" w:hAnsi="Times New Roman" w:cs="Times New Roman"/>
          <w:sz w:val="22"/>
          <w:szCs w:val="22"/>
        </w:rPr>
        <w:tab/>
        <w:t>INDIVIDUALIZED TREATMENT OR SERVICE PLAN</w:t>
      </w:r>
      <w:r w:rsidRPr="001C171F">
        <w:rPr>
          <w:rFonts w:ascii="Times New Roman" w:hAnsi="Times New Roman" w:cs="Times New Roman"/>
          <w:sz w:val="22"/>
          <w:szCs w:val="22"/>
        </w:rPr>
        <w:tab/>
        <w:t>61</w:t>
      </w:r>
    </w:p>
    <w:p w14:paraId="13FF82FD"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p>
    <w:p w14:paraId="4C50CD6C"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r w:rsidRPr="001C171F">
        <w:rPr>
          <w:rFonts w:ascii="Times New Roman" w:hAnsi="Times New Roman" w:cs="Times New Roman"/>
          <w:sz w:val="22"/>
          <w:szCs w:val="22"/>
        </w:rPr>
        <w:tab/>
        <w:t>IV.</w:t>
      </w:r>
      <w:r w:rsidRPr="001C171F">
        <w:rPr>
          <w:rFonts w:ascii="Times New Roman" w:hAnsi="Times New Roman" w:cs="Times New Roman"/>
          <w:sz w:val="22"/>
          <w:szCs w:val="22"/>
        </w:rPr>
        <w:tab/>
        <w:t>INFORMED CONSENT TO TREATMENT</w:t>
      </w:r>
      <w:r w:rsidRPr="001C171F">
        <w:rPr>
          <w:rFonts w:ascii="Times New Roman" w:hAnsi="Times New Roman" w:cs="Times New Roman"/>
          <w:sz w:val="22"/>
          <w:szCs w:val="22"/>
        </w:rPr>
        <w:tab/>
        <w:t>64</w:t>
      </w:r>
    </w:p>
    <w:p w14:paraId="52E573D6"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p>
    <w:p w14:paraId="4799BD25"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FFA1D9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sectPr w:rsidR="00E84346" w:rsidRPr="001C171F" w:rsidSect="00E84346">
          <w:headerReference w:type="default" r:id="rId7"/>
          <w:footerReference w:type="default" r:id="rId8"/>
          <w:pgSz w:w="12240" w:h="15840"/>
          <w:pgMar w:top="1440" w:right="1440" w:bottom="1440" w:left="1440" w:header="0" w:footer="0" w:gutter="0"/>
          <w:pgNumType w:fmt="lowerRoman" w:start="1"/>
          <w:cols w:space="720"/>
          <w:titlePg/>
        </w:sectPr>
      </w:pPr>
    </w:p>
    <w:p w14:paraId="694D1772" w14:textId="77777777" w:rsidR="00E84346" w:rsidRPr="001C171F" w:rsidRDefault="00E84346" w:rsidP="00E84346">
      <w:pPr>
        <w:tabs>
          <w:tab w:val="left" w:pos="720"/>
          <w:tab w:val="left" w:pos="1440"/>
          <w:tab w:val="left" w:pos="2160"/>
          <w:tab w:val="right" w:leader="dot" w:pos="9360"/>
        </w:tabs>
        <w:jc w:val="center"/>
        <w:rPr>
          <w:rStyle w:val="Strong"/>
          <w:rFonts w:ascii="Times New Roman" w:hAnsi="Times New Roman" w:cs="Times New Roman"/>
          <w:sz w:val="22"/>
          <w:szCs w:val="22"/>
        </w:rPr>
      </w:pPr>
      <w:r w:rsidRPr="001C171F">
        <w:rPr>
          <w:rStyle w:val="Strong"/>
          <w:rFonts w:ascii="Times New Roman" w:hAnsi="Times New Roman" w:cs="Times New Roman"/>
          <w:sz w:val="22"/>
          <w:szCs w:val="22"/>
        </w:rPr>
        <w:lastRenderedPageBreak/>
        <w:t>RIGHTS OF RECIPIENTS OF MENTAL HEALTH SERVICES</w:t>
      </w:r>
    </w:p>
    <w:p w14:paraId="4D894D40" w14:textId="77777777" w:rsidR="00E84346" w:rsidRPr="001C171F" w:rsidRDefault="00E84346" w:rsidP="00E84346">
      <w:pPr>
        <w:tabs>
          <w:tab w:val="left" w:pos="720"/>
          <w:tab w:val="left" w:pos="1440"/>
          <w:tab w:val="left" w:pos="2160"/>
          <w:tab w:val="right" w:leader="dot" w:pos="9360"/>
        </w:tabs>
        <w:jc w:val="center"/>
        <w:rPr>
          <w:rStyle w:val="Strong"/>
          <w:rFonts w:ascii="Times New Roman" w:hAnsi="Times New Roman" w:cs="Times New Roman"/>
          <w:sz w:val="22"/>
          <w:szCs w:val="22"/>
        </w:rPr>
      </w:pPr>
    </w:p>
    <w:p w14:paraId="27656C1D" w14:textId="77777777" w:rsidR="00E84346" w:rsidRPr="001C171F" w:rsidRDefault="00E84346" w:rsidP="00E84346">
      <w:pPr>
        <w:tabs>
          <w:tab w:val="left" w:pos="720"/>
          <w:tab w:val="left" w:pos="1440"/>
          <w:tab w:val="left" w:pos="2160"/>
          <w:tab w:val="right" w:leader="dot" w:pos="9360"/>
        </w:tabs>
        <w:jc w:val="center"/>
        <w:rPr>
          <w:rStyle w:val="Strong"/>
          <w:rFonts w:ascii="Times New Roman" w:hAnsi="Times New Roman" w:cs="Times New Roman"/>
          <w:sz w:val="22"/>
          <w:szCs w:val="22"/>
        </w:rPr>
      </w:pPr>
      <w:r w:rsidRPr="001C171F">
        <w:rPr>
          <w:rStyle w:val="Strong"/>
          <w:rFonts w:ascii="Times New Roman" w:hAnsi="Times New Roman" w:cs="Times New Roman"/>
          <w:sz w:val="22"/>
          <w:szCs w:val="22"/>
        </w:rPr>
        <w:t>PART A</w:t>
      </w:r>
    </w:p>
    <w:p w14:paraId="78F16288" w14:textId="77777777" w:rsidR="00E84346" w:rsidRPr="001C171F" w:rsidRDefault="00E84346" w:rsidP="00E84346">
      <w:pPr>
        <w:tabs>
          <w:tab w:val="left" w:pos="720"/>
          <w:tab w:val="left" w:pos="1440"/>
          <w:tab w:val="left" w:pos="2160"/>
          <w:tab w:val="right" w:leader="dot" w:pos="9360"/>
        </w:tabs>
        <w:jc w:val="center"/>
        <w:rPr>
          <w:rStyle w:val="Strong"/>
          <w:rFonts w:ascii="Times New Roman" w:hAnsi="Times New Roman" w:cs="Times New Roman"/>
          <w:sz w:val="22"/>
          <w:szCs w:val="22"/>
        </w:rPr>
      </w:pPr>
    </w:p>
    <w:p w14:paraId="5F5DFEFB" w14:textId="77777777" w:rsidR="00E84346" w:rsidRPr="001C171F" w:rsidRDefault="00E84346" w:rsidP="00E84346">
      <w:pPr>
        <w:tabs>
          <w:tab w:val="left" w:pos="720"/>
          <w:tab w:val="left" w:pos="1440"/>
          <w:tab w:val="left" w:pos="2160"/>
          <w:tab w:val="right" w:leader="dot" w:pos="9360"/>
        </w:tabs>
        <w:jc w:val="center"/>
        <w:rPr>
          <w:rStyle w:val="Strong"/>
          <w:rFonts w:ascii="Times New Roman" w:hAnsi="Times New Roman" w:cs="Times New Roman"/>
          <w:sz w:val="22"/>
          <w:szCs w:val="22"/>
        </w:rPr>
      </w:pPr>
      <w:r w:rsidRPr="001C171F">
        <w:rPr>
          <w:rStyle w:val="Strong"/>
          <w:rFonts w:ascii="Times New Roman" w:hAnsi="Times New Roman" w:cs="Times New Roman"/>
          <w:sz w:val="22"/>
          <w:szCs w:val="22"/>
        </w:rPr>
        <w:t>RULES OF GENERAL APPLICABILITY</w:t>
      </w:r>
    </w:p>
    <w:p w14:paraId="340BBB86"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p>
    <w:p w14:paraId="4125E370"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p>
    <w:p w14:paraId="65931EC5"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p>
    <w:p w14:paraId="581058A9"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r w:rsidRPr="001C171F">
        <w:rPr>
          <w:rFonts w:ascii="Times New Roman" w:hAnsi="Times New Roman" w:cs="Times New Roman"/>
          <w:b/>
          <w:sz w:val="22"/>
          <w:szCs w:val="22"/>
        </w:rPr>
        <w:t>A.</w:t>
      </w:r>
      <w:r w:rsidRPr="001C171F">
        <w:rPr>
          <w:rFonts w:ascii="Times New Roman" w:hAnsi="Times New Roman" w:cs="Times New Roman"/>
          <w:b/>
          <w:sz w:val="22"/>
          <w:szCs w:val="22"/>
        </w:rPr>
        <w:tab/>
        <w:t>RULES OF GENERAL APPLICABILITY</w:t>
      </w:r>
      <w:r w:rsidRPr="001C171F">
        <w:rPr>
          <w:rFonts w:ascii="Times New Roman" w:hAnsi="Times New Roman" w:cs="Times New Roman"/>
          <w:sz w:val="22"/>
          <w:szCs w:val="22"/>
        </w:rPr>
        <w:tab/>
        <w:t>1</w:t>
      </w:r>
    </w:p>
    <w:p w14:paraId="06263738"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p>
    <w:p w14:paraId="0321216F" w14:textId="77777777" w:rsidR="00E84346" w:rsidRPr="001C171F" w:rsidRDefault="00E84346" w:rsidP="00E84346">
      <w:pPr>
        <w:tabs>
          <w:tab w:val="left" w:pos="720"/>
          <w:tab w:val="left" w:pos="1440"/>
          <w:tab w:val="right" w:leader="dot" w:pos="9360"/>
        </w:tabs>
        <w:rPr>
          <w:rFonts w:ascii="Times New Roman" w:hAnsi="Times New Roman" w:cs="Times New Roman"/>
          <w:sz w:val="22"/>
          <w:szCs w:val="22"/>
        </w:rPr>
      </w:pPr>
      <w:r w:rsidRPr="001C171F">
        <w:rPr>
          <w:rFonts w:ascii="Times New Roman" w:hAnsi="Times New Roman" w:cs="Times New Roman"/>
          <w:sz w:val="22"/>
          <w:szCs w:val="22"/>
        </w:rPr>
        <w:tab/>
        <w:t>CONTENTS</w:t>
      </w:r>
      <w:r w:rsidRPr="001C171F">
        <w:rPr>
          <w:rFonts w:ascii="Times New Roman" w:hAnsi="Times New Roman" w:cs="Times New Roman"/>
          <w:sz w:val="22"/>
          <w:szCs w:val="22"/>
        </w:rPr>
        <w:tab/>
        <w:t>1</w:t>
      </w:r>
    </w:p>
    <w:p w14:paraId="290C5ABE"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p>
    <w:p w14:paraId="5A020670"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r w:rsidRPr="001C171F">
        <w:rPr>
          <w:rFonts w:ascii="Times New Roman" w:hAnsi="Times New Roman" w:cs="Times New Roman"/>
          <w:sz w:val="22"/>
          <w:szCs w:val="22"/>
        </w:rPr>
        <w:tab/>
        <w:t>I.</w:t>
      </w:r>
      <w:r w:rsidRPr="001C171F">
        <w:rPr>
          <w:rFonts w:ascii="Times New Roman" w:hAnsi="Times New Roman" w:cs="Times New Roman"/>
          <w:sz w:val="22"/>
          <w:szCs w:val="22"/>
        </w:rPr>
        <w:tab/>
        <w:t>Statement of Intent</w:t>
      </w:r>
      <w:r w:rsidRPr="001C171F">
        <w:rPr>
          <w:rFonts w:ascii="Times New Roman" w:hAnsi="Times New Roman" w:cs="Times New Roman"/>
          <w:sz w:val="22"/>
          <w:szCs w:val="22"/>
        </w:rPr>
        <w:tab/>
        <w:t>2</w:t>
      </w:r>
    </w:p>
    <w:p w14:paraId="1ABDD83F"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p>
    <w:p w14:paraId="001DAF66"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r w:rsidRPr="001C171F">
        <w:rPr>
          <w:rFonts w:ascii="Times New Roman" w:hAnsi="Times New Roman" w:cs="Times New Roman"/>
          <w:sz w:val="22"/>
          <w:szCs w:val="22"/>
        </w:rPr>
        <w:tab/>
        <w:t>II.</w:t>
      </w:r>
      <w:r w:rsidRPr="001C171F">
        <w:rPr>
          <w:rFonts w:ascii="Times New Roman" w:hAnsi="Times New Roman" w:cs="Times New Roman"/>
          <w:sz w:val="22"/>
          <w:szCs w:val="22"/>
        </w:rPr>
        <w:tab/>
        <w:t>Definitions</w:t>
      </w:r>
      <w:r w:rsidRPr="001C171F">
        <w:rPr>
          <w:rFonts w:ascii="Times New Roman" w:hAnsi="Times New Roman" w:cs="Times New Roman"/>
          <w:sz w:val="22"/>
          <w:szCs w:val="22"/>
        </w:rPr>
        <w:tab/>
        <w:t>2</w:t>
      </w:r>
    </w:p>
    <w:p w14:paraId="0DDE8C9D"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p>
    <w:p w14:paraId="2DC50B20"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r w:rsidRPr="001C171F">
        <w:rPr>
          <w:rFonts w:ascii="Times New Roman" w:hAnsi="Times New Roman" w:cs="Times New Roman"/>
          <w:sz w:val="22"/>
          <w:szCs w:val="22"/>
        </w:rPr>
        <w:tab/>
        <w:t>III.</w:t>
      </w:r>
      <w:r w:rsidRPr="001C171F">
        <w:rPr>
          <w:rFonts w:ascii="Times New Roman" w:hAnsi="Times New Roman" w:cs="Times New Roman"/>
          <w:sz w:val="22"/>
          <w:szCs w:val="22"/>
        </w:rPr>
        <w:tab/>
        <w:t>Basic Rights</w:t>
      </w:r>
      <w:r w:rsidRPr="001C171F">
        <w:rPr>
          <w:rFonts w:ascii="Times New Roman" w:hAnsi="Times New Roman" w:cs="Times New Roman"/>
          <w:sz w:val="22"/>
          <w:szCs w:val="22"/>
        </w:rPr>
        <w:tab/>
        <w:t>4</w:t>
      </w:r>
    </w:p>
    <w:p w14:paraId="7B489349"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p>
    <w:p w14:paraId="2A474092"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r w:rsidRPr="001C171F">
        <w:rPr>
          <w:rFonts w:ascii="Times New Roman" w:hAnsi="Times New Roman" w:cs="Times New Roman"/>
          <w:sz w:val="22"/>
          <w:szCs w:val="22"/>
        </w:rPr>
        <w:tab/>
        <w:t>IV.</w:t>
      </w:r>
      <w:r w:rsidRPr="001C171F">
        <w:rPr>
          <w:rFonts w:ascii="Times New Roman" w:hAnsi="Times New Roman" w:cs="Times New Roman"/>
          <w:sz w:val="22"/>
          <w:szCs w:val="22"/>
        </w:rPr>
        <w:tab/>
        <w:t>Least Restrictive Appropriate Setting</w:t>
      </w:r>
      <w:r w:rsidRPr="001C171F">
        <w:rPr>
          <w:rFonts w:ascii="Times New Roman" w:hAnsi="Times New Roman" w:cs="Times New Roman"/>
          <w:sz w:val="22"/>
          <w:szCs w:val="22"/>
        </w:rPr>
        <w:tab/>
        <w:t>5</w:t>
      </w:r>
    </w:p>
    <w:p w14:paraId="0A84EDFE"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p>
    <w:p w14:paraId="28AAF1A8"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r w:rsidRPr="001C171F">
        <w:rPr>
          <w:rFonts w:ascii="Times New Roman" w:hAnsi="Times New Roman" w:cs="Times New Roman"/>
          <w:sz w:val="22"/>
          <w:szCs w:val="22"/>
        </w:rPr>
        <w:tab/>
        <w:t>V.</w:t>
      </w:r>
      <w:r w:rsidRPr="001C171F">
        <w:rPr>
          <w:rFonts w:ascii="Times New Roman" w:hAnsi="Times New Roman" w:cs="Times New Roman"/>
          <w:sz w:val="22"/>
          <w:szCs w:val="22"/>
        </w:rPr>
        <w:tab/>
        <w:t>Notification of Rights</w:t>
      </w:r>
      <w:r w:rsidRPr="001C171F">
        <w:rPr>
          <w:rFonts w:ascii="Times New Roman" w:hAnsi="Times New Roman" w:cs="Times New Roman"/>
          <w:sz w:val="22"/>
          <w:szCs w:val="22"/>
        </w:rPr>
        <w:tab/>
        <w:t>6</w:t>
      </w:r>
    </w:p>
    <w:p w14:paraId="41057F57"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p>
    <w:p w14:paraId="0AF3071F"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r w:rsidRPr="001C171F">
        <w:rPr>
          <w:rFonts w:ascii="Times New Roman" w:hAnsi="Times New Roman" w:cs="Times New Roman"/>
          <w:sz w:val="22"/>
          <w:szCs w:val="22"/>
        </w:rPr>
        <w:tab/>
        <w:t>VI.</w:t>
      </w:r>
      <w:r w:rsidRPr="001C171F">
        <w:rPr>
          <w:rFonts w:ascii="Times New Roman" w:hAnsi="Times New Roman" w:cs="Times New Roman"/>
          <w:sz w:val="22"/>
          <w:szCs w:val="22"/>
        </w:rPr>
        <w:tab/>
        <w:t>Assistance in the Protection of Rights</w:t>
      </w:r>
      <w:r w:rsidRPr="001C171F">
        <w:rPr>
          <w:rFonts w:ascii="Times New Roman" w:hAnsi="Times New Roman" w:cs="Times New Roman"/>
          <w:sz w:val="22"/>
          <w:szCs w:val="22"/>
        </w:rPr>
        <w:tab/>
        <w:t>7</w:t>
      </w:r>
    </w:p>
    <w:p w14:paraId="2864F3EC"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p>
    <w:p w14:paraId="43EE7F66"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r w:rsidRPr="001C171F">
        <w:rPr>
          <w:rFonts w:ascii="Times New Roman" w:hAnsi="Times New Roman" w:cs="Times New Roman"/>
          <w:sz w:val="22"/>
          <w:szCs w:val="22"/>
        </w:rPr>
        <w:tab/>
        <w:t>VII.</w:t>
      </w:r>
      <w:r w:rsidRPr="001C171F">
        <w:rPr>
          <w:rFonts w:ascii="Times New Roman" w:hAnsi="Times New Roman" w:cs="Times New Roman"/>
          <w:sz w:val="22"/>
          <w:szCs w:val="22"/>
        </w:rPr>
        <w:tab/>
        <w:t xml:space="preserve">Right to Due Process </w:t>
      </w:r>
      <w:proofErr w:type="gramStart"/>
      <w:r w:rsidRPr="001C171F">
        <w:rPr>
          <w:rFonts w:ascii="Times New Roman" w:hAnsi="Times New Roman" w:cs="Times New Roman"/>
          <w:sz w:val="22"/>
          <w:szCs w:val="22"/>
        </w:rPr>
        <w:t>With</w:t>
      </w:r>
      <w:proofErr w:type="gramEnd"/>
      <w:r w:rsidRPr="001C171F">
        <w:rPr>
          <w:rFonts w:ascii="Times New Roman" w:hAnsi="Times New Roman" w:cs="Times New Roman"/>
          <w:sz w:val="22"/>
          <w:szCs w:val="22"/>
        </w:rPr>
        <w:t xml:space="preserve"> Regard to Grievances</w:t>
      </w:r>
      <w:r w:rsidRPr="001C171F">
        <w:rPr>
          <w:rFonts w:ascii="Times New Roman" w:hAnsi="Times New Roman" w:cs="Times New Roman"/>
          <w:sz w:val="22"/>
          <w:szCs w:val="22"/>
        </w:rPr>
        <w:tab/>
        <w:t>9</w:t>
      </w:r>
    </w:p>
    <w:p w14:paraId="2F9A3DA7"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p>
    <w:p w14:paraId="4B3C0217"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r w:rsidRPr="001C171F">
        <w:rPr>
          <w:rFonts w:ascii="Times New Roman" w:hAnsi="Times New Roman" w:cs="Times New Roman"/>
          <w:sz w:val="22"/>
          <w:szCs w:val="22"/>
        </w:rPr>
        <w:tab/>
        <w:t>VIII.</w:t>
      </w:r>
      <w:r w:rsidRPr="001C171F">
        <w:rPr>
          <w:rFonts w:ascii="Times New Roman" w:hAnsi="Times New Roman" w:cs="Times New Roman"/>
          <w:sz w:val="22"/>
          <w:szCs w:val="22"/>
        </w:rPr>
        <w:tab/>
        <w:t>Complaints</w:t>
      </w:r>
      <w:r w:rsidRPr="001C171F">
        <w:rPr>
          <w:rFonts w:ascii="Times New Roman" w:hAnsi="Times New Roman" w:cs="Times New Roman"/>
          <w:sz w:val="22"/>
          <w:szCs w:val="22"/>
        </w:rPr>
        <w:tab/>
        <w:t>14</w:t>
      </w:r>
    </w:p>
    <w:p w14:paraId="5828FEB3"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p>
    <w:p w14:paraId="37C00AC5"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r w:rsidRPr="001C171F">
        <w:rPr>
          <w:rFonts w:ascii="Times New Roman" w:hAnsi="Times New Roman" w:cs="Times New Roman"/>
          <w:sz w:val="22"/>
          <w:szCs w:val="22"/>
        </w:rPr>
        <w:tab/>
        <w:t>IX.</w:t>
      </w:r>
      <w:r w:rsidRPr="001C171F">
        <w:rPr>
          <w:rFonts w:ascii="Times New Roman" w:hAnsi="Times New Roman" w:cs="Times New Roman"/>
          <w:sz w:val="22"/>
          <w:szCs w:val="22"/>
        </w:rPr>
        <w:tab/>
        <w:t>Confidentiality and Access to Records</w:t>
      </w:r>
      <w:r w:rsidRPr="001C171F">
        <w:rPr>
          <w:rFonts w:ascii="Times New Roman" w:hAnsi="Times New Roman" w:cs="Times New Roman"/>
          <w:sz w:val="22"/>
          <w:szCs w:val="22"/>
        </w:rPr>
        <w:tab/>
        <w:t>15</w:t>
      </w:r>
    </w:p>
    <w:p w14:paraId="5D69F710"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p>
    <w:p w14:paraId="4538164D"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r w:rsidRPr="001C171F">
        <w:rPr>
          <w:rFonts w:ascii="Times New Roman" w:hAnsi="Times New Roman" w:cs="Times New Roman"/>
          <w:sz w:val="22"/>
          <w:szCs w:val="22"/>
        </w:rPr>
        <w:tab/>
        <w:t>X.</w:t>
      </w:r>
      <w:r w:rsidRPr="001C171F">
        <w:rPr>
          <w:rFonts w:ascii="Times New Roman" w:hAnsi="Times New Roman" w:cs="Times New Roman"/>
          <w:sz w:val="22"/>
          <w:szCs w:val="22"/>
        </w:rPr>
        <w:tab/>
        <w:t>Fair Compensation for Work</w:t>
      </w:r>
      <w:r w:rsidRPr="001C171F">
        <w:rPr>
          <w:rFonts w:ascii="Times New Roman" w:hAnsi="Times New Roman" w:cs="Times New Roman"/>
          <w:sz w:val="22"/>
          <w:szCs w:val="22"/>
        </w:rPr>
        <w:tab/>
        <w:t>20</w:t>
      </w:r>
    </w:p>
    <w:p w14:paraId="13BC5A9F"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p>
    <w:p w14:paraId="3BED46A6"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r w:rsidRPr="001C171F">
        <w:rPr>
          <w:rFonts w:ascii="Times New Roman" w:hAnsi="Times New Roman" w:cs="Times New Roman"/>
          <w:sz w:val="22"/>
          <w:szCs w:val="22"/>
        </w:rPr>
        <w:tab/>
        <w:t>XI.</w:t>
      </w:r>
      <w:r w:rsidRPr="001C171F">
        <w:rPr>
          <w:rFonts w:ascii="Times New Roman" w:hAnsi="Times New Roman" w:cs="Times New Roman"/>
          <w:sz w:val="22"/>
          <w:szCs w:val="22"/>
        </w:rPr>
        <w:tab/>
        <w:t>Protection During Experimentation and Research</w:t>
      </w:r>
      <w:r w:rsidRPr="001C171F">
        <w:rPr>
          <w:rFonts w:ascii="Times New Roman" w:hAnsi="Times New Roman" w:cs="Times New Roman"/>
          <w:sz w:val="22"/>
          <w:szCs w:val="22"/>
        </w:rPr>
        <w:tab/>
        <w:t>21</w:t>
      </w:r>
    </w:p>
    <w:p w14:paraId="18BC33AF"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p>
    <w:p w14:paraId="07179133" w14:textId="77777777" w:rsidR="00E84346" w:rsidRPr="001C171F" w:rsidRDefault="00E84346" w:rsidP="00E84346">
      <w:pPr>
        <w:tabs>
          <w:tab w:val="left" w:pos="720"/>
          <w:tab w:val="left" w:pos="1440"/>
          <w:tab w:val="left" w:pos="2160"/>
          <w:tab w:val="right" w:leader="dot" w:pos="9360"/>
        </w:tabs>
        <w:rPr>
          <w:rFonts w:ascii="Times New Roman" w:hAnsi="Times New Roman" w:cs="Times New Roman"/>
          <w:sz w:val="22"/>
          <w:szCs w:val="22"/>
        </w:rPr>
      </w:pPr>
      <w:r w:rsidRPr="001C171F">
        <w:rPr>
          <w:rFonts w:ascii="Times New Roman" w:hAnsi="Times New Roman" w:cs="Times New Roman"/>
          <w:sz w:val="22"/>
          <w:szCs w:val="22"/>
        </w:rPr>
        <w:br w:type="page"/>
      </w:r>
    </w:p>
    <w:p w14:paraId="2E2A1617" w14:textId="77777777" w:rsidR="00E84346" w:rsidRPr="001C171F" w:rsidRDefault="00E84346" w:rsidP="005D305F">
      <w:pPr>
        <w:pStyle w:val="Heading2"/>
        <w:rPr>
          <w:rStyle w:val="Strong"/>
          <w:rFonts w:ascii="Times New Roman" w:hAnsi="Times New Roman" w:cs="Times New Roman"/>
          <w:color w:val="auto"/>
          <w:sz w:val="22"/>
          <w:szCs w:val="22"/>
        </w:rPr>
      </w:pPr>
      <w:r w:rsidRPr="001C171F">
        <w:rPr>
          <w:rStyle w:val="Strong"/>
          <w:rFonts w:ascii="Times New Roman" w:hAnsi="Times New Roman" w:cs="Times New Roman"/>
          <w:color w:val="auto"/>
          <w:sz w:val="22"/>
          <w:szCs w:val="22"/>
        </w:rPr>
        <w:lastRenderedPageBreak/>
        <w:t>PART A.</w:t>
      </w:r>
      <w:r w:rsidRPr="001C171F">
        <w:rPr>
          <w:rStyle w:val="Strong"/>
          <w:rFonts w:ascii="Times New Roman" w:hAnsi="Times New Roman" w:cs="Times New Roman"/>
          <w:color w:val="auto"/>
          <w:sz w:val="22"/>
          <w:szCs w:val="22"/>
        </w:rPr>
        <w:tab/>
        <w:t>RULES OF GENERAL APPLICABILITY</w:t>
      </w:r>
    </w:p>
    <w:p w14:paraId="1F9E2B8D"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1F986BC"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CB28ADA" w14:textId="77777777" w:rsidR="00E84346" w:rsidRPr="001C171F" w:rsidRDefault="00E84346" w:rsidP="005D305F">
      <w:pPr>
        <w:pStyle w:val="Heading3"/>
        <w:rPr>
          <w:rStyle w:val="Strong"/>
          <w:rFonts w:cs="Times New Roman"/>
          <w:sz w:val="22"/>
          <w:szCs w:val="22"/>
        </w:rPr>
      </w:pPr>
      <w:r w:rsidRPr="001C171F">
        <w:rPr>
          <w:rStyle w:val="Strong"/>
          <w:rFonts w:cs="Times New Roman"/>
          <w:sz w:val="22"/>
          <w:szCs w:val="22"/>
        </w:rPr>
        <w:t>I.</w:t>
      </w:r>
      <w:r w:rsidRPr="001C171F">
        <w:rPr>
          <w:rStyle w:val="Strong"/>
          <w:rFonts w:cs="Times New Roman"/>
          <w:sz w:val="22"/>
          <w:szCs w:val="22"/>
        </w:rPr>
        <w:tab/>
        <w:t>STATEMENT OF INTENT</w:t>
      </w:r>
    </w:p>
    <w:p w14:paraId="58859BA5"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b/>
          <w:sz w:val="22"/>
          <w:szCs w:val="22"/>
        </w:rPr>
      </w:pPr>
    </w:p>
    <w:p w14:paraId="18B0E99A" w14:textId="77777777" w:rsidR="00E84346" w:rsidRPr="001C171F" w:rsidRDefault="00E84346" w:rsidP="00E84346">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1C171F">
        <w:rPr>
          <w:rFonts w:ascii="Times New Roman" w:hAnsi="Times New Roman" w:cs="Times New Roman"/>
          <w:sz w:val="22"/>
          <w:szCs w:val="22"/>
        </w:rPr>
        <w:tab/>
        <w:t xml:space="preserve">The purpose of these rules is to articulate the rights of recipients of mental health services so that these rights may be enhanced and protected. Mental health service recipients should suffer no loss of basic human or civil rights. Because of the exceptional circumstances under which such patients are treated, however, the exercise of some rights may require special safeguards. These rules, therefore, are intended to keep recipients' rights paramount, to assure that individual rights will be both recognized and protected </w:t>
      </w:r>
      <w:proofErr w:type="gramStart"/>
      <w:r w:rsidRPr="001C171F">
        <w:rPr>
          <w:rFonts w:ascii="Times New Roman" w:hAnsi="Times New Roman" w:cs="Times New Roman"/>
          <w:sz w:val="22"/>
          <w:szCs w:val="22"/>
        </w:rPr>
        <w:t>during the course of</w:t>
      </w:r>
      <w:proofErr w:type="gramEnd"/>
      <w:r w:rsidRPr="001C171F">
        <w:rPr>
          <w:rFonts w:ascii="Times New Roman" w:hAnsi="Times New Roman" w:cs="Times New Roman"/>
          <w:sz w:val="22"/>
          <w:szCs w:val="22"/>
        </w:rPr>
        <w:t xml:space="preserve"> service delivery, and to ensure treatment consistent with ethical and professional standards. Procedural mechanisms that exist to ensure enhancement of these rules include the licensing authority of the Department of Behavioral and Developmental Services pursuant to 34-B M.R.S.A. §1203-A, the grievance and complaint procedures set forth in these rules, and the Department's contracting authority.</w:t>
      </w:r>
    </w:p>
    <w:p w14:paraId="55FE788F"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E63E7F5" w14:textId="77777777" w:rsidR="00E84346" w:rsidRPr="001C171F" w:rsidRDefault="00E84346" w:rsidP="00E84346">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1C171F">
        <w:rPr>
          <w:rFonts w:ascii="Times New Roman" w:hAnsi="Times New Roman" w:cs="Times New Roman"/>
          <w:sz w:val="22"/>
          <w:szCs w:val="22"/>
        </w:rPr>
        <w:tab/>
        <w:t>Part A, Rules of General Applicability that apply to all recipients, regardless of the treatment setting, should be read in conjunction with either Part B (for inpatient or residential settings) or Part C (for outpatient settings).</w:t>
      </w:r>
    </w:p>
    <w:p w14:paraId="79C66BF4"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C287A8F"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7F290CC" w14:textId="77777777" w:rsidR="00E84346" w:rsidRPr="001C171F" w:rsidRDefault="00E84346" w:rsidP="005D305F">
      <w:pPr>
        <w:pStyle w:val="Heading3"/>
        <w:rPr>
          <w:rStyle w:val="Strong"/>
          <w:rFonts w:cs="Times New Roman"/>
          <w:sz w:val="22"/>
          <w:szCs w:val="22"/>
        </w:rPr>
      </w:pPr>
      <w:r w:rsidRPr="001C171F">
        <w:rPr>
          <w:rStyle w:val="Strong"/>
          <w:rFonts w:cs="Times New Roman"/>
          <w:sz w:val="22"/>
          <w:szCs w:val="22"/>
        </w:rPr>
        <w:t>II.</w:t>
      </w:r>
      <w:r w:rsidRPr="001C171F">
        <w:rPr>
          <w:rStyle w:val="Strong"/>
          <w:rFonts w:cs="Times New Roman"/>
          <w:sz w:val="22"/>
          <w:szCs w:val="22"/>
        </w:rPr>
        <w:tab/>
        <w:t>DEFINITIONS</w:t>
      </w:r>
    </w:p>
    <w:p w14:paraId="3FA9BB93"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D8DCB98"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A.</w:t>
      </w:r>
      <w:r w:rsidRPr="001C171F">
        <w:rPr>
          <w:rFonts w:ascii="Times New Roman" w:hAnsi="Times New Roman" w:cs="Times New Roman"/>
          <w:sz w:val="22"/>
          <w:szCs w:val="22"/>
        </w:rPr>
        <w:tab/>
      </w:r>
      <w:r w:rsidRPr="001C171F">
        <w:rPr>
          <w:rFonts w:ascii="Times New Roman" w:hAnsi="Times New Roman" w:cs="Times New Roman"/>
          <w:b/>
          <w:sz w:val="22"/>
          <w:szCs w:val="22"/>
        </w:rPr>
        <w:t>Advocacy Program</w:t>
      </w:r>
      <w:r w:rsidRPr="001C171F">
        <w:rPr>
          <w:rFonts w:ascii="Times New Roman" w:hAnsi="Times New Roman" w:cs="Times New Roman"/>
          <w:sz w:val="22"/>
          <w:szCs w:val="22"/>
        </w:rPr>
        <w:t xml:space="preserve"> means the Office of Advocacy of the Department and the rights protection and advocacy </w:t>
      </w:r>
      <w:proofErr w:type="gramStart"/>
      <w:r w:rsidRPr="001C171F">
        <w:rPr>
          <w:rFonts w:ascii="Times New Roman" w:hAnsi="Times New Roman" w:cs="Times New Roman"/>
          <w:sz w:val="22"/>
          <w:szCs w:val="22"/>
        </w:rPr>
        <w:t>agencies</w:t>
      </w:r>
      <w:proofErr w:type="gramEnd"/>
      <w:r w:rsidRPr="001C171F">
        <w:rPr>
          <w:rFonts w:ascii="Times New Roman" w:hAnsi="Times New Roman" w:cs="Times New Roman"/>
          <w:sz w:val="22"/>
          <w:szCs w:val="22"/>
        </w:rPr>
        <w:t xml:space="preserve"> or other governmental agencies authorized by law to investigate grievances and protect rights.</w:t>
      </w:r>
    </w:p>
    <w:p w14:paraId="73C87436"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C1F2E54"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B.</w:t>
      </w:r>
      <w:r w:rsidRPr="001C171F">
        <w:rPr>
          <w:rFonts w:ascii="Times New Roman" w:hAnsi="Times New Roman" w:cs="Times New Roman"/>
          <w:sz w:val="22"/>
          <w:szCs w:val="22"/>
        </w:rPr>
        <w:tab/>
      </w:r>
      <w:r w:rsidRPr="001C171F">
        <w:rPr>
          <w:rFonts w:ascii="Times New Roman" w:hAnsi="Times New Roman" w:cs="Times New Roman"/>
          <w:b/>
          <w:sz w:val="22"/>
          <w:szCs w:val="22"/>
        </w:rPr>
        <w:t>Complaint</w:t>
      </w:r>
      <w:r w:rsidRPr="001C171F">
        <w:rPr>
          <w:rFonts w:ascii="Times New Roman" w:hAnsi="Times New Roman" w:cs="Times New Roman"/>
          <w:sz w:val="22"/>
          <w:szCs w:val="22"/>
        </w:rPr>
        <w:t xml:space="preserve"> means an allegation by a person or agency charged with investigating violations of client rights or with delivering or monitoring mental health services of violation of basic rights of a recipient, including those enumerated in these rules and the Settlement Agreement in Bates, et al. v. Duby, et al., or any other applicable law or regulation.</w:t>
      </w:r>
    </w:p>
    <w:p w14:paraId="03415052"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BB2FA61"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C.</w:t>
      </w:r>
      <w:r w:rsidRPr="001C171F">
        <w:rPr>
          <w:rFonts w:ascii="Times New Roman" w:hAnsi="Times New Roman" w:cs="Times New Roman"/>
          <w:sz w:val="22"/>
          <w:szCs w:val="22"/>
        </w:rPr>
        <w:tab/>
      </w:r>
      <w:r w:rsidRPr="001C171F">
        <w:rPr>
          <w:rFonts w:ascii="Times New Roman" w:hAnsi="Times New Roman" w:cs="Times New Roman"/>
          <w:b/>
          <w:sz w:val="22"/>
          <w:szCs w:val="22"/>
        </w:rPr>
        <w:t>Conjoint Family Treatment Services</w:t>
      </w:r>
      <w:r w:rsidRPr="001C171F">
        <w:rPr>
          <w:rFonts w:ascii="Times New Roman" w:hAnsi="Times New Roman" w:cs="Times New Roman"/>
          <w:sz w:val="22"/>
          <w:szCs w:val="22"/>
        </w:rPr>
        <w:t xml:space="preserve"> means services jointly provided to more than one member of a family, in which all members in question are recipients.</w:t>
      </w:r>
    </w:p>
    <w:p w14:paraId="1C3C5BF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2A105E5"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t>D.</w:t>
      </w:r>
      <w:r w:rsidRPr="001C171F">
        <w:rPr>
          <w:rFonts w:ascii="Times New Roman" w:hAnsi="Times New Roman" w:cs="Times New Roman"/>
          <w:sz w:val="22"/>
          <w:szCs w:val="22"/>
        </w:rPr>
        <w:tab/>
      </w:r>
      <w:r w:rsidRPr="001C171F">
        <w:rPr>
          <w:rFonts w:ascii="Times New Roman" w:hAnsi="Times New Roman" w:cs="Times New Roman"/>
          <w:b/>
          <w:sz w:val="22"/>
          <w:szCs w:val="22"/>
        </w:rPr>
        <w:t>Department</w:t>
      </w:r>
      <w:r w:rsidRPr="001C171F">
        <w:rPr>
          <w:rFonts w:ascii="Times New Roman" w:hAnsi="Times New Roman" w:cs="Times New Roman"/>
          <w:sz w:val="22"/>
          <w:szCs w:val="22"/>
        </w:rPr>
        <w:t xml:space="preserve"> means Department of Behavioral and Developmental Services.</w:t>
      </w:r>
    </w:p>
    <w:p w14:paraId="066C030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8BBE48C"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t>E.</w:t>
      </w:r>
      <w:r w:rsidRPr="001C171F">
        <w:rPr>
          <w:rFonts w:ascii="Times New Roman" w:hAnsi="Times New Roman" w:cs="Times New Roman"/>
          <w:sz w:val="22"/>
          <w:szCs w:val="22"/>
        </w:rPr>
        <w:tab/>
      </w:r>
      <w:r w:rsidRPr="001C171F">
        <w:rPr>
          <w:rFonts w:ascii="Times New Roman" w:hAnsi="Times New Roman" w:cs="Times New Roman"/>
          <w:b/>
          <w:sz w:val="22"/>
          <w:szCs w:val="22"/>
        </w:rPr>
        <w:t>Division</w:t>
      </w:r>
      <w:r w:rsidRPr="001C171F">
        <w:rPr>
          <w:rFonts w:ascii="Times New Roman" w:hAnsi="Times New Roman" w:cs="Times New Roman"/>
          <w:sz w:val="22"/>
          <w:szCs w:val="22"/>
        </w:rPr>
        <w:t xml:space="preserve"> means the Division of Mental Health.</w:t>
      </w:r>
    </w:p>
    <w:p w14:paraId="5B3BCEFC"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0808AC4"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F.</w:t>
      </w:r>
      <w:r w:rsidRPr="001C171F">
        <w:rPr>
          <w:rFonts w:ascii="Times New Roman" w:hAnsi="Times New Roman" w:cs="Times New Roman"/>
          <w:sz w:val="22"/>
          <w:szCs w:val="22"/>
        </w:rPr>
        <w:tab/>
      </w:r>
      <w:r w:rsidRPr="001C171F">
        <w:rPr>
          <w:rFonts w:ascii="Times New Roman" w:hAnsi="Times New Roman" w:cs="Times New Roman"/>
          <w:b/>
          <w:sz w:val="22"/>
          <w:szCs w:val="22"/>
        </w:rPr>
        <w:t>Grievance</w:t>
      </w:r>
      <w:r w:rsidRPr="001C171F">
        <w:rPr>
          <w:rFonts w:ascii="Times New Roman" w:hAnsi="Times New Roman" w:cs="Times New Roman"/>
          <w:sz w:val="22"/>
          <w:szCs w:val="22"/>
        </w:rPr>
        <w:t xml:space="preserve"> means an allegation by a recipient of violation of basic rights, including those enumerated in these rules and the Settlement Agreement in Bates v. Duby or any other applicable law or regulation.</w:t>
      </w:r>
    </w:p>
    <w:p w14:paraId="7E584649"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B8D4A7E"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G.</w:t>
      </w:r>
      <w:r w:rsidRPr="001C171F">
        <w:rPr>
          <w:rFonts w:ascii="Times New Roman" w:hAnsi="Times New Roman" w:cs="Times New Roman"/>
          <w:sz w:val="22"/>
          <w:szCs w:val="22"/>
        </w:rPr>
        <w:tab/>
      </w:r>
      <w:r w:rsidRPr="001C171F">
        <w:rPr>
          <w:rFonts w:ascii="Times New Roman" w:hAnsi="Times New Roman" w:cs="Times New Roman"/>
          <w:b/>
          <w:sz w:val="22"/>
          <w:szCs w:val="22"/>
        </w:rPr>
        <w:t>Individualized Support Plan</w:t>
      </w:r>
      <w:r w:rsidRPr="001C171F">
        <w:rPr>
          <w:rFonts w:ascii="Times New Roman" w:hAnsi="Times New Roman" w:cs="Times New Roman"/>
          <w:sz w:val="22"/>
          <w:szCs w:val="22"/>
        </w:rPr>
        <w:t xml:space="preserve"> (henceforth referred to as "</w:t>
      </w:r>
      <w:r w:rsidRPr="001C171F">
        <w:rPr>
          <w:rFonts w:ascii="Times New Roman" w:hAnsi="Times New Roman" w:cs="Times New Roman"/>
          <w:b/>
          <w:sz w:val="22"/>
          <w:szCs w:val="22"/>
        </w:rPr>
        <w:t>ISP</w:t>
      </w:r>
      <w:r w:rsidRPr="001C171F">
        <w:rPr>
          <w:rFonts w:ascii="Times New Roman" w:hAnsi="Times New Roman" w:cs="Times New Roman"/>
          <w:sz w:val="22"/>
          <w:szCs w:val="22"/>
        </w:rPr>
        <w:t>") means an approach to support planning that focuses on the development of a life plan that expresses, in the recipient's own words, his or her wants, needs and goals, as well as an action plan for meeting these goals.</w:t>
      </w:r>
    </w:p>
    <w:p w14:paraId="166F93E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188B285"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lastRenderedPageBreak/>
        <w:tab/>
        <w:t>H.</w:t>
      </w:r>
      <w:r w:rsidRPr="001C171F">
        <w:rPr>
          <w:rFonts w:ascii="Times New Roman" w:hAnsi="Times New Roman" w:cs="Times New Roman"/>
          <w:sz w:val="22"/>
          <w:szCs w:val="22"/>
        </w:rPr>
        <w:tab/>
      </w:r>
      <w:r w:rsidRPr="001C171F">
        <w:rPr>
          <w:rFonts w:ascii="Times New Roman" w:hAnsi="Times New Roman" w:cs="Times New Roman"/>
          <w:b/>
          <w:sz w:val="22"/>
          <w:szCs w:val="22"/>
        </w:rPr>
        <w:t>Mental Health Facility</w:t>
      </w:r>
      <w:r w:rsidRPr="001C171F">
        <w:rPr>
          <w:rFonts w:ascii="Times New Roman" w:hAnsi="Times New Roman" w:cs="Times New Roman"/>
          <w:sz w:val="22"/>
          <w:szCs w:val="22"/>
        </w:rPr>
        <w:t xml:space="preserve">, </w:t>
      </w:r>
      <w:r w:rsidRPr="001C171F">
        <w:rPr>
          <w:rFonts w:ascii="Times New Roman" w:hAnsi="Times New Roman" w:cs="Times New Roman"/>
          <w:b/>
          <w:sz w:val="22"/>
          <w:szCs w:val="22"/>
        </w:rPr>
        <w:t>Agency</w:t>
      </w:r>
      <w:r w:rsidRPr="001C171F">
        <w:rPr>
          <w:rFonts w:ascii="Times New Roman" w:hAnsi="Times New Roman" w:cs="Times New Roman"/>
          <w:sz w:val="22"/>
          <w:szCs w:val="22"/>
        </w:rPr>
        <w:t xml:space="preserve">, or </w:t>
      </w:r>
      <w:r w:rsidRPr="001C171F">
        <w:rPr>
          <w:rFonts w:ascii="Times New Roman" w:hAnsi="Times New Roman" w:cs="Times New Roman"/>
          <w:b/>
          <w:sz w:val="22"/>
          <w:szCs w:val="22"/>
        </w:rPr>
        <w:t>Program</w:t>
      </w:r>
      <w:r w:rsidRPr="001C171F">
        <w:rPr>
          <w:rFonts w:ascii="Times New Roman" w:hAnsi="Times New Roman" w:cs="Times New Roman"/>
          <w:sz w:val="22"/>
          <w:szCs w:val="22"/>
        </w:rPr>
        <w:t xml:space="preserve"> means any facility that provides in-patient psychiatric services and any agency or facility providing in-patient, residential or outpatient mental health services that is licensed by, funded by or has a contract with either the Department of Behavioral and Developmental Services or the Department of Human Services.</w:t>
      </w:r>
    </w:p>
    <w:p w14:paraId="0435705C"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1243D4F"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t>I.</w:t>
      </w:r>
      <w:r w:rsidRPr="001C171F">
        <w:rPr>
          <w:rFonts w:ascii="Times New Roman" w:hAnsi="Times New Roman" w:cs="Times New Roman"/>
          <w:sz w:val="22"/>
          <w:szCs w:val="22"/>
        </w:rPr>
        <w:tab/>
      </w:r>
      <w:r w:rsidRPr="001C171F">
        <w:rPr>
          <w:rFonts w:ascii="Times New Roman" w:hAnsi="Times New Roman" w:cs="Times New Roman"/>
          <w:b/>
          <w:sz w:val="22"/>
          <w:szCs w:val="22"/>
        </w:rPr>
        <w:t>Mental Health Institute</w:t>
      </w:r>
      <w:r w:rsidRPr="001C171F">
        <w:rPr>
          <w:rFonts w:ascii="Times New Roman" w:hAnsi="Times New Roman" w:cs="Times New Roman"/>
          <w:sz w:val="22"/>
          <w:szCs w:val="22"/>
        </w:rPr>
        <w:t xml:space="preserve"> means state-operated inpatient facilities.</w:t>
      </w:r>
    </w:p>
    <w:p w14:paraId="3650C8E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4383184"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J.</w:t>
      </w:r>
      <w:r w:rsidRPr="001C171F">
        <w:rPr>
          <w:rFonts w:ascii="Times New Roman" w:hAnsi="Times New Roman" w:cs="Times New Roman"/>
          <w:sz w:val="22"/>
          <w:szCs w:val="22"/>
        </w:rPr>
        <w:tab/>
      </w:r>
      <w:r w:rsidRPr="001C171F">
        <w:rPr>
          <w:rFonts w:ascii="Times New Roman" w:hAnsi="Times New Roman" w:cs="Times New Roman"/>
          <w:b/>
          <w:sz w:val="22"/>
          <w:szCs w:val="22"/>
        </w:rPr>
        <w:t>Non-State Mental Health Institution</w:t>
      </w:r>
      <w:r w:rsidRPr="001C171F">
        <w:rPr>
          <w:rFonts w:ascii="Times New Roman" w:hAnsi="Times New Roman" w:cs="Times New Roman"/>
          <w:sz w:val="22"/>
          <w:szCs w:val="22"/>
        </w:rPr>
        <w:t xml:space="preserve"> means a public institution, a private institution or a mental health center, that is administered by an entity other than the State and that is equipped to provide in-patient care and treatment for people with mental illness.</w:t>
      </w:r>
    </w:p>
    <w:p w14:paraId="0AD0688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845BE47"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K.</w:t>
      </w:r>
      <w:r w:rsidRPr="001C171F">
        <w:rPr>
          <w:rFonts w:ascii="Times New Roman" w:hAnsi="Times New Roman" w:cs="Times New Roman"/>
          <w:sz w:val="22"/>
          <w:szCs w:val="22"/>
        </w:rPr>
        <w:tab/>
      </w:r>
      <w:r w:rsidRPr="001C171F">
        <w:rPr>
          <w:rFonts w:ascii="Times New Roman" w:hAnsi="Times New Roman" w:cs="Times New Roman"/>
          <w:b/>
          <w:sz w:val="22"/>
          <w:szCs w:val="22"/>
        </w:rPr>
        <w:t>Person with long-term mental illness</w:t>
      </w:r>
      <w:r w:rsidRPr="001C171F">
        <w:rPr>
          <w:rFonts w:ascii="Times New Roman" w:hAnsi="Times New Roman" w:cs="Times New Roman"/>
          <w:sz w:val="22"/>
          <w:szCs w:val="22"/>
        </w:rPr>
        <w:t xml:space="preserve"> means a person who suffers from certain mental or emotional disorders that erode or limit the capacities of daily life. For purposes of this definition, mental and emotional disorders include organic brain syndrome, schizophrenia, recurrent depressive and </w:t>
      </w:r>
      <w:proofErr w:type="gramStart"/>
      <w:r w:rsidRPr="001C171F">
        <w:rPr>
          <w:rFonts w:ascii="Times New Roman" w:hAnsi="Times New Roman" w:cs="Times New Roman"/>
          <w:sz w:val="22"/>
          <w:szCs w:val="22"/>
        </w:rPr>
        <w:t>manic depressive</w:t>
      </w:r>
      <w:proofErr w:type="gramEnd"/>
      <w:r w:rsidRPr="001C171F">
        <w:rPr>
          <w:rFonts w:ascii="Times New Roman" w:hAnsi="Times New Roman" w:cs="Times New Roman"/>
          <w:sz w:val="22"/>
          <w:szCs w:val="22"/>
        </w:rPr>
        <w:t xml:space="preserve"> disorders, paranoid and other psychoses, plus other disorders that may become chronic. For purposes of this definition, capacities of daily life include personal hygiene and </w:t>
      </w:r>
      <w:proofErr w:type="spellStart"/>
      <w:r w:rsidRPr="001C171F">
        <w:rPr>
          <w:rFonts w:ascii="Times New Roman" w:hAnsi="Times New Roman" w:cs="Times New Roman"/>
          <w:sz w:val="22"/>
          <w:szCs w:val="22"/>
        </w:rPr>
        <w:t>self care</w:t>
      </w:r>
      <w:proofErr w:type="spellEnd"/>
      <w:r w:rsidRPr="001C171F">
        <w:rPr>
          <w:rFonts w:ascii="Times New Roman" w:hAnsi="Times New Roman" w:cs="Times New Roman"/>
          <w:sz w:val="22"/>
          <w:szCs w:val="22"/>
        </w:rPr>
        <w:t xml:space="preserve">, </w:t>
      </w:r>
      <w:proofErr w:type="spellStart"/>
      <w:r w:rsidRPr="001C171F">
        <w:rPr>
          <w:rFonts w:ascii="Times New Roman" w:hAnsi="Times New Roman" w:cs="Times New Roman"/>
          <w:sz w:val="22"/>
          <w:szCs w:val="22"/>
        </w:rPr>
        <w:t>self direction</w:t>
      </w:r>
      <w:proofErr w:type="spellEnd"/>
      <w:r w:rsidRPr="001C171F">
        <w:rPr>
          <w:rFonts w:ascii="Times New Roman" w:hAnsi="Times New Roman" w:cs="Times New Roman"/>
          <w:sz w:val="22"/>
          <w:szCs w:val="22"/>
        </w:rPr>
        <w:t>, interpersonal relationships, social transactions, learning, recreation and economic self-sufficiency. While persons with long-term mental illness may be at risk of institutionalization, there is no requirement that these persons are or have been residents of institutions providing mental health services.</w:t>
      </w:r>
    </w:p>
    <w:p w14:paraId="26A1AA72"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314AC9C"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L.</w:t>
      </w:r>
      <w:r w:rsidRPr="001C171F">
        <w:rPr>
          <w:rFonts w:ascii="Times New Roman" w:hAnsi="Times New Roman" w:cs="Times New Roman"/>
          <w:sz w:val="22"/>
          <w:szCs w:val="22"/>
        </w:rPr>
        <w:tab/>
      </w:r>
      <w:r w:rsidRPr="001C171F">
        <w:rPr>
          <w:rFonts w:ascii="Times New Roman" w:hAnsi="Times New Roman" w:cs="Times New Roman"/>
          <w:b/>
          <w:sz w:val="22"/>
          <w:szCs w:val="22"/>
        </w:rPr>
        <w:t>Program Area</w:t>
      </w:r>
      <w:r w:rsidRPr="001C171F">
        <w:rPr>
          <w:rFonts w:ascii="Times New Roman" w:hAnsi="Times New Roman" w:cs="Times New Roman"/>
          <w:sz w:val="22"/>
          <w:szCs w:val="22"/>
        </w:rPr>
        <w:t xml:space="preserve"> means any discrete part of a facility or agency, including any building, residential program, ward, unit or program site.</w:t>
      </w:r>
    </w:p>
    <w:p w14:paraId="6B2EA44D"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76210AF"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M.</w:t>
      </w:r>
      <w:r w:rsidRPr="001C171F">
        <w:rPr>
          <w:rFonts w:ascii="Times New Roman" w:hAnsi="Times New Roman" w:cs="Times New Roman"/>
          <w:sz w:val="22"/>
          <w:szCs w:val="22"/>
        </w:rPr>
        <w:tab/>
      </w:r>
      <w:r w:rsidRPr="001C171F">
        <w:rPr>
          <w:rFonts w:ascii="Times New Roman" w:hAnsi="Times New Roman" w:cs="Times New Roman"/>
          <w:b/>
          <w:sz w:val="22"/>
          <w:szCs w:val="22"/>
        </w:rPr>
        <w:t>Recipient</w:t>
      </w:r>
      <w:r w:rsidRPr="001C171F">
        <w:rPr>
          <w:rFonts w:ascii="Times New Roman" w:hAnsi="Times New Roman" w:cs="Times New Roman"/>
          <w:sz w:val="22"/>
          <w:szCs w:val="22"/>
        </w:rPr>
        <w:t xml:space="preserve"> means any person over age 18 receiving mental health treatment from any mental health facility, agency or program.</w:t>
      </w:r>
    </w:p>
    <w:p w14:paraId="08270D6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D38E2D5"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N.</w:t>
      </w:r>
      <w:r w:rsidRPr="001C171F">
        <w:rPr>
          <w:rFonts w:ascii="Times New Roman" w:hAnsi="Times New Roman" w:cs="Times New Roman"/>
          <w:sz w:val="22"/>
          <w:szCs w:val="22"/>
        </w:rPr>
        <w:tab/>
      </w:r>
      <w:r w:rsidRPr="001C171F">
        <w:rPr>
          <w:rFonts w:ascii="Times New Roman" w:hAnsi="Times New Roman" w:cs="Times New Roman"/>
          <w:b/>
          <w:sz w:val="22"/>
          <w:szCs w:val="22"/>
        </w:rPr>
        <w:t>Representative</w:t>
      </w:r>
      <w:r w:rsidRPr="001C171F">
        <w:rPr>
          <w:rFonts w:ascii="Times New Roman" w:hAnsi="Times New Roman" w:cs="Times New Roman"/>
          <w:sz w:val="22"/>
          <w:szCs w:val="22"/>
        </w:rPr>
        <w:t xml:space="preserve"> means any person who has been designated in writing by a recipient, or by his or her guardian to act to aid the recipient in upholding his or her rights under these rules. Such person shall not be a patient of an inpatient facility nor a staff person currently serving the recipient.</w:t>
      </w:r>
    </w:p>
    <w:p w14:paraId="6A62DFBD"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E2E581C"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O.</w:t>
      </w:r>
      <w:r w:rsidRPr="001C171F">
        <w:rPr>
          <w:rFonts w:ascii="Times New Roman" w:hAnsi="Times New Roman" w:cs="Times New Roman"/>
          <w:sz w:val="22"/>
          <w:szCs w:val="22"/>
        </w:rPr>
        <w:tab/>
      </w:r>
      <w:r w:rsidRPr="001C171F">
        <w:rPr>
          <w:rFonts w:ascii="Times New Roman" w:hAnsi="Times New Roman" w:cs="Times New Roman"/>
          <w:b/>
          <w:sz w:val="22"/>
          <w:szCs w:val="22"/>
        </w:rPr>
        <w:t>Rights Protection and Advocacy Agency</w:t>
      </w:r>
      <w:r w:rsidRPr="001C171F">
        <w:rPr>
          <w:rFonts w:ascii="Times New Roman" w:hAnsi="Times New Roman" w:cs="Times New Roman"/>
          <w:sz w:val="22"/>
          <w:szCs w:val="22"/>
        </w:rPr>
        <w:t xml:space="preserve"> means the protection and advocacy program established by 42 U.S.C. §§ 10801 </w:t>
      </w:r>
      <w:r w:rsidRPr="001C171F">
        <w:rPr>
          <w:rFonts w:ascii="Times New Roman" w:hAnsi="Times New Roman" w:cs="Times New Roman"/>
          <w:i/>
          <w:sz w:val="22"/>
          <w:szCs w:val="22"/>
        </w:rPr>
        <w:t>et seq</w:t>
      </w:r>
      <w:r w:rsidRPr="001C171F">
        <w:rPr>
          <w:rFonts w:ascii="Times New Roman" w:hAnsi="Times New Roman" w:cs="Times New Roman"/>
          <w:sz w:val="22"/>
          <w:szCs w:val="22"/>
        </w:rPr>
        <w:t xml:space="preserve">. and described in 5 M.R.S.A. §§ 19501 </w:t>
      </w:r>
      <w:r w:rsidRPr="001C171F">
        <w:rPr>
          <w:rFonts w:ascii="Times New Roman" w:hAnsi="Times New Roman" w:cs="Times New Roman"/>
          <w:i/>
          <w:sz w:val="22"/>
          <w:szCs w:val="22"/>
        </w:rPr>
        <w:t>et seq</w:t>
      </w:r>
      <w:r w:rsidRPr="001C171F">
        <w:rPr>
          <w:rFonts w:ascii="Times New Roman" w:hAnsi="Times New Roman" w:cs="Times New Roman"/>
          <w:sz w:val="22"/>
          <w:szCs w:val="22"/>
        </w:rPr>
        <w:t>.</w:t>
      </w:r>
    </w:p>
    <w:p w14:paraId="02F70D15"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ABD891D"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P.</w:t>
      </w:r>
      <w:r w:rsidRPr="001C171F">
        <w:rPr>
          <w:rFonts w:ascii="Times New Roman" w:hAnsi="Times New Roman" w:cs="Times New Roman"/>
          <w:sz w:val="22"/>
          <w:szCs w:val="22"/>
        </w:rPr>
        <w:tab/>
      </w:r>
      <w:r w:rsidRPr="001C171F">
        <w:rPr>
          <w:rFonts w:ascii="Times New Roman" w:hAnsi="Times New Roman" w:cs="Times New Roman"/>
          <w:b/>
          <w:sz w:val="22"/>
          <w:szCs w:val="22"/>
        </w:rPr>
        <w:t>Treatment</w:t>
      </w:r>
      <w:r w:rsidRPr="001C171F">
        <w:rPr>
          <w:rFonts w:ascii="Times New Roman" w:hAnsi="Times New Roman" w:cs="Times New Roman"/>
          <w:sz w:val="22"/>
          <w:szCs w:val="22"/>
        </w:rPr>
        <w:t xml:space="preserve"> means any activity meant to prevent, ameliorate, prevent deterioration of, or cure a recipient's mental health problem or mental illness and includes behavioral, psychological, medical, social, psychosocial and rehabilitative methods that meet usual and customary standards in the field of mental health treatment.</w:t>
      </w:r>
    </w:p>
    <w:p w14:paraId="3441F70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1ADA732"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Q.</w:t>
      </w:r>
      <w:r w:rsidRPr="001C171F">
        <w:rPr>
          <w:rFonts w:ascii="Times New Roman" w:hAnsi="Times New Roman" w:cs="Times New Roman"/>
          <w:sz w:val="22"/>
          <w:szCs w:val="22"/>
        </w:rPr>
        <w:tab/>
      </w:r>
      <w:r w:rsidRPr="001C171F">
        <w:rPr>
          <w:rFonts w:ascii="Times New Roman" w:hAnsi="Times New Roman" w:cs="Times New Roman"/>
          <w:b/>
          <w:sz w:val="22"/>
          <w:szCs w:val="22"/>
        </w:rPr>
        <w:t>Treatment Team</w:t>
      </w:r>
      <w:r w:rsidRPr="001C171F">
        <w:rPr>
          <w:rFonts w:ascii="Times New Roman" w:hAnsi="Times New Roman" w:cs="Times New Roman"/>
          <w:sz w:val="22"/>
          <w:szCs w:val="22"/>
        </w:rPr>
        <w:t xml:space="preserve"> means those persons, including the recipient, who plan, carry out and review treatment.</w:t>
      </w:r>
    </w:p>
    <w:p w14:paraId="5DF40E17"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6CD7BE4"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416DD7A" w14:textId="77777777" w:rsidR="00E84346" w:rsidRPr="001C171F" w:rsidRDefault="00E84346" w:rsidP="005D305F">
      <w:pPr>
        <w:pStyle w:val="Heading3"/>
        <w:rPr>
          <w:rStyle w:val="Strong"/>
          <w:rFonts w:cs="Times New Roman"/>
          <w:sz w:val="22"/>
          <w:szCs w:val="22"/>
        </w:rPr>
      </w:pPr>
      <w:r w:rsidRPr="001C171F">
        <w:rPr>
          <w:rStyle w:val="Strong"/>
          <w:rFonts w:cs="Times New Roman"/>
          <w:sz w:val="22"/>
          <w:szCs w:val="22"/>
        </w:rPr>
        <w:lastRenderedPageBreak/>
        <w:t>III.</w:t>
      </w:r>
      <w:r w:rsidRPr="001C171F">
        <w:rPr>
          <w:rStyle w:val="Strong"/>
          <w:rFonts w:cs="Times New Roman"/>
          <w:sz w:val="22"/>
          <w:szCs w:val="22"/>
        </w:rPr>
        <w:tab/>
        <w:t>BASIC RIGHTS</w:t>
      </w:r>
    </w:p>
    <w:p w14:paraId="3C3B70B4" w14:textId="77777777" w:rsidR="00E84346" w:rsidRPr="001C171F" w:rsidRDefault="00E84346" w:rsidP="00E84346">
      <w:pPr>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14:paraId="4F5F8BFF" w14:textId="77777777" w:rsidR="00E84346" w:rsidRPr="001C171F" w:rsidRDefault="00E84346" w:rsidP="00E84346">
      <w:pPr>
        <w:keepNext/>
        <w:keepLines/>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A.</w:t>
      </w:r>
      <w:r w:rsidRPr="001C171F">
        <w:rPr>
          <w:rFonts w:ascii="Times New Roman" w:hAnsi="Times New Roman" w:cs="Times New Roman"/>
          <w:sz w:val="22"/>
          <w:szCs w:val="22"/>
        </w:rPr>
        <w:tab/>
        <w:t xml:space="preserve">Recipients have the same human, civil and legal rights accorded all citizens, including the right to live in a community of their choice without constraints upon their independence, except those constraints to which all citizens are subject. Recipients have the right to a humane psychological and physical environment within, the facility or program. Recipients have the right to be treated with courtesy and dignity. Recipients are at all times entitled to respect for their individuality and to recognition that their personalities, abilities, needs, and aspirations are not determinable </w:t>
      </w:r>
      <w:proofErr w:type="gramStart"/>
      <w:r w:rsidRPr="001C171F">
        <w:rPr>
          <w:rFonts w:ascii="Times New Roman" w:hAnsi="Times New Roman" w:cs="Times New Roman"/>
          <w:sz w:val="22"/>
          <w:szCs w:val="22"/>
        </w:rPr>
        <w:t>on the basis of</w:t>
      </w:r>
      <w:proofErr w:type="gramEnd"/>
      <w:r w:rsidRPr="001C171F">
        <w:rPr>
          <w:rFonts w:ascii="Times New Roman" w:hAnsi="Times New Roman" w:cs="Times New Roman"/>
          <w:sz w:val="22"/>
          <w:szCs w:val="22"/>
        </w:rPr>
        <w:t xml:space="preserve"> a psychiatric diagnosis. Recipients have the right to have their privacy assured and protected to the greatest extent possible </w:t>
      </w:r>
      <w:proofErr w:type="gramStart"/>
      <w:r w:rsidRPr="001C171F">
        <w:rPr>
          <w:rFonts w:ascii="Times New Roman" w:hAnsi="Times New Roman" w:cs="Times New Roman"/>
          <w:sz w:val="22"/>
          <w:szCs w:val="22"/>
        </w:rPr>
        <w:t>in light of</w:t>
      </w:r>
      <w:proofErr w:type="gramEnd"/>
      <w:r w:rsidRPr="001C171F">
        <w:rPr>
          <w:rFonts w:ascii="Times New Roman" w:hAnsi="Times New Roman" w:cs="Times New Roman"/>
          <w:sz w:val="22"/>
          <w:szCs w:val="22"/>
        </w:rPr>
        <w:t xml:space="preserve"> their treatment needs. Recipients shall not be incapacitated nor denied any right, benefit, privilege, franchise, license, authority or capacity of whatever nature that they would otherwise have, simply due to their status as recipients of mental health services.</w:t>
      </w:r>
    </w:p>
    <w:p w14:paraId="1F8A90FA"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1E88A6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t>B.</w:t>
      </w:r>
      <w:r w:rsidRPr="001C171F">
        <w:rPr>
          <w:rFonts w:ascii="Times New Roman" w:hAnsi="Times New Roman" w:cs="Times New Roman"/>
          <w:sz w:val="22"/>
          <w:szCs w:val="22"/>
        </w:rPr>
        <w:tab/>
        <w:t>There shall be no limitation on the freedom of religious belief.</w:t>
      </w:r>
    </w:p>
    <w:p w14:paraId="71128B79"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F7D9D09"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C.</w:t>
      </w:r>
      <w:r w:rsidRPr="001C171F">
        <w:rPr>
          <w:rFonts w:ascii="Times New Roman" w:hAnsi="Times New Roman" w:cs="Times New Roman"/>
          <w:sz w:val="22"/>
          <w:szCs w:val="22"/>
        </w:rPr>
        <w:tab/>
        <w:t>Discrimination in the provision of services due to race, creed, sex, age, national origin, political belief or handicapping condition shall be prohibited.</w:t>
      </w:r>
    </w:p>
    <w:p w14:paraId="40FE5AAE"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8E99B27"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D.</w:t>
      </w:r>
      <w:r w:rsidRPr="001C171F">
        <w:rPr>
          <w:rFonts w:ascii="Times New Roman" w:hAnsi="Times New Roman" w:cs="Times New Roman"/>
          <w:sz w:val="22"/>
          <w:szCs w:val="22"/>
        </w:rPr>
        <w:tab/>
        <w:t>All basic rights shall remain intact unless specifically limited through legal proceedings, as in the case of guardianship or in an emergency or when necessary to protect the rights or safety of the recipient or others, only as outlined in specific sections of these rules.</w:t>
      </w:r>
    </w:p>
    <w:p w14:paraId="34F20E1F"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51484EB"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E.</w:t>
      </w:r>
      <w:r w:rsidRPr="001C171F">
        <w:rPr>
          <w:rFonts w:ascii="Times New Roman" w:hAnsi="Times New Roman" w:cs="Times New Roman"/>
          <w:sz w:val="22"/>
          <w:szCs w:val="22"/>
        </w:rPr>
        <w:tab/>
        <w:t xml:space="preserve">Services delivered to recipients shall be based on their identified individual needs and shall be delivered according to flexible models that accommodate changes in recipients' needs and the variations in the intensity of their needs. To the extent possible, recipients will not be required to move from one setting to another </w:t>
      </w:r>
      <w:proofErr w:type="gramStart"/>
      <w:r w:rsidRPr="001C171F">
        <w:rPr>
          <w:rFonts w:ascii="Times New Roman" w:hAnsi="Times New Roman" w:cs="Times New Roman"/>
          <w:sz w:val="22"/>
          <w:szCs w:val="22"/>
        </w:rPr>
        <w:t>in order to</w:t>
      </w:r>
      <w:proofErr w:type="gramEnd"/>
      <w:r w:rsidRPr="001C171F">
        <w:rPr>
          <w:rFonts w:ascii="Times New Roman" w:hAnsi="Times New Roman" w:cs="Times New Roman"/>
          <w:sz w:val="22"/>
          <w:szCs w:val="22"/>
        </w:rPr>
        <w:t xml:space="preserve"> receive the services appropriate to their changed needs.</w:t>
      </w:r>
    </w:p>
    <w:p w14:paraId="3F3BF40D"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A0E77E7"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F.</w:t>
      </w:r>
      <w:r w:rsidRPr="001C171F">
        <w:rPr>
          <w:rFonts w:ascii="Times New Roman" w:hAnsi="Times New Roman" w:cs="Times New Roman"/>
          <w:sz w:val="22"/>
          <w:szCs w:val="22"/>
        </w:rPr>
        <w:tab/>
        <w:t>Recipients have the right to refuse all or some of the services offered, subject to the exceptions noted below. A person's refusal of a particular mode or course of treatment shall not per se be grounds for refusing a recipient's access to other services that the recipient accepts. Only the following services may be imposed against a recipient's wishes:</w:t>
      </w:r>
    </w:p>
    <w:p w14:paraId="181AC95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6A9C73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w:t>
      </w:r>
      <w:r w:rsidRPr="001C171F">
        <w:rPr>
          <w:rFonts w:ascii="Times New Roman" w:hAnsi="Times New Roman" w:cs="Times New Roman"/>
          <w:sz w:val="22"/>
          <w:szCs w:val="22"/>
        </w:rPr>
        <w:tab/>
        <w:t xml:space="preserve">Involuntary hospitalization pursuant to 34-B M.R.S.A. §§ 3863 </w:t>
      </w:r>
      <w:r w:rsidRPr="001C171F">
        <w:rPr>
          <w:rFonts w:ascii="Times New Roman" w:hAnsi="Times New Roman" w:cs="Times New Roman"/>
          <w:i/>
          <w:sz w:val="22"/>
          <w:szCs w:val="22"/>
        </w:rPr>
        <w:t>et seq</w:t>
      </w:r>
      <w:r w:rsidRPr="001C171F">
        <w:rPr>
          <w:rFonts w:ascii="Times New Roman" w:hAnsi="Times New Roman" w:cs="Times New Roman"/>
          <w:sz w:val="22"/>
          <w:szCs w:val="22"/>
        </w:rPr>
        <w:t>.;</w:t>
      </w:r>
    </w:p>
    <w:p w14:paraId="4A4CA249"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8FA966B"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2.</w:t>
      </w:r>
      <w:r w:rsidRPr="001C171F">
        <w:rPr>
          <w:rFonts w:ascii="Times New Roman" w:hAnsi="Times New Roman" w:cs="Times New Roman"/>
          <w:sz w:val="22"/>
          <w:szCs w:val="22"/>
        </w:rPr>
        <w:tab/>
        <w:t>Forensic services pursuant to 15 M.R.S.A. §101-B in a residential or hospital setting;</w:t>
      </w:r>
    </w:p>
    <w:p w14:paraId="40698726"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B729572"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3.</w:t>
      </w:r>
      <w:r w:rsidRPr="001C171F">
        <w:rPr>
          <w:rFonts w:ascii="Times New Roman" w:hAnsi="Times New Roman" w:cs="Times New Roman"/>
          <w:sz w:val="22"/>
          <w:szCs w:val="22"/>
        </w:rPr>
        <w:tab/>
        <w:t>Services permitted under applicable law in the case of a person under guardianship, upon the guardian's informed consent and within the limits of the guardian's authority;</w:t>
      </w:r>
    </w:p>
    <w:p w14:paraId="65DC0BAE"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5B9072D"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4.</w:t>
      </w:r>
      <w:r w:rsidRPr="001C171F">
        <w:rPr>
          <w:rFonts w:ascii="Times New Roman" w:hAnsi="Times New Roman" w:cs="Times New Roman"/>
          <w:sz w:val="22"/>
          <w:szCs w:val="22"/>
        </w:rPr>
        <w:tab/>
        <w:t>Emergency treatment in a residential or hospital setting during a psychiatric emergency, pursuant to procedures set out in these rules; or</w:t>
      </w:r>
    </w:p>
    <w:p w14:paraId="66551194"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8903880"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5.</w:t>
      </w:r>
      <w:r w:rsidRPr="001C171F">
        <w:rPr>
          <w:rFonts w:ascii="Times New Roman" w:hAnsi="Times New Roman" w:cs="Times New Roman"/>
          <w:sz w:val="22"/>
          <w:szCs w:val="22"/>
        </w:rPr>
        <w:tab/>
        <w:t>Treatment in a residential or hospital setting pursuant to the administrative hearing provisions of these rules for individuals who lack capacity to consent to services.</w:t>
      </w:r>
    </w:p>
    <w:p w14:paraId="7FD4694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2D6CBE4"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G.</w:t>
      </w:r>
      <w:r w:rsidRPr="001C171F">
        <w:rPr>
          <w:rFonts w:ascii="Times New Roman" w:hAnsi="Times New Roman" w:cs="Times New Roman"/>
          <w:sz w:val="22"/>
          <w:szCs w:val="22"/>
        </w:rPr>
        <w:tab/>
        <w:t>Recipients have the right to exercise their rights pursuant to these rules without reprisal, including reprisal in the form of denial of or termination of services.</w:t>
      </w:r>
    </w:p>
    <w:p w14:paraId="5558A53F"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4C83D4D"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H.</w:t>
      </w:r>
      <w:r w:rsidRPr="001C171F">
        <w:rPr>
          <w:rFonts w:ascii="Times New Roman" w:hAnsi="Times New Roman" w:cs="Times New Roman"/>
          <w:sz w:val="22"/>
          <w:szCs w:val="22"/>
        </w:rPr>
        <w:tab/>
        <w:t>Recipients with long term mental illnesses have the following additional rights, to the extent that state and community resources are available</w:t>
      </w:r>
    </w:p>
    <w:p w14:paraId="50E47D87"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8B0739D"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w:t>
      </w:r>
      <w:r w:rsidRPr="001C171F">
        <w:rPr>
          <w:rFonts w:ascii="Times New Roman" w:hAnsi="Times New Roman" w:cs="Times New Roman"/>
          <w:sz w:val="22"/>
          <w:szCs w:val="22"/>
        </w:rPr>
        <w:tab/>
        <w:t>The right to a service system that employs culturally normative and valued methods and settings,</w:t>
      </w:r>
    </w:p>
    <w:p w14:paraId="54504A7D"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746924D"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2.</w:t>
      </w:r>
      <w:r w:rsidRPr="001C171F">
        <w:rPr>
          <w:rFonts w:ascii="Times New Roman" w:hAnsi="Times New Roman" w:cs="Times New Roman"/>
          <w:sz w:val="22"/>
          <w:szCs w:val="22"/>
        </w:rPr>
        <w:tab/>
        <w:t>The right to coordination of the disparate components of the community service system;</w:t>
      </w:r>
    </w:p>
    <w:p w14:paraId="5967553C"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C3DC0A7"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3.</w:t>
      </w:r>
      <w:r w:rsidRPr="001C171F">
        <w:rPr>
          <w:rFonts w:ascii="Times New Roman" w:hAnsi="Times New Roman" w:cs="Times New Roman"/>
          <w:sz w:val="22"/>
          <w:szCs w:val="22"/>
        </w:rPr>
        <w:tab/>
        <w:t xml:space="preserve">The right to individualized developmental programming that recognizes </w:t>
      </w:r>
      <w:proofErr w:type="spellStart"/>
      <w:r w:rsidRPr="001C171F">
        <w:rPr>
          <w:rFonts w:ascii="Times New Roman" w:hAnsi="Times New Roman" w:cs="Times New Roman"/>
          <w:sz w:val="22"/>
          <w:szCs w:val="22"/>
        </w:rPr>
        <w:t>tat</w:t>
      </w:r>
      <w:proofErr w:type="spellEnd"/>
      <w:r w:rsidRPr="001C171F">
        <w:rPr>
          <w:rFonts w:ascii="Times New Roman" w:hAnsi="Times New Roman" w:cs="Times New Roman"/>
          <w:sz w:val="22"/>
          <w:szCs w:val="22"/>
        </w:rPr>
        <w:t xml:space="preserve"> each recipient with long-term mental illness is capable of growth or slowing of deterioration;</w:t>
      </w:r>
    </w:p>
    <w:p w14:paraId="1814A90D"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BA61E3A"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4.</w:t>
      </w:r>
      <w:r w:rsidRPr="001C171F">
        <w:rPr>
          <w:rFonts w:ascii="Times New Roman" w:hAnsi="Times New Roman" w:cs="Times New Roman"/>
          <w:sz w:val="22"/>
          <w:szCs w:val="22"/>
        </w:rPr>
        <w:tab/>
        <w:t>The right to a comprehensive array of services to meet the recipient's needs; and</w:t>
      </w:r>
    </w:p>
    <w:p w14:paraId="5EE29459"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5620F25"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5.</w:t>
      </w:r>
      <w:r w:rsidRPr="001C171F">
        <w:rPr>
          <w:rFonts w:ascii="Times New Roman" w:hAnsi="Times New Roman" w:cs="Times New Roman"/>
          <w:sz w:val="22"/>
          <w:szCs w:val="22"/>
        </w:rPr>
        <w:tab/>
        <w:t>The right to the maintenance of natural support systems, such as family and friends of recipients with long-term mental illnesses, individual, formal and informal networks of mutual and self-help.</w:t>
      </w:r>
    </w:p>
    <w:p w14:paraId="0DEBDF1A"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CDAA81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B6E2974" w14:textId="77777777" w:rsidR="00E84346" w:rsidRPr="001C171F" w:rsidRDefault="00E84346" w:rsidP="005D305F">
      <w:pPr>
        <w:pStyle w:val="Heading3"/>
        <w:rPr>
          <w:rStyle w:val="Strong"/>
          <w:rFonts w:cs="Times New Roman"/>
          <w:sz w:val="22"/>
          <w:szCs w:val="22"/>
        </w:rPr>
      </w:pPr>
      <w:r w:rsidRPr="001C171F">
        <w:rPr>
          <w:rStyle w:val="Strong"/>
          <w:rFonts w:cs="Times New Roman"/>
          <w:sz w:val="22"/>
          <w:szCs w:val="22"/>
        </w:rPr>
        <w:t>IV.</w:t>
      </w:r>
      <w:r w:rsidRPr="001C171F">
        <w:rPr>
          <w:rStyle w:val="Strong"/>
          <w:rFonts w:cs="Times New Roman"/>
          <w:sz w:val="22"/>
          <w:szCs w:val="22"/>
        </w:rPr>
        <w:tab/>
        <w:t>LEAST RESTRICTIVE APPROPRIATE SETTING</w:t>
      </w:r>
    </w:p>
    <w:p w14:paraId="2C393776" w14:textId="77777777" w:rsidR="00E84346" w:rsidRPr="001C171F" w:rsidRDefault="00E84346" w:rsidP="00E84346">
      <w:pPr>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14:paraId="2A11680F" w14:textId="77777777" w:rsidR="00E84346" w:rsidRPr="001C171F" w:rsidRDefault="00E84346" w:rsidP="00E84346">
      <w:pPr>
        <w:keepNext/>
        <w:keepLines/>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A.</w:t>
      </w:r>
      <w:r w:rsidRPr="001C171F">
        <w:rPr>
          <w:rFonts w:ascii="Times New Roman" w:hAnsi="Times New Roman" w:cs="Times New Roman"/>
          <w:sz w:val="22"/>
          <w:szCs w:val="22"/>
        </w:rPr>
        <w:tab/>
        <w:t>Recipients have the right to be treated in the least restrictive appropriate setting to meet their needs.</w:t>
      </w:r>
    </w:p>
    <w:p w14:paraId="78D1D825"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55DF556"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B.</w:t>
      </w:r>
      <w:r w:rsidRPr="001C171F">
        <w:rPr>
          <w:rFonts w:ascii="Times New Roman" w:hAnsi="Times New Roman" w:cs="Times New Roman"/>
          <w:sz w:val="22"/>
          <w:szCs w:val="22"/>
        </w:rPr>
        <w:tab/>
        <w:t>Any restrictions or limitations in an inpatient setting shall be determined and imposed pursuant to the Right to Individualized Treatment and the Right to Informed Consent to Treatment.</w:t>
      </w:r>
    </w:p>
    <w:p w14:paraId="20999B5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FE8394F"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C.</w:t>
      </w:r>
      <w:r w:rsidRPr="001C171F">
        <w:rPr>
          <w:rFonts w:ascii="Times New Roman" w:hAnsi="Times New Roman" w:cs="Times New Roman"/>
          <w:sz w:val="22"/>
          <w:szCs w:val="22"/>
        </w:rPr>
        <w:tab/>
        <w:t>No recipient shall be held in treatment against his or her will by policy, procedure or practice, except by order of court or by emergency hospitalization procedures.</w:t>
      </w:r>
    </w:p>
    <w:p w14:paraId="4AEB5F1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2ABFBED"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D.</w:t>
      </w:r>
      <w:r w:rsidRPr="001C171F">
        <w:rPr>
          <w:rFonts w:ascii="Times New Roman" w:hAnsi="Times New Roman" w:cs="Times New Roman"/>
          <w:sz w:val="22"/>
          <w:szCs w:val="22"/>
        </w:rPr>
        <w:tab/>
        <w:t>Agencies or facilities proposing persons for commitment shall first fully consider less restrictive appropriate settings and treatment modalities pursuant to 34-B M.R.S.A. §3864(5).</w:t>
      </w:r>
    </w:p>
    <w:p w14:paraId="5AEC95A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13515DC"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E.</w:t>
      </w:r>
      <w:r w:rsidRPr="001C171F">
        <w:rPr>
          <w:rFonts w:ascii="Times New Roman" w:hAnsi="Times New Roman" w:cs="Times New Roman"/>
          <w:sz w:val="22"/>
          <w:szCs w:val="22"/>
        </w:rPr>
        <w:tab/>
        <w:t xml:space="preserve">Involuntary hospitalization provisions shall not be utilized only </w:t>
      </w:r>
      <w:proofErr w:type="gramStart"/>
      <w:r w:rsidRPr="001C171F">
        <w:rPr>
          <w:rFonts w:ascii="Times New Roman" w:hAnsi="Times New Roman" w:cs="Times New Roman"/>
          <w:sz w:val="22"/>
          <w:szCs w:val="22"/>
        </w:rPr>
        <w:t>as a means to</w:t>
      </w:r>
      <w:proofErr w:type="gramEnd"/>
      <w:r w:rsidRPr="001C171F">
        <w:rPr>
          <w:rFonts w:ascii="Times New Roman" w:hAnsi="Times New Roman" w:cs="Times New Roman"/>
          <w:sz w:val="22"/>
          <w:szCs w:val="22"/>
        </w:rPr>
        <w:t xml:space="preserve"> accomplish admission, to obtain transportation, or for administrative reasons.</w:t>
      </w:r>
    </w:p>
    <w:p w14:paraId="2C9460A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34BD3CF"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F098571" w14:textId="77777777" w:rsidR="00E84346" w:rsidRPr="001C171F" w:rsidRDefault="00E84346" w:rsidP="005D305F">
      <w:pPr>
        <w:pStyle w:val="Heading3"/>
        <w:rPr>
          <w:rStyle w:val="Strong"/>
          <w:rFonts w:cs="Times New Roman"/>
          <w:sz w:val="22"/>
          <w:szCs w:val="22"/>
        </w:rPr>
      </w:pPr>
      <w:r w:rsidRPr="001C171F">
        <w:rPr>
          <w:rStyle w:val="Strong"/>
          <w:rFonts w:cs="Times New Roman"/>
          <w:sz w:val="22"/>
          <w:szCs w:val="22"/>
        </w:rPr>
        <w:t>V.</w:t>
      </w:r>
      <w:r w:rsidRPr="001C171F">
        <w:rPr>
          <w:rStyle w:val="Strong"/>
          <w:rFonts w:cs="Times New Roman"/>
          <w:sz w:val="22"/>
          <w:szCs w:val="22"/>
        </w:rPr>
        <w:tab/>
        <w:t>NOTIFICATION OF RIGHTS</w:t>
      </w:r>
    </w:p>
    <w:p w14:paraId="4B510057" w14:textId="77777777" w:rsidR="00E84346" w:rsidRPr="001C171F" w:rsidRDefault="00E84346" w:rsidP="00E84346">
      <w:pPr>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14:paraId="7D86DD99" w14:textId="77777777" w:rsidR="00E84346" w:rsidRPr="001C171F" w:rsidRDefault="00E84346" w:rsidP="00E84346">
      <w:pPr>
        <w:keepNext/>
        <w:keepLines/>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A.</w:t>
      </w:r>
      <w:r w:rsidRPr="001C171F">
        <w:rPr>
          <w:rFonts w:ascii="Times New Roman" w:hAnsi="Times New Roman" w:cs="Times New Roman"/>
          <w:sz w:val="22"/>
          <w:szCs w:val="22"/>
        </w:rPr>
        <w:tab/>
        <w:t>Recipients have the right to be notified of all rights accorded them as recipients of services, by Maine statute, these rules, the Bates v. Duby Settlement Agreement, if applicable, and associated policies.</w:t>
      </w:r>
    </w:p>
    <w:p w14:paraId="39F0282D"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D4207E9"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lastRenderedPageBreak/>
        <w:tab/>
        <w:t>B.</w:t>
      </w:r>
      <w:r w:rsidRPr="001C171F">
        <w:rPr>
          <w:rFonts w:ascii="Times New Roman" w:hAnsi="Times New Roman" w:cs="Times New Roman"/>
          <w:sz w:val="22"/>
          <w:szCs w:val="22"/>
        </w:rPr>
        <w:tab/>
        <w:t>At the time of admission or intake, or as soon afterwards as is reasonably feasible, each recipient shall be informed, to the extent possible, of his or her rights under these rules in terms that he or she understands.</w:t>
      </w:r>
    </w:p>
    <w:p w14:paraId="79364D02"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3353DFD"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w:t>
      </w:r>
      <w:r w:rsidRPr="001C171F">
        <w:rPr>
          <w:rFonts w:ascii="Times New Roman" w:hAnsi="Times New Roman" w:cs="Times New Roman"/>
          <w:sz w:val="22"/>
          <w:szCs w:val="22"/>
        </w:rPr>
        <w:tab/>
        <w:t>Such information shall be given by an employee of the facility or program in a manner designed to be comprehensible to die individual recipient.</w:t>
      </w:r>
    </w:p>
    <w:p w14:paraId="1C97DAEB"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8B63235"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2.</w:t>
      </w:r>
      <w:r w:rsidRPr="001C171F">
        <w:rPr>
          <w:rFonts w:ascii="Times New Roman" w:hAnsi="Times New Roman" w:cs="Times New Roman"/>
          <w:sz w:val="22"/>
          <w:szCs w:val="22"/>
        </w:rPr>
        <w:tab/>
        <w:t>In cases where the recipient does not understand English or is deaf, the notification of right shall be conducted by an interpreter.</w:t>
      </w:r>
    </w:p>
    <w:p w14:paraId="50B0BDA5"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7684B18"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3.</w:t>
      </w:r>
      <w:r w:rsidRPr="001C171F">
        <w:rPr>
          <w:rFonts w:ascii="Times New Roman" w:hAnsi="Times New Roman" w:cs="Times New Roman"/>
          <w:sz w:val="22"/>
          <w:szCs w:val="22"/>
        </w:rPr>
        <w:tab/>
        <w:t>If the recipient's condition at admission or intake precludes understanding of his or her rights, additional attempts to provide information about rights shall occur and be documented.</w:t>
      </w:r>
    </w:p>
    <w:p w14:paraId="67159DA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34CEF06"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4.</w:t>
      </w:r>
      <w:r w:rsidRPr="001C171F">
        <w:rPr>
          <w:rFonts w:ascii="Times New Roman" w:hAnsi="Times New Roman" w:cs="Times New Roman"/>
          <w:sz w:val="22"/>
          <w:szCs w:val="22"/>
        </w:rPr>
        <w:tab/>
        <w:t>Documentation of the results of the discussion about rights shall be noted in the recipient's permanent treatment record.</w:t>
      </w:r>
    </w:p>
    <w:p w14:paraId="797A823B"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BE31574"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5.</w:t>
      </w:r>
      <w:r w:rsidRPr="001C171F">
        <w:rPr>
          <w:rFonts w:ascii="Times New Roman" w:hAnsi="Times New Roman" w:cs="Times New Roman"/>
          <w:sz w:val="22"/>
          <w:szCs w:val="22"/>
        </w:rPr>
        <w:tab/>
        <w:t>Recipients shall be advised of their right to name a designated representative or representatives to assist them to receive notices of meetings and to participate at meetings. Recipients shall additionally be given information regarding available advocacy and peer advocacy programs.</w:t>
      </w:r>
    </w:p>
    <w:p w14:paraId="01BB0572"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ECC9517"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6.</w:t>
      </w:r>
      <w:r w:rsidRPr="001C171F">
        <w:rPr>
          <w:rFonts w:ascii="Times New Roman" w:hAnsi="Times New Roman" w:cs="Times New Roman"/>
          <w:sz w:val="22"/>
          <w:szCs w:val="22"/>
        </w:rPr>
        <w:tab/>
        <w:t>Recipients shall be further advised of their rights pursuant to these rules and the Settlement Agreement in Bates v. Duby, as applicable.</w:t>
      </w:r>
    </w:p>
    <w:p w14:paraId="098099C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59852F8"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C.</w:t>
      </w:r>
      <w:r w:rsidRPr="001C171F">
        <w:rPr>
          <w:rFonts w:ascii="Times New Roman" w:hAnsi="Times New Roman" w:cs="Times New Roman"/>
          <w:sz w:val="22"/>
          <w:szCs w:val="22"/>
        </w:rPr>
        <w:tab/>
        <w:t>At the time of admission or intake, each recipient shall be given a summary of these recipient rights written in plain language. In instances in which the recipient is deaf, the summary of these recipient rights will be communicated in American Sign Language.</w:t>
      </w:r>
    </w:p>
    <w:p w14:paraId="5FB3A83E"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A4A3C8D"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w:t>
      </w:r>
      <w:r w:rsidRPr="001C171F">
        <w:rPr>
          <w:rFonts w:ascii="Times New Roman" w:hAnsi="Times New Roman" w:cs="Times New Roman"/>
          <w:sz w:val="22"/>
          <w:szCs w:val="22"/>
        </w:rPr>
        <w:tab/>
        <w:t>Copies of the summary shall be given to:</w:t>
      </w:r>
    </w:p>
    <w:p w14:paraId="5D01A185"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29E6347"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a.</w:t>
      </w:r>
      <w:r w:rsidRPr="001C171F">
        <w:rPr>
          <w:rFonts w:ascii="Times New Roman" w:hAnsi="Times New Roman" w:cs="Times New Roman"/>
          <w:sz w:val="22"/>
          <w:szCs w:val="22"/>
        </w:rPr>
        <w:tab/>
        <w:t>The recipient's guardian, if any; or</w:t>
      </w:r>
    </w:p>
    <w:p w14:paraId="31536D37"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891A953"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b.</w:t>
      </w:r>
      <w:r w:rsidRPr="001C171F">
        <w:rPr>
          <w:rFonts w:ascii="Times New Roman" w:hAnsi="Times New Roman" w:cs="Times New Roman"/>
          <w:sz w:val="22"/>
          <w:szCs w:val="22"/>
        </w:rPr>
        <w:tab/>
        <w:t>In the case of any recipient without a guardian, up to three individuals, if designated by the recipient.</w:t>
      </w:r>
    </w:p>
    <w:p w14:paraId="3719C6E5"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2F00EB0"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2.</w:t>
      </w:r>
      <w:r w:rsidRPr="001C171F">
        <w:rPr>
          <w:rFonts w:ascii="Times New Roman" w:hAnsi="Times New Roman" w:cs="Times New Roman"/>
          <w:sz w:val="22"/>
          <w:szCs w:val="22"/>
        </w:rPr>
        <w:tab/>
        <w:t>Those persons, including the recipient, given copies of summaries shall be noted in the medical record.</w:t>
      </w:r>
    </w:p>
    <w:p w14:paraId="7E706B6C"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9D6073F"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3.</w:t>
      </w:r>
      <w:r w:rsidRPr="001C171F">
        <w:rPr>
          <w:rFonts w:ascii="Times New Roman" w:hAnsi="Times New Roman" w:cs="Times New Roman"/>
          <w:sz w:val="22"/>
          <w:szCs w:val="22"/>
        </w:rPr>
        <w:tab/>
        <w:t>Copies of the summaries shall be conspicuously posted in all agencies, facilities, and program areas.</w:t>
      </w:r>
    </w:p>
    <w:p w14:paraId="62E0BCD9"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2B9BD2D"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4.</w:t>
      </w:r>
      <w:r w:rsidRPr="001C171F">
        <w:rPr>
          <w:rFonts w:ascii="Times New Roman" w:hAnsi="Times New Roman" w:cs="Times New Roman"/>
          <w:sz w:val="22"/>
          <w:szCs w:val="22"/>
        </w:rPr>
        <w:tab/>
        <w:t>The summaries shall contain instructions for viewing these rules, the Settlement Agreement in Bates v. Duby, and associated Policies developed to implement these two documents.</w:t>
      </w:r>
    </w:p>
    <w:p w14:paraId="0A9B5A37"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4E0B4EB"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5.</w:t>
      </w:r>
      <w:r w:rsidRPr="001C171F">
        <w:rPr>
          <w:rFonts w:ascii="Times New Roman" w:hAnsi="Times New Roman" w:cs="Times New Roman"/>
          <w:sz w:val="22"/>
          <w:szCs w:val="22"/>
        </w:rPr>
        <w:tab/>
        <w:t>The summaries shall be made available in foreign languages or American Sign Language, if necessary.</w:t>
      </w:r>
    </w:p>
    <w:p w14:paraId="3B89530B"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E43A544"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D.</w:t>
      </w:r>
      <w:r w:rsidRPr="001C171F">
        <w:rPr>
          <w:rFonts w:ascii="Times New Roman" w:hAnsi="Times New Roman" w:cs="Times New Roman"/>
          <w:sz w:val="22"/>
          <w:szCs w:val="22"/>
        </w:rPr>
        <w:tab/>
        <w:t xml:space="preserve">At the time of the notification required above, recipients shall be notified that they, their guardians acting on their behalf, or their designated representatives may bring grievances </w:t>
      </w:r>
      <w:r w:rsidRPr="001C171F">
        <w:rPr>
          <w:rFonts w:ascii="Times New Roman" w:hAnsi="Times New Roman" w:cs="Times New Roman"/>
          <w:sz w:val="22"/>
          <w:szCs w:val="22"/>
        </w:rPr>
        <w:lastRenderedPageBreak/>
        <w:t>claiming that the practices, procedures or policies of the Department, a non-State mental health institution, or any agency licensed by, funded by or under contract with the Department to provide mental health services, violate the terms of these rules, the terms of the Bates v. Duby Settlement Agreement, or any other applicable law or regulation. They shall additionally be notified of the process whereby grievances may be filed and of their right to be assisted throughout the grievance procedure by a representative of their choice. In the written notice required by section V(C) above, recipients shall additionally be notified of the advocacy services available through the Department's Office of Advocacy, the rights protection and advocacy agency, pear advocates, and the Ombudsman Program established pursuant to 22 M.R.S.A. §5112(2).</w:t>
      </w:r>
    </w:p>
    <w:p w14:paraId="2427D422"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701D932"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E.</w:t>
      </w:r>
      <w:r w:rsidRPr="001C171F">
        <w:rPr>
          <w:rFonts w:ascii="Times New Roman" w:hAnsi="Times New Roman" w:cs="Times New Roman"/>
          <w:sz w:val="22"/>
          <w:szCs w:val="22"/>
        </w:rPr>
        <w:tab/>
        <w:t>Each program area shall have complete copies of these recipient rights rules, the Settlement Agreement in Bates v. Duby, and associated agency policies. Each recipient shall be offered a copy of these rules. Additional copies of these documents shall be available from the Department of Behavioral and Developmental Services, Station 40, State Office Building, Augusta, Maine 04333.</w:t>
      </w:r>
    </w:p>
    <w:p w14:paraId="0CF61986"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83DF2A9"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F.</w:t>
      </w:r>
      <w:r w:rsidRPr="001C171F">
        <w:rPr>
          <w:rFonts w:ascii="Times New Roman" w:hAnsi="Times New Roman" w:cs="Times New Roman"/>
          <w:sz w:val="22"/>
          <w:szCs w:val="22"/>
        </w:rPr>
        <w:tab/>
        <w:t>The Office of Advocacy shall have copies of all statutes referenced in these rules. These statutes shall be available for review during regular working hours at the Office of Advocacy, Station 60, State Office Building, Augusta, Maine 04333.</w:t>
      </w:r>
    </w:p>
    <w:p w14:paraId="5B931416"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4766FE7"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EAFB793" w14:textId="77777777" w:rsidR="00E84346" w:rsidRPr="001C171F" w:rsidRDefault="00E84346" w:rsidP="005D305F">
      <w:pPr>
        <w:pStyle w:val="Heading3"/>
        <w:rPr>
          <w:rStyle w:val="Strong"/>
          <w:rFonts w:cs="Times New Roman"/>
          <w:sz w:val="22"/>
          <w:szCs w:val="22"/>
        </w:rPr>
      </w:pPr>
      <w:r w:rsidRPr="001C171F">
        <w:rPr>
          <w:rStyle w:val="Strong"/>
          <w:rFonts w:cs="Times New Roman"/>
          <w:sz w:val="22"/>
          <w:szCs w:val="22"/>
        </w:rPr>
        <w:t>VI.</w:t>
      </w:r>
      <w:r w:rsidRPr="001C171F">
        <w:rPr>
          <w:rStyle w:val="Strong"/>
          <w:rFonts w:cs="Times New Roman"/>
          <w:sz w:val="22"/>
          <w:szCs w:val="22"/>
        </w:rPr>
        <w:tab/>
        <w:t>ASSISTANCE IN THE PROTECTION OF RIGHTS</w:t>
      </w:r>
    </w:p>
    <w:p w14:paraId="7622674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0E0153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t>A.</w:t>
      </w:r>
      <w:r w:rsidRPr="001C171F">
        <w:rPr>
          <w:rFonts w:ascii="Times New Roman" w:hAnsi="Times New Roman" w:cs="Times New Roman"/>
          <w:sz w:val="22"/>
          <w:szCs w:val="22"/>
        </w:rPr>
        <w:tab/>
        <w:t>Recipients have the right to assistance in the protection of their rights.</w:t>
      </w:r>
    </w:p>
    <w:p w14:paraId="4F998D8E"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0D8667D"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B.</w:t>
      </w:r>
      <w:r w:rsidRPr="001C171F">
        <w:rPr>
          <w:rFonts w:ascii="Times New Roman" w:hAnsi="Times New Roman" w:cs="Times New Roman"/>
          <w:sz w:val="22"/>
          <w:szCs w:val="22"/>
        </w:rPr>
        <w:tab/>
      </w:r>
      <w:r w:rsidRPr="001C171F">
        <w:rPr>
          <w:rFonts w:ascii="Times New Roman" w:hAnsi="Times New Roman" w:cs="Times New Roman"/>
          <w:b/>
          <w:sz w:val="22"/>
          <w:szCs w:val="22"/>
        </w:rPr>
        <w:t>Recipient Representative</w:t>
      </w:r>
      <w:r w:rsidRPr="001C171F">
        <w:rPr>
          <w:rFonts w:ascii="Times New Roman" w:hAnsi="Times New Roman" w:cs="Times New Roman"/>
          <w:sz w:val="22"/>
          <w:szCs w:val="22"/>
        </w:rPr>
        <w:t>. Each agency, facility or program shall inform all recipients of their right to name a representative, including a peer representative, to aid them in the protection of their rights. Aid may include one or more of the following activities: assistance in the formulation and processing of a grievance; participation in the informal or formal development and revision of an ISP, individualized service or treatment plan or hospital treatment and discharge plan; or any other type of representative assistance activity referenced in these rules. The provision of aid by a designated representative shall be governed by this section and by other relevant sections of these rules.</w:t>
      </w:r>
    </w:p>
    <w:p w14:paraId="18E0A473"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D119DD9"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w:t>
      </w:r>
      <w:r w:rsidRPr="001C171F">
        <w:rPr>
          <w:rFonts w:ascii="Times New Roman" w:hAnsi="Times New Roman" w:cs="Times New Roman"/>
          <w:sz w:val="22"/>
          <w:szCs w:val="22"/>
        </w:rPr>
        <w:tab/>
      </w:r>
      <w:r w:rsidRPr="001C171F">
        <w:rPr>
          <w:rFonts w:ascii="Times New Roman" w:hAnsi="Times New Roman" w:cs="Times New Roman"/>
          <w:b/>
          <w:sz w:val="22"/>
          <w:szCs w:val="22"/>
        </w:rPr>
        <w:t>Designation in writing</w:t>
      </w:r>
      <w:r w:rsidRPr="001C171F">
        <w:rPr>
          <w:rFonts w:ascii="Times New Roman" w:hAnsi="Times New Roman" w:cs="Times New Roman"/>
          <w:sz w:val="22"/>
          <w:szCs w:val="22"/>
        </w:rPr>
        <w:t>. If the recipient or his or her guardian desires a representative for the recipient, the person desiring a representative for the recipient shall designate, in writing, a person to aid the recipient in upholding his or her rights.</w:t>
      </w:r>
    </w:p>
    <w:p w14:paraId="27E1986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49F6F2C"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2.</w:t>
      </w:r>
      <w:r w:rsidRPr="001C171F">
        <w:rPr>
          <w:rFonts w:ascii="Times New Roman" w:hAnsi="Times New Roman" w:cs="Times New Roman"/>
          <w:sz w:val="22"/>
          <w:szCs w:val="22"/>
        </w:rPr>
        <w:tab/>
      </w:r>
      <w:r w:rsidRPr="001C171F">
        <w:rPr>
          <w:rFonts w:ascii="Times New Roman" w:hAnsi="Times New Roman" w:cs="Times New Roman"/>
          <w:b/>
          <w:sz w:val="22"/>
          <w:szCs w:val="22"/>
        </w:rPr>
        <w:t>Time for designation</w:t>
      </w:r>
      <w:r w:rsidRPr="001C171F">
        <w:rPr>
          <w:rFonts w:ascii="Times New Roman" w:hAnsi="Times New Roman" w:cs="Times New Roman"/>
          <w:sz w:val="22"/>
          <w:szCs w:val="22"/>
        </w:rPr>
        <w:t>. The recipient or his or her guardian may designate a representative at any time.</w:t>
      </w:r>
    </w:p>
    <w:p w14:paraId="4378ABB9"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760AFA7"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3.</w:t>
      </w:r>
      <w:r w:rsidRPr="001C171F">
        <w:rPr>
          <w:rFonts w:ascii="Times New Roman" w:hAnsi="Times New Roman" w:cs="Times New Roman"/>
          <w:sz w:val="22"/>
          <w:szCs w:val="22"/>
        </w:rPr>
        <w:tab/>
      </w:r>
      <w:r w:rsidRPr="001C171F">
        <w:rPr>
          <w:rFonts w:ascii="Times New Roman" w:hAnsi="Times New Roman" w:cs="Times New Roman"/>
          <w:b/>
          <w:sz w:val="22"/>
          <w:szCs w:val="22"/>
        </w:rPr>
        <w:t>Change in representative</w:t>
      </w:r>
      <w:r w:rsidRPr="001C171F">
        <w:rPr>
          <w:rFonts w:ascii="Times New Roman" w:hAnsi="Times New Roman" w:cs="Times New Roman"/>
          <w:sz w:val="22"/>
          <w:szCs w:val="22"/>
        </w:rPr>
        <w:t>. Provision shall be made for change of representative should the recipient so desire, or if the recipient is placed under guardianship, should the guardian so desire.</w:t>
      </w:r>
    </w:p>
    <w:p w14:paraId="233F4C2C"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E59F7CB"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4.</w:t>
      </w:r>
      <w:r w:rsidRPr="001C171F">
        <w:rPr>
          <w:rFonts w:ascii="Times New Roman" w:hAnsi="Times New Roman" w:cs="Times New Roman"/>
          <w:sz w:val="22"/>
          <w:szCs w:val="22"/>
        </w:rPr>
        <w:tab/>
      </w:r>
      <w:r w:rsidRPr="001C171F">
        <w:rPr>
          <w:rFonts w:ascii="Times New Roman" w:hAnsi="Times New Roman" w:cs="Times New Roman"/>
          <w:b/>
          <w:sz w:val="22"/>
          <w:szCs w:val="22"/>
        </w:rPr>
        <w:t>Representative's physical access</w:t>
      </w:r>
      <w:r w:rsidRPr="001C171F">
        <w:rPr>
          <w:rFonts w:ascii="Times New Roman" w:hAnsi="Times New Roman" w:cs="Times New Roman"/>
          <w:sz w:val="22"/>
          <w:szCs w:val="22"/>
        </w:rPr>
        <w:t xml:space="preserve">. The representative shall have reasonable access to all living and program areas and to staff involved in the treatment of the recipient </w:t>
      </w:r>
      <w:proofErr w:type="gramStart"/>
      <w:r w:rsidRPr="001C171F">
        <w:rPr>
          <w:rFonts w:ascii="Times New Roman" w:hAnsi="Times New Roman" w:cs="Times New Roman"/>
          <w:sz w:val="22"/>
          <w:szCs w:val="22"/>
        </w:rPr>
        <w:t>in order to</w:t>
      </w:r>
      <w:proofErr w:type="gramEnd"/>
      <w:r w:rsidRPr="001C171F">
        <w:rPr>
          <w:rFonts w:ascii="Times New Roman" w:hAnsi="Times New Roman" w:cs="Times New Roman"/>
          <w:sz w:val="22"/>
          <w:szCs w:val="22"/>
        </w:rPr>
        <w:t xml:space="preserve"> assist the recipient in the protection of his or her rights.</w:t>
      </w:r>
    </w:p>
    <w:p w14:paraId="6C840F5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14D92B0"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lastRenderedPageBreak/>
        <w:tab/>
      </w:r>
      <w:r w:rsidRPr="001C171F">
        <w:rPr>
          <w:rFonts w:ascii="Times New Roman" w:hAnsi="Times New Roman" w:cs="Times New Roman"/>
          <w:sz w:val="22"/>
          <w:szCs w:val="22"/>
        </w:rPr>
        <w:tab/>
        <w:t>5.</w:t>
      </w:r>
      <w:r w:rsidRPr="001C171F">
        <w:rPr>
          <w:rFonts w:ascii="Times New Roman" w:hAnsi="Times New Roman" w:cs="Times New Roman"/>
          <w:sz w:val="22"/>
          <w:szCs w:val="22"/>
        </w:rPr>
        <w:tab/>
      </w:r>
      <w:r w:rsidRPr="001C171F">
        <w:rPr>
          <w:rFonts w:ascii="Times New Roman" w:hAnsi="Times New Roman" w:cs="Times New Roman"/>
          <w:b/>
          <w:sz w:val="22"/>
          <w:szCs w:val="22"/>
        </w:rPr>
        <w:t>Confidentiality</w:t>
      </w:r>
      <w:r w:rsidRPr="001C171F">
        <w:rPr>
          <w:rFonts w:ascii="Times New Roman" w:hAnsi="Times New Roman" w:cs="Times New Roman"/>
          <w:sz w:val="22"/>
          <w:szCs w:val="22"/>
        </w:rPr>
        <w:t>. The representative may obtain access to confidential information as defined under 34-B M.R.S.A. §1207 concerning the recipient by obtaining the appropriate party's written informed consent to disclosure under Section IX of these rules.</w:t>
      </w:r>
    </w:p>
    <w:p w14:paraId="38013D2F"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2950659"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6.</w:t>
      </w:r>
      <w:r w:rsidRPr="001C171F">
        <w:rPr>
          <w:rFonts w:ascii="Times New Roman" w:hAnsi="Times New Roman" w:cs="Times New Roman"/>
          <w:sz w:val="22"/>
          <w:szCs w:val="22"/>
        </w:rPr>
        <w:tab/>
      </w:r>
      <w:r w:rsidRPr="001C171F">
        <w:rPr>
          <w:rFonts w:ascii="Times New Roman" w:hAnsi="Times New Roman" w:cs="Times New Roman"/>
          <w:b/>
          <w:sz w:val="22"/>
          <w:szCs w:val="22"/>
        </w:rPr>
        <w:t>Communication</w:t>
      </w:r>
      <w:r w:rsidRPr="001C171F">
        <w:rPr>
          <w:rFonts w:ascii="Times New Roman" w:hAnsi="Times New Roman" w:cs="Times New Roman"/>
          <w:sz w:val="22"/>
          <w:szCs w:val="22"/>
        </w:rPr>
        <w:t>. A recipient shall have access, at any reasonable time, to a telephone to contact his or her representative.</w:t>
      </w:r>
    </w:p>
    <w:p w14:paraId="4A2148BE"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9F074A4"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7.</w:t>
      </w:r>
      <w:r w:rsidRPr="001C171F">
        <w:rPr>
          <w:rFonts w:ascii="Times New Roman" w:hAnsi="Times New Roman" w:cs="Times New Roman"/>
          <w:sz w:val="22"/>
          <w:szCs w:val="22"/>
        </w:rPr>
        <w:tab/>
      </w:r>
      <w:r w:rsidRPr="001C171F">
        <w:rPr>
          <w:rFonts w:ascii="Times New Roman" w:hAnsi="Times New Roman" w:cs="Times New Roman"/>
          <w:b/>
          <w:sz w:val="22"/>
          <w:szCs w:val="22"/>
        </w:rPr>
        <w:t>Involvement in ISP and Service or Treatment and Discharge Planning</w:t>
      </w:r>
    </w:p>
    <w:p w14:paraId="18B7ACB2"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968D88B"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a.</w:t>
      </w:r>
      <w:r w:rsidRPr="001C171F">
        <w:rPr>
          <w:rFonts w:ascii="Times New Roman" w:hAnsi="Times New Roman" w:cs="Times New Roman"/>
          <w:sz w:val="22"/>
          <w:szCs w:val="22"/>
        </w:rPr>
        <w:tab/>
        <w:t xml:space="preserve">The recipient representative shall be given 10 days written notice of ISP meetings unless the recipient directs that the representative </w:t>
      </w:r>
      <w:proofErr w:type="gramStart"/>
      <w:r w:rsidRPr="001C171F">
        <w:rPr>
          <w:rFonts w:ascii="Times New Roman" w:hAnsi="Times New Roman" w:cs="Times New Roman"/>
          <w:sz w:val="22"/>
          <w:szCs w:val="22"/>
        </w:rPr>
        <w:t>not be</w:t>
      </w:r>
      <w:proofErr w:type="gramEnd"/>
      <w:r w:rsidRPr="001C171F">
        <w:rPr>
          <w:rFonts w:ascii="Times New Roman" w:hAnsi="Times New Roman" w:cs="Times New Roman"/>
          <w:sz w:val="22"/>
          <w:szCs w:val="22"/>
        </w:rPr>
        <w:t xml:space="preserve"> invited. The recipient's involvement may include, without limitation, participation in service or treatment planning meetings, or discharge planning meetings. When the meeting is being convened to address an emergency notice reasonable for the circumstances shall be given.</w:t>
      </w:r>
    </w:p>
    <w:p w14:paraId="264828F6"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9581E63"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b.</w:t>
      </w:r>
      <w:r w:rsidRPr="001C171F">
        <w:rPr>
          <w:rFonts w:ascii="Times New Roman" w:hAnsi="Times New Roman" w:cs="Times New Roman"/>
          <w:sz w:val="22"/>
          <w:szCs w:val="22"/>
        </w:rPr>
        <w:tab/>
        <w:t>The representative shall be notified when the recipient is determined to lack clinical capacity pursuant to Section V, Part B (Inpatient and Residential Settings) or Section IV, Part C (Outpatient Settings) of these rules.</w:t>
      </w:r>
    </w:p>
    <w:p w14:paraId="04929E93"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7DA2261"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c.</w:t>
      </w:r>
      <w:r w:rsidRPr="001C171F">
        <w:rPr>
          <w:rFonts w:ascii="Times New Roman" w:hAnsi="Times New Roman" w:cs="Times New Roman"/>
          <w:sz w:val="22"/>
          <w:szCs w:val="22"/>
        </w:rPr>
        <w:tab/>
        <w:t>The representative shall receive, upon the recipient's authorization, a copy of prescribed medication, dosage levels, schedules and side-effects and a copy of the aftercare plan upon the discharge of the recipient.</w:t>
      </w:r>
    </w:p>
    <w:p w14:paraId="5665A6D3"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4BDC05A"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C.</w:t>
      </w:r>
      <w:r w:rsidRPr="001C171F">
        <w:rPr>
          <w:rFonts w:ascii="Times New Roman" w:hAnsi="Times New Roman" w:cs="Times New Roman"/>
          <w:sz w:val="22"/>
          <w:szCs w:val="22"/>
        </w:rPr>
        <w:tab/>
      </w:r>
      <w:r w:rsidRPr="001C171F">
        <w:rPr>
          <w:rFonts w:ascii="Times New Roman" w:hAnsi="Times New Roman" w:cs="Times New Roman"/>
          <w:b/>
          <w:sz w:val="22"/>
          <w:szCs w:val="22"/>
        </w:rPr>
        <w:t>Advocacy Programs</w:t>
      </w:r>
      <w:r w:rsidRPr="001C171F">
        <w:rPr>
          <w:rFonts w:ascii="Times New Roman" w:hAnsi="Times New Roman" w:cs="Times New Roman"/>
          <w:sz w:val="22"/>
          <w:szCs w:val="22"/>
        </w:rPr>
        <w:t>. Each recipient shall be informed of advocacy programs available in the state. Recipients have the right to request assistance from the advocacy programs at any time. Advocacy services are available through:</w:t>
      </w:r>
    </w:p>
    <w:p w14:paraId="4E88EC0D"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5D480C4"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w:t>
      </w:r>
      <w:r w:rsidRPr="001C171F">
        <w:rPr>
          <w:rFonts w:ascii="Times New Roman" w:hAnsi="Times New Roman" w:cs="Times New Roman"/>
          <w:sz w:val="22"/>
          <w:szCs w:val="22"/>
        </w:rPr>
        <w:tab/>
        <w:t>The Office of Advocacy of the Department, which is mandated by State law to investigate the claims and grievances of recipients of mental health services provided by the Department or facilities or agencies administered, funded or licensed by the Department and to monitor the compliance of any facility or agency administered by the Department with all laws, rules, and policies relating to the rights and dignity of service recipients.</w:t>
      </w:r>
    </w:p>
    <w:p w14:paraId="745CDB6E"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95B1175"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2.</w:t>
      </w:r>
      <w:r w:rsidRPr="001C171F">
        <w:rPr>
          <w:rFonts w:ascii="Times New Roman" w:hAnsi="Times New Roman" w:cs="Times New Roman"/>
          <w:sz w:val="22"/>
          <w:szCs w:val="22"/>
        </w:rPr>
        <w:tab/>
        <w:t>Other agencies including the rights protection and advocacy agency, and the Ombudsman program established pursuant to 22 M.R.S.A. §5112(2).</w:t>
      </w:r>
    </w:p>
    <w:p w14:paraId="25B99125"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B01F189"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D.</w:t>
      </w:r>
      <w:r w:rsidRPr="001C171F">
        <w:rPr>
          <w:rFonts w:ascii="Times New Roman" w:hAnsi="Times New Roman" w:cs="Times New Roman"/>
          <w:sz w:val="22"/>
          <w:szCs w:val="22"/>
        </w:rPr>
        <w:tab/>
        <w:t>Recipients may, at their request, be represented by a private advocate. In such cases the recipient shall bear the cost, if any, of such representation.</w:t>
      </w:r>
    </w:p>
    <w:p w14:paraId="749BFE57"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F794D30"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E.</w:t>
      </w:r>
      <w:r w:rsidRPr="001C171F">
        <w:rPr>
          <w:rFonts w:ascii="Times New Roman" w:hAnsi="Times New Roman" w:cs="Times New Roman"/>
          <w:sz w:val="22"/>
          <w:szCs w:val="22"/>
        </w:rPr>
        <w:tab/>
        <w:t>A report of complaints and grievances appealed to the Superintendent of AMHI and BMHI, the Director of the Division of Mental Health, and the Commissioner shall be compiled semi-annually and submitted to the Office of Advocacy, the Chief Administrative Officer of the agency or facility, the Office of the Master established pursuant to the terms of the Settlement Agreement in Bates v. Duby, and plaintiffs' counsel in that action.</w:t>
      </w:r>
    </w:p>
    <w:p w14:paraId="0B92EE67"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ED08F3B"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2138B8C" w14:textId="77777777" w:rsidR="00E84346" w:rsidRPr="001C171F" w:rsidRDefault="00E84346" w:rsidP="005D305F">
      <w:pPr>
        <w:pStyle w:val="Heading3"/>
        <w:rPr>
          <w:rStyle w:val="Strong"/>
          <w:rFonts w:cs="Times New Roman"/>
          <w:sz w:val="22"/>
          <w:szCs w:val="22"/>
        </w:rPr>
      </w:pPr>
      <w:r w:rsidRPr="001C171F">
        <w:rPr>
          <w:rStyle w:val="Strong"/>
          <w:rFonts w:cs="Times New Roman"/>
          <w:sz w:val="22"/>
          <w:szCs w:val="22"/>
        </w:rPr>
        <w:lastRenderedPageBreak/>
        <w:t>VII.</w:t>
      </w:r>
      <w:r w:rsidRPr="001C171F">
        <w:rPr>
          <w:rStyle w:val="Strong"/>
          <w:rFonts w:cs="Times New Roman"/>
          <w:sz w:val="22"/>
          <w:szCs w:val="22"/>
        </w:rPr>
        <w:tab/>
        <w:t>RIGHT TO DUE PROCESS WITH REGARD TO GRIEVANCES</w:t>
      </w:r>
    </w:p>
    <w:p w14:paraId="02DD4DC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EFDB5EA"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t>A.</w:t>
      </w:r>
      <w:r w:rsidRPr="001C171F">
        <w:rPr>
          <w:rFonts w:ascii="Times New Roman" w:hAnsi="Times New Roman" w:cs="Times New Roman"/>
          <w:sz w:val="22"/>
          <w:szCs w:val="22"/>
        </w:rPr>
        <w:tab/>
        <w:t xml:space="preserve">Recipients have the right to due process </w:t>
      </w:r>
      <w:proofErr w:type="gramStart"/>
      <w:r w:rsidRPr="001C171F">
        <w:rPr>
          <w:rFonts w:ascii="Times New Roman" w:hAnsi="Times New Roman" w:cs="Times New Roman"/>
          <w:sz w:val="22"/>
          <w:szCs w:val="22"/>
        </w:rPr>
        <w:t>with regard to</w:t>
      </w:r>
      <w:proofErr w:type="gramEnd"/>
      <w:r w:rsidRPr="001C171F">
        <w:rPr>
          <w:rFonts w:ascii="Times New Roman" w:hAnsi="Times New Roman" w:cs="Times New Roman"/>
          <w:sz w:val="22"/>
          <w:szCs w:val="22"/>
        </w:rPr>
        <w:t xml:space="preserve"> grievances.</w:t>
      </w:r>
    </w:p>
    <w:p w14:paraId="6638BE0E"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9E00D28"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B.</w:t>
      </w:r>
      <w:r w:rsidRPr="001C171F">
        <w:rPr>
          <w:rFonts w:ascii="Times New Roman" w:hAnsi="Times New Roman" w:cs="Times New Roman"/>
          <w:sz w:val="22"/>
          <w:szCs w:val="22"/>
        </w:rPr>
        <w:tab/>
        <w:t>Notwithstanding any other civil or criminal recourse that the person bringing the grievance may have, the facility, agency, and/or Department shall afford every reasonable opportunity for informal resolution of concerns or formal resolution of grievances.</w:t>
      </w:r>
    </w:p>
    <w:p w14:paraId="13658ADB"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98CA670"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C.</w:t>
      </w:r>
      <w:r w:rsidRPr="001C171F">
        <w:rPr>
          <w:rFonts w:ascii="Times New Roman" w:hAnsi="Times New Roman" w:cs="Times New Roman"/>
          <w:sz w:val="22"/>
          <w:szCs w:val="22"/>
        </w:rPr>
        <w:tab/>
        <w:t>Recipients or other persons may bring grievances regarding possible violations of basic rights, including any rights enumerated in these rules and the Settlement Agreement in Bates v. Duby or any other applicable law or regulation; any questionable or inappropriate treatment or method of treatment; or any policy or procedure or action, or lack thereof, of the mental health agency or facility.</w:t>
      </w:r>
    </w:p>
    <w:p w14:paraId="63D9D6F9"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71908D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t>D.</w:t>
      </w:r>
      <w:r w:rsidRPr="001C171F">
        <w:rPr>
          <w:rFonts w:ascii="Times New Roman" w:hAnsi="Times New Roman" w:cs="Times New Roman"/>
          <w:sz w:val="22"/>
          <w:szCs w:val="22"/>
        </w:rPr>
        <w:tab/>
        <w:t>Persons who may bring grievances include, but are not limited to:</w:t>
      </w:r>
    </w:p>
    <w:p w14:paraId="56740527"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BF6911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w:t>
      </w:r>
      <w:r w:rsidRPr="001C171F">
        <w:rPr>
          <w:rFonts w:ascii="Times New Roman" w:hAnsi="Times New Roman" w:cs="Times New Roman"/>
          <w:sz w:val="22"/>
          <w:szCs w:val="22"/>
        </w:rPr>
        <w:tab/>
        <w:t>The recipient;</w:t>
      </w:r>
    </w:p>
    <w:p w14:paraId="7D291D15"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D4DA6E4"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2.</w:t>
      </w:r>
      <w:r w:rsidRPr="001C171F">
        <w:rPr>
          <w:rFonts w:ascii="Times New Roman" w:hAnsi="Times New Roman" w:cs="Times New Roman"/>
          <w:sz w:val="22"/>
          <w:szCs w:val="22"/>
        </w:rPr>
        <w:tab/>
        <w:t>The recipient's guardian;</w:t>
      </w:r>
    </w:p>
    <w:p w14:paraId="170840D6"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2AC1A93"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3.</w:t>
      </w:r>
      <w:r w:rsidRPr="001C171F">
        <w:rPr>
          <w:rFonts w:ascii="Times New Roman" w:hAnsi="Times New Roman" w:cs="Times New Roman"/>
          <w:sz w:val="22"/>
          <w:szCs w:val="22"/>
        </w:rPr>
        <w:tab/>
        <w:t>The recipient's attorney, designated representative or representative of the Office of Advocacy or the rights protection or advocacy agency;</w:t>
      </w:r>
    </w:p>
    <w:p w14:paraId="0F844229"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FEAE0AE"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4.</w:t>
      </w:r>
      <w:r w:rsidRPr="001C171F">
        <w:rPr>
          <w:rFonts w:ascii="Times New Roman" w:hAnsi="Times New Roman" w:cs="Times New Roman"/>
          <w:sz w:val="22"/>
          <w:szCs w:val="22"/>
        </w:rPr>
        <w:tab/>
        <w:t>Other persons specifically aggrieved.</w:t>
      </w:r>
    </w:p>
    <w:p w14:paraId="50BA5F7B"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8EDDD95"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E.</w:t>
      </w:r>
      <w:r w:rsidRPr="001C171F">
        <w:rPr>
          <w:rFonts w:ascii="Times New Roman" w:hAnsi="Times New Roman" w:cs="Times New Roman"/>
          <w:sz w:val="22"/>
          <w:szCs w:val="22"/>
        </w:rPr>
        <w:tab/>
        <w:t xml:space="preserve">A grievant shall in no way be subject to disciplinary action, reprisal, including reprisal in the form of denial or termination of services, or loss of privileges or service </w:t>
      </w:r>
      <w:proofErr w:type="gramStart"/>
      <w:r w:rsidRPr="001C171F">
        <w:rPr>
          <w:rFonts w:ascii="Times New Roman" w:hAnsi="Times New Roman" w:cs="Times New Roman"/>
          <w:sz w:val="22"/>
          <w:szCs w:val="22"/>
        </w:rPr>
        <w:t>as a result of</w:t>
      </w:r>
      <w:proofErr w:type="gramEnd"/>
      <w:r w:rsidRPr="001C171F">
        <w:rPr>
          <w:rFonts w:ascii="Times New Roman" w:hAnsi="Times New Roman" w:cs="Times New Roman"/>
          <w:sz w:val="22"/>
          <w:szCs w:val="22"/>
        </w:rPr>
        <w:t xml:space="preserve"> filing a grievance.</w:t>
      </w:r>
    </w:p>
    <w:p w14:paraId="785A662E"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F0EF6BC"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t>F.</w:t>
      </w:r>
      <w:r w:rsidRPr="001C171F">
        <w:rPr>
          <w:rFonts w:ascii="Times New Roman" w:hAnsi="Times New Roman" w:cs="Times New Roman"/>
          <w:sz w:val="22"/>
          <w:szCs w:val="22"/>
        </w:rPr>
        <w:tab/>
      </w:r>
      <w:r w:rsidRPr="001C171F">
        <w:rPr>
          <w:rFonts w:ascii="Times New Roman" w:hAnsi="Times New Roman" w:cs="Times New Roman"/>
          <w:b/>
          <w:sz w:val="22"/>
          <w:szCs w:val="22"/>
        </w:rPr>
        <w:t>Notice</w:t>
      </w:r>
    </w:p>
    <w:p w14:paraId="3C1C663C"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88AE0C4"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w:t>
      </w:r>
      <w:r w:rsidRPr="001C171F">
        <w:rPr>
          <w:rFonts w:ascii="Times New Roman" w:hAnsi="Times New Roman" w:cs="Times New Roman"/>
          <w:sz w:val="22"/>
          <w:szCs w:val="22"/>
        </w:rPr>
        <w:tab/>
        <w:t xml:space="preserve">Notices summarizing a recipient's right to due process </w:t>
      </w:r>
      <w:proofErr w:type="gramStart"/>
      <w:r w:rsidRPr="001C171F">
        <w:rPr>
          <w:rFonts w:ascii="Times New Roman" w:hAnsi="Times New Roman" w:cs="Times New Roman"/>
          <w:sz w:val="22"/>
          <w:szCs w:val="22"/>
        </w:rPr>
        <w:t>in regard to</w:t>
      </w:r>
      <w:proofErr w:type="gramEnd"/>
      <w:r w:rsidRPr="001C171F">
        <w:rPr>
          <w:rFonts w:ascii="Times New Roman" w:hAnsi="Times New Roman" w:cs="Times New Roman"/>
          <w:sz w:val="22"/>
          <w:szCs w:val="22"/>
        </w:rPr>
        <w:t xml:space="preserve"> grievances, including the process by which grievances may be filed, as well as copies of forms to be used for that purpose, shall be available within each program area.</w:t>
      </w:r>
    </w:p>
    <w:p w14:paraId="72DD984A"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A284DF6"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2.</w:t>
      </w:r>
      <w:r w:rsidRPr="001C171F">
        <w:rPr>
          <w:rFonts w:ascii="Times New Roman" w:hAnsi="Times New Roman" w:cs="Times New Roman"/>
          <w:sz w:val="22"/>
          <w:szCs w:val="22"/>
        </w:rPr>
        <w:tab/>
        <w:t>An employee of the mental health facility, agency or program shall inform each recipient of this right and the right to be assisted throughout the grievance procedure by a representative of his or her choice, in a manner designed to be comprehensible to the individual recipient. In instances in which the recipient does not understand English or is deaf, this information shall be delivered by an interpreter.</w:t>
      </w:r>
    </w:p>
    <w:p w14:paraId="3743B29B"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B27AECA"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t>G.</w:t>
      </w:r>
      <w:r w:rsidRPr="001C171F">
        <w:rPr>
          <w:rFonts w:ascii="Times New Roman" w:hAnsi="Times New Roman" w:cs="Times New Roman"/>
          <w:sz w:val="22"/>
          <w:szCs w:val="22"/>
        </w:rPr>
        <w:tab/>
      </w:r>
      <w:r w:rsidRPr="001C171F">
        <w:rPr>
          <w:rFonts w:ascii="Times New Roman" w:hAnsi="Times New Roman" w:cs="Times New Roman"/>
          <w:b/>
          <w:sz w:val="22"/>
          <w:szCs w:val="22"/>
        </w:rPr>
        <w:t>Formal Grievances</w:t>
      </w:r>
    </w:p>
    <w:p w14:paraId="7C6943FC"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D621B1F"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w:t>
      </w:r>
      <w:r w:rsidRPr="001C171F">
        <w:rPr>
          <w:rFonts w:ascii="Times New Roman" w:hAnsi="Times New Roman" w:cs="Times New Roman"/>
          <w:sz w:val="22"/>
          <w:szCs w:val="22"/>
        </w:rPr>
        <w:tab/>
        <w:t>A grievance may be undertaken by a recipient, or a guardian acting on his or her behalf, making a formal written claim that provisions of these rules, the Settlement Agreement in Bates v. Duby or any other applicable law or regulation have been violated by any facility, agency or program.</w:t>
      </w:r>
    </w:p>
    <w:p w14:paraId="67B768C6"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23B5F28" w14:textId="77777777" w:rsidR="00E84346" w:rsidRPr="001C171F" w:rsidRDefault="00E84346" w:rsidP="00E84346">
      <w:pPr>
        <w:tabs>
          <w:tab w:val="left" w:pos="720"/>
          <w:tab w:val="left" w:pos="1440"/>
          <w:tab w:val="left" w:pos="2160"/>
          <w:tab w:val="left" w:pos="2880"/>
          <w:tab w:val="left" w:pos="3600"/>
          <w:tab w:val="left" w:pos="4320"/>
        </w:tabs>
        <w:ind w:left="2160" w:right="-18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 xml:space="preserve">Grievances regarding the actions of specific employees shall be handled in accordance with personnel rules and contract provisions. No disciplinary action </w:t>
      </w:r>
      <w:r w:rsidRPr="001C171F">
        <w:rPr>
          <w:rFonts w:ascii="Times New Roman" w:hAnsi="Times New Roman" w:cs="Times New Roman"/>
          <w:sz w:val="22"/>
          <w:szCs w:val="22"/>
        </w:rPr>
        <w:lastRenderedPageBreak/>
        <w:t xml:space="preserve">may be taken nor facts found </w:t>
      </w:r>
      <w:proofErr w:type="gramStart"/>
      <w:r w:rsidRPr="001C171F">
        <w:rPr>
          <w:rFonts w:ascii="Times New Roman" w:hAnsi="Times New Roman" w:cs="Times New Roman"/>
          <w:sz w:val="22"/>
          <w:szCs w:val="22"/>
        </w:rPr>
        <w:t>with regard to</w:t>
      </w:r>
      <w:proofErr w:type="gramEnd"/>
      <w:r w:rsidRPr="001C171F">
        <w:rPr>
          <w:rFonts w:ascii="Times New Roman" w:hAnsi="Times New Roman" w:cs="Times New Roman"/>
          <w:sz w:val="22"/>
          <w:szCs w:val="22"/>
        </w:rPr>
        <w:t xml:space="preserve"> any alleged employee misconduct except in accordance with applicable personnel rules and labor contract provisions.</w:t>
      </w:r>
    </w:p>
    <w:p w14:paraId="3ABE323C"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D9A043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2.</w:t>
      </w:r>
      <w:r w:rsidRPr="001C171F">
        <w:rPr>
          <w:rFonts w:ascii="Times New Roman" w:hAnsi="Times New Roman" w:cs="Times New Roman"/>
          <w:sz w:val="22"/>
          <w:szCs w:val="22"/>
        </w:rPr>
        <w:tab/>
        <w:t>Formal grievances may be appealed through three sequential levels:</w:t>
      </w:r>
    </w:p>
    <w:p w14:paraId="089F6E7F"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75EB56F"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a.</w:t>
      </w:r>
      <w:r w:rsidRPr="001C171F">
        <w:rPr>
          <w:rFonts w:ascii="Times New Roman" w:hAnsi="Times New Roman" w:cs="Times New Roman"/>
          <w:sz w:val="22"/>
          <w:szCs w:val="22"/>
        </w:rPr>
        <w:tab/>
        <w:t>The supervisor of the program or unit or the agency employee designated to hear grievances as applicable;</w:t>
      </w:r>
    </w:p>
    <w:p w14:paraId="37633F1D"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5790290"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b.</w:t>
      </w:r>
      <w:r w:rsidRPr="001C171F">
        <w:rPr>
          <w:rFonts w:ascii="Times New Roman" w:hAnsi="Times New Roman" w:cs="Times New Roman"/>
          <w:sz w:val="22"/>
          <w:szCs w:val="22"/>
        </w:rPr>
        <w:tab/>
        <w:t>For grievances arising in inpatient facilities, the Administrator of the facility; for grievances arising in the community, the Director of the Division of Mental Health; and</w:t>
      </w:r>
    </w:p>
    <w:p w14:paraId="3E645602"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A4462C5"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c.</w:t>
      </w:r>
      <w:r w:rsidRPr="001C171F">
        <w:rPr>
          <w:rFonts w:ascii="Times New Roman" w:hAnsi="Times New Roman" w:cs="Times New Roman"/>
          <w:sz w:val="22"/>
          <w:szCs w:val="22"/>
        </w:rPr>
        <w:tab/>
        <w:t>The Commissioner of the Department.</w:t>
      </w:r>
    </w:p>
    <w:p w14:paraId="1C8DE374"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A5BA259"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3.</w:t>
      </w:r>
      <w:r w:rsidRPr="001C171F">
        <w:rPr>
          <w:rFonts w:ascii="Times New Roman" w:hAnsi="Times New Roman" w:cs="Times New Roman"/>
          <w:sz w:val="22"/>
          <w:szCs w:val="22"/>
        </w:rPr>
        <w:tab/>
        <w:t>Additional levels of grievance resolution may be added by agency or facility policy, but in no case shall such additional levels add to the overall time allotted for grievance resolution.</w:t>
      </w:r>
    </w:p>
    <w:p w14:paraId="786FF59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A2C8F38"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4.</w:t>
      </w:r>
      <w:r w:rsidRPr="001C171F">
        <w:rPr>
          <w:rFonts w:ascii="Times New Roman" w:hAnsi="Times New Roman" w:cs="Times New Roman"/>
          <w:sz w:val="22"/>
          <w:szCs w:val="22"/>
        </w:rPr>
        <w:tab/>
        <w:t>At each level of the formal grievance procedure the recipient or other grievant shall have rights to the following:</w:t>
      </w:r>
    </w:p>
    <w:p w14:paraId="1A7F459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F9C86A6"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a.</w:t>
      </w:r>
      <w:r w:rsidRPr="001C171F">
        <w:rPr>
          <w:rFonts w:ascii="Times New Roman" w:hAnsi="Times New Roman" w:cs="Times New Roman"/>
          <w:sz w:val="22"/>
          <w:szCs w:val="22"/>
        </w:rPr>
        <w:tab/>
        <w:t>Assistance by a representative of the recipient's own choice;</w:t>
      </w:r>
    </w:p>
    <w:p w14:paraId="52E63FE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62E8A8F"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b.</w:t>
      </w:r>
      <w:r w:rsidRPr="001C171F">
        <w:rPr>
          <w:rFonts w:ascii="Times New Roman" w:hAnsi="Times New Roman" w:cs="Times New Roman"/>
          <w:sz w:val="22"/>
          <w:szCs w:val="22"/>
        </w:rPr>
        <w:tab/>
        <w:t>Representation by the Office of Advocacy or the rights protection and advocacy agency of the Maine mental health system;</w:t>
      </w:r>
    </w:p>
    <w:p w14:paraId="228683A4"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D74EF71"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c.</w:t>
      </w:r>
      <w:r w:rsidRPr="001C171F">
        <w:rPr>
          <w:rFonts w:ascii="Times New Roman" w:hAnsi="Times New Roman" w:cs="Times New Roman"/>
          <w:sz w:val="22"/>
          <w:szCs w:val="22"/>
        </w:rPr>
        <w:tab/>
        <w:t>Review of any information obtained in the processing of the grievance, except that which would violate the confidentiality of another person;</w:t>
      </w:r>
    </w:p>
    <w:p w14:paraId="2A1272C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0C9328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d.</w:t>
      </w:r>
      <w:r w:rsidRPr="001C171F">
        <w:rPr>
          <w:rFonts w:ascii="Times New Roman" w:hAnsi="Times New Roman" w:cs="Times New Roman"/>
          <w:sz w:val="22"/>
          <w:szCs w:val="22"/>
        </w:rPr>
        <w:tab/>
        <w:t>Presentation of evidence or witnesses pertinent to the grievance;</w:t>
      </w:r>
    </w:p>
    <w:p w14:paraId="61A330EA"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C9867BC"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e.</w:t>
      </w:r>
      <w:r w:rsidRPr="001C171F">
        <w:rPr>
          <w:rFonts w:ascii="Times New Roman" w:hAnsi="Times New Roman" w:cs="Times New Roman"/>
          <w:sz w:val="22"/>
          <w:szCs w:val="22"/>
        </w:rPr>
        <w:tab/>
        <w:t>Receipt of complete findings and recommendation except those that would violate the confidentiality of another person.</w:t>
      </w:r>
    </w:p>
    <w:p w14:paraId="0DD07243"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0BC3B73"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5.</w:t>
      </w:r>
      <w:r w:rsidRPr="001C171F">
        <w:rPr>
          <w:rFonts w:ascii="Times New Roman" w:hAnsi="Times New Roman" w:cs="Times New Roman"/>
          <w:sz w:val="22"/>
          <w:szCs w:val="22"/>
        </w:rPr>
        <w:tab/>
        <w:t>An electronic or written record shall be made of all proceedings associated with formal grievances. An electronic recording shall be made of any hearing held pursuant to this</w:t>
      </w:r>
      <w:r w:rsidRPr="001C171F">
        <w:rPr>
          <w:rFonts w:ascii="Times New Roman" w:hAnsi="Times New Roman" w:cs="Times New Roman"/>
          <w:sz w:val="22"/>
          <w:szCs w:val="22"/>
        </w:rPr>
        <w:tab/>
        <w:t>section.</w:t>
      </w:r>
    </w:p>
    <w:p w14:paraId="20416CB7"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8F47C54"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6.</w:t>
      </w:r>
      <w:r w:rsidRPr="001C171F">
        <w:rPr>
          <w:rFonts w:ascii="Times New Roman" w:hAnsi="Times New Roman" w:cs="Times New Roman"/>
          <w:sz w:val="22"/>
          <w:szCs w:val="22"/>
        </w:rPr>
        <w:tab/>
        <w:t>In all grievances the burden of proof shall be on the agency, facility or program to show compliance, or remedial action to comply with the policies and procedures established to assure the rights of recipients under these rules.</w:t>
      </w:r>
    </w:p>
    <w:p w14:paraId="26525FCF"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132520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7.</w:t>
      </w:r>
      <w:r w:rsidRPr="001C171F">
        <w:rPr>
          <w:rFonts w:ascii="Times New Roman" w:hAnsi="Times New Roman" w:cs="Times New Roman"/>
          <w:sz w:val="22"/>
          <w:szCs w:val="22"/>
        </w:rPr>
        <w:tab/>
        <w:t>Findings shall include:</w:t>
      </w:r>
    </w:p>
    <w:p w14:paraId="4280C6FB"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15E641F"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a.</w:t>
      </w:r>
      <w:r w:rsidRPr="001C171F">
        <w:rPr>
          <w:rFonts w:ascii="Times New Roman" w:hAnsi="Times New Roman" w:cs="Times New Roman"/>
          <w:sz w:val="22"/>
          <w:szCs w:val="22"/>
        </w:rPr>
        <w:tab/>
        <w:t xml:space="preserve">A finding of facts, consistent with the terms of the </w:t>
      </w:r>
      <w:r w:rsidRPr="001C171F">
        <w:rPr>
          <w:rFonts w:ascii="Times New Roman" w:hAnsi="Times New Roman" w:cs="Times New Roman"/>
          <w:i/>
          <w:sz w:val="22"/>
          <w:szCs w:val="22"/>
        </w:rPr>
        <w:t>Maine Administrative Procedure Act</w:t>
      </w:r>
      <w:r w:rsidRPr="001C171F">
        <w:rPr>
          <w:rFonts w:ascii="Times New Roman" w:hAnsi="Times New Roman" w:cs="Times New Roman"/>
          <w:sz w:val="22"/>
          <w:szCs w:val="22"/>
        </w:rPr>
        <w:t>;</w:t>
      </w:r>
    </w:p>
    <w:p w14:paraId="7D33EA66"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BB455E5"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b.</w:t>
      </w:r>
      <w:r w:rsidRPr="001C171F">
        <w:rPr>
          <w:rFonts w:ascii="Times New Roman" w:hAnsi="Times New Roman" w:cs="Times New Roman"/>
          <w:sz w:val="22"/>
          <w:szCs w:val="22"/>
        </w:rPr>
        <w:tab/>
      </w:r>
      <w:proofErr w:type="gramStart"/>
      <w:r w:rsidRPr="001C171F">
        <w:rPr>
          <w:rFonts w:ascii="Times New Roman" w:hAnsi="Times New Roman" w:cs="Times New Roman"/>
          <w:sz w:val="22"/>
          <w:szCs w:val="22"/>
        </w:rPr>
        <w:t>It</w:t>
      </w:r>
      <w:proofErr w:type="gramEnd"/>
      <w:r w:rsidRPr="001C171F">
        <w:rPr>
          <w:rFonts w:ascii="Times New Roman" w:hAnsi="Times New Roman" w:cs="Times New Roman"/>
          <w:sz w:val="22"/>
          <w:szCs w:val="22"/>
        </w:rPr>
        <w:t xml:space="preserve"> determination regarding the facility, agency, program or employee adherence, or failure to adhere, to specific policies or procedures designed to assure the rights of recipients under these rules; and,</w:t>
      </w:r>
    </w:p>
    <w:p w14:paraId="6050225B"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D42FA09"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lastRenderedPageBreak/>
        <w:tab/>
      </w:r>
      <w:r w:rsidRPr="001C171F">
        <w:rPr>
          <w:rFonts w:ascii="Times New Roman" w:hAnsi="Times New Roman" w:cs="Times New Roman"/>
          <w:sz w:val="22"/>
          <w:szCs w:val="22"/>
        </w:rPr>
        <w:tab/>
      </w:r>
      <w:r w:rsidRPr="001C171F">
        <w:rPr>
          <w:rFonts w:ascii="Times New Roman" w:hAnsi="Times New Roman" w:cs="Times New Roman"/>
          <w:sz w:val="22"/>
          <w:szCs w:val="22"/>
        </w:rPr>
        <w:tab/>
        <w:t>c.</w:t>
      </w:r>
      <w:r w:rsidRPr="001C171F">
        <w:rPr>
          <w:rFonts w:ascii="Times New Roman" w:hAnsi="Times New Roman" w:cs="Times New Roman"/>
          <w:sz w:val="22"/>
          <w:szCs w:val="22"/>
        </w:rPr>
        <w:tab/>
        <w:t>Any specific remedial steps necessary to assure compliance with such policies and procedures.</w:t>
      </w:r>
    </w:p>
    <w:p w14:paraId="0D7F2A93"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2911441"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8.</w:t>
      </w:r>
      <w:r w:rsidRPr="001C171F">
        <w:rPr>
          <w:rFonts w:ascii="Times New Roman" w:hAnsi="Times New Roman" w:cs="Times New Roman"/>
          <w:sz w:val="22"/>
          <w:szCs w:val="22"/>
        </w:rPr>
        <w:tab/>
        <w:t>Upon appeal, al1 pertinent information gathered regarding a formal grievance shall be forwarded, by the person to whom the grievance was addressed, to the next responsible official.</w:t>
      </w:r>
    </w:p>
    <w:p w14:paraId="72C2ED0F"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B0D446C"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9.</w:t>
      </w:r>
      <w:r w:rsidRPr="001C171F">
        <w:rPr>
          <w:rFonts w:ascii="Times New Roman" w:hAnsi="Times New Roman" w:cs="Times New Roman"/>
          <w:sz w:val="22"/>
          <w:szCs w:val="22"/>
        </w:rPr>
        <w:tab/>
      </w:r>
      <w:r w:rsidRPr="001C171F">
        <w:rPr>
          <w:rFonts w:ascii="Times New Roman" w:hAnsi="Times New Roman" w:cs="Times New Roman"/>
          <w:b/>
          <w:sz w:val="22"/>
          <w:szCs w:val="22"/>
        </w:rPr>
        <w:t>Steps of Formal Grievances</w:t>
      </w:r>
    </w:p>
    <w:p w14:paraId="0706B356"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71AA463"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a.</w:t>
      </w:r>
      <w:r w:rsidRPr="001C171F">
        <w:rPr>
          <w:rFonts w:ascii="Times New Roman" w:hAnsi="Times New Roman" w:cs="Times New Roman"/>
          <w:sz w:val="22"/>
          <w:szCs w:val="22"/>
        </w:rPr>
        <w:tab/>
      </w:r>
      <w:r w:rsidRPr="001C171F">
        <w:rPr>
          <w:rFonts w:ascii="Times New Roman" w:hAnsi="Times New Roman" w:cs="Times New Roman"/>
          <w:b/>
          <w:sz w:val="22"/>
          <w:szCs w:val="22"/>
        </w:rPr>
        <w:t>Level One</w:t>
      </w:r>
    </w:p>
    <w:p w14:paraId="4421420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AEE0A9C" w14:textId="77777777" w:rsidR="00E84346" w:rsidRPr="001C171F" w:rsidRDefault="00E84346" w:rsidP="00E84346">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proofErr w:type="spellStart"/>
      <w:r w:rsidRPr="001C171F">
        <w:rPr>
          <w:rFonts w:ascii="Times New Roman" w:hAnsi="Times New Roman" w:cs="Times New Roman"/>
          <w:sz w:val="22"/>
          <w:szCs w:val="22"/>
        </w:rPr>
        <w:t>i</w:t>
      </w:r>
      <w:proofErr w:type="spellEnd"/>
      <w:r w:rsidRPr="001C171F">
        <w:rPr>
          <w:rFonts w:ascii="Times New Roman" w:hAnsi="Times New Roman" w:cs="Times New Roman"/>
          <w:sz w:val="22"/>
          <w:szCs w:val="22"/>
        </w:rPr>
        <w:t>.</w:t>
      </w:r>
      <w:r w:rsidRPr="001C171F">
        <w:rPr>
          <w:rFonts w:ascii="Times New Roman" w:hAnsi="Times New Roman" w:cs="Times New Roman"/>
          <w:sz w:val="22"/>
          <w:szCs w:val="22"/>
        </w:rPr>
        <w:tab/>
        <w:t>Formal grievances shall be filed first with the supervisor of the service delivery unit in which the grievance arises.</w:t>
      </w:r>
    </w:p>
    <w:p w14:paraId="2919F23E"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36EF9C1" w14:textId="77777777" w:rsidR="00E84346" w:rsidRPr="001C171F" w:rsidRDefault="00E84346" w:rsidP="00E84346">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ii.</w:t>
      </w:r>
      <w:r w:rsidRPr="001C171F">
        <w:rPr>
          <w:rFonts w:ascii="Times New Roman" w:hAnsi="Times New Roman" w:cs="Times New Roman"/>
          <w:sz w:val="22"/>
          <w:szCs w:val="22"/>
        </w:rPr>
        <w:tab/>
        <w:t>Copies of the grievances shall be forwarded by the supervisor to the administrative head of the mental health facility or agency and, upon the request of the grievant, to the Office of Advocacy. In the case of state operated facilities, all formal grievances shall be immediately forwarded to the Office of Advocacy.</w:t>
      </w:r>
    </w:p>
    <w:p w14:paraId="33705B06"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860BCF5" w14:textId="77777777" w:rsidR="00E84346" w:rsidRPr="001C171F" w:rsidRDefault="00E84346" w:rsidP="00E84346">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iii.</w:t>
      </w:r>
      <w:r w:rsidRPr="001C171F">
        <w:rPr>
          <w:rFonts w:ascii="Times New Roman" w:hAnsi="Times New Roman" w:cs="Times New Roman"/>
          <w:sz w:val="22"/>
          <w:szCs w:val="22"/>
        </w:rPr>
        <w:tab/>
        <w:t>A formal written response shall be made within five days, excluding weekends and holidays.</w:t>
      </w:r>
    </w:p>
    <w:p w14:paraId="323E03A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01F193A" w14:textId="77777777" w:rsidR="00E84346" w:rsidRPr="001C171F" w:rsidRDefault="00E84346" w:rsidP="00E84346">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iv.</w:t>
      </w:r>
      <w:r w:rsidRPr="001C171F">
        <w:rPr>
          <w:rFonts w:ascii="Times New Roman" w:hAnsi="Times New Roman" w:cs="Times New Roman"/>
          <w:sz w:val="22"/>
          <w:szCs w:val="22"/>
        </w:rPr>
        <w:tab/>
        <w:t xml:space="preserve">If the agency staff needs a longer period to investigate the circumstances of the grievance, a </w:t>
      </w:r>
      <w:proofErr w:type="gramStart"/>
      <w:r w:rsidRPr="001C171F">
        <w:rPr>
          <w:rFonts w:ascii="Times New Roman" w:hAnsi="Times New Roman" w:cs="Times New Roman"/>
          <w:sz w:val="22"/>
          <w:szCs w:val="22"/>
        </w:rPr>
        <w:t>five day</w:t>
      </w:r>
      <w:proofErr w:type="gramEnd"/>
      <w:r w:rsidRPr="001C171F">
        <w:rPr>
          <w:rFonts w:ascii="Times New Roman" w:hAnsi="Times New Roman" w:cs="Times New Roman"/>
          <w:sz w:val="22"/>
          <w:szCs w:val="22"/>
        </w:rPr>
        <w:t xml:space="preserve"> extension may be made and the grievant so notified.</w:t>
      </w:r>
    </w:p>
    <w:p w14:paraId="14178DB4"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6A3FEBE" w14:textId="77777777" w:rsidR="00E84346" w:rsidRPr="001C171F" w:rsidRDefault="00E84346" w:rsidP="00E84346">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v.</w:t>
      </w:r>
      <w:r w:rsidRPr="001C171F">
        <w:rPr>
          <w:rFonts w:ascii="Times New Roman" w:hAnsi="Times New Roman" w:cs="Times New Roman"/>
          <w:sz w:val="22"/>
          <w:szCs w:val="22"/>
        </w:rPr>
        <w:tab/>
        <w:t>If the grievant is unsatisfied with the findings at the first level, he or she may appeal me decision to; me Chief Administrative Officer of the mental health facility or, for grievances arising in the community, the Director of the Division of Mental Health.</w:t>
      </w:r>
    </w:p>
    <w:p w14:paraId="3C709C62"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72C41E1" w14:textId="77777777" w:rsidR="00E84346" w:rsidRPr="001C171F" w:rsidRDefault="00E84346" w:rsidP="00E84346">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vi.</w:t>
      </w:r>
      <w:r w:rsidRPr="001C171F">
        <w:rPr>
          <w:rFonts w:ascii="Times New Roman" w:hAnsi="Times New Roman" w:cs="Times New Roman"/>
          <w:sz w:val="22"/>
          <w:szCs w:val="22"/>
        </w:rPr>
        <w:tab/>
        <w:t>Such an appeal must be made within ten days, excluding weekends and holidays.</w:t>
      </w:r>
    </w:p>
    <w:p w14:paraId="07E82C42"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0F69972" w14:textId="77777777" w:rsidR="00E84346" w:rsidRPr="001C171F" w:rsidRDefault="00E84346" w:rsidP="00E84346">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vii.</w:t>
      </w:r>
      <w:r w:rsidRPr="001C171F">
        <w:rPr>
          <w:rFonts w:ascii="Times New Roman" w:hAnsi="Times New Roman" w:cs="Times New Roman"/>
          <w:sz w:val="22"/>
          <w:szCs w:val="22"/>
        </w:rPr>
        <w:tab/>
        <w:t>Copies of such an appeal shall be forwarded to the Office of Advocacy by the Chief Administrative Officer of the facility or the Director of the Division of Mental Health.</w:t>
      </w:r>
    </w:p>
    <w:p w14:paraId="3F699077"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FD80E5B"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b.</w:t>
      </w:r>
      <w:r w:rsidRPr="001C171F">
        <w:rPr>
          <w:rFonts w:ascii="Times New Roman" w:hAnsi="Times New Roman" w:cs="Times New Roman"/>
          <w:sz w:val="22"/>
          <w:szCs w:val="22"/>
        </w:rPr>
        <w:tab/>
      </w:r>
      <w:r w:rsidRPr="001C171F">
        <w:rPr>
          <w:rFonts w:ascii="Times New Roman" w:hAnsi="Times New Roman" w:cs="Times New Roman"/>
          <w:b/>
          <w:sz w:val="22"/>
          <w:szCs w:val="22"/>
        </w:rPr>
        <w:t>Level Two</w:t>
      </w:r>
    </w:p>
    <w:p w14:paraId="2EAB8CD4"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6467DB5" w14:textId="77777777" w:rsidR="00E84346" w:rsidRPr="001C171F" w:rsidRDefault="00E84346" w:rsidP="00E84346">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proofErr w:type="spellStart"/>
      <w:r w:rsidRPr="001C171F">
        <w:rPr>
          <w:rFonts w:ascii="Times New Roman" w:hAnsi="Times New Roman" w:cs="Times New Roman"/>
          <w:sz w:val="22"/>
          <w:szCs w:val="22"/>
        </w:rPr>
        <w:t>i</w:t>
      </w:r>
      <w:proofErr w:type="spellEnd"/>
      <w:r w:rsidRPr="001C171F">
        <w:rPr>
          <w:rFonts w:ascii="Times New Roman" w:hAnsi="Times New Roman" w:cs="Times New Roman"/>
          <w:sz w:val="22"/>
          <w:szCs w:val="22"/>
        </w:rPr>
        <w:t>.</w:t>
      </w:r>
      <w:r w:rsidRPr="001C171F">
        <w:rPr>
          <w:rFonts w:ascii="Times New Roman" w:hAnsi="Times New Roman" w:cs="Times New Roman"/>
          <w:sz w:val="22"/>
          <w:szCs w:val="22"/>
        </w:rPr>
        <w:tab/>
        <w:t>The Chief Administrative Officer or the Director of the Division of Mental Health, as applicable, or designee shall respond to a Level Two grievance within five days, excluding weekends and holidays, of day of receipt of the appeal.</w:t>
      </w:r>
    </w:p>
    <w:p w14:paraId="5951305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AB769AC" w14:textId="77777777" w:rsidR="00E84346" w:rsidRPr="001C171F" w:rsidRDefault="00E84346" w:rsidP="00E84346">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ii.</w:t>
      </w:r>
      <w:r w:rsidRPr="001C171F">
        <w:rPr>
          <w:rFonts w:ascii="Times New Roman" w:hAnsi="Times New Roman" w:cs="Times New Roman"/>
          <w:sz w:val="22"/>
          <w:szCs w:val="22"/>
        </w:rPr>
        <w:tab/>
        <w:t xml:space="preserve">If the Chief Administrative Officer or designee needs a longer period to investigate the circumstances of the grievance, a </w:t>
      </w:r>
      <w:proofErr w:type="gramStart"/>
      <w:r w:rsidRPr="001C171F">
        <w:rPr>
          <w:rFonts w:ascii="Times New Roman" w:hAnsi="Times New Roman" w:cs="Times New Roman"/>
          <w:sz w:val="22"/>
          <w:szCs w:val="22"/>
        </w:rPr>
        <w:t>five day</w:t>
      </w:r>
      <w:proofErr w:type="gramEnd"/>
      <w:r w:rsidRPr="001C171F">
        <w:rPr>
          <w:rFonts w:ascii="Times New Roman" w:hAnsi="Times New Roman" w:cs="Times New Roman"/>
          <w:sz w:val="22"/>
          <w:szCs w:val="22"/>
        </w:rPr>
        <w:t xml:space="preserve"> extension may be made with the permission of the parties to such a grievance.</w:t>
      </w:r>
    </w:p>
    <w:p w14:paraId="095DA196"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80CB083" w14:textId="77777777" w:rsidR="00E84346" w:rsidRPr="001C171F" w:rsidRDefault="00E84346" w:rsidP="00E84346">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1C171F">
        <w:rPr>
          <w:rFonts w:ascii="Times New Roman" w:hAnsi="Times New Roman" w:cs="Times New Roman"/>
          <w:sz w:val="22"/>
          <w:szCs w:val="22"/>
        </w:rPr>
        <w:lastRenderedPageBreak/>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iii.</w:t>
      </w:r>
      <w:r w:rsidRPr="001C171F">
        <w:rPr>
          <w:rFonts w:ascii="Times New Roman" w:hAnsi="Times New Roman" w:cs="Times New Roman"/>
          <w:sz w:val="22"/>
          <w:szCs w:val="22"/>
        </w:rPr>
        <w:tab/>
        <w:t>The Chief Administrative Officer or the Director of the Division of Mental Health, as applicable, or designee may, at his or her discretion, hold a hearing before an impartial hearing officer, who shall be an individual free of bias, personal or financial interest, with all parties involved.</w:t>
      </w:r>
    </w:p>
    <w:p w14:paraId="49DC7432"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9627D81" w14:textId="77777777" w:rsidR="00E84346" w:rsidRPr="001C171F" w:rsidRDefault="00E84346" w:rsidP="00E84346">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iv.</w:t>
      </w:r>
      <w:r w:rsidRPr="001C171F">
        <w:rPr>
          <w:rFonts w:ascii="Times New Roman" w:hAnsi="Times New Roman" w:cs="Times New Roman"/>
          <w:sz w:val="22"/>
          <w:szCs w:val="22"/>
        </w:rPr>
        <w:tab/>
        <w:t>If the grievant is dissatisfied with the finding at Level Two, he or she may appeal the decision to Level Three to the Commissioner, Department of Behavioral and Developmental Services, Station 40, Augusta, Maine 04333. Appeals must be made within ten days, excluding weekends and holidays.</w:t>
      </w:r>
    </w:p>
    <w:p w14:paraId="42758173"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0F3EC79"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c.</w:t>
      </w:r>
      <w:r w:rsidRPr="001C171F">
        <w:rPr>
          <w:rFonts w:ascii="Times New Roman" w:hAnsi="Times New Roman" w:cs="Times New Roman"/>
          <w:sz w:val="22"/>
          <w:szCs w:val="22"/>
        </w:rPr>
        <w:tab/>
      </w:r>
      <w:r w:rsidRPr="001C171F">
        <w:rPr>
          <w:rFonts w:ascii="Times New Roman" w:hAnsi="Times New Roman" w:cs="Times New Roman"/>
          <w:b/>
          <w:sz w:val="22"/>
          <w:szCs w:val="22"/>
        </w:rPr>
        <w:t>Level Three</w:t>
      </w:r>
    </w:p>
    <w:p w14:paraId="18C3B3AD"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6D0C5E5" w14:textId="77777777" w:rsidR="00E84346" w:rsidRPr="001C171F" w:rsidRDefault="00E84346" w:rsidP="00E84346">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proofErr w:type="spellStart"/>
      <w:r w:rsidRPr="001C171F">
        <w:rPr>
          <w:rFonts w:ascii="Times New Roman" w:hAnsi="Times New Roman" w:cs="Times New Roman"/>
          <w:sz w:val="22"/>
          <w:szCs w:val="22"/>
        </w:rPr>
        <w:t>i</w:t>
      </w:r>
      <w:proofErr w:type="spellEnd"/>
      <w:r w:rsidRPr="001C171F">
        <w:rPr>
          <w:rFonts w:ascii="Times New Roman" w:hAnsi="Times New Roman" w:cs="Times New Roman"/>
          <w:sz w:val="22"/>
          <w:szCs w:val="22"/>
        </w:rPr>
        <w:t>.</w:t>
      </w:r>
      <w:r w:rsidRPr="001C171F">
        <w:rPr>
          <w:rFonts w:ascii="Times New Roman" w:hAnsi="Times New Roman" w:cs="Times New Roman"/>
          <w:sz w:val="22"/>
          <w:szCs w:val="22"/>
        </w:rPr>
        <w:tab/>
        <w:t>The Commissioner or designee shall make a formal written reply within five days, excluding weekends and holidays.</w:t>
      </w:r>
    </w:p>
    <w:p w14:paraId="3244B80F"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155F76F" w14:textId="77777777" w:rsidR="00E84346" w:rsidRPr="001C171F" w:rsidRDefault="00E84346" w:rsidP="00E84346">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ii.</w:t>
      </w:r>
      <w:r w:rsidRPr="001C171F">
        <w:rPr>
          <w:rFonts w:ascii="Times New Roman" w:hAnsi="Times New Roman" w:cs="Times New Roman"/>
          <w:sz w:val="22"/>
          <w:szCs w:val="22"/>
        </w:rPr>
        <w:tab/>
        <w:t>If no hearing was held at Level Two a hearing shall be held at Level Three.</w:t>
      </w:r>
    </w:p>
    <w:p w14:paraId="2A022AF4"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0368D03" w14:textId="77777777" w:rsidR="00E84346" w:rsidRPr="001C171F" w:rsidRDefault="00E84346" w:rsidP="00E84346">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iii.</w:t>
      </w:r>
      <w:r w:rsidRPr="001C171F">
        <w:rPr>
          <w:rFonts w:ascii="Times New Roman" w:hAnsi="Times New Roman" w:cs="Times New Roman"/>
          <w:sz w:val="22"/>
          <w:szCs w:val="22"/>
        </w:rPr>
        <w:tab/>
        <w:t xml:space="preserve">A </w:t>
      </w:r>
      <w:proofErr w:type="gramStart"/>
      <w:r w:rsidRPr="001C171F">
        <w:rPr>
          <w:rFonts w:ascii="Times New Roman" w:hAnsi="Times New Roman" w:cs="Times New Roman"/>
          <w:sz w:val="22"/>
          <w:szCs w:val="22"/>
        </w:rPr>
        <w:t>five day</w:t>
      </w:r>
      <w:proofErr w:type="gramEnd"/>
      <w:r w:rsidRPr="001C171F">
        <w:rPr>
          <w:rFonts w:ascii="Times New Roman" w:hAnsi="Times New Roman" w:cs="Times New Roman"/>
          <w:sz w:val="22"/>
          <w:szCs w:val="22"/>
        </w:rPr>
        <w:t xml:space="preserve"> continuance may occur if a hearing is to be held or if the parties to such a grievance concur.</w:t>
      </w:r>
    </w:p>
    <w:p w14:paraId="37CC72AC"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9580E5F" w14:textId="77777777" w:rsidR="00E84346" w:rsidRPr="001C171F" w:rsidRDefault="00E84346" w:rsidP="00E84346">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iv.</w:t>
      </w:r>
      <w:r w:rsidRPr="001C171F">
        <w:rPr>
          <w:rFonts w:ascii="Times New Roman" w:hAnsi="Times New Roman" w:cs="Times New Roman"/>
          <w:sz w:val="22"/>
          <w:szCs w:val="22"/>
        </w:rPr>
        <w:tab/>
        <w:t>The Commissioner's or designee's finding shall constitute the final action by the Department regarding a grievance.</w:t>
      </w:r>
    </w:p>
    <w:p w14:paraId="022C1CD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15B4523"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10.</w:t>
      </w:r>
      <w:r w:rsidRPr="001C171F">
        <w:rPr>
          <w:rFonts w:ascii="Times New Roman" w:hAnsi="Times New Roman" w:cs="Times New Roman"/>
          <w:sz w:val="22"/>
          <w:szCs w:val="22"/>
        </w:rPr>
        <w:tab/>
        <w:t>The decision at each level of the grievance procedure shall be final and binding unless the grievant appeals within the indicated time frames.</w:t>
      </w:r>
    </w:p>
    <w:p w14:paraId="5578322C" w14:textId="77777777" w:rsidR="00E84346" w:rsidRPr="001C171F" w:rsidRDefault="00E84346" w:rsidP="00E84346">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7F29A676"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H.</w:t>
      </w:r>
      <w:r w:rsidRPr="001C171F">
        <w:rPr>
          <w:rFonts w:ascii="Times New Roman" w:hAnsi="Times New Roman" w:cs="Times New Roman"/>
          <w:sz w:val="22"/>
          <w:szCs w:val="22"/>
        </w:rPr>
        <w:tab/>
        <w:t xml:space="preserve">The Commissioner's decision shall constitute final agency action, and the grievant may appeal the decision to Superior Court pursuant to the </w:t>
      </w:r>
      <w:r w:rsidRPr="001C171F">
        <w:rPr>
          <w:rFonts w:ascii="Times New Roman" w:hAnsi="Times New Roman" w:cs="Times New Roman"/>
          <w:i/>
          <w:sz w:val="22"/>
          <w:szCs w:val="22"/>
        </w:rPr>
        <w:t>Maine Administrative Procedure Act</w:t>
      </w:r>
      <w:r w:rsidRPr="001C171F">
        <w:rPr>
          <w:rFonts w:ascii="Times New Roman" w:hAnsi="Times New Roman" w:cs="Times New Roman"/>
          <w:sz w:val="22"/>
          <w:szCs w:val="22"/>
        </w:rPr>
        <w:t xml:space="preserve">, 5 MRSA §11001 </w:t>
      </w:r>
      <w:r w:rsidRPr="001C171F">
        <w:rPr>
          <w:rFonts w:ascii="Times New Roman" w:hAnsi="Times New Roman" w:cs="Times New Roman"/>
          <w:i/>
          <w:sz w:val="22"/>
          <w:szCs w:val="22"/>
        </w:rPr>
        <w:t>et seq</w:t>
      </w:r>
      <w:r w:rsidRPr="001C171F">
        <w:rPr>
          <w:rFonts w:ascii="Times New Roman" w:hAnsi="Times New Roman" w:cs="Times New Roman"/>
          <w:sz w:val="22"/>
          <w:szCs w:val="22"/>
        </w:rPr>
        <w:t>.</w:t>
      </w:r>
    </w:p>
    <w:p w14:paraId="7BE3ECF5"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2066903"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I.</w:t>
      </w:r>
      <w:r w:rsidRPr="001C171F">
        <w:rPr>
          <w:rFonts w:ascii="Times New Roman" w:hAnsi="Times New Roman" w:cs="Times New Roman"/>
          <w:sz w:val="22"/>
          <w:szCs w:val="22"/>
        </w:rPr>
        <w:tab/>
        <w:t>Under no circumstances shall the remedies requested in a grievance be denied nor shall the processing of a grievance be refused because of the availability of the complaint procedure.</w:t>
      </w:r>
    </w:p>
    <w:p w14:paraId="7AF79B96"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818C14E"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t>J.</w:t>
      </w:r>
      <w:r w:rsidRPr="001C171F">
        <w:rPr>
          <w:rFonts w:ascii="Times New Roman" w:hAnsi="Times New Roman" w:cs="Times New Roman"/>
          <w:sz w:val="22"/>
          <w:szCs w:val="22"/>
        </w:rPr>
        <w:tab/>
      </w:r>
      <w:r w:rsidRPr="001C171F">
        <w:rPr>
          <w:rFonts w:ascii="Times New Roman" w:hAnsi="Times New Roman" w:cs="Times New Roman"/>
          <w:b/>
          <w:sz w:val="22"/>
          <w:szCs w:val="22"/>
        </w:rPr>
        <w:t>Exceptions</w:t>
      </w:r>
    </w:p>
    <w:p w14:paraId="38BC91E5"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535DFC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w:t>
      </w:r>
      <w:r w:rsidRPr="001C171F">
        <w:rPr>
          <w:rFonts w:ascii="Times New Roman" w:hAnsi="Times New Roman" w:cs="Times New Roman"/>
          <w:sz w:val="22"/>
          <w:szCs w:val="22"/>
        </w:rPr>
        <w:tab/>
      </w:r>
      <w:r w:rsidRPr="001C171F">
        <w:rPr>
          <w:rFonts w:ascii="Times New Roman" w:hAnsi="Times New Roman" w:cs="Times New Roman"/>
          <w:b/>
          <w:sz w:val="22"/>
          <w:szCs w:val="22"/>
        </w:rPr>
        <w:t>Grievances regarding abuse, mistreatment, or exploitation</w:t>
      </w:r>
    </w:p>
    <w:p w14:paraId="6ED58F4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1E5ADE6"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a.</w:t>
      </w:r>
      <w:r w:rsidRPr="001C171F">
        <w:rPr>
          <w:rFonts w:ascii="Times New Roman" w:hAnsi="Times New Roman" w:cs="Times New Roman"/>
          <w:sz w:val="22"/>
          <w:szCs w:val="22"/>
        </w:rPr>
        <w:tab/>
        <w:t>Any allegation of abuse, mistreatment, or exploitation shall be immediately reported to the Office of Advocacy and to the Chief Administrative Officer of the mental health facility or agency. Any disciplinary actions or findings of fact in these instances shall be consistent with personnel rules and labor agreements.</w:t>
      </w:r>
    </w:p>
    <w:p w14:paraId="334CF8A4"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AEB8C3D"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b.</w:t>
      </w:r>
      <w:r w:rsidRPr="001C171F">
        <w:rPr>
          <w:rFonts w:ascii="Times New Roman" w:hAnsi="Times New Roman" w:cs="Times New Roman"/>
          <w:sz w:val="22"/>
          <w:szCs w:val="22"/>
        </w:rPr>
        <w:tab/>
        <w:t xml:space="preserve">Investigation of any such allegation shall be conducted pursuant to statutory and regulatory standards including those relating to the </w:t>
      </w:r>
      <w:r w:rsidRPr="001C171F">
        <w:rPr>
          <w:rFonts w:ascii="Times New Roman" w:hAnsi="Times New Roman" w:cs="Times New Roman"/>
          <w:i/>
          <w:sz w:val="22"/>
          <w:szCs w:val="22"/>
        </w:rPr>
        <w:t>Child and Family Services and Child Protection Act</w:t>
      </w:r>
      <w:r w:rsidRPr="001C171F">
        <w:rPr>
          <w:rFonts w:ascii="Times New Roman" w:hAnsi="Times New Roman" w:cs="Times New Roman"/>
          <w:sz w:val="22"/>
          <w:szCs w:val="22"/>
        </w:rPr>
        <w:t xml:space="preserve"> (22 M.R.S.A. Chapter </w:t>
      </w:r>
      <w:r w:rsidRPr="001C171F">
        <w:rPr>
          <w:rFonts w:ascii="Times New Roman" w:hAnsi="Times New Roman" w:cs="Times New Roman"/>
          <w:sz w:val="22"/>
          <w:szCs w:val="22"/>
        </w:rPr>
        <w:lastRenderedPageBreak/>
        <w:t xml:space="preserve">1071 s 4001 </w:t>
      </w:r>
      <w:r w:rsidRPr="001C171F">
        <w:rPr>
          <w:rFonts w:ascii="Times New Roman" w:hAnsi="Times New Roman" w:cs="Times New Roman"/>
          <w:i/>
          <w:sz w:val="22"/>
          <w:szCs w:val="22"/>
        </w:rPr>
        <w:t>et seq</w:t>
      </w:r>
      <w:r w:rsidRPr="001C171F">
        <w:rPr>
          <w:rFonts w:ascii="Times New Roman" w:hAnsi="Times New Roman" w:cs="Times New Roman"/>
          <w:sz w:val="22"/>
          <w:szCs w:val="22"/>
        </w:rPr>
        <w:t xml:space="preserve">.) and the </w:t>
      </w:r>
      <w:r w:rsidRPr="001C171F">
        <w:rPr>
          <w:rFonts w:ascii="Times New Roman" w:hAnsi="Times New Roman" w:cs="Times New Roman"/>
          <w:i/>
          <w:sz w:val="22"/>
          <w:szCs w:val="22"/>
        </w:rPr>
        <w:t>Adult Protective Act</w:t>
      </w:r>
      <w:r w:rsidRPr="001C171F">
        <w:rPr>
          <w:rFonts w:ascii="Times New Roman" w:hAnsi="Times New Roman" w:cs="Times New Roman"/>
          <w:sz w:val="22"/>
          <w:szCs w:val="22"/>
        </w:rPr>
        <w:t xml:space="preserve"> (22 M.R.S.A. Chapter°958-A) and facility policy approved by the Department.</w:t>
      </w:r>
    </w:p>
    <w:p w14:paraId="296FBFC7"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F1CF0F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2.</w:t>
      </w:r>
      <w:r w:rsidRPr="001C171F">
        <w:rPr>
          <w:rFonts w:ascii="Times New Roman" w:hAnsi="Times New Roman" w:cs="Times New Roman"/>
          <w:sz w:val="22"/>
          <w:szCs w:val="22"/>
        </w:rPr>
        <w:tab/>
      </w:r>
      <w:r w:rsidRPr="001C171F">
        <w:rPr>
          <w:rFonts w:ascii="Times New Roman" w:hAnsi="Times New Roman" w:cs="Times New Roman"/>
          <w:b/>
          <w:sz w:val="22"/>
          <w:szCs w:val="22"/>
        </w:rPr>
        <w:t>Urgent Grievances</w:t>
      </w:r>
    </w:p>
    <w:p w14:paraId="5453F124"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356D6A2"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a.</w:t>
      </w:r>
      <w:r w:rsidRPr="001C171F">
        <w:rPr>
          <w:rFonts w:ascii="Times New Roman" w:hAnsi="Times New Roman" w:cs="Times New Roman"/>
          <w:sz w:val="22"/>
          <w:szCs w:val="22"/>
        </w:rPr>
        <w:tab/>
        <w:t>Any grievance that the grievant considers urgent shall be forwarded by staff within one working day to the Chief Administrative Officer of the facility or for grievances arising in the community, to the Director of the Division of Mental Health, or designee, at Level Two, and the Office of Advocacy so notified.</w:t>
      </w:r>
    </w:p>
    <w:p w14:paraId="2574D58D"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E314DC1"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Such grievances must be reviewed by the Chief Administrative Officer, the Director or designee, who shall either arrange to hear the grievance -within three working days or immediately refer the grievance to Level 1 for response.</w:t>
      </w:r>
    </w:p>
    <w:p w14:paraId="14809C3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4F4A452"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b.</w:t>
      </w:r>
      <w:r w:rsidRPr="001C171F">
        <w:rPr>
          <w:rFonts w:ascii="Times New Roman" w:hAnsi="Times New Roman" w:cs="Times New Roman"/>
          <w:sz w:val="22"/>
          <w:szCs w:val="22"/>
        </w:rPr>
        <w:tab/>
        <w:t>All grievances concerning the development, substantive terms, or implementation of ISP'S or hospital treatment and discharge plans shall be considered urgent grievances.</w:t>
      </w:r>
    </w:p>
    <w:p w14:paraId="5850B12F"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AAA3849"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3.</w:t>
      </w:r>
      <w:r w:rsidRPr="001C171F">
        <w:rPr>
          <w:rFonts w:ascii="Times New Roman" w:hAnsi="Times New Roman" w:cs="Times New Roman"/>
          <w:sz w:val="22"/>
          <w:szCs w:val="22"/>
        </w:rPr>
        <w:tab/>
      </w:r>
      <w:r w:rsidRPr="001C171F">
        <w:rPr>
          <w:rFonts w:ascii="Times New Roman" w:hAnsi="Times New Roman" w:cs="Times New Roman"/>
          <w:b/>
          <w:sz w:val="22"/>
          <w:szCs w:val="22"/>
        </w:rPr>
        <w:t>Grievances Without Apparent Merit</w:t>
      </w:r>
    </w:p>
    <w:p w14:paraId="5F3E04AF"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946A84E"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a.</w:t>
      </w:r>
      <w:r w:rsidRPr="001C171F">
        <w:rPr>
          <w:rFonts w:ascii="Times New Roman" w:hAnsi="Times New Roman" w:cs="Times New Roman"/>
          <w:sz w:val="22"/>
          <w:szCs w:val="22"/>
        </w:rPr>
        <w:tab/>
        <w:t>A grievance may be found to be without apparent merit, upon Level Two review, upon the concurrence of the Chief Administrative Office or the Director of the Division of Mental Health, as applicable, and, when the grievance relates to a state mental health institute, the representative of the Office of Advocacy.</w:t>
      </w:r>
    </w:p>
    <w:p w14:paraId="56B3A66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503B71A"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b.</w:t>
      </w:r>
      <w:r w:rsidRPr="001C171F">
        <w:rPr>
          <w:rFonts w:ascii="Times New Roman" w:hAnsi="Times New Roman" w:cs="Times New Roman"/>
          <w:sz w:val="22"/>
          <w:szCs w:val="22"/>
        </w:rPr>
        <w:tab/>
        <w:t xml:space="preserve">Any decision that a grievance is without merit and the justification for that decision shall be forwarded to the grievant in </w:t>
      </w:r>
      <w:proofErr w:type="gramStart"/>
      <w:r w:rsidRPr="001C171F">
        <w:rPr>
          <w:rFonts w:ascii="Times New Roman" w:hAnsi="Times New Roman" w:cs="Times New Roman"/>
          <w:sz w:val="22"/>
          <w:szCs w:val="22"/>
        </w:rPr>
        <w:t>writing, and</w:t>
      </w:r>
      <w:proofErr w:type="gramEnd"/>
      <w:r w:rsidRPr="001C171F">
        <w:rPr>
          <w:rFonts w:ascii="Times New Roman" w:hAnsi="Times New Roman" w:cs="Times New Roman"/>
          <w:sz w:val="22"/>
          <w:szCs w:val="22"/>
        </w:rPr>
        <w:t xml:space="preserve"> shall include notice of other avenues of redress.</w:t>
      </w:r>
    </w:p>
    <w:p w14:paraId="3A9439B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375D539"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c.</w:t>
      </w:r>
      <w:r w:rsidRPr="001C171F">
        <w:rPr>
          <w:rFonts w:ascii="Times New Roman" w:hAnsi="Times New Roman" w:cs="Times New Roman"/>
          <w:sz w:val="22"/>
          <w:szCs w:val="22"/>
        </w:rPr>
        <w:tab/>
        <w:t>Grievances without apparent merit may not be appealed administratively beyond Level Two. This dismissal constitutes final agency action for purposes of judicial review.</w:t>
      </w:r>
    </w:p>
    <w:p w14:paraId="3A81E61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463E568" w14:textId="77777777" w:rsidR="00E84346" w:rsidRPr="001C171F" w:rsidRDefault="00E84346" w:rsidP="00E84346">
      <w:pPr>
        <w:tabs>
          <w:tab w:val="left" w:pos="720"/>
          <w:tab w:val="left" w:pos="1440"/>
          <w:tab w:val="left" w:pos="2160"/>
          <w:tab w:val="left" w:pos="2880"/>
          <w:tab w:val="left" w:pos="3600"/>
          <w:tab w:val="left" w:pos="4320"/>
        </w:tabs>
        <w:rPr>
          <w:rStyle w:val="Strong"/>
          <w:rFonts w:ascii="Times New Roman" w:hAnsi="Times New Roman" w:cs="Times New Roman"/>
          <w:sz w:val="22"/>
          <w:szCs w:val="22"/>
        </w:rPr>
      </w:pPr>
    </w:p>
    <w:p w14:paraId="27648858" w14:textId="77777777" w:rsidR="00E84346" w:rsidRPr="001C171F" w:rsidRDefault="00E84346" w:rsidP="00D85E40">
      <w:pPr>
        <w:pStyle w:val="Heading3"/>
        <w:rPr>
          <w:sz w:val="22"/>
          <w:szCs w:val="22"/>
        </w:rPr>
      </w:pPr>
      <w:r w:rsidRPr="001C171F">
        <w:rPr>
          <w:rStyle w:val="Strong"/>
          <w:rFonts w:cs="Times New Roman"/>
          <w:sz w:val="22"/>
          <w:szCs w:val="22"/>
        </w:rPr>
        <w:t>VIII.</w:t>
      </w:r>
      <w:r w:rsidRPr="001C171F">
        <w:rPr>
          <w:rStyle w:val="Strong"/>
          <w:rFonts w:cs="Times New Roman"/>
          <w:sz w:val="22"/>
          <w:szCs w:val="22"/>
        </w:rPr>
        <w:tab/>
        <w:t>COMPLAINTS</w:t>
      </w:r>
    </w:p>
    <w:p w14:paraId="56CF6F56"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EEF0823"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A.</w:t>
      </w:r>
      <w:r w:rsidRPr="001C171F">
        <w:rPr>
          <w:rFonts w:ascii="Times New Roman" w:hAnsi="Times New Roman" w:cs="Times New Roman"/>
          <w:sz w:val="22"/>
          <w:szCs w:val="22"/>
        </w:rPr>
        <w:tab/>
        <w:t>A written complaint may be filed by any person or agency that is charged with investigating violations of client rights or with delivering or monitoring mental health services. The complaint procedure may be used when:</w:t>
      </w:r>
    </w:p>
    <w:p w14:paraId="63181502"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DEAD5F4"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w:t>
      </w:r>
      <w:r w:rsidRPr="001C171F">
        <w:rPr>
          <w:rFonts w:ascii="Times New Roman" w:hAnsi="Times New Roman" w:cs="Times New Roman"/>
          <w:sz w:val="22"/>
          <w:szCs w:val="22"/>
        </w:rPr>
        <w:tab/>
        <w:t>The person or agency knows or has reason to believe that the practices, procedures (including the development, substantive terms or implementation of ISP's or hospital treatment and discharge plans) or policies of the Department or of any agency licensed, funded or contracted by the Department to provide services elsewhere described in these rules, violate these rules, the terms of the Settlement Agreement in Bates v. Duby or any other applicable law or regulation; and</w:t>
      </w:r>
    </w:p>
    <w:p w14:paraId="251EBE85"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77FB5BB"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lastRenderedPageBreak/>
        <w:tab/>
      </w:r>
      <w:r w:rsidRPr="001C171F">
        <w:rPr>
          <w:rFonts w:ascii="Times New Roman" w:hAnsi="Times New Roman" w:cs="Times New Roman"/>
          <w:sz w:val="22"/>
          <w:szCs w:val="22"/>
        </w:rPr>
        <w:tab/>
        <w:t>2.</w:t>
      </w:r>
      <w:r w:rsidRPr="001C171F">
        <w:rPr>
          <w:rFonts w:ascii="Times New Roman" w:hAnsi="Times New Roman" w:cs="Times New Roman"/>
          <w:sz w:val="22"/>
          <w:szCs w:val="22"/>
        </w:rPr>
        <w:tab/>
        <w:t>The information was obtained during the general course of the person's or agency's performance of their responsibilities.</w:t>
      </w:r>
    </w:p>
    <w:p w14:paraId="696B905C"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E8E19EC"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B.</w:t>
      </w:r>
      <w:r w:rsidRPr="001C171F">
        <w:rPr>
          <w:rFonts w:ascii="Times New Roman" w:hAnsi="Times New Roman" w:cs="Times New Roman"/>
          <w:sz w:val="22"/>
          <w:szCs w:val="22"/>
        </w:rPr>
        <w:tab/>
        <w:t xml:space="preserve">Complaints that include allegations of employee misconduct shall be processed, but no disciplinary, action may be taken nor facts found </w:t>
      </w:r>
      <w:proofErr w:type="gramStart"/>
      <w:r w:rsidRPr="001C171F">
        <w:rPr>
          <w:rFonts w:ascii="Times New Roman" w:hAnsi="Times New Roman" w:cs="Times New Roman"/>
          <w:sz w:val="22"/>
          <w:szCs w:val="22"/>
        </w:rPr>
        <w:t>with regard to</w:t>
      </w:r>
      <w:proofErr w:type="gramEnd"/>
      <w:r w:rsidRPr="001C171F">
        <w:rPr>
          <w:rFonts w:ascii="Times New Roman" w:hAnsi="Times New Roman" w:cs="Times New Roman"/>
          <w:sz w:val="22"/>
          <w:szCs w:val="22"/>
        </w:rPr>
        <w:t xml:space="preserve"> the alleged misconduct except in accordance with applicable personnel rules and labor contract provisions.</w:t>
      </w:r>
    </w:p>
    <w:p w14:paraId="0C85604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3CB730F"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C.</w:t>
      </w:r>
      <w:r w:rsidRPr="001C171F">
        <w:rPr>
          <w:rFonts w:ascii="Times New Roman" w:hAnsi="Times New Roman" w:cs="Times New Roman"/>
          <w:sz w:val="22"/>
          <w:szCs w:val="22"/>
        </w:rPr>
        <w:tab/>
        <w:t>Complaints arising in an in-patient setting shall be addressed to the chief administrative officer of the in-patient facility, who shall forthwith refer them to the supervisor of the service delivery unit in which the complaint arose.</w:t>
      </w:r>
    </w:p>
    <w:p w14:paraId="5F09FC89"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D29F7CD"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D.</w:t>
      </w:r>
      <w:r w:rsidRPr="001C171F">
        <w:rPr>
          <w:rFonts w:ascii="Times New Roman" w:hAnsi="Times New Roman" w:cs="Times New Roman"/>
          <w:sz w:val="22"/>
          <w:szCs w:val="22"/>
        </w:rPr>
        <w:tab/>
        <w:t>Complaints arising in the community shall be addressed to the agency employee designated to receive complaints.</w:t>
      </w:r>
    </w:p>
    <w:p w14:paraId="6E1439C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8F8897E"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E.</w:t>
      </w:r>
      <w:r w:rsidRPr="001C171F">
        <w:rPr>
          <w:rFonts w:ascii="Times New Roman" w:hAnsi="Times New Roman" w:cs="Times New Roman"/>
          <w:sz w:val="22"/>
          <w:szCs w:val="22"/>
        </w:rPr>
        <w:tab/>
        <w:t>A formal written response shall be made within five days of receipt by the persons listed in (C) and (D) above, excluding weekends and holidays. Upon appeal, all pertinent information gathered regarding a complaint shall be forwarded by the person to whom the complaint was addressed to the next responsible official.</w:t>
      </w:r>
    </w:p>
    <w:p w14:paraId="11BF5B4D"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51E591C"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F.</w:t>
      </w:r>
      <w:r w:rsidRPr="001C171F">
        <w:rPr>
          <w:rFonts w:ascii="Times New Roman" w:hAnsi="Times New Roman" w:cs="Times New Roman"/>
          <w:sz w:val="22"/>
          <w:szCs w:val="22"/>
        </w:rPr>
        <w:tab/>
        <w:t>Decisions about complaints described in (C) above shall be appealable within five working days to the Chief Administrative Officer of the facility, who shall respond within five working days. If the person assigned to investigate a complaint needs a longer period to investigate the circumstances of the complaint, a five-day extension may be made and the complainant so notified.</w:t>
      </w:r>
    </w:p>
    <w:p w14:paraId="284D739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E5861C4"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G.</w:t>
      </w:r>
      <w:r w:rsidRPr="001C171F">
        <w:rPr>
          <w:rFonts w:ascii="Times New Roman" w:hAnsi="Times New Roman" w:cs="Times New Roman"/>
          <w:sz w:val="22"/>
          <w:szCs w:val="22"/>
        </w:rPr>
        <w:tab/>
        <w:t>Decisions about complaints described in (D) above shall be appealable within five working days to the Director of the Division of Mental Health, who shall respond within five working days.</w:t>
      </w:r>
    </w:p>
    <w:p w14:paraId="5FAB63FC"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D2794D6"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H.</w:t>
      </w:r>
      <w:r w:rsidRPr="001C171F">
        <w:rPr>
          <w:rFonts w:ascii="Times New Roman" w:hAnsi="Times New Roman" w:cs="Times New Roman"/>
          <w:sz w:val="22"/>
          <w:szCs w:val="22"/>
        </w:rPr>
        <w:tab/>
        <w:t>Decisions resulting from appeals described in (F) and (G) above shall be appealable within five working days to the Commissioner, who shall respond within five working days. If the person assigned to investigate a complaint needs a longer period to investigate the circumstances of the complaint, a five-day extension may be made and the complainant so notified.</w:t>
      </w:r>
    </w:p>
    <w:p w14:paraId="0285AADD"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CF8A0F2"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I.</w:t>
      </w:r>
      <w:r w:rsidRPr="001C171F">
        <w:rPr>
          <w:rFonts w:ascii="Times New Roman" w:hAnsi="Times New Roman" w:cs="Times New Roman"/>
          <w:sz w:val="22"/>
          <w:szCs w:val="22"/>
        </w:rPr>
        <w:tab/>
        <w:t>Investigations shall be conducted at each level of the complaint and shall include, as needed, interviews, site visits, or other data collection activities. At the conclusion of each investigation, a written summary of the results of the investigation and a statement of the remedial action to be taken, if any, shall be provided to the complainant, subject to the limitations of 5 M.R.S.A. §7070(2)(E).</w:t>
      </w:r>
    </w:p>
    <w:p w14:paraId="49435AC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7FD6BBD"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01B1265" w14:textId="77777777" w:rsidR="00E84346" w:rsidRPr="001C171F" w:rsidRDefault="00E84346" w:rsidP="00D85E40">
      <w:pPr>
        <w:pStyle w:val="Heading3"/>
        <w:rPr>
          <w:rStyle w:val="Strong"/>
          <w:rFonts w:cs="Times New Roman"/>
          <w:sz w:val="22"/>
          <w:szCs w:val="22"/>
        </w:rPr>
      </w:pPr>
      <w:r w:rsidRPr="001C171F">
        <w:rPr>
          <w:rStyle w:val="Strong"/>
          <w:rFonts w:cs="Times New Roman"/>
          <w:sz w:val="22"/>
          <w:szCs w:val="22"/>
        </w:rPr>
        <w:t>IX.</w:t>
      </w:r>
      <w:r w:rsidRPr="001C171F">
        <w:rPr>
          <w:rStyle w:val="Strong"/>
          <w:rFonts w:cs="Times New Roman"/>
          <w:sz w:val="22"/>
          <w:szCs w:val="22"/>
        </w:rPr>
        <w:tab/>
        <w:t>CONFIDENTIALITY AND ACCESS TO RECORDS</w:t>
      </w:r>
    </w:p>
    <w:p w14:paraId="799D7345"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85C225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t>A.</w:t>
      </w:r>
      <w:r w:rsidRPr="001C171F">
        <w:rPr>
          <w:rFonts w:ascii="Times New Roman" w:hAnsi="Times New Roman" w:cs="Times New Roman"/>
          <w:sz w:val="22"/>
          <w:szCs w:val="22"/>
        </w:rPr>
        <w:tab/>
        <w:t>Recipients have the right to confidentiality and to access to their record.</w:t>
      </w:r>
    </w:p>
    <w:p w14:paraId="719D47D4"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9D97804"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B.</w:t>
      </w:r>
      <w:r w:rsidRPr="001C171F">
        <w:rPr>
          <w:rFonts w:ascii="Times New Roman" w:hAnsi="Times New Roman" w:cs="Times New Roman"/>
          <w:sz w:val="22"/>
          <w:szCs w:val="22"/>
        </w:rPr>
        <w:tab/>
        <w:t>All information regarding mental health care and treatment shall be confidential except as otherwise provided below.</w:t>
      </w:r>
    </w:p>
    <w:p w14:paraId="66DE0FC9"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0108628"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C.</w:t>
      </w:r>
      <w:r w:rsidRPr="001C171F">
        <w:rPr>
          <w:rFonts w:ascii="Times New Roman" w:hAnsi="Times New Roman" w:cs="Times New Roman"/>
          <w:sz w:val="22"/>
          <w:szCs w:val="22"/>
        </w:rPr>
        <w:tab/>
        <w:t>A recipient or guardian shall be notified, upon ad mission or intake to any mental health facility or program of:</w:t>
      </w:r>
    </w:p>
    <w:p w14:paraId="44F79B33"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A09D84E"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w:t>
      </w:r>
      <w:r w:rsidRPr="001C171F">
        <w:rPr>
          <w:rFonts w:ascii="Times New Roman" w:hAnsi="Times New Roman" w:cs="Times New Roman"/>
          <w:sz w:val="22"/>
          <w:szCs w:val="22"/>
        </w:rPr>
        <w:tab/>
        <w:t>What records will be kept, including any duplicate records;</w:t>
      </w:r>
    </w:p>
    <w:p w14:paraId="16BC0DF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76F95B7"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2.</w:t>
      </w:r>
      <w:r w:rsidRPr="001C171F">
        <w:rPr>
          <w:rFonts w:ascii="Times New Roman" w:hAnsi="Times New Roman" w:cs="Times New Roman"/>
          <w:sz w:val="22"/>
          <w:szCs w:val="22"/>
        </w:rPr>
        <w:tab/>
        <w:t>How the recipient may see those records;</w:t>
      </w:r>
    </w:p>
    <w:p w14:paraId="1ECF6C0B"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6709E5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3.</w:t>
      </w:r>
      <w:r w:rsidRPr="001C171F">
        <w:rPr>
          <w:rFonts w:ascii="Times New Roman" w:hAnsi="Times New Roman" w:cs="Times New Roman"/>
          <w:sz w:val="22"/>
          <w:szCs w:val="22"/>
        </w:rPr>
        <w:tab/>
        <w:t>Thy use to which the records will be put;</w:t>
      </w:r>
    </w:p>
    <w:p w14:paraId="7976455E"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9500CFA"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4.</w:t>
      </w:r>
      <w:r w:rsidRPr="001C171F">
        <w:rPr>
          <w:rFonts w:ascii="Times New Roman" w:hAnsi="Times New Roman" w:cs="Times New Roman"/>
          <w:sz w:val="22"/>
          <w:szCs w:val="22"/>
        </w:rPr>
        <w:tab/>
        <w:t>What will happen to the record after the recipient leaves the facility or program;</w:t>
      </w:r>
    </w:p>
    <w:p w14:paraId="1F0EA6F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0282AE6"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5.</w:t>
      </w:r>
      <w:r w:rsidRPr="001C171F">
        <w:rPr>
          <w:rFonts w:ascii="Times New Roman" w:hAnsi="Times New Roman" w:cs="Times New Roman"/>
          <w:sz w:val="22"/>
          <w:szCs w:val="22"/>
        </w:rPr>
        <w:tab/>
        <w:t>How to add information to records;</w:t>
      </w:r>
    </w:p>
    <w:p w14:paraId="700272DF"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8FDD37E"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6.</w:t>
      </w:r>
      <w:r w:rsidRPr="001C171F">
        <w:rPr>
          <w:rFonts w:ascii="Times New Roman" w:hAnsi="Times New Roman" w:cs="Times New Roman"/>
          <w:sz w:val="22"/>
          <w:szCs w:val="22"/>
        </w:rPr>
        <w:tab/>
        <w:t>How to obtain copies of material in records; and</w:t>
      </w:r>
    </w:p>
    <w:p w14:paraId="2CA753A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A400C93"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7.</w:t>
      </w:r>
      <w:r w:rsidRPr="001C171F">
        <w:rPr>
          <w:rFonts w:ascii="Times New Roman" w:hAnsi="Times New Roman" w:cs="Times New Roman"/>
          <w:sz w:val="22"/>
          <w:szCs w:val="22"/>
        </w:rPr>
        <w:tab/>
        <w:t>The limits of confidentiality, as provided in J. below.</w:t>
      </w:r>
    </w:p>
    <w:p w14:paraId="762F2902"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A45281E"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D.</w:t>
      </w:r>
      <w:r w:rsidRPr="001C171F">
        <w:rPr>
          <w:rFonts w:ascii="Times New Roman" w:hAnsi="Times New Roman" w:cs="Times New Roman"/>
          <w:sz w:val="22"/>
          <w:szCs w:val="22"/>
        </w:rPr>
        <w:tab/>
        <w:t>The recipient or legal guardian shall be informed when the possibility exists that the costs of the recipient's care, treatment, education or support will be borne by a third party. That information shall indicate that clinical information may be used to substantiate charges. The recipient -or guardian may indicate that he or she will bear such costs privately rather than allow the release of information.</w:t>
      </w:r>
    </w:p>
    <w:p w14:paraId="1A20BA14"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48F4710"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E.</w:t>
      </w:r>
      <w:r w:rsidRPr="001C171F">
        <w:rPr>
          <w:rFonts w:ascii="Times New Roman" w:hAnsi="Times New Roman" w:cs="Times New Roman"/>
          <w:sz w:val="22"/>
          <w:szCs w:val="22"/>
        </w:rPr>
        <w:tab/>
        <w:t xml:space="preserve">The recipient or guardian shall have the right to written and informed consent prior to release of any information to any agency or individual, </w:t>
      </w:r>
      <w:proofErr w:type="gramStart"/>
      <w:r w:rsidRPr="001C171F">
        <w:rPr>
          <w:rFonts w:ascii="Times New Roman" w:hAnsi="Times New Roman" w:cs="Times New Roman"/>
          <w:sz w:val="22"/>
          <w:szCs w:val="22"/>
        </w:rPr>
        <w:t>whether or not</w:t>
      </w:r>
      <w:proofErr w:type="gramEnd"/>
      <w:r w:rsidRPr="001C171F">
        <w:rPr>
          <w:rFonts w:ascii="Times New Roman" w:hAnsi="Times New Roman" w:cs="Times New Roman"/>
          <w:sz w:val="22"/>
          <w:szCs w:val="22"/>
        </w:rPr>
        <w:t xml:space="preserve"> such agency or individual is directly involved in die recipient's treatment or supervision thereof, except as provided in J below. Informed consent shall include:</w:t>
      </w:r>
    </w:p>
    <w:p w14:paraId="37A61AB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A5A9EBC"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w:t>
      </w:r>
      <w:r w:rsidRPr="001C171F">
        <w:rPr>
          <w:rFonts w:ascii="Times New Roman" w:hAnsi="Times New Roman" w:cs="Times New Roman"/>
          <w:sz w:val="22"/>
          <w:szCs w:val="22"/>
        </w:rPr>
        <w:tab/>
        <w:t>Identification of the specific information to be disclosed;</w:t>
      </w:r>
    </w:p>
    <w:p w14:paraId="01889979"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0745E24"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2.</w:t>
      </w:r>
      <w:r w:rsidRPr="001C171F">
        <w:rPr>
          <w:rFonts w:ascii="Times New Roman" w:hAnsi="Times New Roman" w:cs="Times New Roman"/>
          <w:sz w:val="22"/>
          <w:szCs w:val="22"/>
        </w:rPr>
        <w:tab/>
        <w:t>Notice of the right to review mental health records upon request at any reasonable time including prior to the authorized release of such records;</w:t>
      </w:r>
    </w:p>
    <w:p w14:paraId="3B4C8B35"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285468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3.</w:t>
      </w:r>
      <w:r w:rsidRPr="001C171F">
        <w:rPr>
          <w:rFonts w:ascii="Times New Roman" w:hAnsi="Times New Roman" w:cs="Times New Roman"/>
          <w:sz w:val="22"/>
          <w:szCs w:val="22"/>
        </w:rPr>
        <w:tab/>
        <w:t>The name of persons or agencies to whom disclosure is to be made;</w:t>
      </w:r>
    </w:p>
    <w:p w14:paraId="4DEE5299"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AE396F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4.</w:t>
      </w:r>
      <w:r w:rsidRPr="001C171F">
        <w:rPr>
          <w:rFonts w:ascii="Times New Roman" w:hAnsi="Times New Roman" w:cs="Times New Roman"/>
          <w:sz w:val="22"/>
          <w:szCs w:val="22"/>
        </w:rPr>
        <w:tab/>
        <w:t>The purpose to which the information is to be put;</w:t>
      </w:r>
    </w:p>
    <w:p w14:paraId="18237B5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43F8AE1"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5.</w:t>
      </w:r>
      <w:r w:rsidRPr="001C171F">
        <w:rPr>
          <w:rFonts w:ascii="Times New Roman" w:hAnsi="Times New Roman" w:cs="Times New Roman"/>
          <w:sz w:val="22"/>
          <w:szCs w:val="22"/>
        </w:rPr>
        <w:tab/>
        <w:t>The length of time within that the information is to be disclosed not to exceed one year; and</w:t>
      </w:r>
    </w:p>
    <w:p w14:paraId="34BF9E26"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622EB6D"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6.</w:t>
      </w:r>
      <w:r w:rsidRPr="001C171F">
        <w:rPr>
          <w:rFonts w:ascii="Times New Roman" w:hAnsi="Times New Roman" w:cs="Times New Roman"/>
          <w:sz w:val="22"/>
          <w:szCs w:val="22"/>
        </w:rPr>
        <w:tab/>
        <w:t>Notice of the right to revoke consent to release at any time.</w:t>
      </w:r>
    </w:p>
    <w:p w14:paraId="74AE835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5F1C37F"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F.</w:t>
      </w:r>
      <w:r w:rsidRPr="001C171F">
        <w:rPr>
          <w:rFonts w:ascii="Times New Roman" w:hAnsi="Times New Roman" w:cs="Times New Roman"/>
          <w:sz w:val="22"/>
          <w:szCs w:val="22"/>
        </w:rPr>
        <w:tab/>
        <w:t>Recipients have the right to require written informed consent for release of case record material that discloses the recipient's identity to students when they temporarily become a part of treatment team, except when the student is involved in a professional program that has a formal relationship with the facility or agency.</w:t>
      </w:r>
    </w:p>
    <w:p w14:paraId="06E5DB26"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B14E585"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G.</w:t>
      </w:r>
      <w:r w:rsidRPr="001C171F">
        <w:rPr>
          <w:rFonts w:ascii="Times New Roman" w:hAnsi="Times New Roman" w:cs="Times New Roman"/>
          <w:sz w:val="22"/>
          <w:szCs w:val="22"/>
        </w:rPr>
        <w:tab/>
        <w:t>All personnel of agencies or programs, including students or trainees, shall be trained regarding confidentiality and shall be held to confidentiality statutes, rules and policies.</w:t>
      </w:r>
    </w:p>
    <w:p w14:paraId="2BB5F94F"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F2A04F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t>H.</w:t>
      </w:r>
      <w:r w:rsidRPr="001C171F">
        <w:rPr>
          <w:rFonts w:ascii="Times New Roman" w:hAnsi="Times New Roman" w:cs="Times New Roman"/>
          <w:sz w:val="22"/>
          <w:szCs w:val="22"/>
        </w:rPr>
        <w:tab/>
      </w:r>
      <w:r w:rsidRPr="001C171F">
        <w:rPr>
          <w:rFonts w:ascii="Times New Roman" w:hAnsi="Times New Roman" w:cs="Times New Roman"/>
          <w:b/>
          <w:sz w:val="22"/>
          <w:szCs w:val="22"/>
        </w:rPr>
        <w:t>Duplication</w:t>
      </w:r>
    </w:p>
    <w:p w14:paraId="0A0C891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DF2F9DD"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lastRenderedPageBreak/>
        <w:tab/>
      </w:r>
      <w:r w:rsidRPr="001C171F">
        <w:rPr>
          <w:rFonts w:ascii="Times New Roman" w:hAnsi="Times New Roman" w:cs="Times New Roman"/>
          <w:sz w:val="22"/>
          <w:szCs w:val="22"/>
        </w:rPr>
        <w:tab/>
        <w:t>1.</w:t>
      </w:r>
      <w:r w:rsidRPr="001C171F">
        <w:rPr>
          <w:rFonts w:ascii="Times New Roman" w:hAnsi="Times New Roman" w:cs="Times New Roman"/>
          <w:sz w:val="22"/>
          <w:szCs w:val="22"/>
        </w:rPr>
        <w:tab/>
        <w:t xml:space="preserve">If the facility or agency duplicates a portion of, or the entire care record of a recipient pursuant to any exception contained in J(1)(a) through (e) below a recipient or his or her guardian shall be </w:t>
      </w:r>
      <w:proofErr w:type="gramStart"/>
      <w:r w:rsidRPr="001C171F">
        <w:rPr>
          <w:rFonts w:ascii="Times New Roman" w:hAnsi="Times New Roman" w:cs="Times New Roman"/>
          <w:sz w:val="22"/>
          <w:szCs w:val="22"/>
        </w:rPr>
        <w:t>notified</w:t>
      </w:r>
      <w:proofErr w:type="gramEnd"/>
      <w:r w:rsidRPr="001C171F">
        <w:rPr>
          <w:rFonts w:ascii="Times New Roman" w:hAnsi="Times New Roman" w:cs="Times New Roman"/>
          <w:sz w:val="22"/>
          <w:szCs w:val="22"/>
        </w:rPr>
        <w:t xml:space="preserve"> if possible, as to the purpose of such duplication.</w:t>
      </w:r>
    </w:p>
    <w:p w14:paraId="0D685EF7"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80FEEBD"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2.</w:t>
      </w:r>
      <w:r w:rsidRPr="001C171F">
        <w:rPr>
          <w:rFonts w:ascii="Times New Roman" w:hAnsi="Times New Roman" w:cs="Times New Roman"/>
          <w:sz w:val="22"/>
          <w:szCs w:val="22"/>
        </w:rPr>
        <w:tab/>
        <w:t>Copies of original records shall be noted as such.</w:t>
      </w:r>
    </w:p>
    <w:p w14:paraId="1646ADAB"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08126E7"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I.</w:t>
      </w:r>
      <w:r w:rsidRPr="001C171F">
        <w:rPr>
          <w:rFonts w:ascii="Times New Roman" w:hAnsi="Times New Roman" w:cs="Times New Roman"/>
          <w:sz w:val="22"/>
          <w:szCs w:val="22"/>
        </w:rPr>
        <w:tab/>
        <w:t>Separate personalized records shall be maintained when group treatment methods are employed except that individualized recordkeeping for service or treatment shall not be required in instances in which conjoint family treatment services are provided, under the following conditions:</w:t>
      </w:r>
    </w:p>
    <w:p w14:paraId="65BE4515"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F6D1650" w14:textId="77777777" w:rsidR="00E84346" w:rsidRPr="001C171F" w:rsidRDefault="00E84346" w:rsidP="00E84346">
      <w:pPr>
        <w:tabs>
          <w:tab w:val="left" w:pos="720"/>
          <w:tab w:val="left" w:pos="1440"/>
          <w:tab w:val="left" w:pos="2160"/>
          <w:tab w:val="left" w:pos="2880"/>
          <w:tab w:val="left" w:pos="3600"/>
          <w:tab w:val="left" w:pos="4320"/>
        </w:tabs>
        <w:ind w:left="2160" w:right="-9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w:t>
      </w:r>
      <w:r w:rsidRPr="001C171F">
        <w:rPr>
          <w:rFonts w:ascii="Times New Roman" w:hAnsi="Times New Roman" w:cs="Times New Roman"/>
          <w:sz w:val="22"/>
          <w:szCs w:val="22"/>
        </w:rPr>
        <w:tab/>
        <w:t>Informed consent must be obtained to the conjoint treatment recordkeeping, pursuant to B.III., and such consent shall be documented by using a Department-approved form. This form shall be made a permanent part of the treatment record.</w:t>
      </w:r>
    </w:p>
    <w:p w14:paraId="26FDD32E"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29B5690"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2.</w:t>
      </w:r>
      <w:r w:rsidRPr="001C171F">
        <w:rPr>
          <w:rFonts w:ascii="Times New Roman" w:hAnsi="Times New Roman" w:cs="Times New Roman"/>
          <w:sz w:val="22"/>
          <w:szCs w:val="22"/>
        </w:rPr>
        <w:tab/>
        <w:t>If any family member previously revived treatment other than conjoint family treatment services at the facility, agency or program, or received conjoint family treatment services as a member of a different family group at the facility, agency or program, an extracted individualized discharge summary shall be placed in that family member's individualized record.</w:t>
      </w:r>
    </w:p>
    <w:p w14:paraId="4C54BDC2"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A00A799"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3.</w:t>
      </w:r>
      <w:r w:rsidRPr="001C171F">
        <w:rPr>
          <w:rFonts w:ascii="Times New Roman" w:hAnsi="Times New Roman" w:cs="Times New Roman"/>
          <w:sz w:val="22"/>
          <w:szCs w:val="22"/>
        </w:rPr>
        <w:tab/>
        <w:t>If any family member refuses to have treatment records blended, separate records must be maintained for that family member.</w:t>
      </w:r>
    </w:p>
    <w:p w14:paraId="362A768B"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61283CC" w14:textId="77777777" w:rsidR="00E84346" w:rsidRPr="001C171F" w:rsidRDefault="00E84346" w:rsidP="00E84346">
      <w:pPr>
        <w:tabs>
          <w:tab w:val="left" w:pos="720"/>
          <w:tab w:val="left" w:pos="1440"/>
          <w:tab w:val="left" w:pos="2160"/>
          <w:tab w:val="left" w:pos="2880"/>
          <w:tab w:val="left" w:pos="3600"/>
          <w:tab w:val="left" w:pos="4320"/>
        </w:tabs>
        <w:ind w:left="2160" w:right="-18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4.</w:t>
      </w:r>
      <w:r w:rsidRPr="001C171F">
        <w:rPr>
          <w:rFonts w:ascii="Times New Roman" w:hAnsi="Times New Roman" w:cs="Times New Roman"/>
          <w:sz w:val="22"/>
          <w:szCs w:val="22"/>
        </w:rPr>
        <w:tab/>
        <w:t xml:space="preserve">If any family member requests the release of his or her records </w:t>
      </w:r>
      <w:proofErr w:type="gramStart"/>
      <w:r w:rsidRPr="001C171F">
        <w:rPr>
          <w:rFonts w:ascii="Times New Roman" w:hAnsi="Times New Roman" w:cs="Times New Roman"/>
          <w:sz w:val="22"/>
          <w:szCs w:val="22"/>
        </w:rPr>
        <w:t>subsequent to</w:t>
      </w:r>
      <w:proofErr w:type="gramEnd"/>
      <w:r w:rsidRPr="001C171F">
        <w:rPr>
          <w:rFonts w:ascii="Times New Roman" w:hAnsi="Times New Roman" w:cs="Times New Roman"/>
          <w:sz w:val="22"/>
          <w:szCs w:val="22"/>
        </w:rPr>
        <w:t xml:space="preserve"> the termination of conjoint family treatment services, the facility, agency or program shall respond to this request by providing an extracted individualized discharge summary. The facility, agency or program shall not release information concerning an individual family member without that family member's written consent.</w:t>
      </w:r>
    </w:p>
    <w:p w14:paraId="5F56DFA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2CF12DD"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5.</w:t>
      </w:r>
      <w:r w:rsidRPr="001C171F">
        <w:rPr>
          <w:rFonts w:ascii="Times New Roman" w:hAnsi="Times New Roman" w:cs="Times New Roman"/>
          <w:sz w:val="22"/>
          <w:szCs w:val="22"/>
        </w:rPr>
        <w:tab/>
        <w:t>Nothing in these regulations shall preclude individualized recordkeeping by any program, facility or agency. Intake data, evaluations or assessments collected or performed for the purposes of determining eligibility for conjoint family treatment services are not treatment records for the purposes of this exception.</w:t>
      </w:r>
    </w:p>
    <w:p w14:paraId="7D137229"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E0F92D7"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6.</w:t>
      </w:r>
      <w:r w:rsidRPr="001C171F">
        <w:rPr>
          <w:rFonts w:ascii="Times New Roman" w:hAnsi="Times New Roman" w:cs="Times New Roman"/>
          <w:sz w:val="22"/>
          <w:szCs w:val="22"/>
        </w:rPr>
        <w:tab/>
        <w:t xml:space="preserve">This exception shall be reviewed no later than December 31, </w:t>
      </w:r>
      <w:proofErr w:type="gramStart"/>
      <w:r w:rsidRPr="001C171F">
        <w:rPr>
          <w:rFonts w:ascii="Times New Roman" w:hAnsi="Times New Roman" w:cs="Times New Roman"/>
          <w:sz w:val="22"/>
          <w:szCs w:val="22"/>
        </w:rPr>
        <w:t>1995</w:t>
      </w:r>
      <w:proofErr w:type="gramEnd"/>
      <w:r w:rsidRPr="001C171F">
        <w:rPr>
          <w:rFonts w:ascii="Times New Roman" w:hAnsi="Times New Roman" w:cs="Times New Roman"/>
          <w:sz w:val="22"/>
          <w:szCs w:val="22"/>
        </w:rPr>
        <w:t xml:space="preserve"> to assess the impact and effect of these rules. The review shall include representatives of the Bureau of Children with Special Need, the Division of Mental Health, the Division of Licensing, the Office of Consumer Affairs, the Office of Advocacy and other interested parties as designated by the Commissioner of the Department of Behavioral and Developmental Services.</w:t>
      </w:r>
    </w:p>
    <w:p w14:paraId="66813D5C"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71BEAFC"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t>J.</w:t>
      </w:r>
      <w:r w:rsidRPr="001C171F">
        <w:rPr>
          <w:rFonts w:ascii="Times New Roman" w:hAnsi="Times New Roman" w:cs="Times New Roman"/>
          <w:sz w:val="22"/>
          <w:szCs w:val="22"/>
        </w:rPr>
        <w:tab/>
      </w:r>
      <w:r w:rsidRPr="001C171F">
        <w:rPr>
          <w:rFonts w:ascii="Times New Roman" w:hAnsi="Times New Roman" w:cs="Times New Roman"/>
          <w:b/>
          <w:sz w:val="22"/>
          <w:szCs w:val="22"/>
        </w:rPr>
        <w:t>Exceptions</w:t>
      </w:r>
    </w:p>
    <w:p w14:paraId="551282FD"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237FBA7"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w:t>
      </w:r>
      <w:r w:rsidRPr="001C171F">
        <w:rPr>
          <w:rFonts w:ascii="Times New Roman" w:hAnsi="Times New Roman" w:cs="Times New Roman"/>
          <w:sz w:val="22"/>
          <w:szCs w:val="22"/>
        </w:rPr>
        <w:tab/>
        <w:t>Information may be released without written informed consent, as provided by Maine statute (34-B M.R.S.A., section 1207, sub-section 1) in the following circumstances:</w:t>
      </w:r>
    </w:p>
    <w:p w14:paraId="78BE040A"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CADF3B0"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a.</w:t>
      </w:r>
      <w:r w:rsidRPr="001C171F">
        <w:rPr>
          <w:rFonts w:ascii="Times New Roman" w:hAnsi="Times New Roman" w:cs="Times New Roman"/>
          <w:sz w:val="22"/>
          <w:szCs w:val="22"/>
        </w:rPr>
        <w:tab/>
        <w:t xml:space="preserve">Disclosure may occur as necessary to carry out the statutory functions of the department or statutory hospitalization provisions. This shall include </w:t>
      </w:r>
      <w:r w:rsidRPr="001C171F">
        <w:rPr>
          <w:rFonts w:ascii="Times New Roman" w:hAnsi="Times New Roman" w:cs="Times New Roman"/>
          <w:sz w:val="22"/>
          <w:szCs w:val="22"/>
        </w:rPr>
        <w:lastRenderedPageBreak/>
        <w:t>obtaining the services of an interpreter in cases in which the recipient does not speak English or is deaf.</w:t>
      </w:r>
    </w:p>
    <w:p w14:paraId="286A6AC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58E09FD"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b.</w:t>
      </w:r>
      <w:r w:rsidRPr="001C171F">
        <w:rPr>
          <w:rFonts w:ascii="Times New Roman" w:hAnsi="Times New Roman" w:cs="Times New Roman"/>
          <w:sz w:val="22"/>
          <w:szCs w:val="22"/>
        </w:rPr>
        <w:tab/>
        <w:t>Disclosure may be made as necessary to allow investigation by the rights protection and advocacy agency, the Office of Advocacy, or, in the following circumstances, the Department of Human Services.</w:t>
      </w:r>
    </w:p>
    <w:p w14:paraId="0521F845"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33E1BE1" w14:textId="77777777" w:rsidR="00E84346" w:rsidRPr="001C171F" w:rsidRDefault="00E84346" w:rsidP="00E84346">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proofErr w:type="spellStart"/>
      <w:r w:rsidRPr="001C171F">
        <w:rPr>
          <w:rFonts w:ascii="Times New Roman" w:hAnsi="Times New Roman" w:cs="Times New Roman"/>
          <w:sz w:val="22"/>
          <w:szCs w:val="22"/>
        </w:rPr>
        <w:t>i</w:t>
      </w:r>
      <w:proofErr w:type="spellEnd"/>
      <w:r w:rsidRPr="001C171F">
        <w:rPr>
          <w:rFonts w:ascii="Times New Roman" w:hAnsi="Times New Roman" w:cs="Times New Roman"/>
          <w:sz w:val="22"/>
          <w:szCs w:val="22"/>
        </w:rPr>
        <w:t>.</w:t>
      </w:r>
      <w:r w:rsidRPr="001C171F">
        <w:rPr>
          <w:rFonts w:ascii="Times New Roman" w:hAnsi="Times New Roman" w:cs="Times New Roman"/>
          <w:sz w:val="22"/>
          <w:szCs w:val="22"/>
        </w:rPr>
        <w:tab/>
        <w:t>Disclosure may be made to the Department of Human Services to cooperate in a child Invective investigation or other child protective activity pursuant to an interdepartmental agreement promulgated as a rule by the Department of Behavioral and Developmental Services.</w:t>
      </w:r>
    </w:p>
    <w:p w14:paraId="00C02BAF"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7587ABE" w14:textId="77777777" w:rsidR="00E84346" w:rsidRPr="001C171F" w:rsidRDefault="00E84346" w:rsidP="00E84346">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ii.</w:t>
      </w:r>
      <w:r w:rsidRPr="001C171F">
        <w:rPr>
          <w:rFonts w:ascii="Times New Roman" w:hAnsi="Times New Roman" w:cs="Times New Roman"/>
          <w:sz w:val="22"/>
          <w:szCs w:val="22"/>
        </w:rPr>
        <w:tab/>
        <w:t>Disclosure may be made to the Adult Protective Services of the Department of Human Services in instances in which Adult Protective Services is acting as public guardian or conservator for the recipient.</w:t>
      </w:r>
    </w:p>
    <w:p w14:paraId="4869B544"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A5BCE2B"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c.</w:t>
      </w:r>
      <w:r w:rsidRPr="001C171F">
        <w:rPr>
          <w:rFonts w:ascii="Times New Roman" w:hAnsi="Times New Roman" w:cs="Times New Roman"/>
          <w:sz w:val="22"/>
          <w:szCs w:val="22"/>
        </w:rPr>
        <w:tab/>
        <w:t>Disclosure may be ordered by a court of record subject to any limitations contained within the Maine Rules of Evidence.</w:t>
      </w:r>
    </w:p>
    <w:p w14:paraId="4F0100A4"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482762E"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d.</w:t>
      </w:r>
      <w:r w:rsidRPr="001C171F">
        <w:rPr>
          <w:rFonts w:ascii="Times New Roman" w:hAnsi="Times New Roman" w:cs="Times New Roman"/>
          <w:sz w:val="22"/>
          <w:szCs w:val="22"/>
        </w:rPr>
        <w:tab/>
        <w:t>An oral or written statement relating to the physical condition or mental status of a recipient may be disclosed to the recipient's spouse or next of kin upon proper inquiry:</w:t>
      </w:r>
    </w:p>
    <w:p w14:paraId="4BFCC469"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B07DA2B" w14:textId="77777777" w:rsidR="00E84346" w:rsidRPr="001C171F" w:rsidRDefault="00E84346" w:rsidP="00E84346">
      <w:pPr>
        <w:tabs>
          <w:tab w:val="left" w:pos="720"/>
          <w:tab w:val="left" w:pos="1440"/>
          <w:tab w:val="left" w:pos="2160"/>
          <w:tab w:val="left" w:pos="2880"/>
          <w:tab w:val="left" w:pos="3600"/>
          <w:tab w:val="left" w:pos="4320"/>
        </w:tabs>
        <w:ind w:left="3600" w:right="-270" w:hanging="360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proofErr w:type="spellStart"/>
      <w:r w:rsidRPr="001C171F">
        <w:rPr>
          <w:rFonts w:ascii="Times New Roman" w:hAnsi="Times New Roman" w:cs="Times New Roman"/>
          <w:sz w:val="22"/>
          <w:szCs w:val="22"/>
        </w:rPr>
        <w:t>i</w:t>
      </w:r>
      <w:proofErr w:type="spellEnd"/>
      <w:r w:rsidRPr="001C171F">
        <w:rPr>
          <w:rFonts w:ascii="Times New Roman" w:hAnsi="Times New Roman" w:cs="Times New Roman"/>
          <w:sz w:val="22"/>
          <w:szCs w:val="22"/>
        </w:rPr>
        <w:t>.</w:t>
      </w:r>
      <w:r w:rsidRPr="001C171F">
        <w:rPr>
          <w:rFonts w:ascii="Times New Roman" w:hAnsi="Times New Roman" w:cs="Times New Roman"/>
          <w:sz w:val="22"/>
          <w:szCs w:val="22"/>
        </w:rPr>
        <w:tab/>
      </w:r>
      <w:r w:rsidRPr="001C171F">
        <w:rPr>
          <w:rFonts w:ascii="Times New Roman" w:hAnsi="Times New Roman" w:cs="Times New Roman"/>
          <w:b/>
          <w:sz w:val="22"/>
          <w:szCs w:val="22"/>
        </w:rPr>
        <w:t>Outpatient Setting</w:t>
      </w:r>
      <w:r w:rsidRPr="001C171F">
        <w:rPr>
          <w:rFonts w:ascii="Times New Roman" w:hAnsi="Times New Roman" w:cs="Times New Roman"/>
          <w:sz w:val="22"/>
          <w:szCs w:val="22"/>
        </w:rPr>
        <w:t>. Before responding to a request for information the recipient or the recipient's guardian shall be asked whether release of confidential information is acceptable. If the recipient or his or her guardian authorizes disclosure, the information shall be disclosed in accordance with that authorization. In the instance where a recipient lacks capacity to authorize release of such information, repeated attempts shall be made to determine capacity to make such a decision and, if capacity exists, to obtain a decision. Efforts to determine capacity and the rationale for termination of such efforts shall be documented.</w:t>
      </w:r>
    </w:p>
    <w:p w14:paraId="37497E49"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97E881E" w14:textId="77777777" w:rsidR="00E84346" w:rsidRPr="001C171F" w:rsidRDefault="00E84346" w:rsidP="00E84346">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ii.</w:t>
      </w:r>
      <w:r w:rsidRPr="001C171F">
        <w:rPr>
          <w:rFonts w:ascii="Times New Roman" w:hAnsi="Times New Roman" w:cs="Times New Roman"/>
          <w:sz w:val="22"/>
          <w:szCs w:val="22"/>
        </w:rPr>
        <w:tab/>
      </w:r>
      <w:r w:rsidRPr="001C171F">
        <w:rPr>
          <w:rFonts w:ascii="Times New Roman" w:hAnsi="Times New Roman" w:cs="Times New Roman"/>
          <w:b/>
          <w:sz w:val="22"/>
          <w:szCs w:val="22"/>
        </w:rPr>
        <w:t>Inpatient settings</w:t>
      </w:r>
      <w:r w:rsidRPr="001C171F">
        <w:rPr>
          <w:rFonts w:ascii="Times New Roman" w:hAnsi="Times New Roman" w:cs="Times New Roman"/>
          <w:sz w:val="22"/>
          <w:szCs w:val="22"/>
        </w:rPr>
        <w:t>. The physical presence, and physical and mental condition of a recipient shall be immediately disclosed to a recipient's spouse or next of kin upon proper inquiry.</w:t>
      </w:r>
    </w:p>
    <w:p w14:paraId="2638B952"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92A5122"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e.</w:t>
      </w:r>
      <w:r w:rsidRPr="001C171F">
        <w:rPr>
          <w:rFonts w:ascii="Times New Roman" w:hAnsi="Times New Roman" w:cs="Times New Roman"/>
          <w:sz w:val="22"/>
          <w:szCs w:val="22"/>
        </w:rPr>
        <w:tab/>
        <w:t>Disclosure may be allowed of biographical or medical information concerning the recipient to commercial or governmental insurers of any other corporation, association or agency from which the Department or licensee of the Department may receive reimbursement for the care, treatment, education, training or support of the recipient. Such disclosure may be made only after determination by the Chief Administrative Officer of the facility or designee that the information to be disclosed is necessary and appropriate.</w:t>
      </w:r>
    </w:p>
    <w:p w14:paraId="1777771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D20A337"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f.</w:t>
      </w:r>
      <w:r w:rsidRPr="001C171F">
        <w:rPr>
          <w:rFonts w:ascii="Times New Roman" w:hAnsi="Times New Roman" w:cs="Times New Roman"/>
          <w:sz w:val="22"/>
          <w:szCs w:val="22"/>
        </w:rPr>
        <w:tab/>
        <w:t xml:space="preserve">Disclosure of information, including recorded or transcribed diagnostic or therapeutic interviews concerning any recipient may be allowed in </w:t>
      </w:r>
      <w:r w:rsidRPr="001C171F">
        <w:rPr>
          <w:rFonts w:ascii="Times New Roman" w:hAnsi="Times New Roman" w:cs="Times New Roman"/>
          <w:sz w:val="22"/>
          <w:szCs w:val="22"/>
        </w:rPr>
        <w:lastRenderedPageBreak/>
        <w:t>connection with arty educational or training program established between a public hospital and any college, university, hospital, psychiatric counseling clinic or school of nursing, provided that in the disclosure or use of any such information as part of a course of instruction or training the recipient's identity shall remain undisclosed. Such disclosure shall be conducted according to uniform standards consistent with deidentification.</w:t>
      </w:r>
    </w:p>
    <w:p w14:paraId="48226A7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B5B503D"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g.</w:t>
      </w:r>
      <w:r w:rsidRPr="001C171F">
        <w:rPr>
          <w:rFonts w:ascii="Times New Roman" w:hAnsi="Times New Roman" w:cs="Times New Roman"/>
          <w:sz w:val="22"/>
          <w:szCs w:val="22"/>
        </w:rPr>
        <w:tab/>
        <w:t>Disclosure may be made to persons involved in statistical compilation or research conducted in compliance with these rules pursuant to Section XV. In the case of such disclosure records shall not be removed from the facility and reports shall preserve the anonymity of the recipient. Data that do not identify the recipient, or coded data, may be removed from the facility, provided the key to such code shall remain at the facility.</w:t>
      </w:r>
    </w:p>
    <w:p w14:paraId="29221B6A"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C8270AD" w14:textId="77777777" w:rsidR="00E84346" w:rsidRPr="001C171F" w:rsidRDefault="00E84346" w:rsidP="00E84346">
      <w:pPr>
        <w:tabs>
          <w:tab w:val="left" w:pos="720"/>
          <w:tab w:val="left" w:pos="1440"/>
          <w:tab w:val="left" w:pos="2160"/>
          <w:tab w:val="left" w:pos="2880"/>
          <w:tab w:val="left" w:pos="3600"/>
          <w:tab w:val="left" w:pos="4320"/>
        </w:tabs>
        <w:ind w:left="2160" w:right="-18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2.</w:t>
      </w:r>
      <w:r w:rsidRPr="001C171F">
        <w:rPr>
          <w:rFonts w:ascii="Times New Roman" w:hAnsi="Times New Roman" w:cs="Times New Roman"/>
          <w:sz w:val="22"/>
          <w:szCs w:val="22"/>
        </w:rPr>
        <w:tab/>
        <w:t xml:space="preserve">Information regarding the status and medical care of a recipient may be released by a professional, upon inquiry by law enforcement officials or treatment personnel, if </w:t>
      </w:r>
      <w:proofErr w:type="gramStart"/>
      <w:r w:rsidRPr="001C171F">
        <w:rPr>
          <w:rFonts w:ascii="Times New Roman" w:hAnsi="Times New Roman" w:cs="Times New Roman"/>
          <w:sz w:val="22"/>
          <w:szCs w:val="22"/>
        </w:rPr>
        <w:t>an emergency situation</w:t>
      </w:r>
      <w:proofErr w:type="gramEnd"/>
      <w:r w:rsidRPr="001C171F">
        <w:rPr>
          <w:rFonts w:ascii="Times New Roman" w:hAnsi="Times New Roman" w:cs="Times New Roman"/>
          <w:sz w:val="22"/>
          <w:szCs w:val="22"/>
        </w:rPr>
        <w:t xml:space="preserve"> exists regarding the recipient's health or safety.</w:t>
      </w:r>
    </w:p>
    <w:p w14:paraId="5329550B"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3B069AC"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3.</w:t>
      </w:r>
      <w:r w:rsidRPr="001C171F">
        <w:rPr>
          <w:rFonts w:ascii="Times New Roman" w:hAnsi="Times New Roman" w:cs="Times New Roman"/>
          <w:sz w:val="22"/>
          <w:szCs w:val="22"/>
        </w:rPr>
        <w:tab/>
        <w:t>Confidentiality may be violated if there is clear and substantial reason to believe that there is imminent danger of serious physical harm inflicted by the recipient on him or herself or upon another. Information regarding such danger or harm shall be immediately given to supervisory personnel or clinical mental health professionals who, if they concur in the assessment of imminent danger, shall notify civil authorities and any specific person threatened by direct harm.</w:t>
      </w:r>
    </w:p>
    <w:p w14:paraId="51D2F427"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4ED61FF"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4.</w:t>
      </w:r>
      <w:r w:rsidRPr="001C171F">
        <w:rPr>
          <w:rFonts w:ascii="Times New Roman" w:hAnsi="Times New Roman" w:cs="Times New Roman"/>
          <w:sz w:val="22"/>
          <w:szCs w:val="22"/>
        </w:rPr>
        <w:tab/>
        <w:t>A licensed mental health professional providing care and treatment to an adult recipient may provide to certain family members or other persons, in accordance with rules promulgated pursuant to 34-B M.R.S.A., section 1207, sub-section 5, information regarding diagnosis, admission to or discharge from a treatment facility, the name of any medication prescribed, side effects of that medication, the likely consequences of failure of the recipient to take the prescribed medication, treatment plans and goals, and behavioral strategies.</w:t>
      </w:r>
    </w:p>
    <w:p w14:paraId="41D547B5"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E2CBCF4"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t>K.</w:t>
      </w:r>
      <w:r w:rsidRPr="001C171F">
        <w:rPr>
          <w:rFonts w:ascii="Times New Roman" w:hAnsi="Times New Roman" w:cs="Times New Roman"/>
          <w:sz w:val="22"/>
          <w:szCs w:val="22"/>
        </w:rPr>
        <w:tab/>
        <w:t>Recipient Access to Records</w:t>
      </w:r>
    </w:p>
    <w:p w14:paraId="05599A16"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978EF5E"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w:t>
      </w:r>
      <w:r w:rsidRPr="001C171F">
        <w:rPr>
          <w:rFonts w:ascii="Times New Roman" w:hAnsi="Times New Roman" w:cs="Times New Roman"/>
          <w:sz w:val="22"/>
          <w:szCs w:val="22"/>
        </w:rPr>
        <w:tab/>
        <w:t>The recipient or the recipient's guardian has the right to review the recipient's record at any reasonable time upon request, including prior to its authorized release. Such records shall be made available within three working days of such request.</w:t>
      </w:r>
    </w:p>
    <w:p w14:paraId="0F83DDE4"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0E42727"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2.</w:t>
      </w:r>
      <w:r w:rsidRPr="001C171F">
        <w:rPr>
          <w:rFonts w:ascii="Times New Roman" w:hAnsi="Times New Roman" w:cs="Times New Roman"/>
          <w:sz w:val="22"/>
          <w:szCs w:val="22"/>
        </w:rPr>
        <w:tab/>
        <w:t>Review of the care record shall occur under the supervision of a designee of the Chief Administrative Officer of the facility or program.</w:t>
      </w:r>
    </w:p>
    <w:p w14:paraId="5BBEED44"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6A12B56"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3.</w:t>
      </w:r>
      <w:r w:rsidRPr="001C171F">
        <w:rPr>
          <w:rFonts w:ascii="Times New Roman" w:hAnsi="Times New Roman" w:cs="Times New Roman"/>
          <w:sz w:val="22"/>
          <w:szCs w:val="22"/>
        </w:rPr>
        <w:tab/>
        <w:t>In cases where there exists a reasonable concern of possible harmful effect to the recipient if the review of the record occurs, the Clinical Director or designee shall supervise the review.</w:t>
      </w:r>
    </w:p>
    <w:p w14:paraId="30084FB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9E718A4"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a.</w:t>
      </w:r>
      <w:r w:rsidRPr="001C171F">
        <w:rPr>
          <w:rFonts w:ascii="Times New Roman" w:hAnsi="Times New Roman" w:cs="Times New Roman"/>
          <w:sz w:val="22"/>
          <w:szCs w:val="22"/>
        </w:rPr>
        <w:tab/>
        <w:t xml:space="preserve">In cases where access of the guardian to the recipient's record would create documented imminent danger to the physical or mental </w:t>
      </w:r>
      <w:proofErr w:type="spellStart"/>
      <w:r w:rsidRPr="001C171F">
        <w:rPr>
          <w:rFonts w:ascii="Times New Roman" w:hAnsi="Times New Roman" w:cs="Times New Roman"/>
          <w:sz w:val="22"/>
          <w:szCs w:val="22"/>
        </w:rPr>
        <w:t>well being</w:t>
      </w:r>
      <w:proofErr w:type="spellEnd"/>
      <w:r w:rsidRPr="001C171F">
        <w:rPr>
          <w:rFonts w:ascii="Times New Roman" w:hAnsi="Times New Roman" w:cs="Times New Roman"/>
          <w:sz w:val="22"/>
          <w:szCs w:val="22"/>
        </w:rPr>
        <w:t xml:space="preserve"> </w:t>
      </w:r>
      <w:r w:rsidRPr="001C171F">
        <w:rPr>
          <w:rFonts w:ascii="Times New Roman" w:hAnsi="Times New Roman" w:cs="Times New Roman"/>
          <w:sz w:val="22"/>
          <w:szCs w:val="22"/>
        </w:rPr>
        <w:lastRenderedPageBreak/>
        <w:t>of the recipient, the professional may refuse to disclose a. portion of or the entire record to the recipient or guardian.</w:t>
      </w:r>
    </w:p>
    <w:p w14:paraId="41A91A67"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F66BE8F"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b.</w:t>
      </w:r>
      <w:r w:rsidRPr="001C171F">
        <w:rPr>
          <w:rFonts w:ascii="Times New Roman" w:hAnsi="Times New Roman" w:cs="Times New Roman"/>
          <w:sz w:val="22"/>
          <w:szCs w:val="22"/>
        </w:rPr>
        <w:tab/>
        <w:t xml:space="preserve">Written documentation shall be placed in the recipient's record </w:t>
      </w:r>
      <w:proofErr w:type="gramStart"/>
      <w:r w:rsidRPr="001C171F">
        <w:rPr>
          <w:rFonts w:ascii="Times New Roman" w:hAnsi="Times New Roman" w:cs="Times New Roman"/>
          <w:sz w:val="22"/>
          <w:szCs w:val="22"/>
        </w:rPr>
        <w:t>in the event that</w:t>
      </w:r>
      <w:proofErr w:type="gramEnd"/>
      <w:r w:rsidRPr="001C171F">
        <w:rPr>
          <w:rFonts w:ascii="Times New Roman" w:hAnsi="Times New Roman" w:cs="Times New Roman"/>
          <w:sz w:val="22"/>
          <w:szCs w:val="22"/>
        </w:rPr>
        <w:t xml:space="preserve"> access to the record or any portion of it is denied based </w:t>
      </w:r>
      <w:proofErr w:type="spellStart"/>
      <w:r w:rsidRPr="001C171F">
        <w:rPr>
          <w:rFonts w:ascii="Times New Roman" w:hAnsi="Times New Roman" w:cs="Times New Roman"/>
          <w:sz w:val="22"/>
          <w:szCs w:val="22"/>
        </w:rPr>
        <w:t>an</w:t>
      </w:r>
      <w:proofErr w:type="spellEnd"/>
      <w:r w:rsidRPr="001C171F">
        <w:rPr>
          <w:rFonts w:ascii="Times New Roman" w:hAnsi="Times New Roman" w:cs="Times New Roman"/>
          <w:sz w:val="22"/>
          <w:szCs w:val="22"/>
        </w:rPr>
        <w:t xml:space="preserve"> the above and the reasons for denial.</w:t>
      </w:r>
    </w:p>
    <w:p w14:paraId="73A91EF5"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A1580E2"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4.</w:t>
      </w:r>
      <w:r w:rsidRPr="001C171F">
        <w:rPr>
          <w:rFonts w:ascii="Times New Roman" w:hAnsi="Times New Roman" w:cs="Times New Roman"/>
          <w:sz w:val="22"/>
          <w:szCs w:val="22"/>
        </w:rPr>
        <w:tab/>
        <w:t>In cases where a recipient is unable to review the record at the program site, a certified copy of the record shall be forwarded to a professional, designated by the recipient, in the recipient's area, who shall supervise review of the record.</w:t>
      </w:r>
    </w:p>
    <w:p w14:paraId="65FE3CE2"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572A1AF"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5.</w:t>
      </w:r>
      <w:r w:rsidRPr="001C171F">
        <w:rPr>
          <w:rFonts w:ascii="Times New Roman" w:hAnsi="Times New Roman" w:cs="Times New Roman"/>
          <w:sz w:val="22"/>
          <w:szCs w:val="22"/>
        </w:rPr>
        <w:tab/>
        <w:t>In cases where the record is at the program site, a certified copy of the record shall be forwarded to a professional, designated by the recipient in the recipient's area, who shall supervise review of the record.</w:t>
      </w:r>
    </w:p>
    <w:p w14:paraId="79B1B2E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12848B1"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6.</w:t>
      </w:r>
      <w:r w:rsidRPr="001C171F">
        <w:rPr>
          <w:rFonts w:ascii="Times New Roman" w:hAnsi="Times New Roman" w:cs="Times New Roman"/>
          <w:sz w:val="22"/>
          <w:szCs w:val="22"/>
        </w:rPr>
        <w:tab/>
        <w:t>In cases where the recipient after review of his or her record, requests copies of the record, or parts of the record, such copies shall be made available to the recipient at the actual cost of reproduction.</w:t>
      </w:r>
    </w:p>
    <w:p w14:paraId="717977F4"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BFBBAAF"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7.</w:t>
      </w:r>
      <w:r w:rsidRPr="001C171F">
        <w:rPr>
          <w:rFonts w:ascii="Times New Roman" w:hAnsi="Times New Roman" w:cs="Times New Roman"/>
          <w:sz w:val="22"/>
          <w:szCs w:val="22"/>
        </w:rPr>
        <w:tab/>
        <w:t xml:space="preserve">A recipient may add written material to his or her record </w:t>
      </w:r>
      <w:proofErr w:type="gramStart"/>
      <w:r w:rsidRPr="001C171F">
        <w:rPr>
          <w:rFonts w:ascii="Times New Roman" w:hAnsi="Times New Roman" w:cs="Times New Roman"/>
          <w:sz w:val="22"/>
          <w:szCs w:val="22"/>
        </w:rPr>
        <w:t>in order to</w:t>
      </w:r>
      <w:proofErr w:type="gramEnd"/>
      <w:r w:rsidRPr="001C171F">
        <w:rPr>
          <w:rFonts w:ascii="Times New Roman" w:hAnsi="Times New Roman" w:cs="Times New Roman"/>
          <w:sz w:val="22"/>
          <w:szCs w:val="22"/>
        </w:rPr>
        <w:t xml:space="preserve"> clarify information that he or she feels is false, inaccurate or incomplete.</w:t>
      </w:r>
    </w:p>
    <w:p w14:paraId="6335ACE7"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D371840"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8.</w:t>
      </w:r>
      <w:r w:rsidRPr="001C171F">
        <w:rPr>
          <w:rFonts w:ascii="Times New Roman" w:hAnsi="Times New Roman" w:cs="Times New Roman"/>
          <w:sz w:val="22"/>
          <w:szCs w:val="22"/>
        </w:rPr>
        <w:tab/>
        <w:t>Material that was obtained from another individual or facility through assurance of confidentiality shall not be available to the recipient in reviewing his or her record. A summary description of that material shall be provided to the recipient, and the recipient shall be informed regarding the process of gaining access to that material and shall be offered aid in securing appropriate release of information.</w:t>
      </w:r>
    </w:p>
    <w:p w14:paraId="65AA0C2A"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7A19AF2"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DC22124" w14:textId="77777777" w:rsidR="00E84346" w:rsidRPr="001C171F" w:rsidRDefault="00E84346" w:rsidP="00D85E40">
      <w:pPr>
        <w:pStyle w:val="Heading3"/>
        <w:rPr>
          <w:rStyle w:val="Strong"/>
          <w:rFonts w:cs="Times New Roman"/>
          <w:sz w:val="22"/>
          <w:szCs w:val="22"/>
        </w:rPr>
      </w:pPr>
      <w:r w:rsidRPr="001C171F">
        <w:rPr>
          <w:rStyle w:val="Strong"/>
          <w:rFonts w:cs="Times New Roman"/>
          <w:sz w:val="22"/>
          <w:szCs w:val="22"/>
        </w:rPr>
        <w:t>X.</w:t>
      </w:r>
      <w:r w:rsidRPr="001C171F">
        <w:rPr>
          <w:rStyle w:val="Strong"/>
          <w:rFonts w:cs="Times New Roman"/>
          <w:sz w:val="22"/>
          <w:szCs w:val="22"/>
        </w:rPr>
        <w:tab/>
        <w:t>FAIR COMPENSATION FOR WORK</w:t>
      </w:r>
    </w:p>
    <w:p w14:paraId="3B7E12C8" w14:textId="77777777" w:rsidR="00E84346" w:rsidRPr="001C171F" w:rsidRDefault="00E84346" w:rsidP="00E84346">
      <w:pPr>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14:paraId="6EA35F0A" w14:textId="77777777" w:rsidR="00E84346" w:rsidRPr="001C171F" w:rsidRDefault="00E84346" w:rsidP="00E84346">
      <w:pPr>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t>A.</w:t>
      </w:r>
      <w:r w:rsidRPr="001C171F">
        <w:rPr>
          <w:rFonts w:ascii="Times New Roman" w:hAnsi="Times New Roman" w:cs="Times New Roman"/>
          <w:sz w:val="22"/>
          <w:szCs w:val="22"/>
        </w:rPr>
        <w:tab/>
        <w:t>Recipients have the right to be paid a fair wage for work done.</w:t>
      </w:r>
    </w:p>
    <w:p w14:paraId="0C82016A"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27CFFDE"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w:t>
      </w:r>
      <w:r w:rsidRPr="001C171F">
        <w:rPr>
          <w:rFonts w:ascii="Times New Roman" w:hAnsi="Times New Roman" w:cs="Times New Roman"/>
          <w:sz w:val="22"/>
          <w:szCs w:val="22"/>
        </w:rPr>
        <w:tab/>
        <w:t>Each individual or agency subject to the provisions of these regulations shall pay at least the minimum wage to each recipient who performs work regardless of level of performance, regardless of whether the work is considered therapeutic, and regardless of whether the recipient replaces or would replace a non-recipient worker.</w:t>
      </w:r>
    </w:p>
    <w:p w14:paraId="4070E8FA"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6A68614"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2.</w:t>
      </w:r>
      <w:r w:rsidRPr="001C171F">
        <w:rPr>
          <w:rFonts w:ascii="Times New Roman" w:hAnsi="Times New Roman" w:cs="Times New Roman"/>
          <w:sz w:val="22"/>
          <w:szCs w:val="22"/>
        </w:rPr>
        <w:tab/>
        <w:t>Agencies shall compensate any recipient performing any work that is similar or identical to that performed by a non-recipient employee at the rate at which the non-recipient employee is compensated.</w:t>
      </w:r>
    </w:p>
    <w:p w14:paraId="7D727D23"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C3799AF"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t>B.</w:t>
      </w:r>
      <w:r w:rsidRPr="001C171F">
        <w:rPr>
          <w:rFonts w:ascii="Times New Roman" w:hAnsi="Times New Roman" w:cs="Times New Roman"/>
          <w:sz w:val="22"/>
          <w:szCs w:val="22"/>
        </w:rPr>
        <w:tab/>
        <w:t>For purposes of this section, the following definitions shall apply:</w:t>
      </w:r>
    </w:p>
    <w:p w14:paraId="6C0F8CB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B952C08"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w:t>
      </w:r>
      <w:r w:rsidRPr="001C171F">
        <w:rPr>
          <w:rFonts w:ascii="Times New Roman" w:hAnsi="Times New Roman" w:cs="Times New Roman"/>
          <w:sz w:val="22"/>
          <w:szCs w:val="22"/>
        </w:rPr>
        <w:tab/>
        <w:t>Work shall mean any work having consequential economic benefit to the mental health agency, including but not limited to sheltered workshop employment programs, or any activity involved in the care, maintenance, and operation of the mental health agency.</w:t>
      </w:r>
    </w:p>
    <w:p w14:paraId="14C6FE8F"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1206AA6"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lastRenderedPageBreak/>
        <w:tab/>
      </w:r>
      <w:r w:rsidRPr="001C171F">
        <w:rPr>
          <w:rFonts w:ascii="Times New Roman" w:hAnsi="Times New Roman" w:cs="Times New Roman"/>
          <w:sz w:val="22"/>
          <w:szCs w:val="22"/>
        </w:rPr>
        <w:tab/>
        <w:t>2.</w:t>
      </w:r>
      <w:r w:rsidRPr="001C171F">
        <w:rPr>
          <w:rFonts w:ascii="Times New Roman" w:hAnsi="Times New Roman" w:cs="Times New Roman"/>
          <w:sz w:val="22"/>
          <w:szCs w:val="22"/>
        </w:rPr>
        <w:tab/>
        <w:t>Work shall not mean those tasks performed by each recipient for his or her own basic care or hygiene or upkeep of personal living space.</w:t>
      </w:r>
    </w:p>
    <w:p w14:paraId="43A82CB5"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5C803C2"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3.</w:t>
      </w:r>
      <w:r w:rsidRPr="001C171F">
        <w:rPr>
          <w:rFonts w:ascii="Times New Roman" w:hAnsi="Times New Roman" w:cs="Times New Roman"/>
          <w:sz w:val="22"/>
          <w:szCs w:val="22"/>
        </w:rPr>
        <w:tab/>
        <w:t xml:space="preserve">Federal law shall mean the </w:t>
      </w:r>
      <w:r w:rsidRPr="001C171F">
        <w:rPr>
          <w:rFonts w:ascii="Times New Roman" w:hAnsi="Times New Roman" w:cs="Times New Roman"/>
          <w:i/>
          <w:sz w:val="22"/>
          <w:szCs w:val="22"/>
        </w:rPr>
        <w:t>Fair Labor Standards Act</w:t>
      </w:r>
      <w:r w:rsidRPr="001C171F">
        <w:rPr>
          <w:rFonts w:ascii="Times New Roman" w:hAnsi="Times New Roman" w:cs="Times New Roman"/>
          <w:sz w:val="22"/>
          <w:szCs w:val="22"/>
        </w:rPr>
        <w:t xml:space="preserve"> that sets national labor standards.</w:t>
      </w:r>
    </w:p>
    <w:p w14:paraId="0544E174"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E89C68E"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4.</w:t>
      </w:r>
      <w:r w:rsidRPr="001C171F">
        <w:rPr>
          <w:rFonts w:ascii="Times New Roman" w:hAnsi="Times New Roman" w:cs="Times New Roman"/>
          <w:sz w:val="22"/>
          <w:szCs w:val="22"/>
        </w:rPr>
        <w:tab/>
        <w:t>Minimum wage shall mean that hourly rate of pay established by the United States Congress or by the State of Maine, whichever is higher, as the legal minimum.</w:t>
      </w:r>
    </w:p>
    <w:p w14:paraId="4692FDE4"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022F889" w14:textId="77777777" w:rsidR="00E84346" w:rsidRPr="001C171F" w:rsidRDefault="00E84346" w:rsidP="00E84346">
      <w:pPr>
        <w:tabs>
          <w:tab w:val="left" w:pos="720"/>
          <w:tab w:val="left" w:pos="1440"/>
          <w:tab w:val="left" w:pos="2160"/>
          <w:tab w:val="left" w:pos="2880"/>
          <w:tab w:val="left" w:pos="3600"/>
          <w:tab w:val="left" w:pos="4320"/>
        </w:tabs>
        <w:ind w:left="1440" w:right="-90" w:hanging="1440"/>
        <w:rPr>
          <w:rFonts w:ascii="Times New Roman" w:hAnsi="Times New Roman" w:cs="Times New Roman"/>
          <w:sz w:val="22"/>
          <w:szCs w:val="22"/>
        </w:rPr>
      </w:pPr>
      <w:r w:rsidRPr="001C171F">
        <w:rPr>
          <w:rFonts w:ascii="Times New Roman" w:hAnsi="Times New Roman" w:cs="Times New Roman"/>
          <w:sz w:val="22"/>
          <w:szCs w:val="22"/>
        </w:rPr>
        <w:tab/>
        <w:t>C.</w:t>
      </w:r>
      <w:r w:rsidRPr="001C171F">
        <w:rPr>
          <w:rFonts w:ascii="Times New Roman" w:hAnsi="Times New Roman" w:cs="Times New Roman"/>
          <w:sz w:val="22"/>
          <w:szCs w:val="22"/>
        </w:rPr>
        <w:tab/>
        <w:t xml:space="preserve">Agencies shall not directly or indirectly compel a recipient to perform any </w:t>
      </w:r>
      <w:proofErr w:type="gramStart"/>
      <w:r w:rsidRPr="001C171F">
        <w:rPr>
          <w:rFonts w:ascii="Times New Roman" w:hAnsi="Times New Roman" w:cs="Times New Roman"/>
          <w:sz w:val="22"/>
          <w:szCs w:val="22"/>
        </w:rPr>
        <w:t>work, or</w:t>
      </w:r>
      <w:proofErr w:type="gramEnd"/>
      <w:r w:rsidRPr="001C171F">
        <w:rPr>
          <w:rFonts w:ascii="Times New Roman" w:hAnsi="Times New Roman" w:cs="Times New Roman"/>
          <w:sz w:val="22"/>
          <w:szCs w:val="22"/>
        </w:rPr>
        <w:t xml:space="preserve"> punish any recipient for declining to perform work. Agencies shall not make any privilege or agency service conditional upon a recipient's agreement to perform work or withdraw a recipient's privileges or services because of that recipient's failure to perform work.</w:t>
      </w:r>
    </w:p>
    <w:p w14:paraId="28A5580B"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A2F6148"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D.</w:t>
      </w:r>
      <w:r w:rsidRPr="001C171F">
        <w:rPr>
          <w:rFonts w:ascii="Times New Roman" w:hAnsi="Times New Roman" w:cs="Times New Roman"/>
          <w:sz w:val="22"/>
          <w:szCs w:val="22"/>
        </w:rPr>
        <w:tab/>
        <w:t>Agencies shall not discriminate in the hiring of agency staff. Any recipient is eligible to apply for and occupy, if qualified, any job classification.</w:t>
      </w:r>
    </w:p>
    <w:p w14:paraId="36B3E55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E7220CF"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t>E.</w:t>
      </w:r>
      <w:r w:rsidRPr="001C171F">
        <w:rPr>
          <w:rFonts w:ascii="Times New Roman" w:hAnsi="Times New Roman" w:cs="Times New Roman"/>
          <w:sz w:val="22"/>
          <w:szCs w:val="22"/>
        </w:rPr>
        <w:tab/>
      </w:r>
      <w:r w:rsidRPr="001C171F">
        <w:rPr>
          <w:rFonts w:ascii="Times New Roman" w:hAnsi="Times New Roman" w:cs="Times New Roman"/>
          <w:b/>
          <w:sz w:val="22"/>
          <w:szCs w:val="22"/>
        </w:rPr>
        <w:t>Exceptions</w:t>
      </w:r>
    </w:p>
    <w:p w14:paraId="6B6175BF"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4EF0458"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w:t>
      </w:r>
      <w:r w:rsidRPr="001C171F">
        <w:rPr>
          <w:rFonts w:ascii="Times New Roman" w:hAnsi="Times New Roman" w:cs="Times New Roman"/>
          <w:sz w:val="22"/>
          <w:szCs w:val="22"/>
        </w:rPr>
        <w:tab/>
        <w:t>Agencies and service providers subjected to these regulations may pay a sub-minimum wage to a recipient who performs work after proper certification has been made by the United States Department of Labor under Handicapped Worker provisions contained in federal law.</w:t>
      </w:r>
    </w:p>
    <w:p w14:paraId="3086636F"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EA16D65"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2.</w:t>
      </w:r>
      <w:r w:rsidRPr="001C171F">
        <w:rPr>
          <w:rFonts w:ascii="Times New Roman" w:hAnsi="Times New Roman" w:cs="Times New Roman"/>
          <w:sz w:val="22"/>
          <w:szCs w:val="22"/>
        </w:rPr>
        <w:tab/>
        <w:t>Payment for work shall not be required when a recipient is a participant in an independent living program that requires a fair division of labor among all participants, including community-based psychosocial clubs and transitional living facilities, or in community-based transitional employment programs.</w:t>
      </w:r>
    </w:p>
    <w:p w14:paraId="01EE8DE4"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7C62145"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6F72BCF" w14:textId="77777777" w:rsidR="00E84346" w:rsidRPr="001C171F" w:rsidRDefault="00E84346" w:rsidP="00D85E40">
      <w:pPr>
        <w:pStyle w:val="Heading3"/>
        <w:rPr>
          <w:rStyle w:val="Strong"/>
          <w:rFonts w:cs="Times New Roman"/>
          <w:sz w:val="22"/>
          <w:szCs w:val="22"/>
        </w:rPr>
      </w:pPr>
      <w:r w:rsidRPr="001C171F">
        <w:rPr>
          <w:rStyle w:val="Strong"/>
          <w:rFonts w:cs="Times New Roman"/>
          <w:sz w:val="22"/>
          <w:szCs w:val="22"/>
        </w:rPr>
        <w:t>XI.</w:t>
      </w:r>
      <w:r w:rsidRPr="001C171F">
        <w:rPr>
          <w:rStyle w:val="Strong"/>
          <w:rFonts w:cs="Times New Roman"/>
          <w:sz w:val="22"/>
          <w:szCs w:val="22"/>
        </w:rPr>
        <w:tab/>
        <w:t>PROTECTION DURING EXPERIMENTATION AND RESEARCH</w:t>
      </w:r>
    </w:p>
    <w:p w14:paraId="13588995"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6A2C363"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A.</w:t>
      </w:r>
      <w:r w:rsidRPr="001C171F">
        <w:rPr>
          <w:rFonts w:ascii="Times New Roman" w:hAnsi="Times New Roman" w:cs="Times New Roman"/>
          <w:sz w:val="22"/>
          <w:szCs w:val="22"/>
        </w:rPr>
        <w:tab/>
        <w:t>Recipients have the right to refuse to participate in experimentation and research without loss of services.</w:t>
      </w:r>
    </w:p>
    <w:p w14:paraId="6D2E97E3"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F85C106"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B.</w:t>
      </w:r>
      <w:r w:rsidRPr="001C171F">
        <w:rPr>
          <w:rFonts w:ascii="Times New Roman" w:hAnsi="Times New Roman" w:cs="Times New Roman"/>
          <w:sz w:val="22"/>
          <w:szCs w:val="22"/>
        </w:rPr>
        <w:tab/>
        <w:t>All participation in experimentation and research shall be voluntary with full written informed consent, except as provided in these rules.</w:t>
      </w:r>
    </w:p>
    <w:p w14:paraId="394AC9D6"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52DFB99"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C.</w:t>
      </w:r>
      <w:r w:rsidRPr="001C171F">
        <w:rPr>
          <w:rFonts w:ascii="Times New Roman" w:hAnsi="Times New Roman" w:cs="Times New Roman"/>
          <w:sz w:val="22"/>
          <w:szCs w:val="22"/>
        </w:rPr>
        <w:tab/>
        <w:t>A recipient's refusal to participate in a research project or an experimental activity shall not be cause for denying the provision of indicated services to that recipient.</w:t>
      </w:r>
    </w:p>
    <w:p w14:paraId="5019E2CA"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C1E40CB"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t>D.</w:t>
      </w:r>
      <w:r w:rsidRPr="001C171F">
        <w:rPr>
          <w:rFonts w:ascii="Times New Roman" w:hAnsi="Times New Roman" w:cs="Times New Roman"/>
          <w:sz w:val="22"/>
          <w:szCs w:val="22"/>
        </w:rPr>
        <w:tab/>
      </w:r>
      <w:r w:rsidRPr="001C171F">
        <w:rPr>
          <w:rFonts w:ascii="Times New Roman" w:hAnsi="Times New Roman" w:cs="Times New Roman"/>
          <w:b/>
          <w:sz w:val="22"/>
          <w:szCs w:val="22"/>
        </w:rPr>
        <w:t>Definitions</w:t>
      </w:r>
    </w:p>
    <w:p w14:paraId="7FA8645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A1D5695"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w:t>
      </w:r>
      <w:r w:rsidRPr="001C171F">
        <w:rPr>
          <w:rFonts w:ascii="Times New Roman" w:hAnsi="Times New Roman" w:cs="Times New Roman"/>
          <w:sz w:val="22"/>
          <w:szCs w:val="22"/>
        </w:rPr>
        <w:tab/>
      </w:r>
      <w:r w:rsidRPr="001C171F">
        <w:rPr>
          <w:rFonts w:ascii="Times New Roman" w:hAnsi="Times New Roman" w:cs="Times New Roman"/>
          <w:b/>
          <w:sz w:val="22"/>
          <w:szCs w:val="22"/>
        </w:rPr>
        <w:t>Experimentation and research</w:t>
      </w:r>
    </w:p>
    <w:p w14:paraId="528F865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721AD51"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a.</w:t>
      </w:r>
      <w:r w:rsidRPr="001C171F">
        <w:rPr>
          <w:rFonts w:ascii="Times New Roman" w:hAnsi="Times New Roman" w:cs="Times New Roman"/>
          <w:sz w:val="22"/>
          <w:szCs w:val="22"/>
        </w:rPr>
        <w:tab/>
      </w:r>
      <w:r w:rsidRPr="001C171F">
        <w:rPr>
          <w:rFonts w:ascii="Times New Roman" w:hAnsi="Times New Roman" w:cs="Times New Roman"/>
          <w:b/>
          <w:sz w:val="22"/>
          <w:szCs w:val="22"/>
        </w:rPr>
        <w:t>Experimentation and research</w:t>
      </w:r>
      <w:r w:rsidRPr="001C171F">
        <w:rPr>
          <w:rFonts w:ascii="Times New Roman" w:hAnsi="Times New Roman" w:cs="Times New Roman"/>
          <w:sz w:val="22"/>
          <w:szCs w:val="22"/>
        </w:rPr>
        <w:t xml:space="preserve"> </w:t>
      </w:r>
      <w:proofErr w:type="gramStart"/>
      <w:r w:rsidRPr="001C171F">
        <w:rPr>
          <w:rFonts w:ascii="Times New Roman" w:hAnsi="Times New Roman" w:cs="Times New Roman"/>
          <w:sz w:val="22"/>
          <w:szCs w:val="22"/>
        </w:rPr>
        <w:t>means</w:t>
      </w:r>
      <w:proofErr w:type="gramEnd"/>
      <w:r w:rsidRPr="001C171F">
        <w:rPr>
          <w:rFonts w:ascii="Times New Roman" w:hAnsi="Times New Roman" w:cs="Times New Roman"/>
          <w:sz w:val="22"/>
          <w:szCs w:val="22"/>
        </w:rPr>
        <w:t xml:space="preserve"> the use of any medical, behavioral, or environmental intervention involving practices not commonly accepted by the discipline involved.</w:t>
      </w:r>
    </w:p>
    <w:p w14:paraId="1202E3FB"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3F0C8B6"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b.</w:t>
      </w:r>
      <w:r w:rsidRPr="001C171F">
        <w:rPr>
          <w:rFonts w:ascii="Times New Roman" w:hAnsi="Times New Roman" w:cs="Times New Roman"/>
          <w:sz w:val="22"/>
          <w:szCs w:val="22"/>
        </w:rPr>
        <w:tab/>
      </w:r>
      <w:r w:rsidRPr="001C171F">
        <w:rPr>
          <w:rFonts w:ascii="Times New Roman" w:hAnsi="Times New Roman" w:cs="Times New Roman"/>
          <w:b/>
          <w:sz w:val="22"/>
          <w:szCs w:val="22"/>
        </w:rPr>
        <w:t>Experimental drug use</w:t>
      </w:r>
      <w:r w:rsidRPr="001C171F">
        <w:rPr>
          <w:rFonts w:ascii="Times New Roman" w:hAnsi="Times New Roman" w:cs="Times New Roman"/>
          <w:sz w:val="22"/>
          <w:szCs w:val="22"/>
        </w:rPr>
        <w:t xml:space="preserve"> means:</w:t>
      </w:r>
    </w:p>
    <w:p w14:paraId="1750AE42"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D39E00A" w14:textId="77777777" w:rsidR="00E84346" w:rsidRPr="001C171F" w:rsidRDefault="00E84346" w:rsidP="00E84346">
      <w:pPr>
        <w:tabs>
          <w:tab w:val="left" w:pos="720"/>
          <w:tab w:val="left" w:pos="1440"/>
          <w:tab w:val="left" w:pos="2160"/>
          <w:tab w:val="left" w:pos="2880"/>
          <w:tab w:val="left" w:pos="3600"/>
          <w:tab w:val="left" w:pos="4320"/>
        </w:tabs>
        <w:ind w:left="3600" w:right="-90" w:hanging="360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proofErr w:type="spellStart"/>
      <w:r w:rsidRPr="001C171F">
        <w:rPr>
          <w:rFonts w:ascii="Times New Roman" w:hAnsi="Times New Roman" w:cs="Times New Roman"/>
          <w:sz w:val="22"/>
          <w:szCs w:val="22"/>
        </w:rPr>
        <w:t>i</w:t>
      </w:r>
      <w:proofErr w:type="spellEnd"/>
      <w:r w:rsidRPr="001C171F">
        <w:rPr>
          <w:rFonts w:ascii="Times New Roman" w:hAnsi="Times New Roman" w:cs="Times New Roman"/>
          <w:sz w:val="22"/>
          <w:szCs w:val="22"/>
        </w:rPr>
        <w:t>.</w:t>
      </w:r>
      <w:r w:rsidRPr="001C171F">
        <w:rPr>
          <w:rFonts w:ascii="Times New Roman" w:hAnsi="Times New Roman" w:cs="Times New Roman"/>
          <w:sz w:val="22"/>
          <w:szCs w:val="22"/>
        </w:rPr>
        <w:tab/>
        <w:t>the use of any Food and Drug Administration non-approved drug.</w:t>
      </w:r>
    </w:p>
    <w:p w14:paraId="00548CBE"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6A815D6"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2.</w:t>
      </w:r>
      <w:r w:rsidRPr="001C171F">
        <w:rPr>
          <w:rFonts w:ascii="Times New Roman" w:hAnsi="Times New Roman" w:cs="Times New Roman"/>
          <w:sz w:val="22"/>
          <w:szCs w:val="22"/>
        </w:rPr>
        <w:tab/>
      </w:r>
      <w:r w:rsidRPr="001C171F">
        <w:rPr>
          <w:rFonts w:ascii="Times New Roman" w:hAnsi="Times New Roman" w:cs="Times New Roman"/>
          <w:b/>
          <w:sz w:val="22"/>
          <w:szCs w:val="22"/>
        </w:rPr>
        <w:t>Informed consent</w:t>
      </w:r>
      <w:r w:rsidRPr="001C171F">
        <w:rPr>
          <w:rFonts w:ascii="Times New Roman" w:hAnsi="Times New Roman" w:cs="Times New Roman"/>
          <w:sz w:val="22"/>
          <w:szCs w:val="22"/>
        </w:rPr>
        <w:t xml:space="preserve"> means the agreement obtained from a subject, or from his or her authorized representative, to participate in an activity. Informed consent requires that subjects understand the purpose, benefits and risks of research in which they are asked to participate and are given the opportunity to consent to, reject, or withdraw from participation without penalty.</w:t>
      </w:r>
    </w:p>
    <w:p w14:paraId="395A9127"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27F684C"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3.</w:t>
      </w:r>
      <w:r w:rsidRPr="001C171F">
        <w:rPr>
          <w:rFonts w:ascii="Times New Roman" w:hAnsi="Times New Roman" w:cs="Times New Roman"/>
          <w:sz w:val="22"/>
          <w:szCs w:val="22"/>
        </w:rPr>
        <w:tab/>
      </w:r>
      <w:r w:rsidRPr="001C171F">
        <w:rPr>
          <w:rFonts w:ascii="Times New Roman" w:hAnsi="Times New Roman" w:cs="Times New Roman"/>
          <w:b/>
          <w:sz w:val="22"/>
          <w:szCs w:val="22"/>
        </w:rPr>
        <w:t>Minimal risk</w:t>
      </w:r>
      <w:r w:rsidRPr="001C171F">
        <w:rPr>
          <w:rFonts w:ascii="Times New Roman" w:hAnsi="Times New Roman" w:cs="Times New Roman"/>
          <w:sz w:val="22"/>
          <w:szCs w:val="22"/>
        </w:rPr>
        <w:t xml:space="preserve"> means that the risk of harm anticipated in the proposed research or experimentation is not greater, considering probability and magnitude, than that ordinarily encountered in daily life or during the performance of routine physical or psychological examinations or tasks.</w:t>
      </w:r>
    </w:p>
    <w:p w14:paraId="4CD1115D"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B93E9E4"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4.</w:t>
      </w:r>
      <w:r w:rsidRPr="001C171F">
        <w:rPr>
          <w:rFonts w:ascii="Times New Roman" w:hAnsi="Times New Roman" w:cs="Times New Roman"/>
          <w:sz w:val="22"/>
          <w:szCs w:val="22"/>
        </w:rPr>
        <w:tab/>
      </w:r>
      <w:r w:rsidRPr="001C171F">
        <w:rPr>
          <w:rFonts w:ascii="Times New Roman" w:hAnsi="Times New Roman" w:cs="Times New Roman"/>
          <w:b/>
          <w:sz w:val="22"/>
          <w:szCs w:val="22"/>
        </w:rPr>
        <w:t>Board</w:t>
      </w:r>
      <w:r w:rsidRPr="001C171F">
        <w:rPr>
          <w:rFonts w:ascii="Times New Roman" w:hAnsi="Times New Roman" w:cs="Times New Roman"/>
          <w:sz w:val="22"/>
          <w:szCs w:val="22"/>
        </w:rPr>
        <w:t xml:space="preserve"> means the Research and Experimentation Review Board.</w:t>
      </w:r>
    </w:p>
    <w:p w14:paraId="44807FC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0B2FF17" w14:textId="77777777" w:rsidR="00E84346" w:rsidRPr="001C171F" w:rsidRDefault="00E84346" w:rsidP="00E84346">
      <w:pPr>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t>E.</w:t>
      </w:r>
      <w:r w:rsidRPr="001C171F">
        <w:rPr>
          <w:rFonts w:ascii="Times New Roman" w:hAnsi="Times New Roman" w:cs="Times New Roman"/>
          <w:sz w:val="22"/>
          <w:szCs w:val="22"/>
        </w:rPr>
        <w:tab/>
      </w:r>
      <w:r w:rsidRPr="001C171F">
        <w:rPr>
          <w:rFonts w:ascii="Times New Roman" w:hAnsi="Times New Roman" w:cs="Times New Roman"/>
          <w:b/>
          <w:sz w:val="22"/>
          <w:szCs w:val="22"/>
        </w:rPr>
        <w:t>Research and Experimentation Review Board Membership</w:t>
      </w:r>
    </w:p>
    <w:p w14:paraId="3DF0CA41" w14:textId="77777777" w:rsidR="00E84346" w:rsidRPr="001C171F" w:rsidRDefault="00E84346" w:rsidP="00E84346">
      <w:pPr>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14:paraId="598C0298" w14:textId="77777777" w:rsidR="00E84346" w:rsidRPr="001C171F" w:rsidRDefault="00E84346" w:rsidP="00E84346">
      <w:pPr>
        <w:keepNext/>
        <w:keepLines/>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w:t>
      </w:r>
      <w:r w:rsidRPr="001C171F">
        <w:rPr>
          <w:rFonts w:ascii="Times New Roman" w:hAnsi="Times New Roman" w:cs="Times New Roman"/>
          <w:sz w:val="22"/>
          <w:szCs w:val="22"/>
        </w:rPr>
        <w:tab/>
        <w:t xml:space="preserve">A Research and Experimentation Review Board selected by the administrative head of the </w:t>
      </w:r>
      <w:proofErr w:type="gramStart"/>
      <w:r w:rsidRPr="001C171F">
        <w:rPr>
          <w:rFonts w:ascii="Times New Roman" w:hAnsi="Times New Roman" w:cs="Times New Roman"/>
          <w:sz w:val="22"/>
          <w:szCs w:val="22"/>
        </w:rPr>
        <w:t>particular facility</w:t>
      </w:r>
      <w:proofErr w:type="gramEnd"/>
      <w:r w:rsidRPr="001C171F">
        <w:rPr>
          <w:rFonts w:ascii="Times New Roman" w:hAnsi="Times New Roman" w:cs="Times New Roman"/>
          <w:sz w:val="22"/>
          <w:szCs w:val="22"/>
        </w:rPr>
        <w:t xml:space="preserve"> or agency, shall have at least five members with varying backgrounds, in order to promote complete and adequate review of research and experimental activities proposed for consideration.</w:t>
      </w:r>
    </w:p>
    <w:p w14:paraId="6B4C590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B00839C" w14:textId="77777777" w:rsidR="00E84346" w:rsidRPr="001C171F" w:rsidRDefault="00E84346" w:rsidP="00E84346">
      <w:pPr>
        <w:tabs>
          <w:tab w:val="left" w:pos="720"/>
          <w:tab w:val="left" w:pos="1440"/>
          <w:tab w:val="left" w:pos="2160"/>
          <w:tab w:val="left" w:pos="2880"/>
          <w:tab w:val="left" w:pos="3600"/>
          <w:tab w:val="left" w:pos="4320"/>
        </w:tabs>
        <w:ind w:left="2160" w:right="-18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2.</w:t>
      </w:r>
      <w:r w:rsidRPr="001C171F">
        <w:rPr>
          <w:rFonts w:ascii="Times New Roman" w:hAnsi="Times New Roman" w:cs="Times New Roman"/>
          <w:sz w:val="22"/>
          <w:szCs w:val="22"/>
        </w:rPr>
        <w:tab/>
        <w:t>The Board shall be sufficiently qualified, through the experience and expertise of its members and the diversity of the members' backgrounds, to promote respect for its advice and counsel in safeguarding the rights and welfare of human subjects.</w:t>
      </w:r>
    </w:p>
    <w:p w14:paraId="0DC5F3AE"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E22255C"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3.</w:t>
      </w:r>
      <w:r w:rsidRPr="001C171F">
        <w:rPr>
          <w:rFonts w:ascii="Times New Roman" w:hAnsi="Times New Roman" w:cs="Times New Roman"/>
          <w:sz w:val="22"/>
          <w:szCs w:val="22"/>
        </w:rPr>
        <w:tab/>
        <w:t>In addition to possessing the professional competence necessary to review such activities, the Board shall be able to ascertain the acceptability of proposed research or experimentation in terms of institutional commitments, regulations, applicable law, and standards of professional conduct and practice.</w:t>
      </w:r>
    </w:p>
    <w:p w14:paraId="7F0041BD"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7E6F1A9"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4.</w:t>
      </w:r>
      <w:r w:rsidRPr="001C171F">
        <w:rPr>
          <w:rFonts w:ascii="Times New Roman" w:hAnsi="Times New Roman" w:cs="Times New Roman"/>
          <w:sz w:val="22"/>
          <w:szCs w:val="22"/>
        </w:rPr>
        <w:tab/>
        <w:t>The Board shall consist of interdisciplinary members of both sexes including at least one member whose primary concerns are in non-scientific areas, such as law, ethics or theology, at least one member who is not otherwise affiliated with the institution or agency proposing the research or experimentation and at least one member who is a peer of the research subject.</w:t>
      </w:r>
    </w:p>
    <w:p w14:paraId="01D1BFEF"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6BCD7A3"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5.</w:t>
      </w:r>
      <w:r w:rsidRPr="001C171F">
        <w:rPr>
          <w:rFonts w:ascii="Times New Roman" w:hAnsi="Times New Roman" w:cs="Times New Roman"/>
          <w:sz w:val="22"/>
          <w:szCs w:val="22"/>
        </w:rPr>
        <w:tab/>
        <w:t>No Board member may participate in the Board's initial or continuing review of any project in which the member has a conflicting interest, except to provide information requested by the Board.</w:t>
      </w:r>
    </w:p>
    <w:p w14:paraId="75A981AC"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2E0A530"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6.</w:t>
      </w:r>
      <w:r w:rsidRPr="001C171F">
        <w:rPr>
          <w:rFonts w:ascii="Times New Roman" w:hAnsi="Times New Roman" w:cs="Times New Roman"/>
          <w:sz w:val="22"/>
          <w:szCs w:val="22"/>
        </w:rPr>
        <w:tab/>
        <w:t>At the Board's discretion, individuals with competence in special areas may be invited to assist in the review of complex issues that require expertise beyond or in addition to that available on the Board. These individuals may not vote.</w:t>
      </w:r>
    </w:p>
    <w:p w14:paraId="7F2DE61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EE127C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t>F.</w:t>
      </w:r>
      <w:r w:rsidRPr="001C171F">
        <w:rPr>
          <w:rFonts w:ascii="Times New Roman" w:hAnsi="Times New Roman" w:cs="Times New Roman"/>
          <w:sz w:val="22"/>
          <w:szCs w:val="22"/>
        </w:rPr>
        <w:tab/>
      </w:r>
      <w:r w:rsidRPr="001C171F">
        <w:rPr>
          <w:rFonts w:ascii="Times New Roman" w:hAnsi="Times New Roman" w:cs="Times New Roman"/>
          <w:b/>
          <w:sz w:val="22"/>
          <w:szCs w:val="22"/>
        </w:rPr>
        <w:t>General Procedures</w:t>
      </w:r>
    </w:p>
    <w:p w14:paraId="3EBEB31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4E83D23"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w:t>
      </w:r>
      <w:r w:rsidRPr="001C171F">
        <w:rPr>
          <w:rFonts w:ascii="Times New Roman" w:hAnsi="Times New Roman" w:cs="Times New Roman"/>
          <w:sz w:val="22"/>
          <w:szCs w:val="22"/>
        </w:rPr>
        <w:tab/>
        <w:t>All experimentation and research shall commence only after review and approval by the Research and Experimentation Review Board.</w:t>
      </w:r>
    </w:p>
    <w:p w14:paraId="4C7E36C4"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107C8E2"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lastRenderedPageBreak/>
        <w:tab/>
      </w:r>
      <w:r w:rsidRPr="001C171F">
        <w:rPr>
          <w:rFonts w:ascii="Times New Roman" w:hAnsi="Times New Roman" w:cs="Times New Roman"/>
          <w:sz w:val="22"/>
          <w:szCs w:val="22"/>
        </w:rPr>
        <w:tab/>
        <w:t>2.</w:t>
      </w:r>
      <w:r w:rsidRPr="001C171F">
        <w:rPr>
          <w:rFonts w:ascii="Times New Roman" w:hAnsi="Times New Roman" w:cs="Times New Roman"/>
          <w:sz w:val="22"/>
          <w:szCs w:val="22"/>
        </w:rPr>
        <w:tab/>
        <w:t>The Research and Experimentation Review Board shall have the authority to approve, require modifications in, or disapprove, any proposed research or experimentation activities.</w:t>
      </w:r>
    </w:p>
    <w:p w14:paraId="42B24B1C"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CF8562D"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3.</w:t>
      </w:r>
      <w:r w:rsidRPr="001C171F">
        <w:rPr>
          <w:rFonts w:ascii="Times New Roman" w:hAnsi="Times New Roman" w:cs="Times New Roman"/>
          <w:sz w:val="22"/>
          <w:szCs w:val="22"/>
        </w:rPr>
        <w:tab/>
        <w:t>The Office of Advocacy shall be informed of any proposed experimentation or research involving more than minimal risk.</w:t>
      </w:r>
    </w:p>
    <w:p w14:paraId="6E0ED07D"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9614AF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4.</w:t>
      </w:r>
      <w:r w:rsidRPr="001C171F">
        <w:rPr>
          <w:rFonts w:ascii="Times New Roman" w:hAnsi="Times New Roman" w:cs="Times New Roman"/>
          <w:sz w:val="22"/>
          <w:szCs w:val="22"/>
        </w:rPr>
        <w:tab/>
        <w:t>The Board shall maintain adequate documentation of its activities.</w:t>
      </w:r>
    </w:p>
    <w:p w14:paraId="3484B906"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2BADADE"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5.</w:t>
      </w:r>
      <w:r w:rsidRPr="001C171F">
        <w:rPr>
          <w:rFonts w:ascii="Times New Roman" w:hAnsi="Times New Roman" w:cs="Times New Roman"/>
          <w:sz w:val="22"/>
          <w:szCs w:val="22"/>
        </w:rPr>
        <w:tab/>
        <w:t>The Board shall provide written notification of its approval or disapproval of the proposed research or experimentation activity, or of any modifications required to secure research and experimentation review board approval of any activity in question.</w:t>
      </w:r>
    </w:p>
    <w:p w14:paraId="356B5FA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34042F5"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6.</w:t>
      </w:r>
      <w:r w:rsidRPr="001C171F">
        <w:rPr>
          <w:rFonts w:ascii="Times New Roman" w:hAnsi="Times New Roman" w:cs="Times New Roman"/>
          <w:sz w:val="22"/>
          <w:szCs w:val="22"/>
        </w:rPr>
        <w:tab/>
        <w:t>If the Board decides to disapprove a research or experimentation activity, it shall include, in its written notification , a statement of the reasons for its decision and give the investigator an opportunity to respond in person or in writing.</w:t>
      </w:r>
    </w:p>
    <w:p w14:paraId="035595F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565BF14"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7.</w:t>
      </w:r>
      <w:r w:rsidRPr="001C171F">
        <w:rPr>
          <w:rFonts w:ascii="Times New Roman" w:hAnsi="Times New Roman" w:cs="Times New Roman"/>
          <w:sz w:val="22"/>
          <w:szCs w:val="22"/>
        </w:rPr>
        <w:tab/>
        <w:t>Investigators and others directly involved in the research or experimentation shall, both in obtaining the consent and in conducting research, adhere to the ethical and research standards of their respective professions concerning Use conduct of research or experimentation and to the regulations for research involving human subjects required by the U.S. Department of Health and Human Services in effect at the time of the adoption of these rules.</w:t>
      </w:r>
    </w:p>
    <w:p w14:paraId="2B60202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1BE79B9"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8.</w:t>
      </w:r>
      <w:r w:rsidRPr="001C171F">
        <w:rPr>
          <w:rFonts w:ascii="Times New Roman" w:hAnsi="Times New Roman" w:cs="Times New Roman"/>
          <w:sz w:val="22"/>
          <w:szCs w:val="22"/>
        </w:rPr>
        <w:tab/>
        <w:t>Researchers must report substantial changes or unanticipated problems immediately to the Chairperson of the Board.</w:t>
      </w:r>
    </w:p>
    <w:p w14:paraId="235063DC"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E13A47E"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9.</w:t>
      </w:r>
      <w:r w:rsidRPr="001C171F">
        <w:rPr>
          <w:rFonts w:ascii="Times New Roman" w:hAnsi="Times New Roman" w:cs="Times New Roman"/>
          <w:sz w:val="22"/>
          <w:szCs w:val="22"/>
        </w:rPr>
        <w:tab/>
        <w:t>The Board shall conduct continuing review of research covered by these regulations at intervals appropriate to the degree of risk, but not less than once a year, and shall have authority to observe or have a third party observe the consent process and research.</w:t>
      </w:r>
    </w:p>
    <w:p w14:paraId="329A711B"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9F1F1E5"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10.</w:t>
      </w:r>
      <w:r w:rsidRPr="001C171F">
        <w:rPr>
          <w:rFonts w:ascii="Times New Roman" w:hAnsi="Times New Roman" w:cs="Times New Roman"/>
          <w:sz w:val="22"/>
          <w:szCs w:val="22"/>
        </w:rPr>
        <w:tab/>
        <w:t>The Board shall have the authority to suspend or terminate approval of research that is not being conducted in accordance with the Board's requirements, these rules, or that has been associated with unexpected harm to subjects. Any suspension or termination of approval shall include a statement of the reasons for the Board's action and shall be reported promptly to the investigation, appropriate institutional officials, and the secretary of the Department of Health and Human Services as required by federal regulations.</w:t>
      </w:r>
    </w:p>
    <w:p w14:paraId="01D9DD46"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E0A7C4E"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11.</w:t>
      </w:r>
      <w:r w:rsidRPr="001C171F">
        <w:rPr>
          <w:rFonts w:ascii="Times New Roman" w:hAnsi="Times New Roman" w:cs="Times New Roman"/>
          <w:sz w:val="22"/>
          <w:szCs w:val="22"/>
        </w:rPr>
        <w:tab/>
        <w:t xml:space="preserve">Upon completion of the research and/or experimentation procedures the principal investigator shall attempt to remove any confusion, stress, physical discomfort, or other harmful consequences that may have been inadvertently produced </w:t>
      </w:r>
      <w:proofErr w:type="gramStart"/>
      <w:r w:rsidRPr="001C171F">
        <w:rPr>
          <w:rFonts w:ascii="Times New Roman" w:hAnsi="Times New Roman" w:cs="Times New Roman"/>
          <w:sz w:val="22"/>
          <w:szCs w:val="22"/>
        </w:rPr>
        <w:t>as a result of</w:t>
      </w:r>
      <w:proofErr w:type="gramEnd"/>
      <w:r w:rsidRPr="001C171F">
        <w:rPr>
          <w:rFonts w:ascii="Times New Roman" w:hAnsi="Times New Roman" w:cs="Times New Roman"/>
          <w:sz w:val="22"/>
          <w:szCs w:val="22"/>
        </w:rPr>
        <w:t xml:space="preserve"> the research or experimentation procedures.</w:t>
      </w:r>
    </w:p>
    <w:p w14:paraId="134F86D2"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CF3DF88"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G.</w:t>
      </w:r>
      <w:r w:rsidRPr="001C171F">
        <w:rPr>
          <w:rFonts w:ascii="Times New Roman" w:hAnsi="Times New Roman" w:cs="Times New Roman"/>
          <w:sz w:val="22"/>
          <w:szCs w:val="22"/>
        </w:rPr>
        <w:tab/>
      </w:r>
      <w:r w:rsidRPr="001C171F">
        <w:rPr>
          <w:rFonts w:ascii="Times New Roman" w:hAnsi="Times New Roman" w:cs="Times New Roman"/>
          <w:b/>
          <w:sz w:val="22"/>
          <w:szCs w:val="22"/>
        </w:rPr>
        <w:t>Criteria for Board Approval of Research and Experimentation</w:t>
      </w:r>
      <w:r w:rsidRPr="001C171F">
        <w:rPr>
          <w:rFonts w:ascii="Times New Roman" w:hAnsi="Times New Roman" w:cs="Times New Roman"/>
          <w:sz w:val="22"/>
          <w:szCs w:val="22"/>
        </w:rPr>
        <w:t xml:space="preserve">. </w:t>
      </w:r>
      <w:proofErr w:type="gramStart"/>
      <w:r w:rsidRPr="001C171F">
        <w:rPr>
          <w:rFonts w:ascii="Times New Roman" w:hAnsi="Times New Roman" w:cs="Times New Roman"/>
          <w:sz w:val="22"/>
          <w:szCs w:val="22"/>
        </w:rPr>
        <w:t>In order to</w:t>
      </w:r>
      <w:proofErr w:type="gramEnd"/>
      <w:r w:rsidRPr="001C171F">
        <w:rPr>
          <w:rFonts w:ascii="Times New Roman" w:hAnsi="Times New Roman" w:cs="Times New Roman"/>
          <w:sz w:val="22"/>
          <w:szCs w:val="22"/>
        </w:rPr>
        <w:t xml:space="preserve"> approve research covered by these regulations the Board shall determine that all of the following requirements are satisfied:</w:t>
      </w:r>
    </w:p>
    <w:p w14:paraId="62D35BEA"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17A156B"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lastRenderedPageBreak/>
        <w:tab/>
      </w:r>
      <w:r w:rsidRPr="001C171F">
        <w:rPr>
          <w:rFonts w:ascii="Times New Roman" w:hAnsi="Times New Roman" w:cs="Times New Roman"/>
          <w:sz w:val="22"/>
          <w:szCs w:val="22"/>
        </w:rPr>
        <w:tab/>
        <w:t>1.</w:t>
      </w:r>
      <w:r w:rsidRPr="001C171F">
        <w:rPr>
          <w:rFonts w:ascii="Times New Roman" w:hAnsi="Times New Roman" w:cs="Times New Roman"/>
          <w:sz w:val="22"/>
          <w:szCs w:val="22"/>
        </w:rPr>
        <w:tab/>
        <w:t>Risks to subjects are minimized by using procedures that are consistent with sound research or experimentation design and that do not unnecessarily expose subjects to risk, by confidentiality protocols consistent with other record keeping and, wherever appropriate, by using procedures already being performed on the subject for diagnostic or treatment purposes.</w:t>
      </w:r>
    </w:p>
    <w:p w14:paraId="23949BEA"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72E2505"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2.</w:t>
      </w:r>
      <w:r w:rsidRPr="001C171F">
        <w:rPr>
          <w:rFonts w:ascii="Times New Roman" w:hAnsi="Times New Roman" w:cs="Times New Roman"/>
          <w:sz w:val="22"/>
          <w:szCs w:val="22"/>
        </w:rPr>
        <w:tab/>
        <w:t>Risks to subjects are reasonable in relationship to anticipated benefits to subjects. In evaluating risks and benefits, the Board shall consider only those risks and benefits that may result from the research and experimentation, as distinguished from the risks and benefits of therapy these subjects would receive in not participating in the research, or possible long-range benefits of applying knowledge gained in the research.</w:t>
      </w:r>
    </w:p>
    <w:p w14:paraId="604EEF74"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F452FA6"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3.</w:t>
      </w:r>
      <w:r w:rsidRPr="001C171F">
        <w:rPr>
          <w:rFonts w:ascii="Times New Roman" w:hAnsi="Times New Roman" w:cs="Times New Roman"/>
          <w:sz w:val="22"/>
          <w:szCs w:val="22"/>
        </w:rPr>
        <w:tab/>
        <w:t xml:space="preserve">Selection of subjects is equitable, </w:t>
      </w:r>
      <w:proofErr w:type="gramStart"/>
      <w:r w:rsidRPr="001C171F">
        <w:rPr>
          <w:rFonts w:ascii="Times New Roman" w:hAnsi="Times New Roman" w:cs="Times New Roman"/>
          <w:sz w:val="22"/>
          <w:szCs w:val="22"/>
        </w:rPr>
        <w:t>taking into account</w:t>
      </w:r>
      <w:proofErr w:type="gramEnd"/>
      <w:r w:rsidRPr="001C171F">
        <w:rPr>
          <w:rFonts w:ascii="Times New Roman" w:hAnsi="Times New Roman" w:cs="Times New Roman"/>
          <w:sz w:val="22"/>
          <w:szCs w:val="22"/>
        </w:rPr>
        <w:t xml:space="preserve"> the purposes of the research and the setting in which the research will be conducted.</w:t>
      </w:r>
    </w:p>
    <w:p w14:paraId="2C41CC79"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34DF746"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4.</w:t>
      </w:r>
      <w:r w:rsidRPr="001C171F">
        <w:rPr>
          <w:rFonts w:ascii="Times New Roman" w:hAnsi="Times New Roman" w:cs="Times New Roman"/>
          <w:sz w:val="22"/>
          <w:szCs w:val="22"/>
        </w:rPr>
        <w:tab/>
        <w:t>Informed consent is sought and appropriately documented in accordance with these rules.</w:t>
      </w:r>
    </w:p>
    <w:p w14:paraId="111436E9"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F8B537F"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5.</w:t>
      </w:r>
      <w:r w:rsidRPr="001C171F">
        <w:rPr>
          <w:rFonts w:ascii="Times New Roman" w:hAnsi="Times New Roman" w:cs="Times New Roman"/>
          <w:sz w:val="22"/>
          <w:szCs w:val="22"/>
        </w:rPr>
        <w:tab/>
        <w:t>The research or experimentation plan makes adequate provisions for monitoring the data collected or the activities allowed to ensure the safety and confidentiality of the subjects.</w:t>
      </w:r>
    </w:p>
    <w:p w14:paraId="2F0F1A96"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17BB219"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6.</w:t>
      </w:r>
      <w:r w:rsidRPr="001C171F">
        <w:rPr>
          <w:rFonts w:ascii="Times New Roman" w:hAnsi="Times New Roman" w:cs="Times New Roman"/>
          <w:sz w:val="22"/>
          <w:szCs w:val="22"/>
        </w:rPr>
        <w:tab/>
        <w:t>There are adequate provisions to protect the privacy off subjects and to maintain the confidentiality of data.</w:t>
      </w:r>
    </w:p>
    <w:p w14:paraId="316C5F7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5975823"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7.</w:t>
      </w:r>
      <w:r w:rsidRPr="001C171F">
        <w:rPr>
          <w:rFonts w:ascii="Times New Roman" w:hAnsi="Times New Roman" w:cs="Times New Roman"/>
          <w:sz w:val="22"/>
          <w:szCs w:val="22"/>
        </w:rPr>
        <w:tab/>
        <w:t xml:space="preserve">Where some or </w:t>
      </w:r>
      <w:proofErr w:type="gramStart"/>
      <w:r w:rsidRPr="001C171F">
        <w:rPr>
          <w:rFonts w:ascii="Times New Roman" w:hAnsi="Times New Roman" w:cs="Times New Roman"/>
          <w:sz w:val="22"/>
          <w:szCs w:val="22"/>
        </w:rPr>
        <w:t>all of</w:t>
      </w:r>
      <w:proofErr w:type="gramEnd"/>
      <w:r w:rsidRPr="001C171F">
        <w:rPr>
          <w:rFonts w:ascii="Times New Roman" w:hAnsi="Times New Roman" w:cs="Times New Roman"/>
          <w:sz w:val="22"/>
          <w:szCs w:val="22"/>
        </w:rPr>
        <w:t xml:space="preserve"> the subjects are likely to be vulnerable to coercion or undue influence, appropriate additional safeguards have been included in the project to protect the rights and welfare of these subjects.</w:t>
      </w:r>
    </w:p>
    <w:p w14:paraId="3A1CEC84"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2AA4778" w14:textId="77777777" w:rsidR="00E84346" w:rsidRPr="001C171F" w:rsidRDefault="00E84346" w:rsidP="00E84346">
      <w:pPr>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t>H.</w:t>
      </w:r>
      <w:r w:rsidRPr="001C171F">
        <w:rPr>
          <w:rFonts w:ascii="Times New Roman" w:hAnsi="Times New Roman" w:cs="Times New Roman"/>
          <w:sz w:val="22"/>
          <w:szCs w:val="22"/>
        </w:rPr>
        <w:tab/>
      </w:r>
      <w:r w:rsidRPr="001C171F">
        <w:rPr>
          <w:rFonts w:ascii="Times New Roman" w:hAnsi="Times New Roman" w:cs="Times New Roman"/>
          <w:b/>
          <w:sz w:val="22"/>
          <w:szCs w:val="22"/>
        </w:rPr>
        <w:t>Special Procedures; Exceptions to Informed Consent</w:t>
      </w:r>
    </w:p>
    <w:p w14:paraId="59846CF5" w14:textId="77777777" w:rsidR="00E84346" w:rsidRPr="001C171F" w:rsidRDefault="00E84346" w:rsidP="00E84346">
      <w:pPr>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14:paraId="4854CCD8" w14:textId="77777777" w:rsidR="00E84346" w:rsidRPr="001C171F" w:rsidRDefault="00E84346" w:rsidP="00E84346">
      <w:pPr>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w:t>
      </w:r>
      <w:r w:rsidRPr="001C171F">
        <w:rPr>
          <w:rFonts w:ascii="Times New Roman" w:hAnsi="Times New Roman" w:cs="Times New Roman"/>
          <w:sz w:val="22"/>
          <w:szCs w:val="22"/>
        </w:rPr>
        <w:tab/>
      </w:r>
      <w:r w:rsidRPr="001C171F">
        <w:rPr>
          <w:rFonts w:ascii="Times New Roman" w:hAnsi="Times New Roman" w:cs="Times New Roman"/>
          <w:b/>
          <w:sz w:val="22"/>
          <w:szCs w:val="22"/>
        </w:rPr>
        <w:t>Research involving the Need for Non-disclosure</w:t>
      </w:r>
    </w:p>
    <w:p w14:paraId="78436324" w14:textId="77777777" w:rsidR="00E84346" w:rsidRPr="001C171F" w:rsidRDefault="00E84346" w:rsidP="00E84346">
      <w:pPr>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14:paraId="4C3F52C4" w14:textId="77777777" w:rsidR="00E84346" w:rsidRPr="001C171F" w:rsidRDefault="00E84346" w:rsidP="00E84346">
      <w:pPr>
        <w:keepNext/>
        <w:keepLines/>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a.</w:t>
      </w:r>
      <w:r w:rsidRPr="001C171F">
        <w:rPr>
          <w:rFonts w:ascii="Times New Roman" w:hAnsi="Times New Roman" w:cs="Times New Roman"/>
          <w:sz w:val="22"/>
          <w:szCs w:val="22"/>
        </w:rPr>
        <w:tab/>
        <w:t>If the research or experimentation methodology requires that the purpose, nature, expected outcome and/or implications of the research not be disclosed to the participants before it begins, the researcher shall clearly and vigorously justify to the Research and Experimentation Review Board the need for non-disclosure.</w:t>
      </w:r>
    </w:p>
    <w:p w14:paraId="3456F84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77EA14B"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b.</w:t>
      </w:r>
      <w:r w:rsidRPr="001C171F">
        <w:rPr>
          <w:rFonts w:ascii="Times New Roman" w:hAnsi="Times New Roman" w:cs="Times New Roman"/>
          <w:sz w:val="22"/>
          <w:szCs w:val="22"/>
        </w:rPr>
        <w:tab/>
        <w:t xml:space="preserve">The Board may approve research or experimentation procedures that do not include, or that alter, some or </w:t>
      </w:r>
      <w:proofErr w:type="gramStart"/>
      <w:r w:rsidRPr="001C171F">
        <w:rPr>
          <w:rFonts w:ascii="Times New Roman" w:hAnsi="Times New Roman" w:cs="Times New Roman"/>
          <w:sz w:val="22"/>
          <w:szCs w:val="22"/>
        </w:rPr>
        <w:t>all of</w:t>
      </w:r>
      <w:proofErr w:type="gramEnd"/>
      <w:r w:rsidRPr="001C171F">
        <w:rPr>
          <w:rFonts w:ascii="Times New Roman" w:hAnsi="Times New Roman" w:cs="Times New Roman"/>
          <w:sz w:val="22"/>
          <w:szCs w:val="22"/>
        </w:rPr>
        <w:t xml:space="preserve"> the elements of informed consent set forth in these rules, or waive the requirements to obtain informed consent provided the Board finds and documents that:</w:t>
      </w:r>
    </w:p>
    <w:p w14:paraId="1FFE7F42"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164C59F" w14:textId="77777777" w:rsidR="00E84346" w:rsidRPr="001C171F" w:rsidRDefault="00E84346" w:rsidP="00E84346">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proofErr w:type="spellStart"/>
      <w:r w:rsidRPr="001C171F">
        <w:rPr>
          <w:rFonts w:ascii="Times New Roman" w:hAnsi="Times New Roman" w:cs="Times New Roman"/>
          <w:sz w:val="22"/>
          <w:szCs w:val="22"/>
        </w:rPr>
        <w:t>i</w:t>
      </w:r>
      <w:proofErr w:type="spellEnd"/>
      <w:r w:rsidRPr="001C171F">
        <w:rPr>
          <w:rFonts w:ascii="Times New Roman" w:hAnsi="Times New Roman" w:cs="Times New Roman"/>
          <w:sz w:val="22"/>
          <w:szCs w:val="22"/>
        </w:rPr>
        <w:t>.</w:t>
      </w:r>
      <w:r w:rsidRPr="001C171F">
        <w:rPr>
          <w:rFonts w:ascii="Times New Roman" w:hAnsi="Times New Roman" w:cs="Times New Roman"/>
          <w:sz w:val="22"/>
          <w:szCs w:val="22"/>
        </w:rPr>
        <w:tab/>
        <w:t>the research involves no more than minimal risks to the subjects;</w:t>
      </w:r>
    </w:p>
    <w:p w14:paraId="11FE128C"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B1A37A9" w14:textId="77777777" w:rsidR="00E84346" w:rsidRPr="001C171F" w:rsidRDefault="00E84346" w:rsidP="00E84346">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ii.</w:t>
      </w:r>
      <w:r w:rsidRPr="001C171F">
        <w:rPr>
          <w:rFonts w:ascii="Times New Roman" w:hAnsi="Times New Roman" w:cs="Times New Roman"/>
          <w:sz w:val="22"/>
          <w:szCs w:val="22"/>
        </w:rPr>
        <w:tab/>
        <w:t>the waiver or alteration will not adversely affect the rights and welfare of the subjects;</w:t>
      </w:r>
    </w:p>
    <w:p w14:paraId="17D63995"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06BC992" w14:textId="77777777" w:rsidR="00E84346" w:rsidRPr="001C171F" w:rsidRDefault="00E84346" w:rsidP="00E84346">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1C171F">
        <w:rPr>
          <w:rFonts w:ascii="Times New Roman" w:hAnsi="Times New Roman" w:cs="Times New Roman"/>
          <w:sz w:val="22"/>
          <w:szCs w:val="22"/>
        </w:rPr>
        <w:lastRenderedPageBreak/>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iii.</w:t>
      </w:r>
      <w:r w:rsidRPr="001C171F">
        <w:rPr>
          <w:rFonts w:ascii="Times New Roman" w:hAnsi="Times New Roman" w:cs="Times New Roman"/>
          <w:sz w:val="22"/>
          <w:szCs w:val="22"/>
        </w:rPr>
        <w:tab/>
        <w:t>the research or experimentation could not practicably be carried out without the waiver or alteration; and</w:t>
      </w:r>
    </w:p>
    <w:p w14:paraId="1220A19C"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8E4A0A9" w14:textId="77777777" w:rsidR="00E84346" w:rsidRPr="001C171F" w:rsidRDefault="00E84346" w:rsidP="00E84346">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iv.</w:t>
      </w:r>
      <w:r w:rsidRPr="001C171F">
        <w:rPr>
          <w:rFonts w:ascii="Times New Roman" w:hAnsi="Times New Roman" w:cs="Times New Roman"/>
          <w:sz w:val="22"/>
          <w:szCs w:val="22"/>
        </w:rPr>
        <w:tab/>
        <w:t>whenever appropriate, the subjects will be provided with full disclosure or additional pertinent information after the research or experimentation project is completed.</w:t>
      </w:r>
    </w:p>
    <w:p w14:paraId="45F435B5"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4BD3114" w14:textId="77777777" w:rsidR="00E84346" w:rsidRPr="001C171F" w:rsidRDefault="00E84346" w:rsidP="00E84346">
      <w:pPr>
        <w:tabs>
          <w:tab w:val="left" w:pos="720"/>
          <w:tab w:val="left" w:pos="1440"/>
          <w:tab w:val="left" w:pos="2160"/>
          <w:tab w:val="left" w:pos="2880"/>
          <w:tab w:val="left" w:pos="3600"/>
          <w:tab w:val="left" w:pos="4320"/>
        </w:tabs>
        <w:ind w:left="2160" w:right="-3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2.</w:t>
      </w:r>
      <w:r w:rsidRPr="001C171F">
        <w:rPr>
          <w:rFonts w:ascii="Times New Roman" w:hAnsi="Times New Roman" w:cs="Times New Roman"/>
          <w:sz w:val="22"/>
          <w:szCs w:val="22"/>
        </w:rPr>
        <w:tab/>
      </w:r>
      <w:r w:rsidRPr="001C171F">
        <w:rPr>
          <w:rFonts w:ascii="Times New Roman" w:hAnsi="Times New Roman" w:cs="Times New Roman"/>
          <w:b/>
          <w:sz w:val="22"/>
          <w:szCs w:val="22"/>
        </w:rPr>
        <w:t>Research Involving Archival Review, Statistical Compilation or Record Review</w:t>
      </w:r>
    </w:p>
    <w:p w14:paraId="29109B5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D233E1A"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a.</w:t>
      </w:r>
      <w:r w:rsidRPr="001C171F">
        <w:rPr>
          <w:rFonts w:ascii="Times New Roman" w:hAnsi="Times New Roman" w:cs="Times New Roman"/>
          <w:sz w:val="22"/>
          <w:szCs w:val="22"/>
        </w:rPr>
        <w:tab/>
        <w:t>Research that is limited to archival review, statistical compilation or record review may be carried out pursuant to Title 34-B, MRSA, section 1207(2). Such research may be carried out without informed consent provided that:</w:t>
      </w:r>
    </w:p>
    <w:p w14:paraId="4C1256D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6997500" w14:textId="77777777" w:rsidR="00E84346" w:rsidRPr="001C171F" w:rsidRDefault="00E84346" w:rsidP="00E84346">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proofErr w:type="spellStart"/>
      <w:r w:rsidRPr="001C171F">
        <w:rPr>
          <w:rFonts w:ascii="Times New Roman" w:hAnsi="Times New Roman" w:cs="Times New Roman"/>
          <w:sz w:val="22"/>
          <w:szCs w:val="22"/>
        </w:rPr>
        <w:t>i</w:t>
      </w:r>
      <w:proofErr w:type="spellEnd"/>
      <w:r w:rsidRPr="001C171F">
        <w:rPr>
          <w:rFonts w:ascii="Times New Roman" w:hAnsi="Times New Roman" w:cs="Times New Roman"/>
          <w:sz w:val="22"/>
          <w:szCs w:val="22"/>
        </w:rPr>
        <w:t>.</w:t>
      </w:r>
      <w:r w:rsidRPr="001C171F">
        <w:rPr>
          <w:rFonts w:ascii="Times New Roman" w:hAnsi="Times New Roman" w:cs="Times New Roman"/>
          <w:sz w:val="22"/>
          <w:szCs w:val="22"/>
        </w:rPr>
        <w:tab/>
        <w:t>the research is reviewed and approved by a Research and Experimentation Review Board;</w:t>
      </w:r>
    </w:p>
    <w:p w14:paraId="782A8279"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1DC575E" w14:textId="77777777" w:rsidR="00E84346" w:rsidRPr="001C171F" w:rsidRDefault="00E84346" w:rsidP="00E84346">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ii.</w:t>
      </w:r>
      <w:r w:rsidRPr="001C171F">
        <w:rPr>
          <w:rFonts w:ascii="Times New Roman" w:hAnsi="Times New Roman" w:cs="Times New Roman"/>
          <w:sz w:val="22"/>
          <w:szCs w:val="22"/>
        </w:rPr>
        <w:tab/>
        <w:t>all data involved in said research shall not be identifiable as to individual recipients of services;</w:t>
      </w:r>
    </w:p>
    <w:p w14:paraId="4D106AEB"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9E294F0" w14:textId="77777777" w:rsidR="00E84346" w:rsidRPr="001C171F" w:rsidRDefault="00E84346" w:rsidP="00E84346">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iii.</w:t>
      </w:r>
      <w:r w:rsidRPr="001C171F">
        <w:rPr>
          <w:rFonts w:ascii="Times New Roman" w:hAnsi="Times New Roman" w:cs="Times New Roman"/>
          <w:sz w:val="22"/>
          <w:szCs w:val="22"/>
        </w:rPr>
        <w:tab/>
        <w:t>the research plan shall be submitted to, and approved by, the head of the mental health facility or his or her designee.</w:t>
      </w:r>
    </w:p>
    <w:p w14:paraId="54786D5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B0683C2"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b/>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3.</w:t>
      </w:r>
      <w:r w:rsidRPr="001C171F">
        <w:rPr>
          <w:rFonts w:ascii="Times New Roman" w:hAnsi="Times New Roman" w:cs="Times New Roman"/>
          <w:sz w:val="22"/>
          <w:szCs w:val="22"/>
        </w:rPr>
        <w:tab/>
      </w:r>
      <w:r w:rsidRPr="001C171F">
        <w:rPr>
          <w:rFonts w:ascii="Times New Roman" w:hAnsi="Times New Roman" w:cs="Times New Roman"/>
          <w:b/>
          <w:sz w:val="22"/>
          <w:szCs w:val="22"/>
        </w:rPr>
        <w:t>Research Involving Persons Unable to-Give Informed Consent, and Involuntary Recipients</w:t>
      </w:r>
    </w:p>
    <w:p w14:paraId="33F98052"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5BC9146"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a.</w:t>
      </w:r>
      <w:r w:rsidRPr="001C171F">
        <w:rPr>
          <w:rFonts w:ascii="Times New Roman" w:hAnsi="Times New Roman" w:cs="Times New Roman"/>
          <w:sz w:val="22"/>
          <w:szCs w:val="22"/>
        </w:rPr>
        <w:tab/>
        <w:t>No experimentation or research involving more than minimal risks shall be conducted with persons unable to give informed consent, or involuntary patients unless:</w:t>
      </w:r>
    </w:p>
    <w:p w14:paraId="2E1DE8D9"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C7A8C12" w14:textId="77777777" w:rsidR="00E84346" w:rsidRPr="001C171F" w:rsidRDefault="00E84346" w:rsidP="00E84346">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proofErr w:type="spellStart"/>
      <w:r w:rsidRPr="001C171F">
        <w:rPr>
          <w:rFonts w:ascii="Times New Roman" w:hAnsi="Times New Roman" w:cs="Times New Roman"/>
          <w:sz w:val="22"/>
          <w:szCs w:val="22"/>
        </w:rPr>
        <w:t>i</w:t>
      </w:r>
      <w:proofErr w:type="spellEnd"/>
      <w:r w:rsidRPr="001C171F">
        <w:rPr>
          <w:rFonts w:ascii="Times New Roman" w:hAnsi="Times New Roman" w:cs="Times New Roman"/>
          <w:sz w:val="22"/>
          <w:szCs w:val="22"/>
        </w:rPr>
        <w:t>.</w:t>
      </w:r>
      <w:r w:rsidRPr="001C171F">
        <w:rPr>
          <w:rFonts w:ascii="Times New Roman" w:hAnsi="Times New Roman" w:cs="Times New Roman"/>
          <w:sz w:val="22"/>
          <w:szCs w:val="22"/>
        </w:rPr>
        <w:tab/>
        <w:t>the experimentation or research poses a clearly expected benefit to the individual recipient involved; and</w:t>
      </w:r>
    </w:p>
    <w:p w14:paraId="145C7412"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9DD8EBC" w14:textId="77777777" w:rsidR="00E84346" w:rsidRPr="001C171F" w:rsidRDefault="00E84346" w:rsidP="00E84346">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ii.</w:t>
      </w:r>
      <w:r w:rsidRPr="001C171F">
        <w:rPr>
          <w:rFonts w:ascii="Times New Roman" w:hAnsi="Times New Roman" w:cs="Times New Roman"/>
          <w:sz w:val="22"/>
          <w:szCs w:val="22"/>
        </w:rPr>
        <w:tab/>
        <w:t>the experimentation or research has been reviewed and approved by the Research and Experimentation Review Board.</w:t>
      </w:r>
    </w:p>
    <w:p w14:paraId="03B9A4FB"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3FAED21"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b.</w:t>
      </w:r>
      <w:r w:rsidRPr="001C171F">
        <w:rPr>
          <w:rFonts w:ascii="Times New Roman" w:hAnsi="Times New Roman" w:cs="Times New Roman"/>
          <w:sz w:val="22"/>
          <w:szCs w:val="22"/>
        </w:rPr>
        <w:tab/>
        <w:t>In the case of recipients adjudicated incapacitated, consent must be obtained from the recipient's legal guardian, and such consent must be reviewed by the Office of Advocacy and the rights protection and advocacy agency.</w:t>
      </w:r>
    </w:p>
    <w:p w14:paraId="4C67CA74"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4CE9836" w14:textId="77777777" w:rsidR="00E84346" w:rsidRPr="001C171F" w:rsidRDefault="00E84346" w:rsidP="00E84346">
      <w:pPr>
        <w:tabs>
          <w:tab w:val="left" w:pos="720"/>
          <w:tab w:val="left" w:pos="1440"/>
          <w:tab w:val="left" w:pos="2160"/>
          <w:tab w:val="left" w:pos="2880"/>
          <w:tab w:val="left" w:pos="3600"/>
          <w:tab w:val="left" w:pos="4320"/>
        </w:tabs>
        <w:ind w:left="2160" w:right="-54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4.</w:t>
      </w:r>
      <w:r w:rsidRPr="001C171F">
        <w:rPr>
          <w:rFonts w:ascii="Times New Roman" w:hAnsi="Times New Roman" w:cs="Times New Roman"/>
          <w:sz w:val="22"/>
          <w:szCs w:val="22"/>
        </w:rPr>
        <w:tab/>
      </w:r>
      <w:r w:rsidRPr="001C171F">
        <w:rPr>
          <w:rFonts w:ascii="Times New Roman" w:hAnsi="Times New Roman" w:cs="Times New Roman"/>
          <w:b/>
          <w:sz w:val="22"/>
          <w:szCs w:val="22"/>
        </w:rPr>
        <w:t>Utilization of Approved Food and Drug Administration Drugs for unlabeled uses</w:t>
      </w:r>
    </w:p>
    <w:p w14:paraId="44B221D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0C80C5F"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a.</w:t>
      </w:r>
      <w:r w:rsidRPr="001C171F">
        <w:rPr>
          <w:rFonts w:ascii="Times New Roman" w:hAnsi="Times New Roman" w:cs="Times New Roman"/>
          <w:sz w:val="22"/>
          <w:szCs w:val="22"/>
        </w:rPr>
        <w:tab/>
        <w:t>Any use of drugs approved by the Food and Drug Administration, when applied in an unlabeled manner shall receive prior approval from the Clinical Director or his or her designee.</w:t>
      </w:r>
    </w:p>
    <w:p w14:paraId="158F49E4"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5127E35"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t>I.</w:t>
      </w:r>
      <w:r w:rsidRPr="001C171F">
        <w:rPr>
          <w:rFonts w:ascii="Times New Roman" w:hAnsi="Times New Roman" w:cs="Times New Roman"/>
          <w:sz w:val="22"/>
          <w:szCs w:val="22"/>
        </w:rPr>
        <w:tab/>
      </w:r>
      <w:r w:rsidRPr="001C171F">
        <w:rPr>
          <w:rFonts w:ascii="Times New Roman" w:hAnsi="Times New Roman" w:cs="Times New Roman"/>
          <w:b/>
          <w:sz w:val="22"/>
          <w:szCs w:val="22"/>
        </w:rPr>
        <w:t>Applicability</w:t>
      </w:r>
    </w:p>
    <w:p w14:paraId="21807615"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83ED603"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lastRenderedPageBreak/>
        <w:tab/>
      </w:r>
      <w:r w:rsidRPr="001C171F">
        <w:rPr>
          <w:rFonts w:ascii="Times New Roman" w:hAnsi="Times New Roman" w:cs="Times New Roman"/>
          <w:sz w:val="22"/>
          <w:szCs w:val="22"/>
        </w:rPr>
        <w:tab/>
        <w:t>1.</w:t>
      </w:r>
      <w:r w:rsidRPr="001C171F">
        <w:rPr>
          <w:rFonts w:ascii="Times New Roman" w:hAnsi="Times New Roman" w:cs="Times New Roman"/>
          <w:sz w:val="22"/>
          <w:szCs w:val="22"/>
        </w:rPr>
        <w:tab/>
        <w:t>Questions regarding the applicability of this section to specific recipients or activities shall be referred in writing to the Chairperson of the Research &amp; Experimentation Board who shall determine applicability.</w:t>
      </w:r>
    </w:p>
    <w:p w14:paraId="7DA5132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0DBE002"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2.</w:t>
      </w:r>
      <w:r w:rsidRPr="001C171F">
        <w:rPr>
          <w:rFonts w:ascii="Times New Roman" w:hAnsi="Times New Roman" w:cs="Times New Roman"/>
          <w:sz w:val="22"/>
          <w:szCs w:val="22"/>
        </w:rPr>
        <w:tab/>
        <w:t>Where disagreement continues to exist, questions may be presented through the Grievance Procedure, Section VI.</w:t>
      </w:r>
    </w:p>
    <w:p w14:paraId="4E2D92DA"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567A523"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3.</w:t>
      </w:r>
      <w:r w:rsidRPr="001C171F">
        <w:rPr>
          <w:rFonts w:ascii="Times New Roman" w:hAnsi="Times New Roman" w:cs="Times New Roman"/>
          <w:sz w:val="22"/>
          <w:szCs w:val="22"/>
        </w:rPr>
        <w:tab/>
        <w:t>In issues regarding professional standards, referral of the question may be made to the appropriate national professional standards committee whose decision shall be final and binding.</w:t>
      </w:r>
    </w:p>
    <w:p w14:paraId="343717CB"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09885B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br w:type="page"/>
      </w:r>
    </w:p>
    <w:p w14:paraId="364D7A98" w14:textId="77777777" w:rsidR="00E84346" w:rsidRPr="001C171F" w:rsidRDefault="00E84346" w:rsidP="00E84346">
      <w:pPr>
        <w:tabs>
          <w:tab w:val="left" w:pos="720"/>
          <w:tab w:val="left" w:pos="1440"/>
          <w:tab w:val="left" w:pos="2160"/>
          <w:tab w:val="left" w:pos="2880"/>
          <w:tab w:val="left" w:pos="3600"/>
          <w:tab w:val="left" w:pos="4320"/>
        </w:tabs>
        <w:jc w:val="center"/>
        <w:rPr>
          <w:rStyle w:val="Strong"/>
          <w:rFonts w:ascii="Times New Roman" w:hAnsi="Times New Roman" w:cs="Times New Roman"/>
          <w:sz w:val="22"/>
          <w:szCs w:val="22"/>
        </w:rPr>
      </w:pPr>
      <w:r w:rsidRPr="001C171F">
        <w:rPr>
          <w:rStyle w:val="Strong"/>
          <w:rFonts w:ascii="Times New Roman" w:hAnsi="Times New Roman" w:cs="Times New Roman"/>
          <w:sz w:val="22"/>
          <w:szCs w:val="22"/>
        </w:rPr>
        <w:lastRenderedPageBreak/>
        <w:t>RIGHTS OF RECIPIENTS OF MENTAL HEALTH SERVICES</w:t>
      </w:r>
    </w:p>
    <w:p w14:paraId="5564E1E6" w14:textId="77777777" w:rsidR="00E84346" w:rsidRPr="001C171F" w:rsidRDefault="00E84346" w:rsidP="00E84346">
      <w:pPr>
        <w:tabs>
          <w:tab w:val="left" w:pos="720"/>
          <w:tab w:val="left" w:pos="1440"/>
          <w:tab w:val="left" w:pos="2160"/>
          <w:tab w:val="left" w:pos="2880"/>
          <w:tab w:val="left" w:pos="3600"/>
          <w:tab w:val="left" w:pos="4320"/>
        </w:tabs>
        <w:jc w:val="center"/>
        <w:rPr>
          <w:rStyle w:val="Strong"/>
          <w:rFonts w:ascii="Times New Roman" w:hAnsi="Times New Roman" w:cs="Times New Roman"/>
          <w:sz w:val="22"/>
          <w:szCs w:val="22"/>
        </w:rPr>
      </w:pPr>
    </w:p>
    <w:p w14:paraId="1A3B15BD" w14:textId="77777777" w:rsidR="00E84346" w:rsidRPr="001C171F" w:rsidRDefault="00E84346" w:rsidP="00E84346">
      <w:pPr>
        <w:tabs>
          <w:tab w:val="left" w:pos="720"/>
          <w:tab w:val="left" w:pos="1440"/>
          <w:tab w:val="left" w:pos="2160"/>
          <w:tab w:val="left" w:pos="2880"/>
          <w:tab w:val="left" w:pos="3600"/>
          <w:tab w:val="left" w:pos="4320"/>
        </w:tabs>
        <w:jc w:val="center"/>
        <w:rPr>
          <w:rStyle w:val="Strong"/>
          <w:rFonts w:ascii="Times New Roman" w:hAnsi="Times New Roman" w:cs="Times New Roman"/>
          <w:sz w:val="22"/>
          <w:szCs w:val="22"/>
        </w:rPr>
      </w:pPr>
      <w:r w:rsidRPr="001C171F">
        <w:rPr>
          <w:rStyle w:val="Strong"/>
          <w:rFonts w:ascii="Times New Roman" w:hAnsi="Times New Roman" w:cs="Times New Roman"/>
          <w:sz w:val="22"/>
          <w:szCs w:val="22"/>
        </w:rPr>
        <w:t>PART B</w:t>
      </w:r>
    </w:p>
    <w:p w14:paraId="67BDBDB0" w14:textId="77777777" w:rsidR="00E84346" w:rsidRPr="001C171F" w:rsidRDefault="00E84346" w:rsidP="00E84346">
      <w:pPr>
        <w:tabs>
          <w:tab w:val="left" w:pos="720"/>
          <w:tab w:val="left" w:pos="1440"/>
          <w:tab w:val="left" w:pos="2160"/>
          <w:tab w:val="left" w:pos="2880"/>
          <w:tab w:val="left" w:pos="3600"/>
          <w:tab w:val="left" w:pos="4320"/>
        </w:tabs>
        <w:jc w:val="center"/>
        <w:rPr>
          <w:rStyle w:val="Strong"/>
          <w:rFonts w:ascii="Times New Roman" w:hAnsi="Times New Roman" w:cs="Times New Roman"/>
          <w:sz w:val="22"/>
          <w:szCs w:val="22"/>
        </w:rPr>
      </w:pPr>
    </w:p>
    <w:p w14:paraId="7522F475" w14:textId="77777777" w:rsidR="00E84346" w:rsidRPr="001C171F" w:rsidRDefault="00E84346" w:rsidP="00E84346">
      <w:pPr>
        <w:tabs>
          <w:tab w:val="left" w:pos="720"/>
          <w:tab w:val="left" w:pos="1440"/>
          <w:tab w:val="left" w:pos="2160"/>
          <w:tab w:val="left" w:pos="2880"/>
          <w:tab w:val="left" w:pos="3600"/>
          <w:tab w:val="left" w:pos="4320"/>
        </w:tabs>
        <w:jc w:val="center"/>
        <w:rPr>
          <w:rStyle w:val="Strong"/>
          <w:rFonts w:ascii="Times New Roman" w:hAnsi="Times New Roman" w:cs="Times New Roman"/>
          <w:sz w:val="22"/>
          <w:szCs w:val="22"/>
        </w:rPr>
      </w:pPr>
      <w:r w:rsidRPr="001C171F">
        <w:rPr>
          <w:rStyle w:val="Strong"/>
          <w:rFonts w:ascii="Times New Roman" w:hAnsi="Times New Roman" w:cs="Times New Roman"/>
          <w:sz w:val="22"/>
          <w:szCs w:val="22"/>
        </w:rPr>
        <w:t>RIGHTS IN INPATIENT AND RESIDENTIAL SETTINGS</w:t>
      </w:r>
    </w:p>
    <w:p w14:paraId="59091F71" w14:textId="77777777" w:rsidR="00E84346" w:rsidRPr="001C171F" w:rsidRDefault="00E84346" w:rsidP="00E84346">
      <w:pPr>
        <w:tabs>
          <w:tab w:val="left" w:pos="720"/>
          <w:tab w:val="left" w:pos="1440"/>
          <w:tab w:val="left" w:pos="2160"/>
          <w:tab w:val="left" w:pos="2880"/>
          <w:tab w:val="left" w:pos="3600"/>
          <w:tab w:val="left" w:pos="4320"/>
        </w:tabs>
        <w:jc w:val="center"/>
        <w:rPr>
          <w:rFonts w:ascii="Times New Roman" w:hAnsi="Times New Roman" w:cs="Times New Roman"/>
          <w:sz w:val="22"/>
          <w:szCs w:val="22"/>
        </w:rPr>
      </w:pPr>
    </w:p>
    <w:p w14:paraId="4E082477"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96BD115"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840E307" w14:textId="77777777" w:rsidR="00E84346" w:rsidRPr="001C171F" w:rsidRDefault="00E84346" w:rsidP="00E84346">
      <w:pPr>
        <w:tabs>
          <w:tab w:val="left" w:pos="720"/>
          <w:tab w:val="left" w:pos="1440"/>
          <w:tab w:val="left" w:pos="2160"/>
          <w:tab w:val="left" w:pos="2880"/>
          <w:tab w:val="left" w:pos="3600"/>
          <w:tab w:val="left" w:pos="4320"/>
          <w:tab w:val="right" w:leader="dot" w:pos="9360"/>
        </w:tabs>
        <w:rPr>
          <w:rFonts w:ascii="Times New Roman" w:hAnsi="Times New Roman" w:cs="Times New Roman"/>
          <w:sz w:val="22"/>
          <w:szCs w:val="22"/>
        </w:rPr>
      </w:pPr>
    </w:p>
    <w:p w14:paraId="5C52598F" w14:textId="77777777" w:rsidR="00E84346" w:rsidRPr="001C171F" w:rsidRDefault="00E84346" w:rsidP="00E84346">
      <w:pPr>
        <w:tabs>
          <w:tab w:val="left" w:pos="720"/>
          <w:tab w:val="left" w:pos="1440"/>
          <w:tab w:val="left" w:pos="2160"/>
          <w:tab w:val="left" w:pos="2880"/>
          <w:tab w:val="left" w:pos="3600"/>
          <w:tab w:val="left" w:pos="4320"/>
          <w:tab w:val="right" w:leader="dot" w:pos="9360"/>
        </w:tabs>
        <w:rPr>
          <w:rFonts w:ascii="Times New Roman" w:hAnsi="Times New Roman" w:cs="Times New Roman"/>
          <w:sz w:val="22"/>
          <w:szCs w:val="22"/>
        </w:rPr>
      </w:pPr>
      <w:r w:rsidRPr="001C171F">
        <w:rPr>
          <w:rFonts w:ascii="Times New Roman" w:hAnsi="Times New Roman" w:cs="Times New Roman"/>
          <w:b/>
          <w:sz w:val="22"/>
          <w:szCs w:val="22"/>
        </w:rPr>
        <w:t>B.</w:t>
      </w:r>
      <w:r w:rsidRPr="001C171F">
        <w:rPr>
          <w:rFonts w:ascii="Times New Roman" w:hAnsi="Times New Roman" w:cs="Times New Roman"/>
          <w:b/>
          <w:sz w:val="22"/>
          <w:szCs w:val="22"/>
        </w:rPr>
        <w:tab/>
        <w:t>RIGHTS IN INPATIENT AND RESIDENTIAL SETTINGS</w:t>
      </w:r>
      <w:r w:rsidRPr="001C171F">
        <w:rPr>
          <w:rFonts w:ascii="Times New Roman" w:hAnsi="Times New Roman" w:cs="Times New Roman"/>
          <w:sz w:val="22"/>
          <w:szCs w:val="22"/>
        </w:rPr>
        <w:tab/>
        <w:t>26</w:t>
      </w:r>
    </w:p>
    <w:p w14:paraId="5E42B0DE" w14:textId="77777777" w:rsidR="00E84346" w:rsidRPr="001C171F" w:rsidRDefault="00E84346" w:rsidP="00E84346">
      <w:pPr>
        <w:tabs>
          <w:tab w:val="left" w:pos="720"/>
          <w:tab w:val="left" w:pos="1440"/>
          <w:tab w:val="left" w:pos="2160"/>
          <w:tab w:val="left" w:pos="2880"/>
          <w:tab w:val="left" w:pos="3600"/>
          <w:tab w:val="left" w:pos="4320"/>
          <w:tab w:val="right" w:leader="dot" w:pos="9360"/>
        </w:tabs>
        <w:rPr>
          <w:rFonts w:ascii="Times New Roman" w:hAnsi="Times New Roman" w:cs="Times New Roman"/>
          <w:sz w:val="22"/>
          <w:szCs w:val="22"/>
        </w:rPr>
      </w:pPr>
    </w:p>
    <w:p w14:paraId="3F882065" w14:textId="77777777" w:rsidR="00E84346" w:rsidRPr="001C171F" w:rsidRDefault="00E84346" w:rsidP="00E84346">
      <w:pPr>
        <w:tabs>
          <w:tab w:val="left" w:pos="720"/>
          <w:tab w:val="left" w:pos="1440"/>
          <w:tab w:val="right" w:leader="dot" w:pos="9360"/>
        </w:tabs>
        <w:rPr>
          <w:rFonts w:ascii="Times New Roman" w:hAnsi="Times New Roman" w:cs="Times New Roman"/>
          <w:sz w:val="22"/>
          <w:szCs w:val="22"/>
        </w:rPr>
      </w:pPr>
      <w:r w:rsidRPr="001C171F">
        <w:rPr>
          <w:rFonts w:ascii="Times New Roman" w:hAnsi="Times New Roman" w:cs="Times New Roman"/>
          <w:sz w:val="22"/>
          <w:szCs w:val="22"/>
        </w:rPr>
        <w:tab/>
        <w:t>CONTENTS</w:t>
      </w:r>
      <w:r w:rsidRPr="001C171F">
        <w:rPr>
          <w:rFonts w:ascii="Times New Roman" w:hAnsi="Times New Roman" w:cs="Times New Roman"/>
          <w:sz w:val="22"/>
          <w:szCs w:val="22"/>
        </w:rPr>
        <w:tab/>
        <w:t>26</w:t>
      </w:r>
    </w:p>
    <w:p w14:paraId="644FA42C" w14:textId="77777777" w:rsidR="00E84346" w:rsidRPr="001C171F" w:rsidRDefault="00E84346" w:rsidP="00E84346">
      <w:pPr>
        <w:tabs>
          <w:tab w:val="left" w:pos="720"/>
          <w:tab w:val="left" w:pos="1440"/>
          <w:tab w:val="right" w:leader="dot" w:pos="9360"/>
        </w:tabs>
        <w:rPr>
          <w:rFonts w:ascii="Times New Roman" w:hAnsi="Times New Roman" w:cs="Times New Roman"/>
          <w:sz w:val="22"/>
          <w:szCs w:val="22"/>
        </w:rPr>
      </w:pPr>
    </w:p>
    <w:p w14:paraId="5E5A11E3" w14:textId="77777777" w:rsidR="00E84346" w:rsidRPr="001C171F" w:rsidRDefault="00E84346" w:rsidP="00E84346">
      <w:pPr>
        <w:tabs>
          <w:tab w:val="left" w:pos="720"/>
          <w:tab w:val="left" w:pos="1440"/>
          <w:tab w:val="right" w:leader="dot" w:pos="9360"/>
        </w:tabs>
        <w:rPr>
          <w:rFonts w:ascii="Times New Roman" w:hAnsi="Times New Roman" w:cs="Times New Roman"/>
          <w:sz w:val="22"/>
          <w:szCs w:val="22"/>
        </w:rPr>
      </w:pPr>
      <w:r w:rsidRPr="001C171F">
        <w:rPr>
          <w:rFonts w:ascii="Times New Roman" w:hAnsi="Times New Roman" w:cs="Times New Roman"/>
          <w:sz w:val="22"/>
          <w:szCs w:val="22"/>
        </w:rPr>
        <w:tab/>
        <w:t>I.</w:t>
      </w:r>
      <w:r w:rsidRPr="001C171F">
        <w:rPr>
          <w:rFonts w:ascii="Times New Roman" w:hAnsi="Times New Roman" w:cs="Times New Roman"/>
          <w:sz w:val="22"/>
          <w:szCs w:val="22"/>
        </w:rPr>
        <w:tab/>
        <w:t>Statement of Intent</w:t>
      </w:r>
      <w:r w:rsidRPr="001C171F">
        <w:rPr>
          <w:rFonts w:ascii="Times New Roman" w:hAnsi="Times New Roman" w:cs="Times New Roman"/>
          <w:sz w:val="22"/>
          <w:szCs w:val="22"/>
        </w:rPr>
        <w:tab/>
        <w:t>27</w:t>
      </w:r>
    </w:p>
    <w:p w14:paraId="406D0C81" w14:textId="77777777" w:rsidR="00E84346" w:rsidRPr="001C171F" w:rsidRDefault="00E84346" w:rsidP="00E84346">
      <w:pPr>
        <w:tabs>
          <w:tab w:val="left" w:pos="720"/>
          <w:tab w:val="left" w:pos="1440"/>
          <w:tab w:val="right" w:leader="dot" w:pos="9360"/>
        </w:tabs>
        <w:rPr>
          <w:rFonts w:ascii="Times New Roman" w:hAnsi="Times New Roman" w:cs="Times New Roman"/>
          <w:sz w:val="22"/>
          <w:szCs w:val="22"/>
        </w:rPr>
      </w:pPr>
    </w:p>
    <w:p w14:paraId="32857EF1" w14:textId="77777777" w:rsidR="00E84346" w:rsidRPr="001C171F" w:rsidRDefault="00E84346" w:rsidP="00E84346">
      <w:pPr>
        <w:tabs>
          <w:tab w:val="left" w:pos="720"/>
          <w:tab w:val="left" w:pos="1440"/>
          <w:tab w:val="right" w:leader="dot" w:pos="9360"/>
        </w:tabs>
        <w:rPr>
          <w:rFonts w:ascii="Times New Roman" w:hAnsi="Times New Roman" w:cs="Times New Roman"/>
          <w:sz w:val="22"/>
          <w:szCs w:val="22"/>
        </w:rPr>
      </w:pPr>
      <w:r w:rsidRPr="001C171F">
        <w:rPr>
          <w:rFonts w:ascii="Times New Roman" w:hAnsi="Times New Roman" w:cs="Times New Roman"/>
          <w:sz w:val="22"/>
          <w:szCs w:val="22"/>
        </w:rPr>
        <w:tab/>
        <w:t>II.</w:t>
      </w:r>
      <w:r w:rsidRPr="001C171F">
        <w:rPr>
          <w:rFonts w:ascii="Times New Roman" w:hAnsi="Times New Roman" w:cs="Times New Roman"/>
          <w:sz w:val="22"/>
          <w:szCs w:val="22"/>
        </w:rPr>
        <w:tab/>
        <w:t>Privacy and Humane Treatment Environment</w:t>
      </w:r>
      <w:r w:rsidRPr="001C171F">
        <w:rPr>
          <w:rFonts w:ascii="Times New Roman" w:hAnsi="Times New Roman" w:cs="Times New Roman"/>
          <w:sz w:val="22"/>
          <w:szCs w:val="22"/>
        </w:rPr>
        <w:tab/>
        <w:t>27</w:t>
      </w:r>
    </w:p>
    <w:p w14:paraId="4663A15E" w14:textId="77777777" w:rsidR="00E84346" w:rsidRPr="001C171F" w:rsidRDefault="00E84346" w:rsidP="00E84346">
      <w:pPr>
        <w:tabs>
          <w:tab w:val="left" w:pos="720"/>
          <w:tab w:val="left" w:pos="1440"/>
          <w:tab w:val="right" w:leader="dot" w:pos="9360"/>
        </w:tabs>
        <w:rPr>
          <w:rFonts w:ascii="Times New Roman" w:hAnsi="Times New Roman" w:cs="Times New Roman"/>
          <w:sz w:val="22"/>
          <w:szCs w:val="22"/>
        </w:rPr>
      </w:pPr>
    </w:p>
    <w:p w14:paraId="7732675D" w14:textId="77777777" w:rsidR="00E84346" w:rsidRPr="001C171F" w:rsidRDefault="00E84346" w:rsidP="00E84346">
      <w:pPr>
        <w:tabs>
          <w:tab w:val="left" w:pos="720"/>
          <w:tab w:val="left" w:pos="1440"/>
          <w:tab w:val="right" w:leader="dot" w:pos="9360"/>
        </w:tabs>
        <w:rPr>
          <w:rFonts w:ascii="Times New Roman" w:hAnsi="Times New Roman" w:cs="Times New Roman"/>
          <w:sz w:val="22"/>
          <w:szCs w:val="22"/>
        </w:rPr>
      </w:pPr>
      <w:r w:rsidRPr="001C171F">
        <w:rPr>
          <w:rFonts w:ascii="Times New Roman" w:hAnsi="Times New Roman" w:cs="Times New Roman"/>
          <w:sz w:val="22"/>
          <w:szCs w:val="22"/>
        </w:rPr>
        <w:tab/>
        <w:t>III.</w:t>
      </w:r>
      <w:r w:rsidRPr="001C171F">
        <w:rPr>
          <w:rFonts w:ascii="Times New Roman" w:hAnsi="Times New Roman" w:cs="Times New Roman"/>
          <w:sz w:val="22"/>
          <w:szCs w:val="22"/>
        </w:rPr>
        <w:tab/>
        <w:t>Individualized Treatment and Discharge Plan in Inpatient Settings</w:t>
      </w:r>
      <w:r w:rsidRPr="001C171F">
        <w:rPr>
          <w:rFonts w:ascii="Times New Roman" w:hAnsi="Times New Roman" w:cs="Times New Roman"/>
          <w:sz w:val="22"/>
          <w:szCs w:val="22"/>
        </w:rPr>
        <w:tab/>
        <w:t>29</w:t>
      </w:r>
    </w:p>
    <w:p w14:paraId="63B46148" w14:textId="77777777" w:rsidR="00E84346" w:rsidRPr="001C171F" w:rsidRDefault="00E84346" w:rsidP="00E84346">
      <w:pPr>
        <w:tabs>
          <w:tab w:val="left" w:pos="720"/>
          <w:tab w:val="left" w:pos="1440"/>
          <w:tab w:val="right" w:leader="dot" w:pos="9360"/>
        </w:tabs>
        <w:rPr>
          <w:rFonts w:ascii="Times New Roman" w:hAnsi="Times New Roman" w:cs="Times New Roman"/>
          <w:sz w:val="22"/>
          <w:szCs w:val="22"/>
        </w:rPr>
      </w:pPr>
    </w:p>
    <w:p w14:paraId="1A04E2CC" w14:textId="77777777" w:rsidR="00E84346" w:rsidRPr="001C171F" w:rsidRDefault="00E84346" w:rsidP="00E84346">
      <w:pPr>
        <w:tabs>
          <w:tab w:val="left" w:pos="720"/>
          <w:tab w:val="left" w:pos="1440"/>
          <w:tab w:val="right" w:leader="dot" w:pos="9360"/>
        </w:tabs>
        <w:rPr>
          <w:rFonts w:ascii="Times New Roman" w:hAnsi="Times New Roman" w:cs="Times New Roman"/>
          <w:sz w:val="22"/>
          <w:szCs w:val="22"/>
        </w:rPr>
      </w:pPr>
      <w:r w:rsidRPr="001C171F">
        <w:rPr>
          <w:rFonts w:ascii="Times New Roman" w:hAnsi="Times New Roman" w:cs="Times New Roman"/>
          <w:sz w:val="22"/>
          <w:szCs w:val="22"/>
        </w:rPr>
        <w:tab/>
        <w:t>IV.</w:t>
      </w:r>
      <w:r w:rsidRPr="001C171F">
        <w:rPr>
          <w:rFonts w:ascii="Times New Roman" w:hAnsi="Times New Roman" w:cs="Times New Roman"/>
          <w:sz w:val="22"/>
          <w:szCs w:val="22"/>
        </w:rPr>
        <w:tab/>
        <w:t>Individualized Treatment or Service Plan in Residential Settings</w:t>
      </w:r>
      <w:r w:rsidRPr="001C171F">
        <w:rPr>
          <w:rFonts w:ascii="Times New Roman" w:hAnsi="Times New Roman" w:cs="Times New Roman"/>
          <w:sz w:val="22"/>
          <w:szCs w:val="22"/>
        </w:rPr>
        <w:tab/>
        <w:t>32</w:t>
      </w:r>
    </w:p>
    <w:p w14:paraId="487D6534" w14:textId="77777777" w:rsidR="00E84346" w:rsidRPr="001C171F" w:rsidRDefault="00E84346" w:rsidP="00E84346">
      <w:pPr>
        <w:tabs>
          <w:tab w:val="left" w:pos="720"/>
          <w:tab w:val="left" w:pos="1440"/>
          <w:tab w:val="right" w:leader="dot" w:pos="9360"/>
        </w:tabs>
        <w:rPr>
          <w:rFonts w:ascii="Times New Roman" w:hAnsi="Times New Roman" w:cs="Times New Roman"/>
          <w:sz w:val="22"/>
          <w:szCs w:val="22"/>
        </w:rPr>
      </w:pPr>
    </w:p>
    <w:p w14:paraId="0DA06578" w14:textId="77777777" w:rsidR="00E84346" w:rsidRPr="001C171F" w:rsidRDefault="00E84346" w:rsidP="00E84346">
      <w:pPr>
        <w:tabs>
          <w:tab w:val="left" w:pos="720"/>
          <w:tab w:val="left" w:pos="1440"/>
          <w:tab w:val="right" w:leader="dot" w:pos="9360"/>
        </w:tabs>
        <w:rPr>
          <w:rFonts w:ascii="Times New Roman" w:hAnsi="Times New Roman" w:cs="Times New Roman"/>
          <w:sz w:val="22"/>
          <w:szCs w:val="22"/>
        </w:rPr>
      </w:pPr>
      <w:r w:rsidRPr="001C171F">
        <w:rPr>
          <w:rFonts w:ascii="Times New Roman" w:hAnsi="Times New Roman" w:cs="Times New Roman"/>
          <w:sz w:val="22"/>
          <w:szCs w:val="22"/>
        </w:rPr>
        <w:tab/>
        <w:t>V.</w:t>
      </w:r>
      <w:r w:rsidRPr="001C171F">
        <w:rPr>
          <w:rFonts w:ascii="Times New Roman" w:hAnsi="Times New Roman" w:cs="Times New Roman"/>
          <w:sz w:val="22"/>
          <w:szCs w:val="22"/>
        </w:rPr>
        <w:tab/>
        <w:t>Informed Consent to Treatment</w:t>
      </w:r>
      <w:r w:rsidRPr="001C171F">
        <w:rPr>
          <w:rFonts w:ascii="Times New Roman" w:hAnsi="Times New Roman" w:cs="Times New Roman"/>
          <w:sz w:val="22"/>
          <w:szCs w:val="22"/>
        </w:rPr>
        <w:tab/>
        <w:t>35</w:t>
      </w:r>
    </w:p>
    <w:p w14:paraId="5D615D72" w14:textId="77777777" w:rsidR="00E84346" w:rsidRPr="001C171F" w:rsidRDefault="00E84346" w:rsidP="00E84346">
      <w:pPr>
        <w:tabs>
          <w:tab w:val="left" w:pos="720"/>
          <w:tab w:val="left" w:pos="1440"/>
          <w:tab w:val="right" w:leader="dot" w:pos="9360"/>
        </w:tabs>
        <w:rPr>
          <w:rFonts w:ascii="Times New Roman" w:hAnsi="Times New Roman" w:cs="Times New Roman"/>
          <w:sz w:val="22"/>
          <w:szCs w:val="22"/>
        </w:rPr>
      </w:pPr>
    </w:p>
    <w:p w14:paraId="7B4AC8BC" w14:textId="77777777" w:rsidR="00E84346" w:rsidRPr="001C171F" w:rsidRDefault="00E84346" w:rsidP="00E84346">
      <w:pPr>
        <w:tabs>
          <w:tab w:val="left" w:pos="720"/>
          <w:tab w:val="left" w:pos="1440"/>
          <w:tab w:val="right" w:leader="dot" w:pos="9360"/>
        </w:tabs>
        <w:rPr>
          <w:rFonts w:ascii="Times New Roman" w:hAnsi="Times New Roman" w:cs="Times New Roman"/>
          <w:sz w:val="22"/>
          <w:szCs w:val="22"/>
        </w:rPr>
      </w:pPr>
      <w:r w:rsidRPr="001C171F">
        <w:rPr>
          <w:rFonts w:ascii="Times New Roman" w:hAnsi="Times New Roman" w:cs="Times New Roman"/>
          <w:sz w:val="22"/>
          <w:szCs w:val="22"/>
        </w:rPr>
        <w:tab/>
        <w:t>VI.</w:t>
      </w:r>
      <w:r w:rsidRPr="001C171F">
        <w:rPr>
          <w:rFonts w:ascii="Times New Roman" w:hAnsi="Times New Roman" w:cs="Times New Roman"/>
          <w:sz w:val="22"/>
          <w:szCs w:val="22"/>
        </w:rPr>
        <w:tab/>
        <w:t>Basic Rights</w:t>
      </w:r>
      <w:r w:rsidRPr="001C171F">
        <w:rPr>
          <w:rFonts w:ascii="Times New Roman" w:hAnsi="Times New Roman" w:cs="Times New Roman"/>
          <w:sz w:val="22"/>
          <w:szCs w:val="22"/>
        </w:rPr>
        <w:tab/>
        <w:t>47</w:t>
      </w:r>
    </w:p>
    <w:p w14:paraId="7F03CAD4" w14:textId="77777777" w:rsidR="00E84346" w:rsidRPr="001C171F" w:rsidRDefault="00E84346" w:rsidP="00E84346">
      <w:pPr>
        <w:tabs>
          <w:tab w:val="left" w:pos="720"/>
          <w:tab w:val="left" w:pos="1440"/>
          <w:tab w:val="right" w:leader="dot" w:pos="9360"/>
        </w:tabs>
        <w:rPr>
          <w:rFonts w:ascii="Times New Roman" w:hAnsi="Times New Roman" w:cs="Times New Roman"/>
          <w:sz w:val="22"/>
          <w:szCs w:val="22"/>
        </w:rPr>
      </w:pPr>
    </w:p>
    <w:p w14:paraId="4F893501" w14:textId="77777777" w:rsidR="00E84346" w:rsidRPr="001C171F" w:rsidRDefault="00E84346" w:rsidP="00E84346">
      <w:pPr>
        <w:tabs>
          <w:tab w:val="left" w:pos="720"/>
          <w:tab w:val="left" w:pos="1440"/>
          <w:tab w:val="right" w:leader="dot" w:pos="9360"/>
        </w:tabs>
        <w:rPr>
          <w:rFonts w:ascii="Times New Roman" w:hAnsi="Times New Roman" w:cs="Times New Roman"/>
          <w:sz w:val="22"/>
          <w:szCs w:val="22"/>
        </w:rPr>
      </w:pPr>
      <w:r w:rsidRPr="001C171F">
        <w:rPr>
          <w:rFonts w:ascii="Times New Roman" w:hAnsi="Times New Roman" w:cs="Times New Roman"/>
          <w:sz w:val="22"/>
          <w:szCs w:val="22"/>
        </w:rPr>
        <w:tab/>
        <w:t>VII.</w:t>
      </w:r>
      <w:r w:rsidRPr="001C171F">
        <w:rPr>
          <w:rFonts w:ascii="Times New Roman" w:hAnsi="Times New Roman" w:cs="Times New Roman"/>
          <w:sz w:val="22"/>
          <w:szCs w:val="22"/>
        </w:rPr>
        <w:tab/>
        <w:t>Freedom from Unnecessary Seclusion and Restraint</w:t>
      </w:r>
      <w:r w:rsidRPr="001C171F">
        <w:rPr>
          <w:rFonts w:ascii="Times New Roman" w:hAnsi="Times New Roman" w:cs="Times New Roman"/>
          <w:sz w:val="22"/>
          <w:szCs w:val="22"/>
        </w:rPr>
        <w:tab/>
        <w:t>50</w:t>
      </w:r>
    </w:p>
    <w:p w14:paraId="5DC3494B" w14:textId="77777777" w:rsidR="00E84346" w:rsidRPr="001C171F" w:rsidRDefault="00E84346" w:rsidP="00E84346">
      <w:pPr>
        <w:tabs>
          <w:tab w:val="left" w:pos="720"/>
          <w:tab w:val="left" w:pos="1440"/>
          <w:tab w:val="left" w:pos="2160"/>
          <w:tab w:val="left" w:pos="2880"/>
          <w:tab w:val="left" w:pos="3600"/>
          <w:tab w:val="left" w:pos="4320"/>
          <w:tab w:val="right" w:leader="dot" w:pos="9360"/>
        </w:tabs>
        <w:rPr>
          <w:rFonts w:ascii="Times New Roman" w:hAnsi="Times New Roman" w:cs="Times New Roman"/>
          <w:sz w:val="22"/>
          <w:szCs w:val="22"/>
        </w:rPr>
      </w:pPr>
    </w:p>
    <w:p w14:paraId="27DFAB99"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AC6CEE5" w14:textId="77777777" w:rsidR="00E84346" w:rsidRPr="001C171F" w:rsidRDefault="00E84346" w:rsidP="001C171F">
      <w:pPr>
        <w:pStyle w:val="Heading1"/>
        <w:rPr>
          <w:rStyle w:val="Strong"/>
          <w:rFonts w:cs="Times New Roman"/>
          <w:b/>
          <w:bCs w:val="0"/>
          <w:szCs w:val="22"/>
        </w:rPr>
      </w:pPr>
      <w:r w:rsidRPr="001C171F">
        <w:rPr>
          <w:szCs w:val="22"/>
        </w:rPr>
        <w:br w:type="page"/>
      </w:r>
      <w:r w:rsidRPr="001C171F">
        <w:rPr>
          <w:rStyle w:val="Strong"/>
          <w:rFonts w:cs="Times New Roman"/>
          <w:b/>
          <w:bCs w:val="0"/>
          <w:szCs w:val="22"/>
        </w:rPr>
        <w:lastRenderedPageBreak/>
        <w:t>PART B.</w:t>
      </w:r>
      <w:r w:rsidRPr="001C171F">
        <w:rPr>
          <w:rStyle w:val="Strong"/>
          <w:rFonts w:cs="Times New Roman"/>
          <w:b/>
          <w:bCs w:val="0"/>
          <w:szCs w:val="22"/>
        </w:rPr>
        <w:tab/>
        <w:t>RIGHTS IN INPATIENT AND RESIDENTIAL SETTINGS</w:t>
      </w:r>
    </w:p>
    <w:p w14:paraId="47FBF784"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853520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F7DBC0B" w14:textId="77777777" w:rsidR="00E84346" w:rsidRPr="001C171F" w:rsidRDefault="00E84346" w:rsidP="001C171F">
      <w:pPr>
        <w:pStyle w:val="Heading3"/>
        <w:rPr>
          <w:rStyle w:val="Strong"/>
          <w:rFonts w:cs="Times New Roman"/>
          <w:sz w:val="22"/>
          <w:szCs w:val="22"/>
        </w:rPr>
      </w:pPr>
      <w:r w:rsidRPr="001C171F">
        <w:rPr>
          <w:rStyle w:val="Strong"/>
          <w:rFonts w:cs="Times New Roman"/>
          <w:sz w:val="22"/>
          <w:szCs w:val="22"/>
        </w:rPr>
        <w:t>I.</w:t>
      </w:r>
      <w:r w:rsidRPr="001C171F">
        <w:rPr>
          <w:rStyle w:val="Strong"/>
          <w:rFonts w:cs="Times New Roman"/>
          <w:sz w:val="22"/>
          <w:szCs w:val="22"/>
        </w:rPr>
        <w:tab/>
        <w:t>STATEMENT OF INTENT</w:t>
      </w:r>
    </w:p>
    <w:p w14:paraId="35A3B702"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4B0865D" w14:textId="77777777" w:rsidR="00E84346" w:rsidRPr="001C171F" w:rsidRDefault="00E84346" w:rsidP="00E84346">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1C171F">
        <w:rPr>
          <w:rFonts w:ascii="Times New Roman" w:hAnsi="Times New Roman" w:cs="Times New Roman"/>
          <w:sz w:val="22"/>
          <w:szCs w:val="22"/>
        </w:rPr>
        <w:tab/>
        <w:t>These rules [Part B] are applicable to all inpatient psychiatric units and hospitals and to all residential facilities providing mental health treatment to recipients. Individualized support planning for recipients in residential settings shall be governed by Section C.III, Individualized Support Planning Process.</w:t>
      </w:r>
    </w:p>
    <w:p w14:paraId="631F984B"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E224E69"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t>Part B should be read in conjunction with Part A, Rules of General Applicability.</w:t>
      </w:r>
    </w:p>
    <w:p w14:paraId="1526F1D5"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2182A22"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4152534" w14:textId="77777777" w:rsidR="00E84346" w:rsidRPr="001C171F" w:rsidRDefault="00E84346" w:rsidP="001C171F">
      <w:pPr>
        <w:pStyle w:val="Heading3"/>
        <w:rPr>
          <w:rStyle w:val="Strong"/>
          <w:rFonts w:cs="Times New Roman"/>
          <w:sz w:val="22"/>
          <w:szCs w:val="22"/>
        </w:rPr>
      </w:pPr>
      <w:r w:rsidRPr="001C171F">
        <w:rPr>
          <w:rStyle w:val="Strong"/>
          <w:rFonts w:cs="Times New Roman"/>
          <w:sz w:val="22"/>
          <w:szCs w:val="22"/>
        </w:rPr>
        <w:t>II.</w:t>
      </w:r>
      <w:r w:rsidRPr="001C171F">
        <w:rPr>
          <w:rStyle w:val="Strong"/>
          <w:rFonts w:cs="Times New Roman"/>
          <w:sz w:val="22"/>
          <w:szCs w:val="22"/>
        </w:rPr>
        <w:tab/>
        <w:t>PRIVACY AND HUMANE TREATMENT ENVIRONMENT</w:t>
      </w:r>
    </w:p>
    <w:p w14:paraId="7A412756"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08EFA37"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A.</w:t>
      </w:r>
      <w:r w:rsidRPr="001C171F">
        <w:rPr>
          <w:rFonts w:ascii="Times New Roman" w:hAnsi="Times New Roman" w:cs="Times New Roman"/>
          <w:sz w:val="22"/>
          <w:szCs w:val="22"/>
        </w:rPr>
        <w:tab/>
        <w:t>Recipients have the right to a humane psychological and physical environment within the treatment facility.</w:t>
      </w:r>
    </w:p>
    <w:p w14:paraId="7821E013"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69E3FC6"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B.</w:t>
      </w:r>
      <w:r w:rsidRPr="001C171F">
        <w:rPr>
          <w:rFonts w:ascii="Times New Roman" w:hAnsi="Times New Roman" w:cs="Times New Roman"/>
          <w:sz w:val="22"/>
          <w:szCs w:val="22"/>
        </w:rPr>
        <w:tab/>
        <w:t xml:space="preserve">Each recipient has the right to be treated with courtesy and with full respect for his or her individuality and dignity, and to recognition that his or her personality, needs and aspirations are not determinable </w:t>
      </w:r>
      <w:proofErr w:type="gramStart"/>
      <w:r w:rsidRPr="001C171F">
        <w:rPr>
          <w:rFonts w:ascii="Times New Roman" w:hAnsi="Times New Roman" w:cs="Times New Roman"/>
          <w:sz w:val="22"/>
          <w:szCs w:val="22"/>
        </w:rPr>
        <w:t>on the basis of</w:t>
      </w:r>
      <w:proofErr w:type="gramEnd"/>
      <w:r w:rsidRPr="001C171F">
        <w:rPr>
          <w:rFonts w:ascii="Times New Roman" w:hAnsi="Times New Roman" w:cs="Times New Roman"/>
          <w:sz w:val="22"/>
          <w:szCs w:val="22"/>
        </w:rPr>
        <w:t xml:space="preserve"> a psychiatric diagnosis.</w:t>
      </w:r>
    </w:p>
    <w:p w14:paraId="400166F9"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0D82258"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C.</w:t>
      </w:r>
      <w:r w:rsidRPr="001C171F">
        <w:rPr>
          <w:rFonts w:ascii="Times New Roman" w:hAnsi="Times New Roman" w:cs="Times New Roman"/>
          <w:sz w:val="22"/>
          <w:szCs w:val="22"/>
        </w:rPr>
        <w:tab/>
        <w:t xml:space="preserve">Recipients have the right to have their privacy assured and protected and to preserve the basic rhythm of their lives to the greatest extent possible </w:t>
      </w:r>
      <w:proofErr w:type="gramStart"/>
      <w:r w:rsidRPr="001C171F">
        <w:rPr>
          <w:rFonts w:ascii="Times New Roman" w:hAnsi="Times New Roman" w:cs="Times New Roman"/>
          <w:sz w:val="22"/>
          <w:szCs w:val="22"/>
        </w:rPr>
        <w:t>in light of</w:t>
      </w:r>
      <w:proofErr w:type="gramEnd"/>
      <w:r w:rsidRPr="001C171F">
        <w:rPr>
          <w:rFonts w:ascii="Times New Roman" w:hAnsi="Times New Roman" w:cs="Times New Roman"/>
          <w:sz w:val="22"/>
          <w:szCs w:val="22"/>
        </w:rPr>
        <w:t xml:space="preserve"> their treatment needs.</w:t>
      </w:r>
    </w:p>
    <w:p w14:paraId="4EAA532C"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745AA94"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D.</w:t>
      </w:r>
      <w:r w:rsidRPr="001C171F">
        <w:rPr>
          <w:rFonts w:ascii="Times New Roman" w:hAnsi="Times New Roman" w:cs="Times New Roman"/>
          <w:sz w:val="22"/>
          <w:szCs w:val="22"/>
        </w:rPr>
        <w:tab/>
        <w:t>The treatment facility shall be designed to afford recipients comfort and safety, shall promote dignity and independence and shall be designed to make a positive contribution to the efficient attainment of treatment goals.</w:t>
      </w:r>
    </w:p>
    <w:p w14:paraId="46ADE9AD"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8EA59B5"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t>E.</w:t>
      </w:r>
      <w:r w:rsidRPr="001C171F">
        <w:rPr>
          <w:rFonts w:ascii="Times New Roman" w:hAnsi="Times New Roman" w:cs="Times New Roman"/>
          <w:sz w:val="22"/>
          <w:szCs w:val="22"/>
        </w:rPr>
        <w:tab/>
        <w:t>Each inpatient or residential facility shall provide at least:</w:t>
      </w:r>
    </w:p>
    <w:p w14:paraId="71802FA5"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DB0C44D"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w:t>
      </w:r>
      <w:r w:rsidRPr="001C171F">
        <w:rPr>
          <w:rFonts w:ascii="Times New Roman" w:hAnsi="Times New Roman" w:cs="Times New Roman"/>
          <w:sz w:val="22"/>
          <w:szCs w:val="22"/>
        </w:rPr>
        <w:tab/>
        <w:t>nutritious food in adequate quantities;</w:t>
      </w:r>
    </w:p>
    <w:p w14:paraId="6167A572"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04300B2"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2.</w:t>
      </w:r>
      <w:r w:rsidRPr="001C171F">
        <w:rPr>
          <w:rFonts w:ascii="Times New Roman" w:hAnsi="Times New Roman" w:cs="Times New Roman"/>
          <w:sz w:val="22"/>
          <w:szCs w:val="22"/>
        </w:rPr>
        <w:tab/>
        <w:t>access to or provision of adequate professional medical care;</w:t>
      </w:r>
    </w:p>
    <w:p w14:paraId="057E974A"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47EB79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3.</w:t>
      </w:r>
      <w:r w:rsidRPr="001C171F">
        <w:rPr>
          <w:rFonts w:ascii="Times New Roman" w:hAnsi="Times New Roman" w:cs="Times New Roman"/>
          <w:sz w:val="22"/>
          <w:szCs w:val="22"/>
        </w:rPr>
        <w:tab/>
        <w:t>a level of sanitation, ventilation and light that meets health standards;</w:t>
      </w:r>
    </w:p>
    <w:p w14:paraId="6C550CAA"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5D3D18B"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4.</w:t>
      </w:r>
      <w:r w:rsidRPr="001C171F">
        <w:rPr>
          <w:rFonts w:ascii="Times New Roman" w:hAnsi="Times New Roman" w:cs="Times New Roman"/>
          <w:sz w:val="22"/>
          <w:szCs w:val="22"/>
        </w:rPr>
        <w:tab/>
        <w:t>a reasonable amount of space per person in sleeping areas;</w:t>
      </w:r>
    </w:p>
    <w:p w14:paraId="7A1A77AB"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46DC179"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5.</w:t>
      </w:r>
      <w:r w:rsidRPr="001C171F">
        <w:rPr>
          <w:rFonts w:ascii="Times New Roman" w:hAnsi="Times New Roman" w:cs="Times New Roman"/>
          <w:sz w:val="22"/>
          <w:szCs w:val="22"/>
        </w:rPr>
        <w:tab/>
        <w:t>a reasonable opportunity for physical exercise and recreation, including access to outdoor activities;</w:t>
      </w:r>
    </w:p>
    <w:p w14:paraId="61A41D97"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0101380"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6.</w:t>
      </w:r>
      <w:r w:rsidRPr="001C171F">
        <w:rPr>
          <w:rFonts w:ascii="Times New Roman" w:hAnsi="Times New Roman" w:cs="Times New Roman"/>
          <w:sz w:val="22"/>
          <w:szCs w:val="22"/>
        </w:rPr>
        <w:tab/>
        <w:t>an area for private conversation with other recipients and family and friends; if all designated areas are in use, staff shall make other reasonable arrangements to assure the recipient's and visitor's comfort and privacy;</w:t>
      </w:r>
    </w:p>
    <w:p w14:paraId="33C91A0D"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4F924A3"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7.</w:t>
      </w:r>
      <w:r w:rsidRPr="001C171F">
        <w:rPr>
          <w:rFonts w:ascii="Times New Roman" w:hAnsi="Times New Roman" w:cs="Times New Roman"/>
          <w:sz w:val="22"/>
          <w:szCs w:val="22"/>
        </w:rPr>
        <w:tab/>
        <w:t>an area for private telephone conversations;</w:t>
      </w:r>
    </w:p>
    <w:p w14:paraId="24FF58BC"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2FBDDC4"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8.</w:t>
      </w:r>
      <w:r w:rsidRPr="001C171F">
        <w:rPr>
          <w:rFonts w:ascii="Times New Roman" w:hAnsi="Times New Roman" w:cs="Times New Roman"/>
          <w:sz w:val="22"/>
          <w:szCs w:val="22"/>
        </w:rPr>
        <w:tab/>
        <w:t>areas that assure privacy for personal hygiene, counseling and physical examinations;</w:t>
      </w:r>
    </w:p>
    <w:p w14:paraId="43778E4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C993CBC"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9.</w:t>
      </w:r>
      <w:r w:rsidRPr="001C171F">
        <w:rPr>
          <w:rFonts w:ascii="Times New Roman" w:hAnsi="Times New Roman" w:cs="Times New Roman"/>
          <w:sz w:val="22"/>
          <w:szCs w:val="22"/>
        </w:rPr>
        <w:tab/>
        <w:t>a secure and accessible storage area of adequate size to accommodate the recipient's personal belongings;</w:t>
      </w:r>
    </w:p>
    <w:p w14:paraId="7DBBF26D"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E5042A6"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10.</w:t>
      </w:r>
      <w:r w:rsidRPr="001C171F">
        <w:rPr>
          <w:rFonts w:ascii="Times New Roman" w:hAnsi="Times New Roman" w:cs="Times New Roman"/>
          <w:sz w:val="22"/>
          <w:szCs w:val="22"/>
        </w:rPr>
        <w:tab/>
        <w:t>opportunities for appropriate involvement in community activities, subject to the requirements of Section III, Individualized Treatment and Discharge Plan in Inpatient Settings;</w:t>
      </w:r>
    </w:p>
    <w:p w14:paraId="5819A84E"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B5A958B"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11.</w:t>
      </w:r>
      <w:r w:rsidRPr="001C171F">
        <w:rPr>
          <w:rFonts w:ascii="Times New Roman" w:hAnsi="Times New Roman" w:cs="Times New Roman"/>
          <w:sz w:val="22"/>
          <w:szCs w:val="22"/>
        </w:rPr>
        <w:tab/>
        <w:t>common areas with space and equipment sufficient to permit patients comfortably to socialize, relax, or engage in leisure time activity. To reduce the chance that recipients engaged in activities will intrude upon others not similarly engaged, such areas shall be equipped so that intrinsically incompatible activities are not performed in the same areas; and</w:t>
      </w:r>
    </w:p>
    <w:p w14:paraId="0D27F434"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0D0285C"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12.</w:t>
      </w:r>
      <w:r w:rsidRPr="001C171F">
        <w:rPr>
          <w:rFonts w:ascii="Times New Roman" w:hAnsi="Times New Roman" w:cs="Times New Roman"/>
          <w:sz w:val="22"/>
          <w:szCs w:val="22"/>
        </w:rPr>
        <w:tab/>
        <w:t>schedule of available therapeutic, rehabilitative and recreational activities to each recipient. The schedule shall be updated monthly or more frequently as necessary.</w:t>
      </w:r>
    </w:p>
    <w:p w14:paraId="5CA93779"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2C205EE"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t>F.</w:t>
      </w:r>
      <w:r w:rsidRPr="001C171F">
        <w:rPr>
          <w:rFonts w:ascii="Times New Roman" w:hAnsi="Times New Roman" w:cs="Times New Roman"/>
          <w:sz w:val="22"/>
          <w:szCs w:val="22"/>
        </w:rPr>
        <w:tab/>
        <w:t>Recipients have the right to be free from abuse, exploitation, or neglect.</w:t>
      </w:r>
    </w:p>
    <w:p w14:paraId="486A67A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5177CF6"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w:t>
      </w:r>
      <w:r w:rsidRPr="001C171F">
        <w:rPr>
          <w:rFonts w:ascii="Times New Roman" w:hAnsi="Times New Roman" w:cs="Times New Roman"/>
          <w:sz w:val="22"/>
          <w:szCs w:val="22"/>
        </w:rPr>
        <w:tab/>
        <w:t>Recipients shall not be subjected to humiliation or verbal abuse.</w:t>
      </w:r>
    </w:p>
    <w:p w14:paraId="6121B68B"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564CFC8"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2.</w:t>
      </w:r>
      <w:r w:rsidRPr="001C171F">
        <w:rPr>
          <w:rFonts w:ascii="Times New Roman" w:hAnsi="Times New Roman" w:cs="Times New Roman"/>
          <w:sz w:val="22"/>
          <w:szCs w:val="22"/>
        </w:rPr>
        <w:tab/>
        <w:t>Recipients shall not be subjected, to physical abuse, and corporal punishment is expressly prohibited.</w:t>
      </w:r>
    </w:p>
    <w:p w14:paraId="67840AF7"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FA5815E"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3.</w:t>
      </w:r>
      <w:r w:rsidRPr="001C171F">
        <w:rPr>
          <w:rFonts w:ascii="Times New Roman" w:hAnsi="Times New Roman" w:cs="Times New Roman"/>
          <w:sz w:val="22"/>
          <w:szCs w:val="22"/>
        </w:rPr>
        <w:tab/>
        <w:t>Recipients shall not be subjected to exploitation or neglect.</w:t>
      </w:r>
    </w:p>
    <w:p w14:paraId="1B60D29C"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C7C6DE1"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4.</w:t>
      </w:r>
      <w:r w:rsidRPr="001C171F">
        <w:rPr>
          <w:rFonts w:ascii="Times New Roman" w:hAnsi="Times New Roman" w:cs="Times New Roman"/>
          <w:sz w:val="22"/>
          <w:szCs w:val="22"/>
        </w:rPr>
        <w:tab/>
        <w:t xml:space="preserve">Any allegation of abuse, exploitation or neglect shall be immediately reported to the Chief Administrator of the facility or agency, to the Office of Advocacy and, in the case of an adult recipient who does not have mental retardation, to the Department of Human Services pursuant to the </w:t>
      </w:r>
      <w:r w:rsidRPr="001C171F">
        <w:rPr>
          <w:rFonts w:ascii="Times New Roman" w:hAnsi="Times New Roman" w:cs="Times New Roman"/>
          <w:i/>
          <w:sz w:val="22"/>
          <w:szCs w:val="22"/>
        </w:rPr>
        <w:t>Adult Protective Act</w:t>
      </w:r>
      <w:r w:rsidRPr="001C171F">
        <w:rPr>
          <w:rFonts w:ascii="Times New Roman" w:hAnsi="Times New Roman" w:cs="Times New Roman"/>
          <w:sz w:val="22"/>
          <w:szCs w:val="22"/>
        </w:rPr>
        <w:t xml:space="preserve"> (22°M.R.S.A. Chapter 958-A).</w:t>
      </w:r>
    </w:p>
    <w:p w14:paraId="7C904E5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71963C0"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G.</w:t>
      </w:r>
      <w:r w:rsidRPr="001C171F">
        <w:rPr>
          <w:rFonts w:ascii="Times New Roman" w:hAnsi="Times New Roman" w:cs="Times New Roman"/>
          <w:sz w:val="22"/>
          <w:szCs w:val="22"/>
        </w:rPr>
        <w:tab/>
        <w:t>Simple, understandable written rules setting the limits of recipients' behavior required for the protection of the group and individuals shall be established and made known to the recipients.</w:t>
      </w:r>
    </w:p>
    <w:p w14:paraId="34148D0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3720116" w14:textId="77777777" w:rsidR="00E84346" w:rsidRPr="001C171F" w:rsidRDefault="00E84346" w:rsidP="00E84346">
      <w:pPr>
        <w:keepNext/>
        <w:keepLines/>
        <w:tabs>
          <w:tab w:val="left" w:pos="720"/>
          <w:tab w:val="left" w:pos="1440"/>
          <w:tab w:val="left" w:pos="2160"/>
          <w:tab w:val="left" w:pos="2880"/>
          <w:tab w:val="left" w:pos="3600"/>
          <w:tab w:val="left" w:pos="4320"/>
        </w:tabs>
        <w:rPr>
          <w:rFonts w:ascii="Times New Roman" w:hAnsi="Times New Roman" w:cs="Times New Roman"/>
          <w:b/>
          <w:sz w:val="22"/>
          <w:szCs w:val="22"/>
        </w:rPr>
      </w:pPr>
      <w:r w:rsidRPr="001C171F">
        <w:rPr>
          <w:rFonts w:ascii="Times New Roman" w:hAnsi="Times New Roman" w:cs="Times New Roman"/>
          <w:sz w:val="22"/>
          <w:szCs w:val="22"/>
        </w:rPr>
        <w:tab/>
        <w:t>H.</w:t>
      </w:r>
      <w:r w:rsidRPr="001C171F">
        <w:rPr>
          <w:rFonts w:ascii="Times New Roman" w:hAnsi="Times New Roman" w:cs="Times New Roman"/>
          <w:sz w:val="22"/>
          <w:szCs w:val="22"/>
        </w:rPr>
        <w:tab/>
      </w:r>
      <w:r w:rsidRPr="001C171F">
        <w:rPr>
          <w:rFonts w:ascii="Times New Roman" w:hAnsi="Times New Roman" w:cs="Times New Roman"/>
          <w:b/>
          <w:sz w:val="22"/>
          <w:szCs w:val="22"/>
        </w:rPr>
        <w:t>Personal Property</w:t>
      </w:r>
    </w:p>
    <w:p w14:paraId="17A0526E" w14:textId="77777777" w:rsidR="00E84346" w:rsidRPr="001C171F" w:rsidRDefault="00E84346" w:rsidP="00E84346">
      <w:pPr>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14:paraId="7C870A98" w14:textId="77777777" w:rsidR="00E84346" w:rsidRPr="001C171F" w:rsidRDefault="00E84346" w:rsidP="00E84346">
      <w:pPr>
        <w:keepNext/>
        <w:keepLines/>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w:t>
      </w:r>
      <w:r w:rsidRPr="001C171F">
        <w:rPr>
          <w:rFonts w:ascii="Times New Roman" w:hAnsi="Times New Roman" w:cs="Times New Roman"/>
          <w:sz w:val="22"/>
          <w:szCs w:val="22"/>
        </w:rPr>
        <w:tab/>
        <w:t>Except as provided below, recipients have the right to retain and use personal property.</w:t>
      </w:r>
    </w:p>
    <w:p w14:paraId="63AE51BE"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182CED9"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2.</w:t>
      </w:r>
      <w:r w:rsidRPr="001C171F">
        <w:rPr>
          <w:rFonts w:ascii="Times New Roman" w:hAnsi="Times New Roman" w:cs="Times New Roman"/>
          <w:sz w:val="22"/>
          <w:szCs w:val="22"/>
        </w:rPr>
        <w:tab/>
        <w:t xml:space="preserve">The use of personal property may be limited or items held in safekeeping only when the number or use of such items infringes upon the rights of other </w:t>
      </w:r>
      <w:proofErr w:type="gramStart"/>
      <w:r w:rsidRPr="001C171F">
        <w:rPr>
          <w:rFonts w:ascii="Times New Roman" w:hAnsi="Times New Roman" w:cs="Times New Roman"/>
          <w:sz w:val="22"/>
          <w:szCs w:val="22"/>
        </w:rPr>
        <w:t>recipients, or</w:t>
      </w:r>
      <w:proofErr w:type="gramEnd"/>
      <w:r w:rsidRPr="001C171F">
        <w:rPr>
          <w:rFonts w:ascii="Times New Roman" w:hAnsi="Times New Roman" w:cs="Times New Roman"/>
          <w:sz w:val="22"/>
          <w:szCs w:val="22"/>
        </w:rPr>
        <w:t xml:space="preserve"> poses a safety risk.</w:t>
      </w:r>
    </w:p>
    <w:p w14:paraId="02463919"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B091486"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3.</w:t>
      </w:r>
      <w:r w:rsidRPr="001C171F">
        <w:rPr>
          <w:rFonts w:ascii="Times New Roman" w:hAnsi="Times New Roman" w:cs="Times New Roman"/>
          <w:sz w:val="22"/>
          <w:szCs w:val="22"/>
        </w:rPr>
        <w:tab/>
        <w:t>Each recipient shall have the right to manage his or her own personal financial affairs. A recipient's funds and access to funds shall not be limited unless:</w:t>
      </w:r>
    </w:p>
    <w:p w14:paraId="06654B7A"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70D35EC"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a.</w:t>
      </w:r>
      <w:r w:rsidRPr="001C171F">
        <w:rPr>
          <w:rFonts w:ascii="Times New Roman" w:hAnsi="Times New Roman" w:cs="Times New Roman"/>
          <w:sz w:val="22"/>
          <w:szCs w:val="22"/>
        </w:rPr>
        <w:tab/>
        <w:t>the restrictions are a part of a plan of treatment pursuant to informed consent to treatment;</w:t>
      </w:r>
    </w:p>
    <w:p w14:paraId="50DA9E3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DF3703A"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b.</w:t>
      </w:r>
      <w:r w:rsidRPr="001C171F">
        <w:rPr>
          <w:rFonts w:ascii="Times New Roman" w:hAnsi="Times New Roman" w:cs="Times New Roman"/>
          <w:sz w:val="22"/>
          <w:szCs w:val="22"/>
        </w:rPr>
        <w:tab/>
        <w:t>a conservator, guardian or representative payee has been appointed;</w:t>
      </w:r>
    </w:p>
    <w:p w14:paraId="2F254447"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3B91E27"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c.</w:t>
      </w:r>
      <w:r w:rsidRPr="001C171F">
        <w:rPr>
          <w:rFonts w:ascii="Times New Roman" w:hAnsi="Times New Roman" w:cs="Times New Roman"/>
          <w:sz w:val="22"/>
          <w:szCs w:val="22"/>
        </w:rPr>
        <w:tab/>
        <w:t>court ordered restrictions exist</w:t>
      </w:r>
    </w:p>
    <w:p w14:paraId="2FC68726"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E3B937F"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d.</w:t>
      </w:r>
      <w:r w:rsidRPr="001C171F">
        <w:rPr>
          <w:rFonts w:ascii="Times New Roman" w:hAnsi="Times New Roman" w:cs="Times New Roman"/>
          <w:sz w:val="22"/>
          <w:szCs w:val="22"/>
        </w:rPr>
        <w:tab/>
        <w:t>the restriction is to safeguard a recipient's assets during the initiation and pendency of any protective proceedings.</w:t>
      </w:r>
    </w:p>
    <w:p w14:paraId="7E964F0B"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7634604"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4.</w:t>
      </w:r>
      <w:r w:rsidRPr="001C171F">
        <w:rPr>
          <w:rFonts w:ascii="Times New Roman" w:hAnsi="Times New Roman" w:cs="Times New Roman"/>
          <w:sz w:val="22"/>
          <w:szCs w:val="22"/>
        </w:rPr>
        <w:tab/>
        <w:t>Any limitation on personal property or financial affairs shall be documented by a physician and receipts or all money or material held in safekeeping shall be given to the recipient or his or her guardian.</w:t>
      </w:r>
    </w:p>
    <w:p w14:paraId="6681EC6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15638C8"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5.</w:t>
      </w:r>
      <w:r w:rsidRPr="001C171F">
        <w:rPr>
          <w:rFonts w:ascii="Times New Roman" w:hAnsi="Times New Roman" w:cs="Times New Roman"/>
          <w:sz w:val="22"/>
          <w:szCs w:val="22"/>
        </w:rPr>
        <w:tab/>
        <w:t>The facility or agency shall bear responsibility for any money or material held in safekeeping.</w:t>
      </w:r>
    </w:p>
    <w:p w14:paraId="03CD0795"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BA89812"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I.</w:t>
      </w:r>
      <w:r w:rsidRPr="001C171F">
        <w:rPr>
          <w:rFonts w:ascii="Times New Roman" w:hAnsi="Times New Roman" w:cs="Times New Roman"/>
          <w:sz w:val="22"/>
          <w:szCs w:val="22"/>
        </w:rPr>
        <w:tab/>
        <w:t>Every recipient has the right to be free from unnecessary searches of the person, of personal space or of common areas. A search shall only be conducted when staff have a reasonable belief that misappropriated articles are present or that certain items that would endanger the health or safety of a particular recipient or other recipients are present. Every search and the reasons therefore shall be documented.</w:t>
      </w:r>
    </w:p>
    <w:p w14:paraId="3DDEEC8A"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C2549AB"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D87EF4D" w14:textId="77777777" w:rsidR="00E84346" w:rsidRPr="001C171F" w:rsidRDefault="00E84346" w:rsidP="001C171F">
      <w:pPr>
        <w:pStyle w:val="Heading3"/>
        <w:ind w:left="720" w:hanging="720"/>
        <w:rPr>
          <w:rStyle w:val="Strong"/>
          <w:rFonts w:cs="Times New Roman"/>
          <w:sz w:val="22"/>
          <w:szCs w:val="22"/>
        </w:rPr>
      </w:pPr>
      <w:r w:rsidRPr="001C171F">
        <w:rPr>
          <w:rStyle w:val="Strong"/>
          <w:rFonts w:cs="Times New Roman"/>
          <w:sz w:val="22"/>
          <w:szCs w:val="22"/>
        </w:rPr>
        <w:t>III.</w:t>
      </w:r>
      <w:r w:rsidRPr="001C171F">
        <w:rPr>
          <w:rStyle w:val="Strong"/>
          <w:rFonts w:cs="Times New Roman"/>
          <w:sz w:val="22"/>
          <w:szCs w:val="22"/>
        </w:rPr>
        <w:tab/>
        <w:t>INDIVIDUALIZED TREATMENT AND DISCHARGE PLAN IN INPATIENT SETTINGS</w:t>
      </w:r>
    </w:p>
    <w:p w14:paraId="52F4301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CE4E6DF"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A.</w:t>
      </w:r>
      <w:r w:rsidRPr="001C171F">
        <w:rPr>
          <w:rFonts w:ascii="Times New Roman" w:hAnsi="Times New Roman" w:cs="Times New Roman"/>
          <w:sz w:val="22"/>
          <w:szCs w:val="22"/>
        </w:rPr>
        <w:tab/>
        <w:t xml:space="preserve">Recipients admitted to a State psychiatric facility or community psychiatric </w:t>
      </w:r>
      <w:proofErr w:type="gramStart"/>
      <w:r w:rsidRPr="001C171F">
        <w:rPr>
          <w:rFonts w:ascii="Times New Roman" w:hAnsi="Times New Roman" w:cs="Times New Roman"/>
          <w:sz w:val="22"/>
          <w:szCs w:val="22"/>
        </w:rPr>
        <w:t>facility</w:t>
      </w:r>
      <w:proofErr w:type="gramEnd"/>
      <w:r w:rsidRPr="001C171F">
        <w:rPr>
          <w:rFonts w:ascii="Times New Roman" w:hAnsi="Times New Roman" w:cs="Times New Roman"/>
          <w:sz w:val="22"/>
          <w:szCs w:val="22"/>
        </w:rPr>
        <w:t xml:space="preserve"> or unit have the right to treatment according to a written individualized treatment and discharge plan that shall be incorporated into the recipient's ISP as a discrete sub-part.</w:t>
      </w:r>
    </w:p>
    <w:p w14:paraId="7479EC06"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4609B7E"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B.</w:t>
      </w:r>
      <w:r w:rsidRPr="001C171F">
        <w:rPr>
          <w:rFonts w:ascii="Times New Roman" w:hAnsi="Times New Roman" w:cs="Times New Roman"/>
          <w:sz w:val="22"/>
          <w:szCs w:val="22"/>
        </w:rPr>
        <w:tab/>
        <w:t xml:space="preserve">Treatment and discharge plans shall be based upon consideration of the recipient's housing, financial, social, recreational, transportation, vocational, educational, general health, dental, emotional, and psychiatric and/or psychological strengths and needs as well as his or her potential need for crisis intervention and resolution services following discharge. Assessments shall be conducted by hospital personnel with appropriate credentials. These assessments shall be updated as frequently as changed circumstances may require, but no less frequently than the standards of the individual professional discipline dictate </w:t>
      </w:r>
      <w:proofErr w:type="gramStart"/>
      <w:r w:rsidRPr="001C171F">
        <w:rPr>
          <w:rFonts w:ascii="Times New Roman" w:hAnsi="Times New Roman" w:cs="Times New Roman"/>
          <w:sz w:val="22"/>
          <w:szCs w:val="22"/>
        </w:rPr>
        <w:t>in order to</w:t>
      </w:r>
      <w:proofErr w:type="gramEnd"/>
      <w:r w:rsidRPr="001C171F">
        <w:rPr>
          <w:rFonts w:ascii="Times New Roman" w:hAnsi="Times New Roman" w:cs="Times New Roman"/>
          <w:sz w:val="22"/>
          <w:szCs w:val="22"/>
        </w:rPr>
        <w:t xml:space="preserve"> assure that the information is current and reliable. The treatment and discharge plan shall include a description of the manner of delivery of each service to be provided. The manner of delivery shall be one that maximizes the recipient's strengths, independence and integration into the community. The names of the service providers and their performance expectations will be included in the plan.</w:t>
      </w:r>
    </w:p>
    <w:p w14:paraId="0939E74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D6937C1"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C.</w:t>
      </w:r>
      <w:r w:rsidRPr="001C171F">
        <w:rPr>
          <w:rFonts w:ascii="Times New Roman" w:hAnsi="Times New Roman" w:cs="Times New Roman"/>
          <w:sz w:val="22"/>
          <w:szCs w:val="22"/>
        </w:rPr>
        <w:tab/>
        <w:t>The plan shall be developed by an inter-disciplinary team that includes the recipient and hospital staff representing the disciplines of social work, psychiatry, psychology, and nursing, except that in community hospitals and units, psychology will be represented when clinically indicated. Other hospital personnel, and other individuals from the community with whom the recipient has authorized the exchange of information and who are needed to assure that the recipient's needs are adequately assessed and that appropriate recommendations are made, shall be included on the team. One of the hospital staff team members shall be designated as a recipient's team coordinator.</w:t>
      </w:r>
    </w:p>
    <w:p w14:paraId="188C8EC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34D38F5"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lastRenderedPageBreak/>
        <w:tab/>
        <w:t>D.</w:t>
      </w:r>
      <w:r w:rsidRPr="001C171F">
        <w:rPr>
          <w:rFonts w:ascii="Times New Roman" w:hAnsi="Times New Roman" w:cs="Times New Roman"/>
          <w:sz w:val="22"/>
          <w:szCs w:val="22"/>
        </w:rPr>
        <w:tab/>
        <w:t xml:space="preserve">The team coordinator or designee shall notify the recipient of all treatment and discharge planning meetings and invite and actively encourage the recipient to attend. If a recipient does not attend the meeting, the team coordinator or designee shall relay the recipient's views on issues to other members of the team. A recipient's guardian, if any, shall also be notified of all treatment and discharge planning meetings and shall be invited to attend. The recipient may invite other persons to his or her treatment and discharge planning meeting, and the team coordinator or designee shall encourage him or her to do so. Notices required by this paragraph shall be given by the team coordinator or designee at least two days in advance of the meeting date, with the following exception: When a meeting is being convened to address an </w:t>
      </w:r>
      <w:proofErr w:type="gramStart"/>
      <w:r w:rsidRPr="001C171F">
        <w:rPr>
          <w:rFonts w:ascii="Times New Roman" w:hAnsi="Times New Roman" w:cs="Times New Roman"/>
          <w:sz w:val="22"/>
          <w:szCs w:val="22"/>
        </w:rPr>
        <w:t>emergency, or</w:t>
      </w:r>
      <w:proofErr w:type="gramEnd"/>
      <w:r w:rsidRPr="001C171F">
        <w:rPr>
          <w:rFonts w:ascii="Times New Roman" w:hAnsi="Times New Roman" w:cs="Times New Roman"/>
          <w:sz w:val="22"/>
          <w:szCs w:val="22"/>
        </w:rPr>
        <w:t xml:space="preserve"> is called to formulate a preliminary or initial treatment and discharge plan, notice reasonable for the circumstances shall be required.</w:t>
      </w:r>
    </w:p>
    <w:p w14:paraId="248F0DB6"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F0DB884"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E.</w:t>
      </w:r>
      <w:r w:rsidRPr="001C171F">
        <w:rPr>
          <w:rFonts w:ascii="Times New Roman" w:hAnsi="Times New Roman" w:cs="Times New Roman"/>
          <w:sz w:val="22"/>
          <w:szCs w:val="22"/>
        </w:rPr>
        <w:tab/>
        <w:t>All recipients shall have a preliminary treatment and discharge plan developed within three working days of admission and a treatment and discharge plan within seven days thereafter. This plan shall be reviewed and revised as frequently as necessary, but in no case less frequently than within 30 days of development, every 60 days thereafter for the first year, and every 90 days thereafter.</w:t>
      </w:r>
    </w:p>
    <w:p w14:paraId="6C6C58AC"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392AB95"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F.</w:t>
      </w:r>
      <w:r w:rsidRPr="001C171F">
        <w:rPr>
          <w:rFonts w:ascii="Times New Roman" w:hAnsi="Times New Roman" w:cs="Times New Roman"/>
          <w:sz w:val="22"/>
          <w:szCs w:val="22"/>
        </w:rPr>
        <w:tab/>
        <w:t>Complete histories shall be obtained from the recipient, community service providers, and to the extent possible, from other individuals in the community as authorized by the recipient or guardian. Upon learning that a recipient has had a prior psychiatric hospitalization, the team coordinator or designee shall request the recipient's consent to the release of the records of that hospitalization to the inpatient facility where the recipient is currently hospitalized. If consent is given, the team coordinator shall, within two working days, send for copies of the records. These records shall be reviewed upon arrival and, to the extent of their relevance, shall be considered in the review of the recipient's treatment and discharge plan.</w:t>
      </w:r>
    </w:p>
    <w:p w14:paraId="7CCD3896"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800BAF1"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G.</w:t>
      </w:r>
      <w:r w:rsidRPr="001C171F">
        <w:rPr>
          <w:rFonts w:ascii="Times New Roman" w:hAnsi="Times New Roman" w:cs="Times New Roman"/>
          <w:sz w:val="22"/>
          <w:szCs w:val="22"/>
        </w:rPr>
        <w:tab/>
        <w:t>In addition to the foregoing requirements, the treatment and discharge plan shall be based upon a comprehensive assessment of the recipient, and shall meet the following standards:</w:t>
      </w:r>
    </w:p>
    <w:p w14:paraId="7F10917B"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9AA0509"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w:t>
      </w:r>
      <w:r w:rsidRPr="001C171F">
        <w:rPr>
          <w:rFonts w:ascii="Times New Roman" w:hAnsi="Times New Roman" w:cs="Times New Roman"/>
          <w:sz w:val="22"/>
          <w:szCs w:val="22"/>
        </w:rPr>
        <w:tab/>
        <w:t xml:space="preserve">Goals that must be met </w:t>
      </w:r>
      <w:proofErr w:type="gramStart"/>
      <w:r w:rsidRPr="001C171F">
        <w:rPr>
          <w:rFonts w:ascii="Times New Roman" w:hAnsi="Times New Roman" w:cs="Times New Roman"/>
          <w:sz w:val="22"/>
          <w:szCs w:val="22"/>
        </w:rPr>
        <w:t>in order for</w:t>
      </w:r>
      <w:proofErr w:type="gramEnd"/>
      <w:r w:rsidRPr="001C171F">
        <w:rPr>
          <w:rFonts w:ascii="Times New Roman" w:hAnsi="Times New Roman" w:cs="Times New Roman"/>
          <w:sz w:val="22"/>
          <w:szCs w:val="22"/>
        </w:rPr>
        <w:t xml:space="preserve"> the recipient to meet discharge criteria shall be clearly noted.</w:t>
      </w:r>
    </w:p>
    <w:p w14:paraId="4A8FECBB"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E79A032"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2.</w:t>
      </w:r>
      <w:r w:rsidRPr="001C171F">
        <w:rPr>
          <w:rFonts w:ascii="Times New Roman" w:hAnsi="Times New Roman" w:cs="Times New Roman"/>
          <w:sz w:val="22"/>
          <w:szCs w:val="22"/>
        </w:rPr>
        <w:tab/>
        <w:t>At each review, the team shall assess whether the recipient may be safely discharged.</w:t>
      </w:r>
    </w:p>
    <w:p w14:paraId="6B0364F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C4570E1"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3.</w:t>
      </w:r>
      <w:r w:rsidRPr="001C171F">
        <w:rPr>
          <w:rFonts w:ascii="Times New Roman" w:hAnsi="Times New Roman" w:cs="Times New Roman"/>
          <w:sz w:val="22"/>
          <w:szCs w:val="22"/>
        </w:rPr>
        <w:tab/>
        <w:t>The treatment and discharge plan shall include a description of any physical handicap and any accommodations necessary to provide the same or equal services and benefits as those afforded non-disabled individuals.</w:t>
      </w:r>
    </w:p>
    <w:p w14:paraId="0F08726F"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21AC831"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4.</w:t>
      </w:r>
      <w:r w:rsidRPr="001C171F">
        <w:rPr>
          <w:rFonts w:ascii="Times New Roman" w:hAnsi="Times New Roman" w:cs="Times New Roman"/>
          <w:sz w:val="22"/>
          <w:szCs w:val="22"/>
        </w:rPr>
        <w:tab/>
        <w:t>A description of short-term and long-range treatment goals, with a projection of when such goals will be obtained;</w:t>
      </w:r>
    </w:p>
    <w:p w14:paraId="687EDEA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630D195"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5.</w:t>
      </w:r>
      <w:r w:rsidRPr="001C171F">
        <w:rPr>
          <w:rFonts w:ascii="Times New Roman" w:hAnsi="Times New Roman" w:cs="Times New Roman"/>
          <w:sz w:val="22"/>
          <w:szCs w:val="22"/>
        </w:rPr>
        <w:tab/>
        <w:t>A statement of the rationale or reason for utilizing a particular form of treatment will be included;</w:t>
      </w:r>
    </w:p>
    <w:p w14:paraId="79E5395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9D49963"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6.</w:t>
      </w:r>
      <w:r w:rsidRPr="001C171F">
        <w:rPr>
          <w:rFonts w:ascii="Times New Roman" w:hAnsi="Times New Roman" w:cs="Times New Roman"/>
          <w:sz w:val="22"/>
          <w:szCs w:val="22"/>
        </w:rPr>
        <w:tab/>
        <w:t>A specification of treatment responsibility, including both staff and recipient responsibility and involvement to attain treatment goals will be noted;</w:t>
      </w:r>
    </w:p>
    <w:p w14:paraId="1C0D5763"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6DE446F"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7.</w:t>
      </w:r>
      <w:r w:rsidRPr="001C171F">
        <w:rPr>
          <w:rFonts w:ascii="Times New Roman" w:hAnsi="Times New Roman" w:cs="Times New Roman"/>
          <w:sz w:val="22"/>
          <w:szCs w:val="22"/>
        </w:rPr>
        <w:tab/>
        <w:t>Criteria for discharge or release to a less restrictive treatment setting will be included; and</w:t>
      </w:r>
    </w:p>
    <w:p w14:paraId="57F43D8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FE835E9"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8.</w:t>
      </w:r>
      <w:r w:rsidRPr="001C171F">
        <w:rPr>
          <w:rFonts w:ascii="Times New Roman" w:hAnsi="Times New Roman" w:cs="Times New Roman"/>
          <w:sz w:val="22"/>
          <w:szCs w:val="22"/>
        </w:rPr>
        <w:tab/>
        <w:t>Documentation of current discharge planning will be included.</w:t>
      </w:r>
    </w:p>
    <w:p w14:paraId="1A690064"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940C083" w14:textId="77777777" w:rsidR="00E84346" w:rsidRPr="001C171F" w:rsidRDefault="00E84346" w:rsidP="00E84346">
      <w:pPr>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t>H.</w:t>
      </w:r>
      <w:r w:rsidRPr="001C171F">
        <w:rPr>
          <w:rFonts w:ascii="Times New Roman" w:hAnsi="Times New Roman" w:cs="Times New Roman"/>
          <w:sz w:val="22"/>
          <w:szCs w:val="22"/>
        </w:rPr>
        <w:tab/>
      </w:r>
      <w:r w:rsidRPr="001C171F">
        <w:rPr>
          <w:rFonts w:ascii="Times New Roman" w:hAnsi="Times New Roman" w:cs="Times New Roman"/>
          <w:b/>
          <w:sz w:val="22"/>
          <w:szCs w:val="22"/>
        </w:rPr>
        <w:t>Limitations</w:t>
      </w:r>
    </w:p>
    <w:p w14:paraId="542646AB" w14:textId="77777777" w:rsidR="00E84346" w:rsidRPr="001C171F" w:rsidRDefault="00E84346" w:rsidP="00E84346">
      <w:pPr>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14:paraId="5B71E93C" w14:textId="77777777" w:rsidR="00E84346" w:rsidRPr="001C171F" w:rsidRDefault="00E84346" w:rsidP="00E84346">
      <w:pPr>
        <w:keepNext/>
        <w:keepLines/>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w:t>
      </w:r>
      <w:r w:rsidRPr="001C171F">
        <w:rPr>
          <w:rFonts w:ascii="Times New Roman" w:hAnsi="Times New Roman" w:cs="Times New Roman"/>
          <w:sz w:val="22"/>
          <w:szCs w:val="22"/>
        </w:rPr>
        <w:tab/>
        <w:t xml:space="preserve">Such a plan must describe any limitation of rights or liberties. Such a limitation shall be based upon professional judgment and may include a determination that the recipient is a danger to him or herself or to others absent such limitation. Any limitation shall meet criteria outlined </w:t>
      </w:r>
      <w:proofErr w:type="gramStart"/>
      <w:r w:rsidRPr="001C171F">
        <w:rPr>
          <w:rFonts w:ascii="Times New Roman" w:hAnsi="Times New Roman" w:cs="Times New Roman"/>
          <w:sz w:val="22"/>
          <w:szCs w:val="22"/>
        </w:rPr>
        <w:t>Or</w:t>
      </w:r>
      <w:proofErr w:type="gramEnd"/>
      <w:r w:rsidRPr="001C171F">
        <w:rPr>
          <w:rFonts w:ascii="Times New Roman" w:hAnsi="Times New Roman" w:cs="Times New Roman"/>
          <w:sz w:val="22"/>
          <w:szCs w:val="22"/>
        </w:rPr>
        <w:t xml:space="preserve"> the limitation ha other sections of these rules.</w:t>
      </w:r>
    </w:p>
    <w:p w14:paraId="3C0D77D7"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BBB5329"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2.</w:t>
      </w:r>
      <w:r w:rsidRPr="001C171F">
        <w:rPr>
          <w:rFonts w:ascii="Times New Roman" w:hAnsi="Times New Roman" w:cs="Times New Roman"/>
          <w:sz w:val="22"/>
          <w:szCs w:val="22"/>
        </w:rPr>
        <w:tab/>
        <w:t>When any limitation is included, the treatment and discharge plan shall address the specific limitation, and the restriction shall be subject to periodic review. When possible, the limitation shall be time specific.</w:t>
      </w:r>
    </w:p>
    <w:p w14:paraId="0C7246DB"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714F5E2"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3.</w:t>
      </w:r>
      <w:r w:rsidRPr="001C171F">
        <w:rPr>
          <w:rFonts w:ascii="Times New Roman" w:hAnsi="Times New Roman" w:cs="Times New Roman"/>
          <w:sz w:val="22"/>
          <w:szCs w:val="22"/>
        </w:rPr>
        <w:tab/>
        <w:t>Whenever possible specific treatment shall be developed to address the basis of the limitation.</w:t>
      </w:r>
    </w:p>
    <w:p w14:paraId="1A29AD0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BDFBBC9"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4.</w:t>
      </w:r>
      <w:r w:rsidRPr="001C171F">
        <w:rPr>
          <w:rFonts w:ascii="Times New Roman" w:hAnsi="Times New Roman" w:cs="Times New Roman"/>
          <w:sz w:val="22"/>
          <w:szCs w:val="22"/>
        </w:rPr>
        <w:tab/>
        <w:t>Documentation regarding the limitation shall include documentation as per H.1. through 3. above and shall include specific criteria for removal of the limitation.</w:t>
      </w:r>
    </w:p>
    <w:p w14:paraId="6133EA7B"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FB75012"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I.</w:t>
      </w:r>
      <w:r w:rsidRPr="001C171F">
        <w:rPr>
          <w:rFonts w:ascii="Times New Roman" w:hAnsi="Times New Roman" w:cs="Times New Roman"/>
          <w:sz w:val="22"/>
          <w:szCs w:val="22"/>
        </w:rPr>
        <w:tab/>
        <w:t>A copy of the treatment and discharge plan shall be offered to each recipient, to a guardian, if any, and to a recipient's representative if confidentiality has been waived pursuant to Section A.IX.</w:t>
      </w:r>
    </w:p>
    <w:p w14:paraId="56877EC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71799FF"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J.</w:t>
      </w:r>
      <w:r w:rsidRPr="001C171F">
        <w:rPr>
          <w:rFonts w:ascii="Times New Roman" w:hAnsi="Times New Roman" w:cs="Times New Roman"/>
          <w:sz w:val="22"/>
          <w:szCs w:val="22"/>
        </w:rPr>
        <w:tab/>
        <w:t>All facilities or agencies shall maintain specific written guidelines describing their practices concerning development of treatment and discharge plans.</w:t>
      </w:r>
    </w:p>
    <w:p w14:paraId="4F7B8F39"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2325167"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t>K.</w:t>
      </w:r>
      <w:r w:rsidRPr="001C171F">
        <w:rPr>
          <w:rFonts w:ascii="Times New Roman" w:hAnsi="Times New Roman" w:cs="Times New Roman"/>
          <w:sz w:val="22"/>
          <w:szCs w:val="22"/>
        </w:rPr>
        <w:tab/>
      </w:r>
      <w:r w:rsidRPr="001C171F">
        <w:rPr>
          <w:rFonts w:ascii="Times New Roman" w:hAnsi="Times New Roman" w:cs="Times New Roman"/>
          <w:b/>
          <w:sz w:val="22"/>
          <w:szCs w:val="22"/>
        </w:rPr>
        <w:t>Discharge or termination</w:t>
      </w:r>
    </w:p>
    <w:p w14:paraId="6F69B222"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4E3BAC3"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w:t>
      </w:r>
      <w:r w:rsidRPr="001C171F">
        <w:rPr>
          <w:rFonts w:ascii="Times New Roman" w:hAnsi="Times New Roman" w:cs="Times New Roman"/>
          <w:sz w:val="22"/>
          <w:szCs w:val="22"/>
        </w:rPr>
        <w:tab/>
        <w:t>Each recipient has the right to be informed of and referred to appropriate resources upon discharge or termination from a facility or program.</w:t>
      </w:r>
    </w:p>
    <w:p w14:paraId="6F80A0C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4A4FF9C"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2.</w:t>
      </w:r>
      <w:r w:rsidRPr="001C171F">
        <w:rPr>
          <w:rFonts w:ascii="Times New Roman" w:hAnsi="Times New Roman" w:cs="Times New Roman"/>
          <w:sz w:val="22"/>
          <w:szCs w:val="22"/>
        </w:rPr>
        <w:tab/>
        <w:t>Each recipient has the right to a treatment and discharge plan and to assisted referral to existing resources in such areas as transportation, housing, residential support services, crisis intervention and resolution services, vocational opportunities and training, family support, recreational/social/vocational opportunities, financial assistance, and treatment options. Recommendations made in treatment and discharge plans shall not require the facility or department to provide recommended goods or service.</w:t>
      </w:r>
    </w:p>
    <w:p w14:paraId="38EECD54"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C47D832"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3.</w:t>
      </w:r>
      <w:r w:rsidRPr="001C171F">
        <w:rPr>
          <w:rFonts w:ascii="Times New Roman" w:hAnsi="Times New Roman" w:cs="Times New Roman"/>
          <w:sz w:val="22"/>
          <w:szCs w:val="22"/>
        </w:rPr>
        <w:tab/>
        <w:t>Upon a recipient's discharge from. an inpatient facility, the facility shall provide each recipient with a written list of his or her prescribed medication, dosage levels, schedules, and side-effects. A copy of the medication list and the aftercare plan shall be sera to the recipient's guardian and to the recipient's representative upon the recipient's request.</w:t>
      </w:r>
    </w:p>
    <w:p w14:paraId="2B3DD759"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E7B3B5C"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4.</w:t>
      </w:r>
      <w:r w:rsidRPr="001C171F">
        <w:rPr>
          <w:rFonts w:ascii="Times New Roman" w:hAnsi="Times New Roman" w:cs="Times New Roman"/>
          <w:sz w:val="22"/>
          <w:szCs w:val="22"/>
        </w:rPr>
        <w:tab/>
      </w:r>
      <w:r w:rsidRPr="001C171F">
        <w:rPr>
          <w:rFonts w:ascii="Times New Roman" w:hAnsi="Times New Roman" w:cs="Times New Roman"/>
          <w:b/>
          <w:sz w:val="22"/>
          <w:szCs w:val="22"/>
        </w:rPr>
        <w:t>Notification</w:t>
      </w:r>
    </w:p>
    <w:p w14:paraId="58A123F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8ECC791"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a.</w:t>
      </w:r>
      <w:r w:rsidRPr="001C171F">
        <w:rPr>
          <w:rFonts w:ascii="Times New Roman" w:hAnsi="Times New Roman" w:cs="Times New Roman"/>
          <w:sz w:val="22"/>
          <w:szCs w:val="22"/>
        </w:rPr>
        <w:tab/>
        <w:t>The recipient's representative, with the permission of the recipient, and the recipient's guardian, shall be notified of and, if the representative, or guardian is available, involved in any treatment and discharge planning. Involvement may include, but need not be limited to, participation in any discharge planning meeting. Invited persons who cannot attend shall be notified that they may submit information in writing for consideration at the meeting.</w:t>
      </w:r>
    </w:p>
    <w:p w14:paraId="6EB0D88B"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17048A8"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b.</w:t>
      </w:r>
      <w:r w:rsidRPr="001C171F">
        <w:rPr>
          <w:rFonts w:ascii="Times New Roman" w:hAnsi="Times New Roman" w:cs="Times New Roman"/>
          <w:sz w:val="22"/>
          <w:szCs w:val="22"/>
        </w:rPr>
        <w:tab/>
        <w:t xml:space="preserve">The recipient's guardian shall be given prior notification of the recipient's discharge from an inpatient facility, if possible. Upon the recipient's request, his or her representative shall be notified, if possible. At least </w:t>
      </w:r>
      <w:proofErr w:type="gramStart"/>
      <w:r w:rsidRPr="001C171F">
        <w:rPr>
          <w:rFonts w:ascii="Times New Roman" w:hAnsi="Times New Roman" w:cs="Times New Roman"/>
          <w:sz w:val="22"/>
          <w:szCs w:val="22"/>
        </w:rPr>
        <w:t>twenty-four hour</w:t>
      </w:r>
      <w:proofErr w:type="gramEnd"/>
      <w:r w:rsidRPr="001C171F">
        <w:rPr>
          <w:rFonts w:ascii="Times New Roman" w:hAnsi="Times New Roman" w:cs="Times New Roman"/>
          <w:sz w:val="22"/>
          <w:szCs w:val="22"/>
        </w:rPr>
        <w:t xml:space="preserve"> notice shall be given in planned discharges, if possible. In the case of other discharges, the notice shall be given as quickly as possible. Good faith efforts shall be made to notify guardians or representatives, and such efforts shall be documented.</w:t>
      </w:r>
    </w:p>
    <w:p w14:paraId="1BA007C3"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5567631"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c.</w:t>
      </w:r>
      <w:r w:rsidRPr="001C171F">
        <w:rPr>
          <w:rFonts w:ascii="Times New Roman" w:hAnsi="Times New Roman" w:cs="Times New Roman"/>
          <w:sz w:val="22"/>
          <w:szCs w:val="22"/>
        </w:rPr>
        <w:tab/>
        <w:t>A family member designated by the recipient shall, if possible, receive notification of the recipient's discharge from inpatient facilities, pursuant to subsection 4(b) above. The recipient shall be informed prior to the notification.</w:t>
      </w:r>
    </w:p>
    <w:p w14:paraId="4101120A"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11DD41C"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t>L.</w:t>
      </w:r>
      <w:r w:rsidRPr="001C171F">
        <w:rPr>
          <w:rFonts w:ascii="Times New Roman" w:hAnsi="Times New Roman" w:cs="Times New Roman"/>
          <w:sz w:val="22"/>
          <w:szCs w:val="22"/>
        </w:rPr>
        <w:tab/>
      </w:r>
      <w:r w:rsidRPr="001C171F">
        <w:rPr>
          <w:rFonts w:ascii="Times New Roman" w:hAnsi="Times New Roman" w:cs="Times New Roman"/>
          <w:b/>
          <w:sz w:val="22"/>
          <w:szCs w:val="22"/>
        </w:rPr>
        <w:t>Exceptions</w:t>
      </w:r>
    </w:p>
    <w:p w14:paraId="505F2524"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D20B04A"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w:t>
      </w:r>
      <w:r w:rsidRPr="001C171F">
        <w:rPr>
          <w:rFonts w:ascii="Times New Roman" w:hAnsi="Times New Roman" w:cs="Times New Roman"/>
          <w:sz w:val="22"/>
          <w:szCs w:val="22"/>
        </w:rPr>
        <w:tab/>
        <w:t>A recipient may choose not to be involved in developing his or her treatment and discharge plan and may refuse treatment and discharge planning or services. All such cases shall be documented in the recipient's permanent treatment record.</w:t>
      </w:r>
    </w:p>
    <w:p w14:paraId="1A17FB66"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5143CEA"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2.</w:t>
      </w:r>
      <w:r w:rsidRPr="001C171F">
        <w:rPr>
          <w:rFonts w:ascii="Times New Roman" w:hAnsi="Times New Roman" w:cs="Times New Roman"/>
          <w:sz w:val="22"/>
          <w:szCs w:val="22"/>
        </w:rPr>
        <w:tab/>
        <w:t>A guardian shall be actively involved in the treatment and discharge planning, to the maximum extent possible. A public guardian has an affirmative duty to be fully and actively involved in treatment discussions and discharge planning.</w:t>
      </w:r>
    </w:p>
    <w:p w14:paraId="1471B414"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9161949"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FD5044D" w14:textId="77777777" w:rsidR="00E84346" w:rsidRPr="001C171F" w:rsidRDefault="00E84346" w:rsidP="001C171F">
      <w:pPr>
        <w:pStyle w:val="Heading3"/>
        <w:rPr>
          <w:rStyle w:val="Strong"/>
          <w:rFonts w:cs="Times New Roman"/>
          <w:sz w:val="22"/>
          <w:szCs w:val="22"/>
        </w:rPr>
      </w:pPr>
      <w:r w:rsidRPr="001C171F">
        <w:rPr>
          <w:rStyle w:val="Strong"/>
          <w:rFonts w:cs="Times New Roman"/>
          <w:sz w:val="22"/>
          <w:szCs w:val="22"/>
        </w:rPr>
        <w:t>IV.</w:t>
      </w:r>
      <w:r w:rsidRPr="001C171F">
        <w:rPr>
          <w:rStyle w:val="Strong"/>
          <w:rFonts w:cs="Times New Roman"/>
          <w:sz w:val="22"/>
          <w:szCs w:val="22"/>
        </w:rPr>
        <w:tab/>
        <w:t>INDIVIDUALIZED TREATMENT OR SERVICE PLAN IN RESIDENTIAL SETTINGS</w:t>
      </w:r>
    </w:p>
    <w:p w14:paraId="7A12BE55"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C1CC435"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A.</w:t>
      </w:r>
      <w:r w:rsidRPr="001C171F">
        <w:rPr>
          <w:rFonts w:ascii="Times New Roman" w:hAnsi="Times New Roman" w:cs="Times New Roman"/>
          <w:sz w:val="22"/>
          <w:szCs w:val="22"/>
        </w:rPr>
        <w:tab/>
        <w:t>Recipients have the right to an individualized treatment or service plan. For recipients who have an ISP, the ISP process will provide the foundation of the development of the treatment or service plan.</w:t>
      </w:r>
    </w:p>
    <w:p w14:paraId="369FEC83"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0412D77"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B.</w:t>
      </w:r>
      <w:r w:rsidRPr="001C171F">
        <w:rPr>
          <w:rFonts w:ascii="Times New Roman" w:hAnsi="Times New Roman" w:cs="Times New Roman"/>
          <w:sz w:val="22"/>
          <w:szCs w:val="22"/>
        </w:rPr>
        <w:tab/>
        <w:t xml:space="preserve">Treatment or service plans shall, in instances in which the recipient has an ISP, be based upon the life plan, needs, targets and action plans developed in the ISP process. Treatment or service plans shall be based upon an individualized assessment of the recipient's housing, financial, social, recreational, transportation, vocational, educational, general health, dental, emotional, and psychiatric and/or psychological strengths and needs as well as their potential need for crisis intervention and resolution services. Each facility or agency shall fully consider the least restrictive appropriate treatment and related services </w:t>
      </w:r>
      <w:proofErr w:type="gramStart"/>
      <w:r w:rsidRPr="001C171F">
        <w:rPr>
          <w:rFonts w:ascii="Times New Roman" w:hAnsi="Times New Roman" w:cs="Times New Roman"/>
          <w:sz w:val="22"/>
          <w:szCs w:val="22"/>
        </w:rPr>
        <w:t>taking into account</w:t>
      </w:r>
      <w:proofErr w:type="gramEnd"/>
      <w:r w:rsidRPr="001C171F">
        <w:rPr>
          <w:rFonts w:ascii="Times New Roman" w:hAnsi="Times New Roman" w:cs="Times New Roman"/>
          <w:sz w:val="22"/>
          <w:szCs w:val="22"/>
        </w:rPr>
        <w:t xml:space="preserve"> factors that are supportive of each recipient's exercise of his or her basic rights, consistent with each individual's strengths, needs and treatment requirements, pursuant to this section and sections III and IV of these rules. Such considerations shall include accommodation of </w:t>
      </w:r>
      <w:proofErr w:type="gramStart"/>
      <w:r w:rsidRPr="001C171F">
        <w:rPr>
          <w:rFonts w:ascii="Times New Roman" w:hAnsi="Times New Roman" w:cs="Times New Roman"/>
          <w:sz w:val="22"/>
          <w:szCs w:val="22"/>
        </w:rPr>
        <w:t>particular needs</w:t>
      </w:r>
      <w:proofErr w:type="gramEnd"/>
      <w:r w:rsidRPr="001C171F">
        <w:rPr>
          <w:rFonts w:ascii="Times New Roman" w:hAnsi="Times New Roman" w:cs="Times New Roman"/>
          <w:sz w:val="22"/>
          <w:szCs w:val="22"/>
        </w:rPr>
        <w:t xml:space="preserve"> involving communication and physical accessibility to all treatment programs.</w:t>
      </w:r>
    </w:p>
    <w:p w14:paraId="4F79F9D5"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57244C9"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C.</w:t>
      </w:r>
      <w:r w:rsidRPr="001C171F">
        <w:rPr>
          <w:rFonts w:ascii="Times New Roman" w:hAnsi="Times New Roman" w:cs="Times New Roman"/>
          <w:sz w:val="22"/>
          <w:szCs w:val="22"/>
        </w:rPr>
        <w:tab/>
      </w:r>
      <w:proofErr w:type="gramStart"/>
      <w:r w:rsidRPr="001C171F">
        <w:rPr>
          <w:rFonts w:ascii="Times New Roman" w:hAnsi="Times New Roman" w:cs="Times New Roman"/>
          <w:sz w:val="22"/>
          <w:szCs w:val="22"/>
        </w:rPr>
        <w:t>The recipient or guardian,</w:t>
      </w:r>
      <w:proofErr w:type="gramEnd"/>
      <w:r w:rsidRPr="001C171F">
        <w:rPr>
          <w:rFonts w:ascii="Times New Roman" w:hAnsi="Times New Roman" w:cs="Times New Roman"/>
          <w:sz w:val="22"/>
          <w:szCs w:val="22"/>
        </w:rPr>
        <w:t xml:space="preserve"> shall be fully and actively involved in the development or revision of the treatment or service plan. Upon the request of the recipient, the recipient's representative or family members designated by, the recipient shall be included in the development or revision of the treatment or service plan. Each agency program or facility shall give 10 days' notice of any treatment or service planning meetings, to the recipient's guardian, and designated representatives. If the meeting is being convened to address an emergency, notice reasonable for the circumstances shall be required. Invited persons shall be notified that if they are unable to attend a treatment or service planning meeting, they may submit information in writing for consideration at the meeting.</w:t>
      </w:r>
    </w:p>
    <w:p w14:paraId="5BC595C7"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60FED6D"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D.</w:t>
      </w:r>
      <w:r w:rsidRPr="001C171F">
        <w:rPr>
          <w:rFonts w:ascii="Times New Roman" w:hAnsi="Times New Roman" w:cs="Times New Roman"/>
          <w:sz w:val="22"/>
          <w:szCs w:val="22"/>
        </w:rPr>
        <w:tab/>
        <w:t>Treatment or service plans shall be developed within 20 days of initiation of service and shall thereafter be reviewed and revised no less frequently than every 90 days. Plans may be reviewed more frequently as necessary to address substantial changes in a recipient's life, such as hospitalization.</w:t>
      </w:r>
    </w:p>
    <w:p w14:paraId="6C144B4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198FD71"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E.</w:t>
      </w:r>
      <w:r w:rsidRPr="001C171F">
        <w:rPr>
          <w:rFonts w:ascii="Times New Roman" w:hAnsi="Times New Roman" w:cs="Times New Roman"/>
          <w:sz w:val="22"/>
          <w:szCs w:val="22"/>
        </w:rPr>
        <w:tab/>
        <w:t>Treatment or service plans shall be developed by a team consisting of the recipient and others among whom the recipient has authorized the exchange of information and who are needed to ensure that the recipient's needs are adequately assessed and that appropriate recommendations are made, based upon a comprehensive assessment of the recipient. The plan shall contain but need not be limited to:</w:t>
      </w:r>
    </w:p>
    <w:p w14:paraId="453FD4A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CCE0D7E"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w:t>
      </w:r>
      <w:r w:rsidRPr="001C171F">
        <w:rPr>
          <w:rFonts w:ascii="Times New Roman" w:hAnsi="Times New Roman" w:cs="Times New Roman"/>
          <w:sz w:val="22"/>
          <w:szCs w:val="22"/>
        </w:rPr>
        <w:tab/>
        <w:t>A statement of the recipient's specific strengths and needs. The treatment or service plan should include a description of any physical handicap and any accommodations necessary to provide the same or equal services and benefits as those afforded non-disabled individuals.</w:t>
      </w:r>
    </w:p>
    <w:p w14:paraId="47E87A2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CA33323"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2.</w:t>
      </w:r>
      <w:r w:rsidRPr="001C171F">
        <w:rPr>
          <w:rFonts w:ascii="Times New Roman" w:hAnsi="Times New Roman" w:cs="Times New Roman"/>
          <w:sz w:val="22"/>
          <w:szCs w:val="22"/>
        </w:rPr>
        <w:tab/>
        <w:t>A description of services to assist the recipient in meeting identified needs. Goals shall be written for each service. Short-range objectives shall be stated such that their achievement leads to the attainment of overall goals. Objectives shall be stated in terms that allow objective measurement of progress and that the recipient, to the maximum extent possible both understands and adopts.</w:t>
      </w:r>
    </w:p>
    <w:p w14:paraId="5BEDA10D"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64859AC"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3.</w:t>
      </w:r>
      <w:r w:rsidRPr="001C171F">
        <w:rPr>
          <w:rFonts w:ascii="Times New Roman" w:hAnsi="Times New Roman" w:cs="Times New Roman"/>
          <w:sz w:val="22"/>
          <w:szCs w:val="22"/>
        </w:rPr>
        <w:tab/>
        <w:t xml:space="preserve">In description of services based on the actual needs as expressed or approved by the recipient rather than on what services are currently available. If at the time of the meeting, team members know </w:t>
      </w:r>
      <w:proofErr w:type="gramStart"/>
      <w:r w:rsidRPr="001C171F">
        <w:rPr>
          <w:rFonts w:ascii="Times New Roman" w:hAnsi="Times New Roman" w:cs="Times New Roman"/>
          <w:sz w:val="22"/>
          <w:szCs w:val="22"/>
        </w:rPr>
        <w:t>on the basis of</w:t>
      </w:r>
      <w:proofErr w:type="gramEnd"/>
      <w:r w:rsidRPr="001C171F">
        <w:rPr>
          <w:rFonts w:ascii="Times New Roman" w:hAnsi="Times New Roman" w:cs="Times New Roman"/>
          <w:sz w:val="22"/>
          <w:szCs w:val="22"/>
        </w:rPr>
        <w:t xml:space="preserve"> reliable information that the needed services are unavailable, they shall note them as "unmet service needs' on the treatment or service plan and develop an interim plan based upon available services that meet, as nearly as possible, the actual needs of the recipient.</w:t>
      </w:r>
    </w:p>
    <w:p w14:paraId="60A4EF2D"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2788D6E"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4.</w:t>
      </w:r>
      <w:r w:rsidRPr="001C171F">
        <w:rPr>
          <w:rFonts w:ascii="Times New Roman" w:hAnsi="Times New Roman" w:cs="Times New Roman"/>
          <w:sz w:val="22"/>
          <w:szCs w:val="22"/>
        </w:rPr>
        <w:tab/>
        <w:t>A description of the manner of delivery of each service to be provided. The manner of delivery shall be one that maximizes the recipient's strengths, independence and integration into the community.</w:t>
      </w:r>
    </w:p>
    <w:p w14:paraId="55D68702"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2062D99"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5.</w:t>
      </w:r>
      <w:r w:rsidRPr="001C171F">
        <w:rPr>
          <w:rFonts w:ascii="Times New Roman" w:hAnsi="Times New Roman" w:cs="Times New Roman"/>
          <w:sz w:val="22"/>
          <w:szCs w:val="22"/>
        </w:rPr>
        <w:tab/>
        <w:t>A statement of the rationale or reason for utilizing the described treatment or services to meet such goals;</w:t>
      </w:r>
    </w:p>
    <w:p w14:paraId="62100033"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AE49885"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6.</w:t>
      </w:r>
      <w:r w:rsidRPr="001C171F">
        <w:rPr>
          <w:rFonts w:ascii="Times New Roman" w:hAnsi="Times New Roman" w:cs="Times New Roman"/>
          <w:sz w:val="22"/>
          <w:szCs w:val="22"/>
        </w:rPr>
        <w:tab/>
        <w:t>A specification of treatment or service responsibility, including both staff and recipient responsibility and involvement to attain treatment or service goals; and</w:t>
      </w:r>
    </w:p>
    <w:p w14:paraId="4EBBE0AF"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8A78686"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7.</w:t>
      </w:r>
      <w:r w:rsidRPr="001C171F">
        <w:rPr>
          <w:rFonts w:ascii="Times New Roman" w:hAnsi="Times New Roman" w:cs="Times New Roman"/>
          <w:sz w:val="22"/>
          <w:szCs w:val="22"/>
        </w:rPr>
        <w:tab/>
        <w:t>Documentation of current discharge planning.</w:t>
      </w:r>
    </w:p>
    <w:p w14:paraId="6DE07A33"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7BCE738"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F.</w:t>
      </w:r>
      <w:r w:rsidRPr="001C171F">
        <w:rPr>
          <w:rFonts w:ascii="Times New Roman" w:hAnsi="Times New Roman" w:cs="Times New Roman"/>
          <w:sz w:val="22"/>
          <w:szCs w:val="22"/>
        </w:rPr>
        <w:tab/>
        <w:t xml:space="preserve">Within one week of the meeting, the recipient shall be offered a written copy of the treatment or service plan. The recipient shall also be notified by means he or she shall most likely understand, of the process to pursue, up to and including the right to file a grievance if he or she disagrees with any aspect of the plan or the assessments upon which the plan is </w:t>
      </w:r>
      <w:proofErr w:type="gramStart"/>
      <w:r w:rsidRPr="001C171F">
        <w:rPr>
          <w:rFonts w:ascii="Times New Roman" w:hAnsi="Times New Roman" w:cs="Times New Roman"/>
          <w:sz w:val="22"/>
          <w:szCs w:val="22"/>
        </w:rPr>
        <w:t>based, or</w:t>
      </w:r>
      <w:proofErr w:type="gramEnd"/>
      <w:r w:rsidRPr="001C171F">
        <w:rPr>
          <w:rFonts w:ascii="Times New Roman" w:hAnsi="Times New Roman" w:cs="Times New Roman"/>
          <w:sz w:val="22"/>
          <w:szCs w:val="22"/>
        </w:rPr>
        <w:t xml:space="preserve"> is later dissatisfied with the plan's implementation.</w:t>
      </w:r>
    </w:p>
    <w:p w14:paraId="04FF306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CEFB555"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t>G.</w:t>
      </w:r>
      <w:r w:rsidRPr="001C171F">
        <w:rPr>
          <w:rFonts w:ascii="Times New Roman" w:hAnsi="Times New Roman" w:cs="Times New Roman"/>
          <w:sz w:val="22"/>
          <w:szCs w:val="22"/>
        </w:rPr>
        <w:tab/>
      </w:r>
      <w:r w:rsidRPr="001C171F">
        <w:rPr>
          <w:rFonts w:ascii="Times New Roman" w:hAnsi="Times New Roman" w:cs="Times New Roman"/>
          <w:b/>
          <w:sz w:val="22"/>
          <w:szCs w:val="22"/>
        </w:rPr>
        <w:t>Limitations</w:t>
      </w:r>
    </w:p>
    <w:p w14:paraId="230C4B4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9B0D4FC"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w:t>
      </w:r>
      <w:r w:rsidRPr="001C171F">
        <w:rPr>
          <w:rFonts w:ascii="Times New Roman" w:hAnsi="Times New Roman" w:cs="Times New Roman"/>
          <w:sz w:val="22"/>
          <w:szCs w:val="22"/>
        </w:rPr>
        <w:tab/>
        <w:t>Such a plan must describe any limitation of rights or liberties. Such a limitation shall be based upon professional judgment and may include a determination that the recipient is a danger to him or herself or to others absent such limitation. Any limitation shall meet criteria outlined for the limitation in other sections of these rules.</w:t>
      </w:r>
    </w:p>
    <w:p w14:paraId="7FE79A7D"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31EB088"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2.</w:t>
      </w:r>
      <w:r w:rsidRPr="001C171F">
        <w:rPr>
          <w:rFonts w:ascii="Times New Roman" w:hAnsi="Times New Roman" w:cs="Times New Roman"/>
          <w:sz w:val="22"/>
          <w:szCs w:val="22"/>
        </w:rPr>
        <w:tab/>
        <w:t>When any limitation occurs, the treatment plan shall address the specific limitation, and the restriction shall be subject to periodic review. When possible, the limitation shall be time specific.</w:t>
      </w:r>
    </w:p>
    <w:p w14:paraId="7B674CCF"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4FAA7B2"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3.</w:t>
      </w:r>
      <w:r w:rsidRPr="001C171F">
        <w:rPr>
          <w:rFonts w:ascii="Times New Roman" w:hAnsi="Times New Roman" w:cs="Times New Roman"/>
          <w:sz w:val="22"/>
          <w:szCs w:val="22"/>
        </w:rPr>
        <w:tab/>
        <w:t>Whenever possible specific treatment shall be developed to address the basis of the limitation.</w:t>
      </w:r>
    </w:p>
    <w:p w14:paraId="5F00334D"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5BCF06F" w14:textId="77777777" w:rsidR="00E84346" w:rsidRPr="001C171F" w:rsidRDefault="00E84346" w:rsidP="00E84346">
      <w:pPr>
        <w:tabs>
          <w:tab w:val="left" w:pos="720"/>
          <w:tab w:val="left" w:pos="1440"/>
          <w:tab w:val="left" w:pos="2160"/>
          <w:tab w:val="left" w:pos="2880"/>
          <w:tab w:val="left" w:pos="3600"/>
          <w:tab w:val="left" w:pos="4320"/>
        </w:tabs>
        <w:ind w:left="2160" w:right="-18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4.</w:t>
      </w:r>
      <w:r w:rsidRPr="001C171F">
        <w:rPr>
          <w:rFonts w:ascii="Times New Roman" w:hAnsi="Times New Roman" w:cs="Times New Roman"/>
          <w:sz w:val="22"/>
          <w:szCs w:val="22"/>
        </w:rPr>
        <w:tab/>
        <w:t>Documentation regarding the limitation shall include documentation as per G.1.,°2. and 3. above and shall include specific criteria for removal of the limitation.</w:t>
      </w:r>
    </w:p>
    <w:p w14:paraId="5C609589"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0557FFE"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H.</w:t>
      </w:r>
      <w:r w:rsidRPr="001C171F">
        <w:rPr>
          <w:rFonts w:ascii="Times New Roman" w:hAnsi="Times New Roman" w:cs="Times New Roman"/>
          <w:sz w:val="22"/>
          <w:szCs w:val="22"/>
        </w:rPr>
        <w:tab/>
        <w:t>A copy of the treatment or service plan shall also be offered to the recipient's guardian, if any, and to recipient's representative, if confidentiality has been waived.</w:t>
      </w:r>
    </w:p>
    <w:p w14:paraId="6B1BD0DE"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528CB30"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I.</w:t>
      </w:r>
      <w:r w:rsidRPr="001C171F">
        <w:rPr>
          <w:rFonts w:ascii="Times New Roman" w:hAnsi="Times New Roman" w:cs="Times New Roman"/>
          <w:sz w:val="22"/>
          <w:szCs w:val="22"/>
        </w:rPr>
        <w:tab/>
        <w:t>All agencies shall maintain specific written guidelines describing their practices concerning development of treatment or service plans.</w:t>
      </w:r>
    </w:p>
    <w:p w14:paraId="2907BFF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95B2950"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J.</w:t>
      </w:r>
      <w:r w:rsidRPr="001C171F">
        <w:rPr>
          <w:rFonts w:ascii="Times New Roman" w:hAnsi="Times New Roman" w:cs="Times New Roman"/>
          <w:sz w:val="22"/>
          <w:szCs w:val="22"/>
        </w:rPr>
        <w:tab/>
        <w:t>Recipients who have had a community support worker assigned to them have the right to a variety of appropriate services from the community support worker, including the following, when pertinent to meeting a recipient's need for services:</w:t>
      </w:r>
    </w:p>
    <w:p w14:paraId="294CB4B6"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EBD6B0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w:t>
      </w:r>
      <w:r w:rsidRPr="001C171F">
        <w:rPr>
          <w:rFonts w:ascii="Times New Roman" w:hAnsi="Times New Roman" w:cs="Times New Roman"/>
          <w:sz w:val="22"/>
          <w:szCs w:val="22"/>
        </w:rPr>
        <w:tab/>
        <w:t>assistance in locating services;</w:t>
      </w:r>
    </w:p>
    <w:p w14:paraId="43BEEABE"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E404BB9"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2.</w:t>
      </w:r>
      <w:r w:rsidRPr="001C171F">
        <w:rPr>
          <w:rFonts w:ascii="Times New Roman" w:hAnsi="Times New Roman" w:cs="Times New Roman"/>
          <w:sz w:val="22"/>
          <w:szCs w:val="22"/>
        </w:rPr>
        <w:tab/>
        <w:t>continuing monitoring of the services provided;</w:t>
      </w:r>
    </w:p>
    <w:p w14:paraId="53A5C3BC"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952E0BC"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3.</w:t>
      </w:r>
      <w:r w:rsidRPr="001C171F">
        <w:rPr>
          <w:rFonts w:ascii="Times New Roman" w:hAnsi="Times New Roman" w:cs="Times New Roman"/>
          <w:sz w:val="22"/>
          <w:szCs w:val="22"/>
        </w:rPr>
        <w:tab/>
        <w:t>notification of ISP meetings and coordination of the ISP;</w:t>
      </w:r>
    </w:p>
    <w:p w14:paraId="1B84532E"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E77DF1B"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4.</w:t>
      </w:r>
      <w:r w:rsidRPr="001C171F">
        <w:rPr>
          <w:rFonts w:ascii="Times New Roman" w:hAnsi="Times New Roman" w:cs="Times New Roman"/>
          <w:sz w:val="22"/>
          <w:szCs w:val="22"/>
        </w:rPr>
        <w:tab/>
        <w:t>participation in the recipient's hospital discharge planning meeting; and</w:t>
      </w:r>
    </w:p>
    <w:p w14:paraId="17B6EF05"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FFC4EFB"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5.</w:t>
      </w:r>
      <w:r w:rsidRPr="001C171F">
        <w:rPr>
          <w:rFonts w:ascii="Times New Roman" w:hAnsi="Times New Roman" w:cs="Times New Roman"/>
          <w:sz w:val="22"/>
          <w:szCs w:val="22"/>
        </w:rPr>
        <w:tab/>
        <w:t>assistance in the exploration of lesser restrictive alternatives to hospitalization.</w:t>
      </w:r>
    </w:p>
    <w:p w14:paraId="6D6EEDEA"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3AA1814"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t>K.</w:t>
      </w:r>
      <w:r w:rsidRPr="001C171F">
        <w:rPr>
          <w:rFonts w:ascii="Times New Roman" w:hAnsi="Times New Roman" w:cs="Times New Roman"/>
          <w:sz w:val="22"/>
          <w:szCs w:val="22"/>
        </w:rPr>
        <w:tab/>
      </w:r>
      <w:r w:rsidRPr="001C171F">
        <w:rPr>
          <w:rFonts w:ascii="Times New Roman" w:hAnsi="Times New Roman" w:cs="Times New Roman"/>
          <w:b/>
          <w:sz w:val="22"/>
          <w:szCs w:val="22"/>
        </w:rPr>
        <w:t>Discharge</w:t>
      </w:r>
    </w:p>
    <w:p w14:paraId="3F6A8AA9"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5565599"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w:t>
      </w:r>
      <w:r w:rsidRPr="001C171F">
        <w:rPr>
          <w:rFonts w:ascii="Times New Roman" w:hAnsi="Times New Roman" w:cs="Times New Roman"/>
          <w:sz w:val="22"/>
          <w:szCs w:val="22"/>
        </w:rPr>
        <w:tab/>
        <w:t>Each recipient has the right to be referred to appropriate resources prior to discharge from a program.</w:t>
      </w:r>
    </w:p>
    <w:p w14:paraId="0C1ED77B"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63D37C4"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lastRenderedPageBreak/>
        <w:tab/>
      </w:r>
      <w:r w:rsidRPr="001C171F">
        <w:rPr>
          <w:rFonts w:ascii="Times New Roman" w:hAnsi="Times New Roman" w:cs="Times New Roman"/>
          <w:sz w:val="22"/>
          <w:szCs w:val="22"/>
        </w:rPr>
        <w:tab/>
        <w:t>2.</w:t>
      </w:r>
      <w:r w:rsidRPr="001C171F">
        <w:rPr>
          <w:rFonts w:ascii="Times New Roman" w:hAnsi="Times New Roman" w:cs="Times New Roman"/>
          <w:sz w:val="22"/>
          <w:szCs w:val="22"/>
        </w:rPr>
        <w:tab/>
        <w:t>Each recipient has the right to a comprehensive discharge plan and to assisted referral to existing resources in such areas such as transportation, housing, financial assistance, and mental health treatment. Recommendations made in discharge plans shall not require the agency or department to provide recommended goods or service.</w:t>
      </w:r>
    </w:p>
    <w:p w14:paraId="459128E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CDA0EEF"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3.</w:t>
      </w:r>
      <w:r w:rsidRPr="001C171F">
        <w:rPr>
          <w:rFonts w:ascii="Times New Roman" w:hAnsi="Times New Roman" w:cs="Times New Roman"/>
          <w:sz w:val="22"/>
          <w:szCs w:val="22"/>
        </w:rPr>
        <w:tab/>
      </w:r>
      <w:r w:rsidRPr="001C171F">
        <w:rPr>
          <w:rFonts w:ascii="Times New Roman" w:hAnsi="Times New Roman" w:cs="Times New Roman"/>
          <w:b/>
          <w:sz w:val="22"/>
          <w:szCs w:val="22"/>
        </w:rPr>
        <w:t>Notification</w:t>
      </w:r>
    </w:p>
    <w:p w14:paraId="047BE6CE"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052299B" w14:textId="77777777" w:rsidR="00E84346" w:rsidRPr="001C171F" w:rsidRDefault="00E84346" w:rsidP="00E84346">
      <w:pPr>
        <w:tabs>
          <w:tab w:val="left" w:pos="720"/>
          <w:tab w:val="left" w:pos="1440"/>
          <w:tab w:val="left" w:pos="2160"/>
          <w:tab w:val="left" w:pos="2880"/>
          <w:tab w:val="left" w:pos="3600"/>
          <w:tab w:val="left" w:pos="4320"/>
        </w:tabs>
        <w:ind w:left="2880" w:right="27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a.</w:t>
      </w:r>
      <w:r w:rsidRPr="001C171F">
        <w:rPr>
          <w:rFonts w:ascii="Times New Roman" w:hAnsi="Times New Roman" w:cs="Times New Roman"/>
          <w:sz w:val="22"/>
          <w:szCs w:val="22"/>
        </w:rPr>
        <w:tab/>
        <w:t>The recipient's representative, upon request of the recipient and the recipient's guardian, shall be notified of and, if the representative, or guardian is available, involved in any discharge planning. Involvement may include, but not be limited to, participation in a discharge planning meeting.</w:t>
      </w:r>
    </w:p>
    <w:p w14:paraId="0B12DEB4"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DF6462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t>L.</w:t>
      </w:r>
      <w:r w:rsidRPr="001C171F">
        <w:rPr>
          <w:rFonts w:ascii="Times New Roman" w:hAnsi="Times New Roman" w:cs="Times New Roman"/>
          <w:sz w:val="22"/>
          <w:szCs w:val="22"/>
        </w:rPr>
        <w:tab/>
      </w:r>
      <w:r w:rsidRPr="001C171F">
        <w:rPr>
          <w:rFonts w:ascii="Times New Roman" w:hAnsi="Times New Roman" w:cs="Times New Roman"/>
          <w:b/>
          <w:sz w:val="22"/>
          <w:szCs w:val="22"/>
        </w:rPr>
        <w:t>Exceptions</w:t>
      </w:r>
    </w:p>
    <w:p w14:paraId="1BED364F"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64931C3"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w:t>
      </w:r>
      <w:r w:rsidRPr="001C171F">
        <w:rPr>
          <w:rFonts w:ascii="Times New Roman" w:hAnsi="Times New Roman" w:cs="Times New Roman"/>
          <w:sz w:val="22"/>
          <w:szCs w:val="22"/>
        </w:rPr>
        <w:tab/>
        <w:t>No treatment or service plan is required for recipients who solely received informal social support and recreation in drop-in mental health programs or social clubs.</w:t>
      </w:r>
    </w:p>
    <w:p w14:paraId="71070777"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5B6435D"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2.</w:t>
      </w:r>
      <w:r w:rsidRPr="001C171F">
        <w:rPr>
          <w:rFonts w:ascii="Times New Roman" w:hAnsi="Times New Roman" w:cs="Times New Roman"/>
          <w:sz w:val="22"/>
          <w:szCs w:val="22"/>
        </w:rPr>
        <w:tab/>
        <w:t>A recipient may choose not to be involved in developing his or her treatment or service plan and may refuse planning.</w:t>
      </w:r>
    </w:p>
    <w:p w14:paraId="2C43064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2539952"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3.</w:t>
      </w:r>
      <w:r w:rsidRPr="001C171F">
        <w:rPr>
          <w:rFonts w:ascii="Times New Roman" w:hAnsi="Times New Roman" w:cs="Times New Roman"/>
          <w:sz w:val="22"/>
          <w:szCs w:val="22"/>
        </w:rPr>
        <w:tab/>
        <w:t>A legally responsible guardian shall be actively involved in treatment or service planning, to the maximum extent possible. A public guardian has an affirmative duty to be fully and actively involved in treatment or service planning.</w:t>
      </w:r>
    </w:p>
    <w:p w14:paraId="7C2DB0FB"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FEB9759"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C1A2F71" w14:textId="77777777" w:rsidR="00E84346" w:rsidRPr="001C171F" w:rsidRDefault="00E84346" w:rsidP="001C171F">
      <w:pPr>
        <w:pStyle w:val="Heading3"/>
        <w:rPr>
          <w:rStyle w:val="Strong"/>
          <w:rFonts w:cs="Times New Roman"/>
          <w:sz w:val="22"/>
          <w:szCs w:val="22"/>
        </w:rPr>
      </w:pPr>
      <w:r w:rsidRPr="001C171F">
        <w:rPr>
          <w:rStyle w:val="Strong"/>
          <w:rFonts w:cs="Times New Roman"/>
          <w:sz w:val="22"/>
          <w:szCs w:val="22"/>
        </w:rPr>
        <w:t>V.</w:t>
      </w:r>
      <w:r w:rsidRPr="001C171F">
        <w:rPr>
          <w:rStyle w:val="Strong"/>
          <w:rFonts w:cs="Times New Roman"/>
          <w:sz w:val="22"/>
          <w:szCs w:val="22"/>
        </w:rPr>
        <w:tab/>
        <w:t>INFORMED CONSENT TO TREATMENT</w:t>
      </w:r>
    </w:p>
    <w:p w14:paraId="639AAA23"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F7DE15F"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A.</w:t>
      </w:r>
      <w:r w:rsidRPr="001C171F">
        <w:rPr>
          <w:rFonts w:ascii="Times New Roman" w:hAnsi="Times New Roman" w:cs="Times New Roman"/>
          <w:sz w:val="22"/>
          <w:szCs w:val="22"/>
        </w:rPr>
        <w:tab/>
      </w:r>
      <w:r w:rsidRPr="001C171F">
        <w:rPr>
          <w:rFonts w:ascii="Times New Roman" w:hAnsi="Times New Roman" w:cs="Times New Roman"/>
          <w:b/>
          <w:sz w:val="22"/>
          <w:szCs w:val="22"/>
        </w:rPr>
        <w:t>Right to informed consent</w:t>
      </w:r>
      <w:r w:rsidRPr="001C171F">
        <w:rPr>
          <w:rFonts w:ascii="Times New Roman" w:hAnsi="Times New Roman" w:cs="Times New Roman"/>
          <w:sz w:val="22"/>
          <w:szCs w:val="22"/>
        </w:rPr>
        <w:t>. Recipients have the right to informed consent for all treatment.</w:t>
      </w:r>
    </w:p>
    <w:p w14:paraId="5B3BDF7D"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2F9A06B"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t>B.</w:t>
      </w:r>
      <w:r w:rsidRPr="001C171F">
        <w:rPr>
          <w:rFonts w:ascii="Times New Roman" w:hAnsi="Times New Roman" w:cs="Times New Roman"/>
          <w:sz w:val="22"/>
          <w:szCs w:val="22"/>
        </w:rPr>
        <w:tab/>
      </w:r>
      <w:r w:rsidRPr="001C171F">
        <w:rPr>
          <w:rFonts w:ascii="Times New Roman" w:hAnsi="Times New Roman" w:cs="Times New Roman"/>
          <w:b/>
          <w:sz w:val="22"/>
          <w:szCs w:val="22"/>
        </w:rPr>
        <w:t>Statement of purpose</w:t>
      </w:r>
      <w:r w:rsidRPr="001C171F">
        <w:rPr>
          <w:rFonts w:ascii="Times New Roman" w:hAnsi="Times New Roman" w:cs="Times New Roman"/>
          <w:sz w:val="22"/>
          <w:szCs w:val="22"/>
        </w:rPr>
        <w:t>. This rule has the following purposes:</w:t>
      </w:r>
    </w:p>
    <w:p w14:paraId="5D8BF2D3"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CEF6D34"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w:t>
      </w:r>
      <w:r w:rsidRPr="001C171F">
        <w:rPr>
          <w:rFonts w:ascii="Times New Roman" w:hAnsi="Times New Roman" w:cs="Times New Roman"/>
          <w:sz w:val="22"/>
          <w:szCs w:val="22"/>
        </w:rPr>
        <w:tab/>
        <w:t>To promote respect for individual autonomy and recipient participation in decision-making;</w:t>
      </w:r>
    </w:p>
    <w:p w14:paraId="683D5AF3"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4D70E2C"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2.</w:t>
      </w:r>
      <w:r w:rsidRPr="001C171F">
        <w:rPr>
          <w:rFonts w:ascii="Times New Roman" w:hAnsi="Times New Roman" w:cs="Times New Roman"/>
          <w:sz w:val="22"/>
          <w:szCs w:val="22"/>
        </w:rPr>
        <w:tab/>
        <w:t>To ensure that, whenever possible, the informed consent of a recipient is obtained prior to treatment;</w:t>
      </w:r>
    </w:p>
    <w:p w14:paraId="1947650F"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2FCB754"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3.</w:t>
      </w:r>
      <w:r w:rsidRPr="001C171F">
        <w:rPr>
          <w:rFonts w:ascii="Times New Roman" w:hAnsi="Times New Roman" w:cs="Times New Roman"/>
          <w:sz w:val="22"/>
          <w:szCs w:val="22"/>
        </w:rPr>
        <w:tab/>
        <w:t>To avoid, whenever possible, forcible imposition of any treatment;</w:t>
      </w:r>
    </w:p>
    <w:p w14:paraId="14120B47"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3475CA4"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4.</w:t>
      </w:r>
      <w:r w:rsidRPr="001C171F">
        <w:rPr>
          <w:rFonts w:ascii="Times New Roman" w:hAnsi="Times New Roman" w:cs="Times New Roman"/>
          <w:sz w:val="22"/>
          <w:szCs w:val="22"/>
        </w:rPr>
        <w:tab/>
        <w:t>To provide reasonable standards and procedural mechanisms for determining when to treat a recipient absent his or her informed consent, consistent with applicable law; and</w:t>
      </w:r>
    </w:p>
    <w:p w14:paraId="33B9BBBF"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76462C1"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5.</w:t>
      </w:r>
      <w:r w:rsidRPr="001C171F">
        <w:rPr>
          <w:rFonts w:ascii="Times New Roman" w:hAnsi="Times New Roman" w:cs="Times New Roman"/>
          <w:sz w:val="22"/>
          <w:szCs w:val="22"/>
        </w:rPr>
        <w:tab/>
        <w:t xml:space="preserve">To ensure that the recipient is fully protected against the unwarranted exercise of the state's </w:t>
      </w:r>
      <w:proofErr w:type="spellStart"/>
      <w:r w:rsidRPr="001C171F">
        <w:rPr>
          <w:rFonts w:ascii="Times New Roman" w:hAnsi="Times New Roman" w:cs="Times New Roman"/>
          <w:sz w:val="22"/>
          <w:szCs w:val="22"/>
        </w:rPr>
        <w:t>parens</w:t>
      </w:r>
      <w:proofErr w:type="spellEnd"/>
      <w:r w:rsidRPr="001C171F">
        <w:rPr>
          <w:rFonts w:ascii="Times New Roman" w:hAnsi="Times New Roman" w:cs="Times New Roman"/>
          <w:sz w:val="22"/>
          <w:szCs w:val="22"/>
        </w:rPr>
        <w:t xml:space="preserve"> patriae power.</w:t>
      </w:r>
    </w:p>
    <w:p w14:paraId="612D742E"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7CF0279"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lastRenderedPageBreak/>
        <w:tab/>
        <w:t>C.</w:t>
      </w:r>
      <w:r w:rsidRPr="001C171F">
        <w:rPr>
          <w:rFonts w:ascii="Times New Roman" w:hAnsi="Times New Roman" w:cs="Times New Roman"/>
          <w:sz w:val="22"/>
          <w:szCs w:val="22"/>
        </w:rPr>
        <w:tab/>
      </w:r>
      <w:r w:rsidRPr="001C171F">
        <w:rPr>
          <w:rFonts w:ascii="Times New Roman" w:hAnsi="Times New Roman" w:cs="Times New Roman"/>
          <w:b/>
          <w:sz w:val="22"/>
          <w:szCs w:val="22"/>
        </w:rPr>
        <w:t>Treatment of recipients</w:t>
      </w:r>
      <w:r w:rsidRPr="001C171F">
        <w:rPr>
          <w:rFonts w:ascii="Times New Roman" w:hAnsi="Times New Roman" w:cs="Times New Roman"/>
          <w:sz w:val="22"/>
          <w:szCs w:val="22"/>
        </w:rPr>
        <w:t>. All recipients with unimpaired capacity have the right to consent to or to refuse treatment absent an emergency. Treatment may be provided to a recipient only when:</w:t>
      </w:r>
    </w:p>
    <w:p w14:paraId="4B9E95CD"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DE5BC01"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w:t>
      </w:r>
      <w:r w:rsidRPr="001C171F">
        <w:rPr>
          <w:rFonts w:ascii="Times New Roman" w:hAnsi="Times New Roman" w:cs="Times New Roman"/>
          <w:sz w:val="22"/>
          <w:szCs w:val="22"/>
        </w:rPr>
        <w:tab/>
        <w:t>Informed consent for the treatment has been obtained from the recipient; or</w:t>
      </w:r>
    </w:p>
    <w:p w14:paraId="116A46BC"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5286201"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2.</w:t>
      </w:r>
      <w:r w:rsidRPr="001C171F">
        <w:rPr>
          <w:rFonts w:ascii="Times New Roman" w:hAnsi="Times New Roman" w:cs="Times New Roman"/>
          <w:sz w:val="22"/>
          <w:szCs w:val="22"/>
        </w:rPr>
        <w:tab/>
        <w:t xml:space="preserve">The recipient has been judged by a court of competent jurisdiction to lack capacity to give informed consent to the </w:t>
      </w:r>
      <w:proofErr w:type="gramStart"/>
      <w:r w:rsidRPr="001C171F">
        <w:rPr>
          <w:rFonts w:ascii="Times New Roman" w:hAnsi="Times New Roman" w:cs="Times New Roman"/>
          <w:sz w:val="22"/>
          <w:szCs w:val="22"/>
        </w:rPr>
        <w:t>particular treatment</w:t>
      </w:r>
      <w:proofErr w:type="gramEnd"/>
      <w:r w:rsidRPr="001C171F">
        <w:rPr>
          <w:rFonts w:ascii="Times New Roman" w:hAnsi="Times New Roman" w:cs="Times New Roman"/>
          <w:sz w:val="22"/>
          <w:szCs w:val="22"/>
        </w:rPr>
        <w:t>, and the informed consent of the recipient's guardian has been obtained; or</w:t>
      </w:r>
    </w:p>
    <w:p w14:paraId="694493AE"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6E279D1"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3.</w:t>
      </w:r>
      <w:r w:rsidRPr="001C171F">
        <w:rPr>
          <w:rFonts w:ascii="Times New Roman" w:hAnsi="Times New Roman" w:cs="Times New Roman"/>
          <w:sz w:val="22"/>
          <w:szCs w:val="22"/>
        </w:rPr>
        <w:tab/>
        <w:t xml:space="preserve">The recipient has been found to lack clinical capacity to give informed consent to the </w:t>
      </w:r>
      <w:proofErr w:type="gramStart"/>
      <w:r w:rsidRPr="001C171F">
        <w:rPr>
          <w:rFonts w:ascii="Times New Roman" w:hAnsi="Times New Roman" w:cs="Times New Roman"/>
          <w:sz w:val="22"/>
          <w:szCs w:val="22"/>
        </w:rPr>
        <w:t>particular treatment</w:t>
      </w:r>
      <w:proofErr w:type="gramEnd"/>
      <w:r w:rsidRPr="001C171F">
        <w:rPr>
          <w:rFonts w:ascii="Times New Roman" w:hAnsi="Times New Roman" w:cs="Times New Roman"/>
          <w:sz w:val="22"/>
          <w:szCs w:val="22"/>
        </w:rPr>
        <w:t xml:space="preserve"> pursuant to subsections D and E of this rule and:</w:t>
      </w:r>
    </w:p>
    <w:p w14:paraId="39680737"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6E99CF9"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a.</w:t>
      </w:r>
      <w:r w:rsidRPr="001C171F">
        <w:rPr>
          <w:rFonts w:ascii="Times New Roman" w:hAnsi="Times New Roman" w:cs="Times New Roman"/>
          <w:sz w:val="22"/>
          <w:szCs w:val="22"/>
        </w:rPr>
        <w:tab/>
        <w:t>in the case of an inpatient recipient willing to comply with treatment, approval of the treatment is being processed in a timely fashion or has been obtained in accordance with subsection E(2) of this rule; or</w:t>
      </w:r>
    </w:p>
    <w:p w14:paraId="2B37EE0D"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BB42A4A"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b.</w:t>
      </w:r>
      <w:r w:rsidRPr="001C171F">
        <w:rPr>
          <w:rFonts w:ascii="Times New Roman" w:hAnsi="Times New Roman" w:cs="Times New Roman"/>
          <w:sz w:val="22"/>
          <w:szCs w:val="22"/>
        </w:rPr>
        <w:tab/>
        <w:t>in the case of a recipient willing to comply with treatment in a residential facility or program, the provisions of E(3) have been followed; or</w:t>
      </w:r>
    </w:p>
    <w:p w14:paraId="69C709E2"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3D31B5D"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c.</w:t>
      </w:r>
      <w:r w:rsidRPr="001C171F">
        <w:rPr>
          <w:rFonts w:ascii="Times New Roman" w:hAnsi="Times New Roman" w:cs="Times New Roman"/>
          <w:sz w:val="22"/>
          <w:szCs w:val="22"/>
        </w:rPr>
        <w:tab/>
        <w:t>in the case of an involuntary inpatient recipient unwilling to consent to treatment, treatment may be provided in accordance with the procedures and standards provided in subsection F of this section; or</w:t>
      </w:r>
    </w:p>
    <w:p w14:paraId="24CD86B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BB602B4"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4.</w:t>
      </w:r>
      <w:r w:rsidRPr="001C171F">
        <w:rPr>
          <w:rFonts w:ascii="Times New Roman" w:hAnsi="Times New Roman" w:cs="Times New Roman"/>
          <w:sz w:val="22"/>
          <w:szCs w:val="22"/>
        </w:rPr>
        <w:tab/>
        <w:t>An emergency exists, as defined in subsection H of this rule, and the emergency procedures required by sub-section H are observed.</w:t>
      </w:r>
    </w:p>
    <w:p w14:paraId="1092A6A2"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50F5669" w14:textId="77777777" w:rsidR="00E84346" w:rsidRPr="001C171F" w:rsidRDefault="00E84346" w:rsidP="00E84346">
      <w:pPr>
        <w:tabs>
          <w:tab w:val="left" w:pos="720"/>
          <w:tab w:val="left" w:pos="1440"/>
          <w:tab w:val="left" w:pos="2160"/>
          <w:tab w:val="left" w:pos="2880"/>
          <w:tab w:val="left" w:pos="3600"/>
          <w:tab w:val="left" w:pos="4320"/>
        </w:tabs>
        <w:ind w:left="1440" w:right="-180" w:hanging="1440"/>
        <w:rPr>
          <w:rFonts w:ascii="Times New Roman" w:hAnsi="Times New Roman" w:cs="Times New Roman"/>
          <w:sz w:val="22"/>
          <w:szCs w:val="22"/>
        </w:rPr>
      </w:pPr>
      <w:r w:rsidRPr="001C171F">
        <w:rPr>
          <w:rFonts w:ascii="Times New Roman" w:hAnsi="Times New Roman" w:cs="Times New Roman"/>
          <w:sz w:val="22"/>
          <w:szCs w:val="22"/>
        </w:rPr>
        <w:tab/>
        <w:t>D.</w:t>
      </w:r>
      <w:r w:rsidRPr="001C171F">
        <w:rPr>
          <w:rFonts w:ascii="Times New Roman" w:hAnsi="Times New Roman" w:cs="Times New Roman"/>
          <w:sz w:val="22"/>
          <w:szCs w:val="22"/>
        </w:rPr>
        <w:tab/>
      </w:r>
      <w:r w:rsidRPr="001C171F">
        <w:rPr>
          <w:rFonts w:ascii="Times New Roman" w:hAnsi="Times New Roman" w:cs="Times New Roman"/>
          <w:b/>
          <w:sz w:val="22"/>
          <w:szCs w:val="22"/>
        </w:rPr>
        <w:t>Informed consent to treatment</w:t>
      </w:r>
      <w:r w:rsidRPr="001C171F">
        <w:rPr>
          <w:rFonts w:ascii="Times New Roman" w:hAnsi="Times New Roman" w:cs="Times New Roman"/>
          <w:sz w:val="22"/>
          <w:szCs w:val="22"/>
        </w:rPr>
        <w:t>. Informed consent to treatment is obtained only where the recipient possesses capacity to make a reasoned decision regarding the treatment, the recipient or the recipient's guardian is provided with adequate information concerning the treatment, and the recipient or guardian makes a voluntary choice in favor of the treatment. Informed consent must be documented in each case in accordance with this section.</w:t>
      </w:r>
    </w:p>
    <w:p w14:paraId="1872F7E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D9C1E46"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w:t>
      </w:r>
      <w:r w:rsidRPr="001C171F">
        <w:rPr>
          <w:rFonts w:ascii="Times New Roman" w:hAnsi="Times New Roman" w:cs="Times New Roman"/>
          <w:sz w:val="22"/>
          <w:szCs w:val="22"/>
        </w:rPr>
        <w:tab/>
      </w:r>
      <w:r w:rsidRPr="001C171F">
        <w:rPr>
          <w:rFonts w:ascii="Times New Roman" w:hAnsi="Times New Roman" w:cs="Times New Roman"/>
          <w:b/>
          <w:sz w:val="22"/>
          <w:szCs w:val="22"/>
        </w:rPr>
        <w:t>Capacity</w:t>
      </w:r>
      <w:r w:rsidRPr="001C171F">
        <w:rPr>
          <w:rFonts w:ascii="Times New Roman" w:hAnsi="Times New Roman" w:cs="Times New Roman"/>
          <w:sz w:val="22"/>
          <w:szCs w:val="22"/>
        </w:rPr>
        <w:t>. Capacity means sufficient understanding to comprehend the information outlined in section (D(2) and to make a responsible decision concerning a particular treatment. Recipients are legally presumed to possess capacity to give informed consent to treatment unless the recipient has been judged by a court of competent jurisdiction to lack capacity generally, or to lack capacity to give informed consent to a particular treatment.</w:t>
      </w:r>
    </w:p>
    <w:p w14:paraId="39422B5D"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A8650A6"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2.</w:t>
      </w:r>
      <w:r w:rsidRPr="001C171F">
        <w:rPr>
          <w:rFonts w:ascii="Times New Roman" w:hAnsi="Times New Roman" w:cs="Times New Roman"/>
          <w:sz w:val="22"/>
          <w:szCs w:val="22"/>
        </w:rPr>
        <w:tab/>
      </w:r>
      <w:r w:rsidRPr="001C171F">
        <w:rPr>
          <w:rFonts w:ascii="Times New Roman" w:hAnsi="Times New Roman" w:cs="Times New Roman"/>
          <w:b/>
          <w:sz w:val="22"/>
          <w:szCs w:val="22"/>
        </w:rPr>
        <w:t>Adequate information</w:t>
      </w:r>
      <w:r w:rsidRPr="001C171F">
        <w:rPr>
          <w:rFonts w:ascii="Times New Roman" w:hAnsi="Times New Roman" w:cs="Times New Roman"/>
          <w:sz w:val="22"/>
          <w:szCs w:val="22"/>
        </w:rPr>
        <w:t>. The licensed, certified or other qualified mental health professional recommending a particular treatment shall provide to the recipient, or guardian, all information relevant to the formulation of a reasoned decision concerning such treatment.</w:t>
      </w:r>
    </w:p>
    <w:p w14:paraId="4DD0BD2E"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BF6757C"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 xml:space="preserve">The recipient shall have the right to have a person of his or her choice present during the presentation of this information, provided that the nominee can be available within 48 hours, or within such other reasonable period as may be agreed upon; and the recipient, or guardian, shall be informed of this right. The information may be provided orally, in sign language or in writing, shall be </w:t>
      </w:r>
      <w:r w:rsidRPr="001C171F">
        <w:rPr>
          <w:rFonts w:ascii="Times New Roman" w:hAnsi="Times New Roman" w:cs="Times New Roman"/>
          <w:sz w:val="22"/>
          <w:szCs w:val="22"/>
        </w:rPr>
        <w:lastRenderedPageBreak/>
        <w:t>communicated in terms designed to be comprehensible to a lay person, and shall include, without limitation:</w:t>
      </w:r>
    </w:p>
    <w:p w14:paraId="190605D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71AE33F"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a.</w:t>
      </w:r>
      <w:r w:rsidRPr="001C171F">
        <w:rPr>
          <w:rFonts w:ascii="Times New Roman" w:hAnsi="Times New Roman" w:cs="Times New Roman"/>
          <w:sz w:val="22"/>
          <w:szCs w:val="22"/>
        </w:rPr>
        <w:tab/>
        <w:t>An assessment of the recipient's condition and needs, including the specific signs, symptoms or behaviors that any proposed medication is intended to relieve;</w:t>
      </w:r>
    </w:p>
    <w:p w14:paraId="7D8CAF1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9250E72"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b.</w:t>
      </w:r>
      <w:r w:rsidRPr="001C171F">
        <w:rPr>
          <w:rFonts w:ascii="Times New Roman" w:hAnsi="Times New Roman" w:cs="Times New Roman"/>
          <w:sz w:val="22"/>
          <w:szCs w:val="22"/>
        </w:rPr>
        <w:tab/>
        <w:t>The nature of the proposed treatment, and a statement of the reasons why the professional believes it to be indicated in the recipient's case;</w:t>
      </w:r>
    </w:p>
    <w:p w14:paraId="3DA7FB37"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05D319D"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c.</w:t>
      </w:r>
      <w:r w:rsidRPr="001C171F">
        <w:rPr>
          <w:rFonts w:ascii="Times New Roman" w:hAnsi="Times New Roman" w:cs="Times New Roman"/>
          <w:sz w:val="22"/>
          <w:szCs w:val="22"/>
        </w:rPr>
        <w:tab/>
        <w:t>The expected benefits of the treatment, and the known risks that it entails, including precautions, contraindications, and potential adverse effects of any proposed medication;</w:t>
      </w:r>
    </w:p>
    <w:p w14:paraId="42453C8F"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53122C5"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d.</w:t>
      </w:r>
      <w:r w:rsidRPr="001C171F">
        <w:rPr>
          <w:rFonts w:ascii="Times New Roman" w:hAnsi="Times New Roman" w:cs="Times New Roman"/>
          <w:sz w:val="22"/>
          <w:szCs w:val="22"/>
        </w:rPr>
        <w:tab/>
        <w:t>The anticipated duration of the treatment;</w:t>
      </w:r>
    </w:p>
    <w:p w14:paraId="790FE43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1B1F2C1"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e.</w:t>
      </w:r>
      <w:r w:rsidRPr="001C171F">
        <w:rPr>
          <w:rFonts w:ascii="Times New Roman" w:hAnsi="Times New Roman" w:cs="Times New Roman"/>
          <w:sz w:val="22"/>
          <w:szCs w:val="22"/>
        </w:rPr>
        <w:tab/>
        <w:t>A statement of reasonable alternatives to the proposed treatment, if any;</w:t>
      </w:r>
    </w:p>
    <w:p w14:paraId="52BAD6EA"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4D3B223"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f.</w:t>
      </w:r>
      <w:r w:rsidRPr="001C171F">
        <w:rPr>
          <w:rFonts w:ascii="Times New Roman" w:hAnsi="Times New Roman" w:cs="Times New Roman"/>
          <w:sz w:val="22"/>
          <w:szCs w:val="22"/>
        </w:rPr>
        <w:tab/>
        <w:t>Information as to where the recipient may obtain answers to further questions concerning the treatment; and</w:t>
      </w:r>
    </w:p>
    <w:p w14:paraId="2865CE7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4AE9EB1"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g.</w:t>
      </w:r>
      <w:r w:rsidRPr="001C171F">
        <w:rPr>
          <w:rFonts w:ascii="Times New Roman" w:hAnsi="Times New Roman" w:cs="Times New Roman"/>
          <w:sz w:val="22"/>
          <w:szCs w:val="22"/>
        </w:rPr>
        <w:tab/>
        <w:t>A clear statement that the recipient has the right to give or withhold consent to the proposed treatment.</w:t>
      </w:r>
    </w:p>
    <w:p w14:paraId="1A0AE8FC"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F98C89D"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3.</w:t>
      </w:r>
      <w:r w:rsidRPr="001C171F">
        <w:rPr>
          <w:rFonts w:ascii="Times New Roman" w:hAnsi="Times New Roman" w:cs="Times New Roman"/>
          <w:sz w:val="22"/>
          <w:szCs w:val="22"/>
        </w:rPr>
        <w:tab/>
      </w:r>
      <w:r w:rsidRPr="001C171F">
        <w:rPr>
          <w:rFonts w:ascii="Times New Roman" w:hAnsi="Times New Roman" w:cs="Times New Roman"/>
          <w:b/>
          <w:sz w:val="22"/>
          <w:szCs w:val="22"/>
        </w:rPr>
        <w:t>Voluntary choice</w:t>
      </w:r>
      <w:r w:rsidRPr="001C171F">
        <w:rPr>
          <w:rFonts w:ascii="Times New Roman" w:hAnsi="Times New Roman" w:cs="Times New Roman"/>
          <w:sz w:val="22"/>
          <w:szCs w:val="22"/>
        </w:rPr>
        <w:t xml:space="preserve">. Consent to treatment must be given willingly in all </w:t>
      </w:r>
      <w:proofErr w:type="gramStart"/>
      <w:r w:rsidRPr="001C171F">
        <w:rPr>
          <w:rFonts w:ascii="Times New Roman" w:hAnsi="Times New Roman" w:cs="Times New Roman"/>
          <w:sz w:val="22"/>
          <w:szCs w:val="22"/>
        </w:rPr>
        <w:t>cases, and</w:t>
      </w:r>
      <w:proofErr w:type="gramEnd"/>
      <w:r w:rsidRPr="001C171F">
        <w:rPr>
          <w:rFonts w:ascii="Times New Roman" w:hAnsi="Times New Roman" w:cs="Times New Roman"/>
          <w:sz w:val="22"/>
          <w:szCs w:val="22"/>
        </w:rPr>
        <w:t xml:space="preserve"> may not be obtained through coercion or deception. Special care shall be taken to assure that consent is voluntary where the recipient's status as an involuntary inpatient militates against truly voluntary consent.</w:t>
      </w:r>
    </w:p>
    <w:p w14:paraId="13550A4D"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078E897"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A recipient or guardian's initial refusal of treatment shall not preclude renewed attempts to obtain the recipient's willing consent; and a recipient's initial willing consent shall. not preclude the recipient from validly withdrawing such consent at any time before or during treatment.</w:t>
      </w:r>
    </w:p>
    <w:p w14:paraId="797FC0AB"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50F5BD4"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4.</w:t>
      </w:r>
      <w:r w:rsidRPr="001C171F">
        <w:rPr>
          <w:rFonts w:ascii="Times New Roman" w:hAnsi="Times New Roman" w:cs="Times New Roman"/>
          <w:sz w:val="22"/>
          <w:szCs w:val="22"/>
        </w:rPr>
        <w:tab/>
      </w:r>
      <w:r w:rsidRPr="001C171F">
        <w:rPr>
          <w:rFonts w:ascii="Times New Roman" w:hAnsi="Times New Roman" w:cs="Times New Roman"/>
          <w:b/>
          <w:sz w:val="22"/>
          <w:szCs w:val="22"/>
        </w:rPr>
        <w:t>Documentation</w:t>
      </w:r>
      <w:r w:rsidRPr="001C171F">
        <w:rPr>
          <w:rFonts w:ascii="Times New Roman" w:hAnsi="Times New Roman" w:cs="Times New Roman"/>
          <w:sz w:val="22"/>
          <w:szCs w:val="22"/>
        </w:rPr>
        <w:t>. The informed consent of a recipient or his or her guardian to a particular treatment shall be documented to show:</w:t>
      </w:r>
    </w:p>
    <w:p w14:paraId="2942A9A9"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D73837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a.</w:t>
      </w:r>
      <w:r w:rsidRPr="001C171F">
        <w:rPr>
          <w:rFonts w:ascii="Times New Roman" w:hAnsi="Times New Roman" w:cs="Times New Roman"/>
          <w:sz w:val="22"/>
          <w:szCs w:val="22"/>
        </w:rPr>
        <w:tab/>
        <w:t>From whom consent is obtained, whether recipient or guardian;</w:t>
      </w:r>
    </w:p>
    <w:p w14:paraId="538792F2"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31D2D9A"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b.</w:t>
      </w:r>
      <w:r w:rsidRPr="001C171F">
        <w:rPr>
          <w:rFonts w:ascii="Times New Roman" w:hAnsi="Times New Roman" w:cs="Times New Roman"/>
          <w:sz w:val="22"/>
          <w:szCs w:val="22"/>
        </w:rPr>
        <w:tab/>
        <w:t>If consent is given by the recipient, a signed statement that the recipient possesses capacity to give informed consent;</w:t>
      </w:r>
    </w:p>
    <w:p w14:paraId="616B1EB2"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58583E1"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c.</w:t>
      </w:r>
      <w:r w:rsidRPr="001C171F">
        <w:rPr>
          <w:rFonts w:ascii="Times New Roman" w:hAnsi="Times New Roman" w:cs="Times New Roman"/>
          <w:sz w:val="22"/>
          <w:szCs w:val="22"/>
        </w:rPr>
        <w:tab/>
        <w:t>That adequate information, including at a minimum all the elements listed in section D(2) of this rule, was provided;</w:t>
      </w:r>
    </w:p>
    <w:p w14:paraId="4E213A2F"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BC2090B"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d.</w:t>
      </w:r>
      <w:r w:rsidRPr="001C171F">
        <w:rPr>
          <w:rFonts w:ascii="Times New Roman" w:hAnsi="Times New Roman" w:cs="Times New Roman"/>
          <w:sz w:val="22"/>
          <w:szCs w:val="22"/>
        </w:rPr>
        <w:tab/>
        <w:t>The signature of the recipient or, where applicable, the signature of a guardian, indicating consent. In residential programs, a signature is necessary for psychotropic medication treatment only.</w:t>
      </w:r>
    </w:p>
    <w:p w14:paraId="0DE1E163"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D904624"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e.</w:t>
      </w:r>
      <w:r w:rsidRPr="001C171F">
        <w:rPr>
          <w:rFonts w:ascii="Times New Roman" w:hAnsi="Times New Roman" w:cs="Times New Roman"/>
          <w:sz w:val="22"/>
          <w:szCs w:val="22"/>
        </w:rPr>
        <w:tab/>
      </w:r>
      <w:r w:rsidRPr="001C171F">
        <w:rPr>
          <w:rFonts w:ascii="Times New Roman" w:hAnsi="Times New Roman" w:cs="Times New Roman"/>
          <w:b/>
          <w:sz w:val="22"/>
          <w:szCs w:val="22"/>
        </w:rPr>
        <w:t>Exceptions to Written Consent</w:t>
      </w:r>
    </w:p>
    <w:p w14:paraId="12DFAF3E"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A52A109"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lastRenderedPageBreak/>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In cases of unanticipated treatment needs, the informed consent of a guardian may be obtained by telephone, but that oral consent shall be confirmed in writing in accordance with this section as soon as practicable.</w:t>
      </w:r>
    </w:p>
    <w:p w14:paraId="3EF8A2FF"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391EA79"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t>E.</w:t>
      </w:r>
      <w:r w:rsidRPr="001C171F">
        <w:rPr>
          <w:rFonts w:ascii="Times New Roman" w:hAnsi="Times New Roman" w:cs="Times New Roman"/>
          <w:sz w:val="22"/>
          <w:szCs w:val="22"/>
        </w:rPr>
        <w:tab/>
      </w:r>
      <w:r w:rsidRPr="001C171F">
        <w:rPr>
          <w:rFonts w:ascii="Times New Roman" w:hAnsi="Times New Roman" w:cs="Times New Roman"/>
          <w:b/>
          <w:sz w:val="22"/>
          <w:szCs w:val="22"/>
        </w:rPr>
        <w:t>Recipients with clinical incapacity</w:t>
      </w:r>
    </w:p>
    <w:p w14:paraId="6FDD1BFD"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087B8AB"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w:t>
      </w:r>
      <w:r w:rsidRPr="001C171F">
        <w:rPr>
          <w:rFonts w:ascii="Times New Roman" w:hAnsi="Times New Roman" w:cs="Times New Roman"/>
          <w:sz w:val="22"/>
          <w:szCs w:val="22"/>
        </w:rPr>
        <w:tab/>
      </w:r>
      <w:r w:rsidRPr="001C171F">
        <w:rPr>
          <w:rFonts w:ascii="Times New Roman" w:hAnsi="Times New Roman" w:cs="Times New Roman"/>
          <w:b/>
          <w:sz w:val="22"/>
          <w:szCs w:val="22"/>
        </w:rPr>
        <w:t>Administrative finding</w:t>
      </w:r>
      <w:r w:rsidRPr="001C171F">
        <w:rPr>
          <w:rFonts w:ascii="Times New Roman" w:hAnsi="Times New Roman" w:cs="Times New Roman"/>
          <w:sz w:val="22"/>
          <w:szCs w:val="22"/>
        </w:rPr>
        <w:t xml:space="preserve">. Where a licensed, certified or other qualified mental health professional recommending a particular treatment determines that, in his or her opinion, a recipient not having a guardian lacks clinical capacity to give informed consent to the treatment under subsection D, he or she shall, by means of a written statement to that effect, refer the recipient to a physician or licensed clinical psychologist not directly responsible for the recipient's treatment for an examination in regard to capacity. The physician or clinical psychologist to whom the recipient is referred shall conduct the </w:t>
      </w:r>
      <w:proofErr w:type="gramStart"/>
      <w:r w:rsidRPr="001C171F">
        <w:rPr>
          <w:rFonts w:ascii="Times New Roman" w:hAnsi="Times New Roman" w:cs="Times New Roman"/>
          <w:sz w:val="22"/>
          <w:szCs w:val="22"/>
        </w:rPr>
        <w:t>examination, and</w:t>
      </w:r>
      <w:proofErr w:type="gramEnd"/>
      <w:r w:rsidRPr="001C171F">
        <w:rPr>
          <w:rFonts w:ascii="Times New Roman" w:hAnsi="Times New Roman" w:cs="Times New Roman"/>
          <w:sz w:val="22"/>
          <w:szCs w:val="22"/>
        </w:rPr>
        <w:t xml:space="preserve"> shall make a documented finding that the recipient either possesses or lacks clinical capacity to give informed consent to the particular treatment.</w:t>
      </w:r>
    </w:p>
    <w:p w14:paraId="41C4200F"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C0EB22C"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a.</w:t>
      </w:r>
      <w:r w:rsidRPr="001C171F">
        <w:rPr>
          <w:rFonts w:ascii="Times New Roman" w:hAnsi="Times New Roman" w:cs="Times New Roman"/>
          <w:sz w:val="22"/>
          <w:szCs w:val="22"/>
        </w:rPr>
        <w:tab/>
      </w:r>
      <w:r w:rsidRPr="001C171F">
        <w:rPr>
          <w:rFonts w:ascii="Times New Roman" w:hAnsi="Times New Roman" w:cs="Times New Roman"/>
          <w:b/>
          <w:sz w:val="22"/>
          <w:szCs w:val="22"/>
        </w:rPr>
        <w:t>Finding of capacity</w:t>
      </w:r>
      <w:r w:rsidRPr="001C171F">
        <w:rPr>
          <w:rFonts w:ascii="Times New Roman" w:hAnsi="Times New Roman" w:cs="Times New Roman"/>
          <w:sz w:val="22"/>
          <w:szCs w:val="22"/>
        </w:rPr>
        <w:t xml:space="preserve">. Where the recipient is found to possess capacity to consent to treatment by the physician or licensed clinical psychologist, he shall be </w:t>
      </w:r>
      <w:proofErr w:type="gramStart"/>
      <w:r w:rsidRPr="001C171F">
        <w:rPr>
          <w:rFonts w:ascii="Times New Roman" w:hAnsi="Times New Roman" w:cs="Times New Roman"/>
          <w:sz w:val="22"/>
          <w:szCs w:val="22"/>
        </w:rPr>
        <w:t>referred back</w:t>
      </w:r>
      <w:proofErr w:type="gramEnd"/>
      <w:r w:rsidRPr="001C171F">
        <w:rPr>
          <w:rFonts w:ascii="Times New Roman" w:hAnsi="Times New Roman" w:cs="Times New Roman"/>
          <w:sz w:val="22"/>
          <w:szCs w:val="22"/>
        </w:rPr>
        <w:t xml:space="preserve"> to the licensed, certified or other qualified mental health professional recommending the treatment for the processing of his or her informed consent to or refusal of such treatment.</w:t>
      </w:r>
    </w:p>
    <w:p w14:paraId="7AD609D6"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0445E5E"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b.</w:t>
      </w:r>
      <w:r w:rsidRPr="001C171F">
        <w:rPr>
          <w:rFonts w:ascii="Times New Roman" w:hAnsi="Times New Roman" w:cs="Times New Roman"/>
          <w:sz w:val="22"/>
          <w:szCs w:val="22"/>
        </w:rPr>
        <w:tab/>
      </w:r>
      <w:r w:rsidRPr="001C171F">
        <w:rPr>
          <w:rFonts w:ascii="Times New Roman" w:hAnsi="Times New Roman" w:cs="Times New Roman"/>
          <w:b/>
          <w:sz w:val="22"/>
          <w:szCs w:val="22"/>
        </w:rPr>
        <w:t>Finding of clinical incapacity</w:t>
      </w:r>
      <w:r w:rsidRPr="001C171F">
        <w:rPr>
          <w:rFonts w:ascii="Times New Roman" w:hAnsi="Times New Roman" w:cs="Times New Roman"/>
          <w:sz w:val="22"/>
          <w:szCs w:val="22"/>
        </w:rPr>
        <w:t xml:space="preserve">. Where the recipient is found to lack clinical capacity to consent to treatment by le physician or licensed clinical psychologist, he shall be </w:t>
      </w:r>
      <w:proofErr w:type="gramStart"/>
      <w:r w:rsidRPr="001C171F">
        <w:rPr>
          <w:rFonts w:ascii="Times New Roman" w:hAnsi="Times New Roman" w:cs="Times New Roman"/>
          <w:sz w:val="22"/>
          <w:szCs w:val="22"/>
        </w:rPr>
        <w:t>referred back</w:t>
      </w:r>
      <w:proofErr w:type="gramEnd"/>
      <w:r w:rsidRPr="001C171F">
        <w:rPr>
          <w:rFonts w:ascii="Times New Roman" w:hAnsi="Times New Roman" w:cs="Times New Roman"/>
          <w:sz w:val="22"/>
          <w:szCs w:val="22"/>
        </w:rPr>
        <w:t xml:space="preserve"> to the licensed, certified or other qualified mental health professional recommending the treatment for a documented determination as to whether the recipient, notwithstanding lack of clinical capacity, is willing to comply with or refuses the proposed treatment</w:t>
      </w:r>
    </w:p>
    <w:p w14:paraId="59E4E6EE"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D7C2DCD"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Such determination must be based upon the provision to the recipient of adequate information as required by subsection D(2) of this rule.</w:t>
      </w:r>
    </w:p>
    <w:p w14:paraId="5FF5E49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74E795F"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If an inpatient recipient is willing to comply with treatment, the procedure outlined in subsection E(2) shall be followed. If a recipient in a residential program is willing to comply with treatment, the procedure outlined in subsection E(3) shall be followed. If any recipient refuses treatment, the procedure outlined in subsection E(4) and, in the case of inpatient recipients, if applicable, subsection (F) shall be followed.</w:t>
      </w:r>
    </w:p>
    <w:p w14:paraId="1893248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FED21FD"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c.</w:t>
      </w:r>
      <w:r w:rsidRPr="001C171F">
        <w:rPr>
          <w:rFonts w:ascii="Times New Roman" w:hAnsi="Times New Roman" w:cs="Times New Roman"/>
          <w:sz w:val="22"/>
          <w:szCs w:val="22"/>
        </w:rPr>
        <w:tab/>
      </w:r>
      <w:r w:rsidRPr="001C171F">
        <w:rPr>
          <w:rFonts w:ascii="Times New Roman" w:hAnsi="Times New Roman" w:cs="Times New Roman"/>
          <w:b/>
          <w:sz w:val="22"/>
          <w:szCs w:val="22"/>
        </w:rPr>
        <w:t>Notice</w:t>
      </w:r>
      <w:r w:rsidRPr="001C171F">
        <w:rPr>
          <w:rFonts w:ascii="Times New Roman" w:hAnsi="Times New Roman" w:cs="Times New Roman"/>
          <w:sz w:val="22"/>
          <w:szCs w:val="22"/>
        </w:rPr>
        <w:t>. Where the recipient is found to lack clinical capacity pursuant to this section, the licensed, certified or other qualified mental health professional recommending the treatment shall notify the following persons of such finding:</w:t>
      </w:r>
    </w:p>
    <w:p w14:paraId="273DC3AC"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7887262" w14:textId="77777777" w:rsidR="00E84346" w:rsidRPr="001C171F" w:rsidRDefault="00E84346" w:rsidP="00E84346">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proofErr w:type="spellStart"/>
      <w:r w:rsidRPr="001C171F">
        <w:rPr>
          <w:rFonts w:ascii="Times New Roman" w:hAnsi="Times New Roman" w:cs="Times New Roman"/>
          <w:sz w:val="22"/>
          <w:szCs w:val="22"/>
        </w:rPr>
        <w:t>i</w:t>
      </w:r>
      <w:proofErr w:type="spellEnd"/>
      <w:r w:rsidRPr="001C171F">
        <w:rPr>
          <w:rFonts w:ascii="Times New Roman" w:hAnsi="Times New Roman" w:cs="Times New Roman"/>
          <w:sz w:val="22"/>
          <w:szCs w:val="22"/>
        </w:rPr>
        <w:t>.</w:t>
      </w:r>
      <w:r w:rsidRPr="001C171F">
        <w:rPr>
          <w:rFonts w:ascii="Times New Roman" w:hAnsi="Times New Roman" w:cs="Times New Roman"/>
          <w:sz w:val="22"/>
          <w:szCs w:val="22"/>
        </w:rPr>
        <w:tab/>
        <w:t>the Office of Advocacy and the rights protection and advocacy agency of the Maine mental health system;</w:t>
      </w:r>
    </w:p>
    <w:p w14:paraId="1898C55D"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7D83742"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ii.</w:t>
      </w:r>
      <w:r w:rsidRPr="001C171F">
        <w:rPr>
          <w:rFonts w:ascii="Times New Roman" w:hAnsi="Times New Roman" w:cs="Times New Roman"/>
          <w:sz w:val="22"/>
          <w:szCs w:val="22"/>
        </w:rPr>
        <w:tab/>
        <w:t>the recipient's next of kin, if the recipient does not object;</w:t>
      </w:r>
    </w:p>
    <w:p w14:paraId="7CCCBAD6"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528981B" w14:textId="77777777" w:rsidR="00E84346" w:rsidRPr="001C171F" w:rsidRDefault="00E84346" w:rsidP="00E84346">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iii.</w:t>
      </w:r>
      <w:r w:rsidRPr="001C171F">
        <w:rPr>
          <w:rFonts w:ascii="Times New Roman" w:hAnsi="Times New Roman" w:cs="Times New Roman"/>
          <w:sz w:val="22"/>
          <w:szCs w:val="22"/>
        </w:rPr>
        <w:tab/>
        <w:t>the recipient's designated representative, if the recipient has waived his or her confidentiality with respect to such representative; and</w:t>
      </w:r>
    </w:p>
    <w:p w14:paraId="11602119"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FE27507"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iv.</w:t>
      </w:r>
      <w:r w:rsidRPr="001C171F">
        <w:rPr>
          <w:rFonts w:ascii="Times New Roman" w:hAnsi="Times New Roman" w:cs="Times New Roman"/>
          <w:sz w:val="22"/>
          <w:szCs w:val="22"/>
        </w:rPr>
        <w:tab/>
        <w:t>the head of the mental health facility.</w:t>
      </w:r>
    </w:p>
    <w:p w14:paraId="1DB0692F"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3BFE92C"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Such notice shall include a copy of the documented administrative finding, and shall state that the recipient has been found to lack clinical capacity to give informed consent to a particular treatment; that notwithstanding such finding, the recipient may refuse treatment; and that in the case of involuntary, inpatient recipients, treatment shall not be administered unless authorized by a hearing officer following an administrative hearing held in accordance with subsection F of this rule.</w:t>
      </w:r>
    </w:p>
    <w:p w14:paraId="44610032"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8515561"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2.</w:t>
      </w:r>
      <w:r w:rsidRPr="001C171F">
        <w:rPr>
          <w:rFonts w:ascii="Times New Roman" w:hAnsi="Times New Roman" w:cs="Times New Roman"/>
          <w:sz w:val="22"/>
          <w:szCs w:val="22"/>
        </w:rPr>
        <w:tab/>
      </w:r>
      <w:r w:rsidRPr="001C171F">
        <w:rPr>
          <w:rFonts w:ascii="Times New Roman" w:hAnsi="Times New Roman" w:cs="Times New Roman"/>
          <w:b/>
          <w:sz w:val="22"/>
          <w:szCs w:val="22"/>
        </w:rPr>
        <w:t>Inpatient recipients with clinical incapacity, compliant</w:t>
      </w:r>
      <w:r w:rsidRPr="001C171F">
        <w:rPr>
          <w:rFonts w:ascii="Times New Roman" w:hAnsi="Times New Roman" w:cs="Times New Roman"/>
          <w:sz w:val="22"/>
          <w:szCs w:val="22"/>
        </w:rPr>
        <w:t>. This subsection shall apply where it is determined pursuant to subsection E(l)(b) above that an inpatient recipient with clinical incapacity is willing to comply with the proposed treatment. In such case:</w:t>
      </w:r>
    </w:p>
    <w:p w14:paraId="4345549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5C9E87C"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a.</w:t>
      </w:r>
      <w:r w:rsidRPr="001C171F">
        <w:rPr>
          <w:rFonts w:ascii="Times New Roman" w:hAnsi="Times New Roman" w:cs="Times New Roman"/>
          <w:sz w:val="22"/>
          <w:szCs w:val="22"/>
        </w:rPr>
        <w:tab/>
        <w:t>Treatment may be authorized by the licensed, certified or other qualified mental health professional for a period not to exceed 72 hours. Treatment may continue beyond such period only if approval of the head of the mental health facility is obtained prior to treatment in accordance with subsection E(2)(c) below. The professional shall document:</w:t>
      </w:r>
    </w:p>
    <w:p w14:paraId="3DE8C486"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5C81C9A" w14:textId="77777777" w:rsidR="00E84346" w:rsidRPr="001C171F" w:rsidRDefault="00E84346" w:rsidP="00E84346">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proofErr w:type="spellStart"/>
      <w:r w:rsidRPr="001C171F">
        <w:rPr>
          <w:rFonts w:ascii="Times New Roman" w:hAnsi="Times New Roman" w:cs="Times New Roman"/>
          <w:sz w:val="22"/>
          <w:szCs w:val="22"/>
        </w:rPr>
        <w:t>i</w:t>
      </w:r>
      <w:proofErr w:type="spellEnd"/>
      <w:r w:rsidRPr="001C171F">
        <w:rPr>
          <w:rFonts w:ascii="Times New Roman" w:hAnsi="Times New Roman" w:cs="Times New Roman"/>
          <w:sz w:val="22"/>
          <w:szCs w:val="22"/>
        </w:rPr>
        <w:t>.</w:t>
      </w:r>
      <w:r w:rsidRPr="001C171F">
        <w:rPr>
          <w:rFonts w:ascii="Times New Roman" w:hAnsi="Times New Roman" w:cs="Times New Roman"/>
          <w:sz w:val="22"/>
          <w:szCs w:val="22"/>
        </w:rPr>
        <w:tab/>
        <w:t xml:space="preserve">the nature of the proposed treatment, including expected benefits, </w:t>
      </w:r>
      <w:proofErr w:type="gramStart"/>
      <w:r w:rsidRPr="001C171F">
        <w:rPr>
          <w:rFonts w:ascii="Times New Roman" w:hAnsi="Times New Roman" w:cs="Times New Roman"/>
          <w:sz w:val="22"/>
          <w:szCs w:val="22"/>
        </w:rPr>
        <w:t>Known</w:t>
      </w:r>
      <w:proofErr w:type="gramEnd"/>
      <w:r w:rsidRPr="001C171F">
        <w:rPr>
          <w:rFonts w:ascii="Times New Roman" w:hAnsi="Times New Roman" w:cs="Times New Roman"/>
          <w:sz w:val="22"/>
          <w:szCs w:val="22"/>
        </w:rPr>
        <w:t xml:space="preserve"> risks and any alternatives and a statement of the reasons why he believes the treatment to be a necessary part of the recipient's treatment plan;</w:t>
      </w:r>
    </w:p>
    <w:p w14:paraId="08FE0435"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3F42AF1" w14:textId="77777777" w:rsidR="00E84346" w:rsidRPr="001C171F" w:rsidRDefault="00E84346" w:rsidP="00E84346">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ii.</w:t>
      </w:r>
      <w:r w:rsidRPr="001C171F">
        <w:rPr>
          <w:rFonts w:ascii="Times New Roman" w:hAnsi="Times New Roman" w:cs="Times New Roman"/>
          <w:sz w:val="22"/>
          <w:szCs w:val="22"/>
        </w:rPr>
        <w:tab/>
        <w:t>that the recipient lacks clinical capacity pursuant to the provisions of section E(l) above; and</w:t>
      </w:r>
    </w:p>
    <w:p w14:paraId="1920102F"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E198A20" w14:textId="77777777" w:rsidR="00E84346" w:rsidRPr="001C171F" w:rsidRDefault="00E84346" w:rsidP="00E84346">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iii.</w:t>
      </w:r>
      <w:r w:rsidRPr="001C171F">
        <w:rPr>
          <w:rFonts w:ascii="Times New Roman" w:hAnsi="Times New Roman" w:cs="Times New Roman"/>
          <w:sz w:val="22"/>
          <w:szCs w:val="22"/>
        </w:rPr>
        <w:tab/>
        <w:t>that the recipient is willing to comp1y with the proposed treatment.</w:t>
      </w:r>
    </w:p>
    <w:p w14:paraId="34D4F087"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81C2B1B"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Such documentation shall be immediately forwarded to the Clinical Director of a mental health institute or his or her equivalent in any other mental health facility and to the resident advocate in a state mental health institute.</w:t>
      </w:r>
    </w:p>
    <w:p w14:paraId="1BAE9044"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2E131EF"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b.</w:t>
      </w:r>
      <w:r w:rsidRPr="001C171F">
        <w:rPr>
          <w:rFonts w:ascii="Times New Roman" w:hAnsi="Times New Roman" w:cs="Times New Roman"/>
          <w:sz w:val="22"/>
          <w:szCs w:val="22"/>
        </w:rPr>
        <w:tab/>
        <w:t xml:space="preserve">Within 48 hours of any authorization to treat under section E(2)(a) above, the Clinical Director or his or her equivalent shall review the documentation required by that section and shall make a written report to the head of the mental health facility as to </w:t>
      </w:r>
      <w:proofErr w:type="gramStart"/>
      <w:r w:rsidRPr="001C171F">
        <w:rPr>
          <w:rFonts w:ascii="Times New Roman" w:hAnsi="Times New Roman" w:cs="Times New Roman"/>
          <w:sz w:val="22"/>
          <w:szCs w:val="22"/>
        </w:rPr>
        <w:t>whether or not</w:t>
      </w:r>
      <w:proofErr w:type="gramEnd"/>
      <w:r w:rsidRPr="001C171F">
        <w:rPr>
          <w:rFonts w:ascii="Times New Roman" w:hAnsi="Times New Roman" w:cs="Times New Roman"/>
          <w:sz w:val="22"/>
          <w:szCs w:val="22"/>
        </w:rPr>
        <w:t>, in his or her opinion</w:t>
      </w:r>
    </w:p>
    <w:p w14:paraId="64455E43"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43E1245" w14:textId="77777777" w:rsidR="00E84346" w:rsidRPr="001C171F" w:rsidRDefault="00E84346" w:rsidP="00E84346">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proofErr w:type="spellStart"/>
      <w:r w:rsidRPr="001C171F">
        <w:rPr>
          <w:rFonts w:ascii="Times New Roman" w:hAnsi="Times New Roman" w:cs="Times New Roman"/>
          <w:sz w:val="22"/>
          <w:szCs w:val="22"/>
        </w:rPr>
        <w:t>i</w:t>
      </w:r>
      <w:proofErr w:type="spellEnd"/>
      <w:r w:rsidRPr="001C171F">
        <w:rPr>
          <w:rFonts w:ascii="Times New Roman" w:hAnsi="Times New Roman" w:cs="Times New Roman"/>
          <w:sz w:val="22"/>
          <w:szCs w:val="22"/>
        </w:rPr>
        <w:t>.</w:t>
      </w:r>
      <w:r w:rsidRPr="001C171F">
        <w:rPr>
          <w:rFonts w:ascii="Times New Roman" w:hAnsi="Times New Roman" w:cs="Times New Roman"/>
          <w:sz w:val="22"/>
          <w:szCs w:val="22"/>
        </w:rPr>
        <w:tab/>
        <w:t>the recommendation of the proposed treatment is based on an adequately substantiated exercise of professional judgment;</w:t>
      </w:r>
    </w:p>
    <w:p w14:paraId="6C4FCA6A"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C152D2F" w14:textId="77777777" w:rsidR="00E84346" w:rsidRPr="001C171F" w:rsidRDefault="00E84346" w:rsidP="00E84346">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1C171F">
        <w:rPr>
          <w:rFonts w:ascii="Times New Roman" w:hAnsi="Times New Roman" w:cs="Times New Roman"/>
          <w:sz w:val="22"/>
          <w:szCs w:val="22"/>
        </w:rPr>
        <w:lastRenderedPageBreak/>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ii.</w:t>
      </w:r>
      <w:r w:rsidRPr="001C171F">
        <w:rPr>
          <w:rFonts w:ascii="Times New Roman" w:hAnsi="Times New Roman" w:cs="Times New Roman"/>
          <w:sz w:val="22"/>
          <w:szCs w:val="22"/>
        </w:rPr>
        <w:tab/>
        <w:t>the proposed treatment is the least intrusive appropriate treatment available under the circumstances; and shall include a brief statement of the reasons for his or her opinion. A copy of such report shall be immediately forwarded to the resident advocate in a state mental health institute.</w:t>
      </w:r>
    </w:p>
    <w:p w14:paraId="6373347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5B0DBF9"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c.</w:t>
      </w:r>
      <w:r w:rsidRPr="001C171F">
        <w:rPr>
          <w:rFonts w:ascii="Times New Roman" w:hAnsi="Times New Roman" w:cs="Times New Roman"/>
          <w:sz w:val="22"/>
          <w:szCs w:val="22"/>
        </w:rPr>
        <w:tab/>
        <w:t>If the Clinical Director or his or her equivalent reports an affirmative opinion as to both elements set forth in section E(2)(b)(</w:t>
      </w:r>
      <w:proofErr w:type="spellStart"/>
      <w:r w:rsidRPr="001C171F">
        <w:rPr>
          <w:rFonts w:ascii="Times New Roman" w:hAnsi="Times New Roman" w:cs="Times New Roman"/>
          <w:sz w:val="22"/>
          <w:szCs w:val="22"/>
        </w:rPr>
        <w:t>i</w:t>
      </w:r>
      <w:proofErr w:type="spellEnd"/>
      <w:r w:rsidRPr="001C171F">
        <w:rPr>
          <w:rFonts w:ascii="Times New Roman" w:hAnsi="Times New Roman" w:cs="Times New Roman"/>
          <w:sz w:val="22"/>
          <w:szCs w:val="22"/>
        </w:rPr>
        <w:t xml:space="preserve">) and (ii) above, the head of the mental health facility may, following due consideration of the circumstances of the </w:t>
      </w:r>
      <w:proofErr w:type="gramStart"/>
      <w:r w:rsidRPr="001C171F">
        <w:rPr>
          <w:rFonts w:ascii="Times New Roman" w:hAnsi="Times New Roman" w:cs="Times New Roman"/>
          <w:sz w:val="22"/>
          <w:szCs w:val="22"/>
        </w:rPr>
        <w:t>particular case</w:t>
      </w:r>
      <w:proofErr w:type="gramEnd"/>
      <w:r w:rsidRPr="001C171F">
        <w:rPr>
          <w:rFonts w:ascii="Times New Roman" w:hAnsi="Times New Roman" w:cs="Times New Roman"/>
          <w:sz w:val="22"/>
          <w:szCs w:val="22"/>
        </w:rPr>
        <w:t xml:space="preserve">, approve treatment on behalf of the recipient. Such approval shall authorize administration </w:t>
      </w:r>
      <w:proofErr w:type="gramStart"/>
      <w:r w:rsidRPr="001C171F">
        <w:rPr>
          <w:rFonts w:ascii="Times New Roman" w:hAnsi="Times New Roman" w:cs="Times New Roman"/>
          <w:sz w:val="22"/>
          <w:szCs w:val="22"/>
        </w:rPr>
        <w:t>Of</w:t>
      </w:r>
      <w:proofErr w:type="gramEnd"/>
      <w:r w:rsidRPr="001C171F">
        <w:rPr>
          <w:rFonts w:ascii="Times New Roman" w:hAnsi="Times New Roman" w:cs="Times New Roman"/>
          <w:sz w:val="22"/>
          <w:szCs w:val="22"/>
        </w:rPr>
        <w:t xml:space="preserve"> the proposed treatment to the recipient for a period not to exceed sixty days. The recipient shall be monitored throughout such period for any change </w:t>
      </w:r>
      <w:proofErr w:type="gramStart"/>
      <w:r w:rsidRPr="001C171F">
        <w:rPr>
          <w:rFonts w:ascii="Times New Roman" w:hAnsi="Times New Roman" w:cs="Times New Roman"/>
          <w:sz w:val="22"/>
          <w:szCs w:val="22"/>
        </w:rPr>
        <w:t>in regard to</w:t>
      </w:r>
      <w:proofErr w:type="gramEnd"/>
      <w:r w:rsidRPr="001C171F">
        <w:rPr>
          <w:rFonts w:ascii="Times New Roman" w:hAnsi="Times New Roman" w:cs="Times New Roman"/>
          <w:sz w:val="22"/>
          <w:szCs w:val="22"/>
        </w:rPr>
        <w:t xml:space="preserve"> capacity, and at the latest upon expiration of such period, the recipient shall be re-examined in accordance with section E(l) above</w:t>
      </w:r>
    </w:p>
    <w:p w14:paraId="7CF3CD6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01AC7A0"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d.</w:t>
      </w:r>
      <w:r w:rsidRPr="001C171F">
        <w:rPr>
          <w:rFonts w:ascii="Times New Roman" w:hAnsi="Times New Roman" w:cs="Times New Roman"/>
          <w:sz w:val="22"/>
          <w:szCs w:val="22"/>
        </w:rPr>
        <w:tab/>
        <w:t>If the Clinical Director or his or her equivalent reports a negative opinion as to either element set forth in sections E(2)(b)(</w:t>
      </w:r>
      <w:proofErr w:type="spellStart"/>
      <w:r w:rsidRPr="001C171F">
        <w:rPr>
          <w:rFonts w:ascii="Times New Roman" w:hAnsi="Times New Roman" w:cs="Times New Roman"/>
          <w:sz w:val="22"/>
          <w:szCs w:val="22"/>
        </w:rPr>
        <w:t>i</w:t>
      </w:r>
      <w:proofErr w:type="spellEnd"/>
      <w:r w:rsidRPr="001C171F">
        <w:rPr>
          <w:rFonts w:ascii="Times New Roman" w:hAnsi="Times New Roman" w:cs="Times New Roman"/>
          <w:sz w:val="22"/>
          <w:szCs w:val="22"/>
        </w:rPr>
        <w:t>) and (ii) above, the head of the mental health facility shall not approve treatment, and treatment shall not be continued beyond the 72 hour period authorized in accordance with section E(2)(a) above until informed consent for treatment can be obtained from a legal decision-maker.</w:t>
      </w:r>
    </w:p>
    <w:p w14:paraId="0E690066"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D40F02A" w14:textId="77777777" w:rsidR="00E84346" w:rsidRPr="001C171F" w:rsidRDefault="00E84346" w:rsidP="00E84346">
      <w:pPr>
        <w:tabs>
          <w:tab w:val="left" w:pos="720"/>
          <w:tab w:val="left" w:pos="1440"/>
          <w:tab w:val="left" w:pos="2160"/>
          <w:tab w:val="left" w:pos="2880"/>
          <w:tab w:val="left" w:pos="3600"/>
          <w:tab w:val="left" w:pos="4320"/>
        </w:tabs>
        <w:ind w:left="2160" w:right="-9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3.</w:t>
      </w:r>
      <w:r w:rsidRPr="001C171F">
        <w:rPr>
          <w:rFonts w:ascii="Times New Roman" w:hAnsi="Times New Roman" w:cs="Times New Roman"/>
          <w:sz w:val="22"/>
          <w:szCs w:val="22"/>
        </w:rPr>
        <w:tab/>
        <w:t xml:space="preserve">Recipients in residential settings with clinical incapacity, compliant. This subsection shall apply where it is determined pursuant to subsection (E)(1)(b) that </w:t>
      </w:r>
      <w:proofErr w:type="gramStart"/>
      <w:r w:rsidRPr="001C171F">
        <w:rPr>
          <w:rFonts w:ascii="Times New Roman" w:hAnsi="Times New Roman" w:cs="Times New Roman"/>
          <w:sz w:val="22"/>
          <w:szCs w:val="22"/>
        </w:rPr>
        <w:t>an</w:t>
      </w:r>
      <w:proofErr w:type="gramEnd"/>
      <w:r w:rsidRPr="001C171F">
        <w:rPr>
          <w:rFonts w:ascii="Times New Roman" w:hAnsi="Times New Roman" w:cs="Times New Roman"/>
          <w:sz w:val="22"/>
          <w:szCs w:val="22"/>
        </w:rPr>
        <w:t xml:space="preserve"> recipient in a residential setting with clinical incapacity is willing to comply with the proposed treatment. In such case treatment may be provided only if:</w:t>
      </w:r>
    </w:p>
    <w:p w14:paraId="6F4A746A"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660FBC6"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a.</w:t>
      </w:r>
      <w:r w:rsidRPr="001C171F">
        <w:rPr>
          <w:rFonts w:ascii="Times New Roman" w:hAnsi="Times New Roman" w:cs="Times New Roman"/>
          <w:sz w:val="22"/>
          <w:szCs w:val="22"/>
        </w:rPr>
        <w:tab/>
        <w:t>Protective proceedings are initiated in accordance with law; and</w:t>
      </w:r>
    </w:p>
    <w:p w14:paraId="21A798BF"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59BAB9B"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b.</w:t>
      </w:r>
      <w:r w:rsidRPr="001C171F">
        <w:rPr>
          <w:rFonts w:ascii="Times New Roman" w:hAnsi="Times New Roman" w:cs="Times New Roman"/>
          <w:sz w:val="22"/>
          <w:szCs w:val="22"/>
        </w:rPr>
        <w:tab/>
        <w:t>A licensed, certified or other qualified mental health professional follows the procedures outlined in sub section (D) and, where applicable, subsection (E) on at least an annual basis.</w:t>
      </w:r>
    </w:p>
    <w:p w14:paraId="3013397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C8F7F9C"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4.</w:t>
      </w:r>
      <w:r w:rsidRPr="001C171F">
        <w:rPr>
          <w:rFonts w:ascii="Times New Roman" w:hAnsi="Times New Roman" w:cs="Times New Roman"/>
          <w:sz w:val="22"/>
          <w:szCs w:val="22"/>
        </w:rPr>
        <w:tab/>
      </w:r>
      <w:r w:rsidRPr="001C171F">
        <w:rPr>
          <w:rFonts w:ascii="Times New Roman" w:hAnsi="Times New Roman" w:cs="Times New Roman"/>
          <w:b/>
          <w:sz w:val="22"/>
          <w:szCs w:val="22"/>
        </w:rPr>
        <w:t>Recipients with clinical incapacity, refusing</w:t>
      </w:r>
      <w:r w:rsidRPr="001C171F">
        <w:rPr>
          <w:rFonts w:ascii="Times New Roman" w:hAnsi="Times New Roman" w:cs="Times New Roman"/>
          <w:sz w:val="22"/>
          <w:szCs w:val="22"/>
        </w:rPr>
        <w:t>. This subsection shall apply where it is determined pursuant to subsection E(1)(b) above that a recipient with clinical incapacity is refusing the proposed treatment</w:t>
      </w:r>
    </w:p>
    <w:p w14:paraId="581F8286"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BDF3C73"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a.</w:t>
      </w:r>
      <w:r w:rsidRPr="001C171F">
        <w:rPr>
          <w:rFonts w:ascii="Times New Roman" w:hAnsi="Times New Roman" w:cs="Times New Roman"/>
          <w:sz w:val="22"/>
          <w:szCs w:val="22"/>
        </w:rPr>
        <w:tab/>
      </w:r>
      <w:r w:rsidRPr="001C171F">
        <w:rPr>
          <w:rFonts w:ascii="Times New Roman" w:hAnsi="Times New Roman" w:cs="Times New Roman"/>
          <w:b/>
          <w:sz w:val="22"/>
          <w:szCs w:val="22"/>
        </w:rPr>
        <w:t>Alternative treatment meeting</w:t>
      </w:r>
      <w:r w:rsidRPr="001C171F">
        <w:rPr>
          <w:rFonts w:ascii="Times New Roman" w:hAnsi="Times New Roman" w:cs="Times New Roman"/>
          <w:sz w:val="22"/>
          <w:szCs w:val="22"/>
        </w:rPr>
        <w:t>. The licensed, certified or other qualified mental health professional recommending the treatment and a representative of the treatment team shall meet with the recipient to explore the reasons for the recipient's refusal and to discuss any appropriate alternatives to the proposed treatment that may be available and that may include behavioral, psychological, medical, social, psychosocial or rehabilitative treatment methods.</w:t>
      </w:r>
    </w:p>
    <w:p w14:paraId="4E1EE596"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25A9538" w14:textId="77777777" w:rsidR="00E84346" w:rsidRPr="001C171F" w:rsidRDefault="00E84346" w:rsidP="00E84346">
      <w:pPr>
        <w:tabs>
          <w:tab w:val="left" w:pos="720"/>
          <w:tab w:val="left" w:pos="1440"/>
          <w:tab w:val="left" w:pos="2160"/>
          <w:tab w:val="left" w:pos="2880"/>
          <w:tab w:val="left" w:pos="3600"/>
          <w:tab w:val="left" w:pos="4320"/>
        </w:tabs>
        <w:ind w:left="2880" w:right="-9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 xml:space="preserve">The purpose of the meeting shall be to elaborate in an informal setting an alternative treatment that is both professionally justified and acceptable to the recipient. If agreement can be reached as to an alternative treatment, review by the Clinical Director or equivalent and approval by the head of </w:t>
      </w:r>
      <w:r w:rsidRPr="001C171F">
        <w:rPr>
          <w:rFonts w:ascii="Times New Roman" w:hAnsi="Times New Roman" w:cs="Times New Roman"/>
          <w:sz w:val="22"/>
          <w:szCs w:val="22"/>
        </w:rPr>
        <w:lastRenderedPageBreak/>
        <w:t>the mental health facility, if appropriate, of such treatment shall be processed in accordance with subsection E(2) or E(3) above.</w:t>
      </w:r>
    </w:p>
    <w:p w14:paraId="381B4422"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911AE70"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b.</w:t>
      </w:r>
      <w:r w:rsidRPr="001C171F">
        <w:rPr>
          <w:rFonts w:ascii="Times New Roman" w:hAnsi="Times New Roman" w:cs="Times New Roman"/>
          <w:sz w:val="22"/>
          <w:szCs w:val="22"/>
        </w:rPr>
        <w:tab/>
      </w:r>
      <w:r w:rsidRPr="001C171F">
        <w:rPr>
          <w:rFonts w:ascii="Times New Roman" w:hAnsi="Times New Roman" w:cs="Times New Roman"/>
          <w:b/>
          <w:sz w:val="22"/>
          <w:szCs w:val="22"/>
        </w:rPr>
        <w:t>Voluntary or outpatient recipient, no agreement</w:t>
      </w:r>
      <w:r w:rsidRPr="001C171F">
        <w:rPr>
          <w:rFonts w:ascii="Times New Roman" w:hAnsi="Times New Roman" w:cs="Times New Roman"/>
          <w:sz w:val="22"/>
          <w:szCs w:val="22"/>
        </w:rPr>
        <w:t>. Where no agreement can be reached as to an alternative treatment, and the recipient is a voluntary recipient at an inpatient facility or a recipient at an outpatient facility, the licensed, certified or other qualified mental health professional recommending the proposed treatment shall report in writing to the head of the facility concerning the outcome of the meeting held pursuant to subsection E(4)(a) above.</w:t>
      </w:r>
    </w:p>
    <w:p w14:paraId="065DA94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232B652"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The head of the inpatient or residential facility or designee may discharge a voluntary recipient from the facility. Any such discharge fill be made in accordance with the section III, subsection J and section IV, subsection K of this part.</w:t>
      </w:r>
    </w:p>
    <w:p w14:paraId="7E8938DC"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1573E4A"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c.</w:t>
      </w:r>
      <w:r w:rsidRPr="001C171F">
        <w:rPr>
          <w:rFonts w:ascii="Times New Roman" w:hAnsi="Times New Roman" w:cs="Times New Roman"/>
          <w:sz w:val="22"/>
          <w:szCs w:val="22"/>
        </w:rPr>
        <w:tab/>
      </w:r>
      <w:r w:rsidRPr="001C171F">
        <w:rPr>
          <w:rFonts w:ascii="Times New Roman" w:hAnsi="Times New Roman" w:cs="Times New Roman"/>
          <w:b/>
          <w:sz w:val="22"/>
          <w:szCs w:val="22"/>
        </w:rPr>
        <w:t>Involuntary recipient, no agreement: request for hearing</w:t>
      </w:r>
      <w:r w:rsidRPr="001C171F">
        <w:rPr>
          <w:rFonts w:ascii="Times New Roman" w:hAnsi="Times New Roman" w:cs="Times New Roman"/>
          <w:sz w:val="22"/>
          <w:szCs w:val="22"/>
        </w:rPr>
        <w:t>. Where no agreement can be reached as to an alternative treatment in the case of a recipient who is an involuntary recipient at an inpatient facility and the licensed, certified or other qualified mental health professional recommending the proposed treatment continues to believe, in the exercise of his or her professional judgment, that the proposed treatment would be in the recipient's best interest, either the professional or the recipient may request that an administrative hearing be held for the purpose of deciding whether or not treatment may be administered, in accordance with subsection F of this rule. Such request shall be directed to the head of the mental health facility.</w:t>
      </w:r>
    </w:p>
    <w:p w14:paraId="3AFD8C27"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BF683F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t>F.</w:t>
      </w:r>
      <w:r w:rsidRPr="001C171F">
        <w:rPr>
          <w:rFonts w:ascii="Times New Roman" w:hAnsi="Times New Roman" w:cs="Times New Roman"/>
          <w:sz w:val="22"/>
          <w:szCs w:val="22"/>
        </w:rPr>
        <w:tab/>
      </w:r>
      <w:r w:rsidRPr="001C171F">
        <w:rPr>
          <w:rFonts w:ascii="Times New Roman" w:hAnsi="Times New Roman" w:cs="Times New Roman"/>
          <w:b/>
          <w:sz w:val="22"/>
          <w:szCs w:val="22"/>
        </w:rPr>
        <w:t>Administrative hearing</w:t>
      </w:r>
    </w:p>
    <w:p w14:paraId="2B3185BB"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5E41919"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w:t>
      </w:r>
      <w:r w:rsidRPr="001C171F">
        <w:rPr>
          <w:rFonts w:ascii="Times New Roman" w:hAnsi="Times New Roman" w:cs="Times New Roman"/>
          <w:sz w:val="22"/>
          <w:szCs w:val="22"/>
        </w:rPr>
        <w:tab/>
        <w:t xml:space="preserve">When afforded an administrative hearing for the purpose of deciding </w:t>
      </w:r>
      <w:proofErr w:type="gramStart"/>
      <w:r w:rsidRPr="001C171F">
        <w:rPr>
          <w:rFonts w:ascii="Times New Roman" w:hAnsi="Times New Roman" w:cs="Times New Roman"/>
          <w:sz w:val="22"/>
          <w:szCs w:val="22"/>
        </w:rPr>
        <w:t>whether or not</w:t>
      </w:r>
      <w:proofErr w:type="gramEnd"/>
      <w:r w:rsidRPr="001C171F">
        <w:rPr>
          <w:rFonts w:ascii="Times New Roman" w:hAnsi="Times New Roman" w:cs="Times New Roman"/>
          <w:sz w:val="22"/>
          <w:szCs w:val="22"/>
        </w:rPr>
        <w:t xml:space="preserve"> a proposed treatment may be administered shall be afforded in all cases where each of the following conditions is met:</w:t>
      </w:r>
    </w:p>
    <w:p w14:paraId="3AA3967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0D050E3"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a.</w:t>
      </w:r>
      <w:r w:rsidRPr="001C171F">
        <w:rPr>
          <w:rFonts w:ascii="Times New Roman" w:hAnsi="Times New Roman" w:cs="Times New Roman"/>
          <w:sz w:val="22"/>
          <w:szCs w:val="22"/>
        </w:rPr>
        <w:tab/>
        <w:t>Where an involuntary recipient at an inpatient facility lacks clinical capacity pursuant to subsection E(l) of this rule; and</w:t>
      </w:r>
    </w:p>
    <w:p w14:paraId="42BBDF65"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C75F1BF"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b.</w:t>
      </w:r>
      <w:r w:rsidRPr="001C171F">
        <w:rPr>
          <w:rFonts w:ascii="Times New Roman" w:hAnsi="Times New Roman" w:cs="Times New Roman"/>
          <w:sz w:val="22"/>
          <w:szCs w:val="22"/>
        </w:rPr>
        <w:tab/>
        <w:t>Where it has been determined that the recipient is refusing a proposed treatment pursuant to subsection E(l)(b) of this rule; and</w:t>
      </w:r>
    </w:p>
    <w:p w14:paraId="13C7EDE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bookmarkStart w:id="0" w:name="here"/>
      <w:bookmarkEnd w:id="0"/>
    </w:p>
    <w:p w14:paraId="77FD7AC5"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c.</w:t>
      </w:r>
      <w:r w:rsidRPr="001C171F">
        <w:rPr>
          <w:rFonts w:ascii="Times New Roman" w:hAnsi="Times New Roman" w:cs="Times New Roman"/>
          <w:sz w:val="22"/>
          <w:szCs w:val="22"/>
        </w:rPr>
        <w:tab/>
        <w:t>Where no agreement as to an alternative treatment has been reached following a meeting held pursuant to subsection E(4)(a) of this rule; and</w:t>
      </w:r>
    </w:p>
    <w:p w14:paraId="525BD3F2"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7DED8D6"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d.</w:t>
      </w:r>
      <w:r w:rsidRPr="001C171F">
        <w:rPr>
          <w:rFonts w:ascii="Times New Roman" w:hAnsi="Times New Roman" w:cs="Times New Roman"/>
          <w:sz w:val="22"/>
          <w:szCs w:val="22"/>
        </w:rPr>
        <w:tab/>
        <w:t>Where the licensed, certified or other qualified mental health professional recommending the proposed treatment continues to believe, in the exercise of his or her professional judgment, that the proposed treatment would be in the recipient's best interest pursuant to subsection E(4)(c) of this rule; and</w:t>
      </w:r>
    </w:p>
    <w:p w14:paraId="2B314F2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DB5601C" w14:textId="77777777" w:rsidR="00E84346" w:rsidRPr="001C171F" w:rsidRDefault="00E84346" w:rsidP="00E84346">
      <w:pPr>
        <w:tabs>
          <w:tab w:val="left" w:pos="720"/>
          <w:tab w:val="left" w:pos="1440"/>
          <w:tab w:val="left" w:pos="2160"/>
          <w:tab w:val="left" w:pos="2880"/>
          <w:tab w:val="left" w:pos="3600"/>
          <w:tab w:val="left" w:pos="4320"/>
        </w:tabs>
        <w:ind w:left="2880" w:right="-90" w:hanging="2880"/>
        <w:rPr>
          <w:rFonts w:ascii="Times New Roman" w:hAnsi="Times New Roman" w:cs="Times New Roman"/>
          <w:sz w:val="22"/>
          <w:szCs w:val="22"/>
        </w:rPr>
      </w:pPr>
      <w:r w:rsidRPr="001C171F">
        <w:rPr>
          <w:rFonts w:ascii="Times New Roman" w:hAnsi="Times New Roman" w:cs="Times New Roman"/>
          <w:sz w:val="22"/>
          <w:szCs w:val="22"/>
        </w:rPr>
        <w:lastRenderedPageBreak/>
        <w:tab/>
      </w:r>
      <w:r w:rsidRPr="001C171F">
        <w:rPr>
          <w:rFonts w:ascii="Times New Roman" w:hAnsi="Times New Roman" w:cs="Times New Roman"/>
          <w:sz w:val="22"/>
          <w:szCs w:val="22"/>
        </w:rPr>
        <w:tab/>
      </w:r>
      <w:r w:rsidRPr="001C171F">
        <w:rPr>
          <w:rFonts w:ascii="Times New Roman" w:hAnsi="Times New Roman" w:cs="Times New Roman"/>
          <w:sz w:val="22"/>
          <w:szCs w:val="22"/>
        </w:rPr>
        <w:tab/>
        <w:t>e.</w:t>
      </w:r>
      <w:r w:rsidRPr="001C171F">
        <w:rPr>
          <w:rFonts w:ascii="Times New Roman" w:hAnsi="Times New Roman" w:cs="Times New Roman"/>
          <w:sz w:val="22"/>
          <w:szCs w:val="22"/>
        </w:rPr>
        <w:tab/>
        <w:t>Where the licensed, certified or other qualified mental health professional recommending the proposed treatment or the recipient requests an administrative hearing pursuant to subsection E(4)(c) of this rule.</w:t>
      </w:r>
    </w:p>
    <w:p w14:paraId="5234D1B6"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F5E0E28"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2.</w:t>
      </w:r>
      <w:r w:rsidRPr="001C171F">
        <w:rPr>
          <w:rFonts w:ascii="Times New Roman" w:hAnsi="Times New Roman" w:cs="Times New Roman"/>
          <w:sz w:val="22"/>
          <w:szCs w:val="22"/>
        </w:rPr>
        <w:tab/>
      </w:r>
      <w:r w:rsidRPr="001C171F">
        <w:rPr>
          <w:rFonts w:ascii="Times New Roman" w:hAnsi="Times New Roman" w:cs="Times New Roman"/>
          <w:b/>
          <w:sz w:val="22"/>
          <w:szCs w:val="22"/>
        </w:rPr>
        <w:t>Time frame</w:t>
      </w:r>
      <w:r w:rsidRPr="001C171F">
        <w:rPr>
          <w:rFonts w:ascii="Times New Roman" w:hAnsi="Times New Roman" w:cs="Times New Roman"/>
          <w:sz w:val="22"/>
          <w:szCs w:val="22"/>
        </w:rPr>
        <w:t>. An administrative hearing shall be held as soon as possible but in no event later than 10 working days from the date of the request. On motion by any party, the hearing may be continued for cause for a period not to exceed 10 additional working days.</w:t>
      </w:r>
    </w:p>
    <w:p w14:paraId="6651E29B"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E6F387C"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3.</w:t>
      </w:r>
      <w:r w:rsidRPr="001C171F">
        <w:rPr>
          <w:rFonts w:ascii="Times New Roman" w:hAnsi="Times New Roman" w:cs="Times New Roman"/>
          <w:sz w:val="22"/>
          <w:szCs w:val="22"/>
        </w:rPr>
        <w:tab/>
      </w:r>
      <w:r w:rsidRPr="001C171F">
        <w:rPr>
          <w:rFonts w:ascii="Times New Roman" w:hAnsi="Times New Roman" w:cs="Times New Roman"/>
          <w:b/>
          <w:sz w:val="22"/>
          <w:szCs w:val="22"/>
        </w:rPr>
        <w:t>Notice</w:t>
      </w:r>
      <w:r w:rsidRPr="001C171F">
        <w:rPr>
          <w:rFonts w:ascii="Times New Roman" w:hAnsi="Times New Roman" w:cs="Times New Roman"/>
          <w:sz w:val="22"/>
          <w:szCs w:val="22"/>
        </w:rPr>
        <w:t>. Upon receipt of a request for an administrative hearing pursuant to subsection E(4)(c) of this rule, the head of a mental health facility or his or her designee shall provide adequate and timely notice of such request and of the date set for hearing at least 5 working days prior to the date set for hearing to:</w:t>
      </w:r>
    </w:p>
    <w:p w14:paraId="3BD6E7A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E80EB9F"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a.</w:t>
      </w:r>
      <w:r w:rsidRPr="001C171F">
        <w:rPr>
          <w:rFonts w:ascii="Times New Roman" w:hAnsi="Times New Roman" w:cs="Times New Roman"/>
          <w:sz w:val="22"/>
          <w:szCs w:val="22"/>
        </w:rPr>
        <w:tab/>
        <w:t>the recipient;</w:t>
      </w:r>
    </w:p>
    <w:p w14:paraId="72DC0E52"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F1E5EA4"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b.</w:t>
      </w:r>
      <w:r w:rsidRPr="001C171F">
        <w:rPr>
          <w:rFonts w:ascii="Times New Roman" w:hAnsi="Times New Roman" w:cs="Times New Roman"/>
          <w:sz w:val="22"/>
          <w:szCs w:val="22"/>
        </w:rPr>
        <w:tab/>
        <w:t>the recipient's attorney, if any;</w:t>
      </w:r>
    </w:p>
    <w:p w14:paraId="4B21A759"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51DDF37"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c.</w:t>
      </w:r>
      <w:r w:rsidRPr="001C171F">
        <w:rPr>
          <w:rFonts w:ascii="Times New Roman" w:hAnsi="Times New Roman" w:cs="Times New Roman"/>
          <w:sz w:val="22"/>
          <w:szCs w:val="22"/>
        </w:rPr>
        <w:tab/>
        <w:t>one person designated by the recipient; and</w:t>
      </w:r>
    </w:p>
    <w:p w14:paraId="460931AC"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9C37484"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d.</w:t>
      </w:r>
      <w:r w:rsidRPr="001C171F">
        <w:rPr>
          <w:rFonts w:ascii="Times New Roman" w:hAnsi="Times New Roman" w:cs="Times New Roman"/>
          <w:sz w:val="22"/>
          <w:szCs w:val="22"/>
        </w:rPr>
        <w:tab/>
        <w:t>the Clinical Director of a mental health institute or his or her equivalent in any other mental health facility.</w:t>
      </w:r>
    </w:p>
    <w:p w14:paraId="0A59CE6A"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2505F8C"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4.</w:t>
      </w:r>
      <w:r w:rsidRPr="001C171F">
        <w:rPr>
          <w:rFonts w:ascii="Times New Roman" w:hAnsi="Times New Roman" w:cs="Times New Roman"/>
          <w:sz w:val="22"/>
          <w:szCs w:val="22"/>
        </w:rPr>
        <w:tab/>
      </w:r>
      <w:r w:rsidRPr="001C171F">
        <w:rPr>
          <w:rFonts w:ascii="Times New Roman" w:hAnsi="Times New Roman" w:cs="Times New Roman"/>
          <w:b/>
          <w:sz w:val="22"/>
          <w:szCs w:val="22"/>
        </w:rPr>
        <w:t>Parties</w:t>
      </w:r>
      <w:r w:rsidRPr="001C171F">
        <w:rPr>
          <w:rFonts w:ascii="Times New Roman" w:hAnsi="Times New Roman" w:cs="Times New Roman"/>
          <w:sz w:val="22"/>
          <w:szCs w:val="22"/>
        </w:rPr>
        <w:t xml:space="preserve">. The mental health facility and the recipient shall be parties to the administrative </w:t>
      </w:r>
      <w:proofErr w:type="gramStart"/>
      <w:r w:rsidRPr="001C171F">
        <w:rPr>
          <w:rFonts w:ascii="Times New Roman" w:hAnsi="Times New Roman" w:cs="Times New Roman"/>
          <w:sz w:val="22"/>
          <w:szCs w:val="22"/>
        </w:rPr>
        <w:t>hearing, and</w:t>
      </w:r>
      <w:proofErr w:type="gramEnd"/>
      <w:r w:rsidRPr="001C171F">
        <w:rPr>
          <w:rFonts w:ascii="Times New Roman" w:hAnsi="Times New Roman" w:cs="Times New Roman"/>
          <w:sz w:val="22"/>
          <w:szCs w:val="22"/>
        </w:rPr>
        <w:t xml:space="preserve"> shall have the right to call and cross-examine witnesses and introduce relevant evidence.</w:t>
      </w:r>
    </w:p>
    <w:p w14:paraId="506E49B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20DB7E2" w14:textId="77777777" w:rsidR="00E84346" w:rsidRPr="001C171F" w:rsidRDefault="00E84346" w:rsidP="00E84346">
      <w:pPr>
        <w:tabs>
          <w:tab w:val="left" w:pos="720"/>
          <w:tab w:val="left" w:pos="1440"/>
          <w:tab w:val="left" w:pos="2160"/>
          <w:tab w:val="left" w:pos="2880"/>
          <w:tab w:val="left" w:pos="3600"/>
          <w:tab w:val="left" w:pos="4320"/>
        </w:tabs>
        <w:ind w:left="2160" w:right="-3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5.</w:t>
      </w:r>
      <w:r w:rsidRPr="001C171F">
        <w:rPr>
          <w:rFonts w:ascii="Times New Roman" w:hAnsi="Times New Roman" w:cs="Times New Roman"/>
          <w:sz w:val="22"/>
          <w:szCs w:val="22"/>
        </w:rPr>
        <w:tab/>
      </w:r>
      <w:r w:rsidRPr="001C171F">
        <w:rPr>
          <w:rFonts w:ascii="Times New Roman" w:hAnsi="Times New Roman" w:cs="Times New Roman"/>
          <w:b/>
          <w:sz w:val="22"/>
          <w:szCs w:val="22"/>
        </w:rPr>
        <w:t>Right to counsel</w:t>
      </w:r>
      <w:r w:rsidRPr="001C171F">
        <w:rPr>
          <w:rFonts w:ascii="Times New Roman" w:hAnsi="Times New Roman" w:cs="Times New Roman"/>
          <w:sz w:val="22"/>
          <w:szCs w:val="22"/>
        </w:rPr>
        <w:t xml:space="preserve">. The recipient shall have the right to be represented by counsel at the administrative hearing. Upon receipt of a request for hearing pursuant to subsection E(4)(c) of this rule, the head of the mental health facility or designee shall inform the recipient of his or her right to </w:t>
      </w:r>
      <w:proofErr w:type="gramStart"/>
      <w:r w:rsidRPr="001C171F">
        <w:rPr>
          <w:rFonts w:ascii="Times New Roman" w:hAnsi="Times New Roman" w:cs="Times New Roman"/>
          <w:sz w:val="22"/>
          <w:szCs w:val="22"/>
        </w:rPr>
        <w:t>counsel, and</w:t>
      </w:r>
      <w:proofErr w:type="gramEnd"/>
      <w:r w:rsidRPr="001C171F">
        <w:rPr>
          <w:rFonts w:ascii="Times New Roman" w:hAnsi="Times New Roman" w:cs="Times New Roman"/>
          <w:sz w:val="22"/>
          <w:szCs w:val="22"/>
        </w:rPr>
        <w:t xml:space="preserve"> ascertain whether the recipient is already represented by counsel, or specifically desires to employ his or her own counsel. If the recipient is not already represented, does not specifically desire to employ his or her own counsel, and does not explicitly refuse representation by appointed counsel, the head of the mental health facility or designee shall appoint counsel to represent the recipient. The Bureau shall maintain a list of attorneys from which such appointed counsel shall be selected. In cases where the recipient is not represented by counsel and refuses representation by appointed counsel, the head of the mental health facility or designee shall request that a representative of the rights protection and advocacy agency of the Maine mental health system contact the recipient </w:t>
      </w:r>
      <w:proofErr w:type="gramStart"/>
      <w:r w:rsidRPr="001C171F">
        <w:rPr>
          <w:rFonts w:ascii="Times New Roman" w:hAnsi="Times New Roman" w:cs="Times New Roman"/>
          <w:sz w:val="22"/>
          <w:szCs w:val="22"/>
        </w:rPr>
        <w:t>in an effort to</w:t>
      </w:r>
      <w:proofErr w:type="gramEnd"/>
      <w:r w:rsidRPr="001C171F">
        <w:rPr>
          <w:rFonts w:ascii="Times New Roman" w:hAnsi="Times New Roman" w:cs="Times New Roman"/>
          <w:sz w:val="22"/>
          <w:szCs w:val="22"/>
        </w:rPr>
        <w:t xml:space="preserve"> arrange to represent the recipient. If the recipient refuses such representation, the representative of the rights protection and advocacy agency shall nevertheless attend the hearing as an observer.</w:t>
      </w:r>
    </w:p>
    <w:p w14:paraId="535435DD"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0A3342D"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6.</w:t>
      </w:r>
      <w:r w:rsidRPr="001C171F">
        <w:rPr>
          <w:rFonts w:ascii="Times New Roman" w:hAnsi="Times New Roman" w:cs="Times New Roman"/>
          <w:sz w:val="22"/>
          <w:szCs w:val="22"/>
        </w:rPr>
        <w:tab/>
      </w:r>
      <w:r w:rsidRPr="001C171F">
        <w:rPr>
          <w:rFonts w:ascii="Times New Roman" w:hAnsi="Times New Roman" w:cs="Times New Roman"/>
          <w:b/>
          <w:sz w:val="22"/>
          <w:szCs w:val="22"/>
        </w:rPr>
        <w:t>Medical Records</w:t>
      </w:r>
      <w:r w:rsidRPr="001C171F">
        <w:rPr>
          <w:rFonts w:ascii="Times New Roman" w:hAnsi="Times New Roman" w:cs="Times New Roman"/>
          <w:sz w:val="22"/>
          <w:szCs w:val="22"/>
        </w:rPr>
        <w:t xml:space="preserve">. The recipient shall have access, upon request, to his or her medical records </w:t>
      </w:r>
      <w:proofErr w:type="gramStart"/>
      <w:r w:rsidRPr="001C171F">
        <w:rPr>
          <w:rFonts w:ascii="Times New Roman" w:hAnsi="Times New Roman" w:cs="Times New Roman"/>
          <w:sz w:val="22"/>
          <w:szCs w:val="22"/>
        </w:rPr>
        <w:t>to,</w:t>
      </w:r>
      <w:proofErr w:type="gramEnd"/>
      <w:r w:rsidRPr="001C171F">
        <w:rPr>
          <w:rFonts w:ascii="Times New Roman" w:hAnsi="Times New Roman" w:cs="Times New Roman"/>
          <w:sz w:val="22"/>
          <w:szCs w:val="22"/>
        </w:rPr>
        <w:t xml:space="preserve"> prepare for the hearing within one working day of his or her request.</w:t>
      </w:r>
    </w:p>
    <w:p w14:paraId="70159AD4"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7E1BA38"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7.</w:t>
      </w:r>
      <w:r w:rsidRPr="001C171F">
        <w:rPr>
          <w:rFonts w:ascii="Times New Roman" w:hAnsi="Times New Roman" w:cs="Times New Roman"/>
          <w:sz w:val="22"/>
          <w:szCs w:val="22"/>
        </w:rPr>
        <w:tab/>
      </w:r>
      <w:r w:rsidRPr="001C171F">
        <w:rPr>
          <w:rFonts w:ascii="Times New Roman" w:hAnsi="Times New Roman" w:cs="Times New Roman"/>
          <w:b/>
          <w:sz w:val="22"/>
          <w:szCs w:val="22"/>
        </w:rPr>
        <w:t>Hearing officer</w:t>
      </w:r>
      <w:r w:rsidRPr="001C171F">
        <w:rPr>
          <w:rFonts w:ascii="Times New Roman" w:hAnsi="Times New Roman" w:cs="Times New Roman"/>
          <w:sz w:val="22"/>
          <w:szCs w:val="22"/>
        </w:rPr>
        <w:t>. An independent hearing officer shall preside at the administrative hearing.</w:t>
      </w:r>
    </w:p>
    <w:p w14:paraId="79B1ABEA"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01D2B57"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lastRenderedPageBreak/>
        <w:tab/>
      </w:r>
      <w:r w:rsidRPr="001C171F">
        <w:rPr>
          <w:rFonts w:ascii="Times New Roman" w:hAnsi="Times New Roman" w:cs="Times New Roman"/>
          <w:sz w:val="22"/>
          <w:szCs w:val="22"/>
        </w:rPr>
        <w:tab/>
        <w:t>8.</w:t>
      </w:r>
      <w:r w:rsidRPr="001C171F">
        <w:rPr>
          <w:rFonts w:ascii="Times New Roman" w:hAnsi="Times New Roman" w:cs="Times New Roman"/>
          <w:sz w:val="22"/>
          <w:szCs w:val="22"/>
        </w:rPr>
        <w:tab/>
      </w:r>
      <w:r w:rsidRPr="001C171F">
        <w:rPr>
          <w:rFonts w:ascii="Times New Roman" w:hAnsi="Times New Roman" w:cs="Times New Roman"/>
          <w:b/>
          <w:sz w:val="22"/>
          <w:szCs w:val="22"/>
        </w:rPr>
        <w:t>Informal setting; mediation</w:t>
      </w:r>
    </w:p>
    <w:p w14:paraId="6A1481D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FC6221F"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a.</w:t>
      </w:r>
      <w:r w:rsidRPr="001C171F">
        <w:rPr>
          <w:rFonts w:ascii="Times New Roman" w:hAnsi="Times New Roman" w:cs="Times New Roman"/>
          <w:sz w:val="22"/>
          <w:szCs w:val="22"/>
        </w:rPr>
        <w:tab/>
        <w:t>The hearing shall be conducted in an informal setting and atmosphere.</w:t>
      </w:r>
    </w:p>
    <w:p w14:paraId="5F17D34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0105635" w14:textId="77777777" w:rsidR="00E84346" w:rsidRPr="001C171F" w:rsidRDefault="00E84346" w:rsidP="00E84346">
      <w:pPr>
        <w:tabs>
          <w:tab w:val="left" w:pos="720"/>
          <w:tab w:val="left" w:pos="1440"/>
          <w:tab w:val="left" w:pos="2160"/>
          <w:tab w:val="left" w:pos="2880"/>
          <w:tab w:val="left" w:pos="3600"/>
          <w:tab w:val="left" w:pos="4320"/>
        </w:tabs>
        <w:ind w:left="2880" w:right="-1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b.</w:t>
      </w:r>
      <w:r w:rsidRPr="001C171F">
        <w:rPr>
          <w:rFonts w:ascii="Times New Roman" w:hAnsi="Times New Roman" w:cs="Times New Roman"/>
          <w:sz w:val="22"/>
          <w:szCs w:val="22"/>
        </w:rPr>
        <w:tab/>
        <w:t>The hearing officer shall open the hearing by exploring with the parties the reasons why they were unable to agree to an alternative treatment pursuant to subsection E(3)(a) of this rule and shall attempt to mediate a solution. Where no mediated solution is reached, the hearing officer shall proceed with the hearing in accordance with subsections F(9) - (11) below.</w:t>
      </w:r>
    </w:p>
    <w:p w14:paraId="7DC7F0D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A6E594A"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9.</w:t>
      </w:r>
      <w:r w:rsidRPr="001C171F">
        <w:rPr>
          <w:rFonts w:ascii="Times New Roman" w:hAnsi="Times New Roman" w:cs="Times New Roman"/>
          <w:sz w:val="22"/>
          <w:szCs w:val="22"/>
        </w:rPr>
        <w:tab/>
      </w:r>
      <w:r w:rsidRPr="001C171F">
        <w:rPr>
          <w:rFonts w:ascii="Times New Roman" w:hAnsi="Times New Roman" w:cs="Times New Roman"/>
          <w:b/>
          <w:sz w:val="22"/>
          <w:szCs w:val="22"/>
        </w:rPr>
        <w:t>Burden on facility</w:t>
      </w:r>
      <w:r w:rsidRPr="001C171F">
        <w:rPr>
          <w:rFonts w:ascii="Times New Roman" w:hAnsi="Times New Roman" w:cs="Times New Roman"/>
          <w:sz w:val="22"/>
          <w:szCs w:val="22"/>
        </w:rPr>
        <w:t>. The hearing officer shall authorize treatment of the recipient over his or her objection and absent his or her informed consent only if the recipient fails to make the affirmative showing under subsection 10 below and the facility is able to make a clear and convincing showing on each of the following four factors:</w:t>
      </w:r>
    </w:p>
    <w:p w14:paraId="7664644A"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4686731"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a.</w:t>
      </w:r>
      <w:r w:rsidRPr="001C171F">
        <w:rPr>
          <w:rFonts w:ascii="Times New Roman" w:hAnsi="Times New Roman" w:cs="Times New Roman"/>
          <w:sz w:val="22"/>
          <w:szCs w:val="22"/>
        </w:rPr>
        <w:tab/>
        <w:t xml:space="preserve">That the recipient lacks capacity to </w:t>
      </w:r>
      <w:proofErr w:type="gramStart"/>
      <w:r w:rsidRPr="001C171F">
        <w:rPr>
          <w:rFonts w:ascii="Times New Roman" w:hAnsi="Times New Roman" w:cs="Times New Roman"/>
          <w:sz w:val="22"/>
          <w:szCs w:val="22"/>
        </w:rPr>
        <w:t>make a decision</w:t>
      </w:r>
      <w:proofErr w:type="gramEnd"/>
      <w:r w:rsidRPr="001C171F">
        <w:rPr>
          <w:rFonts w:ascii="Times New Roman" w:hAnsi="Times New Roman" w:cs="Times New Roman"/>
          <w:sz w:val="22"/>
          <w:szCs w:val="22"/>
        </w:rPr>
        <w:t xml:space="preserve"> in regard to the particular treatment as outlined in subsection D of these rules. For purposes of this showing, the administrative finding of clinical incapacity made pursuant to subsection E(1) of this rule is not conclusive; and the recipient's refusal of treatment is not evidence of incapacity; AND</w:t>
      </w:r>
    </w:p>
    <w:p w14:paraId="344B8377"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FFF3CB4"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b.</w:t>
      </w:r>
      <w:r w:rsidRPr="001C171F">
        <w:rPr>
          <w:rFonts w:ascii="Times New Roman" w:hAnsi="Times New Roman" w:cs="Times New Roman"/>
          <w:sz w:val="22"/>
          <w:szCs w:val="22"/>
        </w:rPr>
        <w:tab/>
        <w:t>That the proposed treatment is based on an adequately substantiated exercise of professional judgment; AND</w:t>
      </w:r>
    </w:p>
    <w:p w14:paraId="0DC8A26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50A26AC"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c.</w:t>
      </w:r>
      <w:r w:rsidRPr="001C171F">
        <w:rPr>
          <w:rFonts w:ascii="Times New Roman" w:hAnsi="Times New Roman" w:cs="Times New Roman"/>
          <w:sz w:val="22"/>
          <w:szCs w:val="22"/>
        </w:rPr>
        <w:tab/>
        <w:t>That the benefits of the proposed treatment outweigh the risks and possible side-effects; AND</w:t>
      </w:r>
    </w:p>
    <w:p w14:paraId="517A809B"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3A49844"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d.</w:t>
      </w:r>
      <w:r w:rsidRPr="001C171F">
        <w:rPr>
          <w:rFonts w:ascii="Times New Roman" w:hAnsi="Times New Roman" w:cs="Times New Roman"/>
          <w:sz w:val="22"/>
          <w:szCs w:val="22"/>
        </w:rPr>
        <w:tab/>
        <w:t xml:space="preserve">That the proposed treatment </w:t>
      </w:r>
      <w:proofErr w:type="gramStart"/>
      <w:r w:rsidRPr="001C171F">
        <w:rPr>
          <w:rFonts w:ascii="Times New Roman" w:hAnsi="Times New Roman" w:cs="Times New Roman"/>
          <w:sz w:val="22"/>
          <w:szCs w:val="22"/>
        </w:rPr>
        <w:t>is die</w:t>
      </w:r>
      <w:proofErr w:type="gramEnd"/>
      <w:r w:rsidRPr="001C171F">
        <w:rPr>
          <w:rFonts w:ascii="Times New Roman" w:hAnsi="Times New Roman" w:cs="Times New Roman"/>
          <w:sz w:val="22"/>
          <w:szCs w:val="22"/>
        </w:rPr>
        <w:t xml:space="preserve"> least intrusive appropriate treatment available under die circumstances.</w:t>
      </w:r>
    </w:p>
    <w:p w14:paraId="3C72605D"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AE7ACB3"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10.</w:t>
      </w:r>
      <w:r w:rsidRPr="001C171F">
        <w:rPr>
          <w:rFonts w:ascii="Times New Roman" w:hAnsi="Times New Roman" w:cs="Times New Roman"/>
          <w:sz w:val="22"/>
          <w:szCs w:val="22"/>
        </w:rPr>
        <w:tab/>
      </w:r>
      <w:r w:rsidRPr="001C171F">
        <w:rPr>
          <w:rFonts w:ascii="Times New Roman" w:hAnsi="Times New Roman" w:cs="Times New Roman"/>
          <w:b/>
          <w:sz w:val="22"/>
          <w:szCs w:val="22"/>
        </w:rPr>
        <w:t>Affirmative showing by recipient</w:t>
      </w:r>
      <w:r w:rsidRPr="001C171F">
        <w:rPr>
          <w:rFonts w:ascii="Times New Roman" w:hAnsi="Times New Roman" w:cs="Times New Roman"/>
          <w:sz w:val="22"/>
          <w:szCs w:val="22"/>
        </w:rPr>
        <w:t xml:space="preserve">. The hearing officer shall not authorize treatment of the recipient over his or her objection and absent his or her informed consent if the recipient affirmatively shows that, if he possessed capacity, he would have refused the proposed treatment on religious grounds or </w:t>
      </w:r>
      <w:proofErr w:type="gramStart"/>
      <w:r w:rsidRPr="001C171F">
        <w:rPr>
          <w:rFonts w:ascii="Times New Roman" w:hAnsi="Times New Roman" w:cs="Times New Roman"/>
          <w:sz w:val="22"/>
          <w:szCs w:val="22"/>
        </w:rPr>
        <w:t>on the basis of</w:t>
      </w:r>
      <w:proofErr w:type="gramEnd"/>
      <w:r w:rsidRPr="001C171F">
        <w:rPr>
          <w:rFonts w:ascii="Times New Roman" w:hAnsi="Times New Roman" w:cs="Times New Roman"/>
          <w:sz w:val="22"/>
          <w:szCs w:val="22"/>
        </w:rPr>
        <w:t xml:space="preserve"> other previously expressed personal convictions or beliefs.</w:t>
      </w:r>
    </w:p>
    <w:p w14:paraId="74D90B7E"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59AD104"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11.</w:t>
      </w:r>
      <w:r w:rsidRPr="001C171F">
        <w:rPr>
          <w:rFonts w:ascii="Times New Roman" w:hAnsi="Times New Roman" w:cs="Times New Roman"/>
          <w:sz w:val="22"/>
          <w:szCs w:val="22"/>
        </w:rPr>
        <w:tab/>
      </w:r>
      <w:r w:rsidRPr="001C171F">
        <w:rPr>
          <w:rFonts w:ascii="Times New Roman" w:hAnsi="Times New Roman" w:cs="Times New Roman"/>
          <w:b/>
          <w:sz w:val="22"/>
          <w:szCs w:val="22"/>
        </w:rPr>
        <w:t>Decision</w:t>
      </w:r>
    </w:p>
    <w:p w14:paraId="5F51643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07D683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a.</w:t>
      </w:r>
      <w:r w:rsidRPr="001C171F">
        <w:rPr>
          <w:rFonts w:ascii="Times New Roman" w:hAnsi="Times New Roman" w:cs="Times New Roman"/>
          <w:sz w:val="22"/>
          <w:szCs w:val="22"/>
        </w:rPr>
        <w:tab/>
      </w:r>
      <w:r w:rsidRPr="001C171F">
        <w:rPr>
          <w:rFonts w:ascii="Times New Roman" w:hAnsi="Times New Roman" w:cs="Times New Roman"/>
          <w:b/>
          <w:sz w:val="22"/>
          <w:szCs w:val="22"/>
        </w:rPr>
        <w:t>Ruling</w:t>
      </w:r>
    </w:p>
    <w:p w14:paraId="76130912"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34FFF9C"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proofErr w:type="spellStart"/>
      <w:r w:rsidRPr="001C171F">
        <w:rPr>
          <w:rFonts w:ascii="Times New Roman" w:hAnsi="Times New Roman" w:cs="Times New Roman"/>
          <w:sz w:val="22"/>
          <w:szCs w:val="22"/>
        </w:rPr>
        <w:t>i</w:t>
      </w:r>
      <w:proofErr w:type="spellEnd"/>
      <w:r w:rsidRPr="001C171F">
        <w:rPr>
          <w:rFonts w:ascii="Times New Roman" w:hAnsi="Times New Roman" w:cs="Times New Roman"/>
          <w:sz w:val="22"/>
          <w:szCs w:val="22"/>
        </w:rPr>
        <w:t>.</w:t>
      </w:r>
      <w:r w:rsidRPr="001C171F">
        <w:rPr>
          <w:rFonts w:ascii="Times New Roman" w:hAnsi="Times New Roman" w:cs="Times New Roman"/>
          <w:sz w:val="22"/>
          <w:szCs w:val="22"/>
        </w:rPr>
        <w:tab/>
      </w:r>
      <w:r w:rsidRPr="001C171F">
        <w:rPr>
          <w:rFonts w:ascii="Times New Roman" w:hAnsi="Times New Roman" w:cs="Times New Roman"/>
          <w:b/>
          <w:sz w:val="22"/>
          <w:szCs w:val="22"/>
        </w:rPr>
        <w:t>Denial of treatment</w:t>
      </w:r>
    </w:p>
    <w:p w14:paraId="3F0DD81E" w14:textId="77777777" w:rsidR="00E84346" w:rsidRPr="001C171F" w:rsidRDefault="00E84346" w:rsidP="00E84346">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p>
    <w:p w14:paraId="1128C594" w14:textId="77777777" w:rsidR="00E84346" w:rsidRPr="001C171F" w:rsidRDefault="00E84346" w:rsidP="00E84346">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Where the facility fails to carry DM burden as required by subsection F(9) above in any respect, or where the recipient makes the affirmative showing pursuant to subsection F(10), the hearing officer shall rule that the proposed treatment shall not be administered to the recipient.</w:t>
      </w:r>
    </w:p>
    <w:p w14:paraId="6430679A"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003589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ii.</w:t>
      </w:r>
      <w:r w:rsidRPr="001C171F">
        <w:rPr>
          <w:rFonts w:ascii="Times New Roman" w:hAnsi="Times New Roman" w:cs="Times New Roman"/>
          <w:sz w:val="22"/>
          <w:szCs w:val="22"/>
        </w:rPr>
        <w:tab/>
      </w:r>
      <w:r w:rsidRPr="001C171F">
        <w:rPr>
          <w:rFonts w:ascii="Times New Roman" w:hAnsi="Times New Roman" w:cs="Times New Roman"/>
          <w:b/>
          <w:sz w:val="22"/>
          <w:szCs w:val="22"/>
        </w:rPr>
        <w:t>Approval of treatment</w:t>
      </w:r>
    </w:p>
    <w:p w14:paraId="0B694915"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1256A04" w14:textId="77777777" w:rsidR="00E84346" w:rsidRPr="001C171F" w:rsidRDefault="00E84346" w:rsidP="00E84346">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1C171F">
        <w:rPr>
          <w:rFonts w:ascii="Times New Roman" w:hAnsi="Times New Roman" w:cs="Times New Roman"/>
          <w:sz w:val="22"/>
          <w:szCs w:val="22"/>
        </w:rPr>
        <w:lastRenderedPageBreak/>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 xml:space="preserve">Where the facility carries its burden in all respects, and the recipient fails to make the affirmative showing pursuant to subsection F(10), the hearing officer shall rule that the proposed treatment shall be administered to the recipient in the exercise of the state's </w:t>
      </w:r>
      <w:proofErr w:type="spellStart"/>
      <w:r w:rsidRPr="001C171F">
        <w:rPr>
          <w:rFonts w:ascii="Times New Roman" w:hAnsi="Times New Roman" w:cs="Times New Roman"/>
          <w:sz w:val="22"/>
          <w:szCs w:val="22"/>
        </w:rPr>
        <w:t>parens</w:t>
      </w:r>
      <w:proofErr w:type="spellEnd"/>
      <w:r w:rsidRPr="001C171F">
        <w:rPr>
          <w:rFonts w:ascii="Times New Roman" w:hAnsi="Times New Roman" w:cs="Times New Roman"/>
          <w:sz w:val="22"/>
          <w:szCs w:val="22"/>
        </w:rPr>
        <w:t xml:space="preserve"> patriae power.</w:t>
      </w:r>
    </w:p>
    <w:p w14:paraId="73610EEA"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D8623B0" w14:textId="77777777" w:rsidR="00E84346" w:rsidRPr="001C171F" w:rsidRDefault="00E84346" w:rsidP="00E84346">
      <w:pPr>
        <w:tabs>
          <w:tab w:val="left" w:pos="720"/>
          <w:tab w:val="left" w:pos="1440"/>
          <w:tab w:val="left" w:pos="2160"/>
          <w:tab w:val="left" w:pos="2880"/>
          <w:tab w:val="left" w:pos="3600"/>
          <w:tab w:val="left" w:pos="4320"/>
        </w:tabs>
        <w:ind w:left="2880" w:right="-9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b.</w:t>
      </w:r>
      <w:r w:rsidRPr="001C171F">
        <w:rPr>
          <w:rFonts w:ascii="Times New Roman" w:hAnsi="Times New Roman" w:cs="Times New Roman"/>
          <w:sz w:val="22"/>
          <w:szCs w:val="22"/>
        </w:rPr>
        <w:tab/>
        <w:t>The hearing officer may announce his or her decision at the conclusion of the hearing and shall, in any event, issue a written decision detailing his or her conclusions and reasoning within 3 working days of the hearing.</w:t>
      </w:r>
    </w:p>
    <w:p w14:paraId="4E13FA5E"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F78C37C"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c.</w:t>
      </w:r>
      <w:r w:rsidRPr="001C171F">
        <w:rPr>
          <w:rFonts w:ascii="Times New Roman" w:hAnsi="Times New Roman" w:cs="Times New Roman"/>
          <w:sz w:val="22"/>
          <w:szCs w:val="22"/>
        </w:rPr>
        <w:tab/>
        <w:t xml:space="preserve">If the hearing officer decides that treatment may be administered, treatment may begin one full working day after the decision is announced, unless stayed by order of court. The hearing officer's decision shall be effective for a period not to exceed sixty days from the date on which treatment is begun. The recipient shall be monitored throughout such period for any change </w:t>
      </w:r>
      <w:proofErr w:type="gramStart"/>
      <w:r w:rsidRPr="001C171F">
        <w:rPr>
          <w:rFonts w:ascii="Times New Roman" w:hAnsi="Times New Roman" w:cs="Times New Roman"/>
          <w:sz w:val="22"/>
          <w:szCs w:val="22"/>
        </w:rPr>
        <w:t>in regard to</w:t>
      </w:r>
      <w:proofErr w:type="gramEnd"/>
      <w:r w:rsidRPr="001C171F">
        <w:rPr>
          <w:rFonts w:ascii="Times New Roman" w:hAnsi="Times New Roman" w:cs="Times New Roman"/>
          <w:sz w:val="22"/>
          <w:szCs w:val="22"/>
        </w:rPr>
        <w:t xml:space="preserve"> capacity, and, at the latest, upon expiration of such period, the recipient shall be re-examined in accordance with subsection E(l) of this rule.</w:t>
      </w:r>
    </w:p>
    <w:p w14:paraId="06F0560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D1FEB7B"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d.</w:t>
      </w:r>
      <w:r w:rsidRPr="001C171F">
        <w:rPr>
          <w:rFonts w:ascii="Times New Roman" w:hAnsi="Times New Roman" w:cs="Times New Roman"/>
          <w:sz w:val="22"/>
          <w:szCs w:val="22"/>
        </w:rPr>
        <w:tab/>
        <w:t xml:space="preserve">The hearing officer's decision shall constitute final agency action and may be appealed to Superior Court pursuant to the </w:t>
      </w:r>
      <w:r w:rsidRPr="001C171F">
        <w:rPr>
          <w:rFonts w:ascii="Times New Roman" w:hAnsi="Times New Roman" w:cs="Times New Roman"/>
          <w:i/>
          <w:sz w:val="22"/>
          <w:szCs w:val="22"/>
        </w:rPr>
        <w:t>Maine Administrative Procedure Act</w:t>
      </w:r>
      <w:r w:rsidRPr="001C171F">
        <w:rPr>
          <w:rFonts w:ascii="Times New Roman" w:hAnsi="Times New Roman" w:cs="Times New Roman"/>
          <w:sz w:val="22"/>
          <w:szCs w:val="22"/>
        </w:rPr>
        <w:t xml:space="preserve">, 5 M.R.S.A. §11001 </w:t>
      </w:r>
      <w:r w:rsidRPr="001C171F">
        <w:rPr>
          <w:rFonts w:ascii="Times New Roman" w:hAnsi="Times New Roman" w:cs="Times New Roman"/>
          <w:i/>
          <w:sz w:val="22"/>
          <w:szCs w:val="22"/>
        </w:rPr>
        <w:t>et seq</w:t>
      </w:r>
      <w:r w:rsidRPr="001C171F">
        <w:rPr>
          <w:rFonts w:ascii="Times New Roman" w:hAnsi="Times New Roman" w:cs="Times New Roman"/>
          <w:sz w:val="22"/>
          <w:szCs w:val="22"/>
        </w:rPr>
        <w:t>. If the issue of incapacity of the recipient is raised on appeal, the Superior Court may conduct a hearing de novo on such issue.</w:t>
      </w:r>
    </w:p>
    <w:p w14:paraId="5C99B156"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F35206A"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e.</w:t>
      </w:r>
      <w:r w:rsidRPr="001C171F">
        <w:rPr>
          <w:rFonts w:ascii="Times New Roman" w:hAnsi="Times New Roman" w:cs="Times New Roman"/>
          <w:sz w:val="22"/>
          <w:szCs w:val="22"/>
        </w:rPr>
        <w:tab/>
        <w:t>An electronic recording of the hearing shall be made, and an accurate transcription thereof shall constitute the administrative record for purposes of an appeal.</w:t>
      </w:r>
    </w:p>
    <w:p w14:paraId="042932C4"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B8D3BC8"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f.</w:t>
      </w:r>
      <w:r w:rsidRPr="001C171F">
        <w:rPr>
          <w:rFonts w:ascii="Times New Roman" w:hAnsi="Times New Roman" w:cs="Times New Roman"/>
          <w:sz w:val="22"/>
          <w:szCs w:val="22"/>
        </w:rPr>
        <w:tab/>
        <w:t xml:space="preserve">The hearing shall be </w:t>
      </w:r>
      <w:proofErr w:type="gramStart"/>
      <w:r w:rsidRPr="001C171F">
        <w:rPr>
          <w:rFonts w:ascii="Times New Roman" w:hAnsi="Times New Roman" w:cs="Times New Roman"/>
          <w:sz w:val="22"/>
          <w:szCs w:val="22"/>
        </w:rPr>
        <w:t>confidential</w:t>
      </w:r>
      <w:proofErr w:type="gramEnd"/>
      <w:r w:rsidRPr="001C171F">
        <w:rPr>
          <w:rFonts w:ascii="Times New Roman" w:hAnsi="Times New Roman" w:cs="Times New Roman"/>
          <w:sz w:val="22"/>
          <w:szCs w:val="22"/>
        </w:rPr>
        <w:t xml:space="preserve"> and no report of the proceedings may be released to the public or press, except by permission of the recipient, his or her counsel and with the approval of the presiding hearing officer.</w:t>
      </w:r>
    </w:p>
    <w:p w14:paraId="343B327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E0AB0CD"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G.</w:t>
      </w:r>
      <w:r w:rsidRPr="001C171F">
        <w:rPr>
          <w:rFonts w:ascii="Times New Roman" w:hAnsi="Times New Roman" w:cs="Times New Roman"/>
          <w:sz w:val="22"/>
          <w:szCs w:val="22"/>
        </w:rPr>
        <w:tab/>
      </w:r>
      <w:r w:rsidRPr="001C171F">
        <w:rPr>
          <w:rFonts w:ascii="Times New Roman" w:hAnsi="Times New Roman" w:cs="Times New Roman"/>
          <w:b/>
          <w:sz w:val="22"/>
          <w:szCs w:val="22"/>
        </w:rPr>
        <w:t>Notice: protective proceedings</w:t>
      </w:r>
      <w:r w:rsidRPr="001C171F">
        <w:rPr>
          <w:rFonts w:ascii="Times New Roman" w:hAnsi="Times New Roman" w:cs="Times New Roman"/>
          <w:sz w:val="22"/>
          <w:szCs w:val="22"/>
        </w:rPr>
        <w:t>. In all cases where an administrative finding of clinical incapacity is made, the head of the mental health facility shall be notified immediately. If treatment is authorized for a 60-day period pursuant to subsection E(2) (c) or subsection F(11) of this rule, the head of the mental health facility or designee shall, within such 60-day period, notify the family, public guardian or other appropriate party of the potential need for protective proceedings. No renewal of treatment pursuant to subsections E(2)(c) or F(11) shall be authorized unless and until the notice required by this subsection has been given and documented.</w:t>
      </w:r>
    </w:p>
    <w:p w14:paraId="5B2D989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F42C252"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t>H.</w:t>
      </w:r>
      <w:r w:rsidRPr="001C171F">
        <w:rPr>
          <w:rFonts w:ascii="Times New Roman" w:hAnsi="Times New Roman" w:cs="Times New Roman"/>
          <w:sz w:val="22"/>
          <w:szCs w:val="22"/>
        </w:rPr>
        <w:tab/>
      </w:r>
      <w:r w:rsidRPr="001C171F">
        <w:rPr>
          <w:rFonts w:ascii="Times New Roman" w:hAnsi="Times New Roman" w:cs="Times New Roman"/>
          <w:b/>
          <w:sz w:val="22"/>
          <w:szCs w:val="22"/>
        </w:rPr>
        <w:t>Emergency treatment</w:t>
      </w:r>
    </w:p>
    <w:p w14:paraId="3F25C737"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7585389"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w:t>
      </w:r>
      <w:r w:rsidRPr="001C171F">
        <w:rPr>
          <w:rFonts w:ascii="Times New Roman" w:hAnsi="Times New Roman" w:cs="Times New Roman"/>
          <w:sz w:val="22"/>
          <w:szCs w:val="22"/>
        </w:rPr>
        <w:tab/>
      </w:r>
      <w:r w:rsidRPr="001C171F">
        <w:rPr>
          <w:rFonts w:ascii="Times New Roman" w:hAnsi="Times New Roman" w:cs="Times New Roman"/>
          <w:b/>
          <w:sz w:val="22"/>
          <w:szCs w:val="22"/>
        </w:rPr>
        <w:t>Definition</w:t>
      </w:r>
      <w:r w:rsidRPr="001C171F">
        <w:rPr>
          <w:rFonts w:ascii="Times New Roman" w:hAnsi="Times New Roman" w:cs="Times New Roman"/>
          <w:sz w:val="22"/>
          <w:szCs w:val="22"/>
        </w:rPr>
        <w:t xml:space="preserve">. An emergency is defined as a situation where, </w:t>
      </w:r>
      <w:proofErr w:type="gramStart"/>
      <w:r w:rsidRPr="001C171F">
        <w:rPr>
          <w:rFonts w:ascii="Times New Roman" w:hAnsi="Times New Roman" w:cs="Times New Roman"/>
          <w:sz w:val="22"/>
          <w:szCs w:val="22"/>
        </w:rPr>
        <w:t>as a result of</w:t>
      </w:r>
      <w:proofErr w:type="gramEnd"/>
      <w:r w:rsidRPr="001C171F">
        <w:rPr>
          <w:rFonts w:ascii="Times New Roman" w:hAnsi="Times New Roman" w:cs="Times New Roman"/>
          <w:sz w:val="22"/>
          <w:szCs w:val="22"/>
        </w:rPr>
        <w:t xml:space="preserve"> a recipient's behavior due to mental illness, there exists a risk of imminent bodily injury to the recipient or to others.</w:t>
      </w:r>
    </w:p>
    <w:p w14:paraId="02897E59"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FC0CC0F"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2.</w:t>
      </w:r>
      <w:r w:rsidRPr="001C171F">
        <w:rPr>
          <w:rFonts w:ascii="Times New Roman" w:hAnsi="Times New Roman" w:cs="Times New Roman"/>
          <w:sz w:val="22"/>
          <w:szCs w:val="22"/>
        </w:rPr>
        <w:tab/>
      </w:r>
      <w:r w:rsidRPr="001C171F">
        <w:rPr>
          <w:rFonts w:ascii="Times New Roman" w:hAnsi="Times New Roman" w:cs="Times New Roman"/>
          <w:b/>
          <w:sz w:val="22"/>
          <w:szCs w:val="22"/>
        </w:rPr>
        <w:t>Declaration of emergency</w:t>
      </w:r>
      <w:r w:rsidRPr="001C171F">
        <w:rPr>
          <w:rFonts w:ascii="Times New Roman" w:hAnsi="Times New Roman" w:cs="Times New Roman"/>
          <w:sz w:val="22"/>
          <w:szCs w:val="22"/>
        </w:rPr>
        <w:t>. A licensed physician [or physician extender] may declare an emergency when he reasonably believes an emergency exists as defined in subsection G(l) above, and when</w:t>
      </w:r>
    </w:p>
    <w:p w14:paraId="52615057"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A53F1F1"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a.</w:t>
      </w:r>
      <w:r w:rsidRPr="001C171F">
        <w:rPr>
          <w:rFonts w:ascii="Times New Roman" w:hAnsi="Times New Roman" w:cs="Times New Roman"/>
          <w:sz w:val="22"/>
          <w:szCs w:val="22"/>
        </w:rPr>
        <w:tab/>
        <w:t>A recognized form of treatment is required immediately to ensure the physical safety of the recipient or of others; and</w:t>
      </w:r>
    </w:p>
    <w:p w14:paraId="0175B0AD"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B0795B9" w14:textId="77777777" w:rsidR="00E84346" w:rsidRPr="001C171F" w:rsidRDefault="00E84346" w:rsidP="00E84346">
      <w:pPr>
        <w:tabs>
          <w:tab w:val="left" w:pos="720"/>
          <w:tab w:val="left" w:pos="1440"/>
          <w:tab w:val="left" w:pos="2160"/>
          <w:tab w:val="left" w:pos="2880"/>
          <w:tab w:val="left" w:pos="3600"/>
          <w:tab w:val="left" w:pos="4320"/>
        </w:tabs>
        <w:ind w:left="2880" w:right="-1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b.</w:t>
      </w:r>
      <w:r w:rsidRPr="001C171F">
        <w:rPr>
          <w:rFonts w:ascii="Times New Roman" w:hAnsi="Times New Roman" w:cs="Times New Roman"/>
          <w:sz w:val="22"/>
          <w:szCs w:val="22"/>
        </w:rPr>
        <w:tab/>
        <w:t>No-one legally entitled to consent on the recipient's behalf is available; and</w:t>
      </w:r>
    </w:p>
    <w:p w14:paraId="0D078884"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50CF8AB"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c.</w:t>
      </w:r>
      <w:r w:rsidRPr="001C171F">
        <w:rPr>
          <w:rFonts w:ascii="Times New Roman" w:hAnsi="Times New Roman" w:cs="Times New Roman"/>
          <w:sz w:val="22"/>
          <w:szCs w:val="22"/>
        </w:rPr>
        <w:tab/>
        <w:t>A reasonable person concerned for the physical safety of the recipient or of others would consent under the circumstances.</w:t>
      </w:r>
    </w:p>
    <w:p w14:paraId="0DACAFF9"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4E79848"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3.</w:t>
      </w:r>
      <w:r w:rsidRPr="001C171F">
        <w:rPr>
          <w:rFonts w:ascii="Times New Roman" w:hAnsi="Times New Roman" w:cs="Times New Roman"/>
          <w:sz w:val="22"/>
          <w:szCs w:val="22"/>
        </w:rPr>
        <w:tab/>
        <w:t>At no time may a physician or physician extender declare an emergency merely because the recipient refuses treatment.</w:t>
      </w:r>
    </w:p>
    <w:p w14:paraId="33C9DE2B"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25CF38E"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4.</w:t>
      </w:r>
      <w:r w:rsidRPr="001C171F">
        <w:rPr>
          <w:rFonts w:ascii="Times New Roman" w:hAnsi="Times New Roman" w:cs="Times New Roman"/>
          <w:sz w:val="22"/>
          <w:szCs w:val="22"/>
        </w:rPr>
        <w:tab/>
      </w:r>
      <w:r w:rsidRPr="001C171F">
        <w:rPr>
          <w:rFonts w:ascii="Times New Roman" w:hAnsi="Times New Roman" w:cs="Times New Roman"/>
          <w:b/>
          <w:sz w:val="22"/>
          <w:szCs w:val="22"/>
        </w:rPr>
        <w:t>Documentation</w:t>
      </w:r>
      <w:r w:rsidRPr="001C171F">
        <w:rPr>
          <w:rFonts w:ascii="Times New Roman" w:hAnsi="Times New Roman" w:cs="Times New Roman"/>
          <w:sz w:val="22"/>
          <w:szCs w:val="22"/>
        </w:rPr>
        <w:t>. When an emergency is declared, documentation of the emergency shall be immediately entered into the recipient's permanent treatment record and, if declared by a physician extender, endorsed within 24 hours by the physician. Such documentation by the physician or physician extender shall include the following:</w:t>
      </w:r>
    </w:p>
    <w:p w14:paraId="22F889EC"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3CFD576"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a.</w:t>
      </w:r>
      <w:r w:rsidRPr="001C171F">
        <w:rPr>
          <w:rFonts w:ascii="Times New Roman" w:hAnsi="Times New Roman" w:cs="Times New Roman"/>
          <w:sz w:val="22"/>
          <w:szCs w:val="22"/>
        </w:rPr>
        <w:tab/>
        <w:t>A description of the behaviors that he has observed, and that created the emergency;</w:t>
      </w:r>
    </w:p>
    <w:p w14:paraId="473CE895"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6B3785F"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b.</w:t>
      </w:r>
      <w:r w:rsidRPr="001C171F">
        <w:rPr>
          <w:rFonts w:ascii="Times New Roman" w:hAnsi="Times New Roman" w:cs="Times New Roman"/>
          <w:sz w:val="22"/>
          <w:szCs w:val="22"/>
        </w:rPr>
        <w:tab/>
        <w:t>The period, not to exceed 72 hours, during which the medication may be administered;</w:t>
      </w:r>
    </w:p>
    <w:p w14:paraId="2E1D78A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BA9811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c.</w:t>
      </w:r>
      <w:r w:rsidRPr="001C171F">
        <w:rPr>
          <w:rFonts w:ascii="Times New Roman" w:hAnsi="Times New Roman" w:cs="Times New Roman"/>
          <w:sz w:val="22"/>
          <w:szCs w:val="22"/>
        </w:rPr>
        <w:tab/>
        <w:t>The expected benefits of the order; and</w:t>
      </w:r>
    </w:p>
    <w:p w14:paraId="70CA4FEE"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C6951FA"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d.</w:t>
      </w:r>
      <w:r w:rsidRPr="001C171F">
        <w:rPr>
          <w:rFonts w:ascii="Times New Roman" w:hAnsi="Times New Roman" w:cs="Times New Roman"/>
          <w:sz w:val="22"/>
          <w:szCs w:val="22"/>
        </w:rPr>
        <w:tab/>
        <w:t>The specific behaviors or physical responses that staff should monitor and record, and the means they should use.</w:t>
      </w:r>
    </w:p>
    <w:p w14:paraId="0F7AA8AF"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FA5F246"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5.</w:t>
      </w:r>
      <w:r w:rsidRPr="001C171F">
        <w:rPr>
          <w:rFonts w:ascii="Times New Roman" w:hAnsi="Times New Roman" w:cs="Times New Roman"/>
          <w:sz w:val="22"/>
          <w:szCs w:val="22"/>
        </w:rPr>
        <w:tab/>
      </w:r>
      <w:r w:rsidRPr="001C171F">
        <w:rPr>
          <w:rFonts w:ascii="Times New Roman" w:hAnsi="Times New Roman" w:cs="Times New Roman"/>
          <w:b/>
          <w:sz w:val="22"/>
          <w:szCs w:val="22"/>
        </w:rPr>
        <w:t>Emergency treatment</w:t>
      </w:r>
      <w:r w:rsidRPr="001C171F">
        <w:rPr>
          <w:rFonts w:ascii="Times New Roman" w:hAnsi="Times New Roman" w:cs="Times New Roman"/>
          <w:sz w:val="22"/>
          <w:szCs w:val="22"/>
        </w:rPr>
        <w:t>. Following a declaration of emergency pursuant to subsection H(2) above, a licensed physician or a person acting under his or her direction may administer a recognized form of treatment over the recipient's objection and absent his or her informed consent. Treatment imposed following a declaration of emergency may continue for a period not to exceed 72 consecutive hours.</w:t>
      </w:r>
    </w:p>
    <w:p w14:paraId="4C4C6A2E"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A923F34"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6.</w:t>
      </w:r>
      <w:r w:rsidRPr="001C171F">
        <w:rPr>
          <w:rFonts w:ascii="Times New Roman" w:hAnsi="Times New Roman" w:cs="Times New Roman"/>
          <w:sz w:val="22"/>
          <w:szCs w:val="22"/>
        </w:rPr>
        <w:tab/>
      </w:r>
      <w:r w:rsidRPr="001C171F">
        <w:rPr>
          <w:rFonts w:ascii="Times New Roman" w:hAnsi="Times New Roman" w:cs="Times New Roman"/>
          <w:b/>
          <w:sz w:val="22"/>
          <w:szCs w:val="22"/>
        </w:rPr>
        <w:t>Notice and review</w:t>
      </w:r>
      <w:r w:rsidRPr="001C171F">
        <w:rPr>
          <w:rFonts w:ascii="Times New Roman" w:hAnsi="Times New Roman" w:cs="Times New Roman"/>
          <w:sz w:val="22"/>
          <w:szCs w:val="22"/>
        </w:rPr>
        <w:t>. The administrative head of the facility and the Clinical Director cm his or her equivalent shall be notified, as soon as possible, of any emergency. Any renewal of emergency treatment requires review by and the written authorization of the Clinical Director of a mental health institute or his or her equivalent in any other mental health facility. Additionally, an order for continued medication may be entered only upon compliance with the foregoing provisions of this sub-section and, if the recipient lacks capacity, only upon consent of the guardian or initiation of administrative hearing proceedings described ha sub-section (F) above.</w:t>
      </w:r>
    </w:p>
    <w:p w14:paraId="478F7539"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590E28C"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I.</w:t>
      </w:r>
      <w:r w:rsidRPr="001C171F">
        <w:rPr>
          <w:rFonts w:ascii="Times New Roman" w:hAnsi="Times New Roman" w:cs="Times New Roman"/>
          <w:sz w:val="22"/>
          <w:szCs w:val="22"/>
        </w:rPr>
        <w:tab/>
      </w:r>
      <w:r w:rsidRPr="001C171F">
        <w:rPr>
          <w:rFonts w:ascii="Times New Roman" w:hAnsi="Times New Roman" w:cs="Times New Roman"/>
          <w:b/>
          <w:sz w:val="22"/>
          <w:szCs w:val="22"/>
        </w:rPr>
        <w:t>Electroconvulsive Therapy (ECT).</w:t>
      </w:r>
      <w:r w:rsidRPr="001C171F">
        <w:rPr>
          <w:rFonts w:ascii="Times New Roman" w:hAnsi="Times New Roman" w:cs="Times New Roman"/>
          <w:sz w:val="22"/>
          <w:szCs w:val="22"/>
        </w:rPr>
        <w:t xml:space="preserve"> ECT treatment shall not be administered to a recipient except as provided in these rules. The authorized treating professional seeking to administer ECT treatment shall:</w:t>
      </w:r>
    </w:p>
    <w:p w14:paraId="025002B5"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284982B"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lastRenderedPageBreak/>
        <w:tab/>
      </w:r>
      <w:r w:rsidRPr="001C171F">
        <w:rPr>
          <w:rFonts w:ascii="Times New Roman" w:hAnsi="Times New Roman" w:cs="Times New Roman"/>
          <w:sz w:val="22"/>
          <w:szCs w:val="22"/>
        </w:rPr>
        <w:tab/>
        <w:t>1.</w:t>
      </w:r>
      <w:r w:rsidRPr="001C171F">
        <w:rPr>
          <w:rFonts w:ascii="Times New Roman" w:hAnsi="Times New Roman" w:cs="Times New Roman"/>
          <w:sz w:val="22"/>
          <w:szCs w:val="22"/>
        </w:rPr>
        <w:tab/>
        <w:t>Obtain written informed consent for such procedure according to the procedures outlined in Section IV of this part from:</w:t>
      </w:r>
    </w:p>
    <w:p w14:paraId="43CE8F3A"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6597A3C"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a.</w:t>
      </w:r>
      <w:r w:rsidRPr="001C171F">
        <w:rPr>
          <w:rFonts w:ascii="Times New Roman" w:hAnsi="Times New Roman" w:cs="Times New Roman"/>
          <w:sz w:val="22"/>
          <w:szCs w:val="22"/>
        </w:rPr>
        <w:tab/>
        <w:t>the recipient, or</w:t>
      </w:r>
    </w:p>
    <w:p w14:paraId="11B34BA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66A292D"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b.</w:t>
      </w:r>
      <w:r w:rsidRPr="001C171F">
        <w:rPr>
          <w:rFonts w:ascii="Times New Roman" w:hAnsi="Times New Roman" w:cs="Times New Roman"/>
          <w:sz w:val="22"/>
          <w:szCs w:val="22"/>
        </w:rPr>
        <w:tab/>
        <w:t>from a court of competent jurisdiction, in the case of a clinically incapacitated recipient, or</w:t>
      </w:r>
    </w:p>
    <w:p w14:paraId="51BA5F37"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5E39FD6"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c.</w:t>
      </w:r>
      <w:r w:rsidRPr="001C171F">
        <w:rPr>
          <w:rFonts w:ascii="Times New Roman" w:hAnsi="Times New Roman" w:cs="Times New Roman"/>
          <w:sz w:val="22"/>
          <w:szCs w:val="22"/>
        </w:rPr>
        <w:tab/>
        <w:t>from a guardian or other legal decision-maker for an incapacitated recipient who has a guardian;</w:t>
      </w:r>
    </w:p>
    <w:p w14:paraId="3877D34C"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7F1DC81"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2.</w:t>
      </w:r>
      <w:r w:rsidRPr="001C171F">
        <w:rPr>
          <w:rFonts w:ascii="Times New Roman" w:hAnsi="Times New Roman" w:cs="Times New Roman"/>
          <w:sz w:val="22"/>
          <w:szCs w:val="22"/>
        </w:rPr>
        <w:tab/>
        <w:t>ECT treatment shall not be authorized pursuant to Section IV(E)-(H) of this part.</w:t>
      </w:r>
    </w:p>
    <w:p w14:paraId="44A52F2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00EF9C2"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J.</w:t>
      </w:r>
      <w:r w:rsidRPr="001C171F">
        <w:rPr>
          <w:rFonts w:ascii="Times New Roman" w:hAnsi="Times New Roman" w:cs="Times New Roman"/>
          <w:sz w:val="22"/>
          <w:szCs w:val="22"/>
        </w:rPr>
        <w:tab/>
      </w:r>
      <w:r w:rsidRPr="001C171F">
        <w:rPr>
          <w:rFonts w:ascii="Times New Roman" w:hAnsi="Times New Roman" w:cs="Times New Roman"/>
          <w:b/>
          <w:sz w:val="22"/>
          <w:szCs w:val="22"/>
        </w:rPr>
        <w:t>Psychosurgery</w:t>
      </w:r>
      <w:r w:rsidRPr="001C171F">
        <w:rPr>
          <w:rFonts w:ascii="Times New Roman" w:hAnsi="Times New Roman" w:cs="Times New Roman"/>
          <w:sz w:val="22"/>
          <w:szCs w:val="22"/>
        </w:rPr>
        <w:t>. Psychosurgery shall only be performed on an adult recipient upon order of a court of competent jurisdiction.</w:t>
      </w:r>
    </w:p>
    <w:p w14:paraId="2990545B"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100E879"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K.</w:t>
      </w:r>
      <w:r w:rsidRPr="001C171F">
        <w:rPr>
          <w:rFonts w:ascii="Times New Roman" w:hAnsi="Times New Roman" w:cs="Times New Roman"/>
          <w:sz w:val="22"/>
          <w:szCs w:val="22"/>
        </w:rPr>
        <w:tab/>
      </w:r>
      <w:r w:rsidRPr="001C171F">
        <w:rPr>
          <w:rFonts w:ascii="Times New Roman" w:hAnsi="Times New Roman" w:cs="Times New Roman"/>
          <w:b/>
          <w:sz w:val="22"/>
          <w:szCs w:val="22"/>
        </w:rPr>
        <w:t>Documentation</w:t>
      </w:r>
      <w:r w:rsidRPr="001C171F">
        <w:rPr>
          <w:rFonts w:ascii="Times New Roman" w:hAnsi="Times New Roman" w:cs="Times New Roman"/>
          <w:sz w:val="22"/>
          <w:szCs w:val="22"/>
        </w:rPr>
        <w:t>. All documentation required by this rule shall be made a part of the recipient's clinical chart;</w:t>
      </w:r>
    </w:p>
    <w:p w14:paraId="3AE33363"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937371B" w14:textId="77777777" w:rsidR="00E84346" w:rsidRPr="001C171F" w:rsidRDefault="00E84346" w:rsidP="001C171F">
      <w:pPr>
        <w:pStyle w:val="Heading3"/>
        <w:rPr>
          <w:rStyle w:val="Strong"/>
          <w:rFonts w:cs="Times New Roman"/>
          <w:sz w:val="22"/>
          <w:szCs w:val="22"/>
        </w:rPr>
      </w:pPr>
      <w:r w:rsidRPr="001C171F">
        <w:rPr>
          <w:sz w:val="22"/>
          <w:szCs w:val="22"/>
        </w:rPr>
        <w:br w:type="page"/>
      </w:r>
      <w:r w:rsidRPr="001C171F">
        <w:rPr>
          <w:rStyle w:val="Strong"/>
          <w:rFonts w:cs="Times New Roman"/>
          <w:sz w:val="22"/>
          <w:szCs w:val="22"/>
        </w:rPr>
        <w:lastRenderedPageBreak/>
        <w:t>VI.</w:t>
      </w:r>
      <w:r w:rsidRPr="001C171F">
        <w:rPr>
          <w:rStyle w:val="Strong"/>
          <w:rFonts w:cs="Times New Roman"/>
          <w:sz w:val="22"/>
          <w:szCs w:val="22"/>
        </w:rPr>
        <w:tab/>
        <w:t>BASIC RIGHTS</w:t>
      </w:r>
    </w:p>
    <w:p w14:paraId="1649CDFE"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870522E"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t>A.</w:t>
      </w:r>
      <w:r w:rsidRPr="001C171F">
        <w:rPr>
          <w:rFonts w:ascii="Times New Roman" w:hAnsi="Times New Roman" w:cs="Times New Roman"/>
          <w:sz w:val="22"/>
          <w:szCs w:val="22"/>
        </w:rPr>
        <w:tab/>
        <w:t>Recipients have the right to freedom of association and communication.</w:t>
      </w:r>
    </w:p>
    <w:p w14:paraId="780D7E6E"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8B84C5B"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t>B.</w:t>
      </w:r>
      <w:r w:rsidRPr="001C171F">
        <w:rPr>
          <w:rFonts w:ascii="Times New Roman" w:hAnsi="Times New Roman" w:cs="Times New Roman"/>
          <w:sz w:val="22"/>
          <w:szCs w:val="22"/>
        </w:rPr>
        <w:tab/>
      </w:r>
      <w:r w:rsidRPr="001C171F">
        <w:rPr>
          <w:rFonts w:ascii="Times New Roman" w:hAnsi="Times New Roman" w:cs="Times New Roman"/>
          <w:b/>
          <w:sz w:val="22"/>
          <w:szCs w:val="22"/>
        </w:rPr>
        <w:t>Recipient's Right to Visitors</w:t>
      </w:r>
    </w:p>
    <w:p w14:paraId="1156056B"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C1AA2DA"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w:t>
      </w:r>
      <w:r w:rsidRPr="001C171F">
        <w:rPr>
          <w:rFonts w:ascii="Times New Roman" w:hAnsi="Times New Roman" w:cs="Times New Roman"/>
          <w:sz w:val="22"/>
          <w:szCs w:val="22"/>
        </w:rPr>
        <w:tab/>
        <w:t>Each facility shall establish the most liberal visiting policies that are administratively feasible.</w:t>
      </w:r>
    </w:p>
    <w:p w14:paraId="14E65BE4"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45FF35F"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a.</w:t>
      </w:r>
      <w:r w:rsidRPr="001C171F">
        <w:rPr>
          <w:rFonts w:ascii="Times New Roman" w:hAnsi="Times New Roman" w:cs="Times New Roman"/>
          <w:sz w:val="22"/>
          <w:szCs w:val="22"/>
        </w:rPr>
        <w:tab/>
        <w:t>Each facility shall establish regular daily visiting hours. Such hours shall be prominently posted in the facility. Visitation during these hours shall not require prior notification or request by either the recipient or the visitor except when such visits would conflict with regularly scheduled therapeutic activities of which the recipient has been notified.</w:t>
      </w:r>
    </w:p>
    <w:p w14:paraId="5008708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ED1F642"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b.</w:t>
      </w:r>
      <w:r w:rsidRPr="001C171F">
        <w:rPr>
          <w:rFonts w:ascii="Times New Roman" w:hAnsi="Times New Roman" w:cs="Times New Roman"/>
          <w:sz w:val="22"/>
          <w:szCs w:val="22"/>
        </w:rPr>
        <w:tab/>
        <w:t>Recipients have the right to refuse or terminate visitation from specific visitors or all visitors.</w:t>
      </w:r>
    </w:p>
    <w:p w14:paraId="07E12E8D"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4C39257"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2.</w:t>
      </w:r>
      <w:r w:rsidRPr="001C171F">
        <w:rPr>
          <w:rFonts w:ascii="Times New Roman" w:hAnsi="Times New Roman" w:cs="Times New Roman"/>
          <w:sz w:val="22"/>
          <w:szCs w:val="22"/>
        </w:rPr>
        <w:tab/>
        <w:t>Suitable areas shall be provided by the facility for privacy during visitation.</w:t>
      </w:r>
    </w:p>
    <w:p w14:paraId="3DD1F982"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B5DCB44"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3.</w:t>
      </w:r>
      <w:r w:rsidRPr="001C171F">
        <w:rPr>
          <w:rFonts w:ascii="Times New Roman" w:hAnsi="Times New Roman" w:cs="Times New Roman"/>
          <w:sz w:val="22"/>
          <w:szCs w:val="22"/>
        </w:rPr>
        <w:tab/>
        <w:t>The facility shall provide unrestricted visitation by a recipient's attorney, clergy, professional service provider co advocate of the rights protection or advocacy services of the Maine mental health system, accompanied by a sign language interpreter, if needed, at any reasonable time.</w:t>
      </w:r>
    </w:p>
    <w:p w14:paraId="184BBDC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CBC5F79" w14:textId="77777777" w:rsidR="00E84346" w:rsidRPr="001C171F" w:rsidRDefault="00E84346" w:rsidP="00E84346">
      <w:pPr>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4.</w:t>
      </w:r>
      <w:r w:rsidRPr="001C171F">
        <w:rPr>
          <w:rFonts w:ascii="Times New Roman" w:hAnsi="Times New Roman" w:cs="Times New Roman"/>
          <w:sz w:val="22"/>
          <w:szCs w:val="22"/>
        </w:rPr>
        <w:tab/>
      </w:r>
      <w:r w:rsidRPr="001C171F">
        <w:rPr>
          <w:rFonts w:ascii="Times New Roman" w:hAnsi="Times New Roman" w:cs="Times New Roman"/>
          <w:b/>
          <w:sz w:val="22"/>
          <w:szCs w:val="22"/>
        </w:rPr>
        <w:t>Exceptions</w:t>
      </w:r>
    </w:p>
    <w:p w14:paraId="51A7792D" w14:textId="77777777" w:rsidR="00E84346" w:rsidRPr="001C171F" w:rsidRDefault="00E84346" w:rsidP="00E84346">
      <w:pPr>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14:paraId="20E0937C" w14:textId="77777777" w:rsidR="00E84346" w:rsidRPr="001C171F" w:rsidRDefault="00E84346" w:rsidP="00E84346">
      <w:pPr>
        <w:keepNext/>
        <w:keepLines/>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a.</w:t>
      </w:r>
      <w:r w:rsidRPr="001C171F">
        <w:rPr>
          <w:rFonts w:ascii="Times New Roman" w:hAnsi="Times New Roman" w:cs="Times New Roman"/>
          <w:sz w:val="22"/>
          <w:szCs w:val="22"/>
        </w:rPr>
        <w:tab/>
        <w:t>When a physician or licensed clinical psychologist treating a recipient determines, in consultation with the treatment team, that denial of access to a particular visitor or visitors, except those visitors listed in subsection 3 above, is necessary for treatment, or for security purposes in the case of forensic recipients, such professional may, for a specific limited and reasonable period of time, deny such access.</w:t>
      </w:r>
    </w:p>
    <w:p w14:paraId="6286B13F"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44A9660" w14:textId="77777777" w:rsidR="00E84346" w:rsidRPr="001C171F" w:rsidRDefault="00E84346" w:rsidP="00E84346">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proofErr w:type="spellStart"/>
      <w:r w:rsidRPr="001C171F">
        <w:rPr>
          <w:rFonts w:ascii="Times New Roman" w:hAnsi="Times New Roman" w:cs="Times New Roman"/>
          <w:sz w:val="22"/>
          <w:szCs w:val="22"/>
        </w:rPr>
        <w:t>i</w:t>
      </w:r>
      <w:proofErr w:type="spellEnd"/>
      <w:r w:rsidRPr="001C171F">
        <w:rPr>
          <w:rFonts w:ascii="Times New Roman" w:hAnsi="Times New Roman" w:cs="Times New Roman"/>
          <w:sz w:val="22"/>
          <w:szCs w:val="22"/>
        </w:rPr>
        <w:t>.</w:t>
      </w:r>
      <w:r w:rsidRPr="001C171F">
        <w:rPr>
          <w:rFonts w:ascii="Times New Roman" w:hAnsi="Times New Roman" w:cs="Times New Roman"/>
          <w:sz w:val="22"/>
          <w:szCs w:val="22"/>
        </w:rPr>
        <w:tab/>
        <w:t>A written order denying such visitation including the reasons for the denial, shall be entered into the recipient's permanent treatment record.</w:t>
      </w:r>
    </w:p>
    <w:p w14:paraId="1C77CE93"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B3C8DE2" w14:textId="77777777" w:rsidR="00E84346" w:rsidRPr="001C171F" w:rsidRDefault="00E84346" w:rsidP="00E84346">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ii.</w:t>
      </w:r>
      <w:r w:rsidRPr="001C171F">
        <w:rPr>
          <w:rFonts w:ascii="Times New Roman" w:hAnsi="Times New Roman" w:cs="Times New Roman"/>
          <w:sz w:val="22"/>
          <w:szCs w:val="22"/>
        </w:rPr>
        <w:tab/>
        <w:t>Any limitation of this right shall be explained to the recipient and to the specifically restricted visitor, and when appropriate to the recipient's family or any other regular visitors. Those same people shall be immediately notified, if possible, when the restrictions on visitation have been lifted.</w:t>
      </w:r>
    </w:p>
    <w:p w14:paraId="1D1BDE96"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136DEE8" w14:textId="77777777" w:rsidR="00E84346" w:rsidRPr="001C171F" w:rsidRDefault="00E84346" w:rsidP="00E84346">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iii.</w:t>
      </w:r>
      <w:r w:rsidRPr="001C171F">
        <w:rPr>
          <w:rFonts w:ascii="Times New Roman" w:hAnsi="Times New Roman" w:cs="Times New Roman"/>
          <w:sz w:val="22"/>
          <w:szCs w:val="22"/>
        </w:rPr>
        <w:tab/>
        <w:t>Any limitation on visitation may be appealed by the recipient or by the specifically restricted visitor, if aggrieved, through the grievance mechanism as outlined in Section V.</w:t>
      </w:r>
    </w:p>
    <w:p w14:paraId="41124FE2"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68F76A0" w14:textId="77777777" w:rsidR="00E84346" w:rsidRPr="001C171F" w:rsidRDefault="00E84346" w:rsidP="00E84346">
      <w:pPr>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lastRenderedPageBreak/>
        <w:tab/>
        <w:t>C.</w:t>
      </w:r>
      <w:r w:rsidRPr="001C171F">
        <w:rPr>
          <w:rFonts w:ascii="Times New Roman" w:hAnsi="Times New Roman" w:cs="Times New Roman"/>
          <w:sz w:val="22"/>
          <w:szCs w:val="22"/>
        </w:rPr>
        <w:tab/>
      </w:r>
      <w:r w:rsidRPr="001C171F">
        <w:rPr>
          <w:rFonts w:ascii="Times New Roman" w:hAnsi="Times New Roman" w:cs="Times New Roman"/>
          <w:b/>
          <w:sz w:val="22"/>
          <w:szCs w:val="22"/>
        </w:rPr>
        <w:t>Recipient's Right to Communicate by Mail</w:t>
      </w:r>
    </w:p>
    <w:p w14:paraId="78C6DD0B" w14:textId="77777777" w:rsidR="00E84346" w:rsidRPr="001C171F" w:rsidRDefault="00E84346" w:rsidP="00E84346">
      <w:pPr>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14:paraId="001AF832" w14:textId="77777777" w:rsidR="00E84346" w:rsidRPr="001C171F" w:rsidRDefault="00E84346" w:rsidP="00E84346">
      <w:pPr>
        <w:keepNext/>
        <w:keepLines/>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w:t>
      </w:r>
      <w:r w:rsidRPr="001C171F">
        <w:rPr>
          <w:rFonts w:ascii="Times New Roman" w:hAnsi="Times New Roman" w:cs="Times New Roman"/>
          <w:sz w:val="22"/>
          <w:szCs w:val="22"/>
        </w:rPr>
        <w:tab/>
        <w:t>No facility shall censor, delay or restrict incoming or outgoing letters or packages.</w:t>
      </w:r>
    </w:p>
    <w:p w14:paraId="25B039C2"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4A485AA"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Incoming letters and packages shall be delivered sealed and unopened to the recipient, and outgoing letters and packages shall be mailed in like manner.</w:t>
      </w:r>
    </w:p>
    <w:p w14:paraId="66A8D034"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548480F"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2.</w:t>
      </w:r>
      <w:r w:rsidRPr="001C171F">
        <w:rPr>
          <w:rFonts w:ascii="Times New Roman" w:hAnsi="Times New Roman" w:cs="Times New Roman"/>
          <w:sz w:val="22"/>
          <w:szCs w:val="22"/>
        </w:rPr>
        <w:tab/>
        <w:t>Writing materials and postage funds adequate to mail at least one letter per day shall be provided to inpatient recipients who are unable to procure such items.</w:t>
      </w:r>
    </w:p>
    <w:p w14:paraId="71015A3D"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BEFBA7D"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3.</w:t>
      </w:r>
      <w:r w:rsidRPr="001C171F">
        <w:rPr>
          <w:rFonts w:ascii="Times New Roman" w:hAnsi="Times New Roman" w:cs="Times New Roman"/>
          <w:sz w:val="22"/>
          <w:szCs w:val="22"/>
        </w:rPr>
        <w:tab/>
      </w:r>
      <w:r w:rsidRPr="001C171F">
        <w:rPr>
          <w:rFonts w:ascii="Times New Roman" w:hAnsi="Times New Roman" w:cs="Times New Roman"/>
          <w:b/>
          <w:sz w:val="22"/>
          <w:szCs w:val="22"/>
        </w:rPr>
        <w:t>Exceptions</w:t>
      </w:r>
    </w:p>
    <w:p w14:paraId="16D22FA5"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87A8571"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a.</w:t>
      </w:r>
      <w:r w:rsidRPr="001C171F">
        <w:rPr>
          <w:rFonts w:ascii="Times New Roman" w:hAnsi="Times New Roman" w:cs="Times New Roman"/>
          <w:sz w:val="22"/>
          <w:szCs w:val="22"/>
        </w:rPr>
        <w:tab/>
        <w:t>If staff of a facility reasonable believes that mail contains contraband, such mail may, upon the written order of a physician or Chief Administrative Officer, be subjected to physical examination in the recipient's presence if appropriate.</w:t>
      </w:r>
    </w:p>
    <w:p w14:paraId="2F5DF1E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215168F"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b.</w:t>
      </w:r>
      <w:r w:rsidRPr="001C171F">
        <w:rPr>
          <w:rFonts w:ascii="Times New Roman" w:hAnsi="Times New Roman" w:cs="Times New Roman"/>
          <w:sz w:val="22"/>
          <w:szCs w:val="22"/>
        </w:rPr>
        <w:tab/>
        <w:t>Any illegal items found during such art examination may be confiscated by the facility.</w:t>
      </w:r>
    </w:p>
    <w:p w14:paraId="3E0F5347"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CFA90C6"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c.</w:t>
      </w:r>
      <w:r w:rsidRPr="001C171F">
        <w:rPr>
          <w:rFonts w:ascii="Times New Roman" w:hAnsi="Times New Roman" w:cs="Times New Roman"/>
          <w:sz w:val="22"/>
          <w:szCs w:val="22"/>
        </w:rPr>
        <w:tab/>
        <w:t>Any other contraband shall be held in safekeeping, and returned to the recipient upon discharge, except that no medication shall be released without the authorization of a physician.</w:t>
      </w:r>
    </w:p>
    <w:p w14:paraId="6390EECB"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A25CD1E"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d.</w:t>
      </w:r>
      <w:r w:rsidRPr="001C171F">
        <w:rPr>
          <w:rFonts w:ascii="Times New Roman" w:hAnsi="Times New Roman" w:cs="Times New Roman"/>
          <w:sz w:val="22"/>
          <w:szCs w:val="22"/>
        </w:rPr>
        <w:tab/>
        <w:t>Any exception to the right to communicate by mail under subsection (a) above must be explained to the recipient. The justification for any such exception, and an itemized list of any materials confiscated must be documented in the recipient's permanent treatment record.</w:t>
      </w:r>
    </w:p>
    <w:p w14:paraId="273ADCE7"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8395E11"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e.</w:t>
      </w:r>
      <w:r w:rsidRPr="001C171F">
        <w:rPr>
          <w:rFonts w:ascii="Times New Roman" w:hAnsi="Times New Roman" w:cs="Times New Roman"/>
          <w:sz w:val="22"/>
          <w:szCs w:val="22"/>
        </w:rPr>
        <w:tab/>
        <w:t>Additional procedures may be developed to assure security in the cases of forensic recipients.</w:t>
      </w:r>
    </w:p>
    <w:p w14:paraId="6BDA64FA"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460AA8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t>D.</w:t>
      </w:r>
      <w:r w:rsidRPr="001C171F">
        <w:rPr>
          <w:rFonts w:ascii="Times New Roman" w:hAnsi="Times New Roman" w:cs="Times New Roman"/>
          <w:sz w:val="22"/>
          <w:szCs w:val="22"/>
        </w:rPr>
        <w:tab/>
      </w:r>
      <w:r w:rsidRPr="001C171F">
        <w:rPr>
          <w:rFonts w:ascii="Times New Roman" w:hAnsi="Times New Roman" w:cs="Times New Roman"/>
          <w:b/>
          <w:sz w:val="22"/>
          <w:szCs w:val="22"/>
        </w:rPr>
        <w:t>Recipient's Right to Communicate by Telephone</w:t>
      </w:r>
    </w:p>
    <w:p w14:paraId="7B79EF0D"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FD4BDE9"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w:t>
      </w:r>
      <w:r w:rsidRPr="001C171F">
        <w:rPr>
          <w:rFonts w:ascii="Times New Roman" w:hAnsi="Times New Roman" w:cs="Times New Roman"/>
          <w:sz w:val="22"/>
          <w:szCs w:val="22"/>
        </w:rPr>
        <w:tab/>
        <w:t>Each inpatient and residential treatment facility shall provide all recipients reasonable access to telephones for placing and receiving confidential calls, including access to telecommunication devices for the deaf, when necessary.</w:t>
      </w:r>
    </w:p>
    <w:p w14:paraId="6F86549B"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F68AAA9"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2.</w:t>
      </w:r>
      <w:r w:rsidRPr="001C171F">
        <w:rPr>
          <w:rFonts w:ascii="Times New Roman" w:hAnsi="Times New Roman" w:cs="Times New Roman"/>
          <w:sz w:val="22"/>
          <w:szCs w:val="22"/>
        </w:rPr>
        <w:tab/>
        <w:t xml:space="preserve">Each inpatient and residential treatment facility shall assure, at any reasonable time, a recipient's access to a telephone for contact with a particular designated family member, clergy, professional service provider, or personally designated representative. Reasonable time means from the hours of 7:00 a.m. - 10:00 p.m., daily. Telephone access to an advocate of the rights protection and advocacy service or to an attorney shall be </w:t>
      </w:r>
      <w:proofErr w:type="gramStart"/>
      <w:r w:rsidRPr="001C171F">
        <w:rPr>
          <w:rFonts w:ascii="Times New Roman" w:hAnsi="Times New Roman" w:cs="Times New Roman"/>
          <w:sz w:val="22"/>
          <w:szCs w:val="22"/>
        </w:rPr>
        <w:t>assured at all times</w:t>
      </w:r>
      <w:proofErr w:type="gramEnd"/>
      <w:r w:rsidRPr="001C171F">
        <w:rPr>
          <w:rFonts w:ascii="Times New Roman" w:hAnsi="Times New Roman" w:cs="Times New Roman"/>
          <w:sz w:val="22"/>
          <w:szCs w:val="22"/>
        </w:rPr>
        <w:t>.</w:t>
      </w:r>
    </w:p>
    <w:p w14:paraId="3D67BBAF"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F97FB72"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3.</w:t>
      </w:r>
      <w:r w:rsidRPr="001C171F">
        <w:rPr>
          <w:rFonts w:ascii="Times New Roman" w:hAnsi="Times New Roman" w:cs="Times New Roman"/>
          <w:sz w:val="22"/>
          <w:szCs w:val="22"/>
        </w:rPr>
        <w:tab/>
        <w:t>Each inpatient facility shall provide use of telephones at no charge, or telephone usage funds in reasonable amounts, to recipients who would otherwise be unable to communicate with family or friends by telephone.</w:t>
      </w:r>
    </w:p>
    <w:p w14:paraId="14961A36"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D783C44"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4.</w:t>
      </w:r>
      <w:r w:rsidRPr="001C171F">
        <w:rPr>
          <w:rFonts w:ascii="Times New Roman" w:hAnsi="Times New Roman" w:cs="Times New Roman"/>
          <w:sz w:val="22"/>
          <w:szCs w:val="22"/>
        </w:rPr>
        <w:tab/>
      </w:r>
      <w:r w:rsidRPr="001C171F">
        <w:rPr>
          <w:rFonts w:ascii="Times New Roman" w:hAnsi="Times New Roman" w:cs="Times New Roman"/>
          <w:b/>
          <w:sz w:val="22"/>
          <w:szCs w:val="22"/>
        </w:rPr>
        <w:t>Exceptions</w:t>
      </w:r>
    </w:p>
    <w:p w14:paraId="68ACF4D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E38AFEB"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a.</w:t>
      </w:r>
      <w:r w:rsidRPr="001C171F">
        <w:rPr>
          <w:rFonts w:ascii="Times New Roman" w:hAnsi="Times New Roman" w:cs="Times New Roman"/>
          <w:sz w:val="22"/>
          <w:szCs w:val="22"/>
        </w:rPr>
        <w:tab/>
        <w:t>Upon the recommendation of a physician or licensed psychologist, the chief administrator of the facility may restrict a recipient's right to communicate by telephone when the facility is notified by a person receiving calls, that the person is being harassed and wishes the calls to be curtailed or halted. Telephone restrictions All apply only to those persons so notifying the facility.</w:t>
      </w:r>
    </w:p>
    <w:p w14:paraId="6FC1BAD6"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629963B"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b.</w:t>
      </w:r>
      <w:r w:rsidRPr="001C171F">
        <w:rPr>
          <w:rFonts w:ascii="Times New Roman" w:hAnsi="Times New Roman" w:cs="Times New Roman"/>
          <w:sz w:val="22"/>
          <w:szCs w:val="22"/>
        </w:rPr>
        <w:tab/>
        <w:t>Upon the recommendation of a physician or licensed psychologist, the chief administrator of the facility may restrict or monitor a recipient's right to communicate by telephone, if it is determined that the recipient has made obscene or threatening phone calls, or for other security reason in the case of forensic recipients.</w:t>
      </w:r>
    </w:p>
    <w:p w14:paraId="3475444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1C83DF8"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c.</w:t>
      </w:r>
      <w:r w:rsidRPr="001C171F">
        <w:rPr>
          <w:rFonts w:ascii="Times New Roman" w:hAnsi="Times New Roman" w:cs="Times New Roman"/>
          <w:sz w:val="22"/>
          <w:szCs w:val="22"/>
        </w:rPr>
        <w:tab/>
        <w:t>If a physician or licensed psychologist determines, in consultation with the treatment team, that restrictions on asking or receiving telephone calls, except to those listed in 2 above, is necessary for treatment purposes, the physician or licensed clinical, psychologist may restrict the recipient's right to communicate for a specific limited and reasonable period of time, not to exceed one week without reauthorization.</w:t>
      </w:r>
    </w:p>
    <w:p w14:paraId="49FE0A17"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1D5FAA2" w14:textId="77777777" w:rsidR="00E84346" w:rsidRPr="001C171F" w:rsidRDefault="00E84346" w:rsidP="00E84346">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proofErr w:type="spellStart"/>
      <w:r w:rsidRPr="001C171F">
        <w:rPr>
          <w:rFonts w:ascii="Times New Roman" w:hAnsi="Times New Roman" w:cs="Times New Roman"/>
          <w:sz w:val="22"/>
          <w:szCs w:val="22"/>
        </w:rPr>
        <w:t>i</w:t>
      </w:r>
      <w:proofErr w:type="spellEnd"/>
      <w:r w:rsidRPr="001C171F">
        <w:rPr>
          <w:rFonts w:ascii="Times New Roman" w:hAnsi="Times New Roman" w:cs="Times New Roman"/>
          <w:sz w:val="22"/>
          <w:szCs w:val="22"/>
        </w:rPr>
        <w:t>.</w:t>
      </w:r>
      <w:r w:rsidRPr="001C171F">
        <w:rPr>
          <w:rFonts w:ascii="Times New Roman" w:hAnsi="Times New Roman" w:cs="Times New Roman"/>
          <w:sz w:val="22"/>
          <w:szCs w:val="22"/>
        </w:rPr>
        <w:tab/>
        <w:t>Any such restrictions shall become incorporated in the recipient's treatment plan, and be a focus of treatment, pursuant to Section IX(F).</w:t>
      </w:r>
    </w:p>
    <w:p w14:paraId="78FCF05D"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A9E25FC" w14:textId="77777777" w:rsidR="00E84346" w:rsidRPr="001C171F" w:rsidRDefault="00E84346" w:rsidP="00E84346">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ii.</w:t>
      </w:r>
      <w:r w:rsidRPr="001C171F">
        <w:rPr>
          <w:rFonts w:ascii="Times New Roman" w:hAnsi="Times New Roman" w:cs="Times New Roman"/>
          <w:sz w:val="22"/>
          <w:szCs w:val="22"/>
        </w:rPr>
        <w:tab/>
        <w:t>An explanation of any such restrictions shall be given to the recipient's regular callers as designated by the recipient. The recipient's designated regular callers, so requesting, shall be immediately notified, if possible, when the restrictions on communication by telephone are lifted.</w:t>
      </w:r>
    </w:p>
    <w:p w14:paraId="4023F45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E606AA4" w14:textId="77777777" w:rsidR="00E84346" w:rsidRPr="001C171F" w:rsidRDefault="00E84346" w:rsidP="00E84346">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iii.</w:t>
      </w:r>
      <w:r w:rsidRPr="001C171F">
        <w:rPr>
          <w:rFonts w:ascii="Times New Roman" w:hAnsi="Times New Roman" w:cs="Times New Roman"/>
          <w:sz w:val="22"/>
          <w:szCs w:val="22"/>
        </w:rPr>
        <w:tab/>
        <w:t>Any limitation on telephone calling may be appealed by the recipient or specifically restricted caller, if aggrieved, through the grievance mechanism as outlined in Section V.</w:t>
      </w:r>
    </w:p>
    <w:p w14:paraId="13E7FDA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5FAD4F9"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E.</w:t>
      </w:r>
      <w:r w:rsidRPr="001C171F">
        <w:rPr>
          <w:rFonts w:ascii="Times New Roman" w:hAnsi="Times New Roman" w:cs="Times New Roman"/>
          <w:sz w:val="22"/>
          <w:szCs w:val="22"/>
        </w:rPr>
        <w:tab/>
        <w:t>Recipients are entitled to receive individualized treatment, to have access to activities necessary to the achievement of their individualized treatment goals, to exercise daily, to recreate outdoors, and to exercise their religion.</w:t>
      </w:r>
    </w:p>
    <w:p w14:paraId="42C91E1D"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8950737"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F.</w:t>
      </w:r>
      <w:r w:rsidRPr="001C171F">
        <w:rPr>
          <w:rFonts w:ascii="Times New Roman" w:hAnsi="Times New Roman" w:cs="Times New Roman"/>
          <w:sz w:val="22"/>
          <w:szCs w:val="22"/>
        </w:rPr>
        <w:tab/>
        <w:t>At no time shall the entitlements or basic human rights set forth in this Section be, treated as privileges that the recipient must earn by meeting certain standards of behavior.</w:t>
      </w:r>
    </w:p>
    <w:p w14:paraId="4842AA2A"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086D74A"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FFDF70B" w14:textId="77777777" w:rsidR="00E84346" w:rsidRPr="001C171F" w:rsidRDefault="00E84346" w:rsidP="001C171F">
      <w:pPr>
        <w:pStyle w:val="Heading3"/>
        <w:rPr>
          <w:rStyle w:val="Strong"/>
          <w:rFonts w:cs="Times New Roman"/>
          <w:sz w:val="22"/>
          <w:szCs w:val="22"/>
        </w:rPr>
      </w:pPr>
      <w:r w:rsidRPr="001C171F">
        <w:rPr>
          <w:sz w:val="22"/>
          <w:szCs w:val="22"/>
        </w:rPr>
        <w:br w:type="page"/>
      </w:r>
      <w:r w:rsidRPr="001C171F">
        <w:rPr>
          <w:rStyle w:val="Strong"/>
          <w:rFonts w:cs="Times New Roman"/>
          <w:sz w:val="22"/>
          <w:szCs w:val="22"/>
        </w:rPr>
        <w:lastRenderedPageBreak/>
        <w:t>VII.</w:t>
      </w:r>
      <w:r w:rsidRPr="001C171F">
        <w:rPr>
          <w:rStyle w:val="Strong"/>
          <w:rFonts w:cs="Times New Roman"/>
          <w:sz w:val="22"/>
          <w:szCs w:val="22"/>
        </w:rPr>
        <w:tab/>
        <w:t>FREEDOM FROM UNNECESSARY SECLUSION AND RESTRAINT</w:t>
      </w:r>
    </w:p>
    <w:p w14:paraId="1CFB2D93"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B102C4D"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t>A.</w:t>
      </w:r>
      <w:r w:rsidRPr="001C171F">
        <w:rPr>
          <w:rFonts w:ascii="Times New Roman" w:hAnsi="Times New Roman" w:cs="Times New Roman"/>
          <w:sz w:val="22"/>
          <w:szCs w:val="22"/>
        </w:rPr>
        <w:tab/>
      </w:r>
      <w:r w:rsidRPr="001C171F">
        <w:rPr>
          <w:rFonts w:ascii="Times New Roman" w:hAnsi="Times New Roman" w:cs="Times New Roman"/>
          <w:b/>
          <w:sz w:val="22"/>
          <w:szCs w:val="22"/>
        </w:rPr>
        <w:t>Seclusion</w:t>
      </w:r>
    </w:p>
    <w:p w14:paraId="6680863F"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BAB1DE3"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w:t>
      </w:r>
      <w:r w:rsidRPr="001C171F">
        <w:rPr>
          <w:rFonts w:ascii="Times New Roman" w:hAnsi="Times New Roman" w:cs="Times New Roman"/>
          <w:sz w:val="22"/>
          <w:szCs w:val="22"/>
        </w:rPr>
        <w:tab/>
        <w:t>Seclusion means the placement of a recipient alone in an isolation room from which exit is denied.</w:t>
      </w:r>
    </w:p>
    <w:p w14:paraId="1EA68919"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5E652D4" w14:textId="77777777" w:rsidR="00E84346" w:rsidRPr="001C171F" w:rsidRDefault="00E84346" w:rsidP="00E84346">
      <w:pPr>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2.</w:t>
      </w:r>
      <w:r w:rsidRPr="001C171F">
        <w:rPr>
          <w:rFonts w:ascii="Times New Roman" w:hAnsi="Times New Roman" w:cs="Times New Roman"/>
          <w:sz w:val="22"/>
          <w:szCs w:val="22"/>
        </w:rPr>
        <w:tab/>
        <w:t>Seclusion may be employed only in the following instances:</w:t>
      </w:r>
    </w:p>
    <w:p w14:paraId="20048B8C" w14:textId="77777777" w:rsidR="00E84346" w:rsidRPr="001C171F" w:rsidRDefault="00E84346" w:rsidP="00E84346">
      <w:pPr>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14:paraId="696A4F80" w14:textId="77777777" w:rsidR="00E84346" w:rsidRPr="001C171F" w:rsidRDefault="00E84346" w:rsidP="00E84346">
      <w:pPr>
        <w:keepNext/>
        <w:keepLines/>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a.</w:t>
      </w:r>
      <w:r w:rsidRPr="001C171F">
        <w:rPr>
          <w:rFonts w:ascii="Times New Roman" w:hAnsi="Times New Roman" w:cs="Times New Roman"/>
          <w:sz w:val="22"/>
          <w:szCs w:val="22"/>
        </w:rPr>
        <w:tab/>
        <w:t xml:space="preserve">when </w:t>
      </w:r>
      <w:proofErr w:type="gramStart"/>
      <w:r w:rsidRPr="001C171F">
        <w:rPr>
          <w:rFonts w:ascii="Times New Roman" w:hAnsi="Times New Roman" w:cs="Times New Roman"/>
          <w:sz w:val="22"/>
          <w:szCs w:val="22"/>
        </w:rPr>
        <w:t>absolutely necessary</w:t>
      </w:r>
      <w:proofErr w:type="gramEnd"/>
      <w:r w:rsidRPr="001C171F">
        <w:rPr>
          <w:rFonts w:ascii="Times New Roman" w:hAnsi="Times New Roman" w:cs="Times New Roman"/>
          <w:sz w:val="22"/>
          <w:szCs w:val="22"/>
        </w:rPr>
        <w:t xml:space="preserve"> to protect the recipient from causing physical harm to self or others; and</w:t>
      </w:r>
    </w:p>
    <w:p w14:paraId="2E78D2F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C41418A"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b.</w:t>
      </w:r>
      <w:r w:rsidRPr="001C171F">
        <w:rPr>
          <w:rFonts w:ascii="Times New Roman" w:hAnsi="Times New Roman" w:cs="Times New Roman"/>
          <w:sz w:val="22"/>
          <w:szCs w:val="22"/>
        </w:rPr>
        <w:tab/>
        <w:t>to prevent further serious disruption that significantly interferes with other recipients' treatment. Behaviors causing serious disruption that interferes with others' treatment may include uncontrollable screaming, public masturbation, indecent exposure and uncontrolled intrusiveness on other recipients. Use of seclusion may be appropriate in these circumstances if the behaviors cannot be controlled through lesser restrictive means than seclusion and if the behaviors will likely be controlled with the use of seclusion. Seclusion may not be used solely to address the comfort, convenience or anxiety of staff; to address factors related to ward or unit dynamics; to control a recipient's mild obnoxiousness, rudeness, obstinacy, use of profanity or other unpleasantness; nor as discipline for resolved behaviors.</w:t>
      </w:r>
    </w:p>
    <w:p w14:paraId="1E7C2ABE"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C808C2C"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Seclusion under these circumstances shall be employed in the following manner:</w:t>
      </w:r>
    </w:p>
    <w:p w14:paraId="0A8E42F6"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EAB9C14" w14:textId="77777777" w:rsidR="00E84346" w:rsidRPr="001C171F" w:rsidRDefault="00E84346" w:rsidP="00E84346">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proofErr w:type="spellStart"/>
      <w:r w:rsidRPr="001C171F">
        <w:rPr>
          <w:rFonts w:ascii="Times New Roman" w:hAnsi="Times New Roman" w:cs="Times New Roman"/>
          <w:sz w:val="22"/>
          <w:szCs w:val="22"/>
        </w:rPr>
        <w:t>i</w:t>
      </w:r>
      <w:proofErr w:type="spellEnd"/>
      <w:r w:rsidRPr="001C171F">
        <w:rPr>
          <w:rFonts w:ascii="Times New Roman" w:hAnsi="Times New Roman" w:cs="Times New Roman"/>
          <w:sz w:val="22"/>
          <w:szCs w:val="22"/>
        </w:rPr>
        <w:t>.</w:t>
      </w:r>
      <w:r w:rsidRPr="001C171F">
        <w:rPr>
          <w:rFonts w:ascii="Times New Roman" w:hAnsi="Times New Roman" w:cs="Times New Roman"/>
          <w:sz w:val="22"/>
          <w:szCs w:val="22"/>
        </w:rPr>
        <w:tab/>
        <w:t>if the recipient is examined in person by a physician or physician extender to the implementation of seclusion; or</w:t>
      </w:r>
    </w:p>
    <w:p w14:paraId="688F7465"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2712B51" w14:textId="77777777" w:rsidR="00E84346" w:rsidRPr="001C171F" w:rsidRDefault="00E84346" w:rsidP="00E84346">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ii.</w:t>
      </w:r>
      <w:r w:rsidRPr="001C171F">
        <w:rPr>
          <w:rFonts w:ascii="Times New Roman" w:hAnsi="Times New Roman" w:cs="Times New Roman"/>
          <w:sz w:val="22"/>
          <w:szCs w:val="22"/>
        </w:rPr>
        <w:tab/>
        <w:t>by a registered nurse in telephone consultation with a physician or physician extender.</w:t>
      </w:r>
    </w:p>
    <w:p w14:paraId="2A97C075"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ABF0FEA"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3.</w:t>
      </w:r>
      <w:r w:rsidRPr="001C171F">
        <w:rPr>
          <w:rFonts w:ascii="Times New Roman" w:hAnsi="Times New Roman" w:cs="Times New Roman"/>
          <w:sz w:val="22"/>
          <w:szCs w:val="22"/>
        </w:rPr>
        <w:tab/>
        <w:t>Seclusion may be used only if less restrictive measures are inappropriate or have proven</w:t>
      </w:r>
      <w:r w:rsidRPr="001C171F">
        <w:rPr>
          <w:rFonts w:ascii="Times New Roman" w:hAnsi="Times New Roman" w:cs="Times New Roman"/>
          <w:sz w:val="22"/>
          <w:szCs w:val="22"/>
        </w:rPr>
        <w:tab/>
        <w:t>to be ineffective.</w:t>
      </w:r>
    </w:p>
    <w:p w14:paraId="2ED23B75"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23FBADD"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4.</w:t>
      </w:r>
      <w:r w:rsidRPr="001C171F">
        <w:rPr>
          <w:rFonts w:ascii="Times New Roman" w:hAnsi="Times New Roman" w:cs="Times New Roman"/>
          <w:sz w:val="22"/>
          <w:szCs w:val="22"/>
        </w:rPr>
        <w:tab/>
        <w:t>The decision to place a recipient in seclusion shall be made by a physician or physician extender and shall be entered as a medical order in the recipient's records.</w:t>
      </w:r>
    </w:p>
    <w:p w14:paraId="71F0957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5A1CBC5"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5.</w:t>
      </w:r>
      <w:r w:rsidRPr="001C171F">
        <w:rPr>
          <w:rFonts w:ascii="Times New Roman" w:hAnsi="Times New Roman" w:cs="Times New Roman"/>
          <w:sz w:val="22"/>
          <w:szCs w:val="22"/>
        </w:rPr>
        <w:tab/>
        <w:t>All recipients must be examined before being placed in seclusion in accordance with the following:</w:t>
      </w:r>
    </w:p>
    <w:p w14:paraId="1B13159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62F1CB7"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a.</w:t>
      </w:r>
      <w:r w:rsidRPr="001C171F">
        <w:rPr>
          <w:rFonts w:ascii="Times New Roman" w:hAnsi="Times New Roman" w:cs="Times New Roman"/>
          <w:sz w:val="22"/>
          <w:szCs w:val="22"/>
        </w:rPr>
        <w:tab/>
        <w:t xml:space="preserve">If the physician or physician extender is not immediately available to examine the recipient, the recipient may be placed in seclusion following an examination by a registered nurse if the registered nurse finds that the recipient poses a. risk of imminent harm to </w:t>
      </w:r>
      <w:proofErr w:type="spellStart"/>
      <w:r w:rsidRPr="001C171F">
        <w:rPr>
          <w:rFonts w:ascii="Times New Roman" w:hAnsi="Times New Roman" w:cs="Times New Roman"/>
          <w:sz w:val="22"/>
          <w:szCs w:val="22"/>
        </w:rPr>
        <w:t>self others</w:t>
      </w:r>
      <w:proofErr w:type="spellEnd"/>
      <w:r w:rsidRPr="001C171F">
        <w:rPr>
          <w:rFonts w:ascii="Times New Roman" w:hAnsi="Times New Roman" w:cs="Times New Roman"/>
          <w:sz w:val="22"/>
          <w:szCs w:val="22"/>
        </w:rPr>
        <w:t xml:space="preserve"> or following an examination by the nurse and wit telephone consultation from the physician or physician extender in order to prevent further serious disruption that significantly interferes with other recipients' treatment. </w:t>
      </w:r>
      <w:r w:rsidRPr="001C171F">
        <w:rPr>
          <w:rFonts w:ascii="Times New Roman" w:hAnsi="Times New Roman" w:cs="Times New Roman"/>
          <w:sz w:val="22"/>
          <w:szCs w:val="22"/>
        </w:rPr>
        <w:lastRenderedPageBreak/>
        <w:t>Any recipient placed in seclusion under these circumstances shall be kept under constant observation while awaiting an examination by a physician or physician extender.</w:t>
      </w:r>
    </w:p>
    <w:p w14:paraId="186D656F"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7D91BB5"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b.</w:t>
      </w:r>
      <w:r w:rsidRPr="001C171F">
        <w:rPr>
          <w:rFonts w:ascii="Times New Roman" w:hAnsi="Times New Roman" w:cs="Times New Roman"/>
          <w:sz w:val="22"/>
          <w:szCs w:val="22"/>
        </w:rPr>
        <w:tab/>
        <w:t>The examination by the registered nurse shall be conducted in accordance with a protocol approved by the chief of psychiatry or medicine and by the Director of Nursing. The protocol must include the following:</w:t>
      </w:r>
    </w:p>
    <w:p w14:paraId="1F08B41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BF0A454"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proofErr w:type="spellStart"/>
      <w:r w:rsidRPr="001C171F">
        <w:rPr>
          <w:rFonts w:ascii="Times New Roman" w:hAnsi="Times New Roman" w:cs="Times New Roman"/>
          <w:sz w:val="22"/>
          <w:szCs w:val="22"/>
        </w:rPr>
        <w:t>i</w:t>
      </w:r>
      <w:proofErr w:type="spellEnd"/>
      <w:r w:rsidRPr="001C171F">
        <w:rPr>
          <w:rFonts w:ascii="Times New Roman" w:hAnsi="Times New Roman" w:cs="Times New Roman"/>
          <w:sz w:val="22"/>
          <w:szCs w:val="22"/>
        </w:rPr>
        <w:t>.</w:t>
      </w:r>
      <w:r w:rsidRPr="001C171F">
        <w:rPr>
          <w:rFonts w:ascii="Times New Roman" w:hAnsi="Times New Roman" w:cs="Times New Roman"/>
          <w:sz w:val="22"/>
          <w:szCs w:val="22"/>
        </w:rPr>
        <w:tab/>
        <w:t>A list of indicators or organic causes of changed behaviors.</w:t>
      </w:r>
    </w:p>
    <w:p w14:paraId="49DCEE2D"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BAA0F03" w14:textId="77777777" w:rsidR="00E84346" w:rsidRPr="001C171F" w:rsidRDefault="00E84346" w:rsidP="00E84346">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ii.</w:t>
      </w:r>
      <w:r w:rsidRPr="001C171F">
        <w:rPr>
          <w:rFonts w:ascii="Times New Roman" w:hAnsi="Times New Roman" w:cs="Times New Roman"/>
          <w:sz w:val="22"/>
          <w:szCs w:val="22"/>
        </w:rPr>
        <w:tab/>
        <w:t>Elements for assessment including but not limited to known medical disorders;</w:t>
      </w:r>
    </w:p>
    <w:p w14:paraId="060EB7B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DA9AD5B" w14:textId="77777777" w:rsidR="00E84346" w:rsidRPr="001C171F" w:rsidRDefault="00E84346" w:rsidP="00E84346">
      <w:pPr>
        <w:tabs>
          <w:tab w:val="left" w:pos="720"/>
          <w:tab w:val="left" w:pos="1440"/>
          <w:tab w:val="left" w:pos="2160"/>
          <w:tab w:val="left" w:pos="2880"/>
          <w:tab w:val="left" w:pos="3600"/>
          <w:tab w:val="left" w:pos="4320"/>
        </w:tabs>
        <w:ind w:left="4320" w:hanging="432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i/>
          <w:sz w:val="22"/>
          <w:szCs w:val="22"/>
        </w:rPr>
        <w:t>a</w:t>
      </w:r>
      <w:r w:rsidRPr="001C171F">
        <w:rPr>
          <w:rFonts w:ascii="Times New Roman" w:hAnsi="Times New Roman" w:cs="Times New Roman"/>
          <w:sz w:val="22"/>
          <w:szCs w:val="22"/>
        </w:rPr>
        <w:t>.</w:t>
      </w:r>
      <w:r w:rsidRPr="001C171F">
        <w:rPr>
          <w:rFonts w:ascii="Times New Roman" w:hAnsi="Times New Roman" w:cs="Times New Roman"/>
          <w:sz w:val="22"/>
          <w:szCs w:val="22"/>
        </w:rPr>
        <w:tab/>
        <w:t>the recipient's medications including URN administration,</w:t>
      </w:r>
    </w:p>
    <w:p w14:paraId="716C74C4"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8C87504" w14:textId="77777777" w:rsidR="00E84346" w:rsidRPr="001C171F" w:rsidRDefault="00E84346" w:rsidP="00E84346">
      <w:pPr>
        <w:tabs>
          <w:tab w:val="left" w:pos="720"/>
          <w:tab w:val="left" w:pos="1440"/>
          <w:tab w:val="left" w:pos="2160"/>
          <w:tab w:val="left" w:pos="2880"/>
          <w:tab w:val="left" w:pos="3600"/>
          <w:tab w:val="left" w:pos="4320"/>
        </w:tabs>
        <w:ind w:left="4320" w:hanging="432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i/>
          <w:sz w:val="22"/>
          <w:szCs w:val="22"/>
        </w:rPr>
        <w:t>b</w:t>
      </w:r>
      <w:r w:rsidRPr="001C171F">
        <w:rPr>
          <w:rFonts w:ascii="Times New Roman" w:hAnsi="Times New Roman" w:cs="Times New Roman"/>
          <w:sz w:val="22"/>
          <w:szCs w:val="22"/>
        </w:rPr>
        <w:t>.</w:t>
      </w:r>
      <w:r w:rsidRPr="001C171F">
        <w:rPr>
          <w:rFonts w:ascii="Times New Roman" w:hAnsi="Times New Roman" w:cs="Times New Roman"/>
          <w:sz w:val="22"/>
          <w:szCs w:val="22"/>
        </w:rPr>
        <w:tab/>
        <w:t>mental status, with observation of behavior, speech, affect and suicidal/homicidal ideation;</w:t>
      </w:r>
    </w:p>
    <w:p w14:paraId="6D3E175B"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212F666" w14:textId="77777777" w:rsidR="00E84346" w:rsidRPr="001C171F" w:rsidRDefault="00E84346" w:rsidP="00E84346">
      <w:pPr>
        <w:tabs>
          <w:tab w:val="left" w:pos="720"/>
          <w:tab w:val="left" w:pos="1440"/>
          <w:tab w:val="left" w:pos="2160"/>
          <w:tab w:val="left" w:pos="2880"/>
          <w:tab w:val="left" w:pos="3600"/>
          <w:tab w:val="left" w:pos="4320"/>
        </w:tabs>
        <w:ind w:left="4320" w:hanging="432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i/>
          <w:sz w:val="22"/>
          <w:szCs w:val="22"/>
        </w:rPr>
        <w:t>c</w:t>
      </w:r>
      <w:r w:rsidRPr="001C171F">
        <w:rPr>
          <w:rFonts w:ascii="Times New Roman" w:hAnsi="Times New Roman" w:cs="Times New Roman"/>
          <w:sz w:val="22"/>
          <w:szCs w:val="22"/>
        </w:rPr>
        <w:t>.</w:t>
      </w:r>
      <w:r w:rsidRPr="001C171F">
        <w:rPr>
          <w:rFonts w:ascii="Times New Roman" w:hAnsi="Times New Roman" w:cs="Times New Roman"/>
          <w:sz w:val="22"/>
          <w:szCs w:val="22"/>
        </w:rPr>
        <w:tab/>
        <w:t>brief neurological examination: pupil size and reactivity, gait, limb movement and strength;</w:t>
      </w:r>
    </w:p>
    <w:p w14:paraId="2C834FBE"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496F7B4"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i/>
          <w:sz w:val="22"/>
          <w:szCs w:val="22"/>
        </w:rPr>
        <w:t>d</w:t>
      </w:r>
      <w:r w:rsidRPr="001C171F">
        <w:rPr>
          <w:rFonts w:ascii="Times New Roman" w:hAnsi="Times New Roman" w:cs="Times New Roman"/>
          <w:sz w:val="22"/>
          <w:szCs w:val="22"/>
        </w:rPr>
        <w:t>.</w:t>
      </w:r>
      <w:r w:rsidRPr="001C171F">
        <w:rPr>
          <w:rFonts w:ascii="Times New Roman" w:hAnsi="Times New Roman" w:cs="Times New Roman"/>
          <w:sz w:val="22"/>
          <w:szCs w:val="22"/>
        </w:rPr>
        <w:tab/>
        <w:t>vital signs; and</w:t>
      </w:r>
    </w:p>
    <w:p w14:paraId="6EA99066"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A159B5A"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i/>
          <w:sz w:val="22"/>
          <w:szCs w:val="22"/>
        </w:rPr>
        <w:t>e</w:t>
      </w:r>
      <w:r w:rsidRPr="001C171F">
        <w:rPr>
          <w:rFonts w:ascii="Times New Roman" w:hAnsi="Times New Roman" w:cs="Times New Roman"/>
          <w:sz w:val="22"/>
          <w:szCs w:val="22"/>
        </w:rPr>
        <w:t>.</w:t>
      </w:r>
      <w:r w:rsidRPr="001C171F">
        <w:rPr>
          <w:rFonts w:ascii="Times New Roman" w:hAnsi="Times New Roman" w:cs="Times New Roman"/>
          <w:sz w:val="22"/>
          <w:szCs w:val="22"/>
        </w:rPr>
        <w:tab/>
        <w:t>cognition using a standard tool.</w:t>
      </w:r>
    </w:p>
    <w:p w14:paraId="29F5C71B"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4E41094" w14:textId="77777777" w:rsidR="00E84346" w:rsidRPr="001C171F" w:rsidRDefault="00E84346" w:rsidP="00E84346">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iii.</w:t>
      </w:r>
      <w:r w:rsidRPr="001C171F">
        <w:rPr>
          <w:rFonts w:ascii="Times New Roman" w:hAnsi="Times New Roman" w:cs="Times New Roman"/>
          <w:sz w:val="22"/>
          <w:szCs w:val="22"/>
        </w:rPr>
        <w:tab/>
        <w:t>Provision for completion as soon as is clinically sound, those elements of assessment that require the recipient's cooperation and that the nurse may not be able to perform immediately due to the recipient's condition.</w:t>
      </w:r>
    </w:p>
    <w:p w14:paraId="4C5CD954"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10A4402"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c.</w:t>
      </w:r>
      <w:r w:rsidRPr="001C171F">
        <w:rPr>
          <w:rFonts w:ascii="Times New Roman" w:hAnsi="Times New Roman" w:cs="Times New Roman"/>
          <w:sz w:val="22"/>
          <w:szCs w:val="22"/>
        </w:rPr>
        <w:tab/>
        <w:t>A physician or physician extender shall personally evaluate the recipient within 30 minutes after the recipient has been placed in seclusion. If the evaluation does not take place within 30 minutes, the reasons for the delay shall be documented in the recipient's record. This provision applies to all recipients, including those placed in seclusion during the night. Any recipient placed in seclusion shall be kept under constant observation while awaiting an examination by a physician or physician extender. The physician examination must be conducted as follows:</w:t>
      </w:r>
    </w:p>
    <w:p w14:paraId="21DFC80F"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10ABE4B" w14:textId="77777777" w:rsidR="00E84346" w:rsidRPr="001C171F" w:rsidRDefault="00E84346" w:rsidP="00E84346">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proofErr w:type="spellStart"/>
      <w:r w:rsidRPr="001C171F">
        <w:rPr>
          <w:rFonts w:ascii="Times New Roman" w:hAnsi="Times New Roman" w:cs="Times New Roman"/>
          <w:sz w:val="22"/>
          <w:szCs w:val="22"/>
        </w:rPr>
        <w:t>i</w:t>
      </w:r>
      <w:proofErr w:type="spellEnd"/>
      <w:r w:rsidRPr="001C171F">
        <w:rPr>
          <w:rFonts w:ascii="Times New Roman" w:hAnsi="Times New Roman" w:cs="Times New Roman"/>
          <w:sz w:val="22"/>
          <w:szCs w:val="22"/>
        </w:rPr>
        <w:t>.</w:t>
      </w:r>
      <w:r w:rsidRPr="001C171F">
        <w:rPr>
          <w:rFonts w:ascii="Times New Roman" w:hAnsi="Times New Roman" w:cs="Times New Roman"/>
          <w:sz w:val="22"/>
          <w:szCs w:val="22"/>
        </w:rPr>
        <w:tab/>
        <w:t xml:space="preserve">At Augusta Mental Health </w:t>
      </w:r>
      <w:proofErr w:type="gramStart"/>
      <w:r w:rsidRPr="001C171F">
        <w:rPr>
          <w:rFonts w:ascii="Times New Roman" w:hAnsi="Times New Roman" w:cs="Times New Roman"/>
          <w:sz w:val="22"/>
          <w:szCs w:val="22"/>
        </w:rPr>
        <w:t>Institute</w:t>
      </w:r>
      <w:proofErr w:type="gramEnd"/>
      <w:r w:rsidRPr="001C171F">
        <w:rPr>
          <w:rFonts w:ascii="Times New Roman" w:hAnsi="Times New Roman" w:cs="Times New Roman"/>
          <w:sz w:val="22"/>
          <w:szCs w:val="22"/>
        </w:rPr>
        <w:t xml:space="preserve"> the physician or physician extender examination shall be conducted in person in all instances.</w:t>
      </w:r>
    </w:p>
    <w:p w14:paraId="34330ABB"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52F665A" w14:textId="77777777" w:rsidR="00E84346" w:rsidRPr="001C171F" w:rsidRDefault="00E84346" w:rsidP="00E84346">
      <w:pPr>
        <w:tabs>
          <w:tab w:val="left" w:pos="720"/>
          <w:tab w:val="left" w:pos="1440"/>
          <w:tab w:val="left" w:pos="2160"/>
          <w:tab w:val="left" w:pos="2880"/>
          <w:tab w:val="left" w:pos="3600"/>
          <w:tab w:val="left" w:pos="4320"/>
        </w:tabs>
        <w:ind w:left="3600" w:right="-90" w:hanging="360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ii.</w:t>
      </w:r>
      <w:r w:rsidRPr="001C171F">
        <w:rPr>
          <w:rFonts w:ascii="Times New Roman" w:hAnsi="Times New Roman" w:cs="Times New Roman"/>
          <w:sz w:val="22"/>
          <w:szCs w:val="22"/>
        </w:rPr>
        <w:tab/>
        <w:t xml:space="preserve">At all other facilities, the physician examination may be conducted via telephone consultation with the registered nurse and shall include consideration of the results of the nurse's formal assessment. The physician may order seclusion </w:t>
      </w:r>
      <w:proofErr w:type="gramStart"/>
      <w:r w:rsidRPr="001C171F">
        <w:rPr>
          <w:rFonts w:ascii="Times New Roman" w:hAnsi="Times New Roman" w:cs="Times New Roman"/>
          <w:sz w:val="22"/>
          <w:szCs w:val="22"/>
        </w:rPr>
        <w:t>on the basis of</w:t>
      </w:r>
      <w:proofErr w:type="gramEnd"/>
      <w:r w:rsidRPr="001C171F">
        <w:rPr>
          <w:rFonts w:ascii="Times New Roman" w:hAnsi="Times New Roman" w:cs="Times New Roman"/>
          <w:sz w:val="22"/>
          <w:szCs w:val="22"/>
        </w:rPr>
        <w:t xml:space="preserve"> this consultation and shall enter any additional orders for further </w:t>
      </w:r>
      <w:r w:rsidRPr="001C171F">
        <w:rPr>
          <w:rFonts w:ascii="Times New Roman" w:hAnsi="Times New Roman" w:cs="Times New Roman"/>
          <w:sz w:val="22"/>
          <w:szCs w:val="22"/>
        </w:rPr>
        <w:lastRenderedPageBreak/>
        <w:t>assessments or treatment as appropriate. Thereafter a physician or physical extender shall examine the recipient in person:</w:t>
      </w:r>
    </w:p>
    <w:p w14:paraId="267649F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2FF3B5B" w14:textId="77777777" w:rsidR="00E84346" w:rsidRPr="001C171F" w:rsidRDefault="00E84346" w:rsidP="00E84346">
      <w:pPr>
        <w:tabs>
          <w:tab w:val="left" w:pos="720"/>
          <w:tab w:val="left" w:pos="1440"/>
          <w:tab w:val="left" w:pos="2160"/>
          <w:tab w:val="left" w:pos="2880"/>
          <w:tab w:val="left" w:pos="3600"/>
          <w:tab w:val="left" w:pos="4320"/>
        </w:tabs>
        <w:ind w:left="4320" w:hanging="432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i/>
          <w:sz w:val="22"/>
          <w:szCs w:val="22"/>
        </w:rPr>
        <w:t>a</w:t>
      </w:r>
      <w:r w:rsidRPr="001C171F">
        <w:rPr>
          <w:rFonts w:ascii="Times New Roman" w:hAnsi="Times New Roman" w:cs="Times New Roman"/>
          <w:sz w:val="22"/>
          <w:szCs w:val="22"/>
        </w:rPr>
        <w:t>.</w:t>
      </w:r>
      <w:r w:rsidRPr="001C171F">
        <w:rPr>
          <w:rFonts w:ascii="Times New Roman" w:hAnsi="Times New Roman" w:cs="Times New Roman"/>
          <w:sz w:val="22"/>
          <w:szCs w:val="22"/>
        </w:rPr>
        <w:tab/>
        <w:t>within 1 hour when the registered nurse requests that a physician evaluate the recipient in person;</w:t>
      </w:r>
    </w:p>
    <w:p w14:paraId="3494CA4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B20024B" w14:textId="77777777" w:rsidR="00E84346" w:rsidRPr="001C171F" w:rsidRDefault="00E84346" w:rsidP="00E84346">
      <w:pPr>
        <w:tabs>
          <w:tab w:val="left" w:pos="720"/>
          <w:tab w:val="left" w:pos="1440"/>
          <w:tab w:val="left" w:pos="2160"/>
          <w:tab w:val="left" w:pos="2880"/>
          <w:tab w:val="left" w:pos="3600"/>
          <w:tab w:val="left" w:pos="4320"/>
        </w:tabs>
        <w:ind w:left="4320" w:hanging="432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i/>
          <w:sz w:val="22"/>
          <w:szCs w:val="22"/>
        </w:rPr>
        <w:t>b</w:t>
      </w:r>
      <w:r w:rsidRPr="001C171F">
        <w:rPr>
          <w:rFonts w:ascii="Times New Roman" w:hAnsi="Times New Roman" w:cs="Times New Roman"/>
          <w:sz w:val="22"/>
          <w:szCs w:val="22"/>
        </w:rPr>
        <w:t>.</w:t>
      </w:r>
      <w:r w:rsidRPr="001C171F">
        <w:rPr>
          <w:rFonts w:ascii="Times New Roman" w:hAnsi="Times New Roman" w:cs="Times New Roman"/>
          <w:sz w:val="22"/>
          <w:szCs w:val="22"/>
        </w:rPr>
        <w:tab/>
        <w:t>within 1 hour when the information is suggestive of organic causes that could lead to harm to the recipient;</w:t>
      </w:r>
    </w:p>
    <w:p w14:paraId="2604D98E"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31ADC0D" w14:textId="77777777" w:rsidR="00E84346" w:rsidRPr="001C171F" w:rsidRDefault="00E84346" w:rsidP="00E84346">
      <w:pPr>
        <w:keepNext/>
        <w:keepLines/>
        <w:tabs>
          <w:tab w:val="left" w:pos="720"/>
          <w:tab w:val="left" w:pos="1440"/>
          <w:tab w:val="left" w:pos="2160"/>
          <w:tab w:val="left" w:pos="2880"/>
          <w:tab w:val="left" w:pos="3600"/>
          <w:tab w:val="left" w:pos="4320"/>
        </w:tabs>
        <w:ind w:left="4320" w:hanging="432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i/>
          <w:sz w:val="22"/>
          <w:szCs w:val="22"/>
        </w:rPr>
        <w:t>c</w:t>
      </w:r>
      <w:r w:rsidRPr="001C171F">
        <w:rPr>
          <w:rFonts w:ascii="Times New Roman" w:hAnsi="Times New Roman" w:cs="Times New Roman"/>
          <w:sz w:val="22"/>
          <w:szCs w:val="22"/>
        </w:rPr>
        <w:t>.</w:t>
      </w:r>
      <w:r w:rsidRPr="001C171F">
        <w:rPr>
          <w:rFonts w:ascii="Times New Roman" w:hAnsi="Times New Roman" w:cs="Times New Roman"/>
          <w:sz w:val="22"/>
          <w:szCs w:val="22"/>
        </w:rPr>
        <w:tab/>
        <w:t>within 1 hour if the recipient has not had a physical examination during the current hospital stay; and</w:t>
      </w:r>
    </w:p>
    <w:p w14:paraId="5878B2CB" w14:textId="77777777" w:rsidR="00E84346" w:rsidRPr="001C171F" w:rsidRDefault="00E84346" w:rsidP="00E84346">
      <w:pPr>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14:paraId="296FE7F2" w14:textId="77777777" w:rsidR="00E84346" w:rsidRPr="001C171F" w:rsidRDefault="00E84346" w:rsidP="00E84346">
      <w:pPr>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i/>
          <w:sz w:val="22"/>
          <w:szCs w:val="22"/>
        </w:rPr>
        <w:t>d</w:t>
      </w:r>
      <w:r w:rsidRPr="001C171F">
        <w:rPr>
          <w:rFonts w:ascii="Times New Roman" w:hAnsi="Times New Roman" w:cs="Times New Roman"/>
          <w:sz w:val="22"/>
          <w:szCs w:val="22"/>
        </w:rPr>
        <w:t>.</w:t>
      </w:r>
      <w:r w:rsidRPr="001C171F">
        <w:rPr>
          <w:rFonts w:ascii="Times New Roman" w:hAnsi="Times New Roman" w:cs="Times New Roman"/>
          <w:sz w:val="22"/>
          <w:szCs w:val="22"/>
        </w:rPr>
        <w:tab/>
        <w:t>within 12 hours in all other instances.</w:t>
      </w:r>
    </w:p>
    <w:p w14:paraId="4521EC5B"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17536CD" w14:textId="77777777" w:rsidR="00E84346" w:rsidRPr="001C171F" w:rsidRDefault="00E84346" w:rsidP="00E84346">
      <w:pPr>
        <w:tabs>
          <w:tab w:val="left" w:pos="720"/>
          <w:tab w:val="left" w:pos="1440"/>
          <w:tab w:val="left" w:pos="2160"/>
          <w:tab w:val="left" w:pos="2880"/>
          <w:tab w:val="left" w:pos="3600"/>
          <w:tab w:val="left" w:pos="4320"/>
        </w:tabs>
        <w:ind w:left="2160" w:right="-18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6.</w:t>
      </w:r>
      <w:r w:rsidRPr="001C171F">
        <w:rPr>
          <w:rFonts w:ascii="Times New Roman" w:hAnsi="Times New Roman" w:cs="Times New Roman"/>
          <w:sz w:val="22"/>
          <w:szCs w:val="22"/>
        </w:rPr>
        <w:tab/>
        <w:t>Documentation of the physician or physician extender's examination and, if applicable, the registered nurse's assessment must lie entered in the recipient's file.</w:t>
      </w:r>
    </w:p>
    <w:p w14:paraId="48C424D9"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7C67286"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7.</w:t>
      </w:r>
      <w:r w:rsidRPr="001C171F">
        <w:rPr>
          <w:rFonts w:ascii="Times New Roman" w:hAnsi="Times New Roman" w:cs="Times New Roman"/>
          <w:sz w:val="22"/>
          <w:szCs w:val="22"/>
        </w:rPr>
        <w:tab/>
        <w:t>Staff who place recipients in seclusion shall have documented training in the proper techniques, in less restrictive alternatives to seclusion and in the detection of organic causes of behavioral disturbances.</w:t>
      </w:r>
    </w:p>
    <w:p w14:paraId="0324426B"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114BE24"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8.</w:t>
      </w:r>
      <w:r w:rsidRPr="001C171F">
        <w:rPr>
          <w:rFonts w:ascii="Times New Roman" w:hAnsi="Times New Roman" w:cs="Times New Roman"/>
          <w:sz w:val="22"/>
          <w:szCs w:val="22"/>
        </w:rPr>
        <w:tab/>
        <w:t xml:space="preserve">As soon as possible, staff should make reasonable efforts to notify the recipient's parent, guardian or designated representative, if any, that the recipient has been placed in seclusion, and the </w:t>
      </w:r>
      <w:proofErr w:type="gramStart"/>
      <w:r w:rsidRPr="001C171F">
        <w:rPr>
          <w:rFonts w:ascii="Times New Roman" w:hAnsi="Times New Roman" w:cs="Times New Roman"/>
          <w:sz w:val="22"/>
          <w:szCs w:val="22"/>
        </w:rPr>
        <w:t>reasons</w:t>
      </w:r>
      <w:proofErr w:type="gramEnd"/>
      <w:r w:rsidRPr="001C171F">
        <w:rPr>
          <w:rFonts w:ascii="Times New Roman" w:hAnsi="Times New Roman" w:cs="Times New Roman"/>
          <w:sz w:val="22"/>
          <w:szCs w:val="22"/>
        </w:rPr>
        <w:t xml:space="preserve"> therefore.</w:t>
      </w:r>
    </w:p>
    <w:p w14:paraId="33CF388F"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FB98963"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9.</w:t>
      </w:r>
      <w:r w:rsidRPr="001C171F">
        <w:rPr>
          <w:rFonts w:ascii="Times New Roman" w:hAnsi="Times New Roman" w:cs="Times New Roman"/>
          <w:sz w:val="22"/>
          <w:szCs w:val="22"/>
        </w:rPr>
        <w:tab/>
        <w:t>Each order for initiation or extension of seclusion shall state the time of entry of the order. It shall state the number of hours the recipient may be secluded, not to exceed ten and the conditions under which the recipient may be sooner released.</w:t>
      </w:r>
    </w:p>
    <w:p w14:paraId="7BD860B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703772B"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10.</w:t>
      </w:r>
      <w:r w:rsidRPr="001C171F">
        <w:rPr>
          <w:rFonts w:ascii="Times New Roman" w:hAnsi="Times New Roman" w:cs="Times New Roman"/>
          <w:sz w:val="22"/>
          <w:szCs w:val="22"/>
        </w:rPr>
        <w:tab/>
        <w:t>No PRN orders for seclusion may be written and no treatment plan may include its use as a treatment approach.</w:t>
      </w:r>
    </w:p>
    <w:p w14:paraId="1AFF7E12"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6943D06"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11.</w:t>
      </w:r>
      <w:r w:rsidRPr="001C171F">
        <w:rPr>
          <w:rFonts w:ascii="Times New Roman" w:hAnsi="Times New Roman" w:cs="Times New Roman"/>
          <w:sz w:val="22"/>
          <w:szCs w:val="22"/>
        </w:rPr>
        <w:tab/>
        <w:t xml:space="preserve">The need for a recipient's continuation in seclusion shall be re-evaluated every 2 hours by a nurse. The nurse shall examine the recipient in person. This examination may be conducted outside the seclusion room. The nurse shall note the clinical reasons for selection of the examination site. The nurse shall assess the recipient to determine whether he or she continues to pose a danger to self or </w:t>
      </w:r>
      <w:proofErr w:type="gramStart"/>
      <w:r w:rsidRPr="001C171F">
        <w:rPr>
          <w:rFonts w:ascii="Times New Roman" w:hAnsi="Times New Roman" w:cs="Times New Roman"/>
          <w:sz w:val="22"/>
          <w:szCs w:val="22"/>
        </w:rPr>
        <w:t>others, or</w:t>
      </w:r>
      <w:proofErr w:type="gramEnd"/>
      <w:r w:rsidRPr="001C171F">
        <w:rPr>
          <w:rFonts w:ascii="Times New Roman" w:hAnsi="Times New Roman" w:cs="Times New Roman"/>
          <w:sz w:val="22"/>
          <w:szCs w:val="22"/>
        </w:rPr>
        <w:t xml:space="preserve"> continues to cause serious disruption of other recipients' treatment (in cases in which an examining physician or physician extender has ordered seclusion for this reason). If the nurse finds danger and that the recipient continues to require seclusion, seclusion may be continued if the physician's or physician extender's order has not yet lapsed. Should the recipient not need continued seclusion, the nurse shall release the recipient even if the time frame of the original order has not yet elapsed.</w:t>
      </w:r>
    </w:p>
    <w:p w14:paraId="0FF5E9C5"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815F531"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12.</w:t>
      </w:r>
      <w:r w:rsidRPr="001C171F">
        <w:rPr>
          <w:rFonts w:ascii="Times New Roman" w:hAnsi="Times New Roman" w:cs="Times New Roman"/>
          <w:sz w:val="22"/>
          <w:szCs w:val="22"/>
        </w:rPr>
        <w:tab/>
        <w:t>A special progress record/check sheet shall be maintained for each use of seclusion and shall include the following documentation:</w:t>
      </w:r>
    </w:p>
    <w:p w14:paraId="2D6C55B5"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020D2BA"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a.</w:t>
      </w:r>
      <w:r w:rsidRPr="001C171F">
        <w:rPr>
          <w:rFonts w:ascii="Times New Roman" w:hAnsi="Times New Roman" w:cs="Times New Roman"/>
          <w:sz w:val="22"/>
          <w:szCs w:val="22"/>
        </w:rPr>
        <w:tab/>
        <w:t>The indication for use of seclusion, i.e. whether a danger to self, others, or serious disruption of other recipients' treatment;</w:t>
      </w:r>
    </w:p>
    <w:p w14:paraId="7640F87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588F7B3"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lastRenderedPageBreak/>
        <w:tab/>
      </w:r>
      <w:r w:rsidRPr="001C171F">
        <w:rPr>
          <w:rFonts w:ascii="Times New Roman" w:hAnsi="Times New Roman" w:cs="Times New Roman"/>
          <w:sz w:val="22"/>
          <w:szCs w:val="22"/>
        </w:rPr>
        <w:tab/>
      </w:r>
      <w:r w:rsidRPr="001C171F">
        <w:rPr>
          <w:rFonts w:ascii="Times New Roman" w:hAnsi="Times New Roman" w:cs="Times New Roman"/>
          <w:sz w:val="22"/>
          <w:szCs w:val="22"/>
        </w:rPr>
        <w:tab/>
        <w:t>b.</w:t>
      </w:r>
      <w:r w:rsidRPr="001C171F">
        <w:rPr>
          <w:rFonts w:ascii="Times New Roman" w:hAnsi="Times New Roman" w:cs="Times New Roman"/>
          <w:sz w:val="22"/>
          <w:szCs w:val="22"/>
        </w:rPr>
        <w:tab/>
        <w:t>A description of the behaviors that constitute the recipient's danger to self, others, or serious disruption of other recipients' treatment;</w:t>
      </w:r>
    </w:p>
    <w:p w14:paraId="62935B47"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A21970C"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c.</w:t>
      </w:r>
      <w:r w:rsidRPr="001C171F">
        <w:rPr>
          <w:rFonts w:ascii="Times New Roman" w:hAnsi="Times New Roman" w:cs="Times New Roman"/>
          <w:sz w:val="22"/>
          <w:szCs w:val="22"/>
        </w:rPr>
        <w:tab/>
        <w:t>A description of less restrictive alternatives used or considered, and a description of why these alternatives proved ineffective or why they were deemed inappropriate upon consideration.</w:t>
      </w:r>
    </w:p>
    <w:p w14:paraId="05AC828D"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61910DF"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13.</w:t>
      </w:r>
      <w:r w:rsidRPr="001C171F">
        <w:rPr>
          <w:rFonts w:ascii="Times New Roman" w:hAnsi="Times New Roman" w:cs="Times New Roman"/>
          <w:sz w:val="22"/>
          <w:szCs w:val="22"/>
        </w:rPr>
        <w:tab/>
        <w:t>All orders for the extension of seclusion shall include documentation as for an original order. If the recipient is examined outside of the seclusion room, progress notes shall additionally state where the recipient was examined and the clinical reasons for selecting the site.</w:t>
      </w:r>
    </w:p>
    <w:p w14:paraId="4AA916F3"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3E23D3F"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14.</w:t>
      </w:r>
      <w:r w:rsidRPr="001C171F">
        <w:rPr>
          <w:rFonts w:ascii="Times New Roman" w:hAnsi="Times New Roman" w:cs="Times New Roman"/>
          <w:sz w:val="22"/>
          <w:szCs w:val="22"/>
        </w:rPr>
        <w:tab/>
        <w:t>Every recipient placed in seclusion shall be released, unless clinically contraindicated, at least every two hours to eat drink, bathe, toilet and to meet any special medical orders.</w:t>
      </w:r>
    </w:p>
    <w:p w14:paraId="295472FA"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7CBB98A"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15.</w:t>
      </w:r>
      <w:r w:rsidRPr="001C171F">
        <w:rPr>
          <w:rFonts w:ascii="Times New Roman" w:hAnsi="Times New Roman" w:cs="Times New Roman"/>
          <w:sz w:val="22"/>
          <w:szCs w:val="22"/>
        </w:rPr>
        <w:tab/>
        <w:t>Recipients placed in seclusion shall be given maximum observation and in no instance shall they be visually monitored less often than every 15 minutes.</w:t>
      </w:r>
    </w:p>
    <w:p w14:paraId="4D99990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88FAC35"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16.</w:t>
      </w:r>
      <w:r w:rsidRPr="001C171F">
        <w:rPr>
          <w:rFonts w:ascii="Times New Roman" w:hAnsi="Times New Roman" w:cs="Times New Roman"/>
          <w:sz w:val="22"/>
          <w:szCs w:val="22"/>
        </w:rPr>
        <w:tab/>
        <w:t>A description of the recipient's behavior as observed shall be noted on the progress record/check sheet every 15 minutes.</w:t>
      </w:r>
    </w:p>
    <w:p w14:paraId="5ACE35DC"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3F51323"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17.</w:t>
      </w:r>
      <w:r w:rsidRPr="001C171F">
        <w:rPr>
          <w:rFonts w:ascii="Times New Roman" w:hAnsi="Times New Roman" w:cs="Times New Roman"/>
          <w:sz w:val="22"/>
          <w:szCs w:val="22"/>
        </w:rPr>
        <w:tab/>
        <w:t>The total amount of time that a recipient spends in seclusion may not exceed 24 hours unless:</w:t>
      </w:r>
    </w:p>
    <w:p w14:paraId="5BEBF3DD"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5F75070"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a.</w:t>
      </w:r>
      <w:r w:rsidRPr="001C171F">
        <w:rPr>
          <w:rFonts w:ascii="Times New Roman" w:hAnsi="Times New Roman" w:cs="Times New Roman"/>
          <w:sz w:val="22"/>
          <w:szCs w:val="22"/>
        </w:rPr>
        <w:tab/>
      </w:r>
      <w:proofErr w:type="gramStart"/>
      <w:r w:rsidRPr="001C171F">
        <w:rPr>
          <w:rFonts w:ascii="Times New Roman" w:hAnsi="Times New Roman" w:cs="Times New Roman"/>
          <w:sz w:val="22"/>
          <w:szCs w:val="22"/>
        </w:rPr>
        <w:t>Thee</w:t>
      </w:r>
      <w:proofErr w:type="gramEnd"/>
      <w:r w:rsidRPr="001C171F">
        <w:rPr>
          <w:rFonts w:ascii="Times New Roman" w:hAnsi="Times New Roman" w:cs="Times New Roman"/>
          <w:sz w:val="22"/>
          <w:szCs w:val="22"/>
        </w:rPr>
        <w:t xml:space="preserve"> recipient is reassessed in accordance with the protocol described at 5(b) above;</w:t>
      </w:r>
    </w:p>
    <w:p w14:paraId="7BD5826B"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8F949BE"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b.</w:t>
      </w:r>
      <w:r w:rsidRPr="001C171F">
        <w:rPr>
          <w:rFonts w:ascii="Times New Roman" w:hAnsi="Times New Roman" w:cs="Times New Roman"/>
          <w:sz w:val="22"/>
          <w:szCs w:val="22"/>
        </w:rPr>
        <w:tab/>
        <w:t>The recipient is examined, at Augusta Mental Health Institute, by the director of psychiatry or clinical services and, in other hospitals, by a chief of psychiatry or medicine or his or her physician designee. In cases where the chief or director is the treating physician, he or she shall appoint another physician to conduct hit required examination;</w:t>
      </w:r>
    </w:p>
    <w:p w14:paraId="1E8ED61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8B70E0F"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c.</w:t>
      </w:r>
      <w:r w:rsidRPr="001C171F">
        <w:rPr>
          <w:rFonts w:ascii="Times New Roman" w:hAnsi="Times New Roman" w:cs="Times New Roman"/>
          <w:sz w:val="22"/>
          <w:szCs w:val="22"/>
        </w:rPr>
        <w:tab/>
        <w:t>The order extending seclusion beyond a total of 24 hours is entered by the director of psychiatry or c1hical services or by the chief of psychiatry or medicine following the examination of the recipient and consultation with the other examiners; and</w:t>
      </w:r>
    </w:p>
    <w:p w14:paraId="51A34504"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F9B960C"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d.</w:t>
      </w:r>
      <w:r w:rsidRPr="001C171F">
        <w:rPr>
          <w:rFonts w:ascii="Times New Roman" w:hAnsi="Times New Roman" w:cs="Times New Roman"/>
          <w:sz w:val="22"/>
          <w:szCs w:val="22"/>
        </w:rPr>
        <w:tab/>
        <w:t>The recipient's guardian or designated representative, if any, and if available, has been notified.</w:t>
      </w:r>
    </w:p>
    <w:p w14:paraId="0ED84445"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9BFD2ED"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18.</w:t>
      </w:r>
      <w:r w:rsidRPr="001C171F">
        <w:rPr>
          <w:rFonts w:ascii="Times New Roman" w:hAnsi="Times New Roman" w:cs="Times New Roman"/>
          <w:sz w:val="22"/>
          <w:szCs w:val="22"/>
        </w:rPr>
        <w:tab/>
        <w:t xml:space="preserve">Records required by the above provisions shall be a part of the recipient's permanent record. At the mental health institutes, copies shall be forwarded to the medical director, the clinical services director and the recipient advocate. At all other facilities, copies shall be forwarded to the chief of psychiatry or medical services. For a period of one year following adoption of these regulations, these facilities shall submit summaries or copies of reports of each use of seclusion to the Division of Licensing of the Department of Behavioral and Developmental Services. Said reports to DBDS shall be submitted on a quarterly basis, shall not contain information identifying the recipient by name but shall be reported in a </w:t>
      </w:r>
      <w:r w:rsidRPr="001C171F">
        <w:rPr>
          <w:rFonts w:ascii="Times New Roman" w:hAnsi="Times New Roman" w:cs="Times New Roman"/>
          <w:sz w:val="22"/>
          <w:szCs w:val="22"/>
        </w:rPr>
        <w:lastRenderedPageBreak/>
        <w:t>manner to permit the reader to discern whether individual recipients have been secluded on repeat occasions.</w:t>
      </w:r>
    </w:p>
    <w:p w14:paraId="6F0B88FD"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8934946"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19.</w:t>
      </w:r>
      <w:r w:rsidRPr="001C171F">
        <w:rPr>
          <w:rFonts w:ascii="Times New Roman" w:hAnsi="Times New Roman" w:cs="Times New Roman"/>
          <w:sz w:val="22"/>
          <w:szCs w:val="22"/>
        </w:rPr>
        <w:tab/>
        <w:t xml:space="preserve">Seclusion may be ordered </w:t>
      </w:r>
      <w:proofErr w:type="gramStart"/>
      <w:r w:rsidRPr="001C171F">
        <w:rPr>
          <w:rFonts w:ascii="Times New Roman" w:hAnsi="Times New Roman" w:cs="Times New Roman"/>
          <w:sz w:val="22"/>
          <w:szCs w:val="22"/>
        </w:rPr>
        <w:t>on the basis of</w:t>
      </w:r>
      <w:proofErr w:type="gramEnd"/>
      <w:r w:rsidRPr="001C171F">
        <w:rPr>
          <w:rFonts w:ascii="Times New Roman" w:hAnsi="Times New Roman" w:cs="Times New Roman"/>
          <w:sz w:val="22"/>
          <w:szCs w:val="22"/>
        </w:rPr>
        <w:t xml:space="preserve"> a recipient's self-report, provided the physician extender otherwise verified that the recipient meets the criteria of paragraph 2 above and provided the decision is otherwise clinically appropriate.</w:t>
      </w:r>
    </w:p>
    <w:p w14:paraId="356EC38B"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5507F6A"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t>B.</w:t>
      </w:r>
      <w:r w:rsidRPr="001C171F">
        <w:rPr>
          <w:rFonts w:ascii="Times New Roman" w:hAnsi="Times New Roman" w:cs="Times New Roman"/>
          <w:sz w:val="22"/>
          <w:szCs w:val="22"/>
        </w:rPr>
        <w:tab/>
      </w:r>
      <w:r w:rsidRPr="001C171F">
        <w:rPr>
          <w:rFonts w:ascii="Times New Roman" w:hAnsi="Times New Roman" w:cs="Times New Roman"/>
          <w:b/>
          <w:sz w:val="22"/>
          <w:szCs w:val="22"/>
        </w:rPr>
        <w:t>Restraint</w:t>
      </w:r>
    </w:p>
    <w:p w14:paraId="2C34F022"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5ED0E1D"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w:t>
      </w:r>
      <w:r w:rsidRPr="001C171F">
        <w:rPr>
          <w:rFonts w:ascii="Times New Roman" w:hAnsi="Times New Roman" w:cs="Times New Roman"/>
          <w:sz w:val="22"/>
          <w:szCs w:val="22"/>
        </w:rPr>
        <w:tab/>
        <w:t xml:space="preserve">Restraint is the immobilization of a recipient's arms, legs or entire body </w:t>
      </w:r>
      <w:proofErr w:type="gramStart"/>
      <w:r w:rsidRPr="001C171F">
        <w:rPr>
          <w:rFonts w:ascii="Times New Roman" w:hAnsi="Times New Roman" w:cs="Times New Roman"/>
          <w:sz w:val="22"/>
          <w:szCs w:val="22"/>
        </w:rPr>
        <w:t>through the use of</w:t>
      </w:r>
      <w:proofErr w:type="gramEnd"/>
      <w:r w:rsidRPr="001C171F">
        <w:rPr>
          <w:rFonts w:ascii="Times New Roman" w:hAnsi="Times New Roman" w:cs="Times New Roman"/>
          <w:sz w:val="22"/>
          <w:szCs w:val="22"/>
        </w:rPr>
        <w:t xml:space="preserve"> an apparatus that is not a protective device as described in sub-section VI.C below.</w:t>
      </w:r>
    </w:p>
    <w:p w14:paraId="7243262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51AB7A7"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2.</w:t>
      </w:r>
      <w:r w:rsidRPr="001C171F">
        <w:rPr>
          <w:rFonts w:ascii="Times New Roman" w:hAnsi="Times New Roman" w:cs="Times New Roman"/>
          <w:sz w:val="22"/>
          <w:szCs w:val="22"/>
        </w:rPr>
        <w:tab/>
        <w:t xml:space="preserve">Restraint may be employed only when </w:t>
      </w:r>
      <w:proofErr w:type="gramStart"/>
      <w:r w:rsidRPr="001C171F">
        <w:rPr>
          <w:rFonts w:ascii="Times New Roman" w:hAnsi="Times New Roman" w:cs="Times New Roman"/>
          <w:sz w:val="22"/>
          <w:szCs w:val="22"/>
        </w:rPr>
        <w:t>absolutely necessary</w:t>
      </w:r>
      <w:proofErr w:type="gramEnd"/>
      <w:r w:rsidRPr="001C171F">
        <w:rPr>
          <w:rFonts w:ascii="Times New Roman" w:hAnsi="Times New Roman" w:cs="Times New Roman"/>
          <w:sz w:val="22"/>
          <w:szCs w:val="22"/>
        </w:rPr>
        <w:t xml:space="preserve"> to protect the recipient from serious physical injury to self or others and shall impose the least possible restriction consistent with its purpose.</w:t>
      </w:r>
    </w:p>
    <w:p w14:paraId="3D04384B"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5F058AE"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3.</w:t>
      </w:r>
      <w:r w:rsidRPr="001C171F">
        <w:rPr>
          <w:rFonts w:ascii="Times New Roman" w:hAnsi="Times New Roman" w:cs="Times New Roman"/>
          <w:sz w:val="22"/>
          <w:szCs w:val="22"/>
        </w:rPr>
        <w:tab/>
        <w:t>Restraint may be used only after less restrictive measures have proven to be inappropriate or ineffective. The extent to which less restrictive measures are attempted at the time of the incident will be governed by the degree of risk of physical harm to the recipient or others.</w:t>
      </w:r>
    </w:p>
    <w:p w14:paraId="5086F755"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4CB55D6"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4.</w:t>
      </w:r>
      <w:r w:rsidRPr="001C171F">
        <w:rPr>
          <w:rFonts w:ascii="Times New Roman" w:hAnsi="Times New Roman" w:cs="Times New Roman"/>
          <w:sz w:val="22"/>
          <w:szCs w:val="22"/>
        </w:rPr>
        <w:tab/>
        <w:t>The decision to place a recipient in restraint shall be made by a physician or a physician extender and shall be entered as a medical order in the recipient's records.</w:t>
      </w:r>
    </w:p>
    <w:p w14:paraId="67A8EA67"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6354E54"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5.</w:t>
      </w:r>
      <w:r w:rsidRPr="001C171F">
        <w:rPr>
          <w:rFonts w:ascii="Times New Roman" w:hAnsi="Times New Roman" w:cs="Times New Roman"/>
          <w:sz w:val="22"/>
          <w:szCs w:val="22"/>
        </w:rPr>
        <w:tab/>
        <w:t>All recipients must be examined before being placed in restraint in accordance with the following:</w:t>
      </w:r>
    </w:p>
    <w:p w14:paraId="560ACF5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7C15335"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a.</w:t>
      </w:r>
      <w:r w:rsidRPr="001C171F">
        <w:rPr>
          <w:rFonts w:ascii="Times New Roman" w:hAnsi="Times New Roman" w:cs="Times New Roman"/>
          <w:sz w:val="22"/>
          <w:szCs w:val="22"/>
        </w:rPr>
        <w:tab/>
        <w:t>If the physician or physician extender is not immediately available to examine the recipient, the recipient may be placed in restraint following examination by a registered nurse if the nurse finds that the recipient poses a risk of imminent harm to self or others.</w:t>
      </w:r>
    </w:p>
    <w:p w14:paraId="4EA21C34"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C20CBC9"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b.</w:t>
      </w:r>
      <w:r w:rsidRPr="001C171F">
        <w:rPr>
          <w:rFonts w:ascii="Times New Roman" w:hAnsi="Times New Roman" w:cs="Times New Roman"/>
          <w:sz w:val="22"/>
          <w:szCs w:val="22"/>
        </w:rPr>
        <w:tab/>
        <w:t>The examination by the registered nurse shall be conducted in accordance with a protocol approved by the chief of psychiatry or medicine and by the Director of Nursing. The protocol must include the following:</w:t>
      </w:r>
    </w:p>
    <w:p w14:paraId="5136B024"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A1031EA"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proofErr w:type="spellStart"/>
      <w:r w:rsidRPr="001C171F">
        <w:rPr>
          <w:rFonts w:ascii="Times New Roman" w:hAnsi="Times New Roman" w:cs="Times New Roman"/>
          <w:sz w:val="22"/>
          <w:szCs w:val="22"/>
        </w:rPr>
        <w:t>i</w:t>
      </w:r>
      <w:proofErr w:type="spellEnd"/>
      <w:r w:rsidRPr="001C171F">
        <w:rPr>
          <w:rFonts w:ascii="Times New Roman" w:hAnsi="Times New Roman" w:cs="Times New Roman"/>
          <w:sz w:val="22"/>
          <w:szCs w:val="22"/>
        </w:rPr>
        <w:t>.</w:t>
      </w:r>
      <w:r w:rsidRPr="001C171F">
        <w:rPr>
          <w:rFonts w:ascii="Times New Roman" w:hAnsi="Times New Roman" w:cs="Times New Roman"/>
          <w:sz w:val="22"/>
          <w:szCs w:val="22"/>
        </w:rPr>
        <w:tab/>
        <w:t>A list of indicators for organic causes of changed behaviors.</w:t>
      </w:r>
    </w:p>
    <w:p w14:paraId="1A57B9DF"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2826E03" w14:textId="77777777" w:rsidR="00E84346" w:rsidRPr="001C171F" w:rsidRDefault="00E84346" w:rsidP="00E84346">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ii.</w:t>
      </w:r>
      <w:r w:rsidRPr="001C171F">
        <w:rPr>
          <w:rFonts w:ascii="Times New Roman" w:hAnsi="Times New Roman" w:cs="Times New Roman"/>
          <w:sz w:val="22"/>
          <w:szCs w:val="22"/>
        </w:rPr>
        <w:tab/>
        <w:t xml:space="preserve">Elements for assessment, including but not limited </w:t>
      </w:r>
      <w:proofErr w:type="gramStart"/>
      <w:r w:rsidRPr="001C171F">
        <w:rPr>
          <w:rFonts w:ascii="Times New Roman" w:hAnsi="Times New Roman" w:cs="Times New Roman"/>
          <w:sz w:val="22"/>
          <w:szCs w:val="22"/>
        </w:rPr>
        <w:t>to:</w:t>
      </w:r>
      <w:proofErr w:type="gramEnd"/>
      <w:r w:rsidRPr="001C171F">
        <w:rPr>
          <w:rFonts w:ascii="Times New Roman" w:hAnsi="Times New Roman" w:cs="Times New Roman"/>
          <w:sz w:val="22"/>
          <w:szCs w:val="22"/>
        </w:rPr>
        <w:t xml:space="preserve"> known medical disorders;</w:t>
      </w:r>
    </w:p>
    <w:p w14:paraId="50C3464D"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E6CD050" w14:textId="77777777" w:rsidR="00E84346" w:rsidRPr="001C171F" w:rsidRDefault="00E84346" w:rsidP="00E84346">
      <w:pPr>
        <w:tabs>
          <w:tab w:val="left" w:pos="720"/>
          <w:tab w:val="left" w:pos="1440"/>
          <w:tab w:val="left" w:pos="2160"/>
          <w:tab w:val="left" w:pos="2880"/>
          <w:tab w:val="left" w:pos="3600"/>
          <w:tab w:val="left" w:pos="4320"/>
        </w:tabs>
        <w:ind w:left="4320" w:hanging="432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i/>
          <w:sz w:val="22"/>
          <w:szCs w:val="22"/>
        </w:rPr>
        <w:t>a</w:t>
      </w:r>
      <w:r w:rsidRPr="001C171F">
        <w:rPr>
          <w:rFonts w:ascii="Times New Roman" w:hAnsi="Times New Roman" w:cs="Times New Roman"/>
          <w:sz w:val="22"/>
          <w:szCs w:val="22"/>
        </w:rPr>
        <w:t>.</w:t>
      </w:r>
      <w:r w:rsidRPr="001C171F">
        <w:rPr>
          <w:rFonts w:ascii="Times New Roman" w:hAnsi="Times New Roman" w:cs="Times New Roman"/>
          <w:sz w:val="22"/>
          <w:szCs w:val="22"/>
        </w:rPr>
        <w:tab/>
        <w:t>the recipient's medications including PRN medications;</w:t>
      </w:r>
    </w:p>
    <w:p w14:paraId="5F806CD2"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CDB9386" w14:textId="77777777" w:rsidR="00E84346" w:rsidRPr="001C171F" w:rsidRDefault="00E84346" w:rsidP="00E84346">
      <w:pPr>
        <w:tabs>
          <w:tab w:val="left" w:pos="720"/>
          <w:tab w:val="left" w:pos="1440"/>
          <w:tab w:val="left" w:pos="2160"/>
          <w:tab w:val="left" w:pos="2880"/>
          <w:tab w:val="left" w:pos="3600"/>
          <w:tab w:val="left" w:pos="4320"/>
        </w:tabs>
        <w:ind w:left="4320" w:hanging="4320"/>
        <w:rPr>
          <w:rFonts w:ascii="Times New Roman" w:hAnsi="Times New Roman" w:cs="Times New Roman"/>
          <w:sz w:val="22"/>
          <w:szCs w:val="22"/>
        </w:rPr>
      </w:pPr>
      <w:r w:rsidRPr="001C171F">
        <w:rPr>
          <w:rFonts w:ascii="Times New Roman" w:hAnsi="Times New Roman" w:cs="Times New Roman"/>
          <w:i/>
          <w:sz w:val="22"/>
          <w:szCs w:val="22"/>
        </w:rPr>
        <w:tab/>
      </w:r>
      <w:r w:rsidRPr="001C171F">
        <w:rPr>
          <w:rFonts w:ascii="Times New Roman" w:hAnsi="Times New Roman" w:cs="Times New Roman"/>
          <w:i/>
          <w:sz w:val="22"/>
          <w:szCs w:val="22"/>
        </w:rPr>
        <w:tab/>
      </w:r>
      <w:r w:rsidRPr="001C171F">
        <w:rPr>
          <w:rFonts w:ascii="Times New Roman" w:hAnsi="Times New Roman" w:cs="Times New Roman"/>
          <w:i/>
          <w:sz w:val="22"/>
          <w:szCs w:val="22"/>
        </w:rPr>
        <w:tab/>
      </w:r>
      <w:r w:rsidRPr="001C171F">
        <w:rPr>
          <w:rFonts w:ascii="Times New Roman" w:hAnsi="Times New Roman" w:cs="Times New Roman"/>
          <w:i/>
          <w:sz w:val="22"/>
          <w:szCs w:val="22"/>
        </w:rPr>
        <w:tab/>
      </w:r>
      <w:r w:rsidRPr="001C171F">
        <w:rPr>
          <w:rFonts w:ascii="Times New Roman" w:hAnsi="Times New Roman" w:cs="Times New Roman"/>
          <w:i/>
          <w:sz w:val="22"/>
          <w:szCs w:val="22"/>
        </w:rPr>
        <w:tab/>
        <w:t>b</w:t>
      </w:r>
      <w:r w:rsidRPr="001C171F">
        <w:rPr>
          <w:rFonts w:ascii="Times New Roman" w:hAnsi="Times New Roman" w:cs="Times New Roman"/>
          <w:sz w:val="22"/>
          <w:szCs w:val="22"/>
        </w:rPr>
        <w:t>.</w:t>
      </w:r>
      <w:r w:rsidRPr="001C171F">
        <w:rPr>
          <w:rFonts w:ascii="Times New Roman" w:hAnsi="Times New Roman" w:cs="Times New Roman"/>
          <w:sz w:val="22"/>
          <w:szCs w:val="22"/>
        </w:rPr>
        <w:tab/>
        <w:t>mental status, with observation of behavior, speech, affect and suicidal/homicidal deviation;</w:t>
      </w:r>
    </w:p>
    <w:p w14:paraId="6EB75059"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99249EA" w14:textId="77777777" w:rsidR="00E84346" w:rsidRPr="001C171F" w:rsidRDefault="00E84346" w:rsidP="00E84346">
      <w:pPr>
        <w:tabs>
          <w:tab w:val="left" w:pos="720"/>
          <w:tab w:val="left" w:pos="1440"/>
          <w:tab w:val="left" w:pos="2160"/>
          <w:tab w:val="left" w:pos="2880"/>
          <w:tab w:val="left" w:pos="3600"/>
          <w:tab w:val="left" w:pos="4320"/>
        </w:tabs>
        <w:ind w:left="4320" w:hanging="432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i/>
          <w:sz w:val="22"/>
          <w:szCs w:val="22"/>
        </w:rPr>
        <w:t>c</w:t>
      </w:r>
      <w:r w:rsidRPr="001C171F">
        <w:rPr>
          <w:rFonts w:ascii="Times New Roman" w:hAnsi="Times New Roman" w:cs="Times New Roman"/>
          <w:sz w:val="22"/>
          <w:szCs w:val="22"/>
        </w:rPr>
        <w:t>.</w:t>
      </w:r>
      <w:r w:rsidRPr="001C171F">
        <w:rPr>
          <w:rFonts w:ascii="Times New Roman" w:hAnsi="Times New Roman" w:cs="Times New Roman"/>
          <w:sz w:val="22"/>
          <w:szCs w:val="22"/>
        </w:rPr>
        <w:tab/>
        <w:t>brief neurological examination: pupil size and reactivity, gait, limb movement and strength;</w:t>
      </w:r>
    </w:p>
    <w:p w14:paraId="4C2A58EB"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FA21115"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i/>
          <w:sz w:val="22"/>
          <w:szCs w:val="22"/>
        </w:rPr>
        <w:t>d</w:t>
      </w:r>
      <w:r w:rsidRPr="001C171F">
        <w:rPr>
          <w:rFonts w:ascii="Times New Roman" w:hAnsi="Times New Roman" w:cs="Times New Roman"/>
          <w:sz w:val="22"/>
          <w:szCs w:val="22"/>
        </w:rPr>
        <w:t>.</w:t>
      </w:r>
      <w:r w:rsidRPr="001C171F">
        <w:rPr>
          <w:rFonts w:ascii="Times New Roman" w:hAnsi="Times New Roman" w:cs="Times New Roman"/>
          <w:sz w:val="22"/>
          <w:szCs w:val="22"/>
        </w:rPr>
        <w:tab/>
        <w:t>vital signs; and</w:t>
      </w:r>
    </w:p>
    <w:p w14:paraId="577600B5"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50614CA"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i/>
          <w:sz w:val="22"/>
          <w:szCs w:val="22"/>
        </w:rPr>
        <w:t>e</w:t>
      </w:r>
      <w:r w:rsidRPr="001C171F">
        <w:rPr>
          <w:rFonts w:ascii="Times New Roman" w:hAnsi="Times New Roman" w:cs="Times New Roman"/>
          <w:sz w:val="22"/>
          <w:szCs w:val="22"/>
        </w:rPr>
        <w:t>.</w:t>
      </w:r>
      <w:r w:rsidRPr="001C171F">
        <w:rPr>
          <w:rFonts w:ascii="Times New Roman" w:hAnsi="Times New Roman" w:cs="Times New Roman"/>
          <w:sz w:val="22"/>
          <w:szCs w:val="22"/>
        </w:rPr>
        <w:tab/>
        <w:t>cognition using a standard tool.</w:t>
      </w:r>
    </w:p>
    <w:p w14:paraId="35587EF2"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F0AE388" w14:textId="77777777" w:rsidR="00E84346" w:rsidRPr="001C171F" w:rsidRDefault="00E84346" w:rsidP="00E84346">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iii.</w:t>
      </w:r>
      <w:r w:rsidRPr="001C171F">
        <w:rPr>
          <w:rFonts w:ascii="Times New Roman" w:hAnsi="Times New Roman" w:cs="Times New Roman"/>
          <w:sz w:val="22"/>
          <w:szCs w:val="22"/>
        </w:rPr>
        <w:tab/>
        <w:t>Provision for completion as soon as is clinically sound, those elements of assessment that require the recipient's cooperation and that the registered nurse may not be able to perform immediately due to the recipient's condition.</w:t>
      </w:r>
    </w:p>
    <w:p w14:paraId="7FC7952B"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6B29EBD"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c.</w:t>
      </w:r>
      <w:r w:rsidRPr="001C171F">
        <w:rPr>
          <w:rFonts w:ascii="Times New Roman" w:hAnsi="Times New Roman" w:cs="Times New Roman"/>
          <w:sz w:val="22"/>
          <w:szCs w:val="22"/>
        </w:rPr>
        <w:tab/>
        <w:t>A physician or physician extender must thereafter examine the recipient within 30 minutes of the recipient's having been placed in restraint. If the evaluation does not take place within 30 minutes, the reasons for the delay shall be documented in the recipient's record. This provision applies to all recipients, including those placed in restraint during the night. The physician examination must be conducted as follows:</w:t>
      </w:r>
    </w:p>
    <w:p w14:paraId="2D8085EA"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69E1FE6" w14:textId="77777777" w:rsidR="00E84346" w:rsidRPr="001C171F" w:rsidRDefault="00E84346" w:rsidP="00E84346">
      <w:pPr>
        <w:tabs>
          <w:tab w:val="left" w:pos="720"/>
          <w:tab w:val="left" w:pos="1440"/>
          <w:tab w:val="left" w:pos="2160"/>
          <w:tab w:val="left" w:pos="2880"/>
          <w:tab w:val="left" w:pos="3600"/>
          <w:tab w:val="left" w:pos="4320"/>
        </w:tabs>
        <w:ind w:left="3600" w:right="-360" w:hanging="360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proofErr w:type="spellStart"/>
      <w:r w:rsidRPr="001C171F">
        <w:rPr>
          <w:rFonts w:ascii="Times New Roman" w:hAnsi="Times New Roman" w:cs="Times New Roman"/>
          <w:sz w:val="22"/>
          <w:szCs w:val="22"/>
        </w:rPr>
        <w:t>i</w:t>
      </w:r>
      <w:proofErr w:type="spellEnd"/>
      <w:r w:rsidRPr="001C171F">
        <w:rPr>
          <w:rFonts w:ascii="Times New Roman" w:hAnsi="Times New Roman" w:cs="Times New Roman"/>
          <w:sz w:val="22"/>
          <w:szCs w:val="22"/>
        </w:rPr>
        <w:t>.</w:t>
      </w:r>
      <w:r w:rsidRPr="001C171F">
        <w:rPr>
          <w:rFonts w:ascii="Times New Roman" w:hAnsi="Times New Roman" w:cs="Times New Roman"/>
          <w:sz w:val="22"/>
          <w:szCs w:val="22"/>
        </w:rPr>
        <w:tab/>
        <w:t xml:space="preserve">At Augusta Mental Health </w:t>
      </w:r>
      <w:proofErr w:type="gramStart"/>
      <w:r w:rsidRPr="001C171F">
        <w:rPr>
          <w:rFonts w:ascii="Times New Roman" w:hAnsi="Times New Roman" w:cs="Times New Roman"/>
          <w:sz w:val="22"/>
          <w:szCs w:val="22"/>
        </w:rPr>
        <w:t>Institute</w:t>
      </w:r>
      <w:proofErr w:type="gramEnd"/>
      <w:r w:rsidRPr="001C171F">
        <w:rPr>
          <w:rFonts w:ascii="Times New Roman" w:hAnsi="Times New Roman" w:cs="Times New Roman"/>
          <w:sz w:val="22"/>
          <w:szCs w:val="22"/>
        </w:rPr>
        <w:t xml:space="preserve"> the physician or physician extender examination shall be conducted in person in all instances.</w:t>
      </w:r>
    </w:p>
    <w:p w14:paraId="6B3A95BD"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18F7609" w14:textId="77777777" w:rsidR="00E84346" w:rsidRPr="001C171F" w:rsidRDefault="00E84346" w:rsidP="00E84346">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ii.</w:t>
      </w:r>
      <w:r w:rsidRPr="001C171F">
        <w:rPr>
          <w:rFonts w:ascii="Times New Roman" w:hAnsi="Times New Roman" w:cs="Times New Roman"/>
          <w:sz w:val="22"/>
          <w:szCs w:val="22"/>
        </w:rPr>
        <w:tab/>
        <w:t xml:space="preserve">At all other facilities, the physician examination may be conducted via telephone consultation with the registered nurse and shall include consideration of the results of the registered nurse's formal assessment. The physician may order seclusion </w:t>
      </w:r>
      <w:proofErr w:type="gramStart"/>
      <w:r w:rsidRPr="001C171F">
        <w:rPr>
          <w:rFonts w:ascii="Times New Roman" w:hAnsi="Times New Roman" w:cs="Times New Roman"/>
          <w:sz w:val="22"/>
          <w:szCs w:val="22"/>
        </w:rPr>
        <w:t>on the basis of</w:t>
      </w:r>
      <w:proofErr w:type="gramEnd"/>
      <w:r w:rsidRPr="001C171F">
        <w:rPr>
          <w:rFonts w:ascii="Times New Roman" w:hAnsi="Times New Roman" w:cs="Times New Roman"/>
          <w:sz w:val="22"/>
          <w:szCs w:val="22"/>
        </w:rPr>
        <w:t xml:space="preserve"> this consultation and shall enter any additional orders for further assessments or treatment as appropriate. Thereafter a physician shall examine the recipient in person:</w:t>
      </w:r>
    </w:p>
    <w:p w14:paraId="37B01335"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8DDAD38" w14:textId="77777777" w:rsidR="00E84346" w:rsidRPr="001C171F" w:rsidRDefault="00E84346" w:rsidP="00E84346">
      <w:pPr>
        <w:tabs>
          <w:tab w:val="left" w:pos="720"/>
          <w:tab w:val="left" w:pos="1440"/>
          <w:tab w:val="left" w:pos="2160"/>
          <w:tab w:val="left" w:pos="2880"/>
          <w:tab w:val="left" w:pos="3600"/>
          <w:tab w:val="left" w:pos="4320"/>
        </w:tabs>
        <w:ind w:left="4320" w:hanging="432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i/>
          <w:sz w:val="22"/>
          <w:szCs w:val="22"/>
        </w:rPr>
        <w:t>a</w:t>
      </w:r>
      <w:r w:rsidRPr="001C171F">
        <w:rPr>
          <w:rFonts w:ascii="Times New Roman" w:hAnsi="Times New Roman" w:cs="Times New Roman"/>
          <w:sz w:val="22"/>
          <w:szCs w:val="22"/>
        </w:rPr>
        <w:t>.</w:t>
      </w:r>
      <w:r w:rsidRPr="001C171F">
        <w:rPr>
          <w:rFonts w:ascii="Times New Roman" w:hAnsi="Times New Roman" w:cs="Times New Roman"/>
          <w:sz w:val="22"/>
          <w:szCs w:val="22"/>
        </w:rPr>
        <w:tab/>
        <w:t>within 1 hour when the registered nurse requests that a physician evaluate the recipient in person;</w:t>
      </w:r>
    </w:p>
    <w:p w14:paraId="6B4B3CCB"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06836E6" w14:textId="77777777" w:rsidR="00E84346" w:rsidRPr="001C171F" w:rsidRDefault="00E84346" w:rsidP="00E84346">
      <w:pPr>
        <w:tabs>
          <w:tab w:val="left" w:pos="720"/>
          <w:tab w:val="left" w:pos="1440"/>
          <w:tab w:val="left" w:pos="2160"/>
          <w:tab w:val="left" w:pos="2880"/>
          <w:tab w:val="left" w:pos="3600"/>
          <w:tab w:val="left" w:pos="4320"/>
        </w:tabs>
        <w:ind w:left="4320" w:hanging="432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i/>
          <w:sz w:val="22"/>
          <w:szCs w:val="22"/>
        </w:rPr>
        <w:t>b</w:t>
      </w:r>
      <w:r w:rsidRPr="001C171F">
        <w:rPr>
          <w:rFonts w:ascii="Times New Roman" w:hAnsi="Times New Roman" w:cs="Times New Roman"/>
          <w:sz w:val="22"/>
          <w:szCs w:val="22"/>
        </w:rPr>
        <w:t>.</w:t>
      </w:r>
      <w:r w:rsidRPr="001C171F">
        <w:rPr>
          <w:rFonts w:ascii="Times New Roman" w:hAnsi="Times New Roman" w:cs="Times New Roman"/>
          <w:sz w:val="22"/>
          <w:szCs w:val="22"/>
        </w:rPr>
        <w:tab/>
        <w:t>within 1 hour when the information is suggestive of organic causes that could lead to harm to the recipient;</w:t>
      </w:r>
    </w:p>
    <w:p w14:paraId="790EF8D5"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E6CF711" w14:textId="77777777" w:rsidR="00E84346" w:rsidRPr="001C171F" w:rsidRDefault="00E84346" w:rsidP="00E84346">
      <w:pPr>
        <w:tabs>
          <w:tab w:val="left" w:pos="720"/>
          <w:tab w:val="left" w:pos="1440"/>
          <w:tab w:val="left" w:pos="2160"/>
          <w:tab w:val="left" w:pos="2880"/>
          <w:tab w:val="left" w:pos="3600"/>
          <w:tab w:val="left" w:pos="4320"/>
        </w:tabs>
        <w:ind w:left="4320" w:hanging="432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i/>
          <w:sz w:val="22"/>
          <w:szCs w:val="22"/>
        </w:rPr>
        <w:t>c</w:t>
      </w:r>
      <w:r w:rsidRPr="001C171F">
        <w:rPr>
          <w:rFonts w:ascii="Times New Roman" w:hAnsi="Times New Roman" w:cs="Times New Roman"/>
          <w:sz w:val="22"/>
          <w:szCs w:val="22"/>
        </w:rPr>
        <w:t>.</w:t>
      </w:r>
      <w:r w:rsidRPr="001C171F">
        <w:rPr>
          <w:rFonts w:ascii="Times New Roman" w:hAnsi="Times New Roman" w:cs="Times New Roman"/>
          <w:sz w:val="22"/>
          <w:szCs w:val="22"/>
        </w:rPr>
        <w:tab/>
        <w:t>within 1 hour if the recipient has not had a physical examination during the current hospital stay; and</w:t>
      </w:r>
    </w:p>
    <w:p w14:paraId="454F3266"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A4D4A2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i/>
          <w:sz w:val="22"/>
          <w:szCs w:val="22"/>
        </w:rPr>
        <w:t>d</w:t>
      </w:r>
      <w:r w:rsidRPr="001C171F">
        <w:rPr>
          <w:rFonts w:ascii="Times New Roman" w:hAnsi="Times New Roman" w:cs="Times New Roman"/>
          <w:sz w:val="22"/>
          <w:szCs w:val="22"/>
        </w:rPr>
        <w:t>.</w:t>
      </w:r>
      <w:r w:rsidRPr="001C171F">
        <w:rPr>
          <w:rFonts w:ascii="Times New Roman" w:hAnsi="Times New Roman" w:cs="Times New Roman"/>
          <w:sz w:val="22"/>
          <w:szCs w:val="22"/>
        </w:rPr>
        <w:tab/>
        <w:t>within six hours in all other instances.</w:t>
      </w:r>
    </w:p>
    <w:p w14:paraId="522163A6"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5F8AFB8" w14:textId="77777777" w:rsidR="00E84346" w:rsidRPr="001C171F" w:rsidRDefault="00E84346" w:rsidP="00E84346">
      <w:pPr>
        <w:tabs>
          <w:tab w:val="left" w:pos="720"/>
          <w:tab w:val="left" w:pos="1440"/>
          <w:tab w:val="left" w:pos="2160"/>
          <w:tab w:val="left" w:pos="2880"/>
          <w:tab w:val="left" w:pos="3600"/>
          <w:tab w:val="left" w:pos="4320"/>
        </w:tabs>
        <w:ind w:left="2160" w:right="-9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6.</w:t>
      </w:r>
      <w:r w:rsidRPr="001C171F">
        <w:rPr>
          <w:rFonts w:ascii="Times New Roman" w:hAnsi="Times New Roman" w:cs="Times New Roman"/>
          <w:sz w:val="22"/>
          <w:szCs w:val="22"/>
        </w:rPr>
        <w:tab/>
        <w:t>Documentation of the physician or physician extender's examination and, if applicable, the registered nurse's assessment must be entered in the recipient's file.</w:t>
      </w:r>
    </w:p>
    <w:p w14:paraId="107A0C93"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5411801"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7.</w:t>
      </w:r>
      <w:r w:rsidRPr="001C171F">
        <w:rPr>
          <w:rFonts w:ascii="Times New Roman" w:hAnsi="Times New Roman" w:cs="Times New Roman"/>
          <w:sz w:val="22"/>
          <w:szCs w:val="22"/>
        </w:rPr>
        <w:tab/>
        <w:t>Staff who place recipients in restraint shall have documented training in the proper techniques, in less restrictive alternatives to restraint and in the detection of organic causes of behavioral disturbances.</w:t>
      </w:r>
    </w:p>
    <w:p w14:paraId="1D42A579"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0D2D4E5"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8.</w:t>
      </w:r>
      <w:r w:rsidRPr="001C171F">
        <w:rPr>
          <w:rFonts w:ascii="Times New Roman" w:hAnsi="Times New Roman" w:cs="Times New Roman"/>
          <w:sz w:val="22"/>
          <w:szCs w:val="22"/>
        </w:rPr>
        <w:tab/>
        <w:t xml:space="preserve">As soon as possible, staff should make reasonable efforts to notify the recipient's guardian, or designated representative, if any, that the recipient has been placed in restraint and the </w:t>
      </w:r>
      <w:proofErr w:type="gramStart"/>
      <w:r w:rsidRPr="001C171F">
        <w:rPr>
          <w:rFonts w:ascii="Times New Roman" w:hAnsi="Times New Roman" w:cs="Times New Roman"/>
          <w:sz w:val="22"/>
          <w:szCs w:val="22"/>
        </w:rPr>
        <w:t>reasons</w:t>
      </w:r>
      <w:proofErr w:type="gramEnd"/>
      <w:r w:rsidRPr="001C171F">
        <w:rPr>
          <w:rFonts w:ascii="Times New Roman" w:hAnsi="Times New Roman" w:cs="Times New Roman"/>
          <w:sz w:val="22"/>
          <w:szCs w:val="22"/>
        </w:rPr>
        <w:t xml:space="preserve"> therefore.</w:t>
      </w:r>
    </w:p>
    <w:p w14:paraId="533E2909"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2B921ED" w14:textId="77777777" w:rsidR="00E84346" w:rsidRPr="001C171F" w:rsidRDefault="00E84346" w:rsidP="00E84346">
      <w:pPr>
        <w:tabs>
          <w:tab w:val="left" w:pos="720"/>
          <w:tab w:val="left" w:pos="1440"/>
          <w:tab w:val="left" w:pos="2160"/>
          <w:tab w:val="left" w:pos="2880"/>
          <w:tab w:val="left" w:pos="3600"/>
          <w:tab w:val="left" w:pos="4320"/>
        </w:tabs>
        <w:ind w:left="2160" w:right="-90" w:hanging="2160"/>
        <w:rPr>
          <w:rFonts w:ascii="Times New Roman" w:hAnsi="Times New Roman" w:cs="Times New Roman"/>
          <w:sz w:val="22"/>
          <w:szCs w:val="22"/>
        </w:rPr>
      </w:pPr>
      <w:r w:rsidRPr="001C171F">
        <w:rPr>
          <w:rFonts w:ascii="Times New Roman" w:hAnsi="Times New Roman" w:cs="Times New Roman"/>
          <w:sz w:val="22"/>
          <w:szCs w:val="22"/>
        </w:rPr>
        <w:lastRenderedPageBreak/>
        <w:tab/>
      </w:r>
      <w:r w:rsidRPr="001C171F">
        <w:rPr>
          <w:rFonts w:ascii="Times New Roman" w:hAnsi="Times New Roman" w:cs="Times New Roman"/>
          <w:sz w:val="22"/>
          <w:szCs w:val="22"/>
        </w:rPr>
        <w:tab/>
        <w:t>9.</w:t>
      </w:r>
      <w:r w:rsidRPr="001C171F">
        <w:rPr>
          <w:rFonts w:ascii="Times New Roman" w:hAnsi="Times New Roman" w:cs="Times New Roman"/>
          <w:sz w:val="22"/>
          <w:szCs w:val="22"/>
        </w:rPr>
        <w:tab/>
        <w:t>Each order for initiation or extension of restraint shall state die time of entry of the order. It shall state the number of hours the recipient may be restrained, not to exceed six, and the conditions under which the recipient may be sooner released.</w:t>
      </w:r>
    </w:p>
    <w:p w14:paraId="63574AE6"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6E15689"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10.</w:t>
      </w:r>
      <w:r w:rsidRPr="001C171F">
        <w:rPr>
          <w:rFonts w:ascii="Times New Roman" w:hAnsi="Times New Roman" w:cs="Times New Roman"/>
          <w:sz w:val="22"/>
          <w:szCs w:val="22"/>
        </w:rPr>
        <w:tab/>
        <w:t>No PRN orders for restraint may be written and no treatment plan may include its use as a treatment approach.</w:t>
      </w:r>
    </w:p>
    <w:p w14:paraId="2DC19EB6"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7F276E4" w14:textId="77777777" w:rsidR="00E84346" w:rsidRPr="001C171F" w:rsidRDefault="00E84346" w:rsidP="00E84346">
      <w:pPr>
        <w:tabs>
          <w:tab w:val="left" w:pos="720"/>
          <w:tab w:val="left" w:pos="1440"/>
          <w:tab w:val="left" w:pos="2160"/>
          <w:tab w:val="left" w:pos="2880"/>
          <w:tab w:val="left" w:pos="3600"/>
          <w:tab w:val="left" w:pos="4320"/>
        </w:tabs>
        <w:ind w:left="2160" w:right="-9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11.</w:t>
      </w:r>
      <w:r w:rsidRPr="001C171F">
        <w:rPr>
          <w:rFonts w:ascii="Times New Roman" w:hAnsi="Times New Roman" w:cs="Times New Roman"/>
          <w:sz w:val="22"/>
          <w:szCs w:val="22"/>
        </w:rPr>
        <w:tab/>
        <w:t>The need for a recipient's continuation in restraint shall be re-evaluated every two hours by a nurse. The nurse shall examine the recipient in person. This examination may be conducted with the recipient free of restraints. The nurse shall note the clinical reasons for selecting whether the recipient is examined in or free of restraints. The nurse shall assess the recipient to determine whether he or she continues to pose a danger of imminent injury to self or others. If the nurse finds such danger and that the recipient continues to require restraint, restraint use may be continued if the physician's or physician extender's order has not yet lapsed. Should the recipient not need continued restraint, the nurse shall release the recipient even if the time frame of the original order has not yet elapsed.</w:t>
      </w:r>
    </w:p>
    <w:p w14:paraId="2BC813AC"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5A7774A"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12.</w:t>
      </w:r>
      <w:r w:rsidRPr="001C171F">
        <w:rPr>
          <w:rFonts w:ascii="Times New Roman" w:hAnsi="Times New Roman" w:cs="Times New Roman"/>
          <w:sz w:val="22"/>
          <w:szCs w:val="22"/>
        </w:rPr>
        <w:tab/>
        <w:t>A special progress/check sheet record shall be maintained for each use of restraint and shall include the following documentation:</w:t>
      </w:r>
    </w:p>
    <w:p w14:paraId="7498287F"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C568F72"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a.</w:t>
      </w:r>
      <w:r w:rsidRPr="001C171F">
        <w:rPr>
          <w:rFonts w:ascii="Times New Roman" w:hAnsi="Times New Roman" w:cs="Times New Roman"/>
          <w:sz w:val="22"/>
          <w:szCs w:val="22"/>
        </w:rPr>
        <w:tab/>
        <w:t>The indication for use of restraint.</w:t>
      </w:r>
    </w:p>
    <w:p w14:paraId="6FC9ACE7"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6FB055E"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b.</w:t>
      </w:r>
      <w:r w:rsidRPr="001C171F">
        <w:rPr>
          <w:rFonts w:ascii="Times New Roman" w:hAnsi="Times New Roman" w:cs="Times New Roman"/>
          <w:sz w:val="22"/>
          <w:szCs w:val="22"/>
        </w:rPr>
        <w:tab/>
        <w:t>A description of the behaviors that constitute the recipient's danger to self or others.</w:t>
      </w:r>
    </w:p>
    <w:p w14:paraId="0709ACE9"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93B1E3E"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c.</w:t>
      </w:r>
      <w:r w:rsidRPr="001C171F">
        <w:rPr>
          <w:rFonts w:ascii="Times New Roman" w:hAnsi="Times New Roman" w:cs="Times New Roman"/>
          <w:sz w:val="22"/>
          <w:szCs w:val="22"/>
        </w:rPr>
        <w:tab/>
        <w:t>A description of less restrictive alternatives used or considered, and a description of why these alternatives proved ineffective or why they were deemed inappropriate upon consideration.</w:t>
      </w:r>
    </w:p>
    <w:p w14:paraId="0C0401D3"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0C6B234"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13.</w:t>
      </w:r>
      <w:r w:rsidRPr="001C171F">
        <w:rPr>
          <w:rFonts w:ascii="Times New Roman" w:hAnsi="Times New Roman" w:cs="Times New Roman"/>
          <w:sz w:val="22"/>
          <w:szCs w:val="22"/>
        </w:rPr>
        <w:tab/>
        <w:t xml:space="preserve">In all facilities, the recipient shall be examined in person by a physician or physician extender before any order for restraint is extended. All orders for the extension of restraint shall include documentation as for an original order, but shall additionally state whether the recipient was examined in or free or restraints and the clinical </w:t>
      </w:r>
      <w:proofErr w:type="gramStart"/>
      <w:r w:rsidRPr="001C171F">
        <w:rPr>
          <w:rFonts w:ascii="Times New Roman" w:hAnsi="Times New Roman" w:cs="Times New Roman"/>
          <w:sz w:val="22"/>
          <w:szCs w:val="22"/>
        </w:rPr>
        <w:t>reasons</w:t>
      </w:r>
      <w:proofErr w:type="gramEnd"/>
      <w:r w:rsidRPr="001C171F">
        <w:rPr>
          <w:rFonts w:ascii="Times New Roman" w:hAnsi="Times New Roman" w:cs="Times New Roman"/>
          <w:sz w:val="22"/>
          <w:szCs w:val="22"/>
        </w:rPr>
        <w:t xml:space="preserve"> therefore.</w:t>
      </w:r>
    </w:p>
    <w:p w14:paraId="31AF315C"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905604E"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14.</w:t>
      </w:r>
      <w:r w:rsidRPr="001C171F">
        <w:rPr>
          <w:rFonts w:ascii="Times New Roman" w:hAnsi="Times New Roman" w:cs="Times New Roman"/>
          <w:sz w:val="22"/>
          <w:szCs w:val="22"/>
        </w:rPr>
        <w:tab/>
        <w:t>Every recipient placed in restraint shall be frequently monitored and released as necessary to eat, drink, bathe, toilet, and to meet any special medical orders. Recipients in restraint shall have each extremity examined and the restraint loosened, sequentially, no less frequently than every 15 minutes. In instances in which blanket wraps are utilized for restraint, the recipient will be released and examined no less frequently than every hour.</w:t>
      </w:r>
    </w:p>
    <w:p w14:paraId="4E4C478F"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F620DC4"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15.</w:t>
      </w:r>
      <w:r w:rsidRPr="001C171F">
        <w:rPr>
          <w:rFonts w:ascii="Times New Roman" w:hAnsi="Times New Roman" w:cs="Times New Roman"/>
          <w:sz w:val="22"/>
          <w:szCs w:val="22"/>
        </w:rPr>
        <w:tab/>
        <w:t>Recipients in restraint shall. be kept under constant observation.</w:t>
      </w:r>
    </w:p>
    <w:p w14:paraId="4FB709B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BFCB8CD"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16.</w:t>
      </w:r>
      <w:r w:rsidRPr="001C171F">
        <w:rPr>
          <w:rFonts w:ascii="Times New Roman" w:hAnsi="Times New Roman" w:cs="Times New Roman"/>
          <w:sz w:val="22"/>
          <w:szCs w:val="22"/>
        </w:rPr>
        <w:tab/>
        <w:t>A description of the recipient's behavior as observed shall be noted on the progress record/check sheet every 15 minutes.</w:t>
      </w:r>
    </w:p>
    <w:p w14:paraId="694A6BF5"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71C8DE3"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17.</w:t>
      </w:r>
      <w:r w:rsidRPr="001C171F">
        <w:rPr>
          <w:rFonts w:ascii="Times New Roman" w:hAnsi="Times New Roman" w:cs="Times New Roman"/>
          <w:sz w:val="22"/>
          <w:szCs w:val="22"/>
        </w:rPr>
        <w:tab/>
        <w:t>The total amount of time that a recipient spends in restraint may not exceed 24 hours unless:</w:t>
      </w:r>
    </w:p>
    <w:p w14:paraId="4D7C2F4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02EB3A0"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lastRenderedPageBreak/>
        <w:tab/>
      </w:r>
      <w:r w:rsidRPr="001C171F">
        <w:rPr>
          <w:rFonts w:ascii="Times New Roman" w:hAnsi="Times New Roman" w:cs="Times New Roman"/>
          <w:sz w:val="22"/>
          <w:szCs w:val="22"/>
        </w:rPr>
        <w:tab/>
      </w:r>
      <w:r w:rsidRPr="001C171F">
        <w:rPr>
          <w:rFonts w:ascii="Times New Roman" w:hAnsi="Times New Roman" w:cs="Times New Roman"/>
          <w:sz w:val="22"/>
          <w:szCs w:val="22"/>
        </w:rPr>
        <w:tab/>
        <w:t>a.</w:t>
      </w:r>
      <w:r w:rsidRPr="001C171F">
        <w:rPr>
          <w:rFonts w:ascii="Times New Roman" w:hAnsi="Times New Roman" w:cs="Times New Roman"/>
          <w:sz w:val="22"/>
          <w:szCs w:val="22"/>
        </w:rPr>
        <w:tab/>
        <w:t>The recipient is reassessed in accordance, with the protocol described at 5(b) above.</w:t>
      </w:r>
    </w:p>
    <w:p w14:paraId="0AADCC22"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87CE102"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b.</w:t>
      </w:r>
      <w:r w:rsidRPr="001C171F">
        <w:rPr>
          <w:rFonts w:ascii="Times New Roman" w:hAnsi="Times New Roman" w:cs="Times New Roman"/>
          <w:sz w:val="22"/>
          <w:szCs w:val="22"/>
        </w:rPr>
        <w:tab/>
        <w:t>The recipient is examined, at Augusta Mental Health Institute, by the director of psychiatry or clinical services and in other hospitals, by a chief of psychiatry or medicine or his or her physician designee. In cases where the chief or director is also the treating physician, he or she shall appoint another physician to conduct the required examination.</w:t>
      </w:r>
    </w:p>
    <w:p w14:paraId="79D0ED74"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F327246"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c.</w:t>
      </w:r>
      <w:r w:rsidRPr="001C171F">
        <w:rPr>
          <w:rFonts w:ascii="Times New Roman" w:hAnsi="Times New Roman" w:cs="Times New Roman"/>
          <w:sz w:val="22"/>
          <w:szCs w:val="22"/>
        </w:rPr>
        <w:tab/>
        <w:t>The order extending restraint beyond a total of 24 hours is entered by the director of psychiatry or clinical services or by the chief of psychiatry or medicine following his or her examination of the recipient and consultation with the other examiners.</w:t>
      </w:r>
    </w:p>
    <w:p w14:paraId="2D56E07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8ED0FEF" w14:textId="77777777" w:rsidR="00E84346" w:rsidRPr="001C171F" w:rsidRDefault="00E84346" w:rsidP="00E84346">
      <w:pPr>
        <w:tabs>
          <w:tab w:val="left" w:pos="720"/>
          <w:tab w:val="left" w:pos="1440"/>
          <w:tab w:val="left" w:pos="2160"/>
          <w:tab w:val="left" w:pos="2880"/>
          <w:tab w:val="left" w:pos="3600"/>
          <w:tab w:val="left" w:pos="4320"/>
        </w:tabs>
        <w:ind w:left="2880" w:right="-45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d.</w:t>
      </w:r>
      <w:r w:rsidRPr="001C171F">
        <w:rPr>
          <w:rFonts w:ascii="Times New Roman" w:hAnsi="Times New Roman" w:cs="Times New Roman"/>
          <w:sz w:val="22"/>
          <w:szCs w:val="22"/>
        </w:rPr>
        <w:tab/>
        <w:t xml:space="preserve">The </w:t>
      </w:r>
      <w:proofErr w:type="gramStart"/>
      <w:r w:rsidRPr="001C171F">
        <w:rPr>
          <w:rFonts w:ascii="Times New Roman" w:hAnsi="Times New Roman" w:cs="Times New Roman"/>
          <w:sz w:val="22"/>
          <w:szCs w:val="22"/>
        </w:rPr>
        <w:t>recipients</w:t>
      </w:r>
      <w:proofErr w:type="gramEnd"/>
      <w:r w:rsidRPr="001C171F">
        <w:rPr>
          <w:rFonts w:ascii="Times New Roman" w:hAnsi="Times New Roman" w:cs="Times New Roman"/>
          <w:sz w:val="22"/>
          <w:szCs w:val="22"/>
        </w:rPr>
        <w:t xml:space="preserve"> guardian or designated representative, if any, has been notified.</w:t>
      </w:r>
    </w:p>
    <w:p w14:paraId="39894F9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3BE3E5F" w14:textId="77777777" w:rsidR="00E84346" w:rsidRPr="001C171F" w:rsidRDefault="00E84346" w:rsidP="00E84346">
      <w:pPr>
        <w:tabs>
          <w:tab w:val="left" w:pos="720"/>
          <w:tab w:val="left" w:pos="1440"/>
          <w:tab w:val="left" w:pos="2160"/>
          <w:tab w:val="left" w:pos="2880"/>
          <w:tab w:val="left" w:pos="3600"/>
          <w:tab w:val="left" w:pos="4320"/>
        </w:tabs>
        <w:ind w:left="2160" w:right="-54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18.</w:t>
      </w:r>
      <w:r w:rsidRPr="001C171F">
        <w:rPr>
          <w:rFonts w:ascii="Times New Roman" w:hAnsi="Times New Roman" w:cs="Times New Roman"/>
          <w:sz w:val="22"/>
          <w:szCs w:val="22"/>
        </w:rPr>
        <w:tab/>
        <w:t>Records required by the above provisions shall be made a part of the recipient's permanent record. At the mental health institutes, copies shall be forwarded to the medical director, the clinical services director and the recipient advocate. At all other facilities, copies shall be forwarded to the chief of psychiatry or medical services. For a period of one year following adoption of these regulations, these facilities shall submit summaries or copies of reports of each use of restraint to the Division of Licensing of the Department of Behavioral and Developmental Services. Said reports to DBDS shall be submitted on a quarterly basis, shall not contain information identifying the recipient by name but shall be reported in a manner to permit the reader to discern whether individual patients have been restrained on repeat occasions.</w:t>
      </w:r>
    </w:p>
    <w:p w14:paraId="146BB46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2F4B0DC"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19.</w:t>
      </w:r>
      <w:r w:rsidRPr="001C171F">
        <w:rPr>
          <w:rFonts w:ascii="Times New Roman" w:hAnsi="Times New Roman" w:cs="Times New Roman"/>
          <w:sz w:val="22"/>
          <w:szCs w:val="22"/>
        </w:rPr>
        <w:tab/>
        <w:t>If a recipient communicates via sign language, consideration will be given to restraining the recipient in such a manner as to permit the use of hands for communication purposes.</w:t>
      </w:r>
    </w:p>
    <w:p w14:paraId="00318872"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74C2A74"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t>C.</w:t>
      </w:r>
      <w:r w:rsidRPr="001C171F">
        <w:rPr>
          <w:rFonts w:ascii="Times New Roman" w:hAnsi="Times New Roman" w:cs="Times New Roman"/>
          <w:sz w:val="22"/>
          <w:szCs w:val="22"/>
        </w:rPr>
        <w:tab/>
      </w:r>
      <w:r w:rsidRPr="001C171F">
        <w:rPr>
          <w:rFonts w:ascii="Times New Roman" w:hAnsi="Times New Roman" w:cs="Times New Roman"/>
          <w:b/>
          <w:sz w:val="22"/>
          <w:szCs w:val="22"/>
        </w:rPr>
        <w:t>Protective Devices</w:t>
      </w:r>
    </w:p>
    <w:p w14:paraId="10054E9F"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6A5F2FA"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w:t>
      </w:r>
      <w:r w:rsidRPr="001C171F">
        <w:rPr>
          <w:rFonts w:ascii="Times New Roman" w:hAnsi="Times New Roman" w:cs="Times New Roman"/>
          <w:sz w:val="22"/>
          <w:szCs w:val="22"/>
        </w:rPr>
        <w:tab/>
        <w:t>Protective devices that are used for medical reasons to ensure a recipient's safety and comfort, to provide recipient's stability during medical procedures, facilitate medical (non-psychiatric) treatment or safeguard health in the treatment of a health-related problem are exempt from the operation of the foregoing procedures governing the use of restraints. The following procedures for use of protective devices may never be used, however, as a substitute for those governing restraint or seclusion.</w:t>
      </w:r>
    </w:p>
    <w:p w14:paraId="1767354E"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D74B046"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Examples of some protective devices axe: bed-padding or bolsters to maintain a recipient's body alignment; devices for the immobilization of fractures; devices to permit the safe administration of intravenous solutions or to prevent their removal; protective equipment, such as mitts, to prevent the aggravation of the medical condition through scratching, rubbing or digging; helmets to protect the head from falls due to unsteadiness, seizures or self-injurious behavior; seat belts or vest restraints to prevent ambulation when it is medically contra-indicated or to permit a recipient, who for medical reasons could not do so unassisted, to remain in a seated position.</w:t>
      </w:r>
    </w:p>
    <w:p w14:paraId="309B5D73"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35CCD8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lastRenderedPageBreak/>
        <w:tab/>
      </w:r>
      <w:r w:rsidRPr="001C171F">
        <w:rPr>
          <w:rFonts w:ascii="Times New Roman" w:hAnsi="Times New Roman" w:cs="Times New Roman"/>
          <w:sz w:val="22"/>
          <w:szCs w:val="22"/>
        </w:rPr>
        <w:tab/>
      </w:r>
      <w:r w:rsidRPr="001C171F">
        <w:rPr>
          <w:rFonts w:ascii="Times New Roman" w:hAnsi="Times New Roman" w:cs="Times New Roman"/>
          <w:sz w:val="22"/>
          <w:szCs w:val="22"/>
        </w:rPr>
        <w:tab/>
        <w:t>The use of protective devices shall be subject to the following:</w:t>
      </w:r>
    </w:p>
    <w:p w14:paraId="2A45C28F"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145ADDB"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a.</w:t>
      </w:r>
      <w:r w:rsidRPr="001C171F">
        <w:rPr>
          <w:rFonts w:ascii="Times New Roman" w:hAnsi="Times New Roman" w:cs="Times New Roman"/>
          <w:sz w:val="22"/>
          <w:szCs w:val="22"/>
        </w:rPr>
        <w:tab/>
        <w:t>The decision to use a protective device shall be made by a physician who has examined the recipient prior to its use. The decision shall be entered as a medical order in the recipient's record.</w:t>
      </w:r>
    </w:p>
    <w:p w14:paraId="792B9674"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837CF90"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b.</w:t>
      </w:r>
      <w:r w:rsidRPr="001C171F">
        <w:rPr>
          <w:rFonts w:ascii="Times New Roman" w:hAnsi="Times New Roman" w:cs="Times New Roman"/>
          <w:sz w:val="22"/>
          <w:szCs w:val="22"/>
        </w:rPr>
        <w:tab/>
        <w:t>When ordering use of a protective device, the physician shall select a device that interferes with the recipient's free movement and ability to interact with his or her environment to the least degree necessary to achieve the medical purpose for which the device is ordered.</w:t>
      </w:r>
    </w:p>
    <w:p w14:paraId="30227EB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662E255"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c.</w:t>
      </w:r>
      <w:r w:rsidRPr="001C171F">
        <w:rPr>
          <w:rFonts w:ascii="Times New Roman" w:hAnsi="Times New Roman" w:cs="Times New Roman"/>
          <w:sz w:val="22"/>
          <w:szCs w:val="22"/>
        </w:rPr>
        <w:tab/>
        <w:t>Staff who use protective devices shall have the documented training in their application.</w:t>
      </w:r>
    </w:p>
    <w:p w14:paraId="0A9199CB"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EC5BC18"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d.</w:t>
      </w:r>
      <w:r w:rsidRPr="001C171F">
        <w:rPr>
          <w:rFonts w:ascii="Times New Roman" w:hAnsi="Times New Roman" w:cs="Times New Roman"/>
          <w:sz w:val="22"/>
          <w:szCs w:val="22"/>
        </w:rPr>
        <w:tab/>
        <w:t>The need for the use of a protective device shall be reevaluated biweekly by a physician who examines the recipient. Orders for devices that immobilize recipients shall be re-evaluated daily. If the physician determines that continued use of the protective device is clinically indicated, further use may be ordered. The order for extension of use shall be entered as a medical order in the recipient's record.</w:t>
      </w:r>
    </w:p>
    <w:p w14:paraId="52CD92CD"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3859126"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e.</w:t>
      </w:r>
      <w:r w:rsidRPr="001C171F">
        <w:rPr>
          <w:rFonts w:ascii="Times New Roman" w:hAnsi="Times New Roman" w:cs="Times New Roman"/>
          <w:sz w:val="22"/>
          <w:szCs w:val="22"/>
        </w:rPr>
        <w:tab/>
        <w:t>Protective devices that hamper a recipient's free movement, such as mitts or vest restraints, shall be removed every two hours, so that the recipient may be permitted free movement, unless the physician's order indicates that removal would interfere with the recipient's health care. The physician shall indicate in his or her order the level of staff supervision and assistance necessary during the recipient's periods of free movement. Where protective devices have been routinely used, the recipient's treatment plan will address ways of reducing or eliminating their use.</w:t>
      </w:r>
    </w:p>
    <w:p w14:paraId="261E2E0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ED7B5FA"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f.</w:t>
      </w:r>
      <w:r w:rsidRPr="001C171F">
        <w:rPr>
          <w:rFonts w:ascii="Times New Roman" w:hAnsi="Times New Roman" w:cs="Times New Roman"/>
          <w:sz w:val="22"/>
          <w:szCs w:val="22"/>
        </w:rPr>
        <w:tab/>
        <w:t>A special progress record/</w:t>
      </w:r>
      <w:proofErr w:type="spellStart"/>
      <w:r w:rsidRPr="001C171F">
        <w:rPr>
          <w:rFonts w:ascii="Times New Roman" w:hAnsi="Times New Roman" w:cs="Times New Roman"/>
          <w:sz w:val="22"/>
          <w:szCs w:val="22"/>
        </w:rPr>
        <w:t>checksheet</w:t>
      </w:r>
      <w:proofErr w:type="spellEnd"/>
      <w:r w:rsidRPr="001C171F">
        <w:rPr>
          <w:rFonts w:ascii="Times New Roman" w:hAnsi="Times New Roman" w:cs="Times New Roman"/>
          <w:sz w:val="22"/>
          <w:szCs w:val="22"/>
        </w:rPr>
        <w:t xml:space="preserve"> shall be maintained for each use of protective devices that hamper a recipient's free movement. These </w:t>
      </w:r>
      <w:proofErr w:type="spellStart"/>
      <w:r w:rsidRPr="001C171F">
        <w:rPr>
          <w:rFonts w:ascii="Times New Roman" w:hAnsi="Times New Roman" w:cs="Times New Roman"/>
          <w:sz w:val="22"/>
          <w:szCs w:val="22"/>
        </w:rPr>
        <w:t>checksheets</w:t>
      </w:r>
      <w:proofErr w:type="spellEnd"/>
      <w:r w:rsidRPr="001C171F">
        <w:rPr>
          <w:rFonts w:ascii="Times New Roman" w:hAnsi="Times New Roman" w:cs="Times New Roman"/>
          <w:sz w:val="22"/>
          <w:szCs w:val="22"/>
        </w:rPr>
        <w:t xml:space="preserve"> shall be used to document the recipient's relief from the device every two hours and shall include a. description of the recipient's condition as observed during the period of fire movement</w:t>
      </w:r>
    </w:p>
    <w:p w14:paraId="646D1AF3"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8AFC21B"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g.</w:t>
      </w:r>
      <w:r w:rsidRPr="001C171F">
        <w:rPr>
          <w:rFonts w:ascii="Times New Roman" w:hAnsi="Times New Roman" w:cs="Times New Roman"/>
          <w:sz w:val="22"/>
          <w:szCs w:val="22"/>
        </w:rPr>
        <w:tab/>
        <w:t>Every recipient to whom a protective device has been applied shall be frequently monitored and assisted as necessary to meet personal needs and to participate in treatment and activities.</w:t>
      </w:r>
    </w:p>
    <w:p w14:paraId="19B659E1" w14:textId="77777777" w:rsidR="00E84346" w:rsidRPr="001C171F" w:rsidRDefault="00E84346" w:rsidP="00E84346">
      <w:pPr>
        <w:tabs>
          <w:tab w:val="left" w:pos="720"/>
          <w:tab w:val="left" w:pos="1440"/>
          <w:tab w:val="left" w:pos="2160"/>
          <w:tab w:val="left" w:pos="2880"/>
          <w:tab w:val="left" w:pos="3600"/>
          <w:tab w:val="left" w:pos="4320"/>
        </w:tabs>
        <w:jc w:val="center"/>
        <w:rPr>
          <w:rStyle w:val="Strong"/>
          <w:rFonts w:ascii="Times New Roman" w:hAnsi="Times New Roman" w:cs="Times New Roman"/>
          <w:sz w:val="22"/>
          <w:szCs w:val="22"/>
        </w:rPr>
      </w:pPr>
      <w:r w:rsidRPr="001C171F">
        <w:rPr>
          <w:rFonts w:ascii="Times New Roman" w:hAnsi="Times New Roman" w:cs="Times New Roman"/>
          <w:b/>
          <w:sz w:val="22"/>
          <w:szCs w:val="22"/>
        </w:rPr>
        <w:br w:type="page"/>
      </w:r>
      <w:r w:rsidRPr="001C171F">
        <w:rPr>
          <w:rStyle w:val="Strong"/>
          <w:rFonts w:ascii="Times New Roman" w:hAnsi="Times New Roman" w:cs="Times New Roman"/>
          <w:sz w:val="22"/>
          <w:szCs w:val="22"/>
        </w:rPr>
        <w:lastRenderedPageBreak/>
        <w:t>RIGHTS OF RECIPIENTS OF MENTAL HEALTH SERVICES</w:t>
      </w:r>
    </w:p>
    <w:p w14:paraId="03A2DEF0" w14:textId="77777777" w:rsidR="00E84346" w:rsidRPr="001C171F" w:rsidRDefault="00E84346" w:rsidP="00E84346">
      <w:pPr>
        <w:tabs>
          <w:tab w:val="left" w:pos="720"/>
          <w:tab w:val="left" w:pos="1440"/>
          <w:tab w:val="left" w:pos="2160"/>
          <w:tab w:val="left" w:pos="2880"/>
          <w:tab w:val="left" w:pos="3600"/>
          <w:tab w:val="left" w:pos="4320"/>
        </w:tabs>
        <w:jc w:val="center"/>
        <w:rPr>
          <w:rStyle w:val="Strong"/>
          <w:rFonts w:ascii="Times New Roman" w:hAnsi="Times New Roman" w:cs="Times New Roman"/>
          <w:sz w:val="22"/>
          <w:szCs w:val="22"/>
        </w:rPr>
      </w:pPr>
    </w:p>
    <w:p w14:paraId="1A4F5AA2" w14:textId="77777777" w:rsidR="00E84346" w:rsidRPr="001C171F" w:rsidRDefault="00E84346" w:rsidP="00E84346">
      <w:pPr>
        <w:tabs>
          <w:tab w:val="left" w:pos="720"/>
          <w:tab w:val="left" w:pos="1440"/>
          <w:tab w:val="left" w:pos="2160"/>
          <w:tab w:val="left" w:pos="2880"/>
          <w:tab w:val="left" w:pos="3600"/>
          <w:tab w:val="left" w:pos="4320"/>
        </w:tabs>
        <w:jc w:val="center"/>
        <w:rPr>
          <w:rStyle w:val="Strong"/>
          <w:rFonts w:ascii="Times New Roman" w:hAnsi="Times New Roman" w:cs="Times New Roman"/>
          <w:sz w:val="22"/>
          <w:szCs w:val="22"/>
        </w:rPr>
      </w:pPr>
      <w:r w:rsidRPr="001C171F">
        <w:rPr>
          <w:rStyle w:val="Strong"/>
          <w:rFonts w:ascii="Times New Roman" w:hAnsi="Times New Roman" w:cs="Times New Roman"/>
          <w:sz w:val="22"/>
          <w:szCs w:val="22"/>
        </w:rPr>
        <w:t>PART C</w:t>
      </w:r>
    </w:p>
    <w:p w14:paraId="7154AA3A" w14:textId="77777777" w:rsidR="00E84346" w:rsidRPr="001C171F" w:rsidRDefault="00E84346" w:rsidP="00E84346">
      <w:pPr>
        <w:tabs>
          <w:tab w:val="left" w:pos="720"/>
          <w:tab w:val="left" w:pos="1440"/>
          <w:tab w:val="left" w:pos="2160"/>
          <w:tab w:val="left" w:pos="2880"/>
          <w:tab w:val="left" w:pos="3600"/>
          <w:tab w:val="left" w:pos="4320"/>
        </w:tabs>
        <w:jc w:val="center"/>
        <w:rPr>
          <w:rStyle w:val="Strong"/>
          <w:rFonts w:ascii="Times New Roman" w:hAnsi="Times New Roman" w:cs="Times New Roman"/>
          <w:sz w:val="22"/>
          <w:szCs w:val="22"/>
        </w:rPr>
      </w:pPr>
    </w:p>
    <w:p w14:paraId="581367CF" w14:textId="77777777" w:rsidR="00E84346" w:rsidRPr="001C171F" w:rsidRDefault="00E84346" w:rsidP="00E84346">
      <w:pPr>
        <w:tabs>
          <w:tab w:val="left" w:pos="720"/>
          <w:tab w:val="left" w:pos="1440"/>
          <w:tab w:val="left" w:pos="2160"/>
          <w:tab w:val="left" w:pos="2880"/>
          <w:tab w:val="left" w:pos="3600"/>
          <w:tab w:val="left" w:pos="4320"/>
        </w:tabs>
        <w:jc w:val="center"/>
        <w:rPr>
          <w:rStyle w:val="Strong"/>
          <w:rFonts w:ascii="Times New Roman" w:hAnsi="Times New Roman" w:cs="Times New Roman"/>
          <w:sz w:val="22"/>
          <w:szCs w:val="22"/>
        </w:rPr>
      </w:pPr>
      <w:r w:rsidRPr="001C171F">
        <w:rPr>
          <w:rStyle w:val="Strong"/>
          <w:rFonts w:ascii="Times New Roman" w:hAnsi="Times New Roman" w:cs="Times New Roman"/>
          <w:sz w:val="22"/>
          <w:szCs w:val="22"/>
        </w:rPr>
        <w:t>RIGHTS IN OUTPATIENT SETTINGS</w:t>
      </w:r>
    </w:p>
    <w:p w14:paraId="7B824A09"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05F334E"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F4010DF"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7D43D8A" w14:textId="77777777" w:rsidR="00E84346" w:rsidRPr="001C171F" w:rsidRDefault="00E84346" w:rsidP="00E84346">
      <w:pPr>
        <w:tabs>
          <w:tab w:val="left" w:pos="720"/>
          <w:tab w:val="left" w:pos="1440"/>
          <w:tab w:val="right" w:leader="dot" w:pos="9360"/>
        </w:tabs>
        <w:rPr>
          <w:rFonts w:ascii="Times New Roman" w:hAnsi="Times New Roman" w:cs="Times New Roman"/>
          <w:sz w:val="22"/>
          <w:szCs w:val="22"/>
        </w:rPr>
      </w:pPr>
      <w:r w:rsidRPr="001C171F">
        <w:rPr>
          <w:rFonts w:ascii="Times New Roman" w:hAnsi="Times New Roman" w:cs="Times New Roman"/>
          <w:b/>
          <w:sz w:val="22"/>
          <w:szCs w:val="22"/>
        </w:rPr>
        <w:t>C.</w:t>
      </w:r>
      <w:r w:rsidRPr="001C171F">
        <w:rPr>
          <w:rFonts w:ascii="Times New Roman" w:hAnsi="Times New Roman" w:cs="Times New Roman"/>
          <w:b/>
          <w:sz w:val="22"/>
          <w:szCs w:val="22"/>
        </w:rPr>
        <w:tab/>
        <w:t>RIGHTS IN OUTPATIENT SETTINGS</w:t>
      </w:r>
      <w:r w:rsidRPr="001C171F">
        <w:rPr>
          <w:rFonts w:ascii="Times New Roman" w:hAnsi="Times New Roman" w:cs="Times New Roman"/>
          <w:sz w:val="22"/>
          <w:szCs w:val="22"/>
        </w:rPr>
        <w:tab/>
        <w:t>59</w:t>
      </w:r>
    </w:p>
    <w:p w14:paraId="74499ACA" w14:textId="77777777" w:rsidR="00E84346" w:rsidRPr="001C171F" w:rsidRDefault="00E84346" w:rsidP="00E84346">
      <w:pPr>
        <w:tabs>
          <w:tab w:val="left" w:pos="720"/>
          <w:tab w:val="left" w:pos="1440"/>
          <w:tab w:val="right" w:leader="dot" w:pos="9360"/>
        </w:tabs>
        <w:rPr>
          <w:rFonts w:ascii="Times New Roman" w:hAnsi="Times New Roman" w:cs="Times New Roman"/>
          <w:sz w:val="22"/>
          <w:szCs w:val="22"/>
        </w:rPr>
      </w:pPr>
    </w:p>
    <w:p w14:paraId="46C43869" w14:textId="77777777" w:rsidR="00E84346" w:rsidRPr="001C171F" w:rsidRDefault="00E84346" w:rsidP="00E84346">
      <w:pPr>
        <w:tabs>
          <w:tab w:val="left" w:pos="720"/>
          <w:tab w:val="left" w:pos="1440"/>
          <w:tab w:val="right" w:leader="dot" w:pos="9360"/>
        </w:tabs>
        <w:rPr>
          <w:rFonts w:ascii="Times New Roman" w:hAnsi="Times New Roman" w:cs="Times New Roman"/>
          <w:sz w:val="22"/>
          <w:szCs w:val="22"/>
        </w:rPr>
      </w:pPr>
      <w:r w:rsidRPr="001C171F">
        <w:rPr>
          <w:rFonts w:ascii="Times New Roman" w:hAnsi="Times New Roman" w:cs="Times New Roman"/>
          <w:sz w:val="22"/>
          <w:szCs w:val="22"/>
        </w:rPr>
        <w:tab/>
        <w:t>CONTENTS</w:t>
      </w:r>
      <w:r w:rsidRPr="001C171F">
        <w:rPr>
          <w:rFonts w:ascii="Times New Roman" w:hAnsi="Times New Roman" w:cs="Times New Roman"/>
          <w:sz w:val="22"/>
          <w:szCs w:val="22"/>
        </w:rPr>
        <w:tab/>
        <w:t>59</w:t>
      </w:r>
    </w:p>
    <w:p w14:paraId="70B4E5E3" w14:textId="77777777" w:rsidR="00E84346" w:rsidRPr="001C171F" w:rsidRDefault="00E84346" w:rsidP="00E84346">
      <w:pPr>
        <w:tabs>
          <w:tab w:val="left" w:pos="720"/>
          <w:tab w:val="left" w:pos="1440"/>
          <w:tab w:val="right" w:leader="dot" w:pos="9360"/>
        </w:tabs>
        <w:rPr>
          <w:rFonts w:ascii="Times New Roman" w:hAnsi="Times New Roman" w:cs="Times New Roman"/>
          <w:sz w:val="22"/>
          <w:szCs w:val="22"/>
        </w:rPr>
      </w:pPr>
    </w:p>
    <w:p w14:paraId="66E43C2F" w14:textId="77777777" w:rsidR="00E84346" w:rsidRPr="001C171F" w:rsidRDefault="00E84346" w:rsidP="00E84346">
      <w:pPr>
        <w:tabs>
          <w:tab w:val="left" w:pos="720"/>
          <w:tab w:val="left" w:pos="1440"/>
          <w:tab w:val="right" w:leader="dot" w:pos="9360"/>
        </w:tabs>
        <w:rPr>
          <w:rFonts w:ascii="Times New Roman" w:hAnsi="Times New Roman" w:cs="Times New Roman"/>
          <w:sz w:val="22"/>
          <w:szCs w:val="22"/>
        </w:rPr>
      </w:pPr>
      <w:r w:rsidRPr="001C171F">
        <w:rPr>
          <w:rFonts w:ascii="Times New Roman" w:hAnsi="Times New Roman" w:cs="Times New Roman"/>
          <w:sz w:val="22"/>
          <w:szCs w:val="22"/>
        </w:rPr>
        <w:tab/>
        <w:t>I.</w:t>
      </w:r>
      <w:r w:rsidRPr="001C171F">
        <w:rPr>
          <w:rFonts w:ascii="Times New Roman" w:hAnsi="Times New Roman" w:cs="Times New Roman"/>
          <w:sz w:val="22"/>
          <w:szCs w:val="22"/>
        </w:rPr>
        <w:tab/>
        <w:t>Statement of Intent</w:t>
      </w:r>
      <w:r w:rsidRPr="001C171F">
        <w:rPr>
          <w:rFonts w:ascii="Times New Roman" w:hAnsi="Times New Roman" w:cs="Times New Roman"/>
          <w:sz w:val="22"/>
          <w:szCs w:val="22"/>
        </w:rPr>
        <w:tab/>
        <w:t>60</w:t>
      </w:r>
    </w:p>
    <w:p w14:paraId="5CE5C7B1" w14:textId="77777777" w:rsidR="00E84346" w:rsidRPr="001C171F" w:rsidRDefault="00E84346" w:rsidP="00E84346">
      <w:pPr>
        <w:tabs>
          <w:tab w:val="left" w:pos="720"/>
          <w:tab w:val="left" w:pos="1440"/>
          <w:tab w:val="right" w:leader="dot" w:pos="9360"/>
        </w:tabs>
        <w:rPr>
          <w:rFonts w:ascii="Times New Roman" w:hAnsi="Times New Roman" w:cs="Times New Roman"/>
          <w:sz w:val="22"/>
          <w:szCs w:val="22"/>
        </w:rPr>
      </w:pPr>
    </w:p>
    <w:p w14:paraId="762AAB5D" w14:textId="77777777" w:rsidR="00E84346" w:rsidRPr="001C171F" w:rsidRDefault="00E84346" w:rsidP="00E84346">
      <w:pPr>
        <w:tabs>
          <w:tab w:val="left" w:pos="720"/>
          <w:tab w:val="left" w:pos="1440"/>
          <w:tab w:val="right" w:leader="dot" w:pos="9360"/>
        </w:tabs>
        <w:rPr>
          <w:rFonts w:ascii="Times New Roman" w:hAnsi="Times New Roman" w:cs="Times New Roman"/>
          <w:sz w:val="22"/>
          <w:szCs w:val="22"/>
        </w:rPr>
      </w:pPr>
      <w:r w:rsidRPr="001C171F">
        <w:rPr>
          <w:rFonts w:ascii="Times New Roman" w:hAnsi="Times New Roman" w:cs="Times New Roman"/>
          <w:sz w:val="22"/>
          <w:szCs w:val="22"/>
        </w:rPr>
        <w:tab/>
        <w:t>II.</w:t>
      </w:r>
      <w:r w:rsidRPr="001C171F">
        <w:rPr>
          <w:rFonts w:ascii="Times New Roman" w:hAnsi="Times New Roman" w:cs="Times New Roman"/>
          <w:sz w:val="22"/>
          <w:szCs w:val="22"/>
        </w:rPr>
        <w:tab/>
        <w:t>Individualized Support Planning Process</w:t>
      </w:r>
      <w:r w:rsidRPr="001C171F">
        <w:rPr>
          <w:rFonts w:ascii="Times New Roman" w:hAnsi="Times New Roman" w:cs="Times New Roman"/>
          <w:sz w:val="22"/>
          <w:szCs w:val="22"/>
        </w:rPr>
        <w:tab/>
        <w:t>60</w:t>
      </w:r>
    </w:p>
    <w:p w14:paraId="5DFCF55C" w14:textId="77777777" w:rsidR="00E84346" w:rsidRPr="001C171F" w:rsidRDefault="00E84346" w:rsidP="00E84346">
      <w:pPr>
        <w:tabs>
          <w:tab w:val="left" w:pos="720"/>
          <w:tab w:val="left" w:pos="1440"/>
          <w:tab w:val="right" w:leader="dot" w:pos="9360"/>
        </w:tabs>
        <w:rPr>
          <w:rFonts w:ascii="Times New Roman" w:hAnsi="Times New Roman" w:cs="Times New Roman"/>
          <w:sz w:val="22"/>
          <w:szCs w:val="22"/>
        </w:rPr>
      </w:pPr>
    </w:p>
    <w:p w14:paraId="4C5DBDE3" w14:textId="77777777" w:rsidR="00E84346" w:rsidRPr="001C171F" w:rsidRDefault="00E84346" w:rsidP="00E84346">
      <w:pPr>
        <w:tabs>
          <w:tab w:val="left" w:pos="720"/>
          <w:tab w:val="left" w:pos="1440"/>
          <w:tab w:val="right" w:leader="dot" w:pos="9360"/>
        </w:tabs>
        <w:rPr>
          <w:rFonts w:ascii="Times New Roman" w:hAnsi="Times New Roman" w:cs="Times New Roman"/>
          <w:sz w:val="22"/>
          <w:szCs w:val="22"/>
        </w:rPr>
      </w:pPr>
      <w:r w:rsidRPr="001C171F">
        <w:rPr>
          <w:rFonts w:ascii="Times New Roman" w:hAnsi="Times New Roman" w:cs="Times New Roman"/>
          <w:sz w:val="22"/>
          <w:szCs w:val="22"/>
        </w:rPr>
        <w:tab/>
        <w:t>III.</w:t>
      </w:r>
      <w:r w:rsidRPr="001C171F">
        <w:rPr>
          <w:rFonts w:ascii="Times New Roman" w:hAnsi="Times New Roman" w:cs="Times New Roman"/>
          <w:sz w:val="22"/>
          <w:szCs w:val="22"/>
        </w:rPr>
        <w:tab/>
        <w:t>Individualized Treatment or Service Plan</w:t>
      </w:r>
      <w:r w:rsidRPr="001C171F">
        <w:rPr>
          <w:rFonts w:ascii="Times New Roman" w:hAnsi="Times New Roman" w:cs="Times New Roman"/>
          <w:sz w:val="22"/>
          <w:szCs w:val="22"/>
        </w:rPr>
        <w:tab/>
        <w:t>61</w:t>
      </w:r>
    </w:p>
    <w:p w14:paraId="434A83C8" w14:textId="77777777" w:rsidR="00E84346" w:rsidRPr="001C171F" w:rsidRDefault="00E84346" w:rsidP="00E84346">
      <w:pPr>
        <w:tabs>
          <w:tab w:val="left" w:pos="720"/>
          <w:tab w:val="left" w:pos="1440"/>
          <w:tab w:val="right" w:leader="dot" w:pos="9360"/>
        </w:tabs>
        <w:rPr>
          <w:rFonts w:ascii="Times New Roman" w:hAnsi="Times New Roman" w:cs="Times New Roman"/>
          <w:sz w:val="22"/>
          <w:szCs w:val="22"/>
        </w:rPr>
      </w:pPr>
    </w:p>
    <w:p w14:paraId="1CAE7317" w14:textId="77777777" w:rsidR="00E84346" w:rsidRPr="001C171F" w:rsidRDefault="00E84346" w:rsidP="00E84346">
      <w:pPr>
        <w:tabs>
          <w:tab w:val="left" w:pos="720"/>
          <w:tab w:val="left" w:pos="1440"/>
          <w:tab w:val="right" w:leader="dot" w:pos="9360"/>
        </w:tabs>
        <w:rPr>
          <w:rFonts w:ascii="Times New Roman" w:hAnsi="Times New Roman" w:cs="Times New Roman"/>
          <w:sz w:val="22"/>
          <w:szCs w:val="22"/>
        </w:rPr>
      </w:pPr>
      <w:r w:rsidRPr="001C171F">
        <w:rPr>
          <w:rFonts w:ascii="Times New Roman" w:hAnsi="Times New Roman" w:cs="Times New Roman"/>
          <w:sz w:val="22"/>
          <w:szCs w:val="22"/>
        </w:rPr>
        <w:tab/>
        <w:t>IV.</w:t>
      </w:r>
      <w:r w:rsidRPr="001C171F">
        <w:rPr>
          <w:rFonts w:ascii="Times New Roman" w:hAnsi="Times New Roman" w:cs="Times New Roman"/>
          <w:sz w:val="22"/>
          <w:szCs w:val="22"/>
        </w:rPr>
        <w:tab/>
        <w:t>Informed Consent to Treatment</w:t>
      </w:r>
      <w:r w:rsidRPr="001C171F">
        <w:rPr>
          <w:rFonts w:ascii="Times New Roman" w:hAnsi="Times New Roman" w:cs="Times New Roman"/>
          <w:sz w:val="22"/>
          <w:szCs w:val="22"/>
        </w:rPr>
        <w:tab/>
        <w:t>64</w:t>
      </w:r>
    </w:p>
    <w:p w14:paraId="6B81EE41" w14:textId="77777777" w:rsidR="00E84346" w:rsidRPr="001C171F" w:rsidRDefault="00E84346" w:rsidP="00E84346">
      <w:pPr>
        <w:tabs>
          <w:tab w:val="left" w:pos="720"/>
          <w:tab w:val="left" w:pos="1440"/>
          <w:tab w:val="right" w:leader="dot" w:pos="9360"/>
        </w:tabs>
        <w:rPr>
          <w:rFonts w:ascii="Times New Roman" w:hAnsi="Times New Roman" w:cs="Times New Roman"/>
          <w:sz w:val="22"/>
          <w:szCs w:val="22"/>
        </w:rPr>
      </w:pPr>
    </w:p>
    <w:p w14:paraId="729E1697" w14:textId="77777777" w:rsidR="00E84346" w:rsidRPr="001C171F" w:rsidRDefault="00E84346" w:rsidP="001C171F">
      <w:pPr>
        <w:pStyle w:val="Heading1"/>
        <w:rPr>
          <w:rStyle w:val="Strong"/>
          <w:rFonts w:cs="Times New Roman"/>
          <w:b/>
          <w:bCs w:val="0"/>
          <w:szCs w:val="22"/>
        </w:rPr>
      </w:pPr>
      <w:r w:rsidRPr="001C171F">
        <w:rPr>
          <w:szCs w:val="22"/>
        </w:rPr>
        <w:br w:type="page"/>
      </w:r>
      <w:r w:rsidRPr="001C171F">
        <w:rPr>
          <w:rStyle w:val="Strong"/>
          <w:rFonts w:cs="Times New Roman"/>
          <w:b/>
          <w:bCs w:val="0"/>
          <w:szCs w:val="22"/>
        </w:rPr>
        <w:lastRenderedPageBreak/>
        <w:t>PART C.</w:t>
      </w:r>
      <w:r w:rsidRPr="001C171F">
        <w:rPr>
          <w:rStyle w:val="Strong"/>
          <w:rFonts w:cs="Times New Roman"/>
          <w:b/>
          <w:bCs w:val="0"/>
          <w:szCs w:val="22"/>
        </w:rPr>
        <w:tab/>
        <w:t>RIGHTS IN OUTPATIENT SETTINGS</w:t>
      </w:r>
    </w:p>
    <w:p w14:paraId="35D59D1C"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EF9178F"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509A15E" w14:textId="77777777" w:rsidR="00E84346" w:rsidRPr="001C171F" w:rsidRDefault="00E84346" w:rsidP="001C171F">
      <w:pPr>
        <w:pStyle w:val="Heading3"/>
        <w:rPr>
          <w:rStyle w:val="Strong"/>
          <w:rFonts w:cs="Times New Roman"/>
          <w:sz w:val="22"/>
          <w:szCs w:val="22"/>
        </w:rPr>
      </w:pPr>
      <w:r w:rsidRPr="001C171F">
        <w:rPr>
          <w:rStyle w:val="Strong"/>
          <w:rFonts w:cs="Times New Roman"/>
          <w:sz w:val="22"/>
          <w:szCs w:val="22"/>
        </w:rPr>
        <w:t>I.</w:t>
      </w:r>
      <w:r w:rsidRPr="001C171F">
        <w:rPr>
          <w:rStyle w:val="Strong"/>
          <w:rFonts w:cs="Times New Roman"/>
          <w:sz w:val="22"/>
          <w:szCs w:val="22"/>
        </w:rPr>
        <w:tab/>
        <w:t>STATEMENT OF INTENT</w:t>
      </w:r>
    </w:p>
    <w:p w14:paraId="2D805383"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F10A38E" w14:textId="77777777" w:rsidR="00E84346" w:rsidRPr="001C171F" w:rsidRDefault="00E84346" w:rsidP="00E84346">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1C171F">
        <w:rPr>
          <w:rFonts w:ascii="Times New Roman" w:hAnsi="Times New Roman" w:cs="Times New Roman"/>
          <w:sz w:val="22"/>
          <w:szCs w:val="22"/>
        </w:rPr>
        <w:tab/>
        <w:t>These rules [Part C] are applicable to all outpatient agencies or programs that are licensed or funded by the Department of Behavioral and Developmental Services to provide mental health services to recipients. Part C should be read in conjunction with Part A, Rules of General Applicability.</w:t>
      </w:r>
    </w:p>
    <w:p w14:paraId="2C5F45B2"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E017F99"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A890AC9" w14:textId="77777777" w:rsidR="00E84346" w:rsidRPr="001C171F" w:rsidRDefault="00E84346" w:rsidP="001C171F">
      <w:pPr>
        <w:pStyle w:val="Heading3"/>
        <w:rPr>
          <w:sz w:val="22"/>
          <w:szCs w:val="22"/>
        </w:rPr>
      </w:pPr>
      <w:r w:rsidRPr="001C171F">
        <w:rPr>
          <w:sz w:val="22"/>
          <w:szCs w:val="22"/>
        </w:rPr>
        <w:t>I</w:t>
      </w:r>
      <w:r w:rsidRPr="001C171F">
        <w:rPr>
          <w:rStyle w:val="Strong"/>
          <w:rFonts w:cs="Times New Roman"/>
          <w:sz w:val="22"/>
          <w:szCs w:val="22"/>
        </w:rPr>
        <w:t>I.</w:t>
      </w:r>
      <w:r w:rsidRPr="001C171F">
        <w:rPr>
          <w:rStyle w:val="Strong"/>
          <w:rFonts w:cs="Times New Roman"/>
          <w:sz w:val="22"/>
          <w:szCs w:val="22"/>
        </w:rPr>
        <w:tab/>
        <w:t>INDIVIDUALIZED SUPPORT PLANNING PROCESS</w:t>
      </w:r>
    </w:p>
    <w:p w14:paraId="766FCB09"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9CD0896"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A.</w:t>
      </w:r>
      <w:r w:rsidRPr="001C171F">
        <w:rPr>
          <w:rFonts w:ascii="Times New Roman" w:hAnsi="Times New Roman" w:cs="Times New Roman"/>
          <w:sz w:val="22"/>
          <w:szCs w:val="22"/>
        </w:rPr>
        <w:tab/>
        <w:t>The individualized support planning (ISP) process will result in the development of a life plan based upon the wants and needs of the recipient.</w:t>
      </w:r>
    </w:p>
    <w:p w14:paraId="09CF472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FE847ED"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B.</w:t>
      </w:r>
      <w:r w:rsidRPr="001C171F">
        <w:rPr>
          <w:rFonts w:ascii="Times New Roman" w:hAnsi="Times New Roman" w:cs="Times New Roman"/>
          <w:sz w:val="22"/>
          <w:szCs w:val="22"/>
        </w:rPr>
        <w:tab/>
        <w:t xml:space="preserve">All recipients with severe and prolonged mental illness have the right to an ISP presentation and, if they </w:t>
      </w:r>
      <w:proofErr w:type="gramStart"/>
      <w:r w:rsidRPr="001C171F">
        <w:rPr>
          <w:rFonts w:ascii="Times New Roman" w:hAnsi="Times New Roman" w:cs="Times New Roman"/>
          <w:sz w:val="22"/>
          <w:szCs w:val="22"/>
        </w:rPr>
        <w:t>so choose,</w:t>
      </w:r>
      <w:proofErr w:type="gramEnd"/>
      <w:r w:rsidRPr="001C171F">
        <w:rPr>
          <w:rFonts w:ascii="Times New Roman" w:hAnsi="Times New Roman" w:cs="Times New Roman"/>
          <w:sz w:val="22"/>
          <w:szCs w:val="22"/>
        </w:rPr>
        <w:t xml:space="preserve"> an ISP.</w:t>
      </w:r>
    </w:p>
    <w:p w14:paraId="3D1C3CDE"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F57EE8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t>C.</w:t>
      </w:r>
      <w:r w:rsidRPr="001C171F">
        <w:rPr>
          <w:rFonts w:ascii="Times New Roman" w:hAnsi="Times New Roman" w:cs="Times New Roman"/>
          <w:sz w:val="22"/>
          <w:szCs w:val="22"/>
        </w:rPr>
        <w:tab/>
        <w:t xml:space="preserve">For those recipients who accept the ISP process, the following stages win </w:t>
      </w:r>
      <w:proofErr w:type="gramStart"/>
      <w:r w:rsidRPr="001C171F">
        <w:rPr>
          <w:rFonts w:ascii="Times New Roman" w:hAnsi="Times New Roman" w:cs="Times New Roman"/>
          <w:sz w:val="22"/>
          <w:szCs w:val="22"/>
        </w:rPr>
        <w:t>occur</w:t>
      </w:r>
      <w:proofErr w:type="gramEnd"/>
      <w:r w:rsidRPr="001C171F">
        <w:rPr>
          <w:rFonts w:ascii="Times New Roman" w:hAnsi="Times New Roman" w:cs="Times New Roman"/>
          <w:sz w:val="22"/>
          <w:szCs w:val="22"/>
        </w:rPr>
        <w:t>:</w:t>
      </w:r>
    </w:p>
    <w:p w14:paraId="6B66C819"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117481D"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w:t>
      </w:r>
      <w:r w:rsidRPr="001C171F">
        <w:rPr>
          <w:rFonts w:ascii="Times New Roman" w:hAnsi="Times New Roman" w:cs="Times New Roman"/>
          <w:sz w:val="22"/>
          <w:szCs w:val="22"/>
        </w:rPr>
        <w:tab/>
        <w:t>A life plan will be developed with the recipient, based upon the recipient's vision of his or her future and will include consideration of all areas that the recipient deems relevant. The time frame of the life plan will be defined by the recipient.</w:t>
      </w:r>
    </w:p>
    <w:p w14:paraId="5536631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283578C"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2.</w:t>
      </w:r>
      <w:r w:rsidRPr="001C171F">
        <w:rPr>
          <w:rFonts w:ascii="Times New Roman" w:hAnsi="Times New Roman" w:cs="Times New Roman"/>
          <w:sz w:val="22"/>
          <w:szCs w:val="22"/>
        </w:rPr>
        <w:tab/>
        <w:t>A list of needs will be developed with the recipient, including those things that need to occur for the recipient to move toward his or her vision of the future. This list should include those needs that appear as unlikely to be met at the time the list is developed.</w:t>
      </w:r>
    </w:p>
    <w:p w14:paraId="23C25D9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28C56FE"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3.</w:t>
      </w:r>
      <w:r w:rsidRPr="001C171F">
        <w:rPr>
          <w:rFonts w:ascii="Times New Roman" w:hAnsi="Times New Roman" w:cs="Times New Roman"/>
          <w:sz w:val="22"/>
          <w:szCs w:val="22"/>
        </w:rPr>
        <w:tab/>
        <w:t xml:space="preserve">The recipient will select the areas that he or she wishes to target for immediate activity, </w:t>
      </w:r>
      <w:proofErr w:type="gramStart"/>
      <w:r w:rsidRPr="001C171F">
        <w:rPr>
          <w:rFonts w:ascii="Times New Roman" w:hAnsi="Times New Roman" w:cs="Times New Roman"/>
          <w:sz w:val="22"/>
          <w:szCs w:val="22"/>
        </w:rPr>
        <w:t>in order to</w:t>
      </w:r>
      <w:proofErr w:type="gramEnd"/>
      <w:r w:rsidRPr="001C171F">
        <w:rPr>
          <w:rFonts w:ascii="Times New Roman" w:hAnsi="Times New Roman" w:cs="Times New Roman"/>
          <w:sz w:val="22"/>
          <w:szCs w:val="22"/>
        </w:rPr>
        <w:t xml:space="preserve"> move toward his or her life plan.</w:t>
      </w:r>
    </w:p>
    <w:p w14:paraId="0CF24DE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6A2711A"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4.</w:t>
      </w:r>
      <w:r w:rsidRPr="001C171F">
        <w:rPr>
          <w:rFonts w:ascii="Times New Roman" w:hAnsi="Times New Roman" w:cs="Times New Roman"/>
          <w:sz w:val="22"/>
          <w:szCs w:val="22"/>
        </w:rPr>
        <w:tab/>
        <w:t>Action plans will be developed in instances in which recipients and providers agree to work toward the achievement of a goal. The action plan will be consistent with the recipient's life plan, priority needs and targets. The action plan will contain the following:</w:t>
      </w:r>
    </w:p>
    <w:p w14:paraId="60D9CD6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EA9FC4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a.</w:t>
      </w:r>
      <w:r w:rsidRPr="001C171F">
        <w:rPr>
          <w:rFonts w:ascii="Times New Roman" w:hAnsi="Times New Roman" w:cs="Times New Roman"/>
          <w:sz w:val="22"/>
          <w:szCs w:val="22"/>
        </w:rPr>
        <w:tab/>
        <w:t>Measurable outcomes;</w:t>
      </w:r>
    </w:p>
    <w:p w14:paraId="7A3F0B8C"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FAAF41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b.</w:t>
      </w:r>
      <w:r w:rsidRPr="001C171F">
        <w:rPr>
          <w:rFonts w:ascii="Times New Roman" w:hAnsi="Times New Roman" w:cs="Times New Roman"/>
          <w:sz w:val="22"/>
          <w:szCs w:val="22"/>
        </w:rPr>
        <w:tab/>
        <w:t>Criteria for success;</w:t>
      </w:r>
    </w:p>
    <w:p w14:paraId="3C6213E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9A27C0E"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c.</w:t>
      </w:r>
      <w:r w:rsidRPr="001C171F">
        <w:rPr>
          <w:rFonts w:ascii="Times New Roman" w:hAnsi="Times New Roman" w:cs="Times New Roman"/>
          <w:sz w:val="22"/>
          <w:szCs w:val="22"/>
        </w:rPr>
        <w:tab/>
        <w:t>Time frames; and</w:t>
      </w:r>
    </w:p>
    <w:p w14:paraId="097DF796"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08FE872"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d.</w:t>
      </w:r>
      <w:r w:rsidRPr="001C171F">
        <w:rPr>
          <w:rFonts w:ascii="Times New Roman" w:hAnsi="Times New Roman" w:cs="Times New Roman"/>
          <w:sz w:val="22"/>
          <w:szCs w:val="22"/>
        </w:rPr>
        <w:tab/>
        <w:t>Assignment of responsibilities.</w:t>
      </w:r>
    </w:p>
    <w:p w14:paraId="6BD524AB"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AECAA5B" w14:textId="77777777" w:rsidR="00E84346" w:rsidRPr="001C171F" w:rsidRDefault="00E84346" w:rsidP="00E84346">
      <w:pPr>
        <w:tabs>
          <w:tab w:val="left" w:pos="720"/>
          <w:tab w:val="left" w:pos="1440"/>
          <w:tab w:val="left" w:pos="2160"/>
          <w:tab w:val="left" w:pos="2880"/>
          <w:tab w:val="left" w:pos="3600"/>
          <w:tab w:val="left" w:pos="4320"/>
        </w:tabs>
        <w:ind w:left="1440" w:right="270" w:hanging="1440"/>
        <w:rPr>
          <w:rFonts w:ascii="Times New Roman" w:hAnsi="Times New Roman" w:cs="Times New Roman"/>
          <w:sz w:val="22"/>
          <w:szCs w:val="22"/>
        </w:rPr>
      </w:pPr>
      <w:r w:rsidRPr="001C171F">
        <w:rPr>
          <w:rFonts w:ascii="Times New Roman" w:hAnsi="Times New Roman" w:cs="Times New Roman"/>
          <w:sz w:val="22"/>
          <w:szCs w:val="22"/>
        </w:rPr>
        <w:tab/>
        <w:t>D.</w:t>
      </w:r>
      <w:r w:rsidRPr="001C171F">
        <w:rPr>
          <w:rFonts w:ascii="Times New Roman" w:hAnsi="Times New Roman" w:cs="Times New Roman"/>
          <w:sz w:val="22"/>
          <w:szCs w:val="22"/>
        </w:rPr>
        <w:tab/>
        <w:t>All unmet needs identified in the ISP process will be reported to the Division of Mental Health.</w:t>
      </w:r>
    </w:p>
    <w:p w14:paraId="1450572D"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92D2566"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lastRenderedPageBreak/>
        <w:tab/>
        <w:t>E.</w:t>
      </w:r>
      <w:r w:rsidRPr="001C171F">
        <w:rPr>
          <w:rFonts w:ascii="Times New Roman" w:hAnsi="Times New Roman" w:cs="Times New Roman"/>
          <w:sz w:val="22"/>
          <w:szCs w:val="22"/>
        </w:rPr>
        <w:tab/>
        <w:t>ISP's will be reviewed with the recipient no less frequently than every 90 days and revised as needed.</w:t>
      </w:r>
    </w:p>
    <w:p w14:paraId="0400A1E9"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75011AE"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5C3163B" w14:textId="77777777" w:rsidR="00E84346" w:rsidRPr="001C171F" w:rsidRDefault="00E84346" w:rsidP="001C171F">
      <w:pPr>
        <w:pStyle w:val="Heading3"/>
        <w:rPr>
          <w:rStyle w:val="Strong"/>
          <w:rFonts w:cs="Times New Roman"/>
          <w:sz w:val="22"/>
          <w:szCs w:val="22"/>
        </w:rPr>
      </w:pPr>
      <w:r w:rsidRPr="001C171F">
        <w:rPr>
          <w:rStyle w:val="Strong"/>
          <w:rFonts w:cs="Times New Roman"/>
          <w:sz w:val="22"/>
          <w:szCs w:val="22"/>
        </w:rPr>
        <w:t>III.</w:t>
      </w:r>
      <w:r w:rsidRPr="001C171F">
        <w:rPr>
          <w:rStyle w:val="Strong"/>
          <w:rFonts w:cs="Times New Roman"/>
          <w:sz w:val="22"/>
          <w:szCs w:val="22"/>
        </w:rPr>
        <w:tab/>
        <w:t>INDIVIDUALIZED TREATMENT OR SERVICE PLAN</w:t>
      </w:r>
    </w:p>
    <w:p w14:paraId="68389CFD"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EEB81A8"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A.</w:t>
      </w:r>
      <w:r w:rsidRPr="001C171F">
        <w:rPr>
          <w:rFonts w:ascii="Times New Roman" w:hAnsi="Times New Roman" w:cs="Times New Roman"/>
          <w:sz w:val="22"/>
          <w:szCs w:val="22"/>
        </w:rPr>
        <w:tab/>
        <w:t>Recipients have the right to an individualized treatment or service plan. For recipients who have an ISP, the ISP process will provide the foundation of the development of the treatment or service plan.</w:t>
      </w:r>
    </w:p>
    <w:p w14:paraId="0BD9EB84"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22CE67E"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B.</w:t>
      </w:r>
      <w:r w:rsidRPr="001C171F">
        <w:rPr>
          <w:rFonts w:ascii="Times New Roman" w:hAnsi="Times New Roman" w:cs="Times New Roman"/>
          <w:sz w:val="22"/>
          <w:szCs w:val="22"/>
        </w:rPr>
        <w:tab/>
        <w:t xml:space="preserve">Treatment or service plans shall, in instances in which the recipient has an ISP, be based upon the life plan, needs, targets and action plans developed in the ISP process. Treatment or service plans shall be based upon an individualized assessment of the recipient's housing, financial, social, recreational, transportation, vocational, educational, general health, dental, emotional and psychiatric and/or psychological strengths and needs as well as their potential need for crisis intervention and resolution services. Each facility or agency shall </w:t>
      </w:r>
      <w:proofErr w:type="gramStart"/>
      <w:r w:rsidRPr="001C171F">
        <w:rPr>
          <w:rFonts w:ascii="Times New Roman" w:hAnsi="Times New Roman" w:cs="Times New Roman"/>
          <w:sz w:val="22"/>
          <w:szCs w:val="22"/>
        </w:rPr>
        <w:t>My</w:t>
      </w:r>
      <w:proofErr w:type="gramEnd"/>
      <w:r w:rsidRPr="001C171F">
        <w:rPr>
          <w:rFonts w:ascii="Times New Roman" w:hAnsi="Times New Roman" w:cs="Times New Roman"/>
          <w:sz w:val="22"/>
          <w:szCs w:val="22"/>
        </w:rPr>
        <w:t xml:space="preserve"> consider the least restrictive appropriate treatment and related services taking into account factors that are supportive of each recipient's exercise of his or her basic rights, consistent with each individual's strengths, needs and treatment requirements, pursuant to this section and sections IV and V of these rules. Such considerations shall include accommodation of </w:t>
      </w:r>
      <w:proofErr w:type="gramStart"/>
      <w:r w:rsidRPr="001C171F">
        <w:rPr>
          <w:rFonts w:ascii="Times New Roman" w:hAnsi="Times New Roman" w:cs="Times New Roman"/>
          <w:sz w:val="22"/>
          <w:szCs w:val="22"/>
        </w:rPr>
        <w:t>particular needs</w:t>
      </w:r>
      <w:proofErr w:type="gramEnd"/>
      <w:r w:rsidRPr="001C171F">
        <w:rPr>
          <w:rFonts w:ascii="Times New Roman" w:hAnsi="Times New Roman" w:cs="Times New Roman"/>
          <w:sz w:val="22"/>
          <w:szCs w:val="22"/>
        </w:rPr>
        <w:t xml:space="preserve"> involving communication and physical accessibility to all treatment programs.</w:t>
      </w:r>
    </w:p>
    <w:p w14:paraId="4F934AD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0A9DBA3"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C.</w:t>
      </w:r>
      <w:r w:rsidRPr="001C171F">
        <w:rPr>
          <w:rFonts w:ascii="Times New Roman" w:hAnsi="Times New Roman" w:cs="Times New Roman"/>
          <w:sz w:val="22"/>
          <w:szCs w:val="22"/>
        </w:rPr>
        <w:tab/>
      </w:r>
      <w:proofErr w:type="gramStart"/>
      <w:r w:rsidRPr="001C171F">
        <w:rPr>
          <w:rFonts w:ascii="Times New Roman" w:hAnsi="Times New Roman" w:cs="Times New Roman"/>
          <w:sz w:val="22"/>
          <w:szCs w:val="22"/>
        </w:rPr>
        <w:t>The recipient or guardian,</w:t>
      </w:r>
      <w:proofErr w:type="gramEnd"/>
      <w:r w:rsidRPr="001C171F">
        <w:rPr>
          <w:rFonts w:ascii="Times New Roman" w:hAnsi="Times New Roman" w:cs="Times New Roman"/>
          <w:sz w:val="22"/>
          <w:szCs w:val="22"/>
        </w:rPr>
        <w:t xml:space="preserve"> shall be fully and actively involved in the development or revision of the treatment or service plan. Upon the request of the recipient, the recipient's representative or family members designated by the recipient shall be included in the development or revision of the treatment or service plan. Each agency program or facility shall give 10 days' notice of any treatment or service planning; meetings, to the recipient's guardian, and designated representatives. If the meeting is being convened to address an emergency, notice reasonable for the circumstances shall be required. Invited persons shall be notified that, if they are unable to attend a treatment or service planning meeting, they may submit information in writing for consideration at the meeting.</w:t>
      </w:r>
    </w:p>
    <w:p w14:paraId="6F5BE064"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2BC56E9"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D.</w:t>
      </w:r>
      <w:r w:rsidRPr="001C171F">
        <w:rPr>
          <w:rFonts w:ascii="Times New Roman" w:hAnsi="Times New Roman" w:cs="Times New Roman"/>
          <w:sz w:val="22"/>
          <w:szCs w:val="22"/>
        </w:rPr>
        <w:tab/>
        <w:t>Treatment or service plans shall be developed within 30 days of initiation of service and shall thereafter be reviewed and revised no less frequently than every 90 days. Plans may be reviewed more frequently as necessary to address substantial changes in a recipient's life, such as hospitalization.</w:t>
      </w:r>
    </w:p>
    <w:p w14:paraId="7E5F08C6"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EE095DC"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E.</w:t>
      </w:r>
      <w:r w:rsidRPr="001C171F">
        <w:rPr>
          <w:rFonts w:ascii="Times New Roman" w:hAnsi="Times New Roman" w:cs="Times New Roman"/>
          <w:sz w:val="22"/>
          <w:szCs w:val="22"/>
        </w:rPr>
        <w:tab/>
        <w:t>Treatment or service plans shall be developed by a team consisting of the recipient and others among whom the recipient has authorized the exchange of information and who are needed to ensure that the recipient's needs are adequately assessed and that appropriate recommendations are made, based upon a comprehensive assessment of the recipient. The plan shall contain but need not be limited to:</w:t>
      </w:r>
    </w:p>
    <w:p w14:paraId="28E1CB33"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93D38CB"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w:t>
      </w:r>
      <w:r w:rsidRPr="001C171F">
        <w:rPr>
          <w:rFonts w:ascii="Times New Roman" w:hAnsi="Times New Roman" w:cs="Times New Roman"/>
          <w:sz w:val="22"/>
          <w:szCs w:val="22"/>
        </w:rPr>
        <w:tab/>
        <w:t>A statement of the recipient's specific strengths and needs. The treatment or service plan should include a description of any physical handicap and any accommodations necessary to provide the same or equal services with benefits as those afforded non-disabled individuals.</w:t>
      </w:r>
    </w:p>
    <w:p w14:paraId="3CB8B8B6"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592E66D"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2.</w:t>
      </w:r>
      <w:r w:rsidRPr="001C171F">
        <w:rPr>
          <w:rFonts w:ascii="Times New Roman" w:hAnsi="Times New Roman" w:cs="Times New Roman"/>
          <w:sz w:val="22"/>
          <w:szCs w:val="22"/>
        </w:rPr>
        <w:tab/>
        <w:t xml:space="preserve">A description of services to assist the recipient in meeting identified needs. Goals shall be written for each service. Short-range objectives shall be stated such that </w:t>
      </w:r>
      <w:r w:rsidRPr="001C171F">
        <w:rPr>
          <w:rFonts w:ascii="Times New Roman" w:hAnsi="Times New Roman" w:cs="Times New Roman"/>
          <w:sz w:val="22"/>
          <w:szCs w:val="22"/>
        </w:rPr>
        <w:lastRenderedPageBreak/>
        <w:t>their achievement leads to the attainment of overall goals. Objectives shall be stated in terms that allow objective measurement of progress and that the recipient, to the maximum extent possible, both understands and adopts.</w:t>
      </w:r>
    </w:p>
    <w:p w14:paraId="3F9EA1F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3B752D2"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3.</w:t>
      </w:r>
      <w:r w:rsidRPr="001C171F">
        <w:rPr>
          <w:rFonts w:ascii="Times New Roman" w:hAnsi="Times New Roman" w:cs="Times New Roman"/>
          <w:sz w:val="22"/>
          <w:szCs w:val="22"/>
        </w:rPr>
        <w:tab/>
        <w:t xml:space="preserve">A description of services based on the actual needs as expressed or approved by the recipient rather than -on -what services are currently available. If at the time of the meeting, team members know </w:t>
      </w:r>
      <w:proofErr w:type="gramStart"/>
      <w:r w:rsidRPr="001C171F">
        <w:rPr>
          <w:rFonts w:ascii="Times New Roman" w:hAnsi="Times New Roman" w:cs="Times New Roman"/>
          <w:sz w:val="22"/>
          <w:szCs w:val="22"/>
        </w:rPr>
        <w:t>on the basis of</w:t>
      </w:r>
      <w:proofErr w:type="gramEnd"/>
      <w:r w:rsidRPr="001C171F">
        <w:rPr>
          <w:rFonts w:ascii="Times New Roman" w:hAnsi="Times New Roman" w:cs="Times New Roman"/>
          <w:sz w:val="22"/>
          <w:szCs w:val="22"/>
        </w:rPr>
        <w:t xml:space="preserve"> reliable information that the needed services are unavailable, they shall note then as "unmet service needs" on the treatment or service plan and develop an interim plan based upon available services that meet, as nearly as possible, the actual needs of the recipient.</w:t>
      </w:r>
    </w:p>
    <w:p w14:paraId="6AF12BF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12F745F"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4.</w:t>
      </w:r>
      <w:r w:rsidRPr="001C171F">
        <w:rPr>
          <w:rFonts w:ascii="Times New Roman" w:hAnsi="Times New Roman" w:cs="Times New Roman"/>
          <w:sz w:val="22"/>
          <w:szCs w:val="22"/>
        </w:rPr>
        <w:tab/>
        <w:t>A description of the manner of delivery of each service to be provided. The manner of delivery shall be one that maximizes the recipient's strengths, independence and integration into the community.</w:t>
      </w:r>
    </w:p>
    <w:p w14:paraId="549046CA"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DF88AE6"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5.</w:t>
      </w:r>
      <w:r w:rsidRPr="001C171F">
        <w:rPr>
          <w:rFonts w:ascii="Times New Roman" w:hAnsi="Times New Roman" w:cs="Times New Roman"/>
          <w:sz w:val="22"/>
          <w:szCs w:val="22"/>
        </w:rPr>
        <w:tab/>
        <w:t>A statement of the rationale or reason for utilizing the described treatment or services to meet such goals;</w:t>
      </w:r>
    </w:p>
    <w:p w14:paraId="02F57964"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E3EB105"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6.</w:t>
      </w:r>
      <w:r w:rsidRPr="001C171F">
        <w:rPr>
          <w:rFonts w:ascii="Times New Roman" w:hAnsi="Times New Roman" w:cs="Times New Roman"/>
          <w:sz w:val="22"/>
          <w:szCs w:val="22"/>
        </w:rPr>
        <w:tab/>
        <w:t>A specification of treatment or service responsibility, including both staff and recipient responsibility and involvement to attain treatment or service goals; and</w:t>
      </w:r>
    </w:p>
    <w:p w14:paraId="6619CF6E"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7378BCD"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7.</w:t>
      </w:r>
      <w:r w:rsidRPr="001C171F">
        <w:rPr>
          <w:rFonts w:ascii="Times New Roman" w:hAnsi="Times New Roman" w:cs="Times New Roman"/>
          <w:sz w:val="22"/>
          <w:szCs w:val="22"/>
        </w:rPr>
        <w:tab/>
        <w:t>Documentation of current discharge planning.</w:t>
      </w:r>
    </w:p>
    <w:p w14:paraId="78FAECF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D61DA75"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F.</w:t>
      </w:r>
      <w:r w:rsidRPr="001C171F">
        <w:rPr>
          <w:rFonts w:ascii="Times New Roman" w:hAnsi="Times New Roman" w:cs="Times New Roman"/>
          <w:sz w:val="22"/>
          <w:szCs w:val="22"/>
        </w:rPr>
        <w:tab/>
        <w:t xml:space="preserve">Within one week of the meeting, the recipient shall be offered a written copy of the treatment or service plan. The recipient shall also be notified, by means he or she shall most likely understand, of the process to pursue, up to and including the right to file a grievance, if he or she disagrees with any aspect of the plan or the assessments upon which the plan is </w:t>
      </w:r>
      <w:proofErr w:type="gramStart"/>
      <w:r w:rsidRPr="001C171F">
        <w:rPr>
          <w:rFonts w:ascii="Times New Roman" w:hAnsi="Times New Roman" w:cs="Times New Roman"/>
          <w:sz w:val="22"/>
          <w:szCs w:val="22"/>
        </w:rPr>
        <w:t>based, or</w:t>
      </w:r>
      <w:proofErr w:type="gramEnd"/>
      <w:r w:rsidRPr="001C171F">
        <w:rPr>
          <w:rFonts w:ascii="Times New Roman" w:hAnsi="Times New Roman" w:cs="Times New Roman"/>
          <w:sz w:val="22"/>
          <w:szCs w:val="22"/>
        </w:rPr>
        <w:t xml:space="preserve"> is later dissatisfied with the plan's implementation.</w:t>
      </w:r>
    </w:p>
    <w:p w14:paraId="3E0697CA"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DF9FFB2"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t>G.</w:t>
      </w:r>
      <w:r w:rsidRPr="001C171F">
        <w:rPr>
          <w:rFonts w:ascii="Times New Roman" w:hAnsi="Times New Roman" w:cs="Times New Roman"/>
          <w:sz w:val="22"/>
          <w:szCs w:val="22"/>
        </w:rPr>
        <w:tab/>
      </w:r>
      <w:r w:rsidRPr="001C171F">
        <w:rPr>
          <w:rFonts w:ascii="Times New Roman" w:hAnsi="Times New Roman" w:cs="Times New Roman"/>
          <w:b/>
          <w:sz w:val="22"/>
          <w:szCs w:val="22"/>
        </w:rPr>
        <w:t>Limitations</w:t>
      </w:r>
    </w:p>
    <w:p w14:paraId="1AD304F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C714AA6"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w:t>
      </w:r>
      <w:r w:rsidRPr="001C171F">
        <w:rPr>
          <w:rFonts w:ascii="Times New Roman" w:hAnsi="Times New Roman" w:cs="Times New Roman"/>
          <w:sz w:val="22"/>
          <w:szCs w:val="22"/>
        </w:rPr>
        <w:tab/>
        <w:t>Such a plan must describe any limitation of rights or liberties. Such a limitation shall be based upon professional judgment and may include a determination that the recipient is a danger to self or to others absent such limitation. Any limitation shall meet criteria outlined for the limitation in other sections of these rules.</w:t>
      </w:r>
    </w:p>
    <w:p w14:paraId="11498585"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C93F02B"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2.</w:t>
      </w:r>
      <w:r w:rsidRPr="001C171F">
        <w:rPr>
          <w:rFonts w:ascii="Times New Roman" w:hAnsi="Times New Roman" w:cs="Times New Roman"/>
          <w:sz w:val="22"/>
          <w:szCs w:val="22"/>
        </w:rPr>
        <w:tab/>
        <w:t>When any limitation occurs, the treatment plan shall address the specific limitation, and the restriction shall be subject to periodic review. When possible, the limitation shall be time specific.</w:t>
      </w:r>
    </w:p>
    <w:p w14:paraId="62718BF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9129317"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3.</w:t>
      </w:r>
      <w:r w:rsidRPr="001C171F">
        <w:rPr>
          <w:rFonts w:ascii="Times New Roman" w:hAnsi="Times New Roman" w:cs="Times New Roman"/>
          <w:sz w:val="22"/>
          <w:szCs w:val="22"/>
        </w:rPr>
        <w:tab/>
        <w:t>Whenever possible specific treatment shall be developed to address the basis of the limitation.</w:t>
      </w:r>
    </w:p>
    <w:p w14:paraId="18A19A79"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AAFC184" w14:textId="77777777" w:rsidR="00E84346" w:rsidRPr="001C171F" w:rsidRDefault="00E84346" w:rsidP="00E84346">
      <w:pPr>
        <w:tabs>
          <w:tab w:val="left" w:pos="720"/>
          <w:tab w:val="left" w:pos="1440"/>
          <w:tab w:val="left" w:pos="2160"/>
          <w:tab w:val="left" w:pos="2880"/>
          <w:tab w:val="left" w:pos="3600"/>
          <w:tab w:val="left" w:pos="4320"/>
        </w:tabs>
        <w:ind w:left="2160" w:right="-9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4.</w:t>
      </w:r>
      <w:r w:rsidRPr="001C171F">
        <w:rPr>
          <w:rFonts w:ascii="Times New Roman" w:hAnsi="Times New Roman" w:cs="Times New Roman"/>
          <w:sz w:val="22"/>
          <w:szCs w:val="22"/>
        </w:rPr>
        <w:tab/>
        <w:t>Documentation regarding the limitation shall include documentation as per G.1.,°2 and 3. above and shall include specific criteria for removal of the limitation.</w:t>
      </w:r>
    </w:p>
    <w:p w14:paraId="139FA937"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F2B68A9"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H.</w:t>
      </w:r>
      <w:r w:rsidRPr="001C171F">
        <w:rPr>
          <w:rFonts w:ascii="Times New Roman" w:hAnsi="Times New Roman" w:cs="Times New Roman"/>
          <w:sz w:val="22"/>
          <w:szCs w:val="22"/>
        </w:rPr>
        <w:tab/>
        <w:t>A copy of the treatment or service plan shall also be offered to the recipient's guardian, if any, and to recipient's representative, if confidentiality has been waived.</w:t>
      </w:r>
    </w:p>
    <w:p w14:paraId="6F5B18BF"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4D1533F"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I.</w:t>
      </w:r>
      <w:r w:rsidRPr="001C171F">
        <w:rPr>
          <w:rFonts w:ascii="Times New Roman" w:hAnsi="Times New Roman" w:cs="Times New Roman"/>
          <w:sz w:val="22"/>
          <w:szCs w:val="22"/>
        </w:rPr>
        <w:tab/>
        <w:t>All agencies shall maintain specific written guidelines describing their practices concerning development of treatment or service plans.</w:t>
      </w:r>
    </w:p>
    <w:p w14:paraId="3D73551B"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C94AFA6"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J.</w:t>
      </w:r>
      <w:r w:rsidRPr="001C171F">
        <w:rPr>
          <w:rFonts w:ascii="Times New Roman" w:hAnsi="Times New Roman" w:cs="Times New Roman"/>
          <w:sz w:val="22"/>
          <w:szCs w:val="22"/>
        </w:rPr>
        <w:tab/>
        <w:t>Recipients who have had a community support worker assigned to them have the right to a variety of appropriate services from the community support worker, including the following, when pertinent to meeting a recipient's need for services:</w:t>
      </w:r>
    </w:p>
    <w:p w14:paraId="3F2327AE"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2B616C7"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w:t>
      </w:r>
      <w:r w:rsidRPr="001C171F">
        <w:rPr>
          <w:rFonts w:ascii="Times New Roman" w:hAnsi="Times New Roman" w:cs="Times New Roman"/>
          <w:sz w:val="22"/>
          <w:szCs w:val="22"/>
        </w:rPr>
        <w:tab/>
        <w:t>assistance in locating services;</w:t>
      </w:r>
    </w:p>
    <w:p w14:paraId="5E949E97"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694FFF2"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2.</w:t>
      </w:r>
      <w:r w:rsidRPr="001C171F">
        <w:rPr>
          <w:rFonts w:ascii="Times New Roman" w:hAnsi="Times New Roman" w:cs="Times New Roman"/>
          <w:sz w:val="22"/>
          <w:szCs w:val="22"/>
        </w:rPr>
        <w:tab/>
        <w:t>continuing monitoring of the services provided;</w:t>
      </w:r>
    </w:p>
    <w:p w14:paraId="1D2B8869"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A1CDF0A"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3.</w:t>
      </w:r>
      <w:r w:rsidRPr="001C171F">
        <w:rPr>
          <w:rFonts w:ascii="Times New Roman" w:hAnsi="Times New Roman" w:cs="Times New Roman"/>
          <w:sz w:val="22"/>
          <w:szCs w:val="22"/>
        </w:rPr>
        <w:tab/>
        <w:t>notification of ISR meetings and coordination of the ISP;</w:t>
      </w:r>
    </w:p>
    <w:p w14:paraId="30A553A2"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1862EE3"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4.</w:t>
      </w:r>
      <w:r w:rsidRPr="001C171F">
        <w:rPr>
          <w:rFonts w:ascii="Times New Roman" w:hAnsi="Times New Roman" w:cs="Times New Roman"/>
          <w:sz w:val="22"/>
          <w:szCs w:val="22"/>
        </w:rPr>
        <w:tab/>
        <w:t>participation in the recipient's hospital discharge planning meeting; and</w:t>
      </w:r>
    </w:p>
    <w:p w14:paraId="23C1ADC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8349A09"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5.</w:t>
      </w:r>
      <w:r w:rsidRPr="001C171F">
        <w:rPr>
          <w:rFonts w:ascii="Times New Roman" w:hAnsi="Times New Roman" w:cs="Times New Roman"/>
          <w:sz w:val="22"/>
          <w:szCs w:val="22"/>
        </w:rPr>
        <w:tab/>
        <w:t>assistance in the exploration of lesser restrictive alternatives to hospitalization.</w:t>
      </w:r>
    </w:p>
    <w:p w14:paraId="750636F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A769611" w14:textId="77777777" w:rsidR="00E84346" w:rsidRPr="001C171F" w:rsidRDefault="00E84346" w:rsidP="00E84346">
      <w:pPr>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t>K.</w:t>
      </w:r>
      <w:r w:rsidRPr="001C171F">
        <w:rPr>
          <w:rFonts w:ascii="Times New Roman" w:hAnsi="Times New Roman" w:cs="Times New Roman"/>
          <w:sz w:val="22"/>
          <w:szCs w:val="22"/>
        </w:rPr>
        <w:tab/>
      </w:r>
      <w:r w:rsidRPr="001C171F">
        <w:rPr>
          <w:rFonts w:ascii="Times New Roman" w:hAnsi="Times New Roman" w:cs="Times New Roman"/>
          <w:b/>
          <w:sz w:val="22"/>
          <w:szCs w:val="22"/>
        </w:rPr>
        <w:t>Termination</w:t>
      </w:r>
    </w:p>
    <w:p w14:paraId="0267CDD7" w14:textId="77777777" w:rsidR="00E84346" w:rsidRPr="001C171F" w:rsidRDefault="00E84346" w:rsidP="00E84346">
      <w:pPr>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14:paraId="63506567" w14:textId="77777777" w:rsidR="00E84346" w:rsidRPr="001C171F" w:rsidRDefault="00E84346" w:rsidP="00E84346">
      <w:pPr>
        <w:keepNext/>
        <w:keepLines/>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w:t>
      </w:r>
      <w:r w:rsidRPr="001C171F">
        <w:rPr>
          <w:rFonts w:ascii="Times New Roman" w:hAnsi="Times New Roman" w:cs="Times New Roman"/>
          <w:sz w:val="22"/>
          <w:szCs w:val="22"/>
        </w:rPr>
        <w:tab/>
        <w:t>Each recipient has the right to be informed of and referred to appropriate resources upon termination from a program.</w:t>
      </w:r>
    </w:p>
    <w:p w14:paraId="1E4F1862"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B672AA9"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2.</w:t>
      </w:r>
      <w:r w:rsidRPr="001C171F">
        <w:rPr>
          <w:rFonts w:ascii="Times New Roman" w:hAnsi="Times New Roman" w:cs="Times New Roman"/>
          <w:sz w:val="22"/>
          <w:szCs w:val="22"/>
        </w:rPr>
        <w:tab/>
        <w:t>Each. recipient terminated from the outpatient agency after ten days or longer term of treatment has the right to a comprehensive termination plan, and to assisted referral to existing resources in such areas Such as transportation, housing, financial assistance, and mental health treatment. Recommendations made in termination plans shall not require the agency or department to provide recommended goods or service.</w:t>
      </w:r>
    </w:p>
    <w:p w14:paraId="1FDC850A"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9E89CD5"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3.</w:t>
      </w:r>
      <w:r w:rsidRPr="001C171F">
        <w:rPr>
          <w:rFonts w:ascii="Times New Roman" w:hAnsi="Times New Roman" w:cs="Times New Roman"/>
          <w:sz w:val="22"/>
          <w:szCs w:val="22"/>
        </w:rPr>
        <w:tab/>
      </w:r>
      <w:r w:rsidRPr="001C171F">
        <w:rPr>
          <w:rFonts w:ascii="Times New Roman" w:hAnsi="Times New Roman" w:cs="Times New Roman"/>
          <w:b/>
          <w:sz w:val="22"/>
          <w:szCs w:val="22"/>
        </w:rPr>
        <w:t>Notification</w:t>
      </w:r>
    </w:p>
    <w:p w14:paraId="1BD58D2B"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A9572C6"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a.</w:t>
      </w:r>
      <w:r w:rsidRPr="001C171F">
        <w:rPr>
          <w:rFonts w:ascii="Times New Roman" w:hAnsi="Times New Roman" w:cs="Times New Roman"/>
          <w:sz w:val="22"/>
          <w:szCs w:val="22"/>
        </w:rPr>
        <w:tab/>
        <w:t>The recipient's representative, upon request of the recipient, and the recipient's guardian, shall be notified of ant if the representative or guardian is available, involved in any termination planning. Involvement may include, but not be limited to, participation in a termination planning meeting.</w:t>
      </w:r>
    </w:p>
    <w:p w14:paraId="0261131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1250D53"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t>L.</w:t>
      </w:r>
      <w:r w:rsidRPr="001C171F">
        <w:rPr>
          <w:rFonts w:ascii="Times New Roman" w:hAnsi="Times New Roman" w:cs="Times New Roman"/>
          <w:sz w:val="22"/>
          <w:szCs w:val="22"/>
        </w:rPr>
        <w:tab/>
      </w:r>
      <w:r w:rsidRPr="001C171F">
        <w:rPr>
          <w:rFonts w:ascii="Times New Roman" w:hAnsi="Times New Roman" w:cs="Times New Roman"/>
          <w:b/>
          <w:sz w:val="22"/>
          <w:szCs w:val="22"/>
        </w:rPr>
        <w:t>Exceptions</w:t>
      </w:r>
    </w:p>
    <w:p w14:paraId="657D120D"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A2A78F5"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w:t>
      </w:r>
      <w:r w:rsidRPr="001C171F">
        <w:rPr>
          <w:rFonts w:ascii="Times New Roman" w:hAnsi="Times New Roman" w:cs="Times New Roman"/>
          <w:sz w:val="22"/>
          <w:szCs w:val="22"/>
        </w:rPr>
        <w:tab/>
        <w:t>No treatment or service plan is required for recipients who solely received informal social support and recreation in drop-in mental healing programs or social clubs.</w:t>
      </w:r>
    </w:p>
    <w:p w14:paraId="1A6F08A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0AAAFC1"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2.</w:t>
      </w:r>
      <w:r w:rsidRPr="001C171F">
        <w:rPr>
          <w:rFonts w:ascii="Times New Roman" w:hAnsi="Times New Roman" w:cs="Times New Roman"/>
          <w:sz w:val="22"/>
          <w:szCs w:val="22"/>
        </w:rPr>
        <w:tab/>
        <w:t>A recipient may choose not to be involved in developing his or her treatment or service plan and may refuse planning.</w:t>
      </w:r>
    </w:p>
    <w:p w14:paraId="1F25397C"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21B10A0"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3.</w:t>
      </w:r>
      <w:r w:rsidRPr="001C171F">
        <w:rPr>
          <w:rFonts w:ascii="Times New Roman" w:hAnsi="Times New Roman" w:cs="Times New Roman"/>
          <w:sz w:val="22"/>
          <w:szCs w:val="22"/>
        </w:rPr>
        <w:tab/>
        <w:t>A legally responsible guardian shall be actively involved in treatment or service planning, to the maximum extent possible. A public guardian has an affirmative duty to be fully and actively involved in treatment or service planning.</w:t>
      </w:r>
    </w:p>
    <w:p w14:paraId="1359CE6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74F0347"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D3DA2CB" w14:textId="77777777" w:rsidR="00E84346" w:rsidRPr="001C171F" w:rsidRDefault="00E84346" w:rsidP="001C171F">
      <w:pPr>
        <w:pStyle w:val="Heading3"/>
        <w:rPr>
          <w:rStyle w:val="Strong"/>
          <w:rFonts w:cs="Times New Roman"/>
          <w:sz w:val="22"/>
          <w:szCs w:val="22"/>
        </w:rPr>
      </w:pPr>
      <w:r w:rsidRPr="001C171F">
        <w:rPr>
          <w:rStyle w:val="Strong"/>
          <w:rFonts w:cs="Times New Roman"/>
          <w:sz w:val="22"/>
          <w:szCs w:val="22"/>
        </w:rPr>
        <w:t>IV.</w:t>
      </w:r>
      <w:r w:rsidRPr="001C171F">
        <w:rPr>
          <w:rStyle w:val="Strong"/>
          <w:rFonts w:cs="Times New Roman"/>
          <w:sz w:val="22"/>
          <w:szCs w:val="22"/>
        </w:rPr>
        <w:tab/>
        <w:t>INFORMED CONSENT TO TREATMENT AND/OR SERVICES</w:t>
      </w:r>
    </w:p>
    <w:p w14:paraId="309B2415"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AC40767"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lastRenderedPageBreak/>
        <w:tab/>
        <w:t>A.</w:t>
      </w:r>
      <w:r w:rsidRPr="001C171F">
        <w:rPr>
          <w:rFonts w:ascii="Times New Roman" w:hAnsi="Times New Roman" w:cs="Times New Roman"/>
          <w:sz w:val="22"/>
          <w:szCs w:val="22"/>
        </w:rPr>
        <w:tab/>
        <w:t>Recipients have the right to informed consent for all treatment and/or services.</w:t>
      </w:r>
    </w:p>
    <w:p w14:paraId="5D5CE916"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066D5B2"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t>B.</w:t>
      </w:r>
      <w:r w:rsidRPr="001C171F">
        <w:rPr>
          <w:rFonts w:ascii="Times New Roman" w:hAnsi="Times New Roman" w:cs="Times New Roman"/>
          <w:sz w:val="22"/>
          <w:szCs w:val="22"/>
        </w:rPr>
        <w:tab/>
      </w:r>
      <w:r w:rsidRPr="001C171F">
        <w:rPr>
          <w:rFonts w:ascii="Times New Roman" w:hAnsi="Times New Roman" w:cs="Times New Roman"/>
          <w:b/>
          <w:sz w:val="22"/>
          <w:szCs w:val="22"/>
        </w:rPr>
        <w:t>Statement of purpose</w:t>
      </w:r>
      <w:r w:rsidRPr="001C171F">
        <w:rPr>
          <w:rFonts w:ascii="Times New Roman" w:hAnsi="Times New Roman" w:cs="Times New Roman"/>
          <w:sz w:val="22"/>
          <w:szCs w:val="22"/>
        </w:rPr>
        <w:t>. This rule has the following purposes:</w:t>
      </w:r>
    </w:p>
    <w:p w14:paraId="1420EC4D"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E160942"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w:t>
      </w:r>
      <w:r w:rsidRPr="001C171F">
        <w:rPr>
          <w:rFonts w:ascii="Times New Roman" w:hAnsi="Times New Roman" w:cs="Times New Roman"/>
          <w:sz w:val="22"/>
          <w:szCs w:val="22"/>
        </w:rPr>
        <w:tab/>
        <w:t>To promote respect for the individual autonomy and recipient participation in decision-making;</w:t>
      </w:r>
    </w:p>
    <w:p w14:paraId="3E6E0729"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E159619"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2.</w:t>
      </w:r>
      <w:r w:rsidRPr="001C171F">
        <w:rPr>
          <w:rFonts w:ascii="Times New Roman" w:hAnsi="Times New Roman" w:cs="Times New Roman"/>
          <w:sz w:val="22"/>
          <w:szCs w:val="22"/>
        </w:rPr>
        <w:tab/>
        <w:t>To ensure that the informed consent of a recipient is obtained prior to treatment and/or services;</w:t>
      </w:r>
    </w:p>
    <w:p w14:paraId="3D2C0DA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E13BD7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3.</w:t>
      </w:r>
      <w:r w:rsidRPr="001C171F">
        <w:rPr>
          <w:rFonts w:ascii="Times New Roman" w:hAnsi="Times New Roman" w:cs="Times New Roman"/>
          <w:sz w:val="22"/>
          <w:szCs w:val="22"/>
        </w:rPr>
        <w:tab/>
        <w:t>To avoid the forcible imposition of any treatment and/or services;</w:t>
      </w:r>
    </w:p>
    <w:p w14:paraId="36577DBB"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57F3511"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4.</w:t>
      </w:r>
      <w:r w:rsidRPr="001C171F">
        <w:rPr>
          <w:rFonts w:ascii="Times New Roman" w:hAnsi="Times New Roman" w:cs="Times New Roman"/>
          <w:sz w:val="22"/>
          <w:szCs w:val="22"/>
        </w:rPr>
        <w:tab/>
        <w:t>To provide reasonable standards and procedural mechanisms for determining when to treat and/or serve a recipient absent his or her informed consent, consistent with applicable law and</w:t>
      </w:r>
    </w:p>
    <w:p w14:paraId="0C23A79E"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EE21517"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5.</w:t>
      </w:r>
      <w:r w:rsidRPr="001C171F">
        <w:rPr>
          <w:rFonts w:ascii="Times New Roman" w:hAnsi="Times New Roman" w:cs="Times New Roman"/>
          <w:sz w:val="22"/>
          <w:szCs w:val="22"/>
        </w:rPr>
        <w:tab/>
        <w:t xml:space="preserve">To ensure that the recipient is fully protected against the unwarranted exercise of the state's </w:t>
      </w:r>
      <w:proofErr w:type="spellStart"/>
      <w:r w:rsidRPr="001C171F">
        <w:rPr>
          <w:rFonts w:ascii="Times New Roman" w:hAnsi="Times New Roman" w:cs="Times New Roman"/>
          <w:sz w:val="22"/>
          <w:szCs w:val="22"/>
        </w:rPr>
        <w:t>parens</w:t>
      </w:r>
      <w:proofErr w:type="spellEnd"/>
      <w:r w:rsidRPr="001C171F">
        <w:rPr>
          <w:rFonts w:ascii="Times New Roman" w:hAnsi="Times New Roman" w:cs="Times New Roman"/>
          <w:sz w:val="22"/>
          <w:szCs w:val="22"/>
        </w:rPr>
        <w:t xml:space="preserve"> patriae power.</w:t>
      </w:r>
    </w:p>
    <w:p w14:paraId="524FF224"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009204C"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C.</w:t>
      </w:r>
      <w:r w:rsidRPr="001C171F">
        <w:rPr>
          <w:rFonts w:ascii="Times New Roman" w:hAnsi="Times New Roman" w:cs="Times New Roman"/>
          <w:sz w:val="22"/>
          <w:szCs w:val="22"/>
        </w:rPr>
        <w:tab/>
      </w:r>
      <w:r w:rsidRPr="001C171F">
        <w:rPr>
          <w:rFonts w:ascii="Times New Roman" w:hAnsi="Times New Roman" w:cs="Times New Roman"/>
          <w:b/>
          <w:sz w:val="22"/>
          <w:szCs w:val="22"/>
        </w:rPr>
        <w:t>Treatment and/or service of recipients</w:t>
      </w:r>
      <w:r w:rsidRPr="001C171F">
        <w:rPr>
          <w:rFonts w:ascii="Times New Roman" w:hAnsi="Times New Roman" w:cs="Times New Roman"/>
          <w:sz w:val="22"/>
          <w:szCs w:val="22"/>
        </w:rPr>
        <w:t>. All recipients with unimpaired capacity have the right to consent to or to refuse treatment and/or services, absent an emergency. Treatment may be provided to a recipient only when:</w:t>
      </w:r>
    </w:p>
    <w:p w14:paraId="5928FFEA"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4EE9AF6"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w:t>
      </w:r>
      <w:r w:rsidRPr="001C171F">
        <w:rPr>
          <w:rFonts w:ascii="Times New Roman" w:hAnsi="Times New Roman" w:cs="Times New Roman"/>
          <w:sz w:val="22"/>
          <w:szCs w:val="22"/>
        </w:rPr>
        <w:tab/>
        <w:t>Informed consent for such treatment and/or services has been obtained from the recipient; or</w:t>
      </w:r>
    </w:p>
    <w:p w14:paraId="20BB98E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7E4841E"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2.</w:t>
      </w:r>
      <w:r w:rsidRPr="001C171F">
        <w:rPr>
          <w:rFonts w:ascii="Times New Roman" w:hAnsi="Times New Roman" w:cs="Times New Roman"/>
          <w:sz w:val="22"/>
          <w:szCs w:val="22"/>
        </w:rPr>
        <w:tab/>
        <w:t xml:space="preserve">The recipient has been judged by a court of competent jurisdiction to lack capacity to give informed consent to the </w:t>
      </w:r>
      <w:proofErr w:type="gramStart"/>
      <w:r w:rsidRPr="001C171F">
        <w:rPr>
          <w:rFonts w:ascii="Times New Roman" w:hAnsi="Times New Roman" w:cs="Times New Roman"/>
          <w:sz w:val="22"/>
          <w:szCs w:val="22"/>
        </w:rPr>
        <w:t>particular treatment</w:t>
      </w:r>
      <w:proofErr w:type="gramEnd"/>
      <w:r w:rsidRPr="001C171F">
        <w:rPr>
          <w:rFonts w:ascii="Times New Roman" w:hAnsi="Times New Roman" w:cs="Times New Roman"/>
          <w:sz w:val="22"/>
          <w:szCs w:val="22"/>
        </w:rPr>
        <w:t xml:space="preserve"> and/or services, and the informed consent of the recipient's guardian has been obtained; or</w:t>
      </w:r>
    </w:p>
    <w:p w14:paraId="74AD5C52"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9BBA56F"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3.</w:t>
      </w:r>
      <w:r w:rsidRPr="001C171F">
        <w:rPr>
          <w:rFonts w:ascii="Times New Roman" w:hAnsi="Times New Roman" w:cs="Times New Roman"/>
          <w:sz w:val="22"/>
          <w:szCs w:val="22"/>
        </w:rPr>
        <w:tab/>
        <w:t xml:space="preserve">The recipient has been found to lack clinical capacity to give informed consent to the </w:t>
      </w:r>
      <w:proofErr w:type="gramStart"/>
      <w:r w:rsidRPr="001C171F">
        <w:rPr>
          <w:rFonts w:ascii="Times New Roman" w:hAnsi="Times New Roman" w:cs="Times New Roman"/>
          <w:sz w:val="22"/>
          <w:szCs w:val="22"/>
        </w:rPr>
        <w:t>particular treatment</w:t>
      </w:r>
      <w:proofErr w:type="gramEnd"/>
      <w:r w:rsidRPr="001C171F">
        <w:rPr>
          <w:rFonts w:ascii="Times New Roman" w:hAnsi="Times New Roman" w:cs="Times New Roman"/>
          <w:sz w:val="22"/>
          <w:szCs w:val="22"/>
        </w:rPr>
        <w:t xml:space="preserve"> and/or services pursuant to subsections D and E of this rule, the recipient is willing to comply with treatment and/or services and the provisions of E(2) have been followed.</w:t>
      </w:r>
    </w:p>
    <w:p w14:paraId="6EC65FAC"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B514D35"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D.</w:t>
      </w:r>
      <w:r w:rsidRPr="001C171F">
        <w:rPr>
          <w:rFonts w:ascii="Times New Roman" w:hAnsi="Times New Roman" w:cs="Times New Roman"/>
          <w:sz w:val="22"/>
          <w:szCs w:val="22"/>
        </w:rPr>
        <w:tab/>
      </w:r>
      <w:r w:rsidRPr="001C171F">
        <w:rPr>
          <w:rFonts w:ascii="Times New Roman" w:hAnsi="Times New Roman" w:cs="Times New Roman"/>
          <w:b/>
          <w:sz w:val="22"/>
          <w:szCs w:val="22"/>
        </w:rPr>
        <w:t>Informed consent to treatment and/or services</w:t>
      </w:r>
      <w:r w:rsidRPr="001C171F">
        <w:rPr>
          <w:rFonts w:ascii="Times New Roman" w:hAnsi="Times New Roman" w:cs="Times New Roman"/>
          <w:sz w:val="22"/>
          <w:szCs w:val="22"/>
        </w:rPr>
        <w:t>. Informed consent to treatment and/or services is obtained only where the recipient or his or her guardian possesses capacity to make a reasoned decision regarding the treatment and/or services and the recipient or his or her guardian is provided with adequate information concerning the treatment and/or services; and the recipient or guardian makes a voluntary choice in favor of the treatment and/or services. Informed consent must be documented in each case in accordance with this section.</w:t>
      </w:r>
    </w:p>
    <w:p w14:paraId="090BD0AF"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55188AA" w14:textId="77777777" w:rsidR="00E84346" w:rsidRPr="001C171F" w:rsidRDefault="00E84346" w:rsidP="00E84346">
      <w:pPr>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lastRenderedPageBreak/>
        <w:tab/>
      </w:r>
      <w:r w:rsidRPr="001C171F">
        <w:rPr>
          <w:rFonts w:ascii="Times New Roman" w:hAnsi="Times New Roman" w:cs="Times New Roman"/>
          <w:sz w:val="22"/>
          <w:szCs w:val="22"/>
        </w:rPr>
        <w:tab/>
        <w:t>1.</w:t>
      </w:r>
      <w:r w:rsidRPr="001C171F">
        <w:rPr>
          <w:rFonts w:ascii="Times New Roman" w:hAnsi="Times New Roman" w:cs="Times New Roman"/>
          <w:sz w:val="22"/>
          <w:szCs w:val="22"/>
        </w:rPr>
        <w:tab/>
      </w:r>
      <w:r w:rsidRPr="001C171F">
        <w:rPr>
          <w:rFonts w:ascii="Times New Roman" w:hAnsi="Times New Roman" w:cs="Times New Roman"/>
          <w:b/>
          <w:sz w:val="22"/>
          <w:szCs w:val="22"/>
        </w:rPr>
        <w:t>Capacity</w:t>
      </w:r>
    </w:p>
    <w:p w14:paraId="43F4B959" w14:textId="77777777" w:rsidR="00E84346" w:rsidRPr="001C171F" w:rsidRDefault="00E84346" w:rsidP="00E84346">
      <w:pPr>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14:paraId="1E777223" w14:textId="77777777" w:rsidR="00E84346" w:rsidRPr="001C171F" w:rsidRDefault="00E84346" w:rsidP="00E84346">
      <w:pPr>
        <w:keepNext/>
        <w:keepLines/>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Capacity means sufficient understanding to comprehend the information outlined in section (D)(2) and to make a responsible decision concerning a particular treatment and/or service. Recipients are legally presumed to possess capacity to give informed consent to treatment and/or services unless the recipient has been judged by a court to competent jurisdiction to lack capacity generally or to lack capacity to give informed consent to a particular treatment and/or service.</w:t>
      </w:r>
    </w:p>
    <w:p w14:paraId="6762644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4AE0781" w14:textId="77777777" w:rsidR="00E84346" w:rsidRPr="001C171F" w:rsidRDefault="00E84346" w:rsidP="00E84346">
      <w:pPr>
        <w:tabs>
          <w:tab w:val="left" w:pos="720"/>
          <w:tab w:val="left" w:pos="1440"/>
          <w:tab w:val="left" w:pos="2160"/>
          <w:tab w:val="left" w:pos="2880"/>
          <w:tab w:val="left" w:pos="3600"/>
          <w:tab w:val="left" w:pos="4320"/>
        </w:tabs>
        <w:ind w:left="2160" w:right="-18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2.</w:t>
      </w:r>
      <w:r w:rsidRPr="001C171F">
        <w:rPr>
          <w:rFonts w:ascii="Times New Roman" w:hAnsi="Times New Roman" w:cs="Times New Roman"/>
          <w:sz w:val="22"/>
          <w:szCs w:val="22"/>
        </w:rPr>
        <w:tab/>
      </w:r>
      <w:r w:rsidRPr="001C171F">
        <w:rPr>
          <w:rFonts w:ascii="Times New Roman" w:hAnsi="Times New Roman" w:cs="Times New Roman"/>
          <w:b/>
          <w:sz w:val="22"/>
          <w:szCs w:val="22"/>
        </w:rPr>
        <w:t>Adequate information</w:t>
      </w:r>
      <w:r w:rsidRPr="001C171F">
        <w:rPr>
          <w:rFonts w:ascii="Times New Roman" w:hAnsi="Times New Roman" w:cs="Times New Roman"/>
          <w:sz w:val="22"/>
          <w:szCs w:val="22"/>
        </w:rPr>
        <w:t>. The licensed, certified or other qualified mental health professional recommending a particular treatment and/or service shall provide to the recipient, or guardian, all information relevant to the formulation of a reasoned decision concerning such treatment and/or service. The recipient, or his or her guardian, shall have the right to have a person of his or her choice present during the presentation of this information, provided that the nominee can be available within time frames established for the service in question in the Licensing Standards, or within such other reasonable period as may be agreed upon; and the recipient, or guardian, shall be informed of this right. The information may be provided orally or in writing, shall be communicated in terms designed ID be comprehensible to a lay person, and shall include, without limitation:</w:t>
      </w:r>
    </w:p>
    <w:p w14:paraId="6362C889"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FB42674"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a.</w:t>
      </w:r>
      <w:r w:rsidRPr="001C171F">
        <w:rPr>
          <w:rFonts w:ascii="Times New Roman" w:hAnsi="Times New Roman" w:cs="Times New Roman"/>
          <w:sz w:val="22"/>
          <w:szCs w:val="22"/>
        </w:rPr>
        <w:tab/>
        <w:t>An assessment of the recipient's condition and needs, including the specific signs, symptoms or behaviors that any medication is intended to relieve;</w:t>
      </w:r>
    </w:p>
    <w:p w14:paraId="1D34258E"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4918443"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b.</w:t>
      </w:r>
      <w:r w:rsidRPr="001C171F">
        <w:rPr>
          <w:rFonts w:ascii="Times New Roman" w:hAnsi="Times New Roman" w:cs="Times New Roman"/>
          <w:sz w:val="22"/>
          <w:szCs w:val="22"/>
        </w:rPr>
        <w:tab/>
        <w:t>The nature of the proposed treatment and/or service, and a statement of the reasons why the professional believes it to be indicated in the recipient's case;</w:t>
      </w:r>
    </w:p>
    <w:p w14:paraId="0D8BE9B7"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B91D032"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c.</w:t>
      </w:r>
      <w:r w:rsidRPr="001C171F">
        <w:rPr>
          <w:rFonts w:ascii="Times New Roman" w:hAnsi="Times New Roman" w:cs="Times New Roman"/>
          <w:sz w:val="22"/>
          <w:szCs w:val="22"/>
        </w:rPr>
        <w:tab/>
        <w:t>The expected benefits of the treatment and/or service and the known risks that it entails, including precautions, contraindications, and potential adverse effects of any medication;</w:t>
      </w:r>
    </w:p>
    <w:p w14:paraId="33ECE947"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2BE1DD7"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d.</w:t>
      </w:r>
      <w:r w:rsidRPr="001C171F">
        <w:rPr>
          <w:rFonts w:ascii="Times New Roman" w:hAnsi="Times New Roman" w:cs="Times New Roman"/>
          <w:sz w:val="22"/>
          <w:szCs w:val="22"/>
        </w:rPr>
        <w:tab/>
        <w:t>The anticipated duration of the treatment and/or service;</w:t>
      </w:r>
    </w:p>
    <w:p w14:paraId="728B7ACC"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BF2DF10"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e.</w:t>
      </w:r>
      <w:r w:rsidRPr="001C171F">
        <w:rPr>
          <w:rFonts w:ascii="Times New Roman" w:hAnsi="Times New Roman" w:cs="Times New Roman"/>
          <w:sz w:val="22"/>
          <w:szCs w:val="22"/>
        </w:rPr>
        <w:tab/>
        <w:t>A statement of reasonable alternatives to the proposed treatment and/or service, if any;</w:t>
      </w:r>
    </w:p>
    <w:p w14:paraId="5F646BDC"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A8ACB4A"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f.</w:t>
      </w:r>
      <w:r w:rsidRPr="001C171F">
        <w:rPr>
          <w:rFonts w:ascii="Times New Roman" w:hAnsi="Times New Roman" w:cs="Times New Roman"/>
          <w:sz w:val="22"/>
          <w:szCs w:val="22"/>
        </w:rPr>
        <w:tab/>
        <w:t>Information as to where the recipient may obtain answers to further questions concerning the treatment and/or service; and</w:t>
      </w:r>
    </w:p>
    <w:p w14:paraId="29A58CBB"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F14BA46"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g.</w:t>
      </w:r>
      <w:r w:rsidRPr="001C171F">
        <w:rPr>
          <w:rFonts w:ascii="Times New Roman" w:hAnsi="Times New Roman" w:cs="Times New Roman"/>
          <w:sz w:val="22"/>
          <w:szCs w:val="22"/>
        </w:rPr>
        <w:tab/>
        <w:t>A clear statement that the recipient has the right to give or withhold consent to the proposed treatment and/or service.</w:t>
      </w:r>
    </w:p>
    <w:p w14:paraId="693AEF3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4F6E386"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3.</w:t>
      </w:r>
      <w:r w:rsidRPr="001C171F">
        <w:rPr>
          <w:rFonts w:ascii="Times New Roman" w:hAnsi="Times New Roman" w:cs="Times New Roman"/>
          <w:sz w:val="22"/>
          <w:szCs w:val="22"/>
        </w:rPr>
        <w:tab/>
      </w:r>
      <w:r w:rsidRPr="001C171F">
        <w:rPr>
          <w:rFonts w:ascii="Times New Roman" w:hAnsi="Times New Roman" w:cs="Times New Roman"/>
          <w:b/>
          <w:sz w:val="22"/>
          <w:szCs w:val="22"/>
        </w:rPr>
        <w:t>Voluntary choice</w:t>
      </w:r>
      <w:r w:rsidRPr="001C171F">
        <w:rPr>
          <w:rFonts w:ascii="Times New Roman" w:hAnsi="Times New Roman" w:cs="Times New Roman"/>
          <w:sz w:val="22"/>
          <w:szCs w:val="22"/>
        </w:rPr>
        <w:t xml:space="preserve">. Consent to treatment and/or services must be given willingly in all </w:t>
      </w:r>
      <w:proofErr w:type="gramStart"/>
      <w:r w:rsidRPr="001C171F">
        <w:rPr>
          <w:rFonts w:ascii="Times New Roman" w:hAnsi="Times New Roman" w:cs="Times New Roman"/>
          <w:sz w:val="22"/>
          <w:szCs w:val="22"/>
        </w:rPr>
        <w:t>cases, and</w:t>
      </w:r>
      <w:proofErr w:type="gramEnd"/>
      <w:r w:rsidRPr="001C171F">
        <w:rPr>
          <w:rFonts w:ascii="Times New Roman" w:hAnsi="Times New Roman" w:cs="Times New Roman"/>
          <w:sz w:val="22"/>
          <w:szCs w:val="22"/>
        </w:rPr>
        <w:t xml:space="preserve"> may not be obtained through coercion or deception.</w:t>
      </w:r>
    </w:p>
    <w:p w14:paraId="5E835269"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EFD71F7"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 xml:space="preserve">A recipient or guardian's initial refusal of treatment and/or services shall not preclude renewed attempts to obtain the recipient's willing consent; and a recipient or guardian's initial willing consent shall not preclude the recipient from </w:t>
      </w:r>
      <w:r w:rsidRPr="001C171F">
        <w:rPr>
          <w:rFonts w:ascii="Times New Roman" w:hAnsi="Times New Roman" w:cs="Times New Roman"/>
          <w:sz w:val="22"/>
          <w:szCs w:val="22"/>
        </w:rPr>
        <w:lastRenderedPageBreak/>
        <w:t>validly withdrawing such consent at any time before or during treatment and/or service.</w:t>
      </w:r>
    </w:p>
    <w:p w14:paraId="0C09F92F"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5A93BA4"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4.</w:t>
      </w:r>
      <w:r w:rsidRPr="001C171F">
        <w:rPr>
          <w:rFonts w:ascii="Times New Roman" w:hAnsi="Times New Roman" w:cs="Times New Roman"/>
          <w:sz w:val="22"/>
          <w:szCs w:val="22"/>
        </w:rPr>
        <w:tab/>
      </w:r>
      <w:r w:rsidRPr="001C171F">
        <w:rPr>
          <w:rFonts w:ascii="Times New Roman" w:hAnsi="Times New Roman" w:cs="Times New Roman"/>
          <w:b/>
          <w:sz w:val="22"/>
          <w:szCs w:val="22"/>
        </w:rPr>
        <w:t>Documentation</w:t>
      </w:r>
      <w:r w:rsidRPr="001C171F">
        <w:rPr>
          <w:rFonts w:ascii="Times New Roman" w:hAnsi="Times New Roman" w:cs="Times New Roman"/>
          <w:sz w:val="22"/>
          <w:szCs w:val="22"/>
        </w:rPr>
        <w:t>. The informed consent of a recipient or guardian to a particular treatment and/or service shall be documented to show:</w:t>
      </w:r>
    </w:p>
    <w:p w14:paraId="7861EBED"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FA4CBEC"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a.</w:t>
      </w:r>
      <w:r w:rsidRPr="001C171F">
        <w:rPr>
          <w:rFonts w:ascii="Times New Roman" w:hAnsi="Times New Roman" w:cs="Times New Roman"/>
          <w:sz w:val="22"/>
          <w:szCs w:val="22"/>
        </w:rPr>
        <w:tab/>
        <w:t>From whom consent is obtained, whether recipient, or guardian;</w:t>
      </w:r>
    </w:p>
    <w:p w14:paraId="502FFB12"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BBFAF50"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b.</w:t>
      </w:r>
      <w:r w:rsidRPr="001C171F">
        <w:rPr>
          <w:rFonts w:ascii="Times New Roman" w:hAnsi="Times New Roman" w:cs="Times New Roman"/>
          <w:sz w:val="22"/>
          <w:szCs w:val="22"/>
        </w:rPr>
        <w:tab/>
        <w:t>That adequate information, including at a minimum all the elements listed in section D(2) of this rule, was provided;</w:t>
      </w:r>
    </w:p>
    <w:p w14:paraId="63B57EBB"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4CBB0A3"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c.</w:t>
      </w:r>
      <w:r w:rsidRPr="001C171F">
        <w:rPr>
          <w:rFonts w:ascii="Times New Roman" w:hAnsi="Times New Roman" w:cs="Times New Roman"/>
          <w:sz w:val="22"/>
          <w:szCs w:val="22"/>
        </w:rPr>
        <w:tab/>
        <w:t>The signature of the recipient or, where applicable, the signature of a guardian, indicating consent, in the case of psychotropic medications only.</w:t>
      </w:r>
    </w:p>
    <w:p w14:paraId="55443BD9"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5B8DD7B"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d.</w:t>
      </w:r>
      <w:r w:rsidRPr="001C171F">
        <w:rPr>
          <w:rFonts w:ascii="Times New Roman" w:hAnsi="Times New Roman" w:cs="Times New Roman"/>
          <w:sz w:val="22"/>
          <w:szCs w:val="22"/>
        </w:rPr>
        <w:tab/>
      </w:r>
      <w:r w:rsidRPr="001C171F">
        <w:rPr>
          <w:rFonts w:ascii="Times New Roman" w:hAnsi="Times New Roman" w:cs="Times New Roman"/>
          <w:b/>
          <w:sz w:val="22"/>
          <w:szCs w:val="22"/>
        </w:rPr>
        <w:t>Exceptions</w:t>
      </w:r>
      <w:r w:rsidRPr="001C171F">
        <w:rPr>
          <w:rFonts w:ascii="Times New Roman" w:hAnsi="Times New Roman" w:cs="Times New Roman"/>
          <w:sz w:val="22"/>
          <w:szCs w:val="22"/>
        </w:rPr>
        <w:t>. In cases of unanticipated treatment and/or service needs, the informed consent of a guardian may be obtained by telephone; but such oral consent shall be confirmed in writing in accordance with this section as soon as practicable.</w:t>
      </w:r>
    </w:p>
    <w:p w14:paraId="101595DF"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7234BDA"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t>E.</w:t>
      </w:r>
      <w:r w:rsidRPr="001C171F">
        <w:rPr>
          <w:rFonts w:ascii="Times New Roman" w:hAnsi="Times New Roman" w:cs="Times New Roman"/>
          <w:sz w:val="22"/>
          <w:szCs w:val="22"/>
        </w:rPr>
        <w:tab/>
      </w:r>
      <w:r w:rsidRPr="001C171F">
        <w:rPr>
          <w:rFonts w:ascii="Times New Roman" w:hAnsi="Times New Roman" w:cs="Times New Roman"/>
          <w:b/>
          <w:sz w:val="22"/>
          <w:szCs w:val="22"/>
        </w:rPr>
        <w:t>Recipients with clinical incapacity</w:t>
      </w:r>
    </w:p>
    <w:p w14:paraId="1021BABF"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905EEFA" w14:textId="77777777" w:rsidR="00E84346" w:rsidRPr="001C171F" w:rsidRDefault="00E84346" w:rsidP="00E84346">
      <w:pPr>
        <w:tabs>
          <w:tab w:val="left" w:pos="720"/>
          <w:tab w:val="left" w:pos="1440"/>
          <w:tab w:val="left" w:pos="2160"/>
          <w:tab w:val="left" w:pos="2880"/>
          <w:tab w:val="left" w:pos="3600"/>
          <w:tab w:val="left" w:pos="4320"/>
        </w:tabs>
        <w:ind w:left="2160" w:right="-9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w:t>
      </w:r>
      <w:r w:rsidRPr="001C171F">
        <w:rPr>
          <w:rFonts w:ascii="Times New Roman" w:hAnsi="Times New Roman" w:cs="Times New Roman"/>
          <w:sz w:val="22"/>
          <w:szCs w:val="22"/>
        </w:rPr>
        <w:tab/>
      </w:r>
      <w:r w:rsidRPr="001C171F">
        <w:rPr>
          <w:rFonts w:ascii="Times New Roman" w:hAnsi="Times New Roman" w:cs="Times New Roman"/>
          <w:b/>
          <w:sz w:val="22"/>
          <w:szCs w:val="22"/>
        </w:rPr>
        <w:t>Administrative finding</w:t>
      </w:r>
      <w:r w:rsidRPr="001C171F">
        <w:rPr>
          <w:rFonts w:ascii="Times New Roman" w:hAnsi="Times New Roman" w:cs="Times New Roman"/>
          <w:sz w:val="22"/>
          <w:szCs w:val="22"/>
        </w:rPr>
        <w:t>. Where a licensed, certified or other qualified mental health professional, recommending a particular treatment and/or service determines that, in his opinion, a recipient not having a guardian lacks clinical capacity to give informed consent to the treatment and/or service under subsection D of these rules, he or she shall, by means of a written statement to that effect, refer the recipient to a physician or licensed clinical psychologist not directly responsible for the recipient's treatment for an examination in regard to capacity.</w:t>
      </w:r>
    </w:p>
    <w:p w14:paraId="73ADD27F"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E713EB5"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 xml:space="preserve">The physician or clinical psychologist to whom the recipient is referred shall conduct the </w:t>
      </w:r>
      <w:proofErr w:type="gramStart"/>
      <w:r w:rsidRPr="001C171F">
        <w:rPr>
          <w:rFonts w:ascii="Times New Roman" w:hAnsi="Times New Roman" w:cs="Times New Roman"/>
          <w:sz w:val="22"/>
          <w:szCs w:val="22"/>
        </w:rPr>
        <w:t>examination, and</w:t>
      </w:r>
      <w:proofErr w:type="gramEnd"/>
      <w:r w:rsidRPr="001C171F">
        <w:rPr>
          <w:rFonts w:ascii="Times New Roman" w:hAnsi="Times New Roman" w:cs="Times New Roman"/>
          <w:sz w:val="22"/>
          <w:szCs w:val="22"/>
        </w:rPr>
        <w:t xml:space="preserve"> shall make a documented finding that the recipient either possesses or lacks clinical capacity to give informed consent to the particular treatment and/or service.</w:t>
      </w:r>
    </w:p>
    <w:p w14:paraId="097F873D"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C73EEC5"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a.</w:t>
      </w:r>
      <w:r w:rsidRPr="001C171F">
        <w:rPr>
          <w:rFonts w:ascii="Times New Roman" w:hAnsi="Times New Roman" w:cs="Times New Roman"/>
          <w:sz w:val="22"/>
          <w:szCs w:val="22"/>
        </w:rPr>
        <w:tab/>
      </w:r>
      <w:r w:rsidRPr="001C171F">
        <w:rPr>
          <w:rFonts w:ascii="Times New Roman" w:hAnsi="Times New Roman" w:cs="Times New Roman"/>
          <w:b/>
          <w:sz w:val="22"/>
          <w:szCs w:val="22"/>
        </w:rPr>
        <w:t>Finding of capacity</w:t>
      </w:r>
      <w:r w:rsidRPr="001C171F">
        <w:rPr>
          <w:rFonts w:ascii="Times New Roman" w:hAnsi="Times New Roman" w:cs="Times New Roman"/>
          <w:sz w:val="22"/>
          <w:szCs w:val="22"/>
        </w:rPr>
        <w:t>. Where the recipient is found to possess capacity to consent to treatment and/or service by the physician or licensed clinical psychologist, he shall be reined back to de licensed, certified or other qualified mental health professional recommending the treatment for the processing of his or her informed consent to or refusal of such treatment and/or service.</w:t>
      </w:r>
    </w:p>
    <w:p w14:paraId="069C03F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A4FD825"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b.</w:t>
      </w:r>
      <w:r w:rsidRPr="001C171F">
        <w:rPr>
          <w:rFonts w:ascii="Times New Roman" w:hAnsi="Times New Roman" w:cs="Times New Roman"/>
          <w:sz w:val="22"/>
          <w:szCs w:val="22"/>
        </w:rPr>
        <w:tab/>
      </w:r>
      <w:r w:rsidRPr="001C171F">
        <w:rPr>
          <w:rFonts w:ascii="Times New Roman" w:hAnsi="Times New Roman" w:cs="Times New Roman"/>
          <w:b/>
          <w:sz w:val="22"/>
          <w:szCs w:val="22"/>
        </w:rPr>
        <w:t>Finding of clinical incapacity</w:t>
      </w:r>
      <w:r w:rsidRPr="001C171F">
        <w:rPr>
          <w:rFonts w:ascii="Times New Roman" w:hAnsi="Times New Roman" w:cs="Times New Roman"/>
          <w:sz w:val="22"/>
          <w:szCs w:val="22"/>
        </w:rPr>
        <w:t>. Where the recipient is found to lack clinical capacity to consent to treatment and/or service by the physician or licensed clinical psychologist, he shall be referred back to the licensed, certified or other qualified mental health professional recommending the treatment for a documented determination as to whether the recipient, notwithstanding lack of clinical capacity, is willing to comply with or refuses the proposal treatment and/or service.</w:t>
      </w:r>
    </w:p>
    <w:p w14:paraId="5423C1A2"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AC8348C"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lastRenderedPageBreak/>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Such determination must be based upon the provision to the recipient of adequate information as required by subsection D(2) of this rule.</w:t>
      </w:r>
    </w:p>
    <w:p w14:paraId="6D94D0BF"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1193331"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If recipient is willing to comply with treatment and/or services, the procedure outlined in subsection E(2) shall be followed. If any recipient refuses treatment and/or services, the procedure outlined in subsection E(3) shall be followed.</w:t>
      </w:r>
    </w:p>
    <w:p w14:paraId="3ECD7F65"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C9D200E"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Nothing shall. preclude the agency from pursuing guardianship in appropriate cases at any time after a determination of clinical incapacity.</w:t>
      </w:r>
    </w:p>
    <w:p w14:paraId="62E3A0A3"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1966841"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c.</w:t>
      </w:r>
      <w:r w:rsidRPr="001C171F">
        <w:rPr>
          <w:rFonts w:ascii="Times New Roman" w:hAnsi="Times New Roman" w:cs="Times New Roman"/>
          <w:sz w:val="22"/>
          <w:szCs w:val="22"/>
        </w:rPr>
        <w:tab/>
      </w:r>
      <w:r w:rsidRPr="001C171F">
        <w:rPr>
          <w:rFonts w:ascii="Times New Roman" w:hAnsi="Times New Roman" w:cs="Times New Roman"/>
          <w:b/>
          <w:sz w:val="22"/>
          <w:szCs w:val="22"/>
        </w:rPr>
        <w:t>Notice</w:t>
      </w:r>
      <w:r w:rsidRPr="001C171F">
        <w:rPr>
          <w:rFonts w:ascii="Times New Roman" w:hAnsi="Times New Roman" w:cs="Times New Roman"/>
          <w:sz w:val="22"/>
          <w:szCs w:val="22"/>
        </w:rPr>
        <w:t>. Where the recipient is found to lack clinical capacity pursuant to this section, the licensed certified or other qualified mental health professional recommending the treatment and/or service shall notify the following persons of such finding:</w:t>
      </w:r>
    </w:p>
    <w:p w14:paraId="122A53B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CD96B1D" w14:textId="77777777" w:rsidR="00E84346" w:rsidRPr="001C171F" w:rsidRDefault="00E84346" w:rsidP="00E84346">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proofErr w:type="spellStart"/>
      <w:r w:rsidRPr="001C171F">
        <w:rPr>
          <w:rFonts w:ascii="Times New Roman" w:hAnsi="Times New Roman" w:cs="Times New Roman"/>
          <w:sz w:val="22"/>
          <w:szCs w:val="22"/>
        </w:rPr>
        <w:t>i</w:t>
      </w:r>
      <w:proofErr w:type="spellEnd"/>
      <w:r w:rsidRPr="001C171F">
        <w:rPr>
          <w:rFonts w:ascii="Times New Roman" w:hAnsi="Times New Roman" w:cs="Times New Roman"/>
          <w:sz w:val="22"/>
          <w:szCs w:val="22"/>
        </w:rPr>
        <w:t>.</w:t>
      </w:r>
      <w:r w:rsidRPr="001C171F">
        <w:rPr>
          <w:rFonts w:ascii="Times New Roman" w:hAnsi="Times New Roman" w:cs="Times New Roman"/>
          <w:sz w:val="22"/>
          <w:szCs w:val="22"/>
        </w:rPr>
        <w:tab/>
        <w:t>the rights protection and advocacy agency of the Maine mental health system;</w:t>
      </w:r>
    </w:p>
    <w:p w14:paraId="3BEF321E"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262890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ii.</w:t>
      </w:r>
      <w:r w:rsidRPr="001C171F">
        <w:rPr>
          <w:rFonts w:ascii="Times New Roman" w:hAnsi="Times New Roman" w:cs="Times New Roman"/>
          <w:sz w:val="22"/>
          <w:szCs w:val="22"/>
        </w:rPr>
        <w:tab/>
        <w:t>the recipient's next of kin, if the recipient does not object;</w:t>
      </w:r>
    </w:p>
    <w:p w14:paraId="792FD377"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AD07B16" w14:textId="77777777" w:rsidR="00E84346" w:rsidRPr="001C171F" w:rsidRDefault="00E84346" w:rsidP="00E84346">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iii.</w:t>
      </w:r>
      <w:r w:rsidRPr="001C171F">
        <w:rPr>
          <w:rFonts w:ascii="Times New Roman" w:hAnsi="Times New Roman" w:cs="Times New Roman"/>
          <w:sz w:val="22"/>
          <w:szCs w:val="22"/>
        </w:rPr>
        <w:tab/>
        <w:t>the recipient's designated representative, if the recipient has waived his or her confidentiality with respect to such representative;</w:t>
      </w:r>
    </w:p>
    <w:p w14:paraId="6B0EC266"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044A0DE"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iv.</w:t>
      </w:r>
      <w:r w:rsidRPr="001C171F">
        <w:rPr>
          <w:rFonts w:ascii="Times New Roman" w:hAnsi="Times New Roman" w:cs="Times New Roman"/>
          <w:sz w:val="22"/>
          <w:szCs w:val="22"/>
        </w:rPr>
        <w:tab/>
        <w:t>the head of the mental health facility.</w:t>
      </w:r>
    </w:p>
    <w:p w14:paraId="53DC2802"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FF7B9E1"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 xml:space="preserve">Such notice shall include a copy of the documented administrative </w:t>
      </w:r>
      <w:proofErr w:type="gramStart"/>
      <w:r w:rsidRPr="001C171F">
        <w:rPr>
          <w:rFonts w:ascii="Times New Roman" w:hAnsi="Times New Roman" w:cs="Times New Roman"/>
          <w:sz w:val="22"/>
          <w:szCs w:val="22"/>
        </w:rPr>
        <w:t>finding, and</w:t>
      </w:r>
      <w:proofErr w:type="gramEnd"/>
      <w:r w:rsidRPr="001C171F">
        <w:rPr>
          <w:rFonts w:ascii="Times New Roman" w:hAnsi="Times New Roman" w:cs="Times New Roman"/>
          <w:sz w:val="22"/>
          <w:szCs w:val="22"/>
        </w:rPr>
        <w:t xml:space="preserve"> shall state that the recipient has been found to lack clinical capacity to give informed consent to a particular treatment and/or service and that notwithstanding such finding, the recipient may refuse treatment and/or service, absent court adjudication of incapacitation.</w:t>
      </w:r>
    </w:p>
    <w:p w14:paraId="1DA2CED2"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9E51F37"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2.</w:t>
      </w:r>
      <w:r w:rsidRPr="001C171F">
        <w:rPr>
          <w:rFonts w:ascii="Times New Roman" w:hAnsi="Times New Roman" w:cs="Times New Roman"/>
          <w:sz w:val="22"/>
          <w:szCs w:val="22"/>
        </w:rPr>
        <w:tab/>
      </w:r>
      <w:r w:rsidRPr="001C171F">
        <w:rPr>
          <w:rFonts w:ascii="Times New Roman" w:hAnsi="Times New Roman" w:cs="Times New Roman"/>
          <w:b/>
          <w:sz w:val="22"/>
          <w:szCs w:val="22"/>
        </w:rPr>
        <w:t>Outpatient recipients with clinical incapacity, compliant</w:t>
      </w:r>
      <w:r w:rsidRPr="001C171F">
        <w:rPr>
          <w:rFonts w:ascii="Times New Roman" w:hAnsi="Times New Roman" w:cs="Times New Roman"/>
          <w:sz w:val="22"/>
          <w:szCs w:val="22"/>
        </w:rPr>
        <w:t>. This subsection shall apply where it is determined pursuant to subsection (E)(1)(b) that an outpatient recipient with clinical incapacity is willing to comply with the proposed treatment and/or service.</w:t>
      </w:r>
    </w:p>
    <w:p w14:paraId="35EB3B0D"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C4532CC"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In such case treatment and/or service may be provided only if:</w:t>
      </w:r>
    </w:p>
    <w:p w14:paraId="25BA841E"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F6B3BBA"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a.</w:t>
      </w:r>
      <w:r w:rsidRPr="001C171F">
        <w:rPr>
          <w:rFonts w:ascii="Times New Roman" w:hAnsi="Times New Roman" w:cs="Times New Roman"/>
          <w:sz w:val="22"/>
          <w:szCs w:val="22"/>
        </w:rPr>
        <w:tab/>
        <w:t>Protective proceedings are initiated in accordance with law;</w:t>
      </w:r>
    </w:p>
    <w:p w14:paraId="4FDF3DB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24E712A"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b.</w:t>
      </w:r>
      <w:r w:rsidRPr="001C171F">
        <w:rPr>
          <w:rFonts w:ascii="Times New Roman" w:hAnsi="Times New Roman" w:cs="Times New Roman"/>
          <w:sz w:val="22"/>
          <w:szCs w:val="22"/>
        </w:rPr>
        <w:tab/>
        <w:t>A licensed, certified or other qualified mental health professional follows the procedures outlined in subsection (D) and, where applicable, subsection (E) on at least an annual basis.</w:t>
      </w:r>
    </w:p>
    <w:p w14:paraId="56582522"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E957121"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3.</w:t>
      </w:r>
      <w:r w:rsidRPr="001C171F">
        <w:rPr>
          <w:rFonts w:ascii="Times New Roman" w:hAnsi="Times New Roman" w:cs="Times New Roman"/>
          <w:sz w:val="22"/>
          <w:szCs w:val="22"/>
        </w:rPr>
        <w:tab/>
      </w:r>
      <w:r w:rsidRPr="001C171F">
        <w:rPr>
          <w:rFonts w:ascii="Times New Roman" w:hAnsi="Times New Roman" w:cs="Times New Roman"/>
          <w:b/>
          <w:sz w:val="22"/>
          <w:szCs w:val="22"/>
        </w:rPr>
        <w:t>Recipients with clinical incapacity, refusing</w:t>
      </w:r>
      <w:r w:rsidRPr="001C171F">
        <w:rPr>
          <w:rFonts w:ascii="Times New Roman" w:hAnsi="Times New Roman" w:cs="Times New Roman"/>
          <w:sz w:val="22"/>
          <w:szCs w:val="22"/>
        </w:rPr>
        <w:t>. This subsection shall apply where it is determined pursuant to subsection E(1)(b) above that a recipient with clinical incapacity is refusing the proposed treatment and/or service.</w:t>
      </w:r>
    </w:p>
    <w:p w14:paraId="1621C86C"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9128B03" w14:textId="77777777" w:rsidR="00E84346" w:rsidRPr="001C171F" w:rsidRDefault="00E84346" w:rsidP="00E84346">
      <w:pPr>
        <w:tabs>
          <w:tab w:val="left" w:pos="720"/>
          <w:tab w:val="left" w:pos="1440"/>
          <w:tab w:val="left" w:pos="2160"/>
          <w:tab w:val="left" w:pos="2880"/>
          <w:tab w:val="left" w:pos="3600"/>
          <w:tab w:val="left" w:pos="4320"/>
        </w:tabs>
        <w:ind w:left="2880" w:right="-180" w:hanging="2880"/>
        <w:rPr>
          <w:rFonts w:ascii="Times New Roman" w:hAnsi="Times New Roman" w:cs="Times New Roman"/>
          <w:sz w:val="22"/>
          <w:szCs w:val="22"/>
        </w:rPr>
      </w:pPr>
      <w:r w:rsidRPr="001C171F">
        <w:rPr>
          <w:rFonts w:ascii="Times New Roman" w:hAnsi="Times New Roman" w:cs="Times New Roman"/>
          <w:sz w:val="22"/>
          <w:szCs w:val="22"/>
        </w:rPr>
        <w:lastRenderedPageBreak/>
        <w:tab/>
      </w:r>
      <w:r w:rsidRPr="001C171F">
        <w:rPr>
          <w:rFonts w:ascii="Times New Roman" w:hAnsi="Times New Roman" w:cs="Times New Roman"/>
          <w:sz w:val="22"/>
          <w:szCs w:val="22"/>
        </w:rPr>
        <w:tab/>
      </w:r>
      <w:r w:rsidRPr="001C171F">
        <w:rPr>
          <w:rFonts w:ascii="Times New Roman" w:hAnsi="Times New Roman" w:cs="Times New Roman"/>
          <w:sz w:val="22"/>
          <w:szCs w:val="22"/>
        </w:rPr>
        <w:tab/>
        <w:t>a.</w:t>
      </w:r>
      <w:r w:rsidRPr="001C171F">
        <w:rPr>
          <w:rFonts w:ascii="Times New Roman" w:hAnsi="Times New Roman" w:cs="Times New Roman"/>
          <w:sz w:val="22"/>
          <w:szCs w:val="22"/>
        </w:rPr>
        <w:tab/>
      </w:r>
      <w:r w:rsidRPr="001C171F">
        <w:rPr>
          <w:rFonts w:ascii="Times New Roman" w:hAnsi="Times New Roman" w:cs="Times New Roman"/>
          <w:b/>
          <w:sz w:val="22"/>
          <w:szCs w:val="22"/>
        </w:rPr>
        <w:t>Alternative treatment meeting</w:t>
      </w:r>
      <w:r w:rsidRPr="001C171F">
        <w:rPr>
          <w:rFonts w:ascii="Times New Roman" w:hAnsi="Times New Roman" w:cs="Times New Roman"/>
          <w:sz w:val="22"/>
          <w:szCs w:val="22"/>
        </w:rPr>
        <w:t>. The licensed, certified or other qualified mental health professional recommending the treatment and/or service and a representative of the treatment team shall meet with the recipient to explore the reasons for the recipient's refusal and to discuss any appropriate alternatives to the proposed treatment and/or service that may be available and that may include behavioral, psychological, medical, social, psychosocial or rehabilitative methods. The purpose of the meeting shall be to elaborate in an informal setting an alternative treatment and/or service that is both professionally justified and acceptable to the recipient. If agreement can be reached as to an alternative treatment and/or service, review by the Clinical Director or equivalent and approval by the head of the mental health facility, if appropriate, of such treatment shall be processed in accordance with subsection E(2) above.</w:t>
      </w:r>
    </w:p>
    <w:p w14:paraId="476BB946"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AAF7B57"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b.</w:t>
      </w:r>
      <w:r w:rsidRPr="001C171F">
        <w:rPr>
          <w:rFonts w:ascii="Times New Roman" w:hAnsi="Times New Roman" w:cs="Times New Roman"/>
          <w:sz w:val="22"/>
          <w:szCs w:val="22"/>
        </w:rPr>
        <w:tab/>
      </w:r>
      <w:r w:rsidRPr="001C171F">
        <w:rPr>
          <w:rFonts w:ascii="Times New Roman" w:hAnsi="Times New Roman" w:cs="Times New Roman"/>
          <w:b/>
          <w:sz w:val="22"/>
          <w:szCs w:val="22"/>
        </w:rPr>
        <w:t>No agreement</w:t>
      </w:r>
      <w:r w:rsidRPr="001C171F">
        <w:rPr>
          <w:rFonts w:ascii="Times New Roman" w:hAnsi="Times New Roman" w:cs="Times New Roman"/>
          <w:sz w:val="22"/>
          <w:szCs w:val="22"/>
        </w:rPr>
        <w:t>. Where no agreement can be reached as to an alternative treatment and/or service, the licensed, certified or other qualified mental health professional recommending the proposed treatment and/or service shall report in writing to the head of the program concerning the outcome of the meeting.</w:t>
      </w:r>
    </w:p>
    <w:p w14:paraId="091B61F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A8A24C2"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The head of the program may conclude that the recipient's termination from services is the only available option.</w:t>
      </w:r>
    </w:p>
    <w:p w14:paraId="20B11320"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43774C9"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F.</w:t>
      </w:r>
      <w:r w:rsidRPr="001C171F">
        <w:rPr>
          <w:rFonts w:ascii="Times New Roman" w:hAnsi="Times New Roman" w:cs="Times New Roman"/>
          <w:sz w:val="22"/>
          <w:szCs w:val="22"/>
        </w:rPr>
        <w:tab/>
      </w:r>
      <w:r w:rsidRPr="001C171F">
        <w:rPr>
          <w:rFonts w:ascii="Times New Roman" w:hAnsi="Times New Roman" w:cs="Times New Roman"/>
          <w:b/>
          <w:sz w:val="22"/>
          <w:szCs w:val="22"/>
        </w:rPr>
        <w:t>Electroconvulsive Therapy (ECT).</w:t>
      </w:r>
      <w:r w:rsidRPr="001C171F">
        <w:rPr>
          <w:rFonts w:ascii="Times New Roman" w:hAnsi="Times New Roman" w:cs="Times New Roman"/>
          <w:sz w:val="22"/>
          <w:szCs w:val="22"/>
        </w:rPr>
        <w:t xml:space="preserve"> ECT treatment shall not be administered to a recipient except as provided in these rules. The authorized treating professional seeking to administer ECT treatment shall:</w:t>
      </w:r>
    </w:p>
    <w:p w14:paraId="1E882BC6"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903FBDB" w14:textId="77777777" w:rsidR="00E84346" w:rsidRPr="001C171F" w:rsidRDefault="00E84346" w:rsidP="00E8434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t>1.</w:t>
      </w:r>
      <w:r w:rsidRPr="001C171F">
        <w:rPr>
          <w:rFonts w:ascii="Times New Roman" w:hAnsi="Times New Roman" w:cs="Times New Roman"/>
          <w:sz w:val="22"/>
          <w:szCs w:val="22"/>
        </w:rPr>
        <w:tab/>
        <w:t>Obtain written informed consent for such procedure according to the procedures outlined in Part C, Section IV.D. 1., 2., 3., and 4.a.-d. of these rules from</w:t>
      </w:r>
    </w:p>
    <w:p w14:paraId="58E1F1D9"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F08043F"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a.</w:t>
      </w:r>
      <w:r w:rsidRPr="001C171F">
        <w:rPr>
          <w:rFonts w:ascii="Times New Roman" w:hAnsi="Times New Roman" w:cs="Times New Roman"/>
          <w:sz w:val="22"/>
          <w:szCs w:val="22"/>
        </w:rPr>
        <w:tab/>
        <w:t>the recipient, or</w:t>
      </w:r>
    </w:p>
    <w:p w14:paraId="2197CCBD"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7963F35"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b.</w:t>
      </w:r>
      <w:r w:rsidRPr="001C171F">
        <w:rPr>
          <w:rFonts w:ascii="Times New Roman" w:hAnsi="Times New Roman" w:cs="Times New Roman"/>
          <w:sz w:val="22"/>
          <w:szCs w:val="22"/>
        </w:rPr>
        <w:tab/>
        <w:t>from a court of competent jurisdiction, in the cast of a clinically incapacitated recipient, or</w:t>
      </w:r>
    </w:p>
    <w:p w14:paraId="3A03B835"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BBEAEEF" w14:textId="77777777" w:rsidR="00E84346" w:rsidRPr="001C171F" w:rsidRDefault="00E84346" w:rsidP="00E84346">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1C171F">
        <w:rPr>
          <w:rFonts w:ascii="Times New Roman" w:hAnsi="Times New Roman" w:cs="Times New Roman"/>
          <w:sz w:val="22"/>
          <w:szCs w:val="22"/>
        </w:rPr>
        <w:tab/>
      </w:r>
      <w:r w:rsidRPr="001C171F">
        <w:rPr>
          <w:rFonts w:ascii="Times New Roman" w:hAnsi="Times New Roman" w:cs="Times New Roman"/>
          <w:sz w:val="22"/>
          <w:szCs w:val="22"/>
        </w:rPr>
        <w:tab/>
      </w:r>
      <w:r w:rsidRPr="001C171F">
        <w:rPr>
          <w:rFonts w:ascii="Times New Roman" w:hAnsi="Times New Roman" w:cs="Times New Roman"/>
          <w:sz w:val="22"/>
          <w:szCs w:val="22"/>
        </w:rPr>
        <w:tab/>
        <w:t>c.</w:t>
      </w:r>
      <w:r w:rsidRPr="001C171F">
        <w:rPr>
          <w:rFonts w:ascii="Times New Roman" w:hAnsi="Times New Roman" w:cs="Times New Roman"/>
          <w:sz w:val="22"/>
          <w:szCs w:val="22"/>
        </w:rPr>
        <w:tab/>
        <w:t>from a guardian or other legal decision-maker, in the case of a minor recipient or an incapacitated recipient; it ECT treatment shall not be authorized pursuant to Section III.E.-H. of this part.</w:t>
      </w:r>
    </w:p>
    <w:p w14:paraId="1D49CCF6"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348AD72"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G.</w:t>
      </w:r>
      <w:r w:rsidRPr="001C171F">
        <w:rPr>
          <w:rFonts w:ascii="Times New Roman" w:hAnsi="Times New Roman" w:cs="Times New Roman"/>
          <w:sz w:val="22"/>
          <w:szCs w:val="22"/>
        </w:rPr>
        <w:tab/>
      </w:r>
      <w:r w:rsidRPr="001C171F">
        <w:rPr>
          <w:rFonts w:ascii="Times New Roman" w:hAnsi="Times New Roman" w:cs="Times New Roman"/>
          <w:b/>
          <w:sz w:val="22"/>
          <w:szCs w:val="22"/>
        </w:rPr>
        <w:t>Documentation</w:t>
      </w:r>
      <w:r w:rsidRPr="001C171F">
        <w:rPr>
          <w:rFonts w:ascii="Times New Roman" w:hAnsi="Times New Roman" w:cs="Times New Roman"/>
          <w:sz w:val="22"/>
          <w:szCs w:val="22"/>
        </w:rPr>
        <w:t>. All documentation required by this rule shall be made a part of the recipient's clinical chart;</w:t>
      </w:r>
    </w:p>
    <w:p w14:paraId="0632AB1C"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0DB0997" w14:textId="77777777" w:rsidR="00E84346" w:rsidRPr="001C171F" w:rsidRDefault="00E84346" w:rsidP="00E8434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1C171F">
        <w:rPr>
          <w:rFonts w:ascii="Times New Roman" w:hAnsi="Times New Roman" w:cs="Times New Roman"/>
          <w:sz w:val="22"/>
          <w:szCs w:val="22"/>
        </w:rPr>
        <w:tab/>
        <w:t>H.</w:t>
      </w:r>
      <w:r w:rsidRPr="001C171F">
        <w:rPr>
          <w:rFonts w:ascii="Times New Roman" w:hAnsi="Times New Roman" w:cs="Times New Roman"/>
          <w:sz w:val="22"/>
          <w:szCs w:val="22"/>
        </w:rPr>
        <w:tab/>
        <w:t>Seclusion and restraint are under no circumstances to be utilized in outpatient settings.</w:t>
      </w:r>
    </w:p>
    <w:p w14:paraId="4E0BDD7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br w:type="page"/>
      </w:r>
      <w:r w:rsidRPr="001C171F">
        <w:rPr>
          <w:rFonts w:ascii="Times New Roman" w:hAnsi="Times New Roman" w:cs="Times New Roman"/>
          <w:sz w:val="22"/>
          <w:szCs w:val="22"/>
        </w:rPr>
        <w:lastRenderedPageBreak/>
        <w:t>EFFECTIVE DATE:</w:t>
      </w:r>
    </w:p>
    <w:p w14:paraId="383B0DFF"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t>October 1, 1984</w:t>
      </w:r>
    </w:p>
    <w:p w14:paraId="4C94B039"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F396A92"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AMENDED:</w:t>
      </w:r>
    </w:p>
    <w:p w14:paraId="58BA6A82"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t>August 18, 1986</w:t>
      </w:r>
    </w:p>
    <w:p w14:paraId="0294E6A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t>June 17, 1989</w:t>
      </w:r>
    </w:p>
    <w:p w14:paraId="25615DF3"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t>January 27, 1991 - Sec. B (III)(J)(5)</w:t>
      </w:r>
    </w:p>
    <w:p w14:paraId="235DFF7C"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t>April 9, 1994</w:t>
      </w:r>
    </w:p>
    <w:p w14:paraId="681EF81C"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t>January 1, 1995</w:t>
      </w:r>
    </w:p>
    <w:p w14:paraId="07212FA1"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F2CE4B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NON-SUBSTANTIVE CHANGES:</w:t>
      </w:r>
    </w:p>
    <w:p w14:paraId="184F2749" w14:textId="77777777" w:rsidR="00E84346" w:rsidRPr="001C171F" w:rsidRDefault="00E84346" w:rsidP="00E84346">
      <w:pPr>
        <w:tabs>
          <w:tab w:val="left" w:pos="720"/>
          <w:tab w:val="left" w:pos="1440"/>
          <w:tab w:val="left" w:pos="2160"/>
          <w:tab w:val="left" w:pos="2880"/>
          <w:tab w:val="left" w:pos="3600"/>
          <w:tab w:val="left" w:pos="4320"/>
        </w:tabs>
        <w:ind w:right="-720"/>
        <w:rPr>
          <w:rFonts w:ascii="Times New Roman" w:hAnsi="Times New Roman" w:cs="Times New Roman"/>
          <w:sz w:val="22"/>
          <w:szCs w:val="22"/>
        </w:rPr>
      </w:pPr>
      <w:r w:rsidRPr="001C171F">
        <w:rPr>
          <w:rFonts w:ascii="Times New Roman" w:hAnsi="Times New Roman" w:cs="Times New Roman"/>
          <w:sz w:val="22"/>
          <w:szCs w:val="22"/>
        </w:rPr>
        <w:tab/>
        <w:t>March 17, 2004 - departmental name updated, "Bates v. Davenport" changed to "Bates v. Duby"</w:t>
      </w:r>
    </w:p>
    <w:p w14:paraId="2FA2D717" w14:textId="77777777" w:rsidR="00E84346" w:rsidRPr="001C171F" w:rsidRDefault="00E84346" w:rsidP="00E84346">
      <w:pPr>
        <w:tabs>
          <w:tab w:val="left" w:pos="720"/>
          <w:tab w:val="left" w:pos="1440"/>
          <w:tab w:val="left" w:pos="2160"/>
          <w:tab w:val="left" w:pos="2880"/>
          <w:tab w:val="left" w:pos="3600"/>
          <w:tab w:val="left" w:pos="4320"/>
        </w:tabs>
        <w:ind w:right="-720"/>
        <w:rPr>
          <w:rFonts w:ascii="Times New Roman" w:hAnsi="Times New Roman" w:cs="Times New Roman"/>
          <w:sz w:val="22"/>
          <w:szCs w:val="22"/>
        </w:rPr>
      </w:pPr>
      <w:r w:rsidRPr="001C171F">
        <w:rPr>
          <w:rFonts w:ascii="Times New Roman" w:hAnsi="Times New Roman" w:cs="Times New Roman"/>
          <w:sz w:val="22"/>
          <w:szCs w:val="22"/>
        </w:rPr>
        <w:tab/>
        <w:t>November 21, 2011 – non-discrimination notice, agency name corrections in title page</w:t>
      </w:r>
    </w:p>
    <w:p w14:paraId="15225058"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r w:rsidRPr="001C171F">
        <w:rPr>
          <w:rFonts w:ascii="Times New Roman" w:hAnsi="Times New Roman" w:cs="Times New Roman"/>
          <w:sz w:val="22"/>
          <w:szCs w:val="22"/>
        </w:rPr>
        <w:tab/>
        <w:t xml:space="preserve">November 16, 2015 – paragraph numbering correction, boldface added to </w:t>
      </w:r>
      <w:proofErr w:type="spellStart"/>
      <w:r w:rsidRPr="001C171F">
        <w:rPr>
          <w:rFonts w:ascii="Times New Roman" w:hAnsi="Times New Roman" w:cs="Times New Roman"/>
          <w:sz w:val="22"/>
          <w:szCs w:val="22"/>
        </w:rPr>
        <w:t>varions</w:t>
      </w:r>
      <w:proofErr w:type="spellEnd"/>
      <w:r w:rsidRPr="001C171F">
        <w:rPr>
          <w:rFonts w:ascii="Times New Roman" w:hAnsi="Times New Roman" w:cs="Times New Roman"/>
          <w:sz w:val="22"/>
          <w:szCs w:val="22"/>
        </w:rPr>
        <w:t xml:space="preserve"> headings</w:t>
      </w:r>
    </w:p>
    <w:p w14:paraId="60710247" w14:textId="77777777" w:rsidR="00E84346" w:rsidRPr="001C171F" w:rsidRDefault="00E84346" w:rsidP="00E8434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4032F68" w14:textId="27F66C1F" w:rsidR="009F06B9" w:rsidRPr="00CD27F1" w:rsidRDefault="00CD27F1">
      <w:pPr>
        <w:pStyle w:val="Heading1"/>
        <w:rPr>
          <w:b w:val="0"/>
          <w:bCs/>
          <w:szCs w:val="22"/>
        </w:rPr>
      </w:pPr>
      <w:r w:rsidRPr="00CD27F1">
        <w:rPr>
          <w:b w:val="0"/>
          <w:bCs/>
          <w:szCs w:val="22"/>
        </w:rPr>
        <w:t>Nonsubstantive edits made by agency to ensure accessibility; APAO Accessibility Check: August 20, 2025</w:t>
      </w:r>
    </w:p>
    <w:sectPr w:rsidR="009F06B9" w:rsidRPr="00CD27F1">
      <w:headerReference w:type="default" r:id="rId9"/>
      <w:pgSz w:w="12240" w:h="15840"/>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8043C" w14:textId="77777777" w:rsidR="00BC70D2" w:rsidRDefault="00BC70D2">
      <w:r>
        <w:separator/>
      </w:r>
    </w:p>
  </w:endnote>
  <w:endnote w:type="continuationSeparator" w:id="0">
    <w:p w14:paraId="6268B0C0" w14:textId="77777777" w:rsidR="00BC70D2" w:rsidRDefault="00BC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68AD5" w14:textId="77777777" w:rsidR="00E84346" w:rsidRDefault="00E84346">
    <w:pPr>
      <w:pStyle w:val="Footer"/>
      <w:ind w:right="360"/>
      <w:rPr>
        <w:rFonts w:ascii="Tms Rmn" w:hAnsi="Tms Rm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59CF7" w14:textId="77777777" w:rsidR="00BC70D2" w:rsidRDefault="00BC70D2">
      <w:r>
        <w:separator/>
      </w:r>
    </w:p>
  </w:footnote>
  <w:footnote w:type="continuationSeparator" w:id="0">
    <w:p w14:paraId="48F2BB43" w14:textId="77777777" w:rsidR="00BC70D2" w:rsidRDefault="00BC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1547A" w14:textId="77777777" w:rsidR="00E84346" w:rsidRDefault="00E84346">
    <w:pPr>
      <w:pStyle w:val="Header"/>
      <w:jc w:val="right"/>
      <w:rPr>
        <w:rFonts w:ascii="Times New Roman" w:hAnsi="Times New Roman" w:cs="Times New Roman"/>
        <w:sz w:val="18"/>
        <w:szCs w:val="18"/>
      </w:rPr>
    </w:pPr>
  </w:p>
  <w:p w14:paraId="18C2C1BC" w14:textId="77777777" w:rsidR="00E84346" w:rsidRDefault="00E84346">
    <w:pPr>
      <w:pStyle w:val="Header"/>
      <w:jc w:val="right"/>
      <w:rPr>
        <w:rFonts w:ascii="Times New Roman" w:hAnsi="Times New Roman" w:cs="Times New Roman"/>
        <w:sz w:val="18"/>
        <w:szCs w:val="18"/>
      </w:rPr>
    </w:pPr>
  </w:p>
  <w:p w14:paraId="028F14FB" w14:textId="77777777" w:rsidR="00E84346" w:rsidRDefault="00E84346">
    <w:pPr>
      <w:pStyle w:val="Header"/>
      <w:jc w:val="right"/>
      <w:rPr>
        <w:rFonts w:ascii="Times New Roman" w:hAnsi="Times New Roman" w:cs="Times New Roman"/>
        <w:sz w:val="18"/>
        <w:szCs w:val="18"/>
      </w:rPr>
    </w:pPr>
  </w:p>
  <w:p w14:paraId="46247FD4" w14:textId="77777777" w:rsidR="00E84346" w:rsidRDefault="00E84346">
    <w:pPr>
      <w:pStyle w:val="Header"/>
      <w:pBdr>
        <w:bottom w:val="single" w:sz="6" w:space="1" w:color="auto"/>
      </w:pBdr>
      <w:jc w:val="right"/>
      <w:rPr>
        <w:rFonts w:ascii="Times New Roman" w:hAnsi="Times New Roman" w:cs="Times New Roman"/>
        <w:sz w:val="18"/>
        <w:szCs w:val="18"/>
      </w:rPr>
    </w:pPr>
    <w:r>
      <w:rPr>
        <w:rFonts w:ascii="Times New Roman" w:hAnsi="Times New Roman" w:cs="Times New Roman"/>
        <w:sz w:val="18"/>
        <w:szCs w:val="18"/>
      </w:rPr>
      <w:t xml:space="preserve">14-193 Chapter 1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Pr>
        <w:rFonts w:ascii="Times New Roman" w:hAnsi="Times New Roman" w:cs="Times New Roman"/>
        <w:noProof/>
        <w:sz w:val="18"/>
        <w:szCs w:val="18"/>
      </w:rPr>
      <w:t>iv</w:t>
    </w:r>
    <w:r>
      <w:rPr>
        <w:rFonts w:ascii="Tms Rmn" w:hAnsi="Tms Rmn"/>
      </w:rPr>
      <w:fldChar w:fldCharType="end"/>
    </w:r>
  </w:p>
  <w:p w14:paraId="0148CD07" w14:textId="77777777" w:rsidR="00E84346" w:rsidRDefault="00E84346">
    <w:pPr>
      <w:jc w:val="right"/>
      <w:rPr>
        <w:rFonts w:ascii="Times New Roman" w:hAnsi="Times New Roman" w:cs="Times New Roman"/>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7D526" w14:textId="77777777" w:rsidR="00C03072" w:rsidRDefault="00C03072">
    <w:pPr>
      <w:pStyle w:val="Header"/>
      <w:jc w:val="right"/>
      <w:rPr>
        <w:rFonts w:ascii="Times New Roman" w:hAnsi="Times New Roman" w:cs="Times New Roman"/>
        <w:sz w:val="18"/>
        <w:szCs w:val="18"/>
      </w:rPr>
    </w:pPr>
  </w:p>
  <w:p w14:paraId="61B90871" w14:textId="77777777" w:rsidR="00C03072" w:rsidRDefault="00C03072">
    <w:pPr>
      <w:pStyle w:val="Header"/>
      <w:jc w:val="right"/>
      <w:rPr>
        <w:rFonts w:ascii="Times New Roman" w:hAnsi="Times New Roman" w:cs="Times New Roman"/>
        <w:sz w:val="18"/>
        <w:szCs w:val="18"/>
      </w:rPr>
    </w:pPr>
  </w:p>
  <w:p w14:paraId="1285B7C9" w14:textId="77777777" w:rsidR="00C03072" w:rsidRDefault="00C03072">
    <w:pPr>
      <w:pStyle w:val="Header"/>
      <w:jc w:val="right"/>
      <w:rPr>
        <w:rFonts w:ascii="Times New Roman" w:hAnsi="Times New Roman" w:cs="Times New Roman"/>
        <w:sz w:val="18"/>
        <w:szCs w:val="18"/>
      </w:rPr>
    </w:pPr>
  </w:p>
  <w:p w14:paraId="2EE8609A" w14:textId="77777777" w:rsidR="00C03072" w:rsidRDefault="00C03072">
    <w:pPr>
      <w:pStyle w:val="Header"/>
      <w:pBdr>
        <w:bottom w:val="single" w:sz="6" w:space="1" w:color="auto"/>
      </w:pBdr>
      <w:jc w:val="right"/>
      <w:rPr>
        <w:rFonts w:ascii="Times New Roman" w:hAnsi="Times New Roman" w:cs="Times New Roman"/>
        <w:sz w:val="18"/>
        <w:szCs w:val="18"/>
      </w:rPr>
    </w:pPr>
    <w:r>
      <w:rPr>
        <w:rFonts w:ascii="Times New Roman" w:hAnsi="Times New Roman" w:cs="Times New Roman"/>
        <w:sz w:val="18"/>
        <w:szCs w:val="18"/>
      </w:rPr>
      <w:t xml:space="preserve">14-193 Chapter 1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sidR="0001119C">
      <w:rPr>
        <w:rFonts w:ascii="Times New Roman" w:hAnsi="Times New Roman" w:cs="Times New Roman"/>
        <w:noProof/>
        <w:sz w:val="18"/>
        <w:szCs w:val="18"/>
      </w:rPr>
      <w:t>64</w:t>
    </w:r>
    <w:r>
      <w:rPr>
        <w:rFonts w:ascii="Tms Rmn" w:hAnsi="Tms Rmn"/>
      </w:rPr>
      <w:fldChar w:fldCharType="end"/>
    </w:r>
  </w:p>
  <w:p w14:paraId="23CED1D5" w14:textId="77777777" w:rsidR="00C03072" w:rsidRDefault="00C03072">
    <w:pPr>
      <w:jc w:val="right"/>
      <w:rPr>
        <w:rFonts w:ascii="Times New Roman" w:hAnsi="Times New Roman" w:cs="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526"/>
    <w:rsid w:val="00001E62"/>
    <w:rsid w:val="00001FDF"/>
    <w:rsid w:val="0001119C"/>
    <w:rsid w:val="00034CD1"/>
    <w:rsid w:val="00060594"/>
    <w:rsid w:val="0009775A"/>
    <w:rsid w:val="000C4172"/>
    <w:rsid w:val="000F1792"/>
    <w:rsid w:val="00103AB4"/>
    <w:rsid w:val="00104A02"/>
    <w:rsid w:val="0013423B"/>
    <w:rsid w:val="00135D13"/>
    <w:rsid w:val="00146096"/>
    <w:rsid w:val="00146458"/>
    <w:rsid w:val="001666E1"/>
    <w:rsid w:val="001C171F"/>
    <w:rsid w:val="001D5836"/>
    <w:rsid w:val="00227F24"/>
    <w:rsid w:val="00313C3C"/>
    <w:rsid w:val="00321599"/>
    <w:rsid w:val="003715EA"/>
    <w:rsid w:val="003A6AB0"/>
    <w:rsid w:val="003B38FF"/>
    <w:rsid w:val="00467B9C"/>
    <w:rsid w:val="00494474"/>
    <w:rsid w:val="004B0109"/>
    <w:rsid w:val="004B0D4A"/>
    <w:rsid w:val="004F3AE3"/>
    <w:rsid w:val="00502D6B"/>
    <w:rsid w:val="00512A50"/>
    <w:rsid w:val="00521A52"/>
    <w:rsid w:val="005273DC"/>
    <w:rsid w:val="00590649"/>
    <w:rsid w:val="00590FEE"/>
    <w:rsid w:val="005A0529"/>
    <w:rsid w:val="005B2699"/>
    <w:rsid w:val="005D305F"/>
    <w:rsid w:val="005E1E6F"/>
    <w:rsid w:val="006209FD"/>
    <w:rsid w:val="006C398E"/>
    <w:rsid w:val="006E4E8A"/>
    <w:rsid w:val="007760CA"/>
    <w:rsid w:val="0078549D"/>
    <w:rsid w:val="007A45CF"/>
    <w:rsid w:val="00837C67"/>
    <w:rsid w:val="008E2B04"/>
    <w:rsid w:val="00911E36"/>
    <w:rsid w:val="009205B6"/>
    <w:rsid w:val="00956385"/>
    <w:rsid w:val="00961BCB"/>
    <w:rsid w:val="009626E3"/>
    <w:rsid w:val="00987BE8"/>
    <w:rsid w:val="009B4F80"/>
    <w:rsid w:val="009C4526"/>
    <w:rsid w:val="009F06B9"/>
    <w:rsid w:val="00A26136"/>
    <w:rsid w:val="00A77AE4"/>
    <w:rsid w:val="00A77F6F"/>
    <w:rsid w:val="00A84507"/>
    <w:rsid w:val="00AA77C3"/>
    <w:rsid w:val="00AE12B4"/>
    <w:rsid w:val="00B35D23"/>
    <w:rsid w:val="00B6438F"/>
    <w:rsid w:val="00BB13C7"/>
    <w:rsid w:val="00BB1786"/>
    <w:rsid w:val="00BC70D2"/>
    <w:rsid w:val="00BF2369"/>
    <w:rsid w:val="00C03072"/>
    <w:rsid w:val="00C12747"/>
    <w:rsid w:val="00C329E1"/>
    <w:rsid w:val="00C52DC7"/>
    <w:rsid w:val="00C73BDA"/>
    <w:rsid w:val="00C820CC"/>
    <w:rsid w:val="00CD27F1"/>
    <w:rsid w:val="00CE7E16"/>
    <w:rsid w:val="00D14A8D"/>
    <w:rsid w:val="00D51B13"/>
    <w:rsid w:val="00D773CE"/>
    <w:rsid w:val="00D85E40"/>
    <w:rsid w:val="00D94D1B"/>
    <w:rsid w:val="00DC10A9"/>
    <w:rsid w:val="00DC59C3"/>
    <w:rsid w:val="00DE671E"/>
    <w:rsid w:val="00E84346"/>
    <w:rsid w:val="00EB559C"/>
    <w:rsid w:val="00F04821"/>
    <w:rsid w:val="00F94488"/>
    <w:rsid w:val="00FE1583"/>
    <w:rsid w:val="00FE4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839CB8"/>
  <w15:docId w15:val="{098D0910-5D4B-4E68-B8F9-655D12E99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inePrinter" w:hAnsi="LinePrinter" w:cs="LinePrinter"/>
    </w:rPr>
  </w:style>
  <w:style w:type="paragraph" w:styleId="Heading1">
    <w:name w:val="heading 1"/>
    <w:basedOn w:val="Normal"/>
    <w:next w:val="Normal"/>
    <w:link w:val="Heading1Char"/>
    <w:qFormat/>
    <w:rsid w:val="001C171F"/>
    <w:pPr>
      <w:keepNext/>
      <w:keepLines/>
      <w:spacing w:before="240"/>
      <w:outlineLvl w:val="0"/>
    </w:pPr>
    <w:rPr>
      <w:rFonts w:ascii="Times New Roman" w:eastAsiaTheme="majorEastAsia" w:hAnsi="Times New Roman" w:cstheme="majorBidi"/>
      <w:b/>
      <w:sz w:val="22"/>
      <w:szCs w:val="32"/>
    </w:rPr>
  </w:style>
  <w:style w:type="paragraph" w:styleId="Heading2">
    <w:name w:val="heading 2"/>
    <w:basedOn w:val="Normal"/>
    <w:next w:val="Normal"/>
    <w:link w:val="Heading2Char"/>
    <w:unhideWhenUsed/>
    <w:qFormat/>
    <w:rsid w:val="005D305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5D305F"/>
    <w:pPr>
      <w:keepNext/>
      <w:keepLines/>
      <w:spacing w:before="40"/>
      <w:outlineLvl w:val="2"/>
    </w:pPr>
    <w:rPr>
      <w:rFonts w:ascii="Times New Roman" w:eastAsiaTheme="majorEastAsia" w:hAnsi="Times New Roman"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Strong">
    <w:name w:val="Strong"/>
    <w:basedOn w:val="DefaultParagraphFont"/>
    <w:qFormat/>
    <w:rsid w:val="005B2699"/>
    <w:rPr>
      <w:b/>
      <w:bCs/>
    </w:rPr>
  </w:style>
  <w:style w:type="character" w:customStyle="1" w:styleId="Heading1Char">
    <w:name w:val="Heading 1 Char"/>
    <w:basedOn w:val="DefaultParagraphFont"/>
    <w:link w:val="Heading1"/>
    <w:rsid w:val="001C171F"/>
    <w:rPr>
      <w:rFonts w:ascii="Times New Roman" w:eastAsiaTheme="majorEastAsia" w:hAnsi="Times New Roman" w:cstheme="majorBidi"/>
      <w:b/>
      <w:sz w:val="22"/>
      <w:szCs w:val="32"/>
    </w:rPr>
  </w:style>
  <w:style w:type="character" w:customStyle="1" w:styleId="Heading2Char">
    <w:name w:val="Heading 2 Char"/>
    <w:basedOn w:val="DefaultParagraphFont"/>
    <w:link w:val="Heading2"/>
    <w:rsid w:val="005D305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5D305F"/>
    <w:rPr>
      <w:rFonts w:ascii="Times New Roman" w:eastAsiaTheme="majorEastAsia" w:hAnsi="Times New Roman" w:cstheme="majorBidi"/>
      <w:sz w:val="24"/>
      <w:szCs w:val="24"/>
    </w:rPr>
  </w:style>
  <w:style w:type="paragraph" w:styleId="Revision">
    <w:name w:val="Revision"/>
    <w:hidden/>
    <w:uiPriority w:val="99"/>
    <w:semiHidden/>
    <w:rsid w:val="00CD27F1"/>
    <w:rPr>
      <w:rFonts w:ascii="LinePrinter" w:hAnsi="LinePrinter" w:cs="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D3EAA-3F29-4BC4-8778-3A4CA50A6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73</Pages>
  <Words>25519</Words>
  <Characters>141681</Characters>
  <Application>Microsoft Office Word</Application>
  <DocSecurity>0</DocSecurity>
  <Lines>1180</Lines>
  <Paragraphs>333</Paragraphs>
  <ScaleCrop>false</ScaleCrop>
  <HeadingPairs>
    <vt:vector size="2" baseType="variant">
      <vt:variant>
        <vt:lpstr>Title</vt:lpstr>
      </vt:variant>
      <vt:variant>
        <vt:i4>1</vt:i4>
      </vt:variant>
    </vt:vector>
  </HeadingPairs>
  <TitlesOfParts>
    <vt:vector size="1" baseType="lpstr">
      <vt:lpstr>RIGHTS OF RECIPIENTS</vt:lpstr>
    </vt:vector>
  </TitlesOfParts>
  <Company> </Company>
  <LinksUpToDate>false</LinksUpToDate>
  <CharactersWithSpaces>166867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RIGHTS OF RECIPIENTS</dc:title>
  <dc:subject/>
  <dc:creator>Don Wismer</dc:creator>
  <cp:keywords/>
  <dc:description/>
  <cp:lastModifiedBy>Parr, J.Chris</cp:lastModifiedBy>
  <cp:revision>40</cp:revision>
  <cp:lastPrinted>2015-11-16T18:51:00Z</cp:lastPrinted>
  <dcterms:created xsi:type="dcterms:W3CDTF">2025-07-25T12:59:00Z</dcterms:created>
  <dcterms:modified xsi:type="dcterms:W3CDTF">2025-08-20T17:33:00Z</dcterms:modified>
</cp:coreProperties>
</file>