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11B10" w14:textId="6EC45544" w:rsidR="00E5656E" w:rsidRPr="006206A7" w:rsidRDefault="00E5656E" w:rsidP="006206A7">
      <w:pPr>
        <w:pStyle w:val="Heading1"/>
      </w:pPr>
      <w:r w:rsidRPr="006206A7">
        <w:t>13-188</w:t>
      </w:r>
      <w:r w:rsidRPr="006206A7">
        <w:tab/>
      </w:r>
      <w:r w:rsidRPr="006206A7">
        <w:tab/>
      </w:r>
      <w:r w:rsidRPr="006206A7">
        <w:tab/>
        <w:t xml:space="preserve">DEPARTMENT OF MARINE RESOURCES </w:t>
      </w:r>
    </w:p>
    <w:p w14:paraId="57182401" w14:textId="38AF36AB" w:rsidR="00E5656E" w:rsidRPr="00E5656E" w:rsidRDefault="00E5656E" w:rsidP="00E5656E">
      <w:pPr>
        <w:pBdr>
          <w:bottom w:val="single" w:sz="6" w:space="1" w:color="auto"/>
        </w:pBdr>
        <w:spacing w:line="480" w:lineRule="auto"/>
        <w:rPr>
          <w:rFonts w:asciiTheme="majorHAnsi" w:eastAsiaTheme="minorHAnsi" w:hAnsiTheme="majorHAnsi" w:cs="Arial"/>
          <w:b/>
          <w:bCs/>
          <w:kern w:val="2"/>
          <w:szCs w:val="24"/>
          <w14:ligatures w14:val="standardContextual"/>
        </w:rPr>
      </w:pPr>
      <w:r w:rsidRPr="00E5656E">
        <w:rPr>
          <w:rFonts w:asciiTheme="majorHAnsi" w:eastAsiaTheme="minorHAnsi" w:hAnsiTheme="majorHAnsi" w:cs="Arial"/>
          <w:b/>
          <w:bCs/>
          <w:kern w:val="2"/>
          <w:szCs w:val="24"/>
          <w14:ligatures w14:val="standardContextual"/>
        </w:rPr>
        <w:t xml:space="preserve">CHAPTER </w:t>
      </w:r>
      <w:r>
        <w:rPr>
          <w:rFonts w:asciiTheme="majorHAnsi" w:eastAsiaTheme="minorHAnsi" w:hAnsiTheme="majorHAnsi" w:cs="Arial"/>
          <w:b/>
          <w:bCs/>
          <w:kern w:val="2"/>
          <w:szCs w:val="24"/>
          <w14:ligatures w14:val="standardContextual"/>
        </w:rPr>
        <w:t>31</w:t>
      </w:r>
      <w:r w:rsidRPr="00E5656E">
        <w:rPr>
          <w:rFonts w:asciiTheme="majorHAnsi" w:eastAsiaTheme="minorHAnsi" w:hAnsiTheme="majorHAnsi" w:cs="Arial"/>
          <w:b/>
          <w:bCs/>
          <w:kern w:val="2"/>
          <w:szCs w:val="24"/>
          <w14:ligatures w14:val="standardContextual"/>
        </w:rPr>
        <w:t xml:space="preserve">: </w:t>
      </w:r>
      <w:r w:rsidRPr="00E5656E">
        <w:rPr>
          <w:rFonts w:asciiTheme="majorHAnsi" w:eastAsiaTheme="minorHAnsi" w:hAnsiTheme="majorHAnsi" w:cs="Arial"/>
          <w:b/>
          <w:bCs/>
          <w:kern w:val="2"/>
          <w:szCs w:val="24"/>
          <w14:ligatures w14:val="standardContextual"/>
        </w:rPr>
        <w:tab/>
      </w:r>
      <w:r w:rsidRPr="00E5656E">
        <w:rPr>
          <w:rFonts w:asciiTheme="majorHAnsi" w:eastAsiaTheme="minorHAnsi" w:hAnsiTheme="majorHAnsi" w:cs="Arial"/>
          <w:b/>
          <w:bCs/>
          <w:kern w:val="2"/>
          <w:szCs w:val="24"/>
          <w14:ligatures w14:val="standardContextual"/>
        </w:rPr>
        <w:tab/>
      </w:r>
      <w:r>
        <w:rPr>
          <w:rFonts w:asciiTheme="majorHAnsi" w:eastAsiaTheme="minorHAnsi" w:hAnsiTheme="majorHAnsi" w:cs="Arial"/>
          <w:b/>
          <w:bCs/>
          <w:kern w:val="2"/>
          <w:szCs w:val="24"/>
          <w14:ligatures w14:val="standardContextual"/>
        </w:rPr>
        <w:t>HORSESHOE CRABS</w:t>
      </w:r>
      <w:r w:rsidRPr="00E5656E">
        <w:rPr>
          <w:rFonts w:asciiTheme="majorHAnsi" w:eastAsiaTheme="minorHAnsi" w:hAnsiTheme="majorHAnsi" w:cs="Arial"/>
          <w:b/>
          <w:bCs/>
          <w:kern w:val="2"/>
          <w:szCs w:val="24"/>
          <w14:ligatures w14:val="standardContextual"/>
        </w:rPr>
        <w:t xml:space="preserve"> </w:t>
      </w:r>
    </w:p>
    <w:p w14:paraId="542A297B" w14:textId="77777777" w:rsidR="00E5656E" w:rsidRPr="00E5656E" w:rsidRDefault="00E5656E" w:rsidP="00E5656E">
      <w:pPr>
        <w:spacing w:line="278" w:lineRule="auto"/>
        <w:rPr>
          <w:rFonts w:ascii="Arial" w:eastAsiaTheme="minorHAnsi" w:hAnsi="Arial" w:cs="Arial"/>
          <w:b/>
          <w:bCs/>
          <w:kern w:val="2"/>
          <w:szCs w:val="24"/>
          <w14:ligatures w14:val="standardContextual"/>
        </w:rPr>
      </w:pPr>
    </w:p>
    <w:p w14:paraId="70863BD5" w14:textId="77777777" w:rsidR="00E5656E" w:rsidRPr="00E5656E" w:rsidRDefault="00E5656E" w:rsidP="00E5656E">
      <w:pPr>
        <w:spacing w:line="278" w:lineRule="auto"/>
        <w:rPr>
          <w:rFonts w:ascii="Aptos" w:eastAsiaTheme="minorHAnsi" w:hAnsi="Aptos" w:cs="Arial"/>
          <w:b/>
          <w:bCs/>
          <w:kern w:val="2"/>
          <w:szCs w:val="24"/>
          <w14:ligatures w14:val="standardContextual"/>
        </w:rPr>
      </w:pPr>
      <w:r w:rsidRPr="00E5656E">
        <w:rPr>
          <w:rFonts w:ascii="Aptos" w:eastAsiaTheme="minorHAnsi" w:hAnsi="Aptos" w:cs="Arial"/>
          <w:b/>
          <w:bCs/>
          <w:kern w:val="2"/>
          <w:szCs w:val="24"/>
          <w14:ligatures w14:val="standardContextual"/>
        </w:rPr>
        <w:t xml:space="preserve">TITLE INDEX </w:t>
      </w:r>
    </w:p>
    <w:p w14:paraId="68B246A6" w14:textId="77777777" w:rsidR="00E5656E" w:rsidRPr="00E5656E" w:rsidRDefault="00E5656E" w:rsidP="00E5656E">
      <w:pPr>
        <w:spacing w:line="278" w:lineRule="auto"/>
        <w:rPr>
          <w:rFonts w:ascii="Arial" w:eastAsiaTheme="minorHAnsi" w:hAnsi="Arial" w:cs="Arial"/>
          <w:b/>
          <w:bCs/>
          <w:kern w:val="2"/>
          <w:szCs w:val="24"/>
          <w14:ligatures w14:val="standardContextual"/>
        </w:rPr>
      </w:pPr>
    </w:p>
    <w:p w14:paraId="1A4D3A47" w14:textId="08312089" w:rsidR="00E5656E" w:rsidRDefault="00E5656E" w:rsidP="00E5656E">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31.05</w:t>
      </w:r>
      <w:r>
        <w:rPr>
          <w:rFonts w:asciiTheme="minorHAnsi" w:eastAsiaTheme="minorHAnsi" w:hAnsiTheme="minorHAnsi" w:cs="Arial"/>
          <w:kern w:val="2"/>
          <w:sz w:val="22"/>
          <w:szCs w:val="22"/>
          <w14:ligatures w14:val="standardContextual"/>
        </w:rPr>
        <w:tab/>
        <w:t>Horseshoe Crabs – Permit and Reporting Requirements</w:t>
      </w:r>
    </w:p>
    <w:p w14:paraId="7A13DAEC" w14:textId="602FC665" w:rsidR="00E5656E" w:rsidRPr="00E5656E" w:rsidRDefault="00E5656E" w:rsidP="00E5656E">
      <w:pPr>
        <w:spacing w:line="360" w:lineRule="auto"/>
        <w:rPr>
          <w:rFonts w:asciiTheme="minorHAnsi" w:eastAsiaTheme="minorHAnsi" w:hAnsiTheme="minorHAnsi" w:cs="Arial"/>
          <w:kern w:val="2"/>
          <w:sz w:val="22"/>
          <w:szCs w:val="22"/>
          <w14:ligatures w14:val="standardContextual"/>
        </w:rPr>
      </w:pPr>
      <w:r>
        <w:rPr>
          <w:rFonts w:asciiTheme="minorHAnsi" w:eastAsiaTheme="minorHAnsi" w:hAnsiTheme="minorHAnsi" w:cs="Arial"/>
          <w:kern w:val="2"/>
          <w:sz w:val="22"/>
          <w:szCs w:val="22"/>
          <w14:ligatures w14:val="standardContextual"/>
        </w:rPr>
        <w:t>31.10</w:t>
      </w:r>
      <w:r>
        <w:rPr>
          <w:rFonts w:asciiTheme="minorHAnsi" w:eastAsiaTheme="minorHAnsi" w:hAnsiTheme="minorHAnsi" w:cs="Arial"/>
          <w:kern w:val="2"/>
          <w:sz w:val="22"/>
          <w:szCs w:val="22"/>
          <w14:ligatures w14:val="standardContextual"/>
        </w:rPr>
        <w:tab/>
        <w:t>Horseshoe Crabs – Daily and Possession Limits</w:t>
      </w:r>
    </w:p>
    <w:p w14:paraId="623CEBB2" w14:textId="77777777" w:rsidR="00E5656E" w:rsidRDefault="00E5656E">
      <w:pPr>
        <w:pStyle w:val="DefaultText"/>
        <w:tabs>
          <w:tab w:val="left" w:pos="720"/>
          <w:tab w:val="left" w:pos="1440"/>
          <w:tab w:val="left" w:pos="2160"/>
          <w:tab w:val="left" w:pos="2880"/>
        </w:tabs>
        <w:ind w:left="720" w:hanging="720"/>
        <w:rPr>
          <w:color w:val="000000"/>
          <w:sz w:val="22"/>
        </w:rPr>
      </w:pPr>
    </w:p>
    <w:p w14:paraId="49BE547D" w14:textId="77777777" w:rsidR="00E5656E" w:rsidRDefault="00E5656E">
      <w:pPr>
        <w:pStyle w:val="DefaultText"/>
        <w:tabs>
          <w:tab w:val="left" w:pos="720"/>
          <w:tab w:val="left" w:pos="1440"/>
          <w:tab w:val="left" w:pos="2160"/>
          <w:tab w:val="left" w:pos="2880"/>
        </w:tabs>
        <w:ind w:left="720" w:hanging="720"/>
        <w:rPr>
          <w:color w:val="000000"/>
          <w:sz w:val="22"/>
        </w:rPr>
      </w:pPr>
    </w:p>
    <w:p w14:paraId="0B8B859A" w14:textId="77777777" w:rsidR="0088785E" w:rsidRDefault="0088785E">
      <w:pPr>
        <w:pStyle w:val="DefaultText"/>
        <w:tabs>
          <w:tab w:val="left" w:pos="720"/>
          <w:tab w:val="left" w:pos="1440"/>
          <w:tab w:val="left" w:pos="2160"/>
          <w:tab w:val="left" w:pos="2880"/>
        </w:tabs>
        <w:ind w:left="720" w:hanging="720"/>
        <w:rPr>
          <w:color w:val="000000"/>
          <w:sz w:val="22"/>
        </w:rPr>
      </w:pPr>
    </w:p>
    <w:p w14:paraId="2332D4C0" w14:textId="77777777" w:rsidR="00E5656E" w:rsidRDefault="00E5656E">
      <w:pPr>
        <w:pStyle w:val="DefaultText"/>
        <w:tabs>
          <w:tab w:val="left" w:pos="720"/>
          <w:tab w:val="left" w:pos="1440"/>
          <w:tab w:val="left" w:pos="2160"/>
          <w:tab w:val="left" w:pos="2880"/>
        </w:tabs>
        <w:ind w:left="720" w:hanging="720"/>
        <w:rPr>
          <w:color w:val="000000"/>
          <w:sz w:val="22"/>
        </w:rPr>
      </w:pPr>
    </w:p>
    <w:p w14:paraId="774C62F2" w14:textId="77777777" w:rsidR="00E5656E" w:rsidRDefault="00E5656E">
      <w:pPr>
        <w:pStyle w:val="DefaultText"/>
        <w:tabs>
          <w:tab w:val="left" w:pos="720"/>
          <w:tab w:val="left" w:pos="1440"/>
          <w:tab w:val="left" w:pos="2160"/>
          <w:tab w:val="left" w:pos="2880"/>
        </w:tabs>
        <w:ind w:left="720" w:hanging="720"/>
        <w:rPr>
          <w:color w:val="000000"/>
          <w:sz w:val="22"/>
        </w:rPr>
      </w:pPr>
    </w:p>
    <w:p w14:paraId="77960B56" w14:textId="77777777" w:rsidR="00E5656E" w:rsidRDefault="00E5656E">
      <w:pPr>
        <w:pStyle w:val="DefaultText"/>
        <w:tabs>
          <w:tab w:val="left" w:pos="720"/>
          <w:tab w:val="left" w:pos="1440"/>
          <w:tab w:val="left" w:pos="2160"/>
          <w:tab w:val="left" w:pos="2880"/>
        </w:tabs>
        <w:ind w:left="720" w:hanging="720"/>
        <w:rPr>
          <w:color w:val="000000"/>
          <w:sz w:val="22"/>
        </w:rPr>
      </w:pPr>
    </w:p>
    <w:p w14:paraId="27734BC9" w14:textId="77777777" w:rsidR="00E5656E" w:rsidRDefault="00E5656E">
      <w:pPr>
        <w:pStyle w:val="DefaultText"/>
        <w:tabs>
          <w:tab w:val="left" w:pos="720"/>
          <w:tab w:val="left" w:pos="1440"/>
          <w:tab w:val="left" w:pos="2160"/>
          <w:tab w:val="left" w:pos="2880"/>
        </w:tabs>
        <w:ind w:left="720" w:hanging="720"/>
        <w:rPr>
          <w:color w:val="000000"/>
          <w:sz w:val="22"/>
        </w:rPr>
      </w:pPr>
    </w:p>
    <w:p w14:paraId="65BB78E5" w14:textId="77777777" w:rsidR="00E5656E" w:rsidRDefault="00E5656E">
      <w:pPr>
        <w:pStyle w:val="DefaultText"/>
        <w:tabs>
          <w:tab w:val="left" w:pos="720"/>
          <w:tab w:val="left" w:pos="1440"/>
          <w:tab w:val="left" w:pos="2160"/>
          <w:tab w:val="left" w:pos="2880"/>
        </w:tabs>
        <w:ind w:left="720" w:hanging="720"/>
        <w:rPr>
          <w:color w:val="000000"/>
          <w:sz w:val="22"/>
        </w:rPr>
      </w:pPr>
    </w:p>
    <w:p w14:paraId="50440310" w14:textId="77777777" w:rsidR="00E5656E" w:rsidRDefault="00E5656E">
      <w:pPr>
        <w:pStyle w:val="DefaultText"/>
        <w:tabs>
          <w:tab w:val="left" w:pos="720"/>
          <w:tab w:val="left" w:pos="1440"/>
          <w:tab w:val="left" w:pos="2160"/>
          <w:tab w:val="left" w:pos="2880"/>
        </w:tabs>
        <w:ind w:left="720" w:hanging="720"/>
        <w:rPr>
          <w:color w:val="000000"/>
          <w:sz w:val="22"/>
        </w:rPr>
      </w:pPr>
    </w:p>
    <w:p w14:paraId="2BE9335E" w14:textId="77777777" w:rsidR="00E5656E" w:rsidRDefault="00E5656E">
      <w:pPr>
        <w:pStyle w:val="DefaultText"/>
        <w:tabs>
          <w:tab w:val="left" w:pos="720"/>
          <w:tab w:val="left" w:pos="1440"/>
          <w:tab w:val="left" w:pos="2160"/>
          <w:tab w:val="left" w:pos="2880"/>
        </w:tabs>
        <w:ind w:left="720" w:hanging="720"/>
        <w:rPr>
          <w:color w:val="000000"/>
          <w:sz w:val="22"/>
        </w:rPr>
      </w:pPr>
    </w:p>
    <w:p w14:paraId="226F9987" w14:textId="77777777" w:rsidR="00E5656E" w:rsidRDefault="00E5656E">
      <w:pPr>
        <w:pStyle w:val="DefaultText"/>
        <w:tabs>
          <w:tab w:val="left" w:pos="720"/>
          <w:tab w:val="left" w:pos="1440"/>
          <w:tab w:val="left" w:pos="2160"/>
          <w:tab w:val="left" w:pos="2880"/>
        </w:tabs>
        <w:ind w:left="720" w:hanging="720"/>
        <w:rPr>
          <w:color w:val="000000"/>
          <w:sz w:val="22"/>
        </w:rPr>
      </w:pPr>
    </w:p>
    <w:p w14:paraId="70FED475" w14:textId="77777777" w:rsidR="00E5656E" w:rsidRDefault="00E5656E">
      <w:pPr>
        <w:pStyle w:val="DefaultText"/>
        <w:tabs>
          <w:tab w:val="left" w:pos="720"/>
          <w:tab w:val="left" w:pos="1440"/>
          <w:tab w:val="left" w:pos="2160"/>
          <w:tab w:val="left" w:pos="2880"/>
        </w:tabs>
        <w:ind w:left="720" w:hanging="720"/>
        <w:rPr>
          <w:color w:val="000000"/>
          <w:sz w:val="22"/>
        </w:rPr>
      </w:pPr>
    </w:p>
    <w:p w14:paraId="000B5B57" w14:textId="77777777" w:rsidR="00E5656E" w:rsidRDefault="00E5656E">
      <w:pPr>
        <w:pStyle w:val="DefaultText"/>
        <w:tabs>
          <w:tab w:val="left" w:pos="720"/>
          <w:tab w:val="left" w:pos="1440"/>
          <w:tab w:val="left" w:pos="2160"/>
          <w:tab w:val="left" w:pos="2880"/>
        </w:tabs>
        <w:ind w:left="720" w:hanging="720"/>
        <w:rPr>
          <w:color w:val="000000"/>
          <w:sz w:val="22"/>
        </w:rPr>
      </w:pPr>
    </w:p>
    <w:p w14:paraId="16490B07" w14:textId="77777777" w:rsidR="00E5656E" w:rsidRDefault="00E5656E">
      <w:pPr>
        <w:pStyle w:val="DefaultText"/>
        <w:tabs>
          <w:tab w:val="left" w:pos="720"/>
          <w:tab w:val="left" w:pos="1440"/>
          <w:tab w:val="left" w:pos="2160"/>
          <w:tab w:val="left" w:pos="2880"/>
        </w:tabs>
        <w:ind w:left="720" w:hanging="720"/>
        <w:rPr>
          <w:color w:val="000000"/>
          <w:sz w:val="22"/>
        </w:rPr>
      </w:pPr>
    </w:p>
    <w:p w14:paraId="1DB6D574" w14:textId="77777777" w:rsidR="00E5656E" w:rsidRDefault="00E5656E">
      <w:pPr>
        <w:pStyle w:val="DefaultText"/>
        <w:tabs>
          <w:tab w:val="left" w:pos="720"/>
          <w:tab w:val="left" w:pos="1440"/>
          <w:tab w:val="left" w:pos="2160"/>
          <w:tab w:val="left" w:pos="2880"/>
        </w:tabs>
        <w:ind w:left="720" w:hanging="720"/>
        <w:rPr>
          <w:color w:val="000000"/>
          <w:sz w:val="22"/>
        </w:rPr>
      </w:pPr>
    </w:p>
    <w:p w14:paraId="282F0F5D" w14:textId="77777777" w:rsidR="00E5656E" w:rsidRDefault="00E5656E">
      <w:pPr>
        <w:pStyle w:val="DefaultText"/>
        <w:tabs>
          <w:tab w:val="left" w:pos="720"/>
          <w:tab w:val="left" w:pos="1440"/>
          <w:tab w:val="left" w:pos="2160"/>
          <w:tab w:val="left" w:pos="2880"/>
        </w:tabs>
        <w:ind w:left="720" w:hanging="720"/>
        <w:rPr>
          <w:color w:val="000000"/>
          <w:sz w:val="22"/>
        </w:rPr>
      </w:pPr>
    </w:p>
    <w:p w14:paraId="6771322D" w14:textId="77777777" w:rsidR="00E5656E" w:rsidRDefault="00E5656E">
      <w:pPr>
        <w:pStyle w:val="DefaultText"/>
        <w:tabs>
          <w:tab w:val="left" w:pos="720"/>
          <w:tab w:val="left" w:pos="1440"/>
          <w:tab w:val="left" w:pos="2160"/>
          <w:tab w:val="left" w:pos="2880"/>
        </w:tabs>
        <w:ind w:left="720" w:hanging="720"/>
        <w:rPr>
          <w:color w:val="000000"/>
          <w:sz w:val="22"/>
        </w:rPr>
      </w:pPr>
    </w:p>
    <w:p w14:paraId="76BC815C" w14:textId="77777777" w:rsidR="00E5656E" w:rsidRDefault="00E5656E">
      <w:pPr>
        <w:pStyle w:val="DefaultText"/>
        <w:tabs>
          <w:tab w:val="left" w:pos="720"/>
          <w:tab w:val="left" w:pos="1440"/>
          <w:tab w:val="left" w:pos="2160"/>
          <w:tab w:val="left" w:pos="2880"/>
        </w:tabs>
        <w:ind w:left="720" w:hanging="720"/>
        <w:rPr>
          <w:color w:val="000000"/>
          <w:sz w:val="22"/>
        </w:rPr>
      </w:pPr>
    </w:p>
    <w:p w14:paraId="0E45444B" w14:textId="77777777" w:rsidR="00E5656E" w:rsidRDefault="00E5656E">
      <w:pPr>
        <w:pStyle w:val="DefaultText"/>
        <w:tabs>
          <w:tab w:val="left" w:pos="720"/>
          <w:tab w:val="left" w:pos="1440"/>
          <w:tab w:val="left" w:pos="2160"/>
          <w:tab w:val="left" w:pos="2880"/>
        </w:tabs>
        <w:ind w:left="720" w:hanging="720"/>
        <w:rPr>
          <w:color w:val="000000"/>
          <w:sz w:val="22"/>
        </w:rPr>
      </w:pPr>
    </w:p>
    <w:p w14:paraId="1664241C" w14:textId="77777777" w:rsidR="00E5656E" w:rsidRDefault="00E5656E">
      <w:pPr>
        <w:pStyle w:val="DefaultText"/>
        <w:tabs>
          <w:tab w:val="left" w:pos="720"/>
          <w:tab w:val="left" w:pos="1440"/>
          <w:tab w:val="left" w:pos="2160"/>
          <w:tab w:val="left" w:pos="2880"/>
        </w:tabs>
        <w:ind w:left="720" w:hanging="720"/>
        <w:rPr>
          <w:color w:val="000000"/>
          <w:sz w:val="22"/>
        </w:rPr>
      </w:pPr>
    </w:p>
    <w:p w14:paraId="55CDD52F" w14:textId="77777777" w:rsidR="00E5656E" w:rsidRDefault="00E5656E">
      <w:pPr>
        <w:pStyle w:val="DefaultText"/>
        <w:tabs>
          <w:tab w:val="left" w:pos="720"/>
          <w:tab w:val="left" w:pos="1440"/>
          <w:tab w:val="left" w:pos="2160"/>
          <w:tab w:val="left" w:pos="2880"/>
        </w:tabs>
        <w:ind w:left="720" w:hanging="720"/>
        <w:rPr>
          <w:color w:val="000000"/>
          <w:sz w:val="22"/>
        </w:rPr>
      </w:pPr>
    </w:p>
    <w:p w14:paraId="28BF69E9" w14:textId="77777777" w:rsidR="00E5656E" w:rsidRDefault="00E5656E">
      <w:pPr>
        <w:pStyle w:val="DefaultText"/>
        <w:tabs>
          <w:tab w:val="left" w:pos="720"/>
          <w:tab w:val="left" w:pos="1440"/>
          <w:tab w:val="left" w:pos="2160"/>
          <w:tab w:val="left" w:pos="2880"/>
        </w:tabs>
        <w:ind w:left="720" w:hanging="720"/>
        <w:rPr>
          <w:color w:val="000000"/>
          <w:sz w:val="22"/>
        </w:rPr>
      </w:pPr>
    </w:p>
    <w:p w14:paraId="344C9AAA" w14:textId="77777777" w:rsidR="00E5656E" w:rsidRDefault="00E5656E">
      <w:pPr>
        <w:pStyle w:val="DefaultText"/>
        <w:tabs>
          <w:tab w:val="left" w:pos="720"/>
          <w:tab w:val="left" w:pos="1440"/>
          <w:tab w:val="left" w:pos="2160"/>
          <w:tab w:val="left" w:pos="2880"/>
        </w:tabs>
        <w:ind w:left="720" w:hanging="720"/>
        <w:rPr>
          <w:color w:val="000000"/>
          <w:sz w:val="22"/>
        </w:rPr>
      </w:pPr>
    </w:p>
    <w:p w14:paraId="2C1EF16B" w14:textId="77777777" w:rsidR="00E5656E" w:rsidRDefault="00E5656E">
      <w:pPr>
        <w:pStyle w:val="DefaultText"/>
        <w:tabs>
          <w:tab w:val="left" w:pos="720"/>
          <w:tab w:val="left" w:pos="1440"/>
          <w:tab w:val="left" w:pos="2160"/>
          <w:tab w:val="left" w:pos="2880"/>
        </w:tabs>
        <w:ind w:left="720" w:hanging="720"/>
        <w:rPr>
          <w:color w:val="000000"/>
          <w:sz w:val="22"/>
        </w:rPr>
      </w:pPr>
    </w:p>
    <w:p w14:paraId="092B2DA3" w14:textId="77777777" w:rsidR="00E5656E" w:rsidRDefault="00E5656E">
      <w:pPr>
        <w:pStyle w:val="DefaultText"/>
        <w:tabs>
          <w:tab w:val="left" w:pos="720"/>
          <w:tab w:val="left" w:pos="1440"/>
          <w:tab w:val="left" w:pos="2160"/>
          <w:tab w:val="left" w:pos="2880"/>
        </w:tabs>
        <w:ind w:left="720" w:hanging="720"/>
        <w:rPr>
          <w:color w:val="000000"/>
          <w:sz w:val="22"/>
        </w:rPr>
      </w:pPr>
    </w:p>
    <w:p w14:paraId="2288B5B2" w14:textId="77777777" w:rsidR="00E5656E" w:rsidRDefault="00E5656E">
      <w:pPr>
        <w:pStyle w:val="DefaultText"/>
        <w:tabs>
          <w:tab w:val="left" w:pos="720"/>
          <w:tab w:val="left" w:pos="1440"/>
          <w:tab w:val="left" w:pos="2160"/>
          <w:tab w:val="left" w:pos="2880"/>
        </w:tabs>
        <w:ind w:left="720" w:hanging="720"/>
        <w:rPr>
          <w:color w:val="000000"/>
          <w:sz w:val="22"/>
        </w:rPr>
      </w:pPr>
    </w:p>
    <w:p w14:paraId="6A57488E" w14:textId="77777777" w:rsidR="00E5656E" w:rsidRDefault="00E5656E">
      <w:pPr>
        <w:pStyle w:val="DefaultText"/>
        <w:tabs>
          <w:tab w:val="left" w:pos="720"/>
          <w:tab w:val="left" w:pos="1440"/>
          <w:tab w:val="left" w:pos="2160"/>
          <w:tab w:val="left" w:pos="2880"/>
        </w:tabs>
        <w:ind w:left="720" w:hanging="720"/>
        <w:rPr>
          <w:color w:val="000000"/>
          <w:sz w:val="22"/>
        </w:rPr>
      </w:pPr>
    </w:p>
    <w:p w14:paraId="2EB9A507" w14:textId="77777777" w:rsidR="00E5656E" w:rsidRDefault="00E5656E">
      <w:pPr>
        <w:pStyle w:val="DefaultText"/>
        <w:tabs>
          <w:tab w:val="left" w:pos="720"/>
          <w:tab w:val="left" w:pos="1440"/>
          <w:tab w:val="left" w:pos="2160"/>
          <w:tab w:val="left" w:pos="2880"/>
        </w:tabs>
        <w:ind w:left="720" w:hanging="720"/>
        <w:rPr>
          <w:color w:val="000000"/>
          <w:sz w:val="22"/>
        </w:rPr>
      </w:pPr>
    </w:p>
    <w:p w14:paraId="58B75E15" w14:textId="77777777" w:rsidR="00E5656E" w:rsidRDefault="00E5656E">
      <w:pPr>
        <w:pStyle w:val="DefaultText"/>
        <w:tabs>
          <w:tab w:val="left" w:pos="720"/>
          <w:tab w:val="left" w:pos="1440"/>
          <w:tab w:val="left" w:pos="2160"/>
          <w:tab w:val="left" w:pos="2880"/>
        </w:tabs>
        <w:ind w:left="720" w:hanging="720"/>
        <w:rPr>
          <w:color w:val="000000"/>
          <w:sz w:val="22"/>
        </w:rPr>
      </w:pPr>
    </w:p>
    <w:p w14:paraId="7CFB9DAC" w14:textId="77777777" w:rsidR="00E5656E" w:rsidRDefault="00E5656E">
      <w:pPr>
        <w:pStyle w:val="DefaultText"/>
        <w:tabs>
          <w:tab w:val="left" w:pos="720"/>
          <w:tab w:val="left" w:pos="1440"/>
          <w:tab w:val="left" w:pos="2160"/>
          <w:tab w:val="left" w:pos="2880"/>
        </w:tabs>
        <w:ind w:left="720" w:hanging="720"/>
        <w:rPr>
          <w:color w:val="000000"/>
          <w:sz w:val="22"/>
        </w:rPr>
      </w:pPr>
    </w:p>
    <w:p w14:paraId="409FAA1E" w14:textId="77777777" w:rsidR="00E5656E" w:rsidRDefault="00E5656E">
      <w:pPr>
        <w:pStyle w:val="DefaultText"/>
        <w:tabs>
          <w:tab w:val="left" w:pos="720"/>
          <w:tab w:val="left" w:pos="1440"/>
          <w:tab w:val="left" w:pos="2160"/>
          <w:tab w:val="left" w:pos="2880"/>
        </w:tabs>
        <w:ind w:left="720" w:hanging="720"/>
        <w:rPr>
          <w:color w:val="000000"/>
          <w:sz w:val="22"/>
        </w:rPr>
      </w:pPr>
    </w:p>
    <w:p w14:paraId="75900B69" w14:textId="77777777" w:rsidR="00E5656E" w:rsidRDefault="00E5656E">
      <w:pPr>
        <w:pStyle w:val="DefaultText"/>
        <w:tabs>
          <w:tab w:val="left" w:pos="720"/>
          <w:tab w:val="left" w:pos="1440"/>
          <w:tab w:val="left" w:pos="2160"/>
          <w:tab w:val="left" w:pos="2880"/>
        </w:tabs>
        <w:ind w:left="720" w:hanging="720"/>
        <w:rPr>
          <w:color w:val="000000"/>
          <w:sz w:val="22"/>
        </w:rPr>
      </w:pPr>
    </w:p>
    <w:p w14:paraId="10C75865" w14:textId="77777777" w:rsidR="00E5656E" w:rsidRDefault="00E5656E">
      <w:pPr>
        <w:pStyle w:val="DefaultText"/>
        <w:tabs>
          <w:tab w:val="left" w:pos="720"/>
          <w:tab w:val="left" w:pos="1440"/>
          <w:tab w:val="left" w:pos="2160"/>
          <w:tab w:val="left" w:pos="2880"/>
        </w:tabs>
        <w:ind w:left="720" w:hanging="720"/>
        <w:rPr>
          <w:color w:val="000000"/>
          <w:sz w:val="22"/>
        </w:rPr>
      </w:pPr>
    </w:p>
    <w:p w14:paraId="1633BC03" w14:textId="77777777" w:rsidR="00E5656E" w:rsidRDefault="00E5656E">
      <w:pPr>
        <w:pStyle w:val="DefaultText"/>
        <w:tabs>
          <w:tab w:val="left" w:pos="720"/>
          <w:tab w:val="left" w:pos="1440"/>
          <w:tab w:val="left" w:pos="2160"/>
          <w:tab w:val="left" w:pos="2880"/>
        </w:tabs>
        <w:ind w:left="720" w:hanging="720"/>
        <w:rPr>
          <w:color w:val="000000"/>
          <w:sz w:val="22"/>
        </w:rPr>
      </w:pPr>
    </w:p>
    <w:p w14:paraId="485F462F" w14:textId="77777777" w:rsidR="00E5656E" w:rsidRDefault="00E5656E">
      <w:pPr>
        <w:pStyle w:val="DefaultText"/>
        <w:tabs>
          <w:tab w:val="left" w:pos="720"/>
          <w:tab w:val="left" w:pos="1440"/>
          <w:tab w:val="left" w:pos="2160"/>
          <w:tab w:val="left" w:pos="2880"/>
        </w:tabs>
        <w:ind w:left="720" w:hanging="720"/>
        <w:rPr>
          <w:color w:val="000000"/>
          <w:sz w:val="22"/>
        </w:rPr>
      </w:pPr>
    </w:p>
    <w:p w14:paraId="4636E9C7" w14:textId="77777777" w:rsidR="00E5656E" w:rsidRDefault="00E5656E">
      <w:pPr>
        <w:pStyle w:val="DefaultText"/>
        <w:tabs>
          <w:tab w:val="left" w:pos="720"/>
          <w:tab w:val="left" w:pos="1440"/>
          <w:tab w:val="left" w:pos="2160"/>
          <w:tab w:val="left" w:pos="2880"/>
        </w:tabs>
        <w:ind w:left="720" w:hanging="720"/>
        <w:rPr>
          <w:color w:val="000000"/>
          <w:sz w:val="22"/>
        </w:rPr>
      </w:pPr>
    </w:p>
    <w:p w14:paraId="52252C8C" w14:textId="77777777" w:rsidR="00E5656E" w:rsidRDefault="00E5656E">
      <w:pPr>
        <w:pStyle w:val="DefaultText"/>
        <w:tabs>
          <w:tab w:val="left" w:pos="720"/>
          <w:tab w:val="left" w:pos="1440"/>
          <w:tab w:val="left" w:pos="2160"/>
          <w:tab w:val="left" w:pos="2880"/>
        </w:tabs>
        <w:ind w:left="720" w:hanging="720"/>
        <w:rPr>
          <w:color w:val="000000"/>
          <w:sz w:val="22"/>
        </w:rPr>
      </w:pPr>
    </w:p>
    <w:p w14:paraId="423BC1B0" w14:textId="77777777" w:rsidR="00E5656E" w:rsidRDefault="00E5656E">
      <w:pPr>
        <w:pStyle w:val="DefaultText"/>
        <w:tabs>
          <w:tab w:val="left" w:pos="720"/>
          <w:tab w:val="left" w:pos="1440"/>
          <w:tab w:val="left" w:pos="2160"/>
          <w:tab w:val="left" w:pos="2880"/>
        </w:tabs>
        <w:ind w:left="720" w:hanging="720"/>
        <w:rPr>
          <w:color w:val="000000"/>
          <w:sz w:val="22"/>
        </w:rPr>
      </w:pPr>
    </w:p>
    <w:p w14:paraId="05279AE4" w14:textId="77777777" w:rsidR="00E5656E" w:rsidRDefault="00E5656E" w:rsidP="00E5656E">
      <w:pPr>
        <w:pStyle w:val="DefaultText"/>
        <w:tabs>
          <w:tab w:val="left" w:pos="720"/>
          <w:tab w:val="left" w:pos="1440"/>
          <w:tab w:val="left" w:pos="2160"/>
          <w:tab w:val="left" w:pos="2880"/>
        </w:tabs>
        <w:rPr>
          <w:color w:val="000000"/>
          <w:sz w:val="22"/>
        </w:rPr>
      </w:pPr>
    </w:p>
    <w:p w14:paraId="0291162D" w14:textId="23470066" w:rsidR="0088785E" w:rsidRPr="006206A7" w:rsidRDefault="0088785E" w:rsidP="006206A7">
      <w:pPr>
        <w:pStyle w:val="Subtitle"/>
      </w:pPr>
      <w:r w:rsidRPr="006206A7">
        <w:lastRenderedPageBreak/>
        <w:t>31.05</w:t>
      </w:r>
      <w:r w:rsidRPr="006206A7">
        <w:tab/>
        <w:t xml:space="preserve">Horseshoe Crabs - Permit and Reporting </w:t>
      </w:r>
      <w:r w:rsidR="000D1823">
        <w:t>R</w:t>
      </w:r>
      <w:r w:rsidRPr="006206A7">
        <w:t>equirements</w:t>
      </w:r>
    </w:p>
    <w:p w14:paraId="130C7CCA"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611C0CF4" w14:textId="3CC92A0D" w:rsidR="0088785E" w:rsidRPr="00E5656E" w:rsidRDefault="0088785E" w:rsidP="00E5656E">
      <w:pPr>
        <w:pStyle w:val="ListParagraph"/>
        <w:numPr>
          <w:ilvl w:val="0"/>
          <w:numId w:val="1"/>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 xml:space="preserve">It is unlawful to take horseshoe crabs without a permit from the Commissioner. A permit may be obtained, without charge, upon request </w:t>
      </w:r>
      <w:proofErr w:type="gramStart"/>
      <w:r w:rsidRPr="00E5656E">
        <w:rPr>
          <w:rFonts w:ascii="Aptos" w:hAnsi="Aptos"/>
          <w:color w:val="000000"/>
          <w:sz w:val="22"/>
        </w:rPr>
        <w:t>to</w:t>
      </w:r>
      <w:proofErr w:type="gramEnd"/>
      <w:r w:rsidRPr="00E5656E">
        <w:rPr>
          <w:rFonts w:ascii="Aptos" w:hAnsi="Aptos"/>
          <w:color w:val="000000"/>
          <w:sz w:val="22"/>
        </w:rPr>
        <w:t xml:space="preserve"> the Department of Marine Resources, State House Station 21, Augusta, Maine 04333-0021.</w:t>
      </w:r>
    </w:p>
    <w:p w14:paraId="0C29C6A2"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39B5EE19" w14:textId="53A2235F" w:rsidR="0088785E" w:rsidRPr="00E5656E" w:rsidRDefault="0088785E" w:rsidP="00E5656E">
      <w:pPr>
        <w:pStyle w:val="DefaultText"/>
        <w:numPr>
          <w:ilvl w:val="0"/>
          <w:numId w:val="1"/>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Reporting: See Chapter 8.20(D) Landings Program</w:t>
      </w:r>
      <w:r w:rsidR="007C74B1">
        <w:rPr>
          <w:rFonts w:ascii="Aptos" w:hAnsi="Aptos"/>
          <w:color w:val="000000"/>
          <w:sz w:val="22"/>
        </w:rPr>
        <w:t xml:space="preserve">. </w:t>
      </w:r>
    </w:p>
    <w:p w14:paraId="137C063B"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1807D469"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7F6C84DA" w14:textId="381803A8" w:rsidR="0088785E" w:rsidRPr="000D1823" w:rsidRDefault="00E5656E" w:rsidP="000D1823">
      <w:pPr>
        <w:pStyle w:val="Subtitle"/>
      </w:pPr>
      <w:r w:rsidRPr="000D1823">
        <w:t xml:space="preserve"> </w:t>
      </w:r>
      <w:r w:rsidR="006206A7" w:rsidRPr="000D1823">
        <w:t xml:space="preserve">31.10 </w:t>
      </w:r>
      <w:r w:rsidR="006206A7" w:rsidRPr="000D1823">
        <w:tab/>
      </w:r>
      <w:r w:rsidR="0088785E" w:rsidRPr="000D1823">
        <w:t xml:space="preserve">Horseshoe Crabs - Daily and Possession </w:t>
      </w:r>
      <w:r w:rsidR="000D1823" w:rsidRPr="000D1823">
        <w:t>Li</w:t>
      </w:r>
      <w:r w:rsidR="0088785E" w:rsidRPr="000D1823">
        <w:t>mits</w:t>
      </w:r>
    </w:p>
    <w:p w14:paraId="01318EB1" w14:textId="77777777" w:rsidR="0088785E" w:rsidRPr="00E5656E" w:rsidRDefault="0088785E">
      <w:pPr>
        <w:pStyle w:val="DefaultText"/>
        <w:tabs>
          <w:tab w:val="left" w:pos="720"/>
          <w:tab w:val="left" w:pos="1440"/>
          <w:tab w:val="left" w:pos="2160"/>
          <w:tab w:val="left" w:pos="2880"/>
        </w:tabs>
        <w:ind w:left="720" w:hanging="720"/>
        <w:rPr>
          <w:rFonts w:ascii="Aptos" w:hAnsi="Aptos"/>
          <w:color w:val="000000"/>
          <w:sz w:val="22"/>
        </w:rPr>
      </w:pPr>
    </w:p>
    <w:p w14:paraId="653BDA90" w14:textId="5DEBA5AE" w:rsidR="0088785E" w:rsidRPr="00E5656E" w:rsidRDefault="0088785E" w:rsidP="00E5656E">
      <w:pPr>
        <w:pStyle w:val="ListParagraph"/>
        <w:numPr>
          <w:ilvl w:val="0"/>
          <w:numId w:val="4"/>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take more than 25 horseshoe crabs per person per day.</w:t>
      </w:r>
    </w:p>
    <w:p w14:paraId="443CC458"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6A4536D6" w14:textId="61958716" w:rsidR="0088785E" w:rsidRPr="00E5656E" w:rsidRDefault="0088785E" w:rsidP="00E5656E">
      <w:pPr>
        <w:pStyle w:val="BodyText2"/>
        <w:numPr>
          <w:ilvl w:val="0"/>
          <w:numId w:val="4"/>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possess more than 25 horseshoe crabs per person.</w:t>
      </w:r>
    </w:p>
    <w:p w14:paraId="7C55ABE5" w14:textId="77777777" w:rsidR="0088785E" w:rsidRPr="00E5656E" w:rsidRDefault="0088785E">
      <w:pPr>
        <w:pStyle w:val="BodyText2"/>
        <w:tabs>
          <w:tab w:val="left" w:pos="720"/>
          <w:tab w:val="left" w:pos="1440"/>
          <w:tab w:val="left" w:pos="2160"/>
          <w:tab w:val="left" w:pos="2880"/>
        </w:tabs>
        <w:ind w:hanging="720"/>
        <w:rPr>
          <w:rFonts w:ascii="Aptos" w:hAnsi="Aptos"/>
          <w:color w:val="000000"/>
          <w:sz w:val="22"/>
        </w:rPr>
      </w:pPr>
    </w:p>
    <w:p w14:paraId="5FABD073" w14:textId="0DDAF900" w:rsidR="0088785E" w:rsidRPr="00E5656E" w:rsidRDefault="0088785E" w:rsidP="00E5656E">
      <w:pPr>
        <w:pStyle w:val="ListParagraph"/>
        <w:numPr>
          <w:ilvl w:val="0"/>
          <w:numId w:val="5"/>
        </w:numPr>
        <w:tabs>
          <w:tab w:val="left" w:pos="720"/>
          <w:tab w:val="left" w:pos="1440"/>
          <w:tab w:val="left" w:pos="2160"/>
          <w:tab w:val="left" w:pos="2880"/>
        </w:tabs>
        <w:rPr>
          <w:rFonts w:ascii="Aptos" w:hAnsi="Aptos"/>
          <w:color w:val="000000"/>
          <w:sz w:val="22"/>
        </w:rPr>
      </w:pPr>
      <w:r w:rsidRPr="008F7F66">
        <w:rPr>
          <w:rFonts w:ascii="Aptos" w:hAnsi="Aptos"/>
          <w:b/>
          <w:bCs/>
          <w:color w:val="000000"/>
          <w:sz w:val="22"/>
        </w:rPr>
        <w:t>Exception</w:t>
      </w:r>
      <w:r w:rsidR="00E5656E" w:rsidRPr="008F7F66">
        <w:rPr>
          <w:rFonts w:ascii="Aptos" w:hAnsi="Aptos"/>
          <w:b/>
          <w:bCs/>
          <w:color w:val="000000"/>
          <w:sz w:val="22"/>
        </w:rPr>
        <w:t>.</w:t>
      </w:r>
      <w:r w:rsidR="00E5656E">
        <w:rPr>
          <w:rFonts w:ascii="Aptos" w:hAnsi="Aptos"/>
          <w:color w:val="000000"/>
          <w:sz w:val="22"/>
        </w:rPr>
        <w:t xml:space="preserve"> </w:t>
      </w:r>
      <w:r w:rsidRPr="00E5656E">
        <w:rPr>
          <w:rFonts w:ascii="Aptos" w:hAnsi="Aptos"/>
          <w:color w:val="000000"/>
          <w:sz w:val="22"/>
        </w:rPr>
        <w:t>This regulation does not prohibit the possession of horseshoe crabs lawfully imported from other jurisdictions provided the origin of horseshoe crabs is documented.</w:t>
      </w:r>
    </w:p>
    <w:p w14:paraId="5D68C349" w14:textId="77777777" w:rsidR="0088785E" w:rsidRPr="00E5656E" w:rsidRDefault="0088785E">
      <w:pPr>
        <w:pStyle w:val="BodyTextIndent2"/>
        <w:tabs>
          <w:tab w:val="left" w:pos="720"/>
          <w:tab w:val="left" w:pos="1440"/>
          <w:tab w:val="left" w:pos="2160"/>
          <w:tab w:val="left" w:pos="2880"/>
        </w:tabs>
        <w:ind w:left="2160" w:hanging="2160"/>
        <w:rPr>
          <w:rFonts w:ascii="Aptos" w:hAnsi="Aptos"/>
          <w:color w:val="000000"/>
          <w:sz w:val="22"/>
        </w:rPr>
      </w:pPr>
    </w:p>
    <w:p w14:paraId="1718BCDC" w14:textId="227B2BEE" w:rsidR="0088785E" w:rsidRPr="00E5656E" w:rsidRDefault="0088785E" w:rsidP="00E5656E">
      <w:pPr>
        <w:pStyle w:val="BodyTextIndent2"/>
        <w:numPr>
          <w:ilvl w:val="0"/>
          <w:numId w:val="4"/>
        </w:numPr>
        <w:tabs>
          <w:tab w:val="left" w:pos="720"/>
          <w:tab w:val="left" w:pos="1440"/>
          <w:tab w:val="left" w:pos="2160"/>
          <w:tab w:val="left" w:pos="2880"/>
        </w:tabs>
        <w:rPr>
          <w:rFonts w:ascii="Aptos" w:hAnsi="Aptos"/>
          <w:color w:val="000000"/>
          <w:sz w:val="22"/>
        </w:rPr>
      </w:pPr>
      <w:r w:rsidRPr="00E5656E">
        <w:rPr>
          <w:rFonts w:ascii="Aptos" w:hAnsi="Aptos"/>
          <w:color w:val="000000"/>
          <w:sz w:val="22"/>
        </w:rPr>
        <w:t>It is unlawful to take, kill or possess horseshoe crabs or eggs taken in or from Maine waters, or to intentionally kill or injure horseshoe crabs or eggs in or from Maine waters, between May 1</w:t>
      </w:r>
      <w:r w:rsidR="000D1823" w:rsidRPr="000D1823">
        <w:rPr>
          <w:rFonts w:ascii="Aptos" w:hAnsi="Aptos"/>
          <w:color w:val="000000"/>
          <w:sz w:val="22"/>
          <w:vertAlign w:val="superscript"/>
        </w:rPr>
        <w:t>st</w:t>
      </w:r>
      <w:r w:rsidRPr="00E5656E">
        <w:rPr>
          <w:rFonts w:ascii="Aptos" w:hAnsi="Aptos"/>
          <w:color w:val="000000"/>
          <w:sz w:val="22"/>
        </w:rPr>
        <w:t xml:space="preserve"> and October 30</w:t>
      </w:r>
      <w:r w:rsidR="000D1823" w:rsidRPr="000D1823">
        <w:rPr>
          <w:rFonts w:ascii="Aptos" w:hAnsi="Aptos"/>
          <w:color w:val="000000"/>
          <w:sz w:val="22"/>
          <w:vertAlign w:val="superscript"/>
        </w:rPr>
        <w:t>th</w:t>
      </w:r>
      <w:r w:rsidRPr="00E5656E">
        <w:rPr>
          <w:rFonts w:ascii="Aptos" w:hAnsi="Aptos"/>
          <w:color w:val="000000"/>
          <w:sz w:val="22"/>
        </w:rPr>
        <w:t>, both dates inclusive.</w:t>
      </w:r>
    </w:p>
    <w:p w14:paraId="2B1208A2" w14:textId="77777777" w:rsidR="0088785E" w:rsidRDefault="0088785E">
      <w:pPr>
        <w:pStyle w:val="DefaultText"/>
        <w:pBdr>
          <w:bottom w:val="single" w:sz="6" w:space="1" w:color="auto"/>
        </w:pBdr>
        <w:tabs>
          <w:tab w:val="left" w:pos="720"/>
          <w:tab w:val="left" w:pos="1440"/>
          <w:tab w:val="left" w:pos="2160"/>
          <w:tab w:val="left" w:pos="2880"/>
        </w:tabs>
        <w:ind w:left="720" w:hanging="720"/>
        <w:rPr>
          <w:rFonts w:ascii="Aptos" w:hAnsi="Aptos"/>
          <w:color w:val="000000"/>
          <w:sz w:val="22"/>
        </w:rPr>
      </w:pPr>
    </w:p>
    <w:p w14:paraId="30D1F443" w14:textId="77777777" w:rsidR="00E5656E" w:rsidRPr="00E5656E" w:rsidRDefault="00E5656E">
      <w:pPr>
        <w:pStyle w:val="DefaultText"/>
        <w:pBdr>
          <w:bottom w:val="single" w:sz="6" w:space="1" w:color="auto"/>
        </w:pBdr>
        <w:tabs>
          <w:tab w:val="left" w:pos="720"/>
          <w:tab w:val="left" w:pos="1440"/>
          <w:tab w:val="left" w:pos="2160"/>
          <w:tab w:val="left" w:pos="2880"/>
        </w:tabs>
        <w:ind w:left="720" w:hanging="720"/>
        <w:rPr>
          <w:rFonts w:ascii="Aptos" w:hAnsi="Aptos"/>
          <w:color w:val="000000"/>
          <w:sz w:val="22"/>
        </w:rPr>
      </w:pPr>
    </w:p>
    <w:p w14:paraId="6DE1F7FB"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10F33CD1" w14:textId="77777777" w:rsidR="0088785E" w:rsidRDefault="0088785E">
      <w:pPr>
        <w:tabs>
          <w:tab w:val="left" w:pos="720"/>
          <w:tab w:val="left" w:pos="1440"/>
          <w:tab w:val="left" w:pos="2160"/>
          <w:tab w:val="left" w:pos="2880"/>
        </w:tabs>
        <w:ind w:left="720" w:hanging="720"/>
        <w:rPr>
          <w:rFonts w:ascii="Aptos" w:hAnsi="Aptos"/>
          <w:color w:val="000000"/>
          <w:sz w:val="22"/>
        </w:rPr>
      </w:pPr>
    </w:p>
    <w:p w14:paraId="38EBAD63" w14:textId="1253A69F" w:rsidR="00E5656E" w:rsidRDefault="00E5656E" w:rsidP="000D1823">
      <w:pPr>
        <w:pStyle w:val="Subtitle"/>
      </w:pPr>
      <w:r>
        <w:t xml:space="preserve">INDEX </w:t>
      </w:r>
    </w:p>
    <w:p w14:paraId="632770C0" w14:textId="77777777" w:rsidR="00E5656E" w:rsidRPr="00E5656E" w:rsidRDefault="00E5656E">
      <w:pPr>
        <w:tabs>
          <w:tab w:val="left" w:pos="720"/>
          <w:tab w:val="left" w:pos="1440"/>
          <w:tab w:val="left" w:pos="2160"/>
          <w:tab w:val="left" w:pos="2880"/>
        </w:tabs>
        <w:ind w:left="720" w:hanging="720"/>
        <w:rPr>
          <w:rFonts w:ascii="Aptos" w:hAnsi="Aptos"/>
          <w:b/>
          <w:bCs/>
          <w:color w:val="000000"/>
          <w:sz w:val="22"/>
        </w:rPr>
      </w:pPr>
    </w:p>
    <w:p w14:paraId="10A114EB" w14:textId="77777777" w:rsid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 xml:space="preserve">STATUTORY AUTHORITY: </w:t>
      </w:r>
    </w:p>
    <w:p w14:paraId="5E70CF4D" w14:textId="188693E2" w:rsidR="0088785E" w:rsidRPr="00E5656E" w:rsidRDefault="00E5656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r>
      <w:r w:rsidR="0088785E" w:rsidRPr="00E5656E">
        <w:rPr>
          <w:rFonts w:ascii="Aptos" w:hAnsi="Aptos"/>
          <w:color w:val="000000"/>
          <w:sz w:val="22"/>
        </w:rPr>
        <w:t>12 M.R.S</w:t>
      </w:r>
      <w:r>
        <w:rPr>
          <w:rFonts w:ascii="Aptos" w:hAnsi="Aptos"/>
          <w:color w:val="000000"/>
          <w:sz w:val="22"/>
        </w:rPr>
        <w:t>.</w:t>
      </w:r>
      <w:r w:rsidR="0088785E" w:rsidRPr="00E5656E">
        <w:rPr>
          <w:rFonts w:ascii="Aptos" w:hAnsi="Aptos"/>
          <w:color w:val="000000"/>
          <w:sz w:val="22"/>
        </w:rPr>
        <w:t xml:space="preserve"> § 6171</w:t>
      </w:r>
    </w:p>
    <w:p w14:paraId="28CDB1B6"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76276CCE"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EFFECTIVE DATE:</w:t>
      </w:r>
    </w:p>
    <w:p w14:paraId="6D782674" w14:textId="5C0D7666" w:rsidR="0088785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t xml:space="preserve">November 19, 2000 </w:t>
      </w:r>
      <w:r w:rsidR="00E5656E">
        <w:rPr>
          <w:rFonts w:ascii="Aptos" w:hAnsi="Aptos"/>
          <w:color w:val="000000"/>
          <w:sz w:val="22"/>
        </w:rPr>
        <w:t xml:space="preserve">– </w:t>
      </w:r>
      <w:r w:rsidRPr="00E5656E">
        <w:rPr>
          <w:rFonts w:ascii="Aptos" w:hAnsi="Aptos"/>
          <w:color w:val="000000"/>
          <w:sz w:val="22"/>
        </w:rPr>
        <w:t>Sections 31.05</w:t>
      </w:r>
      <w:r w:rsidR="00E5656E">
        <w:rPr>
          <w:rFonts w:ascii="Aptos" w:hAnsi="Aptos"/>
          <w:color w:val="000000"/>
          <w:sz w:val="22"/>
        </w:rPr>
        <w:t>,</w:t>
      </w:r>
      <w:r w:rsidRPr="00E5656E">
        <w:rPr>
          <w:rFonts w:ascii="Aptos" w:hAnsi="Aptos"/>
          <w:color w:val="000000"/>
          <w:sz w:val="22"/>
        </w:rPr>
        <w:t xml:space="preserve"> 31.10</w:t>
      </w:r>
      <w:r w:rsidR="00E5656E" w:rsidRPr="00E5656E">
        <w:rPr>
          <w:rFonts w:ascii="Aptos" w:hAnsi="Aptos"/>
          <w:color w:val="000000"/>
          <w:sz w:val="22"/>
        </w:rPr>
        <w:t xml:space="preserve"> </w:t>
      </w:r>
      <w:r w:rsidR="0077312D">
        <w:rPr>
          <w:rFonts w:ascii="Aptos" w:hAnsi="Aptos"/>
          <w:color w:val="000000"/>
          <w:sz w:val="22"/>
        </w:rPr>
        <w:t>– filing 2000-502</w:t>
      </w:r>
    </w:p>
    <w:p w14:paraId="2D07C3CE" w14:textId="77777777" w:rsidR="00E5656E" w:rsidRPr="00E5656E" w:rsidRDefault="00E5656E">
      <w:pPr>
        <w:tabs>
          <w:tab w:val="left" w:pos="720"/>
          <w:tab w:val="left" w:pos="1440"/>
          <w:tab w:val="left" w:pos="2160"/>
          <w:tab w:val="left" w:pos="2880"/>
        </w:tabs>
        <w:ind w:left="720" w:hanging="720"/>
        <w:rPr>
          <w:rFonts w:ascii="Aptos" w:hAnsi="Aptos"/>
          <w:color w:val="000000"/>
          <w:sz w:val="22"/>
        </w:rPr>
      </w:pPr>
    </w:p>
    <w:p w14:paraId="356823FB"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AMENDED:</w:t>
      </w:r>
    </w:p>
    <w:p w14:paraId="77392720" w14:textId="482553D9" w:rsidR="0088785E" w:rsidRPr="00E5656E" w:rsidRDefault="0088785E">
      <w:pPr>
        <w:tabs>
          <w:tab w:val="left" w:pos="720"/>
          <w:tab w:val="left" w:pos="1440"/>
          <w:tab w:val="left" w:pos="2160"/>
          <w:tab w:val="left" w:pos="2880"/>
        </w:tabs>
        <w:ind w:left="720" w:right="-360" w:hanging="720"/>
        <w:rPr>
          <w:rFonts w:ascii="Aptos" w:hAnsi="Aptos"/>
          <w:color w:val="000000"/>
          <w:sz w:val="22"/>
        </w:rPr>
      </w:pPr>
      <w:r w:rsidRPr="00E5656E">
        <w:rPr>
          <w:rFonts w:ascii="Aptos" w:hAnsi="Aptos"/>
          <w:color w:val="000000"/>
          <w:sz w:val="22"/>
        </w:rPr>
        <w:tab/>
        <w:t>June 27, 2003 - Sections 31.05</w:t>
      </w:r>
      <w:r w:rsidR="00E5656E">
        <w:rPr>
          <w:rFonts w:ascii="Aptos" w:hAnsi="Aptos"/>
          <w:color w:val="000000"/>
          <w:sz w:val="22"/>
        </w:rPr>
        <w:t xml:space="preserve">, </w:t>
      </w:r>
      <w:r w:rsidRPr="00E5656E">
        <w:rPr>
          <w:rFonts w:ascii="Aptos" w:hAnsi="Aptos"/>
          <w:color w:val="000000"/>
          <w:sz w:val="22"/>
        </w:rPr>
        <w:t>31.10 (EMERGENCY)</w:t>
      </w:r>
      <w:r w:rsidR="0077312D">
        <w:rPr>
          <w:rFonts w:ascii="Aptos" w:hAnsi="Aptos"/>
          <w:color w:val="000000"/>
          <w:sz w:val="22"/>
        </w:rPr>
        <w:t xml:space="preserve"> – filing </w:t>
      </w:r>
      <w:r w:rsidR="00F6229A">
        <w:rPr>
          <w:rFonts w:ascii="Aptos" w:hAnsi="Aptos"/>
          <w:color w:val="000000"/>
          <w:sz w:val="22"/>
        </w:rPr>
        <w:t>2003-199</w:t>
      </w:r>
    </w:p>
    <w:p w14:paraId="669EF9BF"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7BE00FCA" w14:textId="4F42CD9F"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NONSUBSTANTIVE CORRECTIONS:</w:t>
      </w:r>
    </w:p>
    <w:p w14:paraId="5DCABECD" w14:textId="7CC7CDE5"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t>August 13, 2003</w:t>
      </w:r>
      <w:r w:rsidR="00E5656E" w:rsidRPr="00E5656E">
        <w:rPr>
          <w:rFonts w:ascii="Aptos" w:hAnsi="Aptos"/>
          <w:color w:val="000000"/>
          <w:sz w:val="22"/>
        </w:rPr>
        <w:t xml:space="preserve"> </w:t>
      </w:r>
      <w:r w:rsidR="00E5656E">
        <w:rPr>
          <w:rFonts w:ascii="Aptos" w:hAnsi="Aptos"/>
          <w:color w:val="000000"/>
          <w:sz w:val="22"/>
        </w:rPr>
        <w:t>–</w:t>
      </w:r>
      <w:r w:rsidR="003D700F">
        <w:rPr>
          <w:rFonts w:ascii="Aptos" w:hAnsi="Aptos"/>
          <w:color w:val="000000"/>
          <w:sz w:val="22"/>
        </w:rPr>
        <w:t xml:space="preserve"> </w:t>
      </w:r>
      <w:r w:rsidRPr="00E5656E">
        <w:rPr>
          <w:rFonts w:ascii="Aptos" w:hAnsi="Aptos"/>
          <w:color w:val="000000"/>
          <w:sz w:val="22"/>
        </w:rPr>
        <w:t>Section 31.05</w:t>
      </w:r>
      <w:r w:rsidR="003D700F">
        <w:rPr>
          <w:rFonts w:ascii="Aptos" w:hAnsi="Aptos"/>
          <w:color w:val="000000"/>
          <w:sz w:val="22"/>
        </w:rPr>
        <w:t xml:space="preserve"> title;</w:t>
      </w:r>
      <w:r w:rsidRPr="00E5656E">
        <w:rPr>
          <w:rFonts w:ascii="Aptos" w:hAnsi="Aptos"/>
          <w:color w:val="000000"/>
          <w:sz w:val="22"/>
        </w:rPr>
        <w:t xml:space="preserve"> Section 31.05(A)</w:t>
      </w:r>
      <w:r w:rsidR="003D700F">
        <w:rPr>
          <w:rFonts w:ascii="Aptos" w:hAnsi="Aptos"/>
          <w:color w:val="000000"/>
          <w:sz w:val="22"/>
        </w:rPr>
        <w:t xml:space="preserve"> punctuation </w:t>
      </w:r>
    </w:p>
    <w:p w14:paraId="5D97CF30" w14:textId="77777777" w:rsidR="0088785E" w:rsidRPr="00E5656E" w:rsidRDefault="0088785E" w:rsidP="00E5656E">
      <w:pPr>
        <w:tabs>
          <w:tab w:val="left" w:pos="720"/>
          <w:tab w:val="left" w:pos="1440"/>
          <w:tab w:val="left" w:pos="2160"/>
          <w:tab w:val="left" w:pos="2880"/>
        </w:tabs>
        <w:rPr>
          <w:rFonts w:ascii="Aptos" w:hAnsi="Aptos"/>
          <w:color w:val="000000"/>
          <w:sz w:val="22"/>
        </w:rPr>
      </w:pPr>
    </w:p>
    <w:p w14:paraId="23F45FD9"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AMENDED:</w:t>
      </w:r>
    </w:p>
    <w:p w14:paraId="07C94A0B" w14:textId="54217DAE" w:rsidR="00E5656E" w:rsidRDefault="00E5656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r>
      <w:r w:rsidRPr="00E5656E">
        <w:rPr>
          <w:rFonts w:ascii="Aptos" w:hAnsi="Aptos"/>
          <w:color w:val="000000"/>
          <w:sz w:val="22"/>
        </w:rPr>
        <w:t>September 26, 2003</w:t>
      </w:r>
      <w:r>
        <w:rPr>
          <w:rFonts w:ascii="Aptos" w:hAnsi="Aptos"/>
          <w:color w:val="000000"/>
          <w:sz w:val="22"/>
        </w:rPr>
        <w:t xml:space="preserve"> – Reverted to Non-Emergency Version </w:t>
      </w:r>
    </w:p>
    <w:p w14:paraId="710DC186" w14:textId="2D9A541B" w:rsidR="0088785E" w:rsidRPr="00E5656E" w:rsidRDefault="00E5656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r>
      <w:r w:rsidR="0088785E" w:rsidRPr="00E5656E">
        <w:rPr>
          <w:rFonts w:ascii="Aptos" w:hAnsi="Aptos"/>
          <w:color w:val="000000"/>
          <w:sz w:val="22"/>
        </w:rPr>
        <w:t>December 17, 2003</w:t>
      </w:r>
      <w:r>
        <w:rPr>
          <w:rFonts w:ascii="Aptos" w:hAnsi="Aptos"/>
          <w:color w:val="000000"/>
          <w:sz w:val="22"/>
        </w:rPr>
        <w:t xml:space="preserve"> – </w:t>
      </w:r>
      <w:r w:rsidR="0088785E" w:rsidRPr="00E5656E">
        <w:rPr>
          <w:rFonts w:ascii="Aptos" w:hAnsi="Aptos"/>
          <w:color w:val="000000"/>
          <w:sz w:val="22"/>
        </w:rPr>
        <w:t>Section 31.05(</w:t>
      </w:r>
      <w:proofErr w:type="gramStart"/>
      <w:r w:rsidR="0088785E" w:rsidRPr="00E5656E">
        <w:rPr>
          <w:rFonts w:ascii="Aptos" w:hAnsi="Aptos"/>
          <w:color w:val="000000"/>
          <w:sz w:val="22"/>
        </w:rPr>
        <w:t>A</w:t>
      </w:r>
      <w:r w:rsidR="003D700F">
        <w:rPr>
          <w:rFonts w:ascii="Aptos" w:hAnsi="Aptos"/>
          <w:color w:val="000000"/>
          <w:sz w:val="22"/>
        </w:rPr>
        <w:t>,B</w:t>
      </w:r>
      <w:proofErr w:type="gramEnd"/>
      <w:r w:rsidR="003D700F">
        <w:rPr>
          <w:rFonts w:ascii="Aptos" w:hAnsi="Aptos"/>
          <w:color w:val="000000"/>
          <w:sz w:val="22"/>
        </w:rPr>
        <w:t xml:space="preserve">) </w:t>
      </w:r>
      <w:r w:rsidR="0088785E" w:rsidRPr="00E5656E">
        <w:rPr>
          <w:rFonts w:ascii="Aptos" w:hAnsi="Aptos"/>
          <w:color w:val="000000"/>
          <w:sz w:val="22"/>
        </w:rPr>
        <w:t>added</w:t>
      </w:r>
      <w:r w:rsidR="00F6229A">
        <w:rPr>
          <w:rFonts w:ascii="Aptos" w:hAnsi="Aptos"/>
          <w:color w:val="000000"/>
          <w:sz w:val="22"/>
        </w:rPr>
        <w:t xml:space="preserve"> – filing 2003-467</w:t>
      </w:r>
    </w:p>
    <w:p w14:paraId="37C62CA3" w14:textId="69C796EC"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t>April 27, 2004 – Section 31.10(C)</w:t>
      </w:r>
      <w:r w:rsidR="00E5656E">
        <w:rPr>
          <w:rFonts w:ascii="Aptos" w:hAnsi="Aptos"/>
          <w:color w:val="000000"/>
          <w:sz w:val="22"/>
        </w:rPr>
        <w:t xml:space="preserve"> </w:t>
      </w:r>
      <w:r w:rsidR="006669CC">
        <w:rPr>
          <w:rFonts w:ascii="Aptos" w:hAnsi="Aptos"/>
          <w:color w:val="000000"/>
          <w:sz w:val="22"/>
        </w:rPr>
        <w:t>– filing 2004-138</w:t>
      </w:r>
    </w:p>
    <w:p w14:paraId="48AB45E7" w14:textId="77777777" w:rsidR="0088785E" w:rsidRPr="00E5656E" w:rsidRDefault="0088785E">
      <w:pPr>
        <w:tabs>
          <w:tab w:val="left" w:pos="720"/>
          <w:tab w:val="left" w:pos="1440"/>
          <w:tab w:val="left" w:pos="2160"/>
          <w:tab w:val="left" w:pos="2880"/>
        </w:tabs>
        <w:ind w:left="720" w:hanging="720"/>
        <w:rPr>
          <w:rFonts w:ascii="Aptos" w:hAnsi="Aptos"/>
          <w:color w:val="000000"/>
          <w:sz w:val="22"/>
        </w:rPr>
      </w:pPr>
    </w:p>
    <w:p w14:paraId="6DA57CD7" w14:textId="50D71EBC" w:rsidR="0088785E" w:rsidRPr="00E5656E" w:rsidRDefault="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NONSUBSTANTIVE CORRECTIONS:</w:t>
      </w:r>
    </w:p>
    <w:p w14:paraId="00B340B7" w14:textId="77777777" w:rsidR="0088785E" w:rsidRDefault="0088785E" w:rsidP="0088785E">
      <w:pPr>
        <w:tabs>
          <w:tab w:val="left" w:pos="720"/>
          <w:tab w:val="left" w:pos="1440"/>
          <w:tab w:val="left" w:pos="2160"/>
          <w:tab w:val="left" w:pos="2880"/>
        </w:tabs>
        <w:ind w:left="720" w:hanging="720"/>
        <w:rPr>
          <w:rFonts w:ascii="Aptos" w:hAnsi="Aptos"/>
          <w:color w:val="000000"/>
          <w:sz w:val="22"/>
        </w:rPr>
      </w:pPr>
      <w:r w:rsidRPr="00E5656E">
        <w:rPr>
          <w:rFonts w:ascii="Aptos" w:hAnsi="Aptos"/>
          <w:color w:val="000000"/>
          <w:sz w:val="22"/>
        </w:rPr>
        <w:tab/>
      </w:r>
      <w:smartTag w:uri="urn:schemas-microsoft-com:office:smarttags" w:element="date">
        <w:smartTagPr>
          <w:attr w:name="Year" w:val="2005"/>
          <w:attr w:name="Day" w:val="13"/>
          <w:attr w:name="Month" w:val="4"/>
        </w:smartTagPr>
        <w:r w:rsidRPr="00E5656E">
          <w:rPr>
            <w:rFonts w:ascii="Aptos" w:hAnsi="Aptos"/>
            <w:color w:val="000000"/>
            <w:sz w:val="22"/>
          </w:rPr>
          <w:t>April 13, 2005</w:t>
        </w:r>
      </w:smartTag>
      <w:r w:rsidRPr="00E5656E">
        <w:rPr>
          <w:rFonts w:ascii="Aptos" w:hAnsi="Aptos"/>
          <w:color w:val="000000"/>
          <w:sz w:val="22"/>
        </w:rPr>
        <w:t xml:space="preserve"> – history notes only</w:t>
      </w:r>
    </w:p>
    <w:p w14:paraId="5939D329" w14:textId="77777777" w:rsidR="006669CC" w:rsidRDefault="006669CC" w:rsidP="0088785E">
      <w:pPr>
        <w:tabs>
          <w:tab w:val="left" w:pos="720"/>
          <w:tab w:val="left" w:pos="1440"/>
          <w:tab w:val="left" w:pos="2160"/>
          <w:tab w:val="left" w:pos="2880"/>
        </w:tabs>
        <w:ind w:left="720" w:hanging="720"/>
        <w:rPr>
          <w:rFonts w:ascii="Aptos" w:hAnsi="Aptos"/>
          <w:color w:val="000000"/>
          <w:sz w:val="22"/>
        </w:rPr>
      </w:pPr>
    </w:p>
    <w:p w14:paraId="656FDE0D" w14:textId="18A8216A" w:rsidR="006669CC" w:rsidRDefault="006669CC" w:rsidP="0088785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 xml:space="preserve">NONSUBSTANTIVE FORMATTING UPDATES; RULE HISTORY SECTION UPDATES: </w:t>
      </w:r>
    </w:p>
    <w:p w14:paraId="1AFA6E44" w14:textId="157E554F" w:rsidR="006669CC" w:rsidRPr="00E5656E" w:rsidRDefault="006669CC" w:rsidP="0088785E">
      <w:pPr>
        <w:tabs>
          <w:tab w:val="left" w:pos="720"/>
          <w:tab w:val="left" w:pos="1440"/>
          <w:tab w:val="left" w:pos="2160"/>
          <w:tab w:val="left" w:pos="2880"/>
        </w:tabs>
        <w:ind w:left="720" w:hanging="720"/>
        <w:rPr>
          <w:rFonts w:ascii="Aptos" w:hAnsi="Aptos"/>
          <w:color w:val="000000"/>
          <w:sz w:val="22"/>
        </w:rPr>
      </w:pPr>
      <w:r>
        <w:rPr>
          <w:rFonts w:ascii="Aptos" w:hAnsi="Aptos"/>
          <w:color w:val="000000"/>
          <w:sz w:val="22"/>
        </w:rPr>
        <w:tab/>
        <w:t>September 3, 2026</w:t>
      </w:r>
    </w:p>
    <w:sectPr w:rsidR="006669CC" w:rsidRPr="00E5656E" w:rsidSect="00E5656E">
      <w:headerReference w:type="default" r:id="rId7"/>
      <w:pgSz w:w="12240" w:h="15840"/>
      <w:pgMar w:top="1440" w:right="1440" w:bottom="1440" w:left="1440"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99C98" w14:textId="77777777" w:rsidR="006F1988" w:rsidRDefault="006F1988" w:rsidP="00E5656E">
      <w:r>
        <w:separator/>
      </w:r>
    </w:p>
  </w:endnote>
  <w:endnote w:type="continuationSeparator" w:id="0">
    <w:p w14:paraId="50F5D215" w14:textId="77777777" w:rsidR="006F1988" w:rsidRDefault="006F1988" w:rsidP="00E56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9902B" w14:textId="77777777" w:rsidR="006F1988" w:rsidRDefault="006F1988" w:rsidP="00E5656E">
      <w:r>
        <w:separator/>
      </w:r>
    </w:p>
  </w:footnote>
  <w:footnote w:type="continuationSeparator" w:id="0">
    <w:p w14:paraId="292EF4D8" w14:textId="77777777" w:rsidR="006F1988" w:rsidRDefault="006F1988" w:rsidP="00E56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0EB0F" w14:textId="77777777" w:rsidR="00E5656E" w:rsidRDefault="00E5656E">
    <w:pPr>
      <w:pStyle w:val="Header"/>
    </w:pPr>
  </w:p>
  <w:p w14:paraId="53B13B75" w14:textId="77777777" w:rsidR="00E5656E" w:rsidRDefault="00E5656E">
    <w:pPr>
      <w:pStyle w:val="Header"/>
    </w:pPr>
  </w:p>
  <w:p w14:paraId="314E9684" w14:textId="77777777" w:rsidR="00E5656E" w:rsidRDefault="00E5656E">
    <w:pPr>
      <w:pStyle w:val="Header"/>
    </w:pPr>
  </w:p>
  <w:sdt>
    <w:sdtPr>
      <w:rPr>
        <w:rFonts w:asciiTheme="minorHAnsi" w:eastAsiaTheme="minorHAnsi" w:hAnsiTheme="minorHAnsi" w:cstheme="minorBidi"/>
        <w:spacing w:val="60"/>
        <w:kern w:val="2"/>
        <w:sz w:val="20"/>
        <w14:ligatures w14:val="standardContextual"/>
      </w:rPr>
      <w:id w:val="1016660158"/>
      <w:docPartObj>
        <w:docPartGallery w:val="Page Numbers (Top of Page)"/>
        <w:docPartUnique/>
      </w:docPartObj>
    </w:sdtPr>
    <w:sdtEndPr>
      <w:rPr>
        <w:b/>
        <w:bCs/>
        <w:noProof/>
        <w:spacing w:val="0"/>
      </w:rPr>
    </w:sdtEndPr>
    <w:sdtContent>
      <w:p w14:paraId="3E0E5965" w14:textId="52BCD737" w:rsidR="00E5656E" w:rsidRPr="00E5656E" w:rsidRDefault="00E5656E" w:rsidP="00E5656E">
        <w:pPr>
          <w:pBdr>
            <w:bottom w:val="single" w:sz="4" w:space="1" w:color="D9D9D9" w:themeColor="background1" w:themeShade="D9"/>
          </w:pBdr>
          <w:tabs>
            <w:tab w:val="center" w:pos="4680"/>
            <w:tab w:val="left" w:pos="5190"/>
            <w:tab w:val="right" w:pos="9360"/>
          </w:tabs>
          <w:rPr>
            <w:rFonts w:asciiTheme="minorHAnsi" w:eastAsiaTheme="minorHAnsi" w:hAnsiTheme="minorHAnsi" w:cstheme="minorBidi"/>
            <w:b/>
            <w:bCs/>
            <w:kern w:val="2"/>
            <w:sz w:val="20"/>
            <w14:ligatures w14:val="standardContextual"/>
          </w:rPr>
        </w:pPr>
        <w:r w:rsidRPr="00E5656E">
          <w:rPr>
            <w:rFonts w:asciiTheme="minorHAnsi" w:eastAsiaTheme="minorHAnsi" w:hAnsiTheme="minorHAnsi" w:cstheme="minorBidi"/>
            <w:spacing w:val="60"/>
            <w:kern w:val="2"/>
            <w:sz w:val="20"/>
            <w14:ligatures w14:val="standardContextual"/>
          </w:rPr>
          <w:tab/>
        </w:r>
        <w:r w:rsidRPr="00E5656E">
          <w:rPr>
            <w:rFonts w:asciiTheme="minorHAnsi" w:eastAsiaTheme="minorHAnsi" w:hAnsiTheme="minorHAnsi" w:cstheme="minorBidi"/>
            <w:spacing w:val="60"/>
            <w:kern w:val="2"/>
            <w:sz w:val="20"/>
            <w14:ligatures w14:val="standardContextual"/>
          </w:rPr>
          <w:tab/>
        </w:r>
        <w:r w:rsidRPr="00E5656E">
          <w:rPr>
            <w:rFonts w:asciiTheme="minorHAnsi" w:eastAsiaTheme="minorHAnsi" w:hAnsiTheme="minorHAnsi" w:cstheme="minorBidi"/>
            <w:spacing w:val="60"/>
            <w:kern w:val="2"/>
            <w:sz w:val="20"/>
            <w14:ligatures w14:val="standardContextual"/>
          </w:rPr>
          <w:tab/>
          <w:t>Chapter</w:t>
        </w:r>
        <w:r>
          <w:rPr>
            <w:rFonts w:asciiTheme="minorHAnsi" w:eastAsiaTheme="minorHAnsi" w:hAnsiTheme="minorHAnsi" w:cstheme="minorBidi"/>
            <w:spacing w:val="60"/>
            <w:kern w:val="2"/>
            <w:sz w:val="20"/>
            <w14:ligatures w14:val="standardContextual"/>
          </w:rPr>
          <w:t xml:space="preserve"> 31</w:t>
        </w:r>
        <w:r w:rsidRPr="00E5656E">
          <w:rPr>
            <w:rFonts w:asciiTheme="minorHAnsi" w:eastAsiaTheme="minorHAnsi" w:hAnsiTheme="minorHAnsi" w:cstheme="minorBidi"/>
            <w:spacing w:val="60"/>
            <w:kern w:val="2"/>
            <w:sz w:val="20"/>
            <w14:ligatures w14:val="standardContextual"/>
          </w:rPr>
          <w:t xml:space="preserve">     Page</w:t>
        </w:r>
        <w:r w:rsidRPr="00E5656E">
          <w:rPr>
            <w:rFonts w:asciiTheme="minorHAnsi" w:eastAsiaTheme="minorHAnsi" w:hAnsiTheme="minorHAnsi" w:cstheme="minorBidi"/>
            <w:kern w:val="2"/>
            <w:sz w:val="20"/>
            <w14:ligatures w14:val="standardContextual"/>
          </w:rPr>
          <w:t xml:space="preserve"> | </w:t>
        </w:r>
        <w:r w:rsidRPr="00E60E82">
          <w:rPr>
            <w:rFonts w:asciiTheme="minorHAnsi" w:eastAsiaTheme="minorHAnsi" w:hAnsiTheme="minorHAnsi" w:cstheme="minorBidi"/>
            <w:b/>
            <w:bCs/>
            <w:kern w:val="2"/>
            <w:sz w:val="20"/>
            <w14:ligatures w14:val="standardContextual"/>
          </w:rPr>
          <w:fldChar w:fldCharType="begin"/>
        </w:r>
        <w:r w:rsidRPr="00E60E82">
          <w:rPr>
            <w:rFonts w:asciiTheme="minorHAnsi" w:eastAsiaTheme="minorHAnsi" w:hAnsiTheme="minorHAnsi" w:cstheme="minorBidi"/>
            <w:b/>
            <w:bCs/>
            <w:kern w:val="2"/>
            <w:sz w:val="20"/>
            <w14:ligatures w14:val="standardContextual"/>
          </w:rPr>
          <w:instrText xml:space="preserve"> PAGE   \* MERGEFORMAT </w:instrText>
        </w:r>
        <w:r w:rsidRPr="00E60E82">
          <w:rPr>
            <w:rFonts w:asciiTheme="minorHAnsi" w:eastAsiaTheme="minorHAnsi" w:hAnsiTheme="minorHAnsi" w:cstheme="minorBidi"/>
            <w:b/>
            <w:bCs/>
            <w:kern w:val="2"/>
            <w:sz w:val="20"/>
            <w14:ligatures w14:val="standardContextual"/>
          </w:rPr>
          <w:fldChar w:fldCharType="separate"/>
        </w:r>
        <w:r w:rsidRPr="00E60E82">
          <w:rPr>
            <w:rFonts w:asciiTheme="minorHAnsi" w:eastAsiaTheme="minorHAnsi" w:hAnsiTheme="minorHAnsi" w:cstheme="minorBidi"/>
            <w:b/>
            <w:bCs/>
            <w:kern w:val="2"/>
            <w:sz w:val="20"/>
            <w14:ligatures w14:val="standardContextual"/>
          </w:rPr>
          <w:t>2</w:t>
        </w:r>
        <w:r w:rsidRPr="00E60E82">
          <w:rPr>
            <w:rFonts w:asciiTheme="minorHAnsi" w:eastAsiaTheme="minorHAnsi" w:hAnsiTheme="minorHAnsi" w:cstheme="minorBidi"/>
            <w:b/>
            <w:bCs/>
            <w:noProof/>
            <w:kern w:val="2"/>
            <w:sz w:val="20"/>
            <w14:ligatures w14:val="standardContextual"/>
          </w:rPr>
          <w:fldChar w:fldCharType="end"/>
        </w:r>
      </w:p>
    </w:sdtContent>
  </w:sdt>
  <w:p w14:paraId="7049E3DA" w14:textId="158E8831" w:rsidR="00E5656E" w:rsidRPr="00E5656E" w:rsidRDefault="00E5656E" w:rsidP="00E5656E">
    <w:pPr>
      <w:tabs>
        <w:tab w:val="left" w:pos="3690"/>
        <w:tab w:val="center" w:pos="4680"/>
        <w:tab w:val="right" w:pos="9360"/>
      </w:tabs>
      <w:rPr>
        <w:rFonts w:asciiTheme="minorHAnsi" w:eastAsiaTheme="minorHAnsi" w:hAnsiTheme="minorHAnsi" w:cstheme="minorBidi"/>
        <w:kern w:val="2"/>
        <w:sz w:val="20"/>
        <w14:ligatures w14:val="standardContextual"/>
      </w:rPr>
    </w:pPr>
    <w:r w:rsidRPr="00E5656E">
      <w:rPr>
        <w:rFonts w:asciiTheme="minorHAnsi" w:eastAsiaTheme="minorHAnsi" w:hAnsiTheme="minorHAnsi" w:cstheme="minorBidi"/>
        <w:kern w:val="2"/>
        <w:sz w:val="20"/>
        <w14:ligatures w14:val="standardContextual"/>
      </w:rPr>
      <w:tab/>
    </w:r>
    <w:r w:rsidRPr="00E5656E">
      <w:rPr>
        <w:rFonts w:asciiTheme="minorHAnsi" w:eastAsiaTheme="minorHAnsi" w:hAnsiTheme="minorHAnsi" w:cstheme="minorBidi"/>
        <w:kern w:val="2"/>
        <w:sz w:val="20"/>
        <w14:ligatures w14:val="standardContextu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426AD"/>
    <w:multiLevelType w:val="hybridMultilevel"/>
    <w:tmpl w:val="F74CC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3625"/>
    <w:multiLevelType w:val="hybridMultilevel"/>
    <w:tmpl w:val="A85445E2"/>
    <w:lvl w:ilvl="0" w:tplc="3B3A73E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662547"/>
    <w:multiLevelType w:val="multilevel"/>
    <w:tmpl w:val="950090EA"/>
    <w:lvl w:ilvl="0">
      <w:start w:val="31"/>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3C7E7C"/>
    <w:multiLevelType w:val="hybridMultilevel"/>
    <w:tmpl w:val="2DA8FC8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DD13B38"/>
    <w:multiLevelType w:val="hybridMultilevel"/>
    <w:tmpl w:val="D6AE6164"/>
    <w:lvl w:ilvl="0" w:tplc="C4B4CA8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675983">
    <w:abstractNumId w:val="1"/>
  </w:num>
  <w:num w:numId="2" w16cid:durableId="580989274">
    <w:abstractNumId w:val="0"/>
  </w:num>
  <w:num w:numId="3" w16cid:durableId="82378778">
    <w:abstractNumId w:val="2"/>
  </w:num>
  <w:num w:numId="4" w16cid:durableId="493759267">
    <w:abstractNumId w:val="4"/>
  </w:num>
  <w:num w:numId="5" w16cid:durableId="16848945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85E"/>
    <w:rsid w:val="0000755A"/>
    <w:rsid w:val="000D1823"/>
    <w:rsid w:val="000D60D7"/>
    <w:rsid w:val="002B6DF0"/>
    <w:rsid w:val="00355D26"/>
    <w:rsid w:val="0037583B"/>
    <w:rsid w:val="003D700F"/>
    <w:rsid w:val="004413EC"/>
    <w:rsid w:val="006206A7"/>
    <w:rsid w:val="006669CC"/>
    <w:rsid w:val="006F1988"/>
    <w:rsid w:val="0077312D"/>
    <w:rsid w:val="007C74B1"/>
    <w:rsid w:val="0088785E"/>
    <w:rsid w:val="008F7F66"/>
    <w:rsid w:val="009D5943"/>
    <w:rsid w:val="00CE108C"/>
    <w:rsid w:val="00D265B2"/>
    <w:rsid w:val="00E50553"/>
    <w:rsid w:val="00E5656E"/>
    <w:rsid w:val="00E60E82"/>
    <w:rsid w:val="00F6229A"/>
    <w:rsid w:val="00FA31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336976C5"/>
  <w15:chartTrackingRefBased/>
  <w15:docId w15:val="{42B29725-DCA2-47D5-89EA-4E125EB9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rsid w:val="006206A7"/>
    <w:pPr>
      <w:spacing w:line="480" w:lineRule="auto"/>
      <w:outlineLvl w:val="0"/>
    </w:pPr>
    <w:rPr>
      <w:rFonts w:asciiTheme="majorHAnsi" w:eastAsiaTheme="minorHAnsi" w:hAnsiTheme="majorHAnsi" w:cs="Arial"/>
      <w:b/>
      <w:bCs/>
      <w:kern w:val="2"/>
      <w:szCs w:val="24"/>
      <w14:ligatures w14:val="standardContextual"/>
    </w:rPr>
  </w:style>
  <w:style w:type="paragraph" w:styleId="Heading2">
    <w:name w:val="heading 2"/>
    <w:basedOn w:val="Normal"/>
    <w:next w:val="Normal"/>
    <w:link w:val="Heading2Char"/>
    <w:uiPriority w:val="9"/>
    <w:semiHidden/>
    <w:unhideWhenUsed/>
    <w:qFormat/>
    <w:rsid w:val="006206A7"/>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style>
  <w:style w:type="paragraph" w:styleId="BodyText2">
    <w:name w:val="Body Text 2"/>
    <w:basedOn w:val="Normal"/>
    <w:pPr>
      <w:ind w:left="720" w:hanging="360"/>
    </w:pPr>
    <w:rPr>
      <w:rFonts w:ascii="Arial" w:hAnsi="Arial"/>
      <w:sz w:val="20"/>
    </w:rPr>
  </w:style>
  <w:style w:type="paragraph" w:styleId="BodyTextIndent2">
    <w:name w:val="Body Text Indent 2"/>
    <w:basedOn w:val="Normal"/>
    <w:pPr>
      <w:ind w:left="1080"/>
    </w:pPr>
    <w:rPr>
      <w:rFonts w:ascii="Arial" w:hAnsi="Arial"/>
      <w:sz w:val="20"/>
    </w:rPr>
  </w:style>
  <w:style w:type="paragraph" w:styleId="Header">
    <w:name w:val="header"/>
    <w:basedOn w:val="Normal"/>
    <w:link w:val="HeaderChar"/>
    <w:uiPriority w:val="99"/>
    <w:unhideWhenUsed/>
    <w:rsid w:val="00E5656E"/>
    <w:pPr>
      <w:tabs>
        <w:tab w:val="center" w:pos="4680"/>
        <w:tab w:val="right" w:pos="9360"/>
      </w:tabs>
    </w:pPr>
  </w:style>
  <w:style w:type="character" w:customStyle="1" w:styleId="HeaderChar">
    <w:name w:val="Header Char"/>
    <w:basedOn w:val="DefaultParagraphFont"/>
    <w:link w:val="Header"/>
    <w:uiPriority w:val="99"/>
    <w:rsid w:val="00E5656E"/>
    <w:rPr>
      <w:rFonts w:ascii="Times New Roman" w:hAnsi="Times New Roman"/>
      <w:sz w:val="24"/>
    </w:rPr>
  </w:style>
  <w:style w:type="paragraph" w:styleId="Footer">
    <w:name w:val="footer"/>
    <w:basedOn w:val="Normal"/>
    <w:link w:val="FooterChar"/>
    <w:uiPriority w:val="99"/>
    <w:unhideWhenUsed/>
    <w:rsid w:val="00E5656E"/>
    <w:pPr>
      <w:tabs>
        <w:tab w:val="center" w:pos="4680"/>
        <w:tab w:val="right" w:pos="9360"/>
      </w:tabs>
    </w:pPr>
  </w:style>
  <w:style w:type="character" w:customStyle="1" w:styleId="FooterChar">
    <w:name w:val="Footer Char"/>
    <w:basedOn w:val="DefaultParagraphFont"/>
    <w:link w:val="Footer"/>
    <w:uiPriority w:val="99"/>
    <w:rsid w:val="00E5656E"/>
    <w:rPr>
      <w:rFonts w:ascii="Times New Roman" w:hAnsi="Times New Roman"/>
      <w:sz w:val="24"/>
    </w:rPr>
  </w:style>
  <w:style w:type="paragraph" w:styleId="ListParagraph">
    <w:name w:val="List Paragraph"/>
    <w:basedOn w:val="Normal"/>
    <w:uiPriority w:val="34"/>
    <w:qFormat/>
    <w:rsid w:val="00E5656E"/>
    <w:pPr>
      <w:ind w:left="720"/>
      <w:contextualSpacing/>
    </w:pPr>
  </w:style>
  <w:style w:type="character" w:customStyle="1" w:styleId="Heading1Char">
    <w:name w:val="Heading 1 Char"/>
    <w:basedOn w:val="DefaultParagraphFont"/>
    <w:link w:val="Heading1"/>
    <w:uiPriority w:val="9"/>
    <w:rsid w:val="006206A7"/>
    <w:rPr>
      <w:rFonts w:asciiTheme="majorHAnsi" w:eastAsiaTheme="minorHAnsi" w:hAnsiTheme="majorHAnsi" w:cs="Arial"/>
      <w:b/>
      <w:bCs/>
      <w:kern w:val="2"/>
      <w:sz w:val="24"/>
      <w:szCs w:val="24"/>
      <w14:ligatures w14:val="standardContextual"/>
    </w:rPr>
  </w:style>
  <w:style w:type="paragraph" w:styleId="Subtitle">
    <w:name w:val="Subtitle"/>
    <w:basedOn w:val="Heading2"/>
    <w:next w:val="Normal"/>
    <w:link w:val="SubtitleChar"/>
    <w:uiPriority w:val="11"/>
    <w:qFormat/>
    <w:rsid w:val="006206A7"/>
    <w:pPr>
      <w:tabs>
        <w:tab w:val="left" w:pos="720"/>
        <w:tab w:val="left" w:pos="1440"/>
        <w:tab w:val="left" w:pos="2160"/>
        <w:tab w:val="left" w:pos="2880"/>
      </w:tabs>
    </w:pPr>
    <w:rPr>
      <w:rFonts w:ascii="Aptos" w:hAnsi="Aptos"/>
      <w:b/>
      <w:bCs/>
      <w:color w:val="000000"/>
      <w:sz w:val="22"/>
    </w:rPr>
  </w:style>
  <w:style w:type="character" w:customStyle="1" w:styleId="SubtitleChar">
    <w:name w:val="Subtitle Char"/>
    <w:basedOn w:val="DefaultParagraphFont"/>
    <w:link w:val="Subtitle"/>
    <w:uiPriority w:val="11"/>
    <w:rsid w:val="000D1823"/>
    <w:rPr>
      <w:rFonts w:ascii="Aptos" w:eastAsiaTheme="majorEastAsia" w:hAnsi="Aptos" w:cstheme="majorBidi"/>
      <w:b/>
      <w:bCs/>
      <w:color w:val="000000"/>
      <w:sz w:val="22"/>
      <w:szCs w:val="26"/>
    </w:rPr>
  </w:style>
  <w:style w:type="character" w:customStyle="1" w:styleId="Heading2Char">
    <w:name w:val="Heading 2 Char"/>
    <w:basedOn w:val="DefaultParagraphFont"/>
    <w:link w:val="Heading2"/>
    <w:uiPriority w:val="9"/>
    <w:semiHidden/>
    <w:rsid w:val="006206A7"/>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77312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13</cp:revision>
  <cp:lastPrinted>2003-10-01T18:59:00Z</cp:lastPrinted>
  <dcterms:created xsi:type="dcterms:W3CDTF">2026-07-08T19:28:00Z</dcterms:created>
  <dcterms:modified xsi:type="dcterms:W3CDTF">2026-09-03T16:22:00Z</dcterms:modified>
</cp:coreProperties>
</file>