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C044D9">
      <w:pPr>
        <w:pStyle w:val="H1"/>
        <w:shd w:val="clear" w:color="auto" w:fill="FFFFFF" w:themeFill="background1"/>
        <w:jc w:val="center"/>
        <w:rPr>
          <w:sz w:val="28"/>
          <w:szCs w:val="28"/>
        </w:rPr>
      </w:pPr>
      <w:r w:rsidRPr="00FC115C">
        <w:rPr>
          <w:smallCaps/>
          <w:sz w:val="28"/>
          <w:szCs w:val="28"/>
        </w:rPr>
        <w:t>State of Maine</w:t>
      </w:r>
    </w:p>
    <w:p w14:paraId="5C3555D6" w14:textId="77777777" w:rsidR="001D30C0" w:rsidRPr="004A2912" w:rsidRDefault="001D30C0" w:rsidP="00C044D9">
      <w:pPr>
        <w:pStyle w:val="H1"/>
        <w:shd w:val="clear" w:color="auto" w:fill="FFFFFF" w:themeFill="background1"/>
        <w:jc w:val="center"/>
      </w:pPr>
      <w:r w:rsidRPr="00FC115C">
        <w:rPr>
          <w:sz w:val="28"/>
          <w:szCs w:val="28"/>
        </w:rPr>
        <w:t>NOTICE OF STATE AGENCY RULEMAKING</w:t>
      </w:r>
    </w:p>
    <w:p w14:paraId="052ADC78" w14:textId="77777777" w:rsidR="001D30C0" w:rsidRPr="006E0314" w:rsidRDefault="001D30C0" w:rsidP="00C044D9">
      <w:pPr>
        <w:shd w:val="clear" w:color="auto" w:fill="FFFFFF" w:themeFill="background1"/>
        <w:contextualSpacing/>
        <w:rPr>
          <w:rFonts w:ascii="Book Antiqua" w:eastAsiaTheme="minorHAnsi" w:hAnsi="Book Antiqua" w:cs="Arial"/>
          <w:b/>
          <w:bCs/>
          <w:sz w:val="24"/>
          <w:szCs w:val="24"/>
        </w:rPr>
      </w:pPr>
    </w:p>
    <w:p w14:paraId="5858A662" w14:textId="77777777" w:rsidR="001D30C0" w:rsidRPr="001D30C0" w:rsidRDefault="001D30C0" w:rsidP="00C044D9">
      <w:pPr>
        <w:pStyle w:val="H1"/>
        <w:shd w:val="clear" w:color="auto" w:fill="FFFFFF" w:themeFill="background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C044D9">
      <w:pPr>
        <w:pStyle w:val="Style1"/>
        <w:shd w:val="clear" w:color="auto" w:fill="FFFFFF" w:themeFill="background1"/>
        <w:tabs>
          <w:tab w:val="clear" w:pos="-1440"/>
          <w:tab w:val="clear" w:pos="-720"/>
          <w:tab w:val="clear" w:pos="4320"/>
          <w:tab w:val="clear" w:pos="10440"/>
        </w:tabs>
      </w:pPr>
    </w:p>
    <w:p w14:paraId="35D90D7F" w14:textId="77777777" w:rsidR="001D30C0" w:rsidRPr="00FF6632" w:rsidRDefault="001D30C0" w:rsidP="00C044D9">
      <w:pPr>
        <w:pStyle w:val="H2"/>
        <w:shd w:val="clear" w:color="auto" w:fill="FFFFFF" w:themeFill="background1"/>
        <w:tabs>
          <w:tab w:val="clear" w:pos="-1440"/>
          <w:tab w:val="clear" w:pos="-720"/>
          <w:tab w:val="clear" w:pos="4320"/>
          <w:tab w:val="clear" w:pos="10440"/>
        </w:tabs>
        <w:jc w:val="center"/>
        <w:rPr>
          <w:color w:val="auto"/>
        </w:rPr>
      </w:pPr>
      <w:hyperlink r:id="rId7" w:history="1">
        <w:r w:rsidRPr="00FF6632">
          <w:rPr>
            <w:rStyle w:val="Hyperlink"/>
            <w:rFonts w:cs="Arial"/>
            <w:b w:val="0"/>
            <w:bCs w:val="0"/>
            <w:color w:val="auto"/>
          </w:rPr>
          <w:t>https://www.maine.gov/sos/cec/rules/index.html</w:t>
        </w:r>
      </w:hyperlink>
    </w:p>
    <w:p w14:paraId="07B96053" w14:textId="77777777" w:rsidR="00CC51B1" w:rsidRPr="006E0314" w:rsidRDefault="00CC51B1" w:rsidP="00C044D9">
      <w:pPr>
        <w:shd w:val="clear" w:color="auto" w:fill="FFFFFF" w:themeFill="background1"/>
        <w:contextualSpacing/>
        <w:mirrorIndents/>
        <w:rPr>
          <w:rFonts w:ascii="Book Antiqua" w:eastAsiaTheme="minorHAnsi" w:hAnsi="Book Antiqua" w:cs="Arial"/>
          <w:sz w:val="24"/>
          <w:szCs w:val="24"/>
        </w:rPr>
      </w:pPr>
      <w:bookmarkStart w:id="0" w:name="_Hlk133567777"/>
      <w:bookmarkStart w:id="1" w:name="_Hlk172559479"/>
    </w:p>
    <w:p w14:paraId="6B2E2F1C" w14:textId="0F1A0AC5" w:rsidR="001D30C0" w:rsidRPr="00C044D9" w:rsidRDefault="00CC51B1" w:rsidP="00C044D9">
      <w:pPr>
        <w:pStyle w:val="SH1"/>
        <w:shd w:val="clear" w:color="auto" w:fill="FFFFFF" w:themeFill="background1"/>
        <w:rPr>
          <w:smallCaps/>
          <w:szCs w:val="24"/>
        </w:rPr>
      </w:pPr>
      <w:bookmarkStart w:id="2" w:name="_Hlk184195248"/>
      <w:r w:rsidRPr="00C044D9">
        <w:rPr>
          <w:smallCaps/>
          <w:szCs w:val="24"/>
        </w:rPr>
        <w:t>Proposals</w:t>
      </w:r>
    </w:p>
    <w:p w14:paraId="0222ECCB" w14:textId="77777777" w:rsidR="0064338D" w:rsidRDefault="0064338D" w:rsidP="00C044D9">
      <w:pPr>
        <w:shd w:val="clear" w:color="auto" w:fill="FFFFFF" w:themeFill="background1"/>
        <w:rPr>
          <w:rFonts w:ascii="Book Antiqua" w:hAnsi="Book Antiqua"/>
          <w:b/>
          <w:bCs/>
          <w:sz w:val="24"/>
          <w:szCs w:val="24"/>
        </w:rPr>
      </w:pPr>
      <w:bookmarkStart w:id="3" w:name="_Hlk210115451"/>
      <w:bookmarkStart w:id="4" w:name="_Hlk204860143"/>
      <w:bookmarkStart w:id="5" w:name="_Hlk193964646"/>
      <w:bookmarkStart w:id="6" w:name="_Hlk193801019"/>
      <w:bookmarkStart w:id="7" w:name="_Hlk193192101"/>
      <w:bookmarkStart w:id="8" w:name="_Hlk193191978"/>
      <w:bookmarkStart w:id="9" w:name="_Hlk189821225"/>
      <w:bookmarkStart w:id="10" w:name="_Hlk203126001"/>
      <w:bookmarkStart w:id="11" w:name="_Hlk207181105"/>
      <w:bookmarkStart w:id="12" w:name="_Hlk216951714"/>
      <w:bookmarkEnd w:id="0"/>
      <w:bookmarkEnd w:id="2"/>
    </w:p>
    <w:p w14:paraId="10E2E44B" w14:textId="77777777" w:rsidR="0064338D" w:rsidRDefault="0064338D" w:rsidP="00C044D9">
      <w:pPr>
        <w:pStyle w:val="H1"/>
        <w:shd w:val="clear" w:color="auto" w:fill="FFFFFF" w:themeFill="background1"/>
        <w:rPr>
          <w:bCs/>
        </w:rPr>
      </w:pPr>
      <w:bookmarkStart w:id="13" w:name="_Hlk216951487"/>
      <w:r>
        <w:rPr>
          <w:bCs/>
        </w:rPr>
        <w:t xml:space="preserve">AGENCY: </w:t>
      </w:r>
      <w:bookmarkStart w:id="14" w:name="_Hlk213059876"/>
      <w:sdt>
        <w:sdtPr>
          <w:rPr>
            <w:bCs/>
          </w:rPr>
          <w:alias w:val="Agency"/>
          <w:tag w:val="Agency"/>
          <w:id w:val="-901449450"/>
          <w:placeholder>
            <w:docPart w:val="898216C05AE0400682B4BB50A76CF96D"/>
          </w:placeholder>
        </w:sdtPr>
        <w:sdtEndPr/>
        <w:sdtContent>
          <w:r>
            <w:t>Maine Commission on Public Defense Services</w:t>
          </w:r>
        </w:sdtContent>
      </w:sdt>
      <w:bookmarkEnd w:id="14"/>
    </w:p>
    <w:p w14:paraId="6B5CBBBB" w14:textId="77777777" w:rsidR="0064338D" w:rsidRPr="00A10ACB" w:rsidRDefault="0064338D" w:rsidP="00C044D9">
      <w:pPr>
        <w:shd w:val="clear" w:color="auto" w:fill="FFFFFF" w:themeFill="background1"/>
        <w:ind w:right="360"/>
        <w:rPr>
          <w:rFonts w:ascii="Book Antiqua" w:hAnsi="Book Antiqua"/>
          <w:b/>
          <w:bCs/>
          <w:sz w:val="24"/>
          <w:szCs w:val="24"/>
        </w:rPr>
      </w:pPr>
      <w:r w:rsidRPr="000401A7">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898216C05AE0400682B4BB50A76CF96D"/>
          </w:placeholder>
        </w:sdtPr>
        <w:sdtEndPr/>
        <w:sdtContent>
          <w:r w:rsidRPr="00A10ACB">
            <w:rPr>
              <w:rFonts w:ascii="Book Antiqua" w:hAnsi="Book Antiqua"/>
              <w:b/>
              <w:bCs/>
              <w:sz w:val="24"/>
              <w:szCs w:val="24"/>
            </w:rPr>
            <w:t>94-649 C.M.R. Ch. 302, Procedures Regarding Funds for Experts and Investigators</w:t>
          </w:r>
        </w:sdtContent>
      </w:sdt>
    </w:p>
    <w:p w14:paraId="5F9AE566" w14:textId="77777777" w:rsidR="0064338D" w:rsidRDefault="0064338D" w:rsidP="00C044D9">
      <w:pPr>
        <w:shd w:val="clear" w:color="auto" w:fill="FFFFFF" w:themeFill="background1"/>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796128705"/>
          <w:placeholder>
            <w:docPart w:val="2B92316100AA4E6D9874C6683E3ED7DC"/>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545F6C9E" w14:textId="77777777" w:rsidR="0064338D" w:rsidRDefault="0064338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bCs/>
          <w:sz w:val="24"/>
          <w:szCs w:val="24"/>
        </w:rPr>
        <w:t>PROPOSAL FILING NUMBER: 2025-P216</w:t>
      </w:r>
    </w:p>
    <w:p w14:paraId="6BD6DF2F" w14:textId="77777777" w:rsidR="0064338D" w:rsidRDefault="0064338D" w:rsidP="00C044D9">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bookmarkStart w:id="15" w:name="_Hlk213059453"/>
      <w:sdt>
        <w:sdtPr>
          <w:rPr>
            <w:rFonts w:ascii="Book Antiqua" w:hAnsi="Book Antiqua"/>
            <w:sz w:val="24"/>
            <w:szCs w:val="24"/>
          </w:rPr>
          <w:alias w:val="Brief Summary"/>
          <w:tag w:val="Brief Summary"/>
          <w:id w:val="513265952"/>
          <w:placeholder>
            <w:docPart w:val="898216C05AE0400682B4BB50A76CF96D"/>
          </w:placeholder>
        </w:sdtPr>
        <w:sdtEndPr/>
        <w:sdtContent>
          <w:r>
            <w:rPr>
              <w:rFonts w:ascii="Times New Roman" w:hAnsi="Times New Roman"/>
              <w:sz w:val="24"/>
              <w:szCs w:val="24"/>
            </w:rPr>
            <w:t xml:space="preserve">This Chapter establishes the procedures for attorneys to request funds for experts and investigators from the Commission and provides that the Executive Director shall make the determination to grant or deny the request. It also establishes the procedures for payment of expert and investigator services authorized by the rule.  </w:t>
          </w:r>
        </w:sdtContent>
      </w:sdt>
      <w:bookmarkEnd w:id="15"/>
    </w:p>
    <w:p w14:paraId="2D3CFC98" w14:textId="0FD20398" w:rsidR="0064338D" w:rsidRDefault="0064338D" w:rsidP="00C044D9">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EE8A93208602436C999E4B7D85134843"/>
          </w:placeholder>
        </w:sdtPr>
        <w:sdtEndPr/>
        <w:sdtContent>
          <w:sdt>
            <w:sdtPr>
              <w:rPr>
                <w:rFonts w:ascii="Book Antiqua" w:hAnsi="Book Antiqua"/>
                <w:sz w:val="24"/>
                <w:szCs w:val="24"/>
              </w:rPr>
              <w:alias w:val="Public Hearing"/>
              <w:tag w:val="Public Hearing"/>
              <w:id w:val="-1007445753"/>
              <w:placeholder>
                <w:docPart w:val="EBD62147002645C2BE79953DB310A51C"/>
              </w:placeholder>
            </w:sdtPr>
            <w:sdtEndPr/>
            <w:sdtContent>
              <w:sdt>
                <w:sdtPr>
                  <w:rPr>
                    <w:rFonts w:ascii="Book Antiqua" w:hAnsi="Book Antiqua"/>
                    <w:sz w:val="24"/>
                    <w:szCs w:val="24"/>
                  </w:rPr>
                  <w:alias w:val="Public Hearing"/>
                  <w:tag w:val="Public Hearing"/>
                  <w:id w:val="705836991"/>
                  <w:placeholder>
                    <w:docPart w:val="8128172CCC284CE28D342719AE41D1B2"/>
                  </w:placeholder>
                </w:sdtPr>
                <w:sdtEndPr/>
                <w:sdtContent>
                  <w:r w:rsidRPr="0064338D">
                    <w:rPr>
                      <w:rFonts w:ascii="Book Antiqua" w:hAnsi="Book Antiqua"/>
                      <w:sz w:val="24"/>
                      <w:szCs w:val="24"/>
                    </w:rPr>
                    <w:t xml:space="preserve">Thursday, January 22, </w:t>
                  </w:r>
                  <w:proofErr w:type="gramStart"/>
                  <w:r w:rsidRPr="0064338D">
                    <w:rPr>
                      <w:rFonts w:ascii="Book Antiqua" w:hAnsi="Book Antiqua"/>
                      <w:sz w:val="24"/>
                      <w:szCs w:val="24"/>
                    </w:rPr>
                    <w:t>2026</w:t>
                  </w:r>
                  <w:proofErr w:type="gramEnd"/>
                  <w:r w:rsidRPr="0064338D">
                    <w:rPr>
                      <w:rFonts w:ascii="Book Antiqua" w:hAnsi="Book Antiqua"/>
                      <w:sz w:val="24"/>
                      <w:szCs w:val="24"/>
                    </w:rPr>
                    <w:t xml:space="preserve"> at 3:00PM in a hybrid format at Burton Cross Building, 111 Sewall Street, Room 500, Augusta, Maine and via Zoom.</w:t>
                  </w:r>
                  <w:r>
                    <w:rPr>
                      <w:rFonts w:ascii="Book Antiqua" w:hAnsi="Book Antiqua"/>
                      <w:sz w:val="24"/>
                      <w:szCs w:val="24"/>
                    </w:rPr>
                    <w:t xml:space="preserve"> </w:t>
                  </w:r>
                </w:sdtContent>
              </w:sdt>
              <w:r>
                <w:rPr>
                  <w:rFonts w:ascii="Book Antiqua" w:hAnsi="Book Antiqua"/>
                  <w:sz w:val="24"/>
                  <w:szCs w:val="24"/>
                </w:rPr>
                <w:t xml:space="preserve">  </w:t>
              </w:r>
            </w:sdtContent>
          </w:sdt>
          <w:r>
            <w:rPr>
              <w:rFonts w:ascii="Book Antiqua" w:hAnsi="Book Antiqua"/>
              <w:sz w:val="24"/>
              <w:szCs w:val="24"/>
            </w:rPr>
            <w:t xml:space="preserve"> </w:t>
          </w:r>
        </w:sdtContent>
      </w:sdt>
    </w:p>
    <w:p w14:paraId="17B32A10" w14:textId="77777777" w:rsidR="0064338D" w:rsidRDefault="0064338D" w:rsidP="00C044D9">
      <w:pPr>
        <w:shd w:val="clear" w:color="auto" w:fill="FFFFFF" w:themeFill="background1"/>
        <w:ind w:left="540" w:right="360" w:hanging="54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2044435612"/>
          <w:placeholder>
            <w:docPart w:val="0C141B9FEA344DC1A30BB56765EEF047"/>
          </w:placeholder>
        </w:sdtPr>
        <w:sdtEndPr/>
        <w:sdtContent>
          <w:sdt>
            <w:sdtPr>
              <w:rPr>
                <w:rFonts w:ascii="Book Antiqua" w:hAnsi="Book Antiqua"/>
                <w:sz w:val="24"/>
                <w:szCs w:val="24"/>
              </w:rPr>
              <w:alias w:val="Comment Deadline"/>
              <w:tag w:val="Comment Deadline"/>
              <w:id w:val="-731538722"/>
              <w:placeholder>
                <w:docPart w:val="33E5559A3B6A4DF1A410B2DE159D8114"/>
              </w:placeholder>
            </w:sdtPr>
            <w:sdtEndPr/>
            <w:sdtContent>
              <w:r>
                <w:rPr>
                  <w:rFonts w:ascii="Book Antiqua" w:hAnsi="Book Antiqua"/>
                  <w:sz w:val="24"/>
                  <w:szCs w:val="24"/>
                </w:rPr>
                <w:t xml:space="preserve">Friday, February 6, </w:t>
              </w:r>
              <w:proofErr w:type="gramStart"/>
              <w:r>
                <w:rPr>
                  <w:rFonts w:ascii="Book Antiqua" w:hAnsi="Book Antiqua"/>
                  <w:sz w:val="24"/>
                  <w:szCs w:val="24"/>
                </w:rPr>
                <w:t>2026</w:t>
              </w:r>
              <w:proofErr w:type="gramEnd"/>
              <w:r>
                <w:rPr>
                  <w:rFonts w:ascii="Book Antiqua" w:hAnsi="Book Antiqua"/>
                  <w:sz w:val="24"/>
                  <w:szCs w:val="24"/>
                </w:rPr>
                <w:t xml:space="preserve"> at 5:00PM</w:t>
              </w:r>
            </w:sdtContent>
          </w:sdt>
        </w:sdtContent>
      </w:sdt>
    </w:p>
    <w:p w14:paraId="4F616F4B" w14:textId="77777777" w:rsidR="0064338D" w:rsidRDefault="0064338D" w:rsidP="00C044D9">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898216C05AE0400682B4BB50A76CF96D"/>
        </w:placeholder>
      </w:sdtPr>
      <w:sdtEndPr/>
      <w:sdtContent>
        <w:p w14:paraId="67F77506" w14:textId="77777777" w:rsidR="0064338D" w:rsidRDefault="0064338D" w:rsidP="00C044D9">
          <w:pPr>
            <w:shd w:val="clear" w:color="auto" w:fill="FFFFFF" w:themeFill="background1"/>
            <w:rPr>
              <w:rFonts w:ascii="Book Antiqua" w:hAnsi="Book Antiqua"/>
              <w:sz w:val="24"/>
              <w:szCs w:val="24"/>
            </w:rPr>
          </w:pPr>
          <w:r>
            <w:rPr>
              <w:rFonts w:ascii="Book Antiqua" w:hAnsi="Book Antiqua"/>
              <w:sz w:val="24"/>
              <w:szCs w:val="24"/>
            </w:rPr>
            <w:t>Darcy Fisher</w:t>
          </w:r>
        </w:p>
      </w:sdtContent>
    </w:sdt>
    <w:sdt>
      <w:sdtPr>
        <w:rPr>
          <w:rFonts w:ascii="Book Antiqua" w:hAnsi="Book Antiqua"/>
          <w:sz w:val="24"/>
          <w:szCs w:val="24"/>
        </w:rPr>
        <w:alias w:val="Mailing Address"/>
        <w:tag w:val="Mailing Address"/>
        <w:id w:val="334511019"/>
        <w:placeholder>
          <w:docPart w:val="3A4E151E4B3549C4B1C00C705A769555"/>
        </w:placeholder>
      </w:sdtPr>
      <w:sdtEndPr/>
      <w:sdtContent>
        <w:p w14:paraId="1B514CC9" w14:textId="77777777" w:rsidR="0064338D" w:rsidRDefault="0064338D" w:rsidP="00C044D9">
          <w:pPr>
            <w:shd w:val="clear" w:color="auto" w:fill="FFFFFF" w:themeFill="background1"/>
            <w:rPr>
              <w:rFonts w:ascii="Book Antiqua" w:hAnsi="Book Antiqua"/>
              <w:sz w:val="24"/>
              <w:szCs w:val="24"/>
            </w:rPr>
          </w:pPr>
          <w:r>
            <w:rPr>
              <w:rFonts w:ascii="Book Antiqua" w:hAnsi="Book Antiqua"/>
              <w:sz w:val="24"/>
              <w:szCs w:val="24"/>
            </w:rPr>
            <w:t>154 State House Station, Augusta, Maine 04330</w:t>
          </w:r>
        </w:p>
      </w:sdtContent>
    </w:sdt>
    <w:sdt>
      <w:sdtPr>
        <w:rPr>
          <w:rFonts w:ascii="Book Antiqua" w:hAnsi="Book Antiqua"/>
          <w:sz w:val="24"/>
          <w:szCs w:val="24"/>
        </w:rPr>
        <w:alias w:val="Telephone Number"/>
        <w:tag w:val="Telephone Number"/>
        <w:id w:val="908961009"/>
        <w:placeholder>
          <w:docPart w:val="9AE6CA0041E842D9A85B1D5A386B4DD3"/>
        </w:placeholder>
      </w:sdtPr>
      <w:sdtEndPr/>
      <w:sdtContent>
        <w:p w14:paraId="18FB7A30" w14:textId="77777777" w:rsidR="0064338D" w:rsidRDefault="0064338D" w:rsidP="00C044D9">
          <w:pPr>
            <w:shd w:val="clear" w:color="auto" w:fill="FFFFFF" w:themeFill="background1"/>
            <w:rPr>
              <w:rFonts w:ascii="Book Antiqua" w:hAnsi="Book Antiqua"/>
              <w:sz w:val="24"/>
              <w:szCs w:val="24"/>
            </w:rPr>
          </w:pPr>
          <w:r>
            <w:rPr>
              <w:rFonts w:ascii="Book Antiqua" w:hAnsi="Book Antiqua"/>
              <w:sz w:val="24"/>
              <w:szCs w:val="24"/>
            </w:rPr>
            <w:t>207-287-3263</w:t>
          </w:r>
        </w:p>
      </w:sdtContent>
    </w:sdt>
    <w:sdt>
      <w:sdtPr>
        <w:rPr>
          <w:rFonts w:ascii="Book Antiqua" w:hAnsi="Book Antiqua"/>
          <w:sz w:val="24"/>
          <w:szCs w:val="24"/>
        </w:rPr>
        <w:alias w:val="Fax Number"/>
        <w:tag w:val="Fax Number"/>
        <w:id w:val="-626550811"/>
        <w:placeholder>
          <w:docPart w:val="B145767A5F414C91A666611D34DF04BE"/>
        </w:placeholder>
      </w:sdtPr>
      <w:sdtEndPr/>
      <w:sdtContent>
        <w:p w14:paraId="028B3BA3" w14:textId="77777777" w:rsidR="0064338D" w:rsidRDefault="0064338D" w:rsidP="00C044D9">
          <w:pPr>
            <w:shd w:val="clear" w:color="auto" w:fill="FFFFFF" w:themeFill="background1"/>
            <w:rPr>
              <w:rFonts w:ascii="Book Antiqua" w:hAnsi="Book Antiqua"/>
              <w:sz w:val="24"/>
              <w:szCs w:val="24"/>
            </w:rPr>
          </w:pPr>
          <w:r>
            <w:rPr>
              <w:rFonts w:ascii="Book Antiqua" w:hAnsi="Book Antiqua"/>
              <w:sz w:val="24"/>
              <w:szCs w:val="24"/>
            </w:rPr>
            <w:t>207-287-3293</w:t>
          </w:r>
        </w:p>
      </w:sdtContent>
    </w:sdt>
    <w:sdt>
      <w:sdtPr>
        <w:rPr>
          <w:rFonts w:ascii="Book Antiqua" w:hAnsi="Book Antiqua"/>
          <w:sz w:val="24"/>
          <w:szCs w:val="24"/>
        </w:rPr>
        <w:alias w:val="Email Address"/>
        <w:tag w:val="Email Address"/>
        <w:id w:val="-1932503876"/>
        <w:placeholder>
          <w:docPart w:val="276906699228493D87A2E27495D4FE87"/>
        </w:placeholder>
      </w:sdtPr>
      <w:sdtEndPr/>
      <w:sdtContent>
        <w:p w14:paraId="327B9889" w14:textId="77777777" w:rsidR="0064338D" w:rsidRDefault="0064338D" w:rsidP="00C044D9">
          <w:pPr>
            <w:shd w:val="clear" w:color="auto" w:fill="FFFFFF" w:themeFill="background1"/>
            <w:rPr>
              <w:rFonts w:ascii="Book Antiqua" w:hAnsi="Book Antiqua"/>
              <w:sz w:val="24"/>
              <w:szCs w:val="24"/>
            </w:rPr>
          </w:pPr>
          <w:hyperlink r:id="rId8" w:history="1">
            <w:r w:rsidRPr="001C3E95">
              <w:rPr>
                <w:rStyle w:val="Hyperlink"/>
                <w:rFonts w:ascii="Book Antiqua" w:hAnsi="Book Antiqua"/>
                <w:sz w:val="24"/>
                <w:szCs w:val="24"/>
              </w:rPr>
              <w:t>Darcy.fisher@maine.gov</w:t>
            </w:r>
          </w:hyperlink>
          <w:r>
            <w:rPr>
              <w:rFonts w:ascii="Book Antiqua" w:hAnsi="Book Antiqua"/>
              <w:sz w:val="24"/>
              <w:szCs w:val="24"/>
            </w:rPr>
            <w:t xml:space="preserve"> </w:t>
          </w:r>
        </w:p>
      </w:sdtContent>
    </w:sdt>
    <w:p w14:paraId="4A977BB7" w14:textId="77777777" w:rsidR="0064338D" w:rsidRDefault="0064338D" w:rsidP="00C044D9">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p>
    <w:p w14:paraId="3071F1F3" w14:textId="77777777" w:rsidR="0064338D" w:rsidRDefault="0064338D" w:rsidP="00C044D9">
      <w:pPr>
        <w:shd w:val="clear" w:color="auto" w:fill="FFFFFF" w:themeFill="background1"/>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p>
    <w:p w14:paraId="1E5BC248" w14:textId="77777777" w:rsidR="0064338D" w:rsidRDefault="0064338D" w:rsidP="00C044D9">
      <w:pPr>
        <w:shd w:val="clear" w:color="auto" w:fill="FFFFFF" w:themeFill="background1"/>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EF818E4309D849DBAB785B7C6FBB53FD"/>
          </w:placeholder>
        </w:sdtPr>
        <w:sdtEndPr/>
        <w:sdtContent>
          <w:sdt>
            <w:sdtPr>
              <w:rPr>
                <w:rFonts w:ascii="Book Antiqua" w:hAnsi="Book Antiqua"/>
                <w:sz w:val="24"/>
                <w:szCs w:val="24"/>
              </w:rPr>
              <w:alias w:val="Statutory Authority"/>
              <w:tag w:val="Statutory Authority"/>
              <w:id w:val="-1885322075"/>
              <w:placeholder>
                <w:docPart w:val="087CEF189A41478E86F7D52D04A22647"/>
              </w:placeholder>
            </w:sdtPr>
            <w:sdtEndPr/>
            <w:sdtContent>
              <w:r>
                <w:rPr>
                  <w:rFonts w:ascii="Book Antiqua" w:hAnsi="Book Antiqua"/>
                  <w:sz w:val="24"/>
                  <w:szCs w:val="24"/>
                </w:rPr>
                <w:t xml:space="preserve">4 MRS §§ 1804(3)(L) </w:t>
              </w:r>
            </w:sdtContent>
          </w:sdt>
        </w:sdtContent>
      </w:sdt>
    </w:p>
    <w:p w14:paraId="4139172D" w14:textId="77777777" w:rsidR="0064338D" w:rsidRDefault="0064338D" w:rsidP="00C044D9">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463AFD14" w14:textId="77777777" w:rsidR="0064338D" w:rsidRDefault="0064338D" w:rsidP="00C044D9">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44B1FCCEEA4F472D9254A541FC256B61"/>
          </w:placeholder>
        </w:sdtPr>
        <w:sdtEndPr/>
        <w:sdtContent>
          <w:hyperlink r:id="rId9" w:history="1">
            <w:r w:rsidRPr="001C3E95">
              <w:rPr>
                <w:rStyle w:val="Hyperlink"/>
                <w:rFonts w:ascii="Book Antiqua" w:hAnsi="Book Antiqua"/>
                <w:sz w:val="24"/>
                <w:szCs w:val="24"/>
              </w:rPr>
              <w:t>https://www.maine.gov/mcils/</w:t>
            </w:r>
          </w:hyperlink>
          <w:r>
            <w:rPr>
              <w:rFonts w:ascii="Book Antiqua" w:hAnsi="Book Antiqua"/>
              <w:sz w:val="24"/>
              <w:szCs w:val="24"/>
            </w:rPr>
            <w:t xml:space="preserve"> </w:t>
          </w:r>
        </w:sdtContent>
      </w:sdt>
    </w:p>
    <w:p w14:paraId="600BB909" w14:textId="77777777" w:rsidR="0064338D" w:rsidRDefault="0064338D" w:rsidP="00C044D9">
      <w:pPr>
        <w:shd w:val="clear" w:color="auto" w:fill="FFFFFF" w:themeFill="background1"/>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84457EF9FEAD44C9A7D073BAD81001AA"/>
          </w:placeholder>
        </w:sdtPr>
        <w:sdtEndPr/>
        <w:sdtContent>
          <w:hyperlink r:id="rId10" w:history="1">
            <w:r w:rsidRPr="001C3E95">
              <w:rPr>
                <w:rStyle w:val="Hyperlink"/>
                <w:rFonts w:ascii="Book Antiqua" w:hAnsi="Book Antiqua"/>
                <w:sz w:val="24"/>
                <w:szCs w:val="24"/>
              </w:rPr>
              <w:t>darcy.fisher@maine.gov</w:t>
            </w:r>
          </w:hyperlink>
          <w:r>
            <w:rPr>
              <w:rFonts w:ascii="Book Antiqua" w:hAnsi="Book Antiqua"/>
              <w:sz w:val="24"/>
              <w:szCs w:val="24"/>
            </w:rPr>
            <w:t xml:space="preserve"> </w:t>
          </w:r>
        </w:sdtContent>
      </w:sdt>
    </w:p>
    <w:bookmarkEnd w:id="13"/>
    <w:p w14:paraId="3CC68721" w14:textId="77777777" w:rsidR="0064338D" w:rsidRDefault="0064338D" w:rsidP="00C044D9">
      <w:pPr>
        <w:pBdr>
          <w:bottom w:val="single" w:sz="4" w:space="1" w:color="auto"/>
        </w:pBdr>
        <w:shd w:val="clear" w:color="auto" w:fill="FFFFFF" w:themeFill="background1"/>
        <w:rPr>
          <w:rFonts w:ascii="Book Antiqua" w:hAnsi="Book Antiqua"/>
          <w:b/>
          <w:bCs/>
          <w:sz w:val="24"/>
          <w:szCs w:val="24"/>
        </w:rPr>
      </w:pPr>
    </w:p>
    <w:bookmarkEnd w:id="12"/>
    <w:p w14:paraId="273AD64E" w14:textId="77777777" w:rsidR="0064338D" w:rsidRDefault="0064338D" w:rsidP="00C044D9">
      <w:pPr>
        <w:shd w:val="clear" w:color="auto" w:fill="FFFFFF" w:themeFill="background1"/>
        <w:rPr>
          <w:rFonts w:ascii="Book Antiqua" w:hAnsi="Book Antiqua"/>
          <w:b/>
          <w:bCs/>
          <w:sz w:val="24"/>
          <w:szCs w:val="24"/>
        </w:rPr>
      </w:pPr>
    </w:p>
    <w:p w14:paraId="36D4163A" w14:textId="2E7FE0E0" w:rsidR="00E66E25" w:rsidRDefault="00E66E25" w:rsidP="00C044D9">
      <w:pPr>
        <w:pStyle w:val="H1"/>
        <w:shd w:val="clear" w:color="auto" w:fill="FFFFFF" w:themeFill="background1"/>
      </w:pPr>
      <w:bookmarkStart w:id="16" w:name="_Hlk217280171"/>
      <w:r>
        <w:lastRenderedPageBreak/>
        <w:t xml:space="preserve">AGENCY: </w:t>
      </w:r>
      <w:sdt>
        <w:sdtPr>
          <w:alias w:val="Agency"/>
          <w:tag w:val="Agency"/>
          <w:id w:val="130598036"/>
          <w:placeholder>
            <w:docPart w:val="F8D6F0F1AD7045AFB4C2C6C3FA225AAF"/>
          </w:placeholder>
        </w:sdtPr>
        <w:sdtEndPr/>
        <w:sdtContent>
          <w:r>
            <w:t>Department of Professional and Financial Regulation, Affiliated Board, Maine Board of Optometry</w:t>
          </w:r>
        </w:sdtContent>
      </w:sdt>
    </w:p>
    <w:p w14:paraId="01658BD6" w14:textId="66FA10B9" w:rsidR="00E66E25" w:rsidRDefault="00E66E25" w:rsidP="00C044D9">
      <w:pPr>
        <w:shd w:val="clear" w:color="auto" w:fill="FFFFFF" w:themeFill="background1"/>
        <w:ind w:right="360"/>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854111576"/>
          <w:placeholder>
            <w:docPart w:val="F8D6F0F1AD7045AFB4C2C6C3FA225AAF"/>
          </w:placeholder>
        </w:sdtPr>
        <w:sdtEndPr/>
        <w:sdtContent>
          <w:r>
            <w:rPr>
              <w:rFonts w:ascii="Book Antiqua" w:hAnsi="Book Antiqua"/>
              <w:b/>
              <w:bCs/>
              <w:sz w:val="24"/>
              <w:szCs w:val="24"/>
            </w:rPr>
            <w:t xml:space="preserve">02-382 C.M.R. Ch. 1, </w:t>
          </w:r>
          <w:r w:rsidRPr="00E66E25">
            <w:rPr>
              <w:rFonts w:ascii="Book Antiqua" w:hAnsi="Book Antiqua"/>
              <w:b/>
              <w:bCs/>
              <w:sz w:val="24"/>
              <w:szCs w:val="24"/>
            </w:rPr>
            <w:t>Initial Licensure and Renewal, Licensure by Endorsement, Fees, Continuing Education</w:t>
          </w:r>
          <w:r>
            <w:rPr>
              <w:rFonts w:ascii="Book Antiqua" w:hAnsi="Book Antiqua"/>
              <w:b/>
              <w:bCs/>
              <w:sz w:val="24"/>
              <w:szCs w:val="24"/>
            </w:rPr>
            <w:t xml:space="preserve"> (Section 3: Fees (2)(3))</w:t>
          </w:r>
        </w:sdtContent>
      </w:sdt>
    </w:p>
    <w:p w14:paraId="2FB23F46" w14:textId="033CCBAC" w:rsidR="00E66E25" w:rsidRDefault="00E66E25" w:rsidP="00C044D9">
      <w:pPr>
        <w:shd w:val="clear" w:color="auto" w:fill="FFFFFF" w:themeFill="background1"/>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923060919"/>
          <w:placeholder>
            <w:docPart w:val="6E1E2711F11E4BB6B7D0625C2801999C"/>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6432328D" w14:textId="2C476A65" w:rsidR="00E66E25" w:rsidRPr="00C044D9" w:rsidRDefault="00E66E25"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E66E25">
        <w:rPr>
          <w:rFonts w:ascii="Book Antiqua" w:hAnsi="Book Antiqua"/>
          <w:b/>
          <w:bCs/>
          <w:sz w:val="24"/>
          <w:szCs w:val="24"/>
        </w:rPr>
        <w:t>PROPOSAL FILING NUMBER:</w:t>
      </w:r>
      <w:r w:rsidRPr="00C044D9">
        <w:rPr>
          <w:rFonts w:ascii="Book Antiqua" w:hAnsi="Book Antiqua"/>
          <w:b/>
          <w:bCs/>
          <w:sz w:val="24"/>
          <w:szCs w:val="24"/>
        </w:rPr>
        <w:t xml:space="preserve"> 2025-P205</w:t>
      </w:r>
      <w:r w:rsidR="00E53DBF">
        <w:rPr>
          <w:rFonts w:ascii="Book Antiqua" w:hAnsi="Book Antiqua"/>
          <w:b/>
          <w:bCs/>
          <w:sz w:val="24"/>
          <w:szCs w:val="24"/>
        </w:rPr>
        <w:t xml:space="preserve"> </w:t>
      </w:r>
      <w:r w:rsidR="00E53DBF" w:rsidRPr="00C044D9">
        <w:rPr>
          <w:rFonts w:ascii="Book Antiqua" w:hAnsi="Book Antiqua"/>
          <w:b/>
          <w:bCs/>
          <w:color w:val="C00000"/>
          <w:sz w:val="24"/>
          <w:szCs w:val="24"/>
        </w:rPr>
        <w:t>(Second Notice)</w:t>
      </w:r>
    </w:p>
    <w:p w14:paraId="74CA338F" w14:textId="3DBFDAB9" w:rsidR="00E66E25" w:rsidRDefault="00E66E25" w:rsidP="00C044D9">
      <w:pPr>
        <w:shd w:val="clear" w:color="auto" w:fill="FFFFFF" w:themeFill="background1"/>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sdt>
        <w:sdtPr>
          <w:rPr>
            <w:rFonts w:ascii="Book Antiqua" w:hAnsi="Book Antiqua"/>
            <w:sz w:val="24"/>
            <w:szCs w:val="24"/>
          </w:rPr>
          <w:alias w:val="Brief Summary"/>
          <w:tag w:val="Brief Summary"/>
          <w:id w:val="-1587913153"/>
          <w:placeholder>
            <w:docPart w:val="F8D6F0F1AD7045AFB4C2C6C3FA225AAF"/>
          </w:placeholder>
        </w:sdtPr>
        <w:sdtEndPr/>
        <w:sdtContent>
          <w:r>
            <w:rPr>
              <w:rFonts w:ascii="Book Antiqua" w:hAnsi="Book Antiqua"/>
              <w:sz w:val="24"/>
              <w:szCs w:val="24"/>
            </w:rPr>
            <w:t xml:space="preserve">The Board needs to increase the annual license fee from $490.00 to $600.00 to adequately provide revenue for the board to conduct its functions and expenditures.  </w:t>
          </w:r>
        </w:sdtContent>
      </w:sdt>
    </w:p>
    <w:p w14:paraId="0C28DF80" w14:textId="4C947ECD" w:rsidR="00E66E25" w:rsidRDefault="00E66E25" w:rsidP="00C044D9">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88915308"/>
          <w:placeholder>
            <w:docPart w:val="409DB9DB2B9D49CFB48192B9EC1C2067"/>
          </w:placeholder>
        </w:sdtPr>
        <w:sdtEndPr/>
        <w:sdtContent>
          <w:r w:rsidR="002816C5">
            <w:rPr>
              <w:rFonts w:ascii="Book Antiqua" w:hAnsi="Book Antiqua"/>
              <w:sz w:val="24"/>
              <w:szCs w:val="24"/>
            </w:rPr>
            <w:t>N</w:t>
          </w:r>
          <w:r>
            <w:rPr>
              <w:rFonts w:ascii="Book Antiqua" w:hAnsi="Book Antiqua"/>
              <w:sz w:val="24"/>
              <w:szCs w:val="24"/>
            </w:rPr>
            <w:t>one</w:t>
          </w:r>
          <w:r w:rsidR="002816C5">
            <w:rPr>
              <w:rFonts w:ascii="Book Antiqua" w:hAnsi="Book Antiqua"/>
              <w:sz w:val="24"/>
              <w:szCs w:val="24"/>
            </w:rPr>
            <w:t xml:space="preserve">. </w:t>
          </w:r>
          <w:r w:rsidR="002816C5" w:rsidRPr="00C044D9">
            <w:rPr>
              <w:rFonts w:ascii="Book Antiqua" w:hAnsi="Book Antiqua" w:cs="Aptos"/>
              <w:sz w:val="24"/>
              <w:szCs w:val="24"/>
            </w:rPr>
            <w:t>Prior to the adoption of any rule, the agency shall give notice and may hold a public hearing, except that a public hearing must be held if otherwise required by statute or requested by any 5 interested persons.</w:t>
          </w:r>
          <w:r w:rsidR="002816C5" w:rsidRPr="002816C5">
            <w:rPr>
              <w:rFonts w:ascii="Aptos" w:hAnsi="Aptos" w:cs="Aptos"/>
              <w:sz w:val="24"/>
              <w:szCs w:val="24"/>
            </w:rPr>
            <w:t xml:space="preserve"> </w:t>
          </w:r>
          <w:r w:rsidR="002816C5">
            <w:rPr>
              <w:rFonts w:ascii="Aptos" w:hAnsi="Aptos" w:cs="Aptos"/>
              <w:sz w:val="24"/>
              <w:szCs w:val="24"/>
            </w:rPr>
            <w:t xml:space="preserve"> </w:t>
          </w:r>
        </w:sdtContent>
      </w:sdt>
    </w:p>
    <w:p w14:paraId="1712F05E" w14:textId="3620FE37" w:rsidR="00E66E25" w:rsidRDefault="00E66E25" w:rsidP="00C044D9">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w:t>
      </w:r>
      <w:sdt>
        <w:sdtPr>
          <w:rPr>
            <w:rFonts w:ascii="Book Antiqua" w:hAnsi="Book Antiqua"/>
            <w:sz w:val="24"/>
            <w:szCs w:val="24"/>
          </w:rPr>
          <w:alias w:val="Comment Deadline"/>
          <w:tag w:val="Comment Deadline"/>
          <w:id w:val="-874615322"/>
          <w:placeholder>
            <w:docPart w:val="076F5046A2104CEA98EA5A936A3EA8B4"/>
          </w:placeholder>
        </w:sdtPr>
        <w:sdtEndPr/>
        <w:sdtContent>
          <w:r w:rsidR="00E53DBF">
            <w:rPr>
              <w:rFonts w:ascii="Book Antiqua" w:hAnsi="Book Antiqua"/>
              <w:sz w:val="24"/>
              <w:szCs w:val="24"/>
            </w:rPr>
            <w:t xml:space="preserve"> </w:t>
          </w:r>
          <w:r>
            <w:rPr>
              <w:rFonts w:ascii="Book Antiqua" w:hAnsi="Book Antiqua"/>
              <w:sz w:val="24"/>
              <w:szCs w:val="24"/>
            </w:rPr>
            <w:t>January 30, 2026, 12:00 p.m.</w:t>
          </w:r>
        </w:sdtContent>
      </w:sdt>
    </w:p>
    <w:p w14:paraId="4C9C08D6" w14:textId="38F78960" w:rsidR="00E66E25" w:rsidRDefault="00E66E25" w:rsidP="00C044D9">
      <w:pPr>
        <w:shd w:val="clear" w:color="auto" w:fill="FFFFFF" w:themeFill="background1"/>
        <w:rPr>
          <w:rFonts w:ascii="Book Antiqua" w:hAnsi="Book Antiqua"/>
          <w:sz w:val="24"/>
          <w:szCs w:val="24"/>
        </w:rPr>
      </w:pPr>
      <w:r>
        <w:rPr>
          <w:rFonts w:ascii="Book Antiqua" w:hAnsi="Book Antiqua"/>
          <w:b/>
          <w:bCs/>
          <w:sz w:val="24"/>
          <w:szCs w:val="24"/>
        </w:rPr>
        <w:t>CONTACT PERSON FOR THIS FILING:</w:t>
      </w:r>
      <w:r>
        <w:rPr>
          <w:rFonts w:ascii="Book Antiqua" w:hAnsi="Book Antiqua"/>
          <w:sz w:val="24"/>
          <w:szCs w:val="24"/>
        </w:rPr>
        <w:t xml:space="preserve"> </w:t>
      </w:r>
    </w:p>
    <w:p w14:paraId="190BC68C" w14:textId="77777777" w:rsidR="00E66E25" w:rsidRDefault="00C044D9" w:rsidP="00C044D9">
      <w:pPr>
        <w:shd w:val="clear" w:color="auto" w:fill="FFFFFF" w:themeFill="background1"/>
        <w:rPr>
          <w:rFonts w:ascii="Book Antiqua" w:hAnsi="Book Antiqua"/>
          <w:sz w:val="24"/>
          <w:szCs w:val="24"/>
        </w:rPr>
      </w:pPr>
      <w:sdt>
        <w:sdtPr>
          <w:rPr>
            <w:rFonts w:ascii="Book Antiqua" w:hAnsi="Book Antiqua"/>
            <w:sz w:val="24"/>
            <w:szCs w:val="24"/>
          </w:rPr>
          <w:alias w:val="Name"/>
          <w:tag w:val="Name"/>
          <w:id w:val="1908179605"/>
          <w:placeholder>
            <w:docPart w:val="F8D6F0F1AD7045AFB4C2C6C3FA225AAF"/>
          </w:placeholder>
        </w:sdtPr>
        <w:sdtEndPr/>
        <w:sdtContent>
          <w:r w:rsidR="00E66E25">
            <w:rPr>
              <w:rFonts w:ascii="Book Antiqua" w:hAnsi="Book Antiqua"/>
              <w:sz w:val="24"/>
              <w:szCs w:val="24"/>
            </w:rPr>
            <w:t>Tina Carpentier</w:t>
          </w:r>
        </w:sdtContent>
      </w:sdt>
    </w:p>
    <w:sdt>
      <w:sdtPr>
        <w:rPr>
          <w:rFonts w:ascii="Book Antiqua" w:hAnsi="Book Antiqua"/>
          <w:sz w:val="24"/>
          <w:szCs w:val="24"/>
        </w:rPr>
        <w:alias w:val="Mailing Address"/>
        <w:tag w:val="Mailing Address"/>
        <w:id w:val="-625536513"/>
        <w:placeholder>
          <w:docPart w:val="A2E84A5043BF4E089438334A42EE226A"/>
        </w:placeholder>
      </w:sdtPr>
      <w:sdtEndPr/>
      <w:sdtContent>
        <w:p w14:paraId="73CCA34D" w14:textId="77777777" w:rsidR="00E66E25" w:rsidRDefault="00E66E25" w:rsidP="00C044D9">
          <w:pPr>
            <w:shd w:val="clear" w:color="auto" w:fill="FFFFFF" w:themeFill="background1"/>
            <w:rPr>
              <w:rFonts w:ascii="Book Antiqua" w:hAnsi="Book Antiqua"/>
              <w:sz w:val="24"/>
              <w:szCs w:val="24"/>
            </w:rPr>
          </w:pPr>
          <w:r>
            <w:rPr>
              <w:rFonts w:ascii="Book Antiqua" w:hAnsi="Book Antiqua"/>
              <w:sz w:val="24"/>
              <w:szCs w:val="24"/>
            </w:rPr>
            <w:t>113 State House Station, Augusta ME, 04333</w:t>
          </w:r>
        </w:p>
      </w:sdtContent>
    </w:sdt>
    <w:sdt>
      <w:sdtPr>
        <w:rPr>
          <w:rFonts w:ascii="Book Antiqua" w:hAnsi="Book Antiqua"/>
          <w:sz w:val="24"/>
          <w:szCs w:val="24"/>
        </w:rPr>
        <w:alias w:val="Telephone Number"/>
        <w:tag w:val="Telephone Number"/>
        <w:id w:val="-1307930360"/>
        <w:placeholder>
          <w:docPart w:val="0128905DBB48485082ACE12BED3CCEAA"/>
        </w:placeholder>
      </w:sdtPr>
      <w:sdtEndPr/>
      <w:sdtContent>
        <w:p w14:paraId="0CA1B4E4" w14:textId="77777777" w:rsidR="00E66E25" w:rsidRDefault="00E66E25" w:rsidP="00C044D9">
          <w:pPr>
            <w:shd w:val="clear" w:color="auto" w:fill="FFFFFF" w:themeFill="background1"/>
            <w:rPr>
              <w:rFonts w:ascii="Book Antiqua" w:hAnsi="Book Antiqua"/>
              <w:sz w:val="24"/>
              <w:szCs w:val="24"/>
            </w:rPr>
          </w:pPr>
          <w:r>
            <w:rPr>
              <w:rFonts w:ascii="Book Antiqua" w:hAnsi="Book Antiqua"/>
              <w:sz w:val="24"/>
              <w:szCs w:val="24"/>
            </w:rPr>
            <w:t>207 624-8691</w:t>
          </w:r>
        </w:p>
      </w:sdtContent>
    </w:sdt>
    <w:sdt>
      <w:sdtPr>
        <w:rPr>
          <w:rFonts w:ascii="Book Antiqua" w:hAnsi="Book Antiqua"/>
          <w:sz w:val="24"/>
          <w:szCs w:val="24"/>
        </w:rPr>
        <w:alias w:val="Fax Number"/>
        <w:tag w:val="Fax Number"/>
        <w:id w:val="749547033"/>
        <w:placeholder>
          <w:docPart w:val="D18A2CB062D24B258BEC2840B40324D9"/>
        </w:placeholder>
      </w:sdtPr>
      <w:sdtEndPr/>
      <w:sdtContent>
        <w:p w14:paraId="32A5424E" w14:textId="77777777" w:rsidR="00E66E25" w:rsidRDefault="00E66E25" w:rsidP="00C044D9">
          <w:pPr>
            <w:shd w:val="clear" w:color="auto" w:fill="FFFFFF" w:themeFill="background1"/>
            <w:rPr>
              <w:rFonts w:ascii="Book Antiqua" w:hAnsi="Book Antiqua"/>
              <w:sz w:val="24"/>
              <w:szCs w:val="24"/>
            </w:rPr>
          </w:pPr>
          <w:r>
            <w:rPr>
              <w:rFonts w:ascii="Book Antiqua" w:hAnsi="Book Antiqua"/>
              <w:sz w:val="24"/>
              <w:szCs w:val="24"/>
            </w:rPr>
            <w:t>207 624-8637</w:t>
          </w:r>
        </w:p>
      </w:sdtContent>
    </w:sdt>
    <w:sdt>
      <w:sdtPr>
        <w:rPr>
          <w:rFonts w:ascii="Book Antiqua" w:hAnsi="Book Antiqua"/>
          <w:sz w:val="24"/>
          <w:szCs w:val="24"/>
        </w:rPr>
        <w:alias w:val="TTY Number"/>
        <w:tag w:val="TTY Number"/>
        <w:id w:val="66229190"/>
        <w:placeholder>
          <w:docPart w:val="BAAC3B9C78444ED7890E5E39FA04E297"/>
        </w:placeholder>
      </w:sdtPr>
      <w:sdtEndPr/>
      <w:sdtContent>
        <w:p w14:paraId="08ED7C03" w14:textId="77777777" w:rsidR="00E66E25" w:rsidRDefault="00E66E25" w:rsidP="00C044D9">
          <w:pPr>
            <w:shd w:val="clear" w:color="auto" w:fill="FFFFFF" w:themeFill="background1"/>
            <w:rPr>
              <w:rFonts w:ascii="Book Antiqua" w:hAnsi="Book Antiqua"/>
              <w:sz w:val="24"/>
              <w:szCs w:val="24"/>
            </w:rPr>
          </w:pPr>
          <w:r>
            <w:rPr>
              <w:rFonts w:ascii="Book Antiqua" w:hAnsi="Book Antiqua"/>
              <w:sz w:val="24"/>
              <w:szCs w:val="24"/>
            </w:rPr>
            <w:t>711</w:t>
          </w:r>
        </w:p>
      </w:sdtContent>
    </w:sdt>
    <w:sdt>
      <w:sdtPr>
        <w:rPr>
          <w:rFonts w:ascii="Book Antiqua" w:hAnsi="Book Antiqua"/>
          <w:sz w:val="24"/>
          <w:szCs w:val="24"/>
        </w:rPr>
        <w:alias w:val="Email Address"/>
        <w:tag w:val="Email Address"/>
        <w:id w:val="-719432087"/>
        <w:placeholder>
          <w:docPart w:val="CA184747D0094A5A80077A9E7551F761"/>
        </w:placeholder>
      </w:sdtPr>
      <w:sdtEndPr/>
      <w:sdtContent>
        <w:p w14:paraId="19BB321E" w14:textId="6F1D812B" w:rsidR="00E66E25" w:rsidRDefault="00E66E25" w:rsidP="00C044D9">
          <w:pPr>
            <w:shd w:val="clear" w:color="auto" w:fill="FFFFFF" w:themeFill="background1"/>
            <w:rPr>
              <w:rFonts w:ascii="Book Antiqua" w:hAnsi="Book Antiqua"/>
              <w:sz w:val="24"/>
              <w:szCs w:val="24"/>
            </w:rPr>
          </w:pPr>
          <w:hyperlink r:id="rId11" w:history="1">
            <w:r w:rsidRPr="000E166E">
              <w:rPr>
                <w:rStyle w:val="Hyperlink"/>
                <w:rFonts w:ascii="Book Antiqua" w:hAnsi="Book Antiqua"/>
                <w:sz w:val="24"/>
                <w:szCs w:val="24"/>
              </w:rPr>
              <w:t>tina.carpentier@maine.gov</w:t>
            </w:r>
          </w:hyperlink>
          <w:r>
            <w:rPr>
              <w:rFonts w:ascii="Book Antiqua" w:hAnsi="Book Antiqua"/>
              <w:sz w:val="24"/>
              <w:szCs w:val="24"/>
            </w:rPr>
            <w:t xml:space="preserve"> </w:t>
          </w:r>
        </w:p>
      </w:sdtContent>
    </w:sdt>
    <w:p w14:paraId="3D7E7720" w14:textId="43F99011" w:rsidR="00E66E25" w:rsidRDefault="00E66E25" w:rsidP="00C044D9">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376BB042116D435BB0F1CF5C5B2E472A"/>
          </w:placeholder>
        </w:sdtPr>
        <w:sdtEndPr/>
        <w:sdtContent>
          <w:r>
            <w:rPr>
              <w:rFonts w:ascii="Book Antiqua" w:hAnsi="Book Antiqua"/>
              <w:sz w:val="24"/>
              <w:szCs w:val="24"/>
            </w:rPr>
            <w:t>none</w:t>
          </w:r>
        </w:sdtContent>
      </w:sdt>
    </w:p>
    <w:p w14:paraId="37ACD261" w14:textId="02EE4B3A" w:rsidR="00E66E25" w:rsidRDefault="00E66E25" w:rsidP="00C044D9">
      <w:pPr>
        <w:shd w:val="clear" w:color="auto" w:fill="FFFFFF" w:themeFill="background1"/>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hAnsi="Book Antiqua"/>
          <w:color w:val="000000"/>
          <w:sz w:val="24"/>
          <w:szCs w:val="24"/>
          <w:shd w:val="clear" w:color="auto" w:fill="FFFFFF"/>
        </w:rPr>
        <w:t> </w:t>
      </w:r>
      <w:bookmarkStart w:id="17" w:name="_Hlk213059925"/>
      <w:sdt>
        <w:sdtPr>
          <w:rPr>
            <w:rFonts w:ascii="Book Antiqua" w:hAnsi="Book Antiqua"/>
            <w:sz w:val="24"/>
            <w:szCs w:val="24"/>
          </w:rPr>
          <w:alias w:val="Financial Impact on Counties or Municipalities"/>
          <w:tag w:val="Financial Impact on Counties or Municipalities"/>
          <w:id w:val="-478146701"/>
          <w:placeholder>
            <w:docPart w:val="E449A446BA344DD8B6705228115CAC2A"/>
          </w:placeholder>
        </w:sdtPr>
        <w:sdtEndPr/>
        <w:sdtContent>
          <w:r>
            <w:rPr>
              <w:rFonts w:ascii="Book Antiqua" w:hAnsi="Book Antiqua"/>
              <w:sz w:val="24"/>
              <w:szCs w:val="24"/>
            </w:rPr>
            <w:t>none</w:t>
          </w:r>
        </w:sdtContent>
      </w:sdt>
      <w:bookmarkEnd w:id="17"/>
    </w:p>
    <w:p w14:paraId="7C0F9F36" w14:textId="44E85382" w:rsidR="00E66E25" w:rsidRDefault="00E66E25" w:rsidP="00C044D9">
      <w:pPr>
        <w:shd w:val="clear" w:color="auto" w:fill="FFFFFF" w:themeFill="background1"/>
        <w:ind w:right="360"/>
      </w:pPr>
      <w:r>
        <w:rPr>
          <w:rFonts w:ascii="Book Antiqua" w:hAnsi="Book Antiqua"/>
          <w:b/>
          <w:bCs/>
          <w:sz w:val="24"/>
          <w:szCs w:val="24"/>
        </w:rPr>
        <w:t xml:space="preserve">STATUTORY AUTHORITY FOR THIS RULE: </w:t>
      </w:r>
      <w:r>
        <w:rPr>
          <w:rFonts w:ascii="Book Antiqua" w:hAnsi="Book Antiqua"/>
          <w:sz w:val="24"/>
          <w:szCs w:val="24"/>
        </w:rPr>
        <w:t xml:space="preserve">32 </w:t>
      </w:r>
      <w:sdt>
        <w:sdtPr>
          <w:rPr>
            <w:rFonts w:ascii="Book Antiqua" w:hAnsi="Book Antiqua"/>
            <w:sz w:val="24"/>
            <w:szCs w:val="24"/>
          </w:rPr>
          <w:alias w:val="Statutory Authority"/>
          <w:tag w:val="Statutory Authority"/>
          <w:id w:val="1303739750"/>
          <w:placeholder>
            <w:docPart w:val="8905BE0945B84D06B703E9B0B21770EE"/>
          </w:placeholder>
        </w:sdtPr>
        <w:sdtEndPr/>
        <w:sdtContent>
          <w:r>
            <w:rPr>
              <w:rFonts w:ascii="Book Antiqua" w:hAnsi="Book Antiqua"/>
              <w:sz w:val="24"/>
              <w:szCs w:val="24"/>
            </w:rPr>
            <w:t>M.R.S. Chapter 151, Subchapter II Board of Optometry §19202 Powers and duties of the board (3) Fees, Subchapter III Licensure §19305 Licensing (1) Annual renewal</w:t>
          </w:r>
        </w:sdtContent>
      </w:sdt>
    </w:p>
    <w:p w14:paraId="7E5BE1DC" w14:textId="06051C02" w:rsidR="00E66E25" w:rsidRDefault="00E66E25" w:rsidP="00C044D9">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71C712E6E6044D4D853C65C6D2902617"/>
          </w:placeholder>
        </w:sdtPr>
        <w:sdtEndPr/>
        <w:sdtContent>
          <w:r>
            <w:rPr>
              <w:rFonts w:ascii="Book Antiqua" w:hAnsi="Book Antiqua"/>
              <w:sz w:val="24"/>
              <w:szCs w:val="24"/>
            </w:rPr>
            <w:t>none</w:t>
          </w:r>
        </w:sdtContent>
      </w:sdt>
    </w:p>
    <w:p w14:paraId="25F4AFE2" w14:textId="5CD73EF3" w:rsidR="00E66E25" w:rsidRDefault="00E66E25" w:rsidP="00C044D9">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356164492"/>
          <w:placeholder>
            <w:docPart w:val="5BEAF0306A2E447B8C3D192399616D6C"/>
          </w:placeholder>
        </w:sdtPr>
        <w:sdtEndPr/>
        <w:sdtContent>
          <w:hyperlink r:id="rId12" w:history="1">
            <w:r>
              <w:rPr>
                <w:rStyle w:val="Hyperlink"/>
                <w:rFonts w:ascii="Book Antiqua" w:hAnsi="Book Antiqua"/>
                <w:sz w:val="24"/>
                <w:szCs w:val="24"/>
              </w:rPr>
              <w:t>https://www.maine.gov/pfr/professionallicensing/professions/maine-state-board-optometry</w:t>
            </w:r>
          </w:hyperlink>
          <w:r>
            <w:rPr>
              <w:rFonts w:ascii="Book Antiqua" w:hAnsi="Book Antiqua"/>
              <w:sz w:val="24"/>
              <w:szCs w:val="24"/>
            </w:rPr>
            <w:t xml:space="preserve"> A copy of the rule can be found on the boards website.</w:t>
          </w:r>
        </w:sdtContent>
      </w:sdt>
    </w:p>
    <w:p w14:paraId="4593D647" w14:textId="10C25B9F" w:rsidR="000352FB" w:rsidRDefault="00E66E25" w:rsidP="00C044D9">
      <w:pPr>
        <w:shd w:val="clear" w:color="auto" w:fill="FFFFFF" w:themeFill="background1"/>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611191776"/>
          <w:placeholder>
            <w:docPart w:val="93C0B9F9F5D245CF8F7BD9140E3E7387"/>
          </w:placeholder>
        </w:sdtPr>
        <w:sdtEndPr/>
        <w:sdtContent>
          <w:hyperlink r:id="rId13" w:history="1">
            <w:r w:rsidRPr="000E166E">
              <w:rPr>
                <w:rStyle w:val="Hyperlink"/>
                <w:rFonts w:ascii="Book Antiqua" w:hAnsi="Book Antiqua"/>
                <w:sz w:val="24"/>
                <w:szCs w:val="24"/>
              </w:rPr>
              <w:t>tina.carpentier@maine.gov</w:t>
            </w:r>
          </w:hyperlink>
          <w:r>
            <w:rPr>
              <w:rFonts w:ascii="Book Antiqua" w:hAnsi="Book Antiqua"/>
              <w:sz w:val="24"/>
              <w:szCs w:val="24"/>
            </w:rPr>
            <w:t xml:space="preserve"> </w:t>
          </w:r>
        </w:sdtContent>
      </w:sdt>
    </w:p>
    <w:p w14:paraId="300622AF" w14:textId="77777777" w:rsidR="000352FB" w:rsidRDefault="000352FB" w:rsidP="00C044D9">
      <w:pPr>
        <w:pBdr>
          <w:bottom w:val="single" w:sz="4" w:space="1" w:color="auto"/>
        </w:pBdr>
        <w:shd w:val="clear" w:color="auto" w:fill="FFFFFF" w:themeFill="background1"/>
        <w:rPr>
          <w:rFonts w:ascii="Book Antiqua" w:hAnsi="Book Antiqua"/>
          <w:b/>
          <w:bCs/>
          <w:sz w:val="24"/>
          <w:szCs w:val="24"/>
        </w:rPr>
      </w:pPr>
      <w:bookmarkStart w:id="18" w:name="_Hlk217363727"/>
      <w:bookmarkEnd w:id="16"/>
    </w:p>
    <w:p w14:paraId="1C43A4D6" w14:textId="77777777" w:rsidR="009F14B9" w:rsidRDefault="009F14B9" w:rsidP="00C044D9">
      <w:pPr>
        <w:shd w:val="clear" w:color="auto" w:fill="FFFFFF" w:themeFill="background1"/>
        <w:rPr>
          <w:rFonts w:ascii="Book Antiqua" w:hAnsi="Book Antiqua"/>
          <w:b/>
          <w:bCs/>
          <w:sz w:val="24"/>
          <w:szCs w:val="24"/>
        </w:rPr>
      </w:pPr>
    </w:p>
    <w:p w14:paraId="61963BC3" w14:textId="046117F6" w:rsidR="007B1230" w:rsidRPr="00B52F2E" w:rsidRDefault="007B1230" w:rsidP="00C044D9">
      <w:pPr>
        <w:pStyle w:val="H1"/>
      </w:pPr>
      <w:r w:rsidRPr="00B52F2E">
        <w:t xml:space="preserve">AGENCY: </w:t>
      </w:r>
      <w:sdt>
        <w:sdtPr>
          <w:alias w:val="Agency"/>
          <w:tag w:val="Agency"/>
          <w:id w:val="1764575198"/>
          <w:placeholder>
            <w:docPart w:val="40EF74FA7DE240AD941D84E09C94DB27"/>
          </w:placeholder>
        </w:sdtPr>
        <w:sdtEndPr/>
        <w:sdtContent>
          <w:r w:rsidRPr="00B52F2E">
            <w:t>Department of Inland Fisheries and Wildlife</w:t>
          </w:r>
          <w:r w:rsidRPr="00B52F2E">
            <w:tab/>
          </w:r>
          <w:r w:rsidRPr="00B52F2E">
            <w:tab/>
          </w:r>
          <w:r w:rsidRPr="00B52F2E">
            <w:tab/>
          </w:r>
        </w:sdtContent>
      </w:sdt>
    </w:p>
    <w:p w14:paraId="5B7FA3FF" w14:textId="7C46C920" w:rsidR="007B1230" w:rsidRPr="00B52F2E" w:rsidRDefault="007B1230" w:rsidP="00C044D9">
      <w:pPr>
        <w:shd w:val="clear" w:color="auto" w:fill="FFFFFF" w:themeFill="background1"/>
        <w:ind w:right="360"/>
        <w:rPr>
          <w:rFonts w:ascii="Book Antiqua" w:hAnsi="Book Antiqua"/>
          <w:b/>
          <w:bCs/>
          <w:sz w:val="24"/>
          <w:szCs w:val="24"/>
        </w:rPr>
      </w:pPr>
      <w:r w:rsidRPr="00B52F2E">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830169726"/>
          <w:placeholder>
            <w:docPart w:val="40EF74FA7DE240AD941D84E09C94DB27"/>
          </w:placeholder>
        </w:sdtPr>
        <w:sdtEndPr/>
        <w:sdtContent>
          <w:r w:rsidRPr="00B52F2E">
            <w:rPr>
              <w:rFonts w:ascii="Book Antiqua" w:hAnsi="Book Antiqua"/>
              <w:b/>
              <w:bCs/>
              <w:sz w:val="24"/>
              <w:szCs w:val="24"/>
            </w:rPr>
            <w:t>09-137 C.M.R. Ch. 16 Hunting (Moose permit allocations)</w:t>
          </w:r>
        </w:sdtContent>
      </w:sdt>
    </w:p>
    <w:p w14:paraId="4AC346A7" w14:textId="77777777" w:rsidR="007B1230" w:rsidRPr="00B52F2E" w:rsidRDefault="007B1230" w:rsidP="00C044D9">
      <w:pPr>
        <w:shd w:val="clear" w:color="auto" w:fill="FFFFFF" w:themeFill="background1"/>
        <w:rPr>
          <w:rFonts w:ascii="Book Antiqua" w:hAnsi="Book Antiqua"/>
          <w:sz w:val="24"/>
          <w:szCs w:val="24"/>
        </w:rPr>
      </w:pPr>
      <w:r w:rsidRPr="00B52F2E">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925612031"/>
          <w:placeholder>
            <w:docPart w:val="04834FE70842407A8B06DBA701B90236"/>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B52F2E">
            <w:rPr>
              <w:rFonts w:ascii="Book Antiqua" w:hAnsi="Book Antiqua"/>
              <w:b/>
              <w:bCs/>
              <w:sz w:val="24"/>
              <w:szCs w:val="24"/>
            </w:rPr>
            <w:t>Routine Technical</w:t>
          </w:r>
        </w:sdtContent>
      </w:sdt>
    </w:p>
    <w:p w14:paraId="407A466A" w14:textId="47B6017A" w:rsidR="007B1230" w:rsidRPr="00B52F2E" w:rsidRDefault="007B1230" w:rsidP="00C044D9">
      <w:pPr>
        <w:shd w:val="clear" w:color="auto" w:fill="FFFFFF" w:themeFill="background1"/>
        <w:spacing w:line="245" w:lineRule="exact"/>
        <w:jc w:val="both"/>
        <w:rPr>
          <w:rFonts w:ascii="Book Antiqua" w:hAnsi="Book Antiqua"/>
          <w:color w:val="C00000"/>
          <w:sz w:val="24"/>
          <w:szCs w:val="24"/>
        </w:rPr>
      </w:pPr>
      <w:r w:rsidRPr="00B52F2E">
        <w:rPr>
          <w:rFonts w:ascii="Book Antiqua" w:hAnsi="Book Antiqua"/>
          <w:b/>
          <w:bCs/>
          <w:sz w:val="24"/>
          <w:szCs w:val="24"/>
        </w:rPr>
        <w:t>PROPOSAL FILING NUMBER: 2025-P217</w:t>
      </w:r>
    </w:p>
    <w:p w14:paraId="2DEC30DE" w14:textId="77777777" w:rsidR="007B1230" w:rsidRPr="00C044D9" w:rsidRDefault="007B1230" w:rsidP="00C044D9">
      <w:pPr>
        <w:shd w:val="clear" w:color="auto" w:fill="FFFFFF" w:themeFill="background1"/>
        <w:rPr>
          <w:rFonts w:ascii="Book Antiqua" w:hAnsi="Book Antiqua"/>
          <w:sz w:val="24"/>
          <w:szCs w:val="24"/>
        </w:rPr>
      </w:pPr>
      <w:r w:rsidRPr="00B52F2E">
        <w:rPr>
          <w:rFonts w:ascii="Book Antiqua" w:hAnsi="Book Antiqua"/>
          <w:b/>
          <w:bCs/>
          <w:sz w:val="24"/>
          <w:szCs w:val="24"/>
        </w:rPr>
        <w:t>BRIEF SUMMARY:</w:t>
      </w:r>
      <w:r w:rsidRPr="00B52F2E">
        <w:rPr>
          <w:rFonts w:ascii="Book Antiqua" w:hAnsi="Book Antiqua"/>
          <w:sz w:val="24"/>
          <w:szCs w:val="24"/>
        </w:rPr>
        <w:t xml:space="preserve"> </w:t>
      </w:r>
      <w:r w:rsidRPr="00C044D9">
        <w:rPr>
          <w:rFonts w:ascii="Book Antiqua" w:hAnsi="Book Antiqua"/>
          <w:sz w:val="24"/>
          <w:szCs w:val="24"/>
        </w:rPr>
        <w:t>The Department of Inland Fisheries and Wildlife is proposing allocation numbers for moose hunting permits to be issued for the 2026 moose hunting season. Permits will be issued for antlered and antlerless moose.  This proposal also includes the discontinuation of the Adaptive Management moose hunt referred to as WMD 4a, which was established as a 5-year research project and has now concluded. Proposed permit allocations according to Wildlife Management District are as follows:</w:t>
      </w:r>
    </w:p>
    <w:tbl>
      <w:tblPr>
        <w:tblW w:w="10137" w:type="dxa"/>
        <w:tblLook w:val="01E0" w:firstRow="1" w:lastRow="1" w:firstColumn="1" w:lastColumn="1" w:noHBand="0" w:noVBand="0"/>
      </w:tblPr>
      <w:tblGrid>
        <w:gridCol w:w="5068"/>
        <w:gridCol w:w="5069"/>
      </w:tblGrid>
      <w:tr w:rsidR="007B1230" w:rsidRPr="00B52F2E" w14:paraId="6F29D8FA" w14:textId="77777777" w:rsidTr="007B1230">
        <w:tc>
          <w:tcPr>
            <w:tcW w:w="5068" w:type="dxa"/>
            <w:hideMark/>
          </w:tcPr>
          <w:p w14:paraId="591B7EC0"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1</w:t>
            </w:r>
            <w:r w:rsidRPr="00C044D9">
              <w:rPr>
                <w:rFonts w:ascii="Book Antiqua" w:hAnsi="Book Antiqua"/>
                <w:sz w:val="24"/>
                <w:szCs w:val="24"/>
              </w:rPr>
              <w:t xml:space="preserve"> – 450 antlered / 175 antlerless</w:t>
            </w:r>
          </w:p>
        </w:tc>
        <w:tc>
          <w:tcPr>
            <w:tcW w:w="5069" w:type="dxa"/>
            <w:hideMark/>
          </w:tcPr>
          <w:p w14:paraId="0EDA7E3E"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14 &amp; 17 (combined)</w:t>
            </w:r>
            <w:r w:rsidRPr="00C044D9">
              <w:rPr>
                <w:rFonts w:ascii="Book Antiqua" w:hAnsi="Book Antiqua"/>
                <w:sz w:val="24"/>
                <w:szCs w:val="24"/>
              </w:rPr>
              <w:t xml:space="preserve"> – 40 antlered</w:t>
            </w:r>
          </w:p>
        </w:tc>
      </w:tr>
      <w:tr w:rsidR="007B1230" w:rsidRPr="00B52F2E" w14:paraId="4A9B881E" w14:textId="77777777" w:rsidTr="007B1230">
        <w:tc>
          <w:tcPr>
            <w:tcW w:w="5068" w:type="dxa"/>
            <w:hideMark/>
          </w:tcPr>
          <w:p w14:paraId="3375E176"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2</w:t>
            </w:r>
            <w:r w:rsidRPr="00C044D9">
              <w:rPr>
                <w:rFonts w:ascii="Book Antiqua" w:hAnsi="Book Antiqua"/>
                <w:sz w:val="24"/>
                <w:szCs w:val="24"/>
              </w:rPr>
              <w:t xml:space="preserve"> – 350 antlered /175 antlerless</w:t>
            </w:r>
          </w:p>
        </w:tc>
        <w:tc>
          <w:tcPr>
            <w:tcW w:w="5069" w:type="dxa"/>
            <w:hideMark/>
          </w:tcPr>
          <w:p w14:paraId="4C574269"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16</w:t>
            </w:r>
            <w:r w:rsidRPr="00C044D9">
              <w:rPr>
                <w:rFonts w:ascii="Book Antiqua" w:hAnsi="Book Antiqua"/>
                <w:sz w:val="24"/>
                <w:szCs w:val="24"/>
              </w:rPr>
              <w:t xml:space="preserve"> – 0 permits</w:t>
            </w:r>
          </w:p>
        </w:tc>
      </w:tr>
      <w:tr w:rsidR="007B1230" w:rsidRPr="00B52F2E" w14:paraId="761B063B" w14:textId="77777777" w:rsidTr="007B1230">
        <w:tc>
          <w:tcPr>
            <w:tcW w:w="5068" w:type="dxa"/>
            <w:hideMark/>
          </w:tcPr>
          <w:p w14:paraId="4BC1B5CC"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lastRenderedPageBreak/>
              <w:t xml:space="preserve">WMD 3 – </w:t>
            </w:r>
            <w:r w:rsidRPr="00C044D9">
              <w:rPr>
                <w:rFonts w:ascii="Book Antiqua" w:hAnsi="Book Antiqua"/>
                <w:bCs/>
                <w:sz w:val="24"/>
                <w:szCs w:val="24"/>
              </w:rPr>
              <w:t>200</w:t>
            </w:r>
            <w:r w:rsidRPr="00C044D9">
              <w:rPr>
                <w:rFonts w:ascii="Book Antiqua" w:hAnsi="Book Antiqua"/>
                <w:sz w:val="24"/>
                <w:szCs w:val="24"/>
              </w:rPr>
              <w:t xml:space="preserve"> antlered / 125 antlerless</w:t>
            </w:r>
          </w:p>
        </w:tc>
        <w:tc>
          <w:tcPr>
            <w:tcW w:w="5069" w:type="dxa"/>
            <w:hideMark/>
          </w:tcPr>
          <w:p w14:paraId="61683736"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18</w:t>
            </w:r>
            <w:r w:rsidRPr="00C044D9">
              <w:rPr>
                <w:rFonts w:ascii="Book Antiqua" w:hAnsi="Book Antiqua"/>
                <w:sz w:val="24"/>
                <w:szCs w:val="24"/>
              </w:rPr>
              <w:t xml:space="preserve"> – 40 antlered</w:t>
            </w:r>
          </w:p>
        </w:tc>
      </w:tr>
      <w:tr w:rsidR="007B1230" w:rsidRPr="00B52F2E" w14:paraId="7C6FC760" w14:textId="77777777" w:rsidTr="007B1230">
        <w:tc>
          <w:tcPr>
            <w:tcW w:w="5068" w:type="dxa"/>
            <w:hideMark/>
          </w:tcPr>
          <w:p w14:paraId="05CAE9B1"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4</w:t>
            </w:r>
            <w:r w:rsidRPr="00C044D9">
              <w:rPr>
                <w:rFonts w:ascii="Book Antiqua" w:hAnsi="Book Antiqua"/>
                <w:sz w:val="24"/>
                <w:szCs w:val="24"/>
              </w:rPr>
              <w:t xml:space="preserve"> – 400 antlered / </w:t>
            </w:r>
            <w:r w:rsidRPr="00C044D9">
              <w:rPr>
                <w:rFonts w:ascii="Book Antiqua" w:hAnsi="Book Antiqua"/>
                <w:strike/>
                <w:sz w:val="24"/>
                <w:szCs w:val="24"/>
                <w:highlight w:val="yellow"/>
              </w:rPr>
              <w:t>100</w:t>
            </w:r>
            <w:r w:rsidRPr="00C044D9">
              <w:rPr>
                <w:rFonts w:ascii="Book Antiqua" w:hAnsi="Book Antiqua"/>
                <w:sz w:val="24"/>
                <w:szCs w:val="24"/>
                <w:highlight w:val="yellow"/>
              </w:rPr>
              <w:t xml:space="preserve"> </w:t>
            </w:r>
            <w:r w:rsidRPr="00C044D9">
              <w:rPr>
                <w:rFonts w:ascii="Book Antiqua" w:hAnsi="Book Antiqua"/>
                <w:sz w:val="24"/>
                <w:szCs w:val="24"/>
                <w:highlight w:val="yellow"/>
                <w:u w:val="single"/>
              </w:rPr>
              <w:t xml:space="preserve">250 </w:t>
            </w:r>
            <w:r w:rsidRPr="00C044D9">
              <w:rPr>
                <w:rFonts w:ascii="Book Antiqua" w:hAnsi="Book Antiqua"/>
                <w:sz w:val="24"/>
                <w:szCs w:val="24"/>
                <w:highlight w:val="yellow"/>
              </w:rPr>
              <w:t>antlerless</w:t>
            </w:r>
          </w:p>
        </w:tc>
        <w:tc>
          <w:tcPr>
            <w:tcW w:w="5069" w:type="dxa"/>
            <w:hideMark/>
          </w:tcPr>
          <w:p w14:paraId="5473E046"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19</w:t>
            </w:r>
            <w:r w:rsidRPr="00C044D9">
              <w:rPr>
                <w:rFonts w:ascii="Book Antiqua" w:hAnsi="Book Antiqua"/>
                <w:sz w:val="24"/>
                <w:szCs w:val="24"/>
              </w:rPr>
              <w:t xml:space="preserve"> – 60 antlered</w:t>
            </w:r>
          </w:p>
        </w:tc>
      </w:tr>
      <w:tr w:rsidR="007B1230" w:rsidRPr="00B52F2E" w14:paraId="1A82F36A" w14:textId="77777777" w:rsidTr="007B1230">
        <w:tc>
          <w:tcPr>
            <w:tcW w:w="5068" w:type="dxa"/>
            <w:hideMark/>
          </w:tcPr>
          <w:p w14:paraId="6740A7EE"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bCs/>
                <w:strike/>
                <w:sz w:val="24"/>
                <w:szCs w:val="24"/>
              </w:rPr>
            </w:pPr>
            <w:r w:rsidRPr="00C044D9">
              <w:rPr>
                <w:rFonts w:ascii="Book Antiqua" w:hAnsi="Book Antiqua"/>
                <w:b/>
                <w:strike/>
                <w:sz w:val="24"/>
                <w:szCs w:val="24"/>
                <w:highlight w:val="yellow"/>
              </w:rPr>
              <w:t>WMD 4A (adaptive hunt)</w:t>
            </w:r>
            <w:r w:rsidRPr="00C044D9">
              <w:rPr>
                <w:rFonts w:ascii="Book Antiqua" w:hAnsi="Book Antiqua"/>
                <w:bCs/>
                <w:strike/>
                <w:sz w:val="24"/>
                <w:szCs w:val="24"/>
                <w:highlight w:val="yellow"/>
              </w:rPr>
              <w:t xml:space="preserve"> – 550 antlerless</w:t>
            </w:r>
          </w:p>
        </w:tc>
        <w:tc>
          <w:tcPr>
            <w:tcW w:w="5069" w:type="dxa"/>
            <w:hideMark/>
          </w:tcPr>
          <w:p w14:paraId="3677519E"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b/>
                <w:sz w:val="24"/>
                <w:szCs w:val="24"/>
              </w:rPr>
            </w:pPr>
            <w:r w:rsidRPr="00C044D9">
              <w:rPr>
                <w:rFonts w:ascii="Book Antiqua" w:hAnsi="Book Antiqua"/>
                <w:b/>
                <w:sz w:val="24"/>
                <w:szCs w:val="24"/>
              </w:rPr>
              <w:t>WMD 27</w:t>
            </w:r>
            <w:r w:rsidRPr="00C044D9">
              <w:rPr>
                <w:rFonts w:ascii="Book Antiqua" w:hAnsi="Book Antiqua"/>
                <w:sz w:val="24"/>
                <w:szCs w:val="24"/>
              </w:rPr>
              <w:t xml:space="preserve"> </w:t>
            </w:r>
            <w:r w:rsidRPr="00C044D9">
              <w:rPr>
                <w:rFonts w:ascii="Book Antiqua" w:hAnsi="Book Antiqua"/>
                <w:b/>
                <w:sz w:val="24"/>
                <w:szCs w:val="24"/>
              </w:rPr>
              <w:t>&amp; 28 (combined)</w:t>
            </w:r>
            <w:r w:rsidRPr="00C044D9">
              <w:rPr>
                <w:rFonts w:ascii="Book Antiqua" w:hAnsi="Book Antiqua"/>
                <w:sz w:val="24"/>
                <w:szCs w:val="24"/>
              </w:rPr>
              <w:t xml:space="preserve"> – 40 antlered</w:t>
            </w:r>
          </w:p>
        </w:tc>
      </w:tr>
      <w:tr w:rsidR="007B1230" w:rsidRPr="00B52F2E" w14:paraId="2F8B3690" w14:textId="77777777" w:rsidTr="007B1230">
        <w:tc>
          <w:tcPr>
            <w:tcW w:w="5068" w:type="dxa"/>
            <w:hideMark/>
          </w:tcPr>
          <w:p w14:paraId="2CC0FB42"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5</w:t>
            </w:r>
            <w:r w:rsidRPr="00C044D9">
              <w:rPr>
                <w:rFonts w:ascii="Book Antiqua" w:hAnsi="Book Antiqua"/>
                <w:sz w:val="24"/>
                <w:szCs w:val="24"/>
              </w:rPr>
              <w:t xml:space="preserve"> – 250 antlered / 125 antlerless</w:t>
            </w:r>
          </w:p>
        </w:tc>
        <w:tc>
          <w:tcPr>
            <w:tcW w:w="5069" w:type="dxa"/>
          </w:tcPr>
          <w:p w14:paraId="0273CCFA"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p>
        </w:tc>
      </w:tr>
      <w:tr w:rsidR="007B1230" w:rsidRPr="00B52F2E" w14:paraId="624DA8CC" w14:textId="77777777" w:rsidTr="007B1230">
        <w:tc>
          <w:tcPr>
            <w:tcW w:w="5068" w:type="dxa"/>
            <w:hideMark/>
          </w:tcPr>
          <w:p w14:paraId="0AB8FE72"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 xml:space="preserve">WMD 6 – </w:t>
            </w:r>
            <w:r w:rsidRPr="00C044D9">
              <w:rPr>
                <w:rFonts w:ascii="Book Antiqua" w:hAnsi="Book Antiqua"/>
                <w:bCs/>
                <w:sz w:val="24"/>
                <w:szCs w:val="24"/>
              </w:rPr>
              <w:t>200</w:t>
            </w:r>
            <w:r w:rsidRPr="00C044D9">
              <w:rPr>
                <w:rFonts w:ascii="Book Antiqua" w:hAnsi="Book Antiqua"/>
                <w:sz w:val="24"/>
                <w:szCs w:val="24"/>
              </w:rPr>
              <w:t xml:space="preserve"> antlered / 60 antlerless</w:t>
            </w:r>
          </w:p>
        </w:tc>
        <w:tc>
          <w:tcPr>
            <w:tcW w:w="5069" w:type="dxa"/>
            <w:hideMark/>
          </w:tcPr>
          <w:p w14:paraId="76061482"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b/>
                <w:bCs/>
                <w:sz w:val="24"/>
                <w:szCs w:val="24"/>
              </w:rPr>
            </w:pPr>
            <w:r w:rsidRPr="00C044D9">
              <w:rPr>
                <w:rFonts w:ascii="Book Antiqua" w:hAnsi="Book Antiqua"/>
                <w:b/>
                <w:bCs/>
                <w:sz w:val="24"/>
                <w:szCs w:val="24"/>
              </w:rPr>
              <w:t xml:space="preserve">Totals: </w:t>
            </w:r>
            <w:r w:rsidRPr="00C044D9">
              <w:rPr>
                <w:rFonts w:ascii="Book Antiqua" w:hAnsi="Book Antiqua"/>
                <w:b/>
                <w:bCs/>
                <w:strike/>
                <w:sz w:val="24"/>
                <w:szCs w:val="24"/>
                <w:highlight w:val="yellow"/>
              </w:rPr>
              <w:t>4,105</w:t>
            </w:r>
            <w:r w:rsidRPr="00C044D9">
              <w:rPr>
                <w:rFonts w:ascii="Book Antiqua" w:hAnsi="Book Antiqua"/>
                <w:b/>
                <w:bCs/>
                <w:sz w:val="24"/>
                <w:szCs w:val="24"/>
              </w:rPr>
              <w:t xml:space="preserve">  </w:t>
            </w:r>
            <w:r w:rsidRPr="00C044D9">
              <w:rPr>
                <w:rFonts w:ascii="Book Antiqua" w:hAnsi="Book Antiqua"/>
                <w:b/>
                <w:bCs/>
                <w:sz w:val="24"/>
                <w:szCs w:val="24"/>
                <w:highlight w:val="yellow"/>
                <w:u w:val="single"/>
              </w:rPr>
              <w:t>3,705</w:t>
            </w:r>
            <w:r w:rsidRPr="00C044D9">
              <w:rPr>
                <w:rFonts w:ascii="Book Antiqua" w:hAnsi="Book Antiqua"/>
                <w:b/>
                <w:bCs/>
                <w:sz w:val="24"/>
                <w:szCs w:val="24"/>
              </w:rPr>
              <w:t xml:space="preserve"> – 2,645 (antlered);</w:t>
            </w:r>
            <w:r w:rsidRPr="00C044D9">
              <w:rPr>
                <w:rFonts w:ascii="Book Antiqua" w:hAnsi="Book Antiqua"/>
                <w:b/>
                <w:bCs/>
                <w:strike/>
                <w:sz w:val="24"/>
                <w:szCs w:val="24"/>
              </w:rPr>
              <w:t>1,460</w:t>
            </w:r>
            <w:r w:rsidRPr="00C044D9">
              <w:rPr>
                <w:rFonts w:ascii="Book Antiqua" w:hAnsi="Book Antiqua"/>
                <w:b/>
                <w:bCs/>
                <w:sz w:val="24"/>
                <w:szCs w:val="24"/>
              </w:rPr>
              <w:t xml:space="preserve"> </w:t>
            </w:r>
            <w:r w:rsidRPr="00C044D9">
              <w:rPr>
                <w:rFonts w:ascii="Book Antiqua" w:hAnsi="Book Antiqua"/>
                <w:b/>
                <w:bCs/>
                <w:sz w:val="24"/>
                <w:szCs w:val="24"/>
                <w:highlight w:val="yellow"/>
                <w:u w:val="single"/>
              </w:rPr>
              <w:t>1,060</w:t>
            </w:r>
            <w:r w:rsidRPr="00C044D9">
              <w:rPr>
                <w:rFonts w:ascii="Book Antiqua" w:hAnsi="Book Antiqua"/>
                <w:b/>
                <w:bCs/>
                <w:sz w:val="24"/>
                <w:szCs w:val="24"/>
              </w:rPr>
              <w:t xml:space="preserve"> (antlerless)</w:t>
            </w:r>
          </w:p>
        </w:tc>
      </w:tr>
      <w:tr w:rsidR="007B1230" w:rsidRPr="00B52F2E" w14:paraId="7929B567" w14:textId="77777777" w:rsidTr="007B1230">
        <w:tc>
          <w:tcPr>
            <w:tcW w:w="5068" w:type="dxa"/>
            <w:hideMark/>
          </w:tcPr>
          <w:p w14:paraId="585197C3"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 xml:space="preserve">WMD 7 &amp; 13 (combined) – </w:t>
            </w:r>
            <w:r w:rsidRPr="00C044D9">
              <w:rPr>
                <w:rFonts w:ascii="Book Antiqua" w:hAnsi="Book Antiqua"/>
                <w:sz w:val="24"/>
                <w:szCs w:val="24"/>
              </w:rPr>
              <w:t>140 antlered</w:t>
            </w:r>
          </w:p>
        </w:tc>
        <w:tc>
          <w:tcPr>
            <w:tcW w:w="5069" w:type="dxa"/>
          </w:tcPr>
          <w:p w14:paraId="4D380522"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u w:val="single"/>
              </w:rPr>
            </w:pPr>
          </w:p>
        </w:tc>
      </w:tr>
      <w:tr w:rsidR="007B1230" w:rsidRPr="00B52F2E" w14:paraId="230B6DFE" w14:textId="77777777" w:rsidTr="007B1230">
        <w:tc>
          <w:tcPr>
            <w:tcW w:w="5068" w:type="dxa"/>
            <w:hideMark/>
          </w:tcPr>
          <w:p w14:paraId="50211845"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8</w:t>
            </w:r>
            <w:r w:rsidRPr="00C044D9">
              <w:rPr>
                <w:rFonts w:ascii="Book Antiqua" w:hAnsi="Book Antiqua"/>
                <w:sz w:val="24"/>
                <w:szCs w:val="24"/>
              </w:rPr>
              <w:t xml:space="preserve"> – 200 antlered / 150 antlerless</w:t>
            </w:r>
          </w:p>
        </w:tc>
        <w:tc>
          <w:tcPr>
            <w:tcW w:w="5069" w:type="dxa"/>
            <w:vMerge w:val="restart"/>
          </w:tcPr>
          <w:p w14:paraId="20ACDF9E"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p>
        </w:tc>
      </w:tr>
      <w:tr w:rsidR="007B1230" w:rsidRPr="00B52F2E" w14:paraId="7A4B7A58" w14:textId="77777777" w:rsidTr="007B1230">
        <w:tc>
          <w:tcPr>
            <w:tcW w:w="5068" w:type="dxa"/>
            <w:hideMark/>
          </w:tcPr>
          <w:p w14:paraId="08876897"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 xml:space="preserve">WMD 9 </w:t>
            </w:r>
            <w:r w:rsidRPr="00C044D9">
              <w:rPr>
                <w:rFonts w:ascii="Book Antiqua" w:hAnsi="Book Antiqua"/>
                <w:sz w:val="24"/>
                <w:szCs w:val="24"/>
              </w:rPr>
              <w:t xml:space="preserve"> -   125 antlered </w:t>
            </w:r>
          </w:p>
        </w:tc>
        <w:tc>
          <w:tcPr>
            <w:tcW w:w="0" w:type="auto"/>
            <w:vMerge/>
            <w:vAlign w:val="center"/>
            <w:hideMark/>
          </w:tcPr>
          <w:p w14:paraId="4DC42EFD" w14:textId="77777777" w:rsidR="007B1230" w:rsidRPr="00C044D9" w:rsidRDefault="007B1230" w:rsidP="00C044D9">
            <w:pPr>
              <w:shd w:val="clear" w:color="auto" w:fill="FFFFFF" w:themeFill="background1"/>
              <w:rPr>
                <w:rFonts w:ascii="Book Antiqua" w:hAnsi="Book Antiqua"/>
                <w:sz w:val="24"/>
                <w:szCs w:val="24"/>
              </w:rPr>
            </w:pPr>
          </w:p>
        </w:tc>
      </w:tr>
      <w:tr w:rsidR="007B1230" w:rsidRPr="00B52F2E" w14:paraId="246CDDB7" w14:textId="77777777" w:rsidTr="007B1230">
        <w:tc>
          <w:tcPr>
            <w:tcW w:w="5068" w:type="dxa"/>
            <w:hideMark/>
          </w:tcPr>
          <w:p w14:paraId="3CA18B63"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10</w:t>
            </w:r>
            <w:r w:rsidRPr="00C044D9">
              <w:rPr>
                <w:rFonts w:ascii="Book Antiqua" w:hAnsi="Book Antiqua"/>
                <w:sz w:val="24"/>
                <w:szCs w:val="24"/>
              </w:rPr>
              <w:t xml:space="preserve"> – 60 antlered</w:t>
            </w:r>
          </w:p>
        </w:tc>
        <w:tc>
          <w:tcPr>
            <w:tcW w:w="5069" w:type="dxa"/>
          </w:tcPr>
          <w:p w14:paraId="1C6D33E7"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p>
        </w:tc>
      </w:tr>
      <w:tr w:rsidR="007B1230" w:rsidRPr="00B52F2E" w14:paraId="16C59BF9" w14:textId="77777777" w:rsidTr="007B1230">
        <w:tc>
          <w:tcPr>
            <w:tcW w:w="5068" w:type="dxa"/>
            <w:hideMark/>
          </w:tcPr>
          <w:p w14:paraId="7F82832D"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11</w:t>
            </w:r>
            <w:r w:rsidRPr="00C044D9">
              <w:rPr>
                <w:rFonts w:ascii="Book Antiqua" w:hAnsi="Book Antiqua"/>
                <w:sz w:val="24"/>
                <w:szCs w:val="24"/>
              </w:rPr>
              <w:t xml:space="preserve"> – 50 antlered </w:t>
            </w:r>
          </w:p>
        </w:tc>
        <w:tc>
          <w:tcPr>
            <w:tcW w:w="5069" w:type="dxa"/>
          </w:tcPr>
          <w:p w14:paraId="4CEF6369"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p>
        </w:tc>
      </w:tr>
      <w:tr w:rsidR="007B1230" w:rsidRPr="00B52F2E" w14:paraId="35808514" w14:textId="77777777" w:rsidTr="007B1230">
        <w:trPr>
          <w:trHeight w:val="324"/>
        </w:trPr>
        <w:tc>
          <w:tcPr>
            <w:tcW w:w="5068" w:type="dxa"/>
            <w:hideMark/>
          </w:tcPr>
          <w:p w14:paraId="35FD575B"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rPr>
            </w:pPr>
            <w:r w:rsidRPr="00C044D9">
              <w:rPr>
                <w:rFonts w:ascii="Book Antiqua" w:hAnsi="Book Antiqua"/>
                <w:b/>
                <w:sz w:val="24"/>
                <w:szCs w:val="24"/>
              </w:rPr>
              <w:t>WMD 12 &amp; 15 (combined)</w:t>
            </w:r>
            <w:r w:rsidRPr="00C044D9">
              <w:rPr>
                <w:rFonts w:ascii="Book Antiqua" w:hAnsi="Book Antiqua"/>
                <w:sz w:val="24"/>
                <w:szCs w:val="24"/>
              </w:rPr>
              <w:t xml:space="preserve"> – 40 antlered </w:t>
            </w:r>
          </w:p>
        </w:tc>
        <w:tc>
          <w:tcPr>
            <w:tcW w:w="5069" w:type="dxa"/>
          </w:tcPr>
          <w:p w14:paraId="530D04DD" w14:textId="77777777" w:rsidR="007B1230" w:rsidRPr="00C044D9" w:rsidRDefault="007B1230" w:rsidP="00C044D9">
            <w:pPr>
              <w:shd w:val="clear" w:color="auto" w:fill="FFFFFF" w:themeFill="background1"/>
              <w:tabs>
                <w:tab w:val="left" w:pos="-1440"/>
                <w:tab w:val="left" w:pos="-720"/>
                <w:tab w:val="left" w:pos="540"/>
              </w:tabs>
              <w:rPr>
                <w:rFonts w:ascii="Book Antiqua" w:hAnsi="Book Antiqua"/>
                <w:sz w:val="24"/>
                <w:szCs w:val="24"/>
                <w:u w:val="single"/>
              </w:rPr>
            </w:pPr>
          </w:p>
        </w:tc>
      </w:tr>
    </w:tbl>
    <w:p w14:paraId="23271C51" w14:textId="77777777" w:rsidR="007B1230" w:rsidRDefault="007B1230" w:rsidP="00C044D9">
      <w:pPr>
        <w:shd w:val="clear" w:color="auto" w:fill="FFFFFF" w:themeFill="background1"/>
        <w:tabs>
          <w:tab w:val="left" w:pos="-1440"/>
          <w:tab w:val="left" w:pos="-720"/>
          <w:tab w:val="left" w:pos="540"/>
          <w:tab w:val="left" w:pos="10440"/>
        </w:tabs>
        <w:ind w:left="540" w:right="360" w:hanging="540"/>
        <w:rPr>
          <w:rFonts w:ascii="Times New Roman" w:hAnsi="Times New Roman"/>
          <w:sz w:val="22"/>
          <w:szCs w:val="22"/>
        </w:rPr>
      </w:pPr>
    </w:p>
    <w:p w14:paraId="1E7E0E3C" w14:textId="5662B0D7" w:rsidR="007B1230" w:rsidRPr="00C044D9" w:rsidRDefault="007B1230" w:rsidP="00C044D9">
      <w:pPr>
        <w:shd w:val="clear" w:color="auto" w:fill="FFFFFF" w:themeFill="background1"/>
        <w:tabs>
          <w:tab w:val="left" w:pos="-1440"/>
          <w:tab w:val="left" w:pos="-720"/>
          <w:tab w:val="left" w:pos="540"/>
          <w:tab w:val="left" w:pos="10440"/>
        </w:tabs>
        <w:ind w:left="540" w:right="360" w:hanging="540"/>
        <w:rPr>
          <w:rFonts w:ascii="Book Antiqua" w:hAnsi="Book Antiqua"/>
          <w:sz w:val="24"/>
          <w:szCs w:val="24"/>
        </w:rPr>
      </w:pPr>
      <w:r w:rsidRPr="00C044D9">
        <w:rPr>
          <w:rFonts w:ascii="Book Antiqua" w:hAnsi="Book Antiqua"/>
          <w:sz w:val="24"/>
          <w:szCs w:val="24"/>
        </w:rPr>
        <w:t>Please contact the agency contact person for a complete copy of the rule proposal.</w:t>
      </w:r>
    </w:p>
    <w:p w14:paraId="4B4C05AA" w14:textId="77777777" w:rsidR="007B1230" w:rsidRDefault="007B1230" w:rsidP="00C044D9">
      <w:pPr>
        <w:shd w:val="clear" w:color="auto" w:fill="FFFFFF" w:themeFill="background1"/>
        <w:ind w:right="360"/>
        <w:rPr>
          <w:rFonts w:ascii="Book Antiqua" w:hAnsi="Book Antiqua"/>
          <w:b/>
          <w:bCs/>
          <w:sz w:val="24"/>
          <w:szCs w:val="24"/>
        </w:rPr>
      </w:pPr>
    </w:p>
    <w:p w14:paraId="1ECCABC0" w14:textId="00A81576" w:rsidR="007B1230" w:rsidRDefault="007B1230" w:rsidP="00C044D9">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112142300"/>
          <w:placeholder>
            <w:docPart w:val="17EF3F7554A54F0EADAC2448E1DB7755"/>
          </w:placeholder>
        </w:sdtPr>
        <w:sdtEndPr/>
        <w:sdtContent>
          <w:sdt>
            <w:sdtPr>
              <w:rPr>
                <w:rFonts w:ascii="Book Antiqua" w:hAnsi="Book Antiqua"/>
                <w:sz w:val="24"/>
                <w:szCs w:val="24"/>
              </w:rPr>
              <w:alias w:val="Public Hearing"/>
              <w:tag w:val="Public Hearing"/>
              <w:id w:val="1011957867"/>
              <w:placeholder>
                <w:docPart w:val="80C149C37C504E26B990D1AA1682D373"/>
              </w:placeholder>
            </w:sdtPr>
            <w:sdtEndPr/>
            <w:sdtContent>
              <w:r w:rsidRPr="00C044D9">
                <w:rPr>
                  <w:rFonts w:ascii="Book Antiqua" w:hAnsi="Book Antiqua"/>
                  <w:sz w:val="24"/>
                  <w:szCs w:val="24"/>
                </w:rPr>
                <w:t xml:space="preserve">January 20, 2026 @ 4:00pm – Rangeley Region Guides &amp; Sportsman Assoc., 41 Old Skiway Rd, </w:t>
              </w:r>
              <w:proofErr w:type="spellStart"/>
              <w:r w:rsidRPr="00C044D9">
                <w:rPr>
                  <w:rFonts w:ascii="Book Antiqua" w:hAnsi="Book Antiqua"/>
                  <w:sz w:val="24"/>
                  <w:szCs w:val="24"/>
                </w:rPr>
                <w:t>Oquossoc</w:t>
              </w:r>
              <w:proofErr w:type="spellEnd"/>
              <w:r w:rsidRPr="00C044D9">
                <w:rPr>
                  <w:rFonts w:ascii="Book Antiqua" w:hAnsi="Book Antiqua"/>
                  <w:sz w:val="24"/>
                  <w:szCs w:val="24"/>
                </w:rPr>
                <w:t xml:space="preserve"> and January 22, 2026 @ 4:00pm – Greenville Public Safety, 10 Minden St., Greenville.  An online option for attending via Microsoft Teams will also be available. For those wishing to attend remotely, please contact the Agency Contact Person for this filing.</w:t>
              </w:r>
            </w:sdtContent>
          </w:sdt>
        </w:sdtContent>
      </w:sdt>
    </w:p>
    <w:p w14:paraId="2CE59AB3" w14:textId="77777777" w:rsidR="007B1230" w:rsidRDefault="007B1230" w:rsidP="00C044D9">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1804524801"/>
          <w:placeholder>
            <w:docPart w:val="BF513959197D4D3FBD70FA2CDBF1927B"/>
          </w:placeholder>
        </w:sdtPr>
        <w:sdtEndPr/>
        <w:sdtContent>
          <w:r>
            <w:rPr>
              <w:rFonts w:ascii="Book Antiqua" w:hAnsi="Book Antiqua"/>
              <w:sz w:val="24"/>
              <w:szCs w:val="24"/>
            </w:rPr>
            <w:t>February 2, 2026</w:t>
          </w:r>
        </w:sdtContent>
      </w:sdt>
    </w:p>
    <w:p w14:paraId="7F6C9679" w14:textId="77777777" w:rsidR="007B1230" w:rsidRDefault="007B1230" w:rsidP="00C044D9">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43993096"/>
        <w:placeholder>
          <w:docPart w:val="40EF74FA7DE240AD941D84E09C94DB27"/>
        </w:placeholder>
      </w:sdtPr>
      <w:sdtEndPr/>
      <w:sdtContent>
        <w:p w14:paraId="03D58ACF" w14:textId="77777777" w:rsidR="007B1230" w:rsidRDefault="007B1230" w:rsidP="00C044D9">
          <w:pPr>
            <w:shd w:val="clear" w:color="auto" w:fill="FFFFFF" w:themeFill="background1"/>
            <w:rPr>
              <w:rFonts w:ascii="Book Antiqua" w:hAnsi="Book Antiqua"/>
              <w:sz w:val="24"/>
              <w:szCs w:val="24"/>
            </w:rPr>
          </w:pPr>
          <w:r>
            <w:rPr>
              <w:rFonts w:ascii="Book Antiqua" w:hAnsi="Book Antiqua"/>
              <w:sz w:val="24"/>
              <w:szCs w:val="24"/>
            </w:rPr>
            <w:t>Becky Orff</w:t>
          </w:r>
        </w:p>
      </w:sdtContent>
    </w:sdt>
    <w:sdt>
      <w:sdtPr>
        <w:rPr>
          <w:rFonts w:ascii="Book Antiqua" w:hAnsi="Book Antiqua"/>
          <w:sz w:val="24"/>
          <w:szCs w:val="24"/>
        </w:rPr>
        <w:alias w:val="Mailing Address"/>
        <w:tag w:val="Mailing Address"/>
        <w:id w:val="304586368"/>
        <w:placeholder>
          <w:docPart w:val="2840A5A7926C479D924F16D5DE4B8336"/>
        </w:placeholder>
      </w:sdtPr>
      <w:sdtEndPr/>
      <w:sdtContent>
        <w:p w14:paraId="323ADB93" w14:textId="77777777" w:rsidR="007B1230" w:rsidRDefault="007B1230" w:rsidP="00C044D9">
          <w:pPr>
            <w:shd w:val="clear" w:color="auto" w:fill="FFFFFF" w:themeFill="background1"/>
            <w:rPr>
              <w:rFonts w:ascii="Book Antiqua" w:hAnsi="Book Antiqua"/>
              <w:sz w:val="24"/>
              <w:szCs w:val="24"/>
            </w:rPr>
          </w:pPr>
          <w:r>
            <w:rPr>
              <w:rFonts w:ascii="Book Antiqua" w:hAnsi="Book Antiqua"/>
              <w:sz w:val="24"/>
              <w:szCs w:val="24"/>
            </w:rPr>
            <w:t>353 Water Street, 41 SHS, Augusta, ME  04333</w:t>
          </w:r>
        </w:p>
      </w:sdtContent>
    </w:sdt>
    <w:sdt>
      <w:sdtPr>
        <w:rPr>
          <w:rFonts w:ascii="Book Antiqua" w:hAnsi="Book Antiqua"/>
          <w:sz w:val="24"/>
          <w:szCs w:val="24"/>
        </w:rPr>
        <w:alias w:val="Telephone Number"/>
        <w:tag w:val="Telephone Number"/>
        <w:id w:val="-139811879"/>
        <w:placeholder>
          <w:docPart w:val="EC2AF62C45B2456C8ABEE87C151B8F70"/>
        </w:placeholder>
      </w:sdtPr>
      <w:sdtEndPr/>
      <w:sdtContent>
        <w:p w14:paraId="17066EF8" w14:textId="77777777" w:rsidR="007B1230" w:rsidRDefault="007B1230" w:rsidP="00C044D9">
          <w:pPr>
            <w:shd w:val="clear" w:color="auto" w:fill="FFFFFF" w:themeFill="background1"/>
            <w:rPr>
              <w:rFonts w:ascii="Book Antiqua" w:hAnsi="Book Antiqua"/>
              <w:sz w:val="24"/>
              <w:szCs w:val="24"/>
            </w:rPr>
          </w:pPr>
          <w:r>
            <w:rPr>
              <w:rFonts w:ascii="Book Antiqua" w:hAnsi="Book Antiqua"/>
              <w:sz w:val="24"/>
              <w:szCs w:val="24"/>
            </w:rPr>
            <w:t>207-287-5202</w:t>
          </w:r>
        </w:p>
      </w:sdtContent>
    </w:sdt>
    <w:sdt>
      <w:sdtPr>
        <w:rPr>
          <w:rFonts w:ascii="Book Antiqua" w:hAnsi="Book Antiqua"/>
          <w:sz w:val="24"/>
          <w:szCs w:val="24"/>
        </w:rPr>
        <w:alias w:val="Fax Number"/>
        <w:tag w:val="Fax Number"/>
        <w:id w:val="655416874"/>
        <w:placeholder>
          <w:docPart w:val="D8CF1E7AB7044CC39DC3E794F061388B"/>
        </w:placeholder>
      </w:sdtPr>
      <w:sdtEndPr/>
      <w:sdtContent>
        <w:p w14:paraId="6CDBEE64" w14:textId="77777777" w:rsidR="007B1230" w:rsidRDefault="007B1230" w:rsidP="00C044D9">
          <w:pPr>
            <w:shd w:val="clear" w:color="auto" w:fill="FFFFFF" w:themeFill="background1"/>
            <w:rPr>
              <w:rFonts w:ascii="Book Antiqua" w:hAnsi="Book Antiqua"/>
              <w:sz w:val="24"/>
              <w:szCs w:val="24"/>
            </w:rPr>
          </w:pPr>
          <w:r>
            <w:rPr>
              <w:rFonts w:ascii="Book Antiqua" w:hAnsi="Book Antiqua"/>
              <w:sz w:val="24"/>
              <w:szCs w:val="24"/>
            </w:rPr>
            <w:t>207-287-6395</w:t>
          </w:r>
        </w:p>
      </w:sdtContent>
    </w:sdt>
    <w:sdt>
      <w:sdtPr>
        <w:rPr>
          <w:rFonts w:ascii="Book Antiqua" w:hAnsi="Book Antiqua"/>
          <w:sz w:val="24"/>
          <w:szCs w:val="24"/>
        </w:rPr>
        <w:alias w:val="TTY Number"/>
        <w:tag w:val="TTY Number"/>
        <w:id w:val="1509494364"/>
        <w:placeholder>
          <w:docPart w:val="275346D9D52040A68EAC84E373D7C97B"/>
        </w:placeholder>
      </w:sdtPr>
      <w:sdtEndPr/>
      <w:sdtContent>
        <w:sdt>
          <w:sdtPr>
            <w:rPr>
              <w:rFonts w:ascii="Book Antiqua" w:hAnsi="Book Antiqua"/>
              <w:sz w:val="24"/>
              <w:szCs w:val="24"/>
            </w:rPr>
            <w:alias w:val="TTY Number"/>
            <w:tag w:val="TTY Number"/>
            <w:id w:val="1401175680"/>
            <w:placeholder>
              <w:docPart w:val="B1CA19B92A1947948D97BDD0B2A60E29"/>
            </w:placeholder>
          </w:sdtPr>
          <w:sdtEndPr/>
          <w:sdtContent>
            <w:p w14:paraId="4C556B69" w14:textId="77777777" w:rsidR="007B1230" w:rsidRPr="00C044D9" w:rsidRDefault="007B1230" w:rsidP="00C044D9">
              <w:pPr>
                <w:shd w:val="clear" w:color="auto" w:fill="FFFFFF" w:themeFill="background1"/>
                <w:rPr>
                  <w:rFonts w:ascii="Book Antiqua" w:hAnsi="Book Antiqua"/>
                  <w:sz w:val="24"/>
                  <w:szCs w:val="24"/>
                </w:rPr>
              </w:pPr>
              <w:r w:rsidRPr="00C044D9">
                <w:rPr>
                  <w:rFonts w:ascii="Book Antiqua" w:hAnsi="Book Antiqua"/>
                  <w:sz w:val="24"/>
                  <w:szCs w:val="24"/>
                </w:rPr>
                <w:t>Maine Relay 711</w:t>
              </w:r>
            </w:p>
          </w:sdtContent>
        </w:sdt>
      </w:sdtContent>
    </w:sdt>
    <w:sdt>
      <w:sdtPr>
        <w:rPr>
          <w:rFonts w:ascii="Book Antiqua" w:hAnsi="Book Antiqua"/>
          <w:sz w:val="24"/>
          <w:szCs w:val="24"/>
        </w:rPr>
        <w:alias w:val="Email Address"/>
        <w:tag w:val="Email Address"/>
        <w:id w:val="458921863"/>
        <w:placeholder>
          <w:docPart w:val="02C192057C76433EA1C3A73EB72FA4F9"/>
        </w:placeholder>
      </w:sdtPr>
      <w:sdtEndPr/>
      <w:sdtContent>
        <w:p w14:paraId="0406895E" w14:textId="2D4ADF33" w:rsidR="007B1230" w:rsidRDefault="007B1230" w:rsidP="00C044D9">
          <w:pPr>
            <w:shd w:val="clear" w:color="auto" w:fill="FFFFFF" w:themeFill="background1"/>
            <w:rPr>
              <w:rFonts w:ascii="Book Antiqua" w:hAnsi="Book Antiqua"/>
              <w:sz w:val="24"/>
              <w:szCs w:val="24"/>
            </w:rPr>
          </w:pPr>
          <w:hyperlink r:id="rId14" w:history="1">
            <w:r w:rsidRPr="00B063EF">
              <w:rPr>
                <w:rStyle w:val="Hyperlink"/>
                <w:rFonts w:ascii="Book Antiqua" w:hAnsi="Book Antiqua"/>
                <w:sz w:val="24"/>
                <w:szCs w:val="24"/>
              </w:rPr>
              <w:t>Becky.orff@maine.gov</w:t>
            </w:r>
          </w:hyperlink>
          <w:r>
            <w:rPr>
              <w:rFonts w:ascii="Book Antiqua" w:hAnsi="Book Antiqua"/>
              <w:sz w:val="24"/>
              <w:szCs w:val="24"/>
            </w:rPr>
            <w:t xml:space="preserve"> </w:t>
          </w:r>
        </w:p>
      </w:sdtContent>
    </w:sdt>
    <w:p w14:paraId="09D0960C" w14:textId="7A58E7C8" w:rsidR="007B1230" w:rsidRDefault="007B1230" w:rsidP="00C044D9">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2218F4FF" w14:textId="77777777" w:rsidR="007B1230" w:rsidRDefault="007B1230" w:rsidP="00C044D9">
      <w:pPr>
        <w:shd w:val="clear" w:color="auto" w:fill="FFFFFF" w:themeFill="background1"/>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730891237"/>
          <w:placeholder>
            <w:docPart w:val="0FCD200D2BFE41939B38A27C71374877"/>
          </w:placeholder>
        </w:sdtPr>
        <w:sdtEndPr/>
        <w:sdtContent>
          <w:r>
            <w:rPr>
              <w:rFonts w:ascii="Book Antiqua" w:hAnsi="Book Antiqua"/>
              <w:sz w:val="24"/>
              <w:szCs w:val="24"/>
            </w:rPr>
            <w:t>None anticipated</w:t>
          </w:r>
        </w:sdtContent>
      </w:sdt>
    </w:p>
    <w:p w14:paraId="327B9BAD" w14:textId="77777777" w:rsidR="007B1230" w:rsidRDefault="007B1230" w:rsidP="00C044D9">
      <w:pPr>
        <w:shd w:val="clear" w:color="auto" w:fill="FFFFFF" w:themeFill="background1"/>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039500237"/>
          <w:placeholder>
            <w:docPart w:val="F5E7F1346EC645E2A271A3B005B429B5"/>
          </w:placeholder>
        </w:sdtPr>
        <w:sdtEndPr/>
        <w:sdtContent>
          <w:sdt>
            <w:sdtPr>
              <w:rPr>
                <w:rFonts w:ascii="Book Antiqua" w:hAnsi="Book Antiqua"/>
                <w:b/>
                <w:bCs/>
                <w:sz w:val="24"/>
                <w:szCs w:val="24"/>
              </w:rPr>
              <w:alias w:val="Statutory Authority"/>
              <w:tag w:val="Statutory Authority"/>
              <w:id w:val="-1134019377"/>
              <w:placeholder>
                <w:docPart w:val="7773F471210B4D80BB92CD4D4E2C0CCD"/>
              </w:placeholder>
            </w:sdtPr>
            <w:sdtEndPr/>
            <w:sdtContent>
              <w:r>
                <w:rPr>
                  <w:rFonts w:ascii="Book Antiqua" w:hAnsi="Book Antiqua"/>
                  <w:sz w:val="24"/>
                  <w:szCs w:val="24"/>
                </w:rPr>
                <w:t>12 MRS Section 10104, 11551, 11552</w:t>
              </w:r>
              <w:r>
                <w:rPr>
                  <w:rFonts w:ascii="Times New Roman" w:hAnsi="Times New Roman"/>
                  <w:sz w:val="22"/>
                  <w:szCs w:val="22"/>
                </w:rPr>
                <w:t xml:space="preserve"> </w:t>
              </w:r>
            </w:sdtContent>
          </w:sdt>
        </w:sdtContent>
      </w:sdt>
    </w:p>
    <w:p w14:paraId="4B1008CC" w14:textId="17B35970" w:rsidR="007B1230" w:rsidRDefault="007B1230" w:rsidP="00C044D9">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412E68DB" w14:textId="3B20B609" w:rsidR="007B1230" w:rsidRDefault="007B1230" w:rsidP="00C044D9">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3111116"/>
          <w:placeholder>
            <w:docPart w:val="D7E4AA3029E54F61B13E29B817B85BBA"/>
          </w:placeholder>
        </w:sdtPr>
        <w:sdtEndPr/>
        <w:sdtContent>
          <w:hyperlink r:id="rId15" w:history="1">
            <w:r w:rsidRPr="00B063EF">
              <w:rPr>
                <w:rStyle w:val="Hyperlink"/>
                <w:rFonts w:ascii="Book Antiqua" w:hAnsi="Book Antiqua"/>
                <w:sz w:val="24"/>
                <w:szCs w:val="24"/>
              </w:rPr>
              <w:t>www.maine.gov/ifw</w:t>
            </w:r>
          </w:hyperlink>
          <w:r>
            <w:rPr>
              <w:rFonts w:ascii="Book Antiqua" w:hAnsi="Book Antiqua"/>
              <w:sz w:val="24"/>
              <w:szCs w:val="24"/>
            </w:rPr>
            <w:t xml:space="preserve"> </w:t>
          </w:r>
        </w:sdtContent>
      </w:sdt>
    </w:p>
    <w:p w14:paraId="2C795EDE" w14:textId="2D17088D" w:rsidR="007B1230" w:rsidRDefault="007B1230" w:rsidP="00C044D9">
      <w:pPr>
        <w:shd w:val="clear" w:color="auto" w:fill="FFFFFF" w:themeFill="background1"/>
        <w:ind w:right="360"/>
        <w:rPr>
          <w:rFonts w:ascii="Book Antiqua" w:hAnsi="Book Antiqua"/>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952981672"/>
          <w:placeholder>
            <w:docPart w:val="49EB4056FF46472282BF4B0F506DAC8E"/>
          </w:placeholder>
        </w:sdtPr>
        <w:sdtEndPr/>
        <w:sdtContent>
          <w:hyperlink r:id="rId16" w:history="1">
            <w:r w:rsidRPr="00B063EF">
              <w:rPr>
                <w:rStyle w:val="Hyperlink"/>
                <w:rFonts w:ascii="Book Antiqua" w:hAnsi="Book Antiqua"/>
                <w:sz w:val="24"/>
                <w:szCs w:val="24"/>
              </w:rPr>
              <w:t>becky.orff@maine.gov</w:t>
            </w:r>
          </w:hyperlink>
          <w:r>
            <w:rPr>
              <w:rFonts w:ascii="Book Antiqua" w:hAnsi="Book Antiqua"/>
              <w:sz w:val="24"/>
              <w:szCs w:val="24"/>
            </w:rPr>
            <w:t xml:space="preserve"> </w:t>
          </w:r>
        </w:sdtContent>
      </w:sdt>
    </w:p>
    <w:p w14:paraId="319C9416" w14:textId="77777777" w:rsidR="007B1230" w:rsidRDefault="007B1230" w:rsidP="00C044D9">
      <w:pPr>
        <w:pBdr>
          <w:bottom w:val="single" w:sz="4" w:space="1" w:color="auto"/>
        </w:pBdr>
        <w:shd w:val="clear" w:color="auto" w:fill="FFFFFF" w:themeFill="background1"/>
        <w:rPr>
          <w:rFonts w:ascii="Book Antiqua" w:hAnsi="Book Antiqua"/>
          <w:b/>
          <w:bCs/>
          <w:sz w:val="24"/>
          <w:szCs w:val="24"/>
        </w:rPr>
      </w:pPr>
    </w:p>
    <w:p w14:paraId="65467B9E" w14:textId="77777777" w:rsidR="00B52F2E" w:rsidRDefault="00B52F2E" w:rsidP="00C044D9">
      <w:pPr>
        <w:shd w:val="clear" w:color="auto" w:fill="FFFFFF" w:themeFill="background1"/>
        <w:rPr>
          <w:rFonts w:ascii="Book Antiqua" w:hAnsi="Book Antiqua"/>
          <w:b/>
          <w:bCs/>
          <w:sz w:val="24"/>
          <w:szCs w:val="24"/>
        </w:rPr>
      </w:pPr>
    </w:p>
    <w:p w14:paraId="526DD26C" w14:textId="3D14DF5E" w:rsidR="00B52F2E" w:rsidRDefault="00B52F2E" w:rsidP="00C044D9">
      <w:pPr>
        <w:pStyle w:val="H1"/>
      </w:pPr>
      <w:r>
        <w:t xml:space="preserve">AGENCY: </w:t>
      </w:r>
      <w:sdt>
        <w:sdtPr>
          <w:alias w:val="Agency"/>
          <w:tag w:val="Agency"/>
          <w:id w:val="-1661224628"/>
          <w:placeholder>
            <w:docPart w:val="7CAF97801D144B0EB548EF6ABE947FCC"/>
          </w:placeholder>
        </w:sdtPr>
        <w:sdtEndPr/>
        <w:sdtContent>
          <w:r>
            <w:t>Department of Inland Fisheries and Wildlife</w:t>
          </w:r>
        </w:sdtContent>
      </w:sdt>
    </w:p>
    <w:p w14:paraId="5A2E4FC6" w14:textId="0672DD1E" w:rsidR="00B52F2E" w:rsidRDefault="00B52F2E" w:rsidP="00C044D9">
      <w:pPr>
        <w:shd w:val="clear" w:color="auto" w:fill="FFFFFF" w:themeFill="background1"/>
        <w:ind w:right="360"/>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8165204"/>
          <w:placeholder>
            <w:docPart w:val="7CAF97801D144B0EB548EF6ABE947FCC"/>
          </w:placeholder>
        </w:sdtPr>
        <w:sdtEndPr/>
        <w:sdtContent>
          <w:r>
            <w:rPr>
              <w:rFonts w:ascii="Book Antiqua" w:hAnsi="Book Antiqua"/>
              <w:b/>
              <w:bCs/>
              <w:sz w:val="24"/>
              <w:szCs w:val="24"/>
            </w:rPr>
            <w:t>09-137 C.M.R. Ch. 16, Hunting (Moose hunting season)</w:t>
          </w:r>
        </w:sdtContent>
      </w:sdt>
    </w:p>
    <w:p w14:paraId="3DB75744" w14:textId="77777777" w:rsidR="00B52F2E" w:rsidRDefault="00B52F2E" w:rsidP="00C044D9">
      <w:pPr>
        <w:shd w:val="clear" w:color="auto" w:fill="FFFFFF" w:themeFill="background1"/>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103223846"/>
          <w:placeholder>
            <w:docPart w:val="DC60FD65AF894422818BB9F9363F928D"/>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3D9B9A9A" w14:textId="3F127999" w:rsidR="00B52F2E" w:rsidRDefault="00B52F2E" w:rsidP="00C044D9">
      <w:pPr>
        <w:shd w:val="clear" w:color="auto" w:fill="FFFFFF" w:themeFill="background1"/>
        <w:spacing w:line="245" w:lineRule="exact"/>
        <w:jc w:val="both"/>
        <w:rPr>
          <w:rFonts w:ascii="Book Antiqua" w:hAnsi="Book Antiqua"/>
          <w:color w:val="C00000"/>
          <w:sz w:val="24"/>
          <w:szCs w:val="24"/>
        </w:rPr>
      </w:pPr>
      <w:r>
        <w:rPr>
          <w:rFonts w:ascii="Book Antiqua" w:hAnsi="Book Antiqua"/>
          <w:b/>
          <w:bCs/>
          <w:sz w:val="24"/>
          <w:szCs w:val="24"/>
        </w:rPr>
        <w:t>PROPOSAL FILING NUMBER: 2025-P218</w:t>
      </w:r>
    </w:p>
    <w:p w14:paraId="1586EA0D" w14:textId="77777777" w:rsidR="00B52F2E" w:rsidRDefault="00B52F2E" w:rsidP="00C044D9">
      <w:pPr>
        <w:shd w:val="clear" w:color="auto" w:fill="FFFFFF" w:themeFill="background1"/>
        <w:tabs>
          <w:tab w:val="left" w:pos="-1440"/>
          <w:tab w:val="left" w:pos="-720"/>
          <w:tab w:val="left" w:pos="540"/>
        </w:tabs>
        <w:rPr>
          <w:rFonts w:ascii="Book Antiqua" w:hAnsi="Book Antiqua"/>
          <w:sz w:val="22"/>
          <w:szCs w:val="22"/>
        </w:rPr>
      </w:pPr>
      <w:r>
        <w:rPr>
          <w:rFonts w:ascii="Book Antiqua" w:hAnsi="Book Antiqua"/>
          <w:b/>
          <w:bCs/>
          <w:sz w:val="24"/>
          <w:szCs w:val="24"/>
        </w:rPr>
        <w:t>BRIEF SUMMARY:</w:t>
      </w:r>
      <w:r>
        <w:rPr>
          <w:rFonts w:ascii="Book Antiqua" w:hAnsi="Book Antiqua"/>
          <w:sz w:val="24"/>
          <w:szCs w:val="24"/>
        </w:rPr>
        <w:t xml:space="preserve"> </w:t>
      </w:r>
      <w:r>
        <w:rPr>
          <w:rFonts w:ascii="Book Antiqua" w:hAnsi="Book Antiqua" w:cs="Calibri"/>
          <w:bCs/>
          <w:sz w:val="22"/>
          <w:szCs w:val="22"/>
        </w:rPr>
        <w:t xml:space="preserve">The Department of Inland Fisheries &amp; Wildlife is proposing changes to the moose hunting season to include adding a September hunting season for antlered moose in all remaining WMDs in </w:t>
      </w:r>
      <w:r>
        <w:rPr>
          <w:rFonts w:ascii="Book Antiqua" w:hAnsi="Book Antiqua" w:cs="Calibri"/>
          <w:bCs/>
          <w:sz w:val="22"/>
          <w:szCs w:val="22"/>
        </w:rPr>
        <w:lastRenderedPageBreak/>
        <w:t xml:space="preserve">which moose hunting permits are </w:t>
      </w:r>
      <w:proofErr w:type="gramStart"/>
      <w:r>
        <w:rPr>
          <w:rFonts w:ascii="Book Antiqua" w:hAnsi="Book Antiqua" w:cs="Calibri"/>
          <w:bCs/>
          <w:sz w:val="22"/>
          <w:szCs w:val="22"/>
        </w:rPr>
        <w:t>issued, and</w:t>
      </w:r>
      <w:proofErr w:type="gramEnd"/>
      <w:r>
        <w:rPr>
          <w:rFonts w:ascii="Book Antiqua" w:hAnsi="Book Antiqua" w:cs="Calibri"/>
          <w:bCs/>
          <w:sz w:val="22"/>
          <w:szCs w:val="22"/>
        </w:rPr>
        <w:t xml:space="preserve"> adjusting the timing of the October antlered moose season such that there is always a one-week gap between that season and the September season. </w:t>
      </w:r>
      <w:r>
        <w:rPr>
          <w:rFonts w:ascii="Book Antiqua" w:hAnsi="Book Antiqua" w:cs="Calibri"/>
          <w:sz w:val="22"/>
          <w:szCs w:val="22"/>
        </w:rPr>
        <w:t xml:space="preserve">Adding additional WMDs to the September season will increase moose hunting opportunity without increasing permits and reduce hunter and user conflicts by redistributing hunters.  Adjusting the timing of the October season will ensure that it always occurs during </w:t>
      </w:r>
      <w:proofErr w:type="gramStart"/>
      <w:r>
        <w:rPr>
          <w:rFonts w:ascii="Book Antiqua" w:hAnsi="Book Antiqua" w:cs="Calibri"/>
          <w:sz w:val="22"/>
          <w:szCs w:val="22"/>
        </w:rPr>
        <w:t>a time period</w:t>
      </w:r>
      <w:proofErr w:type="gramEnd"/>
      <w:r>
        <w:rPr>
          <w:rFonts w:ascii="Book Antiqua" w:hAnsi="Book Antiqua" w:cs="Calibri"/>
          <w:sz w:val="22"/>
          <w:szCs w:val="22"/>
        </w:rPr>
        <w:t xml:space="preserve"> when bulls are more responsive to calling.  </w:t>
      </w:r>
      <w:r>
        <w:rPr>
          <w:rFonts w:ascii="Book Antiqua" w:hAnsi="Book Antiqua"/>
          <w:sz w:val="22"/>
          <w:szCs w:val="22"/>
        </w:rPr>
        <w:t>Please contact the agency contact person for a complete copy of the rule proposal.</w:t>
      </w:r>
    </w:p>
    <w:p w14:paraId="379751B6" w14:textId="77777777" w:rsidR="00B52F2E" w:rsidRPr="00B52F2E" w:rsidRDefault="00B52F2E" w:rsidP="00C044D9">
      <w:pPr>
        <w:shd w:val="clear" w:color="auto" w:fill="FFFFFF" w:themeFill="background1"/>
        <w:ind w:right="36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374751033"/>
          <w:placeholder>
            <w:docPart w:val="2BAE5EDE717141CDBE72433D55B6E876"/>
          </w:placeholder>
        </w:sdtPr>
        <w:sdtEndPr/>
        <w:sdtContent>
          <w:sdt>
            <w:sdtPr>
              <w:rPr>
                <w:rFonts w:ascii="Book Antiqua" w:hAnsi="Book Antiqua"/>
                <w:sz w:val="24"/>
                <w:szCs w:val="24"/>
              </w:rPr>
              <w:alias w:val="Public Hearing"/>
              <w:tag w:val="Public Hearing"/>
              <w:id w:val="-1124695477"/>
              <w:placeholder>
                <w:docPart w:val="665930AA84D34263A695080DB1734BD9"/>
              </w:placeholder>
            </w:sdtPr>
            <w:sdtEndPr/>
            <w:sdtContent>
              <w:r w:rsidRPr="00C044D9">
                <w:rPr>
                  <w:rFonts w:ascii="Book Antiqua" w:hAnsi="Book Antiqua"/>
                  <w:sz w:val="24"/>
                  <w:szCs w:val="24"/>
                </w:rPr>
                <w:t xml:space="preserve">January 20, 2026 @ 4:00pm – Rangeley Region Guides &amp; Sportsman Assoc., 41 Old Skiway Rd, </w:t>
              </w:r>
              <w:proofErr w:type="spellStart"/>
              <w:r w:rsidRPr="00C044D9">
                <w:rPr>
                  <w:rFonts w:ascii="Book Antiqua" w:hAnsi="Book Antiqua"/>
                  <w:sz w:val="24"/>
                  <w:szCs w:val="24"/>
                </w:rPr>
                <w:t>Oquossoc</w:t>
              </w:r>
              <w:proofErr w:type="spellEnd"/>
              <w:r w:rsidRPr="00C044D9">
                <w:rPr>
                  <w:rFonts w:ascii="Book Antiqua" w:hAnsi="Book Antiqua"/>
                  <w:sz w:val="24"/>
                  <w:szCs w:val="24"/>
                </w:rPr>
                <w:t xml:space="preserve"> and January 22, 2026 @ 4:00pm – Greenville Public Safety, 10 Minden St., Greenville.  An online option for attending via Microsoft Teams will also be available. For those wishing to attend remotely, please contact the Agency Contact Person for this filing.</w:t>
              </w:r>
            </w:sdtContent>
          </w:sdt>
        </w:sdtContent>
      </w:sdt>
    </w:p>
    <w:p w14:paraId="43268E74" w14:textId="77777777" w:rsidR="00B52F2E" w:rsidRDefault="00B52F2E" w:rsidP="00C044D9">
      <w:pPr>
        <w:shd w:val="clear" w:color="auto" w:fill="FFFFFF" w:themeFill="background1"/>
        <w:ind w:right="36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sdt>
        <w:sdtPr>
          <w:rPr>
            <w:rFonts w:ascii="Book Antiqua" w:hAnsi="Book Antiqua"/>
            <w:sz w:val="24"/>
            <w:szCs w:val="24"/>
          </w:rPr>
          <w:alias w:val="Comment Deadline"/>
          <w:tag w:val="Comment Deadline"/>
          <w:id w:val="-920093735"/>
          <w:placeholder>
            <w:docPart w:val="77470A02613A4F6FAA10F6550670D952"/>
          </w:placeholder>
        </w:sdtPr>
        <w:sdtEndPr/>
        <w:sdtContent>
          <w:r>
            <w:rPr>
              <w:rFonts w:ascii="Book Antiqua" w:hAnsi="Book Antiqua"/>
              <w:sz w:val="24"/>
              <w:szCs w:val="24"/>
            </w:rPr>
            <w:t>February 2, 2026</w:t>
          </w:r>
        </w:sdtContent>
      </w:sdt>
    </w:p>
    <w:p w14:paraId="3933E217" w14:textId="77777777" w:rsidR="00B52F2E" w:rsidRDefault="00B52F2E" w:rsidP="00C044D9">
      <w:pPr>
        <w:shd w:val="clear" w:color="auto" w:fill="FFFFFF" w:themeFill="background1"/>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1786650014"/>
        <w:placeholder>
          <w:docPart w:val="7CAF97801D144B0EB548EF6ABE947FCC"/>
        </w:placeholder>
      </w:sdtPr>
      <w:sdtEndPr/>
      <w:sdtContent>
        <w:p w14:paraId="1675600E" w14:textId="77777777" w:rsidR="00B52F2E" w:rsidRDefault="00B52F2E" w:rsidP="00C044D9">
          <w:pPr>
            <w:shd w:val="clear" w:color="auto" w:fill="FFFFFF" w:themeFill="background1"/>
            <w:rPr>
              <w:rFonts w:ascii="Book Antiqua" w:hAnsi="Book Antiqua"/>
              <w:sz w:val="24"/>
              <w:szCs w:val="24"/>
            </w:rPr>
          </w:pPr>
          <w:r>
            <w:rPr>
              <w:rFonts w:ascii="Book Antiqua" w:hAnsi="Book Antiqua"/>
              <w:sz w:val="24"/>
              <w:szCs w:val="24"/>
            </w:rPr>
            <w:t>Becky Orff</w:t>
          </w:r>
        </w:p>
      </w:sdtContent>
    </w:sdt>
    <w:sdt>
      <w:sdtPr>
        <w:rPr>
          <w:rFonts w:ascii="Book Antiqua" w:hAnsi="Book Antiqua"/>
          <w:sz w:val="24"/>
          <w:szCs w:val="24"/>
        </w:rPr>
        <w:alias w:val="Mailing Address"/>
        <w:tag w:val="Mailing Address"/>
        <w:id w:val="1137755382"/>
        <w:placeholder>
          <w:docPart w:val="28C25EA9CFCD402AB7176849FB34592E"/>
        </w:placeholder>
      </w:sdtPr>
      <w:sdtEndPr/>
      <w:sdtContent>
        <w:p w14:paraId="2FF2A871" w14:textId="77777777" w:rsidR="00B52F2E" w:rsidRDefault="00B52F2E" w:rsidP="00C044D9">
          <w:pPr>
            <w:shd w:val="clear" w:color="auto" w:fill="FFFFFF" w:themeFill="background1"/>
            <w:rPr>
              <w:rFonts w:ascii="Book Antiqua" w:hAnsi="Book Antiqua"/>
              <w:sz w:val="24"/>
              <w:szCs w:val="24"/>
            </w:rPr>
          </w:pPr>
          <w:r>
            <w:rPr>
              <w:rFonts w:ascii="Book Antiqua" w:hAnsi="Book Antiqua"/>
              <w:sz w:val="24"/>
              <w:szCs w:val="24"/>
            </w:rPr>
            <w:t>353 Water Street, 41 SHS, Augusta, ME  04333</w:t>
          </w:r>
        </w:p>
      </w:sdtContent>
    </w:sdt>
    <w:sdt>
      <w:sdtPr>
        <w:rPr>
          <w:rFonts w:ascii="Book Antiqua" w:hAnsi="Book Antiqua"/>
          <w:sz w:val="24"/>
          <w:szCs w:val="24"/>
        </w:rPr>
        <w:alias w:val="Telephone Number"/>
        <w:tag w:val="Telephone Number"/>
        <w:id w:val="2144544760"/>
        <w:placeholder>
          <w:docPart w:val="C4A40A57F6A34728A058C0500A736275"/>
        </w:placeholder>
      </w:sdtPr>
      <w:sdtEndPr/>
      <w:sdtContent>
        <w:p w14:paraId="0B34C91A" w14:textId="77777777" w:rsidR="00B52F2E" w:rsidRDefault="00B52F2E" w:rsidP="00C044D9">
          <w:pPr>
            <w:shd w:val="clear" w:color="auto" w:fill="FFFFFF" w:themeFill="background1"/>
            <w:rPr>
              <w:rFonts w:ascii="Book Antiqua" w:hAnsi="Book Antiqua"/>
              <w:sz w:val="24"/>
              <w:szCs w:val="24"/>
            </w:rPr>
          </w:pPr>
          <w:r>
            <w:rPr>
              <w:rFonts w:ascii="Book Antiqua" w:hAnsi="Book Antiqua"/>
              <w:sz w:val="24"/>
              <w:szCs w:val="24"/>
            </w:rPr>
            <w:t>207-287-5202</w:t>
          </w:r>
        </w:p>
      </w:sdtContent>
    </w:sdt>
    <w:sdt>
      <w:sdtPr>
        <w:rPr>
          <w:rFonts w:ascii="Book Antiqua" w:hAnsi="Book Antiqua"/>
          <w:sz w:val="24"/>
          <w:szCs w:val="24"/>
        </w:rPr>
        <w:alias w:val="Fax Number"/>
        <w:tag w:val="Fax Number"/>
        <w:id w:val="-1720202387"/>
        <w:placeholder>
          <w:docPart w:val="49A5A157BBD2418D8D9F22FA18A40122"/>
        </w:placeholder>
      </w:sdtPr>
      <w:sdtEndPr/>
      <w:sdtContent>
        <w:p w14:paraId="031399F4" w14:textId="77777777" w:rsidR="00B52F2E" w:rsidRDefault="00B52F2E" w:rsidP="00C044D9">
          <w:pPr>
            <w:shd w:val="clear" w:color="auto" w:fill="FFFFFF" w:themeFill="background1"/>
            <w:rPr>
              <w:rFonts w:ascii="Book Antiqua" w:hAnsi="Book Antiqua"/>
              <w:sz w:val="24"/>
              <w:szCs w:val="24"/>
            </w:rPr>
          </w:pPr>
          <w:r>
            <w:rPr>
              <w:rFonts w:ascii="Book Antiqua" w:hAnsi="Book Antiqua"/>
              <w:sz w:val="24"/>
              <w:szCs w:val="24"/>
            </w:rPr>
            <w:t>207-287-6395</w:t>
          </w:r>
        </w:p>
      </w:sdtContent>
    </w:sdt>
    <w:sdt>
      <w:sdtPr>
        <w:rPr>
          <w:rFonts w:ascii="Book Antiqua" w:hAnsi="Book Antiqua"/>
          <w:sz w:val="24"/>
          <w:szCs w:val="24"/>
        </w:rPr>
        <w:alias w:val="TTY Number"/>
        <w:tag w:val="TTY Number"/>
        <w:id w:val="1881289386"/>
        <w:placeholder>
          <w:docPart w:val="0247B42B52234218BB8F4D40F5D9EDC6"/>
        </w:placeholder>
      </w:sdtPr>
      <w:sdtEndPr/>
      <w:sdtContent>
        <w:sdt>
          <w:sdtPr>
            <w:rPr>
              <w:rFonts w:ascii="Book Antiqua" w:hAnsi="Book Antiqua"/>
              <w:sz w:val="24"/>
              <w:szCs w:val="24"/>
            </w:rPr>
            <w:alias w:val="TTY Number"/>
            <w:tag w:val="TTY Number"/>
            <w:id w:val="-52006136"/>
            <w:placeholder>
              <w:docPart w:val="C537C31903DF4904B793D4B4CAA586F4"/>
            </w:placeholder>
          </w:sdtPr>
          <w:sdtEndPr/>
          <w:sdtContent>
            <w:p w14:paraId="2205DF43" w14:textId="77777777" w:rsidR="00B52F2E" w:rsidRPr="00C044D9" w:rsidRDefault="00B52F2E" w:rsidP="00C044D9">
              <w:pPr>
                <w:shd w:val="clear" w:color="auto" w:fill="FFFFFF" w:themeFill="background1"/>
                <w:rPr>
                  <w:rFonts w:ascii="Book Antiqua" w:hAnsi="Book Antiqua"/>
                  <w:sz w:val="24"/>
                  <w:szCs w:val="24"/>
                </w:rPr>
              </w:pPr>
              <w:r w:rsidRPr="00C044D9">
                <w:rPr>
                  <w:rFonts w:ascii="Book Antiqua" w:hAnsi="Book Antiqua"/>
                  <w:sz w:val="24"/>
                  <w:szCs w:val="24"/>
                </w:rPr>
                <w:t>Maine Relay 711</w:t>
              </w:r>
            </w:p>
          </w:sdtContent>
        </w:sdt>
      </w:sdtContent>
    </w:sdt>
    <w:sdt>
      <w:sdtPr>
        <w:rPr>
          <w:rFonts w:ascii="Book Antiqua" w:hAnsi="Book Antiqua"/>
          <w:sz w:val="24"/>
          <w:szCs w:val="24"/>
        </w:rPr>
        <w:alias w:val="Email Address"/>
        <w:tag w:val="Email Address"/>
        <w:id w:val="1588261123"/>
        <w:placeholder>
          <w:docPart w:val="997B973233944EC5B316213F64E22888"/>
        </w:placeholder>
      </w:sdtPr>
      <w:sdtEndPr/>
      <w:sdtContent>
        <w:p w14:paraId="5652DAF8" w14:textId="1E75EBE0" w:rsidR="00B52F2E" w:rsidRDefault="00B52F2E" w:rsidP="00C044D9">
          <w:pPr>
            <w:shd w:val="clear" w:color="auto" w:fill="FFFFFF" w:themeFill="background1"/>
            <w:rPr>
              <w:rFonts w:ascii="Book Antiqua" w:hAnsi="Book Antiqua"/>
              <w:sz w:val="24"/>
              <w:szCs w:val="24"/>
            </w:rPr>
          </w:pPr>
          <w:hyperlink r:id="rId17" w:history="1">
            <w:r w:rsidRPr="00B063EF">
              <w:rPr>
                <w:rStyle w:val="Hyperlink"/>
                <w:rFonts w:ascii="Book Antiqua" w:hAnsi="Book Antiqua"/>
                <w:sz w:val="24"/>
                <w:szCs w:val="24"/>
              </w:rPr>
              <w:t>Becky.orff@maine.gov</w:t>
            </w:r>
          </w:hyperlink>
          <w:r>
            <w:rPr>
              <w:rFonts w:ascii="Book Antiqua" w:hAnsi="Book Antiqua"/>
              <w:sz w:val="24"/>
              <w:szCs w:val="24"/>
            </w:rPr>
            <w:t xml:space="preserve"> </w:t>
          </w:r>
        </w:p>
      </w:sdtContent>
    </w:sdt>
    <w:p w14:paraId="43A72D77" w14:textId="2F024E84" w:rsidR="00B52F2E" w:rsidRDefault="00B52F2E" w:rsidP="00C044D9">
      <w:pPr>
        <w:shd w:val="clear" w:color="auto" w:fill="FFFFFF" w:themeFill="background1"/>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7F88121B" w14:textId="77777777" w:rsidR="00B52F2E" w:rsidRDefault="00B52F2E" w:rsidP="00C044D9">
      <w:pPr>
        <w:shd w:val="clear" w:color="auto" w:fill="FFFFFF" w:themeFill="background1"/>
        <w:ind w:right="972"/>
        <w:rPr>
          <w:rStyle w:val="apple-converted-space"/>
          <w:rFonts w:eastAsiaTheme="majorEastAsia"/>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055232791"/>
          <w:placeholder>
            <w:docPart w:val="CA403F7D4B214865A926BF0B8BBEAD6B"/>
          </w:placeholder>
        </w:sdtPr>
        <w:sdtEndPr/>
        <w:sdtContent>
          <w:r>
            <w:rPr>
              <w:rFonts w:ascii="Book Antiqua" w:hAnsi="Book Antiqua"/>
              <w:sz w:val="24"/>
              <w:szCs w:val="24"/>
            </w:rPr>
            <w:t>None anticipated</w:t>
          </w:r>
        </w:sdtContent>
      </w:sdt>
    </w:p>
    <w:p w14:paraId="222B9AE2" w14:textId="77777777" w:rsidR="00B52F2E" w:rsidRDefault="00B52F2E" w:rsidP="00C044D9">
      <w:pPr>
        <w:shd w:val="clear" w:color="auto" w:fill="FFFFFF" w:themeFill="background1"/>
        <w:ind w:right="360"/>
        <w:rPr>
          <w:rFonts w:eastAsiaTheme="majorEastAsia"/>
        </w:rPr>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1910531804"/>
          <w:placeholder>
            <w:docPart w:val="011252AE435F4B8E99C570D8DE93C379"/>
          </w:placeholder>
        </w:sdtPr>
        <w:sdtEndPr/>
        <w:sdtContent>
          <w:sdt>
            <w:sdtPr>
              <w:rPr>
                <w:rFonts w:ascii="Book Antiqua" w:hAnsi="Book Antiqua"/>
                <w:b/>
                <w:bCs/>
                <w:sz w:val="24"/>
                <w:szCs w:val="24"/>
              </w:rPr>
              <w:alias w:val="Statutory Authority"/>
              <w:tag w:val="Statutory Authority"/>
              <w:id w:val="1519588907"/>
              <w:placeholder>
                <w:docPart w:val="95DFB85FD5244AF0824C4CCC28F0686F"/>
              </w:placeholder>
            </w:sdtPr>
            <w:sdtEndPr/>
            <w:sdtContent>
              <w:r>
                <w:rPr>
                  <w:rFonts w:ascii="Book Antiqua" w:hAnsi="Book Antiqua"/>
                  <w:sz w:val="24"/>
                  <w:szCs w:val="24"/>
                </w:rPr>
                <w:t>12 MRS Section 10104, 11551, 11552</w:t>
              </w:r>
              <w:r>
                <w:rPr>
                  <w:rFonts w:ascii="Times New Roman" w:hAnsi="Times New Roman"/>
                  <w:sz w:val="22"/>
                  <w:szCs w:val="22"/>
                </w:rPr>
                <w:t xml:space="preserve"> </w:t>
              </w:r>
            </w:sdtContent>
          </w:sdt>
        </w:sdtContent>
      </w:sdt>
    </w:p>
    <w:p w14:paraId="7DE19A5A" w14:textId="7B45F9C4" w:rsidR="00B52F2E" w:rsidRDefault="00B52F2E" w:rsidP="00C044D9">
      <w:pPr>
        <w:shd w:val="clear" w:color="auto" w:fill="FFFFFF" w:themeFill="background1"/>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p>
    <w:p w14:paraId="52EB6F1F" w14:textId="024CFD8B" w:rsidR="00B52F2E" w:rsidRDefault="00B52F2E" w:rsidP="00C044D9">
      <w:pPr>
        <w:shd w:val="clear" w:color="auto" w:fill="FFFFFF" w:themeFill="background1"/>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627592940"/>
          <w:placeholder>
            <w:docPart w:val="C0804F153F1142F89EFD92CF7ADFAB0D"/>
          </w:placeholder>
        </w:sdtPr>
        <w:sdtEndPr/>
        <w:sdtContent>
          <w:hyperlink r:id="rId18" w:history="1">
            <w:r w:rsidRPr="00B063EF">
              <w:rPr>
                <w:rStyle w:val="Hyperlink"/>
                <w:rFonts w:ascii="Book Antiqua" w:hAnsi="Book Antiqua"/>
                <w:sz w:val="24"/>
                <w:szCs w:val="24"/>
              </w:rPr>
              <w:t>www.maine.gov/ifw</w:t>
            </w:r>
          </w:hyperlink>
          <w:r>
            <w:rPr>
              <w:rFonts w:ascii="Book Antiqua" w:hAnsi="Book Antiqua"/>
              <w:sz w:val="24"/>
              <w:szCs w:val="24"/>
            </w:rPr>
            <w:t xml:space="preserve"> </w:t>
          </w:r>
        </w:sdtContent>
      </w:sdt>
    </w:p>
    <w:p w14:paraId="3E54C457" w14:textId="45E440E1" w:rsidR="00B52F2E" w:rsidRDefault="00B52F2E" w:rsidP="00C044D9">
      <w:pPr>
        <w:shd w:val="clear" w:color="auto" w:fill="FFFFFF" w:themeFill="background1"/>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340267522"/>
          <w:placeholder>
            <w:docPart w:val="33ACCB0342D0419485F8201CD20F665B"/>
          </w:placeholder>
        </w:sdtPr>
        <w:sdtEndPr/>
        <w:sdtContent>
          <w:hyperlink r:id="rId19" w:history="1">
            <w:r w:rsidRPr="00B063EF">
              <w:rPr>
                <w:rStyle w:val="Hyperlink"/>
                <w:rFonts w:ascii="Book Antiqua" w:hAnsi="Book Antiqua"/>
                <w:sz w:val="24"/>
                <w:szCs w:val="24"/>
              </w:rPr>
              <w:t>becky.orff@maine.gov</w:t>
            </w:r>
          </w:hyperlink>
        </w:sdtContent>
      </w:sdt>
      <w:r>
        <w:rPr>
          <w:rFonts w:ascii="Book Antiqua" w:hAnsi="Book Antiqua"/>
          <w:sz w:val="24"/>
          <w:szCs w:val="24"/>
        </w:rPr>
        <w:t xml:space="preserve"> </w:t>
      </w:r>
    </w:p>
    <w:bookmarkEnd w:id="18"/>
    <w:p w14:paraId="70F5187E" w14:textId="77777777" w:rsidR="00E66E25" w:rsidRPr="00DF17DC" w:rsidRDefault="00E66E25" w:rsidP="00C044D9">
      <w:pPr>
        <w:shd w:val="clear" w:color="auto" w:fill="FFFFFF" w:themeFill="background1"/>
        <w:rPr>
          <w:rFonts w:ascii="Book Antiqua" w:hAnsi="Book Antiqua"/>
          <w:b/>
          <w:bCs/>
          <w:sz w:val="24"/>
          <w:szCs w:val="24"/>
        </w:rPr>
      </w:pPr>
    </w:p>
    <w:p w14:paraId="5FF98F7E" w14:textId="751BDABD" w:rsidR="001D30C0" w:rsidRPr="00C044D9" w:rsidRDefault="00CC51B1" w:rsidP="00C044D9">
      <w:pPr>
        <w:pStyle w:val="SH1"/>
        <w:shd w:val="clear" w:color="auto" w:fill="FFFFFF" w:themeFill="background1"/>
        <w:rPr>
          <w:smallCaps/>
        </w:rPr>
      </w:pPr>
      <w:bookmarkStart w:id="19" w:name=""/>
      <w:bookmarkStart w:id="20" w:name=""/>
      <w:bookmarkStart w:id="21" w:name="_Hlk124326626"/>
      <w:bookmarkStart w:id="22" w:name="_Hlk175658805"/>
      <w:bookmarkStart w:id="23" w:name="_Hlk175657783"/>
      <w:bookmarkEnd w:id="1"/>
      <w:bookmarkEnd w:id="3"/>
      <w:bookmarkEnd w:id="4"/>
      <w:bookmarkEnd w:id="5"/>
      <w:bookmarkEnd w:id="6"/>
      <w:bookmarkEnd w:id="7"/>
      <w:bookmarkEnd w:id="8"/>
      <w:bookmarkEnd w:id="9"/>
      <w:bookmarkEnd w:id="10"/>
      <w:bookmarkEnd w:id="11"/>
      <w:bookmarkEnd w:id="19"/>
      <w:bookmarkEnd w:id="20"/>
      <w:bookmarkEnd w:id="21"/>
      <w:r w:rsidRPr="00C044D9">
        <w:rPr>
          <w:smallCaps/>
        </w:rPr>
        <w:t>Adoptions</w:t>
      </w:r>
    </w:p>
    <w:bookmarkEnd w:id="22"/>
    <w:bookmarkEnd w:id="23"/>
    <w:p w14:paraId="6885AC9B" w14:textId="77777777" w:rsidR="00966B34" w:rsidRDefault="00966B34" w:rsidP="00C044D9">
      <w:pPr>
        <w:shd w:val="clear" w:color="auto" w:fill="FFFFFF" w:themeFill="background1"/>
        <w:spacing w:line="245" w:lineRule="exact"/>
        <w:ind w:firstLine="5"/>
        <w:jc w:val="both"/>
        <w:rPr>
          <w:b/>
          <w:szCs w:val="24"/>
        </w:rPr>
      </w:pPr>
    </w:p>
    <w:p w14:paraId="72896A93" w14:textId="2B53C5A7" w:rsidR="00EB446D" w:rsidRDefault="00EB446D" w:rsidP="00C044D9">
      <w:pPr>
        <w:pStyle w:val="H1"/>
      </w:pPr>
      <w:r>
        <w:t>AGENCY:  Department of Inland Fisheries and Wildlife</w:t>
      </w:r>
    </w:p>
    <w:p w14:paraId="1EC36B71" w14:textId="13DBE438" w:rsidR="00EB446D"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C044D9">
        <w:rPr>
          <w:rFonts w:ascii="Book Antiqua" w:hAnsi="Book Antiqua"/>
          <w:b/>
          <w:sz w:val="24"/>
          <w:szCs w:val="22"/>
        </w:rPr>
        <w:t>CHAPTER NUMBER AND TITLE:</w:t>
      </w:r>
      <w:r w:rsidRPr="00C044D9">
        <w:rPr>
          <w:rFonts w:ascii="Book Antiqua" w:hAnsi="Book Antiqua"/>
          <w:bCs/>
          <w:sz w:val="24"/>
          <w:szCs w:val="22"/>
        </w:rPr>
        <w:t xml:space="preserve"> 09-137 C.M.R. Ch. 1, Open Water and Ice Fishing Regulations</w:t>
      </w:r>
    </w:p>
    <w:p w14:paraId="1DDA8428" w14:textId="7E781EFB" w:rsidR="00EB446D"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2"/>
        </w:rPr>
      </w:pPr>
      <w:r w:rsidRPr="00C044D9">
        <w:rPr>
          <w:rFonts w:ascii="Book Antiqua" w:hAnsi="Book Antiqua"/>
          <w:b/>
          <w:sz w:val="24"/>
          <w:szCs w:val="22"/>
        </w:rPr>
        <w:t>ADOPTION FILING NUMBER: 2025-250</w:t>
      </w:r>
    </w:p>
    <w:p w14:paraId="630CB42B" w14:textId="77777777" w:rsidR="00EB446D"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p>
    <w:p w14:paraId="3695ED1C" w14:textId="77777777" w:rsidR="00EB446D" w:rsidRPr="00C044D9" w:rsidRDefault="00EB446D" w:rsidP="00AD7937">
      <w:pPr>
        <w:shd w:val="clear" w:color="auto" w:fill="FFFFFF" w:themeFill="background1"/>
        <w:tabs>
          <w:tab w:val="left" w:pos="720"/>
          <w:tab w:val="left" w:pos="1440"/>
          <w:tab w:val="left" w:pos="2160"/>
          <w:tab w:val="left" w:pos="2880"/>
          <w:tab w:val="left" w:pos="3600"/>
        </w:tabs>
        <w:rPr>
          <w:rFonts w:ascii="Book Antiqua" w:hAnsi="Book Antiqua"/>
          <w:b/>
          <w:sz w:val="24"/>
          <w:szCs w:val="22"/>
        </w:rPr>
      </w:pPr>
      <w:r w:rsidRPr="00C044D9">
        <w:rPr>
          <w:rFonts w:ascii="Book Antiqua" w:hAnsi="Book Antiqua"/>
          <w:b/>
          <w:sz w:val="24"/>
          <w:szCs w:val="22"/>
        </w:rPr>
        <w:t xml:space="preserve">CONCISE SUMMARY:  </w:t>
      </w:r>
    </w:p>
    <w:p w14:paraId="4D808C6F" w14:textId="77777777" w:rsidR="00EB446D" w:rsidRPr="00C044D9" w:rsidRDefault="00EB446D" w:rsidP="00AD7937">
      <w:pPr>
        <w:shd w:val="clear" w:color="auto" w:fill="FFFFFF" w:themeFill="background1"/>
        <w:tabs>
          <w:tab w:val="left" w:pos="720"/>
          <w:tab w:val="left" w:pos="1440"/>
          <w:tab w:val="left" w:pos="2160"/>
          <w:tab w:val="left" w:pos="2880"/>
          <w:tab w:val="left" w:pos="3600"/>
        </w:tabs>
        <w:rPr>
          <w:rFonts w:ascii="Book Antiqua" w:hAnsi="Book Antiqua"/>
          <w:bCs/>
          <w:sz w:val="24"/>
          <w:szCs w:val="22"/>
        </w:rPr>
      </w:pPr>
    </w:p>
    <w:p w14:paraId="7968B3F4" w14:textId="6AF17E20" w:rsidR="00EB446D" w:rsidRPr="00C044D9" w:rsidRDefault="00EB446D" w:rsidP="00C044D9">
      <w:pPr>
        <w:shd w:val="clear" w:color="auto" w:fill="FFFFFF" w:themeFill="background1"/>
        <w:tabs>
          <w:tab w:val="left" w:pos="720"/>
          <w:tab w:val="left" w:pos="1440"/>
          <w:tab w:val="left" w:pos="2160"/>
          <w:tab w:val="left" w:pos="2880"/>
          <w:tab w:val="left" w:pos="3600"/>
        </w:tabs>
        <w:rPr>
          <w:rFonts w:ascii="Book Antiqua" w:hAnsi="Book Antiqua"/>
          <w:bCs/>
          <w:sz w:val="24"/>
          <w:szCs w:val="24"/>
        </w:rPr>
      </w:pPr>
      <w:r w:rsidRPr="00C044D9">
        <w:rPr>
          <w:rFonts w:ascii="Book Antiqua" w:hAnsi="Book Antiqua"/>
          <w:bCs/>
          <w:sz w:val="24"/>
          <w:szCs w:val="22"/>
        </w:rPr>
        <w:t xml:space="preserve">The Commissioner of Inland Fisheries and Wildlife has adopted rules pertaining to open water fishing and ice fishing. This body of rules is printed in its entirety in the Open Water &amp; Ice Fishing Laws and Rules booklet (January 1, 2026 – December 31, 2026) and will be available from the Department, online at </w:t>
      </w:r>
      <w:hyperlink r:id="rId20" w:history="1">
        <w:r w:rsidRPr="00C044D9">
          <w:rPr>
            <w:rStyle w:val="Hyperlink"/>
            <w:rFonts w:ascii="Book Antiqua" w:hAnsi="Book Antiqua"/>
            <w:bCs/>
            <w:sz w:val="24"/>
            <w:szCs w:val="22"/>
          </w:rPr>
          <w:t>www.maine.gov/ifw</w:t>
        </w:r>
      </w:hyperlink>
      <w:r w:rsidRPr="00C044D9">
        <w:rPr>
          <w:rFonts w:ascii="Book Antiqua" w:hAnsi="Book Antiqua"/>
          <w:bCs/>
          <w:sz w:val="24"/>
          <w:szCs w:val="22"/>
        </w:rPr>
        <w:t>, as well as license agents. For a copy of adopted changes prior to release of the laws and rules booklet, please contact the Agency Rulemaking Contact Person.</w:t>
      </w:r>
    </w:p>
    <w:p w14:paraId="40CC8BC8" w14:textId="77777777" w:rsidR="00EB446D" w:rsidRPr="00C044D9" w:rsidRDefault="00EB446D" w:rsidP="00C044D9">
      <w:pPr>
        <w:shd w:val="clear" w:color="auto" w:fill="FFFFFF" w:themeFill="background1"/>
        <w:tabs>
          <w:tab w:val="left" w:pos="720"/>
          <w:tab w:val="left" w:pos="1440"/>
          <w:tab w:val="left" w:pos="2160"/>
          <w:tab w:val="left" w:pos="2880"/>
          <w:tab w:val="left" w:pos="3600"/>
        </w:tabs>
        <w:rPr>
          <w:rFonts w:ascii="Book Antiqua" w:hAnsi="Book Antiqua"/>
          <w:bCs/>
          <w:sz w:val="24"/>
          <w:szCs w:val="24"/>
        </w:rPr>
      </w:pPr>
    </w:p>
    <w:p w14:paraId="021B401E" w14:textId="3B640C00" w:rsidR="00EB446D"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8"/>
        </w:rPr>
      </w:pPr>
      <w:r w:rsidRPr="00C044D9">
        <w:rPr>
          <w:rFonts w:ascii="Book Antiqua" w:hAnsi="Book Antiqua"/>
          <w:b/>
          <w:sz w:val="24"/>
          <w:szCs w:val="22"/>
        </w:rPr>
        <w:t>EFFECTIVE DATE:  Tuesday, December 23, 2025</w:t>
      </w:r>
    </w:p>
    <w:p w14:paraId="016355F6" w14:textId="77777777" w:rsidR="00EB446D"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p>
    <w:p w14:paraId="5AE5730A" w14:textId="77777777" w:rsidR="00EB446D"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C044D9">
        <w:rPr>
          <w:rFonts w:ascii="Book Antiqua" w:hAnsi="Book Antiqua"/>
          <w:b/>
          <w:sz w:val="24"/>
          <w:szCs w:val="22"/>
        </w:rPr>
        <w:t>AGENCY CONTACT PERSON:</w:t>
      </w:r>
      <w:r w:rsidRPr="00C044D9">
        <w:rPr>
          <w:rFonts w:ascii="Book Antiqua" w:hAnsi="Book Antiqua"/>
          <w:bCs/>
          <w:sz w:val="24"/>
          <w:szCs w:val="22"/>
        </w:rPr>
        <w:t xml:space="preserve">  Becky Orff</w:t>
      </w:r>
    </w:p>
    <w:p w14:paraId="2F7B3B13" w14:textId="77777777" w:rsidR="00EB446D"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2"/>
        </w:rPr>
      </w:pPr>
      <w:r w:rsidRPr="00C044D9">
        <w:rPr>
          <w:rFonts w:ascii="Book Antiqua" w:hAnsi="Book Antiqua"/>
          <w:bCs/>
          <w:sz w:val="24"/>
          <w:szCs w:val="22"/>
        </w:rPr>
        <w:t>AGENCY NAME:  Inland Fisheries and Wildlife</w:t>
      </w:r>
    </w:p>
    <w:p w14:paraId="2596112F" w14:textId="77777777" w:rsidR="00EB446D"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2"/>
        </w:rPr>
      </w:pPr>
      <w:r w:rsidRPr="00C044D9">
        <w:rPr>
          <w:rFonts w:ascii="Book Antiqua" w:hAnsi="Book Antiqua"/>
          <w:bCs/>
          <w:sz w:val="24"/>
          <w:szCs w:val="22"/>
        </w:rPr>
        <w:t>ADDRESS: 353 Water St, 41 SHS, Augusta, ME  04333</w:t>
      </w:r>
    </w:p>
    <w:p w14:paraId="091E0448" w14:textId="77777777" w:rsidR="00EB446D"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2"/>
        </w:rPr>
      </w:pPr>
      <w:r w:rsidRPr="00C044D9">
        <w:rPr>
          <w:rFonts w:ascii="Book Antiqua" w:hAnsi="Book Antiqua"/>
          <w:bCs/>
          <w:sz w:val="24"/>
          <w:szCs w:val="22"/>
        </w:rPr>
        <w:lastRenderedPageBreak/>
        <w:t>TELEPHONE:  207-287-5202</w:t>
      </w:r>
    </w:p>
    <w:p w14:paraId="25CD21BC" w14:textId="5091B66D" w:rsidR="00AD7937" w:rsidRPr="00C044D9" w:rsidRDefault="00EB446D" w:rsidP="00C044D9">
      <w:pPr>
        <w:shd w:val="clear" w:color="auto" w:fill="FFFFFF" w:themeFill="background1"/>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2"/>
        </w:rPr>
      </w:pPr>
      <w:r w:rsidRPr="00C044D9">
        <w:rPr>
          <w:rFonts w:ascii="Book Antiqua" w:hAnsi="Book Antiqua"/>
          <w:bCs/>
          <w:sz w:val="24"/>
          <w:szCs w:val="22"/>
        </w:rPr>
        <w:t xml:space="preserve">EMAIL:  </w:t>
      </w:r>
      <w:hyperlink r:id="rId21" w:history="1">
        <w:r w:rsidRPr="00C044D9">
          <w:rPr>
            <w:rStyle w:val="Hyperlink"/>
            <w:rFonts w:ascii="Book Antiqua" w:hAnsi="Book Antiqua"/>
            <w:bCs/>
            <w:sz w:val="24"/>
            <w:szCs w:val="22"/>
          </w:rPr>
          <w:t>Becky.Orff@maine.gov</w:t>
        </w:r>
      </w:hyperlink>
      <w:r w:rsidRPr="00C044D9">
        <w:rPr>
          <w:rFonts w:ascii="Book Antiqua" w:hAnsi="Book Antiqua"/>
          <w:bCs/>
          <w:sz w:val="24"/>
          <w:szCs w:val="22"/>
        </w:rPr>
        <w:t xml:space="preserve"> </w:t>
      </w:r>
    </w:p>
    <w:p w14:paraId="0B41638A" w14:textId="574848E2" w:rsidR="00966B34" w:rsidRDefault="00C044D9" w:rsidP="00C044D9">
      <w:pPr>
        <w:shd w:val="clear" w:color="auto" w:fill="FFFFFF" w:themeFill="background1"/>
        <w:spacing w:line="245" w:lineRule="exact"/>
        <w:ind w:firstLine="5"/>
        <w:jc w:val="both"/>
        <w:rPr>
          <w:rFonts w:ascii="Book Antiqua" w:hAnsi="Book Antiqua"/>
          <w:bCs/>
          <w:sz w:val="28"/>
          <w:szCs w:val="28"/>
        </w:rPr>
      </w:pPr>
      <w:r>
        <w:rPr>
          <w:rFonts w:ascii="Book Antiqua" w:hAnsi="Book Antiqua"/>
          <w:bCs/>
          <w:sz w:val="28"/>
          <w:szCs w:val="28"/>
        </w:rPr>
        <w:pict w14:anchorId="0B20EA22">
          <v:rect id="_x0000_i1025" style="width:0;height:1.5pt" o:hralign="center" o:hrstd="t" o:hr="t" fillcolor="#a0a0a0" stroked="f"/>
        </w:pict>
      </w:r>
    </w:p>
    <w:p w14:paraId="752C509E" w14:textId="77777777" w:rsidR="00AD7937" w:rsidRPr="00C044D9" w:rsidRDefault="00AD7937" w:rsidP="00C044D9">
      <w:pPr>
        <w:shd w:val="clear" w:color="auto" w:fill="FFFFFF" w:themeFill="background1"/>
        <w:jc w:val="both"/>
        <w:rPr>
          <w:rFonts w:ascii="Book Antiqua" w:hAnsi="Book Antiqua"/>
          <w:bCs/>
          <w:sz w:val="24"/>
          <w:szCs w:val="24"/>
        </w:rPr>
      </w:pPr>
    </w:p>
    <w:p w14:paraId="371F7E09" w14:textId="2E69142E" w:rsidR="00AD7937" w:rsidRPr="00AD7937" w:rsidRDefault="00AD7937" w:rsidP="00C044D9">
      <w:pPr>
        <w:pStyle w:val="H1"/>
      </w:pPr>
      <w:r w:rsidRPr="00AD7937">
        <w:t>AGENCY:</w:t>
      </w:r>
      <w:r w:rsidRPr="00AD7937">
        <w:rPr>
          <w:spacing w:val="-2"/>
        </w:rPr>
        <w:t xml:space="preserve"> </w:t>
      </w:r>
      <w:r w:rsidR="004D4970">
        <w:t>Department of Professional and Financial Regulation,</w:t>
      </w:r>
      <w:r w:rsidRPr="00AD7937">
        <w:rPr>
          <w:spacing w:val="-1"/>
        </w:rPr>
        <w:t xml:space="preserve"> </w:t>
      </w:r>
      <w:r w:rsidRPr="00AD7937">
        <w:t>State</w:t>
      </w:r>
      <w:r w:rsidRPr="00AD7937">
        <w:rPr>
          <w:spacing w:val="-2"/>
        </w:rPr>
        <w:t xml:space="preserve"> </w:t>
      </w:r>
      <w:r w:rsidRPr="00AD7937">
        <w:t>Board</w:t>
      </w:r>
      <w:r w:rsidRPr="00AD7937">
        <w:rPr>
          <w:spacing w:val="-2"/>
        </w:rPr>
        <w:t xml:space="preserve"> </w:t>
      </w:r>
      <w:r w:rsidRPr="00AD7937">
        <w:t>of</w:t>
      </w:r>
      <w:r w:rsidRPr="00AD7937">
        <w:rPr>
          <w:spacing w:val="-1"/>
        </w:rPr>
        <w:t xml:space="preserve"> </w:t>
      </w:r>
      <w:r w:rsidRPr="00AD7937">
        <w:rPr>
          <w:spacing w:val="-2"/>
        </w:rPr>
        <w:t>Nursing</w:t>
      </w:r>
    </w:p>
    <w:p w14:paraId="4E32E8A0" w14:textId="5271E844" w:rsidR="00AD7937" w:rsidRPr="00C044D9" w:rsidRDefault="00AD7937" w:rsidP="00C044D9">
      <w:pPr>
        <w:ind w:right="357"/>
        <w:jc w:val="both"/>
        <w:rPr>
          <w:rFonts w:ascii="Book Antiqua" w:hAnsi="Book Antiqua"/>
          <w:b/>
          <w:sz w:val="24"/>
          <w:szCs w:val="24"/>
        </w:rPr>
      </w:pPr>
      <w:r w:rsidRPr="00C044D9">
        <w:rPr>
          <w:rFonts w:ascii="Book Antiqua" w:hAnsi="Book Antiqua"/>
          <w:b/>
          <w:sz w:val="24"/>
          <w:szCs w:val="24"/>
        </w:rPr>
        <w:t xml:space="preserve">CHAPTER NUMBER AND RULE TITLE: </w:t>
      </w:r>
      <w:r>
        <w:rPr>
          <w:rFonts w:ascii="Book Antiqua" w:hAnsi="Book Antiqua"/>
          <w:b/>
          <w:sz w:val="24"/>
          <w:szCs w:val="24"/>
        </w:rPr>
        <w:t>02-380 C.M.R. Ch. 6,</w:t>
      </w:r>
      <w:r w:rsidRPr="00C044D9">
        <w:rPr>
          <w:rFonts w:ascii="Book Antiqua" w:hAnsi="Book Antiqua"/>
          <w:b/>
          <w:sz w:val="24"/>
          <w:szCs w:val="24"/>
        </w:rPr>
        <w:t xml:space="preserve"> Delegation of Nursing Activities and Tasks to Unlicensed Assistive Personnel by Registered Professional Nurses</w:t>
      </w:r>
    </w:p>
    <w:p w14:paraId="1213154C" w14:textId="35E73631" w:rsidR="00AD7937" w:rsidRDefault="00AD7937" w:rsidP="00AD7937">
      <w:pPr>
        <w:rPr>
          <w:rFonts w:ascii="Book Antiqua" w:hAnsi="Book Antiqua"/>
          <w:b/>
          <w:color w:val="C00000"/>
          <w:sz w:val="24"/>
          <w:szCs w:val="24"/>
        </w:rPr>
      </w:pPr>
      <w:r w:rsidRPr="00C044D9">
        <w:rPr>
          <w:rFonts w:ascii="Book Antiqua" w:hAnsi="Book Antiqua"/>
          <w:b/>
          <w:sz w:val="24"/>
          <w:szCs w:val="24"/>
        </w:rPr>
        <w:t>ADOPTION</w:t>
      </w:r>
      <w:r w:rsidRPr="00C044D9">
        <w:rPr>
          <w:rFonts w:ascii="Book Antiqua" w:hAnsi="Book Antiqua"/>
          <w:b/>
          <w:spacing w:val="-8"/>
          <w:sz w:val="24"/>
          <w:szCs w:val="24"/>
        </w:rPr>
        <w:t xml:space="preserve"> </w:t>
      </w:r>
      <w:r w:rsidRPr="00C044D9">
        <w:rPr>
          <w:rFonts w:ascii="Book Antiqua" w:hAnsi="Book Antiqua"/>
          <w:b/>
          <w:sz w:val="24"/>
          <w:szCs w:val="24"/>
        </w:rPr>
        <w:t>FILING</w:t>
      </w:r>
      <w:r w:rsidRPr="00C044D9">
        <w:rPr>
          <w:rFonts w:ascii="Book Antiqua" w:hAnsi="Book Antiqua"/>
          <w:b/>
          <w:spacing w:val="-8"/>
          <w:sz w:val="24"/>
          <w:szCs w:val="24"/>
        </w:rPr>
        <w:t xml:space="preserve"> </w:t>
      </w:r>
      <w:r w:rsidRPr="00C044D9">
        <w:rPr>
          <w:rFonts w:ascii="Book Antiqua" w:hAnsi="Book Antiqua"/>
          <w:b/>
          <w:sz w:val="24"/>
          <w:szCs w:val="24"/>
        </w:rPr>
        <w:t>NUMBER:</w:t>
      </w:r>
      <w:r w:rsidRPr="00C044D9">
        <w:rPr>
          <w:rFonts w:ascii="Book Antiqua" w:hAnsi="Book Antiqua"/>
          <w:b/>
          <w:spacing w:val="-7"/>
          <w:sz w:val="24"/>
          <w:szCs w:val="24"/>
        </w:rPr>
        <w:t xml:space="preserve"> </w:t>
      </w:r>
      <w:r w:rsidRPr="00C044D9">
        <w:rPr>
          <w:rFonts w:ascii="Book Antiqua" w:hAnsi="Book Antiqua"/>
          <w:b/>
          <w:sz w:val="24"/>
          <w:szCs w:val="24"/>
        </w:rPr>
        <w:t>2025-248</w:t>
      </w:r>
      <w:r>
        <w:rPr>
          <w:rFonts w:ascii="Book Antiqua" w:hAnsi="Book Antiqua"/>
          <w:b/>
          <w:sz w:val="24"/>
          <w:szCs w:val="24"/>
        </w:rPr>
        <w:t xml:space="preserve"> </w:t>
      </w:r>
      <w:r w:rsidRPr="00C044D9">
        <w:rPr>
          <w:rFonts w:ascii="Book Antiqua" w:hAnsi="Book Antiqua"/>
          <w:b/>
          <w:color w:val="C00000"/>
          <w:sz w:val="24"/>
          <w:szCs w:val="24"/>
        </w:rPr>
        <w:t>(Provisional Adoption)</w:t>
      </w:r>
    </w:p>
    <w:p w14:paraId="5808E556" w14:textId="77777777" w:rsidR="00AD7937" w:rsidRPr="00C044D9" w:rsidRDefault="00AD7937" w:rsidP="00C044D9">
      <w:pPr>
        <w:rPr>
          <w:rFonts w:ascii="Book Antiqua" w:hAnsi="Book Antiqua"/>
          <w:b/>
          <w:color w:val="C00000"/>
          <w:sz w:val="24"/>
          <w:szCs w:val="24"/>
        </w:rPr>
      </w:pPr>
    </w:p>
    <w:p w14:paraId="0124CFEB" w14:textId="77777777" w:rsidR="00AD7937" w:rsidRPr="00C044D9" w:rsidRDefault="00AD7937" w:rsidP="00C044D9">
      <w:pPr>
        <w:pStyle w:val="Heading2"/>
        <w:spacing w:before="0"/>
        <w:rPr>
          <w:rFonts w:ascii="Book Antiqua" w:hAnsi="Book Antiqua"/>
          <w:b/>
          <w:bCs/>
          <w:sz w:val="24"/>
          <w:szCs w:val="24"/>
        </w:rPr>
      </w:pPr>
      <w:r w:rsidRPr="00C044D9">
        <w:rPr>
          <w:rFonts w:ascii="Book Antiqua" w:hAnsi="Book Antiqua"/>
          <w:b/>
          <w:bCs/>
          <w:sz w:val="24"/>
          <w:szCs w:val="24"/>
        </w:rPr>
        <w:t>CONCISE</w:t>
      </w:r>
      <w:r w:rsidRPr="00C044D9">
        <w:rPr>
          <w:rFonts w:ascii="Book Antiqua" w:hAnsi="Book Antiqua"/>
          <w:b/>
          <w:bCs/>
          <w:spacing w:val="-6"/>
          <w:sz w:val="24"/>
          <w:szCs w:val="24"/>
        </w:rPr>
        <w:t xml:space="preserve"> </w:t>
      </w:r>
      <w:r w:rsidRPr="00C044D9">
        <w:rPr>
          <w:rFonts w:ascii="Book Antiqua" w:hAnsi="Book Antiqua"/>
          <w:b/>
          <w:bCs/>
          <w:spacing w:val="-2"/>
          <w:sz w:val="24"/>
          <w:szCs w:val="24"/>
        </w:rPr>
        <w:t>SUMMARY:</w:t>
      </w:r>
    </w:p>
    <w:p w14:paraId="7C490C89" w14:textId="77777777" w:rsidR="00AD7937" w:rsidRPr="00C044D9" w:rsidRDefault="00AD7937" w:rsidP="00C044D9">
      <w:pPr>
        <w:pStyle w:val="BodyText"/>
        <w:spacing w:after="0"/>
        <w:ind w:right="354"/>
        <w:jc w:val="both"/>
        <w:rPr>
          <w:rFonts w:ascii="Book Antiqua" w:hAnsi="Book Antiqua"/>
          <w:sz w:val="24"/>
          <w:szCs w:val="24"/>
        </w:rPr>
      </w:pPr>
      <w:r w:rsidRPr="00C044D9">
        <w:rPr>
          <w:rFonts w:ascii="Book Antiqua" w:hAnsi="Book Antiqua"/>
          <w:sz w:val="24"/>
          <w:szCs w:val="24"/>
        </w:rPr>
        <w:t>The</w:t>
      </w:r>
      <w:r w:rsidRPr="00C044D9">
        <w:rPr>
          <w:rFonts w:ascii="Book Antiqua" w:hAnsi="Book Antiqua"/>
          <w:spacing w:val="-10"/>
          <w:sz w:val="24"/>
          <w:szCs w:val="24"/>
        </w:rPr>
        <w:t xml:space="preserve"> </w:t>
      </w:r>
      <w:r w:rsidRPr="00C044D9">
        <w:rPr>
          <w:rFonts w:ascii="Book Antiqua" w:hAnsi="Book Antiqua"/>
          <w:sz w:val="24"/>
          <w:szCs w:val="24"/>
        </w:rPr>
        <w:t>provisionally</w:t>
      </w:r>
      <w:r w:rsidRPr="00C044D9">
        <w:rPr>
          <w:rFonts w:ascii="Book Antiqua" w:hAnsi="Book Antiqua"/>
          <w:spacing w:val="-10"/>
          <w:sz w:val="24"/>
          <w:szCs w:val="24"/>
        </w:rPr>
        <w:t xml:space="preserve"> </w:t>
      </w:r>
      <w:r w:rsidRPr="00C044D9">
        <w:rPr>
          <w:rFonts w:ascii="Book Antiqua" w:hAnsi="Book Antiqua"/>
          <w:sz w:val="24"/>
          <w:szCs w:val="24"/>
        </w:rPr>
        <w:t>adopted</w:t>
      </w:r>
      <w:r w:rsidRPr="00C044D9">
        <w:rPr>
          <w:rFonts w:ascii="Book Antiqua" w:hAnsi="Book Antiqua"/>
          <w:spacing w:val="-11"/>
          <w:sz w:val="24"/>
          <w:szCs w:val="24"/>
        </w:rPr>
        <w:t xml:space="preserve"> </w:t>
      </w:r>
      <w:r w:rsidRPr="00C044D9">
        <w:rPr>
          <w:rFonts w:ascii="Book Antiqua" w:hAnsi="Book Antiqua"/>
          <w:sz w:val="24"/>
          <w:szCs w:val="24"/>
        </w:rPr>
        <w:t>rule</w:t>
      </w:r>
      <w:r w:rsidRPr="00C044D9">
        <w:rPr>
          <w:rFonts w:ascii="Book Antiqua" w:hAnsi="Book Antiqua"/>
          <w:spacing w:val="-10"/>
          <w:sz w:val="24"/>
          <w:szCs w:val="24"/>
        </w:rPr>
        <w:t xml:space="preserve"> </w:t>
      </w:r>
      <w:r w:rsidRPr="00C044D9">
        <w:rPr>
          <w:rFonts w:ascii="Book Antiqua" w:hAnsi="Book Antiqua"/>
          <w:sz w:val="24"/>
          <w:szCs w:val="24"/>
        </w:rPr>
        <w:t>will</w:t>
      </w:r>
      <w:r w:rsidRPr="00C044D9">
        <w:rPr>
          <w:rFonts w:ascii="Book Antiqua" w:hAnsi="Book Antiqua"/>
          <w:spacing w:val="-11"/>
          <w:sz w:val="24"/>
          <w:szCs w:val="24"/>
        </w:rPr>
        <w:t xml:space="preserve"> </w:t>
      </w:r>
      <w:r w:rsidRPr="00C044D9">
        <w:rPr>
          <w:rFonts w:ascii="Book Antiqua" w:hAnsi="Book Antiqua"/>
          <w:sz w:val="24"/>
          <w:szCs w:val="24"/>
        </w:rPr>
        <w:t>replace</w:t>
      </w:r>
      <w:r w:rsidRPr="00C044D9">
        <w:rPr>
          <w:rFonts w:ascii="Book Antiqua" w:hAnsi="Book Antiqua"/>
          <w:spacing w:val="-10"/>
          <w:sz w:val="24"/>
          <w:szCs w:val="24"/>
        </w:rPr>
        <w:t xml:space="preserve"> </w:t>
      </w:r>
      <w:r w:rsidRPr="00C044D9">
        <w:rPr>
          <w:rFonts w:ascii="Book Antiqua" w:hAnsi="Book Antiqua"/>
          <w:sz w:val="24"/>
          <w:szCs w:val="24"/>
        </w:rPr>
        <w:t>chapter</w:t>
      </w:r>
      <w:r w:rsidRPr="00C044D9">
        <w:rPr>
          <w:rFonts w:ascii="Book Antiqua" w:hAnsi="Book Antiqua"/>
          <w:spacing w:val="-9"/>
          <w:sz w:val="24"/>
          <w:szCs w:val="24"/>
        </w:rPr>
        <w:t xml:space="preserve"> </w:t>
      </w:r>
      <w:r w:rsidRPr="00C044D9">
        <w:rPr>
          <w:rFonts w:ascii="Book Antiqua" w:hAnsi="Book Antiqua"/>
          <w:sz w:val="24"/>
          <w:szCs w:val="24"/>
        </w:rPr>
        <w:t>6</w:t>
      </w:r>
      <w:r w:rsidRPr="00C044D9">
        <w:rPr>
          <w:rFonts w:ascii="Book Antiqua" w:hAnsi="Book Antiqua"/>
          <w:spacing w:val="-11"/>
          <w:sz w:val="24"/>
          <w:szCs w:val="24"/>
        </w:rPr>
        <w:t xml:space="preserve"> </w:t>
      </w:r>
      <w:r w:rsidRPr="00C044D9">
        <w:rPr>
          <w:rFonts w:ascii="Book Antiqua" w:hAnsi="Book Antiqua"/>
          <w:sz w:val="24"/>
          <w:szCs w:val="24"/>
        </w:rPr>
        <w:t>Board</w:t>
      </w:r>
      <w:r w:rsidRPr="00C044D9">
        <w:rPr>
          <w:rFonts w:ascii="Book Antiqua" w:hAnsi="Book Antiqua"/>
          <w:spacing w:val="-11"/>
          <w:sz w:val="24"/>
          <w:szCs w:val="24"/>
        </w:rPr>
        <w:t xml:space="preserve"> </w:t>
      </w:r>
      <w:r w:rsidRPr="00C044D9">
        <w:rPr>
          <w:rFonts w:ascii="Book Antiqua" w:hAnsi="Book Antiqua"/>
          <w:sz w:val="24"/>
          <w:szCs w:val="24"/>
        </w:rPr>
        <w:t>rule,</w:t>
      </w:r>
      <w:r w:rsidRPr="00C044D9">
        <w:rPr>
          <w:rFonts w:ascii="Book Antiqua" w:hAnsi="Book Antiqua"/>
          <w:spacing w:val="-11"/>
          <w:sz w:val="24"/>
          <w:szCs w:val="24"/>
        </w:rPr>
        <w:t xml:space="preserve"> </w:t>
      </w:r>
      <w:r w:rsidRPr="00C044D9">
        <w:rPr>
          <w:rFonts w:ascii="Book Antiqua" w:hAnsi="Book Antiqua"/>
          <w:sz w:val="24"/>
          <w:szCs w:val="24"/>
        </w:rPr>
        <w:t>Regulations</w:t>
      </w:r>
      <w:r w:rsidRPr="00C044D9">
        <w:rPr>
          <w:rFonts w:ascii="Book Antiqua" w:hAnsi="Book Antiqua"/>
          <w:spacing w:val="-12"/>
          <w:sz w:val="24"/>
          <w:szCs w:val="24"/>
        </w:rPr>
        <w:t xml:space="preserve"> </w:t>
      </w:r>
      <w:r w:rsidRPr="00C044D9">
        <w:rPr>
          <w:rFonts w:ascii="Book Antiqua" w:hAnsi="Book Antiqua"/>
          <w:sz w:val="24"/>
          <w:szCs w:val="24"/>
        </w:rPr>
        <w:t>Relating</w:t>
      </w:r>
      <w:r w:rsidRPr="00C044D9">
        <w:rPr>
          <w:rFonts w:ascii="Book Antiqua" w:hAnsi="Book Antiqua"/>
          <w:spacing w:val="-10"/>
          <w:sz w:val="24"/>
          <w:szCs w:val="24"/>
        </w:rPr>
        <w:t xml:space="preserve"> </w:t>
      </w:r>
      <w:r w:rsidRPr="00C044D9">
        <w:rPr>
          <w:rFonts w:ascii="Book Antiqua" w:hAnsi="Book Antiqua"/>
          <w:sz w:val="24"/>
          <w:szCs w:val="24"/>
        </w:rPr>
        <w:t>to</w:t>
      </w:r>
      <w:r w:rsidRPr="00C044D9">
        <w:rPr>
          <w:rFonts w:ascii="Book Antiqua" w:hAnsi="Book Antiqua"/>
          <w:spacing w:val="-10"/>
          <w:sz w:val="24"/>
          <w:szCs w:val="24"/>
        </w:rPr>
        <w:t xml:space="preserve"> </w:t>
      </w:r>
      <w:r w:rsidRPr="00C044D9">
        <w:rPr>
          <w:rFonts w:ascii="Book Antiqua" w:hAnsi="Book Antiqua"/>
          <w:sz w:val="24"/>
          <w:szCs w:val="24"/>
        </w:rPr>
        <w:t>Coordination and</w:t>
      </w:r>
      <w:r w:rsidRPr="00C044D9">
        <w:rPr>
          <w:rFonts w:ascii="Book Antiqua" w:hAnsi="Book Antiqua"/>
          <w:spacing w:val="-4"/>
          <w:sz w:val="24"/>
          <w:szCs w:val="24"/>
        </w:rPr>
        <w:t xml:space="preserve"> </w:t>
      </w:r>
      <w:r w:rsidRPr="00C044D9">
        <w:rPr>
          <w:rFonts w:ascii="Book Antiqua" w:hAnsi="Book Antiqua"/>
          <w:sz w:val="24"/>
          <w:szCs w:val="24"/>
        </w:rPr>
        <w:t>Oversight</w:t>
      </w:r>
      <w:r w:rsidRPr="00C044D9">
        <w:rPr>
          <w:rFonts w:ascii="Book Antiqua" w:hAnsi="Book Antiqua"/>
          <w:spacing w:val="-5"/>
          <w:sz w:val="24"/>
          <w:szCs w:val="24"/>
        </w:rPr>
        <w:t xml:space="preserve"> </w:t>
      </w:r>
      <w:r w:rsidRPr="00C044D9">
        <w:rPr>
          <w:rFonts w:ascii="Book Antiqua" w:hAnsi="Book Antiqua"/>
          <w:sz w:val="24"/>
          <w:szCs w:val="24"/>
        </w:rPr>
        <w:t>of</w:t>
      </w:r>
      <w:r w:rsidRPr="00C044D9">
        <w:rPr>
          <w:rFonts w:ascii="Book Antiqua" w:hAnsi="Book Antiqua"/>
          <w:spacing w:val="-4"/>
          <w:sz w:val="24"/>
          <w:szCs w:val="24"/>
        </w:rPr>
        <w:t xml:space="preserve"> </w:t>
      </w:r>
      <w:r w:rsidRPr="00C044D9">
        <w:rPr>
          <w:rFonts w:ascii="Book Antiqua" w:hAnsi="Book Antiqua"/>
          <w:sz w:val="24"/>
          <w:szCs w:val="24"/>
        </w:rPr>
        <w:t>Patient</w:t>
      </w:r>
      <w:r w:rsidRPr="00C044D9">
        <w:rPr>
          <w:rFonts w:ascii="Book Antiqua" w:hAnsi="Book Antiqua"/>
          <w:spacing w:val="-3"/>
          <w:sz w:val="24"/>
          <w:szCs w:val="24"/>
        </w:rPr>
        <w:t xml:space="preserve"> </w:t>
      </w:r>
      <w:r w:rsidRPr="00C044D9">
        <w:rPr>
          <w:rFonts w:ascii="Book Antiqua" w:hAnsi="Book Antiqua"/>
          <w:sz w:val="24"/>
          <w:szCs w:val="24"/>
        </w:rPr>
        <w:t>Care</w:t>
      </w:r>
      <w:r w:rsidRPr="00C044D9">
        <w:rPr>
          <w:rFonts w:ascii="Book Antiqua" w:hAnsi="Book Antiqua"/>
          <w:spacing w:val="-6"/>
          <w:sz w:val="24"/>
          <w:szCs w:val="24"/>
        </w:rPr>
        <w:t xml:space="preserve"> </w:t>
      </w:r>
      <w:r w:rsidRPr="00C044D9">
        <w:rPr>
          <w:rFonts w:ascii="Book Antiqua" w:hAnsi="Book Antiqua"/>
          <w:sz w:val="24"/>
          <w:szCs w:val="24"/>
        </w:rPr>
        <w:t>Services</w:t>
      </w:r>
      <w:r w:rsidRPr="00C044D9">
        <w:rPr>
          <w:rFonts w:ascii="Book Antiqua" w:hAnsi="Book Antiqua"/>
          <w:spacing w:val="-4"/>
          <w:sz w:val="24"/>
          <w:szCs w:val="24"/>
        </w:rPr>
        <w:t xml:space="preserve"> </w:t>
      </w:r>
      <w:r w:rsidRPr="00C044D9">
        <w:rPr>
          <w:rFonts w:ascii="Book Antiqua" w:hAnsi="Book Antiqua"/>
          <w:sz w:val="24"/>
          <w:szCs w:val="24"/>
        </w:rPr>
        <w:t>by</w:t>
      </w:r>
      <w:r w:rsidRPr="00C044D9">
        <w:rPr>
          <w:rFonts w:ascii="Book Antiqua" w:hAnsi="Book Antiqua"/>
          <w:spacing w:val="-3"/>
          <w:sz w:val="24"/>
          <w:szCs w:val="24"/>
        </w:rPr>
        <w:t xml:space="preserve"> </w:t>
      </w:r>
      <w:r w:rsidRPr="00C044D9">
        <w:rPr>
          <w:rFonts w:ascii="Book Antiqua" w:hAnsi="Book Antiqua"/>
          <w:sz w:val="24"/>
          <w:szCs w:val="24"/>
        </w:rPr>
        <w:t>Unlicensed</w:t>
      </w:r>
      <w:r w:rsidRPr="00C044D9">
        <w:rPr>
          <w:rFonts w:ascii="Book Antiqua" w:hAnsi="Book Antiqua"/>
          <w:spacing w:val="-4"/>
          <w:sz w:val="24"/>
          <w:szCs w:val="24"/>
        </w:rPr>
        <w:t xml:space="preserve"> </w:t>
      </w:r>
      <w:r w:rsidRPr="00C044D9">
        <w:rPr>
          <w:rFonts w:ascii="Book Antiqua" w:hAnsi="Book Antiqua"/>
          <w:sz w:val="24"/>
          <w:szCs w:val="24"/>
        </w:rPr>
        <w:t>Assistive</w:t>
      </w:r>
      <w:r w:rsidRPr="00C044D9">
        <w:rPr>
          <w:rFonts w:ascii="Book Antiqua" w:hAnsi="Book Antiqua"/>
          <w:spacing w:val="-3"/>
          <w:sz w:val="24"/>
          <w:szCs w:val="24"/>
        </w:rPr>
        <w:t xml:space="preserve"> </w:t>
      </w:r>
      <w:r w:rsidRPr="00C044D9">
        <w:rPr>
          <w:rFonts w:ascii="Book Antiqua" w:hAnsi="Book Antiqua"/>
          <w:sz w:val="24"/>
          <w:szCs w:val="24"/>
        </w:rPr>
        <w:t>Personnel.</w:t>
      </w:r>
      <w:r w:rsidRPr="00C044D9">
        <w:rPr>
          <w:rFonts w:ascii="Book Antiqua" w:hAnsi="Book Antiqua"/>
          <w:spacing w:val="-3"/>
          <w:sz w:val="24"/>
          <w:szCs w:val="24"/>
        </w:rPr>
        <w:t xml:space="preserve"> </w:t>
      </w:r>
      <w:r w:rsidRPr="00C044D9">
        <w:rPr>
          <w:rFonts w:ascii="Book Antiqua" w:hAnsi="Book Antiqua"/>
          <w:sz w:val="24"/>
          <w:szCs w:val="24"/>
        </w:rPr>
        <w:t>The</w:t>
      </w:r>
      <w:r w:rsidRPr="00C044D9">
        <w:rPr>
          <w:rFonts w:ascii="Book Antiqua" w:hAnsi="Book Antiqua"/>
          <w:spacing w:val="-3"/>
          <w:sz w:val="24"/>
          <w:szCs w:val="24"/>
        </w:rPr>
        <w:t xml:space="preserve"> </w:t>
      </w:r>
      <w:r w:rsidRPr="00C044D9">
        <w:rPr>
          <w:rFonts w:ascii="Book Antiqua" w:hAnsi="Book Antiqua"/>
          <w:sz w:val="24"/>
          <w:szCs w:val="24"/>
        </w:rPr>
        <w:t>rule</w:t>
      </w:r>
      <w:r w:rsidRPr="00C044D9">
        <w:rPr>
          <w:rFonts w:ascii="Book Antiqua" w:hAnsi="Book Antiqua"/>
          <w:spacing w:val="-3"/>
          <w:sz w:val="24"/>
          <w:szCs w:val="24"/>
        </w:rPr>
        <w:t xml:space="preserve"> </w:t>
      </w:r>
      <w:r w:rsidRPr="00C044D9">
        <w:rPr>
          <w:rFonts w:ascii="Book Antiqua" w:hAnsi="Book Antiqua"/>
          <w:sz w:val="24"/>
          <w:szCs w:val="24"/>
        </w:rPr>
        <w:t>defines</w:t>
      </w:r>
      <w:r w:rsidRPr="00C044D9">
        <w:rPr>
          <w:rFonts w:ascii="Book Antiqua" w:hAnsi="Book Antiqua"/>
          <w:spacing w:val="-2"/>
          <w:sz w:val="24"/>
          <w:szCs w:val="24"/>
        </w:rPr>
        <w:t xml:space="preserve"> </w:t>
      </w:r>
      <w:r w:rsidRPr="00C044D9">
        <w:rPr>
          <w:rFonts w:ascii="Book Antiqua" w:hAnsi="Book Antiqua"/>
          <w:sz w:val="24"/>
          <w:szCs w:val="24"/>
        </w:rPr>
        <w:t>delegation and</w:t>
      </w:r>
      <w:r w:rsidRPr="00C044D9">
        <w:rPr>
          <w:rFonts w:ascii="Book Antiqua" w:hAnsi="Book Antiqua"/>
          <w:spacing w:val="-5"/>
          <w:sz w:val="24"/>
          <w:szCs w:val="24"/>
        </w:rPr>
        <w:t xml:space="preserve"> </w:t>
      </w:r>
      <w:r w:rsidRPr="00C044D9">
        <w:rPr>
          <w:rFonts w:ascii="Book Antiqua" w:hAnsi="Book Antiqua"/>
          <w:sz w:val="24"/>
          <w:szCs w:val="24"/>
        </w:rPr>
        <w:t>identifies</w:t>
      </w:r>
      <w:r w:rsidRPr="00C044D9">
        <w:rPr>
          <w:rFonts w:ascii="Book Antiqua" w:hAnsi="Book Antiqua"/>
          <w:spacing w:val="-6"/>
          <w:sz w:val="24"/>
          <w:szCs w:val="24"/>
        </w:rPr>
        <w:t xml:space="preserve"> </w:t>
      </w:r>
      <w:r w:rsidRPr="00C044D9">
        <w:rPr>
          <w:rFonts w:ascii="Book Antiqua" w:hAnsi="Book Antiqua"/>
          <w:sz w:val="24"/>
          <w:szCs w:val="24"/>
        </w:rPr>
        <w:t>the</w:t>
      </w:r>
      <w:r w:rsidRPr="00C044D9">
        <w:rPr>
          <w:rFonts w:ascii="Book Antiqua" w:hAnsi="Book Antiqua"/>
          <w:spacing w:val="-5"/>
          <w:sz w:val="24"/>
          <w:szCs w:val="24"/>
        </w:rPr>
        <w:t xml:space="preserve"> </w:t>
      </w:r>
      <w:r w:rsidRPr="00C044D9">
        <w:rPr>
          <w:rFonts w:ascii="Book Antiqua" w:hAnsi="Book Antiqua"/>
          <w:sz w:val="24"/>
          <w:szCs w:val="24"/>
        </w:rPr>
        <w:t>responsibilities</w:t>
      </w:r>
      <w:r w:rsidRPr="00C044D9">
        <w:rPr>
          <w:rFonts w:ascii="Book Antiqua" w:hAnsi="Book Antiqua"/>
          <w:spacing w:val="-6"/>
          <w:sz w:val="24"/>
          <w:szCs w:val="24"/>
        </w:rPr>
        <w:t xml:space="preserve"> </w:t>
      </w:r>
      <w:r w:rsidRPr="00C044D9">
        <w:rPr>
          <w:rFonts w:ascii="Book Antiqua" w:hAnsi="Book Antiqua"/>
          <w:sz w:val="24"/>
          <w:szCs w:val="24"/>
        </w:rPr>
        <w:t>of</w:t>
      </w:r>
      <w:r w:rsidRPr="00C044D9">
        <w:rPr>
          <w:rFonts w:ascii="Book Antiqua" w:hAnsi="Book Antiqua"/>
          <w:spacing w:val="-6"/>
          <w:sz w:val="24"/>
          <w:szCs w:val="24"/>
        </w:rPr>
        <w:t xml:space="preserve"> </w:t>
      </w:r>
      <w:r w:rsidRPr="00C044D9">
        <w:rPr>
          <w:rFonts w:ascii="Book Antiqua" w:hAnsi="Book Antiqua"/>
          <w:sz w:val="24"/>
          <w:szCs w:val="24"/>
        </w:rPr>
        <w:t>a</w:t>
      </w:r>
      <w:r w:rsidRPr="00C044D9">
        <w:rPr>
          <w:rFonts w:ascii="Book Antiqua" w:hAnsi="Book Antiqua"/>
          <w:spacing w:val="-5"/>
          <w:sz w:val="24"/>
          <w:szCs w:val="24"/>
        </w:rPr>
        <w:t xml:space="preserve"> </w:t>
      </w:r>
      <w:r w:rsidRPr="00C044D9">
        <w:rPr>
          <w:rFonts w:ascii="Book Antiqua" w:hAnsi="Book Antiqua"/>
          <w:sz w:val="24"/>
          <w:szCs w:val="24"/>
        </w:rPr>
        <w:t>registered</w:t>
      </w:r>
      <w:r w:rsidRPr="00C044D9">
        <w:rPr>
          <w:rFonts w:ascii="Book Antiqua" w:hAnsi="Book Antiqua"/>
          <w:spacing w:val="-5"/>
          <w:sz w:val="24"/>
          <w:szCs w:val="24"/>
        </w:rPr>
        <w:t xml:space="preserve"> </w:t>
      </w:r>
      <w:r w:rsidRPr="00C044D9">
        <w:rPr>
          <w:rFonts w:ascii="Book Antiqua" w:hAnsi="Book Antiqua"/>
          <w:sz w:val="24"/>
          <w:szCs w:val="24"/>
        </w:rPr>
        <w:t>professional</w:t>
      </w:r>
      <w:r w:rsidRPr="00C044D9">
        <w:rPr>
          <w:rFonts w:ascii="Book Antiqua" w:hAnsi="Book Antiqua"/>
          <w:spacing w:val="-5"/>
          <w:sz w:val="24"/>
          <w:szCs w:val="24"/>
        </w:rPr>
        <w:t xml:space="preserve"> </w:t>
      </w:r>
      <w:r w:rsidRPr="00C044D9">
        <w:rPr>
          <w:rFonts w:ascii="Book Antiqua" w:hAnsi="Book Antiqua"/>
          <w:sz w:val="24"/>
          <w:szCs w:val="24"/>
        </w:rPr>
        <w:t>nurse</w:t>
      </w:r>
      <w:r w:rsidRPr="00C044D9">
        <w:rPr>
          <w:rFonts w:ascii="Book Antiqua" w:hAnsi="Book Antiqua"/>
          <w:spacing w:val="-5"/>
          <w:sz w:val="24"/>
          <w:szCs w:val="24"/>
        </w:rPr>
        <w:t xml:space="preserve"> </w:t>
      </w:r>
      <w:r w:rsidRPr="00C044D9">
        <w:rPr>
          <w:rFonts w:ascii="Book Antiqua" w:hAnsi="Book Antiqua"/>
          <w:sz w:val="24"/>
          <w:szCs w:val="24"/>
        </w:rPr>
        <w:t>when</w:t>
      </w:r>
      <w:r w:rsidRPr="00C044D9">
        <w:rPr>
          <w:rFonts w:ascii="Book Antiqua" w:hAnsi="Book Antiqua"/>
          <w:spacing w:val="-5"/>
          <w:sz w:val="24"/>
          <w:szCs w:val="24"/>
        </w:rPr>
        <w:t xml:space="preserve"> </w:t>
      </w:r>
      <w:r w:rsidRPr="00C044D9">
        <w:rPr>
          <w:rFonts w:ascii="Book Antiqua" w:hAnsi="Book Antiqua"/>
          <w:sz w:val="24"/>
          <w:szCs w:val="24"/>
        </w:rPr>
        <w:t>delegating</w:t>
      </w:r>
      <w:r w:rsidRPr="00C044D9">
        <w:rPr>
          <w:rFonts w:ascii="Book Antiqua" w:hAnsi="Book Antiqua"/>
          <w:spacing w:val="-4"/>
          <w:sz w:val="24"/>
          <w:szCs w:val="24"/>
        </w:rPr>
        <w:t xml:space="preserve"> </w:t>
      </w:r>
      <w:r w:rsidRPr="00C044D9">
        <w:rPr>
          <w:rFonts w:ascii="Book Antiqua" w:hAnsi="Book Antiqua"/>
          <w:sz w:val="24"/>
          <w:szCs w:val="24"/>
        </w:rPr>
        <w:t>nursing</w:t>
      </w:r>
      <w:r w:rsidRPr="00C044D9">
        <w:rPr>
          <w:rFonts w:ascii="Book Antiqua" w:hAnsi="Book Antiqua"/>
          <w:spacing w:val="-4"/>
          <w:sz w:val="24"/>
          <w:szCs w:val="24"/>
        </w:rPr>
        <w:t xml:space="preserve"> </w:t>
      </w:r>
      <w:r w:rsidRPr="00C044D9">
        <w:rPr>
          <w:rFonts w:ascii="Book Antiqua" w:hAnsi="Book Antiqua"/>
          <w:sz w:val="24"/>
          <w:szCs w:val="24"/>
        </w:rPr>
        <w:t>activities and tasks to unlicensed assistive personnel. The Board of Nursing is required under 32 M.R.S. § 2102(2)(H) to adopt major substantive rules to implement § 2102(H).</w:t>
      </w:r>
    </w:p>
    <w:p w14:paraId="6FBAAD3E" w14:textId="77777777" w:rsidR="00AD7937" w:rsidRDefault="00AD7937" w:rsidP="00AD7937">
      <w:pPr>
        <w:pStyle w:val="BodyText"/>
        <w:spacing w:after="0"/>
        <w:jc w:val="both"/>
        <w:rPr>
          <w:rFonts w:ascii="Book Antiqua" w:hAnsi="Book Antiqua"/>
          <w:b/>
          <w:sz w:val="24"/>
          <w:szCs w:val="24"/>
        </w:rPr>
      </w:pPr>
    </w:p>
    <w:p w14:paraId="1972DD62" w14:textId="17AD55A1" w:rsidR="00AD7937" w:rsidRDefault="00AD7937" w:rsidP="00AD7937">
      <w:pPr>
        <w:pStyle w:val="BodyText"/>
        <w:spacing w:after="0"/>
        <w:jc w:val="both"/>
        <w:rPr>
          <w:rFonts w:ascii="Book Antiqua" w:hAnsi="Book Antiqua"/>
          <w:b/>
          <w:color w:val="C00000"/>
          <w:sz w:val="24"/>
          <w:szCs w:val="24"/>
        </w:rPr>
      </w:pPr>
      <w:r w:rsidRPr="00C044D9">
        <w:rPr>
          <w:rFonts w:ascii="Book Antiqua" w:hAnsi="Book Antiqua"/>
          <w:b/>
          <w:sz w:val="24"/>
          <w:szCs w:val="24"/>
        </w:rPr>
        <w:t>EFFECTIVE</w:t>
      </w:r>
      <w:r w:rsidRPr="00C044D9">
        <w:rPr>
          <w:rFonts w:ascii="Book Antiqua" w:hAnsi="Book Antiqua"/>
          <w:b/>
          <w:spacing w:val="-3"/>
          <w:sz w:val="24"/>
          <w:szCs w:val="24"/>
        </w:rPr>
        <w:t xml:space="preserve"> </w:t>
      </w:r>
      <w:r w:rsidRPr="00C044D9">
        <w:rPr>
          <w:rFonts w:ascii="Book Antiqua" w:hAnsi="Book Antiqua"/>
          <w:b/>
          <w:sz w:val="24"/>
          <w:szCs w:val="24"/>
        </w:rPr>
        <w:t xml:space="preserve">DATE: Not </w:t>
      </w:r>
      <w:r>
        <w:rPr>
          <w:rFonts w:ascii="Book Antiqua" w:hAnsi="Book Antiqua"/>
          <w:b/>
          <w:sz w:val="24"/>
          <w:szCs w:val="24"/>
        </w:rPr>
        <w:t>A</w:t>
      </w:r>
      <w:r w:rsidRPr="00C044D9">
        <w:rPr>
          <w:rFonts w:ascii="Book Antiqua" w:hAnsi="Book Antiqua"/>
          <w:b/>
          <w:sz w:val="24"/>
          <w:szCs w:val="24"/>
        </w:rPr>
        <w:t xml:space="preserve">pplicable </w:t>
      </w:r>
      <w:r w:rsidRPr="00C044D9">
        <w:rPr>
          <w:rFonts w:ascii="Book Antiqua" w:hAnsi="Book Antiqua"/>
          <w:b/>
          <w:color w:val="C00000"/>
          <w:sz w:val="24"/>
          <w:szCs w:val="24"/>
        </w:rPr>
        <w:t>(Provisional Adoption of a Major Substantive rule)</w:t>
      </w:r>
    </w:p>
    <w:p w14:paraId="79C743CD" w14:textId="77777777" w:rsidR="00AD7937" w:rsidRPr="00C044D9" w:rsidRDefault="00AD7937" w:rsidP="00C044D9">
      <w:pPr>
        <w:pStyle w:val="BodyText"/>
        <w:spacing w:after="0"/>
        <w:jc w:val="both"/>
        <w:rPr>
          <w:rFonts w:ascii="Book Antiqua" w:hAnsi="Book Antiqua"/>
          <w:b/>
          <w:color w:val="C00000"/>
          <w:sz w:val="24"/>
          <w:szCs w:val="24"/>
        </w:rPr>
      </w:pPr>
    </w:p>
    <w:p w14:paraId="66A3B01F" w14:textId="77777777" w:rsidR="00AD7937" w:rsidRPr="00C044D9" w:rsidRDefault="00AD7937" w:rsidP="00C044D9">
      <w:pPr>
        <w:pStyle w:val="Heading2"/>
        <w:spacing w:before="0"/>
        <w:rPr>
          <w:rFonts w:ascii="Book Antiqua" w:hAnsi="Book Antiqua"/>
          <w:b/>
          <w:bCs/>
          <w:sz w:val="24"/>
          <w:szCs w:val="24"/>
        </w:rPr>
      </w:pPr>
      <w:r w:rsidRPr="00C044D9">
        <w:rPr>
          <w:rFonts w:ascii="Book Antiqua" w:hAnsi="Book Antiqua"/>
          <w:b/>
          <w:bCs/>
          <w:sz w:val="24"/>
          <w:szCs w:val="24"/>
        </w:rPr>
        <w:t>AGENCY</w:t>
      </w:r>
      <w:r w:rsidRPr="00C044D9">
        <w:rPr>
          <w:rFonts w:ascii="Book Antiqua" w:hAnsi="Book Antiqua"/>
          <w:b/>
          <w:bCs/>
          <w:spacing w:val="-4"/>
          <w:sz w:val="24"/>
          <w:szCs w:val="24"/>
        </w:rPr>
        <w:t xml:space="preserve"> </w:t>
      </w:r>
      <w:r w:rsidRPr="00C044D9">
        <w:rPr>
          <w:rFonts w:ascii="Book Antiqua" w:hAnsi="Book Antiqua"/>
          <w:b/>
          <w:bCs/>
          <w:sz w:val="24"/>
          <w:szCs w:val="24"/>
        </w:rPr>
        <w:t>CONTACT</w:t>
      </w:r>
      <w:r w:rsidRPr="00C044D9">
        <w:rPr>
          <w:rFonts w:ascii="Book Antiqua" w:hAnsi="Book Antiqua"/>
          <w:b/>
          <w:bCs/>
          <w:spacing w:val="-1"/>
          <w:sz w:val="24"/>
          <w:szCs w:val="24"/>
        </w:rPr>
        <w:t xml:space="preserve"> </w:t>
      </w:r>
      <w:r w:rsidRPr="00C044D9">
        <w:rPr>
          <w:rFonts w:ascii="Book Antiqua" w:hAnsi="Book Antiqua"/>
          <w:b/>
          <w:bCs/>
          <w:spacing w:val="-2"/>
          <w:sz w:val="24"/>
          <w:szCs w:val="24"/>
        </w:rPr>
        <w:t>PERSON:</w:t>
      </w:r>
    </w:p>
    <w:p w14:paraId="208891F9" w14:textId="77777777" w:rsidR="00AD7937" w:rsidRDefault="00AD7937" w:rsidP="00C044D9">
      <w:pPr>
        <w:pStyle w:val="BodyText"/>
        <w:spacing w:after="0"/>
        <w:ind w:right="4"/>
        <w:rPr>
          <w:rFonts w:ascii="Book Antiqua" w:hAnsi="Book Antiqua"/>
          <w:sz w:val="24"/>
          <w:szCs w:val="24"/>
        </w:rPr>
      </w:pPr>
      <w:r w:rsidRPr="00C044D9">
        <w:rPr>
          <w:rFonts w:ascii="Book Antiqua" w:hAnsi="Book Antiqua"/>
          <w:sz w:val="24"/>
          <w:szCs w:val="24"/>
        </w:rPr>
        <w:t xml:space="preserve">Name: Amanda Boulay, MSN, RN </w:t>
      </w:r>
    </w:p>
    <w:p w14:paraId="30A885F5" w14:textId="699BFEBD" w:rsidR="00AD7937" w:rsidRPr="00C044D9" w:rsidRDefault="00AD7937" w:rsidP="00C044D9">
      <w:pPr>
        <w:pStyle w:val="BodyText"/>
        <w:spacing w:after="0"/>
        <w:ind w:right="4"/>
        <w:rPr>
          <w:rFonts w:ascii="Book Antiqua" w:hAnsi="Book Antiqua"/>
          <w:sz w:val="24"/>
          <w:szCs w:val="24"/>
        </w:rPr>
      </w:pPr>
      <w:r w:rsidRPr="00C044D9">
        <w:rPr>
          <w:rFonts w:ascii="Book Antiqua" w:hAnsi="Book Antiqua"/>
          <w:sz w:val="24"/>
          <w:szCs w:val="24"/>
        </w:rPr>
        <w:t>Agency</w:t>
      </w:r>
      <w:r w:rsidRPr="00C044D9">
        <w:rPr>
          <w:rFonts w:ascii="Book Antiqua" w:hAnsi="Book Antiqua"/>
          <w:spacing w:val="-7"/>
          <w:sz w:val="24"/>
          <w:szCs w:val="24"/>
        </w:rPr>
        <w:t xml:space="preserve"> </w:t>
      </w:r>
      <w:r w:rsidRPr="00C044D9">
        <w:rPr>
          <w:rFonts w:ascii="Book Antiqua" w:hAnsi="Book Antiqua"/>
          <w:sz w:val="24"/>
          <w:szCs w:val="24"/>
        </w:rPr>
        <w:t>Name:</w:t>
      </w:r>
      <w:r w:rsidRPr="00C044D9">
        <w:rPr>
          <w:rFonts w:ascii="Book Antiqua" w:hAnsi="Book Antiqua"/>
          <w:spacing w:val="-7"/>
          <w:sz w:val="24"/>
          <w:szCs w:val="24"/>
        </w:rPr>
        <w:t xml:space="preserve"> </w:t>
      </w:r>
      <w:r w:rsidRPr="00C044D9">
        <w:rPr>
          <w:rFonts w:ascii="Book Antiqua" w:hAnsi="Book Antiqua"/>
          <w:sz w:val="24"/>
          <w:szCs w:val="24"/>
        </w:rPr>
        <w:t>State</w:t>
      </w:r>
      <w:r w:rsidRPr="00C044D9">
        <w:rPr>
          <w:rFonts w:ascii="Book Antiqua" w:hAnsi="Book Antiqua"/>
          <w:spacing w:val="-7"/>
          <w:sz w:val="24"/>
          <w:szCs w:val="24"/>
        </w:rPr>
        <w:t xml:space="preserve"> </w:t>
      </w:r>
      <w:r w:rsidRPr="00C044D9">
        <w:rPr>
          <w:rFonts w:ascii="Book Antiqua" w:hAnsi="Book Antiqua"/>
          <w:sz w:val="24"/>
          <w:szCs w:val="24"/>
        </w:rPr>
        <w:t>Board</w:t>
      </w:r>
      <w:r w:rsidRPr="00C044D9">
        <w:rPr>
          <w:rFonts w:ascii="Book Antiqua" w:hAnsi="Book Antiqua"/>
          <w:spacing w:val="-8"/>
          <w:sz w:val="24"/>
          <w:szCs w:val="24"/>
        </w:rPr>
        <w:t xml:space="preserve"> </w:t>
      </w:r>
      <w:r w:rsidRPr="00C044D9">
        <w:rPr>
          <w:rFonts w:ascii="Book Antiqua" w:hAnsi="Book Antiqua"/>
          <w:sz w:val="24"/>
          <w:szCs w:val="24"/>
        </w:rPr>
        <w:t>of</w:t>
      </w:r>
      <w:r w:rsidRPr="00C044D9">
        <w:rPr>
          <w:rFonts w:ascii="Book Antiqua" w:hAnsi="Book Antiqua"/>
          <w:spacing w:val="-8"/>
          <w:sz w:val="24"/>
          <w:szCs w:val="24"/>
        </w:rPr>
        <w:t xml:space="preserve"> </w:t>
      </w:r>
      <w:r>
        <w:rPr>
          <w:rFonts w:ascii="Book Antiqua" w:hAnsi="Book Antiqua"/>
          <w:spacing w:val="-8"/>
          <w:sz w:val="24"/>
          <w:szCs w:val="24"/>
        </w:rPr>
        <w:t>N</w:t>
      </w:r>
      <w:r w:rsidRPr="00C044D9">
        <w:rPr>
          <w:rFonts w:ascii="Book Antiqua" w:hAnsi="Book Antiqua"/>
          <w:sz w:val="24"/>
          <w:szCs w:val="24"/>
        </w:rPr>
        <w:t>ursing</w:t>
      </w:r>
    </w:p>
    <w:p w14:paraId="4C27C2AC" w14:textId="77777777" w:rsidR="00AD7937" w:rsidRPr="00C044D9" w:rsidRDefault="00AD7937" w:rsidP="00C044D9">
      <w:pPr>
        <w:pStyle w:val="BodyText"/>
        <w:spacing w:after="0"/>
        <w:ind w:right="3097"/>
        <w:rPr>
          <w:rFonts w:ascii="Book Antiqua" w:hAnsi="Book Antiqua"/>
          <w:sz w:val="24"/>
          <w:szCs w:val="24"/>
        </w:rPr>
      </w:pPr>
      <w:r w:rsidRPr="00C044D9">
        <w:rPr>
          <w:rFonts w:ascii="Book Antiqua" w:hAnsi="Book Antiqua"/>
          <w:sz w:val="24"/>
          <w:szCs w:val="24"/>
        </w:rPr>
        <w:t>Mailing</w:t>
      </w:r>
      <w:r w:rsidRPr="00C044D9">
        <w:rPr>
          <w:rFonts w:ascii="Book Antiqua" w:hAnsi="Book Antiqua"/>
          <w:spacing w:val="-5"/>
          <w:sz w:val="24"/>
          <w:szCs w:val="24"/>
        </w:rPr>
        <w:t xml:space="preserve"> </w:t>
      </w:r>
      <w:r w:rsidRPr="00C044D9">
        <w:rPr>
          <w:rFonts w:ascii="Book Antiqua" w:hAnsi="Book Antiqua"/>
          <w:sz w:val="24"/>
          <w:szCs w:val="24"/>
        </w:rPr>
        <w:t>Address:</w:t>
      </w:r>
      <w:r w:rsidRPr="00C044D9">
        <w:rPr>
          <w:rFonts w:ascii="Book Antiqua" w:hAnsi="Book Antiqua"/>
          <w:spacing w:val="-5"/>
          <w:sz w:val="24"/>
          <w:szCs w:val="24"/>
        </w:rPr>
        <w:t xml:space="preserve"> </w:t>
      </w:r>
      <w:r w:rsidRPr="00C044D9">
        <w:rPr>
          <w:rFonts w:ascii="Book Antiqua" w:hAnsi="Book Antiqua"/>
          <w:sz w:val="24"/>
          <w:szCs w:val="24"/>
        </w:rPr>
        <w:t>158</w:t>
      </w:r>
      <w:r w:rsidRPr="00C044D9">
        <w:rPr>
          <w:rFonts w:ascii="Book Antiqua" w:hAnsi="Book Antiqua"/>
          <w:spacing w:val="-5"/>
          <w:sz w:val="24"/>
          <w:szCs w:val="24"/>
        </w:rPr>
        <w:t xml:space="preserve"> </w:t>
      </w:r>
      <w:r w:rsidRPr="00C044D9">
        <w:rPr>
          <w:rFonts w:ascii="Book Antiqua" w:hAnsi="Book Antiqua"/>
          <w:sz w:val="24"/>
          <w:szCs w:val="24"/>
        </w:rPr>
        <w:t>State</w:t>
      </w:r>
      <w:r w:rsidRPr="00C044D9">
        <w:rPr>
          <w:rFonts w:ascii="Book Antiqua" w:hAnsi="Book Antiqua"/>
          <w:spacing w:val="-5"/>
          <w:sz w:val="24"/>
          <w:szCs w:val="24"/>
        </w:rPr>
        <w:t xml:space="preserve"> </w:t>
      </w:r>
      <w:r w:rsidRPr="00C044D9">
        <w:rPr>
          <w:rFonts w:ascii="Book Antiqua" w:hAnsi="Book Antiqua"/>
          <w:sz w:val="24"/>
          <w:szCs w:val="24"/>
        </w:rPr>
        <w:t>House</w:t>
      </w:r>
      <w:r w:rsidRPr="00C044D9">
        <w:rPr>
          <w:rFonts w:ascii="Book Antiqua" w:hAnsi="Book Antiqua"/>
          <w:spacing w:val="-5"/>
          <w:sz w:val="24"/>
          <w:szCs w:val="24"/>
        </w:rPr>
        <w:t xml:space="preserve"> </w:t>
      </w:r>
      <w:r w:rsidRPr="00C044D9">
        <w:rPr>
          <w:rFonts w:ascii="Book Antiqua" w:hAnsi="Book Antiqua"/>
          <w:sz w:val="24"/>
          <w:szCs w:val="24"/>
        </w:rPr>
        <w:t>Station,</w:t>
      </w:r>
      <w:r w:rsidRPr="00C044D9">
        <w:rPr>
          <w:rFonts w:ascii="Book Antiqua" w:hAnsi="Book Antiqua"/>
          <w:spacing w:val="-5"/>
          <w:sz w:val="24"/>
          <w:szCs w:val="24"/>
        </w:rPr>
        <w:t xml:space="preserve"> </w:t>
      </w:r>
      <w:r w:rsidRPr="00C044D9">
        <w:rPr>
          <w:rFonts w:ascii="Book Antiqua" w:hAnsi="Book Antiqua"/>
          <w:sz w:val="24"/>
          <w:szCs w:val="24"/>
        </w:rPr>
        <w:t>Augusta,</w:t>
      </w:r>
      <w:r w:rsidRPr="00C044D9">
        <w:rPr>
          <w:rFonts w:ascii="Book Antiqua" w:hAnsi="Book Antiqua"/>
          <w:spacing w:val="-5"/>
          <w:sz w:val="24"/>
          <w:szCs w:val="24"/>
        </w:rPr>
        <w:t xml:space="preserve"> </w:t>
      </w:r>
      <w:r w:rsidRPr="00C044D9">
        <w:rPr>
          <w:rFonts w:ascii="Book Antiqua" w:hAnsi="Book Antiqua"/>
          <w:sz w:val="24"/>
          <w:szCs w:val="24"/>
        </w:rPr>
        <w:t>ME</w:t>
      </w:r>
      <w:r w:rsidRPr="00C044D9">
        <w:rPr>
          <w:rFonts w:ascii="Book Antiqua" w:hAnsi="Book Antiqua"/>
          <w:spacing w:val="-6"/>
          <w:sz w:val="24"/>
          <w:szCs w:val="24"/>
        </w:rPr>
        <w:t xml:space="preserve"> </w:t>
      </w:r>
      <w:r w:rsidRPr="00C044D9">
        <w:rPr>
          <w:rFonts w:ascii="Book Antiqua" w:hAnsi="Book Antiqua"/>
          <w:sz w:val="24"/>
          <w:szCs w:val="24"/>
        </w:rPr>
        <w:t>04333-0158 Telephone Number: 207-287-1147</w:t>
      </w:r>
    </w:p>
    <w:p w14:paraId="2C6422F1" w14:textId="77777777" w:rsidR="00AD7937" w:rsidRDefault="00AD7937" w:rsidP="00C044D9">
      <w:pPr>
        <w:pStyle w:val="BodyText"/>
        <w:pBdr>
          <w:bottom w:val="single" w:sz="4" w:space="1" w:color="auto"/>
        </w:pBdr>
        <w:spacing w:after="0"/>
        <w:rPr>
          <w:rFonts w:ascii="Book Antiqua" w:hAnsi="Book Antiqua"/>
          <w:sz w:val="24"/>
          <w:szCs w:val="24"/>
        </w:rPr>
      </w:pPr>
      <w:r w:rsidRPr="00C044D9">
        <w:rPr>
          <w:rFonts w:ascii="Book Antiqua" w:hAnsi="Book Antiqua"/>
          <w:sz w:val="24"/>
          <w:szCs w:val="24"/>
        </w:rPr>
        <w:t>Email</w:t>
      </w:r>
      <w:r w:rsidRPr="00C044D9">
        <w:rPr>
          <w:rFonts w:ascii="Book Antiqua" w:hAnsi="Book Antiqua"/>
          <w:spacing w:val="-4"/>
          <w:sz w:val="24"/>
          <w:szCs w:val="24"/>
        </w:rPr>
        <w:t xml:space="preserve"> </w:t>
      </w:r>
      <w:r w:rsidRPr="00C044D9">
        <w:rPr>
          <w:rFonts w:ascii="Book Antiqua" w:hAnsi="Book Antiqua"/>
          <w:sz w:val="24"/>
          <w:szCs w:val="24"/>
        </w:rPr>
        <w:t>Address:</w:t>
      </w:r>
      <w:r w:rsidRPr="00C044D9">
        <w:rPr>
          <w:rFonts w:ascii="Book Antiqua" w:hAnsi="Book Antiqua"/>
          <w:spacing w:val="-3"/>
          <w:sz w:val="24"/>
          <w:szCs w:val="24"/>
        </w:rPr>
        <w:t xml:space="preserve"> </w:t>
      </w:r>
      <w:hyperlink r:id="rId22" w:history="1">
        <w:r w:rsidRPr="00C044D9">
          <w:rPr>
            <w:rStyle w:val="Hyperlink"/>
            <w:rFonts w:ascii="Book Antiqua" w:hAnsi="Book Antiqua"/>
            <w:spacing w:val="-2"/>
            <w:sz w:val="24"/>
            <w:szCs w:val="24"/>
          </w:rPr>
          <w:t>Amanda.boulay@maine.gov</w:t>
        </w:r>
      </w:hyperlink>
    </w:p>
    <w:p w14:paraId="0F45D14B" w14:textId="77777777" w:rsidR="00AD7937" w:rsidRPr="00C044D9" w:rsidRDefault="00AD7937" w:rsidP="00C044D9">
      <w:pPr>
        <w:pStyle w:val="BodyText"/>
        <w:pBdr>
          <w:bottom w:val="single" w:sz="4" w:space="1" w:color="auto"/>
        </w:pBdr>
        <w:spacing w:after="0"/>
        <w:rPr>
          <w:rFonts w:ascii="Book Antiqua" w:hAnsi="Book Antiqua"/>
          <w:sz w:val="24"/>
          <w:szCs w:val="24"/>
        </w:rPr>
      </w:pPr>
    </w:p>
    <w:p w14:paraId="10F6148F" w14:textId="77777777" w:rsidR="00AD7937" w:rsidRPr="00C044D9" w:rsidRDefault="00AD7937" w:rsidP="00C044D9">
      <w:pPr>
        <w:shd w:val="clear" w:color="auto" w:fill="FFFFFF" w:themeFill="background1"/>
        <w:spacing w:line="245" w:lineRule="exact"/>
        <w:ind w:firstLine="5"/>
        <w:jc w:val="both"/>
        <w:rPr>
          <w:rFonts w:ascii="Book Antiqua" w:hAnsi="Book Antiqua"/>
          <w:bCs/>
          <w:sz w:val="24"/>
          <w:szCs w:val="24"/>
        </w:rPr>
      </w:pPr>
    </w:p>
    <w:p w14:paraId="0A5ACEBC" w14:textId="5AE68D8C" w:rsidR="00216BEA" w:rsidRPr="00C044D9" w:rsidRDefault="00216BEA" w:rsidP="00C044D9">
      <w:pPr>
        <w:pStyle w:val="H1"/>
        <w:rPr>
          <w:szCs w:val="24"/>
        </w:rPr>
      </w:pPr>
      <w:r w:rsidRPr="00C044D9">
        <w:rPr>
          <w:rFonts w:cs="Arial"/>
          <w:szCs w:val="24"/>
        </w:rPr>
        <w:t xml:space="preserve">AGENCY: </w:t>
      </w:r>
      <w:r w:rsidRPr="00C044D9">
        <w:rPr>
          <w:szCs w:val="24"/>
        </w:rPr>
        <w:t>Maine Health Data Organization</w:t>
      </w:r>
    </w:p>
    <w:p w14:paraId="6A819BF1" w14:textId="435D1CEE" w:rsidR="00216BEA" w:rsidRPr="00C044D9" w:rsidRDefault="00216BEA" w:rsidP="00C044D9">
      <w:pPr>
        <w:tabs>
          <w:tab w:val="left" w:pos="720"/>
          <w:tab w:val="left" w:pos="2160"/>
          <w:tab w:val="left" w:pos="2880"/>
          <w:tab w:val="left" w:pos="3600"/>
          <w:tab w:val="left" w:pos="4320"/>
        </w:tabs>
        <w:rPr>
          <w:rFonts w:ascii="Book Antiqua" w:hAnsi="Book Antiqua"/>
          <w:b/>
          <w:bCs/>
          <w:sz w:val="24"/>
          <w:szCs w:val="24"/>
        </w:rPr>
      </w:pPr>
      <w:r w:rsidRPr="00C044D9">
        <w:rPr>
          <w:rFonts w:ascii="Book Antiqua" w:hAnsi="Book Antiqua" w:cs="Arial"/>
          <w:b/>
          <w:sz w:val="24"/>
          <w:szCs w:val="24"/>
        </w:rPr>
        <w:t>CHAPTER NUMBER AND TITLE:</w:t>
      </w:r>
      <w:r w:rsidRPr="00C044D9">
        <w:rPr>
          <w:rFonts w:ascii="Book Antiqua" w:hAnsi="Book Antiqua" w:cs="Arial"/>
          <w:sz w:val="24"/>
          <w:szCs w:val="24"/>
        </w:rPr>
        <w:t xml:space="preserve"> </w:t>
      </w:r>
      <w:r w:rsidRPr="00C044D9">
        <w:rPr>
          <w:rFonts w:ascii="Book Antiqua" w:hAnsi="Book Antiqua"/>
          <w:b/>
          <w:bCs/>
          <w:sz w:val="24"/>
          <w:szCs w:val="24"/>
        </w:rPr>
        <w:t>90-590 C.M.R. Ch. 100, Enforcement Procedures [Major Substantive Rule]</w:t>
      </w:r>
    </w:p>
    <w:p w14:paraId="35E66ECF" w14:textId="533CE0C3" w:rsidR="00216BEA" w:rsidRPr="00C044D9" w:rsidRDefault="00216BEA" w:rsidP="00216BEA">
      <w:pPr>
        <w:rPr>
          <w:rFonts w:ascii="Book Antiqua" w:hAnsi="Book Antiqua" w:cs="Arial"/>
          <w:color w:val="C00000"/>
          <w:sz w:val="24"/>
          <w:szCs w:val="24"/>
        </w:rPr>
      </w:pPr>
      <w:r w:rsidRPr="00C044D9">
        <w:rPr>
          <w:rFonts w:ascii="Book Antiqua" w:hAnsi="Book Antiqua" w:cs="Arial"/>
          <w:b/>
          <w:sz w:val="24"/>
          <w:szCs w:val="24"/>
        </w:rPr>
        <w:t xml:space="preserve">ADOPTED RULE NUMBER: 2025-251 </w:t>
      </w:r>
      <w:r w:rsidRPr="00C044D9">
        <w:rPr>
          <w:rFonts w:ascii="Book Antiqua" w:hAnsi="Book Antiqua" w:cs="Arial"/>
          <w:b/>
          <w:color w:val="C00000"/>
          <w:sz w:val="24"/>
          <w:szCs w:val="24"/>
        </w:rPr>
        <w:t>(Provisional Adoption)</w:t>
      </w:r>
    </w:p>
    <w:p w14:paraId="6435D63C" w14:textId="77777777" w:rsidR="00216BEA" w:rsidRPr="00C044D9" w:rsidRDefault="00216BEA" w:rsidP="00216BEA">
      <w:pPr>
        <w:rPr>
          <w:rFonts w:ascii="Book Antiqua" w:hAnsi="Book Antiqua" w:cs="Arial"/>
          <w:sz w:val="24"/>
          <w:szCs w:val="24"/>
        </w:rPr>
      </w:pPr>
    </w:p>
    <w:p w14:paraId="5E40332A" w14:textId="77777777" w:rsidR="00216BEA" w:rsidRPr="00C044D9" w:rsidRDefault="00216BEA" w:rsidP="00216BE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cs="Arial"/>
          <w:b/>
          <w:sz w:val="24"/>
          <w:szCs w:val="24"/>
        </w:rPr>
      </w:pPr>
      <w:r w:rsidRPr="00C044D9">
        <w:rPr>
          <w:rFonts w:ascii="Book Antiqua" w:hAnsi="Book Antiqua" w:cs="Arial"/>
          <w:b/>
          <w:sz w:val="24"/>
          <w:szCs w:val="24"/>
        </w:rPr>
        <w:t xml:space="preserve">CONCISE SUMMARY:  </w:t>
      </w:r>
    </w:p>
    <w:p w14:paraId="20AA8333" w14:textId="77777777" w:rsidR="00216BEA" w:rsidRPr="00C044D9" w:rsidRDefault="00216BEA" w:rsidP="00216BE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cs="Arial"/>
          <w:b/>
          <w:sz w:val="24"/>
          <w:szCs w:val="24"/>
        </w:rPr>
      </w:pPr>
    </w:p>
    <w:p w14:paraId="092123C0" w14:textId="47F5181A" w:rsidR="00216BEA" w:rsidRPr="00C044D9" w:rsidRDefault="00216BEA" w:rsidP="00216BE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C044D9">
        <w:rPr>
          <w:rFonts w:ascii="Book Antiqua" w:hAnsi="Book Antiqua"/>
          <w:sz w:val="24"/>
          <w:szCs w:val="24"/>
        </w:rPr>
        <w:t>The provisionally adopted rule changes are necessary to enforce compliance with PL 2023, Ch. 584 (LD 1740, “An Act to Protect a Patient’s Access to Affordable Health Care with Timely Access to Health Care Prices”).</w:t>
      </w:r>
    </w:p>
    <w:p w14:paraId="576523F0" w14:textId="77777777" w:rsidR="00216BEA" w:rsidRPr="00216BEA" w:rsidRDefault="00216BEA" w:rsidP="00216BEA">
      <w:pPr>
        <w:rPr>
          <w:rFonts w:ascii="Book Antiqua" w:hAnsi="Book Antiqua"/>
          <w:b/>
          <w:color w:val="000000"/>
          <w:sz w:val="24"/>
          <w:szCs w:val="24"/>
        </w:rPr>
      </w:pPr>
    </w:p>
    <w:p w14:paraId="5E2087F3" w14:textId="77777777" w:rsidR="00216BEA" w:rsidRPr="00C044D9" w:rsidRDefault="00216BEA" w:rsidP="00216BEA">
      <w:pPr>
        <w:rPr>
          <w:rFonts w:ascii="Book Antiqua" w:hAnsi="Book Antiqua"/>
          <w:sz w:val="24"/>
          <w:szCs w:val="24"/>
        </w:rPr>
      </w:pPr>
      <w:r w:rsidRPr="00216BEA">
        <w:rPr>
          <w:rFonts w:ascii="Book Antiqua" w:hAnsi="Book Antiqua" w:cs="Courier New"/>
          <w:b/>
          <w:color w:val="000000"/>
          <w:sz w:val="24"/>
          <w:szCs w:val="24"/>
        </w:rPr>
        <w:t>This rule will not have a fiscal impact on municipalities, counties or small businesses.</w:t>
      </w:r>
      <w:r w:rsidRPr="00216BEA">
        <w:rPr>
          <w:rFonts w:ascii="Book Antiqua" w:hAnsi="Book Antiqua" w:cs="Courier New"/>
          <w:color w:val="000000"/>
          <w:sz w:val="24"/>
          <w:szCs w:val="24"/>
        </w:rPr>
        <w:t xml:space="preserve">  </w:t>
      </w:r>
      <w:r w:rsidRPr="00C044D9">
        <w:rPr>
          <w:rFonts w:ascii="Book Antiqua" w:hAnsi="Book Antiqua"/>
          <w:sz w:val="24"/>
          <w:szCs w:val="24"/>
        </w:rPr>
        <w:t>Copies of these rule changes can be reviewed and printed from the MHDO website at</w:t>
      </w:r>
      <w:r w:rsidRPr="00216BEA">
        <w:rPr>
          <w:rFonts w:ascii="Book Antiqua" w:hAnsi="Book Antiqua"/>
          <w:sz w:val="24"/>
          <w:szCs w:val="24"/>
        </w:rPr>
        <w:t xml:space="preserve"> </w:t>
      </w:r>
      <w:hyperlink r:id="rId23" w:history="1">
        <w:r w:rsidRPr="00216BEA">
          <w:rPr>
            <w:rFonts w:ascii="Book Antiqua" w:hAnsi="Book Antiqua"/>
            <w:color w:val="0000FF"/>
            <w:sz w:val="24"/>
            <w:szCs w:val="24"/>
            <w:u w:val="single"/>
          </w:rPr>
          <w:t>https://mhdo.maine.gov/rules.htm</w:t>
        </w:r>
      </w:hyperlink>
      <w:r w:rsidRPr="00216BEA">
        <w:rPr>
          <w:rFonts w:ascii="Book Antiqua" w:hAnsi="Book Antiqua"/>
          <w:sz w:val="24"/>
          <w:szCs w:val="24"/>
        </w:rPr>
        <w:t xml:space="preserve"> </w:t>
      </w:r>
      <w:r w:rsidRPr="00C044D9">
        <w:rPr>
          <w:rFonts w:ascii="Book Antiqua" w:hAnsi="Book Antiqua"/>
          <w:sz w:val="24"/>
          <w:szCs w:val="24"/>
        </w:rPr>
        <w:t>or, to receive a paper copy call 287-6722.</w:t>
      </w:r>
    </w:p>
    <w:p w14:paraId="0379D770" w14:textId="77777777" w:rsidR="00216BEA" w:rsidRPr="00C044D9" w:rsidRDefault="00216BEA" w:rsidP="00216BEA">
      <w:pPr>
        <w:rPr>
          <w:rFonts w:ascii="Book Antiqua" w:hAnsi="Book Antiqua"/>
          <w:sz w:val="24"/>
          <w:szCs w:val="24"/>
        </w:rPr>
      </w:pPr>
    </w:p>
    <w:p w14:paraId="302E6221" w14:textId="77777777" w:rsidR="00216BEA" w:rsidRPr="00C044D9" w:rsidRDefault="00216BEA" w:rsidP="00216BEA">
      <w:pPr>
        <w:tabs>
          <w:tab w:val="left" w:pos="-1440"/>
          <w:tab w:val="left" w:pos="-720"/>
          <w:tab w:val="left" w:pos="540"/>
        </w:tabs>
        <w:ind w:left="540" w:hanging="540"/>
        <w:rPr>
          <w:rFonts w:ascii="Book Antiqua" w:hAnsi="Book Antiqua"/>
          <w:sz w:val="24"/>
          <w:szCs w:val="24"/>
        </w:rPr>
      </w:pPr>
      <w:r w:rsidRPr="00C044D9">
        <w:rPr>
          <w:rFonts w:ascii="Book Antiqua" w:hAnsi="Book Antiqua"/>
          <w:sz w:val="24"/>
          <w:szCs w:val="24"/>
        </w:rPr>
        <w:t>IMPACT ON MUNICIPALITIES OR COUNTIES (if any).  This rule will not have a fiscal impact on</w:t>
      </w:r>
    </w:p>
    <w:p w14:paraId="733138FD" w14:textId="7E77660C" w:rsidR="00216BEA" w:rsidRPr="00C044D9" w:rsidRDefault="00216BEA" w:rsidP="00216BEA">
      <w:pPr>
        <w:rPr>
          <w:rFonts w:ascii="Book Antiqua" w:hAnsi="Book Antiqua"/>
          <w:sz w:val="24"/>
          <w:szCs w:val="24"/>
        </w:rPr>
      </w:pPr>
      <w:r w:rsidRPr="00C044D9">
        <w:rPr>
          <w:rFonts w:ascii="Book Antiqua" w:hAnsi="Book Antiqua"/>
          <w:sz w:val="24"/>
          <w:szCs w:val="24"/>
        </w:rPr>
        <w:t>municipalities, counties, or small businesses.</w:t>
      </w:r>
    </w:p>
    <w:p w14:paraId="0CF1E2DB" w14:textId="77777777" w:rsidR="00216BEA" w:rsidRPr="00C044D9" w:rsidRDefault="00216BEA" w:rsidP="00216BEA">
      <w:pPr>
        <w:rPr>
          <w:rFonts w:ascii="Book Antiqua" w:hAnsi="Book Antiqua"/>
          <w:sz w:val="24"/>
          <w:szCs w:val="24"/>
        </w:rPr>
      </w:pPr>
    </w:p>
    <w:p w14:paraId="0D1F6994" w14:textId="47BEC8FE" w:rsidR="00216BEA" w:rsidRPr="00C044D9" w:rsidRDefault="00216BEA" w:rsidP="00216BEA">
      <w:pPr>
        <w:rPr>
          <w:rFonts w:ascii="Book Antiqua" w:hAnsi="Book Antiqua"/>
          <w:sz w:val="24"/>
          <w:szCs w:val="24"/>
        </w:rPr>
      </w:pPr>
      <w:r w:rsidRPr="00C044D9">
        <w:rPr>
          <w:rFonts w:ascii="Book Antiqua" w:hAnsi="Book Antiqua"/>
          <w:sz w:val="24"/>
          <w:szCs w:val="24"/>
        </w:rPr>
        <w:lastRenderedPageBreak/>
        <w:t>STATUTORY AUTHORITY FOR THIS RULE: 22 M.R.S. §§ 1718-I, 1728, 8705-A, 8735 and 24-A M.R.S. §6951</w:t>
      </w:r>
    </w:p>
    <w:p w14:paraId="1BB9959F" w14:textId="77777777" w:rsidR="00216BEA" w:rsidRPr="00216BEA" w:rsidRDefault="00216BEA" w:rsidP="00216BEA">
      <w:pPr>
        <w:rPr>
          <w:rFonts w:ascii="Book Antiqua" w:hAnsi="Book Antiqua" w:cs="Arial"/>
          <w:sz w:val="24"/>
          <w:szCs w:val="24"/>
        </w:rPr>
      </w:pPr>
    </w:p>
    <w:p w14:paraId="624963A5" w14:textId="37BE69C3" w:rsidR="00216BEA" w:rsidRPr="00C044D9" w:rsidRDefault="00216BEA" w:rsidP="00216BEA">
      <w:pPr>
        <w:rPr>
          <w:rFonts w:ascii="Book Antiqua" w:hAnsi="Book Antiqua" w:cs="Arial"/>
          <w:b/>
          <w:bCs/>
          <w:sz w:val="24"/>
          <w:szCs w:val="24"/>
        </w:rPr>
      </w:pPr>
      <w:r w:rsidRPr="00C044D9">
        <w:rPr>
          <w:rFonts w:ascii="Book Antiqua" w:hAnsi="Book Antiqua" w:cs="Arial"/>
          <w:b/>
          <w:bCs/>
          <w:sz w:val="24"/>
          <w:szCs w:val="24"/>
        </w:rPr>
        <w:t>EFFECTIVE DATE: Not Applicable</w:t>
      </w:r>
      <w:r w:rsidRPr="00216BEA">
        <w:rPr>
          <w:rFonts w:ascii="Book Antiqua" w:hAnsi="Book Antiqua"/>
          <w:b/>
          <w:color w:val="C00000"/>
          <w:sz w:val="24"/>
          <w:szCs w:val="24"/>
        </w:rPr>
        <w:t xml:space="preserve"> (Provisional Adoption of a Major Substantive rule)</w:t>
      </w:r>
    </w:p>
    <w:p w14:paraId="4C1A1511" w14:textId="77777777" w:rsidR="00216BEA" w:rsidRPr="00C044D9" w:rsidRDefault="00216BEA" w:rsidP="00216BEA">
      <w:pPr>
        <w:rPr>
          <w:rFonts w:ascii="Book Antiqua" w:hAnsi="Book Antiqua" w:cs="Arial"/>
          <w:b/>
          <w:sz w:val="24"/>
          <w:szCs w:val="24"/>
        </w:rPr>
      </w:pPr>
    </w:p>
    <w:p w14:paraId="39ADB7AC" w14:textId="40D1CFB4" w:rsidR="00216BEA" w:rsidRPr="00C044D9" w:rsidRDefault="00216BEA" w:rsidP="00216BEA">
      <w:pPr>
        <w:rPr>
          <w:rFonts w:ascii="Book Antiqua" w:hAnsi="Book Antiqua" w:cs="Arial"/>
          <w:sz w:val="24"/>
          <w:szCs w:val="24"/>
        </w:rPr>
      </w:pPr>
      <w:r w:rsidRPr="00C044D9">
        <w:rPr>
          <w:rFonts w:ascii="Book Antiqua" w:hAnsi="Book Antiqua" w:cs="Arial"/>
          <w:b/>
          <w:sz w:val="24"/>
          <w:szCs w:val="24"/>
        </w:rPr>
        <w:t>CONTACT PERSON:</w:t>
      </w:r>
      <w:r w:rsidRPr="00C044D9">
        <w:rPr>
          <w:rFonts w:ascii="Book Antiqua" w:hAnsi="Book Antiqua" w:cs="Arial"/>
          <w:sz w:val="24"/>
          <w:szCs w:val="24"/>
        </w:rPr>
        <w:t xml:space="preserve">  </w:t>
      </w:r>
      <w:r w:rsidRPr="00C044D9">
        <w:rPr>
          <w:rFonts w:ascii="Book Antiqua" w:hAnsi="Book Antiqua" w:cs="Arial"/>
          <w:sz w:val="24"/>
          <w:szCs w:val="24"/>
        </w:rPr>
        <w:tab/>
      </w:r>
      <w:proofErr w:type="spellStart"/>
      <w:r w:rsidRPr="00C044D9">
        <w:rPr>
          <w:rFonts w:ascii="Book Antiqua" w:hAnsi="Book Antiqua"/>
          <w:sz w:val="24"/>
          <w:szCs w:val="24"/>
        </w:rPr>
        <w:t>Karynlee</w:t>
      </w:r>
      <w:proofErr w:type="spellEnd"/>
      <w:r w:rsidRPr="00C044D9">
        <w:rPr>
          <w:rFonts w:ascii="Book Antiqua" w:hAnsi="Book Antiqua"/>
          <w:sz w:val="24"/>
          <w:szCs w:val="24"/>
        </w:rPr>
        <w:t xml:space="preserve"> Harrington, Executive Director</w:t>
      </w:r>
    </w:p>
    <w:p w14:paraId="586C2331" w14:textId="77777777" w:rsidR="00216BEA" w:rsidRPr="00C044D9" w:rsidRDefault="00216BEA" w:rsidP="00216BEA">
      <w:pPr>
        <w:rPr>
          <w:rFonts w:ascii="Book Antiqua" w:hAnsi="Book Antiqua"/>
          <w:sz w:val="24"/>
          <w:szCs w:val="24"/>
        </w:rPr>
      </w:pPr>
      <w:r w:rsidRPr="00C044D9">
        <w:rPr>
          <w:rFonts w:ascii="Book Antiqua" w:hAnsi="Book Antiqua" w:cs="Arial"/>
          <w:sz w:val="24"/>
          <w:szCs w:val="24"/>
        </w:rPr>
        <w:t>AGENCY NAME:</w:t>
      </w:r>
      <w:r w:rsidRPr="00C044D9">
        <w:rPr>
          <w:rFonts w:ascii="Book Antiqua" w:hAnsi="Book Antiqua" w:cs="Arial"/>
          <w:sz w:val="24"/>
          <w:szCs w:val="24"/>
        </w:rPr>
        <w:tab/>
      </w:r>
      <w:r w:rsidRPr="00C044D9">
        <w:rPr>
          <w:rFonts w:ascii="Book Antiqua" w:hAnsi="Book Antiqua" w:cs="Arial"/>
          <w:sz w:val="24"/>
          <w:szCs w:val="24"/>
        </w:rPr>
        <w:tab/>
      </w:r>
      <w:r w:rsidRPr="00C044D9">
        <w:rPr>
          <w:rFonts w:ascii="Book Antiqua" w:hAnsi="Book Antiqua"/>
          <w:sz w:val="24"/>
          <w:szCs w:val="24"/>
        </w:rPr>
        <w:t xml:space="preserve"> Maine Health Data Organization</w:t>
      </w:r>
    </w:p>
    <w:p w14:paraId="478EE33F" w14:textId="77777777" w:rsidR="00216BEA" w:rsidRPr="00C044D9" w:rsidRDefault="00216BEA" w:rsidP="00216BE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C044D9">
        <w:rPr>
          <w:rFonts w:ascii="Book Antiqua" w:hAnsi="Book Antiqua" w:cs="Arial"/>
          <w:sz w:val="24"/>
          <w:szCs w:val="24"/>
        </w:rPr>
        <w:t xml:space="preserve">ADDRESS:  </w:t>
      </w:r>
      <w:r w:rsidRPr="00C044D9">
        <w:rPr>
          <w:rFonts w:ascii="Book Antiqua" w:hAnsi="Book Antiqua" w:cs="Arial"/>
          <w:sz w:val="24"/>
          <w:szCs w:val="24"/>
        </w:rPr>
        <w:tab/>
      </w:r>
      <w:r w:rsidRPr="00C044D9">
        <w:rPr>
          <w:rFonts w:ascii="Book Antiqua" w:hAnsi="Book Antiqua" w:cs="Arial"/>
          <w:sz w:val="24"/>
          <w:szCs w:val="24"/>
        </w:rPr>
        <w:tab/>
        <w:t xml:space="preserve">        </w:t>
      </w:r>
      <w:r w:rsidRPr="00C044D9">
        <w:rPr>
          <w:rFonts w:ascii="Book Antiqua" w:hAnsi="Book Antiqua"/>
          <w:sz w:val="24"/>
          <w:szCs w:val="24"/>
        </w:rPr>
        <w:t>151 Capitol Street</w:t>
      </w:r>
    </w:p>
    <w:p w14:paraId="4FB0B690" w14:textId="77777777" w:rsidR="00216BEA" w:rsidRPr="00C044D9" w:rsidRDefault="00216BEA" w:rsidP="00216BE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C044D9">
        <w:rPr>
          <w:rFonts w:ascii="Book Antiqua" w:hAnsi="Book Antiqua"/>
          <w:sz w:val="24"/>
          <w:szCs w:val="24"/>
        </w:rPr>
        <w:tab/>
        <w:t xml:space="preserve">           </w:t>
      </w:r>
      <w:r w:rsidRPr="00C044D9">
        <w:rPr>
          <w:rFonts w:ascii="Book Antiqua" w:hAnsi="Book Antiqua"/>
          <w:sz w:val="24"/>
          <w:szCs w:val="24"/>
        </w:rPr>
        <w:tab/>
        <w:t xml:space="preserve">    </w:t>
      </w:r>
      <w:r w:rsidRPr="00C044D9">
        <w:rPr>
          <w:rFonts w:ascii="Book Antiqua" w:hAnsi="Book Antiqua"/>
          <w:sz w:val="24"/>
          <w:szCs w:val="24"/>
        </w:rPr>
        <w:tab/>
        <w:t xml:space="preserve">         12 State House Station</w:t>
      </w:r>
    </w:p>
    <w:p w14:paraId="49588183" w14:textId="77777777" w:rsidR="00216BEA" w:rsidRPr="00C044D9" w:rsidRDefault="00216BEA" w:rsidP="00216BEA">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C044D9">
        <w:rPr>
          <w:rFonts w:ascii="Book Antiqua" w:hAnsi="Book Antiqua"/>
          <w:sz w:val="24"/>
          <w:szCs w:val="24"/>
        </w:rPr>
        <w:t xml:space="preserve">                       </w:t>
      </w:r>
      <w:r w:rsidRPr="00C044D9">
        <w:rPr>
          <w:rFonts w:ascii="Book Antiqua" w:hAnsi="Book Antiqua"/>
          <w:sz w:val="24"/>
          <w:szCs w:val="24"/>
        </w:rPr>
        <w:tab/>
        <w:t xml:space="preserve">   </w:t>
      </w:r>
      <w:r w:rsidRPr="00C044D9">
        <w:rPr>
          <w:rFonts w:ascii="Book Antiqua" w:hAnsi="Book Antiqua"/>
          <w:sz w:val="24"/>
          <w:szCs w:val="24"/>
        </w:rPr>
        <w:tab/>
        <w:t xml:space="preserve">         Augusta, ME  04333-0102</w:t>
      </w:r>
    </w:p>
    <w:p w14:paraId="636D5834" w14:textId="77777777" w:rsidR="00216BEA" w:rsidRPr="00C044D9" w:rsidRDefault="00216BEA" w:rsidP="00216BEA">
      <w:pPr>
        <w:rPr>
          <w:rFonts w:ascii="Book Antiqua" w:hAnsi="Book Antiqua"/>
          <w:sz w:val="24"/>
          <w:szCs w:val="24"/>
        </w:rPr>
      </w:pPr>
      <w:r w:rsidRPr="00C044D9">
        <w:rPr>
          <w:rFonts w:ascii="Book Antiqua" w:hAnsi="Book Antiqua" w:cs="Arial"/>
          <w:sz w:val="24"/>
          <w:szCs w:val="24"/>
        </w:rPr>
        <w:t xml:space="preserve">TELEPHONE:  </w:t>
      </w:r>
      <w:r w:rsidRPr="00C044D9">
        <w:rPr>
          <w:rFonts w:ascii="Book Antiqua" w:hAnsi="Book Antiqua" w:cs="Arial"/>
          <w:sz w:val="24"/>
          <w:szCs w:val="24"/>
        </w:rPr>
        <w:tab/>
        <w:t xml:space="preserve">    </w:t>
      </w:r>
      <w:r w:rsidRPr="00C044D9">
        <w:rPr>
          <w:rFonts w:ascii="Book Antiqua" w:hAnsi="Book Antiqua" w:cs="Arial"/>
          <w:sz w:val="24"/>
          <w:szCs w:val="24"/>
        </w:rPr>
        <w:tab/>
        <w:t>(</w:t>
      </w:r>
      <w:r w:rsidRPr="00C044D9">
        <w:rPr>
          <w:rFonts w:ascii="Book Antiqua" w:hAnsi="Book Antiqua"/>
          <w:sz w:val="24"/>
          <w:szCs w:val="24"/>
        </w:rPr>
        <w:t>207) 287-6722</w:t>
      </w:r>
    </w:p>
    <w:p w14:paraId="788E0F00" w14:textId="57A3B37D" w:rsidR="00AD7937" w:rsidRDefault="00C044D9" w:rsidP="00216BEA">
      <w:pPr>
        <w:shd w:val="clear" w:color="auto" w:fill="FFFFFF" w:themeFill="background1"/>
        <w:spacing w:line="245" w:lineRule="exact"/>
        <w:ind w:firstLine="5"/>
        <w:jc w:val="both"/>
        <w:rPr>
          <w:rFonts w:ascii="Book Antiqua" w:hAnsi="Book Antiqua"/>
          <w:bCs/>
          <w:sz w:val="28"/>
          <w:szCs w:val="28"/>
        </w:rPr>
      </w:pPr>
      <w:r>
        <w:rPr>
          <w:rFonts w:ascii="Book Antiqua" w:hAnsi="Book Antiqua"/>
          <w:bCs/>
          <w:sz w:val="28"/>
          <w:szCs w:val="28"/>
        </w:rPr>
        <w:pict w14:anchorId="4A631EDC">
          <v:rect id="_x0000_i1026" style="width:0;height:1.5pt" o:hralign="center" o:hrstd="t" o:hr="t" fillcolor="#a0a0a0" stroked="f"/>
        </w:pict>
      </w:r>
    </w:p>
    <w:p w14:paraId="258D20D2" w14:textId="77777777" w:rsidR="00216BEA" w:rsidRDefault="00216BEA" w:rsidP="00216BEA">
      <w:pPr>
        <w:shd w:val="clear" w:color="auto" w:fill="FFFFFF" w:themeFill="background1"/>
        <w:spacing w:line="245" w:lineRule="exact"/>
        <w:ind w:firstLine="5"/>
        <w:jc w:val="both"/>
        <w:rPr>
          <w:rFonts w:ascii="Book Antiqua" w:hAnsi="Book Antiqua"/>
          <w:bCs/>
          <w:sz w:val="28"/>
          <w:szCs w:val="28"/>
        </w:rPr>
      </w:pPr>
    </w:p>
    <w:p w14:paraId="455B92C3" w14:textId="77777777" w:rsidR="00216BEA" w:rsidRDefault="00216BEA" w:rsidP="00216BEA">
      <w:pPr>
        <w:shd w:val="clear" w:color="auto" w:fill="FFFFFF" w:themeFill="background1"/>
        <w:spacing w:line="245" w:lineRule="exact"/>
        <w:ind w:firstLine="5"/>
        <w:jc w:val="both"/>
        <w:rPr>
          <w:rFonts w:ascii="Book Antiqua" w:hAnsi="Book Antiqua"/>
          <w:bCs/>
          <w:sz w:val="28"/>
          <w:szCs w:val="28"/>
        </w:rPr>
      </w:pPr>
    </w:p>
    <w:p w14:paraId="6FE84C6C" w14:textId="77777777" w:rsidR="00216BEA" w:rsidRPr="00C044D9" w:rsidRDefault="00216BEA" w:rsidP="00C044D9">
      <w:pPr>
        <w:shd w:val="clear" w:color="auto" w:fill="FFFFFF" w:themeFill="background1"/>
        <w:spacing w:line="245" w:lineRule="exact"/>
        <w:ind w:firstLine="5"/>
        <w:jc w:val="both"/>
        <w:rPr>
          <w:rFonts w:ascii="Book Antiqua" w:hAnsi="Book Antiqua"/>
          <w:bCs/>
          <w:sz w:val="28"/>
          <w:szCs w:val="28"/>
        </w:rPr>
      </w:pPr>
    </w:p>
    <w:p w14:paraId="52BF5854" w14:textId="77777777" w:rsidR="00281714" w:rsidRPr="00C044D9" w:rsidRDefault="00281714" w:rsidP="00C044D9">
      <w:pPr>
        <w:shd w:val="clear" w:color="auto" w:fill="FFFFFF" w:themeFill="background1"/>
        <w:overflowPunct w:val="0"/>
        <w:autoSpaceDE w:val="0"/>
        <w:autoSpaceDN w:val="0"/>
        <w:adjustRightInd w:val="0"/>
        <w:spacing w:line="245" w:lineRule="exact"/>
        <w:jc w:val="both"/>
        <w:textAlignment w:val="baseline"/>
        <w:rPr>
          <w:rFonts w:ascii="Book Antiqua" w:hAnsi="Book Antiqua"/>
          <w:bCs/>
          <w:sz w:val="22"/>
          <w:szCs w:val="28"/>
        </w:rPr>
      </w:pPr>
    </w:p>
    <w:sectPr w:rsidR="00281714" w:rsidRPr="00C044D9" w:rsidSect="00AD7937">
      <w:headerReference w:type="even" r:id="rId24"/>
      <w:headerReference w:type="default" r:id="rId25"/>
      <w:footerReference w:type="even" r:id="rId26"/>
      <w:footerReference w:type="default" r:id="rId27"/>
      <w:headerReference w:type="first" r:id="rId28"/>
      <w:footerReference w:type="first" r:id="rId29"/>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84EC" w14:textId="77777777" w:rsidR="00F506D7" w:rsidRDefault="00F50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8776" w14:textId="77777777" w:rsidR="00F506D7" w:rsidRDefault="00F50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FE5A" w14:textId="77777777" w:rsidR="00F506D7" w:rsidRDefault="00F50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4E7B66F8"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01438C">
      <w:rPr>
        <w:rFonts w:ascii="Book Antiqua" w:hAnsi="Book Antiqua" w:cs="Posterama"/>
        <w:b/>
        <w:color w:val="FFFFFF" w:themeColor="background1"/>
        <w:sz w:val="18"/>
        <w:szCs w:val="18"/>
      </w:rPr>
      <w:t xml:space="preserve">December </w:t>
    </w:r>
    <w:r w:rsidR="00F506D7">
      <w:rPr>
        <w:rFonts w:ascii="Book Antiqua" w:hAnsi="Book Antiqua" w:cs="Posterama"/>
        <w:b/>
        <w:color w:val="FFFFFF" w:themeColor="background1"/>
        <w:sz w:val="18"/>
        <w:szCs w:val="18"/>
      </w:rPr>
      <w:t>31</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9317" w14:textId="77777777" w:rsidR="00F506D7" w:rsidRDefault="00F50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7"/>
  </w:num>
  <w:num w:numId="2" w16cid:durableId="1927231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7"/>
  </w:num>
  <w:num w:numId="4" w16cid:durableId="1620792916">
    <w:abstractNumId w:val="13"/>
  </w:num>
  <w:num w:numId="5" w16cid:durableId="1407343106">
    <w:abstractNumId w:val="1"/>
  </w:num>
  <w:num w:numId="6" w16cid:durableId="714696523">
    <w:abstractNumId w:val="12"/>
  </w:num>
  <w:num w:numId="7" w16cid:durableId="1990398679">
    <w:abstractNumId w:val="0"/>
  </w:num>
  <w:num w:numId="8" w16cid:durableId="199823424">
    <w:abstractNumId w:val="4"/>
  </w:num>
  <w:num w:numId="9" w16cid:durableId="544680460">
    <w:abstractNumId w:val="10"/>
  </w:num>
  <w:num w:numId="10" w16cid:durableId="1764688490">
    <w:abstractNumId w:val="8"/>
  </w:num>
  <w:num w:numId="11" w16cid:durableId="70590759">
    <w:abstractNumId w:val="3"/>
  </w:num>
  <w:num w:numId="12" w16cid:durableId="341401918">
    <w:abstractNumId w:val="11"/>
  </w:num>
  <w:num w:numId="13" w16cid:durableId="491257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6"/>
  </w:num>
  <w:num w:numId="15" w16cid:durableId="1789426217">
    <w:abstractNumId w:val="9"/>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1041"/>
    <w:rsid w:val="00061BEF"/>
    <w:rsid w:val="00065058"/>
    <w:rsid w:val="00071740"/>
    <w:rsid w:val="00092FDC"/>
    <w:rsid w:val="00094D04"/>
    <w:rsid w:val="00094D6F"/>
    <w:rsid w:val="000A6D84"/>
    <w:rsid w:val="000D26EC"/>
    <w:rsid w:val="000D7D77"/>
    <w:rsid w:val="000F190F"/>
    <w:rsid w:val="000F4071"/>
    <w:rsid w:val="00103010"/>
    <w:rsid w:val="001032D8"/>
    <w:rsid w:val="00105091"/>
    <w:rsid w:val="001153D4"/>
    <w:rsid w:val="00116AAE"/>
    <w:rsid w:val="001328E6"/>
    <w:rsid w:val="0013394A"/>
    <w:rsid w:val="00163D73"/>
    <w:rsid w:val="001657EF"/>
    <w:rsid w:val="00166763"/>
    <w:rsid w:val="001A5E04"/>
    <w:rsid w:val="001B51E8"/>
    <w:rsid w:val="001B6131"/>
    <w:rsid w:val="001C43D4"/>
    <w:rsid w:val="001D30C0"/>
    <w:rsid w:val="001E7CC7"/>
    <w:rsid w:val="001F5EB9"/>
    <w:rsid w:val="00214333"/>
    <w:rsid w:val="00216BEA"/>
    <w:rsid w:val="0024708F"/>
    <w:rsid w:val="00247FA5"/>
    <w:rsid w:val="00251924"/>
    <w:rsid w:val="002625E3"/>
    <w:rsid w:val="00263920"/>
    <w:rsid w:val="002816C5"/>
    <w:rsid w:val="00281714"/>
    <w:rsid w:val="002853F4"/>
    <w:rsid w:val="00292768"/>
    <w:rsid w:val="002A7167"/>
    <w:rsid w:val="002D0A49"/>
    <w:rsid w:val="002D4C78"/>
    <w:rsid w:val="003014F9"/>
    <w:rsid w:val="00307988"/>
    <w:rsid w:val="00310E80"/>
    <w:rsid w:val="00341BCE"/>
    <w:rsid w:val="003436ED"/>
    <w:rsid w:val="00361814"/>
    <w:rsid w:val="00387721"/>
    <w:rsid w:val="003A1000"/>
    <w:rsid w:val="003B1499"/>
    <w:rsid w:val="003C7ADD"/>
    <w:rsid w:val="003D3993"/>
    <w:rsid w:val="003E33A7"/>
    <w:rsid w:val="003F0EC1"/>
    <w:rsid w:val="003F13F0"/>
    <w:rsid w:val="00403F46"/>
    <w:rsid w:val="00427D87"/>
    <w:rsid w:val="00430F6C"/>
    <w:rsid w:val="0043494C"/>
    <w:rsid w:val="00435566"/>
    <w:rsid w:val="00435EB5"/>
    <w:rsid w:val="0044281A"/>
    <w:rsid w:val="00450ECE"/>
    <w:rsid w:val="00470BA7"/>
    <w:rsid w:val="0048188D"/>
    <w:rsid w:val="00483C49"/>
    <w:rsid w:val="004A2912"/>
    <w:rsid w:val="004B67BE"/>
    <w:rsid w:val="004D01FA"/>
    <w:rsid w:val="004D4970"/>
    <w:rsid w:val="004E2D3B"/>
    <w:rsid w:val="004E707F"/>
    <w:rsid w:val="005107D9"/>
    <w:rsid w:val="005136FA"/>
    <w:rsid w:val="00523DA4"/>
    <w:rsid w:val="0056181E"/>
    <w:rsid w:val="005660FD"/>
    <w:rsid w:val="00572378"/>
    <w:rsid w:val="00592903"/>
    <w:rsid w:val="005C3556"/>
    <w:rsid w:val="005D1F20"/>
    <w:rsid w:val="005D4E1B"/>
    <w:rsid w:val="005D6A31"/>
    <w:rsid w:val="005E38D2"/>
    <w:rsid w:val="005F76B6"/>
    <w:rsid w:val="00603C46"/>
    <w:rsid w:val="00617E42"/>
    <w:rsid w:val="00622F3C"/>
    <w:rsid w:val="00641F1A"/>
    <w:rsid w:val="0064338D"/>
    <w:rsid w:val="00644B1B"/>
    <w:rsid w:val="0065371B"/>
    <w:rsid w:val="00672355"/>
    <w:rsid w:val="00681CEF"/>
    <w:rsid w:val="006E0D41"/>
    <w:rsid w:val="006F04E9"/>
    <w:rsid w:val="006F323F"/>
    <w:rsid w:val="00711D12"/>
    <w:rsid w:val="00721F5E"/>
    <w:rsid w:val="007222BC"/>
    <w:rsid w:val="0073718A"/>
    <w:rsid w:val="007433C0"/>
    <w:rsid w:val="007456AB"/>
    <w:rsid w:val="00745E24"/>
    <w:rsid w:val="007853B4"/>
    <w:rsid w:val="00786D56"/>
    <w:rsid w:val="00790685"/>
    <w:rsid w:val="00791FFA"/>
    <w:rsid w:val="0079381A"/>
    <w:rsid w:val="007956AA"/>
    <w:rsid w:val="007B1230"/>
    <w:rsid w:val="007C48BF"/>
    <w:rsid w:val="007D3FF9"/>
    <w:rsid w:val="007D503D"/>
    <w:rsid w:val="007D610B"/>
    <w:rsid w:val="0083228E"/>
    <w:rsid w:val="008438EA"/>
    <w:rsid w:val="00846700"/>
    <w:rsid w:val="00846E8E"/>
    <w:rsid w:val="00857969"/>
    <w:rsid w:val="008629F5"/>
    <w:rsid w:val="00872BE2"/>
    <w:rsid w:val="0087586F"/>
    <w:rsid w:val="00877579"/>
    <w:rsid w:val="00891090"/>
    <w:rsid w:val="008A050F"/>
    <w:rsid w:val="008D0044"/>
    <w:rsid w:val="008E5361"/>
    <w:rsid w:val="008E5ECC"/>
    <w:rsid w:val="008F0C31"/>
    <w:rsid w:val="00903699"/>
    <w:rsid w:val="00912D7E"/>
    <w:rsid w:val="009203C0"/>
    <w:rsid w:val="009321C9"/>
    <w:rsid w:val="00966B34"/>
    <w:rsid w:val="00971B0E"/>
    <w:rsid w:val="00992960"/>
    <w:rsid w:val="0099374C"/>
    <w:rsid w:val="009B1F2C"/>
    <w:rsid w:val="009B2578"/>
    <w:rsid w:val="009B604A"/>
    <w:rsid w:val="009C12F6"/>
    <w:rsid w:val="009C797E"/>
    <w:rsid w:val="009E1BFC"/>
    <w:rsid w:val="009E2D88"/>
    <w:rsid w:val="009F14B9"/>
    <w:rsid w:val="009F4A0F"/>
    <w:rsid w:val="00A029DF"/>
    <w:rsid w:val="00A12072"/>
    <w:rsid w:val="00A26470"/>
    <w:rsid w:val="00A27D16"/>
    <w:rsid w:val="00A325EA"/>
    <w:rsid w:val="00A37E28"/>
    <w:rsid w:val="00A42049"/>
    <w:rsid w:val="00A65237"/>
    <w:rsid w:val="00A90678"/>
    <w:rsid w:val="00A96EEC"/>
    <w:rsid w:val="00AB3590"/>
    <w:rsid w:val="00AD7937"/>
    <w:rsid w:val="00AE61C8"/>
    <w:rsid w:val="00B11C60"/>
    <w:rsid w:val="00B15A8F"/>
    <w:rsid w:val="00B15CD6"/>
    <w:rsid w:val="00B313AC"/>
    <w:rsid w:val="00B44FBB"/>
    <w:rsid w:val="00B52F2E"/>
    <w:rsid w:val="00B678BD"/>
    <w:rsid w:val="00B70F59"/>
    <w:rsid w:val="00B85272"/>
    <w:rsid w:val="00B95010"/>
    <w:rsid w:val="00BA1BC2"/>
    <w:rsid w:val="00BA27B3"/>
    <w:rsid w:val="00BA7F4A"/>
    <w:rsid w:val="00BB2438"/>
    <w:rsid w:val="00BF5A7D"/>
    <w:rsid w:val="00BF60CF"/>
    <w:rsid w:val="00C007D9"/>
    <w:rsid w:val="00C044D9"/>
    <w:rsid w:val="00C05D9F"/>
    <w:rsid w:val="00C0693C"/>
    <w:rsid w:val="00C33BC0"/>
    <w:rsid w:val="00C744B5"/>
    <w:rsid w:val="00C859B1"/>
    <w:rsid w:val="00CC51B1"/>
    <w:rsid w:val="00CC51C3"/>
    <w:rsid w:val="00CD29AF"/>
    <w:rsid w:val="00D01EFD"/>
    <w:rsid w:val="00D0281B"/>
    <w:rsid w:val="00D20AF0"/>
    <w:rsid w:val="00D608E1"/>
    <w:rsid w:val="00D7396D"/>
    <w:rsid w:val="00D938B6"/>
    <w:rsid w:val="00DA663B"/>
    <w:rsid w:val="00DA66CB"/>
    <w:rsid w:val="00DB3128"/>
    <w:rsid w:val="00DB6EDC"/>
    <w:rsid w:val="00DC0A32"/>
    <w:rsid w:val="00DC549C"/>
    <w:rsid w:val="00DE01B1"/>
    <w:rsid w:val="00DE230D"/>
    <w:rsid w:val="00DE395C"/>
    <w:rsid w:val="00DE69F1"/>
    <w:rsid w:val="00DF17DC"/>
    <w:rsid w:val="00E0075C"/>
    <w:rsid w:val="00E04449"/>
    <w:rsid w:val="00E160A2"/>
    <w:rsid w:val="00E21D2C"/>
    <w:rsid w:val="00E27902"/>
    <w:rsid w:val="00E30900"/>
    <w:rsid w:val="00E34A45"/>
    <w:rsid w:val="00E45A14"/>
    <w:rsid w:val="00E468D8"/>
    <w:rsid w:val="00E53DBF"/>
    <w:rsid w:val="00E62136"/>
    <w:rsid w:val="00E66E25"/>
    <w:rsid w:val="00E861A0"/>
    <w:rsid w:val="00E923A6"/>
    <w:rsid w:val="00EB0384"/>
    <w:rsid w:val="00EB049D"/>
    <w:rsid w:val="00EB446D"/>
    <w:rsid w:val="00EB4FCE"/>
    <w:rsid w:val="00EB7527"/>
    <w:rsid w:val="00EE1031"/>
    <w:rsid w:val="00EF0203"/>
    <w:rsid w:val="00F0382E"/>
    <w:rsid w:val="00F11164"/>
    <w:rsid w:val="00F11D1E"/>
    <w:rsid w:val="00F1685F"/>
    <w:rsid w:val="00F20707"/>
    <w:rsid w:val="00F2337A"/>
    <w:rsid w:val="00F239FD"/>
    <w:rsid w:val="00F25466"/>
    <w:rsid w:val="00F270AB"/>
    <w:rsid w:val="00F40025"/>
    <w:rsid w:val="00F506D7"/>
    <w:rsid w:val="00F54B4C"/>
    <w:rsid w:val="00F74D95"/>
    <w:rsid w:val="00F82511"/>
    <w:rsid w:val="00F935B2"/>
    <w:rsid w:val="00FA3655"/>
    <w:rsid w:val="00FB3ABC"/>
    <w:rsid w:val="00FB5726"/>
    <w:rsid w:val="00FC115C"/>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259071295">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371614415">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1250900">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09328295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59891004">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006398319">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cy.fisher@maine.gov" TargetMode="External"/><Relationship Id="rId13" Type="http://schemas.openxmlformats.org/officeDocument/2006/relationships/hyperlink" Target="mailto:tina.carpentier@maine.gov" TargetMode="External"/><Relationship Id="rId18" Type="http://schemas.openxmlformats.org/officeDocument/2006/relationships/hyperlink" Target="http://www.maine.gov/ifw"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Becky.Orff@maine.gov" TargetMode="External"/><Relationship Id="rId7" Type="http://schemas.openxmlformats.org/officeDocument/2006/relationships/hyperlink" Target="https://www.maine.gov/sos/cec/rules/index.html" TargetMode="External"/><Relationship Id="rId12" Type="http://schemas.openxmlformats.org/officeDocument/2006/relationships/hyperlink" Target="https://www.maine.gov/pfr/professionallicensing/professions/maine-state-board-optometry" TargetMode="External"/><Relationship Id="rId17" Type="http://schemas.openxmlformats.org/officeDocument/2006/relationships/hyperlink" Target="mailto:Becky.orff@maine.gov"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becky.orff@maine.gov" TargetMode="External"/><Relationship Id="rId20" Type="http://schemas.openxmlformats.org/officeDocument/2006/relationships/hyperlink" Target="http://www.maine.gov/ifw"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ina.carpentier@maine.gov"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aine.gov/ifw" TargetMode="External"/><Relationship Id="rId23" Type="http://schemas.openxmlformats.org/officeDocument/2006/relationships/hyperlink" Target="https://mhdo.maine.gov/rules.htm" TargetMode="External"/><Relationship Id="rId28" Type="http://schemas.openxmlformats.org/officeDocument/2006/relationships/header" Target="header3.xml"/><Relationship Id="rId10" Type="http://schemas.openxmlformats.org/officeDocument/2006/relationships/hyperlink" Target="mailto:darcy.fisher@maine.gov" TargetMode="External"/><Relationship Id="rId19" Type="http://schemas.openxmlformats.org/officeDocument/2006/relationships/hyperlink" Target="mailto:becky.orff@maine.gov"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maine.gov/mcils/" TargetMode="External"/><Relationship Id="rId14" Type="http://schemas.openxmlformats.org/officeDocument/2006/relationships/hyperlink" Target="mailto:Becky.orff@maine.gov" TargetMode="External"/><Relationship Id="rId22" Type="http://schemas.openxmlformats.org/officeDocument/2006/relationships/hyperlink" Target="mailto:Amanda.boulay@maine.gov"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8216C05AE0400682B4BB50A76CF96D"/>
        <w:category>
          <w:name w:val="General"/>
          <w:gallery w:val="placeholder"/>
        </w:category>
        <w:types>
          <w:type w:val="bbPlcHdr"/>
        </w:types>
        <w:behaviors>
          <w:behavior w:val="content"/>
        </w:behaviors>
        <w:guid w:val="{FE4B5332-D766-4A30-8BC2-B00E1A0F2D19}"/>
      </w:docPartPr>
      <w:docPartBody>
        <w:p w:rsidR="00337A64" w:rsidRDefault="00337A64" w:rsidP="00337A64">
          <w:pPr>
            <w:pStyle w:val="898216C05AE0400682B4BB50A76CF96D"/>
          </w:pPr>
          <w:r>
            <w:rPr>
              <w:rStyle w:val="PlaceholderText"/>
            </w:rPr>
            <w:t>Click or tap here to enter text.</w:t>
          </w:r>
        </w:p>
      </w:docPartBody>
    </w:docPart>
    <w:docPart>
      <w:docPartPr>
        <w:name w:val="2B92316100AA4E6D9874C6683E3ED7DC"/>
        <w:category>
          <w:name w:val="General"/>
          <w:gallery w:val="placeholder"/>
        </w:category>
        <w:types>
          <w:type w:val="bbPlcHdr"/>
        </w:types>
        <w:behaviors>
          <w:behavior w:val="content"/>
        </w:behaviors>
        <w:guid w:val="{2269BE73-5A16-4CB4-A335-9750F6494B14}"/>
      </w:docPartPr>
      <w:docPartBody>
        <w:p w:rsidR="00337A64" w:rsidRDefault="00337A64" w:rsidP="00337A64">
          <w:pPr>
            <w:pStyle w:val="2B92316100AA4E6D9874C6683E3ED7DC"/>
          </w:pPr>
          <w:r>
            <w:rPr>
              <w:rStyle w:val="PlaceholderText"/>
            </w:rPr>
            <w:t>Choose an item.</w:t>
          </w:r>
        </w:p>
      </w:docPartBody>
    </w:docPart>
    <w:docPart>
      <w:docPartPr>
        <w:name w:val="EE8A93208602436C999E4B7D85134843"/>
        <w:category>
          <w:name w:val="General"/>
          <w:gallery w:val="placeholder"/>
        </w:category>
        <w:types>
          <w:type w:val="bbPlcHdr"/>
        </w:types>
        <w:behaviors>
          <w:behavior w:val="content"/>
        </w:behaviors>
        <w:guid w:val="{A49835A2-F694-4015-8348-F12F52284ACE}"/>
      </w:docPartPr>
      <w:docPartBody>
        <w:p w:rsidR="00337A64" w:rsidRDefault="00337A64" w:rsidP="00337A64">
          <w:pPr>
            <w:pStyle w:val="EE8A93208602436C999E4B7D85134843"/>
          </w:pPr>
          <w:r>
            <w:rPr>
              <w:rStyle w:val="PlaceholderText"/>
            </w:rPr>
            <w:t>Click or tap here to enter text.</w:t>
          </w:r>
        </w:p>
      </w:docPartBody>
    </w:docPart>
    <w:docPart>
      <w:docPartPr>
        <w:name w:val="EBD62147002645C2BE79953DB310A51C"/>
        <w:category>
          <w:name w:val="General"/>
          <w:gallery w:val="placeholder"/>
        </w:category>
        <w:types>
          <w:type w:val="bbPlcHdr"/>
        </w:types>
        <w:behaviors>
          <w:behavior w:val="content"/>
        </w:behaviors>
        <w:guid w:val="{F1EB966C-8390-49B9-8579-CDDC03E7B511}"/>
      </w:docPartPr>
      <w:docPartBody>
        <w:p w:rsidR="00337A64" w:rsidRDefault="00337A64" w:rsidP="00337A64">
          <w:pPr>
            <w:pStyle w:val="EBD62147002645C2BE79953DB310A51C"/>
          </w:pPr>
          <w:r>
            <w:rPr>
              <w:rStyle w:val="PlaceholderText"/>
            </w:rPr>
            <w:t>Click or tap here to enter text.</w:t>
          </w:r>
        </w:p>
      </w:docPartBody>
    </w:docPart>
    <w:docPart>
      <w:docPartPr>
        <w:name w:val="8128172CCC284CE28D342719AE41D1B2"/>
        <w:category>
          <w:name w:val="General"/>
          <w:gallery w:val="placeholder"/>
        </w:category>
        <w:types>
          <w:type w:val="bbPlcHdr"/>
        </w:types>
        <w:behaviors>
          <w:behavior w:val="content"/>
        </w:behaviors>
        <w:guid w:val="{75C2FFA7-BC35-4973-9DF4-7C325A07E4A2}"/>
      </w:docPartPr>
      <w:docPartBody>
        <w:p w:rsidR="00337A64" w:rsidRDefault="00337A64" w:rsidP="00337A64">
          <w:pPr>
            <w:pStyle w:val="8128172CCC284CE28D342719AE41D1B2"/>
          </w:pPr>
          <w:r>
            <w:rPr>
              <w:rStyle w:val="PlaceholderText"/>
            </w:rPr>
            <w:t>Click or tap here to enter text.</w:t>
          </w:r>
        </w:p>
      </w:docPartBody>
    </w:docPart>
    <w:docPart>
      <w:docPartPr>
        <w:name w:val="0C141B9FEA344DC1A30BB56765EEF047"/>
        <w:category>
          <w:name w:val="General"/>
          <w:gallery w:val="placeholder"/>
        </w:category>
        <w:types>
          <w:type w:val="bbPlcHdr"/>
        </w:types>
        <w:behaviors>
          <w:behavior w:val="content"/>
        </w:behaviors>
        <w:guid w:val="{D7198D50-00C5-4F2A-B2EB-D06A377CD250}"/>
      </w:docPartPr>
      <w:docPartBody>
        <w:p w:rsidR="00337A64" w:rsidRDefault="00337A64" w:rsidP="00337A64">
          <w:pPr>
            <w:pStyle w:val="0C141B9FEA344DC1A30BB56765EEF047"/>
          </w:pPr>
          <w:r>
            <w:rPr>
              <w:rStyle w:val="PlaceholderText"/>
            </w:rPr>
            <w:t>Click or tap here to enter text.</w:t>
          </w:r>
        </w:p>
      </w:docPartBody>
    </w:docPart>
    <w:docPart>
      <w:docPartPr>
        <w:name w:val="33E5559A3B6A4DF1A410B2DE159D8114"/>
        <w:category>
          <w:name w:val="General"/>
          <w:gallery w:val="placeholder"/>
        </w:category>
        <w:types>
          <w:type w:val="bbPlcHdr"/>
        </w:types>
        <w:behaviors>
          <w:behavior w:val="content"/>
        </w:behaviors>
        <w:guid w:val="{B772FC43-883B-4E26-9AC5-A8C07D8FFC19}"/>
      </w:docPartPr>
      <w:docPartBody>
        <w:p w:rsidR="00337A64" w:rsidRDefault="00337A64" w:rsidP="00337A64">
          <w:pPr>
            <w:pStyle w:val="33E5559A3B6A4DF1A410B2DE159D8114"/>
          </w:pPr>
          <w:r>
            <w:rPr>
              <w:rStyle w:val="PlaceholderText"/>
            </w:rPr>
            <w:t>Click or tap here to enter text.</w:t>
          </w:r>
        </w:p>
      </w:docPartBody>
    </w:docPart>
    <w:docPart>
      <w:docPartPr>
        <w:name w:val="3A4E151E4B3549C4B1C00C705A769555"/>
        <w:category>
          <w:name w:val="General"/>
          <w:gallery w:val="placeholder"/>
        </w:category>
        <w:types>
          <w:type w:val="bbPlcHdr"/>
        </w:types>
        <w:behaviors>
          <w:behavior w:val="content"/>
        </w:behaviors>
        <w:guid w:val="{16110407-9D40-4BD4-BF9B-8AF3F6E71AC7}"/>
      </w:docPartPr>
      <w:docPartBody>
        <w:p w:rsidR="00337A64" w:rsidRDefault="00337A64" w:rsidP="00337A64">
          <w:pPr>
            <w:pStyle w:val="3A4E151E4B3549C4B1C00C705A769555"/>
          </w:pPr>
          <w:r>
            <w:rPr>
              <w:rStyle w:val="PlaceholderText"/>
            </w:rPr>
            <w:t>Click or tap here to enter text.</w:t>
          </w:r>
        </w:p>
      </w:docPartBody>
    </w:docPart>
    <w:docPart>
      <w:docPartPr>
        <w:name w:val="9AE6CA0041E842D9A85B1D5A386B4DD3"/>
        <w:category>
          <w:name w:val="General"/>
          <w:gallery w:val="placeholder"/>
        </w:category>
        <w:types>
          <w:type w:val="bbPlcHdr"/>
        </w:types>
        <w:behaviors>
          <w:behavior w:val="content"/>
        </w:behaviors>
        <w:guid w:val="{3BC64AEB-B237-4B74-B3FD-C9969CA634F6}"/>
      </w:docPartPr>
      <w:docPartBody>
        <w:p w:rsidR="00337A64" w:rsidRDefault="00337A64" w:rsidP="00337A64">
          <w:pPr>
            <w:pStyle w:val="9AE6CA0041E842D9A85B1D5A386B4DD3"/>
          </w:pPr>
          <w:r>
            <w:rPr>
              <w:rStyle w:val="PlaceholderText"/>
            </w:rPr>
            <w:t>Click or tap here to enter text.</w:t>
          </w:r>
        </w:p>
      </w:docPartBody>
    </w:docPart>
    <w:docPart>
      <w:docPartPr>
        <w:name w:val="B145767A5F414C91A666611D34DF04BE"/>
        <w:category>
          <w:name w:val="General"/>
          <w:gallery w:val="placeholder"/>
        </w:category>
        <w:types>
          <w:type w:val="bbPlcHdr"/>
        </w:types>
        <w:behaviors>
          <w:behavior w:val="content"/>
        </w:behaviors>
        <w:guid w:val="{DB5BC481-1B30-44BF-9191-7BCA045D136A}"/>
      </w:docPartPr>
      <w:docPartBody>
        <w:p w:rsidR="00337A64" w:rsidRDefault="00337A64" w:rsidP="00337A64">
          <w:pPr>
            <w:pStyle w:val="B145767A5F414C91A666611D34DF04BE"/>
          </w:pPr>
          <w:r>
            <w:rPr>
              <w:rStyle w:val="PlaceholderText"/>
            </w:rPr>
            <w:t>Click or tap here to enter text.</w:t>
          </w:r>
        </w:p>
      </w:docPartBody>
    </w:docPart>
    <w:docPart>
      <w:docPartPr>
        <w:name w:val="276906699228493D87A2E27495D4FE87"/>
        <w:category>
          <w:name w:val="General"/>
          <w:gallery w:val="placeholder"/>
        </w:category>
        <w:types>
          <w:type w:val="bbPlcHdr"/>
        </w:types>
        <w:behaviors>
          <w:behavior w:val="content"/>
        </w:behaviors>
        <w:guid w:val="{7AFE6FA9-E8A2-4E02-B7DB-B8405CB75073}"/>
      </w:docPartPr>
      <w:docPartBody>
        <w:p w:rsidR="00337A64" w:rsidRDefault="00337A64" w:rsidP="00337A64">
          <w:pPr>
            <w:pStyle w:val="276906699228493D87A2E27495D4FE87"/>
          </w:pPr>
          <w:r>
            <w:rPr>
              <w:rStyle w:val="PlaceholderText"/>
            </w:rPr>
            <w:t>Click or tap here to enter text.</w:t>
          </w:r>
        </w:p>
      </w:docPartBody>
    </w:docPart>
    <w:docPart>
      <w:docPartPr>
        <w:name w:val="EF818E4309D849DBAB785B7C6FBB53FD"/>
        <w:category>
          <w:name w:val="General"/>
          <w:gallery w:val="placeholder"/>
        </w:category>
        <w:types>
          <w:type w:val="bbPlcHdr"/>
        </w:types>
        <w:behaviors>
          <w:behavior w:val="content"/>
        </w:behaviors>
        <w:guid w:val="{0D1C63A5-0783-42B2-930F-D4997A94BC90}"/>
      </w:docPartPr>
      <w:docPartBody>
        <w:p w:rsidR="00337A64" w:rsidRDefault="00337A64" w:rsidP="00337A64">
          <w:pPr>
            <w:pStyle w:val="EF818E4309D849DBAB785B7C6FBB53FD"/>
          </w:pPr>
          <w:r>
            <w:rPr>
              <w:rStyle w:val="PlaceholderText"/>
            </w:rPr>
            <w:t>Click or tap here to enter text.</w:t>
          </w:r>
        </w:p>
      </w:docPartBody>
    </w:docPart>
    <w:docPart>
      <w:docPartPr>
        <w:name w:val="087CEF189A41478E86F7D52D04A22647"/>
        <w:category>
          <w:name w:val="General"/>
          <w:gallery w:val="placeholder"/>
        </w:category>
        <w:types>
          <w:type w:val="bbPlcHdr"/>
        </w:types>
        <w:behaviors>
          <w:behavior w:val="content"/>
        </w:behaviors>
        <w:guid w:val="{17E36A5B-944F-48A9-8034-5EDA28C60697}"/>
      </w:docPartPr>
      <w:docPartBody>
        <w:p w:rsidR="00337A64" w:rsidRDefault="00337A64" w:rsidP="00337A64">
          <w:pPr>
            <w:pStyle w:val="087CEF189A41478E86F7D52D04A22647"/>
          </w:pPr>
          <w:r>
            <w:rPr>
              <w:rStyle w:val="PlaceholderText"/>
            </w:rPr>
            <w:t>Click or tap here to enter text.</w:t>
          </w:r>
        </w:p>
      </w:docPartBody>
    </w:docPart>
    <w:docPart>
      <w:docPartPr>
        <w:name w:val="44B1FCCEEA4F472D9254A541FC256B61"/>
        <w:category>
          <w:name w:val="General"/>
          <w:gallery w:val="placeholder"/>
        </w:category>
        <w:types>
          <w:type w:val="bbPlcHdr"/>
        </w:types>
        <w:behaviors>
          <w:behavior w:val="content"/>
        </w:behaviors>
        <w:guid w:val="{132B8756-7426-4E65-9C5E-B845A2EDE31F}"/>
      </w:docPartPr>
      <w:docPartBody>
        <w:p w:rsidR="00337A64" w:rsidRDefault="00337A64" w:rsidP="00337A64">
          <w:pPr>
            <w:pStyle w:val="44B1FCCEEA4F472D9254A541FC256B61"/>
          </w:pPr>
          <w:r>
            <w:rPr>
              <w:rStyle w:val="PlaceholderText"/>
            </w:rPr>
            <w:t>Click or tap here to enter text.</w:t>
          </w:r>
        </w:p>
      </w:docPartBody>
    </w:docPart>
    <w:docPart>
      <w:docPartPr>
        <w:name w:val="84457EF9FEAD44C9A7D073BAD81001AA"/>
        <w:category>
          <w:name w:val="General"/>
          <w:gallery w:val="placeholder"/>
        </w:category>
        <w:types>
          <w:type w:val="bbPlcHdr"/>
        </w:types>
        <w:behaviors>
          <w:behavior w:val="content"/>
        </w:behaviors>
        <w:guid w:val="{8CF29994-519D-447C-BD50-CAFD5B694284}"/>
      </w:docPartPr>
      <w:docPartBody>
        <w:p w:rsidR="00337A64" w:rsidRDefault="00337A64" w:rsidP="00337A64">
          <w:pPr>
            <w:pStyle w:val="84457EF9FEAD44C9A7D073BAD81001AA"/>
          </w:pPr>
          <w:r>
            <w:rPr>
              <w:rStyle w:val="PlaceholderText"/>
            </w:rPr>
            <w:t>Click or tap here to enter text.</w:t>
          </w:r>
        </w:p>
      </w:docPartBody>
    </w:docPart>
    <w:docPart>
      <w:docPartPr>
        <w:name w:val="F8D6F0F1AD7045AFB4C2C6C3FA225AAF"/>
        <w:category>
          <w:name w:val="General"/>
          <w:gallery w:val="placeholder"/>
        </w:category>
        <w:types>
          <w:type w:val="bbPlcHdr"/>
        </w:types>
        <w:behaviors>
          <w:behavior w:val="content"/>
        </w:behaviors>
        <w:guid w:val="{BFA0ECEF-0062-481D-ABE8-A40DAFF001AF}"/>
      </w:docPartPr>
      <w:docPartBody>
        <w:p w:rsidR="00D21014" w:rsidRDefault="00D21014" w:rsidP="00D21014">
          <w:pPr>
            <w:pStyle w:val="F8D6F0F1AD7045AFB4C2C6C3FA225AAF"/>
          </w:pPr>
          <w:r>
            <w:rPr>
              <w:rStyle w:val="PlaceholderText"/>
            </w:rPr>
            <w:t>Click or tap here to enter text.</w:t>
          </w:r>
        </w:p>
      </w:docPartBody>
    </w:docPart>
    <w:docPart>
      <w:docPartPr>
        <w:name w:val="6E1E2711F11E4BB6B7D0625C2801999C"/>
        <w:category>
          <w:name w:val="General"/>
          <w:gallery w:val="placeholder"/>
        </w:category>
        <w:types>
          <w:type w:val="bbPlcHdr"/>
        </w:types>
        <w:behaviors>
          <w:behavior w:val="content"/>
        </w:behaviors>
        <w:guid w:val="{4A164514-A39F-4272-875B-0D37E9BFF62F}"/>
      </w:docPartPr>
      <w:docPartBody>
        <w:p w:rsidR="00D21014" w:rsidRDefault="00D21014" w:rsidP="00D21014">
          <w:pPr>
            <w:pStyle w:val="6E1E2711F11E4BB6B7D0625C2801999C"/>
          </w:pPr>
          <w:r>
            <w:rPr>
              <w:rStyle w:val="PlaceholderText"/>
            </w:rPr>
            <w:t>Choose an item.</w:t>
          </w:r>
        </w:p>
      </w:docPartBody>
    </w:docPart>
    <w:docPart>
      <w:docPartPr>
        <w:name w:val="409DB9DB2B9D49CFB48192B9EC1C2067"/>
        <w:category>
          <w:name w:val="General"/>
          <w:gallery w:val="placeholder"/>
        </w:category>
        <w:types>
          <w:type w:val="bbPlcHdr"/>
        </w:types>
        <w:behaviors>
          <w:behavior w:val="content"/>
        </w:behaviors>
        <w:guid w:val="{23286464-A1E7-4F26-B675-A3E250ECAE04}"/>
      </w:docPartPr>
      <w:docPartBody>
        <w:p w:rsidR="00D21014" w:rsidRDefault="00D21014" w:rsidP="00D21014">
          <w:pPr>
            <w:pStyle w:val="409DB9DB2B9D49CFB48192B9EC1C2067"/>
          </w:pPr>
          <w:r>
            <w:rPr>
              <w:rStyle w:val="PlaceholderText"/>
            </w:rPr>
            <w:t>Click or tap here to enter text.</w:t>
          </w:r>
        </w:p>
      </w:docPartBody>
    </w:docPart>
    <w:docPart>
      <w:docPartPr>
        <w:name w:val="076F5046A2104CEA98EA5A936A3EA8B4"/>
        <w:category>
          <w:name w:val="General"/>
          <w:gallery w:val="placeholder"/>
        </w:category>
        <w:types>
          <w:type w:val="bbPlcHdr"/>
        </w:types>
        <w:behaviors>
          <w:behavior w:val="content"/>
        </w:behaviors>
        <w:guid w:val="{F8192430-FBCE-40C4-893A-2A861A8FA4DD}"/>
      </w:docPartPr>
      <w:docPartBody>
        <w:p w:rsidR="00D21014" w:rsidRDefault="00D21014" w:rsidP="00D21014">
          <w:pPr>
            <w:pStyle w:val="076F5046A2104CEA98EA5A936A3EA8B4"/>
          </w:pPr>
          <w:r>
            <w:rPr>
              <w:rStyle w:val="PlaceholderText"/>
            </w:rPr>
            <w:t>Click or tap here to enter text.</w:t>
          </w:r>
        </w:p>
      </w:docPartBody>
    </w:docPart>
    <w:docPart>
      <w:docPartPr>
        <w:name w:val="A2E84A5043BF4E089438334A42EE226A"/>
        <w:category>
          <w:name w:val="General"/>
          <w:gallery w:val="placeholder"/>
        </w:category>
        <w:types>
          <w:type w:val="bbPlcHdr"/>
        </w:types>
        <w:behaviors>
          <w:behavior w:val="content"/>
        </w:behaviors>
        <w:guid w:val="{BBD9C0D9-23AE-4288-8423-A6353A20DC14}"/>
      </w:docPartPr>
      <w:docPartBody>
        <w:p w:rsidR="00D21014" w:rsidRDefault="00D21014" w:rsidP="00D21014">
          <w:pPr>
            <w:pStyle w:val="A2E84A5043BF4E089438334A42EE226A"/>
          </w:pPr>
          <w:r>
            <w:rPr>
              <w:rStyle w:val="PlaceholderText"/>
            </w:rPr>
            <w:t>Click or tap here to enter text.</w:t>
          </w:r>
        </w:p>
      </w:docPartBody>
    </w:docPart>
    <w:docPart>
      <w:docPartPr>
        <w:name w:val="0128905DBB48485082ACE12BED3CCEAA"/>
        <w:category>
          <w:name w:val="General"/>
          <w:gallery w:val="placeholder"/>
        </w:category>
        <w:types>
          <w:type w:val="bbPlcHdr"/>
        </w:types>
        <w:behaviors>
          <w:behavior w:val="content"/>
        </w:behaviors>
        <w:guid w:val="{8B0AF1AB-696C-40CF-981C-7D81DF215F36}"/>
      </w:docPartPr>
      <w:docPartBody>
        <w:p w:rsidR="00D21014" w:rsidRDefault="00D21014" w:rsidP="00D21014">
          <w:pPr>
            <w:pStyle w:val="0128905DBB48485082ACE12BED3CCEAA"/>
          </w:pPr>
          <w:r>
            <w:rPr>
              <w:rStyle w:val="PlaceholderText"/>
            </w:rPr>
            <w:t>Click or tap here to enter text.</w:t>
          </w:r>
        </w:p>
      </w:docPartBody>
    </w:docPart>
    <w:docPart>
      <w:docPartPr>
        <w:name w:val="D18A2CB062D24B258BEC2840B40324D9"/>
        <w:category>
          <w:name w:val="General"/>
          <w:gallery w:val="placeholder"/>
        </w:category>
        <w:types>
          <w:type w:val="bbPlcHdr"/>
        </w:types>
        <w:behaviors>
          <w:behavior w:val="content"/>
        </w:behaviors>
        <w:guid w:val="{CB5A180F-980E-4DA7-868A-6EC4EC6A248D}"/>
      </w:docPartPr>
      <w:docPartBody>
        <w:p w:rsidR="00D21014" w:rsidRDefault="00D21014" w:rsidP="00D21014">
          <w:pPr>
            <w:pStyle w:val="D18A2CB062D24B258BEC2840B40324D9"/>
          </w:pPr>
          <w:r>
            <w:rPr>
              <w:rStyle w:val="PlaceholderText"/>
            </w:rPr>
            <w:t>Click or tap here to enter text.</w:t>
          </w:r>
        </w:p>
      </w:docPartBody>
    </w:docPart>
    <w:docPart>
      <w:docPartPr>
        <w:name w:val="BAAC3B9C78444ED7890E5E39FA04E297"/>
        <w:category>
          <w:name w:val="General"/>
          <w:gallery w:val="placeholder"/>
        </w:category>
        <w:types>
          <w:type w:val="bbPlcHdr"/>
        </w:types>
        <w:behaviors>
          <w:behavior w:val="content"/>
        </w:behaviors>
        <w:guid w:val="{FC10022D-AEEE-4421-996A-015737C975DA}"/>
      </w:docPartPr>
      <w:docPartBody>
        <w:p w:rsidR="00D21014" w:rsidRDefault="00D21014" w:rsidP="00D21014">
          <w:pPr>
            <w:pStyle w:val="BAAC3B9C78444ED7890E5E39FA04E297"/>
          </w:pPr>
          <w:r>
            <w:rPr>
              <w:rStyle w:val="PlaceholderText"/>
            </w:rPr>
            <w:t>Click or tap here to enter text.</w:t>
          </w:r>
        </w:p>
      </w:docPartBody>
    </w:docPart>
    <w:docPart>
      <w:docPartPr>
        <w:name w:val="CA184747D0094A5A80077A9E7551F761"/>
        <w:category>
          <w:name w:val="General"/>
          <w:gallery w:val="placeholder"/>
        </w:category>
        <w:types>
          <w:type w:val="bbPlcHdr"/>
        </w:types>
        <w:behaviors>
          <w:behavior w:val="content"/>
        </w:behaviors>
        <w:guid w:val="{C59B0123-0B66-442E-A065-3D9A6624EB81}"/>
      </w:docPartPr>
      <w:docPartBody>
        <w:p w:rsidR="00D21014" w:rsidRDefault="00D21014" w:rsidP="00D21014">
          <w:pPr>
            <w:pStyle w:val="CA184747D0094A5A80077A9E7551F761"/>
          </w:pPr>
          <w:r>
            <w:rPr>
              <w:rStyle w:val="PlaceholderText"/>
            </w:rPr>
            <w:t>Click or tap here to enter text.</w:t>
          </w:r>
        </w:p>
      </w:docPartBody>
    </w:docPart>
    <w:docPart>
      <w:docPartPr>
        <w:name w:val="376BB042116D435BB0F1CF5C5B2E472A"/>
        <w:category>
          <w:name w:val="General"/>
          <w:gallery w:val="placeholder"/>
        </w:category>
        <w:types>
          <w:type w:val="bbPlcHdr"/>
        </w:types>
        <w:behaviors>
          <w:behavior w:val="content"/>
        </w:behaviors>
        <w:guid w:val="{36E961E2-814A-4AA1-BB9E-FE7D4AEB0FB1}"/>
      </w:docPartPr>
      <w:docPartBody>
        <w:p w:rsidR="00D21014" w:rsidRDefault="00D21014" w:rsidP="00D21014">
          <w:pPr>
            <w:pStyle w:val="376BB042116D435BB0F1CF5C5B2E472A"/>
          </w:pPr>
          <w:r>
            <w:rPr>
              <w:rStyle w:val="PlaceholderText"/>
            </w:rPr>
            <w:t>Click or tap here to enter text.</w:t>
          </w:r>
        </w:p>
      </w:docPartBody>
    </w:docPart>
    <w:docPart>
      <w:docPartPr>
        <w:name w:val="E449A446BA344DD8B6705228115CAC2A"/>
        <w:category>
          <w:name w:val="General"/>
          <w:gallery w:val="placeholder"/>
        </w:category>
        <w:types>
          <w:type w:val="bbPlcHdr"/>
        </w:types>
        <w:behaviors>
          <w:behavior w:val="content"/>
        </w:behaviors>
        <w:guid w:val="{941E769B-ED10-4FD8-B6AC-490045B6CB33}"/>
      </w:docPartPr>
      <w:docPartBody>
        <w:p w:rsidR="00D21014" w:rsidRDefault="00D21014" w:rsidP="00D21014">
          <w:pPr>
            <w:pStyle w:val="E449A446BA344DD8B6705228115CAC2A"/>
          </w:pPr>
          <w:r>
            <w:rPr>
              <w:rStyle w:val="PlaceholderText"/>
            </w:rPr>
            <w:t>Click or tap here to enter text.</w:t>
          </w:r>
        </w:p>
      </w:docPartBody>
    </w:docPart>
    <w:docPart>
      <w:docPartPr>
        <w:name w:val="8905BE0945B84D06B703E9B0B21770EE"/>
        <w:category>
          <w:name w:val="General"/>
          <w:gallery w:val="placeholder"/>
        </w:category>
        <w:types>
          <w:type w:val="bbPlcHdr"/>
        </w:types>
        <w:behaviors>
          <w:behavior w:val="content"/>
        </w:behaviors>
        <w:guid w:val="{55F999CF-9E0E-4BDE-A368-5161BB44AA32}"/>
      </w:docPartPr>
      <w:docPartBody>
        <w:p w:rsidR="00D21014" w:rsidRDefault="00D21014" w:rsidP="00D21014">
          <w:pPr>
            <w:pStyle w:val="8905BE0945B84D06B703E9B0B21770EE"/>
          </w:pPr>
          <w:r>
            <w:rPr>
              <w:rStyle w:val="PlaceholderText"/>
            </w:rPr>
            <w:t>Click or tap here to enter text.</w:t>
          </w:r>
        </w:p>
      </w:docPartBody>
    </w:docPart>
    <w:docPart>
      <w:docPartPr>
        <w:name w:val="71C712E6E6044D4D853C65C6D2902617"/>
        <w:category>
          <w:name w:val="General"/>
          <w:gallery w:val="placeholder"/>
        </w:category>
        <w:types>
          <w:type w:val="bbPlcHdr"/>
        </w:types>
        <w:behaviors>
          <w:behavior w:val="content"/>
        </w:behaviors>
        <w:guid w:val="{2311F964-0CAA-434E-B8FC-90664587E902}"/>
      </w:docPartPr>
      <w:docPartBody>
        <w:p w:rsidR="00D21014" w:rsidRDefault="00D21014" w:rsidP="00D21014">
          <w:pPr>
            <w:pStyle w:val="71C712E6E6044D4D853C65C6D2902617"/>
          </w:pPr>
          <w:r>
            <w:rPr>
              <w:rStyle w:val="PlaceholderText"/>
            </w:rPr>
            <w:t>Click or tap here to enter text.</w:t>
          </w:r>
        </w:p>
      </w:docPartBody>
    </w:docPart>
    <w:docPart>
      <w:docPartPr>
        <w:name w:val="5BEAF0306A2E447B8C3D192399616D6C"/>
        <w:category>
          <w:name w:val="General"/>
          <w:gallery w:val="placeholder"/>
        </w:category>
        <w:types>
          <w:type w:val="bbPlcHdr"/>
        </w:types>
        <w:behaviors>
          <w:behavior w:val="content"/>
        </w:behaviors>
        <w:guid w:val="{AE70822A-9D34-4C44-920F-44BDF4710ED5}"/>
      </w:docPartPr>
      <w:docPartBody>
        <w:p w:rsidR="00D21014" w:rsidRDefault="00D21014" w:rsidP="00D21014">
          <w:pPr>
            <w:pStyle w:val="5BEAF0306A2E447B8C3D192399616D6C"/>
          </w:pPr>
          <w:r>
            <w:rPr>
              <w:rStyle w:val="PlaceholderText"/>
            </w:rPr>
            <w:t>Click or tap here to enter text.</w:t>
          </w:r>
        </w:p>
      </w:docPartBody>
    </w:docPart>
    <w:docPart>
      <w:docPartPr>
        <w:name w:val="93C0B9F9F5D245CF8F7BD9140E3E7387"/>
        <w:category>
          <w:name w:val="General"/>
          <w:gallery w:val="placeholder"/>
        </w:category>
        <w:types>
          <w:type w:val="bbPlcHdr"/>
        </w:types>
        <w:behaviors>
          <w:behavior w:val="content"/>
        </w:behaviors>
        <w:guid w:val="{AC0571D4-8AC9-4963-9663-B32BE2941BD5}"/>
      </w:docPartPr>
      <w:docPartBody>
        <w:p w:rsidR="00D21014" w:rsidRDefault="00D21014" w:rsidP="00D21014">
          <w:pPr>
            <w:pStyle w:val="93C0B9F9F5D245CF8F7BD9140E3E7387"/>
          </w:pPr>
          <w:r>
            <w:rPr>
              <w:rStyle w:val="PlaceholderText"/>
            </w:rPr>
            <w:t>Click or tap here to enter text.</w:t>
          </w:r>
        </w:p>
      </w:docPartBody>
    </w:docPart>
    <w:docPart>
      <w:docPartPr>
        <w:name w:val="40EF74FA7DE240AD941D84E09C94DB27"/>
        <w:category>
          <w:name w:val="General"/>
          <w:gallery w:val="placeholder"/>
        </w:category>
        <w:types>
          <w:type w:val="bbPlcHdr"/>
        </w:types>
        <w:behaviors>
          <w:behavior w:val="content"/>
        </w:behaviors>
        <w:guid w:val="{BA73FAED-DEC7-4F96-9139-D1DBE02252D0}"/>
      </w:docPartPr>
      <w:docPartBody>
        <w:p w:rsidR="00CE6B51" w:rsidRDefault="00CE6B51" w:rsidP="00CE6B51">
          <w:pPr>
            <w:pStyle w:val="40EF74FA7DE240AD941D84E09C94DB27"/>
          </w:pPr>
          <w:r>
            <w:rPr>
              <w:rStyle w:val="PlaceholderText"/>
            </w:rPr>
            <w:t>Click or tap here to enter text.</w:t>
          </w:r>
        </w:p>
      </w:docPartBody>
    </w:docPart>
    <w:docPart>
      <w:docPartPr>
        <w:name w:val="04834FE70842407A8B06DBA701B90236"/>
        <w:category>
          <w:name w:val="General"/>
          <w:gallery w:val="placeholder"/>
        </w:category>
        <w:types>
          <w:type w:val="bbPlcHdr"/>
        </w:types>
        <w:behaviors>
          <w:behavior w:val="content"/>
        </w:behaviors>
        <w:guid w:val="{91E360A6-9C49-4D00-A22B-5ED976F12878}"/>
      </w:docPartPr>
      <w:docPartBody>
        <w:p w:rsidR="00CE6B51" w:rsidRDefault="00CE6B51" w:rsidP="00CE6B51">
          <w:pPr>
            <w:pStyle w:val="04834FE70842407A8B06DBA701B90236"/>
          </w:pPr>
          <w:r>
            <w:rPr>
              <w:rStyle w:val="PlaceholderText"/>
            </w:rPr>
            <w:t>Choose an item.</w:t>
          </w:r>
        </w:p>
      </w:docPartBody>
    </w:docPart>
    <w:docPart>
      <w:docPartPr>
        <w:name w:val="17EF3F7554A54F0EADAC2448E1DB7755"/>
        <w:category>
          <w:name w:val="General"/>
          <w:gallery w:val="placeholder"/>
        </w:category>
        <w:types>
          <w:type w:val="bbPlcHdr"/>
        </w:types>
        <w:behaviors>
          <w:behavior w:val="content"/>
        </w:behaviors>
        <w:guid w:val="{51369544-DC7F-4CF6-BC86-C4829483E486}"/>
      </w:docPartPr>
      <w:docPartBody>
        <w:p w:rsidR="00CE6B51" w:rsidRDefault="00CE6B51" w:rsidP="00CE6B51">
          <w:pPr>
            <w:pStyle w:val="17EF3F7554A54F0EADAC2448E1DB7755"/>
          </w:pPr>
          <w:r>
            <w:rPr>
              <w:rStyle w:val="PlaceholderText"/>
            </w:rPr>
            <w:t>Click or tap here to enter text.</w:t>
          </w:r>
        </w:p>
      </w:docPartBody>
    </w:docPart>
    <w:docPart>
      <w:docPartPr>
        <w:name w:val="80C149C37C504E26B990D1AA1682D373"/>
        <w:category>
          <w:name w:val="General"/>
          <w:gallery w:val="placeholder"/>
        </w:category>
        <w:types>
          <w:type w:val="bbPlcHdr"/>
        </w:types>
        <w:behaviors>
          <w:behavior w:val="content"/>
        </w:behaviors>
        <w:guid w:val="{8A1A4FAA-91B2-4432-AAD1-C5CF22EB9313}"/>
      </w:docPartPr>
      <w:docPartBody>
        <w:p w:rsidR="00CE6B51" w:rsidRDefault="00CE6B51" w:rsidP="00CE6B51">
          <w:pPr>
            <w:pStyle w:val="80C149C37C504E26B990D1AA1682D373"/>
          </w:pPr>
          <w:r>
            <w:rPr>
              <w:rStyle w:val="PlaceholderText"/>
            </w:rPr>
            <w:t>Click or tap here to enter text.</w:t>
          </w:r>
        </w:p>
      </w:docPartBody>
    </w:docPart>
    <w:docPart>
      <w:docPartPr>
        <w:name w:val="BF513959197D4D3FBD70FA2CDBF1927B"/>
        <w:category>
          <w:name w:val="General"/>
          <w:gallery w:val="placeholder"/>
        </w:category>
        <w:types>
          <w:type w:val="bbPlcHdr"/>
        </w:types>
        <w:behaviors>
          <w:behavior w:val="content"/>
        </w:behaviors>
        <w:guid w:val="{6E0C0C44-8E76-4E59-BA7D-155ECE12AFE0}"/>
      </w:docPartPr>
      <w:docPartBody>
        <w:p w:rsidR="00CE6B51" w:rsidRDefault="00CE6B51" w:rsidP="00CE6B51">
          <w:pPr>
            <w:pStyle w:val="BF513959197D4D3FBD70FA2CDBF1927B"/>
          </w:pPr>
          <w:r>
            <w:rPr>
              <w:rStyle w:val="PlaceholderText"/>
            </w:rPr>
            <w:t>Click or tap here to enter text.</w:t>
          </w:r>
        </w:p>
      </w:docPartBody>
    </w:docPart>
    <w:docPart>
      <w:docPartPr>
        <w:name w:val="2840A5A7926C479D924F16D5DE4B8336"/>
        <w:category>
          <w:name w:val="General"/>
          <w:gallery w:val="placeholder"/>
        </w:category>
        <w:types>
          <w:type w:val="bbPlcHdr"/>
        </w:types>
        <w:behaviors>
          <w:behavior w:val="content"/>
        </w:behaviors>
        <w:guid w:val="{5F675F28-6745-4879-9CB2-E310A220D81E}"/>
      </w:docPartPr>
      <w:docPartBody>
        <w:p w:rsidR="00CE6B51" w:rsidRDefault="00CE6B51" w:rsidP="00CE6B51">
          <w:pPr>
            <w:pStyle w:val="2840A5A7926C479D924F16D5DE4B8336"/>
          </w:pPr>
          <w:r>
            <w:rPr>
              <w:rStyle w:val="PlaceholderText"/>
            </w:rPr>
            <w:t>Click or tap here to enter text.</w:t>
          </w:r>
        </w:p>
      </w:docPartBody>
    </w:docPart>
    <w:docPart>
      <w:docPartPr>
        <w:name w:val="EC2AF62C45B2456C8ABEE87C151B8F70"/>
        <w:category>
          <w:name w:val="General"/>
          <w:gallery w:val="placeholder"/>
        </w:category>
        <w:types>
          <w:type w:val="bbPlcHdr"/>
        </w:types>
        <w:behaviors>
          <w:behavior w:val="content"/>
        </w:behaviors>
        <w:guid w:val="{6067ACF3-10DE-440D-AEDD-D3A926BC895A}"/>
      </w:docPartPr>
      <w:docPartBody>
        <w:p w:rsidR="00CE6B51" w:rsidRDefault="00CE6B51" w:rsidP="00CE6B51">
          <w:pPr>
            <w:pStyle w:val="EC2AF62C45B2456C8ABEE87C151B8F70"/>
          </w:pPr>
          <w:r>
            <w:rPr>
              <w:rStyle w:val="PlaceholderText"/>
            </w:rPr>
            <w:t>Click or tap here to enter text.</w:t>
          </w:r>
        </w:p>
      </w:docPartBody>
    </w:docPart>
    <w:docPart>
      <w:docPartPr>
        <w:name w:val="D8CF1E7AB7044CC39DC3E794F061388B"/>
        <w:category>
          <w:name w:val="General"/>
          <w:gallery w:val="placeholder"/>
        </w:category>
        <w:types>
          <w:type w:val="bbPlcHdr"/>
        </w:types>
        <w:behaviors>
          <w:behavior w:val="content"/>
        </w:behaviors>
        <w:guid w:val="{04A387D1-2994-4C37-9049-D6EF6EFB0041}"/>
      </w:docPartPr>
      <w:docPartBody>
        <w:p w:rsidR="00CE6B51" w:rsidRDefault="00CE6B51" w:rsidP="00CE6B51">
          <w:pPr>
            <w:pStyle w:val="D8CF1E7AB7044CC39DC3E794F061388B"/>
          </w:pPr>
          <w:r>
            <w:rPr>
              <w:rStyle w:val="PlaceholderText"/>
            </w:rPr>
            <w:t>Click or tap here to enter text.</w:t>
          </w:r>
        </w:p>
      </w:docPartBody>
    </w:docPart>
    <w:docPart>
      <w:docPartPr>
        <w:name w:val="275346D9D52040A68EAC84E373D7C97B"/>
        <w:category>
          <w:name w:val="General"/>
          <w:gallery w:val="placeholder"/>
        </w:category>
        <w:types>
          <w:type w:val="bbPlcHdr"/>
        </w:types>
        <w:behaviors>
          <w:behavior w:val="content"/>
        </w:behaviors>
        <w:guid w:val="{89EAAEB9-C96E-4A85-96C2-65B467AE7AE9}"/>
      </w:docPartPr>
      <w:docPartBody>
        <w:p w:rsidR="00CE6B51" w:rsidRDefault="00CE6B51" w:rsidP="00CE6B51">
          <w:pPr>
            <w:pStyle w:val="275346D9D52040A68EAC84E373D7C97B"/>
          </w:pPr>
          <w:r>
            <w:rPr>
              <w:rStyle w:val="PlaceholderText"/>
            </w:rPr>
            <w:t>Click or tap here to enter text.</w:t>
          </w:r>
        </w:p>
      </w:docPartBody>
    </w:docPart>
    <w:docPart>
      <w:docPartPr>
        <w:name w:val="B1CA19B92A1947948D97BDD0B2A60E29"/>
        <w:category>
          <w:name w:val="General"/>
          <w:gallery w:val="placeholder"/>
        </w:category>
        <w:types>
          <w:type w:val="bbPlcHdr"/>
        </w:types>
        <w:behaviors>
          <w:behavior w:val="content"/>
        </w:behaviors>
        <w:guid w:val="{AE148045-2A61-4678-A40F-0EBF33053687}"/>
      </w:docPartPr>
      <w:docPartBody>
        <w:p w:rsidR="00CE6B51" w:rsidRDefault="00CE6B51" w:rsidP="00CE6B51">
          <w:pPr>
            <w:pStyle w:val="B1CA19B92A1947948D97BDD0B2A60E29"/>
          </w:pPr>
          <w:r>
            <w:rPr>
              <w:rStyle w:val="PlaceholderText"/>
            </w:rPr>
            <w:t>Click or tap here to enter text.</w:t>
          </w:r>
        </w:p>
      </w:docPartBody>
    </w:docPart>
    <w:docPart>
      <w:docPartPr>
        <w:name w:val="02C192057C76433EA1C3A73EB72FA4F9"/>
        <w:category>
          <w:name w:val="General"/>
          <w:gallery w:val="placeholder"/>
        </w:category>
        <w:types>
          <w:type w:val="bbPlcHdr"/>
        </w:types>
        <w:behaviors>
          <w:behavior w:val="content"/>
        </w:behaviors>
        <w:guid w:val="{6520C84C-6F22-492B-BF9B-5CB592817060}"/>
      </w:docPartPr>
      <w:docPartBody>
        <w:p w:rsidR="00CE6B51" w:rsidRDefault="00CE6B51" w:rsidP="00CE6B51">
          <w:pPr>
            <w:pStyle w:val="02C192057C76433EA1C3A73EB72FA4F9"/>
          </w:pPr>
          <w:r>
            <w:rPr>
              <w:rStyle w:val="PlaceholderText"/>
            </w:rPr>
            <w:t>Click or tap here to enter text.</w:t>
          </w:r>
        </w:p>
      </w:docPartBody>
    </w:docPart>
    <w:docPart>
      <w:docPartPr>
        <w:name w:val="0FCD200D2BFE41939B38A27C71374877"/>
        <w:category>
          <w:name w:val="General"/>
          <w:gallery w:val="placeholder"/>
        </w:category>
        <w:types>
          <w:type w:val="bbPlcHdr"/>
        </w:types>
        <w:behaviors>
          <w:behavior w:val="content"/>
        </w:behaviors>
        <w:guid w:val="{32A4356C-E5F5-4107-91C9-AA092E93E467}"/>
      </w:docPartPr>
      <w:docPartBody>
        <w:p w:rsidR="00CE6B51" w:rsidRDefault="00CE6B51" w:rsidP="00CE6B51">
          <w:pPr>
            <w:pStyle w:val="0FCD200D2BFE41939B38A27C71374877"/>
          </w:pPr>
          <w:r>
            <w:rPr>
              <w:rStyle w:val="PlaceholderText"/>
            </w:rPr>
            <w:t>Click or tap here to enter text.</w:t>
          </w:r>
        </w:p>
      </w:docPartBody>
    </w:docPart>
    <w:docPart>
      <w:docPartPr>
        <w:name w:val="F5E7F1346EC645E2A271A3B005B429B5"/>
        <w:category>
          <w:name w:val="General"/>
          <w:gallery w:val="placeholder"/>
        </w:category>
        <w:types>
          <w:type w:val="bbPlcHdr"/>
        </w:types>
        <w:behaviors>
          <w:behavior w:val="content"/>
        </w:behaviors>
        <w:guid w:val="{5C2D19A1-2D14-4DDB-A2C1-A193DC435524}"/>
      </w:docPartPr>
      <w:docPartBody>
        <w:p w:rsidR="00CE6B51" w:rsidRDefault="00CE6B51" w:rsidP="00CE6B51">
          <w:pPr>
            <w:pStyle w:val="F5E7F1346EC645E2A271A3B005B429B5"/>
          </w:pPr>
          <w:r>
            <w:rPr>
              <w:rStyle w:val="PlaceholderText"/>
            </w:rPr>
            <w:t>Click or tap here to enter text.</w:t>
          </w:r>
        </w:p>
      </w:docPartBody>
    </w:docPart>
    <w:docPart>
      <w:docPartPr>
        <w:name w:val="7773F471210B4D80BB92CD4D4E2C0CCD"/>
        <w:category>
          <w:name w:val="General"/>
          <w:gallery w:val="placeholder"/>
        </w:category>
        <w:types>
          <w:type w:val="bbPlcHdr"/>
        </w:types>
        <w:behaviors>
          <w:behavior w:val="content"/>
        </w:behaviors>
        <w:guid w:val="{D0B71AC9-5043-426D-8CD0-9AE7C52B758C}"/>
      </w:docPartPr>
      <w:docPartBody>
        <w:p w:rsidR="00CE6B51" w:rsidRDefault="00CE6B51" w:rsidP="00CE6B51">
          <w:pPr>
            <w:pStyle w:val="7773F471210B4D80BB92CD4D4E2C0CCD"/>
          </w:pPr>
          <w:r>
            <w:rPr>
              <w:rStyle w:val="PlaceholderText"/>
            </w:rPr>
            <w:t>Click or tap here to enter text.</w:t>
          </w:r>
        </w:p>
      </w:docPartBody>
    </w:docPart>
    <w:docPart>
      <w:docPartPr>
        <w:name w:val="D7E4AA3029E54F61B13E29B817B85BBA"/>
        <w:category>
          <w:name w:val="General"/>
          <w:gallery w:val="placeholder"/>
        </w:category>
        <w:types>
          <w:type w:val="bbPlcHdr"/>
        </w:types>
        <w:behaviors>
          <w:behavior w:val="content"/>
        </w:behaviors>
        <w:guid w:val="{ED2C3853-8F65-48A8-B1C1-A28958EEAC5F}"/>
      </w:docPartPr>
      <w:docPartBody>
        <w:p w:rsidR="00CE6B51" w:rsidRDefault="00CE6B51" w:rsidP="00CE6B51">
          <w:pPr>
            <w:pStyle w:val="D7E4AA3029E54F61B13E29B817B85BBA"/>
          </w:pPr>
          <w:r>
            <w:rPr>
              <w:rStyle w:val="PlaceholderText"/>
            </w:rPr>
            <w:t>Click or tap here to enter text.</w:t>
          </w:r>
        </w:p>
      </w:docPartBody>
    </w:docPart>
    <w:docPart>
      <w:docPartPr>
        <w:name w:val="49EB4056FF46472282BF4B0F506DAC8E"/>
        <w:category>
          <w:name w:val="General"/>
          <w:gallery w:val="placeholder"/>
        </w:category>
        <w:types>
          <w:type w:val="bbPlcHdr"/>
        </w:types>
        <w:behaviors>
          <w:behavior w:val="content"/>
        </w:behaviors>
        <w:guid w:val="{10552DA7-8714-4BAE-9CBF-3B8F75FED6EB}"/>
      </w:docPartPr>
      <w:docPartBody>
        <w:p w:rsidR="00CE6B51" w:rsidRDefault="00CE6B51" w:rsidP="00CE6B51">
          <w:pPr>
            <w:pStyle w:val="49EB4056FF46472282BF4B0F506DAC8E"/>
          </w:pPr>
          <w:r>
            <w:rPr>
              <w:rStyle w:val="PlaceholderText"/>
            </w:rPr>
            <w:t>Click or tap here to enter text.</w:t>
          </w:r>
        </w:p>
      </w:docPartBody>
    </w:docPart>
    <w:docPart>
      <w:docPartPr>
        <w:name w:val="7CAF97801D144B0EB548EF6ABE947FCC"/>
        <w:category>
          <w:name w:val="General"/>
          <w:gallery w:val="placeholder"/>
        </w:category>
        <w:types>
          <w:type w:val="bbPlcHdr"/>
        </w:types>
        <w:behaviors>
          <w:behavior w:val="content"/>
        </w:behaviors>
        <w:guid w:val="{4534D96B-2C8D-450A-A2C9-7D5BDDAE217E}"/>
      </w:docPartPr>
      <w:docPartBody>
        <w:p w:rsidR="00CE6B51" w:rsidRDefault="00CE6B51" w:rsidP="00CE6B51">
          <w:pPr>
            <w:pStyle w:val="7CAF97801D144B0EB548EF6ABE947FCC"/>
          </w:pPr>
          <w:r>
            <w:rPr>
              <w:rStyle w:val="PlaceholderText"/>
            </w:rPr>
            <w:t>Click or tap here to enter text.</w:t>
          </w:r>
        </w:p>
      </w:docPartBody>
    </w:docPart>
    <w:docPart>
      <w:docPartPr>
        <w:name w:val="DC60FD65AF894422818BB9F9363F928D"/>
        <w:category>
          <w:name w:val="General"/>
          <w:gallery w:val="placeholder"/>
        </w:category>
        <w:types>
          <w:type w:val="bbPlcHdr"/>
        </w:types>
        <w:behaviors>
          <w:behavior w:val="content"/>
        </w:behaviors>
        <w:guid w:val="{2B076C59-E9AA-4551-92F0-9BFC0BE4E326}"/>
      </w:docPartPr>
      <w:docPartBody>
        <w:p w:rsidR="00CE6B51" w:rsidRDefault="00CE6B51" w:rsidP="00CE6B51">
          <w:pPr>
            <w:pStyle w:val="DC60FD65AF894422818BB9F9363F928D"/>
          </w:pPr>
          <w:r>
            <w:rPr>
              <w:rStyle w:val="PlaceholderText"/>
            </w:rPr>
            <w:t>Choose an item.</w:t>
          </w:r>
        </w:p>
      </w:docPartBody>
    </w:docPart>
    <w:docPart>
      <w:docPartPr>
        <w:name w:val="2BAE5EDE717141CDBE72433D55B6E876"/>
        <w:category>
          <w:name w:val="General"/>
          <w:gallery w:val="placeholder"/>
        </w:category>
        <w:types>
          <w:type w:val="bbPlcHdr"/>
        </w:types>
        <w:behaviors>
          <w:behavior w:val="content"/>
        </w:behaviors>
        <w:guid w:val="{7830AE3E-4C98-4595-91CA-EBE6E0508FA8}"/>
      </w:docPartPr>
      <w:docPartBody>
        <w:p w:rsidR="00CE6B51" w:rsidRDefault="00CE6B51" w:rsidP="00CE6B51">
          <w:pPr>
            <w:pStyle w:val="2BAE5EDE717141CDBE72433D55B6E876"/>
          </w:pPr>
          <w:r>
            <w:rPr>
              <w:rStyle w:val="PlaceholderText"/>
            </w:rPr>
            <w:t>Click or tap here to enter text.</w:t>
          </w:r>
        </w:p>
      </w:docPartBody>
    </w:docPart>
    <w:docPart>
      <w:docPartPr>
        <w:name w:val="665930AA84D34263A695080DB1734BD9"/>
        <w:category>
          <w:name w:val="General"/>
          <w:gallery w:val="placeholder"/>
        </w:category>
        <w:types>
          <w:type w:val="bbPlcHdr"/>
        </w:types>
        <w:behaviors>
          <w:behavior w:val="content"/>
        </w:behaviors>
        <w:guid w:val="{D11362DE-8D39-4CE5-83C2-5FED6B3E2D7F}"/>
      </w:docPartPr>
      <w:docPartBody>
        <w:p w:rsidR="00CE6B51" w:rsidRDefault="00CE6B51" w:rsidP="00CE6B51">
          <w:pPr>
            <w:pStyle w:val="665930AA84D34263A695080DB1734BD9"/>
          </w:pPr>
          <w:r>
            <w:rPr>
              <w:rStyle w:val="PlaceholderText"/>
            </w:rPr>
            <w:t>Click or tap here to enter text.</w:t>
          </w:r>
        </w:p>
      </w:docPartBody>
    </w:docPart>
    <w:docPart>
      <w:docPartPr>
        <w:name w:val="77470A02613A4F6FAA10F6550670D952"/>
        <w:category>
          <w:name w:val="General"/>
          <w:gallery w:val="placeholder"/>
        </w:category>
        <w:types>
          <w:type w:val="bbPlcHdr"/>
        </w:types>
        <w:behaviors>
          <w:behavior w:val="content"/>
        </w:behaviors>
        <w:guid w:val="{B71C5257-5C1A-4368-81DC-C338FBED588C}"/>
      </w:docPartPr>
      <w:docPartBody>
        <w:p w:rsidR="00CE6B51" w:rsidRDefault="00CE6B51" w:rsidP="00CE6B51">
          <w:pPr>
            <w:pStyle w:val="77470A02613A4F6FAA10F6550670D952"/>
          </w:pPr>
          <w:r>
            <w:rPr>
              <w:rStyle w:val="PlaceholderText"/>
            </w:rPr>
            <w:t>Click or tap here to enter text.</w:t>
          </w:r>
        </w:p>
      </w:docPartBody>
    </w:docPart>
    <w:docPart>
      <w:docPartPr>
        <w:name w:val="28C25EA9CFCD402AB7176849FB34592E"/>
        <w:category>
          <w:name w:val="General"/>
          <w:gallery w:val="placeholder"/>
        </w:category>
        <w:types>
          <w:type w:val="bbPlcHdr"/>
        </w:types>
        <w:behaviors>
          <w:behavior w:val="content"/>
        </w:behaviors>
        <w:guid w:val="{FA58A4B5-82F2-4467-A592-64169F17FB52}"/>
      </w:docPartPr>
      <w:docPartBody>
        <w:p w:rsidR="00CE6B51" w:rsidRDefault="00CE6B51" w:rsidP="00CE6B51">
          <w:pPr>
            <w:pStyle w:val="28C25EA9CFCD402AB7176849FB34592E"/>
          </w:pPr>
          <w:r>
            <w:rPr>
              <w:rStyle w:val="PlaceholderText"/>
            </w:rPr>
            <w:t>Click or tap here to enter text.</w:t>
          </w:r>
        </w:p>
      </w:docPartBody>
    </w:docPart>
    <w:docPart>
      <w:docPartPr>
        <w:name w:val="C4A40A57F6A34728A058C0500A736275"/>
        <w:category>
          <w:name w:val="General"/>
          <w:gallery w:val="placeholder"/>
        </w:category>
        <w:types>
          <w:type w:val="bbPlcHdr"/>
        </w:types>
        <w:behaviors>
          <w:behavior w:val="content"/>
        </w:behaviors>
        <w:guid w:val="{AC300863-326B-4E88-98FC-2202767D400C}"/>
      </w:docPartPr>
      <w:docPartBody>
        <w:p w:rsidR="00CE6B51" w:rsidRDefault="00CE6B51" w:rsidP="00CE6B51">
          <w:pPr>
            <w:pStyle w:val="C4A40A57F6A34728A058C0500A736275"/>
          </w:pPr>
          <w:r>
            <w:rPr>
              <w:rStyle w:val="PlaceholderText"/>
            </w:rPr>
            <w:t>Click or tap here to enter text.</w:t>
          </w:r>
        </w:p>
      </w:docPartBody>
    </w:docPart>
    <w:docPart>
      <w:docPartPr>
        <w:name w:val="49A5A157BBD2418D8D9F22FA18A40122"/>
        <w:category>
          <w:name w:val="General"/>
          <w:gallery w:val="placeholder"/>
        </w:category>
        <w:types>
          <w:type w:val="bbPlcHdr"/>
        </w:types>
        <w:behaviors>
          <w:behavior w:val="content"/>
        </w:behaviors>
        <w:guid w:val="{A35E3252-1824-4027-8716-86294F5E4EEE}"/>
      </w:docPartPr>
      <w:docPartBody>
        <w:p w:rsidR="00CE6B51" w:rsidRDefault="00CE6B51" w:rsidP="00CE6B51">
          <w:pPr>
            <w:pStyle w:val="49A5A157BBD2418D8D9F22FA18A40122"/>
          </w:pPr>
          <w:r>
            <w:rPr>
              <w:rStyle w:val="PlaceholderText"/>
            </w:rPr>
            <w:t>Click or tap here to enter text.</w:t>
          </w:r>
        </w:p>
      </w:docPartBody>
    </w:docPart>
    <w:docPart>
      <w:docPartPr>
        <w:name w:val="0247B42B52234218BB8F4D40F5D9EDC6"/>
        <w:category>
          <w:name w:val="General"/>
          <w:gallery w:val="placeholder"/>
        </w:category>
        <w:types>
          <w:type w:val="bbPlcHdr"/>
        </w:types>
        <w:behaviors>
          <w:behavior w:val="content"/>
        </w:behaviors>
        <w:guid w:val="{59C9D7E6-A750-464D-9638-F1F8F60960BC}"/>
      </w:docPartPr>
      <w:docPartBody>
        <w:p w:rsidR="00CE6B51" w:rsidRDefault="00CE6B51" w:rsidP="00CE6B51">
          <w:pPr>
            <w:pStyle w:val="0247B42B52234218BB8F4D40F5D9EDC6"/>
          </w:pPr>
          <w:r>
            <w:rPr>
              <w:rStyle w:val="PlaceholderText"/>
            </w:rPr>
            <w:t>Click or tap here to enter text.</w:t>
          </w:r>
        </w:p>
      </w:docPartBody>
    </w:docPart>
    <w:docPart>
      <w:docPartPr>
        <w:name w:val="C537C31903DF4904B793D4B4CAA586F4"/>
        <w:category>
          <w:name w:val="General"/>
          <w:gallery w:val="placeholder"/>
        </w:category>
        <w:types>
          <w:type w:val="bbPlcHdr"/>
        </w:types>
        <w:behaviors>
          <w:behavior w:val="content"/>
        </w:behaviors>
        <w:guid w:val="{0C3D1024-A72E-4C42-B99B-E2758A261AEF}"/>
      </w:docPartPr>
      <w:docPartBody>
        <w:p w:rsidR="00CE6B51" w:rsidRDefault="00CE6B51" w:rsidP="00CE6B51">
          <w:pPr>
            <w:pStyle w:val="C537C31903DF4904B793D4B4CAA586F4"/>
          </w:pPr>
          <w:r>
            <w:rPr>
              <w:rStyle w:val="PlaceholderText"/>
            </w:rPr>
            <w:t>Click or tap here to enter text.</w:t>
          </w:r>
        </w:p>
      </w:docPartBody>
    </w:docPart>
    <w:docPart>
      <w:docPartPr>
        <w:name w:val="997B973233944EC5B316213F64E22888"/>
        <w:category>
          <w:name w:val="General"/>
          <w:gallery w:val="placeholder"/>
        </w:category>
        <w:types>
          <w:type w:val="bbPlcHdr"/>
        </w:types>
        <w:behaviors>
          <w:behavior w:val="content"/>
        </w:behaviors>
        <w:guid w:val="{37209AAC-88AC-45E1-BACB-EF4F47A3DC53}"/>
      </w:docPartPr>
      <w:docPartBody>
        <w:p w:rsidR="00CE6B51" w:rsidRDefault="00CE6B51" w:rsidP="00CE6B51">
          <w:pPr>
            <w:pStyle w:val="997B973233944EC5B316213F64E22888"/>
          </w:pPr>
          <w:r>
            <w:rPr>
              <w:rStyle w:val="PlaceholderText"/>
            </w:rPr>
            <w:t>Click or tap here to enter text.</w:t>
          </w:r>
        </w:p>
      </w:docPartBody>
    </w:docPart>
    <w:docPart>
      <w:docPartPr>
        <w:name w:val="CA403F7D4B214865A926BF0B8BBEAD6B"/>
        <w:category>
          <w:name w:val="General"/>
          <w:gallery w:val="placeholder"/>
        </w:category>
        <w:types>
          <w:type w:val="bbPlcHdr"/>
        </w:types>
        <w:behaviors>
          <w:behavior w:val="content"/>
        </w:behaviors>
        <w:guid w:val="{0D439385-742D-40F0-A17B-257839E57BD1}"/>
      </w:docPartPr>
      <w:docPartBody>
        <w:p w:rsidR="00CE6B51" w:rsidRDefault="00CE6B51" w:rsidP="00CE6B51">
          <w:pPr>
            <w:pStyle w:val="CA403F7D4B214865A926BF0B8BBEAD6B"/>
          </w:pPr>
          <w:r>
            <w:rPr>
              <w:rStyle w:val="PlaceholderText"/>
            </w:rPr>
            <w:t>Click or tap here to enter text.</w:t>
          </w:r>
        </w:p>
      </w:docPartBody>
    </w:docPart>
    <w:docPart>
      <w:docPartPr>
        <w:name w:val="011252AE435F4B8E99C570D8DE93C379"/>
        <w:category>
          <w:name w:val="General"/>
          <w:gallery w:val="placeholder"/>
        </w:category>
        <w:types>
          <w:type w:val="bbPlcHdr"/>
        </w:types>
        <w:behaviors>
          <w:behavior w:val="content"/>
        </w:behaviors>
        <w:guid w:val="{BE4D5EE1-0E80-4493-8F20-30B5532533C0}"/>
      </w:docPartPr>
      <w:docPartBody>
        <w:p w:rsidR="00CE6B51" w:rsidRDefault="00CE6B51" w:rsidP="00CE6B51">
          <w:pPr>
            <w:pStyle w:val="011252AE435F4B8E99C570D8DE93C379"/>
          </w:pPr>
          <w:r>
            <w:rPr>
              <w:rStyle w:val="PlaceholderText"/>
            </w:rPr>
            <w:t>Click or tap here to enter text.</w:t>
          </w:r>
        </w:p>
      </w:docPartBody>
    </w:docPart>
    <w:docPart>
      <w:docPartPr>
        <w:name w:val="95DFB85FD5244AF0824C4CCC28F0686F"/>
        <w:category>
          <w:name w:val="General"/>
          <w:gallery w:val="placeholder"/>
        </w:category>
        <w:types>
          <w:type w:val="bbPlcHdr"/>
        </w:types>
        <w:behaviors>
          <w:behavior w:val="content"/>
        </w:behaviors>
        <w:guid w:val="{8490F659-ED15-4AEE-99E4-1316504744EF}"/>
      </w:docPartPr>
      <w:docPartBody>
        <w:p w:rsidR="00CE6B51" w:rsidRDefault="00CE6B51" w:rsidP="00CE6B51">
          <w:pPr>
            <w:pStyle w:val="95DFB85FD5244AF0824C4CCC28F0686F"/>
          </w:pPr>
          <w:r>
            <w:rPr>
              <w:rStyle w:val="PlaceholderText"/>
            </w:rPr>
            <w:t>Click or tap here to enter text.</w:t>
          </w:r>
        </w:p>
      </w:docPartBody>
    </w:docPart>
    <w:docPart>
      <w:docPartPr>
        <w:name w:val="C0804F153F1142F89EFD92CF7ADFAB0D"/>
        <w:category>
          <w:name w:val="General"/>
          <w:gallery w:val="placeholder"/>
        </w:category>
        <w:types>
          <w:type w:val="bbPlcHdr"/>
        </w:types>
        <w:behaviors>
          <w:behavior w:val="content"/>
        </w:behaviors>
        <w:guid w:val="{D3D97C14-C9CF-41FB-9708-AEF7213590A0}"/>
      </w:docPartPr>
      <w:docPartBody>
        <w:p w:rsidR="00CE6B51" w:rsidRDefault="00CE6B51" w:rsidP="00CE6B51">
          <w:pPr>
            <w:pStyle w:val="C0804F153F1142F89EFD92CF7ADFAB0D"/>
          </w:pPr>
          <w:r>
            <w:rPr>
              <w:rStyle w:val="PlaceholderText"/>
            </w:rPr>
            <w:t>Click or tap here to enter text.</w:t>
          </w:r>
        </w:p>
      </w:docPartBody>
    </w:docPart>
    <w:docPart>
      <w:docPartPr>
        <w:name w:val="33ACCB0342D0419485F8201CD20F665B"/>
        <w:category>
          <w:name w:val="General"/>
          <w:gallery w:val="placeholder"/>
        </w:category>
        <w:types>
          <w:type w:val="bbPlcHdr"/>
        </w:types>
        <w:behaviors>
          <w:behavior w:val="content"/>
        </w:behaviors>
        <w:guid w:val="{91A36924-1B45-4014-8F74-6BC1F209B871}"/>
      </w:docPartPr>
      <w:docPartBody>
        <w:p w:rsidR="00CE6B51" w:rsidRDefault="00CE6B51" w:rsidP="00CE6B51">
          <w:pPr>
            <w:pStyle w:val="33ACCB0342D0419485F8201CD20F665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A64"/>
    <w:rsid w:val="00105091"/>
    <w:rsid w:val="002A7167"/>
    <w:rsid w:val="00337A64"/>
    <w:rsid w:val="003C7ADD"/>
    <w:rsid w:val="005F76B6"/>
    <w:rsid w:val="009F4A0F"/>
    <w:rsid w:val="00CE6B51"/>
    <w:rsid w:val="00D21014"/>
    <w:rsid w:val="00DC0A32"/>
    <w:rsid w:val="00E45A14"/>
    <w:rsid w:val="00FB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B51"/>
  </w:style>
  <w:style w:type="paragraph" w:customStyle="1" w:styleId="898216C05AE0400682B4BB50A76CF96D">
    <w:name w:val="898216C05AE0400682B4BB50A76CF96D"/>
    <w:rsid w:val="00337A64"/>
  </w:style>
  <w:style w:type="paragraph" w:customStyle="1" w:styleId="2B92316100AA4E6D9874C6683E3ED7DC">
    <w:name w:val="2B92316100AA4E6D9874C6683E3ED7DC"/>
    <w:rsid w:val="00337A64"/>
  </w:style>
  <w:style w:type="paragraph" w:customStyle="1" w:styleId="EE8A93208602436C999E4B7D85134843">
    <w:name w:val="EE8A93208602436C999E4B7D85134843"/>
    <w:rsid w:val="00337A64"/>
  </w:style>
  <w:style w:type="paragraph" w:customStyle="1" w:styleId="EBD62147002645C2BE79953DB310A51C">
    <w:name w:val="EBD62147002645C2BE79953DB310A51C"/>
    <w:rsid w:val="00337A64"/>
  </w:style>
  <w:style w:type="paragraph" w:customStyle="1" w:styleId="8128172CCC284CE28D342719AE41D1B2">
    <w:name w:val="8128172CCC284CE28D342719AE41D1B2"/>
    <w:rsid w:val="00337A64"/>
  </w:style>
  <w:style w:type="paragraph" w:customStyle="1" w:styleId="0C141B9FEA344DC1A30BB56765EEF047">
    <w:name w:val="0C141B9FEA344DC1A30BB56765EEF047"/>
    <w:rsid w:val="00337A64"/>
  </w:style>
  <w:style w:type="paragraph" w:customStyle="1" w:styleId="33E5559A3B6A4DF1A410B2DE159D8114">
    <w:name w:val="33E5559A3B6A4DF1A410B2DE159D8114"/>
    <w:rsid w:val="00337A64"/>
  </w:style>
  <w:style w:type="paragraph" w:customStyle="1" w:styleId="3A4E151E4B3549C4B1C00C705A769555">
    <w:name w:val="3A4E151E4B3549C4B1C00C705A769555"/>
    <w:rsid w:val="00337A64"/>
  </w:style>
  <w:style w:type="paragraph" w:customStyle="1" w:styleId="9AE6CA0041E842D9A85B1D5A386B4DD3">
    <w:name w:val="9AE6CA0041E842D9A85B1D5A386B4DD3"/>
    <w:rsid w:val="00337A64"/>
  </w:style>
  <w:style w:type="paragraph" w:customStyle="1" w:styleId="B145767A5F414C91A666611D34DF04BE">
    <w:name w:val="B145767A5F414C91A666611D34DF04BE"/>
    <w:rsid w:val="00337A64"/>
  </w:style>
  <w:style w:type="paragraph" w:customStyle="1" w:styleId="276906699228493D87A2E27495D4FE87">
    <w:name w:val="276906699228493D87A2E27495D4FE87"/>
    <w:rsid w:val="00337A64"/>
  </w:style>
  <w:style w:type="paragraph" w:customStyle="1" w:styleId="EF818E4309D849DBAB785B7C6FBB53FD">
    <w:name w:val="EF818E4309D849DBAB785B7C6FBB53FD"/>
    <w:rsid w:val="00337A64"/>
  </w:style>
  <w:style w:type="paragraph" w:customStyle="1" w:styleId="087CEF189A41478E86F7D52D04A22647">
    <w:name w:val="087CEF189A41478E86F7D52D04A22647"/>
    <w:rsid w:val="00337A64"/>
  </w:style>
  <w:style w:type="paragraph" w:customStyle="1" w:styleId="44B1FCCEEA4F472D9254A541FC256B61">
    <w:name w:val="44B1FCCEEA4F472D9254A541FC256B61"/>
    <w:rsid w:val="00337A64"/>
  </w:style>
  <w:style w:type="paragraph" w:customStyle="1" w:styleId="84457EF9FEAD44C9A7D073BAD81001AA">
    <w:name w:val="84457EF9FEAD44C9A7D073BAD81001AA"/>
    <w:rsid w:val="00337A64"/>
  </w:style>
  <w:style w:type="paragraph" w:customStyle="1" w:styleId="F8D6F0F1AD7045AFB4C2C6C3FA225AAF">
    <w:name w:val="F8D6F0F1AD7045AFB4C2C6C3FA225AAF"/>
    <w:rsid w:val="00D21014"/>
  </w:style>
  <w:style w:type="paragraph" w:customStyle="1" w:styleId="6E1E2711F11E4BB6B7D0625C2801999C">
    <w:name w:val="6E1E2711F11E4BB6B7D0625C2801999C"/>
    <w:rsid w:val="00D21014"/>
  </w:style>
  <w:style w:type="paragraph" w:customStyle="1" w:styleId="409DB9DB2B9D49CFB48192B9EC1C2067">
    <w:name w:val="409DB9DB2B9D49CFB48192B9EC1C2067"/>
    <w:rsid w:val="00D21014"/>
  </w:style>
  <w:style w:type="paragraph" w:customStyle="1" w:styleId="076F5046A2104CEA98EA5A936A3EA8B4">
    <w:name w:val="076F5046A2104CEA98EA5A936A3EA8B4"/>
    <w:rsid w:val="00D21014"/>
  </w:style>
  <w:style w:type="paragraph" w:customStyle="1" w:styleId="A2E84A5043BF4E089438334A42EE226A">
    <w:name w:val="A2E84A5043BF4E089438334A42EE226A"/>
    <w:rsid w:val="00D21014"/>
  </w:style>
  <w:style w:type="paragraph" w:customStyle="1" w:styleId="0128905DBB48485082ACE12BED3CCEAA">
    <w:name w:val="0128905DBB48485082ACE12BED3CCEAA"/>
    <w:rsid w:val="00D21014"/>
  </w:style>
  <w:style w:type="paragraph" w:customStyle="1" w:styleId="D18A2CB062D24B258BEC2840B40324D9">
    <w:name w:val="D18A2CB062D24B258BEC2840B40324D9"/>
    <w:rsid w:val="00D21014"/>
  </w:style>
  <w:style w:type="paragraph" w:customStyle="1" w:styleId="BAAC3B9C78444ED7890E5E39FA04E297">
    <w:name w:val="BAAC3B9C78444ED7890E5E39FA04E297"/>
    <w:rsid w:val="00D21014"/>
  </w:style>
  <w:style w:type="paragraph" w:customStyle="1" w:styleId="CA184747D0094A5A80077A9E7551F761">
    <w:name w:val="CA184747D0094A5A80077A9E7551F761"/>
    <w:rsid w:val="00D21014"/>
  </w:style>
  <w:style w:type="paragraph" w:customStyle="1" w:styleId="376BB042116D435BB0F1CF5C5B2E472A">
    <w:name w:val="376BB042116D435BB0F1CF5C5B2E472A"/>
    <w:rsid w:val="00D21014"/>
  </w:style>
  <w:style w:type="paragraph" w:customStyle="1" w:styleId="E449A446BA344DD8B6705228115CAC2A">
    <w:name w:val="E449A446BA344DD8B6705228115CAC2A"/>
    <w:rsid w:val="00D21014"/>
  </w:style>
  <w:style w:type="paragraph" w:customStyle="1" w:styleId="8905BE0945B84D06B703E9B0B21770EE">
    <w:name w:val="8905BE0945B84D06B703E9B0B21770EE"/>
    <w:rsid w:val="00D21014"/>
  </w:style>
  <w:style w:type="paragraph" w:customStyle="1" w:styleId="71C712E6E6044D4D853C65C6D2902617">
    <w:name w:val="71C712E6E6044D4D853C65C6D2902617"/>
    <w:rsid w:val="00D21014"/>
  </w:style>
  <w:style w:type="paragraph" w:customStyle="1" w:styleId="5BEAF0306A2E447B8C3D192399616D6C">
    <w:name w:val="5BEAF0306A2E447B8C3D192399616D6C"/>
    <w:rsid w:val="00D21014"/>
  </w:style>
  <w:style w:type="paragraph" w:customStyle="1" w:styleId="93C0B9F9F5D245CF8F7BD9140E3E7387">
    <w:name w:val="93C0B9F9F5D245CF8F7BD9140E3E7387"/>
    <w:rsid w:val="00D21014"/>
  </w:style>
  <w:style w:type="paragraph" w:customStyle="1" w:styleId="DCAA58C809504F0A9C7182762E38C4D3">
    <w:name w:val="DCAA58C809504F0A9C7182762E38C4D3"/>
    <w:rsid w:val="00CE6B51"/>
  </w:style>
  <w:style w:type="paragraph" w:customStyle="1" w:styleId="A85DE7959DD240BF838809A1D038C896">
    <w:name w:val="A85DE7959DD240BF838809A1D038C896"/>
    <w:rsid w:val="00CE6B51"/>
  </w:style>
  <w:style w:type="paragraph" w:customStyle="1" w:styleId="BEFA246398E1431B8EDEA827329C2A0D">
    <w:name w:val="BEFA246398E1431B8EDEA827329C2A0D"/>
    <w:rsid w:val="00CE6B51"/>
  </w:style>
  <w:style w:type="paragraph" w:customStyle="1" w:styleId="191139B9A7174534AAC84A2F7982B39E">
    <w:name w:val="191139B9A7174534AAC84A2F7982B39E"/>
    <w:rsid w:val="00CE6B51"/>
  </w:style>
  <w:style w:type="paragraph" w:customStyle="1" w:styleId="15FCC8AB38DA41179EB22EB117A5D3A0">
    <w:name w:val="15FCC8AB38DA41179EB22EB117A5D3A0"/>
    <w:rsid w:val="00CE6B51"/>
  </w:style>
  <w:style w:type="paragraph" w:customStyle="1" w:styleId="4D1F8E996E944D0886093F92CA8162CB">
    <w:name w:val="4D1F8E996E944D0886093F92CA8162CB"/>
    <w:rsid w:val="00CE6B51"/>
  </w:style>
  <w:style w:type="paragraph" w:customStyle="1" w:styleId="656CB76126714B89B815E5624974BB06">
    <w:name w:val="656CB76126714B89B815E5624974BB06"/>
    <w:rsid w:val="00CE6B51"/>
  </w:style>
  <w:style w:type="paragraph" w:customStyle="1" w:styleId="F0364843FB724FCEBD8C443A0BD84A18">
    <w:name w:val="F0364843FB724FCEBD8C443A0BD84A18"/>
    <w:rsid w:val="00CE6B51"/>
  </w:style>
  <w:style w:type="paragraph" w:customStyle="1" w:styleId="F5D2DB1F46C749E694BCE98E4150EE1B">
    <w:name w:val="F5D2DB1F46C749E694BCE98E4150EE1B"/>
    <w:rsid w:val="00CE6B51"/>
  </w:style>
  <w:style w:type="paragraph" w:customStyle="1" w:styleId="765CD141E6D74FECB8FC6ECAFE9ED073">
    <w:name w:val="765CD141E6D74FECB8FC6ECAFE9ED073"/>
    <w:rsid w:val="00CE6B51"/>
  </w:style>
  <w:style w:type="paragraph" w:customStyle="1" w:styleId="51EAF97216874516B666075F65FFCE1A">
    <w:name w:val="51EAF97216874516B666075F65FFCE1A"/>
    <w:rsid w:val="00CE6B51"/>
  </w:style>
  <w:style w:type="paragraph" w:customStyle="1" w:styleId="8AE443B48BA94C6993A6A43F5B924077">
    <w:name w:val="8AE443B48BA94C6993A6A43F5B924077"/>
    <w:rsid w:val="00CE6B51"/>
  </w:style>
  <w:style w:type="paragraph" w:customStyle="1" w:styleId="8895BC22EDD042F8AA81054218F7F146">
    <w:name w:val="8895BC22EDD042F8AA81054218F7F146"/>
    <w:rsid w:val="00CE6B51"/>
  </w:style>
  <w:style w:type="paragraph" w:customStyle="1" w:styleId="44B0BB86797D40129EA598775E142A4F">
    <w:name w:val="44B0BB86797D40129EA598775E142A4F"/>
    <w:rsid w:val="00CE6B51"/>
  </w:style>
  <w:style w:type="paragraph" w:customStyle="1" w:styleId="F32EDB59848E435FBBCCECABD4D6F940">
    <w:name w:val="F32EDB59848E435FBBCCECABD4D6F940"/>
    <w:rsid w:val="00CE6B51"/>
  </w:style>
  <w:style w:type="paragraph" w:customStyle="1" w:styleId="CA44368D4F804B4A957987A9EB1E2A5C">
    <w:name w:val="CA44368D4F804B4A957987A9EB1E2A5C"/>
    <w:rsid w:val="00CE6B51"/>
  </w:style>
  <w:style w:type="paragraph" w:customStyle="1" w:styleId="FD6B18873C2B4106AC3AC7B44EB98C8F">
    <w:name w:val="FD6B18873C2B4106AC3AC7B44EB98C8F"/>
    <w:rsid w:val="00CE6B51"/>
  </w:style>
  <w:style w:type="paragraph" w:customStyle="1" w:styleId="E9E6DC5843D34A8AAA1FF87EC736F855">
    <w:name w:val="E9E6DC5843D34A8AAA1FF87EC736F855"/>
    <w:rsid w:val="00CE6B51"/>
  </w:style>
  <w:style w:type="paragraph" w:customStyle="1" w:styleId="40EF74FA7DE240AD941D84E09C94DB27">
    <w:name w:val="40EF74FA7DE240AD941D84E09C94DB27"/>
    <w:rsid w:val="00CE6B51"/>
  </w:style>
  <w:style w:type="paragraph" w:customStyle="1" w:styleId="04834FE70842407A8B06DBA701B90236">
    <w:name w:val="04834FE70842407A8B06DBA701B90236"/>
    <w:rsid w:val="00CE6B51"/>
  </w:style>
  <w:style w:type="paragraph" w:customStyle="1" w:styleId="17EF3F7554A54F0EADAC2448E1DB7755">
    <w:name w:val="17EF3F7554A54F0EADAC2448E1DB7755"/>
    <w:rsid w:val="00CE6B51"/>
  </w:style>
  <w:style w:type="paragraph" w:customStyle="1" w:styleId="80C149C37C504E26B990D1AA1682D373">
    <w:name w:val="80C149C37C504E26B990D1AA1682D373"/>
    <w:rsid w:val="00CE6B51"/>
  </w:style>
  <w:style w:type="paragraph" w:customStyle="1" w:styleId="BF513959197D4D3FBD70FA2CDBF1927B">
    <w:name w:val="BF513959197D4D3FBD70FA2CDBF1927B"/>
    <w:rsid w:val="00CE6B51"/>
  </w:style>
  <w:style w:type="paragraph" w:customStyle="1" w:styleId="2840A5A7926C479D924F16D5DE4B8336">
    <w:name w:val="2840A5A7926C479D924F16D5DE4B8336"/>
    <w:rsid w:val="00CE6B51"/>
  </w:style>
  <w:style w:type="paragraph" w:customStyle="1" w:styleId="EC2AF62C45B2456C8ABEE87C151B8F70">
    <w:name w:val="EC2AF62C45B2456C8ABEE87C151B8F70"/>
    <w:rsid w:val="00CE6B51"/>
  </w:style>
  <w:style w:type="paragraph" w:customStyle="1" w:styleId="D8CF1E7AB7044CC39DC3E794F061388B">
    <w:name w:val="D8CF1E7AB7044CC39DC3E794F061388B"/>
    <w:rsid w:val="00CE6B51"/>
  </w:style>
  <w:style w:type="paragraph" w:customStyle="1" w:styleId="275346D9D52040A68EAC84E373D7C97B">
    <w:name w:val="275346D9D52040A68EAC84E373D7C97B"/>
    <w:rsid w:val="00CE6B51"/>
  </w:style>
  <w:style w:type="paragraph" w:customStyle="1" w:styleId="B1CA19B92A1947948D97BDD0B2A60E29">
    <w:name w:val="B1CA19B92A1947948D97BDD0B2A60E29"/>
    <w:rsid w:val="00CE6B51"/>
  </w:style>
  <w:style w:type="paragraph" w:customStyle="1" w:styleId="02C192057C76433EA1C3A73EB72FA4F9">
    <w:name w:val="02C192057C76433EA1C3A73EB72FA4F9"/>
    <w:rsid w:val="00CE6B51"/>
  </w:style>
  <w:style w:type="paragraph" w:customStyle="1" w:styleId="BFB7BD804CCD4C52A3605A290C2535EB">
    <w:name w:val="BFB7BD804CCD4C52A3605A290C2535EB"/>
    <w:rsid w:val="00CE6B51"/>
  </w:style>
  <w:style w:type="paragraph" w:customStyle="1" w:styleId="0FCD200D2BFE41939B38A27C71374877">
    <w:name w:val="0FCD200D2BFE41939B38A27C71374877"/>
    <w:rsid w:val="00CE6B51"/>
  </w:style>
  <w:style w:type="paragraph" w:customStyle="1" w:styleId="F5E7F1346EC645E2A271A3B005B429B5">
    <w:name w:val="F5E7F1346EC645E2A271A3B005B429B5"/>
    <w:rsid w:val="00CE6B51"/>
  </w:style>
  <w:style w:type="paragraph" w:customStyle="1" w:styleId="7773F471210B4D80BB92CD4D4E2C0CCD">
    <w:name w:val="7773F471210B4D80BB92CD4D4E2C0CCD"/>
    <w:rsid w:val="00CE6B51"/>
  </w:style>
  <w:style w:type="paragraph" w:customStyle="1" w:styleId="B75F9254D0ED4AB295D0DBD39498DEB4">
    <w:name w:val="B75F9254D0ED4AB295D0DBD39498DEB4"/>
    <w:rsid w:val="00CE6B51"/>
  </w:style>
  <w:style w:type="paragraph" w:customStyle="1" w:styleId="D7E4AA3029E54F61B13E29B817B85BBA">
    <w:name w:val="D7E4AA3029E54F61B13E29B817B85BBA"/>
    <w:rsid w:val="00CE6B51"/>
  </w:style>
  <w:style w:type="paragraph" w:customStyle="1" w:styleId="49EB4056FF46472282BF4B0F506DAC8E">
    <w:name w:val="49EB4056FF46472282BF4B0F506DAC8E"/>
    <w:rsid w:val="00CE6B51"/>
  </w:style>
  <w:style w:type="paragraph" w:customStyle="1" w:styleId="7CAF97801D144B0EB548EF6ABE947FCC">
    <w:name w:val="7CAF97801D144B0EB548EF6ABE947FCC"/>
    <w:rsid w:val="00CE6B51"/>
  </w:style>
  <w:style w:type="paragraph" w:customStyle="1" w:styleId="DC60FD65AF894422818BB9F9363F928D">
    <w:name w:val="DC60FD65AF894422818BB9F9363F928D"/>
    <w:rsid w:val="00CE6B51"/>
  </w:style>
  <w:style w:type="paragraph" w:customStyle="1" w:styleId="2BAE5EDE717141CDBE72433D55B6E876">
    <w:name w:val="2BAE5EDE717141CDBE72433D55B6E876"/>
    <w:rsid w:val="00CE6B51"/>
  </w:style>
  <w:style w:type="paragraph" w:customStyle="1" w:styleId="665930AA84D34263A695080DB1734BD9">
    <w:name w:val="665930AA84D34263A695080DB1734BD9"/>
    <w:rsid w:val="00CE6B51"/>
  </w:style>
  <w:style w:type="paragraph" w:customStyle="1" w:styleId="77470A02613A4F6FAA10F6550670D952">
    <w:name w:val="77470A02613A4F6FAA10F6550670D952"/>
    <w:rsid w:val="00CE6B51"/>
  </w:style>
  <w:style w:type="paragraph" w:customStyle="1" w:styleId="28C25EA9CFCD402AB7176849FB34592E">
    <w:name w:val="28C25EA9CFCD402AB7176849FB34592E"/>
    <w:rsid w:val="00CE6B51"/>
  </w:style>
  <w:style w:type="paragraph" w:customStyle="1" w:styleId="C4A40A57F6A34728A058C0500A736275">
    <w:name w:val="C4A40A57F6A34728A058C0500A736275"/>
    <w:rsid w:val="00CE6B51"/>
  </w:style>
  <w:style w:type="paragraph" w:customStyle="1" w:styleId="49A5A157BBD2418D8D9F22FA18A40122">
    <w:name w:val="49A5A157BBD2418D8D9F22FA18A40122"/>
    <w:rsid w:val="00CE6B51"/>
  </w:style>
  <w:style w:type="paragraph" w:customStyle="1" w:styleId="0247B42B52234218BB8F4D40F5D9EDC6">
    <w:name w:val="0247B42B52234218BB8F4D40F5D9EDC6"/>
    <w:rsid w:val="00CE6B51"/>
  </w:style>
  <w:style w:type="paragraph" w:customStyle="1" w:styleId="C537C31903DF4904B793D4B4CAA586F4">
    <w:name w:val="C537C31903DF4904B793D4B4CAA586F4"/>
    <w:rsid w:val="00CE6B51"/>
  </w:style>
  <w:style w:type="paragraph" w:customStyle="1" w:styleId="997B973233944EC5B316213F64E22888">
    <w:name w:val="997B973233944EC5B316213F64E22888"/>
    <w:rsid w:val="00CE6B51"/>
  </w:style>
  <w:style w:type="paragraph" w:customStyle="1" w:styleId="86D09A0B0AF74AE3ABE6C19164DA8CB3">
    <w:name w:val="86D09A0B0AF74AE3ABE6C19164DA8CB3"/>
    <w:rsid w:val="00CE6B51"/>
  </w:style>
  <w:style w:type="paragraph" w:customStyle="1" w:styleId="CA403F7D4B214865A926BF0B8BBEAD6B">
    <w:name w:val="CA403F7D4B214865A926BF0B8BBEAD6B"/>
    <w:rsid w:val="00CE6B51"/>
  </w:style>
  <w:style w:type="paragraph" w:customStyle="1" w:styleId="011252AE435F4B8E99C570D8DE93C379">
    <w:name w:val="011252AE435F4B8E99C570D8DE93C379"/>
    <w:rsid w:val="00CE6B51"/>
  </w:style>
  <w:style w:type="paragraph" w:customStyle="1" w:styleId="95DFB85FD5244AF0824C4CCC28F0686F">
    <w:name w:val="95DFB85FD5244AF0824C4CCC28F0686F"/>
    <w:rsid w:val="00CE6B51"/>
  </w:style>
  <w:style w:type="paragraph" w:customStyle="1" w:styleId="C5F8C9E637324030AFFA6B50375B5828">
    <w:name w:val="C5F8C9E637324030AFFA6B50375B5828"/>
    <w:rsid w:val="00CE6B51"/>
  </w:style>
  <w:style w:type="paragraph" w:customStyle="1" w:styleId="C0804F153F1142F89EFD92CF7ADFAB0D">
    <w:name w:val="C0804F153F1142F89EFD92CF7ADFAB0D"/>
    <w:rsid w:val="00CE6B51"/>
  </w:style>
  <w:style w:type="paragraph" w:customStyle="1" w:styleId="33ACCB0342D0419485F8201CD20F665B">
    <w:name w:val="33ACCB0342D0419485F8201CD20F665B"/>
    <w:rsid w:val="00CE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6</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17</cp:revision>
  <dcterms:created xsi:type="dcterms:W3CDTF">2025-12-11T13:17:00Z</dcterms:created>
  <dcterms:modified xsi:type="dcterms:W3CDTF">2025-12-30T20:51:00Z</dcterms:modified>
</cp:coreProperties>
</file>