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1D98F" w14:textId="77777777" w:rsidR="006C6F4C" w:rsidRPr="00777410" w:rsidRDefault="00EB1709" w:rsidP="00834C77">
      <w:pPr>
        <w:jc w:val="both"/>
        <w:rPr>
          <w:b/>
          <w:bCs/>
          <w:sz w:val="22"/>
          <w:szCs w:val="22"/>
        </w:rPr>
      </w:pPr>
      <w:r w:rsidRPr="00777410">
        <w:rPr>
          <w:b/>
          <w:bCs/>
          <w:sz w:val="22"/>
          <w:szCs w:val="22"/>
        </w:rPr>
        <w:t>Chapter 150:</w:t>
      </w:r>
      <w:r w:rsidRPr="00777410">
        <w:rPr>
          <w:b/>
          <w:bCs/>
          <w:sz w:val="22"/>
          <w:szCs w:val="22"/>
        </w:rPr>
        <w:tab/>
      </w:r>
      <w:r w:rsidRPr="00777410">
        <w:rPr>
          <w:b/>
          <w:bCs/>
          <w:sz w:val="22"/>
          <w:szCs w:val="22"/>
        </w:rPr>
        <w:tab/>
      </w:r>
      <w:r w:rsidR="009B46B9" w:rsidRPr="00777410">
        <w:rPr>
          <w:b/>
          <w:bCs/>
          <w:sz w:val="22"/>
          <w:szCs w:val="22"/>
        </w:rPr>
        <w:t>C</w:t>
      </w:r>
      <w:r w:rsidR="00164C1A" w:rsidRPr="00777410">
        <w:rPr>
          <w:b/>
          <w:bCs/>
          <w:sz w:val="22"/>
          <w:szCs w:val="22"/>
        </w:rPr>
        <w:t xml:space="preserve">ONTROL OF EMISSIONS FROM OUTDOOR </w:t>
      </w:r>
      <w:r w:rsidR="00834C77" w:rsidRPr="00777410">
        <w:rPr>
          <w:b/>
          <w:bCs/>
          <w:sz w:val="22"/>
          <w:szCs w:val="22"/>
        </w:rPr>
        <w:t>WOOD</w:t>
      </w:r>
      <w:r w:rsidR="00907B77">
        <w:rPr>
          <w:b/>
          <w:bCs/>
          <w:sz w:val="22"/>
          <w:szCs w:val="22"/>
        </w:rPr>
        <w:t xml:space="preserve"> BOILERS</w:t>
      </w:r>
    </w:p>
    <w:p w14:paraId="1903F681" w14:textId="77777777" w:rsidR="006C6F4C" w:rsidRPr="00777410" w:rsidRDefault="006C6F4C" w:rsidP="00AD2515">
      <w:pPr>
        <w:rPr>
          <w:b/>
          <w:sz w:val="22"/>
          <w:szCs w:val="22"/>
        </w:rPr>
      </w:pPr>
    </w:p>
    <w:p w14:paraId="48146524" w14:textId="77777777" w:rsidR="009B46B9" w:rsidRPr="00777410" w:rsidRDefault="00485BC4" w:rsidP="00AD2515">
      <w:pPr>
        <w:ind w:left="2160"/>
        <w:rPr>
          <w:sz w:val="22"/>
          <w:szCs w:val="22"/>
        </w:rPr>
      </w:pPr>
      <w:r>
        <w:rPr>
          <w:sz w:val="22"/>
          <w:szCs w:val="22"/>
        </w:rPr>
        <w:t xml:space="preserve">SUMMARY: </w:t>
      </w:r>
      <w:r w:rsidR="00B3373B" w:rsidRPr="00777410">
        <w:rPr>
          <w:sz w:val="22"/>
          <w:szCs w:val="22"/>
        </w:rPr>
        <w:t xml:space="preserve">This regulation establishes </w:t>
      </w:r>
      <w:r w:rsidR="00AF6668">
        <w:rPr>
          <w:sz w:val="22"/>
          <w:szCs w:val="22"/>
        </w:rPr>
        <w:t xml:space="preserve">particulate </w:t>
      </w:r>
      <w:r w:rsidR="00B3373B" w:rsidRPr="00777410">
        <w:rPr>
          <w:sz w:val="22"/>
          <w:szCs w:val="22"/>
        </w:rPr>
        <w:t xml:space="preserve">emission standards, siting criteria and </w:t>
      </w:r>
      <w:r w:rsidR="00AF6668">
        <w:rPr>
          <w:sz w:val="22"/>
          <w:szCs w:val="22"/>
        </w:rPr>
        <w:t xml:space="preserve">labeling </w:t>
      </w:r>
      <w:r w:rsidR="00B3373B" w:rsidRPr="00777410">
        <w:rPr>
          <w:sz w:val="22"/>
          <w:szCs w:val="22"/>
        </w:rPr>
        <w:t xml:space="preserve">requirements for outdoor </w:t>
      </w:r>
      <w:r w:rsidR="00907B77">
        <w:rPr>
          <w:sz w:val="22"/>
          <w:szCs w:val="22"/>
        </w:rPr>
        <w:t>wood boilers</w:t>
      </w:r>
      <w:r w:rsidR="00A221F7">
        <w:rPr>
          <w:sz w:val="22"/>
          <w:szCs w:val="22"/>
        </w:rPr>
        <w:t>, including outdoor pellet boilers</w:t>
      </w:r>
      <w:r w:rsidR="00B3373B" w:rsidRPr="00777410">
        <w:rPr>
          <w:sz w:val="22"/>
          <w:szCs w:val="22"/>
        </w:rPr>
        <w:t>.</w:t>
      </w:r>
    </w:p>
    <w:p w14:paraId="26E983EF" w14:textId="77777777" w:rsidR="00F13E97" w:rsidRPr="006F4F15" w:rsidRDefault="00F13E97" w:rsidP="006F4F15">
      <w:pPr>
        <w:pStyle w:val="Heading3"/>
        <w:numPr>
          <w:ilvl w:val="0"/>
          <w:numId w:val="16"/>
        </w:numPr>
        <w:tabs>
          <w:tab w:val="clear" w:pos="360"/>
        </w:tabs>
        <w:ind w:left="360" w:hanging="360"/>
        <w:rPr>
          <w:sz w:val="22"/>
          <w:szCs w:val="22"/>
        </w:rPr>
      </w:pPr>
      <w:r w:rsidRPr="006F4F15">
        <w:rPr>
          <w:sz w:val="22"/>
          <w:szCs w:val="22"/>
        </w:rPr>
        <w:t>Applicability</w:t>
      </w:r>
    </w:p>
    <w:p w14:paraId="6777300E" w14:textId="77777777" w:rsidR="00F13E97" w:rsidRPr="00777410" w:rsidRDefault="00F13E97" w:rsidP="00AD2515">
      <w:pPr>
        <w:rPr>
          <w:sz w:val="22"/>
          <w:szCs w:val="22"/>
        </w:rPr>
      </w:pPr>
    </w:p>
    <w:p w14:paraId="627B66D2" w14:textId="77777777" w:rsidR="006C6F4C" w:rsidRDefault="0073395B" w:rsidP="00AD2515">
      <w:pPr>
        <w:pStyle w:val="List2"/>
        <w:rPr>
          <w:sz w:val="22"/>
          <w:szCs w:val="22"/>
        </w:rPr>
      </w:pPr>
      <w:r w:rsidRPr="00777410">
        <w:rPr>
          <w:b/>
          <w:sz w:val="22"/>
          <w:szCs w:val="22"/>
        </w:rPr>
        <w:t>A.</w:t>
      </w:r>
      <w:r w:rsidRPr="00777410">
        <w:rPr>
          <w:sz w:val="22"/>
          <w:szCs w:val="22"/>
        </w:rPr>
        <w:tab/>
      </w:r>
      <w:r w:rsidR="00F13E97" w:rsidRPr="00777410">
        <w:rPr>
          <w:sz w:val="22"/>
          <w:szCs w:val="22"/>
        </w:rPr>
        <w:t xml:space="preserve">This </w:t>
      </w:r>
      <w:r w:rsidR="008274C2" w:rsidRPr="00777410">
        <w:rPr>
          <w:sz w:val="22"/>
          <w:szCs w:val="22"/>
        </w:rPr>
        <w:t>r</w:t>
      </w:r>
      <w:r w:rsidR="00F13E97" w:rsidRPr="00777410">
        <w:rPr>
          <w:sz w:val="22"/>
          <w:szCs w:val="22"/>
        </w:rPr>
        <w:t>egulation applies statewide.</w:t>
      </w:r>
    </w:p>
    <w:p w14:paraId="3324690C" w14:textId="77777777" w:rsidR="00F92501" w:rsidRPr="00777410" w:rsidRDefault="00F92501" w:rsidP="00AD2515">
      <w:pPr>
        <w:pStyle w:val="List2"/>
        <w:rPr>
          <w:sz w:val="22"/>
          <w:szCs w:val="22"/>
        </w:rPr>
      </w:pPr>
    </w:p>
    <w:p w14:paraId="16DEB446" w14:textId="77777777" w:rsidR="00F13E97" w:rsidRDefault="0073395B" w:rsidP="00AD2515">
      <w:pPr>
        <w:pStyle w:val="List2"/>
        <w:rPr>
          <w:sz w:val="22"/>
          <w:szCs w:val="22"/>
        </w:rPr>
      </w:pPr>
      <w:r w:rsidRPr="00777410">
        <w:rPr>
          <w:b/>
          <w:sz w:val="22"/>
          <w:szCs w:val="22"/>
        </w:rPr>
        <w:t>B.</w:t>
      </w:r>
      <w:r w:rsidRPr="00777410">
        <w:rPr>
          <w:sz w:val="22"/>
          <w:szCs w:val="22"/>
        </w:rPr>
        <w:tab/>
      </w:r>
      <w:r w:rsidR="00F13E97" w:rsidRPr="00777410">
        <w:rPr>
          <w:sz w:val="22"/>
          <w:szCs w:val="22"/>
        </w:rPr>
        <w:t xml:space="preserve">This </w:t>
      </w:r>
      <w:r w:rsidR="008274C2" w:rsidRPr="00777410">
        <w:rPr>
          <w:sz w:val="22"/>
          <w:szCs w:val="22"/>
        </w:rPr>
        <w:t>r</w:t>
      </w:r>
      <w:r w:rsidR="00F13E97" w:rsidRPr="00777410">
        <w:rPr>
          <w:sz w:val="22"/>
          <w:szCs w:val="22"/>
        </w:rPr>
        <w:t xml:space="preserve">egulation applies to any manufacturer, supplier, distributor or person intending to sell, lease, distribute, or market, an outdoor </w:t>
      </w:r>
      <w:r w:rsidR="00907B77">
        <w:rPr>
          <w:sz w:val="22"/>
          <w:szCs w:val="22"/>
        </w:rPr>
        <w:t>wood boiler</w:t>
      </w:r>
      <w:r w:rsidR="004D7724">
        <w:rPr>
          <w:sz w:val="22"/>
          <w:szCs w:val="22"/>
        </w:rPr>
        <w:t xml:space="preserve">, including </w:t>
      </w:r>
      <w:r w:rsidR="00B53C7D">
        <w:rPr>
          <w:sz w:val="22"/>
          <w:szCs w:val="22"/>
        </w:rPr>
        <w:t xml:space="preserve">an </w:t>
      </w:r>
      <w:r w:rsidR="004D7724">
        <w:rPr>
          <w:sz w:val="22"/>
          <w:szCs w:val="22"/>
        </w:rPr>
        <w:t>outdoor pellet boiler,</w:t>
      </w:r>
      <w:r w:rsidR="00F13E97" w:rsidRPr="00777410">
        <w:rPr>
          <w:sz w:val="22"/>
          <w:szCs w:val="22"/>
        </w:rPr>
        <w:t xml:space="preserve"> in</w:t>
      </w:r>
      <w:r w:rsidR="00BE001D" w:rsidRPr="00777410">
        <w:rPr>
          <w:sz w:val="22"/>
          <w:szCs w:val="22"/>
        </w:rPr>
        <w:t xml:space="preserve"> the State of </w:t>
      </w:r>
      <w:smartTag w:uri="urn:schemas-microsoft-com:office:smarttags" w:element="State">
        <w:smartTag w:uri="urn:schemas-microsoft-com:office:smarttags" w:element="place">
          <w:r w:rsidR="00BE001D" w:rsidRPr="00777410">
            <w:rPr>
              <w:sz w:val="22"/>
              <w:szCs w:val="22"/>
            </w:rPr>
            <w:t>Maine</w:t>
          </w:r>
        </w:smartTag>
      </w:smartTag>
      <w:r w:rsidR="00F13E97" w:rsidRPr="00777410">
        <w:rPr>
          <w:sz w:val="22"/>
          <w:szCs w:val="22"/>
        </w:rPr>
        <w:t xml:space="preserve"> that meets the definition of an outdoor </w:t>
      </w:r>
      <w:r w:rsidR="00907B77">
        <w:rPr>
          <w:sz w:val="22"/>
          <w:szCs w:val="22"/>
        </w:rPr>
        <w:t>wood boiler</w:t>
      </w:r>
      <w:r w:rsidR="00F13E97" w:rsidRPr="00777410">
        <w:rPr>
          <w:sz w:val="22"/>
          <w:szCs w:val="22"/>
        </w:rPr>
        <w:t xml:space="preserve"> and to any person who installs, operates or owns a</w:t>
      </w:r>
      <w:r w:rsidR="00CF5ABA" w:rsidRPr="00777410">
        <w:rPr>
          <w:sz w:val="22"/>
          <w:szCs w:val="22"/>
        </w:rPr>
        <w:t>n</w:t>
      </w:r>
      <w:r w:rsidR="00F13E97" w:rsidRPr="00777410">
        <w:rPr>
          <w:sz w:val="22"/>
          <w:szCs w:val="22"/>
        </w:rPr>
        <w:t xml:space="preserve"> outdoor </w:t>
      </w:r>
      <w:r w:rsidR="00907B77">
        <w:rPr>
          <w:sz w:val="22"/>
          <w:szCs w:val="22"/>
        </w:rPr>
        <w:t>wood boiler</w:t>
      </w:r>
      <w:r w:rsidR="004D7724">
        <w:rPr>
          <w:sz w:val="22"/>
          <w:szCs w:val="22"/>
        </w:rPr>
        <w:t xml:space="preserve">, including </w:t>
      </w:r>
      <w:r w:rsidR="00B53C7D">
        <w:rPr>
          <w:sz w:val="22"/>
          <w:szCs w:val="22"/>
        </w:rPr>
        <w:t xml:space="preserve">an </w:t>
      </w:r>
      <w:r w:rsidR="004D7724">
        <w:rPr>
          <w:sz w:val="22"/>
          <w:szCs w:val="22"/>
        </w:rPr>
        <w:t>outdoor pellet boiler</w:t>
      </w:r>
      <w:r w:rsidR="00F13E97" w:rsidRPr="00777410">
        <w:rPr>
          <w:sz w:val="22"/>
          <w:szCs w:val="22"/>
        </w:rPr>
        <w:t>.</w:t>
      </w:r>
    </w:p>
    <w:p w14:paraId="78B69CC5" w14:textId="77777777" w:rsidR="00911D2A" w:rsidRPr="007B1EBB" w:rsidRDefault="00911D2A" w:rsidP="00AD2515">
      <w:pPr>
        <w:pStyle w:val="List2"/>
        <w:rPr>
          <w:sz w:val="22"/>
        </w:rPr>
      </w:pPr>
    </w:p>
    <w:p w14:paraId="10A92C61" w14:textId="77777777" w:rsidR="005B3093" w:rsidRDefault="00F9489E" w:rsidP="00AD2515">
      <w:pPr>
        <w:pStyle w:val="List2"/>
        <w:numPr>
          <w:ilvl w:val="0"/>
          <w:numId w:val="45"/>
        </w:numPr>
        <w:rPr>
          <w:sz w:val="22"/>
        </w:rPr>
      </w:pPr>
      <w:r w:rsidRPr="007B1EBB">
        <w:rPr>
          <w:sz w:val="22"/>
        </w:rPr>
        <w:t>This regulation applies to outdoor wood boilers</w:t>
      </w:r>
      <w:r w:rsidR="004D7724">
        <w:rPr>
          <w:sz w:val="22"/>
        </w:rPr>
        <w:t>, including outdoor pellet boilers,</w:t>
      </w:r>
      <w:r w:rsidRPr="007B1EBB">
        <w:rPr>
          <w:sz w:val="22"/>
        </w:rPr>
        <w:t xml:space="preserve"> with </w:t>
      </w:r>
      <w:r w:rsidR="00E23984" w:rsidRPr="007B1EBB">
        <w:rPr>
          <w:sz w:val="22"/>
        </w:rPr>
        <w:t xml:space="preserve">a </w:t>
      </w:r>
      <w:r w:rsidRPr="007B1EBB">
        <w:rPr>
          <w:sz w:val="22"/>
        </w:rPr>
        <w:t xml:space="preserve">rated thermal input of </w:t>
      </w:r>
      <w:r w:rsidR="005C3104" w:rsidRPr="007B1EBB">
        <w:rPr>
          <w:sz w:val="22"/>
        </w:rPr>
        <w:t xml:space="preserve">less than </w:t>
      </w:r>
      <w:r w:rsidRPr="007B1EBB">
        <w:rPr>
          <w:sz w:val="22"/>
        </w:rPr>
        <w:t>3 MMBtu/hr.</w:t>
      </w:r>
      <w:r w:rsidR="00485BC4">
        <w:rPr>
          <w:sz w:val="22"/>
        </w:rPr>
        <w:t xml:space="preserve"> </w:t>
      </w:r>
      <w:r w:rsidRPr="007B1EBB">
        <w:rPr>
          <w:sz w:val="22"/>
        </w:rPr>
        <w:t xml:space="preserve">Boilers with a rated thermal heat input </w:t>
      </w:r>
      <w:r w:rsidR="00A6771A" w:rsidRPr="007B1EBB">
        <w:rPr>
          <w:sz w:val="22"/>
        </w:rPr>
        <w:t>of</w:t>
      </w:r>
      <w:r w:rsidRPr="007B1EBB">
        <w:rPr>
          <w:sz w:val="22"/>
        </w:rPr>
        <w:t xml:space="preserve"> 3 MMBtu/hr</w:t>
      </w:r>
      <w:r w:rsidR="00A6771A" w:rsidRPr="007B1EBB">
        <w:rPr>
          <w:sz w:val="22"/>
        </w:rPr>
        <w:t xml:space="preserve"> or greater</w:t>
      </w:r>
      <w:r w:rsidRPr="007B1EBB">
        <w:rPr>
          <w:sz w:val="22"/>
        </w:rPr>
        <w:t xml:space="preserve"> are </w:t>
      </w:r>
      <w:r w:rsidR="00A6771A" w:rsidRPr="007B1EBB">
        <w:rPr>
          <w:sz w:val="22"/>
        </w:rPr>
        <w:t xml:space="preserve">subject to </w:t>
      </w:r>
      <w:r w:rsidRPr="007B1EBB">
        <w:rPr>
          <w:sz w:val="22"/>
        </w:rPr>
        <w:t>Chapter 103 Fuel Burning Equipment Particulate Emission Standard of the Department’s Regulations.</w:t>
      </w:r>
    </w:p>
    <w:p w14:paraId="45182DA0" w14:textId="77777777" w:rsidR="00C36C21" w:rsidRPr="007B1EBB" w:rsidRDefault="00C36C21" w:rsidP="00AD2515">
      <w:pPr>
        <w:pStyle w:val="List2"/>
        <w:ind w:left="360" w:firstLine="0"/>
        <w:rPr>
          <w:sz w:val="22"/>
        </w:rPr>
      </w:pPr>
    </w:p>
    <w:p w14:paraId="4B9B294B" w14:textId="77777777" w:rsidR="00FC3032" w:rsidRPr="006F4F15" w:rsidRDefault="00F13E97" w:rsidP="006F4F15">
      <w:pPr>
        <w:pStyle w:val="Heading3"/>
        <w:numPr>
          <w:ilvl w:val="0"/>
          <w:numId w:val="16"/>
        </w:numPr>
        <w:tabs>
          <w:tab w:val="clear" w:pos="360"/>
        </w:tabs>
        <w:ind w:left="360" w:hanging="360"/>
        <w:rPr>
          <w:sz w:val="22"/>
          <w:szCs w:val="22"/>
        </w:rPr>
      </w:pPr>
      <w:r w:rsidRPr="006F4F15">
        <w:rPr>
          <w:sz w:val="22"/>
          <w:szCs w:val="22"/>
        </w:rPr>
        <w:t>Definitions</w:t>
      </w:r>
    </w:p>
    <w:p w14:paraId="1A8BF7BE" w14:textId="77777777" w:rsidR="00FC3032" w:rsidRDefault="00FC3032" w:rsidP="00AD2515">
      <w:pPr>
        <w:pStyle w:val="List"/>
        <w:ind w:left="0" w:firstLine="0"/>
        <w:rPr>
          <w:sz w:val="22"/>
          <w:szCs w:val="22"/>
        </w:rPr>
      </w:pPr>
    </w:p>
    <w:p w14:paraId="06ABF12B" w14:textId="77777777" w:rsidR="00F13E97" w:rsidRPr="00777410" w:rsidRDefault="000B6F82" w:rsidP="00AD2515">
      <w:pPr>
        <w:pStyle w:val="List"/>
        <w:ind w:left="0" w:firstLine="360"/>
        <w:rPr>
          <w:b/>
          <w:sz w:val="22"/>
          <w:szCs w:val="22"/>
        </w:rPr>
      </w:pPr>
      <w:r>
        <w:rPr>
          <w:sz w:val="22"/>
          <w:szCs w:val="22"/>
        </w:rPr>
        <w:t>The following terms, as used in this Chapter, have the following meanings</w:t>
      </w:r>
      <w:r w:rsidR="00615BF4">
        <w:rPr>
          <w:sz w:val="22"/>
          <w:szCs w:val="22"/>
        </w:rPr>
        <w:t>:</w:t>
      </w:r>
    </w:p>
    <w:p w14:paraId="0D4FBA7E" w14:textId="77777777" w:rsidR="00F13E97" w:rsidRPr="00777410" w:rsidRDefault="00F13E97" w:rsidP="00AD2515">
      <w:pPr>
        <w:rPr>
          <w:sz w:val="22"/>
          <w:szCs w:val="22"/>
        </w:rPr>
      </w:pPr>
    </w:p>
    <w:p w14:paraId="46B22C45" w14:textId="77777777" w:rsidR="00F13E97" w:rsidRPr="00777410" w:rsidRDefault="00D00915" w:rsidP="00AD2515">
      <w:pPr>
        <w:pStyle w:val="List2"/>
        <w:rPr>
          <w:b/>
          <w:sz w:val="22"/>
          <w:szCs w:val="22"/>
        </w:rPr>
      </w:pPr>
      <w:r>
        <w:rPr>
          <w:b/>
          <w:bCs/>
          <w:sz w:val="22"/>
          <w:szCs w:val="22"/>
        </w:rPr>
        <w:t>A</w:t>
      </w:r>
      <w:r w:rsidR="00A92B8A" w:rsidRPr="00777410">
        <w:rPr>
          <w:b/>
          <w:bCs/>
          <w:sz w:val="22"/>
          <w:szCs w:val="22"/>
        </w:rPr>
        <w:t>.</w:t>
      </w:r>
      <w:r w:rsidR="00A92B8A" w:rsidRPr="00777410">
        <w:rPr>
          <w:b/>
          <w:bCs/>
          <w:sz w:val="22"/>
          <w:szCs w:val="22"/>
        </w:rPr>
        <w:tab/>
      </w:r>
      <w:r w:rsidR="00BE001D" w:rsidRPr="00777410">
        <w:rPr>
          <w:b/>
          <w:sz w:val="22"/>
          <w:szCs w:val="22"/>
        </w:rPr>
        <w:t>Clean wood.</w:t>
      </w:r>
      <w:r w:rsidR="00485BC4">
        <w:rPr>
          <w:b/>
          <w:sz w:val="22"/>
          <w:szCs w:val="22"/>
        </w:rPr>
        <w:t xml:space="preserve"> </w:t>
      </w:r>
      <w:r w:rsidR="00F13E97" w:rsidRPr="00777410">
        <w:rPr>
          <w:sz w:val="22"/>
          <w:szCs w:val="22"/>
        </w:rPr>
        <w:t>“Clean wood” mean</w:t>
      </w:r>
      <w:r w:rsidR="00615BF4">
        <w:rPr>
          <w:sz w:val="22"/>
          <w:szCs w:val="22"/>
        </w:rPr>
        <w:t>s wood that has no paint, stain</w:t>
      </w:r>
      <w:r w:rsidR="00F13E97" w:rsidRPr="00777410">
        <w:rPr>
          <w:sz w:val="22"/>
          <w:szCs w:val="22"/>
        </w:rPr>
        <w:t>, or other types of coatings, and wood that has not been treated with, including but not limited to</w:t>
      </w:r>
      <w:r w:rsidR="005C6CA4">
        <w:rPr>
          <w:sz w:val="22"/>
          <w:szCs w:val="22"/>
        </w:rPr>
        <w:t>,</w:t>
      </w:r>
      <w:r w:rsidR="00F13E97" w:rsidRPr="00777410">
        <w:rPr>
          <w:sz w:val="22"/>
          <w:szCs w:val="22"/>
        </w:rPr>
        <w:t xml:space="preserve"> copper chromium arsenate, creosote, or pentachlorophenol.</w:t>
      </w:r>
    </w:p>
    <w:p w14:paraId="3C592B42" w14:textId="77777777" w:rsidR="006C6F4C" w:rsidRPr="00777410" w:rsidRDefault="006C6F4C" w:rsidP="00AD2515">
      <w:pPr>
        <w:pStyle w:val="List2"/>
        <w:ind w:firstLine="0"/>
        <w:rPr>
          <w:b/>
          <w:sz w:val="22"/>
          <w:szCs w:val="22"/>
        </w:rPr>
      </w:pPr>
    </w:p>
    <w:p w14:paraId="43DD54CC" w14:textId="77777777" w:rsidR="00F13E97" w:rsidRPr="00777410" w:rsidRDefault="00D00915" w:rsidP="00AD2515">
      <w:pPr>
        <w:pStyle w:val="List2"/>
        <w:rPr>
          <w:sz w:val="22"/>
          <w:szCs w:val="22"/>
        </w:rPr>
      </w:pPr>
      <w:r>
        <w:rPr>
          <w:b/>
          <w:bCs/>
          <w:sz w:val="22"/>
          <w:szCs w:val="22"/>
        </w:rPr>
        <w:t>B</w:t>
      </w:r>
      <w:r w:rsidR="00A92B8A" w:rsidRPr="00777410">
        <w:rPr>
          <w:b/>
          <w:bCs/>
          <w:sz w:val="22"/>
          <w:szCs w:val="22"/>
        </w:rPr>
        <w:t>.</w:t>
      </w:r>
      <w:r w:rsidR="00A92B8A" w:rsidRPr="00777410">
        <w:rPr>
          <w:b/>
          <w:bCs/>
          <w:sz w:val="22"/>
          <w:szCs w:val="22"/>
        </w:rPr>
        <w:tab/>
      </w:r>
      <w:r w:rsidR="00F13E97" w:rsidRPr="00777410">
        <w:rPr>
          <w:b/>
          <w:sz w:val="22"/>
          <w:szCs w:val="22"/>
        </w:rPr>
        <w:t xml:space="preserve">Commercial </w:t>
      </w:r>
      <w:r w:rsidR="001B4914">
        <w:rPr>
          <w:b/>
          <w:sz w:val="22"/>
          <w:szCs w:val="22"/>
        </w:rPr>
        <w:t xml:space="preserve">outdoor wood </w:t>
      </w:r>
      <w:r w:rsidR="009E17D5">
        <w:rPr>
          <w:b/>
          <w:sz w:val="22"/>
          <w:szCs w:val="22"/>
        </w:rPr>
        <w:t>boiler</w:t>
      </w:r>
      <w:r w:rsidR="006C6F4C" w:rsidRPr="00777410">
        <w:rPr>
          <w:b/>
          <w:sz w:val="22"/>
          <w:szCs w:val="22"/>
        </w:rPr>
        <w:t>.</w:t>
      </w:r>
      <w:r w:rsidR="00485BC4">
        <w:rPr>
          <w:b/>
          <w:sz w:val="22"/>
          <w:szCs w:val="22"/>
        </w:rPr>
        <w:t xml:space="preserve"> </w:t>
      </w:r>
      <w:r w:rsidR="00F13E97" w:rsidRPr="00777410">
        <w:rPr>
          <w:sz w:val="22"/>
          <w:szCs w:val="22"/>
        </w:rPr>
        <w:t xml:space="preserve">“Commercial </w:t>
      </w:r>
      <w:r w:rsidR="001B4914">
        <w:rPr>
          <w:sz w:val="22"/>
          <w:szCs w:val="22"/>
        </w:rPr>
        <w:t xml:space="preserve">outdoor wood </w:t>
      </w:r>
      <w:r w:rsidR="009E17D5">
        <w:rPr>
          <w:sz w:val="22"/>
          <w:szCs w:val="22"/>
        </w:rPr>
        <w:t>boiler</w:t>
      </w:r>
      <w:r w:rsidR="00F13E97" w:rsidRPr="00777410">
        <w:rPr>
          <w:sz w:val="22"/>
          <w:szCs w:val="22"/>
        </w:rPr>
        <w:t>” means a</w:t>
      </w:r>
      <w:r w:rsidR="00983382">
        <w:rPr>
          <w:sz w:val="22"/>
          <w:szCs w:val="22"/>
        </w:rPr>
        <w:t>ny outdoor wood</w:t>
      </w:r>
      <w:r w:rsidR="00F13E97" w:rsidRPr="00777410">
        <w:rPr>
          <w:sz w:val="22"/>
          <w:szCs w:val="22"/>
        </w:rPr>
        <w:t xml:space="preserve"> </w:t>
      </w:r>
      <w:r w:rsidR="009E17D5">
        <w:rPr>
          <w:sz w:val="22"/>
          <w:szCs w:val="22"/>
        </w:rPr>
        <w:t>boiler</w:t>
      </w:r>
      <w:r w:rsidR="00D370D1">
        <w:rPr>
          <w:sz w:val="22"/>
          <w:szCs w:val="22"/>
        </w:rPr>
        <w:t>, except for those outdoor wood boilers used solely for space heating or domestic hot water,</w:t>
      </w:r>
      <w:r w:rsidR="00F13E97" w:rsidRPr="00777410">
        <w:rPr>
          <w:sz w:val="22"/>
          <w:szCs w:val="22"/>
        </w:rPr>
        <w:t xml:space="preserve"> </w:t>
      </w:r>
      <w:r w:rsidR="00983382">
        <w:rPr>
          <w:sz w:val="22"/>
          <w:szCs w:val="22"/>
        </w:rPr>
        <w:t>used to service a commercial establishment.</w:t>
      </w:r>
    </w:p>
    <w:p w14:paraId="1D0AFD70" w14:textId="77777777" w:rsidR="006C6F4C" w:rsidRPr="00777410" w:rsidRDefault="006C6F4C" w:rsidP="00AD2515">
      <w:pPr>
        <w:pStyle w:val="List2"/>
        <w:rPr>
          <w:sz w:val="22"/>
          <w:szCs w:val="22"/>
        </w:rPr>
      </w:pPr>
    </w:p>
    <w:p w14:paraId="49A977AC" w14:textId="77777777" w:rsidR="00F13E97" w:rsidRPr="00777410" w:rsidRDefault="00F92501" w:rsidP="00AD2515">
      <w:pPr>
        <w:pStyle w:val="List2"/>
        <w:rPr>
          <w:sz w:val="22"/>
          <w:szCs w:val="22"/>
        </w:rPr>
      </w:pPr>
      <w:r>
        <w:rPr>
          <w:b/>
          <w:bCs/>
          <w:sz w:val="22"/>
          <w:szCs w:val="22"/>
        </w:rPr>
        <w:t>C</w:t>
      </w:r>
      <w:r w:rsidR="0094107C" w:rsidRPr="00777410">
        <w:rPr>
          <w:b/>
          <w:bCs/>
          <w:sz w:val="22"/>
          <w:szCs w:val="22"/>
        </w:rPr>
        <w:t>.</w:t>
      </w:r>
      <w:r w:rsidR="0094107C" w:rsidRPr="00777410">
        <w:rPr>
          <w:b/>
          <w:bCs/>
          <w:sz w:val="22"/>
          <w:szCs w:val="22"/>
        </w:rPr>
        <w:tab/>
      </w:r>
      <w:r w:rsidR="00F13E97" w:rsidRPr="00777410">
        <w:rPr>
          <w:b/>
          <w:sz w:val="22"/>
          <w:szCs w:val="22"/>
        </w:rPr>
        <w:t>Distribute or sell</w:t>
      </w:r>
      <w:r w:rsidR="00202AE4" w:rsidRPr="00777410">
        <w:rPr>
          <w:b/>
          <w:sz w:val="22"/>
          <w:szCs w:val="22"/>
        </w:rPr>
        <w:t>.</w:t>
      </w:r>
      <w:r w:rsidR="00485BC4">
        <w:rPr>
          <w:b/>
          <w:sz w:val="22"/>
          <w:szCs w:val="22"/>
        </w:rPr>
        <w:t xml:space="preserve"> </w:t>
      </w:r>
      <w:r w:rsidR="00F13E97" w:rsidRPr="00777410">
        <w:rPr>
          <w:sz w:val="22"/>
          <w:szCs w:val="22"/>
        </w:rPr>
        <w:t>“Distribute or sell” means to distribute, sell, advertise for sale, offer for sale, lease, ship, deliver for shipment, release for shipment, or receive and (having so received) deliver or offer to deliver.</w:t>
      </w:r>
      <w:r w:rsidR="00485BC4">
        <w:rPr>
          <w:sz w:val="22"/>
          <w:szCs w:val="22"/>
        </w:rPr>
        <w:t xml:space="preserve"> </w:t>
      </w:r>
      <w:r w:rsidR="00F13E97" w:rsidRPr="00777410">
        <w:rPr>
          <w:sz w:val="22"/>
          <w:szCs w:val="22"/>
        </w:rPr>
        <w:t>This term does not include the distribution or sale by a manufacture</w:t>
      </w:r>
      <w:r w:rsidR="00CF5ABA" w:rsidRPr="00777410">
        <w:rPr>
          <w:sz w:val="22"/>
          <w:szCs w:val="22"/>
        </w:rPr>
        <w:t>r</w:t>
      </w:r>
      <w:r w:rsidR="00F13E97" w:rsidRPr="00777410">
        <w:rPr>
          <w:sz w:val="22"/>
          <w:szCs w:val="22"/>
        </w:rPr>
        <w:t xml:space="preserve"> of an </w:t>
      </w:r>
      <w:r w:rsidR="007745F6">
        <w:rPr>
          <w:sz w:val="22"/>
          <w:szCs w:val="22"/>
        </w:rPr>
        <w:t>outdoor wood boiler</w:t>
      </w:r>
      <w:r w:rsidR="00F13E97" w:rsidRPr="00777410">
        <w:rPr>
          <w:sz w:val="22"/>
          <w:szCs w:val="22"/>
        </w:rPr>
        <w:t xml:space="preserve"> that is installed outside the State</w:t>
      </w:r>
      <w:r w:rsidR="00202AE4" w:rsidRPr="00777410">
        <w:rPr>
          <w:sz w:val="22"/>
          <w:szCs w:val="22"/>
        </w:rPr>
        <w:t xml:space="preserve"> of </w:t>
      </w:r>
      <w:smartTag w:uri="urn:schemas-microsoft-com:office:smarttags" w:element="place">
        <w:smartTag w:uri="urn:schemas-microsoft-com:office:smarttags" w:element="State">
          <w:r w:rsidR="00202AE4" w:rsidRPr="00777410">
            <w:rPr>
              <w:sz w:val="22"/>
              <w:szCs w:val="22"/>
            </w:rPr>
            <w:t>Maine</w:t>
          </w:r>
        </w:smartTag>
      </w:smartTag>
      <w:r w:rsidR="00F13E97" w:rsidRPr="00777410">
        <w:rPr>
          <w:sz w:val="22"/>
          <w:szCs w:val="22"/>
        </w:rPr>
        <w:t>.</w:t>
      </w:r>
    </w:p>
    <w:p w14:paraId="0560CDFD" w14:textId="77777777" w:rsidR="00671CC9" w:rsidRPr="007B1EBB" w:rsidRDefault="00671CC9" w:rsidP="00AD2515">
      <w:pPr>
        <w:pStyle w:val="List2"/>
        <w:rPr>
          <w:sz w:val="22"/>
        </w:rPr>
      </w:pPr>
    </w:p>
    <w:p w14:paraId="6DCB27D7" w14:textId="77777777" w:rsidR="00F13E97" w:rsidRPr="007B1EBB" w:rsidRDefault="00F92501" w:rsidP="00AD2515">
      <w:pPr>
        <w:pStyle w:val="List2"/>
        <w:rPr>
          <w:sz w:val="22"/>
        </w:rPr>
      </w:pPr>
      <w:r w:rsidRPr="007B1EBB">
        <w:rPr>
          <w:b/>
          <w:sz w:val="22"/>
        </w:rPr>
        <w:t>D</w:t>
      </w:r>
      <w:r w:rsidR="00DD1BF2" w:rsidRPr="007B1EBB">
        <w:rPr>
          <w:b/>
          <w:sz w:val="22"/>
        </w:rPr>
        <w:t>.</w:t>
      </w:r>
      <w:r w:rsidR="00DD1BF2" w:rsidRPr="007B1EBB">
        <w:rPr>
          <w:b/>
          <w:sz w:val="22"/>
        </w:rPr>
        <w:tab/>
      </w:r>
      <w:r w:rsidR="00F13E97" w:rsidRPr="007B1EBB">
        <w:rPr>
          <w:b/>
          <w:sz w:val="22"/>
        </w:rPr>
        <w:t>Manufacturer</w:t>
      </w:r>
      <w:r w:rsidR="00DF518D" w:rsidRPr="007B1EBB">
        <w:rPr>
          <w:b/>
          <w:sz w:val="22"/>
        </w:rPr>
        <w:t>.</w:t>
      </w:r>
      <w:r w:rsidR="00485BC4">
        <w:rPr>
          <w:sz w:val="22"/>
        </w:rPr>
        <w:t xml:space="preserve"> </w:t>
      </w:r>
      <w:r w:rsidR="00F13E97" w:rsidRPr="007B1EBB">
        <w:rPr>
          <w:sz w:val="22"/>
        </w:rPr>
        <w:t xml:space="preserve">“Manufacturer” means any person who constructs or imports </w:t>
      </w:r>
      <w:r w:rsidR="00720829" w:rsidRPr="007B1EBB">
        <w:rPr>
          <w:sz w:val="22"/>
        </w:rPr>
        <w:t xml:space="preserve">for the distribution or sale </w:t>
      </w:r>
      <w:r w:rsidR="00F13E97" w:rsidRPr="007B1EBB">
        <w:rPr>
          <w:sz w:val="22"/>
        </w:rPr>
        <w:t xml:space="preserve">into the </w:t>
      </w:r>
      <w:smartTag w:uri="urn:schemas-microsoft-com:office:smarttags" w:element="place">
        <w:smartTag w:uri="urn:schemas-microsoft-com:office:smarttags" w:element="country-region">
          <w:r w:rsidR="00F13E97" w:rsidRPr="007B1EBB">
            <w:rPr>
              <w:sz w:val="22"/>
            </w:rPr>
            <w:t>United States</w:t>
          </w:r>
        </w:smartTag>
      </w:smartTag>
      <w:r w:rsidR="00F13E97" w:rsidRPr="007B1EBB">
        <w:rPr>
          <w:sz w:val="22"/>
        </w:rPr>
        <w:t xml:space="preserve"> an </w:t>
      </w:r>
      <w:r w:rsidR="007D0A6D" w:rsidRPr="007B1EBB">
        <w:rPr>
          <w:sz w:val="22"/>
        </w:rPr>
        <w:t>outdoor wood boiler</w:t>
      </w:r>
      <w:r w:rsidR="00F13E97" w:rsidRPr="007B1EBB">
        <w:rPr>
          <w:sz w:val="22"/>
        </w:rPr>
        <w:t>.</w:t>
      </w:r>
    </w:p>
    <w:p w14:paraId="25C46781" w14:textId="77777777" w:rsidR="0029725C" w:rsidRPr="007B1EBB" w:rsidRDefault="0029725C" w:rsidP="00AD2515">
      <w:pPr>
        <w:pStyle w:val="List2"/>
        <w:rPr>
          <w:sz w:val="22"/>
        </w:rPr>
      </w:pPr>
    </w:p>
    <w:p w14:paraId="7AC39833" w14:textId="77777777" w:rsidR="00015459" w:rsidRPr="00015459" w:rsidRDefault="00F92501" w:rsidP="00AD2515">
      <w:pPr>
        <w:pStyle w:val="List2"/>
        <w:rPr>
          <w:sz w:val="22"/>
          <w:szCs w:val="22"/>
        </w:rPr>
      </w:pPr>
      <w:r>
        <w:rPr>
          <w:b/>
          <w:sz w:val="22"/>
          <w:szCs w:val="22"/>
        </w:rPr>
        <w:t>E</w:t>
      </w:r>
      <w:r w:rsidR="00015459">
        <w:rPr>
          <w:b/>
          <w:sz w:val="22"/>
          <w:szCs w:val="22"/>
        </w:rPr>
        <w:t>.</w:t>
      </w:r>
      <w:r w:rsidR="00015459">
        <w:rPr>
          <w:b/>
          <w:sz w:val="22"/>
          <w:szCs w:val="22"/>
        </w:rPr>
        <w:tab/>
        <w:t>New outdoor wood boiler.</w:t>
      </w:r>
      <w:r w:rsidR="00485BC4">
        <w:rPr>
          <w:sz w:val="22"/>
          <w:szCs w:val="22"/>
        </w:rPr>
        <w:t xml:space="preserve"> </w:t>
      </w:r>
      <w:r w:rsidR="00015459">
        <w:rPr>
          <w:sz w:val="22"/>
          <w:szCs w:val="22"/>
        </w:rPr>
        <w:t>“New outdoor wood boiler” means an outdoor wood boiler that is</w:t>
      </w:r>
      <w:r w:rsidR="00A00171">
        <w:rPr>
          <w:sz w:val="22"/>
          <w:szCs w:val="22"/>
        </w:rPr>
        <w:t xml:space="preserve"> not installed and/or operational at the intended location of use as of the effective date of this Chapter.</w:t>
      </w:r>
    </w:p>
    <w:p w14:paraId="3CB2E2A6" w14:textId="77777777" w:rsidR="00DF518D" w:rsidRPr="00777410" w:rsidRDefault="00DF518D" w:rsidP="00AD2515">
      <w:pPr>
        <w:pStyle w:val="List2"/>
        <w:ind w:firstLine="0"/>
        <w:rPr>
          <w:sz w:val="22"/>
          <w:szCs w:val="22"/>
        </w:rPr>
      </w:pPr>
    </w:p>
    <w:p w14:paraId="35ADD98A" w14:textId="77777777" w:rsidR="00F13E97" w:rsidRPr="00C00454" w:rsidRDefault="00F92501" w:rsidP="00AD2515">
      <w:pPr>
        <w:pStyle w:val="List2"/>
        <w:rPr>
          <w:b/>
          <w:sz w:val="22"/>
          <w:szCs w:val="22"/>
        </w:rPr>
      </w:pPr>
      <w:r>
        <w:rPr>
          <w:b/>
          <w:bCs/>
          <w:sz w:val="22"/>
          <w:szCs w:val="22"/>
        </w:rPr>
        <w:t>F</w:t>
      </w:r>
      <w:r w:rsidR="00F23725" w:rsidRPr="00777410">
        <w:rPr>
          <w:b/>
          <w:bCs/>
          <w:sz w:val="22"/>
          <w:szCs w:val="22"/>
        </w:rPr>
        <w:t>.</w:t>
      </w:r>
      <w:r w:rsidR="00F23725" w:rsidRPr="00777410">
        <w:rPr>
          <w:b/>
          <w:bCs/>
          <w:sz w:val="22"/>
          <w:szCs w:val="22"/>
        </w:rPr>
        <w:tab/>
      </w:r>
      <w:r w:rsidR="00F13E97" w:rsidRPr="00777410">
        <w:rPr>
          <w:b/>
          <w:sz w:val="22"/>
          <w:szCs w:val="22"/>
        </w:rPr>
        <w:t>Nuisance</w:t>
      </w:r>
      <w:r w:rsidR="0080593C" w:rsidRPr="00777410">
        <w:rPr>
          <w:b/>
          <w:sz w:val="22"/>
          <w:szCs w:val="22"/>
        </w:rPr>
        <w:t>.</w:t>
      </w:r>
      <w:r w:rsidR="00485BC4">
        <w:rPr>
          <w:b/>
          <w:sz w:val="22"/>
          <w:szCs w:val="22"/>
        </w:rPr>
        <w:t xml:space="preserve"> </w:t>
      </w:r>
      <w:r w:rsidR="00F13E97" w:rsidRPr="00777410">
        <w:rPr>
          <w:sz w:val="22"/>
          <w:szCs w:val="22"/>
        </w:rPr>
        <w:t>“Nuisance” means</w:t>
      </w:r>
      <w:r w:rsidR="00EF6E0C" w:rsidRPr="00777410">
        <w:rPr>
          <w:bCs/>
          <w:sz w:val="22"/>
          <w:szCs w:val="22"/>
        </w:rPr>
        <w:t xml:space="preserve"> emission of air contaminants to the outdoor atmosphere of such quantity, characteristic or duration that </w:t>
      </w:r>
      <w:r>
        <w:rPr>
          <w:bCs/>
          <w:sz w:val="22"/>
          <w:szCs w:val="22"/>
        </w:rPr>
        <w:t>may be</w:t>
      </w:r>
      <w:r w:rsidR="00EF6E0C" w:rsidRPr="00777410">
        <w:rPr>
          <w:bCs/>
          <w:sz w:val="22"/>
          <w:szCs w:val="22"/>
        </w:rPr>
        <w:t xml:space="preserve"> injurious to human, plant or animal life or to property, or that unreasonably interfere</w:t>
      </w:r>
      <w:r w:rsidR="00B005D7">
        <w:rPr>
          <w:bCs/>
          <w:sz w:val="22"/>
          <w:szCs w:val="22"/>
        </w:rPr>
        <w:t>s</w:t>
      </w:r>
      <w:r w:rsidR="00EF6E0C" w:rsidRPr="00777410">
        <w:rPr>
          <w:bCs/>
          <w:sz w:val="22"/>
          <w:szCs w:val="22"/>
        </w:rPr>
        <w:t xml:space="preserve"> with the comfortable enjoyment of life or property</w:t>
      </w:r>
      <w:r w:rsidR="00560266">
        <w:rPr>
          <w:bCs/>
          <w:sz w:val="22"/>
          <w:szCs w:val="22"/>
        </w:rPr>
        <w:t>.</w:t>
      </w:r>
    </w:p>
    <w:p w14:paraId="697F57CD" w14:textId="77777777" w:rsidR="00C00454" w:rsidRPr="00777410" w:rsidRDefault="00C00454" w:rsidP="00AD2515">
      <w:pPr>
        <w:rPr>
          <w:sz w:val="22"/>
          <w:szCs w:val="22"/>
        </w:rPr>
      </w:pPr>
    </w:p>
    <w:p w14:paraId="5558370D" w14:textId="77777777" w:rsidR="00F13E97" w:rsidRPr="00777410" w:rsidRDefault="00EC3D37" w:rsidP="00AD2515">
      <w:pPr>
        <w:pStyle w:val="List2"/>
        <w:rPr>
          <w:sz w:val="22"/>
          <w:szCs w:val="22"/>
        </w:rPr>
      </w:pPr>
      <w:r>
        <w:rPr>
          <w:b/>
          <w:bCs/>
          <w:sz w:val="22"/>
          <w:szCs w:val="22"/>
        </w:rPr>
        <w:lastRenderedPageBreak/>
        <w:t>G</w:t>
      </w:r>
      <w:r w:rsidR="00F23725" w:rsidRPr="00777410">
        <w:rPr>
          <w:b/>
          <w:bCs/>
          <w:sz w:val="22"/>
          <w:szCs w:val="22"/>
        </w:rPr>
        <w:t>.</w:t>
      </w:r>
      <w:r w:rsidR="00F23725" w:rsidRPr="00777410">
        <w:rPr>
          <w:b/>
          <w:bCs/>
          <w:sz w:val="22"/>
          <w:szCs w:val="22"/>
        </w:rPr>
        <w:tab/>
      </w:r>
      <w:r w:rsidR="00F13E97" w:rsidRPr="00777410">
        <w:rPr>
          <w:b/>
          <w:sz w:val="22"/>
          <w:szCs w:val="22"/>
        </w:rPr>
        <w:t>Opacity</w:t>
      </w:r>
      <w:r w:rsidR="007F3BA8" w:rsidRPr="00777410">
        <w:rPr>
          <w:b/>
          <w:sz w:val="22"/>
          <w:szCs w:val="22"/>
        </w:rPr>
        <w:t>.</w:t>
      </w:r>
      <w:r w:rsidR="00485BC4">
        <w:rPr>
          <w:b/>
          <w:sz w:val="22"/>
          <w:szCs w:val="22"/>
        </w:rPr>
        <w:t xml:space="preserve"> </w:t>
      </w:r>
      <w:r w:rsidR="00F13E97" w:rsidRPr="00777410">
        <w:rPr>
          <w:sz w:val="22"/>
          <w:szCs w:val="22"/>
        </w:rPr>
        <w:t>“Opacity” means the degree to which emissions other than water reduce the transmission of light and obscure the view of an object in the</w:t>
      </w:r>
      <w:r w:rsidR="00FE5C66" w:rsidRPr="00777410">
        <w:rPr>
          <w:sz w:val="22"/>
          <w:szCs w:val="22"/>
        </w:rPr>
        <w:t xml:space="preserve"> </w:t>
      </w:r>
      <w:r w:rsidR="00F13E97" w:rsidRPr="00777410">
        <w:rPr>
          <w:sz w:val="22"/>
          <w:szCs w:val="22"/>
        </w:rPr>
        <w:t>background.</w:t>
      </w:r>
    </w:p>
    <w:p w14:paraId="3444D6EC" w14:textId="77777777" w:rsidR="0000304E" w:rsidRPr="00777410" w:rsidRDefault="0000304E" w:rsidP="00AD2515">
      <w:pPr>
        <w:pStyle w:val="List2"/>
        <w:rPr>
          <w:b/>
          <w:sz w:val="22"/>
          <w:szCs w:val="22"/>
        </w:rPr>
      </w:pPr>
    </w:p>
    <w:p w14:paraId="4FF5F679" w14:textId="77777777" w:rsidR="00F13E97" w:rsidRDefault="00EC3D37" w:rsidP="00AD2515">
      <w:pPr>
        <w:pStyle w:val="List2"/>
        <w:rPr>
          <w:sz w:val="22"/>
          <w:szCs w:val="22"/>
        </w:rPr>
      </w:pPr>
      <w:r>
        <w:rPr>
          <w:b/>
          <w:sz w:val="22"/>
          <w:szCs w:val="22"/>
        </w:rPr>
        <w:t>H</w:t>
      </w:r>
      <w:r w:rsidR="00F23725" w:rsidRPr="00777410">
        <w:rPr>
          <w:b/>
          <w:sz w:val="22"/>
          <w:szCs w:val="22"/>
        </w:rPr>
        <w:t>.</w:t>
      </w:r>
      <w:r w:rsidR="00F23725" w:rsidRPr="00777410">
        <w:rPr>
          <w:b/>
          <w:sz w:val="22"/>
          <w:szCs w:val="22"/>
        </w:rPr>
        <w:tab/>
      </w:r>
      <w:r w:rsidR="00F13E97" w:rsidRPr="00777410">
        <w:rPr>
          <w:b/>
          <w:sz w:val="22"/>
          <w:szCs w:val="22"/>
        </w:rPr>
        <w:t xml:space="preserve">Outdoor </w:t>
      </w:r>
      <w:r w:rsidR="008B00E8">
        <w:rPr>
          <w:b/>
          <w:sz w:val="22"/>
          <w:szCs w:val="22"/>
        </w:rPr>
        <w:t>wood boiler</w:t>
      </w:r>
      <w:r w:rsidR="004B516C" w:rsidRPr="00777410">
        <w:rPr>
          <w:b/>
          <w:sz w:val="22"/>
          <w:szCs w:val="22"/>
        </w:rPr>
        <w:t>.</w:t>
      </w:r>
      <w:r w:rsidR="00485BC4">
        <w:rPr>
          <w:b/>
          <w:sz w:val="22"/>
          <w:szCs w:val="22"/>
        </w:rPr>
        <w:t xml:space="preserve"> </w:t>
      </w:r>
      <w:r w:rsidR="00F13E97" w:rsidRPr="00777410">
        <w:rPr>
          <w:sz w:val="22"/>
          <w:szCs w:val="22"/>
        </w:rPr>
        <w:t xml:space="preserve">“Outdoor </w:t>
      </w:r>
      <w:r w:rsidR="008B00E8">
        <w:rPr>
          <w:sz w:val="22"/>
          <w:szCs w:val="22"/>
        </w:rPr>
        <w:t>wood boiler</w:t>
      </w:r>
      <w:r w:rsidR="00F13E97" w:rsidRPr="00777410">
        <w:rPr>
          <w:sz w:val="22"/>
          <w:szCs w:val="22"/>
        </w:rPr>
        <w:t xml:space="preserve">” </w:t>
      </w:r>
      <w:r w:rsidR="008B00E8">
        <w:rPr>
          <w:sz w:val="22"/>
          <w:szCs w:val="22"/>
        </w:rPr>
        <w:t>(also known as outdoor wood-fired hydronic heater</w:t>
      </w:r>
      <w:r w:rsidR="00F24837">
        <w:rPr>
          <w:sz w:val="22"/>
          <w:szCs w:val="22"/>
        </w:rPr>
        <w:t>, water stove</w:t>
      </w:r>
      <w:r w:rsidR="008B00E8">
        <w:rPr>
          <w:sz w:val="22"/>
          <w:szCs w:val="22"/>
        </w:rPr>
        <w:t xml:space="preserve"> or outdoor wood furnace) </w:t>
      </w:r>
      <w:r w:rsidR="00F13E97" w:rsidRPr="00777410">
        <w:rPr>
          <w:sz w:val="22"/>
          <w:szCs w:val="22"/>
        </w:rPr>
        <w:t>means a fuel burning device</w:t>
      </w:r>
      <w:r w:rsidR="00707EE5">
        <w:rPr>
          <w:sz w:val="22"/>
          <w:szCs w:val="22"/>
        </w:rPr>
        <w:t xml:space="preserve"> that</w:t>
      </w:r>
      <w:r w:rsidR="00A62819">
        <w:rPr>
          <w:sz w:val="22"/>
          <w:szCs w:val="22"/>
        </w:rPr>
        <w:t>:</w:t>
      </w:r>
      <w:r w:rsidR="00F13E97" w:rsidRPr="00777410">
        <w:rPr>
          <w:sz w:val="22"/>
          <w:szCs w:val="22"/>
        </w:rPr>
        <w:t xml:space="preserve"> </w:t>
      </w:r>
      <w:r w:rsidR="002F10AE">
        <w:rPr>
          <w:sz w:val="22"/>
          <w:szCs w:val="22"/>
        </w:rPr>
        <w:t>(1)</w:t>
      </w:r>
      <w:r w:rsidR="00707EE5">
        <w:rPr>
          <w:sz w:val="22"/>
          <w:szCs w:val="22"/>
        </w:rPr>
        <w:t xml:space="preserve"> is </w:t>
      </w:r>
      <w:r w:rsidR="00467A98" w:rsidRPr="00777410">
        <w:rPr>
          <w:sz w:val="22"/>
          <w:szCs w:val="22"/>
        </w:rPr>
        <w:t xml:space="preserve">designed to </w:t>
      </w:r>
      <w:r w:rsidR="00F13E97" w:rsidRPr="00777410">
        <w:rPr>
          <w:sz w:val="22"/>
          <w:szCs w:val="22"/>
        </w:rPr>
        <w:t>burn wood</w:t>
      </w:r>
      <w:r w:rsidR="00262FEC">
        <w:rPr>
          <w:sz w:val="22"/>
          <w:szCs w:val="22"/>
        </w:rPr>
        <w:t>, biomass fuel products</w:t>
      </w:r>
      <w:r w:rsidR="00F13E97" w:rsidRPr="00777410">
        <w:rPr>
          <w:sz w:val="22"/>
          <w:szCs w:val="22"/>
        </w:rPr>
        <w:t xml:space="preserve"> or other approved solid fuels; (2) the manufacturer specifies for outdoor installation or installation in structures not normally occupied by humans (e.g.,</w:t>
      </w:r>
      <w:r w:rsidR="00660956">
        <w:rPr>
          <w:sz w:val="22"/>
          <w:szCs w:val="22"/>
        </w:rPr>
        <w:t xml:space="preserve"> shed</w:t>
      </w:r>
      <w:r w:rsidR="005B39AE">
        <w:rPr>
          <w:sz w:val="22"/>
          <w:szCs w:val="22"/>
        </w:rPr>
        <w:t>s</w:t>
      </w:r>
      <w:r w:rsidR="00F13E97" w:rsidRPr="00777410">
        <w:rPr>
          <w:sz w:val="22"/>
          <w:szCs w:val="22"/>
        </w:rPr>
        <w:t>)</w:t>
      </w:r>
      <w:r w:rsidR="002F10AE">
        <w:rPr>
          <w:sz w:val="22"/>
          <w:szCs w:val="22"/>
        </w:rPr>
        <w:t xml:space="preserve"> or is an indoor-rated device housed in a modular or containerized structure</w:t>
      </w:r>
      <w:r w:rsidR="00F13E97" w:rsidRPr="00777410">
        <w:rPr>
          <w:sz w:val="22"/>
          <w:szCs w:val="22"/>
        </w:rPr>
        <w:t>; and (3) heats building space or water</w:t>
      </w:r>
      <w:r w:rsidR="002F10AE">
        <w:rPr>
          <w:sz w:val="22"/>
          <w:szCs w:val="22"/>
        </w:rPr>
        <w:t>, or both, through</w:t>
      </w:r>
      <w:r w:rsidR="00F13E97" w:rsidRPr="00777410">
        <w:rPr>
          <w:sz w:val="22"/>
          <w:szCs w:val="22"/>
        </w:rPr>
        <w:t xml:space="preserve"> the distribution, typically through pipes</w:t>
      </w:r>
      <w:r w:rsidR="002F10AE">
        <w:rPr>
          <w:sz w:val="22"/>
          <w:szCs w:val="22"/>
        </w:rPr>
        <w:t xml:space="preserve"> for a fluid or ducts for air</w:t>
      </w:r>
      <w:r w:rsidR="00F13E97" w:rsidRPr="00777410">
        <w:rPr>
          <w:sz w:val="22"/>
          <w:szCs w:val="22"/>
        </w:rPr>
        <w:t xml:space="preserve">, of a fluid </w:t>
      </w:r>
      <w:r w:rsidR="002F10AE">
        <w:rPr>
          <w:sz w:val="22"/>
          <w:szCs w:val="22"/>
        </w:rPr>
        <w:t xml:space="preserve">or air </w:t>
      </w:r>
      <w:r w:rsidR="00F13E97" w:rsidRPr="00777410">
        <w:rPr>
          <w:sz w:val="22"/>
          <w:szCs w:val="22"/>
        </w:rPr>
        <w:t>heated in the device</w:t>
      </w:r>
      <w:r w:rsidR="002F10AE">
        <w:rPr>
          <w:sz w:val="22"/>
          <w:szCs w:val="22"/>
        </w:rPr>
        <w:t>.</w:t>
      </w:r>
    </w:p>
    <w:p w14:paraId="29FD5886" w14:textId="77777777" w:rsidR="00A74165" w:rsidRDefault="00A74165" w:rsidP="00AD2515">
      <w:pPr>
        <w:pStyle w:val="List2"/>
        <w:rPr>
          <w:sz w:val="22"/>
          <w:szCs w:val="22"/>
        </w:rPr>
      </w:pPr>
    </w:p>
    <w:p w14:paraId="7739DAFA" w14:textId="77777777" w:rsidR="00A74165" w:rsidRPr="00A74165" w:rsidRDefault="00A74165" w:rsidP="00AD2515">
      <w:pPr>
        <w:pStyle w:val="List2"/>
        <w:rPr>
          <w:sz w:val="22"/>
          <w:szCs w:val="22"/>
        </w:rPr>
      </w:pPr>
      <w:r>
        <w:rPr>
          <w:b/>
          <w:sz w:val="22"/>
          <w:szCs w:val="22"/>
        </w:rPr>
        <w:t>I.</w:t>
      </w:r>
      <w:r>
        <w:rPr>
          <w:b/>
          <w:sz w:val="22"/>
          <w:szCs w:val="22"/>
        </w:rPr>
        <w:tab/>
        <w:t>Outdoor pellet boiler.</w:t>
      </w:r>
      <w:r w:rsidR="00485BC4">
        <w:rPr>
          <w:sz w:val="22"/>
          <w:szCs w:val="22"/>
        </w:rPr>
        <w:t xml:space="preserve"> </w:t>
      </w:r>
      <w:r>
        <w:rPr>
          <w:sz w:val="22"/>
          <w:szCs w:val="22"/>
        </w:rPr>
        <w:t xml:space="preserve">“Outdoor pellet boiler” means an outdoor wood boiler designed </w:t>
      </w:r>
      <w:r w:rsidR="00986656">
        <w:rPr>
          <w:sz w:val="22"/>
          <w:szCs w:val="22"/>
        </w:rPr>
        <w:t xml:space="preserve">and warranted by the manufacturer </w:t>
      </w:r>
      <w:r w:rsidR="00D404E9">
        <w:rPr>
          <w:sz w:val="22"/>
          <w:szCs w:val="22"/>
        </w:rPr>
        <w:t xml:space="preserve">specifically </w:t>
      </w:r>
      <w:r>
        <w:rPr>
          <w:sz w:val="22"/>
          <w:szCs w:val="22"/>
        </w:rPr>
        <w:t xml:space="preserve">to burn pellet fuel </w:t>
      </w:r>
      <w:r w:rsidR="001A761B">
        <w:rPr>
          <w:sz w:val="22"/>
          <w:szCs w:val="22"/>
        </w:rPr>
        <w:t>w</w:t>
      </w:r>
      <w:r>
        <w:rPr>
          <w:sz w:val="22"/>
          <w:szCs w:val="22"/>
        </w:rPr>
        <w:t xml:space="preserve">ith metered fuel and air feed and controlled combustion engineering, which is operated according to </w:t>
      </w:r>
      <w:r w:rsidR="007F7643">
        <w:rPr>
          <w:sz w:val="22"/>
          <w:szCs w:val="22"/>
        </w:rPr>
        <w:t xml:space="preserve">the </w:t>
      </w:r>
      <w:r>
        <w:rPr>
          <w:sz w:val="22"/>
          <w:szCs w:val="22"/>
        </w:rPr>
        <w:t>manufacturer’s specifications</w:t>
      </w:r>
      <w:r w:rsidR="001A761B">
        <w:rPr>
          <w:sz w:val="22"/>
          <w:szCs w:val="22"/>
        </w:rPr>
        <w:t xml:space="preserve"> and burns only pellet fuel</w:t>
      </w:r>
      <w:r>
        <w:rPr>
          <w:sz w:val="22"/>
          <w:szCs w:val="22"/>
        </w:rPr>
        <w:t>.</w:t>
      </w:r>
    </w:p>
    <w:p w14:paraId="0192A1E9" w14:textId="77777777" w:rsidR="00FE5C66" w:rsidRPr="00777410" w:rsidRDefault="00FE5C66" w:rsidP="00AD2515">
      <w:pPr>
        <w:pStyle w:val="List2"/>
        <w:ind w:firstLine="0"/>
        <w:rPr>
          <w:sz w:val="22"/>
          <w:szCs w:val="22"/>
        </w:rPr>
      </w:pPr>
    </w:p>
    <w:p w14:paraId="715A0923" w14:textId="77777777" w:rsidR="00F13E97" w:rsidRPr="00777410" w:rsidRDefault="00255535" w:rsidP="00AD2515">
      <w:pPr>
        <w:pStyle w:val="List2"/>
        <w:rPr>
          <w:sz w:val="22"/>
          <w:szCs w:val="22"/>
        </w:rPr>
      </w:pPr>
      <w:r>
        <w:rPr>
          <w:b/>
          <w:bCs/>
          <w:sz w:val="22"/>
          <w:szCs w:val="22"/>
        </w:rPr>
        <w:t>J</w:t>
      </w:r>
      <w:r w:rsidR="008118DB" w:rsidRPr="00777410">
        <w:rPr>
          <w:b/>
          <w:bCs/>
          <w:sz w:val="22"/>
          <w:szCs w:val="22"/>
        </w:rPr>
        <w:t>.</w:t>
      </w:r>
      <w:r w:rsidR="008118DB" w:rsidRPr="00777410">
        <w:rPr>
          <w:b/>
          <w:bCs/>
          <w:sz w:val="22"/>
          <w:szCs w:val="22"/>
        </w:rPr>
        <w:tab/>
      </w:r>
      <w:r w:rsidR="00F13E97" w:rsidRPr="00777410">
        <w:rPr>
          <w:b/>
          <w:sz w:val="22"/>
          <w:szCs w:val="22"/>
        </w:rPr>
        <w:t>Particulate matter or PM</w:t>
      </w:r>
      <w:r w:rsidR="008968C3" w:rsidRPr="00777410">
        <w:rPr>
          <w:b/>
          <w:sz w:val="22"/>
          <w:szCs w:val="22"/>
        </w:rPr>
        <w:t>.</w:t>
      </w:r>
      <w:r w:rsidR="00485BC4">
        <w:rPr>
          <w:b/>
          <w:sz w:val="22"/>
          <w:szCs w:val="22"/>
        </w:rPr>
        <w:t xml:space="preserve"> </w:t>
      </w:r>
      <w:r w:rsidR="00F13E97" w:rsidRPr="00777410">
        <w:rPr>
          <w:sz w:val="22"/>
          <w:szCs w:val="22"/>
        </w:rPr>
        <w:t>“Particulate matter or PM” means particulate matter PM</w:t>
      </w:r>
      <w:r w:rsidR="00F13E97" w:rsidRPr="00297DCD">
        <w:rPr>
          <w:sz w:val="22"/>
          <w:szCs w:val="22"/>
          <w:vertAlign w:val="subscript"/>
        </w:rPr>
        <w:t>10</w:t>
      </w:r>
      <w:r w:rsidR="00F13E97" w:rsidRPr="00777410">
        <w:rPr>
          <w:sz w:val="22"/>
          <w:szCs w:val="22"/>
        </w:rPr>
        <w:t xml:space="preserve"> and PM</w:t>
      </w:r>
      <w:r w:rsidR="00F13E97" w:rsidRPr="00297DCD">
        <w:rPr>
          <w:sz w:val="22"/>
          <w:szCs w:val="22"/>
          <w:vertAlign w:val="subscript"/>
        </w:rPr>
        <w:t>2.5</w:t>
      </w:r>
      <w:r w:rsidR="00F13E97" w:rsidRPr="00777410">
        <w:rPr>
          <w:sz w:val="22"/>
          <w:szCs w:val="22"/>
        </w:rPr>
        <w:t xml:space="preserve"> including the condensable fraction.</w:t>
      </w:r>
    </w:p>
    <w:p w14:paraId="261D64FA" w14:textId="77777777" w:rsidR="00FE5C66" w:rsidRPr="00777410" w:rsidRDefault="00FE5C66" w:rsidP="00AD2515">
      <w:pPr>
        <w:pStyle w:val="List2"/>
        <w:ind w:firstLine="0"/>
        <w:rPr>
          <w:sz w:val="22"/>
          <w:szCs w:val="22"/>
        </w:rPr>
      </w:pPr>
    </w:p>
    <w:p w14:paraId="50B780FE" w14:textId="77777777" w:rsidR="00F13E97" w:rsidRDefault="00255535" w:rsidP="00AD2515">
      <w:pPr>
        <w:pStyle w:val="List2"/>
        <w:rPr>
          <w:sz w:val="22"/>
          <w:szCs w:val="22"/>
        </w:rPr>
      </w:pPr>
      <w:r>
        <w:rPr>
          <w:b/>
          <w:bCs/>
          <w:sz w:val="22"/>
          <w:szCs w:val="22"/>
        </w:rPr>
        <w:t>K</w:t>
      </w:r>
      <w:r w:rsidR="008118DB" w:rsidRPr="00264C0A">
        <w:rPr>
          <w:b/>
          <w:bCs/>
          <w:sz w:val="22"/>
          <w:szCs w:val="22"/>
        </w:rPr>
        <w:t>.</w:t>
      </w:r>
      <w:r w:rsidR="008118DB" w:rsidRPr="00264C0A">
        <w:rPr>
          <w:b/>
          <w:bCs/>
          <w:sz w:val="22"/>
          <w:szCs w:val="22"/>
        </w:rPr>
        <w:tab/>
      </w:r>
      <w:smartTag w:uri="urn:schemas-microsoft-com:office:smarttags" w:element="place">
        <w:smartTag w:uri="urn:schemas-microsoft-com:office:smarttags" w:element="City">
          <w:r w:rsidR="00F13E97" w:rsidRPr="00264C0A">
            <w:rPr>
              <w:b/>
              <w:sz w:val="22"/>
              <w:szCs w:val="22"/>
            </w:rPr>
            <w:t>Sale</w:t>
          </w:r>
        </w:smartTag>
      </w:smartTag>
      <w:r w:rsidR="008968C3" w:rsidRPr="00264C0A">
        <w:rPr>
          <w:b/>
          <w:sz w:val="22"/>
          <w:szCs w:val="22"/>
        </w:rPr>
        <w:t>.</w:t>
      </w:r>
      <w:r w:rsidR="00485BC4">
        <w:rPr>
          <w:b/>
          <w:sz w:val="22"/>
          <w:szCs w:val="22"/>
        </w:rPr>
        <w:t xml:space="preserve"> </w:t>
      </w:r>
      <w:r w:rsidR="00F13E97" w:rsidRPr="00264C0A">
        <w:rPr>
          <w:sz w:val="22"/>
          <w:szCs w:val="22"/>
        </w:rPr>
        <w:t>“</w:t>
      </w:r>
      <w:smartTag w:uri="urn:schemas-microsoft-com:office:smarttags" w:element="place">
        <w:smartTag w:uri="urn:schemas-microsoft-com:office:smarttags" w:element="City">
          <w:r w:rsidR="00F13E97" w:rsidRPr="00264C0A">
            <w:rPr>
              <w:sz w:val="22"/>
              <w:szCs w:val="22"/>
            </w:rPr>
            <w:t>Sale</w:t>
          </w:r>
        </w:smartTag>
      </w:smartTag>
      <w:r w:rsidR="00F13E97" w:rsidRPr="00264C0A">
        <w:rPr>
          <w:sz w:val="22"/>
          <w:szCs w:val="22"/>
        </w:rPr>
        <w:t>” means the transfer of ownership or control.</w:t>
      </w:r>
    </w:p>
    <w:p w14:paraId="2ADC76A1" w14:textId="77777777" w:rsidR="007274DC" w:rsidRPr="00264C0A" w:rsidRDefault="007274DC" w:rsidP="00AD2515">
      <w:pPr>
        <w:pStyle w:val="List2"/>
        <w:rPr>
          <w:sz w:val="22"/>
          <w:szCs w:val="22"/>
        </w:rPr>
      </w:pPr>
    </w:p>
    <w:p w14:paraId="66BFB69C" w14:textId="77777777" w:rsidR="000453A8" w:rsidRPr="00777410" w:rsidRDefault="000453A8" w:rsidP="00AD2515">
      <w:pPr>
        <w:pStyle w:val="List"/>
        <w:rPr>
          <w:b/>
          <w:bCs/>
          <w:sz w:val="22"/>
          <w:szCs w:val="22"/>
        </w:rPr>
      </w:pPr>
      <w:r>
        <w:rPr>
          <w:b/>
          <w:bCs/>
          <w:sz w:val="22"/>
          <w:szCs w:val="22"/>
        </w:rPr>
        <w:t>3</w:t>
      </w:r>
      <w:r w:rsidRPr="00777410">
        <w:rPr>
          <w:b/>
          <w:bCs/>
          <w:sz w:val="22"/>
          <w:szCs w:val="22"/>
        </w:rPr>
        <w:t>.</w:t>
      </w:r>
      <w:r w:rsidRPr="00777410">
        <w:rPr>
          <w:b/>
          <w:bCs/>
          <w:sz w:val="22"/>
          <w:szCs w:val="22"/>
        </w:rPr>
        <w:tab/>
      </w:r>
      <w:r w:rsidRPr="006F4F15">
        <w:rPr>
          <w:rStyle w:val="Heading3Char"/>
          <w:sz w:val="22"/>
          <w:szCs w:val="22"/>
        </w:rPr>
        <w:t>Requirements for the Sale</w:t>
      </w:r>
      <w:r w:rsidR="00E859CB" w:rsidRPr="006F4F15">
        <w:rPr>
          <w:rStyle w:val="Heading3Char"/>
          <w:sz w:val="22"/>
          <w:szCs w:val="22"/>
        </w:rPr>
        <w:t>,</w:t>
      </w:r>
      <w:r w:rsidRPr="006F4F15">
        <w:rPr>
          <w:rStyle w:val="Heading3Char"/>
          <w:sz w:val="22"/>
          <w:szCs w:val="22"/>
        </w:rPr>
        <w:t xml:space="preserve"> Installation </w:t>
      </w:r>
      <w:r w:rsidR="00E859CB" w:rsidRPr="006F4F15">
        <w:rPr>
          <w:rStyle w:val="Heading3Char"/>
          <w:sz w:val="22"/>
          <w:szCs w:val="22"/>
        </w:rPr>
        <w:t xml:space="preserve">and Operation </w:t>
      </w:r>
      <w:r w:rsidRPr="006F4F15">
        <w:rPr>
          <w:rStyle w:val="Heading3Char"/>
          <w:sz w:val="22"/>
          <w:szCs w:val="22"/>
        </w:rPr>
        <w:t>of New Outdoor Wood Boilers</w:t>
      </w:r>
      <w:r w:rsidR="00282D69" w:rsidRPr="006F4F15">
        <w:rPr>
          <w:rStyle w:val="Heading3Char"/>
          <w:sz w:val="22"/>
          <w:szCs w:val="22"/>
        </w:rPr>
        <w:t xml:space="preserve"> and Outdoor Pellet Boilers</w:t>
      </w:r>
    </w:p>
    <w:p w14:paraId="63CD5A62" w14:textId="77777777" w:rsidR="000453A8" w:rsidRPr="00777410" w:rsidRDefault="000453A8" w:rsidP="00AD2515">
      <w:pPr>
        <w:keepLines/>
        <w:rPr>
          <w:sz w:val="22"/>
          <w:szCs w:val="22"/>
        </w:rPr>
      </w:pPr>
    </w:p>
    <w:p w14:paraId="58114807" w14:textId="77777777" w:rsidR="000453A8" w:rsidRPr="002A5FF5" w:rsidRDefault="000453A8" w:rsidP="00AD2515">
      <w:pPr>
        <w:pStyle w:val="List2"/>
        <w:rPr>
          <w:b/>
          <w:sz w:val="22"/>
          <w:szCs w:val="22"/>
        </w:rPr>
      </w:pPr>
      <w:r w:rsidRPr="002A5FF5">
        <w:rPr>
          <w:b/>
          <w:sz w:val="22"/>
          <w:szCs w:val="22"/>
        </w:rPr>
        <w:t>A.</w:t>
      </w:r>
      <w:r w:rsidRPr="002A5FF5">
        <w:rPr>
          <w:b/>
          <w:sz w:val="22"/>
          <w:szCs w:val="22"/>
        </w:rPr>
        <w:tab/>
        <w:t>Particulate Matter Emission Standards for Outdoor Wood Boilers</w:t>
      </w:r>
    </w:p>
    <w:p w14:paraId="2A0519FF" w14:textId="77777777" w:rsidR="000453A8" w:rsidRDefault="000453A8" w:rsidP="00AD2515">
      <w:pPr>
        <w:keepLines/>
        <w:ind w:left="720"/>
        <w:rPr>
          <w:sz w:val="22"/>
          <w:szCs w:val="22"/>
        </w:rPr>
      </w:pPr>
    </w:p>
    <w:p w14:paraId="20C3233B" w14:textId="77777777" w:rsidR="000453A8" w:rsidRPr="00512653" w:rsidRDefault="000453A8" w:rsidP="00AD2515">
      <w:pPr>
        <w:pStyle w:val="List3"/>
        <w:rPr>
          <w:sz w:val="22"/>
          <w:szCs w:val="22"/>
        </w:rPr>
      </w:pPr>
      <w:r w:rsidRPr="00512653">
        <w:t>(1)</w:t>
      </w:r>
      <w:r w:rsidRPr="00512653">
        <w:rPr>
          <w:sz w:val="22"/>
          <w:szCs w:val="22"/>
        </w:rPr>
        <w:tab/>
        <w:t>Phase I Particulate Emission Standard</w:t>
      </w:r>
      <w:r w:rsidR="00C0184C" w:rsidRPr="00512653">
        <w:rPr>
          <w:sz w:val="22"/>
          <w:szCs w:val="22"/>
        </w:rPr>
        <w:t xml:space="preserve"> for Outdoor Wood Boilers</w:t>
      </w:r>
      <w:r w:rsidR="00FF45C7" w:rsidRPr="00512653">
        <w:rPr>
          <w:sz w:val="22"/>
          <w:szCs w:val="22"/>
        </w:rPr>
        <w:t xml:space="preserve"> and Outdoor Pellet Boilers</w:t>
      </w:r>
      <w:r w:rsidRPr="00512653">
        <w:rPr>
          <w:sz w:val="22"/>
          <w:szCs w:val="22"/>
        </w:rPr>
        <w:t>.</w:t>
      </w:r>
      <w:r w:rsidR="00485BC4">
        <w:rPr>
          <w:sz w:val="22"/>
          <w:szCs w:val="22"/>
        </w:rPr>
        <w:t xml:space="preserve"> </w:t>
      </w:r>
      <w:r w:rsidRPr="00512653">
        <w:rPr>
          <w:sz w:val="22"/>
          <w:szCs w:val="22"/>
        </w:rPr>
        <w:t xml:space="preserve">No person shall distribute or sell, lease, import, supply or install an outdoor wood boiler after April 1, 2008 </w:t>
      </w:r>
      <w:r w:rsidR="00FF45C7" w:rsidRPr="00512653">
        <w:rPr>
          <w:sz w:val="22"/>
          <w:szCs w:val="22"/>
        </w:rPr>
        <w:t xml:space="preserve">or an outdoor pellet boiler after April 1, 2009 </w:t>
      </w:r>
      <w:r w:rsidRPr="00512653">
        <w:rPr>
          <w:sz w:val="22"/>
          <w:szCs w:val="22"/>
        </w:rPr>
        <w:t>unless it has been certified under Section 3(E) to meet a particulate matter emission limit of 0.60 lb</w:t>
      </w:r>
      <w:r w:rsidR="000B2522" w:rsidRPr="00512653">
        <w:rPr>
          <w:sz w:val="22"/>
          <w:szCs w:val="22"/>
        </w:rPr>
        <w:t>s</w:t>
      </w:r>
      <w:r w:rsidRPr="00512653">
        <w:rPr>
          <w:sz w:val="22"/>
          <w:szCs w:val="22"/>
        </w:rPr>
        <w:t>/MMBtu heat input.</w:t>
      </w:r>
      <w:r w:rsidR="00485BC4">
        <w:rPr>
          <w:sz w:val="22"/>
          <w:szCs w:val="22"/>
        </w:rPr>
        <w:t xml:space="preserve"> </w:t>
      </w:r>
      <w:r w:rsidRPr="00512653">
        <w:rPr>
          <w:sz w:val="22"/>
          <w:szCs w:val="22"/>
        </w:rPr>
        <w:t xml:space="preserve">Outdoor wood boilers </w:t>
      </w:r>
      <w:r w:rsidR="00FF45C7" w:rsidRPr="00512653">
        <w:rPr>
          <w:sz w:val="22"/>
          <w:szCs w:val="22"/>
        </w:rPr>
        <w:t xml:space="preserve">and outdoor pellet boilers </w:t>
      </w:r>
      <w:r w:rsidRPr="00512653">
        <w:rPr>
          <w:sz w:val="22"/>
          <w:szCs w:val="22"/>
        </w:rPr>
        <w:t xml:space="preserve">meeting the Phase I limit must be installed according to the applicable setback and stack height requirements as defined in Section 3(B) </w:t>
      </w:r>
      <w:r w:rsidR="000B2522" w:rsidRPr="00512653">
        <w:rPr>
          <w:sz w:val="22"/>
          <w:szCs w:val="22"/>
        </w:rPr>
        <w:t xml:space="preserve">and 3(C) </w:t>
      </w:r>
      <w:r w:rsidRPr="00512653">
        <w:rPr>
          <w:sz w:val="22"/>
          <w:szCs w:val="22"/>
        </w:rPr>
        <w:t>of this Chapter.</w:t>
      </w:r>
    </w:p>
    <w:p w14:paraId="792B4EDE" w14:textId="77777777" w:rsidR="000453A8" w:rsidRPr="00512653" w:rsidRDefault="000453A8" w:rsidP="00AD2515">
      <w:pPr>
        <w:pStyle w:val="List3"/>
        <w:rPr>
          <w:sz w:val="22"/>
          <w:szCs w:val="22"/>
        </w:rPr>
      </w:pPr>
    </w:p>
    <w:p w14:paraId="0D7DA2F2" w14:textId="77777777" w:rsidR="000453A8" w:rsidRPr="00777410" w:rsidRDefault="000453A8" w:rsidP="00AD2515">
      <w:pPr>
        <w:pStyle w:val="List3"/>
        <w:rPr>
          <w:sz w:val="22"/>
          <w:szCs w:val="22"/>
        </w:rPr>
      </w:pPr>
      <w:r w:rsidRPr="00512653">
        <w:rPr>
          <w:sz w:val="22"/>
          <w:szCs w:val="22"/>
        </w:rPr>
        <w:t>(2)</w:t>
      </w:r>
      <w:r w:rsidRPr="00512653">
        <w:rPr>
          <w:sz w:val="22"/>
          <w:szCs w:val="22"/>
        </w:rPr>
        <w:tab/>
        <w:t>Phase II Particulate Emission Standard</w:t>
      </w:r>
      <w:r w:rsidR="00C0184C" w:rsidRPr="00512653">
        <w:rPr>
          <w:sz w:val="22"/>
          <w:szCs w:val="22"/>
        </w:rPr>
        <w:t xml:space="preserve"> for Outdoor Wood Boilers</w:t>
      </w:r>
      <w:r w:rsidR="003D1F27" w:rsidRPr="00512653">
        <w:rPr>
          <w:sz w:val="22"/>
          <w:szCs w:val="22"/>
        </w:rPr>
        <w:t xml:space="preserve"> and Outdoor Pellet Boilers</w:t>
      </w:r>
      <w:r w:rsidRPr="00512653">
        <w:rPr>
          <w:sz w:val="22"/>
          <w:szCs w:val="22"/>
        </w:rPr>
        <w:t>.</w:t>
      </w:r>
      <w:r w:rsidR="00485BC4">
        <w:rPr>
          <w:sz w:val="22"/>
          <w:szCs w:val="22"/>
        </w:rPr>
        <w:t xml:space="preserve"> </w:t>
      </w:r>
      <w:r w:rsidRPr="00512653">
        <w:rPr>
          <w:sz w:val="22"/>
          <w:szCs w:val="22"/>
        </w:rPr>
        <w:t>No person shall distribute or sell, lease, import, supply or install an outdoor wood boiler</w:t>
      </w:r>
      <w:r w:rsidR="003D1F27" w:rsidRPr="00512653">
        <w:rPr>
          <w:sz w:val="22"/>
          <w:szCs w:val="22"/>
        </w:rPr>
        <w:t xml:space="preserve"> or outdoor pellet boiler</w:t>
      </w:r>
      <w:r w:rsidRPr="00512653">
        <w:rPr>
          <w:sz w:val="22"/>
          <w:szCs w:val="22"/>
        </w:rPr>
        <w:t xml:space="preserve"> after April 1, 2010 unless it has been certified under Section 3(E) to meet a particulate matter emission limit of 0.32 lb</w:t>
      </w:r>
      <w:r w:rsidR="000B2522" w:rsidRPr="00512653">
        <w:rPr>
          <w:sz w:val="22"/>
          <w:szCs w:val="22"/>
        </w:rPr>
        <w:t>s</w:t>
      </w:r>
      <w:r w:rsidRPr="00512653">
        <w:rPr>
          <w:sz w:val="22"/>
          <w:szCs w:val="22"/>
        </w:rPr>
        <w:t>/MMBtu heat output.</w:t>
      </w:r>
      <w:r w:rsidR="00485BC4">
        <w:rPr>
          <w:sz w:val="22"/>
          <w:szCs w:val="22"/>
        </w:rPr>
        <w:t xml:space="preserve"> </w:t>
      </w:r>
      <w:r w:rsidRPr="00512653">
        <w:rPr>
          <w:sz w:val="22"/>
          <w:szCs w:val="22"/>
        </w:rPr>
        <w:t xml:space="preserve">Outdoor wood boilers </w:t>
      </w:r>
      <w:r w:rsidR="00FF45C7" w:rsidRPr="00512653">
        <w:rPr>
          <w:sz w:val="22"/>
          <w:szCs w:val="22"/>
        </w:rPr>
        <w:t xml:space="preserve">and outdoor pellet boilers </w:t>
      </w:r>
      <w:r w:rsidRPr="00512653">
        <w:rPr>
          <w:sz w:val="22"/>
          <w:szCs w:val="22"/>
        </w:rPr>
        <w:t>meeting the Phase II limit</w:t>
      </w:r>
      <w:r w:rsidRPr="00777410">
        <w:rPr>
          <w:sz w:val="22"/>
          <w:szCs w:val="22"/>
        </w:rPr>
        <w:t xml:space="preserve"> must be installed according to the </w:t>
      </w:r>
      <w:r>
        <w:rPr>
          <w:sz w:val="22"/>
          <w:szCs w:val="22"/>
        </w:rPr>
        <w:t xml:space="preserve">applicable </w:t>
      </w:r>
      <w:r w:rsidRPr="00777410">
        <w:rPr>
          <w:sz w:val="22"/>
          <w:szCs w:val="22"/>
        </w:rPr>
        <w:t xml:space="preserve">setback and stack height requirements as defined in Section </w:t>
      </w:r>
      <w:r>
        <w:rPr>
          <w:sz w:val="22"/>
          <w:szCs w:val="22"/>
        </w:rPr>
        <w:t xml:space="preserve">3(B) </w:t>
      </w:r>
      <w:r w:rsidR="000B2522">
        <w:rPr>
          <w:sz w:val="22"/>
          <w:szCs w:val="22"/>
        </w:rPr>
        <w:t xml:space="preserve">and 3(C) </w:t>
      </w:r>
      <w:r>
        <w:rPr>
          <w:sz w:val="22"/>
          <w:szCs w:val="22"/>
        </w:rPr>
        <w:t>of this Chapter</w:t>
      </w:r>
      <w:r w:rsidRPr="00777410">
        <w:rPr>
          <w:sz w:val="22"/>
          <w:szCs w:val="22"/>
        </w:rPr>
        <w:t>.</w:t>
      </w:r>
    </w:p>
    <w:p w14:paraId="27E0E0FA" w14:textId="77777777" w:rsidR="00EF5F5D" w:rsidRDefault="00EF5F5D" w:rsidP="00075C52">
      <w:pPr>
        <w:pStyle w:val="List3"/>
        <w:rPr>
          <w:sz w:val="22"/>
          <w:szCs w:val="22"/>
        </w:rPr>
      </w:pPr>
    </w:p>
    <w:p w14:paraId="7923A019" w14:textId="77777777" w:rsidR="006056B6" w:rsidRDefault="006056B6" w:rsidP="00075C52">
      <w:pPr>
        <w:pStyle w:val="List3"/>
        <w:rPr>
          <w:sz w:val="22"/>
          <w:szCs w:val="22"/>
        </w:rPr>
      </w:pPr>
      <w:r>
        <w:rPr>
          <w:sz w:val="22"/>
          <w:szCs w:val="22"/>
        </w:rPr>
        <w:t>(3)</w:t>
      </w:r>
      <w:r>
        <w:rPr>
          <w:sz w:val="22"/>
          <w:szCs w:val="22"/>
        </w:rPr>
        <w:tab/>
        <w:t>Voluntary Technology-forcing Particulate Emission Standard for Outdoor Wood Boilers.</w:t>
      </w:r>
      <w:r w:rsidR="00485BC4">
        <w:rPr>
          <w:sz w:val="22"/>
          <w:szCs w:val="22"/>
        </w:rPr>
        <w:t xml:space="preserve"> </w:t>
      </w:r>
      <w:r>
        <w:rPr>
          <w:sz w:val="22"/>
          <w:szCs w:val="22"/>
        </w:rPr>
        <w:t xml:space="preserve">An outdoor wood boiler meeting a particulate matter emission limit of 0.06 lbs/MMBtu heat output is not subject to a setback requirement </w:t>
      </w:r>
      <w:r w:rsidR="00660956">
        <w:rPr>
          <w:sz w:val="22"/>
          <w:szCs w:val="22"/>
        </w:rPr>
        <w:t xml:space="preserve">under this Chapter </w:t>
      </w:r>
      <w:r>
        <w:rPr>
          <w:sz w:val="22"/>
          <w:szCs w:val="22"/>
        </w:rPr>
        <w:t xml:space="preserve">as long as it meets the stack height requirements </w:t>
      </w:r>
      <w:r w:rsidR="00755397">
        <w:rPr>
          <w:sz w:val="22"/>
          <w:szCs w:val="22"/>
        </w:rPr>
        <w:t>described in Section 3(C)(3)</w:t>
      </w:r>
      <w:r w:rsidR="00CE07D7">
        <w:rPr>
          <w:sz w:val="22"/>
          <w:szCs w:val="22"/>
        </w:rPr>
        <w:t xml:space="preserve"> </w:t>
      </w:r>
      <w:r w:rsidR="00755397">
        <w:rPr>
          <w:sz w:val="22"/>
          <w:szCs w:val="22"/>
        </w:rPr>
        <w:t>of this Chapter.</w:t>
      </w:r>
    </w:p>
    <w:p w14:paraId="66C1D1A5" w14:textId="77777777" w:rsidR="006056B6" w:rsidRDefault="006056B6" w:rsidP="00075C52">
      <w:pPr>
        <w:pStyle w:val="List3"/>
        <w:rPr>
          <w:sz w:val="22"/>
          <w:szCs w:val="22"/>
        </w:rPr>
      </w:pPr>
    </w:p>
    <w:p w14:paraId="34949CCE" w14:textId="77777777" w:rsidR="00816E9B" w:rsidRPr="00777410" w:rsidRDefault="00816E9B" w:rsidP="00075C52">
      <w:pPr>
        <w:pStyle w:val="List3"/>
        <w:rPr>
          <w:sz w:val="22"/>
          <w:szCs w:val="22"/>
        </w:rPr>
      </w:pPr>
    </w:p>
    <w:p w14:paraId="445059F6" w14:textId="77777777" w:rsidR="000453A8" w:rsidRPr="00BE0DB6" w:rsidRDefault="000453A8" w:rsidP="00AD2515">
      <w:pPr>
        <w:pStyle w:val="List"/>
        <w:ind w:left="720"/>
        <w:rPr>
          <w:b/>
          <w:sz w:val="22"/>
          <w:szCs w:val="22"/>
        </w:rPr>
      </w:pPr>
      <w:r w:rsidRPr="002A5FF5">
        <w:rPr>
          <w:b/>
          <w:sz w:val="22"/>
          <w:szCs w:val="22"/>
        </w:rPr>
        <w:lastRenderedPageBreak/>
        <w:t>B.</w:t>
      </w:r>
      <w:r w:rsidRPr="002A5FF5">
        <w:rPr>
          <w:b/>
          <w:sz w:val="22"/>
          <w:szCs w:val="22"/>
        </w:rPr>
        <w:tab/>
        <w:t>Setback Requirements for New Outdoor Wood Boilers</w:t>
      </w:r>
      <w:r w:rsidR="00580B4F">
        <w:rPr>
          <w:b/>
          <w:sz w:val="22"/>
          <w:szCs w:val="22"/>
        </w:rPr>
        <w:t xml:space="preserve"> and Outdoor Pellet Boilers</w:t>
      </w:r>
    </w:p>
    <w:p w14:paraId="59980503" w14:textId="77777777" w:rsidR="000453A8" w:rsidRPr="00777410" w:rsidRDefault="000453A8" w:rsidP="00AD2515">
      <w:pPr>
        <w:rPr>
          <w:sz w:val="22"/>
          <w:szCs w:val="22"/>
        </w:rPr>
      </w:pPr>
    </w:p>
    <w:p w14:paraId="38052B58" w14:textId="77777777" w:rsidR="000453A8" w:rsidRPr="00EB12FC" w:rsidRDefault="000453A8" w:rsidP="00AD2515">
      <w:pPr>
        <w:pStyle w:val="List3"/>
        <w:rPr>
          <w:sz w:val="22"/>
        </w:rPr>
      </w:pPr>
      <w:r w:rsidRPr="00457E1D">
        <w:rPr>
          <w:sz w:val="22"/>
        </w:rPr>
        <w:t>(1)</w:t>
      </w:r>
      <w:r w:rsidRPr="00457E1D">
        <w:rPr>
          <w:sz w:val="22"/>
        </w:rPr>
        <w:tab/>
      </w:r>
      <w:r>
        <w:rPr>
          <w:sz w:val="22"/>
          <w:szCs w:val="22"/>
        </w:rPr>
        <w:t xml:space="preserve">Outdoor wood boilers </w:t>
      </w:r>
      <w:r w:rsidR="00305D61">
        <w:rPr>
          <w:sz w:val="22"/>
          <w:szCs w:val="22"/>
        </w:rPr>
        <w:t>and outdoor pellet boilers</w:t>
      </w:r>
      <w:r w:rsidR="00E43FBC">
        <w:rPr>
          <w:sz w:val="22"/>
          <w:szCs w:val="22"/>
        </w:rPr>
        <w:t xml:space="preserve"> </w:t>
      </w:r>
      <w:r>
        <w:rPr>
          <w:sz w:val="22"/>
          <w:szCs w:val="22"/>
        </w:rPr>
        <w:t xml:space="preserve">with particulate emission limits </w:t>
      </w:r>
      <w:r w:rsidRPr="004B0ECB">
        <w:rPr>
          <w:sz w:val="22"/>
        </w:rPr>
        <w:t>greater</w:t>
      </w:r>
      <w:r w:rsidRPr="00457E1D">
        <w:rPr>
          <w:sz w:val="22"/>
        </w:rPr>
        <w:t xml:space="preserve"> than 0.60 lbs/MMBtu heat input</w:t>
      </w:r>
      <w:r>
        <w:rPr>
          <w:sz w:val="22"/>
        </w:rPr>
        <w:t xml:space="preserve"> or with no certification.</w:t>
      </w:r>
      <w:r w:rsidR="00485BC4">
        <w:rPr>
          <w:sz w:val="22"/>
        </w:rPr>
        <w:t xml:space="preserve"> </w:t>
      </w:r>
      <w:r>
        <w:rPr>
          <w:sz w:val="22"/>
        </w:rPr>
        <w:t>N</w:t>
      </w:r>
      <w:r w:rsidRPr="00457E1D">
        <w:rPr>
          <w:sz w:val="22"/>
        </w:rPr>
        <w:t xml:space="preserve">o person shall install or allow the installation of any outdoor wood </w:t>
      </w:r>
      <w:r w:rsidRPr="00EB12FC">
        <w:rPr>
          <w:sz w:val="22"/>
        </w:rPr>
        <w:t xml:space="preserve">boiler </w:t>
      </w:r>
      <w:r w:rsidR="00E43FBC" w:rsidRPr="00EB12FC">
        <w:rPr>
          <w:sz w:val="22"/>
        </w:rPr>
        <w:t>or outdoor pellet boiler</w:t>
      </w:r>
      <w:r w:rsidR="00E43FBC">
        <w:rPr>
          <w:sz w:val="22"/>
        </w:rPr>
        <w:t xml:space="preserve"> </w:t>
      </w:r>
      <w:r w:rsidRPr="00457E1D">
        <w:rPr>
          <w:sz w:val="22"/>
        </w:rPr>
        <w:t>that has been certified to meet a particulate emission limit greater than 0.60 lbs/MMBtu heat input</w:t>
      </w:r>
      <w:r>
        <w:rPr>
          <w:sz w:val="22"/>
        </w:rPr>
        <w:t xml:space="preserve"> or has no certification</w:t>
      </w:r>
      <w:r w:rsidRPr="00457E1D">
        <w:rPr>
          <w:sz w:val="22"/>
        </w:rPr>
        <w:t xml:space="preserve">, determined in accordance with Section 3(E) of this Chapter, unless the outdoor </w:t>
      </w:r>
      <w:r w:rsidRPr="00EB12FC">
        <w:rPr>
          <w:sz w:val="22"/>
        </w:rPr>
        <w:t xml:space="preserve">wood boiler </w:t>
      </w:r>
      <w:r w:rsidR="00E43FBC" w:rsidRPr="00EB12FC">
        <w:rPr>
          <w:sz w:val="22"/>
        </w:rPr>
        <w:t xml:space="preserve">or outdoor pellet boiler </w:t>
      </w:r>
      <w:r w:rsidRPr="00EB12FC">
        <w:rPr>
          <w:sz w:val="22"/>
        </w:rPr>
        <w:t>is installed at least 250 feet from the nearest property line</w:t>
      </w:r>
      <w:r w:rsidR="00E9180D" w:rsidRPr="00EB12FC">
        <w:rPr>
          <w:sz w:val="22"/>
        </w:rPr>
        <w:t xml:space="preserve"> or at least 270 feet from the nearest dwelling that is not on the same property as the outdoor wood boiler</w:t>
      </w:r>
      <w:r w:rsidR="00E43FBC" w:rsidRPr="00EB12FC">
        <w:rPr>
          <w:sz w:val="22"/>
        </w:rPr>
        <w:t xml:space="preserve"> or outdoor pellet boiler</w:t>
      </w:r>
      <w:r w:rsidRPr="00EB12FC">
        <w:rPr>
          <w:sz w:val="22"/>
        </w:rPr>
        <w:t>.</w:t>
      </w:r>
    </w:p>
    <w:p w14:paraId="395C8DFC" w14:textId="77777777" w:rsidR="000453A8" w:rsidRPr="00EB12FC" w:rsidRDefault="000453A8" w:rsidP="00AD2515">
      <w:pPr>
        <w:pStyle w:val="List2"/>
        <w:ind w:left="1080"/>
      </w:pPr>
    </w:p>
    <w:p w14:paraId="2EBFCD2C" w14:textId="77777777" w:rsidR="000453A8" w:rsidRPr="00EB12FC" w:rsidRDefault="000453A8" w:rsidP="00AD2515">
      <w:pPr>
        <w:pStyle w:val="List3"/>
        <w:rPr>
          <w:sz w:val="22"/>
          <w:szCs w:val="22"/>
        </w:rPr>
      </w:pPr>
      <w:r w:rsidRPr="00EB12FC">
        <w:rPr>
          <w:sz w:val="22"/>
          <w:szCs w:val="22"/>
        </w:rPr>
        <w:t>(2)</w:t>
      </w:r>
      <w:r w:rsidRPr="00EB12FC">
        <w:rPr>
          <w:b/>
          <w:sz w:val="22"/>
          <w:szCs w:val="22"/>
        </w:rPr>
        <w:tab/>
      </w:r>
      <w:r w:rsidRPr="00EB12FC">
        <w:rPr>
          <w:sz w:val="22"/>
          <w:szCs w:val="22"/>
        </w:rPr>
        <w:t xml:space="preserve">Outdoor wood boilers </w:t>
      </w:r>
      <w:r w:rsidR="00E43FBC" w:rsidRPr="00EB12FC">
        <w:rPr>
          <w:sz w:val="22"/>
          <w:szCs w:val="22"/>
        </w:rPr>
        <w:t xml:space="preserve">and outdoor pellet boilers </w:t>
      </w:r>
      <w:r w:rsidRPr="00EB12FC">
        <w:rPr>
          <w:sz w:val="22"/>
          <w:szCs w:val="22"/>
        </w:rPr>
        <w:t>certified to meet particulate emission limits of 0.60 lb</w:t>
      </w:r>
      <w:r w:rsidR="00442DE6" w:rsidRPr="00EB12FC">
        <w:rPr>
          <w:sz w:val="22"/>
          <w:szCs w:val="22"/>
        </w:rPr>
        <w:t>s</w:t>
      </w:r>
      <w:r w:rsidRPr="00EB12FC">
        <w:rPr>
          <w:sz w:val="22"/>
          <w:szCs w:val="22"/>
        </w:rPr>
        <w:t>/MMBtu heat input.</w:t>
      </w:r>
      <w:r w:rsidR="00485BC4">
        <w:rPr>
          <w:sz w:val="22"/>
          <w:szCs w:val="22"/>
        </w:rPr>
        <w:t xml:space="preserve"> </w:t>
      </w:r>
      <w:r w:rsidRPr="00EB12FC">
        <w:rPr>
          <w:sz w:val="22"/>
          <w:szCs w:val="22"/>
        </w:rPr>
        <w:t xml:space="preserve">No person shall install or allow the installation of any outdoor wood boiler </w:t>
      </w:r>
      <w:r w:rsidR="00E43FBC" w:rsidRPr="00EB12FC">
        <w:rPr>
          <w:sz w:val="22"/>
          <w:szCs w:val="22"/>
        </w:rPr>
        <w:t xml:space="preserve">or outdoor pellet boiler </w:t>
      </w:r>
      <w:r w:rsidRPr="00EB12FC">
        <w:rPr>
          <w:sz w:val="22"/>
          <w:szCs w:val="22"/>
        </w:rPr>
        <w:t>that has been certified to meet a particulate matter emission limit of 0.60 lb</w:t>
      </w:r>
      <w:r w:rsidR="00E15D82" w:rsidRPr="00EB12FC">
        <w:rPr>
          <w:sz w:val="22"/>
          <w:szCs w:val="22"/>
        </w:rPr>
        <w:t>s</w:t>
      </w:r>
      <w:r w:rsidRPr="00EB12FC">
        <w:rPr>
          <w:sz w:val="22"/>
          <w:szCs w:val="22"/>
        </w:rPr>
        <w:t xml:space="preserve">/MMBtu heat input, determined in accordance with Section 3(E) of this Chapter, unless the outdoor wood boiler </w:t>
      </w:r>
      <w:r w:rsidR="00E43FBC" w:rsidRPr="00EB12FC">
        <w:rPr>
          <w:sz w:val="22"/>
          <w:szCs w:val="22"/>
        </w:rPr>
        <w:t xml:space="preserve">or outdoor pellet boiler </w:t>
      </w:r>
      <w:r w:rsidRPr="00EB12FC">
        <w:rPr>
          <w:sz w:val="22"/>
          <w:szCs w:val="22"/>
        </w:rPr>
        <w:t>is installed at least 100 feet from the nearest property</w:t>
      </w:r>
      <w:r w:rsidR="006D0DD2" w:rsidRPr="00EB12FC">
        <w:rPr>
          <w:sz w:val="22"/>
          <w:szCs w:val="22"/>
        </w:rPr>
        <w:t xml:space="preserve"> line</w:t>
      </w:r>
      <w:r w:rsidR="00E9180D" w:rsidRPr="00EB12FC">
        <w:rPr>
          <w:sz w:val="22"/>
          <w:szCs w:val="22"/>
        </w:rPr>
        <w:t xml:space="preserve"> or at least 120 feet from the nearest dwelling that is not on the same property as the outdoor wood boiler</w:t>
      </w:r>
      <w:r w:rsidR="00E43FBC" w:rsidRPr="00EB12FC">
        <w:rPr>
          <w:sz w:val="22"/>
          <w:szCs w:val="22"/>
        </w:rPr>
        <w:t xml:space="preserve"> or outdoor pellet boiler</w:t>
      </w:r>
      <w:r w:rsidRPr="00EB12FC">
        <w:rPr>
          <w:sz w:val="22"/>
          <w:szCs w:val="22"/>
        </w:rPr>
        <w:t>.</w:t>
      </w:r>
    </w:p>
    <w:p w14:paraId="0F2ED58C" w14:textId="77777777" w:rsidR="000453A8" w:rsidRPr="00EB12FC" w:rsidRDefault="000453A8" w:rsidP="00AD2515">
      <w:pPr>
        <w:rPr>
          <w:sz w:val="22"/>
          <w:szCs w:val="22"/>
        </w:rPr>
      </w:pPr>
    </w:p>
    <w:p w14:paraId="12C3170E" w14:textId="77777777" w:rsidR="000453A8" w:rsidRPr="00EB12FC" w:rsidRDefault="000453A8" w:rsidP="00AD2515">
      <w:pPr>
        <w:pStyle w:val="List3"/>
        <w:rPr>
          <w:sz w:val="22"/>
          <w:szCs w:val="22"/>
        </w:rPr>
      </w:pPr>
      <w:r w:rsidRPr="00EB12FC">
        <w:rPr>
          <w:sz w:val="22"/>
          <w:szCs w:val="22"/>
        </w:rPr>
        <w:t>(3)</w:t>
      </w:r>
      <w:r w:rsidRPr="00EB12FC">
        <w:rPr>
          <w:b/>
          <w:sz w:val="22"/>
          <w:szCs w:val="22"/>
        </w:rPr>
        <w:tab/>
      </w:r>
      <w:r w:rsidRPr="00EB12FC">
        <w:rPr>
          <w:sz w:val="22"/>
          <w:szCs w:val="22"/>
        </w:rPr>
        <w:t xml:space="preserve">Outdoor wood boilers </w:t>
      </w:r>
      <w:r w:rsidR="00E43FBC" w:rsidRPr="00EB12FC">
        <w:rPr>
          <w:sz w:val="22"/>
          <w:szCs w:val="22"/>
        </w:rPr>
        <w:t xml:space="preserve">and outdoor pellet boilers </w:t>
      </w:r>
      <w:r w:rsidRPr="00EB12FC">
        <w:rPr>
          <w:sz w:val="22"/>
          <w:szCs w:val="22"/>
        </w:rPr>
        <w:t>certified to meet</w:t>
      </w:r>
      <w:r w:rsidRPr="004B0ECB">
        <w:rPr>
          <w:sz w:val="22"/>
          <w:szCs w:val="22"/>
        </w:rPr>
        <w:t xml:space="preserve"> </w:t>
      </w:r>
      <w:r>
        <w:rPr>
          <w:sz w:val="22"/>
          <w:szCs w:val="22"/>
        </w:rPr>
        <w:t xml:space="preserve">particulate emission limits of </w:t>
      </w:r>
      <w:r w:rsidRPr="004B0ECB">
        <w:rPr>
          <w:sz w:val="22"/>
          <w:szCs w:val="22"/>
        </w:rPr>
        <w:t>0.32</w:t>
      </w:r>
      <w:r w:rsidRPr="00777410">
        <w:rPr>
          <w:sz w:val="22"/>
          <w:szCs w:val="22"/>
        </w:rPr>
        <w:t xml:space="preserve"> lb</w:t>
      </w:r>
      <w:r w:rsidR="000B0580">
        <w:rPr>
          <w:sz w:val="22"/>
          <w:szCs w:val="22"/>
        </w:rPr>
        <w:t>s</w:t>
      </w:r>
      <w:r w:rsidRPr="00777410">
        <w:rPr>
          <w:sz w:val="22"/>
          <w:szCs w:val="22"/>
        </w:rPr>
        <w:t>/MMBtu heat output</w:t>
      </w:r>
      <w:r>
        <w:rPr>
          <w:sz w:val="22"/>
          <w:szCs w:val="22"/>
        </w:rPr>
        <w:t>.</w:t>
      </w:r>
      <w:r w:rsidR="00485BC4">
        <w:rPr>
          <w:sz w:val="22"/>
          <w:szCs w:val="22"/>
        </w:rPr>
        <w:t xml:space="preserve"> </w:t>
      </w:r>
      <w:r>
        <w:rPr>
          <w:sz w:val="22"/>
          <w:szCs w:val="22"/>
        </w:rPr>
        <w:t>N</w:t>
      </w:r>
      <w:r w:rsidRPr="00777410">
        <w:rPr>
          <w:sz w:val="22"/>
          <w:szCs w:val="22"/>
        </w:rPr>
        <w:t xml:space="preserve">o person shall install or allow the installation of any </w:t>
      </w:r>
      <w:r>
        <w:rPr>
          <w:sz w:val="22"/>
          <w:szCs w:val="22"/>
        </w:rPr>
        <w:t xml:space="preserve">outdoor wood boiler </w:t>
      </w:r>
      <w:r w:rsidR="00E43FBC" w:rsidRPr="00EB12FC">
        <w:rPr>
          <w:sz w:val="22"/>
          <w:szCs w:val="22"/>
        </w:rPr>
        <w:t xml:space="preserve">or outdoor pellet boiler </w:t>
      </w:r>
      <w:r w:rsidRPr="00EB12FC">
        <w:rPr>
          <w:sz w:val="22"/>
          <w:szCs w:val="22"/>
        </w:rPr>
        <w:t>that has been certified to meet a particulate matter emission limit of 0.32 lb</w:t>
      </w:r>
      <w:r w:rsidR="000B0580" w:rsidRPr="00EB12FC">
        <w:rPr>
          <w:sz w:val="22"/>
          <w:szCs w:val="22"/>
        </w:rPr>
        <w:t>s</w:t>
      </w:r>
      <w:r w:rsidRPr="00EB12FC">
        <w:rPr>
          <w:sz w:val="22"/>
          <w:szCs w:val="22"/>
        </w:rPr>
        <w:t>/MMBtu heat output, determined in accordance with Section 3(E) of this Chapter, unless the outdoor wood boiler</w:t>
      </w:r>
      <w:r w:rsidR="00E43FBC" w:rsidRPr="00EB12FC">
        <w:rPr>
          <w:sz w:val="22"/>
          <w:szCs w:val="22"/>
        </w:rPr>
        <w:t xml:space="preserve"> or outdoor pellet boiler</w:t>
      </w:r>
      <w:r w:rsidRPr="00EB12FC">
        <w:rPr>
          <w:sz w:val="22"/>
          <w:szCs w:val="22"/>
        </w:rPr>
        <w:t xml:space="preserve"> is installed at least 50 feet from the nearest property line</w:t>
      </w:r>
      <w:r w:rsidR="00526838" w:rsidRPr="00EB12FC">
        <w:rPr>
          <w:sz w:val="22"/>
          <w:szCs w:val="22"/>
        </w:rPr>
        <w:t xml:space="preserve"> or at least 70 feet from the nearest dwelling that is not on the same property as the outdoor wood boiler</w:t>
      </w:r>
      <w:r w:rsidR="00E43FBC" w:rsidRPr="00EB12FC">
        <w:rPr>
          <w:sz w:val="22"/>
          <w:szCs w:val="22"/>
        </w:rPr>
        <w:t xml:space="preserve"> or outdoor pellet boiler</w:t>
      </w:r>
      <w:r w:rsidRPr="00EB12FC">
        <w:rPr>
          <w:sz w:val="22"/>
          <w:szCs w:val="22"/>
        </w:rPr>
        <w:t>.</w:t>
      </w:r>
    </w:p>
    <w:p w14:paraId="61583A97" w14:textId="77777777" w:rsidR="00BE4341" w:rsidRPr="00EB12FC" w:rsidRDefault="00BE4341" w:rsidP="00AD2515">
      <w:pPr>
        <w:pStyle w:val="List3"/>
        <w:rPr>
          <w:sz w:val="22"/>
          <w:szCs w:val="22"/>
        </w:rPr>
      </w:pPr>
    </w:p>
    <w:p w14:paraId="10CCB024" w14:textId="77777777" w:rsidR="00BE4341" w:rsidRDefault="00BE4341" w:rsidP="00AD2515">
      <w:pPr>
        <w:pStyle w:val="List3"/>
        <w:rPr>
          <w:sz w:val="22"/>
          <w:szCs w:val="22"/>
        </w:rPr>
      </w:pPr>
      <w:r w:rsidRPr="00EB12FC">
        <w:rPr>
          <w:sz w:val="22"/>
          <w:szCs w:val="22"/>
        </w:rPr>
        <w:t>(4)</w:t>
      </w:r>
      <w:r w:rsidRPr="00EB12FC">
        <w:rPr>
          <w:sz w:val="22"/>
          <w:szCs w:val="22"/>
        </w:rPr>
        <w:tab/>
      </w:r>
      <w:r w:rsidR="002D25F2">
        <w:rPr>
          <w:sz w:val="22"/>
          <w:szCs w:val="22"/>
        </w:rPr>
        <w:t>O</w:t>
      </w:r>
      <w:r w:rsidRPr="00EB12FC">
        <w:rPr>
          <w:sz w:val="22"/>
          <w:szCs w:val="22"/>
        </w:rPr>
        <w:t>utdoor pellet boilers</w:t>
      </w:r>
      <w:r w:rsidR="001C2C20" w:rsidRPr="00EB12FC">
        <w:rPr>
          <w:sz w:val="22"/>
          <w:szCs w:val="22"/>
        </w:rPr>
        <w:t xml:space="preserve"> certified to meet particulate emission limits of </w:t>
      </w:r>
      <w:r w:rsidR="0030794C">
        <w:rPr>
          <w:sz w:val="22"/>
          <w:szCs w:val="22"/>
        </w:rPr>
        <w:t>0.06</w:t>
      </w:r>
      <w:r w:rsidR="001C2C20" w:rsidRPr="00EB12FC">
        <w:rPr>
          <w:sz w:val="22"/>
          <w:szCs w:val="22"/>
        </w:rPr>
        <w:t xml:space="preserve"> lbs/MMBtu heat output</w:t>
      </w:r>
      <w:r w:rsidR="00F5484B" w:rsidRPr="00EB12FC">
        <w:rPr>
          <w:sz w:val="22"/>
          <w:szCs w:val="22"/>
        </w:rPr>
        <w:t>.</w:t>
      </w:r>
      <w:r w:rsidR="00485BC4">
        <w:rPr>
          <w:sz w:val="22"/>
          <w:szCs w:val="22"/>
        </w:rPr>
        <w:t xml:space="preserve"> </w:t>
      </w:r>
      <w:r w:rsidRPr="00EB12FC">
        <w:rPr>
          <w:sz w:val="22"/>
          <w:szCs w:val="22"/>
        </w:rPr>
        <w:t xml:space="preserve">No person shall install or allow the installation of any outdoor pellet boiler </w:t>
      </w:r>
      <w:r w:rsidR="00CB5F76" w:rsidRPr="00EB12FC">
        <w:rPr>
          <w:sz w:val="22"/>
          <w:szCs w:val="22"/>
        </w:rPr>
        <w:t>that</w:t>
      </w:r>
      <w:r w:rsidRPr="00EB12FC">
        <w:rPr>
          <w:sz w:val="22"/>
          <w:szCs w:val="22"/>
        </w:rPr>
        <w:t xml:space="preserve"> </w:t>
      </w:r>
      <w:r w:rsidR="001C2C20" w:rsidRPr="00EB12FC">
        <w:rPr>
          <w:sz w:val="22"/>
          <w:szCs w:val="22"/>
        </w:rPr>
        <w:t xml:space="preserve">has been certified to meet a particulate matter emission limit of </w:t>
      </w:r>
      <w:r w:rsidR="0030794C">
        <w:rPr>
          <w:sz w:val="22"/>
          <w:szCs w:val="22"/>
        </w:rPr>
        <w:t>0.06</w:t>
      </w:r>
      <w:r w:rsidR="001C2C20" w:rsidRPr="00EB12FC">
        <w:rPr>
          <w:sz w:val="22"/>
          <w:szCs w:val="22"/>
        </w:rPr>
        <w:t xml:space="preserve"> lbs/MMBtu heat output, determined in accordance with Section 3(E) of this Chapter, unless the outdoor pellet boiler is installed at least </w:t>
      </w:r>
      <w:r w:rsidRPr="00EB12FC">
        <w:rPr>
          <w:sz w:val="22"/>
          <w:szCs w:val="22"/>
        </w:rPr>
        <w:t xml:space="preserve">20 feet from the nearest property line or at least 40 feet from the nearest dwelling that is not on the same property as the </w:t>
      </w:r>
      <w:r w:rsidR="008A5800" w:rsidRPr="00EB12FC">
        <w:rPr>
          <w:sz w:val="22"/>
          <w:szCs w:val="22"/>
        </w:rPr>
        <w:t xml:space="preserve">or </w:t>
      </w:r>
      <w:r w:rsidRPr="00EB12FC">
        <w:rPr>
          <w:sz w:val="22"/>
          <w:szCs w:val="22"/>
        </w:rPr>
        <w:t>outdoor pellet boiler.</w:t>
      </w:r>
    </w:p>
    <w:p w14:paraId="178DFD2B" w14:textId="77777777" w:rsidR="005070FD" w:rsidRDefault="005070FD" w:rsidP="00AD2515">
      <w:pPr>
        <w:pStyle w:val="List3"/>
        <w:rPr>
          <w:sz w:val="22"/>
          <w:szCs w:val="22"/>
        </w:rPr>
      </w:pPr>
    </w:p>
    <w:p w14:paraId="3D3614EA" w14:textId="77777777" w:rsidR="005070FD" w:rsidRDefault="005070FD" w:rsidP="00AD2515">
      <w:pPr>
        <w:pStyle w:val="List3"/>
        <w:rPr>
          <w:sz w:val="22"/>
          <w:szCs w:val="22"/>
        </w:rPr>
      </w:pPr>
      <w:r>
        <w:rPr>
          <w:sz w:val="22"/>
          <w:szCs w:val="22"/>
        </w:rPr>
        <w:t>(5)</w:t>
      </w:r>
      <w:r>
        <w:rPr>
          <w:sz w:val="22"/>
          <w:szCs w:val="22"/>
        </w:rPr>
        <w:tab/>
        <w:t xml:space="preserve">Outdoor wood boilers </w:t>
      </w:r>
      <w:r w:rsidR="00C0109C">
        <w:rPr>
          <w:sz w:val="22"/>
          <w:szCs w:val="22"/>
        </w:rPr>
        <w:t xml:space="preserve">that have been </w:t>
      </w:r>
      <w:r>
        <w:rPr>
          <w:sz w:val="22"/>
          <w:szCs w:val="22"/>
        </w:rPr>
        <w:t>modified to burn pellets.</w:t>
      </w:r>
      <w:r w:rsidR="00485BC4">
        <w:rPr>
          <w:sz w:val="22"/>
          <w:szCs w:val="22"/>
        </w:rPr>
        <w:t xml:space="preserve"> </w:t>
      </w:r>
      <w:r>
        <w:rPr>
          <w:sz w:val="22"/>
          <w:szCs w:val="22"/>
        </w:rPr>
        <w:t xml:space="preserve">Outdoor wood boilers that have been modified to burn pellets must meet the applicable setback </w:t>
      </w:r>
      <w:r w:rsidR="006B0F58">
        <w:rPr>
          <w:sz w:val="22"/>
          <w:szCs w:val="22"/>
        </w:rPr>
        <w:t xml:space="preserve">specified in Section 3(B) </w:t>
      </w:r>
      <w:r w:rsidR="00B16758">
        <w:rPr>
          <w:sz w:val="22"/>
          <w:szCs w:val="22"/>
        </w:rPr>
        <w:t xml:space="preserve">of this Chapter </w:t>
      </w:r>
      <w:r>
        <w:rPr>
          <w:sz w:val="22"/>
          <w:szCs w:val="22"/>
        </w:rPr>
        <w:t>for the original particulate emission limit certification of the outdoor wood boiler, determined in accordance with Section 3(E) of this Chapter</w:t>
      </w:r>
      <w:r w:rsidR="006B0F58">
        <w:rPr>
          <w:sz w:val="22"/>
          <w:szCs w:val="22"/>
        </w:rPr>
        <w:t>.</w:t>
      </w:r>
    </w:p>
    <w:p w14:paraId="5ECD3AFC" w14:textId="77777777" w:rsidR="00BC5090" w:rsidRDefault="00BC5090" w:rsidP="00AD2515">
      <w:pPr>
        <w:pStyle w:val="List3"/>
        <w:rPr>
          <w:sz w:val="22"/>
          <w:szCs w:val="22"/>
        </w:rPr>
      </w:pPr>
    </w:p>
    <w:p w14:paraId="025CB78F" w14:textId="77777777" w:rsidR="000453A8" w:rsidRPr="00175A83" w:rsidRDefault="000453A8" w:rsidP="00AD2515">
      <w:pPr>
        <w:pStyle w:val="List"/>
        <w:ind w:left="720"/>
        <w:rPr>
          <w:b/>
          <w:sz w:val="22"/>
          <w:szCs w:val="22"/>
        </w:rPr>
      </w:pPr>
      <w:r w:rsidRPr="002A5FF5">
        <w:rPr>
          <w:b/>
          <w:sz w:val="22"/>
          <w:szCs w:val="22"/>
        </w:rPr>
        <w:t>C.</w:t>
      </w:r>
      <w:r w:rsidRPr="002A5FF5">
        <w:rPr>
          <w:b/>
          <w:sz w:val="22"/>
          <w:szCs w:val="22"/>
        </w:rPr>
        <w:tab/>
        <w:t xml:space="preserve">Stack </w:t>
      </w:r>
      <w:r w:rsidR="00ED1BB0" w:rsidRPr="002A5FF5">
        <w:rPr>
          <w:b/>
          <w:sz w:val="22"/>
          <w:szCs w:val="22"/>
        </w:rPr>
        <w:t>H</w:t>
      </w:r>
      <w:r w:rsidRPr="002A5FF5">
        <w:rPr>
          <w:b/>
          <w:sz w:val="22"/>
          <w:szCs w:val="22"/>
        </w:rPr>
        <w:t>eight Requirements for New Outdoor Wood Boilers</w:t>
      </w:r>
      <w:r w:rsidR="00E66509">
        <w:rPr>
          <w:b/>
          <w:sz w:val="22"/>
          <w:szCs w:val="22"/>
        </w:rPr>
        <w:t xml:space="preserve"> and Outdoor Pellet Boilers</w:t>
      </w:r>
    </w:p>
    <w:p w14:paraId="39FA8C8A" w14:textId="77777777" w:rsidR="000453A8" w:rsidRPr="00777410" w:rsidRDefault="000453A8" w:rsidP="00AD2515">
      <w:pPr>
        <w:rPr>
          <w:sz w:val="22"/>
          <w:szCs w:val="22"/>
        </w:rPr>
      </w:pPr>
    </w:p>
    <w:p w14:paraId="5BEE6EB0" w14:textId="77777777" w:rsidR="000453A8" w:rsidRPr="00EB12FC" w:rsidRDefault="000453A8" w:rsidP="00AD2515">
      <w:pPr>
        <w:pStyle w:val="List3"/>
        <w:rPr>
          <w:sz w:val="22"/>
        </w:rPr>
      </w:pPr>
      <w:r>
        <w:rPr>
          <w:sz w:val="22"/>
          <w:szCs w:val="22"/>
        </w:rPr>
        <w:t>(1)</w:t>
      </w:r>
      <w:r w:rsidRPr="00777410">
        <w:rPr>
          <w:b/>
          <w:sz w:val="22"/>
          <w:szCs w:val="22"/>
        </w:rPr>
        <w:tab/>
      </w:r>
      <w:r>
        <w:rPr>
          <w:sz w:val="22"/>
          <w:szCs w:val="22"/>
        </w:rPr>
        <w:t xml:space="preserve">Outdoor wood boilers </w:t>
      </w:r>
      <w:r w:rsidR="007F6F39" w:rsidRPr="00EB12FC">
        <w:rPr>
          <w:sz w:val="22"/>
          <w:szCs w:val="22"/>
        </w:rPr>
        <w:t xml:space="preserve">and outdoor pellet boilers </w:t>
      </w:r>
      <w:r w:rsidRPr="00EB12FC">
        <w:rPr>
          <w:sz w:val="22"/>
          <w:szCs w:val="22"/>
        </w:rPr>
        <w:t xml:space="preserve">certified to meet particulate emissions limits </w:t>
      </w:r>
      <w:r w:rsidRPr="00EB12FC">
        <w:rPr>
          <w:sz w:val="22"/>
        </w:rPr>
        <w:t>of greater than 0.60 lbs/MMBtu heat input or with no certification.</w:t>
      </w:r>
    </w:p>
    <w:p w14:paraId="65193DA3" w14:textId="77777777" w:rsidR="000453A8" w:rsidRPr="00EB12FC" w:rsidRDefault="000453A8" w:rsidP="00AD2515">
      <w:pPr>
        <w:pStyle w:val="List3"/>
        <w:rPr>
          <w:sz w:val="22"/>
        </w:rPr>
      </w:pPr>
    </w:p>
    <w:p w14:paraId="145E7F0B" w14:textId="77777777" w:rsidR="000453A8" w:rsidRPr="00EB12FC" w:rsidRDefault="000453A8" w:rsidP="00AD2515">
      <w:pPr>
        <w:pStyle w:val="List3"/>
        <w:ind w:left="1440"/>
        <w:rPr>
          <w:sz w:val="22"/>
        </w:rPr>
      </w:pPr>
      <w:r w:rsidRPr="00EB12FC">
        <w:rPr>
          <w:sz w:val="22"/>
        </w:rPr>
        <w:lastRenderedPageBreak/>
        <w:t>(a)</w:t>
      </w:r>
      <w:r w:rsidRPr="00EB12FC">
        <w:rPr>
          <w:sz w:val="22"/>
        </w:rPr>
        <w:tab/>
        <w:t xml:space="preserve">No person shall install or allow the installation of any outdoor wood boiler </w:t>
      </w:r>
      <w:r w:rsidR="007F6F39" w:rsidRPr="00EB12FC">
        <w:rPr>
          <w:sz w:val="22"/>
        </w:rPr>
        <w:t xml:space="preserve">or outdoor pellet boiler </w:t>
      </w:r>
      <w:r w:rsidRPr="00EB12FC">
        <w:rPr>
          <w:sz w:val="22"/>
        </w:rPr>
        <w:t>that has been certified to meet a particulate emission limit of greater than 0.60 lbs/MMBtu heat input or has no certification, determined in accordance with Section 3(E) of this Chapter, unless the outdoor wood boiler</w:t>
      </w:r>
      <w:r w:rsidR="007F6F39" w:rsidRPr="00EB12FC">
        <w:rPr>
          <w:sz w:val="22"/>
        </w:rPr>
        <w:t xml:space="preserve"> or outdoor pellet boiler</w:t>
      </w:r>
      <w:r w:rsidRPr="00EB12FC">
        <w:rPr>
          <w:sz w:val="22"/>
        </w:rPr>
        <w:t>:</w:t>
      </w:r>
    </w:p>
    <w:p w14:paraId="083C80E5" w14:textId="77777777" w:rsidR="000453A8" w:rsidRPr="00EB12FC" w:rsidRDefault="000453A8" w:rsidP="00AD2515">
      <w:pPr>
        <w:pStyle w:val="List2"/>
        <w:ind w:left="1080"/>
        <w:rPr>
          <w:sz w:val="22"/>
          <w:szCs w:val="22"/>
        </w:rPr>
      </w:pPr>
    </w:p>
    <w:p w14:paraId="14299800" w14:textId="77777777" w:rsidR="000453A8" w:rsidRPr="00EB12FC" w:rsidRDefault="000453A8" w:rsidP="00AD2515">
      <w:pPr>
        <w:pStyle w:val="List3"/>
        <w:ind w:left="1800"/>
        <w:rPr>
          <w:sz w:val="22"/>
          <w:szCs w:val="22"/>
        </w:rPr>
      </w:pPr>
      <w:r w:rsidRPr="00EB12FC">
        <w:rPr>
          <w:sz w:val="22"/>
          <w:szCs w:val="22"/>
        </w:rPr>
        <w:t>(1)</w:t>
      </w:r>
      <w:r w:rsidRPr="00EB12FC">
        <w:rPr>
          <w:sz w:val="22"/>
          <w:szCs w:val="22"/>
        </w:rPr>
        <w:tab/>
        <w:t>has an attached stack with a minimum stack height of 10 feet above ground level; or</w:t>
      </w:r>
    </w:p>
    <w:p w14:paraId="1AB9046E" w14:textId="77777777" w:rsidR="000453A8" w:rsidRPr="00EB12FC" w:rsidRDefault="000453A8" w:rsidP="00AD2515">
      <w:pPr>
        <w:pStyle w:val="List3"/>
        <w:rPr>
          <w:sz w:val="22"/>
          <w:szCs w:val="22"/>
        </w:rPr>
      </w:pPr>
    </w:p>
    <w:p w14:paraId="46EBADED" w14:textId="77777777" w:rsidR="000453A8" w:rsidRPr="00EB12FC" w:rsidRDefault="000453A8" w:rsidP="00AD2515">
      <w:pPr>
        <w:pStyle w:val="List3"/>
        <w:ind w:left="1800"/>
        <w:rPr>
          <w:sz w:val="22"/>
          <w:szCs w:val="22"/>
        </w:rPr>
      </w:pPr>
      <w:r w:rsidRPr="00EB12FC">
        <w:rPr>
          <w:sz w:val="22"/>
          <w:szCs w:val="22"/>
        </w:rPr>
        <w:t>(2)</w:t>
      </w:r>
      <w:r w:rsidRPr="00EB12FC">
        <w:rPr>
          <w:sz w:val="22"/>
          <w:szCs w:val="22"/>
        </w:rPr>
        <w:tab/>
        <w:t>has an attached stack extending two feet higher than the peak of the roof of the structure being served by the outdoor wood boiler</w:t>
      </w:r>
      <w:r w:rsidR="007F6F39" w:rsidRPr="00EB12FC">
        <w:rPr>
          <w:sz w:val="22"/>
          <w:szCs w:val="22"/>
        </w:rPr>
        <w:t xml:space="preserve"> or outdoor pellet boiler</w:t>
      </w:r>
      <w:r w:rsidRPr="00EB12FC">
        <w:rPr>
          <w:sz w:val="22"/>
          <w:szCs w:val="22"/>
        </w:rPr>
        <w:t>, if an abutting residence is located less than 500 feet from the outdoor wood boiler</w:t>
      </w:r>
      <w:r w:rsidR="007F6F39" w:rsidRPr="00EB12FC">
        <w:rPr>
          <w:sz w:val="22"/>
          <w:szCs w:val="22"/>
        </w:rPr>
        <w:t xml:space="preserve"> or outdoor pellet boiler</w:t>
      </w:r>
      <w:r w:rsidRPr="00EB12FC">
        <w:rPr>
          <w:sz w:val="22"/>
          <w:szCs w:val="22"/>
        </w:rPr>
        <w:t>.</w:t>
      </w:r>
    </w:p>
    <w:p w14:paraId="5A7C3F41" w14:textId="77777777" w:rsidR="000453A8" w:rsidRPr="00EB12FC" w:rsidRDefault="000453A8" w:rsidP="00AD2515">
      <w:pPr>
        <w:pStyle w:val="List3"/>
        <w:rPr>
          <w:sz w:val="22"/>
          <w:szCs w:val="22"/>
        </w:rPr>
      </w:pPr>
    </w:p>
    <w:p w14:paraId="6B937880" w14:textId="77777777" w:rsidR="000453A8" w:rsidRPr="00EB12FC" w:rsidRDefault="000453A8" w:rsidP="00AD2515">
      <w:pPr>
        <w:pStyle w:val="List3"/>
        <w:ind w:left="1440"/>
        <w:rPr>
          <w:sz w:val="22"/>
          <w:szCs w:val="22"/>
        </w:rPr>
      </w:pPr>
      <w:r w:rsidRPr="00EB12FC">
        <w:rPr>
          <w:sz w:val="22"/>
          <w:szCs w:val="22"/>
        </w:rPr>
        <w:t>(b)</w:t>
      </w:r>
      <w:r w:rsidRPr="00EB12FC">
        <w:rPr>
          <w:sz w:val="22"/>
          <w:szCs w:val="22"/>
        </w:rPr>
        <w:tab/>
      </w:r>
      <w:r w:rsidRPr="00EB12FC">
        <w:rPr>
          <w:sz w:val="22"/>
        </w:rPr>
        <w:t>No person shall operate any outdoor wood boiler</w:t>
      </w:r>
      <w:r w:rsidR="007F6F39" w:rsidRPr="00EB12FC">
        <w:rPr>
          <w:sz w:val="22"/>
        </w:rPr>
        <w:t xml:space="preserve"> or outdoor pellet boiler</w:t>
      </w:r>
      <w:r w:rsidRPr="00EB12FC">
        <w:rPr>
          <w:sz w:val="22"/>
        </w:rPr>
        <w:t>,</w:t>
      </w:r>
      <w:r w:rsidRPr="00457E1D">
        <w:rPr>
          <w:sz w:val="22"/>
        </w:rPr>
        <w:t xml:space="preserve"> </w:t>
      </w:r>
      <w:r>
        <w:rPr>
          <w:sz w:val="22"/>
        </w:rPr>
        <w:t xml:space="preserve">installed after the effective date of this Chapter, </w:t>
      </w:r>
      <w:r w:rsidRPr="00457E1D">
        <w:rPr>
          <w:sz w:val="22"/>
        </w:rPr>
        <w:t xml:space="preserve">that has been certified to meet a particulate emission limit </w:t>
      </w:r>
      <w:r>
        <w:rPr>
          <w:sz w:val="22"/>
        </w:rPr>
        <w:t>of</w:t>
      </w:r>
      <w:r w:rsidRPr="00457E1D">
        <w:rPr>
          <w:sz w:val="22"/>
        </w:rPr>
        <w:t xml:space="preserve"> </w:t>
      </w:r>
      <w:r>
        <w:rPr>
          <w:sz w:val="22"/>
        </w:rPr>
        <w:t xml:space="preserve">greater than </w:t>
      </w:r>
      <w:r w:rsidRPr="00457E1D">
        <w:rPr>
          <w:sz w:val="22"/>
        </w:rPr>
        <w:t>0.60 lbs/MMBtu heat input</w:t>
      </w:r>
      <w:r>
        <w:rPr>
          <w:sz w:val="22"/>
        </w:rPr>
        <w:t xml:space="preserve"> or with no certification</w:t>
      </w:r>
      <w:r w:rsidRPr="00457E1D">
        <w:rPr>
          <w:sz w:val="22"/>
        </w:rPr>
        <w:t xml:space="preserve">, determined in accordance with Section 3(E) of this Chapter, </w:t>
      </w:r>
      <w:r>
        <w:rPr>
          <w:sz w:val="22"/>
          <w:szCs w:val="22"/>
        </w:rPr>
        <w:t xml:space="preserve">if an </w:t>
      </w:r>
      <w:r w:rsidRPr="00EB12FC">
        <w:rPr>
          <w:sz w:val="22"/>
          <w:szCs w:val="22"/>
        </w:rPr>
        <w:t>abutting residence is located less than 500 feet from the outdoor wood boiler</w:t>
      </w:r>
      <w:r w:rsidR="007F6F39" w:rsidRPr="00EB12FC">
        <w:rPr>
          <w:sz w:val="22"/>
          <w:szCs w:val="22"/>
        </w:rPr>
        <w:t xml:space="preserve"> or outdoor pellet boiler</w:t>
      </w:r>
      <w:r w:rsidRPr="00EB12FC">
        <w:rPr>
          <w:sz w:val="22"/>
          <w:szCs w:val="22"/>
        </w:rPr>
        <w:t xml:space="preserve">, unless the outdoor wood boiler </w:t>
      </w:r>
      <w:r w:rsidR="007F6F39" w:rsidRPr="00EB12FC">
        <w:rPr>
          <w:sz w:val="22"/>
          <w:szCs w:val="22"/>
        </w:rPr>
        <w:t xml:space="preserve">or outdoor pellet boiler </w:t>
      </w:r>
      <w:r w:rsidRPr="00EB12FC">
        <w:rPr>
          <w:sz w:val="22"/>
          <w:szCs w:val="22"/>
        </w:rPr>
        <w:t>has an attached stack extending two feet higher than the peak of the roof of the structure being served by the outdoor wood boiler</w:t>
      </w:r>
      <w:r w:rsidR="007F6F39" w:rsidRPr="00EB12FC">
        <w:rPr>
          <w:sz w:val="22"/>
          <w:szCs w:val="22"/>
        </w:rPr>
        <w:t xml:space="preserve"> or outdoor pellet boiler</w:t>
      </w:r>
      <w:r w:rsidRPr="00EB12FC">
        <w:rPr>
          <w:sz w:val="22"/>
          <w:szCs w:val="22"/>
        </w:rPr>
        <w:t>.</w:t>
      </w:r>
    </w:p>
    <w:p w14:paraId="1382C92E" w14:textId="77777777" w:rsidR="000453A8" w:rsidRPr="00EB12FC" w:rsidRDefault="000453A8" w:rsidP="00AD2515">
      <w:pPr>
        <w:pStyle w:val="List3"/>
        <w:rPr>
          <w:sz w:val="22"/>
          <w:szCs w:val="22"/>
        </w:rPr>
      </w:pPr>
    </w:p>
    <w:p w14:paraId="1B6C94CC" w14:textId="77777777" w:rsidR="000453A8" w:rsidRPr="00EB12FC" w:rsidRDefault="000453A8" w:rsidP="00AD2515">
      <w:pPr>
        <w:pStyle w:val="List3"/>
        <w:rPr>
          <w:sz w:val="22"/>
          <w:szCs w:val="22"/>
        </w:rPr>
      </w:pPr>
      <w:r w:rsidRPr="00EB12FC">
        <w:rPr>
          <w:sz w:val="22"/>
          <w:szCs w:val="22"/>
        </w:rPr>
        <w:t>(2)</w:t>
      </w:r>
      <w:r w:rsidRPr="00EB12FC">
        <w:rPr>
          <w:b/>
          <w:sz w:val="22"/>
          <w:szCs w:val="22"/>
        </w:rPr>
        <w:tab/>
      </w:r>
      <w:r w:rsidRPr="00EB12FC">
        <w:rPr>
          <w:sz w:val="22"/>
          <w:szCs w:val="22"/>
        </w:rPr>
        <w:t xml:space="preserve">Outdoor wood boilers </w:t>
      </w:r>
      <w:r w:rsidR="00B356A5" w:rsidRPr="00EB12FC">
        <w:rPr>
          <w:sz w:val="22"/>
          <w:szCs w:val="22"/>
        </w:rPr>
        <w:t xml:space="preserve">and outdoor pellet boilers </w:t>
      </w:r>
      <w:r w:rsidRPr="00EB12FC">
        <w:rPr>
          <w:sz w:val="22"/>
          <w:szCs w:val="22"/>
        </w:rPr>
        <w:t>certified to meet particulate emission limits of 0.60 lb</w:t>
      </w:r>
      <w:r w:rsidR="000B0580" w:rsidRPr="00EB12FC">
        <w:rPr>
          <w:sz w:val="22"/>
          <w:szCs w:val="22"/>
        </w:rPr>
        <w:t>s</w:t>
      </w:r>
      <w:r w:rsidRPr="00EB12FC">
        <w:rPr>
          <w:sz w:val="22"/>
          <w:szCs w:val="22"/>
        </w:rPr>
        <w:t>/MMBtu heat input.</w:t>
      </w:r>
    </w:p>
    <w:p w14:paraId="2F951A98" w14:textId="77777777" w:rsidR="000453A8" w:rsidRPr="00EB12FC" w:rsidRDefault="000453A8" w:rsidP="00AD2515">
      <w:pPr>
        <w:pStyle w:val="List3"/>
        <w:rPr>
          <w:sz w:val="22"/>
          <w:szCs w:val="22"/>
        </w:rPr>
      </w:pPr>
    </w:p>
    <w:p w14:paraId="062A13D0" w14:textId="77777777" w:rsidR="000453A8" w:rsidRPr="00EB12FC" w:rsidRDefault="000453A8" w:rsidP="00AD2515">
      <w:pPr>
        <w:pStyle w:val="List3"/>
        <w:ind w:left="1440"/>
        <w:rPr>
          <w:sz w:val="22"/>
          <w:szCs w:val="22"/>
        </w:rPr>
      </w:pPr>
      <w:r w:rsidRPr="00EB12FC">
        <w:rPr>
          <w:sz w:val="22"/>
          <w:szCs w:val="22"/>
        </w:rPr>
        <w:t>(a)</w:t>
      </w:r>
      <w:r w:rsidRPr="00EB12FC">
        <w:rPr>
          <w:sz w:val="22"/>
          <w:szCs w:val="22"/>
        </w:rPr>
        <w:tab/>
        <w:t xml:space="preserve">No person shall install or allow the installation of any outdoor wood boiler </w:t>
      </w:r>
      <w:r w:rsidR="00B356A5" w:rsidRPr="00EB12FC">
        <w:rPr>
          <w:sz w:val="22"/>
          <w:szCs w:val="22"/>
        </w:rPr>
        <w:t xml:space="preserve">or outdoor pellet boiler </w:t>
      </w:r>
      <w:r w:rsidRPr="00EB12FC">
        <w:rPr>
          <w:sz w:val="22"/>
          <w:szCs w:val="22"/>
        </w:rPr>
        <w:t>that has been certified to meet a particulate matter emission limit of 0.60 lb</w:t>
      </w:r>
      <w:r w:rsidR="000B0580" w:rsidRPr="00EB12FC">
        <w:rPr>
          <w:sz w:val="22"/>
          <w:szCs w:val="22"/>
        </w:rPr>
        <w:t>s</w:t>
      </w:r>
      <w:r w:rsidRPr="00EB12FC">
        <w:rPr>
          <w:sz w:val="22"/>
          <w:szCs w:val="22"/>
        </w:rPr>
        <w:t>/MMBtu heat input, determined in accordance with Section 3(E) of this Chapter, unless the outdoor wood boiler</w:t>
      </w:r>
      <w:r w:rsidR="00B356A5" w:rsidRPr="00EB12FC">
        <w:rPr>
          <w:sz w:val="22"/>
          <w:szCs w:val="22"/>
        </w:rPr>
        <w:t xml:space="preserve"> or outdoor pellet boiler</w:t>
      </w:r>
      <w:r w:rsidRPr="00EB12FC">
        <w:rPr>
          <w:sz w:val="22"/>
          <w:szCs w:val="22"/>
        </w:rPr>
        <w:t>:</w:t>
      </w:r>
    </w:p>
    <w:p w14:paraId="1746B6D5" w14:textId="77777777" w:rsidR="000453A8" w:rsidRPr="00EB12FC" w:rsidRDefault="000453A8" w:rsidP="00AD2515">
      <w:pPr>
        <w:pStyle w:val="List3"/>
        <w:rPr>
          <w:sz w:val="22"/>
          <w:szCs w:val="22"/>
        </w:rPr>
      </w:pPr>
    </w:p>
    <w:p w14:paraId="0EE0B990" w14:textId="77777777" w:rsidR="000453A8" w:rsidRPr="00EB12FC" w:rsidRDefault="000453A8" w:rsidP="00AD2515">
      <w:pPr>
        <w:pStyle w:val="List3"/>
        <w:ind w:left="1800"/>
        <w:rPr>
          <w:sz w:val="22"/>
          <w:szCs w:val="22"/>
        </w:rPr>
      </w:pPr>
      <w:r w:rsidRPr="00EB12FC">
        <w:rPr>
          <w:sz w:val="22"/>
          <w:szCs w:val="22"/>
        </w:rPr>
        <w:t>(1)</w:t>
      </w:r>
      <w:r w:rsidRPr="00EB12FC">
        <w:rPr>
          <w:sz w:val="22"/>
          <w:szCs w:val="22"/>
        </w:rPr>
        <w:tab/>
        <w:t>has an attached stack with a minimum stack height of 10 feet above ground level; or</w:t>
      </w:r>
    </w:p>
    <w:p w14:paraId="5E3B74EB" w14:textId="77777777" w:rsidR="000453A8" w:rsidRPr="00EB12FC" w:rsidRDefault="000453A8" w:rsidP="00AD2515">
      <w:pPr>
        <w:pStyle w:val="List3"/>
        <w:rPr>
          <w:sz w:val="22"/>
          <w:szCs w:val="22"/>
        </w:rPr>
      </w:pPr>
    </w:p>
    <w:p w14:paraId="2A0150A3" w14:textId="77777777" w:rsidR="000453A8" w:rsidRPr="00EB12FC" w:rsidRDefault="000453A8" w:rsidP="00AD2515">
      <w:pPr>
        <w:pStyle w:val="List3"/>
        <w:ind w:left="1800"/>
        <w:rPr>
          <w:sz w:val="22"/>
          <w:szCs w:val="22"/>
        </w:rPr>
      </w:pPr>
      <w:r w:rsidRPr="00EB12FC">
        <w:rPr>
          <w:sz w:val="22"/>
          <w:szCs w:val="22"/>
        </w:rPr>
        <w:t>(2)</w:t>
      </w:r>
      <w:r w:rsidRPr="00EB12FC">
        <w:rPr>
          <w:sz w:val="22"/>
          <w:szCs w:val="22"/>
        </w:rPr>
        <w:tab/>
        <w:t>has an attached stack extending two feet higher than the peak of the roof of the structure being served by the outdoor wood boiler</w:t>
      </w:r>
      <w:r w:rsidR="00B356A5" w:rsidRPr="00EB12FC">
        <w:rPr>
          <w:sz w:val="22"/>
          <w:szCs w:val="22"/>
        </w:rPr>
        <w:t xml:space="preserve"> or outdoor pellet boiler</w:t>
      </w:r>
      <w:r w:rsidRPr="00EB12FC">
        <w:rPr>
          <w:sz w:val="22"/>
          <w:szCs w:val="22"/>
        </w:rPr>
        <w:t>, if an abutting residence is located less than 300 feet from the outdoor wood boiler</w:t>
      </w:r>
      <w:r w:rsidR="00B356A5" w:rsidRPr="00EB12FC">
        <w:rPr>
          <w:sz w:val="22"/>
          <w:szCs w:val="22"/>
        </w:rPr>
        <w:t xml:space="preserve"> or outdoor pellet boiler</w:t>
      </w:r>
      <w:r w:rsidRPr="00EB12FC">
        <w:rPr>
          <w:sz w:val="22"/>
          <w:szCs w:val="22"/>
        </w:rPr>
        <w:t>.</w:t>
      </w:r>
    </w:p>
    <w:p w14:paraId="0F7F3AF6" w14:textId="77777777" w:rsidR="000453A8" w:rsidRPr="00EB12FC" w:rsidRDefault="000453A8" w:rsidP="00AD2515">
      <w:pPr>
        <w:pStyle w:val="List3"/>
        <w:ind w:firstLine="0"/>
        <w:rPr>
          <w:sz w:val="22"/>
          <w:szCs w:val="22"/>
        </w:rPr>
      </w:pPr>
    </w:p>
    <w:p w14:paraId="1F059642" w14:textId="77777777" w:rsidR="000453A8" w:rsidRPr="00EB12FC" w:rsidRDefault="000453A8" w:rsidP="00AD2515">
      <w:pPr>
        <w:pStyle w:val="List3"/>
        <w:ind w:left="1440"/>
        <w:rPr>
          <w:sz w:val="22"/>
          <w:szCs w:val="22"/>
        </w:rPr>
      </w:pPr>
      <w:r w:rsidRPr="00EB12FC">
        <w:rPr>
          <w:sz w:val="22"/>
          <w:szCs w:val="22"/>
        </w:rPr>
        <w:t>(b)</w:t>
      </w:r>
      <w:r w:rsidRPr="00EB12FC">
        <w:rPr>
          <w:sz w:val="22"/>
          <w:szCs w:val="22"/>
        </w:rPr>
        <w:tab/>
      </w:r>
      <w:r w:rsidRPr="00EB12FC">
        <w:rPr>
          <w:sz w:val="22"/>
        </w:rPr>
        <w:t>No person shall operate any outdoor wood boiler</w:t>
      </w:r>
      <w:r w:rsidR="00B356A5" w:rsidRPr="00EB12FC">
        <w:rPr>
          <w:sz w:val="22"/>
        </w:rPr>
        <w:t xml:space="preserve"> or outdoor pellet boiler</w:t>
      </w:r>
      <w:r w:rsidRPr="00EB12FC">
        <w:rPr>
          <w:sz w:val="22"/>
        </w:rPr>
        <w:t xml:space="preserve">, installed after the effective date of this Chapter, that has been certified to meet a particulate emission limit of 0.60 lbs/MMBtu heat input, determined in accordance with Section 3(E) of this Chapter, </w:t>
      </w:r>
      <w:r w:rsidRPr="00EB12FC">
        <w:rPr>
          <w:sz w:val="22"/>
          <w:szCs w:val="22"/>
        </w:rPr>
        <w:t>if an abutting residence is located less than 300 feet from the outdoor wood boiler</w:t>
      </w:r>
      <w:r w:rsidR="00B356A5" w:rsidRPr="00EB12FC">
        <w:rPr>
          <w:sz w:val="22"/>
          <w:szCs w:val="22"/>
        </w:rPr>
        <w:t xml:space="preserve"> or outdoor pellet boiler</w:t>
      </w:r>
      <w:r w:rsidRPr="00EB12FC">
        <w:rPr>
          <w:sz w:val="22"/>
          <w:szCs w:val="22"/>
        </w:rPr>
        <w:t>, unless the outdoor wood boiler</w:t>
      </w:r>
      <w:r w:rsidR="00B356A5" w:rsidRPr="00EB12FC">
        <w:rPr>
          <w:sz w:val="22"/>
          <w:szCs w:val="22"/>
        </w:rPr>
        <w:t xml:space="preserve"> or outdoor pellet boiler</w:t>
      </w:r>
      <w:r w:rsidRPr="00EB12FC">
        <w:rPr>
          <w:sz w:val="22"/>
          <w:szCs w:val="22"/>
        </w:rPr>
        <w:t xml:space="preserve"> has an attached stack extending two feet higher than the peak of the roof of the structure being served by the outdoor wood boiler</w:t>
      </w:r>
      <w:r w:rsidR="00B356A5" w:rsidRPr="00EB12FC">
        <w:rPr>
          <w:sz w:val="22"/>
          <w:szCs w:val="22"/>
        </w:rPr>
        <w:t xml:space="preserve"> or outdoor pellet boiler</w:t>
      </w:r>
      <w:r w:rsidRPr="00EB12FC">
        <w:rPr>
          <w:sz w:val="22"/>
          <w:szCs w:val="22"/>
        </w:rPr>
        <w:t>.</w:t>
      </w:r>
    </w:p>
    <w:p w14:paraId="34621FDE" w14:textId="77777777" w:rsidR="000453A8" w:rsidRPr="00EB12FC" w:rsidRDefault="000453A8" w:rsidP="00AD2515">
      <w:pPr>
        <w:pStyle w:val="List3"/>
        <w:ind w:left="1440"/>
        <w:rPr>
          <w:sz w:val="22"/>
          <w:szCs w:val="22"/>
        </w:rPr>
      </w:pPr>
    </w:p>
    <w:p w14:paraId="336D62D6" w14:textId="77777777" w:rsidR="000453A8" w:rsidRPr="00EB12FC" w:rsidRDefault="000453A8" w:rsidP="00AD2515">
      <w:pPr>
        <w:pStyle w:val="List3"/>
        <w:rPr>
          <w:sz w:val="22"/>
          <w:szCs w:val="22"/>
        </w:rPr>
      </w:pPr>
      <w:r w:rsidRPr="00EB12FC">
        <w:rPr>
          <w:sz w:val="22"/>
          <w:szCs w:val="22"/>
        </w:rPr>
        <w:t>(3)</w:t>
      </w:r>
      <w:r w:rsidRPr="00EB12FC">
        <w:rPr>
          <w:b/>
          <w:sz w:val="22"/>
          <w:szCs w:val="22"/>
        </w:rPr>
        <w:tab/>
      </w:r>
      <w:r w:rsidRPr="00EB12FC">
        <w:rPr>
          <w:sz w:val="22"/>
          <w:szCs w:val="22"/>
        </w:rPr>
        <w:t xml:space="preserve">Outdoor wood boilers </w:t>
      </w:r>
      <w:r w:rsidR="00B356A5" w:rsidRPr="00EB12FC">
        <w:rPr>
          <w:sz w:val="22"/>
          <w:szCs w:val="22"/>
        </w:rPr>
        <w:t xml:space="preserve">and outdoor pellet boilers </w:t>
      </w:r>
      <w:r w:rsidR="00E167F8" w:rsidRPr="00EB12FC">
        <w:rPr>
          <w:sz w:val="22"/>
          <w:szCs w:val="22"/>
        </w:rPr>
        <w:t>certified to meet</w:t>
      </w:r>
      <w:r w:rsidRPr="00EB12FC">
        <w:rPr>
          <w:sz w:val="22"/>
          <w:szCs w:val="22"/>
        </w:rPr>
        <w:t xml:space="preserve"> particulate emission limits </w:t>
      </w:r>
      <w:r w:rsidR="00E167F8" w:rsidRPr="00EB12FC">
        <w:rPr>
          <w:sz w:val="22"/>
          <w:szCs w:val="22"/>
        </w:rPr>
        <w:t xml:space="preserve">of </w:t>
      </w:r>
      <w:r w:rsidRPr="00EB12FC">
        <w:rPr>
          <w:sz w:val="22"/>
          <w:szCs w:val="22"/>
        </w:rPr>
        <w:t>0.32 lb</w:t>
      </w:r>
      <w:r w:rsidR="00E15D82" w:rsidRPr="00EB12FC">
        <w:rPr>
          <w:sz w:val="22"/>
          <w:szCs w:val="22"/>
        </w:rPr>
        <w:t>s</w:t>
      </w:r>
      <w:r w:rsidRPr="00EB12FC">
        <w:rPr>
          <w:sz w:val="22"/>
          <w:szCs w:val="22"/>
        </w:rPr>
        <w:t>/MMBtu heat output.</w:t>
      </w:r>
    </w:p>
    <w:p w14:paraId="067587C2" w14:textId="77777777" w:rsidR="000453A8" w:rsidRPr="00EB12FC" w:rsidRDefault="000453A8" w:rsidP="00AD2515">
      <w:pPr>
        <w:pStyle w:val="List3"/>
        <w:rPr>
          <w:sz w:val="22"/>
          <w:szCs w:val="22"/>
        </w:rPr>
      </w:pPr>
    </w:p>
    <w:p w14:paraId="65E5D30C" w14:textId="77777777" w:rsidR="000453A8" w:rsidRDefault="000453A8" w:rsidP="00AD2515">
      <w:pPr>
        <w:pStyle w:val="List3"/>
        <w:ind w:left="1440"/>
        <w:rPr>
          <w:sz w:val="22"/>
          <w:szCs w:val="22"/>
        </w:rPr>
      </w:pPr>
      <w:r w:rsidRPr="00EB12FC">
        <w:rPr>
          <w:sz w:val="22"/>
          <w:szCs w:val="22"/>
        </w:rPr>
        <w:lastRenderedPageBreak/>
        <w:t>(a)</w:t>
      </w:r>
      <w:r w:rsidR="000B0580" w:rsidRPr="00EB12FC">
        <w:rPr>
          <w:sz w:val="22"/>
          <w:szCs w:val="22"/>
        </w:rPr>
        <w:tab/>
      </w:r>
      <w:r w:rsidRPr="00EB12FC">
        <w:rPr>
          <w:sz w:val="22"/>
          <w:szCs w:val="22"/>
        </w:rPr>
        <w:t xml:space="preserve">No person shall install or allow the installation of any outdoor wood boiler </w:t>
      </w:r>
      <w:r w:rsidR="00B356A5" w:rsidRPr="00EB12FC">
        <w:rPr>
          <w:sz w:val="22"/>
          <w:szCs w:val="22"/>
        </w:rPr>
        <w:t xml:space="preserve">or outdoor pellet boiler </w:t>
      </w:r>
      <w:r w:rsidRPr="00EB12FC">
        <w:rPr>
          <w:sz w:val="22"/>
          <w:szCs w:val="22"/>
        </w:rPr>
        <w:t>that has been certified to meet a particulate matter emission limit of 0.32 lb</w:t>
      </w:r>
      <w:r w:rsidR="00ED1BB0" w:rsidRPr="00EB12FC">
        <w:rPr>
          <w:sz w:val="22"/>
          <w:szCs w:val="22"/>
        </w:rPr>
        <w:t>s</w:t>
      </w:r>
      <w:r w:rsidRPr="00EB12FC">
        <w:rPr>
          <w:sz w:val="22"/>
          <w:szCs w:val="22"/>
        </w:rPr>
        <w:t>/MMBtu heat output, determined in accordance with Section 3(E) of this Chapter, unless the outdoor wood boiler</w:t>
      </w:r>
      <w:r w:rsidR="00B356A5" w:rsidRPr="00EB12FC">
        <w:rPr>
          <w:sz w:val="22"/>
          <w:szCs w:val="22"/>
        </w:rPr>
        <w:t xml:space="preserve"> or outdoor pellet boiler</w:t>
      </w:r>
      <w:r w:rsidRPr="00EB12FC">
        <w:rPr>
          <w:sz w:val="22"/>
          <w:szCs w:val="22"/>
        </w:rPr>
        <w:t>:</w:t>
      </w:r>
    </w:p>
    <w:p w14:paraId="3CDE6EB1" w14:textId="77777777" w:rsidR="000453A8" w:rsidRDefault="000453A8" w:rsidP="00AD2515">
      <w:pPr>
        <w:pStyle w:val="List2"/>
        <w:ind w:left="1080"/>
        <w:rPr>
          <w:sz w:val="22"/>
          <w:szCs w:val="22"/>
        </w:rPr>
      </w:pPr>
    </w:p>
    <w:p w14:paraId="3C495564" w14:textId="77777777" w:rsidR="000453A8" w:rsidRPr="00777410" w:rsidRDefault="000453A8" w:rsidP="00AD2515">
      <w:pPr>
        <w:pStyle w:val="List3"/>
        <w:ind w:left="1800"/>
        <w:rPr>
          <w:sz w:val="22"/>
          <w:szCs w:val="22"/>
        </w:rPr>
      </w:pPr>
      <w:r>
        <w:rPr>
          <w:sz w:val="22"/>
          <w:szCs w:val="22"/>
        </w:rPr>
        <w:t>(1)</w:t>
      </w:r>
      <w:r>
        <w:rPr>
          <w:sz w:val="22"/>
          <w:szCs w:val="22"/>
        </w:rPr>
        <w:tab/>
        <w:t xml:space="preserve">has an </w:t>
      </w:r>
      <w:r w:rsidRPr="00777410">
        <w:rPr>
          <w:sz w:val="22"/>
          <w:szCs w:val="22"/>
        </w:rPr>
        <w:t xml:space="preserve">attached stack </w:t>
      </w:r>
      <w:r>
        <w:rPr>
          <w:sz w:val="22"/>
          <w:szCs w:val="22"/>
        </w:rPr>
        <w:t xml:space="preserve">with a </w:t>
      </w:r>
      <w:r w:rsidRPr="00777410">
        <w:rPr>
          <w:sz w:val="22"/>
          <w:szCs w:val="22"/>
        </w:rPr>
        <w:t xml:space="preserve">minimum </w:t>
      </w:r>
      <w:r>
        <w:rPr>
          <w:sz w:val="22"/>
          <w:szCs w:val="22"/>
        </w:rPr>
        <w:t xml:space="preserve">stack height </w:t>
      </w:r>
      <w:r w:rsidRPr="00777410">
        <w:rPr>
          <w:sz w:val="22"/>
          <w:szCs w:val="22"/>
        </w:rPr>
        <w:t>of 10 feet above ground level; or</w:t>
      </w:r>
    </w:p>
    <w:p w14:paraId="645DB60B" w14:textId="77777777" w:rsidR="000453A8" w:rsidRPr="00777410" w:rsidRDefault="000453A8" w:rsidP="00AD2515">
      <w:pPr>
        <w:pStyle w:val="List3"/>
        <w:rPr>
          <w:sz w:val="22"/>
          <w:szCs w:val="22"/>
        </w:rPr>
      </w:pPr>
    </w:p>
    <w:p w14:paraId="7A1DA03B" w14:textId="77777777" w:rsidR="000453A8" w:rsidRPr="00EB12FC" w:rsidRDefault="000453A8" w:rsidP="00AD2515">
      <w:pPr>
        <w:pStyle w:val="List3"/>
        <w:ind w:left="1800"/>
        <w:rPr>
          <w:sz w:val="22"/>
          <w:szCs w:val="22"/>
        </w:rPr>
      </w:pPr>
      <w:r w:rsidRPr="00777410">
        <w:rPr>
          <w:sz w:val="22"/>
          <w:szCs w:val="22"/>
        </w:rPr>
        <w:t>(</w:t>
      </w:r>
      <w:r>
        <w:rPr>
          <w:sz w:val="22"/>
          <w:szCs w:val="22"/>
        </w:rPr>
        <w:t>2</w:t>
      </w:r>
      <w:r w:rsidRPr="00777410">
        <w:rPr>
          <w:sz w:val="22"/>
          <w:szCs w:val="22"/>
        </w:rPr>
        <w:t>)</w:t>
      </w:r>
      <w:r w:rsidRPr="00777410">
        <w:rPr>
          <w:sz w:val="22"/>
          <w:szCs w:val="22"/>
        </w:rPr>
        <w:tab/>
      </w:r>
      <w:r>
        <w:rPr>
          <w:sz w:val="22"/>
          <w:szCs w:val="22"/>
        </w:rPr>
        <w:t xml:space="preserve">has an </w:t>
      </w:r>
      <w:r w:rsidRPr="00777410">
        <w:rPr>
          <w:sz w:val="22"/>
          <w:szCs w:val="22"/>
        </w:rPr>
        <w:t xml:space="preserve">attached stack extending two feet higher than the peak of the roof of the structure being served by the </w:t>
      </w:r>
      <w:r>
        <w:rPr>
          <w:sz w:val="22"/>
          <w:szCs w:val="22"/>
        </w:rPr>
        <w:t xml:space="preserve">outdoor wood </w:t>
      </w:r>
      <w:r w:rsidRPr="00EB12FC">
        <w:rPr>
          <w:sz w:val="22"/>
          <w:szCs w:val="22"/>
        </w:rPr>
        <w:t>boiler</w:t>
      </w:r>
      <w:r w:rsidR="00B356A5" w:rsidRPr="00EB12FC">
        <w:rPr>
          <w:sz w:val="22"/>
          <w:szCs w:val="22"/>
        </w:rPr>
        <w:t xml:space="preserve"> or outdoor pellet boiler</w:t>
      </w:r>
      <w:r w:rsidRPr="00EB12FC">
        <w:rPr>
          <w:sz w:val="22"/>
          <w:szCs w:val="22"/>
        </w:rPr>
        <w:t>, if an abutting residence is located less than 300 feet from the outdoor wood boiler</w:t>
      </w:r>
      <w:r w:rsidR="00B356A5" w:rsidRPr="00EB12FC">
        <w:rPr>
          <w:sz w:val="22"/>
          <w:szCs w:val="22"/>
        </w:rPr>
        <w:t xml:space="preserve"> or outdoor pellet boiler</w:t>
      </w:r>
      <w:r w:rsidRPr="00EB12FC">
        <w:rPr>
          <w:sz w:val="22"/>
          <w:szCs w:val="22"/>
        </w:rPr>
        <w:t>.</w:t>
      </w:r>
    </w:p>
    <w:p w14:paraId="5D98E846" w14:textId="77777777" w:rsidR="000453A8" w:rsidRPr="00EB12FC" w:rsidRDefault="000453A8" w:rsidP="00AD2515">
      <w:pPr>
        <w:pStyle w:val="List3"/>
        <w:rPr>
          <w:sz w:val="22"/>
          <w:szCs w:val="22"/>
        </w:rPr>
      </w:pPr>
    </w:p>
    <w:p w14:paraId="4E13B48C" w14:textId="77777777" w:rsidR="000C5E0D" w:rsidRPr="00EB12FC" w:rsidRDefault="000453A8" w:rsidP="00AD2515">
      <w:pPr>
        <w:pStyle w:val="List3"/>
        <w:ind w:left="1440"/>
        <w:rPr>
          <w:sz w:val="22"/>
          <w:szCs w:val="22"/>
        </w:rPr>
      </w:pPr>
      <w:r w:rsidRPr="00EB12FC">
        <w:rPr>
          <w:sz w:val="22"/>
          <w:szCs w:val="22"/>
        </w:rPr>
        <w:t>(b)</w:t>
      </w:r>
      <w:r w:rsidRPr="00EB12FC">
        <w:rPr>
          <w:sz w:val="22"/>
          <w:szCs w:val="22"/>
        </w:rPr>
        <w:tab/>
      </w:r>
      <w:r w:rsidRPr="00EB12FC">
        <w:rPr>
          <w:sz w:val="22"/>
        </w:rPr>
        <w:t>No person shall operate any outdoor wood boiler</w:t>
      </w:r>
      <w:r w:rsidR="00B356A5" w:rsidRPr="00EB12FC">
        <w:rPr>
          <w:sz w:val="22"/>
        </w:rPr>
        <w:t xml:space="preserve"> or outdoor pellet boiler</w:t>
      </w:r>
      <w:r w:rsidRPr="00EB12FC">
        <w:rPr>
          <w:sz w:val="22"/>
        </w:rPr>
        <w:t xml:space="preserve">, installed after the effective date of this Chapter, that has been certified to meet a particulate emission </w:t>
      </w:r>
      <w:r w:rsidR="00C64B26">
        <w:rPr>
          <w:sz w:val="22"/>
        </w:rPr>
        <w:t xml:space="preserve">limit </w:t>
      </w:r>
      <w:r w:rsidRPr="00EB12FC">
        <w:rPr>
          <w:sz w:val="22"/>
        </w:rPr>
        <w:t xml:space="preserve">of </w:t>
      </w:r>
      <w:r w:rsidRPr="00EB12FC">
        <w:rPr>
          <w:sz w:val="22"/>
          <w:szCs w:val="22"/>
        </w:rPr>
        <w:t>0.32 lb</w:t>
      </w:r>
      <w:r w:rsidR="00E15D82" w:rsidRPr="00EB12FC">
        <w:rPr>
          <w:sz w:val="22"/>
          <w:szCs w:val="22"/>
        </w:rPr>
        <w:t>s</w:t>
      </w:r>
      <w:r w:rsidRPr="00EB12FC">
        <w:rPr>
          <w:sz w:val="22"/>
          <w:szCs w:val="22"/>
        </w:rPr>
        <w:t>/MMBtu heat output</w:t>
      </w:r>
      <w:r w:rsidRPr="00EB12FC">
        <w:rPr>
          <w:sz w:val="22"/>
        </w:rPr>
        <w:t xml:space="preserve">, determined in accordance with Section 3(E) of this Chapter, </w:t>
      </w:r>
      <w:r w:rsidRPr="00EB12FC">
        <w:rPr>
          <w:sz w:val="22"/>
          <w:szCs w:val="22"/>
        </w:rPr>
        <w:t>if an abutting residence is located less than 300 feet from the outdoor wood boiler</w:t>
      </w:r>
      <w:r w:rsidR="00B356A5" w:rsidRPr="00EB12FC">
        <w:rPr>
          <w:sz w:val="22"/>
          <w:szCs w:val="22"/>
        </w:rPr>
        <w:t xml:space="preserve"> or outdoor pellet boiler</w:t>
      </w:r>
      <w:r w:rsidRPr="00EB12FC">
        <w:rPr>
          <w:sz w:val="22"/>
          <w:szCs w:val="22"/>
        </w:rPr>
        <w:t>, unless the outdoor wood boiler</w:t>
      </w:r>
      <w:r w:rsidR="00B356A5" w:rsidRPr="00EB12FC">
        <w:rPr>
          <w:sz w:val="22"/>
          <w:szCs w:val="22"/>
        </w:rPr>
        <w:t xml:space="preserve"> or outdoor pellet boiler</w:t>
      </w:r>
      <w:r w:rsidRPr="00EB12FC">
        <w:rPr>
          <w:sz w:val="22"/>
          <w:szCs w:val="22"/>
        </w:rPr>
        <w:t xml:space="preserve"> has an attached stack extending two feet higher than the peak of the roof of the structure being served by the outdoor wood boiler</w:t>
      </w:r>
      <w:r w:rsidR="00B356A5" w:rsidRPr="00EB12FC">
        <w:rPr>
          <w:sz w:val="22"/>
          <w:szCs w:val="22"/>
        </w:rPr>
        <w:t xml:space="preserve"> or outdoor pellet boiler</w:t>
      </w:r>
      <w:r w:rsidRPr="00EB12FC">
        <w:rPr>
          <w:sz w:val="22"/>
          <w:szCs w:val="22"/>
        </w:rPr>
        <w:t>.</w:t>
      </w:r>
    </w:p>
    <w:p w14:paraId="65024702" w14:textId="77777777" w:rsidR="000C5E0D" w:rsidRPr="00EB12FC" w:rsidRDefault="000C5E0D" w:rsidP="00AD2515">
      <w:pPr>
        <w:pStyle w:val="List3"/>
        <w:ind w:left="1440"/>
        <w:rPr>
          <w:sz w:val="22"/>
          <w:szCs w:val="22"/>
        </w:rPr>
      </w:pPr>
    </w:p>
    <w:p w14:paraId="236B0400" w14:textId="77777777" w:rsidR="00D40396" w:rsidRPr="00EB12FC" w:rsidRDefault="001174E0" w:rsidP="00AD2515">
      <w:pPr>
        <w:pStyle w:val="List3"/>
        <w:rPr>
          <w:sz w:val="22"/>
          <w:szCs w:val="22"/>
        </w:rPr>
      </w:pPr>
      <w:r w:rsidRPr="00EB12FC">
        <w:rPr>
          <w:sz w:val="22"/>
          <w:szCs w:val="22"/>
        </w:rPr>
        <w:t>(4)</w:t>
      </w:r>
      <w:r w:rsidRPr="00EB12FC">
        <w:rPr>
          <w:sz w:val="22"/>
          <w:szCs w:val="22"/>
        </w:rPr>
        <w:tab/>
      </w:r>
      <w:r w:rsidR="007F76F2">
        <w:rPr>
          <w:sz w:val="22"/>
          <w:szCs w:val="22"/>
        </w:rPr>
        <w:t>O</w:t>
      </w:r>
      <w:r w:rsidR="00D40396" w:rsidRPr="00EB12FC">
        <w:rPr>
          <w:sz w:val="22"/>
          <w:szCs w:val="22"/>
        </w:rPr>
        <w:t>utdoor pellet boilers</w:t>
      </w:r>
      <w:r w:rsidR="00B356A5" w:rsidRPr="00EB12FC">
        <w:rPr>
          <w:sz w:val="22"/>
          <w:szCs w:val="22"/>
        </w:rPr>
        <w:t xml:space="preserve"> certified to meet particulate emission limits of </w:t>
      </w:r>
      <w:r w:rsidR="004E0990">
        <w:rPr>
          <w:sz w:val="22"/>
          <w:szCs w:val="22"/>
        </w:rPr>
        <w:t>0.06</w:t>
      </w:r>
      <w:r w:rsidR="00B356A5" w:rsidRPr="00EB12FC">
        <w:rPr>
          <w:sz w:val="22"/>
          <w:szCs w:val="22"/>
        </w:rPr>
        <w:t xml:space="preserve"> lbs/MMBtu heat output.</w:t>
      </w:r>
    </w:p>
    <w:p w14:paraId="5B853988" w14:textId="77777777" w:rsidR="00B356A5" w:rsidRPr="00EB12FC" w:rsidRDefault="00B356A5" w:rsidP="00AD2515">
      <w:pPr>
        <w:pStyle w:val="List3"/>
        <w:rPr>
          <w:sz w:val="22"/>
          <w:szCs w:val="22"/>
        </w:rPr>
      </w:pPr>
    </w:p>
    <w:p w14:paraId="20FD05D4" w14:textId="77777777" w:rsidR="00D40396" w:rsidRPr="00EB12FC" w:rsidRDefault="00D40396" w:rsidP="00AD2515">
      <w:pPr>
        <w:pStyle w:val="List4"/>
        <w:rPr>
          <w:sz w:val="22"/>
          <w:szCs w:val="22"/>
        </w:rPr>
      </w:pPr>
      <w:r w:rsidRPr="00EB12FC">
        <w:rPr>
          <w:sz w:val="22"/>
          <w:szCs w:val="22"/>
        </w:rPr>
        <w:t>(a)</w:t>
      </w:r>
      <w:r w:rsidRPr="00EB12FC">
        <w:rPr>
          <w:sz w:val="22"/>
          <w:szCs w:val="22"/>
        </w:rPr>
        <w:tab/>
        <w:t xml:space="preserve">No person shall install or allow the installation of any outdoor pellet boiler </w:t>
      </w:r>
      <w:r w:rsidR="00B356A5" w:rsidRPr="00EB12FC">
        <w:rPr>
          <w:sz w:val="22"/>
          <w:szCs w:val="22"/>
        </w:rPr>
        <w:t xml:space="preserve">that has been certified to meet a particulate matter emission limit of </w:t>
      </w:r>
      <w:r w:rsidR="004E0990">
        <w:rPr>
          <w:sz w:val="22"/>
          <w:szCs w:val="22"/>
        </w:rPr>
        <w:t>0.06</w:t>
      </w:r>
      <w:r w:rsidR="00B356A5" w:rsidRPr="00EB12FC">
        <w:rPr>
          <w:sz w:val="22"/>
          <w:szCs w:val="22"/>
        </w:rPr>
        <w:t xml:space="preserve"> lbs/MMBtu heat output, determined in accordance with Section 3(E) of this Chapter, </w:t>
      </w:r>
      <w:r w:rsidR="00F5484B" w:rsidRPr="00EB12FC">
        <w:rPr>
          <w:sz w:val="22"/>
          <w:szCs w:val="22"/>
        </w:rPr>
        <w:t>un</w:t>
      </w:r>
      <w:r w:rsidR="0023142C" w:rsidRPr="00EB12FC">
        <w:rPr>
          <w:sz w:val="22"/>
          <w:szCs w:val="22"/>
        </w:rPr>
        <w:t>less the outdoor pellet boiler:</w:t>
      </w:r>
    </w:p>
    <w:p w14:paraId="25D54D51" w14:textId="77777777" w:rsidR="0023142C" w:rsidRPr="00EB12FC" w:rsidRDefault="0023142C" w:rsidP="00AD2515">
      <w:pPr>
        <w:pStyle w:val="List4"/>
        <w:rPr>
          <w:sz w:val="22"/>
          <w:szCs w:val="22"/>
        </w:rPr>
      </w:pPr>
    </w:p>
    <w:p w14:paraId="0303D1DB" w14:textId="77777777" w:rsidR="0023142C" w:rsidRPr="00EB12FC" w:rsidRDefault="0023142C" w:rsidP="00AD2515">
      <w:pPr>
        <w:pStyle w:val="List3"/>
        <w:ind w:left="1800"/>
        <w:rPr>
          <w:sz w:val="22"/>
          <w:szCs w:val="22"/>
        </w:rPr>
      </w:pPr>
      <w:r w:rsidRPr="00EB12FC">
        <w:rPr>
          <w:sz w:val="22"/>
          <w:szCs w:val="22"/>
        </w:rPr>
        <w:t>(1)</w:t>
      </w:r>
      <w:r w:rsidRPr="00EB12FC">
        <w:rPr>
          <w:sz w:val="22"/>
          <w:szCs w:val="22"/>
        </w:rPr>
        <w:tab/>
        <w:t>has an attached stack with a minimum stack height of 10 feet above ground level; or</w:t>
      </w:r>
    </w:p>
    <w:p w14:paraId="44965F3A" w14:textId="77777777" w:rsidR="0023142C" w:rsidRPr="00EB12FC" w:rsidRDefault="0023142C" w:rsidP="00AD2515">
      <w:pPr>
        <w:pStyle w:val="List3"/>
        <w:ind w:left="1800"/>
        <w:rPr>
          <w:sz w:val="22"/>
          <w:szCs w:val="22"/>
        </w:rPr>
      </w:pPr>
    </w:p>
    <w:p w14:paraId="57D01567" w14:textId="77777777" w:rsidR="0023142C" w:rsidRPr="00EB12FC" w:rsidRDefault="0023142C" w:rsidP="00AD2515">
      <w:pPr>
        <w:pStyle w:val="List3"/>
        <w:ind w:left="1800"/>
        <w:rPr>
          <w:sz w:val="22"/>
          <w:szCs w:val="22"/>
        </w:rPr>
      </w:pPr>
      <w:r w:rsidRPr="00EB12FC">
        <w:rPr>
          <w:sz w:val="22"/>
          <w:szCs w:val="22"/>
        </w:rPr>
        <w:t>(2)</w:t>
      </w:r>
      <w:r w:rsidRPr="00EB12FC">
        <w:rPr>
          <w:sz w:val="22"/>
          <w:szCs w:val="22"/>
        </w:rPr>
        <w:tab/>
        <w:t>has an attached stack extending two feet higher tha</w:t>
      </w:r>
      <w:r w:rsidR="008E6F96">
        <w:rPr>
          <w:sz w:val="22"/>
          <w:szCs w:val="22"/>
        </w:rPr>
        <w:t xml:space="preserve">n </w:t>
      </w:r>
      <w:r w:rsidRPr="00EB12FC">
        <w:rPr>
          <w:sz w:val="22"/>
          <w:szCs w:val="22"/>
        </w:rPr>
        <w:t>the peak of the roof of the structure being served by the outdoor pellet boiler, if an abutting residence is located less than 100 feet from the outdoor pellet boiler.</w:t>
      </w:r>
    </w:p>
    <w:p w14:paraId="64D1FF63" w14:textId="77777777" w:rsidR="0023142C" w:rsidRPr="00EB12FC" w:rsidRDefault="0023142C" w:rsidP="00AD2515">
      <w:pPr>
        <w:pStyle w:val="List3"/>
        <w:ind w:left="1800"/>
        <w:rPr>
          <w:sz w:val="22"/>
          <w:szCs w:val="22"/>
        </w:rPr>
      </w:pPr>
    </w:p>
    <w:p w14:paraId="673F532D" w14:textId="77777777" w:rsidR="00F82B2E" w:rsidRPr="00EB12FC" w:rsidRDefault="00F94FDA" w:rsidP="00A370BA">
      <w:pPr>
        <w:pStyle w:val="List4"/>
        <w:ind w:right="-360"/>
        <w:rPr>
          <w:sz w:val="22"/>
        </w:rPr>
      </w:pPr>
      <w:r>
        <w:rPr>
          <w:sz w:val="22"/>
        </w:rPr>
        <w:t>(b)</w:t>
      </w:r>
      <w:r>
        <w:rPr>
          <w:sz w:val="22"/>
        </w:rPr>
        <w:tab/>
      </w:r>
      <w:r w:rsidR="00F82B2E" w:rsidRPr="00EB12FC">
        <w:rPr>
          <w:sz w:val="22"/>
        </w:rPr>
        <w:t xml:space="preserve">No person shall operate any outdoor pellet boiler, installed after the effective date of this Chapter, </w:t>
      </w:r>
      <w:r w:rsidR="00EB3DA7" w:rsidRPr="00EB12FC">
        <w:rPr>
          <w:sz w:val="22"/>
        </w:rPr>
        <w:t xml:space="preserve">that has been certified to meet a particulate emission limit of </w:t>
      </w:r>
      <w:r w:rsidR="004E0990">
        <w:rPr>
          <w:sz w:val="22"/>
        </w:rPr>
        <w:t>0.06</w:t>
      </w:r>
      <w:r w:rsidR="00EB3DA7" w:rsidRPr="00EB12FC">
        <w:rPr>
          <w:sz w:val="22"/>
        </w:rPr>
        <w:t xml:space="preserve"> lbs/MMBtu heat output, determined in accordance with Section 3(E) of this Chapter, </w:t>
      </w:r>
      <w:r w:rsidR="00F82B2E" w:rsidRPr="00EB12FC">
        <w:rPr>
          <w:sz w:val="22"/>
        </w:rPr>
        <w:t>if an abutting residence is located less than 100 feet from the outdoor pellet boiler, unless the outdoor pellet boiler has an attached stack extending two feet higher than the peak of the roof of the structure being served by the outdoor pellet boiler.</w:t>
      </w:r>
    </w:p>
    <w:p w14:paraId="0366D9DD" w14:textId="77777777" w:rsidR="00F82B2E" w:rsidRPr="00EB12FC" w:rsidRDefault="00F82B2E" w:rsidP="00F82B2E">
      <w:pPr>
        <w:pStyle w:val="List4"/>
        <w:rPr>
          <w:sz w:val="22"/>
        </w:rPr>
      </w:pPr>
    </w:p>
    <w:p w14:paraId="1BC0B812" w14:textId="77777777" w:rsidR="004133CD" w:rsidRPr="00EB12FC" w:rsidRDefault="004133CD" w:rsidP="004133CD">
      <w:pPr>
        <w:pStyle w:val="List3"/>
        <w:rPr>
          <w:sz w:val="22"/>
          <w:szCs w:val="22"/>
        </w:rPr>
      </w:pPr>
      <w:r w:rsidRPr="00EB12FC">
        <w:rPr>
          <w:sz w:val="22"/>
        </w:rPr>
        <w:t>(5)</w:t>
      </w:r>
      <w:r w:rsidRPr="00EB12FC">
        <w:rPr>
          <w:sz w:val="22"/>
        </w:rPr>
        <w:tab/>
      </w:r>
      <w:r w:rsidRPr="00EB12FC">
        <w:rPr>
          <w:sz w:val="22"/>
          <w:szCs w:val="22"/>
        </w:rPr>
        <w:t>Outdoor wood boilers that have been modified to burn pellets.</w:t>
      </w:r>
      <w:r w:rsidR="00485BC4">
        <w:rPr>
          <w:sz w:val="22"/>
          <w:szCs w:val="22"/>
        </w:rPr>
        <w:t xml:space="preserve"> </w:t>
      </w:r>
      <w:r w:rsidRPr="00EB12FC">
        <w:rPr>
          <w:sz w:val="22"/>
          <w:szCs w:val="22"/>
        </w:rPr>
        <w:t xml:space="preserve">Outdoor wood boilers that have been modified to burn pellets must meet the applicable </w:t>
      </w:r>
      <w:r w:rsidR="00381701" w:rsidRPr="00EB12FC">
        <w:rPr>
          <w:sz w:val="22"/>
          <w:szCs w:val="22"/>
        </w:rPr>
        <w:t xml:space="preserve">stack height </w:t>
      </w:r>
      <w:r w:rsidRPr="00EB12FC">
        <w:rPr>
          <w:sz w:val="22"/>
          <w:szCs w:val="22"/>
        </w:rPr>
        <w:t>specified in Section 3(</w:t>
      </w:r>
      <w:r w:rsidR="00381701" w:rsidRPr="00EB12FC">
        <w:rPr>
          <w:sz w:val="22"/>
          <w:szCs w:val="22"/>
        </w:rPr>
        <w:t>C</w:t>
      </w:r>
      <w:r w:rsidRPr="00EB12FC">
        <w:rPr>
          <w:sz w:val="22"/>
          <w:szCs w:val="22"/>
        </w:rPr>
        <w:t xml:space="preserve">) </w:t>
      </w:r>
      <w:r w:rsidR="00B16758" w:rsidRPr="00EB12FC">
        <w:rPr>
          <w:sz w:val="22"/>
          <w:szCs w:val="22"/>
        </w:rPr>
        <w:t xml:space="preserve">of this Chapter </w:t>
      </w:r>
      <w:r w:rsidRPr="00EB12FC">
        <w:rPr>
          <w:sz w:val="22"/>
          <w:szCs w:val="22"/>
        </w:rPr>
        <w:t>for the original particulate emission limit certification of the outdoor wood boiler, determined in accordance with Section 3(E) of this Chapter.</w:t>
      </w:r>
    </w:p>
    <w:p w14:paraId="4B625AA3" w14:textId="77777777" w:rsidR="004133CD" w:rsidRPr="00EB12FC" w:rsidRDefault="004133CD" w:rsidP="004133CD">
      <w:pPr>
        <w:pStyle w:val="List2"/>
        <w:ind w:firstLine="0"/>
        <w:rPr>
          <w:sz w:val="22"/>
        </w:rPr>
      </w:pPr>
    </w:p>
    <w:p w14:paraId="173BFFBA" w14:textId="77777777" w:rsidR="000C5E0D" w:rsidRPr="00457E1D" w:rsidRDefault="000C5E0D" w:rsidP="00AD2515">
      <w:pPr>
        <w:pStyle w:val="List2"/>
        <w:ind w:left="1080"/>
        <w:rPr>
          <w:sz w:val="22"/>
          <w:szCs w:val="22"/>
        </w:rPr>
      </w:pPr>
      <w:r w:rsidRPr="00EB12FC">
        <w:rPr>
          <w:sz w:val="22"/>
          <w:szCs w:val="22"/>
        </w:rPr>
        <w:lastRenderedPageBreak/>
        <w:t>(</w:t>
      </w:r>
      <w:r w:rsidR="004133CD" w:rsidRPr="00EB12FC">
        <w:rPr>
          <w:sz w:val="22"/>
          <w:szCs w:val="22"/>
        </w:rPr>
        <w:t>6</w:t>
      </w:r>
      <w:r w:rsidRPr="00EB12FC">
        <w:rPr>
          <w:sz w:val="22"/>
          <w:szCs w:val="22"/>
        </w:rPr>
        <w:t>)</w:t>
      </w:r>
      <w:r w:rsidRPr="00EB12FC">
        <w:rPr>
          <w:b/>
          <w:sz w:val="22"/>
          <w:szCs w:val="22"/>
        </w:rPr>
        <w:tab/>
      </w:r>
      <w:r w:rsidRPr="00EB12FC">
        <w:rPr>
          <w:sz w:val="22"/>
          <w:szCs w:val="22"/>
        </w:rPr>
        <w:t>In the case that there is no structure (e.g. swimming pool or hot tub) being served by an outdoor wood boiler</w:t>
      </w:r>
      <w:r w:rsidR="00871446" w:rsidRPr="00EB12FC">
        <w:rPr>
          <w:sz w:val="22"/>
          <w:szCs w:val="22"/>
        </w:rPr>
        <w:t xml:space="preserve"> or outdoor pellet boiler </w:t>
      </w:r>
      <w:r w:rsidRPr="00EB12FC">
        <w:rPr>
          <w:sz w:val="22"/>
          <w:szCs w:val="22"/>
        </w:rPr>
        <w:t xml:space="preserve">subject to Section 3(C), the owner or operator of the outdoor wood boiler </w:t>
      </w:r>
      <w:r w:rsidR="00E53CE8" w:rsidRPr="00EB12FC">
        <w:rPr>
          <w:sz w:val="22"/>
          <w:szCs w:val="22"/>
        </w:rPr>
        <w:t xml:space="preserve">or outdoor pellet boiler </w:t>
      </w:r>
      <w:r w:rsidRPr="00EB12FC">
        <w:rPr>
          <w:sz w:val="22"/>
          <w:szCs w:val="22"/>
        </w:rPr>
        <w:t>shall extend the stack two feet higher than the peak of the roof of the nearest building to the outdoor wood boiler</w:t>
      </w:r>
      <w:r w:rsidR="00E53CE8" w:rsidRPr="00EB12FC">
        <w:rPr>
          <w:sz w:val="22"/>
          <w:szCs w:val="22"/>
        </w:rPr>
        <w:t xml:space="preserve"> or outdoor pellet boiler</w:t>
      </w:r>
      <w:r w:rsidRPr="00EB12FC">
        <w:rPr>
          <w:sz w:val="22"/>
          <w:szCs w:val="22"/>
        </w:rPr>
        <w:t>.</w:t>
      </w:r>
    </w:p>
    <w:p w14:paraId="73CE343F" w14:textId="77777777" w:rsidR="008B28DD" w:rsidRDefault="008B28DD" w:rsidP="00AD2515">
      <w:pPr>
        <w:pStyle w:val="List3"/>
        <w:ind w:left="1440"/>
        <w:rPr>
          <w:sz w:val="22"/>
          <w:szCs w:val="22"/>
        </w:rPr>
      </w:pPr>
    </w:p>
    <w:p w14:paraId="48B73F23" w14:textId="77777777" w:rsidR="004F6165" w:rsidRPr="00C52C99" w:rsidRDefault="00740E1F" w:rsidP="00AD2515">
      <w:pPr>
        <w:pStyle w:val="RulesSub-section"/>
        <w:jc w:val="left"/>
        <w:rPr>
          <w:b/>
          <w:bCs/>
        </w:rPr>
      </w:pPr>
      <w:r w:rsidRPr="00C52C99">
        <w:rPr>
          <w:b/>
          <w:bCs/>
        </w:rPr>
        <w:t>D.</w:t>
      </w:r>
      <w:r w:rsidRPr="00C52C99">
        <w:rPr>
          <w:b/>
          <w:bCs/>
        </w:rPr>
        <w:tab/>
        <w:t>Commercial Outdoor Wood Boiler</w:t>
      </w:r>
      <w:r w:rsidR="003E6769">
        <w:rPr>
          <w:b/>
          <w:bCs/>
        </w:rPr>
        <w:t>, Commercial Outdoor Pellet Boiler</w:t>
      </w:r>
      <w:r w:rsidR="007109AC">
        <w:rPr>
          <w:b/>
          <w:bCs/>
        </w:rPr>
        <w:t>,</w:t>
      </w:r>
      <w:r w:rsidRPr="00C52C99">
        <w:rPr>
          <w:b/>
          <w:bCs/>
        </w:rPr>
        <w:t xml:space="preserve"> Outdoor Wo</w:t>
      </w:r>
      <w:r w:rsidR="00C52C99" w:rsidRPr="00C52C99">
        <w:rPr>
          <w:b/>
          <w:bCs/>
        </w:rPr>
        <w:t xml:space="preserve">od Boiler </w:t>
      </w:r>
      <w:r w:rsidR="007109AC">
        <w:rPr>
          <w:b/>
          <w:bCs/>
        </w:rPr>
        <w:t xml:space="preserve">or Outdoor Pellet Boiler </w:t>
      </w:r>
      <w:r w:rsidR="00C52C99" w:rsidRPr="00C52C99">
        <w:rPr>
          <w:b/>
          <w:bCs/>
        </w:rPr>
        <w:t xml:space="preserve">with a rated thermal </w:t>
      </w:r>
      <w:r w:rsidRPr="00C52C99">
        <w:rPr>
          <w:b/>
          <w:bCs/>
        </w:rPr>
        <w:t>output greater than 350,000 Btu/hr Analysis Requirement</w:t>
      </w:r>
    </w:p>
    <w:p w14:paraId="38FDEB12" w14:textId="77777777" w:rsidR="00740E1F" w:rsidRPr="008B28DD" w:rsidRDefault="00740E1F" w:rsidP="00AD2515">
      <w:pPr>
        <w:pStyle w:val="List2"/>
        <w:ind w:left="360" w:firstLine="0"/>
        <w:rPr>
          <w:b/>
          <w:sz w:val="22"/>
          <w:szCs w:val="22"/>
        </w:rPr>
      </w:pPr>
    </w:p>
    <w:p w14:paraId="002FE4B7" w14:textId="77777777" w:rsidR="006C5EA9" w:rsidRPr="00777410" w:rsidRDefault="006C5EA9" w:rsidP="00AD2515">
      <w:pPr>
        <w:pStyle w:val="List3"/>
        <w:rPr>
          <w:sz w:val="22"/>
          <w:szCs w:val="22"/>
        </w:rPr>
      </w:pPr>
      <w:r w:rsidRPr="00777410">
        <w:rPr>
          <w:sz w:val="22"/>
          <w:szCs w:val="22"/>
        </w:rPr>
        <w:t>(</w:t>
      </w:r>
      <w:r>
        <w:rPr>
          <w:sz w:val="22"/>
          <w:szCs w:val="22"/>
        </w:rPr>
        <w:t>1</w:t>
      </w:r>
      <w:r w:rsidRPr="00777410">
        <w:rPr>
          <w:sz w:val="22"/>
          <w:szCs w:val="22"/>
        </w:rPr>
        <w:t>)</w:t>
      </w:r>
      <w:r w:rsidRPr="00777410">
        <w:rPr>
          <w:sz w:val="22"/>
          <w:szCs w:val="22"/>
        </w:rPr>
        <w:tab/>
      </w:r>
      <w:r>
        <w:rPr>
          <w:sz w:val="22"/>
          <w:szCs w:val="22"/>
        </w:rPr>
        <w:t xml:space="preserve">Any person intending to install or operate a commercial </w:t>
      </w:r>
      <w:r w:rsidR="00FB5D41">
        <w:rPr>
          <w:sz w:val="22"/>
          <w:szCs w:val="22"/>
        </w:rPr>
        <w:t xml:space="preserve">outdoor wood </w:t>
      </w:r>
      <w:r>
        <w:rPr>
          <w:sz w:val="22"/>
          <w:szCs w:val="22"/>
        </w:rPr>
        <w:t>boiler</w:t>
      </w:r>
      <w:r w:rsidR="003E6769">
        <w:rPr>
          <w:sz w:val="22"/>
          <w:szCs w:val="22"/>
        </w:rPr>
        <w:t>, commercial outdoor pellet boiler</w:t>
      </w:r>
      <w:r w:rsidR="000F6069">
        <w:rPr>
          <w:sz w:val="22"/>
          <w:szCs w:val="22"/>
        </w:rPr>
        <w:t>,</w:t>
      </w:r>
      <w:r>
        <w:rPr>
          <w:sz w:val="22"/>
          <w:szCs w:val="22"/>
        </w:rPr>
        <w:t xml:space="preserve"> </w:t>
      </w:r>
      <w:r w:rsidR="00BF59A5">
        <w:rPr>
          <w:sz w:val="22"/>
          <w:szCs w:val="22"/>
        </w:rPr>
        <w:t>an outdoor wood boiler</w:t>
      </w:r>
      <w:r w:rsidR="007109AC">
        <w:rPr>
          <w:sz w:val="22"/>
          <w:szCs w:val="22"/>
        </w:rPr>
        <w:t>, or outdoor pellet boiler</w:t>
      </w:r>
      <w:r w:rsidR="00BF59A5">
        <w:rPr>
          <w:sz w:val="22"/>
          <w:szCs w:val="22"/>
        </w:rPr>
        <w:t xml:space="preserve"> </w:t>
      </w:r>
      <w:r w:rsidR="00FB5D41">
        <w:rPr>
          <w:sz w:val="22"/>
          <w:szCs w:val="22"/>
        </w:rPr>
        <w:t xml:space="preserve">with a rated thermal output greater than 350,000 Btu/hr </w:t>
      </w:r>
      <w:r>
        <w:rPr>
          <w:sz w:val="22"/>
          <w:szCs w:val="22"/>
        </w:rPr>
        <w:t xml:space="preserve">shall obtain an evaluation, report and installation recommendations performed by a </w:t>
      </w:r>
      <w:r w:rsidR="007F0CD6">
        <w:rPr>
          <w:sz w:val="22"/>
          <w:szCs w:val="22"/>
        </w:rPr>
        <w:t xml:space="preserve">qualified professional, including a </w:t>
      </w:r>
      <w:r>
        <w:rPr>
          <w:sz w:val="22"/>
          <w:szCs w:val="22"/>
        </w:rPr>
        <w:t xml:space="preserve">licensed professional engineer </w:t>
      </w:r>
      <w:r w:rsidR="007F0CD6">
        <w:rPr>
          <w:sz w:val="22"/>
          <w:szCs w:val="22"/>
        </w:rPr>
        <w:t>or a master solid fuel burner technician</w:t>
      </w:r>
      <w:r w:rsidR="00D370D1">
        <w:rPr>
          <w:sz w:val="22"/>
          <w:szCs w:val="22"/>
        </w:rPr>
        <w:t>,</w:t>
      </w:r>
      <w:r w:rsidR="007F0CD6">
        <w:rPr>
          <w:sz w:val="22"/>
          <w:szCs w:val="22"/>
        </w:rPr>
        <w:t xml:space="preserve"> </w:t>
      </w:r>
      <w:r>
        <w:rPr>
          <w:sz w:val="22"/>
          <w:szCs w:val="22"/>
        </w:rPr>
        <w:t>that includes the following information:</w:t>
      </w:r>
    </w:p>
    <w:p w14:paraId="4865E56C" w14:textId="77777777" w:rsidR="007B51D5" w:rsidRDefault="007B51D5" w:rsidP="00AD2515">
      <w:pPr>
        <w:pStyle w:val="List2"/>
        <w:ind w:left="360" w:firstLine="0"/>
        <w:rPr>
          <w:sz w:val="22"/>
          <w:szCs w:val="22"/>
        </w:rPr>
      </w:pPr>
    </w:p>
    <w:p w14:paraId="081F28C5" w14:textId="77777777" w:rsidR="007B51D5" w:rsidRDefault="007B51D5" w:rsidP="00AD2515">
      <w:pPr>
        <w:pStyle w:val="List2"/>
        <w:ind w:left="1440"/>
        <w:rPr>
          <w:bCs/>
          <w:sz w:val="22"/>
          <w:szCs w:val="22"/>
        </w:rPr>
      </w:pPr>
      <w:r>
        <w:rPr>
          <w:bCs/>
          <w:sz w:val="22"/>
          <w:szCs w:val="22"/>
        </w:rPr>
        <w:t>(</w:t>
      </w:r>
      <w:r w:rsidR="001E169D">
        <w:rPr>
          <w:bCs/>
          <w:sz w:val="22"/>
          <w:szCs w:val="22"/>
        </w:rPr>
        <w:t>a</w:t>
      </w:r>
      <w:r>
        <w:rPr>
          <w:bCs/>
          <w:sz w:val="22"/>
          <w:szCs w:val="22"/>
        </w:rPr>
        <w:t>)</w:t>
      </w:r>
      <w:r>
        <w:rPr>
          <w:b/>
          <w:bCs/>
          <w:sz w:val="22"/>
          <w:szCs w:val="22"/>
        </w:rPr>
        <w:tab/>
      </w:r>
      <w:r>
        <w:rPr>
          <w:bCs/>
          <w:sz w:val="22"/>
          <w:szCs w:val="22"/>
        </w:rPr>
        <w:t xml:space="preserve">What type of application will the </w:t>
      </w:r>
      <w:r w:rsidR="00455CC2">
        <w:rPr>
          <w:bCs/>
          <w:sz w:val="22"/>
          <w:szCs w:val="22"/>
        </w:rPr>
        <w:t xml:space="preserve">outdoor wood </w:t>
      </w:r>
      <w:r>
        <w:rPr>
          <w:bCs/>
          <w:sz w:val="22"/>
          <w:szCs w:val="22"/>
        </w:rPr>
        <w:t>boiler</w:t>
      </w:r>
      <w:r w:rsidR="003E6769">
        <w:rPr>
          <w:bCs/>
          <w:sz w:val="22"/>
          <w:szCs w:val="22"/>
        </w:rPr>
        <w:t xml:space="preserve"> or outdoor pellet boiler</w:t>
      </w:r>
      <w:r>
        <w:rPr>
          <w:bCs/>
          <w:sz w:val="22"/>
          <w:szCs w:val="22"/>
        </w:rPr>
        <w:t xml:space="preserve"> be used for;</w:t>
      </w:r>
    </w:p>
    <w:p w14:paraId="2E6BC8D6" w14:textId="77777777" w:rsidR="007B51D5" w:rsidRDefault="007B51D5" w:rsidP="00AD2515">
      <w:pPr>
        <w:pStyle w:val="List2"/>
        <w:ind w:left="1080"/>
        <w:rPr>
          <w:bCs/>
          <w:sz w:val="22"/>
          <w:szCs w:val="22"/>
        </w:rPr>
      </w:pPr>
    </w:p>
    <w:p w14:paraId="78048737" w14:textId="77777777" w:rsidR="007B51D5" w:rsidRPr="007B51D5" w:rsidRDefault="007B51D5" w:rsidP="00AD2515">
      <w:pPr>
        <w:pStyle w:val="List2"/>
        <w:numPr>
          <w:ilvl w:val="0"/>
          <w:numId w:val="42"/>
        </w:numPr>
        <w:rPr>
          <w:sz w:val="22"/>
          <w:szCs w:val="22"/>
        </w:rPr>
      </w:pPr>
      <w:r>
        <w:rPr>
          <w:bCs/>
          <w:sz w:val="22"/>
          <w:szCs w:val="22"/>
        </w:rPr>
        <w:t xml:space="preserve">A determination of the heat load requirements of the facility as compared to the available heat supply of the </w:t>
      </w:r>
      <w:r w:rsidR="00455CC2">
        <w:rPr>
          <w:bCs/>
          <w:sz w:val="22"/>
          <w:szCs w:val="22"/>
        </w:rPr>
        <w:t xml:space="preserve">outdoor wood </w:t>
      </w:r>
      <w:r>
        <w:rPr>
          <w:bCs/>
          <w:sz w:val="22"/>
          <w:szCs w:val="22"/>
        </w:rPr>
        <w:t xml:space="preserve">boiler </w:t>
      </w:r>
      <w:r w:rsidR="003E6769">
        <w:rPr>
          <w:bCs/>
          <w:sz w:val="22"/>
          <w:szCs w:val="22"/>
        </w:rPr>
        <w:t xml:space="preserve">or outdoor pellet boiler </w:t>
      </w:r>
      <w:r>
        <w:rPr>
          <w:bCs/>
          <w:sz w:val="22"/>
          <w:szCs w:val="22"/>
        </w:rPr>
        <w:t>to ensure the unit is properly sized;</w:t>
      </w:r>
    </w:p>
    <w:p w14:paraId="60C44223" w14:textId="77777777" w:rsidR="00A47B0B" w:rsidRDefault="00A47B0B" w:rsidP="00AD2515">
      <w:pPr>
        <w:pStyle w:val="List2"/>
        <w:ind w:firstLine="0"/>
        <w:rPr>
          <w:sz w:val="22"/>
          <w:szCs w:val="22"/>
        </w:rPr>
      </w:pPr>
    </w:p>
    <w:p w14:paraId="642A2DFA" w14:textId="77777777" w:rsidR="00A47B0B" w:rsidRDefault="00A47B0B" w:rsidP="00AD2515">
      <w:pPr>
        <w:pStyle w:val="List2"/>
        <w:numPr>
          <w:ilvl w:val="0"/>
          <w:numId w:val="42"/>
        </w:numPr>
        <w:rPr>
          <w:sz w:val="22"/>
          <w:szCs w:val="22"/>
        </w:rPr>
      </w:pPr>
      <w:r>
        <w:rPr>
          <w:sz w:val="22"/>
          <w:szCs w:val="22"/>
        </w:rPr>
        <w:t xml:space="preserve">The stack location relative to the property lines and building locations within 400 feet of the </w:t>
      </w:r>
      <w:r w:rsidR="00455CC2">
        <w:rPr>
          <w:sz w:val="22"/>
          <w:szCs w:val="22"/>
        </w:rPr>
        <w:t xml:space="preserve">outdoor wood </w:t>
      </w:r>
      <w:r w:rsidR="001B4914">
        <w:rPr>
          <w:sz w:val="22"/>
          <w:szCs w:val="22"/>
        </w:rPr>
        <w:t>boiler</w:t>
      </w:r>
      <w:r w:rsidR="003E6769">
        <w:rPr>
          <w:sz w:val="22"/>
          <w:szCs w:val="22"/>
        </w:rPr>
        <w:t xml:space="preserve"> or outdoor pellet boiler</w:t>
      </w:r>
      <w:r>
        <w:rPr>
          <w:sz w:val="22"/>
          <w:szCs w:val="22"/>
        </w:rPr>
        <w:t>;</w:t>
      </w:r>
    </w:p>
    <w:p w14:paraId="4132B3ED" w14:textId="77777777" w:rsidR="00A47B0B" w:rsidRDefault="00A47B0B" w:rsidP="00AD2515">
      <w:pPr>
        <w:pStyle w:val="List2"/>
        <w:ind w:left="0" w:firstLine="0"/>
        <w:rPr>
          <w:bCs/>
          <w:sz w:val="22"/>
          <w:szCs w:val="22"/>
        </w:rPr>
      </w:pPr>
    </w:p>
    <w:p w14:paraId="512D5859" w14:textId="77777777" w:rsidR="00BA7831" w:rsidRPr="00BC3C8E" w:rsidRDefault="00A47B0B" w:rsidP="00AD2515">
      <w:pPr>
        <w:pStyle w:val="List2"/>
        <w:numPr>
          <w:ilvl w:val="0"/>
          <w:numId w:val="42"/>
        </w:numPr>
        <w:rPr>
          <w:b/>
          <w:sz w:val="22"/>
          <w:szCs w:val="22"/>
        </w:rPr>
      </w:pPr>
      <w:r>
        <w:rPr>
          <w:bCs/>
          <w:sz w:val="22"/>
          <w:szCs w:val="22"/>
        </w:rPr>
        <w:t>The stack height</w:t>
      </w:r>
      <w:r w:rsidR="00BC3C8E">
        <w:rPr>
          <w:bCs/>
          <w:sz w:val="22"/>
          <w:szCs w:val="22"/>
        </w:rPr>
        <w:t>; and</w:t>
      </w:r>
    </w:p>
    <w:p w14:paraId="53A33296" w14:textId="77777777" w:rsidR="00BC3C8E" w:rsidRPr="00BC3C8E" w:rsidRDefault="00BC3C8E" w:rsidP="00AD2515">
      <w:pPr>
        <w:pStyle w:val="List2"/>
        <w:ind w:left="0" w:firstLine="0"/>
        <w:rPr>
          <w:sz w:val="22"/>
          <w:szCs w:val="22"/>
        </w:rPr>
      </w:pPr>
    </w:p>
    <w:p w14:paraId="36D87FAE" w14:textId="77777777" w:rsidR="00BC3C8E" w:rsidRPr="00BC3C8E" w:rsidRDefault="00BC3C8E" w:rsidP="00AD2515">
      <w:pPr>
        <w:pStyle w:val="List2"/>
        <w:numPr>
          <w:ilvl w:val="0"/>
          <w:numId w:val="42"/>
        </w:numPr>
        <w:rPr>
          <w:sz w:val="22"/>
          <w:szCs w:val="22"/>
        </w:rPr>
      </w:pPr>
      <w:r>
        <w:rPr>
          <w:sz w:val="22"/>
          <w:szCs w:val="22"/>
        </w:rPr>
        <w:t>Recommendation</w:t>
      </w:r>
      <w:r w:rsidR="00243D8D">
        <w:rPr>
          <w:sz w:val="22"/>
          <w:szCs w:val="22"/>
        </w:rPr>
        <w:t>s</w:t>
      </w:r>
      <w:r>
        <w:rPr>
          <w:sz w:val="22"/>
          <w:szCs w:val="22"/>
        </w:rPr>
        <w:t xml:space="preserve"> for </w:t>
      </w:r>
      <w:r w:rsidR="00243D8D">
        <w:rPr>
          <w:sz w:val="22"/>
          <w:szCs w:val="22"/>
        </w:rPr>
        <w:t xml:space="preserve">the proper </w:t>
      </w:r>
      <w:r w:rsidR="00455CC2">
        <w:rPr>
          <w:sz w:val="22"/>
          <w:szCs w:val="22"/>
        </w:rPr>
        <w:t xml:space="preserve">outdoor wood </w:t>
      </w:r>
      <w:r w:rsidR="00243D8D">
        <w:rPr>
          <w:sz w:val="22"/>
          <w:szCs w:val="22"/>
        </w:rPr>
        <w:t xml:space="preserve">boiler </w:t>
      </w:r>
      <w:r w:rsidR="003E6769">
        <w:rPr>
          <w:sz w:val="22"/>
          <w:szCs w:val="22"/>
        </w:rPr>
        <w:t xml:space="preserve">or outdoor pellet boiler </w:t>
      </w:r>
      <w:r>
        <w:rPr>
          <w:sz w:val="22"/>
          <w:szCs w:val="22"/>
        </w:rPr>
        <w:t xml:space="preserve">installation, including but not limited to, hook-up, </w:t>
      </w:r>
      <w:r w:rsidR="00A57B21">
        <w:rPr>
          <w:sz w:val="22"/>
          <w:szCs w:val="22"/>
        </w:rPr>
        <w:t>auxiliary</w:t>
      </w:r>
      <w:r>
        <w:rPr>
          <w:sz w:val="22"/>
          <w:szCs w:val="22"/>
        </w:rPr>
        <w:t xml:space="preserve"> fuel, properly sized </w:t>
      </w:r>
      <w:r w:rsidR="00455CC2">
        <w:rPr>
          <w:sz w:val="22"/>
          <w:szCs w:val="22"/>
        </w:rPr>
        <w:t xml:space="preserve">outdoor wood </w:t>
      </w:r>
      <w:r>
        <w:rPr>
          <w:sz w:val="22"/>
          <w:szCs w:val="22"/>
        </w:rPr>
        <w:t>boiler</w:t>
      </w:r>
      <w:r w:rsidR="003E6769">
        <w:rPr>
          <w:sz w:val="22"/>
          <w:szCs w:val="22"/>
        </w:rPr>
        <w:t xml:space="preserve"> or outdoor pellet boiler</w:t>
      </w:r>
      <w:r>
        <w:rPr>
          <w:sz w:val="22"/>
          <w:szCs w:val="22"/>
        </w:rPr>
        <w:t>, stack height and stack location.</w:t>
      </w:r>
    </w:p>
    <w:p w14:paraId="2AA71239" w14:textId="77777777" w:rsidR="007B51D5" w:rsidRPr="00F54AFC" w:rsidRDefault="007B51D5" w:rsidP="00AD2515">
      <w:pPr>
        <w:pStyle w:val="List2"/>
        <w:rPr>
          <w:sz w:val="22"/>
          <w:szCs w:val="22"/>
        </w:rPr>
      </w:pPr>
    </w:p>
    <w:p w14:paraId="6672F0A4" w14:textId="77777777" w:rsidR="00BA7831" w:rsidRDefault="003403DF" w:rsidP="00AD2515">
      <w:pPr>
        <w:pStyle w:val="List3"/>
        <w:rPr>
          <w:sz w:val="22"/>
          <w:szCs w:val="22"/>
        </w:rPr>
      </w:pPr>
      <w:r w:rsidRPr="00F54AFC">
        <w:rPr>
          <w:sz w:val="22"/>
          <w:szCs w:val="22"/>
        </w:rPr>
        <w:t>(</w:t>
      </w:r>
      <w:r w:rsidR="0071437E" w:rsidRPr="00F54AFC">
        <w:rPr>
          <w:sz w:val="22"/>
          <w:szCs w:val="22"/>
        </w:rPr>
        <w:t>2</w:t>
      </w:r>
      <w:r w:rsidRPr="00F54AFC">
        <w:rPr>
          <w:sz w:val="22"/>
          <w:szCs w:val="22"/>
        </w:rPr>
        <w:t>)</w:t>
      </w:r>
      <w:r w:rsidRPr="00F54AFC">
        <w:rPr>
          <w:sz w:val="22"/>
          <w:szCs w:val="22"/>
        </w:rPr>
        <w:tab/>
        <w:t xml:space="preserve">No person shall install or operate a commercial </w:t>
      </w:r>
      <w:r w:rsidR="00FB5D41">
        <w:rPr>
          <w:sz w:val="22"/>
          <w:szCs w:val="22"/>
        </w:rPr>
        <w:t xml:space="preserve">outdoor wood </w:t>
      </w:r>
      <w:r w:rsidRPr="00F54AFC">
        <w:rPr>
          <w:sz w:val="22"/>
          <w:szCs w:val="22"/>
        </w:rPr>
        <w:t>boiler</w:t>
      </w:r>
      <w:r w:rsidR="003E6769">
        <w:rPr>
          <w:sz w:val="22"/>
          <w:szCs w:val="22"/>
        </w:rPr>
        <w:t>, commercial outdoor pellet boiler</w:t>
      </w:r>
      <w:r w:rsidR="00732BAE">
        <w:rPr>
          <w:sz w:val="22"/>
          <w:szCs w:val="22"/>
        </w:rPr>
        <w:t>,</w:t>
      </w:r>
      <w:r w:rsidRPr="00F54AFC">
        <w:rPr>
          <w:sz w:val="22"/>
          <w:szCs w:val="22"/>
        </w:rPr>
        <w:t xml:space="preserve"> </w:t>
      </w:r>
      <w:r w:rsidR="00A92C0D">
        <w:rPr>
          <w:sz w:val="22"/>
          <w:szCs w:val="22"/>
        </w:rPr>
        <w:t xml:space="preserve">outdoor wood boiler </w:t>
      </w:r>
      <w:r w:rsidR="00732BAE">
        <w:rPr>
          <w:sz w:val="22"/>
          <w:szCs w:val="22"/>
        </w:rPr>
        <w:t xml:space="preserve">or outdoor pellet boiler </w:t>
      </w:r>
      <w:r w:rsidR="00FB5D41">
        <w:rPr>
          <w:sz w:val="22"/>
          <w:szCs w:val="22"/>
        </w:rPr>
        <w:t xml:space="preserve">with a rated thermal output greater than 350,000 Btu/hr </w:t>
      </w:r>
      <w:r w:rsidRPr="00F54AFC">
        <w:rPr>
          <w:sz w:val="22"/>
          <w:szCs w:val="22"/>
        </w:rPr>
        <w:t xml:space="preserve">unless it is installed according to the recommendations </w:t>
      </w:r>
      <w:r w:rsidR="00D81A79" w:rsidRPr="00F54AFC">
        <w:rPr>
          <w:sz w:val="22"/>
          <w:szCs w:val="22"/>
        </w:rPr>
        <w:t>of</w:t>
      </w:r>
      <w:r w:rsidRPr="00F54AFC">
        <w:rPr>
          <w:sz w:val="22"/>
          <w:szCs w:val="22"/>
        </w:rPr>
        <w:t xml:space="preserve"> the evaluation report </w:t>
      </w:r>
      <w:r w:rsidR="00E95951" w:rsidRPr="00F54AFC">
        <w:rPr>
          <w:sz w:val="22"/>
          <w:szCs w:val="22"/>
        </w:rPr>
        <w:t>in Section 3(</w:t>
      </w:r>
      <w:r w:rsidR="0029317C">
        <w:rPr>
          <w:sz w:val="22"/>
          <w:szCs w:val="22"/>
        </w:rPr>
        <w:t>D</w:t>
      </w:r>
      <w:r w:rsidR="00E95951" w:rsidRPr="00F54AFC">
        <w:rPr>
          <w:sz w:val="22"/>
          <w:szCs w:val="22"/>
        </w:rPr>
        <w:t>)</w:t>
      </w:r>
      <w:r w:rsidR="00507DC9">
        <w:rPr>
          <w:sz w:val="22"/>
          <w:szCs w:val="22"/>
        </w:rPr>
        <w:t>(</w:t>
      </w:r>
      <w:r w:rsidR="00A9591C">
        <w:rPr>
          <w:sz w:val="22"/>
          <w:szCs w:val="22"/>
        </w:rPr>
        <w:t>1)</w:t>
      </w:r>
      <w:r w:rsidRPr="00F54AFC">
        <w:rPr>
          <w:sz w:val="22"/>
          <w:szCs w:val="22"/>
        </w:rPr>
        <w:t>.</w:t>
      </w:r>
      <w:r w:rsidR="00485BC4">
        <w:rPr>
          <w:sz w:val="22"/>
          <w:szCs w:val="22"/>
        </w:rPr>
        <w:t xml:space="preserve"> </w:t>
      </w:r>
      <w:r w:rsidR="00FB5D41">
        <w:rPr>
          <w:sz w:val="22"/>
          <w:szCs w:val="22"/>
        </w:rPr>
        <w:t xml:space="preserve">In any case, no person shall install or operate </w:t>
      </w:r>
      <w:r w:rsidR="00ED708D">
        <w:rPr>
          <w:sz w:val="22"/>
          <w:szCs w:val="22"/>
        </w:rPr>
        <w:t>a commercial outdoor wood boiler</w:t>
      </w:r>
      <w:r w:rsidR="003E6769">
        <w:rPr>
          <w:sz w:val="22"/>
          <w:szCs w:val="22"/>
        </w:rPr>
        <w:t>, commercial outdoor pellet boiler</w:t>
      </w:r>
      <w:r w:rsidR="00280BC6">
        <w:rPr>
          <w:sz w:val="22"/>
          <w:szCs w:val="22"/>
        </w:rPr>
        <w:t>,</w:t>
      </w:r>
      <w:r w:rsidR="00ED708D">
        <w:rPr>
          <w:sz w:val="22"/>
          <w:szCs w:val="22"/>
        </w:rPr>
        <w:t xml:space="preserve"> </w:t>
      </w:r>
      <w:r w:rsidR="00FB5D41">
        <w:rPr>
          <w:sz w:val="22"/>
          <w:szCs w:val="22"/>
        </w:rPr>
        <w:t xml:space="preserve">an outdoor wood boiler </w:t>
      </w:r>
      <w:r w:rsidR="00280BC6">
        <w:rPr>
          <w:sz w:val="22"/>
          <w:szCs w:val="22"/>
        </w:rPr>
        <w:t xml:space="preserve">or outdoor pellet boiler </w:t>
      </w:r>
      <w:r w:rsidR="00FB5D41">
        <w:rPr>
          <w:sz w:val="22"/>
          <w:szCs w:val="22"/>
        </w:rPr>
        <w:t xml:space="preserve">with a rated thermal output greater than 350,000 Btu/hr unless it meets the minimum </w:t>
      </w:r>
      <w:r w:rsidR="002D63B9">
        <w:rPr>
          <w:sz w:val="22"/>
          <w:szCs w:val="22"/>
        </w:rPr>
        <w:t>setback and stack height requirements stated in Section 3(B)</w:t>
      </w:r>
      <w:r w:rsidR="0029317C">
        <w:rPr>
          <w:sz w:val="22"/>
          <w:szCs w:val="22"/>
        </w:rPr>
        <w:t xml:space="preserve"> and 3(C)</w:t>
      </w:r>
      <w:r w:rsidR="00633793">
        <w:rPr>
          <w:sz w:val="22"/>
          <w:szCs w:val="22"/>
        </w:rPr>
        <w:t xml:space="preserve"> of this Chapter</w:t>
      </w:r>
      <w:r w:rsidR="002D63B9">
        <w:rPr>
          <w:sz w:val="22"/>
          <w:szCs w:val="22"/>
        </w:rPr>
        <w:t>.</w:t>
      </w:r>
    </w:p>
    <w:p w14:paraId="6286BEE9" w14:textId="77777777" w:rsidR="009064AD" w:rsidRPr="00D60F88" w:rsidRDefault="009064AD" w:rsidP="00AD2515">
      <w:pPr>
        <w:pStyle w:val="List3"/>
        <w:rPr>
          <w:sz w:val="22"/>
          <w:szCs w:val="22"/>
        </w:rPr>
      </w:pPr>
    </w:p>
    <w:p w14:paraId="6656C9BB" w14:textId="77777777" w:rsidR="00E72386" w:rsidRPr="00777410" w:rsidRDefault="009064AD" w:rsidP="00AD2515">
      <w:pPr>
        <w:pStyle w:val="List2"/>
        <w:rPr>
          <w:sz w:val="22"/>
          <w:szCs w:val="22"/>
        </w:rPr>
      </w:pPr>
      <w:r w:rsidRPr="002A5FF5">
        <w:rPr>
          <w:b/>
          <w:sz w:val="22"/>
          <w:szCs w:val="22"/>
        </w:rPr>
        <w:t>E</w:t>
      </w:r>
      <w:r w:rsidR="006C34A9" w:rsidRPr="002A5FF5">
        <w:rPr>
          <w:b/>
          <w:sz w:val="22"/>
          <w:szCs w:val="22"/>
        </w:rPr>
        <w:t>.</w:t>
      </w:r>
      <w:r w:rsidR="006C34A9" w:rsidRPr="002A5FF5">
        <w:rPr>
          <w:b/>
          <w:sz w:val="22"/>
          <w:szCs w:val="22"/>
        </w:rPr>
        <w:tab/>
      </w:r>
      <w:r w:rsidR="00985DFE" w:rsidRPr="002A5FF5">
        <w:rPr>
          <w:b/>
          <w:sz w:val="22"/>
          <w:szCs w:val="22"/>
        </w:rPr>
        <w:t>Certification</w:t>
      </w:r>
      <w:r w:rsidR="00321894" w:rsidRPr="002A5FF5">
        <w:rPr>
          <w:b/>
          <w:sz w:val="22"/>
          <w:szCs w:val="22"/>
        </w:rPr>
        <w:t xml:space="preserve"> of Outdoor Wood Boilers</w:t>
      </w:r>
      <w:r w:rsidR="00012174">
        <w:rPr>
          <w:b/>
          <w:sz w:val="22"/>
          <w:szCs w:val="22"/>
        </w:rPr>
        <w:t xml:space="preserve"> and Outdoor Pellet Boilers</w:t>
      </w:r>
      <w:r w:rsidR="00985DFE" w:rsidRPr="002A5FF5">
        <w:rPr>
          <w:b/>
          <w:sz w:val="22"/>
          <w:szCs w:val="22"/>
        </w:rPr>
        <w:t>.</w:t>
      </w:r>
      <w:r w:rsidR="00485BC4">
        <w:rPr>
          <w:sz w:val="22"/>
          <w:szCs w:val="22"/>
        </w:rPr>
        <w:t xml:space="preserve"> </w:t>
      </w:r>
      <w:r w:rsidR="00985DFE" w:rsidRPr="00D60F88">
        <w:rPr>
          <w:sz w:val="22"/>
          <w:szCs w:val="22"/>
        </w:rPr>
        <w:t>No person shall supply, distribute, sell,</w:t>
      </w:r>
      <w:r w:rsidR="00985DFE" w:rsidRPr="00691E94">
        <w:rPr>
          <w:sz w:val="22"/>
          <w:szCs w:val="22"/>
        </w:rPr>
        <w:t xml:space="preserve"> lease, offer for sale, or allow the installation of an outdoor wood boiler </w:t>
      </w:r>
      <w:r w:rsidR="00012174">
        <w:rPr>
          <w:sz w:val="22"/>
          <w:szCs w:val="22"/>
        </w:rPr>
        <w:t xml:space="preserve">or an outdoor pellet boiler </w:t>
      </w:r>
      <w:r w:rsidR="00985DFE" w:rsidRPr="00691E94">
        <w:rPr>
          <w:sz w:val="22"/>
          <w:szCs w:val="22"/>
        </w:rPr>
        <w:t xml:space="preserve">in the State of Maine unless </w:t>
      </w:r>
      <w:r w:rsidR="00BB04DF">
        <w:rPr>
          <w:sz w:val="22"/>
          <w:szCs w:val="22"/>
        </w:rPr>
        <w:t xml:space="preserve">the </w:t>
      </w:r>
      <w:r w:rsidR="008A30E1">
        <w:rPr>
          <w:sz w:val="22"/>
          <w:szCs w:val="22"/>
        </w:rPr>
        <w:t xml:space="preserve">outdoor wood boiler </w:t>
      </w:r>
      <w:r w:rsidR="00012174">
        <w:rPr>
          <w:sz w:val="22"/>
          <w:szCs w:val="22"/>
        </w:rPr>
        <w:t xml:space="preserve">or outdoor pellet boiler </w:t>
      </w:r>
      <w:r w:rsidR="008A30E1">
        <w:rPr>
          <w:sz w:val="22"/>
          <w:szCs w:val="22"/>
        </w:rPr>
        <w:t>has received certification pursuant to the EPA Outdoor Wood-Fired Hydronic Heater Program.</w:t>
      </w:r>
      <w:r w:rsidR="00485BC4">
        <w:rPr>
          <w:sz w:val="22"/>
          <w:szCs w:val="22"/>
        </w:rPr>
        <w:t xml:space="preserve"> </w:t>
      </w:r>
      <w:r w:rsidR="008A30E1">
        <w:rPr>
          <w:sz w:val="22"/>
          <w:szCs w:val="22"/>
        </w:rPr>
        <w:t xml:space="preserve">The </w:t>
      </w:r>
      <w:r w:rsidR="00985DFE" w:rsidRPr="00691E94">
        <w:rPr>
          <w:sz w:val="22"/>
          <w:szCs w:val="22"/>
        </w:rPr>
        <w:t xml:space="preserve">certification </w:t>
      </w:r>
      <w:r w:rsidR="008A30E1">
        <w:rPr>
          <w:sz w:val="22"/>
          <w:szCs w:val="22"/>
        </w:rPr>
        <w:t xml:space="preserve">shall </w:t>
      </w:r>
      <w:r w:rsidR="00985DFE" w:rsidRPr="00691E94">
        <w:rPr>
          <w:sz w:val="22"/>
          <w:szCs w:val="22"/>
        </w:rPr>
        <w:t xml:space="preserve">demonstrate that the outdoor wood boiler </w:t>
      </w:r>
      <w:r w:rsidR="00012174">
        <w:rPr>
          <w:sz w:val="22"/>
          <w:szCs w:val="22"/>
        </w:rPr>
        <w:t xml:space="preserve">or outdoor pellet boiler </w:t>
      </w:r>
      <w:r w:rsidR="00985DFE" w:rsidRPr="00691E94">
        <w:rPr>
          <w:sz w:val="22"/>
          <w:szCs w:val="22"/>
        </w:rPr>
        <w:t xml:space="preserve">meets the applicable particulate emission standard in Section </w:t>
      </w:r>
      <w:r w:rsidR="00985DFE">
        <w:rPr>
          <w:sz w:val="22"/>
          <w:szCs w:val="22"/>
        </w:rPr>
        <w:t>3</w:t>
      </w:r>
      <w:r w:rsidR="00AB591D">
        <w:rPr>
          <w:sz w:val="22"/>
          <w:szCs w:val="22"/>
        </w:rPr>
        <w:t>(A)</w:t>
      </w:r>
      <w:r w:rsidR="00985DFE" w:rsidRPr="00691E94">
        <w:rPr>
          <w:sz w:val="22"/>
          <w:szCs w:val="22"/>
        </w:rPr>
        <w:t xml:space="preserve"> of this Chapter.</w:t>
      </w:r>
      <w:r w:rsidR="00485BC4">
        <w:rPr>
          <w:sz w:val="22"/>
          <w:szCs w:val="22"/>
        </w:rPr>
        <w:t xml:space="preserve"> </w:t>
      </w:r>
      <w:r w:rsidR="00E72386">
        <w:rPr>
          <w:sz w:val="22"/>
          <w:szCs w:val="22"/>
        </w:rPr>
        <w:t>T</w:t>
      </w:r>
      <w:r w:rsidR="00E72386" w:rsidRPr="00777410">
        <w:rPr>
          <w:sz w:val="22"/>
          <w:szCs w:val="22"/>
        </w:rPr>
        <w:t xml:space="preserve">he manufacturer of any such </w:t>
      </w:r>
      <w:r w:rsidR="00E72386">
        <w:rPr>
          <w:sz w:val="22"/>
          <w:szCs w:val="22"/>
        </w:rPr>
        <w:t>outdoor wood boiler</w:t>
      </w:r>
      <w:r w:rsidR="00E72386" w:rsidRPr="00777410">
        <w:rPr>
          <w:sz w:val="22"/>
          <w:szCs w:val="22"/>
        </w:rPr>
        <w:t xml:space="preserve"> </w:t>
      </w:r>
      <w:r w:rsidR="005A1CCC">
        <w:rPr>
          <w:sz w:val="22"/>
          <w:szCs w:val="22"/>
        </w:rPr>
        <w:t xml:space="preserve">or outdoor pellet boiler </w:t>
      </w:r>
      <w:r w:rsidR="00E72386" w:rsidRPr="00777410">
        <w:rPr>
          <w:sz w:val="22"/>
          <w:szCs w:val="22"/>
        </w:rPr>
        <w:t xml:space="preserve">shall conduct testing via </w:t>
      </w:r>
      <w:r w:rsidR="008A30E1">
        <w:rPr>
          <w:sz w:val="22"/>
          <w:szCs w:val="22"/>
        </w:rPr>
        <w:t xml:space="preserve">the </w:t>
      </w:r>
      <w:r w:rsidR="00E72386" w:rsidRPr="00777410">
        <w:rPr>
          <w:sz w:val="22"/>
          <w:szCs w:val="22"/>
        </w:rPr>
        <w:t xml:space="preserve">EPA </w:t>
      </w:r>
      <w:r w:rsidR="008A30E1">
        <w:rPr>
          <w:sz w:val="22"/>
          <w:szCs w:val="22"/>
        </w:rPr>
        <w:t xml:space="preserve">Outdoor Wood-Fired Hydronic Heater Phase I Program until EPA replaces the </w:t>
      </w:r>
      <w:r w:rsidR="008A30E1" w:rsidRPr="00777410">
        <w:rPr>
          <w:sz w:val="22"/>
          <w:szCs w:val="22"/>
        </w:rPr>
        <w:t xml:space="preserve">EPA </w:t>
      </w:r>
      <w:r w:rsidR="008A30E1">
        <w:rPr>
          <w:sz w:val="22"/>
          <w:szCs w:val="22"/>
        </w:rPr>
        <w:t xml:space="preserve">Outdoor Wood-Fired Hydronic </w:t>
      </w:r>
      <w:r w:rsidR="008A30E1">
        <w:rPr>
          <w:sz w:val="22"/>
          <w:szCs w:val="22"/>
        </w:rPr>
        <w:lastRenderedPageBreak/>
        <w:t xml:space="preserve">Heater Phase I Program with the </w:t>
      </w:r>
      <w:r w:rsidR="00E72386" w:rsidRPr="00777410">
        <w:rPr>
          <w:sz w:val="22"/>
          <w:szCs w:val="22"/>
        </w:rPr>
        <w:t>Environmental Technology Verification Program</w:t>
      </w:r>
      <w:r w:rsidR="008A30E1">
        <w:rPr>
          <w:sz w:val="22"/>
          <w:szCs w:val="22"/>
        </w:rPr>
        <w:t>.</w:t>
      </w:r>
      <w:r w:rsidR="00485BC4">
        <w:rPr>
          <w:sz w:val="22"/>
          <w:szCs w:val="22"/>
        </w:rPr>
        <w:t xml:space="preserve"> </w:t>
      </w:r>
      <w:r w:rsidR="008A30E1">
        <w:rPr>
          <w:sz w:val="22"/>
          <w:szCs w:val="22"/>
        </w:rPr>
        <w:t>The Department may approve an alternative certification program.</w:t>
      </w:r>
    </w:p>
    <w:p w14:paraId="2A860A03" w14:textId="77777777" w:rsidR="00985DFE" w:rsidRPr="00691E94" w:rsidRDefault="00985DFE" w:rsidP="00AD2515">
      <w:pPr>
        <w:pStyle w:val="List2"/>
        <w:ind w:left="1080"/>
        <w:rPr>
          <w:sz w:val="22"/>
          <w:szCs w:val="22"/>
        </w:rPr>
      </w:pPr>
    </w:p>
    <w:p w14:paraId="733AF153" w14:textId="77777777" w:rsidR="00C56B22" w:rsidRPr="00777410" w:rsidRDefault="009064AD" w:rsidP="00AD2515">
      <w:pPr>
        <w:pStyle w:val="RulesSub-section"/>
        <w:spacing w:line="240" w:lineRule="atLeast"/>
        <w:jc w:val="left"/>
        <w:rPr>
          <w:b/>
          <w:strike/>
        </w:rPr>
      </w:pPr>
      <w:r w:rsidRPr="002A5FF5">
        <w:rPr>
          <w:b/>
        </w:rPr>
        <w:t>F</w:t>
      </w:r>
      <w:r w:rsidR="00C56B22" w:rsidRPr="002A5FF5">
        <w:rPr>
          <w:b/>
        </w:rPr>
        <w:t>.</w:t>
      </w:r>
      <w:r w:rsidR="00C56B22" w:rsidRPr="002A5FF5">
        <w:rPr>
          <w:b/>
        </w:rPr>
        <w:tab/>
        <w:t>Sell-through exemption</w:t>
      </w:r>
      <w:r w:rsidR="00012174">
        <w:rPr>
          <w:b/>
        </w:rPr>
        <w:t xml:space="preserve"> for Outdoor Wood Boilers</w:t>
      </w:r>
      <w:r w:rsidR="00C56B22" w:rsidRPr="002A5FF5">
        <w:rPr>
          <w:b/>
        </w:rPr>
        <w:t>.</w:t>
      </w:r>
      <w:r w:rsidR="00485BC4">
        <w:t xml:space="preserve"> </w:t>
      </w:r>
      <w:r w:rsidR="00C56B22">
        <w:t xml:space="preserve">No person shall sell or offer for sale any outdoor wood boiler with a particulate emission rate greater than 0.60 lbs/MMBtu heat input </w:t>
      </w:r>
      <w:r w:rsidR="00B158EC">
        <w:t>as certified in accordance with Section 3(</w:t>
      </w:r>
      <w:r w:rsidR="00A6729D">
        <w:t>E</w:t>
      </w:r>
      <w:r w:rsidR="00B158EC">
        <w:t xml:space="preserve">) of this Chapter </w:t>
      </w:r>
      <w:r w:rsidR="00C56B22">
        <w:t xml:space="preserve">unless the outdoor wood boiler was </w:t>
      </w:r>
      <w:r w:rsidR="008A1477">
        <w:t xml:space="preserve">purchased, paid for in full and </w:t>
      </w:r>
      <w:r w:rsidR="00C56B22">
        <w:t xml:space="preserve">received </w:t>
      </w:r>
      <w:r w:rsidR="0051535D">
        <w:t xml:space="preserve">in </w:t>
      </w:r>
      <w:r w:rsidR="00C42894">
        <w:t xml:space="preserve">the State of </w:t>
      </w:r>
      <w:r w:rsidR="0051535D">
        <w:t xml:space="preserve">Maine </w:t>
      </w:r>
      <w:r w:rsidR="00C56B22">
        <w:t xml:space="preserve">before </w:t>
      </w:r>
      <w:r w:rsidR="001D6525">
        <w:t>April 1, 2008</w:t>
      </w:r>
      <w:r w:rsidR="00C56B22">
        <w:t xml:space="preserve"> and the outdoor wood boiler meets all of the applicable requirements of this Chapter.</w:t>
      </w:r>
      <w:r w:rsidR="00485BC4">
        <w:t xml:space="preserve"> </w:t>
      </w:r>
      <w:r w:rsidR="000C3136">
        <w:t>C</w:t>
      </w:r>
      <w:r w:rsidR="00C56B22">
        <w:t xml:space="preserve">ompliance with this Section </w:t>
      </w:r>
      <w:r w:rsidR="000C3136">
        <w:t xml:space="preserve">must be demonstrated </w:t>
      </w:r>
      <w:r w:rsidR="00C56B22">
        <w:t>by keeping records of the purchase date and receipt date of their inventory as of the effective date of this Chapter.</w:t>
      </w:r>
      <w:r w:rsidR="00485BC4">
        <w:t xml:space="preserve"> </w:t>
      </w:r>
      <w:r w:rsidR="00C56B22">
        <w:t xml:space="preserve">These records shall be kept for at least </w:t>
      </w:r>
      <w:r w:rsidR="00F1248E">
        <w:t>5</w:t>
      </w:r>
      <w:r w:rsidR="00C56B22">
        <w:t xml:space="preserve"> years and shall be made available to the Department </w:t>
      </w:r>
      <w:r w:rsidR="00031528">
        <w:t>up</w:t>
      </w:r>
      <w:r w:rsidR="00C56B22">
        <w:t>on request.</w:t>
      </w:r>
      <w:r w:rsidR="00485BC4">
        <w:t xml:space="preserve"> </w:t>
      </w:r>
      <w:r w:rsidR="00C56B22">
        <w:t xml:space="preserve">This exemption is effective until April 1, </w:t>
      </w:r>
      <w:r w:rsidR="001A7022">
        <w:t>2009</w:t>
      </w:r>
      <w:r w:rsidR="00C56B22">
        <w:t>.</w:t>
      </w:r>
    </w:p>
    <w:p w14:paraId="3748EDFF" w14:textId="77777777" w:rsidR="006C34A9" w:rsidRDefault="006C34A9" w:rsidP="00AD2515">
      <w:pPr>
        <w:pStyle w:val="List2"/>
        <w:ind w:left="360" w:firstLine="0"/>
        <w:rPr>
          <w:sz w:val="22"/>
          <w:szCs w:val="22"/>
        </w:rPr>
      </w:pPr>
    </w:p>
    <w:p w14:paraId="03DF1865" w14:textId="77777777" w:rsidR="00DF2E74" w:rsidRPr="00DF2E74" w:rsidRDefault="009064AD" w:rsidP="00AD2515">
      <w:pPr>
        <w:pStyle w:val="RulesSub-section"/>
        <w:jc w:val="left"/>
      </w:pPr>
      <w:r w:rsidRPr="002A5FF5">
        <w:rPr>
          <w:b/>
        </w:rPr>
        <w:t>G</w:t>
      </w:r>
      <w:r w:rsidR="00DF2E74" w:rsidRPr="002A5FF5">
        <w:rPr>
          <w:b/>
        </w:rPr>
        <w:t>.</w:t>
      </w:r>
      <w:r w:rsidR="00DF2E74" w:rsidRPr="002A5FF5">
        <w:rPr>
          <w:b/>
        </w:rPr>
        <w:tab/>
        <w:t>Labeling Requirements.</w:t>
      </w:r>
      <w:r w:rsidR="00485BC4">
        <w:t xml:space="preserve"> </w:t>
      </w:r>
      <w:r w:rsidR="00E60F37">
        <w:t xml:space="preserve">New outdoor wood boilers </w:t>
      </w:r>
      <w:r w:rsidR="003414E8">
        <w:t xml:space="preserve">and outdoor pellet boilers </w:t>
      </w:r>
      <w:r w:rsidR="00030EF8">
        <w:t xml:space="preserve">shall be labeled in accordance with the </w:t>
      </w:r>
      <w:r w:rsidR="00E60F37">
        <w:t>labeling requirements of the U.S. Environmental Protection Agency Outdoor Wood-Fired Hydronic Heater Program</w:t>
      </w:r>
      <w:r w:rsidR="0091559C">
        <w:t>.</w:t>
      </w:r>
      <w:r w:rsidR="00485BC4">
        <w:t xml:space="preserve"> </w:t>
      </w:r>
      <w:r w:rsidR="0091559C">
        <w:t xml:space="preserve">Requirements </w:t>
      </w:r>
      <w:r w:rsidR="00206733">
        <w:t xml:space="preserve">of </w:t>
      </w:r>
      <w:r w:rsidR="0091559C">
        <w:t xml:space="preserve">this program are </w:t>
      </w:r>
      <w:r w:rsidR="00C05375">
        <w:t xml:space="preserve">located </w:t>
      </w:r>
      <w:r w:rsidR="00952649">
        <w:t xml:space="preserve">at </w:t>
      </w:r>
      <w:r w:rsidR="0091559C" w:rsidRPr="0091559C">
        <w:t>www.epa.gov/woodheaters/index.htm</w:t>
      </w:r>
      <w:r w:rsidR="00E60F37">
        <w:t>.</w:t>
      </w:r>
    </w:p>
    <w:p w14:paraId="20B79C7B" w14:textId="77777777" w:rsidR="00DF2E74" w:rsidRDefault="00DF2E74" w:rsidP="00AD2515">
      <w:pPr>
        <w:pStyle w:val="List2"/>
        <w:ind w:left="360" w:firstLine="0"/>
        <w:rPr>
          <w:sz w:val="22"/>
          <w:szCs w:val="22"/>
        </w:rPr>
      </w:pPr>
    </w:p>
    <w:p w14:paraId="3EFAE098" w14:textId="77777777" w:rsidR="00345B1E" w:rsidRPr="00345B1E" w:rsidRDefault="009064AD" w:rsidP="00AD2515">
      <w:pPr>
        <w:pStyle w:val="RulesSub-section"/>
        <w:jc w:val="left"/>
      </w:pPr>
      <w:r>
        <w:rPr>
          <w:b/>
        </w:rPr>
        <w:t>H</w:t>
      </w:r>
      <w:r w:rsidR="00345B1E">
        <w:rPr>
          <w:b/>
        </w:rPr>
        <w:t>.</w:t>
      </w:r>
      <w:r w:rsidR="00345B1E">
        <w:rPr>
          <w:b/>
        </w:rPr>
        <w:tab/>
      </w:r>
      <w:r w:rsidR="002A5FF5" w:rsidRPr="00B60F9A">
        <w:rPr>
          <w:b/>
        </w:rPr>
        <w:t>Rain Cap Prohibition</w:t>
      </w:r>
      <w:r w:rsidR="002A5FF5" w:rsidRPr="00400D7B">
        <w:rPr>
          <w:b/>
        </w:rPr>
        <w:t>.</w:t>
      </w:r>
      <w:r w:rsidR="002A5FF5" w:rsidRPr="00400D7B">
        <w:rPr>
          <w:b/>
        </w:rPr>
        <w:tab/>
      </w:r>
      <w:r w:rsidR="00345B1E">
        <w:t xml:space="preserve">No person shall </w:t>
      </w:r>
      <w:r w:rsidR="00AC091B">
        <w:t xml:space="preserve">operate a </w:t>
      </w:r>
      <w:r w:rsidR="002962AD">
        <w:t xml:space="preserve">new </w:t>
      </w:r>
      <w:r w:rsidR="00AC091B">
        <w:t xml:space="preserve">outdoor wood boiler </w:t>
      </w:r>
      <w:r w:rsidR="00F70692">
        <w:t xml:space="preserve">or outdoor pellet boiler </w:t>
      </w:r>
      <w:r w:rsidR="00114569">
        <w:t>using</w:t>
      </w:r>
      <w:r w:rsidR="00AC091B">
        <w:t xml:space="preserve"> a rain cap unless </w:t>
      </w:r>
      <w:r w:rsidR="00905F4B">
        <w:t xml:space="preserve">this </w:t>
      </w:r>
      <w:r w:rsidR="005B7423">
        <w:t xml:space="preserve">device </w:t>
      </w:r>
      <w:r w:rsidR="00A74A21">
        <w:t>is required</w:t>
      </w:r>
      <w:r w:rsidR="00AC091B">
        <w:t xml:space="preserve"> by the manufacturer</w:t>
      </w:r>
      <w:r w:rsidR="005B7423">
        <w:t xml:space="preserve"> specifications</w:t>
      </w:r>
      <w:r w:rsidR="00AC091B">
        <w:t>.</w:t>
      </w:r>
    </w:p>
    <w:p w14:paraId="3986ECC1" w14:textId="77777777" w:rsidR="00B378C9" w:rsidRPr="00A62A4A" w:rsidRDefault="00B378C9" w:rsidP="00AD2515">
      <w:pPr>
        <w:pStyle w:val="List2"/>
        <w:ind w:left="0" w:firstLine="0"/>
        <w:rPr>
          <w:b/>
          <w:sz w:val="22"/>
          <w:szCs w:val="22"/>
        </w:rPr>
      </w:pPr>
    </w:p>
    <w:p w14:paraId="0835712C" w14:textId="77777777" w:rsidR="0018395D" w:rsidRPr="00A62A4A" w:rsidRDefault="00B378C9" w:rsidP="00AD2515">
      <w:pPr>
        <w:pStyle w:val="List"/>
        <w:rPr>
          <w:b/>
          <w:sz w:val="22"/>
          <w:szCs w:val="22"/>
        </w:rPr>
      </w:pPr>
      <w:r w:rsidRPr="00A62A4A">
        <w:rPr>
          <w:b/>
          <w:sz w:val="22"/>
          <w:szCs w:val="22"/>
        </w:rPr>
        <w:t>4</w:t>
      </w:r>
      <w:r w:rsidR="003B5A14" w:rsidRPr="00A62A4A">
        <w:rPr>
          <w:b/>
          <w:sz w:val="22"/>
          <w:szCs w:val="22"/>
        </w:rPr>
        <w:t>.</w:t>
      </w:r>
      <w:r w:rsidR="003B5A14" w:rsidRPr="00A62A4A">
        <w:rPr>
          <w:b/>
          <w:sz w:val="22"/>
          <w:szCs w:val="22"/>
        </w:rPr>
        <w:tab/>
      </w:r>
      <w:r w:rsidR="00680FBD" w:rsidRPr="006F4F15">
        <w:rPr>
          <w:rStyle w:val="Heading3Char"/>
          <w:sz w:val="22"/>
          <w:szCs w:val="22"/>
        </w:rPr>
        <w:t xml:space="preserve">General Provisions and </w:t>
      </w:r>
      <w:r w:rsidRPr="006F4F15">
        <w:rPr>
          <w:rStyle w:val="Heading3Char"/>
          <w:sz w:val="22"/>
          <w:szCs w:val="22"/>
        </w:rPr>
        <w:t>Requirements For All Outdoor Wood Boilers</w:t>
      </w:r>
      <w:r w:rsidR="005C6AE0" w:rsidRPr="006F4F15">
        <w:rPr>
          <w:rStyle w:val="Heading3Char"/>
          <w:sz w:val="22"/>
          <w:szCs w:val="22"/>
        </w:rPr>
        <w:t xml:space="preserve"> and Outdoor Pellet Boilers</w:t>
      </w:r>
    </w:p>
    <w:p w14:paraId="05435C49" w14:textId="77777777" w:rsidR="0018395D" w:rsidRPr="00A62A4A" w:rsidRDefault="0018395D" w:rsidP="00AD2515">
      <w:pPr>
        <w:pStyle w:val="List2"/>
        <w:ind w:left="360" w:firstLine="0"/>
        <w:rPr>
          <w:b/>
          <w:sz w:val="22"/>
          <w:szCs w:val="22"/>
        </w:rPr>
      </w:pPr>
    </w:p>
    <w:p w14:paraId="043811F3" w14:textId="77777777" w:rsidR="00F13E97" w:rsidRPr="00777410" w:rsidRDefault="003B5A14" w:rsidP="00AD2515">
      <w:pPr>
        <w:pStyle w:val="RulesSub-section"/>
        <w:jc w:val="left"/>
      </w:pPr>
      <w:r w:rsidRPr="002A5FF5">
        <w:rPr>
          <w:b/>
        </w:rPr>
        <w:t>A</w:t>
      </w:r>
      <w:r w:rsidR="006D3635" w:rsidRPr="002A5FF5">
        <w:rPr>
          <w:b/>
        </w:rPr>
        <w:t>.</w:t>
      </w:r>
      <w:r w:rsidR="006D3635" w:rsidRPr="002A5FF5">
        <w:rPr>
          <w:b/>
        </w:rPr>
        <w:tab/>
      </w:r>
      <w:r w:rsidR="00F13E97" w:rsidRPr="002A5FF5">
        <w:rPr>
          <w:b/>
        </w:rPr>
        <w:t>Prohibited fuels.</w:t>
      </w:r>
      <w:r w:rsidR="00485BC4">
        <w:t xml:space="preserve"> </w:t>
      </w:r>
      <w:r w:rsidR="00F13E97" w:rsidRPr="00A62A4A">
        <w:t xml:space="preserve">No person shall burn any of the following items in an outdoor </w:t>
      </w:r>
      <w:r w:rsidR="009E17D5" w:rsidRPr="00A62A4A">
        <w:t>wood</w:t>
      </w:r>
      <w:r w:rsidR="009E17D5">
        <w:t xml:space="preserve"> boiler</w:t>
      </w:r>
      <w:r w:rsidR="00F13E97" w:rsidRPr="00777410">
        <w:t>:</w:t>
      </w:r>
    </w:p>
    <w:p w14:paraId="761537F1" w14:textId="77777777" w:rsidR="00A96631" w:rsidRPr="00777410" w:rsidRDefault="00A96631" w:rsidP="00AD2515">
      <w:pPr>
        <w:pStyle w:val="List2"/>
        <w:ind w:left="360" w:firstLine="0"/>
        <w:rPr>
          <w:sz w:val="22"/>
          <w:szCs w:val="22"/>
        </w:rPr>
      </w:pPr>
    </w:p>
    <w:p w14:paraId="2710203F" w14:textId="77777777" w:rsidR="00F13E97" w:rsidRPr="00777410" w:rsidRDefault="00717DA6" w:rsidP="00AD2515">
      <w:pPr>
        <w:pStyle w:val="List3"/>
        <w:rPr>
          <w:sz w:val="22"/>
          <w:szCs w:val="22"/>
        </w:rPr>
      </w:pPr>
      <w:r w:rsidRPr="00777410">
        <w:rPr>
          <w:sz w:val="22"/>
          <w:szCs w:val="22"/>
        </w:rPr>
        <w:t>(</w:t>
      </w:r>
      <w:r w:rsidR="001F32F2" w:rsidRPr="00777410">
        <w:rPr>
          <w:sz w:val="22"/>
          <w:szCs w:val="22"/>
        </w:rPr>
        <w:t>1</w:t>
      </w:r>
      <w:r w:rsidRPr="00777410">
        <w:rPr>
          <w:sz w:val="22"/>
          <w:szCs w:val="22"/>
        </w:rPr>
        <w:t>)</w:t>
      </w:r>
      <w:r w:rsidR="001F32F2" w:rsidRPr="00777410">
        <w:rPr>
          <w:sz w:val="22"/>
          <w:szCs w:val="22"/>
        </w:rPr>
        <w:tab/>
      </w:r>
      <w:r w:rsidR="00F57EB1" w:rsidRPr="00777410">
        <w:rPr>
          <w:sz w:val="22"/>
          <w:szCs w:val="22"/>
        </w:rPr>
        <w:tab/>
        <w:t>a</w:t>
      </w:r>
      <w:r w:rsidR="00F13E97" w:rsidRPr="00777410">
        <w:rPr>
          <w:sz w:val="22"/>
          <w:szCs w:val="22"/>
        </w:rPr>
        <w:t>ny wood that does not meet the definition of clean wood;</w:t>
      </w:r>
    </w:p>
    <w:p w14:paraId="30B1E8EE" w14:textId="77777777" w:rsidR="00F13E97" w:rsidRPr="00777410" w:rsidRDefault="00717DA6" w:rsidP="00AD2515">
      <w:pPr>
        <w:pStyle w:val="List3"/>
        <w:rPr>
          <w:sz w:val="22"/>
          <w:szCs w:val="22"/>
        </w:rPr>
      </w:pPr>
      <w:r w:rsidRPr="00777410">
        <w:rPr>
          <w:sz w:val="22"/>
          <w:szCs w:val="22"/>
        </w:rPr>
        <w:t>(</w:t>
      </w:r>
      <w:r w:rsidR="001F32F2" w:rsidRPr="00777410">
        <w:rPr>
          <w:sz w:val="22"/>
          <w:szCs w:val="22"/>
        </w:rPr>
        <w:t>2</w:t>
      </w:r>
      <w:r w:rsidRPr="00777410">
        <w:rPr>
          <w:sz w:val="22"/>
          <w:szCs w:val="22"/>
        </w:rPr>
        <w:t>)</w:t>
      </w:r>
      <w:r w:rsidR="00F57EB1" w:rsidRPr="00777410">
        <w:rPr>
          <w:sz w:val="22"/>
          <w:szCs w:val="22"/>
        </w:rPr>
        <w:tab/>
      </w:r>
      <w:r w:rsidR="00F57EB1" w:rsidRPr="00777410">
        <w:rPr>
          <w:sz w:val="22"/>
          <w:szCs w:val="22"/>
        </w:rPr>
        <w:tab/>
      </w:r>
      <w:r w:rsidR="00F13E97" w:rsidRPr="00777410">
        <w:rPr>
          <w:sz w:val="22"/>
          <w:szCs w:val="22"/>
        </w:rPr>
        <w:t>garbage;</w:t>
      </w:r>
    </w:p>
    <w:p w14:paraId="3441B659" w14:textId="77777777" w:rsidR="00F13E97" w:rsidRPr="00777410" w:rsidRDefault="00717DA6" w:rsidP="00AD2515">
      <w:pPr>
        <w:pStyle w:val="List3"/>
        <w:rPr>
          <w:sz w:val="22"/>
          <w:szCs w:val="22"/>
        </w:rPr>
      </w:pPr>
      <w:r w:rsidRPr="00777410">
        <w:rPr>
          <w:sz w:val="22"/>
          <w:szCs w:val="22"/>
        </w:rPr>
        <w:t>(</w:t>
      </w:r>
      <w:r w:rsidR="00841960" w:rsidRPr="00777410">
        <w:rPr>
          <w:sz w:val="22"/>
          <w:szCs w:val="22"/>
        </w:rPr>
        <w:t>3</w:t>
      </w:r>
      <w:r w:rsidRPr="00777410">
        <w:rPr>
          <w:sz w:val="22"/>
          <w:szCs w:val="22"/>
        </w:rPr>
        <w:t>)</w:t>
      </w:r>
      <w:r w:rsidR="00841960" w:rsidRPr="00777410">
        <w:rPr>
          <w:sz w:val="22"/>
          <w:szCs w:val="22"/>
        </w:rPr>
        <w:tab/>
      </w:r>
      <w:r w:rsidR="00F57EB1" w:rsidRPr="00777410">
        <w:rPr>
          <w:sz w:val="22"/>
          <w:szCs w:val="22"/>
        </w:rPr>
        <w:tab/>
      </w:r>
      <w:r w:rsidR="00F13E97" w:rsidRPr="00777410">
        <w:rPr>
          <w:sz w:val="22"/>
          <w:szCs w:val="22"/>
        </w:rPr>
        <w:t>tires;</w:t>
      </w:r>
    </w:p>
    <w:p w14:paraId="57FD3D89" w14:textId="77777777" w:rsidR="00F13E97" w:rsidRPr="00777410" w:rsidRDefault="00717DA6" w:rsidP="00AD2515">
      <w:pPr>
        <w:pStyle w:val="List3"/>
        <w:rPr>
          <w:sz w:val="22"/>
          <w:szCs w:val="22"/>
        </w:rPr>
      </w:pPr>
      <w:r w:rsidRPr="00777410">
        <w:rPr>
          <w:sz w:val="22"/>
          <w:szCs w:val="22"/>
        </w:rPr>
        <w:t>(</w:t>
      </w:r>
      <w:r w:rsidR="00841960" w:rsidRPr="00777410">
        <w:rPr>
          <w:sz w:val="22"/>
          <w:szCs w:val="22"/>
        </w:rPr>
        <w:t>4</w:t>
      </w:r>
      <w:r w:rsidRPr="00777410">
        <w:rPr>
          <w:sz w:val="22"/>
          <w:szCs w:val="22"/>
        </w:rPr>
        <w:t>)</w:t>
      </w:r>
      <w:r w:rsidR="00F57EB1" w:rsidRPr="00777410">
        <w:rPr>
          <w:sz w:val="22"/>
          <w:szCs w:val="22"/>
        </w:rPr>
        <w:tab/>
      </w:r>
      <w:r w:rsidR="00841960" w:rsidRPr="00777410">
        <w:rPr>
          <w:sz w:val="22"/>
          <w:szCs w:val="22"/>
        </w:rPr>
        <w:tab/>
      </w:r>
      <w:r w:rsidR="00F13E97" w:rsidRPr="00777410">
        <w:rPr>
          <w:sz w:val="22"/>
          <w:szCs w:val="22"/>
        </w:rPr>
        <w:t>lawn clippings or yard waste;</w:t>
      </w:r>
    </w:p>
    <w:p w14:paraId="292E9C5E" w14:textId="77777777" w:rsidR="00F13E97" w:rsidRPr="00777410" w:rsidRDefault="00717DA6" w:rsidP="00AD2515">
      <w:pPr>
        <w:pStyle w:val="List3"/>
        <w:rPr>
          <w:sz w:val="22"/>
          <w:szCs w:val="22"/>
        </w:rPr>
      </w:pPr>
      <w:r w:rsidRPr="00777410">
        <w:rPr>
          <w:sz w:val="22"/>
          <w:szCs w:val="22"/>
        </w:rPr>
        <w:t>(</w:t>
      </w:r>
      <w:r w:rsidR="00841960" w:rsidRPr="00777410">
        <w:rPr>
          <w:sz w:val="22"/>
          <w:szCs w:val="22"/>
        </w:rPr>
        <w:t>5</w:t>
      </w:r>
      <w:r w:rsidRPr="00777410">
        <w:rPr>
          <w:sz w:val="22"/>
          <w:szCs w:val="22"/>
        </w:rPr>
        <w:t>)</w:t>
      </w:r>
      <w:r w:rsidR="00841960" w:rsidRPr="00777410">
        <w:rPr>
          <w:sz w:val="22"/>
          <w:szCs w:val="22"/>
        </w:rPr>
        <w:tab/>
      </w:r>
      <w:r w:rsidR="00F57EB1" w:rsidRPr="00777410">
        <w:rPr>
          <w:sz w:val="22"/>
          <w:szCs w:val="22"/>
        </w:rPr>
        <w:tab/>
      </w:r>
      <w:r w:rsidR="00F13E97" w:rsidRPr="00777410">
        <w:rPr>
          <w:sz w:val="22"/>
          <w:szCs w:val="22"/>
        </w:rPr>
        <w:t>materials containing plastic;</w:t>
      </w:r>
    </w:p>
    <w:p w14:paraId="7C3195B1" w14:textId="77777777" w:rsidR="00F13E97" w:rsidRPr="00777410" w:rsidRDefault="00717DA6" w:rsidP="00AD2515">
      <w:pPr>
        <w:pStyle w:val="List3"/>
        <w:rPr>
          <w:sz w:val="22"/>
          <w:szCs w:val="22"/>
        </w:rPr>
      </w:pPr>
      <w:r w:rsidRPr="00777410">
        <w:rPr>
          <w:sz w:val="22"/>
          <w:szCs w:val="22"/>
        </w:rPr>
        <w:t>(</w:t>
      </w:r>
      <w:r w:rsidR="00841960" w:rsidRPr="00777410">
        <w:rPr>
          <w:sz w:val="22"/>
          <w:szCs w:val="22"/>
        </w:rPr>
        <w:t>6</w:t>
      </w:r>
      <w:r w:rsidRPr="00777410">
        <w:rPr>
          <w:sz w:val="22"/>
          <w:szCs w:val="22"/>
        </w:rPr>
        <w:t>)</w:t>
      </w:r>
      <w:r w:rsidR="00F57EB1" w:rsidRPr="00777410">
        <w:rPr>
          <w:sz w:val="22"/>
          <w:szCs w:val="22"/>
        </w:rPr>
        <w:tab/>
      </w:r>
      <w:r w:rsidR="00841960" w:rsidRPr="00777410">
        <w:rPr>
          <w:sz w:val="22"/>
          <w:szCs w:val="22"/>
        </w:rPr>
        <w:tab/>
      </w:r>
      <w:r w:rsidR="00F13E97" w:rsidRPr="00777410">
        <w:rPr>
          <w:sz w:val="22"/>
          <w:szCs w:val="22"/>
        </w:rPr>
        <w:t>materials containing rubber;</w:t>
      </w:r>
    </w:p>
    <w:p w14:paraId="15489573" w14:textId="77777777" w:rsidR="00F13E97" w:rsidRPr="00777410" w:rsidRDefault="00717DA6" w:rsidP="00AD2515">
      <w:pPr>
        <w:pStyle w:val="List3"/>
        <w:rPr>
          <w:sz w:val="22"/>
          <w:szCs w:val="22"/>
        </w:rPr>
      </w:pPr>
      <w:r w:rsidRPr="00777410">
        <w:rPr>
          <w:sz w:val="22"/>
          <w:szCs w:val="22"/>
        </w:rPr>
        <w:t>(</w:t>
      </w:r>
      <w:r w:rsidR="00841960" w:rsidRPr="00777410">
        <w:rPr>
          <w:sz w:val="22"/>
          <w:szCs w:val="22"/>
        </w:rPr>
        <w:t>7</w:t>
      </w:r>
      <w:r w:rsidRPr="00777410">
        <w:rPr>
          <w:sz w:val="22"/>
          <w:szCs w:val="22"/>
        </w:rPr>
        <w:t>)</w:t>
      </w:r>
      <w:r w:rsidR="00841960" w:rsidRPr="00777410">
        <w:rPr>
          <w:sz w:val="22"/>
          <w:szCs w:val="22"/>
        </w:rPr>
        <w:tab/>
      </w:r>
      <w:r w:rsidR="00F57EB1" w:rsidRPr="00777410">
        <w:rPr>
          <w:sz w:val="22"/>
          <w:szCs w:val="22"/>
        </w:rPr>
        <w:tab/>
      </w:r>
      <w:r w:rsidR="00F13E97" w:rsidRPr="00777410">
        <w:rPr>
          <w:sz w:val="22"/>
          <w:szCs w:val="22"/>
        </w:rPr>
        <w:t>waste petroleum products;</w:t>
      </w:r>
    </w:p>
    <w:p w14:paraId="1C9A10DB" w14:textId="77777777" w:rsidR="00F13E97" w:rsidRPr="00777410" w:rsidRDefault="00717DA6" w:rsidP="00AD2515">
      <w:pPr>
        <w:pStyle w:val="List3"/>
        <w:rPr>
          <w:sz w:val="22"/>
          <w:szCs w:val="22"/>
        </w:rPr>
      </w:pPr>
      <w:r w:rsidRPr="00777410">
        <w:rPr>
          <w:sz w:val="22"/>
          <w:szCs w:val="22"/>
        </w:rPr>
        <w:t>(</w:t>
      </w:r>
      <w:r w:rsidR="00841960" w:rsidRPr="00777410">
        <w:rPr>
          <w:sz w:val="22"/>
          <w:szCs w:val="22"/>
        </w:rPr>
        <w:t>8</w:t>
      </w:r>
      <w:r w:rsidRPr="00777410">
        <w:rPr>
          <w:sz w:val="22"/>
          <w:szCs w:val="22"/>
        </w:rPr>
        <w:t>)</w:t>
      </w:r>
      <w:r w:rsidR="00F57EB1" w:rsidRPr="00777410">
        <w:rPr>
          <w:sz w:val="22"/>
          <w:szCs w:val="22"/>
        </w:rPr>
        <w:tab/>
      </w:r>
      <w:r w:rsidR="00841960" w:rsidRPr="00777410">
        <w:rPr>
          <w:sz w:val="22"/>
          <w:szCs w:val="22"/>
        </w:rPr>
        <w:tab/>
      </w:r>
      <w:r w:rsidR="00F13E97" w:rsidRPr="00777410">
        <w:rPr>
          <w:sz w:val="22"/>
          <w:szCs w:val="22"/>
        </w:rPr>
        <w:t>paints and paint thinners;</w:t>
      </w:r>
    </w:p>
    <w:p w14:paraId="5D855E40" w14:textId="77777777" w:rsidR="00F13E97" w:rsidRPr="00777410" w:rsidRDefault="00717DA6" w:rsidP="00AD2515">
      <w:pPr>
        <w:pStyle w:val="List3"/>
        <w:rPr>
          <w:sz w:val="22"/>
          <w:szCs w:val="22"/>
        </w:rPr>
      </w:pPr>
      <w:r w:rsidRPr="00777410">
        <w:rPr>
          <w:sz w:val="22"/>
          <w:szCs w:val="22"/>
        </w:rPr>
        <w:t>(</w:t>
      </w:r>
      <w:r w:rsidR="00841960" w:rsidRPr="00777410">
        <w:rPr>
          <w:sz w:val="22"/>
          <w:szCs w:val="22"/>
        </w:rPr>
        <w:t>9</w:t>
      </w:r>
      <w:r w:rsidRPr="00777410">
        <w:rPr>
          <w:sz w:val="22"/>
          <w:szCs w:val="22"/>
        </w:rPr>
        <w:t>)</w:t>
      </w:r>
      <w:r w:rsidR="00841960" w:rsidRPr="00777410">
        <w:rPr>
          <w:sz w:val="22"/>
          <w:szCs w:val="22"/>
        </w:rPr>
        <w:tab/>
      </w:r>
      <w:r w:rsidR="00F57EB1" w:rsidRPr="00777410">
        <w:rPr>
          <w:sz w:val="22"/>
          <w:szCs w:val="22"/>
        </w:rPr>
        <w:tab/>
      </w:r>
      <w:r w:rsidR="00F13E97" w:rsidRPr="00777410">
        <w:rPr>
          <w:sz w:val="22"/>
          <w:szCs w:val="22"/>
        </w:rPr>
        <w:t>chemicals;</w:t>
      </w:r>
    </w:p>
    <w:p w14:paraId="607D9C08" w14:textId="77777777" w:rsidR="00F13E97" w:rsidRPr="00777410" w:rsidRDefault="00717DA6" w:rsidP="00AD2515">
      <w:pPr>
        <w:pStyle w:val="List3"/>
        <w:rPr>
          <w:sz w:val="22"/>
          <w:szCs w:val="22"/>
        </w:rPr>
      </w:pPr>
      <w:r w:rsidRPr="00777410">
        <w:rPr>
          <w:sz w:val="22"/>
          <w:szCs w:val="22"/>
        </w:rPr>
        <w:t>(</w:t>
      </w:r>
      <w:r w:rsidR="00841960" w:rsidRPr="00777410">
        <w:rPr>
          <w:sz w:val="22"/>
          <w:szCs w:val="22"/>
        </w:rPr>
        <w:t>1</w:t>
      </w:r>
      <w:r w:rsidR="00E6213D">
        <w:rPr>
          <w:sz w:val="22"/>
          <w:szCs w:val="22"/>
        </w:rPr>
        <w:t>0</w:t>
      </w:r>
      <w:r w:rsidRPr="00777410">
        <w:rPr>
          <w:sz w:val="22"/>
          <w:szCs w:val="22"/>
        </w:rPr>
        <w:t>)</w:t>
      </w:r>
      <w:r w:rsidR="00841960" w:rsidRPr="00777410">
        <w:rPr>
          <w:sz w:val="22"/>
          <w:szCs w:val="22"/>
        </w:rPr>
        <w:tab/>
      </w:r>
      <w:r w:rsidR="00F13E97" w:rsidRPr="00777410">
        <w:rPr>
          <w:sz w:val="22"/>
          <w:szCs w:val="22"/>
        </w:rPr>
        <w:t>glossy or colored papers;</w:t>
      </w:r>
    </w:p>
    <w:p w14:paraId="4DD7D67E" w14:textId="77777777" w:rsidR="00F13E97" w:rsidRPr="00777410" w:rsidRDefault="00717DA6" w:rsidP="00AD2515">
      <w:pPr>
        <w:pStyle w:val="List3"/>
        <w:rPr>
          <w:sz w:val="22"/>
          <w:szCs w:val="22"/>
        </w:rPr>
      </w:pPr>
      <w:r w:rsidRPr="00777410">
        <w:rPr>
          <w:sz w:val="22"/>
          <w:szCs w:val="22"/>
        </w:rPr>
        <w:t>(</w:t>
      </w:r>
      <w:r w:rsidR="00841960" w:rsidRPr="00777410">
        <w:rPr>
          <w:sz w:val="22"/>
          <w:szCs w:val="22"/>
        </w:rPr>
        <w:t>1</w:t>
      </w:r>
      <w:r w:rsidR="00E6213D">
        <w:rPr>
          <w:sz w:val="22"/>
          <w:szCs w:val="22"/>
        </w:rPr>
        <w:t>1</w:t>
      </w:r>
      <w:r w:rsidRPr="00777410">
        <w:rPr>
          <w:sz w:val="22"/>
          <w:szCs w:val="22"/>
        </w:rPr>
        <w:t>)</w:t>
      </w:r>
      <w:r w:rsidR="00841960" w:rsidRPr="00777410">
        <w:rPr>
          <w:sz w:val="22"/>
          <w:szCs w:val="22"/>
        </w:rPr>
        <w:tab/>
      </w:r>
      <w:r w:rsidR="00F13E97" w:rsidRPr="00777410">
        <w:rPr>
          <w:sz w:val="22"/>
          <w:szCs w:val="22"/>
        </w:rPr>
        <w:t>construction and demolition debris;</w:t>
      </w:r>
    </w:p>
    <w:p w14:paraId="6C4C75B7" w14:textId="77777777" w:rsidR="00F13E97" w:rsidRPr="00777410" w:rsidRDefault="00717DA6" w:rsidP="00AD2515">
      <w:pPr>
        <w:pStyle w:val="List3"/>
        <w:rPr>
          <w:sz w:val="22"/>
          <w:szCs w:val="22"/>
        </w:rPr>
      </w:pPr>
      <w:r w:rsidRPr="00777410">
        <w:rPr>
          <w:sz w:val="22"/>
          <w:szCs w:val="22"/>
        </w:rPr>
        <w:t>(</w:t>
      </w:r>
      <w:r w:rsidR="00841960" w:rsidRPr="00777410">
        <w:rPr>
          <w:sz w:val="22"/>
          <w:szCs w:val="22"/>
        </w:rPr>
        <w:t>1</w:t>
      </w:r>
      <w:r w:rsidR="00E6213D">
        <w:rPr>
          <w:sz w:val="22"/>
          <w:szCs w:val="22"/>
        </w:rPr>
        <w:t>2</w:t>
      </w:r>
      <w:r w:rsidRPr="00777410">
        <w:rPr>
          <w:sz w:val="22"/>
          <w:szCs w:val="22"/>
        </w:rPr>
        <w:t>)</w:t>
      </w:r>
      <w:r w:rsidR="00841960" w:rsidRPr="00777410">
        <w:rPr>
          <w:sz w:val="22"/>
          <w:szCs w:val="22"/>
        </w:rPr>
        <w:tab/>
      </w:r>
      <w:r w:rsidR="00F13E97" w:rsidRPr="00777410">
        <w:rPr>
          <w:sz w:val="22"/>
          <w:szCs w:val="22"/>
        </w:rPr>
        <w:t>plywood;</w:t>
      </w:r>
    </w:p>
    <w:p w14:paraId="4C4CD46E" w14:textId="77777777" w:rsidR="00F13E97" w:rsidRPr="00777410" w:rsidRDefault="00717DA6" w:rsidP="00AD2515">
      <w:pPr>
        <w:pStyle w:val="List3"/>
        <w:rPr>
          <w:sz w:val="22"/>
          <w:szCs w:val="22"/>
        </w:rPr>
      </w:pPr>
      <w:r w:rsidRPr="00777410">
        <w:rPr>
          <w:sz w:val="22"/>
          <w:szCs w:val="22"/>
        </w:rPr>
        <w:t>(</w:t>
      </w:r>
      <w:r w:rsidR="00841960" w:rsidRPr="00777410">
        <w:rPr>
          <w:sz w:val="22"/>
          <w:szCs w:val="22"/>
        </w:rPr>
        <w:t>1</w:t>
      </w:r>
      <w:r w:rsidR="00E6213D">
        <w:rPr>
          <w:sz w:val="22"/>
          <w:szCs w:val="22"/>
        </w:rPr>
        <w:t>3</w:t>
      </w:r>
      <w:r w:rsidRPr="00777410">
        <w:rPr>
          <w:sz w:val="22"/>
          <w:szCs w:val="22"/>
        </w:rPr>
        <w:t>)</w:t>
      </w:r>
      <w:r w:rsidR="00841960" w:rsidRPr="00777410">
        <w:rPr>
          <w:sz w:val="22"/>
          <w:szCs w:val="22"/>
        </w:rPr>
        <w:tab/>
      </w:r>
      <w:r w:rsidR="00F13E97" w:rsidRPr="00777410">
        <w:rPr>
          <w:sz w:val="22"/>
          <w:szCs w:val="22"/>
        </w:rPr>
        <w:t xml:space="preserve">particleboard; </w:t>
      </w:r>
    </w:p>
    <w:p w14:paraId="3A7E6FFB" w14:textId="77777777" w:rsidR="00F13E97" w:rsidRPr="00777410" w:rsidRDefault="00717DA6" w:rsidP="00AD2515">
      <w:pPr>
        <w:pStyle w:val="List3"/>
        <w:rPr>
          <w:sz w:val="22"/>
          <w:szCs w:val="22"/>
        </w:rPr>
      </w:pPr>
      <w:r w:rsidRPr="00777410">
        <w:rPr>
          <w:sz w:val="22"/>
          <w:szCs w:val="22"/>
        </w:rPr>
        <w:t>(</w:t>
      </w:r>
      <w:r w:rsidR="00841960" w:rsidRPr="00777410">
        <w:rPr>
          <w:sz w:val="22"/>
          <w:szCs w:val="22"/>
        </w:rPr>
        <w:t>1</w:t>
      </w:r>
      <w:r w:rsidR="00E6213D">
        <w:rPr>
          <w:sz w:val="22"/>
          <w:szCs w:val="22"/>
        </w:rPr>
        <w:t>4</w:t>
      </w:r>
      <w:r w:rsidRPr="00777410">
        <w:rPr>
          <w:sz w:val="22"/>
          <w:szCs w:val="22"/>
        </w:rPr>
        <w:t>)</w:t>
      </w:r>
      <w:r w:rsidR="00841960" w:rsidRPr="00777410">
        <w:rPr>
          <w:sz w:val="22"/>
          <w:szCs w:val="22"/>
        </w:rPr>
        <w:tab/>
      </w:r>
      <w:r w:rsidR="00F13E97" w:rsidRPr="00777410">
        <w:rPr>
          <w:sz w:val="22"/>
          <w:szCs w:val="22"/>
        </w:rPr>
        <w:t>salt water driftwood</w:t>
      </w:r>
      <w:r w:rsidR="007F4066">
        <w:rPr>
          <w:sz w:val="22"/>
          <w:szCs w:val="22"/>
        </w:rPr>
        <w:t xml:space="preserve"> and other previously salt-water saturated materials</w:t>
      </w:r>
      <w:r w:rsidR="00F13E97" w:rsidRPr="00777410">
        <w:rPr>
          <w:sz w:val="22"/>
          <w:szCs w:val="22"/>
        </w:rPr>
        <w:t>;</w:t>
      </w:r>
    </w:p>
    <w:p w14:paraId="1F9AB8DE" w14:textId="77777777" w:rsidR="00F13E97" w:rsidRPr="00777410" w:rsidRDefault="00717DA6" w:rsidP="00AD2515">
      <w:pPr>
        <w:pStyle w:val="List3"/>
        <w:rPr>
          <w:sz w:val="22"/>
          <w:szCs w:val="22"/>
        </w:rPr>
      </w:pPr>
      <w:r w:rsidRPr="00777410">
        <w:rPr>
          <w:sz w:val="22"/>
          <w:szCs w:val="22"/>
        </w:rPr>
        <w:t>(</w:t>
      </w:r>
      <w:r w:rsidR="00841960" w:rsidRPr="00777410">
        <w:rPr>
          <w:sz w:val="22"/>
          <w:szCs w:val="22"/>
        </w:rPr>
        <w:t>1</w:t>
      </w:r>
      <w:r w:rsidR="00E6213D">
        <w:rPr>
          <w:sz w:val="22"/>
          <w:szCs w:val="22"/>
        </w:rPr>
        <w:t>5</w:t>
      </w:r>
      <w:r w:rsidRPr="00777410">
        <w:rPr>
          <w:sz w:val="22"/>
          <w:szCs w:val="22"/>
        </w:rPr>
        <w:t>)</w:t>
      </w:r>
      <w:r w:rsidR="00841960" w:rsidRPr="00777410">
        <w:rPr>
          <w:sz w:val="22"/>
          <w:szCs w:val="22"/>
        </w:rPr>
        <w:tab/>
      </w:r>
      <w:r w:rsidR="00F13E97" w:rsidRPr="00777410">
        <w:rPr>
          <w:sz w:val="22"/>
          <w:szCs w:val="22"/>
        </w:rPr>
        <w:t>manure;</w:t>
      </w:r>
    </w:p>
    <w:p w14:paraId="0DB2D778" w14:textId="77777777" w:rsidR="00F13E97" w:rsidRPr="00777410" w:rsidRDefault="00717DA6" w:rsidP="00AD2515">
      <w:pPr>
        <w:pStyle w:val="List3"/>
        <w:rPr>
          <w:sz w:val="22"/>
          <w:szCs w:val="22"/>
        </w:rPr>
      </w:pPr>
      <w:r w:rsidRPr="00777410">
        <w:rPr>
          <w:sz w:val="22"/>
          <w:szCs w:val="22"/>
        </w:rPr>
        <w:t>(</w:t>
      </w:r>
      <w:r w:rsidR="00841960" w:rsidRPr="00777410">
        <w:rPr>
          <w:sz w:val="22"/>
          <w:szCs w:val="22"/>
        </w:rPr>
        <w:t>1</w:t>
      </w:r>
      <w:r w:rsidR="00E6213D">
        <w:rPr>
          <w:sz w:val="22"/>
          <w:szCs w:val="22"/>
        </w:rPr>
        <w:t>6</w:t>
      </w:r>
      <w:r w:rsidRPr="00777410">
        <w:rPr>
          <w:sz w:val="22"/>
          <w:szCs w:val="22"/>
        </w:rPr>
        <w:t>)</w:t>
      </w:r>
      <w:r w:rsidR="00841960" w:rsidRPr="00777410">
        <w:rPr>
          <w:sz w:val="22"/>
          <w:szCs w:val="22"/>
        </w:rPr>
        <w:tab/>
      </w:r>
      <w:r w:rsidR="00F13E97" w:rsidRPr="00777410">
        <w:rPr>
          <w:sz w:val="22"/>
          <w:szCs w:val="22"/>
        </w:rPr>
        <w:t>animal carcasses;</w:t>
      </w:r>
    </w:p>
    <w:p w14:paraId="2100E0A0" w14:textId="77777777" w:rsidR="00F13E97" w:rsidRDefault="00717DA6" w:rsidP="00AD2515">
      <w:pPr>
        <w:pStyle w:val="List3"/>
        <w:rPr>
          <w:sz w:val="22"/>
          <w:szCs w:val="22"/>
        </w:rPr>
      </w:pPr>
      <w:r w:rsidRPr="00777410">
        <w:rPr>
          <w:sz w:val="22"/>
          <w:szCs w:val="22"/>
        </w:rPr>
        <w:t>(</w:t>
      </w:r>
      <w:r w:rsidR="00841960" w:rsidRPr="00777410">
        <w:rPr>
          <w:sz w:val="22"/>
          <w:szCs w:val="22"/>
        </w:rPr>
        <w:t>1</w:t>
      </w:r>
      <w:r w:rsidR="00E6213D">
        <w:rPr>
          <w:sz w:val="22"/>
          <w:szCs w:val="22"/>
        </w:rPr>
        <w:t>7</w:t>
      </w:r>
      <w:r w:rsidRPr="00777410">
        <w:rPr>
          <w:sz w:val="22"/>
          <w:szCs w:val="22"/>
        </w:rPr>
        <w:t>)</w:t>
      </w:r>
      <w:r w:rsidR="00841960" w:rsidRPr="00777410">
        <w:rPr>
          <w:sz w:val="22"/>
          <w:szCs w:val="22"/>
        </w:rPr>
        <w:tab/>
      </w:r>
      <w:r w:rsidR="00F13E97" w:rsidRPr="00777410">
        <w:rPr>
          <w:sz w:val="22"/>
          <w:szCs w:val="22"/>
        </w:rPr>
        <w:t>asphalt products</w:t>
      </w:r>
      <w:r w:rsidR="007F4066">
        <w:rPr>
          <w:sz w:val="22"/>
          <w:szCs w:val="22"/>
        </w:rPr>
        <w:t>;</w:t>
      </w:r>
    </w:p>
    <w:p w14:paraId="39B61F49" w14:textId="77777777" w:rsidR="007F4066" w:rsidRDefault="007F4066" w:rsidP="00AD2515">
      <w:pPr>
        <w:pStyle w:val="List3"/>
        <w:rPr>
          <w:sz w:val="22"/>
          <w:szCs w:val="22"/>
        </w:rPr>
      </w:pPr>
      <w:r>
        <w:rPr>
          <w:sz w:val="22"/>
          <w:szCs w:val="22"/>
        </w:rPr>
        <w:t>(18)</w:t>
      </w:r>
      <w:r w:rsidR="000748A8">
        <w:rPr>
          <w:sz w:val="22"/>
          <w:szCs w:val="22"/>
        </w:rPr>
        <w:tab/>
        <w:t>materials containing asbestos;</w:t>
      </w:r>
    </w:p>
    <w:p w14:paraId="1ADB0019" w14:textId="77777777" w:rsidR="007F4066" w:rsidRDefault="007F4066" w:rsidP="00AD2515">
      <w:pPr>
        <w:pStyle w:val="List3"/>
        <w:rPr>
          <w:sz w:val="22"/>
          <w:szCs w:val="22"/>
        </w:rPr>
      </w:pPr>
      <w:r>
        <w:rPr>
          <w:sz w:val="22"/>
          <w:szCs w:val="22"/>
        </w:rPr>
        <w:t>(19)</w:t>
      </w:r>
      <w:r>
        <w:rPr>
          <w:sz w:val="22"/>
          <w:szCs w:val="22"/>
        </w:rPr>
        <w:tab/>
        <w:t>materials containing lead, mercury, or other heavy or toxic metals</w:t>
      </w:r>
      <w:r w:rsidR="000748A8">
        <w:rPr>
          <w:sz w:val="22"/>
          <w:szCs w:val="22"/>
        </w:rPr>
        <w:t>; and</w:t>
      </w:r>
    </w:p>
    <w:p w14:paraId="5E9F8AFC" w14:textId="77777777" w:rsidR="000748A8" w:rsidRDefault="000748A8" w:rsidP="00AD2515">
      <w:pPr>
        <w:pStyle w:val="List3"/>
        <w:rPr>
          <w:sz w:val="22"/>
          <w:szCs w:val="22"/>
        </w:rPr>
      </w:pPr>
      <w:r>
        <w:rPr>
          <w:sz w:val="22"/>
          <w:szCs w:val="22"/>
        </w:rPr>
        <w:t>(20)</w:t>
      </w:r>
      <w:r>
        <w:rPr>
          <w:sz w:val="22"/>
          <w:szCs w:val="22"/>
        </w:rPr>
        <w:tab/>
        <w:t>coal</w:t>
      </w:r>
      <w:r w:rsidR="00600A9A">
        <w:rPr>
          <w:sz w:val="22"/>
          <w:szCs w:val="22"/>
        </w:rPr>
        <w:t>,</w:t>
      </w:r>
      <w:r>
        <w:rPr>
          <w:sz w:val="22"/>
          <w:szCs w:val="22"/>
        </w:rPr>
        <w:t xml:space="preserve"> unless the outdoor wood boiler is specifically designed to burn coal.</w:t>
      </w:r>
    </w:p>
    <w:p w14:paraId="29A3BF76" w14:textId="77777777" w:rsidR="00816E9B" w:rsidRPr="00777410" w:rsidRDefault="00A370BA" w:rsidP="00AD2515">
      <w:pPr>
        <w:pStyle w:val="List3"/>
        <w:rPr>
          <w:sz w:val="22"/>
          <w:szCs w:val="22"/>
        </w:rPr>
      </w:pPr>
      <w:r>
        <w:rPr>
          <w:sz w:val="22"/>
          <w:szCs w:val="22"/>
        </w:rPr>
        <w:br w:type="page"/>
      </w:r>
    </w:p>
    <w:p w14:paraId="09F4EA83" w14:textId="77777777" w:rsidR="0018395D" w:rsidRPr="005C3D61" w:rsidRDefault="0018395D" w:rsidP="00AD2515">
      <w:pPr>
        <w:pStyle w:val="List"/>
        <w:ind w:left="720"/>
        <w:rPr>
          <w:sz w:val="22"/>
          <w:szCs w:val="22"/>
        </w:rPr>
      </w:pPr>
      <w:r w:rsidRPr="002A5FF5">
        <w:rPr>
          <w:b/>
          <w:sz w:val="22"/>
          <w:szCs w:val="22"/>
        </w:rPr>
        <w:lastRenderedPageBreak/>
        <w:t>B.</w:t>
      </w:r>
      <w:r w:rsidRPr="002A5FF5">
        <w:rPr>
          <w:b/>
          <w:sz w:val="22"/>
          <w:szCs w:val="22"/>
        </w:rPr>
        <w:tab/>
        <w:t>Fuel Requirements</w:t>
      </w:r>
    </w:p>
    <w:p w14:paraId="13D5527F" w14:textId="77777777" w:rsidR="0018137D" w:rsidRDefault="0018137D" w:rsidP="00AD2515">
      <w:pPr>
        <w:pStyle w:val="List3"/>
        <w:rPr>
          <w:sz w:val="22"/>
          <w:szCs w:val="22"/>
        </w:rPr>
      </w:pPr>
    </w:p>
    <w:p w14:paraId="79CAA0BC" w14:textId="77777777" w:rsidR="0018137D" w:rsidRDefault="0018137D" w:rsidP="00AD2515">
      <w:pPr>
        <w:pStyle w:val="List3"/>
        <w:rPr>
          <w:sz w:val="22"/>
          <w:szCs w:val="22"/>
        </w:rPr>
      </w:pPr>
      <w:r>
        <w:rPr>
          <w:sz w:val="22"/>
          <w:szCs w:val="22"/>
        </w:rPr>
        <w:t>(1)</w:t>
      </w:r>
      <w:r>
        <w:rPr>
          <w:sz w:val="22"/>
          <w:szCs w:val="22"/>
        </w:rPr>
        <w:tab/>
        <w:t>No person that operates an outdoor wood boiler shall use a fuel other than the following:</w:t>
      </w:r>
    </w:p>
    <w:p w14:paraId="6D853AE3" w14:textId="77777777" w:rsidR="0018137D" w:rsidRDefault="0018137D" w:rsidP="00AD2515">
      <w:pPr>
        <w:pStyle w:val="List3"/>
        <w:rPr>
          <w:sz w:val="22"/>
          <w:szCs w:val="22"/>
        </w:rPr>
      </w:pPr>
    </w:p>
    <w:p w14:paraId="2B311A91" w14:textId="77777777" w:rsidR="00C676D8" w:rsidRDefault="00C676D8" w:rsidP="00AD2515">
      <w:pPr>
        <w:pStyle w:val="List3"/>
        <w:ind w:left="1440"/>
        <w:rPr>
          <w:sz w:val="22"/>
          <w:szCs w:val="22"/>
        </w:rPr>
      </w:pPr>
      <w:r>
        <w:rPr>
          <w:sz w:val="22"/>
          <w:szCs w:val="22"/>
        </w:rPr>
        <w:t>(a)</w:t>
      </w:r>
      <w:r>
        <w:rPr>
          <w:sz w:val="22"/>
          <w:szCs w:val="22"/>
        </w:rPr>
        <w:tab/>
        <w:t>Clean wood;</w:t>
      </w:r>
    </w:p>
    <w:p w14:paraId="15D4E925" w14:textId="77777777" w:rsidR="00C676D8" w:rsidRDefault="00C676D8" w:rsidP="00AD2515">
      <w:pPr>
        <w:pStyle w:val="List3"/>
        <w:ind w:left="1440"/>
        <w:rPr>
          <w:sz w:val="22"/>
          <w:szCs w:val="22"/>
        </w:rPr>
      </w:pPr>
    </w:p>
    <w:p w14:paraId="2400FA53" w14:textId="77777777" w:rsidR="00C676D8" w:rsidRDefault="00C676D8" w:rsidP="00AD2515">
      <w:pPr>
        <w:pStyle w:val="List3"/>
        <w:ind w:left="1440"/>
        <w:rPr>
          <w:sz w:val="22"/>
          <w:szCs w:val="22"/>
        </w:rPr>
      </w:pPr>
      <w:r>
        <w:rPr>
          <w:sz w:val="22"/>
          <w:szCs w:val="22"/>
        </w:rPr>
        <w:t>(b)</w:t>
      </w:r>
      <w:r>
        <w:rPr>
          <w:sz w:val="22"/>
          <w:szCs w:val="22"/>
        </w:rPr>
        <w:tab/>
        <w:t>Wood pellets made from clean wood;</w:t>
      </w:r>
    </w:p>
    <w:p w14:paraId="548FF960" w14:textId="77777777" w:rsidR="00C676D8" w:rsidRDefault="00C676D8" w:rsidP="00506CC7">
      <w:pPr>
        <w:pStyle w:val="List3"/>
        <w:ind w:left="1440"/>
        <w:rPr>
          <w:sz w:val="22"/>
          <w:szCs w:val="22"/>
        </w:rPr>
      </w:pPr>
    </w:p>
    <w:p w14:paraId="325EACB2" w14:textId="77777777" w:rsidR="0018137D" w:rsidRPr="0018137D" w:rsidRDefault="0018137D" w:rsidP="00506CC7">
      <w:pPr>
        <w:pStyle w:val="List3"/>
        <w:ind w:left="1440"/>
        <w:rPr>
          <w:sz w:val="22"/>
          <w:szCs w:val="22"/>
        </w:rPr>
      </w:pPr>
      <w:r w:rsidRPr="0018137D">
        <w:rPr>
          <w:sz w:val="22"/>
          <w:szCs w:val="22"/>
        </w:rPr>
        <w:t>(</w:t>
      </w:r>
      <w:r>
        <w:rPr>
          <w:sz w:val="22"/>
          <w:szCs w:val="22"/>
        </w:rPr>
        <w:t>c</w:t>
      </w:r>
      <w:r w:rsidRPr="0018137D">
        <w:rPr>
          <w:sz w:val="22"/>
          <w:szCs w:val="22"/>
        </w:rPr>
        <w:t>)</w:t>
      </w:r>
      <w:r w:rsidRPr="0018137D">
        <w:rPr>
          <w:sz w:val="22"/>
          <w:szCs w:val="22"/>
        </w:rPr>
        <w:tab/>
        <w:t>Home heating oil in compliance with the applicable sulfur content limit, propane or natural gas may be used as starter or supplemental fuels for dual-fired outdoor wood boilers; and</w:t>
      </w:r>
    </w:p>
    <w:p w14:paraId="7513F3D0" w14:textId="77777777" w:rsidR="0018137D" w:rsidRPr="00777410" w:rsidRDefault="0018137D" w:rsidP="00506CC7">
      <w:pPr>
        <w:pStyle w:val="List3"/>
        <w:ind w:left="1440" w:firstLine="0"/>
        <w:rPr>
          <w:sz w:val="22"/>
          <w:szCs w:val="22"/>
        </w:rPr>
      </w:pPr>
    </w:p>
    <w:p w14:paraId="197D79E3" w14:textId="77777777" w:rsidR="0018137D" w:rsidRDefault="0018137D" w:rsidP="00506CC7">
      <w:pPr>
        <w:pStyle w:val="List3"/>
        <w:numPr>
          <w:ilvl w:val="1"/>
          <w:numId w:val="45"/>
        </w:numPr>
        <w:rPr>
          <w:sz w:val="22"/>
          <w:szCs w:val="22"/>
        </w:rPr>
      </w:pPr>
      <w:r w:rsidRPr="0018137D">
        <w:rPr>
          <w:sz w:val="22"/>
          <w:szCs w:val="22"/>
        </w:rPr>
        <w:t>Other fuels as approved by the Department.</w:t>
      </w:r>
    </w:p>
    <w:p w14:paraId="7DB9AEBC" w14:textId="77777777" w:rsidR="0018137D" w:rsidRDefault="0018137D" w:rsidP="00506CC7">
      <w:pPr>
        <w:pStyle w:val="List3"/>
        <w:rPr>
          <w:sz w:val="22"/>
          <w:szCs w:val="22"/>
        </w:rPr>
      </w:pPr>
    </w:p>
    <w:p w14:paraId="5771681E" w14:textId="77777777" w:rsidR="0018137D" w:rsidRDefault="0018137D" w:rsidP="00AD2515">
      <w:pPr>
        <w:pStyle w:val="List3"/>
        <w:numPr>
          <w:ilvl w:val="0"/>
          <w:numId w:val="46"/>
        </w:numPr>
        <w:rPr>
          <w:sz w:val="22"/>
          <w:szCs w:val="22"/>
        </w:rPr>
      </w:pPr>
      <w:r>
        <w:rPr>
          <w:sz w:val="22"/>
          <w:szCs w:val="22"/>
        </w:rPr>
        <w:t xml:space="preserve">No person that operates an outdoor pellet </w:t>
      </w:r>
      <w:r w:rsidR="00697FBF">
        <w:rPr>
          <w:sz w:val="22"/>
          <w:szCs w:val="22"/>
        </w:rPr>
        <w:t xml:space="preserve">boiler </w:t>
      </w:r>
      <w:r>
        <w:rPr>
          <w:sz w:val="22"/>
          <w:szCs w:val="22"/>
        </w:rPr>
        <w:t>shall use a fuel other than the following:</w:t>
      </w:r>
    </w:p>
    <w:p w14:paraId="34B430A0" w14:textId="77777777" w:rsidR="0018137D" w:rsidRDefault="0018137D" w:rsidP="00AD2515">
      <w:pPr>
        <w:pStyle w:val="List3"/>
        <w:rPr>
          <w:sz w:val="22"/>
          <w:szCs w:val="22"/>
        </w:rPr>
      </w:pPr>
    </w:p>
    <w:p w14:paraId="7FBA28E9" w14:textId="77777777" w:rsidR="0018137D" w:rsidRDefault="0018137D" w:rsidP="00AD2515">
      <w:pPr>
        <w:pStyle w:val="List3"/>
        <w:ind w:left="1440"/>
        <w:rPr>
          <w:sz w:val="22"/>
          <w:szCs w:val="22"/>
        </w:rPr>
      </w:pPr>
      <w:r>
        <w:rPr>
          <w:sz w:val="22"/>
          <w:szCs w:val="22"/>
        </w:rPr>
        <w:t>(a)</w:t>
      </w:r>
      <w:r>
        <w:rPr>
          <w:sz w:val="22"/>
          <w:szCs w:val="22"/>
        </w:rPr>
        <w:tab/>
        <w:t>Wood pellets made from clean wood;</w:t>
      </w:r>
    </w:p>
    <w:p w14:paraId="23C07B17" w14:textId="77777777" w:rsidR="0018137D" w:rsidRPr="0018137D" w:rsidRDefault="0018137D" w:rsidP="00AD2515">
      <w:pPr>
        <w:pStyle w:val="List3"/>
        <w:ind w:left="1440"/>
        <w:rPr>
          <w:sz w:val="22"/>
          <w:szCs w:val="22"/>
        </w:rPr>
      </w:pPr>
    </w:p>
    <w:p w14:paraId="2A3EF25B" w14:textId="77777777" w:rsidR="0018137D" w:rsidRDefault="00C676D8" w:rsidP="00AD2515">
      <w:pPr>
        <w:pStyle w:val="List3"/>
        <w:ind w:left="1440"/>
        <w:rPr>
          <w:sz w:val="22"/>
          <w:szCs w:val="22"/>
        </w:rPr>
      </w:pPr>
      <w:r>
        <w:rPr>
          <w:sz w:val="22"/>
          <w:szCs w:val="22"/>
        </w:rPr>
        <w:t>(b)</w:t>
      </w:r>
      <w:r>
        <w:rPr>
          <w:sz w:val="22"/>
          <w:szCs w:val="22"/>
        </w:rPr>
        <w:tab/>
        <w:t>Corn</w:t>
      </w:r>
      <w:r w:rsidR="0038003D">
        <w:rPr>
          <w:sz w:val="22"/>
          <w:szCs w:val="22"/>
        </w:rPr>
        <w:t>; and</w:t>
      </w:r>
    </w:p>
    <w:p w14:paraId="4BE44E19" w14:textId="77777777" w:rsidR="0038003D" w:rsidRDefault="0038003D" w:rsidP="00AD2515">
      <w:pPr>
        <w:pStyle w:val="List3"/>
        <w:ind w:left="1440"/>
        <w:rPr>
          <w:sz w:val="22"/>
          <w:szCs w:val="22"/>
        </w:rPr>
      </w:pPr>
    </w:p>
    <w:p w14:paraId="1094E209" w14:textId="77777777" w:rsidR="0038003D" w:rsidRPr="0018137D" w:rsidRDefault="0038003D" w:rsidP="00AD2515">
      <w:pPr>
        <w:pStyle w:val="List3"/>
        <w:ind w:left="1440"/>
        <w:rPr>
          <w:sz w:val="22"/>
          <w:szCs w:val="22"/>
        </w:rPr>
      </w:pPr>
      <w:r>
        <w:rPr>
          <w:sz w:val="22"/>
          <w:szCs w:val="22"/>
        </w:rPr>
        <w:t>(c)</w:t>
      </w:r>
      <w:r>
        <w:rPr>
          <w:sz w:val="22"/>
          <w:szCs w:val="22"/>
        </w:rPr>
        <w:tab/>
        <w:t>Other fuels as approved by the Department.</w:t>
      </w:r>
    </w:p>
    <w:p w14:paraId="3AB03BA7" w14:textId="77777777" w:rsidR="00231505" w:rsidRPr="00777410" w:rsidRDefault="00231505" w:rsidP="00AD2515">
      <w:pPr>
        <w:rPr>
          <w:sz w:val="22"/>
          <w:szCs w:val="22"/>
        </w:rPr>
      </w:pPr>
    </w:p>
    <w:p w14:paraId="15ED3AFB" w14:textId="77777777" w:rsidR="00231505" w:rsidRDefault="00231505" w:rsidP="00AD2515">
      <w:pPr>
        <w:pStyle w:val="List2"/>
        <w:rPr>
          <w:sz w:val="22"/>
          <w:szCs w:val="22"/>
        </w:rPr>
      </w:pPr>
      <w:r w:rsidRPr="002A5FF5">
        <w:rPr>
          <w:b/>
          <w:sz w:val="22"/>
          <w:szCs w:val="22"/>
        </w:rPr>
        <w:t>C.</w:t>
      </w:r>
      <w:r w:rsidRPr="002A5FF5">
        <w:rPr>
          <w:b/>
          <w:sz w:val="22"/>
          <w:szCs w:val="22"/>
        </w:rPr>
        <w:tab/>
        <w:t>Visible Emission Standard</w:t>
      </w:r>
      <w:r w:rsidR="00D41D85" w:rsidRPr="002A5FF5">
        <w:rPr>
          <w:b/>
          <w:sz w:val="22"/>
          <w:szCs w:val="22"/>
        </w:rPr>
        <w:t>.</w:t>
      </w:r>
      <w:r w:rsidR="001C29EB">
        <w:rPr>
          <w:sz w:val="22"/>
          <w:szCs w:val="22"/>
        </w:rPr>
        <w:t xml:space="preserve"> </w:t>
      </w:r>
      <w:r w:rsidRPr="00AC3A0D">
        <w:rPr>
          <w:sz w:val="22"/>
          <w:szCs w:val="22"/>
        </w:rPr>
        <w:t>No person shall cause or allow the emission of a sm</w:t>
      </w:r>
      <w:r w:rsidR="00E16382">
        <w:rPr>
          <w:sz w:val="22"/>
          <w:szCs w:val="22"/>
        </w:rPr>
        <w:t xml:space="preserve">oke plume from any outdoor wood </w:t>
      </w:r>
      <w:r w:rsidRPr="00AC3A0D">
        <w:rPr>
          <w:sz w:val="22"/>
          <w:szCs w:val="22"/>
        </w:rPr>
        <w:t>boiler</w:t>
      </w:r>
      <w:r w:rsidR="00437846">
        <w:rPr>
          <w:sz w:val="22"/>
          <w:szCs w:val="22"/>
        </w:rPr>
        <w:t xml:space="preserve"> or </w:t>
      </w:r>
      <w:r w:rsidR="00697FBF">
        <w:rPr>
          <w:sz w:val="22"/>
          <w:szCs w:val="22"/>
        </w:rPr>
        <w:t>outdoor pellet boiler</w:t>
      </w:r>
      <w:r w:rsidRPr="00AC3A0D">
        <w:rPr>
          <w:sz w:val="22"/>
          <w:szCs w:val="22"/>
        </w:rPr>
        <w:t xml:space="preserve"> to exceed an average of </w:t>
      </w:r>
      <w:r w:rsidR="002A6544" w:rsidRPr="00AC3A0D">
        <w:rPr>
          <w:sz w:val="22"/>
          <w:szCs w:val="22"/>
        </w:rPr>
        <w:t>3</w:t>
      </w:r>
      <w:r w:rsidRPr="00AC3A0D">
        <w:rPr>
          <w:sz w:val="22"/>
          <w:szCs w:val="22"/>
        </w:rPr>
        <w:t xml:space="preserve">0 percent opacity </w:t>
      </w:r>
      <w:r w:rsidR="002A6544" w:rsidRPr="00AC3A0D">
        <w:rPr>
          <w:sz w:val="22"/>
          <w:szCs w:val="22"/>
        </w:rPr>
        <w:t>on a six minute block average basis, except for no more than two six minute block averages in a 3-hour period</w:t>
      </w:r>
      <w:r w:rsidR="001A6662">
        <w:rPr>
          <w:sz w:val="22"/>
          <w:szCs w:val="22"/>
        </w:rPr>
        <w:t>.</w:t>
      </w:r>
      <w:r w:rsidR="00485BC4">
        <w:rPr>
          <w:sz w:val="22"/>
          <w:szCs w:val="22"/>
        </w:rPr>
        <w:t xml:space="preserve"> </w:t>
      </w:r>
      <w:r w:rsidR="001A6662">
        <w:rPr>
          <w:sz w:val="22"/>
          <w:szCs w:val="22"/>
        </w:rPr>
        <w:t xml:space="preserve">Opacity </w:t>
      </w:r>
      <w:r w:rsidR="00E9680F">
        <w:rPr>
          <w:sz w:val="22"/>
          <w:szCs w:val="22"/>
        </w:rPr>
        <w:t xml:space="preserve">under this subsection </w:t>
      </w:r>
      <w:r w:rsidR="001A6662">
        <w:rPr>
          <w:sz w:val="22"/>
          <w:szCs w:val="22"/>
        </w:rPr>
        <w:t xml:space="preserve">shall be determined pursuant to </w:t>
      </w:r>
      <w:r w:rsidR="002A6544" w:rsidRPr="00AC3A0D">
        <w:rPr>
          <w:sz w:val="22"/>
          <w:szCs w:val="22"/>
        </w:rPr>
        <w:t>EPA Method 9</w:t>
      </w:r>
      <w:r w:rsidR="00DB3B1A">
        <w:rPr>
          <w:sz w:val="22"/>
          <w:szCs w:val="22"/>
        </w:rPr>
        <w:t xml:space="preserve"> Visual Determination of the Opacity of Emissions from Stationary Sources (40CFR60, Appendix A)</w:t>
      </w:r>
      <w:r w:rsidR="002A6544" w:rsidRPr="00AC3A0D">
        <w:rPr>
          <w:sz w:val="22"/>
          <w:szCs w:val="22"/>
        </w:rPr>
        <w:t>.</w:t>
      </w:r>
    </w:p>
    <w:p w14:paraId="48FC6355" w14:textId="77777777" w:rsidR="002A6544" w:rsidRPr="00AC3A0D" w:rsidRDefault="002A6544" w:rsidP="00AD2515">
      <w:pPr>
        <w:pStyle w:val="List3"/>
        <w:rPr>
          <w:sz w:val="22"/>
          <w:szCs w:val="22"/>
        </w:rPr>
      </w:pPr>
    </w:p>
    <w:p w14:paraId="157B9DE8" w14:textId="77777777" w:rsidR="00F13E97" w:rsidRPr="00777410" w:rsidRDefault="00772A6C" w:rsidP="00AD2515">
      <w:pPr>
        <w:pStyle w:val="List2"/>
        <w:rPr>
          <w:sz w:val="22"/>
          <w:szCs w:val="22"/>
        </w:rPr>
      </w:pPr>
      <w:r>
        <w:rPr>
          <w:b/>
          <w:sz w:val="22"/>
          <w:szCs w:val="22"/>
        </w:rPr>
        <w:t>D.</w:t>
      </w:r>
      <w:r w:rsidR="00A96631" w:rsidRPr="00777410">
        <w:rPr>
          <w:b/>
          <w:sz w:val="22"/>
          <w:szCs w:val="22"/>
        </w:rPr>
        <w:tab/>
      </w:r>
      <w:r w:rsidR="00170F38">
        <w:rPr>
          <w:b/>
          <w:sz w:val="22"/>
          <w:szCs w:val="22"/>
        </w:rPr>
        <w:t xml:space="preserve">Enforcement and </w:t>
      </w:r>
      <w:r w:rsidR="002A5FF5" w:rsidRPr="00B60F9A">
        <w:rPr>
          <w:b/>
          <w:sz w:val="22"/>
          <w:szCs w:val="22"/>
        </w:rPr>
        <w:t>Preemption.</w:t>
      </w:r>
      <w:r w:rsidR="00485BC4">
        <w:rPr>
          <w:b/>
          <w:sz w:val="22"/>
          <w:szCs w:val="22"/>
        </w:rPr>
        <w:t xml:space="preserve"> </w:t>
      </w:r>
      <w:r w:rsidR="00170F38">
        <w:rPr>
          <w:sz w:val="22"/>
          <w:szCs w:val="22"/>
        </w:rPr>
        <w:t>This rule is subject to enforcement pursuant to 38 MRSA §347-A.</w:t>
      </w:r>
      <w:r w:rsidR="00485BC4">
        <w:rPr>
          <w:sz w:val="22"/>
          <w:szCs w:val="22"/>
        </w:rPr>
        <w:t xml:space="preserve"> </w:t>
      </w:r>
      <w:r w:rsidR="00DC078F">
        <w:rPr>
          <w:sz w:val="22"/>
          <w:szCs w:val="22"/>
        </w:rPr>
        <w:t xml:space="preserve">Nothing in Chapter </w:t>
      </w:r>
      <w:r w:rsidR="00253B05">
        <w:rPr>
          <w:sz w:val="22"/>
          <w:szCs w:val="22"/>
        </w:rPr>
        <w:t xml:space="preserve">150 </w:t>
      </w:r>
      <w:r w:rsidR="00DC078F">
        <w:rPr>
          <w:sz w:val="22"/>
          <w:szCs w:val="22"/>
        </w:rPr>
        <w:t>may be construed as pre-empting any otherwise applicable</w:t>
      </w:r>
      <w:r w:rsidR="00253B05">
        <w:rPr>
          <w:sz w:val="22"/>
          <w:szCs w:val="22"/>
        </w:rPr>
        <w:t>, statute, regulation,</w:t>
      </w:r>
      <w:r w:rsidR="00DC078F">
        <w:rPr>
          <w:sz w:val="22"/>
          <w:szCs w:val="22"/>
        </w:rPr>
        <w:t xml:space="preserve"> local ordinance or otherwise applicable private common law cause of action.</w:t>
      </w:r>
    </w:p>
    <w:p w14:paraId="42658195" w14:textId="77777777" w:rsidR="009976DA" w:rsidRPr="00777410" w:rsidRDefault="009976DA" w:rsidP="00AD2515">
      <w:pPr>
        <w:pStyle w:val="List2"/>
        <w:rPr>
          <w:sz w:val="22"/>
          <w:szCs w:val="22"/>
        </w:rPr>
      </w:pPr>
    </w:p>
    <w:p w14:paraId="4B2902BA" w14:textId="77777777" w:rsidR="00E55EFA" w:rsidRPr="002A5FF5" w:rsidRDefault="00D41965" w:rsidP="00AD2515">
      <w:pPr>
        <w:pStyle w:val="List"/>
        <w:ind w:left="720"/>
        <w:rPr>
          <w:b/>
          <w:bCs/>
          <w:sz w:val="22"/>
          <w:szCs w:val="22"/>
        </w:rPr>
      </w:pPr>
      <w:r w:rsidRPr="002A5FF5">
        <w:rPr>
          <w:b/>
          <w:szCs w:val="22"/>
        </w:rPr>
        <w:t>E</w:t>
      </w:r>
      <w:r w:rsidR="00E55EFA" w:rsidRPr="002A5FF5">
        <w:rPr>
          <w:b/>
          <w:szCs w:val="22"/>
        </w:rPr>
        <w:t>.</w:t>
      </w:r>
      <w:r w:rsidR="00E55EFA" w:rsidRPr="002A5FF5">
        <w:rPr>
          <w:b/>
          <w:bCs/>
          <w:sz w:val="22"/>
          <w:szCs w:val="22"/>
        </w:rPr>
        <w:tab/>
        <w:t>Notice to Buyers</w:t>
      </w:r>
    </w:p>
    <w:p w14:paraId="7F5A6BFD" w14:textId="77777777" w:rsidR="00E55EFA" w:rsidRPr="00777410" w:rsidRDefault="00E55EFA" w:rsidP="00AD2515">
      <w:pPr>
        <w:rPr>
          <w:sz w:val="22"/>
          <w:szCs w:val="22"/>
        </w:rPr>
      </w:pPr>
    </w:p>
    <w:p w14:paraId="4AEDC19F" w14:textId="77777777" w:rsidR="00E55EFA" w:rsidRPr="00777410" w:rsidRDefault="00E55EFA" w:rsidP="00AD2515">
      <w:pPr>
        <w:pStyle w:val="List2"/>
        <w:ind w:left="1080"/>
        <w:rPr>
          <w:sz w:val="22"/>
          <w:szCs w:val="22"/>
        </w:rPr>
      </w:pPr>
      <w:r w:rsidRPr="00077A01">
        <w:rPr>
          <w:sz w:val="22"/>
          <w:szCs w:val="22"/>
        </w:rPr>
        <w:t>(1)</w:t>
      </w:r>
      <w:r w:rsidRPr="00777410">
        <w:rPr>
          <w:b/>
          <w:sz w:val="22"/>
          <w:szCs w:val="22"/>
        </w:rPr>
        <w:tab/>
      </w:r>
      <w:r w:rsidRPr="00777410">
        <w:rPr>
          <w:sz w:val="22"/>
          <w:szCs w:val="22"/>
        </w:rPr>
        <w:t xml:space="preserve">No </w:t>
      </w:r>
      <w:r>
        <w:rPr>
          <w:sz w:val="22"/>
          <w:szCs w:val="22"/>
        </w:rPr>
        <w:t>outdoor wood boiler</w:t>
      </w:r>
      <w:r w:rsidR="00437846">
        <w:rPr>
          <w:sz w:val="22"/>
          <w:szCs w:val="22"/>
        </w:rPr>
        <w:t xml:space="preserve"> or</w:t>
      </w:r>
      <w:r w:rsidR="006E529C">
        <w:rPr>
          <w:sz w:val="22"/>
          <w:szCs w:val="22"/>
        </w:rPr>
        <w:t xml:space="preserve"> outdoor pellet boiler</w:t>
      </w:r>
      <w:r w:rsidRPr="00777410">
        <w:rPr>
          <w:sz w:val="22"/>
          <w:szCs w:val="22"/>
        </w:rPr>
        <w:t xml:space="preserve"> subject to the requirements of this Chapter shall be offered, sold, offered for retail sale, or leased within the State of Maine unless prior to any sales or lease agreement, the seller or dealer provides the prospective buyer or lessee with a copy of th</w:t>
      </w:r>
      <w:r w:rsidR="00DC078F">
        <w:rPr>
          <w:sz w:val="22"/>
          <w:szCs w:val="22"/>
        </w:rPr>
        <w:t>is Chapter</w:t>
      </w:r>
      <w:r w:rsidRPr="00777410">
        <w:rPr>
          <w:sz w:val="22"/>
          <w:szCs w:val="22"/>
        </w:rPr>
        <w:t xml:space="preserve"> and a written notice that:</w:t>
      </w:r>
    </w:p>
    <w:p w14:paraId="1E29BC38" w14:textId="77777777" w:rsidR="00E55EFA" w:rsidRPr="00777410" w:rsidRDefault="00E55EFA" w:rsidP="00AD2515">
      <w:pPr>
        <w:ind w:left="720"/>
        <w:rPr>
          <w:sz w:val="22"/>
          <w:szCs w:val="22"/>
        </w:rPr>
      </w:pPr>
    </w:p>
    <w:p w14:paraId="42266073" w14:textId="77777777" w:rsidR="00E55EFA" w:rsidRPr="00777410" w:rsidRDefault="00E55EFA" w:rsidP="00AD2515">
      <w:pPr>
        <w:pStyle w:val="List3"/>
        <w:ind w:left="1440"/>
        <w:rPr>
          <w:sz w:val="22"/>
          <w:szCs w:val="22"/>
        </w:rPr>
      </w:pPr>
      <w:r w:rsidRPr="00777410">
        <w:rPr>
          <w:sz w:val="22"/>
          <w:szCs w:val="22"/>
        </w:rPr>
        <w:t>(</w:t>
      </w:r>
      <w:r>
        <w:rPr>
          <w:sz w:val="22"/>
          <w:szCs w:val="22"/>
        </w:rPr>
        <w:t>a</w:t>
      </w:r>
      <w:r w:rsidRPr="00777410">
        <w:rPr>
          <w:sz w:val="22"/>
          <w:szCs w:val="22"/>
        </w:rPr>
        <w:t>)</w:t>
      </w:r>
      <w:r w:rsidRPr="00777410">
        <w:rPr>
          <w:sz w:val="22"/>
          <w:szCs w:val="22"/>
        </w:rPr>
        <w:tab/>
        <w:t xml:space="preserve">It is unlawful to burn garbage, treated or painted wood, plastic and plastic products, rubber products, yard waste, lawn clippings, glossy or colored papers, construction and demolition debris, </w:t>
      </w:r>
      <w:r w:rsidR="005D0447">
        <w:rPr>
          <w:sz w:val="22"/>
          <w:szCs w:val="22"/>
        </w:rPr>
        <w:t>materials containing asbestos,</w:t>
      </w:r>
      <w:r w:rsidR="005D0447" w:rsidRPr="008C2BB5">
        <w:rPr>
          <w:sz w:val="22"/>
          <w:szCs w:val="22"/>
        </w:rPr>
        <w:t xml:space="preserve"> </w:t>
      </w:r>
      <w:r w:rsidR="005D0447">
        <w:rPr>
          <w:sz w:val="22"/>
          <w:szCs w:val="22"/>
        </w:rPr>
        <w:t xml:space="preserve">materials containing lead, mercury, or other heavy or toxic metals, </w:t>
      </w:r>
      <w:r w:rsidRPr="00777410">
        <w:rPr>
          <w:sz w:val="22"/>
          <w:szCs w:val="22"/>
        </w:rPr>
        <w:t>plywood, particleboard, salt water driftwood</w:t>
      </w:r>
      <w:r w:rsidR="008C2BB5">
        <w:rPr>
          <w:sz w:val="22"/>
          <w:szCs w:val="22"/>
        </w:rPr>
        <w:t xml:space="preserve"> and other previously salt water saturated materials</w:t>
      </w:r>
      <w:r w:rsidRPr="00777410">
        <w:rPr>
          <w:sz w:val="22"/>
          <w:szCs w:val="22"/>
        </w:rPr>
        <w:t xml:space="preserve">, manure, animal carcasses, asphalt products, </w:t>
      </w:r>
      <w:r w:rsidR="008C2BB5">
        <w:rPr>
          <w:sz w:val="22"/>
          <w:szCs w:val="22"/>
        </w:rPr>
        <w:t xml:space="preserve">coal, unless the outdoor wood boiler is </w:t>
      </w:r>
      <w:r w:rsidR="008C2BB5">
        <w:rPr>
          <w:sz w:val="22"/>
          <w:szCs w:val="22"/>
        </w:rPr>
        <w:lastRenderedPageBreak/>
        <w:t xml:space="preserve">specifically designed to burn coal, </w:t>
      </w:r>
      <w:r w:rsidRPr="00777410">
        <w:rPr>
          <w:sz w:val="22"/>
          <w:szCs w:val="22"/>
        </w:rPr>
        <w:t>waste petroleum products, paints, chemicals or any substance that normally emits dense smoke or obnoxious odors;</w:t>
      </w:r>
    </w:p>
    <w:p w14:paraId="554EE6C8" w14:textId="77777777" w:rsidR="00E55EFA" w:rsidRPr="00777410" w:rsidRDefault="00E55EFA" w:rsidP="00AD2515">
      <w:pPr>
        <w:pStyle w:val="List3"/>
        <w:rPr>
          <w:sz w:val="22"/>
          <w:szCs w:val="22"/>
        </w:rPr>
      </w:pPr>
    </w:p>
    <w:p w14:paraId="4EF859AD" w14:textId="77777777" w:rsidR="00E55EFA" w:rsidRPr="00777410" w:rsidRDefault="00E55EFA" w:rsidP="00AD2515">
      <w:pPr>
        <w:pStyle w:val="List3"/>
        <w:ind w:left="1440"/>
        <w:rPr>
          <w:sz w:val="22"/>
          <w:szCs w:val="22"/>
        </w:rPr>
      </w:pPr>
      <w:r w:rsidRPr="00777410">
        <w:rPr>
          <w:sz w:val="22"/>
          <w:szCs w:val="22"/>
        </w:rPr>
        <w:t>(</w:t>
      </w:r>
      <w:r>
        <w:rPr>
          <w:sz w:val="22"/>
          <w:szCs w:val="22"/>
        </w:rPr>
        <w:t>b</w:t>
      </w:r>
      <w:r w:rsidRPr="00777410">
        <w:rPr>
          <w:sz w:val="22"/>
          <w:szCs w:val="22"/>
        </w:rPr>
        <w:t>)</w:t>
      </w:r>
      <w:r w:rsidRPr="00777410">
        <w:rPr>
          <w:sz w:val="22"/>
          <w:szCs w:val="22"/>
        </w:rPr>
        <w:tab/>
        <w:t xml:space="preserve">Installation of an </w:t>
      </w:r>
      <w:r>
        <w:rPr>
          <w:sz w:val="22"/>
          <w:szCs w:val="22"/>
        </w:rPr>
        <w:t>outdoor wood boiler</w:t>
      </w:r>
      <w:r w:rsidRPr="00777410">
        <w:rPr>
          <w:sz w:val="22"/>
          <w:szCs w:val="22"/>
        </w:rPr>
        <w:t xml:space="preserve"> </w:t>
      </w:r>
      <w:r w:rsidR="00D743FE">
        <w:rPr>
          <w:sz w:val="22"/>
          <w:szCs w:val="22"/>
        </w:rPr>
        <w:t xml:space="preserve">or outdoor pellet boiler </w:t>
      </w:r>
      <w:r w:rsidRPr="00777410">
        <w:rPr>
          <w:sz w:val="22"/>
          <w:szCs w:val="22"/>
        </w:rPr>
        <w:t>may be subject to other applicable State and local stack height and setback requirements;</w:t>
      </w:r>
    </w:p>
    <w:p w14:paraId="28952594" w14:textId="77777777" w:rsidR="00E55EFA" w:rsidRPr="00777410" w:rsidRDefault="00E55EFA" w:rsidP="00AD2515">
      <w:pPr>
        <w:pStyle w:val="List3"/>
        <w:rPr>
          <w:sz w:val="22"/>
          <w:szCs w:val="22"/>
        </w:rPr>
      </w:pPr>
    </w:p>
    <w:p w14:paraId="7CCF6F89" w14:textId="77777777" w:rsidR="00E55EFA" w:rsidRPr="00777410" w:rsidRDefault="00E55EFA" w:rsidP="00AD2515">
      <w:pPr>
        <w:pStyle w:val="List3"/>
        <w:ind w:left="1440"/>
        <w:rPr>
          <w:sz w:val="22"/>
          <w:szCs w:val="22"/>
        </w:rPr>
      </w:pPr>
      <w:r w:rsidRPr="00777410">
        <w:rPr>
          <w:sz w:val="22"/>
          <w:szCs w:val="22"/>
        </w:rPr>
        <w:t>(</w:t>
      </w:r>
      <w:r>
        <w:rPr>
          <w:sz w:val="22"/>
          <w:szCs w:val="22"/>
        </w:rPr>
        <w:t>c</w:t>
      </w:r>
      <w:r w:rsidRPr="00777410">
        <w:rPr>
          <w:sz w:val="22"/>
          <w:szCs w:val="22"/>
        </w:rPr>
        <w:t>)</w:t>
      </w:r>
      <w:r w:rsidRPr="00777410">
        <w:rPr>
          <w:sz w:val="22"/>
          <w:szCs w:val="22"/>
        </w:rPr>
        <w:tab/>
      </w:r>
      <w:r w:rsidR="008C407A">
        <w:rPr>
          <w:sz w:val="22"/>
          <w:szCs w:val="22"/>
        </w:rPr>
        <w:t>T</w:t>
      </w:r>
      <w:r w:rsidRPr="00777410">
        <w:rPr>
          <w:sz w:val="22"/>
          <w:szCs w:val="22"/>
        </w:rPr>
        <w:t xml:space="preserve">he </w:t>
      </w:r>
      <w:r w:rsidR="00030EF8">
        <w:rPr>
          <w:sz w:val="22"/>
          <w:szCs w:val="22"/>
        </w:rPr>
        <w:t xml:space="preserve">applicable </w:t>
      </w:r>
      <w:r w:rsidRPr="00777410">
        <w:rPr>
          <w:sz w:val="22"/>
          <w:szCs w:val="22"/>
        </w:rPr>
        <w:t xml:space="preserve">distance and stack height requirements provided in Section </w:t>
      </w:r>
      <w:r>
        <w:rPr>
          <w:sz w:val="22"/>
          <w:szCs w:val="22"/>
        </w:rPr>
        <w:t>3(B)</w:t>
      </w:r>
      <w:r w:rsidRPr="00777410">
        <w:rPr>
          <w:sz w:val="22"/>
          <w:szCs w:val="22"/>
        </w:rPr>
        <w:t xml:space="preserve"> </w:t>
      </w:r>
      <w:r w:rsidR="00C97962">
        <w:rPr>
          <w:sz w:val="22"/>
          <w:szCs w:val="22"/>
        </w:rPr>
        <w:t xml:space="preserve">and 3(C) </w:t>
      </w:r>
      <w:r w:rsidRPr="00777410">
        <w:rPr>
          <w:sz w:val="22"/>
          <w:szCs w:val="22"/>
        </w:rPr>
        <w:t xml:space="preserve">of this Chapter may not be adequate in some areas due to terrain that could render the operation of an </w:t>
      </w:r>
      <w:r>
        <w:rPr>
          <w:sz w:val="22"/>
          <w:szCs w:val="22"/>
        </w:rPr>
        <w:t>outdoor wood boiler</w:t>
      </w:r>
      <w:r w:rsidRPr="00777410">
        <w:rPr>
          <w:sz w:val="22"/>
          <w:szCs w:val="22"/>
        </w:rPr>
        <w:t xml:space="preserve"> </w:t>
      </w:r>
      <w:r w:rsidR="00D743FE">
        <w:rPr>
          <w:sz w:val="22"/>
          <w:szCs w:val="22"/>
        </w:rPr>
        <w:t xml:space="preserve">or outdoor pellet boiler </w:t>
      </w:r>
      <w:r w:rsidRPr="00777410">
        <w:rPr>
          <w:sz w:val="22"/>
          <w:szCs w:val="22"/>
        </w:rPr>
        <w:t>to be a nuisance or public health hazard; and</w:t>
      </w:r>
    </w:p>
    <w:p w14:paraId="3CF6D3A1" w14:textId="77777777" w:rsidR="00E55EFA" w:rsidRPr="00777410" w:rsidRDefault="00E55EFA" w:rsidP="00AD2515">
      <w:pPr>
        <w:pStyle w:val="List3"/>
        <w:rPr>
          <w:sz w:val="22"/>
          <w:szCs w:val="22"/>
        </w:rPr>
      </w:pPr>
    </w:p>
    <w:p w14:paraId="6421A0E0" w14:textId="77777777" w:rsidR="00E55EFA" w:rsidRPr="00777410" w:rsidRDefault="00E55EFA" w:rsidP="00AD2515">
      <w:pPr>
        <w:pStyle w:val="List3"/>
        <w:ind w:left="1440"/>
        <w:rPr>
          <w:sz w:val="22"/>
          <w:szCs w:val="22"/>
        </w:rPr>
      </w:pPr>
      <w:r w:rsidRPr="00777410">
        <w:rPr>
          <w:sz w:val="22"/>
          <w:szCs w:val="22"/>
        </w:rPr>
        <w:t>(</w:t>
      </w:r>
      <w:r>
        <w:rPr>
          <w:sz w:val="22"/>
          <w:szCs w:val="22"/>
        </w:rPr>
        <w:t>d</w:t>
      </w:r>
      <w:r w:rsidRPr="00777410">
        <w:rPr>
          <w:sz w:val="22"/>
          <w:szCs w:val="22"/>
        </w:rPr>
        <w:t>)</w:t>
      </w:r>
      <w:r w:rsidRPr="00777410">
        <w:rPr>
          <w:sz w:val="22"/>
          <w:szCs w:val="22"/>
        </w:rPr>
        <w:tab/>
      </w:r>
      <w:r w:rsidR="00557B90">
        <w:rPr>
          <w:sz w:val="22"/>
          <w:szCs w:val="22"/>
        </w:rPr>
        <w:t xml:space="preserve">States </w:t>
      </w:r>
      <w:r w:rsidRPr="00777410">
        <w:rPr>
          <w:sz w:val="22"/>
          <w:szCs w:val="22"/>
        </w:rPr>
        <w:t xml:space="preserve">the specific results of the average and maximum emission rates of particulate matter for the </w:t>
      </w:r>
      <w:r>
        <w:rPr>
          <w:sz w:val="22"/>
          <w:szCs w:val="22"/>
        </w:rPr>
        <w:t>outdoor wood boiler</w:t>
      </w:r>
      <w:r w:rsidRPr="00777410">
        <w:rPr>
          <w:sz w:val="22"/>
          <w:szCs w:val="22"/>
        </w:rPr>
        <w:t xml:space="preserve"> </w:t>
      </w:r>
      <w:r w:rsidR="00265021">
        <w:rPr>
          <w:sz w:val="22"/>
          <w:szCs w:val="22"/>
        </w:rPr>
        <w:t xml:space="preserve">or outdoor pellet </w:t>
      </w:r>
      <w:r w:rsidRPr="00777410">
        <w:rPr>
          <w:sz w:val="22"/>
          <w:szCs w:val="22"/>
        </w:rPr>
        <w:t xml:space="preserve">in grams per hour per the testing determined in accordance with Section </w:t>
      </w:r>
      <w:r>
        <w:rPr>
          <w:sz w:val="22"/>
          <w:szCs w:val="22"/>
        </w:rPr>
        <w:t>3(</w:t>
      </w:r>
      <w:r w:rsidR="00A6729D">
        <w:rPr>
          <w:sz w:val="22"/>
          <w:szCs w:val="22"/>
        </w:rPr>
        <w:t>E</w:t>
      </w:r>
      <w:r>
        <w:rPr>
          <w:sz w:val="22"/>
          <w:szCs w:val="22"/>
        </w:rPr>
        <w:t>)</w:t>
      </w:r>
      <w:r w:rsidRPr="00777410">
        <w:rPr>
          <w:sz w:val="22"/>
          <w:szCs w:val="22"/>
        </w:rPr>
        <w:t xml:space="preserve"> of this Chapter and the average delivered heating efficiency as found in the test reports that were used for certification of the units or a statement that the </w:t>
      </w:r>
      <w:r>
        <w:rPr>
          <w:sz w:val="22"/>
          <w:szCs w:val="22"/>
        </w:rPr>
        <w:t>outdoor wood boiler</w:t>
      </w:r>
      <w:r w:rsidRPr="00777410">
        <w:rPr>
          <w:sz w:val="22"/>
          <w:szCs w:val="22"/>
        </w:rPr>
        <w:t xml:space="preserve"> </w:t>
      </w:r>
      <w:r w:rsidR="00772346">
        <w:rPr>
          <w:sz w:val="22"/>
          <w:szCs w:val="22"/>
        </w:rPr>
        <w:t xml:space="preserve">or outdoor pellet boiler </w:t>
      </w:r>
      <w:r w:rsidRPr="00777410">
        <w:rPr>
          <w:sz w:val="22"/>
          <w:szCs w:val="22"/>
        </w:rPr>
        <w:t>has not been tested or certified.</w:t>
      </w:r>
    </w:p>
    <w:p w14:paraId="7925A5F6" w14:textId="77777777" w:rsidR="00E55EFA" w:rsidRPr="00777410" w:rsidRDefault="00E55EFA" w:rsidP="00AD2515">
      <w:pPr>
        <w:pStyle w:val="List3"/>
        <w:rPr>
          <w:sz w:val="22"/>
          <w:szCs w:val="22"/>
        </w:rPr>
      </w:pPr>
    </w:p>
    <w:p w14:paraId="345CC07C" w14:textId="77777777" w:rsidR="00E55EFA" w:rsidRPr="00777410" w:rsidRDefault="00E55EFA" w:rsidP="00A370BA">
      <w:pPr>
        <w:pStyle w:val="List2"/>
        <w:ind w:left="1080" w:right="-180"/>
        <w:rPr>
          <w:sz w:val="22"/>
          <w:szCs w:val="22"/>
        </w:rPr>
      </w:pPr>
      <w:r w:rsidRPr="0067102B">
        <w:rPr>
          <w:sz w:val="22"/>
          <w:szCs w:val="22"/>
        </w:rPr>
        <w:t>(2)</w:t>
      </w:r>
      <w:r w:rsidRPr="00777410">
        <w:rPr>
          <w:b/>
          <w:sz w:val="22"/>
          <w:szCs w:val="22"/>
        </w:rPr>
        <w:tab/>
      </w:r>
      <w:r w:rsidRPr="00777410">
        <w:rPr>
          <w:sz w:val="22"/>
          <w:szCs w:val="22"/>
        </w:rPr>
        <w:t xml:space="preserve">The written notice specified above shall be signed by the buyer or lessee at the time of purchase or lease to indicate receipt of </w:t>
      </w:r>
      <w:r w:rsidR="000F1515">
        <w:rPr>
          <w:sz w:val="22"/>
          <w:szCs w:val="22"/>
        </w:rPr>
        <w:t>notice</w:t>
      </w:r>
      <w:r w:rsidRPr="00777410">
        <w:rPr>
          <w:sz w:val="22"/>
          <w:szCs w:val="22"/>
        </w:rPr>
        <w:t>.</w:t>
      </w:r>
      <w:r w:rsidR="00485BC4">
        <w:rPr>
          <w:sz w:val="22"/>
          <w:szCs w:val="22"/>
        </w:rPr>
        <w:t xml:space="preserve"> </w:t>
      </w:r>
      <w:r w:rsidRPr="00777410">
        <w:rPr>
          <w:sz w:val="22"/>
          <w:szCs w:val="22"/>
        </w:rPr>
        <w:t>Said notice shall contain the name</w:t>
      </w:r>
      <w:r w:rsidR="000F1515">
        <w:rPr>
          <w:sz w:val="22"/>
          <w:szCs w:val="22"/>
        </w:rPr>
        <w:t>s</w:t>
      </w:r>
      <w:r w:rsidRPr="00777410">
        <w:rPr>
          <w:sz w:val="22"/>
          <w:szCs w:val="22"/>
        </w:rPr>
        <w:t>; address</w:t>
      </w:r>
      <w:r w:rsidR="000F1515">
        <w:rPr>
          <w:sz w:val="22"/>
          <w:szCs w:val="22"/>
        </w:rPr>
        <w:t>es</w:t>
      </w:r>
      <w:r w:rsidRPr="00777410">
        <w:rPr>
          <w:sz w:val="22"/>
          <w:szCs w:val="22"/>
        </w:rPr>
        <w:t xml:space="preserve">; telephone number of both the seller or dealer and the buyer or lessee; the location where the </w:t>
      </w:r>
      <w:r>
        <w:rPr>
          <w:sz w:val="22"/>
          <w:szCs w:val="22"/>
        </w:rPr>
        <w:t>outdoor wood boiler</w:t>
      </w:r>
      <w:r w:rsidRPr="00777410">
        <w:rPr>
          <w:sz w:val="22"/>
          <w:szCs w:val="22"/>
        </w:rPr>
        <w:t xml:space="preserve"> </w:t>
      </w:r>
      <w:r w:rsidR="006F4F6B">
        <w:rPr>
          <w:sz w:val="22"/>
          <w:szCs w:val="22"/>
        </w:rPr>
        <w:t xml:space="preserve">or outdoor pellet boiler </w:t>
      </w:r>
      <w:r w:rsidRPr="00777410">
        <w:rPr>
          <w:sz w:val="22"/>
          <w:szCs w:val="22"/>
        </w:rPr>
        <w:t xml:space="preserve">will be installed; and the make and model of the </w:t>
      </w:r>
      <w:r>
        <w:rPr>
          <w:sz w:val="22"/>
          <w:szCs w:val="22"/>
        </w:rPr>
        <w:t>outdoor wood boiler</w:t>
      </w:r>
      <w:r w:rsidR="006F4F6B">
        <w:rPr>
          <w:sz w:val="22"/>
          <w:szCs w:val="22"/>
        </w:rPr>
        <w:t xml:space="preserve"> or outdoor pellet boiler</w:t>
      </w:r>
      <w:r w:rsidRPr="00777410">
        <w:rPr>
          <w:sz w:val="22"/>
          <w:szCs w:val="22"/>
        </w:rPr>
        <w:t>.</w:t>
      </w:r>
      <w:r w:rsidR="00485BC4">
        <w:rPr>
          <w:sz w:val="22"/>
          <w:szCs w:val="22"/>
        </w:rPr>
        <w:t xml:space="preserve"> </w:t>
      </w:r>
      <w:r w:rsidR="006F0E78">
        <w:rPr>
          <w:sz w:val="22"/>
          <w:szCs w:val="22"/>
        </w:rPr>
        <w:t>The dealer shall keep these records for 5 years and provide them to the Department upon request.</w:t>
      </w:r>
    </w:p>
    <w:p w14:paraId="65512119" w14:textId="77777777" w:rsidR="00075BC8" w:rsidRDefault="00075BC8" w:rsidP="00AD2515">
      <w:pPr>
        <w:ind w:left="720"/>
        <w:rPr>
          <w:sz w:val="22"/>
          <w:szCs w:val="22"/>
        </w:rPr>
      </w:pPr>
    </w:p>
    <w:p w14:paraId="746FA3EE" w14:textId="77777777" w:rsidR="00075BC8" w:rsidRPr="00777410" w:rsidRDefault="00D41965" w:rsidP="00AD2515">
      <w:pPr>
        <w:pStyle w:val="List2"/>
        <w:rPr>
          <w:sz w:val="22"/>
          <w:szCs w:val="22"/>
        </w:rPr>
      </w:pPr>
      <w:r w:rsidRPr="002A5FF5">
        <w:rPr>
          <w:b/>
          <w:sz w:val="22"/>
          <w:szCs w:val="22"/>
        </w:rPr>
        <w:t>F</w:t>
      </w:r>
      <w:r w:rsidR="00075BC8" w:rsidRPr="002A5FF5">
        <w:rPr>
          <w:b/>
          <w:sz w:val="22"/>
          <w:szCs w:val="22"/>
        </w:rPr>
        <w:t>.</w:t>
      </w:r>
      <w:r w:rsidR="00075BC8" w:rsidRPr="002A5FF5">
        <w:rPr>
          <w:b/>
          <w:sz w:val="22"/>
          <w:szCs w:val="22"/>
        </w:rPr>
        <w:tab/>
        <w:t>Owner’s Manual.</w:t>
      </w:r>
      <w:r w:rsidR="00485BC4">
        <w:rPr>
          <w:sz w:val="22"/>
          <w:szCs w:val="22"/>
        </w:rPr>
        <w:t xml:space="preserve"> </w:t>
      </w:r>
      <w:r w:rsidR="00075BC8" w:rsidRPr="00777410">
        <w:rPr>
          <w:sz w:val="22"/>
          <w:szCs w:val="22"/>
        </w:rPr>
        <w:t xml:space="preserve">Each </w:t>
      </w:r>
      <w:r w:rsidR="00075BC8">
        <w:rPr>
          <w:sz w:val="22"/>
          <w:szCs w:val="22"/>
        </w:rPr>
        <w:t>outdoor wood boiler</w:t>
      </w:r>
      <w:r w:rsidR="001D43CB">
        <w:rPr>
          <w:sz w:val="22"/>
          <w:szCs w:val="22"/>
        </w:rPr>
        <w:t xml:space="preserve"> or</w:t>
      </w:r>
      <w:r w:rsidR="00D40743">
        <w:rPr>
          <w:sz w:val="22"/>
          <w:szCs w:val="22"/>
        </w:rPr>
        <w:t xml:space="preserve"> outdoor pellet boiler</w:t>
      </w:r>
      <w:r w:rsidR="00075BC8" w:rsidRPr="00777410">
        <w:rPr>
          <w:sz w:val="22"/>
          <w:szCs w:val="22"/>
        </w:rPr>
        <w:t xml:space="preserve"> offered for sale or lease must be accompanied by an owner’s manual that shall contain all the information listed below:</w:t>
      </w:r>
    </w:p>
    <w:p w14:paraId="79F0D838" w14:textId="77777777" w:rsidR="00075BC8" w:rsidRPr="00777410" w:rsidRDefault="00075BC8" w:rsidP="00AD2515">
      <w:pPr>
        <w:ind w:left="720"/>
        <w:rPr>
          <w:b/>
          <w:i/>
          <w:sz w:val="22"/>
          <w:szCs w:val="22"/>
        </w:rPr>
      </w:pPr>
    </w:p>
    <w:p w14:paraId="27A3D8CD" w14:textId="77777777" w:rsidR="00075BC8" w:rsidRPr="00777410" w:rsidRDefault="00075BC8" w:rsidP="00AD2515">
      <w:pPr>
        <w:pStyle w:val="List3"/>
        <w:rPr>
          <w:sz w:val="22"/>
          <w:szCs w:val="22"/>
        </w:rPr>
      </w:pPr>
      <w:r w:rsidRPr="00777410">
        <w:rPr>
          <w:sz w:val="22"/>
          <w:szCs w:val="22"/>
        </w:rPr>
        <w:t>(1)</w:t>
      </w:r>
      <w:r w:rsidRPr="00777410">
        <w:rPr>
          <w:sz w:val="22"/>
          <w:szCs w:val="22"/>
        </w:rPr>
        <w:tab/>
      </w:r>
      <w:r w:rsidR="0017096F">
        <w:rPr>
          <w:sz w:val="22"/>
          <w:szCs w:val="22"/>
        </w:rPr>
        <w:t>T</w:t>
      </w:r>
      <w:r w:rsidRPr="00777410">
        <w:rPr>
          <w:sz w:val="22"/>
          <w:szCs w:val="22"/>
        </w:rPr>
        <w:t>hermal output capacity;</w:t>
      </w:r>
    </w:p>
    <w:p w14:paraId="53C0FF12" w14:textId="77777777" w:rsidR="00075BC8" w:rsidRPr="00777410" w:rsidRDefault="00075BC8" w:rsidP="00AD2515">
      <w:pPr>
        <w:pStyle w:val="List3"/>
        <w:rPr>
          <w:sz w:val="22"/>
          <w:szCs w:val="22"/>
        </w:rPr>
      </w:pPr>
    </w:p>
    <w:p w14:paraId="2E064422" w14:textId="77777777" w:rsidR="00075BC8" w:rsidRPr="00777410" w:rsidRDefault="00075BC8" w:rsidP="00AD2515">
      <w:pPr>
        <w:pStyle w:val="List3"/>
        <w:rPr>
          <w:sz w:val="22"/>
          <w:szCs w:val="22"/>
        </w:rPr>
      </w:pPr>
      <w:r w:rsidRPr="00777410">
        <w:rPr>
          <w:sz w:val="22"/>
          <w:szCs w:val="22"/>
        </w:rPr>
        <w:t>(2)</w:t>
      </w:r>
      <w:r w:rsidRPr="00777410">
        <w:rPr>
          <w:sz w:val="22"/>
          <w:szCs w:val="22"/>
        </w:rPr>
        <w:tab/>
        <w:t>Proper installation information;</w:t>
      </w:r>
    </w:p>
    <w:p w14:paraId="4170AA16" w14:textId="77777777" w:rsidR="00075BC8" w:rsidRPr="00777410" w:rsidRDefault="00075BC8" w:rsidP="00AD2515">
      <w:pPr>
        <w:pStyle w:val="List3"/>
        <w:rPr>
          <w:sz w:val="22"/>
          <w:szCs w:val="22"/>
        </w:rPr>
      </w:pPr>
    </w:p>
    <w:p w14:paraId="1A39F0C0" w14:textId="77777777" w:rsidR="00075BC8" w:rsidRPr="00777410" w:rsidRDefault="00075BC8" w:rsidP="00AD2515">
      <w:pPr>
        <w:pStyle w:val="List3"/>
        <w:rPr>
          <w:sz w:val="22"/>
          <w:szCs w:val="22"/>
        </w:rPr>
      </w:pPr>
      <w:r w:rsidRPr="00777410">
        <w:rPr>
          <w:sz w:val="22"/>
          <w:szCs w:val="22"/>
        </w:rPr>
        <w:t>(3)</w:t>
      </w:r>
      <w:r w:rsidRPr="00777410">
        <w:rPr>
          <w:sz w:val="22"/>
          <w:szCs w:val="22"/>
        </w:rPr>
        <w:tab/>
        <w:t>Operation and maintenance information</w:t>
      </w:r>
      <w:r>
        <w:rPr>
          <w:sz w:val="22"/>
          <w:szCs w:val="22"/>
        </w:rPr>
        <w:t xml:space="preserve"> to minimize emissions</w:t>
      </w:r>
      <w:r w:rsidRPr="00777410">
        <w:rPr>
          <w:sz w:val="22"/>
          <w:szCs w:val="22"/>
        </w:rPr>
        <w:t>;</w:t>
      </w:r>
    </w:p>
    <w:p w14:paraId="3BD5B8A9" w14:textId="77777777" w:rsidR="00075BC8" w:rsidRPr="00777410" w:rsidRDefault="00075BC8" w:rsidP="00AD2515">
      <w:pPr>
        <w:pStyle w:val="List3"/>
        <w:rPr>
          <w:sz w:val="22"/>
          <w:szCs w:val="22"/>
        </w:rPr>
      </w:pPr>
    </w:p>
    <w:p w14:paraId="111A0D1B" w14:textId="77777777" w:rsidR="00075BC8" w:rsidRPr="00777410" w:rsidRDefault="00075BC8" w:rsidP="00AD2515">
      <w:pPr>
        <w:pStyle w:val="List3"/>
        <w:rPr>
          <w:sz w:val="22"/>
          <w:szCs w:val="22"/>
        </w:rPr>
      </w:pPr>
      <w:r w:rsidRPr="00777410">
        <w:rPr>
          <w:sz w:val="22"/>
          <w:szCs w:val="22"/>
        </w:rPr>
        <w:t>(4)</w:t>
      </w:r>
      <w:r w:rsidRPr="00777410">
        <w:rPr>
          <w:sz w:val="22"/>
          <w:szCs w:val="22"/>
        </w:rPr>
        <w:tab/>
        <w:t>Wood loading procedures, recommendations on wood selection, and warnings on improper fuels;</w:t>
      </w:r>
    </w:p>
    <w:p w14:paraId="2F7572E4" w14:textId="77777777" w:rsidR="00075BC8" w:rsidRPr="00777410" w:rsidRDefault="00075BC8" w:rsidP="00AD2515">
      <w:pPr>
        <w:pStyle w:val="List3"/>
        <w:rPr>
          <w:sz w:val="22"/>
          <w:szCs w:val="22"/>
        </w:rPr>
      </w:pPr>
    </w:p>
    <w:p w14:paraId="47C56381" w14:textId="77777777" w:rsidR="00075BC8" w:rsidRPr="00777410" w:rsidRDefault="00075BC8" w:rsidP="00AD2515">
      <w:pPr>
        <w:pStyle w:val="List3"/>
        <w:rPr>
          <w:sz w:val="22"/>
          <w:szCs w:val="22"/>
        </w:rPr>
      </w:pPr>
      <w:r w:rsidRPr="00777410">
        <w:rPr>
          <w:sz w:val="22"/>
          <w:szCs w:val="22"/>
        </w:rPr>
        <w:t>(5)</w:t>
      </w:r>
      <w:r w:rsidRPr="00777410">
        <w:rPr>
          <w:sz w:val="22"/>
          <w:szCs w:val="22"/>
        </w:rPr>
        <w:tab/>
        <w:t>Fire starting procedures;</w:t>
      </w:r>
    </w:p>
    <w:p w14:paraId="7A871B0F" w14:textId="77777777" w:rsidR="00075BC8" w:rsidRPr="00777410" w:rsidRDefault="00075BC8" w:rsidP="00AD2515">
      <w:pPr>
        <w:pStyle w:val="List3"/>
        <w:rPr>
          <w:sz w:val="22"/>
          <w:szCs w:val="22"/>
        </w:rPr>
      </w:pPr>
    </w:p>
    <w:p w14:paraId="2C260E6E" w14:textId="77777777" w:rsidR="00075BC8" w:rsidRPr="00777410" w:rsidRDefault="00075BC8" w:rsidP="00AD2515">
      <w:pPr>
        <w:pStyle w:val="List3"/>
        <w:rPr>
          <w:sz w:val="22"/>
          <w:szCs w:val="22"/>
        </w:rPr>
      </w:pPr>
      <w:r w:rsidRPr="00777410">
        <w:rPr>
          <w:sz w:val="22"/>
          <w:szCs w:val="22"/>
        </w:rPr>
        <w:t>(6)</w:t>
      </w:r>
      <w:r w:rsidRPr="00777410">
        <w:rPr>
          <w:sz w:val="22"/>
          <w:szCs w:val="22"/>
        </w:rPr>
        <w:tab/>
        <w:t>Proper use of air flow devices, if applicable;</w:t>
      </w:r>
    </w:p>
    <w:p w14:paraId="4B044EBA" w14:textId="77777777" w:rsidR="00075BC8" w:rsidRPr="00777410" w:rsidRDefault="00075BC8" w:rsidP="00AD2515">
      <w:pPr>
        <w:pStyle w:val="List3"/>
        <w:rPr>
          <w:sz w:val="22"/>
          <w:szCs w:val="22"/>
        </w:rPr>
      </w:pPr>
    </w:p>
    <w:p w14:paraId="7F4D1B52" w14:textId="77777777" w:rsidR="00075BC8" w:rsidRPr="00777410" w:rsidRDefault="00075BC8" w:rsidP="00AD2515">
      <w:pPr>
        <w:pStyle w:val="List3"/>
        <w:rPr>
          <w:sz w:val="22"/>
          <w:szCs w:val="22"/>
        </w:rPr>
      </w:pPr>
      <w:r w:rsidRPr="00777410">
        <w:rPr>
          <w:sz w:val="22"/>
          <w:szCs w:val="22"/>
        </w:rPr>
        <w:t>(7)</w:t>
      </w:r>
      <w:r w:rsidRPr="00777410">
        <w:rPr>
          <w:sz w:val="22"/>
          <w:szCs w:val="22"/>
        </w:rPr>
        <w:tab/>
        <w:t>Ash removal procedures;</w:t>
      </w:r>
    </w:p>
    <w:p w14:paraId="4C1E0C41" w14:textId="77777777" w:rsidR="00075BC8" w:rsidRPr="00777410" w:rsidRDefault="00075BC8" w:rsidP="00AD2515">
      <w:pPr>
        <w:pStyle w:val="List3"/>
        <w:rPr>
          <w:sz w:val="22"/>
          <w:szCs w:val="22"/>
        </w:rPr>
      </w:pPr>
    </w:p>
    <w:p w14:paraId="37C8F002" w14:textId="77777777" w:rsidR="00075BC8" w:rsidRPr="00777410" w:rsidRDefault="00075BC8" w:rsidP="00AD2515">
      <w:pPr>
        <w:pStyle w:val="List3"/>
        <w:rPr>
          <w:sz w:val="22"/>
          <w:szCs w:val="22"/>
        </w:rPr>
      </w:pPr>
      <w:r w:rsidRPr="00777410">
        <w:rPr>
          <w:sz w:val="22"/>
          <w:szCs w:val="22"/>
        </w:rPr>
        <w:t>(8)</w:t>
      </w:r>
      <w:r w:rsidRPr="00777410">
        <w:rPr>
          <w:sz w:val="22"/>
          <w:szCs w:val="22"/>
        </w:rPr>
        <w:tab/>
        <w:t>For catalytic models, information pertaining to maintaining catalyst performance, maintenance procedures, procedures for determining catalyst failure or deterioration, procedures replacement, and information on warranty rights.</w:t>
      </w:r>
    </w:p>
    <w:p w14:paraId="32AC40C3" w14:textId="77777777" w:rsidR="00075BC8" w:rsidRPr="00EE288B" w:rsidRDefault="00075BC8" w:rsidP="00AD2515">
      <w:pPr>
        <w:pStyle w:val="List3"/>
        <w:rPr>
          <w:sz w:val="22"/>
          <w:szCs w:val="22"/>
        </w:rPr>
      </w:pPr>
    </w:p>
    <w:p w14:paraId="153D4FFC" w14:textId="77777777" w:rsidR="00075BC8" w:rsidRPr="00EE288B" w:rsidRDefault="00EE288B" w:rsidP="00AD2515">
      <w:pPr>
        <w:pStyle w:val="List3"/>
        <w:rPr>
          <w:sz w:val="22"/>
          <w:szCs w:val="22"/>
        </w:rPr>
      </w:pPr>
      <w:r w:rsidRPr="00EE288B">
        <w:rPr>
          <w:sz w:val="22"/>
          <w:szCs w:val="22"/>
        </w:rPr>
        <w:t>(9)</w:t>
      </w:r>
      <w:r w:rsidRPr="00EE288B">
        <w:rPr>
          <w:sz w:val="22"/>
          <w:szCs w:val="22"/>
        </w:rPr>
        <w:tab/>
        <w:t xml:space="preserve">Language stating: </w:t>
      </w:r>
      <w:r w:rsidR="00BE4DB4">
        <w:rPr>
          <w:sz w:val="22"/>
          <w:szCs w:val="22"/>
        </w:rPr>
        <w:t xml:space="preserve">Improper use or failure to maintain the outdoor wood boiler </w:t>
      </w:r>
      <w:r w:rsidR="007F3A0C">
        <w:rPr>
          <w:sz w:val="22"/>
          <w:szCs w:val="22"/>
        </w:rPr>
        <w:t xml:space="preserve">or outdoor pellet boiler </w:t>
      </w:r>
      <w:r w:rsidR="00BE4DB4">
        <w:rPr>
          <w:sz w:val="22"/>
          <w:szCs w:val="22"/>
        </w:rPr>
        <w:t>may cause nuisance conditions.</w:t>
      </w:r>
      <w:r w:rsidR="00485BC4">
        <w:rPr>
          <w:sz w:val="22"/>
          <w:szCs w:val="22"/>
        </w:rPr>
        <w:t xml:space="preserve"> </w:t>
      </w:r>
      <w:r w:rsidRPr="00EE288B">
        <w:rPr>
          <w:sz w:val="22"/>
          <w:szCs w:val="22"/>
        </w:rPr>
        <w:t xml:space="preserve">Persons operating this outdoor wood boiler </w:t>
      </w:r>
      <w:r w:rsidR="007F3A0C">
        <w:rPr>
          <w:sz w:val="22"/>
          <w:szCs w:val="22"/>
        </w:rPr>
        <w:t xml:space="preserve">or outdoor pellet boiler </w:t>
      </w:r>
      <w:r w:rsidRPr="00EE288B">
        <w:rPr>
          <w:sz w:val="22"/>
          <w:szCs w:val="22"/>
        </w:rPr>
        <w:t xml:space="preserve">are responsible for operation of the outdoor </w:t>
      </w:r>
      <w:r w:rsidRPr="00EE288B">
        <w:rPr>
          <w:sz w:val="22"/>
          <w:szCs w:val="22"/>
        </w:rPr>
        <w:lastRenderedPageBreak/>
        <w:t xml:space="preserve">wood boiler </w:t>
      </w:r>
      <w:r w:rsidR="007F3A0C">
        <w:rPr>
          <w:sz w:val="22"/>
          <w:szCs w:val="22"/>
        </w:rPr>
        <w:t xml:space="preserve">or outdoor pellet boiler </w:t>
      </w:r>
      <w:r w:rsidRPr="00EE288B">
        <w:rPr>
          <w:sz w:val="22"/>
          <w:szCs w:val="22"/>
        </w:rPr>
        <w:t>so as not to cause a nuisance condition.</w:t>
      </w:r>
      <w:r w:rsidR="00485BC4">
        <w:rPr>
          <w:sz w:val="22"/>
          <w:szCs w:val="22"/>
        </w:rPr>
        <w:t xml:space="preserve"> </w:t>
      </w:r>
      <w:r w:rsidR="00BD4F1D">
        <w:rPr>
          <w:sz w:val="22"/>
          <w:szCs w:val="22"/>
        </w:rPr>
        <w:t>Even proper use and maintenance of the outdoor wood boiler</w:t>
      </w:r>
      <w:r w:rsidR="007F3A0C">
        <w:rPr>
          <w:sz w:val="22"/>
          <w:szCs w:val="22"/>
        </w:rPr>
        <w:t xml:space="preserve"> or outdoor pellet boiler</w:t>
      </w:r>
      <w:r w:rsidR="00BD4F1D">
        <w:rPr>
          <w:sz w:val="22"/>
          <w:szCs w:val="22"/>
        </w:rPr>
        <w:t>, and m</w:t>
      </w:r>
      <w:r w:rsidR="00BE4DB4">
        <w:rPr>
          <w:sz w:val="22"/>
          <w:szCs w:val="22"/>
        </w:rPr>
        <w:t>eeting the distance and stack height recommendations and requirements in State and local regulations may not always be adequate to prevent nuisance conditions in some areas due to terrain or other factors.</w:t>
      </w:r>
    </w:p>
    <w:p w14:paraId="6C323389" w14:textId="77777777" w:rsidR="00DA2303" w:rsidRDefault="00DA2303" w:rsidP="00AD2515">
      <w:pPr>
        <w:pStyle w:val="List2"/>
        <w:ind w:left="360" w:firstLine="0"/>
        <w:rPr>
          <w:sz w:val="22"/>
          <w:szCs w:val="22"/>
        </w:rPr>
      </w:pPr>
    </w:p>
    <w:p w14:paraId="5CF0096D" w14:textId="77777777" w:rsidR="008C4A29" w:rsidRPr="006F4F15" w:rsidRDefault="008C4A29" w:rsidP="006F4F15">
      <w:pPr>
        <w:pStyle w:val="Heading3"/>
        <w:ind w:hanging="360"/>
        <w:rPr>
          <w:sz w:val="22"/>
          <w:szCs w:val="22"/>
        </w:rPr>
      </w:pPr>
      <w:r w:rsidRPr="006F4F15">
        <w:rPr>
          <w:sz w:val="22"/>
          <w:szCs w:val="22"/>
        </w:rPr>
        <w:t>5.</w:t>
      </w:r>
      <w:r w:rsidRPr="006F4F15">
        <w:rPr>
          <w:sz w:val="22"/>
          <w:szCs w:val="22"/>
        </w:rPr>
        <w:tab/>
        <w:t>Nuisance Conditions</w:t>
      </w:r>
    </w:p>
    <w:p w14:paraId="7FA681C5" w14:textId="77777777" w:rsidR="008C4A29" w:rsidRDefault="008C4A29" w:rsidP="00AD2515">
      <w:pPr>
        <w:pStyle w:val="List2"/>
        <w:ind w:left="360" w:firstLine="0"/>
        <w:rPr>
          <w:sz w:val="22"/>
          <w:szCs w:val="22"/>
        </w:rPr>
      </w:pPr>
    </w:p>
    <w:p w14:paraId="31CD6757" w14:textId="77777777" w:rsidR="00C61550" w:rsidRDefault="00C61550" w:rsidP="00A370BA">
      <w:pPr>
        <w:pStyle w:val="RulesSub-section"/>
        <w:ind w:right="-360"/>
        <w:jc w:val="left"/>
        <w:rPr>
          <w:szCs w:val="22"/>
        </w:rPr>
      </w:pPr>
      <w:r w:rsidRPr="006E007A">
        <w:rPr>
          <w:b/>
          <w:szCs w:val="22"/>
        </w:rPr>
        <w:t>A.</w:t>
      </w:r>
      <w:r w:rsidRPr="006E007A">
        <w:rPr>
          <w:b/>
          <w:szCs w:val="22"/>
        </w:rPr>
        <w:tab/>
      </w:r>
      <w:r w:rsidR="00110443" w:rsidRPr="006E007A">
        <w:rPr>
          <w:b/>
          <w:szCs w:val="22"/>
        </w:rPr>
        <w:t>Standard.</w:t>
      </w:r>
      <w:r w:rsidR="00485BC4">
        <w:rPr>
          <w:b/>
          <w:szCs w:val="22"/>
        </w:rPr>
        <w:t xml:space="preserve"> </w:t>
      </w:r>
      <w:r w:rsidRPr="00777410">
        <w:rPr>
          <w:szCs w:val="22"/>
        </w:rPr>
        <w:t xml:space="preserve">No person shall operate an </w:t>
      </w:r>
      <w:r>
        <w:rPr>
          <w:szCs w:val="22"/>
        </w:rPr>
        <w:t>outdoor wood boiler</w:t>
      </w:r>
      <w:r w:rsidR="002E7CBA">
        <w:rPr>
          <w:szCs w:val="22"/>
        </w:rPr>
        <w:t xml:space="preserve"> or </w:t>
      </w:r>
      <w:r w:rsidR="0092261D">
        <w:rPr>
          <w:szCs w:val="22"/>
        </w:rPr>
        <w:t xml:space="preserve">an outdoor pellet boiler, </w:t>
      </w:r>
      <w:r w:rsidRPr="00777410">
        <w:rPr>
          <w:szCs w:val="22"/>
        </w:rPr>
        <w:t xml:space="preserve">that produces visible emissions, measured as any opacity </w:t>
      </w:r>
      <w:r>
        <w:rPr>
          <w:szCs w:val="22"/>
        </w:rPr>
        <w:t>totaling</w:t>
      </w:r>
      <w:r w:rsidRPr="00777410">
        <w:rPr>
          <w:szCs w:val="22"/>
        </w:rPr>
        <w:t xml:space="preserve"> </w:t>
      </w:r>
      <w:r w:rsidR="002B56E7">
        <w:rPr>
          <w:szCs w:val="22"/>
        </w:rPr>
        <w:t xml:space="preserve">twelve </w:t>
      </w:r>
      <w:r w:rsidRPr="00777410">
        <w:rPr>
          <w:szCs w:val="22"/>
        </w:rPr>
        <w:t>minutes in any hour</w:t>
      </w:r>
      <w:r w:rsidR="00D41965">
        <w:rPr>
          <w:szCs w:val="22"/>
        </w:rPr>
        <w:t xml:space="preserve">, that cross onto </w:t>
      </w:r>
      <w:r w:rsidR="00A650C9">
        <w:rPr>
          <w:szCs w:val="22"/>
        </w:rPr>
        <w:t xml:space="preserve">any land or buildings immediately adjacent to a dwelling or commercial building </w:t>
      </w:r>
      <w:r w:rsidR="00D41965">
        <w:rPr>
          <w:szCs w:val="22"/>
        </w:rPr>
        <w:t xml:space="preserve">not owned by the </w:t>
      </w:r>
      <w:r w:rsidR="000F6E67">
        <w:rPr>
          <w:szCs w:val="22"/>
        </w:rPr>
        <w:t>owner of the outdoor wood boiler.</w:t>
      </w:r>
      <w:r w:rsidR="00485BC4">
        <w:rPr>
          <w:szCs w:val="22"/>
        </w:rPr>
        <w:t xml:space="preserve"> </w:t>
      </w:r>
      <w:r>
        <w:rPr>
          <w:szCs w:val="22"/>
        </w:rPr>
        <w:t xml:space="preserve">Opacity </w:t>
      </w:r>
      <w:r w:rsidR="00E80763">
        <w:rPr>
          <w:szCs w:val="22"/>
        </w:rPr>
        <w:t xml:space="preserve">under this subsection </w:t>
      </w:r>
      <w:r>
        <w:rPr>
          <w:szCs w:val="22"/>
        </w:rPr>
        <w:t>shall be determined pursuant to EPA Method 22</w:t>
      </w:r>
      <w:r w:rsidR="007F3822">
        <w:rPr>
          <w:szCs w:val="22"/>
        </w:rPr>
        <w:t xml:space="preserve"> Visual Determination of Fugitive Emissions from Material Sources and Smoke Emissions from Flares (40CFR60, Appendix A)</w:t>
      </w:r>
      <w:r>
        <w:rPr>
          <w:szCs w:val="22"/>
        </w:rPr>
        <w:t>.</w:t>
      </w:r>
    </w:p>
    <w:p w14:paraId="3002495A" w14:textId="77777777" w:rsidR="00DA2035" w:rsidRDefault="00DA2035" w:rsidP="00AD2515">
      <w:pPr>
        <w:pStyle w:val="RulesSub-section"/>
        <w:jc w:val="left"/>
      </w:pPr>
    </w:p>
    <w:p w14:paraId="62C4C5E1" w14:textId="77777777" w:rsidR="00C61550" w:rsidRPr="001E769D" w:rsidRDefault="00C61550" w:rsidP="00AD2515">
      <w:pPr>
        <w:pStyle w:val="List2"/>
        <w:rPr>
          <w:sz w:val="22"/>
          <w:szCs w:val="22"/>
        </w:rPr>
      </w:pPr>
      <w:r>
        <w:rPr>
          <w:b/>
          <w:sz w:val="22"/>
          <w:szCs w:val="22"/>
        </w:rPr>
        <w:t>B.</w:t>
      </w:r>
      <w:r>
        <w:rPr>
          <w:b/>
          <w:sz w:val="22"/>
          <w:szCs w:val="22"/>
        </w:rPr>
        <w:tab/>
      </w:r>
      <w:r w:rsidR="00110443" w:rsidRPr="006E007A">
        <w:rPr>
          <w:b/>
          <w:sz w:val="22"/>
          <w:szCs w:val="22"/>
        </w:rPr>
        <w:t>Prohibition.</w:t>
      </w:r>
      <w:r w:rsidR="00485BC4">
        <w:rPr>
          <w:b/>
          <w:sz w:val="22"/>
          <w:szCs w:val="22"/>
        </w:rPr>
        <w:t xml:space="preserve"> </w:t>
      </w:r>
      <w:r w:rsidRPr="006E007A">
        <w:rPr>
          <w:sz w:val="22"/>
          <w:szCs w:val="22"/>
        </w:rPr>
        <w:t>No</w:t>
      </w:r>
      <w:r>
        <w:rPr>
          <w:sz w:val="22"/>
          <w:szCs w:val="22"/>
        </w:rPr>
        <w:t xml:space="preserve"> person shall operate an outdoor wood boiler</w:t>
      </w:r>
      <w:r w:rsidR="002E7CBA">
        <w:rPr>
          <w:sz w:val="22"/>
          <w:szCs w:val="22"/>
        </w:rPr>
        <w:t xml:space="preserve"> or</w:t>
      </w:r>
      <w:r w:rsidR="0092261D">
        <w:rPr>
          <w:sz w:val="22"/>
          <w:szCs w:val="22"/>
        </w:rPr>
        <w:t xml:space="preserve"> an outdoor pellet boiler,</w:t>
      </w:r>
      <w:r>
        <w:rPr>
          <w:sz w:val="22"/>
          <w:szCs w:val="22"/>
        </w:rPr>
        <w:t xml:space="preserve"> in such a manner as to create a nuisance.</w:t>
      </w:r>
    </w:p>
    <w:p w14:paraId="31E82DD1" w14:textId="77777777" w:rsidR="00C61550" w:rsidRDefault="00C61550" w:rsidP="00AD2515">
      <w:pPr>
        <w:pStyle w:val="List2"/>
        <w:ind w:left="360" w:firstLine="0"/>
        <w:rPr>
          <w:sz w:val="22"/>
          <w:szCs w:val="22"/>
        </w:rPr>
      </w:pPr>
    </w:p>
    <w:p w14:paraId="3332860A" w14:textId="77777777" w:rsidR="00FC3032" w:rsidRPr="006F4F15" w:rsidRDefault="008C4A29" w:rsidP="006F4F15">
      <w:pPr>
        <w:pStyle w:val="Heading3"/>
        <w:ind w:hanging="360"/>
        <w:rPr>
          <w:sz w:val="22"/>
          <w:szCs w:val="22"/>
        </w:rPr>
      </w:pPr>
      <w:r w:rsidRPr="006F4F15">
        <w:rPr>
          <w:sz w:val="22"/>
          <w:szCs w:val="22"/>
        </w:rPr>
        <w:t>6</w:t>
      </w:r>
      <w:r w:rsidR="00F26BF1" w:rsidRPr="006F4F15">
        <w:rPr>
          <w:sz w:val="22"/>
          <w:szCs w:val="22"/>
        </w:rPr>
        <w:t>.</w:t>
      </w:r>
      <w:r w:rsidR="00F26BF1" w:rsidRPr="006F4F15">
        <w:rPr>
          <w:sz w:val="22"/>
          <w:szCs w:val="22"/>
        </w:rPr>
        <w:tab/>
        <w:t>Third Party Sales</w:t>
      </w:r>
    </w:p>
    <w:p w14:paraId="344D02AD" w14:textId="77777777" w:rsidR="00FC3032" w:rsidRDefault="00FC3032" w:rsidP="00AD2515">
      <w:pPr>
        <w:pStyle w:val="RulesSub-section"/>
        <w:spacing w:line="240" w:lineRule="atLeast"/>
        <w:ind w:left="360"/>
        <w:jc w:val="left"/>
        <w:rPr>
          <w:szCs w:val="22"/>
        </w:rPr>
      </w:pPr>
    </w:p>
    <w:p w14:paraId="096C86E9" w14:textId="77777777" w:rsidR="00F26BF1" w:rsidRDefault="008532B0" w:rsidP="00AD2515">
      <w:pPr>
        <w:pStyle w:val="RulesSub-section"/>
        <w:spacing w:line="240" w:lineRule="atLeast"/>
        <w:ind w:left="360" w:firstLine="0"/>
        <w:jc w:val="left"/>
        <w:rPr>
          <w:szCs w:val="22"/>
        </w:rPr>
      </w:pPr>
      <w:r>
        <w:rPr>
          <w:szCs w:val="22"/>
        </w:rPr>
        <w:t>As of the e</w:t>
      </w:r>
      <w:r w:rsidR="00F26BF1">
        <w:rPr>
          <w:szCs w:val="22"/>
        </w:rPr>
        <w:t>ffective date of this Chapter, an outdoor wood boiler</w:t>
      </w:r>
      <w:r w:rsidR="002E7CBA">
        <w:rPr>
          <w:szCs w:val="22"/>
        </w:rPr>
        <w:t xml:space="preserve"> or</w:t>
      </w:r>
      <w:r w:rsidR="00D40743">
        <w:rPr>
          <w:szCs w:val="22"/>
        </w:rPr>
        <w:t xml:space="preserve"> outdoor pellet boiler</w:t>
      </w:r>
      <w:r w:rsidR="00F26BF1">
        <w:rPr>
          <w:szCs w:val="22"/>
        </w:rPr>
        <w:t xml:space="preserve"> that has been owned by an individual </w:t>
      </w:r>
      <w:r w:rsidR="00A664B0">
        <w:rPr>
          <w:szCs w:val="22"/>
        </w:rPr>
        <w:t xml:space="preserve">and was in </w:t>
      </w:r>
      <w:r w:rsidR="00F26BF1">
        <w:rPr>
          <w:szCs w:val="22"/>
        </w:rPr>
        <w:t xml:space="preserve">use </w:t>
      </w:r>
      <w:r w:rsidR="00A664B0">
        <w:rPr>
          <w:szCs w:val="22"/>
        </w:rPr>
        <w:t xml:space="preserve">in </w:t>
      </w:r>
      <w:smartTag w:uri="urn:schemas-microsoft-com:office:smarttags" w:element="place">
        <w:smartTag w:uri="urn:schemas-microsoft-com:office:smarttags" w:element="State">
          <w:r w:rsidR="00A664B0">
            <w:rPr>
              <w:szCs w:val="22"/>
            </w:rPr>
            <w:t>Maine</w:t>
          </w:r>
        </w:smartTag>
      </w:smartTag>
      <w:r w:rsidR="00A664B0">
        <w:rPr>
          <w:szCs w:val="22"/>
        </w:rPr>
        <w:t xml:space="preserve"> prior to the effective date of this Chapter </w:t>
      </w:r>
      <w:r w:rsidR="00F26BF1">
        <w:rPr>
          <w:szCs w:val="22"/>
        </w:rPr>
        <w:t>may be distributed or sold to another individual for his or her own personal use.</w:t>
      </w:r>
      <w:r w:rsidR="00485BC4">
        <w:rPr>
          <w:szCs w:val="22"/>
        </w:rPr>
        <w:t xml:space="preserve"> </w:t>
      </w:r>
      <w:r w:rsidR="00F26BF1">
        <w:rPr>
          <w:szCs w:val="22"/>
        </w:rPr>
        <w:t xml:space="preserve">The outdoor wood boiler </w:t>
      </w:r>
      <w:r w:rsidR="002E7CBA">
        <w:rPr>
          <w:szCs w:val="22"/>
        </w:rPr>
        <w:t xml:space="preserve">or outdoor pellet boiler </w:t>
      </w:r>
      <w:r w:rsidR="00F26BF1">
        <w:rPr>
          <w:szCs w:val="22"/>
        </w:rPr>
        <w:t>shall be subject to the applicable setback and stack height requirements specified in Section 3(B)</w:t>
      </w:r>
      <w:r w:rsidR="00A6729D">
        <w:rPr>
          <w:szCs w:val="22"/>
        </w:rPr>
        <w:t xml:space="preserve"> and 3(</w:t>
      </w:r>
      <w:r w:rsidR="00975B43">
        <w:rPr>
          <w:szCs w:val="22"/>
        </w:rPr>
        <w:t>C</w:t>
      </w:r>
      <w:r w:rsidR="00A6729D">
        <w:rPr>
          <w:szCs w:val="22"/>
        </w:rPr>
        <w:t>)</w:t>
      </w:r>
      <w:r w:rsidR="00F26BF1">
        <w:rPr>
          <w:szCs w:val="22"/>
        </w:rPr>
        <w:t>.</w:t>
      </w:r>
      <w:r w:rsidR="00485BC4">
        <w:rPr>
          <w:szCs w:val="22"/>
        </w:rPr>
        <w:t xml:space="preserve"> </w:t>
      </w:r>
      <w:r w:rsidR="00F26BF1">
        <w:rPr>
          <w:szCs w:val="22"/>
        </w:rPr>
        <w:t xml:space="preserve">If the particulate emission limit is not known, the outdoor wood boiler </w:t>
      </w:r>
      <w:r w:rsidR="002E7CBA">
        <w:rPr>
          <w:szCs w:val="22"/>
        </w:rPr>
        <w:t xml:space="preserve">or outdoor pellet boiler </w:t>
      </w:r>
      <w:r w:rsidR="00F26BF1">
        <w:rPr>
          <w:szCs w:val="22"/>
        </w:rPr>
        <w:t>must meet the setback and stack height requirements of Section 3(B)(1)</w:t>
      </w:r>
      <w:r w:rsidR="00A6729D">
        <w:rPr>
          <w:szCs w:val="22"/>
        </w:rPr>
        <w:t>and 3(</w:t>
      </w:r>
      <w:r w:rsidR="00975B43">
        <w:rPr>
          <w:szCs w:val="22"/>
        </w:rPr>
        <w:t>C</w:t>
      </w:r>
      <w:r w:rsidR="00A6729D">
        <w:rPr>
          <w:szCs w:val="22"/>
        </w:rPr>
        <w:t>)</w:t>
      </w:r>
      <w:r w:rsidR="004A73AC">
        <w:rPr>
          <w:szCs w:val="22"/>
        </w:rPr>
        <w:t>(1)</w:t>
      </w:r>
      <w:r w:rsidR="00F26BF1">
        <w:rPr>
          <w:szCs w:val="22"/>
        </w:rPr>
        <w:t>.</w:t>
      </w:r>
    </w:p>
    <w:p w14:paraId="238046E1" w14:textId="77777777" w:rsidR="00F26BF1" w:rsidRPr="00EE288B" w:rsidRDefault="00F26BF1" w:rsidP="00AD2515">
      <w:pPr>
        <w:pStyle w:val="List2"/>
        <w:ind w:left="360" w:firstLine="0"/>
        <w:rPr>
          <w:sz w:val="22"/>
          <w:szCs w:val="22"/>
        </w:rPr>
      </w:pPr>
    </w:p>
    <w:p w14:paraId="0B2BDBFD" w14:textId="77777777" w:rsidR="00AD6357" w:rsidRPr="006F4F15" w:rsidRDefault="008C4A29" w:rsidP="006F4F15">
      <w:pPr>
        <w:pStyle w:val="Heading3"/>
        <w:ind w:hanging="360"/>
        <w:rPr>
          <w:sz w:val="22"/>
          <w:szCs w:val="22"/>
        </w:rPr>
      </w:pPr>
      <w:r w:rsidRPr="006F4F15">
        <w:rPr>
          <w:sz w:val="22"/>
          <w:szCs w:val="22"/>
        </w:rPr>
        <w:t>7</w:t>
      </w:r>
      <w:r w:rsidR="003E4764" w:rsidRPr="006F4F15">
        <w:rPr>
          <w:sz w:val="22"/>
          <w:szCs w:val="22"/>
        </w:rPr>
        <w:t>.</w:t>
      </w:r>
      <w:r w:rsidR="003E4764" w:rsidRPr="006F4F15">
        <w:rPr>
          <w:sz w:val="22"/>
          <w:szCs w:val="22"/>
        </w:rPr>
        <w:tab/>
      </w:r>
      <w:r w:rsidR="002F40D0" w:rsidRPr="006F4F15">
        <w:rPr>
          <w:sz w:val="22"/>
          <w:szCs w:val="22"/>
        </w:rPr>
        <w:t>Effective date</w:t>
      </w:r>
    </w:p>
    <w:p w14:paraId="2CA33FDE" w14:textId="77777777" w:rsidR="00AD6357" w:rsidRDefault="00AD6357" w:rsidP="00AD2515">
      <w:pPr>
        <w:pStyle w:val="RulesSection"/>
        <w:jc w:val="left"/>
        <w:rPr>
          <w:bCs/>
          <w:szCs w:val="22"/>
        </w:rPr>
      </w:pPr>
    </w:p>
    <w:p w14:paraId="0DD60204" w14:textId="77777777" w:rsidR="00CB0670" w:rsidRDefault="003E4764" w:rsidP="00AD2515">
      <w:pPr>
        <w:pStyle w:val="RulesSection"/>
        <w:ind w:firstLine="0"/>
        <w:jc w:val="left"/>
        <w:rPr>
          <w:bCs/>
          <w:szCs w:val="22"/>
        </w:rPr>
      </w:pPr>
      <w:r w:rsidRPr="00777410">
        <w:rPr>
          <w:bCs/>
          <w:szCs w:val="22"/>
        </w:rPr>
        <w:t>Unless otherwise noted, compliance with all applicable provisions of this Chapter is the effective date of the regulation.</w:t>
      </w:r>
    </w:p>
    <w:p w14:paraId="6618092D" w14:textId="77777777" w:rsidR="007408DD" w:rsidRDefault="007408DD" w:rsidP="00AD2515">
      <w:pPr>
        <w:pStyle w:val="RulesSection"/>
        <w:jc w:val="left"/>
        <w:rPr>
          <w:bCs/>
          <w:szCs w:val="22"/>
        </w:rPr>
      </w:pPr>
    </w:p>
    <w:p w14:paraId="4324E641" w14:textId="13E689D9" w:rsidR="00AD6357" w:rsidRPr="006F4F15" w:rsidRDefault="006F4F15" w:rsidP="006F4F15">
      <w:pPr>
        <w:pStyle w:val="Heading3"/>
        <w:ind w:hanging="360"/>
        <w:rPr>
          <w:sz w:val="22"/>
          <w:szCs w:val="22"/>
        </w:rPr>
      </w:pPr>
      <w:r w:rsidRPr="006F4F15">
        <w:rPr>
          <w:sz w:val="22"/>
          <w:szCs w:val="22"/>
        </w:rPr>
        <w:t>8.</w:t>
      </w:r>
      <w:r w:rsidRPr="006F4F15">
        <w:rPr>
          <w:sz w:val="22"/>
          <w:szCs w:val="22"/>
        </w:rPr>
        <w:tab/>
      </w:r>
      <w:r w:rsidR="00693A5E" w:rsidRPr="006F4F15">
        <w:rPr>
          <w:sz w:val="22"/>
          <w:szCs w:val="22"/>
        </w:rPr>
        <w:t>Severability</w:t>
      </w:r>
    </w:p>
    <w:p w14:paraId="79A21C75" w14:textId="77777777" w:rsidR="00AD6357" w:rsidRPr="00AD6357" w:rsidRDefault="00AD6357" w:rsidP="00AD2515">
      <w:pPr>
        <w:pStyle w:val="RulesSection"/>
        <w:jc w:val="left"/>
        <w:rPr>
          <w:b/>
        </w:rPr>
      </w:pPr>
    </w:p>
    <w:p w14:paraId="5B2AB455" w14:textId="77777777" w:rsidR="00A462DC" w:rsidRDefault="00A462DC" w:rsidP="00AD2515">
      <w:pPr>
        <w:pStyle w:val="RulesSection"/>
        <w:ind w:firstLine="0"/>
        <w:jc w:val="left"/>
        <w:rPr>
          <w:b/>
        </w:rPr>
      </w:pPr>
      <w:r>
        <w:rPr>
          <w:bCs/>
          <w:szCs w:val="22"/>
        </w:rPr>
        <w:t>Each Section of this Chapter shall be deemed severable, and in the event that any Section of this Chapter is held invalid, the remainder shall continue in full force and effect.</w:t>
      </w:r>
    </w:p>
    <w:p w14:paraId="1054F63A" w14:textId="77777777" w:rsidR="00216DB0" w:rsidRDefault="00216DB0" w:rsidP="00A370BA">
      <w:pPr>
        <w:pStyle w:val="RulesSection"/>
        <w:pBdr>
          <w:bottom w:val="single" w:sz="4" w:space="1" w:color="auto"/>
        </w:pBdr>
        <w:jc w:val="left"/>
        <w:rPr>
          <w:bCs/>
          <w:szCs w:val="22"/>
        </w:rPr>
      </w:pPr>
    </w:p>
    <w:p w14:paraId="2676BE47" w14:textId="77777777" w:rsidR="00A370BA" w:rsidRDefault="00A370BA" w:rsidP="00AD2515">
      <w:pPr>
        <w:pStyle w:val="RulesSection"/>
        <w:jc w:val="left"/>
        <w:rPr>
          <w:bCs/>
          <w:szCs w:val="22"/>
        </w:rPr>
      </w:pPr>
    </w:p>
    <w:p w14:paraId="346E6DE7" w14:textId="77777777" w:rsidR="00A370BA" w:rsidRDefault="00A370BA" w:rsidP="00AD2515">
      <w:pPr>
        <w:pStyle w:val="RulesSection"/>
        <w:jc w:val="left"/>
        <w:rPr>
          <w:bCs/>
          <w:szCs w:val="22"/>
        </w:rPr>
      </w:pPr>
    </w:p>
    <w:p w14:paraId="0B7B1508" w14:textId="77777777" w:rsidR="00356DEC" w:rsidRPr="00777410" w:rsidRDefault="00356DEC" w:rsidP="00356DEC">
      <w:pPr>
        <w:pStyle w:val="RulesAuthorityEffec"/>
        <w:tabs>
          <w:tab w:val="left" w:pos="3960"/>
        </w:tabs>
        <w:ind w:left="3240"/>
        <w:rPr>
          <w:szCs w:val="22"/>
        </w:rPr>
      </w:pPr>
      <w:r w:rsidRPr="00777410">
        <w:rPr>
          <w:szCs w:val="22"/>
        </w:rPr>
        <w:t>AUTHORITY:</w:t>
      </w:r>
      <w:r w:rsidRPr="00777410">
        <w:rPr>
          <w:szCs w:val="22"/>
        </w:rPr>
        <w:tab/>
        <w:t xml:space="preserve">38 M.R.S.A., </w:t>
      </w:r>
      <w:r>
        <w:rPr>
          <w:szCs w:val="22"/>
        </w:rPr>
        <w:t>§</w:t>
      </w:r>
      <w:r w:rsidRPr="00777410">
        <w:rPr>
          <w:szCs w:val="22"/>
        </w:rPr>
        <w:t>585-A</w:t>
      </w:r>
      <w:r>
        <w:rPr>
          <w:szCs w:val="22"/>
        </w:rPr>
        <w:t>, §610-B; P.L. 2007 c. 442</w:t>
      </w:r>
    </w:p>
    <w:p w14:paraId="0BE28CC8" w14:textId="77777777" w:rsidR="00356DEC" w:rsidRPr="00777410" w:rsidRDefault="00356DEC" w:rsidP="00356DEC">
      <w:pPr>
        <w:pStyle w:val="RulesAuthorityEffec"/>
        <w:tabs>
          <w:tab w:val="left" w:pos="3960"/>
        </w:tabs>
        <w:ind w:left="3240"/>
        <w:rPr>
          <w:szCs w:val="22"/>
        </w:rPr>
      </w:pPr>
    </w:p>
    <w:p w14:paraId="0D3F82F7" w14:textId="77777777" w:rsidR="00356DEC" w:rsidRDefault="00356DEC" w:rsidP="00356DEC">
      <w:pPr>
        <w:pStyle w:val="RulesAuthorityEffec"/>
        <w:tabs>
          <w:tab w:val="left" w:pos="3960"/>
        </w:tabs>
        <w:ind w:left="3240"/>
        <w:rPr>
          <w:szCs w:val="22"/>
        </w:rPr>
      </w:pPr>
      <w:r w:rsidRPr="00777410">
        <w:rPr>
          <w:szCs w:val="22"/>
        </w:rPr>
        <w:t>EFFECTIVE DATE:</w:t>
      </w:r>
      <w:r w:rsidRPr="00777410">
        <w:rPr>
          <w:szCs w:val="22"/>
        </w:rPr>
        <w:tab/>
      </w:r>
      <w:smartTag w:uri="urn:schemas-microsoft-com:office:smarttags" w:element="date">
        <w:smartTagPr>
          <w:attr w:name="Month" w:val="11"/>
          <w:attr w:name="Day" w:val="9"/>
          <w:attr w:name="Year" w:val="2007"/>
        </w:smartTagPr>
        <w:r>
          <w:rPr>
            <w:szCs w:val="22"/>
          </w:rPr>
          <w:t>November 9, 2007</w:t>
        </w:r>
      </w:smartTag>
      <w:r>
        <w:rPr>
          <w:szCs w:val="22"/>
        </w:rPr>
        <w:t>, filing 2007-485</w:t>
      </w:r>
    </w:p>
    <w:p w14:paraId="588FFAF2" w14:textId="77777777" w:rsidR="00356DEC" w:rsidRDefault="00356DEC" w:rsidP="00356DEC">
      <w:pPr>
        <w:pStyle w:val="RulesAuthorityEffec"/>
        <w:tabs>
          <w:tab w:val="left" w:pos="3960"/>
          <w:tab w:val="left" w:pos="5040"/>
        </w:tabs>
        <w:ind w:left="3240"/>
        <w:rPr>
          <w:szCs w:val="22"/>
        </w:rPr>
      </w:pPr>
      <w:r>
        <w:rPr>
          <w:szCs w:val="22"/>
        </w:rPr>
        <w:tab/>
      </w:r>
      <w:r>
        <w:rPr>
          <w:szCs w:val="22"/>
        </w:rPr>
        <w:tab/>
        <w:t>(Emergency major substantive adoption)</w:t>
      </w:r>
    </w:p>
    <w:p w14:paraId="269AFF1E" w14:textId="77777777" w:rsidR="00356DEC" w:rsidRPr="00DC2F90" w:rsidRDefault="00356DEC" w:rsidP="00356DEC">
      <w:pPr>
        <w:pStyle w:val="RulesAuthorityEffec"/>
        <w:tabs>
          <w:tab w:val="left" w:pos="3240"/>
          <w:tab w:val="left" w:pos="3960"/>
          <w:tab w:val="left" w:pos="5040"/>
        </w:tabs>
        <w:ind w:left="3960" w:hanging="2880"/>
        <w:jc w:val="left"/>
        <w:rPr>
          <w:i/>
          <w:szCs w:val="22"/>
        </w:rPr>
      </w:pPr>
      <w:r>
        <w:rPr>
          <w:szCs w:val="22"/>
        </w:rPr>
        <w:tab/>
      </w:r>
      <w:r w:rsidRPr="00DC2F90">
        <w:rPr>
          <w:i/>
          <w:szCs w:val="22"/>
        </w:rPr>
        <w:t>(APA Office Note: there was no major substantive provisional adoption)</w:t>
      </w:r>
    </w:p>
    <w:p w14:paraId="2339D647" w14:textId="77777777" w:rsidR="00356DEC" w:rsidRDefault="00356DEC" w:rsidP="00356DEC">
      <w:pPr>
        <w:pStyle w:val="RulesAuthorityEffec"/>
        <w:tabs>
          <w:tab w:val="left" w:pos="3960"/>
        </w:tabs>
        <w:ind w:left="3240"/>
        <w:rPr>
          <w:szCs w:val="22"/>
        </w:rPr>
      </w:pPr>
      <w:r>
        <w:rPr>
          <w:szCs w:val="22"/>
        </w:rPr>
        <w:tab/>
        <w:t>July 4, 2008, filing 2008-237</w:t>
      </w:r>
    </w:p>
    <w:p w14:paraId="7CDE13FE" w14:textId="77777777" w:rsidR="00356DEC" w:rsidRDefault="00356DEC" w:rsidP="00356DEC">
      <w:pPr>
        <w:pStyle w:val="RulesAuthorityEffec"/>
        <w:tabs>
          <w:tab w:val="left" w:pos="3960"/>
          <w:tab w:val="left" w:pos="5040"/>
        </w:tabs>
        <w:ind w:left="3600"/>
        <w:rPr>
          <w:szCs w:val="22"/>
        </w:rPr>
      </w:pPr>
      <w:r>
        <w:rPr>
          <w:szCs w:val="22"/>
        </w:rPr>
        <w:tab/>
      </w:r>
      <w:r>
        <w:rPr>
          <w:szCs w:val="22"/>
        </w:rPr>
        <w:tab/>
        <w:t>(Major substantive final adoption)</w:t>
      </w:r>
    </w:p>
    <w:p w14:paraId="6EB1EBEF" w14:textId="77777777" w:rsidR="00E20FF2" w:rsidRDefault="00356DEC" w:rsidP="00356DEC">
      <w:pPr>
        <w:pStyle w:val="RulesAuthorityEffec"/>
        <w:tabs>
          <w:tab w:val="left" w:pos="3240"/>
          <w:tab w:val="left" w:pos="3960"/>
          <w:tab w:val="left" w:pos="5040"/>
        </w:tabs>
        <w:ind w:left="3600"/>
        <w:rPr>
          <w:szCs w:val="22"/>
        </w:rPr>
      </w:pPr>
      <w:r>
        <w:rPr>
          <w:szCs w:val="22"/>
        </w:rPr>
        <w:tab/>
      </w:r>
      <w:smartTag w:uri="urn:schemas-microsoft-com:office:smarttags" w:element="date">
        <w:smartTagPr>
          <w:attr w:name="Month" w:val="4"/>
          <w:attr w:name="Day" w:val="7"/>
          <w:attr w:name="Year" w:val="2009"/>
        </w:smartTagPr>
        <w:r>
          <w:rPr>
            <w:szCs w:val="22"/>
          </w:rPr>
          <w:t>April 7, 2009</w:t>
        </w:r>
      </w:smartTag>
      <w:r>
        <w:rPr>
          <w:szCs w:val="22"/>
        </w:rPr>
        <w:t xml:space="preserve"> – filing 2009-143</w:t>
      </w:r>
    </w:p>
    <w:p w14:paraId="3AB528FC" w14:textId="77777777" w:rsidR="00A370BA" w:rsidRDefault="00A370BA" w:rsidP="00356DEC">
      <w:pPr>
        <w:pStyle w:val="RulesAuthorityEffec"/>
        <w:tabs>
          <w:tab w:val="left" w:pos="3240"/>
          <w:tab w:val="left" w:pos="3960"/>
          <w:tab w:val="left" w:pos="5040"/>
        </w:tabs>
        <w:ind w:left="3600"/>
        <w:rPr>
          <w:szCs w:val="22"/>
        </w:rPr>
      </w:pPr>
      <w:r>
        <w:rPr>
          <w:szCs w:val="22"/>
        </w:rPr>
        <w:tab/>
        <w:t>April 11, 2010 – filing 2010-124</w:t>
      </w:r>
    </w:p>
    <w:p w14:paraId="4344A12F" w14:textId="77777777" w:rsidR="00150968" w:rsidRDefault="00150968" w:rsidP="00356DEC">
      <w:pPr>
        <w:pStyle w:val="RulesAuthorityEffec"/>
        <w:tabs>
          <w:tab w:val="left" w:pos="3240"/>
          <w:tab w:val="left" w:pos="3960"/>
          <w:tab w:val="left" w:pos="5040"/>
        </w:tabs>
        <w:ind w:left="3600"/>
        <w:rPr>
          <w:szCs w:val="22"/>
        </w:rPr>
      </w:pPr>
    </w:p>
    <w:p w14:paraId="0296A545" w14:textId="48648570" w:rsidR="00150968" w:rsidRDefault="00150968" w:rsidP="00356DEC">
      <w:pPr>
        <w:pStyle w:val="RulesAuthorityEffec"/>
        <w:tabs>
          <w:tab w:val="left" w:pos="3240"/>
          <w:tab w:val="left" w:pos="3960"/>
          <w:tab w:val="left" w:pos="5040"/>
        </w:tabs>
        <w:ind w:left="3600"/>
        <w:rPr>
          <w:szCs w:val="22"/>
        </w:rPr>
      </w:pPr>
      <w:r>
        <w:rPr>
          <w:szCs w:val="22"/>
        </w:rPr>
        <w:t xml:space="preserve">APAO ACCESSIBILITY CHECK (Word): </w:t>
      </w:r>
    </w:p>
    <w:p w14:paraId="61AD48BB" w14:textId="30FA23D8" w:rsidR="00150968" w:rsidRPr="00AE3168" w:rsidRDefault="00150968" w:rsidP="00356DEC">
      <w:pPr>
        <w:pStyle w:val="RulesAuthorityEffec"/>
        <w:tabs>
          <w:tab w:val="left" w:pos="3240"/>
          <w:tab w:val="left" w:pos="3960"/>
          <w:tab w:val="left" w:pos="5040"/>
        </w:tabs>
        <w:ind w:left="3600"/>
      </w:pPr>
      <w:r>
        <w:rPr>
          <w:szCs w:val="22"/>
        </w:rPr>
        <w:tab/>
        <w:t>March 3, 2026</w:t>
      </w:r>
    </w:p>
    <w:sectPr w:rsidR="00150968" w:rsidRPr="00AE3168" w:rsidSect="002074E3">
      <w:headerReference w:type="even" r:id="rId7"/>
      <w:headerReference w:type="default" r:id="rId8"/>
      <w:footerReference w:type="default" r:id="rId9"/>
      <w:pgSz w:w="12240" w:h="15840"/>
      <w:pgMar w:top="1440" w:right="1800" w:bottom="1440" w:left="1800" w:header="720" w:footer="720" w:gutter="0"/>
      <w:paperSrc w:first="26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6BAA0" w14:textId="77777777" w:rsidR="003A5644" w:rsidRDefault="003A5644">
      <w:r>
        <w:separator/>
      </w:r>
    </w:p>
  </w:endnote>
  <w:endnote w:type="continuationSeparator" w:id="0">
    <w:p w14:paraId="20719C30" w14:textId="77777777" w:rsidR="003A5644" w:rsidRDefault="003A5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7B787" w14:textId="77777777" w:rsidR="00662CE6" w:rsidRDefault="00662CE6" w:rsidP="006B3EBB">
    <w:pPr>
      <w:pStyle w:val="Footer"/>
      <w:rPr>
        <w:snapToGrid w:val="0"/>
        <w:sz w:val="22"/>
        <w:szCs w:val="22"/>
      </w:rPr>
    </w:pPr>
    <w:r>
      <w:rPr>
        <w:snapToGrid w:val="0"/>
        <w:sz w:val="22"/>
        <w:szCs w:val="22"/>
      </w:rPr>
      <w:t>______________________________________________________________________________</w:t>
    </w:r>
  </w:p>
  <w:p w14:paraId="07B8A132" w14:textId="77777777" w:rsidR="00662CE6" w:rsidRDefault="00662CE6" w:rsidP="007C6DB3">
    <w:pPr>
      <w:pStyle w:val="Footer"/>
      <w:jc w:val="center"/>
      <w:rPr>
        <w:snapToGrid w:val="0"/>
        <w:sz w:val="22"/>
        <w:szCs w:val="22"/>
      </w:rPr>
    </w:pPr>
    <w:r>
      <w:rPr>
        <w:snapToGrid w:val="0"/>
        <w:sz w:val="22"/>
        <w:szCs w:val="22"/>
      </w:rPr>
      <w:t>Chapter 150: Control of Emissions from Outdoor Wood Boilers</w:t>
    </w:r>
  </w:p>
  <w:p w14:paraId="510CA4E6" w14:textId="77777777" w:rsidR="00662CE6" w:rsidRPr="00A03964" w:rsidRDefault="00662CE6" w:rsidP="007C6DB3">
    <w:pPr>
      <w:pStyle w:val="Footer"/>
      <w:jc w:val="center"/>
      <w:rPr>
        <w:snapToGrid w:val="0"/>
        <w:sz w:val="22"/>
        <w:szCs w:val="22"/>
      </w:rPr>
    </w:pPr>
    <w:r w:rsidRPr="00A03964">
      <w:rPr>
        <w:rStyle w:val="PageNumber"/>
        <w:sz w:val="22"/>
        <w:szCs w:val="22"/>
      </w:rPr>
      <w:fldChar w:fldCharType="begin"/>
    </w:r>
    <w:r w:rsidRPr="00A03964">
      <w:rPr>
        <w:rStyle w:val="PageNumber"/>
        <w:sz w:val="22"/>
        <w:szCs w:val="22"/>
      </w:rPr>
      <w:instrText xml:space="preserve"> PAGE </w:instrText>
    </w:r>
    <w:r w:rsidRPr="00A03964">
      <w:rPr>
        <w:rStyle w:val="PageNumber"/>
        <w:sz w:val="22"/>
        <w:szCs w:val="22"/>
      </w:rPr>
      <w:fldChar w:fldCharType="separate"/>
    </w:r>
    <w:r w:rsidR="00741B5A">
      <w:rPr>
        <w:rStyle w:val="PageNumber"/>
        <w:noProof/>
        <w:sz w:val="22"/>
        <w:szCs w:val="22"/>
      </w:rPr>
      <w:t>10</w:t>
    </w:r>
    <w:r w:rsidRPr="00A03964">
      <w:rPr>
        <w:rStyle w:val="PageNumbe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95B3A" w14:textId="77777777" w:rsidR="003A5644" w:rsidRDefault="003A5644">
      <w:r>
        <w:separator/>
      </w:r>
    </w:p>
  </w:footnote>
  <w:footnote w:type="continuationSeparator" w:id="0">
    <w:p w14:paraId="0573EDD4" w14:textId="77777777" w:rsidR="003A5644" w:rsidRDefault="003A5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3C09B" w14:textId="77777777" w:rsidR="00662CE6" w:rsidRDefault="00662CE6" w:rsidP="007C6DB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F0D68B" w14:textId="77777777" w:rsidR="00662CE6" w:rsidRDefault="00662CE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26935" w14:textId="77777777" w:rsidR="00662CE6" w:rsidRPr="0037637B" w:rsidRDefault="00662CE6" w:rsidP="001D0A82">
    <w:pPr>
      <w:pStyle w:val="Header"/>
      <w:numPr>
        <w:ilvl w:val="1"/>
        <w:numId w:val="39"/>
      </w:numPr>
      <w:tabs>
        <w:tab w:val="clear" w:pos="4320"/>
        <w:tab w:val="center" w:pos="1620"/>
      </w:tabs>
      <w:ind w:right="360"/>
      <w:jc w:val="both"/>
      <w:rPr>
        <w:sz w:val="22"/>
        <w:szCs w:val="22"/>
      </w:rPr>
    </w:pPr>
    <w:r w:rsidRPr="0037637B">
      <w:rPr>
        <w:sz w:val="22"/>
        <w:szCs w:val="22"/>
      </w:rPr>
      <w:t>DEPARTMENT OF ENVIRONMENTAL PROTECTION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E980C9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22569F8"/>
    <w:multiLevelType w:val="hybridMultilevel"/>
    <w:tmpl w:val="14D0CD1C"/>
    <w:lvl w:ilvl="0" w:tplc="67C21CE6">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15:restartNumberingAfterBreak="0">
    <w:nsid w:val="062A39F1"/>
    <w:multiLevelType w:val="hybridMultilevel"/>
    <w:tmpl w:val="CA7C8B0A"/>
    <w:lvl w:ilvl="0" w:tplc="897E4218">
      <w:start w:val="2"/>
      <w:numFmt w:val="decimal"/>
      <w:lvlText w:val="(%1)"/>
      <w:lvlJc w:val="left"/>
      <w:pPr>
        <w:tabs>
          <w:tab w:val="num" w:pos="1440"/>
        </w:tabs>
        <w:ind w:left="144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67E471E"/>
    <w:multiLevelType w:val="hybridMultilevel"/>
    <w:tmpl w:val="D1A8CC52"/>
    <w:lvl w:ilvl="0" w:tplc="198A0F34">
      <w:start w:val="3"/>
      <w:numFmt w:val="upperLetter"/>
      <w:lvlText w:val="%1."/>
      <w:lvlJc w:val="left"/>
      <w:pPr>
        <w:tabs>
          <w:tab w:val="num" w:pos="720"/>
        </w:tabs>
        <w:ind w:left="720" w:hanging="360"/>
      </w:pPr>
      <w:rPr>
        <w:rFonts w:hint="default"/>
        <w:b/>
      </w:rPr>
    </w:lvl>
    <w:lvl w:ilvl="1" w:tplc="214E0A02">
      <w:start w:val="4"/>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AA5DA5"/>
    <w:multiLevelType w:val="multilevel"/>
    <w:tmpl w:val="DA0A373A"/>
    <w:lvl w:ilvl="0">
      <w:start w:val="1"/>
      <w:numFmt w:val="upperLetter"/>
      <w:isLgl/>
      <w:lvlText w:val="%1."/>
      <w:lvlJc w:val="left"/>
      <w:pPr>
        <w:tabs>
          <w:tab w:val="num" w:pos="360"/>
        </w:tabs>
        <w:ind w:left="0" w:firstLine="0"/>
      </w:pPr>
      <w:rPr>
        <w:rFonts w:ascii="Times New Roman" w:hAnsi="Times New Roman" w:hint="default"/>
        <w:b/>
        <w:i w:val="0"/>
        <w:color w:val="auto"/>
        <w:sz w:val="24"/>
        <w:szCs w:val="24"/>
      </w:rPr>
    </w:lvl>
    <w:lvl w:ilvl="1">
      <w:start w:val="1"/>
      <w:numFmt w:val="upperLetter"/>
      <w:lvlText w:val="%2."/>
      <w:lvlJc w:val="left"/>
      <w:pPr>
        <w:tabs>
          <w:tab w:val="num" w:pos="1080"/>
        </w:tabs>
        <w:ind w:left="720" w:firstLine="0"/>
      </w:pPr>
      <w:rPr>
        <w:rFonts w:hint="default"/>
        <w:b/>
        <w:i w:val="0"/>
        <w:color w:val="auto"/>
      </w:rPr>
    </w:lvl>
    <w:lvl w:ilvl="2">
      <w:start w:val="1"/>
      <w:numFmt w:val="decimal"/>
      <w:lvlText w:val="%3."/>
      <w:lvlJc w:val="left"/>
      <w:pPr>
        <w:tabs>
          <w:tab w:val="num" w:pos="1800"/>
        </w:tabs>
        <w:ind w:left="1440" w:firstLine="0"/>
      </w:pPr>
      <w:rPr>
        <w:rFonts w:hint="default"/>
        <w:i/>
      </w:rPr>
    </w:lvl>
    <w:lvl w:ilvl="3">
      <w:start w:val="1"/>
      <w:numFmt w:val="lowerLetter"/>
      <w:lvlRestart w:val="0"/>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0E784AA1"/>
    <w:multiLevelType w:val="hybridMultilevel"/>
    <w:tmpl w:val="877400F4"/>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EAA498F"/>
    <w:multiLevelType w:val="multilevel"/>
    <w:tmpl w:val="3ED83D82"/>
    <w:lvl w:ilvl="0">
      <w:start w:val="1"/>
      <w:numFmt w:val="upperLetter"/>
      <w:isLgl/>
      <w:lvlText w:val="%1."/>
      <w:lvlJc w:val="left"/>
      <w:pPr>
        <w:tabs>
          <w:tab w:val="num" w:pos="360"/>
        </w:tabs>
        <w:ind w:left="0" w:firstLine="0"/>
      </w:pPr>
      <w:rPr>
        <w:rFonts w:ascii="Times New Roman" w:hAnsi="Times New Roman" w:hint="default"/>
        <w:b/>
        <w:i w:val="0"/>
        <w:color w:val="auto"/>
        <w:sz w:val="24"/>
        <w:szCs w:val="24"/>
      </w:rPr>
    </w:lvl>
    <w:lvl w:ilvl="1">
      <w:start w:val="1"/>
      <w:numFmt w:val="upperLetter"/>
      <w:lvlText w:val="%2."/>
      <w:lvlJc w:val="left"/>
      <w:pPr>
        <w:tabs>
          <w:tab w:val="num" w:pos="1080"/>
        </w:tabs>
        <w:ind w:left="720" w:firstLine="0"/>
      </w:pPr>
      <w:rPr>
        <w:rFonts w:hint="default"/>
        <w:b/>
        <w:i w:val="0"/>
        <w:color w:val="auto"/>
      </w:rPr>
    </w:lvl>
    <w:lvl w:ilvl="2">
      <w:start w:val="1"/>
      <w:numFmt w:val="decimal"/>
      <w:lvlText w:val="%3."/>
      <w:lvlJc w:val="left"/>
      <w:pPr>
        <w:tabs>
          <w:tab w:val="num" w:pos="1800"/>
        </w:tabs>
        <w:ind w:left="1440" w:firstLine="0"/>
      </w:pPr>
      <w:rPr>
        <w:rFonts w:hint="default"/>
        <w:i/>
      </w:rPr>
    </w:lvl>
    <w:lvl w:ilvl="3">
      <w:start w:val="1"/>
      <w:numFmt w:val="lowerLetter"/>
      <w:lvlRestart w:val="0"/>
      <w:lvlText w:val="%4)"/>
      <w:lvlJc w:val="left"/>
      <w:pPr>
        <w:tabs>
          <w:tab w:val="num" w:pos="2520"/>
        </w:tabs>
        <w:ind w:left="2160" w:firstLine="0"/>
      </w:pPr>
      <w:rPr>
        <w:rFonts w:hint="default"/>
        <w:b w:val="0"/>
        <w:i w:val="0"/>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10677915"/>
    <w:multiLevelType w:val="hybridMultilevel"/>
    <w:tmpl w:val="79345BBC"/>
    <w:lvl w:ilvl="0" w:tplc="1166CBFE">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8" w15:restartNumberingAfterBreak="0">
    <w:nsid w:val="11372F09"/>
    <w:multiLevelType w:val="hybridMultilevel"/>
    <w:tmpl w:val="53F41FAC"/>
    <w:lvl w:ilvl="0" w:tplc="172C69E0">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5FA3B83"/>
    <w:multiLevelType w:val="hybridMultilevel"/>
    <w:tmpl w:val="2078EEC8"/>
    <w:lvl w:ilvl="0" w:tplc="63B818D6">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6920C88"/>
    <w:multiLevelType w:val="hybridMultilevel"/>
    <w:tmpl w:val="5448C69C"/>
    <w:lvl w:ilvl="0" w:tplc="27F8A040">
      <w:start w:val="1"/>
      <w:numFmt w:val="lowerLetter"/>
      <w:lvlText w:val="%1)"/>
      <w:lvlJc w:val="left"/>
      <w:pPr>
        <w:tabs>
          <w:tab w:val="num" w:pos="2520"/>
        </w:tabs>
        <w:ind w:left="2520" w:hanging="360"/>
      </w:pPr>
      <w:rPr>
        <w:rFonts w:hint="default"/>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1" w15:restartNumberingAfterBreak="0">
    <w:nsid w:val="244D5AF5"/>
    <w:multiLevelType w:val="hybridMultilevel"/>
    <w:tmpl w:val="9B14EAF6"/>
    <w:lvl w:ilvl="0" w:tplc="FF66A948">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2" w15:restartNumberingAfterBreak="0">
    <w:nsid w:val="25DA4D69"/>
    <w:multiLevelType w:val="hybridMultilevel"/>
    <w:tmpl w:val="C5CC992E"/>
    <w:lvl w:ilvl="0" w:tplc="D1B22280">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A437673"/>
    <w:multiLevelType w:val="multilevel"/>
    <w:tmpl w:val="E960975C"/>
    <w:lvl w:ilvl="0">
      <w:start w:val="1"/>
      <w:numFmt w:val="none"/>
      <w:isLgl/>
      <w:lvlText w:val="6."/>
      <w:lvlJc w:val="left"/>
      <w:pPr>
        <w:tabs>
          <w:tab w:val="num" w:pos="360"/>
        </w:tabs>
        <w:ind w:left="0" w:firstLine="0"/>
      </w:pPr>
      <w:rPr>
        <w:rFonts w:ascii="Times New Roman" w:hAnsi="Times New Roman" w:hint="default"/>
        <w:b/>
        <w:i w:val="0"/>
        <w:color w:val="auto"/>
        <w:sz w:val="24"/>
        <w:szCs w:val="24"/>
      </w:rPr>
    </w:lvl>
    <w:lvl w:ilvl="1">
      <w:start w:val="1"/>
      <w:numFmt w:val="upperLetter"/>
      <w:lvlText w:val="%2."/>
      <w:lvlJc w:val="left"/>
      <w:pPr>
        <w:tabs>
          <w:tab w:val="num" w:pos="1080"/>
        </w:tabs>
        <w:ind w:left="720" w:firstLine="0"/>
      </w:pPr>
      <w:rPr>
        <w:rFonts w:hint="default"/>
        <w:b/>
        <w:i w:val="0"/>
        <w:color w:val="auto"/>
      </w:rPr>
    </w:lvl>
    <w:lvl w:ilvl="2">
      <w:start w:val="1"/>
      <w:numFmt w:val="decimal"/>
      <w:lvlText w:val="%3."/>
      <w:lvlJc w:val="left"/>
      <w:pPr>
        <w:tabs>
          <w:tab w:val="num" w:pos="1800"/>
        </w:tabs>
        <w:ind w:left="1440" w:firstLine="0"/>
      </w:pPr>
      <w:rPr>
        <w:rFonts w:hint="default"/>
        <w:i/>
      </w:rPr>
    </w:lvl>
    <w:lvl w:ilvl="3">
      <w:start w:val="1"/>
      <w:numFmt w:val="lowerLetter"/>
      <w:lvlRestart w:val="0"/>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4" w15:restartNumberingAfterBreak="0">
    <w:nsid w:val="2B034F84"/>
    <w:multiLevelType w:val="multilevel"/>
    <w:tmpl w:val="C25E0C7A"/>
    <w:lvl w:ilvl="0">
      <w:start w:val="1"/>
      <w:numFmt w:val="upperLetter"/>
      <w:isLgl/>
      <w:lvlText w:val="%1."/>
      <w:lvlJc w:val="left"/>
      <w:pPr>
        <w:tabs>
          <w:tab w:val="num" w:pos="360"/>
        </w:tabs>
        <w:ind w:left="0" w:firstLine="0"/>
      </w:pPr>
      <w:rPr>
        <w:rFonts w:ascii="Times New Roman" w:hAnsi="Times New Roman" w:hint="default"/>
        <w:b/>
        <w:i w:val="0"/>
        <w:color w:val="auto"/>
        <w:sz w:val="24"/>
        <w:szCs w:val="24"/>
      </w:rPr>
    </w:lvl>
    <w:lvl w:ilvl="1">
      <w:start w:val="1"/>
      <w:numFmt w:val="upperLetter"/>
      <w:lvlText w:val="%2."/>
      <w:lvlJc w:val="left"/>
      <w:pPr>
        <w:tabs>
          <w:tab w:val="num" w:pos="1080"/>
        </w:tabs>
        <w:ind w:left="720" w:firstLine="0"/>
      </w:pPr>
      <w:rPr>
        <w:rFonts w:hint="default"/>
        <w:b/>
        <w:i w:val="0"/>
        <w:color w:val="auto"/>
      </w:rPr>
    </w:lvl>
    <w:lvl w:ilvl="2">
      <w:start w:val="1"/>
      <w:numFmt w:val="decimal"/>
      <w:lvlText w:val="%3."/>
      <w:lvlJc w:val="left"/>
      <w:pPr>
        <w:tabs>
          <w:tab w:val="num" w:pos="1800"/>
        </w:tabs>
        <w:ind w:left="1440" w:firstLine="0"/>
      </w:pPr>
      <w:rPr>
        <w:rFonts w:hint="default"/>
        <w:b w:val="0"/>
        <w:i/>
      </w:rPr>
    </w:lvl>
    <w:lvl w:ilvl="3">
      <w:start w:val="1"/>
      <w:numFmt w:val="lowerLetter"/>
      <w:lvlRestart w:val="0"/>
      <w:lvlText w:val="%4)"/>
      <w:lvlJc w:val="left"/>
      <w:pPr>
        <w:tabs>
          <w:tab w:val="num" w:pos="2520"/>
        </w:tabs>
        <w:ind w:left="2160" w:firstLine="0"/>
      </w:pPr>
      <w:rPr>
        <w:rFonts w:hint="default"/>
        <w:b w:val="0"/>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5" w15:restartNumberingAfterBreak="0">
    <w:nsid w:val="2C2A7D18"/>
    <w:multiLevelType w:val="hybridMultilevel"/>
    <w:tmpl w:val="AF7A8858"/>
    <w:lvl w:ilvl="0" w:tplc="02BC6368">
      <w:start w:val="5"/>
      <w:numFmt w:val="upperLetter"/>
      <w:lvlText w:val="%1."/>
      <w:lvlJc w:val="left"/>
      <w:pPr>
        <w:tabs>
          <w:tab w:val="num" w:pos="720"/>
        </w:tabs>
        <w:ind w:left="720" w:hanging="360"/>
      </w:pPr>
      <w:rPr>
        <w:rFonts w:hint="default"/>
        <w:b/>
      </w:rPr>
    </w:lvl>
    <w:lvl w:ilvl="1" w:tplc="406CC710">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0475561"/>
    <w:multiLevelType w:val="hybridMultilevel"/>
    <w:tmpl w:val="01044C00"/>
    <w:lvl w:ilvl="0" w:tplc="1292AD00">
      <w:start w:val="3"/>
      <w:numFmt w:val="decimal"/>
      <w:lvlText w:val="%1."/>
      <w:lvlJc w:val="left"/>
      <w:pPr>
        <w:tabs>
          <w:tab w:val="num" w:pos="1080"/>
        </w:tabs>
        <w:ind w:left="1080" w:hanging="360"/>
      </w:pPr>
      <w:rPr>
        <w:rFonts w:hint="default"/>
      </w:rPr>
    </w:lvl>
    <w:lvl w:ilvl="1" w:tplc="FC7E2C48">
      <w:start w:val="2"/>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1511EE7"/>
    <w:multiLevelType w:val="multilevel"/>
    <w:tmpl w:val="5770BAB0"/>
    <w:lvl w:ilvl="0">
      <w:start w:val="1"/>
      <w:numFmt w:val="upperLetter"/>
      <w:isLgl/>
      <w:lvlText w:val="%1."/>
      <w:lvlJc w:val="left"/>
      <w:pPr>
        <w:tabs>
          <w:tab w:val="num" w:pos="360"/>
        </w:tabs>
        <w:ind w:left="0" w:firstLine="0"/>
      </w:pPr>
      <w:rPr>
        <w:rFonts w:ascii="Times New Roman" w:hAnsi="Times New Roman" w:hint="default"/>
        <w:b/>
        <w:i w:val="0"/>
        <w:color w:val="auto"/>
        <w:sz w:val="24"/>
        <w:szCs w:val="24"/>
      </w:rPr>
    </w:lvl>
    <w:lvl w:ilvl="1">
      <w:start w:val="1"/>
      <w:numFmt w:val="upperLetter"/>
      <w:lvlText w:val="%2."/>
      <w:lvlJc w:val="left"/>
      <w:pPr>
        <w:tabs>
          <w:tab w:val="num" w:pos="1080"/>
        </w:tabs>
        <w:ind w:left="720" w:firstLine="0"/>
      </w:pPr>
      <w:rPr>
        <w:rFonts w:hint="default"/>
        <w:b/>
        <w:i w:val="0"/>
        <w:color w:val="auto"/>
      </w:rPr>
    </w:lvl>
    <w:lvl w:ilvl="2">
      <w:start w:val="1"/>
      <w:numFmt w:val="decimal"/>
      <w:lvlText w:val="%3."/>
      <w:lvlJc w:val="left"/>
      <w:pPr>
        <w:tabs>
          <w:tab w:val="num" w:pos="1800"/>
        </w:tabs>
        <w:ind w:left="1440" w:firstLine="0"/>
      </w:pPr>
      <w:rPr>
        <w:rFonts w:hint="default"/>
        <w:i/>
      </w:rPr>
    </w:lvl>
    <w:lvl w:ilvl="3">
      <w:start w:val="1"/>
      <w:numFmt w:val="lowerLetter"/>
      <w:lvlRestart w:val="0"/>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i w:val="0"/>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8" w15:restartNumberingAfterBreak="0">
    <w:nsid w:val="35A66B35"/>
    <w:multiLevelType w:val="hybridMultilevel"/>
    <w:tmpl w:val="442010BE"/>
    <w:lvl w:ilvl="0" w:tplc="14D69406">
      <w:start w:val="1"/>
      <w:numFmt w:val="bullet"/>
      <w:lvlText w:val="-"/>
      <w:lvlJc w:val="left"/>
      <w:pPr>
        <w:tabs>
          <w:tab w:val="num" w:pos="2520"/>
        </w:tabs>
        <w:ind w:left="2520" w:hanging="360"/>
      </w:pPr>
      <w:rPr>
        <w:rFonts w:ascii="Times New Roman" w:hAnsi="Times New Roman"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74F0EFB"/>
    <w:multiLevelType w:val="multilevel"/>
    <w:tmpl w:val="111A64F4"/>
    <w:lvl w:ilvl="0">
      <w:start w:val="1"/>
      <w:numFmt w:val="upperLetter"/>
      <w:isLgl/>
      <w:lvlText w:val="%1."/>
      <w:lvlJc w:val="left"/>
      <w:pPr>
        <w:tabs>
          <w:tab w:val="num" w:pos="360"/>
        </w:tabs>
        <w:ind w:left="0" w:firstLine="0"/>
      </w:pPr>
      <w:rPr>
        <w:rFonts w:ascii="Times New Roman" w:hAnsi="Times New Roman" w:hint="default"/>
        <w:b/>
        <w:i w:val="0"/>
        <w:color w:val="auto"/>
        <w:sz w:val="24"/>
        <w:szCs w:val="24"/>
      </w:rPr>
    </w:lvl>
    <w:lvl w:ilvl="1">
      <w:start w:val="1"/>
      <w:numFmt w:val="upperLetter"/>
      <w:lvlText w:val="%2."/>
      <w:lvlJc w:val="left"/>
      <w:pPr>
        <w:tabs>
          <w:tab w:val="num" w:pos="1080"/>
        </w:tabs>
        <w:ind w:left="720" w:firstLine="0"/>
      </w:pPr>
      <w:rPr>
        <w:rFonts w:hint="default"/>
        <w:b/>
        <w:i w:val="0"/>
        <w:color w:val="auto"/>
      </w:rPr>
    </w:lvl>
    <w:lvl w:ilvl="2">
      <w:start w:val="2"/>
      <w:numFmt w:val="decimal"/>
      <w:lvlText w:val="%3."/>
      <w:lvlJc w:val="left"/>
      <w:pPr>
        <w:tabs>
          <w:tab w:val="num" w:pos="1800"/>
        </w:tabs>
        <w:ind w:left="1440" w:firstLine="0"/>
      </w:pPr>
      <w:rPr>
        <w:rFonts w:hint="default"/>
        <w:b w:val="0"/>
        <w:i/>
      </w:rPr>
    </w:lvl>
    <w:lvl w:ilvl="3">
      <w:start w:val="1"/>
      <w:numFmt w:val="lowerLetter"/>
      <w:lvlRestart w:val="0"/>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0" w15:restartNumberingAfterBreak="0">
    <w:nsid w:val="3871022C"/>
    <w:multiLevelType w:val="multilevel"/>
    <w:tmpl w:val="A5A8AFE2"/>
    <w:lvl w:ilvl="0">
      <w:start w:val="1"/>
      <w:numFmt w:val="upperLetter"/>
      <w:isLgl/>
      <w:lvlText w:val="%1."/>
      <w:lvlJc w:val="left"/>
      <w:pPr>
        <w:tabs>
          <w:tab w:val="num" w:pos="360"/>
        </w:tabs>
        <w:ind w:left="0" w:firstLine="0"/>
      </w:pPr>
      <w:rPr>
        <w:rFonts w:ascii="Times New Roman" w:hAnsi="Times New Roman" w:hint="default"/>
        <w:b/>
        <w:i w:val="0"/>
        <w:color w:val="auto"/>
        <w:sz w:val="24"/>
        <w:szCs w:val="24"/>
      </w:rPr>
    </w:lvl>
    <w:lvl w:ilvl="1">
      <w:start w:val="1"/>
      <w:numFmt w:val="upperLetter"/>
      <w:lvlText w:val="%2."/>
      <w:lvlJc w:val="left"/>
      <w:pPr>
        <w:tabs>
          <w:tab w:val="num" w:pos="1080"/>
        </w:tabs>
        <w:ind w:left="720" w:firstLine="0"/>
      </w:pPr>
      <w:rPr>
        <w:rFonts w:hint="default"/>
        <w:b/>
        <w:i w:val="0"/>
        <w:color w:val="auto"/>
      </w:rPr>
    </w:lvl>
    <w:lvl w:ilvl="2">
      <w:start w:val="1"/>
      <w:numFmt w:val="decimal"/>
      <w:lvlText w:val="%3."/>
      <w:lvlJc w:val="left"/>
      <w:pPr>
        <w:tabs>
          <w:tab w:val="num" w:pos="1800"/>
        </w:tabs>
        <w:ind w:left="1440" w:firstLine="0"/>
      </w:pPr>
      <w:rPr>
        <w:rFonts w:ascii="Times New Roman" w:eastAsia="Times New Roman" w:hAnsi="Times New Roman" w:cs="Times New Roman"/>
        <w:i w:val="0"/>
      </w:rPr>
    </w:lvl>
    <w:lvl w:ilvl="3">
      <w:start w:val="1"/>
      <w:numFmt w:val="lowerLetter"/>
      <w:lvlRestart w:val="0"/>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1" w15:restartNumberingAfterBreak="0">
    <w:nsid w:val="3AA87514"/>
    <w:multiLevelType w:val="multilevel"/>
    <w:tmpl w:val="E9C0210C"/>
    <w:lvl w:ilvl="0">
      <w:start w:val="1"/>
      <w:numFmt w:val="upperLetter"/>
      <w:isLgl/>
      <w:lvlText w:val="%1."/>
      <w:lvlJc w:val="left"/>
      <w:pPr>
        <w:tabs>
          <w:tab w:val="num" w:pos="360"/>
        </w:tabs>
        <w:ind w:left="0" w:firstLine="0"/>
      </w:pPr>
      <w:rPr>
        <w:rFonts w:ascii="Times New Roman" w:hAnsi="Times New Roman" w:hint="default"/>
        <w:b/>
        <w:i w:val="0"/>
        <w:color w:val="auto"/>
        <w:sz w:val="24"/>
        <w:szCs w:val="24"/>
      </w:rPr>
    </w:lvl>
    <w:lvl w:ilvl="1">
      <w:start w:val="1"/>
      <w:numFmt w:val="upperLetter"/>
      <w:lvlText w:val="%2."/>
      <w:lvlJc w:val="left"/>
      <w:pPr>
        <w:tabs>
          <w:tab w:val="num" w:pos="1080"/>
        </w:tabs>
        <w:ind w:left="720" w:firstLine="0"/>
      </w:pPr>
      <w:rPr>
        <w:rFonts w:hint="default"/>
        <w:b/>
        <w:i w:val="0"/>
        <w:color w:val="auto"/>
      </w:rPr>
    </w:lvl>
    <w:lvl w:ilvl="2">
      <w:start w:val="1"/>
      <w:numFmt w:val="decimal"/>
      <w:lvlText w:val="%3."/>
      <w:lvlJc w:val="left"/>
      <w:pPr>
        <w:tabs>
          <w:tab w:val="num" w:pos="1800"/>
        </w:tabs>
        <w:ind w:left="1440" w:firstLine="0"/>
      </w:pPr>
      <w:rPr>
        <w:rFonts w:hint="default"/>
        <w:b w:val="0"/>
        <w:i/>
      </w:rPr>
    </w:lvl>
    <w:lvl w:ilvl="3">
      <w:start w:val="1"/>
      <w:numFmt w:val="lowerLetter"/>
      <w:lvlRestart w:val="0"/>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2" w15:restartNumberingAfterBreak="0">
    <w:nsid w:val="42B305BD"/>
    <w:multiLevelType w:val="multilevel"/>
    <w:tmpl w:val="E8800DEE"/>
    <w:lvl w:ilvl="0">
      <w:start w:val="1"/>
      <w:numFmt w:val="upperLetter"/>
      <w:isLgl/>
      <w:lvlText w:val="%1."/>
      <w:lvlJc w:val="left"/>
      <w:pPr>
        <w:tabs>
          <w:tab w:val="num" w:pos="360"/>
        </w:tabs>
        <w:ind w:left="0" w:firstLine="0"/>
      </w:pPr>
      <w:rPr>
        <w:rFonts w:ascii="Times New Roman" w:hAnsi="Times New Roman" w:hint="default"/>
        <w:b/>
        <w:i w:val="0"/>
        <w:color w:val="auto"/>
        <w:sz w:val="24"/>
        <w:szCs w:val="24"/>
      </w:rPr>
    </w:lvl>
    <w:lvl w:ilvl="1">
      <w:start w:val="1"/>
      <w:numFmt w:val="upperLetter"/>
      <w:lvlText w:val="%2."/>
      <w:lvlJc w:val="left"/>
      <w:pPr>
        <w:tabs>
          <w:tab w:val="num" w:pos="1080"/>
        </w:tabs>
        <w:ind w:left="720" w:firstLine="0"/>
      </w:pPr>
      <w:rPr>
        <w:rFonts w:hint="default"/>
        <w:b/>
        <w:i w:val="0"/>
        <w:color w:val="auto"/>
      </w:rPr>
    </w:lvl>
    <w:lvl w:ilvl="2">
      <w:start w:val="1"/>
      <w:numFmt w:val="decimal"/>
      <w:lvlText w:val="%3."/>
      <w:lvlJc w:val="left"/>
      <w:pPr>
        <w:tabs>
          <w:tab w:val="num" w:pos="1800"/>
        </w:tabs>
        <w:ind w:left="1440" w:firstLine="0"/>
      </w:pPr>
      <w:rPr>
        <w:rFonts w:ascii="Times New Roman" w:eastAsia="Times New Roman" w:hAnsi="Times New Roman" w:cs="Times New Roman"/>
        <w:i w:val="0"/>
      </w:rPr>
    </w:lvl>
    <w:lvl w:ilvl="3">
      <w:start w:val="1"/>
      <w:numFmt w:val="lowerLetter"/>
      <w:lvlRestart w:val="0"/>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3" w15:restartNumberingAfterBreak="0">
    <w:nsid w:val="43DB70DD"/>
    <w:multiLevelType w:val="multilevel"/>
    <w:tmpl w:val="DA0A373A"/>
    <w:lvl w:ilvl="0">
      <w:start w:val="1"/>
      <w:numFmt w:val="upperLetter"/>
      <w:isLgl/>
      <w:lvlText w:val="%1."/>
      <w:lvlJc w:val="left"/>
      <w:pPr>
        <w:tabs>
          <w:tab w:val="num" w:pos="360"/>
        </w:tabs>
        <w:ind w:left="0" w:firstLine="0"/>
      </w:pPr>
      <w:rPr>
        <w:rFonts w:ascii="Times New Roman" w:hAnsi="Times New Roman" w:hint="default"/>
        <w:b/>
        <w:i w:val="0"/>
        <w:color w:val="auto"/>
        <w:sz w:val="24"/>
        <w:szCs w:val="24"/>
      </w:rPr>
    </w:lvl>
    <w:lvl w:ilvl="1">
      <w:start w:val="1"/>
      <w:numFmt w:val="upperLetter"/>
      <w:lvlText w:val="%2."/>
      <w:lvlJc w:val="left"/>
      <w:pPr>
        <w:tabs>
          <w:tab w:val="num" w:pos="1080"/>
        </w:tabs>
        <w:ind w:left="720" w:firstLine="0"/>
      </w:pPr>
      <w:rPr>
        <w:rFonts w:hint="default"/>
        <w:b/>
        <w:i w:val="0"/>
        <w:color w:val="auto"/>
      </w:rPr>
    </w:lvl>
    <w:lvl w:ilvl="2">
      <w:start w:val="1"/>
      <w:numFmt w:val="decimal"/>
      <w:lvlText w:val="%3."/>
      <w:lvlJc w:val="left"/>
      <w:pPr>
        <w:tabs>
          <w:tab w:val="num" w:pos="1800"/>
        </w:tabs>
        <w:ind w:left="1440" w:firstLine="0"/>
      </w:pPr>
      <w:rPr>
        <w:rFonts w:hint="default"/>
        <w:i/>
      </w:rPr>
    </w:lvl>
    <w:lvl w:ilvl="3">
      <w:start w:val="1"/>
      <w:numFmt w:val="lowerLetter"/>
      <w:lvlRestart w:val="0"/>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4" w15:restartNumberingAfterBreak="0">
    <w:nsid w:val="46987554"/>
    <w:multiLevelType w:val="hybridMultilevel"/>
    <w:tmpl w:val="E8269704"/>
    <w:lvl w:ilvl="0" w:tplc="1368F1A6">
      <w:start w:val="1"/>
      <w:numFmt w:val="decimal"/>
      <w:lvlText w:val="(%1)"/>
      <w:lvlJc w:val="left"/>
      <w:pPr>
        <w:tabs>
          <w:tab w:val="num" w:pos="1440"/>
        </w:tabs>
        <w:ind w:left="1440" w:hanging="720"/>
      </w:pPr>
      <w:rPr>
        <w:rFonts w:ascii="Times New Roman" w:eastAsia="Times New Roman" w:hAnsi="Times New Roman" w:cs="Times New Roman"/>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25" w15:restartNumberingAfterBreak="0">
    <w:nsid w:val="48954CD3"/>
    <w:multiLevelType w:val="hybridMultilevel"/>
    <w:tmpl w:val="5BCC3BB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C3D16DD"/>
    <w:multiLevelType w:val="multilevel"/>
    <w:tmpl w:val="DA0A373A"/>
    <w:lvl w:ilvl="0">
      <w:start w:val="1"/>
      <w:numFmt w:val="upperLetter"/>
      <w:isLgl/>
      <w:lvlText w:val="%1."/>
      <w:lvlJc w:val="left"/>
      <w:pPr>
        <w:tabs>
          <w:tab w:val="num" w:pos="360"/>
        </w:tabs>
        <w:ind w:left="0" w:firstLine="0"/>
      </w:pPr>
      <w:rPr>
        <w:rFonts w:ascii="Times New Roman" w:hAnsi="Times New Roman" w:hint="default"/>
        <w:b/>
        <w:i w:val="0"/>
        <w:color w:val="auto"/>
        <w:sz w:val="24"/>
        <w:szCs w:val="24"/>
      </w:rPr>
    </w:lvl>
    <w:lvl w:ilvl="1">
      <w:start w:val="1"/>
      <w:numFmt w:val="upperLetter"/>
      <w:lvlText w:val="%2."/>
      <w:lvlJc w:val="left"/>
      <w:pPr>
        <w:tabs>
          <w:tab w:val="num" w:pos="1080"/>
        </w:tabs>
        <w:ind w:left="720" w:firstLine="0"/>
      </w:pPr>
      <w:rPr>
        <w:rFonts w:hint="default"/>
        <w:b/>
        <w:i w:val="0"/>
        <w:color w:val="auto"/>
      </w:rPr>
    </w:lvl>
    <w:lvl w:ilvl="2">
      <w:start w:val="1"/>
      <w:numFmt w:val="decimal"/>
      <w:lvlText w:val="%3."/>
      <w:lvlJc w:val="left"/>
      <w:pPr>
        <w:tabs>
          <w:tab w:val="num" w:pos="1800"/>
        </w:tabs>
        <w:ind w:left="1440" w:firstLine="0"/>
      </w:pPr>
      <w:rPr>
        <w:rFonts w:hint="default"/>
        <w:i/>
      </w:rPr>
    </w:lvl>
    <w:lvl w:ilvl="3">
      <w:start w:val="1"/>
      <w:numFmt w:val="lowerLetter"/>
      <w:lvlRestart w:val="0"/>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7" w15:restartNumberingAfterBreak="0">
    <w:nsid w:val="52624238"/>
    <w:multiLevelType w:val="hybridMultilevel"/>
    <w:tmpl w:val="97504E82"/>
    <w:lvl w:ilvl="0" w:tplc="89224482">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8" w15:restartNumberingAfterBreak="0">
    <w:nsid w:val="52A25A85"/>
    <w:multiLevelType w:val="hybridMultilevel"/>
    <w:tmpl w:val="E674808A"/>
    <w:lvl w:ilvl="0" w:tplc="BCBAAA08">
      <w:start w:val="2"/>
      <w:numFmt w:val="lowerLetter"/>
      <w:lvlText w:val="(%1)"/>
      <w:lvlJc w:val="left"/>
      <w:pPr>
        <w:tabs>
          <w:tab w:val="num" w:pos="1440"/>
        </w:tabs>
        <w:ind w:left="144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53191D1F"/>
    <w:multiLevelType w:val="hybridMultilevel"/>
    <w:tmpl w:val="3F808654"/>
    <w:lvl w:ilvl="0" w:tplc="FDD09E2A">
      <w:start w:val="1"/>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0" w15:restartNumberingAfterBreak="0">
    <w:nsid w:val="56E0080F"/>
    <w:multiLevelType w:val="multilevel"/>
    <w:tmpl w:val="423080F4"/>
    <w:lvl w:ilvl="0">
      <w:start w:val="1"/>
      <w:numFmt w:val="none"/>
      <w:isLgl/>
      <w:lvlText w:val="7."/>
      <w:lvlJc w:val="left"/>
      <w:pPr>
        <w:tabs>
          <w:tab w:val="num" w:pos="360"/>
        </w:tabs>
        <w:ind w:left="0" w:firstLine="0"/>
      </w:pPr>
      <w:rPr>
        <w:rFonts w:ascii="Times New Roman" w:hAnsi="Times New Roman" w:hint="default"/>
        <w:b/>
        <w:i w:val="0"/>
        <w:color w:val="auto"/>
        <w:sz w:val="24"/>
        <w:szCs w:val="24"/>
      </w:rPr>
    </w:lvl>
    <w:lvl w:ilvl="1">
      <w:start w:val="1"/>
      <w:numFmt w:val="upperLetter"/>
      <w:lvlText w:val="%2."/>
      <w:lvlJc w:val="left"/>
      <w:pPr>
        <w:tabs>
          <w:tab w:val="num" w:pos="1080"/>
        </w:tabs>
        <w:ind w:left="720" w:firstLine="0"/>
      </w:pPr>
      <w:rPr>
        <w:rFonts w:hint="default"/>
        <w:b/>
        <w:i w:val="0"/>
        <w:color w:val="auto"/>
      </w:rPr>
    </w:lvl>
    <w:lvl w:ilvl="2">
      <w:start w:val="1"/>
      <w:numFmt w:val="decimal"/>
      <w:lvlText w:val="%3."/>
      <w:lvlJc w:val="left"/>
      <w:pPr>
        <w:tabs>
          <w:tab w:val="num" w:pos="1800"/>
        </w:tabs>
        <w:ind w:left="1440" w:firstLine="0"/>
      </w:pPr>
      <w:rPr>
        <w:rFonts w:hint="default"/>
        <w:i/>
      </w:rPr>
    </w:lvl>
    <w:lvl w:ilvl="3">
      <w:start w:val="1"/>
      <w:numFmt w:val="lowerLetter"/>
      <w:lvlRestart w:val="0"/>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1" w15:restartNumberingAfterBreak="0">
    <w:nsid w:val="57A234B2"/>
    <w:multiLevelType w:val="hybridMultilevel"/>
    <w:tmpl w:val="ACEEA29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9F43311"/>
    <w:multiLevelType w:val="hybridMultilevel"/>
    <w:tmpl w:val="C5EC91B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C5F6A39"/>
    <w:multiLevelType w:val="multilevel"/>
    <w:tmpl w:val="646E2496"/>
    <w:lvl w:ilvl="0">
      <w:start w:val="6"/>
      <w:numFmt w:val="decimalZero"/>
      <w:lvlText w:val="%1"/>
      <w:lvlJc w:val="left"/>
      <w:pPr>
        <w:tabs>
          <w:tab w:val="num" w:pos="1440"/>
        </w:tabs>
        <w:ind w:left="1440" w:hanging="1440"/>
      </w:pPr>
      <w:rPr>
        <w:rFonts w:hint="default"/>
      </w:rPr>
    </w:lvl>
    <w:lvl w:ilvl="1">
      <w:start w:val="96"/>
      <w:numFmt w:val="decimalZero"/>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5D542D37"/>
    <w:multiLevelType w:val="multilevel"/>
    <w:tmpl w:val="49523008"/>
    <w:lvl w:ilvl="0">
      <w:start w:val="1"/>
      <w:numFmt w:val="upperLetter"/>
      <w:isLgl/>
      <w:lvlText w:val="%1."/>
      <w:lvlJc w:val="left"/>
      <w:pPr>
        <w:tabs>
          <w:tab w:val="num" w:pos="360"/>
        </w:tabs>
        <w:ind w:left="0" w:firstLine="0"/>
      </w:pPr>
      <w:rPr>
        <w:rFonts w:ascii="Times New Roman" w:hAnsi="Times New Roman" w:hint="default"/>
        <w:b/>
        <w:i w:val="0"/>
        <w:color w:val="auto"/>
        <w:sz w:val="24"/>
        <w:szCs w:val="24"/>
      </w:rPr>
    </w:lvl>
    <w:lvl w:ilvl="1">
      <w:start w:val="3"/>
      <w:numFmt w:val="upperLetter"/>
      <w:lvlText w:val="%2."/>
      <w:lvlJc w:val="left"/>
      <w:pPr>
        <w:tabs>
          <w:tab w:val="num" w:pos="1080"/>
        </w:tabs>
        <w:ind w:left="720" w:firstLine="0"/>
      </w:pPr>
      <w:rPr>
        <w:rFonts w:hint="default"/>
        <w:b/>
        <w:i w:val="0"/>
        <w:color w:val="auto"/>
      </w:rPr>
    </w:lvl>
    <w:lvl w:ilvl="2">
      <w:start w:val="1"/>
      <w:numFmt w:val="decimal"/>
      <w:lvlText w:val="%3."/>
      <w:lvlJc w:val="left"/>
      <w:pPr>
        <w:tabs>
          <w:tab w:val="num" w:pos="1800"/>
        </w:tabs>
        <w:ind w:left="1440" w:firstLine="0"/>
      </w:pPr>
      <w:rPr>
        <w:rFonts w:hint="default"/>
        <w:b w:val="0"/>
        <w:i/>
      </w:rPr>
    </w:lvl>
    <w:lvl w:ilvl="3">
      <w:start w:val="1"/>
      <w:numFmt w:val="lowerLetter"/>
      <w:lvlRestart w:val="0"/>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5" w15:restartNumberingAfterBreak="0">
    <w:nsid w:val="5FC557C1"/>
    <w:multiLevelType w:val="multilevel"/>
    <w:tmpl w:val="DA0A373A"/>
    <w:lvl w:ilvl="0">
      <w:start w:val="1"/>
      <w:numFmt w:val="upperLetter"/>
      <w:isLgl/>
      <w:lvlText w:val="%1."/>
      <w:lvlJc w:val="left"/>
      <w:pPr>
        <w:tabs>
          <w:tab w:val="num" w:pos="360"/>
        </w:tabs>
        <w:ind w:left="0" w:firstLine="0"/>
      </w:pPr>
      <w:rPr>
        <w:rFonts w:ascii="Times New Roman" w:hAnsi="Times New Roman" w:hint="default"/>
        <w:b/>
        <w:i w:val="0"/>
        <w:color w:val="auto"/>
        <w:sz w:val="24"/>
        <w:szCs w:val="24"/>
      </w:rPr>
    </w:lvl>
    <w:lvl w:ilvl="1">
      <w:start w:val="1"/>
      <w:numFmt w:val="upperLetter"/>
      <w:lvlText w:val="%2."/>
      <w:lvlJc w:val="left"/>
      <w:pPr>
        <w:tabs>
          <w:tab w:val="num" w:pos="1080"/>
        </w:tabs>
        <w:ind w:left="720" w:firstLine="0"/>
      </w:pPr>
      <w:rPr>
        <w:rFonts w:hint="default"/>
        <w:b/>
        <w:i w:val="0"/>
        <w:color w:val="auto"/>
      </w:rPr>
    </w:lvl>
    <w:lvl w:ilvl="2">
      <w:start w:val="1"/>
      <w:numFmt w:val="decimal"/>
      <w:lvlText w:val="%3."/>
      <w:lvlJc w:val="left"/>
      <w:pPr>
        <w:tabs>
          <w:tab w:val="num" w:pos="1800"/>
        </w:tabs>
        <w:ind w:left="1440" w:firstLine="0"/>
      </w:pPr>
      <w:rPr>
        <w:rFonts w:hint="default"/>
        <w:i/>
      </w:rPr>
    </w:lvl>
    <w:lvl w:ilvl="3">
      <w:start w:val="1"/>
      <w:numFmt w:val="lowerLetter"/>
      <w:lvlRestart w:val="0"/>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6" w15:restartNumberingAfterBreak="0">
    <w:nsid w:val="608C377F"/>
    <w:multiLevelType w:val="hybridMultilevel"/>
    <w:tmpl w:val="9426F462"/>
    <w:lvl w:ilvl="0" w:tplc="228830FC">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2EC42C0"/>
    <w:multiLevelType w:val="hybridMultilevel"/>
    <w:tmpl w:val="5FA6F000"/>
    <w:lvl w:ilvl="0" w:tplc="25708756">
      <w:start w:val="1"/>
      <w:numFmt w:val="lowerLetter"/>
      <w:lvlText w:val="%1)"/>
      <w:lvlJc w:val="left"/>
      <w:pPr>
        <w:tabs>
          <w:tab w:val="num" w:pos="2520"/>
        </w:tabs>
        <w:ind w:left="2520" w:hanging="360"/>
      </w:pPr>
      <w:rPr>
        <w:rFonts w:hint="default"/>
      </w:rPr>
    </w:lvl>
    <w:lvl w:ilvl="1" w:tplc="04090019">
      <w:start w:val="1"/>
      <w:numFmt w:val="lowerLetter"/>
      <w:lvlText w:val="%2."/>
      <w:lvlJc w:val="left"/>
      <w:pPr>
        <w:tabs>
          <w:tab w:val="num" w:pos="3240"/>
        </w:tabs>
        <w:ind w:left="3240" w:hanging="360"/>
      </w:pPr>
    </w:lvl>
    <w:lvl w:ilvl="2" w:tplc="0409001B">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8" w15:restartNumberingAfterBreak="0">
    <w:nsid w:val="63306275"/>
    <w:multiLevelType w:val="hybridMultilevel"/>
    <w:tmpl w:val="0D34BFD6"/>
    <w:lvl w:ilvl="0" w:tplc="16005F3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677961A3"/>
    <w:multiLevelType w:val="hybridMultilevel"/>
    <w:tmpl w:val="1F38252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84207BE"/>
    <w:multiLevelType w:val="multilevel"/>
    <w:tmpl w:val="CC3CD31C"/>
    <w:lvl w:ilvl="0">
      <w:start w:val="8"/>
      <w:numFmt w:val="upperLetter"/>
      <w:isLgl/>
      <w:lvlText w:val="%1."/>
      <w:lvlJc w:val="left"/>
      <w:pPr>
        <w:tabs>
          <w:tab w:val="num" w:pos="360"/>
        </w:tabs>
        <w:ind w:left="0" w:firstLine="0"/>
      </w:pPr>
      <w:rPr>
        <w:rFonts w:ascii="Times New Roman" w:hAnsi="Times New Roman" w:hint="default"/>
        <w:b/>
        <w:i w:val="0"/>
        <w:color w:val="auto"/>
        <w:sz w:val="24"/>
        <w:szCs w:val="24"/>
      </w:rPr>
    </w:lvl>
    <w:lvl w:ilvl="1">
      <w:start w:val="1"/>
      <w:numFmt w:val="upperLetter"/>
      <w:lvlText w:val="%2."/>
      <w:lvlJc w:val="left"/>
      <w:pPr>
        <w:tabs>
          <w:tab w:val="num" w:pos="1080"/>
        </w:tabs>
        <w:ind w:left="720" w:firstLine="0"/>
      </w:pPr>
      <w:rPr>
        <w:rFonts w:hint="default"/>
        <w:b/>
        <w:i w:val="0"/>
        <w:color w:val="auto"/>
      </w:rPr>
    </w:lvl>
    <w:lvl w:ilvl="2">
      <w:start w:val="1"/>
      <w:numFmt w:val="decimal"/>
      <w:lvlText w:val="%3."/>
      <w:lvlJc w:val="left"/>
      <w:pPr>
        <w:tabs>
          <w:tab w:val="num" w:pos="1800"/>
        </w:tabs>
        <w:ind w:left="1440" w:firstLine="0"/>
      </w:pPr>
      <w:rPr>
        <w:rFonts w:hint="default"/>
        <w:i/>
      </w:rPr>
    </w:lvl>
    <w:lvl w:ilvl="3">
      <w:start w:val="1"/>
      <w:numFmt w:val="lowerLetter"/>
      <w:lvlRestart w:val="0"/>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1" w15:restartNumberingAfterBreak="0">
    <w:nsid w:val="71E94A0B"/>
    <w:multiLevelType w:val="multilevel"/>
    <w:tmpl w:val="DA0A373A"/>
    <w:lvl w:ilvl="0">
      <w:start w:val="1"/>
      <w:numFmt w:val="upperLetter"/>
      <w:isLgl/>
      <w:lvlText w:val="%1."/>
      <w:lvlJc w:val="left"/>
      <w:pPr>
        <w:tabs>
          <w:tab w:val="num" w:pos="360"/>
        </w:tabs>
        <w:ind w:left="0" w:firstLine="0"/>
      </w:pPr>
      <w:rPr>
        <w:rFonts w:ascii="Times New Roman" w:hAnsi="Times New Roman" w:hint="default"/>
        <w:b/>
        <w:i w:val="0"/>
        <w:color w:val="auto"/>
        <w:sz w:val="24"/>
        <w:szCs w:val="24"/>
      </w:rPr>
    </w:lvl>
    <w:lvl w:ilvl="1">
      <w:start w:val="1"/>
      <w:numFmt w:val="upperLetter"/>
      <w:lvlText w:val="%2."/>
      <w:lvlJc w:val="left"/>
      <w:pPr>
        <w:tabs>
          <w:tab w:val="num" w:pos="1080"/>
        </w:tabs>
        <w:ind w:left="720" w:firstLine="0"/>
      </w:pPr>
      <w:rPr>
        <w:rFonts w:hint="default"/>
        <w:b/>
        <w:i w:val="0"/>
        <w:color w:val="auto"/>
      </w:rPr>
    </w:lvl>
    <w:lvl w:ilvl="2">
      <w:start w:val="1"/>
      <w:numFmt w:val="decimal"/>
      <w:lvlText w:val="%3."/>
      <w:lvlJc w:val="left"/>
      <w:pPr>
        <w:tabs>
          <w:tab w:val="num" w:pos="1800"/>
        </w:tabs>
        <w:ind w:left="1440" w:firstLine="0"/>
      </w:pPr>
      <w:rPr>
        <w:rFonts w:hint="default"/>
        <w:i/>
      </w:rPr>
    </w:lvl>
    <w:lvl w:ilvl="3">
      <w:start w:val="1"/>
      <w:numFmt w:val="lowerLetter"/>
      <w:lvlRestart w:val="0"/>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2" w15:restartNumberingAfterBreak="0">
    <w:nsid w:val="75730630"/>
    <w:multiLevelType w:val="multilevel"/>
    <w:tmpl w:val="DA0A373A"/>
    <w:lvl w:ilvl="0">
      <w:start w:val="1"/>
      <w:numFmt w:val="upperLetter"/>
      <w:isLgl/>
      <w:lvlText w:val="%1."/>
      <w:lvlJc w:val="left"/>
      <w:pPr>
        <w:tabs>
          <w:tab w:val="num" w:pos="360"/>
        </w:tabs>
        <w:ind w:left="0" w:firstLine="0"/>
      </w:pPr>
      <w:rPr>
        <w:rFonts w:ascii="Times New Roman" w:hAnsi="Times New Roman" w:hint="default"/>
        <w:b/>
        <w:i w:val="0"/>
        <w:color w:val="auto"/>
        <w:sz w:val="24"/>
        <w:szCs w:val="24"/>
      </w:rPr>
    </w:lvl>
    <w:lvl w:ilvl="1">
      <w:start w:val="1"/>
      <w:numFmt w:val="upperLetter"/>
      <w:lvlText w:val="%2."/>
      <w:lvlJc w:val="left"/>
      <w:pPr>
        <w:tabs>
          <w:tab w:val="num" w:pos="1080"/>
        </w:tabs>
        <w:ind w:left="720" w:firstLine="0"/>
      </w:pPr>
      <w:rPr>
        <w:rFonts w:hint="default"/>
        <w:b/>
        <w:i w:val="0"/>
        <w:color w:val="auto"/>
      </w:rPr>
    </w:lvl>
    <w:lvl w:ilvl="2">
      <w:start w:val="1"/>
      <w:numFmt w:val="decimal"/>
      <w:lvlText w:val="%3."/>
      <w:lvlJc w:val="left"/>
      <w:pPr>
        <w:tabs>
          <w:tab w:val="num" w:pos="1800"/>
        </w:tabs>
        <w:ind w:left="1440" w:firstLine="0"/>
      </w:pPr>
      <w:rPr>
        <w:rFonts w:hint="default"/>
        <w:i/>
      </w:rPr>
    </w:lvl>
    <w:lvl w:ilvl="3">
      <w:start w:val="1"/>
      <w:numFmt w:val="lowerLetter"/>
      <w:lvlRestart w:val="0"/>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3" w15:restartNumberingAfterBreak="0">
    <w:nsid w:val="77ED0159"/>
    <w:multiLevelType w:val="multilevel"/>
    <w:tmpl w:val="DE4818CA"/>
    <w:lvl w:ilvl="0">
      <w:start w:val="11"/>
      <w:numFmt w:val="upperLetter"/>
      <w:isLgl/>
      <w:lvlText w:val="%1."/>
      <w:lvlJc w:val="left"/>
      <w:pPr>
        <w:tabs>
          <w:tab w:val="num" w:pos="360"/>
        </w:tabs>
        <w:ind w:left="0" w:firstLine="0"/>
      </w:pPr>
      <w:rPr>
        <w:rFonts w:ascii="Times New Roman" w:hAnsi="Times New Roman" w:hint="default"/>
        <w:b/>
        <w:i w:val="0"/>
        <w:color w:val="auto"/>
        <w:sz w:val="24"/>
        <w:szCs w:val="24"/>
      </w:rPr>
    </w:lvl>
    <w:lvl w:ilvl="1">
      <w:start w:val="1"/>
      <w:numFmt w:val="upperLetter"/>
      <w:lvlText w:val="%2."/>
      <w:lvlJc w:val="left"/>
      <w:pPr>
        <w:tabs>
          <w:tab w:val="num" w:pos="1080"/>
        </w:tabs>
        <w:ind w:left="720" w:firstLine="0"/>
      </w:pPr>
      <w:rPr>
        <w:rFonts w:hint="default"/>
        <w:b/>
        <w:i w:val="0"/>
        <w:color w:val="auto"/>
      </w:rPr>
    </w:lvl>
    <w:lvl w:ilvl="2">
      <w:start w:val="1"/>
      <w:numFmt w:val="decimal"/>
      <w:lvlText w:val="%3."/>
      <w:lvlJc w:val="left"/>
      <w:pPr>
        <w:tabs>
          <w:tab w:val="num" w:pos="1800"/>
        </w:tabs>
        <w:ind w:left="1440" w:firstLine="0"/>
      </w:pPr>
      <w:rPr>
        <w:rFonts w:hint="default"/>
        <w:i/>
      </w:rPr>
    </w:lvl>
    <w:lvl w:ilvl="3">
      <w:start w:val="1"/>
      <w:numFmt w:val="lowerLetter"/>
      <w:lvlRestart w:val="0"/>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4" w15:restartNumberingAfterBreak="0">
    <w:nsid w:val="79CE1B51"/>
    <w:multiLevelType w:val="hybridMultilevel"/>
    <w:tmpl w:val="9C04AFD4"/>
    <w:lvl w:ilvl="0" w:tplc="735C2CA8">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5" w15:restartNumberingAfterBreak="0">
    <w:nsid w:val="7D8647C1"/>
    <w:multiLevelType w:val="hybridMultilevel"/>
    <w:tmpl w:val="9E00D04A"/>
    <w:lvl w:ilvl="0" w:tplc="656ECE0E">
      <w:start w:val="4"/>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10052571">
    <w:abstractNumId w:val="41"/>
  </w:num>
  <w:num w:numId="2" w16cid:durableId="1953903635">
    <w:abstractNumId w:val="17"/>
  </w:num>
  <w:num w:numId="3" w16cid:durableId="1795899837">
    <w:abstractNumId w:val="21"/>
  </w:num>
  <w:num w:numId="4" w16cid:durableId="603076668">
    <w:abstractNumId w:val="14"/>
  </w:num>
  <w:num w:numId="5" w16cid:durableId="480200050">
    <w:abstractNumId w:val="42"/>
  </w:num>
  <w:num w:numId="6" w16cid:durableId="1704011611">
    <w:abstractNumId w:val="4"/>
  </w:num>
  <w:num w:numId="7" w16cid:durableId="256986980">
    <w:abstractNumId w:val="40"/>
  </w:num>
  <w:num w:numId="8" w16cid:durableId="102262456">
    <w:abstractNumId w:val="43"/>
  </w:num>
  <w:num w:numId="9" w16cid:durableId="1712536485">
    <w:abstractNumId w:val="6"/>
  </w:num>
  <w:num w:numId="10" w16cid:durableId="1443066026">
    <w:abstractNumId w:val="35"/>
  </w:num>
  <w:num w:numId="11" w16cid:durableId="2089570031">
    <w:abstractNumId w:val="34"/>
  </w:num>
  <w:num w:numId="12" w16cid:durableId="2141417181">
    <w:abstractNumId w:val="23"/>
  </w:num>
  <w:num w:numId="13" w16cid:durableId="1508208689">
    <w:abstractNumId w:val="13"/>
  </w:num>
  <w:num w:numId="14" w16cid:durableId="1731343895">
    <w:abstractNumId w:val="30"/>
  </w:num>
  <w:num w:numId="15" w16cid:durableId="1037394011">
    <w:abstractNumId w:val="19"/>
  </w:num>
  <w:num w:numId="16" w16cid:durableId="1481120937">
    <w:abstractNumId w:val="20"/>
  </w:num>
  <w:num w:numId="17" w16cid:durableId="836729106">
    <w:abstractNumId w:val="26"/>
  </w:num>
  <w:num w:numId="18" w16cid:durableId="1911193105">
    <w:abstractNumId w:val="7"/>
  </w:num>
  <w:num w:numId="19" w16cid:durableId="939797444">
    <w:abstractNumId w:val="11"/>
  </w:num>
  <w:num w:numId="20" w16cid:durableId="938682928">
    <w:abstractNumId w:val="37"/>
  </w:num>
  <w:num w:numId="21" w16cid:durableId="554123739">
    <w:abstractNumId w:val="1"/>
  </w:num>
  <w:num w:numId="22" w16cid:durableId="867524614">
    <w:abstractNumId w:val="10"/>
  </w:num>
  <w:num w:numId="23" w16cid:durableId="337579725">
    <w:abstractNumId w:val="44"/>
  </w:num>
  <w:num w:numId="24" w16cid:durableId="104859530">
    <w:abstractNumId w:val="27"/>
  </w:num>
  <w:num w:numId="25" w16cid:durableId="1736001908">
    <w:abstractNumId w:val="29"/>
  </w:num>
  <w:num w:numId="26" w16cid:durableId="1013797025">
    <w:abstractNumId w:val="22"/>
  </w:num>
  <w:num w:numId="27" w16cid:durableId="1718237469">
    <w:abstractNumId w:val="18"/>
  </w:num>
  <w:num w:numId="28" w16cid:durableId="1060905882">
    <w:abstractNumId w:val="0"/>
  </w:num>
  <w:num w:numId="29" w16cid:durableId="289870007">
    <w:abstractNumId w:val="15"/>
  </w:num>
  <w:num w:numId="30" w16cid:durableId="1662150662">
    <w:abstractNumId w:val="16"/>
  </w:num>
  <w:num w:numId="31" w16cid:durableId="80837376">
    <w:abstractNumId w:val="39"/>
  </w:num>
  <w:num w:numId="32" w16cid:durableId="1875846756">
    <w:abstractNumId w:val="45"/>
  </w:num>
  <w:num w:numId="33" w16cid:durableId="2001231025">
    <w:abstractNumId w:val="8"/>
  </w:num>
  <w:num w:numId="34" w16cid:durableId="1289046913">
    <w:abstractNumId w:val="31"/>
  </w:num>
  <w:num w:numId="35" w16cid:durableId="1504585877">
    <w:abstractNumId w:val="25"/>
  </w:num>
  <w:num w:numId="36" w16cid:durableId="487209898">
    <w:abstractNumId w:val="5"/>
  </w:num>
  <w:num w:numId="37" w16cid:durableId="827945059">
    <w:abstractNumId w:val="38"/>
  </w:num>
  <w:num w:numId="38" w16cid:durableId="1493253345">
    <w:abstractNumId w:val="9"/>
  </w:num>
  <w:num w:numId="39" w16cid:durableId="961687213">
    <w:abstractNumId w:val="33"/>
  </w:num>
  <w:num w:numId="40" w16cid:durableId="19009001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79353907">
    <w:abstractNumId w:val="2"/>
  </w:num>
  <w:num w:numId="42" w16cid:durableId="1401053926">
    <w:abstractNumId w:val="28"/>
  </w:num>
  <w:num w:numId="43" w16cid:durableId="1258177627">
    <w:abstractNumId w:val="36"/>
  </w:num>
  <w:num w:numId="44" w16cid:durableId="728579620">
    <w:abstractNumId w:val="32"/>
  </w:num>
  <w:num w:numId="45" w16cid:durableId="499809456">
    <w:abstractNumId w:val="3"/>
  </w:num>
  <w:num w:numId="46" w16cid:durableId="12549687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embedSystemFonts/>
  <w:activeWritingStyle w:appName="MSWord" w:lang="en-US" w:vendorID="64" w:dllVersion="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047"/>
    <w:rsid w:val="00000822"/>
    <w:rsid w:val="00000A46"/>
    <w:rsid w:val="00000B87"/>
    <w:rsid w:val="0000304E"/>
    <w:rsid w:val="00005418"/>
    <w:rsid w:val="00006678"/>
    <w:rsid w:val="00006CBB"/>
    <w:rsid w:val="00012174"/>
    <w:rsid w:val="00013A67"/>
    <w:rsid w:val="00013AB4"/>
    <w:rsid w:val="00014047"/>
    <w:rsid w:val="00014121"/>
    <w:rsid w:val="0001435D"/>
    <w:rsid w:val="00015459"/>
    <w:rsid w:val="0001549C"/>
    <w:rsid w:val="0001607E"/>
    <w:rsid w:val="00016BAB"/>
    <w:rsid w:val="00016E94"/>
    <w:rsid w:val="000200F2"/>
    <w:rsid w:val="000201B5"/>
    <w:rsid w:val="000206F1"/>
    <w:rsid w:val="00020B2D"/>
    <w:rsid w:val="00022B8A"/>
    <w:rsid w:val="00022FB8"/>
    <w:rsid w:val="00023DC8"/>
    <w:rsid w:val="00024391"/>
    <w:rsid w:val="00024531"/>
    <w:rsid w:val="000254E0"/>
    <w:rsid w:val="00025656"/>
    <w:rsid w:val="00025A24"/>
    <w:rsid w:val="000308F2"/>
    <w:rsid w:val="00030EF8"/>
    <w:rsid w:val="00031528"/>
    <w:rsid w:val="00032A38"/>
    <w:rsid w:val="000432CE"/>
    <w:rsid w:val="000450CB"/>
    <w:rsid w:val="000453A8"/>
    <w:rsid w:val="00047109"/>
    <w:rsid w:val="00055093"/>
    <w:rsid w:val="0006203B"/>
    <w:rsid w:val="000622E4"/>
    <w:rsid w:val="00066D04"/>
    <w:rsid w:val="00070D2B"/>
    <w:rsid w:val="0007139D"/>
    <w:rsid w:val="000713C6"/>
    <w:rsid w:val="0007189E"/>
    <w:rsid w:val="00073760"/>
    <w:rsid w:val="000748A8"/>
    <w:rsid w:val="00075BC8"/>
    <w:rsid w:val="00075C52"/>
    <w:rsid w:val="0007639F"/>
    <w:rsid w:val="00077A01"/>
    <w:rsid w:val="000801D2"/>
    <w:rsid w:val="00080F3B"/>
    <w:rsid w:val="0008332B"/>
    <w:rsid w:val="00087A9D"/>
    <w:rsid w:val="00087B42"/>
    <w:rsid w:val="00090DAE"/>
    <w:rsid w:val="00091C93"/>
    <w:rsid w:val="000922ED"/>
    <w:rsid w:val="00093AC9"/>
    <w:rsid w:val="00094ADB"/>
    <w:rsid w:val="0009558A"/>
    <w:rsid w:val="000965C5"/>
    <w:rsid w:val="00097376"/>
    <w:rsid w:val="000A1B50"/>
    <w:rsid w:val="000A21F7"/>
    <w:rsid w:val="000A6D6E"/>
    <w:rsid w:val="000A7546"/>
    <w:rsid w:val="000B0580"/>
    <w:rsid w:val="000B0BD7"/>
    <w:rsid w:val="000B1E50"/>
    <w:rsid w:val="000B1E79"/>
    <w:rsid w:val="000B2522"/>
    <w:rsid w:val="000B5113"/>
    <w:rsid w:val="000B6F82"/>
    <w:rsid w:val="000B76AC"/>
    <w:rsid w:val="000B7BC7"/>
    <w:rsid w:val="000C02D4"/>
    <w:rsid w:val="000C3136"/>
    <w:rsid w:val="000C437B"/>
    <w:rsid w:val="000C4CA1"/>
    <w:rsid w:val="000C5E0D"/>
    <w:rsid w:val="000C5E64"/>
    <w:rsid w:val="000C68B5"/>
    <w:rsid w:val="000D0AB8"/>
    <w:rsid w:val="000D2B15"/>
    <w:rsid w:val="000D3C21"/>
    <w:rsid w:val="000D71F8"/>
    <w:rsid w:val="000E0471"/>
    <w:rsid w:val="000E120F"/>
    <w:rsid w:val="000E263C"/>
    <w:rsid w:val="000E35E6"/>
    <w:rsid w:val="000E39E5"/>
    <w:rsid w:val="000E5661"/>
    <w:rsid w:val="000E7AFC"/>
    <w:rsid w:val="000F14D9"/>
    <w:rsid w:val="000F1515"/>
    <w:rsid w:val="000F5E27"/>
    <w:rsid w:val="000F6069"/>
    <w:rsid w:val="000F66A2"/>
    <w:rsid w:val="000F68BE"/>
    <w:rsid w:val="000F6E67"/>
    <w:rsid w:val="00101C92"/>
    <w:rsid w:val="00102212"/>
    <w:rsid w:val="00102E28"/>
    <w:rsid w:val="001033EE"/>
    <w:rsid w:val="00105DFE"/>
    <w:rsid w:val="00110443"/>
    <w:rsid w:val="00110AF5"/>
    <w:rsid w:val="00114569"/>
    <w:rsid w:val="00115530"/>
    <w:rsid w:val="00116E34"/>
    <w:rsid w:val="0011730F"/>
    <w:rsid w:val="001174E0"/>
    <w:rsid w:val="00120BBB"/>
    <w:rsid w:val="0012598E"/>
    <w:rsid w:val="00131DAC"/>
    <w:rsid w:val="0013325C"/>
    <w:rsid w:val="00133347"/>
    <w:rsid w:val="00135DD9"/>
    <w:rsid w:val="00140D43"/>
    <w:rsid w:val="001433C0"/>
    <w:rsid w:val="00150968"/>
    <w:rsid w:val="00152502"/>
    <w:rsid w:val="00153FDF"/>
    <w:rsid w:val="00154914"/>
    <w:rsid w:val="00156147"/>
    <w:rsid w:val="00157342"/>
    <w:rsid w:val="00160E62"/>
    <w:rsid w:val="00162650"/>
    <w:rsid w:val="00164C1A"/>
    <w:rsid w:val="0017096F"/>
    <w:rsid w:val="00170F38"/>
    <w:rsid w:val="00171A3F"/>
    <w:rsid w:val="0017305D"/>
    <w:rsid w:val="00173C4A"/>
    <w:rsid w:val="00173C70"/>
    <w:rsid w:val="00173DB0"/>
    <w:rsid w:val="001740DB"/>
    <w:rsid w:val="00175624"/>
    <w:rsid w:val="00175A83"/>
    <w:rsid w:val="0017640F"/>
    <w:rsid w:val="00180061"/>
    <w:rsid w:val="0018137D"/>
    <w:rsid w:val="001831AE"/>
    <w:rsid w:val="0018395D"/>
    <w:rsid w:val="0018400F"/>
    <w:rsid w:val="001875DF"/>
    <w:rsid w:val="0019212A"/>
    <w:rsid w:val="0019426D"/>
    <w:rsid w:val="00196A71"/>
    <w:rsid w:val="00197477"/>
    <w:rsid w:val="001A398D"/>
    <w:rsid w:val="001A5978"/>
    <w:rsid w:val="001A5B13"/>
    <w:rsid w:val="001A5D63"/>
    <w:rsid w:val="001A6662"/>
    <w:rsid w:val="001A7022"/>
    <w:rsid w:val="001A761B"/>
    <w:rsid w:val="001B4914"/>
    <w:rsid w:val="001C1231"/>
    <w:rsid w:val="001C29EB"/>
    <w:rsid w:val="001C2C20"/>
    <w:rsid w:val="001D0A82"/>
    <w:rsid w:val="001D0F61"/>
    <w:rsid w:val="001D101A"/>
    <w:rsid w:val="001D18B3"/>
    <w:rsid w:val="001D3380"/>
    <w:rsid w:val="001D43CB"/>
    <w:rsid w:val="001D463C"/>
    <w:rsid w:val="001D58EC"/>
    <w:rsid w:val="001D5E50"/>
    <w:rsid w:val="001D6525"/>
    <w:rsid w:val="001D6E96"/>
    <w:rsid w:val="001E169D"/>
    <w:rsid w:val="001E285F"/>
    <w:rsid w:val="001E3738"/>
    <w:rsid w:val="001E46E7"/>
    <w:rsid w:val="001E5969"/>
    <w:rsid w:val="001E5C38"/>
    <w:rsid w:val="001E6FDA"/>
    <w:rsid w:val="001E71BB"/>
    <w:rsid w:val="001E769D"/>
    <w:rsid w:val="001E7BA5"/>
    <w:rsid w:val="001F0E8E"/>
    <w:rsid w:val="001F2F6F"/>
    <w:rsid w:val="001F32F2"/>
    <w:rsid w:val="001F3828"/>
    <w:rsid w:val="001F3F57"/>
    <w:rsid w:val="001F58A4"/>
    <w:rsid w:val="001F593C"/>
    <w:rsid w:val="001F5E91"/>
    <w:rsid w:val="001F7FE1"/>
    <w:rsid w:val="00201256"/>
    <w:rsid w:val="00201EAF"/>
    <w:rsid w:val="00202070"/>
    <w:rsid w:val="002024EA"/>
    <w:rsid w:val="00202A81"/>
    <w:rsid w:val="00202AE4"/>
    <w:rsid w:val="00205D5B"/>
    <w:rsid w:val="00206733"/>
    <w:rsid w:val="002074E3"/>
    <w:rsid w:val="002112AA"/>
    <w:rsid w:val="0021243E"/>
    <w:rsid w:val="00214033"/>
    <w:rsid w:val="0021498E"/>
    <w:rsid w:val="002161EA"/>
    <w:rsid w:val="00216DB0"/>
    <w:rsid w:val="00221962"/>
    <w:rsid w:val="00224796"/>
    <w:rsid w:val="002255C0"/>
    <w:rsid w:val="00225EF2"/>
    <w:rsid w:val="00230541"/>
    <w:rsid w:val="00230F79"/>
    <w:rsid w:val="0023142C"/>
    <w:rsid w:val="00231505"/>
    <w:rsid w:val="0023299B"/>
    <w:rsid w:val="0023489B"/>
    <w:rsid w:val="00234C05"/>
    <w:rsid w:val="0023674D"/>
    <w:rsid w:val="002373A0"/>
    <w:rsid w:val="00237913"/>
    <w:rsid w:val="00243D8D"/>
    <w:rsid w:val="00244F80"/>
    <w:rsid w:val="00253579"/>
    <w:rsid w:val="00253B05"/>
    <w:rsid w:val="00254860"/>
    <w:rsid w:val="00254DEE"/>
    <w:rsid w:val="00255535"/>
    <w:rsid w:val="00255BF7"/>
    <w:rsid w:val="00256450"/>
    <w:rsid w:val="00257FC0"/>
    <w:rsid w:val="00262FEC"/>
    <w:rsid w:val="00264C0A"/>
    <w:rsid w:val="00265021"/>
    <w:rsid w:val="00266739"/>
    <w:rsid w:val="0026750F"/>
    <w:rsid w:val="002708F7"/>
    <w:rsid w:val="00270F63"/>
    <w:rsid w:val="00276FB3"/>
    <w:rsid w:val="00280BC6"/>
    <w:rsid w:val="00282C30"/>
    <w:rsid w:val="00282D69"/>
    <w:rsid w:val="002834BD"/>
    <w:rsid w:val="00285514"/>
    <w:rsid w:val="002857CF"/>
    <w:rsid w:val="00286DF4"/>
    <w:rsid w:val="0028746C"/>
    <w:rsid w:val="00287675"/>
    <w:rsid w:val="0029075A"/>
    <w:rsid w:val="0029317C"/>
    <w:rsid w:val="00295E5E"/>
    <w:rsid w:val="002962AD"/>
    <w:rsid w:val="00296C2B"/>
    <w:rsid w:val="0029725C"/>
    <w:rsid w:val="00297DCD"/>
    <w:rsid w:val="002A00C0"/>
    <w:rsid w:val="002A1208"/>
    <w:rsid w:val="002A27C9"/>
    <w:rsid w:val="002A2F11"/>
    <w:rsid w:val="002A5FF5"/>
    <w:rsid w:val="002A6544"/>
    <w:rsid w:val="002A6DF2"/>
    <w:rsid w:val="002B10D0"/>
    <w:rsid w:val="002B2E59"/>
    <w:rsid w:val="002B4BA3"/>
    <w:rsid w:val="002B548D"/>
    <w:rsid w:val="002B56E7"/>
    <w:rsid w:val="002B7685"/>
    <w:rsid w:val="002C7808"/>
    <w:rsid w:val="002C798A"/>
    <w:rsid w:val="002D227F"/>
    <w:rsid w:val="002D25F2"/>
    <w:rsid w:val="002D27D8"/>
    <w:rsid w:val="002D63B9"/>
    <w:rsid w:val="002D661D"/>
    <w:rsid w:val="002E00DF"/>
    <w:rsid w:val="002E10EC"/>
    <w:rsid w:val="002E4737"/>
    <w:rsid w:val="002E60F1"/>
    <w:rsid w:val="002E63FE"/>
    <w:rsid w:val="002E6A09"/>
    <w:rsid w:val="002E7CBA"/>
    <w:rsid w:val="002F03C7"/>
    <w:rsid w:val="002F10AE"/>
    <w:rsid w:val="002F40D0"/>
    <w:rsid w:val="00301D8E"/>
    <w:rsid w:val="003035F3"/>
    <w:rsid w:val="00305D61"/>
    <w:rsid w:val="0030613F"/>
    <w:rsid w:val="0030678C"/>
    <w:rsid w:val="0030794C"/>
    <w:rsid w:val="00307DEE"/>
    <w:rsid w:val="00311268"/>
    <w:rsid w:val="00311D6E"/>
    <w:rsid w:val="003129B1"/>
    <w:rsid w:val="00312D9D"/>
    <w:rsid w:val="00314518"/>
    <w:rsid w:val="00317F3C"/>
    <w:rsid w:val="00321894"/>
    <w:rsid w:val="00322204"/>
    <w:rsid w:val="0032249E"/>
    <w:rsid w:val="003249BF"/>
    <w:rsid w:val="00324A45"/>
    <w:rsid w:val="00326C79"/>
    <w:rsid w:val="00327CEB"/>
    <w:rsid w:val="00331BB6"/>
    <w:rsid w:val="00331C92"/>
    <w:rsid w:val="00335A94"/>
    <w:rsid w:val="00335C07"/>
    <w:rsid w:val="003403DF"/>
    <w:rsid w:val="003414E8"/>
    <w:rsid w:val="003416EA"/>
    <w:rsid w:val="003426C2"/>
    <w:rsid w:val="00343EA4"/>
    <w:rsid w:val="00344CC0"/>
    <w:rsid w:val="003452B3"/>
    <w:rsid w:val="00345A19"/>
    <w:rsid w:val="00345B1E"/>
    <w:rsid w:val="0034604B"/>
    <w:rsid w:val="00347107"/>
    <w:rsid w:val="0034785F"/>
    <w:rsid w:val="00355E4F"/>
    <w:rsid w:val="00356AB6"/>
    <w:rsid w:val="00356B8E"/>
    <w:rsid w:val="00356DEC"/>
    <w:rsid w:val="00363478"/>
    <w:rsid w:val="00364F57"/>
    <w:rsid w:val="00364FAC"/>
    <w:rsid w:val="00370826"/>
    <w:rsid w:val="0037296E"/>
    <w:rsid w:val="0037392A"/>
    <w:rsid w:val="003748EB"/>
    <w:rsid w:val="003751AC"/>
    <w:rsid w:val="00375806"/>
    <w:rsid w:val="0037637B"/>
    <w:rsid w:val="0038003D"/>
    <w:rsid w:val="00381701"/>
    <w:rsid w:val="0038676D"/>
    <w:rsid w:val="003876E0"/>
    <w:rsid w:val="00392B6C"/>
    <w:rsid w:val="00392C21"/>
    <w:rsid w:val="00393598"/>
    <w:rsid w:val="003940B5"/>
    <w:rsid w:val="003A0832"/>
    <w:rsid w:val="003A0B5C"/>
    <w:rsid w:val="003A186A"/>
    <w:rsid w:val="003A36B5"/>
    <w:rsid w:val="003A5644"/>
    <w:rsid w:val="003A7E68"/>
    <w:rsid w:val="003B3D99"/>
    <w:rsid w:val="003B4890"/>
    <w:rsid w:val="003B5A14"/>
    <w:rsid w:val="003B642F"/>
    <w:rsid w:val="003B7D49"/>
    <w:rsid w:val="003C1354"/>
    <w:rsid w:val="003C1CA3"/>
    <w:rsid w:val="003C5C9B"/>
    <w:rsid w:val="003C5D74"/>
    <w:rsid w:val="003D145E"/>
    <w:rsid w:val="003D18B1"/>
    <w:rsid w:val="003D1E89"/>
    <w:rsid w:val="003D1F27"/>
    <w:rsid w:val="003D269A"/>
    <w:rsid w:val="003D27DC"/>
    <w:rsid w:val="003D5A0B"/>
    <w:rsid w:val="003D5C1C"/>
    <w:rsid w:val="003D5E43"/>
    <w:rsid w:val="003E00C0"/>
    <w:rsid w:val="003E0F27"/>
    <w:rsid w:val="003E114B"/>
    <w:rsid w:val="003E155A"/>
    <w:rsid w:val="003E1D65"/>
    <w:rsid w:val="003E1FD4"/>
    <w:rsid w:val="003E308D"/>
    <w:rsid w:val="003E4764"/>
    <w:rsid w:val="003E6769"/>
    <w:rsid w:val="003F0204"/>
    <w:rsid w:val="003F0A08"/>
    <w:rsid w:val="003F2B2F"/>
    <w:rsid w:val="003F3E23"/>
    <w:rsid w:val="003F5351"/>
    <w:rsid w:val="003F741A"/>
    <w:rsid w:val="003F79FF"/>
    <w:rsid w:val="00400413"/>
    <w:rsid w:val="00400D7B"/>
    <w:rsid w:val="0040489A"/>
    <w:rsid w:val="0041152B"/>
    <w:rsid w:val="00412D0A"/>
    <w:rsid w:val="004133CD"/>
    <w:rsid w:val="0041363E"/>
    <w:rsid w:val="004140B5"/>
    <w:rsid w:val="00422715"/>
    <w:rsid w:val="00422FCA"/>
    <w:rsid w:val="004240D4"/>
    <w:rsid w:val="004278BF"/>
    <w:rsid w:val="00427E34"/>
    <w:rsid w:val="0043134F"/>
    <w:rsid w:val="004334EA"/>
    <w:rsid w:val="00437846"/>
    <w:rsid w:val="0044036D"/>
    <w:rsid w:val="00440CDC"/>
    <w:rsid w:val="00442DE6"/>
    <w:rsid w:val="004465F6"/>
    <w:rsid w:val="004478B8"/>
    <w:rsid w:val="00452A4A"/>
    <w:rsid w:val="00455820"/>
    <w:rsid w:val="00455CC2"/>
    <w:rsid w:val="00455DD0"/>
    <w:rsid w:val="00456A42"/>
    <w:rsid w:val="00460033"/>
    <w:rsid w:val="004603F2"/>
    <w:rsid w:val="00461137"/>
    <w:rsid w:val="00462C2B"/>
    <w:rsid w:val="00466A25"/>
    <w:rsid w:val="004676D6"/>
    <w:rsid w:val="00467A98"/>
    <w:rsid w:val="0047027E"/>
    <w:rsid w:val="00471893"/>
    <w:rsid w:val="00471FB3"/>
    <w:rsid w:val="0047355D"/>
    <w:rsid w:val="00473C3C"/>
    <w:rsid w:val="004807C2"/>
    <w:rsid w:val="00481A17"/>
    <w:rsid w:val="004832D3"/>
    <w:rsid w:val="00485BC4"/>
    <w:rsid w:val="00490CA2"/>
    <w:rsid w:val="0049264C"/>
    <w:rsid w:val="00492F26"/>
    <w:rsid w:val="00494F9D"/>
    <w:rsid w:val="00495648"/>
    <w:rsid w:val="00495D6E"/>
    <w:rsid w:val="00496F79"/>
    <w:rsid w:val="004A082B"/>
    <w:rsid w:val="004A33C4"/>
    <w:rsid w:val="004A48A3"/>
    <w:rsid w:val="004A5AA2"/>
    <w:rsid w:val="004A7362"/>
    <w:rsid w:val="004A73AC"/>
    <w:rsid w:val="004A767D"/>
    <w:rsid w:val="004B1F51"/>
    <w:rsid w:val="004B231B"/>
    <w:rsid w:val="004B516C"/>
    <w:rsid w:val="004C424E"/>
    <w:rsid w:val="004C58DE"/>
    <w:rsid w:val="004D07FA"/>
    <w:rsid w:val="004D1196"/>
    <w:rsid w:val="004D1602"/>
    <w:rsid w:val="004D32EA"/>
    <w:rsid w:val="004D36FF"/>
    <w:rsid w:val="004D5FB9"/>
    <w:rsid w:val="004D7724"/>
    <w:rsid w:val="004E0990"/>
    <w:rsid w:val="004E2CA1"/>
    <w:rsid w:val="004E3C16"/>
    <w:rsid w:val="004E5434"/>
    <w:rsid w:val="004E5653"/>
    <w:rsid w:val="004E7348"/>
    <w:rsid w:val="004F5C29"/>
    <w:rsid w:val="004F6165"/>
    <w:rsid w:val="004F6193"/>
    <w:rsid w:val="00500CC5"/>
    <w:rsid w:val="00500D03"/>
    <w:rsid w:val="005010F2"/>
    <w:rsid w:val="005030DD"/>
    <w:rsid w:val="0050337F"/>
    <w:rsid w:val="005037E6"/>
    <w:rsid w:val="005046A0"/>
    <w:rsid w:val="00506CC7"/>
    <w:rsid w:val="005070FD"/>
    <w:rsid w:val="00507DC9"/>
    <w:rsid w:val="00512653"/>
    <w:rsid w:val="0051447A"/>
    <w:rsid w:val="0051535D"/>
    <w:rsid w:val="00515D79"/>
    <w:rsid w:val="00517B11"/>
    <w:rsid w:val="00520DD9"/>
    <w:rsid w:val="0052258D"/>
    <w:rsid w:val="00522934"/>
    <w:rsid w:val="005256E5"/>
    <w:rsid w:val="0052583B"/>
    <w:rsid w:val="005267F3"/>
    <w:rsid w:val="00526838"/>
    <w:rsid w:val="00530A18"/>
    <w:rsid w:val="00530DFE"/>
    <w:rsid w:val="00532BDE"/>
    <w:rsid w:val="00536B81"/>
    <w:rsid w:val="00540423"/>
    <w:rsid w:val="00545BBF"/>
    <w:rsid w:val="0054664C"/>
    <w:rsid w:val="0054774A"/>
    <w:rsid w:val="00547FD3"/>
    <w:rsid w:val="005529DC"/>
    <w:rsid w:val="00555060"/>
    <w:rsid w:val="00557B90"/>
    <w:rsid w:val="00560266"/>
    <w:rsid w:val="005638E4"/>
    <w:rsid w:val="00565533"/>
    <w:rsid w:val="00565EA1"/>
    <w:rsid w:val="00567B6B"/>
    <w:rsid w:val="00571149"/>
    <w:rsid w:val="00573ADD"/>
    <w:rsid w:val="005770FD"/>
    <w:rsid w:val="00577A27"/>
    <w:rsid w:val="00580B4F"/>
    <w:rsid w:val="00581550"/>
    <w:rsid w:val="005825A7"/>
    <w:rsid w:val="00582B4D"/>
    <w:rsid w:val="0058476B"/>
    <w:rsid w:val="005932FE"/>
    <w:rsid w:val="00597541"/>
    <w:rsid w:val="00597BB3"/>
    <w:rsid w:val="005A03FF"/>
    <w:rsid w:val="005A1CCC"/>
    <w:rsid w:val="005A20F8"/>
    <w:rsid w:val="005A4A1F"/>
    <w:rsid w:val="005A4DC6"/>
    <w:rsid w:val="005A5088"/>
    <w:rsid w:val="005A5597"/>
    <w:rsid w:val="005A5A9A"/>
    <w:rsid w:val="005A5A9C"/>
    <w:rsid w:val="005A71EF"/>
    <w:rsid w:val="005B1CEC"/>
    <w:rsid w:val="005B3093"/>
    <w:rsid w:val="005B39AE"/>
    <w:rsid w:val="005B40DF"/>
    <w:rsid w:val="005B66F3"/>
    <w:rsid w:val="005B6C75"/>
    <w:rsid w:val="005B6F24"/>
    <w:rsid w:val="005B7423"/>
    <w:rsid w:val="005C0D4E"/>
    <w:rsid w:val="005C3104"/>
    <w:rsid w:val="005C3D61"/>
    <w:rsid w:val="005C5BA0"/>
    <w:rsid w:val="005C5C6B"/>
    <w:rsid w:val="005C5EA7"/>
    <w:rsid w:val="005C6143"/>
    <w:rsid w:val="005C6AE0"/>
    <w:rsid w:val="005C6CA4"/>
    <w:rsid w:val="005C74CE"/>
    <w:rsid w:val="005D0447"/>
    <w:rsid w:val="005D1A1B"/>
    <w:rsid w:val="005D3978"/>
    <w:rsid w:val="005D49A0"/>
    <w:rsid w:val="005D723E"/>
    <w:rsid w:val="005D7584"/>
    <w:rsid w:val="005E01CA"/>
    <w:rsid w:val="005E0BB8"/>
    <w:rsid w:val="005E1FC3"/>
    <w:rsid w:val="005E2FAB"/>
    <w:rsid w:val="005F2BA6"/>
    <w:rsid w:val="005F39E3"/>
    <w:rsid w:val="005F41BB"/>
    <w:rsid w:val="005F5545"/>
    <w:rsid w:val="005F66A5"/>
    <w:rsid w:val="00600A9A"/>
    <w:rsid w:val="00600E72"/>
    <w:rsid w:val="00601963"/>
    <w:rsid w:val="00603FB8"/>
    <w:rsid w:val="006056B6"/>
    <w:rsid w:val="006062AA"/>
    <w:rsid w:val="0060793F"/>
    <w:rsid w:val="0061010B"/>
    <w:rsid w:val="006107E0"/>
    <w:rsid w:val="00610BE6"/>
    <w:rsid w:val="00611519"/>
    <w:rsid w:val="00611ACE"/>
    <w:rsid w:val="00612F95"/>
    <w:rsid w:val="00613F9A"/>
    <w:rsid w:val="00614447"/>
    <w:rsid w:val="00615BF4"/>
    <w:rsid w:val="00620532"/>
    <w:rsid w:val="006211D0"/>
    <w:rsid w:val="00621500"/>
    <w:rsid w:val="0062153F"/>
    <w:rsid w:val="00626A86"/>
    <w:rsid w:val="00627D24"/>
    <w:rsid w:val="00631901"/>
    <w:rsid w:val="00633397"/>
    <w:rsid w:val="0063351A"/>
    <w:rsid w:val="00633793"/>
    <w:rsid w:val="006350D7"/>
    <w:rsid w:val="0063564D"/>
    <w:rsid w:val="00636DE8"/>
    <w:rsid w:val="006370AF"/>
    <w:rsid w:val="00637F3F"/>
    <w:rsid w:val="0064076F"/>
    <w:rsid w:val="00641AA6"/>
    <w:rsid w:val="0064314A"/>
    <w:rsid w:val="00645046"/>
    <w:rsid w:val="0064545C"/>
    <w:rsid w:val="006458B5"/>
    <w:rsid w:val="006462A5"/>
    <w:rsid w:val="00646611"/>
    <w:rsid w:val="00647054"/>
    <w:rsid w:val="0064788A"/>
    <w:rsid w:val="00652873"/>
    <w:rsid w:val="00656454"/>
    <w:rsid w:val="006606B5"/>
    <w:rsid w:val="00660956"/>
    <w:rsid w:val="00662CE6"/>
    <w:rsid w:val="00663D5E"/>
    <w:rsid w:val="00665994"/>
    <w:rsid w:val="0067102B"/>
    <w:rsid w:val="0067142A"/>
    <w:rsid w:val="00671CC9"/>
    <w:rsid w:val="006764FC"/>
    <w:rsid w:val="00680060"/>
    <w:rsid w:val="00680FBD"/>
    <w:rsid w:val="00680FE9"/>
    <w:rsid w:val="006831E4"/>
    <w:rsid w:val="0068426D"/>
    <w:rsid w:val="00685848"/>
    <w:rsid w:val="00686366"/>
    <w:rsid w:val="0068669E"/>
    <w:rsid w:val="00687D99"/>
    <w:rsid w:val="00691E94"/>
    <w:rsid w:val="00693A5E"/>
    <w:rsid w:val="0069563A"/>
    <w:rsid w:val="006972FB"/>
    <w:rsid w:val="00697FBF"/>
    <w:rsid w:val="006A06BD"/>
    <w:rsid w:val="006A2643"/>
    <w:rsid w:val="006A66CE"/>
    <w:rsid w:val="006B0DB3"/>
    <w:rsid w:val="006B0F58"/>
    <w:rsid w:val="006B1154"/>
    <w:rsid w:val="006B2010"/>
    <w:rsid w:val="006B3EBB"/>
    <w:rsid w:val="006C1D7A"/>
    <w:rsid w:val="006C26C6"/>
    <w:rsid w:val="006C34A9"/>
    <w:rsid w:val="006C5EA9"/>
    <w:rsid w:val="006C6F4C"/>
    <w:rsid w:val="006D082D"/>
    <w:rsid w:val="006D0DD2"/>
    <w:rsid w:val="006D3635"/>
    <w:rsid w:val="006D67E1"/>
    <w:rsid w:val="006D7DE0"/>
    <w:rsid w:val="006E007A"/>
    <w:rsid w:val="006E2096"/>
    <w:rsid w:val="006E2455"/>
    <w:rsid w:val="006E4712"/>
    <w:rsid w:val="006E529C"/>
    <w:rsid w:val="006E7511"/>
    <w:rsid w:val="006F0E78"/>
    <w:rsid w:val="006F2686"/>
    <w:rsid w:val="006F2E27"/>
    <w:rsid w:val="006F42ED"/>
    <w:rsid w:val="006F4F15"/>
    <w:rsid w:val="006F4F6B"/>
    <w:rsid w:val="006F5BB1"/>
    <w:rsid w:val="00703281"/>
    <w:rsid w:val="00703F11"/>
    <w:rsid w:val="00707213"/>
    <w:rsid w:val="007079E2"/>
    <w:rsid w:val="00707EE5"/>
    <w:rsid w:val="007109AC"/>
    <w:rsid w:val="00713CC3"/>
    <w:rsid w:val="0071437E"/>
    <w:rsid w:val="00717DA6"/>
    <w:rsid w:val="00720829"/>
    <w:rsid w:val="007226B3"/>
    <w:rsid w:val="00723A41"/>
    <w:rsid w:val="00724465"/>
    <w:rsid w:val="007274DC"/>
    <w:rsid w:val="00730A81"/>
    <w:rsid w:val="00732BAE"/>
    <w:rsid w:val="0073301E"/>
    <w:rsid w:val="0073395B"/>
    <w:rsid w:val="007344C4"/>
    <w:rsid w:val="007350B3"/>
    <w:rsid w:val="007408DD"/>
    <w:rsid w:val="00740E1F"/>
    <w:rsid w:val="00741B5A"/>
    <w:rsid w:val="00741FA4"/>
    <w:rsid w:val="00747A6F"/>
    <w:rsid w:val="007506BD"/>
    <w:rsid w:val="00752672"/>
    <w:rsid w:val="00753F7E"/>
    <w:rsid w:val="00755397"/>
    <w:rsid w:val="007568D4"/>
    <w:rsid w:val="00756DB4"/>
    <w:rsid w:val="00757D6A"/>
    <w:rsid w:val="00761EB9"/>
    <w:rsid w:val="0076434C"/>
    <w:rsid w:val="00765349"/>
    <w:rsid w:val="00766B80"/>
    <w:rsid w:val="00766F89"/>
    <w:rsid w:val="00767177"/>
    <w:rsid w:val="00771A75"/>
    <w:rsid w:val="00772346"/>
    <w:rsid w:val="00772A6C"/>
    <w:rsid w:val="00772E66"/>
    <w:rsid w:val="00773B42"/>
    <w:rsid w:val="007745F6"/>
    <w:rsid w:val="00774FE2"/>
    <w:rsid w:val="007756A8"/>
    <w:rsid w:val="007766B2"/>
    <w:rsid w:val="00777410"/>
    <w:rsid w:val="007779F6"/>
    <w:rsid w:val="0078202E"/>
    <w:rsid w:val="0078226D"/>
    <w:rsid w:val="00783018"/>
    <w:rsid w:val="00786633"/>
    <w:rsid w:val="007868EC"/>
    <w:rsid w:val="00787C15"/>
    <w:rsid w:val="00791C8F"/>
    <w:rsid w:val="007927AF"/>
    <w:rsid w:val="00794F49"/>
    <w:rsid w:val="00796110"/>
    <w:rsid w:val="00796BE6"/>
    <w:rsid w:val="007A018B"/>
    <w:rsid w:val="007A4D91"/>
    <w:rsid w:val="007A6516"/>
    <w:rsid w:val="007B1EBB"/>
    <w:rsid w:val="007B2D5E"/>
    <w:rsid w:val="007B51D5"/>
    <w:rsid w:val="007B51FD"/>
    <w:rsid w:val="007B69B5"/>
    <w:rsid w:val="007B7976"/>
    <w:rsid w:val="007C07DF"/>
    <w:rsid w:val="007C4474"/>
    <w:rsid w:val="007C6DB3"/>
    <w:rsid w:val="007C7D72"/>
    <w:rsid w:val="007D06F6"/>
    <w:rsid w:val="007D0A6D"/>
    <w:rsid w:val="007D533D"/>
    <w:rsid w:val="007D77E0"/>
    <w:rsid w:val="007D7C36"/>
    <w:rsid w:val="007E09BD"/>
    <w:rsid w:val="007E21F1"/>
    <w:rsid w:val="007E5129"/>
    <w:rsid w:val="007E6EA1"/>
    <w:rsid w:val="007E7A6A"/>
    <w:rsid w:val="007F0CD6"/>
    <w:rsid w:val="007F3822"/>
    <w:rsid w:val="007F3A0C"/>
    <w:rsid w:val="007F3BA8"/>
    <w:rsid w:val="007F4066"/>
    <w:rsid w:val="007F5C46"/>
    <w:rsid w:val="007F6F39"/>
    <w:rsid w:val="007F7643"/>
    <w:rsid w:val="007F76F2"/>
    <w:rsid w:val="007F7C80"/>
    <w:rsid w:val="00800864"/>
    <w:rsid w:val="00801B69"/>
    <w:rsid w:val="00801CF6"/>
    <w:rsid w:val="0080264E"/>
    <w:rsid w:val="00802FD0"/>
    <w:rsid w:val="00804D6C"/>
    <w:rsid w:val="0080593C"/>
    <w:rsid w:val="00805CD9"/>
    <w:rsid w:val="00807DF5"/>
    <w:rsid w:val="00810FE3"/>
    <w:rsid w:val="008118DB"/>
    <w:rsid w:val="00811D7A"/>
    <w:rsid w:val="008155CB"/>
    <w:rsid w:val="00816E9B"/>
    <w:rsid w:val="00817CE4"/>
    <w:rsid w:val="00820971"/>
    <w:rsid w:val="00820F8E"/>
    <w:rsid w:val="008221E9"/>
    <w:rsid w:val="00822CEC"/>
    <w:rsid w:val="008248D2"/>
    <w:rsid w:val="00825695"/>
    <w:rsid w:val="0082663F"/>
    <w:rsid w:val="00826EF5"/>
    <w:rsid w:val="008274C2"/>
    <w:rsid w:val="00827C16"/>
    <w:rsid w:val="0083159D"/>
    <w:rsid w:val="008329F5"/>
    <w:rsid w:val="00832C17"/>
    <w:rsid w:val="00833B72"/>
    <w:rsid w:val="00834C77"/>
    <w:rsid w:val="00837EBB"/>
    <w:rsid w:val="00841960"/>
    <w:rsid w:val="00842361"/>
    <w:rsid w:val="008532B0"/>
    <w:rsid w:val="008601B3"/>
    <w:rsid w:val="00861295"/>
    <w:rsid w:val="00861D2B"/>
    <w:rsid w:val="00866EBC"/>
    <w:rsid w:val="00870452"/>
    <w:rsid w:val="00871446"/>
    <w:rsid w:val="00873190"/>
    <w:rsid w:val="00873916"/>
    <w:rsid w:val="008748F7"/>
    <w:rsid w:val="00874D2F"/>
    <w:rsid w:val="00875523"/>
    <w:rsid w:val="00880AD0"/>
    <w:rsid w:val="00880BDB"/>
    <w:rsid w:val="0089027E"/>
    <w:rsid w:val="008968C3"/>
    <w:rsid w:val="00896AFE"/>
    <w:rsid w:val="00897CF1"/>
    <w:rsid w:val="008A0426"/>
    <w:rsid w:val="008A0F89"/>
    <w:rsid w:val="008A1477"/>
    <w:rsid w:val="008A30E1"/>
    <w:rsid w:val="008A4F82"/>
    <w:rsid w:val="008A5245"/>
    <w:rsid w:val="008A5800"/>
    <w:rsid w:val="008A63C7"/>
    <w:rsid w:val="008A7E93"/>
    <w:rsid w:val="008B00E8"/>
    <w:rsid w:val="008B018B"/>
    <w:rsid w:val="008B28DD"/>
    <w:rsid w:val="008B2CF0"/>
    <w:rsid w:val="008B3307"/>
    <w:rsid w:val="008B7A06"/>
    <w:rsid w:val="008C2BB5"/>
    <w:rsid w:val="008C407A"/>
    <w:rsid w:val="008C4A29"/>
    <w:rsid w:val="008C5215"/>
    <w:rsid w:val="008C595D"/>
    <w:rsid w:val="008C73F6"/>
    <w:rsid w:val="008C74E0"/>
    <w:rsid w:val="008C76F8"/>
    <w:rsid w:val="008C7A54"/>
    <w:rsid w:val="008D1FBD"/>
    <w:rsid w:val="008D31EA"/>
    <w:rsid w:val="008D3494"/>
    <w:rsid w:val="008D3A3A"/>
    <w:rsid w:val="008D4D31"/>
    <w:rsid w:val="008D5B8B"/>
    <w:rsid w:val="008D6F49"/>
    <w:rsid w:val="008E219C"/>
    <w:rsid w:val="008E2791"/>
    <w:rsid w:val="008E6F96"/>
    <w:rsid w:val="008E78CA"/>
    <w:rsid w:val="008F13C3"/>
    <w:rsid w:val="008F604B"/>
    <w:rsid w:val="008F746F"/>
    <w:rsid w:val="008F7DAF"/>
    <w:rsid w:val="00902274"/>
    <w:rsid w:val="009055CE"/>
    <w:rsid w:val="00905F4B"/>
    <w:rsid w:val="009064AD"/>
    <w:rsid w:val="00906C13"/>
    <w:rsid w:val="00906F57"/>
    <w:rsid w:val="00907B77"/>
    <w:rsid w:val="00911D2A"/>
    <w:rsid w:val="00914530"/>
    <w:rsid w:val="00914F1F"/>
    <w:rsid w:val="0091501B"/>
    <w:rsid w:val="0091559C"/>
    <w:rsid w:val="00915BC4"/>
    <w:rsid w:val="009160AC"/>
    <w:rsid w:val="009161D2"/>
    <w:rsid w:val="00916F4E"/>
    <w:rsid w:val="00917D72"/>
    <w:rsid w:val="0092261D"/>
    <w:rsid w:val="009261EE"/>
    <w:rsid w:val="0093029F"/>
    <w:rsid w:val="00930ED9"/>
    <w:rsid w:val="00931501"/>
    <w:rsid w:val="00931702"/>
    <w:rsid w:val="009328BC"/>
    <w:rsid w:val="00934353"/>
    <w:rsid w:val="00936CB9"/>
    <w:rsid w:val="0093777A"/>
    <w:rsid w:val="0094107C"/>
    <w:rsid w:val="00944CC6"/>
    <w:rsid w:val="009475EB"/>
    <w:rsid w:val="00952649"/>
    <w:rsid w:val="00955EFB"/>
    <w:rsid w:val="00960541"/>
    <w:rsid w:val="009613ED"/>
    <w:rsid w:val="0096176C"/>
    <w:rsid w:val="00961EA1"/>
    <w:rsid w:val="00962AD0"/>
    <w:rsid w:val="00962D54"/>
    <w:rsid w:val="00962E00"/>
    <w:rsid w:val="00963945"/>
    <w:rsid w:val="00964404"/>
    <w:rsid w:val="00965219"/>
    <w:rsid w:val="009653F9"/>
    <w:rsid w:val="00965955"/>
    <w:rsid w:val="00965E1C"/>
    <w:rsid w:val="0097093C"/>
    <w:rsid w:val="00971425"/>
    <w:rsid w:val="00972501"/>
    <w:rsid w:val="0097537F"/>
    <w:rsid w:val="009758A2"/>
    <w:rsid w:val="00975B43"/>
    <w:rsid w:val="00976C26"/>
    <w:rsid w:val="00983382"/>
    <w:rsid w:val="00985DFE"/>
    <w:rsid w:val="00986098"/>
    <w:rsid w:val="00986656"/>
    <w:rsid w:val="009874D2"/>
    <w:rsid w:val="009877D7"/>
    <w:rsid w:val="009901AB"/>
    <w:rsid w:val="009919B7"/>
    <w:rsid w:val="00993424"/>
    <w:rsid w:val="00993EBE"/>
    <w:rsid w:val="00996F79"/>
    <w:rsid w:val="009976DA"/>
    <w:rsid w:val="009A0CC1"/>
    <w:rsid w:val="009B08E3"/>
    <w:rsid w:val="009B18F7"/>
    <w:rsid w:val="009B20EC"/>
    <w:rsid w:val="009B2D3E"/>
    <w:rsid w:val="009B2F51"/>
    <w:rsid w:val="009B30F6"/>
    <w:rsid w:val="009B46B9"/>
    <w:rsid w:val="009B4CCB"/>
    <w:rsid w:val="009B68B0"/>
    <w:rsid w:val="009B7C56"/>
    <w:rsid w:val="009C24B5"/>
    <w:rsid w:val="009C2A69"/>
    <w:rsid w:val="009C4DCF"/>
    <w:rsid w:val="009D722B"/>
    <w:rsid w:val="009E09C7"/>
    <w:rsid w:val="009E17D5"/>
    <w:rsid w:val="009E4221"/>
    <w:rsid w:val="009E51EE"/>
    <w:rsid w:val="009E781C"/>
    <w:rsid w:val="009F172D"/>
    <w:rsid w:val="009F256A"/>
    <w:rsid w:val="009F5271"/>
    <w:rsid w:val="009F534C"/>
    <w:rsid w:val="009F540A"/>
    <w:rsid w:val="00A00171"/>
    <w:rsid w:val="00A00EA4"/>
    <w:rsid w:val="00A03964"/>
    <w:rsid w:val="00A1001E"/>
    <w:rsid w:val="00A12D85"/>
    <w:rsid w:val="00A14C9B"/>
    <w:rsid w:val="00A14F3A"/>
    <w:rsid w:val="00A1547E"/>
    <w:rsid w:val="00A16E51"/>
    <w:rsid w:val="00A17519"/>
    <w:rsid w:val="00A208C6"/>
    <w:rsid w:val="00A20A79"/>
    <w:rsid w:val="00A221F7"/>
    <w:rsid w:val="00A22BC6"/>
    <w:rsid w:val="00A24B9D"/>
    <w:rsid w:val="00A31172"/>
    <w:rsid w:val="00A31EAD"/>
    <w:rsid w:val="00A32239"/>
    <w:rsid w:val="00A33C13"/>
    <w:rsid w:val="00A3616A"/>
    <w:rsid w:val="00A3681D"/>
    <w:rsid w:val="00A370BA"/>
    <w:rsid w:val="00A37B8E"/>
    <w:rsid w:val="00A40D04"/>
    <w:rsid w:val="00A447E2"/>
    <w:rsid w:val="00A45029"/>
    <w:rsid w:val="00A462DC"/>
    <w:rsid w:val="00A46C71"/>
    <w:rsid w:val="00A47B0B"/>
    <w:rsid w:val="00A50DA5"/>
    <w:rsid w:val="00A57B21"/>
    <w:rsid w:val="00A62819"/>
    <w:rsid w:val="00A62A4A"/>
    <w:rsid w:val="00A64C03"/>
    <w:rsid w:val="00A650C9"/>
    <w:rsid w:val="00A66060"/>
    <w:rsid w:val="00A664B0"/>
    <w:rsid w:val="00A6729D"/>
    <w:rsid w:val="00A6771A"/>
    <w:rsid w:val="00A72E3F"/>
    <w:rsid w:val="00A73FBF"/>
    <w:rsid w:val="00A74165"/>
    <w:rsid w:val="00A74A21"/>
    <w:rsid w:val="00A7597A"/>
    <w:rsid w:val="00A77B6B"/>
    <w:rsid w:val="00A80021"/>
    <w:rsid w:val="00A80AF5"/>
    <w:rsid w:val="00A83186"/>
    <w:rsid w:val="00A83B39"/>
    <w:rsid w:val="00A85EF3"/>
    <w:rsid w:val="00A92B8A"/>
    <w:rsid w:val="00A92C0D"/>
    <w:rsid w:val="00A933C0"/>
    <w:rsid w:val="00A938DB"/>
    <w:rsid w:val="00A9591C"/>
    <w:rsid w:val="00A95B8C"/>
    <w:rsid w:val="00A96631"/>
    <w:rsid w:val="00AA111D"/>
    <w:rsid w:val="00AA37D3"/>
    <w:rsid w:val="00AA51C4"/>
    <w:rsid w:val="00AA5F00"/>
    <w:rsid w:val="00AB0F73"/>
    <w:rsid w:val="00AB2B2A"/>
    <w:rsid w:val="00AB3AF0"/>
    <w:rsid w:val="00AB591D"/>
    <w:rsid w:val="00AB721C"/>
    <w:rsid w:val="00AB7898"/>
    <w:rsid w:val="00AC091B"/>
    <w:rsid w:val="00AC3A0D"/>
    <w:rsid w:val="00AC4C6B"/>
    <w:rsid w:val="00AC7CC1"/>
    <w:rsid w:val="00AD0461"/>
    <w:rsid w:val="00AD1188"/>
    <w:rsid w:val="00AD1D76"/>
    <w:rsid w:val="00AD2515"/>
    <w:rsid w:val="00AD50E8"/>
    <w:rsid w:val="00AD568C"/>
    <w:rsid w:val="00AD6357"/>
    <w:rsid w:val="00AD6976"/>
    <w:rsid w:val="00AD6B83"/>
    <w:rsid w:val="00AD76E5"/>
    <w:rsid w:val="00AE00D9"/>
    <w:rsid w:val="00AE0AE3"/>
    <w:rsid w:val="00AE2D98"/>
    <w:rsid w:val="00AE3168"/>
    <w:rsid w:val="00AE61DE"/>
    <w:rsid w:val="00AF363C"/>
    <w:rsid w:val="00AF6668"/>
    <w:rsid w:val="00AF6E72"/>
    <w:rsid w:val="00AF7FF5"/>
    <w:rsid w:val="00B005D7"/>
    <w:rsid w:val="00B01431"/>
    <w:rsid w:val="00B030C3"/>
    <w:rsid w:val="00B04165"/>
    <w:rsid w:val="00B07652"/>
    <w:rsid w:val="00B07962"/>
    <w:rsid w:val="00B1025D"/>
    <w:rsid w:val="00B158EC"/>
    <w:rsid w:val="00B16758"/>
    <w:rsid w:val="00B17683"/>
    <w:rsid w:val="00B20222"/>
    <w:rsid w:val="00B20498"/>
    <w:rsid w:val="00B20DF9"/>
    <w:rsid w:val="00B210FC"/>
    <w:rsid w:val="00B211F6"/>
    <w:rsid w:val="00B25A5C"/>
    <w:rsid w:val="00B2605E"/>
    <w:rsid w:val="00B3074F"/>
    <w:rsid w:val="00B32949"/>
    <w:rsid w:val="00B3351A"/>
    <w:rsid w:val="00B3373B"/>
    <w:rsid w:val="00B337CB"/>
    <w:rsid w:val="00B356A5"/>
    <w:rsid w:val="00B363E7"/>
    <w:rsid w:val="00B378C9"/>
    <w:rsid w:val="00B37CB0"/>
    <w:rsid w:val="00B4351F"/>
    <w:rsid w:val="00B47AB9"/>
    <w:rsid w:val="00B47D4A"/>
    <w:rsid w:val="00B51F95"/>
    <w:rsid w:val="00B53C7D"/>
    <w:rsid w:val="00B55658"/>
    <w:rsid w:val="00B60F9A"/>
    <w:rsid w:val="00B64B10"/>
    <w:rsid w:val="00B64C82"/>
    <w:rsid w:val="00B669B8"/>
    <w:rsid w:val="00B67785"/>
    <w:rsid w:val="00B74338"/>
    <w:rsid w:val="00B75BCA"/>
    <w:rsid w:val="00B75CC4"/>
    <w:rsid w:val="00B776E4"/>
    <w:rsid w:val="00B77D26"/>
    <w:rsid w:val="00B8155C"/>
    <w:rsid w:val="00B83D59"/>
    <w:rsid w:val="00B84607"/>
    <w:rsid w:val="00B84ECD"/>
    <w:rsid w:val="00B859FC"/>
    <w:rsid w:val="00B94A88"/>
    <w:rsid w:val="00B967FB"/>
    <w:rsid w:val="00B96993"/>
    <w:rsid w:val="00B97AAF"/>
    <w:rsid w:val="00BA239E"/>
    <w:rsid w:val="00BA75DA"/>
    <w:rsid w:val="00BA7831"/>
    <w:rsid w:val="00BB04DF"/>
    <w:rsid w:val="00BB06D3"/>
    <w:rsid w:val="00BB077D"/>
    <w:rsid w:val="00BB2034"/>
    <w:rsid w:val="00BB644F"/>
    <w:rsid w:val="00BB6F38"/>
    <w:rsid w:val="00BC0D06"/>
    <w:rsid w:val="00BC1138"/>
    <w:rsid w:val="00BC37AA"/>
    <w:rsid w:val="00BC3C8E"/>
    <w:rsid w:val="00BC42D6"/>
    <w:rsid w:val="00BC4FE4"/>
    <w:rsid w:val="00BC5090"/>
    <w:rsid w:val="00BC66FB"/>
    <w:rsid w:val="00BC7528"/>
    <w:rsid w:val="00BD016C"/>
    <w:rsid w:val="00BD0BC1"/>
    <w:rsid w:val="00BD4F1D"/>
    <w:rsid w:val="00BD68A3"/>
    <w:rsid w:val="00BD6C3B"/>
    <w:rsid w:val="00BE001D"/>
    <w:rsid w:val="00BE0DB6"/>
    <w:rsid w:val="00BE12E0"/>
    <w:rsid w:val="00BE2C9C"/>
    <w:rsid w:val="00BE3DAC"/>
    <w:rsid w:val="00BE4341"/>
    <w:rsid w:val="00BE48F0"/>
    <w:rsid w:val="00BE4C32"/>
    <w:rsid w:val="00BE4DB4"/>
    <w:rsid w:val="00BE55E7"/>
    <w:rsid w:val="00BF0F13"/>
    <w:rsid w:val="00BF483F"/>
    <w:rsid w:val="00BF59A5"/>
    <w:rsid w:val="00BF618F"/>
    <w:rsid w:val="00BF6ADB"/>
    <w:rsid w:val="00C00454"/>
    <w:rsid w:val="00C009A9"/>
    <w:rsid w:val="00C0109C"/>
    <w:rsid w:val="00C0184C"/>
    <w:rsid w:val="00C032C1"/>
    <w:rsid w:val="00C0404E"/>
    <w:rsid w:val="00C05375"/>
    <w:rsid w:val="00C1130F"/>
    <w:rsid w:val="00C11BD6"/>
    <w:rsid w:val="00C1326A"/>
    <w:rsid w:val="00C14E32"/>
    <w:rsid w:val="00C16A09"/>
    <w:rsid w:val="00C2010A"/>
    <w:rsid w:val="00C208A1"/>
    <w:rsid w:val="00C27157"/>
    <w:rsid w:val="00C347A3"/>
    <w:rsid w:val="00C3528E"/>
    <w:rsid w:val="00C3567D"/>
    <w:rsid w:val="00C3596B"/>
    <w:rsid w:val="00C36C21"/>
    <w:rsid w:val="00C404FD"/>
    <w:rsid w:val="00C4058A"/>
    <w:rsid w:val="00C40917"/>
    <w:rsid w:val="00C41587"/>
    <w:rsid w:val="00C42894"/>
    <w:rsid w:val="00C45A99"/>
    <w:rsid w:val="00C47748"/>
    <w:rsid w:val="00C50DFB"/>
    <w:rsid w:val="00C52C99"/>
    <w:rsid w:val="00C55238"/>
    <w:rsid w:val="00C56B22"/>
    <w:rsid w:val="00C570D0"/>
    <w:rsid w:val="00C60BC8"/>
    <w:rsid w:val="00C61550"/>
    <w:rsid w:val="00C64B26"/>
    <w:rsid w:val="00C672C4"/>
    <w:rsid w:val="00C676D8"/>
    <w:rsid w:val="00C7088A"/>
    <w:rsid w:val="00C72DF0"/>
    <w:rsid w:val="00C7304E"/>
    <w:rsid w:val="00C76206"/>
    <w:rsid w:val="00C7734E"/>
    <w:rsid w:val="00C80998"/>
    <w:rsid w:val="00C819CB"/>
    <w:rsid w:val="00C85D48"/>
    <w:rsid w:val="00C86BB8"/>
    <w:rsid w:val="00C87FEC"/>
    <w:rsid w:val="00C9120D"/>
    <w:rsid w:val="00C9304B"/>
    <w:rsid w:val="00C97962"/>
    <w:rsid w:val="00C97DCE"/>
    <w:rsid w:val="00CA0525"/>
    <w:rsid w:val="00CA2329"/>
    <w:rsid w:val="00CA2A6E"/>
    <w:rsid w:val="00CA4A57"/>
    <w:rsid w:val="00CA57BB"/>
    <w:rsid w:val="00CB0670"/>
    <w:rsid w:val="00CB141C"/>
    <w:rsid w:val="00CB212A"/>
    <w:rsid w:val="00CB28AC"/>
    <w:rsid w:val="00CB3722"/>
    <w:rsid w:val="00CB5444"/>
    <w:rsid w:val="00CB5C10"/>
    <w:rsid w:val="00CB5F76"/>
    <w:rsid w:val="00CC4A7A"/>
    <w:rsid w:val="00CC4DDB"/>
    <w:rsid w:val="00CD1612"/>
    <w:rsid w:val="00CD34FB"/>
    <w:rsid w:val="00CD46F2"/>
    <w:rsid w:val="00CD48DE"/>
    <w:rsid w:val="00CE07D7"/>
    <w:rsid w:val="00CE7BCA"/>
    <w:rsid w:val="00CF37F6"/>
    <w:rsid w:val="00CF5ABA"/>
    <w:rsid w:val="00CF7DBF"/>
    <w:rsid w:val="00D00915"/>
    <w:rsid w:val="00D009DA"/>
    <w:rsid w:val="00D0117F"/>
    <w:rsid w:val="00D01530"/>
    <w:rsid w:val="00D01E1F"/>
    <w:rsid w:val="00D032F6"/>
    <w:rsid w:val="00D0343B"/>
    <w:rsid w:val="00D06327"/>
    <w:rsid w:val="00D122EC"/>
    <w:rsid w:val="00D15CC9"/>
    <w:rsid w:val="00D15D23"/>
    <w:rsid w:val="00D161ED"/>
    <w:rsid w:val="00D22A5E"/>
    <w:rsid w:val="00D23D28"/>
    <w:rsid w:val="00D24049"/>
    <w:rsid w:val="00D24E22"/>
    <w:rsid w:val="00D260BB"/>
    <w:rsid w:val="00D33EEF"/>
    <w:rsid w:val="00D370D1"/>
    <w:rsid w:val="00D37F52"/>
    <w:rsid w:val="00D40114"/>
    <w:rsid w:val="00D40396"/>
    <w:rsid w:val="00D404E9"/>
    <w:rsid w:val="00D40743"/>
    <w:rsid w:val="00D41965"/>
    <w:rsid w:val="00D41D85"/>
    <w:rsid w:val="00D444E9"/>
    <w:rsid w:val="00D44507"/>
    <w:rsid w:val="00D44DBC"/>
    <w:rsid w:val="00D45DC6"/>
    <w:rsid w:val="00D46562"/>
    <w:rsid w:val="00D47AF0"/>
    <w:rsid w:val="00D524A0"/>
    <w:rsid w:val="00D543D2"/>
    <w:rsid w:val="00D54DE5"/>
    <w:rsid w:val="00D5795E"/>
    <w:rsid w:val="00D579ED"/>
    <w:rsid w:val="00D57D78"/>
    <w:rsid w:val="00D60493"/>
    <w:rsid w:val="00D60F88"/>
    <w:rsid w:val="00D6243E"/>
    <w:rsid w:val="00D64643"/>
    <w:rsid w:val="00D65A1F"/>
    <w:rsid w:val="00D67281"/>
    <w:rsid w:val="00D73398"/>
    <w:rsid w:val="00D73C07"/>
    <w:rsid w:val="00D743FE"/>
    <w:rsid w:val="00D756AD"/>
    <w:rsid w:val="00D75D4B"/>
    <w:rsid w:val="00D777C5"/>
    <w:rsid w:val="00D77DBB"/>
    <w:rsid w:val="00D8012A"/>
    <w:rsid w:val="00D81602"/>
    <w:rsid w:val="00D81A79"/>
    <w:rsid w:val="00D83277"/>
    <w:rsid w:val="00D9302C"/>
    <w:rsid w:val="00D93AD0"/>
    <w:rsid w:val="00D97D74"/>
    <w:rsid w:val="00DA0436"/>
    <w:rsid w:val="00DA0502"/>
    <w:rsid w:val="00DA2035"/>
    <w:rsid w:val="00DA2303"/>
    <w:rsid w:val="00DA31ED"/>
    <w:rsid w:val="00DA3A03"/>
    <w:rsid w:val="00DA4093"/>
    <w:rsid w:val="00DA61E8"/>
    <w:rsid w:val="00DA62D0"/>
    <w:rsid w:val="00DB3B1A"/>
    <w:rsid w:val="00DC078F"/>
    <w:rsid w:val="00DC0EE2"/>
    <w:rsid w:val="00DC2F11"/>
    <w:rsid w:val="00DC5004"/>
    <w:rsid w:val="00DD1BF2"/>
    <w:rsid w:val="00DD49F2"/>
    <w:rsid w:val="00DD5766"/>
    <w:rsid w:val="00DD59B1"/>
    <w:rsid w:val="00DD6A0A"/>
    <w:rsid w:val="00DD739D"/>
    <w:rsid w:val="00DD7B60"/>
    <w:rsid w:val="00DE0885"/>
    <w:rsid w:val="00DE179A"/>
    <w:rsid w:val="00DE37BB"/>
    <w:rsid w:val="00DE5BED"/>
    <w:rsid w:val="00DE6B55"/>
    <w:rsid w:val="00DF1E68"/>
    <w:rsid w:val="00DF2E74"/>
    <w:rsid w:val="00DF518D"/>
    <w:rsid w:val="00E0071B"/>
    <w:rsid w:val="00E00DBC"/>
    <w:rsid w:val="00E01044"/>
    <w:rsid w:val="00E03FF3"/>
    <w:rsid w:val="00E05017"/>
    <w:rsid w:val="00E051A4"/>
    <w:rsid w:val="00E070DB"/>
    <w:rsid w:val="00E1140C"/>
    <w:rsid w:val="00E11F7F"/>
    <w:rsid w:val="00E13936"/>
    <w:rsid w:val="00E15D82"/>
    <w:rsid w:val="00E16382"/>
    <w:rsid w:val="00E167F8"/>
    <w:rsid w:val="00E16C98"/>
    <w:rsid w:val="00E20954"/>
    <w:rsid w:val="00E20FF2"/>
    <w:rsid w:val="00E221DD"/>
    <w:rsid w:val="00E23204"/>
    <w:rsid w:val="00E23984"/>
    <w:rsid w:val="00E26B19"/>
    <w:rsid w:val="00E271B8"/>
    <w:rsid w:val="00E278D0"/>
    <w:rsid w:val="00E33026"/>
    <w:rsid w:val="00E347CF"/>
    <w:rsid w:val="00E35BD8"/>
    <w:rsid w:val="00E37820"/>
    <w:rsid w:val="00E40B70"/>
    <w:rsid w:val="00E40DD0"/>
    <w:rsid w:val="00E412B2"/>
    <w:rsid w:val="00E43FBC"/>
    <w:rsid w:val="00E45917"/>
    <w:rsid w:val="00E53CE8"/>
    <w:rsid w:val="00E54285"/>
    <w:rsid w:val="00E556F1"/>
    <w:rsid w:val="00E55EFA"/>
    <w:rsid w:val="00E56453"/>
    <w:rsid w:val="00E56520"/>
    <w:rsid w:val="00E60F37"/>
    <w:rsid w:val="00E6213D"/>
    <w:rsid w:val="00E62482"/>
    <w:rsid w:val="00E62835"/>
    <w:rsid w:val="00E62929"/>
    <w:rsid w:val="00E6440D"/>
    <w:rsid w:val="00E6567B"/>
    <w:rsid w:val="00E66509"/>
    <w:rsid w:val="00E6752F"/>
    <w:rsid w:val="00E70466"/>
    <w:rsid w:val="00E72386"/>
    <w:rsid w:val="00E72FD2"/>
    <w:rsid w:val="00E7307B"/>
    <w:rsid w:val="00E73514"/>
    <w:rsid w:val="00E77970"/>
    <w:rsid w:val="00E80401"/>
    <w:rsid w:val="00E80510"/>
    <w:rsid w:val="00E80763"/>
    <w:rsid w:val="00E80A03"/>
    <w:rsid w:val="00E828B9"/>
    <w:rsid w:val="00E84659"/>
    <w:rsid w:val="00E84A34"/>
    <w:rsid w:val="00E85754"/>
    <w:rsid w:val="00E859CB"/>
    <w:rsid w:val="00E869C2"/>
    <w:rsid w:val="00E8739A"/>
    <w:rsid w:val="00E9023A"/>
    <w:rsid w:val="00E9180D"/>
    <w:rsid w:val="00E93326"/>
    <w:rsid w:val="00E94D39"/>
    <w:rsid w:val="00E95951"/>
    <w:rsid w:val="00E9680F"/>
    <w:rsid w:val="00EA1474"/>
    <w:rsid w:val="00EA4DA7"/>
    <w:rsid w:val="00EA70F4"/>
    <w:rsid w:val="00EA7F8B"/>
    <w:rsid w:val="00EB12FC"/>
    <w:rsid w:val="00EB1709"/>
    <w:rsid w:val="00EB3B1F"/>
    <w:rsid w:val="00EB3DA7"/>
    <w:rsid w:val="00EB40AF"/>
    <w:rsid w:val="00EB4A30"/>
    <w:rsid w:val="00EB7F56"/>
    <w:rsid w:val="00EC3962"/>
    <w:rsid w:val="00EC3D37"/>
    <w:rsid w:val="00EC4F99"/>
    <w:rsid w:val="00EC5836"/>
    <w:rsid w:val="00ED1BB0"/>
    <w:rsid w:val="00ED4EC8"/>
    <w:rsid w:val="00ED6151"/>
    <w:rsid w:val="00ED708D"/>
    <w:rsid w:val="00EE175F"/>
    <w:rsid w:val="00EE288B"/>
    <w:rsid w:val="00EE5347"/>
    <w:rsid w:val="00EE670D"/>
    <w:rsid w:val="00EF0497"/>
    <w:rsid w:val="00EF458A"/>
    <w:rsid w:val="00EF4CA1"/>
    <w:rsid w:val="00EF5F5D"/>
    <w:rsid w:val="00EF6E0C"/>
    <w:rsid w:val="00F0088A"/>
    <w:rsid w:val="00F077D5"/>
    <w:rsid w:val="00F10B07"/>
    <w:rsid w:val="00F113C1"/>
    <w:rsid w:val="00F1248E"/>
    <w:rsid w:val="00F13E97"/>
    <w:rsid w:val="00F15F2E"/>
    <w:rsid w:val="00F16190"/>
    <w:rsid w:val="00F235D1"/>
    <w:rsid w:val="00F23725"/>
    <w:rsid w:val="00F24837"/>
    <w:rsid w:val="00F24C49"/>
    <w:rsid w:val="00F26BF1"/>
    <w:rsid w:val="00F302FA"/>
    <w:rsid w:val="00F3544C"/>
    <w:rsid w:val="00F365F1"/>
    <w:rsid w:val="00F402CF"/>
    <w:rsid w:val="00F43D41"/>
    <w:rsid w:val="00F4508E"/>
    <w:rsid w:val="00F459B3"/>
    <w:rsid w:val="00F46053"/>
    <w:rsid w:val="00F4761E"/>
    <w:rsid w:val="00F4766F"/>
    <w:rsid w:val="00F5428B"/>
    <w:rsid w:val="00F5484B"/>
    <w:rsid w:val="00F54AFC"/>
    <w:rsid w:val="00F54BC9"/>
    <w:rsid w:val="00F54D27"/>
    <w:rsid w:val="00F55F6C"/>
    <w:rsid w:val="00F5795D"/>
    <w:rsid w:val="00F57EB1"/>
    <w:rsid w:val="00F60BB8"/>
    <w:rsid w:val="00F61AC1"/>
    <w:rsid w:val="00F62B04"/>
    <w:rsid w:val="00F62F8E"/>
    <w:rsid w:val="00F63BFF"/>
    <w:rsid w:val="00F64696"/>
    <w:rsid w:val="00F66AB0"/>
    <w:rsid w:val="00F70692"/>
    <w:rsid w:val="00F70F52"/>
    <w:rsid w:val="00F7330D"/>
    <w:rsid w:val="00F77B58"/>
    <w:rsid w:val="00F810F9"/>
    <w:rsid w:val="00F82B2E"/>
    <w:rsid w:val="00F8382E"/>
    <w:rsid w:val="00F83A4D"/>
    <w:rsid w:val="00F83CCD"/>
    <w:rsid w:val="00F83E78"/>
    <w:rsid w:val="00F83F97"/>
    <w:rsid w:val="00F92501"/>
    <w:rsid w:val="00F9489E"/>
    <w:rsid w:val="00F94FDA"/>
    <w:rsid w:val="00F95B87"/>
    <w:rsid w:val="00F979A9"/>
    <w:rsid w:val="00FA01E4"/>
    <w:rsid w:val="00FA12AE"/>
    <w:rsid w:val="00FA1856"/>
    <w:rsid w:val="00FA34E1"/>
    <w:rsid w:val="00FA68F1"/>
    <w:rsid w:val="00FB0607"/>
    <w:rsid w:val="00FB2E02"/>
    <w:rsid w:val="00FB5D41"/>
    <w:rsid w:val="00FB74B2"/>
    <w:rsid w:val="00FB74F7"/>
    <w:rsid w:val="00FC0FB6"/>
    <w:rsid w:val="00FC3032"/>
    <w:rsid w:val="00FC680D"/>
    <w:rsid w:val="00FC6B10"/>
    <w:rsid w:val="00FC7498"/>
    <w:rsid w:val="00FC782D"/>
    <w:rsid w:val="00FD1F2B"/>
    <w:rsid w:val="00FD3C28"/>
    <w:rsid w:val="00FD4424"/>
    <w:rsid w:val="00FD51E1"/>
    <w:rsid w:val="00FE07E0"/>
    <w:rsid w:val="00FE4A40"/>
    <w:rsid w:val="00FE5841"/>
    <w:rsid w:val="00FE5C66"/>
    <w:rsid w:val="00FF21C0"/>
    <w:rsid w:val="00FF2224"/>
    <w:rsid w:val="00FF39D3"/>
    <w:rsid w:val="00FF3B98"/>
    <w:rsid w:val="00FF45C7"/>
    <w:rsid w:val="00FF62FA"/>
    <w:rsid w:val="00FF6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EC8607E"/>
  <w15:chartTrackingRefBased/>
  <w15:docId w15:val="{F0F82356-8064-462B-ADA3-369D293BE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3">
    <w:name w:val="heading 3"/>
    <w:basedOn w:val="Normal"/>
    <w:next w:val="Normal"/>
    <w:link w:val="Heading3Char"/>
    <w:qFormat/>
    <w:rsid w:val="006F4F15"/>
    <w:pPr>
      <w:ind w:left="360"/>
      <w:outlineLvl w:val="2"/>
    </w:pPr>
    <w:rPr>
      <w:rFonts w:ascii="CG Times" w:hAnsi="CG Times" w:cs="CG 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noteText">
    <w:name w:val="footnote text"/>
    <w:basedOn w:val="Normal"/>
    <w:semiHidden/>
    <w:rPr>
      <w:sz w:val="20"/>
      <w:szCs w:val="20"/>
    </w:rPr>
  </w:style>
  <w:style w:type="character" w:styleId="PageNumber">
    <w:name w:val="page number"/>
    <w:basedOn w:val="DefaultParagraphFont"/>
  </w:style>
  <w:style w:type="character" w:styleId="FootnoteReference">
    <w:name w:val="footnote reference"/>
    <w:basedOn w:val="DefaultParagraphFont"/>
    <w:semiHidden/>
    <w:rPr>
      <w:vertAlign w:val="superscript"/>
    </w:rPr>
  </w:style>
  <w:style w:type="paragraph" w:styleId="Footer">
    <w:name w:val="footer"/>
    <w:basedOn w:val="Normal"/>
    <w:pPr>
      <w:tabs>
        <w:tab w:val="center" w:pos="4320"/>
        <w:tab w:val="right" w:pos="8640"/>
      </w:tabs>
    </w:p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List">
    <w:name w:val="List"/>
    <w:basedOn w:val="Normal"/>
    <w:rsid w:val="006C6F4C"/>
    <w:pPr>
      <w:ind w:left="360" w:hanging="360"/>
    </w:pPr>
  </w:style>
  <w:style w:type="paragraph" w:styleId="List2">
    <w:name w:val="List 2"/>
    <w:basedOn w:val="Normal"/>
    <w:rsid w:val="006C6F4C"/>
    <w:pPr>
      <w:ind w:left="720" w:hanging="360"/>
    </w:pPr>
  </w:style>
  <w:style w:type="paragraph" w:styleId="List3">
    <w:name w:val="List 3"/>
    <w:basedOn w:val="Normal"/>
    <w:rsid w:val="006C6F4C"/>
    <w:pPr>
      <w:ind w:left="1080" w:hanging="360"/>
    </w:pPr>
  </w:style>
  <w:style w:type="paragraph" w:styleId="List4">
    <w:name w:val="List 4"/>
    <w:basedOn w:val="Normal"/>
    <w:rsid w:val="006C6F4C"/>
    <w:pPr>
      <w:ind w:left="1440" w:hanging="360"/>
    </w:pPr>
  </w:style>
  <w:style w:type="paragraph" w:styleId="ListBullet2">
    <w:name w:val="List Bullet 2"/>
    <w:basedOn w:val="Normal"/>
    <w:rsid w:val="006C6F4C"/>
    <w:pPr>
      <w:numPr>
        <w:numId w:val="28"/>
      </w:numPr>
    </w:pPr>
  </w:style>
  <w:style w:type="paragraph" w:customStyle="1" w:styleId="RulesAuthorityEffec">
    <w:name w:val="Rules: Authority &amp; Effec"/>
    <w:basedOn w:val="Normal"/>
    <w:rsid w:val="00520DD9"/>
    <w:pPr>
      <w:ind w:left="4320" w:hanging="2160"/>
      <w:jc w:val="both"/>
    </w:pPr>
    <w:rPr>
      <w:sz w:val="22"/>
      <w:szCs w:val="20"/>
    </w:rPr>
  </w:style>
  <w:style w:type="paragraph" w:customStyle="1" w:styleId="RulesSection">
    <w:name w:val="Rules: Section"/>
    <w:basedOn w:val="Normal"/>
    <w:rsid w:val="00520DD9"/>
    <w:pPr>
      <w:ind w:left="360" w:hanging="360"/>
      <w:jc w:val="both"/>
    </w:pPr>
    <w:rPr>
      <w:sz w:val="22"/>
      <w:szCs w:val="20"/>
    </w:rPr>
  </w:style>
  <w:style w:type="paragraph" w:customStyle="1" w:styleId="RulesSub-section">
    <w:name w:val="Rules: Sub-section"/>
    <w:basedOn w:val="Normal"/>
    <w:rsid w:val="001875DF"/>
    <w:pPr>
      <w:ind w:left="720" w:hanging="360"/>
      <w:jc w:val="both"/>
    </w:pPr>
    <w:rPr>
      <w:sz w:val="22"/>
      <w:szCs w:val="20"/>
    </w:rPr>
  </w:style>
  <w:style w:type="paragraph" w:customStyle="1" w:styleId="RulesSub-Paragraph">
    <w:name w:val="Rules: Sub-Paragraph"/>
    <w:basedOn w:val="Normal"/>
    <w:rsid w:val="005A4A1F"/>
    <w:pPr>
      <w:ind w:left="1440" w:hanging="360"/>
      <w:jc w:val="both"/>
    </w:pPr>
    <w:rPr>
      <w:rFonts w:ascii="Courier" w:hAnsi="Courier"/>
      <w:sz w:val="22"/>
      <w:szCs w:val="20"/>
    </w:rPr>
  </w:style>
  <w:style w:type="paragraph" w:styleId="BodyText">
    <w:name w:val="Body Text"/>
    <w:basedOn w:val="Normal"/>
    <w:rsid w:val="00DE6B55"/>
    <w:pPr>
      <w:jc w:val="both"/>
    </w:pPr>
    <w:rPr>
      <w:rFonts w:ascii="CG Times" w:hAnsi="CG Times"/>
      <w:szCs w:val="20"/>
    </w:rPr>
  </w:style>
  <w:style w:type="paragraph" w:customStyle="1" w:styleId="RulesDivision">
    <w:name w:val="Rules: Division"/>
    <w:basedOn w:val="Normal"/>
    <w:rsid w:val="00075C52"/>
    <w:pPr>
      <w:ind w:left="1800" w:hanging="360"/>
      <w:jc w:val="both"/>
    </w:pPr>
    <w:rPr>
      <w:rFonts w:ascii="Courier" w:hAnsi="Courier"/>
      <w:sz w:val="22"/>
      <w:szCs w:val="20"/>
    </w:rPr>
  </w:style>
  <w:style w:type="paragraph" w:customStyle="1" w:styleId="RulesNotedivision">
    <w:name w:val="Rules: Note (division)"/>
    <w:basedOn w:val="Normal"/>
    <w:rsid w:val="00075C52"/>
    <w:pPr>
      <w:ind w:left="2160" w:hanging="720"/>
      <w:jc w:val="both"/>
    </w:pPr>
    <w:rPr>
      <w:rFonts w:ascii="Courier" w:hAnsi="Courier"/>
      <w:sz w:val="22"/>
      <w:szCs w:val="20"/>
    </w:rPr>
  </w:style>
  <w:style w:type="character" w:customStyle="1" w:styleId="Heading3Char">
    <w:name w:val="Heading 3 Char"/>
    <w:basedOn w:val="DefaultParagraphFont"/>
    <w:link w:val="Heading3"/>
    <w:rsid w:val="006F4F15"/>
    <w:rPr>
      <w:rFonts w:ascii="CG Times" w:hAnsi="CG Times" w:cs="CG Times"/>
      <w:b/>
      <w:sz w:val="24"/>
    </w:rPr>
  </w:style>
  <w:style w:type="paragraph" w:styleId="Revision">
    <w:name w:val="Revision"/>
    <w:hidden/>
    <w:uiPriority w:val="99"/>
    <w:semiHidden/>
    <w:rsid w:val="0015096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56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4328</Words>
  <Characters>22840</Characters>
  <Application>Microsoft Office Word</Application>
  <DocSecurity>0</DocSecurity>
  <Lines>190</Lines>
  <Paragraphs>54</Paragraphs>
  <ScaleCrop>false</ScaleCrop>
  <HeadingPairs>
    <vt:vector size="2" baseType="variant">
      <vt:variant>
        <vt:lpstr>Title</vt:lpstr>
      </vt:variant>
      <vt:variant>
        <vt:i4>1</vt:i4>
      </vt:variant>
    </vt:vector>
  </HeadingPairs>
  <TitlesOfParts>
    <vt:vector size="1" baseType="lpstr">
      <vt:lpstr>Model Regulation Outdoor Hydronic Heaters</vt:lpstr>
    </vt:vector>
  </TitlesOfParts>
  <Company>NESCAUM</Company>
  <LinksUpToDate>false</LinksUpToDate>
  <CharactersWithSpaces>27114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Regulation Outdoor Hydronic Heaters</dc:title>
  <dc:subject/>
  <dc:creator>Lisa Rector</dc:creator>
  <cp:keywords/>
  <dc:description/>
  <cp:lastModifiedBy>Parr, J.Chris</cp:lastModifiedBy>
  <cp:revision>3</cp:revision>
  <cp:lastPrinted>2011-01-05T13:58:00Z</cp:lastPrinted>
  <dcterms:created xsi:type="dcterms:W3CDTF">2026-02-19T20:10:00Z</dcterms:created>
  <dcterms:modified xsi:type="dcterms:W3CDTF">2026-03-03T16:13:00Z</dcterms:modified>
</cp:coreProperties>
</file>