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3F05" w14:textId="77777777" w:rsidR="00CF19A8" w:rsidRDefault="00CF19A8">
      <w:pPr>
        <w:jc w:val="center"/>
        <w:rPr>
          <w:rFonts w:ascii="Times New Roman" w:hAnsi="Times New Roman" w:cs="Times New Roman"/>
          <w:sz w:val="22"/>
          <w:szCs w:val="22"/>
        </w:rPr>
      </w:pPr>
    </w:p>
    <w:p w14:paraId="1AB37EC2" w14:textId="77777777" w:rsidR="00CF19A8" w:rsidRPr="00FE45D1" w:rsidRDefault="00CF19A8" w:rsidP="00FE45D1">
      <w:pPr>
        <w:pStyle w:val="Heading1"/>
        <w:jc w:val="center"/>
        <w:rPr>
          <w:rFonts w:ascii="Times New Roman" w:hAnsi="Times New Roman" w:cs="Times New Roman"/>
          <w:u w:val="none"/>
        </w:rPr>
      </w:pPr>
      <w:r w:rsidRPr="00FE45D1">
        <w:rPr>
          <w:rFonts w:ascii="Times New Roman" w:hAnsi="Times New Roman" w:cs="Times New Roman"/>
          <w:u w:val="none"/>
        </w:rPr>
        <w:t>STATE OF MAINE</w:t>
      </w:r>
    </w:p>
    <w:p w14:paraId="73128714" w14:textId="77777777" w:rsidR="00CF19A8" w:rsidRDefault="00CF19A8">
      <w:pPr>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28D509B8" w14:textId="77777777" w:rsidR="00CF19A8" w:rsidRDefault="00CF19A8">
      <w:pPr>
        <w:jc w:val="center"/>
        <w:rPr>
          <w:rFonts w:ascii="Times New Roman" w:hAnsi="Times New Roman" w:cs="Times New Roman"/>
          <w:sz w:val="22"/>
          <w:szCs w:val="22"/>
        </w:rPr>
      </w:pPr>
      <w:r>
        <w:rPr>
          <w:rFonts w:ascii="Times New Roman" w:hAnsi="Times New Roman" w:cs="Times New Roman"/>
          <w:sz w:val="22"/>
          <w:szCs w:val="22"/>
        </w:rPr>
        <w:t xml:space="preserve">17 STATE HOUSE STATION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04333</w:t>
          </w:r>
        </w:smartTag>
      </w:smartTag>
    </w:p>
    <w:p w14:paraId="0FE2B0A3" w14:textId="77777777" w:rsidR="00CF19A8" w:rsidRDefault="00CF19A8">
      <w:pPr>
        <w:rPr>
          <w:rFonts w:ascii="Times New Roman" w:hAnsi="Times New Roman" w:cs="Times New Roman"/>
          <w:sz w:val="22"/>
          <w:szCs w:val="22"/>
        </w:rPr>
      </w:pPr>
    </w:p>
    <w:p w14:paraId="069F1A0F" w14:textId="77777777" w:rsidR="00CF19A8" w:rsidRDefault="00CF19A8">
      <w:pPr>
        <w:rPr>
          <w:rFonts w:ascii="Times New Roman" w:hAnsi="Times New Roman" w:cs="Times New Roman"/>
          <w:sz w:val="22"/>
          <w:szCs w:val="22"/>
        </w:rPr>
      </w:pPr>
    </w:p>
    <w:p w14:paraId="20B777CF" w14:textId="77777777" w:rsidR="00CF19A8" w:rsidRDefault="00CF19A8">
      <w:pPr>
        <w:jc w:val="center"/>
        <w:rPr>
          <w:rFonts w:ascii="Times New Roman" w:hAnsi="Times New Roman" w:cs="Times New Roman"/>
          <w:sz w:val="22"/>
          <w:szCs w:val="22"/>
        </w:rPr>
      </w:pPr>
      <w:r>
        <w:rPr>
          <w:rFonts w:ascii="Times New Roman" w:hAnsi="Times New Roman" w:cs="Times New Roman"/>
          <w:sz w:val="22"/>
          <w:szCs w:val="22"/>
        </w:rPr>
        <w:t>BOARD ORDER</w:t>
      </w:r>
    </w:p>
    <w:p w14:paraId="397C092E" w14:textId="77777777" w:rsidR="00CF19A8" w:rsidRDefault="00CF19A8">
      <w:pPr>
        <w:rPr>
          <w:rFonts w:ascii="Times New Roman" w:hAnsi="Times New Roman" w:cs="Times New Roman"/>
          <w:sz w:val="22"/>
          <w:szCs w:val="22"/>
        </w:rPr>
      </w:pPr>
    </w:p>
    <w:p w14:paraId="66790067" w14:textId="77777777" w:rsidR="00CF19A8" w:rsidRDefault="00CF19A8">
      <w:pPr>
        <w:jc w:val="center"/>
        <w:rPr>
          <w:rFonts w:ascii="Times New Roman" w:hAnsi="Times New Roman" w:cs="Times New Roman"/>
          <w:sz w:val="22"/>
          <w:szCs w:val="22"/>
        </w:rPr>
      </w:pPr>
      <w:r>
        <w:rPr>
          <w:rFonts w:ascii="Times New Roman" w:hAnsi="Times New Roman" w:cs="Times New Roman"/>
          <w:sz w:val="22"/>
          <w:szCs w:val="22"/>
        </w:rPr>
        <w:t>IN THE MATTER OF</w:t>
      </w:r>
    </w:p>
    <w:p w14:paraId="4B114F53" w14:textId="77777777" w:rsidR="00CF19A8" w:rsidRDefault="00CF19A8">
      <w:pPr>
        <w:rPr>
          <w:rFonts w:ascii="Times New Roman" w:hAnsi="Times New Roman" w:cs="Times New Roman"/>
          <w:sz w:val="22"/>
          <w:szCs w:val="22"/>
        </w:rPr>
      </w:pPr>
    </w:p>
    <w:p w14:paraId="721D102C" w14:textId="77777777" w:rsidR="00CF19A8" w:rsidRDefault="00CF19A8">
      <w:pPr>
        <w:rPr>
          <w:rFonts w:ascii="Times New Roman" w:hAnsi="Times New Roman" w:cs="Times New Roman"/>
          <w:sz w:val="22"/>
          <w:szCs w:val="22"/>
        </w:rPr>
      </w:pPr>
    </w:p>
    <w:p w14:paraId="60024CD6"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CARTHAGE</w:t>
          </w:r>
        </w:smartTag>
      </w:smartTag>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534A9A76"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FRANKLIN</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COUNTY</w:t>
          </w:r>
        </w:smartTag>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ab/>
      </w:r>
      <w:r>
        <w:rPr>
          <w:rFonts w:ascii="Times New Roman" w:hAnsi="Times New Roman" w:cs="Times New Roman"/>
          <w:sz w:val="22"/>
          <w:szCs w:val="22"/>
        </w:rPr>
        <w:tab/>
        <w:t>) 38 M.R.S.A. SECTION 438-A(4)</w:t>
      </w:r>
    </w:p>
    <w:p w14:paraId="70149035"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r>
        <w:rPr>
          <w:rFonts w:ascii="Times New Roman" w:hAnsi="Times New Roman" w:cs="Times New Roman"/>
          <w:sz w:val="22"/>
          <w:szCs w:val="22"/>
        </w:rPr>
        <w:t xml:space="preserve">STATE-IMPOSED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ADOPTION OF ZONING PROVISIONS</w:t>
      </w:r>
    </w:p>
    <w:p w14:paraId="5FED3E4F"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r>
        <w:rPr>
          <w:rFonts w:ascii="Times New Roman" w:hAnsi="Times New Roman" w:cs="Times New Roman"/>
          <w:sz w:val="22"/>
          <w:szCs w:val="22"/>
        </w:rPr>
        <w:t>SHORELAND ZONING ORDINANCE</w:t>
      </w:r>
    </w:p>
    <w:p w14:paraId="2B7C3CAF"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p>
    <w:p w14:paraId="5830D333"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r>
        <w:rPr>
          <w:rFonts w:ascii="Times New Roman" w:hAnsi="Times New Roman" w:cs="Times New Roman"/>
          <w:sz w:val="22"/>
          <w:szCs w:val="22"/>
        </w:rPr>
        <w:t>CHAPTER 1292</w:t>
      </w:r>
    </w:p>
    <w:p w14:paraId="64232C42"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rFonts w:ascii="Times New Roman" w:hAnsi="Times New Roman" w:cs="Times New Roman"/>
          <w:sz w:val="22"/>
          <w:szCs w:val="22"/>
        </w:rPr>
      </w:pPr>
    </w:p>
    <w:p w14:paraId="3465CCEC"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4073579F" w14:textId="77777777" w:rsidR="00CF19A8" w:rsidRDefault="00CF19A8">
      <w:pPr>
        <w:tabs>
          <w:tab w:val="left" w:pos="1080"/>
          <w:tab w:val="left" w:pos="6912"/>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Pursuant to the provisions of 5 M.R.S.A. Section 8053, 38 M.R.S.A. Sections 435-449, and 06-096 CMR, Chapter 1000,</w:t>
      </w:r>
      <w:r>
        <w:rPr>
          <w:rFonts w:ascii="Times New Roman" w:hAnsi="Times New Roman" w:cs="Times New Roman"/>
        </w:rPr>
        <w:t xml:space="preserv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July14, 1992, the Board of Environmental Protection has reviewed the existing land use regulations relating to the shoreland zone in the Municipality of Carthage and FINDS THE FOLLLOWING FACTS:</w:t>
      </w:r>
    </w:p>
    <w:p w14:paraId="23F53918" w14:textId="77777777" w:rsidR="00CF19A8" w:rsidRDefault="00CF19A8">
      <w:pPr>
        <w:tabs>
          <w:tab w:val="left" w:pos="1080"/>
          <w:tab w:val="left" w:pos="6912"/>
          <w:tab w:val="left" w:pos="7200"/>
          <w:tab w:val="left" w:pos="7920"/>
          <w:tab w:val="left" w:pos="8640"/>
          <w:tab w:val="left" w:pos="9630"/>
        </w:tabs>
        <w:jc w:val="both"/>
        <w:rPr>
          <w:rFonts w:ascii="Times New Roman" w:hAnsi="Times New Roman" w:cs="Times New Roman"/>
          <w:sz w:val="22"/>
          <w:szCs w:val="22"/>
        </w:rPr>
      </w:pPr>
    </w:p>
    <w:p w14:paraId="119C0864" w14:textId="77777777" w:rsidR="00CF19A8" w:rsidRDefault="00CF19A8">
      <w:pPr>
        <w:tabs>
          <w:tab w:val="left" w:pos="1008"/>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29FAA06C" w14:textId="77777777" w:rsidR="00CF19A8" w:rsidRDefault="00CF19A8">
      <w:pPr>
        <w:tabs>
          <w:tab w:val="left" w:pos="1008"/>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p>
    <w:p w14:paraId="0EE91CA3" w14:textId="77777777" w:rsidR="00CF19A8" w:rsidRDefault="00CF19A8">
      <w:pPr>
        <w:tabs>
          <w:tab w:val="left" w:pos="108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w:t>
      </w:r>
      <w:smartTag w:uri="urn:schemas-microsoft-com:office:smarttags" w:element="date">
        <w:smartTagPr>
          <w:attr w:name="Year" w:val="1990"/>
          <w:attr w:name="Day" w:val="24"/>
          <w:attr w:name="Month" w:val="3"/>
        </w:smartTagPr>
        <w:r>
          <w:rPr>
            <w:rFonts w:ascii="Times New Roman" w:hAnsi="Times New Roman" w:cs="Times New Roman"/>
            <w:sz w:val="22"/>
            <w:szCs w:val="22"/>
          </w:rPr>
          <w:t>March 24, 1990</w:t>
        </w:r>
      </w:smartTag>
      <w:r>
        <w:rPr>
          <w:rFonts w:ascii="Times New Roman" w:hAnsi="Times New Roman" w:cs="Times New Roman"/>
          <w:sz w:val="22"/>
          <w:szCs w:val="22"/>
        </w:rPr>
        <w:t xml:space="preserve">, and again on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xml:space="preserve">.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legislature, and the Board as authorized in 38 M.R.S.A. Section 438-A(2),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 xml:space="preserve">July </w:t>
        </w:r>
        <w:r>
          <w:rPr>
            <w:rFonts w:ascii="Times New Roman" w:hAnsi="Times New Roman" w:cs="Times New Roman"/>
            <w:sz w:val="26"/>
            <w:szCs w:val="26"/>
          </w:rPr>
          <w:t xml:space="preserve">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local ordinances to be amended consistent with the Guidelines.</w:t>
      </w:r>
    </w:p>
    <w:p w14:paraId="1FFC650B" w14:textId="77777777" w:rsidR="00CF19A8" w:rsidRDefault="00CF19A8">
      <w:pPr>
        <w:tabs>
          <w:tab w:val="left" w:pos="108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p>
    <w:p w14:paraId="30BD29F1" w14:textId="77777777" w:rsidR="00CF19A8" w:rsidRDefault="00CF19A8">
      <w:pPr>
        <w:tabs>
          <w:tab w:val="left" w:pos="1080"/>
          <w:tab w:val="left" w:pos="1152"/>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63FEDF4F" w14:textId="77777777" w:rsidR="00CF19A8" w:rsidRDefault="00CF19A8">
      <w:pPr>
        <w:tabs>
          <w:tab w:val="left" w:pos="72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p>
    <w:p w14:paraId="43C9D4F5" w14:textId="77777777" w:rsidR="00CF19A8" w:rsidRDefault="00CF19A8">
      <w:pPr>
        <w:tabs>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Carthage</w:t>
          </w:r>
        </w:smartTag>
      </w:smartTag>
      <w:r>
        <w:rPr>
          <w:rFonts w:ascii="Times New Roman" w:hAnsi="Times New Roman" w:cs="Times New Roman"/>
          <w:sz w:val="22"/>
          <w:szCs w:val="22"/>
        </w:rPr>
        <w:t xml:space="preserve"> has failed to adopt a shoreland zoning ordinance consistent with the Board's Guidelines within the time-frame established by the Board.  As of </w:t>
      </w:r>
      <w:smartTag w:uri="urn:schemas-microsoft-com:office:smarttags" w:element="date">
        <w:smartTagPr>
          <w:attr w:name="Year" w:val="1994"/>
          <w:attr w:name="Day" w:val="23"/>
          <w:attr w:name="Month" w:val="2"/>
        </w:smartTagPr>
        <w:r>
          <w:rPr>
            <w:rFonts w:ascii="Times New Roman" w:hAnsi="Times New Roman" w:cs="Times New Roman"/>
            <w:sz w:val="22"/>
            <w:szCs w:val="22"/>
          </w:rPr>
          <w:t xml:space="preserve">February 23,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Carthage</w:t>
          </w:r>
        </w:smartTag>
      </w:smartTag>
      <w:r>
        <w:rPr>
          <w:rFonts w:ascii="Times New Roman" w:hAnsi="Times New Roman" w:cs="Times New Roman"/>
          <w:sz w:val="22"/>
          <w:szCs w:val="22"/>
        </w:rPr>
        <w:t xml:space="preserve"> has not revised its shoreland zoning and land use standards consistent with the Board's Guidelines.</w:t>
      </w:r>
    </w:p>
    <w:p w14:paraId="30FB8D20" w14:textId="77777777" w:rsidR="00CF19A8" w:rsidRDefault="00CF19A8">
      <w:pPr>
        <w:tabs>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p>
    <w:p w14:paraId="3D61E176" w14:textId="77777777" w:rsidR="00CF19A8" w:rsidRDefault="00CF19A8">
      <w:pPr>
        <w:tabs>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Carthage</w:t>
          </w:r>
        </w:smartTag>
      </w:smartTag>
      <w:r>
        <w:rPr>
          <w:rFonts w:ascii="Times New Roman" w:hAnsi="Times New Roman" w:cs="Times New Roman"/>
          <w:sz w:val="22"/>
          <w:szCs w:val="22"/>
        </w:rPr>
        <w:t xml:space="preserve">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nap based on the districting criteria contained in the Guidelines, for the municipality.</w:t>
      </w:r>
    </w:p>
    <w:p w14:paraId="6F1347BA" w14:textId="77777777" w:rsidR="00CF19A8" w:rsidRDefault="00CF19A8">
      <w:pPr>
        <w:tabs>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p>
    <w:p w14:paraId="51B39EEF" w14:textId="77777777" w:rsidR="00CF19A8" w:rsidRDefault="00CF19A8">
      <w:pPr>
        <w:tabs>
          <w:tab w:val="left" w:pos="576"/>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w:t>
      </w:r>
      <w:smartTag w:uri="urn:schemas-microsoft-com:office:smarttags" w:element="date">
        <w:smartTagPr>
          <w:attr w:name="Year" w:val="1993"/>
          <w:attr w:name="Day" w:val="18"/>
          <w:attr w:name="Month" w:val="10"/>
        </w:smartTagPr>
        <w:r>
          <w:rPr>
            <w:rFonts w:ascii="Times New Roman" w:hAnsi="Times New Roman" w:cs="Times New Roman"/>
            <w:sz w:val="22"/>
            <w:szCs w:val="22"/>
          </w:rPr>
          <w:t xml:space="preserve">October 18, </w:t>
        </w:r>
        <w:proofErr w:type="gramStart"/>
        <w:r>
          <w:rPr>
            <w:rFonts w:ascii="Times New Roman" w:hAnsi="Times New Roman" w:cs="Times New Roman"/>
            <w:sz w:val="22"/>
            <w:szCs w:val="22"/>
          </w:rPr>
          <w:t>1993</w:t>
        </w:r>
      </w:smartTag>
      <w:proofErr w:type="gramEnd"/>
      <w:r>
        <w:rPr>
          <w:rFonts w:ascii="Times New Roman" w:hAnsi="Times New Roman" w:cs="Times New Roman"/>
          <w:sz w:val="22"/>
          <w:szCs w:val="22"/>
        </w:rPr>
        <w:t xml:space="preserve"> copies of the Guidelines and draft zoning map were forwarded to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Carthage</w:t>
          </w:r>
        </w:smartTag>
      </w:smartTag>
      <w:r>
        <w:rPr>
          <w:rFonts w:ascii="Times New Roman" w:hAnsi="Times New Roman" w:cs="Times New Roman"/>
          <w:sz w:val="22"/>
          <w:szCs w:val="22"/>
        </w:rPr>
        <w:t xml:space="preserve"> for public comment, The Board also advertised in newspapers of state-wide circulation, its intent to adopt the Guidelines and zoning map for the Municipality.  Based on the comments received, several areas were removed from the Resource Protection District to reflect existing development.  Also, the area adjacent to Podunk Pond was placed in the Resource Protection District because it serves as a municipal water supply.</w:t>
      </w:r>
    </w:p>
    <w:p w14:paraId="72E5141B" w14:textId="77777777" w:rsidR="00CF19A8" w:rsidRDefault="00CF19A8">
      <w:pPr>
        <w:tabs>
          <w:tab w:val="left" w:pos="72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540" w:hanging="540"/>
        <w:jc w:val="both"/>
        <w:rPr>
          <w:rFonts w:ascii="Times New Roman" w:hAnsi="Times New Roman" w:cs="Times New Roman"/>
          <w:sz w:val="22"/>
          <w:szCs w:val="22"/>
        </w:rPr>
      </w:pPr>
    </w:p>
    <w:p w14:paraId="5941557B"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3A792B52" w14:textId="77777777" w:rsidR="00CF19A8" w:rsidRDefault="00CF19A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557FC83F" w14:textId="77777777" w:rsidR="00CF19A8" w:rsidRDefault="00CF19A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past for municipalities to amend local shoreland zoning ordinances consistent with the Board's Guidelines, and whereas the </w:t>
      </w:r>
      <w:smartTag w:uri="urn:schemas-microsoft-com:office:smarttags" w:element="place">
        <w:smartTag w:uri="urn:schemas-microsoft-com:office:smarttags" w:element="PlaceType">
          <w:r>
            <w:rPr>
              <w:rFonts w:ascii="Times New Roman" w:hAnsi="Times New Roman" w:cs="Times New Roman"/>
              <w:sz w:val="22"/>
              <w:szCs w:val="22"/>
            </w:rPr>
            <w:t>municipality</w:t>
          </w:r>
        </w:smartTag>
        <w:r>
          <w:rPr>
            <w:rFonts w:ascii="Times New Roman" w:hAnsi="Times New Roman" w:cs="Times New Roman"/>
            <w:sz w:val="22"/>
            <w:szCs w:val="22"/>
          </w:rPr>
          <w:t xml:space="preserve"> of </w:t>
        </w:r>
        <w:smartTag w:uri="urn:schemas-microsoft-com:office:smarttags" w:element="PlaceName">
          <w:r>
            <w:rPr>
              <w:rFonts w:ascii="Times New Roman" w:hAnsi="Times New Roman" w:cs="Times New Roman"/>
              <w:sz w:val="22"/>
              <w:szCs w:val="22"/>
            </w:rPr>
            <w:t>Carthage</w:t>
          </w:r>
        </w:smartTag>
      </w:smartTag>
      <w:r>
        <w:rPr>
          <w:rFonts w:ascii="Times New Roman" w:hAnsi="Times New Roman" w:cs="Times New Roman"/>
          <w:sz w:val="22"/>
          <w:szCs w:val="22"/>
        </w:rPr>
        <w:t xml:space="preserve"> has failed to do so, the Board has a responsibility to adopt a suitable ordinance for the Municipality.</w:t>
      </w:r>
    </w:p>
    <w:p w14:paraId="22320276" w14:textId="77777777" w:rsidR="00CF19A8" w:rsidRDefault="00CF19A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73954015" w14:textId="77777777" w:rsidR="00CF19A8" w:rsidRDefault="00CF19A8">
      <w:pPr>
        <w:tabs>
          <w:tab w:val="left" w:pos="360"/>
          <w:tab w:val="left" w:pos="1080"/>
          <w:tab w:val="left" w:pos="7776"/>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with an appropriate zoning map based on the districting criteria contained in the Guidelines.</w:t>
      </w:r>
    </w:p>
    <w:p w14:paraId="3FC84FF4" w14:textId="77777777" w:rsidR="00CF19A8" w:rsidRDefault="00CF19A8">
      <w:pPr>
        <w:tabs>
          <w:tab w:val="left" w:pos="1080"/>
          <w:tab w:val="left" w:pos="7776"/>
          <w:tab w:val="left" w:pos="7920"/>
          <w:tab w:val="left" w:pos="8640"/>
          <w:tab w:val="left" w:pos="9630"/>
        </w:tabs>
        <w:jc w:val="both"/>
        <w:rPr>
          <w:rFonts w:ascii="Times New Roman" w:hAnsi="Times New Roman" w:cs="Times New Roman"/>
          <w:sz w:val="22"/>
          <w:szCs w:val="22"/>
        </w:rPr>
      </w:pPr>
    </w:p>
    <w:p w14:paraId="02B013E5" w14:textId="77777777" w:rsidR="00CF19A8" w:rsidRDefault="00CF19A8">
      <w:pPr>
        <w:tabs>
          <w:tab w:val="left" w:pos="360"/>
          <w:tab w:val="left" w:pos="414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Carthage, all of the provisions contained in the </w:t>
      </w:r>
      <w:r>
        <w:rPr>
          <w:rFonts w:ascii="Times New Roman" w:hAnsi="Times New Roman" w:cs="Times New Roman"/>
          <w:sz w:val="22"/>
          <w:szCs w:val="22"/>
          <w:u w:val="single"/>
        </w:rPr>
        <w:t>State of Maine Guidelines for Shoreland Zoning Ordinances</w:t>
      </w:r>
      <w:r>
        <w:rPr>
          <w:rFonts w:ascii="Times New Roman" w:hAnsi="Times New Roman" w:cs="Times New Roman"/>
          <w:sz w:val="22"/>
          <w:szCs w:val="22"/>
        </w:rPr>
        <w:t>, as amended July 14, 1992,</w:t>
      </w:r>
      <w:r>
        <w:rPr>
          <w:rFonts w:ascii="Times New Roman" w:hAnsi="Times New Roman" w:cs="Times New Roman"/>
          <w:b/>
          <w:sz w:val="22"/>
          <w:szCs w:val="22"/>
        </w:rPr>
        <w:t xml:space="preserve"> </w:t>
      </w:r>
      <w:r>
        <w:rPr>
          <w:rFonts w:ascii="Times New Roman" w:hAnsi="Times New Roman" w:cs="Times New Roman"/>
          <w:sz w:val="22"/>
          <w:szCs w:val="22"/>
        </w:rPr>
        <w:t xml:space="preserve">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Carthage Shoreland Zoning Map</w:t>
      </w:r>
      <w:r>
        <w:rPr>
          <w:rFonts w:ascii="Times New Roman" w:hAnsi="Times New Roman" w:cs="Times New Roman"/>
          <w:sz w:val="22"/>
          <w:szCs w:val="22"/>
        </w:rPr>
        <w:t xml:space="preserve">. </w:t>
      </w:r>
      <w:r>
        <w:rPr>
          <w:rFonts w:ascii="Times New Roman" w:hAnsi="Times New Roman" w:cs="Times New Roman"/>
          <w:sz w:val="22"/>
          <w:szCs w:val="22"/>
          <w:u w:val="single"/>
        </w:rPr>
        <w:t>adopted by the Board of Environmental Protection</w:t>
      </w:r>
      <w:r>
        <w:rPr>
          <w:rFonts w:ascii="Times New Roman" w:hAnsi="Times New Roman" w:cs="Times New Roman"/>
          <w:sz w:val="22"/>
          <w:szCs w:val="22"/>
        </w:rPr>
        <w:t xml:space="preserve"> is hereby incorporated into the ordinance, The adoption of this order hereby repeals the State-imposed shoreland zoning ordinance, Chapter 41,</w:t>
      </w:r>
      <w:r>
        <w:rPr>
          <w:rFonts w:ascii="Times New Roman" w:hAnsi="Times New Roman" w:cs="Times New Roman"/>
        </w:rPr>
        <w:t xml:space="preserve"> </w:t>
      </w:r>
      <w:r>
        <w:rPr>
          <w:rFonts w:ascii="Times New Roman" w:hAnsi="Times New Roman" w:cs="Times New Roman"/>
          <w:sz w:val="22"/>
          <w:szCs w:val="22"/>
        </w:rPr>
        <w:t>adopted for the Municipality on June 13, 1979.</w:t>
      </w:r>
    </w:p>
    <w:p w14:paraId="37F7D9E9" w14:textId="77777777" w:rsidR="00CF19A8" w:rsidRDefault="00CF19A8">
      <w:pPr>
        <w:tabs>
          <w:tab w:val="left" w:pos="360"/>
          <w:tab w:val="left" w:pos="414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3A6F8F72" w14:textId="77777777" w:rsidR="00CF19A8" w:rsidRDefault="00CF19A8">
      <w:pPr>
        <w:tabs>
          <w:tab w:val="left" w:pos="360"/>
          <w:tab w:val="left" w:pos="720"/>
          <w:tab w:val="left" w:pos="1440"/>
          <w:tab w:val="left" w:pos="2160"/>
          <w:tab w:val="left" w:pos="2880"/>
          <w:tab w:val="left" w:pos="414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Carthage until amended or repealed by the Board, or until the municipality of Carthage adopts a shoreland zoning ordinance, consistent with the Board's Guidelines, and is approved by the commissioner.</w:t>
      </w:r>
    </w:p>
    <w:p w14:paraId="64DEE40D"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55DFA62E"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9th DAY OF </w:t>
      </w:r>
      <w:proofErr w:type="gramStart"/>
      <w:r>
        <w:rPr>
          <w:rFonts w:ascii="Times New Roman" w:hAnsi="Times New Roman" w:cs="Times New Roman"/>
          <w:sz w:val="22"/>
          <w:szCs w:val="22"/>
        </w:rPr>
        <w:t>MARCH,</w:t>
      </w:r>
      <w:proofErr w:type="gramEnd"/>
      <w:r>
        <w:rPr>
          <w:rFonts w:ascii="Times New Roman" w:hAnsi="Times New Roman" w:cs="Times New Roman"/>
          <w:sz w:val="22"/>
          <w:szCs w:val="22"/>
        </w:rPr>
        <w:t xml:space="preserve"> 1994.</w:t>
      </w:r>
    </w:p>
    <w:p w14:paraId="7FF71C48"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4604F3BC" w14:textId="77777777" w:rsidR="00CF19A8" w:rsidRDefault="00CF19A8">
      <w:pPr>
        <w:jc w:val="both"/>
        <w:rPr>
          <w:rFonts w:ascii="Times New Roman" w:hAnsi="Times New Roman" w:cs="Times New Roman"/>
          <w:sz w:val="22"/>
          <w:szCs w:val="22"/>
        </w:rPr>
      </w:pPr>
    </w:p>
    <w:p w14:paraId="47075D9F" w14:textId="77777777" w:rsidR="00CF19A8" w:rsidRDefault="00CF19A8">
      <w:pPr>
        <w:jc w:val="both"/>
        <w:rPr>
          <w:rFonts w:ascii="Times New Roman" w:hAnsi="Times New Roman" w:cs="Times New Roman"/>
          <w:sz w:val="22"/>
          <w:szCs w:val="22"/>
        </w:rPr>
      </w:pPr>
    </w:p>
    <w:p w14:paraId="009F6CF0"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BY:</w:t>
      </w:r>
      <w:r>
        <w:rPr>
          <w:rFonts w:ascii="Times New Roman" w:hAnsi="Times New Roman" w:cs="Times New Roman"/>
          <w:sz w:val="22"/>
          <w:szCs w:val="22"/>
        </w:rPr>
        <w:tab/>
        <w:t>______________________</w:t>
      </w:r>
    </w:p>
    <w:p w14:paraId="7F22F44C"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ab/>
        <w:t>Owen R. Stevens, Chairman</w:t>
      </w:r>
    </w:p>
    <w:p w14:paraId="7B0301E4" w14:textId="77777777" w:rsidR="00CF19A8" w:rsidRDefault="00CF19A8">
      <w:pPr>
        <w:jc w:val="both"/>
        <w:rPr>
          <w:rFonts w:ascii="Times New Roman" w:hAnsi="Times New Roman" w:cs="Times New Roman"/>
          <w:sz w:val="22"/>
          <w:szCs w:val="22"/>
        </w:rPr>
      </w:pPr>
    </w:p>
    <w:p w14:paraId="3D6C7DFE" w14:textId="77777777" w:rsidR="00CF19A8" w:rsidRDefault="00CF19A8">
      <w:pPr>
        <w:pBdr>
          <w:top w:val="single" w:sz="6" w:space="1"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2880" w:right="3600"/>
        <w:jc w:val="center"/>
        <w:rPr>
          <w:rFonts w:ascii="Times New Roman" w:hAnsi="Times New Roman" w:cs="Times New Roman"/>
          <w:sz w:val="22"/>
          <w:szCs w:val="22"/>
        </w:rPr>
      </w:pPr>
      <w:r>
        <w:rPr>
          <w:rFonts w:ascii="Times New Roman" w:hAnsi="Times New Roman" w:cs="Times New Roman"/>
          <w:sz w:val="22"/>
          <w:szCs w:val="22"/>
        </w:rPr>
        <w:t>BASIS STATEMENT</w:t>
      </w:r>
    </w:p>
    <w:p w14:paraId="062A3DFD"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1D98B5AE"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067E927B"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40C629FD"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July 1,</w:t>
        </w:r>
        <w:r>
          <w:rPr>
            <w:rFonts w:ascii="Times New Roman" w:hAnsi="Times New Roman" w:cs="Times New Roman"/>
            <w:b/>
            <w:sz w:val="22"/>
            <w:szCs w:val="22"/>
          </w:rPr>
          <w:t xml:space="preserve">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 and repeals the state-imposed shoreland zoning ordinance, Chapter 41,</w:t>
      </w:r>
      <w:r>
        <w:rPr>
          <w:rFonts w:ascii="Times New Roman" w:hAnsi="Times New Roman" w:cs="Times New Roman"/>
        </w:rPr>
        <w:t xml:space="preserve"> </w:t>
      </w:r>
      <w:r>
        <w:rPr>
          <w:rFonts w:ascii="Times New Roman" w:hAnsi="Times New Roman" w:cs="Times New Roman"/>
          <w:sz w:val="22"/>
          <w:szCs w:val="22"/>
        </w:rPr>
        <w:t xml:space="preserve">adopted </w:t>
      </w:r>
      <w:smartTag w:uri="urn:schemas-microsoft-com:office:smarttags" w:element="date">
        <w:smartTagPr>
          <w:attr w:name="Year" w:val="1979"/>
          <w:attr w:name="Day" w:val="13"/>
          <w:attr w:name="Month" w:val="6"/>
        </w:smartTagPr>
        <w:r>
          <w:rPr>
            <w:rFonts w:ascii="Times New Roman" w:hAnsi="Times New Roman" w:cs="Times New Roman"/>
            <w:sz w:val="22"/>
            <w:szCs w:val="22"/>
          </w:rPr>
          <w:t xml:space="preserve">June 13, </w:t>
        </w:r>
        <w:proofErr w:type="gramStart"/>
        <w:r>
          <w:rPr>
            <w:rFonts w:ascii="Times New Roman" w:hAnsi="Times New Roman" w:cs="Times New Roman"/>
            <w:sz w:val="22"/>
            <w:szCs w:val="22"/>
          </w:rPr>
          <w:t>1979</w:t>
        </w:r>
      </w:smartTag>
      <w:proofErr w:type="gramEnd"/>
      <w:r>
        <w:rPr>
          <w:rFonts w:ascii="Times New Roman" w:hAnsi="Times New Roman" w:cs="Times New Roman"/>
          <w:sz w:val="22"/>
          <w:szCs w:val="22"/>
        </w:rPr>
        <w:t xml:space="preserve"> by the Board of Environmental Protection and the Land Use </w:t>
      </w:r>
      <w:smartTag w:uri="urn:schemas-microsoft-com:office:smarttags" w:element="PersonName">
        <w:r>
          <w:rPr>
            <w:rFonts w:ascii="Times New Roman" w:hAnsi="Times New Roman" w:cs="Times New Roman"/>
            <w:sz w:val="22"/>
            <w:szCs w:val="22"/>
          </w:rPr>
          <w:t>Reg</w:t>
        </w:r>
      </w:smartTag>
      <w:r>
        <w:rPr>
          <w:rFonts w:ascii="Times New Roman" w:hAnsi="Times New Roman" w:cs="Times New Roman"/>
          <w:sz w:val="22"/>
          <w:szCs w:val="22"/>
        </w:rPr>
        <w:t>ulation Commission.</w:t>
      </w:r>
    </w:p>
    <w:p w14:paraId="0D459652"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41A47F3C"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 xml:space="preserve">Town officials requested that Podunk Pond be zoned for Resource Protection because the pond served as a drinking water source for the town of </w:t>
      </w:r>
      <w:smartTag w:uri="urn:schemas-microsoft-com:office:smarttags" w:element="place">
        <w:smartTag w:uri="urn:schemas-microsoft-com:office:smarttags" w:element="City">
          <w:r>
            <w:rPr>
              <w:rFonts w:ascii="Times New Roman" w:hAnsi="Times New Roman" w:cs="Times New Roman"/>
              <w:sz w:val="22"/>
              <w:szCs w:val="22"/>
            </w:rPr>
            <w:t>Weld</w:t>
          </w:r>
        </w:smartTag>
      </w:smartTag>
      <w:r>
        <w:rPr>
          <w:rFonts w:ascii="Times New Roman" w:hAnsi="Times New Roman" w:cs="Times New Roman"/>
          <w:sz w:val="22"/>
          <w:szCs w:val="22"/>
        </w:rPr>
        <w:t>.  That request was granted.</w:t>
      </w:r>
    </w:p>
    <w:p w14:paraId="5EB20A85"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6F4A7578"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r>
        <w:rPr>
          <w:rFonts w:ascii="Times New Roman" w:hAnsi="Times New Roman" w:cs="Times New Roman"/>
          <w:sz w:val="22"/>
          <w:szCs w:val="22"/>
        </w:rPr>
        <w:t xml:space="preserve">The town officials also requested that three locations along the </w:t>
      </w:r>
      <w:smartTag w:uri="urn:schemas-microsoft-com:office:smarttags" w:element="place">
        <w:smartTag w:uri="urn:schemas-microsoft-com:office:smarttags" w:element="PlaceName">
          <w:r>
            <w:rPr>
              <w:rFonts w:ascii="Times New Roman" w:hAnsi="Times New Roman" w:cs="Times New Roman"/>
              <w:sz w:val="22"/>
              <w:szCs w:val="22"/>
            </w:rPr>
            <w:t>Webb</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River</w:t>
          </w:r>
        </w:smartTag>
      </w:smartTag>
      <w:r>
        <w:rPr>
          <w:rFonts w:ascii="Times New Roman" w:hAnsi="Times New Roman" w:cs="Times New Roman"/>
          <w:sz w:val="22"/>
          <w:szCs w:val="22"/>
        </w:rPr>
        <w:t xml:space="preserve"> north of </w:t>
      </w:r>
      <w:proofErr w:type="spellStart"/>
      <w:r>
        <w:rPr>
          <w:rFonts w:ascii="Times New Roman" w:hAnsi="Times New Roman" w:cs="Times New Roman"/>
          <w:sz w:val="22"/>
          <w:szCs w:val="22"/>
        </w:rPr>
        <w:t>Durgin</w:t>
      </w:r>
      <w:proofErr w:type="spellEnd"/>
      <w:r>
        <w:rPr>
          <w:rFonts w:ascii="Times New Roman" w:hAnsi="Times New Roman" w:cs="Times New Roman"/>
          <w:sz w:val="22"/>
          <w:szCs w:val="22"/>
        </w:rPr>
        <w:t xml:space="preserve"> Brook be changed from the Resource Protection District to the Limited Residential District, due to existing development.  Finally, at the request of the selectmen, a portion of the shoreland zone located northwest of Route 142 near Hanscom Brook, was removed from the Resource Protection District.  The selectmen stated that the elevation of the land in that area did not warrant the more restrictive zoning district.</w:t>
      </w:r>
    </w:p>
    <w:p w14:paraId="16895EAE"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pPr>
    </w:p>
    <w:p w14:paraId="2F01E3D9" w14:textId="77777777" w:rsidR="00CF19A8" w:rsidRDefault="00CF19A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both"/>
        <w:rPr>
          <w:rFonts w:ascii="Times New Roman" w:hAnsi="Times New Roman" w:cs="Times New Roman"/>
          <w:sz w:val="22"/>
          <w:szCs w:val="22"/>
        </w:rPr>
        <w:sectPr w:rsidR="00CF19A8">
          <w:headerReference w:type="default" r:id="rId7"/>
          <w:footerReference w:type="default" r:id="rId8"/>
          <w:headerReference w:type="first" r:id="rId9"/>
          <w:type w:val="continuous"/>
          <w:pgSz w:w="12240" w:h="15840"/>
          <w:pgMar w:top="1440" w:right="1440" w:bottom="1440" w:left="1440" w:header="720" w:footer="720" w:gutter="0"/>
          <w:pgNumType w:start="1"/>
          <w:cols w:space="720"/>
          <w:titlePg/>
        </w:sectPr>
      </w:pPr>
    </w:p>
    <w:p w14:paraId="768EBCDE" w14:textId="77777777" w:rsidR="00CF19A8" w:rsidRDefault="00CF19A8">
      <w:pPr>
        <w:spacing w:line="240" w:lineRule="atLeast"/>
        <w:jc w:val="center"/>
        <w:rPr>
          <w:rFonts w:ascii="Times New Roman" w:hAnsi="Times New Roman" w:cs="Times New Roman"/>
          <w:sz w:val="22"/>
          <w:szCs w:val="22"/>
        </w:rPr>
      </w:pPr>
    </w:p>
    <w:p w14:paraId="5CF083F6" w14:textId="77777777" w:rsidR="00CF19A8" w:rsidRDefault="00CF19A8">
      <w:pPr>
        <w:spacing w:line="240" w:lineRule="atLeast"/>
        <w:jc w:val="center"/>
        <w:rPr>
          <w:rFonts w:ascii="Times New Roman" w:hAnsi="Times New Roman" w:cs="Times New Roman"/>
          <w:sz w:val="22"/>
          <w:szCs w:val="22"/>
        </w:rPr>
      </w:pPr>
    </w:p>
    <w:p w14:paraId="12036330" w14:textId="77777777" w:rsidR="00CF19A8" w:rsidRDefault="00CF19A8">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OF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p>
    <w:p w14:paraId="2700F4B7" w14:textId="77777777" w:rsidR="00CF19A8" w:rsidRDefault="00CF19A8">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6AB8E6DF" w14:textId="77777777" w:rsidR="00CF19A8" w:rsidRDefault="00CF19A8">
      <w:pPr>
        <w:spacing w:line="240" w:lineRule="atLeast"/>
        <w:jc w:val="center"/>
        <w:rPr>
          <w:rFonts w:ascii="Times New Roman" w:hAnsi="Times New Roman" w:cs="Times New Roman"/>
          <w:sz w:val="22"/>
          <w:szCs w:val="22"/>
        </w:rPr>
      </w:pPr>
      <w:r>
        <w:rPr>
          <w:rFonts w:ascii="Times New Roman" w:hAnsi="Times New Roman" w:cs="Times New Roman"/>
          <w:sz w:val="22"/>
          <w:szCs w:val="22"/>
        </w:rPr>
        <w:t xml:space="preserve">STATE HOUSE STATION 17      </w:t>
      </w:r>
      <w:smartTag w:uri="urn:schemas-microsoft-com:office:smarttags" w:element="place">
        <w:smartTag w:uri="urn:schemas-microsoft-com:office:smarttags" w:element="City">
          <w:r>
            <w:rPr>
              <w:rFonts w:ascii="Times New Roman" w:hAnsi="Times New Roman" w:cs="Times New Roman"/>
              <w:sz w:val="22"/>
              <w:szCs w:val="22"/>
            </w:rPr>
            <w:t>AUGUSTA</w:t>
          </w:r>
        </w:smartTag>
      </w:smartTag>
      <w:r>
        <w:rPr>
          <w:rFonts w:ascii="Times New Roman" w:hAnsi="Times New Roman" w:cs="Times New Roman"/>
          <w:sz w:val="22"/>
          <w:szCs w:val="22"/>
        </w:rPr>
        <w:t xml:space="preserve">, </w:t>
      </w:r>
      <w:smartTag w:uri="urn:schemas-microsoft-com:office:smarttags" w:element="place">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04333</w:t>
      </w:r>
    </w:p>
    <w:p w14:paraId="527DE369" w14:textId="77777777" w:rsidR="00CF19A8" w:rsidRDefault="00CF19A8">
      <w:pPr>
        <w:spacing w:line="240" w:lineRule="atLeast"/>
        <w:rPr>
          <w:rFonts w:ascii="Times New Roman" w:hAnsi="Times New Roman" w:cs="Times New Roman"/>
          <w:sz w:val="22"/>
          <w:szCs w:val="22"/>
        </w:rPr>
      </w:pPr>
    </w:p>
    <w:p w14:paraId="428A0A49" w14:textId="77777777" w:rsidR="00CF19A8" w:rsidRDefault="00CF19A8">
      <w:pPr>
        <w:spacing w:line="240" w:lineRule="atLeast"/>
        <w:rPr>
          <w:rFonts w:ascii="Times New Roman" w:hAnsi="Times New Roman" w:cs="Times New Roman"/>
          <w:sz w:val="22"/>
          <w:szCs w:val="22"/>
        </w:rPr>
      </w:pPr>
    </w:p>
    <w:p w14:paraId="44B975E0" w14:textId="77777777" w:rsidR="00CF19A8" w:rsidRDefault="00CF19A8">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19EBE6AC" w14:textId="77777777" w:rsidR="00CF19A8" w:rsidRDefault="00CF19A8">
      <w:pPr>
        <w:spacing w:line="240" w:lineRule="atLeast"/>
        <w:jc w:val="center"/>
        <w:rPr>
          <w:rFonts w:ascii="Times New Roman" w:hAnsi="Times New Roman" w:cs="Times New Roman"/>
          <w:sz w:val="22"/>
          <w:szCs w:val="22"/>
        </w:rPr>
      </w:pPr>
    </w:p>
    <w:p w14:paraId="09FD153A" w14:textId="77777777" w:rsidR="00CF19A8" w:rsidRDefault="00CF19A8">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4D240326" w14:textId="77777777" w:rsidR="00CF19A8" w:rsidRDefault="00CF19A8">
      <w:pPr>
        <w:ind w:right="720"/>
        <w:rPr>
          <w:rFonts w:ascii="Times New Roman" w:hAnsi="Times New Roman" w:cs="Times New Roman"/>
          <w:sz w:val="22"/>
          <w:szCs w:val="22"/>
        </w:rPr>
      </w:pPr>
    </w:p>
    <w:p w14:paraId="7999A1AB" w14:textId="77777777" w:rsidR="00CF19A8" w:rsidRDefault="00CF19A8">
      <w:pPr>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15DC074C" w14:textId="77777777" w:rsidR="00CF19A8" w:rsidRDefault="00CF19A8">
      <w:pPr>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3510B0EC" w14:textId="77777777" w:rsidR="00CF19A8" w:rsidRDefault="00CF19A8">
      <w:pPr>
        <w:rPr>
          <w:rFonts w:ascii="Times New Roman" w:hAnsi="Times New Roman" w:cs="Times New Roman"/>
          <w:sz w:val="22"/>
          <w:szCs w:val="22"/>
        </w:rPr>
      </w:pPr>
      <w:r>
        <w:rPr>
          <w:rFonts w:ascii="Times New Roman" w:hAnsi="Times New Roman" w:cs="Times New Roman"/>
          <w:sz w:val="22"/>
          <w:szCs w:val="22"/>
        </w:rPr>
        <w:t>FILE #BEP-B-94</w:t>
      </w:r>
    </w:p>
    <w:p w14:paraId="5C601E0E" w14:textId="77777777" w:rsidR="00CF19A8" w:rsidRDefault="00CF19A8">
      <w:pPr>
        <w:rPr>
          <w:rFonts w:ascii="Times New Roman" w:hAnsi="Times New Roman" w:cs="Times New Roman"/>
          <w:sz w:val="22"/>
          <w:szCs w:val="22"/>
        </w:rPr>
      </w:pPr>
    </w:p>
    <w:p w14:paraId="6E6DF47F" w14:textId="77777777" w:rsidR="00CF19A8" w:rsidRDefault="00CF19A8">
      <w:pPr>
        <w:jc w:val="both"/>
        <w:rPr>
          <w:rFonts w:ascii="Times New Roman" w:hAnsi="Times New Roman" w:cs="Times New Roman"/>
          <w:sz w:val="22"/>
          <w:szCs w:val="22"/>
        </w:rPr>
      </w:pPr>
    </w:p>
    <w:p w14:paraId="0B499E2E"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22460FDF" w14:textId="77777777" w:rsidR="00CF19A8" w:rsidRDefault="00CF19A8">
      <w:pPr>
        <w:jc w:val="both"/>
        <w:rPr>
          <w:rFonts w:ascii="Times New Roman" w:hAnsi="Times New Roman" w:cs="Times New Roman"/>
          <w:sz w:val="22"/>
          <w:szCs w:val="22"/>
        </w:rPr>
      </w:pPr>
    </w:p>
    <w:p w14:paraId="74DBAA96" w14:textId="77777777" w:rsidR="00CF19A8" w:rsidRDefault="00CF19A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2A2C2EC2" w14:textId="77777777" w:rsidR="00CF19A8" w:rsidRDefault="00CF19A8">
      <w:pPr>
        <w:tabs>
          <w:tab w:val="left" w:pos="576"/>
        </w:tabs>
        <w:jc w:val="both"/>
        <w:rPr>
          <w:rFonts w:ascii="Times New Roman" w:hAnsi="Times New Roman" w:cs="Times New Roman"/>
          <w:sz w:val="22"/>
          <w:szCs w:val="22"/>
        </w:rPr>
      </w:pPr>
    </w:p>
    <w:p w14:paraId="7C0AA276" w14:textId="77777777" w:rsidR="00CF19A8" w:rsidRDefault="00CF19A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3F078ED7" w14:textId="77777777" w:rsidR="00CF19A8" w:rsidRDefault="00CF19A8">
      <w:pPr>
        <w:tabs>
          <w:tab w:val="left" w:pos="576"/>
        </w:tabs>
        <w:jc w:val="both"/>
        <w:rPr>
          <w:rFonts w:ascii="Times New Roman" w:hAnsi="Times New Roman" w:cs="Times New Roman"/>
          <w:sz w:val="22"/>
          <w:szCs w:val="22"/>
        </w:rPr>
      </w:pPr>
    </w:p>
    <w:p w14:paraId="1FFF9F41" w14:textId="77777777" w:rsidR="00CF19A8" w:rsidRDefault="00CF19A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On </w:t>
      </w:r>
      <w:smartTag w:uri="urn:schemas-microsoft-com:office:smarttags" w:element="date">
        <w:smartTagPr>
          <w:attr w:name="Year" w:val="1990"/>
          <w:attr w:name="Day" w:val="24"/>
          <w:attr w:name="Month" w:val="3"/>
        </w:smartTagPr>
        <w:r>
          <w:rPr>
            <w:rFonts w:ascii="Times New Roman" w:hAnsi="Times New Roman" w:cs="Times New Roman"/>
            <w:sz w:val="22"/>
            <w:szCs w:val="22"/>
          </w:rPr>
          <w:t>March 24</w:t>
        </w:r>
        <w:r>
          <w:rPr>
            <w:rFonts w:ascii="Times New Roman" w:hAnsi="Times New Roman" w:cs="Times New Roman"/>
            <w:b/>
            <w:sz w:val="22"/>
            <w:szCs w:val="22"/>
          </w:rPr>
          <w:t xml:space="preserve">, </w:t>
        </w:r>
        <w:r>
          <w:rPr>
            <w:rFonts w:ascii="Times New Roman" w:hAnsi="Times New Roman" w:cs="Times New Roman"/>
            <w:sz w:val="22"/>
            <w:szCs w:val="22"/>
          </w:rPr>
          <w:t>1990</w:t>
        </w:r>
      </w:smartTag>
      <w:r>
        <w:rPr>
          <w:rFonts w:ascii="Times New Roman" w:hAnsi="Times New Roman" w:cs="Times New Roman"/>
          <w:sz w:val="22"/>
          <w:szCs w:val="22"/>
        </w:rPr>
        <w:t xml:space="preserve">, the Board of Environmental Protection amended the Guidelines.  The Board also established </w:t>
      </w:r>
      <w:smartTag w:uri="urn:schemas-microsoft-com:office:smarttags" w:element="date">
        <w:smartTagPr>
          <w:attr w:name="Year" w:val="1992"/>
          <w:attr w:name="Day" w:val="1"/>
          <w:attr w:name="Month" w:val="7"/>
        </w:smartTagPr>
        <w:r>
          <w:rPr>
            <w:rFonts w:ascii="Times New Roman" w:hAnsi="Times New Roman" w:cs="Times New Roman"/>
            <w:sz w:val="22"/>
            <w:szCs w:val="22"/>
          </w:rPr>
          <w:t xml:space="preserve">July 1, </w:t>
        </w:r>
        <w:proofErr w:type="gramStart"/>
        <w:r>
          <w:rPr>
            <w:rFonts w:ascii="Times New Roman" w:hAnsi="Times New Roman" w:cs="Times New Roman"/>
            <w:sz w:val="22"/>
            <w:szCs w:val="22"/>
          </w:rPr>
          <w:t>1992</w:t>
        </w:r>
      </w:smartTag>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including amendments which became effective on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2C8D4F97" w14:textId="77777777" w:rsidR="00CF19A8" w:rsidRDefault="00CF19A8">
      <w:pPr>
        <w:tabs>
          <w:tab w:val="left" w:pos="576"/>
        </w:tabs>
        <w:jc w:val="both"/>
        <w:rPr>
          <w:rFonts w:ascii="Times New Roman" w:hAnsi="Times New Roman" w:cs="Times New Roman"/>
          <w:sz w:val="22"/>
          <w:szCs w:val="22"/>
        </w:rPr>
      </w:pPr>
    </w:p>
    <w:p w14:paraId="44331891" w14:textId="77777777" w:rsidR="00CF19A8" w:rsidRDefault="00CF19A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w:t>
      </w:r>
      <w:smartTag w:uri="urn:schemas-microsoft-com:office:smarttags" w:element="date">
        <w:smartTagPr>
          <w:attr w:name="Year" w:val="1994"/>
          <w:attr w:name="Day" w:val="7"/>
          <w:attr w:name="Month" w:val="8"/>
        </w:smartTagPr>
        <w:r>
          <w:rPr>
            <w:rFonts w:ascii="Times New Roman" w:hAnsi="Times New Roman" w:cs="Times New Roman"/>
            <w:sz w:val="22"/>
            <w:szCs w:val="22"/>
          </w:rPr>
          <w:t>August 7, 1994</w:t>
        </w:r>
      </w:smartTag>
      <w:r>
        <w:rPr>
          <w:rFonts w:ascii="Times New Roman" w:hAnsi="Times New Roman" w:cs="Times New Roman"/>
          <w:sz w:val="22"/>
          <w:szCs w:val="22"/>
        </w:rPr>
        <w:t xml:space="preserve">.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77423BCE" w14:textId="77777777" w:rsidR="00CF19A8" w:rsidRDefault="00CF19A8">
      <w:pPr>
        <w:jc w:val="both"/>
        <w:rPr>
          <w:rFonts w:ascii="Times New Roman" w:hAnsi="Times New Roman" w:cs="Times New Roman"/>
          <w:sz w:val="22"/>
          <w:szCs w:val="22"/>
        </w:rPr>
      </w:pPr>
    </w:p>
    <w:p w14:paraId="42FD3277" w14:textId="77777777" w:rsidR="00CF19A8" w:rsidRDefault="00CF19A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w:t>
      </w:r>
      <w:smartTag w:uri="urn:schemas-microsoft-com:office:smarttags" w:element="date">
        <w:smartTagPr>
          <w:attr w:name="Year" w:val="1994"/>
          <w:attr w:name="Day" w:val="7"/>
          <w:attr w:name="Month" w:val="8"/>
        </w:smartTagPr>
        <w:r>
          <w:rPr>
            <w:rFonts w:ascii="Times New Roman" w:hAnsi="Times New Roman" w:cs="Times New Roman"/>
            <w:sz w:val="22"/>
            <w:szCs w:val="22"/>
          </w:rPr>
          <w:t xml:space="preserve">August 7,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amendments as listed in Appendix B, and made part of this Order, include provisions which allow :</w:t>
      </w:r>
    </w:p>
    <w:p w14:paraId="0685D6FA" w14:textId="77777777" w:rsidR="00CF19A8" w:rsidRDefault="00CF19A8">
      <w:pPr>
        <w:tabs>
          <w:tab w:val="left" w:pos="576"/>
        </w:tabs>
        <w:jc w:val="both"/>
        <w:rPr>
          <w:rFonts w:ascii="Times New Roman" w:hAnsi="Times New Roman" w:cs="Times New Roman"/>
          <w:sz w:val="22"/>
          <w:szCs w:val="22"/>
        </w:rPr>
      </w:pPr>
    </w:p>
    <w:p w14:paraId="5794DCD5" w14:textId="77777777" w:rsidR="00CF19A8" w:rsidRDefault="00CF19A8">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04E8B112" w14:textId="77777777" w:rsidR="00CF19A8" w:rsidRDefault="00CF19A8">
      <w:pPr>
        <w:ind w:left="720"/>
        <w:jc w:val="both"/>
        <w:rPr>
          <w:rFonts w:ascii="Times New Roman" w:hAnsi="Times New Roman" w:cs="Times New Roman"/>
          <w:sz w:val="22"/>
          <w:szCs w:val="22"/>
        </w:rPr>
      </w:pPr>
    </w:p>
    <w:p w14:paraId="6DDDC346" w14:textId="77777777" w:rsidR="00CF19A8" w:rsidRDefault="00CF19A8">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6F99360F" w14:textId="77777777" w:rsidR="00CF19A8" w:rsidRDefault="00CF19A8">
      <w:pPr>
        <w:ind w:left="720"/>
        <w:jc w:val="both"/>
        <w:rPr>
          <w:rFonts w:ascii="Times New Roman" w:hAnsi="Times New Roman" w:cs="Times New Roman"/>
          <w:sz w:val="22"/>
          <w:szCs w:val="22"/>
        </w:rPr>
      </w:pPr>
    </w:p>
    <w:p w14:paraId="63BBD15D" w14:textId="77777777" w:rsidR="00CF19A8" w:rsidRDefault="00CF19A8">
      <w:pPr>
        <w:ind w:left="720"/>
        <w:jc w:val="both"/>
        <w:rPr>
          <w:rFonts w:ascii="Times New Roman" w:hAnsi="Times New Roman" w:cs="Times New Roman"/>
          <w:sz w:val="22"/>
          <w:szCs w:val="22"/>
        </w:rPr>
      </w:pPr>
      <w:r>
        <w:rPr>
          <w:rFonts w:ascii="Times New Roman" w:hAnsi="Times New Roman" w:cs="Times New Roman"/>
          <w:b/>
          <w:sz w:val="22"/>
          <w:szCs w:val="22"/>
        </w:rPr>
        <w:t xml:space="preserve">C. </w:t>
      </w:r>
      <w:r>
        <w:rPr>
          <w:rFonts w:ascii="Times New Roman" w:hAnsi="Times New Roman" w:cs="Times New Roman"/>
          <w:sz w:val="22"/>
          <w:szCs w:val="22"/>
        </w:rPr>
        <w:t>Subsurface sewage disposal systems in a Resource Protection District for uses allowed in that district;</w:t>
      </w:r>
    </w:p>
    <w:p w14:paraId="375BB6A0" w14:textId="77777777" w:rsidR="00CF19A8" w:rsidRDefault="00CF19A8">
      <w:pPr>
        <w:ind w:left="720"/>
        <w:jc w:val="both"/>
        <w:rPr>
          <w:rFonts w:ascii="Times New Roman" w:hAnsi="Times New Roman" w:cs="Times New Roman"/>
          <w:sz w:val="22"/>
          <w:szCs w:val="22"/>
        </w:rPr>
      </w:pPr>
    </w:p>
    <w:p w14:paraId="5479E9CC" w14:textId="77777777" w:rsidR="00CF19A8" w:rsidRDefault="00CF19A8">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640B107F" w14:textId="77777777" w:rsidR="00CF19A8" w:rsidRDefault="00CF19A8">
      <w:pPr>
        <w:ind w:left="720"/>
        <w:jc w:val="both"/>
        <w:rPr>
          <w:rFonts w:ascii="Times New Roman" w:hAnsi="Times New Roman" w:cs="Times New Roman"/>
          <w:sz w:val="22"/>
          <w:szCs w:val="22"/>
        </w:rPr>
      </w:pPr>
    </w:p>
    <w:p w14:paraId="1784CCBA" w14:textId="77777777" w:rsidR="00CF19A8" w:rsidRDefault="00CF19A8">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5CAEC752" w14:textId="77777777" w:rsidR="00CF19A8" w:rsidRDefault="00CF19A8">
      <w:pPr>
        <w:jc w:val="both"/>
        <w:rPr>
          <w:rFonts w:ascii="Times New Roman" w:hAnsi="Times New Roman" w:cs="Times New Roman"/>
          <w:sz w:val="22"/>
          <w:szCs w:val="22"/>
        </w:rPr>
      </w:pPr>
    </w:p>
    <w:p w14:paraId="38218721" w14:textId="77777777" w:rsidR="00CF19A8" w:rsidRDefault="00CF19A8">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7949DDDE" w14:textId="77777777" w:rsidR="00CF19A8" w:rsidRDefault="00CF19A8">
      <w:pPr>
        <w:tabs>
          <w:tab w:val="left" w:pos="540"/>
          <w:tab w:val="left" w:pos="576"/>
        </w:tabs>
        <w:ind w:left="540" w:hanging="540"/>
        <w:jc w:val="both"/>
        <w:rPr>
          <w:rFonts w:ascii="Times New Roman" w:hAnsi="Times New Roman" w:cs="Times New Roman"/>
          <w:sz w:val="22"/>
          <w:szCs w:val="22"/>
        </w:rPr>
      </w:pPr>
    </w:p>
    <w:p w14:paraId="21D18888" w14:textId="77777777" w:rsidR="00CF19A8" w:rsidRDefault="00CF19A8">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No written comments were received during a written comment period which ended on </w:t>
      </w:r>
      <w:smartTag w:uri="urn:schemas-microsoft-com:office:smarttags" w:element="date">
        <w:smartTagPr>
          <w:attr w:name="Year" w:val="1994"/>
          <w:attr w:name="Day" w:val="1"/>
          <w:attr w:name="Month" w:val="12"/>
        </w:smartTagPr>
        <w:r>
          <w:rPr>
            <w:rFonts w:ascii="Times New Roman" w:hAnsi="Times New Roman" w:cs="Times New Roman"/>
            <w:sz w:val="22"/>
            <w:szCs w:val="22"/>
          </w:rPr>
          <w:t>December 1, 1994</w:t>
        </w:r>
      </w:smartTag>
      <w:r>
        <w:rPr>
          <w:rFonts w:ascii="Times New Roman" w:hAnsi="Times New Roman" w:cs="Times New Roman"/>
          <w:sz w:val="22"/>
          <w:szCs w:val="22"/>
        </w:rPr>
        <w:t>.</w:t>
      </w:r>
    </w:p>
    <w:p w14:paraId="7E6F9F0C" w14:textId="77777777" w:rsidR="00CF19A8" w:rsidRDefault="00CF19A8">
      <w:pPr>
        <w:tabs>
          <w:tab w:val="left" w:pos="576"/>
        </w:tabs>
        <w:jc w:val="both"/>
        <w:rPr>
          <w:rFonts w:ascii="Times New Roman" w:hAnsi="Times New Roman" w:cs="Times New Roman"/>
          <w:sz w:val="22"/>
          <w:szCs w:val="22"/>
        </w:rPr>
      </w:pPr>
    </w:p>
    <w:p w14:paraId="1B3580CE"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6E9B129C" w14:textId="77777777" w:rsidR="00CF19A8" w:rsidRDefault="00CF19A8">
      <w:pPr>
        <w:jc w:val="both"/>
        <w:rPr>
          <w:rFonts w:ascii="Times New Roman" w:hAnsi="Times New Roman" w:cs="Times New Roman"/>
          <w:sz w:val="22"/>
          <w:szCs w:val="22"/>
        </w:rPr>
      </w:pPr>
    </w:p>
    <w:p w14:paraId="4E25D837" w14:textId="77777777" w:rsidR="00CF19A8" w:rsidRDefault="00CF19A8">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w:t>
      </w:r>
      <w:smartTag w:uri="urn:schemas-microsoft-com:office:smarttags" w:element="date">
        <w:smartTagPr>
          <w:attr w:name="Year" w:val="1992"/>
          <w:attr w:name="Day" w:val="14"/>
          <w:attr w:name="Month" w:val="7"/>
        </w:smartTagPr>
        <w:r>
          <w:rPr>
            <w:rFonts w:ascii="Times New Roman" w:hAnsi="Times New Roman" w:cs="Times New Roman"/>
            <w:sz w:val="22"/>
            <w:szCs w:val="22"/>
          </w:rPr>
          <w:t>July 14, 1992</w:t>
        </w:r>
      </w:smartTag>
      <w:r>
        <w:rPr>
          <w:rFonts w:ascii="Times New Roman" w:hAnsi="Times New Roman" w:cs="Times New Roman"/>
          <w:sz w:val="22"/>
          <w:szCs w:val="22"/>
        </w:rPr>
        <w:t xml:space="preserve">.  It is the Board's responsibility to amend the existing state-imposed ordinances, consistent with the </w:t>
      </w:r>
      <w:smartTag w:uri="urn:schemas-microsoft-com:office:smarttags" w:element="date">
        <w:smartTagPr>
          <w:attr w:name="Year" w:val="1994"/>
          <w:attr w:name="Day" w:val="7"/>
          <w:attr w:name="Month" w:val="8"/>
        </w:smartTagPr>
        <w:r>
          <w:rPr>
            <w:rFonts w:ascii="Times New Roman" w:hAnsi="Times New Roman" w:cs="Times New Roman"/>
            <w:sz w:val="22"/>
            <w:szCs w:val="22"/>
          </w:rPr>
          <w:t xml:space="preserve">August 7, </w:t>
        </w:r>
        <w:proofErr w:type="gramStart"/>
        <w:r>
          <w:rPr>
            <w:rFonts w:ascii="Times New Roman" w:hAnsi="Times New Roman" w:cs="Times New Roman"/>
            <w:sz w:val="22"/>
            <w:szCs w:val="22"/>
          </w:rPr>
          <w:t>1994</w:t>
        </w:r>
      </w:smartTag>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1CE4A567" w14:textId="77777777" w:rsidR="00CF19A8" w:rsidRDefault="00CF19A8">
      <w:pPr>
        <w:jc w:val="both"/>
        <w:rPr>
          <w:rFonts w:ascii="Times New Roman" w:hAnsi="Times New Roman" w:cs="Times New Roman"/>
          <w:sz w:val="22"/>
          <w:szCs w:val="22"/>
        </w:rPr>
      </w:pPr>
    </w:p>
    <w:p w14:paraId="0AAA17B8" w14:textId="77777777" w:rsidR="00CF19A8" w:rsidRDefault="00CF19A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3A5CA345" w14:textId="77777777" w:rsidR="00CF19A8" w:rsidRDefault="00CF19A8">
      <w:pPr>
        <w:tabs>
          <w:tab w:val="left" w:pos="144"/>
        </w:tabs>
        <w:jc w:val="both"/>
        <w:rPr>
          <w:rFonts w:ascii="Times New Roman" w:hAnsi="Times New Roman" w:cs="Times New Roman"/>
          <w:sz w:val="22"/>
          <w:szCs w:val="22"/>
        </w:rPr>
      </w:pPr>
    </w:p>
    <w:p w14:paraId="0EF0551A" w14:textId="77777777" w:rsidR="00CF19A8" w:rsidRDefault="00CF19A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w:t>
      </w:r>
      <w:smartTag w:uri="urn:schemas-microsoft-com:office:smarttags" w:element="place">
        <w:smartTag w:uri="urn:schemas-microsoft-com:office:smarttags" w:element="City">
          <w:r>
            <w:rPr>
              <w:rFonts w:ascii="Times New Roman" w:hAnsi="Times New Roman" w:cs="Times New Roman"/>
              <w:sz w:val="22"/>
              <w:szCs w:val="22"/>
            </w:rPr>
            <w:t>AUGUSTA</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MAINE</w:t>
          </w:r>
        </w:smartTag>
      </w:smartTag>
      <w:r>
        <w:rPr>
          <w:rFonts w:ascii="Times New Roman" w:hAnsi="Times New Roman" w:cs="Times New Roman"/>
          <w:sz w:val="22"/>
          <w:szCs w:val="22"/>
        </w:rPr>
        <w:t xml:space="preserv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34FD816A" w14:textId="77777777" w:rsidR="00CF19A8" w:rsidRDefault="00CF19A8">
      <w:pPr>
        <w:tabs>
          <w:tab w:val="left" w:pos="144"/>
        </w:tabs>
        <w:jc w:val="both"/>
        <w:rPr>
          <w:rFonts w:ascii="Times New Roman" w:hAnsi="Times New Roman" w:cs="Times New Roman"/>
          <w:sz w:val="22"/>
          <w:szCs w:val="22"/>
          <w:u w:val="single"/>
        </w:rPr>
      </w:pPr>
    </w:p>
    <w:p w14:paraId="7C5A9778" w14:textId="77777777" w:rsidR="00CF19A8" w:rsidRDefault="00CF19A8">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3A71E03D" w14:textId="77777777" w:rsidR="00CF19A8" w:rsidRDefault="00CF19A8">
      <w:pPr>
        <w:tabs>
          <w:tab w:val="left" w:pos="144"/>
        </w:tabs>
        <w:jc w:val="both"/>
        <w:rPr>
          <w:rFonts w:ascii="Times New Roman" w:hAnsi="Times New Roman" w:cs="Times New Roman"/>
          <w:sz w:val="22"/>
          <w:szCs w:val="22"/>
        </w:rPr>
      </w:pPr>
    </w:p>
    <w:p w14:paraId="3DB45190" w14:textId="77777777" w:rsidR="00CF19A8" w:rsidRDefault="00CF19A8">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49A9CD24"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122FB107" w14:textId="77777777" w:rsidR="00CF19A8" w:rsidRDefault="00CF19A8">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4AA70FF1" w14:textId="77777777" w:rsidR="00CF19A8" w:rsidRDefault="00CF19A8">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061B6573" w14:textId="77777777" w:rsidR="00CF19A8" w:rsidRDefault="00CF19A8">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CF19A8" w14:paraId="3079A3C2"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640F9889" w14:textId="77777777" w:rsidR="00CF19A8" w:rsidRDefault="00CF19A8">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455B9C9B" w14:textId="77777777" w:rsidR="00CF19A8" w:rsidRDefault="00CF19A8">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6693C22B" w14:textId="77777777" w:rsidR="00CF19A8" w:rsidRDefault="00CF19A8">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4D8CDFFC" w14:textId="77777777" w:rsidR="00CF19A8" w:rsidRDefault="00CF19A8">
            <w:pPr>
              <w:ind w:right="720"/>
              <w:rPr>
                <w:rFonts w:ascii="Times New Roman" w:hAnsi="Times New Roman" w:cs="Times New Roman"/>
              </w:rPr>
            </w:pPr>
            <w:r>
              <w:rPr>
                <w:rFonts w:ascii="Times New Roman" w:hAnsi="Times New Roman" w:cs="Times New Roman"/>
              </w:rPr>
              <w:t>(1299)</w:t>
            </w:r>
          </w:p>
        </w:tc>
      </w:tr>
      <w:tr w:rsidR="00CF19A8" w14:paraId="7001E77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58C21D1"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ATHENS</w:t>
                </w:r>
              </w:smartTag>
            </w:smartTag>
          </w:p>
        </w:tc>
        <w:tc>
          <w:tcPr>
            <w:tcW w:w="1533" w:type="dxa"/>
            <w:tcBorders>
              <w:top w:val="single" w:sz="6" w:space="0" w:color="auto"/>
              <w:left w:val="single" w:sz="6" w:space="0" w:color="auto"/>
              <w:bottom w:val="single" w:sz="6" w:space="0" w:color="auto"/>
              <w:right w:val="single" w:sz="6" w:space="0" w:color="auto"/>
            </w:tcBorders>
          </w:tcPr>
          <w:p w14:paraId="2BFA2EB0" w14:textId="77777777" w:rsidR="00CF19A8" w:rsidRDefault="00CF19A8">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37DDCEA9" w14:textId="77777777" w:rsidR="00CF19A8" w:rsidRDefault="00CF19A8">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534DF020" w14:textId="77777777" w:rsidR="00CF19A8" w:rsidRDefault="00CF19A8">
            <w:pPr>
              <w:ind w:right="720"/>
              <w:rPr>
                <w:rFonts w:ascii="Times New Roman" w:hAnsi="Times New Roman" w:cs="Times New Roman"/>
              </w:rPr>
            </w:pPr>
            <w:r>
              <w:rPr>
                <w:rFonts w:ascii="Times New Roman" w:hAnsi="Times New Roman" w:cs="Times New Roman"/>
              </w:rPr>
              <w:t>(1276)</w:t>
            </w:r>
          </w:p>
        </w:tc>
      </w:tr>
      <w:tr w:rsidR="00CF19A8" w14:paraId="1C2B522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18E8DE"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AURORA</w:t>
                </w:r>
              </w:smartTag>
            </w:smartTag>
          </w:p>
        </w:tc>
        <w:tc>
          <w:tcPr>
            <w:tcW w:w="1533" w:type="dxa"/>
            <w:tcBorders>
              <w:top w:val="single" w:sz="6" w:space="0" w:color="auto"/>
              <w:left w:val="single" w:sz="6" w:space="0" w:color="auto"/>
              <w:bottom w:val="single" w:sz="6" w:space="0" w:color="auto"/>
              <w:right w:val="single" w:sz="6" w:space="0" w:color="auto"/>
            </w:tcBorders>
          </w:tcPr>
          <w:p w14:paraId="1AAA4838" w14:textId="77777777" w:rsidR="00CF19A8" w:rsidRDefault="00CF19A8">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11A14F55"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LUDLOW</w:t>
                </w:r>
              </w:smartTag>
            </w:smartTag>
          </w:p>
        </w:tc>
        <w:tc>
          <w:tcPr>
            <w:tcW w:w="1761" w:type="dxa"/>
            <w:tcBorders>
              <w:top w:val="single" w:sz="6" w:space="0" w:color="auto"/>
              <w:left w:val="single" w:sz="6" w:space="0" w:color="auto"/>
              <w:bottom w:val="single" w:sz="6" w:space="0" w:color="auto"/>
              <w:right w:val="single" w:sz="12" w:space="0" w:color="auto"/>
            </w:tcBorders>
          </w:tcPr>
          <w:p w14:paraId="746D3230" w14:textId="77777777" w:rsidR="00CF19A8" w:rsidRDefault="00CF19A8">
            <w:pPr>
              <w:ind w:right="720"/>
              <w:rPr>
                <w:rFonts w:ascii="Times New Roman" w:hAnsi="Times New Roman" w:cs="Times New Roman"/>
              </w:rPr>
            </w:pPr>
            <w:r>
              <w:rPr>
                <w:rFonts w:ascii="Times New Roman" w:hAnsi="Times New Roman" w:cs="Times New Roman"/>
              </w:rPr>
              <w:t>(1277)</w:t>
            </w:r>
          </w:p>
        </w:tc>
      </w:tr>
      <w:tr w:rsidR="00CF19A8" w14:paraId="4B890AB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4FA64AD" w14:textId="77777777" w:rsidR="00CF19A8" w:rsidRDefault="00CF19A8">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54F50C86" w14:textId="77777777" w:rsidR="00CF19A8" w:rsidRDefault="00CF19A8">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57EE5C0D"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MECHANIC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FALLS</w:t>
                </w:r>
              </w:smartTag>
            </w:smartTag>
          </w:p>
        </w:tc>
        <w:tc>
          <w:tcPr>
            <w:tcW w:w="1761" w:type="dxa"/>
            <w:tcBorders>
              <w:top w:val="single" w:sz="6" w:space="0" w:color="auto"/>
              <w:left w:val="single" w:sz="6" w:space="0" w:color="auto"/>
              <w:bottom w:val="single" w:sz="6" w:space="0" w:color="auto"/>
              <w:right w:val="single" w:sz="12" w:space="0" w:color="auto"/>
            </w:tcBorders>
          </w:tcPr>
          <w:p w14:paraId="6E4E43B9" w14:textId="77777777" w:rsidR="00CF19A8" w:rsidRDefault="00CF19A8">
            <w:pPr>
              <w:ind w:right="720"/>
              <w:rPr>
                <w:rFonts w:ascii="Times New Roman" w:hAnsi="Times New Roman" w:cs="Times New Roman"/>
              </w:rPr>
            </w:pPr>
            <w:r>
              <w:rPr>
                <w:rFonts w:ascii="Times New Roman" w:hAnsi="Times New Roman" w:cs="Times New Roman"/>
              </w:rPr>
              <w:t>(1300)</w:t>
            </w:r>
          </w:p>
        </w:tc>
      </w:tr>
      <w:tr w:rsidR="00CF19A8" w14:paraId="4BF03CB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36CE7B8" w14:textId="77777777" w:rsidR="00CF19A8" w:rsidRDefault="00CF19A8">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6402647E" w14:textId="77777777" w:rsidR="00CF19A8" w:rsidRDefault="00CF19A8">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4AD63022"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MEDFORD</w:t>
                </w:r>
              </w:smartTag>
            </w:smartTag>
          </w:p>
        </w:tc>
        <w:tc>
          <w:tcPr>
            <w:tcW w:w="1761" w:type="dxa"/>
            <w:tcBorders>
              <w:top w:val="single" w:sz="6" w:space="0" w:color="auto"/>
              <w:left w:val="single" w:sz="6" w:space="0" w:color="auto"/>
              <w:bottom w:val="single" w:sz="6" w:space="0" w:color="auto"/>
              <w:right w:val="single" w:sz="12" w:space="0" w:color="auto"/>
            </w:tcBorders>
          </w:tcPr>
          <w:p w14:paraId="16015395" w14:textId="77777777" w:rsidR="00CF19A8" w:rsidRDefault="00CF19A8">
            <w:pPr>
              <w:ind w:right="720"/>
              <w:rPr>
                <w:rFonts w:ascii="Times New Roman" w:hAnsi="Times New Roman" w:cs="Times New Roman"/>
              </w:rPr>
            </w:pPr>
            <w:r>
              <w:rPr>
                <w:rFonts w:ascii="Times New Roman" w:hAnsi="Times New Roman" w:cs="Times New Roman"/>
              </w:rPr>
              <w:t>(1279)</w:t>
            </w:r>
          </w:p>
        </w:tc>
      </w:tr>
      <w:tr w:rsidR="00CF19A8" w14:paraId="406410E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A5529AA" w14:textId="77777777" w:rsidR="00CF19A8" w:rsidRDefault="00CF19A8">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102C5705" w14:textId="77777777" w:rsidR="00CF19A8" w:rsidRDefault="00CF19A8">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101322C0" w14:textId="77777777" w:rsidR="00CF19A8" w:rsidRDefault="00CF19A8">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4928E19D" w14:textId="77777777" w:rsidR="00CF19A8" w:rsidRDefault="00CF19A8">
            <w:pPr>
              <w:ind w:right="720"/>
              <w:rPr>
                <w:rFonts w:ascii="Times New Roman" w:hAnsi="Times New Roman" w:cs="Times New Roman"/>
              </w:rPr>
            </w:pPr>
            <w:r>
              <w:rPr>
                <w:rFonts w:ascii="Times New Roman" w:hAnsi="Times New Roman" w:cs="Times New Roman"/>
              </w:rPr>
              <w:t>(1281)</w:t>
            </w:r>
          </w:p>
        </w:tc>
      </w:tr>
      <w:tr w:rsidR="00CF19A8" w14:paraId="4123C6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E9A26B" w14:textId="77777777" w:rsidR="00CF19A8" w:rsidRDefault="00CF19A8">
            <w:pPr>
              <w:ind w:right="720"/>
              <w:rPr>
                <w:rFonts w:ascii="Times New Roman" w:hAnsi="Times New Roman" w:cs="Times New Roman"/>
              </w:rPr>
            </w:pPr>
            <w:smartTag w:uri="urn:schemas-microsoft-com:office:smarttags" w:element="place">
              <w:r>
                <w:rPr>
                  <w:rFonts w:ascii="Times New Roman" w:hAnsi="Times New Roman" w:cs="Times New Roman"/>
                </w:rPr>
                <w:t>BRADFORD</w:t>
              </w:r>
            </w:smartTag>
          </w:p>
        </w:tc>
        <w:tc>
          <w:tcPr>
            <w:tcW w:w="1533" w:type="dxa"/>
            <w:tcBorders>
              <w:top w:val="single" w:sz="6" w:space="0" w:color="auto"/>
              <w:left w:val="single" w:sz="6" w:space="0" w:color="auto"/>
              <w:bottom w:val="single" w:sz="6" w:space="0" w:color="auto"/>
              <w:right w:val="single" w:sz="6" w:space="0" w:color="auto"/>
            </w:tcBorders>
          </w:tcPr>
          <w:p w14:paraId="7308D2A9" w14:textId="77777777" w:rsidR="00CF19A8" w:rsidRDefault="00CF19A8">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34869DE6" w14:textId="77777777" w:rsidR="00CF19A8" w:rsidRDefault="00CF19A8">
            <w:pPr>
              <w:ind w:right="720"/>
              <w:rPr>
                <w:rFonts w:ascii="Times New Roman" w:hAnsi="Times New Roman" w:cs="Times New Roman"/>
              </w:rPr>
            </w:pPr>
            <w:smartTag w:uri="urn:schemas-microsoft-com:office:smarttags" w:element="place">
              <w:r>
                <w:rPr>
                  <w:rFonts w:ascii="Times New Roman" w:hAnsi="Times New Roman" w:cs="Times New Roman"/>
                </w:rPr>
                <w:t>MILO</w:t>
              </w:r>
            </w:smartTag>
          </w:p>
        </w:tc>
        <w:tc>
          <w:tcPr>
            <w:tcW w:w="1761" w:type="dxa"/>
            <w:tcBorders>
              <w:top w:val="single" w:sz="6" w:space="0" w:color="auto"/>
              <w:left w:val="single" w:sz="6" w:space="0" w:color="auto"/>
              <w:bottom w:val="single" w:sz="6" w:space="0" w:color="auto"/>
              <w:right w:val="single" w:sz="12" w:space="0" w:color="auto"/>
            </w:tcBorders>
          </w:tcPr>
          <w:p w14:paraId="2B6447D0" w14:textId="77777777" w:rsidR="00CF19A8" w:rsidRDefault="00CF19A8">
            <w:pPr>
              <w:ind w:right="720"/>
              <w:rPr>
                <w:rFonts w:ascii="Times New Roman" w:hAnsi="Times New Roman" w:cs="Times New Roman"/>
              </w:rPr>
            </w:pPr>
            <w:r>
              <w:rPr>
                <w:rFonts w:ascii="Times New Roman" w:hAnsi="Times New Roman" w:cs="Times New Roman"/>
              </w:rPr>
              <w:t>(1301)</w:t>
            </w:r>
          </w:p>
        </w:tc>
      </w:tr>
      <w:tr w:rsidR="00CF19A8" w14:paraId="2870C5F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480824B" w14:textId="77777777" w:rsidR="00CF19A8" w:rsidRDefault="00CF19A8">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2113354A" w14:textId="77777777" w:rsidR="00CF19A8" w:rsidRDefault="00CF19A8">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78F01AA4"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PlaceName">
                <w:r>
                  <w:rPr>
                    <w:rFonts w:ascii="Times New Roman" w:hAnsi="Times New Roman" w:cs="Times New Roman"/>
                  </w:rPr>
                  <w:t>MOOSE</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RIVER</w:t>
                </w:r>
              </w:smartTag>
            </w:smartTag>
          </w:p>
        </w:tc>
        <w:tc>
          <w:tcPr>
            <w:tcW w:w="1761" w:type="dxa"/>
            <w:tcBorders>
              <w:top w:val="single" w:sz="6" w:space="0" w:color="auto"/>
              <w:left w:val="single" w:sz="6" w:space="0" w:color="auto"/>
              <w:bottom w:val="single" w:sz="6" w:space="0" w:color="auto"/>
              <w:right w:val="single" w:sz="12" w:space="0" w:color="auto"/>
            </w:tcBorders>
          </w:tcPr>
          <w:p w14:paraId="2E3AFFB6" w14:textId="77777777" w:rsidR="00CF19A8" w:rsidRDefault="00CF19A8">
            <w:pPr>
              <w:ind w:right="720"/>
              <w:rPr>
                <w:rFonts w:ascii="Times New Roman" w:hAnsi="Times New Roman" w:cs="Times New Roman"/>
              </w:rPr>
            </w:pPr>
            <w:r>
              <w:rPr>
                <w:rFonts w:ascii="Times New Roman" w:hAnsi="Times New Roman" w:cs="Times New Roman"/>
              </w:rPr>
              <w:t>(1257)</w:t>
            </w:r>
          </w:p>
        </w:tc>
      </w:tr>
      <w:tr w:rsidR="00CF19A8" w14:paraId="246CD21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66FD82" w14:textId="77777777" w:rsidR="00CF19A8" w:rsidRDefault="00CF19A8">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4F180BDD" w14:textId="77777777" w:rsidR="00CF19A8" w:rsidRDefault="00CF19A8">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688BFA7E"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NEWCASTLE</w:t>
                </w:r>
              </w:smartTag>
            </w:smartTag>
          </w:p>
        </w:tc>
        <w:tc>
          <w:tcPr>
            <w:tcW w:w="1761" w:type="dxa"/>
            <w:tcBorders>
              <w:top w:val="single" w:sz="6" w:space="0" w:color="auto"/>
              <w:left w:val="single" w:sz="6" w:space="0" w:color="auto"/>
              <w:bottom w:val="single" w:sz="6" w:space="0" w:color="auto"/>
              <w:right w:val="single" w:sz="12" w:space="0" w:color="auto"/>
            </w:tcBorders>
          </w:tcPr>
          <w:p w14:paraId="5D15B27A" w14:textId="77777777" w:rsidR="00CF19A8" w:rsidRDefault="00CF19A8">
            <w:pPr>
              <w:ind w:right="720"/>
              <w:rPr>
                <w:rFonts w:ascii="Times New Roman" w:hAnsi="Times New Roman" w:cs="Times New Roman"/>
              </w:rPr>
            </w:pPr>
            <w:r>
              <w:rPr>
                <w:rFonts w:ascii="Times New Roman" w:hAnsi="Times New Roman" w:cs="Times New Roman"/>
              </w:rPr>
              <w:t>(1302)</w:t>
            </w:r>
          </w:p>
        </w:tc>
      </w:tr>
      <w:tr w:rsidR="00CF19A8" w14:paraId="006FB89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DC42859"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CARTHAGE</w:t>
                </w:r>
              </w:smartTag>
            </w:smartTag>
          </w:p>
        </w:tc>
        <w:tc>
          <w:tcPr>
            <w:tcW w:w="1533" w:type="dxa"/>
            <w:tcBorders>
              <w:top w:val="single" w:sz="6" w:space="0" w:color="auto"/>
              <w:left w:val="single" w:sz="6" w:space="0" w:color="auto"/>
              <w:bottom w:val="single" w:sz="6" w:space="0" w:color="auto"/>
              <w:right w:val="single" w:sz="6" w:space="0" w:color="auto"/>
            </w:tcBorders>
          </w:tcPr>
          <w:p w14:paraId="694CCB6D" w14:textId="77777777" w:rsidR="00CF19A8" w:rsidRDefault="00CF19A8">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4225006B" w14:textId="77777777" w:rsidR="00CF19A8" w:rsidRDefault="00CF19A8">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208DF153" w14:textId="77777777" w:rsidR="00CF19A8" w:rsidRDefault="00CF19A8">
            <w:pPr>
              <w:ind w:right="720"/>
              <w:rPr>
                <w:rFonts w:ascii="Times New Roman" w:hAnsi="Times New Roman" w:cs="Times New Roman"/>
              </w:rPr>
            </w:pPr>
            <w:r>
              <w:rPr>
                <w:rFonts w:ascii="Times New Roman" w:hAnsi="Times New Roman" w:cs="Times New Roman"/>
              </w:rPr>
              <w:t>(1304)</w:t>
            </w:r>
          </w:p>
        </w:tc>
      </w:tr>
      <w:tr w:rsidR="00CF19A8" w14:paraId="1B53B36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9089473"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CENTERVILLE</w:t>
                </w:r>
              </w:smartTag>
            </w:smartTag>
          </w:p>
        </w:tc>
        <w:tc>
          <w:tcPr>
            <w:tcW w:w="1533" w:type="dxa"/>
            <w:tcBorders>
              <w:top w:val="single" w:sz="6" w:space="0" w:color="auto"/>
              <w:left w:val="single" w:sz="6" w:space="0" w:color="auto"/>
              <w:bottom w:val="single" w:sz="6" w:space="0" w:color="auto"/>
              <w:right w:val="single" w:sz="6" w:space="0" w:color="auto"/>
            </w:tcBorders>
          </w:tcPr>
          <w:p w14:paraId="3933F0B2" w14:textId="77777777" w:rsidR="00CF19A8" w:rsidRDefault="00CF19A8">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18A5B7B4" w14:textId="77777777" w:rsidR="00CF19A8" w:rsidRDefault="00CF19A8">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28854278" w14:textId="77777777" w:rsidR="00CF19A8" w:rsidRDefault="00CF19A8">
            <w:pPr>
              <w:ind w:right="720"/>
              <w:rPr>
                <w:rFonts w:ascii="Times New Roman" w:hAnsi="Times New Roman" w:cs="Times New Roman"/>
              </w:rPr>
            </w:pPr>
            <w:r>
              <w:rPr>
                <w:rFonts w:ascii="Times New Roman" w:hAnsi="Times New Roman" w:cs="Times New Roman"/>
              </w:rPr>
              <w:t>(1282)</w:t>
            </w:r>
          </w:p>
        </w:tc>
      </w:tr>
      <w:tr w:rsidR="00CF19A8" w14:paraId="0B9E0D8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516975C"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CHARLOTTE</w:t>
                </w:r>
              </w:smartTag>
            </w:smartTag>
          </w:p>
        </w:tc>
        <w:tc>
          <w:tcPr>
            <w:tcW w:w="1533" w:type="dxa"/>
            <w:tcBorders>
              <w:top w:val="single" w:sz="6" w:space="0" w:color="auto"/>
              <w:left w:val="single" w:sz="6" w:space="0" w:color="auto"/>
              <w:bottom w:val="single" w:sz="6" w:space="0" w:color="auto"/>
              <w:right w:val="single" w:sz="6" w:space="0" w:color="auto"/>
            </w:tcBorders>
          </w:tcPr>
          <w:p w14:paraId="7EB9AAEA" w14:textId="77777777" w:rsidR="00CF19A8" w:rsidRDefault="00CF19A8">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33DED502"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PARIS</w:t>
                </w:r>
              </w:smartTag>
            </w:smartTag>
          </w:p>
        </w:tc>
        <w:tc>
          <w:tcPr>
            <w:tcW w:w="1761" w:type="dxa"/>
            <w:tcBorders>
              <w:top w:val="single" w:sz="6" w:space="0" w:color="auto"/>
              <w:left w:val="single" w:sz="6" w:space="0" w:color="auto"/>
              <w:bottom w:val="single" w:sz="6" w:space="0" w:color="auto"/>
              <w:right w:val="single" w:sz="12" w:space="0" w:color="auto"/>
            </w:tcBorders>
          </w:tcPr>
          <w:p w14:paraId="069E8D44" w14:textId="77777777" w:rsidR="00CF19A8" w:rsidRDefault="00CF19A8">
            <w:pPr>
              <w:ind w:right="720"/>
              <w:rPr>
                <w:rFonts w:ascii="Times New Roman" w:hAnsi="Times New Roman" w:cs="Times New Roman"/>
              </w:rPr>
            </w:pPr>
            <w:r>
              <w:rPr>
                <w:rFonts w:ascii="Times New Roman" w:hAnsi="Times New Roman" w:cs="Times New Roman"/>
              </w:rPr>
              <w:t>(1260)</w:t>
            </w:r>
          </w:p>
        </w:tc>
      </w:tr>
      <w:tr w:rsidR="00CF19A8" w14:paraId="23F2212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9797A69"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CHESTER</w:t>
                </w:r>
              </w:smartTag>
            </w:smartTag>
          </w:p>
        </w:tc>
        <w:tc>
          <w:tcPr>
            <w:tcW w:w="1533" w:type="dxa"/>
            <w:tcBorders>
              <w:top w:val="single" w:sz="6" w:space="0" w:color="auto"/>
              <w:left w:val="single" w:sz="6" w:space="0" w:color="auto"/>
              <w:bottom w:val="single" w:sz="6" w:space="0" w:color="auto"/>
              <w:right w:val="single" w:sz="6" w:space="0" w:color="auto"/>
            </w:tcBorders>
          </w:tcPr>
          <w:p w14:paraId="5459F8D7" w14:textId="77777777" w:rsidR="00CF19A8" w:rsidRDefault="00CF19A8">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1AAC431F" w14:textId="77777777" w:rsidR="00CF19A8" w:rsidRDefault="00CF19A8">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5D97CF22" w14:textId="77777777" w:rsidR="00CF19A8" w:rsidRDefault="00CF19A8">
            <w:pPr>
              <w:ind w:right="720"/>
              <w:rPr>
                <w:rFonts w:ascii="Times New Roman" w:hAnsi="Times New Roman" w:cs="Times New Roman"/>
              </w:rPr>
            </w:pPr>
            <w:r>
              <w:rPr>
                <w:rFonts w:ascii="Times New Roman" w:hAnsi="Times New Roman" w:cs="Times New Roman"/>
              </w:rPr>
              <w:t>(1306)</w:t>
            </w:r>
          </w:p>
        </w:tc>
      </w:tr>
      <w:tr w:rsidR="00CF19A8" w14:paraId="6A94427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EE6175"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COLUMBIA</w:t>
                </w:r>
              </w:smartTag>
            </w:smartTag>
          </w:p>
        </w:tc>
        <w:tc>
          <w:tcPr>
            <w:tcW w:w="1533" w:type="dxa"/>
            <w:tcBorders>
              <w:top w:val="single" w:sz="6" w:space="0" w:color="auto"/>
              <w:left w:val="single" w:sz="6" w:space="0" w:color="auto"/>
              <w:bottom w:val="single" w:sz="6" w:space="0" w:color="auto"/>
              <w:right w:val="single" w:sz="6" w:space="0" w:color="auto"/>
            </w:tcBorders>
          </w:tcPr>
          <w:p w14:paraId="461D9740" w14:textId="77777777" w:rsidR="00CF19A8" w:rsidRDefault="00CF19A8">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7840529B" w14:textId="77777777" w:rsidR="00CF19A8" w:rsidRDefault="00CF19A8">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56ADF4C6" w14:textId="77777777" w:rsidR="00CF19A8" w:rsidRDefault="00CF19A8">
            <w:pPr>
              <w:ind w:right="720"/>
              <w:rPr>
                <w:rFonts w:ascii="Times New Roman" w:hAnsi="Times New Roman" w:cs="Times New Roman"/>
              </w:rPr>
            </w:pPr>
            <w:r>
              <w:rPr>
                <w:rFonts w:ascii="Times New Roman" w:hAnsi="Times New Roman" w:cs="Times New Roman"/>
              </w:rPr>
              <w:t>(1264)</w:t>
            </w:r>
          </w:p>
        </w:tc>
      </w:tr>
      <w:tr w:rsidR="00CF19A8" w14:paraId="13EB8B8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C7D18F" w14:textId="77777777" w:rsidR="00CF19A8" w:rsidRDefault="00CF19A8">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10BF4979" w14:textId="77777777" w:rsidR="00CF19A8" w:rsidRDefault="00CF19A8">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1572575D" w14:textId="77777777" w:rsidR="00CF19A8" w:rsidRDefault="00CF19A8">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5E8E4B4C" w14:textId="77777777" w:rsidR="00CF19A8" w:rsidRDefault="00CF19A8">
            <w:pPr>
              <w:ind w:right="720"/>
              <w:rPr>
                <w:rFonts w:ascii="Times New Roman" w:hAnsi="Times New Roman" w:cs="Times New Roman"/>
              </w:rPr>
            </w:pPr>
            <w:r>
              <w:rPr>
                <w:rFonts w:ascii="Times New Roman" w:hAnsi="Times New Roman" w:cs="Times New Roman"/>
              </w:rPr>
              <w:t>(1307)</w:t>
            </w:r>
          </w:p>
        </w:tc>
      </w:tr>
      <w:tr w:rsidR="00CF19A8" w14:paraId="5F373EA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E53DF74"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CORINTH</w:t>
                </w:r>
              </w:smartTag>
            </w:smartTag>
          </w:p>
        </w:tc>
        <w:tc>
          <w:tcPr>
            <w:tcW w:w="1533" w:type="dxa"/>
            <w:tcBorders>
              <w:top w:val="single" w:sz="6" w:space="0" w:color="auto"/>
              <w:left w:val="single" w:sz="6" w:space="0" w:color="auto"/>
              <w:bottom w:val="single" w:sz="6" w:space="0" w:color="auto"/>
              <w:right w:val="single" w:sz="6" w:space="0" w:color="auto"/>
            </w:tcBorders>
          </w:tcPr>
          <w:p w14:paraId="02B04E32" w14:textId="77777777" w:rsidR="00CF19A8" w:rsidRDefault="00CF19A8">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40B47A9A"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PLYMOUTH</w:t>
                </w:r>
              </w:smartTag>
            </w:smartTag>
          </w:p>
        </w:tc>
        <w:tc>
          <w:tcPr>
            <w:tcW w:w="1761" w:type="dxa"/>
            <w:tcBorders>
              <w:top w:val="single" w:sz="6" w:space="0" w:color="auto"/>
              <w:left w:val="single" w:sz="6" w:space="0" w:color="auto"/>
              <w:bottom w:val="single" w:sz="6" w:space="0" w:color="auto"/>
              <w:right w:val="single" w:sz="12" w:space="0" w:color="auto"/>
            </w:tcBorders>
          </w:tcPr>
          <w:p w14:paraId="66D046C1" w14:textId="77777777" w:rsidR="00CF19A8" w:rsidRDefault="00CF19A8">
            <w:pPr>
              <w:ind w:right="720"/>
              <w:rPr>
                <w:rFonts w:ascii="Times New Roman" w:hAnsi="Times New Roman" w:cs="Times New Roman"/>
              </w:rPr>
            </w:pPr>
            <w:r>
              <w:rPr>
                <w:rFonts w:ascii="Times New Roman" w:hAnsi="Times New Roman" w:cs="Times New Roman"/>
              </w:rPr>
              <w:t>(1308)</w:t>
            </w:r>
          </w:p>
        </w:tc>
      </w:tr>
      <w:tr w:rsidR="00CF19A8" w14:paraId="42987D7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56BF6D1"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CRYSTAL</w:t>
                </w:r>
              </w:smartTag>
            </w:smartTag>
          </w:p>
        </w:tc>
        <w:tc>
          <w:tcPr>
            <w:tcW w:w="1533" w:type="dxa"/>
            <w:tcBorders>
              <w:top w:val="single" w:sz="6" w:space="0" w:color="auto"/>
              <w:left w:val="single" w:sz="6" w:space="0" w:color="auto"/>
              <w:bottom w:val="single" w:sz="6" w:space="0" w:color="auto"/>
              <w:right w:val="single" w:sz="6" w:space="0" w:color="auto"/>
            </w:tcBorders>
          </w:tcPr>
          <w:p w14:paraId="79E8A1D0" w14:textId="77777777" w:rsidR="00CF19A8" w:rsidRDefault="00CF19A8">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6C94AC5C"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ROCKLAND</w:t>
                </w:r>
              </w:smartTag>
            </w:smartTag>
          </w:p>
        </w:tc>
        <w:tc>
          <w:tcPr>
            <w:tcW w:w="1761" w:type="dxa"/>
            <w:tcBorders>
              <w:top w:val="single" w:sz="6" w:space="0" w:color="auto"/>
              <w:left w:val="single" w:sz="6" w:space="0" w:color="auto"/>
              <w:bottom w:val="single" w:sz="6" w:space="0" w:color="auto"/>
              <w:right w:val="single" w:sz="12" w:space="0" w:color="auto"/>
            </w:tcBorders>
          </w:tcPr>
          <w:p w14:paraId="1EA532BF" w14:textId="77777777" w:rsidR="00CF19A8" w:rsidRDefault="00CF19A8">
            <w:pPr>
              <w:ind w:right="720"/>
              <w:rPr>
                <w:rFonts w:ascii="Times New Roman" w:hAnsi="Times New Roman" w:cs="Times New Roman"/>
              </w:rPr>
            </w:pPr>
            <w:r>
              <w:rPr>
                <w:rFonts w:ascii="Times New Roman" w:hAnsi="Times New Roman" w:cs="Times New Roman"/>
              </w:rPr>
              <w:t>(1325)</w:t>
            </w:r>
          </w:p>
        </w:tc>
      </w:tr>
      <w:tr w:rsidR="00CF19A8" w14:paraId="2CE85AB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11FAEB"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DURHAM</w:t>
                </w:r>
              </w:smartTag>
            </w:smartTag>
          </w:p>
        </w:tc>
        <w:tc>
          <w:tcPr>
            <w:tcW w:w="1533" w:type="dxa"/>
            <w:tcBorders>
              <w:top w:val="single" w:sz="6" w:space="0" w:color="auto"/>
              <w:left w:val="single" w:sz="6" w:space="0" w:color="auto"/>
              <w:bottom w:val="single" w:sz="6" w:space="0" w:color="auto"/>
              <w:right w:val="single" w:sz="6" w:space="0" w:color="auto"/>
            </w:tcBorders>
          </w:tcPr>
          <w:p w14:paraId="1FD40E85" w14:textId="77777777" w:rsidR="00CF19A8" w:rsidRDefault="00CF19A8">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253DD59E" w14:textId="77777777" w:rsidR="00CF19A8" w:rsidRDefault="00CF19A8">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5038C4F2" w14:textId="77777777" w:rsidR="00CF19A8" w:rsidRDefault="00CF19A8">
            <w:pPr>
              <w:ind w:right="720"/>
              <w:rPr>
                <w:rFonts w:ascii="Times New Roman" w:hAnsi="Times New Roman" w:cs="Times New Roman"/>
              </w:rPr>
            </w:pPr>
            <w:r>
              <w:rPr>
                <w:rFonts w:ascii="Times New Roman" w:hAnsi="Times New Roman" w:cs="Times New Roman"/>
              </w:rPr>
              <w:t>(1241)</w:t>
            </w:r>
          </w:p>
        </w:tc>
      </w:tr>
      <w:tr w:rsidR="00CF19A8" w14:paraId="0E96BD7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EE1B44"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EDINBURG</w:t>
                </w:r>
              </w:smartTag>
            </w:smartTag>
          </w:p>
        </w:tc>
        <w:tc>
          <w:tcPr>
            <w:tcW w:w="1533" w:type="dxa"/>
            <w:tcBorders>
              <w:top w:val="single" w:sz="6" w:space="0" w:color="auto"/>
              <w:left w:val="single" w:sz="6" w:space="0" w:color="auto"/>
              <w:bottom w:val="single" w:sz="6" w:space="0" w:color="auto"/>
              <w:right w:val="single" w:sz="6" w:space="0" w:color="auto"/>
            </w:tcBorders>
          </w:tcPr>
          <w:p w14:paraId="1198DD4B" w14:textId="77777777" w:rsidR="00CF19A8" w:rsidRDefault="00CF19A8">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06E34B4" w14:textId="77777777" w:rsidR="00CF19A8" w:rsidRDefault="00CF19A8">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0EE8A88C" w14:textId="77777777" w:rsidR="00CF19A8" w:rsidRDefault="00CF19A8">
            <w:pPr>
              <w:ind w:right="720"/>
              <w:rPr>
                <w:rFonts w:ascii="Times New Roman" w:hAnsi="Times New Roman" w:cs="Times New Roman"/>
              </w:rPr>
            </w:pPr>
            <w:r>
              <w:rPr>
                <w:rFonts w:ascii="Times New Roman" w:hAnsi="Times New Roman" w:cs="Times New Roman"/>
              </w:rPr>
              <w:t>(1309)</w:t>
            </w:r>
          </w:p>
        </w:tc>
      </w:tr>
      <w:tr w:rsidR="00CF19A8" w14:paraId="2F30BEB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7EEE6A1" w14:textId="77777777" w:rsidR="00CF19A8" w:rsidRDefault="00CF19A8">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33128003" w14:textId="77777777" w:rsidR="00CF19A8" w:rsidRDefault="00CF19A8">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67C5BE8A"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SPRINGFIELD</w:t>
                </w:r>
              </w:smartTag>
            </w:smartTag>
          </w:p>
        </w:tc>
        <w:tc>
          <w:tcPr>
            <w:tcW w:w="1761" w:type="dxa"/>
            <w:tcBorders>
              <w:top w:val="single" w:sz="6" w:space="0" w:color="auto"/>
              <w:left w:val="single" w:sz="6" w:space="0" w:color="auto"/>
              <w:bottom w:val="single" w:sz="6" w:space="0" w:color="auto"/>
              <w:right w:val="single" w:sz="12" w:space="0" w:color="auto"/>
            </w:tcBorders>
          </w:tcPr>
          <w:p w14:paraId="282BB0F7" w14:textId="77777777" w:rsidR="00CF19A8" w:rsidRDefault="00CF19A8">
            <w:pPr>
              <w:ind w:right="720"/>
              <w:rPr>
                <w:rFonts w:ascii="Times New Roman" w:hAnsi="Times New Roman" w:cs="Times New Roman"/>
              </w:rPr>
            </w:pPr>
            <w:r>
              <w:rPr>
                <w:rFonts w:ascii="Times New Roman" w:hAnsi="Times New Roman" w:cs="Times New Roman"/>
              </w:rPr>
              <w:t>(1261)</w:t>
            </w:r>
          </w:p>
        </w:tc>
      </w:tr>
      <w:tr w:rsidR="00CF19A8" w14:paraId="1EEC279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C120550"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EXETER</w:t>
                </w:r>
              </w:smartTag>
            </w:smartTag>
          </w:p>
        </w:tc>
        <w:tc>
          <w:tcPr>
            <w:tcW w:w="1533" w:type="dxa"/>
            <w:tcBorders>
              <w:top w:val="single" w:sz="6" w:space="0" w:color="auto"/>
              <w:left w:val="single" w:sz="6" w:space="0" w:color="auto"/>
              <w:bottom w:val="single" w:sz="6" w:space="0" w:color="auto"/>
              <w:right w:val="single" w:sz="6" w:space="0" w:color="auto"/>
            </w:tcBorders>
          </w:tcPr>
          <w:p w14:paraId="5A62D827" w14:textId="77777777" w:rsidR="00CF19A8" w:rsidRDefault="00CF19A8">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1D0B4762" w14:textId="77777777" w:rsidR="00CF19A8" w:rsidRDefault="00CF19A8">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54BE2DB4" w14:textId="77777777" w:rsidR="00CF19A8" w:rsidRDefault="00CF19A8">
            <w:pPr>
              <w:ind w:right="720"/>
              <w:rPr>
                <w:rFonts w:ascii="Times New Roman" w:hAnsi="Times New Roman" w:cs="Times New Roman"/>
              </w:rPr>
            </w:pPr>
            <w:r>
              <w:rPr>
                <w:rFonts w:ascii="Times New Roman" w:hAnsi="Times New Roman" w:cs="Times New Roman"/>
              </w:rPr>
              <w:t>(1283)</w:t>
            </w:r>
          </w:p>
        </w:tc>
      </w:tr>
      <w:tr w:rsidR="00CF19A8" w14:paraId="70D7C72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B76D1F" w14:textId="77777777" w:rsidR="00CF19A8" w:rsidRDefault="00CF19A8">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6BE230F9" w14:textId="77777777" w:rsidR="00CF19A8" w:rsidRDefault="00CF19A8">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5F7DC42E" w14:textId="77777777" w:rsidR="00CF19A8" w:rsidRDefault="00CF19A8">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76DBFF23" w14:textId="77777777" w:rsidR="00CF19A8" w:rsidRDefault="00CF19A8">
            <w:pPr>
              <w:ind w:right="720"/>
              <w:rPr>
                <w:rFonts w:ascii="Times New Roman" w:hAnsi="Times New Roman" w:cs="Times New Roman"/>
              </w:rPr>
            </w:pPr>
            <w:r>
              <w:rPr>
                <w:rFonts w:ascii="Times New Roman" w:hAnsi="Times New Roman" w:cs="Times New Roman"/>
              </w:rPr>
              <w:t>(1262)</w:t>
            </w:r>
          </w:p>
        </w:tc>
      </w:tr>
      <w:tr w:rsidR="00CF19A8" w14:paraId="31CD60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100945D"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FRANKFORT</w:t>
                </w:r>
              </w:smartTag>
            </w:smartTag>
          </w:p>
        </w:tc>
        <w:tc>
          <w:tcPr>
            <w:tcW w:w="1533" w:type="dxa"/>
            <w:tcBorders>
              <w:top w:val="single" w:sz="6" w:space="0" w:color="auto"/>
              <w:left w:val="single" w:sz="6" w:space="0" w:color="auto"/>
              <w:bottom w:val="single" w:sz="6" w:space="0" w:color="auto"/>
              <w:right w:val="single" w:sz="6" w:space="0" w:color="auto"/>
            </w:tcBorders>
          </w:tcPr>
          <w:p w14:paraId="2E48823D" w14:textId="77777777" w:rsidR="00CF19A8" w:rsidRDefault="00CF19A8">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2EB91875" w14:textId="77777777" w:rsidR="00CF19A8" w:rsidRDefault="00CF19A8">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0DEC001F" w14:textId="77777777" w:rsidR="00CF19A8" w:rsidRDefault="00CF19A8">
            <w:pPr>
              <w:ind w:right="720"/>
              <w:rPr>
                <w:rFonts w:ascii="Times New Roman" w:hAnsi="Times New Roman" w:cs="Times New Roman"/>
              </w:rPr>
            </w:pPr>
            <w:r>
              <w:rPr>
                <w:rFonts w:ascii="Times New Roman" w:hAnsi="Times New Roman" w:cs="Times New Roman"/>
              </w:rPr>
              <w:t>(1310)</w:t>
            </w:r>
          </w:p>
        </w:tc>
      </w:tr>
      <w:tr w:rsidR="00CF19A8" w14:paraId="66A264C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0B6E3D" w14:textId="77777777" w:rsidR="00CF19A8" w:rsidRDefault="00CF19A8">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6490D859" w14:textId="77777777" w:rsidR="00CF19A8" w:rsidRDefault="00CF19A8">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23C8C565"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STONINGTON</w:t>
                </w:r>
              </w:smartTag>
            </w:smartTag>
          </w:p>
        </w:tc>
        <w:tc>
          <w:tcPr>
            <w:tcW w:w="1761" w:type="dxa"/>
            <w:tcBorders>
              <w:top w:val="single" w:sz="6" w:space="0" w:color="auto"/>
              <w:left w:val="single" w:sz="6" w:space="0" w:color="auto"/>
              <w:bottom w:val="single" w:sz="6" w:space="0" w:color="auto"/>
              <w:right w:val="single" w:sz="12" w:space="0" w:color="auto"/>
            </w:tcBorders>
          </w:tcPr>
          <w:p w14:paraId="68497F38" w14:textId="77777777" w:rsidR="00CF19A8" w:rsidRDefault="00CF19A8">
            <w:pPr>
              <w:ind w:right="720"/>
              <w:rPr>
                <w:rFonts w:ascii="Times New Roman" w:hAnsi="Times New Roman" w:cs="Times New Roman"/>
              </w:rPr>
            </w:pPr>
            <w:r>
              <w:rPr>
                <w:rFonts w:ascii="Times New Roman" w:hAnsi="Times New Roman" w:cs="Times New Roman"/>
              </w:rPr>
              <w:t>(1311)</w:t>
            </w:r>
          </w:p>
        </w:tc>
      </w:tr>
      <w:tr w:rsidR="00CF19A8" w14:paraId="1F7366EB"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F011389" w14:textId="77777777" w:rsidR="00CF19A8" w:rsidRDefault="00CF19A8">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67576887" w14:textId="77777777" w:rsidR="00CF19A8" w:rsidRDefault="00CF19A8">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1F51E354"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STOW</w:t>
                </w:r>
              </w:smartTag>
            </w:smartTag>
          </w:p>
        </w:tc>
        <w:tc>
          <w:tcPr>
            <w:tcW w:w="1761" w:type="dxa"/>
            <w:tcBorders>
              <w:top w:val="single" w:sz="6" w:space="0" w:color="auto"/>
              <w:left w:val="single" w:sz="6" w:space="0" w:color="auto"/>
              <w:bottom w:val="single" w:sz="6" w:space="0" w:color="auto"/>
              <w:right w:val="single" w:sz="12" w:space="0" w:color="auto"/>
            </w:tcBorders>
          </w:tcPr>
          <w:p w14:paraId="238AD0A7" w14:textId="77777777" w:rsidR="00CF19A8" w:rsidRDefault="00CF19A8">
            <w:pPr>
              <w:ind w:right="720"/>
              <w:rPr>
                <w:rFonts w:ascii="Times New Roman" w:hAnsi="Times New Roman" w:cs="Times New Roman"/>
              </w:rPr>
            </w:pPr>
            <w:r>
              <w:rPr>
                <w:rFonts w:ascii="Times New Roman" w:hAnsi="Times New Roman" w:cs="Times New Roman"/>
              </w:rPr>
              <w:t>(1326)</w:t>
            </w:r>
          </w:p>
        </w:tc>
      </w:tr>
      <w:tr w:rsidR="00CF19A8" w14:paraId="0915215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9400D74"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GUILFORD</w:t>
                </w:r>
              </w:smartTag>
            </w:smartTag>
          </w:p>
        </w:tc>
        <w:tc>
          <w:tcPr>
            <w:tcW w:w="1533" w:type="dxa"/>
            <w:tcBorders>
              <w:top w:val="single" w:sz="6" w:space="0" w:color="auto"/>
              <w:left w:val="single" w:sz="6" w:space="0" w:color="auto"/>
              <w:bottom w:val="single" w:sz="6" w:space="0" w:color="auto"/>
              <w:right w:val="single" w:sz="6" w:space="0" w:color="auto"/>
            </w:tcBorders>
          </w:tcPr>
          <w:p w14:paraId="1950EAF1" w14:textId="77777777" w:rsidR="00CF19A8" w:rsidRDefault="00CF19A8">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5051E42F" w14:textId="77777777" w:rsidR="00CF19A8" w:rsidRDefault="00CF19A8">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70ABC799" w14:textId="77777777" w:rsidR="00CF19A8" w:rsidRDefault="00CF19A8">
            <w:pPr>
              <w:ind w:right="720"/>
              <w:rPr>
                <w:rFonts w:ascii="Times New Roman" w:hAnsi="Times New Roman" w:cs="Times New Roman"/>
              </w:rPr>
            </w:pPr>
            <w:r>
              <w:rPr>
                <w:rFonts w:ascii="Times New Roman" w:hAnsi="Times New Roman" w:cs="Times New Roman"/>
              </w:rPr>
              <w:t>(1263)</w:t>
            </w:r>
          </w:p>
        </w:tc>
      </w:tr>
      <w:tr w:rsidR="00CF19A8" w14:paraId="058D041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AAC9153"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State">
                <w:r>
                  <w:rPr>
                    <w:rFonts w:ascii="Times New Roman" w:hAnsi="Times New Roman" w:cs="Times New Roman"/>
                  </w:rPr>
                  <w:t>HANOVER</w:t>
                </w:r>
              </w:smartTag>
            </w:smartTag>
          </w:p>
        </w:tc>
        <w:tc>
          <w:tcPr>
            <w:tcW w:w="1533" w:type="dxa"/>
            <w:tcBorders>
              <w:top w:val="single" w:sz="6" w:space="0" w:color="auto"/>
              <w:left w:val="single" w:sz="6" w:space="0" w:color="auto"/>
              <w:bottom w:val="single" w:sz="6" w:space="0" w:color="auto"/>
              <w:right w:val="single" w:sz="6" w:space="0" w:color="auto"/>
            </w:tcBorders>
          </w:tcPr>
          <w:p w14:paraId="194FCFA8" w14:textId="77777777" w:rsidR="00CF19A8" w:rsidRDefault="00CF19A8">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5DE23D8" w14:textId="77777777" w:rsidR="00CF19A8" w:rsidRDefault="00CF19A8">
            <w:pPr>
              <w:ind w:right="720"/>
              <w:rPr>
                <w:rFonts w:ascii="Times New Roman" w:hAnsi="Times New Roman" w:cs="Times New Roman"/>
              </w:rPr>
            </w:pPr>
            <w:smartTag w:uri="urn:schemas-microsoft-com:office:smarttags" w:element="place">
              <w:smartTag w:uri="urn:schemas-microsoft-com:office:smarttags" w:element="City">
                <w:r>
                  <w:rPr>
                    <w:rFonts w:ascii="Times New Roman" w:hAnsi="Times New Roman" w:cs="Times New Roman"/>
                  </w:rPr>
                  <w:t>TROY</w:t>
                </w:r>
              </w:smartTag>
            </w:smartTag>
          </w:p>
        </w:tc>
        <w:tc>
          <w:tcPr>
            <w:tcW w:w="1761" w:type="dxa"/>
            <w:tcBorders>
              <w:top w:val="single" w:sz="6" w:space="0" w:color="auto"/>
              <w:left w:val="single" w:sz="6" w:space="0" w:color="auto"/>
              <w:bottom w:val="single" w:sz="6" w:space="0" w:color="auto"/>
              <w:right w:val="single" w:sz="12" w:space="0" w:color="auto"/>
            </w:tcBorders>
          </w:tcPr>
          <w:p w14:paraId="5611D7B4" w14:textId="77777777" w:rsidR="00CF19A8" w:rsidRDefault="00CF19A8">
            <w:pPr>
              <w:ind w:right="720"/>
              <w:rPr>
                <w:rFonts w:ascii="Times New Roman" w:hAnsi="Times New Roman" w:cs="Times New Roman"/>
              </w:rPr>
            </w:pPr>
            <w:r>
              <w:rPr>
                <w:rFonts w:ascii="Times New Roman" w:hAnsi="Times New Roman" w:cs="Times New Roman"/>
              </w:rPr>
              <w:t>(1243)</w:t>
            </w:r>
          </w:p>
        </w:tc>
      </w:tr>
      <w:tr w:rsidR="00CF19A8" w14:paraId="7B86266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DE37958" w14:textId="77777777" w:rsidR="00CF19A8" w:rsidRDefault="00CF19A8">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6AB2F045" w14:textId="77777777" w:rsidR="00CF19A8" w:rsidRDefault="00CF19A8">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6DB875F5" w14:textId="77777777" w:rsidR="00CF19A8" w:rsidRDefault="00CF19A8">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5892319D" w14:textId="77777777" w:rsidR="00CF19A8" w:rsidRDefault="00CF19A8">
            <w:pPr>
              <w:ind w:right="720"/>
              <w:rPr>
                <w:rFonts w:ascii="Times New Roman" w:hAnsi="Times New Roman" w:cs="Times New Roman"/>
              </w:rPr>
            </w:pPr>
            <w:r>
              <w:rPr>
                <w:rFonts w:ascii="Times New Roman" w:hAnsi="Times New Roman" w:cs="Times New Roman"/>
              </w:rPr>
              <w:t>(1285)</w:t>
            </w:r>
          </w:p>
        </w:tc>
      </w:tr>
      <w:tr w:rsidR="00CF19A8" w14:paraId="0F2B6B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47B48FA" w14:textId="77777777" w:rsidR="00CF19A8" w:rsidRDefault="00CF19A8">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68AB94D5" w14:textId="77777777" w:rsidR="00CF19A8" w:rsidRDefault="00CF19A8">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19798C71" w14:textId="77777777" w:rsidR="00CF19A8" w:rsidRDefault="00CF19A8">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670D9574" w14:textId="77777777" w:rsidR="00CF19A8" w:rsidRDefault="00CF19A8">
            <w:pPr>
              <w:ind w:right="720"/>
              <w:rPr>
                <w:rFonts w:ascii="Times New Roman" w:hAnsi="Times New Roman" w:cs="Times New Roman"/>
              </w:rPr>
            </w:pPr>
            <w:r>
              <w:rPr>
                <w:rFonts w:ascii="Times New Roman" w:hAnsi="Times New Roman" w:cs="Times New Roman"/>
              </w:rPr>
              <w:t>(1286)</w:t>
            </w:r>
          </w:p>
        </w:tc>
      </w:tr>
      <w:tr w:rsidR="00CF19A8" w14:paraId="21E5A29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FBA226B" w14:textId="77777777" w:rsidR="00CF19A8" w:rsidRDefault="00CF19A8">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72C70A48" w14:textId="77777777" w:rsidR="00CF19A8" w:rsidRDefault="00CF19A8">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58E25AD3" w14:textId="77777777" w:rsidR="00CF19A8" w:rsidRDefault="00CF19A8">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7EC3356D" w14:textId="77777777" w:rsidR="00CF19A8" w:rsidRDefault="00CF19A8">
            <w:pPr>
              <w:ind w:right="720"/>
              <w:rPr>
                <w:rFonts w:ascii="Times New Roman" w:hAnsi="Times New Roman" w:cs="Times New Roman"/>
              </w:rPr>
            </w:pPr>
            <w:r>
              <w:rPr>
                <w:rFonts w:ascii="Times New Roman" w:hAnsi="Times New Roman" w:cs="Times New Roman"/>
              </w:rPr>
              <w:t>(1265)</w:t>
            </w:r>
          </w:p>
        </w:tc>
      </w:tr>
      <w:tr w:rsidR="00CF19A8" w14:paraId="4E6D613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19A53D8" w14:textId="77777777" w:rsidR="00CF19A8" w:rsidRDefault="00CF19A8">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188F3DAB" w14:textId="77777777" w:rsidR="00CF19A8" w:rsidRDefault="00CF19A8">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4A3D8570" w14:textId="77777777" w:rsidR="00CF19A8" w:rsidRDefault="00CF19A8">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3535077F" w14:textId="77777777" w:rsidR="00CF19A8" w:rsidRDefault="00CF19A8">
            <w:pPr>
              <w:ind w:right="720"/>
              <w:rPr>
                <w:rFonts w:ascii="Times New Roman" w:hAnsi="Times New Roman" w:cs="Times New Roman"/>
              </w:rPr>
            </w:pPr>
            <w:r>
              <w:rPr>
                <w:rFonts w:ascii="Times New Roman" w:hAnsi="Times New Roman" w:cs="Times New Roman"/>
              </w:rPr>
              <w:t>(1312)</w:t>
            </w:r>
          </w:p>
        </w:tc>
      </w:tr>
      <w:tr w:rsidR="00CF19A8" w14:paraId="79E6682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53738CC" w14:textId="77777777" w:rsidR="00CF19A8" w:rsidRDefault="00CF19A8">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428ABE54" w14:textId="77777777" w:rsidR="00CF19A8" w:rsidRDefault="00CF19A8">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5FB47CA6" w14:textId="77777777" w:rsidR="00CF19A8" w:rsidRDefault="00CF19A8">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2A1EC7DE" w14:textId="77777777" w:rsidR="00CF19A8" w:rsidRDefault="00CF19A8">
            <w:pPr>
              <w:ind w:right="720"/>
              <w:rPr>
                <w:rFonts w:ascii="Times New Roman" w:hAnsi="Times New Roman" w:cs="Times New Roman"/>
              </w:rPr>
            </w:pPr>
            <w:r>
              <w:rPr>
                <w:rFonts w:ascii="Times New Roman" w:hAnsi="Times New Roman" w:cs="Times New Roman"/>
              </w:rPr>
              <w:t>(1244)</w:t>
            </w:r>
          </w:p>
        </w:tc>
      </w:tr>
      <w:tr w:rsidR="00CF19A8" w14:paraId="45E8B56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735F46A" w14:textId="77777777" w:rsidR="00CF19A8" w:rsidRDefault="00CF19A8">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0BEE36FD" w14:textId="77777777" w:rsidR="00CF19A8" w:rsidRDefault="00CF19A8">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4CC04F64" w14:textId="77777777" w:rsidR="00CF19A8" w:rsidRDefault="00CF19A8">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8B2941C" w14:textId="77777777" w:rsidR="00CF19A8" w:rsidRDefault="00CF19A8">
            <w:pPr>
              <w:ind w:right="720"/>
              <w:rPr>
                <w:rFonts w:ascii="Times New Roman" w:hAnsi="Times New Roman" w:cs="Times New Roman"/>
              </w:rPr>
            </w:pPr>
            <w:r>
              <w:rPr>
                <w:rFonts w:ascii="Times New Roman" w:hAnsi="Times New Roman" w:cs="Times New Roman"/>
              </w:rPr>
              <w:t>(1266)</w:t>
            </w:r>
          </w:p>
        </w:tc>
      </w:tr>
      <w:tr w:rsidR="00CF19A8" w14:paraId="4DE4D3D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B8462AD" w14:textId="77777777" w:rsidR="00CF19A8" w:rsidRDefault="00CF19A8">
            <w:pPr>
              <w:ind w:right="720"/>
              <w:rPr>
                <w:rFonts w:ascii="Times New Roman" w:hAnsi="Times New Roman" w:cs="Times New Roman"/>
              </w:rPr>
            </w:pPr>
            <w:smartTag w:uri="urn:schemas-microsoft-com:office:smarttags" w:element="place">
              <w:r>
                <w:rPr>
                  <w:rFonts w:ascii="Times New Roman" w:hAnsi="Times New Roman" w:cs="Times New Roman"/>
                </w:rPr>
                <w:t>LIMERICK</w:t>
              </w:r>
            </w:smartTag>
          </w:p>
        </w:tc>
        <w:tc>
          <w:tcPr>
            <w:tcW w:w="1533" w:type="dxa"/>
            <w:tcBorders>
              <w:top w:val="single" w:sz="6" w:space="0" w:color="auto"/>
              <w:left w:val="single" w:sz="6" w:space="0" w:color="auto"/>
              <w:bottom w:val="single" w:sz="6" w:space="0" w:color="auto"/>
              <w:right w:val="single" w:sz="6" w:space="0" w:color="auto"/>
            </w:tcBorders>
          </w:tcPr>
          <w:p w14:paraId="70CA3F0B" w14:textId="77777777" w:rsidR="00CF19A8" w:rsidRDefault="00CF19A8">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19E16BAE" w14:textId="77777777" w:rsidR="00CF19A8" w:rsidRDefault="00CF19A8">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77ECAE3A" w14:textId="77777777" w:rsidR="00CF19A8" w:rsidRDefault="00CF19A8">
            <w:pPr>
              <w:ind w:right="720"/>
              <w:rPr>
                <w:rFonts w:ascii="Times New Roman" w:hAnsi="Times New Roman" w:cs="Times New Roman"/>
              </w:rPr>
            </w:pPr>
          </w:p>
        </w:tc>
      </w:tr>
      <w:tr w:rsidR="00CF19A8" w14:paraId="4C3BC80A"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5EA0BB98" w14:textId="77777777" w:rsidR="00CF19A8" w:rsidRDefault="00CF19A8">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749AF27" w14:textId="77777777" w:rsidR="00CF19A8" w:rsidRDefault="00CF19A8">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40D14B73" w14:textId="77777777" w:rsidR="00CF19A8" w:rsidRDefault="00CF19A8">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38486447" w14:textId="77777777" w:rsidR="00CF19A8" w:rsidRDefault="00CF19A8">
            <w:pPr>
              <w:ind w:right="720"/>
              <w:rPr>
                <w:rFonts w:ascii="Times New Roman" w:hAnsi="Times New Roman" w:cs="Times New Roman"/>
                <w:u w:val="single"/>
              </w:rPr>
            </w:pPr>
          </w:p>
        </w:tc>
      </w:tr>
    </w:tbl>
    <w:p w14:paraId="2C761614" w14:textId="77777777" w:rsidR="00CF19A8" w:rsidRDefault="00CF19A8">
      <w:pPr>
        <w:ind w:right="720"/>
        <w:rPr>
          <w:rFonts w:ascii="Times New Roman" w:hAnsi="Times New Roman" w:cs="Times New Roman"/>
          <w:sz w:val="24"/>
          <w:szCs w:val="24"/>
          <w:u w:val="single"/>
        </w:rPr>
      </w:pPr>
    </w:p>
    <w:p w14:paraId="4939CD10" w14:textId="77777777" w:rsidR="00CF19A8" w:rsidRDefault="00CF19A8">
      <w:pPr>
        <w:ind w:right="720"/>
        <w:rPr>
          <w:rFonts w:ascii="Times New Roman" w:hAnsi="Times New Roman" w:cs="Times New Roman"/>
          <w:sz w:val="24"/>
          <w:szCs w:val="24"/>
        </w:rPr>
      </w:pPr>
    </w:p>
    <w:p w14:paraId="497CC9CF" w14:textId="77777777" w:rsidR="00CF19A8" w:rsidRDefault="00CF19A8">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5356F2B9" w14:textId="77777777" w:rsidR="00CF19A8" w:rsidRDefault="00CF19A8">
      <w:pPr>
        <w:jc w:val="center"/>
        <w:rPr>
          <w:rFonts w:ascii="Times New Roman" w:hAnsi="Times New Roman" w:cs="Times New Roman"/>
          <w:sz w:val="22"/>
          <w:szCs w:val="22"/>
        </w:rPr>
      </w:pPr>
    </w:p>
    <w:p w14:paraId="49AA8BF5" w14:textId="77777777" w:rsidR="00CF19A8" w:rsidRDefault="00CF19A8" w:rsidP="00CF19A8">
      <w:pPr>
        <w:ind w:left="2160" w:hanging="2160"/>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w:t>
      </w:r>
      <w:smartTag w:uri="urn:schemas-microsoft-com:office:smarttags" w:element="place">
        <w:smartTag w:uri="urn:schemas-microsoft-com:office:smarttags" w:element="State">
          <w:r>
            <w:rPr>
              <w:rFonts w:ascii="Times New Roman" w:hAnsi="Times New Roman" w:cs="Times New Roman"/>
              <w:sz w:val="22"/>
              <w:szCs w:val="22"/>
              <w:u w:val="single"/>
            </w:rPr>
            <w:t>MAINE</w:t>
          </w:r>
        </w:smartTag>
      </w:smartTag>
      <w:r>
        <w:rPr>
          <w:rFonts w:ascii="Times New Roman" w:hAnsi="Times New Roman" w:cs="Times New Roman"/>
          <w:sz w:val="22"/>
          <w:szCs w:val="22"/>
          <w:u w:val="single"/>
        </w:rPr>
        <w:t xml:space="preserve"> GUIDELINES FOR MUNICIPAL SHORELAND ZONING ORDINANCES</w:t>
      </w:r>
    </w:p>
    <w:p w14:paraId="2EC80D4C" w14:textId="77777777" w:rsidR="00CF19A8" w:rsidRDefault="00CF19A8">
      <w:pPr>
        <w:tabs>
          <w:tab w:val="left" w:pos="144"/>
        </w:tabs>
        <w:jc w:val="center"/>
        <w:rPr>
          <w:rFonts w:ascii="Times New Roman" w:hAnsi="Times New Roman" w:cs="Times New Roman"/>
          <w:sz w:val="22"/>
          <w:szCs w:val="22"/>
        </w:rPr>
      </w:pPr>
    </w:p>
    <w:p w14:paraId="4BB2E78A" w14:textId="77777777" w:rsidR="00CF19A8" w:rsidRDefault="00CF19A8">
      <w:pPr>
        <w:jc w:val="both"/>
        <w:rPr>
          <w:rFonts w:ascii="Times New Roman" w:hAnsi="Times New Roman" w:cs="Times New Roman"/>
          <w:sz w:val="22"/>
          <w:szCs w:val="22"/>
        </w:rPr>
      </w:pPr>
    </w:p>
    <w:p w14:paraId="29696530" w14:textId="77777777" w:rsidR="00CF19A8" w:rsidRDefault="00CF19A8">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4B5BA3ED" w14:textId="77777777" w:rsidR="00CF19A8" w:rsidRDefault="00CF19A8">
      <w:pPr>
        <w:tabs>
          <w:tab w:val="left" w:pos="720"/>
        </w:tabs>
        <w:jc w:val="both"/>
        <w:rPr>
          <w:rFonts w:ascii="Times New Roman" w:hAnsi="Times New Roman" w:cs="Times New Roman"/>
          <w:sz w:val="22"/>
          <w:szCs w:val="22"/>
        </w:rPr>
      </w:pPr>
    </w:p>
    <w:p w14:paraId="15AC8B80"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 xml:space="preserve">This ordinance applies to all land areas within 250 feet, horizontal distance, of the normal high-water line of any great pond, river or saltwater body; within </w:t>
      </w:r>
      <w:r>
        <w:rPr>
          <w:rFonts w:ascii="Times New Roman" w:hAnsi="Times New Roman" w:cs="Times New Roman"/>
          <w:b/>
          <w:sz w:val="22"/>
          <w:szCs w:val="22"/>
        </w:rPr>
        <w:t xml:space="preserve">250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7705D28" w14:textId="77777777" w:rsidR="00CF19A8" w:rsidRDefault="00CF19A8">
      <w:pPr>
        <w:tabs>
          <w:tab w:val="left" w:pos="720"/>
        </w:tabs>
        <w:jc w:val="both"/>
        <w:rPr>
          <w:rFonts w:ascii="Times New Roman" w:hAnsi="Times New Roman" w:cs="Times New Roman"/>
          <w:sz w:val="22"/>
          <w:szCs w:val="22"/>
        </w:rPr>
      </w:pPr>
    </w:p>
    <w:p w14:paraId="4CB28F16" w14:textId="77777777" w:rsidR="00CF19A8" w:rsidRDefault="00CF19A8">
      <w:pPr>
        <w:tabs>
          <w:tab w:val="left" w:pos="720"/>
        </w:tabs>
        <w:jc w:val="both"/>
        <w:rPr>
          <w:rFonts w:ascii="Times New Roman" w:hAnsi="Times New Roman" w:cs="Times New Roman"/>
          <w:sz w:val="22"/>
          <w:szCs w:val="22"/>
        </w:rPr>
      </w:pPr>
    </w:p>
    <w:p w14:paraId="79282ABC" w14:textId="77777777" w:rsidR="00CF19A8" w:rsidRDefault="00CF19A8">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14FC7625" w14:textId="77777777" w:rsidR="00CF19A8" w:rsidRDefault="00CF19A8">
      <w:pPr>
        <w:tabs>
          <w:tab w:val="left" w:pos="288"/>
        </w:tabs>
        <w:jc w:val="both"/>
        <w:rPr>
          <w:rFonts w:ascii="Times New Roman" w:hAnsi="Times New Roman" w:cs="Times New Roman"/>
          <w:sz w:val="22"/>
          <w:szCs w:val="22"/>
        </w:rPr>
      </w:pPr>
    </w:p>
    <w:p w14:paraId="344D290E" w14:textId="77777777" w:rsidR="00CF19A8" w:rsidRDefault="00CF19A8">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0F2CE018" w14:textId="77777777" w:rsidR="00CF19A8" w:rsidRDefault="00CF19A8">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479DC2AC"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0A42250B"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693C155" w14:textId="77777777" w:rsidR="00CF19A8" w:rsidRDefault="00CF19A8">
      <w:pPr>
        <w:tabs>
          <w:tab w:val="left" w:pos="720"/>
        </w:tabs>
        <w:ind w:left="720"/>
        <w:jc w:val="both"/>
        <w:rPr>
          <w:rFonts w:ascii="Times New Roman" w:hAnsi="Times New Roman" w:cs="Times New Roman"/>
          <w:sz w:val="22"/>
          <w:szCs w:val="22"/>
        </w:rPr>
      </w:pPr>
    </w:p>
    <w:p w14:paraId="0D6CA569"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1C126438"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089B7F3B" w14:textId="77777777" w:rsidR="00CF19A8" w:rsidRDefault="00CF19A8">
      <w:pPr>
        <w:tabs>
          <w:tab w:val="left" w:pos="720"/>
        </w:tabs>
        <w:ind w:left="720"/>
        <w:jc w:val="both"/>
        <w:rPr>
          <w:rFonts w:ascii="Times New Roman" w:hAnsi="Times New Roman" w:cs="Times New Roman"/>
          <w:sz w:val="22"/>
          <w:szCs w:val="22"/>
        </w:rPr>
      </w:pPr>
    </w:p>
    <w:p w14:paraId="506CA777"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3616070"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79BD8B37" w14:textId="77777777" w:rsidR="00CF19A8" w:rsidRDefault="00CF19A8">
      <w:pPr>
        <w:jc w:val="both"/>
        <w:rPr>
          <w:rFonts w:ascii="Times New Roman" w:hAnsi="Times New Roman" w:cs="Times New Roman"/>
          <w:sz w:val="22"/>
          <w:szCs w:val="22"/>
        </w:rPr>
      </w:pPr>
    </w:p>
    <w:p w14:paraId="7792B7C9" w14:textId="77777777" w:rsidR="00CF19A8" w:rsidRDefault="00CF19A8">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52A18F22" w14:textId="77777777" w:rsidR="00CF19A8" w:rsidRDefault="00CF19A8">
      <w:pPr>
        <w:tabs>
          <w:tab w:val="left" w:pos="360"/>
        </w:tabs>
        <w:ind w:left="360"/>
        <w:jc w:val="both"/>
        <w:rPr>
          <w:rFonts w:ascii="Times New Roman" w:hAnsi="Times New Roman" w:cs="Times New Roman"/>
          <w:sz w:val="22"/>
          <w:szCs w:val="22"/>
          <w:u w:val="single"/>
        </w:rPr>
      </w:pPr>
    </w:p>
    <w:p w14:paraId="1AFCE199" w14:textId="77777777" w:rsidR="00CF19A8" w:rsidRDefault="00CF19A8">
      <w:pPr>
        <w:tabs>
          <w:tab w:val="left" w:pos="0"/>
        </w:tabs>
        <w:jc w:val="both"/>
        <w:rPr>
          <w:rFonts w:ascii="Times New Roman" w:hAnsi="Times New Roman" w:cs="Times New Roman"/>
          <w:sz w:val="22"/>
          <w:szCs w:val="22"/>
        </w:rPr>
      </w:pPr>
    </w:p>
    <w:p w14:paraId="726760AD" w14:textId="77777777" w:rsidR="00CF19A8" w:rsidRDefault="00CF19A8">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02F4D299" w14:textId="77777777" w:rsidR="00CF19A8" w:rsidRDefault="00CF19A8">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053FF3E7" w14:textId="77777777" w:rsidR="00CF19A8" w:rsidRDefault="00CF19A8">
      <w:pPr>
        <w:tabs>
          <w:tab w:val="left" w:pos="576"/>
        </w:tabs>
        <w:jc w:val="both"/>
        <w:rPr>
          <w:rFonts w:ascii="Times New Roman" w:hAnsi="Times New Roman" w:cs="Times New Roman"/>
          <w:sz w:val="22"/>
          <w:szCs w:val="22"/>
        </w:rPr>
      </w:pPr>
    </w:p>
    <w:p w14:paraId="017CA0DE"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53414BF" w14:textId="77777777" w:rsidR="00CF19A8" w:rsidRDefault="00CF19A8">
      <w:pPr>
        <w:jc w:val="both"/>
        <w:rPr>
          <w:rFonts w:ascii="Times New Roman" w:hAnsi="Times New Roman" w:cs="Times New Roman"/>
          <w:sz w:val="22"/>
          <w:szCs w:val="22"/>
        </w:rPr>
      </w:pPr>
    </w:p>
    <w:p w14:paraId="5A0C9F22" w14:textId="77777777" w:rsidR="00CF19A8" w:rsidRDefault="00CF19A8">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3141BF32" w14:textId="77777777" w:rsidR="00CF19A8" w:rsidRDefault="00CF19A8">
      <w:pPr>
        <w:jc w:val="both"/>
        <w:rPr>
          <w:rFonts w:ascii="Times New Roman" w:hAnsi="Times New Roman" w:cs="Times New Roman"/>
          <w:sz w:val="22"/>
          <w:szCs w:val="22"/>
        </w:rPr>
      </w:pPr>
    </w:p>
    <w:p w14:paraId="4250A93F" w14:textId="77777777" w:rsidR="00CF19A8" w:rsidRDefault="00CF19A8">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2B79A5B0" w14:textId="77777777" w:rsidR="00CF19A8" w:rsidRDefault="00CF19A8">
      <w:pPr>
        <w:tabs>
          <w:tab w:val="left" w:pos="1008"/>
        </w:tabs>
        <w:jc w:val="both"/>
        <w:rPr>
          <w:rFonts w:ascii="Times New Roman" w:hAnsi="Times New Roman" w:cs="Times New Roman"/>
          <w:sz w:val="22"/>
          <w:szCs w:val="22"/>
        </w:rPr>
      </w:pPr>
    </w:p>
    <w:p w14:paraId="74D61592" w14:textId="77777777" w:rsidR="00CF19A8" w:rsidRDefault="00CF19A8">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54066A90" w14:textId="77777777" w:rsidR="00CF19A8" w:rsidRDefault="00CF19A8">
      <w:pPr>
        <w:tabs>
          <w:tab w:val="left" w:pos="864"/>
        </w:tabs>
        <w:ind w:left="864"/>
        <w:jc w:val="both"/>
        <w:rPr>
          <w:rFonts w:ascii="Times New Roman" w:hAnsi="Times New Roman" w:cs="Times New Roman"/>
          <w:strike/>
          <w:sz w:val="22"/>
          <w:szCs w:val="22"/>
        </w:rPr>
      </w:pPr>
    </w:p>
    <w:p w14:paraId="1532FF24" w14:textId="77777777" w:rsidR="00CF19A8" w:rsidRDefault="00CF19A8">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The replacement culvert is not longer than 75 feet; and</w:t>
      </w:r>
    </w:p>
    <w:p w14:paraId="6072BFF9" w14:textId="77777777" w:rsidR="00CF19A8" w:rsidRDefault="00CF19A8">
      <w:pPr>
        <w:tabs>
          <w:tab w:val="left" w:pos="864"/>
        </w:tabs>
        <w:jc w:val="both"/>
        <w:rPr>
          <w:rFonts w:ascii="Times New Roman" w:hAnsi="Times New Roman" w:cs="Times New Roman"/>
          <w:sz w:val="22"/>
          <w:szCs w:val="22"/>
        </w:rPr>
      </w:pPr>
    </w:p>
    <w:p w14:paraId="2D3BA0A1" w14:textId="77777777" w:rsidR="00CF19A8" w:rsidRDefault="00CF19A8">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638E0CEA" w14:textId="77777777" w:rsidR="00CF19A8" w:rsidRDefault="00CF19A8">
      <w:pPr>
        <w:tabs>
          <w:tab w:val="left" w:pos="7776"/>
        </w:tabs>
        <w:jc w:val="both"/>
        <w:rPr>
          <w:rFonts w:ascii="Times New Roman" w:hAnsi="Times New Roman" w:cs="Times New Roman"/>
          <w:sz w:val="22"/>
          <w:szCs w:val="22"/>
        </w:rPr>
      </w:pPr>
    </w:p>
    <w:p w14:paraId="5B925156" w14:textId="77777777" w:rsidR="00CF19A8" w:rsidRDefault="00CF19A8">
      <w:pPr>
        <w:tabs>
          <w:tab w:val="left" w:pos="7776"/>
        </w:tabs>
        <w:jc w:val="both"/>
        <w:rPr>
          <w:rFonts w:ascii="Times New Roman" w:hAnsi="Times New Roman" w:cs="Times New Roman"/>
          <w:sz w:val="22"/>
          <w:szCs w:val="22"/>
        </w:rPr>
      </w:pPr>
    </w:p>
    <w:p w14:paraId="17473267"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21654AF3" w14:textId="77777777" w:rsidR="00CF19A8" w:rsidRDefault="00CF19A8">
      <w:pPr>
        <w:jc w:val="both"/>
        <w:rPr>
          <w:rFonts w:ascii="Times New Roman" w:hAnsi="Times New Roman" w:cs="Times New Roman"/>
          <w:sz w:val="22"/>
          <w:szCs w:val="22"/>
        </w:rPr>
      </w:pPr>
    </w:p>
    <w:p w14:paraId="45F9023A" w14:textId="77777777" w:rsidR="00CF19A8" w:rsidRDefault="00CF19A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7CD73C84" w14:textId="77777777" w:rsidR="00CF19A8" w:rsidRDefault="00CF19A8">
      <w:pPr>
        <w:tabs>
          <w:tab w:val="left" w:pos="864"/>
        </w:tabs>
        <w:jc w:val="both"/>
        <w:rPr>
          <w:rFonts w:ascii="Times New Roman" w:hAnsi="Times New Roman" w:cs="Times New Roman"/>
          <w:sz w:val="22"/>
          <w:szCs w:val="22"/>
          <w:u w:val="single"/>
        </w:rPr>
      </w:pPr>
    </w:p>
    <w:p w14:paraId="68397ECC" w14:textId="77777777" w:rsidR="00CF19A8" w:rsidRDefault="00CF19A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00C25937" w14:textId="77777777" w:rsidR="00CF19A8" w:rsidRDefault="00CF19A8">
      <w:pPr>
        <w:tabs>
          <w:tab w:val="left" w:pos="864"/>
        </w:tabs>
        <w:jc w:val="both"/>
        <w:rPr>
          <w:rFonts w:ascii="Times New Roman" w:hAnsi="Times New Roman" w:cs="Times New Roman"/>
          <w:sz w:val="22"/>
          <w:szCs w:val="22"/>
          <w:u w:val="single"/>
        </w:rPr>
      </w:pPr>
    </w:p>
    <w:p w14:paraId="3AE5452F" w14:textId="77777777" w:rsidR="00CF19A8" w:rsidRDefault="00CF19A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089BEA61" w14:textId="77777777" w:rsidR="00CF19A8" w:rsidRDefault="00CF19A8">
      <w:pPr>
        <w:tabs>
          <w:tab w:val="left" w:pos="864"/>
        </w:tabs>
        <w:ind w:left="864"/>
        <w:jc w:val="both"/>
        <w:rPr>
          <w:rFonts w:ascii="Times New Roman" w:hAnsi="Times New Roman" w:cs="Times New Roman"/>
          <w:sz w:val="22"/>
          <w:szCs w:val="22"/>
          <w:u w:val="single"/>
        </w:rPr>
      </w:pPr>
    </w:p>
    <w:p w14:paraId="607B430F" w14:textId="77777777" w:rsidR="00CF19A8" w:rsidRDefault="00CF19A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73C87CA6" w14:textId="77777777" w:rsidR="00CF19A8" w:rsidRDefault="00CF19A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6D62E337" w14:textId="77777777" w:rsidR="00CF19A8" w:rsidRDefault="00CF19A8">
      <w:pPr>
        <w:tabs>
          <w:tab w:val="left" w:pos="864"/>
        </w:tabs>
        <w:ind w:left="1440"/>
        <w:jc w:val="both"/>
        <w:rPr>
          <w:rFonts w:ascii="Times New Roman" w:hAnsi="Times New Roman" w:cs="Times New Roman"/>
          <w:sz w:val="22"/>
          <w:szCs w:val="22"/>
          <w:u w:val="single"/>
        </w:rPr>
      </w:pPr>
    </w:p>
    <w:p w14:paraId="05B39903" w14:textId="77777777" w:rsidR="00CF19A8" w:rsidRDefault="00CF19A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5601CE72" w14:textId="77777777" w:rsidR="00CF19A8" w:rsidRDefault="00CF19A8">
      <w:pPr>
        <w:tabs>
          <w:tab w:val="left" w:pos="864"/>
        </w:tabs>
        <w:ind w:left="1440"/>
        <w:jc w:val="both"/>
        <w:rPr>
          <w:rFonts w:ascii="Times New Roman" w:hAnsi="Times New Roman" w:cs="Times New Roman"/>
          <w:sz w:val="22"/>
          <w:szCs w:val="22"/>
          <w:u w:val="single"/>
        </w:rPr>
      </w:pPr>
    </w:p>
    <w:p w14:paraId="1E59DAC3" w14:textId="77777777" w:rsidR="00CF19A8" w:rsidRDefault="00CF19A8">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782A1B2A" w14:textId="77777777" w:rsidR="00CF19A8" w:rsidRDefault="00CF19A8">
      <w:pPr>
        <w:tabs>
          <w:tab w:val="left" w:pos="864"/>
        </w:tabs>
        <w:ind w:left="1440"/>
        <w:jc w:val="both"/>
        <w:rPr>
          <w:rFonts w:ascii="Times New Roman" w:hAnsi="Times New Roman" w:cs="Times New Roman"/>
          <w:sz w:val="22"/>
          <w:szCs w:val="22"/>
          <w:u w:val="single"/>
        </w:rPr>
      </w:pPr>
    </w:p>
    <w:p w14:paraId="02612089" w14:textId="77777777" w:rsidR="00CF19A8" w:rsidRDefault="00CF19A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6329C810" w14:textId="77777777" w:rsidR="00CF19A8" w:rsidRDefault="00CF19A8">
      <w:pPr>
        <w:tabs>
          <w:tab w:val="left" w:pos="864"/>
        </w:tabs>
        <w:ind w:left="864"/>
        <w:jc w:val="both"/>
        <w:rPr>
          <w:rFonts w:ascii="Times New Roman" w:hAnsi="Times New Roman" w:cs="Times New Roman"/>
          <w:sz w:val="22"/>
          <w:szCs w:val="22"/>
          <w:u w:val="single"/>
        </w:rPr>
      </w:pPr>
    </w:p>
    <w:p w14:paraId="54ECF2AB" w14:textId="77777777" w:rsidR="00CF19A8" w:rsidRDefault="00CF19A8">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21266756" w14:textId="77777777" w:rsidR="00CF19A8" w:rsidRDefault="00CF19A8">
      <w:pPr>
        <w:tabs>
          <w:tab w:val="left" w:pos="864"/>
        </w:tabs>
        <w:ind w:left="864"/>
        <w:jc w:val="both"/>
        <w:rPr>
          <w:rFonts w:ascii="Times New Roman" w:hAnsi="Times New Roman" w:cs="Times New Roman"/>
          <w:sz w:val="22"/>
          <w:szCs w:val="22"/>
          <w:u w:val="single"/>
        </w:rPr>
      </w:pPr>
    </w:p>
    <w:p w14:paraId="59570038" w14:textId="77777777" w:rsidR="00CF19A8" w:rsidRDefault="00CF19A8">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79B04419" w14:textId="77777777" w:rsidR="00CF19A8" w:rsidRDefault="00CF19A8">
      <w:pPr>
        <w:jc w:val="both"/>
        <w:rPr>
          <w:rFonts w:ascii="Times New Roman" w:hAnsi="Times New Roman" w:cs="Times New Roman"/>
          <w:sz w:val="22"/>
          <w:szCs w:val="22"/>
        </w:rPr>
      </w:pPr>
    </w:p>
    <w:p w14:paraId="7A317887" w14:textId="77777777" w:rsidR="00CF19A8" w:rsidRDefault="00CF19A8">
      <w:pPr>
        <w:jc w:val="both"/>
        <w:rPr>
          <w:rFonts w:ascii="Times New Roman" w:hAnsi="Times New Roman" w:cs="Times New Roman"/>
          <w:sz w:val="22"/>
          <w:szCs w:val="22"/>
        </w:rPr>
      </w:pPr>
    </w:p>
    <w:p w14:paraId="56E9C036" w14:textId="77777777" w:rsidR="00CF19A8" w:rsidRDefault="00CF19A8">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607FCA7B" w14:textId="77777777" w:rsidR="00CF19A8" w:rsidRDefault="00CF19A8">
      <w:pPr>
        <w:jc w:val="both"/>
        <w:rPr>
          <w:rFonts w:ascii="Times New Roman" w:hAnsi="Times New Roman" w:cs="Times New Roman"/>
          <w:sz w:val="22"/>
          <w:szCs w:val="22"/>
          <w:u w:val="single"/>
        </w:rPr>
      </w:pPr>
    </w:p>
    <w:p w14:paraId="2187BBFC" w14:textId="77777777" w:rsidR="00CF19A8" w:rsidRDefault="00CF19A8">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6F436A37" w14:textId="77777777" w:rsidR="00CF19A8" w:rsidRDefault="00CF19A8">
      <w:pPr>
        <w:tabs>
          <w:tab w:val="left" w:pos="720"/>
        </w:tabs>
        <w:ind w:left="720"/>
        <w:jc w:val="both"/>
        <w:rPr>
          <w:rFonts w:ascii="Times New Roman" w:hAnsi="Times New Roman" w:cs="Times New Roman"/>
          <w:sz w:val="22"/>
          <w:szCs w:val="22"/>
          <w:u w:val="single"/>
        </w:rPr>
      </w:pPr>
    </w:p>
    <w:p w14:paraId="084EBE9D" w14:textId="77777777" w:rsidR="00CF19A8" w:rsidRDefault="00CF19A8">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t>Velocity Zone - an area of special flood hazard extending from offshore to the inland limit of the primary frontal dune along an open coast and any other area subject to high-velocity wave action from storms or seismic sources.</w:t>
      </w:r>
    </w:p>
    <w:p w14:paraId="4FF33F9C" w14:textId="77777777" w:rsidR="00CF19A8" w:rsidRDefault="00CF19A8">
      <w:pPr>
        <w:tabs>
          <w:tab w:val="left" w:pos="720"/>
        </w:tabs>
        <w:ind w:left="720"/>
        <w:jc w:val="center"/>
        <w:rPr>
          <w:rFonts w:ascii="Times New Roman" w:hAnsi="Times New Roman" w:cs="Times New Roman"/>
          <w:b/>
          <w:sz w:val="22"/>
          <w:szCs w:val="22"/>
        </w:rPr>
      </w:pPr>
    </w:p>
    <w:p w14:paraId="41DC34D0" w14:textId="77777777" w:rsidR="00CF19A8" w:rsidRDefault="00CF19A8">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37E2F40B" w14:textId="77777777" w:rsidR="00CF19A8" w:rsidRDefault="00CF19A8">
      <w:pPr>
        <w:tabs>
          <w:tab w:val="left" w:pos="720"/>
        </w:tabs>
        <w:ind w:left="720"/>
        <w:jc w:val="center"/>
        <w:rPr>
          <w:rFonts w:ascii="Times New Roman" w:hAnsi="Times New Roman" w:cs="Times New Roman"/>
          <w:b/>
          <w:sz w:val="22"/>
          <w:szCs w:val="22"/>
        </w:rPr>
      </w:pPr>
    </w:p>
    <w:p w14:paraId="18B913BA"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0F369639" w14:textId="77777777" w:rsidR="00CF19A8" w:rsidRDefault="00CF19A8">
      <w:pPr>
        <w:jc w:val="both"/>
        <w:rPr>
          <w:rFonts w:ascii="Times New Roman" w:hAnsi="Times New Roman" w:cs="Times New Roman"/>
          <w:sz w:val="22"/>
          <w:szCs w:val="22"/>
        </w:rPr>
      </w:pPr>
    </w:p>
    <w:p w14:paraId="3C2DBF68" w14:textId="77777777" w:rsidR="00CF19A8" w:rsidRDefault="00CF19A8">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4214C32F" w14:textId="77777777" w:rsidR="00CF19A8" w:rsidRDefault="00CF19A8">
      <w:pPr>
        <w:jc w:val="both"/>
        <w:rPr>
          <w:rFonts w:ascii="Times New Roman" w:hAnsi="Times New Roman" w:cs="Times New Roman"/>
          <w:sz w:val="22"/>
          <w:szCs w:val="22"/>
        </w:rPr>
      </w:pPr>
    </w:p>
    <w:p w14:paraId="3190CA13" w14:textId="77777777" w:rsidR="00CF19A8" w:rsidRDefault="00CF19A8">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1AA5193D" w14:textId="77777777" w:rsidR="00CF19A8" w:rsidRDefault="00CF19A8">
      <w:pPr>
        <w:tabs>
          <w:tab w:val="left" w:pos="0"/>
        </w:tabs>
        <w:jc w:val="both"/>
        <w:rPr>
          <w:rFonts w:ascii="Times New Roman" w:hAnsi="Times New Roman" w:cs="Times New Roman"/>
          <w:sz w:val="22"/>
          <w:szCs w:val="22"/>
        </w:rPr>
      </w:pPr>
    </w:p>
    <w:p w14:paraId="4AC606EF" w14:textId="77777777" w:rsidR="00CF19A8" w:rsidRDefault="00CF19A8">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w:t>
      </w:r>
      <w:smartTag w:uri="urn:schemas-microsoft-com:office:smarttags" w:element="date">
        <w:smartTagPr>
          <w:attr w:name="Year" w:val="1994"/>
          <w:attr w:name="Day" w:val="1"/>
          <w:attr w:name="Month" w:val="12"/>
        </w:smartTagPr>
        <w:r>
          <w:rPr>
            <w:rFonts w:ascii="Times New Roman" w:hAnsi="Times New Roman" w:cs="Times New Roman"/>
            <w:sz w:val="22"/>
            <w:szCs w:val="22"/>
          </w:rPr>
          <w:t>December 1, 1994</w:t>
        </w:r>
      </w:smartTag>
      <w:r>
        <w:rPr>
          <w:rFonts w:ascii="Times New Roman" w:hAnsi="Times New Roman" w:cs="Times New Roman"/>
          <w:sz w:val="22"/>
          <w:szCs w:val="22"/>
        </w:rPr>
        <w:t>.</w:t>
      </w:r>
    </w:p>
    <w:p w14:paraId="2A04ED7F" w14:textId="77777777" w:rsidR="00CF19A8" w:rsidRDefault="00CF1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A17DF7B" w14:textId="77777777" w:rsidR="003E3B11" w:rsidRDefault="003E3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0E529F5" w14:textId="77777777" w:rsidR="003E3B11" w:rsidRPr="00CF19A8" w:rsidRDefault="003E3B11">
      <w:pPr>
        <w:jc w:val="center"/>
        <w:rPr>
          <w:sz w:val="22"/>
          <w:szCs w:val="22"/>
        </w:rPr>
      </w:pPr>
      <w:r>
        <w:rPr>
          <w:rFonts w:ascii="Times New Roman" w:hAnsi="Times New Roman" w:cs="Times New Roman"/>
          <w:sz w:val="22"/>
          <w:szCs w:val="22"/>
        </w:rPr>
        <w:br w:type="page"/>
      </w:r>
    </w:p>
    <w:p w14:paraId="12875F4B" w14:textId="77777777" w:rsidR="003E3B11" w:rsidRPr="00CF19A8" w:rsidRDefault="003E3B11">
      <w:pPr>
        <w:jc w:val="center"/>
        <w:rPr>
          <w:sz w:val="22"/>
          <w:szCs w:val="22"/>
        </w:rPr>
      </w:pPr>
    </w:p>
    <w:p w14:paraId="6E5F7811" w14:textId="77777777" w:rsidR="003E3B11" w:rsidRPr="00CF19A8" w:rsidRDefault="003E3B11">
      <w:pPr>
        <w:jc w:val="center"/>
        <w:rPr>
          <w:sz w:val="22"/>
          <w:szCs w:val="22"/>
        </w:rPr>
      </w:pPr>
    </w:p>
    <w:p w14:paraId="5F8E0A60" w14:textId="77777777" w:rsidR="003E3B11" w:rsidRPr="00CF19A8" w:rsidRDefault="003E3B11">
      <w:pPr>
        <w:jc w:val="center"/>
        <w:rPr>
          <w:sz w:val="22"/>
          <w:szCs w:val="22"/>
        </w:rPr>
      </w:pPr>
    </w:p>
    <w:p w14:paraId="6730FBC9" w14:textId="77777777" w:rsidR="003E3B11" w:rsidRPr="00CF19A8" w:rsidRDefault="003E3B11">
      <w:pPr>
        <w:jc w:val="center"/>
        <w:rPr>
          <w:sz w:val="22"/>
          <w:szCs w:val="22"/>
        </w:rPr>
      </w:pPr>
      <w:r w:rsidRPr="00CF19A8">
        <w:rPr>
          <w:sz w:val="22"/>
          <w:szCs w:val="22"/>
        </w:rPr>
        <w:t xml:space="preserve">IN THE MATTER OF </w:t>
      </w:r>
    </w:p>
    <w:p w14:paraId="5D3831F9" w14:textId="77777777" w:rsidR="003E3B11" w:rsidRPr="00CF19A8" w:rsidRDefault="003E3B11">
      <w:pPr>
        <w:jc w:val="center"/>
        <w:rPr>
          <w:sz w:val="22"/>
          <w:szCs w:val="22"/>
        </w:rPr>
      </w:pPr>
    </w:p>
    <w:p w14:paraId="4FE20322" w14:textId="77777777" w:rsidR="003E3B11" w:rsidRPr="00CF19A8" w:rsidRDefault="003E3B11">
      <w:pPr>
        <w:jc w:val="center"/>
        <w:rPr>
          <w:sz w:val="22"/>
          <w:szCs w:val="22"/>
        </w:rPr>
      </w:pPr>
    </w:p>
    <w:p w14:paraId="2C9F1BD9" w14:textId="77777777" w:rsidR="003E3B11" w:rsidRPr="00CF19A8" w:rsidRDefault="003E3B11">
      <w:pPr>
        <w:rPr>
          <w:sz w:val="22"/>
          <w:szCs w:val="22"/>
        </w:rPr>
      </w:pPr>
    </w:p>
    <w:p w14:paraId="6EFC2E45" w14:textId="77777777" w:rsidR="003E3B11" w:rsidRPr="00CF19A8" w:rsidRDefault="003E3B11">
      <w:pPr>
        <w:rPr>
          <w:sz w:val="22"/>
          <w:szCs w:val="22"/>
        </w:rPr>
      </w:pPr>
    </w:p>
    <w:p w14:paraId="5B87F01F" w14:textId="77777777" w:rsidR="003E3B11" w:rsidRPr="00CF19A8" w:rsidRDefault="003E3B11">
      <w:pPr>
        <w:ind w:left="4320" w:hanging="4320"/>
        <w:rPr>
          <w:sz w:val="22"/>
          <w:szCs w:val="22"/>
        </w:rPr>
      </w:pPr>
      <w:smartTag w:uri="urn:schemas-microsoft-com:office:smarttags" w:element="place">
        <w:smartTag w:uri="urn:schemas-microsoft-com:office:smarttags" w:element="PlaceType">
          <w:r w:rsidRPr="00CF19A8">
            <w:rPr>
              <w:sz w:val="22"/>
              <w:szCs w:val="22"/>
            </w:rPr>
            <w:t>MUNICIPALITY</w:t>
          </w:r>
        </w:smartTag>
        <w:r w:rsidRPr="00CF19A8">
          <w:rPr>
            <w:sz w:val="22"/>
            <w:szCs w:val="22"/>
          </w:rPr>
          <w:t xml:space="preserve"> OF </w:t>
        </w:r>
        <w:smartTag w:uri="urn:schemas-microsoft-com:office:smarttags" w:element="PlaceName">
          <w:r w:rsidRPr="00CF19A8">
            <w:rPr>
              <w:sz w:val="22"/>
              <w:szCs w:val="22"/>
            </w:rPr>
            <w:t>CARTHAGE</w:t>
          </w:r>
        </w:smartTag>
      </w:smartTag>
      <w:r w:rsidRPr="00CF19A8">
        <w:rPr>
          <w:sz w:val="22"/>
          <w:szCs w:val="22"/>
        </w:rPr>
        <w:t xml:space="preserve">         ) MANDATORY SHORELAND ZONING ACT</w:t>
      </w:r>
    </w:p>
    <w:p w14:paraId="0913B433" w14:textId="77777777" w:rsidR="003E3B11" w:rsidRPr="00CF19A8" w:rsidRDefault="003E3B11">
      <w:pPr>
        <w:ind w:left="4320" w:hanging="4320"/>
        <w:rPr>
          <w:sz w:val="22"/>
          <w:szCs w:val="22"/>
        </w:rPr>
      </w:pPr>
      <w:smartTag w:uri="urn:schemas-microsoft-com:office:smarttags" w:element="place">
        <w:smartTag w:uri="urn:schemas-microsoft-com:office:smarttags" w:element="PlaceName">
          <w:r w:rsidRPr="00CF19A8">
            <w:rPr>
              <w:sz w:val="22"/>
              <w:szCs w:val="22"/>
            </w:rPr>
            <w:t>FRANKLIN</w:t>
          </w:r>
        </w:smartTag>
        <w:r w:rsidRPr="00CF19A8">
          <w:rPr>
            <w:sz w:val="22"/>
            <w:szCs w:val="22"/>
          </w:rPr>
          <w:t xml:space="preserve"> </w:t>
        </w:r>
        <w:smartTag w:uri="urn:schemas-microsoft-com:office:smarttags" w:element="PlaceName">
          <w:r w:rsidRPr="00CF19A8">
            <w:rPr>
              <w:sz w:val="22"/>
              <w:szCs w:val="22"/>
            </w:rPr>
            <w:t>COUNTY</w:t>
          </w:r>
        </w:smartTag>
      </w:smartTag>
      <w:r w:rsidRPr="00CF19A8">
        <w:rPr>
          <w:sz w:val="22"/>
          <w:szCs w:val="22"/>
        </w:rPr>
        <w:t xml:space="preserve">, </w:t>
      </w:r>
      <w:smartTag w:uri="urn:schemas-microsoft-com:office:smarttags" w:element="place">
        <w:smartTag w:uri="urn:schemas-microsoft-com:office:smarttags" w:element="State">
          <w:r w:rsidRPr="00CF19A8">
            <w:rPr>
              <w:sz w:val="22"/>
              <w:szCs w:val="22"/>
            </w:rPr>
            <w:t>MAINE</w:t>
          </w:r>
        </w:smartTag>
      </w:smartTag>
      <w:r w:rsidRPr="00CF19A8">
        <w:rPr>
          <w:sz w:val="22"/>
          <w:szCs w:val="22"/>
        </w:rPr>
        <w:t xml:space="preserve">           ) 38 M.R.S.A. SECTION 438-A(4)</w:t>
      </w:r>
    </w:p>
    <w:p w14:paraId="53F4C152" w14:textId="77777777" w:rsidR="003E3B11" w:rsidRPr="00CF19A8" w:rsidRDefault="00CF19A8">
      <w:pPr>
        <w:ind w:left="4320" w:hanging="4320"/>
        <w:rPr>
          <w:sz w:val="22"/>
          <w:szCs w:val="22"/>
        </w:rPr>
      </w:pPr>
      <w:r>
        <w:rPr>
          <w:sz w:val="22"/>
          <w:szCs w:val="22"/>
        </w:rPr>
        <w:t xml:space="preserve">STATE-IMPOSED                    </w:t>
      </w:r>
      <w:r w:rsidR="003E3B11" w:rsidRPr="00CF19A8">
        <w:rPr>
          <w:sz w:val="22"/>
          <w:szCs w:val="22"/>
        </w:rPr>
        <w:t>) AMENDMENT OF ZONING MAP</w:t>
      </w:r>
    </w:p>
    <w:p w14:paraId="6FA95ADA" w14:textId="77777777" w:rsidR="003E3B11" w:rsidRPr="00CF19A8" w:rsidRDefault="00CF19A8">
      <w:pPr>
        <w:ind w:left="4320" w:hanging="4320"/>
        <w:rPr>
          <w:sz w:val="22"/>
          <w:szCs w:val="22"/>
        </w:rPr>
      </w:pPr>
      <w:r>
        <w:rPr>
          <w:sz w:val="22"/>
          <w:szCs w:val="22"/>
        </w:rPr>
        <w:t>SHORELAND ZONING ORDINANCE</w:t>
      </w:r>
    </w:p>
    <w:p w14:paraId="4F0F44E5" w14:textId="77777777" w:rsidR="003E3B11" w:rsidRPr="00CF19A8" w:rsidRDefault="003E3B11">
      <w:pPr>
        <w:rPr>
          <w:sz w:val="22"/>
          <w:szCs w:val="22"/>
        </w:rPr>
      </w:pPr>
    </w:p>
    <w:p w14:paraId="17D2EE05" w14:textId="77777777" w:rsidR="003E3B11" w:rsidRPr="00CF19A8" w:rsidRDefault="003E3B11">
      <w:pPr>
        <w:rPr>
          <w:sz w:val="22"/>
          <w:szCs w:val="22"/>
        </w:rPr>
      </w:pPr>
      <w:r w:rsidRPr="00CF19A8">
        <w:rPr>
          <w:sz w:val="22"/>
          <w:szCs w:val="22"/>
        </w:rPr>
        <w:t>CHAPTER 1292</w:t>
      </w:r>
    </w:p>
    <w:p w14:paraId="1201EDB7" w14:textId="77777777" w:rsidR="003E3B11" w:rsidRPr="00CF19A8" w:rsidRDefault="003E3B11">
      <w:pPr>
        <w:rPr>
          <w:sz w:val="22"/>
          <w:szCs w:val="22"/>
        </w:rPr>
      </w:pPr>
    </w:p>
    <w:p w14:paraId="6F094C49" w14:textId="77777777" w:rsidR="003E3B11" w:rsidRPr="00CF19A8" w:rsidRDefault="003E3B11">
      <w:pPr>
        <w:rPr>
          <w:sz w:val="22"/>
          <w:szCs w:val="22"/>
        </w:rPr>
      </w:pPr>
    </w:p>
    <w:p w14:paraId="52C07F4F" w14:textId="77777777" w:rsidR="003E3B11" w:rsidRPr="00CF19A8" w:rsidRDefault="003E3B11">
      <w:pPr>
        <w:rPr>
          <w:sz w:val="22"/>
          <w:szCs w:val="22"/>
        </w:rPr>
      </w:pPr>
      <w:r w:rsidRPr="00CF19A8">
        <w:rPr>
          <w:sz w:val="22"/>
          <w:szCs w:val="22"/>
        </w:rPr>
        <w:t xml:space="preserve">Pursuant to the provisions of 5 M.R.S.A. Sections 8051-8064, 38 M.R.S.A. Sections 435-449, and 06-096 CMR, Chapter 1000, </w:t>
      </w:r>
      <w:r w:rsidRPr="00CF19A8">
        <w:rPr>
          <w:i/>
          <w:sz w:val="22"/>
          <w:szCs w:val="22"/>
        </w:rPr>
        <w:t>State of Maine Guidelines for Municipal Shoreland Zoning Ordinances</w:t>
      </w:r>
      <w:r w:rsidRPr="00CF19A8">
        <w:rPr>
          <w:sz w:val="22"/>
          <w:szCs w:val="22"/>
        </w:rPr>
        <w:t>, as amended May 1, 2006, the Board of Environmental Protection (“Board”) has reviewed the existing land use regulations relating to the shoreland zone in the municipality of Carthage, and FINDS THE FOLLOWING FACTS:</w:t>
      </w:r>
    </w:p>
    <w:p w14:paraId="3DE0DE07" w14:textId="77777777" w:rsidR="003E3B11" w:rsidRPr="00CF19A8" w:rsidRDefault="003E3B11">
      <w:pPr>
        <w:rPr>
          <w:sz w:val="22"/>
          <w:szCs w:val="22"/>
        </w:rPr>
      </w:pPr>
    </w:p>
    <w:p w14:paraId="76B294B2" w14:textId="77777777" w:rsidR="003E3B11" w:rsidRPr="00CF19A8" w:rsidRDefault="003E3B11">
      <w:pPr>
        <w:numPr>
          <w:ilvl w:val="0"/>
          <w:numId w:val="1"/>
        </w:numPr>
        <w:rPr>
          <w:sz w:val="22"/>
          <w:szCs w:val="22"/>
        </w:rPr>
      </w:pPr>
      <w:r w:rsidRPr="00CF19A8">
        <w:rPr>
          <w:sz w:val="22"/>
          <w:szCs w:val="22"/>
        </w:rPr>
        <w:t xml:space="preserve">On April 2, </w:t>
      </w:r>
      <w:proofErr w:type="gramStart"/>
      <w:r w:rsidRPr="00CF19A8">
        <w:rPr>
          <w:sz w:val="22"/>
          <w:szCs w:val="22"/>
        </w:rPr>
        <w:t>1994</w:t>
      </w:r>
      <w:proofErr w:type="gramEnd"/>
      <w:r w:rsidRPr="00CF19A8">
        <w:rPr>
          <w:sz w:val="22"/>
          <w:szCs w:val="22"/>
        </w:rPr>
        <w:t xml:space="preserve"> the Board of Environmental Protection adopted the </w:t>
      </w:r>
      <w:r w:rsidRPr="00CF19A8">
        <w:rPr>
          <w:i/>
          <w:sz w:val="22"/>
          <w:szCs w:val="22"/>
        </w:rPr>
        <w:t>State of Maine Guidelines for Municipal Shoreland Zoning Ordinances</w:t>
      </w:r>
      <w:r w:rsidRPr="00CF19A8">
        <w:rPr>
          <w:sz w:val="22"/>
          <w:szCs w:val="22"/>
        </w:rPr>
        <w:t xml:space="preserve"> and a shoreland zoning map for the town of Carthage pursuant to 38 M.R.S.A. Section 438-A(4).  Such action was necessary after the Town failed to adopt a suitable ordinance as required. The Ordinance was subsequently amended by the Board on </w:t>
      </w:r>
      <w:smartTag w:uri="urn:schemas-microsoft-com:office:smarttags" w:element="date">
        <w:smartTagPr>
          <w:attr w:name="Year" w:val="1995"/>
          <w:attr w:name="Day" w:val="17"/>
          <w:attr w:name="Month" w:val="1"/>
        </w:smartTagPr>
        <w:r w:rsidRPr="00CF19A8">
          <w:rPr>
            <w:sz w:val="22"/>
            <w:szCs w:val="22"/>
          </w:rPr>
          <w:t>January 17, 1995</w:t>
        </w:r>
      </w:smartTag>
      <w:r w:rsidRPr="00CF19A8">
        <w:rPr>
          <w:sz w:val="22"/>
          <w:szCs w:val="22"/>
        </w:rPr>
        <w:t xml:space="preserve"> (text amendment).</w:t>
      </w:r>
    </w:p>
    <w:p w14:paraId="3BFF6EEB" w14:textId="77777777" w:rsidR="003E3B11" w:rsidRPr="00CF19A8" w:rsidRDefault="003E3B11" w:rsidP="00CF19A8">
      <w:pPr>
        <w:rPr>
          <w:sz w:val="22"/>
          <w:szCs w:val="22"/>
        </w:rPr>
      </w:pPr>
    </w:p>
    <w:p w14:paraId="514F09C2" w14:textId="77777777" w:rsidR="003E3B11" w:rsidRPr="00CF19A8" w:rsidRDefault="003E3B11">
      <w:pPr>
        <w:numPr>
          <w:ilvl w:val="0"/>
          <w:numId w:val="1"/>
        </w:numPr>
        <w:rPr>
          <w:sz w:val="22"/>
          <w:szCs w:val="22"/>
        </w:rPr>
      </w:pPr>
      <w:r w:rsidRPr="00CF19A8">
        <w:rPr>
          <w:sz w:val="22"/>
          <w:szCs w:val="22"/>
        </w:rPr>
        <w:t xml:space="preserve">On </w:t>
      </w:r>
      <w:smartTag w:uri="urn:schemas-microsoft-com:office:smarttags" w:element="date">
        <w:smartTagPr>
          <w:attr w:name="Year" w:val="2007"/>
          <w:attr w:name="Day" w:val="12"/>
          <w:attr w:name="Month" w:val="12"/>
        </w:smartTagPr>
        <w:r w:rsidRPr="00CF19A8">
          <w:rPr>
            <w:sz w:val="22"/>
            <w:szCs w:val="22"/>
          </w:rPr>
          <w:t xml:space="preserve">December 12, </w:t>
        </w:r>
        <w:proofErr w:type="gramStart"/>
        <w:r w:rsidRPr="00CF19A8">
          <w:rPr>
            <w:sz w:val="22"/>
            <w:szCs w:val="22"/>
          </w:rPr>
          <w:t>2007</w:t>
        </w:r>
      </w:smartTag>
      <w:proofErr w:type="gramEnd"/>
      <w:r w:rsidRPr="00CF19A8">
        <w:rPr>
          <w:sz w:val="22"/>
          <w:szCs w:val="22"/>
        </w:rPr>
        <w:t xml:space="preserve"> David Harvey of Timber Meadow, Inc. petitioned the Department to amend the zoning district surrounding Podunk Pond in </w:t>
      </w:r>
      <w:smartTag w:uri="urn:schemas-microsoft-com:office:smarttags" w:element="place">
        <w:smartTag w:uri="urn:schemas-microsoft-com:office:smarttags" w:element="City">
          <w:r w:rsidRPr="00CF19A8">
            <w:rPr>
              <w:sz w:val="22"/>
              <w:szCs w:val="22"/>
            </w:rPr>
            <w:t>Carthage</w:t>
          </w:r>
        </w:smartTag>
      </w:smartTag>
      <w:r w:rsidRPr="00CF19A8">
        <w:rPr>
          <w:sz w:val="22"/>
          <w:szCs w:val="22"/>
        </w:rPr>
        <w:t xml:space="preserve"> from the Resource Protection District to the Limited Residential District.  Mr. Harvey is the owner of Timber </w:t>
      </w:r>
      <w:proofErr w:type="gramStart"/>
      <w:r w:rsidRPr="00CF19A8">
        <w:rPr>
          <w:sz w:val="22"/>
          <w:szCs w:val="22"/>
        </w:rPr>
        <w:t>Meadow,</w:t>
      </w:r>
      <w:proofErr w:type="gramEnd"/>
      <w:r w:rsidRPr="00CF19A8">
        <w:rPr>
          <w:sz w:val="22"/>
          <w:szCs w:val="22"/>
        </w:rPr>
        <w:t xml:space="preserve"> Inc. and his company owns all of the shoreland area adjacent to Podunk Pond.</w:t>
      </w:r>
    </w:p>
    <w:p w14:paraId="60362FE4" w14:textId="77777777" w:rsidR="003E3B11" w:rsidRPr="00CF19A8" w:rsidRDefault="003E3B11" w:rsidP="00CF19A8">
      <w:pPr>
        <w:rPr>
          <w:sz w:val="22"/>
          <w:szCs w:val="22"/>
        </w:rPr>
      </w:pPr>
    </w:p>
    <w:p w14:paraId="19D8248F" w14:textId="77777777" w:rsidR="003E3B11" w:rsidRPr="00CF19A8" w:rsidRDefault="003E3B11" w:rsidP="00CF19A8">
      <w:pPr>
        <w:numPr>
          <w:ilvl w:val="0"/>
          <w:numId w:val="1"/>
        </w:numPr>
        <w:rPr>
          <w:sz w:val="22"/>
          <w:szCs w:val="22"/>
        </w:rPr>
      </w:pPr>
      <w:r w:rsidRPr="00CF19A8">
        <w:rPr>
          <w:sz w:val="22"/>
          <w:szCs w:val="22"/>
        </w:rPr>
        <w:t xml:space="preserve">Podunk Pond had been put in the Resource Protection District because the pond was a public water source for the Town of </w:t>
      </w:r>
      <w:proofErr w:type="spellStart"/>
      <w:smartTag w:uri="urn:schemas-microsoft-com:office:smarttags" w:element="place">
        <w:smartTag w:uri="urn:schemas-microsoft-com:office:smarttags" w:element="City">
          <w:r w:rsidRPr="00CF19A8">
            <w:rPr>
              <w:sz w:val="22"/>
              <w:szCs w:val="22"/>
            </w:rPr>
            <w:t>Dixfield</w:t>
          </w:r>
        </w:smartTag>
      </w:smartTag>
      <w:proofErr w:type="spellEnd"/>
      <w:r w:rsidRPr="00CF19A8">
        <w:rPr>
          <w:sz w:val="22"/>
          <w:szCs w:val="22"/>
        </w:rPr>
        <w:t xml:space="preserve">.  </w:t>
      </w:r>
      <w:proofErr w:type="spellStart"/>
      <w:r w:rsidRPr="00CF19A8">
        <w:rPr>
          <w:sz w:val="22"/>
          <w:szCs w:val="22"/>
        </w:rPr>
        <w:t>Dixfield</w:t>
      </w:r>
      <w:proofErr w:type="spellEnd"/>
      <w:r w:rsidRPr="00CF19A8">
        <w:rPr>
          <w:sz w:val="22"/>
          <w:szCs w:val="22"/>
        </w:rPr>
        <w:t xml:space="preserve">, however, stopped using the pond as a water source numerous years ago, and the Town of </w:t>
      </w:r>
      <w:proofErr w:type="spellStart"/>
      <w:smartTag w:uri="urn:schemas-microsoft-com:office:smarttags" w:element="place">
        <w:smartTag w:uri="urn:schemas-microsoft-com:office:smarttags" w:element="City">
          <w:r w:rsidRPr="00CF19A8">
            <w:rPr>
              <w:sz w:val="22"/>
              <w:szCs w:val="22"/>
            </w:rPr>
            <w:t>Dixfield</w:t>
          </w:r>
        </w:smartTag>
      </w:smartTag>
      <w:proofErr w:type="spellEnd"/>
      <w:r w:rsidRPr="00CF19A8">
        <w:rPr>
          <w:sz w:val="22"/>
          <w:szCs w:val="22"/>
        </w:rPr>
        <w:t xml:space="preserve"> has released, by deed to Timber Meadow, Inc., its rights associated with the water source.</w:t>
      </w:r>
    </w:p>
    <w:p w14:paraId="13FF368D" w14:textId="77777777" w:rsidR="003E3B11" w:rsidRPr="00CF19A8" w:rsidRDefault="003E3B11" w:rsidP="00CF19A8">
      <w:pPr>
        <w:rPr>
          <w:sz w:val="22"/>
          <w:szCs w:val="22"/>
        </w:rPr>
      </w:pPr>
    </w:p>
    <w:p w14:paraId="40DC8654" w14:textId="77777777" w:rsidR="003E3B11" w:rsidRPr="00CF19A8" w:rsidRDefault="003E3B11" w:rsidP="00CF19A8">
      <w:pPr>
        <w:numPr>
          <w:ilvl w:val="0"/>
          <w:numId w:val="1"/>
        </w:numPr>
        <w:rPr>
          <w:sz w:val="22"/>
          <w:szCs w:val="22"/>
        </w:rPr>
      </w:pPr>
      <w:r w:rsidRPr="00CF19A8">
        <w:rPr>
          <w:sz w:val="22"/>
          <w:szCs w:val="22"/>
        </w:rPr>
        <w:t xml:space="preserve">Department staff has confirmed, through town officials in both </w:t>
      </w:r>
      <w:proofErr w:type="spellStart"/>
      <w:r w:rsidRPr="00CF19A8">
        <w:rPr>
          <w:sz w:val="22"/>
          <w:szCs w:val="22"/>
        </w:rPr>
        <w:t>Dixfield</w:t>
      </w:r>
      <w:proofErr w:type="spellEnd"/>
      <w:r w:rsidRPr="00CF19A8">
        <w:rPr>
          <w:sz w:val="22"/>
          <w:szCs w:val="22"/>
        </w:rPr>
        <w:t xml:space="preserve"> and </w:t>
      </w:r>
      <w:smartTag w:uri="urn:schemas-microsoft-com:office:smarttags" w:element="place">
        <w:smartTag w:uri="urn:schemas-microsoft-com:office:smarttags" w:element="City">
          <w:r w:rsidRPr="00CF19A8">
            <w:rPr>
              <w:sz w:val="22"/>
              <w:szCs w:val="22"/>
            </w:rPr>
            <w:t>Carthage</w:t>
          </w:r>
        </w:smartTag>
      </w:smartTag>
      <w:r w:rsidRPr="00CF19A8">
        <w:rPr>
          <w:sz w:val="22"/>
          <w:szCs w:val="22"/>
        </w:rPr>
        <w:t xml:space="preserve">, that Podunk Pond is no longer a water source for </w:t>
      </w:r>
      <w:proofErr w:type="spellStart"/>
      <w:r w:rsidRPr="00CF19A8">
        <w:rPr>
          <w:sz w:val="22"/>
          <w:szCs w:val="22"/>
        </w:rPr>
        <w:t>Dixfield</w:t>
      </w:r>
      <w:proofErr w:type="spellEnd"/>
      <w:r w:rsidRPr="00CF19A8">
        <w:rPr>
          <w:sz w:val="22"/>
          <w:szCs w:val="22"/>
        </w:rPr>
        <w:t xml:space="preserve"> and that the Town of </w:t>
      </w:r>
      <w:proofErr w:type="spellStart"/>
      <w:smartTag w:uri="urn:schemas-microsoft-com:office:smarttags" w:element="place">
        <w:smartTag w:uri="urn:schemas-microsoft-com:office:smarttags" w:element="City">
          <w:r w:rsidRPr="00CF19A8">
            <w:rPr>
              <w:sz w:val="22"/>
              <w:szCs w:val="22"/>
            </w:rPr>
            <w:t>Dixfield</w:t>
          </w:r>
        </w:smartTag>
      </w:smartTag>
      <w:proofErr w:type="spellEnd"/>
      <w:r w:rsidRPr="00CF19A8">
        <w:rPr>
          <w:sz w:val="22"/>
          <w:szCs w:val="22"/>
        </w:rPr>
        <w:t xml:space="preserve"> no longer has a legal interest in the pond as a drinking water supply.</w:t>
      </w:r>
    </w:p>
    <w:p w14:paraId="671A2CD0" w14:textId="77777777" w:rsidR="003E3B11" w:rsidRPr="00CF19A8" w:rsidRDefault="003E3B11" w:rsidP="00CF19A8">
      <w:pPr>
        <w:rPr>
          <w:sz w:val="22"/>
          <w:szCs w:val="22"/>
        </w:rPr>
      </w:pPr>
    </w:p>
    <w:p w14:paraId="723621C5" w14:textId="77777777" w:rsidR="003E3B11" w:rsidRPr="00CF19A8" w:rsidRDefault="003E3B11" w:rsidP="00CF19A8">
      <w:pPr>
        <w:rPr>
          <w:sz w:val="22"/>
          <w:szCs w:val="22"/>
        </w:rPr>
      </w:pPr>
    </w:p>
    <w:p w14:paraId="21BA6639" w14:textId="77777777" w:rsidR="003E3B11" w:rsidRPr="00CF19A8" w:rsidRDefault="003E3B11" w:rsidP="00CF19A8">
      <w:pPr>
        <w:rPr>
          <w:sz w:val="22"/>
          <w:szCs w:val="22"/>
        </w:rPr>
      </w:pPr>
    </w:p>
    <w:p w14:paraId="06F062AA" w14:textId="77777777" w:rsidR="003E3B11" w:rsidRPr="00CF19A8" w:rsidRDefault="003E3B11" w:rsidP="00CF19A8">
      <w:pPr>
        <w:rPr>
          <w:sz w:val="22"/>
          <w:szCs w:val="22"/>
        </w:rPr>
      </w:pPr>
    </w:p>
    <w:p w14:paraId="4F05D1F3" w14:textId="77777777" w:rsidR="003E3B11" w:rsidRDefault="003E3B11" w:rsidP="00CF19A8">
      <w:pPr>
        <w:ind w:left="8640" w:hanging="4320"/>
        <w:rPr>
          <w:sz w:val="22"/>
          <w:szCs w:val="22"/>
        </w:rPr>
      </w:pPr>
      <w:r w:rsidRPr="00CF19A8">
        <w:rPr>
          <w:sz w:val="22"/>
          <w:szCs w:val="22"/>
        </w:rPr>
        <w:t>2.</w:t>
      </w:r>
    </w:p>
    <w:p w14:paraId="2D5427FA" w14:textId="77777777" w:rsidR="00CF19A8" w:rsidRPr="00CF19A8" w:rsidRDefault="00CF19A8" w:rsidP="00CF19A8">
      <w:pPr>
        <w:ind w:left="8640" w:hanging="4320"/>
        <w:rPr>
          <w:sz w:val="22"/>
          <w:szCs w:val="22"/>
        </w:rPr>
      </w:pPr>
    </w:p>
    <w:p w14:paraId="108E6D5A" w14:textId="77777777" w:rsidR="003E3B11" w:rsidRPr="00CF19A8" w:rsidRDefault="003E3B11" w:rsidP="00CF19A8">
      <w:pPr>
        <w:ind w:left="4320" w:hanging="4320"/>
        <w:rPr>
          <w:sz w:val="22"/>
          <w:szCs w:val="22"/>
        </w:rPr>
      </w:pPr>
      <w:smartTag w:uri="urn:schemas-microsoft-com:office:smarttags" w:element="place">
        <w:smartTag w:uri="urn:schemas-microsoft-com:office:smarttags" w:element="PlaceType">
          <w:r w:rsidRPr="00CF19A8">
            <w:rPr>
              <w:sz w:val="22"/>
              <w:szCs w:val="22"/>
            </w:rPr>
            <w:t>MUNICIPALITY</w:t>
          </w:r>
        </w:smartTag>
        <w:r w:rsidRPr="00CF19A8">
          <w:rPr>
            <w:sz w:val="22"/>
            <w:szCs w:val="22"/>
          </w:rPr>
          <w:t xml:space="preserve"> OF </w:t>
        </w:r>
        <w:smartTag w:uri="urn:schemas-microsoft-com:office:smarttags" w:element="PlaceName">
          <w:r w:rsidRPr="00CF19A8">
            <w:rPr>
              <w:sz w:val="22"/>
              <w:szCs w:val="22"/>
            </w:rPr>
            <w:t>CARTHAGE</w:t>
          </w:r>
        </w:smartTag>
      </w:smartTag>
      <w:r w:rsidRPr="00CF19A8">
        <w:rPr>
          <w:sz w:val="22"/>
          <w:szCs w:val="22"/>
        </w:rPr>
        <w:t xml:space="preserve">         ) MANDATORY SHORELAND ZONING ACT</w:t>
      </w:r>
    </w:p>
    <w:p w14:paraId="4305CCC5" w14:textId="77777777" w:rsidR="003E3B11" w:rsidRPr="00CF19A8" w:rsidRDefault="003E3B11" w:rsidP="00CF19A8">
      <w:pPr>
        <w:ind w:left="4320" w:hanging="4320"/>
        <w:rPr>
          <w:sz w:val="22"/>
          <w:szCs w:val="22"/>
        </w:rPr>
      </w:pPr>
      <w:smartTag w:uri="urn:schemas-microsoft-com:office:smarttags" w:element="place">
        <w:smartTag w:uri="urn:schemas-microsoft-com:office:smarttags" w:element="PlaceName">
          <w:r w:rsidRPr="00CF19A8">
            <w:rPr>
              <w:sz w:val="22"/>
              <w:szCs w:val="22"/>
            </w:rPr>
            <w:lastRenderedPageBreak/>
            <w:t>FRANKLIN</w:t>
          </w:r>
        </w:smartTag>
        <w:r w:rsidRPr="00CF19A8">
          <w:rPr>
            <w:sz w:val="22"/>
            <w:szCs w:val="22"/>
          </w:rPr>
          <w:t xml:space="preserve"> </w:t>
        </w:r>
        <w:smartTag w:uri="urn:schemas-microsoft-com:office:smarttags" w:element="PlaceName">
          <w:r w:rsidRPr="00CF19A8">
            <w:rPr>
              <w:sz w:val="22"/>
              <w:szCs w:val="22"/>
            </w:rPr>
            <w:t>COUNTY</w:t>
          </w:r>
        </w:smartTag>
      </w:smartTag>
      <w:r w:rsidRPr="00CF19A8">
        <w:rPr>
          <w:sz w:val="22"/>
          <w:szCs w:val="22"/>
        </w:rPr>
        <w:t xml:space="preserve">, </w:t>
      </w:r>
      <w:smartTag w:uri="urn:schemas-microsoft-com:office:smarttags" w:element="place">
        <w:smartTag w:uri="urn:schemas-microsoft-com:office:smarttags" w:element="State">
          <w:r w:rsidRPr="00CF19A8">
            <w:rPr>
              <w:sz w:val="22"/>
              <w:szCs w:val="22"/>
            </w:rPr>
            <w:t>MAINE</w:t>
          </w:r>
        </w:smartTag>
      </w:smartTag>
      <w:r w:rsidRPr="00CF19A8">
        <w:rPr>
          <w:sz w:val="22"/>
          <w:szCs w:val="22"/>
        </w:rPr>
        <w:t xml:space="preserve">           ) 38 M.R.S.A. SECTION 438-A(4)</w:t>
      </w:r>
    </w:p>
    <w:p w14:paraId="508D6873" w14:textId="77777777" w:rsidR="003E3B11" w:rsidRPr="00CF19A8" w:rsidRDefault="00CF19A8" w:rsidP="00CF19A8">
      <w:pPr>
        <w:ind w:left="4320" w:hanging="4320"/>
        <w:rPr>
          <w:sz w:val="22"/>
          <w:szCs w:val="22"/>
        </w:rPr>
      </w:pPr>
      <w:r>
        <w:rPr>
          <w:sz w:val="22"/>
          <w:szCs w:val="22"/>
        </w:rPr>
        <w:t xml:space="preserve">STATE-IMPOSED                 </w:t>
      </w:r>
      <w:r w:rsidR="003E3B11" w:rsidRPr="00CF19A8">
        <w:rPr>
          <w:sz w:val="22"/>
          <w:szCs w:val="22"/>
        </w:rPr>
        <w:t xml:space="preserve">   ) AMENDMENT OF ZONING MAP</w:t>
      </w:r>
    </w:p>
    <w:p w14:paraId="5BECD72C" w14:textId="77777777" w:rsidR="003E3B11" w:rsidRPr="00CF19A8" w:rsidRDefault="00CF19A8" w:rsidP="00CF19A8">
      <w:pPr>
        <w:ind w:left="4320" w:hanging="4320"/>
        <w:rPr>
          <w:sz w:val="22"/>
          <w:szCs w:val="22"/>
        </w:rPr>
      </w:pPr>
      <w:r>
        <w:rPr>
          <w:sz w:val="22"/>
          <w:szCs w:val="22"/>
        </w:rPr>
        <w:t>SHORELAND ZONING ORDINANCE</w:t>
      </w:r>
    </w:p>
    <w:p w14:paraId="28079332" w14:textId="77777777" w:rsidR="003E3B11" w:rsidRPr="00CF19A8" w:rsidRDefault="003E3B11" w:rsidP="00CF19A8">
      <w:pPr>
        <w:rPr>
          <w:sz w:val="22"/>
          <w:szCs w:val="22"/>
        </w:rPr>
      </w:pPr>
    </w:p>
    <w:p w14:paraId="45A6A155" w14:textId="77777777" w:rsidR="003E3B11" w:rsidRPr="00CF19A8" w:rsidRDefault="003E3B11" w:rsidP="00CF19A8">
      <w:pPr>
        <w:rPr>
          <w:sz w:val="22"/>
          <w:szCs w:val="22"/>
        </w:rPr>
      </w:pPr>
      <w:r w:rsidRPr="00CF19A8">
        <w:rPr>
          <w:sz w:val="22"/>
          <w:szCs w:val="22"/>
        </w:rPr>
        <w:t>CHAPTER 1292</w:t>
      </w:r>
    </w:p>
    <w:p w14:paraId="24880E40" w14:textId="77777777" w:rsidR="003E3B11" w:rsidRPr="00CF19A8" w:rsidRDefault="003E3B11" w:rsidP="00CF19A8">
      <w:pPr>
        <w:rPr>
          <w:sz w:val="22"/>
          <w:szCs w:val="22"/>
        </w:rPr>
      </w:pPr>
    </w:p>
    <w:p w14:paraId="129774F6" w14:textId="77777777" w:rsidR="003E3B11" w:rsidRPr="00CF19A8" w:rsidRDefault="003E3B11" w:rsidP="00CF19A8">
      <w:pPr>
        <w:rPr>
          <w:sz w:val="22"/>
          <w:szCs w:val="22"/>
        </w:rPr>
      </w:pPr>
    </w:p>
    <w:p w14:paraId="576EAE53" w14:textId="77777777" w:rsidR="003E3B11" w:rsidRPr="00CF19A8" w:rsidRDefault="003E3B11" w:rsidP="00CF19A8">
      <w:pPr>
        <w:numPr>
          <w:ilvl w:val="0"/>
          <w:numId w:val="1"/>
        </w:numPr>
        <w:rPr>
          <w:sz w:val="22"/>
          <w:szCs w:val="22"/>
        </w:rPr>
      </w:pPr>
      <w:r w:rsidRPr="00CF19A8">
        <w:rPr>
          <w:sz w:val="22"/>
          <w:szCs w:val="22"/>
        </w:rPr>
        <w:t>A review of available maps and other resources indicates that the Pond and its surrounding shoreland does not meet the criteria for Resource Protection zoning as contained in the Department’s Guidelines.</w:t>
      </w:r>
    </w:p>
    <w:p w14:paraId="4C227F64" w14:textId="77777777" w:rsidR="003E3B11" w:rsidRPr="00CF19A8" w:rsidRDefault="003E3B11">
      <w:pPr>
        <w:rPr>
          <w:sz w:val="22"/>
          <w:szCs w:val="22"/>
        </w:rPr>
      </w:pPr>
    </w:p>
    <w:p w14:paraId="627E05FA" w14:textId="77777777" w:rsidR="003E3B11" w:rsidRPr="00CF19A8" w:rsidRDefault="003E3B11">
      <w:pPr>
        <w:numPr>
          <w:ilvl w:val="0"/>
          <w:numId w:val="1"/>
        </w:numPr>
        <w:rPr>
          <w:sz w:val="22"/>
          <w:szCs w:val="22"/>
        </w:rPr>
      </w:pPr>
      <w:r w:rsidRPr="00CF19A8">
        <w:rPr>
          <w:sz w:val="22"/>
          <w:szCs w:val="22"/>
        </w:rPr>
        <w:t xml:space="preserve">A public comment period was provided </w:t>
      </w:r>
      <w:proofErr w:type="gramStart"/>
      <w:r w:rsidRPr="00CF19A8">
        <w:rPr>
          <w:sz w:val="22"/>
          <w:szCs w:val="22"/>
        </w:rPr>
        <w:t>in order for</w:t>
      </w:r>
      <w:proofErr w:type="gramEnd"/>
      <w:r w:rsidRPr="00CF19A8">
        <w:rPr>
          <w:sz w:val="22"/>
          <w:szCs w:val="22"/>
        </w:rPr>
        <w:t xml:space="preserve"> abutters, town officials and other interested parties to comment on the proposed zoning change.  A copy of the draft order was sent to the Town of </w:t>
      </w:r>
      <w:smartTag w:uri="urn:schemas-microsoft-com:office:smarttags" w:element="place">
        <w:smartTag w:uri="urn:schemas-microsoft-com:office:smarttags" w:element="City">
          <w:r w:rsidRPr="00CF19A8">
            <w:rPr>
              <w:sz w:val="22"/>
              <w:szCs w:val="22"/>
            </w:rPr>
            <w:t>Carthage</w:t>
          </w:r>
        </w:smartTag>
      </w:smartTag>
      <w:r w:rsidRPr="00CF19A8">
        <w:rPr>
          <w:sz w:val="22"/>
          <w:szCs w:val="22"/>
        </w:rPr>
        <w:t xml:space="preserve">.  The public comment period extended until </w:t>
      </w:r>
      <w:smartTag w:uri="urn:schemas-microsoft-com:office:smarttags" w:element="date">
        <w:smartTagPr>
          <w:attr w:name="Year" w:val="2008"/>
          <w:attr w:name="Day" w:val="30"/>
          <w:attr w:name="Month" w:val="6"/>
        </w:smartTagPr>
        <w:r w:rsidRPr="00CF19A8">
          <w:rPr>
            <w:sz w:val="22"/>
            <w:szCs w:val="22"/>
          </w:rPr>
          <w:t xml:space="preserve">June 30, </w:t>
        </w:r>
        <w:proofErr w:type="gramStart"/>
        <w:r w:rsidRPr="00CF19A8">
          <w:rPr>
            <w:sz w:val="22"/>
            <w:szCs w:val="22"/>
          </w:rPr>
          <w:t>2008</w:t>
        </w:r>
      </w:smartTag>
      <w:proofErr w:type="gramEnd"/>
      <w:r w:rsidRPr="00CF19A8">
        <w:rPr>
          <w:sz w:val="22"/>
          <w:szCs w:val="22"/>
        </w:rPr>
        <w:t xml:space="preserve"> at </w:t>
      </w:r>
      <w:smartTag w:uri="urn:schemas-microsoft-com:office:smarttags" w:element="time">
        <w:smartTagPr>
          <w:attr w:name="Minute" w:val="0"/>
          <w:attr w:name="Hour" w:val="17"/>
        </w:smartTagPr>
        <w:r w:rsidRPr="00CF19A8">
          <w:rPr>
            <w:sz w:val="22"/>
            <w:szCs w:val="22"/>
          </w:rPr>
          <w:t>5:00 p.m.</w:t>
        </w:r>
      </w:smartTag>
      <w:r w:rsidRPr="00CF19A8">
        <w:rPr>
          <w:sz w:val="22"/>
          <w:szCs w:val="22"/>
        </w:rPr>
        <w:t xml:space="preserve">  No public comments were received during the comment period.</w:t>
      </w:r>
    </w:p>
    <w:p w14:paraId="17B8422E" w14:textId="77777777" w:rsidR="003E3B11" w:rsidRPr="00CF19A8" w:rsidRDefault="003E3B11">
      <w:pPr>
        <w:ind w:left="720"/>
        <w:rPr>
          <w:sz w:val="22"/>
          <w:szCs w:val="22"/>
        </w:rPr>
      </w:pPr>
    </w:p>
    <w:p w14:paraId="12CFA9F1" w14:textId="77777777" w:rsidR="003E3B11" w:rsidRPr="00CF19A8" w:rsidRDefault="003E3B11" w:rsidP="00CF19A8">
      <w:pPr>
        <w:rPr>
          <w:sz w:val="22"/>
          <w:szCs w:val="22"/>
        </w:rPr>
      </w:pPr>
      <w:r w:rsidRPr="00CF19A8">
        <w:rPr>
          <w:sz w:val="22"/>
          <w:szCs w:val="22"/>
        </w:rPr>
        <w:t xml:space="preserve">BASED on the above FINDINGS OF FACT, the Board concludes that the proposed zoning change, removing </w:t>
      </w:r>
      <w:proofErr w:type="gramStart"/>
      <w:r w:rsidRPr="00CF19A8">
        <w:rPr>
          <w:sz w:val="22"/>
          <w:szCs w:val="22"/>
        </w:rPr>
        <w:t>all of</w:t>
      </w:r>
      <w:proofErr w:type="gramEnd"/>
      <w:r w:rsidRPr="00CF19A8">
        <w:rPr>
          <w:sz w:val="22"/>
          <w:szCs w:val="22"/>
        </w:rPr>
        <w:t xml:space="preserve"> the shoreland zone adjacent to Podunk Pond from the Resource Protection District and placing it in Limited Residential District, is consistent with the Department’s Guidelines for Municipal Shoreland Zoning Ordinances. </w:t>
      </w:r>
    </w:p>
    <w:p w14:paraId="43B7441D" w14:textId="77777777" w:rsidR="003E3B11" w:rsidRPr="00CF19A8" w:rsidRDefault="003E3B11" w:rsidP="00CF19A8">
      <w:pPr>
        <w:rPr>
          <w:sz w:val="22"/>
          <w:szCs w:val="22"/>
        </w:rPr>
      </w:pPr>
    </w:p>
    <w:p w14:paraId="68BCE3E6" w14:textId="77777777" w:rsidR="003E3B11" w:rsidRPr="00CF19A8" w:rsidRDefault="003E3B11" w:rsidP="00CF19A8">
      <w:pPr>
        <w:rPr>
          <w:sz w:val="22"/>
          <w:szCs w:val="22"/>
        </w:rPr>
      </w:pPr>
      <w:r w:rsidRPr="00CF19A8">
        <w:rPr>
          <w:sz w:val="22"/>
          <w:szCs w:val="22"/>
        </w:rPr>
        <w:t xml:space="preserve">THEREFORE, THE BOARD HEREBY AMENDS the official shoreland zoning map, adopted as part of the State-imposed Shoreland Zoning Ordinance for the </w:t>
      </w:r>
      <w:smartTag w:uri="urn:schemas-microsoft-com:office:smarttags" w:element="place">
        <w:smartTag w:uri="urn:schemas-microsoft-com:office:smarttags" w:element="PlaceType">
          <w:r w:rsidRPr="00CF19A8">
            <w:rPr>
              <w:sz w:val="22"/>
              <w:szCs w:val="22"/>
            </w:rPr>
            <w:t>Municipality</w:t>
          </w:r>
        </w:smartTag>
        <w:r w:rsidRPr="00CF19A8">
          <w:rPr>
            <w:sz w:val="22"/>
            <w:szCs w:val="22"/>
          </w:rPr>
          <w:t xml:space="preserve"> of </w:t>
        </w:r>
        <w:smartTag w:uri="urn:schemas-microsoft-com:office:smarttags" w:element="PlaceName">
          <w:r w:rsidRPr="00CF19A8">
            <w:rPr>
              <w:sz w:val="22"/>
              <w:szCs w:val="22"/>
            </w:rPr>
            <w:t>Carthage</w:t>
          </w:r>
        </w:smartTag>
      </w:smartTag>
      <w:r w:rsidRPr="00CF19A8">
        <w:rPr>
          <w:sz w:val="22"/>
          <w:szCs w:val="22"/>
        </w:rPr>
        <w:t xml:space="preserve">, by rezoning </w:t>
      </w:r>
      <w:proofErr w:type="gramStart"/>
      <w:r w:rsidRPr="00CF19A8">
        <w:rPr>
          <w:sz w:val="22"/>
          <w:szCs w:val="22"/>
        </w:rPr>
        <w:t>all of</w:t>
      </w:r>
      <w:proofErr w:type="gramEnd"/>
      <w:r w:rsidRPr="00CF19A8">
        <w:rPr>
          <w:sz w:val="22"/>
          <w:szCs w:val="22"/>
        </w:rPr>
        <w:t xml:space="preserve"> the land surrounding Podunk Pond from the Resource Protection District to the Limited Residential District.</w:t>
      </w:r>
    </w:p>
    <w:p w14:paraId="317FE6D1" w14:textId="77777777" w:rsidR="003E3B11" w:rsidRPr="00CF19A8" w:rsidRDefault="003E3B11" w:rsidP="00CF19A8">
      <w:pPr>
        <w:rPr>
          <w:sz w:val="22"/>
          <w:szCs w:val="22"/>
        </w:rPr>
      </w:pPr>
    </w:p>
    <w:p w14:paraId="12C6A7DC" w14:textId="77777777" w:rsidR="003E3B11" w:rsidRPr="00CF19A8" w:rsidRDefault="003E3B11" w:rsidP="00CF19A8">
      <w:pPr>
        <w:rPr>
          <w:sz w:val="22"/>
          <w:szCs w:val="22"/>
        </w:rPr>
      </w:pPr>
      <w:r w:rsidRPr="00CF19A8">
        <w:rPr>
          <w:sz w:val="22"/>
          <w:szCs w:val="22"/>
        </w:rPr>
        <w:t xml:space="preserve">This ORDER shall remain in </w:t>
      </w:r>
      <w:proofErr w:type="gramStart"/>
      <w:r w:rsidRPr="00CF19A8">
        <w:rPr>
          <w:sz w:val="22"/>
          <w:szCs w:val="22"/>
        </w:rPr>
        <w:t>effect, and</w:t>
      </w:r>
      <w:proofErr w:type="gramEnd"/>
      <w:r w:rsidRPr="00CF19A8">
        <w:rPr>
          <w:sz w:val="22"/>
          <w:szCs w:val="22"/>
        </w:rPr>
        <w:t xml:space="preserve"> shall be binding upon the </w:t>
      </w:r>
      <w:smartTag w:uri="urn:schemas-microsoft-com:office:smarttags" w:element="place">
        <w:smartTag w:uri="urn:schemas-microsoft-com:office:smarttags" w:element="PlaceType">
          <w:r w:rsidRPr="00CF19A8">
            <w:rPr>
              <w:sz w:val="22"/>
              <w:szCs w:val="22"/>
            </w:rPr>
            <w:t>municipality</w:t>
          </w:r>
        </w:smartTag>
        <w:r w:rsidRPr="00CF19A8">
          <w:rPr>
            <w:sz w:val="22"/>
            <w:szCs w:val="22"/>
          </w:rPr>
          <w:t xml:space="preserve"> of </w:t>
        </w:r>
        <w:smartTag w:uri="urn:schemas-microsoft-com:office:smarttags" w:element="PlaceName">
          <w:r w:rsidRPr="00CF19A8">
            <w:rPr>
              <w:sz w:val="22"/>
              <w:szCs w:val="22"/>
            </w:rPr>
            <w:t>Carthage</w:t>
          </w:r>
        </w:smartTag>
      </w:smartTag>
      <w:r w:rsidRPr="00CF19A8">
        <w:rPr>
          <w:sz w:val="22"/>
          <w:szCs w:val="22"/>
        </w:rPr>
        <w:t xml:space="preserve"> until amended or repealed by the “Board”, or until the </w:t>
      </w:r>
      <w:smartTag w:uri="urn:schemas-microsoft-com:office:smarttags" w:element="place">
        <w:smartTag w:uri="urn:schemas-microsoft-com:office:smarttags" w:element="PlaceType">
          <w:r w:rsidRPr="00CF19A8">
            <w:rPr>
              <w:sz w:val="22"/>
              <w:szCs w:val="22"/>
            </w:rPr>
            <w:t>municipality</w:t>
          </w:r>
        </w:smartTag>
        <w:r w:rsidRPr="00CF19A8">
          <w:rPr>
            <w:sz w:val="22"/>
            <w:szCs w:val="22"/>
          </w:rPr>
          <w:t xml:space="preserve"> of </w:t>
        </w:r>
        <w:smartTag w:uri="urn:schemas-microsoft-com:office:smarttags" w:element="PlaceName">
          <w:r w:rsidRPr="00CF19A8">
            <w:rPr>
              <w:sz w:val="22"/>
              <w:szCs w:val="22"/>
            </w:rPr>
            <w:t>Carthage</w:t>
          </w:r>
        </w:smartTag>
      </w:smartTag>
      <w:r w:rsidRPr="00CF19A8">
        <w:rPr>
          <w:sz w:val="22"/>
          <w:szCs w:val="22"/>
        </w:rPr>
        <w:t xml:space="preserve"> adopts a shoreland zoning ordinance, consistent with the “</w:t>
      </w:r>
      <w:proofErr w:type="spellStart"/>
      <w:r w:rsidRPr="00CF19A8">
        <w:rPr>
          <w:sz w:val="22"/>
          <w:szCs w:val="22"/>
        </w:rPr>
        <w:t>Board”'s</w:t>
      </w:r>
      <w:proofErr w:type="spellEnd"/>
      <w:r w:rsidRPr="00CF19A8">
        <w:rPr>
          <w:sz w:val="22"/>
          <w:szCs w:val="22"/>
        </w:rPr>
        <w:t xml:space="preserve"> Guidelines, and is approved by the Commissioner.</w:t>
      </w:r>
    </w:p>
    <w:p w14:paraId="6A2264C8" w14:textId="77777777" w:rsidR="003E3B11" w:rsidRPr="00CF19A8" w:rsidRDefault="003E3B11" w:rsidP="00CF19A8">
      <w:pPr>
        <w:rPr>
          <w:sz w:val="22"/>
          <w:szCs w:val="22"/>
        </w:rPr>
      </w:pPr>
    </w:p>
    <w:p w14:paraId="44813FE5" w14:textId="77777777" w:rsidR="003E3B11" w:rsidRPr="00CF19A8" w:rsidRDefault="003E3B11" w:rsidP="00CF19A8">
      <w:pPr>
        <w:rPr>
          <w:sz w:val="22"/>
          <w:szCs w:val="22"/>
        </w:rPr>
      </w:pPr>
    </w:p>
    <w:p w14:paraId="2D7D1BF8" w14:textId="77777777" w:rsidR="003E3B11" w:rsidRPr="00CF19A8" w:rsidRDefault="003E3B11" w:rsidP="00CF19A8">
      <w:pPr>
        <w:rPr>
          <w:sz w:val="22"/>
          <w:szCs w:val="22"/>
        </w:rPr>
      </w:pPr>
      <w:r w:rsidRPr="00CF19A8">
        <w:rPr>
          <w:sz w:val="22"/>
          <w:szCs w:val="22"/>
        </w:rPr>
        <w:t xml:space="preserve">DONE AND DATED AT </w:t>
      </w:r>
      <w:smartTag w:uri="urn:schemas-microsoft-com:office:smarttags" w:element="place">
        <w:smartTag w:uri="urn:schemas-microsoft-com:office:smarttags" w:element="City">
          <w:r w:rsidRPr="00CF19A8">
            <w:rPr>
              <w:sz w:val="22"/>
              <w:szCs w:val="22"/>
            </w:rPr>
            <w:t>AUGUSTA</w:t>
          </w:r>
        </w:smartTag>
        <w:r w:rsidRPr="00CF19A8">
          <w:rPr>
            <w:sz w:val="22"/>
            <w:szCs w:val="22"/>
          </w:rPr>
          <w:t xml:space="preserve">, </w:t>
        </w:r>
        <w:smartTag w:uri="urn:schemas-microsoft-com:office:smarttags" w:element="State">
          <w:r w:rsidRPr="00CF19A8">
            <w:rPr>
              <w:sz w:val="22"/>
              <w:szCs w:val="22"/>
            </w:rPr>
            <w:t>MAINE</w:t>
          </w:r>
        </w:smartTag>
      </w:smartTag>
      <w:r w:rsidRPr="00CF19A8">
        <w:rPr>
          <w:sz w:val="22"/>
          <w:szCs w:val="22"/>
        </w:rPr>
        <w:t xml:space="preserve">, THIS 7th DAY OF </w:t>
      </w:r>
      <w:proofErr w:type="gramStart"/>
      <w:r w:rsidRPr="00CF19A8">
        <w:rPr>
          <w:sz w:val="22"/>
          <w:szCs w:val="22"/>
        </w:rPr>
        <w:t>AUGUST,</w:t>
      </w:r>
      <w:proofErr w:type="gramEnd"/>
      <w:r w:rsidRPr="00CF19A8">
        <w:rPr>
          <w:sz w:val="22"/>
          <w:szCs w:val="22"/>
        </w:rPr>
        <w:t xml:space="preserve"> 2008.</w:t>
      </w:r>
    </w:p>
    <w:p w14:paraId="33A6C286" w14:textId="77777777" w:rsidR="003E3B11" w:rsidRPr="00CF19A8" w:rsidRDefault="003E3B11" w:rsidP="00CF19A8">
      <w:pPr>
        <w:rPr>
          <w:sz w:val="22"/>
          <w:szCs w:val="22"/>
        </w:rPr>
      </w:pPr>
    </w:p>
    <w:p w14:paraId="1F8168D2" w14:textId="77777777" w:rsidR="003E3B11" w:rsidRPr="00CF19A8" w:rsidRDefault="003E3B11" w:rsidP="00CF19A8">
      <w:pPr>
        <w:rPr>
          <w:sz w:val="22"/>
          <w:szCs w:val="22"/>
        </w:rPr>
      </w:pPr>
      <w:r w:rsidRPr="00CF19A8">
        <w:rPr>
          <w:sz w:val="22"/>
          <w:szCs w:val="22"/>
        </w:rPr>
        <w:t xml:space="preserve">BOARD OF ENVIRONMENTAL PROTECTION </w:t>
      </w:r>
    </w:p>
    <w:p w14:paraId="429F0779" w14:textId="77777777" w:rsidR="003E3B11" w:rsidRPr="00CF19A8" w:rsidRDefault="003E3B11" w:rsidP="00CF19A8">
      <w:pPr>
        <w:rPr>
          <w:sz w:val="22"/>
          <w:szCs w:val="22"/>
        </w:rPr>
      </w:pPr>
    </w:p>
    <w:p w14:paraId="69EE75DC" w14:textId="77777777" w:rsidR="003E3B11" w:rsidRPr="00CF19A8" w:rsidRDefault="003E3B11" w:rsidP="00CF19A8">
      <w:pPr>
        <w:rPr>
          <w:sz w:val="22"/>
          <w:szCs w:val="22"/>
        </w:rPr>
      </w:pPr>
    </w:p>
    <w:p w14:paraId="7C2C6F01" w14:textId="77777777" w:rsidR="003E3B11" w:rsidRPr="00CF19A8" w:rsidRDefault="003E3B11" w:rsidP="00CF19A8">
      <w:pPr>
        <w:rPr>
          <w:sz w:val="22"/>
          <w:szCs w:val="22"/>
        </w:rPr>
      </w:pPr>
    </w:p>
    <w:p w14:paraId="4FAB83C1" w14:textId="77777777" w:rsidR="003E3B11" w:rsidRPr="00CF19A8" w:rsidRDefault="003E3B11" w:rsidP="00CF19A8">
      <w:pPr>
        <w:rPr>
          <w:sz w:val="22"/>
          <w:szCs w:val="22"/>
        </w:rPr>
      </w:pPr>
    </w:p>
    <w:p w14:paraId="01EA6FD7" w14:textId="77777777" w:rsidR="003E3B11" w:rsidRPr="00CF19A8" w:rsidRDefault="003E3B11" w:rsidP="00CF19A8">
      <w:pPr>
        <w:rPr>
          <w:sz w:val="22"/>
          <w:szCs w:val="22"/>
        </w:rPr>
      </w:pPr>
      <w:r w:rsidRPr="00CF19A8">
        <w:rPr>
          <w:sz w:val="22"/>
          <w:szCs w:val="22"/>
        </w:rPr>
        <w:t>BY:___________________________</w:t>
      </w:r>
    </w:p>
    <w:p w14:paraId="19D12DBA" w14:textId="77777777" w:rsidR="003E3B11" w:rsidRPr="00CF19A8" w:rsidRDefault="003E3B11" w:rsidP="00CF19A8">
      <w:pPr>
        <w:rPr>
          <w:sz w:val="22"/>
          <w:szCs w:val="22"/>
        </w:rPr>
      </w:pPr>
      <w:r w:rsidRPr="00CF19A8">
        <w:rPr>
          <w:sz w:val="22"/>
          <w:szCs w:val="22"/>
        </w:rPr>
        <w:t xml:space="preserve">  Ernest W. Hilton, Chairman</w:t>
      </w:r>
    </w:p>
    <w:p w14:paraId="08D3E8E8" w14:textId="77777777" w:rsidR="003E3B11" w:rsidRPr="00CF19A8" w:rsidRDefault="003E3B11" w:rsidP="00CF19A8">
      <w:pPr>
        <w:rPr>
          <w:sz w:val="22"/>
          <w:szCs w:val="22"/>
        </w:rPr>
      </w:pPr>
    </w:p>
    <w:p w14:paraId="449AB677" w14:textId="77777777" w:rsidR="003E3B11" w:rsidRPr="00CF19A8" w:rsidRDefault="003E3B11" w:rsidP="00CF19A8">
      <w:pPr>
        <w:rPr>
          <w:sz w:val="22"/>
          <w:szCs w:val="22"/>
        </w:rPr>
      </w:pPr>
    </w:p>
    <w:p w14:paraId="7E56D72E" w14:textId="77777777" w:rsidR="003E3B11" w:rsidRPr="00CF19A8" w:rsidRDefault="003E3B11" w:rsidP="00CF19A8">
      <w:pPr>
        <w:rPr>
          <w:sz w:val="22"/>
          <w:szCs w:val="22"/>
        </w:rPr>
      </w:pPr>
    </w:p>
    <w:p w14:paraId="648A0BC0" w14:textId="77777777" w:rsidR="003E3B11" w:rsidRPr="00CF19A8" w:rsidRDefault="003E3B11" w:rsidP="00CF19A8">
      <w:pPr>
        <w:rPr>
          <w:sz w:val="22"/>
          <w:szCs w:val="22"/>
        </w:rPr>
      </w:pPr>
      <w:r w:rsidRPr="00CF19A8">
        <w:rPr>
          <w:sz w:val="22"/>
          <w:szCs w:val="22"/>
        </w:rPr>
        <w:t>PLEASE NOTE ATTACHED SHEET FOR GUIDANCE ON APPEAL PROCEDURES</w:t>
      </w:r>
    </w:p>
    <w:p w14:paraId="1EF1B153" w14:textId="77777777" w:rsidR="00CF19A8" w:rsidRPr="00CF19A8" w:rsidRDefault="00CF19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92C7832" w14:textId="77777777" w:rsidR="003E3B11" w:rsidRDefault="003E3B11" w:rsidP="00CF19A8">
      <w:pPr>
        <w:jc w:val="center"/>
        <w:rPr>
          <w:sz w:val="22"/>
          <w:szCs w:val="22"/>
          <w:u w:val="single"/>
        </w:rPr>
      </w:pPr>
      <w:r w:rsidRPr="00CF19A8">
        <w:rPr>
          <w:sz w:val="22"/>
          <w:szCs w:val="22"/>
          <w:u w:val="single"/>
        </w:rPr>
        <w:t>Basis Statement</w:t>
      </w:r>
    </w:p>
    <w:p w14:paraId="7A0BF518" w14:textId="77777777" w:rsidR="00CF19A8" w:rsidRPr="00CF19A8" w:rsidRDefault="00CF19A8" w:rsidP="00CF19A8">
      <w:pPr>
        <w:jc w:val="center"/>
        <w:rPr>
          <w:sz w:val="22"/>
          <w:szCs w:val="22"/>
          <w:u w:val="single"/>
        </w:rPr>
      </w:pPr>
    </w:p>
    <w:p w14:paraId="37C69F3E" w14:textId="77777777" w:rsidR="003E3B11" w:rsidRPr="00CF19A8" w:rsidRDefault="003E3B11" w:rsidP="00CF19A8">
      <w:pPr>
        <w:jc w:val="center"/>
        <w:rPr>
          <w:sz w:val="22"/>
          <w:szCs w:val="22"/>
        </w:rPr>
      </w:pPr>
      <w:r w:rsidRPr="00CF19A8">
        <w:rPr>
          <w:sz w:val="22"/>
          <w:szCs w:val="22"/>
        </w:rPr>
        <w:t xml:space="preserve"> </w:t>
      </w:r>
      <w:smartTag w:uri="urn:schemas-microsoft-com:office:smarttags" w:element="date">
        <w:smartTagPr>
          <w:attr w:name="Year" w:val="2008"/>
          <w:attr w:name="Day" w:val="7"/>
          <w:attr w:name="Month" w:val="8"/>
        </w:smartTagPr>
        <w:r w:rsidRPr="00CF19A8">
          <w:rPr>
            <w:sz w:val="22"/>
            <w:szCs w:val="22"/>
          </w:rPr>
          <w:t xml:space="preserve">August 7, </w:t>
        </w:r>
        <w:proofErr w:type="gramStart"/>
        <w:r w:rsidRPr="00CF19A8">
          <w:rPr>
            <w:sz w:val="22"/>
            <w:szCs w:val="22"/>
          </w:rPr>
          <w:t>2008</w:t>
        </w:r>
      </w:smartTag>
      <w:proofErr w:type="gramEnd"/>
      <w:r w:rsidRPr="00CF19A8">
        <w:rPr>
          <w:sz w:val="22"/>
          <w:szCs w:val="22"/>
        </w:rPr>
        <w:t xml:space="preserve"> Amendment to Chapter 1292</w:t>
      </w:r>
    </w:p>
    <w:p w14:paraId="59D7DB5F" w14:textId="77777777" w:rsidR="003E3B11" w:rsidRPr="00CF19A8" w:rsidRDefault="003E3B11" w:rsidP="00CF19A8">
      <w:pPr>
        <w:jc w:val="center"/>
        <w:rPr>
          <w:sz w:val="22"/>
          <w:szCs w:val="22"/>
        </w:rPr>
      </w:pPr>
      <w:r w:rsidRPr="00CF19A8">
        <w:rPr>
          <w:sz w:val="22"/>
          <w:szCs w:val="22"/>
        </w:rPr>
        <w:t xml:space="preserve">State-imposed Shoreland Zoning Ordinance for the Town of </w:t>
      </w:r>
      <w:smartTag w:uri="urn:schemas-microsoft-com:office:smarttags" w:element="place">
        <w:smartTag w:uri="urn:schemas-microsoft-com:office:smarttags" w:element="City">
          <w:r w:rsidRPr="00CF19A8">
            <w:rPr>
              <w:sz w:val="22"/>
              <w:szCs w:val="22"/>
            </w:rPr>
            <w:t>Carthage</w:t>
          </w:r>
        </w:smartTag>
      </w:smartTag>
    </w:p>
    <w:p w14:paraId="4907C126" w14:textId="77777777" w:rsidR="003E3B11" w:rsidRPr="00CF19A8" w:rsidRDefault="003E3B11" w:rsidP="00CF19A8">
      <w:pPr>
        <w:jc w:val="center"/>
        <w:rPr>
          <w:sz w:val="22"/>
          <w:szCs w:val="22"/>
        </w:rPr>
      </w:pPr>
      <w:r w:rsidRPr="00CF19A8">
        <w:rPr>
          <w:sz w:val="22"/>
          <w:szCs w:val="22"/>
        </w:rPr>
        <w:lastRenderedPageBreak/>
        <w:t>Podunk Pond</w:t>
      </w:r>
    </w:p>
    <w:p w14:paraId="4989AF63" w14:textId="77777777" w:rsidR="003E3B11" w:rsidRPr="00CF19A8" w:rsidRDefault="003E3B11" w:rsidP="00CF19A8">
      <w:pPr>
        <w:jc w:val="center"/>
        <w:rPr>
          <w:sz w:val="22"/>
          <w:szCs w:val="22"/>
        </w:rPr>
      </w:pPr>
    </w:p>
    <w:p w14:paraId="421A47F9" w14:textId="77777777" w:rsidR="003E3B11" w:rsidRPr="00CF19A8" w:rsidRDefault="003E3B11" w:rsidP="00CF19A8">
      <w:pPr>
        <w:jc w:val="center"/>
        <w:rPr>
          <w:sz w:val="22"/>
          <w:szCs w:val="22"/>
        </w:rPr>
      </w:pPr>
    </w:p>
    <w:p w14:paraId="05480197" w14:textId="77777777" w:rsidR="003E3B11" w:rsidRPr="00CF19A8" w:rsidRDefault="003E3B11" w:rsidP="00CF19A8">
      <w:pPr>
        <w:rPr>
          <w:sz w:val="22"/>
          <w:szCs w:val="22"/>
        </w:rPr>
      </w:pPr>
      <w:r w:rsidRPr="00CF19A8">
        <w:rPr>
          <w:sz w:val="22"/>
          <w:szCs w:val="22"/>
        </w:rPr>
        <w:t xml:space="preserve">The Rule amends the Official Shoreland Zoning Map for the Town of </w:t>
      </w:r>
      <w:smartTag w:uri="urn:schemas-microsoft-com:office:smarttags" w:element="place">
        <w:smartTag w:uri="urn:schemas-microsoft-com:office:smarttags" w:element="City">
          <w:r w:rsidRPr="00CF19A8">
            <w:rPr>
              <w:sz w:val="22"/>
              <w:szCs w:val="22"/>
            </w:rPr>
            <w:t>Carthage</w:t>
          </w:r>
        </w:smartTag>
      </w:smartTag>
      <w:r w:rsidRPr="00CF19A8">
        <w:rPr>
          <w:sz w:val="22"/>
          <w:szCs w:val="22"/>
        </w:rPr>
        <w:t xml:space="preserve">.  Organized municipalities are required by law (Title 38 MRSA section 438-A(2)) to adopt ordinances that regulate land areas within the shoreland zone.  Municipal ordinances must be consistent with or no less restrictive than the Guidelines adopted by the Board of Environmental Protection (BEP).  When a municipality fails to adopt a suitable </w:t>
      </w:r>
      <w:proofErr w:type="gramStart"/>
      <w:r w:rsidRPr="00CF19A8">
        <w:rPr>
          <w:sz w:val="22"/>
          <w:szCs w:val="22"/>
        </w:rPr>
        <w:t>ordinance</w:t>
      </w:r>
      <w:proofErr w:type="gramEnd"/>
      <w:r w:rsidRPr="00CF19A8">
        <w:rPr>
          <w:sz w:val="22"/>
          <w:szCs w:val="22"/>
        </w:rPr>
        <w:t xml:space="preserve"> the BEP is required to adopt a suitable ordinance for that municipality.  The ordinance adopted by the BEP includes an official shoreland zoning map.</w:t>
      </w:r>
    </w:p>
    <w:p w14:paraId="3671A113" w14:textId="77777777" w:rsidR="003E3B11" w:rsidRPr="00CF19A8" w:rsidRDefault="003E3B11" w:rsidP="00CF19A8">
      <w:pPr>
        <w:rPr>
          <w:sz w:val="22"/>
          <w:szCs w:val="22"/>
        </w:rPr>
      </w:pPr>
    </w:p>
    <w:p w14:paraId="403D179D" w14:textId="77777777" w:rsidR="003E3B11" w:rsidRPr="00CF19A8" w:rsidRDefault="003E3B11" w:rsidP="00CF19A8">
      <w:pPr>
        <w:rPr>
          <w:sz w:val="22"/>
          <w:szCs w:val="22"/>
        </w:rPr>
      </w:pPr>
      <w:r w:rsidRPr="00CF19A8">
        <w:rPr>
          <w:sz w:val="22"/>
          <w:szCs w:val="22"/>
        </w:rPr>
        <w:t xml:space="preserve">The town of </w:t>
      </w:r>
      <w:smartTag w:uri="urn:schemas-microsoft-com:office:smarttags" w:element="place">
        <w:smartTag w:uri="urn:schemas-microsoft-com:office:smarttags" w:element="City">
          <w:r w:rsidRPr="00CF19A8">
            <w:rPr>
              <w:sz w:val="22"/>
              <w:szCs w:val="22"/>
            </w:rPr>
            <w:t>Carthage</w:t>
          </w:r>
        </w:smartTag>
      </w:smartTag>
      <w:r w:rsidRPr="00CF19A8">
        <w:rPr>
          <w:sz w:val="22"/>
          <w:szCs w:val="22"/>
        </w:rPr>
        <w:t xml:space="preserve"> has not adopted a suitable shoreland zoning ordinance.  Therefore, the BEP adopted the </w:t>
      </w:r>
      <w:r w:rsidRPr="00CF19A8">
        <w:rPr>
          <w:i/>
          <w:sz w:val="22"/>
          <w:szCs w:val="22"/>
        </w:rPr>
        <w:t xml:space="preserve">State of Maine Guidelines for Municipal Shoreland Zoning Ordinances </w:t>
      </w:r>
      <w:r w:rsidRPr="00CF19A8">
        <w:rPr>
          <w:sz w:val="22"/>
          <w:szCs w:val="22"/>
        </w:rPr>
        <w:t xml:space="preserve">and an official shoreland zoning map for the Town on </w:t>
      </w:r>
      <w:smartTag w:uri="urn:schemas-microsoft-com:office:smarttags" w:element="date">
        <w:smartTagPr>
          <w:attr w:name="Year" w:val="1994"/>
          <w:attr w:name="Day" w:val="2"/>
          <w:attr w:name="Month" w:val="4"/>
        </w:smartTagPr>
        <w:r w:rsidRPr="00CF19A8">
          <w:rPr>
            <w:sz w:val="22"/>
            <w:szCs w:val="22"/>
          </w:rPr>
          <w:t>April 2, 1994</w:t>
        </w:r>
      </w:smartTag>
      <w:r w:rsidRPr="00CF19A8">
        <w:rPr>
          <w:sz w:val="22"/>
          <w:szCs w:val="22"/>
        </w:rPr>
        <w:t xml:space="preserve"> (Chapter 1292).  Only the BEP can amend the state-imposed shoreland zoning ordinance.</w:t>
      </w:r>
    </w:p>
    <w:p w14:paraId="02BFC758" w14:textId="77777777" w:rsidR="003E3B11" w:rsidRPr="00CF19A8" w:rsidRDefault="003E3B11" w:rsidP="00CF19A8">
      <w:pPr>
        <w:rPr>
          <w:sz w:val="22"/>
          <w:szCs w:val="22"/>
        </w:rPr>
      </w:pPr>
    </w:p>
    <w:p w14:paraId="124F1E43" w14:textId="77777777" w:rsidR="003E3B11" w:rsidRPr="00CF19A8" w:rsidRDefault="003E3B11" w:rsidP="00CF19A8">
      <w:pPr>
        <w:rPr>
          <w:sz w:val="22"/>
          <w:szCs w:val="22"/>
        </w:rPr>
      </w:pPr>
      <w:r w:rsidRPr="00CF19A8">
        <w:rPr>
          <w:sz w:val="22"/>
          <w:szCs w:val="22"/>
        </w:rPr>
        <w:t xml:space="preserve">Podunk Pond is a great pond and has served as a back-up water supply for the town of </w:t>
      </w:r>
      <w:proofErr w:type="spellStart"/>
      <w:smartTag w:uri="urn:schemas-microsoft-com:office:smarttags" w:element="place">
        <w:smartTag w:uri="urn:schemas-microsoft-com:office:smarttags" w:element="City">
          <w:r w:rsidRPr="00CF19A8">
            <w:rPr>
              <w:sz w:val="22"/>
              <w:szCs w:val="22"/>
            </w:rPr>
            <w:t>Dixfield</w:t>
          </w:r>
        </w:smartTag>
      </w:smartTag>
      <w:proofErr w:type="spellEnd"/>
      <w:r w:rsidRPr="00CF19A8">
        <w:rPr>
          <w:sz w:val="22"/>
          <w:szCs w:val="22"/>
        </w:rPr>
        <w:t xml:space="preserve">.  Because of the water supply </w:t>
      </w:r>
      <w:proofErr w:type="gramStart"/>
      <w:r w:rsidRPr="00CF19A8">
        <w:rPr>
          <w:sz w:val="22"/>
          <w:szCs w:val="22"/>
        </w:rPr>
        <w:t>issue</w:t>
      </w:r>
      <w:proofErr w:type="gramEnd"/>
      <w:r w:rsidRPr="00CF19A8">
        <w:rPr>
          <w:sz w:val="22"/>
          <w:szCs w:val="22"/>
        </w:rPr>
        <w:t xml:space="preserve"> the pond was placed in the Resource Protection District.  In the Resource Protection District very little development activities are allowed.  Podunk Pond is no longer a back-up water supply for </w:t>
      </w:r>
      <w:proofErr w:type="spellStart"/>
      <w:proofErr w:type="gramStart"/>
      <w:r w:rsidRPr="00CF19A8">
        <w:rPr>
          <w:sz w:val="22"/>
          <w:szCs w:val="22"/>
        </w:rPr>
        <w:t>Dixfield</w:t>
      </w:r>
      <w:proofErr w:type="spellEnd"/>
      <w:proofErr w:type="gramEnd"/>
      <w:r w:rsidRPr="00CF19A8">
        <w:rPr>
          <w:sz w:val="22"/>
          <w:szCs w:val="22"/>
        </w:rPr>
        <w:t xml:space="preserve"> and the town has released its water rights.  The owner of the land around the pond petitioned the Department to remove the Resource Protection zoning and change it to the Limited Residential District.  The area adjacent to the Pond does not meet any of the current criteria for establishing a Resource Protection District.</w:t>
      </w:r>
    </w:p>
    <w:p w14:paraId="0048B907" w14:textId="77777777" w:rsidR="003E3B11" w:rsidRPr="00CF19A8" w:rsidRDefault="003E3B11" w:rsidP="00CF19A8">
      <w:pPr>
        <w:rPr>
          <w:sz w:val="22"/>
          <w:szCs w:val="22"/>
        </w:rPr>
      </w:pPr>
    </w:p>
    <w:p w14:paraId="00EEED01" w14:textId="77777777" w:rsidR="003E3B11" w:rsidRPr="00CF19A8" w:rsidRDefault="003E3B11" w:rsidP="00CF19A8">
      <w:pPr>
        <w:rPr>
          <w:sz w:val="22"/>
          <w:szCs w:val="22"/>
        </w:rPr>
      </w:pPr>
      <w:r w:rsidRPr="00CF19A8">
        <w:rPr>
          <w:sz w:val="22"/>
          <w:szCs w:val="22"/>
        </w:rPr>
        <w:t xml:space="preserve">The change to the Limited Residential District will allow for residential development no closer than 100 feet from </w:t>
      </w:r>
      <w:proofErr w:type="gramStart"/>
      <w:r w:rsidRPr="00CF19A8">
        <w:rPr>
          <w:sz w:val="22"/>
          <w:szCs w:val="22"/>
        </w:rPr>
        <w:t>Podunk Pond, and</w:t>
      </w:r>
      <w:proofErr w:type="gramEnd"/>
      <w:r w:rsidRPr="00CF19A8">
        <w:rPr>
          <w:sz w:val="22"/>
          <w:szCs w:val="22"/>
        </w:rPr>
        <w:t xml:space="preserve"> will allow timber harvesting activities without the need for a permit from the town of </w:t>
      </w:r>
      <w:smartTag w:uri="urn:schemas-microsoft-com:office:smarttags" w:element="place">
        <w:smartTag w:uri="urn:schemas-microsoft-com:office:smarttags" w:element="City">
          <w:r w:rsidRPr="00CF19A8">
            <w:rPr>
              <w:sz w:val="22"/>
              <w:szCs w:val="22"/>
            </w:rPr>
            <w:t>Carthage</w:t>
          </w:r>
        </w:smartTag>
      </w:smartTag>
      <w:r w:rsidRPr="00CF19A8">
        <w:rPr>
          <w:sz w:val="22"/>
          <w:szCs w:val="22"/>
        </w:rPr>
        <w:t>.</w:t>
      </w:r>
    </w:p>
    <w:p w14:paraId="69070053" w14:textId="77777777" w:rsidR="003E3B11" w:rsidRDefault="003E3B11" w:rsidP="00CF19A8">
      <w:pPr>
        <w:rPr>
          <w:sz w:val="22"/>
          <w:szCs w:val="22"/>
        </w:rPr>
      </w:pPr>
    </w:p>
    <w:p w14:paraId="5EF60D5D" w14:textId="77777777" w:rsidR="00FE45D1" w:rsidRDefault="00FE45D1" w:rsidP="00CF19A8">
      <w:pPr>
        <w:rPr>
          <w:sz w:val="22"/>
          <w:szCs w:val="22"/>
        </w:rPr>
      </w:pPr>
    </w:p>
    <w:p w14:paraId="581446DA" w14:textId="77777777" w:rsidR="00FE45D1" w:rsidRDefault="00FE45D1" w:rsidP="00CF19A8">
      <w:pPr>
        <w:rPr>
          <w:sz w:val="22"/>
          <w:szCs w:val="22"/>
        </w:rPr>
      </w:pPr>
    </w:p>
    <w:p w14:paraId="10D3DEA4" w14:textId="77777777" w:rsidR="00FE45D1" w:rsidRDefault="00FE45D1" w:rsidP="00FE45D1">
      <w:pPr>
        <w:pBdr>
          <w:bottom w:val="single" w:sz="4" w:space="1" w:color="auto"/>
        </w:pBdr>
        <w:rPr>
          <w:sz w:val="22"/>
          <w:szCs w:val="22"/>
        </w:rPr>
      </w:pPr>
    </w:p>
    <w:p w14:paraId="0BB1F2A6" w14:textId="77777777" w:rsidR="00FE45D1" w:rsidRDefault="00FE45D1" w:rsidP="00CF19A8">
      <w:pPr>
        <w:rPr>
          <w:sz w:val="22"/>
          <w:szCs w:val="22"/>
        </w:rPr>
      </w:pPr>
    </w:p>
    <w:p w14:paraId="3344DA13" w14:textId="20C5B9D9" w:rsidR="00FE45D1" w:rsidRPr="00CF19A8" w:rsidRDefault="00FE45D1" w:rsidP="00CF19A8">
      <w:pPr>
        <w:rPr>
          <w:sz w:val="22"/>
          <w:szCs w:val="22"/>
        </w:rPr>
      </w:pPr>
      <w:r>
        <w:rPr>
          <w:sz w:val="22"/>
          <w:szCs w:val="22"/>
        </w:rPr>
        <w:t>APAO WORD VERSION CONVERSION (IF NEEDED) AND ACCESSIBILITY CHECK: July 16, 2025</w:t>
      </w:r>
    </w:p>
    <w:sectPr w:rsidR="00FE45D1" w:rsidRPr="00CF19A8">
      <w:head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65D4" w14:textId="77777777" w:rsidR="00FE45D1" w:rsidRDefault="00FE45D1">
      <w:r>
        <w:separator/>
      </w:r>
    </w:p>
  </w:endnote>
  <w:endnote w:type="continuationSeparator" w:id="0">
    <w:p w14:paraId="7639235D" w14:textId="77777777" w:rsidR="00FE45D1" w:rsidRDefault="00FE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8068" w14:textId="77777777" w:rsidR="00CF19A8" w:rsidRDefault="00CF19A8">
    <w:pPr>
      <w:pStyle w:val="Footer"/>
      <w:pBdr>
        <w:top w:val="single" w:sz="6" w:space="2" w:color="auto"/>
      </w:pBdr>
      <w:jc w:val="center"/>
      <w:rPr>
        <w:rFonts w:ascii="Times New Roman" w:hAnsi="Times New Roman" w:cs="Times New Roman"/>
      </w:rPr>
    </w:pPr>
    <w:r>
      <w:rPr>
        <w:rFonts w:ascii="Times New Roman" w:hAnsi="Times New Roman" w:cs="Times New Roman"/>
      </w:rPr>
      <w:t xml:space="preserve">Chap 1292:  </w:t>
    </w:r>
    <w:smartTag w:uri="urn:schemas-microsoft-com:office:smarttags" w:element="place">
      <w:smartTag w:uri="urn:schemas-microsoft-com:office:smarttags" w:element="PlaceType">
        <w:r>
          <w:rPr>
            <w:rFonts w:ascii="Times New Roman" w:hAnsi="Times New Roman" w:cs="Times New Roman"/>
          </w:rPr>
          <w:t>Municipality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Carthage</w:t>
        </w:r>
      </w:smartTag>
    </w:smartTag>
  </w:p>
  <w:p w14:paraId="16D9CEBB" w14:textId="77777777" w:rsidR="00CF19A8" w:rsidRDefault="00CF19A8">
    <w:pPr>
      <w:pStyle w:val="Footer"/>
      <w:pBdr>
        <w:top w:val="single" w:sz="6" w:space="2" w:color="auto"/>
      </w:pBdr>
      <w:jc w:val="center"/>
      <w:rPr>
        <w:rFonts w:ascii="Times New Roman" w:hAnsi="Times New Roman" w:cs="Times New Roman"/>
      </w:rPr>
    </w:pPr>
  </w:p>
  <w:p w14:paraId="3CDC9135" w14:textId="77777777" w:rsidR="00CF19A8" w:rsidRDefault="00CF19A8">
    <w:pPr>
      <w:pStyle w:val="Footer"/>
      <w:pBdr>
        <w:top w:val="single" w:sz="6" w:space="2"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9B9A" w14:textId="77777777" w:rsidR="00FE45D1" w:rsidRDefault="00FE45D1">
      <w:r>
        <w:separator/>
      </w:r>
    </w:p>
  </w:footnote>
  <w:footnote w:type="continuationSeparator" w:id="0">
    <w:p w14:paraId="799A65DB" w14:textId="77777777" w:rsidR="00FE45D1" w:rsidRDefault="00FE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C1E" w14:textId="77777777" w:rsidR="00CF19A8" w:rsidRDefault="00CF19A8">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98B1" w14:textId="77777777" w:rsidR="00CF19A8" w:rsidRDefault="00CF19A8">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B326" w14:textId="77777777" w:rsidR="00CF19A8" w:rsidRDefault="00CF19A8">
    <w:pPr>
      <w:pStyle w:val="Header"/>
    </w:pPr>
    <w:r>
      <w:rPr>
        <w:rFonts w:ascii="Times New Roman" w:hAnsi="Times New Roman" w:cs="Times New Roman"/>
        <w:sz w:val="22"/>
        <w:szCs w:val="22"/>
      </w:rPr>
      <w:t>06-096</w:t>
    </w:r>
    <w:r>
      <w:tab/>
    </w:r>
    <w:r>
      <w:rPr>
        <w:rFonts w:ascii="Times New Roman" w:hAnsi="Times New Roman" w:cs="Times New Roman"/>
        <w:sz w:val="22"/>
        <w:szCs w:val="22"/>
      </w:rPr>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2489"/>
    <w:multiLevelType w:val="multilevel"/>
    <w:tmpl w:val="39F0F56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5960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35"/>
    <w:rsid w:val="003E3B11"/>
    <w:rsid w:val="00536035"/>
    <w:rsid w:val="00CF19A8"/>
    <w:rsid w:val="00FE4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4BE99E82"/>
  <w15:chartTrackingRefBased/>
  <w15:docId w15:val="{D1E5C19B-B4C2-4079-AF51-95EFF6F2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FE45D1"/>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3861</Words>
  <Characters>21376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Castonguay</dc:creator>
  <cp:keywords/>
  <dc:description/>
  <cp:lastModifiedBy>Parr, J.Chris</cp:lastModifiedBy>
  <cp:revision>2</cp:revision>
  <cp:lastPrinted>1998-02-13T14:41:00Z</cp:lastPrinted>
  <dcterms:created xsi:type="dcterms:W3CDTF">2025-07-16T15:07:00Z</dcterms:created>
  <dcterms:modified xsi:type="dcterms:W3CDTF">2025-07-16T15:07:00Z</dcterms:modified>
</cp:coreProperties>
</file>