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2F578302" w:rsidR="00D97C17" w:rsidRPr="0067790A" w:rsidRDefault="00325B55" w:rsidP="0067790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3A7506">
        <w:rPr>
          <w:rFonts w:ascii="Bookman Old Style" w:eastAsiaTheme="minorHAnsi" w:hAnsi="Bookman Old Style"/>
          <w:b/>
          <w:sz w:val="22"/>
          <w:szCs w:val="22"/>
        </w:rPr>
        <w:t>September 1</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7777777" w:rsidR="0028049C" w:rsidRPr="0067790A" w:rsidRDefault="0028049C" w:rsidP="0067790A">
      <w:pPr>
        <w:tabs>
          <w:tab w:val="left" w:pos="-1440"/>
          <w:tab w:val="left" w:pos="-720"/>
          <w:tab w:val="left" w:pos="4320"/>
          <w:tab w:val="left" w:pos="10440"/>
        </w:tabs>
        <w:rPr>
          <w:rFonts w:ascii="Bookman Old Style" w:hAnsi="Bookman Old Style"/>
          <w:sz w:val="22"/>
          <w:szCs w:val="22"/>
        </w:rPr>
      </w:pPr>
    </w:p>
    <w:p w14:paraId="478EB4E5" w14:textId="77777777" w:rsidR="00E63165" w:rsidRDefault="00E63165" w:rsidP="00E63165">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t>
      </w:r>
      <w:r>
        <w:rPr>
          <w:rFonts w:ascii="Bookman Old Style" w:hAnsi="Bookman Old Style"/>
          <w:b/>
          <w:bCs/>
          <w:sz w:val="22"/>
          <w:szCs w:val="22"/>
        </w:rPr>
        <w:t>12-170</w:t>
      </w:r>
      <w:r>
        <w:rPr>
          <w:rFonts w:ascii="Bookman Old Style" w:hAnsi="Bookman Old Style"/>
          <w:sz w:val="22"/>
          <w:szCs w:val="22"/>
        </w:rPr>
        <w:t xml:space="preserve"> – Department of Labor (DOL), </w:t>
      </w:r>
      <w:r>
        <w:rPr>
          <w:rFonts w:ascii="Bookman Old Style" w:hAnsi="Bookman Old Style"/>
          <w:b/>
          <w:bCs/>
          <w:sz w:val="22"/>
          <w:szCs w:val="22"/>
        </w:rPr>
        <w:t>Bureau of Labor Standards (BLS)</w:t>
      </w:r>
    </w:p>
    <w:p w14:paraId="48BE82F7" w14:textId="77777777" w:rsidR="00E63165" w:rsidRDefault="00E63165" w:rsidP="00E63165">
      <w:pPr>
        <w:pStyle w:val="HTMLPreformatted"/>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19</w:t>
      </w:r>
      <w:r>
        <w:rPr>
          <w:rFonts w:ascii="Bookman Old Style" w:hAnsi="Bookman Old Style"/>
          <w:sz w:val="22"/>
          <w:szCs w:val="22"/>
        </w:rPr>
        <w:t xml:space="preserve">, </w:t>
      </w:r>
      <w:r>
        <w:rPr>
          <w:rFonts w:ascii="Bookman Old Style" w:hAnsi="Bookman Old Style"/>
          <w:bCs/>
          <w:sz w:val="22"/>
          <w:szCs w:val="22"/>
        </w:rPr>
        <w:t>Rules Governing Apprenticeship in Construction of Energy Generation Facilities</w:t>
      </w:r>
    </w:p>
    <w:p w14:paraId="4FB32C66" w14:textId="77777777" w:rsidR="00E63165" w:rsidRDefault="00E63165" w:rsidP="00E6316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PROPOSED RULE NUMBER: </w:t>
      </w:r>
      <w:r>
        <w:rPr>
          <w:rFonts w:ascii="Bookman Old Style" w:hAnsi="Bookman Old Style"/>
          <w:b/>
          <w:bCs/>
          <w:sz w:val="22"/>
          <w:szCs w:val="22"/>
        </w:rPr>
        <w:t>2021-P125</w:t>
      </w:r>
      <w:r>
        <w:rPr>
          <w:rFonts w:ascii="Bookman Old Style" w:hAnsi="Bookman Old Style"/>
          <w:sz w:val="22"/>
          <w:szCs w:val="22"/>
        </w:rPr>
        <w:t xml:space="preserve"> </w:t>
      </w:r>
      <w:r>
        <w:rPr>
          <w:rFonts w:ascii="Bookman Old Style" w:hAnsi="Bookman Old Style"/>
          <w:i/>
          <w:iCs/>
          <w:sz w:val="22"/>
          <w:szCs w:val="22"/>
        </w:rPr>
        <w:t>(Extension of Deadline)</w:t>
      </w:r>
    </w:p>
    <w:p w14:paraId="27BB29C3" w14:textId="77777777" w:rsidR="00E63165" w:rsidRDefault="00E63165" w:rsidP="00E63165">
      <w:pPr>
        <w:tabs>
          <w:tab w:val="left" w:pos="-1440"/>
          <w:tab w:val="left" w:pos="-720"/>
          <w:tab w:val="left" w:pos="540"/>
          <w:tab w:val="left" w:pos="10440"/>
        </w:tabs>
        <w:ind w:right="-90"/>
        <w:rPr>
          <w:rFonts w:ascii="Bookman Old Style" w:hAnsi="Bookman Old Style"/>
          <w:sz w:val="22"/>
          <w:szCs w:val="22"/>
        </w:rPr>
      </w:pPr>
      <w:r>
        <w:rPr>
          <w:rFonts w:ascii="Bookman Old Style" w:hAnsi="Bookman Old Style"/>
          <w:sz w:val="22"/>
          <w:szCs w:val="22"/>
        </w:rPr>
        <w:t xml:space="preserve">BRIEF SUMMARY: </w:t>
      </w:r>
      <w:bookmarkStart w:id="0" w:name="_Hlk75520179"/>
      <w:bookmarkStart w:id="1" w:name="_Hlk62472943"/>
      <w:r>
        <w:rPr>
          <w:rFonts w:ascii="Bookman Old Style" w:hAnsi="Bookman Old Style"/>
          <w:sz w:val="22"/>
          <w:szCs w:val="22"/>
        </w:rPr>
        <w:t xml:space="preserve">The purpose of this chapter is to provide definitions and procedures for implementing apprenticeship standards in the construction of certain energy generation facilities pursuant to 26 MRS </w:t>
      </w:r>
      <w:proofErr w:type="spellStart"/>
      <w:r>
        <w:rPr>
          <w:rFonts w:ascii="Bookman Old Style" w:hAnsi="Bookman Old Style"/>
          <w:sz w:val="22"/>
          <w:szCs w:val="22"/>
        </w:rPr>
        <w:t>ch.</w:t>
      </w:r>
      <w:proofErr w:type="spellEnd"/>
      <w:r>
        <w:rPr>
          <w:rFonts w:ascii="Bookman Old Style" w:hAnsi="Bookman Old Style"/>
          <w:sz w:val="22"/>
          <w:szCs w:val="22"/>
        </w:rPr>
        <w:t xml:space="preserve"> 43 §3501 and §3502.</w:t>
      </w:r>
      <w:r>
        <w:rPr>
          <w:rFonts w:ascii="Bookman Old Style" w:hAnsi="Bookman Old Style"/>
          <w:noProof/>
          <w:sz w:val="22"/>
          <w:szCs w:val="22"/>
        </w:rPr>
        <w:t xml:space="preserve"> These rules apply to construction employers who are engaged in the construction of a generation facility.</w:t>
      </w:r>
    </w:p>
    <w:bookmarkEnd w:id="0"/>
    <w:bookmarkEnd w:id="1"/>
    <w:p w14:paraId="523DD61C" w14:textId="77777777" w:rsidR="00E63165" w:rsidRDefault="00E63165" w:rsidP="00E63165">
      <w:pPr>
        <w:tabs>
          <w:tab w:val="left" w:pos="-1440"/>
          <w:tab w:val="left" w:pos="-720"/>
          <w:tab w:val="left" w:pos="540"/>
          <w:tab w:val="left" w:pos="10440"/>
        </w:tabs>
        <w:ind w:left="540" w:hanging="540"/>
        <w:rPr>
          <w:rFonts w:ascii="Bookman Old Style" w:hAnsi="Bookman Old Style"/>
          <w:sz w:val="22"/>
        </w:rPr>
      </w:pPr>
      <w:r>
        <w:rPr>
          <w:rFonts w:ascii="Bookman Old Style" w:hAnsi="Bookman Old Style"/>
          <w:sz w:val="22"/>
          <w:szCs w:val="22"/>
        </w:rPr>
        <w:t xml:space="preserve">PUBLIC HEARING: </w:t>
      </w:r>
      <w:r>
        <w:rPr>
          <w:rFonts w:ascii="Bookman Old Style" w:hAnsi="Bookman Old Style"/>
          <w:sz w:val="22"/>
        </w:rPr>
        <w:t>None, unless requested pursuant to 5 MRS §8052(1).</w:t>
      </w:r>
    </w:p>
    <w:p w14:paraId="294BD9D3" w14:textId="77777777" w:rsidR="00E63165" w:rsidRDefault="00E63165" w:rsidP="00E63165">
      <w:pPr>
        <w:tabs>
          <w:tab w:val="left" w:pos="-1440"/>
          <w:tab w:val="left" w:pos="-720"/>
          <w:tab w:val="left" w:pos="540"/>
          <w:tab w:val="left" w:pos="10440"/>
        </w:tabs>
        <w:ind w:left="540" w:hanging="540"/>
        <w:rPr>
          <w:rFonts w:ascii="Bookman Old Style" w:hAnsi="Bookman Old Style"/>
          <w:sz w:val="22"/>
          <w:szCs w:val="22"/>
        </w:rPr>
      </w:pPr>
      <w:r>
        <w:rPr>
          <w:rFonts w:ascii="Bookman Old Style" w:hAnsi="Bookman Old Style"/>
          <w:sz w:val="22"/>
          <w:szCs w:val="22"/>
        </w:rPr>
        <w:t xml:space="preserve">COMMENT DEADLINE </w:t>
      </w:r>
      <w:r>
        <w:rPr>
          <w:rFonts w:ascii="Bookman Old Style" w:hAnsi="Bookman Old Style"/>
          <w:i/>
          <w:iCs/>
          <w:sz w:val="22"/>
          <w:szCs w:val="22"/>
        </w:rPr>
        <w:t>(extended)</w:t>
      </w:r>
      <w:r>
        <w:rPr>
          <w:rFonts w:ascii="Bookman Old Style" w:hAnsi="Bookman Old Style"/>
          <w:sz w:val="22"/>
          <w:szCs w:val="22"/>
        </w:rPr>
        <w:t>: September 13, 2021</w:t>
      </w:r>
    </w:p>
    <w:p w14:paraId="5DF02B79" w14:textId="77777777" w:rsidR="00E63165" w:rsidRDefault="00E63165" w:rsidP="00E63165">
      <w:pPr>
        <w:tabs>
          <w:tab w:val="left" w:pos="-1440"/>
          <w:tab w:val="left" w:pos="-720"/>
          <w:tab w:val="left" w:pos="540"/>
          <w:tab w:val="left" w:pos="10440"/>
        </w:tabs>
        <w:ind w:right="-90"/>
        <w:rPr>
          <w:rFonts w:ascii="Bookman Old Style" w:hAnsi="Bookman Old Style"/>
          <w:sz w:val="22"/>
          <w:szCs w:val="22"/>
        </w:rPr>
      </w:pPr>
      <w:r>
        <w:rPr>
          <w:rFonts w:ascii="Bookman Old Style" w:hAnsi="Bookman Old Style"/>
          <w:sz w:val="22"/>
          <w:szCs w:val="22"/>
        </w:rPr>
        <w:t xml:space="preserve">CONTACT PERSON FOR THIS FILING / SMALL BUSINESS IMPACT INFORMATION / DOL RULEMAKING LIAISON: Isaac H. Gingras, Department of Labor, 54 State House Station, Augusta, Maine 04333-0054. Telephone: (207) 626-6232. Email: </w:t>
      </w:r>
      <w:hyperlink r:id="rId8" w:history="1">
        <w:r>
          <w:rPr>
            <w:rStyle w:val="Hyperlink"/>
            <w:rFonts w:ascii="Bookman Old Style" w:hAnsi="Bookman Old Style"/>
            <w:sz w:val="22"/>
            <w:szCs w:val="22"/>
          </w:rPr>
          <w:t>Isaac.H.Gingras@Maine.gov</w:t>
        </w:r>
      </w:hyperlink>
      <w:r>
        <w:rPr>
          <w:rFonts w:ascii="Bookman Old Style" w:hAnsi="Bookman Old Style"/>
          <w:sz w:val="22"/>
          <w:szCs w:val="22"/>
        </w:rPr>
        <w:t xml:space="preserve"> .</w:t>
      </w:r>
    </w:p>
    <w:p w14:paraId="61C0A728" w14:textId="77777777" w:rsidR="00E63165" w:rsidRDefault="00E63165" w:rsidP="00E63165">
      <w:pPr>
        <w:tabs>
          <w:tab w:val="left" w:pos="-1440"/>
          <w:tab w:val="left" w:pos="-720"/>
          <w:tab w:val="left" w:pos="540"/>
          <w:tab w:val="left" w:pos="10440"/>
        </w:tabs>
        <w:rPr>
          <w:rStyle w:val="apple-converted-space"/>
          <w:color w:val="000000"/>
          <w:shd w:val="clear" w:color="auto" w:fill="FFFFFF"/>
        </w:rPr>
      </w:pPr>
      <w:r>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N/A</w:t>
      </w:r>
    </w:p>
    <w:p w14:paraId="36D9A071" w14:textId="77777777" w:rsidR="00E63165" w:rsidRDefault="00E63165" w:rsidP="00E63165">
      <w:pPr>
        <w:tabs>
          <w:tab w:val="left" w:pos="-1440"/>
          <w:tab w:val="left" w:pos="-720"/>
          <w:tab w:val="left" w:pos="540"/>
          <w:tab w:val="left" w:pos="10440"/>
        </w:tabs>
      </w:pPr>
      <w:r>
        <w:rPr>
          <w:rFonts w:ascii="Bookman Old Style" w:hAnsi="Bookman Old Style"/>
          <w:sz w:val="22"/>
          <w:szCs w:val="22"/>
        </w:rPr>
        <w:t>STATUTORY AUTHORITY FOR THIS RULE: 26 MRS §3502</w:t>
      </w:r>
    </w:p>
    <w:p w14:paraId="55ECF301" w14:textId="77777777" w:rsidR="00E63165" w:rsidRDefault="00E63165" w:rsidP="00E6316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SUBSTANTIVE STATE OR FEDERAL LAW BEING IMPLEMENTED: N/A</w:t>
      </w:r>
    </w:p>
    <w:p w14:paraId="7E33530A" w14:textId="77777777" w:rsidR="00E63165" w:rsidRDefault="00E63165" w:rsidP="00E6316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DOL WEBSITE: </w:t>
      </w:r>
      <w:hyperlink r:id="rId9" w:history="1">
        <w:r>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12059322" w14:textId="77777777" w:rsidR="00E63165" w:rsidRDefault="00E63165" w:rsidP="00E63165">
      <w:pPr>
        <w:pBdr>
          <w:bottom w:val="single" w:sz="4" w:space="1" w:color="auto"/>
        </w:pBdr>
        <w:tabs>
          <w:tab w:val="left" w:pos="-1440"/>
          <w:tab w:val="left" w:pos="-720"/>
          <w:tab w:val="left" w:pos="540"/>
          <w:tab w:val="left" w:pos="10440"/>
        </w:tabs>
        <w:rPr>
          <w:rFonts w:ascii="Bookman Old Style" w:hAnsi="Bookman Old Style"/>
          <w:sz w:val="22"/>
          <w:szCs w:val="22"/>
        </w:rPr>
      </w:pPr>
    </w:p>
    <w:p w14:paraId="09C4EA58" w14:textId="77777777" w:rsidR="00E63165" w:rsidRDefault="00E63165" w:rsidP="000418BA">
      <w:pPr>
        <w:tabs>
          <w:tab w:val="left" w:pos="-1440"/>
          <w:tab w:val="left" w:pos="-720"/>
          <w:tab w:val="left" w:pos="4320"/>
          <w:tab w:val="left" w:pos="10440"/>
        </w:tabs>
        <w:rPr>
          <w:rFonts w:ascii="Bookman Old Style" w:hAnsi="Bookman Old Style"/>
          <w:sz w:val="22"/>
          <w:szCs w:val="22"/>
        </w:rPr>
      </w:pPr>
    </w:p>
    <w:p w14:paraId="28548FC8" w14:textId="5CA03959" w:rsidR="000418BA" w:rsidRPr="000418BA" w:rsidRDefault="000418BA" w:rsidP="000418BA">
      <w:pPr>
        <w:tabs>
          <w:tab w:val="left" w:pos="-1440"/>
          <w:tab w:val="left" w:pos="-720"/>
          <w:tab w:val="left" w:pos="4320"/>
          <w:tab w:val="left" w:pos="10440"/>
        </w:tabs>
        <w:rPr>
          <w:rFonts w:ascii="Bookman Old Style" w:hAnsi="Bookman Old Style"/>
          <w:sz w:val="22"/>
          <w:szCs w:val="22"/>
        </w:rPr>
      </w:pPr>
      <w:r w:rsidRPr="000418BA">
        <w:rPr>
          <w:rFonts w:ascii="Bookman Old Style" w:hAnsi="Bookman Old Style"/>
          <w:sz w:val="22"/>
          <w:szCs w:val="22"/>
        </w:rPr>
        <w:t xml:space="preserve">AGENCY: </w:t>
      </w:r>
      <w:r w:rsidR="00713985" w:rsidRPr="00713985">
        <w:rPr>
          <w:rFonts w:ascii="Bookman Old Style" w:hAnsi="Bookman Old Style"/>
          <w:b/>
          <w:bCs/>
          <w:sz w:val="22"/>
          <w:szCs w:val="22"/>
        </w:rPr>
        <w:t>01-015</w:t>
      </w:r>
      <w:r w:rsidR="00713985">
        <w:rPr>
          <w:rFonts w:ascii="Bookman Old Style" w:hAnsi="Bookman Old Style"/>
          <w:sz w:val="22"/>
          <w:szCs w:val="22"/>
        </w:rPr>
        <w:t xml:space="preserve"> – Department of Agriculture, Conservation and Forestry (DACF), </w:t>
      </w:r>
      <w:r w:rsidRPr="000418BA">
        <w:rPr>
          <w:rFonts w:ascii="Bookman Old Style" w:hAnsi="Bookman Old Style"/>
          <w:b/>
          <w:bCs/>
          <w:sz w:val="22"/>
          <w:szCs w:val="22"/>
        </w:rPr>
        <w:t>Maine Milk Commission</w:t>
      </w:r>
      <w:r w:rsidR="00713985" w:rsidRPr="00713985">
        <w:rPr>
          <w:rFonts w:ascii="Bookman Old Style" w:hAnsi="Bookman Old Style"/>
          <w:b/>
          <w:bCs/>
          <w:sz w:val="22"/>
          <w:szCs w:val="22"/>
        </w:rPr>
        <w:t xml:space="preserve"> (MMC)</w:t>
      </w:r>
    </w:p>
    <w:p w14:paraId="4F1CB622" w14:textId="24FF34AD" w:rsidR="000418BA" w:rsidRPr="000418BA" w:rsidRDefault="000418BA" w:rsidP="000418BA">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 xml:space="preserve">CHAPTER NUMBER AND TITLE: </w:t>
      </w:r>
      <w:r w:rsidRPr="000418BA">
        <w:rPr>
          <w:rFonts w:ascii="Bookman Old Style" w:hAnsi="Bookman Old Style"/>
          <w:b/>
          <w:bCs/>
          <w:sz w:val="22"/>
          <w:szCs w:val="22"/>
        </w:rPr>
        <w:t>Ch</w:t>
      </w:r>
      <w:r w:rsidR="00713985" w:rsidRPr="00713985">
        <w:rPr>
          <w:rFonts w:ascii="Bookman Old Style" w:hAnsi="Bookman Old Style"/>
          <w:b/>
          <w:bCs/>
          <w:sz w:val="22"/>
          <w:szCs w:val="22"/>
        </w:rPr>
        <w:t>.</w:t>
      </w:r>
      <w:r w:rsidRPr="000418BA">
        <w:rPr>
          <w:rFonts w:ascii="Bookman Old Style" w:hAnsi="Bookman Old Style"/>
          <w:b/>
          <w:bCs/>
          <w:sz w:val="22"/>
          <w:szCs w:val="22"/>
        </w:rPr>
        <w:t xml:space="preserve"> 3</w:t>
      </w:r>
      <w:r w:rsidR="00713985">
        <w:rPr>
          <w:rFonts w:ascii="Bookman Old Style" w:hAnsi="Bookman Old Style"/>
          <w:sz w:val="22"/>
          <w:szCs w:val="22"/>
        </w:rPr>
        <w:t>,</w:t>
      </w:r>
      <w:r w:rsidRPr="000418BA">
        <w:rPr>
          <w:rFonts w:ascii="Bookman Old Style" w:hAnsi="Bookman Old Style"/>
          <w:sz w:val="22"/>
          <w:szCs w:val="22"/>
        </w:rPr>
        <w:t xml:space="preserve"> Schedule of Minimum Prices</w:t>
      </w:r>
      <w:r w:rsidR="00713985">
        <w:rPr>
          <w:rFonts w:ascii="Bookman Old Style" w:hAnsi="Bookman Old Style"/>
          <w:sz w:val="22"/>
          <w:szCs w:val="22"/>
        </w:rPr>
        <w:t>,</w:t>
      </w:r>
      <w:r w:rsidRPr="000418BA">
        <w:rPr>
          <w:rFonts w:ascii="Bookman Old Style" w:hAnsi="Bookman Old Style"/>
          <w:sz w:val="22"/>
          <w:szCs w:val="22"/>
        </w:rPr>
        <w:t xml:space="preserve"> </w:t>
      </w:r>
      <w:r w:rsidRPr="000418BA">
        <w:rPr>
          <w:rFonts w:ascii="Bookman Old Style" w:hAnsi="Bookman Old Style"/>
          <w:b/>
          <w:bCs/>
          <w:sz w:val="22"/>
          <w:szCs w:val="22"/>
        </w:rPr>
        <w:t>Order #10-21</w:t>
      </w:r>
    </w:p>
    <w:p w14:paraId="5E323AD0" w14:textId="26AC5143" w:rsidR="00713985" w:rsidRDefault="00713985" w:rsidP="000418B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1B842553" w14:textId="5404FB87" w:rsidR="000418BA" w:rsidRPr="000418BA" w:rsidRDefault="000418BA" w:rsidP="000418BA">
      <w:pPr>
        <w:tabs>
          <w:tab w:val="left" w:pos="-1440"/>
          <w:tab w:val="left" w:pos="-720"/>
          <w:tab w:val="left" w:pos="540"/>
          <w:tab w:val="left" w:pos="10440"/>
        </w:tabs>
        <w:rPr>
          <w:rFonts w:ascii="Bookman Old Style" w:hAnsi="Bookman Old Style"/>
          <w:b/>
          <w:bCs/>
          <w:sz w:val="22"/>
          <w:szCs w:val="22"/>
        </w:rPr>
      </w:pPr>
      <w:r w:rsidRPr="000418BA">
        <w:rPr>
          <w:rFonts w:ascii="Bookman Old Style" w:hAnsi="Bookman Old Style"/>
          <w:sz w:val="22"/>
          <w:szCs w:val="22"/>
        </w:rPr>
        <w:t>PROPOSED RULE NUMBER:</w:t>
      </w:r>
      <w:r w:rsidR="00713985">
        <w:rPr>
          <w:rFonts w:ascii="Bookman Old Style" w:hAnsi="Bookman Old Style"/>
          <w:sz w:val="22"/>
          <w:szCs w:val="22"/>
        </w:rPr>
        <w:t xml:space="preserve"> </w:t>
      </w:r>
      <w:r w:rsidR="00713985">
        <w:rPr>
          <w:rFonts w:ascii="Bookman Old Style" w:hAnsi="Bookman Old Style"/>
          <w:b/>
          <w:bCs/>
          <w:sz w:val="22"/>
          <w:szCs w:val="22"/>
        </w:rPr>
        <w:t>2021-P144</w:t>
      </w:r>
    </w:p>
    <w:p w14:paraId="37989501" w14:textId="2EBBAB05" w:rsidR="000418BA" w:rsidRPr="000418BA" w:rsidRDefault="000418BA" w:rsidP="000418BA">
      <w:pPr>
        <w:rPr>
          <w:rFonts w:ascii="Bookman Old Style" w:hAnsi="Bookman Old Style"/>
          <w:sz w:val="22"/>
          <w:szCs w:val="22"/>
        </w:rPr>
      </w:pPr>
      <w:r w:rsidRPr="000418BA">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2" w:name="_Hlk80947388"/>
      <w:r w:rsidRPr="000418BA">
        <w:rPr>
          <w:rFonts w:ascii="Bookman Old Style" w:hAnsi="Bookman Old Style"/>
          <w:sz w:val="22"/>
          <w:szCs w:val="22"/>
        </w:rPr>
        <w:t xml:space="preserve">MRS </w:t>
      </w:r>
      <w:r w:rsidR="0053066A">
        <w:rPr>
          <w:rFonts w:ascii="Bookman Old Style" w:hAnsi="Bookman Old Style"/>
          <w:sz w:val="22"/>
          <w:szCs w:val="22"/>
        </w:rPr>
        <w:t>§</w:t>
      </w:r>
      <w:bookmarkEnd w:id="2"/>
      <w:r w:rsidRPr="000418BA">
        <w:rPr>
          <w:rFonts w:ascii="Bookman Old Style" w:hAnsi="Bookman Old Style"/>
          <w:sz w:val="22"/>
          <w:szCs w:val="22"/>
        </w:rPr>
        <w:t>2954</w:t>
      </w:r>
    </w:p>
    <w:p w14:paraId="73991583" w14:textId="4E6D103D" w:rsidR="000418BA" w:rsidRPr="000418BA" w:rsidRDefault="000418BA" w:rsidP="000418BA">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 xml:space="preserve">PUBLIC HEARING: September 23, 2021, Thursday, starting at 10:30 </w:t>
      </w:r>
      <w:r w:rsidR="00404991" w:rsidRPr="000418BA">
        <w:rPr>
          <w:rFonts w:ascii="Bookman Old Style" w:hAnsi="Bookman Old Style"/>
          <w:sz w:val="22"/>
          <w:szCs w:val="22"/>
        </w:rPr>
        <w:t>a.m</w:t>
      </w:r>
      <w:r w:rsidRPr="000418BA">
        <w:rPr>
          <w:rFonts w:ascii="Bookman Old Style" w:hAnsi="Bookman Old Style"/>
          <w:sz w:val="22"/>
          <w:szCs w:val="22"/>
        </w:rPr>
        <w:t xml:space="preserve">. </w:t>
      </w:r>
      <w:r w:rsidR="00404991">
        <w:rPr>
          <w:rFonts w:ascii="Bookman Old Style" w:hAnsi="Bookman Old Style"/>
          <w:sz w:val="22"/>
          <w:szCs w:val="22"/>
        </w:rPr>
        <w:t xml:space="preserve">- </w:t>
      </w:r>
      <w:r w:rsidRPr="000418BA">
        <w:rPr>
          <w:rFonts w:ascii="Bookman Old Style" w:hAnsi="Bookman Old Style"/>
          <w:sz w:val="22"/>
          <w:szCs w:val="22"/>
        </w:rPr>
        <w:t xml:space="preserve">Room 106, </w:t>
      </w:r>
      <w:r w:rsidRPr="000418BA">
        <w:rPr>
          <w:rFonts w:ascii="Bookman Old Style" w:hAnsi="Bookman Old Style"/>
          <w:color w:val="000000"/>
          <w:sz w:val="22"/>
          <w:szCs w:val="22"/>
        </w:rPr>
        <w:t>Department of Agriculture, Conservation &amp; Forestry, Deering Building, Hospital Street, Augusta, Maine</w:t>
      </w:r>
      <w:r w:rsidRPr="000418BA">
        <w:rPr>
          <w:rFonts w:ascii="Bookman Old Style" w:hAnsi="Bookman Old Style"/>
          <w:sz w:val="22"/>
          <w:szCs w:val="22"/>
        </w:rPr>
        <w:t xml:space="preserve"> </w:t>
      </w:r>
    </w:p>
    <w:p w14:paraId="52DB2DBD" w14:textId="77777777" w:rsidR="000418BA" w:rsidRPr="000418BA" w:rsidRDefault="000418BA" w:rsidP="000418BA">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COMMENT DEADLINE: September 23, 2021</w:t>
      </w:r>
    </w:p>
    <w:p w14:paraId="057C61BB" w14:textId="05029991" w:rsidR="000418BA" w:rsidRPr="000418BA" w:rsidRDefault="000418BA" w:rsidP="00404991">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CONTACT PERSON FOR THIS FILING</w:t>
      </w:r>
      <w:r w:rsidR="00404991">
        <w:rPr>
          <w:rFonts w:ascii="Bookman Old Style" w:hAnsi="Bookman Old Style"/>
          <w:sz w:val="22"/>
          <w:szCs w:val="22"/>
        </w:rPr>
        <w:t xml:space="preserve"> / SMALL BUSINESS IMPACT INFORMATION / MMC RULEMAKING LIAISON</w:t>
      </w:r>
      <w:r w:rsidRPr="000418BA">
        <w:rPr>
          <w:rFonts w:ascii="Bookman Old Style" w:hAnsi="Bookman Old Style"/>
          <w:sz w:val="22"/>
          <w:szCs w:val="22"/>
        </w:rPr>
        <w:t>:</w:t>
      </w:r>
      <w:r w:rsidR="00404991">
        <w:rPr>
          <w:rFonts w:ascii="Bookman Old Style" w:hAnsi="Bookman Old Style"/>
          <w:sz w:val="22"/>
          <w:szCs w:val="22"/>
        </w:rPr>
        <w:t xml:space="preserve"> </w:t>
      </w:r>
      <w:r w:rsidRPr="000418BA">
        <w:rPr>
          <w:rFonts w:ascii="Bookman Old Style" w:hAnsi="Bookman Old Style"/>
          <w:sz w:val="22"/>
          <w:szCs w:val="22"/>
        </w:rPr>
        <w:t>Tim Drake, Maine Milk Commission, 28 S</w:t>
      </w:r>
      <w:r w:rsidR="00404991">
        <w:rPr>
          <w:rFonts w:ascii="Bookman Old Style" w:hAnsi="Bookman Old Style"/>
          <w:sz w:val="22"/>
          <w:szCs w:val="22"/>
        </w:rPr>
        <w:t>tate House Station</w:t>
      </w:r>
      <w:r w:rsidRPr="000418BA">
        <w:rPr>
          <w:rFonts w:ascii="Bookman Old Style" w:hAnsi="Bookman Old Style"/>
          <w:sz w:val="22"/>
          <w:szCs w:val="22"/>
        </w:rPr>
        <w:t>, Augusta, ME 04333</w:t>
      </w:r>
      <w:r w:rsidR="00404991">
        <w:rPr>
          <w:rFonts w:ascii="Bookman Old Style" w:hAnsi="Bookman Old Style"/>
          <w:sz w:val="22"/>
          <w:szCs w:val="22"/>
        </w:rPr>
        <w:t>. Telephone:</w:t>
      </w:r>
      <w:r w:rsidRPr="000418BA">
        <w:rPr>
          <w:rFonts w:ascii="Bookman Old Style" w:hAnsi="Bookman Old Style"/>
          <w:sz w:val="22"/>
          <w:szCs w:val="22"/>
        </w:rPr>
        <w:t xml:space="preserve"> </w:t>
      </w:r>
      <w:r w:rsidR="00404991">
        <w:rPr>
          <w:rFonts w:ascii="Bookman Old Style" w:hAnsi="Bookman Old Style"/>
          <w:sz w:val="22"/>
          <w:szCs w:val="22"/>
        </w:rPr>
        <w:t>(</w:t>
      </w:r>
      <w:r w:rsidRPr="000418BA">
        <w:rPr>
          <w:rFonts w:ascii="Bookman Old Style" w:hAnsi="Bookman Old Style"/>
          <w:sz w:val="22"/>
          <w:szCs w:val="22"/>
        </w:rPr>
        <w:t>207</w:t>
      </w:r>
      <w:r w:rsidR="00404991">
        <w:rPr>
          <w:rFonts w:ascii="Bookman Old Style" w:hAnsi="Bookman Old Style"/>
          <w:sz w:val="22"/>
          <w:szCs w:val="22"/>
        </w:rPr>
        <w:t xml:space="preserve">) </w:t>
      </w:r>
      <w:r w:rsidRPr="000418BA">
        <w:rPr>
          <w:rFonts w:ascii="Bookman Old Style" w:hAnsi="Bookman Old Style"/>
          <w:sz w:val="22"/>
          <w:szCs w:val="22"/>
        </w:rPr>
        <w:t>287-7521</w:t>
      </w:r>
      <w:r w:rsidR="00404991">
        <w:rPr>
          <w:rFonts w:ascii="Bookman Old Style" w:hAnsi="Bookman Old Style"/>
          <w:sz w:val="22"/>
          <w:szCs w:val="22"/>
        </w:rPr>
        <w:t xml:space="preserve">. Email: </w:t>
      </w:r>
      <w:hyperlink r:id="rId10" w:history="1">
        <w:r w:rsidR="00404991" w:rsidRPr="00DB40BC">
          <w:rPr>
            <w:rStyle w:val="Hyperlink"/>
            <w:rFonts w:ascii="Bookman Old Style" w:hAnsi="Bookman Old Style"/>
            <w:sz w:val="22"/>
            <w:szCs w:val="22"/>
          </w:rPr>
          <w:t>Tim.Drake@Maine.gov</w:t>
        </w:r>
      </w:hyperlink>
      <w:r w:rsidR="00404991">
        <w:rPr>
          <w:rFonts w:ascii="Bookman Old Style" w:hAnsi="Bookman Old Style"/>
          <w:sz w:val="22"/>
          <w:szCs w:val="22"/>
        </w:rPr>
        <w:t xml:space="preserve"> .</w:t>
      </w:r>
    </w:p>
    <w:p w14:paraId="0421BD26" w14:textId="076E9854" w:rsidR="000418BA" w:rsidRPr="000418BA" w:rsidRDefault="000418BA" w:rsidP="000418BA">
      <w:pPr>
        <w:tabs>
          <w:tab w:val="left" w:pos="-1440"/>
          <w:tab w:val="left" w:pos="-720"/>
          <w:tab w:val="left" w:pos="540"/>
          <w:tab w:val="left" w:pos="10440"/>
        </w:tabs>
        <w:rPr>
          <w:rFonts w:ascii="Bookman Old Style" w:hAnsi="Bookman Old Style"/>
          <w:color w:val="000000"/>
          <w:sz w:val="22"/>
          <w:szCs w:val="22"/>
          <w:shd w:val="clear" w:color="auto" w:fill="FFFFFF"/>
        </w:rPr>
      </w:pPr>
      <w:r w:rsidRPr="000418BA">
        <w:rPr>
          <w:rFonts w:ascii="Bookman Old Style" w:hAnsi="Bookman Old Style"/>
          <w:color w:val="000000"/>
          <w:sz w:val="22"/>
          <w:szCs w:val="22"/>
          <w:shd w:val="clear" w:color="auto" w:fill="FFFFFF"/>
        </w:rPr>
        <w:t>FINANCIAL IMPACT ON MUNICIPALITIES OR COUNTIES: None</w:t>
      </w:r>
    </w:p>
    <w:p w14:paraId="1D621CF8" w14:textId="245E1DEE" w:rsidR="000418BA" w:rsidRPr="000418BA" w:rsidRDefault="000418BA" w:rsidP="000418BA">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 xml:space="preserve">STATUTORY AUTHORITY FOR THIS RULE: 5 </w:t>
      </w:r>
      <w:r w:rsidR="0053066A" w:rsidRPr="000418BA">
        <w:rPr>
          <w:rFonts w:ascii="Bookman Old Style" w:hAnsi="Bookman Old Style"/>
          <w:sz w:val="22"/>
          <w:szCs w:val="22"/>
        </w:rPr>
        <w:t xml:space="preserve">MRS </w:t>
      </w:r>
      <w:r w:rsidR="0053066A">
        <w:rPr>
          <w:rFonts w:ascii="Bookman Old Style" w:hAnsi="Bookman Old Style"/>
          <w:sz w:val="22"/>
          <w:szCs w:val="22"/>
        </w:rPr>
        <w:t>§</w:t>
      </w:r>
      <w:r w:rsidRPr="000418BA">
        <w:rPr>
          <w:rFonts w:ascii="Bookman Old Style" w:hAnsi="Bookman Old Style"/>
          <w:sz w:val="22"/>
          <w:szCs w:val="22"/>
        </w:rPr>
        <w:t>8054</w:t>
      </w:r>
      <w:r w:rsidR="0053066A">
        <w:rPr>
          <w:rFonts w:ascii="Bookman Old Style" w:hAnsi="Bookman Old Style"/>
          <w:sz w:val="22"/>
          <w:szCs w:val="22"/>
        </w:rPr>
        <w:t>;</w:t>
      </w:r>
      <w:r w:rsidRPr="000418BA">
        <w:rPr>
          <w:rFonts w:ascii="Bookman Old Style" w:hAnsi="Bookman Old Style"/>
          <w:sz w:val="22"/>
          <w:szCs w:val="22"/>
        </w:rPr>
        <w:t xml:space="preserve"> 7 </w:t>
      </w:r>
      <w:r w:rsidR="0053066A" w:rsidRPr="000418BA">
        <w:rPr>
          <w:rFonts w:ascii="Bookman Old Style" w:hAnsi="Bookman Old Style"/>
          <w:sz w:val="22"/>
          <w:szCs w:val="22"/>
        </w:rPr>
        <w:t xml:space="preserve">MRS </w:t>
      </w:r>
      <w:r w:rsidR="0053066A">
        <w:rPr>
          <w:rFonts w:ascii="Bookman Old Style" w:hAnsi="Bookman Old Style"/>
          <w:sz w:val="22"/>
          <w:szCs w:val="22"/>
        </w:rPr>
        <w:t>§</w:t>
      </w:r>
      <w:r w:rsidRPr="000418BA">
        <w:rPr>
          <w:rFonts w:ascii="Bookman Old Style" w:hAnsi="Bookman Old Style"/>
          <w:sz w:val="22"/>
          <w:szCs w:val="22"/>
        </w:rPr>
        <w:t>2954</w:t>
      </w:r>
    </w:p>
    <w:p w14:paraId="57FE187B" w14:textId="77777777" w:rsidR="000418BA" w:rsidRPr="000418BA" w:rsidRDefault="000418BA" w:rsidP="000418BA">
      <w:pPr>
        <w:tabs>
          <w:tab w:val="left" w:pos="-1440"/>
          <w:tab w:val="left" w:pos="-720"/>
          <w:tab w:val="left" w:pos="540"/>
          <w:tab w:val="left" w:pos="10440"/>
        </w:tabs>
        <w:rPr>
          <w:rFonts w:ascii="Bookman Old Style" w:hAnsi="Bookman Old Style"/>
          <w:sz w:val="22"/>
          <w:szCs w:val="22"/>
        </w:rPr>
      </w:pPr>
      <w:r w:rsidRPr="000418BA">
        <w:rPr>
          <w:rFonts w:ascii="Bookman Old Style" w:hAnsi="Bookman Old Style"/>
          <w:sz w:val="22"/>
          <w:szCs w:val="22"/>
        </w:rPr>
        <w:t xml:space="preserve">SUBSTANTIVE STATE OR FEDERAL LAW BEING IMPLEMENTED </w:t>
      </w:r>
      <w:r w:rsidRPr="000418BA">
        <w:rPr>
          <w:rFonts w:ascii="Bookman Old Style" w:hAnsi="Bookman Old Style"/>
          <w:i/>
          <w:sz w:val="22"/>
          <w:szCs w:val="22"/>
        </w:rPr>
        <w:t>(if different)</w:t>
      </w:r>
      <w:r w:rsidRPr="000418BA">
        <w:rPr>
          <w:rFonts w:ascii="Bookman Old Style" w:hAnsi="Bookman Old Style"/>
          <w:sz w:val="22"/>
          <w:szCs w:val="22"/>
        </w:rPr>
        <w:t>:</w:t>
      </w:r>
    </w:p>
    <w:p w14:paraId="035AE22D" w14:textId="50A37A5D" w:rsidR="00404991" w:rsidRDefault="00404991" w:rsidP="000418B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0418BA" w:rsidRPr="000418BA">
        <w:rPr>
          <w:rFonts w:ascii="Bookman Old Style" w:hAnsi="Bookman Old Style"/>
          <w:sz w:val="22"/>
          <w:szCs w:val="22"/>
        </w:rPr>
        <w:t xml:space="preserve"> WEBSITE: </w:t>
      </w:r>
      <w:hyperlink r:id="rId11" w:history="1">
        <w:r w:rsidR="000418BA" w:rsidRPr="000418BA">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30052AC0" w14:textId="0DADFE20" w:rsidR="000418BA" w:rsidRPr="000418BA" w:rsidRDefault="00404991" w:rsidP="000418B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000418BA" w:rsidRPr="000418BA">
        <w:rPr>
          <w:rFonts w:ascii="Bookman Old Style" w:hAnsi="Bookman Old Style"/>
          <w:sz w:val="22"/>
          <w:szCs w:val="22"/>
        </w:rPr>
        <w:t xml:space="preserve"> RULEMAKING LIAISON: </w:t>
      </w:r>
      <w:hyperlink r:id="rId12" w:history="1">
        <w:r w:rsidRPr="00DB40BC">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1088B348" w14:textId="67529A5C" w:rsidR="001A6CBE" w:rsidRDefault="001A6CBE" w:rsidP="000418B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6F8A704" w14:textId="202985FD" w:rsidR="001A6CBE" w:rsidRDefault="001A6CBE"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0BEB8675" w14:textId="77777777"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 xml:space="preserve">AGENCY: </w:t>
      </w:r>
      <w:r w:rsidRPr="00B5603D">
        <w:rPr>
          <w:rFonts w:ascii="Bookman Old Style" w:eastAsiaTheme="minorHAnsi" w:hAnsi="Bookman Old Style" w:cs="Courier New"/>
          <w:b/>
          <w:bCs/>
          <w:sz w:val="22"/>
          <w:szCs w:val="22"/>
        </w:rPr>
        <w:t>01-001 - Department of Agriculture, Conservation and Forestry (DACF)</w:t>
      </w:r>
    </w:p>
    <w:p w14:paraId="6591EEA0" w14:textId="77777777"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 xml:space="preserve">CHAPTER NUMBER AND TITLE: </w:t>
      </w:r>
      <w:r w:rsidRPr="00B5603D">
        <w:rPr>
          <w:rFonts w:ascii="Bookman Old Style" w:eastAsiaTheme="minorHAnsi" w:hAnsi="Bookman Old Style" w:cs="Courier New"/>
          <w:b/>
          <w:bCs/>
          <w:sz w:val="22"/>
          <w:szCs w:val="22"/>
        </w:rPr>
        <w:t>Ch. 701</w:t>
      </w:r>
      <w:r w:rsidRPr="00B5603D">
        <w:rPr>
          <w:rFonts w:ascii="Bookman Old Style" w:eastAsiaTheme="minorHAnsi" w:hAnsi="Bookman Old Style" w:cs="Courier New"/>
          <w:sz w:val="22"/>
          <w:szCs w:val="22"/>
        </w:rPr>
        <w:t>, Rules Governing Animal Welfare</w:t>
      </w:r>
    </w:p>
    <w:p w14:paraId="2A7C4BD7" w14:textId="77777777"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TYPE OF RULE: Routine Technical</w:t>
      </w:r>
    </w:p>
    <w:p w14:paraId="7D76372A" w14:textId="77777777"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 xml:space="preserve">PROPOSED RULE NUMBER: </w:t>
      </w:r>
      <w:r w:rsidRPr="00B5603D">
        <w:rPr>
          <w:rFonts w:ascii="Bookman Old Style" w:eastAsiaTheme="minorHAnsi" w:hAnsi="Bookman Old Style" w:cs="Courier New"/>
          <w:b/>
          <w:bCs/>
          <w:sz w:val="22"/>
          <w:szCs w:val="22"/>
        </w:rPr>
        <w:t>2021-P145</w:t>
      </w:r>
    </w:p>
    <w:p w14:paraId="3B2F5213" w14:textId="77777777"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b/>
          <w:bCs/>
          <w:sz w:val="22"/>
          <w:szCs w:val="22"/>
        </w:rPr>
        <w:t>BRIEF SUMMARY</w:t>
      </w:r>
      <w:r w:rsidRPr="00B5603D">
        <w:rPr>
          <w:rFonts w:ascii="Bookman Old Style" w:eastAsiaTheme="minorHAnsi" w:hAnsi="Bookman Old Style" w:cs="Courier New"/>
          <w:sz w:val="22"/>
          <w:szCs w:val="22"/>
        </w:rPr>
        <w:t>: The revisions proposed to these rules will improve accountability for animal facilities importing animals for sale or adoption and also improve standards of care at all animal facilities. All other revisions represent typical rule maintenance.</w:t>
      </w:r>
    </w:p>
    <w:p w14:paraId="3CD8F59B" w14:textId="4C431054" w:rsidR="00541DCA" w:rsidRPr="00541DCA" w:rsidRDefault="00541DCA" w:rsidP="00541D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rPr>
      </w:pPr>
      <w:r w:rsidRPr="00541DCA">
        <w:rPr>
          <w:rFonts w:ascii="Bookman Old Style" w:eastAsiaTheme="minorHAnsi" w:hAnsi="Bookman Old Style" w:cs="Courier New"/>
          <w:b/>
          <w:bCs/>
          <w:sz w:val="22"/>
          <w:szCs w:val="22"/>
        </w:rPr>
        <w:t>DETAILED SUMMARY</w:t>
      </w:r>
      <w:r>
        <w:rPr>
          <w:rFonts w:ascii="Bookman Old Style" w:eastAsiaTheme="minorHAnsi" w:hAnsi="Bookman Old Style" w:cs="Courier New"/>
          <w:sz w:val="22"/>
          <w:szCs w:val="22"/>
        </w:rPr>
        <w:t xml:space="preserve">: </w:t>
      </w:r>
      <w:r w:rsidRPr="00541DCA">
        <w:rPr>
          <w:rFonts w:ascii="Bookman Old Style" w:eastAsiaTheme="minorHAnsi" w:hAnsi="Bookman Old Style" w:cs="Courier New"/>
          <w:b/>
          <w:bCs/>
          <w:sz w:val="22"/>
          <w:szCs w:val="22"/>
        </w:rPr>
        <w:t>Section 1 changes</w:t>
      </w:r>
      <w:r w:rsidRPr="00541DCA">
        <w:rPr>
          <w:rFonts w:ascii="Bookman Old Style" w:eastAsiaTheme="minorHAnsi" w:hAnsi="Bookman Old Style" w:cs="Courier New"/>
          <w:sz w:val="22"/>
          <w:szCs w:val="22"/>
        </w:rPr>
        <w:t xml:space="preserve">. </w:t>
      </w:r>
      <w:r w:rsidRPr="00541DCA">
        <w:rPr>
          <w:rFonts w:ascii="Bookman Old Style" w:hAnsi="Bookman Old Style"/>
          <w:bCs/>
          <w:sz w:val="22"/>
          <w:szCs w:val="22"/>
        </w:rPr>
        <w:t>Over the past several years,</w:t>
      </w:r>
      <w:r w:rsidRPr="00541DCA">
        <w:rPr>
          <w:rFonts w:ascii="Bookman Old Style" w:hAnsi="Bookman Old Style"/>
          <w:b/>
          <w:sz w:val="22"/>
          <w:szCs w:val="22"/>
        </w:rPr>
        <w:t xml:space="preserve"> </w:t>
      </w:r>
      <w:r w:rsidRPr="00541DCA">
        <w:rPr>
          <w:rFonts w:ascii="Bookman Old Style" w:hAnsi="Bookman Old Style"/>
          <w:bCs/>
          <w:sz w:val="22"/>
          <w:szCs w:val="22"/>
        </w:rPr>
        <w:t xml:space="preserve">there have been many changes to the way people acquire pets and the level of care needed to maintain healthy animals. These proposed changes are the result of investigations of complaints to the department and the result of inspections of licensed facilities. These changes also remove the redundant civil violations that already exist in current law. </w:t>
      </w:r>
      <w:r w:rsidRPr="00541DCA">
        <w:rPr>
          <w:rFonts w:ascii="Bookman Old Style" w:hAnsi="Bookman Old Style"/>
          <w:b/>
          <w:sz w:val="22"/>
          <w:szCs w:val="22"/>
        </w:rPr>
        <w:t xml:space="preserve">Section VI changes. </w:t>
      </w:r>
      <w:r w:rsidRPr="00541DCA">
        <w:rPr>
          <w:rFonts w:ascii="Bookman Old Style" w:hAnsi="Bookman Old Style"/>
          <w:bCs/>
          <w:sz w:val="22"/>
          <w:szCs w:val="22"/>
        </w:rPr>
        <w:t xml:space="preserve">These proposed changes improve and clarify the requirements for horse shelter and care of horses that are in poor health to ensure that they will receive proper care. </w:t>
      </w:r>
    </w:p>
    <w:p w14:paraId="216C7AA5" w14:textId="48A09775"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PUBLIC HEARING: N</w:t>
      </w:r>
      <w:r w:rsidR="00111EDD">
        <w:rPr>
          <w:rFonts w:ascii="Bookman Old Style" w:eastAsiaTheme="minorHAnsi" w:hAnsi="Bookman Old Style" w:cs="Courier New"/>
          <w:sz w:val="22"/>
          <w:szCs w:val="22"/>
        </w:rPr>
        <w:t>/</w:t>
      </w:r>
      <w:r w:rsidRPr="00B5603D">
        <w:rPr>
          <w:rFonts w:ascii="Bookman Old Style" w:eastAsiaTheme="minorHAnsi" w:hAnsi="Bookman Old Style" w:cs="Courier New"/>
          <w:sz w:val="22"/>
          <w:szCs w:val="22"/>
        </w:rPr>
        <w:t>A. Comment period only.</w:t>
      </w:r>
    </w:p>
    <w:p w14:paraId="59A9DA51" w14:textId="42EBC51B"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COMMENT DEADLINE: Oct</w:t>
      </w:r>
      <w:r w:rsidR="00111EDD">
        <w:rPr>
          <w:rFonts w:ascii="Bookman Old Style" w:eastAsiaTheme="minorHAnsi" w:hAnsi="Bookman Old Style" w:cs="Courier New"/>
          <w:sz w:val="22"/>
          <w:szCs w:val="22"/>
        </w:rPr>
        <w:t>ober</w:t>
      </w:r>
      <w:r w:rsidRPr="00B5603D">
        <w:rPr>
          <w:rFonts w:ascii="Bookman Old Style" w:eastAsiaTheme="minorHAnsi" w:hAnsi="Bookman Old Style" w:cs="Courier New"/>
          <w:sz w:val="22"/>
          <w:szCs w:val="22"/>
        </w:rPr>
        <w:t xml:space="preserve"> 1, 2021</w:t>
      </w:r>
      <w:r w:rsidR="00111EDD">
        <w:rPr>
          <w:rFonts w:ascii="Bookman Old Style" w:eastAsiaTheme="minorHAnsi" w:hAnsi="Bookman Old Style" w:cs="Courier New"/>
          <w:sz w:val="22"/>
          <w:szCs w:val="22"/>
        </w:rPr>
        <w:t xml:space="preserve"> -</w:t>
      </w:r>
      <w:r w:rsidRPr="00B5603D">
        <w:rPr>
          <w:rFonts w:ascii="Bookman Old Style" w:eastAsiaTheme="minorHAnsi" w:hAnsi="Bookman Old Style" w:cs="Courier New"/>
          <w:sz w:val="22"/>
          <w:szCs w:val="22"/>
        </w:rPr>
        <w:t xml:space="preserve"> 5</w:t>
      </w:r>
      <w:r w:rsidR="00111EDD">
        <w:rPr>
          <w:rFonts w:ascii="Bookman Old Style" w:eastAsiaTheme="minorHAnsi" w:hAnsi="Bookman Old Style" w:cs="Courier New"/>
          <w:sz w:val="22"/>
          <w:szCs w:val="22"/>
        </w:rPr>
        <w:t xml:space="preserve"> </w:t>
      </w:r>
      <w:r w:rsidRPr="00B5603D">
        <w:rPr>
          <w:rFonts w:ascii="Bookman Old Style" w:eastAsiaTheme="minorHAnsi" w:hAnsi="Bookman Old Style" w:cs="Courier New"/>
          <w:sz w:val="22"/>
          <w:szCs w:val="22"/>
        </w:rPr>
        <w:t>p</w:t>
      </w:r>
      <w:r w:rsidR="00111EDD">
        <w:rPr>
          <w:rFonts w:ascii="Bookman Old Style" w:eastAsiaTheme="minorHAnsi" w:hAnsi="Bookman Old Style" w:cs="Courier New"/>
          <w:sz w:val="22"/>
          <w:szCs w:val="22"/>
        </w:rPr>
        <w:t>.</w:t>
      </w:r>
      <w:r w:rsidRPr="00B5603D">
        <w:rPr>
          <w:rFonts w:ascii="Bookman Old Style" w:eastAsiaTheme="minorHAnsi" w:hAnsi="Bookman Old Style" w:cs="Courier New"/>
          <w:sz w:val="22"/>
          <w:szCs w:val="22"/>
        </w:rPr>
        <w:t>m</w:t>
      </w:r>
      <w:r w:rsidR="00111EDD">
        <w:rPr>
          <w:rFonts w:ascii="Bookman Old Style" w:eastAsiaTheme="minorHAnsi" w:hAnsi="Bookman Old Style" w:cs="Courier New"/>
          <w:sz w:val="22"/>
          <w:szCs w:val="22"/>
        </w:rPr>
        <w:t>.</w:t>
      </w:r>
    </w:p>
    <w:p w14:paraId="64292F1D" w14:textId="53F173C9"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CONTACT PERSON FOR THIS FILING</w:t>
      </w:r>
      <w:r w:rsidR="00111EDD">
        <w:rPr>
          <w:rFonts w:ascii="Bookman Old Style" w:eastAsiaTheme="minorHAnsi" w:hAnsi="Bookman Old Style" w:cs="Courier New"/>
          <w:sz w:val="22"/>
          <w:szCs w:val="22"/>
        </w:rPr>
        <w:t xml:space="preserve"> / SMALL BUSINESS IMPACT INFORMATION</w:t>
      </w:r>
      <w:r w:rsidRPr="00B5603D">
        <w:rPr>
          <w:rFonts w:ascii="Bookman Old Style" w:eastAsiaTheme="minorHAnsi" w:hAnsi="Bookman Old Style" w:cs="Courier New"/>
          <w:sz w:val="22"/>
          <w:szCs w:val="22"/>
        </w:rPr>
        <w:t xml:space="preserve">: Liam Hughes, Animal Welfare Director, 28 State House Station, Augusta, ME 04333. </w:t>
      </w:r>
      <w:r w:rsidR="00111EDD">
        <w:rPr>
          <w:rFonts w:ascii="Bookman Old Style" w:eastAsiaTheme="minorHAnsi" w:hAnsi="Bookman Old Style" w:cs="Courier New"/>
          <w:sz w:val="22"/>
          <w:szCs w:val="22"/>
        </w:rPr>
        <w:t>Telephone: (</w:t>
      </w:r>
      <w:r w:rsidR="00111EDD" w:rsidRPr="00B5603D">
        <w:rPr>
          <w:rFonts w:ascii="Bookman Old Style" w:eastAsiaTheme="minorHAnsi" w:hAnsi="Bookman Old Style" w:cs="Courier New"/>
          <w:sz w:val="22"/>
          <w:szCs w:val="22"/>
        </w:rPr>
        <w:t>207</w:t>
      </w:r>
      <w:r w:rsidR="00111EDD">
        <w:rPr>
          <w:rFonts w:ascii="Bookman Old Style" w:eastAsiaTheme="minorHAnsi" w:hAnsi="Bookman Old Style" w:cs="Courier New"/>
          <w:sz w:val="22"/>
          <w:szCs w:val="22"/>
        </w:rPr>
        <w:t xml:space="preserve">) </w:t>
      </w:r>
      <w:r w:rsidR="00111EDD" w:rsidRPr="00B5603D">
        <w:rPr>
          <w:rFonts w:ascii="Bookman Old Style" w:eastAsiaTheme="minorHAnsi" w:hAnsi="Bookman Old Style" w:cs="Courier New"/>
          <w:sz w:val="22"/>
          <w:szCs w:val="22"/>
        </w:rPr>
        <w:t>287-3846</w:t>
      </w:r>
      <w:r w:rsidR="00111EDD">
        <w:rPr>
          <w:rFonts w:ascii="Bookman Old Style" w:eastAsiaTheme="minorHAnsi" w:hAnsi="Bookman Old Style" w:cs="Courier New"/>
          <w:sz w:val="22"/>
          <w:szCs w:val="22"/>
        </w:rPr>
        <w:t xml:space="preserve">. Email: </w:t>
      </w:r>
      <w:hyperlink r:id="rId13" w:history="1">
        <w:r w:rsidR="00111EDD" w:rsidRPr="001A6957">
          <w:rPr>
            <w:rStyle w:val="Hyperlink"/>
            <w:rFonts w:ascii="Bookman Old Style" w:eastAsiaTheme="minorHAnsi" w:hAnsi="Bookman Old Style" w:cs="Courier New"/>
            <w:sz w:val="22"/>
            <w:szCs w:val="22"/>
          </w:rPr>
          <w:t>L</w:t>
        </w:r>
        <w:r w:rsidR="00111EDD" w:rsidRPr="00B5603D">
          <w:rPr>
            <w:rStyle w:val="Hyperlink"/>
            <w:rFonts w:ascii="Bookman Old Style" w:eastAsiaTheme="minorHAnsi" w:hAnsi="Bookman Old Style" w:cs="Courier New"/>
            <w:sz w:val="22"/>
            <w:szCs w:val="22"/>
          </w:rPr>
          <w:t>iam.</w:t>
        </w:r>
        <w:r w:rsidR="00111EDD" w:rsidRPr="001A6957">
          <w:rPr>
            <w:rStyle w:val="Hyperlink"/>
            <w:rFonts w:ascii="Bookman Old Style" w:eastAsiaTheme="minorHAnsi" w:hAnsi="Bookman Old Style" w:cs="Courier New"/>
            <w:sz w:val="22"/>
            <w:szCs w:val="22"/>
          </w:rPr>
          <w:t>H</w:t>
        </w:r>
        <w:r w:rsidR="00111EDD" w:rsidRPr="00B5603D">
          <w:rPr>
            <w:rStyle w:val="Hyperlink"/>
            <w:rFonts w:ascii="Bookman Old Style" w:eastAsiaTheme="minorHAnsi" w:hAnsi="Bookman Old Style" w:cs="Courier New"/>
            <w:sz w:val="22"/>
            <w:szCs w:val="22"/>
          </w:rPr>
          <w:t>ughes@</w:t>
        </w:r>
        <w:r w:rsidR="00111EDD" w:rsidRPr="001A6957">
          <w:rPr>
            <w:rStyle w:val="Hyperlink"/>
            <w:rFonts w:ascii="Bookman Old Style" w:eastAsiaTheme="minorHAnsi" w:hAnsi="Bookman Old Style" w:cs="Courier New"/>
            <w:sz w:val="22"/>
            <w:szCs w:val="22"/>
          </w:rPr>
          <w:t>M</w:t>
        </w:r>
        <w:r w:rsidR="00111EDD" w:rsidRPr="00B5603D">
          <w:rPr>
            <w:rStyle w:val="Hyperlink"/>
            <w:rFonts w:ascii="Bookman Old Style" w:eastAsiaTheme="minorHAnsi" w:hAnsi="Bookman Old Style" w:cs="Courier New"/>
            <w:sz w:val="22"/>
            <w:szCs w:val="22"/>
          </w:rPr>
          <w:t>aine.gov</w:t>
        </w:r>
      </w:hyperlink>
      <w:r w:rsidRPr="00B5603D">
        <w:rPr>
          <w:rFonts w:ascii="Bookman Old Style" w:eastAsiaTheme="minorHAnsi" w:hAnsi="Bookman Old Style" w:cs="Courier New"/>
          <w:sz w:val="22"/>
          <w:szCs w:val="22"/>
        </w:rPr>
        <w:t xml:space="preserve"> </w:t>
      </w:r>
      <w:r w:rsidR="00111EDD">
        <w:rPr>
          <w:rFonts w:ascii="Bookman Old Style" w:eastAsiaTheme="minorHAnsi" w:hAnsi="Bookman Old Style" w:cs="Courier New"/>
          <w:sz w:val="22"/>
          <w:szCs w:val="22"/>
        </w:rPr>
        <w:t>.</w:t>
      </w:r>
    </w:p>
    <w:p w14:paraId="1D3F097C" w14:textId="23067ADD"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FINANCIAL IMPACT ON MUNICIPALITIES OR COUNTIES: N</w:t>
      </w:r>
      <w:r w:rsidR="00111EDD">
        <w:rPr>
          <w:rFonts w:ascii="Bookman Old Style" w:eastAsiaTheme="minorHAnsi" w:hAnsi="Bookman Old Style" w:cs="Courier New"/>
          <w:sz w:val="22"/>
          <w:szCs w:val="22"/>
        </w:rPr>
        <w:t>/</w:t>
      </w:r>
      <w:r w:rsidRPr="00B5603D">
        <w:rPr>
          <w:rFonts w:ascii="Bookman Old Style" w:eastAsiaTheme="minorHAnsi" w:hAnsi="Bookman Old Style" w:cs="Courier New"/>
          <w:sz w:val="22"/>
          <w:szCs w:val="22"/>
        </w:rPr>
        <w:t>A</w:t>
      </w:r>
    </w:p>
    <w:p w14:paraId="165BA787" w14:textId="06FF908D"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STATUTORY AUTHORITY FOR THIS RULE: 7</w:t>
      </w:r>
      <w:r w:rsidR="00111EDD">
        <w:rPr>
          <w:rFonts w:ascii="Bookman Old Style" w:eastAsiaTheme="minorHAnsi" w:hAnsi="Bookman Old Style" w:cs="Courier New"/>
          <w:sz w:val="22"/>
          <w:szCs w:val="22"/>
        </w:rPr>
        <w:t xml:space="preserve"> MRS </w:t>
      </w:r>
      <w:r w:rsidRPr="00B5603D">
        <w:rPr>
          <w:rFonts w:ascii="Bookman Old Style" w:eastAsiaTheme="minorHAnsi" w:hAnsi="Bookman Old Style" w:cs="Courier New"/>
          <w:sz w:val="22"/>
          <w:szCs w:val="22"/>
        </w:rPr>
        <w:t>§3906-B</w:t>
      </w:r>
    </w:p>
    <w:p w14:paraId="55369279" w14:textId="67E83E2C"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SUBSTANTIVE STATE OR FEDERAL LAW BEING IMPLEMENTED: N</w:t>
      </w:r>
      <w:r w:rsidR="00111EDD">
        <w:rPr>
          <w:rFonts w:ascii="Bookman Old Style" w:eastAsiaTheme="minorHAnsi" w:hAnsi="Bookman Old Style" w:cs="Courier New"/>
          <w:sz w:val="22"/>
          <w:szCs w:val="22"/>
        </w:rPr>
        <w:t>/</w:t>
      </w:r>
      <w:r w:rsidRPr="00B5603D">
        <w:rPr>
          <w:rFonts w:ascii="Bookman Old Style" w:eastAsiaTheme="minorHAnsi" w:hAnsi="Bookman Old Style" w:cs="Courier New"/>
          <w:sz w:val="22"/>
          <w:szCs w:val="22"/>
        </w:rPr>
        <w:t>A</w:t>
      </w:r>
    </w:p>
    <w:p w14:paraId="299E2126" w14:textId="4B6DE658" w:rsidR="00B5603D" w:rsidRPr="00B5603D" w:rsidRDefault="00B5603D" w:rsidP="00B560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B5603D">
        <w:rPr>
          <w:rFonts w:ascii="Bookman Old Style" w:eastAsiaTheme="minorHAnsi" w:hAnsi="Bookman Old Style" w:cs="Courier New"/>
          <w:sz w:val="22"/>
          <w:szCs w:val="22"/>
        </w:rPr>
        <w:t xml:space="preserve">AGENCY WEBSITE: </w:t>
      </w:r>
      <w:hyperlink r:id="rId14" w:history="1">
        <w:r w:rsidRPr="00B5603D">
          <w:rPr>
            <w:rStyle w:val="Hyperlink"/>
            <w:rFonts w:ascii="Bookman Old Style" w:eastAsiaTheme="minorHAnsi" w:hAnsi="Bookman Old Style" w:cs="Courier New"/>
            <w:sz w:val="22"/>
            <w:szCs w:val="22"/>
          </w:rPr>
          <w:t>https://www.maine.gov/dacf/ahw/animal_welfare/</w:t>
        </w:r>
      </w:hyperlink>
      <w:r w:rsidRPr="00B5603D">
        <w:rPr>
          <w:rFonts w:ascii="Bookman Old Style" w:eastAsiaTheme="minorHAnsi" w:hAnsi="Bookman Old Style" w:cs="Courier New"/>
          <w:sz w:val="22"/>
          <w:szCs w:val="22"/>
        </w:rPr>
        <w:t xml:space="preserve"> </w:t>
      </w:r>
      <w:r w:rsidR="00111EDD">
        <w:rPr>
          <w:rFonts w:ascii="Bookman Old Style" w:eastAsiaTheme="minorHAnsi" w:hAnsi="Bookman Old Style" w:cs="Courier New"/>
          <w:sz w:val="22"/>
          <w:szCs w:val="22"/>
        </w:rPr>
        <w:t>.</w:t>
      </w:r>
    </w:p>
    <w:p w14:paraId="7405F1FB" w14:textId="3C48AEFD" w:rsidR="00404991" w:rsidRDefault="00111EDD"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00B5603D" w:rsidRPr="00B5603D">
        <w:rPr>
          <w:rFonts w:ascii="Bookman Old Style" w:eastAsiaTheme="minorHAnsi" w:hAnsi="Bookman Old Style" w:cs="Courier New"/>
          <w:sz w:val="22"/>
          <w:szCs w:val="22"/>
        </w:rPr>
        <w:t xml:space="preserve"> RULEMAKING LIAISON: </w:t>
      </w:r>
      <w:hyperlink r:id="rId15" w:history="1">
        <w:r w:rsidRPr="001A6957">
          <w:rPr>
            <w:rStyle w:val="Hyperlink"/>
            <w:rFonts w:ascii="Bookman Old Style" w:eastAsiaTheme="minorHAnsi" w:hAnsi="Bookman Old Style" w:cs="Courier New"/>
            <w:sz w:val="22"/>
            <w:szCs w:val="22"/>
          </w:rPr>
          <w:t>S</w:t>
        </w:r>
        <w:r w:rsidRPr="00B5603D">
          <w:rPr>
            <w:rStyle w:val="Hyperlink"/>
            <w:rFonts w:ascii="Bookman Old Style" w:eastAsiaTheme="minorHAnsi" w:hAnsi="Bookman Old Style" w:cs="Courier New"/>
            <w:sz w:val="22"/>
            <w:szCs w:val="22"/>
          </w:rPr>
          <w:t>hannon.</w:t>
        </w:r>
        <w:r w:rsidRPr="001A6957">
          <w:rPr>
            <w:rStyle w:val="Hyperlink"/>
            <w:rFonts w:ascii="Bookman Old Style" w:eastAsiaTheme="minorHAnsi" w:hAnsi="Bookman Old Style" w:cs="Courier New"/>
            <w:sz w:val="22"/>
            <w:szCs w:val="22"/>
          </w:rPr>
          <w:t>A</w:t>
        </w:r>
        <w:r w:rsidRPr="00B5603D">
          <w:rPr>
            <w:rStyle w:val="Hyperlink"/>
            <w:rFonts w:ascii="Bookman Old Style" w:eastAsiaTheme="minorHAnsi" w:hAnsi="Bookman Old Style" w:cs="Courier New"/>
            <w:sz w:val="22"/>
            <w:szCs w:val="22"/>
          </w:rPr>
          <w:t>yotte@</w:t>
        </w:r>
        <w:r w:rsidRPr="001A6957">
          <w:rPr>
            <w:rStyle w:val="Hyperlink"/>
            <w:rFonts w:ascii="Bookman Old Style" w:eastAsiaTheme="minorHAnsi" w:hAnsi="Bookman Old Style" w:cs="Courier New"/>
            <w:sz w:val="22"/>
            <w:szCs w:val="22"/>
          </w:rPr>
          <w:t>M</w:t>
        </w:r>
        <w:r w:rsidRPr="00B5603D">
          <w:rPr>
            <w:rStyle w:val="Hyperlink"/>
            <w:rFonts w:ascii="Bookman Old Style" w:eastAsiaTheme="minorHAnsi" w:hAnsi="Bookman Old Style" w:cs="Courier New"/>
            <w:sz w:val="22"/>
            <w:szCs w:val="22"/>
          </w:rPr>
          <w:t>aine.gov</w:t>
        </w:r>
      </w:hyperlink>
      <w:r>
        <w:rPr>
          <w:rFonts w:ascii="Bookman Old Style" w:eastAsiaTheme="minorHAnsi" w:hAnsi="Bookman Old Style" w:cs="Courier New"/>
          <w:sz w:val="22"/>
          <w:szCs w:val="22"/>
        </w:rPr>
        <w:t xml:space="preserve"> .</w:t>
      </w:r>
    </w:p>
    <w:p w14:paraId="03179F58" w14:textId="77777777" w:rsidR="00111EDD" w:rsidRDefault="00111EDD" w:rsidP="00EB4C6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945E68B" w14:textId="19AA336C" w:rsidR="00404991" w:rsidRDefault="00404991"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1566FCB3" w14:textId="4A9E5A98" w:rsidR="00FB12F7" w:rsidRPr="00B46CCF" w:rsidRDefault="00FB12F7" w:rsidP="000E5095">
      <w:pPr>
        <w:tabs>
          <w:tab w:val="left" w:pos="-1440"/>
          <w:tab w:val="left" w:pos="-720"/>
          <w:tab w:val="left" w:pos="4320"/>
          <w:tab w:val="left" w:pos="10440"/>
        </w:tabs>
        <w:rPr>
          <w:rFonts w:ascii="Bookman Old Style" w:hAnsi="Bookman Old Style"/>
          <w:sz w:val="22"/>
          <w:szCs w:val="22"/>
        </w:rPr>
      </w:pPr>
      <w:r w:rsidRPr="00B46CCF">
        <w:rPr>
          <w:rFonts w:ascii="Bookman Old Style" w:hAnsi="Bookman Old Style"/>
          <w:sz w:val="22"/>
          <w:szCs w:val="22"/>
        </w:rPr>
        <w:t xml:space="preserve">AGENCY: </w:t>
      </w:r>
      <w:r w:rsidR="00F64256" w:rsidRPr="00F64256">
        <w:rPr>
          <w:rFonts w:ascii="Bookman Old Style" w:hAnsi="Bookman Old Style"/>
          <w:b/>
          <w:bCs/>
          <w:sz w:val="22"/>
          <w:szCs w:val="22"/>
        </w:rPr>
        <w:t xml:space="preserve">65-407 – Maine </w:t>
      </w:r>
      <w:r w:rsidRPr="00F64256">
        <w:rPr>
          <w:rFonts w:ascii="Bookman Old Style" w:hAnsi="Bookman Old Style"/>
          <w:b/>
          <w:bCs/>
          <w:sz w:val="22"/>
          <w:szCs w:val="22"/>
        </w:rPr>
        <w:t>Public Utilities Commission</w:t>
      </w:r>
      <w:r w:rsidR="00F64256" w:rsidRPr="00F64256">
        <w:rPr>
          <w:rFonts w:ascii="Bookman Old Style" w:hAnsi="Bookman Old Style"/>
          <w:b/>
          <w:bCs/>
          <w:sz w:val="22"/>
          <w:szCs w:val="22"/>
        </w:rPr>
        <w:t xml:space="preserve"> (MPUC)</w:t>
      </w:r>
    </w:p>
    <w:p w14:paraId="2AF910A2" w14:textId="699E5140" w:rsidR="00FB12F7" w:rsidRPr="00B46CCF" w:rsidRDefault="00FB12F7" w:rsidP="000E5095">
      <w:pPr>
        <w:tabs>
          <w:tab w:val="left" w:pos="-720"/>
          <w:tab w:val="left" w:pos="0"/>
          <w:tab w:val="left" w:pos="2160"/>
        </w:tabs>
        <w:suppressAutoHyphens/>
        <w:contextualSpacing/>
        <w:rPr>
          <w:rFonts w:ascii="Bookman Old Style" w:hAnsi="Bookman Old Style"/>
          <w:sz w:val="22"/>
          <w:szCs w:val="22"/>
        </w:rPr>
      </w:pPr>
      <w:r w:rsidRPr="00B46CCF">
        <w:rPr>
          <w:rFonts w:ascii="Bookman Old Style" w:hAnsi="Bookman Old Style"/>
          <w:sz w:val="22"/>
          <w:szCs w:val="22"/>
        </w:rPr>
        <w:t xml:space="preserve">CHAPTER NUMBER AND TITLE: </w:t>
      </w:r>
      <w:r w:rsidRPr="00F64256">
        <w:rPr>
          <w:rFonts w:ascii="Bookman Old Style" w:hAnsi="Bookman Old Style"/>
          <w:b/>
          <w:bCs/>
          <w:sz w:val="22"/>
          <w:szCs w:val="22"/>
        </w:rPr>
        <w:t>Ch</w:t>
      </w:r>
      <w:r w:rsidR="00F64256" w:rsidRPr="00F64256">
        <w:rPr>
          <w:rFonts w:ascii="Bookman Old Style" w:hAnsi="Bookman Old Style"/>
          <w:b/>
          <w:bCs/>
          <w:sz w:val="22"/>
          <w:szCs w:val="22"/>
        </w:rPr>
        <w:t>.</w:t>
      </w:r>
      <w:r w:rsidRPr="00F64256">
        <w:rPr>
          <w:rFonts w:ascii="Bookman Old Style" w:hAnsi="Bookman Old Style"/>
          <w:b/>
          <w:bCs/>
          <w:sz w:val="22"/>
          <w:szCs w:val="22"/>
        </w:rPr>
        <w:t xml:space="preserve"> 313</w:t>
      </w:r>
      <w:r w:rsidR="00F64256">
        <w:rPr>
          <w:rFonts w:ascii="Bookman Old Style" w:hAnsi="Bookman Old Style"/>
          <w:sz w:val="22"/>
          <w:szCs w:val="22"/>
        </w:rPr>
        <w:t>,</w:t>
      </w:r>
      <w:r w:rsidRPr="00B46CCF">
        <w:rPr>
          <w:rFonts w:ascii="Bookman Old Style" w:hAnsi="Bookman Old Style"/>
          <w:sz w:val="22"/>
          <w:szCs w:val="22"/>
        </w:rPr>
        <w:t xml:space="preserve"> Customer Net Energy Billing</w:t>
      </w:r>
    </w:p>
    <w:p w14:paraId="2FFFD3C5" w14:textId="003B4FB7" w:rsidR="00FB12F7" w:rsidRPr="00B46CCF" w:rsidRDefault="00FB12F7" w:rsidP="000E509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46CCF">
        <w:rPr>
          <w:rFonts w:ascii="Bookman Old Style" w:hAnsi="Bookman Old Style"/>
          <w:sz w:val="22"/>
          <w:szCs w:val="22"/>
        </w:rPr>
        <w:t xml:space="preserve">TYPE OF RULE: Routine Technical </w:t>
      </w:r>
    </w:p>
    <w:p w14:paraId="046BF9E5" w14:textId="4FA95164" w:rsidR="00FB12F7" w:rsidRPr="00F64256" w:rsidRDefault="00FB12F7" w:rsidP="000E5095">
      <w:pPr>
        <w:tabs>
          <w:tab w:val="left" w:pos="-1440"/>
          <w:tab w:val="left" w:pos="-720"/>
          <w:tab w:val="left" w:pos="540"/>
          <w:tab w:val="left" w:pos="10440"/>
        </w:tabs>
        <w:rPr>
          <w:rFonts w:ascii="Bookman Old Style" w:hAnsi="Bookman Old Style"/>
          <w:b/>
          <w:bCs/>
          <w:sz w:val="22"/>
          <w:szCs w:val="22"/>
        </w:rPr>
      </w:pPr>
      <w:r w:rsidRPr="00B46CCF">
        <w:rPr>
          <w:rFonts w:ascii="Bookman Old Style" w:hAnsi="Bookman Old Style"/>
          <w:sz w:val="22"/>
          <w:szCs w:val="22"/>
        </w:rPr>
        <w:t>PROPOSED RULE NUMBER:</w:t>
      </w:r>
      <w:r w:rsidR="00F64256">
        <w:rPr>
          <w:rFonts w:ascii="Bookman Old Style" w:hAnsi="Bookman Old Style"/>
          <w:sz w:val="22"/>
          <w:szCs w:val="22"/>
        </w:rPr>
        <w:t xml:space="preserve"> </w:t>
      </w:r>
      <w:r w:rsidR="00F64256">
        <w:rPr>
          <w:rFonts w:ascii="Bookman Old Style" w:hAnsi="Bookman Old Style"/>
          <w:b/>
          <w:bCs/>
          <w:sz w:val="22"/>
          <w:szCs w:val="22"/>
        </w:rPr>
        <w:t>2021-P146</w:t>
      </w:r>
    </w:p>
    <w:p w14:paraId="6F0948C9" w14:textId="6601116A" w:rsidR="00FB12F7" w:rsidRPr="00B46CCF" w:rsidRDefault="00FB12F7" w:rsidP="000E5095">
      <w:pPr>
        <w:tabs>
          <w:tab w:val="left" w:pos="-1440"/>
          <w:tab w:val="left" w:pos="-720"/>
          <w:tab w:val="left" w:pos="540"/>
          <w:tab w:val="left" w:pos="10440"/>
        </w:tabs>
        <w:rPr>
          <w:rFonts w:ascii="Bookman Old Style" w:hAnsi="Bookman Old Style"/>
          <w:sz w:val="22"/>
          <w:szCs w:val="22"/>
        </w:rPr>
      </w:pPr>
      <w:r w:rsidRPr="00B46CCF">
        <w:rPr>
          <w:rFonts w:ascii="Bookman Old Style" w:hAnsi="Bookman Old Style"/>
          <w:sz w:val="22"/>
          <w:szCs w:val="22"/>
        </w:rPr>
        <w:t>BRIEF SUMMARY:</w:t>
      </w:r>
      <w:r w:rsidR="00D674A0">
        <w:rPr>
          <w:rFonts w:ascii="Bookman Old Style" w:hAnsi="Bookman Old Style"/>
          <w:sz w:val="22"/>
          <w:szCs w:val="22"/>
        </w:rPr>
        <w:t xml:space="preserve"> </w:t>
      </w:r>
      <w:r w:rsidRPr="00B46CCF">
        <w:rPr>
          <w:rFonts w:ascii="Bookman Old Style" w:hAnsi="Bookman Old Style"/>
          <w:sz w:val="22"/>
          <w:szCs w:val="22"/>
        </w:rPr>
        <w:t>The Public Utilities Commission initiates a rulemaking proceeding to amend its Net Energy Billing (NEB) rule (Chapter 313) as required to implement recently enacted legislation</w:t>
      </w:r>
    </w:p>
    <w:p w14:paraId="523A49C5" w14:textId="598AE7A3" w:rsidR="00FB12F7" w:rsidRPr="00D674A0" w:rsidRDefault="00FB12F7" w:rsidP="000E509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B46CCF">
        <w:rPr>
          <w:rFonts w:ascii="Bookman Old Style" w:hAnsi="Bookman Old Style"/>
          <w:sz w:val="22"/>
          <w:szCs w:val="22"/>
        </w:rPr>
        <w:t xml:space="preserve">PUBLIC HEARING: September 22, 2021 at 1:00 p.m. </w:t>
      </w:r>
      <w:r w:rsidRPr="00D674A0">
        <w:rPr>
          <w:rFonts w:ascii="Bookman Old Style" w:hAnsi="Bookman Old Style"/>
          <w:i/>
          <w:iCs/>
          <w:sz w:val="22"/>
          <w:szCs w:val="22"/>
        </w:rPr>
        <w:t xml:space="preserve">The Public Utilities Commission will conduct the hearing remotely via Microsoft Teams. Interested persons wishing to participate in the hearing by telephone may dial (207)-209-4724 and enter Conference ID 565 819 892#. Interested persons wishing to participate in the hearing using video may contact the Hearing Officer by email at </w:t>
      </w:r>
      <w:hyperlink r:id="rId16" w:history="1">
        <w:r w:rsidR="00D674A0" w:rsidRPr="001A6957">
          <w:rPr>
            <w:rStyle w:val="Hyperlink"/>
            <w:rFonts w:ascii="Bookman Old Style" w:hAnsi="Bookman Old Style"/>
            <w:i/>
            <w:iCs/>
            <w:sz w:val="22"/>
            <w:szCs w:val="22"/>
          </w:rPr>
          <w:t>Mitchell.Tannenbaum@Maine.gov</w:t>
        </w:r>
      </w:hyperlink>
      <w:r w:rsidRPr="00D674A0">
        <w:rPr>
          <w:rFonts w:ascii="Bookman Old Style" w:hAnsi="Bookman Old Style"/>
          <w:i/>
          <w:iCs/>
          <w:sz w:val="22"/>
          <w:szCs w:val="22"/>
        </w:rPr>
        <w:t xml:space="preserve"> for a link. </w:t>
      </w:r>
    </w:p>
    <w:p w14:paraId="212CE30F" w14:textId="77777777" w:rsidR="00FB12F7" w:rsidRPr="00B46CCF" w:rsidRDefault="00FB12F7" w:rsidP="000E509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46CCF">
        <w:rPr>
          <w:rFonts w:ascii="Bookman Old Style" w:hAnsi="Bookman Old Style"/>
          <w:sz w:val="22"/>
          <w:szCs w:val="22"/>
        </w:rPr>
        <w:t>COMMENT DEADLINE: October 4, 2021. Written comments on the proposed rule may be filed until close of business on Monday, October 4, 2021. However, the Commission requests that initial comments be filed by close of business on Friday, September 17, 2021 to allow for follow up inquires during the hearing. Supplemental comments may be filed after the hearing. Written comments should refer to the docket number of this proceeding, Docket No. 2021-00253, and be filed using the Commission’s case management system (CMS) which is accessible from the Commission’s website</w:t>
      </w:r>
    </w:p>
    <w:p w14:paraId="09F2C1B5" w14:textId="77777777" w:rsidR="000E5095" w:rsidRDefault="00FB12F7" w:rsidP="000E5095">
      <w:pPr>
        <w:tabs>
          <w:tab w:val="left" w:pos="-1440"/>
          <w:tab w:val="left" w:pos="-720"/>
          <w:tab w:val="left" w:pos="540"/>
          <w:tab w:val="left" w:pos="10440"/>
        </w:tabs>
        <w:rPr>
          <w:rFonts w:ascii="Bookman Old Style" w:hAnsi="Bookman Old Style"/>
          <w:sz w:val="22"/>
          <w:szCs w:val="22"/>
        </w:rPr>
      </w:pPr>
      <w:r w:rsidRPr="00B46CCF">
        <w:rPr>
          <w:rFonts w:ascii="Bookman Old Style" w:hAnsi="Bookman Old Style"/>
          <w:sz w:val="22"/>
          <w:szCs w:val="22"/>
        </w:rPr>
        <w:lastRenderedPageBreak/>
        <w:t>CONTACT PERSON FOR THIS FILING</w:t>
      </w:r>
      <w:r w:rsidR="000E5095">
        <w:rPr>
          <w:rFonts w:ascii="Bookman Old Style" w:hAnsi="Bookman Old Style"/>
          <w:sz w:val="22"/>
          <w:szCs w:val="22"/>
        </w:rPr>
        <w:t xml:space="preserve"> / SMALL BUSINESS IMPACT INFORMATION</w:t>
      </w:r>
      <w:r w:rsidRPr="00B46CCF">
        <w:rPr>
          <w:rFonts w:ascii="Bookman Old Style" w:hAnsi="Bookman Old Style"/>
          <w:sz w:val="22"/>
          <w:szCs w:val="22"/>
        </w:rPr>
        <w:t>: Mitch Tannenbaum, Public Utilities Commission, 18 S</w:t>
      </w:r>
      <w:r w:rsidR="000E5095">
        <w:rPr>
          <w:rFonts w:ascii="Bookman Old Style" w:hAnsi="Bookman Old Style"/>
          <w:sz w:val="22"/>
          <w:szCs w:val="22"/>
        </w:rPr>
        <w:t>tate House Station</w:t>
      </w:r>
      <w:r w:rsidRPr="00B46CCF">
        <w:rPr>
          <w:rFonts w:ascii="Bookman Old Style" w:hAnsi="Bookman Old Style"/>
          <w:sz w:val="22"/>
          <w:szCs w:val="22"/>
        </w:rPr>
        <w:t>, Augusta, Maine 04333</w:t>
      </w:r>
      <w:r w:rsidR="000E5095">
        <w:rPr>
          <w:rFonts w:ascii="Bookman Old Style" w:hAnsi="Bookman Old Style"/>
          <w:sz w:val="22"/>
          <w:szCs w:val="22"/>
        </w:rPr>
        <w:t>. Telephone: (207)</w:t>
      </w:r>
      <w:r w:rsidRPr="00B46CCF">
        <w:rPr>
          <w:rFonts w:ascii="Bookman Old Style" w:hAnsi="Bookman Old Style"/>
          <w:sz w:val="22"/>
          <w:szCs w:val="22"/>
        </w:rPr>
        <w:t xml:space="preserve"> 287-1391</w:t>
      </w:r>
      <w:r w:rsidR="000E5095">
        <w:rPr>
          <w:rFonts w:ascii="Bookman Old Style" w:hAnsi="Bookman Old Style"/>
          <w:sz w:val="22"/>
          <w:szCs w:val="22"/>
        </w:rPr>
        <w:t>. Email:</w:t>
      </w:r>
      <w:r w:rsidRPr="00B46CCF">
        <w:rPr>
          <w:rFonts w:ascii="Bookman Old Style" w:hAnsi="Bookman Old Style"/>
          <w:sz w:val="22"/>
          <w:szCs w:val="22"/>
        </w:rPr>
        <w:t xml:space="preserve"> </w:t>
      </w:r>
      <w:hyperlink r:id="rId17" w:history="1">
        <w:r w:rsidR="000E5095" w:rsidRPr="001A6957">
          <w:rPr>
            <w:rStyle w:val="Hyperlink"/>
            <w:rFonts w:ascii="Bookman Old Style" w:hAnsi="Bookman Old Style"/>
            <w:sz w:val="22"/>
            <w:szCs w:val="22"/>
          </w:rPr>
          <w:t>Mitchell.Tannenbaum@Maine.gov</w:t>
        </w:r>
      </w:hyperlink>
      <w:r w:rsidR="000E5095">
        <w:rPr>
          <w:rFonts w:ascii="Bookman Old Style" w:hAnsi="Bookman Old Style"/>
          <w:sz w:val="22"/>
          <w:szCs w:val="22"/>
        </w:rPr>
        <w:t xml:space="preserve"> .</w:t>
      </w:r>
    </w:p>
    <w:p w14:paraId="74D94DFB" w14:textId="6001FD2B" w:rsidR="00FB12F7" w:rsidRPr="00B46CCF" w:rsidRDefault="00FB12F7" w:rsidP="000E509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46CCF">
        <w:rPr>
          <w:rFonts w:ascii="Bookman Old Style" w:hAnsi="Bookman Old Style"/>
          <w:color w:val="000000"/>
          <w:sz w:val="22"/>
          <w:szCs w:val="22"/>
          <w:shd w:val="clear" w:color="auto" w:fill="FFFFFF"/>
        </w:rPr>
        <w:t>FINANCIAL IMPACT ON MUNICIPALITIES OR COUNTIES:</w:t>
      </w:r>
      <w:r w:rsidRPr="00B46CCF">
        <w:rPr>
          <w:rStyle w:val="apple-converted-space"/>
          <w:rFonts w:ascii="Bookman Old Style" w:hAnsi="Bookman Old Style"/>
          <w:color w:val="000000"/>
          <w:sz w:val="22"/>
          <w:szCs w:val="22"/>
          <w:shd w:val="clear" w:color="auto" w:fill="FFFFFF"/>
        </w:rPr>
        <w:t> None</w:t>
      </w:r>
    </w:p>
    <w:p w14:paraId="4F917AF6" w14:textId="25293661" w:rsidR="00FB12F7" w:rsidRPr="00B46CCF" w:rsidRDefault="00FB12F7" w:rsidP="000E5095">
      <w:pPr>
        <w:tabs>
          <w:tab w:val="left" w:pos="-1440"/>
          <w:tab w:val="left" w:pos="-720"/>
          <w:tab w:val="left" w:pos="0"/>
          <w:tab w:val="left" w:pos="580"/>
          <w:tab w:val="left" w:pos="1152"/>
          <w:tab w:val="left" w:pos="1739"/>
          <w:tab w:val="left" w:pos="2400"/>
          <w:tab w:val="left" w:pos="3145"/>
          <w:tab w:val="left" w:pos="3892"/>
          <w:tab w:val="left" w:pos="4470"/>
          <w:tab w:val="left" w:pos="5040"/>
        </w:tabs>
        <w:ind w:right="-360"/>
        <w:rPr>
          <w:rFonts w:ascii="Bookman Old Style" w:hAnsi="Bookman Old Style"/>
          <w:sz w:val="22"/>
          <w:szCs w:val="22"/>
        </w:rPr>
      </w:pPr>
      <w:r w:rsidRPr="00B46CCF">
        <w:rPr>
          <w:rFonts w:ascii="Bookman Old Style" w:hAnsi="Bookman Old Style"/>
          <w:sz w:val="22"/>
          <w:szCs w:val="22"/>
        </w:rPr>
        <w:t xml:space="preserve">STATUTORY AUTHORITY FOR THIS RULE: 35-A </w:t>
      </w:r>
      <w:r w:rsidR="000E5095">
        <w:rPr>
          <w:rFonts w:ascii="Bookman Old Style" w:hAnsi="Bookman Old Style"/>
          <w:sz w:val="22"/>
          <w:szCs w:val="22"/>
        </w:rPr>
        <w:t>M</w:t>
      </w:r>
      <w:r w:rsidRPr="00B46CCF">
        <w:rPr>
          <w:rFonts w:ascii="Bookman Old Style" w:hAnsi="Bookman Old Style"/>
          <w:sz w:val="22"/>
          <w:szCs w:val="22"/>
        </w:rPr>
        <w:t>RS §§ 104, 111, 1301, 3209-A, 3209-B</w:t>
      </w:r>
    </w:p>
    <w:p w14:paraId="1B27150C" w14:textId="77777777" w:rsidR="00FB12F7" w:rsidRPr="00B46CCF" w:rsidRDefault="00FB12F7" w:rsidP="000E5095">
      <w:pPr>
        <w:tabs>
          <w:tab w:val="left" w:pos="-1440"/>
          <w:tab w:val="left" w:pos="-720"/>
          <w:tab w:val="left" w:pos="540"/>
          <w:tab w:val="left" w:pos="10440"/>
        </w:tabs>
        <w:rPr>
          <w:rFonts w:ascii="Bookman Old Style" w:hAnsi="Bookman Old Style"/>
          <w:sz w:val="22"/>
          <w:szCs w:val="22"/>
        </w:rPr>
      </w:pPr>
      <w:r w:rsidRPr="00B46CCF">
        <w:rPr>
          <w:rFonts w:ascii="Bookman Old Style" w:hAnsi="Bookman Old Style"/>
          <w:sz w:val="22"/>
          <w:szCs w:val="22"/>
        </w:rPr>
        <w:t xml:space="preserve">SUBSTANTIVE STATE OR FEDERAL LAW BEING IMPLEMENTED </w:t>
      </w:r>
      <w:r w:rsidRPr="00B46CCF">
        <w:rPr>
          <w:rFonts w:ascii="Bookman Old Style" w:hAnsi="Bookman Old Style"/>
          <w:i/>
          <w:sz w:val="22"/>
          <w:szCs w:val="22"/>
        </w:rPr>
        <w:t>(if different)</w:t>
      </w:r>
      <w:r w:rsidRPr="00B46CCF">
        <w:rPr>
          <w:rFonts w:ascii="Bookman Old Style" w:hAnsi="Bookman Old Style"/>
          <w:sz w:val="22"/>
          <w:szCs w:val="22"/>
        </w:rPr>
        <w:t>:</w:t>
      </w:r>
    </w:p>
    <w:p w14:paraId="455F337E" w14:textId="5C2E2515" w:rsidR="00FB12F7" w:rsidRPr="00B46CCF" w:rsidRDefault="000E5095" w:rsidP="000E509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MPUC </w:t>
      </w:r>
      <w:r w:rsidR="00FB12F7" w:rsidRPr="00B46CCF">
        <w:rPr>
          <w:rFonts w:ascii="Bookman Old Style" w:hAnsi="Bookman Old Style"/>
          <w:sz w:val="22"/>
          <w:szCs w:val="22"/>
        </w:rPr>
        <w:t xml:space="preserve">WEBSITE: </w:t>
      </w:r>
      <w:hyperlink r:id="rId18" w:history="1">
        <w:r w:rsidR="00FB12F7" w:rsidRPr="00B46CCF">
          <w:rPr>
            <w:rStyle w:val="Hyperlink"/>
            <w:rFonts w:ascii="Bookman Old Style" w:hAnsi="Bookman Old Style"/>
            <w:sz w:val="22"/>
            <w:szCs w:val="22"/>
          </w:rPr>
          <w:t>www.maine.gov/mpuc</w:t>
        </w:r>
      </w:hyperlink>
      <w:r w:rsidR="00FB12F7" w:rsidRPr="00B46CCF">
        <w:rPr>
          <w:rFonts w:ascii="Bookman Old Style" w:hAnsi="Bookman Old Style"/>
          <w:sz w:val="22"/>
          <w:szCs w:val="22"/>
        </w:rPr>
        <w:t xml:space="preserve"> </w:t>
      </w:r>
      <w:r>
        <w:rPr>
          <w:rFonts w:ascii="Bookman Old Style" w:hAnsi="Bookman Old Style"/>
          <w:sz w:val="22"/>
          <w:szCs w:val="22"/>
        </w:rPr>
        <w:t>.</w:t>
      </w:r>
    </w:p>
    <w:p w14:paraId="3183704E" w14:textId="3EEFCE43" w:rsidR="00404991" w:rsidRDefault="000E5095" w:rsidP="000E5095">
      <w:pPr>
        <w:tabs>
          <w:tab w:val="left" w:pos="-1440"/>
          <w:tab w:val="left" w:pos="-720"/>
          <w:tab w:val="left" w:pos="540"/>
          <w:tab w:val="left" w:pos="10440"/>
        </w:tabs>
        <w:rPr>
          <w:rFonts w:ascii="Bookman Old Style" w:eastAsiaTheme="minorHAnsi" w:hAnsi="Bookman Old Style" w:cs="Courier New"/>
          <w:sz w:val="22"/>
          <w:szCs w:val="22"/>
        </w:rPr>
      </w:pPr>
      <w:r>
        <w:rPr>
          <w:rFonts w:ascii="Bookman Old Style" w:hAnsi="Bookman Old Style"/>
          <w:sz w:val="22"/>
          <w:szCs w:val="22"/>
        </w:rPr>
        <w:t>MPUC</w:t>
      </w:r>
      <w:r w:rsidR="00FB12F7" w:rsidRPr="00B46CCF">
        <w:rPr>
          <w:rFonts w:ascii="Bookman Old Style" w:hAnsi="Bookman Old Style"/>
          <w:sz w:val="22"/>
          <w:szCs w:val="22"/>
        </w:rPr>
        <w:t xml:space="preserve"> RULEMAKING LIAISON: </w:t>
      </w:r>
      <w:hyperlink r:id="rId19" w:history="1">
        <w:r w:rsidRPr="001A6957">
          <w:rPr>
            <w:rStyle w:val="Hyperlink"/>
            <w:rFonts w:ascii="Bookman Old Style" w:hAnsi="Bookman Old Style"/>
            <w:sz w:val="22"/>
            <w:szCs w:val="22"/>
          </w:rPr>
          <w:t>Jamie.A.Waterbury@Maine.gov</w:t>
        </w:r>
      </w:hyperlink>
      <w:r>
        <w:rPr>
          <w:rFonts w:ascii="Bookman Old Style" w:hAnsi="Bookman Old Style"/>
          <w:sz w:val="22"/>
          <w:szCs w:val="22"/>
        </w:rPr>
        <w:t xml:space="preserve"> </w:t>
      </w:r>
      <w:r>
        <w:rPr>
          <w:rFonts w:ascii="Bookman Old Style" w:eastAsiaTheme="minorHAnsi" w:hAnsi="Bookman Old Style" w:cs="Courier New"/>
          <w:sz w:val="22"/>
          <w:szCs w:val="22"/>
        </w:rPr>
        <w:t>.</w:t>
      </w:r>
    </w:p>
    <w:p w14:paraId="100C5127" w14:textId="43920E00" w:rsidR="00404991" w:rsidRDefault="00404991" w:rsidP="000E509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52FDEC1" w14:textId="28817A44" w:rsidR="00404991" w:rsidRDefault="00404991"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034AE905" w14:textId="2ED5530E" w:rsidR="00BD097A" w:rsidRPr="004607F9" w:rsidRDefault="00BD097A" w:rsidP="00BD097A">
      <w:pPr>
        <w:tabs>
          <w:tab w:val="left" w:pos="-1440"/>
          <w:tab w:val="left" w:pos="-720"/>
          <w:tab w:val="left" w:pos="4320"/>
        </w:tabs>
        <w:rPr>
          <w:rFonts w:ascii="Bookman Old Style" w:hAnsi="Bookman Old Style"/>
          <w:sz w:val="22"/>
          <w:szCs w:val="22"/>
        </w:rPr>
      </w:pPr>
      <w:r w:rsidRPr="004607F9">
        <w:rPr>
          <w:rFonts w:ascii="Bookman Old Style" w:hAnsi="Bookman Old Style"/>
          <w:sz w:val="22"/>
          <w:szCs w:val="22"/>
        </w:rPr>
        <w:t xml:space="preserve">AGENCY: </w:t>
      </w:r>
      <w:r w:rsidRPr="00E23A42">
        <w:rPr>
          <w:rFonts w:ascii="Bookman Old Style" w:hAnsi="Bookman Old Style"/>
          <w:b/>
          <w:bCs/>
          <w:sz w:val="22"/>
          <w:szCs w:val="22"/>
        </w:rPr>
        <w:t>90-590</w:t>
      </w:r>
      <w:r w:rsidR="00E23A42" w:rsidRPr="00E23A42">
        <w:rPr>
          <w:rFonts w:ascii="Bookman Old Style" w:hAnsi="Bookman Old Style"/>
          <w:b/>
          <w:bCs/>
          <w:sz w:val="22"/>
          <w:szCs w:val="22"/>
        </w:rPr>
        <w:t xml:space="preserve"> -</w:t>
      </w:r>
      <w:r w:rsidRPr="00E23A42">
        <w:rPr>
          <w:rFonts w:ascii="Bookman Old Style" w:hAnsi="Bookman Old Style"/>
          <w:b/>
          <w:bCs/>
          <w:sz w:val="22"/>
          <w:szCs w:val="22"/>
        </w:rPr>
        <w:t xml:space="preserve"> Maine Health Data Organization</w:t>
      </w:r>
      <w:r w:rsidR="00E23A42" w:rsidRPr="00E23A42">
        <w:rPr>
          <w:rFonts w:ascii="Bookman Old Style" w:hAnsi="Bookman Old Style"/>
          <w:b/>
          <w:bCs/>
          <w:sz w:val="22"/>
          <w:szCs w:val="22"/>
        </w:rPr>
        <w:t xml:space="preserve"> (MHDO)</w:t>
      </w:r>
    </w:p>
    <w:p w14:paraId="6BDA1EBC" w14:textId="7FEC4CD6" w:rsidR="00BD097A" w:rsidRPr="00E23A42" w:rsidRDefault="00BD097A" w:rsidP="00BD097A">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PROPOSED RULE NUMBER:</w:t>
      </w:r>
      <w:r w:rsidR="00E23A42">
        <w:rPr>
          <w:rFonts w:ascii="Bookman Old Style" w:hAnsi="Bookman Old Style"/>
          <w:sz w:val="22"/>
          <w:szCs w:val="22"/>
        </w:rPr>
        <w:t xml:space="preserve"> </w:t>
      </w:r>
      <w:r w:rsidR="00E23A42">
        <w:rPr>
          <w:rFonts w:ascii="Bookman Old Style" w:hAnsi="Bookman Old Style"/>
          <w:b/>
          <w:bCs/>
          <w:sz w:val="22"/>
          <w:szCs w:val="22"/>
        </w:rPr>
        <w:t>2021-P147</w:t>
      </w:r>
    </w:p>
    <w:p w14:paraId="274CA28F" w14:textId="5DB0D6E4" w:rsidR="00E23A42" w:rsidRPr="00E23A42" w:rsidRDefault="00E23A42" w:rsidP="00BD097A">
      <w:pPr>
        <w:tabs>
          <w:tab w:val="left" w:pos="-1440"/>
          <w:tab w:val="left" w:pos="-720"/>
          <w:tab w:val="left" w:pos="540"/>
        </w:tabs>
        <w:rPr>
          <w:rFonts w:ascii="Bookman Old Style" w:hAnsi="Bookman Old Style"/>
          <w:sz w:val="22"/>
          <w:szCs w:val="22"/>
        </w:rPr>
      </w:pPr>
      <w:r w:rsidRPr="00E23A42">
        <w:rPr>
          <w:rFonts w:ascii="Bookman Old Style" w:hAnsi="Bookman Old Style"/>
          <w:sz w:val="22"/>
          <w:szCs w:val="22"/>
        </w:rPr>
        <w:t>TYPE OF RULE: Routine Technical</w:t>
      </w:r>
    </w:p>
    <w:p w14:paraId="29D9FBCD" w14:textId="7206B4DC" w:rsidR="00BD097A" w:rsidRPr="004607F9" w:rsidRDefault="00BD097A" w:rsidP="00BD097A">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CHAPTER NUMBER AND TITLE: </w:t>
      </w:r>
      <w:r w:rsidRPr="00E23A42">
        <w:rPr>
          <w:rFonts w:ascii="Bookman Old Style" w:hAnsi="Bookman Old Style"/>
          <w:b/>
          <w:bCs/>
          <w:sz w:val="22"/>
          <w:szCs w:val="22"/>
        </w:rPr>
        <w:t>Ch</w:t>
      </w:r>
      <w:r w:rsidR="00E23A42" w:rsidRPr="00E23A42">
        <w:rPr>
          <w:rFonts w:ascii="Bookman Old Style" w:hAnsi="Bookman Old Style"/>
          <w:b/>
          <w:bCs/>
          <w:sz w:val="22"/>
          <w:szCs w:val="22"/>
        </w:rPr>
        <w:t>.</w:t>
      </w:r>
      <w:r w:rsidRPr="00E23A42">
        <w:rPr>
          <w:rFonts w:ascii="Bookman Old Style" w:hAnsi="Bookman Old Style"/>
          <w:b/>
          <w:bCs/>
          <w:sz w:val="22"/>
          <w:szCs w:val="22"/>
        </w:rPr>
        <w:t xml:space="preserve"> 241</w:t>
      </w:r>
      <w:r w:rsidR="00E23A42">
        <w:rPr>
          <w:rFonts w:ascii="Bookman Old Style" w:hAnsi="Bookman Old Style"/>
          <w:sz w:val="22"/>
          <w:szCs w:val="22"/>
        </w:rPr>
        <w:t>,</w:t>
      </w:r>
      <w:r w:rsidRPr="004607F9">
        <w:rPr>
          <w:rFonts w:ascii="Bookman Old Style" w:hAnsi="Bookman Old Style"/>
          <w:sz w:val="22"/>
          <w:szCs w:val="22"/>
        </w:rPr>
        <w:t xml:space="preserve"> Uniform Reporting System for Hospital Inpatient Data Sets and Hospital Outpatient Data Sets</w:t>
      </w:r>
    </w:p>
    <w:p w14:paraId="7C072540" w14:textId="77777777" w:rsidR="001D3240" w:rsidRDefault="00BD097A" w:rsidP="00BD097A">
      <w:pPr>
        <w:pStyle w:val="DefaultText"/>
        <w:rPr>
          <w:rFonts w:ascii="Bookman Old Style" w:hAnsi="Bookman Old Style"/>
          <w:sz w:val="22"/>
          <w:szCs w:val="22"/>
        </w:rPr>
      </w:pPr>
      <w:r w:rsidRPr="004607F9">
        <w:rPr>
          <w:rFonts w:ascii="Bookman Old Style" w:hAnsi="Bookman Old Style"/>
          <w:sz w:val="22"/>
          <w:szCs w:val="22"/>
        </w:rPr>
        <w:t xml:space="preserve">BRIEF SUMMARY: The proposed changes update links to several source code resources, clarifies the description of valid codes for race and ethnicity data elements, and modifies descriptions for several other data elements to more accurately reflect the requirement. </w:t>
      </w:r>
    </w:p>
    <w:p w14:paraId="6436D727" w14:textId="08E60980" w:rsidR="00BD097A" w:rsidRPr="004607F9" w:rsidRDefault="00BD097A" w:rsidP="00BD097A">
      <w:pPr>
        <w:pStyle w:val="DefaultText"/>
        <w:rPr>
          <w:rFonts w:ascii="Bookman Old Style" w:hAnsi="Bookman Old Style"/>
          <w:sz w:val="22"/>
          <w:szCs w:val="22"/>
        </w:rPr>
      </w:pPr>
      <w:r w:rsidRPr="004607F9">
        <w:rPr>
          <w:rFonts w:ascii="Bookman Old Style" w:hAnsi="Bookman Old Style"/>
          <w:sz w:val="22"/>
          <w:szCs w:val="22"/>
        </w:rPr>
        <w:t xml:space="preserve">Copies of these proposed rules can be reviewed and printed from the MHDO website at </w:t>
      </w:r>
      <w:hyperlink r:id="rId20" w:history="1">
        <w:r w:rsidRPr="004607F9">
          <w:rPr>
            <w:rStyle w:val="Hyperlink"/>
            <w:rFonts w:ascii="Bookman Old Style" w:hAnsi="Bookman Old Style"/>
            <w:sz w:val="22"/>
            <w:szCs w:val="22"/>
          </w:rPr>
          <w:t>https://mhdo.maine.gov/rules.htm</w:t>
        </w:r>
      </w:hyperlink>
      <w:r w:rsidRPr="004607F9">
        <w:rPr>
          <w:rFonts w:ascii="Bookman Old Style" w:hAnsi="Bookman Old Style"/>
          <w:sz w:val="22"/>
          <w:szCs w:val="22"/>
        </w:rPr>
        <w:t xml:space="preserve"> or, to receive a paper copy call </w:t>
      </w:r>
      <w:r w:rsidR="00B64522">
        <w:rPr>
          <w:rFonts w:ascii="Bookman Old Style" w:hAnsi="Bookman Old Style"/>
          <w:sz w:val="22"/>
          <w:szCs w:val="22"/>
        </w:rPr>
        <w:t xml:space="preserve">(207) </w:t>
      </w:r>
      <w:r w:rsidRPr="004607F9">
        <w:rPr>
          <w:rFonts w:ascii="Bookman Old Style" w:hAnsi="Bookman Old Style"/>
          <w:sz w:val="22"/>
          <w:szCs w:val="22"/>
        </w:rPr>
        <w:t>287-6722.</w:t>
      </w:r>
    </w:p>
    <w:p w14:paraId="54D01D82" w14:textId="08C0721F" w:rsidR="00E23A42" w:rsidRPr="004607F9" w:rsidRDefault="00E23A42" w:rsidP="00E23A42">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PUBLIC HEARING: September 23, 2021, at 9:00 </w:t>
      </w:r>
      <w:r w:rsidR="00B64522" w:rsidRPr="004607F9">
        <w:rPr>
          <w:rFonts w:ascii="Bookman Old Style" w:hAnsi="Bookman Old Style"/>
          <w:sz w:val="22"/>
          <w:szCs w:val="22"/>
        </w:rPr>
        <w:t>a.m</w:t>
      </w:r>
      <w:r w:rsidRPr="004607F9">
        <w:rPr>
          <w:rFonts w:ascii="Bookman Old Style" w:hAnsi="Bookman Old Style"/>
          <w:sz w:val="22"/>
          <w:szCs w:val="22"/>
        </w:rPr>
        <w:t>. (In-Person)**</w:t>
      </w:r>
      <w:r w:rsidR="0097454D">
        <w:rPr>
          <w:rFonts w:ascii="Bookman Old Style" w:hAnsi="Bookman Old Style"/>
          <w:sz w:val="22"/>
          <w:szCs w:val="22"/>
        </w:rPr>
        <w:t xml:space="preserve">, </w:t>
      </w:r>
      <w:r w:rsidRPr="004607F9">
        <w:rPr>
          <w:rFonts w:ascii="Bookman Old Style" w:hAnsi="Bookman Old Style"/>
          <w:sz w:val="22"/>
          <w:szCs w:val="22"/>
        </w:rPr>
        <w:t>Augusta Armory</w:t>
      </w:r>
      <w:r w:rsidR="00B64522">
        <w:rPr>
          <w:rFonts w:ascii="Bookman Old Style" w:hAnsi="Bookman Old Style"/>
          <w:sz w:val="22"/>
          <w:szCs w:val="22"/>
        </w:rPr>
        <w:t xml:space="preserve">, </w:t>
      </w:r>
      <w:r w:rsidRPr="004607F9">
        <w:rPr>
          <w:rFonts w:ascii="Bookman Old Style" w:hAnsi="Bookman Old Style"/>
          <w:sz w:val="22"/>
          <w:szCs w:val="22"/>
        </w:rPr>
        <w:t>179 Western Avenue, Conference Room #209B</w:t>
      </w:r>
      <w:r w:rsidR="00B64522">
        <w:rPr>
          <w:rFonts w:ascii="Bookman Old Style" w:hAnsi="Bookman Old Style"/>
          <w:sz w:val="22"/>
          <w:szCs w:val="22"/>
        </w:rPr>
        <w:t xml:space="preserve">, </w:t>
      </w:r>
      <w:r w:rsidRPr="004607F9">
        <w:rPr>
          <w:rFonts w:ascii="Bookman Old Style" w:hAnsi="Bookman Old Style"/>
          <w:sz w:val="22"/>
          <w:szCs w:val="22"/>
        </w:rPr>
        <w:t>Augusta, ME 04330</w:t>
      </w:r>
    </w:p>
    <w:p w14:paraId="4F08E46F" w14:textId="361CF6FD" w:rsidR="00E23A42" w:rsidRPr="004607F9" w:rsidRDefault="00E23A42" w:rsidP="00E23A42">
      <w:pPr>
        <w:tabs>
          <w:tab w:val="left" w:pos="-1440"/>
          <w:tab w:val="left" w:pos="-720"/>
          <w:tab w:val="left" w:pos="540"/>
        </w:tabs>
        <w:rPr>
          <w:rFonts w:ascii="Bookman Old Style" w:hAnsi="Bookman Old Style"/>
          <w:sz w:val="22"/>
          <w:szCs w:val="22"/>
        </w:rPr>
      </w:pPr>
      <w:r w:rsidRPr="004607F9">
        <w:rPr>
          <w:rFonts w:ascii="Bookman Old Style" w:hAnsi="Bookman Old Style"/>
          <w:i/>
          <w:sz w:val="22"/>
          <w:szCs w:val="22"/>
        </w:rPr>
        <w:t xml:space="preserve">**Please Note: </w:t>
      </w:r>
      <w:r w:rsidRPr="004607F9">
        <w:rPr>
          <w:rFonts w:ascii="Bookman Old Style" w:hAnsi="Bookman Old Style"/>
          <w:sz w:val="22"/>
          <w:szCs w:val="22"/>
        </w:rPr>
        <w:t>To attend virtually, call 1</w:t>
      </w:r>
      <w:r w:rsidR="00B64522">
        <w:rPr>
          <w:rFonts w:ascii="Bookman Old Style" w:hAnsi="Bookman Old Style"/>
          <w:sz w:val="22"/>
          <w:szCs w:val="22"/>
        </w:rPr>
        <w:t xml:space="preserve"> (</w:t>
      </w:r>
      <w:r w:rsidRPr="004607F9">
        <w:rPr>
          <w:rFonts w:ascii="Bookman Old Style" w:hAnsi="Bookman Old Style"/>
          <w:sz w:val="22"/>
          <w:szCs w:val="22"/>
        </w:rPr>
        <w:t>877</w:t>
      </w:r>
      <w:r w:rsidR="00B64522">
        <w:rPr>
          <w:rFonts w:ascii="Bookman Old Style" w:hAnsi="Bookman Old Style"/>
          <w:sz w:val="22"/>
          <w:szCs w:val="22"/>
        </w:rPr>
        <w:t xml:space="preserve">) </w:t>
      </w:r>
      <w:r w:rsidRPr="004607F9">
        <w:rPr>
          <w:rFonts w:ascii="Bookman Old Style" w:hAnsi="Bookman Old Style"/>
          <w:sz w:val="22"/>
          <w:szCs w:val="22"/>
        </w:rPr>
        <w:t>455-0244, Code 7281882859</w:t>
      </w:r>
    </w:p>
    <w:p w14:paraId="233058DB" w14:textId="6F32258C" w:rsidR="00E23A42" w:rsidRPr="004607F9" w:rsidRDefault="00E23A42" w:rsidP="00E23A42">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COMMENT DEADLINE: October 4, 2021 at 5:00 </w:t>
      </w:r>
      <w:r w:rsidR="00B64522" w:rsidRPr="004607F9">
        <w:rPr>
          <w:rFonts w:ascii="Bookman Old Style" w:hAnsi="Bookman Old Style"/>
          <w:sz w:val="22"/>
          <w:szCs w:val="22"/>
        </w:rPr>
        <w:t>p.m</w:t>
      </w:r>
      <w:r w:rsidRPr="004607F9">
        <w:rPr>
          <w:rFonts w:ascii="Bookman Old Style" w:hAnsi="Bookman Old Style"/>
          <w:sz w:val="22"/>
          <w:szCs w:val="22"/>
        </w:rPr>
        <w:t>.</w:t>
      </w:r>
    </w:p>
    <w:p w14:paraId="5B35BBCC" w14:textId="0A211D78" w:rsidR="00E23A42" w:rsidRPr="004607F9" w:rsidRDefault="00E23A42" w:rsidP="00E23A42">
      <w:pPr>
        <w:tabs>
          <w:tab w:val="left" w:pos="-1440"/>
          <w:tab w:val="left" w:pos="-720"/>
          <w:tab w:val="left" w:pos="540"/>
        </w:tabs>
        <w:rPr>
          <w:rFonts w:ascii="Bookman Old Style" w:hAnsi="Bookman Old Style"/>
          <w:sz w:val="22"/>
          <w:szCs w:val="22"/>
        </w:rPr>
      </w:pPr>
      <w:bookmarkStart w:id="3" w:name="_Hlk80964986"/>
      <w:r w:rsidRPr="004607F9">
        <w:rPr>
          <w:rFonts w:ascii="Bookman Old Style" w:hAnsi="Bookman Old Style"/>
          <w:sz w:val="22"/>
          <w:szCs w:val="22"/>
        </w:rPr>
        <w:t>CONTACT PERSON FOR THIS FILING</w:t>
      </w:r>
      <w:r w:rsidR="00B64522">
        <w:rPr>
          <w:rFonts w:ascii="Bookman Old Style" w:hAnsi="Bookman Old Style"/>
          <w:sz w:val="22"/>
          <w:szCs w:val="22"/>
        </w:rPr>
        <w:t xml:space="preserve"> / SMALL BUSINESS IMPACT INFORMATION / MHDO RULEMAKING LIAISON</w:t>
      </w:r>
      <w:r w:rsidRPr="004607F9">
        <w:rPr>
          <w:rFonts w:ascii="Bookman Old Style" w:hAnsi="Bookman Old Style"/>
          <w:sz w:val="22"/>
          <w:szCs w:val="22"/>
        </w:rPr>
        <w:t>: Debra Dodge</w:t>
      </w:r>
      <w:r w:rsidR="00B64522">
        <w:rPr>
          <w:rFonts w:ascii="Bookman Old Style" w:hAnsi="Bookman Old Style"/>
          <w:sz w:val="22"/>
          <w:szCs w:val="22"/>
        </w:rPr>
        <w:t xml:space="preserve">, </w:t>
      </w:r>
      <w:r w:rsidRPr="004607F9">
        <w:rPr>
          <w:rFonts w:ascii="Bookman Old Style" w:hAnsi="Bookman Old Style"/>
          <w:sz w:val="22"/>
          <w:szCs w:val="22"/>
        </w:rPr>
        <w:t>Maine Health Data Organization</w:t>
      </w:r>
      <w:r w:rsidR="00B64522">
        <w:rPr>
          <w:rFonts w:ascii="Bookman Old Style" w:hAnsi="Bookman Old Style"/>
          <w:sz w:val="22"/>
          <w:szCs w:val="22"/>
        </w:rPr>
        <w:t xml:space="preserve">, </w:t>
      </w:r>
      <w:r w:rsidRPr="004607F9">
        <w:rPr>
          <w:rFonts w:ascii="Bookman Old Style" w:hAnsi="Bookman Old Style"/>
          <w:sz w:val="22"/>
          <w:szCs w:val="22"/>
        </w:rPr>
        <w:t>151 Capitol Street</w:t>
      </w:r>
      <w:r w:rsidR="00B64522">
        <w:rPr>
          <w:rFonts w:ascii="Bookman Old Style" w:hAnsi="Bookman Old Style"/>
          <w:sz w:val="22"/>
          <w:szCs w:val="22"/>
        </w:rPr>
        <w:t xml:space="preserve"> -</w:t>
      </w:r>
      <w:r w:rsidRPr="004607F9">
        <w:rPr>
          <w:rFonts w:ascii="Bookman Old Style" w:hAnsi="Bookman Old Style"/>
          <w:sz w:val="22"/>
          <w:szCs w:val="22"/>
        </w:rPr>
        <w:t xml:space="preserve"> 102 State House Station</w:t>
      </w:r>
      <w:r w:rsidR="00B64522">
        <w:rPr>
          <w:rFonts w:ascii="Bookman Old Style" w:hAnsi="Bookman Old Style"/>
          <w:sz w:val="22"/>
          <w:szCs w:val="22"/>
        </w:rPr>
        <w:t xml:space="preserve">, </w:t>
      </w:r>
      <w:r w:rsidRPr="004607F9">
        <w:rPr>
          <w:rFonts w:ascii="Bookman Old Style" w:hAnsi="Bookman Old Style"/>
          <w:sz w:val="22"/>
          <w:szCs w:val="22"/>
        </w:rPr>
        <w:t>Augusta, ME 04333</w:t>
      </w:r>
      <w:r w:rsidR="00B64522">
        <w:rPr>
          <w:rFonts w:ascii="Bookman Old Style" w:hAnsi="Bookman Old Style"/>
          <w:sz w:val="22"/>
          <w:szCs w:val="22"/>
        </w:rPr>
        <w:t>.</w:t>
      </w:r>
      <w:r w:rsidRPr="004607F9">
        <w:rPr>
          <w:rFonts w:ascii="Bookman Old Style" w:hAnsi="Bookman Old Style"/>
          <w:sz w:val="22"/>
          <w:szCs w:val="22"/>
        </w:rPr>
        <w:t xml:space="preserve"> Telephone</w:t>
      </w:r>
      <w:r w:rsidR="00B64522">
        <w:rPr>
          <w:rFonts w:ascii="Bookman Old Style" w:hAnsi="Bookman Old Style"/>
          <w:sz w:val="22"/>
          <w:szCs w:val="22"/>
        </w:rPr>
        <w:t>: (207)</w:t>
      </w:r>
      <w:r w:rsidRPr="004607F9">
        <w:rPr>
          <w:rFonts w:ascii="Bookman Old Style" w:hAnsi="Bookman Old Style"/>
          <w:sz w:val="22"/>
          <w:szCs w:val="22"/>
        </w:rPr>
        <w:t xml:space="preserve"> 287-6724</w:t>
      </w:r>
      <w:r w:rsidR="00B64522">
        <w:rPr>
          <w:rFonts w:ascii="Bookman Old Style" w:hAnsi="Bookman Old Style"/>
          <w:sz w:val="22"/>
          <w:szCs w:val="22"/>
        </w:rPr>
        <w:t>.</w:t>
      </w:r>
      <w:r w:rsidRPr="004607F9">
        <w:rPr>
          <w:rFonts w:ascii="Bookman Old Style" w:hAnsi="Bookman Old Style"/>
          <w:sz w:val="22"/>
          <w:szCs w:val="22"/>
        </w:rPr>
        <w:t xml:space="preserve"> F</w:t>
      </w:r>
      <w:r w:rsidR="00B64522">
        <w:rPr>
          <w:rFonts w:ascii="Bookman Old Style" w:hAnsi="Bookman Old Style"/>
          <w:sz w:val="22"/>
          <w:szCs w:val="22"/>
        </w:rPr>
        <w:t>ax:</w:t>
      </w:r>
      <w:r w:rsidRPr="004607F9">
        <w:rPr>
          <w:rFonts w:ascii="Bookman Old Style" w:hAnsi="Bookman Old Style"/>
          <w:sz w:val="22"/>
          <w:szCs w:val="22"/>
        </w:rPr>
        <w:t xml:space="preserve"> </w:t>
      </w:r>
      <w:r w:rsidR="00B64522">
        <w:rPr>
          <w:rFonts w:ascii="Bookman Old Style" w:hAnsi="Bookman Old Style"/>
          <w:sz w:val="22"/>
          <w:szCs w:val="22"/>
        </w:rPr>
        <w:t xml:space="preserve">(207) </w:t>
      </w:r>
      <w:r w:rsidRPr="004607F9">
        <w:rPr>
          <w:rFonts w:ascii="Bookman Old Style" w:hAnsi="Bookman Old Style"/>
          <w:sz w:val="22"/>
          <w:szCs w:val="22"/>
        </w:rPr>
        <w:t>287-6732</w:t>
      </w:r>
      <w:r w:rsidR="00B64522">
        <w:rPr>
          <w:rFonts w:ascii="Bookman Old Style" w:hAnsi="Bookman Old Style"/>
          <w:sz w:val="22"/>
          <w:szCs w:val="22"/>
        </w:rPr>
        <w:t>. Email:</w:t>
      </w:r>
      <w:r w:rsidRPr="004607F9">
        <w:rPr>
          <w:rFonts w:ascii="Bookman Old Style" w:hAnsi="Bookman Old Style"/>
          <w:sz w:val="22"/>
          <w:szCs w:val="22"/>
        </w:rPr>
        <w:t xml:space="preserve"> </w:t>
      </w:r>
      <w:hyperlink r:id="rId21" w:history="1">
        <w:r w:rsidR="00B64522" w:rsidRPr="001A6957">
          <w:rPr>
            <w:rStyle w:val="Hyperlink"/>
            <w:rFonts w:ascii="Bookman Old Style" w:hAnsi="Bookman Old Style"/>
            <w:sz w:val="22"/>
            <w:szCs w:val="22"/>
          </w:rPr>
          <w:t>Debra.J.Dodge@Maine.gov</w:t>
        </w:r>
      </w:hyperlink>
      <w:r w:rsidR="00B64522">
        <w:rPr>
          <w:rFonts w:ascii="Bookman Old Style" w:hAnsi="Bookman Old Style"/>
          <w:sz w:val="22"/>
          <w:szCs w:val="22"/>
        </w:rPr>
        <w:t xml:space="preserve"> .</w:t>
      </w:r>
    </w:p>
    <w:p w14:paraId="26E8E416" w14:textId="6D66800F" w:rsidR="00BD097A" w:rsidRPr="004607F9" w:rsidRDefault="00BD097A" w:rsidP="00BD097A">
      <w:pPr>
        <w:pStyle w:val="DefaultText"/>
        <w:rPr>
          <w:rFonts w:ascii="Bookman Old Style" w:hAnsi="Bookman Old Style"/>
          <w:sz w:val="22"/>
          <w:szCs w:val="22"/>
        </w:rPr>
      </w:pPr>
      <w:r w:rsidRPr="004607F9">
        <w:rPr>
          <w:rFonts w:ascii="Bookman Old Style" w:hAnsi="Bookman Old Style"/>
          <w:sz w:val="22"/>
          <w:szCs w:val="22"/>
        </w:rPr>
        <w:t xml:space="preserve">IMPACT ON MUNICIPALITIES OR COUNTIES. </w:t>
      </w:r>
      <w:r w:rsidRPr="004607F9">
        <w:rPr>
          <w:rStyle w:val="InitialStyle"/>
          <w:rFonts w:ascii="Bookman Old Style" w:hAnsi="Bookman Old Style"/>
          <w:sz w:val="22"/>
          <w:szCs w:val="22"/>
        </w:rPr>
        <w:t>This rule will not have a fiscal impact on municipalities, counties or small businesses.</w:t>
      </w:r>
    </w:p>
    <w:p w14:paraId="4F82EF91" w14:textId="461B5C61" w:rsidR="00BD097A" w:rsidRPr="004607F9" w:rsidRDefault="00BD097A" w:rsidP="00BD097A">
      <w:pPr>
        <w:pStyle w:val="DefaultText"/>
        <w:rPr>
          <w:rFonts w:ascii="Bookman Old Style" w:hAnsi="Bookman Old Style"/>
          <w:sz w:val="22"/>
          <w:szCs w:val="22"/>
        </w:rPr>
      </w:pPr>
      <w:r w:rsidRPr="004607F9">
        <w:rPr>
          <w:rFonts w:ascii="Bookman Old Style" w:hAnsi="Bookman Old Style"/>
          <w:sz w:val="22"/>
          <w:szCs w:val="22"/>
        </w:rPr>
        <w:t xml:space="preserve">STATUTORY AUTHORITY FOR THIS RULE: </w:t>
      </w:r>
      <w:r w:rsidRPr="004607F9">
        <w:rPr>
          <w:rStyle w:val="InitialStyle"/>
          <w:rFonts w:ascii="Bookman Old Style" w:hAnsi="Bookman Old Style"/>
          <w:sz w:val="22"/>
          <w:szCs w:val="22"/>
        </w:rPr>
        <w:t xml:space="preserve">22 MRS </w:t>
      </w:r>
      <w:proofErr w:type="spellStart"/>
      <w:r w:rsidR="00B64522">
        <w:rPr>
          <w:rStyle w:val="InitialStyle"/>
          <w:rFonts w:ascii="Bookman Old Style" w:hAnsi="Bookman Old Style"/>
          <w:sz w:val="22"/>
          <w:szCs w:val="22"/>
        </w:rPr>
        <w:t>ch.</w:t>
      </w:r>
      <w:proofErr w:type="spellEnd"/>
      <w:r w:rsidRPr="004607F9">
        <w:rPr>
          <w:rStyle w:val="InitialStyle"/>
          <w:rFonts w:ascii="Bookman Old Style" w:hAnsi="Bookman Old Style"/>
          <w:sz w:val="22"/>
          <w:szCs w:val="22"/>
        </w:rPr>
        <w:t xml:space="preserve"> 1683 §8704 sub-§4</w:t>
      </w:r>
      <w:r w:rsidR="00B64522">
        <w:rPr>
          <w:rStyle w:val="InitialStyle"/>
          <w:rFonts w:ascii="Bookman Old Style" w:hAnsi="Bookman Old Style"/>
          <w:sz w:val="22"/>
          <w:szCs w:val="22"/>
        </w:rPr>
        <w:t>,</w:t>
      </w:r>
      <w:r w:rsidRPr="004607F9">
        <w:rPr>
          <w:rStyle w:val="InitialStyle"/>
          <w:rFonts w:ascii="Bookman Old Style" w:hAnsi="Bookman Old Style"/>
          <w:sz w:val="22"/>
          <w:szCs w:val="22"/>
        </w:rPr>
        <w:t xml:space="preserve"> §8708</w:t>
      </w:r>
    </w:p>
    <w:p w14:paraId="6D2D63C4" w14:textId="77777777" w:rsidR="00BD097A" w:rsidRPr="004607F9" w:rsidRDefault="00BD097A" w:rsidP="00BD097A">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SUBSTANTIVE STATE OR FEDERAL LAW BEING IMPLEMENTED </w:t>
      </w:r>
      <w:r w:rsidRPr="00B64522">
        <w:rPr>
          <w:rFonts w:ascii="Bookman Old Style" w:hAnsi="Bookman Old Style"/>
          <w:i/>
          <w:iCs/>
          <w:sz w:val="22"/>
          <w:szCs w:val="22"/>
        </w:rPr>
        <w:t>(if different)</w:t>
      </w:r>
      <w:r w:rsidRPr="004607F9">
        <w:rPr>
          <w:rFonts w:ascii="Bookman Old Style" w:hAnsi="Bookman Old Style"/>
          <w:sz w:val="22"/>
          <w:szCs w:val="22"/>
        </w:rPr>
        <w:t>:</w:t>
      </w:r>
    </w:p>
    <w:p w14:paraId="0A3C489D" w14:textId="6FA15832" w:rsidR="00404991" w:rsidRDefault="00B64522"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MHDO WEBSITE: </w:t>
      </w:r>
      <w:hyperlink r:id="rId22" w:history="1">
        <w:r w:rsidR="00B97658" w:rsidRPr="001A6957">
          <w:rPr>
            <w:rStyle w:val="Hyperlink"/>
            <w:rFonts w:ascii="Bookman Old Style" w:eastAsiaTheme="minorHAnsi" w:hAnsi="Bookman Old Style" w:cs="Courier New"/>
            <w:sz w:val="22"/>
            <w:szCs w:val="22"/>
          </w:rPr>
          <w:t>https://mhdo.maine.gov/</w:t>
        </w:r>
      </w:hyperlink>
      <w:r w:rsidR="00B97658">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bookmarkEnd w:id="3"/>
    <w:p w14:paraId="1D16CE19" w14:textId="0EED4C62" w:rsidR="00404991" w:rsidRDefault="00404991" w:rsidP="00B6452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0980107" w14:textId="147E5529" w:rsidR="00404991" w:rsidRDefault="00404991"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CC34A20" w14:textId="0AE64528" w:rsidR="003F65F4" w:rsidRPr="003F65F4" w:rsidRDefault="003F65F4" w:rsidP="003F65F4">
      <w:pPr>
        <w:tabs>
          <w:tab w:val="left" w:pos="-1440"/>
          <w:tab w:val="left" w:pos="-720"/>
          <w:tab w:val="left" w:pos="4320"/>
        </w:tabs>
        <w:rPr>
          <w:rFonts w:ascii="Bookman Old Style" w:hAnsi="Bookman Old Style"/>
          <w:sz w:val="22"/>
          <w:szCs w:val="22"/>
        </w:rPr>
      </w:pPr>
      <w:r w:rsidRPr="003F65F4">
        <w:rPr>
          <w:rFonts w:ascii="Bookman Old Style" w:hAnsi="Bookman Old Style"/>
          <w:sz w:val="22"/>
          <w:szCs w:val="22"/>
        </w:rPr>
        <w:t xml:space="preserve">AGENCY: </w:t>
      </w:r>
      <w:r w:rsidRPr="0097454D">
        <w:rPr>
          <w:rFonts w:ascii="Bookman Old Style" w:hAnsi="Bookman Old Style"/>
          <w:b/>
          <w:bCs/>
          <w:sz w:val="22"/>
          <w:szCs w:val="22"/>
        </w:rPr>
        <w:t>90-590</w:t>
      </w:r>
      <w:r w:rsidR="0097454D" w:rsidRPr="0097454D">
        <w:rPr>
          <w:rFonts w:ascii="Bookman Old Style" w:hAnsi="Bookman Old Style"/>
          <w:b/>
          <w:bCs/>
          <w:sz w:val="22"/>
          <w:szCs w:val="22"/>
        </w:rPr>
        <w:t xml:space="preserve"> -</w:t>
      </w:r>
      <w:r w:rsidRPr="0097454D">
        <w:rPr>
          <w:rFonts w:ascii="Bookman Old Style" w:hAnsi="Bookman Old Style"/>
          <w:b/>
          <w:bCs/>
          <w:sz w:val="22"/>
          <w:szCs w:val="22"/>
        </w:rPr>
        <w:t xml:space="preserve"> Maine Health Data Organization</w:t>
      </w:r>
      <w:r w:rsidR="0097454D" w:rsidRPr="0097454D">
        <w:rPr>
          <w:rFonts w:ascii="Bookman Old Style" w:hAnsi="Bookman Old Style"/>
          <w:b/>
          <w:bCs/>
          <w:sz w:val="22"/>
          <w:szCs w:val="22"/>
        </w:rPr>
        <w:t xml:space="preserve"> (MHDO)</w:t>
      </w:r>
    </w:p>
    <w:p w14:paraId="1AFF9FD1" w14:textId="3EA5E4A3" w:rsidR="003F65F4" w:rsidRPr="0097454D" w:rsidRDefault="003F65F4" w:rsidP="003F65F4">
      <w:pPr>
        <w:tabs>
          <w:tab w:val="left" w:pos="-1440"/>
          <w:tab w:val="left" w:pos="-720"/>
          <w:tab w:val="left" w:pos="540"/>
        </w:tabs>
        <w:rPr>
          <w:rFonts w:ascii="Bookman Old Style" w:hAnsi="Bookman Old Style"/>
          <w:b/>
          <w:bCs/>
          <w:sz w:val="22"/>
          <w:szCs w:val="22"/>
        </w:rPr>
      </w:pPr>
      <w:r w:rsidRPr="003F65F4">
        <w:rPr>
          <w:rFonts w:ascii="Bookman Old Style" w:hAnsi="Bookman Old Style"/>
          <w:sz w:val="22"/>
          <w:szCs w:val="22"/>
        </w:rPr>
        <w:t>PROPOSED RULE NUMBER:</w:t>
      </w:r>
      <w:r w:rsidR="0097454D">
        <w:rPr>
          <w:rFonts w:ascii="Bookman Old Style" w:hAnsi="Bookman Old Style"/>
          <w:sz w:val="22"/>
          <w:szCs w:val="22"/>
        </w:rPr>
        <w:t xml:space="preserve"> </w:t>
      </w:r>
      <w:r w:rsidR="0097454D">
        <w:rPr>
          <w:rFonts w:ascii="Bookman Old Style" w:hAnsi="Bookman Old Style"/>
          <w:b/>
          <w:bCs/>
          <w:sz w:val="22"/>
          <w:szCs w:val="22"/>
        </w:rPr>
        <w:t>2021-P148</w:t>
      </w:r>
    </w:p>
    <w:p w14:paraId="7DEC8DDE" w14:textId="77777777" w:rsidR="0097454D" w:rsidRPr="00E23A42" w:rsidRDefault="0097454D" w:rsidP="0097454D">
      <w:pPr>
        <w:tabs>
          <w:tab w:val="left" w:pos="-1440"/>
          <w:tab w:val="left" w:pos="-720"/>
          <w:tab w:val="left" w:pos="540"/>
        </w:tabs>
        <w:rPr>
          <w:rFonts w:ascii="Bookman Old Style" w:hAnsi="Bookman Old Style"/>
          <w:sz w:val="22"/>
          <w:szCs w:val="22"/>
        </w:rPr>
      </w:pPr>
      <w:r w:rsidRPr="00E23A42">
        <w:rPr>
          <w:rFonts w:ascii="Bookman Old Style" w:hAnsi="Bookman Old Style"/>
          <w:sz w:val="22"/>
          <w:szCs w:val="22"/>
        </w:rPr>
        <w:t>TYPE OF RULE: Routine Technical</w:t>
      </w:r>
    </w:p>
    <w:p w14:paraId="5BA2E7DF" w14:textId="1A07840D" w:rsidR="003F65F4" w:rsidRPr="003F65F4" w:rsidRDefault="003F65F4" w:rsidP="003F65F4">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 xml:space="preserve">CHAPTER NUMBER AND TITLE: </w:t>
      </w:r>
      <w:r w:rsidRPr="0097454D">
        <w:rPr>
          <w:rFonts w:ascii="Bookman Old Style" w:hAnsi="Bookman Old Style"/>
          <w:b/>
          <w:bCs/>
          <w:sz w:val="22"/>
          <w:szCs w:val="22"/>
        </w:rPr>
        <w:t>Ch</w:t>
      </w:r>
      <w:r w:rsidR="0097454D" w:rsidRPr="0097454D">
        <w:rPr>
          <w:rFonts w:ascii="Bookman Old Style" w:hAnsi="Bookman Old Style"/>
          <w:b/>
          <w:bCs/>
          <w:sz w:val="22"/>
          <w:szCs w:val="22"/>
        </w:rPr>
        <w:t>.</w:t>
      </w:r>
      <w:r w:rsidRPr="0097454D">
        <w:rPr>
          <w:rFonts w:ascii="Bookman Old Style" w:hAnsi="Bookman Old Style"/>
          <w:b/>
          <w:bCs/>
          <w:sz w:val="22"/>
          <w:szCs w:val="22"/>
        </w:rPr>
        <w:t xml:space="preserve"> 243</w:t>
      </w:r>
      <w:r w:rsidR="0097454D">
        <w:rPr>
          <w:rFonts w:ascii="Bookman Old Style" w:hAnsi="Bookman Old Style"/>
          <w:sz w:val="22"/>
          <w:szCs w:val="22"/>
        </w:rPr>
        <w:t>,</w:t>
      </w:r>
      <w:r w:rsidRPr="003F65F4">
        <w:rPr>
          <w:rFonts w:ascii="Bookman Old Style" w:hAnsi="Bookman Old Style"/>
          <w:sz w:val="22"/>
          <w:szCs w:val="22"/>
        </w:rPr>
        <w:t xml:space="preserve"> Uniform Reporting System for Health Care Claims Data Sets</w:t>
      </w:r>
    </w:p>
    <w:p w14:paraId="49BD9410" w14:textId="77777777" w:rsidR="001D3240" w:rsidRDefault="003F65F4" w:rsidP="003F65F4">
      <w:pPr>
        <w:pStyle w:val="DefaultText"/>
        <w:rPr>
          <w:rFonts w:ascii="Bookman Old Style" w:hAnsi="Bookman Old Style"/>
          <w:sz w:val="22"/>
          <w:szCs w:val="22"/>
        </w:rPr>
      </w:pPr>
      <w:r w:rsidRPr="003F65F4">
        <w:rPr>
          <w:rFonts w:ascii="Bookman Old Style" w:hAnsi="Bookman Old Style"/>
          <w:sz w:val="22"/>
          <w:szCs w:val="22"/>
        </w:rPr>
        <w:t xml:space="preserve">BRIEF SUMMARY: </w:t>
      </w:r>
      <w:bookmarkStart w:id="4" w:name="_Hlk12445205"/>
      <w:r w:rsidRPr="003F65F4">
        <w:rPr>
          <w:rFonts w:ascii="Bookman Old Style" w:hAnsi="Bookman Old Style"/>
          <w:sz w:val="22"/>
          <w:szCs w:val="22"/>
        </w:rPr>
        <w:t xml:space="preserve">This proposed rule </w:t>
      </w:r>
      <w:bookmarkEnd w:id="4"/>
      <w:r w:rsidRPr="003F65F4">
        <w:rPr>
          <w:rFonts w:ascii="Bookman Old Style" w:hAnsi="Bookman Old Style"/>
          <w:sz w:val="22"/>
          <w:szCs w:val="22"/>
        </w:rPr>
        <w:t xml:space="preserve">adds new fields for payment arrangement type, removes obsoleted data elements and clarifies the requirements for others. </w:t>
      </w:r>
    </w:p>
    <w:p w14:paraId="5827CC61" w14:textId="16A16C1F" w:rsidR="003F65F4" w:rsidRPr="003F65F4" w:rsidRDefault="003F65F4" w:rsidP="003F65F4">
      <w:pPr>
        <w:pStyle w:val="DefaultText"/>
        <w:rPr>
          <w:rFonts w:ascii="Bookman Old Style" w:hAnsi="Bookman Old Style"/>
          <w:sz w:val="22"/>
          <w:szCs w:val="22"/>
        </w:rPr>
      </w:pPr>
      <w:r w:rsidRPr="003F65F4">
        <w:rPr>
          <w:rFonts w:ascii="Bookman Old Style" w:hAnsi="Bookman Old Style"/>
          <w:sz w:val="22"/>
          <w:szCs w:val="22"/>
        </w:rPr>
        <w:t xml:space="preserve">Copies of these proposed rules can be reviewed and printed from the MHDO website at </w:t>
      </w:r>
      <w:hyperlink r:id="rId23" w:history="1">
        <w:r w:rsidRPr="003F65F4">
          <w:rPr>
            <w:rStyle w:val="Hyperlink"/>
            <w:rFonts w:ascii="Bookman Old Style" w:hAnsi="Bookman Old Style"/>
            <w:sz w:val="22"/>
            <w:szCs w:val="22"/>
          </w:rPr>
          <w:t>https://mhdo.maine.gov/rules.htm</w:t>
        </w:r>
      </w:hyperlink>
      <w:r w:rsidRPr="003F65F4">
        <w:rPr>
          <w:rFonts w:ascii="Bookman Old Style" w:hAnsi="Bookman Old Style"/>
          <w:sz w:val="22"/>
          <w:szCs w:val="22"/>
        </w:rPr>
        <w:t xml:space="preserve"> or, to receive a paper copy call </w:t>
      </w:r>
      <w:r w:rsidR="0097454D">
        <w:rPr>
          <w:rFonts w:ascii="Bookman Old Style" w:hAnsi="Bookman Old Style"/>
          <w:sz w:val="22"/>
          <w:szCs w:val="22"/>
        </w:rPr>
        <w:t xml:space="preserve">(207) </w:t>
      </w:r>
      <w:r w:rsidRPr="003F65F4">
        <w:rPr>
          <w:rFonts w:ascii="Bookman Old Style" w:hAnsi="Bookman Old Style"/>
          <w:sz w:val="22"/>
          <w:szCs w:val="22"/>
        </w:rPr>
        <w:t>287-6722.</w:t>
      </w:r>
    </w:p>
    <w:p w14:paraId="3BA89FF5" w14:textId="689A6772" w:rsidR="0097454D" w:rsidRPr="003F65F4" w:rsidRDefault="0097454D" w:rsidP="0097454D">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PUBLIC HEARING: September 23, 2021, at 9:00 a.m. (In-Person)**</w:t>
      </w:r>
      <w:r>
        <w:rPr>
          <w:rFonts w:ascii="Bookman Old Style" w:hAnsi="Bookman Old Style"/>
          <w:sz w:val="22"/>
          <w:szCs w:val="22"/>
        </w:rPr>
        <w:t xml:space="preserve">, </w:t>
      </w:r>
      <w:r w:rsidRPr="003F65F4">
        <w:rPr>
          <w:rFonts w:ascii="Bookman Old Style" w:hAnsi="Bookman Old Style"/>
          <w:sz w:val="22"/>
          <w:szCs w:val="22"/>
        </w:rPr>
        <w:t>Augusta Armory</w:t>
      </w:r>
      <w:r>
        <w:rPr>
          <w:rFonts w:ascii="Bookman Old Style" w:hAnsi="Bookman Old Style"/>
          <w:sz w:val="22"/>
          <w:szCs w:val="22"/>
        </w:rPr>
        <w:t xml:space="preserve">, </w:t>
      </w:r>
      <w:r w:rsidRPr="003F65F4">
        <w:rPr>
          <w:rFonts w:ascii="Bookman Old Style" w:hAnsi="Bookman Old Style"/>
          <w:sz w:val="22"/>
          <w:szCs w:val="22"/>
        </w:rPr>
        <w:t>179 Western Avenue</w:t>
      </w:r>
      <w:r>
        <w:rPr>
          <w:rFonts w:ascii="Bookman Old Style" w:hAnsi="Bookman Old Style"/>
          <w:sz w:val="22"/>
          <w:szCs w:val="22"/>
        </w:rPr>
        <w:t xml:space="preserve"> -</w:t>
      </w:r>
      <w:r w:rsidRPr="003F65F4">
        <w:rPr>
          <w:rFonts w:ascii="Bookman Old Style" w:hAnsi="Bookman Old Style"/>
          <w:sz w:val="22"/>
          <w:szCs w:val="22"/>
        </w:rPr>
        <w:t xml:space="preserve"> Conference Room #209B</w:t>
      </w:r>
      <w:r>
        <w:rPr>
          <w:rFonts w:ascii="Bookman Old Style" w:hAnsi="Bookman Old Style"/>
          <w:sz w:val="22"/>
          <w:szCs w:val="22"/>
        </w:rPr>
        <w:t xml:space="preserve">, </w:t>
      </w:r>
      <w:r w:rsidRPr="003F65F4">
        <w:rPr>
          <w:rFonts w:ascii="Bookman Old Style" w:hAnsi="Bookman Old Style"/>
          <w:sz w:val="22"/>
          <w:szCs w:val="22"/>
        </w:rPr>
        <w:t>Augusta, ME 04330</w:t>
      </w:r>
    </w:p>
    <w:p w14:paraId="4F0D5916" w14:textId="490B3310" w:rsidR="0097454D" w:rsidRPr="003F65F4" w:rsidRDefault="0097454D" w:rsidP="0097454D">
      <w:pPr>
        <w:tabs>
          <w:tab w:val="left" w:pos="-1440"/>
          <w:tab w:val="left" w:pos="-720"/>
          <w:tab w:val="left" w:pos="540"/>
        </w:tabs>
        <w:rPr>
          <w:rFonts w:ascii="Bookman Old Style" w:hAnsi="Bookman Old Style"/>
          <w:sz w:val="22"/>
          <w:szCs w:val="22"/>
        </w:rPr>
      </w:pPr>
      <w:r w:rsidRPr="003F65F4">
        <w:rPr>
          <w:rFonts w:ascii="Bookman Old Style" w:hAnsi="Bookman Old Style"/>
          <w:i/>
          <w:sz w:val="22"/>
          <w:szCs w:val="22"/>
        </w:rPr>
        <w:t xml:space="preserve">**Please Note: </w:t>
      </w:r>
      <w:r w:rsidRPr="003F65F4">
        <w:rPr>
          <w:rFonts w:ascii="Bookman Old Style" w:hAnsi="Bookman Old Style"/>
          <w:sz w:val="22"/>
          <w:szCs w:val="22"/>
        </w:rPr>
        <w:t>To attend virtually, call 1</w:t>
      </w:r>
      <w:r>
        <w:rPr>
          <w:rFonts w:ascii="Bookman Old Style" w:hAnsi="Bookman Old Style"/>
          <w:sz w:val="22"/>
          <w:szCs w:val="22"/>
        </w:rPr>
        <w:t xml:space="preserve"> (</w:t>
      </w:r>
      <w:r w:rsidRPr="003F65F4">
        <w:rPr>
          <w:rFonts w:ascii="Bookman Old Style" w:hAnsi="Bookman Old Style"/>
          <w:sz w:val="22"/>
          <w:szCs w:val="22"/>
        </w:rPr>
        <w:t>877</w:t>
      </w:r>
      <w:r>
        <w:rPr>
          <w:rFonts w:ascii="Bookman Old Style" w:hAnsi="Bookman Old Style"/>
          <w:sz w:val="22"/>
          <w:szCs w:val="22"/>
        </w:rPr>
        <w:t xml:space="preserve">) </w:t>
      </w:r>
      <w:r w:rsidRPr="003F65F4">
        <w:rPr>
          <w:rFonts w:ascii="Bookman Old Style" w:hAnsi="Bookman Old Style"/>
          <w:sz w:val="22"/>
          <w:szCs w:val="22"/>
        </w:rPr>
        <w:t>455-0244, Code 7281882859</w:t>
      </w:r>
    </w:p>
    <w:p w14:paraId="4E1F8E16" w14:textId="5BB1BCAF" w:rsidR="0097454D" w:rsidRPr="003F65F4" w:rsidRDefault="0097454D" w:rsidP="0097454D">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 xml:space="preserve">COMMENT DEADLINE: </w:t>
      </w:r>
      <w:r>
        <w:rPr>
          <w:rFonts w:ascii="Bookman Old Style" w:hAnsi="Bookman Old Style"/>
          <w:sz w:val="22"/>
          <w:szCs w:val="22"/>
        </w:rPr>
        <w:t xml:space="preserve">October 4, </w:t>
      </w:r>
      <w:r w:rsidRPr="003F65F4">
        <w:rPr>
          <w:rFonts w:ascii="Bookman Old Style" w:hAnsi="Bookman Old Style"/>
          <w:sz w:val="22"/>
          <w:szCs w:val="22"/>
        </w:rPr>
        <w:t>2021 at 5:00 p.m.</w:t>
      </w:r>
    </w:p>
    <w:p w14:paraId="7794BE20" w14:textId="77777777" w:rsidR="0097454D" w:rsidRPr="004607F9" w:rsidRDefault="0097454D" w:rsidP="0097454D">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 / MHDO RULEMAKING LIAISON</w:t>
      </w:r>
      <w:r w:rsidRPr="004607F9">
        <w:rPr>
          <w:rFonts w:ascii="Bookman Old Style" w:hAnsi="Bookman Old Style"/>
          <w:sz w:val="22"/>
          <w:szCs w:val="22"/>
        </w:rPr>
        <w:t>: Debra Dodge</w:t>
      </w:r>
      <w:r>
        <w:rPr>
          <w:rFonts w:ascii="Bookman Old Style" w:hAnsi="Bookman Old Style"/>
          <w:sz w:val="22"/>
          <w:szCs w:val="22"/>
        </w:rPr>
        <w:t xml:space="preserve">, </w:t>
      </w:r>
      <w:r w:rsidRPr="004607F9">
        <w:rPr>
          <w:rFonts w:ascii="Bookman Old Style" w:hAnsi="Bookman Old Style"/>
          <w:sz w:val="22"/>
          <w:szCs w:val="22"/>
        </w:rPr>
        <w:t>Maine Health Data Organization</w:t>
      </w:r>
      <w:r>
        <w:rPr>
          <w:rFonts w:ascii="Bookman Old Style" w:hAnsi="Bookman Old Style"/>
          <w:sz w:val="22"/>
          <w:szCs w:val="22"/>
        </w:rPr>
        <w:t xml:space="preserve">, </w:t>
      </w:r>
      <w:r w:rsidRPr="004607F9">
        <w:rPr>
          <w:rFonts w:ascii="Bookman Old Style" w:hAnsi="Bookman Old Style"/>
          <w:sz w:val="22"/>
          <w:szCs w:val="22"/>
        </w:rPr>
        <w:t>151 Capitol Street</w:t>
      </w:r>
      <w:r>
        <w:rPr>
          <w:rFonts w:ascii="Bookman Old Style" w:hAnsi="Bookman Old Style"/>
          <w:sz w:val="22"/>
          <w:szCs w:val="22"/>
        </w:rPr>
        <w:t xml:space="preserve"> -</w:t>
      </w:r>
      <w:r w:rsidRPr="004607F9">
        <w:rPr>
          <w:rFonts w:ascii="Bookman Old Style" w:hAnsi="Bookman Old Style"/>
          <w:sz w:val="22"/>
          <w:szCs w:val="22"/>
        </w:rPr>
        <w:t xml:space="preserve"> 102 State House Station</w:t>
      </w:r>
      <w:r>
        <w:rPr>
          <w:rFonts w:ascii="Bookman Old Style" w:hAnsi="Bookman Old Style"/>
          <w:sz w:val="22"/>
          <w:szCs w:val="22"/>
        </w:rPr>
        <w:t xml:space="preserve">, </w:t>
      </w:r>
      <w:r w:rsidRPr="004607F9">
        <w:rPr>
          <w:rFonts w:ascii="Bookman Old Style" w:hAnsi="Bookman Old Style"/>
          <w:sz w:val="22"/>
          <w:szCs w:val="22"/>
        </w:rPr>
        <w:t>Augusta, ME 04333</w:t>
      </w:r>
      <w:r>
        <w:rPr>
          <w:rFonts w:ascii="Bookman Old Style" w:hAnsi="Bookman Old Style"/>
          <w:sz w:val="22"/>
          <w:szCs w:val="22"/>
        </w:rPr>
        <w:t>.</w:t>
      </w:r>
      <w:r w:rsidRPr="004607F9">
        <w:rPr>
          <w:rFonts w:ascii="Bookman Old Style" w:hAnsi="Bookman Old Style"/>
          <w:sz w:val="22"/>
          <w:szCs w:val="22"/>
        </w:rPr>
        <w:t xml:space="preserve"> Telephone</w:t>
      </w:r>
      <w:r>
        <w:rPr>
          <w:rFonts w:ascii="Bookman Old Style" w:hAnsi="Bookman Old Style"/>
          <w:sz w:val="22"/>
          <w:szCs w:val="22"/>
        </w:rPr>
        <w:t>: (207)</w:t>
      </w:r>
      <w:r w:rsidRPr="004607F9">
        <w:rPr>
          <w:rFonts w:ascii="Bookman Old Style" w:hAnsi="Bookman Old Style"/>
          <w:sz w:val="22"/>
          <w:szCs w:val="22"/>
        </w:rPr>
        <w:t xml:space="preserve"> 287-6724</w:t>
      </w:r>
      <w:r>
        <w:rPr>
          <w:rFonts w:ascii="Bookman Old Style" w:hAnsi="Bookman Old Style"/>
          <w:sz w:val="22"/>
          <w:szCs w:val="22"/>
        </w:rPr>
        <w:t>.</w:t>
      </w:r>
      <w:r w:rsidRPr="004607F9">
        <w:rPr>
          <w:rFonts w:ascii="Bookman Old Style" w:hAnsi="Bookman Old Style"/>
          <w:sz w:val="22"/>
          <w:szCs w:val="22"/>
        </w:rPr>
        <w:t xml:space="preserve"> F</w:t>
      </w:r>
      <w:r>
        <w:rPr>
          <w:rFonts w:ascii="Bookman Old Style" w:hAnsi="Bookman Old Style"/>
          <w:sz w:val="22"/>
          <w:szCs w:val="22"/>
        </w:rPr>
        <w:t>ax:</w:t>
      </w:r>
      <w:r w:rsidRPr="004607F9">
        <w:rPr>
          <w:rFonts w:ascii="Bookman Old Style" w:hAnsi="Bookman Old Style"/>
          <w:sz w:val="22"/>
          <w:szCs w:val="22"/>
        </w:rPr>
        <w:t xml:space="preserve"> </w:t>
      </w:r>
      <w:r>
        <w:rPr>
          <w:rFonts w:ascii="Bookman Old Style" w:hAnsi="Bookman Old Style"/>
          <w:sz w:val="22"/>
          <w:szCs w:val="22"/>
        </w:rPr>
        <w:t xml:space="preserve">(207) </w:t>
      </w:r>
      <w:r w:rsidRPr="004607F9">
        <w:rPr>
          <w:rFonts w:ascii="Bookman Old Style" w:hAnsi="Bookman Old Style"/>
          <w:sz w:val="22"/>
          <w:szCs w:val="22"/>
        </w:rPr>
        <w:t>287-6732</w:t>
      </w:r>
      <w:r>
        <w:rPr>
          <w:rFonts w:ascii="Bookman Old Style" w:hAnsi="Bookman Old Style"/>
          <w:sz w:val="22"/>
          <w:szCs w:val="22"/>
        </w:rPr>
        <w:t>. Email:</w:t>
      </w:r>
      <w:r w:rsidRPr="004607F9">
        <w:rPr>
          <w:rFonts w:ascii="Bookman Old Style" w:hAnsi="Bookman Old Style"/>
          <w:sz w:val="22"/>
          <w:szCs w:val="22"/>
        </w:rPr>
        <w:t xml:space="preserve"> </w:t>
      </w:r>
      <w:hyperlink r:id="rId24" w:history="1">
        <w:r w:rsidRPr="001A6957">
          <w:rPr>
            <w:rStyle w:val="Hyperlink"/>
            <w:rFonts w:ascii="Bookman Old Style" w:hAnsi="Bookman Old Style"/>
            <w:sz w:val="22"/>
            <w:szCs w:val="22"/>
          </w:rPr>
          <w:t>Debra.J.Dodge@Maine.gov</w:t>
        </w:r>
      </w:hyperlink>
      <w:r>
        <w:rPr>
          <w:rFonts w:ascii="Bookman Old Style" w:hAnsi="Bookman Old Style"/>
          <w:sz w:val="22"/>
          <w:szCs w:val="22"/>
        </w:rPr>
        <w:t xml:space="preserve"> .</w:t>
      </w:r>
    </w:p>
    <w:p w14:paraId="204ED6C6" w14:textId="77777777" w:rsidR="0097454D" w:rsidRPr="004607F9" w:rsidRDefault="0097454D" w:rsidP="0097454D">
      <w:pPr>
        <w:pStyle w:val="DefaultText"/>
        <w:rPr>
          <w:rFonts w:ascii="Bookman Old Style" w:hAnsi="Bookman Old Style"/>
          <w:sz w:val="22"/>
          <w:szCs w:val="22"/>
        </w:rPr>
      </w:pPr>
      <w:r w:rsidRPr="004607F9">
        <w:rPr>
          <w:rFonts w:ascii="Bookman Old Style" w:hAnsi="Bookman Old Style"/>
          <w:sz w:val="22"/>
          <w:szCs w:val="22"/>
        </w:rPr>
        <w:t xml:space="preserve">IMPACT ON MUNICIPALITIES OR COUNTIES. </w:t>
      </w:r>
      <w:r w:rsidRPr="004607F9">
        <w:rPr>
          <w:rStyle w:val="InitialStyle"/>
          <w:rFonts w:ascii="Bookman Old Style" w:hAnsi="Bookman Old Style"/>
          <w:sz w:val="22"/>
          <w:szCs w:val="22"/>
        </w:rPr>
        <w:t>This rule will not have a fiscal impact on municipalities, counties or small businesses.</w:t>
      </w:r>
    </w:p>
    <w:p w14:paraId="0B923B3B" w14:textId="70E2E8C9" w:rsidR="0097454D" w:rsidRPr="004607F9" w:rsidRDefault="0097454D" w:rsidP="0097454D">
      <w:pPr>
        <w:pStyle w:val="DefaultText"/>
        <w:rPr>
          <w:rFonts w:ascii="Bookman Old Style" w:hAnsi="Bookman Old Style"/>
          <w:sz w:val="22"/>
          <w:szCs w:val="22"/>
        </w:rPr>
      </w:pPr>
      <w:r w:rsidRPr="004607F9">
        <w:rPr>
          <w:rFonts w:ascii="Bookman Old Style" w:hAnsi="Bookman Old Style"/>
          <w:sz w:val="22"/>
          <w:szCs w:val="22"/>
        </w:rPr>
        <w:t xml:space="preserve">STATUTORY AUTHORITY FOR THIS RULE: </w:t>
      </w:r>
      <w:r w:rsidRPr="004607F9">
        <w:rPr>
          <w:rStyle w:val="InitialStyle"/>
          <w:rFonts w:ascii="Bookman Old Style" w:hAnsi="Bookman Old Style"/>
          <w:sz w:val="22"/>
          <w:szCs w:val="22"/>
        </w:rPr>
        <w:t xml:space="preserve">22 MRS </w:t>
      </w:r>
      <w:bookmarkStart w:id="5" w:name="_Hlk80965242"/>
      <w:r w:rsidRPr="004607F9">
        <w:rPr>
          <w:rStyle w:val="InitialStyle"/>
          <w:rFonts w:ascii="Bookman Old Style" w:hAnsi="Bookman Old Style"/>
          <w:sz w:val="22"/>
          <w:szCs w:val="22"/>
        </w:rPr>
        <w:t>§</w:t>
      </w:r>
      <w:bookmarkEnd w:id="5"/>
      <w:r w:rsidRPr="004607F9">
        <w:rPr>
          <w:rStyle w:val="InitialStyle"/>
          <w:rFonts w:ascii="Bookman Old Style" w:hAnsi="Bookman Old Style"/>
          <w:sz w:val="22"/>
          <w:szCs w:val="22"/>
        </w:rPr>
        <w:t>§</w:t>
      </w:r>
      <w:r>
        <w:rPr>
          <w:rStyle w:val="InitialStyle"/>
          <w:rFonts w:ascii="Bookman Old Style" w:hAnsi="Bookman Old Style"/>
          <w:sz w:val="22"/>
          <w:szCs w:val="22"/>
        </w:rPr>
        <w:t xml:space="preserve"> </w:t>
      </w:r>
      <w:r w:rsidRPr="004607F9">
        <w:rPr>
          <w:rStyle w:val="InitialStyle"/>
          <w:rFonts w:ascii="Bookman Old Style" w:hAnsi="Bookman Old Style"/>
          <w:sz w:val="22"/>
          <w:szCs w:val="22"/>
        </w:rPr>
        <w:t>870</w:t>
      </w:r>
      <w:r>
        <w:rPr>
          <w:rStyle w:val="InitialStyle"/>
          <w:rFonts w:ascii="Bookman Old Style" w:hAnsi="Bookman Old Style"/>
          <w:sz w:val="22"/>
          <w:szCs w:val="22"/>
        </w:rPr>
        <w:t>3(1), 8704(4), 8708(6-A),</w:t>
      </w:r>
      <w:r w:rsidRPr="004607F9">
        <w:rPr>
          <w:rStyle w:val="InitialStyle"/>
          <w:rFonts w:ascii="Bookman Old Style" w:hAnsi="Bookman Old Style"/>
          <w:sz w:val="22"/>
          <w:szCs w:val="22"/>
        </w:rPr>
        <w:t xml:space="preserve"> 87</w:t>
      </w:r>
      <w:r>
        <w:rPr>
          <w:rStyle w:val="InitialStyle"/>
          <w:rFonts w:ascii="Bookman Old Style" w:hAnsi="Bookman Old Style"/>
          <w:sz w:val="22"/>
          <w:szCs w:val="22"/>
        </w:rPr>
        <w:t>12(2)</w:t>
      </w:r>
    </w:p>
    <w:p w14:paraId="03F6FCFC" w14:textId="77777777" w:rsidR="0097454D" w:rsidRPr="004607F9" w:rsidRDefault="0097454D" w:rsidP="0097454D">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SUBSTANTIVE STATE OR FEDERAL LAW BEING IMPLEMENTED </w:t>
      </w:r>
      <w:r w:rsidRPr="00B64522">
        <w:rPr>
          <w:rFonts w:ascii="Bookman Old Style" w:hAnsi="Bookman Old Style"/>
          <w:i/>
          <w:iCs/>
          <w:sz w:val="22"/>
          <w:szCs w:val="22"/>
        </w:rPr>
        <w:t>(if different)</w:t>
      </w:r>
      <w:r w:rsidRPr="004607F9">
        <w:rPr>
          <w:rFonts w:ascii="Bookman Old Style" w:hAnsi="Bookman Old Style"/>
          <w:sz w:val="22"/>
          <w:szCs w:val="22"/>
        </w:rPr>
        <w:t>:</w:t>
      </w:r>
    </w:p>
    <w:p w14:paraId="35540C04" w14:textId="77777777" w:rsidR="0097454D" w:rsidRDefault="0097454D" w:rsidP="009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MHDO WEBSITE: </w:t>
      </w:r>
      <w:hyperlink r:id="rId25" w:history="1">
        <w:r w:rsidRPr="001A6957">
          <w:rPr>
            <w:rStyle w:val="Hyperlink"/>
            <w:rFonts w:ascii="Bookman Old Style" w:eastAsiaTheme="minorHAnsi" w:hAnsi="Bookman Old Style" w:cs="Courier New"/>
            <w:sz w:val="22"/>
            <w:szCs w:val="22"/>
          </w:rPr>
          <w:t>https://mhdo.maine.gov/</w:t>
        </w:r>
      </w:hyperlink>
      <w:r>
        <w:rPr>
          <w:rFonts w:ascii="Bookman Old Style" w:eastAsiaTheme="minorHAnsi" w:hAnsi="Bookman Old Style" w:cs="Courier New"/>
          <w:sz w:val="22"/>
          <w:szCs w:val="22"/>
        </w:rPr>
        <w:t xml:space="preserve"> .</w:t>
      </w:r>
    </w:p>
    <w:p w14:paraId="25BB9528" w14:textId="77777777" w:rsidR="003F65F4" w:rsidRPr="003F65F4" w:rsidRDefault="003F65F4" w:rsidP="0097454D">
      <w:pPr>
        <w:pBdr>
          <w:bottom w:val="single" w:sz="4" w:space="1" w:color="auto"/>
        </w:pBdr>
        <w:tabs>
          <w:tab w:val="left" w:pos="-1440"/>
          <w:tab w:val="left" w:pos="-720"/>
          <w:tab w:val="left" w:pos="540"/>
        </w:tabs>
        <w:rPr>
          <w:rFonts w:ascii="Bookman Old Style" w:hAnsi="Bookman Old Style"/>
          <w:sz w:val="22"/>
          <w:szCs w:val="22"/>
        </w:rPr>
      </w:pPr>
    </w:p>
    <w:p w14:paraId="4D95C163" w14:textId="0528E0DA" w:rsidR="00B64522" w:rsidRDefault="00B64522"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EF9FD67" w14:textId="77777777" w:rsidR="00323CAD" w:rsidRPr="003F65F4" w:rsidRDefault="00323CAD" w:rsidP="00323CAD">
      <w:pPr>
        <w:tabs>
          <w:tab w:val="left" w:pos="-1440"/>
          <w:tab w:val="left" w:pos="-720"/>
          <w:tab w:val="left" w:pos="4320"/>
        </w:tabs>
        <w:rPr>
          <w:rFonts w:ascii="Bookman Old Style" w:hAnsi="Bookman Old Style"/>
          <w:sz w:val="22"/>
          <w:szCs w:val="22"/>
        </w:rPr>
      </w:pPr>
      <w:r w:rsidRPr="003F65F4">
        <w:rPr>
          <w:rFonts w:ascii="Bookman Old Style" w:hAnsi="Bookman Old Style"/>
          <w:sz w:val="22"/>
          <w:szCs w:val="22"/>
        </w:rPr>
        <w:t xml:space="preserve">AGENCY: </w:t>
      </w:r>
      <w:r w:rsidRPr="0097454D">
        <w:rPr>
          <w:rFonts w:ascii="Bookman Old Style" w:hAnsi="Bookman Old Style"/>
          <w:b/>
          <w:bCs/>
          <w:sz w:val="22"/>
          <w:szCs w:val="22"/>
        </w:rPr>
        <w:t>90-590 - Maine Health Data Organization (MHDO)</w:t>
      </w:r>
    </w:p>
    <w:p w14:paraId="077B53C1" w14:textId="1293B497" w:rsidR="00323CAD" w:rsidRPr="0097454D" w:rsidRDefault="00323CAD" w:rsidP="00323CAD">
      <w:pPr>
        <w:tabs>
          <w:tab w:val="left" w:pos="-1440"/>
          <w:tab w:val="left" w:pos="-720"/>
          <w:tab w:val="left" w:pos="540"/>
        </w:tabs>
        <w:rPr>
          <w:rFonts w:ascii="Bookman Old Style" w:hAnsi="Bookman Old Style"/>
          <w:b/>
          <w:bCs/>
          <w:sz w:val="22"/>
          <w:szCs w:val="22"/>
        </w:rPr>
      </w:pPr>
      <w:r w:rsidRPr="003F65F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2021-P14</w:t>
      </w:r>
      <w:r w:rsidR="00FA5BB6">
        <w:rPr>
          <w:rFonts w:ascii="Bookman Old Style" w:hAnsi="Bookman Old Style"/>
          <w:b/>
          <w:bCs/>
          <w:sz w:val="22"/>
          <w:szCs w:val="22"/>
        </w:rPr>
        <w:t>9</w:t>
      </w:r>
    </w:p>
    <w:p w14:paraId="2148C5FE" w14:textId="77777777" w:rsidR="00323CAD" w:rsidRPr="00E23A42" w:rsidRDefault="00323CAD" w:rsidP="00323CAD">
      <w:pPr>
        <w:tabs>
          <w:tab w:val="left" w:pos="-1440"/>
          <w:tab w:val="left" w:pos="-720"/>
          <w:tab w:val="left" w:pos="540"/>
        </w:tabs>
        <w:rPr>
          <w:rFonts w:ascii="Bookman Old Style" w:hAnsi="Bookman Old Style"/>
          <w:sz w:val="22"/>
          <w:szCs w:val="22"/>
        </w:rPr>
      </w:pPr>
      <w:r w:rsidRPr="00E23A42">
        <w:rPr>
          <w:rFonts w:ascii="Bookman Old Style" w:hAnsi="Bookman Old Style"/>
          <w:sz w:val="22"/>
          <w:szCs w:val="22"/>
        </w:rPr>
        <w:t>TYPE OF RULE: Routine Technical</w:t>
      </w:r>
    </w:p>
    <w:p w14:paraId="7FE0618F" w14:textId="10CBD882" w:rsidR="00323CAD" w:rsidRPr="003F65F4" w:rsidRDefault="00323CAD" w:rsidP="00323CAD">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 xml:space="preserve">CHAPTER NUMBER AND TITLE: </w:t>
      </w:r>
      <w:r w:rsidRPr="0097454D">
        <w:rPr>
          <w:rFonts w:ascii="Bookman Old Style" w:hAnsi="Bookman Old Style"/>
          <w:b/>
          <w:bCs/>
          <w:sz w:val="22"/>
          <w:szCs w:val="22"/>
        </w:rPr>
        <w:t>Ch. 24</w:t>
      </w:r>
      <w:r w:rsidR="00FA5BB6">
        <w:rPr>
          <w:rFonts w:ascii="Bookman Old Style" w:hAnsi="Bookman Old Style"/>
          <w:b/>
          <w:bCs/>
          <w:sz w:val="22"/>
          <w:szCs w:val="22"/>
        </w:rPr>
        <w:t>7</w:t>
      </w:r>
      <w:r>
        <w:rPr>
          <w:rFonts w:ascii="Bookman Old Style" w:hAnsi="Bookman Old Style"/>
          <w:sz w:val="22"/>
          <w:szCs w:val="22"/>
        </w:rPr>
        <w:t>,</w:t>
      </w:r>
      <w:r w:rsidRPr="003F65F4">
        <w:rPr>
          <w:rFonts w:ascii="Bookman Old Style" w:hAnsi="Bookman Old Style"/>
          <w:sz w:val="22"/>
          <w:szCs w:val="22"/>
        </w:rPr>
        <w:t xml:space="preserve"> Uniform Reporting System for </w:t>
      </w:r>
      <w:r w:rsidR="00FA5BB6">
        <w:rPr>
          <w:rFonts w:ascii="Bookman Old Style" w:hAnsi="Bookman Old Style"/>
          <w:sz w:val="22"/>
          <w:szCs w:val="22"/>
        </w:rPr>
        <w:t>Non-</w:t>
      </w:r>
      <w:proofErr w:type="spellStart"/>
      <w:r w:rsidR="00FA5BB6">
        <w:rPr>
          <w:rFonts w:ascii="Bookman Old Style" w:hAnsi="Bookman Old Style"/>
          <w:sz w:val="22"/>
          <w:szCs w:val="22"/>
        </w:rPr>
        <w:t>Claimes</w:t>
      </w:r>
      <w:proofErr w:type="spellEnd"/>
      <w:r w:rsidR="00FA5BB6">
        <w:rPr>
          <w:rFonts w:ascii="Bookman Old Style" w:hAnsi="Bookman Old Style"/>
          <w:sz w:val="22"/>
          <w:szCs w:val="22"/>
        </w:rPr>
        <w:t xml:space="preserve"> Based Primary Care Payments</w:t>
      </w:r>
    </w:p>
    <w:p w14:paraId="0B9C72F5" w14:textId="0E2EF693" w:rsidR="00FA5BB6" w:rsidRPr="00FA5BB6" w:rsidRDefault="00323CAD" w:rsidP="00FA5BB6">
      <w:pPr>
        <w:pStyle w:val="DefaultText"/>
        <w:rPr>
          <w:rFonts w:ascii="Bookman Old Style" w:hAnsi="Bookman Old Style"/>
          <w:sz w:val="22"/>
          <w:szCs w:val="22"/>
        </w:rPr>
      </w:pPr>
      <w:r w:rsidRPr="003F65F4">
        <w:rPr>
          <w:rFonts w:ascii="Bookman Old Style" w:hAnsi="Bookman Old Style"/>
          <w:sz w:val="22"/>
          <w:szCs w:val="22"/>
        </w:rPr>
        <w:t>BRIEF SUMMARY</w:t>
      </w:r>
      <w:r w:rsidR="00FA5BB6" w:rsidRPr="00FA5BB6">
        <w:rPr>
          <w:rFonts w:ascii="Bookman Old Style" w:hAnsi="Bookman Old Style"/>
          <w:color w:val="000000"/>
          <w:sz w:val="22"/>
          <w:szCs w:val="22"/>
        </w:rPr>
        <w:t>:</w:t>
      </w:r>
      <w:r w:rsidR="00FA5BB6">
        <w:rPr>
          <w:rFonts w:ascii="Bookman Old Style" w:hAnsi="Bookman Old Style"/>
          <w:color w:val="000000"/>
          <w:sz w:val="22"/>
          <w:szCs w:val="22"/>
        </w:rPr>
        <w:t xml:space="preserve"> </w:t>
      </w:r>
      <w:r w:rsidR="00FA5BB6" w:rsidRPr="00FA5BB6">
        <w:rPr>
          <w:rFonts w:ascii="Bookman Old Style" w:hAnsi="Bookman Old Style"/>
          <w:sz w:val="22"/>
          <w:szCs w:val="22"/>
        </w:rPr>
        <w:t>MHDO is required by statute to create and maintain a useful, objective, reliable and comprehensive</w:t>
      </w:r>
      <w:r w:rsidR="00FA5BB6">
        <w:rPr>
          <w:rFonts w:ascii="Bookman Old Style" w:hAnsi="Bookman Old Style"/>
          <w:sz w:val="22"/>
          <w:szCs w:val="22"/>
        </w:rPr>
        <w:t xml:space="preserve"> </w:t>
      </w:r>
      <w:r w:rsidR="00FA5BB6" w:rsidRPr="00FA5BB6">
        <w:rPr>
          <w:rFonts w:ascii="Bookman Old Style" w:hAnsi="Bookman Old Style"/>
          <w:sz w:val="22"/>
          <w:szCs w:val="22"/>
        </w:rPr>
        <w:t>health information database that is used to improve the health of Maine citizens and to issue reports</w:t>
      </w:r>
      <w:r w:rsidR="00FA5BB6">
        <w:rPr>
          <w:rFonts w:ascii="Bookman Old Style" w:hAnsi="Bookman Old Style"/>
          <w:sz w:val="22"/>
          <w:szCs w:val="22"/>
        </w:rPr>
        <w:t xml:space="preserve"> </w:t>
      </w:r>
      <w:r w:rsidR="00FA5BB6" w:rsidRPr="00FA5BB6">
        <w:rPr>
          <w:rFonts w:ascii="Bookman Old Style" w:hAnsi="Bookman Old Style"/>
          <w:sz w:val="22"/>
          <w:szCs w:val="22"/>
        </w:rPr>
        <w:t>and or support the development of reports as mandated. The reason for proposing this new rule is so</w:t>
      </w:r>
      <w:r w:rsidR="00FA5BB6">
        <w:rPr>
          <w:rFonts w:ascii="Bookman Old Style" w:hAnsi="Bookman Old Style"/>
          <w:sz w:val="22"/>
          <w:szCs w:val="22"/>
        </w:rPr>
        <w:t xml:space="preserve"> </w:t>
      </w:r>
      <w:r w:rsidR="00FA5BB6" w:rsidRPr="00FA5BB6">
        <w:rPr>
          <w:rFonts w:ascii="Bookman Old Style" w:hAnsi="Bookman Old Style"/>
          <w:sz w:val="22"/>
          <w:szCs w:val="22"/>
        </w:rPr>
        <w:t>that MHDO’s data for Primary Care payments is accurate and comprehensive in that it reflects both</w:t>
      </w:r>
      <w:r w:rsidR="00FA5BB6">
        <w:rPr>
          <w:rFonts w:ascii="Bookman Old Style" w:hAnsi="Bookman Old Style"/>
          <w:sz w:val="22"/>
          <w:szCs w:val="22"/>
        </w:rPr>
        <w:t xml:space="preserve"> </w:t>
      </w:r>
      <w:r w:rsidR="00FA5BB6" w:rsidRPr="00FA5BB6">
        <w:rPr>
          <w:rFonts w:ascii="Bookman Old Style" w:hAnsi="Bookman Old Style"/>
          <w:sz w:val="22"/>
          <w:szCs w:val="22"/>
        </w:rPr>
        <w:t xml:space="preserve">payments made under the traditional fee for service model (governed under </w:t>
      </w:r>
      <w:proofErr w:type="spellStart"/>
      <w:r w:rsidR="00F964EB">
        <w:rPr>
          <w:rFonts w:ascii="Bookman Old Style" w:hAnsi="Bookman Old Style"/>
          <w:sz w:val="22"/>
          <w:szCs w:val="22"/>
        </w:rPr>
        <w:t>ch.</w:t>
      </w:r>
      <w:proofErr w:type="spellEnd"/>
      <w:r w:rsidR="00FA5BB6" w:rsidRPr="00FA5BB6">
        <w:rPr>
          <w:rFonts w:ascii="Bookman Old Style" w:hAnsi="Bookman Old Style"/>
          <w:sz w:val="22"/>
          <w:szCs w:val="22"/>
        </w:rPr>
        <w:t xml:space="preserve"> 243) and</w:t>
      </w:r>
      <w:r w:rsidR="00FA5BB6">
        <w:rPr>
          <w:rFonts w:ascii="Bookman Old Style" w:hAnsi="Bookman Old Style"/>
          <w:sz w:val="22"/>
          <w:szCs w:val="22"/>
        </w:rPr>
        <w:t xml:space="preserve"> </w:t>
      </w:r>
      <w:r w:rsidR="00FA5BB6" w:rsidRPr="00FA5BB6">
        <w:rPr>
          <w:rFonts w:ascii="Bookman Old Style" w:hAnsi="Bookman Old Style"/>
          <w:sz w:val="22"/>
          <w:szCs w:val="22"/>
        </w:rPr>
        <w:t>alternative payment models, which are non-claims based payments (governed under this proposed</w:t>
      </w:r>
      <w:r w:rsidR="00FA5BB6">
        <w:rPr>
          <w:rFonts w:ascii="Bookman Old Style" w:hAnsi="Bookman Old Style"/>
          <w:sz w:val="22"/>
          <w:szCs w:val="22"/>
        </w:rPr>
        <w:t xml:space="preserve"> </w:t>
      </w:r>
      <w:r w:rsidR="00FA5BB6" w:rsidRPr="00FA5BB6">
        <w:rPr>
          <w:rFonts w:ascii="Bookman Old Style" w:hAnsi="Bookman Old Style"/>
          <w:sz w:val="22"/>
          <w:szCs w:val="22"/>
        </w:rPr>
        <w:t xml:space="preserve">rule). PL 2019 </w:t>
      </w:r>
      <w:proofErr w:type="spellStart"/>
      <w:r w:rsidR="00F964EB">
        <w:rPr>
          <w:rFonts w:ascii="Bookman Old Style" w:hAnsi="Bookman Old Style"/>
          <w:sz w:val="22"/>
          <w:szCs w:val="22"/>
        </w:rPr>
        <w:t>ch.</w:t>
      </w:r>
      <w:proofErr w:type="spellEnd"/>
      <w:r w:rsidR="00FA5BB6" w:rsidRPr="00FA5BB6">
        <w:rPr>
          <w:rFonts w:ascii="Bookman Old Style" w:hAnsi="Bookman Old Style"/>
          <w:sz w:val="22"/>
          <w:szCs w:val="22"/>
        </w:rPr>
        <w:t xml:space="preserve"> 244 requires the Maine Quality Forum to develop an annual report to</w:t>
      </w:r>
      <w:r w:rsidR="00FA5BB6">
        <w:rPr>
          <w:rFonts w:ascii="Bookman Old Style" w:hAnsi="Bookman Old Style"/>
          <w:sz w:val="22"/>
          <w:szCs w:val="22"/>
        </w:rPr>
        <w:t xml:space="preserve"> </w:t>
      </w:r>
      <w:r w:rsidR="00FA5BB6" w:rsidRPr="00FA5BB6">
        <w:rPr>
          <w:rFonts w:ascii="Bookman Old Style" w:hAnsi="Bookman Old Style"/>
          <w:sz w:val="22"/>
          <w:szCs w:val="22"/>
        </w:rPr>
        <w:t>submit to the legislature on primary care spending in the state of Maine, using data from the Maine</w:t>
      </w:r>
      <w:r w:rsidR="00FA5BB6">
        <w:rPr>
          <w:rFonts w:ascii="Bookman Old Style" w:hAnsi="Bookman Old Style"/>
          <w:sz w:val="22"/>
          <w:szCs w:val="22"/>
        </w:rPr>
        <w:t xml:space="preserve"> </w:t>
      </w:r>
      <w:r w:rsidR="00FA5BB6" w:rsidRPr="00FA5BB6">
        <w:rPr>
          <w:rFonts w:ascii="Bookman Old Style" w:hAnsi="Bookman Old Style"/>
          <w:sz w:val="22"/>
          <w:szCs w:val="22"/>
        </w:rPr>
        <w:t>Health Data Organization. Currently, MHDO’s data set does not reflect the total investment that</w:t>
      </w:r>
      <w:r w:rsidR="00FA5BB6">
        <w:rPr>
          <w:rFonts w:ascii="Bookman Old Style" w:hAnsi="Bookman Old Style"/>
          <w:sz w:val="22"/>
          <w:szCs w:val="22"/>
        </w:rPr>
        <w:t xml:space="preserve"> </w:t>
      </w:r>
      <w:r w:rsidR="00FA5BB6" w:rsidRPr="00FA5BB6">
        <w:rPr>
          <w:rFonts w:ascii="Bookman Old Style" w:hAnsi="Bookman Old Style"/>
          <w:sz w:val="22"/>
          <w:szCs w:val="22"/>
        </w:rPr>
        <w:t>payors (both private and public) are making in primary care and therefore understates the level of</w:t>
      </w:r>
      <w:r w:rsidR="00FA5BB6">
        <w:rPr>
          <w:rFonts w:ascii="Bookman Old Style" w:hAnsi="Bookman Old Style"/>
          <w:sz w:val="22"/>
          <w:szCs w:val="22"/>
        </w:rPr>
        <w:t xml:space="preserve"> </w:t>
      </w:r>
      <w:r w:rsidR="00FA5BB6" w:rsidRPr="00FA5BB6">
        <w:rPr>
          <w:rFonts w:ascii="Bookman Old Style" w:hAnsi="Bookman Old Style"/>
          <w:sz w:val="22"/>
          <w:szCs w:val="22"/>
        </w:rPr>
        <w:t xml:space="preserve">spending in the state of Maine. </w:t>
      </w:r>
    </w:p>
    <w:p w14:paraId="44D7AAAB" w14:textId="142BF628" w:rsidR="00FA5BB6" w:rsidRPr="00FA5BB6" w:rsidRDefault="00FA5BB6" w:rsidP="001D3240">
      <w:pPr>
        <w:tabs>
          <w:tab w:val="left" w:pos="-1440"/>
          <w:tab w:val="left" w:pos="-720"/>
          <w:tab w:val="left" w:pos="540"/>
        </w:tabs>
        <w:rPr>
          <w:rFonts w:ascii="Bookman Old Style" w:hAnsi="Bookman Old Style"/>
          <w:sz w:val="22"/>
          <w:szCs w:val="22"/>
        </w:rPr>
      </w:pPr>
      <w:r w:rsidRPr="00FA5BB6">
        <w:rPr>
          <w:rFonts w:ascii="Bookman Old Style" w:hAnsi="Bookman Old Style"/>
          <w:sz w:val="22"/>
          <w:szCs w:val="22"/>
        </w:rPr>
        <w:t>This proposed rule provides the structure for the submission of data</w:t>
      </w:r>
      <w:r w:rsidR="001D3240">
        <w:rPr>
          <w:rFonts w:ascii="Bookman Old Style" w:hAnsi="Bookman Old Style"/>
          <w:sz w:val="22"/>
          <w:szCs w:val="22"/>
        </w:rPr>
        <w:t xml:space="preserve"> </w:t>
      </w:r>
      <w:r w:rsidRPr="00FA5BB6">
        <w:rPr>
          <w:rFonts w:ascii="Bookman Old Style" w:hAnsi="Bookman Old Style"/>
          <w:sz w:val="22"/>
          <w:szCs w:val="22"/>
        </w:rPr>
        <w:t>for non-claims based primary care payments. This will allow for accurate reporting and better inform</w:t>
      </w:r>
      <w:r w:rsidR="001D3240">
        <w:rPr>
          <w:rFonts w:ascii="Bookman Old Style" w:hAnsi="Bookman Old Style"/>
          <w:sz w:val="22"/>
          <w:szCs w:val="22"/>
        </w:rPr>
        <w:t xml:space="preserve"> </w:t>
      </w:r>
      <w:r w:rsidRPr="00FA5BB6">
        <w:rPr>
          <w:rFonts w:ascii="Bookman Old Style" w:hAnsi="Bookman Old Style"/>
          <w:sz w:val="22"/>
          <w:szCs w:val="22"/>
        </w:rPr>
        <w:t xml:space="preserve">future policy decisions specific to investments in primary care. </w:t>
      </w:r>
    </w:p>
    <w:p w14:paraId="20BB3824" w14:textId="5940664D" w:rsidR="00FA5BB6" w:rsidRPr="00FA5BB6" w:rsidRDefault="00FA5BB6" w:rsidP="00FA5BB6">
      <w:pPr>
        <w:rPr>
          <w:rFonts w:ascii="Bookman Old Style" w:hAnsi="Bookman Old Style"/>
          <w:color w:val="000000"/>
          <w:sz w:val="22"/>
          <w:szCs w:val="22"/>
        </w:rPr>
      </w:pPr>
      <w:r w:rsidRPr="00FA5BB6">
        <w:rPr>
          <w:rFonts w:ascii="Bookman Old Style" w:hAnsi="Bookman Old Style"/>
          <w:color w:val="000000"/>
          <w:sz w:val="22"/>
          <w:szCs w:val="22"/>
        </w:rPr>
        <w:t xml:space="preserve">Copies of these proposed rules can be reviewed and printed from the MHDO website at </w:t>
      </w:r>
      <w:hyperlink r:id="rId26" w:history="1">
        <w:r w:rsidRPr="00FA5BB6">
          <w:rPr>
            <w:rFonts w:ascii="Bookman Old Style" w:hAnsi="Bookman Old Style"/>
            <w:color w:val="0000FF"/>
            <w:sz w:val="22"/>
            <w:szCs w:val="22"/>
            <w:u w:val="single"/>
          </w:rPr>
          <w:t>https://mhdo.maine.gov/rules.htm</w:t>
        </w:r>
      </w:hyperlink>
      <w:r w:rsidRPr="00FA5BB6">
        <w:rPr>
          <w:rFonts w:ascii="Bookman Old Style" w:hAnsi="Bookman Old Style"/>
          <w:color w:val="000000"/>
          <w:sz w:val="22"/>
          <w:szCs w:val="22"/>
        </w:rPr>
        <w:t xml:space="preserve"> or, to receive a paper copy call </w:t>
      </w:r>
      <w:r w:rsidR="001D3240">
        <w:rPr>
          <w:rFonts w:ascii="Bookman Old Style" w:hAnsi="Bookman Old Style"/>
          <w:color w:val="000000"/>
          <w:sz w:val="22"/>
          <w:szCs w:val="22"/>
        </w:rPr>
        <w:t xml:space="preserve">(207) </w:t>
      </w:r>
      <w:r w:rsidRPr="00FA5BB6">
        <w:rPr>
          <w:rFonts w:ascii="Bookman Old Style" w:hAnsi="Bookman Old Style"/>
          <w:color w:val="000000"/>
          <w:sz w:val="22"/>
          <w:szCs w:val="22"/>
        </w:rPr>
        <w:t>287-6722.</w:t>
      </w:r>
    </w:p>
    <w:p w14:paraId="7FD19300" w14:textId="77777777" w:rsidR="00323CAD" w:rsidRPr="003F65F4" w:rsidRDefault="00323CAD" w:rsidP="00323CAD">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PUBLIC HEARING: September 23, 2021, at 9:00 a.m. (In-Person)**</w:t>
      </w:r>
      <w:r>
        <w:rPr>
          <w:rFonts w:ascii="Bookman Old Style" w:hAnsi="Bookman Old Style"/>
          <w:sz w:val="22"/>
          <w:szCs w:val="22"/>
        </w:rPr>
        <w:t xml:space="preserve">, </w:t>
      </w:r>
      <w:r w:rsidRPr="003F65F4">
        <w:rPr>
          <w:rFonts w:ascii="Bookman Old Style" w:hAnsi="Bookman Old Style"/>
          <w:sz w:val="22"/>
          <w:szCs w:val="22"/>
        </w:rPr>
        <w:t>Augusta Armory</w:t>
      </w:r>
      <w:r>
        <w:rPr>
          <w:rFonts w:ascii="Bookman Old Style" w:hAnsi="Bookman Old Style"/>
          <w:sz w:val="22"/>
          <w:szCs w:val="22"/>
        </w:rPr>
        <w:t xml:space="preserve">, </w:t>
      </w:r>
      <w:r w:rsidRPr="003F65F4">
        <w:rPr>
          <w:rFonts w:ascii="Bookman Old Style" w:hAnsi="Bookman Old Style"/>
          <w:sz w:val="22"/>
          <w:szCs w:val="22"/>
        </w:rPr>
        <w:t>179 Western Avenue</w:t>
      </w:r>
      <w:r>
        <w:rPr>
          <w:rFonts w:ascii="Bookman Old Style" w:hAnsi="Bookman Old Style"/>
          <w:sz w:val="22"/>
          <w:szCs w:val="22"/>
        </w:rPr>
        <w:t xml:space="preserve"> -</w:t>
      </w:r>
      <w:r w:rsidRPr="003F65F4">
        <w:rPr>
          <w:rFonts w:ascii="Bookman Old Style" w:hAnsi="Bookman Old Style"/>
          <w:sz w:val="22"/>
          <w:szCs w:val="22"/>
        </w:rPr>
        <w:t xml:space="preserve"> Conference Room #209B</w:t>
      </w:r>
      <w:r>
        <w:rPr>
          <w:rFonts w:ascii="Bookman Old Style" w:hAnsi="Bookman Old Style"/>
          <w:sz w:val="22"/>
          <w:szCs w:val="22"/>
        </w:rPr>
        <w:t xml:space="preserve">, </w:t>
      </w:r>
      <w:r w:rsidRPr="003F65F4">
        <w:rPr>
          <w:rFonts w:ascii="Bookman Old Style" w:hAnsi="Bookman Old Style"/>
          <w:sz w:val="22"/>
          <w:szCs w:val="22"/>
        </w:rPr>
        <w:t>Augusta, ME 04330</w:t>
      </w:r>
    </w:p>
    <w:p w14:paraId="260155E5" w14:textId="77777777" w:rsidR="00323CAD" w:rsidRPr="003F65F4" w:rsidRDefault="00323CAD" w:rsidP="00323CAD">
      <w:pPr>
        <w:tabs>
          <w:tab w:val="left" w:pos="-1440"/>
          <w:tab w:val="left" w:pos="-720"/>
          <w:tab w:val="left" w:pos="540"/>
        </w:tabs>
        <w:rPr>
          <w:rFonts w:ascii="Bookman Old Style" w:hAnsi="Bookman Old Style"/>
          <w:sz w:val="22"/>
          <w:szCs w:val="22"/>
        </w:rPr>
      </w:pPr>
      <w:r w:rsidRPr="003F65F4">
        <w:rPr>
          <w:rFonts w:ascii="Bookman Old Style" w:hAnsi="Bookman Old Style"/>
          <w:i/>
          <w:sz w:val="22"/>
          <w:szCs w:val="22"/>
        </w:rPr>
        <w:t xml:space="preserve">**Please Note: </w:t>
      </w:r>
      <w:r w:rsidRPr="003F65F4">
        <w:rPr>
          <w:rFonts w:ascii="Bookman Old Style" w:hAnsi="Bookman Old Style"/>
          <w:sz w:val="22"/>
          <w:szCs w:val="22"/>
        </w:rPr>
        <w:t>To attend virtually, call 1</w:t>
      </w:r>
      <w:r>
        <w:rPr>
          <w:rFonts w:ascii="Bookman Old Style" w:hAnsi="Bookman Old Style"/>
          <w:sz w:val="22"/>
          <w:szCs w:val="22"/>
        </w:rPr>
        <w:t xml:space="preserve"> (</w:t>
      </w:r>
      <w:r w:rsidRPr="003F65F4">
        <w:rPr>
          <w:rFonts w:ascii="Bookman Old Style" w:hAnsi="Bookman Old Style"/>
          <w:sz w:val="22"/>
          <w:szCs w:val="22"/>
        </w:rPr>
        <w:t>877</w:t>
      </w:r>
      <w:r>
        <w:rPr>
          <w:rFonts w:ascii="Bookman Old Style" w:hAnsi="Bookman Old Style"/>
          <w:sz w:val="22"/>
          <w:szCs w:val="22"/>
        </w:rPr>
        <w:t xml:space="preserve">) </w:t>
      </w:r>
      <w:r w:rsidRPr="003F65F4">
        <w:rPr>
          <w:rFonts w:ascii="Bookman Old Style" w:hAnsi="Bookman Old Style"/>
          <w:sz w:val="22"/>
          <w:szCs w:val="22"/>
        </w:rPr>
        <w:t>455-0244, Code 7281882859</w:t>
      </w:r>
    </w:p>
    <w:p w14:paraId="1C490570" w14:textId="77777777" w:rsidR="00323CAD" w:rsidRPr="003F65F4" w:rsidRDefault="00323CAD" w:rsidP="00323CAD">
      <w:pPr>
        <w:tabs>
          <w:tab w:val="left" w:pos="-1440"/>
          <w:tab w:val="left" w:pos="-720"/>
          <w:tab w:val="left" w:pos="540"/>
        </w:tabs>
        <w:rPr>
          <w:rFonts w:ascii="Bookman Old Style" w:hAnsi="Bookman Old Style"/>
          <w:sz w:val="22"/>
          <w:szCs w:val="22"/>
        </w:rPr>
      </w:pPr>
      <w:r w:rsidRPr="003F65F4">
        <w:rPr>
          <w:rFonts w:ascii="Bookman Old Style" w:hAnsi="Bookman Old Style"/>
          <w:sz w:val="22"/>
          <w:szCs w:val="22"/>
        </w:rPr>
        <w:t xml:space="preserve">COMMENT DEADLINE: </w:t>
      </w:r>
      <w:r>
        <w:rPr>
          <w:rFonts w:ascii="Bookman Old Style" w:hAnsi="Bookman Old Style"/>
          <w:sz w:val="22"/>
          <w:szCs w:val="22"/>
        </w:rPr>
        <w:t xml:space="preserve">October 4, </w:t>
      </w:r>
      <w:r w:rsidRPr="003F65F4">
        <w:rPr>
          <w:rFonts w:ascii="Bookman Old Style" w:hAnsi="Bookman Old Style"/>
          <w:sz w:val="22"/>
          <w:szCs w:val="22"/>
        </w:rPr>
        <w:t>2021 at 5:00 p.m.</w:t>
      </w:r>
    </w:p>
    <w:p w14:paraId="38626BF6" w14:textId="77777777" w:rsidR="00323CAD" w:rsidRPr="004607F9" w:rsidRDefault="00323CAD" w:rsidP="00323CAD">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CONTACT PERSON FOR THIS FILING</w:t>
      </w:r>
      <w:r>
        <w:rPr>
          <w:rFonts w:ascii="Bookman Old Style" w:hAnsi="Bookman Old Style"/>
          <w:sz w:val="22"/>
          <w:szCs w:val="22"/>
        </w:rPr>
        <w:t xml:space="preserve"> / SMALL BUSINESS IMPACT INFORMATION / MHDO RULEMAKING LIAISON</w:t>
      </w:r>
      <w:r w:rsidRPr="004607F9">
        <w:rPr>
          <w:rFonts w:ascii="Bookman Old Style" w:hAnsi="Bookman Old Style"/>
          <w:sz w:val="22"/>
          <w:szCs w:val="22"/>
        </w:rPr>
        <w:t>: Debra Dodge</w:t>
      </w:r>
      <w:r>
        <w:rPr>
          <w:rFonts w:ascii="Bookman Old Style" w:hAnsi="Bookman Old Style"/>
          <w:sz w:val="22"/>
          <w:szCs w:val="22"/>
        </w:rPr>
        <w:t xml:space="preserve">, </w:t>
      </w:r>
      <w:r w:rsidRPr="004607F9">
        <w:rPr>
          <w:rFonts w:ascii="Bookman Old Style" w:hAnsi="Bookman Old Style"/>
          <w:sz w:val="22"/>
          <w:szCs w:val="22"/>
        </w:rPr>
        <w:t>Maine Health Data Organization</w:t>
      </w:r>
      <w:r>
        <w:rPr>
          <w:rFonts w:ascii="Bookman Old Style" w:hAnsi="Bookman Old Style"/>
          <w:sz w:val="22"/>
          <w:szCs w:val="22"/>
        </w:rPr>
        <w:t xml:space="preserve">, </w:t>
      </w:r>
      <w:r w:rsidRPr="004607F9">
        <w:rPr>
          <w:rFonts w:ascii="Bookman Old Style" w:hAnsi="Bookman Old Style"/>
          <w:sz w:val="22"/>
          <w:szCs w:val="22"/>
        </w:rPr>
        <w:t>151 Capitol Street</w:t>
      </w:r>
      <w:r>
        <w:rPr>
          <w:rFonts w:ascii="Bookman Old Style" w:hAnsi="Bookman Old Style"/>
          <w:sz w:val="22"/>
          <w:szCs w:val="22"/>
        </w:rPr>
        <w:t xml:space="preserve"> -</w:t>
      </w:r>
      <w:r w:rsidRPr="004607F9">
        <w:rPr>
          <w:rFonts w:ascii="Bookman Old Style" w:hAnsi="Bookman Old Style"/>
          <w:sz w:val="22"/>
          <w:szCs w:val="22"/>
        </w:rPr>
        <w:t xml:space="preserve"> 102 State House Station</w:t>
      </w:r>
      <w:r>
        <w:rPr>
          <w:rFonts w:ascii="Bookman Old Style" w:hAnsi="Bookman Old Style"/>
          <w:sz w:val="22"/>
          <w:szCs w:val="22"/>
        </w:rPr>
        <w:t xml:space="preserve">, </w:t>
      </w:r>
      <w:r w:rsidRPr="004607F9">
        <w:rPr>
          <w:rFonts w:ascii="Bookman Old Style" w:hAnsi="Bookman Old Style"/>
          <w:sz w:val="22"/>
          <w:szCs w:val="22"/>
        </w:rPr>
        <w:t>Augusta, ME 04333</w:t>
      </w:r>
      <w:r>
        <w:rPr>
          <w:rFonts w:ascii="Bookman Old Style" w:hAnsi="Bookman Old Style"/>
          <w:sz w:val="22"/>
          <w:szCs w:val="22"/>
        </w:rPr>
        <w:t>.</w:t>
      </w:r>
      <w:r w:rsidRPr="004607F9">
        <w:rPr>
          <w:rFonts w:ascii="Bookman Old Style" w:hAnsi="Bookman Old Style"/>
          <w:sz w:val="22"/>
          <w:szCs w:val="22"/>
        </w:rPr>
        <w:t xml:space="preserve"> Telephone</w:t>
      </w:r>
      <w:r>
        <w:rPr>
          <w:rFonts w:ascii="Bookman Old Style" w:hAnsi="Bookman Old Style"/>
          <w:sz w:val="22"/>
          <w:szCs w:val="22"/>
        </w:rPr>
        <w:t>: (207)</w:t>
      </w:r>
      <w:r w:rsidRPr="004607F9">
        <w:rPr>
          <w:rFonts w:ascii="Bookman Old Style" w:hAnsi="Bookman Old Style"/>
          <w:sz w:val="22"/>
          <w:szCs w:val="22"/>
        </w:rPr>
        <w:t xml:space="preserve"> 287-6724</w:t>
      </w:r>
      <w:r>
        <w:rPr>
          <w:rFonts w:ascii="Bookman Old Style" w:hAnsi="Bookman Old Style"/>
          <w:sz w:val="22"/>
          <w:szCs w:val="22"/>
        </w:rPr>
        <w:t>.</w:t>
      </w:r>
      <w:r w:rsidRPr="004607F9">
        <w:rPr>
          <w:rFonts w:ascii="Bookman Old Style" w:hAnsi="Bookman Old Style"/>
          <w:sz w:val="22"/>
          <w:szCs w:val="22"/>
        </w:rPr>
        <w:t xml:space="preserve"> F</w:t>
      </w:r>
      <w:r>
        <w:rPr>
          <w:rFonts w:ascii="Bookman Old Style" w:hAnsi="Bookman Old Style"/>
          <w:sz w:val="22"/>
          <w:szCs w:val="22"/>
        </w:rPr>
        <w:t>ax:</w:t>
      </w:r>
      <w:r w:rsidRPr="004607F9">
        <w:rPr>
          <w:rFonts w:ascii="Bookman Old Style" w:hAnsi="Bookman Old Style"/>
          <w:sz w:val="22"/>
          <w:szCs w:val="22"/>
        </w:rPr>
        <w:t xml:space="preserve"> </w:t>
      </w:r>
      <w:r>
        <w:rPr>
          <w:rFonts w:ascii="Bookman Old Style" w:hAnsi="Bookman Old Style"/>
          <w:sz w:val="22"/>
          <w:szCs w:val="22"/>
        </w:rPr>
        <w:t xml:space="preserve">(207) </w:t>
      </w:r>
      <w:r w:rsidRPr="004607F9">
        <w:rPr>
          <w:rFonts w:ascii="Bookman Old Style" w:hAnsi="Bookman Old Style"/>
          <w:sz w:val="22"/>
          <w:szCs w:val="22"/>
        </w:rPr>
        <w:t>287-6732</w:t>
      </w:r>
      <w:r>
        <w:rPr>
          <w:rFonts w:ascii="Bookman Old Style" w:hAnsi="Bookman Old Style"/>
          <w:sz w:val="22"/>
          <w:szCs w:val="22"/>
        </w:rPr>
        <w:t>. Email:</w:t>
      </w:r>
      <w:r w:rsidRPr="004607F9">
        <w:rPr>
          <w:rFonts w:ascii="Bookman Old Style" w:hAnsi="Bookman Old Style"/>
          <w:sz w:val="22"/>
          <w:szCs w:val="22"/>
        </w:rPr>
        <w:t xml:space="preserve"> </w:t>
      </w:r>
      <w:hyperlink r:id="rId27" w:history="1">
        <w:r w:rsidRPr="001A6957">
          <w:rPr>
            <w:rStyle w:val="Hyperlink"/>
            <w:rFonts w:ascii="Bookman Old Style" w:hAnsi="Bookman Old Style"/>
            <w:sz w:val="22"/>
            <w:szCs w:val="22"/>
          </w:rPr>
          <w:t>Debra.J.Dodge@Maine.gov</w:t>
        </w:r>
      </w:hyperlink>
      <w:r>
        <w:rPr>
          <w:rFonts w:ascii="Bookman Old Style" w:hAnsi="Bookman Old Style"/>
          <w:sz w:val="22"/>
          <w:szCs w:val="22"/>
        </w:rPr>
        <w:t xml:space="preserve"> .</w:t>
      </w:r>
    </w:p>
    <w:p w14:paraId="32D480C7" w14:textId="77777777" w:rsidR="00323CAD" w:rsidRPr="004607F9" w:rsidRDefault="00323CAD" w:rsidP="00323CAD">
      <w:pPr>
        <w:pStyle w:val="DefaultText"/>
        <w:rPr>
          <w:rFonts w:ascii="Bookman Old Style" w:hAnsi="Bookman Old Style"/>
          <w:sz w:val="22"/>
          <w:szCs w:val="22"/>
        </w:rPr>
      </w:pPr>
      <w:r w:rsidRPr="004607F9">
        <w:rPr>
          <w:rFonts w:ascii="Bookman Old Style" w:hAnsi="Bookman Old Style"/>
          <w:sz w:val="22"/>
          <w:szCs w:val="22"/>
        </w:rPr>
        <w:t xml:space="preserve">IMPACT ON MUNICIPALITIES OR COUNTIES. </w:t>
      </w:r>
      <w:r w:rsidRPr="004607F9">
        <w:rPr>
          <w:rStyle w:val="InitialStyle"/>
          <w:rFonts w:ascii="Bookman Old Style" w:hAnsi="Bookman Old Style"/>
          <w:sz w:val="22"/>
          <w:szCs w:val="22"/>
        </w:rPr>
        <w:t>This rule will not have a fiscal impact on municipalities, counties or small businesses.</w:t>
      </w:r>
    </w:p>
    <w:p w14:paraId="1D5D25EA" w14:textId="0BD9776F" w:rsidR="00323CAD" w:rsidRPr="004607F9" w:rsidRDefault="00323CAD" w:rsidP="00323CAD">
      <w:pPr>
        <w:pStyle w:val="DefaultText"/>
        <w:rPr>
          <w:rFonts w:ascii="Bookman Old Style" w:hAnsi="Bookman Old Style"/>
          <w:sz w:val="22"/>
          <w:szCs w:val="22"/>
        </w:rPr>
      </w:pPr>
      <w:r w:rsidRPr="004607F9">
        <w:rPr>
          <w:rFonts w:ascii="Bookman Old Style" w:hAnsi="Bookman Old Style"/>
          <w:sz w:val="22"/>
          <w:szCs w:val="22"/>
        </w:rPr>
        <w:t xml:space="preserve">STATUTORY AUTHORITY FOR THIS RULE: </w:t>
      </w:r>
      <w:r w:rsidRPr="004607F9">
        <w:rPr>
          <w:rStyle w:val="InitialStyle"/>
          <w:rFonts w:ascii="Bookman Old Style" w:hAnsi="Bookman Old Style"/>
          <w:sz w:val="22"/>
          <w:szCs w:val="22"/>
        </w:rPr>
        <w:t>22 MRS §§</w:t>
      </w:r>
      <w:r>
        <w:rPr>
          <w:rStyle w:val="InitialStyle"/>
          <w:rFonts w:ascii="Bookman Old Style" w:hAnsi="Bookman Old Style"/>
          <w:sz w:val="22"/>
          <w:szCs w:val="22"/>
        </w:rPr>
        <w:t xml:space="preserve"> </w:t>
      </w:r>
      <w:r w:rsidRPr="004607F9">
        <w:rPr>
          <w:rStyle w:val="InitialStyle"/>
          <w:rFonts w:ascii="Bookman Old Style" w:hAnsi="Bookman Old Style"/>
          <w:sz w:val="22"/>
          <w:szCs w:val="22"/>
        </w:rPr>
        <w:t>870</w:t>
      </w:r>
      <w:r>
        <w:rPr>
          <w:rStyle w:val="InitialStyle"/>
          <w:rFonts w:ascii="Bookman Old Style" w:hAnsi="Bookman Old Style"/>
          <w:sz w:val="22"/>
          <w:szCs w:val="22"/>
        </w:rPr>
        <w:t>3(1), 8704</w:t>
      </w:r>
      <w:r w:rsidR="00FA5BB6">
        <w:rPr>
          <w:rStyle w:val="InitialStyle"/>
          <w:rFonts w:ascii="Bookman Old Style" w:hAnsi="Bookman Old Style"/>
          <w:sz w:val="22"/>
          <w:szCs w:val="22"/>
        </w:rPr>
        <w:t>(1)&amp;</w:t>
      </w:r>
      <w:r>
        <w:rPr>
          <w:rStyle w:val="InitialStyle"/>
          <w:rFonts w:ascii="Bookman Old Style" w:hAnsi="Bookman Old Style"/>
          <w:sz w:val="22"/>
          <w:szCs w:val="22"/>
        </w:rPr>
        <w:t>(4)</w:t>
      </w:r>
    </w:p>
    <w:p w14:paraId="198450C3" w14:textId="77777777" w:rsidR="00323CAD" w:rsidRPr="004607F9" w:rsidRDefault="00323CAD" w:rsidP="00323CAD">
      <w:pPr>
        <w:tabs>
          <w:tab w:val="left" w:pos="-1440"/>
          <w:tab w:val="left" w:pos="-720"/>
          <w:tab w:val="left" w:pos="540"/>
        </w:tabs>
        <w:rPr>
          <w:rFonts w:ascii="Bookman Old Style" w:hAnsi="Bookman Old Style"/>
          <w:sz w:val="22"/>
          <w:szCs w:val="22"/>
        </w:rPr>
      </w:pPr>
      <w:r w:rsidRPr="004607F9">
        <w:rPr>
          <w:rFonts w:ascii="Bookman Old Style" w:hAnsi="Bookman Old Style"/>
          <w:sz w:val="22"/>
          <w:szCs w:val="22"/>
        </w:rPr>
        <w:t xml:space="preserve">SUBSTANTIVE STATE OR FEDERAL LAW BEING IMPLEMENTED </w:t>
      </w:r>
      <w:r w:rsidRPr="00B64522">
        <w:rPr>
          <w:rFonts w:ascii="Bookman Old Style" w:hAnsi="Bookman Old Style"/>
          <w:i/>
          <w:iCs/>
          <w:sz w:val="22"/>
          <w:szCs w:val="22"/>
        </w:rPr>
        <w:t>(if different)</w:t>
      </w:r>
      <w:r w:rsidRPr="004607F9">
        <w:rPr>
          <w:rFonts w:ascii="Bookman Old Style" w:hAnsi="Bookman Old Style"/>
          <w:sz w:val="22"/>
          <w:szCs w:val="22"/>
        </w:rPr>
        <w:t>:</w:t>
      </w:r>
    </w:p>
    <w:p w14:paraId="041AF8A6" w14:textId="77777777" w:rsidR="00323CAD" w:rsidRDefault="00323CAD" w:rsidP="00323C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MHDO WEBSITE: </w:t>
      </w:r>
      <w:hyperlink r:id="rId28" w:history="1">
        <w:r w:rsidRPr="001A6957">
          <w:rPr>
            <w:rStyle w:val="Hyperlink"/>
            <w:rFonts w:ascii="Bookman Old Style" w:eastAsiaTheme="minorHAnsi" w:hAnsi="Bookman Old Style" w:cs="Courier New"/>
            <w:sz w:val="22"/>
            <w:szCs w:val="22"/>
          </w:rPr>
          <w:t>https://mhdo.maine.gov/</w:t>
        </w:r>
      </w:hyperlink>
      <w:r>
        <w:rPr>
          <w:rFonts w:ascii="Bookman Old Style" w:eastAsiaTheme="minorHAnsi" w:hAnsi="Bookman Old Style" w:cs="Courier New"/>
          <w:sz w:val="22"/>
          <w:szCs w:val="22"/>
        </w:rPr>
        <w:t xml:space="preserve"> .</w:t>
      </w:r>
    </w:p>
    <w:p w14:paraId="0C46B9F4" w14:textId="1058864F" w:rsidR="00B64522" w:rsidRDefault="00B64522" w:rsidP="00323CA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F252ECF" w14:textId="4081982F" w:rsidR="00B64522" w:rsidRDefault="00B64522"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D89E07D" w14:textId="5B3C17A7" w:rsidR="00404AFE" w:rsidRPr="00404AFE" w:rsidRDefault="00404AFE" w:rsidP="00404AFE">
      <w:pPr>
        <w:tabs>
          <w:tab w:val="left" w:pos="-1440"/>
          <w:tab w:val="left" w:pos="-720"/>
          <w:tab w:val="left" w:pos="4320"/>
          <w:tab w:val="left" w:pos="10440"/>
        </w:tabs>
        <w:rPr>
          <w:rFonts w:ascii="Bookman Old Style" w:hAnsi="Bookman Old Style"/>
          <w:sz w:val="22"/>
          <w:szCs w:val="22"/>
        </w:rPr>
      </w:pPr>
      <w:r w:rsidRPr="00404AFE">
        <w:rPr>
          <w:rFonts w:ascii="Bookman Old Style" w:hAnsi="Bookman Old Style"/>
          <w:sz w:val="22"/>
          <w:szCs w:val="22"/>
        </w:rPr>
        <w:lastRenderedPageBreak/>
        <w:t xml:space="preserve">AGENCY: </w:t>
      </w:r>
      <w:r w:rsidRPr="00404AFE">
        <w:rPr>
          <w:rFonts w:ascii="Bookman Old Style" w:hAnsi="Bookman Old Style"/>
          <w:b/>
          <w:bCs/>
          <w:sz w:val="22"/>
          <w:szCs w:val="22"/>
        </w:rPr>
        <w:t>13-188</w:t>
      </w:r>
      <w:r w:rsidR="00F94786" w:rsidRPr="00F94786">
        <w:rPr>
          <w:rFonts w:ascii="Bookman Old Style" w:hAnsi="Bookman Old Style"/>
          <w:b/>
          <w:bCs/>
          <w:sz w:val="22"/>
          <w:szCs w:val="22"/>
        </w:rPr>
        <w:t xml:space="preserve"> </w:t>
      </w:r>
      <w:r w:rsidRPr="00404AFE">
        <w:rPr>
          <w:rFonts w:ascii="Bookman Old Style" w:hAnsi="Bookman Old Style"/>
          <w:b/>
          <w:bCs/>
          <w:sz w:val="22"/>
          <w:szCs w:val="22"/>
        </w:rPr>
        <w:t>-</w:t>
      </w:r>
      <w:r w:rsidR="00F94786" w:rsidRPr="00F94786">
        <w:rPr>
          <w:rFonts w:ascii="Bookman Old Style" w:hAnsi="Bookman Old Style"/>
          <w:b/>
          <w:bCs/>
          <w:sz w:val="22"/>
          <w:szCs w:val="22"/>
        </w:rPr>
        <w:t xml:space="preserve"> </w:t>
      </w:r>
      <w:r w:rsidRPr="00404AFE">
        <w:rPr>
          <w:rFonts w:ascii="Bookman Old Style" w:hAnsi="Bookman Old Style"/>
          <w:b/>
          <w:bCs/>
          <w:sz w:val="22"/>
          <w:szCs w:val="22"/>
        </w:rPr>
        <w:t xml:space="preserve">Department of Marine Resources </w:t>
      </w:r>
      <w:r w:rsidR="00F94786" w:rsidRPr="00F94786">
        <w:rPr>
          <w:rFonts w:ascii="Bookman Old Style" w:hAnsi="Bookman Old Style"/>
          <w:b/>
          <w:bCs/>
          <w:sz w:val="22"/>
          <w:szCs w:val="22"/>
        </w:rPr>
        <w:t>(DMR)</w:t>
      </w:r>
    </w:p>
    <w:p w14:paraId="1D75E943" w14:textId="7CBBE825" w:rsidR="00404AFE" w:rsidRPr="00404AFE" w:rsidRDefault="00404AFE" w:rsidP="00F94786">
      <w:pPr>
        <w:tabs>
          <w:tab w:val="left" w:pos="-1440"/>
          <w:tab w:val="left" w:pos="-720"/>
          <w:tab w:val="left" w:pos="540"/>
          <w:tab w:val="left" w:pos="10440"/>
        </w:tabs>
        <w:rPr>
          <w:rFonts w:ascii="Bookman Old Style" w:hAnsi="Bookman Old Style"/>
          <w:sz w:val="22"/>
          <w:szCs w:val="22"/>
        </w:rPr>
      </w:pPr>
      <w:r w:rsidRPr="00404AFE">
        <w:rPr>
          <w:rFonts w:ascii="Bookman Old Style" w:hAnsi="Bookman Old Style"/>
          <w:sz w:val="22"/>
          <w:szCs w:val="22"/>
        </w:rPr>
        <w:t xml:space="preserve">CHAPTER NUMBER AND TITLE: </w:t>
      </w:r>
      <w:r w:rsidRPr="00404AFE">
        <w:rPr>
          <w:rFonts w:ascii="Bookman Old Style" w:hAnsi="Bookman Old Style"/>
          <w:b/>
          <w:bCs/>
          <w:sz w:val="22"/>
          <w:szCs w:val="22"/>
        </w:rPr>
        <w:t>Ch</w:t>
      </w:r>
      <w:r w:rsidR="00F94786" w:rsidRPr="00F94786">
        <w:rPr>
          <w:rFonts w:ascii="Bookman Old Style" w:hAnsi="Bookman Old Style"/>
          <w:b/>
          <w:bCs/>
          <w:sz w:val="22"/>
          <w:szCs w:val="22"/>
        </w:rPr>
        <w:t>.</w:t>
      </w:r>
      <w:r w:rsidRPr="00404AFE">
        <w:rPr>
          <w:rFonts w:ascii="Bookman Old Style" w:hAnsi="Bookman Old Style"/>
          <w:b/>
          <w:bCs/>
          <w:sz w:val="22"/>
          <w:szCs w:val="22"/>
        </w:rPr>
        <w:t xml:space="preserve"> 8</w:t>
      </w:r>
      <w:r w:rsidR="00F94786">
        <w:rPr>
          <w:rFonts w:ascii="Bookman Old Style" w:hAnsi="Bookman Old Style"/>
          <w:sz w:val="22"/>
          <w:szCs w:val="22"/>
        </w:rPr>
        <w:t xml:space="preserve">, Landings Program: </w:t>
      </w:r>
      <w:r w:rsidR="00F94786" w:rsidRPr="00F94786">
        <w:rPr>
          <w:rFonts w:ascii="Bookman Old Style" w:hAnsi="Bookman Old Style"/>
          <w:b/>
          <w:bCs/>
          <w:sz w:val="22"/>
          <w:szCs w:val="22"/>
        </w:rPr>
        <w:t>8.20</w:t>
      </w:r>
      <w:r w:rsidR="00F94786">
        <w:rPr>
          <w:rFonts w:ascii="Bookman Old Style" w:hAnsi="Bookman Old Style"/>
          <w:sz w:val="22"/>
          <w:szCs w:val="22"/>
        </w:rPr>
        <w:t>,</w:t>
      </w:r>
      <w:r w:rsidRPr="00404AFE">
        <w:rPr>
          <w:rFonts w:ascii="Bookman Old Style" w:hAnsi="Bookman Old Style"/>
          <w:sz w:val="22"/>
          <w:szCs w:val="22"/>
        </w:rPr>
        <w:t xml:space="preserve"> </w:t>
      </w:r>
      <w:r w:rsidR="00F94786">
        <w:rPr>
          <w:rFonts w:ascii="Bookman Old Style" w:hAnsi="Bookman Old Style"/>
          <w:sz w:val="22"/>
          <w:szCs w:val="22"/>
        </w:rPr>
        <w:t xml:space="preserve">Harvester Reporting: </w:t>
      </w:r>
      <w:r w:rsidR="00F94786" w:rsidRPr="00F94786">
        <w:rPr>
          <w:rFonts w:ascii="Bookman Old Style" w:hAnsi="Bookman Old Style"/>
          <w:b/>
          <w:bCs/>
          <w:sz w:val="22"/>
          <w:szCs w:val="22"/>
        </w:rPr>
        <w:t>T.</w:t>
      </w:r>
      <w:r w:rsidR="00F94786">
        <w:rPr>
          <w:rFonts w:ascii="Bookman Old Style" w:hAnsi="Bookman Old Style"/>
          <w:sz w:val="22"/>
          <w:szCs w:val="22"/>
        </w:rPr>
        <w:t xml:space="preserve">, </w:t>
      </w:r>
      <w:r w:rsidRPr="00404AFE">
        <w:rPr>
          <w:rFonts w:ascii="Bookman Old Style" w:hAnsi="Bookman Old Style"/>
          <w:sz w:val="22"/>
          <w:szCs w:val="22"/>
        </w:rPr>
        <w:t>Mussel Harvest</w:t>
      </w:r>
    </w:p>
    <w:p w14:paraId="4F827E9D" w14:textId="3FF58F93" w:rsidR="00404AFE" w:rsidRPr="00404AFE" w:rsidRDefault="00404AFE" w:rsidP="00404AFE">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404AFE">
        <w:rPr>
          <w:rFonts w:ascii="Bookman Old Style" w:hAnsi="Bookman Old Style"/>
          <w:sz w:val="22"/>
          <w:szCs w:val="22"/>
        </w:rPr>
        <w:t>TYPE OF RULE:</w:t>
      </w:r>
      <w:r w:rsidR="00F94786">
        <w:rPr>
          <w:rFonts w:ascii="Bookman Old Style" w:hAnsi="Bookman Old Style"/>
          <w:sz w:val="22"/>
          <w:szCs w:val="22"/>
        </w:rPr>
        <w:t xml:space="preserve"> </w:t>
      </w:r>
      <w:r w:rsidRPr="00404AFE">
        <w:rPr>
          <w:rFonts w:ascii="Bookman Old Style" w:hAnsi="Bookman Old Style"/>
          <w:sz w:val="22"/>
          <w:szCs w:val="22"/>
        </w:rPr>
        <w:t>Routine Technical</w:t>
      </w:r>
    </w:p>
    <w:p w14:paraId="5C402D9E" w14:textId="674AD89D" w:rsidR="00404AFE" w:rsidRPr="00404AFE" w:rsidRDefault="00404AFE" w:rsidP="00404AFE">
      <w:pPr>
        <w:tabs>
          <w:tab w:val="left" w:pos="-1440"/>
          <w:tab w:val="left" w:pos="-720"/>
          <w:tab w:val="left" w:pos="540"/>
          <w:tab w:val="left" w:pos="10440"/>
        </w:tabs>
        <w:rPr>
          <w:rFonts w:ascii="Bookman Old Style" w:hAnsi="Bookman Old Style"/>
          <w:b/>
          <w:bCs/>
          <w:sz w:val="22"/>
          <w:szCs w:val="22"/>
        </w:rPr>
      </w:pPr>
      <w:r w:rsidRPr="00404AFE">
        <w:rPr>
          <w:rFonts w:ascii="Bookman Old Style" w:hAnsi="Bookman Old Style"/>
          <w:sz w:val="22"/>
          <w:szCs w:val="22"/>
        </w:rPr>
        <w:t>PROPOSED RULE NUMBER:</w:t>
      </w:r>
      <w:r w:rsidR="00F94786">
        <w:rPr>
          <w:rFonts w:ascii="Bookman Old Style" w:hAnsi="Bookman Old Style"/>
          <w:sz w:val="22"/>
          <w:szCs w:val="22"/>
        </w:rPr>
        <w:t xml:space="preserve"> </w:t>
      </w:r>
      <w:r w:rsidR="00F94786">
        <w:rPr>
          <w:rFonts w:ascii="Bookman Old Style" w:hAnsi="Bookman Old Style"/>
          <w:b/>
          <w:bCs/>
          <w:sz w:val="22"/>
          <w:szCs w:val="22"/>
        </w:rPr>
        <w:t>2021-P150</w:t>
      </w:r>
    </w:p>
    <w:p w14:paraId="2522E569" w14:textId="77777777" w:rsidR="00404AFE" w:rsidRPr="00404AFE" w:rsidRDefault="00404AFE" w:rsidP="00404AFE">
      <w:pPr>
        <w:tabs>
          <w:tab w:val="left" w:pos="-1440"/>
          <w:tab w:val="left" w:pos="-720"/>
          <w:tab w:val="left" w:pos="540"/>
          <w:tab w:val="left" w:pos="10440"/>
        </w:tabs>
        <w:rPr>
          <w:rFonts w:ascii="Bookman Old Style" w:hAnsi="Bookman Old Style"/>
          <w:sz w:val="22"/>
          <w:szCs w:val="22"/>
        </w:rPr>
      </w:pPr>
      <w:r w:rsidRPr="00404AFE">
        <w:rPr>
          <w:rFonts w:ascii="Bookman Old Style" w:hAnsi="Bookman Old Style"/>
          <w:sz w:val="22"/>
          <w:szCs w:val="22"/>
        </w:rPr>
        <w:t xml:space="preserve">BRIEF SUMMARY: This proposed rule would establish mandatory monthly trip-level harvester reporting for individuals who hold a mussel boat license or a hand-raking mussel license. Required reporting elements are specified in the proposed rule. </w:t>
      </w:r>
    </w:p>
    <w:p w14:paraId="6D495E3A" w14:textId="0371867F" w:rsidR="002B3EBB" w:rsidRPr="002B3EBB" w:rsidRDefault="00404AFE" w:rsidP="002B3EBB">
      <w:pPr>
        <w:tabs>
          <w:tab w:val="left" w:pos="-1440"/>
          <w:tab w:val="left" w:pos="-720"/>
          <w:tab w:val="left" w:pos="540"/>
          <w:tab w:val="left" w:pos="10440"/>
        </w:tabs>
        <w:rPr>
          <w:rFonts w:ascii="Bookman Old Style" w:hAnsi="Bookman Old Style"/>
          <w:i/>
          <w:iCs/>
          <w:sz w:val="22"/>
          <w:szCs w:val="22"/>
        </w:rPr>
      </w:pPr>
      <w:r w:rsidRPr="00404AFE">
        <w:rPr>
          <w:rFonts w:ascii="Bookman Old Style" w:hAnsi="Bookman Old Style"/>
          <w:sz w:val="22"/>
          <w:szCs w:val="22"/>
        </w:rPr>
        <w:t>PUBLIC HEARING: September 21, 2021, 4 p</w:t>
      </w:r>
      <w:r w:rsidR="0057235B">
        <w:rPr>
          <w:rFonts w:ascii="Bookman Old Style" w:hAnsi="Bookman Old Style"/>
          <w:sz w:val="22"/>
          <w:szCs w:val="22"/>
        </w:rPr>
        <w:t>.</w:t>
      </w:r>
      <w:r w:rsidRPr="00404AFE">
        <w:rPr>
          <w:rFonts w:ascii="Bookman Old Style" w:hAnsi="Bookman Old Style"/>
          <w:sz w:val="22"/>
          <w:szCs w:val="22"/>
        </w:rPr>
        <w:t>m</w:t>
      </w:r>
      <w:r w:rsidR="0057235B">
        <w:rPr>
          <w:rFonts w:ascii="Bookman Old Style" w:hAnsi="Bookman Old Style"/>
          <w:sz w:val="22"/>
          <w:szCs w:val="22"/>
        </w:rPr>
        <w:t>.</w:t>
      </w:r>
      <w:r w:rsidRPr="00404AFE">
        <w:rPr>
          <w:rFonts w:ascii="Bookman Old Style" w:hAnsi="Bookman Old Style"/>
          <w:sz w:val="22"/>
          <w:szCs w:val="22"/>
        </w:rPr>
        <w:t>, DMR’s Augusta Office (Marquardt Building), 32 Blossom L</w:t>
      </w:r>
      <w:r w:rsidR="0057235B">
        <w:rPr>
          <w:rFonts w:ascii="Bookman Old Style" w:hAnsi="Bookman Old Style"/>
          <w:sz w:val="22"/>
          <w:szCs w:val="22"/>
        </w:rPr>
        <w:t>ane -</w:t>
      </w:r>
      <w:r w:rsidRPr="00404AFE">
        <w:rPr>
          <w:rFonts w:ascii="Bookman Old Style" w:hAnsi="Bookman Old Style"/>
          <w:sz w:val="22"/>
          <w:szCs w:val="22"/>
        </w:rPr>
        <w:t xml:space="preserve"> R</w:t>
      </w:r>
      <w:r w:rsidR="0057235B">
        <w:rPr>
          <w:rFonts w:ascii="Bookman Old Style" w:hAnsi="Bookman Old Style"/>
          <w:sz w:val="22"/>
          <w:szCs w:val="22"/>
        </w:rPr>
        <w:t>oo</w:t>
      </w:r>
      <w:r w:rsidRPr="00404AFE">
        <w:rPr>
          <w:rFonts w:ascii="Bookman Old Style" w:hAnsi="Bookman Old Style"/>
          <w:sz w:val="22"/>
          <w:szCs w:val="22"/>
        </w:rPr>
        <w:t>m 118</w:t>
      </w:r>
      <w:r w:rsidR="0057235B">
        <w:rPr>
          <w:rFonts w:ascii="Bookman Old Style" w:hAnsi="Bookman Old Style"/>
          <w:sz w:val="22"/>
          <w:szCs w:val="22"/>
        </w:rPr>
        <w:t>.</w:t>
      </w:r>
      <w:r w:rsidRPr="00404AFE">
        <w:rPr>
          <w:rFonts w:ascii="Bookman Old Style" w:hAnsi="Bookman Old Style"/>
          <w:sz w:val="22"/>
          <w:szCs w:val="22"/>
        </w:rPr>
        <w:t xml:space="preserve"> </w:t>
      </w:r>
      <w:r w:rsidRPr="00404AFE">
        <w:rPr>
          <w:rFonts w:ascii="Bookman Old Style" w:hAnsi="Bookman Old Style"/>
          <w:i/>
          <w:iCs/>
          <w:sz w:val="22"/>
          <w:szCs w:val="22"/>
        </w:rPr>
        <w:t xml:space="preserve">Masks are required for those who are not fully vaccinated. A remote option via Microsoft Teams will also be available. For information on how to join the hearing remotely, please visit: </w:t>
      </w:r>
      <w:hyperlink r:id="rId29" w:history="1">
        <w:r w:rsidR="0057235B" w:rsidRPr="00404AFE">
          <w:rPr>
            <w:rStyle w:val="Hyperlink"/>
            <w:rFonts w:ascii="Bookman Old Style" w:hAnsi="Bookman Old Style"/>
            <w:i/>
            <w:iCs/>
            <w:sz w:val="22"/>
            <w:szCs w:val="22"/>
          </w:rPr>
          <w:t>www.maine.gov/dmr</w:t>
        </w:r>
      </w:hyperlink>
      <w:r w:rsidRPr="00404AFE">
        <w:rPr>
          <w:rFonts w:ascii="Bookman Old Style" w:hAnsi="Bookman Old Style"/>
          <w:i/>
          <w:iCs/>
          <w:sz w:val="22"/>
          <w:szCs w:val="22"/>
        </w:rPr>
        <w:t>. Instructions will be posted on DMR’s homepage under meetings and events.</w:t>
      </w:r>
      <w:r w:rsidR="002B3EBB" w:rsidRPr="002B3EBB">
        <w:rPr>
          <w:rFonts w:ascii="Bookman Old Style" w:hAnsi="Bookman Old Style"/>
          <w:sz w:val="22"/>
          <w:szCs w:val="22"/>
        </w:rPr>
        <w:t xml:space="preserve"> </w:t>
      </w:r>
      <w:r w:rsidR="002B3EBB" w:rsidRPr="00404AFE">
        <w:rPr>
          <w:rFonts w:ascii="Bookman Old Style" w:hAnsi="Bookman Old Style"/>
          <w:sz w:val="22"/>
          <w:szCs w:val="22"/>
        </w:rPr>
        <w:t xml:space="preserve">Hearing facilities: </w:t>
      </w:r>
      <w:r w:rsidR="002B3EBB" w:rsidRPr="002B3EBB">
        <w:rPr>
          <w:rFonts w:ascii="Bookman Old Style" w:hAnsi="Bookman Old Style"/>
          <w:i/>
          <w:iCs/>
          <w:sz w:val="22"/>
          <w:szCs w:val="22"/>
        </w:rPr>
        <w:t xml:space="preserve">If you require accommodations due to disability, please contact Meredith Mendelson at </w:t>
      </w:r>
      <w:r w:rsidR="002B3EBB">
        <w:rPr>
          <w:rFonts w:ascii="Bookman Old Style" w:hAnsi="Bookman Old Style"/>
          <w:i/>
          <w:iCs/>
          <w:sz w:val="22"/>
          <w:szCs w:val="22"/>
        </w:rPr>
        <w:t>(</w:t>
      </w:r>
      <w:r w:rsidR="002B3EBB" w:rsidRPr="002B3EBB">
        <w:rPr>
          <w:rFonts w:ascii="Bookman Old Style" w:hAnsi="Bookman Old Style"/>
          <w:i/>
          <w:iCs/>
          <w:sz w:val="22"/>
          <w:szCs w:val="22"/>
        </w:rPr>
        <w:t>207</w:t>
      </w:r>
      <w:r w:rsidR="002B3EBB">
        <w:rPr>
          <w:rFonts w:ascii="Bookman Old Style" w:hAnsi="Bookman Old Style"/>
          <w:i/>
          <w:iCs/>
          <w:sz w:val="22"/>
          <w:szCs w:val="22"/>
        </w:rPr>
        <w:t xml:space="preserve">) </w:t>
      </w:r>
      <w:r w:rsidR="002B3EBB" w:rsidRPr="002B3EBB">
        <w:rPr>
          <w:rFonts w:ascii="Bookman Old Style" w:hAnsi="Bookman Old Style"/>
          <w:i/>
          <w:iCs/>
          <w:sz w:val="22"/>
          <w:szCs w:val="22"/>
        </w:rPr>
        <w:t xml:space="preserve">624-6553. </w:t>
      </w:r>
    </w:p>
    <w:p w14:paraId="75413039" w14:textId="77777777" w:rsidR="00404AFE" w:rsidRPr="00404AFE" w:rsidRDefault="00404AFE" w:rsidP="00404AFE">
      <w:pPr>
        <w:tabs>
          <w:tab w:val="left" w:pos="-1440"/>
          <w:tab w:val="left" w:pos="-720"/>
          <w:tab w:val="left" w:pos="540"/>
          <w:tab w:val="left" w:pos="10440"/>
        </w:tabs>
        <w:ind w:left="540" w:hanging="540"/>
        <w:rPr>
          <w:rFonts w:ascii="Bookman Old Style" w:hAnsi="Bookman Old Style"/>
          <w:sz w:val="22"/>
          <w:szCs w:val="22"/>
        </w:rPr>
      </w:pPr>
      <w:r w:rsidRPr="00404AFE">
        <w:rPr>
          <w:rFonts w:ascii="Bookman Old Style" w:hAnsi="Bookman Old Style"/>
          <w:sz w:val="22"/>
          <w:szCs w:val="22"/>
        </w:rPr>
        <w:t>COMMENT DEADLINE: October 1, 2021</w:t>
      </w:r>
    </w:p>
    <w:p w14:paraId="4B05DC40" w14:textId="4CA09CC1" w:rsidR="002B3EBB" w:rsidRPr="00404AFE" w:rsidRDefault="00404AFE" w:rsidP="002B3EBB">
      <w:pPr>
        <w:tabs>
          <w:tab w:val="left" w:pos="-1440"/>
          <w:tab w:val="left" w:pos="-720"/>
          <w:tab w:val="left" w:pos="540"/>
          <w:tab w:val="left" w:pos="10440"/>
        </w:tabs>
        <w:rPr>
          <w:rFonts w:ascii="Bookman Old Style" w:hAnsi="Bookman Old Style"/>
          <w:sz w:val="22"/>
          <w:szCs w:val="22"/>
        </w:rPr>
      </w:pPr>
      <w:r w:rsidRPr="00404AFE">
        <w:rPr>
          <w:rFonts w:ascii="Bookman Old Style" w:hAnsi="Bookman Old Style"/>
          <w:sz w:val="22"/>
          <w:szCs w:val="22"/>
        </w:rPr>
        <w:t>CONTACT PERSON FOR THIS FILING</w:t>
      </w:r>
      <w:r w:rsidR="002B3EBB">
        <w:rPr>
          <w:rFonts w:ascii="Bookman Old Style" w:hAnsi="Bookman Old Style"/>
          <w:sz w:val="22"/>
          <w:szCs w:val="22"/>
        </w:rPr>
        <w:t xml:space="preserve"> / SMALL BUSINESS IMPACT INFORMATION</w:t>
      </w:r>
      <w:r w:rsidRPr="00404AFE">
        <w:rPr>
          <w:rFonts w:ascii="Bookman Old Style" w:hAnsi="Bookman Old Style"/>
          <w:sz w:val="22"/>
          <w:szCs w:val="22"/>
        </w:rPr>
        <w:t>:</w:t>
      </w:r>
      <w:r w:rsidR="0057235B">
        <w:rPr>
          <w:rFonts w:ascii="Bookman Old Style" w:hAnsi="Bookman Old Style"/>
          <w:sz w:val="22"/>
          <w:szCs w:val="22"/>
        </w:rPr>
        <w:t xml:space="preserve"> </w:t>
      </w:r>
      <w:r w:rsidRPr="00404AFE">
        <w:rPr>
          <w:rFonts w:ascii="Bookman Old Style" w:hAnsi="Bookman Old Style"/>
          <w:sz w:val="22"/>
          <w:szCs w:val="22"/>
        </w:rPr>
        <w:t>Amanda Ellis</w:t>
      </w:r>
      <w:r w:rsidR="0057235B">
        <w:rPr>
          <w:rFonts w:ascii="Bookman Old Style" w:hAnsi="Bookman Old Style"/>
          <w:sz w:val="22"/>
          <w:szCs w:val="22"/>
        </w:rPr>
        <w:t xml:space="preserve">, DMR, </w:t>
      </w:r>
      <w:r w:rsidRPr="00404AFE">
        <w:rPr>
          <w:rFonts w:ascii="Bookman Old Style" w:hAnsi="Bookman Old Style"/>
          <w:sz w:val="22"/>
          <w:szCs w:val="22"/>
        </w:rPr>
        <w:t>21 State House Station, Augusta, Maine 04333-0021</w:t>
      </w:r>
      <w:r w:rsidR="0057235B">
        <w:rPr>
          <w:rFonts w:ascii="Bookman Old Style" w:hAnsi="Bookman Old Style"/>
          <w:sz w:val="22"/>
          <w:szCs w:val="22"/>
        </w:rPr>
        <w:t xml:space="preserve">. </w:t>
      </w:r>
      <w:r w:rsidRPr="00404AFE">
        <w:rPr>
          <w:rFonts w:ascii="Bookman Old Style" w:hAnsi="Bookman Old Style"/>
          <w:sz w:val="22"/>
          <w:szCs w:val="22"/>
        </w:rPr>
        <w:t>T</w:t>
      </w:r>
      <w:r w:rsidR="002B3EBB" w:rsidRPr="00404AFE">
        <w:rPr>
          <w:rFonts w:ascii="Bookman Old Style" w:hAnsi="Bookman Old Style"/>
          <w:sz w:val="22"/>
          <w:szCs w:val="22"/>
        </w:rPr>
        <w:t>elephone</w:t>
      </w:r>
      <w:r w:rsidRPr="00404AFE">
        <w:rPr>
          <w:rFonts w:ascii="Bookman Old Style" w:hAnsi="Bookman Old Style"/>
          <w:sz w:val="22"/>
          <w:szCs w:val="22"/>
        </w:rPr>
        <w:t xml:space="preserve">: </w:t>
      </w:r>
      <w:r w:rsidR="002B3EBB">
        <w:rPr>
          <w:rFonts w:ascii="Bookman Old Style" w:hAnsi="Bookman Old Style"/>
          <w:sz w:val="22"/>
          <w:szCs w:val="22"/>
        </w:rPr>
        <w:t>(</w:t>
      </w:r>
      <w:r w:rsidRPr="00404AFE">
        <w:rPr>
          <w:rFonts w:ascii="Bookman Old Style" w:hAnsi="Bookman Old Style"/>
          <w:sz w:val="22"/>
          <w:szCs w:val="22"/>
        </w:rPr>
        <w:t>207</w:t>
      </w:r>
      <w:r w:rsidR="002B3EBB">
        <w:rPr>
          <w:rFonts w:ascii="Bookman Old Style" w:hAnsi="Bookman Old Style"/>
          <w:sz w:val="22"/>
          <w:szCs w:val="22"/>
        </w:rPr>
        <w:t xml:space="preserve">) </w:t>
      </w:r>
      <w:r w:rsidRPr="00404AFE">
        <w:rPr>
          <w:rFonts w:ascii="Bookman Old Style" w:hAnsi="Bookman Old Style"/>
          <w:sz w:val="22"/>
          <w:szCs w:val="22"/>
        </w:rPr>
        <w:t>624-6573</w:t>
      </w:r>
      <w:r w:rsidR="002B3EBB">
        <w:rPr>
          <w:rFonts w:ascii="Bookman Old Style" w:hAnsi="Bookman Old Style"/>
          <w:sz w:val="22"/>
          <w:szCs w:val="22"/>
        </w:rPr>
        <w:t xml:space="preserve">. </w:t>
      </w:r>
      <w:r w:rsidRPr="00404AFE">
        <w:rPr>
          <w:rFonts w:ascii="Bookman Old Style" w:hAnsi="Bookman Old Style"/>
          <w:sz w:val="22"/>
          <w:szCs w:val="22"/>
        </w:rPr>
        <w:t>F</w:t>
      </w:r>
      <w:r w:rsidR="002B3EBB">
        <w:rPr>
          <w:rFonts w:ascii="Bookman Old Style" w:hAnsi="Bookman Old Style"/>
          <w:sz w:val="22"/>
          <w:szCs w:val="22"/>
        </w:rPr>
        <w:t>ax</w:t>
      </w:r>
      <w:r w:rsidRPr="00404AFE">
        <w:rPr>
          <w:rFonts w:ascii="Bookman Old Style" w:hAnsi="Bookman Old Style"/>
          <w:sz w:val="22"/>
          <w:szCs w:val="22"/>
        </w:rPr>
        <w:t xml:space="preserve">: </w:t>
      </w:r>
      <w:r w:rsidR="002B3EBB">
        <w:rPr>
          <w:rFonts w:ascii="Bookman Old Style" w:hAnsi="Bookman Old Style"/>
          <w:sz w:val="22"/>
          <w:szCs w:val="22"/>
        </w:rPr>
        <w:t>(</w:t>
      </w:r>
      <w:r w:rsidRPr="00404AFE">
        <w:rPr>
          <w:rFonts w:ascii="Bookman Old Style" w:hAnsi="Bookman Old Style"/>
          <w:sz w:val="22"/>
          <w:szCs w:val="22"/>
        </w:rPr>
        <w:t>207</w:t>
      </w:r>
      <w:r w:rsidR="002B3EBB">
        <w:rPr>
          <w:rFonts w:ascii="Bookman Old Style" w:hAnsi="Bookman Old Style"/>
          <w:sz w:val="22"/>
          <w:szCs w:val="22"/>
        </w:rPr>
        <w:t xml:space="preserve">) </w:t>
      </w:r>
      <w:r w:rsidRPr="00404AFE">
        <w:rPr>
          <w:rFonts w:ascii="Bookman Old Style" w:hAnsi="Bookman Old Style"/>
          <w:sz w:val="22"/>
          <w:szCs w:val="22"/>
        </w:rPr>
        <w:t>624-6024</w:t>
      </w:r>
      <w:r w:rsidR="002B3EBB">
        <w:rPr>
          <w:rFonts w:ascii="Bookman Old Style" w:hAnsi="Bookman Old Style"/>
          <w:sz w:val="22"/>
          <w:szCs w:val="22"/>
        </w:rPr>
        <w:t xml:space="preserve">. </w:t>
      </w:r>
      <w:r w:rsidRPr="00404AFE">
        <w:rPr>
          <w:rFonts w:ascii="Bookman Old Style" w:hAnsi="Bookman Old Style"/>
          <w:sz w:val="22"/>
          <w:szCs w:val="22"/>
        </w:rPr>
        <w:t xml:space="preserve">TTY: </w:t>
      </w:r>
      <w:r w:rsidR="002B3EBB">
        <w:rPr>
          <w:rFonts w:ascii="Bookman Old Style" w:hAnsi="Bookman Old Style"/>
          <w:sz w:val="22"/>
          <w:szCs w:val="22"/>
        </w:rPr>
        <w:t>(</w:t>
      </w:r>
      <w:r w:rsidRPr="00404AFE">
        <w:rPr>
          <w:rFonts w:ascii="Bookman Old Style" w:hAnsi="Bookman Old Style"/>
          <w:sz w:val="22"/>
          <w:szCs w:val="22"/>
        </w:rPr>
        <w:t>207</w:t>
      </w:r>
      <w:r w:rsidR="002B3EBB">
        <w:rPr>
          <w:rFonts w:ascii="Bookman Old Style" w:hAnsi="Bookman Old Style"/>
          <w:sz w:val="22"/>
          <w:szCs w:val="22"/>
        </w:rPr>
        <w:t xml:space="preserve">) </w:t>
      </w:r>
      <w:r w:rsidRPr="00404AFE">
        <w:rPr>
          <w:rFonts w:ascii="Bookman Old Style" w:hAnsi="Bookman Old Style"/>
          <w:sz w:val="22"/>
          <w:szCs w:val="22"/>
        </w:rPr>
        <w:t>624-6500 (Deaf/Hard of Hearing)</w:t>
      </w:r>
      <w:r w:rsidR="002B3EBB">
        <w:rPr>
          <w:rFonts w:ascii="Bookman Old Style" w:hAnsi="Bookman Old Style"/>
          <w:sz w:val="22"/>
          <w:szCs w:val="22"/>
        </w:rPr>
        <w:t>.</w:t>
      </w:r>
      <w:r w:rsidR="002B3EBB" w:rsidRPr="002B3EBB">
        <w:rPr>
          <w:rFonts w:ascii="Bookman Old Style" w:hAnsi="Bookman Old Style"/>
          <w:sz w:val="22"/>
          <w:szCs w:val="22"/>
        </w:rPr>
        <w:t xml:space="preserve"> </w:t>
      </w:r>
      <w:r w:rsidR="002B3EBB" w:rsidRPr="00404AFE">
        <w:rPr>
          <w:rFonts w:ascii="Bookman Old Style" w:hAnsi="Bookman Old Style"/>
          <w:sz w:val="22"/>
          <w:szCs w:val="22"/>
        </w:rPr>
        <w:t xml:space="preserve">Email: </w:t>
      </w:r>
      <w:hyperlink r:id="rId30" w:history="1">
        <w:r w:rsidR="002B3EBB" w:rsidRPr="00404AFE">
          <w:rPr>
            <w:rStyle w:val="Hyperlink"/>
            <w:rFonts w:ascii="Bookman Old Style" w:hAnsi="Bookman Old Style"/>
            <w:sz w:val="22"/>
            <w:szCs w:val="22"/>
          </w:rPr>
          <w:t>dmr.rulemaking@maine.gov</w:t>
        </w:r>
      </w:hyperlink>
      <w:r w:rsidR="002B3EBB">
        <w:rPr>
          <w:rFonts w:ascii="Bookman Old Style" w:hAnsi="Bookman Old Style"/>
          <w:sz w:val="22"/>
          <w:szCs w:val="22"/>
        </w:rPr>
        <w:t xml:space="preserve"> .</w:t>
      </w:r>
    </w:p>
    <w:p w14:paraId="3012E550" w14:textId="726FADA2" w:rsidR="00404AFE" w:rsidRPr="00404AFE" w:rsidRDefault="00404AFE" w:rsidP="00404AFE">
      <w:pPr>
        <w:tabs>
          <w:tab w:val="left" w:pos="-1440"/>
          <w:tab w:val="left" w:pos="-720"/>
          <w:tab w:val="left" w:pos="540"/>
          <w:tab w:val="left" w:pos="10440"/>
        </w:tabs>
        <w:rPr>
          <w:rFonts w:ascii="Bookman Old Style" w:hAnsi="Bookman Old Style"/>
          <w:color w:val="000000"/>
          <w:sz w:val="22"/>
          <w:szCs w:val="22"/>
          <w:shd w:val="clear" w:color="auto" w:fill="FFFFFF"/>
        </w:rPr>
      </w:pPr>
      <w:r w:rsidRPr="00404AFE">
        <w:rPr>
          <w:rFonts w:ascii="Bookman Old Style" w:hAnsi="Bookman Old Style"/>
          <w:color w:val="000000"/>
          <w:sz w:val="22"/>
          <w:szCs w:val="22"/>
          <w:shd w:val="clear" w:color="auto" w:fill="FFFFFF"/>
        </w:rPr>
        <w:t>FINANCIAL IMPACT ON MUNICIPALITIES OR COUNTIES: None</w:t>
      </w:r>
    </w:p>
    <w:p w14:paraId="5FF3F7A4" w14:textId="77777777" w:rsidR="00404AFE" w:rsidRPr="00404AFE" w:rsidRDefault="00404AFE" w:rsidP="00404AFE">
      <w:pPr>
        <w:tabs>
          <w:tab w:val="left" w:pos="-1440"/>
          <w:tab w:val="left" w:pos="-720"/>
          <w:tab w:val="left" w:pos="540"/>
          <w:tab w:val="left" w:pos="10440"/>
        </w:tabs>
        <w:rPr>
          <w:rFonts w:ascii="Bookman Old Style" w:hAnsi="Bookman Old Style"/>
          <w:sz w:val="22"/>
          <w:szCs w:val="22"/>
        </w:rPr>
      </w:pPr>
      <w:r w:rsidRPr="00404AFE">
        <w:rPr>
          <w:rFonts w:ascii="Bookman Old Style" w:hAnsi="Bookman Old Style"/>
          <w:sz w:val="22"/>
          <w:szCs w:val="22"/>
        </w:rPr>
        <w:t>STATUTORY AUTHORITY FOR THIS RULE: 12 MRS §6173</w:t>
      </w:r>
    </w:p>
    <w:p w14:paraId="2D7036A8" w14:textId="33F8C807" w:rsidR="00404AFE" w:rsidRPr="00404AFE" w:rsidRDefault="00404AFE" w:rsidP="00404AFE">
      <w:pPr>
        <w:tabs>
          <w:tab w:val="left" w:pos="-1440"/>
          <w:tab w:val="left" w:pos="-720"/>
          <w:tab w:val="left" w:pos="540"/>
          <w:tab w:val="left" w:pos="10440"/>
        </w:tabs>
        <w:rPr>
          <w:rFonts w:ascii="Bookman Old Style" w:hAnsi="Bookman Old Style"/>
          <w:sz w:val="22"/>
          <w:szCs w:val="22"/>
        </w:rPr>
      </w:pPr>
      <w:r w:rsidRPr="00404AFE">
        <w:rPr>
          <w:rFonts w:ascii="Bookman Old Style" w:hAnsi="Bookman Old Style"/>
          <w:sz w:val="22"/>
          <w:szCs w:val="22"/>
        </w:rPr>
        <w:t>SUBSTANTIVE STATE OR FEDERAL LAW BEING IMPLEMENTED: Same</w:t>
      </w:r>
    </w:p>
    <w:p w14:paraId="44ED89F9" w14:textId="4782C926" w:rsidR="00404AFE" w:rsidRPr="00404AFE" w:rsidRDefault="002B3EBB" w:rsidP="00404AF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404AFE" w:rsidRPr="00404AFE">
        <w:rPr>
          <w:rFonts w:ascii="Bookman Old Style" w:hAnsi="Bookman Old Style"/>
          <w:sz w:val="22"/>
          <w:szCs w:val="22"/>
        </w:rPr>
        <w:t xml:space="preserve"> </w:t>
      </w:r>
      <w:r>
        <w:rPr>
          <w:rFonts w:ascii="Bookman Old Style" w:hAnsi="Bookman Old Style"/>
          <w:sz w:val="22"/>
          <w:szCs w:val="22"/>
        </w:rPr>
        <w:t xml:space="preserve">RULEMAKING </w:t>
      </w:r>
      <w:r w:rsidR="00404AFE" w:rsidRPr="00404AFE">
        <w:rPr>
          <w:rFonts w:ascii="Bookman Old Style" w:hAnsi="Bookman Old Style"/>
          <w:sz w:val="22"/>
          <w:szCs w:val="22"/>
        </w:rPr>
        <w:t xml:space="preserve">WEBSITE: </w:t>
      </w:r>
      <w:hyperlink r:id="rId31" w:history="1">
        <w:r w:rsidRPr="001A6957">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219FCA24" w14:textId="1976827E" w:rsidR="002B3EBB" w:rsidRDefault="002B3EBB" w:rsidP="00404AF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32" w:history="1">
        <w:r w:rsidR="00035A95" w:rsidRPr="001A6957">
          <w:rPr>
            <w:rStyle w:val="Hyperlink"/>
            <w:rFonts w:ascii="Bookman Old Style" w:hAnsi="Bookman Old Style"/>
            <w:sz w:val="22"/>
            <w:szCs w:val="22"/>
          </w:rPr>
          <w:t>https://www.maine.gov/dmr/index.html</w:t>
        </w:r>
      </w:hyperlink>
      <w:r w:rsidR="00035A95">
        <w:rPr>
          <w:rFonts w:ascii="Bookman Old Style" w:hAnsi="Bookman Old Style"/>
          <w:sz w:val="22"/>
          <w:szCs w:val="22"/>
        </w:rPr>
        <w:t xml:space="preserve"> .</w:t>
      </w:r>
    </w:p>
    <w:p w14:paraId="67D2DF1C" w14:textId="3A951CE8" w:rsidR="00404AFE" w:rsidRPr="00404AFE" w:rsidRDefault="002B3EBB" w:rsidP="00404AF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404AFE" w:rsidRPr="00404AFE">
        <w:rPr>
          <w:rFonts w:ascii="Bookman Old Style" w:hAnsi="Bookman Old Style"/>
          <w:sz w:val="22"/>
          <w:szCs w:val="22"/>
        </w:rPr>
        <w:t xml:space="preserve"> RULEMAKING LIAISON: </w:t>
      </w:r>
      <w:hyperlink r:id="rId33" w:history="1">
        <w:r w:rsidRPr="001A6957">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78613D90" w14:textId="77777777" w:rsidR="001A6CBE" w:rsidRPr="0067790A" w:rsidRDefault="001A6CBE"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0C603DCA" w:rsidR="007C569E" w:rsidRPr="0067790A" w:rsidRDefault="007C569E" w:rsidP="0067790A">
      <w:pPr>
        <w:tabs>
          <w:tab w:val="left" w:pos="-1440"/>
          <w:tab w:val="left" w:pos="-720"/>
          <w:tab w:val="left" w:pos="4320"/>
          <w:tab w:val="left" w:pos="10440"/>
        </w:tabs>
        <w:rPr>
          <w:rFonts w:ascii="Bookman Old Style" w:hAnsi="Bookman Old Style"/>
          <w:bCs/>
          <w:sz w:val="22"/>
          <w:szCs w:val="22"/>
        </w:rPr>
      </w:pPr>
    </w:p>
    <w:p w14:paraId="3F5B9317" w14:textId="77777777" w:rsidR="00713B0A" w:rsidRPr="009C61FE" w:rsidRDefault="00713B0A" w:rsidP="00713B0A">
      <w:pPr>
        <w:tabs>
          <w:tab w:val="left" w:pos="-1440"/>
          <w:tab w:val="left" w:pos="-720"/>
          <w:tab w:val="left" w:pos="4320"/>
          <w:tab w:val="left" w:pos="10440"/>
        </w:tabs>
        <w:rPr>
          <w:rFonts w:ascii="Bookman Old Style" w:hAnsi="Bookman Old Style"/>
          <w:bCs/>
          <w:sz w:val="22"/>
          <w:szCs w:val="22"/>
        </w:rPr>
      </w:pPr>
      <w:r w:rsidRPr="009C61FE">
        <w:rPr>
          <w:rFonts w:ascii="Bookman Old Style" w:hAnsi="Bookman Old Style"/>
          <w:bCs/>
          <w:sz w:val="22"/>
          <w:szCs w:val="22"/>
        </w:rPr>
        <w:t xml:space="preserve">AGENCY: </w:t>
      </w:r>
      <w:r w:rsidRPr="001A6CBE">
        <w:rPr>
          <w:rFonts w:ascii="Bookman Old Style" w:hAnsi="Bookman Old Style"/>
          <w:b/>
          <w:sz w:val="22"/>
          <w:szCs w:val="22"/>
        </w:rPr>
        <w:t>01-015</w:t>
      </w:r>
      <w:r>
        <w:rPr>
          <w:rFonts w:ascii="Bookman Old Style" w:hAnsi="Bookman Old Style"/>
          <w:bCs/>
          <w:sz w:val="22"/>
          <w:szCs w:val="22"/>
        </w:rPr>
        <w:t xml:space="preserve"> – Department of </w:t>
      </w:r>
      <w:r w:rsidRPr="009C61FE">
        <w:rPr>
          <w:rFonts w:ascii="Bookman Old Style" w:hAnsi="Bookman Old Style"/>
          <w:bCs/>
          <w:sz w:val="22"/>
          <w:szCs w:val="22"/>
        </w:rPr>
        <w:t>Agriculture, Conservation and Forestry</w:t>
      </w:r>
      <w:r>
        <w:rPr>
          <w:rFonts w:ascii="Bookman Old Style" w:hAnsi="Bookman Old Style"/>
          <w:bCs/>
          <w:sz w:val="22"/>
          <w:szCs w:val="22"/>
        </w:rPr>
        <w:t xml:space="preserve"> (DACF), </w:t>
      </w:r>
      <w:r w:rsidRPr="009C61FE">
        <w:rPr>
          <w:rFonts w:ascii="Bookman Old Style" w:hAnsi="Bookman Old Style"/>
          <w:b/>
          <w:sz w:val="22"/>
          <w:szCs w:val="22"/>
        </w:rPr>
        <w:t>Maine Milk Commission</w:t>
      </w:r>
      <w:r w:rsidRPr="001A6CBE">
        <w:rPr>
          <w:rFonts w:ascii="Bookman Old Style" w:hAnsi="Bookman Old Style"/>
          <w:b/>
          <w:sz w:val="22"/>
          <w:szCs w:val="22"/>
        </w:rPr>
        <w:t xml:space="preserve"> (MMC)</w:t>
      </w:r>
    </w:p>
    <w:p w14:paraId="3726BA9D" w14:textId="77777777" w:rsidR="00713B0A" w:rsidRPr="009C61FE"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C61FE">
        <w:rPr>
          <w:rFonts w:ascii="Bookman Old Style" w:hAnsi="Bookman Old Style"/>
          <w:bCs/>
          <w:sz w:val="22"/>
          <w:szCs w:val="22"/>
        </w:rPr>
        <w:t xml:space="preserve">CHAPTER NUMBER AND TITLE: </w:t>
      </w:r>
      <w:r w:rsidRPr="009C61FE">
        <w:rPr>
          <w:rFonts w:ascii="Bookman Old Style" w:hAnsi="Bookman Old Style"/>
          <w:b/>
          <w:sz w:val="22"/>
          <w:szCs w:val="22"/>
        </w:rPr>
        <w:t>Ch</w:t>
      </w:r>
      <w:r w:rsidRPr="001A6CBE">
        <w:rPr>
          <w:rFonts w:ascii="Bookman Old Style" w:hAnsi="Bookman Old Style"/>
          <w:b/>
          <w:sz w:val="22"/>
          <w:szCs w:val="22"/>
        </w:rPr>
        <w:t>.</w:t>
      </w:r>
      <w:r w:rsidRPr="009C61FE">
        <w:rPr>
          <w:rFonts w:ascii="Bookman Old Style" w:hAnsi="Bookman Old Style"/>
          <w:b/>
          <w:sz w:val="22"/>
          <w:szCs w:val="22"/>
        </w:rPr>
        <w:t xml:space="preserve"> 3</w:t>
      </w:r>
      <w:r>
        <w:rPr>
          <w:rFonts w:ascii="Bookman Old Style" w:hAnsi="Bookman Old Style"/>
          <w:bCs/>
          <w:sz w:val="22"/>
          <w:szCs w:val="22"/>
        </w:rPr>
        <w:t xml:space="preserve">, </w:t>
      </w:r>
      <w:r w:rsidRPr="009C61FE">
        <w:rPr>
          <w:rFonts w:ascii="Bookman Old Style" w:hAnsi="Bookman Old Style"/>
          <w:bCs/>
          <w:sz w:val="22"/>
          <w:szCs w:val="22"/>
        </w:rPr>
        <w:t>Schedule of Minimum Prices</w:t>
      </w:r>
      <w:r>
        <w:rPr>
          <w:rFonts w:ascii="Bookman Old Style" w:hAnsi="Bookman Old Style"/>
          <w:bCs/>
          <w:sz w:val="22"/>
          <w:szCs w:val="22"/>
        </w:rPr>
        <w:t>,</w:t>
      </w:r>
      <w:r w:rsidRPr="009C61FE">
        <w:rPr>
          <w:rFonts w:ascii="Bookman Old Style" w:hAnsi="Bookman Old Style"/>
          <w:bCs/>
          <w:sz w:val="22"/>
          <w:szCs w:val="22"/>
        </w:rPr>
        <w:t xml:space="preserve"> </w:t>
      </w:r>
      <w:r w:rsidRPr="009C61FE">
        <w:rPr>
          <w:rFonts w:ascii="Bookman Old Style" w:hAnsi="Bookman Old Style"/>
          <w:b/>
          <w:sz w:val="22"/>
          <w:szCs w:val="22"/>
        </w:rPr>
        <w:t>Order</w:t>
      </w:r>
      <w:r w:rsidRPr="001A6CBE">
        <w:rPr>
          <w:rFonts w:ascii="Bookman Old Style" w:hAnsi="Bookman Old Style"/>
          <w:b/>
          <w:sz w:val="22"/>
          <w:szCs w:val="22"/>
        </w:rPr>
        <w:t xml:space="preserve"> </w:t>
      </w:r>
      <w:r w:rsidRPr="009C61FE">
        <w:rPr>
          <w:rFonts w:ascii="Bookman Old Style" w:hAnsi="Bookman Old Style"/>
          <w:b/>
          <w:sz w:val="22"/>
          <w:szCs w:val="22"/>
        </w:rPr>
        <w:t>#09-21</w:t>
      </w:r>
    </w:p>
    <w:p w14:paraId="63D1EA08" w14:textId="77777777" w:rsidR="00713B0A"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THPE OF RULE: Routine Technical</w:t>
      </w:r>
    </w:p>
    <w:p w14:paraId="070C1C50" w14:textId="77777777" w:rsidR="00713B0A" w:rsidRPr="009C61FE"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C61FE">
        <w:rPr>
          <w:rFonts w:ascii="Bookman Old Style" w:hAnsi="Bookman Old Style"/>
          <w:bCs/>
          <w:sz w:val="22"/>
          <w:szCs w:val="22"/>
        </w:rPr>
        <w:t xml:space="preserve">ADOPTED RULE NUMBER: </w:t>
      </w:r>
      <w:r w:rsidRPr="001A6CBE">
        <w:rPr>
          <w:rFonts w:ascii="Bookman Old Style" w:hAnsi="Bookman Old Style"/>
          <w:b/>
          <w:sz w:val="22"/>
          <w:szCs w:val="22"/>
        </w:rPr>
        <w:t>2021-171</w:t>
      </w:r>
      <w:r w:rsidRPr="001A6CBE">
        <w:rPr>
          <w:rFonts w:ascii="Bookman Old Style" w:hAnsi="Bookman Old Style"/>
          <w:bCs/>
          <w:i/>
          <w:iCs/>
          <w:sz w:val="22"/>
          <w:szCs w:val="22"/>
        </w:rPr>
        <w:t xml:space="preserve"> (Emergency)</w:t>
      </w:r>
    </w:p>
    <w:p w14:paraId="76A6CFA6" w14:textId="77777777" w:rsidR="00713B0A" w:rsidRPr="009C61FE"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C61FE">
        <w:rPr>
          <w:rFonts w:ascii="Bookman Old Style" w:hAnsi="Bookman Old Style"/>
          <w:bCs/>
          <w:sz w:val="22"/>
          <w:szCs w:val="22"/>
        </w:rPr>
        <w:t>CONCISE SUMMARY</w:t>
      </w:r>
      <w:r>
        <w:rPr>
          <w:rFonts w:ascii="Bookman Old Style" w:hAnsi="Bookman Old Style"/>
          <w:bCs/>
          <w:sz w:val="22"/>
          <w:szCs w:val="22"/>
        </w:rPr>
        <w:t xml:space="preserve">: </w:t>
      </w:r>
      <w:r w:rsidRPr="009C61FE">
        <w:rPr>
          <w:rFonts w:ascii="Bookman Old Style" w:hAnsi="Bookman Old Style"/>
          <w:bCs/>
          <w:sz w:val="22"/>
          <w:szCs w:val="22"/>
        </w:rPr>
        <w:t>Minimum September 2021 Class I price is $19.84/cwt. plus $1.63/cwt. for Producer Margins, an over-order premium of $1.04/cwt</w:t>
      </w:r>
      <w:r>
        <w:rPr>
          <w:rFonts w:ascii="Bookman Old Style" w:hAnsi="Bookman Old Style"/>
          <w:bCs/>
          <w:sz w:val="22"/>
          <w:szCs w:val="22"/>
        </w:rPr>
        <w:t>.</w:t>
      </w:r>
      <w:r w:rsidRPr="009C61FE">
        <w:rPr>
          <w:rFonts w:ascii="Bookman Old Style" w:hAnsi="Bookman Old Style"/>
          <w:bCs/>
          <w:sz w:val="22"/>
          <w:szCs w:val="22"/>
        </w:rPr>
        <w:t xml:space="preserve"> as being prevailing in Southern New England and $1.40/cwt. handling fee for a total of $24.11/cwt. that includes a $0.20/cwt</w:t>
      </w:r>
      <w:r>
        <w:rPr>
          <w:rFonts w:ascii="Bookman Old Style" w:hAnsi="Bookman Old Style"/>
          <w:bCs/>
          <w:sz w:val="22"/>
          <w:szCs w:val="22"/>
        </w:rPr>
        <w:t>.</w:t>
      </w:r>
      <w:r w:rsidRPr="009C61FE">
        <w:rPr>
          <w:rFonts w:ascii="Bookman Old Style" w:hAnsi="Bookman Old Style"/>
          <w:bCs/>
          <w:sz w:val="22"/>
          <w:szCs w:val="22"/>
        </w:rPr>
        <w:t xml:space="preserve"> Federal promotion fee. </w:t>
      </w:r>
    </w:p>
    <w:p w14:paraId="7879020C" w14:textId="77777777" w:rsidR="00713B0A" w:rsidRPr="009C61FE"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C61FE">
        <w:rPr>
          <w:rFonts w:ascii="Bookman Old Style" w:hAnsi="Bookman Old Style"/>
          <w:bCs/>
          <w:sz w:val="22"/>
          <w:szCs w:val="22"/>
        </w:rPr>
        <w:t>EFFECTIVE DATE:</w:t>
      </w:r>
      <w:r>
        <w:rPr>
          <w:rFonts w:ascii="Bookman Old Style" w:hAnsi="Bookman Old Style"/>
          <w:bCs/>
          <w:sz w:val="22"/>
          <w:szCs w:val="22"/>
        </w:rPr>
        <w:t xml:space="preserve"> </w:t>
      </w:r>
      <w:r w:rsidRPr="009C61FE">
        <w:rPr>
          <w:rFonts w:ascii="Bookman Old Style" w:hAnsi="Bookman Old Style"/>
          <w:bCs/>
          <w:sz w:val="22"/>
          <w:szCs w:val="22"/>
        </w:rPr>
        <w:t>August 29, 2021</w:t>
      </w:r>
    </w:p>
    <w:p w14:paraId="5550722E" w14:textId="77777777" w:rsidR="00713B0A" w:rsidRPr="009C61FE"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630"/>
        <w:rPr>
          <w:rFonts w:ascii="Bookman Old Style" w:hAnsi="Bookman Old Style"/>
          <w:bCs/>
          <w:sz w:val="22"/>
          <w:szCs w:val="22"/>
        </w:rPr>
      </w:pPr>
      <w:r>
        <w:rPr>
          <w:rFonts w:ascii="Bookman Old Style" w:hAnsi="Bookman Old Style"/>
          <w:bCs/>
          <w:sz w:val="22"/>
          <w:szCs w:val="22"/>
        </w:rPr>
        <w:t>MMC</w:t>
      </w:r>
      <w:r w:rsidRPr="009C61FE">
        <w:rPr>
          <w:rFonts w:ascii="Bookman Old Style" w:hAnsi="Bookman Old Style"/>
          <w:bCs/>
          <w:sz w:val="22"/>
          <w:szCs w:val="22"/>
        </w:rPr>
        <w:t xml:space="preserve"> CONTACT PERSON: Tim Drake</w:t>
      </w:r>
      <w:r>
        <w:rPr>
          <w:rFonts w:ascii="Bookman Old Style" w:hAnsi="Bookman Old Style"/>
          <w:bCs/>
          <w:sz w:val="22"/>
          <w:szCs w:val="22"/>
        </w:rPr>
        <w:t xml:space="preserve">, </w:t>
      </w:r>
      <w:r w:rsidRPr="009C61FE">
        <w:rPr>
          <w:rFonts w:ascii="Bookman Old Style" w:hAnsi="Bookman Old Style"/>
          <w:bCs/>
          <w:sz w:val="22"/>
          <w:szCs w:val="22"/>
        </w:rPr>
        <w:t xml:space="preserve">Maine Milk Commission </w:t>
      </w:r>
      <w:r>
        <w:rPr>
          <w:rFonts w:ascii="Bookman Old Style" w:hAnsi="Bookman Old Style"/>
          <w:bCs/>
          <w:sz w:val="22"/>
          <w:szCs w:val="22"/>
        </w:rPr>
        <w:t xml:space="preserve">- </w:t>
      </w:r>
      <w:r w:rsidRPr="009C61FE">
        <w:rPr>
          <w:rFonts w:ascii="Bookman Old Style" w:hAnsi="Bookman Old Style"/>
          <w:bCs/>
          <w:sz w:val="22"/>
          <w:szCs w:val="22"/>
        </w:rPr>
        <w:t>Agriculture, 28</w:t>
      </w:r>
      <w:r>
        <w:rPr>
          <w:rFonts w:ascii="Bookman Old Style" w:hAnsi="Bookman Old Style"/>
          <w:bCs/>
          <w:sz w:val="22"/>
          <w:szCs w:val="22"/>
        </w:rPr>
        <w:t> State House Station</w:t>
      </w:r>
      <w:r w:rsidRPr="009C61FE">
        <w:rPr>
          <w:rFonts w:ascii="Bookman Old Style" w:hAnsi="Bookman Old Style"/>
          <w:bCs/>
          <w:sz w:val="22"/>
          <w:szCs w:val="22"/>
        </w:rPr>
        <w:t>, Augusta, ME 04333</w:t>
      </w:r>
      <w:r>
        <w:rPr>
          <w:rFonts w:ascii="Bookman Old Style" w:hAnsi="Bookman Old Style"/>
          <w:bCs/>
          <w:sz w:val="22"/>
          <w:szCs w:val="22"/>
        </w:rPr>
        <w:t xml:space="preserve">. </w:t>
      </w:r>
      <w:r w:rsidRPr="009C61FE">
        <w:rPr>
          <w:rFonts w:ascii="Bookman Old Style" w:hAnsi="Bookman Old Style"/>
          <w:bCs/>
          <w:sz w:val="22"/>
          <w:szCs w:val="22"/>
        </w:rPr>
        <w:t xml:space="preserve">Telephone: </w:t>
      </w:r>
      <w:r>
        <w:rPr>
          <w:rFonts w:ascii="Bookman Old Style" w:hAnsi="Bookman Old Style"/>
          <w:bCs/>
          <w:sz w:val="22"/>
          <w:szCs w:val="22"/>
        </w:rPr>
        <w:t>(</w:t>
      </w:r>
      <w:r w:rsidRPr="009C61FE">
        <w:rPr>
          <w:rFonts w:ascii="Bookman Old Style" w:hAnsi="Bookman Old Style"/>
          <w:bCs/>
          <w:sz w:val="22"/>
          <w:szCs w:val="22"/>
        </w:rPr>
        <w:t>207</w:t>
      </w:r>
      <w:r>
        <w:rPr>
          <w:rFonts w:ascii="Bookman Old Style" w:hAnsi="Bookman Old Style"/>
          <w:bCs/>
          <w:sz w:val="22"/>
          <w:szCs w:val="22"/>
        </w:rPr>
        <w:t xml:space="preserve">) </w:t>
      </w:r>
      <w:r w:rsidRPr="009C61FE">
        <w:rPr>
          <w:rFonts w:ascii="Bookman Old Style" w:hAnsi="Bookman Old Style"/>
          <w:bCs/>
          <w:sz w:val="22"/>
          <w:szCs w:val="22"/>
        </w:rPr>
        <w:t>287-7521</w:t>
      </w:r>
      <w:r>
        <w:rPr>
          <w:rFonts w:ascii="Bookman Old Style" w:hAnsi="Bookman Old Style"/>
          <w:bCs/>
          <w:sz w:val="22"/>
          <w:szCs w:val="22"/>
        </w:rPr>
        <w:t xml:space="preserve">. Email: </w:t>
      </w:r>
      <w:hyperlink r:id="rId34" w:history="1">
        <w:r w:rsidRPr="00F02BBC">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0A39373D" w14:textId="77777777" w:rsidR="00713B0A"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hyperlink r:id="rId35" w:history="1">
        <w:r w:rsidRPr="00F02BB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 xml:space="preserve"> .</w:t>
      </w:r>
    </w:p>
    <w:p w14:paraId="5008E18C" w14:textId="77777777" w:rsidR="00713B0A" w:rsidRDefault="00713B0A" w:rsidP="00713B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FC18F26" w14:textId="77777777" w:rsidR="00713B0A"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3F9D9619" w14:textId="77777777"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6800FF">
        <w:rPr>
          <w:rFonts w:ascii="Bookman Old Style" w:hAnsi="Bookman Old Style"/>
          <w:bCs/>
          <w:sz w:val="22"/>
          <w:szCs w:val="22"/>
        </w:rPr>
        <w:t xml:space="preserve">AGENCY: </w:t>
      </w:r>
      <w:r w:rsidRPr="00123385">
        <w:rPr>
          <w:rFonts w:ascii="Bookman Old Style" w:hAnsi="Bookman Old Style"/>
          <w:b/>
          <w:sz w:val="22"/>
          <w:szCs w:val="22"/>
        </w:rPr>
        <w:t>01-001 - Department of Agriculture, Conservation and Forestry (DACF)</w:t>
      </w:r>
    </w:p>
    <w:p w14:paraId="1B940923" w14:textId="77777777"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 xml:space="preserve">CHAPTER NUMBER AND TITLE: </w:t>
      </w:r>
      <w:r w:rsidRPr="00123385">
        <w:rPr>
          <w:rFonts w:ascii="Bookman Old Style" w:hAnsi="Bookman Old Style"/>
          <w:b/>
          <w:sz w:val="22"/>
          <w:szCs w:val="22"/>
        </w:rPr>
        <w:t>Ch. 31</w:t>
      </w:r>
      <w:r>
        <w:rPr>
          <w:rFonts w:ascii="Bookman Old Style" w:hAnsi="Bookman Old Style"/>
          <w:bCs/>
          <w:sz w:val="22"/>
          <w:szCs w:val="22"/>
        </w:rPr>
        <w:t>,</w:t>
      </w:r>
      <w:r w:rsidRPr="006800FF">
        <w:rPr>
          <w:rFonts w:ascii="Bookman Old Style" w:hAnsi="Bookman Old Style"/>
          <w:bCs/>
          <w:sz w:val="22"/>
          <w:szCs w:val="22"/>
        </w:rPr>
        <w:t xml:space="preserve"> Rules </w:t>
      </w:r>
      <w:r>
        <w:rPr>
          <w:rFonts w:ascii="Bookman Old Style" w:hAnsi="Bookman Old Style"/>
          <w:bCs/>
          <w:sz w:val="22"/>
          <w:szCs w:val="22"/>
        </w:rPr>
        <w:t>f</w:t>
      </w:r>
      <w:r w:rsidRPr="006800FF">
        <w:rPr>
          <w:rFonts w:ascii="Bookman Old Style" w:hAnsi="Bookman Old Style"/>
          <w:bCs/>
          <w:sz w:val="22"/>
          <w:szCs w:val="22"/>
        </w:rPr>
        <w:t xml:space="preserve">or Operation </w:t>
      </w:r>
      <w:r>
        <w:rPr>
          <w:rFonts w:ascii="Bookman Old Style" w:hAnsi="Bookman Old Style"/>
          <w:bCs/>
          <w:sz w:val="22"/>
          <w:szCs w:val="22"/>
        </w:rPr>
        <w:t>o</w:t>
      </w:r>
      <w:r w:rsidRPr="006800FF">
        <w:rPr>
          <w:rFonts w:ascii="Bookman Old Style" w:hAnsi="Bookman Old Style"/>
          <w:bCs/>
          <w:sz w:val="22"/>
          <w:szCs w:val="22"/>
        </w:rPr>
        <w:t>f Potato Marketing Improvement Fund</w:t>
      </w:r>
    </w:p>
    <w:p w14:paraId="192F4534" w14:textId="77777777"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 xml:space="preserve">ADOPTED RULE NUMBER: </w:t>
      </w:r>
      <w:r w:rsidRPr="00123385">
        <w:rPr>
          <w:rFonts w:ascii="Bookman Old Style" w:hAnsi="Bookman Old Style"/>
          <w:b/>
          <w:sz w:val="22"/>
          <w:szCs w:val="22"/>
        </w:rPr>
        <w:t>2021-172</w:t>
      </w:r>
    </w:p>
    <w:p w14:paraId="457EAC4A" w14:textId="1439C502"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lastRenderedPageBreak/>
        <w:t>CONCISE SUMMARY</w:t>
      </w:r>
      <w:r>
        <w:rPr>
          <w:rFonts w:ascii="Bookman Old Style" w:hAnsi="Bookman Old Style"/>
          <w:bCs/>
          <w:sz w:val="22"/>
          <w:szCs w:val="22"/>
        </w:rPr>
        <w:t xml:space="preserve">: </w:t>
      </w:r>
      <w:r w:rsidRPr="006800FF">
        <w:rPr>
          <w:rFonts w:ascii="Bookman Old Style" w:hAnsi="Bookman Old Style"/>
          <w:bCs/>
          <w:sz w:val="22"/>
          <w:szCs w:val="22"/>
        </w:rPr>
        <w:t xml:space="preserve">A fixed 5% loan rate for this program was unattractive to borrowers who want to avoid interest payments that do not reflect current market conditions. Earlier this year the rule change was signed into law by the </w:t>
      </w:r>
      <w:r>
        <w:rPr>
          <w:rFonts w:ascii="Bookman Old Style" w:hAnsi="Bookman Old Style"/>
          <w:bCs/>
          <w:sz w:val="22"/>
          <w:szCs w:val="22"/>
        </w:rPr>
        <w:t>G</w:t>
      </w:r>
      <w:r w:rsidRPr="006800FF">
        <w:rPr>
          <w:rFonts w:ascii="Bookman Old Style" w:hAnsi="Bookman Old Style"/>
          <w:bCs/>
          <w:sz w:val="22"/>
          <w:szCs w:val="22"/>
        </w:rPr>
        <w:t>overnor which will make the interest rates more competitive by changing the fixed 5% to follow the federal prime interest rate on the date of the loan commitment but may not be greater than 5%. This rule reflects the change to the law.</w:t>
      </w:r>
    </w:p>
    <w:p w14:paraId="27A468E7" w14:textId="77777777"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EFFECTIVE DATE:</w:t>
      </w:r>
      <w:r>
        <w:rPr>
          <w:rFonts w:ascii="Bookman Old Style" w:hAnsi="Bookman Old Style"/>
          <w:bCs/>
          <w:sz w:val="22"/>
          <w:szCs w:val="22"/>
        </w:rPr>
        <w:t xml:space="preserve"> August 29, 2021</w:t>
      </w:r>
    </w:p>
    <w:p w14:paraId="69592D79" w14:textId="77777777" w:rsidR="00713B0A"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Pr="006800F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800FF">
        <w:rPr>
          <w:rFonts w:ascii="Bookman Old Style" w:hAnsi="Bookman Old Style"/>
          <w:bCs/>
          <w:sz w:val="22"/>
          <w:szCs w:val="22"/>
        </w:rPr>
        <w:t>: Shannon Ayotte</w:t>
      </w:r>
      <w:r>
        <w:rPr>
          <w:rFonts w:ascii="Bookman Old Style" w:hAnsi="Bookman Old Style"/>
          <w:bCs/>
          <w:sz w:val="22"/>
          <w:szCs w:val="22"/>
        </w:rPr>
        <w:t xml:space="preserve">, </w:t>
      </w:r>
      <w:r w:rsidRPr="006800FF">
        <w:rPr>
          <w:rFonts w:ascii="Bookman Old Style" w:hAnsi="Bookman Old Style"/>
          <w:bCs/>
          <w:sz w:val="22"/>
          <w:szCs w:val="22"/>
        </w:rPr>
        <w:t>Dep</w:t>
      </w:r>
      <w:r>
        <w:rPr>
          <w:rFonts w:ascii="Bookman Old Style" w:hAnsi="Bookman Old Style"/>
          <w:bCs/>
          <w:sz w:val="22"/>
          <w:szCs w:val="22"/>
        </w:rPr>
        <w:t>artment</w:t>
      </w:r>
      <w:r w:rsidRPr="006800FF">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6800FF">
        <w:rPr>
          <w:rFonts w:ascii="Bookman Old Style" w:hAnsi="Bookman Old Style"/>
          <w:bCs/>
          <w:sz w:val="22"/>
          <w:szCs w:val="22"/>
        </w:rPr>
        <w:t>22 S</w:t>
      </w:r>
      <w:r>
        <w:rPr>
          <w:rFonts w:ascii="Bookman Old Style" w:hAnsi="Bookman Old Style"/>
          <w:bCs/>
          <w:sz w:val="22"/>
          <w:szCs w:val="22"/>
        </w:rPr>
        <w:t>tate House Station</w:t>
      </w:r>
      <w:r w:rsidRPr="006800FF">
        <w:rPr>
          <w:rFonts w:ascii="Bookman Old Style" w:hAnsi="Bookman Old Style"/>
          <w:bCs/>
          <w:sz w:val="22"/>
          <w:szCs w:val="22"/>
        </w:rPr>
        <w:t>, Augusta, ME 04333</w:t>
      </w:r>
      <w:r>
        <w:rPr>
          <w:rFonts w:ascii="Bookman Old Style" w:hAnsi="Bookman Old Style"/>
          <w:bCs/>
          <w:sz w:val="22"/>
          <w:szCs w:val="22"/>
        </w:rPr>
        <w:t xml:space="preserve">. </w:t>
      </w:r>
      <w:r w:rsidRPr="006800FF">
        <w:rPr>
          <w:rFonts w:ascii="Bookman Old Style" w:hAnsi="Bookman Old Style"/>
          <w:bCs/>
          <w:sz w:val="22"/>
          <w:szCs w:val="22"/>
        </w:rPr>
        <w:t xml:space="preserve">Telephone: </w:t>
      </w:r>
      <w:r>
        <w:rPr>
          <w:rFonts w:ascii="Bookman Old Style" w:hAnsi="Bookman Old Style"/>
          <w:bCs/>
          <w:sz w:val="22"/>
          <w:szCs w:val="22"/>
        </w:rPr>
        <w:t>(</w:t>
      </w:r>
      <w:r w:rsidRPr="006800FF">
        <w:rPr>
          <w:rFonts w:ascii="Bookman Old Style" w:hAnsi="Bookman Old Style"/>
          <w:bCs/>
          <w:sz w:val="22"/>
          <w:szCs w:val="22"/>
        </w:rPr>
        <w:t>207</w:t>
      </w:r>
      <w:r>
        <w:rPr>
          <w:rFonts w:ascii="Bookman Old Style" w:hAnsi="Bookman Old Style"/>
          <w:bCs/>
          <w:sz w:val="22"/>
          <w:szCs w:val="22"/>
        </w:rPr>
        <w:t xml:space="preserve">) </w:t>
      </w:r>
      <w:r w:rsidRPr="006800FF">
        <w:rPr>
          <w:rFonts w:ascii="Bookman Old Style" w:hAnsi="Bookman Old Style"/>
          <w:bCs/>
          <w:sz w:val="22"/>
          <w:szCs w:val="22"/>
        </w:rPr>
        <w:t>287-5976</w:t>
      </w:r>
      <w:r>
        <w:rPr>
          <w:rFonts w:ascii="Bookman Old Style" w:hAnsi="Bookman Old Style"/>
          <w:bCs/>
          <w:sz w:val="22"/>
          <w:szCs w:val="22"/>
        </w:rPr>
        <w:t xml:space="preserve">. Email: </w:t>
      </w:r>
      <w:hyperlink r:id="rId36" w:history="1">
        <w:r w:rsidRPr="00F02BBC">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1D3266B5" w14:textId="77777777" w:rsidR="00713B0A" w:rsidRPr="006800FF"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37" w:history="1">
        <w:r w:rsidRPr="00F02BBC">
          <w:rPr>
            <w:rStyle w:val="Hyperlink"/>
            <w:rFonts w:ascii="Bookman Old Style" w:hAnsi="Bookman Old Style"/>
            <w:bCs/>
            <w:sz w:val="22"/>
            <w:szCs w:val="22"/>
          </w:rPr>
          <w:t>https://www.maine.gov/dacf/index.shtml</w:t>
        </w:r>
      </w:hyperlink>
      <w:r>
        <w:rPr>
          <w:rFonts w:ascii="Bookman Old Style" w:hAnsi="Bookman Old Style"/>
          <w:bCs/>
          <w:sz w:val="22"/>
          <w:szCs w:val="22"/>
        </w:rPr>
        <w:t xml:space="preserve"> .</w:t>
      </w:r>
    </w:p>
    <w:p w14:paraId="319AE8E0" w14:textId="77777777" w:rsidR="00713B0A" w:rsidRDefault="00713B0A" w:rsidP="00713B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1EE498EB" w14:textId="77777777" w:rsidR="00713B0A" w:rsidRDefault="00713B0A"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35CD589B" w14:textId="77777777" w:rsidR="00E767FE" w:rsidRPr="006800FF"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6800FF">
        <w:rPr>
          <w:rFonts w:ascii="Bookman Old Style" w:hAnsi="Bookman Old Style"/>
          <w:bCs/>
          <w:sz w:val="22"/>
          <w:szCs w:val="22"/>
        </w:rPr>
        <w:t xml:space="preserve">AGENCY: </w:t>
      </w:r>
      <w:r w:rsidRPr="00123385">
        <w:rPr>
          <w:rFonts w:ascii="Bookman Old Style" w:hAnsi="Bookman Old Style"/>
          <w:b/>
          <w:sz w:val="22"/>
          <w:szCs w:val="22"/>
        </w:rPr>
        <w:t>01-001 - Department of Agriculture, Conservation and Forestry (DACF)</w:t>
      </w:r>
    </w:p>
    <w:p w14:paraId="21CCFF90" w14:textId="3D94FA8E" w:rsidR="00E767FE" w:rsidRPr="006800FF"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 xml:space="preserve">CHAPTER NUMBER AND TITLE: </w:t>
      </w:r>
      <w:r w:rsidRPr="00123385">
        <w:rPr>
          <w:rFonts w:ascii="Bookman Old Style" w:hAnsi="Bookman Old Style"/>
          <w:b/>
          <w:sz w:val="22"/>
          <w:szCs w:val="22"/>
        </w:rPr>
        <w:t xml:space="preserve">Ch. </w:t>
      </w:r>
      <w:r>
        <w:rPr>
          <w:rFonts w:ascii="Bookman Old Style" w:hAnsi="Bookman Old Style"/>
          <w:b/>
          <w:sz w:val="22"/>
          <w:szCs w:val="22"/>
        </w:rPr>
        <w:t>252</w:t>
      </w:r>
      <w:r>
        <w:rPr>
          <w:rFonts w:ascii="Bookman Old Style" w:hAnsi="Bookman Old Style"/>
          <w:bCs/>
          <w:sz w:val="22"/>
          <w:szCs w:val="22"/>
        </w:rPr>
        <w:t>,</w:t>
      </w:r>
      <w:r w:rsidRPr="006800FF">
        <w:rPr>
          <w:rFonts w:ascii="Bookman Old Style" w:hAnsi="Bookman Old Style"/>
          <w:bCs/>
          <w:sz w:val="22"/>
          <w:szCs w:val="22"/>
        </w:rPr>
        <w:t xml:space="preserve"> Rules </w:t>
      </w:r>
      <w:r>
        <w:rPr>
          <w:rFonts w:ascii="Bookman Old Style" w:hAnsi="Bookman Old Style"/>
          <w:bCs/>
          <w:sz w:val="22"/>
          <w:szCs w:val="22"/>
        </w:rPr>
        <w:t>Governing Seed Certification in the State of Maine</w:t>
      </w:r>
    </w:p>
    <w:p w14:paraId="5074F534" w14:textId="7E57A35C" w:rsidR="00E767FE" w:rsidRPr="006800FF"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 xml:space="preserve">ADOPTED RULE NUMBER: </w:t>
      </w:r>
      <w:r w:rsidRPr="00123385">
        <w:rPr>
          <w:rFonts w:ascii="Bookman Old Style" w:hAnsi="Bookman Old Style"/>
          <w:b/>
          <w:sz w:val="22"/>
          <w:szCs w:val="22"/>
        </w:rPr>
        <w:t>2021-17</w:t>
      </w:r>
      <w:r>
        <w:rPr>
          <w:rFonts w:ascii="Bookman Old Style" w:hAnsi="Bookman Old Style"/>
          <w:b/>
          <w:sz w:val="22"/>
          <w:szCs w:val="22"/>
        </w:rPr>
        <w:t>3</w:t>
      </w:r>
    </w:p>
    <w:p w14:paraId="31EFA714" w14:textId="5A3DDBF2" w:rsidR="00E767FE" w:rsidRPr="00E767FE"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6800FF">
        <w:rPr>
          <w:rFonts w:ascii="Bookman Old Style" w:hAnsi="Bookman Old Style"/>
          <w:bCs/>
          <w:sz w:val="22"/>
          <w:szCs w:val="22"/>
        </w:rPr>
        <w:t>CONCISE SUMMARY</w:t>
      </w:r>
      <w:r>
        <w:rPr>
          <w:rFonts w:ascii="Bookman Old Style" w:hAnsi="Bookman Old Style"/>
          <w:bCs/>
          <w:sz w:val="22"/>
          <w:szCs w:val="22"/>
        </w:rPr>
        <w:t xml:space="preserve">: </w:t>
      </w:r>
      <w:r w:rsidRPr="00BA2B93">
        <w:rPr>
          <w:rFonts w:ascii="Bookman Old Style" w:hAnsi="Bookman Old Style"/>
          <w:sz w:val="22"/>
          <w:szCs w:val="22"/>
        </w:rPr>
        <w:t>This chapter outlines the procedures and standards governing the certification of seed potatoes in the State of Maine. The</w:t>
      </w:r>
      <w:r>
        <w:rPr>
          <w:rFonts w:ascii="Bookman Old Style" w:hAnsi="Bookman Old Style"/>
          <w:sz w:val="22"/>
          <w:szCs w:val="22"/>
        </w:rPr>
        <w:t xml:space="preserve"> </w:t>
      </w:r>
      <w:r w:rsidRPr="00BA2B93">
        <w:rPr>
          <w:rFonts w:ascii="Bookman Old Style" w:hAnsi="Bookman Old Style"/>
          <w:sz w:val="22"/>
          <w:szCs w:val="22"/>
        </w:rPr>
        <w:t>changes will include eliminating the mandatory post-harvest testing requirement for out of state exports of seed potatoes. An additional change will also be limiting growers challenging the post-harvest testing result re-test with an upper limit of 9%.</w:t>
      </w:r>
    </w:p>
    <w:p w14:paraId="51E98647" w14:textId="77777777" w:rsidR="00E767FE" w:rsidRPr="006800FF"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0FF">
        <w:rPr>
          <w:rFonts w:ascii="Bookman Old Style" w:hAnsi="Bookman Old Style"/>
          <w:bCs/>
          <w:sz w:val="22"/>
          <w:szCs w:val="22"/>
        </w:rPr>
        <w:t>EFFECTIVE DATE:</w:t>
      </w:r>
      <w:r>
        <w:rPr>
          <w:rFonts w:ascii="Bookman Old Style" w:hAnsi="Bookman Old Style"/>
          <w:bCs/>
          <w:sz w:val="22"/>
          <w:szCs w:val="22"/>
        </w:rPr>
        <w:t xml:space="preserve"> August 29, 2021</w:t>
      </w:r>
    </w:p>
    <w:p w14:paraId="06D12DBC" w14:textId="77777777" w:rsidR="00E767FE"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Pr="006800F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800FF">
        <w:rPr>
          <w:rFonts w:ascii="Bookman Old Style" w:hAnsi="Bookman Old Style"/>
          <w:bCs/>
          <w:sz w:val="22"/>
          <w:szCs w:val="22"/>
        </w:rPr>
        <w:t>: Shannon Ayotte</w:t>
      </w:r>
      <w:r>
        <w:rPr>
          <w:rFonts w:ascii="Bookman Old Style" w:hAnsi="Bookman Old Style"/>
          <w:bCs/>
          <w:sz w:val="22"/>
          <w:szCs w:val="22"/>
        </w:rPr>
        <w:t xml:space="preserve">, </w:t>
      </w:r>
      <w:r w:rsidRPr="006800FF">
        <w:rPr>
          <w:rFonts w:ascii="Bookman Old Style" w:hAnsi="Bookman Old Style"/>
          <w:bCs/>
          <w:sz w:val="22"/>
          <w:szCs w:val="22"/>
        </w:rPr>
        <w:t>Dep</w:t>
      </w:r>
      <w:r>
        <w:rPr>
          <w:rFonts w:ascii="Bookman Old Style" w:hAnsi="Bookman Old Style"/>
          <w:bCs/>
          <w:sz w:val="22"/>
          <w:szCs w:val="22"/>
        </w:rPr>
        <w:t>artment</w:t>
      </w:r>
      <w:r w:rsidRPr="006800FF">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6800FF">
        <w:rPr>
          <w:rFonts w:ascii="Bookman Old Style" w:hAnsi="Bookman Old Style"/>
          <w:bCs/>
          <w:sz w:val="22"/>
          <w:szCs w:val="22"/>
        </w:rPr>
        <w:t>22 S</w:t>
      </w:r>
      <w:r>
        <w:rPr>
          <w:rFonts w:ascii="Bookman Old Style" w:hAnsi="Bookman Old Style"/>
          <w:bCs/>
          <w:sz w:val="22"/>
          <w:szCs w:val="22"/>
        </w:rPr>
        <w:t>tate House Station</w:t>
      </w:r>
      <w:r w:rsidRPr="006800FF">
        <w:rPr>
          <w:rFonts w:ascii="Bookman Old Style" w:hAnsi="Bookman Old Style"/>
          <w:bCs/>
          <w:sz w:val="22"/>
          <w:szCs w:val="22"/>
        </w:rPr>
        <w:t>, Augusta, ME 04333</w:t>
      </w:r>
      <w:r>
        <w:rPr>
          <w:rFonts w:ascii="Bookman Old Style" w:hAnsi="Bookman Old Style"/>
          <w:bCs/>
          <w:sz w:val="22"/>
          <w:szCs w:val="22"/>
        </w:rPr>
        <w:t xml:space="preserve">. </w:t>
      </w:r>
      <w:r w:rsidRPr="006800FF">
        <w:rPr>
          <w:rFonts w:ascii="Bookman Old Style" w:hAnsi="Bookman Old Style"/>
          <w:bCs/>
          <w:sz w:val="22"/>
          <w:szCs w:val="22"/>
        </w:rPr>
        <w:t xml:space="preserve">Telephone: </w:t>
      </w:r>
      <w:r>
        <w:rPr>
          <w:rFonts w:ascii="Bookman Old Style" w:hAnsi="Bookman Old Style"/>
          <w:bCs/>
          <w:sz w:val="22"/>
          <w:szCs w:val="22"/>
        </w:rPr>
        <w:t>(</w:t>
      </w:r>
      <w:r w:rsidRPr="006800FF">
        <w:rPr>
          <w:rFonts w:ascii="Bookman Old Style" w:hAnsi="Bookman Old Style"/>
          <w:bCs/>
          <w:sz w:val="22"/>
          <w:szCs w:val="22"/>
        </w:rPr>
        <w:t>207</w:t>
      </w:r>
      <w:r>
        <w:rPr>
          <w:rFonts w:ascii="Bookman Old Style" w:hAnsi="Bookman Old Style"/>
          <w:bCs/>
          <w:sz w:val="22"/>
          <w:szCs w:val="22"/>
        </w:rPr>
        <w:t xml:space="preserve">) </w:t>
      </w:r>
      <w:r w:rsidRPr="006800FF">
        <w:rPr>
          <w:rFonts w:ascii="Bookman Old Style" w:hAnsi="Bookman Old Style"/>
          <w:bCs/>
          <w:sz w:val="22"/>
          <w:szCs w:val="22"/>
        </w:rPr>
        <w:t>287-5976</w:t>
      </w:r>
      <w:r>
        <w:rPr>
          <w:rFonts w:ascii="Bookman Old Style" w:hAnsi="Bookman Old Style"/>
          <w:bCs/>
          <w:sz w:val="22"/>
          <w:szCs w:val="22"/>
        </w:rPr>
        <w:t xml:space="preserve">. Email: </w:t>
      </w:r>
      <w:hyperlink r:id="rId38" w:history="1">
        <w:r w:rsidRPr="00F02BBC">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21D433E8" w14:textId="77777777" w:rsidR="00E767FE" w:rsidRPr="006800FF"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39" w:history="1">
        <w:r w:rsidRPr="00F02BBC">
          <w:rPr>
            <w:rStyle w:val="Hyperlink"/>
            <w:rFonts w:ascii="Bookman Old Style" w:hAnsi="Bookman Old Style"/>
            <w:bCs/>
            <w:sz w:val="22"/>
            <w:szCs w:val="22"/>
          </w:rPr>
          <w:t>https://www.maine.gov/dacf/index.shtml</w:t>
        </w:r>
      </w:hyperlink>
      <w:r>
        <w:rPr>
          <w:rFonts w:ascii="Bookman Old Style" w:hAnsi="Bookman Old Style"/>
          <w:bCs/>
          <w:sz w:val="22"/>
          <w:szCs w:val="22"/>
        </w:rPr>
        <w:t xml:space="preserve"> .</w:t>
      </w:r>
    </w:p>
    <w:p w14:paraId="64D7FE01" w14:textId="77777777" w:rsidR="00E767FE" w:rsidRDefault="00E767FE" w:rsidP="00E767F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D386B71" w14:textId="77777777" w:rsidR="00E767FE" w:rsidRDefault="00E767FE" w:rsidP="00E767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D55AD5D" w14:textId="53443A74" w:rsidR="00732C60" w:rsidRPr="0024377A" w:rsidRDefault="00732C60" w:rsidP="00732C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4377A">
        <w:rPr>
          <w:rFonts w:ascii="Bookman Old Style" w:hAnsi="Bookman Old Style"/>
          <w:bCs/>
          <w:sz w:val="22"/>
          <w:szCs w:val="22"/>
        </w:rPr>
        <w:t xml:space="preserve">AGENCY: </w:t>
      </w:r>
      <w:r w:rsidRPr="007321C0">
        <w:rPr>
          <w:rFonts w:ascii="Bookman Old Style" w:hAnsi="Bookman Old Style"/>
          <w:b/>
          <w:sz w:val="22"/>
          <w:szCs w:val="22"/>
        </w:rPr>
        <w:t>16-163</w:t>
      </w:r>
      <w:r w:rsidRPr="0024377A">
        <w:rPr>
          <w:rFonts w:ascii="Bookman Old Style" w:hAnsi="Bookman Old Style"/>
          <w:bCs/>
          <w:sz w:val="22"/>
          <w:szCs w:val="22"/>
        </w:rPr>
        <w:t xml:space="preserve"> </w:t>
      </w:r>
      <w:r w:rsidR="007321C0">
        <w:rPr>
          <w:rFonts w:ascii="Bookman Old Style" w:hAnsi="Bookman Old Style"/>
          <w:bCs/>
          <w:sz w:val="22"/>
          <w:szCs w:val="22"/>
        </w:rPr>
        <w:t xml:space="preserve">– Department of Public Safety (DPS), </w:t>
      </w:r>
      <w:r w:rsidRPr="007321C0">
        <w:rPr>
          <w:rFonts w:ascii="Bookman Old Style" w:hAnsi="Bookman Old Style"/>
          <w:b/>
          <w:sz w:val="22"/>
          <w:szCs w:val="22"/>
        </w:rPr>
        <w:t>Maine Emergency Medical Services</w:t>
      </w:r>
      <w:r w:rsidR="007321C0" w:rsidRPr="007321C0">
        <w:rPr>
          <w:rFonts w:ascii="Bookman Old Style" w:hAnsi="Bookman Old Style"/>
          <w:b/>
          <w:sz w:val="22"/>
          <w:szCs w:val="22"/>
        </w:rPr>
        <w:t xml:space="preserve"> (Maine EMS)</w:t>
      </w:r>
    </w:p>
    <w:p w14:paraId="4AE89835" w14:textId="68A6B66D" w:rsidR="00732C60" w:rsidRPr="0024377A" w:rsidRDefault="00732C60" w:rsidP="007321C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24377A">
        <w:rPr>
          <w:rFonts w:ascii="Bookman Old Style" w:hAnsi="Bookman Old Style"/>
          <w:bCs/>
          <w:sz w:val="22"/>
          <w:szCs w:val="22"/>
        </w:rPr>
        <w:t xml:space="preserve">CHAPTER NUMBER AND TITLE: </w:t>
      </w:r>
      <w:r w:rsidRPr="007321C0">
        <w:rPr>
          <w:rFonts w:ascii="Bookman Old Style" w:hAnsi="Bookman Old Style"/>
          <w:b/>
          <w:sz w:val="22"/>
          <w:szCs w:val="22"/>
        </w:rPr>
        <w:t>C</w:t>
      </w:r>
      <w:r w:rsidR="007321C0" w:rsidRPr="007321C0">
        <w:rPr>
          <w:rFonts w:ascii="Bookman Old Style" w:hAnsi="Bookman Old Style"/>
          <w:b/>
          <w:sz w:val="22"/>
          <w:szCs w:val="22"/>
        </w:rPr>
        <w:t>h.</w:t>
      </w:r>
      <w:r w:rsidRPr="007321C0">
        <w:rPr>
          <w:rFonts w:ascii="Bookman Old Style" w:hAnsi="Bookman Old Style"/>
          <w:b/>
          <w:sz w:val="22"/>
          <w:szCs w:val="22"/>
        </w:rPr>
        <w:t xml:space="preserve"> 20</w:t>
      </w:r>
      <w:r w:rsidR="007321C0">
        <w:rPr>
          <w:rFonts w:ascii="Bookman Old Style" w:hAnsi="Bookman Old Style"/>
          <w:bCs/>
          <w:sz w:val="22"/>
          <w:szCs w:val="22"/>
        </w:rPr>
        <w:t xml:space="preserve"> </w:t>
      </w:r>
      <w:r w:rsidR="007321C0">
        <w:rPr>
          <w:rFonts w:ascii="Bookman Old Style" w:hAnsi="Bookman Old Style"/>
          <w:bCs/>
          <w:i/>
          <w:iCs/>
          <w:sz w:val="22"/>
          <w:szCs w:val="22"/>
        </w:rPr>
        <w:t>(New)</w:t>
      </w:r>
      <w:r w:rsidR="007321C0">
        <w:rPr>
          <w:rFonts w:ascii="Bookman Old Style" w:hAnsi="Bookman Old Style"/>
          <w:bCs/>
          <w:sz w:val="22"/>
          <w:szCs w:val="22"/>
        </w:rPr>
        <w:t>,</w:t>
      </w:r>
      <w:r w:rsidRPr="0024377A">
        <w:rPr>
          <w:rFonts w:ascii="Bookman Old Style" w:hAnsi="Bookman Old Style"/>
          <w:bCs/>
          <w:sz w:val="22"/>
          <w:szCs w:val="22"/>
        </w:rPr>
        <w:t xml:space="preserve"> COVID-19 </w:t>
      </w:r>
      <w:r w:rsidR="007321C0" w:rsidRPr="0024377A">
        <w:rPr>
          <w:rFonts w:ascii="Bookman Old Style" w:hAnsi="Bookman Old Style"/>
          <w:bCs/>
          <w:sz w:val="22"/>
          <w:szCs w:val="22"/>
        </w:rPr>
        <w:t>Immunization Requirements</w:t>
      </w:r>
    </w:p>
    <w:p w14:paraId="582417C6" w14:textId="2875F15F" w:rsidR="00732C60" w:rsidRPr="0024377A" w:rsidRDefault="00732C60" w:rsidP="00732C6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4377A">
        <w:rPr>
          <w:rFonts w:ascii="Bookman Old Style" w:hAnsi="Bookman Old Style"/>
          <w:bCs/>
          <w:sz w:val="22"/>
          <w:szCs w:val="22"/>
        </w:rPr>
        <w:t xml:space="preserve">ADOPTED RULE NUMBER: </w:t>
      </w:r>
      <w:r w:rsidRPr="007321C0">
        <w:rPr>
          <w:rFonts w:ascii="Bookman Old Style" w:hAnsi="Bookman Old Style"/>
          <w:b/>
          <w:sz w:val="22"/>
          <w:szCs w:val="22"/>
        </w:rPr>
        <w:t>20</w:t>
      </w:r>
      <w:r w:rsidR="007321C0" w:rsidRPr="007321C0">
        <w:rPr>
          <w:rFonts w:ascii="Bookman Old Style" w:hAnsi="Bookman Old Style"/>
          <w:b/>
          <w:sz w:val="22"/>
          <w:szCs w:val="22"/>
        </w:rPr>
        <w:t>21-174</w:t>
      </w:r>
      <w:r w:rsidR="007321C0">
        <w:rPr>
          <w:rFonts w:ascii="Bookman Old Style" w:hAnsi="Bookman Old Style"/>
          <w:bCs/>
          <w:sz w:val="22"/>
          <w:szCs w:val="22"/>
        </w:rPr>
        <w:t xml:space="preserve"> </w:t>
      </w:r>
      <w:r w:rsidR="007321C0" w:rsidRPr="007321C0">
        <w:rPr>
          <w:rFonts w:ascii="Bookman Old Style" w:hAnsi="Bookman Old Style"/>
          <w:bCs/>
          <w:i/>
          <w:iCs/>
          <w:sz w:val="22"/>
          <w:szCs w:val="22"/>
        </w:rPr>
        <w:t>(Emergency)</w:t>
      </w:r>
    </w:p>
    <w:p w14:paraId="6C5A831B" w14:textId="581C842F" w:rsidR="00732C60" w:rsidRPr="0024377A" w:rsidRDefault="00732C60" w:rsidP="00732C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4377A">
        <w:rPr>
          <w:rFonts w:ascii="Bookman Old Style" w:hAnsi="Bookman Old Style"/>
          <w:bCs/>
          <w:sz w:val="22"/>
          <w:szCs w:val="22"/>
        </w:rPr>
        <w:t>CONCISE SUMMARY</w:t>
      </w:r>
      <w:r w:rsidR="00720AFF">
        <w:rPr>
          <w:rFonts w:ascii="Bookman Old Style" w:hAnsi="Bookman Old Style"/>
          <w:bCs/>
          <w:sz w:val="22"/>
          <w:szCs w:val="22"/>
        </w:rPr>
        <w:t xml:space="preserve">: </w:t>
      </w:r>
      <w:r w:rsidRPr="0024377A">
        <w:rPr>
          <w:rFonts w:ascii="Bookman Old Style" w:hAnsi="Bookman Old Style"/>
          <w:bCs/>
          <w:sz w:val="22"/>
          <w:szCs w:val="22"/>
        </w:rPr>
        <w:t>The Maine Department of Health and Human Services Maine (the “Department”) declared a public health emergency, effective as of July 1, 2021. After that declaration, on August 12, 2021, the Department adopted an emergency rule that requires certain entities, including EMS services, to require its employees to be immunized against COVID 19.</w:t>
      </w:r>
    </w:p>
    <w:p w14:paraId="67648F01" w14:textId="77777777" w:rsidR="00732C60" w:rsidRPr="0024377A" w:rsidRDefault="00732C60" w:rsidP="00732C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4377A">
        <w:rPr>
          <w:rFonts w:ascii="Bookman Old Style" w:hAnsi="Bookman Old Style"/>
          <w:bCs/>
          <w:sz w:val="22"/>
          <w:szCs w:val="22"/>
        </w:rPr>
        <w:t>The Board finds, based on the findings of the Department, that requiring certain EMS providers to be vaccinated against COVID 19 is necessary to protect the health and safety of its patients, as well as to provide force protection of its providers in order to maintain an effective emergency medical services system during this public health emergency.</w:t>
      </w:r>
    </w:p>
    <w:p w14:paraId="17CEFE4B" w14:textId="2174DA86" w:rsidR="00732C60" w:rsidRPr="0024377A" w:rsidRDefault="00732C60" w:rsidP="00732C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4377A">
        <w:rPr>
          <w:rFonts w:ascii="Bookman Old Style" w:hAnsi="Bookman Old Style"/>
          <w:bCs/>
          <w:sz w:val="22"/>
          <w:szCs w:val="22"/>
        </w:rPr>
        <w:t>EFFECTIVE DATE:</w:t>
      </w:r>
      <w:r w:rsidR="00720AFF">
        <w:rPr>
          <w:rFonts w:ascii="Bookman Old Style" w:hAnsi="Bookman Old Style"/>
          <w:bCs/>
          <w:sz w:val="22"/>
          <w:szCs w:val="22"/>
        </w:rPr>
        <w:t xml:space="preserve"> August 25, 2021</w:t>
      </w:r>
    </w:p>
    <w:p w14:paraId="04A7FCAA" w14:textId="11DAD69F" w:rsidR="00732C60" w:rsidRPr="0024377A" w:rsidRDefault="00720AFF" w:rsidP="00720AF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 EMS</w:t>
      </w:r>
      <w:r w:rsidR="00732C60" w:rsidRPr="0024377A">
        <w:rPr>
          <w:rFonts w:ascii="Bookman Old Style" w:hAnsi="Bookman Old Style"/>
          <w:bCs/>
          <w:sz w:val="22"/>
          <w:szCs w:val="22"/>
        </w:rPr>
        <w:t xml:space="preserve"> CONTACT PERSON: Sam Hurley</w:t>
      </w:r>
      <w:r>
        <w:rPr>
          <w:rFonts w:ascii="Bookman Old Style" w:hAnsi="Bookman Old Style"/>
          <w:bCs/>
          <w:sz w:val="22"/>
          <w:szCs w:val="22"/>
        </w:rPr>
        <w:t>, Maine EMS, Ma</w:t>
      </w:r>
      <w:r w:rsidR="00732C60" w:rsidRPr="0024377A">
        <w:rPr>
          <w:rFonts w:ascii="Bookman Old Style" w:hAnsi="Bookman Old Style"/>
          <w:bCs/>
          <w:sz w:val="22"/>
          <w:szCs w:val="22"/>
        </w:rPr>
        <w:t>ine Emergency Medical Services</w:t>
      </w:r>
      <w:r>
        <w:rPr>
          <w:rFonts w:ascii="Bookman Old Style" w:hAnsi="Bookman Old Style"/>
          <w:bCs/>
          <w:sz w:val="22"/>
          <w:szCs w:val="22"/>
        </w:rPr>
        <w:t xml:space="preserve">, </w:t>
      </w:r>
      <w:r w:rsidR="00732C60" w:rsidRPr="0024377A">
        <w:rPr>
          <w:rFonts w:ascii="Bookman Old Style" w:hAnsi="Bookman Old Style"/>
          <w:bCs/>
          <w:sz w:val="22"/>
          <w:szCs w:val="22"/>
        </w:rPr>
        <w:t>152 State House Station</w:t>
      </w:r>
      <w:r>
        <w:rPr>
          <w:rFonts w:ascii="Bookman Old Style" w:hAnsi="Bookman Old Style"/>
          <w:bCs/>
          <w:sz w:val="22"/>
          <w:szCs w:val="22"/>
        </w:rPr>
        <w:t xml:space="preserve">, </w:t>
      </w:r>
      <w:r w:rsidR="00732C60" w:rsidRPr="0024377A">
        <w:rPr>
          <w:rFonts w:ascii="Bookman Old Style" w:hAnsi="Bookman Old Style"/>
          <w:bCs/>
          <w:sz w:val="22"/>
          <w:szCs w:val="22"/>
        </w:rPr>
        <w:t>Augusta, ME 04333-0152</w:t>
      </w:r>
      <w:r>
        <w:rPr>
          <w:rFonts w:ascii="Bookman Old Style" w:hAnsi="Bookman Old Style"/>
          <w:bCs/>
          <w:sz w:val="22"/>
          <w:szCs w:val="22"/>
        </w:rPr>
        <w:t xml:space="preserve">. </w:t>
      </w:r>
      <w:r w:rsidR="00732C60" w:rsidRPr="0024377A">
        <w:rPr>
          <w:rFonts w:ascii="Bookman Old Style" w:hAnsi="Bookman Old Style"/>
          <w:bCs/>
          <w:sz w:val="22"/>
          <w:szCs w:val="22"/>
        </w:rPr>
        <w:t>T</w:t>
      </w:r>
      <w:r w:rsidRPr="0024377A">
        <w:rPr>
          <w:rFonts w:ascii="Bookman Old Style" w:hAnsi="Bookman Old Style"/>
          <w:bCs/>
          <w:sz w:val="22"/>
          <w:szCs w:val="22"/>
        </w:rPr>
        <w:t>elephone</w:t>
      </w:r>
      <w:r w:rsidR="00732C60" w:rsidRPr="0024377A">
        <w:rPr>
          <w:rFonts w:ascii="Bookman Old Style" w:hAnsi="Bookman Old Style"/>
          <w:bCs/>
          <w:sz w:val="22"/>
          <w:szCs w:val="22"/>
        </w:rPr>
        <w:t xml:space="preserve">: </w:t>
      </w:r>
      <w:r>
        <w:rPr>
          <w:rFonts w:ascii="Bookman Old Style" w:hAnsi="Bookman Old Style"/>
          <w:bCs/>
          <w:sz w:val="22"/>
          <w:szCs w:val="22"/>
        </w:rPr>
        <w:t>(</w:t>
      </w:r>
      <w:r w:rsidR="00732C60" w:rsidRPr="0024377A">
        <w:rPr>
          <w:rFonts w:ascii="Bookman Old Style" w:hAnsi="Bookman Old Style"/>
          <w:bCs/>
          <w:sz w:val="22"/>
          <w:szCs w:val="22"/>
        </w:rPr>
        <w:t>207</w:t>
      </w:r>
      <w:r>
        <w:rPr>
          <w:rFonts w:ascii="Bookman Old Style" w:hAnsi="Bookman Old Style"/>
          <w:bCs/>
          <w:sz w:val="22"/>
          <w:szCs w:val="22"/>
        </w:rPr>
        <w:t xml:space="preserve">) </w:t>
      </w:r>
      <w:r w:rsidR="00732C60" w:rsidRPr="0024377A">
        <w:rPr>
          <w:rFonts w:ascii="Bookman Old Style" w:hAnsi="Bookman Old Style"/>
          <w:bCs/>
          <w:sz w:val="22"/>
          <w:szCs w:val="22"/>
        </w:rPr>
        <w:t>626-3865</w:t>
      </w:r>
      <w:r>
        <w:rPr>
          <w:rFonts w:ascii="Bookman Old Style" w:hAnsi="Bookman Old Style"/>
          <w:bCs/>
          <w:sz w:val="22"/>
          <w:szCs w:val="22"/>
        </w:rPr>
        <w:t xml:space="preserve">. Email: </w:t>
      </w:r>
      <w:hyperlink r:id="rId40" w:history="1">
        <w:r w:rsidRPr="000A5F7F">
          <w:rPr>
            <w:rStyle w:val="Hyperlink"/>
            <w:rFonts w:ascii="Bookman Old Style" w:hAnsi="Bookman Old Style"/>
            <w:bCs/>
            <w:sz w:val="22"/>
            <w:szCs w:val="22"/>
          </w:rPr>
          <w:t>J.Sam.Hurley@Maine.gov</w:t>
        </w:r>
      </w:hyperlink>
      <w:r>
        <w:rPr>
          <w:rFonts w:ascii="Bookman Old Style" w:hAnsi="Bookman Old Style"/>
          <w:bCs/>
          <w:sz w:val="22"/>
          <w:szCs w:val="22"/>
        </w:rPr>
        <w:t xml:space="preserve"> .</w:t>
      </w:r>
    </w:p>
    <w:p w14:paraId="3B94B51D" w14:textId="64F9A6F9" w:rsidR="00732C60" w:rsidRPr="0024377A" w:rsidRDefault="00720AFF" w:rsidP="00732C60">
      <w:pPr>
        <w:rPr>
          <w:rFonts w:ascii="Bookman Old Style" w:hAnsi="Bookman Old Style"/>
          <w:bCs/>
          <w:sz w:val="22"/>
          <w:szCs w:val="22"/>
        </w:rPr>
      </w:pPr>
      <w:r>
        <w:rPr>
          <w:rFonts w:ascii="Bookman Old Style" w:hAnsi="Bookman Old Style"/>
          <w:bCs/>
          <w:sz w:val="22"/>
          <w:szCs w:val="22"/>
        </w:rPr>
        <w:t xml:space="preserve">MAINE EMS WEBSITE: </w:t>
      </w:r>
      <w:hyperlink r:id="rId41" w:history="1">
        <w:r w:rsidR="00AC223C" w:rsidRPr="000A5F7F">
          <w:rPr>
            <w:rStyle w:val="Hyperlink"/>
            <w:rFonts w:ascii="Bookman Old Style" w:hAnsi="Bookman Old Style"/>
            <w:bCs/>
            <w:sz w:val="22"/>
            <w:szCs w:val="22"/>
          </w:rPr>
          <w:t>https://www.maine.gov/ems/</w:t>
        </w:r>
      </w:hyperlink>
      <w:r w:rsidR="00AC223C">
        <w:rPr>
          <w:rFonts w:ascii="Bookman Old Style" w:hAnsi="Bookman Old Style"/>
          <w:bCs/>
          <w:sz w:val="22"/>
          <w:szCs w:val="22"/>
        </w:rPr>
        <w:t xml:space="preserve"> </w:t>
      </w:r>
      <w:r>
        <w:rPr>
          <w:rFonts w:ascii="Bookman Old Style" w:hAnsi="Bookman Old Style"/>
          <w:bCs/>
          <w:sz w:val="22"/>
          <w:szCs w:val="22"/>
        </w:rPr>
        <w:t>.</w:t>
      </w:r>
    </w:p>
    <w:p w14:paraId="42CB240C" w14:textId="2DDE16E5" w:rsidR="00713B0A" w:rsidRDefault="00720AFF" w:rsidP="00713B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EMS RULEMAKING LIAISON: </w:t>
      </w:r>
      <w:hyperlink r:id="rId42" w:history="1">
        <w:r w:rsidRPr="000A5F7F">
          <w:rPr>
            <w:rStyle w:val="Hyperlink"/>
            <w:rFonts w:ascii="Bookman Old Style" w:eastAsiaTheme="minorHAnsi" w:hAnsi="Bookman Old Style" w:cs="Courier New"/>
            <w:sz w:val="22"/>
            <w:szCs w:val="22"/>
          </w:rPr>
          <w:t>Jason.A.Oko@Maine.gov</w:t>
        </w:r>
      </w:hyperlink>
      <w:r>
        <w:rPr>
          <w:rFonts w:ascii="Bookman Old Style" w:eastAsiaTheme="minorHAnsi" w:hAnsi="Bookman Old Style" w:cs="Courier New"/>
          <w:sz w:val="22"/>
          <w:szCs w:val="22"/>
        </w:rPr>
        <w:t xml:space="preserve"> .</w:t>
      </w:r>
    </w:p>
    <w:p w14:paraId="6A225188" w14:textId="3FED6562" w:rsidR="00192A03" w:rsidRDefault="00192A03" w:rsidP="00720AFF">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1572B02" w14:textId="5819AD5D" w:rsidR="003A7506" w:rsidRDefault="003A7506" w:rsidP="0067790A">
      <w:pPr>
        <w:tabs>
          <w:tab w:val="left" w:pos="-1440"/>
          <w:tab w:val="left" w:pos="-720"/>
          <w:tab w:val="left" w:pos="4320"/>
          <w:tab w:val="left" w:pos="10440"/>
        </w:tabs>
        <w:rPr>
          <w:rFonts w:ascii="Bookman Old Style" w:hAnsi="Bookman Old Style"/>
          <w:bCs/>
          <w:sz w:val="22"/>
          <w:szCs w:val="22"/>
        </w:rPr>
      </w:pPr>
    </w:p>
    <w:p w14:paraId="131F4EBE" w14:textId="678CC991" w:rsidR="00967FEB" w:rsidRPr="00967FEB" w:rsidRDefault="00967FEB" w:rsidP="00D53A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67FEB">
        <w:rPr>
          <w:rFonts w:ascii="Bookman Old Style" w:hAnsi="Bookman Old Style"/>
          <w:bCs/>
          <w:sz w:val="22"/>
          <w:szCs w:val="22"/>
        </w:rPr>
        <w:t>AGENCY</w:t>
      </w:r>
      <w:r w:rsidRPr="00967FEB">
        <w:rPr>
          <w:rFonts w:ascii="Bookman Old Style" w:hAnsi="Bookman Old Style"/>
          <w:b/>
          <w:sz w:val="22"/>
          <w:szCs w:val="22"/>
        </w:rPr>
        <w:t>:</w:t>
      </w:r>
      <w:r w:rsidR="006B4EA1" w:rsidRPr="006B4EA1">
        <w:rPr>
          <w:rFonts w:ascii="Bookman Old Style" w:hAnsi="Bookman Old Style"/>
          <w:b/>
          <w:sz w:val="22"/>
          <w:szCs w:val="22"/>
        </w:rPr>
        <w:t xml:space="preserve"> </w:t>
      </w:r>
      <w:r w:rsidRPr="00967FEB">
        <w:rPr>
          <w:rFonts w:ascii="Bookman Old Style" w:hAnsi="Bookman Old Style"/>
          <w:b/>
          <w:sz w:val="22"/>
          <w:szCs w:val="22"/>
        </w:rPr>
        <w:t>02</w:t>
      </w:r>
      <w:r w:rsidR="006B4EA1" w:rsidRPr="006B4EA1">
        <w:rPr>
          <w:rFonts w:ascii="Bookman Old Style" w:hAnsi="Bookman Old Style"/>
          <w:b/>
          <w:sz w:val="22"/>
          <w:szCs w:val="22"/>
        </w:rPr>
        <w:t>-502</w:t>
      </w:r>
      <w:r w:rsidR="006B4EA1">
        <w:rPr>
          <w:rFonts w:ascii="Bookman Old Style" w:hAnsi="Bookman Old Style"/>
          <w:bCs/>
          <w:sz w:val="22"/>
          <w:szCs w:val="22"/>
        </w:rPr>
        <w:t xml:space="preserve"> -</w:t>
      </w:r>
      <w:r w:rsidRPr="00967FEB">
        <w:rPr>
          <w:rFonts w:ascii="Bookman Old Style" w:hAnsi="Bookman Old Style"/>
          <w:bCs/>
          <w:sz w:val="22"/>
          <w:szCs w:val="22"/>
        </w:rPr>
        <w:t xml:space="preserve"> Department of Professional and Occupational Regulation (PFR)</w:t>
      </w:r>
      <w:r w:rsidR="006B4EA1">
        <w:rPr>
          <w:rFonts w:ascii="Bookman Old Style" w:hAnsi="Bookman Old Style"/>
          <w:bCs/>
          <w:sz w:val="22"/>
          <w:szCs w:val="22"/>
        </w:rPr>
        <w:t xml:space="preserve">, </w:t>
      </w:r>
      <w:r w:rsidRPr="00967FEB">
        <w:rPr>
          <w:rFonts w:ascii="Bookman Old Style" w:hAnsi="Bookman Old Style"/>
          <w:bCs/>
          <w:sz w:val="22"/>
          <w:szCs w:val="22"/>
        </w:rPr>
        <w:t>Office of Professional and Occupational Regulation (OPOR)</w:t>
      </w:r>
      <w:r w:rsidR="006B4EA1">
        <w:rPr>
          <w:rFonts w:ascii="Bookman Old Style" w:hAnsi="Bookman Old Style"/>
          <w:bCs/>
          <w:sz w:val="22"/>
          <w:szCs w:val="22"/>
        </w:rPr>
        <w:t xml:space="preserve">, </w:t>
      </w:r>
      <w:r w:rsidRPr="00967FEB">
        <w:rPr>
          <w:rFonts w:ascii="Bookman Old Style" w:hAnsi="Bookman Old Style"/>
          <w:b/>
          <w:sz w:val="22"/>
          <w:szCs w:val="22"/>
        </w:rPr>
        <w:t>Board of Complementary Health Care Providers</w:t>
      </w:r>
    </w:p>
    <w:p w14:paraId="69B883CC" w14:textId="1371D7F8" w:rsidR="00967FEB" w:rsidRPr="00967FEB" w:rsidRDefault="00967FEB" w:rsidP="00D53A3A">
      <w:pPr>
        <w:tabs>
          <w:tab w:val="left" w:pos="-1440"/>
          <w:tab w:val="left" w:pos="-720"/>
          <w:tab w:val="left" w:pos="0"/>
          <w:tab w:val="left" w:pos="445"/>
          <w:tab w:val="left" w:pos="805"/>
          <w:tab w:val="left" w:pos="1170"/>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7FEB">
        <w:rPr>
          <w:rFonts w:ascii="Bookman Old Style" w:hAnsi="Bookman Old Style"/>
          <w:bCs/>
          <w:sz w:val="22"/>
          <w:szCs w:val="22"/>
        </w:rPr>
        <w:t>CHAPTER NUMBER AND TITLE:</w:t>
      </w:r>
      <w:r w:rsidR="006B4EA1">
        <w:rPr>
          <w:rFonts w:ascii="Bookman Old Style" w:hAnsi="Bookman Old Style"/>
          <w:bCs/>
          <w:sz w:val="22"/>
          <w:szCs w:val="22"/>
        </w:rPr>
        <w:t xml:space="preserve"> </w:t>
      </w:r>
      <w:r w:rsidRPr="00967FEB">
        <w:rPr>
          <w:rFonts w:ascii="Bookman Old Style" w:hAnsi="Bookman Old Style"/>
          <w:b/>
          <w:sz w:val="22"/>
          <w:szCs w:val="22"/>
        </w:rPr>
        <w:t>Ch</w:t>
      </w:r>
      <w:r w:rsidR="006B4EA1" w:rsidRPr="006B4EA1">
        <w:rPr>
          <w:rFonts w:ascii="Bookman Old Style" w:hAnsi="Bookman Old Style"/>
          <w:b/>
          <w:sz w:val="22"/>
          <w:szCs w:val="22"/>
        </w:rPr>
        <w:t>.</w:t>
      </w:r>
      <w:r w:rsidRPr="00967FEB">
        <w:rPr>
          <w:rFonts w:ascii="Bookman Old Style" w:hAnsi="Bookman Old Style"/>
          <w:b/>
          <w:sz w:val="22"/>
          <w:szCs w:val="22"/>
        </w:rPr>
        <w:t xml:space="preserve"> 6-C</w:t>
      </w:r>
      <w:r w:rsidR="006B4EA1">
        <w:rPr>
          <w:rFonts w:ascii="Bookman Old Style" w:hAnsi="Bookman Old Style"/>
          <w:bCs/>
          <w:sz w:val="22"/>
          <w:szCs w:val="22"/>
        </w:rPr>
        <w:t xml:space="preserve"> </w:t>
      </w:r>
      <w:r w:rsidR="006B4EA1" w:rsidRPr="006B4EA1">
        <w:rPr>
          <w:rFonts w:ascii="Bookman Old Style" w:hAnsi="Bookman Old Style"/>
          <w:bCs/>
          <w:i/>
          <w:iCs/>
          <w:sz w:val="22"/>
          <w:szCs w:val="22"/>
        </w:rPr>
        <w:t>(New)</w:t>
      </w:r>
      <w:r w:rsidRPr="00967FEB">
        <w:rPr>
          <w:rFonts w:ascii="Bookman Old Style" w:hAnsi="Bookman Old Style"/>
          <w:bCs/>
          <w:sz w:val="22"/>
          <w:szCs w:val="22"/>
        </w:rPr>
        <w:t>, Standards for Vaginal Birth After Cesarean Section (VBAC)</w:t>
      </w:r>
    </w:p>
    <w:p w14:paraId="66A51275" w14:textId="5DFF0471" w:rsidR="00967FEB" w:rsidRPr="00967FEB" w:rsidRDefault="00967FEB" w:rsidP="00D53A3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7FEB">
        <w:rPr>
          <w:rFonts w:ascii="Bookman Old Style" w:hAnsi="Bookman Old Style"/>
          <w:bCs/>
          <w:sz w:val="22"/>
          <w:szCs w:val="22"/>
        </w:rPr>
        <w:t xml:space="preserve">ADOPTED RULE NUMBER: </w:t>
      </w:r>
      <w:r w:rsidRPr="00967FEB">
        <w:rPr>
          <w:rFonts w:ascii="Bookman Old Style" w:hAnsi="Bookman Old Style"/>
          <w:b/>
          <w:sz w:val="22"/>
          <w:szCs w:val="22"/>
        </w:rPr>
        <w:t>20</w:t>
      </w:r>
      <w:r w:rsidR="006B4EA1" w:rsidRPr="006B4EA1">
        <w:rPr>
          <w:rFonts w:ascii="Bookman Old Style" w:hAnsi="Bookman Old Style"/>
          <w:b/>
          <w:sz w:val="22"/>
          <w:szCs w:val="22"/>
        </w:rPr>
        <w:t>21-175</w:t>
      </w:r>
    </w:p>
    <w:p w14:paraId="5DCDE408" w14:textId="08F4CEB4" w:rsidR="00967FEB" w:rsidRPr="00967FEB" w:rsidRDefault="00967FEB" w:rsidP="00D53A3A">
      <w:pPr>
        <w:tabs>
          <w:tab w:val="left" w:pos="-1440"/>
          <w:tab w:val="left" w:pos="-720"/>
          <w:tab w:val="left" w:pos="540"/>
          <w:tab w:val="left" w:pos="10440"/>
        </w:tabs>
        <w:ind w:right="360"/>
        <w:rPr>
          <w:rFonts w:ascii="Bookman Old Style" w:hAnsi="Bookman Old Style"/>
          <w:bCs/>
          <w:sz w:val="22"/>
          <w:szCs w:val="22"/>
        </w:rPr>
      </w:pPr>
      <w:r w:rsidRPr="00967FEB">
        <w:rPr>
          <w:rFonts w:ascii="Bookman Old Style" w:hAnsi="Bookman Old Style"/>
          <w:bCs/>
          <w:sz w:val="22"/>
          <w:szCs w:val="22"/>
        </w:rPr>
        <w:t xml:space="preserve">CONCISE SUMMARY: During its public hearing December 16, 2020, to adopt rules to implement the licensing and practice requirements for professional midwives and certified professional midwives, the Board received an overwhelming number of comments on the matter of limitations on scope of practice for certified professional midwives, specifically as it relates to home births where the likelihood of a vaginal birth after a cesarean section (VBAC) condition exists, as described in 32 MRS §12536 </w:t>
      </w:r>
      <w:r w:rsidR="006B4EA1">
        <w:rPr>
          <w:rFonts w:ascii="Bookman Old Style" w:hAnsi="Bookman Old Style"/>
          <w:bCs/>
          <w:sz w:val="22"/>
          <w:szCs w:val="22"/>
        </w:rPr>
        <w:t>s</w:t>
      </w:r>
      <w:r w:rsidRPr="00967FEB">
        <w:rPr>
          <w:rFonts w:ascii="Bookman Old Style" w:hAnsi="Bookman Old Style"/>
          <w:bCs/>
          <w:sz w:val="22"/>
          <w:szCs w:val="22"/>
        </w:rPr>
        <w:t>ection 1. The rule proposed at that time did not address midwives performing home births where there is a condition of vaginal birth after a cesarean section (VBAC) because it did not have the statutory authority to unilaterally adopt rules on the limitations on scope of practice prior to January 2021. The purpose of this rule proposal is to address the limitations on scope of practice and to set standards for vaginal birth after cesarean section (VBAC).</w:t>
      </w:r>
    </w:p>
    <w:p w14:paraId="4D29A177" w14:textId="24690A8D" w:rsidR="00967FEB" w:rsidRPr="00967FEB" w:rsidRDefault="00967FEB" w:rsidP="00D53A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7FEB">
        <w:rPr>
          <w:rFonts w:ascii="Bookman Old Style" w:hAnsi="Bookman Old Style"/>
          <w:bCs/>
          <w:sz w:val="22"/>
          <w:szCs w:val="22"/>
        </w:rPr>
        <w:t>EFFECTIVE DATE:</w:t>
      </w:r>
      <w:r w:rsidR="006B4EA1">
        <w:rPr>
          <w:rFonts w:ascii="Bookman Old Style" w:hAnsi="Bookman Old Style"/>
          <w:bCs/>
          <w:sz w:val="22"/>
          <w:szCs w:val="22"/>
        </w:rPr>
        <w:t xml:space="preserve"> September 4, 2021</w:t>
      </w:r>
    </w:p>
    <w:p w14:paraId="2E318BAB" w14:textId="50B2381C" w:rsidR="00967FEB" w:rsidRDefault="00967FEB" w:rsidP="00D53A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67FEB">
        <w:rPr>
          <w:rFonts w:ascii="Bookman Old Style" w:hAnsi="Bookman Old Style"/>
          <w:bCs/>
          <w:sz w:val="22"/>
          <w:szCs w:val="22"/>
        </w:rPr>
        <w:t>AGENCY CONTACT PERSON</w:t>
      </w:r>
      <w:r w:rsidR="00824B6E">
        <w:rPr>
          <w:rFonts w:ascii="Bookman Old Style" w:hAnsi="Bookman Old Style"/>
          <w:bCs/>
          <w:sz w:val="22"/>
          <w:szCs w:val="22"/>
        </w:rPr>
        <w:t xml:space="preserve"> / RULEMAKING LIAISON</w:t>
      </w:r>
      <w:r w:rsidRPr="00967FEB">
        <w:rPr>
          <w:rFonts w:ascii="Bookman Old Style" w:hAnsi="Bookman Old Style"/>
          <w:bCs/>
          <w:sz w:val="22"/>
          <w:szCs w:val="22"/>
        </w:rPr>
        <w:t>: Geraldine L. Betts, Administrator</w:t>
      </w:r>
      <w:r w:rsidR="006B4EA1">
        <w:rPr>
          <w:rFonts w:ascii="Bookman Old Style" w:hAnsi="Bookman Old Style"/>
          <w:bCs/>
          <w:sz w:val="22"/>
          <w:szCs w:val="22"/>
        </w:rPr>
        <w:t xml:space="preserve">, </w:t>
      </w:r>
      <w:r w:rsidRPr="00967FEB">
        <w:rPr>
          <w:rFonts w:ascii="Bookman Old Style" w:hAnsi="Bookman Old Style"/>
          <w:bCs/>
          <w:sz w:val="22"/>
          <w:szCs w:val="22"/>
        </w:rPr>
        <w:t>Maine Department of Professional and Financial Regulation</w:t>
      </w:r>
      <w:r w:rsidR="006B4EA1">
        <w:rPr>
          <w:rFonts w:ascii="Bookman Old Style" w:hAnsi="Bookman Old Style"/>
          <w:bCs/>
          <w:sz w:val="22"/>
          <w:szCs w:val="22"/>
        </w:rPr>
        <w:t xml:space="preserve"> - </w:t>
      </w:r>
      <w:r w:rsidRPr="00967FEB">
        <w:rPr>
          <w:rFonts w:ascii="Bookman Old Style" w:hAnsi="Bookman Old Style"/>
          <w:bCs/>
          <w:sz w:val="22"/>
          <w:szCs w:val="22"/>
        </w:rPr>
        <w:t>Office of Professional and Occupational Regulation</w:t>
      </w:r>
      <w:r w:rsidR="006B4EA1">
        <w:rPr>
          <w:rFonts w:ascii="Bookman Old Style" w:hAnsi="Bookman Old Style"/>
          <w:bCs/>
          <w:sz w:val="22"/>
          <w:szCs w:val="22"/>
        </w:rPr>
        <w:t xml:space="preserve">, </w:t>
      </w:r>
      <w:r w:rsidRPr="00967FEB">
        <w:rPr>
          <w:rFonts w:ascii="Bookman Old Style" w:hAnsi="Bookman Old Style"/>
          <w:bCs/>
          <w:sz w:val="22"/>
          <w:szCs w:val="22"/>
        </w:rPr>
        <w:t>Board of Complementary Health Care Providers</w:t>
      </w:r>
      <w:r w:rsidR="006B4EA1">
        <w:rPr>
          <w:rFonts w:ascii="Bookman Old Style" w:hAnsi="Bookman Old Style"/>
          <w:bCs/>
          <w:sz w:val="22"/>
          <w:szCs w:val="22"/>
        </w:rPr>
        <w:t xml:space="preserve">, </w:t>
      </w:r>
      <w:r w:rsidRPr="00967FEB">
        <w:rPr>
          <w:rFonts w:ascii="Bookman Old Style" w:hAnsi="Bookman Old Style"/>
          <w:bCs/>
          <w:sz w:val="22"/>
          <w:szCs w:val="22"/>
        </w:rPr>
        <w:t>35 State House Station, Augusta</w:t>
      </w:r>
      <w:r w:rsidR="006B4EA1">
        <w:rPr>
          <w:rFonts w:ascii="Bookman Old Style" w:hAnsi="Bookman Old Style"/>
          <w:bCs/>
          <w:sz w:val="22"/>
          <w:szCs w:val="22"/>
        </w:rPr>
        <w:t>,</w:t>
      </w:r>
      <w:r w:rsidRPr="00967FEB">
        <w:rPr>
          <w:rFonts w:ascii="Bookman Old Style" w:hAnsi="Bookman Old Style"/>
          <w:bCs/>
          <w:sz w:val="22"/>
          <w:szCs w:val="22"/>
        </w:rPr>
        <w:t xml:space="preserve"> ME 04333</w:t>
      </w:r>
      <w:r w:rsidR="006B4EA1">
        <w:rPr>
          <w:rFonts w:ascii="Bookman Old Style" w:hAnsi="Bookman Old Style"/>
          <w:bCs/>
          <w:sz w:val="22"/>
          <w:szCs w:val="22"/>
        </w:rPr>
        <w:t>.</w:t>
      </w:r>
      <w:r w:rsidR="006B4EA1" w:rsidRPr="006B4EA1">
        <w:rPr>
          <w:rFonts w:ascii="Bookman Old Style" w:hAnsi="Bookman Old Style"/>
          <w:bCs/>
          <w:sz w:val="22"/>
          <w:szCs w:val="22"/>
        </w:rPr>
        <w:t xml:space="preserve"> </w:t>
      </w:r>
      <w:r w:rsidR="006B4EA1" w:rsidRPr="00967FEB">
        <w:rPr>
          <w:rFonts w:ascii="Bookman Old Style" w:hAnsi="Bookman Old Style"/>
          <w:bCs/>
          <w:sz w:val="22"/>
          <w:szCs w:val="22"/>
        </w:rPr>
        <w:t>Telephone:</w:t>
      </w:r>
      <w:r w:rsidR="006B4EA1">
        <w:rPr>
          <w:rFonts w:ascii="Bookman Old Style" w:hAnsi="Bookman Old Style"/>
          <w:bCs/>
          <w:sz w:val="22"/>
          <w:szCs w:val="22"/>
        </w:rPr>
        <w:t xml:space="preserve"> (</w:t>
      </w:r>
      <w:r w:rsidR="006B4EA1" w:rsidRPr="00967FEB">
        <w:rPr>
          <w:rFonts w:ascii="Bookman Old Style" w:hAnsi="Bookman Old Style"/>
          <w:bCs/>
          <w:sz w:val="22"/>
          <w:szCs w:val="22"/>
        </w:rPr>
        <w:t>207</w:t>
      </w:r>
      <w:r w:rsidR="006B4EA1">
        <w:rPr>
          <w:rFonts w:ascii="Bookman Old Style" w:hAnsi="Bookman Old Style"/>
          <w:bCs/>
          <w:sz w:val="22"/>
          <w:szCs w:val="22"/>
        </w:rPr>
        <w:t xml:space="preserve">) </w:t>
      </w:r>
      <w:r w:rsidR="006B4EA1" w:rsidRPr="00967FEB">
        <w:rPr>
          <w:rFonts w:ascii="Bookman Old Style" w:hAnsi="Bookman Old Style"/>
          <w:bCs/>
          <w:sz w:val="22"/>
          <w:szCs w:val="22"/>
        </w:rPr>
        <w:t>624-8625</w:t>
      </w:r>
      <w:r w:rsidR="006B4EA1">
        <w:rPr>
          <w:rFonts w:ascii="Bookman Old Style" w:hAnsi="Bookman Old Style"/>
          <w:bCs/>
          <w:sz w:val="22"/>
          <w:szCs w:val="22"/>
        </w:rPr>
        <w:t xml:space="preserve">. </w:t>
      </w:r>
      <w:r w:rsidRPr="00967FEB">
        <w:rPr>
          <w:rFonts w:ascii="Bookman Old Style" w:hAnsi="Bookman Old Style"/>
          <w:bCs/>
          <w:sz w:val="22"/>
          <w:szCs w:val="22"/>
        </w:rPr>
        <w:t>E</w:t>
      </w:r>
      <w:r w:rsidR="006B4EA1">
        <w:rPr>
          <w:rFonts w:ascii="Bookman Old Style" w:hAnsi="Bookman Old Style"/>
          <w:bCs/>
          <w:sz w:val="22"/>
          <w:szCs w:val="22"/>
        </w:rPr>
        <w:t>mail</w:t>
      </w:r>
      <w:r w:rsidRPr="00967FEB">
        <w:rPr>
          <w:rFonts w:ascii="Bookman Old Style" w:hAnsi="Bookman Old Style"/>
          <w:bCs/>
          <w:sz w:val="22"/>
          <w:szCs w:val="22"/>
        </w:rPr>
        <w:t>:</w:t>
      </w:r>
      <w:r w:rsidR="006B4EA1">
        <w:rPr>
          <w:rFonts w:ascii="Bookman Old Style" w:hAnsi="Bookman Old Style"/>
          <w:bCs/>
          <w:sz w:val="22"/>
          <w:szCs w:val="22"/>
        </w:rPr>
        <w:t xml:space="preserve"> </w:t>
      </w:r>
      <w:hyperlink r:id="rId43" w:history="1">
        <w:r w:rsidR="006B4EA1" w:rsidRPr="00967FEB">
          <w:rPr>
            <w:rStyle w:val="Hyperlink"/>
            <w:rFonts w:ascii="Bookman Old Style" w:hAnsi="Bookman Old Style"/>
            <w:bCs/>
            <w:sz w:val="22"/>
            <w:szCs w:val="22"/>
          </w:rPr>
          <w:t>Geraldine.L.Betts@</w:t>
        </w:r>
        <w:r w:rsidR="006B4EA1" w:rsidRPr="000465F0">
          <w:rPr>
            <w:rStyle w:val="Hyperlink"/>
            <w:rFonts w:ascii="Bookman Old Style" w:hAnsi="Bookman Old Style"/>
            <w:bCs/>
            <w:sz w:val="22"/>
            <w:szCs w:val="22"/>
          </w:rPr>
          <w:t>M</w:t>
        </w:r>
        <w:r w:rsidR="006B4EA1" w:rsidRPr="00967FEB">
          <w:rPr>
            <w:rStyle w:val="Hyperlink"/>
            <w:rFonts w:ascii="Bookman Old Style" w:hAnsi="Bookman Old Style"/>
            <w:bCs/>
            <w:sz w:val="22"/>
            <w:szCs w:val="22"/>
          </w:rPr>
          <w:t>aine.gov</w:t>
        </w:r>
      </w:hyperlink>
      <w:r w:rsidR="006B4EA1">
        <w:rPr>
          <w:rFonts w:ascii="Bookman Old Style" w:hAnsi="Bookman Old Style"/>
          <w:bCs/>
          <w:sz w:val="22"/>
          <w:szCs w:val="22"/>
        </w:rPr>
        <w:t xml:space="preserve"> .</w:t>
      </w:r>
    </w:p>
    <w:p w14:paraId="22C7F179" w14:textId="37FCDB41" w:rsidR="00824B6E" w:rsidRDefault="00824B6E" w:rsidP="00D53A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44" w:history="1">
        <w:r w:rsidR="00D53A3A" w:rsidRPr="000465F0">
          <w:rPr>
            <w:rStyle w:val="Hyperlink"/>
            <w:rFonts w:ascii="Bookman Old Style" w:hAnsi="Bookman Old Style"/>
            <w:bCs/>
            <w:sz w:val="22"/>
            <w:szCs w:val="22"/>
          </w:rPr>
          <w:t>https://www.maine.gov/pfr/professionallicensing/professions/board-of-complementary-health-care-providers</w:t>
        </w:r>
      </w:hyperlink>
      <w:r w:rsidR="00D53A3A">
        <w:rPr>
          <w:rFonts w:ascii="Bookman Old Style" w:hAnsi="Bookman Old Style"/>
          <w:bCs/>
          <w:sz w:val="22"/>
          <w:szCs w:val="22"/>
        </w:rPr>
        <w:t xml:space="preserve"> </w:t>
      </w:r>
      <w:r>
        <w:rPr>
          <w:rFonts w:ascii="Bookman Old Style" w:hAnsi="Bookman Old Style"/>
          <w:bCs/>
          <w:sz w:val="22"/>
          <w:szCs w:val="22"/>
        </w:rPr>
        <w:t>.</w:t>
      </w:r>
    </w:p>
    <w:p w14:paraId="6C1CA71E" w14:textId="22441E0A" w:rsidR="003A7506" w:rsidRDefault="003A7506" w:rsidP="00967FEB">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A412E17" w14:textId="77777777" w:rsidR="003A7506" w:rsidRPr="0067790A" w:rsidRDefault="003A7506" w:rsidP="0067790A">
      <w:pPr>
        <w:tabs>
          <w:tab w:val="left" w:pos="-1440"/>
          <w:tab w:val="left" w:pos="-720"/>
          <w:tab w:val="left" w:pos="4320"/>
          <w:tab w:val="left" w:pos="10440"/>
        </w:tabs>
        <w:rPr>
          <w:rFonts w:ascii="Bookman Old Style" w:hAnsi="Bookman Old Style"/>
          <w:bCs/>
          <w:sz w:val="22"/>
          <w:szCs w:val="22"/>
        </w:rPr>
      </w:pPr>
    </w:p>
    <w:sectPr w:rsidR="003A7506" w:rsidRPr="0067790A" w:rsidSect="00C97164">
      <w:footerReference w:type="default" r:id="rId4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204558">
    <w:abstractNumId w:val="16"/>
  </w:num>
  <w:num w:numId="2" w16cid:durableId="990249669">
    <w:abstractNumId w:val="17"/>
  </w:num>
  <w:num w:numId="3" w16cid:durableId="1632829929">
    <w:abstractNumId w:val="9"/>
  </w:num>
  <w:num w:numId="4" w16cid:durableId="1684353801">
    <w:abstractNumId w:val="13"/>
  </w:num>
  <w:num w:numId="5" w16cid:durableId="1460344330">
    <w:abstractNumId w:val="8"/>
  </w:num>
  <w:num w:numId="6" w16cid:durableId="1897475493">
    <w:abstractNumId w:val="4"/>
  </w:num>
  <w:num w:numId="7" w16cid:durableId="399251018">
    <w:abstractNumId w:val="1"/>
  </w:num>
  <w:num w:numId="8" w16cid:durableId="145975222">
    <w:abstractNumId w:val="3"/>
  </w:num>
  <w:num w:numId="9" w16cid:durableId="1914847526">
    <w:abstractNumId w:val="0"/>
  </w:num>
  <w:num w:numId="10" w16cid:durableId="1529948859">
    <w:abstractNumId w:val="11"/>
  </w:num>
  <w:num w:numId="11" w16cid:durableId="1477915596">
    <w:abstractNumId w:val="14"/>
  </w:num>
  <w:num w:numId="12" w16cid:durableId="1382705490">
    <w:abstractNumId w:val="2"/>
  </w:num>
  <w:num w:numId="13" w16cid:durableId="358317395">
    <w:abstractNumId w:val="15"/>
  </w:num>
  <w:num w:numId="14" w16cid:durableId="1824659306">
    <w:abstractNumId w:val="12"/>
  </w:num>
  <w:num w:numId="15" w16cid:durableId="830827298">
    <w:abstractNumId w:val="10"/>
  </w:num>
  <w:num w:numId="16" w16cid:durableId="1479030338">
    <w:abstractNumId w:val="6"/>
  </w:num>
  <w:num w:numId="17" w16cid:durableId="1247615856">
    <w:abstractNumId w:val="7"/>
  </w:num>
  <w:num w:numId="18" w16cid:durableId="198963055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D57"/>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35B"/>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069"/>
    <w:rsid w:val="005C43C0"/>
    <w:rsid w:val="005C4A22"/>
    <w:rsid w:val="005C4A58"/>
    <w:rsid w:val="005C4EF4"/>
    <w:rsid w:val="005C591F"/>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1C0"/>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1022"/>
    <w:rsid w:val="009713E9"/>
    <w:rsid w:val="00971D18"/>
    <w:rsid w:val="0097218D"/>
    <w:rsid w:val="00972472"/>
    <w:rsid w:val="009725CE"/>
    <w:rsid w:val="00972D2C"/>
    <w:rsid w:val="00973166"/>
    <w:rsid w:val="009731D2"/>
    <w:rsid w:val="0097454D"/>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C148F"/>
    <w:rsid w:val="00AC15AF"/>
    <w:rsid w:val="00AC1883"/>
    <w:rsid w:val="00AC1D05"/>
    <w:rsid w:val="00AC218E"/>
    <w:rsid w:val="00AC223C"/>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658"/>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165"/>
    <w:rsid w:val="00E634CF"/>
    <w:rsid w:val="00E63984"/>
    <w:rsid w:val="00E63EDA"/>
    <w:rsid w:val="00E6463D"/>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846"/>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am.Hughes@Maine.gov" TargetMode="External"/><Relationship Id="rId18" Type="http://schemas.openxmlformats.org/officeDocument/2006/relationships/hyperlink" Target="http://www.maine.gov/mpuc" TargetMode="External"/><Relationship Id="rId26" Type="http://schemas.openxmlformats.org/officeDocument/2006/relationships/hyperlink" Target="https://mhdo.maine.gov/rules.htm" TargetMode="External"/><Relationship Id="rId39" Type="http://schemas.openxmlformats.org/officeDocument/2006/relationships/hyperlink" Target="https://www.maine.gov/dacf/index.shtml" TargetMode="External"/><Relationship Id="rId21" Type="http://schemas.openxmlformats.org/officeDocument/2006/relationships/hyperlink" Target="mailto:Debra.J.Dodge@Maine.gov" TargetMode="External"/><Relationship Id="rId34" Type="http://schemas.openxmlformats.org/officeDocument/2006/relationships/hyperlink" Target="mailto:Tim.Drake@Maine.gov" TargetMode="External"/><Relationship Id="rId42" Type="http://schemas.openxmlformats.org/officeDocument/2006/relationships/hyperlink" Target="mailto:Jason.A.Oko@Maine.gov"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tchell.Tannenbaum@Maine.gov" TargetMode="External"/><Relationship Id="rId29" Type="http://schemas.openxmlformats.org/officeDocument/2006/relationships/hyperlink" Target="http://www.maine.gov/d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milkcommission/index.shtml" TargetMode="External"/><Relationship Id="rId24" Type="http://schemas.openxmlformats.org/officeDocument/2006/relationships/hyperlink" Target="mailto:Debra.J.Dodge@Maine.gov" TargetMode="External"/><Relationship Id="rId32" Type="http://schemas.openxmlformats.org/officeDocument/2006/relationships/hyperlink" Target="https://www.maine.gov/dmr/index.html" TargetMode="External"/><Relationship Id="rId37" Type="http://schemas.openxmlformats.org/officeDocument/2006/relationships/hyperlink" Target="https://www.maine.gov/dacf/index.shtml" TargetMode="External"/><Relationship Id="rId40" Type="http://schemas.openxmlformats.org/officeDocument/2006/relationships/hyperlink" Target="mailto:J.Sam.Hurley@Maine.go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hannon.Ayotte@Maine.gov" TargetMode="External"/><Relationship Id="rId23" Type="http://schemas.openxmlformats.org/officeDocument/2006/relationships/hyperlink" Target="https://mhdo.maine.gov/rules.htm" TargetMode="External"/><Relationship Id="rId28" Type="http://schemas.openxmlformats.org/officeDocument/2006/relationships/hyperlink" Target="https://mhdo.maine.gov/" TargetMode="External"/><Relationship Id="rId36" Type="http://schemas.openxmlformats.org/officeDocument/2006/relationships/hyperlink" Target="mailto:Shannon.Ayotte@Maine.gov" TargetMode="External"/><Relationship Id="rId10" Type="http://schemas.openxmlformats.org/officeDocument/2006/relationships/hyperlink" Target="mailto:Tim.Drake@Maine.gov" TargetMode="External"/><Relationship Id="rId19" Type="http://schemas.openxmlformats.org/officeDocument/2006/relationships/hyperlink" Target="mailto:Jamie.A.Waterbury@Maine.gov" TargetMode="External"/><Relationship Id="rId31" Type="http://schemas.openxmlformats.org/officeDocument/2006/relationships/hyperlink" Target="http://www.maine.gov/dmr/rulemaking/" TargetMode="External"/><Relationship Id="rId44" Type="http://schemas.openxmlformats.org/officeDocument/2006/relationships/hyperlink" Target="https://www.maine.gov/pfr/professionallicensing/professions/board-of-complementary-health-care-providers" TargetMode="External"/><Relationship Id="rId4" Type="http://schemas.openxmlformats.org/officeDocument/2006/relationships/settings" Target="settings.xml"/><Relationship Id="rId9" Type="http://schemas.openxmlformats.org/officeDocument/2006/relationships/hyperlink" Target="http://www.maine.gov/labor" TargetMode="External"/><Relationship Id="rId14" Type="http://schemas.openxmlformats.org/officeDocument/2006/relationships/hyperlink" Target="https://www.maine.gov/dacf/ahw/animal_welfare/" TargetMode="External"/><Relationship Id="rId22" Type="http://schemas.openxmlformats.org/officeDocument/2006/relationships/hyperlink" Target="https://mhdo.maine.gov/" TargetMode="External"/><Relationship Id="rId27" Type="http://schemas.openxmlformats.org/officeDocument/2006/relationships/hyperlink" Target="mailto:Debra.J.Dodge@Maine.gov" TargetMode="External"/><Relationship Id="rId30" Type="http://schemas.openxmlformats.org/officeDocument/2006/relationships/hyperlink" Target="mailto:dmr.rulemaking@maine.gov" TargetMode="External"/><Relationship Id="rId35" Type="http://schemas.openxmlformats.org/officeDocument/2006/relationships/hyperlink" Target="https://www.maine.gov/dacf/milkcommission/index.shtml" TargetMode="External"/><Relationship Id="rId43" Type="http://schemas.openxmlformats.org/officeDocument/2006/relationships/hyperlink" Target="mailto:Geraldine.L.Betts@Maine.gov" TargetMode="External"/><Relationship Id="rId8" Type="http://schemas.openxmlformats.org/officeDocument/2006/relationships/hyperlink" Target="mailto:Isaac.H.Gingras@Maine.gov" TargetMode="External"/><Relationship Id="rId3" Type="http://schemas.openxmlformats.org/officeDocument/2006/relationships/styles" Target="styles.xml"/><Relationship Id="rId12" Type="http://schemas.openxmlformats.org/officeDocument/2006/relationships/hyperlink" Target="mailto:Shannon.Ayotte@Maine.gov" TargetMode="External"/><Relationship Id="rId17" Type="http://schemas.openxmlformats.org/officeDocument/2006/relationships/hyperlink" Target="mailto:Mitchell.Tannenbaum@Maine.gov" TargetMode="External"/><Relationship Id="rId25" Type="http://schemas.openxmlformats.org/officeDocument/2006/relationships/hyperlink" Target="https://mhdo.maine.gov/" TargetMode="External"/><Relationship Id="rId33" Type="http://schemas.openxmlformats.org/officeDocument/2006/relationships/hyperlink" Target="mailto:Deirdre.Gilbert@Maine.gov" TargetMode="External"/><Relationship Id="rId38" Type="http://schemas.openxmlformats.org/officeDocument/2006/relationships/hyperlink" Target="mailto:Shannon.Ayotte@Maine.gov" TargetMode="External"/><Relationship Id="rId46" Type="http://schemas.openxmlformats.org/officeDocument/2006/relationships/fontTable" Target="fontTable.xml"/><Relationship Id="rId20" Type="http://schemas.openxmlformats.org/officeDocument/2006/relationships/hyperlink" Target="https://mhdo.maine.gov/rules.htm" TargetMode="External"/><Relationship Id="rId41" Type="http://schemas.openxmlformats.org/officeDocument/2006/relationships/hyperlink" Target="https://www.maine.gov/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2025-03-29T21:46:00Z</dcterms:created>
  <dcterms:modified xsi:type="dcterms:W3CDTF">2025-03-29T21:46:00Z</dcterms:modified>
</cp:coreProperties>
</file>