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D7CE" w14:textId="77777777" w:rsidR="00D85716" w:rsidRPr="004D4CE8" w:rsidRDefault="00D85716" w:rsidP="004D4CE8">
      <w:pPr>
        <w:pStyle w:val="Heading1"/>
        <w:rPr>
          <w:rFonts w:ascii="Arial" w:hAnsi="Arial" w:cs="Arial"/>
          <w:sz w:val="24"/>
          <w:szCs w:val="24"/>
        </w:rPr>
      </w:pPr>
      <w:r w:rsidRPr="004D4CE8">
        <w:rPr>
          <w:rFonts w:ascii="Arial" w:hAnsi="Arial" w:cs="Arial"/>
          <w:sz w:val="24"/>
          <w:szCs w:val="24"/>
        </w:rPr>
        <w:t>05-071</w:t>
      </w:r>
      <w:r w:rsidRPr="004D4CE8">
        <w:rPr>
          <w:rFonts w:ascii="Arial" w:hAnsi="Arial" w:cs="Arial"/>
          <w:sz w:val="24"/>
          <w:szCs w:val="24"/>
        </w:rPr>
        <w:tab/>
      </w:r>
      <w:r w:rsidRPr="004D4CE8">
        <w:rPr>
          <w:rFonts w:ascii="Arial" w:hAnsi="Arial" w:cs="Arial"/>
          <w:sz w:val="24"/>
          <w:szCs w:val="24"/>
        </w:rPr>
        <w:tab/>
        <w:t>DEPARTMENT OF EDUCATION</w:t>
      </w:r>
    </w:p>
    <w:p w14:paraId="354FEB94" w14:textId="77777777" w:rsidR="00D85716" w:rsidRDefault="00D85716">
      <w:pPr>
        <w:ind w:left="720" w:hanging="720"/>
        <w:rPr>
          <w:rFonts w:ascii="Arial" w:hAnsi="Arial" w:cs="Arial"/>
          <w:sz w:val="24"/>
          <w:szCs w:val="24"/>
        </w:rPr>
      </w:pPr>
    </w:p>
    <w:p w14:paraId="560D5C6A" w14:textId="77777777" w:rsidR="00D85716" w:rsidRDefault="00D85716">
      <w:pPr>
        <w:ind w:left="2160" w:hanging="2160"/>
        <w:rPr>
          <w:rFonts w:ascii="Arial" w:hAnsi="Arial" w:cs="Arial"/>
          <w:sz w:val="24"/>
          <w:szCs w:val="24"/>
        </w:rPr>
      </w:pPr>
      <w:r>
        <w:rPr>
          <w:rFonts w:ascii="Arial" w:hAnsi="Arial" w:cs="Arial"/>
          <w:sz w:val="24"/>
          <w:szCs w:val="24"/>
        </w:rPr>
        <w:t>Chapter  232:</w:t>
      </w:r>
      <w:r>
        <w:rPr>
          <w:rFonts w:ascii="Arial" w:hAnsi="Arial" w:cs="Arial"/>
          <w:sz w:val="24"/>
          <w:szCs w:val="24"/>
        </w:rPr>
        <w:tab/>
        <w:t>STANDARD CRITERIA FOR MAINE SECONDARY VOCATIONAL PROGRAMS</w:t>
      </w:r>
    </w:p>
    <w:p w14:paraId="599F2B91" w14:textId="77777777" w:rsidR="00D85716" w:rsidRDefault="00D85716">
      <w:pPr>
        <w:ind w:left="720" w:hanging="720"/>
        <w:rPr>
          <w:rFonts w:ascii="Arial" w:hAnsi="Arial" w:cs="Arial"/>
          <w:sz w:val="24"/>
          <w:szCs w:val="24"/>
        </w:rPr>
      </w:pPr>
    </w:p>
    <w:p w14:paraId="4A574A71" w14:textId="77777777" w:rsidR="00D85716" w:rsidRDefault="00D85716">
      <w:pPr>
        <w:ind w:left="720" w:hanging="720"/>
        <w:rPr>
          <w:rFonts w:ascii="Arial" w:hAnsi="Arial" w:cs="Arial"/>
          <w:sz w:val="24"/>
          <w:szCs w:val="24"/>
        </w:rPr>
      </w:pPr>
    </w:p>
    <w:p w14:paraId="11CFB90E" w14:textId="77777777" w:rsidR="00D85716" w:rsidRDefault="00D85716">
      <w:pPr>
        <w:rPr>
          <w:rFonts w:ascii="Arial" w:hAnsi="Arial" w:cs="Arial"/>
          <w:sz w:val="24"/>
          <w:szCs w:val="24"/>
        </w:rPr>
      </w:pPr>
      <w:r>
        <w:rPr>
          <w:rFonts w:ascii="Arial" w:hAnsi="Arial" w:cs="Arial"/>
          <w:sz w:val="24"/>
          <w:szCs w:val="24"/>
        </w:rPr>
        <w:t>Summary:  This Chapter adopts Standard Criteria for Maine Secondary Vocational Programs (The text of this Chapter appears in the attached booklet).  These rules detail minimum standards which must be adhered to by educational agencies in planning, implementing and evaluating vocational courses and programs.  These standards will be used in conjunction with the Basic Program Approval process provided for in Chapters 125 and 127 and will also be used in course and program review and accreditation procedures.</w:t>
      </w:r>
    </w:p>
    <w:p w14:paraId="68FB060E" w14:textId="77777777" w:rsidR="00D85716" w:rsidRDefault="00D85716">
      <w:pPr>
        <w:ind w:left="720" w:hanging="720"/>
        <w:rPr>
          <w:rFonts w:ascii="Arial" w:hAnsi="Arial" w:cs="Arial"/>
          <w:sz w:val="24"/>
          <w:szCs w:val="24"/>
        </w:rPr>
      </w:pPr>
    </w:p>
    <w:p w14:paraId="01243B3B" w14:textId="77777777" w:rsidR="00D85716" w:rsidRDefault="00D85716">
      <w:pPr>
        <w:rPr>
          <w:rFonts w:ascii="Arial" w:hAnsi="Arial" w:cs="Arial"/>
          <w:sz w:val="24"/>
          <w:szCs w:val="24"/>
        </w:rPr>
      </w:pPr>
      <w:r>
        <w:rPr>
          <w:rFonts w:ascii="Arial" w:hAnsi="Arial" w:cs="Arial"/>
          <w:sz w:val="24"/>
          <w:szCs w:val="24"/>
        </w:rPr>
        <w:t>These rules provide detailed guidelines and procedures to be used by local administrative units when planning, implementing and assessing local programs.  Individual programs, whether vocationally subsidized or subsidized through general purpose aid identify the following requirements: scope, sequence, curriculum content, time, third party requirements, class size, facilities equipment and teaching materials, student organizations, safety, teacher certification, advisory committees, technical and assistance provided by the Department of Education.  A comprehensive appendix provides guidelines for accreditation, -school approval, program review, special projects, sex equity, Methods of Administration (MOA), student screening and student services, student organizations and vocational assessments.</w:t>
      </w:r>
    </w:p>
    <w:p w14:paraId="6600E860" w14:textId="77777777" w:rsidR="00D85716" w:rsidRDefault="00D85716">
      <w:pPr>
        <w:ind w:left="720" w:hanging="720"/>
        <w:rPr>
          <w:rFonts w:ascii="Arial" w:hAnsi="Arial" w:cs="Arial"/>
          <w:sz w:val="24"/>
          <w:szCs w:val="24"/>
        </w:rPr>
      </w:pPr>
    </w:p>
    <w:p w14:paraId="4BDF8F94" w14:textId="77777777" w:rsidR="00D85716" w:rsidRDefault="00D85716">
      <w:pPr>
        <w:ind w:left="720"/>
        <w:rPr>
          <w:rFonts w:ascii="Arial" w:hAnsi="Arial" w:cs="Arial"/>
          <w:sz w:val="24"/>
          <w:szCs w:val="24"/>
        </w:rPr>
      </w:pPr>
    </w:p>
    <w:p w14:paraId="5A940ADD"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7C71A1EA" w14:textId="77777777" w:rsidR="00D85716" w:rsidRDefault="00D85716">
      <w:pPr>
        <w:ind w:left="720" w:hanging="720"/>
        <w:jc w:val="center"/>
        <w:rPr>
          <w:rFonts w:ascii="Arial" w:hAnsi="Arial" w:cs="Arial"/>
          <w:sz w:val="24"/>
          <w:szCs w:val="24"/>
        </w:rPr>
      </w:pPr>
      <w:r>
        <w:rPr>
          <w:rFonts w:ascii="Arial" w:hAnsi="Arial" w:cs="Arial"/>
          <w:sz w:val="24"/>
          <w:szCs w:val="24"/>
        </w:rPr>
        <w:t>TABLE OF CONTENTS</w:t>
      </w:r>
    </w:p>
    <w:p w14:paraId="2E5D81D9" w14:textId="77777777" w:rsidR="00D85716" w:rsidRDefault="00D85716">
      <w:pPr>
        <w:ind w:left="720" w:hanging="720"/>
        <w:rPr>
          <w:rFonts w:ascii="Arial" w:hAnsi="Arial" w:cs="Arial"/>
          <w:sz w:val="24"/>
          <w:szCs w:val="24"/>
        </w:rPr>
      </w:pPr>
    </w:p>
    <w:p w14:paraId="544B34C7" w14:textId="77777777" w:rsidR="00D85716" w:rsidRDefault="00D85716">
      <w:pPr>
        <w:ind w:left="720" w:hanging="720"/>
        <w:jc w:val="right"/>
        <w:rPr>
          <w:rFonts w:ascii="Arial" w:hAnsi="Arial" w:cs="Arial"/>
          <w:sz w:val="24"/>
          <w:szCs w:val="24"/>
        </w:rPr>
      </w:pPr>
      <w:r>
        <w:rPr>
          <w:rFonts w:ascii="Arial" w:hAnsi="Arial" w:cs="Arial"/>
          <w:sz w:val="24"/>
          <w:szCs w:val="24"/>
        </w:rPr>
        <w:t>Page No.</w:t>
      </w:r>
    </w:p>
    <w:p w14:paraId="6434930D" w14:textId="77777777" w:rsidR="00D85716" w:rsidRDefault="00D85716">
      <w:pPr>
        <w:ind w:left="720" w:hanging="720"/>
        <w:rPr>
          <w:rFonts w:ascii="Arial" w:hAnsi="Arial" w:cs="Arial"/>
          <w:sz w:val="24"/>
          <w:szCs w:val="24"/>
        </w:rPr>
      </w:pPr>
    </w:p>
    <w:p w14:paraId="4FFA54FB" w14:textId="77777777" w:rsidR="00D85716" w:rsidRDefault="00D85716">
      <w:pPr>
        <w:tabs>
          <w:tab w:val="left" w:leader="dot" w:pos="9000"/>
        </w:tabs>
        <w:ind w:left="720" w:hanging="720"/>
        <w:rPr>
          <w:rFonts w:ascii="Arial" w:hAnsi="Arial" w:cs="Arial"/>
          <w:sz w:val="24"/>
          <w:szCs w:val="24"/>
        </w:rPr>
      </w:pPr>
      <w:r>
        <w:rPr>
          <w:rFonts w:ascii="Arial" w:hAnsi="Arial" w:cs="Arial"/>
          <w:sz w:val="24"/>
          <w:szCs w:val="24"/>
        </w:rPr>
        <w:t>Foreword</w:t>
      </w:r>
      <w:r>
        <w:rPr>
          <w:rFonts w:ascii="Arial" w:hAnsi="Arial" w:cs="Arial"/>
          <w:sz w:val="24"/>
          <w:szCs w:val="24"/>
        </w:rPr>
        <w:tab/>
      </w:r>
      <w:proofErr w:type="spellStart"/>
      <w:r>
        <w:rPr>
          <w:rFonts w:ascii="Arial" w:hAnsi="Arial" w:cs="Arial"/>
          <w:sz w:val="24"/>
          <w:szCs w:val="24"/>
        </w:rPr>
        <w:t>i</w:t>
      </w:r>
      <w:proofErr w:type="spellEnd"/>
    </w:p>
    <w:p w14:paraId="519AF34E" w14:textId="77777777" w:rsidR="00D85716" w:rsidRDefault="00D85716">
      <w:pPr>
        <w:tabs>
          <w:tab w:val="left" w:leader="dot" w:pos="9000"/>
        </w:tabs>
        <w:ind w:left="720" w:hanging="720"/>
        <w:rPr>
          <w:rFonts w:ascii="Arial" w:hAnsi="Arial" w:cs="Arial"/>
          <w:sz w:val="24"/>
          <w:szCs w:val="24"/>
        </w:rPr>
      </w:pPr>
    </w:p>
    <w:p w14:paraId="4074D42C" w14:textId="77777777" w:rsidR="00D85716" w:rsidRDefault="00D85716">
      <w:pPr>
        <w:tabs>
          <w:tab w:val="left" w:leader="dot" w:pos="9000"/>
        </w:tabs>
        <w:ind w:left="720" w:hanging="720"/>
        <w:rPr>
          <w:rFonts w:ascii="Arial" w:hAnsi="Arial" w:cs="Arial"/>
          <w:sz w:val="24"/>
          <w:szCs w:val="24"/>
        </w:rPr>
      </w:pPr>
      <w:r>
        <w:rPr>
          <w:rFonts w:ascii="Arial" w:hAnsi="Arial" w:cs="Arial"/>
          <w:sz w:val="24"/>
          <w:szCs w:val="24"/>
        </w:rPr>
        <w:t>Introductory Statement</w:t>
      </w:r>
      <w:r>
        <w:rPr>
          <w:rFonts w:ascii="Arial" w:hAnsi="Arial" w:cs="Arial"/>
          <w:sz w:val="24"/>
          <w:szCs w:val="24"/>
        </w:rPr>
        <w:tab/>
        <w:t>ii</w:t>
      </w:r>
    </w:p>
    <w:p w14:paraId="5CFC77D8" w14:textId="77777777" w:rsidR="00D85716" w:rsidRDefault="00D85716">
      <w:pPr>
        <w:tabs>
          <w:tab w:val="left" w:leader="dot" w:pos="9000"/>
        </w:tabs>
        <w:ind w:left="720" w:hanging="720"/>
        <w:rPr>
          <w:rFonts w:ascii="Arial" w:hAnsi="Arial" w:cs="Arial"/>
          <w:sz w:val="24"/>
          <w:szCs w:val="24"/>
        </w:rPr>
      </w:pPr>
    </w:p>
    <w:p w14:paraId="5C8E8DD5" w14:textId="77777777" w:rsidR="00D85716" w:rsidRDefault="00D85716">
      <w:pPr>
        <w:tabs>
          <w:tab w:val="left" w:leader="dot" w:pos="9000"/>
        </w:tabs>
        <w:ind w:left="720" w:hanging="720"/>
        <w:rPr>
          <w:rFonts w:ascii="Arial" w:hAnsi="Arial" w:cs="Arial"/>
          <w:sz w:val="24"/>
          <w:szCs w:val="24"/>
        </w:rPr>
      </w:pPr>
      <w:r>
        <w:rPr>
          <w:rFonts w:ascii="Arial" w:hAnsi="Arial" w:cs="Arial"/>
          <w:sz w:val="24"/>
          <w:szCs w:val="24"/>
        </w:rPr>
        <w:t>Preface</w:t>
      </w:r>
      <w:r>
        <w:rPr>
          <w:rFonts w:ascii="Arial" w:hAnsi="Arial" w:cs="Arial"/>
          <w:sz w:val="24"/>
          <w:szCs w:val="24"/>
        </w:rPr>
        <w:tab/>
        <w:t>iii</w:t>
      </w:r>
    </w:p>
    <w:p w14:paraId="63E40196" w14:textId="77777777" w:rsidR="00D85716" w:rsidRDefault="00D85716">
      <w:pPr>
        <w:tabs>
          <w:tab w:val="left" w:leader="dot" w:pos="9000"/>
        </w:tabs>
        <w:ind w:left="720" w:hanging="720"/>
        <w:rPr>
          <w:rFonts w:ascii="Arial" w:hAnsi="Arial" w:cs="Arial"/>
          <w:sz w:val="24"/>
          <w:szCs w:val="24"/>
        </w:rPr>
      </w:pPr>
    </w:p>
    <w:p w14:paraId="3D1DD632" w14:textId="77777777" w:rsidR="00D85716" w:rsidRDefault="00D85716">
      <w:pPr>
        <w:tabs>
          <w:tab w:val="left" w:leader="dot" w:pos="9000"/>
        </w:tabs>
        <w:rPr>
          <w:rFonts w:ascii="Arial" w:hAnsi="Arial" w:cs="Arial"/>
          <w:sz w:val="24"/>
          <w:szCs w:val="24"/>
        </w:rPr>
      </w:pPr>
      <w:r>
        <w:rPr>
          <w:rFonts w:ascii="Arial" w:hAnsi="Arial" w:cs="Arial"/>
          <w:sz w:val="24"/>
          <w:szCs w:val="24"/>
        </w:rPr>
        <w:t>Acknowledgments</w:t>
      </w:r>
      <w:r>
        <w:rPr>
          <w:rFonts w:ascii="Arial" w:hAnsi="Arial" w:cs="Arial"/>
          <w:sz w:val="24"/>
          <w:szCs w:val="24"/>
        </w:rPr>
        <w:tab/>
        <w:t>iv</w:t>
      </w:r>
    </w:p>
    <w:p w14:paraId="3CAF1BEC" w14:textId="77777777" w:rsidR="00D85716" w:rsidRDefault="00D85716">
      <w:pPr>
        <w:tabs>
          <w:tab w:val="left" w:leader="dot" w:pos="9000"/>
        </w:tabs>
        <w:ind w:left="720" w:hanging="720"/>
        <w:rPr>
          <w:rFonts w:ascii="Arial" w:hAnsi="Arial" w:cs="Arial"/>
          <w:sz w:val="24"/>
          <w:szCs w:val="24"/>
        </w:rPr>
      </w:pPr>
    </w:p>
    <w:p w14:paraId="24CF0BD2" w14:textId="77777777" w:rsidR="00D85716" w:rsidRDefault="00D85716">
      <w:pPr>
        <w:tabs>
          <w:tab w:val="left" w:leader="dot" w:pos="9000"/>
        </w:tabs>
        <w:rPr>
          <w:rFonts w:ascii="Arial" w:hAnsi="Arial" w:cs="Arial"/>
          <w:sz w:val="24"/>
          <w:szCs w:val="24"/>
        </w:rPr>
      </w:pPr>
      <w:r>
        <w:rPr>
          <w:rFonts w:ascii="Arial" w:hAnsi="Arial" w:cs="Arial"/>
          <w:sz w:val="24"/>
          <w:szCs w:val="24"/>
        </w:rPr>
        <w:t>Philosophy/Mission/Goals</w:t>
      </w:r>
      <w:r>
        <w:rPr>
          <w:rFonts w:ascii="Arial" w:hAnsi="Arial" w:cs="Arial"/>
          <w:sz w:val="24"/>
          <w:szCs w:val="24"/>
        </w:rPr>
        <w:tab/>
        <w:t>1</w:t>
      </w:r>
    </w:p>
    <w:p w14:paraId="36053E06" w14:textId="77777777" w:rsidR="00D85716" w:rsidRDefault="00D85716">
      <w:pPr>
        <w:tabs>
          <w:tab w:val="left" w:leader="dot" w:pos="9000"/>
        </w:tabs>
        <w:ind w:left="720" w:hanging="720"/>
        <w:rPr>
          <w:rFonts w:ascii="Arial" w:hAnsi="Arial" w:cs="Arial"/>
          <w:sz w:val="24"/>
          <w:szCs w:val="24"/>
        </w:rPr>
      </w:pPr>
    </w:p>
    <w:p w14:paraId="022931A4" w14:textId="77777777" w:rsidR="00D85716" w:rsidRDefault="00D85716">
      <w:pPr>
        <w:tabs>
          <w:tab w:val="left" w:leader="dot" w:pos="9000"/>
        </w:tabs>
        <w:rPr>
          <w:rFonts w:ascii="Arial" w:hAnsi="Arial" w:cs="Arial"/>
          <w:sz w:val="24"/>
          <w:szCs w:val="24"/>
        </w:rPr>
      </w:pPr>
      <w:r>
        <w:rPr>
          <w:rFonts w:ascii="Arial" w:hAnsi="Arial" w:cs="Arial"/>
          <w:sz w:val="24"/>
          <w:szCs w:val="24"/>
        </w:rPr>
        <w:t>Definitions</w:t>
      </w:r>
      <w:r>
        <w:rPr>
          <w:rFonts w:ascii="Arial" w:hAnsi="Arial" w:cs="Arial"/>
          <w:sz w:val="24"/>
          <w:szCs w:val="24"/>
        </w:rPr>
        <w:tab/>
        <w:t>2</w:t>
      </w:r>
    </w:p>
    <w:p w14:paraId="016222AB" w14:textId="77777777" w:rsidR="00D85716" w:rsidRDefault="00D85716">
      <w:pPr>
        <w:tabs>
          <w:tab w:val="left" w:leader="dot" w:pos="9000"/>
        </w:tabs>
        <w:ind w:left="720" w:hanging="720"/>
        <w:rPr>
          <w:rFonts w:ascii="Arial" w:hAnsi="Arial" w:cs="Arial"/>
          <w:sz w:val="24"/>
          <w:szCs w:val="24"/>
        </w:rPr>
      </w:pPr>
    </w:p>
    <w:p w14:paraId="2CD8B58B" w14:textId="77777777" w:rsidR="00D85716" w:rsidRDefault="00D85716">
      <w:pPr>
        <w:tabs>
          <w:tab w:val="left" w:leader="dot" w:pos="9000"/>
        </w:tabs>
        <w:rPr>
          <w:rFonts w:ascii="Arial" w:hAnsi="Arial" w:cs="Arial"/>
          <w:sz w:val="24"/>
          <w:szCs w:val="24"/>
        </w:rPr>
      </w:pPr>
      <w:r>
        <w:rPr>
          <w:rFonts w:ascii="Arial" w:hAnsi="Arial" w:cs="Arial"/>
          <w:sz w:val="24"/>
          <w:szCs w:val="24"/>
        </w:rPr>
        <w:t>Procedure for Initial Approval of Secondary Vocational</w:t>
      </w:r>
      <w:r>
        <w:rPr>
          <w:rFonts w:ascii="Arial" w:hAnsi="Arial" w:cs="Arial"/>
          <w:sz w:val="24"/>
          <w:szCs w:val="24"/>
        </w:rPr>
        <w:tab/>
        <w:t>6</w:t>
      </w:r>
    </w:p>
    <w:p w14:paraId="10B9618C" w14:textId="77777777" w:rsidR="00D85716" w:rsidRDefault="00D85716">
      <w:pPr>
        <w:tabs>
          <w:tab w:val="left" w:leader="dot" w:pos="9000"/>
        </w:tabs>
        <w:rPr>
          <w:rFonts w:ascii="Arial" w:hAnsi="Arial" w:cs="Arial"/>
          <w:sz w:val="24"/>
          <w:szCs w:val="24"/>
        </w:rPr>
      </w:pPr>
      <w:r>
        <w:rPr>
          <w:rFonts w:ascii="Arial" w:hAnsi="Arial" w:cs="Arial"/>
          <w:sz w:val="24"/>
          <w:szCs w:val="24"/>
        </w:rPr>
        <w:t>Education Programs</w:t>
      </w:r>
    </w:p>
    <w:p w14:paraId="32DFE634" w14:textId="77777777" w:rsidR="00D85716" w:rsidRDefault="00D85716">
      <w:pPr>
        <w:tabs>
          <w:tab w:val="left" w:leader="dot" w:pos="9000"/>
        </w:tabs>
        <w:ind w:left="720" w:hanging="720"/>
        <w:rPr>
          <w:rFonts w:ascii="Arial" w:hAnsi="Arial" w:cs="Arial"/>
          <w:sz w:val="24"/>
          <w:szCs w:val="24"/>
        </w:rPr>
      </w:pPr>
    </w:p>
    <w:p w14:paraId="528F2CC6" w14:textId="77777777" w:rsidR="00D85716" w:rsidRDefault="00D85716">
      <w:pPr>
        <w:tabs>
          <w:tab w:val="left" w:leader="dot" w:pos="9000"/>
        </w:tabs>
        <w:rPr>
          <w:rFonts w:ascii="Arial" w:hAnsi="Arial" w:cs="Arial"/>
          <w:sz w:val="24"/>
          <w:szCs w:val="24"/>
        </w:rPr>
      </w:pPr>
      <w:r>
        <w:rPr>
          <w:rFonts w:ascii="Arial" w:hAnsi="Arial" w:cs="Arial"/>
          <w:sz w:val="24"/>
          <w:szCs w:val="24"/>
        </w:rPr>
        <w:t xml:space="preserve">Guidelines and Format </w:t>
      </w:r>
      <w:proofErr w:type="gramStart"/>
      <w:r>
        <w:rPr>
          <w:rFonts w:ascii="Arial" w:hAnsi="Arial" w:cs="Arial"/>
          <w:sz w:val="24"/>
          <w:szCs w:val="24"/>
        </w:rPr>
        <w:t>For</w:t>
      </w:r>
      <w:proofErr w:type="gramEnd"/>
      <w:r>
        <w:rPr>
          <w:rFonts w:ascii="Arial" w:hAnsi="Arial" w:cs="Arial"/>
          <w:sz w:val="24"/>
          <w:szCs w:val="24"/>
        </w:rPr>
        <w:t xml:space="preserve"> Preparing and Submitting a Program Proposal</w:t>
      </w:r>
      <w:r>
        <w:rPr>
          <w:rFonts w:ascii="Arial" w:hAnsi="Arial" w:cs="Arial"/>
          <w:sz w:val="24"/>
          <w:szCs w:val="24"/>
        </w:rPr>
        <w:tab/>
        <w:t>7</w:t>
      </w:r>
    </w:p>
    <w:p w14:paraId="59B57BE3" w14:textId="77777777" w:rsidR="00D85716" w:rsidRDefault="00D85716">
      <w:pPr>
        <w:tabs>
          <w:tab w:val="left" w:leader="dot" w:pos="9000"/>
        </w:tabs>
        <w:ind w:left="720" w:hanging="720"/>
        <w:rPr>
          <w:rFonts w:ascii="Arial" w:hAnsi="Arial" w:cs="Arial"/>
          <w:sz w:val="24"/>
          <w:szCs w:val="24"/>
        </w:rPr>
      </w:pPr>
    </w:p>
    <w:p w14:paraId="225E8E6E" w14:textId="77777777" w:rsidR="00D85716" w:rsidRDefault="00D85716">
      <w:pPr>
        <w:tabs>
          <w:tab w:val="left" w:leader="dot" w:pos="9000"/>
        </w:tabs>
        <w:rPr>
          <w:rFonts w:ascii="Arial" w:hAnsi="Arial" w:cs="Arial"/>
          <w:sz w:val="24"/>
          <w:szCs w:val="24"/>
        </w:rPr>
      </w:pPr>
      <w:r>
        <w:rPr>
          <w:rFonts w:ascii="Arial" w:hAnsi="Arial" w:cs="Arial"/>
          <w:sz w:val="24"/>
          <w:szCs w:val="24"/>
        </w:rPr>
        <w:t>Procedure for Making Substantive Change in an</w:t>
      </w:r>
      <w:r>
        <w:rPr>
          <w:rFonts w:ascii="Arial" w:hAnsi="Arial" w:cs="Arial"/>
          <w:sz w:val="24"/>
          <w:szCs w:val="24"/>
        </w:rPr>
        <w:tab/>
        <w:t>11</w:t>
      </w:r>
    </w:p>
    <w:p w14:paraId="208AD912" w14:textId="77777777" w:rsidR="00D85716" w:rsidRDefault="00D85716">
      <w:pPr>
        <w:tabs>
          <w:tab w:val="left" w:leader="dot" w:pos="9000"/>
        </w:tabs>
        <w:rPr>
          <w:rFonts w:ascii="Arial" w:hAnsi="Arial" w:cs="Arial"/>
          <w:sz w:val="24"/>
          <w:szCs w:val="24"/>
        </w:rPr>
      </w:pPr>
      <w:r>
        <w:rPr>
          <w:rFonts w:ascii="Arial" w:hAnsi="Arial" w:cs="Arial"/>
          <w:sz w:val="24"/>
          <w:szCs w:val="24"/>
        </w:rPr>
        <w:t>Existing Secondary Vocational Program</w:t>
      </w:r>
    </w:p>
    <w:p w14:paraId="09B6497B" w14:textId="77777777" w:rsidR="00D85716" w:rsidRDefault="00D85716">
      <w:pPr>
        <w:tabs>
          <w:tab w:val="left" w:leader="dot" w:pos="9000"/>
        </w:tabs>
        <w:ind w:left="720" w:hanging="720"/>
        <w:rPr>
          <w:rFonts w:ascii="Arial" w:hAnsi="Arial" w:cs="Arial"/>
          <w:sz w:val="24"/>
          <w:szCs w:val="24"/>
        </w:rPr>
      </w:pPr>
    </w:p>
    <w:p w14:paraId="312DA12B" w14:textId="77777777" w:rsidR="00D85716" w:rsidRDefault="00D85716">
      <w:pPr>
        <w:tabs>
          <w:tab w:val="left" w:leader="dot" w:pos="9000"/>
        </w:tabs>
        <w:rPr>
          <w:rFonts w:ascii="Arial" w:hAnsi="Arial" w:cs="Arial"/>
          <w:sz w:val="24"/>
          <w:szCs w:val="24"/>
        </w:rPr>
      </w:pPr>
      <w:r>
        <w:rPr>
          <w:rFonts w:ascii="Arial" w:hAnsi="Arial" w:cs="Arial"/>
          <w:sz w:val="24"/>
          <w:szCs w:val="24"/>
        </w:rPr>
        <w:t>Non-renewal or Revocation of Program Approval</w:t>
      </w:r>
      <w:r>
        <w:rPr>
          <w:rFonts w:ascii="Arial" w:hAnsi="Arial" w:cs="Arial"/>
          <w:sz w:val="24"/>
          <w:szCs w:val="24"/>
        </w:rPr>
        <w:tab/>
        <w:t>12</w:t>
      </w:r>
    </w:p>
    <w:p w14:paraId="3E8CABEA" w14:textId="77777777" w:rsidR="00D85716" w:rsidRDefault="00D85716">
      <w:pPr>
        <w:tabs>
          <w:tab w:val="left" w:leader="dot" w:pos="9000"/>
        </w:tabs>
        <w:ind w:left="720" w:hanging="720"/>
        <w:rPr>
          <w:rFonts w:ascii="Arial" w:hAnsi="Arial" w:cs="Arial"/>
          <w:sz w:val="24"/>
          <w:szCs w:val="24"/>
        </w:rPr>
      </w:pPr>
    </w:p>
    <w:p w14:paraId="35ABF9D0" w14:textId="77777777" w:rsidR="00D85716" w:rsidRDefault="00D85716">
      <w:pPr>
        <w:tabs>
          <w:tab w:val="left" w:leader="dot" w:pos="9000"/>
        </w:tabs>
        <w:rPr>
          <w:rFonts w:ascii="Arial" w:hAnsi="Arial" w:cs="Arial"/>
          <w:sz w:val="24"/>
          <w:szCs w:val="24"/>
        </w:rPr>
      </w:pPr>
      <w:r>
        <w:rPr>
          <w:rFonts w:ascii="Arial" w:hAnsi="Arial" w:cs="Arial"/>
          <w:sz w:val="24"/>
          <w:szCs w:val="24"/>
        </w:rPr>
        <w:t>Vocational Subsidized Programs</w:t>
      </w:r>
      <w:r>
        <w:rPr>
          <w:rFonts w:ascii="Arial" w:hAnsi="Arial" w:cs="Arial"/>
          <w:sz w:val="24"/>
          <w:szCs w:val="24"/>
        </w:rPr>
        <w:tab/>
        <w:t>13</w:t>
      </w:r>
    </w:p>
    <w:p w14:paraId="219B772F" w14:textId="77777777" w:rsidR="00D85716" w:rsidRDefault="00D85716">
      <w:pPr>
        <w:tabs>
          <w:tab w:val="left" w:leader="dot" w:pos="9000"/>
        </w:tabs>
        <w:ind w:left="720" w:hanging="720"/>
        <w:rPr>
          <w:rFonts w:ascii="Arial" w:hAnsi="Arial" w:cs="Arial"/>
          <w:sz w:val="24"/>
          <w:szCs w:val="24"/>
        </w:rPr>
      </w:pPr>
    </w:p>
    <w:p w14:paraId="6437F8A6" w14:textId="77777777" w:rsidR="00D85716" w:rsidRDefault="00D85716">
      <w:pPr>
        <w:tabs>
          <w:tab w:val="left" w:pos="2880"/>
          <w:tab w:val="left" w:leader="dot" w:pos="9000"/>
        </w:tabs>
        <w:rPr>
          <w:rFonts w:ascii="Arial" w:hAnsi="Arial" w:cs="Arial"/>
          <w:sz w:val="24"/>
          <w:szCs w:val="24"/>
        </w:rPr>
      </w:pPr>
      <w:r>
        <w:rPr>
          <w:rFonts w:ascii="Arial" w:hAnsi="Arial" w:cs="Arial"/>
          <w:sz w:val="24"/>
          <w:szCs w:val="24"/>
        </w:rPr>
        <w:t>Program Criteria</w:t>
      </w:r>
      <w:r>
        <w:rPr>
          <w:rFonts w:ascii="Arial" w:hAnsi="Arial" w:cs="Arial"/>
          <w:sz w:val="24"/>
          <w:szCs w:val="24"/>
        </w:rPr>
        <w:tab/>
        <w:t>Agriculture</w:t>
      </w:r>
      <w:r>
        <w:rPr>
          <w:rFonts w:ascii="Arial" w:hAnsi="Arial" w:cs="Arial"/>
          <w:sz w:val="24"/>
          <w:szCs w:val="24"/>
        </w:rPr>
        <w:tab/>
        <w:t>14</w:t>
      </w:r>
    </w:p>
    <w:p w14:paraId="524AE972"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Allied Health Occupations</w:t>
      </w:r>
      <w:r>
        <w:rPr>
          <w:rFonts w:ascii="Arial" w:hAnsi="Arial" w:cs="Arial"/>
          <w:sz w:val="24"/>
          <w:szCs w:val="24"/>
        </w:rPr>
        <w:tab/>
        <w:t>18</w:t>
      </w:r>
    </w:p>
    <w:p w14:paraId="1EEA9EE5"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Business Education (Vocational)</w:t>
      </w:r>
      <w:r>
        <w:rPr>
          <w:rFonts w:ascii="Arial" w:hAnsi="Arial" w:cs="Arial"/>
          <w:sz w:val="24"/>
          <w:szCs w:val="24"/>
        </w:rPr>
        <w:tab/>
        <w:t>23</w:t>
      </w:r>
    </w:p>
    <w:p w14:paraId="29DE80EC"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Child Care</w:t>
      </w:r>
      <w:r>
        <w:rPr>
          <w:rFonts w:ascii="Arial" w:hAnsi="Arial" w:cs="Arial"/>
          <w:sz w:val="24"/>
          <w:szCs w:val="24"/>
        </w:rPr>
        <w:tab/>
        <w:t>27</w:t>
      </w:r>
    </w:p>
    <w:p w14:paraId="5804AD62"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Computer Information Processing</w:t>
      </w:r>
      <w:r>
        <w:rPr>
          <w:rFonts w:ascii="Arial" w:hAnsi="Arial" w:cs="Arial"/>
          <w:sz w:val="24"/>
          <w:szCs w:val="24"/>
        </w:rPr>
        <w:tab/>
        <w:t>31</w:t>
      </w:r>
    </w:p>
    <w:p w14:paraId="467C65AA"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Cooperative Education</w:t>
      </w:r>
      <w:r>
        <w:rPr>
          <w:rFonts w:ascii="Arial" w:hAnsi="Arial" w:cs="Arial"/>
          <w:sz w:val="24"/>
          <w:szCs w:val="24"/>
        </w:rPr>
        <w:tab/>
        <w:t>35</w:t>
      </w:r>
    </w:p>
    <w:p w14:paraId="2D54F52A"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Food Services</w:t>
      </w:r>
      <w:r>
        <w:rPr>
          <w:rFonts w:ascii="Arial" w:hAnsi="Arial" w:cs="Arial"/>
          <w:sz w:val="24"/>
          <w:szCs w:val="24"/>
        </w:rPr>
        <w:tab/>
        <w:t>40</w:t>
      </w:r>
    </w:p>
    <w:p w14:paraId="2F4E0DE5"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Marketing</w:t>
      </w:r>
      <w:r>
        <w:rPr>
          <w:rFonts w:ascii="Arial" w:hAnsi="Arial" w:cs="Arial"/>
          <w:sz w:val="24"/>
          <w:szCs w:val="24"/>
        </w:rPr>
        <w:tab/>
        <w:t>45</w:t>
      </w:r>
    </w:p>
    <w:p w14:paraId="6077E886"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Diversified Occupations (Special Needs)</w:t>
      </w:r>
      <w:r>
        <w:rPr>
          <w:rFonts w:ascii="Arial" w:hAnsi="Arial" w:cs="Arial"/>
          <w:sz w:val="24"/>
          <w:szCs w:val="24"/>
        </w:rPr>
        <w:tab/>
        <w:t>49</w:t>
      </w:r>
    </w:p>
    <w:p w14:paraId="732050D1"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Trade and Industry</w:t>
      </w:r>
      <w:r>
        <w:rPr>
          <w:rFonts w:ascii="Arial" w:hAnsi="Arial" w:cs="Arial"/>
          <w:sz w:val="24"/>
          <w:szCs w:val="24"/>
        </w:rPr>
        <w:tab/>
        <w:t>53</w:t>
      </w:r>
    </w:p>
    <w:p w14:paraId="39C95098" w14:textId="77777777" w:rsidR="00D85716" w:rsidRDefault="00D85716">
      <w:pPr>
        <w:tabs>
          <w:tab w:val="left" w:leader="dot" w:pos="9000"/>
        </w:tabs>
        <w:ind w:left="720" w:hanging="720"/>
        <w:rPr>
          <w:rFonts w:ascii="Arial" w:hAnsi="Arial" w:cs="Arial"/>
          <w:sz w:val="24"/>
          <w:szCs w:val="24"/>
        </w:rPr>
      </w:pPr>
    </w:p>
    <w:p w14:paraId="7B25BBFE" w14:textId="77777777" w:rsidR="00D85716" w:rsidRDefault="00D85716">
      <w:pPr>
        <w:tabs>
          <w:tab w:val="left" w:leader="dot" w:pos="9000"/>
        </w:tabs>
        <w:rPr>
          <w:rFonts w:ascii="Arial" w:hAnsi="Arial" w:cs="Arial"/>
          <w:sz w:val="24"/>
          <w:szCs w:val="24"/>
        </w:rPr>
      </w:pPr>
      <w:r>
        <w:rPr>
          <w:rFonts w:ascii="Arial" w:hAnsi="Arial" w:cs="Arial"/>
          <w:sz w:val="24"/>
          <w:szCs w:val="24"/>
        </w:rPr>
        <w:t>Standards for Vocational Programs Funded Through General Purpose Aid</w:t>
      </w:r>
      <w:r>
        <w:rPr>
          <w:rFonts w:ascii="Arial" w:hAnsi="Arial" w:cs="Arial"/>
          <w:sz w:val="24"/>
          <w:szCs w:val="24"/>
        </w:rPr>
        <w:tab/>
        <w:t>57</w:t>
      </w:r>
    </w:p>
    <w:p w14:paraId="71AA0B3D" w14:textId="77777777" w:rsidR="00D85716" w:rsidRDefault="00D85716">
      <w:pPr>
        <w:tabs>
          <w:tab w:val="left" w:pos="2880"/>
          <w:tab w:val="left" w:leader="dot" w:pos="9000"/>
        </w:tabs>
        <w:ind w:left="720"/>
        <w:rPr>
          <w:rFonts w:ascii="Arial" w:hAnsi="Arial" w:cs="Arial"/>
          <w:sz w:val="24"/>
          <w:szCs w:val="24"/>
        </w:rPr>
      </w:pPr>
      <w:r>
        <w:rPr>
          <w:rFonts w:ascii="Arial" w:hAnsi="Arial" w:cs="Arial"/>
          <w:sz w:val="24"/>
          <w:szCs w:val="24"/>
        </w:rPr>
        <w:tab/>
        <w:t>Agriculture</w:t>
      </w:r>
      <w:r>
        <w:rPr>
          <w:rFonts w:ascii="Arial" w:hAnsi="Arial" w:cs="Arial"/>
          <w:sz w:val="24"/>
          <w:szCs w:val="24"/>
        </w:rPr>
        <w:tab/>
        <w:t>58</w:t>
      </w:r>
    </w:p>
    <w:p w14:paraId="237E08B1"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Business Education</w:t>
      </w:r>
      <w:r>
        <w:rPr>
          <w:rFonts w:ascii="Arial" w:hAnsi="Arial" w:cs="Arial"/>
          <w:sz w:val="24"/>
          <w:szCs w:val="24"/>
        </w:rPr>
        <w:tab/>
        <w:t>62</w:t>
      </w:r>
    </w:p>
    <w:p w14:paraId="35202693"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Consumer and Home Economics Education</w:t>
      </w:r>
      <w:r>
        <w:rPr>
          <w:rFonts w:ascii="Arial" w:hAnsi="Arial" w:cs="Arial"/>
          <w:sz w:val="24"/>
          <w:szCs w:val="24"/>
        </w:rPr>
        <w:tab/>
        <w:t>66</w:t>
      </w:r>
    </w:p>
    <w:p w14:paraId="2D7498B0"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Grant-Eligible Programs</w:t>
      </w:r>
      <w:r>
        <w:rPr>
          <w:rFonts w:ascii="Arial" w:hAnsi="Arial" w:cs="Arial"/>
          <w:sz w:val="24"/>
          <w:szCs w:val="24"/>
        </w:rPr>
        <w:tab/>
        <w:t>70</w:t>
      </w:r>
    </w:p>
    <w:p w14:paraId="6D12761F" w14:textId="77777777" w:rsidR="00D85716" w:rsidRDefault="00D85716">
      <w:pPr>
        <w:tabs>
          <w:tab w:val="left" w:pos="2880"/>
          <w:tab w:val="left" w:leader="dot" w:pos="9000"/>
        </w:tabs>
        <w:ind w:left="720" w:firstLine="720"/>
        <w:rPr>
          <w:rFonts w:ascii="Arial" w:hAnsi="Arial" w:cs="Arial"/>
          <w:sz w:val="24"/>
          <w:szCs w:val="24"/>
        </w:rPr>
      </w:pPr>
      <w:r>
        <w:rPr>
          <w:rFonts w:ascii="Arial" w:hAnsi="Arial" w:cs="Arial"/>
          <w:sz w:val="24"/>
          <w:szCs w:val="24"/>
        </w:rPr>
        <w:tab/>
        <w:t>Technology/Industrial Arts Education</w:t>
      </w:r>
      <w:r>
        <w:rPr>
          <w:rFonts w:ascii="Arial" w:hAnsi="Arial" w:cs="Arial"/>
          <w:sz w:val="24"/>
          <w:szCs w:val="24"/>
        </w:rPr>
        <w:tab/>
        <w:t>71</w:t>
      </w:r>
    </w:p>
    <w:p w14:paraId="784A6976" w14:textId="77777777" w:rsidR="00D85716" w:rsidRDefault="00D85716">
      <w:pPr>
        <w:tabs>
          <w:tab w:val="left" w:leader="dot" w:pos="9000"/>
        </w:tabs>
        <w:ind w:left="720" w:hanging="720"/>
        <w:rPr>
          <w:rFonts w:ascii="Arial" w:hAnsi="Arial" w:cs="Arial"/>
          <w:sz w:val="24"/>
          <w:szCs w:val="24"/>
        </w:rPr>
      </w:pPr>
    </w:p>
    <w:p w14:paraId="59BCCAC7" w14:textId="77777777" w:rsidR="00D85716" w:rsidRDefault="00D85716">
      <w:pPr>
        <w:tabs>
          <w:tab w:val="left" w:leader="dot" w:pos="9000"/>
        </w:tabs>
        <w:ind w:left="720" w:hanging="720"/>
        <w:rPr>
          <w:rFonts w:ascii="Arial" w:hAnsi="Arial" w:cs="Arial"/>
          <w:sz w:val="24"/>
          <w:szCs w:val="24"/>
        </w:rPr>
      </w:pPr>
    </w:p>
    <w:p w14:paraId="3ABC1853" w14:textId="77777777" w:rsidR="00D85716" w:rsidRDefault="00D85716">
      <w:pPr>
        <w:tabs>
          <w:tab w:val="left" w:leader="dot" w:pos="9000"/>
        </w:tabs>
        <w:ind w:left="720" w:hanging="720"/>
        <w:rPr>
          <w:rFonts w:ascii="Arial" w:hAnsi="Arial" w:cs="Arial"/>
          <w:sz w:val="24"/>
          <w:szCs w:val="24"/>
        </w:rPr>
      </w:pPr>
    </w:p>
    <w:p w14:paraId="5CFDEE6F" w14:textId="77777777" w:rsidR="00D85716" w:rsidRDefault="00D85716">
      <w:pPr>
        <w:tabs>
          <w:tab w:val="left" w:leader="dot" w:pos="9000"/>
        </w:tabs>
        <w:ind w:left="720" w:hanging="720"/>
        <w:rPr>
          <w:rFonts w:ascii="Arial" w:hAnsi="Arial" w:cs="Arial"/>
          <w:sz w:val="24"/>
          <w:szCs w:val="24"/>
        </w:rPr>
      </w:pPr>
    </w:p>
    <w:p w14:paraId="14B100B4" w14:textId="77777777" w:rsidR="00D85716" w:rsidRDefault="00D85716">
      <w:pPr>
        <w:tabs>
          <w:tab w:val="left" w:leader="dot" w:pos="9000"/>
        </w:tabs>
        <w:rPr>
          <w:rFonts w:ascii="Arial" w:hAnsi="Arial" w:cs="Arial"/>
          <w:sz w:val="24"/>
          <w:szCs w:val="24"/>
        </w:rPr>
      </w:pPr>
      <w:r>
        <w:rPr>
          <w:rFonts w:ascii="Arial" w:hAnsi="Arial" w:cs="Arial"/>
          <w:sz w:val="24"/>
          <w:szCs w:val="24"/>
        </w:rPr>
        <w:lastRenderedPageBreak/>
        <w:t xml:space="preserve">Appendix </w:t>
      </w:r>
      <w:r>
        <w:rPr>
          <w:rFonts w:ascii="Arial" w:hAnsi="Arial" w:cs="Arial"/>
          <w:sz w:val="24"/>
          <w:szCs w:val="24"/>
        </w:rPr>
        <w:tab/>
        <w:t>75</w:t>
      </w:r>
    </w:p>
    <w:p w14:paraId="6574ADD7" w14:textId="77777777" w:rsidR="00D85716" w:rsidRDefault="00D85716">
      <w:pPr>
        <w:tabs>
          <w:tab w:val="left" w:leader="dot" w:pos="9000"/>
        </w:tabs>
        <w:rPr>
          <w:rFonts w:ascii="Arial" w:hAnsi="Arial" w:cs="Arial"/>
          <w:sz w:val="24"/>
          <w:szCs w:val="24"/>
        </w:rPr>
      </w:pPr>
      <w:r>
        <w:rPr>
          <w:rFonts w:ascii="Arial" w:hAnsi="Arial" w:cs="Arial"/>
          <w:sz w:val="24"/>
          <w:szCs w:val="24"/>
        </w:rPr>
        <w:t xml:space="preserve">           A - Accreditation, School Approval, Program Reviews</w:t>
      </w:r>
      <w:r>
        <w:rPr>
          <w:rFonts w:ascii="Arial" w:hAnsi="Arial" w:cs="Arial"/>
          <w:sz w:val="24"/>
          <w:szCs w:val="24"/>
        </w:rPr>
        <w:tab/>
        <w:t>76</w:t>
      </w:r>
    </w:p>
    <w:p w14:paraId="483DF0A4"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B - Field Placements</w:t>
      </w:r>
      <w:r>
        <w:rPr>
          <w:rFonts w:ascii="Arial" w:hAnsi="Arial" w:cs="Arial"/>
          <w:sz w:val="24"/>
          <w:szCs w:val="24"/>
        </w:rPr>
        <w:tab/>
        <w:t>77</w:t>
      </w:r>
    </w:p>
    <w:p w14:paraId="0B458DC3"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C - Integrated Studies Approval (Chapter 127.13F)</w:t>
      </w:r>
      <w:r>
        <w:rPr>
          <w:rFonts w:ascii="Arial" w:hAnsi="Arial" w:cs="Arial"/>
          <w:sz w:val="24"/>
          <w:szCs w:val="24"/>
        </w:rPr>
        <w:tab/>
        <w:t>79</w:t>
      </w:r>
    </w:p>
    <w:p w14:paraId="065C1E93"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D - Methods of Administration for Eliminating Discrimination</w:t>
      </w:r>
      <w:r>
        <w:rPr>
          <w:rFonts w:ascii="Arial" w:hAnsi="Arial" w:cs="Arial"/>
          <w:sz w:val="24"/>
          <w:szCs w:val="24"/>
        </w:rPr>
        <w:tab/>
        <w:t>81</w:t>
      </w:r>
    </w:p>
    <w:p w14:paraId="170DB1BD"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E - Sex Equity</w:t>
      </w:r>
      <w:r>
        <w:rPr>
          <w:rFonts w:ascii="Arial" w:hAnsi="Arial" w:cs="Arial"/>
          <w:sz w:val="24"/>
          <w:szCs w:val="24"/>
        </w:rPr>
        <w:tab/>
        <w:t>82</w:t>
      </w:r>
    </w:p>
    <w:p w14:paraId="03686C51"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F - Personnel Services for Students</w:t>
      </w:r>
      <w:r>
        <w:rPr>
          <w:rFonts w:ascii="Arial" w:hAnsi="Arial" w:cs="Arial"/>
          <w:sz w:val="24"/>
          <w:szCs w:val="24"/>
        </w:rPr>
        <w:tab/>
        <w:t>83</w:t>
      </w:r>
    </w:p>
    <w:p w14:paraId="58100BEF"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G - Pro-vocational Education</w:t>
      </w:r>
      <w:r>
        <w:rPr>
          <w:rFonts w:ascii="Arial" w:hAnsi="Arial" w:cs="Arial"/>
          <w:sz w:val="24"/>
          <w:szCs w:val="24"/>
        </w:rPr>
        <w:tab/>
        <w:t>85</w:t>
      </w:r>
    </w:p>
    <w:p w14:paraId="7AA6A59D"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H - Guidelines for Screening</w:t>
      </w:r>
      <w:r>
        <w:rPr>
          <w:rFonts w:ascii="Arial" w:hAnsi="Arial" w:cs="Arial"/>
          <w:sz w:val="24"/>
          <w:szCs w:val="24"/>
        </w:rPr>
        <w:tab/>
        <w:t>86</w:t>
      </w:r>
    </w:p>
    <w:p w14:paraId="662C7769"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I - Student Organizations</w:t>
      </w:r>
      <w:r>
        <w:rPr>
          <w:rFonts w:ascii="Arial" w:hAnsi="Arial" w:cs="Arial"/>
          <w:sz w:val="24"/>
          <w:szCs w:val="24"/>
        </w:rPr>
        <w:tab/>
        <w:t>88</w:t>
      </w:r>
    </w:p>
    <w:p w14:paraId="52EDEF41" w14:textId="77777777" w:rsidR="00D85716" w:rsidRDefault="00D85716">
      <w:pPr>
        <w:tabs>
          <w:tab w:val="left" w:leader="dot" w:pos="9000"/>
        </w:tabs>
        <w:ind w:left="720"/>
        <w:rPr>
          <w:rFonts w:ascii="Arial" w:hAnsi="Arial" w:cs="Arial"/>
          <w:sz w:val="24"/>
          <w:szCs w:val="24"/>
        </w:rPr>
      </w:pPr>
      <w:r>
        <w:rPr>
          <w:rFonts w:ascii="Arial" w:hAnsi="Arial" w:cs="Arial"/>
          <w:sz w:val="24"/>
          <w:szCs w:val="24"/>
        </w:rPr>
        <w:t>J - Vocational Assessment</w:t>
      </w:r>
      <w:r>
        <w:rPr>
          <w:rFonts w:ascii="Arial" w:hAnsi="Arial" w:cs="Arial"/>
          <w:sz w:val="24"/>
          <w:szCs w:val="24"/>
        </w:rPr>
        <w:tab/>
        <w:t>89</w:t>
      </w:r>
    </w:p>
    <w:p w14:paraId="0D0070F9" w14:textId="77777777" w:rsidR="00D85716" w:rsidRDefault="00D85716">
      <w:pPr>
        <w:jc w:val="right"/>
        <w:rPr>
          <w:rFonts w:ascii="Arial" w:hAnsi="Arial" w:cs="Arial"/>
          <w:sz w:val="24"/>
          <w:szCs w:val="24"/>
        </w:rPr>
      </w:pPr>
    </w:p>
    <w:p w14:paraId="64FACA8F" w14:textId="77777777" w:rsidR="00D85716" w:rsidRDefault="00D85716">
      <w:pPr>
        <w:jc w:val="right"/>
        <w:rPr>
          <w:rFonts w:ascii="Arial" w:hAnsi="Arial" w:cs="Arial"/>
          <w:sz w:val="24"/>
          <w:szCs w:val="24"/>
        </w:rPr>
      </w:pPr>
    </w:p>
    <w:p w14:paraId="0439C272" w14:textId="77777777" w:rsidR="00D85716" w:rsidRDefault="00D85716">
      <w:pPr>
        <w:rPr>
          <w:rFonts w:ascii="Arial" w:hAnsi="Arial" w:cs="Arial"/>
          <w:sz w:val="24"/>
          <w:szCs w:val="24"/>
        </w:rPr>
        <w:sectPr w:rsidR="00D85716">
          <w:headerReference w:type="default" r:id="rId6"/>
          <w:footerReference w:type="default" r:id="rId7"/>
          <w:pgSz w:w="12240" w:h="15840"/>
          <w:pgMar w:top="864" w:right="1440" w:bottom="864" w:left="1440" w:header="0" w:footer="0" w:gutter="0"/>
          <w:pgNumType w:fmt="lowerRoman" w:start="1"/>
          <w:cols w:space="720"/>
          <w:noEndnote/>
        </w:sectPr>
      </w:pPr>
    </w:p>
    <w:p w14:paraId="36E53182" w14:textId="77777777" w:rsidR="00D85716" w:rsidRDefault="00D85716">
      <w:pPr>
        <w:jc w:val="right"/>
        <w:rPr>
          <w:rFonts w:ascii="Arial" w:hAnsi="Arial" w:cs="Arial"/>
          <w:vanish/>
          <w:sz w:val="24"/>
          <w:szCs w:val="24"/>
        </w:rPr>
      </w:pPr>
    </w:p>
    <w:p w14:paraId="11A91482" w14:textId="77777777" w:rsidR="00D85716" w:rsidRDefault="00D85716">
      <w:pPr>
        <w:ind w:left="720" w:hanging="720"/>
        <w:jc w:val="center"/>
        <w:rPr>
          <w:rFonts w:ascii="Arial" w:hAnsi="Arial" w:cs="Arial"/>
          <w:sz w:val="24"/>
          <w:szCs w:val="24"/>
        </w:rPr>
      </w:pPr>
      <w:r>
        <w:rPr>
          <w:rFonts w:ascii="Arial" w:hAnsi="Arial" w:cs="Arial"/>
          <w:sz w:val="24"/>
          <w:szCs w:val="24"/>
        </w:rPr>
        <w:t>FOREWORD</w:t>
      </w:r>
    </w:p>
    <w:p w14:paraId="1E846F42" w14:textId="77777777" w:rsidR="00D85716" w:rsidRDefault="00D85716">
      <w:pPr>
        <w:ind w:left="720" w:hanging="720"/>
        <w:rPr>
          <w:rFonts w:ascii="Arial" w:hAnsi="Arial" w:cs="Arial"/>
          <w:sz w:val="24"/>
          <w:szCs w:val="24"/>
        </w:rPr>
      </w:pPr>
    </w:p>
    <w:p w14:paraId="59ACFB03" w14:textId="77777777" w:rsidR="00D85716" w:rsidRDefault="00D85716">
      <w:pPr>
        <w:ind w:left="720" w:hanging="720"/>
        <w:rPr>
          <w:rFonts w:ascii="Arial" w:hAnsi="Arial" w:cs="Arial"/>
          <w:sz w:val="24"/>
          <w:szCs w:val="24"/>
        </w:rPr>
      </w:pPr>
    </w:p>
    <w:p w14:paraId="5C26793B" w14:textId="77777777" w:rsidR="00D85716" w:rsidRDefault="00D85716">
      <w:pPr>
        <w:ind w:left="720"/>
        <w:rPr>
          <w:rFonts w:ascii="Arial" w:hAnsi="Arial" w:cs="Arial"/>
          <w:sz w:val="24"/>
          <w:szCs w:val="24"/>
        </w:rPr>
      </w:pPr>
      <w:r>
        <w:rPr>
          <w:rFonts w:ascii="Arial" w:hAnsi="Arial" w:cs="Arial"/>
          <w:sz w:val="24"/>
          <w:szCs w:val="24"/>
        </w:rPr>
        <w:t>These vocational education program standards set forth the Department of Education, requirements for Maine's secondary vocational education courses of study.  These standards were developed for department personnel, school administrators and instructors, and others who are responsible for Instructional and program management.</w:t>
      </w:r>
    </w:p>
    <w:p w14:paraId="4B05AFCA" w14:textId="77777777" w:rsidR="00D85716" w:rsidRDefault="00D85716">
      <w:pPr>
        <w:ind w:left="720" w:hanging="720"/>
        <w:rPr>
          <w:rFonts w:ascii="Arial" w:hAnsi="Arial" w:cs="Arial"/>
          <w:sz w:val="24"/>
          <w:szCs w:val="24"/>
        </w:rPr>
      </w:pPr>
    </w:p>
    <w:p w14:paraId="3435ACAE" w14:textId="77777777" w:rsidR="00D85716" w:rsidRDefault="00D85716">
      <w:pPr>
        <w:ind w:left="720"/>
        <w:rPr>
          <w:rFonts w:ascii="Arial" w:hAnsi="Arial" w:cs="Arial"/>
          <w:sz w:val="24"/>
          <w:szCs w:val="24"/>
        </w:rPr>
      </w:pPr>
      <w:r>
        <w:rPr>
          <w:rFonts w:ascii="Arial" w:hAnsi="Arial" w:cs="Arial"/>
          <w:sz w:val="24"/>
          <w:szCs w:val="24"/>
        </w:rPr>
        <w:t>The underlying intent of these standards is to enhance secondary educational opportunities for all Maine's students by affording them access to quality vocational programs thus giving them a competitive edge as they prepare for their Life and career choices.</w:t>
      </w:r>
    </w:p>
    <w:p w14:paraId="0A2E4FF4" w14:textId="77777777" w:rsidR="00D85716" w:rsidRDefault="00D85716">
      <w:pPr>
        <w:ind w:left="720" w:hanging="720"/>
        <w:rPr>
          <w:rFonts w:ascii="Arial" w:hAnsi="Arial" w:cs="Arial"/>
          <w:sz w:val="24"/>
          <w:szCs w:val="24"/>
        </w:rPr>
      </w:pPr>
    </w:p>
    <w:p w14:paraId="2DBDF4B8" w14:textId="77777777" w:rsidR="00D85716" w:rsidRDefault="00D85716">
      <w:pPr>
        <w:ind w:left="720"/>
        <w:rPr>
          <w:rFonts w:ascii="Arial" w:hAnsi="Arial" w:cs="Arial"/>
          <w:sz w:val="24"/>
          <w:szCs w:val="24"/>
        </w:rPr>
      </w:pPr>
      <w:r>
        <w:rPr>
          <w:rFonts w:ascii="Arial" w:hAnsi="Arial" w:cs="Arial"/>
          <w:sz w:val="24"/>
          <w:szCs w:val="24"/>
        </w:rPr>
        <w:t>Maine's future economic vitality ties in its greatest natural resource Its people.  Secondary vocational education is very much an integral part of that vitality.</w:t>
      </w:r>
    </w:p>
    <w:p w14:paraId="6B620FB5" w14:textId="77777777" w:rsidR="00D85716" w:rsidRDefault="00D85716">
      <w:pPr>
        <w:ind w:left="720" w:hanging="720"/>
        <w:rPr>
          <w:rFonts w:ascii="Arial" w:hAnsi="Arial" w:cs="Arial"/>
          <w:sz w:val="24"/>
          <w:szCs w:val="24"/>
        </w:rPr>
      </w:pPr>
    </w:p>
    <w:p w14:paraId="2C017CEE" w14:textId="77777777" w:rsidR="00D85716" w:rsidRDefault="00D85716">
      <w:pPr>
        <w:ind w:left="720" w:hanging="720"/>
        <w:rPr>
          <w:rFonts w:ascii="Arial" w:hAnsi="Arial" w:cs="Arial"/>
          <w:sz w:val="24"/>
          <w:szCs w:val="24"/>
        </w:rPr>
      </w:pPr>
    </w:p>
    <w:p w14:paraId="502278C6" w14:textId="77777777" w:rsidR="00D85716" w:rsidRDefault="00D85716">
      <w:pPr>
        <w:ind w:left="4320" w:firstLine="720"/>
        <w:rPr>
          <w:rFonts w:ascii="Arial" w:hAnsi="Arial" w:cs="Arial"/>
          <w:sz w:val="24"/>
          <w:szCs w:val="24"/>
        </w:rPr>
      </w:pPr>
      <w:r>
        <w:rPr>
          <w:rFonts w:ascii="Arial" w:hAnsi="Arial" w:cs="Arial"/>
          <w:sz w:val="24"/>
          <w:szCs w:val="24"/>
        </w:rPr>
        <w:t xml:space="preserve">Eve M. </w:t>
      </w:r>
      <w:proofErr w:type="spellStart"/>
      <w:r>
        <w:rPr>
          <w:rFonts w:ascii="Arial" w:hAnsi="Arial" w:cs="Arial"/>
          <w:sz w:val="24"/>
          <w:szCs w:val="24"/>
        </w:rPr>
        <w:t>Bither</w:t>
      </w:r>
      <w:proofErr w:type="spellEnd"/>
    </w:p>
    <w:p w14:paraId="55801440" w14:textId="77777777" w:rsidR="00D85716" w:rsidRDefault="00D85716">
      <w:pPr>
        <w:ind w:left="720" w:hanging="720"/>
        <w:rPr>
          <w:rFonts w:ascii="Arial" w:hAnsi="Arial" w:cs="Arial"/>
          <w:sz w:val="24"/>
          <w:szCs w:val="24"/>
        </w:rPr>
      </w:pPr>
    </w:p>
    <w:p w14:paraId="2D95D0AA" w14:textId="77777777" w:rsidR="00D85716" w:rsidRDefault="00D85716">
      <w:pPr>
        <w:ind w:left="4320" w:firstLine="720"/>
        <w:rPr>
          <w:rFonts w:ascii="Arial" w:hAnsi="Arial" w:cs="Arial"/>
          <w:sz w:val="24"/>
          <w:szCs w:val="24"/>
        </w:rPr>
      </w:pPr>
      <w:r>
        <w:rPr>
          <w:rFonts w:ascii="Arial" w:hAnsi="Arial" w:cs="Arial"/>
          <w:sz w:val="24"/>
          <w:szCs w:val="24"/>
        </w:rPr>
        <w:t>Commissioner</w:t>
      </w:r>
    </w:p>
    <w:p w14:paraId="6772D56F" w14:textId="77777777" w:rsidR="00D85716" w:rsidRDefault="00D85716">
      <w:pPr>
        <w:ind w:left="4320" w:firstLine="720"/>
        <w:rPr>
          <w:rFonts w:ascii="Arial" w:hAnsi="Arial" w:cs="Arial"/>
          <w:sz w:val="24"/>
          <w:szCs w:val="24"/>
        </w:rPr>
      </w:pPr>
      <w:r>
        <w:rPr>
          <w:rFonts w:ascii="Arial" w:hAnsi="Arial" w:cs="Arial"/>
          <w:sz w:val="24"/>
          <w:szCs w:val="24"/>
        </w:rPr>
        <w:t>Maine Department of Educational and</w:t>
      </w:r>
    </w:p>
    <w:p w14:paraId="3B72EEB2" w14:textId="77777777" w:rsidR="00D85716" w:rsidRDefault="00D85716">
      <w:pPr>
        <w:ind w:left="4320" w:firstLine="720"/>
        <w:rPr>
          <w:rFonts w:ascii="Arial" w:hAnsi="Arial" w:cs="Arial"/>
          <w:sz w:val="24"/>
          <w:szCs w:val="24"/>
        </w:rPr>
      </w:pPr>
      <w:r>
        <w:rPr>
          <w:rFonts w:ascii="Arial" w:hAnsi="Arial" w:cs="Arial"/>
          <w:sz w:val="24"/>
          <w:szCs w:val="24"/>
        </w:rPr>
        <w:t>Cultural Services</w:t>
      </w:r>
    </w:p>
    <w:p w14:paraId="433C07AB" w14:textId="77777777" w:rsidR="00D85716" w:rsidRDefault="00D85716">
      <w:pPr>
        <w:ind w:left="720" w:hanging="720"/>
        <w:jc w:val="right"/>
        <w:rPr>
          <w:rFonts w:ascii="Arial" w:hAnsi="Arial" w:cs="Arial"/>
          <w:vanish/>
          <w:sz w:val="24"/>
          <w:szCs w:val="24"/>
        </w:rPr>
      </w:pPr>
      <w:r>
        <w:rPr>
          <w:rFonts w:ascii="Arial" w:hAnsi="Arial" w:cs="Arial"/>
          <w:sz w:val="24"/>
          <w:szCs w:val="24"/>
        </w:rPr>
        <w:br w:type="page"/>
      </w:r>
    </w:p>
    <w:p w14:paraId="70FEFF43" w14:textId="77777777" w:rsidR="00D85716" w:rsidRDefault="00D85716">
      <w:pPr>
        <w:ind w:left="720" w:hanging="720"/>
        <w:jc w:val="center"/>
        <w:rPr>
          <w:rFonts w:ascii="Arial" w:hAnsi="Arial" w:cs="Arial"/>
          <w:sz w:val="24"/>
          <w:szCs w:val="24"/>
        </w:rPr>
      </w:pPr>
      <w:r>
        <w:rPr>
          <w:rFonts w:ascii="Arial" w:hAnsi="Arial" w:cs="Arial"/>
          <w:sz w:val="24"/>
          <w:szCs w:val="24"/>
        </w:rPr>
        <w:t>INTRODUCTORY STATEMENT</w:t>
      </w:r>
    </w:p>
    <w:p w14:paraId="0193ACDF" w14:textId="77777777" w:rsidR="00D85716" w:rsidRDefault="00D85716">
      <w:pPr>
        <w:ind w:left="720" w:hanging="720"/>
        <w:rPr>
          <w:rFonts w:ascii="Arial" w:hAnsi="Arial" w:cs="Arial"/>
          <w:sz w:val="24"/>
          <w:szCs w:val="24"/>
        </w:rPr>
      </w:pPr>
    </w:p>
    <w:p w14:paraId="195BA07C" w14:textId="77777777" w:rsidR="00D85716" w:rsidRDefault="00D85716">
      <w:pPr>
        <w:ind w:left="720" w:hanging="720"/>
        <w:rPr>
          <w:rFonts w:ascii="Arial" w:hAnsi="Arial" w:cs="Arial"/>
          <w:sz w:val="24"/>
          <w:szCs w:val="24"/>
        </w:rPr>
      </w:pPr>
    </w:p>
    <w:p w14:paraId="6B2874BC" w14:textId="77777777" w:rsidR="00D85716" w:rsidRDefault="00D85716">
      <w:pPr>
        <w:ind w:left="720"/>
        <w:rPr>
          <w:rFonts w:ascii="Arial" w:hAnsi="Arial" w:cs="Arial"/>
          <w:sz w:val="24"/>
          <w:szCs w:val="24"/>
        </w:rPr>
      </w:pPr>
      <w:r>
        <w:rPr>
          <w:rFonts w:ascii="Arial" w:hAnsi="Arial" w:cs="Arial"/>
          <w:sz w:val="24"/>
          <w:szCs w:val="24"/>
        </w:rPr>
        <w:t>The ever flexing and changing needs of Maine's business and industrial community require Maine's educational system</w:t>
      </w:r>
      <w:proofErr w:type="gramStart"/>
      <w:r>
        <w:rPr>
          <w:rFonts w:ascii="Arial" w:hAnsi="Arial" w:cs="Arial"/>
          <w:sz w:val="24"/>
          <w:szCs w:val="24"/>
        </w:rPr>
        <w:t>, as a whole, to</w:t>
      </w:r>
      <w:proofErr w:type="gramEnd"/>
      <w:r>
        <w:rPr>
          <w:rFonts w:ascii="Arial" w:hAnsi="Arial" w:cs="Arial"/>
          <w:sz w:val="24"/>
          <w:szCs w:val="24"/>
        </w:rPr>
        <w:t xml:space="preserve"> realign itself as necessary to meet these emerging needs.  The Department of Education, under the authority of the Maine State Board of Education, presents these standards for program approval, revision, and evaluation as keystones from which to maintain a viable and effective adult and secondary vocational education network throughout the State of Maine.</w:t>
      </w:r>
    </w:p>
    <w:p w14:paraId="0A1344C7" w14:textId="77777777" w:rsidR="00D85716" w:rsidRDefault="00D85716">
      <w:pPr>
        <w:ind w:left="720" w:hanging="720"/>
        <w:jc w:val="right"/>
        <w:rPr>
          <w:rFonts w:ascii="Arial" w:hAnsi="Arial" w:cs="Arial"/>
          <w:vanish/>
          <w:sz w:val="24"/>
          <w:szCs w:val="24"/>
        </w:rPr>
      </w:pPr>
      <w:r>
        <w:rPr>
          <w:rFonts w:ascii="Arial" w:hAnsi="Arial" w:cs="Arial"/>
          <w:sz w:val="24"/>
          <w:szCs w:val="24"/>
        </w:rPr>
        <w:br w:type="page"/>
      </w:r>
    </w:p>
    <w:p w14:paraId="20423487" w14:textId="77777777" w:rsidR="00D85716" w:rsidRDefault="00D85716">
      <w:pPr>
        <w:ind w:left="720" w:hanging="720"/>
        <w:jc w:val="center"/>
        <w:rPr>
          <w:rFonts w:ascii="Arial" w:hAnsi="Arial" w:cs="Arial"/>
          <w:sz w:val="24"/>
          <w:szCs w:val="24"/>
        </w:rPr>
      </w:pPr>
      <w:r>
        <w:rPr>
          <w:rFonts w:ascii="Arial" w:hAnsi="Arial" w:cs="Arial"/>
          <w:sz w:val="24"/>
          <w:szCs w:val="24"/>
        </w:rPr>
        <w:t>PREFACE</w:t>
      </w:r>
    </w:p>
    <w:p w14:paraId="26E5D54B" w14:textId="77777777" w:rsidR="00D85716" w:rsidRDefault="00D85716">
      <w:pPr>
        <w:ind w:left="720" w:hanging="720"/>
        <w:rPr>
          <w:rFonts w:ascii="Arial" w:hAnsi="Arial" w:cs="Arial"/>
          <w:sz w:val="24"/>
          <w:szCs w:val="24"/>
        </w:rPr>
      </w:pPr>
    </w:p>
    <w:p w14:paraId="5A346534" w14:textId="77777777" w:rsidR="00D85716" w:rsidRDefault="00D85716">
      <w:pPr>
        <w:ind w:left="720" w:hanging="720"/>
        <w:rPr>
          <w:rFonts w:ascii="Arial" w:hAnsi="Arial" w:cs="Arial"/>
          <w:sz w:val="24"/>
          <w:szCs w:val="24"/>
        </w:rPr>
      </w:pPr>
    </w:p>
    <w:p w14:paraId="271B5642" w14:textId="77777777" w:rsidR="00D85716" w:rsidRDefault="00D85716">
      <w:pPr>
        <w:ind w:left="720"/>
        <w:rPr>
          <w:rFonts w:ascii="Arial" w:hAnsi="Arial" w:cs="Arial"/>
          <w:sz w:val="24"/>
          <w:szCs w:val="24"/>
        </w:rPr>
      </w:pPr>
      <w:r>
        <w:rPr>
          <w:rFonts w:ascii="Arial" w:hAnsi="Arial" w:cs="Arial"/>
          <w:sz w:val="24"/>
          <w:szCs w:val="24"/>
        </w:rPr>
        <w:t>This document sets forth standards and procedures which govern vocational instruction at the secondary level in the State of Maine.  These standards have been developed pursuant to the intent and Legal requirements set forth in Maine's revised statutes, Title 20-A, governing education and other state and federal regulations; e.g., P.L. 98-524 Carl Perkins Vocational Education Act, Section 504 of the Rehabilitation Act, Chapter 125 Regulations Governing Basic School Approval, and Chapter 127 Instruction Requirements and Graduation Standards of the Education Reform Act.</w:t>
      </w:r>
    </w:p>
    <w:p w14:paraId="5EC8D7B3" w14:textId="77777777" w:rsidR="00D85716" w:rsidRDefault="00D85716">
      <w:pPr>
        <w:ind w:left="720" w:hanging="720"/>
        <w:rPr>
          <w:rFonts w:ascii="Arial" w:hAnsi="Arial" w:cs="Arial"/>
          <w:sz w:val="24"/>
          <w:szCs w:val="24"/>
        </w:rPr>
      </w:pPr>
    </w:p>
    <w:p w14:paraId="5A07D0EE" w14:textId="77777777" w:rsidR="00D85716" w:rsidRDefault="00D85716">
      <w:pPr>
        <w:ind w:left="720"/>
        <w:rPr>
          <w:rFonts w:ascii="Arial" w:hAnsi="Arial" w:cs="Arial"/>
          <w:sz w:val="24"/>
          <w:szCs w:val="24"/>
        </w:rPr>
      </w:pPr>
      <w:r>
        <w:rPr>
          <w:rFonts w:ascii="Arial" w:hAnsi="Arial" w:cs="Arial"/>
          <w:sz w:val="24"/>
          <w:szCs w:val="24"/>
        </w:rPr>
        <w:t>These standards must be adhered to by educational agencies in planning, implementing and evaluating vocational courses and programs.  These standards mitt be used in conjunction with the Basic Program Approval process provided for in Chapters 125 and 127, and they also mitt be used in course and program review and accreditation procedures.</w:t>
      </w:r>
    </w:p>
    <w:p w14:paraId="78E731AB" w14:textId="77777777" w:rsidR="00D85716" w:rsidRDefault="00D85716">
      <w:pPr>
        <w:ind w:left="720" w:hanging="720"/>
        <w:rPr>
          <w:rFonts w:ascii="Arial" w:hAnsi="Arial" w:cs="Arial"/>
          <w:sz w:val="24"/>
          <w:szCs w:val="24"/>
        </w:rPr>
      </w:pPr>
    </w:p>
    <w:p w14:paraId="58696CF3" w14:textId="77777777" w:rsidR="00D85716" w:rsidRDefault="00D85716">
      <w:pPr>
        <w:ind w:left="720"/>
        <w:rPr>
          <w:rFonts w:ascii="Arial" w:hAnsi="Arial" w:cs="Arial"/>
          <w:sz w:val="24"/>
          <w:szCs w:val="24"/>
        </w:rPr>
      </w:pPr>
      <w:r>
        <w:rPr>
          <w:rFonts w:ascii="Arial" w:hAnsi="Arial" w:cs="Arial"/>
          <w:sz w:val="24"/>
          <w:szCs w:val="24"/>
        </w:rPr>
        <w:t>These standards mitt be reviewed annually by the Bureau of Adult and Secondary Vocational Education and modified appropriately to reflect necessary adjustments to deliver relevant occupational training in )faint's educational institutions.</w:t>
      </w:r>
    </w:p>
    <w:p w14:paraId="5F857B9E" w14:textId="77777777" w:rsidR="00D85716" w:rsidRDefault="00D85716">
      <w:pPr>
        <w:ind w:left="720" w:hanging="720"/>
        <w:rPr>
          <w:rFonts w:ascii="Arial" w:hAnsi="Arial" w:cs="Arial"/>
          <w:sz w:val="24"/>
          <w:szCs w:val="24"/>
        </w:rPr>
      </w:pPr>
    </w:p>
    <w:p w14:paraId="1EE45855" w14:textId="77777777" w:rsidR="00D85716" w:rsidRDefault="00D85716">
      <w:pPr>
        <w:ind w:left="720"/>
        <w:rPr>
          <w:rFonts w:ascii="Arial" w:hAnsi="Arial" w:cs="Arial"/>
          <w:sz w:val="24"/>
          <w:szCs w:val="24"/>
        </w:rPr>
      </w:pPr>
      <w:r>
        <w:rPr>
          <w:rFonts w:ascii="Arial" w:hAnsi="Arial" w:cs="Arial"/>
          <w:sz w:val="24"/>
          <w:szCs w:val="24"/>
        </w:rPr>
        <w:t xml:space="preserve">This document sets forth program criteria.  Following specific program listings is an appendix with general information and applicable requirements.  The provisions of the appendix are part of the rules and are legally binding except </w:t>
      </w:r>
      <w:proofErr w:type="gramStart"/>
      <w:r>
        <w:rPr>
          <w:rFonts w:ascii="Arial" w:hAnsi="Arial" w:cs="Arial"/>
          <w:sz w:val="24"/>
          <w:szCs w:val="24"/>
        </w:rPr>
        <w:t>where</w:t>
      </w:r>
      <w:proofErr w:type="gramEnd"/>
      <w:r>
        <w:rPr>
          <w:rFonts w:ascii="Arial" w:hAnsi="Arial" w:cs="Arial"/>
          <w:sz w:val="24"/>
          <w:szCs w:val="24"/>
        </w:rPr>
        <w:t xml:space="preserve"> stated to be advisory or informational.</w:t>
      </w:r>
    </w:p>
    <w:p w14:paraId="391D78FD" w14:textId="77777777" w:rsidR="00D85716" w:rsidRDefault="00D85716">
      <w:pPr>
        <w:ind w:left="720" w:hanging="720"/>
        <w:rPr>
          <w:rFonts w:ascii="Arial" w:hAnsi="Arial" w:cs="Arial"/>
          <w:sz w:val="24"/>
          <w:szCs w:val="24"/>
        </w:rPr>
      </w:pPr>
    </w:p>
    <w:p w14:paraId="3AB76005" w14:textId="77777777" w:rsidR="00D85716" w:rsidRDefault="00D85716">
      <w:pPr>
        <w:ind w:left="720"/>
        <w:rPr>
          <w:rFonts w:ascii="Arial" w:hAnsi="Arial" w:cs="Arial"/>
          <w:sz w:val="24"/>
          <w:szCs w:val="24"/>
        </w:rPr>
      </w:pPr>
      <w:r>
        <w:rPr>
          <w:rFonts w:ascii="Arial" w:hAnsi="Arial" w:cs="Arial"/>
          <w:sz w:val="24"/>
          <w:szCs w:val="24"/>
        </w:rPr>
        <w:t>For further Information or assistance, contact the Department of Education, Director of the Division of Secondary Vocational Education, 23 State House Station, Augusta, Maine 04333.</w:t>
      </w:r>
    </w:p>
    <w:p w14:paraId="27EB7F0D"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1075EA65" w14:textId="77777777" w:rsidR="00D85716" w:rsidRDefault="00D85716">
      <w:pPr>
        <w:ind w:left="720" w:hanging="720"/>
        <w:jc w:val="center"/>
        <w:rPr>
          <w:rFonts w:ascii="Arial" w:hAnsi="Arial" w:cs="Arial"/>
          <w:sz w:val="24"/>
          <w:szCs w:val="24"/>
        </w:rPr>
      </w:pPr>
      <w:r>
        <w:rPr>
          <w:rFonts w:ascii="Arial" w:hAnsi="Arial" w:cs="Arial"/>
          <w:sz w:val="24"/>
          <w:szCs w:val="24"/>
        </w:rPr>
        <w:t>ACKNOWLEDGMENTS</w:t>
      </w:r>
    </w:p>
    <w:p w14:paraId="16ADE1E9" w14:textId="77777777" w:rsidR="00D85716" w:rsidRDefault="00D85716">
      <w:pPr>
        <w:ind w:left="720" w:hanging="720"/>
        <w:rPr>
          <w:rFonts w:ascii="Arial" w:hAnsi="Arial" w:cs="Arial"/>
          <w:sz w:val="24"/>
          <w:szCs w:val="24"/>
        </w:rPr>
      </w:pPr>
    </w:p>
    <w:p w14:paraId="27C06A7B" w14:textId="77777777" w:rsidR="00D85716" w:rsidRDefault="00D85716">
      <w:pPr>
        <w:ind w:left="720" w:hanging="720"/>
        <w:rPr>
          <w:rFonts w:ascii="Arial" w:hAnsi="Arial" w:cs="Arial"/>
          <w:sz w:val="24"/>
          <w:szCs w:val="24"/>
        </w:rPr>
      </w:pPr>
    </w:p>
    <w:p w14:paraId="1BC1CB6D" w14:textId="77777777" w:rsidR="00D85716" w:rsidRDefault="00D85716">
      <w:pPr>
        <w:rPr>
          <w:rFonts w:ascii="Arial" w:hAnsi="Arial" w:cs="Arial"/>
          <w:sz w:val="24"/>
          <w:szCs w:val="24"/>
        </w:rPr>
      </w:pPr>
      <w:r>
        <w:rPr>
          <w:rFonts w:ascii="Arial" w:hAnsi="Arial" w:cs="Arial"/>
          <w:sz w:val="24"/>
          <w:szCs w:val="24"/>
        </w:rPr>
        <w:t>On behalf of the Department of Education, the Bureau of Adult and Secondary Vocational Education wishes to recognize the following individuals for their contributions in serving as members of the Steering Committee for the preparation of this document:</w:t>
      </w:r>
    </w:p>
    <w:p w14:paraId="74A5C6CC" w14:textId="77777777" w:rsidR="00D85716" w:rsidRDefault="00D85716">
      <w:pPr>
        <w:rPr>
          <w:rFonts w:ascii="Arial" w:hAnsi="Arial" w:cs="Arial"/>
          <w:sz w:val="24"/>
          <w:szCs w:val="24"/>
        </w:rPr>
      </w:pPr>
    </w:p>
    <w:p w14:paraId="16C874C7" w14:textId="77777777" w:rsidR="00D85716" w:rsidRDefault="00D85716">
      <w:pPr>
        <w:ind w:left="720" w:hanging="720"/>
        <w:rPr>
          <w:rFonts w:ascii="Arial" w:hAnsi="Arial" w:cs="Arial"/>
          <w:sz w:val="24"/>
          <w:szCs w:val="24"/>
        </w:rPr>
      </w:pPr>
      <w:r>
        <w:rPr>
          <w:rFonts w:ascii="Arial" w:hAnsi="Arial" w:cs="Arial"/>
          <w:sz w:val="24"/>
          <w:szCs w:val="24"/>
        </w:rPr>
        <w:t>Vocational Administration:</w:t>
      </w:r>
    </w:p>
    <w:p w14:paraId="2334A2BA" w14:textId="77777777" w:rsidR="00D85716" w:rsidRDefault="00D85716">
      <w:pPr>
        <w:ind w:left="720" w:hanging="720"/>
        <w:rPr>
          <w:rFonts w:ascii="Arial" w:hAnsi="Arial" w:cs="Arial"/>
          <w:sz w:val="24"/>
          <w:szCs w:val="24"/>
        </w:rPr>
      </w:pPr>
    </w:p>
    <w:p w14:paraId="35538865" w14:textId="77777777" w:rsidR="00D85716" w:rsidRDefault="00D85716">
      <w:pPr>
        <w:ind w:left="720"/>
        <w:rPr>
          <w:rFonts w:ascii="Arial" w:hAnsi="Arial" w:cs="Arial"/>
          <w:sz w:val="24"/>
          <w:szCs w:val="24"/>
        </w:rPr>
      </w:pPr>
      <w:r>
        <w:rPr>
          <w:rFonts w:ascii="Arial" w:hAnsi="Arial" w:cs="Arial"/>
          <w:sz w:val="24"/>
          <w:szCs w:val="24"/>
        </w:rPr>
        <w:t>Frank Lee (Instructional Support Group)</w:t>
      </w:r>
    </w:p>
    <w:p w14:paraId="60A467D3" w14:textId="77777777" w:rsidR="00D85716" w:rsidRDefault="00D85716">
      <w:pPr>
        <w:ind w:firstLine="720"/>
        <w:rPr>
          <w:rFonts w:ascii="Arial" w:hAnsi="Arial" w:cs="Arial"/>
          <w:sz w:val="24"/>
          <w:szCs w:val="24"/>
        </w:rPr>
      </w:pPr>
      <w:r>
        <w:rPr>
          <w:rFonts w:ascii="Arial" w:hAnsi="Arial" w:cs="Arial"/>
          <w:sz w:val="24"/>
          <w:szCs w:val="24"/>
        </w:rPr>
        <w:t>Consultant, Trade &amp; Industrial Programs</w:t>
      </w:r>
    </w:p>
    <w:p w14:paraId="1E300164" w14:textId="77777777" w:rsidR="00D85716" w:rsidRDefault="00D85716">
      <w:pPr>
        <w:ind w:left="720"/>
        <w:rPr>
          <w:rFonts w:ascii="Arial" w:hAnsi="Arial" w:cs="Arial"/>
          <w:sz w:val="24"/>
          <w:szCs w:val="24"/>
        </w:rPr>
      </w:pPr>
      <w:r>
        <w:rPr>
          <w:rFonts w:ascii="Arial" w:hAnsi="Arial" w:cs="Arial"/>
          <w:sz w:val="24"/>
          <w:szCs w:val="24"/>
        </w:rPr>
        <w:t>Bureau of Vocational Education, DE</w:t>
      </w:r>
    </w:p>
    <w:p w14:paraId="32B216D8" w14:textId="77777777" w:rsidR="00D85716" w:rsidRDefault="00D85716">
      <w:pPr>
        <w:ind w:left="720" w:hanging="720"/>
        <w:rPr>
          <w:rFonts w:ascii="Arial" w:hAnsi="Arial" w:cs="Arial"/>
          <w:sz w:val="24"/>
          <w:szCs w:val="24"/>
        </w:rPr>
      </w:pPr>
    </w:p>
    <w:p w14:paraId="75233B2D" w14:textId="77777777" w:rsidR="00D85716" w:rsidRDefault="00D85716">
      <w:pPr>
        <w:ind w:left="720"/>
        <w:rPr>
          <w:rFonts w:ascii="Arial" w:hAnsi="Arial" w:cs="Arial"/>
          <w:sz w:val="24"/>
          <w:szCs w:val="24"/>
        </w:rPr>
      </w:pPr>
      <w:r>
        <w:rPr>
          <w:rFonts w:ascii="Arial" w:hAnsi="Arial" w:cs="Arial"/>
          <w:sz w:val="24"/>
          <w:szCs w:val="24"/>
        </w:rPr>
        <w:t>Richard Duntley, Director</w:t>
      </w:r>
    </w:p>
    <w:p w14:paraId="63A21DF7" w14:textId="77777777" w:rsidR="00D85716" w:rsidRDefault="00D85716">
      <w:pPr>
        <w:ind w:left="720"/>
        <w:rPr>
          <w:rFonts w:ascii="Arial" w:hAnsi="Arial" w:cs="Arial"/>
          <w:sz w:val="24"/>
          <w:szCs w:val="24"/>
        </w:rPr>
      </w:pPr>
      <w:r>
        <w:rPr>
          <w:rFonts w:ascii="Arial" w:hAnsi="Arial" w:cs="Arial"/>
          <w:sz w:val="24"/>
          <w:szCs w:val="24"/>
        </w:rPr>
        <w:t>Portland Regional Vocational Center</w:t>
      </w:r>
    </w:p>
    <w:p w14:paraId="5D6466DE" w14:textId="77777777" w:rsidR="00D85716" w:rsidRDefault="00D85716">
      <w:pPr>
        <w:ind w:left="720" w:hanging="720"/>
        <w:rPr>
          <w:rFonts w:ascii="Arial" w:hAnsi="Arial" w:cs="Arial"/>
          <w:sz w:val="24"/>
          <w:szCs w:val="24"/>
        </w:rPr>
      </w:pPr>
    </w:p>
    <w:p w14:paraId="6FCB4031" w14:textId="77777777" w:rsidR="00D85716" w:rsidRDefault="00D85716">
      <w:pPr>
        <w:ind w:left="720"/>
        <w:rPr>
          <w:rFonts w:ascii="Arial" w:hAnsi="Arial" w:cs="Arial"/>
          <w:sz w:val="24"/>
          <w:szCs w:val="24"/>
        </w:rPr>
      </w:pPr>
      <w:r>
        <w:rPr>
          <w:rFonts w:ascii="Arial" w:hAnsi="Arial" w:cs="Arial"/>
          <w:sz w:val="24"/>
          <w:szCs w:val="24"/>
        </w:rPr>
        <w:t>Linwood Turcotte, Director</w:t>
      </w:r>
    </w:p>
    <w:p w14:paraId="636A8711" w14:textId="77777777" w:rsidR="00D85716" w:rsidRDefault="00D85716">
      <w:pPr>
        <w:ind w:left="720"/>
        <w:rPr>
          <w:rFonts w:ascii="Arial" w:hAnsi="Arial" w:cs="Arial"/>
          <w:sz w:val="24"/>
          <w:szCs w:val="24"/>
        </w:rPr>
      </w:pPr>
      <w:r>
        <w:rPr>
          <w:rFonts w:ascii="Arial" w:hAnsi="Arial" w:cs="Arial"/>
          <w:sz w:val="24"/>
          <w:szCs w:val="24"/>
        </w:rPr>
        <w:t>Skowhegan Regional Vocational Center</w:t>
      </w:r>
    </w:p>
    <w:p w14:paraId="08CC8D57" w14:textId="77777777" w:rsidR="00D85716" w:rsidRDefault="00D85716">
      <w:pPr>
        <w:ind w:left="720" w:hanging="720"/>
        <w:rPr>
          <w:rFonts w:ascii="Arial" w:hAnsi="Arial" w:cs="Arial"/>
          <w:sz w:val="24"/>
          <w:szCs w:val="24"/>
        </w:rPr>
      </w:pPr>
    </w:p>
    <w:p w14:paraId="2A57073E" w14:textId="77777777" w:rsidR="00D85716" w:rsidRDefault="00D85716">
      <w:pPr>
        <w:ind w:left="720"/>
        <w:rPr>
          <w:rFonts w:ascii="Arial" w:hAnsi="Arial" w:cs="Arial"/>
          <w:sz w:val="24"/>
          <w:szCs w:val="24"/>
        </w:rPr>
      </w:pPr>
      <w:r>
        <w:rPr>
          <w:rFonts w:ascii="Arial" w:hAnsi="Arial" w:cs="Arial"/>
          <w:sz w:val="24"/>
          <w:szCs w:val="24"/>
        </w:rPr>
        <w:t>Elwood Littlefield, Director</w:t>
      </w:r>
    </w:p>
    <w:p w14:paraId="67BD97AF" w14:textId="77777777" w:rsidR="00D85716" w:rsidRDefault="00D85716">
      <w:pPr>
        <w:ind w:left="720"/>
        <w:rPr>
          <w:rFonts w:ascii="Arial" w:hAnsi="Arial" w:cs="Arial"/>
          <w:sz w:val="24"/>
          <w:szCs w:val="24"/>
        </w:rPr>
      </w:pPr>
      <w:r>
        <w:rPr>
          <w:rFonts w:ascii="Arial" w:hAnsi="Arial" w:cs="Arial"/>
          <w:sz w:val="24"/>
          <w:szCs w:val="24"/>
        </w:rPr>
        <w:t>Vocational Region Four</w:t>
      </w:r>
    </w:p>
    <w:p w14:paraId="6F70FD52" w14:textId="77777777" w:rsidR="00D85716" w:rsidRDefault="00D85716">
      <w:pPr>
        <w:ind w:left="720" w:hanging="720"/>
        <w:rPr>
          <w:rFonts w:ascii="Arial" w:hAnsi="Arial" w:cs="Arial"/>
          <w:sz w:val="24"/>
          <w:szCs w:val="24"/>
        </w:rPr>
      </w:pPr>
    </w:p>
    <w:p w14:paraId="5CB33071" w14:textId="77777777" w:rsidR="00D85716" w:rsidRDefault="00D85716">
      <w:pPr>
        <w:ind w:left="720" w:hanging="720"/>
        <w:rPr>
          <w:rFonts w:ascii="Arial" w:hAnsi="Arial" w:cs="Arial"/>
          <w:sz w:val="24"/>
          <w:szCs w:val="24"/>
        </w:rPr>
      </w:pPr>
      <w:r>
        <w:rPr>
          <w:rFonts w:ascii="Arial" w:hAnsi="Arial" w:cs="Arial"/>
          <w:sz w:val="24"/>
          <w:szCs w:val="24"/>
        </w:rPr>
        <w:t>Consumer and Home Economics:</w:t>
      </w:r>
    </w:p>
    <w:p w14:paraId="6156506A" w14:textId="77777777" w:rsidR="00D85716" w:rsidRDefault="00D85716">
      <w:pPr>
        <w:ind w:left="720" w:hanging="720"/>
        <w:rPr>
          <w:rFonts w:ascii="Arial" w:hAnsi="Arial" w:cs="Arial"/>
          <w:sz w:val="24"/>
          <w:szCs w:val="24"/>
        </w:rPr>
      </w:pPr>
    </w:p>
    <w:p w14:paraId="4757EBE4" w14:textId="77777777" w:rsidR="00D85716" w:rsidRDefault="00D85716">
      <w:pPr>
        <w:ind w:left="720"/>
        <w:rPr>
          <w:rFonts w:ascii="Arial" w:hAnsi="Arial" w:cs="Arial"/>
          <w:sz w:val="24"/>
          <w:szCs w:val="24"/>
        </w:rPr>
      </w:pPr>
      <w:r>
        <w:rPr>
          <w:rFonts w:ascii="Arial" w:hAnsi="Arial" w:cs="Arial"/>
          <w:sz w:val="24"/>
          <w:szCs w:val="24"/>
        </w:rPr>
        <w:t>Donna Muto, Department Head</w:t>
      </w:r>
    </w:p>
    <w:p w14:paraId="13016D90" w14:textId="77777777" w:rsidR="00D85716" w:rsidRDefault="00D85716">
      <w:pPr>
        <w:ind w:left="720"/>
        <w:rPr>
          <w:rFonts w:ascii="Arial" w:hAnsi="Arial" w:cs="Arial"/>
          <w:sz w:val="24"/>
          <w:szCs w:val="24"/>
        </w:rPr>
      </w:pPr>
      <w:r>
        <w:rPr>
          <w:rFonts w:ascii="Arial" w:hAnsi="Arial" w:cs="Arial"/>
          <w:sz w:val="24"/>
          <w:szCs w:val="24"/>
        </w:rPr>
        <w:t>Consumer and Home Economics Education</w:t>
      </w:r>
    </w:p>
    <w:p w14:paraId="38D4D7B9" w14:textId="77777777" w:rsidR="00D85716" w:rsidRDefault="00D85716">
      <w:pPr>
        <w:ind w:left="720"/>
        <w:rPr>
          <w:rFonts w:ascii="Arial" w:hAnsi="Arial" w:cs="Arial"/>
          <w:sz w:val="24"/>
          <w:szCs w:val="24"/>
        </w:rPr>
      </w:pPr>
      <w:r>
        <w:rPr>
          <w:rFonts w:ascii="Arial" w:hAnsi="Arial" w:cs="Arial"/>
          <w:sz w:val="24"/>
          <w:szCs w:val="24"/>
        </w:rPr>
        <w:t>Mount Ararat School</w:t>
      </w:r>
    </w:p>
    <w:p w14:paraId="5864A6B4" w14:textId="77777777" w:rsidR="00D85716" w:rsidRDefault="00D85716">
      <w:pPr>
        <w:ind w:left="720" w:hanging="720"/>
        <w:rPr>
          <w:rFonts w:ascii="Arial" w:hAnsi="Arial" w:cs="Arial"/>
          <w:sz w:val="24"/>
          <w:szCs w:val="24"/>
        </w:rPr>
      </w:pPr>
    </w:p>
    <w:p w14:paraId="285C20B5" w14:textId="77777777" w:rsidR="00D85716" w:rsidRDefault="00D85716">
      <w:pPr>
        <w:ind w:left="720" w:hanging="720"/>
        <w:rPr>
          <w:rFonts w:ascii="Arial" w:hAnsi="Arial" w:cs="Arial"/>
          <w:sz w:val="24"/>
          <w:szCs w:val="24"/>
        </w:rPr>
      </w:pPr>
      <w:r>
        <w:rPr>
          <w:rFonts w:ascii="Arial" w:hAnsi="Arial" w:cs="Arial"/>
          <w:sz w:val="24"/>
          <w:szCs w:val="24"/>
        </w:rPr>
        <w:t>Business Education:</w:t>
      </w:r>
    </w:p>
    <w:p w14:paraId="715F8702" w14:textId="77777777" w:rsidR="00D85716" w:rsidRDefault="00D85716">
      <w:pPr>
        <w:ind w:left="720" w:hanging="720"/>
        <w:rPr>
          <w:rFonts w:ascii="Arial" w:hAnsi="Arial" w:cs="Arial"/>
          <w:sz w:val="24"/>
          <w:szCs w:val="24"/>
        </w:rPr>
      </w:pPr>
    </w:p>
    <w:p w14:paraId="78CB4DF6" w14:textId="77777777" w:rsidR="00D85716" w:rsidRDefault="00D85716">
      <w:pPr>
        <w:ind w:left="720"/>
        <w:rPr>
          <w:rFonts w:ascii="Arial" w:hAnsi="Arial" w:cs="Arial"/>
          <w:sz w:val="24"/>
          <w:szCs w:val="24"/>
        </w:rPr>
      </w:pPr>
      <w:r>
        <w:rPr>
          <w:rFonts w:ascii="Arial" w:hAnsi="Arial" w:cs="Arial"/>
          <w:sz w:val="24"/>
          <w:szCs w:val="24"/>
        </w:rPr>
        <w:t>Mike Fortunato, Department Head</w:t>
      </w:r>
    </w:p>
    <w:p w14:paraId="2A7AC87C" w14:textId="77777777" w:rsidR="00D85716" w:rsidRDefault="00D85716">
      <w:pPr>
        <w:ind w:left="720"/>
        <w:rPr>
          <w:rFonts w:ascii="Arial" w:hAnsi="Arial" w:cs="Arial"/>
          <w:sz w:val="24"/>
          <w:szCs w:val="24"/>
        </w:rPr>
      </w:pPr>
      <w:r>
        <w:rPr>
          <w:rFonts w:ascii="Arial" w:hAnsi="Arial" w:cs="Arial"/>
          <w:sz w:val="24"/>
          <w:szCs w:val="24"/>
        </w:rPr>
        <w:t>Business Education</w:t>
      </w:r>
    </w:p>
    <w:p w14:paraId="436A0919" w14:textId="77777777" w:rsidR="00D85716" w:rsidRDefault="00D85716">
      <w:pPr>
        <w:ind w:left="720"/>
        <w:rPr>
          <w:rFonts w:ascii="Arial" w:hAnsi="Arial" w:cs="Arial"/>
          <w:sz w:val="24"/>
          <w:szCs w:val="24"/>
        </w:rPr>
      </w:pPr>
      <w:r>
        <w:rPr>
          <w:rFonts w:ascii="Arial" w:hAnsi="Arial" w:cs="Arial"/>
          <w:sz w:val="24"/>
          <w:szCs w:val="24"/>
        </w:rPr>
        <w:t>Cony High School</w:t>
      </w:r>
    </w:p>
    <w:p w14:paraId="55EBEBEE" w14:textId="77777777" w:rsidR="00D85716" w:rsidRDefault="00D85716">
      <w:pPr>
        <w:ind w:left="720" w:hanging="720"/>
        <w:rPr>
          <w:rFonts w:ascii="Arial" w:hAnsi="Arial" w:cs="Arial"/>
          <w:sz w:val="24"/>
          <w:szCs w:val="24"/>
        </w:rPr>
      </w:pPr>
    </w:p>
    <w:p w14:paraId="56C70039" w14:textId="77777777" w:rsidR="00D85716" w:rsidRDefault="00D85716">
      <w:pPr>
        <w:ind w:left="720" w:hanging="720"/>
        <w:rPr>
          <w:rFonts w:ascii="Arial" w:hAnsi="Arial" w:cs="Arial"/>
          <w:sz w:val="24"/>
          <w:szCs w:val="24"/>
        </w:rPr>
      </w:pPr>
      <w:r>
        <w:rPr>
          <w:rFonts w:ascii="Arial" w:hAnsi="Arial" w:cs="Arial"/>
          <w:sz w:val="24"/>
          <w:szCs w:val="24"/>
        </w:rPr>
        <w:t>Health Occupations:</w:t>
      </w:r>
    </w:p>
    <w:p w14:paraId="2B6060BA" w14:textId="77777777" w:rsidR="00D85716" w:rsidRDefault="00D85716">
      <w:pPr>
        <w:ind w:left="720" w:hanging="720"/>
        <w:rPr>
          <w:rFonts w:ascii="Arial" w:hAnsi="Arial" w:cs="Arial"/>
          <w:sz w:val="24"/>
          <w:szCs w:val="24"/>
        </w:rPr>
      </w:pPr>
    </w:p>
    <w:p w14:paraId="2B6B8721" w14:textId="77777777" w:rsidR="00D85716" w:rsidRDefault="00D85716">
      <w:pPr>
        <w:ind w:left="720"/>
        <w:rPr>
          <w:rFonts w:ascii="Arial" w:hAnsi="Arial" w:cs="Arial"/>
          <w:sz w:val="24"/>
          <w:szCs w:val="24"/>
        </w:rPr>
      </w:pPr>
      <w:proofErr w:type="spellStart"/>
      <w:r>
        <w:rPr>
          <w:rFonts w:ascii="Arial" w:hAnsi="Arial" w:cs="Arial"/>
          <w:sz w:val="24"/>
          <w:szCs w:val="24"/>
        </w:rPr>
        <w:t>Reneva</w:t>
      </w:r>
      <w:proofErr w:type="spellEnd"/>
      <w:r>
        <w:rPr>
          <w:rFonts w:ascii="Arial" w:hAnsi="Arial" w:cs="Arial"/>
          <w:sz w:val="24"/>
          <w:szCs w:val="24"/>
        </w:rPr>
        <w:t xml:space="preserve"> Smith, Coordinator</w:t>
      </w:r>
    </w:p>
    <w:p w14:paraId="572BC25F" w14:textId="77777777" w:rsidR="00D85716" w:rsidRDefault="00D85716">
      <w:pPr>
        <w:ind w:left="720"/>
        <w:rPr>
          <w:rFonts w:ascii="Arial" w:hAnsi="Arial" w:cs="Arial"/>
          <w:sz w:val="24"/>
          <w:szCs w:val="24"/>
        </w:rPr>
      </w:pPr>
      <w:r>
        <w:rPr>
          <w:rFonts w:ascii="Arial" w:hAnsi="Arial" w:cs="Arial"/>
          <w:sz w:val="24"/>
          <w:szCs w:val="24"/>
        </w:rPr>
        <w:t>Secondary Health Occupations Education</w:t>
      </w:r>
    </w:p>
    <w:p w14:paraId="44CC97FE" w14:textId="77777777" w:rsidR="00D85716" w:rsidRDefault="00D85716">
      <w:pPr>
        <w:ind w:left="720"/>
        <w:rPr>
          <w:rFonts w:ascii="Arial" w:hAnsi="Arial" w:cs="Arial"/>
          <w:sz w:val="24"/>
          <w:szCs w:val="24"/>
        </w:rPr>
      </w:pPr>
      <w:r>
        <w:rPr>
          <w:rFonts w:ascii="Arial" w:hAnsi="Arial" w:cs="Arial"/>
          <w:sz w:val="24"/>
          <w:szCs w:val="24"/>
        </w:rPr>
        <w:t>Vocational Region Two</w:t>
      </w:r>
    </w:p>
    <w:p w14:paraId="77EFD12C" w14:textId="77777777" w:rsidR="00D85716" w:rsidRDefault="00D85716">
      <w:pPr>
        <w:ind w:left="720" w:hanging="720"/>
        <w:rPr>
          <w:rFonts w:ascii="Arial" w:hAnsi="Arial" w:cs="Arial"/>
          <w:sz w:val="24"/>
          <w:szCs w:val="24"/>
        </w:rPr>
      </w:pPr>
    </w:p>
    <w:p w14:paraId="46388663" w14:textId="77777777" w:rsidR="00D85716" w:rsidRDefault="00D85716">
      <w:pPr>
        <w:ind w:left="720" w:hanging="720"/>
        <w:rPr>
          <w:rFonts w:ascii="Arial" w:hAnsi="Arial" w:cs="Arial"/>
          <w:sz w:val="24"/>
          <w:szCs w:val="24"/>
        </w:rPr>
      </w:pPr>
      <w:r>
        <w:rPr>
          <w:rFonts w:ascii="Arial" w:hAnsi="Arial" w:cs="Arial"/>
          <w:sz w:val="24"/>
          <w:szCs w:val="24"/>
        </w:rPr>
        <w:t>Home Economics Related Occupational Programs:</w:t>
      </w:r>
    </w:p>
    <w:p w14:paraId="0188521F" w14:textId="77777777" w:rsidR="00D85716" w:rsidRDefault="00D85716">
      <w:pPr>
        <w:ind w:left="720" w:hanging="720"/>
        <w:rPr>
          <w:rFonts w:ascii="Arial" w:hAnsi="Arial" w:cs="Arial"/>
          <w:sz w:val="24"/>
          <w:szCs w:val="24"/>
        </w:rPr>
      </w:pPr>
    </w:p>
    <w:p w14:paraId="65C30DAE" w14:textId="77777777" w:rsidR="00D85716" w:rsidRDefault="00D85716">
      <w:pPr>
        <w:ind w:left="720"/>
        <w:rPr>
          <w:rFonts w:ascii="Arial" w:hAnsi="Arial" w:cs="Arial"/>
          <w:sz w:val="24"/>
          <w:szCs w:val="24"/>
        </w:rPr>
      </w:pPr>
      <w:r>
        <w:rPr>
          <w:rFonts w:ascii="Arial" w:hAnsi="Arial" w:cs="Arial"/>
          <w:sz w:val="24"/>
          <w:szCs w:val="24"/>
        </w:rPr>
        <w:t xml:space="preserve">Natalie </w:t>
      </w:r>
      <w:proofErr w:type="spellStart"/>
      <w:r>
        <w:rPr>
          <w:rFonts w:ascii="Arial" w:hAnsi="Arial" w:cs="Arial"/>
          <w:sz w:val="24"/>
          <w:szCs w:val="24"/>
        </w:rPr>
        <w:t>Mcfalls</w:t>
      </w:r>
      <w:proofErr w:type="spellEnd"/>
      <w:r>
        <w:rPr>
          <w:rFonts w:ascii="Arial" w:hAnsi="Arial" w:cs="Arial"/>
          <w:sz w:val="24"/>
          <w:szCs w:val="24"/>
        </w:rPr>
        <w:t>, Instructor</w:t>
      </w:r>
    </w:p>
    <w:p w14:paraId="06F0C2AD" w14:textId="77777777" w:rsidR="00D85716" w:rsidRDefault="00D85716">
      <w:pPr>
        <w:ind w:left="720"/>
        <w:rPr>
          <w:rFonts w:ascii="Arial" w:hAnsi="Arial" w:cs="Arial"/>
          <w:sz w:val="24"/>
          <w:szCs w:val="24"/>
        </w:rPr>
      </w:pPr>
      <w:r>
        <w:rPr>
          <w:rFonts w:ascii="Arial" w:hAnsi="Arial" w:cs="Arial"/>
          <w:sz w:val="24"/>
          <w:szCs w:val="24"/>
        </w:rPr>
        <w:t>Mount Desert Island High School</w:t>
      </w:r>
    </w:p>
    <w:p w14:paraId="5D692C74" w14:textId="77777777" w:rsidR="00D85716" w:rsidRDefault="00D85716">
      <w:pPr>
        <w:ind w:left="720" w:hanging="720"/>
        <w:rPr>
          <w:rFonts w:ascii="Arial" w:hAnsi="Arial" w:cs="Arial"/>
          <w:sz w:val="24"/>
          <w:szCs w:val="24"/>
        </w:rPr>
      </w:pPr>
    </w:p>
    <w:p w14:paraId="26DB5487" w14:textId="77777777" w:rsidR="00D85716" w:rsidRDefault="00D85716">
      <w:pPr>
        <w:ind w:left="720" w:hanging="720"/>
        <w:rPr>
          <w:rFonts w:ascii="Arial" w:hAnsi="Arial" w:cs="Arial"/>
          <w:sz w:val="24"/>
          <w:szCs w:val="24"/>
        </w:rPr>
      </w:pPr>
      <w:r>
        <w:rPr>
          <w:rFonts w:ascii="Arial" w:hAnsi="Arial" w:cs="Arial"/>
          <w:sz w:val="24"/>
          <w:szCs w:val="24"/>
        </w:rPr>
        <w:t>Marketing:</w:t>
      </w:r>
    </w:p>
    <w:p w14:paraId="47469895" w14:textId="77777777" w:rsidR="00D85716" w:rsidRDefault="00D85716">
      <w:pPr>
        <w:ind w:left="720" w:hanging="720"/>
        <w:rPr>
          <w:rFonts w:ascii="Arial" w:hAnsi="Arial" w:cs="Arial"/>
          <w:sz w:val="24"/>
          <w:szCs w:val="24"/>
        </w:rPr>
      </w:pPr>
    </w:p>
    <w:p w14:paraId="7A58684A" w14:textId="77777777" w:rsidR="00D85716" w:rsidRDefault="00D85716">
      <w:pPr>
        <w:ind w:left="720"/>
        <w:rPr>
          <w:rFonts w:ascii="Arial" w:hAnsi="Arial" w:cs="Arial"/>
          <w:sz w:val="24"/>
          <w:szCs w:val="24"/>
        </w:rPr>
      </w:pPr>
      <w:r>
        <w:rPr>
          <w:rFonts w:ascii="Arial" w:hAnsi="Arial" w:cs="Arial"/>
          <w:sz w:val="24"/>
          <w:szCs w:val="24"/>
        </w:rPr>
        <w:t xml:space="preserve">David Berry. Instructor </w:t>
      </w:r>
    </w:p>
    <w:p w14:paraId="2CA5C8C2" w14:textId="77777777" w:rsidR="00D85716" w:rsidRDefault="00D85716">
      <w:pPr>
        <w:ind w:left="720"/>
        <w:rPr>
          <w:rFonts w:ascii="Arial" w:hAnsi="Arial" w:cs="Arial"/>
          <w:sz w:val="24"/>
          <w:szCs w:val="24"/>
        </w:rPr>
      </w:pPr>
      <w:r>
        <w:rPr>
          <w:rFonts w:ascii="Arial" w:hAnsi="Arial" w:cs="Arial"/>
          <w:sz w:val="24"/>
          <w:szCs w:val="24"/>
        </w:rPr>
        <w:t>Vocational Region Four</w:t>
      </w:r>
    </w:p>
    <w:p w14:paraId="6F138747" w14:textId="77777777" w:rsidR="00D85716" w:rsidRDefault="00D85716">
      <w:pPr>
        <w:ind w:left="720" w:hanging="720"/>
        <w:jc w:val="right"/>
        <w:rPr>
          <w:rFonts w:ascii="Arial" w:hAnsi="Arial" w:cs="Arial"/>
          <w:sz w:val="24"/>
          <w:szCs w:val="24"/>
        </w:rPr>
      </w:pPr>
    </w:p>
    <w:p w14:paraId="5B398F99" w14:textId="77777777" w:rsidR="00D85716" w:rsidRDefault="00D85716">
      <w:pPr>
        <w:ind w:left="720" w:hanging="720"/>
        <w:jc w:val="right"/>
        <w:rPr>
          <w:rFonts w:ascii="Arial" w:hAnsi="Arial" w:cs="Arial"/>
          <w:vanish/>
          <w:sz w:val="24"/>
          <w:szCs w:val="24"/>
        </w:rPr>
      </w:pPr>
    </w:p>
    <w:p w14:paraId="4A46D47F" w14:textId="77777777" w:rsidR="00D85716" w:rsidRDefault="00D85716">
      <w:pPr>
        <w:ind w:left="720" w:hanging="720"/>
        <w:rPr>
          <w:rFonts w:ascii="Arial" w:hAnsi="Arial" w:cs="Arial"/>
          <w:sz w:val="24"/>
          <w:szCs w:val="24"/>
        </w:rPr>
      </w:pPr>
      <w:r>
        <w:rPr>
          <w:rFonts w:ascii="Arial" w:hAnsi="Arial" w:cs="Arial"/>
          <w:sz w:val="24"/>
          <w:szCs w:val="24"/>
        </w:rPr>
        <w:t>Cooperative Education:</w:t>
      </w:r>
    </w:p>
    <w:p w14:paraId="1A52E5E7" w14:textId="77777777" w:rsidR="00D85716" w:rsidRDefault="00D85716">
      <w:pPr>
        <w:ind w:left="720" w:hanging="720"/>
        <w:rPr>
          <w:rFonts w:ascii="Arial" w:hAnsi="Arial" w:cs="Arial"/>
          <w:sz w:val="24"/>
          <w:szCs w:val="24"/>
        </w:rPr>
      </w:pPr>
    </w:p>
    <w:p w14:paraId="794A999E" w14:textId="77777777" w:rsidR="00D85716" w:rsidRDefault="00D85716">
      <w:pPr>
        <w:ind w:left="720"/>
        <w:rPr>
          <w:rFonts w:ascii="Arial" w:hAnsi="Arial" w:cs="Arial"/>
          <w:sz w:val="24"/>
          <w:szCs w:val="24"/>
        </w:rPr>
      </w:pPr>
      <w:r>
        <w:rPr>
          <w:rFonts w:ascii="Arial" w:hAnsi="Arial" w:cs="Arial"/>
          <w:sz w:val="24"/>
          <w:szCs w:val="24"/>
        </w:rPr>
        <w:t>Bruce Elder, Coordinator</w:t>
      </w:r>
    </w:p>
    <w:p w14:paraId="3DF44646" w14:textId="77777777" w:rsidR="00D85716" w:rsidRDefault="00D85716">
      <w:pPr>
        <w:ind w:firstLine="720"/>
        <w:rPr>
          <w:rFonts w:ascii="Arial" w:hAnsi="Arial" w:cs="Arial"/>
          <w:sz w:val="24"/>
          <w:szCs w:val="24"/>
        </w:rPr>
      </w:pPr>
      <w:r>
        <w:rPr>
          <w:rFonts w:ascii="Arial" w:hAnsi="Arial" w:cs="Arial"/>
          <w:sz w:val="24"/>
          <w:szCs w:val="24"/>
        </w:rPr>
        <w:t>Cooperative Education</w:t>
      </w:r>
    </w:p>
    <w:p w14:paraId="5F38B947" w14:textId="77777777" w:rsidR="00D85716" w:rsidRDefault="00D85716">
      <w:pPr>
        <w:ind w:left="720"/>
        <w:rPr>
          <w:rFonts w:ascii="Arial" w:hAnsi="Arial" w:cs="Arial"/>
          <w:sz w:val="24"/>
          <w:szCs w:val="24"/>
        </w:rPr>
      </w:pPr>
      <w:r>
        <w:rPr>
          <w:rFonts w:ascii="Arial" w:hAnsi="Arial" w:cs="Arial"/>
          <w:sz w:val="24"/>
          <w:szCs w:val="24"/>
        </w:rPr>
        <w:t>Windham High School</w:t>
      </w:r>
    </w:p>
    <w:p w14:paraId="1E28CE6F" w14:textId="77777777" w:rsidR="00D85716" w:rsidRDefault="00D85716">
      <w:pPr>
        <w:ind w:left="720" w:hanging="720"/>
        <w:rPr>
          <w:rFonts w:ascii="Arial" w:hAnsi="Arial" w:cs="Arial"/>
          <w:sz w:val="24"/>
          <w:szCs w:val="24"/>
        </w:rPr>
      </w:pPr>
    </w:p>
    <w:p w14:paraId="1E84328C" w14:textId="77777777" w:rsidR="00D85716" w:rsidRDefault="00D85716">
      <w:pPr>
        <w:ind w:left="720" w:hanging="720"/>
        <w:rPr>
          <w:rFonts w:ascii="Arial" w:hAnsi="Arial" w:cs="Arial"/>
          <w:sz w:val="24"/>
          <w:szCs w:val="24"/>
        </w:rPr>
      </w:pPr>
      <w:r>
        <w:rPr>
          <w:rFonts w:ascii="Arial" w:hAnsi="Arial" w:cs="Arial"/>
          <w:sz w:val="24"/>
          <w:szCs w:val="24"/>
        </w:rPr>
        <w:t>Technology/Industrial Arts:</w:t>
      </w:r>
    </w:p>
    <w:p w14:paraId="5093DD81" w14:textId="77777777" w:rsidR="00D85716" w:rsidRDefault="00D85716">
      <w:pPr>
        <w:ind w:left="720" w:hanging="720"/>
        <w:rPr>
          <w:rFonts w:ascii="Arial" w:hAnsi="Arial" w:cs="Arial"/>
          <w:sz w:val="24"/>
          <w:szCs w:val="24"/>
        </w:rPr>
      </w:pPr>
    </w:p>
    <w:p w14:paraId="53A583FD" w14:textId="77777777" w:rsidR="00D85716" w:rsidRDefault="00D85716">
      <w:pPr>
        <w:ind w:left="720"/>
        <w:rPr>
          <w:rFonts w:ascii="Arial" w:hAnsi="Arial" w:cs="Arial"/>
          <w:sz w:val="24"/>
          <w:szCs w:val="24"/>
        </w:rPr>
      </w:pPr>
      <w:r>
        <w:rPr>
          <w:rFonts w:ascii="Arial" w:hAnsi="Arial" w:cs="Arial"/>
          <w:sz w:val="24"/>
          <w:szCs w:val="24"/>
        </w:rPr>
        <w:t>Richard Bray, Department Read</w:t>
      </w:r>
    </w:p>
    <w:p w14:paraId="0FC570DB" w14:textId="77777777" w:rsidR="00D85716" w:rsidRDefault="00D85716">
      <w:pPr>
        <w:ind w:left="720"/>
        <w:rPr>
          <w:rFonts w:ascii="Arial" w:hAnsi="Arial" w:cs="Arial"/>
          <w:sz w:val="24"/>
          <w:szCs w:val="24"/>
        </w:rPr>
      </w:pPr>
      <w:r>
        <w:rPr>
          <w:rFonts w:ascii="Arial" w:hAnsi="Arial" w:cs="Arial"/>
          <w:sz w:val="24"/>
          <w:szCs w:val="24"/>
        </w:rPr>
        <w:t>Industrial Arts Education</w:t>
      </w:r>
    </w:p>
    <w:p w14:paraId="24874346" w14:textId="77777777" w:rsidR="00D85716" w:rsidRDefault="00D85716">
      <w:pPr>
        <w:ind w:left="720"/>
        <w:rPr>
          <w:rFonts w:ascii="Arial" w:hAnsi="Arial" w:cs="Arial"/>
          <w:sz w:val="24"/>
          <w:szCs w:val="24"/>
        </w:rPr>
      </w:pPr>
      <w:r>
        <w:rPr>
          <w:rFonts w:ascii="Arial" w:hAnsi="Arial" w:cs="Arial"/>
          <w:sz w:val="24"/>
          <w:szCs w:val="24"/>
        </w:rPr>
        <w:t>Oak Hill High School</w:t>
      </w:r>
    </w:p>
    <w:p w14:paraId="742C935E" w14:textId="77777777" w:rsidR="00D85716" w:rsidRDefault="00D85716">
      <w:pPr>
        <w:ind w:left="720" w:hanging="720"/>
        <w:rPr>
          <w:rFonts w:ascii="Arial" w:hAnsi="Arial" w:cs="Arial"/>
          <w:sz w:val="24"/>
          <w:szCs w:val="24"/>
        </w:rPr>
      </w:pPr>
    </w:p>
    <w:p w14:paraId="6D1E6D2A" w14:textId="77777777" w:rsidR="00D85716" w:rsidRDefault="00D85716">
      <w:pPr>
        <w:ind w:left="720"/>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Kraljic</w:t>
      </w:r>
      <w:proofErr w:type="spellEnd"/>
      <w:r>
        <w:rPr>
          <w:rFonts w:ascii="Arial" w:hAnsi="Arial" w:cs="Arial"/>
          <w:sz w:val="24"/>
          <w:szCs w:val="24"/>
        </w:rPr>
        <w:t>, Instructor</w:t>
      </w:r>
    </w:p>
    <w:p w14:paraId="434ED360" w14:textId="77777777" w:rsidR="00D85716" w:rsidRDefault="00D85716">
      <w:pPr>
        <w:ind w:left="720"/>
        <w:rPr>
          <w:rFonts w:ascii="Arial" w:hAnsi="Arial" w:cs="Arial"/>
          <w:sz w:val="24"/>
          <w:szCs w:val="24"/>
        </w:rPr>
      </w:pPr>
      <w:r>
        <w:rPr>
          <w:rFonts w:ascii="Arial" w:hAnsi="Arial" w:cs="Arial"/>
          <w:sz w:val="24"/>
          <w:szCs w:val="24"/>
        </w:rPr>
        <w:t>Industrial Arts Education</w:t>
      </w:r>
    </w:p>
    <w:p w14:paraId="420FF21A" w14:textId="77777777" w:rsidR="00D85716" w:rsidRDefault="00D85716">
      <w:pPr>
        <w:ind w:left="720"/>
        <w:rPr>
          <w:rFonts w:ascii="Arial" w:hAnsi="Arial" w:cs="Arial"/>
          <w:sz w:val="24"/>
          <w:szCs w:val="24"/>
        </w:rPr>
      </w:pPr>
      <w:r>
        <w:rPr>
          <w:rFonts w:ascii="Arial" w:hAnsi="Arial" w:cs="Arial"/>
          <w:sz w:val="24"/>
          <w:szCs w:val="24"/>
        </w:rPr>
        <w:t>Garland Street Middle School, Bangor</w:t>
      </w:r>
    </w:p>
    <w:p w14:paraId="78C79C52" w14:textId="77777777" w:rsidR="00D85716" w:rsidRDefault="00D85716">
      <w:pPr>
        <w:ind w:left="720" w:hanging="720"/>
        <w:rPr>
          <w:rFonts w:ascii="Arial" w:hAnsi="Arial" w:cs="Arial"/>
          <w:sz w:val="24"/>
          <w:szCs w:val="24"/>
        </w:rPr>
      </w:pPr>
    </w:p>
    <w:p w14:paraId="1CC4DD91" w14:textId="77777777" w:rsidR="00D85716" w:rsidRDefault="00D85716">
      <w:pPr>
        <w:ind w:left="720"/>
        <w:rPr>
          <w:rFonts w:ascii="Arial" w:hAnsi="Arial" w:cs="Arial"/>
          <w:sz w:val="24"/>
          <w:szCs w:val="24"/>
        </w:rPr>
      </w:pPr>
      <w:r>
        <w:rPr>
          <w:rFonts w:ascii="Arial" w:hAnsi="Arial" w:cs="Arial"/>
          <w:sz w:val="24"/>
          <w:szCs w:val="24"/>
        </w:rPr>
        <w:t>Neale Buck, Director</w:t>
      </w:r>
    </w:p>
    <w:p w14:paraId="4774CD2E" w14:textId="77777777" w:rsidR="00D85716" w:rsidRDefault="00D85716">
      <w:pPr>
        <w:ind w:left="720"/>
        <w:rPr>
          <w:rFonts w:ascii="Arial" w:hAnsi="Arial" w:cs="Arial"/>
          <w:sz w:val="24"/>
          <w:szCs w:val="24"/>
        </w:rPr>
      </w:pPr>
      <w:r>
        <w:rPr>
          <w:rFonts w:ascii="Arial" w:hAnsi="Arial" w:cs="Arial"/>
          <w:sz w:val="24"/>
          <w:szCs w:val="24"/>
        </w:rPr>
        <w:t>Presque Isle Regional Vocational Center</w:t>
      </w:r>
    </w:p>
    <w:p w14:paraId="66F03ED1" w14:textId="77777777" w:rsidR="00D85716" w:rsidRDefault="00D85716">
      <w:pPr>
        <w:ind w:left="720" w:hanging="720"/>
        <w:rPr>
          <w:rFonts w:ascii="Arial" w:hAnsi="Arial" w:cs="Arial"/>
          <w:sz w:val="24"/>
          <w:szCs w:val="24"/>
        </w:rPr>
      </w:pPr>
    </w:p>
    <w:p w14:paraId="29A6C15A" w14:textId="77777777" w:rsidR="00D85716" w:rsidRDefault="00D85716">
      <w:pPr>
        <w:ind w:left="720" w:hanging="720"/>
        <w:rPr>
          <w:rFonts w:ascii="Arial" w:hAnsi="Arial" w:cs="Arial"/>
          <w:sz w:val="24"/>
          <w:szCs w:val="24"/>
        </w:rPr>
      </w:pPr>
      <w:r>
        <w:rPr>
          <w:rFonts w:ascii="Arial" w:hAnsi="Arial" w:cs="Arial"/>
          <w:sz w:val="24"/>
          <w:szCs w:val="24"/>
        </w:rPr>
        <w:t>Agriculture:</w:t>
      </w:r>
    </w:p>
    <w:p w14:paraId="7D5462F9" w14:textId="77777777" w:rsidR="00D85716" w:rsidRDefault="00D85716">
      <w:pPr>
        <w:ind w:left="720" w:hanging="720"/>
        <w:rPr>
          <w:rFonts w:ascii="Arial" w:hAnsi="Arial" w:cs="Arial"/>
          <w:sz w:val="24"/>
          <w:szCs w:val="24"/>
        </w:rPr>
      </w:pPr>
    </w:p>
    <w:p w14:paraId="2965DD06" w14:textId="77777777" w:rsidR="00D85716" w:rsidRDefault="00D85716">
      <w:pPr>
        <w:ind w:left="720"/>
        <w:rPr>
          <w:rFonts w:ascii="Arial" w:hAnsi="Arial" w:cs="Arial"/>
          <w:sz w:val="24"/>
          <w:szCs w:val="24"/>
        </w:rPr>
      </w:pPr>
      <w:r>
        <w:rPr>
          <w:rFonts w:ascii="Arial" w:hAnsi="Arial" w:cs="Arial"/>
          <w:sz w:val="24"/>
          <w:szCs w:val="24"/>
        </w:rPr>
        <w:t>Robert Rhodes, Director</w:t>
      </w:r>
    </w:p>
    <w:p w14:paraId="43DCFEAE" w14:textId="77777777" w:rsidR="00D85716" w:rsidRDefault="00D85716">
      <w:pPr>
        <w:ind w:left="720"/>
        <w:rPr>
          <w:rFonts w:ascii="Arial" w:hAnsi="Arial" w:cs="Arial"/>
          <w:sz w:val="24"/>
          <w:szCs w:val="24"/>
        </w:rPr>
      </w:pPr>
      <w:r>
        <w:rPr>
          <w:rFonts w:ascii="Arial" w:hAnsi="Arial" w:cs="Arial"/>
          <w:sz w:val="24"/>
          <w:szCs w:val="24"/>
        </w:rPr>
        <w:t>Technical Division</w:t>
      </w:r>
    </w:p>
    <w:p w14:paraId="10232857" w14:textId="77777777" w:rsidR="00D85716" w:rsidRDefault="00D85716">
      <w:pPr>
        <w:ind w:left="720"/>
        <w:rPr>
          <w:rFonts w:ascii="Arial" w:hAnsi="Arial" w:cs="Arial"/>
          <w:sz w:val="24"/>
          <w:szCs w:val="24"/>
        </w:rPr>
      </w:pPr>
      <w:r>
        <w:rPr>
          <w:rFonts w:ascii="Arial" w:hAnsi="Arial" w:cs="Arial"/>
          <w:sz w:val="24"/>
          <w:szCs w:val="24"/>
        </w:rPr>
        <w:t>University of Maine, Orono</w:t>
      </w:r>
    </w:p>
    <w:p w14:paraId="2FCF3DE4" w14:textId="77777777" w:rsidR="00D85716" w:rsidRDefault="00D85716">
      <w:pPr>
        <w:ind w:left="720" w:hanging="720"/>
        <w:rPr>
          <w:rFonts w:ascii="Arial" w:hAnsi="Arial" w:cs="Arial"/>
          <w:sz w:val="24"/>
          <w:szCs w:val="24"/>
        </w:rPr>
      </w:pPr>
    </w:p>
    <w:p w14:paraId="3C8614B7" w14:textId="77777777" w:rsidR="00D85716" w:rsidRDefault="00D85716">
      <w:pPr>
        <w:ind w:left="720"/>
        <w:rPr>
          <w:rFonts w:ascii="Arial" w:hAnsi="Arial" w:cs="Arial"/>
          <w:sz w:val="24"/>
          <w:szCs w:val="24"/>
        </w:rPr>
      </w:pPr>
      <w:r>
        <w:rPr>
          <w:rFonts w:ascii="Arial" w:hAnsi="Arial" w:cs="Arial"/>
          <w:sz w:val="24"/>
          <w:szCs w:val="24"/>
        </w:rPr>
        <w:t>Frank McElwain, President</w:t>
      </w:r>
    </w:p>
    <w:p w14:paraId="7ED595DB" w14:textId="77777777" w:rsidR="00D85716" w:rsidRDefault="00D85716">
      <w:pPr>
        <w:ind w:left="720"/>
        <w:rPr>
          <w:rFonts w:ascii="Arial" w:hAnsi="Arial" w:cs="Arial"/>
          <w:sz w:val="24"/>
          <w:szCs w:val="24"/>
        </w:rPr>
      </w:pPr>
      <w:r>
        <w:rPr>
          <w:rFonts w:ascii="Arial" w:hAnsi="Arial" w:cs="Arial"/>
          <w:sz w:val="24"/>
          <w:szCs w:val="24"/>
        </w:rPr>
        <w:t>Vocational Agriculture Teacher</w:t>
      </w:r>
    </w:p>
    <w:p w14:paraId="62E2E98B" w14:textId="77777777" w:rsidR="00D85716" w:rsidRDefault="00D85716">
      <w:pPr>
        <w:ind w:left="720"/>
        <w:rPr>
          <w:rFonts w:ascii="Arial" w:hAnsi="Arial" w:cs="Arial"/>
          <w:sz w:val="24"/>
          <w:szCs w:val="24"/>
        </w:rPr>
      </w:pPr>
      <w:r>
        <w:rPr>
          <w:rFonts w:ascii="Arial" w:hAnsi="Arial" w:cs="Arial"/>
          <w:sz w:val="24"/>
          <w:szCs w:val="24"/>
        </w:rPr>
        <w:t>Limestone High School</w:t>
      </w:r>
    </w:p>
    <w:p w14:paraId="3626646B" w14:textId="77777777" w:rsidR="00D85716" w:rsidRDefault="00D85716">
      <w:pPr>
        <w:ind w:left="720" w:hanging="720"/>
        <w:rPr>
          <w:rFonts w:ascii="Arial" w:hAnsi="Arial" w:cs="Arial"/>
          <w:sz w:val="24"/>
          <w:szCs w:val="24"/>
        </w:rPr>
      </w:pPr>
    </w:p>
    <w:p w14:paraId="79E73E6D" w14:textId="77777777" w:rsidR="00D85716" w:rsidRDefault="00D85716">
      <w:pPr>
        <w:ind w:left="720" w:hanging="720"/>
        <w:rPr>
          <w:rFonts w:ascii="Arial" w:hAnsi="Arial" w:cs="Arial"/>
          <w:sz w:val="24"/>
          <w:szCs w:val="24"/>
        </w:rPr>
      </w:pPr>
      <w:r>
        <w:rPr>
          <w:rFonts w:ascii="Arial" w:hAnsi="Arial" w:cs="Arial"/>
          <w:sz w:val="24"/>
          <w:szCs w:val="24"/>
        </w:rPr>
        <w:t>Handicapped:</w:t>
      </w:r>
    </w:p>
    <w:p w14:paraId="3752C878" w14:textId="77777777" w:rsidR="00D85716" w:rsidRDefault="00D85716">
      <w:pPr>
        <w:ind w:left="720" w:hanging="720"/>
        <w:rPr>
          <w:rFonts w:ascii="Arial" w:hAnsi="Arial" w:cs="Arial"/>
          <w:sz w:val="24"/>
          <w:szCs w:val="24"/>
        </w:rPr>
      </w:pPr>
    </w:p>
    <w:p w14:paraId="7DE17A95" w14:textId="77777777" w:rsidR="00D85716" w:rsidRDefault="00D85716">
      <w:pPr>
        <w:ind w:left="720"/>
        <w:rPr>
          <w:rFonts w:ascii="Arial" w:hAnsi="Arial" w:cs="Arial"/>
          <w:sz w:val="24"/>
          <w:szCs w:val="24"/>
        </w:rPr>
      </w:pPr>
      <w:r>
        <w:rPr>
          <w:rFonts w:ascii="Arial" w:hAnsi="Arial" w:cs="Arial"/>
          <w:sz w:val="24"/>
          <w:szCs w:val="24"/>
        </w:rPr>
        <w:t>Gunnel White, Cluster Coordinator</w:t>
      </w:r>
    </w:p>
    <w:p w14:paraId="4E28A1E9" w14:textId="77777777" w:rsidR="00D85716" w:rsidRDefault="00D85716">
      <w:pPr>
        <w:ind w:left="720"/>
        <w:rPr>
          <w:rFonts w:ascii="Arial" w:hAnsi="Arial" w:cs="Arial"/>
          <w:sz w:val="24"/>
          <w:szCs w:val="24"/>
        </w:rPr>
      </w:pPr>
      <w:r>
        <w:rPr>
          <w:rFonts w:ascii="Arial" w:hAnsi="Arial" w:cs="Arial"/>
          <w:sz w:val="24"/>
          <w:szCs w:val="24"/>
        </w:rPr>
        <w:t>General Trades Programs</w:t>
      </w:r>
    </w:p>
    <w:p w14:paraId="07D8442F" w14:textId="77777777" w:rsidR="00D85716" w:rsidRDefault="00D85716">
      <w:pPr>
        <w:ind w:left="720"/>
        <w:rPr>
          <w:rFonts w:ascii="Arial" w:hAnsi="Arial" w:cs="Arial"/>
          <w:sz w:val="24"/>
          <w:szCs w:val="24"/>
        </w:rPr>
      </w:pPr>
      <w:r>
        <w:rPr>
          <w:rFonts w:ascii="Arial" w:hAnsi="Arial" w:cs="Arial"/>
          <w:sz w:val="24"/>
          <w:szCs w:val="24"/>
        </w:rPr>
        <w:t>Portland Regional Vocational Center</w:t>
      </w:r>
    </w:p>
    <w:p w14:paraId="0EBC7F11" w14:textId="77777777" w:rsidR="00D85716" w:rsidRDefault="00D85716">
      <w:pPr>
        <w:ind w:left="720" w:hanging="720"/>
        <w:rPr>
          <w:rFonts w:ascii="Arial" w:hAnsi="Arial" w:cs="Arial"/>
          <w:sz w:val="24"/>
          <w:szCs w:val="24"/>
        </w:rPr>
      </w:pPr>
    </w:p>
    <w:p w14:paraId="7063674B" w14:textId="77777777" w:rsidR="00D85716" w:rsidRDefault="00D85716">
      <w:pPr>
        <w:ind w:left="720" w:hanging="720"/>
        <w:rPr>
          <w:rFonts w:ascii="Arial" w:hAnsi="Arial" w:cs="Arial"/>
          <w:sz w:val="24"/>
          <w:szCs w:val="24"/>
        </w:rPr>
      </w:pPr>
      <w:r>
        <w:rPr>
          <w:rFonts w:ascii="Arial" w:hAnsi="Arial" w:cs="Arial"/>
          <w:sz w:val="24"/>
          <w:szCs w:val="24"/>
        </w:rPr>
        <w:t>Trade &amp; Industrial:</w:t>
      </w:r>
    </w:p>
    <w:p w14:paraId="307EAA53" w14:textId="77777777" w:rsidR="00D85716" w:rsidRDefault="00D85716">
      <w:pPr>
        <w:ind w:left="720" w:hanging="720"/>
        <w:rPr>
          <w:rFonts w:ascii="Arial" w:hAnsi="Arial" w:cs="Arial"/>
          <w:sz w:val="24"/>
          <w:szCs w:val="24"/>
        </w:rPr>
      </w:pPr>
    </w:p>
    <w:p w14:paraId="0658F238" w14:textId="77777777" w:rsidR="00D85716" w:rsidRDefault="00D85716">
      <w:pPr>
        <w:ind w:left="720"/>
        <w:rPr>
          <w:rFonts w:ascii="Arial" w:hAnsi="Arial" w:cs="Arial"/>
          <w:sz w:val="24"/>
          <w:szCs w:val="24"/>
        </w:rPr>
      </w:pPr>
      <w:r>
        <w:rPr>
          <w:rFonts w:ascii="Arial" w:hAnsi="Arial" w:cs="Arial"/>
          <w:sz w:val="24"/>
          <w:szCs w:val="24"/>
        </w:rPr>
        <w:t>Michael Kane, Counselor</w:t>
      </w:r>
    </w:p>
    <w:p w14:paraId="1D510D70" w14:textId="77777777" w:rsidR="00D85716" w:rsidRDefault="00D85716">
      <w:pPr>
        <w:ind w:left="720"/>
        <w:rPr>
          <w:rFonts w:ascii="Arial" w:hAnsi="Arial" w:cs="Arial"/>
          <w:sz w:val="24"/>
          <w:szCs w:val="24"/>
        </w:rPr>
      </w:pPr>
      <w:r>
        <w:rPr>
          <w:rFonts w:ascii="Arial" w:hAnsi="Arial" w:cs="Arial"/>
          <w:sz w:val="24"/>
          <w:szCs w:val="24"/>
        </w:rPr>
        <w:t>Westbrook Regional Vocational Center</w:t>
      </w:r>
    </w:p>
    <w:p w14:paraId="497D32EA" w14:textId="77777777" w:rsidR="00D85716" w:rsidRDefault="00D85716">
      <w:pPr>
        <w:rPr>
          <w:rFonts w:ascii="Arial" w:hAnsi="Arial" w:cs="Arial"/>
          <w:sz w:val="24"/>
          <w:szCs w:val="24"/>
        </w:rPr>
      </w:pPr>
    </w:p>
    <w:p w14:paraId="631721CF" w14:textId="77777777" w:rsidR="00D85716" w:rsidRDefault="00D85716">
      <w:pPr>
        <w:rPr>
          <w:rFonts w:ascii="Arial" w:hAnsi="Arial" w:cs="Arial"/>
          <w:sz w:val="24"/>
          <w:szCs w:val="24"/>
        </w:rPr>
      </w:pPr>
    </w:p>
    <w:p w14:paraId="0978E422" w14:textId="77777777" w:rsidR="00D85716" w:rsidRDefault="00D85716">
      <w:pPr>
        <w:rPr>
          <w:rFonts w:ascii="Arial" w:hAnsi="Arial" w:cs="Arial"/>
          <w:sz w:val="24"/>
          <w:szCs w:val="24"/>
        </w:rPr>
      </w:pPr>
    </w:p>
    <w:p w14:paraId="7DD4AF56" w14:textId="77777777" w:rsidR="00D85716" w:rsidRDefault="00D85716">
      <w:pPr>
        <w:rPr>
          <w:rFonts w:ascii="Arial" w:hAnsi="Arial" w:cs="Arial"/>
          <w:sz w:val="24"/>
          <w:szCs w:val="24"/>
        </w:rPr>
      </w:pPr>
    </w:p>
    <w:p w14:paraId="63575EEA" w14:textId="77777777" w:rsidR="00D85716" w:rsidRDefault="00D85716">
      <w:pPr>
        <w:rPr>
          <w:rFonts w:ascii="Arial" w:hAnsi="Arial" w:cs="Arial"/>
          <w:sz w:val="24"/>
          <w:szCs w:val="24"/>
        </w:rPr>
      </w:pPr>
    </w:p>
    <w:p w14:paraId="29E12DC5" w14:textId="77777777" w:rsidR="00D85716" w:rsidRDefault="00D85716">
      <w:pPr>
        <w:rPr>
          <w:rFonts w:ascii="Arial" w:hAnsi="Arial" w:cs="Arial"/>
          <w:sz w:val="24"/>
          <w:szCs w:val="24"/>
        </w:rPr>
      </w:pPr>
      <w:r>
        <w:rPr>
          <w:rFonts w:ascii="Arial" w:hAnsi="Arial" w:cs="Arial"/>
          <w:sz w:val="24"/>
          <w:szCs w:val="24"/>
        </w:rPr>
        <w:t>Vocational Guidance:</w:t>
      </w:r>
    </w:p>
    <w:p w14:paraId="3EA5B496" w14:textId="77777777" w:rsidR="00D85716" w:rsidRDefault="00D85716">
      <w:pPr>
        <w:ind w:left="720" w:hanging="720"/>
        <w:rPr>
          <w:rFonts w:ascii="Arial" w:hAnsi="Arial" w:cs="Arial"/>
          <w:sz w:val="24"/>
          <w:szCs w:val="24"/>
        </w:rPr>
      </w:pPr>
    </w:p>
    <w:p w14:paraId="760DA60C" w14:textId="77777777" w:rsidR="00D85716" w:rsidRDefault="00D85716">
      <w:pPr>
        <w:ind w:left="720"/>
        <w:rPr>
          <w:rFonts w:ascii="Arial" w:hAnsi="Arial" w:cs="Arial"/>
          <w:sz w:val="24"/>
          <w:szCs w:val="24"/>
        </w:rPr>
      </w:pPr>
      <w:r>
        <w:rPr>
          <w:rFonts w:ascii="Arial" w:hAnsi="Arial" w:cs="Arial"/>
          <w:sz w:val="24"/>
          <w:szCs w:val="24"/>
        </w:rPr>
        <w:t>Chuck Hodge</w:t>
      </w:r>
    </w:p>
    <w:p w14:paraId="04A8061C" w14:textId="77777777" w:rsidR="00D85716" w:rsidRDefault="00D85716">
      <w:pPr>
        <w:ind w:left="720"/>
        <w:rPr>
          <w:rFonts w:ascii="Arial" w:hAnsi="Arial" w:cs="Arial"/>
          <w:sz w:val="24"/>
          <w:szCs w:val="24"/>
        </w:rPr>
      </w:pPr>
      <w:r>
        <w:rPr>
          <w:rFonts w:ascii="Arial" w:hAnsi="Arial" w:cs="Arial"/>
          <w:sz w:val="24"/>
          <w:szCs w:val="24"/>
        </w:rPr>
        <w:t>Vocational Guidance/Student Services</w:t>
      </w:r>
    </w:p>
    <w:p w14:paraId="3CFF1B71" w14:textId="77777777" w:rsidR="00D85716" w:rsidRDefault="00D85716">
      <w:pPr>
        <w:ind w:left="720"/>
        <w:rPr>
          <w:rFonts w:ascii="Arial" w:hAnsi="Arial" w:cs="Arial"/>
          <w:sz w:val="24"/>
          <w:szCs w:val="24"/>
        </w:rPr>
      </w:pPr>
      <w:r>
        <w:rPr>
          <w:rFonts w:ascii="Arial" w:hAnsi="Arial" w:cs="Arial"/>
          <w:sz w:val="24"/>
          <w:szCs w:val="24"/>
        </w:rPr>
        <w:lastRenderedPageBreak/>
        <w:t>Dexter Regional Vocational Center</w:t>
      </w:r>
    </w:p>
    <w:p w14:paraId="21CC8B87" w14:textId="77777777" w:rsidR="00D85716" w:rsidRDefault="00D85716">
      <w:pPr>
        <w:ind w:left="720" w:hanging="720"/>
        <w:rPr>
          <w:rFonts w:ascii="Arial" w:hAnsi="Arial" w:cs="Arial"/>
          <w:sz w:val="24"/>
          <w:szCs w:val="24"/>
        </w:rPr>
      </w:pPr>
    </w:p>
    <w:p w14:paraId="3F118CD7" w14:textId="77777777" w:rsidR="00D85716" w:rsidRDefault="00D85716">
      <w:pPr>
        <w:ind w:left="720" w:hanging="720"/>
        <w:rPr>
          <w:rFonts w:ascii="Arial" w:hAnsi="Arial" w:cs="Arial"/>
          <w:sz w:val="24"/>
          <w:szCs w:val="24"/>
        </w:rPr>
      </w:pPr>
      <w:r>
        <w:rPr>
          <w:rFonts w:ascii="Arial" w:hAnsi="Arial" w:cs="Arial"/>
          <w:sz w:val="24"/>
          <w:szCs w:val="24"/>
        </w:rPr>
        <w:t>State Principals Association:</w:t>
      </w:r>
    </w:p>
    <w:p w14:paraId="1F54E2EF" w14:textId="77777777" w:rsidR="00D85716" w:rsidRDefault="00D85716">
      <w:pPr>
        <w:ind w:left="720" w:hanging="720"/>
        <w:rPr>
          <w:rFonts w:ascii="Arial" w:hAnsi="Arial" w:cs="Arial"/>
          <w:sz w:val="24"/>
          <w:szCs w:val="24"/>
        </w:rPr>
      </w:pPr>
    </w:p>
    <w:p w14:paraId="1692A19A" w14:textId="77777777" w:rsidR="00D85716" w:rsidRDefault="00D85716">
      <w:pPr>
        <w:ind w:left="720"/>
        <w:rPr>
          <w:rFonts w:ascii="Arial" w:hAnsi="Arial" w:cs="Arial"/>
          <w:sz w:val="24"/>
          <w:szCs w:val="24"/>
        </w:rPr>
      </w:pPr>
      <w:r>
        <w:rPr>
          <w:rFonts w:ascii="Arial" w:hAnsi="Arial" w:cs="Arial"/>
          <w:sz w:val="24"/>
          <w:szCs w:val="24"/>
        </w:rPr>
        <w:t>Richard Sykes, Principal</w:t>
      </w:r>
    </w:p>
    <w:p w14:paraId="124E3BF5" w14:textId="77777777" w:rsidR="00D85716" w:rsidRDefault="00D85716">
      <w:pPr>
        <w:ind w:left="720"/>
        <w:rPr>
          <w:rFonts w:ascii="Arial" w:hAnsi="Arial" w:cs="Arial"/>
          <w:sz w:val="24"/>
          <w:szCs w:val="24"/>
        </w:rPr>
      </w:pPr>
      <w:r>
        <w:rPr>
          <w:rFonts w:ascii="Arial" w:hAnsi="Arial" w:cs="Arial"/>
          <w:sz w:val="24"/>
          <w:szCs w:val="24"/>
        </w:rPr>
        <w:t>Lewiston High School</w:t>
      </w:r>
    </w:p>
    <w:p w14:paraId="5E5EE385" w14:textId="77777777" w:rsidR="00D85716" w:rsidRDefault="00D85716">
      <w:pPr>
        <w:ind w:hanging="720"/>
        <w:jc w:val="right"/>
        <w:rPr>
          <w:rFonts w:ascii="Arial" w:hAnsi="Arial" w:cs="Arial"/>
          <w:sz w:val="24"/>
          <w:szCs w:val="24"/>
        </w:rPr>
      </w:pPr>
    </w:p>
    <w:p w14:paraId="794B4406" w14:textId="77777777" w:rsidR="00D85716" w:rsidRDefault="00D85716">
      <w:pPr>
        <w:ind w:hanging="720"/>
        <w:jc w:val="right"/>
        <w:rPr>
          <w:rFonts w:ascii="Arial" w:hAnsi="Arial" w:cs="Arial"/>
          <w:vanish/>
          <w:sz w:val="24"/>
          <w:szCs w:val="24"/>
        </w:rPr>
      </w:pPr>
    </w:p>
    <w:p w14:paraId="577D8ACC" w14:textId="77777777" w:rsidR="00D85716" w:rsidRDefault="00D85716">
      <w:pPr>
        <w:ind w:left="720" w:hanging="720"/>
        <w:rPr>
          <w:rFonts w:ascii="Arial" w:hAnsi="Arial" w:cs="Arial"/>
          <w:sz w:val="24"/>
          <w:szCs w:val="24"/>
        </w:rPr>
      </w:pPr>
      <w:r>
        <w:rPr>
          <w:rFonts w:ascii="Arial" w:hAnsi="Arial" w:cs="Arial"/>
          <w:sz w:val="24"/>
          <w:szCs w:val="24"/>
        </w:rPr>
        <w:t>State Superintendents' Association:</w:t>
      </w:r>
    </w:p>
    <w:p w14:paraId="06428E41" w14:textId="77777777" w:rsidR="00D85716" w:rsidRDefault="00D85716">
      <w:pPr>
        <w:ind w:left="720" w:hanging="720"/>
        <w:rPr>
          <w:rFonts w:ascii="Arial" w:hAnsi="Arial" w:cs="Arial"/>
          <w:sz w:val="24"/>
          <w:szCs w:val="24"/>
        </w:rPr>
      </w:pPr>
    </w:p>
    <w:p w14:paraId="4257F46F" w14:textId="77777777" w:rsidR="00D85716" w:rsidRDefault="00D85716">
      <w:pPr>
        <w:ind w:left="720"/>
        <w:rPr>
          <w:rFonts w:ascii="Arial" w:hAnsi="Arial" w:cs="Arial"/>
          <w:sz w:val="24"/>
          <w:szCs w:val="24"/>
        </w:rPr>
      </w:pPr>
      <w:r>
        <w:rPr>
          <w:rFonts w:ascii="Arial" w:hAnsi="Arial" w:cs="Arial"/>
          <w:sz w:val="24"/>
          <w:szCs w:val="24"/>
        </w:rPr>
        <w:t>Dale Doughty, Superintendent S.A.D. #9</w:t>
      </w:r>
    </w:p>
    <w:p w14:paraId="43490F3B" w14:textId="77777777" w:rsidR="00D85716" w:rsidRDefault="00D85716">
      <w:pPr>
        <w:ind w:left="720"/>
        <w:rPr>
          <w:rFonts w:ascii="Arial" w:hAnsi="Arial" w:cs="Arial"/>
          <w:sz w:val="24"/>
          <w:szCs w:val="24"/>
        </w:rPr>
      </w:pPr>
      <w:r>
        <w:rPr>
          <w:rFonts w:ascii="Arial" w:hAnsi="Arial" w:cs="Arial"/>
          <w:sz w:val="24"/>
          <w:szCs w:val="24"/>
        </w:rPr>
        <w:t>Mt. Blue High School</w:t>
      </w:r>
    </w:p>
    <w:p w14:paraId="64DA1A28" w14:textId="77777777" w:rsidR="00D85716" w:rsidRDefault="00D85716">
      <w:pPr>
        <w:ind w:left="720" w:hanging="720"/>
        <w:rPr>
          <w:rFonts w:ascii="Arial" w:hAnsi="Arial" w:cs="Arial"/>
          <w:sz w:val="24"/>
          <w:szCs w:val="24"/>
        </w:rPr>
      </w:pPr>
    </w:p>
    <w:p w14:paraId="1E2A5490" w14:textId="77777777" w:rsidR="00D85716" w:rsidRDefault="00D85716">
      <w:pPr>
        <w:ind w:left="720" w:hanging="720"/>
        <w:rPr>
          <w:rFonts w:ascii="Arial" w:hAnsi="Arial" w:cs="Arial"/>
          <w:sz w:val="24"/>
          <w:szCs w:val="24"/>
        </w:rPr>
      </w:pPr>
      <w:r>
        <w:rPr>
          <w:rFonts w:ascii="Arial" w:hAnsi="Arial" w:cs="Arial"/>
          <w:sz w:val="24"/>
          <w:szCs w:val="24"/>
        </w:rPr>
        <w:t>Project Chair:</w:t>
      </w:r>
    </w:p>
    <w:p w14:paraId="58FADE98" w14:textId="77777777" w:rsidR="00D85716" w:rsidRDefault="00D85716">
      <w:pPr>
        <w:ind w:left="720" w:hanging="720"/>
        <w:rPr>
          <w:rFonts w:ascii="Arial" w:hAnsi="Arial" w:cs="Arial"/>
          <w:sz w:val="24"/>
          <w:szCs w:val="24"/>
        </w:rPr>
      </w:pPr>
    </w:p>
    <w:p w14:paraId="2B3A5598" w14:textId="77777777" w:rsidR="00D85716" w:rsidRDefault="00D85716">
      <w:pPr>
        <w:ind w:left="720"/>
        <w:rPr>
          <w:rFonts w:ascii="Arial" w:hAnsi="Arial" w:cs="Arial"/>
          <w:sz w:val="24"/>
          <w:szCs w:val="24"/>
        </w:rPr>
      </w:pPr>
      <w:r>
        <w:rPr>
          <w:rFonts w:ascii="Arial" w:hAnsi="Arial" w:cs="Arial"/>
          <w:sz w:val="24"/>
          <w:szCs w:val="24"/>
        </w:rPr>
        <w:t>Joan W. Jones, Consultant</w:t>
      </w:r>
    </w:p>
    <w:p w14:paraId="77F28307" w14:textId="77777777" w:rsidR="00D85716" w:rsidRDefault="00D85716">
      <w:pPr>
        <w:ind w:left="720"/>
        <w:rPr>
          <w:rFonts w:ascii="Arial" w:hAnsi="Arial" w:cs="Arial"/>
          <w:sz w:val="24"/>
          <w:szCs w:val="24"/>
        </w:rPr>
      </w:pPr>
      <w:r>
        <w:rPr>
          <w:rFonts w:ascii="Arial" w:hAnsi="Arial" w:cs="Arial"/>
          <w:sz w:val="24"/>
          <w:szCs w:val="24"/>
        </w:rPr>
        <w:t>Bureau of Adult &amp; Secondary Vocational Education</w:t>
      </w:r>
    </w:p>
    <w:p w14:paraId="2D99A971" w14:textId="77777777" w:rsidR="00D85716" w:rsidRDefault="00D85716">
      <w:pPr>
        <w:ind w:left="720" w:hanging="720"/>
        <w:rPr>
          <w:rFonts w:ascii="Arial" w:hAnsi="Arial" w:cs="Arial"/>
          <w:sz w:val="24"/>
          <w:szCs w:val="24"/>
        </w:rPr>
      </w:pPr>
    </w:p>
    <w:p w14:paraId="7B061E4D" w14:textId="77777777" w:rsidR="00D85716" w:rsidRDefault="00D85716">
      <w:pPr>
        <w:ind w:left="720" w:hanging="720"/>
        <w:rPr>
          <w:rFonts w:ascii="Arial" w:hAnsi="Arial" w:cs="Arial"/>
          <w:sz w:val="24"/>
          <w:szCs w:val="24"/>
        </w:rPr>
      </w:pPr>
      <w:r>
        <w:rPr>
          <w:rFonts w:ascii="Arial" w:hAnsi="Arial" w:cs="Arial"/>
          <w:sz w:val="24"/>
          <w:szCs w:val="24"/>
        </w:rPr>
        <w:t>Project Consulting Editor:</w:t>
      </w:r>
    </w:p>
    <w:p w14:paraId="34C57067" w14:textId="77777777" w:rsidR="00D85716" w:rsidRDefault="00D85716">
      <w:pPr>
        <w:ind w:left="720"/>
        <w:rPr>
          <w:rFonts w:ascii="Arial" w:hAnsi="Arial" w:cs="Arial"/>
          <w:sz w:val="24"/>
          <w:szCs w:val="24"/>
        </w:rPr>
      </w:pPr>
    </w:p>
    <w:p w14:paraId="1575DFC9" w14:textId="77777777" w:rsidR="00D85716" w:rsidRDefault="00D85716">
      <w:pPr>
        <w:ind w:left="720"/>
        <w:rPr>
          <w:rFonts w:ascii="Arial" w:hAnsi="Arial" w:cs="Arial"/>
          <w:sz w:val="24"/>
          <w:szCs w:val="24"/>
        </w:rPr>
      </w:pPr>
      <w:r>
        <w:rPr>
          <w:rFonts w:ascii="Arial" w:hAnsi="Arial" w:cs="Arial"/>
          <w:sz w:val="24"/>
          <w:szCs w:val="24"/>
        </w:rPr>
        <w:t>Richard Getchell, Associate Director Maine Principals' Association</w:t>
      </w:r>
    </w:p>
    <w:p w14:paraId="6616D69E" w14:textId="77777777" w:rsidR="00D85716" w:rsidRDefault="00D85716">
      <w:pPr>
        <w:ind w:left="720" w:hanging="720"/>
        <w:rPr>
          <w:rFonts w:ascii="Arial" w:hAnsi="Arial" w:cs="Arial"/>
          <w:sz w:val="24"/>
          <w:szCs w:val="24"/>
        </w:rPr>
      </w:pPr>
    </w:p>
    <w:p w14:paraId="153458DF" w14:textId="77777777" w:rsidR="00D85716" w:rsidRDefault="00D85716">
      <w:pPr>
        <w:ind w:left="720" w:hanging="720"/>
        <w:rPr>
          <w:rFonts w:ascii="Arial" w:hAnsi="Arial" w:cs="Arial"/>
          <w:sz w:val="24"/>
          <w:szCs w:val="24"/>
        </w:rPr>
      </w:pPr>
      <w:r>
        <w:rPr>
          <w:rFonts w:ascii="Arial" w:hAnsi="Arial" w:cs="Arial"/>
          <w:sz w:val="24"/>
          <w:szCs w:val="24"/>
        </w:rPr>
        <w:t>Division of Secondary Vocational Education:</w:t>
      </w:r>
    </w:p>
    <w:p w14:paraId="144224F4" w14:textId="77777777" w:rsidR="00D85716" w:rsidRDefault="00D85716">
      <w:pPr>
        <w:ind w:left="720" w:hanging="720"/>
        <w:rPr>
          <w:rFonts w:ascii="Arial" w:hAnsi="Arial" w:cs="Arial"/>
          <w:sz w:val="24"/>
          <w:szCs w:val="24"/>
        </w:rPr>
      </w:pPr>
    </w:p>
    <w:p w14:paraId="4890521F" w14:textId="77777777" w:rsidR="00D85716" w:rsidRDefault="00D85716">
      <w:pPr>
        <w:ind w:left="720"/>
        <w:rPr>
          <w:rFonts w:ascii="Arial" w:hAnsi="Arial" w:cs="Arial"/>
          <w:sz w:val="24"/>
          <w:szCs w:val="24"/>
        </w:rPr>
      </w:pPr>
      <w:r>
        <w:rPr>
          <w:rFonts w:ascii="Arial" w:hAnsi="Arial" w:cs="Arial"/>
          <w:sz w:val="24"/>
          <w:szCs w:val="24"/>
        </w:rPr>
        <w:t xml:space="preserve">Donald </w:t>
      </w:r>
      <w:proofErr w:type="spellStart"/>
      <w:r>
        <w:rPr>
          <w:rFonts w:ascii="Arial" w:hAnsi="Arial" w:cs="Arial"/>
          <w:sz w:val="24"/>
          <w:szCs w:val="24"/>
        </w:rPr>
        <w:t>Marchildon</w:t>
      </w:r>
      <w:proofErr w:type="spellEnd"/>
      <w:r>
        <w:rPr>
          <w:rFonts w:ascii="Arial" w:hAnsi="Arial" w:cs="Arial"/>
          <w:sz w:val="24"/>
          <w:szCs w:val="24"/>
        </w:rPr>
        <w:t>, Director</w:t>
      </w:r>
    </w:p>
    <w:p w14:paraId="63AB52EA" w14:textId="77777777" w:rsidR="00D85716" w:rsidRDefault="00D85716">
      <w:pPr>
        <w:ind w:left="720" w:hanging="720"/>
        <w:rPr>
          <w:rFonts w:ascii="Arial" w:hAnsi="Arial" w:cs="Arial"/>
          <w:sz w:val="24"/>
          <w:szCs w:val="24"/>
        </w:rPr>
      </w:pPr>
    </w:p>
    <w:p w14:paraId="3E98CB2D" w14:textId="77777777" w:rsidR="00D85716" w:rsidRDefault="00D85716">
      <w:pPr>
        <w:ind w:left="720"/>
        <w:rPr>
          <w:rFonts w:ascii="Arial" w:hAnsi="Arial" w:cs="Arial"/>
          <w:sz w:val="24"/>
          <w:szCs w:val="24"/>
        </w:rPr>
      </w:pPr>
      <w:r>
        <w:rPr>
          <w:rFonts w:ascii="Arial" w:hAnsi="Arial" w:cs="Arial"/>
          <w:sz w:val="24"/>
          <w:szCs w:val="24"/>
        </w:rPr>
        <w:t>We also wish to give special recognition to Richard Duntley, Director of Portland Regional Vocational Center, and Fred St. Cyr, Director of Sanford Regional Vocational Center, for their efforts in the final editing of this document.</w:t>
      </w:r>
    </w:p>
    <w:p w14:paraId="06B753F8" w14:textId="77777777" w:rsidR="00D85716" w:rsidRDefault="00D85716">
      <w:pPr>
        <w:jc w:val="center"/>
        <w:rPr>
          <w:rFonts w:ascii="Arial" w:hAnsi="Arial" w:cs="Arial"/>
          <w:sz w:val="24"/>
          <w:szCs w:val="24"/>
        </w:rPr>
      </w:pPr>
    </w:p>
    <w:p w14:paraId="421D03AC" w14:textId="77777777" w:rsidR="00D85716" w:rsidRDefault="00D85716">
      <w:pPr>
        <w:jc w:val="both"/>
        <w:rPr>
          <w:rFonts w:ascii="Arial" w:hAnsi="Arial" w:cs="Arial"/>
          <w:sz w:val="24"/>
          <w:szCs w:val="24"/>
        </w:rPr>
      </w:pPr>
    </w:p>
    <w:p w14:paraId="6E22A843" w14:textId="77777777" w:rsidR="00D85716" w:rsidRDefault="00D85716">
      <w:pPr>
        <w:jc w:val="both"/>
        <w:rPr>
          <w:rFonts w:ascii="Arial" w:hAnsi="Arial" w:cs="Arial"/>
          <w:sz w:val="24"/>
          <w:szCs w:val="24"/>
        </w:rPr>
        <w:sectPr w:rsidR="00D85716">
          <w:pgSz w:w="12240" w:h="15840"/>
          <w:pgMar w:top="864" w:right="1440" w:bottom="864" w:left="1440" w:header="0" w:footer="0" w:gutter="0"/>
          <w:pgNumType w:fmt="lowerRoman"/>
          <w:cols w:space="720"/>
          <w:noEndnote/>
        </w:sectPr>
      </w:pPr>
    </w:p>
    <w:p w14:paraId="429DF6D2" w14:textId="77777777" w:rsidR="00D85716" w:rsidRDefault="00D85716">
      <w:pPr>
        <w:jc w:val="center"/>
        <w:rPr>
          <w:rFonts w:ascii="Arial" w:hAnsi="Arial" w:cs="Arial"/>
          <w:vanish/>
          <w:sz w:val="24"/>
          <w:szCs w:val="24"/>
        </w:rPr>
      </w:pPr>
    </w:p>
    <w:p w14:paraId="4112A018" w14:textId="77777777" w:rsidR="00D85716" w:rsidRDefault="00D85716">
      <w:pPr>
        <w:ind w:left="720" w:hanging="720"/>
        <w:jc w:val="center"/>
        <w:rPr>
          <w:rFonts w:ascii="Arial" w:hAnsi="Arial" w:cs="Arial"/>
          <w:sz w:val="24"/>
          <w:szCs w:val="24"/>
        </w:rPr>
      </w:pPr>
      <w:r>
        <w:rPr>
          <w:rFonts w:ascii="Arial" w:hAnsi="Arial" w:cs="Arial"/>
          <w:sz w:val="24"/>
          <w:szCs w:val="24"/>
        </w:rPr>
        <w:t>PHILOSOPHY</w:t>
      </w:r>
    </w:p>
    <w:p w14:paraId="02948F57" w14:textId="77777777" w:rsidR="00D85716" w:rsidRDefault="00D85716">
      <w:pPr>
        <w:ind w:left="720" w:hanging="720"/>
        <w:jc w:val="center"/>
        <w:rPr>
          <w:rFonts w:ascii="Arial" w:hAnsi="Arial" w:cs="Arial"/>
          <w:sz w:val="24"/>
          <w:szCs w:val="24"/>
        </w:rPr>
      </w:pPr>
    </w:p>
    <w:p w14:paraId="184BAF2F" w14:textId="77777777" w:rsidR="00D85716" w:rsidRDefault="00D85716">
      <w:pPr>
        <w:ind w:left="720" w:hanging="720"/>
        <w:jc w:val="center"/>
        <w:rPr>
          <w:rFonts w:ascii="Arial" w:hAnsi="Arial" w:cs="Arial"/>
          <w:sz w:val="24"/>
          <w:szCs w:val="24"/>
        </w:rPr>
      </w:pPr>
    </w:p>
    <w:p w14:paraId="2A8C68DB" w14:textId="77777777" w:rsidR="00D85716" w:rsidRDefault="00D85716">
      <w:pPr>
        <w:rPr>
          <w:rFonts w:ascii="Arial" w:hAnsi="Arial" w:cs="Arial"/>
          <w:sz w:val="24"/>
          <w:szCs w:val="24"/>
        </w:rPr>
      </w:pPr>
      <w:r>
        <w:rPr>
          <w:rFonts w:ascii="Arial" w:hAnsi="Arial" w:cs="Arial"/>
          <w:sz w:val="24"/>
          <w:szCs w:val="24"/>
        </w:rPr>
        <w:t>The State Board of Education believes vocational education is an integral component of the comprehensive secondary school and should be accessible to sit students.  It also believes that the acquisition of academic skills is fundamental in the development of sound vocational skills.  Interaction with community, business, and Industrial advisory groups is essential to assure the development of quality, comprehensive vocational programs to meet the needs of students with diverse interests, skills, and abilities.  The opportunity for enrollment in vocational education should be extended to all individuals including those who have completed or discontinued their format education.</w:t>
      </w:r>
    </w:p>
    <w:p w14:paraId="679F6EAD" w14:textId="77777777" w:rsidR="00D85716" w:rsidRDefault="00D85716">
      <w:pPr>
        <w:ind w:left="720" w:hanging="720"/>
        <w:rPr>
          <w:rFonts w:ascii="Arial" w:hAnsi="Arial" w:cs="Arial"/>
          <w:sz w:val="24"/>
          <w:szCs w:val="24"/>
        </w:rPr>
      </w:pPr>
    </w:p>
    <w:p w14:paraId="6A65C9DF" w14:textId="77777777" w:rsidR="00D85716" w:rsidRDefault="00D85716">
      <w:pPr>
        <w:ind w:left="720" w:hanging="720"/>
        <w:rPr>
          <w:rFonts w:ascii="Arial" w:hAnsi="Arial" w:cs="Arial"/>
          <w:sz w:val="24"/>
          <w:szCs w:val="24"/>
        </w:rPr>
      </w:pPr>
    </w:p>
    <w:p w14:paraId="5DFE66D9" w14:textId="77777777" w:rsidR="00D85716" w:rsidRDefault="00D85716">
      <w:pPr>
        <w:ind w:left="720" w:hanging="720"/>
        <w:jc w:val="center"/>
        <w:rPr>
          <w:rFonts w:ascii="Arial" w:hAnsi="Arial" w:cs="Arial"/>
          <w:sz w:val="24"/>
          <w:szCs w:val="24"/>
        </w:rPr>
      </w:pPr>
      <w:r>
        <w:rPr>
          <w:rFonts w:ascii="Arial" w:hAnsi="Arial" w:cs="Arial"/>
          <w:sz w:val="24"/>
          <w:szCs w:val="24"/>
        </w:rPr>
        <w:t>MISSION</w:t>
      </w:r>
    </w:p>
    <w:p w14:paraId="03BC6FD2" w14:textId="77777777" w:rsidR="00D85716" w:rsidRDefault="00D85716">
      <w:pPr>
        <w:ind w:left="720" w:hanging="720"/>
        <w:rPr>
          <w:rFonts w:ascii="Arial" w:hAnsi="Arial" w:cs="Arial"/>
          <w:sz w:val="24"/>
          <w:szCs w:val="24"/>
        </w:rPr>
      </w:pPr>
    </w:p>
    <w:p w14:paraId="6F1A8EB9" w14:textId="77777777" w:rsidR="00D85716" w:rsidRDefault="00D85716">
      <w:pPr>
        <w:rPr>
          <w:rFonts w:ascii="Arial" w:hAnsi="Arial" w:cs="Arial"/>
          <w:sz w:val="24"/>
          <w:szCs w:val="24"/>
        </w:rPr>
      </w:pPr>
      <w:r>
        <w:rPr>
          <w:rFonts w:ascii="Arial" w:hAnsi="Arial" w:cs="Arial"/>
          <w:sz w:val="24"/>
          <w:szCs w:val="24"/>
        </w:rPr>
        <w:t>The mission of Secondary Vocational Education in Maine is to provide programs and services for youth and adults that assure the acquisition of appropriate employment-related skills which, in turn, provide relevance to academic subject matter.</w:t>
      </w:r>
    </w:p>
    <w:p w14:paraId="68E23B54" w14:textId="77777777" w:rsidR="00D85716" w:rsidRDefault="00D85716">
      <w:pPr>
        <w:ind w:left="720" w:hanging="720"/>
        <w:rPr>
          <w:rFonts w:ascii="Arial" w:hAnsi="Arial" w:cs="Arial"/>
          <w:sz w:val="24"/>
          <w:szCs w:val="24"/>
        </w:rPr>
      </w:pPr>
    </w:p>
    <w:p w14:paraId="4A0AE38D" w14:textId="77777777" w:rsidR="00D85716" w:rsidRDefault="00D85716">
      <w:pPr>
        <w:ind w:left="720" w:hanging="720"/>
        <w:rPr>
          <w:rFonts w:ascii="Arial" w:hAnsi="Arial" w:cs="Arial"/>
          <w:sz w:val="24"/>
          <w:szCs w:val="24"/>
        </w:rPr>
      </w:pPr>
    </w:p>
    <w:p w14:paraId="1EC8707E" w14:textId="77777777" w:rsidR="00D85716" w:rsidRDefault="00D85716">
      <w:pPr>
        <w:ind w:left="720" w:hanging="720"/>
        <w:jc w:val="center"/>
        <w:rPr>
          <w:rFonts w:ascii="Arial" w:hAnsi="Arial" w:cs="Arial"/>
          <w:sz w:val="24"/>
          <w:szCs w:val="24"/>
        </w:rPr>
      </w:pPr>
      <w:r>
        <w:rPr>
          <w:rFonts w:ascii="Arial" w:hAnsi="Arial" w:cs="Arial"/>
          <w:sz w:val="24"/>
          <w:szCs w:val="24"/>
        </w:rPr>
        <w:t>GOALS</w:t>
      </w:r>
    </w:p>
    <w:p w14:paraId="0A904434" w14:textId="77777777" w:rsidR="00D85716" w:rsidRDefault="00D85716">
      <w:pPr>
        <w:ind w:left="720" w:hanging="720"/>
        <w:rPr>
          <w:rFonts w:ascii="Arial" w:hAnsi="Arial" w:cs="Arial"/>
          <w:sz w:val="24"/>
          <w:szCs w:val="24"/>
        </w:rPr>
      </w:pPr>
    </w:p>
    <w:p w14:paraId="5B953BBB" w14:textId="77777777" w:rsidR="00D85716" w:rsidRDefault="00D85716">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To meet </w:t>
      </w:r>
      <w:proofErr w:type="gramStart"/>
      <w:r>
        <w:rPr>
          <w:rFonts w:ascii="Arial" w:hAnsi="Arial" w:cs="Arial"/>
          <w:sz w:val="24"/>
          <w:szCs w:val="24"/>
        </w:rPr>
        <w:t>society's</w:t>
      </w:r>
      <w:proofErr w:type="gramEnd"/>
      <w:r>
        <w:rPr>
          <w:rFonts w:ascii="Arial" w:hAnsi="Arial" w:cs="Arial"/>
          <w:sz w:val="24"/>
          <w:szCs w:val="24"/>
        </w:rPr>
        <w:t xml:space="preserve"> need for a skilled labor force,</w:t>
      </w:r>
    </w:p>
    <w:p w14:paraId="072161A9" w14:textId="77777777" w:rsidR="00D85716" w:rsidRDefault="00D85716">
      <w:pPr>
        <w:ind w:left="720" w:hanging="720"/>
        <w:rPr>
          <w:rFonts w:ascii="Arial" w:hAnsi="Arial" w:cs="Arial"/>
          <w:sz w:val="24"/>
          <w:szCs w:val="24"/>
        </w:rPr>
      </w:pPr>
    </w:p>
    <w:p w14:paraId="26AC3303" w14:textId="77777777" w:rsidR="00D85716" w:rsidRDefault="00D85716">
      <w:pPr>
        <w:ind w:left="720" w:hanging="720"/>
        <w:rPr>
          <w:rFonts w:ascii="Arial" w:hAnsi="Arial" w:cs="Arial"/>
          <w:sz w:val="24"/>
          <w:szCs w:val="24"/>
        </w:rPr>
      </w:pPr>
      <w:r>
        <w:rPr>
          <w:rFonts w:ascii="Arial" w:hAnsi="Arial" w:cs="Arial"/>
          <w:sz w:val="24"/>
          <w:szCs w:val="24"/>
        </w:rPr>
        <w:t>2.</w:t>
      </w:r>
      <w:r>
        <w:rPr>
          <w:rFonts w:ascii="Arial" w:hAnsi="Arial" w:cs="Arial"/>
          <w:sz w:val="24"/>
          <w:szCs w:val="24"/>
        </w:rPr>
        <w:tab/>
        <w:t>To increase educational and career options available to each student,</w:t>
      </w:r>
    </w:p>
    <w:p w14:paraId="372DD0C8" w14:textId="77777777" w:rsidR="00D85716" w:rsidRDefault="00D85716">
      <w:pPr>
        <w:ind w:left="720" w:hanging="720"/>
        <w:rPr>
          <w:rFonts w:ascii="Arial" w:hAnsi="Arial" w:cs="Arial"/>
          <w:sz w:val="24"/>
          <w:szCs w:val="24"/>
        </w:rPr>
      </w:pPr>
    </w:p>
    <w:p w14:paraId="73AF6890" w14:textId="77777777" w:rsidR="00D85716" w:rsidRDefault="00D85716">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t>To provide a competency-based method of instruction to assure the acquisition of employment-related skills and knowledge identified by practitioners,</w:t>
      </w:r>
    </w:p>
    <w:p w14:paraId="2B4B4956" w14:textId="77777777" w:rsidR="00D85716" w:rsidRDefault="00D85716">
      <w:pPr>
        <w:ind w:left="720" w:hanging="720"/>
        <w:rPr>
          <w:rFonts w:ascii="Arial" w:hAnsi="Arial" w:cs="Arial"/>
          <w:sz w:val="24"/>
          <w:szCs w:val="24"/>
        </w:rPr>
      </w:pPr>
    </w:p>
    <w:p w14:paraId="024926D0" w14:textId="77777777" w:rsidR="00D85716" w:rsidRDefault="00D85716">
      <w:pPr>
        <w:ind w:left="72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To apply the fundamentals of written </w:t>
      </w:r>
      <w:proofErr w:type="gramStart"/>
      <w:r>
        <w:rPr>
          <w:rFonts w:ascii="Arial" w:hAnsi="Arial" w:cs="Arial"/>
          <w:sz w:val="24"/>
          <w:szCs w:val="24"/>
        </w:rPr>
        <w:t>and,</w:t>
      </w:r>
      <w:proofErr w:type="gramEnd"/>
      <w:r>
        <w:rPr>
          <w:rFonts w:ascii="Arial" w:hAnsi="Arial" w:cs="Arial"/>
          <w:sz w:val="24"/>
          <w:szCs w:val="24"/>
        </w:rPr>
        <w:t xml:space="preserve"> verbal communication, computational proficiency, and other rotated academic skills as integral parts of occupational instruction,</w:t>
      </w:r>
    </w:p>
    <w:p w14:paraId="4B62A060" w14:textId="77777777" w:rsidR="00D85716" w:rsidRDefault="00D85716">
      <w:pPr>
        <w:ind w:left="720" w:hanging="720"/>
        <w:rPr>
          <w:rFonts w:ascii="Arial" w:hAnsi="Arial" w:cs="Arial"/>
          <w:sz w:val="24"/>
          <w:szCs w:val="24"/>
        </w:rPr>
      </w:pPr>
    </w:p>
    <w:p w14:paraId="21AF602A" w14:textId="77777777" w:rsidR="00D85716" w:rsidRDefault="00D85716">
      <w:pPr>
        <w:ind w:left="720" w:hanging="720"/>
        <w:rPr>
          <w:rFonts w:ascii="Arial" w:hAnsi="Arial" w:cs="Arial"/>
          <w:sz w:val="24"/>
          <w:szCs w:val="24"/>
        </w:rPr>
      </w:pPr>
      <w:r>
        <w:rPr>
          <w:rFonts w:ascii="Arial" w:hAnsi="Arial" w:cs="Arial"/>
          <w:sz w:val="24"/>
          <w:szCs w:val="24"/>
        </w:rPr>
        <w:t>5.</w:t>
      </w:r>
      <w:r>
        <w:rPr>
          <w:rFonts w:ascii="Arial" w:hAnsi="Arial" w:cs="Arial"/>
          <w:sz w:val="24"/>
          <w:szCs w:val="24"/>
        </w:rPr>
        <w:tab/>
        <w:t>To provide Instruction which encourages and supports students in acquiring knowledge, skills, and attitudes relative to career decision making, life employment, and further educational training.</w:t>
      </w:r>
    </w:p>
    <w:p w14:paraId="6008FB34" w14:textId="77777777" w:rsidR="00D85716" w:rsidRDefault="00D85716">
      <w:pPr>
        <w:ind w:left="720" w:hanging="720"/>
        <w:rPr>
          <w:rFonts w:ascii="Arial" w:hAnsi="Arial" w:cs="Arial"/>
          <w:sz w:val="24"/>
          <w:szCs w:val="24"/>
        </w:rPr>
      </w:pPr>
    </w:p>
    <w:p w14:paraId="5399F2D3" w14:textId="77777777" w:rsidR="00D85716" w:rsidRDefault="00D85716">
      <w:pPr>
        <w:ind w:left="720" w:hanging="720"/>
        <w:rPr>
          <w:rFonts w:ascii="Arial" w:hAnsi="Arial" w:cs="Arial"/>
          <w:sz w:val="24"/>
          <w:szCs w:val="24"/>
        </w:rPr>
      </w:pPr>
      <w:r>
        <w:rPr>
          <w:rFonts w:ascii="Arial" w:hAnsi="Arial" w:cs="Arial"/>
          <w:sz w:val="24"/>
          <w:szCs w:val="24"/>
        </w:rPr>
        <w:t>6.</w:t>
      </w:r>
      <w:r>
        <w:rPr>
          <w:rFonts w:ascii="Arial" w:hAnsi="Arial" w:cs="Arial"/>
          <w:sz w:val="24"/>
          <w:szCs w:val="24"/>
        </w:rPr>
        <w:tab/>
        <w:t>To ensure equal opportunity for mates and females in vocational duration programs, especially in programs nontraditional for their sex.</w:t>
      </w:r>
    </w:p>
    <w:p w14:paraId="540568EF" w14:textId="77777777" w:rsidR="00D85716" w:rsidRDefault="00D85716">
      <w:pPr>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DEFINITIONS</w:t>
      </w:r>
    </w:p>
    <w:p w14:paraId="6E978252" w14:textId="77777777" w:rsidR="00D85716" w:rsidRDefault="00D85716">
      <w:pPr>
        <w:ind w:left="720" w:hanging="720"/>
        <w:rPr>
          <w:rFonts w:ascii="Arial" w:hAnsi="Arial" w:cs="Arial"/>
          <w:sz w:val="24"/>
          <w:szCs w:val="24"/>
        </w:rPr>
      </w:pPr>
    </w:p>
    <w:p w14:paraId="456F7A67" w14:textId="77777777" w:rsidR="00D85716" w:rsidRDefault="00D85716">
      <w:pPr>
        <w:rPr>
          <w:rFonts w:ascii="Arial" w:hAnsi="Arial" w:cs="Arial"/>
          <w:sz w:val="24"/>
          <w:szCs w:val="24"/>
        </w:rPr>
      </w:pPr>
      <w:r>
        <w:rPr>
          <w:rFonts w:ascii="Arial" w:hAnsi="Arial" w:cs="Arial"/>
          <w:sz w:val="24"/>
          <w:szCs w:val="24"/>
          <w:u w:val="single"/>
        </w:rPr>
        <w:t>Approval</w:t>
      </w:r>
      <w:r>
        <w:rPr>
          <w:rFonts w:ascii="Arial" w:hAnsi="Arial" w:cs="Arial"/>
          <w:sz w:val="24"/>
          <w:szCs w:val="24"/>
        </w:rPr>
        <w:t xml:space="preserve"> - Approval for programs and services to be operated by the school administrative units may be granted by the Division of Secondary Vocational Education, subject to review and approval by the Commissioner.  Programs that are approved are eligible for subsidy.</w:t>
      </w:r>
    </w:p>
    <w:p w14:paraId="60B78992" w14:textId="77777777" w:rsidR="00D85716" w:rsidRDefault="00D85716">
      <w:pPr>
        <w:rPr>
          <w:rFonts w:ascii="Arial" w:hAnsi="Arial" w:cs="Arial"/>
          <w:sz w:val="24"/>
          <w:szCs w:val="24"/>
        </w:rPr>
      </w:pPr>
    </w:p>
    <w:p w14:paraId="7C25A32A" w14:textId="77777777" w:rsidR="00D85716" w:rsidRDefault="00D85716">
      <w:pPr>
        <w:rPr>
          <w:rFonts w:ascii="Arial" w:hAnsi="Arial" w:cs="Arial"/>
          <w:sz w:val="24"/>
          <w:szCs w:val="24"/>
        </w:rPr>
      </w:pPr>
      <w:r>
        <w:rPr>
          <w:rFonts w:ascii="Arial" w:hAnsi="Arial" w:cs="Arial"/>
          <w:sz w:val="24"/>
          <w:szCs w:val="24"/>
          <w:u w:val="single"/>
        </w:rPr>
        <w:t>Associate Commissioner</w:t>
      </w:r>
      <w:r>
        <w:rPr>
          <w:rFonts w:ascii="Arial" w:hAnsi="Arial" w:cs="Arial"/>
          <w:sz w:val="24"/>
          <w:szCs w:val="24"/>
        </w:rPr>
        <w:t xml:space="preserve"> - The designated head of the Bureau of Adult and Secondary Vocational Education whose function is the administration of adult and secondary vocational education programs.</w:t>
      </w:r>
    </w:p>
    <w:p w14:paraId="4AF18F7F" w14:textId="77777777" w:rsidR="00D85716" w:rsidRDefault="00D85716">
      <w:pPr>
        <w:rPr>
          <w:rFonts w:ascii="Arial" w:hAnsi="Arial" w:cs="Arial"/>
          <w:sz w:val="24"/>
          <w:szCs w:val="24"/>
        </w:rPr>
      </w:pPr>
    </w:p>
    <w:p w14:paraId="301AE41D" w14:textId="77777777" w:rsidR="00D85716" w:rsidRDefault="00D85716">
      <w:pPr>
        <w:rPr>
          <w:rFonts w:ascii="Arial" w:hAnsi="Arial" w:cs="Arial"/>
          <w:sz w:val="24"/>
          <w:szCs w:val="24"/>
        </w:rPr>
      </w:pPr>
      <w:r>
        <w:rPr>
          <w:rFonts w:ascii="Arial" w:hAnsi="Arial" w:cs="Arial"/>
          <w:sz w:val="24"/>
          <w:szCs w:val="24"/>
          <w:u w:val="single"/>
        </w:rPr>
        <w:t>Basic Skills</w:t>
      </w:r>
      <w:r>
        <w:rPr>
          <w:rFonts w:ascii="Arial" w:hAnsi="Arial" w:cs="Arial"/>
          <w:sz w:val="24"/>
          <w:szCs w:val="24"/>
        </w:rPr>
        <w:t xml:space="preserve"> - Infusion of instruction in the basic subjects within the vocational curriculum.</w:t>
      </w:r>
    </w:p>
    <w:p w14:paraId="12ADF25F" w14:textId="77777777" w:rsidR="00D85716" w:rsidRDefault="00D85716">
      <w:pPr>
        <w:rPr>
          <w:rFonts w:ascii="Arial" w:hAnsi="Arial" w:cs="Arial"/>
          <w:sz w:val="24"/>
          <w:szCs w:val="24"/>
        </w:rPr>
      </w:pPr>
    </w:p>
    <w:p w14:paraId="3637E514" w14:textId="77777777" w:rsidR="00D85716" w:rsidRDefault="00D85716">
      <w:pPr>
        <w:rPr>
          <w:rFonts w:ascii="Arial" w:hAnsi="Arial" w:cs="Arial"/>
          <w:sz w:val="24"/>
          <w:szCs w:val="24"/>
        </w:rPr>
      </w:pPr>
      <w:r>
        <w:rPr>
          <w:rFonts w:ascii="Arial" w:hAnsi="Arial" w:cs="Arial"/>
          <w:sz w:val="24"/>
          <w:szCs w:val="24"/>
          <w:u w:val="single"/>
        </w:rPr>
        <w:t>Bureau</w:t>
      </w:r>
      <w:r>
        <w:rPr>
          <w:rFonts w:ascii="Arial" w:hAnsi="Arial" w:cs="Arial"/>
          <w:sz w:val="24"/>
          <w:szCs w:val="24"/>
        </w:rPr>
        <w:t xml:space="preserve"> - The Bureau of Adult and Secondary Vocational Education within the Department of Education (DE) designated to administer and supervise the adult and secondary vocational education delivery systems.</w:t>
      </w:r>
    </w:p>
    <w:p w14:paraId="195BFD72" w14:textId="77777777" w:rsidR="00D85716" w:rsidRDefault="00D85716">
      <w:pPr>
        <w:rPr>
          <w:rFonts w:ascii="Arial" w:hAnsi="Arial" w:cs="Arial"/>
          <w:sz w:val="24"/>
          <w:szCs w:val="24"/>
        </w:rPr>
      </w:pPr>
    </w:p>
    <w:p w14:paraId="7916B555" w14:textId="77777777" w:rsidR="00D85716" w:rsidRDefault="00D85716">
      <w:pPr>
        <w:rPr>
          <w:rFonts w:ascii="Arial" w:hAnsi="Arial" w:cs="Arial"/>
          <w:sz w:val="24"/>
          <w:szCs w:val="24"/>
        </w:rPr>
      </w:pPr>
      <w:r>
        <w:rPr>
          <w:rFonts w:ascii="Arial" w:hAnsi="Arial" w:cs="Arial"/>
          <w:sz w:val="24"/>
          <w:szCs w:val="24"/>
          <w:u w:val="single"/>
        </w:rPr>
        <w:t>Cart Perkins Vocational Education Act</w:t>
      </w:r>
      <w:r>
        <w:rPr>
          <w:rFonts w:ascii="Arial" w:hAnsi="Arial" w:cs="Arial"/>
          <w:sz w:val="24"/>
          <w:szCs w:val="24"/>
        </w:rPr>
        <w:t xml:space="preserve"> - P.L. 98-524 is the federal Law that sets forth all the requirements for qualification for and expenditures of federal funds for vocational education.</w:t>
      </w:r>
    </w:p>
    <w:p w14:paraId="7737838C" w14:textId="77777777" w:rsidR="00D85716" w:rsidRDefault="00D85716">
      <w:pPr>
        <w:rPr>
          <w:rFonts w:ascii="Arial" w:hAnsi="Arial" w:cs="Arial"/>
          <w:sz w:val="24"/>
          <w:szCs w:val="24"/>
        </w:rPr>
      </w:pPr>
    </w:p>
    <w:p w14:paraId="27BE93DD" w14:textId="77777777" w:rsidR="00D85716" w:rsidRDefault="00D85716">
      <w:pPr>
        <w:rPr>
          <w:rFonts w:ascii="Arial" w:hAnsi="Arial" w:cs="Arial"/>
          <w:sz w:val="24"/>
          <w:szCs w:val="24"/>
        </w:rPr>
      </w:pPr>
      <w:r>
        <w:rPr>
          <w:rFonts w:ascii="Arial" w:hAnsi="Arial" w:cs="Arial"/>
          <w:sz w:val="24"/>
          <w:szCs w:val="24"/>
          <w:u w:val="single"/>
        </w:rPr>
        <w:t>Center Cooperative Agreement</w:t>
      </w:r>
      <w:r>
        <w:rPr>
          <w:rFonts w:ascii="Arial" w:hAnsi="Arial" w:cs="Arial"/>
          <w:sz w:val="24"/>
          <w:szCs w:val="24"/>
        </w:rPr>
        <w:t xml:space="preserve"> - A cooperative agreement may be developed by the superintendents' advisory committee which shall delineate the duties and powers of the advisory committee and devise a formula for sharing costs.  The agreement is subject to ratification by </w:t>
      </w:r>
      <w:proofErr w:type="gramStart"/>
      <w:r>
        <w:rPr>
          <w:rFonts w:ascii="Arial" w:hAnsi="Arial" w:cs="Arial"/>
          <w:sz w:val="24"/>
          <w:szCs w:val="24"/>
        </w:rPr>
        <w:t>all of</w:t>
      </w:r>
      <w:proofErr w:type="gramEnd"/>
      <w:r>
        <w:rPr>
          <w:rFonts w:ascii="Arial" w:hAnsi="Arial" w:cs="Arial"/>
          <w:sz w:val="24"/>
          <w:szCs w:val="24"/>
        </w:rPr>
        <w:t xml:space="preserve"> the school boards of the participating administrative units.</w:t>
      </w:r>
    </w:p>
    <w:p w14:paraId="553B3E74" w14:textId="77777777" w:rsidR="00D85716" w:rsidRDefault="00D85716">
      <w:pPr>
        <w:rPr>
          <w:rFonts w:ascii="Arial" w:hAnsi="Arial" w:cs="Arial"/>
          <w:sz w:val="24"/>
          <w:szCs w:val="24"/>
        </w:rPr>
      </w:pPr>
    </w:p>
    <w:p w14:paraId="5CD7D8AE" w14:textId="77777777" w:rsidR="00D85716" w:rsidRDefault="00D85716">
      <w:pPr>
        <w:rPr>
          <w:rFonts w:ascii="Arial" w:hAnsi="Arial" w:cs="Arial"/>
          <w:sz w:val="24"/>
          <w:szCs w:val="24"/>
        </w:rPr>
      </w:pPr>
      <w:r>
        <w:rPr>
          <w:rFonts w:ascii="Arial" w:hAnsi="Arial" w:cs="Arial"/>
          <w:sz w:val="24"/>
          <w:szCs w:val="24"/>
          <w:u w:val="single"/>
        </w:rPr>
        <w:t>Center Director</w:t>
      </w:r>
      <w:r>
        <w:rPr>
          <w:rFonts w:ascii="Arial" w:hAnsi="Arial" w:cs="Arial"/>
          <w:sz w:val="24"/>
          <w:szCs w:val="24"/>
        </w:rPr>
        <w:t xml:space="preserve"> - The director shall serve as chief administrative officer of the center and its satellites and have all the authority and obligations of a secondary school principal in the school administrative unit operating the center.</w:t>
      </w:r>
    </w:p>
    <w:p w14:paraId="5FA084AB" w14:textId="77777777" w:rsidR="00D85716" w:rsidRDefault="00D85716">
      <w:pPr>
        <w:rPr>
          <w:rFonts w:ascii="Arial" w:hAnsi="Arial" w:cs="Arial"/>
          <w:sz w:val="24"/>
          <w:szCs w:val="24"/>
        </w:rPr>
      </w:pPr>
    </w:p>
    <w:p w14:paraId="2C0E7ED2" w14:textId="77777777" w:rsidR="00D85716" w:rsidRDefault="00D85716">
      <w:pPr>
        <w:rPr>
          <w:rFonts w:ascii="Arial" w:hAnsi="Arial" w:cs="Arial"/>
          <w:sz w:val="24"/>
          <w:szCs w:val="24"/>
        </w:rPr>
      </w:pPr>
      <w:r>
        <w:rPr>
          <w:rFonts w:ascii="Arial" w:hAnsi="Arial" w:cs="Arial"/>
          <w:sz w:val="24"/>
          <w:szCs w:val="24"/>
          <w:u w:val="single"/>
        </w:rPr>
        <w:t>CIP</w:t>
      </w:r>
      <w:r>
        <w:rPr>
          <w:rFonts w:ascii="Arial" w:hAnsi="Arial" w:cs="Arial"/>
          <w:sz w:val="24"/>
          <w:szCs w:val="24"/>
        </w:rPr>
        <w:t xml:space="preserve"> - Federal Classification of instructional Programs promulgated by the U.S. Office of Education.  This code replaces the Dictionary of Occupations Titles coding promulgated by the U.S. Department of Labor.</w:t>
      </w:r>
    </w:p>
    <w:p w14:paraId="43240AF1" w14:textId="77777777" w:rsidR="00D85716" w:rsidRDefault="00D85716">
      <w:pPr>
        <w:rPr>
          <w:rFonts w:ascii="Arial" w:hAnsi="Arial" w:cs="Arial"/>
          <w:sz w:val="24"/>
          <w:szCs w:val="24"/>
        </w:rPr>
      </w:pPr>
    </w:p>
    <w:p w14:paraId="58C4926C" w14:textId="77777777" w:rsidR="00D85716" w:rsidRDefault="00D85716">
      <w:pPr>
        <w:rPr>
          <w:rFonts w:ascii="Arial" w:hAnsi="Arial" w:cs="Arial"/>
          <w:sz w:val="24"/>
          <w:szCs w:val="24"/>
        </w:rPr>
      </w:pPr>
      <w:r>
        <w:rPr>
          <w:rFonts w:ascii="Arial" w:hAnsi="Arial" w:cs="Arial"/>
          <w:sz w:val="24"/>
          <w:szCs w:val="24"/>
          <w:u w:val="single"/>
        </w:rPr>
        <w:t>Cluster Curriculum</w:t>
      </w:r>
      <w:r>
        <w:rPr>
          <w:rFonts w:ascii="Arial" w:hAnsi="Arial" w:cs="Arial"/>
          <w:sz w:val="24"/>
          <w:szCs w:val="24"/>
        </w:rPr>
        <w:t xml:space="preserve"> - Provides core skills and knowledges that cut across a group of closely related occupational areas.</w:t>
      </w:r>
    </w:p>
    <w:p w14:paraId="08320F08" w14:textId="77777777" w:rsidR="00D85716" w:rsidRDefault="00D85716">
      <w:pPr>
        <w:rPr>
          <w:rFonts w:ascii="Arial" w:hAnsi="Arial" w:cs="Arial"/>
          <w:sz w:val="24"/>
          <w:szCs w:val="24"/>
        </w:rPr>
      </w:pPr>
    </w:p>
    <w:p w14:paraId="03775890" w14:textId="77777777" w:rsidR="00D85716" w:rsidRDefault="00D85716">
      <w:pPr>
        <w:rPr>
          <w:rFonts w:ascii="Arial" w:hAnsi="Arial" w:cs="Arial"/>
          <w:sz w:val="24"/>
          <w:szCs w:val="24"/>
        </w:rPr>
      </w:pPr>
      <w:r>
        <w:rPr>
          <w:rFonts w:ascii="Arial" w:hAnsi="Arial" w:cs="Arial"/>
          <w:sz w:val="24"/>
          <w:szCs w:val="24"/>
          <w:u w:val="single"/>
        </w:rPr>
        <w:t>Commissioner</w:t>
      </w:r>
      <w:r>
        <w:rPr>
          <w:rFonts w:ascii="Arial" w:hAnsi="Arial" w:cs="Arial"/>
          <w:sz w:val="24"/>
          <w:szCs w:val="24"/>
        </w:rPr>
        <w:t xml:space="preserve"> - The designated head of the Department of Education (DE) and executive officer of the State Board of Education.</w:t>
      </w:r>
    </w:p>
    <w:p w14:paraId="148D37B3" w14:textId="77777777" w:rsidR="00D85716" w:rsidRDefault="00D85716">
      <w:pPr>
        <w:rPr>
          <w:rFonts w:ascii="Arial" w:hAnsi="Arial" w:cs="Arial"/>
          <w:sz w:val="24"/>
          <w:szCs w:val="24"/>
        </w:rPr>
      </w:pPr>
    </w:p>
    <w:p w14:paraId="089E8807" w14:textId="77777777" w:rsidR="00D85716" w:rsidRDefault="00D85716">
      <w:pPr>
        <w:rPr>
          <w:rFonts w:ascii="Arial" w:hAnsi="Arial" w:cs="Arial"/>
          <w:sz w:val="24"/>
          <w:szCs w:val="24"/>
        </w:rPr>
      </w:pPr>
      <w:r>
        <w:rPr>
          <w:rFonts w:ascii="Arial" w:hAnsi="Arial" w:cs="Arial"/>
          <w:sz w:val="24"/>
          <w:szCs w:val="24"/>
          <w:u w:val="single"/>
        </w:rPr>
        <w:t>Competency-Based Curriculum</w:t>
      </w:r>
      <w:r>
        <w:rPr>
          <w:rFonts w:ascii="Arial" w:hAnsi="Arial" w:cs="Arial"/>
          <w:sz w:val="24"/>
          <w:szCs w:val="24"/>
        </w:rPr>
        <w:t xml:space="preserve"> - A curriculum designed to focus on the student's ability to demonstrate understanding of concepts and principles and to perform the tasks and operations specified in Learning objectives.</w:t>
      </w:r>
    </w:p>
    <w:p w14:paraId="44D51849" w14:textId="77777777" w:rsidR="00D85716" w:rsidRDefault="00D85716">
      <w:pPr>
        <w:rPr>
          <w:rFonts w:ascii="Arial" w:hAnsi="Arial" w:cs="Arial"/>
          <w:sz w:val="24"/>
          <w:szCs w:val="24"/>
        </w:rPr>
      </w:pPr>
    </w:p>
    <w:p w14:paraId="3E1174A6" w14:textId="77777777" w:rsidR="00D85716" w:rsidRDefault="00D85716">
      <w:pPr>
        <w:ind w:right="-360"/>
        <w:rPr>
          <w:rFonts w:ascii="Arial" w:hAnsi="Arial" w:cs="Arial"/>
          <w:sz w:val="24"/>
          <w:szCs w:val="24"/>
        </w:rPr>
      </w:pPr>
      <w:r>
        <w:rPr>
          <w:rFonts w:ascii="Arial" w:hAnsi="Arial" w:cs="Arial"/>
          <w:sz w:val="24"/>
          <w:szCs w:val="24"/>
          <w:u w:val="single"/>
        </w:rPr>
        <w:t>Competency-Based Education</w:t>
      </w:r>
      <w:r>
        <w:rPr>
          <w:rFonts w:ascii="Arial" w:hAnsi="Arial" w:cs="Arial"/>
          <w:sz w:val="24"/>
          <w:szCs w:val="24"/>
        </w:rPr>
        <w:t xml:space="preserve"> - The concept that acquisition of pre-determined skills and knowledge rather than time is the determiner of achievement in a course or program.</w:t>
      </w:r>
    </w:p>
    <w:p w14:paraId="3EB4CCC3" w14:textId="77777777" w:rsidR="00D85716" w:rsidRDefault="00D85716">
      <w:pPr>
        <w:rPr>
          <w:rFonts w:ascii="Arial" w:hAnsi="Arial" w:cs="Arial"/>
          <w:vanish/>
          <w:sz w:val="24"/>
          <w:szCs w:val="24"/>
          <w:u w:val="single"/>
        </w:rPr>
      </w:pPr>
    </w:p>
    <w:p w14:paraId="3920211E" w14:textId="77777777" w:rsidR="00D85716" w:rsidRDefault="00D85716">
      <w:pPr>
        <w:rPr>
          <w:rFonts w:ascii="Arial" w:hAnsi="Arial" w:cs="Arial"/>
          <w:sz w:val="24"/>
          <w:szCs w:val="24"/>
        </w:rPr>
      </w:pPr>
      <w:r>
        <w:rPr>
          <w:rFonts w:ascii="Arial" w:hAnsi="Arial" w:cs="Arial"/>
          <w:sz w:val="24"/>
          <w:szCs w:val="24"/>
          <w:u w:val="single"/>
        </w:rPr>
        <w:t>Cooperative Agreement</w:t>
      </w:r>
      <w:r>
        <w:rPr>
          <w:rFonts w:ascii="Arial" w:hAnsi="Arial" w:cs="Arial"/>
          <w:sz w:val="24"/>
          <w:szCs w:val="24"/>
        </w:rPr>
        <w:t xml:space="preserve"> - A collaborative effort among special education, vocational rehabilitation, and vocational education for the delivery of appropriate vocational services to special populations.</w:t>
      </w:r>
    </w:p>
    <w:p w14:paraId="20A3524B" w14:textId="77777777" w:rsidR="00D85716" w:rsidRDefault="00D85716">
      <w:pPr>
        <w:rPr>
          <w:rFonts w:ascii="Arial" w:hAnsi="Arial" w:cs="Arial"/>
          <w:sz w:val="24"/>
          <w:szCs w:val="24"/>
        </w:rPr>
      </w:pPr>
    </w:p>
    <w:p w14:paraId="3498CB48" w14:textId="77777777" w:rsidR="00D85716" w:rsidRDefault="00D85716">
      <w:pPr>
        <w:rPr>
          <w:rFonts w:ascii="Arial" w:hAnsi="Arial" w:cs="Arial"/>
          <w:sz w:val="24"/>
          <w:szCs w:val="24"/>
        </w:rPr>
      </w:pPr>
      <w:r>
        <w:rPr>
          <w:rFonts w:ascii="Arial" w:hAnsi="Arial" w:cs="Arial"/>
          <w:sz w:val="24"/>
          <w:szCs w:val="24"/>
          <w:u w:val="single"/>
        </w:rPr>
        <w:t xml:space="preserve">Cooperative Board </w:t>
      </w:r>
      <w:r>
        <w:rPr>
          <w:rFonts w:ascii="Arial" w:hAnsi="Arial" w:cs="Arial"/>
          <w:sz w:val="24"/>
          <w:szCs w:val="24"/>
        </w:rPr>
        <w:t>- The administrative body governing the operation of a vocational region made up of representatives of those school administrative units sending students to the vocational region in accordance with Title 20A, Section 8453 of the Maine Revised Statutes, Title 20-A.</w:t>
      </w:r>
    </w:p>
    <w:p w14:paraId="64BB604C" w14:textId="77777777" w:rsidR="00D85716" w:rsidRDefault="00D85716">
      <w:pPr>
        <w:rPr>
          <w:rFonts w:ascii="Arial" w:hAnsi="Arial" w:cs="Arial"/>
          <w:sz w:val="24"/>
          <w:szCs w:val="24"/>
        </w:rPr>
      </w:pPr>
    </w:p>
    <w:p w14:paraId="036A26F8" w14:textId="77777777" w:rsidR="00D85716" w:rsidRDefault="00D85716">
      <w:pPr>
        <w:rPr>
          <w:rFonts w:ascii="Arial" w:hAnsi="Arial" w:cs="Arial"/>
          <w:sz w:val="24"/>
          <w:szCs w:val="24"/>
        </w:rPr>
      </w:pPr>
      <w:r>
        <w:rPr>
          <w:rFonts w:ascii="Arial" w:hAnsi="Arial" w:cs="Arial"/>
          <w:sz w:val="24"/>
          <w:szCs w:val="24"/>
          <w:u w:val="single"/>
        </w:rPr>
        <w:t>Core Competencies</w:t>
      </w:r>
      <w:r>
        <w:rPr>
          <w:rFonts w:ascii="Arial" w:hAnsi="Arial" w:cs="Arial"/>
          <w:sz w:val="24"/>
          <w:szCs w:val="24"/>
        </w:rPr>
        <w:t xml:space="preserve"> - Minimum knowledge and skills needed for employment in a specific occupation.</w:t>
      </w:r>
    </w:p>
    <w:p w14:paraId="1A65A607" w14:textId="77777777" w:rsidR="00D85716" w:rsidRDefault="00D85716">
      <w:pPr>
        <w:rPr>
          <w:rFonts w:ascii="Arial" w:hAnsi="Arial" w:cs="Arial"/>
          <w:sz w:val="24"/>
          <w:szCs w:val="24"/>
        </w:rPr>
      </w:pPr>
    </w:p>
    <w:p w14:paraId="489F1B48" w14:textId="77777777" w:rsidR="00D85716" w:rsidRDefault="00D85716">
      <w:pPr>
        <w:rPr>
          <w:rFonts w:ascii="Arial" w:hAnsi="Arial" w:cs="Arial"/>
          <w:sz w:val="24"/>
          <w:szCs w:val="24"/>
        </w:rPr>
      </w:pPr>
      <w:r>
        <w:rPr>
          <w:rFonts w:ascii="Arial" w:hAnsi="Arial" w:cs="Arial"/>
          <w:sz w:val="24"/>
          <w:szCs w:val="24"/>
          <w:u w:val="single"/>
        </w:rPr>
        <w:t>Curriculum</w:t>
      </w:r>
      <w:r>
        <w:rPr>
          <w:rFonts w:ascii="Arial" w:hAnsi="Arial" w:cs="Arial"/>
          <w:sz w:val="24"/>
          <w:szCs w:val="24"/>
        </w:rPr>
        <w:t xml:space="preserve"> - The series of courses designed to cover the instruction in a designated area of study: may also </w:t>
      </w:r>
      <w:proofErr w:type="gramStart"/>
      <w:r>
        <w:rPr>
          <w:rFonts w:ascii="Arial" w:hAnsi="Arial" w:cs="Arial"/>
          <w:sz w:val="24"/>
          <w:szCs w:val="24"/>
        </w:rPr>
        <w:t>be considered to be</w:t>
      </w:r>
      <w:proofErr w:type="gramEnd"/>
      <w:r>
        <w:rPr>
          <w:rFonts w:ascii="Arial" w:hAnsi="Arial" w:cs="Arial"/>
          <w:sz w:val="24"/>
          <w:szCs w:val="24"/>
        </w:rPr>
        <w:t xml:space="preserve"> the whole body of courses or units of instruction offered in an educational institution.</w:t>
      </w:r>
    </w:p>
    <w:p w14:paraId="1AE6709A" w14:textId="77777777" w:rsidR="00D85716" w:rsidRDefault="00D85716">
      <w:pPr>
        <w:rPr>
          <w:rFonts w:ascii="Arial" w:hAnsi="Arial" w:cs="Arial"/>
          <w:sz w:val="24"/>
          <w:szCs w:val="24"/>
        </w:rPr>
      </w:pPr>
    </w:p>
    <w:p w14:paraId="157A7673" w14:textId="77777777" w:rsidR="00D85716" w:rsidRDefault="00D85716">
      <w:pPr>
        <w:rPr>
          <w:rFonts w:ascii="Arial" w:hAnsi="Arial" w:cs="Arial"/>
          <w:sz w:val="24"/>
          <w:szCs w:val="24"/>
        </w:rPr>
      </w:pPr>
      <w:r>
        <w:rPr>
          <w:rFonts w:ascii="Arial" w:hAnsi="Arial" w:cs="Arial"/>
          <w:sz w:val="24"/>
          <w:szCs w:val="24"/>
          <w:u w:val="single"/>
        </w:rPr>
        <w:t>Division of Secondary vocational Education</w:t>
      </w:r>
      <w:r>
        <w:rPr>
          <w:rFonts w:ascii="Arial" w:hAnsi="Arial" w:cs="Arial"/>
          <w:sz w:val="24"/>
          <w:szCs w:val="24"/>
        </w:rPr>
        <w:t xml:space="preserve"> - The division of the Bureau whose function is the administration and supervision of secondary vocational education.</w:t>
      </w:r>
    </w:p>
    <w:p w14:paraId="161EDD97" w14:textId="77777777" w:rsidR="00D85716" w:rsidRDefault="00D85716">
      <w:pPr>
        <w:rPr>
          <w:rFonts w:ascii="Arial" w:hAnsi="Arial" w:cs="Arial"/>
          <w:sz w:val="24"/>
          <w:szCs w:val="24"/>
        </w:rPr>
      </w:pPr>
    </w:p>
    <w:p w14:paraId="3927AC18" w14:textId="77777777" w:rsidR="00D85716" w:rsidRDefault="00D85716">
      <w:pPr>
        <w:rPr>
          <w:rFonts w:ascii="Arial" w:hAnsi="Arial" w:cs="Arial"/>
          <w:sz w:val="24"/>
          <w:szCs w:val="24"/>
        </w:rPr>
      </w:pPr>
      <w:r>
        <w:rPr>
          <w:rFonts w:ascii="Arial" w:hAnsi="Arial" w:cs="Arial"/>
          <w:sz w:val="24"/>
          <w:szCs w:val="24"/>
          <w:u w:val="single"/>
        </w:rPr>
        <w:t>Federal Funds</w:t>
      </w:r>
      <w:r>
        <w:rPr>
          <w:rFonts w:ascii="Arial" w:hAnsi="Arial" w:cs="Arial"/>
          <w:sz w:val="24"/>
          <w:szCs w:val="24"/>
        </w:rPr>
        <w:t xml:space="preserve"> - Funds made available to the State under provisions of P.L. 98-524 (Carl Perkins Act).</w:t>
      </w:r>
    </w:p>
    <w:p w14:paraId="4201DE13" w14:textId="77777777" w:rsidR="00D85716" w:rsidRDefault="00D85716">
      <w:pPr>
        <w:rPr>
          <w:rFonts w:ascii="Arial" w:hAnsi="Arial" w:cs="Arial"/>
          <w:sz w:val="24"/>
          <w:szCs w:val="24"/>
        </w:rPr>
      </w:pPr>
    </w:p>
    <w:p w14:paraId="5CB15212" w14:textId="77777777" w:rsidR="00D85716" w:rsidRDefault="00D85716">
      <w:pPr>
        <w:rPr>
          <w:rFonts w:ascii="Arial" w:hAnsi="Arial" w:cs="Arial"/>
          <w:sz w:val="24"/>
          <w:szCs w:val="24"/>
        </w:rPr>
      </w:pPr>
      <w:r>
        <w:rPr>
          <w:rFonts w:ascii="Arial" w:hAnsi="Arial" w:cs="Arial"/>
          <w:sz w:val="24"/>
          <w:szCs w:val="24"/>
          <w:u w:val="single"/>
        </w:rPr>
        <w:t>General Purpose Aid Programs</w:t>
      </w:r>
      <w:r>
        <w:rPr>
          <w:rFonts w:ascii="Arial" w:hAnsi="Arial" w:cs="Arial"/>
          <w:sz w:val="24"/>
          <w:szCs w:val="24"/>
        </w:rPr>
        <w:t xml:space="preserve"> - Consumer and home economics, business, technology education, and general agriculture programs which are under the aegis of the Division of Secondary Vocational Education but are administered by school administrative units and are subsidized the same as general education programs.</w:t>
      </w:r>
    </w:p>
    <w:p w14:paraId="19A66E35" w14:textId="77777777" w:rsidR="00D85716" w:rsidRDefault="00D85716">
      <w:pPr>
        <w:rPr>
          <w:rFonts w:ascii="Arial" w:hAnsi="Arial" w:cs="Arial"/>
          <w:sz w:val="24"/>
          <w:szCs w:val="24"/>
        </w:rPr>
      </w:pPr>
    </w:p>
    <w:p w14:paraId="20DEAFC9" w14:textId="77777777" w:rsidR="00D85716" w:rsidRDefault="00D85716">
      <w:pPr>
        <w:rPr>
          <w:rFonts w:ascii="Arial" w:hAnsi="Arial" w:cs="Arial"/>
          <w:sz w:val="24"/>
          <w:szCs w:val="24"/>
        </w:rPr>
      </w:pPr>
      <w:r>
        <w:rPr>
          <w:rFonts w:ascii="Arial" w:hAnsi="Arial" w:cs="Arial"/>
          <w:sz w:val="24"/>
          <w:szCs w:val="24"/>
          <w:u w:val="single"/>
        </w:rPr>
        <w:t>IVEP</w:t>
      </w:r>
      <w:r>
        <w:rPr>
          <w:rFonts w:ascii="Arial" w:hAnsi="Arial" w:cs="Arial"/>
          <w:sz w:val="24"/>
          <w:szCs w:val="24"/>
        </w:rPr>
        <w:t xml:space="preserve"> - individual Vocational Education Plan</w:t>
      </w:r>
    </w:p>
    <w:p w14:paraId="1A0A8544" w14:textId="77777777" w:rsidR="00D85716" w:rsidRDefault="00D85716">
      <w:pPr>
        <w:rPr>
          <w:rFonts w:ascii="Arial" w:hAnsi="Arial" w:cs="Arial"/>
          <w:sz w:val="24"/>
          <w:szCs w:val="24"/>
        </w:rPr>
      </w:pPr>
    </w:p>
    <w:p w14:paraId="20A753FA" w14:textId="77777777" w:rsidR="00D85716" w:rsidRDefault="00D85716">
      <w:pPr>
        <w:rPr>
          <w:rFonts w:ascii="Arial" w:hAnsi="Arial" w:cs="Arial"/>
          <w:sz w:val="24"/>
          <w:szCs w:val="24"/>
        </w:rPr>
      </w:pPr>
      <w:r>
        <w:rPr>
          <w:rFonts w:ascii="Arial" w:hAnsi="Arial" w:cs="Arial"/>
          <w:sz w:val="24"/>
          <w:szCs w:val="24"/>
          <w:u w:val="single"/>
        </w:rPr>
        <w:t>Occupational Analysis</w:t>
      </w:r>
      <w:r>
        <w:rPr>
          <w:rFonts w:ascii="Arial" w:hAnsi="Arial" w:cs="Arial"/>
          <w:sz w:val="24"/>
          <w:szCs w:val="24"/>
        </w:rPr>
        <w:t xml:space="preserve"> - A format study of a recognizable occupation.</w:t>
      </w:r>
    </w:p>
    <w:p w14:paraId="4E4D623B" w14:textId="77777777" w:rsidR="00D85716" w:rsidRDefault="00D85716">
      <w:pPr>
        <w:rPr>
          <w:rFonts w:ascii="Arial" w:hAnsi="Arial" w:cs="Arial"/>
          <w:sz w:val="24"/>
          <w:szCs w:val="24"/>
        </w:rPr>
      </w:pPr>
    </w:p>
    <w:p w14:paraId="09BE450F" w14:textId="77777777" w:rsidR="00D85716" w:rsidRDefault="00D85716">
      <w:pPr>
        <w:rPr>
          <w:rFonts w:ascii="Arial" w:hAnsi="Arial" w:cs="Arial"/>
          <w:sz w:val="24"/>
          <w:szCs w:val="24"/>
        </w:rPr>
      </w:pPr>
      <w:r>
        <w:rPr>
          <w:rFonts w:ascii="Arial" w:hAnsi="Arial" w:cs="Arial"/>
          <w:sz w:val="24"/>
          <w:szCs w:val="24"/>
          <w:u w:val="single"/>
        </w:rPr>
        <w:t>Program Advisory Committee</w:t>
      </w:r>
      <w:r>
        <w:rPr>
          <w:rFonts w:ascii="Arial" w:hAnsi="Arial" w:cs="Arial"/>
          <w:sz w:val="24"/>
          <w:szCs w:val="24"/>
        </w:rPr>
        <w:t xml:space="preserve"> - Each vocational program has a program advisory committee composed of active practitioners from the occupations, employers and employees, community representatives and past and present student representatives.</w:t>
      </w:r>
    </w:p>
    <w:p w14:paraId="636BF8D5" w14:textId="77777777" w:rsidR="00D85716" w:rsidRDefault="00D85716">
      <w:pPr>
        <w:rPr>
          <w:rFonts w:ascii="Arial" w:hAnsi="Arial" w:cs="Arial"/>
          <w:sz w:val="24"/>
          <w:szCs w:val="24"/>
        </w:rPr>
      </w:pPr>
    </w:p>
    <w:p w14:paraId="4035FFE9" w14:textId="77777777" w:rsidR="00D85716" w:rsidRDefault="00D85716">
      <w:pPr>
        <w:rPr>
          <w:rFonts w:ascii="Arial" w:hAnsi="Arial" w:cs="Arial"/>
          <w:sz w:val="24"/>
          <w:szCs w:val="24"/>
        </w:rPr>
      </w:pPr>
      <w:r>
        <w:rPr>
          <w:rFonts w:ascii="Arial" w:hAnsi="Arial" w:cs="Arial"/>
          <w:sz w:val="24"/>
          <w:szCs w:val="24"/>
          <w:u w:val="single"/>
        </w:rPr>
        <w:t>Program Consultants</w:t>
      </w:r>
      <w:r>
        <w:rPr>
          <w:rFonts w:ascii="Arial" w:hAnsi="Arial" w:cs="Arial"/>
          <w:sz w:val="24"/>
          <w:szCs w:val="24"/>
        </w:rPr>
        <w:t xml:space="preserve"> - The Division of Secondary Vocational Education has a staff of program consultants which serve to assist Centers and Regions in the development, review and evaluation of vocational programs; the consultants also provide technical assistance and Leadership to general purpose aid programs in consumer and home economics, business, technology education, and general agriculture programs.</w:t>
      </w:r>
    </w:p>
    <w:p w14:paraId="72A76323" w14:textId="77777777" w:rsidR="00D85716" w:rsidRDefault="00D85716">
      <w:pPr>
        <w:rPr>
          <w:rFonts w:ascii="Arial" w:hAnsi="Arial" w:cs="Arial"/>
          <w:sz w:val="24"/>
          <w:szCs w:val="24"/>
        </w:rPr>
      </w:pPr>
    </w:p>
    <w:p w14:paraId="1A931939" w14:textId="77777777" w:rsidR="00D85716" w:rsidRDefault="00D85716">
      <w:pPr>
        <w:rPr>
          <w:rFonts w:ascii="Arial" w:hAnsi="Arial" w:cs="Arial"/>
          <w:sz w:val="24"/>
          <w:szCs w:val="24"/>
        </w:rPr>
      </w:pPr>
      <w:r>
        <w:rPr>
          <w:rFonts w:ascii="Arial" w:hAnsi="Arial" w:cs="Arial"/>
          <w:sz w:val="24"/>
          <w:szCs w:val="24"/>
          <w:u w:val="single"/>
        </w:rPr>
        <w:t>Recognized Occupation</w:t>
      </w:r>
      <w:r>
        <w:rPr>
          <w:rFonts w:ascii="Arial" w:hAnsi="Arial" w:cs="Arial"/>
          <w:sz w:val="24"/>
          <w:szCs w:val="24"/>
        </w:rPr>
        <w:t xml:space="preserve"> - An occupation that is listed in the Dictionary of Occupational Titles or in the Standard Industrial Classification; or in the case of a new or unique occupation, one that is clearly defined and accepted by the Commissioner of Education.</w:t>
      </w:r>
    </w:p>
    <w:p w14:paraId="183B5B94" w14:textId="77777777" w:rsidR="00D85716" w:rsidRDefault="00D85716">
      <w:pPr>
        <w:rPr>
          <w:rFonts w:ascii="Arial" w:hAnsi="Arial" w:cs="Arial"/>
          <w:vanish/>
          <w:sz w:val="24"/>
          <w:szCs w:val="24"/>
          <w:u w:val="single"/>
        </w:rPr>
      </w:pPr>
    </w:p>
    <w:p w14:paraId="3834F543" w14:textId="77777777" w:rsidR="00D85716" w:rsidRDefault="00D85716">
      <w:pPr>
        <w:rPr>
          <w:rFonts w:ascii="Arial" w:hAnsi="Arial" w:cs="Arial"/>
          <w:vanish/>
          <w:sz w:val="24"/>
          <w:szCs w:val="24"/>
          <w:u w:val="single"/>
        </w:rPr>
      </w:pPr>
    </w:p>
    <w:p w14:paraId="62B1E387" w14:textId="77777777" w:rsidR="00D85716" w:rsidRDefault="00D85716">
      <w:pPr>
        <w:rPr>
          <w:rFonts w:ascii="Arial" w:hAnsi="Arial" w:cs="Arial"/>
          <w:sz w:val="24"/>
          <w:szCs w:val="24"/>
        </w:rPr>
      </w:pPr>
      <w:r>
        <w:rPr>
          <w:rFonts w:ascii="Arial" w:hAnsi="Arial" w:cs="Arial"/>
          <w:sz w:val="24"/>
          <w:szCs w:val="24"/>
          <w:u w:val="single"/>
        </w:rPr>
        <w:t>Region Director</w:t>
      </w:r>
      <w:r>
        <w:rPr>
          <w:rFonts w:ascii="Arial" w:hAnsi="Arial" w:cs="Arial"/>
          <w:sz w:val="24"/>
          <w:szCs w:val="24"/>
        </w:rPr>
        <w:t xml:space="preserve"> - The chief administrative officer of a vocational region with responsibilities to serve as secretary and treasurer to the cooperative board; to nominate teachers and perform other duties similar to those of a superintendent if </w:t>
      </w:r>
      <w:proofErr w:type="gramStart"/>
      <w:r>
        <w:rPr>
          <w:rFonts w:ascii="Arial" w:hAnsi="Arial" w:cs="Arial"/>
          <w:sz w:val="24"/>
          <w:szCs w:val="24"/>
        </w:rPr>
        <w:t>so</w:t>
      </w:r>
      <w:proofErr w:type="gramEnd"/>
      <w:r>
        <w:rPr>
          <w:rFonts w:ascii="Arial" w:hAnsi="Arial" w:cs="Arial"/>
          <w:sz w:val="24"/>
          <w:szCs w:val="24"/>
        </w:rPr>
        <w:t xml:space="preserve"> designated by the cooperative board.</w:t>
      </w:r>
    </w:p>
    <w:p w14:paraId="5D72AA3A" w14:textId="77777777" w:rsidR="00D85716" w:rsidRDefault="00D85716">
      <w:pPr>
        <w:rPr>
          <w:rFonts w:ascii="Arial" w:hAnsi="Arial" w:cs="Arial"/>
          <w:sz w:val="24"/>
          <w:szCs w:val="24"/>
        </w:rPr>
      </w:pPr>
    </w:p>
    <w:p w14:paraId="12F95A66" w14:textId="77777777" w:rsidR="00D85716" w:rsidRDefault="00D85716">
      <w:pPr>
        <w:rPr>
          <w:rFonts w:ascii="Arial" w:hAnsi="Arial" w:cs="Arial"/>
          <w:sz w:val="24"/>
          <w:szCs w:val="24"/>
        </w:rPr>
      </w:pPr>
      <w:r>
        <w:rPr>
          <w:rFonts w:ascii="Arial" w:hAnsi="Arial" w:cs="Arial"/>
          <w:sz w:val="24"/>
          <w:szCs w:val="24"/>
          <w:u w:val="single"/>
        </w:rPr>
        <w:lastRenderedPageBreak/>
        <w:t>Regional Cooperative Agreement</w:t>
      </w:r>
      <w:r>
        <w:rPr>
          <w:rFonts w:ascii="Arial" w:hAnsi="Arial" w:cs="Arial"/>
          <w:sz w:val="24"/>
          <w:szCs w:val="24"/>
        </w:rPr>
        <w:t xml:space="preserve"> - An agreement delineating that vocational education shall be administered in its region.  This agreement is to be maintained in accordance with Section 8457-2 of the Maine Revised Statutes, Title 20-A.</w:t>
      </w:r>
    </w:p>
    <w:p w14:paraId="030DC10B" w14:textId="77777777" w:rsidR="00D85716" w:rsidRDefault="00D85716">
      <w:pPr>
        <w:rPr>
          <w:rFonts w:ascii="Arial" w:hAnsi="Arial" w:cs="Arial"/>
          <w:sz w:val="24"/>
          <w:szCs w:val="24"/>
        </w:rPr>
      </w:pPr>
    </w:p>
    <w:p w14:paraId="41B36923" w14:textId="77777777" w:rsidR="00D85716" w:rsidRDefault="00D85716">
      <w:pPr>
        <w:rPr>
          <w:rFonts w:ascii="Arial" w:hAnsi="Arial" w:cs="Arial"/>
          <w:sz w:val="24"/>
          <w:szCs w:val="24"/>
        </w:rPr>
      </w:pPr>
      <w:r>
        <w:rPr>
          <w:rFonts w:ascii="Arial" w:hAnsi="Arial" w:cs="Arial"/>
          <w:sz w:val="24"/>
          <w:szCs w:val="24"/>
          <w:u w:val="single"/>
        </w:rPr>
        <w:t>SAU's</w:t>
      </w:r>
      <w:r>
        <w:rPr>
          <w:rFonts w:ascii="Arial" w:hAnsi="Arial" w:cs="Arial"/>
          <w:sz w:val="24"/>
          <w:szCs w:val="24"/>
        </w:rPr>
        <w:t xml:space="preserve"> - School administrative units - local education agencies which are responsible for education programs in their respective communities.</w:t>
      </w:r>
    </w:p>
    <w:p w14:paraId="1AD528A7" w14:textId="77777777" w:rsidR="00D85716" w:rsidRDefault="00D85716">
      <w:pPr>
        <w:rPr>
          <w:rFonts w:ascii="Arial" w:hAnsi="Arial" w:cs="Arial"/>
          <w:sz w:val="24"/>
          <w:szCs w:val="24"/>
        </w:rPr>
      </w:pPr>
    </w:p>
    <w:p w14:paraId="7E855D57" w14:textId="77777777" w:rsidR="00D85716" w:rsidRDefault="00D85716">
      <w:pPr>
        <w:rPr>
          <w:rFonts w:ascii="Arial" w:hAnsi="Arial" w:cs="Arial"/>
          <w:sz w:val="24"/>
          <w:szCs w:val="24"/>
        </w:rPr>
      </w:pPr>
      <w:r>
        <w:rPr>
          <w:rFonts w:ascii="Arial" w:hAnsi="Arial" w:cs="Arial"/>
          <w:sz w:val="24"/>
          <w:szCs w:val="24"/>
          <w:u w:val="single"/>
        </w:rPr>
        <w:t>Secondary Vocational Education</w:t>
      </w:r>
      <w:r>
        <w:rPr>
          <w:rFonts w:ascii="Arial" w:hAnsi="Arial" w:cs="Arial"/>
          <w:sz w:val="24"/>
          <w:szCs w:val="24"/>
        </w:rPr>
        <w:t xml:space="preserve"> - All the programs which establish the system for the delivery of vocational education by Vocational Centers and Regions, working within the regulations, procedures, and guidelines established by State and Federal </w:t>
      </w:r>
      <w:proofErr w:type="spellStart"/>
      <w:r>
        <w:rPr>
          <w:rFonts w:ascii="Arial" w:hAnsi="Arial" w:cs="Arial"/>
          <w:sz w:val="24"/>
          <w:szCs w:val="24"/>
        </w:rPr>
        <w:t>taws</w:t>
      </w:r>
      <w:proofErr w:type="spellEnd"/>
      <w:r>
        <w:rPr>
          <w:rFonts w:ascii="Arial" w:hAnsi="Arial" w:cs="Arial"/>
          <w:sz w:val="24"/>
          <w:szCs w:val="24"/>
        </w:rPr>
        <w:t xml:space="preserve"> and State Board policies.  Additionally, those vocational programs of consumer and home economics, technology education (industrial arts), agriculture, and business education housed within comprehensive high schools fall within the scope and authority of vocational education.</w:t>
      </w:r>
    </w:p>
    <w:p w14:paraId="5D5AC82B" w14:textId="77777777" w:rsidR="00D85716" w:rsidRDefault="00D85716">
      <w:pPr>
        <w:rPr>
          <w:rFonts w:ascii="Arial" w:hAnsi="Arial" w:cs="Arial"/>
          <w:sz w:val="24"/>
          <w:szCs w:val="24"/>
        </w:rPr>
      </w:pPr>
    </w:p>
    <w:p w14:paraId="7EBDF34F" w14:textId="77777777" w:rsidR="00D85716" w:rsidRDefault="00D85716">
      <w:pPr>
        <w:rPr>
          <w:rFonts w:ascii="Arial" w:hAnsi="Arial" w:cs="Arial"/>
          <w:sz w:val="24"/>
          <w:szCs w:val="24"/>
        </w:rPr>
      </w:pPr>
      <w:r>
        <w:rPr>
          <w:rFonts w:ascii="Arial" w:hAnsi="Arial" w:cs="Arial"/>
          <w:sz w:val="24"/>
          <w:szCs w:val="24"/>
          <w:u w:val="single"/>
        </w:rPr>
        <w:t xml:space="preserve">State Board </w:t>
      </w:r>
      <w:r>
        <w:rPr>
          <w:rFonts w:ascii="Arial" w:hAnsi="Arial" w:cs="Arial"/>
          <w:sz w:val="24"/>
          <w:szCs w:val="24"/>
        </w:rPr>
        <w:t>- The State Board of Education which sets the State education policies and overseas the operation of the education institutions of the State as empowered in Title 20-A, of the MRSA, subsection 405, Powers and Duties.</w:t>
      </w:r>
    </w:p>
    <w:p w14:paraId="582C07CC" w14:textId="77777777" w:rsidR="00D85716" w:rsidRDefault="00D85716">
      <w:pPr>
        <w:rPr>
          <w:rFonts w:ascii="Arial" w:hAnsi="Arial" w:cs="Arial"/>
          <w:sz w:val="24"/>
          <w:szCs w:val="24"/>
        </w:rPr>
      </w:pPr>
    </w:p>
    <w:p w14:paraId="2C33FEBE" w14:textId="77777777" w:rsidR="00D85716" w:rsidRDefault="00D85716">
      <w:pPr>
        <w:rPr>
          <w:rFonts w:ascii="Arial" w:hAnsi="Arial" w:cs="Arial"/>
          <w:sz w:val="24"/>
          <w:szCs w:val="24"/>
        </w:rPr>
      </w:pPr>
      <w:r>
        <w:rPr>
          <w:rFonts w:ascii="Arial" w:hAnsi="Arial" w:cs="Arial"/>
          <w:sz w:val="24"/>
          <w:szCs w:val="24"/>
          <w:u w:val="single"/>
        </w:rPr>
        <w:t>State Funds</w:t>
      </w:r>
      <w:r>
        <w:rPr>
          <w:rFonts w:ascii="Arial" w:hAnsi="Arial" w:cs="Arial"/>
          <w:sz w:val="24"/>
          <w:szCs w:val="24"/>
        </w:rPr>
        <w:t xml:space="preserve"> - Funds appropriated by the State Legislature or allotted by the State Board to be used for programs of vocational education meeting standards established by the State Board.</w:t>
      </w:r>
    </w:p>
    <w:p w14:paraId="61C08C7F" w14:textId="77777777" w:rsidR="00D85716" w:rsidRDefault="00D85716">
      <w:pPr>
        <w:rPr>
          <w:rFonts w:ascii="Arial" w:hAnsi="Arial" w:cs="Arial"/>
          <w:sz w:val="24"/>
          <w:szCs w:val="24"/>
        </w:rPr>
      </w:pPr>
    </w:p>
    <w:p w14:paraId="32DADD4C" w14:textId="77777777" w:rsidR="00D85716" w:rsidRDefault="00D85716">
      <w:pPr>
        <w:rPr>
          <w:rFonts w:ascii="Arial" w:hAnsi="Arial" w:cs="Arial"/>
          <w:sz w:val="24"/>
          <w:szCs w:val="24"/>
        </w:rPr>
      </w:pPr>
      <w:r>
        <w:rPr>
          <w:rFonts w:ascii="Arial" w:hAnsi="Arial" w:cs="Arial"/>
          <w:sz w:val="24"/>
          <w:szCs w:val="24"/>
          <w:u w:val="single"/>
        </w:rPr>
        <w:t>State Plan</w:t>
      </w:r>
      <w:r>
        <w:rPr>
          <w:rFonts w:ascii="Arial" w:hAnsi="Arial" w:cs="Arial"/>
          <w:sz w:val="24"/>
          <w:szCs w:val="24"/>
        </w:rPr>
        <w:t xml:space="preserve"> - A contract between the State Board of Education and the U. S. Office of education which is required by taw for the operation of vocational education programs using federal funds. (P.L. 98-524, Cart D. Perkins Vocational Education Act)</w:t>
      </w:r>
    </w:p>
    <w:p w14:paraId="11687B70" w14:textId="77777777" w:rsidR="00D85716" w:rsidRDefault="00D85716">
      <w:pPr>
        <w:rPr>
          <w:rFonts w:ascii="Arial" w:hAnsi="Arial" w:cs="Arial"/>
          <w:sz w:val="24"/>
          <w:szCs w:val="24"/>
        </w:rPr>
      </w:pPr>
    </w:p>
    <w:p w14:paraId="70542E75" w14:textId="77777777" w:rsidR="00D85716" w:rsidRDefault="00D85716">
      <w:pPr>
        <w:rPr>
          <w:rFonts w:ascii="Arial" w:hAnsi="Arial" w:cs="Arial"/>
          <w:sz w:val="24"/>
          <w:szCs w:val="24"/>
        </w:rPr>
      </w:pPr>
      <w:r>
        <w:rPr>
          <w:rFonts w:ascii="Arial" w:hAnsi="Arial" w:cs="Arial"/>
          <w:sz w:val="24"/>
          <w:szCs w:val="24"/>
          <w:u w:val="single"/>
        </w:rPr>
        <w:t>Vocational Center</w:t>
      </w:r>
      <w:r>
        <w:rPr>
          <w:rFonts w:ascii="Arial" w:hAnsi="Arial" w:cs="Arial"/>
          <w:sz w:val="24"/>
          <w:szCs w:val="24"/>
        </w:rPr>
        <w:t xml:space="preserve"> - An administrative unit designated to provide vocational education to secondary school students </w:t>
      </w:r>
      <w:proofErr w:type="gramStart"/>
      <w:r>
        <w:rPr>
          <w:rFonts w:ascii="Arial" w:hAnsi="Arial" w:cs="Arial"/>
          <w:sz w:val="24"/>
          <w:szCs w:val="24"/>
        </w:rPr>
        <w:t>of</w:t>
      </w:r>
      <w:proofErr w:type="gramEnd"/>
      <w:r>
        <w:rPr>
          <w:rFonts w:ascii="Arial" w:hAnsi="Arial" w:cs="Arial"/>
          <w:sz w:val="24"/>
          <w:szCs w:val="24"/>
        </w:rPr>
        <w:t xml:space="preserve"> a single school administrative unit and its affiliated school administrative units.</w:t>
      </w:r>
    </w:p>
    <w:p w14:paraId="6887363D" w14:textId="77777777" w:rsidR="00D85716" w:rsidRDefault="00D85716">
      <w:pPr>
        <w:rPr>
          <w:rFonts w:ascii="Arial" w:hAnsi="Arial" w:cs="Arial"/>
          <w:sz w:val="24"/>
          <w:szCs w:val="24"/>
        </w:rPr>
      </w:pPr>
    </w:p>
    <w:p w14:paraId="2638A631" w14:textId="77777777" w:rsidR="00D85716" w:rsidRDefault="00D85716">
      <w:pPr>
        <w:rPr>
          <w:rFonts w:ascii="Arial" w:hAnsi="Arial" w:cs="Arial"/>
          <w:sz w:val="24"/>
          <w:szCs w:val="24"/>
        </w:rPr>
      </w:pPr>
      <w:r>
        <w:rPr>
          <w:rFonts w:ascii="Arial" w:hAnsi="Arial" w:cs="Arial"/>
          <w:sz w:val="24"/>
          <w:szCs w:val="24"/>
          <w:u w:val="single"/>
        </w:rPr>
        <w:t>Vocational Center Advisory Committee</w:t>
      </w:r>
      <w:r>
        <w:rPr>
          <w:rFonts w:ascii="Arial" w:hAnsi="Arial" w:cs="Arial"/>
          <w:sz w:val="24"/>
          <w:szCs w:val="24"/>
        </w:rPr>
        <w:t xml:space="preserve"> - The committee which consists of the superintendent or the superintendent's representative and one member from each school board </w:t>
      </w:r>
      <w:proofErr w:type="gramStart"/>
      <w:r>
        <w:rPr>
          <w:rFonts w:ascii="Arial" w:hAnsi="Arial" w:cs="Arial"/>
          <w:sz w:val="24"/>
          <w:szCs w:val="24"/>
        </w:rPr>
        <w:t>In</w:t>
      </w:r>
      <w:proofErr w:type="gramEnd"/>
      <w:r>
        <w:rPr>
          <w:rFonts w:ascii="Arial" w:hAnsi="Arial" w:cs="Arial"/>
          <w:sz w:val="24"/>
          <w:szCs w:val="24"/>
        </w:rPr>
        <w:t xml:space="preserve"> the participating affiliated school administrative units that is responsible for coordinating vocational education for that Center.</w:t>
      </w:r>
    </w:p>
    <w:p w14:paraId="664C6C15" w14:textId="77777777" w:rsidR="00D85716" w:rsidRDefault="00D85716">
      <w:pPr>
        <w:rPr>
          <w:rFonts w:ascii="Arial" w:hAnsi="Arial" w:cs="Arial"/>
          <w:sz w:val="24"/>
          <w:szCs w:val="24"/>
        </w:rPr>
      </w:pPr>
    </w:p>
    <w:p w14:paraId="1CDB4A02" w14:textId="77777777" w:rsidR="00D85716" w:rsidRDefault="00D85716">
      <w:pPr>
        <w:rPr>
          <w:rFonts w:ascii="Arial" w:hAnsi="Arial" w:cs="Arial"/>
          <w:sz w:val="24"/>
          <w:szCs w:val="24"/>
        </w:rPr>
      </w:pPr>
      <w:r>
        <w:rPr>
          <w:rFonts w:ascii="Arial" w:hAnsi="Arial" w:cs="Arial"/>
          <w:sz w:val="24"/>
          <w:szCs w:val="24"/>
          <w:u w:val="single"/>
        </w:rPr>
        <w:t>Vocational Education</w:t>
      </w:r>
      <w:r>
        <w:rPr>
          <w:rFonts w:ascii="Arial" w:hAnsi="Arial" w:cs="Arial"/>
          <w:sz w:val="24"/>
          <w:szCs w:val="24"/>
        </w:rPr>
        <w:t xml:space="preserve"> - Education-to create or improve job related knowledge and skills which Is part of a secondary school curriculum.</w:t>
      </w:r>
    </w:p>
    <w:p w14:paraId="23B2E32E" w14:textId="77777777" w:rsidR="00D85716" w:rsidRDefault="00D85716">
      <w:pPr>
        <w:rPr>
          <w:rFonts w:ascii="Arial" w:hAnsi="Arial" w:cs="Arial"/>
          <w:sz w:val="24"/>
          <w:szCs w:val="24"/>
        </w:rPr>
      </w:pPr>
    </w:p>
    <w:p w14:paraId="20C214E2" w14:textId="77777777" w:rsidR="00D85716" w:rsidRDefault="00D85716">
      <w:pPr>
        <w:rPr>
          <w:rFonts w:ascii="Arial" w:hAnsi="Arial" w:cs="Arial"/>
          <w:sz w:val="24"/>
          <w:szCs w:val="24"/>
        </w:rPr>
      </w:pPr>
      <w:r>
        <w:rPr>
          <w:rFonts w:ascii="Arial" w:hAnsi="Arial" w:cs="Arial"/>
          <w:sz w:val="24"/>
          <w:szCs w:val="24"/>
          <w:u w:val="single"/>
        </w:rPr>
        <w:t>Vocational Program</w:t>
      </w:r>
      <w:r>
        <w:rPr>
          <w:rFonts w:ascii="Arial" w:hAnsi="Arial" w:cs="Arial"/>
          <w:sz w:val="24"/>
          <w:szCs w:val="24"/>
        </w:rPr>
        <w:t xml:space="preserve"> - A vocational offering which meets the standard criteria for such a program.</w:t>
      </w:r>
    </w:p>
    <w:p w14:paraId="50A7EC48" w14:textId="77777777" w:rsidR="00D85716" w:rsidRDefault="00D85716">
      <w:pPr>
        <w:rPr>
          <w:rFonts w:ascii="Arial" w:hAnsi="Arial" w:cs="Arial"/>
          <w:vanish/>
          <w:sz w:val="24"/>
          <w:szCs w:val="24"/>
          <w:u w:val="single"/>
        </w:rPr>
      </w:pPr>
    </w:p>
    <w:p w14:paraId="55205940" w14:textId="77777777" w:rsidR="00D85716" w:rsidRDefault="00D85716">
      <w:pPr>
        <w:rPr>
          <w:rFonts w:ascii="Arial" w:hAnsi="Arial" w:cs="Arial"/>
          <w:sz w:val="24"/>
          <w:szCs w:val="24"/>
        </w:rPr>
      </w:pPr>
      <w:r>
        <w:rPr>
          <w:rFonts w:ascii="Arial" w:hAnsi="Arial" w:cs="Arial"/>
          <w:sz w:val="24"/>
          <w:szCs w:val="24"/>
          <w:u w:val="single"/>
        </w:rPr>
        <w:t>Vocational Region</w:t>
      </w:r>
      <w:r>
        <w:rPr>
          <w:rFonts w:ascii="Arial" w:hAnsi="Arial" w:cs="Arial"/>
          <w:sz w:val="24"/>
          <w:szCs w:val="24"/>
        </w:rPr>
        <w:t xml:space="preserve"> - An administrative unit designated to provide vocational education to secondary school students within a geographic area established in accordance with Section 8451 of the Maine Revised Statutes.  It is governed by a Cooperative Board in accordance with section 8452.</w:t>
      </w:r>
    </w:p>
    <w:p w14:paraId="550CD6F2" w14:textId="77777777" w:rsidR="00D85716" w:rsidRDefault="00D85716">
      <w:pPr>
        <w:rPr>
          <w:rFonts w:ascii="Arial" w:hAnsi="Arial" w:cs="Arial"/>
          <w:sz w:val="24"/>
          <w:szCs w:val="24"/>
        </w:rPr>
      </w:pPr>
    </w:p>
    <w:p w14:paraId="689EF4ED" w14:textId="77777777" w:rsidR="00D85716" w:rsidRDefault="00D85716">
      <w:pPr>
        <w:rPr>
          <w:rFonts w:ascii="Arial" w:hAnsi="Arial" w:cs="Arial"/>
          <w:sz w:val="24"/>
          <w:szCs w:val="24"/>
        </w:rPr>
      </w:pPr>
      <w:r>
        <w:rPr>
          <w:rFonts w:ascii="Arial" w:hAnsi="Arial" w:cs="Arial"/>
          <w:sz w:val="24"/>
          <w:szCs w:val="24"/>
          <w:u w:val="single"/>
        </w:rPr>
        <w:t>Vocational Satellite Program</w:t>
      </w:r>
      <w:r>
        <w:rPr>
          <w:rFonts w:ascii="Arial" w:hAnsi="Arial" w:cs="Arial"/>
          <w:sz w:val="24"/>
          <w:szCs w:val="24"/>
        </w:rPr>
        <w:t xml:space="preserve"> - A vocational program which is administered by a school administrative unit affiliated with a Center, under the direction of the Center Director, and which is located at a site away from the Vocational Center.</w:t>
      </w:r>
    </w:p>
    <w:p w14:paraId="35272155" w14:textId="77777777" w:rsidR="00D85716" w:rsidRDefault="00D85716">
      <w:pPr>
        <w:rPr>
          <w:rFonts w:ascii="Arial" w:hAnsi="Arial" w:cs="Arial"/>
          <w:vanish/>
          <w:sz w:val="24"/>
          <w:szCs w:val="24"/>
        </w:rPr>
      </w:pPr>
      <w:r>
        <w:rPr>
          <w:rFonts w:ascii="Arial" w:hAnsi="Arial" w:cs="Arial"/>
          <w:sz w:val="24"/>
          <w:szCs w:val="24"/>
        </w:rPr>
        <w:br w:type="page"/>
      </w:r>
    </w:p>
    <w:p w14:paraId="39368FAC" w14:textId="77777777" w:rsidR="00D85716" w:rsidRDefault="00D85716">
      <w:pPr>
        <w:jc w:val="center"/>
        <w:rPr>
          <w:rFonts w:ascii="Arial" w:hAnsi="Arial" w:cs="Arial"/>
          <w:sz w:val="24"/>
          <w:szCs w:val="24"/>
        </w:rPr>
      </w:pPr>
      <w:r>
        <w:rPr>
          <w:rFonts w:ascii="Arial" w:hAnsi="Arial" w:cs="Arial"/>
          <w:sz w:val="24"/>
          <w:szCs w:val="24"/>
        </w:rPr>
        <w:t>Procedure For Initial Approval of</w:t>
      </w:r>
    </w:p>
    <w:p w14:paraId="7D32927F" w14:textId="77777777" w:rsidR="00D85716" w:rsidRDefault="00D85716">
      <w:pPr>
        <w:ind w:left="720" w:hanging="720"/>
        <w:jc w:val="center"/>
        <w:rPr>
          <w:rFonts w:ascii="Arial" w:hAnsi="Arial" w:cs="Arial"/>
          <w:sz w:val="24"/>
          <w:szCs w:val="24"/>
        </w:rPr>
      </w:pPr>
      <w:r>
        <w:rPr>
          <w:rFonts w:ascii="Arial" w:hAnsi="Arial" w:cs="Arial"/>
          <w:sz w:val="24"/>
          <w:szCs w:val="24"/>
        </w:rPr>
        <w:t>Secondary Vocational Education Programs</w:t>
      </w:r>
    </w:p>
    <w:p w14:paraId="182B0A40" w14:textId="77777777" w:rsidR="00D85716" w:rsidRDefault="00D85716">
      <w:pPr>
        <w:ind w:left="720" w:hanging="720"/>
        <w:rPr>
          <w:rFonts w:ascii="Arial" w:hAnsi="Arial" w:cs="Arial"/>
          <w:sz w:val="24"/>
          <w:szCs w:val="24"/>
        </w:rPr>
      </w:pPr>
    </w:p>
    <w:p w14:paraId="4634F352" w14:textId="77777777" w:rsidR="00D85716" w:rsidRDefault="00D85716">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The school administrative unit shall develop a proposal which adheres to the guidelines set forth in this chapter.  No program may be offered before it is approved by the Commissioner of the Department of Education.</w:t>
      </w:r>
    </w:p>
    <w:p w14:paraId="786761DC" w14:textId="77777777" w:rsidR="00D85716" w:rsidRDefault="00D85716">
      <w:pPr>
        <w:ind w:left="720" w:hanging="720"/>
        <w:rPr>
          <w:rFonts w:ascii="Arial" w:hAnsi="Arial" w:cs="Arial"/>
          <w:sz w:val="24"/>
          <w:szCs w:val="24"/>
        </w:rPr>
      </w:pPr>
    </w:p>
    <w:p w14:paraId="3122234B" w14:textId="77777777" w:rsidR="00D85716" w:rsidRDefault="00D85716">
      <w:pPr>
        <w:ind w:left="720" w:hanging="720"/>
        <w:rPr>
          <w:rFonts w:ascii="Arial" w:hAnsi="Arial" w:cs="Arial"/>
          <w:sz w:val="24"/>
          <w:szCs w:val="24"/>
        </w:rPr>
      </w:pPr>
      <w:r>
        <w:rPr>
          <w:rFonts w:ascii="Arial" w:hAnsi="Arial" w:cs="Arial"/>
          <w:sz w:val="24"/>
          <w:szCs w:val="24"/>
        </w:rPr>
        <w:t>2.</w:t>
      </w:r>
      <w:r>
        <w:rPr>
          <w:rFonts w:ascii="Arial" w:hAnsi="Arial" w:cs="Arial"/>
          <w:sz w:val="24"/>
          <w:szCs w:val="24"/>
        </w:rPr>
        <w:tab/>
        <w:t>The proposal must be submitted to the Associate Commissioner of Adult and Secondary Vocational Education for review.  The Associate Commissioner shall recommend approval, approval with conditions, or disapproval to the Commissioner.  The Commissioner's decision on the proposal shall be final.</w:t>
      </w:r>
    </w:p>
    <w:p w14:paraId="05B0BD28" w14:textId="77777777" w:rsidR="00D85716" w:rsidRDefault="00D85716">
      <w:pPr>
        <w:ind w:left="720" w:hanging="720"/>
        <w:rPr>
          <w:rFonts w:ascii="Arial" w:hAnsi="Arial" w:cs="Arial"/>
          <w:sz w:val="24"/>
          <w:szCs w:val="24"/>
        </w:rPr>
      </w:pPr>
    </w:p>
    <w:p w14:paraId="685550E4" w14:textId="77777777" w:rsidR="00D85716" w:rsidRDefault="00D85716">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t>The school administrative unit or vocational region may appeal an adverse decision to Superior Court within 30 days from the receipt of the decision in the manner set forth in 5 MRSA section 11001 et seq.</w:t>
      </w:r>
    </w:p>
    <w:p w14:paraId="2C0D1EDC" w14:textId="77777777" w:rsidR="00D85716" w:rsidRDefault="00D85716">
      <w:pPr>
        <w:ind w:left="720" w:hanging="720"/>
        <w:rPr>
          <w:rFonts w:ascii="Arial" w:hAnsi="Arial" w:cs="Arial"/>
          <w:sz w:val="24"/>
          <w:szCs w:val="24"/>
        </w:rPr>
      </w:pPr>
    </w:p>
    <w:p w14:paraId="0E65A435" w14:textId="77777777" w:rsidR="00D85716" w:rsidRDefault="00D85716">
      <w:pPr>
        <w:ind w:left="720" w:hanging="720"/>
        <w:rPr>
          <w:rFonts w:ascii="Arial" w:hAnsi="Arial" w:cs="Arial"/>
          <w:sz w:val="24"/>
          <w:szCs w:val="24"/>
        </w:rPr>
      </w:pPr>
      <w:r>
        <w:rPr>
          <w:rFonts w:ascii="Arial" w:hAnsi="Arial" w:cs="Arial"/>
          <w:sz w:val="24"/>
          <w:szCs w:val="24"/>
        </w:rPr>
        <w:t>4.</w:t>
      </w:r>
      <w:r>
        <w:rPr>
          <w:rFonts w:ascii="Arial" w:hAnsi="Arial" w:cs="Arial"/>
          <w:sz w:val="24"/>
          <w:szCs w:val="24"/>
        </w:rPr>
        <w:tab/>
        <w:t>The duration of the program approval shall be coordinated with the  school's 5-year cycle of basic school approval.</w:t>
      </w:r>
    </w:p>
    <w:p w14:paraId="6C594743" w14:textId="77777777" w:rsidR="00D85716" w:rsidRDefault="00D85716">
      <w:pPr>
        <w:ind w:left="720" w:hanging="720"/>
        <w:rPr>
          <w:rFonts w:ascii="Arial" w:hAnsi="Arial" w:cs="Arial"/>
          <w:sz w:val="24"/>
          <w:szCs w:val="24"/>
        </w:rPr>
      </w:pPr>
    </w:p>
    <w:p w14:paraId="380FD684" w14:textId="77777777" w:rsidR="00D85716" w:rsidRDefault="00D85716">
      <w:pPr>
        <w:ind w:left="720" w:hanging="720"/>
        <w:rPr>
          <w:rFonts w:ascii="Arial" w:hAnsi="Arial" w:cs="Arial"/>
          <w:sz w:val="24"/>
          <w:szCs w:val="24"/>
        </w:rPr>
      </w:pPr>
      <w:r>
        <w:rPr>
          <w:rFonts w:ascii="Arial" w:hAnsi="Arial" w:cs="Arial"/>
          <w:sz w:val="24"/>
          <w:szCs w:val="24"/>
        </w:rPr>
        <w:t>5.</w:t>
      </w:r>
      <w:r>
        <w:rPr>
          <w:rFonts w:ascii="Arial" w:hAnsi="Arial" w:cs="Arial"/>
          <w:sz w:val="24"/>
          <w:szCs w:val="24"/>
        </w:rPr>
        <w:tab/>
        <w:t>This section shall only apply to programs offered on or after the effective date of this chapter.</w:t>
      </w:r>
    </w:p>
    <w:p w14:paraId="52A5657C" w14:textId="77777777" w:rsidR="00D85716" w:rsidRDefault="00D85716">
      <w:pPr>
        <w:ind w:left="720" w:right="-90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GUIDELINES AND FORMAT FOR PREPARING AND SUBMITTING A PROGRAM PROPOSAL</w:t>
      </w:r>
    </w:p>
    <w:p w14:paraId="2E333697" w14:textId="77777777" w:rsidR="00D85716" w:rsidRDefault="00D85716">
      <w:pPr>
        <w:ind w:left="720" w:hanging="720"/>
        <w:rPr>
          <w:rFonts w:ascii="Arial" w:hAnsi="Arial" w:cs="Arial"/>
          <w:sz w:val="24"/>
          <w:szCs w:val="24"/>
        </w:rPr>
      </w:pPr>
    </w:p>
    <w:p w14:paraId="7DC211F3" w14:textId="77777777" w:rsidR="00D85716" w:rsidRDefault="00D85716">
      <w:pPr>
        <w:rPr>
          <w:rFonts w:ascii="Arial" w:hAnsi="Arial" w:cs="Arial"/>
          <w:sz w:val="24"/>
          <w:szCs w:val="24"/>
        </w:rPr>
      </w:pPr>
      <w:r>
        <w:rPr>
          <w:rFonts w:ascii="Arial" w:hAnsi="Arial" w:cs="Arial"/>
          <w:sz w:val="24"/>
          <w:szCs w:val="24"/>
        </w:rPr>
        <w:t>Each item identifies information required when requesting approval to offer an occupational course using vocational education funds.</w:t>
      </w:r>
    </w:p>
    <w:p w14:paraId="193781FA" w14:textId="77777777" w:rsidR="00D85716" w:rsidRDefault="00D85716">
      <w:pPr>
        <w:ind w:left="720" w:hanging="720"/>
        <w:rPr>
          <w:rFonts w:ascii="Arial" w:hAnsi="Arial" w:cs="Arial"/>
          <w:sz w:val="24"/>
          <w:szCs w:val="24"/>
        </w:rPr>
      </w:pPr>
    </w:p>
    <w:p w14:paraId="0182207A" w14:textId="77777777" w:rsidR="00D85716" w:rsidRDefault="00D85716">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NAME OF LOCAL EDUCATION AGENCY SUBMITTING PROPOSAL</w:t>
      </w:r>
    </w:p>
    <w:p w14:paraId="782494D3" w14:textId="77777777" w:rsidR="00D85716" w:rsidRDefault="00D85716">
      <w:pPr>
        <w:ind w:left="720" w:hanging="720"/>
        <w:rPr>
          <w:rFonts w:ascii="Arial" w:hAnsi="Arial" w:cs="Arial"/>
          <w:sz w:val="24"/>
          <w:szCs w:val="24"/>
        </w:rPr>
      </w:pPr>
    </w:p>
    <w:p w14:paraId="2E6E5ED0"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Title of proposed program/course</w:t>
      </w:r>
    </w:p>
    <w:p w14:paraId="5B380FD4" w14:textId="77777777" w:rsidR="00D85716" w:rsidRDefault="00D85716">
      <w:pPr>
        <w:ind w:left="1440" w:hanging="720"/>
        <w:rPr>
          <w:rFonts w:ascii="Arial" w:hAnsi="Arial" w:cs="Arial"/>
          <w:sz w:val="24"/>
          <w:szCs w:val="24"/>
        </w:rPr>
      </w:pPr>
    </w:p>
    <w:p w14:paraId="10C40FAF"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CIP Number</w:t>
      </w:r>
    </w:p>
    <w:p w14:paraId="4C9A73FB" w14:textId="77777777" w:rsidR="00D85716" w:rsidRDefault="00D85716">
      <w:pPr>
        <w:ind w:left="720" w:hanging="720"/>
        <w:rPr>
          <w:rFonts w:ascii="Arial" w:hAnsi="Arial" w:cs="Arial"/>
          <w:sz w:val="24"/>
          <w:szCs w:val="24"/>
        </w:rPr>
      </w:pPr>
    </w:p>
    <w:p w14:paraId="5C6041FE"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JUSTIFICATION FOR OFFERING THE COURSE/PROGRAM</w:t>
      </w:r>
    </w:p>
    <w:p w14:paraId="73D096FF" w14:textId="77777777" w:rsidR="00D85716" w:rsidRDefault="00D85716">
      <w:pPr>
        <w:ind w:left="720" w:hanging="720"/>
        <w:rPr>
          <w:rFonts w:ascii="Arial" w:hAnsi="Arial" w:cs="Arial"/>
          <w:sz w:val="24"/>
          <w:szCs w:val="24"/>
        </w:rPr>
      </w:pPr>
    </w:p>
    <w:p w14:paraId="243D99CB"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Employment opportunities</w:t>
      </w:r>
    </w:p>
    <w:p w14:paraId="6A41BC9D" w14:textId="77777777" w:rsidR="00D85716" w:rsidRDefault="00D85716">
      <w:pPr>
        <w:ind w:left="720" w:hanging="720"/>
        <w:rPr>
          <w:rFonts w:ascii="Arial" w:hAnsi="Arial" w:cs="Arial"/>
          <w:sz w:val="24"/>
          <w:szCs w:val="24"/>
        </w:rPr>
      </w:pPr>
    </w:p>
    <w:p w14:paraId="76EDB1E4"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Local survey (interpret and summarize the results)</w:t>
      </w:r>
    </w:p>
    <w:p w14:paraId="17CE7663" w14:textId="77777777" w:rsidR="00D85716" w:rsidRDefault="00D85716">
      <w:pPr>
        <w:ind w:left="720" w:hanging="720"/>
        <w:rPr>
          <w:rFonts w:ascii="Arial" w:hAnsi="Arial" w:cs="Arial"/>
          <w:sz w:val="24"/>
          <w:szCs w:val="24"/>
        </w:rPr>
      </w:pPr>
    </w:p>
    <w:p w14:paraId="66A05F7F"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Federal/State statistics (conclusions drawn)</w:t>
      </w:r>
    </w:p>
    <w:p w14:paraId="317C796F" w14:textId="77777777" w:rsidR="00D85716" w:rsidRDefault="00D85716">
      <w:pPr>
        <w:ind w:left="720" w:hanging="720"/>
        <w:rPr>
          <w:rFonts w:ascii="Arial" w:hAnsi="Arial" w:cs="Arial"/>
          <w:sz w:val="24"/>
          <w:szCs w:val="24"/>
        </w:rPr>
      </w:pPr>
    </w:p>
    <w:p w14:paraId="0F4B5931"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Student needs</w:t>
      </w:r>
    </w:p>
    <w:p w14:paraId="58A95350" w14:textId="77777777" w:rsidR="00D85716" w:rsidRDefault="00D85716">
      <w:pPr>
        <w:ind w:left="720" w:hanging="720"/>
        <w:rPr>
          <w:rFonts w:ascii="Arial" w:hAnsi="Arial" w:cs="Arial"/>
          <w:sz w:val="24"/>
          <w:szCs w:val="24"/>
        </w:rPr>
      </w:pPr>
    </w:p>
    <w:p w14:paraId="72EE0BD6" w14:textId="77777777" w:rsidR="00D85716" w:rsidRDefault="00D85716">
      <w:pPr>
        <w:ind w:left="2160" w:right="-720" w:hanging="720"/>
        <w:rPr>
          <w:rFonts w:ascii="Arial" w:hAnsi="Arial" w:cs="Arial"/>
          <w:sz w:val="24"/>
          <w:szCs w:val="24"/>
        </w:rPr>
      </w:pPr>
      <w:r>
        <w:rPr>
          <w:rFonts w:ascii="Arial" w:hAnsi="Arial" w:cs="Arial"/>
          <w:sz w:val="24"/>
          <w:szCs w:val="24"/>
        </w:rPr>
        <w:t>1.</w:t>
      </w:r>
      <w:r>
        <w:rPr>
          <w:rFonts w:ascii="Arial" w:hAnsi="Arial" w:cs="Arial"/>
          <w:sz w:val="24"/>
          <w:szCs w:val="24"/>
        </w:rPr>
        <w:tab/>
        <w:t>Occupational preference survey (interpret and-summarize the results)</w:t>
      </w:r>
    </w:p>
    <w:p w14:paraId="31490089" w14:textId="77777777" w:rsidR="00D85716" w:rsidRDefault="00D85716">
      <w:pPr>
        <w:ind w:left="720" w:hanging="720"/>
        <w:rPr>
          <w:rFonts w:ascii="Arial" w:hAnsi="Arial" w:cs="Arial"/>
          <w:sz w:val="24"/>
          <w:szCs w:val="24"/>
        </w:rPr>
      </w:pPr>
    </w:p>
    <w:p w14:paraId="58A661E8"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Students to be served</w:t>
      </w:r>
    </w:p>
    <w:p w14:paraId="0206EED5" w14:textId="77777777" w:rsidR="00D85716" w:rsidRDefault="00D85716">
      <w:pPr>
        <w:ind w:left="720" w:hanging="720"/>
        <w:rPr>
          <w:rFonts w:ascii="Arial" w:hAnsi="Arial" w:cs="Arial"/>
          <w:sz w:val="24"/>
          <w:szCs w:val="24"/>
        </w:rPr>
      </w:pPr>
    </w:p>
    <w:p w14:paraId="5F0503EB" w14:textId="77777777" w:rsidR="00D85716" w:rsidRDefault="00D85716">
      <w:pPr>
        <w:ind w:left="72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ORGANIZATION OF COURSE/PROGRAM</w:t>
      </w:r>
    </w:p>
    <w:p w14:paraId="5E744475" w14:textId="77777777" w:rsidR="00D85716" w:rsidRDefault="00D85716">
      <w:pPr>
        <w:ind w:left="720" w:hanging="720"/>
        <w:rPr>
          <w:rFonts w:ascii="Arial" w:hAnsi="Arial" w:cs="Arial"/>
          <w:sz w:val="24"/>
          <w:szCs w:val="24"/>
        </w:rPr>
      </w:pPr>
    </w:p>
    <w:p w14:paraId="2D73378A"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General Requirements</w:t>
      </w:r>
    </w:p>
    <w:p w14:paraId="3826665A" w14:textId="77777777" w:rsidR="00D85716" w:rsidRDefault="00D85716">
      <w:pPr>
        <w:ind w:left="720" w:hanging="720"/>
        <w:rPr>
          <w:rFonts w:ascii="Arial" w:hAnsi="Arial" w:cs="Arial"/>
          <w:sz w:val="24"/>
          <w:szCs w:val="24"/>
        </w:rPr>
      </w:pPr>
    </w:p>
    <w:p w14:paraId="34314D88" w14:textId="77777777" w:rsidR="00D85716" w:rsidRDefault="00D85716">
      <w:pPr>
        <w:ind w:left="2160" w:right="-720" w:hanging="720"/>
        <w:rPr>
          <w:rFonts w:ascii="Arial" w:hAnsi="Arial" w:cs="Arial"/>
          <w:sz w:val="24"/>
          <w:szCs w:val="24"/>
        </w:rPr>
      </w:pPr>
      <w:r>
        <w:rPr>
          <w:rFonts w:ascii="Arial" w:hAnsi="Arial" w:cs="Arial"/>
          <w:sz w:val="24"/>
          <w:szCs w:val="24"/>
        </w:rPr>
        <w:t>1.</w:t>
      </w:r>
      <w:r>
        <w:rPr>
          <w:rFonts w:ascii="Arial" w:hAnsi="Arial" w:cs="Arial"/>
          <w:sz w:val="24"/>
          <w:szCs w:val="24"/>
        </w:rPr>
        <w:tab/>
        <w:t>Application must indicate compliance with this document and the following</w:t>
      </w:r>
    </w:p>
    <w:p w14:paraId="62783525" w14:textId="77777777" w:rsidR="00D85716" w:rsidRDefault="00D85716">
      <w:pPr>
        <w:ind w:left="720" w:hanging="720"/>
        <w:rPr>
          <w:rFonts w:ascii="Arial" w:hAnsi="Arial" w:cs="Arial"/>
          <w:sz w:val="24"/>
          <w:szCs w:val="24"/>
        </w:rPr>
      </w:pPr>
    </w:p>
    <w:p w14:paraId="389BA502" w14:textId="77777777" w:rsidR="00D85716" w:rsidRDefault="00D85716">
      <w:pPr>
        <w:ind w:left="2880" w:hanging="720"/>
        <w:rPr>
          <w:rFonts w:ascii="Arial" w:hAnsi="Arial" w:cs="Arial"/>
          <w:sz w:val="24"/>
          <w:szCs w:val="24"/>
        </w:rPr>
      </w:pPr>
      <w:r>
        <w:rPr>
          <w:rFonts w:ascii="Arial" w:hAnsi="Arial" w:cs="Arial"/>
          <w:sz w:val="24"/>
          <w:szCs w:val="24"/>
        </w:rPr>
        <w:t>Public Laws and DE regulations as stated In</w:t>
      </w:r>
    </w:p>
    <w:p w14:paraId="46160C07" w14:textId="77777777" w:rsidR="00D85716" w:rsidRDefault="00D85716">
      <w:pPr>
        <w:ind w:left="720" w:hanging="720"/>
        <w:rPr>
          <w:rFonts w:ascii="Arial" w:hAnsi="Arial" w:cs="Arial"/>
          <w:sz w:val="24"/>
          <w:szCs w:val="24"/>
        </w:rPr>
      </w:pPr>
    </w:p>
    <w:p w14:paraId="56D83B43" w14:textId="77777777" w:rsidR="00D85716" w:rsidRDefault="00D85716">
      <w:pPr>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P.L. 95-524 (Cart Perkins Vocational Education Act)</w:t>
      </w:r>
    </w:p>
    <w:p w14:paraId="4066678F" w14:textId="77777777" w:rsidR="00D85716" w:rsidRDefault="00D85716">
      <w:pPr>
        <w:ind w:left="720" w:hanging="720"/>
        <w:rPr>
          <w:rFonts w:ascii="Arial" w:hAnsi="Arial" w:cs="Arial"/>
          <w:sz w:val="24"/>
          <w:szCs w:val="24"/>
        </w:rPr>
      </w:pPr>
    </w:p>
    <w:p w14:paraId="339FBA35" w14:textId="77777777" w:rsidR="00D85716" w:rsidRDefault="00D85716">
      <w:pPr>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Title 20-A MRSA and DE implementing rules Chapter 125 and 127 of the Education Reform Act</w:t>
      </w:r>
    </w:p>
    <w:p w14:paraId="11B75441" w14:textId="77777777" w:rsidR="00D85716" w:rsidRDefault="00D85716">
      <w:pPr>
        <w:ind w:left="720" w:hanging="720"/>
        <w:rPr>
          <w:rFonts w:ascii="Arial" w:hAnsi="Arial" w:cs="Arial"/>
          <w:sz w:val="24"/>
          <w:szCs w:val="24"/>
        </w:rPr>
      </w:pPr>
    </w:p>
    <w:p w14:paraId="412802A7" w14:textId="77777777" w:rsidR="00D85716" w:rsidRDefault="00D85716">
      <w:pPr>
        <w:ind w:left="2880" w:right="-72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Title VI of the Civil Rights Act of 1964, Title IX of the Education Amendments of 1972, and Section 504 of the Rehabilitation Act of 1973.  Also, vocational education program guidelines for eliminating discrimination and dental of services </w:t>
      </w:r>
      <w:proofErr w:type="gramStart"/>
      <w:r>
        <w:rPr>
          <w:rFonts w:ascii="Arial" w:hAnsi="Arial" w:cs="Arial"/>
          <w:sz w:val="24"/>
          <w:szCs w:val="24"/>
        </w:rPr>
        <w:t>on the basis of</w:t>
      </w:r>
      <w:proofErr w:type="gramEnd"/>
      <w:r>
        <w:rPr>
          <w:rFonts w:ascii="Arial" w:hAnsi="Arial" w:cs="Arial"/>
          <w:sz w:val="24"/>
          <w:szCs w:val="24"/>
        </w:rPr>
        <w:t xml:space="preserve"> race, color, national origin, sex and handicap (1979) (Appendix D and Appendix E)</w:t>
      </w:r>
    </w:p>
    <w:p w14:paraId="36FA8D9F" w14:textId="77777777" w:rsidR="00D85716" w:rsidRDefault="00D85716">
      <w:pPr>
        <w:ind w:left="720" w:hanging="720"/>
        <w:rPr>
          <w:rFonts w:ascii="Arial" w:hAnsi="Arial" w:cs="Arial"/>
          <w:sz w:val="24"/>
          <w:szCs w:val="24"/>
        </w:rPr>
      </w:pPr>
    </w:p>
    <w:p w14:paraId="4517D524" w14:textId="77777777" w:rsidR="00D85716" w:rsidRDefault="00D85716">
      <w:pPr>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P.L. 94-142 (Special Education)</w:t>
      </w:r>
    </w:p>
    <w:p w14:paraId="3E58B1C0" w14:textId="77777777" w:rsidR="00D85716" w:rsidRDefault="00D85716">
      <w:pPr>
        <w:ind w:left="2880" w:hanging="720"/>
        <w:rPr>
          <w:rFonts w:ascii="Arial" w:hAnsi="Arial" w:cs="Arial"/>
          <w:sz w:val="24"/>
          <w:szCs w:val="24"/>
        </w:rPr>
      </w:pPr>
    </w:p>
    <w:p w14:paraId="6BA7ED43" w14:textId="77777777" w:rsidR="00D85716" w:rsidRDefault="00D85716">
      <w:pPr>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Other subsequent or applicable acts</w:t>
      </w:r>
    </w:p>
    <w:p w14:paraId="24460D5E" w14:textId="77777777" w:rsidR="00D85716" w:rsidRDefault="00D85716">
      <w:pPr>
        <w:ind w:left="720"/>
        <w:rPr>
          <w:rFonts w:ascii="Arial" w:hAnsi="Arial" w:cs="Arial"/>
          <w:sz w:val="24"/>
          <w:szCs w:val="24"/>
        </w:rPr>
      </w:pPr>
    </w:p>
    <w:p w14:paraId="2E7B8386" w14:textId="77777777" w:rsidR="00D85716" w:rsidRDefault="00D85716">
      <w:pPr>
        <w:ind w:left="2160" w:right="-63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 xml:space="preserve">Applications which utilize field-based training must </w:t>
      </w:r>
      <w:proofErr w:type="gramStart"/>
      <w:r>
        <w:rPr>
          <w:rFonts w:ascii="Arial" w:hAnsi="Arial" w:cs="Arial"/>
          <w:sz w:val="24"/>
          <w:szCs w:val="24"/>
        </w:rPr>
        <w:t>be in compliance with</w:t>
      </w:r>
      <w:proofErr w:type="gramEnd"/>
      <w:r>
        <w:rPr>
          <w:rFonts w:ascii="Arial" w:hAnsi="Arial" w:cs="Arial"/>
          <w:sz w:val="24"/>
          <w:szCs w:val="24"/>
        </w:rPr>
        <w:t xml:space="preserve"> all state and Federal Labor laws and all applicable civil rights and affirmative action legislation affecting schools and employers.  References: "</w:t>
      </w:r>
      <w:r>
        <w:rPr>
          <w:rFonts w:ascii="Arial" w:hAnsi="Arial" w:cs="Arial"/>
          <w:sz w:val="24"/>
          <w:szCs w:val="24"/>
          <w:u w:val="single"/>
        </w:rPr>
        <w:t>Guidelines for Job Training Programs</w:t>
      </w:r>
      <w:r>
        <w:rPr>
          <w:rFonts w:ascii="Arial" w:hAnsi="Arial" w:cs="Arial"/>
          <w:sz w:val="24"/>
          <w:szCs w:val="24"/>
        </w:rPr>
        <w:t>," Maine Dept. of Labor, Bureau of Labor Standards</w:t>
      </w:r>
      <w:r>
        <w:rPr>
          <w:rFonts w:ascii="Arial" w:hAnsi="Arial" w:cs="Arial"/>
          <w:sz w:val="24"/>
          <w:szCs w:val="24"/>
          <w:u w:val="single"/>
        </w:rPr>
        <w:t>; "Jobs and Youth: # Guide to Laws, Regulations, and Resources in Maine</w:t>
      </w:r>
      <w:r>
        <w:rPr>
          <w:rFonts w:ascii="Arial" w:hAnsi="Arial" w:cs="Arial"/>
          <w:sz w:val="24"/>
          <w:szCs w:val="24"/>
        </w:rPr>
        <w:t>," Dept. of Manpower Affairs; and "</w:t>
      </w:r>
      <w:r>
        <w:rPr>
          <w:rFonts w:ascii="Arial" w:hAnsi="Arial" w:cs="Arial"/>
          <w:sz w:val="24"/>
          <w:szCs w:val="24"/>
          <w:u w:val="single"/>
        </w:rPr>
        <w:t>Field Placements</w:t>
      </w:r>
      <w:r>
        <w:rPr>
          <w:rFonts w:ascii="Arial" w:hAnsi="Arial" w:cs="Arial"/>
          <w:sz w:val="24"/>
          <w:szCs w:val="24"/>
        </w:rPr>
        <w:t>" in Appendix A of this publication</w:t>
      </w:r>
    </w:p>
    <w:p w14:paraId="5371843E" w14:textId="77777777" w:rsidR="00D85716" w:rsidRDefault="00D85716">
      <w:pPr>
        <w:ind w:left="720" w:hanging="720"/>
        <w:rPr>
          <w:rFonts w:ascii="Arial" w:hAnsi="Arial" w:cs="Arial"/>
          <w:sz w:val="24"/>
          <w:szCs w:val="24"/>
        </w:rPr>
      </w:pPr>
    </w:p>
    <w:p w14:paraId="44EB3330"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Proposals must reflect compliance with all applicable safety laws and regulations.</w:t>
      </w:r>
    </w:p>
    <w:p w14:paraId="0E178B29" w14:textId="77777777" w:rsidR="00D85716" w:rsidRDefault="00D85716">
      <w:pPr>
        <w:ind w:left="720" w:hanging="720"/>
        <w:rPr>
          <w:rFonts w:ascii="Arial" w:hAnsi="Arial" w:cs="Arial"/>
          <w:sz w:val="24"/>
          <w:szCs w:val="24"/>
        </w:rPr>
      </w:pPr>
    </w:p>
    <w:p w14:paraId="38426BC0"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Facilities must be in accordance with State Board of Education School Building Construction Rules</w:t>
      </w:r>
    </w:p>
    <w:p w14:paraId="672C8601" w14:textId="77777777" w:rsidR="00D85716" w:rsidRDefault="00D85716">
      <w:pPr>
        <w:ind w:left="720" w:hanging="720"/>
        <w:rPr>
          <w:rFonts w:ascii="Arial" w:hAnsi="Arial" w:cs="Arial"/>
          <w:sz w:val="24"/>
          <w:szCs w:val="24"/>
        </w:rPr>
      </w:pPr>
    </w:p>
    <w:p w14:paraId="321DCBB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Length of course - </w:t>
      </w:r>
      <w:proofErr w:type="gramStart"/>
      <w:r>
        <w:rPr>
          <w:rFonts w:ascii="Arial" w:hAnsi="Arial" w:cs="Arial"/>
          <w:sz w:val="24"/>
          <w:szCs w:val="24"/>
        </w:rPr>
        <w:t>number</w:t>
      </w:r>
      <w:proofErr w:type="gramEnd"/>
      <w:r>
        <w:rPr>
          <w:rFonts w:ascii="Arial" w:hAnsi="Arial" w:cs="Arial"/>
          <w:sz w:val="24"/>
          <w:szCs w:val="24"/>
        </w:rPr>
        <w:t xml:space="preserve"> of weeks/number of hours/periods per week; total number of hours or core competencies equivalent</w:t>
      </w:r>
    </w:p>
    <w:p w14:paraId="3C1D5F9C" w14:textId="77777777" w:rsidR="00D85716" w:rsidRDefault="00D85716">
      <w:pPr>
        <w:ind w:left="720" w:hanging="720"/>
        <w:rPr>
          <w:rFonts w:ascii="Arial" w:hAnsi="Arial" w:cs="Arial"/>
          <w:sz w:val="24"/>
          <w:szCs w:val="24"/>
        </w:rPr>
      </w:pPr>
    </w:p>
    <w:p w14:paraId="4DE9B09F"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Grade placement of enrollees</w:t>
      </w:r>
    </w:p>
    <w:p w14:paraId="1929B282" w14:textId="77777777" w:rsidR="00D85716" w:rsidRDefault="00D85716">
      <w:pPr>
        <w:ind w:left="1440" w:hanging="720"/>
        <w:rPr>
          <w:rFonts w:ascii="Arial" w:hAnsi="Arial" w:cs="Arial"/>
          <w:sz w:val="24"/>
          <w:szCs w:val="24"/>
        </w:rPr>
      </w:pPr>
    </w:p>
    <w:p w14:paraId="6FB1EA88"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Number to be served</w:t>
      </w:r>
    </w:p>
    <w:p w14:paraId="177F6449" w14:textId="77777777" w:rsidR="00D85716" w:rsidRDefault="00D85716">
      <w:pPr>
        <w:ind w:left="1440" w:hanging="720"/>
        <w:rPr>
          <w:rFonts w:ascii="Arial" w:hAnsi="Arial" w:cs="Arial"/>
          <w:sz w:val="24"/>
          <w:szCs w:val="24"/>
        </w:rPr>
      </w:pPr>
    </w:p>
    <w:p w14:paraId="0D37082F"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Description of curriculum content including local minimum core competencies and State curriculum guidelines</w:t>
      </w:r>
    </w:p>
    <w:p w14:paraId="1341A761" w14:textId="77777777" w:rsidR="00D85716" w:rsidRDefault="00D85716">
      <w:pPr>
        <w:ind w:left="1440" w:hanging="720"/>
        <w:rPr>
          <w:rFonts w:ascii="Arial" w:hAnsi="Arial" w:cs="Arial"/>
          <w:sz w:val="24"/>
          <w:szCs w:val="24"/>
        </w:rPr>
      </w:pPr>
    </w:p>
    <w:p w14:paraId="58BEDF79" w14:textId="77777777" w:rsidR="00D85716" w:rsidRDefault="00D85716">
      <w:pPr>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Student organizations to be offered</w:t>
      </w:r>
    </w:p>
    <w:p w14:paraId="2D8FF761" w14:textId="77777777" w:rsidR="00D85716" w:rsidRDefault="00D85716">
      <w:pPr>
        <w:ind w:left="720" w:hanging="720"/>
        <w:rPr>
          <w:rFonts w:ascii="Arial" w:hAnsi="Arial" w:cs="Arial"/>
          <w:sz w:val="24"/>
          <w:szCs w:val="24"/>
        </w:rPr>
      </w:pPr>
    </w:p>
    <w:p w14:paraId="07121697"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PROGRAM PLANNING</w:t>
      </w:r>
    </w:p>
    <w:p w14:paraId="5BF943DE" w14:textId="77777777" w:rsidR="00D85716" w:rsidRDefault="00D85716">
      <w:pPr>
        <w:ind w:left="720" w:hanging="720"/>
        <w:rPr>
          <w:rFonts w:ascii="Arial" w:hAnsi="Arial" w:cs="Arial"/>
          <w:sz w:val="24"/>
          <w:szCs w:val="24"/>
        </w:rPr>
      </w:pPr>
    </w:p>
    <w:p w14:paraId="04AD9184"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Who was involved?</w:t>
      </w:r>
    </w:p>
    <w:p w14:paraId="11B41DB8" w14:textId="77777777" w:rsidR="00D85716" w:rsidRDefault="00D85716">
      <w:pPr>
        <w:ind w:left="720" w:hanging="720"/>
        <w:rPr>
          <w:rFonts w:ascii="Arial" w:hAnsi="Arial" w:cs="Arial"/>
          <w:sz w:val="24"/>
          <w:szCs w:val="24"/>
        </w:rPr>
      </w:pPr>
    </w:p>
    <w:p w14:paraId="45E4C820"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Local endorsements including approval dates</w:t>
      </w:r>
    </w:p>
    <w:p w14:paraId="74DE5AE0" w14:textId="77777777" w:rsidR="00D85716" w:rsidRDefault="00D85716">
      <w:pPr>
        <w:ind w:left="720" w:hanging="720"/>
        <w:rPr>
          <w:rFonts w:ascii="Arial" w:hAnsi="Arial" w:cs="Arial"/>
          <w:sz w:val="24"/>
          <w:szCs w:val="24"/>
        </w:rPr>
      </w:pPr>
    </w:p>
    <w:p w14:paraId="115128C2"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School Board(s) or Cooperative Board</w:t>
      </w:r>
    </w:p>
    <w:p w14:paraId="719544CF" w14:textId="77777777" w:rsidR="00D85716" w:rsidRDefault="00D85716">
      <w:pPr>
        <w:ind w:left="720" w:hanging="720"/>
        <w:rPr>
          <w:rFonts w:ascii="Arial" w:hAnsi="Arial" w:cs="Arial"/>
          <w:sz w:val="24"/>
          <w:szCs w:val="24"/>
        </w:rPr>
      </w:pPr>
    </w:p>
    <w:p w14:paraId="067DAB18"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Center Advisory Committee</w:t>
      </w:r>
    </w:p>
    <w:p w14:paraId="1E196ECB" w14:textId="77777777" w:rsidR="00D85716" w:rsidRDefault="00D85716">
      <w:pPr>
        <w:ind w:left="720" w:hanging="720"/>
        <w:rPr>
          <w:rFonts w:ascii="Arial" w:hAnsi="Arial" w:cs="Arial"/>
          <w:sz w:val="24"/>
          <w:szCs w:val="24"/>
        </w:rPr>
      </w:pPr>
    </w:p>
    <w:p w14:paraId="50BC28A1" w14:textId="77777777" w:rsidR="00D85716" w:rsidRDefault="00D85716">
      <w:pPr>
        <w:ind w:left="2160" w:hanging="720"/>
        <w:rPr>
          <w:rFonts w:ascii="Arial" w:hAnsi="Arial" w:cs="Arial"/>
          <w:sz w:val="24"/>
          <w:szCs w:val="24"/>
        </w:rPr>
      </w:pPr>
      <w:r>
        <w:rPr>
          <w:rFonts w:ascii="Arial" w:hAnsi="Arial" w:cs="Arial"/>
          <w:sz w:val="24"/>
          <w:szCs w:val="24"/>
        </w:rPr>
        <w:t xml:space="preserve">3. </w:t>
      </w:r>
      <w:r>
        <w:rPr>
          <w:rFonts w:ascii="Arial" w:hAnsi="Arial" w:cs="Arial"/>
          <w:sz w:val="24"/>
          <w:szCs w:val="24"/>
        </w:rPr>
        <w:tab/>
        <w:t>Program Advisory Committee</w:t>
      </w:r>
    </w:p>
    <w:p w14:paraId="5D6F7BE2" w14:textId="77777777" w:rsidR="00D85716" w:rsidRDefault="00D85716">
      <w:pPr>
        <w:rPr>
          <w:rFonts w:ascii="Arial" w:hAnsi="Arial" w:cs="Arial"/>
          <w:sz w:val="24"/>
          <w:szCs w:val="24"/>
        </w:rPr>
      </w:pPr>
    </w:p>
    <w:p w14:paraId="18F06D50" w14:textId="77777777" w:rsidR="00D85716" w:rsidRDefault="00D85716">
      <w:pPr>
        <w:ind w:left="2160" w:hanging="720"/>
        <w:rPr>
          <w:rFonts w:ascii="Arial" w:hAnsi="Arial" w:cs="Arial"/>
          <w:sz w:val="24"/>
          <w:szCs w:val="24"/>
        </w:rPr>
      </w:pPr>
      <w:r>
        <w:rPr>
          <w:rFonts w:ascii="Arial" w:hAnsi="Arial" w:cs="Arial"/>
          <w:sz w:val="24"/>
          <w:szCs w:val="24"/>
        </w:rPr>
        <w:t xml:space="preserve">4. </w:t>
      </w:r>
      <w:r>
        <w:rPr>
          <w:rFonts w:ascii="Arial" w:hAnsi="Arial" w:cs="Arial"/>
          <w:sz w:val="24"/>
          <w:szCs w:val="24"/>
        </w:rPr>
        <w:tab/>
        <w:t>Other</w:t>
      </w:r>
    </w:p>
    <w:p w14:paraId="5A9E523B" w14:textId="77777777" w:rsidR="00D85716" w:rsidRDefault="00D85716">
      <w:pPr>
        <w:ind w:left="720" w:hanging="720"/>
        <w:rPr>
          <w:rFonts w:ascii="Arial" w:hAnsi="Arial" w:cs="Arial"/>
          <w:sz w:val="24"/>
          <w:szCs w:val="24"/>
        </w:rPr>
      </w:pPr>
    </w:p>
    <w:p w14:paraId="06C575CF" w14:textId="77777777" w:rsidR="00D85716" w:rsidRDefault="00D85716">
      <w:pPr>
        <w:ind w:left="720" w:hanging="720"/>
        <w:rPr>
          <w:rFonts w:ascii="Arial" w:hAnsi="Arial" w:cs="Arial"/>
          <w:sz w:val="24"/>
          <w:szCs w:val="24"/>
        </w:rPr>
      </w:pPr>
    </w:p>
    <w:p w14:paraId="6045278A"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580AD2D1" w14:textId="77777777" w:rsidR="00D85716" w:rsidRDefault="00D85716">
      <w:pPr>
        <w:ind w:left="720" w:hanging="720"/>
        <w:rPr>
          <w:rFonts w:ascii="Arial" w:hAnsi="Arial" w:cs="Arial"/>
          <w:sz w:val="24"/>
          <w:szCs w:val="24"/>
        </w:rPr>
      </w:pPr>
    </w:p>
    <w:p w14:paraId="3246752B"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Description of facilities needed or to be used</w:t>
      </w:r>
    </w:p>
    <w:p w14:paraId="5409B2E9" w14:textId="77777777" w:rsidR="00D85716" w:rsidRDefault="00D85716">
      <w:pPr>
        <w:ind w:left="1440" w:hanging="720"/>
        <w:rPr>
          <w:rFonts w:ascii="Arial" w:hAnsi="Arial" w:cs="Arial"/>
          <w:sz w:val="24"/>
          <w:szCs w:val="24"/>
        </w:rPr>
      </w:pPr>
    </w:p>
    <w:p w14:paraId="132168A4"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Compliance with School Building Construction Rules</w:t>
      </w:r>
    </w:p>
    <w:p w14:paraId="03B826CF" w14:textId="77777777" w:rsidR="00D85716" w:rsidRDefault="00D85716">
      <w:pPr>
        <w:spacing w:line="192" w:lineRule="atLeast"/>
        <w:ind w:left="1440" w:hanging="720"/>
        <w:rPr>
          <w:rFonts w:ascii="Arial" w:hAnsi="Arial" w:cs="Arial"/>
          <w:sz w:val="24"/>
          <w:szCs w:val="24"/>
        </w:rPr>
      </w:pPr>
    </w:p>
    <w:p w14:paraId="4AB594C3"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Accessibility</w:t>
      </w:r>
    </w:p>
    <w:p w14:paraId="3318D435" w14:textId="77777777" w:rsidR="00D85716" w:rsidRDefault="00D85716">
      <w:pPr>
        <w:spacing w:line="192" w:lineRule="atLeast"/>
        <w:ind w:left="720" w:hanging="720"/>
        <w:rPr>
          <w:rFonts w:ascii="Arial" w:hAnsi="Arial" w:cs="Arial"/>
          <w:sz w:val="24"/>
          <w:szCs w:val="24"/>
        </w:rPr>
      </w:pPr>
    </w:p>
    <w:p w14:paraId="5A91C726" w14:textId="77777777" w:rsidR="00D85716" w:rsidRDefault="00D85716">
      <w:pPr>
        <w:spacing w:line="192" w:lineRule="atLeast"/>
        <w:ind w:left="720" w:hanging="720"/>
        <w:rPr>
          <w:rFonts w:ascii="Arial" w:hAnsi="Arial" w:cs="Arial"/>
          <w:sz w:val="24"/>
          <w:szCs w:val="24"/>
        </w:rPr>
      </w:pPr>
      <w:r>
        <w:rPr>
          <w:rFonts w:ascii="Arial" w:hAnsi="Arial" w:cs="Arial"/>
          <w:sz w:val="24"/>
          <w:szCs w:val="24"/>
        </w:rPr>
        <w:lastRenderedPageBreak/>
        <w:t>VI.</w:t>
      </w:r>
      <w:r>
        <w:rPr>
          <w:rFonts w:ascii="Arial" w:hAnsi="Arial" w:cs="Arial"/>
          <w:sz w:val="24"/>
          <w:szCs w:val="24"/>
        </w:rPr>
        <w:tab/>
        <w:t>EQUIPMENT</w:t>
      </w:r>
    </w:p>
    <w:p w14:paraId="2591EB1A" w14:textId="77777777" w:rsidR="00D85716" w:rsidRDefault="00D85716">
      <w:pPr>
        <w:spacing w:line="192" w:lineRule="atLeast"/>
        <w:ind w:left="720" w:hanging="720"/>
        <w:rPr>
          <w:rFonts w:ascii="Arial" w:hAnsi="Arial" w:cs="Arial"/>
          <w:sz w:val="24"/>
          <w:szCs w:val="24"/>
        </w:rPr>
      </w:pPr>
    </w:p>
    <w:p w14:paraId="69F5064E"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List major equipment</w:t>
      </w:r>
    </w:p>
    <w:p w14:paraId="77FFD193" w14:textId="77777777" w:rsidR="00D85716" w:rsidRDefault="00D85716">
      <w:pPr>
        <w:spacing w:line="192" w:lineRule="atLeast"/>
        <w:ind w:left="720" w:hanging="720"/>
        <w:rPr>
          <w:rFonts w:ascii="Arial" w:hAnsi="Arial" w:cs="Arial"/>
          <w:sz w:val="24"/>
          <w:szCs w:val="24"/>
        </w:rPr>
      </w:pPr>
    </w:p>
    <w:p w14:paraId="2C17DC2E"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to be purchased</w:t>
      </w:r>
    </w:p>
    <w:p w14:paraId="2A669A38" w14:textId="77777777" w:rsidR="00D85716" w:rsidRDefault="00D85716">
      <w:pPr>
        <w:spacing w:line="192" w:lineRule="atLeast"/>
        <w:ind w:left="2160" w:hanging="720"/>
        <w:rPr>
          <w:rFonts w:ascii="Arial" w:hAnsi="Arial" w:cs="Arial"/>
          <w:sz w:val="24"/>
          <w:szCs w:val="24"/>
        </w:rPr>
      </w:pPr>
    </w:p>
    <w:p w14:paraId="3D371117"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to be utilized (source)</w:t>
      </w:r>
    </w:p>
    <w:p w14:paraId="0497626C" w14:textId="77777777" w:rsidR="00D85716" w:rsidRDefault="00D85716">
      <w:pPr>
        <w:spacing w:line="192" w:lineRule="atLeast"/>
        <w:ind w:left="720" w:hanging="720"/>
        <w:rPr>
          <w:rFonts w:ascii="Arial" w:hAnsi="Arial" w:cs="Arial"/>
          <w:sz w:val="24"/>
          <w:szCs w:val="24"/>
        </w:rPr>
      </w:pPr>
    </w:p>
    <w:p w14:paraId="3EA76C27" w14:textId="77777777" w:rsidR="00D85716" w:rsidRDefault="00D85716">
      <w:pPr>
        <w:spacing w:line="192" w:lineRule="atLeast"/>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TOTAL EQUIPMENT AND OPERATING COSTS</w:t>
      </w:r>
    </w:p>
    <w:p w14:paraId="37ECE05F" w14:textId="77777777" w:rsidR="00D85716" w:rsidRDefault="00D85716">
      <w:pPr>
        <w:spacing w:line="192" w:lineRule="atLeast"/>
        <w:ind w:left="720" w:hanging="720"/>
        <w:rPr>
          <w:rFonts w:ascii="Arial" w:hAnsi="Arial" w:cs="Arial"/>
          <w:sz w:val="24"/>
          <w:szCs w:val="24"/>
        </w:rPr>
      </w:pPr>
    </w:p>
    <w:p w14:paraId="15686BF0"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Equipment</w:t>
      </w:r>
    </w:p>
    <w:p w14:paraId="62019E57" w14:textId="77777777" w:rsidR="00D85716" w:rsidRDefault="00D85716">
      <w:pPr>
        <w:spacing w:line="192" w:lineRule="atLeast"/>
        <w:ind w:left="1440" w:hanging="720"/>
        <w:rPr>
          <w:rFonts w:ascii="Arial" w:hAnsi="Arial" w:cs="Arial"/>
          <w:sz w:val="24"/>
          <w:szCs w:val="24"/>
        </w:rPr>
      </w:pPr>
    </w:p>
    <w:p w14:paraId="73246CBC"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Estimate total annual operating cost</w:t>
      </w:r>
    </w:p>
    <w:p w14:paraId="576C4F2C" w14:textId="77777777" w:rsidR="00D85716" w:rsidRDefault="00D85716">
      <w:pPr>
        <w:spacing w:line="192" w:lineRule="atLeast"/>
        <w:ind w:left="720" w:hanging="720"/>
        <w:rPr>
          <w:rFonts w:ascii="Arial" w:hAnsi="Arial" w:cs="Arial"/>
          <w:sz w:val="24"/>
          <w:szCs w:val="24"/>
        </w:rPr>
      </w:pPr>
    </w:p>
    <w:p w14:paraId="712633F5"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Salaries and fringe benefits</w:t>
      </w:r>
    </w:p>
    <w:p w14:paraId="61A42A33" w14:textId="77777777" w:rsidR="00D85716" w:rsidRDefault="00D85716">
      <w:pPr>
        <w:spacing w:line="192" w:lineRule="atLeast"/>
        <w:ind w:left="2160" w:hanging="720"/>
        <w:rPr>
          <w:rFonts w:ascii="Arial" w:hAnsi="Arial" w:cs="Arial"/>
          <w:sz w:val="24"/>
          <w:szCs w:val="24"/>
        </w:rPr>
      </w:pPr>
    </w:p>
    <w:p w14:paraId="71F3CB74"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Supplies</w:t>
      </w:r>
    </w:p>
    <w:p w14:paraId="30D114AE" w14:textId="77777777" w:rsidR="00D85716" w:rsidRDefault="00D85716">
      <w:pPr>
        <w:spacing w:line="192" w:lineRule="atLeast"/>
        <w:ind w:left="2160" w:hanging="720"/>
        <w:rPr>
          <w:rFonts w:ascii="Arial" w:hAnsi="Arial" w:cs="Arial"/>
          <w:sz w:val="24"/>
          <w:szCs w:val="24"/>
        </w:rPr>
      </w:pPr>
    </w:p>
    <w:p w14:paraId="601334A5"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Maintenance</w:t>
      </w:r>
    </w:p>
    <w:p w14:paraId="5BD78B2F" w14:textId="77777777" w:rsidR="00D85716" w:rsidRDefault="00D85716">
      <w:pPr>
        <w:spacing w:line="192" w:lineRule="atLeast"/>
        <w:ind w:left="2160" w:hanging="720"/>
        <w:rPr>
          <w:rFonts w:ascii="Arial" w:hAnsi="Arial" w:cs="Arial"/>
          <w:sz w:val="24"/>
          <w:szCs w:val="24"/>
        </w:rPr>
      </w:pPr>
    </w:p>
    <w:p w14:paraId="770383D4"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Equipment rental</w:t>
      </w:r>
    </w:p>
    <w:p w14:paraId="5CE56296" w14:textId="77777777" w:rsidR="00D85716" w:rsidRDefault="00D85716">
      <w:pPr>
        <w:spacing w:line="192" w:lineRule="atLeast"/>
        <w:ind w:left="2160" w:hanging="720"/>
        <w:rPr>
          <w:rFonts w:ascii="Arial" w:hAnsi="Arial" w:cs="Arial"/>
          <w:sz w:val="24"/>
          <w:szCs w:val="24"/>
        </w:rPr>
      </w:pPr>
    </w:p>
    <w:p w14:paraId="6703F705"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Texts and instructional materials</w:t>
      </w:r>
    </w:p>
    <w:p w14:paraId="1E28758D" w14:textId="77777777" w:rsidR="00D85716" w:rsidRDefault="00D85716">
      <w:pPr>
        <w:spacing w:line="192" w:lineRule="atLeast"/>
        <w:ind w:left="2160" w:hanging="720"/>
        <w:rPr>
          <w:rFonts w:ascii="Arial" w:hAnsi="Arial" w:cs="Arial"/>
          <w:sz w:val="24"/>
          <w:szCs w:val="24"/>
        </w:rPr>
      </w:pPr>
    </w:p>
    <w:p w14:paraId="113269EF"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Staff development and training</w:t>
      </w:r>
    </w:p>
    <w:p w14:paraId="5616A2C8" w14:textId="77777777" w:rsidR="00D85716" w:rsidRDefault="00D85716">
      <w:pPr>
        <w:spacing w:line="192" w:lineRule="atLeast"/>
        <w:ind w:left="2160" w:hanging="720"/>
        <w:rPr>
          <w:rFonts w:ascii="Arial" w:hAnsi="Arial" w:cs="Arial"/>
          <w:sz w:val="24"/>
          <w:szCs w:val="24"/>
        </w:rPr>
      </w:pPr>
    </w:p>
    <w:p w14:paraId="3D6FABE5" w14:textId="77777777" w:rsidR="00D85716" w:rsidRDefault="00D85716">
      <w:pPr>
        <w:tabs>
          <w:tab w:val="left" w:pos="-1440"/>
        </w:tabs>
        <w:spacing w:line="192" w:lineRule="atLeast"/>
        <w:ind w:left="2160" w:hanging="720"/>
        <w:rPr>
          <w:rFonts w:ascii="Arial" w:hAnsi="Arial" w:cs="Arial"/>
          <w:sz w:val="24"/>
          <w:szCs w:val="24"/>
        </w:rPr>
      </w:pPr>
      <w:r>
        <w:rPr>
          <w:rFonts w:ascii="Arial" w:hAnsi="Arial" w:cs="Arial"/>
          <w:sz w:val="24"/>
          <w:szCs w:val="24"/>
        </w:rPr>
        <w:t xml:space="preserve">7. </w:t>
      </w:r>
      <w:r>
        <w:rPr>
          <w:rFonts w:ascii="Arial" w:hAnsi="Arial" w:cs="Arial"/>
          <w:sz w:val="24"/>
          <w:szCs w:val="24"/>
        </w:rPr>
        <w:tab/>
        <w:t>other</w:t>
      </w:r>
    </w:p>
    <w:p w14:paraId="002256D9" w14:textId="77777777" w:rsidR="00D85716" w:rsidRDefault="00D85716">
      <w:pPr>
        <w:spacing w:line="192" w:lineRule="atLeast"/>
        <w:ind w:left="720" w:hanging="720"/>
        <w:rPr>
          <w:rFonts w:ascii="Arial" w:hAnsi="Arial" w:cs="Arial"/>
          <w:sz w:val="24"/>
          <w:szCs w:val="24"/>
        </w:rPr>
      </w:pPr>
    </w:p>
    <w:p w14:paraId="406A7077" w14:textId="77777777" w:rsidR="00D85716" w:rsidRDefault="00D85716">
      <w:pPr>
        <w:spacing w:line="192" w:lineRule="atLeast"/>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QUALIFICATIONS NEEDED BY THE TEACHER</w:t>
      </w:r>
    </w:p>
    <w:p w14:paraId="4E695076" w14:textId="77777777" w:rsidR="00D85716" w:rsidRDefault="00D85716">
      <w:pPr>
        <w:spacing w:line="192" w:lineRule="atLeast"/>
        <w:ind w:left="720" w:hanging="720"/>
        <w:rPr>
          <w:rFonts w:ascii="Arial" w:hAnsi="Arial" w:cs="Arial"/>
          <w:sz w:val="24"/>
          <w:szCs w:val="24"/>
        </w:rPr>
      </w:pPr>
    </w:p>
    <w:p w14:paraId="39408ED1"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Licensing and Certification requirements</w:t>
      </w:r>
    </w:p>
    <w:p w14:paraId="7CB3BA7E" w14:textId="77777777" w:rsidR="00D85716" w:rsidRDefault="00D85716">
      <w:pPr>
        <w:spacing w:line="192" w:lineRule="atLeast"/>
        <w:ind w:left="720" w:hanging="720"/>
        <w:rPr>
          <w:rFonts w:ascii="Arial" w:hAnsi="Arial" w:cs="Arial"/>
          <w:sz w:val="24"/>
          <w:szCs w:val="24"/>
        </w:rPr>
      </w:pPr>
    </w:p>
    <w:p w14:paraId="16067A6C" w14:textId="77777777" w:rsidR="00D85716" w:rsidRDefault="00D85716">
      <w:pPr>
        <w:spacing w:line="192" w:lineRule="atLeast"/>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Application must indicate the Licensing and certification requirements necessary for the instructors of the proposed program as outlined in program approval standards in this publication.</w:t>
      </w:r>
    </w:p>
    <w:p w14:paraId="11934473" w14:textId="77777777" w:rsidR="00D85716" w:rsidRDefault="00D85716">
      <w:pPr>
        <w:spacing w:line="192" w:lineRule="atLeast"/>
        <w:ind w:left="2160" w:hanging="720"/>
        <w:rPr>
          <w:rFonts w:ascii="Arial" w:hAnsi="Arial" w:cs="Arial"/>
          <w:sz w:val="24"/>
          <w:szCs w:val="24"/>
        </w:rPr>
      </w:pPr>
    </w:p>
    <w:p w14:paraId="59B5A0A1" w14:textId="77777777" w:rsidR="00D85716" w:rsidRDefault="00D85716">
      <w:pPr>
        <w:spacing w:line="192" w:lineRule="atLeast"/>
        <w:ind w:left="720" w:hanging="720"/>
        <w:rPr>
          <w:rFonts w:ascii="Arial" w:hAnsi="Arial" w:cs="Arial"/>
          <w:sz w:val="24"/>
          <w:szCs w:val="24"/>
        </w:rPr>
      </w:pPr>
      <w:r>
        <w:rPr>
          <w:rFonts w:ascii="Arial" w:hAnsi="Arial" w:cs="Arial"/>
          <w:sz w:val="24"/>
          <w:szCs w:val="24"/>
        </w:rPr>
        <w:t xml:space="preserve">IX. </w:t>
      </w:r>
      <w:r>
        <w:rPr>
          <w:rFonts w:ascii="Arial" w:hAnsi="Arial" w:cs="Arial"/>
          <w:sz w:val="24"/>
          <w:szCs w:val="24"/>
        </w:rPr>
        <w:tab/>
        <w:t xml:space="preserve">CRITERIA TO BE USED FOR THE SELECTION OF ENROLLEES </w:t>
      </w:r>
    </w:p>
    <w:p w14:paraId="27E02AD0" w14:textId="77777777" w:rsidR="00D85716" w:rsidRDefault="00D85716">
      <w:pPr>
        <w:spacing w:line="192" w:lineRule="atLeast"/>
        <w:rPr>
          <w:rFonts w:ascii="Arial" w:hAnsi="Arial" w:cs="Arial"/>
          <w:sz w:val="24"/>
          <w:szCs w:val="24"/>
        </w:rPr>
      </w:pPr>
    </w:p>
    <w:p w14:paraId="5DD73DBC" w14:textId="77777777" w:rsidR="00D85716" w:rsidRDefault="00D85716">
      <w:pPr>
        <w:spacing w:line="192" w:lineRule="atLeast"/>
        <w:ind w:left="720"/>
        <w:rPr>
          <w:rFonts w:ascii="Arial" w:hAnsi="Arial" w:cs="Arial"/>
          <w:sz w:val="24"/>
          <w:szCs w:val="24"/>
        </w:rPr>
      </w:pPr>
      <w:r>
        <w:rPr>
          <w:rFonts w:ascii="Arial" w:hAnsi="Arial" w:cs="Arial"/>
          <w:sz w:val="24"/>
          <w:szCs w:val="24"/>
        </w:rPr>
        <w:t>(See the Guidelines for Screening in Appendix 1)</w:t>
      </w:r>
    </w:p>
    <w:p w14:paraId="25683CC6" w14:textId="77777777" w:rsidR="00D85716" w:rsidRDefault="00D85716">
      <w:pPr>
        <w:spacing w:line="192" w:lineRule="atLeast"/>
        <w:ind w:left="720"/>
        <w:rPr>
          <w:rFonts w:ascii="Arial" w:hAnsi="Arial" w:cs="Arial"/>
          <w:sz w:val="24"/>
          <w:szCs w:val="24"/>
        </w:rPr>
      </w:pPr>
    </w:p>
    <w:p w14:paraId="2AF04BDA" w14:textId="77777777" w:rsidR="00D85716" w:rsidRDefault="00D85716">
      <w:pPr>
        <w:spacing w:line="192" w:lineRule="atLeast"/>
        <w:rPr>
          <w:rFonts w:ascii="Arial" w:hAnsi="Arial" w:cs="Arial"/>
          <w:sz w:val="24"/>
          <w:szCs w:val="24"/>
        </w:rPr>
      </w:pPr>
      <w:r>
        <w:rPr>
          <w:rFonts w:ascii="Arial" w:hAnsi="Arial" w:cs="Arial"/>
          <w:sz w:val="24"/>
          <w:szCs w:val="24"/>
        </w:rPr>
        <w:t>X.</w:t>
      </w:r>
      <w:r>
        <w:rPr>
          <w:rFonts w:ascii="Arial" w:hAnsi="Arial" w:cs="Arial"/>
          <w:sz w:val="24"/>
          <w:szCs w:val="24"/>
        </w:rPr>
        <w:tab/>
        <w:t>PROGRAM ADVISORY COMMITTEE</w:t>
      </w:r>
    </w:p>
    <w:p w14:paraId="5F9AAE74" w14:textId="77777777" w:rsidR="00D85716" w:rsidRDefault="00D85716">
      <w:pPr>
        <w:spacing w:line="192" w:lineRule="atLeast"/>
        <w:ind w:left="720" w:hanging="720"/>
        <w:rPr>
          <w:rFonts w:ascii="Arial" w:hAnsi="Arial" w:cs="Arial"/>
          <w:sz w:val="24"/>
          <w:szCs w:val="24"/>
        </w:rPr>
      </w:pPr>
    </w:p>
    <w:p w14:paraId="4C238430" w14:textId="77777777" w:rsidR="00D85716" w:rsidRDefault="00D85716">
      <w:pPr>
        <w:spacing w:line="192" w:lineRule="atLeast"/>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List names and organizations represented</w:t>
      </w:r>
    </w:p>
    <w:p w14:paraId="0992FC6F" w14:textId="77777777" w:rsidR="00D85716" w:rsidRDefault="00D85716">
      <w:pPr>
        <w:ind w:left="1440" w:hanging="720"/>
        <w:rPr>
          <w:rFonts w:ascii="Arial" w:hAnsi="Arial" w:cs="Arial"/>
          <w:sz w:val="24"/>
          <w:szCs w:val="24"/>
        </w:rPr>
      </w:pPr>
    </w:p>
    <w:p w14:paraId="66EADD61"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List dates of meetings and summarize results</w:t>
      </w:r>
    </w:p>
    <w:p w14:paraId="5B3BAEC6" w14:textId="77777777" w:rsidR="00D85716" w:rsidRDefault="00D85716">
      <w:pPr>
        <w:ind w:left="1440" w:hanging="720"/>
        <w:rPr>
          <w:rFonts w:ascii="Arial" w:hAnsi="Arial" w:cs="Arial"/>
          <w:sz w:val="24"/>
          <w:szCs w:val="24"/>
        </w:rPr>
      </w:pPr>
    </w:p>
    <w:p w14:paraId="1BACC849"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Describe how the Advisory Committee </w:t>
      </w:r>
      <w:proofErr w:type="spellStart"/>
      <w:r>
        <w:rPr>
          <w:rFonts w:ascii="Arial" w:hAnsi="Arial" w:cs="Arial"/>
          <w:sz w:val="24"/>
          <w:szCs w:val="24"/>
        </w:rPr>
        <w:t>wilt</w:t>
      </w:r>
      <w:proofErr w:type="spellEnd"/>
      <w:r>
        <w:rPr>
          <w:rFonts w:ascii="Arial" w:hAnsi="Arial" w:cs="Arial"/>
          <w:sz w:val="24"/>
          <w:szCs w:val="24"/>
        </w:rPr>
        <w:t xml:space="preserve"> be used in the future</w:t>
      </w:r>
    </w:p>
    <w:p w14:paraId="4E8C50A4" w14:textId="77777777" w:rsidR="00D85716" w:rsidRDefault="00D85716">
      <w:pPr>
        <w:ind w:left="720" w:hanging="720"/>
        <w:rPr>
          <w:rFonts w:ascii="Arial" w:hAnsi="Arial" w:cs="Arial"/>
          <w:vanish/>
          <w:sz w:val="24"/>
          <w:szCs w:val="24"/>
        </w:rPr>
      </w:pPr>
    </w:p>
    <w:p w14:paraId="77FE7F4A" w14:textId="77777777" w:rsidR="00D85716" w:rsidRDefault="00D85716">
      <w:pPr>
        <w:ind w:left="720"/>
        <w:rPr>
          <w:rFonts w:ascii="Arial" w:hAnsi="Arial" w:cs="Arial"/>
          <w:sz w:val="24"/>
          <w:szCs w:val="24"/>
        </w:rPr>
      </w:pPr>
    </w:p>
    <w:p w14:paraId="7966204E" w14:textId="77777777" w:rsidR="00D85716" w:rsidRDefault="00D85716">
      <w:pPr>
        <w:ind w:left="720"/>
        <w:rPr>
          <w:rFonts w:ascii="Arial" w:hAnsi="Arial" w:cs="Arial"/>
          <w:sz w:val="24"/>
          <w:szCs w:val="24"/>
        </w:rPr>
      </w:pPr>
    </w:p>
    <w:p w14:paraId="5DF25C3A" w14:textId="77777777" w:rsidR="00D85716" w:rsidRDefault="00D85716">
      <w:pPr>
        <w:ind w:left="720" w:hanging="720"/>
        <w:rPr>
          <w:rFonts w:ascii="Arial" w:hAnsi="Arial" w:cs="Arial"/>
          <w:sz w:val="24"/>
          <w:szCs w:val="24"/>
        </w:rPr>
      </w:pPr>
    </w:p>
    <w:p w14:paraId="35C8FBB5"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PROCEDURES FOR PROGRAM EVALUATION</w:t>
      </w:r>
    </w:p>
    <w:p w14:paraId="7A6D1209" w14:textId="77777777" w:rsidR="00D85716" w:rsidRDefault="00D85716">
      <w:pPr>
        <w:ind w:left="720" w:hanging="720"/>
        <w:rPr>
          <w:rFonts w:ascii="Arial" w:hAnsi="Arial" w:cs="Arial"/>
          <w:sz w:val="24"/>
          <w:szCs w:val="24"/>
        </w:rPr>
      </w:pPr>
    </w:p>
    <w:p w14:paraId="4559E7D1" w14:textId="77777777" w:rsidR="00D85716" w:rsidRDefault="00D85716">
      <w:pPr>
        <w:ind w:left="720" w:hanging="720"/>
        <w:rPr>
          <w:rFonts w:ascii="Arial" w:hAnsi="Arial" w:cs="Arial"/>
          <w:sz w:val="24"/>
          <w:szCs w:val="24"/>
        </w:rPr>
      </w:pPr>
    </w:p>
    <w:p w14:paraId="251F2334" w14:textId="77777777" w:rsidR="00D85716" w:rsidRDefault="00D85716">
      <w:pPr>
        <w:ind w:left="720" w:hanging="720"/>
        <w:rPr>
          <w:rFonts w:ascii="Arial" w:hAnsi="Arial" w:cs="Arial"/>
          <w:sz w:val="24"/>
          <w:szCs w:val="24"/>
        </w:rPr>
      </w:pPr>
      <w:r>
        <w:rPr>
          <w:rFonts w:ascii="Arial" w:hAnsi="Arial" w:cs="Arial"/>
          <w:sz w:val="24"/>
          <w:szCs w:val="24"/>
        </w:rPr>
        <w:t xml:space="preserve">XII. </w:t>
      </w:r>
      <w:r>
        <w:rPr>
          <w:rFonts w:ascii="Arial" w:hAnsi="Arial" w:cs="Arial"/>
          <w:sz w:val="24"/>
          <w:szCs w:val="24"/>
        </w:rPr>
        <w:tab/>
        <w:t>SUBMISSION OF PROGRAM PROPOSALS</w:t>
      </w:r>
    </w:p>
    <w:p w14:paraId="36965968" w14:textId="77777777" w:rsidR="00D85716" w:rsidRDefault="00D85716">
      <w:pPr>
        <w:ind w:left="720" w:hanging="720"/>
        <w:rPr>
          <w:rFonts w:ascii="Arial" w:hAnsi="Arial" w:cs="Arial"/>
          <w:sz w:val="24"/>
          <w:szCs w:val="24"/>
        </w:rPr>
      </w:pPr>
    </w:p>
    <w:p w14:paraId="40F0CA9D"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proposal shall be submitted to the Associate Commissioner of Adult and Secondary Vocational Education for review.  The Associate Commissioner shall recommend approval, approval with conditions, or disapproval to the Commissioner.  The Commissioner's decision on the proposal for changes shall be final.</w:t>
      </w:r>
    </w:p>
    <w:p w14:paraId="7099CF16" w14:textId="77777777" w:rsidR="00D85716" w:rsidRDefault="00D85716">
      <w:pPr>
        <w:ind w:left="720" w:hanging="720"/>
        <w:rPr>
          <w:rFonts w:ascii="Arial" w:hAnsi="Arial" w:cs="Arial"/>
          <w:sz w:val="24"/>
          <w:szCs w:val="24"/>
        </w:rPr>
      </w:pPr>
    </w:p>
    <w:p w14:paraId="57AA67F7"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school administrative unit or vocational region may appeal an adverse decision to Superior Court within 30 days from receipt of the decision in the manner set forth in 5 MRSA, Section 11001 et seg.</w:t>
      </w:r>
    </w:p>
    <w:p w14:paraId="3F635B01" w14:textId="77777777" w:rsidR="00D85716" w:rsidRDefault="00D85716">
      <w:pPr>
        <w:jc w:val="center"/>
        <w:rPr>
          <w:rFonts w:ascii="Arial" w:hAnsi="Arial" w:cs="Arial"/>
          <w:vanish/>
          <w:sz w:val="24"/>
          <w:szCs w:val="24"/>
        </w:rPr>
      </w:pPr>
      <w:r>
        <w:rPr>
          <w:rFonts w:ascii="Arial" w:hAnsi="Arial" w:cs="Arial"/>
          <w:sz w:val="24"/>
          <w:szCs w:val="24"/>
        </w:rPr>
        <w:br w:type="page"/>
      </w:r>
    </w:p>
    <w:p w14:paraId="61A6FAE5" w14:textId="77777777" w:rsidR="00D85716" w:rsidRDefault="00D85716">
      <w:pPr>
        <w:ind w:left="720" w:hanging="720"/>
        <w:jc w:val="center"/>
        <w:rPr>
          <w:rFonts w:ascii="Arial" w:hAnsi="Arial" w:cs="Arial"/>
          <w:sz w:val="24"/>
          <w:szCs w:val="24"/>
        </w:rPr>
      </w:pPr>
      <w:r>
        <w:rPr>
          <w:rFonts w:ascii="Arial" w:hAnsi="Arial" w:cs="Arial"/>
          <w:sz w:val="24"/>
          <w:szCs w:val="24"/>
        </w:rPr>
        <w:t>PROCEDURE FOR MAKING SUBSTANTIVE CHANGE IN AN EXISTING</w:t>
      </w:r>
    </w:p>
    <w:p w14:paraId="5DF4129C" w14:textId="77777777" w:rsidR="00D85716" w:rsidRDefault="00D85716">
      <w:pPr>
        <w:ind w:left="720" w:hanging="720"/>
        <w:jc w:val="center"/>
        <w:rPr>
          <w:rFonts w:ascii="Arial" w:hAnsi="Arial" w:cs="Arial"/>
          <w:sz w:val="24"/>
          <w:szCs w:val="24"/>
        </w:rPr>
      </w:pPr>
      <w:r>
        <w:rPr>
          <w:rFonts w:ascii="Arial" w:hAnsi="Arial" w:cs="Arial"/>
          <w:sz w:val="24"/>
          <w:szCs w:val="24"/>
        </w:rPr>
        <w:t>SECONDARY VOCATIONAL PROGRAM</w:t>
      </w:r>
    </w:p>
    <w:p w14:paraId="777AC854" w14:textId="77777777" w:rsidR="00D85716" w:rsidRDefault="00D85716">
      <w:pPr>
        <w:ind w:left="720" w:hanging="720"/>
        <w:jc w:val="center"/>
        <w:rPr>
          <w:rFonts w:ascii="Arial" w:hAnsi="Arial" w:cs="Arial"/>
          <w:sz w:val="24"/>
          <w:szCs w:val="24"/>
        </w:rPr>
      </w:pPr>
    </w:p>
    <w:p w14:paraId="3C6440AB" w14:textId="77777777" w:rsidR="00D85716" w:rsidRDefault="00D85716">
      <w:pPr>
        <w:ind w:left="72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t>The school administrative unit or vocational region shall develop a proposal which identifies changes to be made in the program as initially approved.  The proposal shall include justification for the changes.</w:t>
      </w:r>
    </w:p>
    <w:p w14:paraId="6D11A73A" w14:textId="77777777" w:rsidR="00D85716" w:rsidRDefault="00D85716">
      <w:pPr>
        <w:ind w:left="720" w:hanging="720"/>
        <w:rPr>
          <w:rFonts w:ascii="Arial" w:hAnsi="Arial" w:cs="Arial"/>
          <w:sz w:val="24"/>
          <w:szCs w:val="24"/>
        </w:rPr>
      </w:pPr>
    </w:p>
    <w:p w14:paraId="5949445F" w14:textId="77777777" w:rsidR="00D85716" w:rsidRDefault="00D85716">
      <w:pPr>
        <w:ind w:left="720" w:hanging="720"/>
        <w:rPr>
          <w:rFonts w:ascii="Arial" w:hAnsi="Arial" w:cs="Arial"/>
          <w:sz w:val="24"/>
          <w:szCs w:val="24"/>
        </w:rPr>
      </w:pPr>
      <w:r>
        <w:rPr>
          <w:rFonts w:ascii="Arial" w:hAnsi="Arial" w:cs="Arial"/>
          <w:sz w:val="24"/>
          <w:szCs w:val="24"/>
        </w:rPr>
        <w:t>2.</w:t>
      </w:r>
      <w:r>
        <w:rPr>
          <w:rFonts w:ascii="Arial" w:hAnsi="Arial" w:cs="Arial"/>
          <w:sz w:val="24"/>
          <w:szCs w:val="24"/>
        </w:rPr>
        <w:tab/>
        <w:t>The proposal shall be submitted to the Associate Commissioner of Adult and Secondary Vocational Education for review.  The Associate Commissioner shall recommend approval, approval with conditions, or disapproval to the Commissioner.  The Commissioner's decision on the proposal for changes shall be final.</w:t>
      </w:r>
    </w:p>
    <w:p w14:paraId="6AD0C45B" w14:textId="77777777" w:rsidR="00D85716" w:rsidRDefault="00D85716">
      <w:pPr>
        <w:ind w:left="720" w:hanging="720"/>
        <w:rPr>
          <w:rFonts w:ascii="Arial" w:hAnsi="Arial" w:cs="Arial"/>
          <w:sz w:val="24"/>
          <w:szCs w:val="24"/>
        </w:rPr>
      </w:pPr>
    </w:p>
    <w:p w14:paraId="6609BAB6" w14:textId="77777777" w:rsidR="00D85716" w:rsidRDefault="00D85716">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t>The school administrative unit or vocational region may appeal an adverse decision to Superior Court within 30 days from receipt of the decision in the manner set forth in 5 MRSA section 11001 et seq.</w:t>
      </w:r>
    </w:p>
    <w:p w14:paraId="1E4CC870"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02B22EE2" w14:textId="77777777" w:rsidR="00D85716" w:rsidRDefault="00D85716">
      <w:pPr>
        <w:ind w:left="720" w:hanging="720"/>
        <w:jc w:val="center"/>
        <w:rPr>
          <w:rFonts w:ascii="Arial" w:hAnsi="Arial" w:cs="Arial"/>
          <w:sz w:val="24"/>
          <w:szCs w:val="24"/>
        </w:rPr>
      </w:pPr>
      <w:r>
        <w:rPr>
          <w:rFonts w:ascii="Arial" w:hAnsi="Arial" w:cs="Arial"/>
          <w:sz w:val="24"/>
          <w:szCs w:val="24"/>
        </w:rPr>
        <w:t>NON-RENEWAL OR REVOCATION OF PROGRAM APPROVAL</w:t>
      </w:r>
    </w:p>
    <w:p w14:paraId="08BD3E71" w14:textId="77777777" w:rsidR="00D85716" w:rsidRDefault="00D85716">
      <w:pPr>
        <w:ind w:left="720" w:hanging="720"/>
        <w:rPr>
          <w:rFonts w:ascii="Arial" w:hAnsi="Arial" w:cs="Arial"/>
          <w:sz w:val="24"/>
          <w:szCs w:val="24"/>
        </w:rPr>
      </w:pPr>
    </w:p>
    <w:p w14:paraId="5F111A37" w14:textId="77777777" w:rsidR="00D85716" w:rsidRDefault="00D85716">
      <w:pPr>
        <w:ind w:left="720" w:hanging="720"/>
        <w:rPr>
          <w:rFonts w:ascii="Arial" w:hAnsi="Arial" w:cs="Arial"/>
          <w:sz w:val="24"/>
          <w:szCs w:val="24"/>
        </w:rPr>
      </w:pPr>
    </w:p>
    <w:p w14:paraId="2E27A469" w14:textId="77777777" w:rsidR="00D85716" w:rsidRDefault="00D85716">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If the Commissioner determines, after due notice and opportunity for hearing, that a program is not in compliance with the provisions of this chapter, the Commissioner may withhold state subsidy from the school administrative unit or the school administrative units belonging to a vocational region.  The withholding shall continue as long as necessary to achieve compliance.</w:t>
      </w:r>
    </w:p>
    <w:p w14:paraId="41DB250A" w14:textId="77777777" w:rsidR="00D85716" w:rsidRDefault="00D85716">
      <w:pPr>
        <w:ind w:left="720" w:hanging="720"/>
        <w:rPr>
          <w:rFonts w:ascii="Arial" w:hAnsi="Arial" w:cs="Arial"/>
          <w:sz w:val="24"/>
          <w:szCs w:val="24"/>
        </w:rPr>
      </w:pPr>
    </w:p>
    <w:p w14:paraId="0F28C2C2" w14:textId="77777777" w:rsidR="00D85716" w:rsidRDefault="00D85716">
      <w:pPr>
        <w:ind w:left="720" w:hanging="720"/>
        <w:rPr>
          <w:rFonts w:ascii="Arial" w:hAnsi="Arial" w:cs="Arial"/>
          <w:sz w:val="24"/>
          <w:szCs w:val="24"/>
        </w:rPr>
      </w:pPr>
      <w:r>
        <w:rPr>
          <w:rFonts w:ascii="Arial" w:hAnsi="Arial" w:cs="Arial"/>
          <w:sz w:val="24"/>
          <w:szCs w:val="24"/>
        </w:rPr>
        <w:t>2.</w:t>
      </w:r>
      <w:r>
        <w:rPr>
          <w:rFonts w:ascii="Arial" w:hAnsi="Arial" w:cs="Arial"/>
          <w:sz w:val="24"/>
          <w:szCs w:val="24"/>
        </w:rPr>
        <w:tab/>
        <w:t>If compliance cannot be obtained by withholding subsidy payment, or if with-holding would be an inappropriate remedy, the Commissioner may refer the matter to the Attorney General for action.</w:t>
      </w:r>
    </w:p>
    <w:p w14:paraId="29C442F3" w14:textId="77777777" w:rsidR="00D85716" w:rsidRDefault="00D85716">
      <w:pPr>
        <w:ind w:left="720" w:hanging="720"/>
        <w:rPr>
          <w:rFonts w:ascii="Arial" w:hAnsi="Arial" w:cs="Arial"/>
          <w:sz w:val="24"/>
          <w:szCs w:val="24"/>
        </w:rPr>
      </w:pPr>
    </w:p>
    <w:p w14:paraId="69494023" w14:textId="77777777" w:rsidR="00D85716" w:rsidRDefault="00D85716">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t>Nothing in this section precludes the Commissioner from employing other penalties authorized in Title 20-A of the MRSA or required by Federal law.</w:t>
      </w:r>
    </w:p>
    <w:p w14:paraId="3A2E7314"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2301A37A" w14:textId="77777777" w:rsidR="00D85716" w:rsidRDefault="00D85716">
      <w:pPr>
        <w:ind w:left="720" w:hanging="720"/>
        <w:jc w:val="center"/>
        <w:rPr>
          <w:rFonts w:ascii="Arial" w:hAnsi="Arial" w:cs="Arial"/>
          <w:sz w:val="24"/>
          <w:szCs w:val="24"/>
        </w:rPr>
      </w:pPr>
      <w:r>
        <w:rPr>
          <w:rFonts w:ascii="Arial" w:hAnsi="Arial" w:cs="Arial"/>
          <w:sz w:val="24"/>
          <w:szCs w:val="24"/>
        </w:rPr>
        <w:t>VOCATIONAL SUBSIDIZED PROGRAMS</w:t>
      </w:r>
    </w:p>
    <w:p w14:paraId="10E957AA" w14:textId="77777777" w:rsidR="00D85716" w:rsidRDefault="00D85716">
      <w:pPr>
        <w:ind w:left="720" w:hanging="720"/>
        <w:rPr>
          <w:rFonts w:ascii="Arial" w:hAnsi="Arial" w:cs="Arial"/>
          <w:sz w:val="24"/>
          <w:szCs w:val="24"/>
        </w:rPr>
      </w:pPr>
    </w:p>
    <w:p w14:paraId="62D4CE27" w14:textId="77777777" w:rsidR="00D85716" w:rsidRDefault="00D85716">
      <w:pPr>
        <w:ind w:left="720" w:hanging="720"/>
        <w:rPr>
          <w:rFonts w:ascii="Arial" w:hAnsi="Arial" w:cs="Arial"/>
          <w:sz w:val="24"/>
          <w:szCs w:val="24"/>
        </w:rPr>
      </w:pPr>
    </w:p>
    <w:p w14:paraId="18F58D41" w14:textId="77777777" w:rsidR="00D85716" w:rsidRDefault="00D85716">
      <w:pPr>
        <w:rPr>
          <w:rFonts w:ascii="Arial" w:hAnsi="Arial" w:cs="Arial"/>
          <w:sz w:val="24"/>
          <w:szCs w:val="24"/>
        </w:rPr>
      </w:pPr>
      <w:r>
        <w:rPr>
          <w:rFonts w:ascii="Arial" w:hAnsi="Arial" w:cs="Arial"/>
          <w:sz w:val="24"/>
          <w:szCs w:val="24"/>
        </w:rPr>
        <w:t>Programs in this section of the document include those funded under vocational education subsidy.  They focus on competency development for trade specific or rotated employment and provide a foundation for continued education and training.</w:t>
      </w:r>
    </w:p>
    <w:p w14:paraId="1F38BD59" w14:textId="77777777" w:rsidR="00D85716" w:rsidRDefault="00D85716">
      <w:pPr>
        <w:ind w:left="720" w:right="-108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STANDARD CRITERIA FOR THE APPROVAL OF AGRICULTURAL EDUCATION PROGRAMS</w:t>
      </w:r>
    </w:p>
    <w:p w14:paraId="5EC4C4CA" w14:textId="77777777" w:rsidR="00D85716" w:rsidRDefault="00D85716">
      <w:pPr>
        <w:ind w:left="720" w:hanging="720"/>
        <w:rPr>
          <w:rFonts w:ascii="Arial" w:hAnsi="Arial" w:cs="Arial"/>
          <w:sz w:val="24"/>
          <w:szCs w:val="24"/>
        </w:rPr>
      </w:pPr>
    </w:p>
    <w:p w14:paraId="3DBE61D5"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4BBC0A29" w14:textId="77777777" w:rsidR="00D85716" w:rsidRDefault="00D85716">
      <w:pPr>
        <w:ind w:left="720" w:hanging="720"/>
        <w:rPr>
          <w:rFonts w:ascii="Arial" w:hAnsi="Arial" w:cs="Arial"/>
          <w:sz w:val="24"/>
          <w:szCs w:val="24"/>
        </w:rPr>
      </w:pPr>
    </w:p>
    <w:p w14:paraId="07DEA250" w14:textId="77777777" w:rsidR="00D85716" w:rsidRDefault="00D85716">
      <w:pPr>
        <w:ind w:left="1440" w:right="-720" w:hanging="720"/>
        <w:rPr>
          <w:rFonts w:ascii="Arial" w:hAnsi="Arial" w:cs="Arial"/>
          <w:sz w:val="24"/>
          <w:szCs w:val="24"/>
        </w:rPr>
      </w:pPr>
      <w:r>
        <w:rPr>
          <w:rFonts w:ascii="Arial" w:hAnsi="Arial" w:cs="Arial"/>
          <w:sz w:val="24"/>
          <w:szCs w:val="24"/>
        </w:rPr>
        <w:t>A.</w:t>
      </w:r>
      <w:r>
        <w:rPr>
          <w:rFonts w:ascii="Arial" w:hAnsi="Arial" w:cs="Arial"/>
          <w:sz w:val="24"/>
          <w:szCs w:val="24"/>
        </w:rPr>
        <w:tab/>
        <w:t>Agricultural education should provide for a comprehensive program of instruction which is continuous, sequential, and specific.  Vocational agricultural programs must reflect the needs of the emerging agricultural industry and represent a balanced combination of the traditional and newly discovered advancements in science and technology.  It must present itself as a dynamic and changing educational delivery system which is cognizant of progress in the agricultural industry.  Objectives should be developed with an emphasis on agribusiness/agriscience skills.  The development of these skills should include both traditional and innovative approaches to teaching, including experiential activities, basic, career, and life skill development, and other applied techniques.  Such programs should take into consideration the various abilities, interests, skills, and backgrounds of students Interested in pursuing a career in agriculture/agribusiness and should reflect current science and technology findings.  The major program objectives for agricultural education are as follows:</w:t>
      </w:r>
    </w:p>
    <w:p w14:paraId="03057B42" w14:textId="77777777" w:rsidR="00D85716" w:rsidRDefault="00D85716">
      <w:pPr>
        <w:ind w:left="720" w:hanging="720"/>
        <w:rPr>
          <w:rFonts w:ascii="Arial" w:hAnsi="Arial" w:cs="Arial"/>
          <w:sz w:val="24"/>
          <w:szCs w:val="24"/>
        </w:rPr>
      </w:pPr>
    </w:p>
    <w:p w14:paraId="04563C31"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to develop competencies needed to engage in agricultural production occupations</w:t>
      </w:r>
    </w:p>
    <w:p w14:paraId="7B4FD387" w14:textId="77777777" w:rsidR="00D85716" w:rsidRDefault="00D85716">
      <w:pPr>
        <w:ind w:left="2160" w:hanging="720"/>
        <w:rPr>
          <w:rFonts w:ascii="Arial" w:hAnsi="Arial" w:cs="Arial"/>
          <w:sz w:val="24"/>
          <w:szCs w:val="24"/>
        </w:rPr>
      </w:pPr>
    </w:p>
    <w:p w14:paraId="4072EDED"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to develop competencies needed to engage in agricultural business-related occupations</w:t>
      </w:r>
    </w:p>
    <w:p w14:paraId="141E6C73" w14:textId="77777777" w:rsidR="00D85716" w:rsidRDefault="00D85716">
      <w:pPr>
        <w:ind w:left="2160" w:hanging="720"/>
        <w:rPr>
          <w:rFonts w:ascii="Arial" w:hAnsi="Arial" w:cs="Arial"/>
          <w:sz w:val="24"/>
          <w:szCs w:val="24"/>
        </w:rPr>
      </w:pPr>
    </w:p>
    <w:p w14:paraId="6E3338F6"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to develop an awareness of career opportunities for males and females in agriculture/agribusiness and the preparation needed for entry and progression in those occupations</w:t>
      </w:r>
    </w:p>
    <w:p w14:paraId="3E1D369E" w14:textId="77777777" w:rsidR="00D85716" w:rsidRDefault="00D85716">
      <w:pPr>
        <w:ind w:left="2160" w:hanging="720"/>
        <w:rPr>
          <w:rFonts w:ascii="Arial" w:hAnsi="Arial" w:cs="Arial"/>
          <w:sz w:val="24"/>
          <w:szCs w:val="24"/>
        </w:rPr>
      </w:pPr>
    </w:p>
    <w:p w14:paraId="01C531FB"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to encourage participation in short-term cultural enrichment courses which provide knowledge and insight into agricultural education as it impacts upon the world's social and economic needs</w:t>
      </w:r>
    </w:p>
    <w:p w14:paraId="051B10DA" w14:textId="77777777" w:rsidR="00D85716" w:rsidRDefault="00D85716">
      <w:pPr>
        <w:ind w:left="2160" w:hanging="720"/>
        <w:rPr>
          <w:rFonts w:ascii="Arial" w:hAnsi="Arial" w:cs="Arial"/>
          <w:sz w:val="24"/>
          <w:szCs w:val="24"/>
        </w:rPr>
      </w:pPr>
    </w:p>
    <w:p w14:paraId="7A62242E"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to provide students with a broad-based foundation of knowledge and skills which enable students to enter postsecondary education</w:t>
      </w:r>
    </w:p>
    <w:p w14:paraId="2212F742" w14:textId="77777777" w:rsidR="00D85716" w:rsidRDefault="00D85716">
      <w:pPr>
        <w:ind w:left="2160" w:hanging="720"/>
        <w:rPr>
          <w:rFonts w:ascii="Arial" w:hAnsi="Arial" w:cs="Arial"/>
          <w:sz w:val="24"/>
          <w:szCs w:val="24"/>
        </w:rPr>
      </w:pPr>
    </w:p>
    <w:p w14:paraId="4CA46196"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to provide students an opportunity to develop an understanding of, and appreciation for, the scientific principles and technology of agriculture and to encourage and assist them in the application of this knowledge</w:t>
      </w:r>
    </w:p>
    <w:p w14:paraId="5940A3B0"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1FD47BDE"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35A0C0D3" w14:textId="77777777" w:rsidR="00D85716" w:rsidRDefault="00D85716">
      <w:pPr>
        <w:ind w:left="720" w:hanging="720"/>
        <w:rPr>
          <w:rFonts w:ascii="Arial" w:hAnsi="Arial" w:cs="Arial"/>
          <w:sz w:val="24"/>
          <w:szCs w:val="24"/>
        </w:rPr>
      </w:pPr>
    </w:p>
    <w:p w14:paraId="73123BEF"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Vocational agricultural programs at the secondary Level must be designed in accordance with the standards of the occupation they </w:t>
      </w:r>
      <w:proofErr w:type="gramStart"/>
      <w:r>
        <w:rPr>
          <w:rFonts w:ascii="Arial" w:hAnsi="Arial" w:cs="Arial"/>
          <w:sz w:val="24"/>
          <w:szCs w:val="24"/>
        </w:rPr>
        <w:t>represent, and</w:t>
      </w:r>
      <w:proofErr w:type="gramEnd"/>
      <w:r>
        <w:rPr>
          <w:rFonts w:ascii="Arial" w:hAnsi="Arial" w:cs="Arial"/>
          <w:sz w:val="24"/>
          <w:szCs w:val="24"/>
        </w:rPr>
        <w:t xml:space="preserve"> be of sufficient length in time to assure the acquisition of entry-level skills for their participants.</w:t>
      </w:r>
    </w:p>
    <w:p w14:paraId="1D924580" w14:textId="77777777" w:rsidR="00D85716" w:rsidRDefault="00D85716">
      <w:pPr>
        <w:ind w:left="720" w:hanging="720"/>
        <w:rPr>
          <w:rFonts w:ascii="Arial" w:hAnsi="Arial" w:cs="Arial"/>
          <w:sz w:val="24"/>
          <w:szCs w:val="24"/>
        </w:rPr>
      </w:pPr>
    </w:p>
    <w:p w14:paraId="0F80F4C7" w14:textId="77777777" w:rsidR="00D85716" w:rsidRDefault="00D85716">
      <w:pPr>
        <w:ind w:left="1440"/>
        <w:rPr>
          <w:rFonts w:ascii="Arial" w:hAnsi="Arial" w:cs="Arial"/>
          <w:sz w:val="24"/>
          <w:szCs w:val="24"/>
        </w:rPr>
      </w:pPr>
      <w:r>
        <w:rPr>
          <w:rFonts w:ascii="Arial" w:hAnsi="Arial" w:cs="Arial"/>
          <w:sz w:val="24"/>
          <w:szCs w:val="24"/>
        </w:rPr>
        <w:t>Programs shall be developed and maintained in response to employment opportunities, and utilize a current field validated occupational analysis as its curriculum design base.  An individual student's course of study may be flexible but must be directed to previously identified career objectives in a manner that leads to progressive skill and knowledge development and toward individual career objectives.</w:t>
      </w:r>
    </w:p>
    <w:p w14:paraId="613B2F63" w14:textId="77777777" w:rsidR="00D85716" w:rsidRDefault="00D85716">
      <w:pPr>
        <w:ind w:left="720" w:hanging="720"/>
        <w:rPr>
          <w:rFonts w:ascii="Arial" w:hAnsi="Arial" w:cs="Arial"/>
          <w:sz w:val="24"/>
          <w:szCs w:val="24"/>
        </w:rPr>
      </w:pPr>
    </w:p>
    <w:p w14:paraId="3695D28A" w14:textId="77777777" w:rsidR="00D85716" w:rsidRDefault="00D85716">
      <w:pPr>
        <w:ind w:left="1440"/>
        <w:rPr>
          <w:rFonts w:ascii="Arial" w:hAnsi="Arial" w:cs="Arial"/>
          <w:sz w:val="24"/>
          <w:szCs w:val="24"/>
        </w:rPr>
      </w:pPr>
      <w:r>
        <w:rPr>
          <w:rFonts w:ascii="Arial" w:hAnsi="Arial" w:cs="Arial"/>
          <w:sz w:val="24"/>
          <w:szCs w:val="24"/>
        </w:rPr>
        <w:t>Vocational agricultural programs shall include both classroom and laboratory experiences.  Field experiences may be utilized as all, or part of, the laboratory requirement.</w:t>
      </w:r>
    </w:p>
    <w:p w14:paraId="2CBACF5A" w14:textId="77777777" w:rsidR="00D85716" w:rsidRDefault="00D85716">
      <w:pPr>
        <w:ind w:left="720" w:hanging="720"/>
        <w:rPr>
          <w:rFonts w:ascii="Arial" w:hAnsi="Arial" w:cs="Arial"/>
          <w:sz w:val="24"/>
          <w:szCs w:val="24"/>
        </w:rPr>
      </w:pPr>
    </w:p>
    <w:p w14:paraId="15B173A8"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Supervised Occupational Experience Program</w:t>
      </w:r>
    </w:p>
    <w:p w14:paraId="53AEC434" w14:textId="77777777" w:rsidR="00D85716" w:rsidRDefault="00D85716">
      <w:pPr>
        <w:ind w:left="720" w:hanging="720"/>
        <w:rPr>
          <w:rFonts w:ascii="Arial" w:hAnsi="Arial" w:cs="Arial"/>
          <w:sz w:val="24"/>
          <w:szCs w:val="24"/>
        </w:rPr>
      </w:pPr>
    </w:p>
    <w:p w14:paraId="72A9E65D" w14:textId="77777777" w:rsidR="00D85716" w:rsidRDefault="00D85716">
      <w:pPr>
        <w:ind w:left="1440"/>
        <w:rPr>
          <w:rFonts w:ascii="Arial" w:hAnsi="Arial" w:cs="Arial"/>
          <w:sz w:val="24"/>
          <w:szCs w:val="24"/>
        </w:rPr>
      </w:pPr>
      <w:r>
        <w:rPr>
          <w:rFonts w:ascii="Arial" w:hAnsi="Arial" w:cs="Arial"/>
          <w:sz w:val="24"/>
          <w:szCs w:val="24"/>
        </w:rPr>
        <w:t>Occupational experience programs should be continuous and of such nature and duration as to provide the experience necessary to meet the student's occupational objectives.  Supervised occupational experience is an integral part of the vocational agriculture program that allows students to become actively involved in tasks performed by people in agricultural occupations.</w:t>
      </w:r>
    </w:p>
    <w:p w14:paraId="7AF77811" w14:textId="77777777" w:rsidR="00D85716" w:rsidRDefault="00D85716">
      <w:pPr>
        <w:ind w:left="720" w:hanging="720"/>
        <w:rPr>
          <w:rFonts w:ascii="Arial" w:hAnsi="Arial" w:cs="Arial"/>
          <w:sz w:val="24"/>
          <w:szCs w:val="24"/>
        </w:rPr>
      </w:pPr>
    </w:p>
    <w:p w14:paraId="02C60ECE"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0332943C" w14:textId="77777777" w:rsidR="00D85716" w:rsidRDefault="00D85716">
      <w:pPr>
        <w:ind w:left="720" w:hanging="720"/>
        <w:rPr>
          <w:rFonts w:ascii="Arial" w:hAnsi="Arial" w:cs="Arial"/>
          <w:sz w:val="24"/>
          <w:szCs w:val="24"/>
        </w:rPr>
      </w:pPr>
    </w:p>
    <w:p w14:paraId="466D7965" w14:textId="77777777" w:rsidR="00D85716" w:rsidRDefault="00D85716">
      <w:pPr>
        <w:ind w:left="720"/>
        <w:rPr>
          <w:rFonts w:ascii="Arial" w:hAnsi="Arial" w:cs="Arial"/>
          <w:sz w:val="24"/>
          <w:szCs w:val="24"/>
        </w:rPr>
      </w:pPr>
      <w:r>
        <w:rPr>
          <w:rFonts w:ascii="Arial" w:hAnsi="Arial" w:cs="Arial"/>
          <w:sz w:val="24"/>
          <w:szCs w:val="24"/>
        </w:rPr>
        <w:t>Chapter 125.04 of the Basic School Approval Rules states that each school must have a written curriculum.  The curriculum must reflect a comprehensive plan for continuous, sequential and specific instruction.</w:t>
      </w:r>
    </w:p>
    <w:p w14:paraId="70D6FFFC" w14:textId="77777777" w:rsidR="00D85716" w:rsidRDefault="00D85716">
      <w:pPr>
        <w:ind w:left="720" w:hanging="720"/>
        <w:rPr>
          <w:rFonts w:ascii="Arial" w:hAnsi="Arial" w:cs="Arial"/>
          <w:sz w:val="24"/>
          <w:szCs w:val="24"/>
        </w:rPr>
      </w:pPr>
    </w:p>
    <w:p w14:paraId="0327591E"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Content</w:t>
      </w:r>
    </w:p>
    <w:p w14:paraId="17927D09" w14:textId="77777777" w:rsidR="00D85716" w:rsidRDefault="00D85716">
      <w:pPr>
        <w:ind w:left="720" w:hanging="720"/>
        <w:rPr>
          <w:rFonts w:ascii="Arial" w:hAnsi="Arial" w:cs="Arial"/>
          <w:sz w:val="24"/>
          <w:szCs w:val="24"/>
        </w:rPr>
      </w:pPr>
    </w:p>
    <w:p w14:paraId="69D39165" w14:textId="77777777" w:rsidR="00D85716" w:rsidRDefault="00D85716">
      <w:pPr>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Each program offered in agricultural education may reflect the following subject areas:</w:t>
      </w:r>
    </w:p>
    <w:p w14:paraId="747DB956" w14:textId="77777777" w:rsidR="00D85716" w:rsidRDefault="00D85716">
      <w:pPr>
        <w:ind w:left="720" w:hanging="720"/>
        <w:rPr>
          <w:rFonts w:ascii="Arial" w:hAnsi="Arial" w:cs="Arial"/>
          <w:sz w:val="24"/>
          <w:szCs w:val="24"/>
        </w:rPr>
      </w:pPr>
    </w:p>
    <w:p w14:paraId="163C1CCB" w14:textId="77777777" w:rsidR="00D85716" w:rsidRDefault="00D85716">
      <w:pPr>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Agricultural science and technology</w:t>
      </w:r>
    </w:p>
    <w:p w14:paraId="1B2957AA" w14:textId="77777777" w:rsidR="00D85716" w:rsidRDefault="00D85716">
      <w:pPr>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Horticulture</w:t>
      </w:r>
    </w:p>
    <w:p w14:paraId="1C14C5EA" w14:textId="77777777" w:rsidR="00D85716" w:rsidRDefault="00D85716">
      <w:pPr>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Forestry and Conservation</w:t>
      </w:r>
    </w:p>
    <w:p w14:paraId="63F95B7A" w14:textId="77777777" w:rsidR="00D85716" w:rsidRDefault="00D85716">
      <w:pPr>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Agricultural Resources</w:t>
      </w:r>
    </w:p>
    <w:p w14:paraId="70373D5F" w14:textId="77777777" w:rsidR="00D85716" w:rsidRDefault="00D85716">
      <w:pPr>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Agricultural Mechanics</w:t>
      </w:r>
    </w:p>
    <w:p w14:paraId="123A4E7D" w14:textId="77777777" w:rsidR="00D85716" w:rsidRDefault="00D85716">
      <w:pPr>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Environmental Science</w:t>
      </w:r>
    </w:p>
    <w:p w14:paraId="61E1D751" w14:textId="77777777" w:rsidR="00D85716" w:rsidRDefault="00D85716">
      <w:pPr>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Agribusiness (marketing, supplies, products, etc.)</w:t>
      </w:r>
    </w:p>
    <w:p w14:paraId="300E2A53" w14:textId="77777777" w:rsidR="00D85716" w:rsidRDefault="00D85716">
      <w:pPr>
        <w:ind w:left="2160" w:hanging="720"/>
        <w:rPr>
          <w:rFonts w:ascii="Arial" w:hAnsi="Arial" w:cs="Arial"/>
          <w:vanish/>
          <w:sz w:val="24"/>
          <w:szCs w:val="24"/>
        </w:rPr>
      </w:pPr>
    </w:p>
    <w:p w14:paraId="2A7A7B36" w14:textId="77777777" w:rsidR="00D85716" w:rsidRDefault="00D85716">
      <w:pPr>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Production Agriculture</w:t>
      </w:r>
    </w:p>
    <w:p w14:paraId="37D57DEA" w14:textId="77777777" w:rsidR="00D85716" w:rsidRDefault="00D85716">
      <w:pPr>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Animal Sciences</w:t>
      </w:r>
    </w:p>
    <w:p w14:paraId="144C55CC" w14:textId="77777777" w:rsidR="00D85716" w:rsidRDefault="00D85716">
      <w:pPr>
        <w:ind w:left="2160" w:hanging="720"/>
        <w:rPr>
          <w:rFonts w:ascii="Arial" w:hAnsi="Arial" w:cs="Arial"/>
          <w:sz w:val="24"/>
          <w:szCs w:val="24"/>
        </w:rPr>
      </w:pPr>
      <w:r>
        <w:rPr>
          <w:rFonts w:ascii="Arial" w:hAnsi="Arial" w:cs="Arial"/>
          <w:sz w:val="24"/>
          <w:szCs w:val="24"/>
        </w:rPr>
        <w:t>j.</w:t>
      </w:r>
      <w:r>
        <w:rPr>
          <w:rFonts w:ascii="Arial" w:hAnsi="Arial" w:cs="Arial"/>
          <w:sz w:val="24"/>
          <w:szCs w:val="24"/>
        </w:rPr>
        <w:tab/>
        <w:t>Landscaping</w:t>
      </w:r>
    </w:p>
    <w:p w14:paraId="4F843A24" w14:textId="77777777" w:rsidR="00D85716" w:rsidRDefault="00D85716">
      <w:pPr>
        <w:ind w:left="2160" w:hanging="720"/>
        <w:rPr>
          <w:rFonts w:ascii="Arial" w:hAnsi="Arial" w:cs="Arial"/>
          <w:sz w:val="24"/>
          <w:szCs w:val="24"/>
        </w:rPr>
      </w:pPr>
      <w:r>
        <w:rPr>
          <w:rFonts w:ascii="Arial" w:hAnsi="Arial" w:cs="Arial"/>
          <w:sz w:val="24"/>
          <w:szCs w:val="24"/>
        </w:rPr>
        <w:t>k.</w:t>
      </w:r>
      <w:r>
        <w:rPr>
          <w:rFonts w:ascii="Arial" w:hAnsi="Arial" w:cs="Arial"/>
          <w:sz w:val="24"/>
          <w:szCs w:val="24"/>
        </w:rPr>
        <w:tab/>
        <w:t>other agricultural areas as identified by the school and community</w:t>
      </w:r>
    </w:p>
    <w:p w14:paraId="1EB7586A" w14:textId="77777777" w:rsidR="00D85716" w:rsidRDefault="00D85716">
      <w:pPr>
        <w:ind w:left="1440" w:hanging="720"/>
        <w:rPr>
          <w:rFonts w:ascii="Arial" w:hAnsi="Arial" w:cs="Arial"/>
          <w:sz w:val="24"/>
          <w:szCs w:val="24"/>
        </w:rPr>
      </w:pPr>
    </w:p>
    <w:p w14:paraId="7AC78C1B"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Time Requirements</w:t>
      </w:r>
    </w:p>
    <w:p w14:paraId="5456F173" w14:textId="77777777" w:rsidR="00D85716" w:rsidRDefault="00D85716">
      <w:pPr>
        <w:ind w:left="720" w:hanging="720"/>
        <w:rPr>
          <w:rFonts w:ascii="Arial" w:hAnsi="Arial" w:cs="Arial"/>
          <w:sz w:val="24"/>
          <w:szCs w:val="24"/>
        </w:rPr>
      </w:pPr>
    </w:p>
    <w:p w14:paraId="2679BC8B" w14:textId="77777777" w:rsidR="00D85716" w:rsidRDefault="00D85716">
      <w:pPr>
        <w:ind w:left="1440"/>
        <w:rPr>
          <w:rFonts w:ascii="Arial" w:hAnsi="Arial" w:cs="Arial"/>
          <w:sz w:val="24"/>
          <w:szCs w:val="24"/>
        </w:rPr>
      </w:pPr>
      <w:r>
        <w:rPr>
          <w:rFonts w:ascii="Arial" w:hAnsi="Arial" w:cs="Arial"/>
          <w:sz w:val="24"/>
          <w:szCs w:val="24"/>
        </w:rPr>
        <w:t xml:space="preserve">Agriculture and natural resources vocational education programs shall provide for a minimum of 350 hours of instruction per school year.  Programs or career objectives for less than 350 hours per school year may be approved upon application and Justification to the Bureau of Adult and Secondary Vocational Education.  Actual hours of instruction for each student will be determined by the individual's ability to meet basic core competencies as identified in the approved competency-based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will be adhered to as per their statute and regulations.</w:t>
      </w:r>
    </w:p>
    <w:p w14:paraId="2742EC53" w14:textId="77777777" w:rsidR="00D85716" w:rsidRDefault="00D85716">
      <w:pPr>
        <w:ind w:left="720" w:hanging="720"/>
        <w:rPr>
          <w:rFonts w:ascii="Arial" w:hAnsi="Arial" w:cs="Arial"/>
          <w:sz w:val="24"/>
          <w:szCs w:val="24"/>
        </w:rPr>
      </w:pPr>
    </w:p>
    <w:p w14:paraId="4D70FF19"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Third Party Requirements</w:t>
      </w:r>
    </w:p>
    <w:p w14:paraId="02F73ED9" w14:textId="77777777" w:rsidR="00D85716" w:rsidRDefault="00D85716">
      <w:pPr>
        <w:ind w:left="720" w:hanging="720"/>
        <w:rPr>
          <w:rFonts w:ascii="Arial" w:hAnsi="Arial" w:cs="Arial"/>
          <w:sz w:val="24"/>
          <w:szCs w:val="24"/>
        </w:rPr>
      </w:pPr>
    </w:p>
    <w:p w14:paraId="6232B95C" w14:textId="77777777" w:rsidR="00D85716" w:rsidRDefault="00D85716">
      <w:pPr>
        <w:ind w:left="1440"/>
        <w:rPr>
          <w:rFonts w:ascii="Arial" w:hAnsi="Arial" w:cs="Arial"/>
          <w:sz w:val="24"/>
          <w:szCs w:val="24"/>
        </w:rPr>
      </w:pPr>
      <w:r>
        <w:rPr>
          <w:rFonts w:ascii="Arial" w:hAnsi="Arial" w:cs="Arial"/>
          <w:sz w:val="24"/>
          <w:szCs w:val="24"/>
        </w:rPr>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 and Federal regulations including facility and personnel licensing requirements.</w:t>
      </w:r>
    </w:p>
    <w:p w14:paraId="4EFDF6E9" w14:textId="77777777" w:rsidR="00D85716" w:rsidRDefault="00D85716">
      <w:pPr>
        <w:ind w:left="720" w:hanging="720"/>
        <w:rPr>
          <w:rFonts w:ascii="Arial" w:hAnsi="Arial" w:cs="Arial"/>
          <w:sz w:val="24"/>
          <w:szCs w:val="24"/>
        </w:rPr>
      </w:pPr>
    </w:p>
    <w:p w14:paraId="7FF6161E" w14:textId="77777777" w:rsidR="00D85716" w:rsidRDefault="00D85716">
      <w:pPr>
        <w:ind w:left="720" w:hanging="720"/>
        <w:rPr>
          <w:rFonts w:ascii="Arial" w:hAnsi="Arial" w:cs="Arial"/>
          <w:sz w:val="24"/>
          <w:szCs w:val="24"/>
        </w:rPr>
      </w:pPr>
    </w:p>
    <w:p w14:paraId="1EBB760F"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18ACEC5A" w14:textId="77777777" w:rsidR="00D85716" w:rsidRDefault="00D85716">
      <w:pPr>
        <w:ind w:left="720" w:hanging="720"/>
        <w:rPr>
          <w:rFonts w:ascii="Arial" w:hAnsi="Arial" w:cs="Arial"/>
          <w:sz w:val="24"/>
          <w:szCs w:val="24"/>
        </w:rPr>
      </w:pPr>
    </w:p>
    <w:p w14:paraId="3CF3F670"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of Education School Building Construction Rules, Chapter 061,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7641F3F0" w14:textId="77777777" w:rsidR="00D85716" w:rsidRDefault="00D85716">
      <w:pPr>
        <w:ind w:left="720" w:hanging="720"/>
        <w:rPr>
          <w:rFonts w:ascii="Arial" w:hAnsi="Arial" w:cs="Arial"/>
          <w:sz w:val="24"/>
          <w:szCs w:val="24"/>
        </w:rPr>
      </w:pPr>
    </w:p>
    <w:p w14:paraId="5B382271" w14:textId="77777777" w:rsidR="00D85716" w:rsidRDefault="00D85716">
      <w:pPr>
        <w:ind w:left="720" w:hanging="720"/>
        <w:rPr>
          <w:rFonts w:ascii="Arial" w:hAnsi="Arial" w:cs="Arial"/>
          <w:sz w:val="24"/>
          <w:szCs w:val="24"/>
        </w:rPr>
      </w:pPr>
    </w:p>
    <w:p w14:paraId="138E2464"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4F16D3EA" w14:textId="77777777" w:rsidR="00D85716" w:rsidRDefault="00D85716">
      <w:pPr>
        <w:ind w:left="720" w:hanging="720"/>
        <w:rPr>
          <w:rFonts w:ascii="Arial" w:hAnsi="Arial" w:cs="Arial"/>
          <w:sz w:val="24"/>
          <w:szCs w:val="24"/>
        </w:rPr>
      </w:pPr>
    </w:p>
    <w:p w14:paraId="39CC8BB4"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Education's School Building Construction Rules, Chapter 061, with national, state and local health and safety codes and Chapter 125, Regulations Governing Basic School Approval.</w:t>
      </w:r>
    </w:p>
    <w:p w14:paraId="77184E1B" w14:textId="77777777" w:rsidR="00D85716" w:rsidRDefault="00D85716">
      <w:pPr>
        <w:ind w:left="720" w:hanging="720"/>
        <w:rPr>
          <w:rFonts w:ascii="Arial" w:hAnsi="Arial" w:cs="Arial"/>
          <w:sz w:val="24"/>
          <w:szCs w:val="24"/>
        </w:rPr>
      </w:pPr>
    </w:p>
    <w:p w14:paraId="7A795A37" w14:textId="77777777" w:rsidR="00D85716" w:rsidRDefault="00D85716">
      <w:pPr>
        <w:ind w:left="720" w:hanging="720"/>
        <w:rPr>
          <w:rFonts w:ascii="Arial" w:hAnsi="Arial" w:cs="Arial"/>
          <w:vanish/>
          <w:sz w:val="24"/>
          <w:szCs w:val="24"/>
        </w:rPr>
      </w:pPr>
    </w:p>
    <w:p w14:paraId="1C86EC4A" w14:textId="77777777" w:rsidR="00D85716" w:rsidRDefault="00D85716">
      <w:pPr>
        <w:ind w:left="720" w:hanging="720"/>
        <w:rPr>
          <w:rFonts w:ascii="Arial" w:hAnsi="Arial" w:cs="Arial"/>
          <w:sz w:val="24"/>
          <w:szCs w:val="24"/>
        </w:rPr>
      </w:pPr>
    </w:p>
    <w:p w14:paraId="7F23938B" w14:textId="77777777" w:rsidR="00D85716" w:rsidRDefault="00D85716">
      <w:pPr>
        <w:keepNext/>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12E03256" w14:textId="77777777" w:rsidR="00D85716" w:rsidRDefault="00D85716">
      <w:pPr>
        <w:keepNext/>
        <w:ind w:left="720" w:hanging="720"/>
        <w:rPr>
          <w:rFonts w:ascii="Arial" w:hAnsi="Arial" w:cs="Arial"/>
          <w:sz w:val="24"/>
          <w:szCs w:val="24"/>
        </w:rPr>
      </w:pPr>
    </w:p>
    <w:p w14:paraId="3DF7C404" w14:textId="77777777" w:rsidR="00D85716" w:rsidRDefault="00D85716">
      <w:pPr>
        <w:keepNext/>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65279ED3" w14:textId="77777777" w:rsidR="00D85716" w:rsidRDefault="00D85716">
      <w:pPr>
        <w:ind w:left="720" w:hanging="720"/>
        <w:rPr>
          <w:rFonts w:ascii="Arial" w:hAnsi="Arial" w:cs="Arial"/>
          <w:sz w:val="24"/>
          <w:szCs w:val="24"/>
        </w:rPr>
      </w:pPr>
    </w:p>
    <w:p w14:paraId="3C04E888"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2359881E" w14:textId="77777777" w:rsidR="00D85716" w:rsidRDefault="00D85716">
      <w:pPr>
        <w:ind w:left="720" w:hanging="720"/>
        <w:rPr>
          <w:rFonts w:ascii="Arial" w:hAnsi="Arial" w:cs="Arial"/>
          <w:sz w:val="24"/>
          <w:szCs w:val="24"/>
        </w:rPr>
      </w:pPr>
    </w:p>
    <w:p w14:paraId="3CC7B127"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The designated student organization for agriculture and natural resources education is (FFA) Future Farmers of America.</w:t>
      </w:r>
    </w:p>
    <w:p w14:paraId="53E3FF3B" w14:textId="77777777" w:rsidR="00D85716" w:rsidRDefault="00D85716">
      <w:pPr>
        <w:ind w:left="720" w:hanging="720"/>
        <w:rPr>
          <w:rFonts w:ascii="Arial" w:hAnsi="Arial" w:cs="Arial"/>
          <w:sz w:val="24"/>
          <w:szCs w:val="24"/>
        </w:rPr>
      </w:pPr>
    </w:p>
    <w:p w14:paraId="6CC36102" w14:textId="77777777" w:rsidR="00D85716" w:rsidRDefault="00D85716">
      <w:pPr>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SAFETY</w:t>
      </w:r>
    </w:p>
    <w:p w14:paraId="1E6D7D1E" w14:textId="77777777" w:rsidR="00D85716" w:rsidRDefault="00D85716">
      <w:pPr>
        <w:ind w:left="720" w:hanging="720"/>
        <w:rPr>
          <w:rFonts w:ascii="Arial" w:hAnsi="Arial" w:cs="Arial"/>
          <w:sz w:val="24"/>
          <w:szCs w:val="24"/>
        </w:rPr>
      </w:pPr>
    </w:p>
    <w:p w14:paraId="6965B73F"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7E33D36F" w14:textId="77777777" w:rsidR="00D85716" w:rsidRDefault="00D85716">
      <w:pPr>
        <w:ind w:left="720" w:hanging="720"/>
        <w:rPr>
          <w:rFonts w:ascii="Arial" w:hAnsi="Arial" w:cs="Arial"/>
          <w:sz w:val="24"/>
          <w:szCs w:val="24"/>
        </w:rPr>
      </w:pPr>
    </w:p>
    <w:p w14:paraId="25434A94"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2190CFFB" w14:textId="77777777" w:rsidR="00D85716" w:rsidRDefault="00D85716">
      <w:pPr>
        <w:ind w:left="720" w:hanging="720"/>
        <w:rPr>
          <w:rFonts w:ascii="Arial" w:hAnsi="Arial" w:cs="Arial"/>
          <w:sz w:val="24"/>
          <w:szCs w:val="24"/>
        </w:rPr>
      </w:pPr>
    </w:p>
    <w:p w14:paraId="4B879D36"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2CA6EFF8" w14:textId="77777777" w:rsidR="00D85716" w:rsidRDefault="00D85716">
      <w:pPr>
        <w:ind w:left="720" w:hanging="720"/>
        <w:rPr>
          <w:rFonts w:ascii="Arial" w:hAnsi="Arial" w:cs="Arial"/>
          <w:sz w:val="24"/>
          <w:szCs w:val="24"/>
        </w:rPr>
      </w:pPr>
    </w:p>
    <w:p w14:paraId="1B50BE49" w14:textId="77777777" w:rsidR="00D85716" w:rsidRDefault="00D85716">
      <w:pPr>
        <w:ind w:left="720"/>
        <w:rPr>
          <w:rFonts w:ascii="Arial" w:hAnsi="Arial" w:cs="Arial"/>
          <w:sz w:val="24"/>
          <w:szCs w:val="24"/>
        </w:rPr>
      </w:pPr>
      <w:r>
        <w:rPr>
          <w:rFonts w:ascii="Arial" w:hAnsi="Arial" w:cs="Arial"/>
          <w:sz w:val="24"/>
          <w:szCs w:val="24"/>
        </w:rPr>
        <w:t>Progress must identify Licensing and certification requirements necessary for the instructor of each proposed program. individual instructors must be certified in accordance with Title 20-A, MRSA, Chapter 502 and DE implementing rules (Chapters 113, 114, 115, 115A, 116, 118A) in the subject areas to be taught.</w:t>
      </w:r>
    </w:p>
    <w:p w14:paraId="03A0AB0C" w14:textId="77777777" w:rsidR="00D85716" w:rsidRDefault="00D85716">
      <w:pPr>
        <w:ind w:left="720" w:hanging="720"/>
        <w:rPr>
          <w:rFonts w:ascii="Arial" w:hAnsi="Arial" w:cs="Arial"/>
          <w:sz w:val="24"/>
          <w:szCs w:val="24"/>
        </w:rPr>
      </w:pPr>
    </w:p>
    <w:p w14:paraId="45CEAB7F"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their Local superintendent's office or the support team for information concerning certification.</w:t>
      </w:r>
    </w:p>
    <w:p w14:paraId="2496138F" w14:textId="77777777" w:rsidR="00D85716" w:rsidRDefault="00D85716">
      <w:pPr>
        <w:ind w:left="720" w:hanging="720"/>
        <w:rPr>
          <w:rFonts w:ascii="Arial" w:hAnsi="Arial" w:cs="Arial"/>
          <w:sz w:val="24"/>
          <w:szCs w:val="24"/>
        </w:rPr>
      </w:pPr>
    </w:p>
    <w:p w14:paraId="2C79286C"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3F10780C" w14:textId="77777777" w:rsidR="00D85716" w:rsidRDefault="00D85716">
      <w:pPr>
        <w:ind w:left="720" w:hanging="720"/>
        <w:rPr>
          <w:rFonts w:ascii="Arial" w:hAnsi="Arial" w:cs="Arial"/>
          <w:sz w:val="24"/>
          <w:szCs w:val="24"/>
        </w:rPr>
      </w:pPr>
    </w:p>
    <w:p w14:paraId="75DA42C4" w14:textId="77777777" w:rsidR="00D85716" w:rsidRDefault="00D85716">
      <w:pPr>
        <w:ind w:left="720" w:hanging="720"/>
        <w:rPr>
          <w:rFonts w:ascii="Arial" w:hAnsi="Arial" w:cs="Arial"/>
          <w:sz w:val="24"/>
          <w:szCs w:val="24"/>
        </w:rPr>
      </w:pPr>
      <w:r>
        <w:rPr>
          <w:rFonts w:ascii="Arial" w:hAnsi="Arial" w:cs="Arial"/>
          <w:sz w:val="24"/>
          <w:szCs w:val="24"/>
        </w:rPr>
        <w:tab/>
        <w:t>Each program shall establish and maintain an active advisory committee with representation from the broad scope of the industry and community.</w:t>
      </w:r>
    </w:p>
    <w:p w14:paraId="5140544F" w14:textId="77777777" w:rsidR="00D85716" w:rsidRDefault="00D85716">
      <w:pPr>
        <w:ind w:left="720" w:hanging="720"/>
        <w:rPr>
          <w:rFonts w:ascii="Arial" w:hAnsi="Arial" w:cs="Arial"/>
          <w:sz w:val="24"/>
          <w:szCs w:val="24"/>
        </w:rPr>
      </w:pPr>
    </w:p>
    <w:p w14:paraId="2BEF4553"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154346D7" w14:textId="77777777" w:rsidR="00D85716" w:rsidRDefault="00D85716">
      <w:pPr>
        <w:ind w:left="720" w:hanging="720"/>
        <w:rPr>
          <w:rFonts w:ascii="Arial" w:hAnsi="Arial" w:cs="Arial"/>
          <w:sz w:val="24"/>
          <w:szCs w:val="24"/>
        </w:rPr>
      </w:pPr>
    </w:p>
    <w:p w14:paraId="510156BC"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Agriculture and Natural Resources Consultant.</w:t>
      </w:r>
    </w:p>
    <w:p w14:paraId="3B693FB7"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4FBE2C04" w14:textId="77777777" w:rsidR="00D85716" w:rsidRDefault="00D85716">
      <w:pPr>
        <w:ind w:left="720" w:hanging="720"/>
        <w:jc w:val="center"/>
        <w:rPr>
          <w:rFonts w:ascii="Arial" w:hAnsi="Arial" w:cs="Arial"/>
          <w:sz w:val="24"/>
          <w:szCs w:val="24"/>
        </w:rPr>
      </w:pPr>
      <w:r>
        <w:rPr>
          <w:rFonts w:ascii="Arial" w:hAnsi="Arial" w:cs="Arial"/>
          <w:sz w:val="24"/>
          <w:szCs w:val="24"/>
        </w:rPr>
        <w:t>STANDARD CRITERIA FOR ALLIED HEALTH OCCUPATIONS</w:t>
      </w:r>
    </w:p>
    <w:p w14:paraId="4DAB7BCE" w14:textId="77777777" w:rsidR="00D85716" w:rsidRDefault="00D85716">
      <w:pPr>
        <w:ind w:left="720" w:hanging="720"/>
        <w:rPr>
          <w:rFonts w:ascii="Arial" w:hAnsi="Arial" w:cs="Arial"/>
          <w:sz w:val="24"/>
          <w:szCs w:val="24"/>
        </w:rPr>
      </w:pPr>
    </w:p>
    <w:p w14:paraId="46B96C52"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527D6180" w14:textId="77777777" w:rsidR="00D85716" w:rsidRDefault="00D85716">
      <w:pPr>
        <w:ind w:left="720" w:hanging="720"/>
        <w:rPr>
          <w:rFonts w:ascii="Arial" w:hAnsi="Arial" w:cs="Arial"/>
          <w:sz w:val="24"/>
          <w:szCs w:val="24"/>
        </w:rPr>
      </w:pPr>
    </w:p>
    <w:p w14:paraId="2F1251EE" w14:textId="77777777" w:rsidR="00D85716" w:rsidRDefault="00D85716">
      <w:pPr>
        <w:ind w:left="720"/>
        <w:rPr>
          <w:rFonts w:ascii="Arial" w:hAnsi="Arial" w:cs="Arial"/>
          <w:sz w:val="24"/>
          <w:szCs w:val="24"/>
        </w:rPr>
      </w:pPr>
      <w:r>
        <w:rPr>
          <w:rFonts w:ascii="Arial" w:hAnsi="Arial" w:cs="Arial"/>
          <w:sz w:val="24"/>
          <w:szCs w:val="24"/>
        </w:rPr>
        <w:t>Health occupations render supportive services to the health professions - e.g. nursing, medical, and dental.  Employment in this discipline is available in a wide variety of settings, including health care facilities, community health agencies, professional offices and clinics.</w:t>
      </w:r>
    </w:p>
    <w:p w14:paraId="6CDDD68C" w14:textId="77777777" w:rsidR="00D85716" w:rsidRDefault="00D85716">
      <w:pPr>
        <w:ind w:left="720" w:hanging="720"/>
        <w:rPr>
          <w:rFonts w:ascii="Arial" w:hAnsi="Arial" w:cs="Arial"/>
          <w:sz w:val="24"/>
          <w:szCs w:val="24"/>
        </w:rPr>
      </w:pPr>
    </w:p>
    <w:p w14:paraId="157CB6D1" w14:textId="77777777" w:rsidR="00D85716" w:rsidRDefault="00D85716">
      <w:pPr>
        <w:ind w:left="720"/>
        <w:rPr>
          <w:rFonts w:ascii="Arial" w:hAnsi="Arial" w:cs="Arial"/>
          <w:sz w:val="24"/>
          <w:szCs w:val="24"/>
        </w:rPr>
      </w:pPr>
      <w:r>
        <w:rPr>
          <w:rFonts w:ascii="Arial" w:hAnsi="Arial" w:cs="Arial"/>
          <w:sz w:val="24"/>
          <w:szCs w:val="24"/>
        </w:rPr>
        <w:t>Programs in allied health occupations shall be of sufficient duration to provide students with the knowledge and skills required at the job-entry Level.</w:t>
      </w:r>
    </w:p>
    <w:p w14:paraId="6C7E3070" w14:textId="77777777" w:rsidR="00D85716" w:rsidRDefault="00D85716">
      <w:pPr>
        <w:ind w:left="720" w:hanging="720"/>
        <w:rPr>
          <w:rFonts w:ascii="Arial" w:hAnsi="Arial" w:cs="Arial"/>
          <w:sz w:val="24"/>
          <w:szCs w:val="24"/>
        </w:rPr>
      </w:pPr>
    </w:p>
    <w:p w14:paraId="40152196" w14:textId="77777777" w:rsidR="00D85716" w:rsidRDefault="00D85716">
      <w:pPr>
        <w:ind w:left="720" w:hanging="720"/>
        <w:rPr>
          <w:rFonts w:ascii="Arial" w:hAnsi="Arial" w:cs="Arial"/>
          <w:sz w:val="24"/>
          <w:szCs w:val="24"/>
        </w:rPr>
      </w:pPr>
    </w:p>
    <w:p w14:paraId="05B65CB9" w14:textId="77777777" w:rsidR="00D85716" w:rsidRDefault="00D85716">
      <w:pPr>
        <w:ind w:left="720" w:hanging="720"/>
        <w:rPr>
          <w:rFonts w:ascii="Arial" w:hAnsi="Arial" w:cs="Arial"/>
          <w:sz w:val="24"/>
          <w:szCs w:val="24"/>
        </w:rPr>
      </w:pPr>
      <w:r>
        <w:rPr>
          <w:rFonts w:ascii="Arial" w:hAnsi="Arial" w:cs="Arial"/>
          <w:sz w:val="24"/>
          <w:szCs w:val="24"/>
        </w:rPr>
        <w:t xml:space="preserve">II. </w:t>
      </w:r>
      <w:r>
        <w:rPr>
          <w:rFonts w:ascii="Arial" w:hAnsi="Arial" w:cs="Arial"/>
          <w:sz w:val="24"/>
          <w:szCs w:val="24"/>
        </w:rPr>
        <w:tab/>
        <w:t>SEQUENCE</w:t>
      </w:r>
    </w:p>
    <w:p w14:paraId="400FE7E5" w14:textId="77777777" w:rsidR="00D85716" w:rsidRDefault="00D85716">
      <w:pPr>
        <w:ind w:left="720" w:hanging="720"/>
        <w:rPr>
          <w:rFonts w:ascii="Arial" w:hAnsi="Arial" w:cs="Arial"/>
          <w:sz w:val="24"/>
          <w:szCs w:val="24"/>
        </w:rPr>
      </w:pPr>
    </w:p>
    <w:p w14:paraId="3D4008FE" w14:textId="77777777" w:rsidR="00D85716" w:rsidRDefault="00D85716">
      <w:pPr>
        <w:ind w:left="720"/>
        <w:rPr>
          <w:rFonts w:ascii="Arial" w:hAnsi="Arial" w:cs="Arial"/>
          <w:sz w:val="24"/>
          <w:szCs w:val="24"/>
        </w:rPr>
      </w:pPr>
      <w:r>
        <w:rPr>
          <w:rFonts w:ascii="Arial" w:hAnsi="Arial" w:cs="Arial"/>
          <w:sz w:val="24"/>
          <w:szCs w:val="24"/>
        </w:rPr>
        <w:t>Courses shall be scheduled progressively according to their complexity.  Entrance into advanced or specialized courses shall require satisfactory completion of basic or "core" courses offered earlier in the program.</w:t>
      </w:r>
    </w:p>
    <w:p w14:paraId="5CA5D914" w14:textId="77777777" w:rsidR="00D85716" w:rsidRDefault="00D85716">
      <w:pPr>
        <w:ind w:left="720" w:hanging="720"/>
        <w:rPr>
          <w:rFonts w:ascii="Arial" w:hAnsi="Arial" w:cs="Arial"/>
          <w:sz w:val="24"/>
          <w:szCs w:val="24"/>
        </w:rPr>
      </w:pPr>
    </w:p>
    <w:p w14:paraId="6185C82E" w14:textId="77777777" w:rsidR="00D85716" w:rsidRDefault="00D85716">
      <w:pPr>
        <w:ind w:left="720" w:hanging="720"/>
        <w:rPr>
          <w:rFonts w:ascii="Arial" w:hAnsi="Arial" w:cs="Arial"/>
          <w:sz w:val="24"/>
          <w:szCs w:val="24"/>
        </w:rPr>
      </w:pPr>
    </w:p>
    <w:p w14:paraId="645D6679" w14:textId="77777777" w:rsidR="00D85716" w:rsidRDefault="00D85716">
      <w:pPr>
        <w:ind w:left="72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CURRICULUM</w:t>
      </w:r>
    </w:p>
    <w:p w14:paraId="6E312105" w14:textId="77777777" w:rsidR="00D85716" w:rsidRDefault="00D85716">
      <w:pPr>
        <w:ind w:left="720" w:hanging="720"/>
        <w:rPr>
          <w:rFonts w:ascii="Arial" w:hAnsi="Arial" w:cs="Arial"/>
          <w:sz w:val="24"/>
          <w:szCs w:val="24"/>
        </w:rPr>
      </w:pPr>
    </w:p>
    <w:p w14:paraId="6DCCC0B0"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63091426" w14:textId="77777777" w:rsidR="00D85716" w:rsidRDefault="00D85716">
      <w:pPr>
        <w:ind w:left="720" w:hanging="720"/>
        <w:rPr>
          <w:rFonts w:ascii="Arial" w:hAnsi="Arial" w:cs="Arial"/>
          <w:sz w:val="24"/>
          <w:szCs w:val="24"/>
        </w:rPr>
      </w:pPr>
    </w:p>
    <w:p w14:paraId="6E56EB84"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Cluster Curriculum -includes an integrated foundation of knowledge and skills essential to allied health occupations as </w:t>
      </w:r>
      <w:proofErr w:type="spellStart"/>
      <w:r>
        <w:rPr>
          <w:rFonts w:ascii="Arial" w:hAnsi="Arial" w:cs="Arial"/>
          <w:sz w:val="24"/>
          <w:szCs w:val="24"/>
        </w:rPr>
        <w:t>wall</w:t>
      </w:r>
      <w:proofErr w:type="spellEnd"/>
      <w:r>
        <w:rPr>
          <w:rFonts w:ascii="Arial" w:hAnsi="Arial" w:cs="Arial"/>
          <w:sz w:val="24"/>
          <w:szCs w:val="24"/>
        </w:rPr>
        <w:t xml:space="preserve"> as exposure to a variety of career options in the allied health field.</w:t>
      </w:r>
    </w:p>
    <w:p w14:paraId="17960E82" w14:textId="77777777" w:rsidR="00D85716" w:rsidRDefault="00D85716">
      <w:pPr>
        <w:ind w:left="720" w:hanging="720"/>
        <w:rPr>
          <w:rFonts w:ascii="Arial" w:hAnsi="Arial" w:cs="Arial"/>
          <w:sz w:val="24"/>
          <w:szCs w:val="24"/>
        </w:rPr>
      </w:pPr>
    </w:p>
    <w:p w14:paraId="72B745E6" w14:textId="77777777" w:rsidR="00D85716" w:rsidRDefault="00D85716">
      <w:pPr>
        <w:ind w:left="1440"/>
        <w:rPr>
          <w:rFonts w:ascii="Arial" w:hAnsi="Arial" w:cs="Arial"/>
          <w:sz w:val="24"/>
          <w:szCs w:val="24"/>
        </w:rPr>
      </w:pPr>
      <w:r>
        <w:rPr>
          <w:rFonts w:ascii="Arial" w:hAnsi="Arial" w:cs="Arial"/>
          <w:sz w:val="24"/>
          <w:szCs w:val="24"/>
        </w:rPr>
        <w:t xml:space="preserve">The cluster curriculum way </w:t>
      </w:r>
      <w:proofErr w:type="gramStart"/>
      <w:r>
        <w:rPr>
          <w:rFonts w:ascii="Arial" w:hAnsi="Arial" w:cs="Arial"/>
          <w:sz w:val="24"/>
          <w:szCs w:val="24"/>
        </w:rPr>
        <w:t>lead</w:t>
      </w:r>
      <w:proofErr w:type="gramEnd"/>
      <w:r>
        <w:rPr>
          <w:rFonts w:ascii="Arial" w:hAnsi="Arial" w:cs="Arial"/>
          <w:sz w:val="24"/>
          <w:szCs w:val="24"/>
        </w:rPr>
        <w:t xml:space="preserve"> to the specialty curricula based upon the student's career objective or to an integrated approach utilizing the core curriculum taught in conjunction with a specialty area.</w:t>
      </w:r>
    </w:p>
    <w:p w14:paraId="7C017CFD" w14:textId="77777777" w:rsidR="00D85716" w:rsidRDefault="00D85716">
      <w:pPr>
        <w:ind w:left="720" w:hanging="720"/>
        <w:rPr>
          <w:rFonts w:ascii="Arial" w:hAnsi="Arial" w:cs="Arial"/>
          <w:sz w:val="24"/>
          <w:szCs w:val="24"/>
        </w:rPr>
      </w:pPr>
    </w:p>
    <w:p w14:paraId="6025009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Specialty Curricula - includes training which provides knowledge and skills required of entry level workers in a specified health occupation.  Examples may be found in the curriculum guide available from the Bureau of Adult and secondary Vocational Education.</w:t>
      </w:r>
    </w:p>
    <w:p w14:paraId="0694F62E" w14:textId="77777777" w:rsidR="00D85716" w:rsidRDefault="00D85716">
      <w:pPr>
        <w:ind w:left="720" w:hanging="720"/>
        <w:rPr>
          <w:rFonts w:ascii="Arial" w:hAnsi="Arial" w:cs="Arial"/>
          <w:vanish/>
          <w:sz w:val="24"/>
          <w:szCs w:val="24"/>
        </w:rPr>
      </w:pPr>
    </w:p>
    <w:p w14:paraId="1BB4FB36" w14:textId="77777777" w:rsidR="00D85716" w:rsidRDefault="00D85716">
      <w:pPr>
        <w:ind w:left="720"/>
        <w:rPr>
          <w:rFonts w:ascii="Arial" w:hAnsi="Arial" w:cs="Arial"/>
          <w:sz w:val="24"/>
          <w:szCs w:val="24"/>
        </w:rPr>
      </w:pPr>
    </w:p>
    <w:p w14:paraId="0915F873" w14:textId="77777777" w:rsidR="00D85716" w:rsidRDefault="00D85716">
      <w:pPr>
        <w:keepNext/>
        <w:keepLines/>
        <w:spacing w:line="216" w:lineRule="atLeast"/>
        <w:ind w:left="1440" w:hanging="720"/>
        <w:rPr>
          <w:rFonts w:ascii="Arial" w:hAnsi="Arial" w:cs="Arial"/>
          <w:sz w:val="24"/>
          <w:szCs w:val="24"/>
        </w:rPr>
      </w:pPr>
      <w:r>
        <w:rPr>
          <w:rFonts w:ascii="Arial" w:hAnsi="Arial" w:cs="Arial"/>
          <w:sz w:val="24"/>
          <w:szCs w:val="24"/>
        </w:rPr>
        <w:t xml:space="preserve">C. </w:t>
      </w:r>
      <w:r>
        <w:rPr>
          <w:rFonts w:ascii="Arial" w:hAnsi="Arial" w:cs="Arial"/>
          <w:sz w:val="24"/>
          <w:szCs w:val="24"/>
        </w:rPr>
        <w:tab/>
        <w:t>Content</w:t>
      </w:r>
    </w:p>
    <w:p w14:paraId="2AE8FF3D" w14:textId="77777777" w:rsidR="00D85716" w:rsidRDefault="00D85716">
      <w:pPr>
        <w:keepNext/>
        <w:keepLines/>
        <w:spacing w:line="216" w:lineRule="atLeast"/>
        <w:rPr>
          <w:rFonts w:ascii="Arial" w:hAnsi="Arial" w:cs="Arial"/>
          <w:sz w:val="24"/>
          <w:szCs w:val="24"/>
        </w:rPr>
      </w:pPr>
    </w:p>
    <w:p w14:paraId="4794881F" w14:textId="77777777" w:rsidR="00D85716" w:rsidRDefault="00D85716">
      <w:pPr>
        <w:keepNext/>
        <w:keepLines/>
        <w:spacing w:line="216" w:lineRule="atLeast"/>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Philosophy and Objectives</w:t>
      </w:r>
    </w:p>
    <w:p w14:paraId="2836F99C" w14:textId="77777777" w:rsidR="00D85716" w:rsidRDefault="00D85716">
      <w:pPr>
        <w:keepNext/>
        <w:keepLines/>
        <w:spacing w:line="216" w:lineRule="atLeast"/>
        <w:ind w:left="720" w:hanging="720"/>
        <w:rPr>
          <w:rFonts w:ascii="Arial" w:hAnsi="Arial" w:cs="Arial"/>
          <w:sz w:val="24"/>
          <w:szCs w:val="24"/>
        </w:rPr>
      </w:pPr>
    </w:p>
    <w:p w14:paraId="6012A22C" w14:textId="77777777" w:rsidR="00D85716" w:rsidRDefault="00D85716">
      <w:pPr>
        <w:keepNext/>
        <w:keepLines/>
        <w:spacing w:line="216" w:lineRule="atLeast"/>
        <w:ind w:left="2160"/>
        <w:rPr>
          <w:rFonts w:ascii="Arial" w:hAnsi="Arial" w:cs="Arial"/>
          <w:sz w:val="24"/>
          <w:szCs w:val="24"/>
        </w:rPr>
      </w:pPr>
      <w:r>
        <w:rPr>
          <w:rFonts w:ascii="Arial" w:hAnsi="Arial" w:cs="Arial"/>
          <w:sz w:val="24"/>
          <w:szCs w:val="24"/>
        </w:rPr>
        <w:t>Each program shall be developed around a statement of philosophy which Is consistent with the philosophy of the vocational center or region.</w:t>
      </w:r>
    </w:p>
    <w:p w14:paraId="45E45D48" w14:textId="77777777" w:rsidR="00D85716" w:rsidRDefault="00D85716">
      <w:pPr>
        <w:keepNext/>
        <w:keepLines/>
        <w:spacing w:line="216" w:lineRule="atLeast"/>
        <w:ind w:left="2160"/>
        <w:rPr>
          <w:rFonts w:ascii="Arial" w:hAnsi="Arial" w:cs="Arial"/>
          <w:sz w:val="24"/>
          <w:szCs w:val="24"/>
        </w:rPr>
      </w:pPr>
    </w:p>
    <w:p w14:paraId="64DB7130" w14:textId="77777777" w:rsidR="00D85716" w:rsidRDefault="00D85716">
      <w:pPr>
        <w:spacing w:line="216" w:lineRule="atLeast"/>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Conceptual Framework</w:t>
      </w:r>
    </w:p>
    <w:p w14:paraId="51923D11" w14:textId="77777777" w:rsidR="00D85716" w:rsidRDefault="00D85716">
      <w:pPr>
        <w:spacing w:line="216" w:lineRule="atLeast"/>
        <w:ind w:left="720" w:hanging="720"/>
        <w:rPr>
          <w:rFonts w:ascii="Arial" w:hAnsi="Arial" w:cs="Arial"/>
          <w:sz w:val="24"/>
          <w:szCs w:val="24"/>
        </w:rPr>
      </w:pPr>
    </w:p>
    <w:p w14:paraId="723D8DF7" w14:textId="77777777" w:rsidR="00D85716" w:rsidRDefault="00D85716">
      <w:pPr>
        <w:spacing w:line="216" w:lineRule="atLeast"/>
        <w:ind w:left="2160"/>
        <w:rPr>
          <w:rFonts w:ascii="Arial" w:hAnsi="Arial" w:cs="Arial"/>
          <w:sz w:val="24"/>
          <w:szCs w:val="24"/>
        </w:rPr>
      </w:pPr>
      <w:r>
        <w:rPr>
          <w:rFonts w:ascii="Arial" w:hAnsi="Arial" w:cs="Arial"/>
          <w:sz w:val="24"/>
          <w:szCs w:val="24"/>
        </w:rPr>
        <w:lastRenderedPageBreak/>
        <w:t>The conceptual framework for the curriculum shall reflect the philosophy of the educational program and shall be relevant to the objectives of the program.</w:t>
      </w:r>
    </w:p>
    <w:p w14:paraId="3E7C1FF0" w14:textId="77777777" w:rsidR="00D85716" w:rsidRDefault="00D85716">
      <w:pPr>
        <w:spacing w:line="216" w:lineRule="atLeast"/>
        <w:ind w:left="2160"/>
        <w:rPr>
          <w:rFonts w:ascii="Arial" w:hAnsi="Arial" w:cs="Arial"/>
          <w:sz w:val="24"/>
          <w:szCs w:val="24"/>
        </w:rPr>
      </w:pPr>
    </w:p>
    <w:p w14:paraId="3AE2008C" w14:textId="77777777" w:rsidR="00D85716" w:rsidRDefault="00D85716">
      <w:pPr>
        <w:spacing w:line="216" w:lineRule="atLeast"/>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Entry-Level Competencies</w:t>
      </w:r>
    </w:p>
    <w:p w14:paraId="0B3BC3D8" w14:textId="77777777" w:rsidR="00D85716" w:rsidRDefault="00D85716">
      <w:pPr>
        <w:spacing w:line="216" w:lineRule="atLeast"/>
        <w:ind w:left="720" w:hanging="720"/>
        <w:rPr>
          <w:rFonts w:ascii="Arial" w:hAnsi="Arial" w:cs="Arial"/>
          <w:sz w:val="24"/>
          <w:szCs w:val="24"/>
        </w:rPr>
      </w:pPr>
    </w:p>
    <w:p w14:paraId="0ED4E5CD" w14:textId="77777777" w:rsidR="00D85716" w:rsidRDefault="00D85716">
      <w:pPr>
        <w:spacing w:line="216" w:lineRule="atLeast"/>
        <w:ind w:left="2160"/>
        <w:rPr>
          <w:rFonts w:ascii="Arial" w:hAnsi="Arial" w:cs="Arial"/>
          <w:sz w:val="24"/>
          <w:szCs w:val="24"/>
        </w:rPr>
      </w:pPr>
      <w:r>
        <w:rPr>
          <w:rFonts w:ascii="Arial" w:hAnsi="Arial" w:cs="Arial"/>
          <w:sz w:val="24"/>
          <w:szCs w:val="24"/>
        </w:rPr>
        <w:t>Entry-level competencies shall be in place for each health occupations course and shall reflect the philosophy and objectives of the educational program.</w:t>
      </w:r>
    </w:p>
    <w:p w14:paraId="1880A305" w14:textId="77777777" w:rsidR="00D85716" w:rsidRDefault="00D85716">
      <w:pPr>
        <w:spacing w:line="216" w:lineRule="atLeast"/>
        <w:ind w:left="720" w:hanging="720"/>
        <w:rPr>
          <w:rFonts w:ascii="Arial" w:hAnsi="Arial" w:cs="Arial"/>
          <w:sz w:val="24"/>
          <w:szCs w:val="24"/>
        </w:rPr>
      </w:pPr>
    </w:p>
    <w:p w14:paraId="19FABD7A" w14:textId="77777777" w:rsidR="00D85716" w:rsidRDefault="00D85716">
      <w:pPr>
        <w:spacing w:line="216" w:lineRule="atLeast"/>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Selection of Learning Experiences</w:t>
      </w:r>
    </w:p>
    <w:p w14:paraId="4343AFD0" w14:textId="77777777" w:rsidR="00D85716" w:rsidRDefault="00D85716">
      <w:pPr>
        <w:spacing w:line="216" w:lineRule="atLeast"/>
        <w:ind w:left="720" w:hanging="720"/>
        <w:rPr>
          <w:rFonts w:ascii="Arial" w:hAnsi="Arial" w:cs="Arial"/>
          <w:sz w:val="24"/>
          <w:szCs w:val="24"/>
        </w:rPr>
      </w:pPr>
    </w:p>
    <w:p w14:paraId="16BC84C6" w14:textId="77777777" w:rsidR="00D85716" w:rsidRDefault="00D85716">
      <w:pPr>
        <w:spacing w:line="216" w:lineRule="atLeast"/>
        <w:ind w:left="2160"/>
        <w:rPr>
          <w:rFonts w:ascii="Arial" w:hAnsi="Arial" w:cs="Arial"/>
          <w:sz w:val="24"/>
          <w:szCs w:val="24"/>
        </w:rPr>
      </w:pPr>
      <w:r>
        <w:rPr>
          <w:rFonts w:ascii="Arial" w:hAnsi="Arial" w:cs="Arial"/>
          <w:sz w:val="24"/>
          <w:szCs w:val="24"/>
        </w:rPr>
        <w:t>Learning experiences and methods of instruction shall be selected by the program instructors to most effectively accomplish the stated competencies for each program.</w:t>
      </w:r>
    </w:p>
    <w:p w14:paraId="593E5AF9" w14:textId="77777777" w:rsidR="00D85716" w:rsidRDefault="00D85716">
      <w:pPr>
        <w:spacing w:line="216" w:lineRule="atLeast"/>
        <w:ind w:left="720" w:hanging="720"/>
        <w:rPr>
          <w:rFonts w:ascii="Arial" w:hAnsi="Arial" w:cs="Arial"/>
          <w:sz w:val="24"/>
          <w:szCs w:val="24"/>
        </w:rPr>
      </w:pPr>
    </w:p>
    <w:p w14:paraId="4834E164" w14:textId="77777777" w:rsidR="00D85716" w:rsidRDefault="00D85716">
      <w:pPr>
        <w:spacing w:line="216" w:lineRule="atLeast"/>
        <w:ind w:left="2160"/>
        <w:rPr>
          <w:rFonts w:ascii="Arial" w:hAnsi="Arial" w:cs="Arial"/>
          <w:sz w:val="24"/>
          <w:szCs w:val="24"/>
        </w:rPr>
      </w:pPr>
      <w:r>
        <w:rPr>
          <w:rFonts w:ascii="Arial" w:hAnsi="Arial" w:cs="Arial"/>
          <w:sz w:val="24"/>
          <w:szCs w:val="24"/>
        </w:rPr>
        <w:t>Each course shall include planned, supervised clinical experience as a required part of the educational program.  This experience shall be supervised by a qualified clinical instructor to ensure that the experiences are educationally oriented and appropriate to meet student objectives.  State and Federal certification requirements shall be met.</w:t>
      </w:r>
    </w:p>
    <w:p w14:paraId="2FB7987D" w14:textId="77777777" w:rsidR="00D85716" w:rsidRDefault="00D85716">
      <w:pPr>
        <w:spacing w:line="216" w:lineRule="atLeast"/>
        <w:ind w:left="2160"/>
        <w:rPr>
          <w:rFonts w:ascii="Arial" w:hAnsi="Arial" w:cs="Arial"/>
          <w:sz w:val="24"/>
          <w:szCs w:val="24"/>
        </w:rPr>
      </w:pPr>
    </w:p>
    <w:p w14:paraId="3161C11D" w14:textId="77777777" w:rsidR="00D85716" w:rsidRDefault="00D85716">
      <w:pPr>
        <w:spacing w:line="216" w:lineRule="atLeast"/>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Correlated Supervised Clinical Practice</w:t>
      </w:r>
    </w:p>
    <w:p w14:paraId="0E3A36E0" w14:textId="77777777" w:rsidR="00D85716" w:rsidRDefault="00D85716">
      <w:pPr>
        <w:spacing w:line="216" w:lineRule="atLeast"/>
        <w:ind w:left="720" w:hanging="720"/>
        <w:rPr>
          <w:rFonts w:ascii="Arial" w:hAnsi="Arial" w:cs="Arial"/>
          <w:sz w:val="24"/>
          <w:szCs w:val="24"/>
        </w:rPr>
      </w:pPr>
    </w:p>
    <w:p w14:paraId="6A57F1D6" w14:textId="77777777" w:rsidR="00D85716" w:rsidRDefault="00D85716">
      <w:pPr>
        <w:spacing w:line="216" w:lineRule="atLeast"/>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Correlated supervised clinical practice shall be an integral component of the allied health occupations program.</w:t>
      </w:r>
    </w:p>
    <w:p w14:paraId="4AE57D00" w14:textId="77777777" w:rsidR="00D85716" w:rsidRDefault="00D85716">
      <w:pPr>
        <w:spacing w:line="216" w:lineRule="atLeast"/>
        <w:ind w:left="720" w:hanging="720"/>
        <w:rPr>
          <w:rFonts w:ascii="Arial" w:hAnsi="Arial" w:cs="Arial"/>
          <w:sz w:val="24"/>
          <w:szCs w:val="24"/>
        </w:rPr>
      </w:pPr>
    </w:p>
    <w:p w14:paraId="60F9562B" w14:textId="77777777" w:rsidR="00D85716" w:rsidRDefault="00D85716">
      <w:pPr>
        <w:spacing w:line="216" w:lineRule="atLeast"/>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Only accredited/licensed/certified health care agencies, institutions or private practice settings, shall be selected for clinical sites to be utilized by the program.</w:t>
      </w:r>
    </w:p>
    <w:p w14:paraId="586BA269" w14:textId="77777777" w:rsidR="00D85716" w:rsidRDefault="00D85716">
      <w:pPr>
        <w:spacing w:line="216" w:lineRule="atLeast"/>
        <w:ind w:left="720" w:hanging="720"/>
        <w:rPr>
          <w:rFonts w:ascii="Arial" w:hAnsi="Arial" w:cs="Arial"/>
          <w:sz w:val="24"/>
          <w:szCs w:val="24"/>
        </w:rPr>
      </w:pPr>
    </w:p>
    <w:p w14:paraId="34427A79" w14:textId="77777777" w:rsidR="00D85716" w:rsidRDefault="00D85716">
      <w:pPr>
        <w:spacing w:line="216" w:lineRule="atLeast"/>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There shall be a written contractual agreement renewed annually between the school and each cooperating clinical facility utilized by the program.</w:t>
      </w:r>
    </w:p>
    <w:p w14:paraId="7561561C" w14:textId="77777777" w:rsidR="00D85716" w:rsidRDefault="00D85716">
      <w:pPr>
        <w:spacing w:line="216" w:lineRule="atLeast"/>
        <w:ind w:left="720" w:hanging="720"/>
        <w:rPr>
          <w:rFonts w:ascii="Arial" w:hAnsi="Arial" w:cs="Arial"/>
          <w:sz w:val="24"/>
          <w:szCs w:val="24"/>
        </w:rPr>
      </w:pPr>
    </w:p>
    <w:p w14:paraId="32316E6D" w14:textId="77777777" w:rsidR="00D85716" w:rsidRDefault="00D85716">
      <w:pPr>
        <w:spacing w:line="216" w:lineRule="atLeast"/>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All students and instructors participating in the clinical experience phase of the health occupations program shall be insured for malpractice liability.</w:t>
      </w:r>
    </w:p>
    <w:p w14:paraId="2D6627FC" w14:textId="77777777" w:rsidR="00D85716" w:rsidRDefault="00D85716">
      <w:pPr>
        <w:spacing w:line="192" w:lineRule="atLeast"/>
        <w:ind w:left="720" w:hanging="720"/>
        <w:rPr>
          <w:rFonts w:ascii="Arial" w:hAnsi="Arial" w:cs="Arial"/>
          <w:sz w:val="24"/>
          <w:szCs w:val="24"/>
        </w:rPr>
      </w:pPr>
    </w:p>
    <w:p w14:paraId="4318C6F6" w14:textId="77777777" w:rsidR="00D85716" w:rsidRDefault="00D85716">
      <w:pPr>
        <w:keepNext/>
        <w:keepLine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Duration of the clinical experience shall be determined by the nature and complexity of the specialized skills to be attained and shall be in accordance with all applicable State/Federal regulations including those promulgated by the Department of Labor, the State Board of Nursing, the Department of Human Services, and the Department of Education.</w:t>
      </w:r>
    </w:p>
    <w:p w14:paraId="2895B218" w14:textId="77777777" w:rsidR="00D85716" w:rsidRDefault="00D85716">
      <w:pPr>
        <w:ind w:left="720" w:hanging="720"/>
        <w:rPr>
          <w:rFonts w:ascii="Arial" w:hAnsi="Arial" w:cs="Arial"/>
          <w:sz w:val="24"/>
          <w:szCs w:val="24"/>
        </w:rPr>
      </w:pPr>
    </w:p>
    <w:p w14:paraId="11DE1DAF" w14:textId="77777777" w:rsidR="00D85716" w:rsidRDefault="00D85716">
      <w:pPr>
        <w:ind w:left="2880" w:hanging="720"/>
        <w:rPr>
          <w:rFonts w:ascii="Arial" w:hAnsi="Arial" w:cs="Arial"/>
          <w:sz w:val="24"/>
          <w:szCs w:val="24"/>
        </w:rPr>
      </w:pPr>
      <w:r>
        <w:rPr>
          <w:rFonts w:ascii="Arial" w:hAnsi="Arial" w:cs="Arial"/>
          <w:sz w:val="24"/>
          <w:szCs w:val="24"/>
        </w:rPr>
        <w:lastRenderedPageBreak/>
        <w:t>f.</w:t>
      </w:r>
      <w:r>
        <w:rPr>
          <w:rFonts w:ascii="Arial" w:hAnsi="Arial" w:cs="Arial"/>
          <w:sz w:val="24"/>
          <w:szCs w:val="24"/>
        </w:rPr>
        <w:tab/>
        <w:t>The SAU, in cooperation with clinical facilities, will develop guidelines for student and instructor attire.</w:t>
      </w:r>
    </w:p>
    <w:p w14:paraId="112589AF" w14:textId="77777777" w:rsidR="00D85716" w:rsidRDefault="00D85716">
      <w:pPr>
        <w:ind w:left="720" w:hanging="720"/>
        <w:rPr>
          <w:rFonts w:ascii="Arial" w:hAnsi="Arial" w:cs="Arial"/>
          <w:sz w:val="24"/>
          <w:szCs w:val="24"/>
        </w:rPr>
      </w:pPr>
    </w:p>
    <w:p w14:paraId="681FC082" w14:textId="77777777" w:rsidR="00D85716" w:rsidRDefault="00D85716">
      <w:pPr>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Students and instructors must meet the health requirements of cooperating clinical agencies.</w:t>
      </w:r>
    </w:p>
    <w:p w14:paraId="25293570" w14:textId="77777777" w:rsidR="00D85716" w:rsidRDefault="00D85716">
      <w:pPr>
        <w:ind w:left="720" w:hanging="720"/>
        <w:rPr>
          <w:rFonts w:ascii="Arial" w:hAnsi="Arial" w:cs="Arial"/>
          <w:sz w:val="24"/>
          <w:szCs w:val="24"/>
        </w:rPr>
      </w:pPr>
    </w:p>
    <w:p w14:paraId="38F3C6FB"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Instructional Materials and Resources</w:t>
      </w:r>
    </w:p>
    <w:p w14:paraId="7B2554FC" w14:textId="77777777" w:rsidR="00D85716" w:rsidRDefault="00D85716">
      <w:pPr>
        <w:ind w:left="720" w:hanging="720"/>
        <w:rPr>
          <w:rFonts w:ascii="Arial" w:hAnsi="Arial" w:cs="Arial"/>
          <w:sz w:val="24"/>
          <w:szCs w:val="24"/>
        </w:rPr>
      </w:pPr>
    </w:p>
    <w:p w14:paraId="623A4487" w14:textId="77777777" w:rsidR="00D85716" w:rsidRDefault="00D85716">
      <w:pPr>
        <w:ind w:left="2160"/>
        <w:rPr>
          <w:rFonts w:ascii="Arial" w:hAnsi="Arial" w:cs="Arial"/>
          <w:sz w:val="24"/>
          <w:szCs w:val="24"/>
        </w:rPr>
      </w:pPr>
      <w:r>
        <w:rPr>
          <w:rFonts w:ascii="Arial" w:hAnsi="Arial" w:cs="Arial"/>
          <w:sz w:val="24"/>
          <w:szCs w:val="24"/>
        </w:rPr>
        <w:t>Instructional materials and resources shall be accurate in content and reflect current concepts and practices of the health care industry; the quantity shall be sufficient to meet curriculum and student needs; they shall be updated periodically.</w:t>
      </w:r>
    </w:p>
    <w:p w14:paraId="7063C7FB" w14:textId="77777777" w:rsidR="00D85716" w:rsidRDefault="00D85716">
      <w:pPr>
        <w:ind w:left="720" w:hanging="720"/>
        <w:rPr>
          <w:rFonts w:ascii="Arial" w:hAnsi="Arial" w:cs="Arial"/>
          <w:sz w:val="24"/>
          <w:szCs w:val="24"/>
        </w:rPr>
      </w:pPr>
    </w:p>
    <w:p w14:paraId="3EFBD953"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Organization and Management</w:t>
      </w:r>
    </w:p>
    <w:p w14:paraId="5ECD29C8" w14:textId="77777777" w:rsidR="00D85716" w:rsidRDefault="00D85716">
      <w:pPr>
        <w:ind w:left="720" w:hanging="720"/>
        <w:rPr>
          <w:rFonts w:ascii="Arial" w:hAnsi="Arial" w:cs="Arial"/>
          <w:sz w:val="24"/>
          <w:szCs w:val="24"/>
        </w:rPr>
      </w:pPr>
    </w:p>
    <w:p w14:paraId="7FC8B552" w14:textId="77777777" w:rsidR="00D85716" w:rsidRDefault="00D85716">
      <w:pPr>
        <w:ind w:left="1440"/>
        <w:rPr>
          <w:rFonts w:ascii="Arial" w:hAnsi="Arial" w:cs="Arial"/>
          <w:sz w:val="24"/>
          <w:szCs w:val="24"/>
        </w:rPr>
      </w:pPr>
      <w:r>
        <w:rPr>
          <w:rFonts w:ascii="Arial" w:hAnsi="Arial" w:cs="Arial"/>
          <w:sz w:val="24"/>
          <w:szCs w:val="24"/>
        </w:rPr>
        <w:t>The curriculum shall be organized to provide sit students with the necessary knowledge, skills and behaviors required for entry level employment in the selected field within the legally defined scope of practice.</w:t>
      </w:r>
    </w:p>
    <w:p w14:paraId="51E0F88F" w14:textId="77777777" w:rsidR="00D85716" w:rsidRDefault="00D85716">
      <w:pPr>
        <w:ind w:left="720" w:hanging="720"/>
        <w:rPr>
          <w:rFonts w:ascii="Arial" w:hAnsi="Arial" w:cs="Arial"/>
          <w:sz w:val="24"/>
          <w:szCs w:val="24"/>
        </w:rPr>
      </w:pPr>
    </w:p>
    <w:p w14:paraId="3EAC63D6" w14:textId="77777777" w:rsidR="00D85716" w:rsidRDefault="00D85716">
      <w:pPr>
        <w:ind w:left="1440"/>
        <w:rPr>
          <w:rFonts w:ascii="Arial" w:hAnsi="Arial" w:cs="Arial"/>
          <w:sz w:val="24"/>
          <w:szCs w:val="24"/>
        </w:rPr>
      </w:pPr>
      <w:r>
        <w:rPr>
          <w:rFonts w:ascii="Arial" w:hAnsi="Arial" w:cs="Arial"/>
          <w:sz w:val="24"/>
          <w:szCs w:val="24"/>
        </w:rPr>
        <w:t>The program will ensure that all students are provided with equal learning and placement opportunities.</w:t>
      </w:r>
    </w:p>
    <w:p w14:paraId="767ED311" w14:textId="77777777" w:rsidR="00D85716" w:rsidRDefault="00D85716">
      <w:pPr>
        <w:ind w:left="720" w:hanging="720"/>
        <w:rPr>
          <w:rFonts w:ascii="Arial" w:hAnsi="Arial" w:cs="Arial"/>
          <w:sz w:val="24"/>
          <w:szCs w:val="24"/>
        </w:rPr>
      </w:pPr>
    </w:p>
    <w:p w14:paraId="7A743A91"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Scheduling and Minimum Time Requirements</w:t>
      </w:r>
    </w:p>
    <w:p w14:paraId="57F7D592" w14:textId="77777777" w:rsidR="00D85716" w:rsidRDefault="00D85716">
      <w:pPr>
        <w:ind w:left="720" w:hanging="720"/>
        <w:rPr>
          <w:rFonts w:ascii="Arial" w:hAnsi="Arial" w:cs="Arial"/>
          <w:sz w:val="24"/>
          <w:szCs w:val="24"/>
        </w:rPr>
      </w:pPr>
    </w:p>
    <w:p w14:paraId="59C9167B"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Core Curriculum</w:t>
      </w:r>
    </w:p>
    <w:p w14:paraId="127061BA" w14:textId="77777777" w:rsidR="00D85716" w:rsidRDefault="00D85716">
      <w:pPr>
        <w:ind w:left="720" w:hanging="720"/>
        <w:rPr>
          <w:rFonts w:ascii="Arial" w:hAnsi="Arial" w:cs="Arial"/>
          <w:sz w:val="24"/>
          <w:szCs w:val="24"/>
        </w:rPr>
      </w:pPr>
    </w:p>
    <w:p w14:paraId="7C61C567" w14:textId="77777777" w:rsidR="00D85716" w:rsidRDefault="00D85716">
      <w:pPr>
        <w:ind w:left="2160"/>
        <w:rPr>
          <w:rFonts w:ascii="Arial" w:hAnsi="Arial" w:cs="Arial"/>
          <w:sz w:val="24"/>
          <w:szCs w:val="24"/>
        </w:rPr>
      </w:pPr>
      <w:r>
        <w:rPr>
          <w:rFonts w:ascii="Arial" w:hAnsi="Arial" w:cs="Arial"/>
          <w:sz w:val="24"/>
          <w:szCs w:val="24"/>
        </w:rPr>
        <w:t xml:space="preserve">A minimum of 350 hours shall be provided for each year of an allied health occupations program encompassing the core curriculum and including a </w:t>
      </w:r>
      <w:proofErr w:type="gramStart"/>
      <w:r>
        <w:rPr>
          <w:rFonts w:ascii="Arial" w:hAnsi="Arial" w:cs="Arial"/>
          <w:sz w:val="24"/>
          <w:szCs w:val="24"/>
        </w:rPr>
        <w:t>specialty curricula</w:t>
      </w:r>
      <w:proofErr w:type="gramEnd"/>
      <w:r>
        <w:rPr>
          <w:rFonts w:ascii="Arial" w:hAnsi="Arial" w:cs="Arial"/>
          <w:sz w:val="24"/>
          <w:szCs w:val="24"/>
        </w:rPr>
        <w:t xml:space="preserve"> on a career objective basis.  Actual hours of instruction for each student will be determined by the individual's ability to meet basic core competencies as identified in the approved competency-based curriculum.  All </w:t>
      </w:r>
      <w:proofErr w:type="spellStart"/>
      <w:r>
        <w:rPr>
          <w:rFonts w:ascii="Arial" w:hAnsi="Arial" w:cs="Arial"/>
          <w:sz w:val="24"/>
          <w:szCs w:val="24"/>
        </w:rPr>
        <w:t>thirdparty</w:t>
      </w:r>
      <w:proofErr w:type="spellEnd"/>
      <w:r>
        <w:rPr>
          <w:rFonts w:ascii="Arial" w:hAnsi="Arial" w:cs="Arial"/>
          <w:sz w:val="24"/>
          <w:szCs w:val="24"/>
        </w:rPr>
        <w:t xml:space="preserve"> time and task requirements </w:t>
      </w:r>
      <w:proofErr w:type="spellStart"/>
      <w:r>
        <w:rPr>
          <w:rFonts w:ascii="Arial" w:hAnsi="Arial" w:cs="Arial"/>
          <w:sz w:val="24"/>
          <w:szCs w:val="24"/>
        </w:rPr>
        <w:t>wilt</w:t>
      </w:r>
      <w:proofErr w:type="spellEnd"/>
      <w:r>
        <w:rPr>
          <w:rFonts w:ascii="Arial" w:hAnsi="Arial" w:cs="Arial"/>
          <w:sz w:val="24"/>
          <w:szCs w:val="24"/>
        </w:rPr>
        <w:t xml:space="preserve"> be adhered to as per their statutes and regulations.</w:t>
      </w:r>
    </w:p>
    <w:p w14:paraId="4DDF0065" w14:textId="77777777" w:rsidR="00D85716" w:rsidRDefault="00D85716">
      <w:pPr>
        <w:ind w:left="720" w:hanging="720"/>
        <w:rPr>
          <w:rFonts w:ascii="Arial" w:hAnsi="Arial" w:cs="Arial"/>
          <w:sz w:val="24"/>
          <w:szCs w:val="24"/>
        </w:rPr>
      </w:pPr>
    </w:p>
    <w:p w14:paraId="7F1F05D1" w14:textId="77777777" w:rsidR="00D85716" w:rsidRDefault="00D85716">
      <w:pPr>
        <w:keepNext/>
        <w:keepLine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Specialty Curricula shall be scheduled for a minimum of 150 hours.</w:t>
      </w:r>
    </w:p>
    <w:p w14:paraId="642F2F0A" w14:textId="77777777" w:rsidR="00D85716" w:rsidRDefault="00D85716">
      <w:pPr>
        <w:keepNext/>
        <w:keepLines/>
        <w:ind w:left="720" w:hanging="720"/>
        <w:rPr>
          <w:rFonts w:ascii="Arial" w:hAnsi="Arial" w:cs="Arial"/>
          <w:sz w:val="24"/>
          <w:szCs w:val="24"/>
        </w:rPr>
      </w:pPr>
    </w:p>
    <w:p w14:paraId="012C8640" w14:textId="77777777" w:rsidR="00D85716" w:rsidRDefault="00D85716">
      <w:pPr>
        <w:keepNext/>
        <w:keepLine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Other</w:t>
      </w:r>
    </w:p>
    <w:p w14:paraId="24270325" w14:textId="77777777" w:rsidR="00D85716" w:rsidRDefault="00D85716">
      <w:pPr>
        <w:keepNext/>
        <w:keepLines/>
        <w:ind w:left="720" w:hanging="720"/>
        <w:rPr>
          <w:rFonts w:ascii="Arial" w:hAnsi="Arial" w:cs="Arial"/>
          <w:sz w:val="24"/>
          <w:szCs w:val="24"/>
        </w:rPr>
      </w:pPr>
    </w:p>
    <w:p w14:paraId="07B05745" w14:textId="77777777" w:rsidR="00D85716" w:rsidRDefault="00D85716">
      <w:pPr>
        <w:keepNext/>
        <w:keepLines/>
        <w:ind w:left="2160"/>
        <w:rPr>
          <w:rFonts w:ascii="Arial" w:hAnsi="Arial" w:cs="Arial"/>
          <w:sz w:val="24"/>
          <w:szCs w:val="24"/>
        </w:rPr>
      </w:pPr>
      <w:r>
        <w:rPr>
          <w:rFonts w:ascii="Arial" w:hAnsi="Arial" w:cs="Arial"/>
          <w:sz w:val="24"/>
          <w:szCs w:val="24"/>
        </w:rPr>
        <w:t>Short-term courses may be offered to meet specified needs of students and/or the industry.  They must be justifiable through the Local application section and meet all state and federal guidelines and requirements.</w:t>
      </w:r>
    </w:p>
    <w:p w14:paraId="1310B338" w14:textId="77777777" w:rsidR="00D85716" w:rsidRDefault="00D85716">
      <w:pPr>
        <w:ind w:left="720" w:hanging="720"/>
        <w:rPr>
          <w:rFonts w:ascii="Arial" w:hAnsi="Arial" w:cs="Arial"/>
          <w:sz w:val="24"/>
          <w:szCs w:val="24"/>
        </w:rPr>
      </w:pPr>
    </w:p>
    <w:p w14:paraId="02B82F92" w14:textId="77777777" w:rsidR="00D85716" w:rsidRDefault="00D85716">
      <w:pPr>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Third Party Requirements</w:t>
      </w:r>
    </w:p>
    <w:p w14:paraId="6F05A30E" w14:textId="77777777" w:rsidR="00D85716" w:rsidRDefault="00D85716">
      <w:pPr>
        <w:ind w:left="720" w:hanging="720"/>
        <w:rPr>
          <w:rFonts w:ascii="Arial" w:hAnsi="Arial" w:cs="Arial"/>
          <w:sz w:val="24"/>
          <w:szCs w:val="24"/>
        </w:rPr>
      </w:pPr>
    </w:p>
    <w:p w14:paraId="464D3C52" w14:textId="77777777" w:rsidR="00D85716" w:rsidRDefault="00D85716">
      <w:pPr>
        <w:ind w:left="1440"/>
        <w:rPr>
          <w:rFonts w:ascii="Arial" w:hAnsi="Arial" w:cs="Arial"/>
          <w:sz w:val="24"/>
          <w:szCs w:val="24"/>
        </w:rPr>
      </w:pPr>
      <w:r>
        <w:rPr>
          <w:rFonts w:ascii="Arial" w:hAnsi="Arial" w:cs="Arial"/>
          <w:sz w:val="24"/>
          <w:szCs w:val="24"/>
        </w:rPr>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 and federal regulations including facility and personnel Licensing requirements.</w:t>
      </w:r>
    </w:p>
    <w:p w14:paraId="1C100210" w14:textId="77777777" w:rsidR="00D85716" w:rsidRDefault="00D85716">
      <w:pPr>
        <w:ind w:left="720" w:hanging="720"/>
        <w:rPr>
          <w:rFonts w:ascii="Arial" w:hAnsi="Arial" w:cs="Arial"/>
          <w:sz w:val="24"/>
          <w:szCs w:val="24"/>
        </w:rPr>
      </w:pPr>
    </w:p>
    <w:p w14:paraId="2D2BE559" w14:textId="77777777" w:rsidR="00D85716" w:rsidRDefault="00D85716">
      <w:pPr>
        <w:ind w:left="720" w:hanging="720"/>
        <w:rPr>
          <w:rFonts w:ascii="Arial" w:hAnsi="Arial" w:cs="Arial"/>
          <w:sz w:val="24"/>
          <w:szCs w:val="24"/>
        </w:rPr>
      </w:pPr>
    </w:p>
    <w:p w14:paraId="080A5064" w14:textId="77777777" w:rsidR="00D85716" w:rsidRDefault="00D85716">
      <w:pPr>
        <w:ind w:left="720" w:hanging="720"/>
        <w:rPr>
          <w:rFonts w:ascii="Arial" w:hAnsi="Arial" w:cs="Arial"/>
          <w:sz w:val="24"/>
          <w:szCs w:val="24"/>
        </w:rPr>
      </w:pPr>
      <w:r>
        <w:rPr>
          <w:rFonts w:ascii="Arial" w:hAnsi="Arial" w:cs="Arial"/>
          <w:sz w:val="24"/>
          <w:szCs w:val="24"/>
        </w:rPr>
        <w:t xml:space="preserve">IV. </w:t>
      </w:r>
      <w:r>
        <w:rPr>
          <w:rFonts w:ascii="Arial" w:hAnsi="Arial" w:cs="Arial"/>
          <w:sz w:val="24"/>
          <w:szCs w:val="24"/>
        </w:rPr>
        <w:tab/>
        <w:t xml:space="preserve">CLASS SIZE </w:t>
      </w:r>
    </w:p>
    <w:p w14:paraId="0EBAC3A1" w14:textId="77777777" w:rsidR="00D85716" w:rsidRDefault="00D85716">
      <w:pPr>
        <w:rPr>
          <w:rFonts w:ascii="Arial" w:hAnsi="Arial" w:cs="Arial"/>
          <w:sz w:val="24"/>
          <w:szCs w:val="24"/>
        </w:rPr>
      </w:pPr>
    </w:p>
    <w:p w14:paraId="2DEFACEA" w14:textId="77777777" w:rsidR="00D85716" w:rsidRDefault="00D85716">
      <w:pPr>
        <w:ind w:left="720"/>
        <w:rPr>
          <w:rFonts w:ascii="Arial" w:hAnsi="Arial" w:cs="Arial"/>
          <w:sz w:val="24"/>
          <w:szCs w:val="24"/>
        </w:rPr>
      </w:pPr>
      <w:r>
        <w:rPr>
          <w:rFonts w:ascii="Arial" w:hAnsi="Arial" w:cs="Arial"/>
          <w:sz w:val="24"/>
          <w:szCs w:val="24"/>
        </w:rPr>
        <w:t>Teacher/student ratios</w:t>
      </w:r>
    </w:p>
    <w:p w14:paraId="5EC9540A" w14:textId="77777777" w:rsidR="00D85716" w:rsidRDefault="00D85716">
      <w:pPr>
        <w:ind w:left="720"/>
        <w:rPr>
          <w:rFonts w:ascii="Arial" w:hAnsi="Arial" w:cs="Arial"/>
          <w:sz w:val="24"/>
          <w:szCs w:val="24"/>
        </w:rPr>
      </w:pPr>
    </w:p>
    <w:p w14:paraId="6CA9E4F6"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Classroom - 1 to 25</w:t>
      </w:r>
    </w:p>
    <w:p w14:paraId="4CC1AFB2" w14:textId="77777777" w:rsidR="00D85716" w:rsidRDefault="00D85716">
      <w:pPr>
        <w:ind w:left="1440" w:hanging="720"/>
        <w:rPr>
          <w:rFonts w:ascii="Arial" w:hAnsi="Arial" w:cs="Arial"/>
          <w:sz w:val="24"/>
          <w:szCs w:val="24"/>
        </w:rPr>
      </w:pPr>
    </w:p>
    <w:p w14:paraId="3D7E2318"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Laboratory - 1 to 16</w:t>
      </w:r>
    </w:p>
    <w:p w14:paraId="2B152AFC" w14:textId="77777777" w:rsidR="00D85716" w:rsidRDefault="00D85716">
      <w:pPr>
        <w:ind w:left="1440" w:hanging="720"/>
        <w:rPr>
          <w:rFonts w:ascii="Arial" w:hAnsi="Arial" w:cs="Arial"/>
          <w:sz w:val="24"/>
          <w:szCs w:val="24"/>
        </w:rPr>
      </w:pPr>
    </w:p>
    <w:p w14:paraId="661EC229"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Clinical - 1 to 8 recommended, 1 to 10 </w:t>
      </w:r>
      <w:proofErr w:type="gramStart"/>
      <w:r>
        <w:rPr>
          <w:rFonts w:ascii="Arial" w:hAnsi="Arial" w:cs="Arial"/>
          <w:sz w:val="24"/>
          <w:szCs w:val="24"/>
        </w:rPr>
        <w:t>maximum</w:t>
      </w:r>
      <w:proofErr w:type="gramEnd"/>
      <w:r>
        <w:rPr>
          <w:rFonts w:ascii="Arial" w:hAnsi="Arial" w:cs="Arial"/>
          <w:sz w:val="24"/>
          <w:szCs w:val="24"/>
        </w:rPr>
        <w:t xml:space="preserve"> allowable</w:t>
      </w:r>
    </w:p>
    <w:p w14:paraId="450B9D13" w14:textId="77777777" w:rsidR="00D85716" w:rsidRDefault="00D85716">
      <w:pPr>
        <w:ind w:left="720" w:hanging="720"/>
        <w:rPr>
          <w:rFonts w:ascii="Arial" w:hAnsi="Arial" w:cs="Arial"/>
          <w:sz w:val="24"/>
          <w:szCs w:val="24"/>
        </w:rPr>
      </w:pPr>
    </w:p>
    <w:p w14:paraId="6995B73E" w14:textId="77777777" w:rsidR="00D85716" w:rsidRDefault="00D85716">
      <w:pPr>
        <w:ind w:left="720" w:hanging="720"/>
        <w:rPr>
          <w:rFonts w:ascii="Arial" w:hAnsi="Arial" w:cs="Arial"/>
          <w:sz w:val="24"/>
          <w:szCs w:val="24"/>
        </w:rPr>
      </w:pPr>
    </w:p>
    <w:p w14:paraId="2FA3C175"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3841699D" w14:textId="77777777" w:rsidR="00D85716" w:rsidRDefault="00D85716">
      <w:pPr>
        <w:ind w:left="720" w:hanging="720"/>
        <w:rPr>
          <w:rFonts w:ascii="Arial" w:hAnsi="Arial" w:cs="Arial"/>
          <w:sz w:val="24"/>
          <w:szCs w:val="24"/>
        </w:rPr>
      </w:pPr>
    </w:p>
    <w:p w14:paraId="407D8A25"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2B298CAD" w14:textId="77777777" w:rsidR="00D85716" w:rsidRDefault="00D85716">
      <w:pPr>
        <w:ind w:left="720" w:hanging="720"/>
        <w:rPr>
          <w:rFonts w:ascii="Arial" w:hAnsi="Arial" w:cs="Arial"/>
          <w:sz w:val="24"/>
          <w:szCs w:val="24"/>
        </w:rPr>
      </w:pPr>
    </w:p>
    <w:p w14:paraId="74069D84" w14:textId="77777777" w:rsidR="00D85716" w:rsidRDefault="00D85716">
      <w:pPr>
        <w:ind w:left="720" w:hanging="720"/>
        <w:rPr>
          <w:rFonts w:ascii="Arial" w:hAnsi="Arial" w:cs="Arial"/>
          <w:sz w:val="24"/>
          <w:szCs w:val="24"/>
        </w:rPr>
      </w:pPr>
    </w:p>
    <w:p w14:paraId="3CD5B489"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6D7BAEAE" w14:textId="77777777" w:rsidR="00D85716" w:rsidRDefault="00D85716">
      <w:pPr>
        <w:ind w:left="720" w:hanging="720"/>
        <w:rPr>
          <w:rFonts w:ascii="Arial" w:hAnsi="Arial" w:cs="Arial"/>
          <w:sz w:val="24"/>
          <w:szCs w:val="24"/>
        </w:rPr>
      </w:pPr>
    </w:p>
    <w:p w14:paraId="3CE92AEB"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58204DD0" w14:textId="77777777" w:rsidR="00D85716" w:rsidRDefault="00D85716">
      <w:pPr>
        <w:ind w:left="720" w:hanging="720"/>
        <w:rPr>
          <w:rFonts w:ascii="Arial" w:hAnsi="Arial" w:cs="Arial"/>
          <w:sz w:val="24"/>
          <w:szCs w:val="24"/>
        </w:rPr>
      </w:pPr>
    </w:p>
    <w:p w14:paraId="6A561999" w14:textId="77777777" w:rsidR="00D85716" w:rsidRDefault="00D85716">
      <w:pPr>
        <w:ind w:left="720" w:hanging="720"/>
        <w:rPr>
          <w:rFonts w:ascii="Arial" w:hAnsi="Arial" w:cs="Arial"/>
          <w:sz w:val="24"/>
          <w:szCs w:val="24"/>
        </w:rPr>
      </w:pPr>
    </w:p>
    <w:p w14:paraId="0420F826" w14:textId="77777777" w:rsidR="00D85716" w:rsidRDefault="00D85716">
      <w:pPr>
        <w:keepNext/>
        <w:keepLines/>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7FDC7D0D" w14:textId="77777777" w:rsidR="00D85716" w:rsidRDefault="00D85716">
      <w:pPr>
        <w:keepNext/>
        <w:keepLines/>
        <w:ind w:left="720" w:hanging="720"/>
        <w:rPr>
          <w:rFonts w:ascii="Arial" w:hAnsi="Arial" w:cs="Arial"/>
          <w:sz w:val="24"/>
          <w:szCs w:val="24"/>
        </w:rPr>
      </w:pPr>
    </w:p>
    <w:p w14:paraId="48B66537" w14:textId="77777777" w:rsidR="00D85716" w:rsidRDefault="00D85716">
      <w:pPr>
        <w:keepNext/>
        <w:keepLines/>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The designated student organization for allied health occupations is Health Occupations Students of America (HOSA).</w:t>
      </w:r>
    </w:p>
    <w:p w14:paraId="1855D4D0" w14:textId="77777777" w:rsidR="00D85716" w:rsidRDefault="00D85716">
      <w:pPr>
        <w:ind w:left="720" w:hanging="720"/>
        <w:rPr>
          <w:rFonts w:ascii="Arial" w:hAnsi="Arial" w:cs="Arial"/>
          <w:sz w:val="24"/>
          <w:szCs w:val="24"/>
        </w:rPr>
      </w:pPr>
    </w:p>
    <w:p w14:paraId="2FD1DD45" w14:textId="77777777" w:rsidR="00D85716" w:rsidRDefault="00D85716">
      <w:pPr>
        <w:ind w:left="720" w:hanging="720"/>
        <w:rPr>
          <w:rFonts w:ascii="Arial" w:hAnsi="Arial" w:cs="Arial"/>
          <w:sz w:val="24"/>
          <w:szCs w:val="24"/>
        </w:rPr>
      </w:pPr>
    </w:p>
    <w:p w14:paraId="21227244" w14:textId="77777777" w:rsidR="00D85716" w:rsidRDefault="00D85716">
      <w:pPr>
        <w:ind w:left="720" w:hanging="720"/>
        <w:rPr>
          <w:rFonts w:ascii="Arial" w:hAnsi="Arial" w:cs="Arial"/>
          <w:sz w:val="24"/>
          <w:szCs w:val="24"/>
        </w:rPr>
      </w:pPr>
      <w:r>
        <w:rPr>
          <w:rFonts w:ascii="Arial" w:hAnsi="Arial" w:cs="Arial"/>
          <w:sz w:val="24"/>
          <w:szCs w:val="24"/>
        </w:rPr>
        <w:t>VIII.</w:t>
      </w:r>
      <w:r>
        <w:rPr>
          <w:rFonts w:ascii="Arial" w:hAnsi="Arial" w:cs="Arial"/>
          <w:sz w:val="24"/>
          <w:szCs w:val="24"/>
        </w:rPr>
        <w:tab/>
        <w:t>SAFETY</w:t>
      </w:r>
    </w:p>
    <w:p w14:paraId="41865825" w14:textId="77777777" w:rsidR="00D85716" w:rsidRDefault="00D85716">
      <w:pPr>
        <w:ind w:left="720" w:hanging="720"/>
        <w:rPr>
          <w:rFonts w:ascii="Arial" w:hAnsi="Arial" w:cs="Arial"/>
          <w:sz w:val="24"/>
          <w:szCs w:val="24"/>
        </w:rPr>
      </w:pPr>
    </w:p>
    <w:p w14:paraId="59F05B2E"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74E6E872" w14:textId="77777777" w:rsidR="00D85716" w:rsidRDefault="00D85716">
      <w:pPr>
        <w:ind w:left="1440" w:hanging="720"/>
        <w:rPr>
          <w:rFonts w:ascii="Arial" w:hAnsi="Arial" w:cs="Arial"/>
          <w:sz w:val="24"/>
          <w:szCs w:val="24"/>
        </w:rPr>
      </w:pPr>
    </w:p>
    <w:p w14:paraId="59705D77"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46BE8867" w14:textId="77777777" w:rsidR="00D85716" w:rsidRDefault="00D85716">
      <w:pPr>
        <w:ind w:left="720" w:hanging="720"/>
        <w:rPr>
          <w:rFonts w:ascii="Arial" w:hAnsi="Arial" w:cs="Arial"/>
          <w:sz w:val="24"/>
          <w:szCs w:val="24"/>
        </w:rPr>
      </w:pPr>
    </w:p>
    <w:p w14:paraId="1683C005" w14:textId="77777777" w:rsidR="00D85716" w:rsidRDefault="00D85716">
      <w:pPr>
        <w:ind w:left="720" w:hanging="720"/>
        <w:rPr>
          <w:rFonts w:ascii="Arial" w:hAnsi="Arial" w:cs="Arial"/>
          <w:sz w:val="24"/>
          <w:szCs w:val="24"/>
        </w:rPr>
      </w:pPr>
    </w:p>
    <w:p w14:paraId="576A492C" w14:textId="77777777" w:rsidR="00D85716" w:rsidRDefault="00D85716">
      <w:pPr>
        <w:ind w:left="720" w:hanging="720"/>
        <w:rPr>
          <w:rFonts w:ascii="Arial" w:hAnsi="Arial" w:cs="Arial"/>
          <w:sz w:val="24"/>
          <w:szCs w:val="24"/>
        </w:rPr>
      </w:pPr>
      <w:r>
        <w:rPr>
          <w:rFonts w:ascii="Arial" w:hAnsi="Arial" w:cs="Arial"/>
          <w:sz w:val="24"/>
          <w:szCs w:val="24"/>
        </w:rPr>
        <w:lastRenderedPageBreak/>
        <w:t>IX.</w:t>
      </w:r>
      <w:r>
        <w:rPr>
          <w:rFonts w:ascii="Arial" w:hAnsi="Arial" w:cs="Arial"/>
          <w:sz w:val="24"/>
          <w:szCs w:val="24"/>
        </w:rPr>
        <w:tab/>
        <w:t>TEACHER CERTIFICATION</w:t>
      </w:r>
    </w:p>
    <w:p w14:paraId="2385F028" w14:textId="77777777" w:rsidR="00D85716" w:rsidRDefault="00D85716">
      <w:pPr>
        <w:ind w:left="720" w:hanging="720"/>
        <w:rPr>
          <w:rFonts w:ascii="Arial" w:hAnsi="Arial" w:cs="Arial"/>
          <w:sz w:val="24"/>
          <w:szCs w:val="24"/>
        </w:rPr>
      </w:pPr>
    </w:p>
    <w:p w14:paraId="645AF9D5"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112F4F47" w14:textId="77777777" w:rsidR="00D85716" w:rsidRDefault="00D85716">
      <w:pPr>
        <w:ind w:left="720" w:hanging="720"/>
        <w:rPr>
          <w:rFonts w:ascii="Arial" w:hAnsi="Arial" w:cs="Arial"/>
          <w:sz w:val="24"/>
          <w:szCs w:val="24"/>
        </w:rPr>
      </w:pPr>
    </w:p>
    <w:p w14:paraId="5F0103AC"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their local support system for information concerning certification.</w:t>
      </w:r>
    </w:p>
    <w:p w14:paraId="44F6D61E" w14:textId="77777777" w:rsidR="00D85716" w:rsidRDefault="00D85716">
      <w:pPr>
        <w:ind w:left="720" w:hanging="720"/>
        <w:rPr>
          <w:rFonts w:ascii="Arial" w:hAnsi="Arial" w:cs="Arial"/>
          <w:sz w:val="24"/>
          <w:szCs w:val="24"/>
        </w:rPr>
      </w:pPr>
    </w:p>
    <w:p w14:paraId="4C8127AC" w14:textId="77777777" w:rsidR="00D85716" w:rsidRDefault="00D85716">
      <w:pPr>
        <w:ind w:left="720"/>
        <w:rPr>
          <w:rFonts w:ascii="Arial" w:hAnsi="Arial" w:cs="Arial"/>
          <w:sz w:val="24"/>
          <w:szCs w:val="24"/>
        </w:rPr>
      </w:pPr>
      <w:r>
        <w:rPr>
          <w:rFonts w:ascii="Arial" w:hAnsi="Arial" w:cs="Arial"/>
          <w:sz w:val="24"/>
          <w:szCs w:val="24"/>
        </w:rPr>
        <w:t>Additionally, health occupations teachers must meet State Board of Nursing regulations for teaching and supervising unlicensed nursing personnel.</w:t>
      </w:r>
    </w:p>
    <w:p w14:paraId="11DBC51C" w14:textId="77777777" w:rsidR="00D85716" w:rsidRDefault="00D85716">
      <w:pPr>
        <w:ind w:left="720" w:hanging="720"/>
        <w:rPr>
          <w:rFonts w:ascii="Arial" w:hAnsi="Arial" w:cs="Arial"/>
          <w:sz w:val="24"/>
          <w:szCs w:val="24"/>
        </w:rPr>
      </w:pPr>
    </w:p>
    <w:p w14:paraId="37256B8F" w14:textId="77777777" w:rsidR="00D85716" w:rsidRDefault="00D85716">
      <w:pPr>
        <w:ind w:left="720" w:hanging="720"/>
        <w:rPr>
          <w:rFonts w:ascii="Arial" w:hAnsi="Arial" w:cs="Arial"/>
          <w:sz w:val="24"/>
          <w:szCs w:val="24"/>
        </w:rPr>
      </w:pPr>
    </w:p>
    <w:p w14:paraId="319C231E"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4DFC0B64" w14:textId="77777777" w:rsidR="00D85716" w:rsidRDefault="00D85716">
      <w:pPr>
        <w:ind w:left="720" w:hanging="720"/>
        <w:rPr>
          <w:rFonts w:ascii="Arial" w:hAnsi="Arial" w:cs="Arial"/>
          <w:sz w:val="24"/>
          <w:szCs w:val="24"/>
        </w:rPr>
      </w:pPr>
    </w:p>
    <w:p w14:paraId="594DDED5"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1B6A739D" w14:textId="77777777" w:rsidR="00D85716" w:rsidRDefault="00D85716">
      <w:pPr>
        <w:ind w:left="720" w:hanging="720"/>
        <w:rPr>
          <w:rFonts w:ascii="Arial" w:hAnsi="Arial" w:cs="Arial"/>
          <w:sz w:val="24"/>
          <w:szCs w:val="24"/>
        </w:rPr>
      </w:pPr>
    </w:p>
    <w:p w14:paraId="5DE20688" w14:textId="77777777" w:rsidR="00D85716" w:rsidRDefault="00D85716">
      <w:pPr>
        <w:ind w:left="720" w:hanging="720"/>
        <w:rPr>
          <w:rFonts w:ascii="Arial" w:hAnsi="Arial" w:cs="Arial"/>
          <w:sz w:val="24"/>
          <w:szCs w:val="24"/>
        </w:rPr>
      </w:pPr>
    </w:p>
    <w:p w14:paraId="43216799"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73902A67" w14:textId="77777777" w:rsidR="00D85716" w:rsidRDefault="00D85716">
      <w:pPr>
        <w:ind w:left="720" w:hanging="720"/>
        <w:rPr>
          <w:rFonts w:ascii="Arial" w:hAnsi="Arial" w:cs="Arial"/>
          <w:sz w:val="24"/>
          <w:szCs w:val="24"/>
        </w:rPr>
      </w:pPr>
    </w:p>
    <w:p w14:paraId="7CB798BE" w14:textId="77777777" w:rsidR="00D85716" w:rsidRDefault="00D85716">
      <w:pPr>
        <w:ind w:left="720"/>
        <w:rPr>
          <w:rFonts w:ascii="Arial" w:hAnsi="Arial" w:cs="Arial"/>
          <w:sz w:val="24"/>
          <w:szCs w:val="24"/>
        </w:rPr>
      </w:pPr>
      <w:r>
        <w:rPr>
          <w:rFonts w:ascii="Arial" w:hAnsi="Arial" w:cs="Arial"/>
          <w:sz w:val="24"/>
          <w:szCs w:val="24"/>
        </w:rPr>
        <w:t xml:space="preserve">Technical assistance </w:t>
      </w:r>
      <w:proofErr w:type="spellStart"/>
      <w:r>
        <w:rPr>
          <w:rFonts w:ascii="Arial" w:hAnsi="Arial" w:cs="Arial"/>
          <w:sz w:val="24"/>
          <w:szCs w:val="24"/>
        </w:rPr>
        <w:t>wilt</w:t>
      </w:r>
      <w:proofErr w:type="spellEnd"/>
      <w:r>
        <w:rPr>
          <w:rFonts w:ascii="Arial" w:hAnsi="Arial" w:cs="Arial"/>
          <w:sz w:val="24"/>
          <w:szCs w:val="24"/>
        </w:rPr>
        <w:t xml:space="preserve"> be provided by the Health Occupations Education Consultant.</w:t>
      </w:r>
    </w:p>
    <w:p w14:paraId="2A6B9D72"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7D83F1F5" w14:textId="77777777" w:rsidR="00D85716" w:rsidRDefault="00D85716">
      <w:pPr>
        <w:ind w:left="720" w:hanging="720"/>
        <w:jc w:val="center"/>
        <w:rPr>
          <w:rFonts w:ascii="Arial" w:hAnsi="Arial" w:cs="Arial"/>
          <w:sz w:val="24"/>
          <w:szCs w:val="24"/>
        </w:rPr>
      </w:pPr>
      <w:r>
        <w:rPr>
          <w:rFonts w:ascii="Arial" w:hAnsi="Arial" w:cs="Arial"/>
          <w:sz w:val="24"/>
          <w:szCs w:val="24"/>
        </w:rPr>
        <w:t>STANDARD CRITERIA FOR BUSINESS EDUCATION</w:t>
      </w:r>
    </w:p>
    <w:p w14:paraId="49E63226" w14:textId="77777777" w:rsidR="00D85716" w:rsidRDefault="00D85716">
      <w:pPr>
        <w:ind w:left="720" w:hanging="720"/>
        <w:jc w:val="center"/>
        <w:rPr>
          <w:rFonts w:ascii="Arial" w:hAnsi="Arial" w:cs="Arial"/>
          <w:sz w:val="24"/>
          <w:szCs w:val="24"/>
        </w:rPr>
      </w:pPr>
      <w:r>
        <w:rPr>
          <w:rFonts w:ascii="Arial" w:hAnsi="Arial" w:cs="Arial"/>
          <w:sz w:val="24"/>
          <w:szCs w:val="24"/>
        </w:rPr>
        <w:t>(Vocationally Funded)</w:t>
      </w:r>
    </w:p>
    <w:p w14:paraId="1F1EB63F" w14:textId="77777777" w:rsidR="00D85716" w:rsidRDefault="00D85716">
      <w:pPr>
        <w:ind w:left="720" w:hanging="720"/>
        <w:rPr>
          <w:rFonts w:ascii="Arial" w:hAnsi="Arial" w:cs="Arial"/>
          <w:sz w:val="24"/>
          <w:szCs w:val="24"/>
        </w:rPr>
      </w:pPr>
    </w:p>
    <w:p w14:paraId="78424B93" w14:textId="77777777" w:rsidR="00D85716" w:rsidRDefault="00D85716">
      <w:pPr>
        <w:ind w:left="720" w:hanging="720"/>
        <w:rPr>
          <w:rFonts w:ascii="Arial" w:hAnsi="Arial" w:cs="Arial"/>
          <w:sz w:val="24"/>
          <w:szCs w:val="24"/>
        </w:rPr>
      </w:pPr>
    </w:p>
    <w:p w14:paraId="225A4B8D" w14:textId="77777777" w:rsidR="00D85716" w:rsidRDefault="00D85716">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SCOPE</w:t>
      </w:r>
    </w:p>
    <w:p w14:paraId="7D113184" w14:textId="77777777" w:rsidR="00D85716" w:rsidRDefault="00D85716">
      <w:pPr>
        <w:ind w:left="720" w:hanging="720"/>
        <w:rPr>
          <w:rFonts w:ascii="Arial" w:hAnsi="Arial" w:cs="Arial"/>
          <w:sz w:val="24"/>
          <w:szCs w:val="24"/>
        </w:rPr>
      </w:pPr>
    </w:p>
    <w:p w14:paraId="17A5983B" w14:textId="77777777" w:rsidR="00D85716" w:rsidRDefault="00D85716">
      <w:pPr>
        <w:ind w:left="720"/>
        <w:rPr>
          <w:rFonts w:ascii="Arial" w:hAnsi="Arial" w:cs="Arial"/>
          <w:sz w:val="24"/>
          <w:szCs w:val="24"/>
        </w:rPr>
      </w:pPr>
      <w:r>
        <w:rPr>
          <w:rFonts w:ascii="Arial" w:hAnsi="Arial" w:cs="Arial"/>
          <w:sz w:val="24"/>
          <w:szCs w:val="24"/>
        </w:rPr>
        <w:t>Business education is a broad comprehensive discipline.  The instructional program encompasses primarily: (1) knowledge, attitudes, and skills needed by all citizens to manage effectively their personal business needs; (2) understanding of the American business and economic system; and (3) vocational knowledge and skills needed for entry-level employment and advancement in business careers.</w:t>
      </w:r>
    </w:p>
    <w:p w14:paraId="46CDCBE7" w14:textId="77777777" w:rsidR="00D85716" w:rsidRDefault="00D85716">
      <w:pPr>
        <w:ind w:left="720" w:hanging="720"/>
        <w:rPr>
          <w:rFonts w:ascii="Arial" w:hAnsi="Arial" w:cs="Arial"/>
          <w:sz w:val="24"/>
          <w:szCs w:val="24"/>
        </w:rPr>
      </w:pPr>
    </w:p>
    <w:p w14:paraId="601426CC" w14:textId="77777777" w:rsidR="00D85716" w:rsidRDefault="00D85716">
      <w:pPr>
        <w:ind w:left="720"/>
        <w:rPr>
          <w:rFonts w:ascii="Arial" w:hAnsi="Arial" w:cs="Arial"/>
          <w:sz w:val="24"/>
          <w:szCs w:val="24"/>
        </w:rPr>
      </w:pPr>
      <w:r>
        <w:rPr>
          <w:rFonts w:ascii="Arial" w:hAnsi="Arial" w:cs="Arial"/>
          <w:sz w:val="24"/>
          <w:szCs w:val="24"/>
        </w:rPr>
        <w:t>The responsibility of vocational business education programs is to educate students for meaningful employment in business and office occupations as well as for post-secondary studies.</w:t>
      </w:r>
    </w:p>
    <w:p w14:paraId="00213DB3" w14:textId="77777777" w:rsidR="00D85716" w:rsidRDefault="00D85716">
      <w:pPr>
        <w:ind w:left="720" w:hanging="720"/>
        <w:rPr>
          <w:rFonts w:ascii="Arial" w:hAnsi="Arial" w:cs="Arial"/>
          <w:sz w:val="24"/>
          <w:szCs w:val="24"/>
        </w:rPr>
      </w:pPr>
    </w:p>
    <w:p w14:paraId="1648AA7C" w14:textId="77777777" w:rsidR="00D85716" w:rsidRDefault="00D85716">
      <w:pPr>
        <w:ind w:left="720"/>
        <w:rPr>
          <w:rFonts w:ascii="Arial" w:hAnsi="Arial" w:cs="Arial"/>
          <w:sz w:val="24"/>
          <w:szCs w:val="24"/>
        </w:rPr>
      </w:pPr>
      <w:r>
        <w:rPr>
          <w:rFonts w:ascii="Arial" w:hAnsi="Arial" w:cs="Arial"/>
          <w:sz w:val="24"/>
          <w:szCs w:val="24"/>
        </w:rPr>
        <w:t>The major objectives of business education are:</w:t>
      </w:r>
    </w:p>
    <w:p w14:paraId="7CC12233" w14:textId="77777777" w:rsidR="00D85716" w:rsidRDefault="00D85716">
      <w:pPr>
        <w:ind w:left="720" w:hanging="720"/>
        <w:rPr>
          <w:rFonts w:ascii="Arial" w:hAnsi="Arial" w:cs="Arial"/>
          <w:sz w:val="24"/>
          <w:szCs w:val="24"/>
        </w:rPr>
      </w:pPr>
    </w:p>
    <w:p w14:paraId="1849EDDB"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To develop professional attitudes and skills for gainful and meaningful employment, including unique and emerging occupations.</w:t>
      </w:r>
    </w:p>
    <w:p w14:paraId="6736A2D4" w14:textId="77777777" w:rsidR="00D85716" w:rsidRDefault="00D85716">
      <w:pPr>
        <w:ind w:left="1440" w:hanging="720"/>
        <w:rPr>
          <w:rFonts w:ascii="Arial" w:hAnsi="Arial" w:cs="Arial"/>
          <w:sz w:val="24"/>
          <w:szCs w:val="24"/>
        </w:rPr>
      </w:pPr>
    </w:p>
    <w:p w14:paraId="361188A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To provide students with meaningful experiences for acquiring the knowledge necessary to succeed in business and office occupations.</w:t>
      </w:r>
    </w:p>
    <w:p w14:paraId="59B4BFF1" w14:textId="77777777" w:rsidR="00D85716" w:rsidRDefault="00D85716">
      <w:pPr>
        <w:ind w:left="1440" w:hanging="720"/>
        <w:rPr>
          <w:rFonts w:ascii="Arial" w:hAnsi="Arial" w:cs="Arial"/>
          <w:sz w:val="24"/>
          <w:szCs w:val="24"/>
        </w:rPr>
      </w:pPr>
    </w:p>
    <w:p w14:paraId="063466C2"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To offer courses that serve as the basis for post-secondary studies.</w:t>
      </w:r>
    </w:p>
    <w:p w14:paraId="2356CAAA" w14:textId="77777777" w:rsidR="00D85716" w:rsidRDefault="00D85716">
      <w:pPr>
        <w:ind w:left="720" w:hanging="720"/>
        <w:rPr>
          <w:rFonts w:ascii="Arial" w:hAnsi="Arial" w:cs="Arial"/>
          <w:sz w:val="24"/>
          <w:szCs w:val="24"/>
        </w:rPr>
      </w:pPr>
    </w:p>
    <w:p w14:paraId="53A99959" w14:textId="77777777" w:rsidR="00D85716" w:rsidRDefault="00D85716">
      <w:pPr>
        <w:ind w:left="720" w:hanging="720"/>
        <w:rPr>
          <w:rFonts w:ascii="Arial" w:hAnsi="Arial" w:cs="Arial"/>
          <w:sz w:val="24"/>
          <w:szCs w:val="24"/>
        </w:rPr>
      </w:pPr>
    </w:p>
    <w:p w14:paraId="2C6CD103"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659B2639" w14:textId="77777777" w:rsidR="00D85716" w:rsidRDefault="00D85716">
      <w:pPr>
        <w:ind w:left="720" w:hanging="720"/>
        <w:rPr>
          <w:rFonts w:ascii="Arial" w:hAnsi="Arial" w:cs="Arial"/>
          <w:sz w:val="24"/>
          <w:szCs w:val="24"/>
        </w:rPr>
      </w:pPr>
    </w:p>
    <w:p w14:paraId="0C163326" w14:textId="77777777" w:rsidR="00D85716" w:rsidRDefault="00D85716">
      <w:pPr>
        <w:ind w:left="720"/>
        <w:rPr>
          <w:rFonts w:ascii="Arial" w:hAnsi="Arial" w:cs="Arial"/>
          <w:sz w:val="24"/>
          <w:szCs w:val="24"/>
        </w:rPr>
      </w:pPr>
      <w:r>
        <w:rPr>
          <w:rFonts w:ascii="Arial" w:hAnsi="Arial" w:cs="Arial"/>
          <w:sz w:val="24"/>
          <w:szCs w:val="24"/>
        </w:rPr>
        <w:t xml:space="preserve">The vocational business education program of study </w:t>
      </w:r>
      <w:proofErr w:type="spellStart"/>
      <w:r>
        <w:rPr>
          <w:rFonts w:ascii="Arial" w:hAnsi="Arial" w:cs="Arial"/>
          <w:sz w:val="24"/>
          <w:szCs w:val="24"/>
        </w:rPr>
        <w:t>wilt</w:t>
      </w:r>
      <w:proofErr w:type="spellEnd"/>
      <w:r>
        <w:rPr>
          <w:rFonts w:ascii="Arial" w:hAnsi="Arial" w:cs="Arial"/>
          <w:sz w:val="24"/>
          <w:szCs w:val="24"/>
        </w:rPr>
        <w:t xml:space="preserve"> be comprehensive and shall include one or more of the prescribed occupations which are:</w:t>
      </w:r>
    </w:p>
    <w:p w14:paraId="4AB4F57F" w14:textId="77777777" w:rsidR="00D85716" w:rsidRDefault="00D85716">
      <w:pPr>
        <w:ind w:left="720" w:hanging="720"/>
        <w:rPr>
          <w:rFonts w:ascii="Arial" w:hAnsi="Arial" w:cs="Arial"/>
          <w:sz w:val="24"/>
          <w:szCs w:val="24"/>
        </w:rPr>
      </w:pPr>
    </w:p>
    <w:p w14:paraId="1B3AE7EC"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Executive/Administrative Assistant</w:t>
      </w:r>
    </w:p>
    <w:p w14:paraId="3DE019F5"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Office Occupations</w:t>
      </w:r>
    </w:p>
    <w:p w14:paraId="5950A1F2"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Business Administration</w:t>
      </w:r>
    </w:p>
    <w:p w14:paraId="0561A7DF" w14:textId="77777777" w:rsidR="00D85716" w:rsidRDefault="00D85716">
      <w:pPr>
        <w:ind w:left="720" w:hanging="720"/>
        <w:rPr>
          <w:rFonts w:ascii="Arial" w:hAnsi="Arial" w:cs="Arial"/>
          <w:sz w:val="24"/>
          <w:szCs w:val="24"/>
        </w:rPr>
      </w:pPr>
    </w:p>
    <w:p w14:paraId="0E71B928" w14:textId="77777777" w:rsidR="00D85716" w:rsidRDefault="00D85716">
      <w:pPr>
        <w:ind w:left="720"/>
        <w:rPr>
          <w:rFonts w:ascii="Arial" w:hAnsi="Arial" w:cs="Arial"/>
          <w:sz w:val="24"/>
          <w:szCs w:val="24"/>
        </w:rPr>
      </w:pPr>
      <w:r>
        <w:rPr>
          <w:rFonts w:ascii="Arial" w:hAnsi="Arial" w:cs="Arial"/>
          <w:sz w:val="24"/>
          <w:szCs w:val="24"/>
        </w:rPr>
        <w:t>Courses of study shall include:</w:t>
      </w:r>
    </w:p>
    <w:p w14:paraId="3BD8EE47" w14:textId="77777777" w:rsidR="00D85716" w:rsidRDefault="00D85716">
      <w:pPr>
        <w:ind w:left="720" w:hanging="720"/>
        <w:rPr>
          <w:rFonts w:ascii="Arial" w:hAnsi="Arial" w:cs="Arial"/>
          <w:sz w:val="24"/>
          <w:szCs w:val="24"/>
        </w:rPr>
      </w:pPr>
    </w:p>
    <w:p w14:paraId="0C39DCDB" w14:textId="77777777" w:rsidR="00D85716" w:rsidRDefault="00D85716">
      <w:pPr>
        <w:ind w:left="144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r>
      <w:r>
        <w:rPr>
          <w:rFonts w:ascii="Arial" w:hAnsi="Arial" w:cs="Arial"/>
          <w:sz w:val="24"/>
          <w:szCs w:val="24"/>
          <w:u w:val="single"/>
        </w:rPr>
        <w:t>Executive/Administrative Assistant</w:t>
      </w:r>
      <w:r>
        <w:rPr>
          <w:rFonts w:ascii="Arial" w:hAnsi="Arial" w:cs="Arial"/>
          <w:sz w:val="24"/>
          <w:szCs w:val="24"/>
        </w:rPr>
        <w:t xml:space="preserve"> </w:t>
      </w:r>
    </w:p>
    <w:p w14:paraId="22DA86D7" w14:textId="77777777" w:rsidR="00D85716" w:rsidRDefault="00D85716">
      <w:pPr>
        <w:rPr>
          <w:rFonts w:ascii="Arial" w:hAnsi="Arial" w:cs="Arial"/>
          <w:sz w:val="24"/>
          <w:szCs w:val="24"/>
        </w:rPr>
      </w:pPr>
    </w:p>
    <w:p w14:paraId="3473B24F" w14:textId="77777777" w:rsidR="00D85716" w:rsidRDefault="00D85716">
      <w:pPr>
        <w:ind w:left="720"/>
        <w:rPr>
          <w:rFonts w:ascii="Arial" w:hAnsi="Arial" w:cs="Arial"/>
          <w:sz w:val="24"/>
          <w:szCs w:val="24"/>
        </w:rPr>
      </w:pPr>
      <w:r>
        <w:rPr>
          <w:rFonts w:ascii="Arial" w:hAnsi="Arial" w:cs="Arial"/>
          <w:sz w:val="24"/>
          <w:szCs w:val="24"/>
        </w:rPr>
        <w:tab/>
      </w:r>
      <w:r>
        <w:rPr>
          <w:rFonts w:ascii="Arial" w:hAnsi="Arial" w:cs="Arial"/>
          <w:sz w:val="24"/>
          <w:szCs w:val="24"/>
          <w:u w:val="single"/>
        </w:rPr>
        <w:t>Grade 11</w:t>
      </w:r>
    </w:p>
    <w:p w14:paraId="558C501F" w14:textId="77777777" w:rsidR="00D85716" w:rsidRDefault="00D85716">
      <w:pPr>
        <w:ind w:left="2160" w:hanging="720"/>
        <w:rPr>
          <w:rFonts w:ascii="Arial" w:hAnsi="Arial" w:cs="Arial"/>
          <w:sz w:val="24"/>
          <w:szCs w:val="24"/>
        </w:rPr>
      </w:pPr>
      <w:r>
        <w:rPr>
          <w:rFonts w:ascii="Arial" w:hAnsi="Arial" w:cs="Arial"/>
          <w:sz w:val="24"/>
          <w:szCs w:val="24"/>
        </w:rPr>
        <w:tab/>
        <w:t>Advanced Typewriting Applications</w:t>
      </w:r>
    </w:p>
    <w:p w14:paraId="02EAA3C9" w14:textId="77777777" w:rsidR="00D85716" w:rsidRDefault="00D85716">
      <w:pPr>
        <w:ind w:left="2160" w:hanging="720"/>
        <w:rPr>
          <w:rFonts w:ascii="Arial" w:hAnsi="Arial" w:cs="Arial"/>
          <w:sz w:val="24"/>
          <w:szCs w:val="24"/>
        </w:rPr>
      </w:pPr>
      <w:r>
        <w:rPr>
          <w:rFonts w:ascii="Arial" w:hAnsi="Arial" w:cs="Arial"/>
          <w:sz w:val="24"/>
          <w:szCs w:val="24"/>
        </w:rPr>
        <w:tab/>
        <w:t>Accounting I</w:t>
      </w:r>
    </w:p>
    <w:p w14:paraId="7E9A066B" w14:textId="77777777" w:rsidR="00D85716" w:rsidRDefault="00D85716">
      <w:pPr>
        <w:ind w:left="2160" w:hanging="720"/>
        <w:rPr>
          <w:rFonts w:ascii="Arial" w:hAnsi="Arial" w:cs="Arial"/>
          <w:sz w:val="24"/>
          <w:szCs w:val="24"/>
        </w:rPr>
      </w:pPr>
      <w:r>
        <w:rPr>
          <w:rFonts w:ascii="Arial" w:hAnsi="Arial" w:cs="Arial"/>
          <w:sz w:val="24"/>
          <w:szCs w:val="24"/>
        </w:rPr>
        <w:tab/>
        <w:t>Shorthand I</w:t>
      </w:r>
    </w:p>
    <w:p w14:paraId="75F5441C" w14:textId="77777777" w:rsidR="00D85716" w:rsidRDefault="00D85716">
      <w:pPr>
        <w:ind w:left="2160" w:hanging="720"/>
        <w:rPr>
          <w:rFonts w:ascii="Arial" w:hAnsi="Arial" w:cs="Arial"/>
          <w:sz w:val="24"/>
          <w:szCs w:val="24"/>
        </w:rPr>
      </w:pPr>
    </w:p>
    <w:p w14:paraId="5D42E613" w14:textId="77777777" w:rsidR="00D85716" w:rsidRDefault="00D85716">
      <w:pPr>
        <w:ind w:left="1440" w:hanging="720"/>
        <w:rPr>
          <w:rFonts w:ascii="Arial" w:hAnsi="Arial" w:cs="Arial"/>
          <w:sz w:val="24"/>
          <w:szCs w:val="24"/>
        </w:rPr>
      </w:pPr>
      <w:r>
        <w:rPr>
          <w:rFonts w:ascii="Arial" w:hAnsi="Arial" w:cs="Arial"/>
          <w:sz w:val="24"/>
          <w:szCs w:val="24"/>
        </w:rPr>
        <w:tab/>
      </w:r>
      <w:r>
        <w:rPr>
          <w:rFonts w:ascii="Arial" w:hAnsi="Arial" w:cs="Arial"/>
          <w:sz w:val="24"/>
          <w:szCs w:val="24"/>
          <w:u w:val="single"/>
        </w:rPr>
        <w:t>Grade 12</w:t>
      </w:r>
    </w:p>
    <w:p w14:paraId="6A814323" w14:textId="77777777" w:rsidR="00D85716" w:rsidRDefault="00D85716">
      <w:pPr>
        <w:ind w:left="2160" w:hanging="720"/>
        <w:rPr>
          <w:rFonts w:ascii="Arial" w:hAnsi="Arial" w:cs="Arial"/>
          <w:sz w:val="24"/>
          <w:szCs w:val="24"/>
        </w:rPr>
      </w:pPr>
      <w:r>
        <w:rPr>
          <w:rFonts w:ascii="Arial" w:hAnsi="Arial" w:cs="Arial"/>
          <w:sz w:val="24"/>
          <w:szCs w:val="24"/>
        </w:rPr>
        <w:tab/>
        <w:t xml:space="preserve">Advanced Shorthand or Machine Transcription </w:t>
      </w:r>
    </w:p>
    <w:p w14:paraId="7BF9868E" w14:textId="77777777" w:rsidR="00D85716" w:rsidRDefault="00D85716">
      <w:pPr>
        <w:ind w:left="2160" w:hanging="720"/>
        <w:rPr>
          <w:rFonts w:ascii="Arial" w:hAnsi="Arial" w:cs="Arial"/>
          <w:sz w:val="24"/>
          <w:szCs w:val="24"/>
        </w:rPr>
      </w:pPr>
      <w:r>
        <w:rPr>
          <w:rFonts w:ascii="Arial" w:hAnsi="Arial" w:cs="Arial"/>
          <w:sz w:val="24"/>
          <w:szCs w:val="24"/>
        </w:rPr>
        <w:tab/>
        <w:t xml:space="preserve">Office systems and Procedures </w:t>
      </w:r>
    </w:p>
    <w:p w14:paraId="2EABE48E" w14:textId="77777777" w:rsidR="00D85716" w:rsidRDefault="00D85716">
      <w:pPr>
        <w:ind w:left="2160" w:hanging="720"/>
        <w:rPr>
          <w:rFonts w:ascii="Arial" w:hAnsi="Arial" w:cs="Arial"/>
          <w:sz w:val="24"/>
          <w:szCs w:val="24"/>
        </w:rPr>
      </w:pPr>
      <w:r>
        <w:rPr>
          <w:rFonts w:ascii="Arial" w:hAnsi="Arial" w:cs="Arial"/>
          <w:sz w:val="24"/>
          <w:szCs w:val="24"/>
        </w:rPr>
        <w:lastRenderedPageBreak/>
        <w:tab/>
        <w:t>Computer Applications</w:t>
      </w:r>
    </w:p>
    <w:p w14:paraId="136BF5E1" w14:textId="77777777" w:rsidR="00D85716" w:rsidRDefault="00D85716">
      <w:pPr>
        <w:ind w:left="720" w:hanging="720"/>
        <w:rPr>
          <w:rFonts w:ascii="Arial" w:hAnsi="Arial" w:cs="Arial"/>
          <w:sz w:val="24"/>
          <w:szCs w:val="24"/>
        </w:rPr>
      </w:pPr>
    </w:p>
    <w:p w14:paraId="2FC4677F" w14:textId="77777777" w:rsidR="00D85716" w:rsidRDefault="00D85716">
      <w:pPr>
        <w:ind w:left="144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r>
      <w:r>
        <w:rPr>
          <w:rFonts w:ascii="Arial" w:hAnsi="Arial" w:cs="Arial"/>
          <w:sz w:val="24"/>
          <w:szCs w:val="24"/>
          <w:u w:val="single"/>
        </w:rPr>
        <w:t>Office Occupations</w:t>
      </w:r>
      <w:r>
        <w:rPr>
          <w:rFonts w:ascii="Arial" w:hAnsi="Arial" w:cs="Arial"/>
          <w:sz w:val="24"/>
          <w:szCs w:val="24"/>
        </w:rPr>
        <w:t xml:space="preserve"> </w:t>
      </w:r>
    </w:p>
    <w:p w14:paraId="1CC333CD" w14:textId="77777777" w:rsidR="00D85716" w:rsidRDefault="00D85716">
      <w:pPr>
        <w:rPr>
          <w:rFonts w:ascii="Arial" w:hAnsi="Arial" w:cs="Arial"/>
          <w:sz w:val="24"/>
          <w:szCs w:val="24"/>
        </w:rPr>
      </w:pPr>
    </w:p>
    <w:p w14:paraId="07A70FF3" w14:textId="77777777" w:rsidR="00D85716" w:rsidRDefault="00D85716">
      <w:pPr>
        <w:ind w:left="720"/>
        <w:rPr>
          <w:rFonts w:ascii="Arial" w:hAnsi="Arial" w:cs="Arial"/>
          <w:sz w:val="24"/>
          <w:szCs w:val="24"/>
        </w:rPr>
      </w:pPr>
      <w:r>
        <w:rPr>
          <w:rFonts w:ascii="Arial" w:hAnsi="Arial" w:cs="Arial"/>
          <w:sz w:val="24"/>
          <w:szCs w:val="24"/>
        </w:rPr>
        <w:tab/>
      </w:r>
      <w:r>
        <w:rPr>
          <w:rFonts w:ascii="Arial" w:hAnsi="Arial" w:cs="Arial"/>
          <w:sz w:val="24"/>
          <w:szCs w:val="24"/>
          <w:u w:val="single"/>
        </w:rPr>
        <w:t>Grade 11</w:t>
      </w:r>
    </w:p>
    <w:p w14:paraId="2F1B93E7" w14:textId="77777777" w:rsidR="00D85716" w:rsidRDefault="00D85716">
      <w:pPr>
        <w:ind w:left="2160" w:hanging="720"/>
        <w:rPr>
          <w:rFonts w:ascii="Arial" w:hAnsi="Arial" w:cs="Arial"/>
          <w:sz w:val="24"/>
          <w:szCs w:val="24"/>
        </w:rPr>
      </w:pPr>
      <w:r>
        <w:rPr>
          <w:rFonts w:ascii="Arial" w:hAnsi="Arial" w:cs="Arial"/>
          <w:sz w:val="24"/>
          <w:szCs w:val="24"/>
        </w:rPr>
        <w:tab/>
        <w:t>Advanced Typewriting Applications</w:t>
      </w:r>
    </w:p>
    <w:p w14:paraId="5005C85A" w14:textId="77777777" w:rsidR="00D85716" w:rsidRDefault="00D85716">
      <w:pPr>
        <w:ind w:left="2160" w:hanging="720"/>
        <w:rPr>
          <w:rFonts w:ascii="Arial" w:hAnsi="Arial" w:cs="Arial"/>
          <w:sz w:val="24"/>
          <w:szCs w:val="24"/>
        </w:rPr>
      </w:pPr>
      <w:r>
        <w:rPr>
          <w:rFonts w:ascii="Arial" w:hAnsi="Arial" w:cs="Arial"/>
          <w:sz w:val="24"/>
          <w:szCs w:val="24"/>
        </w:rPr>
        <w:tab/>
        <w:t>Office Technology</w:t>
      </w:r>
    </w:p>
    <w:p w14:paraId="08E410D2" w14:textId="77777777" w:rsidR="00D85716" w:rsidRDefault="00D85716">
      <w:pPr>
        <w:ind w:left="2160" w:hanging="720"/>
        <w:rPr>
          <w:rFonts w:ascii="Arial" w:hAnsi="Arial" w:cs="Arial"/>
          <w:sz w:val="24"/>
          <w:szCs w:val="24"/>
        </w:rPr>
      </w:pPr>
      <w:r>
        <w:rPr>
          <w:rFonts w:ascii="Arial" w:hAnsi="Arial" w:cs="Arial"/>
          <w:sz w:val="24"/>
          <w:szCs w:val="24"/>
        </w:rPr>
        <w:tab/>
        <w:t>Accounting I</w:t>
      </w:r>
    </w:p>
    <w:p w14:paraId="3065FFE3" w14:textId="77777777" w:rsidR="00D85716" w:rsidRDefault="00D85716">
      <w:pPr>
        <w:ind w:left="720" w:hanging="720"/>
        <w:rPr>
          <w:rFonts w:ascii="Arial" w:hAnsi="Arial" w:cs="Arial"/>
          <w:sz w:val="24"/>
          <w:szCs w:val="24"/>
        </w:rPr>
      </w:pPr>
    </w:p>
    <w:p w14:paraId="541678C3" w14:textId="77777777" w:rsidR="00D85716" w:rsidRDefault="00D85716">
      <w:pPr>
        <w:ind w:left="1440" w:hanging="720"/>
        <w:rPr>
          <w:rFonts w:ascii="Arial" w:hAnsi="Arial" w:cs="Arial"/>
          <w:sz w:val="24"/>
          <w:szCs w:val="24"/>
        </w:rPr>
      </w:pPr>
      <w:r>
        <w:rPr>
          <w:rFonts w:ascii="Arial" w:hAnsi="Arial" w:cs="Arial"/>
          <w:sz w:val="24"/>
          <w:szCs w:val="24"/>
        </w:rPr>
        <w:tab/>
      </w:r>
      <w:r>
        <w:rPr>
          <w:rFonts w:ascii="Arial" w:hAnsi="Arial" w:cs="Arial"/>
          <w:sz w:val="24"/>
          <w:szCs w:val="24"/>
          <w:u w:val="single"/>
        </w:rPr>
        <w:t>Grade 12</w:t>
      </w:r>
    </w:p>
    <w:p w14:paraId="7D23ADBF" w14:textId="77777777" w:rsidR="00D85716" w:rsidRDefault="00D85716">
      <w:pPr>
        <w:ind w:left="2160" w:hanging="720"/>
        <w:rPr>
          <w:rFonts w:ascii="Arial" w:hAnsi="Arial" w:cs="Arial"/>
          <w:sz w:val="24"/>
          <w:szCs w:val="24"/>
        </w:rPr>
      </w:pPr>
      <w:r>
        <w:rPr>
          <w:rFonts w:ascii="Arial" w:hAnsi="Arial" w:cs="Arial"/>
          <w:sz w:val="24"/>
          <w:szCs w:val="24"/>
        </w:rPr>
        <w:tab/>
        <w:t>Automated Accounting</w:t>
      </w:r>
    </w:p>
    <w:p w14:paraId="5CCD8194" w14:textId="77777777" w:rsidR="00D85716" w:rsidRDefault="00D85716">
      <w:pPr>
        <w:ind w:left="2160" w:hanging="720"/>
        <w:rPr>
          <w:rFonts w:ascii="Arial" w:hAnsi="Arial" w:cs="Arial"/>
          <w:sz w:val="24"/>
          <w:szCs w:val="24"/>
        </w:rPr>
      </w:pPr>
      <w:r>
        <w:rPr>
          <w:rFonts w:ascii="Arial" w:hAnsi="Arial" w:cs="Arial"/>
          <w:sz w:val="24"/>
          <w:szCs w:val="24"/>
        </w:rPr>
        <w:tab/>
        <w:t>Office Systems and Procedures</w:t>
      </w:r>
    </w:p>
    <w:p w14:paraId="52F0FB15" w14:textId="77777777" w:rsidR="00D85716" w:rsidRDefault="00D85716">
      <w:pPr>
        <w:ind w:left="2160" w:hanging="720"/>
        <w:rPr>
          <w:rFonts w:ascii="Arial" w:hAnsi="Arial" w:cs="Arial"/>
          <w:sz w:val="24"/>
          <w:szCs w:val="24"/>
        </w:rPr>
      </w:pPr>
      <w:r>
        <w:rPr>
          <w:rFonts w:ascii="Arial" w:hAnsi="Arial" w:cs="Arial"/>
          <w:sz w:val="24"/>
          <w:szCs w:val="24"/>
        </w:rPr>
        <w:tab/>
        <w:t>Computer Applications</w:t>
      </w:r>
    </w:p>
    <w:p w14:paraId="01DD3930" w14:textId="77777777" w:rsidR="00D85716" w:rsidRDefault="00D85716">
      <w:pPr>
        <w:ind w:left="2160" w:hanging="720"/>
        <w:rPr>
          <w:rFonts w:ascii="Arial" w:hAnsi="Arial" w:cs="Arial"/>
          <w:sz w:val="24"/>
          <w:szCs w:val="24"/>
        </w:rPr>
      </w:pPr>
    </w:p>
    <w:p w14:paraId="1EE790C6" w14:textId="77777777" w:rsidR="00D85716" w:rsidRDefault="00D85716">
      <w:pPr>
        <w:ind w:left="1440" w:hanging="720"/>
        <w:rPr>
          <w:rFonts w:ascii="Arial" w:hAnsi="Arial" w:cs="Arial"/>
          <w:sz w:val="24"/>
          <w:szCs w:val="24"/>
        </w:rPr>
      </w:pPr>
      <w:r>
        <w:rPr>
          <w:rFonts w:ascii="Arial" w:hAnsi="Arial" w:cs="Arial"/>
          <w:sz w:val="24"/>
          <w:szCs w:val="24"/>
        </w:rPr>
        <w:t xml:space="preserve">C. </w:t>
      </w:r>
      <w:r>
        <w:rPr>
          <w:rFonts w:ascii="Arial" w:hAnsi="Arial" w:cs="Arial"/>
          <w:sz w:val="24"/>
          <w:szCs w:val="24"/>
        </w:rPr>
        <w:tab/>
        <w:t xml:space="preserve">Business Administration </w:t>
      </w:r>
    </w:p>
    <w:p w14:paraId="34A9C776" w14:textId="77777777" w:rsidR="00D85716" w:rsidRDefault="00D85716">
      <w:pPr>
        <w:rPr>
          <w:rFonts w:ascii="Arial" w:hAnsi="Arial" w:cs="Arial"/>
          <w:sz w:val="24"/>
          <w:szCs w:val="24"/>
        </w:rPr>
      </w:pPr>
    </w:p>
    <w:p w14:paraId="7055C7F1" w14:textId="77777777" w:rsidR="00D85716" w:rsidRDefault="00D85716">
      <w:pPr>
        <w:ind w:left="720"/>
        <w:rPr>
          <w:rFonts w:ascii="Arial" w:hAnsi="Arial" w:cs="Arial"/>
          <w:sz w:val="24"/>
          <w:szCs w:val="24"/>
          <w:u w:val="single"/>
        </w:rPr>
      </w:pPr>
      <w:r>
        <w:rPr>
          <w:rFonts w:ascii="Arial" w:hAnsi="Arial" w:cs="Arial"/>
          <w:sz w:val="24"/>
          <w:szCs w:val="24"/>
        </w:rPr>
        <w:tab/>
      </w:r>
      <w:r>
        <w:rPr>
          <w:rFonts w:ascii="Arial" w:hAnsi="Arial" w:cs="Arial"/>
          <w:sz w:val="24"/>
          <w:szCs w:val="24"/>
          <w:u w:val="single"/>
        </w:rPr>
        <w:t>Grade 11</w:t>
      </w:r>
    </w:p>
    <w:p w14:paraId="25E44CBB" w14:textId="77777777" w:rsidR="00D85716" w:rsidRDefault="00D85716">
      <w:pPr>
        <w:ind w:left="2160" w:hanging="720"/>
        <w:rPr>
          <w:rFonts w:ascii="Arial" w:hAnsi="Arial" w:cs="Arial"/>
          <w:sz w:val="24"/>
          <w:szCs w:val="24"/>
        </w:rPr>
      </w:pPr>
      <w:r>
        <w:rPr>
          <w:rFonts w:ascii="Arial" w:hAnsi="Arial" w:cs="Arial"/>
          <w:sz w:val="24"/>
          <w:szCs w:val="24"/>
        </w:rPr>
        <w:tab/>
        <w:t>Accounting I</w:t>
      </w:r>
    </w:p>
    <w:p w14:paraId="4260763A" w14:textId="77777777" w:rsidR="00D85716" w:rsidRDefault="00D85716">
      <w:pPr>
        <w:ind w:left="2160" w:hanging="720"/>
        <w:rPr>
          <w:rFonts w:ascii="Arial" w:hAnsi="Arial" w:cs="Arial"/>
          <w:sz w:val="24"/>
          <w:szCs w:val="24"/>
        </w:rPr>
      </w:pPr>
      <w:r>
        <w:rPr>
          <w:rFonts w:ascii="Arial" w:hAnsi="Arial" w:cs="Arial"/>
          <w:sz w:val="24"/>
          <w:szCs w:val="24"/>
        </w:rPr>
        <w:tab/>
        <w:t>Management/Economics</w:t>
      </w:r>
    </w:p>
    <w:p w14:paraId="09A4762D" w14:textId="77777777" w:rsidR="00D85716" w:rsidRDefault="00D85716">
      <w:pPr>
        <w:ind w:left="2160" w:hanging="720"/>
        <w:rPr>
          <w:rFonts w:ascii="Arial" w:hAnsi="Arial" w:cs="Arial"/>
          <w:sz w:val="24"/>
          <w:szCs w:val="24"/>
        </w:rPr>
      </w:pPr>
      <w:r>
        <w:rPr>
          <w:rFonts w:ascii="Arial" w:hAnsi="Arial" w:cs="Arial"/>
          <w:sz w:val="24"/>
          <w:szCs w:val="24"/>
        </w:rPr>
        <w:tab/>
        <w:t>Computer Applications</w:t>
      </w:r>
    </w:p>
    <w:p w14:paraId="05564D6E" w14:textId="77777777" w:rsidR="00D85716" w:rsidRDefault="00D85716">
      <w:pPr>
        <w:ind w:left="720" w:hanging="720"/>
        <w:rPr>
          <w:rFonts w:ascii="Arial" w:hAnsi="Arial" w:cs="Arial"/>
          <w:sz w:val="24"/>
          <w:szCs w:val="24"/>
        </w:rPr>
      </w:pPr>
    </w:p>
    <w:p w14:paraId="5AE52776" w14:textId="77777777" w:rsidR="00D85716" w:rsidRDefault="00D85716">
      <w:pPr>
        <w:ind w:left="1440" w:hanging="720"/>
        <w:rPr>
          <w:rFonts w:ascii="Arial" w:hAnsi="Arial" w:cs="Arial"/>
          <w:sz w:val="24"/>
          <w:szCs w:val="24"/>
        </w:rPr>
      </w:pPr>
      <w:r>
        <w:rPr>
          <w:rFonts w:ascii="Arial" w:hAnsi="Arial" w:cs="Arial"/>
          <w:sz w:val="24"/>
          <w:szCs w:val="24"/>
        </w:rPr>
        <w:tab/>
      </w:r>
      <w:r>
        <w:rPr>
          <w:rFonts w:ascii="Arial" w:hAnsi="Arial" w:cs="Arial"/>
          <w:sz w:val="24"/>
          <w:szCs w:val="24"/>
          <w:u w:val="single"/>
        </w:rPr>
        <w:t>Grade 12</w:t>
      </w:r>
    </w:p>
    <w:p w14:paraId="2427C40B" w14:textId="77777777" w:rsidR="00D85716" w:rsidRDefault="00D85716">
      <w:pPr>
        <w:ind w:left="2160" w:hanging="720"/>
        <w:rPr>
          <w:rFonts w:ascii="Arial" w:hAnsi="Arial" w:cs="Arial"/>
          <w:sz w:val="24"/>
          <w:szCs w:val="24"/>
        </w:rPr>
      </w:pPr>
      <w:r>
        <w:rPr>
          <w:rFonts w:ascii="Arial" w:hAnsi="Arial" w:cs="Arial"/>
          <w:sz w:val="24"/>
          <w:szCs w:val="24"/>
        </w:rPr>
        <w:tab/>
        <w:t>Automated Accounting</w:t>
      </w:r>
    </w:p>
    <w:p w14:paraId="24989C3C" w14:textId="77777777" w:rsidR="00D85716" w:rsidRDefault="00D85716">
      <w:pPr>
        <w:ind w:left="2160" w:hanging="720"/>
        <w:rPr>
          <w:rFonts w:ascii="Arial" w:hAnsi="Arial" w:cs="Arial"/>
          <w:sz w:val="24"/>
          <w:szCs w:val="24"/>
        </w:rPr>
      </w:pPr>
      <w:r>
        <w:rPr>
          <w:rFonts w:ascii="Arial" w:hAnsi="Arial" w:cs="Arial"/>
          <w:sz w:val="24"/>
          <w:szCs w:val="24"/>
        </w:rPr>
        <w:tab/>
        <w:t>Low</w:t>
      </w:r>
    </w:p>
    <w:p w14:paraId="0DAE7328" w14:textId="77777777" w:rsidR="00D85716" w:rsidRDefault="00D85716">
      <w:pPr>
        <w:ind w:left="2160" w:hanging="720"/>
        <w:rPr>
          <w:rFonts w:ascii="Arial" w:hAnsi="Arial" w:cs="Arial"/>
          <w:sz w:val="24"/>
          <w:szCs w:val="24"/>
        </w:rPr>
      </w:pPr>
      <w:r>
        <w:rPr>
          <w:rFonts w:ascii="Arial" w:hAnsi="Arial" w:cs="Arial"/>
          <w:sz w:val="24"/>
          <w:szCs w:val="24"/>
        </w:rPr>
        <w:tab/>
        <w:t>Business Administration Techniques and Practices</w:t>
      </w:r>
    </w:p>
    <w:p w14:paraId="78847256" w14:textId="77777777" w:rsidR="00D85716" w:rsidRDefault="00D85716">
      <w:pPr>
        <w:ind w:left="720" w:hanging="720"/>
        <w:rPr>
          <w:rFonts w:ascii="Arial" w:hAnsi="Arial" w:cs="Arial"/>
          <w:sz w:val="24"/>
          <w:szCs w:val="24"/>
        </w:rPr>
      </w:pPr>
    </w:p>
    <w:p w14:paraId="0C233EE9" w14:textId="77777777" w:rsidR="00D85716" w:rsidRDefault="00D85716">
      <w:pPr>
        <w:ind w:left="1440" w:hanging="720"/>
        <w:rPr>
          <w:rFonts w:ascii="Arial" w:hAnsi="Arial" w:cs="Arial"/>
          <w:sz w:val="24"/>
          <w:szCs w:val="24"/>
        </w:rPr>
      </w:pPr>
      <w:r>
        <w:rPr>
          <w:rFonts w:ascii="Arial" w:hAnsi="Arial" w:cs="Arial"/>
          <w:sz w:val="24"/>
          <w:szCs w:val="24"/>
        </w:rPr>
        <w:tab/>
        <w:t>Pre-requisites for vocational business programs:</w:t>
      </w:r>
    </w:p>
    <w:p w14:paraId="3F313940" w14:textId="77777777" w:rsidR="00D85716" w:rsidRDefault="00D85716">
      <w:pPr>
        <w:ind w:left="2160" w:hanging="720"/>
        <w:rPr>
          <w:rFonts w:ascii="Arial" w:hAnsi="Arial" w:cs="Arial"/>
          <w:sz w:val="24"/>
          <w:szCs w:val="24"/>
        </w:rPr>
      </w:pPr>
      <w:r>
        <w:rPr>
          <w:rFonts w:ascii="Arial" w:hAnsi="Arial" w:cs="Arial"/>
          <w:sz w:val="24"/>
          <w:szCs w:val="24"/>
        </w:rPr>
        <w:tab/>
        <w:t>Keyboarding</w:t>
      </w:r>
    </w:p>
    <w:p w14:paraId="5E6E2676" w14:textId="77777777" w:rsidR="00D85716" w:rsidRDefault="00D85716">
      <w:pPr>
        <w:ind w:left="2160" w:hanging="720"/>
        <w:rPr>
          <w:rFonts w:ascii="Arial" w:hAnsi="Arial" w:cs="Arial"/>
          <w:sz w:val="24"/>
          <w:szCs w:val="24"/>
        </w:rPr>
      </w:pPr>
      <w:r>
        <w:rPr>
          <w:rFonts w:ascii="Arial" w:hAnsi="Arial" w:cs="Arial"/>
          <w:sz w:val="24"/>
          <w:szCs w:val="24"/>
        </w:rPr>
        <w:tab/>
        <w:t>Computer Proficiency</w:t>
      </w:r>
    </w:p>
    <w:p w14:paraId="42C67161" w14:textId="77777777" w:rsidR="00D85716" w:rsidRDefault="00D85716">
      <w:pPr>
        <w:ind w:left="720" w:hanging="720"/>
        <w:rPr>
          <w:rFonts w:ascii="Arial" w:hAnsi="Arial" w:cs="Arial"/>
          <w:sz w:val="24"/>
          <w:szCs w:val="24"/>
        </w:rPr>
      </w:pPr>
    </w:p>
    <w:p w14:paraId="51F88163" w14:textId="77777777" w:rsidR="00D85716" w:rsidRDefault="00D85716">
      <w:pPr>
        <w:ind w:left="1440" w:hanging="720"/>
        <w:rPr>
          <w:rFonts w:ascii="Arial" w:hAnsi="Arial" w:cs="Arial"/>
          <w:sz w:val="24"/>
          <w:szCs w:val="24"/>
        </w:rPr>
      </w:pPr>
      <w:r>
        <w:rPr>
          <w:rFonts w:ascii="Arial" w:hAnsi="Arial" w:cs="Arial"/>
          <w:sz w:val="24"/>
          <w:szCs w:val="24"/>
        </w:rPr>
        <w:tab/>
        <w:t xml:space="preserve">Applications for unique programs </w:t>
      </w:r>
      <w:proofErr w:type="spellStart"/>
      <w:r>
        <w:rPr>
          <w:rFonts w:ascii="Arial" w:hAnsi="Arial" w:cs="Arial"/>
          <w:sz w:val="24"/>
          <w:szCs w:val="24"/>
        </w:rPr>
        <w:t>wilt</w:t>
      </w:r>
      <w:proofErr w:type="spellEnd"/>
      <w:r>
        <w:rPr>
          <w:rFonts w:ascii="Arial" w:hAnsi="Arial" w:cs="Arial"/>
          <w:sz w:val="24"/>
          <w:szCs w:val="24"/>
        </w:rPr>
        <w:t xml:space="preserve"> be considered by the Bureau of Adult and Secondary Vocational Education.</w:t>
      </w:r>
    </w:p>
    <w:p w14:paraId="45888310" w14:textId="77777777" w:rsidR="00D85716" w:rsidRDefault="00D85716">
      <w:pPr>
        <w:ind w:left="720" w:hanging="720"/>
        <w:rPr>
          <w:rFonts w:ascii="Arial" w:hAnsi="Arial" w:cs="Arial"/>
          <w:sz w:val="24"/>
          <w:szCs w:val="24"/>
        </w:rPr>
      </w:pPr>
    </w:p>
    <w:p w14:paraId="2118DD53"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51EF6AD4" w14:textId="77777777" w:rsidR="00D85716" w:rsidRDefault="00D85716">
      <w:pPr>
        <w:ind w:left="720" w:hanging="720"/>
        <w:rPr>
          <w:rFonts w:ascii="Arial" w:hAnsi="Arial" w:cs="Arial"/>
          <w:sz w:val="24"/>
          <w:szCs w:val="24"/>
        </w:rPr>
      </w:pPr>
    </w:p>
    <w:p w14:paraId="68E23143"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4888C6E8" w14:textId="77777777" w:rsidR="00D85716" w:rsidRDefault="00D85716">
      <w:pPr>
        <w:ind w:left="720" w:hanging="720"/>
        <w:rPr>
          <w:rFonts w:ascii="Arial" w:hAnsi="Arial" w:cs="Arial"/>
          <w:sz w:val="24"/>
          <w:szCs w:val="24"/>
        </w:rPr>
      </w:pPr>
    </w:p>
    <w:p w14:paraId="42439DE1"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Scheduling Requirements</w:t>
      </w:r>
    </w:p>
    <w:p w14:paraId="370C9449" w14:textId="77777777" w:rsidR="00D85716" w:rsidRDefault="00D85716">
      <w:pPr>
        <w:ind w:left="720" w:hanging="720"/>
        <w:rPr>
          <w:rFonts w:ascii="Arial" w:hAnsi="Arial" w:cs="Arial"/>
          <w:sz w:val="24"/>
          <w:szCs w:val="24"/>
        </w:rPr>
      </w:pPr>
    </w:p>
    <w:p w14:paraId="78A17C4C"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Program offerings must be in block format (consecutive periods).</w:t>
      </w:r>
    </w:p>
    <w:p w14:paraId="662A7042" w14:textId="77777777" w:rsidR="00D85716" w:rsidRDefault="00D85716">
      <w:pPr>
        <w:ind w:left="720" w:hanging="720"/>
        <w:rPr>
          <w:rFonts w:ascii="Arial" w:hAnsi="Arial" w:cs="Arial"/>
          <w:vanish/>
          <w:sz w:val="24"/>
          <w:szCs w:val="24"/>
        </w:rPr>
      </w:pPr>
    </w:p>
    <w:p w14:paraId="05218F8A" w14:textId="77777777" w:rsidR="00D85716" w:rsidRDefault="00D85716">
      <w:pPr>
        <w:ind w:left="720" w:hanging="720"/>
        <w:rPr>
          <w:rFonts w:ascii="Arial" w:hAnsi="Arial" w:cs="Arial"/>
          <w:vanish/>
          <w:sz w:val="24"/>
          <w:szCs w:val="24"/>
        </w:rPr>
      </w:pPr>
    </w:p>
    <w:p w14:paraId="738C4266"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Time Requirements</w:t>
      </w:r>
    </w:p>
    <w:p w14:paraId="66DC35C5" w14:textId="77777777" w:rsidR="00D85716" w:rsidRDefault="00D85716">
      <w:pPr>
        <w:ind w:left="720" w:hanging="720"/>
        <w:rPr>
          <w:rFonts w:ascii="Arial" w:hAnsi="Arial" w:cs="Arial"/>
          <w:sz w:val="24"/>
          <w:szCs w:val="24"/>
        </w:rPr>
      </w:pPr>
    </w:p>
    <w:p w14:paraId="2907A401" w14:textId="77777777" w:rsidR="00D85716" w:rsidRDefault="00D85716">
      <w:pPr>
        <w:ind w:left="1440"/>
        <w:rPr>
          <w:rFonts w:ascii="Arial" w:hAnsi="Arial" w:cs="Arial"/>
          <w:sz w:val="24"/>
          <w:szCs w:val="24"/>
        </w:rPr>
      </w:pPr>
      <w:r>
        <w:rPr>
          <w:rFonts w:ascii="Arial" w:hAnsi="Arial" w:cs="Arial"/>
          <w:sz w:val="24"/>
          <w:szCs w:val="24"/>
        </w:rPr>
        <w:t xml:space="preserve">Business vocational education programs shall provide for a minimum of 350 hours of instruction per school year.  Programs or career objectives for less than 350 hours per school year may be approved upon application and justification to the Bureau of Adult and Secondary Vocational Education.  Actual hours of instruction for each student will be determined </w:t>
      </w:r>
      <w:r>
        <w:rPr>
          <w:rFonts w:ascii="Arial" w:hAnsi="Arial" w:cs="Arial"/>
          <w:sz w:val="24"/>
          <w:szCs w:val="24"/>
        </w:rPr>
        <w:lastRenderedPageBreak/>
        <w:t xml:space="preserve">by the individual's ability to meet basic core competencies as identified in the approved competency-based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will be adhered to as per their statute and regulations.</w:t>
      </w:r>
    </w:p>
    <w:p w14:paraId="252B813F" w14:textId="77777777" w:rsidR="00D85716" w:rsidRDefault="00D85716">
      <w:pPr>
        <w:ind w:left="720" w:hanging="720"/>
        <w:rPr>
          <w:rFonts w:ascii="Arial" w:hAnsi="Arial" w:cs="Arial"/>
          <w:sz w:val="24"/>
          <w:szCs w:val="24"/>
        </w:rPr>
      </w:pPr>
    </w:p>
    <w:p w14:paraId="110A2149"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Third Party Requirements</w:t>
      </w:r>
    </w:p>
    <w:p w14:paraId="4CABA75D" w14:textId="77777777" w:rsidR="00D85716" w:rsidRDefault="00D85716">
      <w:pPr>
        <w:ind w:left="720" w:hanging="720"/>
        <w:rPr>
          <w:rFonts w:ascii="Arial" w:hAnsi="Arial" w:cs="Arial"/>
          <w:sz w:val="24"/>
          <w:szCs w:val="24"/>
        </w:rPr>
      </w:pPr>
    </w:p>
    <w:p w14:paraId="70407D50"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state/federal regulations including facility/personnel licensing requirements.</w:t>
      </w:r>
    </w:p>
    <w:p w14:paraId="751460CB" w14:textId="77777777" w:rsidR="00D85716" w:rsidRDefault="00D85716">
      <w:pPr>
        <w:ind w:left="720" w:hanging="720"/>
        <w:rPr>
          <w:rFonts w:ascii="Arial" w:hAnsi="Arial" w:cs="Arial"/>
          <w:sz w:val="24"/>
          <w:szCs w:val="24"/>
        </w:rPr>
      </w:pPr>
    </w:p>
    <w:p w14:paraId="29D239F8" w14:textId="77777777" w:rsidR="00D85716" w:rsidRDefault="00D85716">
      <w:pPr>
        <w:ind w:left="720" w:hanging="720"/>
        <w:rPr>
          <w:rFonts w:ascii="Arial" w:hAnsi="Arial" w:cs="Arial"/>
          <w:sz w:val="24"/>
          <w:szCs w:val="24"/>
        </w:rPr>
      </w:pPr>
    </w:p>
    <w:p w14:paraId="01069A11"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75512FC6" w14:textId="77777777" w:rsidR="00D85716" w:rsidRDefault="00D85716">
      <w:pPr>
        <w:ind w:left="720" w:hanging="720"/>
        <w:rPr>
          <w:rFonts w:ascii="Arial" w:hAnsi="Arial" w:cs="Arial"/>
          <w:sz w:val="24"/>
          <w:szCs w:val="24"/>
        </w:rPr>
      </w:pPr>
    </w:p>
    <w:p w14:paraId="46A2C893"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of Education School Building Construction Rules, Chapter 061, and will vary depending </w:t>
      </w:r>
      <w:proofErr w:type="spellStart"/>
      <w:proofErr w:type="gramStart"/>
      <w:r>
        <w:rPr>
          <w:rFonts w:ascii="Arial" w:hAnsi="Arial" w:cs="Arial"/>
          <w:sz w:val="24"/>
          <w:szCs w:val="24"/>
        </w:rPr>
        <w:t>an</w:t>
      </w:r>
      <w:proofErr w:type="spellEnd"/>
      <w:r>
        <w:rPr>
          <w:rFonts w:ascii="Arial" w:hAnsi="Arial" w:cs="Arial"/>
          <w:sz w:val="24"/>
          <w:szCs w:val="24"/>
        </w:rPr>
        <w:t xml:space="preserve"> the</w:t>
      </w:r>
      <w:proofErr w:type="gramEnd"/>
      <w:r>
        <w:rPr>
          <w:rFonts w:ascii="Arial" w:hAnsi="Arial" w:cs="Arial"/>
          <w:sz w:val="24"/>
          <w:szCs w:val="24"/>
        </w:rPr>
        <w:t xml:space="preserve"> potential hazard the use of equipment presents, the type of instruction necessary, the size of the instructional area and the number of work stations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6DF58857" w14:textId="77777777" w:rsidR="00D85716" w:rsidRDefault="00D85716">
      <w:pPr>
        <w:ind w:left="720" w:hanging="720"/>
        <w:rPr>
          <w:rFonts w:ascii="Arial" w:hAnsi="Arial" w:cs="Arial"/>
          <w:sz w:val="24"/>
          <w:szCs w:val="24"/>
        </w:rPr>
      </w:pPr>
    </w:p>
    <w:p w14:paraId="7F7C62BE" w14:textId="77777777" w:rsidR="00D85716" w:rsidRDefault="00D85716">
      <w:pPr>
        <w:ind w:left="720" w:hanging="720"/>
        <w:rPr>
          <w:rFonts w:ascii="Arial" w:hAnsi="Arial" w:cs="Arial"/>
          <w:sz w:val="24"/>
          <w:szCs w:val="24"/>
        </w:rPr>
      </w:pPr>
    </w:p>
    <w:p w14:paraId="61E51E04"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2DBD5732" w14:textId="77777777" w:rsidR="00D85716" w:rsidRDefault="00D85716">
      <w:pPr>
        <w:ind w:left="720" w:hanging="720"/>
        <w:rPr>
          <w:rFonts w:ascii="Arial" w:hAnsi="Arial" w:cs="Arial"/>
          <w:sz w:val="24"/>
          <w:szCs w:val="24"/>
        </w:rPr>
      </w:pPr>
    </w:p>
    <w:p w14:paraId="53C6E78A"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Approve(.</w:t>
      </w:r>
    </w:p>
    <w:p w14:paraId="10AD72D3" w14:textId="77777777" w:rsidR="00D85716" w:rsidRDefault="00D85716">
      <w:pPr>
        <w:ind w:left="720" w:hanging="720"/>
        <w:rPr>
          <w:rFonts w:ascii="Arial" w:hAnsi="Arial" w:cs="Arial"/>
          <w:sz w:val="24"/>
          <w:szCs w:val="24"/>
        </w:rPr>
      </w:pPr>
    </w:p>
    <w:p w14:paraId="691ACC63" w14:textId="77777777" w:rsidR="00D85716" w:rsidRDefault="00D85716">
      <w:pPr>
        <w:ind w:left="720" w:hanging="720"/>
        <w:rPr>
          <w:rFonts w:ascii="Arial" w:hAnsi="Arial" w:cs="Arial"/>
          <w:sz w:val="24"/>
          <w:szCs w:val="24"/>
        </w:rPr>
      </w:pPr>
    </w:p>
    <w:p w14:paraId="441FD399"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14056210" w14:textId="77777777" w:rsidR="00D85716" w:rsidRDefault="00D85716">
      <w:pPr>
        <w:ind w:left="720" w:hanging="720"/>
        <w:rPr>
          <w:rFonts w:ascii="Arial" w:hAnsi="Arial" w:cs="Arial"/>
          <w:sz w:val="24"/>
          <w:szCs w:val="24"/>
        </w:rPr>
      </w:pPr>
    </w:p>
    <w:p w14:paraId="2D8FAC3F"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in business and industry.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xml:space="preserve">.  Sufficient funds for teaching materials and the maintenance of equipment will be budgeted each year.  A plan for regular equipment maintenance </w:t>
      </w:r>
      <w:proofErr w:type="spellStart"/>
      <w:r>
        <w:rPr>
          <w:rFonts w:ascii="Arial" w:hAnsi="Arial" w:cs="Arial"/>
          <w:sz w:val="24"/>
          <w:szCs w:val="24"/>
        </w:rPr>
        <w:t>end</w:t>
      </w:r>
      <w:proofErr w:type="spellEnd"/>
      <w:r>
        <w:rPr>
          <w:rFonts w:ascii="Arial" w:hAnsi="Arial" w:cs="Arial"/>
          <w:sz w:val="24"/>
          <w:szCs w:val="24"/>
        </w:rPr>
        <w:t xml:space="preserve"> repair shall be developed.</w:t>
      </w:r>
    </w:p>
    <w:p w14:paraId="7BCFBBB5" w14:textId="77777777" w:rsidR="00D85716" w:rsidRDefault="00D85716">
      <w:pPr>
        <w:ind w:left="720" w:hanging="720"/>
        <w:rPr>
          <w:rFonts w:ascii="Arial" w:hAnsi="Arial" w:cs="Arial"/>
          <w:vanish/>
          <w:sz w:val="24"/>
          <w:szCs w:val="24"/>
        </w:rPr>
      </w:pPr>
    </w:p>
    <w:p w14:paraId="6B611240" w14:textId="77777777" w:rsidR="00D85716" w:rsidRDefault="00D85716">
      <w:pPr>
        <w:ind w:left="720" w:hanging="720"/>
        <w:rPr>
          <w:rFonts w:ascii="Arial" w:hAnsi="Arial" w:cs="Arial"/>
          <w:vanish/>
          <w:sz w:val="24"/>
          <w:szCs w:val="24"/>
        </w:rPr>
      </w:pPr>
    </w:p>
    <w:p w14:paraId="06061910"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32FC3F5F" w14:textId="77777777" w:rsidR="00D85716" w:rsidRDefault="00D85716">
      <w:pPr>
        <w:ind w:left="720" w:hanging="720"/>
        <w:rPr>
          <w:rFonts w:ascii="Arial" w:hAnsi="Arial" w:cs="Arial"/>
          <w:sz w:val="24"/>
          <w:szCs w:val="24"/>
        </w:rPr>
      </w:pPr>
    </w:p>
    <w:p w14:paraId="12180112" w14:textId="77777777" w:rsidR="00D85716" w:rsidRDefault="00D85716">
      <w:pPr>
        <w:ind w:left="720"/>
        <w:rPr>
          <w:rFonts w:ascii="Arial" w:hAnsi="Arial" w:cs="Arial"/>
          <w:sz w:val="24"/>
          <w:szCs w:val="24"/>
        </w:rPr>
      </w:pPr>
      <w:r>
        <w:rPr>
          <w:rFonts w:ascii="Arial" w:hAnsi="Arial" w:cs="Arial"/>
          <w:sz w:val="24"/>
          <w:szCs w:val="24"/>
        </w:rPr>
        <w:t xml:space="preserve">Student organizations, sanctioned by the U. S. Office </w:t>
      </w:r>
      <w:proofErr w:type="gramStart"/>
      <w:r>
        <w:rPr>
          <w:rFonts w:ascii="Arial" w:hAnsi="Arial" w:cs="Arial"/>
          <w:sz w:val="24"/>
          <w:szCs w:val="24"/>
        </w:rPr>
        <w:t>Of</w:t>
      </w:r>
      <w:proofErr w:type="gramEnd"/>
      <w:r>
        <w:rPr>
          <w:rFonts w:ascii="Arial" w:hAnsi="Arial" w:cs="Arial"/>
          <w:sz w:val="24"/>
          <w:szCs w:val="24"/>
        </w:rPr>
        <w:t xml:space="preserve"> Education, are viewed as ongoing integral components of vocations( education programs.  Each vocational program is encouraged to provide students with the opportunity to participate in student leadership development activities.  Designated student organization for business education Is Future Business Leaders of America (FBLA).</w:t>
      </w:r>
    </w:p>
    <w:p w14:paraId="3DEDD60C" w14:textId="77777777" w:rsidR="00D85716" w:rsidRDefault="00D85716">
      <w:pPr>
        <w:ind w:left="720" w:hanging="720"/>
        <w:rPr>
          <w:rFonts w:ascii="Arial" w:hAnsi="Arial" w:cs="Arial"/>
          <w:sz w:val="24"/>
          <w:szCs w:val="24"/>
        </w:rPr>
      </w:pPr>
    </w:p>
    <w:p w14:paraId="68396146" w14:textId="77777777" w:rsidR="00D85716" w:rsidRDefault="00D85716">
      <w:pPr>
        <w:ind w:left="720" w:hanging="720"/>
        <w:rPr>
          <w:rFonts w:ascii="Arial" w:hAnsi="Arial" w:cs="Arial"/>
          <w:sz w:val="24"/>
          <w:szCs w:val="24"/>
        </w:rPr>
      </w:pPr>
    </w:p>
    <w:p w14:paraId="7C55AF3D" w14:textId="77777777" w:rsidR="00D85716" w:rsidRDefault="00D85716">
      <w:pPr>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SAFETY</w:t>
      </w:r>
    </w:p>
    <w:p w14:paraId="7E30BE2D" w14:textId="77777777" w:rsidR="00D85716" w:rsidRDefault="00D85716">
      <w:pPr>
        <w:ind w:left="720" w:hanging="720"/>
        <w:rPr>
          <w:rFonts w:ascii="Arial" w:hAnsi="Arial" w:cs="Arial"/>
          <w:sz w:val="24"/>
          <w:szCs w:val="24"/>
        </w:rPr>
      </w:pPr>
    </w:p>
    <w:p w14:paraId="2EFCD0D7"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33E491C3" w14:textId="77777777" w:rsidR="00D85716" w:rsidRDefault="00D85716">
      <w:pPr>
        <w:ind w:left="1440" w:hanging="720"/>
        <w:rPr>
          <w:rFonts w:ascii="Arial" w:hAnsi="Arial" w:cs="Arial"/>
          <w:sz w:val="24"/>
          <w:szCs w:val="24"/>
        </w:rPr>
      </w:pPr>
    </w:p>
    <w:p w14:paraId="62B8AE85"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620C057F" w14:textId="77777777" w:rsidR="00D85716" w:rsidRDefault="00D85716">
      <w:pPr>
        <w:ind w:left="720" w:hanging="720"/>
        <w:rPr>
          <w:rFonts w:ascii="Arial" w:hAnsi="Arial" w:cs="Arial"/>
          <w:sz w:val="24"/>
          <w:szCs w:val="24"/>
        </w:rPr>
      </w:pPr>
    </w:p>
    <w:p w14:paraId="023BC989" w14:textId="77777777" w:rsidR="00D85716" w:rsidRDefault="00D85716">
      <w:pPr>
        <w:ind w:left="720" w:hanging="720"/>
        <w:rPr>
          <w:rFonts w:ascii="Arial" w:hAnsi="Arial" w:cs="Arial"/>
          <w:sz w:val="24"/>
          <w:szCs w:val="24"/>
        </w:rPr>
      </w:pPr>
    </w:p>
    <w:p w14:paraId="4AAF2B91"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TEACHER CERTIFICATION</w:t>
      </w:r>
    </w:p>
    <w:p w14:paraId="3D272641" w14:textId="77777777" w:rsidR="00D85716" w:rsidRDefault="00D85716">
      <w:pPr>
        <w:ind w:left="720" w:hanging="720"/>
        <w:rPr>
          <w:rFonts w:ascii="Arial" w:hAnsi="Arial" w:cs="Arial"/>
          <w:sz w:val="24"/>
          <w:szCs w:val="24"/>
        </w:rPr>
      </w:pPr>
    </w:p>
    <w:p w14:paraId="21F36E85"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12E3B52B" w14:textId="77777777" w:rsidR="00D85716" w:rsidRDefault="00D85716">
      <w:pPr>
        <w:ind w:left="720" w:hanging="720"/>
        <w:rPr>
          <w:rFonts w:ascii="Arial" w:hAnsi="Arial" w:cs="Arial"/>
          <w:sz w:val="24"/>
          <w:szCs w:val="24"/>
        </w:rPr>
      </w:pPr>
    </w:p>
    <w:p w14:paraId="44A9E5B9"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44DEBF67" w14:textId="77777777" w:rsidR="00D85716" w:rsidRDefault="00D85716">
      <w:pPr>
        <w:ind w:left="720" w:hanging="720"/>
        <w:rPr>
          <w:rFonts w:ascii="Arial" w:hAnsi="Arial" w:cs="Arial"/>
          <w:sz w:val="24"/>
          <w:szCs w:val="24"/>
        </w:rPr>
      </w:pPr>
    </w:p>
    <w:p w14:paraId="30619A0D" w14:textId="77777777" w:rsidR="00D85716" w:rsidRDefault="00D85716">
      <w:pPr>
        <w:ind w:left="720" w:hanging="720"/>
        <w:rPr>
          <w:rFonts w:ascii="Arial" w:hAnsi="Arial" w:cs="Arial"/>
          <w:sz w:val="24"/>
          <w:szCs w:val="24"/>
        </w:rPr>
      </w:pPr>
    </w:p>
    <w:p w14:paraId="2B5FB114"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11190344" w14:textId="77777777" w:rsidR="00D85716" w:rsidRDefault="00D85716">
      <w:pPr>
        <w:ind w:left="720" w:hanging="720"/>
        <w:rPr>
          <w:rFonts w:ascii="Arial" w:hAnsi="Arial" w:cs="Arial"/>
          <w:sz w:val="24"/>
          <w:szCs w:val="24"/>
        </w:rPr>
      </w:pPr>
    </w:p>
    <w:p w14:paraId="079F079F"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business, industry, and community.</w:t>
      </w:r>
    </w:p>
    <w:p w14:paraId="7AF40FE9" w14:textId="77777777" w:rsidR="00D85716" w:rsidRDefault="00D85716">
      <w:pPr>
        <w:ind w:left="720" w:hanging="720"/>
        <w:rPr>
          <w:rFonts w:ascii="Arial" w:hAnsi="Arial" w:cs="Arial"/>
          <w:sz w:val="24"/>
          <w:szCs w:val="24"/>
        </w:rPr>
      </w:pPr>
    </w:p>
    <w:p w14:paraId="001363D8" w14:textId="77777777" w:rsidR="00D85716" w:rsidRDefault="00D85716">
      <w:pPr>
        <w:ind w:left="720" w:hanging="720"/>
        <w:rPr>
          <w:rFonts w:ascii="Arial" w:hAnsi="Arial" w:cs="Arial"/>
          <w:sz w:val="24"/>
          <w:szCs w:val="24"/>
        </w:rPr>
      </w:pPr>
    </w:p>
    <w:p w14:paraId="02EA153D"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693D6860" w14:textId="77777777" w:rsidR="00D85716" w:rsidRDefault="00D85716">
      <w:pPr>
        <w:ind w:left="720" w:hanging="720"/>
        <w:rPr>
          <w:rFonts w:ascii="Arial" w:hAnsi="Arial" w:cs="Arial"/>
          <w:sz w:val="24"/>
          <w:szCs w:val="24"/>
        </w:rPr>
      </w:pPr>
    </w:p>
    <w:p w14:paraId="73DA209A"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Business Education Consultant.</w:t>
      </w:r>
    </w:p>
    <w:p w14:paraId="1221B9FF" w14:textId="77777777" w:rsidR="00D85716" w:rsidRDefault="00D85716">
      <w:pPr>
        <w:ind w:left="720" w:hanging="720"/>
        <w:jc w:val="center"/>
        <w:rPr>
          <w:rFonts w:ascii="Arial" w:hAnsi="Arial" w:cs="Arial"/>
          <w:sz w:val="24"/>
          <w:szCs w:val="24"/>
        </w:rPr>
      </w:pPr>
      <w:r>
        <w:rPr>
          <w:rFonts w:ascii="Arial" w:hAnsi="Arial" w:cs="Arial"/>
          <w:vanish/>
          <w:sz w:val="24"/>
          <w:szCs w:val="24"/>
        </w:rPr>
        <w:br w:type="page"/>
      </w:r>
      <w:r>
        <w:rPr>
          <w:rFonts w:ascii="Arial" w:hAnsi="Arial" w:cs="Arial"/>
          <w:sz w:val="24"/>
          <w:szCs w:val="24"/>
        </w:rPr>
        <w:t>STANDARD CRITERIA FOR VOCATIONAL CHILD CARE PROGRAMS</w:t>
      </w:r>
    </w:p>
    <w:p w14:paraId="32E91D77" w14:textId="77777777" w:rsidR="00D85716" w:rsidRDefault="00D85716">
      <w:pPr>
        <w:ind w:left="720" w:hanging="720"/>
        <w:rPr>
          <w:rFonts w:ascii="Arial" w:hAnsi="Arial" w:cs="Arial"/>
          <w:sz w:val="24"/>
          <w:szCs w:val="24"/>
        </w:rPr>
      </w:pPr>
    </w:p>
    <w:p w14:paraId="341C300E" w14:textId="77777777" w:rsidR="00D85716" w:rsidRDefault="00D85716">
      <w:pPr>
        <w:ind w:left="720" w:hanging="720"/>
        <w:rPr>
          <w:rFonts w:ascii="Arial" w:hAnsi="Arial" w:cs="Arial"/>
          <w:sz w:val="24"/>
          <w:szCs w:val="24"/>
        </w:rPr>
      </w:pPr>
    </w:p>
    <w:p w14:paraId="386C4A0D"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2D619AB5" w14:textId="77777777" w:rsidR="00D85716" w:rsidRDefault="00D85716">
      <w:pPr>
        <w:ind w:left="720" w:hanging="720"/>
        <w:rPr>
          <w:rFonts w:ascii="Arial" w:hAnsi="Arial" w:cs="Arial"/>
          <w:sz w:val="24"/>
          <w:szCs w:val="24"/>
        </w:rPr>
      </w:pPr>
    </w:p>
    <w:p w14:paraId="1478DE42" w14:textId="77777777" w:rsidR="00D85716" w:rsidRDefault="00D85716">
      <w:pPr>
        <w:ind w:left="720"/>
        <w:rPr>
          <w:rFonts w:ascii="Arial" w:hAnsi="Arial" w:cs="Arial"/>
          <w:sz w:val="24"/>
          <w:szCs w:val="24"/>
        </w:rPr>
      </w:pPr>
      <w:r>
        <w:rPr>
          <w:rFonts w:ascii="Arial" w:hAnsi="Arial" w:cs="Arial"/>
          <w:sz w:val="24"/>
          <w:szCs w:val="24"/>
        </w:rPr>
        <w:t xml:space="preserve">This instructional program prepares individuals for occupations in </w:t>
      </w:r>
      <w:proofErr w:type="gramStart"/>
      <w:r>
        <w:rPr>
          <w:rFonts w:ascii="Arial" w:hAnsi="Arial" w:cs="Arial"/>
          <w:sz w:val="24"/>
          <w:szCs w:val="24"/>
        </w:rPr>
        <w:t>child care</w:t>
      </w:r>
      <w:proofErr w:type="gramEnd"/>
      <w:r>
        <w:rPr>
          <w:rFonts w:ascii="Arial" w:hAnsi="Arial" w:cs="Arial"/>
          <w:sz w:val="24"/>
          <w:szCs w:val="24"/>
        </w:rPr>
        <w:t xml:space="preserve"> and guidance, foster care/family day care, and teacher assistance. (When employed in these areas, the individual will be under the supervision of professional personnel.) It includes instruction in child growth and development; nutrition; program planning and management; safety and behavior guidance; recreational and play activities; child abuse and neglect; special needs children; interpersonal relationships; laws, regulations, and policies relating to </w:t>
      </w:r>
      <w:proofErr w:type="gramStart"/>
      <w:r>
        <w:rPr>
          <w:rFonts w:ascii="Arial" w:hAnsi="Arial" w:cs="Arial"/>
          <w:sz w:val="24"/>
          <w:szCs w:val="24"/>
        </w:rPr>
        <w:t>child care</w:t>
      </w:r>
      <w:proofErr w:type="gramEnd"/>
      <w:r>
        <w:rPr>
          <w:rFonts w:ascii="Arial" w:hAnsi="Arial" w:cs="Arial"/>
          <w:sz w:val="24"/>
          <w:szCs w:val="24"/>
        </w:rPr>
        <w:t xml:space="preserve"> services; maintenance of children's environments; preparation for employment, and career and professional development.</w:t>
      </w:r>
    </w:p>
    <w:p w14:paraId="7BF34EE8" w14:textId="77777777" w:rsidR="00D85716" w:rsidRDefault="00D85716">
      <w:pPr>
        <w:ind w:left="720"/>
        <w:rPr>
          <w:rFonts w:ascii="Arial" w:hAnsi="Arial" w:cs="Arial"/>
          <w:sz w:val="24"/>
          <w:szCs w:val="24"/>
        </w:rPr>
      </w:pPr>
    </w:p>
    <w:p w14:paraId="40271EAE" w14:textId="77777777" w:rsidR="00D85716" w:rsidRDefault="00D85716">
      <w:pPr>
        <w:ind w:left="720" w:hanging="720"/>
        <w:rPr>
          <w:rFonts w:ascii="Arial" w:hAnsi="Arial" w:cs="Arial"/>
          <w:sz w:val="24"/>
          <w:szCs w:val="24"/>
        </w:rPr>
      </w:pPr>
    </w:p>
    <w:p w14:paraId="37D0D18D"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6103EDFB" w14:textId="77777777" w:rsidR="00D85716" w:rsidRDefault="00D85716">
      <w:pPr>
        <w:ind w:left="720" w:hanging="720"/>
        <w:rPr>
          <w:rFonts w:ascii="Arial" w:hAnsi="Arial" w:cs="Arial"/>
          <w:sz w:val="24"/>
          <w:szCs w:val="24"/>
        </w:rPr>
      </w:pPr>
    </w:p>
    <w:p w14:paraId="6ECD9544" w14:textId="77777777" w:rsidR="00D85716" w:rsidRDefault="00D85716">
      <w:pPr>
        <w:ind w:left="720"/>
        <w:rPr>
          <w:rFonts w:ascii="Arial" w:hAnsi="Arial" w:cs="Arial"/>
          <w:sz w:val="24"/>
          <w:szCs w:val="24"/>
        </w:rPr>
      </w:pPr>
      <w:r>
        <w:rPr>
          <w:rFonts w:ascii="Arial" w:hAnsi="Arial" w:cs="Arial"/>
          <w:sz w:val="24"/>
          <w:szCs w:val="24"/>
        </w:rPr>
        <w:t xml:space="preserve">Vocational </w:t>
      </w:r>
      <w:proofErr w:type="gramStart"/>
      <w:r>
        <w:rPr>
          <w:rFonts w:ascii="Arial" w:hAnsi="Arial" w:cs="Arial"/>
          <w:sz w:val="24"/>
          <w:szCs w:val="24"/>
        </w:rPr>
        <w:t>child care</w:t>
      </w:r>
      <w:proofErr w:type="gramEnd"/>
      <w:r>
        <w:rPr>
          <w:rFonts w:ascii="Arial" w:hAnsi="Arial" w:cs="Arial"/>
          <w:sz w:val="24"/>
          <w:szCs w:val="24"/>
        </w:rPr>
        <w:t xml:space="preserve"> programs shall be offered for the Length of time necessary to provide trainees with the necessary skills and knowledge required at the job </w:t>
      </w:r>
      <w:r>
        <w:rPr>
          <w:rFonts w:ascii="Arial" w:hAnsi="Arial" w:cs="Arial"/>
          <w:sz w:val="24"/>
          <w:szCs w:val="24"/>
        </w:rPr>
        <w:lastRenderedPageBreak/>
        <w:t>entry level.  Supervised laboratory experience shall be an integral part of the course or program.  These courses may be offered to in-school youth or out-of-school youth and adults and are designed to prepare individuals for employment.</w:t>
      </w:r>
    </w:p>
    <w:p w14:paraId="5FE43ECC" w14:textId="77777777" w:rsidR="00D85716" w:rsidRDefault="00D85716">
      <w:pPr>
        <w:ind w:left="720" w:hanging="720"/>
        <w:rPr>
          <w:rFonts w:ascii="Arial" w:hAnsi="Arial" w:cs="Arial"/>
          <w:sz w:val="24"/>
          <w:szCs w:val="24"/>
        </w:rPr>
      </w:pPr>
    </w:p>
    <w:p w14:paraId="524A03EE" w14:textId="77777777" w:rsidR="00D85716" w:rsidRDefault="00D85716">
      <w:pPr>
        <w:ind w:left="720" w:hanging="720"/>
        <w:rPr>
          <w:rFonts w:ascii="Arial" w:hAnsi="Arial" w:cs="Arial"/>
          <w:sz w:val="24"/>
          <w:szCs w:val="24"/>
        </w:rPr>
      </w:pPr>
    </w:p>
    <w:p w14:paraId="7C85A9E8"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2ED4316D" w14:textId="77777777" w:rsidR="00D85716" w:rsidRDefault="00D85716">
      <w:pPr>
        <w:ind w:left="720" w:hanging="720"/>
        <w:rPr>
          <w:rFonts w:ascii="Arial" w:hAnsi="Arial" w:cs="Arial"/>
          <w:sz w:val="24"/>
          <w:szCs w:val="24"/>
        </w:rPr>
      </w:pPr>
    </w:p>
    <w:p w14:paraId="1D78FE16"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45B86384" w14:textId="77777777" w:rsidR="00D85716" w:rsidRDefault="00D85716">
      <w:pPr>
        <w:ind w:left="720" w:hanging="720"/>
        <w:rPr>
          <w:rFonts w:ascii="Arial" w:hAnsi="Arial" w:cs="Arial"/>
          <w:sz w:val="24"/>
          <w:szCs w:val="24"/>
        </w:rPr>
      </w:pPr>
    </w:p>
    <w:p w14:paraId="4DCE8A68"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Content</w:t>
      </w:r>
    </w:p>
    <w:p w14:paraId="07A08E41" w14:textId="77777777" w:rsidR="00D85716" w:rsidRDefault="00D85716">
      <w:pPr>
        <w:ind w:left="720" w:hanging="720"/>
        <w:rPr>
          <w:rFonts w:ascii="Arial" w:hAnsi="Arial" w:cs="Arial"/>
          <w:sz w:val="24"/>
          <w:szCs w:val="24"/>
        </w:rPr>
      </w:pPr>
    </w:p>
    <w:p w14:paraId="357DF841" w14:textId="77777777" w:rsidR="00D85716" w:rsidRDefault="00D85716">
      <w:pPr>
        <w:ind w:left="1440"/>
        <w:rPr>
          <w:rFonts w:ascii="Arial" w:hAnsi="Arial" w:cs="Arial"/>
          <w:sz w:val="24"/>
          <w:szCs w:val="24"/>
        </w:rPr>
      </w:pPr>
      <w:r>
        <w:rPr>
          <w:rFonts w:ascii="Arial" w:hAnsi="Arial" w:cs="Arial"/>
          <w:sz w:val="24"/>
          <w:szCs w:val="24"/>
        </w:rPr>
        <w:t xml:space="preserve">Vocational </w:t>
      </w:r>
      <w:proofErr w:type="gramStart"/>
      <w:r>
        <w:rPr>
          <w:rFonts w:ascii="Arial" w:hAnsi="Arial" w:cs="Arial"/>
          <w:sz w:val="24"/>
          <w:szCs w:val="24"/>
        </w:rPr>
        <w:t>child care</w:t>
      </w:r>
      <w:proofErr w:type="gramEnd"/>
      <w:r>
        <w:rPr>
          <w:rFonts w:ascii="Arial" w:hAnsi="Arial" w:cs="Arial"/>
          <w:sz w:val="24"/>
          <w:szCs w:val="24"/>
        </w:rPr>
        <w:t xml:space="preserve"> programs shall be designed in accordance with the standards of the occupation in order that an individual may enter and advance within the occupation.  The State Curriculum Guide for Vocational Child Care is available from the Consultant for Vocational Child Care programs.</w:t>
      </w:r>
    </w:p>
    <w:p w14:paraId="3CA9A8A2" w14:textId="77777777" w:rsidR="00D85716" w:rsidRDefault="00D85716">
      <w:pPr>
        <w:ind w:left="1440" w:hanging="720"/>
        <w:rPr>
          <w:rFonts w:ascii="Arial" w:hAnsi="Arial" w:cs="Arial"/>
          <w:sz w:val="24"/>
          <w:szCs w:val="24"/>
        </w:rPr>
      </w:pPr>
    </w:p>
    <w:p w14:paraId="53B73295" w14:textId="77777777" w:rsidR="00D85716" w:rsidRDefault="00D85716">
      <w:pPr>
        <w:ind w:left="1440"/>
        <w:rPr>
          <w:rFonts w:ascii="Arial" w:hAnsi="Arial" w:cs="Arial"/>
          <w:sz w:val="24"/>
          <w:szCs w:val="24"/>
        </w:rPr>
      </w:pPr>
      <w:r>
        <w:rPr>
          <w:rFonts w:ascii="Arial" w:hAnsi="Arial" w:cs="Arial"/>
          <w:sz w:val="24"/>
          <w:szCs w:val="24"/>
        </w:rPr>
        <w:t>Content for all programs shall be derived from a validated occupational analysis.</w:t>
      </w:r>
    </w:p>
    <w:p w14:paraId="361C4EE7" w14:textId="77777777" w:rsidR="00D85716" w:rsidRDefault="00D85716">
      <w:pPr>
        <w:ind w:left="1440" w:hanging="720"/>
        <w:rPr>
          <w:rFonts w:ascii="Arial" w:hAnsi="Arial" w:cs="Arial"/>
          <w:sz w:val="24"/>
          <w:szCs w:val="24"/>
        </w:rPr>
      </w:pPr>
    </w:p>
    <w:p w14:paraId="770BC669" w14:textId="77777777" w:rsidR="00D85716" w:rsidRDefault="00D85716">
      <w:pPr>
        <w:ind w:left="1440"/>
        <w:rPr>
          <w:rFonts w:ascii="Arial" w:hAnsi="Arial" w:cs="Arial"/>
          <w:sz w:val="24"/>
          <w:szCs w:val="24"/>
        </w:rPr>
      </w:pPr>
      <w:r>
        <w:rPr>
          <w:rFonts w:ascii="Arial" w:hAnsi="Arial" w:cs="Arial"/>
          <w:sz w:val="24"/>
          <w:szCs w:val="24"/>
        </w:rPr>
        <w:t>Curriculum content shall be revised periodically with input from the program's advisory committee to assure that the program is updated to meet changing labor market, technology, and worker requirements.</w:t>
      </w:r>
    </w:p>
    <w:p w14:paraId="19C7A9D3" w14:textId="77777777" w:rsidR="00D85716" w:rsidRDefault="00D85716">
      <w:pPr>
        <w:ind w:left="720" w:hanging="720"/>
        <w:rPr>
          <w:rFonts w:ascii="Arial" w:hAnsi="Arial" w:cs="Arial"/>
          <w:vanish/>
          <w:sz w:val="24"/>
          <w:szCs w:val="24"/>
        </w:rPr>
      </w:pPr>
    </w:p>
    <w:p w14:paraId="1BCACAE9" w14:textId="77777777" w:rsidR="00D85716" w:rsidRDefault="00D85716">
      <w:pPr>
        <w:ind w:left="720" w:hanging="720"/>
        <w:rPr>
          <w:rFonts w:ascii="Arial" w:hAnsi="Arial" w:cs="Arial"/>
          <w:vanish/>
          <w:sz w:val="24"/>
          <w:szCs w:val="24"/>
        </w:rPr>
      </w:pPr>
    </w:p>
    <w:p w14:paraId="4DD71C84"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Scheduling and Minimum Time Requirements</w:t>
      </w:r>
    </w:p>
    <w:p w14:paraId="506DE5EB" w14:textId="77777777" w:rsidR="00D85716" w:rsidRDefault="00D85716">
      <w:pPr>
        <w:ind w:left="720" w:hanging="720"/>
        <w:rPr>
          <w:rFonts w:ascii="Arial" w:hAnsi="Arial" w:cs="Arial"/>
          <w:sz w:val="24"/>
          <w:szCs w:val="24"/>
        </w:rPr>
      </w:pPr>
    </w:p>
    <w:p w14:paraId="231A4CC7" w14:textId="77777777" w:rsidR="00D85716" w:rsidRDefault="00D85716">
      <w:pPr>
        <w:ind w:left="1440"/>
        <w:rPr>
          <w:rFonts w:ascii="Arial" w:hAnsi="Arial" w:cs="Arial"/>
          <w:sz w:val="24"/>
          <w:szCs w:val="24"/>
        </w:rPr>
      </w:pPr>
      <w:r>
        <w:rPr>
          <w:rFonts w:ascii="Arial" w:hAnsi="Arial" w:cs="Arial"/>
          <w:sz w:val="24"/>
          <w:szCs w:val="24"/>
        </w:rPr>
        <w:t xml:space="preserve">Courses may be scheduled to meet the needs of individual programs, but 60% of the time must include lab or lab-related experiences and total course time must be at total 350 hours yearly.  Actual hours of instruction for each student will be determined by the </w:t>
      </w:r>
      <w:proofErr w:type="gramStart"/>
      <w:r>
        <w:rPr>
          <w:rFonts w:ascii="Arial" w:hAnsi="Arial" w:cs="Arial"/>
          <w:sz w:val="24"/>
          <w:szCs w:val="24"/>
        </w:rPr>
        <w:t>individuals</w:t>
      </w:r>
      <w:proofErr w:type="gramEnd"/>
      <w:r>
        <w:rPr>
          <w:rFonts w:ascii="Arial" w:hAnsi="Arial" w:cs="Arial"/>
          <w:sz w:val="24"/>
          <w:szCs w:val="24"/>
        </w:rPr>
        <w:t xml:space="preserve"> ability to meet basic core competencies as Identified In the approved competency-based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will be adhered to as per their statute and regulations.</w:t>
      </w:r>
    </w:p>
    <w:p w14:paraId="4300310E" w14:textId="77777777" w:rsidR="00D85716" w:rsidRDefault="00D85716">
      <w:pPr>
        <w:ind w:left="720" w:hanging="720"/>
        <w:rPr>
          <w:rFonts w:ascii="Arial" w:hAnsi="Arial" w:cs="Arial"/>
          <w:sz w:val="24"/>
          <w:szCs w:val="24"/>
        </w:rPr>
      </w:pPr>
    </w:p>
    <w:p w14:paraId="7966B9DA" w14:textId="77777777" w:rsidR="00D85716" w:rsidRDefault="00D85716">
      <w:pPr>
        <w:ind w:left="1440"/>
        <w:rPr>
          <w:rFonts w:ascii="Arial" w:hAnsi="Arial" w:cs="Arial"/>
          <w:sz w:val="24"/>
          <w:szCs w:val="24"/>
        </w:rPr>
      </w:pPr>
      <w:r>
        <w:rPr>
          <w:rFonts w:ascii="Arial" w:hAnsi="Arial" w:cs="Arial"/>
          <w:sz w:val="24"/>
          <w:szCs w:val="24"/>
        </w:rPr>
        <w:t>Two-year programs are highly recommended to provide additional opportunities for advanced laboratory work and community-based work experiences, development of more advanced management skills and entrepreneurship training.</w:t>
      </w:r>
    </w:p>
    <w:p w14:paraId="74F4E33E" w14:textId="77777777" w:rsidR="00D85716" w:rsidRDefault="00D85716">
      <w:pPr>
        <w:ind w:left="720" w:hanging="720"/>
        <w:rPr>
          <w:rFonts w:ascii="Arial" w:hAnsi="Arial" w:cs="Arial"/>
          <w:sz w:val="24"/>
          <w:szCs w:val="24"/>
        </w:rPr>
      </w:pPr>
    </w:p>
    <w:p w14:paraId="71BEB5E2"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Third Party Requirements</w:t>
      </w:r>
    </w:p>
    <w:p w14:paraId="3C54A2C0" w14:textId="77777777" w:rsidR="00D85716" w:rsidRDefault="00D85716">
      <w:pPr>
        <w:ind w:left="720" w:hanging="720"/>
        <w:rPr>
          <w:rFonts w:ascii="Arial" w:hAnsi="Arial" w:cs="Arial"/>
          <w:sz w:val="24"/>
          <w:szCs w:val="24"/>
        </w:rPr>
      </w:pPr>
    </w:p>
    <w:p w14:paraId="15F47F23" w14:textId="77777777" w:rsidR="00D85716" w:rsidRDefault="00D85716">
      <w:pPr>
        <w:ind w:left="1440"/>
        <w:rPr>
          <w:rFonts w:ascii="Arial" w:hAnsi="Arial" w:cs="Arial"/>
          <w:sz w:val="24"/>
          <w:szCs w:val="24"/>
        </w:rPr>
      </w:pPr>
      <w:r>
        <w:rPr>
          <w:rFonts w:ascii="Arial" w:hAnsi="Arial" w:cs="Arial"/>
          <w:sz w:val="24"/>
          <w:szCs w:val="24"/>
        </w:rPr>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state/federal regulations including facility/personnel licensing requirements.</w:t>
      </w:r>
    </w:p>
    <w:p w14:paraId="5FBE1DF5" w14:textId="77777777" w:rsidR="00D85716" w:rsidRDefault="00D85716">
      <w:pPr>
        <w:ind w:left="720" w:hanging="720"/>
        <w:rPr>
          <w:rFonts w:ascii="Arial" w:hAnsi="Arial" w:cs="Arial"/>
          <w:sz w:val="24"/>
          <w:szCs w:val="24"/>
        </w:rPr>
      </w:pPr>
    </w:p>
    <w:p w14:paraId="1B901B58"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Vocational child </w:t>
      </w:r>
      <w:proofErr w:type="spellStart"/>
      <w:r>
        <w:rPr>
          <w:rFonts w:ascii="Arial" w:hAnsi="Arial" w:cs="Arial"/>
          <w:sz w:val="24"/>
          <w:szCs w:val="24"/>
        </w:rPr>
        <w:t>core</w:t>
      </w:r>
      <w:proofErr w:type="spellEnd"/>
      <w:r>
        <w:rPr>
          <w:rFonts w:ascii="Arial" w:hAnsi="Arial" w:cs="Arial"/>
          <w:sz w:val="24"/>
          <w:szCs w:val="24"/>
        </w:rPr>
        <w:t xml:space="preserve"> programs-shall, in all cases, meet the minimum standards for licensed family day care as promulgated by the Department of Human Services.</w:t>
      </w:r>
    </w:p>
    <w:p w14:paraId="0275C28F" w14:textId="77777777" w:rsidR="00D85716" w:rsidRDefault="00D85716">
      <w:pPr>
        <w:ind w:left="720" w:hanging="720"/>
        <w:rPr>
          <w:rFonts w:ascii="Arial" w:hAnsi="Arial" w:cs="Arial"/>
          <w:sz w:val="24"/>
          <w:szCs w:val="24"/>
        </w:rPr>
      </w:pPr>
    </w:p>
    <w:p w14:paraId="7AB59547" w14:textId="77777777" w:rsidR="00D85716" w:rsidRDefault="00D85716">
      <w:pPr>
        <w:ind w:left="720" w:hanging="720"/>
        <w:rPr>
          <w:rFonts w:ascii="Arial" w:hAnsi="Arial" w:cs="Arial"/>
          <w:sz w:val="24"/>
          <w:szCs w:val="24"/>
        </w:rPr>
      </w:pPr>
      <w:r>
        <w:rPr>
          <w:rFonts w:ascii="Arial" w:hAnsi="Arial" w:cs="Arial"/>
          <w:sz w:val="24"/>
          <w:szCs w:val="24"/>
        </w:rPr>
        <w:lastRenderedPageBreak/>
        <w:t>IV.</w:t>
      </w:r>
      <w:r>
        <w:rPr>
          <w:rFonts w:ascii="Arial" w:hAnsi="Arial" w:cs="Arial"/>
          <w:sz w:val="24"/>
          <w:szCs w:val="24"/>
        </w:rPr>
        <w:tab/>
        <w:t>CLASS SIZE</w:t>
      </w:r>
    </w:p>
    <w:p w14:paraId="232CC0E1" w14:textId="77777777" w:rsidR="00D85716" w:rsidRDefault="00D85716">
      <w:pPr>
        <w:ind w:left="720" w:hanging="720"/>
        <w:rPr>
          <w:rFonts w:ascii="Arial" w:hAnsi="Arial" w:cs="Arial"/>
          <w:sz w:val="24"/>
          <w:szCs w:val="24"/>
        </w:rPr>
      </w:pPr>
    </w:p>
    <w:p w14:paraId="06F03A81"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t>
      </w:r>
      <w:proofErr w:type="spellStart"/>
      <w:r>
        <w:rPr>
          <w:rFonts w:ascii="Arial" w:hAnsi="Arial" w:cs="Arial"/>
          <w:sz w:val="24"/>
          <w:szCs w:val="24"/>
        </w:rPr>
        <w:t>wilt</w:t>
      </w:r>
      <w:proofErr w:type="spellEnd"/>
      <w:r>
        <w:rPr>
          <w:rFonts w:ascii="Arial" w:hAnsi="Arial" w:cs="Arial"/>
          <w:sz w:val="24"/>
          <w:szCs w:val="24"/>
        </w:rPr>
        <w:t xml:space="preserve"> be governed by the size of the facility as set forth in the State Board of Education Building Construction Rules, Chapter 061,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49011445" w14:textId="77777777" w:rsidR="00D85716" w:rsidRDefault="00D85716">
      <w:pPr>
        <w:ind w:left="720" w:hanging="720"/>
        <w:rPr>
          <w:rFonts w:ascii="Arial" w:hAnsi="Arial" w:cs="Arial"/>
          <w:sz w:val="24"/>
          <w:szCs w:val="24"/>
        </w:rPr>
      </w:pPr>
    </w:p>
    <w:p w14:paraId="497377C1" w14:textId="77777777" w:rsidR="00D85716" w:rsidRDefault="00D85716">
      <w:pPr>
        <w:ind w:left="720"/>
        <w:rPr>
          <w:rFonts w:ascii="Arial" w:hAnsi="Arial" w:cs="Arial"/>
          <w:sz w:val="24"/>
          <w:szCs w:val="24"/>
        </w:rPr>
      </w:pPr>
      <w:r>
        <w:rPr>
          <w:rFonts w:ascii="Arial" w:hAnsi="Arial" w:cs="Arial"/>
          <w:sz w:val="24"/>
          <w:szCs w:val="24"/>
        </w:rPr>
        <w:t xml:space="preserve">The maximum number of </w:t>
      </w:r>
      <w:proofErr w:type="spellStart"/>
      <w:r>
        <w:rPr>
          <w:rFonts w:ascii="Arial" w:hAnsi="Arial" w:cs="Arial"/>
          <w:sz w:val="24"/>
          <w:szCs w:val="24"/>
        </w:rPr>
        <w:t>pre-schoolers</w:t>
      </w:r>
      <w:proofErr w:type="spellEnd"/>
      <w:r>
        <w:rPr>
          <w:rFonts w:ascii="Arial" w:hAnsi="Arial" w:cs="Arial"/>
          <w:sz w:val="24"/>
          <w:szCs w:val="24"/>
        </w:rPr>
        <w:t xml:space="preserve"> to be accepted in the laboratory nursery school shall not exceed sixteen (16) per session and in no case shall exceed two (2) </w:t>
      </w:r>
      <w:proofErr w:type="spellStart"/>
      <w:r>
        <w:rPr>
          <w:rFonts w:ascii="Arial" w:hAnsi="Arial" w:cs="Arial"/>
          <w:sz w:val="24"/>
          <w:szCs w:val="24"/>
        </w:rPr>
        <w:t>pre-schoolers</w:t>
      </w:r>
      <w:proofErr w:type="spellEnd"/>
      <w:r>
        <w:rPr>
          <w:rFonts w:ascii="Arial" w:hAnsi="Arial" w:cs="Arial"/>
          <w:sz w:val="24"/>
          <w:szCs w:val="24"/>
        </w:rPr>
        <w:t xml:space="preserve"> to each vocational student.</w:t>
      </w:r>
    </w:p>
    <w:p w14:paraId="6DC5F509" w14:textId="77777777" w:rsidR="00D85716" w:rsidRDefault="00D85716">
      <w:pPr>
        <w:ind w:left="720" w:hanging="720"/>
        <w:rPr>
          <w:rFonts w:ascii="Arial" w:hAnsi="Arial" w:cs="Arial"/>
          <w:sz w:val="24"/>
          <w:szCs w:val="24"/>
        </w:rPr>
      </w:pPr>
    </w:p>
    <w:p w14:paraId="5E5656E0"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314FABEA" w14:textId="77777777" w:rsidR="00D85716" w:rsidRDefault="00D85716">
      <w:pPr>
        <w:ind w:left="720" w:hanging="720"/>
        <w:rPr>
          <w:rFonts w:ascii="Arial" w:hAnsi="Arial" w:cs="Arial"/>
          <w:sz w:val="24"/>
          <w:szCs w:val="24"/>
        </w:rPr>
      </w:pPr>
    </w:p>
    <w:p w14:paraId="5882EFFF"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323DE81F" w14:textId="77777777" w:rsidR="00D85716" w:rsidRDefault="00D85716">
      <w:pPr>
        <w:ind w:left="720" w:hanging="720"/>
        <w:rPr>
          <w:rFonts w:ascii="Arial" w:hAnsi="Arial" w:cs="Arial"/>
          <w:vanish/>
          <w:sz w:val="24"/>
          <w:szCs w:val="24"/>
        </w:rPr>
      </w:pPr>
    </w:p>
    <w:p w14:paraId="0BFEC8FA" w14:textId="77777777" w:rsidR="00D85716" w:rsidRDefault="00D85716">
      <w:pPr>
        <w:ind w:left="720" w:hanging="720"/>
        <w:rPr>
          <w:rFonts w:ascii="Arial" w:hAnsi="Arial" w:cs="Arial"/>
          <w:sz w:val="24"/>
          <w:szCs w:val="24"/>
        </w:rPr>
      </w:pPr>
      <w:r>
        <w:rPr>
          <w:rFonts w:ascii="Arial" w:hAnsi="Arial" w:cs="Arial"/>
          <w:sz w:val="24"/>
          <w:szCs w:val="24"/>
        </w:rPr>
        <w:tab/>
        <w:t>In addition, the minimum standards for licensed day care facilities must be met.</w:t>
      </w:r>
    </w:p>
    <w:p w14:paraId="4870DEE2" w14:textId="77777777" w:rsidR="00D85716" w:rsidRDefault="00D85716">
      <w:pPr>
        <w:ind w:left="720" w:hanging="720"/>
        <w:rPr>
          <w:rFonts w:ascii="Arial" w:hAnsi="Arial" w:cs="Arial"/>
          <w:sz w:val="24"/>
          <w:szCs w:val="24"/>
        </w:rPr>
      </w:pPr>
    </w:p>
    <w:p w14:paraId="2D23698E" w14:textId="77777777" w:rsidR="00D85716" w:rsidRDefault="00D85716">
      <w:pPr>
        <w:ind w:left="720" w:hanging="720"/>
        <w:rPr>
          <w:rFonts w:ascii="Arial" w:hAnsi="Arial" w:cs="Arial"/>
          <w:sz w:val="24"/>
          <w:szCs w:val="24"/>
        </w:rPr>
      </w:pPr>
    </w:p>
    <w:p w14:paraId="4295442D"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73655925" w14:textId="77777777" w:rsidR="00D85716" w:rsidRDefault="00D85716">
      <w:pPr>
        <w:ind w:left="720" w:hanging="720"/>
        <w:rPr>
          <w:rFonts w:ascii="Arial" w:hAnsi="Arial" w:cs="Arial"/>
          <w:sz w:val="24"/>
          <w:szCs w:val="24"/>
        </w:rPr>
      </w:pPr>
    </w:p>
    <w:p w14:paraId="1219E8BD" w14:textId="77777777" w:rsidR="00D85716" w:rsidRDefault="00D85716">
      <w:pPr>
        <w:ind w:left="720"/>
        <w:rPr>
          <w:rFonts w:ascii="Arial" w:hAnsi="Arial" w:cs="Arial"/>
          <w:sz w:val="24"/>
          <w:szCs w:val="24"/>
        </w:rPr>
      </w:pPr>
      <w:r>
        <w:rPr>
          <w:rFonts w:ascii="Arial" w:hAnsi="Arial" w:cs="Arial"/>
          <w:sz w:val="24"/>
          <w:szCs w:val="24"/>
        </w:rPr>
        <w:t xml:space="preserve">Equipment needs may </w:t>
      </w:r>
      <w:proofErr w:type="spellStart"/>
      <w:r>
        <w:rPr>
          <w:rFonts w:ascii="Arial" w:hAnsi="Arial" w:cs="Arial"/>
          <w:sz w:val="24"/>
          <w:szCs w:val="24"/>
        </w:rPr>
        <w:t>very</w:t>
      </w:r>
      <w:proofErr w:type="spellEnd"/>
      <w:r>
        <w:rPr>
          <w:rFonts w:ascii="Arial" w:hAnsi="Arial" w:cs="Arial"/>
          <w:sz w:val="24"/>
          <w:szCs w:val="24"/>
        </w:rPr>
        <w:t xml:space="preserve">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07025DBA" w14:textId="77777777" w:rsidR="00D85716" w:rsidRDefault="00D85716">
      <w:pPr>
        <w:ind w:left="720" w:hanging="720"/>
        <w:rPr>
          <w:rFonts w:ascii="Arial" w:hAnsi="Arial" w:cs="Arial"/>
          <w:sz w:val="24"/>
          <w:szCs w:val="24"/>
        </w:rPr>
      </w:pPr>
    </w:p>
    <w:p w14:paraId="00D24B7E" w14:textId="77777777" w:rsidR="00D85716" w:rsidRDefault="00D85716">
      <w:pPr>
        <w:ind w:left="720" w:hanging="720"/>
        <w:rPr>
          <w:rFonts w:ascii="Arial" w:hAnsi="Arial" w:cs="Arial"/>
          <w:sz w:val="24"/>
          <w:szCs w:val="24"/>
        </w:rPr>
      </w:pPr>
    </w:p>
    <w:p w14:paraId="1EA6C69D"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7F1E4475" w14:textId="77777777" w:rsidR="00D85716" w:rsidRDefault="00D85716">
      <w:pPr>
        <w:ind w:left="720" w:hanging="720"/>
        <w:rPr>
          <w:rFonts w:ascii="Arial" w:hAnsi="Arial" w:cs="Arial"/>
          <w:sz w:val="24"/>
          <w:szCs w:val="24"/>
        </w:rPr>
      </w:pPr>
    </w:p>
    <w:p w14:paraId="47353686" w14:textId="77777777" w:rsidR="00D85716" w:rsidRDefault="00D85716">
      <w:pPr>
        <w:ind w:left="720"/>
        <w:rPr>
          <w:rFonts w:ascii="Arial" w:hAnsi="Arial" w:cs="Arial"/>
          <w:sz w:val="24"/>
          <w:szCs w:val="24"/>
        </w:rPr>
      </w:pPr>
      <w:r>
        <w:rPr>
          <w:rFonts w:ascii="Arial" w:hAnsi="Arial" w:cs="Arial"/>
          <w:sz w:val="24"/>
          <w:szCs w:val="24"/>
        </w:rPr>
        <w:t xml:space="preserve">Student organizations, sanctioned by the U. S. Office of Education, are viewed as ongoing integral components of vocational education programs.  Each vocational program is encouraged to provide students with the opportunity to participate in student leadership development activities.  The designated student organizations for </w:t>
      </w:r>
      <w:proofErr w:type="gramStart"/>
      <w:r>
        <w:rPr>
          <w:rFonts w:ascii="Arial" w:hAnsi="Arial" w:cs="Arial"/>
          <w:sz w:val="24"/>
          <w:szCs w:val="24"/>
        </w:rPr>
        <w:t>child care</w:t>
      </w:r>
      <w:proofErr w:type="gramEnd"/>
      <w:r>
        <w:rPr>
          <w:rFonts w:ascii="Arial" w:hAnsi="Arial" w:cs="Arial"/>
          <w:sz w:val="24"/>
          <w:szCs w:val="24"/>
        </w:rPr>
        <w:t xml:space="preserve"> programs education is Future Homemakers of America/Home Economics Related Occupations (FHA/HERO) and Vocational Industrial Clubs of America (VICA).</w:t>
      </w:r>
    </w:p>
    <w:p w14:paraId="5F799835" w14:textId="77777777" w:rsidR="00D85716" w:rsidRDefault="00D85716">
      <w:pPr>
        <w:ind w:left="720" w:hanging="720"/>
        <w:rPr>
          <w:rFonts w:ascii="Arial" w:hAnsi="Arial" w:cs="Arial"/>
          <w:sz w:val="24"/>
          <w:szCs w:val="24"/>
        </w:rPr>
      </w:pPr>
    </w:p>
    <w:p w14:paraId="56D107D0" w14:textId="77777777" w:rsidR="00D85716" w:rsidRDefault="00D85716">
      <w:pPr>
        <w:ind w:left="720" w:hanging="720"/>
        <w:rPr>
          <w:rFonts w:ascii="Arial" w:hAnsi="Arial" w:cs="Arial"/>
          <w:sz w:val="24"/>
          <w:szCs w:val="24"/>
        </w:rPr>
      </w:pPr>
    </w:p>
    <w:p w14:paraId="2C25993F" w14:textId="77777777" w:rsidR="00D85716" w:rsidRDefault="00D85716">
      <w:pPr>
        <w:ind w:left="720" w:hanging="720"/>
        <w:rPr>
          <w:rFonts w:ascii="Arial" w:hAnsi="Arial" w:cs="Arial"/>
          <w:sz w:val="24"/>
          <w:szCs w:val="24"/>
        </w:rPr>
      </w:pPr>
      <w:r>
        <w:rPr>
          <w:rFonts w:ascii="Arial" w:hAnsi="Arial" w:cs="Arial"/>
          <w:sz w:val="24"/>
          <w:szCs w:val="24"/>
        </w:rPr>
        <w:t>VIII.  SAFETY</w:t>
      </w:r>
    </w:p>
    <w:p w14:paraId="3974C1D5" w14:textId="77777777" w:rsidR="00D85716" w:rsidRDefault="00D85716">
      <w:pPr>
        <w:ind w:left="720" w:hanging="720"/>
        <w:rPr>
          <w:rFonts w:ascii="Arial" w:hAnsi="Arial" w:cs="Arial"/>
          <w:sz w:val="24"/>
          <w:szCs w:val="24"/>
        </w:rPr>
      </w:pPr>
    </w:p>
    <w:p w14:paraId="4F3CC7D8"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69CB7D89" w14:textId="77777777" w:rsidR="00D85716" w:rsidRDefault="00D85716">
      <w:pPr>
        <w:ind w:left="1440" w:hanging="720"/>
        <w:rPr>
          <w:rFonts w:ascii="Arial" w:hAnsi="Arial" w:cs="Arial"/>
          <w:sz w:val="24"/>
          <w:szCs w:val="24"/>
        </w:rPr>
      </w:pPr>
    </w:p>
    <w:p w14:paraId="3E9BE954"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7E531F51" w14:textId="77777777" w:rsidR="00D85716" w:rsidRDefault="00D85716">
      <w:pPr>
        <w:ind w:left="720" w:hanging="720"/>
        <w:rPr>
          <w:rFonts w:ascii="Arial" w:hAnsi="Arial" w:cs="Arial"/>
          <w:sz w:val="24"/>
          <w:szCs w:val="24"/>
        </w:rPr>
      </w:pPr>
    </w:p>
    <w:p w14:paraId="55E56487" w14:textId="77777777" w:rsidR="00D85716" w:rsidRDefault="00D85716">
      <w:pPr>
        <w:ind w:left="720" w:hanging="720"/>
        <w:rPr>
          <w:rFonts w:ascii="Arial" w:hAnsi="Arial" w:cs="Arial"/>
          <w:sz w:val="24"/>
          <w:szCs w:val="24"/>
        </w:rPr>
      </w:pPr>
    </w:p>
    <w:p w14:paraId="5C4E83DB"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HEALTH REQUIREMENTS FOR INSTRUCTORS, VOCATIONAL STUDENTS AND PRESCHOOL CHILDREN</w:t>
      </w:r>
    </w:p>
    <w:p w14:paraId="4B254937" w14:textId="77777777" w:rsidR="00D85716" w:rsidRDefault="00D85716">
      <w:pPr>
        <w:ind w:left="720" w:hanging="720"/>
        <w:rPr>
          <w:rFonts w:ascii="Arial" w:hAnsi="Arial" w:cs="Arial"/>
          <w:sz w:val="24"/>
          <w:szCs w:val="24"/>
        </w:rPr>
      </w:pPr>
    </w:p>
    <w:p w14:paraId="7076A8F5"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 medical form must be filed prior to employment/enrollment in a vocational </w:t>
      </w:r>
      <w:proofErr w:type="gramStart"/>
      <w:r>
        <w:rPr>
          <w:rFonts w:ascii="Arial" w:hAnsi="Arial" w:cs="Arial"/>
          <w:sz w:val="24"/>
          <w:szCs w:val="24"/>
        </w:rPr>
        <w:t>child care</w:t>
      </w:r>
      <w:proofErr w:type="gramEnd"/>
      <w:r>
        <w:rPr>
          <w:rFonts w:ascii="Arial" w:hAnsi="Arial" w:cs="Arial"/>
          <w:sz w:val="24"/>
          <w:szCs w:val="24"/>
        </w:rPr>
        <w:t xml:space="preserve"> program and signed by a licensed physician or designee certifying that the person is free from communicable and contagious diseases.  This certificate must include results of a tuberculosis test acceptable to the Division of Disease Control, Bureau of Health.</w:t>
      </w:r>
    </w:p>
    <w:p w14:paraId="133CA103" w14:textId="77777777" w:rsidR="00D85716" w:rsidRDefault="00D85716">
      <w:pPr>
        <w:ind w:left="1440" w:hanging="720"/>
        <w:rPr>
          <w:rFonts w:ascii="Arial" w:hAnsi="Arial" w:cs="Arial"/>
          <w:sz w:val="24"/>
          <w:szCs w:val="24"/>
        </w:rPr>
      </w:pPr>
    </w:p>
    <w:p w14:paraId="17F9BA0C"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Pre-schoolers shall be required to have an updated immunization record, appropriate to their age group, prior to acceptance into the nursery school.</w:t>
      </w:r>
    </w:p>
    <w:p w14:paraId="62631C8C" w14:textId="77777777" w:rsidR="00D85716" w:rsidRDefault="00D85716">
      <w:pPr>
        <w:ind w:left="720" w:hanging="720"/>
        <w:rPr>
          <w:rFonts w:ascii="Arial" w:hAnsi="Arial" w:cs="Arial"/>
          <w:vanish/>
          <w:sz w:val="24"/>
          <w:szCs w:val="24"/>
        </w:rPr>
      </w:pPr>
    </w:p>
    <w:p w14:paraId="0F4B1DEC" w14:textId="77777777" w:rsidR="00D85716" w:rsidRDefault="00D85716">
      <w:pPr>
        <w:ind w:left="720" w:hanging="720"/>
        <w:rPr>
          <w:rFonts w:ascii="Arial" w:hAnsi="Arial" w:cs="Arial"/>
          <w:vanish/>
          <w:sz w:val="24"/>
          <w:szCs w:val="24"/>
        </w:rPr>
      </w:pPr>
    </w:p>
    <w:p w14:paraId="4FC7B243" w14:textId="77777777" w:rsidR="00D85716" w:rsidRDefault="00D85716">
      <w:pPr>
        <w:ind w:left="720" w:hanging="720"/>
        <w:rPr>
          <w:rFonts w:ascii="Arial" w:hAnsi="Arial" w:cs="Arial"/>
          <w:vanish/>
          <w:sz w:val="24"/>
          <w:szCs w:val="24"/>
        </w:rPr>
      </w:pPr>
    </w:p>
    <w:p w14:paraId="3B0E91C7"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TEACHER CERTIFICATION</w:t>
      </w:r>
    </w:p>
    <w:p w14:paraId="38FB462D" w14:textId="77777777" w:rsidR="00D85716" w:rsidRDefault="00D85716">
      <w:pPr>
        <w:ind w:left="720" w:hanging="720"/>
        <w:rPr>
          <w:rFonts w:ascii="Arial" w:hAnsi="Arial" w:cs="Arial"/>
          <w:sz w:val="24"/>
          <w:szCs w:val="24"/>
        </w:rPr>
      </w:pPr>
    </w:p>
    <w:p w14:paraId="1ABFFFBF"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52C2FC3B" w14:textId="77777777" w:rsidR="00D85716" w:rsidRDefault="00D85716">
      <w:pPr>
        <w:ind w:left="720" w:hanging="720"/>
        <w:rPr>
          <w:rFonts w:ascii="Arial" w:hAnsi="Arial" w:cs="Arial"/>
          <w:sz w:val="24"/>
          <w:szCs w:val="24"/>
        </w:rPr>
      </w:pPr>
    </w:p>
    <w:p w14:paraId="1D5345F7"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1EAFE91A" w14:textId="77777777" w:rsidR="00D85716" w:rsidRDefault="00D85716">
      <w:pPr>
        <w:ind w:left="720" w:hanging="720"/>
        <w:rPr>
          <w:rFonts w:ascii="Arial" w:hAnsi="Arial" w:cs="Arial"/>
          <w:sz w:val="24"/>
          <w:szCs w:val="24"/>
        </w:rPr>
      </w:pPr>
    </w:p>
    <w:p w14:paraId="5D8E5226" w14:textId="77777777" w:rsidR="00D85716" w:rsidRDefault="00D85716">
      <w:pPr>
        <w:ind w:left="720"/>
        <w:rPr>
          <w:rFonts w:ascii="Arial" w:hAnsi="Arial" w:cs="Arial"/>
          <w:sz w:val="24"/>
          <w:szCs w:val="24"/>
        </w:rPr>
      </w:pPr>
      <w:r>
        <w:rPr>
          <w:rFonts w:ascii="Arial" w:hAnsi="Arial" w:cs="Arial"/>
          <w:sz w:val="24"/>
          <w:szCs w:val="24"/>
        </w:rPr>
        <w:t>In addition, teachers must meet any requirements imposed by the Department of Human Services relative to the supervision of young children.</w:t>
      </w:r>
    </w:p>
    <w:p w14:paraId="37F2757D" w14:textId="77777777" w:rsidR="00D85716" w:rsidRDefault="00D85716">
      <w:pPr>
        <w:ind w:left="720" w:hanging="720"/>
        <w:rPr>
          <w:rFonts w:ascii="Arial" w:hAnsi="Arial" w:cs="Arial"/>
          <w:sz w:val="24"/>
          <w:szCs w:val="24"/>
        </w:rPr>
      </w:pPr>
    </w:p>
    <w:p w14:paraId="6B9215A6" w14:textId="77777777" w:rsidR="00D85716" w:rsidRDefault="00D85716">
      <w:pPr>
        <w:ind w:left="720" w:hanging="720"/>
        <w:rPr>
          <w:rFonts w:ascii="Arial" w:hAnsi="Arial" w:cs="Arial"/>
          <w:sz w:val="24"/>
          <w:szCs w:val="24"/>
        </w:rPr>
      </w:pPr>
    </w:p>
    <w:p w14:paraId="5E5567F4"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ADVISORY COMMITTEE</w:t>
      </w:r>
    </w:p>
    <w:p w14:paraId="0D81F627" w14:textId="77777777" w:rsidR="00D85716" w:rsidRDefault="00D85716">
      <w:pPr>
        <w:ind w:left="720" w:hanging="720"/>
        <w:rPr>
          <w:rFonts w:ascii="Arial" w:hAnsi="Arial" w:cs="Arial"/>
          <w:sz w:val="24"/>
          <w:szCs w:val="24"/>
        </w:rPr>
      </w:pPr>
    </w:p>
    <w:p w14:paraId="4DCCE8F8"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491251C7" w14:textId="77777777" w:rsidR="00D85716" w:rsidRDefault="00D85716">
      <w:pPr>
        <w:ind w:left="720" w:hanging="720"/>
        <w:rPr>
          <w:rFonts w:ascii="Arial" w:hAnsi="Arial" w:cs="Arial"/>
          <w:sz w:val="24"/>
          <w:szCs w:val="24"/>
        </w:rPr>
      </w:pPr>
    </w:p>
    <w:p w14:paraId="5ED81768" w14:textId="77777777" w:rsidR="00D85716" w:rsidRDefault="00D85716">
      <w:pPr>
        <w:ind w:left="720" w:hanging="720"/>
        <w:rPr>
          <w:rFonts w:ascii="Arial" w:hAnsi="Arial" w:cs="Arial"/>
          <w:sz w:val="24"/>
          <w:szCs w:val="24"/>
        </w:rPr>
      </w:pPr>
      <w:r>
        <w:rPr>
          <w:rFonts w:ascii="Arial" w:hAnsi="Arial" w:cs="Arial"/>
          <w:sz w:val="24"/>
          <w:szCs w:val="24"/>
        </w:rPr>
        <w:t xml:space="preserve">XII. </w:t>
      </w:r>
      <w:r>
        <w:rPr>
          <w:rFonts w:ascii="Arial" w:hAnsi="Arial" w:cs="Arial"/>
          <w:sz w:val="24"/>
          <w:szCs w:val="24"/>
        </w:rPr>
        <w:tab/>
        <w:t>TECHNICAL ASSISTANCE</w:t>
      </w:r>
    </w:p>
    <w:p w14:paraId="2306E200" w14:textId="77777777" w:rsidR="00D85716" w:rsidRDefault="00D85716">
      <w:pPr>
        <w:ind w:left="720" w:hanging="720"/>
        <w:rPr>
          <w:rFonts w:ascii="Arial" w:hAnsi="Arial" w:cs="Arial"/>
          <w:sz w:val="24"/>
          <w:szCs w:val="24"/>
        </w:rPr>
      </w:pPr>
    </w:p>
    <w:p w14:paraId="5A18DF15"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Child Care Program Education Consultant.</w:t>
      </w:r>
    </w:p>
    <w:p w14:paraId="0733149B"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4DAA27F8" w14:textId="77777777" w:rsidR="00D85716" w:rsidRDefault="00D85716">
      <w:pPr>
        <w:ind w:left="720" w:hanging="720"/>
        <w:jc w:val="center"/>
        <w:rPr>
          <w:rFonts w:ascii="Arial" w:hAnsi="Arial" w:cs="Arial"/>
          <w:sz w:val="24"/>
          <w:szCs w:val="24"/>
        </w:rPr>
      </w:pPr>
      <w:r>
        <w:rPr>
          <w:rFonts w:ascii="Arial" w:hAnsi="Arial" w:cs="Arial"/>
          <w:sz w:val="24"/>
          <w:szCs w:val="24"/>
        </w:rPr>
        <w:t>STANDARD CRITERIA FOR COMPUTER INFORMATION PROCESSING</w:t>
      </w:r>
    </w:p>
    <w:p w14:paraId="13CC2EA3" w14:textId="77777777" w:rsidR="00D85716" w:rsidRDefault="00D85716">
      <w:pPr>
        <w:ind w:left="720" w:hanging="720"/>
        <w:rPr>
          <w:rFonts w:ascii="Arial" w:hAnsi="Arial" w:cs="Arial"/>
          <w:sz w:val="24"/>
          <w:szCs w:val="24"/>
        </w:rPr>
      </w:pPr>
    </w:p>
    <w:p w14:paraId="1B25D904" w14:textId="77777777" w:rsidR="00D85716" w:rsidRDefault="00D85716">
      <w:pPr>
        <w:ind w:left="720" w:hanging="720"/>
        <w:rPr>
          <w:rFonts w:ascii="Arial" w:hAnsi="Arial" w:cs="Arial"/>
          <w:sz w:val="24"/>
          <w:szCs w:val="24"/>
        </w:rPr>
      </w:pPr>
    </w:p>
    <w:p w14:paraId="160331F7"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13A09D76" w14:textId="77777777" w:rsidR="00D85716" w:rsidRDefault="00D85716">
      <w:pPr>
        <w:ind w:left="720" w:hanging="720"/>
        <w:rPr>
          <w:rFonts w:ascii="Arial" w:hAnsi="Arial" w:cs="Arial"/>
          <w:sz w:val="24"/>
          <w:szCs w:val="24"/>
        </w:rPr>
      </w:pPr>
    </w:p>
    <w:p w14:paraId="13C56B59" w14:textId="77777777" w:rsidR="00D85716" w:rsidRDefault="00D85716">
      <w:pPr>
        <w:ind w:left="720"/>
        <w:rPr>
          <w:rFonts w:ascii="Arial" w:hAnsi="Arial" w:cs="Arial"/>
          <w:sz w:val="24"/>
          <w:szCs w:val="24"/>
        </w:rPr>
      </w:pPr>
      <w:r>
        <w:rPr>
          <w:rFonts w:ascii="Arial" w:hAnsi="Arial" w:cs="Arial"/>
          <w:sz w:val="24"/>
          <w:szCs w:val="24"/>
        </w:rPr>
        <w:t>Advances in computer technology have brought about significant changes in how business and industry operate in today's world.  The volume of information, as well as speed of access to that information, necessitates a need to train a wide range of students to understand, analyze, solve, and make decisions concerning business activities.</w:t>
      </w:r>
    </w:p>
    <w:p w14:paraId="17B3E0A5" w14:textId="77777777" w:rsidR="00D85716" w:rsidRDefault="00D85716">
      <w:pPr>
        <w:ind w:left="720" w:hanging="720"/>
        <w:rPr>
          <w:rFonts w:ascii="Arial" w:hAnsi="Arial" w:cs="Arial"/>
          <w:sz w:val="24"/>
          <w:szCs w:val="24"/>
        </w:rPr>
      </w:pPr>
      <w:r>
        <w:rPr>
          <w:rFonts w:ascii="Arial" w:hAnsi="Arial" w:cs="Arial"/>
          <w:sz w:val="24"/>
          <w:szCs w:val="24"/>
        </w:rPr>
        <w:tab/>
      </w:r>
    </w:p>
    <w:p w14:paraId="6ABDCCF7" w14:textId="77777777" w:rsidR="00D85716" w:rsidRDefault="00D85716">
      <w:pPr>
        <w:ind w:left="720"/>
        <w:rPr>
          <w:rFonts w:ascii="Arial" w:hAnsi="Arial" w:cs="Arial"/>
          <w:sz w:val="24"/>
          <w:szCs w:val="24"/>
        </w:rPr>
      </w:pPr>
      <w:r>
        <w:rPr>
          <w:rFonts w:ascii="Arial" w:hAnsi="Arial" w:cs="Arial"/>
          <w:sz w:val="24"/>
          <w:szCs w:val="24"/>
        </w:rPr>
        <w:t>The responsibility of the Computer Information Processing program will be to educate students for meaningful employment in computer-related occupations as well as for post-secondary studies.</w:t>
      </w:r>
    </w:p>
    <w:p w14:paraId="0E6D1452" w14:textId="77777777" w:rsidR="00D85716" w:rsidRDefault="00D85716">
      <w:pPr>
        <w:ind w:left="720" w:hanging="720"/>
        <w:rPr>
          <w:rFonts w:ascii="Arial" w:hAnsi="Arial" w:cs="Arial"/>
          <w:sz w:val="24"/>
          <w:szCs w:val="24"/>
        </w:rPr>
      </w:pPr>
    </w:p>
    <w:p w14:paraId="09B1598C" w14:textId="77777777" w:rsidR="00D85716" w:rsidRDefault="00D85716">
      <w:pPr>
        <w:ind w:left="720"/>
        <w:rPr>
          <w:rFonts w:ascii="Arial" w:hAnsi="Arial" w:cs="Arial"/>
          <w:sz w:val="24"/>
          <w:szCs w:val="24"/>
        </w:rPr>
      </w:pPr>
      <w:r>
        <w:rPr>
          <w:rFonts w:ascii="Arial" w:hAnsi="Arial" w:cs="Arial"/>
          <w:sz w:val="24"/>
          <w:szCs w:val="24"/>
        </w:rPr>
        <w:t>The major objectives are:</w:t>
      </w:r>
    </w:p>
    <w:p w14:paraId="73C4F578" w14:textId="77777777" w:rsidR="00D85716" w:rsidRDefault="00D85716">
      <w:pPr>
        <w:ind w:left="720" w:hanging="720"/>
        <w:rPr>
          <w:rFonts w:ascii="Arial" w:hAnsi="Arial" w:cs="Arial"/>
          <w:sz w:val="24"/>
          <w:szCs w:val="24"/>
        </w:rPr>
      </w:pPr>
    </w:p>
    <w:p w14:paraId="660A03D6"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To develop attitudes, skills and work ethics for gainful and meaningful employment</w:t>
      </w:r>
    </w:p>
    <w:p w14:paraId="294223B4" w14:textId="77777777" w:rsidR="00D85716" w:rsidRDefault="00D85716">
      <w:pPr>
        <w:ind w:left="1440" w:hanging="720"/>
        <w:rPr>
          <w:rFonts w:ascii="Arial" w:hAnsi="Arial" w:cs="Arial"/>
          <w:sz w:val="24"/>
          <w:szCs w:val="24"/>
        </w:rPr>
      </w:pPr>
    </w:p>
    <w:p w14:paraId="696066A3"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To provide students with meaningful experiences for acquiring the knowledge necessary to succeed in a computer-related field</w:t>
      </w:r>
    </w:p>
    <w:p w14:paraId="324E6889" w14:textId="77777777" w:rsidR="00D85716" w:rsidRDefault="00D85716">
      <w:pPr>
        <w:ind w:left="1440" w:hanging="720"/>
        <w:rPr>
          <w:rFonts w:ascii="Arial" w:hAnsi="Arial" w:cs="Arial"/>
          <w:sz w:val="24"/>
          <w:szCs w:val="24"/>
        </w:rPr>
      </w:pPr>
    </w:p>
    <w:p w14:paraId="050D2A23"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To offer a program that serves as the basis for post-secondary studies</w:t>
      </w:r>
    </w:p>
    <w:p w14:paraId="65163670" w14:textId="77777777" w:rsidR="00D85716" w:rsidRDefault="00D85716">
      <w:pPr>
        <w:ind w:left="720" w:hanging="720"/>
        <w:rPr>
          <w:rFonts w:ascii="Arial" w:hAnsi="Arial" w:cs="Arial"/>
          <w:sz w:val="24"/>
          <w:szCs w:val="24"/>
        </w:rPr>
      </w:pPr>
    </w:p>
    <w:p w14:paraId="20334998"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6A9B1D10" w14:textId="77777777" w:rsidR="00D85716" w:rsidRDefault="00D85716">
      <w:pPr>
        <w:ind w:left="720" w:hanging="720"/>
        <w:rPr>
          <w:rFonts w:ascii="Arial" w:hAnsi="Arial" w:cs="Arial"/>
          <w:sz w:val="24"/>
          <w:szCs w:val="24"/>
        </w:rPr>
      </w:pPr>
    </w:p>
    <w:p w14:paraId="5BB6EEA4" w14:textId="77777777" w:rsidR="00D85716" w:rsidRDefault="00D85716">
      <w:pPr>
        <w:ind w:left="720"/>
        <w:rPr>
          <w:rFonts w:ascii="Arial" w:hAnsi="Arial" w:cs="Arial"/>
          <w:sz w:val="24"/>
          <w:szCs w:val="24"/>
        </w:rPr>
      </w:pPr>
      <w:r>
        <w:rPr>
          <w:rFonts w:ascii="Arial" w:hAnsi="Arial" w:cs="Arial"/>
          <w:sz w:val="24"/>
          <w:szCs w:val="24"/>
        </w:rPr>
        <w:t xml:space="preserve">The program of study </w:t>
      </w:r>
      <w:proofErr w:type="spellStart"/>
      <w:r>
        <w:rPr>
          <w:rFonts w:ascii="Arial" w:hAnsi="Arial" w:cs="Arial"/>
          <w:sz w:val="24"/>
          <w:szCs w:val="24"/>
        </w:rPr>
        <w:t>wilt</w:t>
      </w:r>
      <w:proofErr w:type="spellEnd"/>
      <w:r>
        <w:rPr>
          <w:rFonts w:ascii="Arial" w:hAnsi="Arial" w:cs="Arial"/>
          <w:sz w:val="24"/>
          <w:szCs w:val="24"/>
        </w:rPr>
        <w:t xml:space="preserve"> </w:t>
      </w:r>
      <w:proofErr w:type="gramStart"/>
      <w:r>
        <w:rPr>
          <w:rFonts w:ascii="Arial" w:hAnsi="Arial" w:cs="Arial"/>
          <w:sz w:val="24"/>
          <w:szCs w:val="24"/>
        </w:rPr>
        <w:t>provide</w:t>
      </w:r>
      <w:proofErr w:type="gramEnd"/>
      <w:r>
        <w:rPr>
          <w:rFonts w:ascii="Arial" w:hAnsi="Arial" w:cs="Arial"/>
          <w:sz w:val="24"/>
          <w:szCs w:val="24"/>
        </w:rPr>
        <w:t xml:space="preserve"> for advanced, experience utilizing computer equipment and will also contain cognitive and effective domain objectives to provide entry-level skills for computer-related occupations.  Course of study will include the following categories but need not be limited to them.</w:t>
      </w:r>
    </w:p>
    <w:p w14:paraId="13EDDEC6" w14:textId="77777777" w:rsidR="00D85716" w:rsidRDefault="00D85716">
      <w:pPr>
        <w:ind w:left="720" w:hanging="720"/>
        <w:rPr>
          <w:rFonts w:ascii="Arial" w:hAnsi="Arial" w:cs="Arial"/>
          <w:sz w:val="24"/>
          <w:szCs w:val="24"/>
        </w:rPr>
      </w:pPr>
    </w:p>
    <w:p w14:paraId="27881990"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Computer Concepts and Operations</w:t>
      </w:r>
    </w:p>
    <w:p w14:paraId="2B4975AB"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Date Entry Applications</w:t>
      </w:r>
    </w:p>
    <w:p w14:paraId="3C33D81E"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Word Processing Applications</w:t>
      </w:r>
    </w:p>
    <w:p w14:paraId="2BF6DD2D"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Database Applications</w:t>
      </w:r>
    </w:p>
    <w:p w14:paraId="388FDEDD"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Spreadsheet Applications</w:t>
      </w:r>
    </w:p>
    <w:p w14:paraId="0265A41F" w14:textId="77777777" w:rsidR="00D85716" w:rsidRDefault="00D85716">
      <w:pPr>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Computer Graphics Applications</w:t>
      </w:r>
    </w:p>
    <w:p w14:paraId="1055F8F4" w14:textId="77777777" w:rsidR="00D85716" w:rsidRDefault="00D85716">
      <w:pPr>
        <w:ind w:left="1440" w:hanging="720"/>
        <w:rPr>
          <w:rFonts w:ascii="Arial" w:hAnsi="Arial" w:cs="Arial"/>
          <w:sz w:val="24"/>
          <w:szCs w:val="24"/>
        </w:rPr>
      </w:pPr>
      <w:r>
        <w:rPr>
          <w:rFonts w:ascii="Arial" w:hAnsi="Arial" w:cs="Arial"/>
          <w:sz w:val="24"/>
          <w:szCs w:val="24"/>
        </w:rPr>
        <w:t>G.   Computer Programming</w:t>
      </w:r>
    </w:p>
    <w:p w14:paraId="4D3C6B41" w14:textId="77777777" w:rsidR="00D85716" w:rsidRDefault="00D85716">
      <w:pPr>
        <w:ind w:left="720" w:hanging="720"/>
        <w:rPr>
          <w:rFonts w:ascii="Arial" w:hAnsi="Arial" w:cs="Arial"/>
          <w:sz w:val="24"/>
          <w:szCs w:val="24"/>
        </w:rPr>
      </w:pPr>
    </w:p>
    <w:p w14:paraId="21EB7974"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619F0CA3" w14:textId="77777777" w:rsidR="00D85716" w:rsidRDefault="00D85716">
      <w:pPr>
        <w:ind w:left="720" w:hanging="720"/>
        <w:rPr>
          <w:rFonts w:ascii="Arial" w:hAnsi="Arial" w:cs="Arial"/>
          <w:sz w:val="24"/>
          <w:szCs w:val="24"/>
        </w:rPr>
      </w:pPr>
    </w:p>
    <w:p w14:paraId="2DB4BD94"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09D9B3FB" w14:textId="77777777" w:rsidR="00D85716" w:rsidRDefault="00D85716">
      <w:pPr>
        <w:ind w:left="720" w:hanging="720"/>
        <w:rPr>
          <w:rFonts w:ascii="Arial" w:hAnsi="Arial" w:cs="Arial"/>
          <w:vanish/>
          <w:sz w:val="24"/>
          <w:szCs w:val="24"/>
        </w:rPr>
      </w:pPr>
    </w:p>
    <w:p w14:paraId="7FDA5628" w14:textId="77777777" w:rsidR="00D85716" w:rsidRDefault="00D85716">
      <w:pPr>
        <w:ind w:left="720"/>
        <w:rPr>
          <w:rFonts w:ascii="Arial" w:hAnsi="Arial" w:cs="Arial"/>
          <w:sz w:val="24"/>
          <w:szCs w:val="24"/>
        </w:rPr>
      </w:pPr>
      <w:r>
        <w:rPr>
          <w:rFonts w:ascii="Arial" w:hAnsi="Arial" w:cs="Arial"/>
          <w:sz w:val="24"/>
          <w:szCs w:val="24"/>
        </w:rPr>
        <w:t xml:space="preserve">Computer information Processing will be a course of study that provides students the opportunity to acquire concepts, attitudes, and entry-level skills essential for working in computer-related occupations.  It will provide the students an opportunity to simulate the </w:t>
      </w:r>
      <w:proofErr w:type="gramStart"/>
      <w:r>
        <w:rPr>
          <w:rFonts w:ascii="Arial" w:hAnsi="Arial" w:cs="Arial"/>
          <w:sz w:val="24"/>
          <w:szCs w:val="24"/>
        </w:rPr>
        <w:t>manner in which</w:t>
      </w:r>
      <w:proofErr w:type="gramEnd"/>
      <w:r>
        <w:rPr>
          <w:rFonts w:ascii="Arial" w:hAnsi="Arial" w:cs="Arial"/>
          <w:sz w:val="24"/>
          <w:szCs w:val="24"/>
        </w:rPr>
        <w:t xml:space="preserve"> computers are used in problem </w:t>
      </w:r>
      <w:r>
        <w:rPr>
          <w:rFonts w:ascii="Arial" w:hAnsi="Arial" w:cs="Arial"/>
          <w:sz w:val="24"/>
          <w:szCs w:val="24"/>
        </w:rPr>
        <w:lastRenderedPageBreak/>
        <w:t>solving and decision making as they rotate to business functions and activities.  The program will focus on the knowledge required to accomplish computer information processing tasks.</w:t>
      </w:r>
    </w:p>
    <w:p w14:paraId="762842A6" w14:textId="77777777" w:rsidR="00D85716" w:rsidRDefault="00D85716">
      <w:pPr>
        <w:ind w:left="720" w:hanging="720"/>
        <w:rPr>
          <w:rFonts w:ascii="Arial" w:hAnsi="Arial" w:cs="Arial"/>
          <w:sz w:val="24"/>
          <w:szCs w:val="24"/>
        </w:rPr>
      </w:pPr>
    </w:p>
    <w:p w14:paraId="0191DFE8"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Time Requirements</w:t>
      </w:r>
    </w:p>
    <w:p w14:paraId="544775A9" w14:textId="77777777" w:rsidR="00D85716" w:rsidRDefault="00D85716">
      <w:pPr>
        <w:ind w:left="720" w:hanging="720"/>
        <w:rPr>
          <w:rFonts w:ascii="Arial" w:hAnsi="Arial" w:cs="Arial"/>
          <w:sz w:val="24"/>
          <w:szCs w:val="24"/>
        </w:rPr>
      </w:pPr>
    </w:p>
    <w:p w14:paraId="5479BEF1" w14:textId="77777777" w:rsidR="00D85716" w:rsidRDefault="00D85716">
      <w:pPr>
        <w:ind w:left="1440"/>
        <w:rPr>
          <w:rFonts w:ascii="Arial" w:hAnsi="Arial" w:cs="Arial"/>
          <w:sz w:val="24"/>
          <w:szCs w:val="24"/>
        </w:rPr>
      </w:pPr>
      <w:r>
        <w:rPr>
          <w:rFonts w:ascii="Arial" w:hAnsi="Arial" w:cs="Arial"/>
          <w:sz w:val="24"/>
          <w:szCs w:val="24"/>
        </w:rPr>
        <w:t xml:space="preserve">Computer information processing vocational education programs shall provide for a minimum of 350 hours of instruction per school year.  Programs or career objectives for less than 350 hours per school year may be approved upon application and justification to the Bureau of Adult and Secondary Vocational Education.  Actual hours of instruction for each student will be determined by the individual's ability to meet basic core competencies as identified in the approved competency-based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t>
      </w:r>
      <w:proofErr w:type="spellStart"/>
      <w:r>
        <w:rPr>
          <w:rFonts w:ascii="Arial" w:hAnsi="Arial" w:cs="Arial"/>
          <w:sz w:val="24"/>
          <w:szCs w:val="24"/>
        </w:rPr>
        <w:t>wilt</w:t>
      </w:r>
      <w:proofErr w:type="spellEnd"/>
      <w:r>
        <w:rPr>
          <w:rFonts w:ascii="Arial" w:hAnsi="Arial" w:cs="Arial"/>
          <w:sz w:val="24"/>
          <w:szCs w:val="24"/>
        </w:rPr>
        <w:t xml:space="preserve"> be adhered to as per their statute and regulations.</w:t>
      </w:r>
    </w:p>
    <w:p w14:paraId="5D9F1417" w14:textId="77777777" w:rsidR="00D85716" w:rsidRDefault="00D85716">
      <w:pPr>
        <w:ind w:left="720" w:hanging="720"/>
        <w:rPr>
          <w:rFonts w:ascii="Arial" w:hAnsi="Arial" w:cs="Arial"/>
          <w:sz w:val="24"/>
          <w:szCs w:val="24"/>
        </w:rPr>
      </w:pPr>
    </w:p>
    <w:p w14:paraId="3AD2AFD1" w14:textId="77777777" w:rsidR="00D85716" w:rsidRDefault="00D85716">
      <w:pPr>
        <w:ind w:left="720" w:hanging="720"/>
        <w:rPr>
          <w:rFonts w:ascii="Arial" w:hAnsi="Arial" w:cs="Arial"/>
          <w:sz w:val="24"/>
          <w:szCs w:val="24"/>
        </w:rPr>
      </w:pPr>
    </w:p>
    <w:p w14:paraId="3FAFA943"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50FD3BFE" w14:textId="77777777" w:rsidR="00D85716" w:rsidRDefault="00D85716">
      <w:pPr>
        <w:ind w:left="720" w:hanging="720"/>
        <w:rPr>
          <w:rFonts w:ascii="Arial" w:hAnsi="Arial" w:cs="Arial"/>
          <w:sz w:val="24"/>
          <w:szCs w:val="24"/>
        </w:rPr>
      </w:pPr>
    </w:p>
    <w:p w14:paraId="1DF35226"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School Building Construction Rules, Chapter 061, and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1AA32B3D" w14:textId="77777777" w:rsidR="00D85716" w:rsidRDefault="00D85716">
      <w:pPr>
        <w:ind w:left="720" w:hanging="720"/>
        <w:rPr>
          <w:rFonts w:ascii="Arial" w:hAnsi="Arial" w:cs="Arial"/>
          <w:sz w:val="24"/>
          <w:szCs w:val="24"/>
        </w:rPr>
      </w:pPr>
    </w:p>
    <w:p w14:paraId="00BE75D1" w14:textId="77777777" w:rsidR="00D85716" w:rsidRDefault="00D85716">
      <w:pPr>
        <w:ind w:left="720" w:hanging="720"/>
        <w:rPr>
          <w:rFonts w:ascii="Arial" w:hAnsi="Arial" w:cs="Arial"/>
          <w:sz w:val="24"/>
          <w:szCs w:val="24"/>
        </w:rPr>
      </w:pPr>
    </w:p>
    <w:p w14:paraId="25BA7E50"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7E8C7D0E" w14:textId="77777777" w:rsidR="00D85716" w:rsidRDefault="00D85716">
      <w:pPr>
        <w:ind w:left="720" w:hanging="720"/>
        <w:rPr>
          <w:rFonts w:ascii="Arial" w:hAnsi="Arial" w:cs="Arial"/>
          <w:sz w:val="24"/>
          <w:szCs w:val="24"/>
        </w:rPr>
      </w:pPr>
    </w:p>
    <w:p w14:paraId="6EA67E0D"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043EB9FA" w14:textId="77777777" w:rsidR="00D85716" w:rsidRDefault="00D85716">
      <w:pPr>
        <w:ind w:left="720" w:hanging="720"/>
        <w:rPr>
          <w:rFonts w:ascii="Arial" w:hAnsi="Arial" w:cs="Arial"/>
          <w:sz w:val="24"/>
          <w:szCs w:val="24"/>
        </w:rPr>
      </w:pPr>
    </w:p>
    <w:p w14:paraId="75716C08" w14:textId="77777777" w:rsidR="00D85716" w:rsidRDefault="00D85716">
      <w:pPr>
        <w:ind w:left="720" w:hanging="720"/>
        <w:rPr>
          <w:rFonts w:ascii="Arial" w:hAnsi="Arial" w:cs="Arial"/>
          <w:sz w:val="24"/>
          <w:szCs w:val="24"/>
        </w:rPr>
      </w:pPr>
    </w:p>
    <w:p w14:paraId="1B4A624C" w14:textId="77777777" w:rsidR="00D85716" w:rsidRDefault="00D85716">
      <w:pPr>
        <w:ind w:left="720" w:hanging="720"/>
        <w:rPr>
          <w:rFonts w:ascii="Arial" w:hAnsi="Arial" w:cs="Arial"/>
          <w:vanish/>
          <w:sz w:val="24"/>
          <w:szCs w:val="24"/>
        </w:rPr>
      </w:pPr>
    </w:p>
    <w:p w14:paraId="0FA9CCF6" w14:textId="77777777" w:rsidR="00D85716" w:rsidRDefault="00D85716">
      <w:pPr>
        <w:keepNext/>
        <w:keepLines/>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0028BA8F" w14:textId="77777777" w:rsidR="00D85716" w:rsidRDefault="00D85716">
      <w:pPr>
        <w:keepNext/>
        <w:keepLines/>
        <w:ind w:left="720" w:hanging="720"/>
        <w:rPr>
          <w:rFonts w:ascii="Arial" w:hAnsi="Arial" w:cs="Arial"/>
          <w:sz w:val="24"/>
          <w:szCs w:val="24"/>
        </w:rPr>
      </w:pPr>
    </w:p>
    <w:p w14:paraId="3589B47A" w14:textId="77777777" w:rsidR="00D85716" w:rsidRDefault="00D85716">
      <w:pPr>
        <w:keepNext/>
        <w:keepLines/>
        <w:ind w:left="720"/>
        <w:rPr>
          <w:rFonts w:ascii="Arial" w:hAnsi="Arial" w:cs="Arial"/>
          <w:sz w:val="24"/>
          <w:szCs w:val="24"/>
        </w:rPr>
      </w:pPr>
      <w:r>
        <w:rPr>
          <w:rFonts w:ascii="Arial" w:hAnsi="Arial" w:cs="Arial"/>
          <w:sz w:val="24"/>
          <w:szCs w:val="24"/>
        </w:rPr>
        <w:t xml:space="preserve">Equipment needs way vary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7EDD6C75" w14:textId="77777777" w:rsidR="00D85716" w:rsidRDefault="00D85716">
      <w:pPr>
        <w:keepNext/>
        <w:keepLines/>
        <w:ind w:left="720"/>
        <w:rPr>
          <w:rFonts w:ascii="Arial" w:hAnsi="Arial" w:cs="Arial"/>
          <w:sz w:val="24"/>
          <w:szCs w:val="24"/>
        </w:rPr>
      </w:pPr>
    </w:p>
    <w:p w14:paraId="0F96BF51"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25362ED0" w14:textId="77777777" w:rsidR="00D85716" w:rsidRDefault="00D85716">
      <w:pPr>
        <w:ind w:left="720" w:hanging="720"/>
        <w:rPr>
          <w:rFonts w:ascii="Arial" w:hAnsi="Arial" w:cs="Arial"/>
          <w:sz w:val="24"/>
          <w:szCs w:val="24"/>
        </w:rPr>
      </w:pPr>
    </w:p>
    <w:p w14:paraId="2AAEB7BB" w14:textId="77777777" w:rsidR="00D85716" w:rsidRDefault="00D85716">
      <w:pPr>
        <w:ind w:left="720"/>
        <w:rPr>
          <w:rFonts w:ascii="Arial" w:hAnsi="Arial" w:cs="Arial"/>
          <w:sz w:val="24"/>
          <w:szCs w:val="24"/>
        </w:rPr>
      </w:pPr>
      <w:r>
        <w:rPr>
          <w:rFonts w:ascii="Arial" w:hAnsi="Arial" w:cs="Arial"/>
          <w:sz w:val="24"/>
          <w:szCs w:val="24"/>
        </w:rPr>
        <w:lastRenderedPageBreak/>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Designated student organization for computer information processing is future Business Leaders of America (FBLA).</w:t>
      </w:r>
    </w:p>
    <w:p w14:paraId="0BCB566E" w14:textId="77777777" w:rsidR="00D85716" w:rsidRDefault="00D85716">
      <w:pPr>
        <w:ind w:left="720" w:hanging="720"/>
        <w:rPr>
          <w:rFonts w:ascii="Arial" w:hAnsi="Arial" w:cs="Arial"/>
          <w:sz w:val="24"/>
          <w:szCs w:val="24"/>
        </w:rPr>
      </w:pPr>
    </w:p>
    <w:p w14:paraId="12BF771B" w14:textId="77777777" w:rsidR="00D85716" w:rsidRDefault="00D85716">
      <w:pPr>
        <w:ind w:left="720" w:hanging="720"/>
        <w:rPr>
          <w:rFonts w:ascii="Arial" w:hAnsi="Arial" w:cs="Arial"/>
          <w:sz w:val="24"/>
          <w:szCs w:val="24"/>
        </w:rPr>
      </w:pPr>
    </w:p>
    <w:p w14:paraId="564902AD" w14:textId="77777777" w:rsidR="00D85716" w:rsidRDefault="00D85716">
      <w:pPr>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SAFETY</w:t>
      </w:r>
    </w:p>
    <w:p w14:paraId="49F885B5" w14:textId="77777777" w:rsidR="00D85716" w:rsidRDefault="00D85716">
      <w:pPr>
        <w:ind w:left="720" w:hanging="720"/>
        <w:rPr>
          <w:rFonts w:ascii="Arial" w:hAnsi="Arial" w:cs="Arial"/>
          <w:sz w:val="24"/>
          <w:szCs w:val="24"/>
        </w:rPr>
      </w:pPr>
    </w:p>
    <w:p w14:paraId="5E2E48F1"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30B13DBD" w14:textId="77777777" w:rsidR="00D85716" w:rsidRDefault="00D85716">
      <w:pPr>
        <w:ind w:left="1440" w:hanging="720"/>
        <w:rPr>
          <w:rFonts w:ascii="Arial" w:hAnsi="Arial" w:cs="Arial"/>
          <w:sz w:val="24"/>
          <w:szCs w:val="24"/>
        </w:rPr>
      </w:pPr>
    </w:p>
    <w:p w14:paraId="1A9A3CA0"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2A148C1C" w14:textId="77777777" w:rsidR="00D85716" w:rsidRDefault="00D85716">
      <w:pPr>
        <w:ind w:left="720" w:hanging="720"/>
        <w:rPr>
          <w:rFonts w:ascii="Arial" w:hAnsi="Arial" w:cs="Arial"/>
          <w:sz w:val="24"/>
          <w:szCs w:val="24"/>
        </w:rPr>
      </w:pPr>
    </w:p>
    <w:p w14:paraId="714FDAAC" w14:textId="77777777" w:rsidR="00D85716" w:rsidRDefault="00D85716">
      <w:pPr>
        <w:ind w:left="720" w:hanging="720"/>
        <w:rPr>
          <w:rFonts w:ascii="Arial" w:hAnsi="Arial" w:cs="Arial"/>
          <w:sz w:val="24"/>
          <w:szCs w:val="24"/>
        </w:rPr>
      </w:pPr>
    </w:p>
    <w:p w14:paraId="1F84E3C9"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TEACHER CERTIFICATION</w:t>
      </w:r>
    </w:p>
    <w:p w14:paraId="48234DB1" w14:textId="77777777" w:rsidR="00D85716" w:rsidRDefault="00D85716">
      <w:pPr>
        <w:ind w:left="720" w:hanging="720"/>
        <w:rPr>
          <w:rFonts w:ascii="Arial" w:hAnsi="Arial" w:cs="Arial"/>
          <w:sz w:val="24"/>
          <w:szCs w:val="24"/>
        </w:rPr>
      </w:pPr>
    </w:p>
    <w:p w14:paraId="0D685792"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76F42E76" w14:textId="77777777" w:rsidR="00D85716" w:rsidRDefault="00D85716">
      <w:pPr>
        <w:ind w:left="720" w:hanging="720"/>
        <w:rPr>
          <w:rFonts w:ascii="Arial" w:hAnsi="Arial" w:cs="Arial"/>
          <w:sz w:val="24"/>
          <w:szCs w:val="24"/>
        </w:rPr>
      </w:pPr>
    </w:p>
    <w:p w14:paraId="10A76E70"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0244850D" w14:textId="77777777" w:rsidR="00D85716" w:rsidRDefault="00D85716">
      <w:pPr>
        <w:ind w:left="720" w:hanging="720"/>
        <w:rPr>
          <w:rFonts w:ascii="Arial" w:hAnsi="Arial" w:cs="Arial"/>
          <w:sz w:val="24"/>
          <w:szCs w:val="24"/>
        </w:rPr>
      </w:pPr>
    </w:p>
    <w:p w14:paraId="19B0E658" w14:textId="77777777" w:rsidR="00D85716" w:rsidRDefault="00D85716">
      <w:pPr>
        <w:ind w:left="720" w:hanging="720"/>
        <w:rPr>
          <w:rFonts w:ascii="Arial" w:hAnsi="Arial" w:cs="Arial"/>
          <w:sz w:val="24"/>
          <w:szCs w:val="24"/>
        </w:rPr>
      </w:pPr>
    </w:p>
    <w:p w14:paraId="32816E4D"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2A715086" w14:textId="77777777" w:rsidR="00D85716" w:rsidRDefault="00D85716">
      <w:pPr>
        <w:ind w:left="720" w:hanging="720"/>
        <w:rPr>
          <w:rFonts w:ascii="Arial" w:hAnsi="Arial" w:cs="Arial"/>
          <w:sz w:val="24"/>
          <w:szCs w:val="24"/>
        </w:rPr>
      </w:pPr>
    </w:p>
    <w:p w14:paraId="582AE245"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business, industry, and community.</w:t>
      </w:r>
    </w:p>
    <w:p w14:paraId="003756C0" w14:textId="77777777" w:rsidR="00D85716" w:rsidRDefault="00D85716">
      <w:pPr>
        <w:ind w:left="720" w:hanging="720"/>
        <w:rPr>
          <w:rFonts w:ascii="Arial" w:hAnsi="Arial" w:cs="Arial"/>
          <w:sz w:val="24"/>
          <w:szCs w:val="24"/>
        </w:rPr>
      </w:pPr>
    </w:p>
    <w:p w14:paraId="6607A385" w14:textId="77777777" w:rsidR="00D85716" w:rsidRDefault="00D85716">
      <w:pPr>
        <w:ind w:left="720" w:hanging="720"/>
        <w:rPr>
          <w:rFonts w:ascii="Arial" w:hAnsi="Arial" w:cs="Arial"/>
          <w:vanish/>
          <w:sz w:val="24"/>
          <w:szCs w:val="24"/>
        </w:rPr>
      </w:pPr>
    </w:p>
    <w:p w14:paraId="4E18FFC1" w14:textId="77777777" w:rsidR="00D85716" w:rsidRDefault="00D85716">
      <w:pPr>
        <w:ind w:left="720" w:hanging="720"/>
        <w:rPr>
          <w:rFonts w:ascii="Arial" w:hAnsi="Arial" w:cs="Arial"/>
          <w:sz w:val="24"/>
          <w:szCs w:val="24"/>
        </w:rPr>
      </w:pPr>
    </w:p>
    <w:p w14:paraId="3018808E" w14:textId="77777777" w:rsidR="00D85716" w:rsidRDefault="00D85716">
      <w:pPr>
        <w:ind w:left="720" w:hanging="720"/>
        <w:rPr>
          <w:rFonts w:ascii="Arial" w:hAnsi="Arial" w:cs="Arial"/>
          <w:sz w:val="24"/>
          <w:szCs w:val="24"/>
        </w:rPr>
      </w:pPr>
    </w:p>
    <w:p w14:paraId="3708A193"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612B6402" w14:textId="77777777" w:rsidR="00D85716" w:rsidRDefault="00D85716">
      <w:pPr>
        <w:ind w:left="720" w:hanging="720"/>
        <w:rPr>
          <w:rFonts w:ascii="Arial" w:hAnsi="Arial" w:cs="Arial"/>
          <w:sz w:val="24"/>
          <w:szCs w:val="24"/>
        </w:rPr>
      </w:pPr>
    </w:p>
    <w:p w14:paraId="58A8983C"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Computer Information Processing Education Consultant.</w:t>
      </w:r>
    </w:p>
    <w:p w14:paraId="56E52B22"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30B4A26D" w14:textId="77777777" w:rsidR="00D85716" w:rsidRDefault="00D85716">
      <w:pPr>
        <w:jc w:val="center"/>
        <w:rPr>
          <w:rFonts w:ascii="Arial" w:hAnsi="Arial" w:cs="Arial"/>
          <w:sz w:val="24"/>
          <w:szCs w:val="24"/>
        </w:rPr>
      </w:pPr>
      <w:r>
        <w:rPr>
          <w:rFonts w:ascii="Arial" w:hAnsi="Arial" w:cs="Arial"/>
          <w:sz w:val="24"/>
          <w:szCs w:val="24"/>
        </w:rPr>
        <w:t>STANDARD CRITERIA FOR COOPERATIVE EDUCATION PROGRAMS</w:t>
      </w:r>
    </w:p>
    <w:p w14:paraId="1CC7F8BB" w14:textId="77777777" w:rsidR="00D85716" w:rsidRDefault="00D85716">
      <w:pPr>
        <w:ind w:left="720" w:hanging="720"/>
        <w:rPr>
          <w:rFonts w:ascii="Arial" w:hAnsi="Arial" w:cs="Arial"/>
          <w:sz w:val="24"/>
          <w:szCs w:val="24"/>
        </w:rPr>
      </w:pPr>
    </w:p>
    <w:p w14:paraId="3E9DDC33" w14:textId="77777777" w:rsidR="00D85716" w:rsidRDefault="00D85716">
      <w:pPr>
        <w:ind w:left="720" w:hanging="720"/>
        <w:rPr>
          <w:rFonts w:ascii="Arial" w:hAnsi="Arial" w:cs="Arial"/>
          <w:sz w:val="24"/>
          <w:szCs w:val="24"/>
        </w:rPr>
      </w:pPr>
    </w:p>
    <w:p w14:paraId="49156831"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554B0D92" w14:textId="77777777" w:rsidR="00D85716" w:rsidRDefault="00D85716">
      <w:pPr>
        <w:ind w:left="720" w:hanging="720"/>
        <w:rPr>
          <w:rFonts w:ascii="Arial" w:hAnsi="Arial" w:cs="Arial"/>
          <w:sz w:val="24"/>
          <w:szCs w:val="24"/>
        </w:rPr>
      </w:pPr>
    </w:p>
    <w:p w14:paraId="3B5477DA" w14:textId="77777777" w:rsidR="00D85716" w:rsidRDefault="00D85716">
      <w:pPr>
        <w:ind w:left="720"/>
        <w:rPr>
          <w:rFonts w:ascii="Arial" w:hAnsi="Arial" w:cs="Arial"/>
          <w:sz w:val="24"/>
          <w:szCs w:val="24"/>
        </w:rPr>
      </w:pPr>
      <w:r>
        <w:rPr>
          <w:rFonts w:ascii="Arial" w:hAnsi="Arial" w:cs="Arial"/>
          <w:sz w:val="24"/>
          <w:szCs w:val="24"/>
        </w:rPr>
        <w:t>Cooperative vocational education programs may provide cooperative job and occupational training in whatever field there is an occupational need that:</w:t>
      </w:r>
    </w:p>
    <w:p w14:paraId="3286A98F" w14:textId="77777777" w:rsidR="00D85716" w:rsidRDefault="00D85716">
      <w:pPr>
        <w:ind w:left="720" w:hanging="720"/>
        <w:rPr>
          <w:rFonts w:ascii="Arial" w:hAnsi="Arial" w:cs="Arial"/>
          <w:sz w:val="24"/>
          <w:szCs w:val="24"/>
        </w:rPr>
      </w:pPr>
    </w:p>
    <w:p w14:paraId="732391BD"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Is in accordance with a student's identified career objective.</w:t>
      </w:r>
    </w:p>
    <w:p w14:paraId="369AE1BE" w14:textId="77777777" w:rsidR="00D85716" w:rsidRDefault="00D85716">
      <w:pPr>
        <w:ind w:left="1440" w:hanging="720"/>
        <w:rPr>
          <w:rFonts w:ascii="Arial" w:hAnsi="Arial" w:cs="Arial"/>
          <w:sz w:val="24"/>
          <w:szCs w:val="24"/>
        </w:rPr>
      </w:pPr>
    </w:p>
    <w:p w14:paraId="6ED30705"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Provides progressive skill development in accordance with the student's abilities.</w:t>
      </w:r>
    </w:p>
    <w:p w14:paraId="30C13238" w14:textId="77777777" w:rsidR="00D85716" w:rsidRDefault="00D85716">
      <w:pPr>
        <w:ind w:left="1440" w:hanging="720"/>
        <w:rPr>
          <w:rFonts w:ascii="Arial" w:hAnsi="Arial" w:cs="Arial"/>
          <w:sz w:val="24"/>
          <w:szCs w:val="24"/>
        </w:rPr>
      </w:pPr>
    </w:p>
    <w:p w14:paraId="7EB05B4B"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Requires a related instruction component which can be delivered through or in conjunction with the program's related instruction activities.</w:t>
      </w:r>
    </w:p>
    <w:p w14:paraId="4EAB3AFD" w14:textId="77777777" w:rsidR="00D85716" w:rsidRDefault="00D85716">
      <w:pPr>
        <w:ind w:left="720" w:hanging="720"/>
        <w:rPr>
          <w:rFonts w:ascii="Arial" w:hAnsi="Arial" w:cs="Arial"/>
          <w:sz w:val="24"/>
          <w:szCs w:val="24"/>
        </w:rPr>
      </w:pPr>
    </w:p>
    <w:p w14:paraId="1A02E7BC" w14:textId="77777777" w:rsidR="00D85716" w:rsidRDefault="00D85716">
      <w:pPr>
        <w:ind w:left="720" w:hanging="720"/>
        <w:rPr>
          <w:rFonts w:ascii="Arial" w:hAnsi="Arial" w:cs="Arial"/>
          <w:sz w:val="24"/>
          <w:szCs w:val="24"/>
        </w:rPr>
      </w:pPr>
    </w:p>
    <w:p w14:paraId="7C80D961"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76206661" w14:textId="77777777" w:rsidR="00D85716" w:rsidRDefault="00D85716">
      <w:pPr>
        <w:ind w:left="720" w:hanging="720"/>
        <w:rPr>
          <w:rFonts w:ascii="Arial" w:hAnsi="Arial" w:cs="Arial"/>
          <w:sz w:val="24"/>
          <w:szCs w:val="24"/>
        </w:rPr>
      </w:pPr>
    </w:p>
    <w:p w14:paraId="54049917" w14:textId="77777777" w:rsidR="00D85716" w:rsidRDefault="00D85716">
      <w:pPr>
        <w:ind w:left="720"/>
        <w:rPr>
          <w:rFonts w:ascii="Arial" w:hAnsi="Arial" w:cs="Arial"/>
          <w:sz w:val="24"/>
          <w:szCs w:val="24"/>
        </w:rPr>
      </w:pPr>
      <w:r>
        <w:rPr>
          <w:rFonts w:ascii="Arial" w:hAnsi="Arial" w:cs="Arial"/>
          <w:sz w:val="24"/>
          <w:szCs w:val="24"/>
        </w:rPr>
        <w:t xml:space="preserve">Cooperative education programs may be offered for a one year or a </w:t>
      </w:r>
      <w:proofErr w:type="gramStart"/>
      <w:r>
        <w:rPr>
          <w:rFonts w:ascii="Arial" w:hAnsi="Arial" w:cs="Arial"/>
          <w:sz w:val="24"/>
          <w:szCs w:val="24"/>
        </w:rPr>
        <w:t>two year</w:t>
      </w:r>
      <w:proofErr w:type="gramEnd"/>
      <w:r>
        <w:rPr>
          <w:rFonts w:ascii="Arial" w:hAnsi="Arial" w:cs="Arial"/>
          <w:sz w:val="24"/>
          <w:szCs w:val="24"/>
        </w:rPr>
        <w:t xml:space="preserve"> period as separate programs or in conjunction with existing approved school based vocational programs as capstone activities.  All programs shall make provisions for both job training and supporting related instruction.  They shall operate with both components for all students enrolled.</w:t>
      </w:r>
    </w:p>
    <w:p w14:paraId="4F71D8F4" w14:textId="77777777" w:rsidR="00D85716" w:rsidRDefault="00D85716">
      <w:pPr>
        <w:ind w:left="720" w:hanging="720"/>
        <w:rPr>
          <w:rFonts w:ascii="Arial" w:hAnsi="Arial" w:cs="Arial"/>
          <w:sz w:val="24"/>
          <w:szCs w:val="24"/>
        </w:rPr>
      </w:pPr>
    </w:p>
    <w:p w14:paraId="5D9CDB0F" w14:textId="77777777" w:rsidR="00D85716" w:rsidRDefault="00D85716">
      <w:pPr>
        <w:ind w:left="720" w:hanging="720"/>
        <w:rPr>
          <w:rFonts w:ascii="Arial" w:hAnsi="Arial" w:cs="Arial"/>
          <w:sz w:val="24"/>
          <w:szCs w:val="24"/>
        </w:rPr>
      </w:pPr>
    </w:p>
    <w:p w14:paraId="658CC728" w14:textId="77777777" w:rsidR="00D85716" w:rsidRDefault="00D85716">
      <w:pPr>
        <w:ind w:left="72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CURRICULUM</w:t>
      </w:r>
    </w:p>
    <w:p w14:paraId="64C13B45" w14:textId="77777777" w:rsidR="00D85716" w:rsidRDefault="00D85716">
      <w:pPr>
        <w:ind w:left="720" w:hanging="720"/>
        <w:rPr>
          <w:rFonts w:ascii="Arial" w:hAnsi="Arial" w:cs="Arial"/>
          <w:sz w:val="24"/>
          <w:szCs w:val="24"/>
        </w:rPr>
      </w:pPr>
    </w:p>
    <w:p w14:paraId="640BBBED"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31356896" w14:textId="77777777" w:rsidR="00D85716" w:rsidRDefault="00D85716">
      <w:pPr>
        <w:ind w:left="720" w:hanging="720"/>
        <w:rPr>
          <w:rFonts w:ascii="Arial" w:hAnsi="Arial" w:cs="Arial"/>
          <w:sz w:val="24"/>
          <w:szCs w:val="24"/>
        </w:rPr>
      </w:pPr>
    </w:p>
    <w:p w14:paraId="68FA1523"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Training Plan</w:t>
      </w:r>
    </w:p>
    <w:p w14:paraId="5D09C6F7" w14:textId="77777777" w:rsidR="00D85716" w:rsidRDefault="00D85716">
      <w:pPr>
        <w:ind w:left="1440" w:hanging="720"/>
        <w:rPr>
          <w:rFonts w:ascii="Arial" w:hAnsi="Arial" w:cs="Arial"/>
          <w:sz w:val="24"/>
          <w:szCs w:val="24"/>
        </w:rPr>
      </w:pPr>
    </w:p>
    <w:p w14:paraId="5B22D71B" w14:textId="77777777" w:rsidR="00D85716" w:rsidRDefault="00D85716">
      <w:pPr>
        <w:ind w:left="1440"/>
        <w:rPr>
          <w:rFonts w:ascii="Arial" w:hAnsi="Arial" w:cs="Arial"/>
          <w:sz w:val="24"/>
          <w:szCs w:val="24"/>
        </w:rPr>
      </w:pPr>
      <w:r>
        <w:rPr>
          <w:rFonts w:ascii="Arial" w:hAnsi="Arial" w:cs="Arial"/>
          <w:sz w:val="24"/>
          <w:szCs w:val="24"/>
        </w:rPr>
        <w:t>A detailed training plan shall be cooperatively developed by the coordinator and the training site sponsor.  The training plan shall identify:</w:t>
      </w:r>
    </w:p>
    <w:p w14:paraId="62A31DCB" w14:textId="77777777" w:rsidR="00D85716" w:rsidRDefault="00D85716">
      <w:pPr>
        <w:ind w:left="720" w:hanging="720"/>
        <w:rPr>
          <w:rFonts w:ascii="Arial" w:hAnsi="Arial" w:cs="Arial"/>
          <w:sz w:val="24"/>
          <w:szCs w:val="24"/>
        </w:rPr>
      </w:pPr>
    </w:p>
    <w:p w14:paraId="26BADFAC"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Progressive skills to be learned or applied on the job.</w:t>
      </w:r>
    </w:p>
    <w:p w14:paraId="6A2384AD"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Applicable related knowledge for that job.</w:t>
      </w:r>
    </w:p>
    <w:p w14:paraId="6FA5CDB7"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equipment or machines to be utilized in the job training.</w:t>
      </w:r>
    </w:p>
    <w:p w14:paraId="46D1E2C3" w14:textId="77777777" w:rsidR="00D85716" w:rsidRDefault="00D85716">
      <w:pPr>
        <w:ind w:left="2160" w:hanging="720"/>
        <w:rPr>
          <w:rFonts w:ascii="Arial" w:hAnsi="Arial" w:cs="Arial"/>
          <w:sz w:val="24"/>
          <w:szCs w:val="24"/>
        </w:rPr>
      </w:pPr>
      <w:r>
        <w:rPr>
          <w:rFonts w:ascii="Arial" w:hAnsi="Arial" w:cs="Arial"/>
          <w:sz w:val="24"/>
          <w:szCs w:val="24"/>
        </w:rPr>
        <w:t xml:space="preserve">4.   </w:t>
      </w:r>
      <w:r>
        <w:rPr>
          <w:rFonts w:ascii="Arial" w:hAnsi="Arial" w:cs="Arial"/>
          <w:sz w:val="24"/>
          <w:szCs w:val="24"/>
        </w:rPr>
        <w:tab/>
        <w:t>The health and safety requirements of the training site.</w:t>
      </w:r>
    </w:p>
    <w:p w14:paraId="7CF52149" w14:textId="77777777" w:rsidR="00D85716" w:rsidRDefault="00D85716">
      <w:pPr>
        <w:ind w:left="720" w:hanging="720"/>
        <w:rPr>
          <w:rFonts w:ascii="Arial" w:hAnsi="Arial" w:cs="Arial"/>
          <w:vanish/>
          <w:sz w:val="24"/>
          <w:szCs w:val="24"/>
        </w:rPr>
      </w:pPr>
    </w:p>
    <w:p w14:paraId="630AF48A" w14:textId="77777777" w:rsidR="00D85716" w:rsidRDefault="00D85716">
      <w:pPr>
        <w:ind w:left="720" w:hanging="720"/>
        <w:rPr>
          <w:rFonts w:ascii="Arial" w:hAnsi="Arial" w:cs="Arial"/>
          <w:sz w:val="24"/>
          <w:szCs w:val="24"/>
        </w:rPr>
      </w:pPr>
    </w:p>
    <w:p w14:paraId="36543843" w14:textId="77777777" w:rsidR="00D85716" w:rsidRDefault="00D85716">
      <w:pPr>
        <w:keepNext/>
        <w:keepLines/>
        <w:ind w:left="1440" w:hanging="720"/>
        <w:rPr>
          <w:rFonts w:ascii="Arial" w:hAnsi="Arial" w:cs="Arial"/>
          <w:sz w:val="24"/>
          <w:szCs w:val="24"/>
        </w:rPr>
      </w:pPr>
      <w:r>
        <w:rPr>
          <w:rFonts w:ascii="Arial" w:hAnsi="Arial" w:cs="Arial"/>
          <w:sz w:val="24"/>
          <w:szCs w:val="24"/>
        </w:rPr>
        <w:lastRenderedPageBreak/>
        <w:tab/>
        <w:t>This training plan shall constitute the curriculum outline for both the individual job training and job-specific related instruction required for each student.</w:t>
      </w:r>
    </w:p>
    <w:p w14:paraId="57FF2BEB" w14:textId="77777777" w:rsidR="00D85716" w:rsidRDefault="00D85716">
      <w:pPr>
        <w:keepNext/>
        <w:keepLines/>
        <w:ind w:left="1440" w:hanging="720"/>
        <w:rPr>
          <w:rFonts w:ascii="Arial" w:hAnsi="Arial" w:cs="Arial"/>
          <w:sz w:val="24"/>
          <w:szCs w:val="24"/>
        </w:rPr>
      </w:pPr>
    </w:p>
    <w:p w14:paraId="7344BE72" w14:textId="77777777" w:rsidR="00D85716" w:rsidRDefault="00D85716">
      <w:pPr>
        <w:keepNext/>
        <w:keepLine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General Related Instruction</w:t>
      </w:r>
    </w:p>
    <w:p w14:paraId="2F4B00B8" w14:textId="77777777" w:rsidR="00D85716" w:rsidRDefault="00D85716">
      <w:pPr>
        <w:keepNext/>
        <w:keepLines/>
        <w:ind w:left="720" w:hanging="720"/>
        <w:rPr>
          <w:rFonts w:ascii="Arial" w:hAnsi="Arial" w:cs="Arial"/>
          <w:sz w:val="24"/>
          <w:szCs w:val="24"/>
        </w:rPr>
      </w:pPr>
    </w:p>
    <w:p w14:paraId="6B675C7F" w14:textId="77777777" w:rsidR="00D85716" w:rsidRDefault="00D85716">
      <w:pPr>
        <w:keepNext/>
        <w:keepLines/>
        <w:ind w:left="1440"/>
        <w:rPr>
          <w:rFonts w:ascii="Arial" w:hAnsi="Arial" w:cs="Arial"/>
          <w:sz w:val="24"/>
          <w:szCs w:val="24"/>
        </w:rPr>
      </w:pPr>
      <w:r>
        <w:rPr>
          <w:rFonts w:ascii="Arial" w:hAnsi="Arial" w:cs="Arial"/>
          <w:sz w:val="24"/>
          <w:szCs w:val="24"/>
        </w:rPr>
        <w:t>A written and progressive curriculum stated in measurable terms and reviewed by the program's advisory committee shall be utilized in the delivery of general related instruction.</w:t>
      </w:r>
    </w:p>
    <w:p w14:paraId="7754632D" w14:textId="77777777" w:rsidR="00D85716" w:rsidRDefault="00D85716">
      <w:pPr>
        <w:ind w:left="720" w:hanging="720"/>
        <w:rPr>
          <w:rFonts w:ascii="Arial" w:hAnsi="Arial" w:cs="Arial"/>
          <w:sz w:val="24"/>
          <w:szCs w:val="24"/>
        </w:rPr>
      </w:pPr>
    </w:p>
    <w:p w14:paraId="7B6DBD0A"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written plan shall indicate the </w:t>
      </w:r>
      <w:proofErr w:type="gramStart"/>
      <w:r>
        <w:rPr>
          <w:rFonts w:ascii="Arial" w:hAnsi="Arial" w:cs="Arial"/>
          <w:sz w:val="24"/>
          <w:szCs w:val="24"/>
        </w:rPr>
        <w:t>manner in which</w:t>
      </w:r>
      <w:proofErr w:type="gramEnd"/>
      <w:r>
        <w:rPr>
          <w:rFonts w:ascii="Arial" w:hAnsi="Arial" w:cs="Arial"/>
          <w:sz w:val="24"/>
          <w:szCs w:val="24"/>
        </w:rPr>
        <w:t xml:space="preserve"> these components are scheduled and evaluated.</w:t>
      </w:r>
    </w:p>
    <w:p w14:paraId="3BFA270A" w14:textId="77777777" w:rsidR="00D85716" w:rsidRDefault="00D85716">
      <w:pPr>
        <w:ind w:left="1440" w:hanging="720"/>
        <w:rPr>
          <w:rFonts w:ascii="Arial" w:hAnsi="Arial" w:cs="Arial"/>
          <w:sz w:val="24"/>
          <w:szCs w:val="24"/>
        </w:rPr>
      </w:pPr>
    </w:p>
    <w:p w14:paraId="06B86E99"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Scheduling Requirements</w:t>
      </w:r>
    </w:p>
    <w:p w14:paraId="6C778D64" w14:textId="77777777" w:rsidR="00D85716" w:rsidRDefault="00D85716">
      <w:pPr>
        <w:ind w:left="720" w:hanging="720"/>
        <w:rPr>
          <w:rFonts w:ascii="Arial" w:hAnsi="Arial" w:cs="Arial"/>
          <w:sz w:val="24"/>
          <w:szCs w:val="24"/>
        </w:rPr>
      </w:pPr>
    </w:p>
    <w:p w14:paraId="41781CCE"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job training is limited to the time that the coordinator is available to provide the required training site supervision during the days and hours designated in the training plan for cooperative training; a summer program may be offered only if a coordinator is available for supervision.</w:t>
      </w:r>
    </w:p>
    <w:p w14:paraId="37F5DED5" w14:textId="77777777" w:rsidR="00D85716" w:rsidRDefault="00D85716">
      <w:pPr>
        <w:ind w:left="2160" w:hanging="720"/>
        <w:rPr>
          <w:rFonts w:ascii="Arial" w:hAnsi="Arial" w:cs="Arial"/>
          <w:sz w:val="24"/>
          <w:szCs w:val="24"/>
        </w:rPr>
      </w:pPr>
    </w:p>
    <w:p w14:paraId="6E725C9B"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Regular periodic job station visitations shall be conducted by the coordinator and at least 50% of these visits shall be while the student is engaged at the training site.</w:t>
      </w:r>
    </w:p>
    <w:p w14:paraId="34578E3C" w14:textId="77777777" w:rsidR="00D85716" w:rsidRDefault="00D85716">
      <w:pPr>
        <w:ind w:left="2160" w:hanging="720"/>
        <w:rPr>
          <w:rFonts w:ascii="Arial" w:hAnsi="Arial" w:cs="Arial"/>
          <w:sz w:val="24"/>
          <w:szCs w:val="24"/>
        </w:rPr>
      </w:pPr>
    </w:p>
    <w:p w14:paraId="1DF86B3E"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Related instruction shall be required for all students enrolled in a cooperative education program.</w:t>
      </w:r>
    </w:p>
    <w:p w14:paraId="5E36DC06" w14:textId="77777777" w:rsidR="00D85716" w:rsidRDefault="00D85716">
      <w:pPr>
        <w:ind w:left="720" w:hanging="720"/>
        <w:rPr>
          <w:rFonts w:ascii="Arial" w:hAnsi="Arial" w:cs="Arial"/>
          <w:sz w:val="24"/>
          <w:szCs w:val="24"/>
        </w:rPr>
      </w:pPr>
    </w:p>
    <w:p w14:paraId="79A3BC5A"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Time Requirements</w:t>
      </w:r>
    </w:p>
    <w:p w14:paraId="197DB14C" w14:textId="77777777" w:rsidR="00D85716" w:rsidRDefault="00D85716">
      <w:pPr>
        <w:ind w:left="720" w:hanging="720"/>
        <w:rPr>
          <w:rFonts w:ascii="Arial" w:hAnsi="Arial" w:cs="Arial"/>
          <w:sz w:val="24"/>
          <w:szCs w:val="24"/>
        </w:rPr>
      </w:pPr>
    </w:p>
    <w:p w14:paraId="060779F8"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minimum annual training time shall be an average of ten hours per week for each school calendar quarter; no more than fifteen hours per week white school is in session may be counted towards this minimum requirement.</w:t>
      </w:r>
    </w:p>
    <w:p w14:paraId="67DECBE6" w14:textId="77777777" w:rsidR="00D85716" w:rsidRDefault="00D85716">
      <w:pPr>
        <w:ind w:left="2160" w:hanging="720"/>
        <w:rPr>
          <w:rFonts w:ascii="Arial" w:hAnsi="Arial" w:cs="Arial"/>
          <w:sz w:val="24"/>
          <w:szCs w:val="24"/>
        </w:rPr>
      </w:pPr>
    </w:p>
    <w:p w14:paraId="69412838"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Twenty percent of the minimum annual training time may be set through forest voluntary activity for IRS registered non-profit groups or associations.</w:t>
      </w:r>
    </w:p>
    <w:p w14:paraId="03B0DB3E" w14:textId="77777777" w:rsidR="00D85716" w:rsidRDefault="00D85716">
      <w:pPr>
        <w:ind w:left="2160" w:hanging="720"/>
        <w:rPr>
          <w:rFonts w:ascii="Arial" w:hAnsi="Arial" w:cs="Arial"/>
          <w:sz w:val="24"/>
          <w:szCs w:val="24"/>
        </w:rPr>
      </w:pPr>
    </w:p>
    <w:p w14:paraId="32D78668"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related instruction component of the cooperative education program shall not be toss than one period per day or its equivalent.</w:t>
      </w:r>
    </w:p>
    <w:p w14:paraId="114C160E" w14:textId="77777777" w:rsidR="00D85716" w:rsidRDefault="00D85716">
      <w:pPr>
        <w:ind w:left="2160" w:hanging="720"/>
        <w:rPr>
          <w:rFonts w:ascii="Arial" w:hAnsi="Arial" w:cs="Arial"/>
          <w:sz w:val="24"/>
          <w:szCs w:val="24"/>
        </w:rPr>
      </w:pPr>
    </w:p>
    <w:p w14:paraId="2EF6DB7F"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Actual hours of instruction for each student may be determined by the individual's ability to meet basic core competencies as identified in the approved </w:t>
      </w:r>
      <w:proofErr w:type="gramStart"/>
      <w:r>
        <w:rPr>
          <w:rFonts w:ascii="Arial" w:hAnsi="Arial" w:cs="Arial"/>
          <w:sz w:val="24"/>
          <w:szCs w:val="24"/>
        </w:rPr>
        <w:t>competency based</w:t>
      </w:r>
      <w:proofErr w:type="gramEnd"/>
      <w:r>
        <w:rPr>
          <w:rFonts w:ascii="Arial" w:hAnsi="Arial" w:cs="Arial"/>
          <w:sz w:val="24"/>
          <w:szCs w:val="24"/>
        </w:rPr>
        <w:t xml:space="preserve">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will be adhered to as per their statute and regulations.</w:t>
      </w:r>
    </w:p>
    <w:p w14:paraId="4F4F6AC2" w14:textId="77777777" w:rsidR="00D85716" w:rsidRDefault="00D85716">
      <w:pPr>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Third Party Requirements</w:t>
      </w:r>
    </w:p>
    <w:p w14:paraId="34BF633A" w14:textId="77777777" w:rsidR="00D85716" w:rsidRDefault="00D85716">
      <w:pPr>
        <w:ind w:left="720" w:hanging="720"/>
        <w:rPr>
          <w:rFonts w:ascii="Arial" w:hAnsi="Arial" w:cs="Arial"/>
          <w:sz w:val="24"/>
          <w:szCs w:val="24"/>
        </w:rPr>
      </w:pPr>
    </w:p>
    <w:p w14:paraId="2D4E7E3D" w14:textId="77777777" w:rsidR="00D85716" w:rsidRDefault="00D85716">
      <w:pPr>
        <w:ind w:left="1440"/>
        <w:rPr>
          <w:rFonts w:ascii="Arial" w:hAnsi="Arial" w:cs="Arial"/>
          <w:sz w:val="24"/>
          <w:szCs w:val="24"/>
        </w:rPr>
      </w:pPr>
      <w:r>
        <w:rPr>
          <w:rFonts w:ascii="Arial" w:hAnsi="Arial" w:cs="Arial"/>
          <w:sz w:val="24"/>
          <w:szCs w:val="24"/>
        </w:rPr>
        <w:lastRenderedPageBreak/>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state/federal regulations including facility/personnel licensing requirements.</w:t>
      </w:r>
    </w:p>
    <w:p w14:paraId="374DBFA7" w14:textId="77777777" w:rsidR="00D85716" w:rsidRDefault="00D85716">
      <w:pPr>
        <w:ind w:left="1440" w:hanging="720"/>
        <w:rPr>
          <w:rFonts w:ascii="Arial" w:hAnsi="Arial" w:cs="Arial"/>
          <w:sz w:val="24"/>
          <w:szCs w:val="24"/>
        </w:rPr>
      </w:pPr>
    </w:p>
    <w:p w14:paraId="3CBE4D2C" w14:textId="77777777" w:rsidR="00D85716" w:rsidRDefault="00D85716">
      <w:pPr>
        <w:ind w:left="1440"/>
        <w:rPr>
          <w:rFonts w:ascii="Arial" w:hAnsi="Arial" w:cs="Arial"/>
          <w:sz w:val="24"/>
          <w:szCs w:val="24"/>
        </w:rPr>
      </w:pPr>
      <w:r>
        <w:rPr>
          <w:rFonts w:ascii="Arial" w:hAnsi="Arial" w:cs="Arial"/>
          <w:sz w:val="24"/>
          <w:szCs w:val="24"/>
        </w:rPr>
        <w:t>The placement of cooperative education students on job training sites shall not act to displace full-time workers employed in that establishment.</w:t>
      </w:r>
    </w:p>
    <w:p w14:paraId="6BA37337" w14:textId="77777777" w:rsidR="00D85716" w:rsidRDefault="00D85716">
      <w:pPr>
        <w:ind w:left="720" w:hanging="720"/>
        <w:rPr>
          <w:rFonts w:ascii="Arial" w:hAnsi="Arial" w:cs="Arial"/>
          <w:sz w:val="24"/>
          <w:szCs w:val="24"/>
        </w:rPr>
      </w:pPr>
    </w:p>
    <w:p w14:paraId="7887E3D6" w14:textId="77777777" w:rsidR="00D85716" w:rsidRDefault="00D85716">
      <w:pPr>
        <w:ind w:left="720" w:hanging="720"/>
        <w:rPr>
          <w:rFonts w:ascii="Arial" w:hAnsi="Arial" w:cs="Arial"/>
          <w:sz w:val="24"/>
          <w:szCs w:val="24"/>
        </w:rPr>
      </w:pPr>
    </w:p>
    <w:p w14:paraId="103C8773"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 (Student-Teacher Ratios)</w:t>
      </w:r>
    </w:p>
    <w:p w14:paraId="7D25003E" w14:textId="77777777" w:rsidR="00D85716" w:rsidRDefault="00D85716">
      <w:pPr>
        <w:ind w:left="720" w:hanging="720"/>
        <w:rPr>
          <w:rFonts w:ascii="Arial" w:hAnsi="Arial" w:cs="Arial"/>
          <w:sz w:val="24"/>
          <w:szCs w:val="24"/>
        </w:rPr>
      </w:pPr>
    </w:p>
    <w:p w14:paraId="0F8756F1"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recommended student teacher ratio for cooperative education classes is no more than 20-1.</w:t>
      </w:r>
    </w:p>
    <w:p w14:paraId="561F1E50" w14:textId="77777777" w:rsidR="00D85716" w:rsidRDefault="00D85716">
      <w:pPr>
        <w:ind w:left="1440" w:hanging="720"/>
        <w:rPr>
          <w:rFonts w:ascii="Arial" w:hAnsi="Arial" w:cs="Arial"/>
          <w:sz w:val="24"/>
          <w:szCs w:val="24"/>
        </w:rPr>
      </w:pPr>
    </w:p>
    <w:p w14:paraId="02DAB6D6"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When special needs students are mainstreamed into cooperative education classes, that placement shall be in accordance with the Pupil Evaluation Team recommendation; the student shall have a Vocational Individualized Education Plan, and support services as recommended in that plan shall be provided.</w:t>
      </w:r>
    </w:p>
    <w:p w14:paraId="1BA4E611" w14:textId="77777777" w:rsidR="00D85716" w:rsidRDefault="00D85716">
      <w:pPr>
        <w:ind w:left="1440" w:hanging="720"/>
        <w:rPr>
          <w:rFonts w:ascii="Arial" w:hAnsi="Arial" w:cs="Arial"/>
          <w:sz w:val="24"/>
          <w:szCs w:val="24"/>
        </w:rPr>
      </w:pPr>
    </w:p>
    <w:p w14:paraId="201AE81B"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number of students that can be adequately supervised at their respective training sites will vary.  The following shall be considered in determining the maximum number that may be accommodated at training stations.</w:t>
      </w:r>
    </w:p>
    <w:p w14:paraId="43471AB1" w14:textId="77777777" w:rsidR="00D85716" w:rsidRDefault="00D85716">
      <w:pPr>
        <w:ind w:left="720" w:hanging="720"/>
        <w:rPr>
          <w:rFonts w:ascii="Arial" w:hAnsi="Arial" w:cs="Arial"/>
          <w:sz w:val="24"/>
          <w:szCs w:val="24"/>
        </w:rPr>
      </w:pPr>
    </w:p>
    <w:p w14:paraId="19D7CBB3"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Distance and travel time,</w:t>
      </w:r>
    </w:p>
    <w:p w14:paraId="06AE4BE0" w14:textId="77777777" w:rsidR="00D85716" w:rsidRDefault="00D85716">
      <w:pPr>
        <w:ind w:left="2160" w:hanging="720"/>
        <w:rPr>
          <w:rFonts w:ascii="Arial" w:hAnsi="Arial" w:cs="Arial"/>
          <w:sz w:val="24"/>
          <w:szCs w:val="24"/>
        </w:rPr>
      </w:pPr>
    </w:p>
    <w:p w14:paraId="67A18C8A"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Prior experience at the training site,</w:t>
      </w:r>
    </w:p>
    <w:p w14:paraId="3B9984DE" w14:textId="77777777" w:rsidR="00D85716" w:rsidRDefault="00D85716">
      <w:pPr>
        <w:ind w:left="2160" w:hanging="720"/>
        <w:rPr>
          <w:rFonts w:ascii="Arial" w:hAnsi="Arial" w:cs="Arial"/>
          <w:sz w:val="24"/>
          <w:szCs w:val="24"/>
        </w:rPr>
      </w:pPr>
    </w:p>
    <w:p w14:paraId="0B8B005C"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Training Level of students,</w:t>
      </w:r>
    </w:p>
    <w:p w14:paraId="6E997660" w14:textId="77777777" w:rsidR="00D85716" w:rsidRDefault="00D85716">
      <w:pPr>
        <w:ind w:left="2160" w:hanging="720"/>
        <w:rPr>
          <w:rFonts w:ascii="Arial" w:hAnsi="Arial" w:cs="Arial"/>
          <w:sz w:val="24"/>
          <w:szCs w:val="24"/>
        </w:rPr>
      </w:pPr>
    </w:p>
    <w:p w14:paraId="105F407B"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Training site supervisor,</w:t>
      </w:r>
    </w:p>
    <w:p w14:paraId="31396F0C" w14:textId="77777777" w:rsidR="00D85716" w:rsidRDefault="00D85716">
      <w:pPr>
        <w:ind w:left="2160" w:hanging="720"/>
        <w:rPr>
          <w:rFonts w:ascii="Arial" w:hAnsi="Arial" w:cs="Arial"/>
          <w:sz w:val="24"/>
          <w:szCs w:val="24"/>
        </w:rPr>
      </w:pPr>
    </w:p>
    <w:p w14:paraId="0365FA54"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Handicapped access to training site,</w:t>
      </w:r>
    </w:p>
    <w:p w14:paraId="7A410942" w14:textId="77777777" w:rsidR="00D85716" w:rsidRDefault="00D85716">
      <w:pPr>
        <w:ind w:left="2160" w:hanging="720"/>
        <w:rPr>
          <w:rFonts w:ascii="Arial" w:hAnsi="Arial" w:cs="Arial"/>
          <w:sz w:val="24"/>
          <w:szCs w:val="24"/>
        </w:rPr>
      </w:pPr>
    </w:p>
    <w:p w14:paraId="2C0D1147"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Available times at work site,</w:t>
      </w:r>
    </w:p>
    <w:p w14:paraId="0C5CA4A4" w14:textId="77777777" w:rsidR="00D85716" w:rsidRDefault="00D85716">
      <w:pPr>
        <w:ind w:left="2160" w:hanging="720"/>
        <w:rPr>
          <w:rFonts w:ascii="Arial" w:hAnsi="Arial" w:cs="Arial"/>
          <w:sz w:val="24"/>
          <w:szCs w:val="24"/>
        </w:rPr>
      </w:pPr>
    </w:p>
    <w:p w14:paraId="5924E4DE" w14:textId="77777777" w:rsidR="00D85716" w:rsidRDefault="00D85716">
      <w:pPr>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Field time available to coordinator.</w:t>
      </w:r>
    </w:p>
    <w:p w14:paraId="776D08D0" w14:textId="77777777" w:rsidR="00D85716" w:rsidRDefault="00D85716">
      <w:pPr>
        <w:ind w:left="720" w:hanging="720"/>
        <w:rPr>
          <w:rFonts w:ascii="Arial" w:hAnsi="Arial" w:cs="Arial"/>
          <w:sz w:val="24"/>
          <w:szCs w:val="24"/>
        </w:rPr>
      </w:pPr>
    </w:p>
    <w:p w14:paraId="2CF8108B" w14:textId="77777777" w:rsidR="00D85716" w:rsidRDefault="00D85716">
      <w:pPr>
        <w:ind w:left="720" w:hanging="720"/>
        <w:rPr>
          <w:rFonts w:ascii="Arial" w:hAnsi="Arial" w:cs="Arial"/>
          <w:sz w:val="24"/>
          <w:szCs w:val="24"/>
        </w:rPr>
      </w:pPr>
    </w:p>
    <w:p w14:paraId="439F7D70"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589BFC77" w14:textId="77777777" w:rsidR="00D85716" w:rsidRDefault="00D85716">
      <w:pPr>
        <w:ind w:left="720" w:hanging="720"/>
        <w:rPr>
          <w:rFonts w:ascii="Arial" w:hAnsi="Arial" w:cs="Arial"/>
          <w:sz w:val="24"/>
          <w:szCs w:val="24"/>
        </w:rPr>
      </w:pPr>
    </w:p>
    <w:p w14:paraId="733145B5"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444C20D9" w14:textId="77777777" w:rsidR="00D85716" w:rsidRDefault="00D85716">
      <w:pPr>
        <w:ind w:left="720" w:hanging="720"/>
        <w:rPr>
          <w:rFonts w:ascii="Arial" w:hAnsi="Arial" w:cs="Arial"/>
          <w:vanish/>
          <w:sz w:val="24"/>
          <w:szCs w:val="24"/>
        </w:rPr>
      </w:pPr>
    </w:p>
    <w:p w14:paraId="3794F47B" w14:textId="77777777" w:rsidR="00D85716" w:rsidRDefault="00D85716">
      <w:pPr>
        <w:ind w:left="720"/>
        <w:rPr>
          <w:rFonts w:ascii="Arial" w:hAnsi="Arial" w:cs="Arial"/>
          <w:sz w:val="24"/>
          <w:szCs w:val="24"/>
        </w:rPr>
      </w:pPr>
    </w:p>
    <w:p w14:paraId="6873EFBE" w14:textId="77777777" w:rsidR="00D85716" w:rsidRDefault="00D85716">
      <w:pPr>
        <w:ind w:left="720"/>
        <w:rPr>
          <w:rFonts w:ascii="Arial" w:hAnsi="Arial" w:cs="Arial"/>
          <w:sz w:val="24"/>
          <w:szCs w:val="24"/>
        </w:rPr>
      </w:pPr>
      <w:r>
        <w:rPr>
          <w:rFonts w:ascii="Arial" w:hAnsi="Arial" w:cs="Arial"/>
          <w:sz w:val="24"/>
          <w:szCs w:val="24"/>
        </w:rPr>
        <w:t>A classroom must be available to the cooperative education teacher for related instruction and an area with a telephone for student consultations, making employer contacts, and the filing of student records shall be provided.</w:t>
      </w:r>
    </w:p>
    <w:p w14:paraId="42C13CCA" w14:textId="77777777" w:rsidR="00D85716" w:rsidRDefault="00D85716">
      <w:pPr>
        <w:ind w:left="720" w:hanging="720"/>
        <w:rPr>
          <w:rFonts w:ascii="Arial" w:hAnsi="Arial" w:cs="Arial"/>
          <w:sz w:val="24"/>
          <w:szCs w:val="24"/>
        </w:rPr>
      </w:pPr>
    </w:p>
    <w:p w14:paraId="0A45F963" w14:textId="77777777" w:rsidR="00D85716" w:rsidRDefault="00D85716">
      <w:pPr>
        <w:ind w:left="720" w:hanging="720"/>
        <w:rPr>
          <w:rFonts w:ascii="Arial" w:hAnsi="Arial" w:cs="Arial"/>
          <w:sz w:val="24"/>
          <w:szCs w:val="24"/>
        </w:rPr>
      </w:pPr>
    </w:p>
    <w:p w14:paraId="397D02F0"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EQUIPMENT/SERVICES REQUIRED</w:t>
      </w:r>
    </w:p>
    <w:p w14:paraId="0BE67EF7" w14:textId="77777777" w:rsidR="00D85716" w:rsidRDefault="00D85716">
      <w:pPr>
        <w:ind w:left="720" w:hanging="720"/>
        <w:rPr>
          <w:rFonts w:ascii="Arial" w:hAnsi="Arial" w:cs="Arial"/>
          <w:sz w:val="24"/>
          <w:szCs w:val="24"/>
        </w:rPr>
      </w:pPr>
    </w:p>
    <w:p w14:paraId="24A1920A"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Texts, career decision materials, and other </w:t>
      </w:r>
      <w:proofErr w:type="gramStart"/>
      <w:r>
        <w:rPr>
          <w:rFonts w:ascii="Arial" w:hAnsi="Arial" w:cs="Arial"/>
          <w:sz w:val="24"/>
          <w:szCs w:val="24"/>
        </w:rPr>
        <w:t>job related</w:t>
      </w:r>
      <w:proofErr w:type="gramEnd"/>
      <w:r>
        <w:rPr>
          <w:rFonts w:ascii="Arial" w:hAnsi="Arial" w:cs="Arial"/>
          <w:sz w:val="24"/>
          <w:szCs w:val="24"/>
        </w:rPr>
        <w:t xml:space="preserve"> instructional materials shall be provided in sufficient amounts to meet enrollment needs.</w:t>
      </w:r>
    </w:p>
    <w:p w14:paraId="656C47F9" w14:textId="77777777" w:rsidR="00D85716" w:rsidRDefault="00D85716">
      <w:pPr>
        <w:ind w:left="720" w:hanging="720"/>
        <w:rPr>
          <w:rFonts w:ascii="Arial" w:hAnsi="Arial" w:cs="Arial"/>
          <w:sz w:val="24"/>
          <w:szCs w:val="24"/>
        </w:rPr>
      </w:pPr>
    </w:p>
    <w:p w14:paraId="0611FA18" w14:textId="77777777" w:rsidR="00D85716" w:rsidRDefault="00D85716">
      <w:pPr>
        <w:ind w:left="720" w:hanging="720"/>
        <w:rPr>
          <w:rFonts w:ascii="Arial" w:hAnsi="Arial" w:cs="Arial"/>
          <w:sz w:val="24"/>
          <w:szCs w:val="24"/>
        </w:rPr>
      </w:pPr>
    </w:p>
    <w:p w14:paraId="7AB42E00"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6D55BA8C" w14:textId="77777777" w:rsidR="00D85716" w:rsidRDefault="00D85716">
      <w:pPr>
        <w:ind w:left="720" w:hanging="720"/>
        <w:rPr>
          <w:rFonts w:ascii="Arial" w:hAnsi="Arial" w:cs="Arial"/>
          <w:sz w:val="24"/>
          <w:szCs w:val="24"/>
        </w:rPr>
      </w:pPr>
    </w:p>
    <w:p w14:paraId="0CE27324"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The designated student organization for cooperative education is Vocational Industrial Clubs of America (VICA).</w:t>
      </w:r>
    </w:p>
    <w:p w14:paraId="6667DD4E" w14:textId="77777777" w:rsidR="00D85716" w:rsidRDefault="00D85716">
      <w:pPr>
        <w:ind w:left="720" w:hanging="720"/>
        <w:rPr>
          <w:rFonts w:ascii="Arial" w:hAnsi="Arial" w:cs="Arial"/>
          <w:sz w:val="24"/>
          <w:szCs w:val="24"/>
        </w:rPr>
      </w:pPr>
    </w:p>
    <w:p w14:paraId="39A1E023" w14:textId="77777777" w:rsidR="00D85716" w:rsidRDefault="00D85716">
      <w:pPr>
        <w:ind w:left="720" w:hanging="720"/>
        <w:rPr>
          <w:rFonts w:ascii="Arial" w:hAnsi="Arial" w:cs="Arial"/>
          <w:sz w:val="24"/>
          <w:szCs w:val="24"/>
        </w:rPr>
      </w:pPr>
    </w:p>
    <w:p w14:paraId="122080A6" w14:textId="77777777" w:rsidR="00D85716" w:rsidRDefault="00D85716">
      <w:pPr>
        <w:ind w:left="720" w:hanging="720"/>
        <w:rPr>
          <w:rFonts w:ascii="Arial" w:hAnsi="Arial" w:cs="Arial"/>
          <w:sz w:val="24"/>
          <w:szCs w:val="24"/>
        </w:rPr>
      </w:pPr>
      <w:r>
        <w:rPr>
          <w:rFonts w:ascii="Arial" w:hAnsi="Arial" w:cs="Arial"/>
          <w:sz w:val="24"/>
          <w:szCs w:val="24"/>
        </w:rPr>
        <w:t>VIII.  SAFETY</w:t>
      </w:r>
    </w:p>
    <w:p w14:paraId="03F4234B" w14:textId="77777777" w:rsidR="00D85716" w:rsidRDefault="00D85716">
      <w:pPr>
        <w:ind w:left="720" w:hanging="720"/>
        <w:rPr>
          <w:rFonts w:ascii="Arial" w:hAnsi="Arial" w:cs="Arial"/>
          <w:sz w:val="24"/>
          <w:szCs w:val="24"/>
        </w:rPr>
      </w:pPr>
    </w:p>
    <w:p w14:paraId="47FAB68F"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Job related safety and health instruction for cooperative education students shall be identified in the student's job training plan.  This instruction may be delivered through the training station or through related instruction.</w:t>
      </w:r>
    </w:p>
    <w:p w14:paraId="783A5C45" w14:textId="77777777" w:rsidR="00D85716" w:rsidRDefault="00D85716">
      <w:pPr>
        <w:ind w:left="720" w:hanging="720"/>
        <w:rPr>
          <w:rFonts w:ascii="Arial" w:hAnsi="Arial" w:cs="Arial"/>
          <w:sz w:val="24"/>
          <w:szCs w:val="24"/>
        </w:rPr>
      </w:pPr>
    </w:p>
    <w:p w14:paraId="71F2B87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079C1271" w14:textId="77777777" w:rsidR="00D85716" w:rsidRDefault="00D85716">
      <w:pPr>
        <w:ind w:left="720" w:hanging="720"/>
        <w:rPr>
          <w:rFonts w:ascii="Arial" w:hAnsi="Arial" w:cs="Arial"/>
          <w:sz w:val="24"/>
          <w:szCs w:val="24"/>
        </w:rPr>
      </w:pPr>
    </w:p>
    <w:p w14:paraId="097C1EBE"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Each program shall develop a written safety plan which is in accordance with the overall school/building safety plan.</w:t>
      </w:r>
    </w:p>
    <w:p w14:paraId="79B42082" w14:textId="77777777" w:rsidR="00D85716" w:rsidRDefault="00D85716">
      <w:pPr>
        <w:ind w:left="720" w:hanging="720"/>
        <w:rPr>
          <w:rFonts w:ascii="Arial" w:hAnsi="Arial" w:cs="Arial"/>
          <w:sz w:val="24"/>
          <w:szCs w:val="24"/>
        </w:rPr>
      </w:pPr>
    </w:p>
    <w:p w14:paraId="0E5011FE" w14:textId="77777777" w:rsidR="00D85716" w:rsidRDefault="00D85716">
      <w:pPr>
        <w:ind w:left="720" w:hanging="720"/>
        <w:rPr>
          <w:rFonts w:ascii="Arial" w:hAnsi="Arial" w:cs="Arial"/>
          <w:sz w:val="24"/>
          <w:szCs w:val="24"/>
        </w:rPr>
      </w:pPr>
    </w:p>
    <w:p w14:paraId="30CEED01"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0D670DE4" w14:textId="77777777" w:rsidR="00D85716" w:rsidRDefault="00D85716">
      <w:pPr>
        <w:ind w:left="720" w:hanging="720"/>
        <w:rPr>
          <w:rFonts w:ascii="Arial" w:hAnsi="Arial" w:cs="Arial"/>
          <w:sz w:val="24"/>
          <w:szCs w:val="24"/>
        </w:rPr>
      </w:pPr>
    </w:p>
    <w:p w14:paraId="458CA517"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3FA64536" w14:textId="77777777" w:rsidR="00D85716" w:rsidRDefault="00D85716">
      <w:pPr>
        <w:ind w:left="720" w:hanging="720"/>
        <w:rPr>
          <w:rFonts w:ascii="Arial" w:hAnsi="Arial" w:cs="Arial"/>
          <w:sz w:val="24"/>
          <w:szCs w:val="24"/>
        </w:rPr>
      </w:pPr>
    </w:p>
    <w:p w14:paraId="68BA0AFF"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or information concerning certification.</w:t>
      </w:r>
    </w:p>
    <w:p w14:paraId="4444C56F" w14:textId="77777777" w:rsidR="00D85716" w:rsidRDefault="00D85716">
      <w:pPr>
        <w:ind w:left="720" w:hanging="720"/>
        <w:rPr>
          <w:rFonts w:ascii="Arial" w:hAnsi="Arial" w:cs="Arial"/>
          <w:vanish/>
          <w:sz w:val="24"/>
          <w:szCs w:val="24"/>
        </w:rPr>
      </w:pPr>
    </w:p>
    <w:p w14:paraId="1D570346" w14:textId="77777777" w:rsidR="00D85716" w:rsidRDefault="00D85716">
      <w:pPr>
        <w:ind w:left="720" w:hanging="720"/>
        <w:rPr>
          <w:rFonts w:ascii="Arial" w:hAnsi="Arial" w:cs="Arial"/>
          <w:sz w:val="24"/>
          <w:szCs w:val="24"/>
        </w:rPr>
      </w:pPr>
    </w:p>
    <w:p w14:paraId="2E256701" w14:textId="77777777" w:rsidR="00D85716" w:rsidRDefault="00D85716">
      <w:pPr>
        <w:ind w:left="720" w:hanging="720"/>
        <w:rPr>
          <w:rFonts w:ascii="Arial" w:hAnsi="Arial" w:cs="Arial"/>
          <w:sz w:val="24"/>
          <w:szCs w:val="24"/>
        </w:rPr>
      </w:pPr>
    </w:p>
    <w:p w14:paraId="6BED4B48"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096DF2A9" w14:textId="77777777" w:rsidR="00D85716" w:rsidRDefault="00D85716">
      <w:pPr>
        <w:ind w:left="720" w:hanging="720"/>
        <w:rPr>
          <w:rFonts w:ascii="Arial" w:hAnsi="Arial" w:cs="Arial"/>
          <w:sz w:val="24"/>
          <w:szCs w:val="24"/>
        </w:rPr>
      </w:pPr>
    </w:p>
    <w:p w14:paraId="5A02E747"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3C6F7D3D" w14:textId="77777777" w:rsidR="00D85716" w:rsidRDefault="00D85716">
      <w:pPr>
        <w:ind w:left="720" w:hanging="720"/>
        <w:rPr>
          <w:rFonts w:ascii="Arial" w:hAnsi="Arial" w:cs="Arial"/>
          <w:sz w:val="24"/>
          <w:szCs w:val="24"/>
        </w:rPr>
      </w:pPr>
    </w:p>
    <w:p w14:paraId="1C245CF6" w14:textId="77777777" w:rsidR="00D85716" w:rsidRDefault="00D85716">
      <w:pPr>
        <w:ind w:left="720" w:hanging="720"/>
        <w:rPr>
          <w:rFonts w:ascii="Arial" w:hAnsi="Arial" w:cs="Arial"/>
          <w:sz w:val="24"/>
          <w:szCs w:val="24"/>
        </w:rPr>
      </w:pPr>
    </w:p>
    <w:p w14:paraId="3A0F0E01"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6E98FE86" w14:textId="77777777" w:rsidR="00D85716" w:rsidRDefault="00D85716">
      <w:pPr>
        <w:ind w:left="720" w:hanging="720"/>
        <w:rPr>
          <w:rFonts w:ascii="Arial" w:hAnsi="Arial" w:cs="Arial"/>
          <w:sz w:val="24"/>
          <w:szCs w:val="24"/>
        </w:rPr>
      </w:pPr>
    </w:p>
    <w:p w14:paraId="7E69436D"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Cooperative Education Consultant.</w:t>
      </w:r>
    </w:p>
    <w:p w14:paraId="274CAA67"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43320A5C" w14:textId="77777777" w:rsidR="00D85716" w:rsidRDefault="00D85716">
      <w:pPr>
        <w:jc w:val="center"/>
        <w:rPr>
          <w:rFonts w:ascii="Arial" w:hAnsi="Arial" w:cs="Arial"/>
          <w:sz w:val="24"/>
          <w:szCs w:val="24"/>
        </w:rPr>
      </w:pPr>
      <w:r>
        <w:rPr>
          <w:rFonts w:ascii="Arial" w:hAnsi="Arial" w:cs="Arial"/>
          <w:sz w:val="24"/>
          <w:szCs w:val="24"/>
        </w:rPr>
        <w:t>STANDARD CRITERIA FOR THE APPROVAL OF FOOD SERVICE</w:t>
      </w:r>
    </w:p>
    <w:p w14:paraId="71C43633" w14:textId="77777777" w:rsidR="00D85716" w:rsidRDefault="00D85716">
      <w:pPr>
        <w:ind w:left="720" w:hanging="720"/>
        <w:jc w:val="center"/>
        <w:rPr>
          <w:rFonts w:ascii="Arial" w:hAnsi="Arial" w:cs="Arial"/>
          <w:sz w:val="24"/>
          <w:szCs w:val="24"/>
        </w:rPr>
      </w:pPr>
      <w:r>
        <w:rPr>
          <w:rFonts w:ascii="Arial" w:hAnsi="Arial" w:cs="Arial"/>
          <w:sz w:val="24"/>
          <w:szCs w:val="24"/>
        </w:rPr>
        <w:t>OCCUPATIONAL PROGRAMS</w:t>
      </w:r>
    </w:p>
    <w:p w14:paraId="0F602702" w14:textId="77777777" w:rsidR="00D85716" w:rsidRDefault="00D85716">
      <w:pPr>
        <w:ind w:left="720" w:hanging="720"/>
        <w:rPr>
          <w:rFonts w:ascii="Arial" w:hAnsi="Arial" w:cs="Arial"/>
          <w:sz w:val="24"/>
          <w:szCs w:val="24"/>
        </w:rPr>
      </w:pPr>
    </w:p>
    <w:p w14:paraId="76C54187" w14:textId="77777777" w:rsidR="00D85716" w:rsidRDefault="00D85716">
      <w:pPr>
        <w:ind w:left="720" w:hanging="720"/>
        <w:rPr>
          <w:rFonts w:ascii="Arial" w:hAnsi="Arial" w:cs="Arial"/>
          <w:sz w:val="24"/>
          <w:szCs w:val="24"/>
        </w:rPr>
      </w:pPr>
    </w:p>
    <w:p w14:paraId="086FD507"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454C201F" w14:textId="77777777" w:rsidR="00D85716" w:rsidRDefault="00D85716">
      <w:pPr>
        <w:ind w:left="720" w:hanging="720"/>
        <w:rPr>
          <w:rFonts w:ascii="Arial" w:hAnsi="Arial" w:cs="Arial"/>
          <w:sz w:val="24"/>
          <w:szCs w:val="24"/>
        </w:rPr>
      </w:pPr>
    </w:p>
    <w:p w14:paraId="1479100B" w14:textId="77777777" w:rsidR="00D85716" w:rsidRDefault="00D85716">
      <w:pPr>
        <w:ind w:left="720"/>
        <w:rPr>
          <w:rFonts w:ascii="Arial" w:hAnsi="Arial" w:cs="Arial"/>
          <w:sz w:val="24"/>
          <w:szCs w:val="24"/>
        </w:rPr>
      </w:pPr>
      <w:r>
        <w:rPr>
          <w:rFonts w:ascii="Arial" w:hAnsi="Arial" w:cs="Arial"/>
          <w:sz w:val="24"/>
          <w:szCs w:val="24"/>
        </w:rPr>
        <w:t>This instructional program prepares individuals in managerial, production, and service skills used in institutional, commercial, or self-owned food establishments or other food industry occupations.  Included is instruction in planning, selecting, storing, purchasing, preparing, and serving quantity food and food products; nutritive values; safety and sanitation precautions; use and care of commercial equipment; serving techniques; special diets; and management of food establishments.</w:t>
      </w:r>
    </w:p>
    <w:p w14:paraId="0369341E" w14:textId="77777777" w:rsidR="00D85716" w:rsidRDefault="00D85716">
      <w:pPr>
        <w:ind w:left="720" w:hanging="720"/>
        <w:rPr>
          <w:rFonts w:ascii="Arial" w:hAnsi="Arial" w:cs="Arial"/>
          <w:sz w:val="24"/>
          <w:szCs w:val="24"/>
        </w:rPr>
      </w:pPr>
    </w:p>
    <w:p w14:paraId="76010643" w14:textId="77777777" w:rsidR="00D85716" w:rsidRDefault="00D85716">
      <w:pPr>
        <w:ind w:left="720"/>
        <w:rPr>
          <w:rFonts w:ascii="Arial" w:hAnsi="Arial" w:cs="Arial"/>
          <w:sz w:val="24"/>
          <w:szCs w:val="24"/>
        </w:rPr>
      </w:pPr>
      <w:r>
        <w:rPr>
          <w:rFonts w:ascii="Arial" w:hAnsi="Arial" w:cs="Arial"/>
          <w:sz w:val="24"/>
          <w:szCs w:val="24"/>
        </w:rPr>
        <w:t>Food service career opportunities, goals and objectives and curriculum information are available in the curriculum guide available from the Bureau of Adult and Secondary Vocational Education.</w:t>
      </w:r>
    </w:p>
    <w:p w14:paraId="205A2E5B" w14:textId="77777777" w:rsidR="00D85716" w:rsidRDefault="00D85716">
      <w:pPr>
        <w:ind w:left="720" w:hanging="720"/>
        <w:rPr>
          <w:rFonts w:ascii="Arial" w:hAnsi="Arial" w:cs="Arial"/>
          <w:sz w:val="24"/>
          <w:szCs w:val="24"/>
        </w:rPr>
      </w:pPr>
    </w:p>
    <w:p w14:paraId="3EB10FD5" w14:textId="77777777" w:rsidR="00D85716" w:rsidRDefault="00D85716">
      <w:pPr>
        <w:ind w:left="720" w:hanging="720"/>
        <w:rPr>
          <w:rFonts w:ascii="Arial" w:hAnsi="Arial" w:cs="Arial"/>
          <w:sz w:val="24"/>
          <w:szCs w:val="24"/>
        </w:rPr>
      </w:pPr>
    </w:p>
    <w:p w14:paraId="29B92FC1"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4069BCA1" w14:textId="77777777" w:rsidR="00D85716" w:rsidRDefault="00D85716">
      <w:pPr>
        <w:ind w:left="720" w:hanging="720"/>
        <w:rPr>
          <w:rFonts w:ascii="Arial" w:hAnsi="Arial" w:cs="Arial"/>
          <w:sz w:val="24"/>
          <w:szCs w:val="24"/>
        </w:rPr>
      </w:pPr>
    </w:p>
    <w:p w14:paraId="33764B33" w14:textId="77777777" w:rsidR="00D85716" w:rsidRDefault="00D85716">
      <w:pPr>
        <w:ind w:left="720"/>
        <w:rPr>
          <w:rFonts w:ascii="Arial" w:hAnsi="Arial" w:cs="Arial"/>
          <w:sz w:val="24"/>
          <w:szCs w:val="24"/>
        </w:rPr>
      </w:pPr>
      <w:r>
        <w:rPr>
          <w:rFonts w:ascii="Arial" w:hAnsi="Arial" w:cs="Arial"/>
          <w:sz w:val="24"/>
          <w:szCs w:val="24"/>
        </w:rPr>
        <w:t>Food service occupational programs shall be offered for the length of time necessary to provide trainees the skills and knowledge required at the job-entry level.</w:t>
      </w:r>
    </w:p>
    <w:p w14:paraId="5C2FADC8" w14:textId="77777777" w:rsidR="00D85716" w:rsidRDefault="00D85716">
      <w:pPr>
        <w:ind w:left="720" w:hanging="720"/>
        <w:rPr>
          <w:rFonts w:ascii="Arial" w:hAnsi="Arial" w:cs="Arial"/>
          <w:sz w:val="24"/>
          <w:szCs w:val="24"/>
        </w:rPr>
      </w:pPr>
    </w:p>
    <w:p w14:paraId="2C2AABB9" w14:textId="77777777" w:rsidR="00D85716" w:rsidRDefault="00D85716">
      <w:pPr>
        <w:ind w:left="720" w:hanging="720"/>
        <w:rPr>
          <w:rFonts w:ascii="Arial" w:hAnsi="Arial" w:cs="Arial"/>
          <w:sz w:val="24"/>
          <w:szCs w:val="24"/>
        </w:rPr>
      </w:pPr>
    </w:p>
    <w:p w14:paraId="7C0A986B"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3D863443" w14:textId="77777777" w:rsidR="00D85716" w:rsidRDefault="00D85716">
      <w:pPr>
        <w:ind w:left="720" w:hanging="720"/>
        <w:rPr>
          <w:rFonts w:ascii="Arial" w:hAnsi="Arial" w:cs="Arial"/>
          <w:sz w:val="24"/>
          <w:szCs w:val="24"/>
        </w:rPr>
      </w:pPr>
    </w:p>
    <w:p w14:paraId="608FBDB0"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056CF07E" w14:textId="77777777" w:rsidR="00D85716" w:rsidRDefault="00D85716">
      <w:pPr>
        <w:ind w:left="720" w:hanging="720"/>
        <w:rPr>
          <w:rFonts w:ascii="Arial" w:hAnsi="Arial" w:cs="Arial"/>
          <w:sz w:val="24"/>
          <w:szCs w:val="24"/>
        </w:rPr>
      </w:pPr>
    </w:p>
    <w:p w14:paraId="3F52C64C"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Cluster Curricula</w:t>
      </w:r>
    </w:p>
    <w:p w14:paraId="658E381C" w14:textId="77777777" w:rsidR="00D85716" w:rsidRDefault="00D85716">
      <w:pPr>
        <w:ind w:left="720" w:hanging="720"/>
        <w:rPr>
          <w:rFonts w:ascii="Arial" w:hAnsi="Arial" w:cs="Arial"/>
          <w:sz w:val="24"/>
          <w:szCs w:val="24"/>
        </w:rPr>
      </w:pPr>
    </w:p>
    <w:p w14:paraId="1C0B7698" w14:textId="77777777" w:rsidR="00D85716" w:rsidRDefault="00D85716">
      <w:pPr>
        <w:ind w:left="1440"/>
        <w:rPr>
          <w:rFonts w:ascii="Arial" w:hAnsi="Arial" w:cs="Arial"/>
          <w:sz w:val="24"/>
          <w:szCs w:val="24"/>
        </w:rPr>
      </w:pPr>
      <w:r>
        <w:rPr>
          <w:rFonts w:ascii="Arial" w:hAnsi="Arial" w:cs="Arial"/>
          <w:sz w:val="24"/>
          <w:szCs w:val="24"/>
        </w:rPr>
        <w:t xml:space="preserve">Cluster curricula </w:t>
      </w:r>
      <w:proofErr w:type="gramStart"/>
      <w:r>
        <w:rPr>
          <w:rFonts w:ascii="Arial" w:hAnsi="Arial" w:cs="Arial"/>
          <w:sz w:val="24"/>
          <w:szCs w:val="24"/>
        </w:rPr>
        <w:t>includes</w:t>
      </w:r>
      <w:proofErr w:type="gramEnd"/>
      <w:r>
        <w:rPr>
          <w:rFonts w:ascii="Arial" w:hAnsi="Arial" w:cs="Arial"/>
          <w:sz w:val="24"/>
          <w:szCs w:val="24"/>
        </w:rPr>
        <w:t xml:space="preserve"> an integrated foundation of knowledge and skills essential to a broad spectrum of food service occupations as well as exposure to a variety of career options in the field.</w:t>
      </w:r>
    </w:p>
    <w:p w14:paraId="7ED178AF" w14:textId="77777777" w:rsidR="00D85716" w:rsidRDefault="00D85716">
      <w:pPr>
        <w:ind w:left="720" w:hanging="720"/>
        <w:rPr>
          <w:rFonts w:ascii="Arial" w:hAnsi="Arial" w:cs="Arial"/>
          <w:sz w:val="24"/>
          <w:szCs w:val="24"/>
        </w:rPr>
      </w:pPr>
    </w:p>
    <w:p w14:paraId="450FDF1D"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Specialty Curricula</w:t>
      </w:r>
    </w:p>
    <w:p w14:paraId="0CEF3A06" w14:textId="77777777" w:rsidR="00D85716" w:rsidRDefault="00D85716">
      <w:pPr>
        <w:ind w:left="720" w:hanging="720"/>
        <w:rPr>
          <w:rFonts w:ascii="Arial" w:hAnsi="Arial" w:cs="Arial"/>
          <w:sz w:val="24"/>
          <w:szCs w:val="24"/>
        </w:rPr>
      </w:pPr>
    </w:p>
    <w:p w14:paraId="5091AD87" w14:textId="77777777" w:rsidR="00D85716" w:rsidRDefault="00D85716">
      <w:pPr>
        <w:ind w:left="1440"/>
        <w:rPr>
          <w:rFonts w:ascii="Arial" w:hAnsi="Arial" w:cs="Arial"/>
          <w:sz w:val="24"/>
          <w:szCs w:val="24"/>
        </w:rPr>
      </w:pPr>
      <w:r>
        <w:rPr>
          <w:rFonts w:ascii="Arial" w:hAnsi="Arial" w:cs="Arial"/>
          <w:sz w:val="24"/>
          <w:szCs w:val="24"/>
        </w:rPr>
        <w:t xml:space="preserve">Specialty curricula </w:t>
      </w:r>
      <w:proofErr w:type="gramStart"/>
      <w:r>
        <w:rPr>
          <w:rFonts w:ascii="Arial" w:hAnsi="Arial" w:cs="Arial"/>
          <w:sz w:val="24"/>
          <w:szCs w:val="24"/>
        </w:rPr>
        <w:t>includes</w:t>
      </w:r>
      <w:proofErr w:type="gramEnd"/>
      <w:r>
        <w:rPr>
          <w:rFonts w:ascii="Arial" w:hAnsi="Arial" w:cs="Arial"/>
          <w:sz w:val="24"/>
          <w:szCs w:val="24"/>
        </w:rPr>
        <w:t xml:space="preserve"> education which provides knowledge and skills required of entry level workers in a specified food service occupation.</w:t>
      </w:r>
    </w:p>
    <w:p w14:paraId="7FBAFA77" w14:textId="77777777" w:rsidR="00D85716" w:rsidRDefault="00D85716">
      <w:pPr>
        <w:ind w:left="720" w:hanging="720"/>
        <w:rPr>
          <w:rFonts w:ascii="Arial" w:hAnsi="Arial" w:cs="Arial"/>
          <w:sz w:val="24"/>
          <w:szCs w:val="24"/>
        </w:rPr>
      </w:pPr>
    </w:p>
    <w:p w14:paraId="4327B30C" w14:textId="77777777" w:rsidR="00D85716" w:rsidRDefault="00D85716">
      <w:pPr>
        <w:keepNext/>
        <w:keepLine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Content</w:t>
      </w:r>
    </w:p>
    <w:p w14:paraId="650CAB19" w14:textId="77777777" w:rsidR="00D85716" w:rsidRDefault="00D85716">
      <w:pPr>
        <w:keepNext/>
        <w:keepLines/>
        <w:ind w:left="720" w:hanging="720"/>
        <w:rPr>
          <w:rFonts w:ascii="Arial" w:hAnsi="Arial" w:cs="Arial"/>
          <w:sz w:val="24"/>
          <w:szCs w:val="24"/>
        </w:rPr>
      </w:pPr>
    </w:p>
    <w:p w14:paraId="320CD2D2" w14:textId="77777777" w:rsidR="00D85716" w:rsidRDefault="00D85716">
      <w:pPr>
        <w:keepNext/>
        <w:keepLine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Philosophy and Objectives</w:t>
      </w:r>
    </w:p>
    <w:p w14:paraId="31009BFB" w14:textId="77777777" w:rsidR="00D85716" w:rsidRDefault="00D85716">
      <w:pPr>
        <w:ind w:left="720" w:hanging="720"/>
        <w:rPr>
          <w:rFonts w:ascii="Arial" w:hAnsi="Arial" w:cs="Arial"/>
          <w:sz w:val="24"/>
          <w:szCs w:val="24"/>
        </w:rPr>
      </w:pPr>
    </w:p>
    <w:p w14:paraId="7F6CAFEA" w14:textId="77777777" w:rsidR="00D85716" w:rsidRDefault="00D85716">
      <w:pPr>
        <w:ind w:left="2160"/>
        <w:rPr>
          <w:rFonts w:ascii="Arial" w:hAnsi="Arial" w:cs="Arial"/>
          <w:sz w:val="24"/>
          <w:szCs w:val="24"/>
        </w:rPr>
      </w:pPr>
      <w:r>
        <w:rPr>
          <w:rFonts w:ascii="Arial" w:hAnsi="Arial" w:cs="Arial"/>
          <w:sz w:val="24"/>
          <w:szCs w:val="24"/>
        </w:rPr>
        <w:lastRenderedPageBreak/>
        <w:t>Each program shall be developed around a statement of philosophy of the vocational center or region.</w:t>
      </w:r>
    </w:p>
    <w:p w14:paraId="07A5AC02" w14:textId="77777777" w:rsidR="00D85716" w:rsidRDefault="00D85716">
      <w:pPr>
        <w:ind w:left="720" w:hanging="720"/>
        <w:rPr>
          <w:rFonts w:ascii="Arial" w:hAnsi="Arial" w:cs="Arial"/>
          <w:sz w:val="24"/>
          <w:szCs w:val="24"/>
        </w:rPr>
      </w:pPr>
    </w:p>
    <w:p w14:paraId="79C46FE9"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Conceptual Framework</w:t>
      </w:r>
    </w:p>
    <w:p w14:paraId="00063DC7" w14:textId="77777777" w:rsidR="00D85716" w:rsidRDefault="00D85716">
      <w:pPr>
        <w:ind w:left="720" w:hanging="720"/>
        <w:rPr>
          <w:rFonts w:ascii="Arial" w:hAnsi="Arial" w:cs="Arial"/>
          <w:sz w:val="24"/>
          <w:szCs w:val="24"/>
        </w:rPr>
      </w:pPr>
    </w:p>
    <w:p w14:paraId="0A7C9FC9" w14:textId="77777777" w:rsidR="00D85716" w:rsidRDefault="00D85716">
      <w:pPr>
        <w:ind w:left="2160"/>
        <w:rPr>
          <w:rFonts w:ascii="Arial" w:hAnsi="Arial" w:cs="Arial"/>
          <w:sz w:val="24"/>
          <w:szCs w:val="24"/>
        </w:rPr>
      </w:pPr>
      <w:r>
        <w:rPr>
          <w:rFonts w:ascii="Arial" w:hAnsi="Arial" w:cs="Arial"/>
          <w:sz w:val="24"/>
          <w:szCs w:val="24"/>
        </w:rPr>
        <w:t>The conceptual framework for the curriculum shall reflect the philosophy of the educational program and shall be relevant to the objectives of the program.</w:t>
      </w:r>
    </w:p>
    <w:p w14:paraId="6A0AA71A" w14:textId="77777777" w:rsidR="00D85716" w:rsidRDefault="00D85716">
      <w:pPr>
        <w:ind w:left="720" w:hanging="720"/>
        <w:rPr>
          <w:rFonts w:ascii="Arial" w:hAnsi="Arial" w:cs="Arial"/>
          <w:sz w:val="24"/>
          <w:szCs w:val="24"/>
        </w:rPr>
      </w:pPr>
    </w:p>
    <w:p w14:paraId="35B98A13"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Entry-Level Competencies</w:t>
      </w:r>
    </w:p>
    <w:p w14:paraId="29F2C54F" w14:textId="77777777" w:rsidR="00D85716" w:rsidRDefault="00D85716">
      <w:pPr>
        <w:ind w:left="720" w:hanging="720"/>
        <w:rPr>
          <w:rFonts w:ascii="Arial" w:hAnsi="Arial" w:cs="Arial"/>
          <w:sz w:val="24"/>
          <w:szCs w:val="24"/>
        </w:rPr>
      </w:pPr>
    </w:p>
    <w:p w14:paraId="61882956" w14:textId="77777777" w:rsidR="00D85716" w:rsidRDefault="00D85716">
      <w:pPr>
        <w:ind w:left="2160"/>
        <w:rPr>
          <w:rFonts w:ascii="Arial" w:hAnsi="Arial" w:cs="Arial"/>
          <w:sz w:val="24"/>
          <w:szCs w:val="24"/>
        </w:rPr>
      </w:pPr>
      <w:r>
        <w:rPr>
          <w:rFonts w:ascii="Arial" w:hAnsi="Arial" w:cs="Arial"/>
          <w:sz w:val="24"/>
          <w:szCs w:val="24"/>
        </w:rPr>
        <w:t>Entry-level competencies shall be written for each food service course and shall reflect the philosophy and objectives of the educational program.</w:t>
      </w:r>
    </w:p>
    <w:p w14:paraId="3FA6A694" w14:textId="77777777" w:rsidR="00D85716" w:rsidRDefault="00D85716">
      <w:pPr>
        <w:ind w:left="720" w:hanging="720"/>
        <w:rPr>
          <w:rFonts w:ascii="Arial" w:hAnsi="Arial" w:cs="Arial"/>
          <w:sz w:val="24"/>
          <w:szCs w:val="24"/>
        </w:rPr>
      </w:pPr>
    </w:p>
    <w:p w14:paraId="7751498A"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Selection of Learning Experiences</w:t>
      </w:r>
    </w:p>
    <w:p w14:paraId="047F21CE" w14:textId="77777777" w:rsidR="00D85716" w:rsidRDefault="00D85716">
      <w:pPr>
        <w:ind w:left="720" w:hanging="720"/>
        <w:rPr>
          <w:rFonts w:ascii="Arial" w:hAnsi="Arial" w:cs="Arial"/>
          <w:sz w:val="24"/>
          <w:szCs w:val="24"/>
        </w:rPr>
      </w:pPr>
    </w:p>
    <w:p w14:paraId="1C409A41" w14:textId="77777777" w:rsidR="00D85716" w:rsidRDefault="00D85716">
      <w:pPr>
        <w:ind w:left="2160"/>
        <w:rPr>
          <w:rFonts w:ascii="Arial" w:hAnsi="Arial" w:cs="Arial"/>
          <w:sz w:val="24"/>
          <w:szCs w:val="24"/>
        </w:rPr>
      </w:pPr>
      <w:r>
        <w:rPr>
          <w:rFonts w:ascii="Arial" w:hAnsi="Arial" w:cs="Arial"/>
          <w:sz w:val="24"/>
          <w:szCs w:val="24"/>
        </w:rPr>
        <w:t>Learning experiences and methods of instruction shall be selected by the program instructors for the most effective accomplishment of the stated competencies for each program.</w:t>
      </w:r>
    </w:p>
    <w:p w14:paraId="756A6EDA" w14:textId="77777777" w:rsidR="00D85716" w:rsidRDefault="00D85716">
      <w:pPr>
        <w:ind w:left="2160" w:hanging="720"/>
        <w:rPr>
          <w:rFonts w:ascii="Arial" w:hAnsi="Arial" w:cs="Arial"/>
          <w:sz w:val="24"/>
          <w:szCs w:val="24"/>
        </w:rPr>
      </w:pPr>
    </w:p>
    <w:p w14:paraId="0F2B86BA" w14:textId="77777777" w:rsidR="00D85716" w:rsidRDefault="00D85716">
      <w:pPr>
        <w:ind w:left="2160"/>
        <w:rPr>
          <w:rFonts w:ascii="Arial" w:hAnsi="Arial" w:cs="Arial"/>
          <w:sz w:val="24"/>
          <w:szCs w:val="24"/>
        </w:rPr>
      </w:pPr>
      <w:r>
        <w:rPr>
          <w:rFonts w:ascii="Arial" w:hAnsi="Arial" w:cs="Arial"/>
          <w:sz w:val="24"/>
          <w:szCs w:val="24"/>
        </w:rPr>
        <w:t>Each course shall Include planned, supervised laboratory experience as a required part of the educational program.  This experience shall be supervised by qualified instructors to ensure that the experiences are educationally oriented and appropriate to meet student objectives.</w:t>
      </w:r>
    </w:p>
    <w:p w14:paraId="13DC45D8" w14:textId="77777777" w:rsidR="00D85716" w:rsidRDefault="00D85716">
      <w:pPr>
        <w:ind w:left="720" w:hanging="720"/>
        <w:rPr>
          <w:rFonts w:ascii="Arial" w:hAnsi="Arial" w:cs="Arial"/>
          <w:sz w:val="24"/>
          <w:szCs w:val="24"/>
        </w:rPr>
      </w:pPr>
    </w:p>
    <w:p w14:paraId="047032C2"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Community-based Work Experience</w:t>
      </w:r>
    </w:p>
    <w:p w14:paraId="5F57F44C" w14:textId="77777777" w:rsidR="00D85716" w:rsidRDefault="00D85716">
      <w:pPr>
        <w:ind w:left="720" w:hanging="720"/>
        <w:rPr>
          <w:rFonts w:ascii="Arial" w:hAnsi="Arial" w:cs="Arial"/>
          <w:sz w:val="24"/>
          <w:szCs w:val="24"/>
        </w:rPr>
      </w:pPr>
    </w:p>
    <w:p w14:paraId="4C43EDD0" w14:textId="77777777" w:rsidR="00D85716" w:rsidRDefault="00D85716">
      <w:pPr>
        <w:ind w:left="2160" w:right="-360"/>
        <w:rPr>
          <w:rFonts w:ascii="Arial" w:hAnsi="Arial" w:cs="Arial"/>
          <w:sz w:val="24"/>
          <w:szCs w:val="24"/>
        </w:rPr>
      </w:pPr>
      <w:r>
        <w:rPr>
          <w:rFonts w:ascii="Arial" w:hAnsi="Arial" w:cs="Arial"/>
          <w:sz w:val="24"/>
          <w:szCs w:val="24"/>
        </w:rPr>
        <w:t>Community-based work experience in licensed/accredited institutions is strongly recommended.  Such experiences shall be conducted in accordance with applicable Department of Labor regulations.</w:t>
      </w:r>
    </w:p>
    <w:p w14:paraId="6507151C" w14:textId="77777777" w:rsidR="00D85716" w:rsidRDefault="00D85716">
      <w:pPr>
        <w:ind w:left="720" w:hanging="720"/>
        <w:rPr>
          <w:rFonts w:ascii="Arial" w:hAnsi="Arial" w:cs="Arial"/>
          <w:sz w:val="24"/>
          <w:szCs w:val="24"/>
        </w:rPr>
      </w:pPr>
    </w:p>
    <w:p w14:paraId="5BC1B720"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Third Party Requirements</w:t>
      </w:r>
    </w:p>
    <w:p w14:paraId="319B2C4E" w14:textId="77777777" w:rsidR="00D85716" w:rsidRDefault="00D85716">
      <w:pPr>
        <w:ind w:left="720" w:hanging="720"/>
        <w:rPr>
          <w:rFonts w:ascii="Arial" w:hAnsi="Arial" w:cs="Arial"/>
          <w:sz w:val="24"/>
          <w:szCs w:val="24"/>
        </w:rPr>
      </w:pPr>
    </w:p>
    <w:p w14:paraId="28FF7278" w14:textId="77777777" w:rsidR="00D85716" w:rsidRDefault="00D85716">
      <w:pPr>
        <w:ind w:left="1440"/>
        <w:rPr>
          <w:rFonts w:ascii="Arial" w:hAnsi="Arial" w:cs="Arial"/>
          <w:sz w:val="24"/>
          <w:szCs w:val="24"/>
        </w:rPr>
      </w:pPr>
      <w:r>
        <w:rPr>
          <w:rFonts w:ascii="Arial" w:hAnsi="Arial" w:cs="Arial"/>
          <w:sz w:val="24"/>
          <w:szCs w:val="24"/>
        </w:rPr>
        <w:t xml:space="preserve">The program shall be in compliance with all applicable </w:t>
      </w:r>
      <w:proofErr w:type="gramStart"/>
      <w:r>
        <w:rPr>
          <w:rFonts w:ascii="Arial" w:hAnsi="Arial" w:cs="Arial"/>
          <w:sz w:val="24"/>
          <w:szCs w:val="24"/>
        </w:rPr>
        <w:t>third party</w:t>
      </w:r>
      <w:proofErr w:type="gramEnd"/>
      <w:r>
        <w:rPr>
          <w:rFonts w:ascii="Arial" w:hAnsi="Arial" w:cs="Arial"/>
          <w:sz w:val="24"/>
          <w:szCs w:val="24"/>
        </w:rPr>
        <w:t xml:space="preserve"> requirements including facility/personnel licensing requirements.</w:t>
      </w:r>
    </w:p>
    <w:p w14:paraId="6AD74008" w14:textId="77777777" w:rsidR="00D85716" w:rsidRDefault="00D85716">
      <w:pPr>
        <w:ind w:left="720" w:hanging="720"/>
        <w:rPr>
          <w:rFonts w:ascii="Arial" w:hAnsi="Arial" w:cs="Arial"/>
          <w:sz w:val="24"/>
          <w:szCs w:val="24"/>
        </w:rPr>
      </w:pPr>
    </w:p>
    <w:p w14:paraId="5EC055F6"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Scheduling and Minimum Time Requirements</w:t>
      </w:r>
    </w:p>
    <w:p w14:paraId="13AE9D4E" w14:textId="77777777" w:rsidR="00D85716" w:rsidRDefault="00D85716">
      <w:pPr>
        <w:ind w:left="720" w:hanging="720"/>
        <w:rPr>
          <w:rFonts w:ascii="Arial" w:hAnsi="Arial" w:cs="Arial"/>
          <w:sz w:val="24"/>
          <w:szCs w:val="24"/>
        </w:rPr>
      </w:pPr>
    </w:p>
    <w:p w14:paraId="2CD57222"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Cluster Curricula</w:t>
      </w:r>
    </w:p>
    <w:p w14:paraId="1388500E" w14:textId="77777777" w:rsidR="00D85716" w:rsidRDefault="00D85716">
      <w:pPr>
        <w:ind w:left="720" w:hanging="720"/>
        <w:rPr>
          <w:rFonts w:ascii="Arial" w:hAnsi="Arial" w:cs="Arial"/>
          <w:sz w:val="24"/>
          <w:szCs w:val="24"/>
        </w:rPr>
      </w:pPr>
    </w:p>
    <w:p w14:paraId="6F73EA6C" w14:textId="77777777" w:rsidR="00D85716" w:rsidRDefault="00D85716">
      <w:pPr>
        <w:ind w:left="2160" w:hanging="720"/>
        <w:rPr>
          <w:rFonts w:ascii="Arial" w:hAnsi="Arial" w:cs="Arial"/>
          <w:sz w:val="24"/>
          <w:szCs w:val="24"/>
        </w:rPr>
      </w:pPr>
      <w:r>
        <w:rPr>
          <w:rFonts w:ascii="Arial" w:hAnsi="Arial" w:cs="Arial"/>
          <w:sz w:val="24"/>
          <w:szCs w:val="24"/>
        </w:rPr>
        <w:tab/>
        <w:t xml:space="preserve">A minimum of 350 hours per year shall be provided for the comprehensive food service cluster program and shall include the instructional units listed in the State Curriculum Guide for Food Service.  Actual hours of instruction for each student will be determined by the individual's ability to meet basic care competencies as identified in the approved competency-based </w:t>
      </w:r>
      <w:r>
        <w:rPr>
          <w:rFonts w:ascii="Arial" w:hAnsi="Arial" w:cs="Arial"/>
          <w:sz w:val="24"/>
          <w:szCs w:val="24"/>
        </w:rPr>
        <w:lastRenderedPageBreak/>
        <w:t xml:space="preserve">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will be adhered to as per their statute and regulations.</w:t>
      </w:r>
    </w:p>
    <w:p w14:paraId="4CF51A0F" w14:textId="77777777" w:rsidR="00D85716" w:rsidRDefault="00D85716">
      <w:pPr>
        <w:ind w:left="720" w:hanging="720"/>
        <w:rPr>
          <w:rFonts w:ascii="Arial" w:hAnsi="Arial" w:cs="Arial"/>
          <w:sz w:val="24"/>
          <w:szCs w:val="24"/>
        </w:rPr>
      </w:pPr>
    </w:p>
    <w:p w14:paraId="71F58FC8"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Specialty Curricula</w:t>
      </w:r>
    </w:p>
    <w:p w14:paraId="7499DFCB" w14:textId="77777777" w:rsidR="00D85716" w:rsidRDefault="00D85716">
      <w:pPr>
        <w:ind w:left="720" w:hanging="720"/>
        <w:rPr>
          <w:rFonts w:ascii="Arial" w:hAnsi="Arial" w:cs="Arial"/>
          <w:sz w:val="24"/>
          <w:szCs w:val="24"/>
        </w:rPr>
      </w:pPr>
    </w:p>
    <w:p w14:paraId="4E2B5D91" w14:textId="77777777" w:rsidR="00D85716" w:rsidRDefault="00D85716">
      <w:pPr>
        <w:ind w:left="2160"/>
        <w:rPr>
          <w:rFonts w:ascii="Arial" w:hAnsi="Arial" w:cs="Arial"/>
          <w:sz w:val="24"/>
          <w:szCs w:val="24"/>
        </w:rPr>
      </w:pPr>
      <w:r>
        <w:rPr>
          <w:rFonts w:ascii="Arial" w:hAnsi="Arial" w:cs="Arial"/>
          <w:sz w:val="24"/>
          <w:szCs w:val="24"/>
        </w:rPr>
        <w:t>Short term courses may be offered to meet Local needs.  These programs require approval of the Consultant for Food Service Programs, Bureau of Adult and Secondary Vocational Education.  A minimum of 350 hours shall be provided for this type of program.</w:t>
      </w:r>
    </w:p>
    <w:p w14:paraId="70B15006" w14:textId="77777777" w:rsidR="00D85716" w:rsidRDefault="00D85716">
      <w:pPr>
        <w:ind w:left="720" w:hanging="720"/>
        <w:rPr>
          <w:rFonts w:ascii="Arial" w:hAnsi="Arial" w:cs="Arial"/>
          <w:sz w:val="24"/>
          <w:szCs w:val="24"/>
        </w:rPr>
      </w:pPr>
    </w:p>
    <w:p w14:paraId="5D57F9E7"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131AF959" w14:textId="77777777" w:rsidR="00D85716" w:rsidRDefault="00D85716">
      <w:pPr>
        <w:ind w:left="720" w:hanging="720"/>
        <w:rPr>
          <w:rFonts w:ascii="Arial" w:hAnsi="Arial" w:cs="Arial"/>
          <w:sz w:val="24"/>
          <w:szCs w:val="24"/>
        </w:rPr>
      </w:pPr>
    </w:p>
    <w:p w14:paraId="0CDC8A6D"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of Education School Building Construction Rules, Chapter 061, and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03B728D4" w14:textId="77777777" w:rsidR="00D85716" w:rsidRDefault="00D85716">
      <w:pPr>
        <w:ind w:left="720" w:hanging="720"/>
        <w:rPr>
          <w:rFonts w:ascii="Arial" w:hAnsi="Arial" w:cs="Arial"/>
          <w:sz w:val="24"/>
          <w:szCs w:val="24"/>
        </w:rPr>
      </w:pPr>
    </w:p>
    <w:p w14:paraId="24A60D75"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115EFD13" w14:textId="77777777" w:rsidR="00D85716" w:rsidRDefault="00D85716">
      <w:pPr>
        <w:ind w:left="720" w:hanging="720"/>
        <w:rPr>
          <w:rFonts w:ascii="Arial" w:hAnsi="Arial" w:cs="Arial"/>
          <w:sz w:val="24"/>
          <w:szCs w:val="24"/>
        </w:rPr>
      </w:pPr>
    </w:p>
    <w:p w14:paraId="041F84E4"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4839E124" w14:textId="77777777" w:rsidR="00D85716" w:rsidRDefault="00D85716">
      <w:pPr>
        <w:ind w:left="720" w:hanging="720"/>
        <w:rPr>
          <w:rFonts w:ascii="Arial" w:hAnsi="Arial" w:cs="Arial"/>
          <w:sz w:val="24"/>
          <w:szCs w:val="24"/>
        </w:rPr>
      </w:pPr>
    </w:p>
    <w:p w14:paraId="6F7EF266" w14:textId="77777777" w:rsidR="00D85716" w:rsidRDefault="00D85716">
      <w:pPr>
        <w:ind w:left="720"/>
        <w:rPr>
          <w:rFonts w:ascii="Arial" w:hAnsi="Arial" w:cs="Arial"/>
          <w:sz w:val="24"/>
          <w:szCs w:val="24"/>
        </w:rPr>
      </w:pPr>
      <w:r>
        <w:rPr>
          <w:rFonts w:ascii="Arial" w:hAnsi="Arial" w:cs="Arial"/>
          <w:sz w:val="24"/>
          <w:szCs w:val="24"/>
        </w:rPr>
        <w:t>Facilities must meet the State Department of Human Services Licensing requirements for eating and lodging establishments.</w:t>
      </w:r>
    </w:p>
    <w:p w14:paraId="74262877" w14:textId="77777777" w:rsidR="00D85716" w:rsidRDefault="00D85716">
      <w:pPr>
        <w:ind w:left="720" w:hanging="720"/>
        <w:rPr>
          <w:rFonts w:ascii="Arial" w:hAnsi="Arial" w:cs="Arial"/>
          <w:sz w:val="24"/>
          <w:szCs w:val="24"/>
        </w:rPr>
      </w:pPr>
    </w:p>
    <w:p w14:paraId="76EB4F58"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3C4FD563" w14:textId="77777777" w:rsidR="00D85716" w:rsidRDefault="00D85716">
      <w:pPr>
        <w:ind w:left="720" w:hanging="720"/>
        <w:rPr>
          <w:rFonts w:ascii="Arial" w:hAnsi="Arial" w:cs="Arial"/>
          <w:sz w:val="24"/>
          <w:szCs w:val="24"/>
        </w:rPr>
      </w:pPr>
    </w:p>
    <w:p w14:paraId="5DB9F887"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42802A69" w14:textId="77777777" w:rsidR="00D85716" w:rsidRDefault="00D85716">
      <w:pPr>
        <w:ind w:left="720" w:hanging="720"/>
        <w:rPr>
          <w:rFonts w:ascii="Arial" w:hAnsi="Arial" w:cs="Arial"/>
          <w:sz w:val="24"/>
          <w:szCs w:val="24"/>
        </w:rPr>
      </w:pPr>
    </w:p>
    <w:p w14:paraId="49E7D00A" w14:textId="77777777" w:rsidR="00D85716" w:rsidRDefault="00D85716">
      <w:pPr>
        <w:ind w:left="720" w:hanging="720"/>
        <w:rPr>
          <w:rFonts w:ascii="Arial" w:hAnsi="Arial" w:cs="Arial"/>
          <w:vanish/>
          <w:sz w:val="24"/>
          <w:szCs w:val="24"/>
        </w:rPr>
      </w:pPr>
    </w:p>
    <w:p w14:paraId="5D24FDED" w14:textId="77777777" w:rsidR="00D85716" w:rsidRDefault="00D85716">
      <w:pPr>
        <w:ind w:left="720" w:hanging="720"/>
        <w:rPr>
          <w:rFonts w:ascii="Arial" w:hAnsi="Arial" w:cs="Arial"/>
          <w:sz w:val="24"/>
          <w:szCs w:val="24"/>
        </w:rPr>
      </w:pPr>
    </w:p>
    <w:p w14:paraId="6F2E5552"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5F8C1E07" w14:textId="77777777" w:rsidR="00D85716" w:rsidRDefault="00D85716">
      <w:pPr>
        <w:ind w:left="720" w:hanging="720"/>
        <w:rPr>
          <w:rFonts w:ascii="Arial" w:hAnsi="Arial" w:cs="Arial"/>
          <w:sz w:val="24"/>
          <w:szCs w:val="24"/>
        </w:rPr>
      </w:pPr>
    </w:p>
    <w:p w14:paraId="1D68DA79" w14:textId="77777777" w:rsidR="00D85716" w:rsidRDefault="00D85716">
      <w:pPr>
        <w:ind w:left="720"/>
        <w:rPr>
          <w:rFonts w:ascii="Arial" w:hAnsi="Arial" w:cs="Arial"/>
          <w:sz w:val="24"/>
          <w:szCs w:val="24"/>
        </w:rPr>
      </w:pPr>
      <w:r>
        <w:rPr>
          <w:rFonts w:ascii="Arial" w:hAnsi="Arial" w:cs="Arial"/>
          <w:sz w:val="24"/>
          <w:szCs w:val="24"/>
        </w:rPr>
        <w:t xml:space="preserve">Student organizations, sanctioned by the U. S. Office of Education, are viewed as ongoing integral components of vocational education programs.  Each vocational program is encouraged to provide students with the opportunity to participate in student Leadership development activities.  The designated student organizations for foodservice education programs </w:t>
      </w:r>
      <w:proofErr w:type="gramStart"/>
      <w:r>
        <w:rPr>
          <w:rFonts w:ascii="Arial" w:hAnsi="Arial" w:cs="Arial"/>
          <w:sz w:val="24"/>
          <w:szCs w:val="24"/>
        </w:rPr>
        <w:t>is</w:t>
      </w:r>
      <w:proofErr w:type="gramEnd"/>
      <w:r>
        <w:rPr>
          <w:rFonts w:ascii="Arial" w:hAnsi="Arial" w:cs="Arial"/>
          <w:sz w:val="24"/>
          <w:szCs w:val="24"/>
        </w:rPr>
        <w:t xml:space="preserve"> Future Homemakers of </w:t>
      </w:r>
      <w:r>
        <w:rPr>
          <w:rFonts w:ascii="Arial" w:hAnsi="Arial" w:cs="Arial"/>
          <w:sz w:val="24"/>
          <w:szCs w:val="24"/>
        </w:rPr>
        <w:lastRenderedPageBreak/>
        <w:t>America/Home Economics Related Occupations (FHA/HERO), or Vocational Industrial Clubs of America (VICA).</w:t>
      </w:r>
    </w:p>
    <w:p w14:paraId="5A9204F5" w14:textId="77777777" w:rsidR="00D85716" w:rsidRDefault="00D85716">
      <w:pPr>
        <w:ind w:left="720" w:hanging="720"/>
        <w:rPr>
          <w:rFonts w:ascii="Arial" w:hAnsi="Arial" w:cs="Arial"/>
          <w:sz w:val="24"/>
          <w:szCs w:val="24"/>
        </w:rPr>
      </w:pPr>
    </w:p>
    <w:p w14:paraId="2ED52344" w14:textId="77777777" w:rsidR="00D85716" w:rsidRDefault="00D85716">
      <w:pPr>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SAFETY</w:t>
      </w:r>
    </w:p>
    <w:p w14:paraId="41B6AFA2" w14:textId="77777777" w:rsidR="00D85716" w:rsidRDefault="00D85716">
      <w:pPr>
        <w:ind w:left="720" w:hanging="720"/>
        <w:rPr>
          <w:rFonts w:ascii="Arial" w:hAnsi="Arial" w:cs="Arial"/>
          <w:sz w:val="24"/>
          <w:szCs w:val="24"/>
        </w:rPr>
      </w:pPr>
    </w:p>
    <w:p w14:paraId="187CC214"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052E4625" w14:textId="77777777" w:rsidR="00D85716" w:rsidRDefault="00D85716">
      <w:pPr>
        <w:ind w:left="1440" w:hanging="720"/>
        <w:rPr>
          <w:rFonts w:ascii="Arial" w:hAnsi="Arial" w:cs="Arial"/>
          <w:sz w:val="24"/>
          <w:szCs w:val="24"/>
        </w:rPr>
      </w:pPr>
    </w:p>
    <w:p w14:paraId="5B45BAD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1D1E2CFE" w14:textId="77777777" w:rsidR="00D85716" w:rsidRDefault="00D85716">
      <w:pPr>
        <w:ind w:left="720" w:hanging="720"/>
        <w:rPr>
          <w:rFonts w:ascii="Arial" w:hAnsi="Arial" w:cs="Arial"/>
          <w:sz w:val="24"/>
          <w:szCs w:val="24"/>
        </w:rPr>
      </w:pPr>
    </w:p>
    <w:p w14:paraId="29B0C00D"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PERSONAL HYGIENE, SANITATION</w:t>
      </w:r>
    </w:p>
    <w:p w14:paraId="7CC479E7" w14:textId="77777777" w:rsidR="00D85716" w:rsidRDefault="00D85716">
      <w:pPr>
        <w:ind w:left="720" w:hanging="720"/>
        <w:rPr>
          <w:rFonts w:ascii="Arial" w:hAnsi="Arial" w:cs="Arial"/>
          <w:sz w:val="24"/>
          <w:szCs w:val="24"/>
        </w:rPr>
      </w:pPr>
    </w:p>
    <w:p w14:paraId="18858230"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Students shall maintain a high degree of personal cleanliness and shall conform to accepted hygienic practices.</w:t>
      </w:r>
    </w:p>
    <w:p w14:paraId="54E03B3C" w14:textId="77777777" w:rsidR="00D85716" w:rsidRDefault="00D85716">
      <w:pPr>
        <w:ind w:left="1440" w:hanging="720"/>
        <w:rPr>
          <w:rFonts w:ascii="Arial" w:hAnsi="Arial" w:cs="Arial"/>
          <w:sz w:val="24"/>
          <w:szCs w:val="24"/>
        </w:rPr>
      </w:pPr>
    </w:p>
    <w:p w14:paraId="394D57CC"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Dress Code</w:t>
      </w:r>
    </w:p>
    <w:p w14:paraId="672DEF45" w14:textId="77777777" w:rsidR="00D85716" w:rsidRDefault="00D85716">
      <w:pPr>
        <w:ind w:left="720" w:hanging="720"/>
        <w:rPr>
          <w:rFonts w:ascii="Arial" w:hAnsi="Arial" w:cs="Arial"/>
          <w:sz w:val="24"/>
          <w:szCs w:val="24"/>
        </w:rPr>
      </w:pPr>
    </w:p>
    <w:p w14:paraId="684112D0" w14:textId="77777777" w:rsidR="00D85716" w:rsidRDefault="00D85716">
      <w:pPr>
        <w:ind w:left="1440"/>
        <w:rPr>
          <w:rFonts w:ascii="Arial" w:hAnsi="Arial" w:cs="Arial"/>
          <w:sz w:val="24"/>
          <w:szCs w:val="24"/>
        </w:rPr>
      </w:pPr>
      <w:r>
        <w:rPr>
          <w:rFonts w:ascii="Arial" w:hAnsi="Arial" w:cs="Arial"/>
          <w:sz w:val="24"/>
          <w:szCs w:val="24"/>
        </w:rPr>
        <w:t xml:space="preserve">Students must meet the following requirements </w:t>
      </w:r>
      <w:proofErr w:type="gramStart"/>
      <w:r>
        <w:rPr>
          <w:rFonts w:ascii="Arial" w:hAnsi="Arial" w:cs="Arial"/>
          <w:sz w:val="24"/>
          <w:szCs w:val="24"/>
        </w:rPr>
        <w:t>in order to</w:t>
      </w:r>
      <w:proofErr w:type="gramEnd"/>
      <w:r>
        <w:rPr>
          <w:rFonts w:ascii="Arial" w:hAnsi="Arial" w:cs="Arial"/>
          <w:sz w:val="24"/>
          <w:szCs w:val="24"/>
        </w:rPr>
        <w:t xml:space="preserve"> work in food preparation areas and serving areas:</w:t>
      </w:r>
    </w:p>
    <w:p w14:paraId="237BB338" w14:textId="77777777" w:rsidR="00D85716" w:rsidRDefault="00D85716">
      <w:pPr>
        <w:ind w:left="720" w:hanging="720"/>
        <w:rPr>
          <w:rFonts w:ascii="Arial" w:hAnsi="Arial" w:cs="Arial"/>
          <w:sz w:val="24"/>
          <w:szCs w:val="24"/>
        </w:rPr>
      </w:pPr>
    </w:p>
    <w:p w14:paraId="5B973645"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No street clothes or outerwear are to be allowed in food preparation or serving areas (including the </w:t>
      </w:r>
      <w:proofErr w:type="spellStart"/>
      <w:r>
        <w:rPr>
          <w:rFonts w:ascii="Arial" w:hAnsi="Arial" w:cs="Arial"/>
          <w:sz w:val="24"/>
          <w:szCs w:val="24"/>
        </w:rPr>
        <w:t>dishroom</w:t>
      </w:r>
      <w:proofErr w:type="spellEnd"/>
      <w:r>
        <w:rPr>
          <w:rFonts w:ascii="Arial" w:hAnsi="Arial" w:cs="Arial"/>
          <w:sz w:val="24"/>
          <w:szCs w:val="24"/>
        </w:rPr>
        <w:t>). (Smocks, full aprons, or uniforms are acceptable attire.)</w:t>
      </w:r>
    </w:p>
    <w:p w14:paraId="5309E77B" w14:textId="77777777" w:rsidR="00D85716" w:rsidRDefault="00D85716">
      <w:pPr>
        <w:ind w:left="2160" w:hanging="720"/>
        <w:rPr>
          <w:rFonts w:ascii="Arial" w:hAnsi="Arial" w:cs="Arial"/>
          <w:sz w:val="24"/>
          <w:szCs w:val="24"/>
        </w:rPr>
      </w:pPr>
    </w:p>
    <w:p w14:paraId="3E024189"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No flammable fabrics such as flannels or sweaters are to be allowed.</w:t>
      </w:r>
    </w:p>
    <w:p w14:paraId="7798F52A" w14:textId="77777777" w:rsidR="00D85716" w:rsidRDefault="00D85716">
      <w:pPr>
        <w:ind w:left="2160" w:hanging="720"/>
        <w:rPr>
          <w:rFonts w:ascii="Arial" w:hAnsi="Arial" w:cs="Arial"/>
          <w:sz w:val="24"/>
          <w:szCs w:val="24"/>
        </w:rPr>
      </w:pPr>
    </w:p>
    <w:p w14:paraId="420248A4"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Protective shoes with oil resistant non-skid soles are recommended.</w:t>
      </w:r>
    </w:p>
    <w:p w14:paraId="6CA98322" w14:textId="77777777" w:rsidR="00D85716" w:rsidRDefault="00D85716">
      <w:pPr>
        <w:ind w:left="2160" w:hanging="720"/>
        <w:rPr>
          <w:rFonts w:ascii="Arial" w:hAnsi="Arial" w:cs="Arial"/>
          <w:sz w:val="24"/>
          <w:szCs w:val="24"/>
        </w:rPr>
      </w:pPr>
    </w:p>
    <w:p w14:paraId="3E189B19"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Positive hair restraints are required.</w:t>
      </w:r>
    </w:p>
    <w:p w14:paraId="5102EFB6" w14:textId="77777777" w:rsidR="00D85716" w:rsidRDefault="00D85716">
      <w:pPr>
        <w:ind w:left="720" w:hanging="720"/>
        <w:rPr>
          <w:rFonts w:ascii="Arial" w:hAnsi="Arial" w:cs="Arial"/>
          <w:sz w:val="24"/>
          <w:szCs w:val="24"/>
        </w:rPr>
      </w:pPr>
    </w:p>
    <w:p w14:paraId="78B30CF4"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0804E5CE" w14:textId="77777777" w:rsidR="00D85716" w:rsidRDefault="00D85716">
      <w:pPr>
        <w:ind w:left="720" w:hanging="720"/>
        <w:rPr>
          <w:rFonts w:ascii="Arial" w:hAnsi="Arial" w:cs="Arial"/>
          <w:sz w:val="24"/>
          <w:szCs w:val="24"/>
        </w:rPr>
      </w:pPr>
    </w:p>
    <w:p w14:paraId="3EF0B85F"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33DDF89E" w14:textId="77777777" w:rsidR="00D85716" w:rsidRDefault="00D85716">
      <w:pPr>
        <w:ind w:left="720" w:hanging="720"/>
        <w:rPr>
          <w:rFonts w:ascii="Arial" w:hAnsi="Arial" w:cs="Arial"/>
          <w:vanish/>
          <w:sz w:val="24"/>
          <w:szCs w:val="24"/>
        </w:rPr>
      </w:pPr>
    </w:p>
    <w:p w14:paraId="659792A6" w14:textId="77777777" w:rsidR="00D85716" w:rsidRDefault="00D85716">
      <w:pPr>
        <w:ind w:left="720"/>
        <w:rPr>
          <w:rFonts w:ascii="Arial" w:hAnsi="Arial" w:cs="Arial"/>
          <w:sz w:val="24"/>
          <w:szCs w:val="24"/>
        </w:rPr>
      </w:pPr>
    </w:p>
    <w:p w14:paraId="02E1CE90"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2BBE1F23" w14:textId="77777777" w:rsidR="00D85716" w:rsidRDefault="00D85716">
      <w:pPr>
        <w:ind w:left="720" w:hanging="720"/>
        <w:rPr>
          <w:rFonts w:ascii="Arial" w:hAnsi="Arial" w:cs="Arial"/>
          <w:sz w:val="24"/>
          <w:szCs w:val="24"/>
        </w:rPr>
      </w:pPr>
    </w:p>
    <w:p w14:paraId="37BD5DBB"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ADVISORY COMMITTEE</w:t>
      </w:r>
    </w:p>
    <w:p w14:paraId="76C19B82" w14:textId="77777777" w:rsidR="00D85716" w:rsidRDefault="00D85716">
      <w:pPr>
        <w:ind w:left="720" w:hanging="720"/>
        <w:rPr>
          <w:rFonts w:ascii="Arial" w:hAnsi="Arial" w:cs="Arial"/>
          <w:sz w:val="24"/>
          <w:szCs w:val="24"/>
        </w:rPr>
      </w:pPr>
    </w:p>
    <w:p w14:paraId="7C77BC7D"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188707C4" w14:textId="77777777" w:rsidR="00D85716" w:rsidRDefault="00D85716">
      <w:pPr>
        <w:ind w:left="720" w:hanging="720"/>
        <w:rPr>
          <w:rFonts w:ascii="Arial" w:hAnsi="Arial" w:cs="Arial"/>
          <w:sz w:val="24"/>
          <w:szCs w:val="24"/>
        </w:rPr>
      </w:pPr>
    </w:p>
    <w:p w14:paraId="0F41A387" w14:textId="77777777" w:rsidR="00D85716" w:rsidRDefault="00D85716">
      <w:pPr>
        <w:ind w:left="720" w:hanging="720"/>
        <w:rPr>
          <w:rFonts w:ascii="Arial" w:hAnsi="Arial" w:cs="Arial"/>
          <w:sz w:val="24"/>
          <w:szCs w:val="24"/>
        </w:rPr>
      </w:pPr>
      <w:r>
        <w:rPr>
          <w:rFonts w:ascii="Arial" w:hAnsi="Arial" w:cs="Arial"/>
          <w:sz w:val="24"/>
          <w:szCs w:val="24"/>
        </w:rPr>
        <w:lastRenderedPageBreak/>
        <w:t xml:space="preserve">XII. </w:t>
      </w:r>
      <w:r>
        <w:rPr>
          <w:rFonts w:ascii="Arial" w:hAnsi="Arial" w:cs="Arial"/>
          <w:sz w:val="24"/>
          <w:szCs w:val="24"/>
        </w:rPr>
        <w:tab/>
        <w:t>TECHNICAL ASSISTANCE</w:t>
      </w:r>
    </w:p>
    <w:p w14:paraId="642B23CB" w14:textId="77777777" w:rsidR="00D85716" w:rsidRDefault="00D85716">
      <w:pPr>
        <w:ind w:left="720" w:hanging="720"/>
        <w:rPr>
          <w:rFonts w:ascii="Arial" w:hAnsi="Arial" w:cs="Arial"/>
          <w:sz w:val="24"/>
          <w:szCs w:val="24"/>
        </w:rPr>
      </w:pPr>
    </w:p>
    <w:p w14:paraId="660913F6"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Vocational Food Service Program Consultant.</w:t>
      </w:r>
    </w:p>
    <w:p w14:paraId="054FAFD1" w14:textId="77777777" w:rsidR="00D85716" w:rsidRDefault="00D85716">
      <w:pPr>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STANDARD CRITERIA FOR MARKETING PROGRAMS</w:t>
      </w:r>
    </w:p>
    <w:p w14:paraId="5D18AA88" w14:textId="77777777" w:rsidR="00D85716" w:rsidRDefault="00D85716">
      <w:pPr>
        <w:ind w:left="720" w:hanging="720"/>
        <w:rPr>
          <w:rFonts w:ascii="Arial" w:hAnsi="Arial" w:cs="Arial"/>
          <w:sz w:val="24"/>
          <w:szCs w:val="24"/>
        </w:rPr>
      </w:pPr>
    </w:p>
    <w:p w14:paraId="165319CC"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0D115A4A" w14:textId="77777777" w:rsidR="00D85716" w:rsidRDefault="00D85716">
      <w:pPr>
        <w:ind w:left="720" w:hanging="720"/>
        <w:rPr>
          <w:rFonts w:ascii="Arial" w:hAnsi="Arial" w:cs="Arial"/>
          <w:sz w:val="24"/>
          <w:szCs w:val="24"/>
        </w:rPr>
      </w:pPr>
    </w:p>
    <w:p w14:paraId="6DC17EAE" w14:textId="77777777" w:rsidR="00D85716" w:rsidRDefault="00D85716">
      <w:pPr>
        <w:ind w:left="720"/>
        <w:rPr>
          <w:rFonts w:ascii="Arial" w:hAnsi="Arial" w:cs="Arial"/>
          <w:sz w:val="24"/>
          <w:szCs w:val="24"/>
        </w:rPr>
      </w:pPr>
      <w:r>
        <w:rPr>
          <w:rFonts w:ascii="Arial" w:hAnsi="Arial" w:cs="Arial"/>
          <w:sz w:val="24"/>
          <w:szCs w:val="24"/>
        </w:rPr>
        <w:t>A marketing occupation is one in which employees are engaged primarily in the promoting and merchandising of goods and services.  These occupations are commonly found in businesses such as retailing, wholesaling, manufacturing, storing, transporting, financing and service industries.</w:t>
      </w:r>
    </w:p>
    <w:p w14:paraId="3325C316" w14:textId="77777777" w:rsidR="00D85716" w:rsidRDefault="00D85716">
      <w:pPr>
        <w:ind w:left="720" w:hanging="720"/>
        <w:rPr>
          <w:rFonts w:ascii="Arial" w:hAnsi="Arial" w:cs="Arial"/>
          <w:sz w:val="24"/>
          <w:szCs w:val="24"/>
        </w:rPr>
      </w:pPr>
    </w:p>
    <w:p w14:paraId="4AB9EFCB" w14:textId="77777777" w:rsidR="00D85716" w:rsidRDefault="00D85716">
      <w:pPr>
        <w:ind w:left="720"/>
        <w:rPr>
          <w:rFonts w:ascii="Arial" w:hAnsi="Arial" w:cs="Arial"/>
          <w:sz w:val="24"/>
          <w:szCs w:val="24"/>
        </w:rPr>
      </w:pPr>
      <w:r>
        <w:rPr>
          <w:rFonts w:ascii="Arial" w:hAnsi="Arial" w:cs="Arial"/>
          <w:sz w:val="24"/>
          <w:szCs w:val="24"/>
        </w:rPr>
        <w:t>The objective of marketing education programs shall be to prepare students for employment and/or post-secondary education in the marketing fields.</w:t>
      </w:r>
    </w:p>
    <w:p w14:paraId="5A311F8D" w14:textId="77777777" w:rsidR="00D85716" w:rsidRDefault="00D85716">
      <w:pPr>
        <w:ind w:left="720" w:hanging="720"/>
        <w:rPr>
          <w:rFonts w:ascii="Arial" w:hAnsi="Arial" w:cs="Arial"/>
          <w:sz w:val="24"/>
          <w:szCs w:val="24"/>
        </w:rPr>
      </w:pPr>
    </w:p>
    <w:p w14:paraId="29945823" w14:textId="77777777" w:rsidR="00D85716" w:rsidRDefault="00D85716">
      <w:pPr>
        <w:ind w:left="720"/>
        <w:rPr>
          <w:rFonts w:ascii="Arial" w:hAnsi="Arial" w:cs="Arial"/>
          <w:sz w:val="24"/>
          <w:szCs w:val="24"/>
        </w:rPr>
      </w:pPr>
      <w:r>
        <w:rPr>
          <w:rFonts w:ascii="Arial" w:hAnsi="Arial" w:cs="Arial"/>
          <w:sz w:val="24"/>
          <w:szCs w:val="24"/>
        </w:rPr>
        <w:t>The marketing program shall be designed to prepare students for employment in marketing careers for which there are existing employment opportunities or for which there are documented anticipated opportunities when the secondary educational program is completed.</w:t>
      </w:r>
    </w:p>
    <w:p w14:paraId="3B06107B" w14:textId="77777777" w:rsidR="00D85716" w:rsidRDefault="00D85716">
      <w:pPr>
        <w:ind w:left="720" w:hanging="720"/>
        <w:rPr>
          <w:rFonts w:ascii="Arial" w:hAnsi="Arial" w:cs="Arial"/>
          <w:sz w:val="24"/>
          <w:szCs w:val="24"/>
        </w:rPr>
      </w:pPr>
    </w:p>
    <w:p w14:paraId="72B30962"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597BF879" w14:textId="77777777" w:rsidR="00D85716" w:rsidRDefault="00D85716">
      <w:pPr>
        <w:ind w:left="720" w:hanging="720"/>
        <w:rPr>
          <w:rFonts w:ascii="Arial" w:hAnsi="Arial" w:cs="Arial"/>
          <w:sz w:val="24"/>
          <w:szCs w:val="24"/>
        </w:rPr>
      </w:pPr>
    </w:p>
    <w:p w14:paraId="03F82E2D" w14:textId="77777777" w:rsidR="00D85716" w:rsidRDefault="00D85716">
      <w:pPr>
        <w:ind w:left="720"/>
        <w:rPr>
          <w:rFonts w:ascii="Arial" w:hAnsi="Arial" w:cs="Arial"/>
          <w:sz w:val="24"/>
          <w:szCs w:val="24"/>
        </w:rPr>
      </w:pPr>
      <w:r>
        <w:rPr>
          <w:rFonts w:ascii="Arial" w:hAnsi="Arial" w:cs="Arial"/>
          <w:sz w:val="24"/>
          <w:szCs w:val="24"/>
        </w:rPr>
        <w:t>The marketing education course shall be comprehensive and shall provide a sequential course of study and experience in the marketing occupations.  Work experience in marketing occupations shall be available to students.</w:t>
      </w:r>
    </w:p>
    <w:p w14:paraId="63101D42" w14:textId="77777777" w:rsidR="00D85716" w:rsidRDefault="00D85716">
      <w:pPr>
        <w:ind w:left="720" w:hanging="720"/>
        <w:rPr>
          <w:rFonts w:ascii="Arial" w:hAnsi="Arial" w:cs="Arial"/>
          <w:sz w:val="24"/>
          <w:szCs w:val="24"/>
        </w:rPr>
      </w:pPr>
    </w:p>
    <w:p w14:paraId="7C3F4D8E"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238F45F6" w14:textId="77777777" w:rsidR="00D85716" w:rsidRDefault="00D85716">
      <w:pPr>
        <w:ind w:left="720" w:hanging="720"/>
        <w:rPr>
          <w:rFonts w:ascii="Arial" w:hAnsi="Arial" w:cs="Arial"/>
          <w:sz w:val="24"/>
          <w:szCs w:val="24"/>
        </w:rPr>
      </w:pPr>
    </w:p>
    <w:p w14:paraId="4A7BAE21"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05D417EF" w14:textId="77777777" w:rsidR="00D85716" w:rsidRDefault="00D85716">
      <w:pPr>
        <w:ind w:left="720" w:hanging="720"/>
        <w:rPr>
          <w:rFonts w:ascii="Arial" w:hAnsi="Arial" w:cs="Arial"/>
          <w:sz w:val="24"/>
          <w:szCs w:val="24"/>
        </w:rPr>
      </w:pPr>
    </w:p>
    <w:p w14:paraId="34A6ED8A"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Content</w:t>
      </w:r>
    </w:p>
    <w:p w14:paraId="02F38614" w14:textId="77777777" w:rsidR="00D85716" w:rsidRDefault="00D85716">
      <w:pPr>
        <w:ind w:left="1440" w:hanging="720"/>
        <w:rPr>
          <w:rFonts w:ascii="Arial" w:hAnsi="Arial" w:cs="Arial"/>
          <w:sz w:val="24"/>
          <w:szCs w:val="24"/>
        </w:rPr>
      </w:pPr>
    </w:p>
    <w:p w14:paraId="536B508E" w14:textId="77777777" w:rsidR="00D85716" w:rsidRDefault="00D85716">
      <w:pPr>
        <w:ind w:left="1440"/>
        <w:rPr>
          <w:rFonts w:ascii="Arial" w:hAnsi="Arial" w:cs="Arial"/>
          <w:sz w:val="24"/>
          <w:szCs w:val="24"/>
        </w:rPr>
      </w:pPr>
      <w:r>
        <w:rPr>
          <w:rFonts w:ascii="Arial" w:hAnsi="Arial" w:cs="Arial"/>
          <w:sz w:val="24"/>
          <w:szCs w:val="24"/>
        </w:rPr>
        <w:t>The content for marketing education programs shall be derived from a validated analysis of the functions necessary for the marketing and merchandising of goods and services.  The validated analysis shall be updated every 5 years.</w:t>
      </w:r>
    </w:p>
    <w:p w14:paraId="56FE46A2" w14:textId="77777777" w:rsidR="00D85716" w:rsidRDefault="00D85716">
      <w:pPr>
        <w:ind w:left="1440" w:hanging="720"/>
        <w:rPr>
          <w:rFonts w:ascii="Arial" w:hAnsi="Arial" w:cs="Arial"/>
          <w:sz w:val="24"/>
          <w:szCs w:val="24"/>
        </w:rPr>
      </w:pPr>
    </w:p>
    <w:p w14:paraId="73E886AC"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Training Plan</w:t>
      </w:r>
    </w:p>
    <w:p w14:paraId="3A835BD0" w14:textId="77777777" w:rsidR="00D85716" w:rsidRDefault="00D85716">
      <w:pPr>
        <w:ind w:left="1440" w:hanging="720"/>
        <w:rPr>
          <w:rFonts w:ascii="Arial" w:hAnsi="Arial" w:cs="Arial"/>
          <w:sz w:val="24"/>
          <w:szCs w:val="24"/>
        </w:rPr>
      </w:pPr>
    </w:p>
    <w:p w14:paraId="5C66009E" w14:textId="77777777" w:rsidR="00D85716" w:rsidRDefault="00D85716">
      <w:pPr>
        <w:ind w:left="1440"/>
        <w:rPr>
          <w:rFonts w:ascii="Arial" w:hAnsi="Arial" w:cs="Arial"/>
          <w:sz w:val="24"/>
          <w:szCs w:val="24"/>
        </w:rPr>
      </w:pPr>
      <w:r>
        <w:rPr>
          <w:rFonts w:ascii="Arial" w:hAnsi="Arial" w:cs="Arial"/>
          <w:sz w:val="24"/>
          <w:szCs w:val="24"/>
        </w:rPr>
        <w:t>A detailed training plan shall be cooperatively developed by the coordinator and the training site sponsor.  The training plan shall identify:</w:t>
      </w:r>
    </w:p>
    <w:p w14:paraId="5032A73B" w14:textId="77777777" w:rsidR="00D85716" w:rsidRDefault="00D85716">
      <w:pPr>
        <w:ind w:left="1440" w:hanging="720"/>
        <w:rPr>
          <w:rFonts w:ascii="Arial" w:hAnsi="Arial" w:cs="Arial"/>
          <w:sz w:val="24"/>
          <w:szCs w:val="24"/>
        </w:rPr>
      </w:pPr>
    </w:p>
    <w:p w14:paraId="4246699C"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Progressive skills to be learned or applied on the job.</w:t>
      </w:r>
    </w:p>
    <w:p w14:paraId="224E6415" w14:textId="77777777" w:rsidR="00D85716" w:rsidRDefault="00D85716">
      <w:pPr>
        <w:ind w:left="2160" w:hanging="720"/>
        <w:rPr>
          <w:rFonts w:ascii="Arial" w:hAnsi="Arial" w:cs="Arial"/>
          <w:sz w:val="24"/>
          <w:szCs w:val="24"/>
        </w:rPr>
      </w:pPr>
    </w:p>
    <w:p w14:paraId="34624E60" w14:textId="77777777" w:rsidR="00D85716" w:rsidRDefault="00D85716">
      <w:pPr>
        <w:ind w:left="216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t>Applicable related knowledge for that job.</w:t>
      </w:r>
    </w:p>
    <w:p w14:paraId="3A657D0F" w14:textId="77777777" w:rsidR="00D85716" w:rsidRDefault="00D85716">
      <w:pPr>
        <w:ind w:left="2160" w:hanging="720"/>
        <w:rPr>
          <w:rFonts w:ascii="Arial" w:hAnsi="Arial" w:cs="Arial"/>
          <w:sz w:val="24"/>
          <w:szCs w:val="24"/>
        </w:rPr>
      </w:pPr>
    </w:p>
    <w:p w14:paraId="627B8D87"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equipment or machines to be utilized in the job training.</w:t>
      </w:r>
    </w:p>
    <w:p w14:paraId="38F14F28" w14:textId="77777777" w:rsidR="00D85716" w:rsidRDefault="00D85716">
      <w:pPr>
        <w:ind w:left="2160" w:hanging="720"/>
        <w:rPr>
          <w:rFonts w:ascii="Arial" w:hAnsi="Arial" w:cs="Arial"/>
          <w:sz w:val="24"/>
          <w:szCs w:val="24"/>
        </w:rPr>
      </w:pPr>
    </w:p>
    <w:p w14:paraId="1C768694" w14:textId="77777777" w:rsidR="00D85716" w:rsidRDefault="00D85716">
      <w:pPr>
        <w:ind w:left="2160" w:hanging="720"/>
        <w:rPr>
          <w:rFonts w:ascii="Arial" w:hAnsi="Arial" w:cs="Arial"/>
          <w:sz w:val="24"/>
          <w:szCs w:val="24"/>
        </w:rPr>
      </w:pPr>
      <w:r>
        <w:rPr>
          <w:rFonts w:ascii="Arial" w:hAnsi="Arial" w:cs="Arial"/>
          <w:sz w:val="24"/>
          <w:szCs w:val="24"/>
        </w:rPr>
        <w:t xml:space="preserve">4.  </w:t>
      </w:r>
      <w:r>
        <w:rPr>
          <w:rFonts w:ascii="Arial" w:hAnsi="Arial" w:cs="Arial"/>
          <w:sz w:val="24"/>
          <w:szCs w:val="24"/>
        </w:rPr>
        <w:tab/>
        <w:t>The health and safety requirements of the training site.</w:t>
      </w:r>
    </w:p>
    <w:p w14:paraId="0A159577" w14:textId="77777777" w:rsidR="00D85716" w:rsidRDefault="00D85716">
      <w:pPr>
        <w:ind w:left="2160" w:hanging="720"/>
        <w:rPr>
          <w:rFonts w:ascii="Arial" w:hAnsi="Arial" w:cs="Arial"/>
          <w:sz w:val="24"/>
          <w:szCs w:val="24"/>
        </w:rPr>
      </w:pPr>
      <w:r>
        <w:rPr>
          <w:rFonts w:ascii="Arial" w:hAnsi="Arial" w:cs="Arial"/>
          <w:sz w:val="24"/>
          <w:szCs w:val="24"/>
        </w:rPr>
        <w:t xml:space="preserve"> </w:t>
      </w:r>
    </w:p>
    <w:p w14:paraId="7913A475" w14:textId="77777777" w:rsidR="00D85716" w:rsidRDefault="00D85716">
      <w:pPr>
        <w:ind w:left="2160"/>
        <w:rPr>
          <w:rFonts w:ascii="Arial" w:hAnsi="Arial" w:cs="Arial"/>
          <w:sz w:val="24"/>
          <w:szCs w:val="24"/>
        </w:rPr>
      </w:pPr>
      <w:r>
        <w:rPr>
          <w:rFonts w:ascii="Arial" w:hAnsi="Arial" w:cs="Arial"/>
          <w:sz w:val="24"/>
          <w:szCs w:val="24"/>
        </w:rPr>
        <w:lastRenderedPageBreak/>
        <w:t>This training plan shall constitute the curriculum outline for  the individual job training and job-specific related instruction.</w:t>
      </w:r>
    </w:p>
    <w:p w14:paraId="01991F7C" w14:textId="77777777" w:rsidR="00D85716" w:rsidRDefault="00D85716">
      <w:pPr>
        <w:ind w:left="720" w:hanging="720"/>
        <w:rPr>
          <w:rFonts w:ascii="Arial" w:hAnsi="Arial" w:cs="Arial"/>
          <w:sz w:val="24"/>
          <w:szCs w:val="24"/>
        </w:rPr>
      </w:pPr>
    </w:p>
    <w:p w14:paraId="6A5978A3"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Scheduling Requirements</w:t>
      </w:r>
    </w:p>
    <w:p w14:paraId="057605F2" w14:textId="77777777" w:rsidR="00D85716" w:rsidRDefault="00D85716">
      <w:pPr>
        <w:ind w:left="1440" w:hanging="720"/>
        <w:rPr>
          <w:rFonts w:ascii="Arial" w:hAnsi="Arial" w:cs="Arial"/>
          <w:sz w:val="24"/>
          <w:szCs w:val="24"/>
        </w:rPr>
      </w:pPr>
    </w:p>
    <w:p w14:paraId="1BCED61B"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job training is limited to the time that the coordinator is available to provide the required training site supervision during the days and hours designated in the training plan for cooperative training; a summer program may be offered only if a coordinator is available for supervision.</w:t>
      </w:r>
    </w:p>
    <w:p w14:paraId="68F87E55" w14:textId="77777777" w:rsidR="00D85716" w:rsidRDefault="00D85716">
      <w:pPr>
        <w:ind w:left="2160" w:hanging="720"/>
        <w:rPr>
          <w:rFonts w:ascii="Arial" w:hAnsi="Arial" w:cs="Arial"/>
          <w:sz w:val="24"/>
          <w:szCs w:val="24"/>
        </w:rPr>
      </w:pPr>
    </w:p>
    <w:p w14:paraId="20136962"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Regular periodic job station visitations shall be conducted by the coordinator and at least 5O% of these visits shall be while the student is engaged at the training site.</w:t>
      </w:r>
    </w:p>
    <w:p w14:paraId="23BE9AA9" w14:textId="77777777" w:rsidR="00D85716" w:rsidRDefault="00D85716">
      <w:pPr>
        <w:ind w:left="1440" w:hanging="720"/>
        <w:rPr>
          <w:rFonts w:ascii="Arial" w:hAnsi="Arial" w:cs="Arial"/>
          <w:sz w:val="24"/>
          <w:szCs w:val="24"/>
        </w:rPr>
      </w:pPr>
    </w:p>
    <w:p w14:paraId="624018DD"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Time Requirements</w:t>
      </w:r>
    </w:p>
    <w:p w14:paraId="5006BD76" w14:textId="77777777" w:rsidR="00D85716" w:rsidRDefault="00D85716">
      <w:pPr>
        <w:ind w:left="1440" w:hanging="720"/>
        <w:rPr>
          <w:rFonts w:ascii="Arial" w:hAnsi="Arial" w:cs="Arial"/>
          <w:sz w:val="24"/>
          <w:szCs w:val="24"/>
        </w:rPr>
      </w:pPr>
    </w:p>
    <w:p w14:paraId="2D9F3647"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Marketing vocational education programs shall provide for a minimum of 350 hours of instruction per school year.  Programs or career objectives for less than 350 hours per school year may be approved upon application and justification to the Bureau of Adult and Secondary Vocational Education.</w:t>
      </w:r>
    </w:p>
    <w:p w14:paraId="4FF21689" w14:textId="77777777" w:rsidR="00D85716" w:rsidRDefault="00D85716">
      <w:pPr>
        <w:ind w:left="2160" w:hanging="720"/>
        <w:rPr>
          <w:rFonts w:ascii="Arial" w:hAnsi="Arial" w:cs="Arial"/>
          <w:sz w:val="24"/>
          <w:szCs w:val="24"/>
        </w:rPr>
      </w:pPr>
    </w:p>
    <w:p w14:paraId="15577052"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Actual hours of instruction for each student may be determined by the individual's ability to meet basic core competencies as identified in the approved </w:t>
      </w:r>
      <w:proofErr w:type="gramStart"/>
      <w:r>
        <w:rPr>
          <w:rFonts w:ascii="Arial" w:hAnsi="Arial" w:cs="Arial"/>
          <w:sz w:val="24"/>
          <w:szCs w:val="24"/>
        </w:rPr>
        <w:t>competency based</w:t>
      </w:r>
      <w:proofErr w:type="gramEnd"/>
      <w:r>
        <w:rPr>
          <w:rFonts w:ascii="Arial" w:hAnsi="Arial" w:cs="Arial"/>
          <w:sz w:val="24"/>
          <w:szCs w:val="24"/>
        </w:rPr>
        <w:t xml:space="preserve">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will be adhered to as per their statute and regulations.</w:t>
      </w:r>
    </w:p>
    <w:p w14:paraId="567CB881" w14:textId="77777777" w:rsidR="00D85716" w:rsidRDefault="00D85716">
      <w:pPr>
        <w:ind w:left="2160" w:hanging="720"/>
        <w:rPr>
          <w:rFonts w:ascii="Arial" w:hAnsi="Arial" w:cs="Arial"/>
          <w:sz w:val="24"/>
          <w:szCs w:val="24"/>
        </w:rPr>
      </w:pPr>
    </w:p>
    <w:p w14:paraId="09BF07FB"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cooperative education component shall average not less than 10 hours per week per quarter; no more than 15 hours per week may be applied to this minimum requirement when school is in session.</w:t>
      </w:r>
    </w:p>
    <w:p w14:paraId="00A1D6DE" w14:textId="77777777" w:rsidR="00D85716" w:rsidRDefault="00D85716">
      <w:pPr>
        <w:ind w:left="1440" w:hanging="720"/>
        <w:rPr>
          <w:rFonts w:ascii="Arial" w:hAnsi="Arial" w:cs="Arial"/>
          <w:sz w:val="24"/>
          <w:szCs w:val="24"/>
        </w:rPr>
      </w:pPr>
    </w:p>
    <w:p w14:paraId="5BBCBC58"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Third Party Requirements</w:t>
      </w:r>
    </w:p>
    <w:p w14:paraId="72925090" w14:textId="77777777" w:rsidR="00D85716" w:rsidRDefault="00D85716">
      <w:pPr>
        <w:ind w:left="1440" w:hanging="720"/>
        <w:rPr>
          <w:rFonts w:ascii="Arial" w:hAnsi="Arial" w:cs="Arial"/>
          <w:sz w:val="24"/>
          <w:szCs w:val="24"/>
        </w:rPr>
      </w:pPr>
    </w:p>
    <w:p w14:paraId="72298C63" w14:textId="77777777" w:rsidR="00D85716" w:rsidRDefault="00D85716">
      <w:pPr>
        <w:ind w:left="1440"/>
        <w:rPr>
          <w:rFonts w:ascii="Arial" w:hAnsi="Arial" w:cs="Arial"/>
          <w:sz w:val="24"/>
          <w:szCs w:val="24"/>
        </w:rPr>
      </w:pPr>
      <w:r>
        <w:rPr>
          <w:rFonts w:ascii="Arial" w:hAnsi="Arial" w:cs="Arial"/>
          <w:sz w:val="24"/>
          <w:szCs w:val="24"/>
        </w:rPr>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state/federal regulations including facility/personnel licensing requirements.</w:t>
      </w:r>
    </w:p>
    <w:p w14:paraId="3EFB9758" w14:textId="77777777" w:rsidR="00D85716" w:rsidRDefault="00D85716">
      <w:pPr>
        <w:ind w:left="1440" w:hanging="720"/>
        <w:rPr>
          <w:rFonts w:ascii="Arial" w:hAnsi="Arial" w:cs="Arial"/>
          <w:sz w:val="24"/>
          <w:szCs w:val="24"/>
        </w:rPr>
      </w:pPr>
    </w:p>
    <w:p w14:paraId="54E9DBAA" w14:textId="77777777" w:rsidR="00D85716" w:rsidRDefault="00D85716">
      <w:pPr>
        <w:ind w:left="1440" w:hanging="720"/>
        <w:rPr>
          <w:rFonts w:ascii="Arial" w:hAnsi="Arial" w:cs="Arial"/>
          <w:vanish/>
          <w:sz w:val="24"/>
          <w:szCs w:val="24"/>
        </w:rPr>
      </w:pPr>
    </w:p>
    <w:p w14:paraId="2A9CFAA7" w14:textId="77777777" w:rsidR="00D85716" w:rsidRDefault="00D85716">
      <w:pPr>
        <w:ind w:left="720" w:hanging="720"/>
        <w:rPr>
          <w:rFonts w:ascii="Arial" w:hAnsi="Arial" w:cs="Arial"/>
          <w:sz w:val="24"/>
          <w:szCs w:val="24"/>
        </w:rPr>
      </w:pPr>
    </w:p>
    <w:p w14:paraId="63488FBD" w14:textId="77777777" w:rsidR="00D85716" w:rsidRDefault="00D85716">
      <w:pPr>
        <w:keepNext/>
        <w:keepLines/>
        <w:ind w:left="720" w:hanging="720"/>
        <w:rPr>
          <w:rFonts w:ascii="Arial" w:hAnsi="Arial" w:cs="Arial"/>
          <w:sz w:val="24"/>
          <w:szCs w:val="24"/>
        </w:rPr>
      </w:pPr>
      <w:r>
        <w:rPr>
          <w:rFonts w:ascii="Arial" w:hAnsi="Arial" w:cs="Arial"/>
          <w:sz w:val="24"/>
          <w:szCs w:val="24"/>
        </w:rPr>
        <w:lastRenderedPageBreak/>
        <w:t>IV.</w:t>
      </w:r>
      <w:r>
        <w:rPr>
          <w:rFonts w:ascii="Arial" w:hAnsi="Arial" w:cs="Arial"/>
          <w:sz w:val="24"/>
          <w:szCs w:val="24"/>
        </w:rPr>
        <w:tab/>
        <w:t>CLASS SIZE</w:t>
      </w:r>
    </w:p>
    <w:p w14:paraId="71BF32E7" w14:textId="77777777" w:rsidR="00D85716" w:rsidRDefault="00D85716">
      <w:pPr>
        <w:keepNext/>
        <w:keepLines/>
        <w:ind w:left="720" w:hanging="720"/>
        <w:rPr>
          <w:rFonts w:ascii="Arial" w:hAnsi="Arial" w:cs="Arial"/>
          <w:sz w:val="24"/>
          <w:szCs w:val="24"/>
        </w:rPr>
      </w:pPr>
    </w:p>
    <w:p w14:paraId="4F10C1AD" w14:textId="77777777" w:rsidR="00D85716" w:rsidRDefault="00D85716">
      <w:pPr>
        <w:keepNext/>
        <w:keepLines/>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School Building Construction Rules, Chapter 061, and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50E2EA21" w14:textId="77777777" w:rsidR="00D85716" w:rsidRDefault="00D85716">
      <w:pPr>
        <w:ind w:left="720" w:hanging="720"/>
        <w:rPr>
          <w:rFonts w:ascii="Arial" w:hAnsi="Arial" w:cs="Arial"/>
          <w:sz w:val="24"/>
          <w:szCs w:val="24"/>
        </w:rPr>
      </w:pPr>
    </w:p>
    <w:p w14:paraId="2C3CDD7D" w14:textId="77777777" w:rsidR="00D85716" w:rsidRDefault="00D85716">
      <w:pPr>
        <w:ind w:left="720"/>
        <w:rPr>
          <w:rFonts w:ascii="Arial" w:hAnsi="Arial" w:cs="Arial"/>
          <w:sz w:val="24"/>
          <w:szCs w:val="24"/>
        </w:rPr>
      </w:pPr>
      <w:r>
        <w:rPr>
          <w:rFonts w:ascii="Arial" w:hAnsi="Arial" w:cs="Arial"/>
          <w:sz w:val="24"/>
          <w:szCs w:val="24"/>
        </w:rPr>
        <w:t>The ratio for the cooperative education component shall be governed by the time available to the instructor to make training station visitations, develop training plans, and evaluate training stations.</w:t>
      </w:r>
    </w:p>
    <w:p w14:paraId="3609D4A9" w14:textId="77777777" w:rsidR="00D85716" w:rsidRDefault="00D85716">
      <w:pPr>
        <w:ind w:left="720" w:hanging="720"/>
        <w:rPr>
          <w:rFonts w:ascii="Arial" w:hAnsi="Arial" w:cs="Arial"/>
          <w:sz w:val="24"/>
          <w:szCs w:val="24"/>
        </w:rPr>
      </w:pPr>
    </w:p>
    <w:p w14:paraId="32301F7A" w14:textId="77777777" w:rsidR="00D85716" w:rsidRDefault="00D85716">
      <w:pPr>
        <w:ind w:left="720" w:hanging="720"/>
        <w:rPr>
          <w:rFonts w:ascii="Arial" w:hAnsi="Arial" w:cs="Arial"/>
          <w:sz w:val="24"/>
          <w:szCs w:val="24"/>
        </w:rPr>
      </w:pPr>
    </w:p>
    <w:p w14:paraId="7B345B1E"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229878E6" w14:textId="77777777" w:rsidR="00D85716" w:rsidRDefault="00D85716">
      <w:pPr>
        <w:ind w:left="720" w:hanging="720"/>
        <w:rPr>
          <w:rFonts w:ascii="Arial" w:hAnsi="Arial" w:cs="Arial"/>
          <w:sz w:val="24"/>
          <w:szCs w:val="24"/>
        </w:rPr>
      </w:pPr>
    </w:p>
    <w:p w14:paraId="4E62D1B7"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national, state and local health and safety codes and Chapter 125, Regulations Governing Basic School Approval.</w:t>
      </w:r>
    </w:p>
    <w:p w14:paraId="4014423B" w14:textId="77777777" w:rsidR="00D85716" w:rsidRDefault="00D85716">
      <w:pPr>
        <w:ind w:left="720" w:hanging="720"/>
        <w:rPr>
          <w:rFonts w:ascii="Arial" w:hAnsi="Arial" w:cs="Arial"/>
          <w:sz w:val="24"/>
          <w:szCs w:val="24"/>
        </w:rPr>
      </w:pPr>
    </w:p>
    <w:p w14:paraId="643DA8B9" w14:textId="77777777" w:rsidR="00D85716" w:rsidRDefault="00D85716">
      <w:pPr>
        <w:ind w:left="720" w:hanging="720"/>
        <w:rPr>
          <w:rFonts w:ascii="Arial" w:hAnsi="Arial" w:cs="Arial"/>
          <w:sz w:val="24"/>
          <w:szCs w:val="24"/>
        </w:rPr>
      </w:pPr>
    </w:p>
    <w:p w14:paraId="2C7EB280"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1392A48E" w14:textId="77777777" w:rsidR="00D85716" w:rsidRDefault="00D85716">
      <w:pPr>
        <w:ind w:left="720" w:hanging="720"/>
        <w:rPr>
          <w:rFonts w:ascii="Arial" w:hAnsi="Arial" w:cs="Arial"/>
          <w:sz w:val="24"/>
          <w:szCs w:val="24"/>
        </w:rPr>
      </w:pPr>
    </w:p>
    <w:p w14:paraId="7BBF9D12"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within the occupation.  Equipment must be maintained in proper and safe working condition at all </w:t>
      </w:r>
      <w:proofErr w:type="spellStart"/>
      <w:r>
        <w:rPr>
          <w:rFonts w:ascii="Arial" w:hAnsi="Arial" w:cs="Arial"/>
          <w:sz w:val="24"/>
          <w:szCs w:val="24"/>
        </w:rPr>
        <w:t>tines</w:t>
      </w:r>
      <w:proofErr w:type="spellEnd"/>
      <w:r>
        <w:rPr>
          <w:rFonts w:ascii="Arial" w:hAnsi="Arial" w:cs="Arial"/>
          <w:sz w:val="24"/>
          <w:szCs w:val="24"/>
        </w:rPr>
        <w:t>.  Sufficient funds for teaching materials and the maintenance of equipment will be budgeted each year.  A plan for regular equipment maintenance and repair shall be developed.</w:t>
      </w:r>
    </w:p>
    <w:p w14:paraId="00F9B24E" w14:textId="77777777" w:rsidR="00D85716" w:rsidRDefault="00D85716">
      <w:pPr>
        <w:ind w:left="720" w:hanging="720"/>
        <w:rPr>
          <w:rFonts w:ascii="Arial" w:hAnsi="Arial" w:cs="Arial"/>
          <w:sz w:val="24"/>
          <w:szCs w:val="24"/>
        </w:rPr>
      </w:pPr>
    </w:p>
    <w:p w14:paraId="063A0A12" w14:textId="77777777" w:rsidR="00D85716" w:rsidRDefault="00D85716">
      <w:pPr>
        <w:ind w:left="720" w:hanging="720"/>
        <w:rPr>
          <w:rFonts w:ascii="Arial" w:hAnsi="Arial" w:cs="Arial"/>
          <w:sz w:val="24"/>
          <w:szCs w:val="24"/>
        </w:rPr>
      </w:pPr>
    </w:p>
    <w:p w14:paraId="7BA0FCB3"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6A0B5226" w14:textId="77777777" w:rsidR="00D85716" w:rsidRDefault="00D85716">
      <w:pPr>
        <w:ind w:left="720" w:hanging="720"/>
        <w:rPr>
          <w:rFonts w:ascii="Arial" w:hAnsi="Arial" w:cs="Arial"/>
          <w:sz w:val="24"/>
          <w:szCs w:val="24"/>
        </w:rPr>
      </w:pPr>
    </w:p>
    <w:p w14:paraId="4F5B64C7"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The designated student organization for marketing education programs is Distributive Education Clubs of America (DECA).</w:t>
      </w:r>
    </w:p>
    <w:p w14:paraId="0036127E" w14:textId="77777777" w:rsidR="00D85716" w:rsidRDefault="00D85716">
      <w:pPr>
        <w:ind w:left="720" w:hanging="720"/>
        <w:rPr>
          <w:rFonts w:ascii="Arial" w:hAnsi="Arial" w:cs="Arial"/>
          <w:sz w:val="24"/>
          <w:szCs w:val="24"/>
        </w:rPr>
      </w:pPr>
    </w:p>
    <w:p w14:paraId="35702A57" w14:textId="77777777" w:rsidR="00D85716" w:rsidRDefault="00D85716">
      <w:pPr>
        <w:ind w:left="720" w:hanging="720"/>
        <w:rPr>
          <w:rFonts w:ascii="Arial" w:hAnsi="Arial" w:cs="Arial"/>
          <w:vanish/>
          <w:sz w:val="24"/>
          <w:szCs w:val="24"/>
        </w:rPr>
      </w:pPr>
    </w:p>
    <w:p w14:paraId="2B1518C9" w14:textId="77777777" w:rsidR="00D85716" w:rsidRDefault="00D85716">
      <w:pPr>
        <w:ind w:left="720" w:hanging="720"/>
        <w:rPr>
          <w:rFonts w:ascii="Arial" w:hAnsi="Arial" w:cs="Arial"/>
          <w:sz w:val="24"/>
          <w:szCs w:val="24"/>
        </w:rPr>
      </w:pPr>
    </w:p>
    <w:p w14:paraId="63649C54" w14:textId="77777777" w:rsidR="00D85716" w:rsidRDefault="00D85716">
      <w:pPr>
        <w:keepNext/>
        <w:keepLines/>
        <w:ind w:left="720" w:hanging="720"/>
        <w:rPr>
          <w:rFonts w:ascii="Arial" w:hAnsi="Arial" w:cs="Arial"/>
          <w:sz w:val="24"/>
          <w:szCs w:val="24"/>
        </w:rPr>
      </w:pPr>
      <w:r>
        <w:rPr>
          <w:rFonts w:ascii="Arial" w:hAnsi="Arial" w:cs="Arial"/>
          <w:sz w:val="24"/>
          <w:szCs w:val="24"/>
        </w:rPr>
        <w:lastRenderedPageBreak/>
        <w:t>VIII.</w:t>
      </w:r>
      <w:r>
        <w:rPr>
          <w:rFonts w:ascii="Arial" w:hAnsi="Arial" w:cs="Arial"/>
          <w:sz w:val="24"/>
          <w:szCs w:val="24"/>
        </w:rPr>
        <w:tab/>
        <w:t>SAFETY</w:t>
      </w:r>
    </w:p>
    <w:p w14:paraId="25CE1D08" w14:textId="77777777" w:rsidR="00D85716" w:rsidRDefault="00D85716">
      <w:pPr>
        <w:keepNext/>
        <w:keepLines/>
        <w:ind w:left="720" w:hanging="720"/>
        <w:rPr>
          <w:rFonts w:ascii="Arial" w:hAnsi="Arial" w:cs="Arial"/>
          <w:sz w:val="24"/>
          <w:szCs w:val="24"/>
        </w:rPr>
      </w:pPr>
    </w:p>
    <w:p w14:paraId="6F3C7F90" w14:textId="77777777" w:rsidR="00D85716" w:rsidRDefault="00D85716">
      <w:pPr>
        <w:keepNext/>
        <w:keepLine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Job related safety and health instruction for marketing education students shall be identified in the student's job training plan.  This instruction may be delivered through the training station or through related instruction.</w:t>
      </w:r>
    </w:p>
    <w:p w14:paraId="7EF6B856" w14:textId="77777777" w:rsidR="00D85716" w:rsidRDefault="00D85716">
      <w:pPr>
        <w:ind w:left="720" w:hanging="720"/>
        <w:rPr>
          <w:rFonts w:ascii="Arial" w:hAnsi="Arial" w:cs="Arial"/>
          <w:sz w:val="24"/>
          <w:szCs w:val="24"/>
        </w:rPr>
      </w:pPr>
    </w:p>
    <w:p w14:paraId="5A0AB35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678F6420" w14:textId="77777777" w:rsidR="00D85716" w:rsidRDefault="00D85716">
      <w:pPr>
        <w:ind w:left="1440" w:hanging="720"/>
        <w:rPr>
          <w:rFonts w:ascii="Arial" w:hAnsi="Arial" w:cs="Arial"/>
          <w:sz w:val="24"/>
          <w:szCs w:val="24"/>
        </w:rPr>
      </w:pPr>
    </w:p>
    <w:p w14:paraId="03011711"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Each program shall develop a written safety plan which is in accordance with the overall school/building safety plan.</w:t>
      </w:r>
    </w:p>
    <w:p w14:paraId="5BDE88D1" w14:textId="77777777" w:rsidR="00D85716" w:rsidRDefault="00D85716">
      <w:pPr>
        <w:ind w:left="1440" w:hanging="720"/>
        <w:rPr>
          <w:rFonts w:ascii="Arial" w:hAnsi="Arial" w:cs="Arial"/>
          <w:sz w:val="24"/>
          <w:szCs w:val="24"/>
        </w:rPr>
      </w:pPr>
    </w:p>
    <w:p w14:paraId="0333A920"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6FEBEA04" w14:textId="77777777" w:rsidR="00D85716" w:rsidRDefault="00D85716">
      <w:pPr>
        <w:ind w:left="720" w:hanging="720"/>
        <w:rPr>
          <w:rFonts w:ascii="Arial" w:hAnsi="Arial" w:cs="Arial"/>
          <w:sz w:val="24"/>
          <w:szCs w:val="24"/>
        </w:rPr>
      </w:pPr>
    </w:p>
    <w:p w14:paraId="487DA0E7"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16929BA8" w14:textId="77777777" w:rsidR="00D85716" w:rsidRDefault="00D85716">
      <w:pPr>
        <w:ind w:left="720" w:hanging="720"/>
        <w:rPr>
          <w:rFonts w:ascii="Arial" w:hAnsi="Arial" w:cs="Arial"/>
          <w:sz w:val="24"/>
          <w:szCs w:val="24"/>
        </w:rPr>
      </w:pPr>
    </w:p>
    <w:p w14:paraId="116A386D"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33037082" w14:textId="77777777" w:rsidR="00D85716" w:rsidRDefault="00D85716">
      <w:pPr>
        <w:ind w:left="720" w:hanging="720"/>
        <w:rPr>
          <w:rFonts w:ascii="Arial" w:hAnsi="Arial" w:cs="Arial"/>
          <w:sz w:val="24"/>
          <w:szCs w:val="24"/>
        </w:rPr>
      </w:pPr>
    </w:p>
    <w:p w14:paraId="26000CEF" w14:textId="77777777" w:rsidR="00D85716" w:rsidRDefault="00D85716">
      <w:pPr>
        <w:ind w:left="720" w:hanging="720"/>
        <w:rPr>
          <w:rFonts w:ascii="Arial" w:hAnsi="Arial" w:cs="Arial"/>
          <w:sz w:val="24"/>
          <w:szCs w:val="24"/>
        </w:rPr>
      </w:pPr>
    </w:p>
    <w:p w14:paraId="6AFD0144"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072682BF" w14:textId="77777777" w:rsidR="00D85716" w:rsidRDefault="00D85716">
      <w:pPr>
        <w:ind w:left="720" w:hanging="720"/>
        <w:rPr>
          <w:rFonts w:ascii="Arial" w:hAnsi="Arial" w:cs="Arial"/>
          <w:sz w:val="24"/>
          <w:szCs w:val="24"/>
        </w:rPr>
      </w:pPr>
    </w:p>
    <w:p w14:paraId="6B72825F"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23005E11" w14:textId="77777777" w:rsidR="00D85716" w:rsidRDefault="00D85716">
      <w:pPr>
        <w:ind w:left="720" w:hanging="720"/>
        <w:rPr>
          <w:rFonts w:ascii="Arial" w:hAnsi="Arial" w:cs="Arial"/>
          <w:sz w:val="24"/>
          <w:szCs w:val="24"/>
        </w:rPr>
      </w:pPr>
    </w:p>
    <w:p w14:paraId="602566D9" w14:textId="77777777" w:rsidR="00D85716" w:rsidRDefault="00D85716">
      <w:pPr>
        <w:ind w:left="720" w:hanging="720"/>
        <w:rPr>
          <w:rFonts w:ascii="Arial" w:hAnsi="Arial" w:cs="Arial"/>
          <w:sz w:val="24"/>
          <w:szCs w:val="24"/>
        </w:rPr>
      </w:pPr>
    </w:p>
    <w:p w14:paraId="15E78746"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6E3D463E" w14:textId="77777777" w:rsidR="00D85716" w:rsidRDefault="00D85716">
      <w:pPr>
        <w:ind w:left="720" w:hanging="720"/>
        <w:rPr>
          <w:rFonts w:ascii="Arial" w:hAnsi="Arial" w:cs="Arial"/>
          <w:sz w:val="24"/>
          <w:szCs w:val="24"/>
        </w:rPr>
      </w:pPr>
    </w:p>
    <w:p w14:paraId="3FBCB31B"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Marketing Education Program Consultant.</w:t>
      </w:r>
    </w:p>
    <w:p w14:paraId="452FF2F1"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5B87E31D" w14:textId="77777777" w:rsidR="00D85716" w:rsidRDefault="00D85716">
      <w:pPr>
        <w:ind w:left="720" w:right="-720" w:hanging="720"/>
        <w:rPr>
          <w:rFonts w:ascii="Arial" w:hAnsi="Arial" w:cs="Arial"/>
          <w:sz w:val="24"/>
          <w:szCs w:val="24"/>
        </w:rPr>
      </w:pPr>
      <w:r>
        <w:rPr>
          <w:rFonts w:ascii="Arial" w:hAnsi="Arial" w:cs="Arial"/>
          <w:sz w:val="24"/>
          <w:szCs w:val="24"/>
        </w:rPr>
        <w:t>STANDARD CRITERIA FOR VOCATIONAL DIVERSIFIED OCCUPATIONAL PROGRAMS</w:t>
      </w:r>
    </w:p>
    <w:p w14:paraId="0720A807" w14:textId="77777777" w:rsidR="00D85716" w:rsidRDefault="00D85716">
      <w:pPr>
        <w:ind w:left="720" w:right="-720" w:hanging="720"/>
        <w:jc w:val="center"/>
        <w:rPr>
          <w:rFonts w:ascii="Arial" w:hAnsi="Arial" w:cs="Arial"/>
          <w:sz w:val="24"/>
          <w:szCs w:val="24"/>
        </w:rPr>
      </w:pPr>
      <w:r>
        <w:rPr>
          <w:rFonts w:ascii="Arial" w:hAnsi="Arial" w:cs="Arial"/>
          <w:sz w:val="24"/>
          <w:szCs w:val="24"/>
        </w:rPr>
        <w:t>(Special Needs)</w:t>
      </w:r>
    </w:p>
    <w:p w14:paraId="0ADADBE1" w14:textId="77777777" w:rsidR="00D85716" w:rsidRDefault="00D85716">
      <w:pPr>
        <w:ind w:left="720" w:hanging="720"/>
        <w:rPr>
          <w:rFonts w:ascii="Arial" w:hAnsi="Arial" w:cs="Arial"/>
          <w:sz w:val="24"/>
          <w:szCs w:val="24"/>
        </w:rPr>
      </w:pPr>
    </w:p>
    <w:p w14:paraId="0931F738" w14:textId="77777777" w:rsidR="00D85716" w:rsidRDefault="00D85716">
      <w:pPr>
        <w:ind w:left="720" w:hanging="720"/>
        <w:rPr>
          <w:rFonts w:ascii="Arial" w:hAnsi="Arial" w:cs="Arial"/>
          <w:sz w:val="24"/>
          <w:szCs w:val="24"/>
        </w:rPr>
      </w:pPr>
    </w:p>
    <w:p w14:paraId="5CE5E6D3"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7AD5116D" w14:textId="77777777" w:rsidR="00D85716" w:rsidRDefault="00D85716">
      <w:pPr>
        <w:ind w:left="720" w:hanging="720"/>
        <w:rPr>
          <w:rFonts w:ascii="Arial" w:hAnsi="Arial" w:cs="Arial"/>
          <w:sz w:val="24"/>
          <w:szCs w:val="24"/>
        </w:rPr>
      </w:pPr>
    </w:p>
    <w:p w14:paraId="5B0A8E90" w14:textId="77777777" w:rsidR="00D85716" w:rsidRDefault="00D85716">
      <w:pPr>
        <w:ind w:left="720"/>
        <w:rPr>
          <w:rFonts w:ascii="Arial" w:hAnsi="Arial" w:cs="Arial"/>
          <w:sz w:val="24"/>
          <w:szCs w:val="24"/>
        </w:rPr>
      </w:pPr>
      <w:r>
        <w:rPr>
          <w:rFonts w:ascii="Arial" w:hAnsi="Arial" w:cs="Arial"/>
          <w:sz w:val="24"/>
          <w:szCs w:val="24"/>
        </w:rPr>
        <w:t>The goals of vocational special needs programs are to teach competencies that will lead to entry level employment.  The competencies are to be attained through technical and employability skills instruction.</w:t>
      </w:r>
    </w:p>
    <w:p w14:paraId="3F0C0FD7" w14:textId="77777777" w:rsidR="00D85716" w:rsidRDefault="00D85716">
      <w:pPr>
        <w:ind w:left="720" w:hanging="720"/>
        <w:rPr>
          <w:rFonts w:ascii="Arial" w:hAnsi="Arial" w:cs="Arial"/>
          <w:sz w:val="24"/>
          <w:szCs w:val="24"/>
        </w:rPr>
      </w:pPr>
    </w:p>
    <w:p w14:paraId="4CC889AA" w14:textId="77777777" w:rsidR="00D85716" w:rsidRDefault="00D85716">
      <w:pPr>
        <w:ind w:left="720"/>
        <w:rPr>
          <w:rFonts w:ascii="Arial" w:hAnsi="Arial" w:cs="Arial"/>
          <w:sz w:val="24"/>
          <w:szCs w:val="24"/>
        </w:rPr>
      </w:pPr>
      <w:r>
        <w:rPr>
          <w:rFonts w:ascii="Arial" w:hAnsi="Arial" w:cs="Arial"/>
          <w:sz w:val="24"/>
          <w:szCs w:val="24"/>
        </w:rPr>
        <w:t>Major components of the program for vocational education for specific and appropriate jobs and community job development are:</w:t>
      </w:r>
    </w:p>
    <w:p w14:paraId="44562170" w14:textId="77777777" w:rsidR="00D85716" w:rsidRDefault="00D85716">
      <w:pPr>
        <w:ind w:left="720" w:hanging="720"/>
        <w:rPr>
          <w:rFonts w:ascii="Arial" w:hAnsi="Arial" w:cs="Arial"/>
          <w:sz w:val="24"/>
          <w:szCs w:val="24"/>
        </w:rPr>
      </w:pPr>
    </w:p>
    <w:p w14:paraId="374DA7FF"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Competency-based task analysis</w:t>
      </w:r>
    </w:p>
    <w:p w14:paraId="3932A11A" w14:textId="77777777" w:rsidR="00D85716" w:rsidRDefault="00D85716">
      <w:pPr>
        <w:ind w:left="1440" w:hanging="720"/>
        <w:rPr>
          <w:rFonts w:ascii="Arial" w:hAnsi="Arial" w:cs="Arial"/>
          <w:sz w:val="24"/>
          <w:szCs w:val="24"/>
        </w:rPr>
      </w:pPr>
    </w:p>
    <w:p w14:paraId="665B3683"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Vocational skills attainment</w:t>
      </w:r>
    </w:p>
    <w:p w14:paraId="54473826" w14:textId="77777777" w:rsidR="00D85716" w:rsidRDefault="00D85716">
      <w:pPr>
        <w:ind w:left="720" w:hanging="720"/>
        <w:rPr>
          <w:rFonts w:ascii="Arial" w:hAnsi="Arial" w:cs="Arial"/>
          <w:sz w:val="24"/>
          <w:szCs w:val="24"/>
        </w:rPr>
      </w:pPr>
    </w:p>
    <w:p w14:paraId="4B41ED9C"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According to the performance objectives of each approved vocational module.</w:t>
      </w:r>
    </w:p>
    <w:p w14:paraId="3B45516A" w14:textId="77777777" w:rsidR="00D85716" w:rsidRDefault="00D85716">
      <w:pPr>
        <w:ind w:left="2160" w:hanging="720"/>
        <w:rPr>
          <w:rFonts w:ascii="Arial" w:hAnsi="Arial" w:cs="Arial"/>
          <w:sz w:val="24"/>
          <w:szCs w:val="24"/>
        </w:rPr>
      </w:pPr>
    </w:p>
    <w:p w14:paraId="6D511DE1"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Individual job goals, extracted from performance objectives in the Individual Vocational Education Plans.</w:t>
      </w:r>
    </w:p>
    <w:p w14:paraId="5BF440CA" w14:textId="77777777" w:rsidR="00D85716" w:rsidRDefault="00D85716">
      <w:pPr>
        <w:ind w:left="720" w:hanging="720"/>
        <w:rPr>
          <w:rFonts w:ascii="Arial" w:hAnsi="Arial" w:cs="Arial"/>
          <w:sz w:val="24"/>
          <w:szCs w:val="24"/>
        </w:rPr>
      </w:pPr>
    </w:p>
    <w:p w14:paraId="44666F8E"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Job development/coaching/placement</w:t>
      </w:r>
    </w:p>
    <w:p w14:paraId="28D28330" w14:textId="77777777" w:rsidR="00D85716" w:rsidRDefault="00D85716">
      <w:pPr>
        <w:ind w:left="720" w:hanging="720"/>
        <w:rPr>
          <w:rFonts w:ascii="Arial" w:hAnsi="Arial" w:cs="Arial"/>
          <w:sz w:val="24"/>
          <w:szCs w:val="24"/>
        </w:rPr>
      </w:pPr>
    </w:p>
    <w:p w14:paraId="2EFF91CB"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Simulation</w:t>
      </w:r>
    </w:p>
    <w:p w14:paraId="1D88EBEB" w14:textId="77777777" w:rsidR="00D85716" w:rsidRDefault="00D85716">
      <w:pPr>
        <w:ind w:left="2160" w:hanging="720"/>
        <w:rPr>
          <w:rFonts w:ascii="Arial" w:hAnsi="Arial" w:cs="Arial"/>
          <w:sz w:val="24"/>
          <w:szCs w:val="24"/>
        </w:rPr>
      </w:pPr>
    </w:p>
    <w:p w14:paraId="28CF61AD"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Inter-agency collaboration (co-op agreement)</w:t>
      </w:r>
    </w:p>
    <w:p w14:paraId="36E2F261" w14:textId="77777777" w:rsidR="00D85716" w:rsidRDefault="00D85716">
      <w:pPr>
        <w:ind w:left="2160" w:hanging="720"/>
        <w:rPr>
          <w:rFonts w:ascii="Arial" w:hAnsi="Arial" w:cs="Arial"/>
          <w:sz w:val="24"/>
          <w:szCs w:val="24"/>
        </w:rPr>
      </w:pPr>
    </w:p>
    <w:p w14:paraId="3B79467C"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Job shadowing</w:t>
      </w:r>
    </w:p>
    <w:p w14:paraId="3691D552" w14:textId="77777777" w:rsidR="00D85716" w:rsidRDefault="00D85716">
      <w:pPr>
        <w:ind w:left="2160" w:hanging="720"/>
        <w:rPr>
          <w:rFonts w:ascii="Arial" w:hAnsi="Arial" w:cs="Arial"/>
          <w:sz w:val="24"/>
          <w:szCs w:val="24"/>
        </w:rPr>
      </w:pPr>
    </w:p>
    <w:p w14:paraId="13B16F34"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Supervised work experience up to 40 hours non-paid</w:t>
      </w:r>
    </w:p>
    <w:p w14:paraId="1903CB26" w14:textId="77777777" w:rsidR="00D85716" w:rsidRDefault="00D85716">
      <w:pPr>
        <w:ind w:left="2160" w:hanging="720"/>
        <w:rPr>
          <w:rFonts w:ascii="Arial" w:hAnsi="Arial" w:cs="Arial"/>
          <w:sz w:val="24"/>
          <w:szCs w:val="24"/>
        </w:rPr>
      </w:pPr>
    </w:p>
    <w:p w14:paraId="41953F8E"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Paid supervised job experience</w:t>
      </w:r>
    </w:p>
    <w:p w14:paraId="15B400C2" w14:textId="77777777" w:rsidR="00D85716" w:rsidRDefault="00D85716">
      <w:pPr>
        <w:ind w:left="2160" w:hanging="720"/>
        <w:rPr>
          <w:rFonts w:ascii="Arial" w:hAnsi="Arial" w:cs="Arial"/>
          <w:sz w:val="24"/>
          <w:szCs w:val="24"/>
        </w:rPr>
      </w:pPr>
    </w:p>
    <w:p w14:paraId="358DC19C"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Employment, independent or with the appropriate adult support services in place.</w:t>
      </w:r>
    </w:p>
    <w:p w14:paraId="1A493AD1" w14:textId="77777777" w:rsidR="00D85716" w:rsidRDefault="00D85716">
      <w:pPr>
        <w:ind w:left="720" w:hanging="720"/>
        <w:rPr>
          <w:rFonts w:ascii="Arial" w:hAnsi="Arial" w:cs="Arial"/>
          <w:sz w:val="24"/>
          <w:szCs w:val="24"/>
        </w:rPr>
      </w:pPr>
    </w:p>
    <w:p w14:paraId="06621FCC" w14:textId="77777777" w:rsidR="00D85716" w:rsidRDefault="00D85716">
      <w:pPr>
        <w:ind w:left="2160"/>
        <w:rPr>
          <w:rFonts w:ascii="Arial" w:hAnsi="Arial" w:cs="Arial"/>
          <w:sz w:val="24"/>
          <w:szCs w:val="24"/>
        </w:rPr>
      </w:pPr>
      <w:r>
        <w:rPr>
          <w:rFonts w:ascii="Arial" w:hAnsi="Arial" w:cs="Arial"/>
          <w:sz w:val="24"/>
          <w:szCs w:val="24"/>
        </w:rPr>
        <w:t>The program provides additional or supplemental services as identified by the pupil evaluation team in addition to support services provided by consulting models to mainstreamed vocational education special needs students.</w:t>
      </w:r>
    </w:p>
    <w:p w14:paraId="7D6A8D9A" w14:textId="77777777" w:rsidR="00D85716" w:rsidRDefault="00D85716">
      <w:pPr>
        <w:ind w:left="720" w:hanging="720"/>
        <w:rPr>
          <w:rFonts w:ascii="Arial" w:hAnsi="Arial" w:cs="Arial"/>
          <w:sz w:val="24"/>
          <w:szCs w:val="24"/>
        </w:rPr>
      </w:pPr>
    </w:p>
    <w:p w14:paraId="7BC74B7F"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 development of an individual transition plan from school to work or continued education and training.</w:t>
      </w:r>
    </w:p>
    <w:p w14:paraId="27A83F66" w14:textId="77777777" w:rsidR="00D85716" w:rsidRDefault="00D85716">
      <w:pPr>
        <w:ind w:left="720" w:hanging="720"/>
        <w:rPr>
          <w:rFonts w:ascii="Arial" w:hAnsi="Arial" w:cs="Arial"/>
          <w:vanish/>
          <w:sz w:val="24"/>
          <w:szCs w:val="24"/>
        </w:rPr>
      </w:pPr>
    </w:p>
    <w:p w14:paraId="7C94F40F"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7963D2A4" w14:textId="77777777" w:rsidR="00D85716" w:rsidRDefault="00D85716">
      <w:pPr>
        <w:ind w:left="720" w:hanging="720"/>
        <w:rPr>
          <w:rFonts w:ascii="Arial" w:hAnsi="Arial" w:cs="Arial"/>
          <w:sz w:val="24"/>
          <w:szCs w:val="24"/>
        </w:rPr>
      </w:pPr>
    </w:p>
    <w:p w14:paraId="0594CCB3" w14:textId="77777777" w:rsidR="00D85716" w:rsidRDefault="00D85716">
      <w:pPr>
        <w:ind w:left="720"/>
        <w:rPr>
          <w:rFonts w:ascii="Arial" w:hAnsi="Arial" w:cs="Arial"/>
          <w:sz w:val="24"/>
          <w:szCs w:val="24"/>
        </w:rPr>
      </w:pPr>
      <w:r>
        <w:rPr>
          <w:rFonts w:ascii="Arial" w:hAnsi="Arial" w:cs="Arial"/>
          <w:sz w:val="24"/>
          <w:szCs w:val="24"/>
        </w:rPr>
        <w:lastRenderedPageBreak/>
        <w:t>Program sequences may be developed which recognize the unique needs of the special needs student.</w:t>
      </w:r>
    </w:p>
    <w:p w14:paraId="387DB0E4" w14:textId="77777777" w:rsidR="00D85716" w:rsidRDefault="00D85716">
      <w:pPr>
        <w:ind w:left="720" w:hanging="720"/>
        <w:rPr>
          <w:rFonts w:ascii="Arial" w:hAnsi="Arial" w:cs="Arial"/>
          <w:sz w:val="24"/>
          <w:szCs w:val="24"/>
        </w:rPr>
      </w:pPr>
    </w:p>
    <w:p w14:paraId="48F7E7B4" w14:textId="77777777" w:rsidR="00D85716" w:rsidRDefault="00D85716">
      <w:pPr>
        <w:ind w:left="720" w:hanging="720"/>
        <w:rPr>
          <w:rFonts w:ascii="Arial" w:hAnsi="Arial" w:cs="Arial"/>
          <w:sz w:val="24"/>
          <w:szCs w:val="24"/>
        </w:rPr>
      </w:pPr>
    </w:p>
    <w:p w14:paraId="6980CC2A"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0D25570E" w14:textId="77777777" w:rsidR="00D85716" w:rsidRDefault="00D85716">
      <w:pPr>
        <w:ind w:left="720" w:hanging="720"/>
        <w:rPr>
          <w:rFonts w:ascii="Arial" w:hAnsi="Arial" w:cs="Arial"/>
          <w:sz w:val="24"/>
          <w:szCs w:val="24"/>
        </w:rPr>
      </w:pPr>
    </w:p>
    <w:p w14:paraId="6C8967DC"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6E625077" w14:textId="77777777" w:rsidR="00D85716" w:rsidRDefault="00D85716">
      <w:pPr>
        <w:ind w:left="720" w:hanging="720"/>
        <w:rPr>
          <w:rFonts w:ascii="Arial" w:hAnsi="Arial" w:cs="Arial"/>
          <w:sz w:val="24"/>
          <w:szCs w:val="24"/>
        </w:rPr>
      </w:pPr>
    </w:p>
    <w:p w14:paraId="4CB5D4A6"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curriculum shall include, but not be limited to, those areas listed under Section I - SCOPE.  Students placed in work experience programs must be learning new skills and/or practicing </w:t>
      </w:r>
      <w:proofErr w:type="gramStart"/>
      <w:r>
        <w:rPr>
          <w:rFonts w:ascii="Arial" w:hAnsi="Arial" w:cs="Arial"/>
          <w:sz w:val="24"/>
          <w:szCs w:val="24"/>
        </w:rPr>
        <w:t>to obtain</w:t>
      </w:r>
      <w:proofErr w:type="gramEnd"/>
      <w:r>
        <w:rPr>
          <w:rFonts w:ascii="Arial" w:hAnsi="Arial" w:cs="Arial"/>
          <w:sz w:val="24"/>
          <w:szCs w:val="24"/>
        </w:rPr>
        <w:t xml:space="preserve"> a higher level of proficiency.</w:t>
      </w:r>
    </w:p>
    <w:p w14:paraId="76ABC209" w14:textId="77777777" w:rsidR="00D85716" w:rsidRDefault="00D85716">
      <w:pPr>
        <w:ind w:left="1440" w:hanging="720"/>
        <w:rPr>
          <w:rFonts w:ascii="Arial" w:hAnsi="Arial" w:cs="Arial"/>
          <w:sz w:val="24"/>
          <w:szCs w:val="24"/>
        </w:rPr>
      </w:pPr>
    </w:p>
    <w:p w14:paraId="363FDC64"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Time requirements shall be determined by the needs identified in the pupil's Vocational Individual Education Plan.</w:t>
      </w:r>
    </w:p>
    <w:p w14:paraId="4AF6AB63" w14:textId="77777777" w:rsidR="00D85716" w:rsidRDefault="00D85716">
      <w:pPr>
        <w:ind w:left="1440" w:hanging="720"/>
        <w:rPr>
          <w:rFonts w:ascii="Arial" w:hAnsi="Arial" w:cs="Arial"/>
          <w:sz w:val="24"/>
          <w:szCs w:val="24"/>
        </w:rPr>
      </w:pPr>
    </w:p>
    <w:p w14:paraId="7419E49B"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Third Party Requirements</w:t>
      </w:r>
    </w:p>
    <w:p w14:paraId="206400E0" w14:textId="77777777" w:rsidR="00D85716" w:rsidRDefault="00D85716">
      <w:pPr>
        <w:ind w:left="720" w:hanging="720"/>
        <w:rPr>
          <w:rFonts w:ascii="Arial" w:hAnsi="Arial" w:cs="Arial"/>
          <w:sz w:val="24"/>
          <w:szCs w:val="24"/>
        </w:rPr>
      </w:pPr>
    </w:p>
    <w:p w14:paraId="378260E0" w14:textId="77777777" w:rsidR="00D85716" w:rsidRDefault="00D85716">
      <w:pPr>
        <w:ind w:left="1440"/>
        <w:rPr>
          <w:rFonts w:ascii="Arial" w:hAnsi="Arial" w:cs="Arial"/>
          <w:sz w:val="24"/>
          <w:szCs w:val="24"/>
        </w:rPr>
      </w:pPr>
      <w:r>
        <w:rPr>
          <w:rFonts w:ascii="Arial" w:hAnsi="Arial" w:cs="Arial"/>
          <w:sz w:val="24"/>
          <w:szCs w:val="24"/>
        </w:rPr>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state/federal regulations Including facility/personnel requirements.</w:t>
      </w:r>
    </w:p>
    <w:p w14:paraId="1FCB4080" w14:textId="77777777" w:rsidR="00D85716" w:rsidRDefault="00D85716">
      <w:pPr>
        <w:ind w:left="720" w:hanging="720"/>
        <w:rPr>
          <w:rFonts w:ascii="Arial" w:hAnsi="Arial" w:cs="Arial"/>
          <w:sz w:val="24"/>
          <w:szCs w:val="24"/>
        </w:rPr>
      </w:pPr>
    </w:p>
    <w:p w14:paraId="53764125" w14:textId="77777777" w:rsidR="00D85716" w:rsidRDefault="00D85716">
      <w:pPr>
        <w:ind w:left="1440"/>
        <w:rPr>
          <w:rFonts w:ascii="Arial" w:hAnsi="Arial" w:cs="Arial"/>
          <w:sz w:val="24"/>
          <w:szCs w:val="24"/>
        </w:rPr>
      </w:pPr>
      <w:r>
        <w:rPr>
          <w:rFonts w:ascii="Arial" w:hAnsi="Arial" w:cs="Arial"/>
          <w:sz w:val="24"/>
          <w:szCs w:val="24"/>
        </w:rPr>
        <w:t xml:space="preserve">The placement of special needs students in </w:t>
      </w:r>
      <w:proofErr w:type="gramStart"/>
      <w:r>
        <w:rPr>
          <w:rFonts w:ascii="Arial" w:hAnsi="Arial" w:cs="Arial"/>
          <w:sz w:val="24"/>
          <w:szCs w:val="24"/>
        </w:rPr>
        <w:t>community based</w:t>
      </w:r>
      <w:proofErr w:type="gramEnd"/>
      <w:r>
        <w:rPr>
          <w:rFonts w:ascii="Arial" w:hAnsi="Arial" w:cs="Arial"/>
          <w:sz w:val="24"/>
          <w:szCs w:val="24"/>
        </w:rPr>
        <w:t xml:space="preserve"> work sites shall not displace full-time workers employed in that establishment.</w:t>
      </w:r>
    </w:p>
    <w:p w14:paraId="7AAE0FB0" w14:textId="77777777" w:rsidR="00D85716" w:rsidRDefault="00D85716">
      <w:pPr>
        <w:ind w:left="720" w:hanging="720"/>
        <w:rPr>
          <w:rFonts w:ascii="Arial" w:hAnsi="Arial" w:cs="Arial"/>
          <w:sz w:val="24"/>
          <w:szCs w:val="24"/>
        </w:rPr>
      </w:pPr>
    </w:p>
    <w:p w14:paraId="029CDEAF" w14:textId="77777777" w:rsidR="00D85716" w:rsidRDefault="00D85716">
      <w:pPr>
        <w:ind w:left="1440"/>
        <w:rPr>
          <w:rFonts w:ascii="Arial" w:hAnsi="Arial" w:cs="Arial"/>
          <w:sz w:val="24"/>
          <w:szCs w:val="24"/>
        </w:rPr>
      </w:pPr>
      <w:r>
        <w:rPr>
          <w:rFonts w:ascii="Arial" w:hAnsi="Arial" w:cs="Arial"/>
          <w:sz w:val="24"/>
          <w:szCs w:val="24"/>
        </w:rPr>
        <w:t>Programs designed for special needs students shall be in accordance with the occupation into which students are being oriented.  An occupational analysis shall be utilized to identify those experiences and areas of knowledge to be included in instruction.  Consideration shall be given to the unique needs and capabilities of the beneficiaries of the program.</w:t>
      </w:r>
    </w:p>
    <w:p w14:paraId="571789E8" w14:textId="77777777" w:rsidR="00D85716" w:rsidRDefault="00D85716">
      <w:pPr>
        <w:ind w:left="720" w:hanging="720"/>
        <w:rPr>
          <w:rFonts w:ascii="Arial" w:hAnsi="Arial" w:cs="Arial"/>
          <w:sz w:val="24"/>
          <w:szCs w:val="24"/>
        </w:rPr>
      </w:pPr>
    </w:p>
    <w:p w14:paraId="3D127B2D"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Enrollment Procedures</w:t>
      </w:r>
    </w:p>
    <w:p w14:paraId="090C3B6D" w14:textId="77777777" w:rsidR="00D85716" w:rsidRDefault="00D85716">
      <w:pPr>
        <w:ind w:left="720" w:hanging="720"/>
        <w:rPr>
          <w:rFonts w:ascii="Arial" w:hAnsi="Arial" w:cs="Arial"/>
          <w:sz w:val="24"/>
          <w:szCs w:val="24"/>
        </w:rPr>
      </w:pPr>
    </w:p>
    <w:p w14:paraId="3550826A" w14:textId="77777777" w:rsidR="00D85716" w:rsidRDefault="00D85716">
      <w:pPr>
        <w:ind w:left="1440"/>
        <w:rPr>
          <w:rFonts w:ascii="Arial" w:hAnsi="Arial" w:cs="Arial"/>
          <w:sz w:val="24"/>
          <w:szCs w:val="24"/>
        </w:rPr>
      </w:pPr>
      <w:r>
        <w:rPr>
          <w:rFonts w:ascii="Arial" w:hAnsi="Arial" w:cs="Arial"/>
          <w:sz w:val="24"/>
          <w:szCs w:val="24"/>
        </w:rPr>
        <w:t>The following steps must be followed for recruitment, enrollment and placement of special needs students:</w:t>
      </w:r>
    </w:p>
    <w:p w14:paraId="6CA7F0BA" w14:textId="77777777" w:rsidR="00D85716" w:rsidRDefault="00D85716">
      <w:pPr>
        <w:ind w:left="720" w:hanging="720"/>
        <w:rPr>
          <w:rFonts w:ascii="Arial" w:hAnsi="Arial" w:cs="Arial"/>
          <w:sz w:val="24"/>
          <w:szCs w:val="24"/>
        </w:rPr>
      </w:pPr>
    </w:p>
    <w:p w14:paraId="01CAEFB5"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Initial referral by the sending school</w:t>
      </w:r>
    </w:p>
    <w:p w14:paraId="615AA807" w14:textId="77777777" w:rsidR="00D85716" w:rsidRDefault="00D85716">
      <w:pPr>
        <w:ind w:left="2160" w:hanging="720"/>
        <w:rPr>
          <w:rFonts w:ascii="Arial" w:hAnsi="Arial" w:cs="Arial"/>
          <w:sz w:val="24"/>
          <w:szCs w:val="24"/>
        </w:rPr>
      </w:pPr>
    </w:p>
    <w:p w14:paraId="6DECF400"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Student visit to the program</w:t>
      </w:r>
    </w:p>
    <w:p w14:paraId="3659A494" w14:textId="77777777" w:rsidR="00D85716" w:rsidRDefault="00D85716">
      <w:pPr>
        <w:ind w:left="2160" w:hanging="720"/>
        <w:rPr>
          <w:rFonts w:ascii="Arial" w:hAnsi="Arial" w:cs="Arial"/>
          <w:sz w:val="24"/>
          <w:szCs w:val="24"/>
        </w:rPr>
      </w:pPr>
    </w:p>
    <w:p w14:paraId="280B8FEB"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Assessment</w:t>
      </w:r>
    </w:p>
    <w:p w14:paraId="5E9CEF27" w14:textId="77777777" w:rsidR="00D85716" w:rsidRDefault="00D85716">
      <w:pPr>
        <w:ind w:left="2160" w:hanging="720"/>
        <w:rPr>
          <w:rFonts w:ascii="Arial" w:hAnsi="Arial" w:cs="Arial"/>
          <w:vanish/>
          <w:sz w:val="24"/>
          <w:szCs w:val="24"/>
        </w:rPr>
      </w:pPr>
    </w:p>
    <w:p w14:paraId="458FA1A1"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Pupil Evaluation Team recommendation and individual vocational Education Plan, both of which must be written with the vocational </w:t>
      </w:r>
      <w:proofErr w:type="gramStart"/>
      <w:r>
        <w:rPr>
          <w:rFonts w:ascii="Arial" w:hAnsi="Arial" w:cs="Arial"/>
          <w:sz w:val="24"/>
          <w:szCs w:val="24"/>
        </w:rPr>
        <w:t>instructors</w:t>
      </w:r>
      <w:proofErr w:type="gramEnd"/>
      <w:r>
        <w:rPr>
          <w:rFonts w:ascii="Arial" w:hAnsi="Arial" w:cs="Arial"/>
          <w:sz w:val="24"/>
          <w:szCs w:val="24"/>
        </w:rPr>
        <w:t xml:space="preserve"> participation</w:t>
      </w:r>
    </w:p>
    <w:p w14:paraId="32387DFF" w14:textId="77777777" w:rsidR="00D85716" w:rsidRDefault="00D85716">
      <w:pPr>
        <w:ind w:left="2160" w:hanging="720"/>
        <w:rPr>
          <w:rFonts w:ascii="Arial" w:hAnsi="Arial" w:cs="Arial"/>
          <w:sz w:val="24"/>
          <w:szCs w:val="24"/>
        </w:rPr>
      </w:pPr>
    </w:p>
    <w:p w14:paraId="3C4677AE"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I.V.E.P. must be maintained at the vocational school and reviewed and updated regularly with sending school personnel</w:t>
      </w:r>
    </w:p>
    <w:p w14:paraId="766A1218" w14:textId="77777777" w:rsidR="00D85716" w:rsidRDefault="00D85716">
      <w:pPr>
        <w:ind w:left="720" w:hanging="720"/>
        <w:rPr>
          <w:rFonts w:ascii="Arial" w:hAnsi="Arial" w:cs="Arial"/>
          <w:sz w:val="24"/>
          <w:szCs w:val="24"/>
        </w:rPr>
      </w:pPr>
    </w:p>
    <w:p w14:paraId="5E451249" w14:textId="77777777" w:rsidR="00D85716" w:rsidRDefault="00D85716">
      <w:pPr>
        <w:ind w:left="720" w:hanging="720"/>
        <w:rPr>
          <w:rFonts w:ascii="Arial" w:hAnsi="Arial" w:cs="Arial"/>
          <w:sz w:val="24"/>
          <w:szCs w:val="24"/>
        </w:rPr>
      </w:pPr>
    </w:p>
    <w:p w14:paraId="1ADB6632"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6DEC4050" w14:textId="77777777" w:rsidR="00D85716" w:rsidRDefault="00D85716">
      <w:pPr>
        <w:ind w:left="720" w:hanging="720"/>
        <w:rPr>
          <w:rFonts w:ascii="Arial" w:hAnsi="Arial" w:cs="Arial"/>
          <w:sz w:val="24"/>
          <w:szCs w:val="24"/>
        </w:rPr>
      </w:pPr>
    </w:p>
    <w:p w14:paraId="1B6C2717"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School Building Construction Rules, Chapter 061, and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1F2451BC" w14:textId="77777777" w:rsidR="00D85716" w:rsidRDefault="00D85716">
      <w:pPr>
        <w:ind w:left="720" w:hanging="720"/>
        <w:rPr>
          <w:rFonts w:ascii="Arial" w:hAnsi="Arial" w:cs="Arial"/>
          <w:sz w:val="24"/>
          <w:szCs w:val="24"/>
        </w:rPr>
      </w:pPr>
    </w:p>
    <w:p w14:paraId="4F604B80" w14:textId="77777777" w:rsidR="00D85716" w:rsidRDefault="00D85716">
      <w:pPr>
        <w:ind w:left="720"/>
        <w:rPr>
          <w:rFonts w:ascii="Arial" w:hAnsi="Arial" w:cs="Arial"/>
          <w:sz w:val="24"/>
          <w:szCs w:val="24"/>
        </w:rPr>
      </w:pPr>
      <w:r>
        <w:rPr>
          <w:rFonts w:ascii="Arial" w:hAnsi="Arial" w:cs="Arial"/>
          <w:sz w:val="24"/>
          <w:szCs w:val="24"/>
        </w:rPr>
        <w:t>The student-teacher ratio will depend on the severity of the handicapping condition of the students enrolled in the program.  Programs are expected to conform to applicable state and federal regulations for special education students.</w:t>
      </w:r>
    </w:p>
    <w:p w14:paraId="3C3D3BCD" w14:textId="77777777" w:rsidR="00D85716" w:rsidRDefault="00D85716">
      <w:pPr>
        <w:ind w:left="720" w:hanging="720"/>
        <w:rPr>
          <w:rFonts w:ascii="Arial" w:hAnsi="Arial" w:cs="Arial"/>
          <w:sz w:val="24"/>
          <w:szCs w:val="24"/>
        </w:rPr>
      </w:pPr>
    </w:p>
    <w:p w14:paraId="142BFA32" w14:textId="77777777" w:rsidR="00D85716" w:rsidRDefault="00D85716">
      <w:pPr>
        <w:ind w:left="720" w:hanging="720"/>
        <w:rPr>
          <w:rFonts w:ascii="Arial" w:hAnsi="Arial" w:cs="Arial"/>
          <w:sz w:val="24"/>
          <w:szCs w:val="24"/>
        </w:rPr>
      </w:pPr>
    </w:p>
    <w:p w14:paraId="762A1804"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47E85913" w14:textId="77777777" w:rsidR="00D85716" w:rsidRDefault="00D85716">
      <w:pPr>
        <w:ind w:left="720" w:hanging="720"/>
        <w:rPr>
          <w:rFonts w:ascii="Arial" w:hAnsi="Arial" w:cs="Arial"/>
          <w:sz w:val="24"/>
          <w:szCs w:val="24"/>
        </w:rPr>
      </w:pPr>
    </w:p>
    <w:p w14:paraId="37ADFF0D"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291E64B3" w14:textId="77777777" w:rsidR="00D85716" w:rsidRDefault="00D85716">
      <w:pPr>
        <w:ind w:left="720" w:hanging="720"/>
        <w:rPr>
          <w:rFonts w:ascii="Arial" w:hAnsi="Arial" w:cs="Arial"/>
          <w:sz w:val="24"/>
          <w:szCs w:val="24"/>
        </w:rPr>
      </w:pPr>
    </w:p>
    <w:p w14:paraId="0E09EBBD" w14:textId="77777777" w:rsidR="00D85716" w:rsidRDefault="00D85716">
      <w:pPr>
        <w:ind w:left="720" w:hanging="720"/>
        <w:rPr>
          <w:rFonts w:ascii="Arial" w:hAnsi="Arial" w:cs="Arial"/>
          <w:sz w:val="24"/>
          <w:szCs w:val="24"/>
        </w:rPr>
      </w:pPr>
    </w:p>
    <w:p w14:paraId="2DA57ACB"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40647C03" w14:textId="77777777" w:rsidR="00D85716" w:rsidRDefault="00D85716">
      <w:pPr>
        <w:ind w:left="720" w:hanging="720"/>
        <w:rPr>
          <w:rFonts w:ascii="Arial" w:hAnsi="Arial" w:cs="Arial"/>
          <w:sz w:val="24"/>
          <w:szCs w:val="24"/>
        </w:rPr>
      </w:pPr>
    </w:p>
    <w:p w14:paraId="69F656C1"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2A6B17E3" w14:textId="77777777" w:rsidR="00D85716" w:rsidRDefault="00D85716">
      <w:pPr>
        <w:ind w:left="720" w:hanging="720"/>
        <w:rPr>
          <w:rFonts w:ascii="Arial" w:hAnsi="Arial" w:cs="Arial"/>
          <w:sz w:val="24"/>
          <w:szCs w:val="24"/>
        </w:rPr>
      </w:pPr>
    </w:p>
    <w:p w14:paraId="698016E9" w14:textId="77777777" w:rsidR="00D85716" w:rsidRDefault="00D85716">
      <w:pPr>
        <w:ind w:left="720" w:hanging="720"/>
        <w:rPr>
          <w:rFonts w:ascii="Arial" w:hAnsi="Arial" w:cs="Arial"/>
          <w:sz w:val="24"/>
          <w:szCs w:val="24"/>
        </w:rPr>
      </w:pPr>
    </w:p>
    <w:p w14:paraId="71FBD25E" w14:textId="77777777" w:rsidR="00D85716" w:rsidRDefault="00D85716">
      <w:pPr>
        <w:keepNext/>
        <w:keepLines/>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64C2454D" w14:textId="77777777" w:rsidR="00D85716" w:rsidRDefault="00D85716">
      <w:pPr>
        <w:keepNext/>
        <w:keepLines/>
        <w:ind w:left="720" w:hanging="720"/>
        <w:rPr>
          <w:rFonts w:ascii="Arial" w:hAnsi="Arial" w:cs="Arial"/>
          <w:sz w:val="24"/>
          <w:szCs w:val="24"/>
        </w:rPr>
      </w:pPr>
    </w:p>
    <w:p w14:paraId="0BE97D35" w14:textId="77777777" w:rsidR="00D85716" w:rsidRDefault="00D85716">
      <w:pPr>
        <w:keepNext/>
        <w:keepLines/>
        <w:ind w:left="720"/>
        <w:rPr>
          <w:rFonts w:ascii="Arial" w:hAnsi="Arial" w:cs="Arial"/>
          <w:sz w:val="24"/>
          <w:szCs w:val="24"/>
        </w:rPr>
      </w:pPr>
      <w:r>
        <w:rPr>
          <w:rFonts w:ascii="Arial" w:hAnsi="Arial" w:cs="Arial"/>
          <w:sz w:val="24"/>
          <w:szCs w:val="24"/>
        </w:rPr>
        <w:t xml:space="preserve">Student organizations, sanctioned by the U. S. Office </w:t>
      </w:r>
      <w:proofErr w:type="gramStart"/>
      <w:r>
        <w:rPr>
          <w:rFonts w:ascii="Arial" w:hAnsi="Arial" w:cs="Arial"/>
          <w:sz w:val="24"/>
          <w:szCs w:val="24"/>
        </w:rPr>
        <w:t>Of</w:t>
      </w:r>
      <w:proofErr w:type="gramEnd"/>
      <w:r>
        <w:rPr>
          <w:rFonts w:ascii="Arial" w:hAnsi="Arial" w:cs="Arial"/>
          <w:sz w:val="24"/>
          <w:szCs w:val="24"/>
        </w:rPr>
        <w:t xml:space="preserve"> Education, ore viewed as ongoing integral components of vocational education programs.  Each vocational program is encouraged to provide students with the opportunity to participate in student leadership development activities.</w:t>
      </w:r>
    </w:p>
    <w:p w14:paraId="177512C1" w14:textId="77777777" w:rsidR="00D85716" w:rsidRDefault="00D85716">
      <w:pPr>
        <w:keepNext/>
        <w:keepLines/>
        <w:ind w:left="720" w:hanging="720"/>
        <w:rPr>
          <w:rFonts w:ascii="Arial" w:hAnsi="Arial" w:cs="Arial"/>
          <w:sz w:val="24"/>
          <w:szCs w:val="24"/>
        </w:rPr>
      </w:pPr>
    </w:p>
    <w:p w14:paraId="015D27F2" w14:textId="77777777" w:rsidR="00D85716" w:rsidRDefault="00D85716">
      <w:pPr>
        <w:ind w:left="720" w:hanging="720"/>
        <w:rPr>
          <w:rFonts w:ascii="Arial" w:hAnsi="Arial" w:cs="Arial"/>
          <w:sz w:val="24"/>
          <w:szCs w:val="24"/>
        </w:rPr>
      </w:pPr>
    </w:p>
    <w:p w14:paraId="6DD21A5F" w14:textId="77777777" w:rsidR="00D85716" w:rsidRDefault="00D85716">
      <w:pPr>
        <w:ind w:left="720" w:hanging="720"/>
        <w:rPr>
          <w:rFonts w:ascii="Arial" w:hAnsi="Arial" w:cs="Arial"/>
          <w:sz w:val="24"/>
          <w:szCs w:val="24"/>
        </w:rPr>
      </w:pPr>
      <w:r>
        <w:rPr>
          <w:rFonts w:ascii="Arial" w:hAnsi="Arial" w:cs="Arial"/>
          <w:sz w:val="24"/>
          <w:szCs w:val="24"/>
        </w:rPr>
        <w:t>VIII.</w:t>
      </w:r>
      <w:r>
        <w:rPr>
          <w:rFonts w:ascii="Arial" w:hAnsi="Arial" w:cs="Arial"/>
          <w:sz w:val="24"/>
          <w:szCs w:val="24"/>
        </w:rPr>
        <w:tab/>
        <w:t>SAFETY</w:t>
      </w:r>
    </w:p>
    <w:p w14:paraId="304A95D7" w14:textId="77777777" w:rsidR="00D85716" w:rsidRDefault="00D85716">
      <w:pPr>
        <w:ind w:left="720" w:hanging="720"/>
        <w:rPr>
          <w:rFonts w:ascii="Arial" w:hAnsi="Arial" w:cs="Arial"/>
          <w:sz w:val="24"/>
          <w:szCs w:val="24"/>
        </w:rPr>
      </w:pPr>
    </w:p>
    <w:p w14:paraId="38632AB4"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4F6A0DD0" w14:textId="77777777" w:rsidR="00D85716" w:rsidRDefault="00D85716">
      <w:pPr>
        <w:ind w:left="1440" w:hanging="720"/>
        <w:rPr>
          <w:rFonts w:ascii="Arial" w:hAnsi="Arial" w:cs="Arial"/>
          <w:sz w:val="24"/>
          <w:szCs w:val="24"/>
        </w:rPr>
      </w:pPr>
    </w:p>
    <w:p w14:paraId="32A0B6E9" w14:textId="77777777" w:rsidR="00D85716" w:rsidRDefault="00D85716">
      <w:pPr>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Each program shall develop a written safety plan which is in accordance with the overall school/building safety plan.</w:t>
      </w:r>
    </w:p>
    <w:p w14:paraId="5A95D405" w14:textId="77777777" w:rsidR="00D85716" w:rsidRDefault="00D85716">
      <w:pPr>
        <w:ind w:left="1440" w:hanging="720"/>
        <w:rPr>
          <w:rFonts w:ascii="Arial" w:hAnsi="Arial" w:cs="Arial"/>
          <w:sz w:val="24"/>
          <w:szCs w:val="24"/>
        </w:rPr>
      </w:pPr>
    </w:p>
    <w:p w14:paraId="40F3B9AE" w14:textId="77777777" w:rsidR="00D85716" w:rsidRDefault="00D85716">
      <w:pPr>
        <w:ind w:left="720" w:hanging="720"/>
        <w:rPr>
          <w:rFonts w:ascii="Arial" w:hAnsi="Arial" w:cs="Arial"/>
          <w:sz w:val="24"/>
          <w:szCs w:val="24"/>
        </w:rPr>
      </w:pPr>
    </w:p>
    <w:p w14:paraId="61271755"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33B710E4" w14:textId="77777777" w:rsidR="00D85716" w:rsidRDefault="00D85716">
      <w:pPr>
        <w:ind w:left="720" w:hanging="720"/>
        <w:rPr>
          <w:rFonts w:ascii="Arial" w:hAnsi="Arial" w:cs="Arial"/>
          <w:sz w:val="24"/>
          <w:szCs w:val="24"/>
        </w:rPr>
      </w:pPr>
    </w:p>
    <w:p w14:paraId="110FBBB8" w14:textId="77777777" w:rsidR="00D85716" w:rsidRDefault="00D85716">
      <w:pPr>
        <w:ind w:left="720"/>
        <w:rPr>
          <w:rFonts w:ascii="Arial" w:hAnsi="Arial" w:cs="Arial"/>
          <w:sz w:val="24"/>
          <w:szCs w:val="24"/>
        </w:rPr>
      </w:pPr>
      <w:r>
        <w:rPr>
          <w:rFonts w:ascii="Arial" w:hAnsi="Arial" w:cs="Arial"/>
          <w:sz w:val="24"/>
          <w:szCs w:val="24"/>
        </w:rPr>
        <w:t xml:space="preserve">Programs must identify licensing and certification requirements necessary for the instructor of each proposed </w:t>
      </w:r>
      <w:proofErr w:type="gramStart"/>
      <w:r>
        <w:rPr>
          <w:rFonts w:ascii="Arial" w:hAnsi="Arial" w:cs="Arial"/>
          <w:sz w:val="24"/>
          <w:szCs w:val="24"/>
        </w:rPr>
        <w:t>program..</w:t>
      </w:r>
      <w:proofErr w:type="gramEnd"/>
      <w:r>
        <w:rPr>
          <w:rFonts w:ascii="Arial" w:hAnsi="Arial" w:cs="Arial"/>
          <w:sz w:val="24"/>
          <w:szCs w:val="24"/>
        </w:rPr>
        <w:t xml:space="preserve"> Each instructor must be certified in accordance with Title 20-A, MRSA, Chapter 502 and DE implementing rules (Chapters 113, 114, 115, 115A, 116, 118A) in the subject area to be taught.</w:t>
      </w:r>
    </w:p>
    <w:p w14:paraId="23A140DC" w14:textId="77777777" w:rsidR="00D85716" w:rsidRDefault="00D85716">
      <w:pPr>
        <w:ind w:left="720" w:hanging="720"/>
        <w:rPr>
          <w:rFonts w:ascii="Arial" w:hAnsi="Arial" w:cs="Arial"/>
          <w:sz w:val="24"/>
          <w:szCs w:val="24"/>
        </w:rPr>
      </w:pPr>
    </w:p>
    <w:p w14:paraId="7C42088B"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0C4EA76C" w14:textId="77777777" w:rsidR="00D85716" w:rsidRDefault="00D85716">
      <w:pPr>
        <w:ind w:left="720" w:hanging="720"/>
        <w:rPr>
          <w:rFonts w:ascii="Arial" w:hAnsi="Arial" w:cs="Arial"/>
          <w:sz w:val="24"/>
          <w:szCs w:val="24"/>
        </w:rPr>
      </w:pPr>
    </w:p>
    <w:p w14:paraId="40799581" w14:textId="77777777" w:rsidR="00D85716" w:rsidRDefault="00D85716">
      <w:pPr>
        <w:ind w:left="720" w:hanging="720"/>
        <w:rPr>
          <w:rFonts w:ascii="Arial" w:hAnsi="Arial" w:cs="Arial"/>
          <w:sz w:val="24"/>
          <w:szCs w:val="24"/>
        </w:rPr>
      </w:pPr>
    </w:p>
    <w:p w14:paraId="13694358"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48493367" w14:textId="77777777" w:rsidR="00D85716" w:rsidRDefault="00D85716">
      <w:pPr>
        <w:ind w:left="720" w:hanging="720"/>
        <w:rPr>
          <w:rFonts w:ascii="Arial" w:hAnsi="Arial" w:cs="Arial"/>
          <w:sz w:val="24"/>
          <w:szCs w:val="24"/>
        </w:rPr>
      </w:pPr>
    </w:p>
    <w:p w14:paraId="3B45C53E"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w:t>
      </w:r>
    </w:p>
    <w:p w14:paraId="7EACB8A8" w14:textId="77777777" w:rsidR="00D85716" w:rsidRDefault="00D85716">
      <w:pPr>
        <w:ind w:left="720" w:hanging="720"/>
        <w:rPr>
          <w:rFonts w:ascii="Arial" w:hAnsi="Arial" w:cs="Arial"/>
          <w:sz w:val="24"/>
          <w:szCs w:val="24"/>
        </w:rPr>
      </w:pPr>
    </w:p>
    <w:p w14:paraId="4334FCC4" w14:textId="77777777" w:rsidR="00D85716" w:rsidRDefault="00D85716">
      <w:pPr>
        <w:ind w:left="720" w:hanging="720"/>
        <w:rPr>
          <w:rFonts w:ascii="Arial" w:hAnsi="Arial" w:cs="Arial"/>
          <w:sz w:val="24"/>
          <w:szCs w:val="24"/>
        </w:rPr>
      </w:pPr>
    </w:p>
    <w:p w14:paraId="62D1CF3B"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2607F715" w14:textId="77777777" w:rsidR="00D85716" w:rsidRDefault="00D85716">
      <w:pPr>
        <w:ind w:left="720" w:hanging="720"/>
        <w:rPr>
          <w:rFonts w:ascii="Arial" w:hAnsi="Arial" w:cs="Arial"/>
          <w:sz w:val="24"/>
          <w:szCs w:val="24"/>
        </w:rPr>
      </w:pPr>
    </w:p>
    <w:p w14:paraId="1A9EA2A5"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Special Needs Students Consultant.</w:t>
      </w:r>
    </w:p>
    <w:p w14:paraId="52D24864"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683003DC" w14:textId="77777777" w:rsidR="00D85716" w:rsidRDefault="00D85716">
      <w:pPr>
        <w:ind w:left="720" w:hanging="720"/>
        <w:jc w:val="center"/>
        <w:rPr>
          <w:rFonts w:ascii="Arial" w:hAnsi="Arial" w:cs="Arial"/>
          <w:sz w:val="24"/>
          <w:szCs w:val="24"/>
        </w:rPr>
      </w:pPr>
      <w:r>
        <w:rPr>
          <w:rFonts w:ascii="Arial" w:hAnsi="Arial" w:cs="Arial"/>
          <w:sz w:val="24"/>
          <w:szCs w:val="24"/>
        </w:rPr>
        <w:t>STANDARD CRITERIA FOR TRADE AND INDUSTRY</w:t>
      </w:r>
    </w:p>
    <w:p w14:paraId="1510FF78" w14:textId="77777777" w:rsidR="00D85716" w:rsidRDefault="00D85716">
      <w:pPr>
        <w:rPr>
          <w:rFonts w:ascii="Arial" w:hAnsi="Arial" w:cs="Arial"/>
          <w:sz w:val="24"/>
          <w:szCs w:val="24"/>
        </w:rPr>
      </w:pPr>
    </w:p>
    <w:p w14:paraId="48254B53" w14:textId="77777777" w:rsidR="00D85716" w:rsidRDefault="00D85716">
      <w:pPr>
        <w:ind w:left="720" w:hanging="720"/>
        <w:rPr>
          <w:rFonts w:ascii="Arial" w:hAnsi="Arial" w:cs="Arial"/>
          <w:sz w:val="24"/>
          <w:szCs w:val="24"/>
        </w:rPr>
      </w:pPr>
    </w:p>
    <w:p w14:paraId="59C799D9"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59660CD9" w14:textId="77777777" w:rsidR="00D85716" w:rsidRDefault="00D85716">
      <w:pPr>
        <w:ind w:left="720" w:hanging="720"/>
        <w:rPr>
          <w:rFonts w:ascii="Arial" w:hAnsi="Arial" w:cs="Arial"/>
          <w:sz w:val="24"/>
          <w:szCs w:val="24"/>
        </w:rPr>
      </w:pPr>
    </w:p>
    <w:p w14:paraId="3B07B3B4" w14:textId="77777777" w:rsidR="00D85716" w:rsidRDefault="00D85716">
      <w:pPr>
        <w:ind w:left="720"/>
        <w:rPr>
          <w:rFonts w:ascii="Arial" w:hAnsi="Arial" w:cs="Arial"/>
          <w:sz w:val="24"/>
          <w:szCs w:val="24"/>
        </w:rPr>
      </w:pPr>
      <w:r>
        <w:rPr>
          <w:rFonts w:ascii="Arial" w:hAnsi="Arial" w:cs="Arial"/>
          <w:sz w:val="24"/>
          <w:szCs w:val="24"/>
        </w:rPr>
        <w:t xml:space="preserve">Trade and industrial education </w:t>
      </w:r>
      <w:proofErr w:type="gramStart"/>
      <w:r>
        <w:rPr>
          <w:rFonts w:ascii="Arial" w:hAnsi="Arial" w:cs="Arial"/>
          <w:sz w:val="24"/>
          <w:szCs w:val="24"/>
        </w:rPr>
        <w:t>includes</w:t>
      </w:r>
      <w:proofErr w:type="gramEnd"/>
      <w:r>
        <w:rPr>
          <w:rFonts w:ascii="Arial" w:hAnsi="Arial" w:cs="Arial"/>
          <w:sz w:val="24"/>
          <w:szCs w:val="24"/>
        </w:rPr>
        <w:t xml:space="preserve"> any offering which is necessary to develop the manipulative skills, technical knowledge and rotated instruction for employment in any craft, skilled trade, single skilled or semiskilled occupation.  These occupations may function in the designing, producing, processing, fabricating, assembling, testing, modifying, maintaining, servicing of any product or commodity.  It may also include any other occupation or combination of occupations that are usually considered to be trade, technical, or industrial.</w:t>
      </w:r>
    </w:p>
    <w:p w14:paraId="3185D62F" w14:textId="77777777" w:rsidR="00D85716" w:rsidRDefault="00D85716">
      <w:pPr>
        <w:ind w:left="720" w:hanging="720"/>
        <w:rPr>
          <w:rFonts w:ascii="Arial" w:hAnsi="Arial" w:cs="Arial"/>
          <w:sz w:val="24"/>
          <w:szCs w:val="24"/>
        </w:rPr>
      </w:pPr>
    </w:p>
    <w:p w14:paraId="7676A216" w14:textId="77777777" w:rsidR="00D85716" w:rsidRDefault="00D85716">
      <w:pPr>
        <w:ind w:left="720"/>
        <w:rPr>
          <w:rFonts w:ascii="Arial" w:hAnsi="Arial" w:cs="Arial"/>
          <w:sz w:val="24"/>
          <w:szCs w:val="24"/>
        </w:rPr>
      </w:pPr>
      <w:r>
        <w:rPr>
          <w:rFonts w:ascii="Arial" w:hAnsi="Arial" w:cs="Arial"/>
          <w:sz w:val="24"/>
          <w:szCs w:val="24"/>
        </w:rPr>
        <w:t>The program offered may be specific in nature, preparing learners for specific jobs or for specific occupations.  They may also be broader based and prepare learners for a group of closely related occupations.  They must be based on known or projected employment opportunities and provide the skills, processes and knowledge necessary for participants to become entry level workers.  Preparation for post-secondary education may take place within the context of trade and industrial programs.</w:t>
      </w:r>
    </w:p>
    <w:p w14:paraId="40351E1A" w14:textId="77777777" w:rsidR="00D85716" w:rsidRDefault="00D85716">
      <w:pPr>
        <w:ind w:left="720" w:hanging="720"/>
        <w:rPr>
          <w:rFonts w:ascii="Arial" w:hAnsi="Arial" w:cs="Arial"/>
          <w:sz w:val="24"/>
          <w:szCs w:val="24"/>
        </w:rPr>
      </w:pPr>
    </w:p>
    <w:p w14:paraId="50D0ABE1" w14:textId="77777777" w:rsidR="00D85716" w:rsidRDefault="00D85716">
      <w:pPr>
        <w:ind w:left="720" w:hanging="720"/>
        <w:rPr>
          <w:rFonts w:ascii="Arial" w:hAnsi="Arial" w:cs="Arial"/>
          <w:sz w:val="24"/>
          <w:szCs w:val="24"/>
        </w:rPr>
      </w:pPr>
    </w:p>
    <w:p w14:paraId="705EA7CF"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7A589E91" w14:textId="77777777" w:rsidR="00D85716" w:rsidRDefault="00D85716">
      <w:pPr>
        <w:ind w:left="720" w:hanging="720"/>
        <w:rPr>
          <w:rFonts w:ascii="Arial" w:hAnsi="Arial" w:cs="Arial"/>
          <w:sz w:val="24"/>
          <w:szCs w:val="24"/>
        </w:rPr>
      </w:pPr>
    </w:p>
    <w:p w14:paraId="34C80FF2" w14:textId="77777777" w:rsidR="00D85716" w:rsidRDefault="00D85716">
      <w:pPr>
        <w:ind w:left="720"/>
        <w:rPr>
          <w:rFonts w:ascii="Arial" w:hAnsi="Arial" w:cs="Arial"/>
          <w:sz w:val="24"/>
          <w:szCs w:val="24"/>
        </w:rPr>
      </w:pPr>
      <w:r>
        <w:rPr>
          <w:rFonts w:ascii="Arial" w:hAnsi="Arial" w:cs="Arial"/>
          <w:sz w:val="24"/>
          <w:szCs w:val="24"/>
        </w:rPr>
        <w:t>Trade and industrial courses and program offerings may be for varying lengths of time.  They must be designed in accordance with the standards of the occupation they represent and be of sufficient length in time to assure the acquisition of entry-level skills for their participants.</w:t>
      </w:r>
    </w:p>
    <w:p w14:paraId="7A1886B6" w14:textId="77777777" w:rsidR="00D85716" w:rsidRDefault="00D85716">
      <w:pPr>
        <w:ind w:left="720" w:hanging="720"/>
        <w:rPr>
          <w:rFonts w:ascii="Arial" w:hAnsi="Arial" w:cs="Arial"/>
          <w:sz w:val="24"/>
          <w:szCs w:val="24"/>
        </w:rPr>
      </w:pPr>
    </w:p>
    <w:p w14:paraId="19F4DF1E" w14:textId="77777777" w:rsidR="00D85716" w:rsidRDefault="00D85716">
      <w:pPr>
        <w:ind w:left="720"/>
        <w:rPr>
          <w:rFonts w:ascii="Arial" w:hAnsi="Arial" w:cs="Arial"/>
          <w:sz w:val="24"/>
          <w:szCs w:val="24"/>
        </w:rPr>
      </w:pPr>
      <w:r>
        <w:rPr>
          <w:rFonts w:ascii="Arial" w:hAnsi="Arial" w:cs="Arial"/>
          <w:sz w:val="24"/>
          <w:szCs w:val="24"/>
        </w:rPr>
        <w:t>They shall be developed or maintained in response to employment opportunities and utilize a current field-validated occupations analysis as its curriculum design base.  An individual student's course of study may be flexible but must be directed to previously identified career objectives in a manner that leads to progressive skill and development of knowledge and toward individual career objectives.</w:t>
      </w:r>
    </w:p>
    <w:p w14:paraId="6220440F" w14:textId="77777777" w:rsidR="00D85716" w:rsidRDefault="00D85716">
      <w:pPr>
        <w:ind w:left="720" w:hanging="720"/>
        <w:rPr>
          <w:rFonts w:ascii="Arial" w:hAnsi="Arial" w:cs="Arial"/>
          <w:sz w:val="24"/>
          <w:szCs w:val="24"/>
        </w:rPr>
      </w:pPr>
    </w:p>
    <w:p w14:paraId="0ADFDC34" w14:textId="77777777" w:rsidR="00D85716" w:rsidRDefault="00D85716">
      <w:pPr>
        <w:ind w:left="720"/>
        <w:rPr>
          <w:rFonts w:ascii="Arial" w:hAnsi="Arial" w:cs="Arial"/>
          <w:sz w:val="24"/>
          <w:szCs w:val="24"/>
        </w:rPr>
      </w:pPr>
      <w:r>
        <w:rPr>
          <w:rFonts w:ascii="Arial" w:hAnsi="Arial" w:cs="Arial"/>
          <w:sz w:val="24"/>
          <w:szCs w:val="24"/>
        </w:rPr>
        <w:t>Trade and industrial programs shall include both classroom and laboratory experiences.  Field experiences may be utilized as part of the laboratory requirement.</w:t>
      </w:r>
    </w:p>
    <w:p w14:paraId="490F67D2" w14:textId="77777777" w:rsidR="00D85716" w:rsidRDefault="00D85716">
      <w:pPr>
        <w:ind w:left="720" w:hanging="720"/>
        <w:rPr>
          <w:rFonts w:ascii="Arial" w:hAnsi="Arial" w:cs="Arial"/>
          <w:sz w:val="24"/>
          <w:szCs w:val="24"/>
        </w:rPr>
      </w:pPr>
    </w:p>
    <w:p w14:paraId="6F0EAE37" w14:textId="77777777" w:rsidR="00D85716" w:rsidRDefault="00D85716">
      <w:pPr>
        <w:ind w:left="720" w:hanging="720"/>
        <w:rPr>
          <w:rFonts w:ascii="Arial" w:hAnsi="Arial" w:cs="Arial"/>
          <w:sz w:val="24"/>
          <w:szCs w:val="24"/>
        </w:rPr>
      </w:pPr>
    </w:p>
    <w:p w14:paraId="213E6666" w14:textId="77777777" w:rsidR="00D85716" w:rsidRDefault="00D85716">
      <w:pPr>
        <w:keepNext/>
        <w:keepLines/>
        <w:ind w:left="720" w:hanging="720"/>
        <w:rPr>
          <w:rFonts w:ascii="Arial" w:hAnsi="Arial" w:cs="Arial"/>
          <w:sz w:val="24"/>
          <w:szCs w:val="24"/>
        </w:rPr>
      </w:pPr>
      <w:r>
        <w:rPr>
          <w:rFonts w:ascii="Arial" w:hAnsi="Arial" w:cs="Arial"/>
          <w:sz w:val="24"/>
          <w:szCs w:val="24"/>
        </w:rPr>
        <w:lastRenderedPageBreak/>
        <w:t>II.</w:t>
      </w:r>
      <w:r>
        <w:rPr>
          <w:rFonts w:ascii="Arial" w:hAnsi="Arial" w:cs="Arial"/>
          <w:sz w:val="24"/>
          <w:szCs w:val="24"/>
        </w:rPr>
        <w:tab/>
        <w:t>CURRICULUM</w:t>
      </w:r>
    </w:p>
    <w:p w14:paraId="71EB189D" w14:textId="77777777" w:rsidR="00D85716" w:rsidRDefault="00D85716">
      <w:pPr>
        <w:keepNext/>
        <w:keepLines/>
        <w:ind w:left="720" w:hanging="720"/>
        <w:rPr>
          <w:rFonts w:ascii="Arial" w:hAnsi="Arial" w:cs="Arial"/>
          <w:sz w:val="24"/>
          <w:szCs w:val="24"/>
        </w:rPr>
      </w:pPr>
    </w:p>
    <w:p w14:paraId="631C3CC3" w14:textId="77777777" w:rsidR="00D85716" w:rsidRDefault="00D85716">
      <w:pPr>
        <w:keepNext/>
        <w:keepLines/>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4D53FD40" w14:textId="77777777" w:rsidR="00D85716" w:rsidRDefault="00D85716">
      <w:pPr>
        <w:keepNext/>
        <w:keepLines/>
        <w:ind w:left="720" w:hanging="720"/>
        <w:rPr>
          <w:rFonts w:ascii="Arial" w:hAnsi="Arial" w:cs="Arial"/>
          <w:sz w:val="24"/>
          <w:szCs w:val="24"/>
        </w:rPr>
      </w:pPr>
    </w:p>
    <w:p w14:paraId="2A27561F" w14:textId="77777777" w:rsidR="00D85716" w:rsidRDefault="00D85716">
      <w:pPr>
        <w:keepNext/>
        <w:keepLine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Content</w:t>
      </w:r>
    </w:p>
    <w:p w14:paraId="421F9CE2" w14:textId="77777777" w:rsidR="00D85716" w:rsidRDefault="00D85716">
      <w:pPr>
        <w:keepNext/>
        <w:keepLines/>
        <w:ind w:left="720" w:hanging="720"/>
        <w:rPr>
          <w:rFonts w:ascii="Arial" w:hAnsi="Arial" w:cs="Arial"/>
          <w:sz w:val="24"/>
          <w:szCs w:val="24"/>
        </w:rPr>
      </w:pPr>
    </w:p>
    <w:p w14:paraId="51D257BA" w14:textId="77777777" w:rsidR="00D85716" w:rsidRDefault="00D85716">
      <w:pPr>
        <w:ind w:left="2160" w:hanging="720"/>
        <w:rPr>
          <w:rFonts w:ascii="Arial" w:hAnsi="Arial" w:cs="Arial"/>
          <w:sz w:val="24"/>
          <w:szCs w:val="24"/>
        </w:rPr>
      </w:pPr>
      <w:r>
        <w:rPr>
          <w:rFonts w:ascii="Arial" w:hAnsi="Arial" w:cs="Arial"/>
          <w:sz w:val="24"/>
          <w:szCs w:val="24"/>
        </w:rPr>
        <w:t>1.</w:t>
      </w:r>
    </w:p>
    <w:p w14:paraId="0D7C5B4E" w14:textId="77777777" w:rsidR="00D85716" w:rsidRDefault="00D85716">
      <w:pPr>
        <w:ind w:left="720" w:hanging="720"/>
        <w:rPr>
          <w:rFonts w:ascii="Arial" w:hAnsi="Arial" w:cs="Arial"/>
          <w:sz w:val="24"/>
          <w:szCs w:val="24"/>
        </w:rPr>
      </w:pPr>
    </w:p>
    <w:p w14:paraId="76C785EA" w14:textId="77777777" w:rsidR="00D85716" w:rsidRDefault="00D85716">
      <w:pPr>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Each program will have a competency-based curriculum that has been derived from a trade/occupational analysis utilizing practitioners to identify the tasks.</w:t>
      </w:r>
    </w:p>
    <w:p w14:paraId="5F696641" w14:textId="77777777" w:rsidR="00D85716" w:rsidRDefault="00D85716">
      <w:pPr>
        <w:ind w:left="2880" w:hanging="720"/>
        <w:rPr>
          <w:rFonts w:ascii="Arial" w:hAnsi="Arial" w:cs="Arial"/>
          <w:sz w:val="24"/>
          <w:szCs w:val="24"/>
        </w:rPr>
      </w:pPr>
    </w:p>
    <w:p w14:paraId="6984BC61" w14:textId="77777777" w:rsidR="00D85716" w:rsidRDefault="00D85716">
      <w:pPr>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The necessary core competencies for entry level employment shall be identified.</w:t>
      </w:r>
    </w:p>
    <w:p w14:paraId="243BBD3E" w14:textId="77777777" w:rsidR="00D85716" w:rsidRDefault="00D85716">
      <w:pPr>
        <w:ind w:left="720" w:hanging="720"/>
        <w:rPr>
          <w:rFonts w:ascii="Arial" w:hAnsi="Arial" w:cs="Arial"/>
          <w:sz w:val="24"/>
          <w:szCs w:val="24"/>
        </w:rPr>
      </w:pPr>
    </w:p>
    <w:p w14:paraId="22D7AB7F"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curriculum shall identify the objectives of the course of study, and those objectives shall be written in measurable terms.</w:t>
      </w:r>
    </w:p>
    <w:p w14:paraId="46DAF4EA" w14:textId="77777777" w:rsidR="00D85716" w:rsidRDefault="00D85716">
      <w:pPr>
        <w:ind w:left="2160" w:hanging="720"/>
        <w:rPr>
          <w:rFonts w:ascii="Arial" w:hAnsi="Arial" w:cs="Arial"/>
          <w:sz w:val="24"/>
          <w:szCs w:val="24"/>
        </w:rPr>
      </w:pPr>
    </w:p>
    <w:p w14:paraId="58F27D50"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All Learning activities for students shall be directly related to objectives in the curriculum.</w:t>
      </w:r>
    </w:p>
    <w:p w14:paraId="69BE4AC4" w14:textId="77777777" w:rsidR="00D85716" w:rsidRDefault="00D85716">
      <w:pPr>
        <w:ind w:left="2160" w:hanging="720"/>
        <w:rPr>
          <w:rFonts w:ascii="Arial" w:hAnsi="Arial" w:cs="Arial"/>
          <w:sz w:val="24"/>
          <w:szCs w:val="24"/>
        </w:rPr>
      </w:pPr>
    </w:p>
    <w:p w14:paraId="44471FD6"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Safety instruction shall be an integral component of all trade and industrial programs and shall be emphasized in all activities.</w:t>
      </w:r>
    </w:p>
    <w:p w14:paraId="779D3E63" w14:textId="77777777" w:rsidR="00D85716" w:rsidRDefault="00D85716">
      <w:pPr>
        <w:ind w:left="720" w:hanging="720"/>
        <w:rPr>
          <w:rFonts w:ascii="Arial" w:hAnsi="Arial" w:cs="Arial"/>
          <w:sz w:val="24"/>
          <w:szCs w:val="24"/>
        </w:rPr>
      </w:pPr>
    </w:p>
    <w:p w14:paraId="666F6083"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Time Requirements</w:t>
      </w:r>
    </w:p>
    <w:p w14:paraId="59D667DE" w14:textId="77777777" w:rsidR="00D85716" w:rsidRDefault="00D85716">
      <w:pPr>
        <w:ind w:left="720" w:hanging="720"/>
        <w:rPr>
          <w:rFonts w:ascii="Arial" w:hAnsi="Arial" w:cs="Arial"/>
          <w:sz w:val="24"/>
          <w:szCs w:val="24"/>
        </w:rPr>
      </w:pPr>
    </w:p>
    <w:p w14:paraId="115B872B" w14:textId="77777777" w:rsidR="00D85716" w:rsidRDefault="00D85716">
      <w:pPr>
        <w:ind w:left="1440"/>
        <w:rPr>
          <w:rFonts w:ascii="Arial" w:hAnsi="Arial" w:cs="Arial"/>
          <w:sz w:val="24"/>
          <w:szCs w:val="24"/>
        </w:rPr>
      </w:pPr>
      <w:r>
        <w:rPr>
          <w:rFonts w:ascii="Arial" w:hAnsi="Arial" w:cs="Arial"/>
          <w:sz w:val="24"/>
          <w:szCs w:val="24"/>
        </w:rPr>
        <w:t xml:space="preserve">Trade and industrial vocational education programs shall provide for a minimum of 350 hours of instruction per school year.  Programs or career objectives for less than 350 hours per school year may be approved upon application and justification to the Bureau of Adult and Secondary Vocational Education.  Actual hours of instruction for each student wilt be determined by the individual's ability to meet basic core competencies as identified in the approved competency-based curriculum.  All </w:t>
      </w:r>
      <w:proofErr w:type="gramStart"/>
      <w:r>
        <w:rPr>
          <w:rFonts w:ascii="Arial" w:hAnsi="Arial" w:cs="Arial"/>
          <w:sz w:val="24"/>
          <w:szCs w:val="24"/>
        </w:rPr>
        <w:t>third party</w:t>
      </w:r>
      <w:proofErr w:type="gramEnd"/>
      <w:r>
        <w:rPr>
          <w:rFonts w:ascii="Arial" w:hAnsi="Arial" w:cs="Arial"/>
          <w:sz w:val="24"/>
          <w:szCs w:val="24"/>
        </w:rPr>
        <w:t xml:space="preserve"> time and task requirements </w:t>
      </w:r>
      <w:proofErr w:type="spellStart"/>
      <w:r>
        <w:rPr>
          <w:rFonts w:ascii="Arial" w:hAnsi="Arial" w:cs="Arial"/>
          <w:sz w:val="24"/>
          <w:szCs w:val="24"/>
        </w:rPr>
        <w:t>wilt</w:t>
      </w:r>
      <w:proofErr w:type="spellEnd"/>
      <w:r>
        <w:rPr>
          <w:rFonts w:ascii="Arial" w:hAnsi="Arial" w:cs="Arial"/>
          <w:sz w:val="24"/>
          <w:szCs w:val="24"/>
        </w:rPr>
        <w:t xml:space="preserve"> be adhered to as per their statute and regulations.</w:t>
      </w:r>
    </w:p>
    <w:p w14:paraId="7F5D3616" w14:textId="77777777" w:rsidR="00D85716" w:rsidRDefault="00D85716">
      <w:pPr>
        <w:ind w:left="720" w:hanging="720"/>
        <w:rPr>
          <w:rFonts w:ascii="Arial" w:hAnsi="Arial" w:cs="Arial"/>
          <w:sz w:val="24"/>
          <w:szCs w:val="24"/>
        </w:rPr>
      </w:pPr>
    </w:p>
    <w:p w14:paraId="35F0F669"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Third Party Requirements</w:t>
      </w:r>
    </w:p>
    <w:p w14:paraId="7829DCE7" w14:textId="77777777" w:rsidR="00D85716" w:rsidRDefault="00D85716">
      <w:pPr>
        <w:ind w:left="720" w:hanging="720"/>
        <w:rPr>
          <w:rFonts w:ascii="Arial" w:hAnsi="Arial" w:cs="Arial"/>
          <w:sz w:val="24"/>
          <w:szCs w:val="24"/>
        </w:rPr>
      </w:pPr>
    </w:p>
    <w:p w14:paraId="790C840C" w14:textId="77777777" w:rsidR="00D85716" w:rsidRDefault="00D85716">
      <w:pPr>
        <w:ind w:left="1440"/>
        <w:rPr>
          <w:rFonts w:ascii="Arial" w:hAnsi="Arial" w:cs="Arial"/>
          <w:sz w:val="24"/>
          <w:szCs w:val="24"/>
        </w:rPr>
      </w:pPr>
      <w:r>
        <w:rPr>
          <w:rFonts w:ascii="Arial" w:hAnsi="Arial" w:cs="Arial"/>
          <w:sz w:val="24"/>
          <w:szCs w:val="24"/>
        </w:rPr>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state/federal regulations including facility/personnel requirements.</w:t>
      </w:r>
    </w:p>
    <w:p w14:paraId="7032C38E" w14:textId="77777777" w:rsidR="00D85716" w:rsidRDefault="00D85716">
      <w:pPr>
        <w:ind w:left="720" w:hanging="720"/>
        <w:rPr>
          <w:rFonts w:ascii="Arial" w:hAnsi="Arial" w:cs="Arial"/>
          <w:sz w:val="24"/>
          <w:szCs w:val="24"/>
        </w:rPr>
      </w:pPr>
    </w:p>
    <w:p w14:paraId="668520E2" w14:textId="77777777" w:rsidR="00D85716" w:rsidRDefault="00D85716">
      <w:pPr>
        <w:ind w:left="720" w:hanging="720"/>
        <w:rPr>
          <w:rFonts w:ascii="Arial" w:hAnsi="Arial" w:cs="Arial"/>
          <w:sz w:val="24"/>
          <w:szCs w:val="24"/>
        </w:rPr>
      </w:pPr>
    </w:p>
    <w:p w14:paraId="1C4B7983" w14:textId="77777777" w:rsidR="00D85716" w:rsidRDefault="00D85716">
      <w:pPr>
        <w:keepNext/>
        <w:keepLines/>
        <w:ind w:left="720" w:hanging="720"/>
        <w:rPr>
          <w:rFonts w:ascii="Arial" w:hAnsi="Arial" w:cs="Arial"/>
          <w:sz w:val="24"/>
          <w:szCs w:val="24"/>
        </w:rPr>
      </w:pPr>
      <w:r>
        <w:rPr>
          <w:rFonts w:ascii="Arial" w:hAnsi="Arial" w:cs="Arial"/>
          <w:sz w:val="24"/>
          <w:szCs w:val="24"/>
        </w:rPr>
        <w:lastRenderedPageBreak/>
        <w:t>IV.</w:t>
      </w:r>
      <w:r>
        <w:rPr>
          <w:rFonts w:ascii="Arial" w:hAnsi="Arial" w:cs="Arial"/>
          <w:sz w:val="24"/>
          <w:szCs w:val="24"/>
        </w:rPr>
        <w:tab/>
        <w:t>CLASS SIZE</w:t>
      </w:r>
    </w:p>
    <w:p w14:paraId="1681504A" w14:textId="77777777" w:rsidR="00D85716" w:rsidRDefault="00D85716">
      <w:pPr>
        <w:keepNext/>
        <w:keepLines/>
        <w:ind w:left="720" w:hanging="720"/>
        <w:rPr>
          <w:rFonts w:ascii="Arial" w:hAnsi="Arial" w:cs="Arial"/>
          <w:sz w:val="24"/>
          <w:szCs w:val="24"/>
        </w:rPr>
      </w:pPr>
    </w:p>
    <w:p w14:paraId="79F1D51C" w14:textId="77777777" w:rsidR="00D85716" w:rsidRDefault="00D85716">
      <w:pPr>
        <w:keepNext/>
        <w:keepLines/>
        <w:ind w:left="720"/>
        <w:rPr>
          <w:rFonts w:ascii="Arial" w:hAnsi="Arial" w:cs="Arial"/>
          <w:sz w:val="24"/>
          <w:szCs w:val="24"/>
        </w:rPr>
      </w:pPr>
      <w:r>
        <w:rPr>
          <w:rFonts w:ascii="Arial" w:hAnsi="Arial" w:cs="Arial"/>
          <w:sz w:val="24"/>
          <w:szCs w:val="24"/>
        </w:rPr>
        <w:t xml:space="preserve">The maximum number of students in a program </w:t>
      </w:r>
      <w:proofErr w:type="spellStart"/>
      <w:r>
        <w:rPr>
          <w:rFonts w:ascii="Arial" w:hAnsi="Arial" w:cs="Arial"/>
          <w:sz w:val="24"/>
          <w:szCs w:val="24"/>
        </w:rPr>
        <w:t>wilt</w:t>
      </w:r>
      <w:proofErr w:type="spellEnd"/>
      <w:r>
        <w:rPr>
          <w:rFonts w:ascii="Arial" w:hAnsi="Arial" w:cs="Arial"/>
          <w:sz w:val="24"/>
          <w:szCs w:val="24"/>
        </w:rPr>
        <w:t xml:space="preserve"> be governed by the size of the facility as set forth in the State Board of Education School Building Construction Rules, Chapter 061, and wilt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4D899625" w14:textId="77777777" w:rsidR="00D85716" w:rsidRDefault="00D85716">
      <w:pPr>
        <w:ind w:left="720" w:hanging="720"/>
        <w:rPr>
          <w:rFonts w:ascii="Arial" w:hAnsi="Arial" w:cs="Arial"/>
          <w:sz w:val="24"/>
          <w:szCs w:val="24"/>
        </w:rPr>
      </w:pPr>
    </w:p>
    <w:p w14:paraId="3251F6C3" w14:textId="77777777" w:rsidR="00D85716" w:rsidRDefault="00D85716">
      <w:pPr>
        <w:ind w:left="720" w:hanging="720"/>
        <w:rPr>
          <w:rFonts w:ascii="Arial" w:hAnsi="Arial" w:cs="Arial"/>
          <w:sz w:val="24"/>
          <w:szCs w:val="24"/>
        </w:rPr>
      </w:pPr>
    </w:p>
    <w:p w14:paraId="0D747135"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4727B3FA" w14:textId="77777777" w:rsidR="00D85716" w:rsidRDefault="00D85716">
      <w:pPr>
        <w:ind w:left="720" w:hanging="720"/>
        <w:rPr>
          <w:rFonts w:ascii="Arial" w:hAnsi="Arial" w:cs="Arial"/>
          <w:sz w:val="24"/>
          <w:szCs w:val="24"/>
        </w:rPr>
      </w:pPr>
    </w:p>
    <w:p w14:paraId="593060B9"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2FFB906B" w14:textId="77777777" w:rsidR="00D85716" w:rsidRDefault="00D85716">
      <w:pPr>
        <w:ind w:left="720" w:hanging="720"/>
        <w:rPr>
          <w:rFonts w:ascii="Arial" w:hAnsi="Arial" w:cs="Arial"/>
          <w:sz w:val="24"/>
          <w:szCs w:val="24"/>
        </w:rPr>
      </w:pPr>
    </w:p>
    <w:p w14:paraId="60E03255" w14:textId="77777777" w:rsidR="00D85716" w:rsidRDefault="00D85716">
      <w:pPr>
        <w:ind w:left="720" w:hanging="720"/>
        <w:rPr>
          <w:rFonts w:ascii="Arial" w:hAnsi="Arial" w:cs="Arial"/>
          <w:sz w:val="24"/>
          <w:szCs w:val="24"/>
        </w:rPr>
      </w:pPr>
    </w:p>
    <w:p w14:paraId="13F7E270"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27B6AA52" w14:textId="77777777" w:rsidR="00D85716" w:rsidRDefault="00D85716">
      <w:pPr>
        <w:ind w:left="720" w:hanging="720"/>
        <w:rPr>
          <w:rFonts w:ascii="Arial" w:hAnsi="Arial" w:cs="Arial"/>
          <w:sz w:val="24"/>
          <w:szCs w:val="24"/>
        </w:rPr>
      </w:pPr>
    </w:p>
    <w:p w14:paraId="25B0D825"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t>
      </w:r>
      <w:proofErr w:type="spellStart"/>
      <w:r>
        <w:rPr>
          <w:rFonts w:ascii="Arial" w:hAnsi="Arial" w:cs="Arial"/>
          <w:sz w:val="24"/>
          <w:szCs w:val="24"/>
        </w:rPr>
        <w:t>wilt</w:t>
      </w:r>
      <w:proofErr w:type="spellEnd"/>
      <w:r>
        <w:rPr>
          <w:rFonts w:ascii="Arial" w:hAnsi="Arial" w:cs="Arial"/>
          <w:sz w:val="24"/>
          <w:szCs w:val="24"/>
        </w:rPr>
        <w:t xml:space="preserve">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xml:space="preserve">.  Sufficient funds for teaching motorists and the maintenance of equipment </w:t>
      </w:r>
      <w:proofErr w:type="spellStart"/>
      <w:r>
        <w:rPr>
          <w:rFonts w:ascii="Arial" w:hAnsi="Arial" w:cs="Arial"/>
          <w:sz w:val="24"/>
          <w:szCs w:val="24"/>
        </w:rPr>
        <w:t>wilt</w:t>
      </w:r>
      <w:proofErr w:type="spellEnd"/>
      <w:r>
        <w:rPr>
          <w:rFonts w:ascii="Arial" w:hAnsi="Arial" w:cs="Arial"/>
          <w:sz w:val="24"/>
          <w:szCs w:val="24"/>
        </w:rPr>
        <w:t xml:space="preserve"> be budgeted each year.  A plan for regular equipment maintenance and repair shall be developed.</w:t>
      </w:r>
    </w:p>
    <w:p w14:paraId="0C60BA71" w14:textId="77777777" w:rsidR="00D85716" w:rsidRDefault="00D85716">
      <w:pPr>
        <w:ind w:left="720" w:hanging="720"/>
        <w:rPr>
          <w:rFonts w:ascii="Arial" w:hAnsi="Arial" w:cs="Arial"/>
          <w:sz w:val="24"/>
          <w:szCs w:val="24"/>
        </w:rPr>
      </w:pPr>
    </w:p>
    <w:p w14:paraId="75DD40F6" w14:textId="77777777" w:rsidR="00D85716" w:rsidRDefault="00D85716">
      <w:pPr>
        <w:ind w:left="720" w:hanging="720"/>
        <w:rPr>
          <w:rFonts w:ascii="Arial" w:hAnsi="Arial" w:cs="Arial"/>
          <w:sz w:val="24"/>
          <w:szCs w:val="24"/>
        </w:rPr>
      </w:pPr>
    </w:p>
    <w:p w14:paraId="44121B3F"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05AC1FB9" w14:textId="77777777" w:rsidR="00D85716" w:rsidRDefault="00D85716">
      <w:pPr>
        <w:ind w:left="720" w:hanging="720"/>
        <w:rPr>
          <w:rFonts w:ascii="Arial" w:hAnsi="Arial" w:cs="Arial"/>
          <w:sz w:val="24"/>
          <w:szCs w:val="24"/>
        </w:rPr>
      </w:pPr>
    </w:p>
    <w:p w14:paraId="3749BBE6"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ore viewed as ongoing integral components of vocational education programs.  Each vocational program is encouraged to provide students with the opportunity to participate in student leadership development activities.  The designated student organization for trades and industrial education is Vocational Industrial Clubs of America (VICA).</w:t>
      </w:r>
    </w:p>
    <w:p w14:paraId="22BA292B" w14:textId="77777777" w:rsidR="00D85716" w:rsidRDefault="00D85716">
      <w:pPr>
        <w:ind w:left="720" w:hanging="720"/>
        <w:rPr>
          <w:rFonts w:ascii="Arial" w:hAnsi="Arial" w:cs="Arial"/>
          <w:sz w:val="24"/>
          <w:szCs w:val="24"/>
        </w:rPr>
      </w:pPr>
    </w:p>
    <w:p w14:paraId="5ACA1C74" w14:textId="77777777" w:rsidR="00D85716" w:rsidRDefault="00D85716">
      <w:pPr>
        <w:ind w:left="720" w:hanging="720"/>
        <w:rPr>
          <w:rFonts w:ascii="Arial" w:hAnsi="Arial" w:cs="Arial"/>
          <w:sz w:val="24"/>
          <w:szCs w:val="24"/>
        </w:rPr>
      </w:pPr>
    </w:p>
    <w:p w14:paraId="16B27312" w14:textId="77777777" w:rsidR="00D85716" w:rsidRDefault="00D85716">
      <w:pPr>
        <w:ind w:left="720" w:hanging="720"/>
        <w:rPr>
          <w:rFonts w:ascii="Arial" w:hAnsi="Arial" w:cs="Arial"/>
          <w:sz w:val="24"/>
          <w:szCs w:val="24"/>
        </w:rPr>
      </w:pPr>
      <w:r>
        <w:rPr>
          <w:rFonts w:ascii="Arial" w:hAnsi="Arial" w:cs="Arial"/>
          <w:sz w:val="24"/>
          <w:szCs w:val="24"/>
        </w:rPr>
        <w:t>VIII.  SAFETY</w:t>
      </w:r>
    </w:p>
    <w:p w14:paraId="56F546B7" w14:textId="77777777" w:rsidR="00D85716" w:rsidRDefault="00D85716">
      <w:pPr>
        <w:ind w:left="720" w:hanging="720"/>
        <w:rPr>
          <w:rFonts w:ascii="Arial" w:hAnsi="Arial" w:cs="Arial"/>
          <w:sz w:val="24"/>
          <w:szCs w:val="24"/>
        </w:rPr>
      </w:pPr>
    </w:p>
    <w:p w14:paraId="1AA6B7C5"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08E4B984" w14:textId="77777777" w:rsidR="00D85716" w:rsidRDefault="00D85716">
      <w:pPr>
        <w:ind w:left="1440" w:hanging="720"/>
        <w:rPr>
          <w:rFonts w:ascii="Arial" w:hAnsi="Arial" w:cs="Arial"/>
          <w:sz w:val="24"/>
          <w:szCs w:val="24"/>
        </w:rPr>
      </w:pPr>
    </w:p>
    <w:p w14:paraId="49ADB23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279B3A88" w14:textId="77777777" w:rsidR="00D85716" w:rsidRDefault="00D85716">
      <w:pPr>
        <w:ind w:left="720" w:hanging="720"/>
        <w:rPr>
          <w:rFonts w:ascii="Arial" w:hAnsi="Arial" w:cs="Arial"/>
          <w:sz w:val="24"/>
          <w:szCs w:val="24"/>
        </w:rPr>
      </w:pPr>
    </w:p>
    <w:p w14:paraId="0921369F" w14:textId="77777777" w:rsidR="00D85716" w:rsidRDefault="00D85716">
      <w:pPr>
        <w:ind w:left="720" w:hanging="720"/>
        <w:rPr>
          <w:rFonts w:ascii="Arial" w:hAnsi="Arial" w:cs="Arial"/>
          <w:vanish/>
          <w:sz w:val="24"/>
          <w:szCs w:val="24"/>
        </w:rPr>
      </w:pPr>
    </w:p>
    <w:p w14:paraId="5A39229D" w14:textId="77777777" w:rsidR="00D85716" w:rsidRDefault="00D85716">
      <w:pPr>
        <w:ind w:left="720" w:hanging="720"/>
        <w:rPr>
          <w:rFonts w:ascii="Arial" w:hAnsi="Arial" w:cs="Arial"/>
          <w:sz w:val="24"/>
          <w:szCs w:val="24"/>
        </w:rPr>
      </w:pPr>
    </w:p>
    <w:p w14:paraId="5CF1CB5B" w14:textId="77777777" w:rsidR="00D85716" w:rsidRDefault="00D85716">
      <w:pPr>
        <w:ind w:left="720" w:hanging="720"/>
        <w:rPr>
          <w:rFonts w:ascii="Arial" w:hAnsi="Arial" w:cs="Arial"/>
          <w:sz w:val="24"/>
          <w:szCs w:val="24"/>
        </w:rPr>
      </w:pPr>
      <w:r>
        <w:rPr>
          <w:rFonts w:ascii="Arial" w:hAnsi="Arial" w:cs="Arial"/>
          <w:sz w:val="24"/>
          <w:szCs w:val="24"/>
        </w:rPr>
        <w:lastRenderedPageBreak/>
        <w:t>IX.</w:t>
      </w:r>
      <w:r>
        <w:rPr>
          <w:rFonts w:ascii="Arial" w:hAnsi="Arial" w:cs="Arial"/>
          <w:sz w:val="24"/>
          <w:szCs w:val="24"/>
        </w:rPr>
        <w:tab/>
        <w:t>TEACHER CERTIFICATION</w:t>
      </w:r>
    </w:p>
    <w:p w14:paraId="43135898" w14:textId="77777777" w:rsidR="00D85716" w:rsidRDefault="00D85716">
      <w:pPr>
        <w:ind w:left="720" w:hanging="720"/>
        <w:rPr>
          <w:rFonts w:ascii="Arial" w:hAnsi="Arial" w:cs="Arial"/>
          <w:sz w:val="24"/>
          <w:szCs w:val="24"/>
        </w:rPr>
      </w:pPr>
    </w:p>
    <w:p w14:paraId="583AA6B2" w14:textId="77777777" w:rsidR="00D85716" w:rsidRDefault="00D85716">
      <w:pPr>
        <w:ind w:left="720"/>
        <w:rPr>
          <w:rFonts w:ascii="Arial" w:hAnsi="Arial" w:cs="Arial"/>
          <w:sz w:val="24"/>
          <w:szCs w:val="24"/>
        </w:rPr>
      </w:pPr>
      <w:r>
        <w:rPr>
          <w:rFonts w:ascii="Arial" w:hAnsi="Arial" w:cs="Arial"/>
          <w:sz w:val="24"/>
          <w:szCs w:val="24"/>
        </w:rPr>
        <w:t xml:space="preserve">Programs must identify licensing and certification requirements necessary for the instructor of each proposed program.  Each instructor must be certified </w:t>
      </w:r>
      <w:proofErr w:type="gramStart"/>
      <w:r>
        <w:rPr>
          <w:rFonts w:ascii="Arial" w:hAnsi="Arial" w:cs="Arial"/>
          <w:sz w:val="24"/>
          <w:szCs w:val="24"/>
        </w:rPr>
        <w:t>In</w:t>
      </w:r>
      <w:proofErr w:type="gramEnd"/>
      <w:r>
        <w:rPr>
          <w:rFonts w:ascii="Arial" w:hAnsi="Arial" w:cs="Arial"/>
          <w:sz w:val="24"/>
          <w:szCs w:val="24"/>
        </w:rPr>
        <w:t xml:space="preserve"> accordance with Title 20-A, MRSA, Chapter 502 and DE implementing rules (Chapters 113, 114, 115, 115A, 116, 118A) in the subject area to be taught.</w:t>
      </w:r>
    </w:p>
    <w:p w14:paraId="5D19CE95" w14:textId="77777777" w:rsidR="00D85716" w:rsidRDefault="00D85716">
      <w:pPr>
        <w:ind w:left="720" w:hanging="720"/>
        <w:rPr>
          <w:rFonts w:ascii="Arial" w:hAnsi="Arial" w:cs="Arial"/>
          <w:sz w:val="24"/>
          <w:szCs w:val="24"/>
        </w:rPr>
      </w:pPr>
    </w:p>
    <w:p w14:paraId="421714C1"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0A83F5CD" w14:textId="77777777" w:rsidR="00D85716" w:rsidRDefault="00D85716">
      <w:pPr>
        <w:ind w:left="720" w:hanging="720"/>
        <w:rPr>
          <w:rFonts w:ascii="Arial" w:hAnsi="Arial" w:cs="Arial"/>
          <w:sz w:val="24"/>
          <w:szCs w:val="24"/>
        </w:rPr>
      </w:pPr>
    </w:p>
    <w:p w14:paraId="03796A1B"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ADVISORY COMMITTEE</w:t>
      </w:r>
    </w:p>
    <w:p w14:paraId="63E83CDD" w14:textId="77777777" w:rsidR="00D85716" w:rsidRDefault="00D85716">
      <w:pPr>
        <w:ind w:left="720" w:hanging="720"/>
        <w:rPr>
          <w:rFonts w:ascii="Arial" w:hAnsi="Arial" w:cs="Arial"/>
          <w:sz w:val="24"/>
          <w:szCs w:val="24"/>
        </w:rPr>
      </w:pPr>
    </w:p>
    <w:p w14:paraId="5F73C6D2"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779F4CA3" w14:textId="77777777" w:rsidR="00D85716" w:rsidRDefault="00D85716">
      <w:pPr>
        <w:ind w:left="720" w:hanging="720"/>
        <w:rPr>
          <w:rFonts w:ascii="Arial" w:hAnsi="Arial" w:cs="Arial"/>
          <w:sz w:val="24"/>
          <w:szCs w:val="24"/>
        </w:rPr>
      </w:pPr>
    </w:p>
    <w:p w14:paraId="354C0E10" w14:textId="77777777" w:rsidR="00D85716" w:rsidRDefault="00D85716">
      <w:pPr>
        <w:ind w:left="720" w:hanging="720"/>
        <w:rPr>
          <w:rFonts w:ascii="Arial" w:hAnsi="Arial" w:cs="Arial"/>
          <w:sz w:val="24"/>
          <w:szCs w:val="24"/>
        </w:rPr>
      </w:pPr>
      <w:r>
        <w:rPr>
          <w:rFonts w:ascii="Arial" w:hAnsi="Arial" w:cs="Arial"/>
          <w:sz w:val="24"/>
          <w:szCs w:val="24"/>
        </w:rPr>
        <w:t xml:space="preserve">XII. </w:t>
      </w:r>
      <w:r>
        <w:rPr>
          <w:rFonts w:ascii="Arial" w:hAnsi="Arial" w:cs="Arial"/>
          <w:sz w:val="24"/>
          <w:szCs w:val="24"/>
        </w:rPr>
        <w:tab/>
        <w:t>TECHNICAL ASSISTANCE</w:t>
      </w:r>
    </w:p>
    <w:p w14:paraId="41C4579A" w14:textId="77777777" w:rsidR="00D85716" w:rsidRDefault="00D85716">
      <w:pPr>
        <w:ind w:left="720" w:hanging="720"/>
        <w:rPr>
          <w:rFonts w:ascii="Arial" w:hAnsi="Arial" w:cs="Arial"/>
          <w:sz w:val="24"/>
          <w:szCs w:val="24"/>
        </w:rPr>
      </w:pPr>
    </w:p>
    <w:p w14:paraId="246175FB"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Trade and Industrial Education Consultant.</w:t>
      </w:r>
    </w:p>
    <w:p w14:paraId="49F7D927"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44528522" w14:textId="77777777" w:rsidR="00D85716" w:rsidRDefault="00D85716">
      <w:pPr>
        <w:ind w:left="720" w:hanging="720"/>
        <w:rPr>
          <w:rFonts w:ascii="Arial" w:hAnsi="Arial" w:cs="Arial"/>
          <w:sz w:val="24"/>
          <w:szCs w:val="24"/>
        </w:rPr>
      </w:pPr>
    </w:p>
    <w:p w14:paraId="2CCA4CA2" w14:textId="77777777" w:rsidR="00D85716" w:rsidRDefault="00D85716">
      <w:pPr>
        <w:ind w:left="720" w:hanging="720"/>
        <w:rPr>
          <w:rFonts w:ascii="Arial" w:hAnsi="Arial" w:cs="Arial"/>
          <w:sz w:val="24"/>
          <w:szCs w:val="24"/>
        </w:rPr>
      </w:pPr>
    </w:p>
    <w:p w14:paraId="67EAB02D" w14:textId="77777777" w:rsidR="00D85716" w:rsidRDefault="00D85716">
      <w:pPr>
        <w:ind w:left="720" w:hanging="720"/>
        <w:jc w:val="center"/>
        <w:rPr>
          <w:rFonts w:ascii="Arial" w:hAnsi="Arial" w:cs="Arial"/>
          <w:sz w:val="24"/>
          <w:szCs w:val="24"/>
        </w:rPr>
      </w:pPr>
      <w:r>
        <w:rPr>
          <w:rFonts w:ascii="Arial" w:hAnsi="Arial" w:cs="Arial"/>
          <w:sz w:val="24"/>
          <w:szCs w:val="24"/>
        </w:rPr>
        <w:t>Standards for Vocational Programs</w:t>
      </w:r>
    </w:p>
    <w:p w14:paraId="31759992" w14:textId="77777777" w:rsidR="00D85716" w:rsidRDefault="00D85716">
      <w:pPr>
        <w:ind w:left="720" w:hanging="720"/>
        <w:jc w:val="center"/>
        <w:rPr>
          <w:rFonts w:ascii="Arial" w:hAnsi="Arial" w:cs="Arial"/>
          <w:sz w:val="24"/>
          <w:szCs w:val="24"/>
        </w:rPr>
      </w:pPr>
      <w:r>
        <w:rPr>
          <w:rFonts w:ascii="Arial" w:hAnsi="Arial" w:cs="Arial"/>
          <w:sz w:val="24"/>
          <w:szCs w:val="24"/>
        </w:rPr>
        <w:t>Funded Through General Purpose Aid</w:t>
      </w:r>
    </w:p>
    <w:p w14:paraId="07914D1C" w14:textId="77777777" w:rsidR="00D85716" w:rsidRDefault="00D85716">
      <w:pPr>
        <w:ind w:left="720" w:hanging="720"/>
        <w:rPr>
          <w:rFonts w:ascii="Arial" w:hAnsi="Arial" w:cs="Arial"/>
          <w:sz w:val="24"/>
          <w:szCs w:val="24"/>
        </w:rPr>
      </w:pPr>
    </w:p>
    <w:p w14:paraId="6C47E131" w14:textId="77777777" w:rsidR="00D85716" w:rsidRDefault="00D85716">
      <w:pPr>
        <w:ind w:left="720" w:hanging="720"/>
        <w:rPr>
          <w:rFonts w:ascii="Arial" w:hAnsi="Arial" w:cs="Arial"/>
          <w:sz w:val="24"/>
          <w:szCs w:val="24"/>
        </w:rPr>
      </w:pPr>
    </w:p>
    <w:p w14:paraId="1C971395" w14:textId="77777777" w:rsidR="00D85716" w:rsidRDefault="00D85716">
      <w:pPr>
        <w:rPr>
          <w:rFonts w:ascii="Arial" w:hAnsi="Arial" w:cs="Arial"/>
          <w:sz w:val="24"/>
          <w:szCs w:val="24"/>
        </w:rPr>
      </w:pPr>
      <w:r>
        <w:rPr>
          <w:rFonts w:ascii="Arial" w:hAnsi="Arial" w:cs="Arial"/>
          <w:sz w:val="24"/>
          <w:szCs w:val="24"/>
        </w:rPr>
        <w:t>Programs in this section of the document include those funded under state general purpose aid.  They focus on living skills, vocational exploration and career decision-making.</w:t>
      </w:r>
    </w:p>
    <w:p w14:paraId="6AD6FB7D" w14:textId="77777777" w:rsidR="00D85716" w:rsidRDefault="00D85716">
      <w:pPr>
        <w:ind w:left="720" w:hanging="720"/>
        <w:jc w:val="center"/>
        <w:rPr>
          <w:rFonts w:ascii="Arial" w:hAnsi="Arial" w:cs="Arial"/>
          <w:vanish/>
          <w:sz w:val="24"/>
          <w:szCs w:val="24"/>
        </w:rPr>
      </w:pPr>
      <w:r>
        <w:rPr>
          <w:rFonts w:ascii="Arial" w:hAnsi="Arial" w:cs="Arial"/>
          <w:sz w:val="24"/>
          <w:szCs w:val="24"/>
        </w:rPr>
        <w:br w:type="page"/>
      </w:r>
    </w:p>
    <w:p w14:paraId="547AEBBC" w14:textId="77777777" w:rsidR="00D85716" w:rsidRDefault="00D85716">
      <w:pPr>
        <w:ind w:left="720" w:hanging="720"/>
        <w:jc w:val="center"/>
        <w:rPr>
          <w:rFonts w:ascii="Arial" w:hAnsi="Arial" w:cs="Arial"/>
          <w:sz w:val="24"/>
          <w:szCs w:val="24"/>
        </w:rPr>
      </w:pPr>
      <w:r>
        <w:rPr>
          <w:rFonts w:ascii="Arial" w:hAnsi="Arial" w:cs="Arial"/>
          <w:sz w:val="24"/>
          <w:szCs w:val="24"/>
        </w:rPr>
        <w:t>MINIMUM STANDARDS FOR AGRICULTURE EDUCATION PROGRAMS FUNDED</w:t>
      </w:r>
    </w:p>
    <w:p w14:paraId="0AB278EC" w14:textId="77777777" w:rsidR="00D85716" w:rsidRDefault="00D85716">
      <w:pPr>
        <w:ind w:left="720" w:hanging="720"/>
        <w:jc w:val="center"/>
        <w:rPr>
          <w:rFonts w:ascii="Arial" w:hAnsi="Arial" w:cs="Arial"/>
          <w:sz w:val="24"/>
          <w:szCs w:val="24"/>
        </w:rPr>
      </w:pPr>
      <w:r>
        <w:rPr>
          <w:rFonts w:ascii="Arial" w:hAnsi="Arial" w:cs="Arial"/>
          <w:sz w:val="24"/>
          <w:szCs w:val="24"/>
        </w:rPr>
        <w:t>BY GENERAL PURPOSE AID</w:t>
      </w:r>
    </w:p>
    <w:p w14:paraId="7BD59F3E" w14:textId="77777777" w:rsidR="00D85716" w:rsidRDefault="00D85716">
      <w:pPr>
        <w:ind w:left="720" w:hanging="720"/>
        <w:rPr>
          <w:rFonts w:ascii="Arial" w:hAnsi="Arial" w:cs="Arial"/>
          <w:sz w:val="24"/>
          <w:szCs w:val="24"/>
        </w:rPr>
      </w:pPr>
    </w:p>
    <w:p w14:paraId="4D4AFF7D" w14:textId="77777777" w:rsidR="00D85716" w:rsidRDefault="00D85716">
      <w:pPr>
        <w:ind w:left="720" w:hanging="720"/>
        <w:rPr>
          <w:rFonts w:ascii="Arial" w:hAnsi="Arial" w:cs="Arial"/>
          <w:sz w:val="24"/>
          <w:szCs w:val="24"/>
        </w:rPr>
      </w:pPr>
    </w:p>
    <w:p w14:paraId="513842E3"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766AEE8E" w14:textId="77777777" w:rsidR="00D85716" w:rsidRDefault="00D85716">
      <w:pPr>
        <w:ind w:left="720" w:hanging="720"/>
        <w:rPr>
          <w:rFonts w:ascii="Arial" w:hAnsi="Arial" w:cs="Arial"/>
          <w:sz w:val="24"/>
          <w:szCs w:val="24"/>
        </w:rPr>
      </w:pPr>
    </w:p>
    <w:p w14:paraId="7F4EB398"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Agriculture education should provide a comprehensive program of instruction which is continuous, sequential and specific.  Vocational agriculture programs must reflect the needs of the *merging agricultural industry and represent a balanced combination of the traditional and newly discovered advancements in science and technology.  Objectives should be developed with an emphasis on agriscience and agribusiness skills.  The development of these skills should include both traditional and innovative approaches to teaching.  Such programs should take into consideration the various abilities, interests, skills. and backgrounds of students interested in pursuing a career in agriculture/agribusiness and should reflect current science and technology research.  The major program objectives for agriculture education are as follows:</w:t>
      </w:r>
    </w:p>
    <w:p w14:paraId="094CD1B9" w14:textId="77777777" w:rsidR="00D85716" w:rsidRDefault="00D85716">
      <w:pPr>
        <w:ind w:left="720" w:hanging="720"/>
        <w:rPr>
          <w:rFonts w:ascii="Arial" w:hAnsi="Arial" w:cs="Arial"/>
          <w:sz w:val="24"/>
          <w:szCs w:val="24"/>
        </w:rPr>
      </w:pPr>
    </w:p>
    <w:p w14:paraId="6316514A"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to develop competencies needed to engage in agricultural production occupations,</w:t>
      </w:r>
    </w:p>
    <w:p w14:paraId="6A396EBA" w14:textId="77777777" w:rsidR="00D85716" w:rsidRDefault="00D85716">
      <w:pPr>
        <w:ind w:left="2160" w:hanging="720"/>
        <w:rPr>
          <w:rFonts w:ascii="Arial" w:hAnsi="Arial" w:cs="Arial"/>
          <w:sz w:val="24"/>
          <w:szCs w:val="24"/>
        </w:rPr>
      </w:pPr>
    </w:p>
    <w:p w14:paraId="3859D686"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to develop competencies needed to engage in agriscience/ agribusiness related occupations,</w:t>
      </w:r>
    </w:p>
    <w:p w14:paraId="69879D4E" w14:textId="77777777" w:rsidR="00D85716" w:rsidRDefault="00D85716">
      <w:pPr>
        <w:ind w:left="2160" w:hanging="720"/>
        <w:rPr>
          <w:rFonts w:ascii="Arial" w:hAnsi="Arial" w:cs="Arial"/>
          <w:sz w:val="24"/>
          <w:szCs w:val="24"/>
        </w:rPr>
      </w:pPr>
    </w:p>
    <w:p w14:paraId="12AAB63F"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to develop on awareness of career opportunities in </w:t>
      </w:r>
      <w:proofErr w:type="spellStart"/>
      <w:r>
        <w:rPr>
          <w:rFonts w:ascii="Arial" w:hAnsi="Arial" w:cs="Arial"/>
          <w:sz w:val="24"/>
          <w:szCs w:val="24"/>
        </w:rPr>
        <w:t>agricutture</w:t>
      </w:r>
      <w:proofErr w:type="spellEnd"/>
      <w:r>
        <w:rPr>
          <w:rFonts w:ascii="Arial" w:hAnsi="Arial" w:cs="Arial"/>
          <w:sz w:val="24"/>
          <w:szCs w:val="24"/>
        </w:rPr>
        <w:t>/agribusiness and the preparation needed to enter and progression in those occupations,</w:t>
      </w:r>
    </w:p>
    <w:p w14:paraId="3A1E3A7F" w14:textId="77777777" w:rsidR="00D85716" w:rsidRDefault="00D85716">
      <w:pPr>
        <w:ind w:left="2160" w:hanging="720"/>
        <w:rPr>
          <w:rFonts w:ascii="Arial" w:hAnsi="Arial" w:cs="Arial"/>
          <w:sz w:val="24"/>
          <w:szCs w:val="24"/>
        </w:rPr>
      </w:pPr>
    </w:p>
    <w:p w14:paraId="34B6E90A"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to encourage participation in short-term cultural enrichment courses which provide knowledge and insight into agricultural education as it impacts upon the world's social and economic needs,</w:t>
      </w:r>
    </w:p>
    <w:p w14:paraId="6816E25F" w14:textId="77777777" w:rsidR="00D85716" w:rsidRDefault="00D85716">
      <w:pPr>
        <w:ind w:left="2160" w:hanging="720"/>
        <w:rPr>
          <w:rFonts w:ascii="Arial" w:hAnsi="Arial" w:cs="Arial"/>
          <w:sz w:val="24"/>
          <w:szCs w:val="24"/>
        </w:rPr>
      </w:pPr>
    </w:p>
    <w:p w14:paraId="50F74A20"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to encourage and support the development of essential knowledge, skills, and attitudes which enable students to be successful in postsecondary education,</w:t>
      </w:r>
    </w:p>
    <w:p w14:paraId="39E391E1" w14:textId="77777777" w:rsidR="00D85716" w:rsidRDefault="00D85716">
      <w:pPr>
        <w:ind w:left="2160" w:hanging="720"/>
        <w:rPr>
          <w:rFonts w:ascii="Arial" w:hAnsi="Arial" w:cs="Arial"/>
          <w:sz w:val="24"/>
          <w:szCs w:val="24"/>
        </w:rPr>
      </w:pPr>
    </w:p>
    <w:p w14:paraId="6A603FEC"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to provide students an opportunity to develop an understanding of, and appreciation for, the scientific principles and technologies of agriculture and to encourage and assist them in the appreciation of this knowledge,</w:t>
      </w:r>
    </w:p>
    <w:p w14:paraId="0981431D" w14:textId="77777777" w:rsidR="00D85716" w:rsidRDefault="00D85716">
      <w:pPr>
        <w:ind w:left="2160" w:hanging="720"/>
        <w:rPr>
          <w:rFonts w:ascii="Arial" w:hAnsi="Arial" w:cs="Arial"/>
          <w:sz w:val="24"/>
          <w:szCs w:val="24"/>
        </w:rPr>
      </w:pPr>
    </w:p>
    <w:p w14:paraId="3EF8651C" w14:textId="77777777" w:rsidR="00D85716" w:rsidRDefault="00D85716">
      <w:pPr>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to develop basic career and life skills essential for success in agricultural/agribusiness pursuits.</w:t>
      </w:r>
    </w:p>
    <w:p w14:paraId="5A4BB824" w14:textId="77777777" w:rsidR="00D85716" w:rsidRDefault="00D85716">
      <w:pPr>
        <w:ind w:left="720" w:hanging="720"/>
        <w:rPr>
          <w:rFonts w:ascii="Arial" w:hAnsi="Arial" w:cs="Arial"/>
          <w:vanish/>
          <w:sz w:val="24"/>
          <w:szCs w:val="24"/>
        </w:rPr>
      </w:pPr>
    </w:p>
    <w:p w14:paraId="25E4162B" w14:textId="77777777" w:rsidR="00D85716" w:rsidRDefault="00D85716">
      <w:pPr>
        <w:ind w:left="720" w:hanging="720"/>
        <w:rPr>
          <w:rFonts w:ascii="Arial" w:hAnsi="Arial" w:cs="Arial"/>
          <w:sz w:val="24"/>
          <w:szCs w:val="24"/>
        </w:rPr>
      </w:pPr>
    </w:p>
    <w:p w14:paraId="3A334856" w14:textId="77777777" w:rsidR="00D85716" w:rsidRDefault="00D85716">
      <w:pPr>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II.</w:t>
      </w:r>
      <w:r>
        <w:rPr>
          <w:rFonts w:ascii="Arial" w:hAnsi="Arial" w:cs="Arial"/>
          <w:sz w:val="24"/>
          <w:szCs w:val="24"/>
        </w:rPr>
        <w:tab/>
        <w:t>SEQUENCE</w:t>
      </w:r>
    </w:p>
    <w:p w14:paraId="5C6AE77A" w14:textId="77777777" w:rsidR="00D85716" w:rsidRDefault="00D85716">
      <w:pPr>
        <w:ind w:left="720" w:hanging="720"/>
        <w:rPr>
          <w:rFonts w:ascii="Arial" w:hAnsi="Arial" w:cs="Arial"/>
          <w:sz w:val="24"/>
          <w:szCs w:val="24"/>
        </w:rPr>
      </w:pPr>
    </w:p>
    <w:p w14:paraId="0C3F242A"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Regular Programs</w:t>
      </w:r>
    </w:p>
    <w:p w14:paraId="6D5B27DC" w14:textId="77777777" w:rsidR="00D85716" w:rsidRDefault="00D85716">
      <w:pPr>
        <w:ind w:left="720" w:hanging="720"/>
        <w:rPr>
          <w:rFonts w:ascii="Arial" w:hAnsi="Arial" w:cs="Arial"/>
          <w:sz w:val="24"/>
          <w:szCs w:val="24"/>
        </w:rPr>
      </w:pPr>
    </w:p>
    <w:p w14:paraId="5D15237F" w14:textId="77777777" w:rsidR="00D85716" w:rsidRDefault="00D85716">
      <w:pPr>
        <w:ind w:left="1440"/>
        <w:rPr>
          <w:rFonts w:ascii="Arial" w:hAnsi="Arial" w:cs="Arial"/>
          <w:sz w:val="24"/>
          <w:szCs w:val="24"/>
        </w:rPr>
      </w:pPr>
      <w:r>
        <w:rPr>
          <w:rFonts w:ascii="Arial" w:hAnsi="Arial" w:cs="Arial"/>
          <w:sz w:val="24"/>
          <w:szCs w:val="24"/>
        </w:rPr>
        <w:t xml:space="preserve">Courses may be offered at the secondary level designed to meet the needs of students who </w:t>
      </w:r>
      <w:proofErr w:type="spellStart"/>
      <w:r>
        <w:rPr>
          <w:rFonts w:ascii="Arial" w:hAnsi="Arial" w:cs="Arial"/>
          <w:sz w:val="24"/>
          <w:szCs w:val="24"/>
        </w:rPr>
        <w:t>ore</w:t>
      </w:r>
      <w:proofErr w:type="spellEnd"/>
      <w:r>
        <w:rPr>
          <w:rFonts w:ascii="Arial" w:hAnsi="Arial" w:cs="Arial"/>
          <w:sz w:val="24"/>
          <w:szCs w:val="24"/>
        </w:rPr>
        <w:t xml:space="preserve"> preparing to enter agricultural/ agribusiness occupations or to pursue training at a post-secondary level.  Secondary school instructional programs in agriculture may be from one to four years in duration.</w:t>
      </w:r>
    </w:p>
    <w:p w14:paraId="0EFFB3A7" w14:textId="77777777" w:rsidR="00D85716" w:rsidRDefault="00D85716">
      <w:pPr>
        <w:ind w:left="720" w:hanging="720"/>
        <w:rPr>
          <w:rFonts w:ascii="Arial" w:hAnsi="Arial" w:cs="Arial"/>
          <w:sz w:val="24"/>
          <w:szCs w:val="24"/>
        </w:rPr>
      </w:pPr>
    </w:p>
    <w:p w14:paraId="029BD275"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Supervised Occupational Experience Programs</w:t>
      </w:r>
    </w:p>
    <w:p w14:paraId="2EE57C3E" w14:textId="77777777" w:rsidR="00D85716" w:rsidRDefault="00D85716">
      <w:pPr>
        <w:ind w:left="1440" w:hanging="720"/>
        <w:rPr>
          <w:rFonts w:ascii="Arial" w:hAnsi="Arial" w:cs="Arial"/>
          <w:sz w:val="24"/>
          <w:szCs w:val="24"/>
        </w:rPr>
      </w:pPr>
    </w:p>
    <w:p w14:paraId="34DC10AC" w14:textId="77777777" w:rsidR="00D85716" w:rsidRDefault="00D85716">
      <w:pPr>
        <w:ind w:left="1440"/>
        <w:rPr>
          <w:rFonts w:ascii="Arial" w:hAnsi="Arial" w:cs="Arial"/>
          <w:sz w:val="24"/>
          <w:szCs w:val="24"/>
        </w:rPr>
      </w:pPr>
      <w:r>
        <w:rPr>
          <w:rFonts w:ascii="Arial" w:hAnsi="Arial" w:cs="Arial"/>
          <w:sz w:val="24"/>
          <w:szCs w:val="24"/>
        </w:rPr>
        <w:t>Occupational experience programs should be continuous and of such nature and duration as to provide the experience necessary to meet the student's occupations objectives.  Supervised occupational experience is an integral part of the vocational agriculture program that allows students to become actively involved in tasks performed by people in agricultural occupations.</w:t>
      </w:r>
    </w:p>
    <w:p w14:paraId="79785F29" w14:textId="77777777" w:rsidR="00D85716" w:rsidRDefault="00D85716">
      <w:pPr>
        <w:ind w:left="1440" w:hanging="720"/>
        <w:rPr>
          <w:rFonts w:ascii="Arial" w:hAnsi="Arial" w:cs="Arial"/>
          <w:sz w:val="24"/>
          <w:szCs w:val="24"/>
        </w:rPr>
      </w:pPr>
    </w:p>
    <w:p w14:paraId="19E7AF71" w14:textId="77777777" w:rsidR="00D85716" w:rsidRDefault="00D85716">
      <w:pPr>
        <w:ind w:left="1440" w:hanging="720"/>
        <w:rPr>
          <w:rFonts w:ascii="Arial" w:hAnsi="Arial" w:cs="Arial"/>
          <w:sz w:val="24"/>
          <w:szCs w:val="24"/>
        </w:rPr>
      </w:pPr>
    </w:p>
    <w:p w14:paraId="68424C27"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527066A8" w14:textId="77777777" w:rsidR="00D85716" w:rsidRDefault="00D85716">
      <w:pPr>
        <w:ind w:left="720" w:hanging="720"/>
        <w:rPr>
          <w:rFonts w:ascii="Arial" w:hAnsi="Arial" w:cs="Arial"/>
          <w:sz w:val="24"/>
          <w:szCs w:val="24"/>
        </w:rPr>
      </w:pPr>
    </w:p>
    <w:p w14:paraId="3D1F29DA"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6F955C78" w14:textId="77777777" w:rsidR="00D85716" w:rsidRDefault="00D85716">
      <w:pPr>
        <w:ind w:left="720" w:hanging="720"/>
        <w:rPr>
          <w:rFonts w:ascii="Arial" w:hAnsi="Arial" w:cs="Arial"/>
          <w:sz w:val="24"/>
          <w:szCs w:val="24"/>
        </w:rPr>
      </w:pPr>
    </w:p>
    <w:p w14:paraId="50096459"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Scheduling Requirements</w:t>
      </w:r>
    </w:p>
    <w:p w14:paraId="135B94CF" w14:textId="77777777" w:rsidR="00D85716" w:rsidRDefault="00D85716">
      <w:pPr>
        <w:ind w:left="720" w:hanging="720"/>
        <w:rPr>
          <w:rFonts w:ascii="Arial" w:hAnsi="Arial" w:cs="Arial"/>
          <w:sz w:val="24"/>
          <w:szCs w:val="24"/>
        </w:rPr>
      </w:pPr>
    </w:p>
    <w:p w14:paraId="3B6880F2"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Courses in agriculture at the secondary level may be offered as part of the regular program and may include the following subject areas:</w:t>
      </w:r>
    </w:p>
    <w:p w14:paraId="3327A326" w14:textId="77777777" w:rsidR="00D85716" w:rsidRDefault="00D85716">
      <w:pPr>
        <w:ind w:left="720" w:hanging="720"/>
        <w:rPr>
          <w:rFonts w:ascii="Arial" w:hAnsi="Arial" w:cs="Arial"/>
          <w:sz w:val="24"/>
          <w:szCs w:val="24"/>
        </w:rPr>
      </w:pPr>
    </w:p>
    <w:p w14:paraId="12AABD7A" w14:textId="77777777" w:rsidR="00D85716" w:rsidRDefault="00D85716">
      <w:pPr>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Agricultural Science and Technology</w:t>
      </w:r>
    </w:p>
    <w:p w14:paraId="3B33AE8A" w14:textId="77777777" w:rsidR="00D85716" w:rsidRDefault="00D85716">
      <w:pPr>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Production Agriculture</w:t>
      </w:r>
    </w:p>
    <w:p w14:paraId="48BBA6F8" w14:textId="77777777" w:rsidR="00D85716" w:rsidRDefault="00D85716">
      <w:pPr>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Forestry and Conservation</w:t>
      </w:r>
    </w:p>
    <w:p w14:paraId="620152D5" w14:textId="77777777" w:rsidR="00D85716" w:rsidRDefault="00D85716">
      <w:pPr>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Agricultural Resources</w:t>
      </w:r>
    </w:p>
    <w:p w14:paraId="67D38DF1" w14:textId="77777777" w:rsidR="00D85716" w:rsidRDefault="00D85716">
      <w:pPr>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Agricultural Mechanics</w:t>
      </w:r>
    </w:p>
    <w:p w14:paraId="39F94B37" w14:textId="77777777" w:rsidR="00D85716" w:rsidRDefault="00D85716">
      <w:pPr>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Environmental Science</w:t>
      </w:r>
    </w:p>
    <w:p w14:paraId="2BC74FB4" w14:textId="77777777" w:rsidR="00D85716" w:rsidRDefault="00D85716">
      <w:pPr>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Agribusiness (marketing, supply, production)</w:t>
      </w:r>
    </w:p>
    <w:p w14:paraId="18497440" w14:textId="77777777" w:rsidR="00D85716" w:rsidRDefault="00D85716">
      <w:pPr>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Animal Sciences</w:t>
      </w:r>
    </w:p>
    <w:p w14:paraId="54FD7625" w14:textId="77777777" w:rsidR="00D85716" w:rsidRDefault="00D85716">
      <w:pPr>
        <w:ind w:left="288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Horticulture</w:t>
      </w:r>
    </w:p>
    <w:p w14:paraId="1AAA3A71" w14:textId="77777777" w:rsidR="00D85716" w:rsidRDefault="00D85716">
      <w:pPr>
        <w:ind w:left="2880" w:hanging="720"/>
        <w:rPr>
          <w:rFonts w:ascii="Arial" w:hAnsi="Arial" w:cs="Arial"/>
          <w:sz w:val="24"/>
          <w:szCs w:val="24"/>
        </w:rPr>
      </w:pPr>
      <w:r>
        <w:rPr>
          <w:rFonts w:ascii="Arial" w:hAnsi="Arial" w:cs="Arial"/>
          <w:sz w:val="24"/>
          <w:szCs w:val="24"/>
        </w:rPr>
        <w:t>j.</w:t>
      </w:r>
      <w:r>
        <w:rPr>
          <w:rFonts w:ascii="Arial" w:hAnsi="Arial" w:cs="Arial"/>
          <w:sz w:val="24"/>
          <w:szCs w:val="24"/>
        </w:rPr>
        <w:tab/>
        <w:t>Landscaping</w:t>
      </w:r>
    </w:p>
    <w:p w14:paraId="0F90C218" w14:textId="77777777" w:rsidR="00D85716" w:rsidRDefault="00D85716">
      <w:pPr>
        <w:ind w:left="2880" w:hanging="720"/>
        <w:rPr>
          <w:rFonts w:ascii="Arial" w:hAnsi="Arial" w:cs="Arial"/>
          <w:sz w:val="24"/>
          <w:szCs w:val="24"/>
        </w:rPr>
      </w:pPr>
      <w:r>
        <w:rPr>
          <w:rFonts w:ascii="Arial" w:hAnsi="Arial" w:cs="Arial"/>
          <w:sz w:val="24"/>
          <w:szCs w:val="24"/>
        </w:rPr>
        <w:t>k.</w:t>
      </w:r>
      <w:r>
        <w:rPr>
          <w:rFonts w:ascii="Arial" w:hAnsi="Arial" w:cs="Arial"/>
          <w:sz w:val="24"/>
          <w:szCs w:val="24"/>
        </w:rPr>
        <w:tab/>
        <w:t>Other agricultural subject areas as identified by the school and community</w:t>
      </w:r>
    </w:p>
    <w:p w14:paraId="3F72B94F"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2F3BD415"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2543EEF1" w14:textId="77777777" w:rsidR="00D85716" w:rsidRDefault="00D85716">
      <w:pPr>
        <w:ind w:left="720" w:hanging="720"/>
        <w:rPr>
          <w:rFonts w:ascii="Arial" w:hAnsi="Arial" w:cs="Arial"/>
          <w:sz w:val="24"/>
          <w:szCs w:val="24"/>
        </w:rPr>
      </w:pPr>
    </w:p>
    <w:p w14:paraId="3A3247B4"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of Education School Building Construction Rules, Chapter 061, and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an I.V.E.P.</w:t>
      </w:r>
    </w:p>
    <w:p w14:paraId="35F5880D" w14:textId="77777777" w:rsidR="00D85716" w:rsidRDefault="00D85716">
      <w:pPr>
        <w:ind w:left="720" w:hanging="720"/>
        <w:rPr>
          <w:rFonts w:ascii="Arial" w:hAnsi="Arial" w:cs="Arial"/>
          <w:sz w:val="24"/>
          <w:szCs w:val="24"/>
        </w:rPr>
      </w:pPr>
    </w:p>
    <w:p w14:paraId="27713563"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3D19E890" w14:textId="77777777" w:rsidR="00D85716" w:rsidRDefault="00D85716">
      <w:pPr>
        <w:ind w:left="720" w:hanging="720"/>
        <w:rPr>
          <w:rFonts w:ascii="Arial" w:hAnsi="Arial" w:cs="Arial"/>
          <w:sz w:val="24"/>
          <w:szCs w:val="24"/>
        </w:rPr>
      </w:pPr>
    </w:p>
    <w:p w14:paraId="25FBAEBC"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436B34A5" w14:textId="77777777" w:rsidR="00D85716" w:rsidRDefault="00D85716">
      <w:pPr>
        <w:ind w:left="720" w:hanging="720"/>
        <w:rPr>
          <w:rFonts w:ascii="Arial" w:hAnsi="Arial" w:cs="Arial"/>
          <w:sz w:val="24"/>
          <w:szCs w:val="24"/>
        </w:rPr>
      </w:pPr>
    </w:p>
    <w:p w14:paraId="02CF6953"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6A083E49" w14:textId="77777777" w:rsidR="00D85716" w:rsidRDefault="00D85716">
      <w:pPr>
        <w:ind w:left="720" w:hanging="720"/>
        <w:rPr>
          <w:rFonts w:ascii="Arial" w:hAnsi="Arial" w:cs="Arial"/>
          <w:sz w:val="24"/>
          <w:szCs w:val="24"/>
        </w:rPr>
      </w:pPr>
    </w:p>
    <w:p w14:paraId="594A6C02"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within the occupation.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mitt be budgeted each year.  A plan for regular equipment maintenance and repair shall be developed.</w:t>
      </w:r>
    </w:p>
    <w:p w14:paraId="171E7261" w14:textId="77777777" w:rsidR="00D85716" w:rsidRDefault="00D85716">
      <w:pPr>
        <w:ind w:left="720" w:hanging="720"/>
        <w:rPr>
          <w:rFonts w:ascii="Arial" w:hAnsi="Arial" w:cs="Arial"/>
          <w:sz w:val="24"/>
          <w:szCs w:val="24"/>
        </w:rPr>
      </w:pPr>
    </w:p>
    <w:p w14:paraId="0616AB10"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2EAD44A7" w14:textId="77777777" w:rsidR="00D85716" w:rsidRDefault="00D85716">
      <w:pPr>
        <w:ind w:left="720" w:hanging="720"/>
        <w:rPr>
          <w:rFonts w:ascii="Arial" w:hAnsi="Arial" w:cs="Arial"/>
          <w:sz w:val="24"/>
          <w:szCs w:val="24"/>
        </w:rPr>
      </w:pPr>
    </w:p>
    <w:p w14:paraId="482F8B37"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Designated student organization for agriculture and natural resources education is Future Farmers of America (FFA).</w:t>
      </w:r>
    </w:p>
    <w:p w14:paraId="62FCA0EF" w14:textId="77777777" w:rsidR="00D85716" w:rsidRDefault="00D85716">
      <w:pPr>
        <w:ind w:left="720" w:hanging="720"/>
        <w:rPr>
          <w:rFonts w:ascii="Arial" w:hAnsi="Arial" w:cs="Arial"/>
          <w:sz w:val="24"/>
          <w:szCs w:val="24"/>
        </w:rPr>
      </w:pPr>
    </w:p>
    <w:p w14:paraId="10B6D681" w14:textId="77777777" w:rsidR="00D85716" w:rsidRDefault="00D85716">
      <w:pPr>
        <w:ind w:left="720" w:hanging="720"/>
        <w:rPr>
          <w:rFonts w:ascii="Arial" w:hAnsi="Arial" w:cs="Arial"/>
          <w:sz w:val="24"/>
          <w:szCs w:val="24"/>
        </w:rPr>
      </w:pPr>
    </w:p>
    <w:p w14:paraId="514FD8FF" w14:textId="77777777" w:rsidR="00D85716" w:rsidRDefault="00D85716">
      <w:pPr>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SAFETY</w:t>
      </w:r>
    </w:p>
    <w:p w14:paraId="7F448912" w14:textId="77777777" w:rsidR="00D85716" w:rsidRDefault="00D85716">
      <w:pPr>
        <w:ind w:left="720" w:hanging="720"/>
        <w:rPr>
          <w:rFonts w:ascii="Arial" w:hAnsi="Arial" w:cs="Arial"/>
          <w:sz w:val="24"/>
          <w:szCs w:val="24"/>
        </w:rPr>
      </w:pPr>
    </w:p>
    <w:p w14:paraId="034B80F6"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029F15F1" w14:textId="77777777" w:rsidR="00D85716" w:rsidRDefault="00D85716">
      <w:pPr>
        <w:ind w:left="1440" w:hanging="720"/>
        <w:rPr>
          <w:rFonts w:ascii="Arial" w:hAnsi="Arial" w:cs="Arial"/>
          <w:sz w:val="24"/>
          <w:szCs w:val="24"/>
        </w:rPr>
      </w:pPr>
    </w:p>
    <w:p w14:paraId="2C19775A"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68047607" w14:textId="77777777" w:rsidR="00D85716" w:rsidRDefault="00D85716">
      <w:pPr>
        <w:ind w:left="720" w:hanging="720"/>
        <w:rPr>
          <w:rFonts w:ascii="Arial" w:hAnsi="Arial" w:cs="Arial"/>
          <w:sz w:val="24"/>
          <w:szCs w:val="24"/>
        </w:rPr>
      </w:pPr>
    </w:p>
    <w:p w14:paraId="0E30E7E7" w14:textId="77777777" w:rsidR="00D85716" w:rsidRDefault="00D85716">
      <w:pPr>
        <w:ind w:left="720" w:hanging="720"/>
        <w:rPr>
          <w:rFonts w:ascii="Arial" w:hAnsi="Arial" w:cs="Arial"/>
          <w:vanish/>
          <w:sz w:val="24"/>
          <w:szCs w:val="24"/>
        </w:rPr>
      </w:pPr>
    </w:p>
    <w:p w14:paraId="053D37FA" w14:textId="77777777" w:rsidR="00D85716" w:rsidRDefault="00D85716">
      <w:pPr>
        <w:ind w:left="720" w:hanging="720"/>
        <w:rPr>
          <w:rFonts w:ascii="Arial" w:hAnsi="Arial" w:cs="Arial"/>
          <w:vanish/>
          <w:sz w:val="24"/>
          <w:szCs w:val="24"/>
        </w:rPr>
      </w:pPr>
    </w:p>
    <w:p w14:paraId="189927FF" w14:textId="77777777" w:rsidR="00D85716" w:rsidRDefault="00D85716">
      <w:pPr>
        <w:ind w:left="720" w:hanging="720"/>
        <w:rPr>
          <w:rFonts w:ascii="Arial" w:hAnsi="Arial" w:cs="Arial"/>
          <w:vanish/>
          <w:sz w:val="24"/>
          <w:szCs w:val="24"/>
        </w:rPr>
      </w:pPr>
    </w:p>
    <w:p w14:paraId="46A021A0" w14:textId="77777777" w:rsidR="00D85716" w:rsidRDefault="00D85716">
      <w:pPr>
        <w:ind w:left="720" w:hanging="720"/>
        <w:rPr>
          <w:rFonts w:ascii="Arial" w:hAnsi="Arial" w:cs="Arial"/>
          <w:sz w:val="24"/>
          <w:szCs w:val="24"/>
        </w:rPr>
      </w:pPr>
    </w:p>
    <w:p w14:paraId="0836D59D"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3AAD9D62" w14:textId="77777777" w:rsidR="00D85716" w:rsidRDefault="00D85716">
      <w:pPr>
        <w:ind w:left="720" w:hanging="720"/>
        <w:rPr>
          <w:rFonts w:ascii="Arial" w:hAnsi="Arial" w:cs="Arial"/>
          <w:sz w:val="24"/>
          <w:szCs w:val="24"/>
        </w:rPr>
      </w:pPr>
    </w:p>
    <w:p w14:paraId="317B9F08" w14:textId="77777777" w:rsidR="00D85716" w:rsidRDefault="00D85716">
      <w:pPr>
        <w:ind w:left="720"/>
        <w:rPr>
          <w:rFonts w:ascii="Arial" w:hAnsi="Arial" w:cs="Arial"/>
          <w:sz w:val="24"/>
          <w:szCs w:val="24"/>
        </w:rPr>
      </w:pPr>
      <w:r>
        <w:rPr>
          <w:rFonts w:ascii="Arial" w:hAnsi="Arial" w:cs="Arial"/>
          <w:sz w:val="24"/>
          <w:szCs w:val="24"/>
        </w:rPr>
        <w:lastRenderedPageBreak/>
        <w:t xml:space="preserve">Programs must identify licensing and certification requirements necessary for the instructor of each proposed program.  Each Instructor must be certified </w:t>
      </w:r>
      <w:proofErr w:type="gramStart"/>
      <w:r>
        <w:rPr>
          <w:rFonts w:ascii="Arial" w:hAnsi="Arial" w:cs="Arial"/>
          <w:sz w:val="24"/>
          <w:szCs w:val="24"/>
        </w:rPr>
        <w:t>In</w:t>
      </w:r>
      <w:proofErr w:type="gramEnd"/>
      <w:r>
        <w:rPr>
          <w:rFonts w:ascii="Arial" w:hAnsi="Arial" w:cs="Arial"/>
          <w:sz w:val="24"/>
          <w:szCs w:val="24"/>
        </w:rPr>
        <w:t xml:space="preserve"> accordance with Title 20-A, MRSA, Chapter 502 and DE implementing rules (Chapters 113, 114, 115, 115A, 116, 118A) in the subject area to be taught.</w:t>
      </w:r>
    </w:p>
    <w:p w14:paraId="6E90B4FE" w14:textId="77777777" w:rsidR="00D85716" w:rsidRDefault="00D85716">
      <w:pPr>
        <w:ind w:left="720" w:hanging="720"/>
        <w:rPr>
          <w:rFonts w:ascii="Arial" w:hAnsi="Arial" w:cs="Arial"/>
          <w:sz w:val="24"/>
          <w:szCs w:val="24"/>
        </w:rPr>
      </w:pPr>
    </w:p>
    <w:p w14:paraId="407C723A"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their Local support system for information concerning certification.</w:t>
      </w:r>
    </w:p>
    <w:p w14:paraId="013701F3" w14:textId="77777777" w:rsidR="00D85716" w:rsidRDefault="00D85716">
      <w:pPr>
        <w:ind w:left="720" w:hanging="720"/>
        <w:rPr>
          <w:rFonts w:ascii="Arial" w:hAnsi="Arial" w:cs="Arial"/>
          <w:sz w:val="24"/>
          <w:szCs w:val="24"/>
        </w:rPr>
      </w:pPr>
    </w:p>
    <w:p w14:paraId="365289D1" w14:textId="77777777" w:rsidR="00D85716" w:rsidRDefault="00D85716">
      <w:pPr>
        <w:ind w:left="720" w:hanging="720"/>
        <w:rPr>
          <w:rFonts w:ascii="Arial" w:hAnsi="Arial" w:cs="Arial"/>
          <w:sz w:val="24"/>
          <w:szCs w:val="24"/>
        </w:rPr>
      </w:pPr>
    </w:p>
    <w:p w14:paraId="177DD5CB"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517F9AE5" w14:textId="77777777" w:rsidR="00D85716" w:rsidRDefault="00D85716">
      <w:pPr>
        <w:ind w:left="720" w:hanging="720"/>
        <w:rPr>
          <w:rFonts w:ascii="Arial" w:hAnsi="Arial" w:cs="Arial"/>
          <w:sz w:val="24"/>
          <w:szCs w:val="24"/>
        </w:rPr>
      </w:pPr>
    </w:p>
    <w:p w14:paraId="27662E57"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160C8FB5" w14:textId="77777777" w:rsidR="00D85716" w:rsidRDefault="00D85716">
      <w:pPr>
        <w:ind w:left="720" w:hanging="720"/>
        <w:rPr>
          <w:rFonts w:ascii="Arial" w:hAnsi="Arial" w:cs="Arial"/>
          <w:sz w:val="24"/>
          <w:szCs w:val="24"/>
        </w:rPr>
      </w:pPr>
    </w:p>
    <w:p w14:paraId="7AF1CCE5" w14:textId="77777777" w:rsidR="00D85716" w:rsidRDefault="00D85716">
      <w:pPr>
        <w:ind w:left="720" w:hanging="720"/>
        <w:rPr>
          <w:rFonts w:ascii="Arial" w:hAnsi="Arial" w:cs="Arial"/>
          <w:sz w:val="24"/>
          <w:szCs w:val="24"/>
        </w:rPr>
      </w:pPr>
    </w:p>
    <w:p w14:paraId="294E6B99"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4082908B" w14:textId="77777777" w:rsidR="00D85716" w:rsidRDefault="00D85716">
      <w:pPr>
        <w:ind w:left="720" w:hanging="720"/>
        <w:rPr>
          <w:rFonts w:ascii="Arial" w:hAnsi="Arial" w:cs="Arial"/>
          <w:sz w:val="24"/>
          <w:szCs w:val="24"/>
        </w:rPr>
      </w:pPr>
    </w:p>
    <w:p w14:paraId="6BEFF4AB" w14:textId="77777777" w:rsidR="00D85716" w:rsidRDefault="00D85716">
      <w:pPr>
        <w:ind w:left="720"/>
        <w:rPr>
          <w:rFonts w:ascii="Arial" w:hAnsi="Arial" w:cs="Arial"/>
          <w:sz w:val="24"/>
          <w:szCs w:val="24"/>
        </w:rPr>
      </w:pPr>
      <w:r>
        <w:rPr>
          <w:rFonts w:ascii="Arial" w:hAnsi="Arial" w:cs="Arial"/>
          <w:sz w:val="24"/>
          <w:szCs w:val="24"/>
        </w:rPr>
        <w:t>Technical assistance will be provided by the Agriculture and Natural Resources Consultant.</w:t>
      </w:r>
    </w:p>
    <w:p w14:paraId="6F8A2B98"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22B76094" w14:textId="77777777" w:rsidR="00D85716" w:rsidRDefault="00D85716">
      <w:pPr>
        <w:ind w:left="720" w:hanging="720"/>
        <w:jc w:val="center"/>
        <w:rPr>
          <w:rFonts w:ascii="Arial" w:hAnsi="Arial" w:cs="Arial"/>
          <w:sz w:val="24"/>
          <w:szCs w:val="24"/>
        </w:rPr>
      </w:pPr>
      <w:r>
        <w:rPr>
          <w:rFonts w:ascii="Arial" w:hAnsi="Arial" w:cs="Arial"/>
          <w:sz w:val="24"/>
          <w:szCs w:val="24"/>
        </w:rPr>
        <w:t>STANDARD CRITERIA FOR BUSINESS EDUCATION</w:t>
      </w:r>
    </w:p>
    <w:p w14:paraId="7000D911" w14:textId="77777777" w:rsidR="00D85716" w:rsidRDefault="00D85716">
      <w:pPr>
        <w:ind w:left="720" w:hanging="720"/>
        <w:jc w:val="center"/>
        <w:rPr>
          <w:rFonts w:ascii="Arial" w:hAnsi="Arial" w:cs="Arial"/>
          <w:sz w:val="24"/>
          <w:szCs w:val="24"/>
        </w:rPr>
      </w:pPr>
      <w:r>
        <w:rPr>
          <w:rFonts w:ascii="Arial" w:hAnsi="Arial" w:cs="Arial"/>
          <w:sz w:val="24"/>
          <w:szCs w:val="24"/>
        </w:rPr>
        <w:t>(General Purpose Subsidy)</w:t>
      </w:r>
    </w:p>
    <w:p w14:paraId="6B945011" w14:textId="77777777" w:rsidR="00D85716" w:rsidRDefault="00D85716">
      <w:pPr>
        <w:ind w:left="720" w:hanging="720"/>
        <w:rPr>
          <w:rFonts w:ascii="Arial" w:hAnsi="Arial" w:cs="Arial"/>
          <w:sz w:val="24"/>
          <w:szCs w:val="24"/>
        </w:rPr>
      </w:pPr>
    </w:p>
    <w:p w14:paraId="33D095C9" w14:textId="77777777" w:rsidR="00D85716" w:rsidRDefault="00D85716">
      <w:pPr>
        <w:ind w:left="720" w:hanging="720"/>
        <w:rPr>
          <w:rFonts w:ascii="Arial" w:hAnsi="Arial" w:cs="Arial"/>
          <w:sz w:val="24"/>
          <w:szCs w:val="24"/>
        </w:rPr>
      </w:pPr>
    </w:p>
    <w:p w14:paraId="640F125D"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31406B87" w14:textId="77777777" w:rsidR="00D85716" w:rsidRDefault="00D85716">
      <w:pPr>
        <w:ind w:left="720" w:hanging="720"/>
        <w:rPr>
          <w:rFonts w:ascii="Arial" w:hAnsi="Arial" w:cs="Arial"/>
          <w:sz w:val="24"/>
          <w:szCs w:val="24"/>
        </w:rPr>
      </w:pPr>
    </w:p>
    <w:p w14:paraId="0F69E98C" w14:textId="77777777" w:rsidR="00D85716" w:rsidRDefault="00D85716">
      <w:pPr>
        <w:ind w:left="720"/>
        <w:rPr>
          <w:rFonts w:ascii="Arial" w:hAnsi="Arial" w:cs="Arial"/>
          <w:sz w:val="24"/>
          <w:szCs w:val="24"/>
        </w:rPr>
      </w:pPr>
      <w:r>
        <w:rPr>
          <w:rFonts w:ascii="Arial" w:hAnsi="Arial" w:cs="Arial"/>
          <w:sz w:val="24"/>
          <w:szCs w:val="24"/>
        </w:rPr>
        <w:t>Business education is a broad comprehensive discipline.  The instructional program encompasses primarily: (1) knowledge, attitudes, and skills needed by all citizens to manage effectively their personal business needs; (2) to understand the American business and economic system; and (3) to teach vocational knowledge and skills needed for entry-level employment and advancement in business careers.</w:t>
      </w:r>
    </w:p>
    <w:p w14:paraId="6D31489E" w14:textId="77777777" w:rsidR="00D85716" w:rsidRDefault="00D85716">
      <w:pPr>
        <w:ind w:left="720" w:hanging="720"/>
        <w:rPr>
          <w:rFonts w:ascii="Arial" w:hAnsi="Arial" w:cs="Arial"/>
          <w:sz w:val="24"/>
          <w:szCs w:val="24"/>
        </w:rPr>
      </w:pPr>
    </w:p>
    <w:p w14:paraId="16BBCE69" w14:textId="77777777" w:rsidR="00D85716" w:rsidRDefault="00D85716">
      <w:pPr>
        <w:ind w:left="720"/>
        <w:rPr>
          <w:rFonts w:ascii="Arial" w:hAnsi="Arial" w:cs="Arial"/>
          <w:sz w:val="24"/>
          <w:szCs w:val="24"/>
        </w:rPr>
      </w:pPr>
      <w:r>
        <w:rPr>
          <w:rFonts w:ascii="Arial" w:hAnsi="Arial" w:cs="Arial"/>
          <w:sz w:val="24"/>
          <w:szCs w:val="24"/>
        </w:rPr>
        <w:t xml:space="preserve">The responsibility of vocational business education programs is to educate students for meaningful employment in business and office occupations as </w:t>
      </w:r>
      <w:proofErr w:type="spellStart"/>
      <w:r>
        <w:rPr>
          <w:rFonts w:ascii="Arial" w:hAnsi="Arial" w:cs="Arial"/>
          <w:sz w:val="24"/>
          <w:szCs w:val="24"/>
        </w:rPr>
        <w:t>wall</w:t>
      </w:r>
      <w:proofErr w:type="spellEnd"/>
      <w:r>
        <w:rPr>
          <w:rFonts w:ascii="Arial" w:hAnsi="Arial" w:cs="Arial"/>
          <w:sz w:val="24"/>
          <w:szCs w:val="24"/>
        </w:rPr>
        <w:t xml:space="preserve"> as for post-secondary studies.</w:t>
      </w:r>
    </w:p>
    <w:p w14:paraId="3DEA531C" w14:textId="77777777" w:rsidR="00D85716" w:rsidRDefault="00D85716">
      <w:pPr>
        <w:ind w:left="720" w:hanging="720"/>
        <w:rPr>
          <w:rFonts w:ascii="Arial" w:hAnsi="Arial" w:cs="Arial"/>
          <w:sz w:val="24"/>
          <w:szCs w:val="24"/>
        </w:rPr>
      </w:pPr>
    </w:p>
    <w:p w14:paraId="61831F27" w14:textId="77777777" w:rsidR="00D85716" w:rsidRDefault="00D85716">
      <w:pPr>
        <w:ind w:left="720"/>
        <w:rPr>
          <w:rFonts w:ascii="Arial" w:hAnsi="Arial" w:cs="Arial"/>
          <w:sz w:val="24"/>
          <w:szCs w:val="24"/>
        </w:rPr>
      </w:pPr>
      <w:r>
        <w:rPr>
          <w:rFonts w:ascii="Arial" w:hAnsi="Arial" w:cs="Arial"/>
          <w:sz w:val="24"/>
          <w:szCs w:val="24"/>
        </w:rPr>
        <w:t>The major objectives of business education are:</w:t>
      </w:r>
    </w:p>
    <w:p w14:paraId="7E4F0E08" w14:textId="77777777" w:rsidR="00D85716" w:rsidRDefault="00D85716">
      <w:pPr>
        <w:ind w:left="720" w:hanging="720"/>
        <w:rPr>
          <w:rFonts w:ascii="Arial" w:hAnsi="Arial" w:cs="Arial"/>
          <w:sz w:val="24"/>
          <w:szCs w:val="24"/>
        </w:rPr>
      </w:pPr>
    </w:p>
    <w:p w14:paraId="39DA3434"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To develop professional attitudes and skills for gainful and meaningful employment including unique and emerging occupations.</w:t>
      </w:r>
    </w:p>
    <w:p w14:paraId="03118CEE" w14:textId="77777777" w:rsidR="00D85716" w:rsidRDefault="00D85716">
      <w:pPr>
        <w:ind w:left="1440" w:hanging="720"/>
        <w:rPr>
          <w:rFonts w:ascii="Arial" w:hAnsi="Arial" w:cs="Arial"/>
          <w:sz w:val="24"/>
          <w:szCs w:val="24"/>
        </w:rPr>
      </w:pPr>
    </w:p>
    <w:p w14:paraId="5358385D"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To provide students with meaningful experiences for acquiring the knowledge necessary to succeed in business and office occupations.</w:t>
      </w:r>
    </w:p>
    <w:p w14:paraId="7A772093" w14:textId="77777777" w:rsidR="00D85716" w:rsidRDefault="00D85716">
      <w:pPr>
        <w:ind w:left="1440" w:hanging="720"/>
        <w:rPr>
          <w:rFonts w:ascii="Arial" w:hAnsi="Arial" w:cs="Arial"/>
          <w:sz w:val="24"/>
          <w:szCs w:val="24"/>
        </w:rPr>
      </w:pPr>
    </w:p>
    <w:p w14:paraId="4729A19C"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To offer courses that serve as the basis for post-secondary studies.</w:t>
      </w:r>
    </w:p>
    <w:p w14:paraId="2329C167" w14:textId="77777777" w:rsidR="00D85716" w:rsidRDefault="00D85716">
      <w:pPr>
        <w:ind w:left="720" w:hanging="720"/>
        <w:rPr>
          <w:rFonts w:ascii="Arial" w:hAnsi="Arial" w:cs="Arial"/>
          <w:sz w:val="24"/>
          <w:szCs w:val="24"/>
        </w:rPr>
      </w:pPr>
    </w:p>
    <w:p w14:paraId="13ED5D32" w14:textId="77777777" w:rsidR="00D85716" w:rsidRDefault="00D85716">
      <w:pPr>
        <w:ind w:left="720" w:hanging="720"/>
        <w:rPr>
          <w:rFonts w:ascii="Arial" w:hAnsi="Arial" w:cs="Arial"/>
          <w:sz w:val="24"/>
          <w:szCs w:val="24"/>
        </w:rPr>
      </w:pPr>
    </w:p>
    <w:p w14:paraId="141CF34D"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35AE83ED" w14:textId="77777777" w:rsidR="00D85716" w:rsidRDefault="00D85716">
      <w:pPr>
        <w:ind w:left="720" w:hanging="720"/>
        <w:rPr>
          <w:rFonts w:ascii="Arial" w:hAnsi="Arial" w:cs="Arial"/>
          <w:sz w:val="24"/>
          <w:szCs w:val="24"/>
        </w:rPr>
      </w:pPr>
    </w:p>
    <w:p w14:paraId="0307E25C" w14:textId="77777777" w:rsidR="00D85716" w:rsidRDefault="00D85716">
      <w:pPr>
        <w:ind w:left="720"/>
        <w:rPr>
          <w:rFonts w:ascii="Arial" w:hAnsi="Arial" w:cs="Arial"/>
          <w:sz w:val="24"/>
          <w:szCs w:val="24"/>
        </w:rPr>
      </w:pPr>
      <w:r>
        <w:rPr>
          <w:rFonts w:ascii="Arial" w:hAnsi="Arial" w:cs="Arial"/>
          <w:sz w:val="24"/>
          <w:szCs w:val="24"/>
        </w:rPr>
        <w:t>The vocational business education program of study will be comprehensive and shall include one or more of the prescribed occupations which are:</w:t>
      </w:r>
    </w:p>
    <w:p w14:paraId="60838CEE" w14:textId="77777777" w:rsidR="00D85716" w:rsidRDefault="00D85716">
      <w:pPr>
        <w:ind w:left="720" w:hanging="720"/>
        <w:rPr>
          <w:rFonts w:ascii="Arial" w:hAnsi="Arial" w:cs="Arial"/>
          <w:sz w:val="24"/>
          <w:szCs w:val="24"/>
        </w:rPr>
      </w:pPr>
    </w:p>
    <w:p w14:paraId="31C2786E"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Executive/Administrative Assistant</w:t>
      </w:r>
    </w:p>
    <w:p w14:paraId="0C92E902"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Office Occupations</w:t>
      </w:r>
    </w:p>
    <w:p w14:paraId="7B01AB6B"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Business Administration</w:t>
      </w:r>
    </w:p>
    <w:p w14:paraId="0A1A22D5" w14:textId="77777777" w:rsidR="00D85716" w:rsidRDefault="00D85716">
      <w:pPr>
        <w:ind w:left="720" w:hanging="720"/>
        <w:rPr>
          <w:rFonts w:ascii="Arial" w:hAnsi="Arial" w:cs="Arial"/>
          <w:sz w:val="24"/>
          <w:szCs w:val="24"/>
        </w:rPr>
      </w:pPr>
    </w:p>
    <w:p w14:paraId="27B6FBB4" w14:textId="77777777" w:rsidR="00D85716" w:rsidRDefault="00D85716">
      <w:pPr>
        <w:ind w:left="720"/>
        <w:rPr>
          <w:rFonts w:ascii="Arial" w:hAnsi="Arial" w:cs="Arial"/>
          <w:sz w:val="24"/>
          <w:szCs w:val="24"/>
        </w:rPr>
      </w:pPr>
      <w:r>
        <w:rPr>
          <w:rFonts w:ascii="Arial" w:hAnsi="Arial" w:cs="Arial"/>
          <w:sz w:val="24"/>
          <w:szCs w:val="24"/>
        </w:rPr>
        <w:t>Courses of study shall include:</w:t>
      </w:r>
    </w:p>
    <w:p w14:paraId="31E2F651" w14:textId="77777777" w:rsidR="00D85716" w:rsidRDefault="00D85716">
      <w:pPr>
        <w:ind w:left="720" w:hanging="720"/>
        <w:rPr>
          <w:rFonts w:ascii="Arial" w:hAnsi="Arial" w:cs="Arial"/>
          <w:sz w:val="24"/>
          <w:szCs w:val="24"/>
        </w:rPr>
      </w:pPr>
    </w:p>
    <w:p w14:paraId="6B1057AA" w14:textId="77777777" w:rsidR="00D85716" w:rsidRDefault="00D85716">
      <w:pPr>
        <w:ind w:firstLine="720"/>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u w:val="single"/>
        </w:rPr>
        <w:t>Executive/Administrative Assistant</w:t>
      </w:r>
      <w:r>
        <w:rPr>
          <w:rFonts w:ascii="Arial" w:hAnsi="Arial" w:cs="Arial"/>
          <w:sz w:val="24"/>
          <w:szCs w:val="24"/>
        </w:rPr>
        <w:t xml:space="preserve"> </w:t>
      </w:r>
    </w:p>
    <w:p w14:paraId="6D001795" w14:textId="77777777" w:rsidR="00D85716" w:rsidRDefault="00D85716">
      <w:pPr>
        <w:rPr>
          <w:rFonts w:ascii="Arial" w:hAnsi="Arial" w:cs="Arial"/>
          <w:sz w:val="24"/>
          <w:szCs w:val="24"/>
        </w:rPr>
      </w:pPr>
    </w:p>
    <w:p w14:paraId="37958EAA" w14:textId="77777777" w:rsidR="00D85716" w:rsidRDefault="00D85716">
      <w:pPr>
        <w:ind w:left="720" w:firstLine="720"/>
        <w:rPr>
          <w:rFonts w:ascii="Arial" w:hAnsi="Arial" w:cs="Arial"/>
          <w:sz w:val="24"/>
          <w:szCs w:val="24"/>
        </w:rPr>
      </w:pPr>
      <w:r>
        <w:rPr>
          <w:rFonts w:ascii="Arial" w:hAnsi="Arial" w:cs="Arial"/>
          <w:sz w:val="24"/>
          <w:szCs w:val="24"/>
          <w:u w:val="single"/>
        </w:rPr>
        <w:t>Grade 11</w:t>
      </w:r>
    </w:p>
    <w:p w14:paraId="7F8EDA02" w14:textId="77777777" w:rsidR="00D85716" w:rsidRDefault="00D85716">
      <w:pPr>
        <w:ind w:left="1440" w:firstLine="720"/>
        <w:rPr>
          <w:rFonts w:ascii="Arial" w:hAnsi="Arial" w:cs="Arial"/>
          <w:sz w:val="24"/>
          <w:szCs w:val="24"/>
        </w:rPr>
      </w:pPr>
      <w:r>
        <w:rPr>
          <w:rFonts w:ascii="Arial" w:hAnsi="Arial" w:cs="Arial"/>
          <w:sz w:val="24"/>
          <w:szCs w:val="24"/>
        </w:rPr>
        <w:t>Advanced Typewriting Applications</w:t>
      </w:r>
    </w:p>
    <w:p w14:paraId="264E7F28" w14:textId="77777777" w:rsidR="00D85716" w:rsidRDefault="00D85716">
      <w:pPr>
        <w:ind w:left="1440" w:firstLine="720"/>
        <w:rPr>
          <w:rFonts w:ascii="Arial" w:hAnsi="Arial" w:cs="Arial"/>
          <w:sz w:val="24"/>
          <w:szCs w:val="24"/>
        </w:rPr>
      </w:pPr>
      <w:r>
        <w:rPr>
          <w:rFonts w:ascii="Arial" w:hAnsi="Arial" w:cs="Arial"/>
          <w:sz w:val="24"/>
          <w:szCs w:val="24"/>
        </w:rPr>
        <w:t>Accounting I</w:t>
      </w:r>
    </w:p>
    <w:p w14:paraId="2C70E1E5" w14:textId="77777777" w:rsidR="00D85716" w:rsidRDefault="00D85716">
      <w:pPr>
        <w:ind w:left="1440" w:firstLine="720"/>
        <w:rPr>
          <w:rFonts w:ascii="Arial" w:hAnsi="Arial" w:cs="Arial"/>
          <w:sz w:val="24"/>
          <w:szCs w:val="24"/>
        </w:rPr>
      </w:pPr>
      <w:r>
        <w:rPr>
          <w:rFonts w:ascii="Arial" w:hAnsi="Arial" w:cs="Arial"/>
          <w:sz w:val="24"/>
          <w:szCs w:val="24"/>
        </w:rPr>
        <w:t>Shorthand I</w:t>
      </w:r>
    </w:p>
    <w:p w14:paraId="0196E929" w14:textId="77777777" w:rsidR="00D85716" w:rsidRDefault="00D85716">
      <w:pPr>
        <w:ind w:left="720" w:hanging="720"/>
        <w:rPr>
          <w:rFonts w:ascii="Arial" w:hAnsi="Arial" w:cs="Arial"/>
          <w:sz w:val="24"/>
          <w:szCs w:val="24"/>
        </w:rPr>
      </w:pPr>
    </w:p>
    <w:p w14:paraId="157B6AA4" w14:textId="77777777" w:rsidR="00D85716" w:rsidRDefault="00D85716">
      <w:pPr>
        <w:ind w:left="1440"/>
        <w:rPr>
          <w:rFonts w:ascii="Arial" w:hAnsi="Arial" w:cs="Arial"/>
          <w:sz w:val="24"/>
          <w:szCs w:val="24"/>
        </w:rPr>
      </w:pPr>
      <w:r>
        <w:rPr>
          <w:rFonts w:ascii="Arial" w:hAnsi="Arial" w:cs="Arial"/>
          <w:sz w:val="24"/>
          <w:szCs w:val="24"/>
          <w:u w:val="single"/>
        </w:rPr>
        <w:t>Grade 12</w:t>
      </w:r>
    </w:p>
    <w:p w14:paraId="3AB6D784" w14:textId="77777777" w:rsidR="00D85716" w:rsidRDefault="00D85716">
      <w:pPr>
        <w:ind w:left="1440" w:firstLine="720"/>
        <w:rPr>
          <w:rFonts w:ascii="Arial" w:hAnsi="Arial" w:cs="Arial"/>
          <w:sz w:val="24"/>
          <w:szCs w:val="24"/>
        </w:rPr>
      </w:pPr>
      <w:r>
        <w:rPr>
          <w:rFonts w:ascii="Arial" w:hAnsi="Arial" w:cs="Arial"/>
          <w:sz w:val="24"/>
          <w:szCs w:val="24"/>
        </w:rPr>
        <w:t>Advanced Shorthand or Machine Transcriptions</w:t>
      </w:r>
    </w:p>
    <w:p w14:paraId="1376C24D" w14:textId="77777777" w:rsidR="00D85716" w:rsidRDefault="00D85716">
      <w:pPr>
        <w:ind w:left="1440" w:firstLine="720"/>
        <w:rPr>
          <w:rFonts w:ascii="Arial" w:hAnsi="Arial" w:cs="Arial"/>
          <w:sz w:val="24"/>
          <w:szCs w:val="24"/>
        </w:rPr>
      </w:pPr>
      <w:r>
        <w:rPr>
          <w:rFonts w:ascii="Arial" w:hAnsi="Arial" w:cs="Arial"/>
          <w:sz w:val="24"/>
          <w:szCs w:val="24"/>
        </w:rPr>
        <w:t>Office Systems and Procedures</w:t>
      </w:r>
    </w:p>
    <w:p w14:paraId="4E08CFF3" w14:textId="77777777" w:rsidR="00D85716" w:rsidRDefault="00D85716">
      <w:pPr>
        <w:ind w:left="1440" w:firstLine="720"/>
        <w:rPr>
          <w:rFonts w:ascii="Arial" w:hAnsi="Arial" w:cs="Arial"/>
          <w:sz w:val="24"/>
          <w:szCs w:val="24"/>
        </w:rPr>
      </w:pPr>
      <w:r>
        <w:rPr>
          <w:rFonts w:ascii="Arial" w:hAnsi="Arial" w:cs="Arial"/>
          <w:sz w:val="24"/>
          <w:szCs w:val="24"/>
        </w:rPr>
        <w:lastRenderedPageBreak/>
        <w:t>Computer Applications</w:t>
      </w:r>
    </w:p>
    <w:p w14:paraId="431E7E29" w14:textId="77777777" w:rsidR="00D85716" w:rsidRDefault="00D85716">
      <w:pPr>
        <w:ind w:left="720" w:hanging="720"/>
        <w:rPr>
          <w:rFonts w:ascii="Arial" w:hAnsi="Arial" w:cs="Arial"/>
          <w:sz w:val="24"/>
          <w:szCs w:val="24"/>
        </w:rPr>
      </w:pPr>
    </w:p>
    <w:p w14:paraId="03DABF6B" w14:textId="77777777" w:rsidR="00D85716" w:rsidRDefault="00D85716">
      <w:pPr>
        <w:ind w:left="144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r>
      <w:r>
        <w:rPr>
          <w:rFonts w:ascii="Arial" w:hAnsi="Arial" w:cs="Arial"/>
          <w:sz w:val="24"/>
          <w:szCs w:val="24"/>
          <w:u w:val="single"/>
        </w:rPr>
        <w:t>Office Occupations</w:t>
      </w:r>
      <w:r>
        <w:rPr>
          <w:rFonts w:ascii="Arial" w:hAnsi="Arial" w:cs="Arial"/>
          <w:sz w:val="24"/>
          <w:szCs w:val="24"/>
        </w:rPr>
        <w:t xml:space="preserve"> </w:t>
      </w:r>
    </w:p>
    <w:p w14:paraId="79EE1B26" w14:textId="77777777" w:rsidR="00D85716" w:rsidRDefault="00D85716">
      <w:pPr>
        <w:ind w:left="720"/>
        <w:rPr>
          <w:rFonts w:ascii="Arial" w:hAnsi="Arial" w:cs="Arial"/>
          <w:sz w:val="24"/>
          <w:szCs w:val="24"/>
        </w:rPr>
      </w:pPr>
    </w:p>
    <w:p w14:paraId="3E94723F" w14:textId="77777777" w:rsidR="00D85716" w:rsidRDefault="00D85716">
      <w:pPr>
        <w:ind w:left="1440"/>
        <w:rPr>
          <w:rFonts w:ascii="Arial" w:hAnsi="Arial" w:cs="Arial"/>
          <w:sz w:val="24"/>
          <w:szCs w:val="24"/>
        </w:rPr>
      </w:pPr>
      <w:r>
        <w:rPr>
          <w:rFonts w:ascii="Arial" w:hAnsi="Arial" w:cs="Arial"/>
          <w:sz w:val="24"/>
          <w:szCs w:val="24"/>
          <w:u w:val="single"/>
        </w:rPr>
        <w:t>Grade 11</w:t>
      </w:r>
    </w:p>
    <w:p w14:paraId="5FEFB506" w14:textId="77777777" w:rsidR="00D85716" w:rsidRDefault="00D85716">
      <w:pPr>
        <w:ind w:left="1440" w:firstLine="720"/>
        <w:rPr>
          <w:rFonts w:ascii="Arial" w:hAnsi="Arial" w:cs="Arial"/>
          <w:sz w:val="24"/>
          <w:szCs w:val="24"/>
        </w:rPr>
      </w:pPr>
      <w:r>
        <w:rPr>
          <w:rFonts w:ascii="Arial" w:hAnsi="Arial" w:cs="Arial"/>
          <w:sz w:val="24"/>
          <w:szCs w:val="24"/>
        </w:rPr>
        <w:t>Advanced Typewriting Applications</w:t>
      </w:r>
    </w:p>
    <w:p w14:paraId="0A0094BA" w14:textId="77777777" w:rsidR="00D85716" w:rsidRDefault="00D85716">
      <w:pPr>
        <w:ind w:left="1440" w:firstLine="720"/>
        <w:rPr>
          <w:rFonts w:ascii="Arial" w:hAnsi="Arial" w:cs="Arial"/>
          <w:sz w:val="24"/>
          <w:szCs w:val="24"/>
        </w:rPr>
      </w:pPr>
      <w:r>
        <w:rPr>
          <w:rFonts w:ascii="Arial" w:hAnsi="Arial" w:cs="Arial"/>
          <w:sz w:val="24"/>
          <w:szCs w:val="24"/>
        </w:rPr>
        <w:t>Office Technology</w:t>
      </w:r>
    </w:p>
    <w:p w14:paraId="53566C7A" w14:textId="77777777" w:rsidR="00D85716" w:rsidRDefault="00D85716">
      <w:pPr>
        <w:ind w:left="1440" w:firstLine="720"/>
        <w:rPr>
          <w:rFonts w:ascii="Arial" w:hAnsi="Arial" w:cs="Arial"/>
          <w:sz w:val="24"/>
          <w:szCs w:val="24"/>
        </w:rPr>
      </w:pPr>
      <w:r>
        <w:rPr>
          <w:rFonts w:ascii="Arial" w:hAnsi="Arial" w:cs="Arial"/>
          <w:sz w:val="24"/>
          <w:szCs w:val="24"/>
        </w:rPr>
        <w:t>Accounting I</w:t>
      </w:r>
    </w:p>
    <w:p w14:paraId="358C540C" w14:textId="77777777" w:rsidR="00D85716" w:rsidRDefault="00D85716">
      <w:pPr>
        <w:ind w:left="1440" w:hanging="720"/>
        <w:rPr>
          <w:rFonts w:ascii="Arial" w:hAnsi="Arial" w:cs="Arial"/>
          <w:sz w:val="24"/>
          <w:szCs w:val="24"/>
        </w:rPr>
      </w:pPr>
    </w:p>
    <w:p w14:paraId="63810E06" w14:textId="77777777" w:rsidR="00D85716" w:rsidRDefault="00D85716">
      <w:pPr>
        <w:ind w:left="1440"/>
        <w:rPr>
          <w:rFonts w:ascii="Arial" w:hAnsi="Arial" w:cs="Arial"/>
          <w:sz w:val="24"/>
          <w:szCs w:val="24"/>
        </w:rPr>
      </w:pPr>
      <w:r>
        <w:rPr>
          <w:rFonts w:ascii="Arial" w:hAnsi="Arial" w:cs="Arial"/>
          <w:sz w:val="24"/>
          <w:szCs w:val="24"/>
          <w:u w:val="single"/>
        </w:rPr>
        <w:t>Grade 12</w:t>
      </w:r>
    </w:p>
    <w:p w14:paraId="6903E8D3" w14:textId="77777777" w:rsidR="00D85716" w:rsidRDefault="00D85716">
      <w:pPr>
        <w:ind w:left="1440" w:firstLine="720"/>
        <w:rPr>
          <w:rFonts w:ascii="Arial" w:hAnsi="Arial" w:cs="Arial"/>
          <w:sz w:val="24"/>
          <w:szCs w:val="24"/>
        </w:rPr>
      </w:pPr>
      <w:r>
        <w:rPr>
          <w:rFonts w:ascii="Arial" w:hAnsi="Arial" w:cs="Arial"/>
          <w:sz w:val="24"/>
          <w:szCs w:val="24"/>
        </w:rPr>
        <w:t>Automated Accounting</w:t>
      </w:r>
    </w:p>
    <w:p w14:paraId="5607CF07" w14:textId="77777777" w:rsidR="00D85716" w:rsidRDefault="00D85716">
      <w:pPr>
        <w:ind w:left="1440" w:firstLine="720"/>
        <w:rPr>
          <w:rFonts w:ascii="Arial" w:hAnsi="Arial" w:cs="Arial"/>
          <w:sz w:val="24"/>
          <w:szCs w:val="24"/>
        </w:rPr>
      </w:pPr>
      <w:r>
        <w:rPr>
          <w:rFonts w:ascii="Arial" w:hAnsi="Arial" w:cs="Arial"/>
          <w:sz w:val="24"/>
          <w:szCs w:val="24"/>
        </w:rPr>
        <w:t>Office Systems and Procedures</w:t>
      </w:r>
    </w:p>
    <w:p w14:paraId="049E1A5C" w14:textId="77777777" w:rsidR="00D85716" w:rsidRDefault="00D85716">
      <w:pPr>
        <w:ind w:left="1440" w:firstLine="720"/>
        <w:rPr>
          <w:rFonts w:ascii="Arial" w:hAnsi="Arial" w:cs="Arial"/>
          <w:sz w:val="24"/>
          <w:szCs w:val="24"/>
        </w:rPr>
      </w:pPr>
      <w:r>
        <w:rPr>
          <w:rFonts w:ascii="Arial" w:hAnsi="Arial" w:cs="Arial"/>
          <w:sz w:val="24"/>
          <w:szCs w:val="24"/>
        </w:rPr>
        <w:t>Computer Applications</w:t>
      </w:r>
    </w:p>
    <w:p w14:paraId="4065F498" w14:textId="77777777" w:rsidR="00D85716" w:rsidRDefault="00D85716">
      <w:pPr>
        <w:ind w:left="720" w:hanging="720"/>
        <w:rPr>
          <w:rFonts w:ascii="Arial" w:hAnsi="Arial" w:cs="Arial"/>
          <w:sz w:val="24"/>
          <w:szCs w:val="24"/>
        </w:rPr>
      </w:pPr>
    </w:p>
    <w:p w14:paraId="22653566"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u w:val="single"/>
        </w:rPr>
        <w:t>Business Administration</w:t>
      </w:r>
    </w:p>
    <w:p w14:paraId="1FBE5D27" w14:textId="77777777" w:rsidR="00D85716" w:rsidRDefault="00D85716">
      <w:pPr>
        <w:ind w:left="720" w:hanging="720"/>
        <w:rPr>
          <w:rFonts w:ascii="Arial" w:hAnsi="Arial" w:cs="Arial"/>
          <w:sz w:val="24"/>
          <w:szCs w:val="24"/>
        </w:rPr>
      </w:pPr>
    </w:p>
    <w:p w14:paraId="65086580" w14:textId="77777777" w:rsidR="00D85716" w:rsidRDefault="00D85716">
      <w:pPr>
        <w:ind w:left="1440"/>
        <w:rPr>
          <w:rFonts w:ascii="Arial" w:hAnsi="Arial" w:cs="Arial"/>
          <w:sz w:val="24"/>
          <w:szCs w:val="24"/>
        </w:rPr>
      </w:pPr>
      <w:r>
        <w:rPr>
          <w:rFonts w:ascii="Arial" w:hAnsi="Arial" w:cs="Arial"/>
          <w:sz w:val="24"/>
          <w:szCs w:val="24"/>
          <w:u w:val="single"/>
        </w:rPr>
        <w:t>Grade 11</w:t>
      </w:r>
    </w:p>
    <w:p w14:paraId="0E2AD285" w14:textId="77777777" w:rsidR="00D85716" w:rsidRDefault="00D85716">
      <w:pPr>
        <w:ind w:left="1440" w:firstLine="720"/>
        <w:rPr>
          <w:rFonts w:ascii="Arial" w:hAnsi="Arial" w:cs="Arial"/>
          <w:sz w:val="24"/>
          <w:szCs w:val="24"/>
        </w:rPr>
      </w:pPr>
      <w:r>
        <w:rPr>
          <w:rFonts w:ascii="Arial" w:hAnsi="Arial" w:cs="Arial"/>
          <w:sz w:val="24"/>
          <w:szCs w:val="24"/>
        </w:rPr>
        <w:t>Accounting I</w:t>
      </w:r>
    </w:p>
    <w:p w14:paraId="1BDAE4D4" w14:textId="77777777" w:rsidR="00D85716" w:rsidRDefault="00D85716">
      <w:pPr>
        <w:ind w:left="1440" w:firstLine="720"/>
        <w:rPr>
          <w:rFonts w:ascii="Arial" w:hAnsi="Arial" w:cs="Arial"/>
          <w:sz w:val="24"/>
          <w:szCs w:val="24"/>
        </w:rPr>
      </w:pPr>
      <w:r>
        <w:rPr>
          <w:rFonts w:ascii="Arial" w:hAnsi="Arial" w:cs="Arial"/>
          <w:sz w:val="24"/>
          <w:szCs w:val="24"/>
        </w:rPr>
        <w:t>Management/Economics</w:t>
      </w:r>
    </w:p>
    <w:p w14:paraId="37894872" w14:textId="77777777" w:rsidR="00D85716" w:rsidRDefault="00D85716">
      <w:pPr>
        <w:ind w:left="1440" w:firstLine="720"/>
        <w:rPr>
          <w:rFonts w:ascii="Arial" w:hAnsi="Arial" w:cs="Arial"/>
          <w:sz w:val="24"/>
          <w:szCs w:val="24"/>
        </w:rPr>
      </w:pPr>
      <w:r>
        <w:rPr>
          <w:rFonts w:ascii="Arial" w:hAnsi="Arial" w:cs="Arial"/>
          <w:sz w:val="24"/>
          <w:szCs w:val="24"/>
        </w:rPr>
        <w:t>Computer Applications</w:t>
      </w:r>
    </w:p>
    <w:p w14:paraId="28AD166E" w14:textId="77777777" w:rsidR="00D85716" w:rsidRDefault="00D85716">
      <w:pPr>
        <w:ind w:left="1440" w:hanging="720"/>
        <w:rPr>
          <w:rFonts w:ascii="Arial" w:hAnsi="Arial" w:cs="Arial"/>
          <w:sz w:val="24"/>
          <w:szCs w:val="24"/>
        </w:rPr>
      </w:pPr>
    </w:p>
    <w:p w14:paraId="13424BB6" w14:textId="77777777" w:rsidR="00D85716" w:rsidRDefault="00D85716">
      <w:pPr>
        <w:ind w:left="1440"/>
        <w:rPr>
          <w:rFonts w:ascii="Arial" w:hAnsi="Arial" w:cs="Arial"/>
          <w:sz w:val="24"/>
          <w:szCs w:val="24"/>
        </w:rPr>
      </w:pPr>
      <w:r>
        <w:rPr>
          <w:rFonts w:ascii="Arial" w:hAnsi="Arial" w:cs="Arial"/>
          <w:sz w:val="24"/>
          <w:szCs w:val="24"/>
          <w:u w:val="single"/>
        </w:rPr>
        <w:t>Grade 12</w:t>
      </w:r>
    </w:p>
    <w:p w14:paraId="715F3F1C" w14:textId="77777777" w:rsidR="00D85716" w:rsidRDefault="00D85716">
      <w:pPr>
        <w:ind w:left="1440" w:firstLine="720"/>
        <w:rPr>
          <w:rFonts w:ascii="Arial" w:hAnsi="Arial" w:cs="Arial"/>
          <w:sz w:val="24"/>
          <w:szCs w:val="24"/>
        </w:rPr>
      </w:pPr>
      <w:r>
        <w:rPr>
          <w:rFonts w:ascii="Arial" w:hAnsi="Arial" w:cs="Arial"/>
          <w:sz w:val="24"/>
          <w:szCs w:val="24"/>
        </w:rPr>
        <w:t>Automated Accounting</w:t>
      </w:r>
    </w:p>
    <w:p w14:paraId="6E0505A3" w14:textId="77777777" w:rsidR="00D85716" w:rsidRDefault="00D85716">
      <w:pPr>
        <w:ind w:left="1440" w:firstLine="720"/>
        <w:rPr>
          <w:rFonts w:ascii="Arial" w:hAnsi="Arial" w:cs="Arial"/>
          <w:sz w:val="24"/>
          <w:szCs w:val="24"/>
        </w:rPr>
      </w:pPr>
      <w:r>
        <w:rPr>
          <w:rFonts w:ascii="Arial" w:hAnsi="Arial" w:cs="Arial"/>
          <w:sz w:val="24"/>
          <w:szCs w:val="24"/>
        </w:rPr>
        <w:t>Law</w:t>
      </w:r>
    </w:p>
    <w:p w14:paraId="51B630C8" w14:textId="77777777" w:rsidR="00D85716" w:rsidRDefault="00D85716">
      <w:pPr>
        <w:ind w:left="1440" w:firstLine="720"/>
        <w:rPr>
          <w:rFonts w:ascii="Arial" w:hAnsi="Arial" w:cs="Arial"/>
          <w:sz w:val="24"/>
          <w:szCs w:val="24"/>
        </w:rPr>
      </w:pPr>
      <w:r>
        <w:rPr>
          <w:rFonts w:ascii="Arial" w:hAnsi="Arial" w:cs="Arial"/>
          <w:sz w:val="24"/>
          <w:szCs w:val="24"/>
        </w:rPr>
        <w:t>Business Administration Techniques and Practices</w:t>
      </w:r>
    </w:p>
    <w:p w14:paraId="557A3827" w14:textId="77777777" w:rsidR="00D85716" w:rsidRDefault="00D85716">
      <w:pPr>
        <w:ind w:left="720" w:hanging="720"/>
        <w:rPr>
          <w:rFonts w:ascii="Arial" w:hAnsi="Arial" w:cs="Arial"/>
          <w:sz w:val="24"/>
          <w:szCs w:val="24"/>
        </w:rPr>
      </w:pPr>
    </w:p>
    <w:p w14:paraId="4CC925A8" w14:textId="77777777" w:rsidR="00D85716" w:rsidRDefault="00D85716">
      <w:pPr>
        <w:ind w:left="720" w:hanging="720"/>
        <w:rPr>
          <w:rFonts w:ascii="Arial" w:hAnsi="Arial" w:cs="Arial"/>
          <w:sz w:val="24"/>
          <w:szCs w:val="24"/>
        </w:rPr>
      </w:pPr>
    </w:p>
    <w:p w14:paraId="5BB670AD" w14:textId="77777777" w:rsidR="00D85716" w:rsidRDefault="00D85716">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CURRICULUM</w:t>
      </w:r>
    </w:p>
    <w:p w14:paraId="010D841A" w14:textId="77777777" w:rsidR="00D85716" w:rsidRDefault="00D85716">
      <w:pPr>
        <w:ind w:left="720" w:hanging="720"/>
        <w:rPr>
          <w:rFonts w:ascii="Arial" w:hAnsi="Arial" w:cs="Arial"/>
          <w:sz w:val="24"/>
          <w:szCs w:val="24"/>
        </w:rPr>
      </w:pPr>
    </w:p>
    <w:p w14:paraId="7E919875"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3292B77E" w14:textId="77777777" w:rsidR="00D85716" w:rsidRDefault="00D85716">
      <w:pPr>
        <w:ind w:left="720" w:hanging="720"/>
        <w:rPr>
          <w:rFonts w:ascii="Arial" w:hAnsi="Arial" w:cs="Arial"/>
          <w:sz w:val="24"/>
          <w:szCs w:val="24"/>
        </w:rPr>
      </w:pPr>
    </w:p>
    <w:p w14:paraId="41962CDF"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Minimum Time Requirements</w:t>
      </w:r>
    </w:p>
    <w:p w14:paraId="39444785" w14:textId="77777777" w:rsidR="00D85716" w:rsidRDefault="00D85716">
      <w:pPr>
        <w:ind w:left="720" w:hanging="720"/>
        <w:rPr>
          <w:rFonts w:ascii="Arial" w:hAnsi="Arial" w:cs="Arial"/>
          <w:sz w:val="24"/>
          <w:szCs w:val="24"/>
        </w:rPr>
      </w:pPr>
    </w:p>
    <w:p w14:paraId="0B78915C"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Time requirements wilt correspond to other course requirements for the school.</w:t>
      </w:r>
    </w:p>
    <w:p w14:paraId="2B6D3A4F" w14:textId="77777777" w:rsidR="00D85716" w:rsidRDefault="00D85716">
      <w:pPr>
        <w:ind w:left="720" w:hanging="720"/>
        <w:rPr>
          <w:rFonts w:ascii="Arial" w:hAnsi="Arial" w:cs="Arial"/>
          <w:sz w:val="24"/>
          <w:szCs w:val="24"/>
        </w:rPr>
      </w:pPr>
    </w:p>
    <w:p w14:paraId="1862B1E8"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Third Party Requirements</w:t>
      </w:r>
    </w:p>
    <w:p w14:paraId="1D4FD684" w14:textId="77777777" w:rsidR="00D85716" w:rsidRDefault="00D85716">
      <w:pPr>
        <w:ind w:left="720" w:hanging="720"/>
        <w:rPr>
          <w:rFonts w:ascii="Arial" w:hAnsi="Arial" w:cs="Arial"/>
          <w:sz w:val="24"/>
          <w:szCs w:val="24"/>
        </w:rPr>
      </w:pPr>
    </w:p>
    <w:p w14:paraId="1AE55980"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state/federal regulations including facility/personnel licensing requirements.</w:t>
      </w:r>
    </w:p>
    <w:p w14:paraId="6BA74B47" w14:textId="77777777" w:rsidR="00D85716" w:rsidRDefault="00D85716">
      <w:pPr>
        <w:ind w:left="720" w:hanging="720"/>
        <w:rPr>
          <w:rFonts w:ascii="Arial" w:hAnsi="Arial" w:cs="Arial"/>
          <w:vanish/>
          <w:sz w:val="24"/>
          <w:szCs w:val="24"/>
        </w:rPr>
      </w:pPr>
    </w:p>
    <w:p w14:paraId="0BFFE373" w14:textId="77777777" w:rsidR="00D85716" w:rsidRDefault="00D85716">
      <w:pPr>
        <w:ind w:left="720" w:hanging="720"/>
        <w:rPr>
          <w:rFonts w:ascii="Arial" w:hAnsi="Arial" w:cs="Arial"/>
          <w:vanish/>
          <w:sz w:val="24"/>
          <w:szCs w:val="24"/>
        </w:rPr>
      </w:pPr>
    </w:p>
    <w:p w14:paraId="72C5619B"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193E654E" w14:textId="77777777" w:rsidR="00D85716" w:rsidRDefault="00D85716">
      <w:pPr>
        <w:ind w:left="720" w:hanging="720"/>
        <w:rPr>
          <w:rFonts w:ascii="Arial" w:hAnsi="Arial" w:cs="Arial"/>
          <w:sz w:val="24"/>
          <w:szCs w:val="24"/>
        </w:rPr>
      </w:pPr>
    </w:p>
    <w:p w14:paraId="09C12DB1"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of Education School Building Construction Rules, Chapter 061, and will vary depending </w:t>
      </w:r>
      <w:proofErr w:type="spellStart"/>
      <w:proofErr w:type="gramStart"/>
      <w:r>
        <w:rPr>
          <w:rFonts w:ascii="Arial" w:hAnsi="Arial" w:cs="Arial"/>
          <w:sz w:val="24"/>
          <w:szCs w:val="24"/>
        </w:rPr>
        <w:t>an</w:t>
      </w:r>
      <w:proofErr w:type="spellEnd"/>
      <w:r>
        <w:rPr>
          <w:rFonts w:ascii="Arial" w:hAnsi="Arial" w:cs="Arial"/>
          <w:sz w:val="24"/>
          <w:szCs w:val="24"/>
        </w:rPr>
        <w:t xml:space="preserve"> the</w:t>
      </w:r>
      <w:proofErr w:type="gramEnd"/>
      <w:r>
        <w:rPr>
          <w:rFonts w:ascii="Arial" w:hAnsi="Arial" w:cs="Arial"/>
          <w:sz w:val="24"/>
          <w:szCs w:val="24"/>
        </w:rPr>
        <w:t xml:space="preserve"> potential hazard the use of equipment presents, the type of instruction necessary, the size of the instructional area and the number of work stations available.  Students who are </w:t>
      </w:r>
      <w:r>
        <w:rPr>
          <w:rFonts w:ascii="Arial" w:hAnsi="Arial" w:cs="Arial"/>
          <w:sz w:val="24"/>
          <w:szCs w:val="24"/>
        </w:rPr>
        <w:lastRenderedPageBreak/>
        <w:t>identified as disadvantaged or handicapped may require special services when in regular classes as determined by an I.V.E.P.</w:t>
      </w:r>
    </w:p>
    <w:p w14:paraId="5302964C" w14:textId="77777777" w:rsidR="00D85716" w:rsidRDefault="00D85716">
      <w:pPr>
        <w:ind w:left="720" w:hanging="720"/>
        <w:rPr>
          <w:rFonts w:ascii="Arial" w:hAnsi="Arial" w:cs="Arial"/>
          <w:sz w:val="24"/>
          <w:szCs w:val="24"/>
        </w:rPr>
      </w:pPr>
    </w:p>
    <w:p w14:paraId="254CC7E3" w14:textId="77777777" w:rsidR="00D85716" w:rsidRDefault="00D85716">
      <w:pPr>
        <w:ind w:left="720" w:hanging="720"/>
        <w:rPr>
          <w:rFonts w:ascii="Arial" w:hAnsi="Arial" w:cs="Arial"/>
          <w:sz w:val="24"/>
          <w:szCs w:val="24"/>
        </w:rPr>
      </w:pPr>
    </w:p>
    <w:p w14:paraId="0D9D26FC"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60ED4B04" w14:textId="77777777" w:rsidR="00D85716" w:rsidRDefault="00D85716">
      <w:pPr>
        <w:ind w:left="720" w:hanging="720"/>
        <w:rPr>
          <w:rFonts w:ascii="Arial" w:hAnsi="Arial" w:cs="Arial"/>
          <w:sz w:val="24"/>
          <w:szCs w:val="24"/>
        </w:rPr>
      </w:pPr>
    </w:p>
    <w:p w14:paraId="0A63BE82"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2F9043D7" w14:textId="77777777" w:rsidR="00D85716" w:rsidRDefault="00D85716">
      <w:pPr>
        <w:ind w:left="720" w:hanging="720"/>
        <w:rPr>
          <w:rFonts w:ascii="Arial" w:hAnsi="Arial" w:cs="Arial"/>
          <w:sz w:val="24"/>
          <w:szCs w:val="24"/>
        </w:rPr>
      </w:pPr>
    </w:p>
    <w:p w14:paraId="4C8754F0" w14:textId="77777777" w:rsidR="00D85716" w:rsidRDefault="00D85716">
      <w:pPr>
        <w:ind w:left="720" w:hanging="720"/>
        <w:rPr>
          <w:rFonts w:ascii="Arial" w:hAnsi="Arial" w:cs="Arial"/>
          <w:sz w:val="24"/>
          <w:szCs w:val="24"/>
        </w:rPr>
      </w:pPr>
    </w:p>
    <w:p w14:paraId="7ED2601D"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67BE2C13" w14:textId="77777777" w:rsidR="00D85716" w:rsidRDefault="00D85716">
      <w:pPr>
        <w:ind w:left="720" w:hanging="720"/>
        <w:rPr>
          <w:rFonts w:ascii="Arial" w:hAnsi="Arial" w:cs="Arial"/>
          <w:sz w:val="24"/>
          <w:szCs w:val="24"/>
        </w:rPr>
      </w:pPr>
    </w:p>
    <w:p w14:paraId="05ADB258" w14:textId="77777777" w:rsidR="00D85716" w:rsidRDefault="00D85716">
      <w:pPr>
        <w:ind w:left="720"/>
        <w:rPr>
          <w:rFonts w:ascii="Arial" w:hAnsi="Arial" w:cs="Arial"/>
          <w:sz w:val="24"/>
          <w:szCs w:val="24"/>
        </w:rPr>
      </w:pPr>
      <w:r>
        <w:rPr>
          <w:rFonts w:ascii="Arial" w:hAnsi="Arial" w:cs="Arial"/>
          <w:sz w:val="24"/>
          <w:szCs w:val="24"/>
        </w:rPr>
        <w:t xml:space="preserve">Equipment needs may vary from program to program; however, equipment will represent that which is currently used </w:t>
      </w:r>
      <w:proofErr w:type="gramStart"/>
      <w:r>
        <w:rPr>
          <w:rFonts w:ascii="Arial" w:hAnsi="Arial" w:cs="Arial"/>
          <w:sz w:val="24"/>
          <w:szCs w:val="24"/>
        </w:rPr>
        <w:t>In</w:t>
      </w:r>
      <w:proofErr w:type="gramEnd"/>
      <w:r>
        <w:rPr>
          <w:rFonts w:ascii="Arial" w:hAnsi="Arial" w:cs="Arial"/>
          <w:sz w:val="24"/>
          <w:szCs w:val="24"/>
        </w:rPr>
        <w:t xml:space="preserve"> business and industry.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materials and the maintenance of equipment will be budgeted each year.  A plan for regular equipment maintenance and repair shall be developed.</w:t>
      </w:r>
    </w:p>
    <w:p w14:paraId="739F7A7C" w14:textId="77777777" w:rsidR="00D85716" w:rsidRDefault="00D85716">
      <w:pPr>
        <w:ind w:left="720" w:hanging="720"/>
        <w:rPr>
          <w:rFonts w:ascii="Arial" w:hAnsi="Arial" w:cs="Arial"/>
          <w:sz w:val="24"/>
          <w:szCs w:val="24"/>
        </w:rPr>
      </w:pPr>
    </w:p>
    <w:p w14:paraId="482AE0CE" w14:textId="77777777" w:rsidR="00D85716" w:rsidRDefault="00D85716">
      <w:pPr>
        <w:ind w:left="720" w:hanging="720"/>
        <w:rPr>
          <w:rFonts w:ascii="Arial" w:hAnsi="Arial" w:cs="Arial"/>
          <w:sz w:val="24"/>
          <w:szCs w:val="24"/>
        </w:rPr>
      </w:pPr>
    </w:p>
    <w:p w14:paraId="2FFF1F1F"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6959AB65" w14:textId="77777777" w:rsidR="00D85716" w:rsidRDefault="00D85716">
      <w:pPr>
        <w:ind w:left="720" w:hanging="720"/>
        <w:rPr>
          <w:rFonts w:ascii="Arial" w:hAnsi="Arial" w:cs="Arial"/>
          <w:sz w:val="24"/>
          <w:szCs w:val="24"/>
        </w:rPr>
      </w:pPr>
    </w:p>
    <w:p w14:paraId="3011384E"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Designated student organization for business education is Future Business Leaders of America (FBLA).</w:t>
      </w:r>
    </w:p>
    <w:p w14:paraId="1FA9D06B" w14:textId="77777777" w:rsidR="00D85716" w:rsidRDefault="00D85716">
      <w:pPr>
        <w:ind w:left="720" w:hanging="720"/>
        <w:rPr>
          <w:rFonts w:ascii="Arial" w:hAnsi="Arial" w:cs="Arial"/>
          <w:sz w:val="24"/>
          <w:szCs w:val="24"/>
        </w:rPr>
      </w:pPr>
    </w:p>
    <w:p w14:paraId="50AD68AB" w14:textId="77777777" w:rsidR="00D85716" w:rsidRDefault="00D85716">
      <w:pPr>
        <w:ind w:left="720" w:hanging="720"/>
        <w:rPr>
          <w:rFonts w:ascii="Arial" w:hAnsi="Arial" w:cs="Arial"/>
          <w:sz w:val="24"/>
          <w:szCs w:val="24"/>
        </w:rPr>
      </w:pPr>
    </w:p>
    <w:p w14:paraId="2795531F" w14:textId="77777777" w:rsidR="00D85716" w:rsidRDefault="00D85716">
      <w:pPr>
        <w:ind w:left="720" w:hanging="720"/>
        <w:rPr>
          <w:rFonts w:ascii="Arial" w:hAnsi="Arial" w:cs="Arial"/>
          <w:sz w:val="24"/>
          <w:szCs w:val="24"/>
        </w:rPr>
      </w:pPr>
      <w:r>
        <w:rPr>
          <w:rFonts w:ascii="Arial" w:hAnsi="Arial" w:cs="Arial"/>
          <w:sz w:val="24"/>
          <w:szCs w:val="24"/>
        </w:rPr>
        <w:t xml:space="preserve">VIII. </w:t>
      </w:r>
      <w:r>
        <w:rPr>
          <w:rFonts w:ascii="Arial" w:hAnsi="Arial" w:cs="Arial"/>
          <w:sz w:val="24"/>
          <w:szCs w:val="24"/>
        </w:rPr>
        <w:tab/>
        <w:t>SAFETY</w:t>
      </w:r>
    </w:p>
    <w:p w14:paraId="26A28E6D" w14:textId="77777777" w:rsidR="00D85716" w:rsidRDefault="00D85716">
      <w:pPr>
        <w:ind w:left="720" w:hanging="720"/>
        <w:rPr>
          <w:rFonts w:ascii="Arial" w:hAnsi="Arial" w:cs="Arial"/>
          <w:sz w:val="24"/>
          <w:szCs w:val="24"/>
        </w:rPr>
      </w:pPr>
    </w:p>
    <w:p w14:paraId="453EADFC"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10A573D7" w14:textId="77777777" w:rsidR="00D85716" w:rsidRDefault="00D85716">
      <w:pPr>
        <w:ind w:left="720" w:hanging="720"/>
        <w:rPr>
          <w:rFonts w:ascii="Arial" w:hAnsi="Arial" w:cs="Arial"/>
          <w:sz w:val="24"/>
          <w:szCs w:val="24"/>
        </w:rPr>
      </w:pPr>
    </w:p>
    <w:p w14:paraId="3659CA09"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2DA88753" w14:textId="77777777" w:rsidR="00D85716" w:rsidRDefault="00D85716">
      <w:pPr>
        <w:ind w:left="720" w:hanging="720"/>
        <w:rPr>
          <w:rFonts w:ascii="Arial" w:hAnsi="Arial" w:cs="Arial"/>
          <w:sz w:val="24"/>
          <w:szCs w:val="24"/>
        </w:rPr>
      </w:pPr>
    </w:p>
    <w:p w14:paraId="355C3CA4" w14:textId="77777777" w:rsidR="00D85716" w:rsidRDefault="00D85716">
      <w:pPr>
        <w:ind w:left="720" w:hanging="720"/>
        <w:rPr>
          <w:rFonts w:ascii="Arial" w:hAnsi="Arial" w:cs="Arial"/>
          <w:sz w:val="24"/>
          <w:szCs w:val="24"/>
        </w:rPr>
      </w:pPr>
    </w:p>
    <w:p w14:paraId="2E8F2FFA"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46305FD7" w14:textId="77777777" w:rsidR="00D85716" w:rsidRDefault="00D85716">
      <w:pPr>
        <w:ind w:left="720" w:hanging="720"/>
        <w:rPr>
          <w:rFonts w:ascii="Arial" w:hAnsi="Arial" w:cs="Arial"/>
          <w:sz w:val="24"/>
          <w:szCs w:val="24"/>
        </w:rPr>
      </w:pPr>
    </w:p>
    <w:p w14:paraId="48D982A9"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5B767924" w14:textId="77777777" w:rsidR="00D85716" w:rsidRDefault="00D85716">
      <w:pPr>
        <w:ind w:left="720" w:hanging="720"/>
        <w:rPr>
          <w:rFonts w:ascii="Arial" w:hAnsi="Arial" w:cs="Arial"/>
          <w:sz w:val="24"/>
          <w:szCs w:val="24"/>
        </w:rPr>
      </w:pPr>
    </w:p>
    <w:p w14:paraId="6B123B8F" w14:textId="77777777" w:rsidR="00D85716" w:rsidRDefault="00D85716">
      <w:pPr>
        <w:ind w:left="720"/>
        <w:rPr>
          <w:rFonts w:ascii="Arial" w:hAnsi="Arial" w:cs="Arial"/>
          <w:sz w:val="24"/>
          <w:szCs w:val="24"/>
        </w:rPr>
      </w:pPr>
      <w:r>
        <w:rPr>
          <w:rFonts w:ascii="Arial" w:hAnsi="Arial" w:cs="Arial"/>
          <w:sz w:val="24"/>
          <w:szCs w:val="24"/>
        </w:rPr>
        <w:lastRenderedPageBreak/>
        <w:t>It is the responsibility of the teacher to obtain and maintain Maine certification.  Teachers should contact the superintendent's office or their local support system for information concerning certification.</w:t>
      </w:r>
    </w:p>
    <w:p w14:paraId="3583C2DA" w14:textId="77777777" w:rsidR="00D85716" w:rsidRDefault="00D85716">
      <w:pPr>
        <w:ind w:left="720" w:hanging="720"/>
        <w:rPr>
          <w:rFonts w:ascii="Arial" w:hAnsi="Arial" w:cs="Arial"/>
          <w:sz w:val="24"/>
          <w:szCs w:val="24"/>
        </w:rPr>
      </w:pPr>
    </w:p>
    <w:p w14:paraId="1AD7003C" w14:textId="77777777" w:rsidR="00D85716" w:rsidRDefault="00D85716">
      <w:pPr>
        <w:ind w:left="720" w:hanging="720"/>
        <w:rPr>
          <w:rFonts w:ascii="Arial" w:hAnsi="Arial" w:cs="Arial"/>
          <w:sz w:val="24"/>
          <w:szCs w:val="24"/>
        </w:rPr>
      </w:pPr>
    </w:p>
    <w:p w14:paraId="4530CBDF"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7C0A0E30" w14:textId="77777777" w:rsidR="00D85716" w:rsidRDefault="00D85716">
      <w:pPr>
        <w:ind w:left="720" w:hanging="720"/>
        <w:rPr>
          <w:rFonts w:ascii="Arial" w:hAnsi="Arial" w:cs="Arial"/>
          <w:sz w:val="24"/>
          <w:szCs w:val="24"/>
        </w:rPr>
      </w:pPr>
    </w:p>
    <w:p w14:paraId="28CF4206"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322499F3" w14:textId="77777777" w:rsidR="00D85716" w:rsidRDefault="00D85716">
      <w:pPr>
        <w:ind w:left="720" w:hanging="720"/>
        <w:rPr>
          <w:rFonts w:ascii="Arial" w:hAnsi="Arial" w:cs="Arial"/>
          <w:sz w:val="24"/>
          <w:szCs w:val="24"/>
        </w:rPr>
      </w:pPr>
    </w:p>
    <w:p w14:paraId="4132DAD7" w14:textId="77777777" w:rsidR="00D85716" w:rsidRDefault="00D85716">
      <w:pPr>
        <w:ind w:left="720" w:hanging="720"/>
        <w:rPr>
          <w:rFonts w:ascii="Arial" w:hAnsi="Arial" w:cs="Arial"/>
          <w:sz w:val="24"/>
          <w:szCs w:val="24"/>
        </w:rPr>
      </w:pPr>
    </w:p>
    <w:p w14:paraId="57024298"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0CC1AEEB" w14:textId="77777777" w:rsidR="00D85716" w:rsidRDefault="00D85716">
      <w:pPr>
        <w:ind w:left="720" w:hanging="720"/>
        <w:rPr>
          <w:rFonts w:ascii="Arial" w:hAnsi="Arial" w:cs="Arial"/>
          <w:sz w:val="24"/>
          <w:szCs w:val="24"/>
        </w:rPr>
      </w:pPr>
    </w:p>
    <w:p w14:paraId="7D601DD9" w14:textId="77777777" w:rsidR="00D85716" w:rsidRDefault="00D85716">
      <w:pPr>
        <w:ind w:left="720"/>
        <w:rPr>
          <w:rFonts w:ascii="Arial" w:hAnsi="Arial" w:cs="Arial"/>
          <w:sz w:val="24"/>
          <w:szCs w:val="24"/>
        </w:rPr>
      </w:pPr>
      <w:r>
        <w:rPr>
          <w:rFonts w:ascii="Arial" w:hAnsi="Arial" w:cs="Arial"/>
          <w:sz w:val="24"/>
          <w:szCs w:val="24"/>
        </w:rPr>
        <w:t xml:space="preserve">Technical assistance </w:t>
      </w:r>
      <w:proofErr w:type="spellStart"/>
      <w:r>
        <w:rPr>
          <w:rFonts w:ascii="Arial" w:hAnsi="Arial" w:cs="Arial"/>
          <w:sz w:val="24"/>
          <w:szCs w:val="24"/>
        </w:rPr>
        <w:t>wilt</w:t>
      </w:r>
      <w:proofErr w:type="spellEnd"/>
      <w:r>
        <w:rPr>
          <w:rFonts w:ascii="Arial" w:hAnsi="Arial" w:cs="Arial"/>
          <w:sz w:val="24"/>
          <w:szCs w:val="24"/>
        </w:rPr>
        <w:t xml:space="preserve"> be provided by the Business Education Consultant.</w:t>
      </w:r>
    </w:p>
    <w:p w14:paraId="6B65FBAD"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427500C7" w14:textId="77777777" w:rsidR="00D85716" w:rsidRDefault="00D85716">
      <w:pPr>
        <w:ind w:right="-1080"/>
        <w:rPr>
          <w:rFonts w:ascii="Arial" w:hAnsi="Arial" w:cs="Arial"/>
          <w:sz w:val="22"/>
          <w:szCs w:val="22"/>
        </w:rPr>
      </w:pPr>
      <w:r>
        <w:rPr>
          <w:rFonts w:ascii="Arial" w:hAnsi="Arial" w:cs="Arial"/>
          <w:sz w:val="22"/>
          <w:szCs w:val="22"/>
        </w:rPr>
        <w:t>STANDARD CRITERIA FOR CONSUMER AND HOME ECONOMICS EDUCATION PROGRAMS</w:t>
      </w:r>
    </w:p>
    <w:p w14:paraId="1DAB9F8C" w14:textId="77777777" w:rsidR="00D85716" w:rsidRDefault="00D85716">
      <w:pPr>
        <w:ind w:left="720" w:hanging="720"/>
        <w:rPr>
          <w:rFonts w:ascii="Arial" w:hAnsi="Arial" w:cs="Arial"/>
          <w:sz w:val="22"/>
          <w:szCs w:val="22"/>
        </w:rPr>
      </w:pPr>
    </w:p>
    <w:p w14:paraId="5C147BC0" w14:textId="77777777" w:rsidR="00D85716" w:rsidRDefault="00D85716">
      <w:pPr>
        <w:ind w:left="720" w:hanging="720"/>
        <w:rPr>
          <w:rFonts w:ascii="Arial" w:hAnsi="Arial" w:cs="Arial"/>
          <w:sz w:val="24"/>
          <w:szCs w:val="24"/>
        </w:rPr>
      </w:pPr>
    </w:p>
    <w:p w14:paraId="18DC4FF1" w14:textId="77777777" w:rsidR="00D85716" w:rsidRDefault="00D85716">
      <w:pPr>
        <w:spacing w:line="216" w:lineRule="atLeast"/>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56F38633" w14:textId="77777777" w:rsidR="00D85716" w:rsidRDefault="00D85716">
      <w:pPr>
        <w:spacing w:line="216" w:lineRule="atLeast"/>
        <w:ind w:left="720" w:hanging="720"/>
        <w:rPr>
          <w:rFonts w:ascii="Arial" w:hAnsi="Arial" w:cs="Arial"/>
          <w:sz w:val="24"/>
          <w:szCs w:val="24"/>
        </w:rPr>
      </w:pPr>
    </w:p>
    <w:p w14:paraId="57702E77" w14:textId="77777777" w:rsidR="00D85716" w:rsidRDefault="00D85716">
      <w:pPr>
        <w:spacing w:line="216" w:lineRule="atLeast"/>
        <w:ind w:left="720"/>
        <w:rPr>
          <w:rFonts w:ascii="Arial" w:hAnsi="Arial" w:cs="Arial"/>
          <w:sz w:val="24"/>
          <w:szCs w:val="24"/>
        </w:rPr>
      </w:pPr>
      <w:r>
        <w:rPr>
          <w:rFonts w:ascii="Arial" w:hAnsi="Arial" w:cs="Arial"/>
          <w:sz w:val="24"/>
          <w:szCs w:val="24"/>
        </w:rPr>
        <w:t xml:space="preserve">Consumer and home economics education is an educational program designed to provide individuals and families with knowledge and skills to meet the challenges of </w:t>
      </w:r>
      <w:proofErr w:type="spellStart"/>
      <w:r>
        <w:rPr>
          <w:rFonts w:ascii="Arial" w:hAnsi="Arial" w:cs="Arial"/>
          <w:sz w:val="24"/>
          <w:szCs w:val="24"/>
        </w:rPr>
        <w:t>every day</w:t>
      </w:r>
      <w:proofErr w:type="spellEnd"/>
      <w:r>
        <w:rPr>
          <w:rFonts w:ascii="Arial" w:hAnsi="Arial" w:cs="Arial"/>
          <w:sz w:val="24"/>
          <w:szCs w:val="24"/>
        </w:rPr>
        <w:t xml:space="preserve"> living and attain optimum quality of life.  It prepares mates and females, youth and adults, for the dust roles of homemaker/wage-earner in a way that eliminates sex bias and sex stereotyping.</w:t>
      </w:r>
    </w:p>
    <w:p w14:paraId="05B36034" w14:textId="77777777" w:rsidR="00D85716" w:rsidRDefault="00D85716">
      <w:pPr>
        <w:spacing w:line="216" w:lineRule="atLeast"/>
        <w:ind w:left="720" w:hanging="720"/>
        <w:rPr>
          <w:rFonts w:ascii="Arial" w:hAnsi="Arial" w:cs="Arial"/>
          <w:sz w:val="24"/>
          <w:szCs w:val="24"/>
        </w:rPr>
      </w:pPr>
    </w:p>
    <w:p w14:paraId="4D7E5D9E" w14:textId="77777777" w:rsidR="00D85716" w:rsidRDefault="00D85716">
      <w:pPr>
        <w:spacing w:line="216" w:lineRule="atLeast"/>
        <w:ind w:left="720"/>
        <w:rPr>
          <w:rFonts w:ascii="Arial" w:hAnsi="Arial" w:cs="Arial"/>
          <w:sz w:val="24"/>
          <w:szCs w:val="24"/>
        </w:rPr>
      </w:pPr>
      <w:r>
        <w:rPr>
          <w:rFonts w:ascii="Arial" w:hAnsi="Arial" w:cs="Arial"/>
          <w:sz w:val="24"/>
          <w:szCs w:val="24"/>
        </w:rPr>
        <w:t>To qualify as an approved Consumer and Home Economics Education Program, a school district shall offer instruction in each of the following areas: Consumer Education, Human Development and Family.  Living, Child Development and Parenting, Nutrition and Food Management, Clothing Management, Textiles and Design (including all functional uses of textile products), Housing and Living Environments, Family Economics and Resource Management, and Career Awareness and Exploration of Nome Economics Related Occupations.</w:t>
      </w:r>
    </w:p>
    <w:p w14:paraId="03DA4F1E" w14:textId="77777777" w:rsidR="00D85716" w:rsidRDefault="00D85716">
      <w:pPr>
        <w:spacing w:line="216" w:lineRule="atLeast"/>
        <w:ind w:left="720" w:hanging="720"/>
        <w:rPr>
          <w:rFonts w:ascii="Arial" w:hAnsi="Arial" w:cs="Arial"/>
          <w:sz w:val="24"/>
          <w:szCs w:val="24"/>
        </w:rPr>
      </w:pPr>
    </w:p>
    <w:p w14:paraId="6919E7C5" w14:textId="77777777" w:rsidR="00D85716" w:rsidRDefault="00D85716">
      <w:pPr>
        <w:spacing w:line="216" w:lineRule="atLeast"/>
        <w:ind w:left="720"/>
        <w:rPr>
          <w:rFonts w:ascii="Arial" w:hAnsi="Arial" w:cs="Arial"/>
          <w:sz w:val="24"/>
          <w:szCs w:val="24"/>
        </w:rPr>
      </w:pPr>
      <w:r>
        <w:rPr>
          <w:rFonts w:ascii="Arial" w:hAnsi="Arial" w:cs="Arial"/>
          <w:sz w:val="24"/>
          <w:szCs w:val="24"/>
        </w:rPr>
        <w:t>The program shall be designed to:</w:t>
      </w:r>
    </w:p>
    <w:p w14:paraId="21DD6169" w14:textId="77777777" w:rsidR="00D85716" w:rsidRDefault="00D85716">
      <w:pPr>
        <w:spacing w:line="216" w:lineRule="atLeast"/>
        <w:ind w:left="720" w:hanging="720"/>
        <w:rPr>
          <w:rFonts w:ascii="Arial" w:hAnsi="Arial" w:cs="Arial"/>
          <w:sz w:val="24"/>
          <w:szCs w:val="24"/>
        </w:rPr>
      </w:pPr>
    </w:p>
    <w:p w14:paraId="44EEC1C0"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Reinforce and integrate academic skills across all home economics content areas.</w:t>
      </w:r>
    </w:p>
    <w:p w14:paraId="168BBCF7" w14:textId="77777777" w:rsidR="00D85716" w:rsidRDefault="00D85716">
      <w:pPr>
        <w:spacing w:line="216" w:lineRule="atLeast"/>
        <w:ind w:left="1440" w:hanging="720"/>
        <w:rPr>
          <w:rFonts w:ascii="Arial" w:hAnsi="Arial" w:cs="Arial"/>
          <w:sz w:val="24"/>
          <w:szCs w:val="24"/>
        </w:rPr>
      </w:pPr>
    </w:p>
    <w:p w14:paraId="09DD1DE2"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Prepare males and females for sharing family roles and responsibilities as homemakers and wage earners.</w:t>
      </w:r>
    </w:p>
    <w:p w14:paraId="02D02BE4" w14:textId="77777777" w:rsidR="00D85716" w:rsidRDefault="00D85716">
      <w:pPr>
        <w:spacing w:line="216" w:lineRule="atLeast"/>
        <w:ind w:left="1440" w:hanging="720"/>
        <w:rPr>
          <w:rFonts w:ascii="Arial" w:hAnsi="Arial" w:cs="Arial"/>
          <w:sz w:val="24"/>
          <w:szCs w:val="24"/>
        </w:rPr>
      </w:pPr>
    </w:p>
    <w:p w14:paraId="07307391"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Eliminate sex bias and sex stereotyping.</w:t>
      </w:r>
    </w:p>
    <w:p w14:paraId="68CE3BD2" w14:textId="77777777" w:rsidR="00D85716" w:rsidRDefault="00D85716">
      <w:pPr>
        <w:spacing w:line="216" w:lineRule="atLeast"/>
        <w:ind w:left="1440" w:hanging="720"/>
        <w:rPr>
          <w:rFonts w:ascii="Arial" w:hAnsi="Arial" w:cs="Arial"/>
          <w:sz w:val="24"/>
          <w:szCs w:val="24"/>
        </w:rPr>
      </w:pPr>
    </w:p>
    <w:p w14:paraId="4AD9D653"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Address the economic, social, and cultural conditions affecting the quality of family Life especially the needs of people in economically depressed areas.</w:t>
      </w:r>
    </w:p>
    <w:p w14:paraId="2200000D" w14:textId="77777777" w:rsidR="00D85716" w:rsidRDefault="00D85716">
      <w:pPr>
        <w:spacing w:line="216" w:lineRule="atLeast"/>
        <w:ind w:left="1440" w:hanging="720"/>
        <w:rPr>
          <w:rFonts w:ascii="Arial" w:hAnsi="Arial" w:cs="Arial"/>
          <w:sz w:val="24"/>
          <w:szCs w:val="24"/>
        </w:rPr>
      </w:pPr>
    </w:p>
    <w:p w14:paraId="750EBAA7"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Encourage youth and adults to be aware of their responsibilities to contribute beyond the home as caring and involved citizens.</w:t>
      </w:r>
    </w:p>
    <w:p w14:paraId="511B80E4" w14:textId="77777777" w:rsidR="00D85716" w:rsidRDefault="00D85716">
      <w:pPr>
        <w:spacing w:line="216" w:lineRule="atLeast"/>
        <w:ind w:left="1440" w:hanging="720"/>
        <w:rPr>
          <w:rFonts w:ascii="Arial" w:hAnsi="Arial" w:cs="Arial"/>
          <w:sz w:val="24"/>
          <w:szCs w:val="24"/>
        </w:rPr>
      </w:pPr>
    </w:p>
    <w:p w14:paraId="272C9E25"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Emphasize family and parenthood education.</w:t>
      </w:r>
    </w:p>
    <w:p w14:paraId="75BBB9D2" w14:textId="77777777" w:rsidR="00D85716" w:rsidRDefault="00D85716">
      <w:pPr>
        <w:spacing w:line="216" w:lineRule="atLeast"/>
        <w:ind w:left="1440" w:hanging="720"/>
        <w:rPr>
          <w:rFonts w:ascii="Arial" w:hAnsi="Arial" w:cs="Arial"/>
          <w:sz w:val="24"/>
          <w:szCs w:val="24"/>
        </w:rPr>
      </w:pPr>
    </w:p>
    <w:p w14:paraId="3DD498F6"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Emphasize consumer education and resource management to meet changing societal needs.</w:t>
      </w:r>
    </w:p>
    <w:p w14:paraId="1FFCEFF5" w14:textId="77777777" w:rsidR="00D85716" w:rsidRDefault="00D85716">
      <w:pPr>
        <w:spacing w:line="216" w:lineRule="atLeast"/>
        <w:ind w:left="1440" w:hanging="720"/>
        <w:rPr>
          <w:rFonts w:ascii="Arial" w:hAnsi="Arial" w:cs="Arial"/>
          <w:sz w:val="24"/>
          <w:szCs w:val="24"/>
        </w:rPr>
      </w:pPr>
    </w:p>
    <w:p w14:paraId="458E54A2"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Serve special needs populations such as handicapped and disadvantaged through appropriate programming.</w:t>
      </w:r>
    </w:p>
    <w:p w14:paraId="0051A166" w14:textId="77777777" w:rsidR="00D85716" w:rsidRDefault="00D85716">
      <w:pPr>
        <w:spacing w:line="216" w:lineRule="atLeast"/>
        <w:ind w:left="1440" w:hanging="720"/>
        <w:rPr>
          <w:rFonts w:ascii="Arial" w:hAnsi="Arial" w:cs="Arial"/>
          <w:sz w:val="24"/>
          <w:szCs w:val="24"/>
        </w:rPr>
      </w:pPr>
    </w:p>
    <w:p w14:paraId="56A971A9"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Promote the concept that the skills learned in consumer and home economics courses may be applied to education for the world of work.</w:t>
      </w:r>
    </w:p>
    <w:p w14:paraId="3D7A55A9" w14:textId="77777777" w:rsidR="00D85716" w:rsidRDefault="00D85716">
      <w:pPr>
        <w:spacing w:line="216" w:lineRule="atLeast"/>
        <w:ind w:left="1440" w:hanging="720"/>
        <w:rPr>
          <w:rFonts w:ascii="Arial" w:hAnsi="Arial" w:cs="Arial"/>
          <w:sz w:val="24"/>
          <w:szCs w:val="24"/>
        </w:rPr>
      </w:pPr>
    </w:p>
    <w:p w14:paraId="19350086" w14:textId="77777777" w:rsidR="00D85716" w:rsidRDefault="00D85716">
      <w:pPr>
        <w:spacing w:line="216" w:lineRule="atLeast"/>
        <w:ind w:left="1440" w:hanging="720"/>
        <w:rPr>
          <w:rFonts w:ascii="Arial" w:hAnsi="Arial" w:cs="Arial"/>
          <w:sz w:val="24"/>
          <w:szCs w:val="24"/>
        </w:rPr>
      </w:pPr>
      <w:r>
        <w:rPr>
          <w:rFonts w:ascii="Arial" w:hAnsi="Arial" w:cs="Arial"/>
          <w:sz w:val="24"/>
          <w:szCs w:val="24"/>
        </w:rPr>
        <w:t xml:space="preserve">J. </w:t>
      </w:r>
      <w:r>
        <w:rPr>
          <w:rFonts w:ascii="Arial" w:hAnsi="Arial" w:cs="Arial"/>
          <w:sz w:val="24"/>
          <w:szCs w:val="24"/>
        </w:rPr>
        <w:tab/>
        <w:t>Address the impact of technology on life and work.</w:t>
      </w:r>
    </w:p>
    <w:p w14:paraId="2161DD23" w14:textId="77777777" w:rsidR="00D85716" w:rsidRDefault="00D85716">
      <w:pPr>
        <w:ind w:left="1440" w:hanging="720"/>
        <w:rPr>
          <w:rFonts w:ascii="Arial" w:hAnsi="Arial" w:cs="Arial"/>
          <w:vanish/>
          <w:sz w:val="24"/>
          <w:szCs w:val="24"/>
        </w:rPr>
      </w:pPr>
    </w:p>
    <w:p w14:paraId="426D53FE" w14:textId="77777777" w:rsidR="00D85716" w:rsidRDefault="00D85716">
      <w:pPr>
        <w:ind w:left="1440" w:hanging="720"/>
        <w:rPr>
          <w:rFonts w:ascii="Arial" w:hAnsi="Arial" w:cs="Arial"/>
          <w:vanish/>
          <w:sz w:val="24"/>
          <w:szCs w:val="24"/>
        </w:rPr>
      </w:pPr>
    </w:p>
    <w:p w14:paraId="773C0DAA"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55E51D28" w14:textId="77777777" w:rsidR="00D85716" w:rsidRDefault="00D85716">
      <w:pPr>
        <w:ind w:left="720" w:hanging="720"/>
        <w:rPr>
          <w:rFonts w:ascii="Arial" w:hAnsi="Arial" w:cs="Arial"/>
          <w:sz w:val="24"/>
          <w:szCs w:val="24"/>
        </w:rPr>
      </w:pPr>
    </w:p>
    <w:p w14:paraId="519C5EAC" w14:textId="77777777" w:rsidR="00D85716" w:rsidRDefault="00D85716">
      <w:pPr>
        <w:ind w:left="720"/>
        <w:rPr>
          <w:rFonts w:ascii="Arial" w:hAnsi="Arial" w:cs="Arial"/>
          <w:sz w:val="24"/>
          <w:szCs w:val="24"/>
        </w:rPr>
      </w:pPr>
      <w:r>
        <w:rPr>
          <w:rFonts w:ascii="Arial" w:hAnsi="Arial" w:cs="Arial"/>
          <w:sz w:val="24"/>
          <w:szCs w:val="24"/>
        </w:rPr>
        <w:t>An approved consumer and home economics program shall be offered in middle/junior high school and/or for a minimum of three years in grades 9-12 and shall include those content areas identified in Section I - SCOPE.  Courses may be offered as full year comprehensive, semester, or quarterly offerings.</w:t>
      </w:r>
    </w:p>
    <w:p w14:paraId="76E8CFD6" w14:textId="77777777" w:rsidR="00D85716" w:rsidRDefault="00D85716">
      <w:pPr>
        <w:ind w:left="720" w:hanging="720"/>
        <w:rPr>
          <w:rFonts w:ascii="Arial" w:hAnsi="Arial" w:cs="Arial"/>
          <w:sz w:val="24"/>
          <w:szCs w:val="24"/>
        </w:rPr>
      </w:pPr>
    </w:p>
    <w:p w14:paraId="5C7A3F66" w14:textId="77777777" w:rsidR="00D85716" w:rsidRDefault="00D85716">
      <w:pPr>
        <w:ind w:left="720" w:hanging="720"/>
        <w:rPr>
          <w:rFonts w:ascii="Arial" w:hAnsi="Arial" w:cs="Arial"/>
          <w:sz w:val="24"/>
          <w:szCs w:val="24"/>
        </w:rPr>
      </w:pPr>
    </w:p>
    <w:p w14:paraId="58DF133B" w14:textId="77777777" w:rsidR="00D85716" w:rsidRDefault="00D85716">
      <w:pPr>
        <w:ind w:left="72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CURRICULUM</w:t>
      </w:r>
    </w:p>
    <w:p w14:paraId="00F19CD9" w14:textId="77777777" w:rsidR="00D85716" w:rsidRDefault="00D85716">
      <w:pPr>
        <w:ind w:left="720" w:hanging="720"/>
        <w:rPr>
          <w:rFonts w:ascii="Arial" w:hAnsi="Arial" w:cs="Arial"/>
          <w:sz w:val="24"/>
          <w:szCs w:val="24"/>
        </w:rPr>
      </w:pPr>
      <w:r>
        <w:rPr>
          <w:rFonts w:ascii="Arial" w:hAnsi="Arial" w:cs="Arial"/>
          <w:sz w:val="24"/>
          <w:szCs w:val="24"/>
        </w:rPr>
        <w:tab/>
      </w:r>
    </w:p>
    <w:p w14:paraId="501ADF36" w14:textId="77777777" w:rsidR="00D85716" w:rsidRDefault="00D85716">
      <w:pPr>
        <w:ind w:left="720"/>
        <w:rPr>
          <w:rFonts w:ascii="Arial" w:hAnsi="Arial" w:cs="Arial"/>
          <w:sz w:val="24"/>
          <w:szCs w:val="24"/>
        </w:rPr>
      </w:pPr>
      <w:r>
        <w:rPr>
          <w:rFonts w:ascii="Arial" w:hAnsi="Arial" w:cs="Arial"/>
          <w:sz w:val="24"/>
          <w:szCs w:val="24"/>
        </w:rPr>
        <w:t>Chapter 125.04 of the Basic School Approval Regulations states that each school shall have a written curriculum.  The curriculum shall reflect a comprehensive plan for continuous, sequential and specific instruction.</w:t>
      </w:r>
    </w:p>
    <w:p w14:paraId="31F2052B" w14:textId="77777777" w:rsidR="00D85716" w:rsidRDefault="00D85716">
      <w:pPr>
        <w:ind w:left="720" w:hanging="720"/>
        <w:rPr>
          <w:rFonts w:ascii="Arial" w:hAnsi="Arial" w:cs="Arial"/>
          <w:sz w:val="24"/>
          <w:szCs w:val="24"/>
        </w:rPr>
      </w:pPr>
    </w:p>
    <w:p w14:paraId="2CBD0CCD"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Curriculum content shall </w:t>
      </w:r>
      <w:proofErr w:type="spellStart"/>
      <w:proofErr w:type="gramStart"/>
      <w:r>
        <w:rPr>
          <w:rFonts w:ascii="Arial" w:hAnsi="Arial" w:cs="Arial"/>
          <w:sz w:val="24"/>
          <w:szCs w:val="24"/>
        </w:rPr>
        <w:t>includes</w:t>
      </w:r>
      <w:proofErr w:type="spellEnd"/>
      <w:proofErr w:type="gramEnd"/>
      <w:r>
        <w:rPr>
          <w:rFonts w:ascii="Arial" w:hAnsi="Arial" w:cs="Arial"/>
          <w:sz w:val="24"/>
          <w:szCs w:val="24"/>
        </w:rPr>
        <w:t xml:space="preserve"> but not be limited to, those areas listed under the SCOPE.</w:t>
      </w:r>
    </w:p>
    <w:p w14:paraId="6BA0E791" w14:textId="77777777" w:rsidR="00D85716" w:rsidRDefault="00D85716">
      <w:pPr>
        <w:ind w:left="1440" w:hanging="720"/>
        <w:rPr>
          <w:rFonts w:ascii="Arial" w:hAnsi="Arial" w:cs="Arial"/>
          <w:sz w:val="24"/>
          <w:szCs w:val="24"/>
        </w:rPr>
      </w:pPr>
    </w:p>
    <w:p w14:paraId="16E09060"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Junior high/middle school and senior high school programs shall be coordinated.</w:t>
      </w:r>
    </w:p>
    <w:p w14:paraId="400F7F87" w14:textId="77777777" w:rsidR="00D85716" w:rsidRDefault="00D85716">
      <w:pPr>
        <w:ind w:left="720" w:hanging="720"/>
        <w:rPr>
          <w:rFonts w:ascii="Arial" w:hAnsi="Arial" w:cs="Arial"/>
          <w:sz w:val="24"/>
          <w:szCs w:val="24"/>
        </w:rPr>
      </w:pPr>
    </w:p>
    <w:p w14:paraId="2D9C30EA" w14:textId="77777777" w:rsidR="00D85716" w:rsidRDefault="00D85716">
      <w:pPr>
        <w:ind w:left="720" w:hanging="720"/>
        <w:rPr>
          <w:rFonts w:ascii="Arial" w:hAnsi="Arial" w:cs="Arial"/>
          <w:sz w:val="24"/>
          <w:szCs w:val="24"/>
        </w:rPr>
      </w:pPr>
    </w:p>
    <w:p w14:paraId="5C0D56CD"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CLASS SIZE</w:t>
      </w:r>
    </w:p>
    <w:p w14:paraId="06C7CF7E" w14:textId="77777777" w:rsidR="00D85716" w:rsidRDefault="00D85716">
      <w:pPr>
        <w:ind w:left="720" w:hanging="720"/>
        <w:rPr>
          <w:rFonts w:ascii="Arial" w:hAnsi="Arial" w:cs="Arial"/>
          <w:sz w:val="24"/>
          <w:szCs w:val="24"/>
        </w:rPr>
      </w:pPr>
    </w:p>
    <w:p w14:paraId="3A6FC028" w14:textId="77777777" w:rsidR="00D85716" w:rsidRDefault="00D85716">
      <w:pPr>
        <w:ind w:left="720"/>
        <w:rPr>
          <w:rFonts w:ascii="Arial" w:hAnsi="Arial" w:cs="Arial"/>
          <w:sz w:val="24"/>
          <w:szCs w:val="24"/>
        </w:rPr>
      </w:pPr>
      <w:r>
        <w:rPr>
          <w:rFonts w:ascii="Arial" w:hAnsi="Arial" w:cs="Arial"/>
          <w:sz w:val="24"/>
          <w:szCs w:val="24"/>
        </w:rPr>
        <w:t xml:space="preserve">The maximum number of students in a program will be governed by the size of the facility as set forth in the State Board of Education School Building Construction Rules, Chapter 061, and will vary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The recommended maximum students per instructor in a home economics laboratory is sixteen.  Minimum enrollment figures shall be established at the time of program approval and must be maintained </w:t>
      </w:r>
      <w:proofErr w:type="gramStart"/>
      <w:r>
        <w:rPr>
          <w:rFonts w:ascii="Arial" w:hAnsi="Arial" w:cs="Arial"/>
          <w:sz w:val="24"/>
          <w:szCs w:val="24"/>
        </w:rPr>
        <w:t>in order to</w:t>
      </w:r>
      <w:proofErr w:type="gramEnd"/>
      <w:r>
        <w:rPr>
          <w:rFonts w:ascii="Arial" w:hAnsi="Arial" w:cs="Arial"/>
          <w:sz w:val="24"/>
          <w:szCs w:val="24"/>
        </w:rPr>
        <w:t xml:space="preserve"> ensure continuation of the program.  Students who are identified as disadvantaged or handicapped may require special services when in regular classes as determined by a Pupil Evaluation Team through an Individual Education Plan.</w:t>
      </w:r>
    </w:p>
    <w:p w14:paraId="6C2B9EE3" w14:textId="77777777" w:rsidR="00D85716" w:rsidRDefault="00D85716">
      <w:pPr>
        <w:ind w:left="720" w:hanging="720"/>
        <w:rPr>
          <w:rFonts w:ascii="Arial" w:hAnsi="Arial" w:cs="Arial"/>
          <w:sz w:val="24"/>
          <w:szCs w:val="24"/>
        </w:rPr>
      </w:pPr>
    </w:p>
    <w:p w14:paraId="607B5AEE" w14:textId="77777777" w:rsidR="00D85716" w:rsidRDefault="00D85716">
      <w:pPr>
        <w:ind w:left="720" w:hanging="720"/>
        <w:rPr>
          <w:rFonts w:ascii="Arial" w:hAnsi="Arial" w:cs="Arial"/>
          <w:sz w:val="24"/>
          <w:szCs w:val="24"/>
        </w:rPr>
      </w:pPr>
    </w:p>
    <w:p w14:paraId="775C4F06"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FACILITIES</w:t>
      </w:r>
    </w:p>
    <w:p w14:paraId="2B508EF8" w14:textId="77777777" w:rsidR="00D85716" w:rsidRDefault="00D85716">
      <w:pPr>
        <w:ind w:left="720" w:hanging="720"/>
        <w:rPr>
          <w:rFonts w:ascii="Arial" w:hAnsi="Arial" w:cs="Arial"/>
          <w:sz w:val="24"/>
          <w:szCs w:val="24"/>
        </w:rPr>
      </w:pPr>
    </w:p>
    <w:p w14:paraId="4C898840"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533CD604" w14:textId="77777777" w:rsidR="00D85716" w:rsidRDefault="00D85716">
      <w:pPr>
        <w:ind w:left="720" w:hanging="720"/>
        <w:rPr>
          <w:rFonts w:ascii="Arial" w:hAnsi="Arial" w:cs="Arial"/>
          <w:sz w:val="24"/>
          <w:szCs w:val="24"/>
        </w:rPr>
      </w:pPr>
    </w:p>
    <w:p w14:paraId="5FEB3E54"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facility shall include space for group discussions, individualized instruction, demonstrations, food preparation and service, clothing construction, nursery school and/or other activities as identified in the curriculum.</w:t>
      </w:r>
    </w:p>
    <w:p w14:paraId="5EC3056A" w14:textId="77777777" w:rsidR="00D85716" w:rsidRDefault="00D85716">
      <w:pPr>
        <w:ind w:left="1440" w:hanging="720"/>
        <w:rPr>
          <w:rFonts w:ascii="Arial" w:hAnsi="Arial" w:cs="Arial"/>
          <w:vanish/>
          <w:sz w:val="24"/>
          <w:szCs w:val="24"/>
        </w:rPr>
      </w:pPr>
      <w:r>
        <w:rPr>
          <w:rFonts w:ascii="Arial" w:hAnsi="Arial" w:cs="Arial"/>
          <w:sz w:val="24"/>
          <w:szCs w:val="24"/>
        </w:rPr>
        <w:br w:type="page"/>
      </w:r>
    </w:p>
    <w:p w14:paraId="7AB398BC"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EQUIPMENT/TEACHING MATERIALS</w:t>
      </w:r>
    </w:p>
    <w:p w14:paraId="56F74D58" w14:textId="77777777" w:rsidR="00D85716" w:rsidRDefault="00D85716">
      <w:pPr>
        <w:ind w:left="720" w:hanging="720"/>
        <w:rPr>
          <w:rFonts w:ascii="Arial" w:hAnsi="Arial" w:cs="Arial"/>
          <w:sz w:val="24"/>
          <w:szCs w:val="24"/>
        </w:rPr>
      </w:pPr>
    </w:p>
    <w:p w14:paraId="685F1C48" w14:textId="77777777" w:rsidR="00D85716" w:rsidRDefault="00D85716">
      <w:pPr>
        <w:ind w:left="720"/>
        <w:rPr>
          <w:rFonts w:ascii="Arial" w:hAnsi="Arial" w:cs="Arial"/>
          <w:sz w:val="24"/>
          <w:szCs w:val="24"/>
        </w:rPr>
      </w:pPr>
      <w:r>
        <w:rPr>
          <w:rFonts w:ascii="Arial" w:hAnsi="Arial" w:cs="Arial"/>
          <w:sz w:val="24"/>
          <w:szCs w:val="24"/>
        </w:rPr>
        <w:t xml:space="preserve">There shall be space for the effective teaching of all phases of a consumer and home economics program including sufficient storage of teaching materials, equipment and supplies.  Equipment must be </w:t>
      </w:r>
      <w:proofErr w:type="gramStart"/>
      <w:r>
        <w:rPr>
          <w:rFonts w:ascii="Arial" w:hAnsi="Arial" w:cs="Arial"/>
          <w:sz w:val="24"/>
          <w:szCs w:val="24"/>
        </w:rPr>
        <w:t>maintained in proper and safe working condition at all times</w:t>
      </w:r>
      <w:proofErr w:type="gramEnd"/>
      <w:r>
        <w:rPr>
          <w:rFonts w:ascii="Arial" w:hAnsi="Arial" w:cs="Arial"/>
          <w:sz w:val="24"/>
          <w:szCs w:val="24"/>
        </w:rPr>
        <w:t>.  Sufficient funds for teaching motorists and the maintenance of equipment will be budgeted each year.  A plan for regular equipment maintenance and repair shall be developed.</w:t>
      </w:r>
    </w:p>
    <w:p w14:paraId="23CCE4E7" w14:textId="77777777" w:rsidR="00D85716" w:rsidRDefault="00D85716">
      <w:pPr>
        <w:ind w:left="720" w:hanging="720"/>
        <w:rPr>
          <w:rFonts w:ascii="Arial" w:hAnsi="Arial" w:cs="Arial"/>
          <w:sz w:val="24"/>
          <w:szCs w:val="24"/>
        </w:rPr>
      </w:pPr>
    </w:p>
    <w:p w14:paraId="0676373B" w14:textId="77777777" w:rsidR="00D85716" w:rsidRDefault="00D85716">
      <w:pPr>
        <w:ind w:left="720" w:hanging="720"/>
        <w:rPr>
          <w:rFonts w:ascii="Arial" w:hAnsi="Arial" w:cs="Arial"/>
          <w:sz w:val="24"/>
          <w:szCs w:val="24"/>
        </w:rPr>
      </w:pPr>
    </w:p>
    <w:p w14:paraId="00318697" w14:textId="77777777" w:rsidR="00D85716" w:rsidRDefault="00D85716">
      <w:pPr>
        <w:ind w:left="720" w:hanging="720"/>
        <w:rPr>
          <w:rFonts w:ascii="Arial" w:hAnsi="Arial" w:cs="Arial"/>
          <w:sz w:val="24"/>
          <w:szCs w:val="24"/>
        </w:rPr>
      </w:pPr>
      <w:r>
        <w:rPr>
          <w:rFonts w:ascii="Arial" w:hAnsi="Arial" w:cs="Arial"/>
          <w:sz w:val="24"/>
          <w:szCs w:val="24"/>
        </w:rPr>
        <w:t xml:space="preserve">VII. </w:t>
      </w:r>
      <w:r>
        <w:rPr>
          <w:rFonts w:ascii="Arial" w:hAnsi="Arial" w:cs="Arial"/>
          <w:sz w:val="24"/>
          <w:szCs w:val="24"/>
        </w:rPr>
        <w:tab/>
        <w:t>STUDENT ORGANIZATIONS</w:t>
      </w:r>
    </w:p>
    <w:p w14:paraId="0704EC28" w14:textId="77777777" w:rsidR="00D85716" w:rsidRDefault="00D85716">
      <w:pPr>
        <w:ind w:left="720" w:hanging="720"/>
        <w:rPr>
          <w:rFonts w:ascii="Arial" w:hAnsi="Arial" w:cs="Arial"/>
          <w:sz w:val="24"/>
          <w:szCs w:val="24"/>
        </w:rPr>
      </w:pPr>
    </w:p>
    <w:p w14:paraId="62E46ED5"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Designated student organization for consumer and home economics education is Future Homemakers of America/Home Economics Rotated Occupations (FHA/HERO).</w:t>
      </w:r>
    </w:p>
    <w:p w14:paraId="707CC15A" w14:textId="77777777" w:rsidR="00D85716" w:rsidRDefault="00D85716">
      <w:pPr>
        <w:ind w:left="720" w:hanging="720"/>
        <w:rPr>
          <w:rFonts w:ascii="Arial" w:hAnsi="Arial" w:cs="Arial"/>
          <w:sz w:val="24"/>
          <w:szCs w:val="24"/>
        </w:rPr>
      </w:pPr>
    </w:p>
    <w:p w14:paraId="7D127E65" w14:textId="77777777" w:rsidR="00D85716" w:rsidRDefault="00D85716">
      <w:pPr>
        <w:ind w:left="720" w:hanging="720"/>
        <w:rPr>
          <w:rFonts w:ascii="Arial" w:hAnsi="Arial" w:cs="Arial"/>
          <w:sz w:val="24"/>
          <w:szCs w:val="24"/>
        </w:rPr>
      </w:pPr>
    </w:p>
    <w:p w14:paraId="4987EDB0" w14:textId="77777777" w:rsidR="00D85716" w:rsidRDefault="00D85716">
      <w:pPr>
        <w:ind w:left="720" w:hanging="720"/>
        <w:rPr>
          <w:rFonts w:ascii="Arial" w:hAnsi="Arial" w:cs="Arial"/>
          <w:sz w:val="24"/>
          <w:szCs w:val="24"/>
        </w:rPr>
      </w:pPr>
      <w:r>
        <w:rPr>
          <w:rFonts w:ascii="Arial" w:hAnsi="Arial" w:cs="Arial"/>
          <w:sz w:val="24"/>
          <w:szCs w:val="24"/>
        </w:rPr>
        <w:t>VIII.    SAFETY</w:t>
      </w:r>
    </w:p>
    <w:p w14:paraId="7EB662A8" w14:textId="77777777" w:rsidR="00D85716" w:rsidRDefault="00D85716">
      <w:pPr>
        <w:ind w:left="720" w:hanging="720"/>
        <w:rPr>
          <w:rFonts w:ascii="Arial" w:hAnsi="Arial" w:cs="Arial"/>
          <w:sz w:val="24"/>
          <w:szCs w:val="24"/>
        </w:rPr>
      </w:pPr>
    </w:p>
    <w:p w14:paraId="35F3D28C"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65E12717" w14:textId="77777777" w:rsidR="00D85716" w:rsidRDefault="00D85716">
      <w:pPr>
        <w:ind w:left="1440" w:hanging="720"/>
        <w:rPr>
          <w:rFonts w:ascii="Arial" w:hAnsi="Arial" w:cs="Arial"/>
          <w:sz w:val="24"/>
          <w:szCs w:val="24"/>
        </w:rPr>
      </w:pPr>
    </w:p>
    <w:p w14:paraId="09A57C38"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program shall develop a written safety plan which is in accordance with the overall school/building safety plan.</w:t>
      </w:r>
    </w:p>
    <w:p w14:paraId="2C9B222C" w14:textId="77777777" w:rsidR="00D85716" w:rsidRDefault="00D85716">
      <w:pPr>
        <w:ind w:left="720" w:hanging="720"/>
        <w:rPr>
          <w:rFonts w:ascii="Arial" w:hAnsi="Arial" w:cs="Arial"/>
          <w:sz w:val="24"/>
          <w:szCs w:val="24"/>
        </w:rPr>
      </w:pPr>
    </w:p>
    <w:p w14:paraId="567AC3CE" w14:textId="77777777" w:rsidR="00D85716" w:rsidRDefault="00D85716">
      <w:pPr>
        <w:ind w:left="720" w:hanging="720"/>
        <w:rPr>
          <w:rFonts w:ascii="Arial" w:hAnsi="Arial" w:cs="Arial"/>
          <w:sz w:val="24"/>
          <w:szCs w:val="24"/>
        </w:rPr>
      </w:pPr>
    </w:p>
    <w:p w14:paraId="3EB69D2A"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TEACHER CERTIFICATION</w:t>
      </w:r>
    </w:p>
    <w:p w14:paraId="7EB81A3D" w14:textId="77777777" w:rsidR="00D85716" w:rsidRDefault="00D85716">
      <w:pPr>
        <w:ind w:left="720" w:hanging="720"/>
        <w:rPr>
          <w:rFonts w:ascii="Arial" w:hAnsi="Arial" w:cs="Arial"/>
          <w:sz w:val="24"/>
          <w:szCs w:val="24"/>
        </w:rPr>
      </w:pPr>
    </w:p>
    <w:p w14:paraId="77D38906"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NASA, Chapter 502 and DE implementing rules (Chapters 113, 114, 115, 115A, 116, 118A) in the subject area to be taught.</w:t>
      </w:r>
    </w:p>
    <w:p w14:paraId="093C968E" w14:textId="77777777" w:rsidR="00D85716" w:rsidRDefault="00D85716">
      <w:pPr>
        <w:ind w:left="720" w:hanging="720"/>
        <w:rPr>
          <w:rFonts w:ascii="Arial" w:hAnsi="Arial" w:cs="Arial"/>
          <w:sz w:val="24"/>
          <w:szCs w:val="24"/>
        </w:rPr>
      </w:pPr>
    </w:p>
    <w:p w14:paraId="7468844C"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fortification.</w:t>
      </w:r>
    </w:p>
    <w:p w14:paraId="68A85915" w14:textId="77777777" w:rsidR="00D85716" w:rsidRDefault="00D85716">
      <w:pPr>
        <w:ind w:left="720" w:hanging="720"/>
        <w:rPr>
          <w:rFonts w:ascii="Arial" w:hAnsi="Arial" w:cs="Arial"/>
          <w:sz w:val="24"/>
          <w:szCs w:val="24"/>
        </w:rPr>
      </w:pPr>
    </w:p>
    <w:p w14:paraId="1D6E760A" w14:textId="77777777" w:rsidR="00D85716" w:rsidRDefault="00D85716">
      <w:pPr>
        <w:ind w:left="720" w:hanging="720"/>
        <w:rPr>
          <w:rFonts w:ascii="Arial" w:hAnsi="Arial" w:cs="Arial"/>
          <w:sz w:val="24"/>
          <w:szCs w:val="24"/>
        </w:rPr>
      </w:pPr>
    </w:p>
    <w:p w14:paraId="31B31754" w14:textId="77777777" w:rsidR="00D85716" w:rsidRDefault="00D85716">
      <w:pPr>
        <w:ind w:left="720" w:hanging="720"/>
        <w:rPr>
          <w:rFonts w:ascii="Arial" w:hAnsi="Arial" w:cs="Arial"/>
          <w:sz w:val="24"/>
          <w:szCs w:val="24"/>
        </w:rPr>
      </w:pPr>
      <w:r>
        <w:rPr>
          <w:rFonts w:ascii="Arial" w:hAnsi="Arial" w:cs="Arial"/>
          <w:sz w:val="24"/>
          <w:szCs w:val="24"/>
        </w:rPr>
        <w:t>X.</w:t>
      </w:r>
      <w:r>
        <w:rPr>
          <w:rFonts w:ascii="Arial" w:hAnsi="Arial" w:cs="Arial"/>
          <w:sz w:val="24"/>
          <w:szCs w:val="24"/>
        </w:rPr>
        <w:tab/>
        <w:t>ADVISORY COMMITTEE</w:t>
      </w:r>
    </w:p>
    <w:p w14:paraId="3E92C61C" w14:textId="77777777" w:rsidR="00D85716" w:rsidRDefault="00D85716">
      <w:pPr>
        <w:ind w:left="720" w:hanging="720"/>
        <w:rPr>
          <w:rFonts w:ascii="Arial" w:hAnsi="Arial" w:cs="Arial"/>
          <w:sz w:val="24"/>
          <w:szCs w:val="24"/>
        </w:rPr>
      </w:pPr>
    </w:p>
    <w:p w14:paraId="1FC6FCC9" w14:textId="77777777" w:rsidR="00D85716" w:rsidRDefault="00D85716">
      <w:pPr>
        <w:ind w:left="720"/>
        <w:rPr>
          <w:rFonts w:ascii="Arial" w:hAnsi="Arial" w:cs="Arial"/>
          <w:sz w:val="24"/>
          <w:szCs w:val="24"/>
        </w:rPr>
      </w:pPr>
      <w:r>
        <w:rPr>
          <w:rFonts w:ascii="Arial" w:hAnsi="Arial" w:cs="Arial"/>
          <w:sz w:val="24"/>
          <w:szCs w:val="24"/>
        </w:rPr>
        <w:t>Each program shall establish and maintain an active advisory committee with representation from the broad scope of the industry and community.</w:t>
      </w:r>
    </w:p>
    <w:p w14:paraId="2FDC71FA" w14:textId="77777777" w:rsidR="00D85716" w:rsidRDefault="00D85716">
      <w:pPr>
        <w:ind w:left="720" w:hanging="720"/>
        <w:rPr>
          <w:rFonts w:ascii="Arial" w:hAnsi="Arial" w:cs="Arial"/>
          <w:sz w:val="24"/>
          <w:szCs w:val="24"/>
        </w:rPr>
      </w:pPr>
    </w:p>
    <w:p w14:paraId="370D5E2F" w14:textId="77777777" w:rsidR="00D85716" w:rsidRDefault="00D85716">
      <w:pPr>
        <w:ind w:left="720" w:hanging="720"/>
        <w:rPr>
          <w:rFonts w:ascii="Arial" w:hAnsi="Arial" w:cs="Arial"/>
          <w:sz w:val="24"/>
          <w:szCs w:val="24"/>
        </w:rPr>
      </w:pPr>
      <w:r>
        <w:rPr>
          <w:rFonts w:ascii="Arial" w:hAnsi="Arial" w:cs="Arial"/>
          <w:sz w:val="24"/>
          <w:szCs w:val="24"/>
        </w:rPr>
        <w:t>XI.</w:t>
      </w:r>
      <w:r>
        <w:rPr>
          <w:rFonts w:ascii="Arial" w:hAnsi="Arial" w:cs="Arial"/>
          <w:sz w:val="24"/>
          <w:szCs w:val="24"/>
        </w:rPr>
        <w:tab/>
        <w:t>TECHNICAL ASSISTANCE</w:t>
      </w:r>
    </w:p>
    <w:p w14:paraId="16E30D2A" w14:textId="77777777" w:rsidR="00D85716" w:rsidRDefault="00D85716">
      <w:pPr>
        <w:ind w:left="720" w:hanging="720"/>
        <w:rPr>
          <w:rFonts w:ascii="Arial" w:hAnsi="Arial" w:cs="Arial"/>
          <w:sz w:val="24"/>
          <w:szCs w:val="24"/>
        </w:rPr>
      </w:pPr>
    </w:p>
    <w:p w14:paraId="1F7CC0CD" w14:textId="77777777" w:rsidR="00D85716" w:rsidRDefault="00D85716">
      <w:pPr>
        <w:ind w:left="720"/>
        <w:rPr>
          <w:rFonts w:ascii="Arial" w:hAnsi="Arial" w:cs="Arial"/>
          <w:sz w:val="24"/>
          <w:szCs w:val="24"/>
        </w:rPr>
      </w:pPr>
      <w:r>
        <w:rPr>
          <w:rFonts w:ascii="Arial" w:hAnsi="Arial" w:cs="Arial"/>
          <w:sz w:val="24"/>
          <w:szCs w:val="24"/>
        </w:rPr>
        <w:lastRenderedPageBreak/>
        <w:t>Technical assistance will be provided by the Consumer and Home Economics Education Consultant.</w:t>
      </w:r>
    </w:p>
    <w:p w14:paraId="0FFD4953"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02F2A842" w14:textId="77777777" w:rsidR="00D85716" w:rsidRDefault="00D85716">
      <w:pPr>
        <w:ind w:left="720" w:hanging="720"/>
        <w:jc w:val="center"/>
        <w:rPr>
          <w:rFonts w:ascii="Arial" w:hAnsi="Arial" w:cs="Arial"/>
          <w:sz w:val="24"/>
          <w:szCs w:val="24"/>
        </w:rPr>
      </w:pPr>
      <w:r>
        <w:rPr>
          <w:rFonts w:ascii="Arial" w:hAnsi="Arial" w:cs="Arial"/>
          <w:sz w:val="24"/>
          <w:szCs w:val="24"/>
        </w:rPr>
        <w:t>CONSUMER AND HOME ECONOMICS</w:t>
      </w:r>
    </w:p>
    <w:p w14:paraId="322D9ACF" w14:textId="77777777" w:rsidR="00D85716" w:rsidRDefault="00D85716">
      <w:pPr>
        <w:ind w:left="720" w:hanging="720"/>
        <w:jc w:val="center"/>
        <w:rPr>
          <w:rFonts w:ascii="Arial" w:hAnsi="Arial" w:cs="Arial"/>
          <w:sz w:val="24"/>
          <w:szCs w:val="24"/>
        </w:rPr>
      </w:pPr>
      <w:r>
        <w:rPr>
          <w:rFonts w:ascii="Arial" w:hAnsi="Arial" w:cs="Arial"/>
          <w:sz w:val="24"/>
          <w:szCs w:val="24"/>
        </w:rPr>
        <w:t>EDUCATION GRANT-ELIGIBLE PROGRAMS</w:t>
      </w:r>
    </w:p>
    <w:p w14:paraId="1A98BED6" w14:textId="77777777" w:rsidR="00D85716" w:rsidRDefault="00D85716">
      <w:pPr>
        <w:ind w:left="720" w:hanging="720"/>
        <w:rPr>
          <w:rFonts w:ascii="Arial" w:hAnsi="Arial" w:cs="Arial"/>
          <w:sz w:val="24"/>
          <w:szCs w:val="24"/>
        </w:rPr>
      </w:pPr>
    </w:p>
    <w:p w14:paraId="70DDD4BB" w14:textId="77777777" w:rsidR="00D85716" w:rsidRDefault="00D85716">
      <w:pPr>
        <w:rPr>
          <w:rFonts w:ascii="Arial" w:hAnsi="Arial" w:cs="Arial"/>
          <w:sz w:val="24"/>
          <w:szCs w:val="24"/>
        </w:rPr>
      </w:pPr>
      <w:r>
        <w:rPr>
          <w:rFonts w:ascii="Arial" w:hAnsi="Arial" w:cs="Arial"/>
          <w:sz w:val="24"/>
          <w:szCs w:val="24"/>
        </w:rPr>
        <w:t>The Carl D. Perkins Vocational Education Act of 1984 (P.L. 98-524) provides funding for the improvement, expansion, or updating of vocationally approved consumer and home economics programs, grades 7 - 12 "falling within an economically depressed area." In accordance with this provision, money is available through the competitive grant process.</w:t>
      </w:r>
    </w:p>
    <w:p w14:paraId="09370498" w14:textId="77777777" w:rsidR="00D85716" w:rsidRDefault="00D85716">
      <w:pPr>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MINIMUM STANDARDS FOR</w:t>
      </w:r>
    </w:p>
    <w:p w14:paraId="1EB7FC09" w14:textId="77777777" w:rsidR="00D85716" w:rsidRDefault="00D85716">
      <w:pPr>
        <w:ind w:left="720" w:hanging="720"/>
        <w:jc w:val="center"/>
        <w:rPr>
          <w:rFonts w:ascii="Arial" w:hAnsi="Arial" w:cs="Arial"/>
          <w:sz w:val="24"/>
          <w:szCs w:val="24"/>
        </w:rPr>
      </w:pPr>
      <w:r>
        <w:rPr>
          <w:rFonts w:ascii="Arial" w:hAnsi="Arial" w:cs="Arial"/>
          <w:sz w:val="24"/>
          <w:szCs w:val="24"/>
        </w:rPr>
        <w:t>TECHNOLOGY EDUCATION (Industrial Arts)</w:t>
      </w:r>
    </w:p>
    <w:p w14:paraId="134C9D52" w14:textId="77777777" w:rsidR="00D85716" w:rsidRDefault="00D85716">
      <w:pPr>
        <w:ind w:left="720" w:hanging="720"/>
        <w:rPr>
          <w:rFonts w:ascii="Arial" w:hAnsi="Arial" w:cs="Arial"/>
          <w:sz w:val="24"/>
          <w:szCs w:val="24"/>
        </w:rPr>
      </w:pPr>
    </w:p>
    <w:p w14:paraId="7D3C012B"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0205B92C" w14:textId="77777777" w:rsidR="00D85716" w:rsidRDefault="00D85716">
      <w:pPr>
        <w:ind w:left="720" w:hanging="720"/>
        <w:rPr>
          <w:rFonts w:ascii="Arial" w:hAnsi="Arial" w:cs="Arial"/>
          <w:sz w:val="24"/>
          <w:szCs w:val="24"/>
        </w:rPr>
      </w:pPr>
    </w:p>
    <w:p w14:paraId="309D8BDA" w14:textId="77777777" w:rsidR="00D85716" w:rsidRDefault="00D85716">
      <w:pPr>
        <w:ind w:left="720"/>
        <w:rPr>
          <w:rFonts w:ascii="Arial" w:hAnsi="Arial" w:cs="Arial"/>
          <w:sz w:val="24"/>
          <w:szCs w:val="24"/>
        </w:rPr>
      </w:pPr>
      <w:r>
        <w:rPr>
          <w:rFonts w:ascii="Arial" w:hAnsi="Arial" w:cs="Arial"/>
          <w:sz w:val="24"/>
          <w:szCs w:val="24"/>
        </w:rPr>
        <w:t>Technology Education (Industrial Arts) is a comprehensive educational program concerned with the technical means, evolution, utilization, and significance of industry.  It studies the organization, personnel systems, techniques, resources, and products including their social/cultural impact.</w:t>
      </w:r>
    </w:p>
    <w:p w14:paraId="270AECE3" w14:textId="77777777" w:rsidR="00D85716" w:rsidRDefault="00D85716">
      <w:pPr>
        <w:ind w:left="720" w:hanging="720"/>
        <w:rPr>
          <w:rFonts w:ascii="Arial" w:hAnsi="Arial" w:cs="Arial"/>
          <w:sz w:val="24"/>
          <w:szCs w:val="24"/>
        </w:rPr>
      </w:pPr>
    </w:p>
    <w:p w14:paraId="692E7DE7" w14:textId="77777777" w:rsidR="00D85716" w:rsidRDefault="00D85716">
      <w:pPr>
        <w:ind w:left="720"/>
        <w:rPr>
          <w:rFonts w:ascii="Arial" w:hAnsi="Arial" w:cs="Arial"/>
          <w:sz w:val="24"/>
          <w:szCs w:val="24"/>
        </w:rPr>
      </w:pPr>
      <w:r>
        <w:rPr>
          <w:rFonts w:ascii="Arial" w:hAnsi="Arial" w:cs="Arial"/>
          <w:sz w:val="24"/>
          <w:szCs w:val="24"/>
        </w:rPr>
        <w:t>Technology Education (Industrial Arts) program content is based upon:</w:t>
      </w:r>
    </w:p>
    <w:p w14:paraId="37A10506" w14:textId="77777777" w:rsidR="00D85716" w:rsidRDefault="00D85716">
      <w:pPr>
        <w:ind w:left="720" w:hanging="720"/>
        <w:rPr>
          <w:rFonts w:ascii="Arial" w:hAnsi="Arial" w:cs="Arial"/>
          <w:sz w:val="24"/>
          <w:szCs w:val="24"/>
        </w:rPr>
      </w:pPr>
    </w:p>
    <w:p w14:paraId="374A858E"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organized technological concepts, processes, and systems;</w:t>
      </w:r>
    </w:p>
    <w:p w14:paraId="40F27246" w14:textId="77777777" w:rsidR="00D85716" w:rsidRDefault="00D85716">
      <w:pPr>
        <w:ind w:left="1440" w:hanging="720"/>
        <w:rPr>
          <w:rFonts w:ascii="Arial" w:hAnsi="Arial" w:cs="Arial"/>
          <w:sz w:val="24"/>
          <w:szCs w:val="24"/>
        </w:rPr>
      </w:pPr>
    </w:p>
    <w:p w14:paraId="3016D188"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Fundamental knowledge about the development of technology and its effect on people, the environment, and culture;</w:t>
      </w:r>
    </w:p>
    <w:p w14:paraId="767109AC" w14:textId="77777777" w:rsidR="00D85716" w:rsidRDefault="00D85716">
      <w:pPr>
        <w:ind w:left="1440" w:hanging="720"/>
        <w:rPr>
          <w:rFonts w:ascii="Arial" w:hAnsi="Arial" w:cs="Arial"/>
          <w:sz w:val="24"/>
          <w:szCs w:val="24"/>
        </w:rPr>
      </w:pPr>
    </w:p>
    <w:p w14:paraId="698CFF52"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Assisting students in developing an understanding of technological concepts, processes, and systems;</w:t>
      </w:r>
    </w:p>
    <w:p w14:paraId="612BE619" w14:textId="77777777" w:rsidR="00D85716" w:rsidRDefault="00D85716">
      <w:pPr>
        <w:ind w:left="1440" w:hanging="720"/>
        <w:rPr>
          <w:rFonts w:ascii="Arial" w:hAnsi="Arial" w:cs="Arial"/>
          <w:sz w:val="24"/>
          <w:szCs w:val="24"/>
        </w:rPr>
      </w:pPr>
    </w:p>
    <w:p w14:paraId="6C2729D7"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Assisting students to use toots, motorists, machines, processes, and technical concepts safety and efficiently;</w:t>
      </w:r>
    </w:p>
    <w:p w14:paraId="357D185D" w14:textId="77777777" w:rsidR="00D85716" w:rsidRDefault="00D85716">
      <w:pPr>
        <w:ind w:left="1440" w:hanging="720"/>
        <w:rPr>
          <w:rFonts w:ascii="Arial" w:hAnsi="Arial" w:cs="Arial"/>
          <w:sz w:val="24"/>
          <w:szCs w:val="24"/>
        </w:rPr>
      </w:pPr>
    </w:p>
    <w:p w14:paraId="1B1C79FC"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Developing student skills, creative abilities, positive </w:t>
      </w:r>
      <w:proofErr w:type="spellStart"/>
      <w:r>
        <w:rPr>
          <w:rFonts w:ascii="Arial" w:hAnsi="Arial" w:cs="Arial"/>
          <w:sz w:val="24"/>
          <w:szCs w:val="24"/>
        </w:rPr>
        <w:t>selfconcepts</w:t>
      </w:r>
      <w:proofErr w:type="spellEnd"/>
      <w:r>
        <w:rPr>
          <w:rFonts w:ascii="Arial" w:hAnsi="Arial" w:cs="Arial"/>
          <w:sz w:val="24"/>
          <w:szCs w:val="24"/>
        </w:rPr>
        <w:t>, and individual potentials in technology;</w:t>
      </w:r>
    </w:p>
    <w:p w14:paraId="2E8075FD" w14:textId="77777777" w:rsidR="00D85716" w:rsidRDefault="00D85716">
      <w:pPr>
        <w:ind w:left="1440" w:hanging="720"/>
        <w:rPr>
          <w:rFonts w:ascii="Arial" w:hAnsi="Arial" w:cs="Arial"/>
          <w:sz w:val="24"/>
          <w:szCs w:val="24"/>
        </w:rPr>
      </w:pPr>
    </w:p>
    <w:p w14:paraId="113B42A8" w14:textId="77777777" w:rsidR="00D85716" w:rsidRDefault="00D85716">
      <w:pPr>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Developing student problem-solving and decision-making skills;</w:t>
      </w:r>
    </w:p>
    <w:p w14:paraId="2978CF0B" w14:textId="77777777" w:rsidR="00D85716" w:rsidRDefault="00D85716">
      <w:pPr>
        <w:ind w:left="1440" w:hanging="720"/>
        <w:rPr>
          <w:rFonts w:ascii="Arial" w:hAnsi="Arial" w:cs="Arial"/>
          <w:sz w:val="24"/>
          <w:szCs w:val="24"/>
        </w:rPr>
      </w:pPr>
    </w:p>
    <w:p w14:paraId="1AABB2B0" w14:textId="77777777" w:rsidR="00D85716" w:rsidRDefault="00D85716">
      <w:pPr>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 Preparing students for life-long learning in a technological society;</w:t>
      </w:r>
    </w:p>
    <w:p w14:paraId="47F2CDAC" w14:textId="77777777" w:rsidR="00D85716" w:rsidRDefault="00D85716">
      <w:pPr>
        <w:ind w:left="1440" w:hanging="720"/>
        <w:rPr>
          <w:rFonts w:ascii="Arial" w:hAnsi="Arial" w:cs="Arial"/>
          <w:sz w:val="24"/>
          <w:szCs w:val="24"/>
        </w:rPr>
      </w:pPr>
    </w:p>
    <w:p w14:paraId="48C9211E" w14:textId="77777777" w:rsidR="00D85716" w:rsidRDefault="00D85716">
      <w:pPr>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Activity-oriented laboratory instruction with students reinforcing abstract concepts with concrete experiences; and</w:t>
      </w:r>
    </w:p>
    <w:p w14:paraId="6708495F" w14:textId="77777777" w:rsidR="00D85716" w:rsidRDefault="00D85716">
      <w:pPr>
        <w:ind w:left="1440" w:hanging="720"/>
        <w:rPr>
          <w:rFonts w:ascii="Arial" w:hAnsi="Arial" w:cs="Arial"/>
          <w:sz w:val="24"/>
          <w:szCs w:val="24"/>
        </w:rPr>
      </w:pPr>
    </w:p>
    <w:p w14:paraId="43F3BAAC" w14:textId="77777777" w:rsidR="00D85716" w:rsidRDefault="00D85716">
      <w:pPr>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Ideally, program offerings K-12, from K-6, programs such as math, science, social studies, and reading can be enhanced greatly with the implementation of a technology education program.</w:t>
      </w:r>
    </w:p>
    <w:p w14:paraId="784D274E" w14:textId="77777777" w:rsidR="00D85716" w:rsidRDefault="00D85716">
      <w:pPr>
        <w:ind w:left="720" w:hanging="720"/>
        <w:rPr>
          <w:rFonts w:ascii="Arial" w:hAnsi="Arial" w:cs="Arial"/>
          <w:sz w:val="24"/>
          <w:szCs w:val="24"/>
        </w:rPr>
      </w:pPr>
    </w:p>
    <w:p w14:paraId="42E9DED6"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CURRICULUM</w:t>
      </w:r>
    </w:p>
    <w:p w14:paraId="21168931" w14:textId="77777777" w:rsidR="00D85716" w:rsidRDefault="00D85716">
      <w:pPr>
        <w:ind w:left="720" w:hanging="720"/>
        <w:rPr>
          <w:rFonts w:ascii="Arial" w:hAnsi="Arial" w:cs="Arial"/>
          <w:sz w:val="24"/>
          <w:szCs w:val="24"/>
        </w:rPr>
      </w:pPr>
    </w:p>
    <w:p w14:paraId="7899E148" w14:textId="77777777" w:rsidR="00D85716" w:rsidRDefault="00D85716">
      <w:pPr>
        <w:ind w:left="720"/>
        <w:rPr>
          <w:rFonts w:ascii="Arial" w:hAnsi="Arial" w:cs="Arial"/>
          <w:sz w:val="24"/>
          <w:szCs w:val="24"/>
        </w:rPr>
      </w:pPr>
      <w:r>
        <w:rPr>
          <w:rFonts w:ascii="Arial" w:hAnsi="Arial" w:cs="Arial"/>
          <w:sz w:val="24"/>
          <w:szCs w:val="24"/>
        </w:rPr>
        <w:t>Chapter 125.04 states, "Each school shall have a written curriculum approved by the commissioner."</w:t>
      </w:r>
    </w:p>
    <w:p w14:paraId="4264881C" w14:textId="77777777" w:rsidR="00D85716" w:rsidRDefault="00D85716">
      <w:pPr>
        <w:ind w:left="720" w:hanging="720"/>
        <w:rPr>
          <w:rFonts w:ascii="Arial" w:hAnsi="Arial" w:cs="Arial"/>
          <w:sz w:val="24"/>
          <w:szCs w:val="24"/>
        </w:rPr>
      </w:pPr>
    </w:p>
    <w:p w14:paraId="25C664E1" w14:textId="77777777" w:rsidR="00D85716" w:rsidRDefault="00D85716">
      <w:pPr>
        <w:ind w:left="720"/>
        <w:rPr>
          <w:rFonts w:ascii="Arial" w:hAnsi="Arial" w:cs="Arial"/>
          <w:sz w:val="24"/>
          <w:szCs w:val="24"/>
        </w:rPr>
      </w:pPr>
      <w:r>
        <w:rPr>
          <w:rFonts w:ascii="Arial" w:hAnsi="Arial" w:cs="Arial"/>
          <w:sz w:val="24"/>
          <w:szCs w:val="24"/>
        </w:rPr>
        <w:t>Chapter 127.02 defines, "Curriculum shall mean a written document which includes the totality of the school syllabi.  The curriculum shall reflect a comprehensive plan for continuous, sequential and specific instruction." (MRSA - 20-A, Chapters 125 and 127)</w:t>
      </w:r>
    </w:p>
    <w:p w14:paraId="4718C2E3" w14:textId="77777777" w:rsidR="00D85716" w:rsidRDefault="00D85716">
      <w:pPr>
        <w:ind w:left="720" w:hanging="720"/>
        <w:rPr>
          <w:rFonts w:ascii="Arial" w:hAnsi="Arial" w:cs="Arial"/>
          <w:vanish/>
          <w:sz w:val="24"/>
          <w:szCs w:val="24"/>
        </w:rPr>
      </w:pPr>
    </w:p>
    <w:p w14:paraId="1BF94C51" w14:textId="77777777" w:rsidR="00D85716" w:rsidRDefault="00D85716">
      <w:pPr>
        <w:ind w:left="720" w:hanging="720"/>
        <w:rPr>
          <w:rFonts w:ascii="Arial" w:hAnsi="Arial" w:cs="Arial"/>
          <w:sz w:val="24"/>
          <w:szCs w:val="24"/>
        </w:rPr>
      </w:pPr>
    </w:p>
    <w:p w14:paraId="45F18EB3" w14:textId="77777777" w:rsidR="00D85716" w:rsidRDefault="00D85716">
      <w:pPr>
        <w:tabs>
          <w:tab w:val="left" w:pos="-14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Content</w:t>
      </w:r>
    </w:p>
    <w:p w14:paraId="5EFC499C" w14:textId="77777777" w:rsidR="00D85716" w:rsidRDefault="00D85716">
      <w:pPr>
        <w:ind w:left="720" w:hanging="720"/>
        <w:rPr>
          <w:rFonts w:ascii="Arial" w:hAnsi="Arial" w:cs="Arial"/>
          <w:sz w:val="24"/>
          <w:szCs w:val="24"/>
        </w:rPr>
      </w:pPr>
    </w:p>
    <w:p w14:paraId="0FA0C4AF" w14:textId="77777777" w:rsidR="00D85716" w:rsidRDefault="00D85716">
      <w:pPr>
        <w:ind w:left="1440"/>
        <w:rPr>
          <w:rFonts w:ascii="Arial" w:hAnsi="Arial" w:cs="Arial"/>
          <w:sz w:val="24"/>
          <w:szCs w:val="24"/>
        </w:rPr>
      </w:pPr>
      <w:r>
        <w:rPr>
          <w:rFonts w:ascii="Arial" w:hAnsi="Arial" w:cs="Arial"/>
          <w:sz w:val="24"/>
          <w:szCs w:val="24"/>
        </w:rPr>
        <w:lastRenderedPageBreak/>
        <w:t>Instructional content shall be drawn from one or more of the following areas:</w:t>
      </w:r>
    </w:p>
    <w:p w14:paraId="25A62D57" w14:textId="77777777" w:rsidR="00D85716" w:rsidRDefault="00D85716">
      <w:pPr>
        <w:ind w:left="720" w:hanging="720"/>
        <w:rPr>
          <w:rFonts w:ascii="Arial" w:hAnsi="Arial" w:cs="Arial"/>
          <w:sz w:val="24"/>
          <w:szCs w:val="24"/>
        </w:rPr>
      </w:pPr>
    </w:p>
    <w:p w14:paraId="73262C2F"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communication - efficiently utilizing resources to transfer information to external human potential;</w:t>
      </w:r>
    </w:p>
    <w:p w14:paraId="1A79EF27" w14:textId="77777777" w:rsidR="00D85716" w:rsidRDefault="00D85716">
      <w:pPr>
        <w:ind w:left="2160" w:hanging="720"/>
        <w:rPr>
          <w:rFonts w:ascii="Arial" w:hAnsi="Arial" w:cs="Arial"/>
          <w:sz w:val="24"/>
          <w:szCs w:val="24"/>
        </w:rPr>
      </w:pPr>
    </w:p>
    <w:p w14:paraId="52D86A2F"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construction - efficiently utilizing resources to build structures or constructed works on a site;</w:t>
      </w:r>
    </w:p>
    <w:p w14:paraId="536E5DB2" w14:textId="77777777" w:rsidR="00D85716" w:rsidRDefault="00D85716">
      <w:pPr>
        <w:ind w:left="2160" w:hanging="720"/>
        <w:rPr>
          <w:rFonts w:ascii="Arial" w:hAnsi="Arial" w:cs="Arial"/>
          <w:sz w:val="24"/>
          <w:szCs w:val="24"/>
        </w:rPr>
      </w:pPr>
    </w:p>
    <w:p w14:paraId="4C0D6096"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manufacturing - efficiently utilizing resources to extract and concert raw/recycled materials into industrial and consumer goods;</w:t>
      </w:r>
    </w:p>
    <w:p w14:paraId="383F3C0D" w14:textId="77777777" w:rsidR="00D85716" w:rsidRDefault="00D85716">
      <w:pPr>
        <w:ind w:left="2160" w:hanging="720"/>
        <w:rPr>
          <w:rFonts w:ascii="Arial" w:hAnsi="Arial" w:cs="Arial"/>
          <w:sz w:val="24"/>
          <w:szCs w:val="24"/>
        </w:rPr>
      </w:pPr>
    </w:p>
    <w:p w14:paraId="6CEF853A"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transportation - efficiently utilizing resources to obtain time and place utility and to attain and maintain direct physical contact and exchange among individuals and societal units through the movement of materials/goods and people;</w:t>
      </w:r>
    </w:p>
    <w:p w14:paraId="3BD6FF5A" w14:textId="77777777" w:rsidR="00D85716" w:rsidRDefault="00D85716">
      <w:pPr>
        <w:ind w:left="2160" w:hanging="720"/>
        <w:rPr>
          <w:rFonts w:ascii="Arial" w:hAnsi="Arial" w:cs="Arial"/>
          <w:sz w:val="24"/>
          <w:szCs w:val="24"/>
        </w:rPr>
      </w:pPr>
    </w:p>
    <w:p w14:paraId="420EEE25"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service industries - efficiently using human resources and technical knowledge to maintain the complex technical tools and products our society takes for granted on a day-to-day basis;</w:t>
      </w:r>
    </w:p>
    <w:p w14:paraId="51D2E219" w14:textId="77777777" w:rsidR="00D85716" w:rsidRDefault="00D85716">
      <w:pPr>
        <w:ind w:left="2160" w:hanging="720"/>
        <w:rPr>
          <w:rFonts w:ascii="Arial" w:hAnsi="Arial" w:cs="Arial"/>
          <w:sz w:val="24"/>
          <w:szCs w:val="24"/>
        </w:rPr>
      </w:pPr>
    </w:p>
    <w:p w14:paraId="2238BF10"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energy - the efficient utilization of resources for generation, converting, storing, application, and conserving of energy.</w:t>
      </w:r>
    </w:p>
    <w:p w14:paraId="76068474" w14:textId="77777777" w:rsidR="00D85716" w:rsidRDefault="00D85716">
      <w:pPr>
        <w:ind w:left="720" w:hanging="720"/>
        <w:rPr>
          <w:rFonts w:ascii="Arial" w:hAnsi="Arial" w:cs="Arial"/>
          <w:sz w:val="24"/>
          <w:szCs w:val="24"/>
        </w:rPr>
      </w:pPr>
    </w:p>
    <w:p w14:paraId="73144675" w14:textId="77777777" w:rsidR="00D85716" w:rsidRDefault="00D85716">
      <w:pPr>
        <w:ind w:left="144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t>Schedule</w:t>
      </w:r>
    </w:p>
    <w:p w14:paraId="6BDFDB21" w14:textId="77777777" w:rsidR="00D85716" w:rsidRDefault="00D85716">
      <w:pPr>
        <w:ind w:left="720" w:hanging="720"/>
        <w:rPr>
          <w:rFonts w:ascii="Arial" w:hAnsi="Arial" w:cs="Arial"/>
          <w:sz w:val="24"/>
          <w:szCs w:val="24"/>
        </w:rPr>
      </w:pPr>
    </w:p>
    <w:p w14:paraId="05E67F19" w14:textId="77777777" w:rsidR="00D85716" w:rsidRDefault="00D85716">
      <w:pPr>
        <w:ind w:left="1440"/>
        <w:rPr>
          <w:rFonts w:ascii="Arial" w:hAnsi="Arial" w:cs="Arial"/>
          <w:sz w:val="24"/>
          <w:szCs w:val="24"/>
        </w:rPr>
      </w:pPr>
      <w:r>
        <w:rPr>
          <w:rFonts w:ascii="Arial" w:hAnsi="Arial" w:cs="Arial"/>
          <w:sz w:val="24"/>
          <w:szCs w:val="24"/>
        </w:rPr>
        <w:t>Technology Education (Industrial Arts) classes shall meet the same number of minutes per week as any other course in grades 9-12.  Other scheduling arrangements may be approved by the office of Technology Education/Industrial Arts in the Bureau of Adult and Secondary Vocational Education.</w:t>
      </w:r>
    </w:p>
    <w:p w14:paraId="76A68A2A" w14:textId="77777777" w:rsidR="00D85716" w:rsidRDefault="00D85716">
      <w:pPr>
        <w:ind w:left="720" w:hanging="720"/>
        <w:rPr>
          <w:rFonts w:ascii="Arial" w:hAnsi="Arial" w:cs="Arial"/>
          <w:sz w:val="24"/>
          <w:szCs w:val="24"/>
        </w:rPr>
      </w:pPr>
    </w:p>
    <w:p w14:paraId="6E0F7447"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Third Party Requirement Chapter 125.03</w:t>
      </w:r>
    </w:p>
    <w:p w14:paraId="61ECADEB" w14:textId="77777777" w:rsidR="00D85716" w:rsidRDefault="00D85716">
      <w:pPr>
        <w:ind w:left="1440" w:hanging="720"/>
        <w:rPr>
          <w:rFonts w:ascii="Arial" w:hAnsi="Arial" w:cs="Arial"/>
          <w:sz w:val="24"/>
          <w:szCs w:val="24"/>
        </w:rPr>
      </w:pPr>
    </w:p>
    <w:p w14:paraId="4FD90063" w14:textId="77777777" w:rsidR="00D85716" w:rsidRDefault="00D85716">
      <w:pPr>
        <w:ind w:left="1440"/>
        <w:rPr>
          <w:rFonts w:ascii="Arial" w:hAnsi="Arial" w:cs="Arial"/>
          <w:sz w:val="24"/>
          <w:szCs w:val="24"/>
        </w:rPr>
      </w:pPr>
      <w:r>
        <w:rPr>
          <w:rFonts w:ascii="Arial" w:hAnsi="Arial" w:cs="Arial"/>
          <w:sz w:val="24"/>
          <w:szCs w:val="24"/>
        </w:rPr>
        <w:t>Each school unit and the elementary and secondary schools within it shall meet all requirements of Title 20A, Maine revised statutes, other statutes and rules applicable to the operation of public schools and the requirements of this ruts. (Chapter 125.03, MRSA 20-A)</w:t>
      </w:r>
    </w:p>
    <w:p w14:paraId="52F0C502" w14:textId="77777777" w:rsidR="00D85716" w:rsidRDefault="00D85716">
      <w:pPr>
        <w:ind w:left="720" w:hanging="720"/>
        <w:rPr>
          <w:rFonts w:ascii="Arial" w:hAnsi="Arial" w:cs="Arial"/>
          <w:vanish/>
          <w:sz w:val="24"/>
          <w:szCs w:val="24"/>
        </w:rPr>
      </w:pPr>
    </w:p>
    <w:p w14:paraId="79C2BEE8" w14:textId="77777777" w:rsidR="00D85716" w:rsidRDefault="00D85716">
      <w:pPr>
        <w:ind w:left="720" w:hanging="720"/>
        <w:rPr>
          <w:rFonts w:ascii="Arial" w:hAnsi="Arial" w:cs="Arial"/>
          <w:sz w:val="24"/>
          <w:szCs w:val="24"/>
        </w:rPr>
      </w:pPr>
    </w:p>
    <w:p w14:paraId="3F22BAAD" w14:textId="77777777" w:rsidR="00D85716" w:rsidRDefault="00D85716">
      <w:pPr>
        <w:ind w:left="720" w:hanging="720"/>
        <w:rPr>
          <w:rFonts w:ascii="Arial" w:hAnsi="Arial" w:cs="Arial"/>
          <w:sz w:val="24"/>
          <w:szCs w:val="24"/>
        </w:rPr>
      </w:pPr>
    </w:p>
    <w:p w14:paraId="32604402" w14:textId="77777777" w:rsidR="00D85716" w:rsidRDefault="00D85716">
      <w:pPr>
        <w:keepNext/>
        <w:keepLines/>
        <w:ind w:left="720" w:hanging="720"/>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CLASS SIZE</w:t>
      </w:r>
    </w:p>
    <w:p w14:paraId="321DCD4E" w14:textId="77777777" w:rsidR="00D85716" w:rsidRDefault="00D85716">
      <w:pPr>
        <w:keepNext/>
        <w:keepLines/>
        <w:ind w:left="720" w:hanging="720"/>
        <w:rPr>
          <w:rFonts w:ascii="Arial" w:hAnsi="Arial" w:cs="Arial"/>
          <w:sz w:val="24"/>
          <w:szCs w:val="24"/>
        </w:rPr>
      </w:pPr>
    </w:p>
    <w:p w14:paraId="3C59F53D" w14:textId="77777777" w:rsidR="00D85716" w:rsidRDefault="00D85716">
      <w:pPr>
        <w:keepNext/>
        <w:keepLines/>
        <w:ind w:left="720"/>
        <w:rPr>
          <w:rFonts w:ascii="Arial" w:hAnsi="Arial" w:cs="Arial"/>
          <w:sz w:val="24"/>
          <w:szCs w:val="24"/>
        </w:rPr>
      </w:pPr>
      <w:r>
        <w:rPr>
          <w:rFonts w:ascii="Arial" w:hAnsi="Arial" w:cs="Arial"/>
          <w:sz w:val="24"/>
          <w:szCs w:val="24"/>
        </w:rPr>
        <w:t xml:space="preserve">The maximum number of students in a program </w:t>
      </w:r>
      <w:proofErr w:type="spellStart"/>
      <w:r>
        <w:rPr>
          <w:rFonts w:ascii="Arial" w:hAnsi="Arial" w:cs="Arial"/>
          <w:sz w:val="24"/>
          <w:szCs w:val="24"/>
        </w:rPr>
        <w:t>wilt</w:t>
      </w:r>
      <w:proofErr w:type="spellEnd"/>
      <w:r>
        <w:rPr>
          <w:rFonts w:ascii="Arial" w:hAnsi="Arial" w:cs="Arial"/>
          <w:sz w:val="24"/>
          <w:szCs w:val="24"/>
        </w:rPr>
        <w:t xml:space="preserve"> be governed by the size of the facility as set forth in the State Board of Education school Building Construction Rules, Chapter 061, and wilt very depending on the potential hazard the use of equipment presents, the type of instruction necessary, the size of the instructional area and the number of </w:t>
      </w:r>
      <w:proofErr w:type="gramStart"/>
      <w:r>
        <w:rPr>
          <w:rFonts w:ascii="Arial" w:hAnsi="Arial" w:cs="Arial"/>
          <w:sz w:val="24"/>
          <w:szCs w:val="24"/>
        </w:rPr>
        <w:t>work stations</w:t>
      </w:r>
      <w:proofErr w:type="gramEnd"/>
      <w:r>
        <w:rPr>
          <w:rFonts w:ascii="Arial" w:hAnsi="Arial" w:cs="Arial"/>
          <w:sz w:val="24"/>
          <w:szCs w:val="24"/>
        </w:rPr>
        <w:t xml:space="preserve"> available.  The recommended maximum students per instructor in a laboratory is sixteen.  Students who are identified as disadvantaged or handicapped way require special services when in regular classes as determined by a Pupil Evaluation Team through an Individual Education Plan.</w:t>
      </w:r>
    </w:p>
    <w:p w14:paraId="6221FF13" w14:textId="77777777" w:rsidR="00D85716" w:rsidRDefault="00D85716">
      <w:pPr>
        <w:ind w:left="720" w:hanging="720"/>
        <w:rPr>
          <w:rFonts w:ascii="Arial" w:hAnsi="Arial" w:cs="Arial"/>
          <w:sz w:val="24"/>
          <w:szCs w:val="24"/>
        </w:rPr>
      </w:pPr>
    </w:p>
    <w:p w14:paraId="4D43548B" w14:textId="77777777" w:rsidR="00D85716" w:rsidRDefault="00D85716">
      <w:pPr>
        <w:ind w:left="720" w:hanging="720"/>
        <w:rPr>
          <w:rFonts w:ascii="Arial" w:hAnsi="Arial" w:cs="Arial"/>
          <w:sz w:val="24"/>
          <w:szCs w:val="24"/>
        </w:rPr>
      </w:pPr>
    </w:p>
    <w:p w14:paraId="2B0F2DC4"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FACILITIES</w:t>
      </w:r>
    </w:p>
    <w:p w14:paraId="005B86CF" w14:textId="77777777" w:rsidR="00D85716" w:rsidRDefault="00D85716">
      <w:pPr>
        <w:ind w:left="720" w:hanging="720"/>
        <w:rPr>
          <w:rFonts w:ascii="Arial" w:hAnsi="Arial" w:cs="Arial"/>
          <w:sz w:val="24"/>
          <w:szCs w:val="24"/>
        </w:rPr>
      </w:pPr>
    </w:p>
    <w:p w14:paraId="524F5511" w14:textId="77777777" w:rsidR="00D85716" w:rsidRDefault="00D85716">
      <w:pPr>
        <w:ind w:left="720"/>
        <w:rPr>
          <w:rFonts w:ascii="Arial" w:hAnsi="Arial" w:cs="Arial"/>
          <w:sz w:val="24"/>
          <w:szCs w:val="24"/>
        </w:rPr>
      </w:pPr>
      <w:r>
        <w:rPr>
          <w:rFonts w:ascii="Arial" w:hAnsi="Arial" w:cs="Arial"/>
          <w:sz w:val="24"/>
          <w:szCs w:val="24"/>
        </w:rPr>
        <w:t xml:space="preserve">Facilities shall </w:t>
      </w:r>
      <w:proofErr w:type="gramStart"/>
      <w:r>
        <w:rPr>
          <w:rFonts w:ascii="Arial" w:hAnsi="Arial" w:cs="Arial"/>
          <w:sz w:val="24"/>
          <w:szCs w:val="24"/>
        </w:rPr>
        <w:t>be in compliance with</w:t>
      </w:r>
      <w:proofErr w:type="gramEnd"/>
      <w:r>
        <w:rPr>
          <w:rFonts w:ascii="Arial" w:hAnsi="Arial" w:cs="Arial"/>
          <w:sz w:val="24"/>
          <w:szCs w:val="24"/>
        </w:rPr>
        <w:t xml:space="preserve"> the space requirements identified in the State Board of Education School Building Construction Rules, Chapter 061, with national, state and local health and safety codes and Chapter 125, Regulations Governing Basic School Approval.</w:t>
      </w:r>
    </w:p>
    <w:p w14:paraId="487F4AEA" w14:textId="77777777" w:rsidR="00D85716" w:rsidRDefault="00D85716">
      <w:pPr>
        <w:ind w:left="720" w:hanging="720"/>
        <w:rPr>
          <w:rFonts w:ascii="Arial" w:hAnsi="Arial" w:cs="Arial"/>
          <w:sz w:val="24"/>
          <w:szCs w:val="24"/>
        </w:rPr>
      </w:pPr>
    </w:p>
    <w:p w14:paraId="5669BDC9" w14:textId="77777777" w:rsidR="00D85716" w:rsidRDefault="00D85716">
      <w:pPr>
        <w:ind w:left="720" w:hanging="720"/>
        <w:rPr>
          <w:rFonts w:ascii="Arial" w:hAnsi="Arial" w:cs="Arial"/>
          <w:sz w:val="24"/>
          <w:szCs w:val="24"/>
        </w:rPr>
      </w:pPr>
    </w:p>
    <w:p w14:paraId="31A2AC80" w14:textId="77777777" w:rsidR="00D85716" w:rsidRDefault="00D85716">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EQUIPMENT/TEACHING MATERIALS</w:t>
      </w:r>
    </w:p>
    <w:p w14:paraId="48C0743B" w14:textId="77777777" w:rsidR="00D85716" w:rsidRDefault="00D85716">
      <w:pPr>
        <w:ind w:left="720" w:hanging="720"/>
        <w:rPr>
          <w:rFonts w:ascii="Arial" w:hAnsi="Arial" w:cs="Arial"/>
          <w:sz w:val="24"/>
          <w:szCs w:val="24"/>
        </w:rPr>
      </w:pPr>
    </w:p>
    <w:p w14:paraId="1A37CB16" w14:textId="77777777" w:rsidR="00D85716" w:rsidRDefault="00D85716">
      <w:pPr>
        <w:ind w:left="720"/>
        <w:rPr>
          <w:rFonts w:ascii="Arial" w:hAnsi="Arial" w:cs="Arial"/>
          <w:sz w:val="24"/>
          <w:szCs w:val="24"/>
        </w:rPr>
      </w:pPr>
      <w:r>
        <w:rPr>
          <w:rFonts w:ascii="Arial" w:hAnsi="Arial" w:cs="Arial"/>
          <w:sz w:val="24"/>
          <w:szCs w:val="24"/>
        </w:rPr>
        <w:t>Equipment needs may vary based on Local program needs; however, equipment and materials should be of such a variety as to offer a varied and wide-range of laboratory experiences.</w:t>
      </w:r>
    </w:p>
    <w:p w14:paraId="6976C1B0" w14:textId="77777777" w:rsidR="00D85716" w:rsidRDefault="00D85716">
      <w:pPr>
        <w:ind w:left="720" w:hanging="720"/>
        <w:rPr>
          <w:rFonts w:ascii="Arial" w:hAnsi="Arial" w:cs="Arial"/>
          <w:sz w:val="24"/>
          <w:szCs w:val="24"/>
        </w:rPr>
      </w:pPr>
    </w:p>
    <w:p w14:paraId="0BF16DB5" w14:textId="77777777" w:rsidR="00D85716" w:rsidRDefault="00D85716">
      <w:pPr>
        <w:ind w:left="720"/>
        <w:rPr>
          <w:rFonts w:ascii="Arial" w:hAnsi="Arial" w:cs="Arial"/>
          <w:sz w:val="24"/>
          <w:szCs w:val="24"/>
        </w:rPr>
      </w:pPr>
      <w:r>
        <w:rPr>
          <w:rFonts w:ascii="Arial" w:hAnsi="Arial" w:cs="Arial"/>
          <w:sz w:val="24"/>
          <w:szCs w:val="24"/>
        </w:rPr>
        <w:t>Equipment shall be routinely maintained in good, safe working condition Including appropriate guarding and space requirements.</w:t>
      </w:r>
    </w:p>
    <w:p w14:paraId="480A7A64" w14:textId="77777777" w:rsidR="00D85716" w:rsidRDefault="00D85716">
      <w:pPr>
        <w:ind w:left="720" w:hanging="720"/>
        <w:rPr>
          <w:rFonts w:ascii="Arial" w:hAnsi="Arial" w:cs="Arial"/>
          <w:sz w:val="24"/>
          <w:szCs w:val="24"/>
        </w:rPr>
      </w:pPr>
    </w:p>
    <w:p w14:paraId="55062CA9" w14:textId="77777777" w:rsidR="00D85716" w:rsidRDefault="00D85716">
      <w:pPr>
        <w:ind w:left="720"/>
        <w:rPr>
          <w:rFonts w:ascii="Arial" w:hAnsi="Arial" w:cs="Arial"/>
          <w:sz w:val="24"/>
          <w:szCs w:val="24"/>
        </w:rPr>
      </w:pPr>
      <w:r>
        <w:rPr>
          <w:rFonts w:ascii="Arial" w:hAnsi="Arial" w:cs="Arial"/>
          <w:sz w:val="24"/>
          <w:szCs w:val="24"/>
        </w:rPr>
        <w:t>Effective and current technology teaching materials, toots, and equipment for instructional purposes shot( be provided including books, other printed motorists, audio-visuals, and new and emerging technologies.</w:t>
      </w:r>
    </w:p>
    <w:p w14:paraId="68EC4388" w14:textId="77777777" w:rsidR="00D85716" w:rsidRDefault="00D85716">
      <w:pPr>
        <w:ind w:left="720" w:hanging="720"/>
        <w:rPr>
          <w:rFonts w:ascii="Arial" w:hAnsi="Arial" w:cs="Arial"/>
          <w:sz w:val="24"/>
          <w:szCs w:val="24"/>
        </w:rPr>
      </w:pPr>
    </w:p>
    <w:p w14:paraId="4AE7A713" w14:textId="77777777" w:rsidR="00D85716" w:rsidRDefault="00D85716">
      <w:pPr>
        <w:ind w:left="720" w:hanging="720"/>
        <w:rPr>
          <w:rFonts w:ascii="Arial" w:hAnsi="Arial" w:cs="Arial"/>
          <w:sz w:val="24"/>
          <w:szCs w:val="24"/>
        </w:rPr>
      </w:pPr>
    </w:p>
    <w:p w14:paraId="3401689B" w14:textId="77777777" w:rsidR="00D85716" w:rsidRDefault="00D85716">
      <w:pPr>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STUDENT ORGANIZATIONS</w:t>
      </w:r>
    </w:p>
    <w:p w14:paraId="3516E0F2" w14:textId="77777777" w:rsidR="00D85716" w:rsidRDefault="00D85716">
      <w:pPr>
        <w:ind w:left="720" w:hanging="720"/>
        <w:rPr>
          <w:rFonts w:ascii="Arial" w:hAnsi="Arial" w:cs="Arial"/>
          <w:sz w:val="24"/>
          <w:szCs w:val="24"/>
        </w:rPr>
      </w:pPr>
    </w:p>
    <w:p w14:paraId="49C06733" w14:textId="77777777" w:rsidR="00D85716" w:rsidRDefault="00D85716">
      <w:pPr>
        <w:ind w:left="720"/>
        <w:rPr>
          <w:rFonts w:ascii="Arial" w:hAnsi="Arial" w:cs="Arial"/>
          <w:sz w:val="24"/>
          <w:szCs w:val="24"/>
        </w:rPr>
      </w:pPr>
      <w:r>
        <w:rPr>
          <w:rFonts w:ascii="Arial" w:hAnsi="Arial" w:cs="Arial"/>
          <w:sz w:val="24"/>
          <w:szCs w:val="24"/>
        </w:rPr>
        <w:t>Student organizations, sanctioned by the U. S. Office of Education, are viewed as ongoing integral components of vocational education programs.  Each vocational program is encouraged to provide students with the opportunity to participate in student leadership development activities.  Designated student organization for technology education (industrial arts) is Technology Student Association (TSA).</w:t>
      </w:r>
    </w:p>
    <w:p w14:paraId="7543EDB6" w14:textId="77777777" w:rsidR="00D85716" w:rsidRDefault="00D85716">
      <w:pPr>
        <w:ind w:left="720" w:hanging="720"/>
        <w:rPr>
          <w:rFonts w:ascii="Arial" w:hAnsi="Arial" w:cs="Arial"/>
          <w:vanish/>
          <w:sz w:val="24"/>
          <w:szCs w:val="24"/>
        </w:rPr>
      </w:pPr>
    </w:p>
    <w:p w14:paraId="4A034552" w14:textId="77777777" w:rsidR="00D85716" w:rsidRDefault="00D85716">
      <w:pPr>
        <w:ind w:left="720" w:hanging="720"/>
        <w:rPr>
          <w:rFonts w:ascii="Arial" w:hAnsi="Arial" w:cs="Arial"/>
          <w:vanish/>
          <w:sz w:val="24"/>
          <w:szCs w:val="24"/>
        </w:rPr>
      </w:pPr>
    </w:p>
    <w:p w14:paraId="7A872B55" w14:textId="77777777" w:rsidR="00D85716" w:rsidRDefault="00D85716">
      <w:pPr>
        <w:ind w:left="720" w:hanging="720"/>
        <w:rPr>
          <w:rFonts w:ascii="Arial" w:hAnsi="Arial" w:cs="Arial"/>
          <w:vanish/>
          <w:sz w:val="24"/>
          <w:szCs w:val="24"/>
        </w:rPr>
      </w:pPr>
    </w:p>
    <w:p w14:paraId="2E966633" w14:textId="77777777" w:rsidR="00D85716" w:rsidRDefault="00D85716">
      <w:pPr>
        <w:ind w:left="720" w:hanging="720"/>
        <w:rPr>
          <w:rFonts w:ascii="Arial" w:hAnsi="Arial" w:cs="Arial"/>
          <w:vanish/>
          <w:sz w:val="24"/>
          <w:szCs w:val="24"/>
        </w:rPr>
      </w:pPr>
    </w:p>
    <w:p w14:paraId="5ADB71FE" w14:textId="77777777" w:rsidR="00D85716" w:rsidRDefault="00D85716">
      <w:pPr>
        <w:ind w:left="720" w:hanging="720"/>
        <w:rPr>
          <w:rFonts w:ascii="Arial" w:hAnsi="Arial" w:cs="Arial"/>
          <w:sz w:val="24"/>
          <w:szCs w:val="24"/>
        </w:rPr>
      </w:pPr>
      <w:r>
        <w:rPr>
          <w:rFonts w:ascii="Arial" w:hAnsi="Arial" w:cs="Arial"/>
          <w:sz w:val="24"/>
          <w:szCs w:val="24"/>
        </w:rPr>
        <w:t>VII.</w:t>
      </w:r>
      <w:r>
        <w:rPr>
          <w:rFonts w:ascii="Arial" w:hAnsi="Arial" w:cs="Arial"/>
          <w:sz w:val="24"/>
          <w:szCs w:val="24"/>
        </w:rPr>
        <w:tab/>
        <w:t>SAFETY (Chapter 125 MRSA 20-A)</w:t>
      </w:r>
    </w:p>
    <w:p w14:paraId="2FB0F158" w14:textId="77777777" w:rsidR="00D85716" w:rsidRDefault="00D85716">
      <w:pPr>
        <w:ind w:left="720" w:hanging="720"/>
        <w:rPr>
          <w:rFonts w:ascii="Arial" w:hAnsi="Arial" w:cs="Arial"/>
          <w:sz w:val="24"/>
          <w:szCs w:val="24"/>
        </w:rPr>
      </w:pPr>
    </w:p>
    <w:p w14:paraId="32278F2B"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program shall </w:t>
      </w:r>
      <w:proofErr w:type="gramStart"/>
      <w:r>
        <w:rPr>
          <w:rFonts w:ascii="Arial" w:hAnsi="Arial" w:cs="Arial"/>
          <w:sz w:val="24"/>
          <w:szCs w:val="24"/>
        </w:rPr>
        <w:t>be in compliance with</w:t>
      </w:r>
      <w:proofErr w:type="gramEnd"/>
      <w:r>
        <w:rPr>
          <w:rFonts w:ascii="Arial" w:hAnsi="Arial" w:cs="Arial"/>
          <w:sz w:val="24"/>
          <w:szCs w:val="24"/>
        </w:rPr>
        <w:t xml:space="preserve"> all applicable federal/state/local safety regulations.</w:t>
      </w:r>
    </w:p>
    <w:p w14:paraId="32AC2210" w14:textId="77777777" w:rsidR="00D85716" w:rsidRDefault="00D85716">
      <w:pPr>
        <w:ind w:left="1440" w:hanging="720"/>
        <w:rPr>
          <w:rFonts w:ascii="Arial" w:hAnsi="Arial" w:cs="Arial"/>
          <w:sz w:val="24"/>
          <w:szCs w:val="24"/>
        </w:rPr>
      </w:pPr>
    </w:p>
    <w:p w14:paraId="10A3978F" w14:textId="77777777" w:rsidR="00D85716" w:rsidRDefault="00D85716">
      <w:pPr>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Each program shall develop a written safety plan which is in accordance with the overall school/building safety plan.</w:t>
      </w:r>
    </w:p>
    <w:p w14:paraId="6EF9F0F5" w14:textId="77777777" w:rsidR="00D85716" w:rsidRDefault="00D85716">
      <w:pPr>
        <w:ind w:left="720" w:hanging="720"/>
        <w:rPr>
          <w:rFonts w:ascii="Arial" w:hAnsi="Arial" w:cs="Arial"/>
          <w:sz w:val="24"/>
          <w:szCs w:val="24"/>
        </w:rPr>
      </w:pPr>
    </w:p>
    <w:p w14:paraId="059DE70F" w14:textId="77777777" w:rsidR="00D85716" w:rsidRDefault="00D85716">
      <w:pPr>
        <w:ind w:left="720" w:hanging="720"/>
        <w:rPr>
          <w:rFonts w:ascii="Arial" w:hAnsi="Arial" w:cs="Arial"/>
          <w:sz w:val="24"/>
          <w:szCs w:val="24"/>
        </w:rPr>
      </w:pPr>
    </w:p>
    <w:p w14:paraId="15B5EE43" w14:textId="77777777" w:rsidR="00D85716" w:rsidRDefault="00D85716">
      <w:pPr>
        <w:ind w:left="720" w:hanging="720"/>
        <w:rPr>
          <w:rFonts w:ascii="Arial" w:hAnsi="Arial" w:cs="Arial"/>
          <w:sz w:val="24"/>
          <w:szCs w:val="24"/>
        </w:rPr>
      </w:pPr>
      <w:r>
        <w:rPr>
          <w:rFonts w:ascii="Arial" w:hAnsi="Arial" w:cs="Arial"/>
          <w:sz w:val="24"/>
          <w:szCs w:val="24"/>
        </w:rPr>
        <w:t>VIII.</w:t>
      </w:r>
      <w:r>
        <w:rPr>
          <w:rFonts w:ascii="Arial" w:hAnsi="Arial" w:cs="Arial"/>
          <w:sz w:val="24"/>
          <w:szCs w:val="24"/>
        </w:rPr>
        <w:tab/>
        <w:t>TEACHER CERTIFICATION</w:t>
      </w:r>
    </w:p>
    <w:p w14:paraId="7F824293" w14:textId="77777777" w:rsidR="00D85716" w:rsidRDefault="00D85716">
      <w:pPr>
        <w:ind w:left="720" w:hanging="720"/>
        <w:rPr>
          <w:rFonts w:ascii="Arial" w:hAnsi="Arial" w:cs="Arial"/>
          <w:sz w:val="24"/>
          <w:szCs w:val="24"/>
        </w:rPr>
      </w:pPr>
    </w:p>
    <w:p w14:paraId="4340F11F" w14:textId="77777777" w:rsidR="00D85716" w:rsidRDefault="00D85716">
      <w:pPr>
        <w:ind w:left="720"/>
        <w:rPr>
          <w:rFonts w:ascii="Arial" w:hAnsi="Arial" w:cs="Arial"/>
          <w:sz w:val="24"/>
          <w:szCs w:val="24"/>
        </w:rPr>
      </w:pPr>
      <w:r>
        <w:rPr>
          <w:rFonts w:ascii="Arial" w:hAnsi="Arial" w:cs="Arial"/>
          <w:sz w:val="24"/>
          <w:szCs w:val="24"/>
        </w:rPr>
        <w:t>Programs must identify licensing and certification requirements necessary for the instructor of each proposed program.  Each instructor must be certified in accordance with Title 20-A, MRSA, Chapter 502 and DE implementing rules (Chapters 113, 114, 115, 115A, 116, 118A) in the subject area to be taught.</w:t>
      </w:r>
    </w:p>
    <w:p w14:paraId="2D6F0582" w14:textId="77777777" w:rsidR="00D85716" w:rsidRDefault="00D85716">
      <w:pPr>
        <w:ind w:left="720" w:hanging="720"/>
        <w:rPr>
          <w:rFonts w:ascii="Arial" w:hAnsi="Arial" w:cs="Arial"/>
          <w:sz w:val="24"/>
          <w:szCs w:val="24"/>
        </w:rPr>
      </w:pPr>
    </w:p>
    <w:p w14:paraId="17331E80" w14:textId="77777777" w:rsidR="00D85716" w:rsidRDefault="00D85716">
      <w:pPr>
        <w:ind w:left="720"/>
        <w:rPr>
          <w:rFonts w:ascii="Arial" w:hAnsi="Arial" w:cs="Arial"/>
          <w:sz w:val="24"/>
          <w:szCs w:val="24"/>
        </w:rPr>
      </w:pPr>
      <w:r>
        <w:rPr>
          <w:rFonts w:ascii="Arial" w:hAnsi="Arial" w:cs="Arial"/>
          <w:sz w:val="24"/>
          <w:szCs w:val="24"/>
        </w:rPr>
        <w:t>It is the responsibility of the teacher to obtain and maintain Maine certification.  Teachers should contact the superintendent's office or their local support system for information concerning certification.</w:t>
      </w:r>
    </w:p>
    <w:p w14:paraId="1F25D8E9" w14:textId="77777777" w:rsidR="00D85716" w:rsidRDefault="00D85716">
      <w:pPr>
        <w:ind w:left="720" w:hanging="720"/>
        <w:rPr>
          <w:rFonts w:ascii="Arial" w:hAnsi="Arial" w:cs="Arial"/>
          <w:sz w:val="24"/>
          <w:szCs w:val="24"/>
        </w:rPr>
      </w:pPr>
    </w:p>
    <w:p w14:paraId="09FF3645" w14:textId="77777777" w:rsidR="00D85716" w:rsidRDefault="00D85716">
      <w:pPr>
        <w:ind w:left="720" w:hanging="720"/>
        <w:rPr>
          <w:rFonts w:ascii="Arial" w:hAnsi="Arial" w:cs="Arial"/>
          <w:sz w:val="24"/>
          <w:szCs w:val="24"/>
        </w:rPr>
      </w:pPr>
    </w:p>
    <w:p w14:paraId="1ED19D75" w14:textId="77777777" w:rsidR="00D85716" w:rsidRDefault="00D85716">
      <w:pPr>
        <w:ind w:left="720" w:hanging="720"/>
        <w:rPr>
          <w:rFonts w:ascii="Arial" w:hAnsi="Arial" w:cs="Arial"/>
          <w:sz w:val="24"/>
          <w:szCs w:val="24"/>
        </w:rPr>
      </w:pPr>
      <w:r>
        <w:rPr>
          <w:rFonts w:ascii="Arial" w:hAnsi="Arial" w:cs="Arial"/>
          <w:sz w:val="24"/>
          <w:szCs w:val="24"/>
        </w:rPr>
        <w:t>IX.</w:t>
      </w:r>
      <w:r>
        <w:rPr>
          <w:rFonts w:ascii="Arial" w:hAnsi="Arial" w:cs="Arial"/>
          <w:sz w:val="24"/>
          <w:szCs w:val="24"/>
        </w:rPr>
        <w:tab/>
        <w:t>TECHNICAL ASSISTANCE</w:t>
      </w:r>
    </w:p>
    <w:p w14:paraId="6A92414E" w14:textId="77777777" w:rsidR="00D85716" w:rsidRDefault="00D85716">
      <w:pPr>
        <w:ind w:left="720" w:hanging="720"/>
        <w:rPr>
          <w:rFonts w:ascii="Arial" w:hAnsi="Arial" w:cs="Arial"/>
          <w:sz w:val="24"/>
          <w:szCs w:val="24"/>
        </w:rPr>
      </w:pPr>
    </w:p>
    <w:p w14:paraId="07E04932" w14:textId="77777777" w:rsidR="00D85716" w:rsidRDefault="00D85716">
      <w:pPr>
        <w:ind w:left="720"/>
        <w:rPr>
          <w:rFonts w:ascii="Arial" w:hAnsi="Arial" w:cs="Arial"/>
          <w:sz w:val="24"/>
          <w:szCs w:val="24"/>
        </w:rPr>
      </w:pPr>
      <w:r>
        <w:rPr>
          <w:rFonts w:ascii="Arial" w:hAnsi="Arial" w:cs="Arial"/>
          <w:sz w:val="24"/>
          <w:szCs w:val="24"/>
        </w:rPr>
        <w:t xml:space="preserve">Technical assistance </w:t>
      </w:r>
      <w:proofErr w:type="spellStart"/>
      <w:r>
        <w:rPr>
          <w:rFonts w:ascii="Arial" w:hAnsi="Arial" w:cs="Arial"/>
          <w:sz w:val="24"/>
          <w:szCs w:val="24"/>
        </w:rPr>
        <w:t>wilt</w:t>
      </w:r>
      <w:proofErr w:type="spellEnd"/>
      <w:r>
        <w:rPr>
          <w:rFonts w:ascii="Arial" w:hAnsi="Arial" w:cs="Arial"/>
          <w:sz w:val="24"/>
          <w:szCs w:val="24"/>
        </w:rPr>
        <w:t xml:space="preserve"> be provided by the Technology Education (Industrial Arts) Consultant.</w:t>
      </w:r>
    </w:p>
    <w:p w14:paraId="4264C04E" w14:textId="77777777" w:rsidR="00D85716" w:rsidRDefault="00D85716">
      <w:pPr>
        <w:ind w:left="720" w:hanging="720"/>
        <w:rPr>
          <w:rFonts w:ascii="Arial" w:hAnsi="Arial" w:cs="Arial"/>
          <w:sz w:val="24"/>
          <w:szCs w:val="24"/>
        </w:rPr>
      </w:pPr>
    </w:p>
    <w:p w14:paraId="2E325291" w14:textId="77777777" w:rsidR="00D85716" w:rsidRDefault="00D85716">
      <w:pPr>
        <w:ind w:left="720" w:hanging="720"/>
        <w:rPr>
          <w:rFonts w:ascii="Arial" w:hAnsi="Arial" w:cs="Arial"/>
          <w:sz w:val="24"/>
          <w:szCs w:val="24"/>
        </w:rPr>
      </w:pPr>
    </w:p>
    <w:p w14:paraId="5B966389" w14:textId="77777777" w:rsidR="00D85716" w:rsidRDefault="00D85716">
      <w:pPr>
        <w:ind w:left="720" w:hanging="720"/>
        <w:rPr>
          <w:rFonts w:ascii="Arial" w:hAnsi="Arial" w:cs="Arial"/>
          <w:sz w:val="24"/>
          <w:szCs w:val="24"/>
        </w:rPr>
      </w:pPr>
    </w:p>
    <w:p w14:paraId="337556F6" w14:textId="77777777" w:rsidR="00D85716" w:rsidRDefault="00D85716">
      <w:pPr>
        <w:ind w:left="720" w:hanging="720"/>
        <w:rPr>
          <w:rFonts w:ascii="Arial" w:hAnsi="Arial" w:cs="Arial"/>
          <w:sz w:val="24"/>
          <w:szCs w:val="24"/>
        </w:rPr>
      </w:pPr>
    </w:p>
    <w:p w14:paraId="3795ED31" w14:textId="77777777" w:rsidR="00D85716" w:rsidRDefault="00D85716">
      <w:pPr>
        <w:ind w:left="720" w:hanging="720"/>
        <w:rPr>
          <w:rFonts w:ascii="Arial" w:hAnsi="Arial" w:cs="Arial"/>
          <w:sz w:val="24"/>
          <w:szCs w:val="24"/>
        </w:rPr>
      </w:pPr>
    </w:p>
    <w:p w14:paraId="0DB931C4" w14:textId="77777777" w:rsidR="00D85716" w:rsidRDefault="00D85716">
      <w:pPr>
        <w:ind w:left="720" w:hanging="720"/>
        <w:rPr>
          <w:rFonts w:ascii="Arial" w:hAnsi="Arial" w:cs="Arial"/>
          <w:sz w:val="24"/>
          <w:szCs w:val="24"/>
        </w:rPr>
      </w:pPr>
    </w:p>
    <w:p w14:paraId="14B6F230" w14:textId="77777777" w:rsidR="00D85716" w:rsidRDefault="00D85716">
      <w:pPr>
        <w:ind w:left="720" w:hanging="720"/>
        <w:rPr>
          <w:rFonts w:ascii="Arial" w:hAnsi="Arial" w:cs="Arial"/>
          <w:sz w:val="24"/>
          <w:szCs w:val="24"/>
        </w:rPr>
      </w:pPr>
    </w:p>
    <w:p w14:paraId="4975E7F0" w14:textId="77777777" w:rsidR="00D85716" w:rsidRDefault="00D85716">
      <w:pPr>
        <w:ind w:left="720" w:hanging="720"/>
        <w:rPr>
          <w:rFonts w:ascii="Arial" w:hAnsi="Arial" w:cs="Arial"/>
          <w:sz w:val="24"/>
          <w:szCs w:val="24"/>
        </w:rPr>
      </w:pPr>
    </w:p>
    <w:p w14:paraId="4B4FCD7C" w14:textId="77777777" w:rsidR="00D85716" w:rsidRDefault="00D85716">
      <w:pPr>
        <w:ind w:left="720" w:hanging="720"/>
        <w:rPr>
          <w:rFonts w:ascii="Arial" w:hAnsi="Arial" w:cs="Arial"/>
          <w:sz w:val="24"/>
          <w:szCs w:val="24"/>
        </w:rPr>
      </w:pPr>
    </w:p>
    <w:p w14:paraId="4F8AEC15" w14:textId="77777777" w:rsidR="00D85716" w:rsidRDefault="00D85716">
      <w:pPr>
        <w:ind w:left="720" w:hanging="720"/>
        <w:rPr>
          <w:rFonts w:ascii="Arial" w:hAnsi="Arial" w:cs="Arial"/>
          <w:sz w:val="24"/>
          <w:szCs w:val="24"/>
        </w:rPr>
      </w:pPr>
    </w:p>
    <w:p w14:paraId="1F8FB9E6" w14:textId="77777777" w:rsidR="00D85716" w:rsidRDefault="00D85716">
      <w:pPr>
        <w:ind w:left="720" w:hanging="720"/>
        <w:rPr>
          <w:rFonts w:ascii="Arial" w:hAnsi="Arial" w:cs="Arial"/>
          <w:sz w:val="24"/>
          <w:szCs w:val="24"/>
        </w:rPr>
      </w:pPr>
    </w:p>
    <w:p w14:paraId="67DB5EFB" w14:textId="77777777" w:rsidR="00D85716" w:rsidRDefault="00D85716">
      <w:pPr>
        <w:ind w:left="720" w:hanging="720"/>
        <w:rPr>
          <w:rFonts w:ascii="Arial" w:hAnsi="Arial" w:cs="Arial"/>
          <w:sz w:val="24"/>
          <w:szCs w:val="24"/>
        </w:rPr>
      </w:pPr>
    </w:p>
    <w:p w14:paraId="65D7A663" w14:textId="77777777" w:rsidR="00D85716" w:rsidRDefault="00D85716">
      <w:pPr>
        <w:ind w:left="720" w:hanging="720"/>
        <w:rPr>
          <w:rFonts w:ascii="Arial" w:hAnsi="Arial" w:cs="Arial"/>
          <w:sz w:val="24"/>
          <w:szCs w:val="24"/>
        </w:rPr>
      </w:pPr>
    </w:p>
    <w:p w14:paraId="1D1710B0" w14:textId="77777777" w:rsidR="00D85716" w:rsidRDefault="00D85716">
      <w:pPr>
        <w:ind w:left="720" w:hanging="720"/>
        <w:rPr>
          <w:rFonts w:ascii="Arial" w:hAnsi="Arial" w:cs="Arial"/>
          <w:sz w:val="24"/>
          <w:szCs w:val="24"/>
        </w:rPr>
      </w:pPr>
    </w:p>
    <w:p w14:paraId="18E7F8EC" w14:textId="77777777" w:rsidR="00D85716" w:rsidRDefault="00D85716">
      <w:pPr>
        <w:rPr>
          <w:rFonts w:ascii="Arial" w:hAnsi="Arial" w:cs="Arial"/>
          <w:sz w:val="24"/>
          <w:szCs w:val="24"/>
        </w:rPr>
      </w:pPr>
      <w:r>
        <w:rPr>
          <w:rFonts w:ascii="Arial" w:hAnsi="Arial" w:cs="Arial"/>
          <w:sz w:val="24"/>
          <w:szCs w:val="24"/>
        </w:rPr>
        <w:t>STATUTORY AUTHORITY: Title 20-A governing education*and other state and federal regulations; e.g., P.L. 98-524, Carl D. Perkins Vocational Education Act.  Section 504 of the Rehabilitation Act, Chapter 125, Regulations Governing Basic School Approval and Chapter 127 Instruction Requirements and Graduation Standards of the Education Reform Act.</w:t>
      </w:r>
    </w:p>
    <w:p w14:paraId="16452611" w14:textId="77777777" w:rsidR="00D85716" w:rsidRDefault="00D85716">
      <w:pPr>
        <w:ind w:left="720" w:hanging="720"/>
        <w:rPr>
          <w:rFonts w:ascii="Arial" w:hAnsi="Arial" w:cs="Arial"/>
          <w:sz w:val="24"/>
          <w:szCs w:val="24"/>
        </w:rPr>
      </w:pPr>
    </w:p>
    <w:p w14:paraId="75D213B8" w14:textId="77777777" w:rsidR="00D85716" w:rsidRDefault="00D85716">
      <w:pPr>
        <w:ind w:left="720" w:hanging="720"/>
        <w:rPr>
          <w:rFonts w:ascii="Arial" w:hAnsi="Arial" w:cs="Arial"/>
          <w:sz w:val="24"/>
          <w:szCs w:val="24"/>
        </w:rPr>
      </w:pPr>
      <w:r>
        <w:rPr>
          <w:rFonts w:ascii="Arial" w:hAnsi="Arial" w:cs="Arial"/>
          <w:sz w:val="24"/>
          <w:szCs w:val="24"/>
        </w:rPr>
        <w:t>EFFECTIVE DATE (ELECTRONIC CONVERSION):  May 19, 1996</w:t>
      </w:r>
    </w:p>
    <w:p w14:paraId="6D9555A7" w14:textId="77777777" w:rsidR="004D4CE8" w:rsidRDefault="004D4CE8">
      <w:pPr>
        <w:ind w:left="720" w:hanging="720"/>
        <w:rPr>
          <w:rFonts w:ascii="Arial" w:hAnsi="Arial" w:cs="Arial"/>
          <w:sz w:val="24"/>
          <w:szCs w:val="24"/>
        </w:rPr>
      </w:pPr>
    </w:p>
    <w:p w14:paraId="5175031D" w14:textId="7DCFE563" w:rsidR="004D4CE8" w:rsidRDefault="004D4CE8">
      <w:pPr>
        <w:ind w:left="720" w:hanging="720"/>
        <w:rPr>
          <w:rFonts w:ascii="Arial" w:hAnsi="Arial" w:cs="Arial"/>
          <w:sz w:val="24"/>
          <w:szCs w:val="24"/>
        </w:rPr>
      </w:pPr>
      <w:r>
        <w:rPr>
          <w:rFonts w:ascii="Arial" w:hAnsi="Arial" w:cs="Arial"/>
          <w:sz w:val="24"/>
          <w:szCs w:val="24"/>
        </w:rPr>
        <w:t>APAO WORD VERSION CONVERSION (IF NEEDED) AND ACCESSIBILITY CHECK: July 15, 2025</w:t>
      </w:r>
    </w:p>
    <w:p w14:paraId="174B66DE" w14:textId="77777777" w:rsidR="00D85716" w:rsidRDefault="00D85716">
      <w:pPr>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A</w:t>
      </w:r>
    </w:p>
    <w:p w14:paraId="42B61137" w14:textId="77777777" w:rsidR="00D85716" w:rsidRDefault="00D85716">
      <w:pPr>
        <w:ind w:left="720" w:hanging="720"/>
        <w:rPr>
          <w:rFonts w:ascii="Arial" w:hAnsi="Arial" w:cs="Arial"/>
          <w:sz w:val="24"/>
          <w:szCs w:val="24"/>
        </w:rPr>
      </w:pPr>
    </w:p>
    <w:p w14:paraId="5DBF3828" w14:textId="77777777" w:rsidR="00D85716" w:rsidRDefault="00D85716">
      <w:pPr>
        <w:ind w:left="720" w:hanging="720"/>
        <w:jc w:val="center"/>
        <w:rPr>
          <w:rFonts w:ascii="Arial" w:hAnsi="Arial" w:cs="Arial"/>
          <w:sz w:val="24"/>
          <w:szCs w:val="24"/>
        </w:rPr>
      </w:pPr>
      <w:r>
        <w:rPr>
          <w:rFonts w:ascii="Arial" w:hAnsi="Arial" w:cs="Arial"/>
          <w:sz w:val="24"/>
          <w:szCs w:val="24"/>
        </w:rPr>
        <w:t>ACCREDITATION, SCHOOL APPROVAL AND PROGRAM REVIEW</w:t>
      </w:r>
    </w:p>
    <w:p w14:paraId="0BDA33D2" w14:textId="77777777" w:rsidR="00D85716" w:rsidRDefault="00D85716">
      <w:pPr>
        <w:ind w:left="720" w:hanging="720"/>
        <w:rPr>
          <w:rFonts w:ascii="Arial" w:hAnsi="Arial" w:cs="Arial"/>
          <w:sz w:val="24"/>
          <w:szCs w:val="24"/>
        </w:rPr>
      </w:pPr>
    </w:p>
    <w:p w14:paraId="4D02B83C" w14:textId="77777777" w:rsidR="00D85716" w:rsidRDefault="00D85716">
      <w:pPr>
        <w:ind w:left="720" w:hanging="720"/>
        <w:rPr>
          <w:rFonts w:ascii="Arial" w:hAnsi="Arial" w:cs="Arial"/>
          <w:sz w:val="24"/>
          <w:szCs w:val="24"/>
        </w:rPr>
      </w:pPr>
      <w:r>
        <w:rPr>
          <w:rFonts w:ascii="Arial" w:hAnsi="Arial" w:cs="Arial"/>
          <w:sz w:val="24"/>
          <w:szCs w:val="24"/>
          <w:u w:val="single"/>
        </w:rPr>
        <w:t>SCHOOL ACCREDITATION</w:t>
      </w:r>
    </w:p>
    <w:p w14:paraId="7C62B16E" w14:textId="77777777" w:rsidR="00D85716" w:rsidRDefault="00D85716">
      <w:pPr>
        <w:ind w:left="720" w:hanging="720"/>
        <w:rPr>
          <w:rFonts w:ascii="Arial" w:hAnsi="Arial" w:cs="Arial"/>
          <w:sz w:val="24"/>
          <w:szCs w:val="24"/>
        </w:rPr>
      </w:pPr>
    </w:p>
    <w:p w14:paraId="713DCEC8" w14:textId="77777777" w:rsidR="00D85716" w:rsidRDefault="00D85716">
      <w:pPr>
        <w:rPr>
          <w:rFonts w:ascii="Arial" w:hAnsi="Arial" w:cs="Arial"/>
          <w:sz w:val="24"/>
          <w:szCs w:val="24"/>
        </w:rPr>
      </w:pPr>
      <w:r>
        <w:rPr>
          <w:rFonts w:ascii="Arial" w:hAnsi="Arial" w:cs="Arial"/>
          <w:sz w:val="24"/>
          <w:szCs w:val="24"/>
        </w:rPr>
        <w:t>In accordance with Title 20-A, Section 4511, the State Board and the Commissioner shall jointly adopt rules establishing accreditation standards for secondary schools.  Further, specific requirements are set forth which constitute the guidelines for excellence in school programs.</w:t>
      </w:r>
    </w:p>
    <w:p w14:paraId="6B32B861" w14:textId="77777777" w:rsidR="00D85716" w:rsidRDefault="00D85716">
      <w:pPr>
        <w:rPr>
          <w:rFonts w:ascii="Arial" w:hAnsi="Arial" w:cs="Arial"/>
          <w:sz w:val="24"/>
          <w:szCs w:val="24"/>
        </w:rPr>
      </w:pPr>
    </w:p>
    <w:p w14:paraId="13D84678" w14:textId="77777777" w:rsidR="00D85716" w:rsidRDefault="00D85716">
      <w:pPr>
        <w:rPr>
          <w:rFonts w:ascii="Arial" w:hAnsi="Arial" w:cs="Arial"/>
          <w:sz w:val="24"/>
          <w:szCs w:val="24"/>
        </w:rPr>
      </w:pPr>
      <w:r>
        <w:rPr>
          <w:rFonts w:ascii="Arial" w:hAnsi="Arial" w:cs="Arial"/>
          <w:sz w:val="24"/>
          <w:szCs w:val="24"/>
        </w:rPr>
        <w:t>All school administrative units operating a secondary school shall undergo the state accreditation process on a five-year cycle as established by the Commissioner.  The law also provides for the establishment of alternate procedures for accreditation of secondary schools jointly with the Now England Association of Schools and Cottages or its successor.</w:t>
      </w:r>
    </w:p>
    <w:p w14:paraId="6B142C5A" w14:textId="77777777" w:rsidR="00D85716" w:rsidRDefault="00D85716">
      <w:pPr>
        <w:ind w:left="720" w:hanging="720"/>
        <w:rPr>
          <w:rFonts w:ascii="Arial" w:hAnsi="Arial" w:cs="Arial"/>
          <w:sz w:val="24"/>
          <w:szCs w:val="24"/>
        </w:rPr>
      </w:pPr>
    </w:p>
    <w:p w14:paraId="7FF672D3" w14:textId="77777777" w:rsidR="00D85716" w:rsidRDefault="00D85716">
      <w:pPr>
        <w:ind w:left="720" w:hanging="720"/>
        <w:rPr>
          <w:rFonts w:ascii="Arial" w:hAnsi="Arial" w:cs="Arial"/>
          <w:sz w:val="24"/>
          <w:szCs w:val="24"/>
          <w:u w:val="single"/>
        </w:rPr>
      </w:pPr>
      <w:r>
        <w:rPr>
          <w:rFonts w:ascii="Arial" w:hAnsi="Arial" w:cs="Arial"/>
          <w:sz w:val="24"/>
          <w:szCs w:val="24"/>
          <w:u w:val="single"/>
        </w:rPr>
        <w:t>BASIC SCHOOL APPROVAL</w:t>
      </w:r>
    </w:p>
    <w:p w14:paraId="2CA00BDA" w14:textId="77777777" w:rsidR="00D85716" w:rsidRDefault="00D85716">
      <w:pPr>
        <w:ind w:left="720" w:hanging="720"/>
        <w:rPr>
          <w:rFonts w:ascii="Arial" w:hAnsi="Arial" w:cs="Arial"/>
          <w:sz w:val="24"/>
          <w:szCs w:val="24"/>
        </w:rPr>
      </w:pPr>
    </w:p>
    <w:p w14:paraId="12F38623" w14:textId="77777777" w:rsidR="00D85716" w:rsidRDefault="00D85716">
      <w:pPr>
        <w:rPr>
          <w:rFonts w:ascii="Arial" w:hAnsi="Arial" w:cs="Arial"/>
          <w:sz w:val="24"/>
          <w:szCs w:val="24"/>
        </w:rPr>
      </w:pPr>
      <w:r>
        <w:rPr>
          <w:rFonts w:ascii="Arial" w:hAnsi="Arial" w:cs="Arial"/>
          <w:sz w:val="24"/>
          <w:szCs w:val="24"/>
        </w:rPr>
        <w:t xml:space="preserve">Visitations wilt be conducted in accordance with the requirements of Chapters 125 and 127 of the Education Reform Act of 1984.  The review </w:t>
      </w:r>
      <w:proofErr w:type="spellStart"/>
      <w:r>
        <w:rPr>
          <w:rFonts w:ascii="Arial" w:hAnsi="Arial" w:cs="Arial"/>
          <w:sz w:val="24"/>
          <w:szCs w:val="24"/>
        </w:rPr>
        <w:t>wilt</w:t>
      </w:r>
      <w:proofErr w:type="spellEnd"/>
      <w:r>
        <w:rPr>
          <w:rFonts w:ascii="Arial" w:hAnsi="Arial" w:cs="Arial"/>
          <w:sz w:val="24"/>
          <w:szCs w:val="24"/>
        </w:rPr>
        <w:t xml:space="preserve"> be conducted by a team from the Bureau of Adult and Secondary Vocational Education in accordance with a master calendar developed for all basic school approval visitations conducted by DE.</w:t>
      </w:r>
    </w:p>
    <w:p w14:paraId="236D9B53" w14:textId="77777777" w:rsidR="00D85716" w:rsidRDefault="00D85716">
      <w:pPr>
        <w:rPr>
          <w:rFonts w:ascii="Arial" w:hAnsi="Arial" w:cs="Arial"/>
          <w:sz w:val="24"/>
          <w:szCs w:val="24"/>
        </w:rPr>
      </w:pPr>
    </w:p>
    <w:p w14:paraId="3EEC71E1" w14:textId="77777777" w:rsidR="00D85716" w:rsidRDefault="00D85716">
      <w:pPr>
        <w:rPr>
          <w:rFonts w:ascii="Arial" w:hAnsi="Arial" w:cs="Arial"/>
          <w:sz w:val="24"/>
          <w:szCs w:val="24"/>
        </w:rPr>
      </w:pPr>
      <w:r>
        <w:rPr>
          <w:rFonts w:ascii="Arial" w:hAnsi="Arial" w:cs="Arial"/>
          <w:sz w:val="24"/>
          <w:szCs w:val="24"/>
        </w:rPr>
        <w:t xml:space="preserve">The school approval visitation </w:t>
      </w:r>
      <w:proofErr w:type="spellStart"/>
      <w:r>
        <w:rPr>
          <w:rFonts w:ascii="Arial" w:hAnsi="Arial" w:cs="Arial"/>
          <w:sz w:val="24"/>
          <w:szCs w:val="24"/>
        </w:rPr>
        <w:t>wilt</w:t>
      </w:r>
      <w:proofErr w:type="spellEnd"/>
      <w:r>
        <w:rPr>
          <w:rFonts w:ascii="Arial" w:hAnsi="Arial" w:cs="Arial"/>
          <w:sz w:val="24"/>
          <w:szCs w:val="24"/>
        </w:rPr>
        <w:t xml:space="preserve"> </w:t>
      </w:r>
      <w:proofErr w:type="gramStart"/>
      <w:r>
        <w:rPr>
          <w:rFonts w:ascii="Arial" w:hAnsi="Arial" w:cs="Arial"/>
          <w:sz w:val="24"/>
          <w:szCs w:val="24"/>
        </w:rPr>
        <w:t>include</w:t>
      </w:r>
      <w:proofErr w:type="gramEnd"/>
      <w:r>
        <w:rPr>
          <w:rFonts w:ascii="Arial" w:hAnsi="Arial" w:cs="Arial"/>
          <w:sz w:val="24"/>
          <w:szCs w:val="24"/>
        </w:rPr>
        <w:t xml:space="preserve"> an audit of instructional time, school calendar, common school facilities, staffing patterns, student assessment and evaluation, guidance and counseling, health services and safety procedures, school records, third party inspection reports, library facilities and the development of the school improvement plan.</w:t>
      </w:r>
    </w:p>
    <w:p w14:paraId="0FD99D75" w14:textId="77777777" w:rsidR="00D85716" w:rsidRDefault="00D85716">
      <w:pPr>
        <w:rPr>
          <w:rFonts w:ascii="Arial" w:hAnsi="Arial" w:cs="Arial"/>
          <w:sz w:val="24"/>
          <w:szCs w:val="24"/>
        </w:rPr>
      </w:pPr>
    </w:p>
    <w:p w14:paraId="2A7A4761" w14:textId="77777777" w:rsidR="00D85716" w:rsidRDefault="00D85716">
      <w:pPr>
        <w:rPr>
          <w:rFonts w:ascii="Arial" w:hAnsi="Arial" w:cs="Arial"/>
          <w:sz w:val="24"/>
          <w:szCs w:val="24"/>
        </w:rPr>
      </w:pPr>
      <w:r>
        <w:rPr>
          <w:rFonts w:ascii="Arial" w:hAnsi="Arial" w:cs="Arial"/>
          <w:sz w:val="24"/>
          <w:szCs w:val="24"/>
        </w:rPr>
        <w:t xml:space="preserve">individual vocational program review reports </w:t>
      </w:r>
      <w:proofErr w:type="spellStart"/>
      <w:r>
        <w:rPr>
          <w:rFonts w:ascii="Arial" w:hAnsi="Arial" w:cs="Arial"/>
          <w:sz w:val="24"/>
          <w:szCs w:val="24"/>
        </w:rPr>
        <w:t>wilt</w:t>
      </w:r>
      <w:proofErr w:type="spellEnd"/>
      <w:r>
        <w:rPr>
          <w:rFonts w:ascii="Arial" w:hAnsi="Arial" w:cs="Arial"/>
          <w:sz w:val="24"/>
          <w:szCs w:val="24"/>
        </w:rPr>
        <w:t xml:space="preserve"> be included, but individual programs </w:t>
      </w:r>
      <w:proofErr w:type="spellStart"/>
      <w:r>
        <w:rPr>
          <w:rFonts w:ascii="Arial" w:hAnsi="Arial" w:cs="Arial"/>
          <w:sz w:val="24"/>
          <w:szCs w:val="24"/>
        </w:rPr>
        <w:t>wilt</w:t>
      </w:r>
      <w:proofErr w:type="spellEnd"/>
      <w:r>
        <w:rPr>
          <w:rFonts w:ascii="Arial" w:hAnsi="Arial" w:cs="Arial"/>
          <w:sz w:val="24"/>
          <w:szCs w:val="24"/>
        </w:rPr>
        <w:t xml:space="preserve"> not be reviewed a second time.</w:t>
      </w:r>
    </w:p>
    <w:p w14:paraId="30111EB8" w14:textId="77777777" w:rsidR="00D85716" w:rsidRDefault="00D85716">
      <w:pPr>
        <w:rPr>
          <w:rFonts w:ascii="Arial" w:hAnsi="Arial" w:cs="Arial"/>
          <w:sz w:val="24"/>
          <w:szCs w:val="24"/>
        </w:rPr>
      </w:pPr>
    </w:p>
    <w:p w14:paraId="1BD44174" w14:textId="77777777" w:rsidR="00D85716" w:rsidRDefault="00D85716">
      <w:pPr>
        <w:rPr>
          <w:rFonts w:ascii="Arial" w:hAnsi="Arial" w:cs="Arial"/>
          <w:sz w:val="24"/>
          <w:szCs w:val="24"/>
          <w:u w:val="single"/>
        </w:rPr>
      </w:pPr>
      <w:r>
        <w:rPr>
          <w:rFonts w:ascii="Arial" w:hAnsi="Arial" w:cs="Arial"/>
          <w:sz w:val="24"/>
          <w:szCs w:val="24"/>
          <w:u w:val="single"/>
        </w:rPr>
        <w:t>VOCATIONAL PROGRAM REVIEWS</w:t>
      </w:r>
    </w:p>
    <w:p w14:paraId="38DFB2FE" w14:textId="77777777" w:rsidR="00D85716" w:rsidRDefault="00D85716">
      <w:pPr>
        <w:rPr>
          <w:rFonts w:ascii="Arial" w:hAnsi="Arial" w:cs="Arial"/>
          <w:sz w:val="24"/>
          <w:szCs w:val="24"/>
        </w:rPr>
      </w:pPr>
    </w:p>
    <w:p w14:paraId="78E2886C" w14:textId="77777777" w:rsidR="00D85716" w:rsidRDefault="00D85716">
      <w:pPr>
        <w:rPr>
          <w:rFonts w:ascii="Arial" w:hAnsi="Arial" w:cs="Arial"/>
          <w:sz w:val="24"/>
          <w:szCs w:val="24"/>
        </w:rPr>
      </w:pPr>
      <w:r>
        <w:rPr>
          <w:rFonts w:ascii="Arial" w:hAnsi="Arial" w:cs="Arial"/>
          <w:sz w:val="24"/>
          <w:szCs w:val="24"/>
        </w:rPr>
        <w:t>Program reviews are conducted by the program consultants utilizing the Standard Criteria for Vocational Programs as the governing document.  These reviews result in an audit and recommendations at the program level.  Conducted prior to the school approval visitation, the date from these individual program reviews feeds into the school approval process thereby minimizing duplicate or overlapping program reviews.</w:t>
      </w:r>
    </w:p>
    <w:p w14:paraId="25988262" w14:textId="77777777" w:rsidR="00D85716" w:rsidRDefault="00D85716">
      <w:pPr>
        <w:rPr>
          <w:rFonts w:ascii="Arial" w:hAnsi="Arial" w:cs="Arial"/>
          <w:sz w:val="24"/>
          <w:szCs w:val="24"/>
        </w:rPr>
      </w:pPr>
    </w:p>
    <w:p w14:paraId="66CEB9D9" w14:textId="77777777" w:rsidR="00D85716" w:rsidRDefault="00D85716">
      <w:pPr>
        <w:rPr>
          <w:rFonts w:ascii="Arial" w:hAnsi="Arial" w:cs="Arial"/>
          <w:sz w:val="24"/>
          <w:szCs w:val="24"/>
        </w:rPr>
      </w:pPr>
      <w:r>
        <w:rPr>
          <w:rFonts w:ascii="Arial" w:hAnsi="Arial" w:cs="Arial"/>
          <w:sz w:val="24"/>
          <w:szCs w:val="24"/>
        </w:rPr>
        <w:t xml:space="preserve">The individual vocational program review will address the program of study, curriculum development and content, equipment, facilities, methods of instruction, enrollment, advisory committee activity, student organizations, safety, and special services.  Time allocated for the reviews wilt very but should not take longer </w:t>
      </w:r>
      <w:proofErr w:type="gramStart"/>
      <w:r>
        <w:rPr>
          <w:rFonts w:ascii="Arial" w:hAnsi="Arial" w:cs="Arial"/>
          <w:sz w:val="24"/>
          <w:szCs w:val="24"/>
        </w:rPr>
        <w:t>then</w:t>
      </w:r>
      <w:proofErr w:type="gramEnd"/>
      <w:r>
        <w:rPr>
          <w:rFonts w:ascii="Arial" w:hAnsi="Arial" w:cs="Arial"/>
          <w:sz w:val="24"/>
          <w:szCs w:val="24"/>
        </w:rPr>
        <w:t xml:space="preserve"> one day per program.</w:t>
      </w:r>
    </w:p>
    <w:p w14:paraId="23BCA847" w14:textId="77777777" w:rsidR="00D85716" w:rsidRDefault="00D85716">
      <w:pPr>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B</w:t>
      </w:r>
    </w:p>
    <w:p w14:paraId="17907B98" w14:textId="77777777" w:rsidR="00D85716" w:rsidRDefault="00D85716">
      <w:pPr>
        <w:rPr>
          <w:rFonts w:ascii="Arial" w:hAnsi="Arial" w:cs="Arial"/>
          <w:sz w:val="24"/>
          <w:szCs w:val="24"/>
        </w:rPr>
      </w:pPr>
    </w:p>
    <w:p w14:paraId="1CE23ADB" w14:textId="77777777" w:rsidR="00D85716" w:rsidRDefault="00D85716">
      <w:pPr>
        <w:rPr>
          <w:rFonts w:ascii="Arial" w:hAnsi="Arial" w:cs="Arial"/>
          <w:sz w:val="24"/>
          <w:szCs w:val="24"/>
          <w:u w:val="single"/>
        </w:rPr>
      </w:pPr>
      <w:r>
        <w:rPr>
          <w:rFonts w:ascii="Arial" w:hAnsi="Arial" w:cs="Arial"/>
          <w:sz w:val="24"/>
          <w:szCs w:val="24"/>
          <w:u w:val="single"/>
        </w:rPr>
        <w:t>FIELD PLACEMENTS</w:t>
      </w:r>
    </w:p>
    <w:p w14:paraId="2DF8A5B9" w14:textId="77777777" w:rsidR="00D85716" w:rsidRDefault="00D85716">
      <w:pPr>
        <w:rPr>
          <w:rFonts w:ascii="Arial" w:hAnsi="Arial" w:cs="Arial"/>
          <w:sz w:val="24"/>
          <w:szCs w:val="24"/>
        </w:rPr>
      </w:pPr>
    </w:p>
    <w:p w14:paraId="36FA6C98" w14:textId="77777777" w:rsidR="00D85716" w:rsidRDefault="00D85716">
      <w:pPr>
        <w:rPr>
          <w:rFonts w:ascii="Arial" w:hAnsi="Arial" w:cs="Arial"/>
          <w:sz w:val="24"/>
          <w:szCs w:val="24"/>
        </w:rPr>
      </w:pPr>
      <w:r>
        <w:rPr>
          <w:rFonts w:ascii="Arial" w:hAnsi="Arial" w:cs="Arial"/>
          <w:sz w:val="24"/>
          <w:szCs w:val="24"/>
        </w:rPr>
        <w:t>Various types of field placements are utilized in secondary vocational programming.</w:t>
      </w:r>
    </w:p>
    <w:p w14:paraId="4024DA83" w14:textId="77777777" w:rsidR="00D85716" w:rsidRDefault="00D85716">
      <w:pPr>
        <w:rPr>
          <w:rFonts w:ascii="Arial" w:hAnsi="Arial" w:cs="Arial"/>
          <w:sz w:val="24"/>
          <w:szCs w:val="24"/>
        </w:rPr>
      </w:pPr>
    </w:p>
    <w:p w14:paraId="60DF9E84" w14:textId="77777777" w:rsidR="00D85716" w:rsidRDefault="00D85716">
      <w:pPr>
        <w:rPr>
          <w:rFonts w:ascii="Arial" w:hAnsi="Arial" w:cs="Arial"/>
          <w:sz w:val="24"/>
          <w:szCs w:val="24"/>
        </w:rPr>
      </w:pPr>
      <w:r>
        <w:rPr>
          <w:rFonts w:ascii="Arial" w:hAnsi="Arial" w:cs="Arial"/>
          <w:sz w:val="24"/>
          <w:szCs w:val="24"/>
        </w:rPr>
        <w:t>All activity in the workplace is governed by State and/or Federal Departments of Labor.  A publication entitled</w:t>
      </w:r>
      <w:r>
        <w:rPr>
          <w:rFonts w:ascii="Arial" w:hAnsi="Arial" w:cs="Arial"/>
          <w:sz w:val="24"/>
          <w:szCs w:val="24"/>
          <w:u w:val="single"/>
        </w:rPr>
        <w:t xml:space="preserve"> Child Labor Law and School Work</w:t>
      </w:r>
      <w:r>
        <w:rPr>
          <w:rFonts w:ascii="Arial" w:hAnsi="Arial" w:cs="Arial"/>
          <w:sz w:val="24"/>
          <w:szCs w:val="24"/>
        </w:rPr>
        <w:t>, Maine Department of Education, 1988, identifies key issues for compliance by schools and the workplace.  This document should be reviewed before placing any student in a work situation.</w:t>
      </w:r>
    </w:p>
    <w:p w14:paraId="7DD1205D" w14:textId="77777777" w:rsidR="00D85716" w:rsidRDefault="00D85716">
      <w:pPr>
        <w:rPr>
          <w:rFonts w:ascii="Arial" w:hAnsi="Arial" w:cs="Arial"/>
          <w:sz w:val="24"/>
          <w:szCs w:val="24"/>
        </w:rPr>
      </w:pPr>
    </w:p>
    <w:p w14:paraId="5AD39DFF" w14:textId="77777777" w:rsidR="00D85716" w:rsidRDefault="00D85716">
      <w:pPr>
        <w:rPr>
          <w:rFonts w:ascii="Arial" w:hAnsi="Arial" w:cs="Arial"/>
          <w:sz w:val="24"/>
          <w:szCs w:val="24"/>
        </w:rPr>
      </w:pPr>
      <w:r>
        <w:rPr>
          <w:rFonts w:ascii="Arial" w:hAnsi="Arial" w:cs="Arial"/>
          <w:sz w:val="24"/>
          <w:szCs w:val="24"/>
        </w:rPr>
        <w:t>Identified below are some of the field-based activities utilized in secondary vocational education.</w:t>
      </w:r>
    </w:p>
    <w:p w14:paraId="0361368D" w14:textId="77777777" w:rsidR="00D85716" w:rsidRDefault="00D85716">
      <w:pPr>
        <w:rPr>
          <w:rFonts w:ascii="Arial" w:hAnsi="Arial" w:cs="Arial"/>
          <w:sz w:val="24"/>
          <w:szCs w:val="24"/>
        </w:rPr>
      </w:pPr>
    </w:p>
    <w:p w14:paraId="43767CD0" w14:textId="77777777" w:rsidR="00D85716" w:rsidRDefault="00D85716">
      <w:pPr>
        <w:rPr>
          <w:rFonts w:ascii="Arial" w:hAnsi="Arial" w:cs="Arial"/>
          <w:sz w:val="24"/>
          <w:szCs w:val="24"/>
          <w:u w:val="single"/>
        </w:rPr>
      </w:pPr>
      <w:r>
        <w:rPr>
          <w:rFonts w:ascii="Arial" w:hAnsi="Arial" w:cs="Arial"/>
          <w:sz w:val="24"/>
          <w:szCs w:val="24"/>
          <w:u w:val="single"/>
        </w:rPr>
        <w:t>COOPERATIVE EDUCATION</w:t>
      </w:r>
    </w:p>
    <w:p w14:paraId="339F1D3E" w14:textId="77777777" w:rsidR="00D85716" w:rsidRDefault="00D85716">
      <w:pPr>
        <w:rPr>
          <w:rFonts w:ascii="Arial" w:hAnsi="Arial" w:cs="Arial"/>
          <w:sz w:val="24"/>
          <w:szCs w:val="24"/>
        </w:rPr>
      </w:pPr>
    </w:p>
    <w:p w14:paraId="7A3199A7" w14:textId="77777777" w:rsidR="00D85716" w:rsidRDefault="00D85716">
      <w:pPr>
        <w:rPr>
          <w:rFonts w:ascii="Arial" w:hAnsi="Arial" w:cs="Arial"/>
          <w:sz w:val="24"/>
          <w:szCs w:val="24"/>
        </w:rPr>
      </w:pPr>
      <w:r>
        <w:rPr>
          <w:rFonts w:ascii="Arial" w:hAnsi="Arial" w:cs="Arial"/>
          <w:sz w:val="24"/>
          <w:szCs w:val="24"/>
        </w:rPr>
        <w:t>A joint venture between schools and industry to assist students in pursuing career objectives in conjunction with their school studies.  Students are placed in work settings during the school day in accordance with employer training plans and are paid applicable wage rates.  Forms are provided to the schools by the Bureau of Adult and Secondary Vocational Education and are submitted to the Bureau of Labor Standards by the school for approval.  There are limited provisions for variations from the normal Labor law restrictions.  An employer-employee relationship exists.  Jurisdiction rests with the labor departments.</w:t>
      </w:r>
    </w:p>
    <w:p w14:paraId="5BE09C78" w14:textId="77777777" w:rsidR="00D85716" w:rsidRDefault="00D85716">
      <w:pPr>
        <w:rPr>
          <w:rFonts w:ascii="Arial" w:hAnsi="Arial" w:cs="Arial"/>
          <w:sz w:val="24"/>
          <w:szCs w:val="24"/>
        </w:rPr>
      </w:pPr>
    </w:p>
    <w:p w14:paraId="52DF8AB9" w14:textId="77777777" w:rsidR="00D85716" w:rsidRDefault="00D85716">
      <w:pPr>
        <w:rPr>
          <w:rFonts w:ascii="Arial" w:hAnsi="Arial" w:cs="Arial"/>
          <w:sz w:val="24"/>
          <w:szCs w:val="24"/>
          <w:u w:val="single"/>
        </w:rPr>
      </w:pPr>
      <w:r>
        <w:rPr>
          <w:rFonts w:ascii="Arial" w:hAnsi="Arial" w:cs="Arial"/>
          <w:sz w:val="24"/>
          <w:szCs w:val="24"/>
          <w:u w:val="single"/>
        </w:rPr>
        <w:t>JOB SHADOWING</w:t>
      </w:r>
    </w:p>
    <w:p w14:paraId="64D9C0F5" w14:textId="77777777" w:rsidR="00D85716" w:rsidRDefault="00D85716">
      <w:pPr>
        <w:rPr>
          <w:rFonts w:ascii="Arial" w:hAnsi="Arial" w:cs="Arial"/>
          <w:sz w:val="24"/>
          <w:szCs w:val="24"/>
        </w:rPr>
      </w:pPr>
    </w:p>
    <w:p w14:paraId="10CC6A79" w14:textId="77777777" w:rsidR="00D85716" w:rsidRDefault="00D85716">
      <w:pPr>
        <w:rPr>
          <w:rFonts w:ascii="Arial" w:hAnsi="Arial" w:cs="Arial"/>
          <w:sz w:val="24"/>
          <w:szCs w:val="24"/>
        </w:rPr>
      </w:pPr>
      <w:r>
        <w:rPr>
          <w:rFonts w:ascii="Arial" w:hAnsi="Arial" w:cs="Arial"/>
          <w:sz w:val="24"/>
          <w:szCs w:val="24"/>
        </w:rPr>
        <w:t>An unpaid, short-term placement in which students observe incumbent workers at their workplace.  No work is performed by the student.  Time involved is usually no more than ten hours and in no case may be for more than forty hours.  No employer - employee relationship exists; jurisdiction rests with the school.</w:t>
      </w:r>
    </w:p>
    <w:p w14:paraId="0D1D53EA" w14:textId="77777777" w:rsidR="00D85716" w:rsidRDefault="00D85716">
      <w:pPr>
        <w:rPr>
          <w:rFonts w:ascii="Arial" w:hAnsi="Arial" w:cs="Arial"/>
          <w:sz w:val="24"/>
          <w:szCs w:val="24"/>
        </w:rPr>
      </w:pPr>
    </w:p>
    <w:p w14:paraId="3928F513" w14:textId="77777777" w:rsidR="00D85716" w:rsidRDefault="00D85716">
      <w:pPr>
        <w:rPr>
          <w:rFonts w:ascii="Arial" w:hAnsi="Arial" w:cs="Arial"/>
          <w:sz w:val="24"/>
          <w:szCs w:val="24"/>
          <w:u w:val="single"/>
        </w:rPr>
      </w:pPr>
      <w:r>
        <w:rPr>
          <w:rFonts w:ascii="Arial" w:hAnsi="Arial" w:cs="Arial"/>
          <w:sz w:val="24"/>
          <w:szCs w:val="24"/>
          <w:u w:val="single"/>
        </w:rPr>
        <w:t>FIELD TRAINING</w:t>
      </w:r>
    </w:p>
    <w:p w14:paraId="734EB52A" w14:textId="77777777" w:rsidR="00D85716" w:rsidRDefault="00D85716">
      <w:pPr>
        <w:rPr>
          <w:rFonts w:ascii="Arial" w:hAnsi="Arial" w:cs="Arial"/>
          <w:sz w:val="24"/>
          <w:szCs w:val="24"/>
        </w:rPr>
      </w:pPr>
    </w:p>
    <w:p w14:paraId="2D88EF3D" w14:textId="77777777" w:rsidR="00D85716" w:rsidRDefault="00D85716">
      <w:pPr>
        <w:rPr>
          <w:rFonts w:ascii="Arial" w:hAnsi="Arial" w:cs="Arial"/>
          <w:sz w:val="24"/>
          <w:szCs w:val="24"/>
        </w:rPr>
      </w:pPr>
      <w:r>
        <w:rPr>
          <w:rFonts w:ascii="Arial" w:hAnsi="Arial" w:cs="Arial"/>
          <w:sz w:val="24"/>
          <w:szCs w:val="24"/>
        </w:rPr>
        <w:t xml:space="preserve">Students participate in Learning activities away from the normal school setting.  Academic, as well as hands-on, training may take place.  Students are </w:t>
      </w:r>
      <w:proofErr w:type="gramStart"/>
      <w:r>
        <w:rPr>
          <w:rFonts w:ascii="Arial" w:hAnsi="Arial" w:cs="Arial"/>
          <w:sz w:val="24"/>
          <w:szCs w:val="24"/>
        </w:rPr>
        <w:t>accompanied by an instructor at all times</w:t>
      </w:r>
      <w:proofErr w:type="gramEnd"/>
      <w:r>
        <w:rPr>
          <w:rFonts w:ascii="Arial" w:hAnsi="Arial" w:cs="Arial"/>
          <w:sz w:val="24"/>
          <w:szCs w:val="24"/>
        </w:rPr>
        <w:t xml:space="preserve">.  Learning is the primary objective, not productivity.  No employer-employee relationship </w:t>
      </w:r>
      <w:proofErr w:type="gramStart"/>
      <w:r>
        <w:rPr>
          <w:rFonts w:ascii="Arial" w:hAnsi="Arial" w:cs="Arial"/>
          <w:sz w:val="24"/>
          <w:szCs w:val="24"/>
        </w:rPr>
        <w:t>exists</w:t>
      </w:r>
      <w:proofErr w:type="gramEnd"/>
      <w:r>
        <w:rPr>
          <w:rFonts w:ascii="Arial" w:hAnsi="Arial" w:cs="Arial"/>
          <w:sz w:val="24"/>
          <w:szCs w:val="24"/>
        </w:rPr>
        <w:t xml:space="preserve"> and the program operates under the jurisdiction of the school.</w:t>
      </w:r>
    </w:p>
    <w:p w14:paraId="794ECF0C" w14:textId="77777777" w:rsidR="00D85716" w:rsidRDefault="00D85716">
      <w:pPr>
        <w:rPr>
          <w:rFonts w:ascii="Arial" w:hAnsi="Arial" w:cs="Arial"/>
          <w:sz w:val="24"/>
          <w:szCs w:val="24"/>
        </w:rPr>
      </w:pPr>
    </w:p>
    <w:p w14:paraId="5F6A0208" w14:textId="77777777" w:rsidR="00D85716" w:rsidRDefault="00D85716">
      <w:pPr>
        <w:rPr>
          <w:rFonts w:ascii="Arial" w:hAnsi="Arial" w:cs="Arial"/>
          <w:sz w:val="24"/>
          <w:szCs w:val="24"/>
        </w:rPr>
      </w:pPr>
      <w:r>
        <w:rPr>
          <w:rFonts w:ascii="Arial" w:hAnsi="Arial" w:cs="Arial"/>
          <w:sz w:val="24"/>
          <w:szCs w:val="24"/>
        </w:rPr>
        <w:t>Examples are the building construction students who build a structure on a site away from the school under the direction of the program instructor, or the health occupations program that conducts the clinical experience in a health care facility under the direct supervision of the licensed instructor.</w:t>
      </w:r>
    </w:p>
    <w:p w14:paraId="00DCE4B9" w14:textId="77777777" w:rsidR="00D85716" w:rsidRDefault="00D85716">
      <w:pPr>
        <w:rPr>
          <w:rFonts w:ascii="Arial" w:hAnsi="Arial" w:cs="Arial"/>
          <w:vanish/>
          <w:sz w:val="24"/>
          <w:szCs w:val="24"/>
        </w:rPr>
      </w:pPr>
    </w:p>
    <w:p w14:paraId="353F2B54" w14:textId="77777777" w:rsidR="00D85716" w:rsidRDefault="00D85716">
      <w:pPr>
        <w:rPr>
          <w:rFonts w:ascii="Arial" w:hAnsi="Arial" w:cs="Arial"/>
          <w:vanish/>
          <w:sz w:val="24"/>
          <w:szCs w:val="24"/>
        </w:rPr>
      </w:pPr>
    </w:p>
    <w:p w14:paraId="536E101B" w14:textId="77777777" w:rsidR="00D85716" w:rsidRDefault="00D85716">
      <w:pPr>
        <w:ind w:left="720" w:hanging="720"/>
        <w:rPr>
          <w:rFonts w:ascii="Arial" w:hAnsi="Arial" w:cs="Arial"/>
          <w:sz w:val="24"/>
          <w:szCs w:val="24"/>
        </w:rPr>
      </w:pPr>
    </w:p>
    <w:p w14:paraId="406CB1F0" w14:textId="77777777" w:rsidR="00D85716" w:rsidRDefault="00D85716">
      <w:pPr>
        <w:ind w:left="720" w:hanging="720"/>
        <w:rPr>
          <w:rFonts w:ascii="Arial" w:hAnsi="Arial" w:cs="Arial"/>
          <w:sz w:val="24"/>
          <w:szCs w:val="24"/>
          <w:u w:val="single"/>
        </w:rPr>
      </w:pPr>
      <w:r>
        <w:rPr>
          <w:rFonts w:ascii="Arial" w:hAnsi="Arial" w:cs="Arial"/>
          <w:sz w:val="24"/>
          <w:szCs w:val="24"/>
          <w:u w:val="single"/>
        </w:rPr>
        <w:t>TRAINEE</w:t>
      </w:r>
    </w:p>
    <w:p w14:paraId="24F32958" w14:textId="77777777" w:rsidR="00D85716" w:rsidRDefault="00D85716">
      <w:pPr>
        <w:ind w:left="720" w:hanging="720"/>
        <w:rPr>
          <w:rFonts w:ascii="Arial" w:hAnsi="Arial" w:cs="Arial"/>
          <w:sz w:val="24"/>
          <w:szCs w:val="24"/>
        </w:rPr>
      </w:pPr>
    </w:p>
    <w:p w14:paraId="1F85D0B0" w14:textId="77777777" w:rsidR="00D85716" w:rsidRDefault="00D85716">
      <w:pPr>
        <w:rPr>
          <w:rFonts w:ascii="Arial" w:hAnsi="Arial" w:cs="Arial"/>
          <w:sz w:val="24"/>
          <w:szCs w:val="24"/>
        </w:rPr>
      </w:pPr>
      <w:r>
        <w:rPr>
          <w:rFonts w:ascii="Arial" w:hAnsi="Arial" w:cs="Arial"/>
          <w:sz w:val="24"/>
          <w:szCs w:val="24"/>
        </w:rPr>
        <w:t>A student is placed into a training site under the supervision of an employer of that training site.</w:t>
      </w:r>
    </w:p>
    <w:p w14:paraId="6BA3C0DC" w14:textId="77777777" w:rsidR="00D85716" w:rsidRDefault="00D85716">
      <w:pPr>
        <w:rPr>
          <w:rFonts w:ascii="Arial" w:hAnsi="Arial" w:cs="Arial"/>
          <w:sz w:val="24"/>
          <w:szCs w:val="24"/>
        </w:rPr>
      </w:pPr>
    </w:p>
    <w:p w14:paraId="042A985C" w14:textId="77777777" w:rsidR="00D85716" w:rsidRDefault="00D85716">
      <w:pPr>
        <w:rPr>
          <w:rFonts w:ascii="Arial" w:hAnsi="Arial" w:cs="Arial"/>
          <w:sz w:val="24"/>
          <w:szCs w:val="24"/>
        </w:rPr>
      </w:pPr>
      <w:r>
        <w:rPr>
          <w:rFonts w:ascii="Arial" w:hAnsi="Arial" w:cs="Arial"/>
          <w:sz w:val="24"/>
          <w:szCs w:val="24"/>
        </w:rPr>
        <w:t xml:space="preserve">There are six points which must be met for this to be acceptable to the labor bureaus.  There is also a maximum </w:t>
      </w:r>
      <w:proofErr w:type="gramStart"/>
      <w:r>
        <w:rPr>
          <w:rFonts w:ascii="Arial" w:hAnsi="Arial" w:cs="Arial"/>
          <w:sz w:val="24"/>
          <w:szCs w:val="24"/>
        </w:rPr>
        <w:t>40 hour</w:t>
      </w:r>
      <w:proofErr w:type="gramEnd"/>
      <w:r>
        <w:rPr>
          <w:rFonts w:ascii="Arial" w:hAnsi="Arial" w:cs="Arial"/>
          <w:sz w:val="24"/>
          <w:szCs w:val="24"/>
        </w:rPr>
        <w:t xml:space="preserve"> limit on this activity.</w:t>
      </w:r>
    </w:p>
    <w:p w14:paraId="7123AC34" w14:textId="77777777" w:rsidR="00D85716" w:rsidRDefault="00D85716">
      <w:pPr>
        <w:rPr>
          <w:rFonts w:ascii="Arial" w:hAnsi="Arial" w:cs="Arial"/>
          <w:sz w:val="24"/>
          <w:szCs w:val="24"/>
        </w:rPr>
      </w:pPr>
    </w:p>
    <w:p w14:paraId="00923C3C" w14:textId="77777777" w:rsidR="00D85716" w:rsidRDefault="00D85716">
      <w:pPr>
        <w:rPr>
          <w:rFonts w:ascii="Arial" w:hAnsi="Arial" w:cs="Arial"/>
          <w:sz w:val="24"/>
          <w:szCs w:val="24"/>
        </w:rPr>
      </w:pPr>
      <w:r>
        <w:rPr>
          <w:rFonts w:ascii="Arial" w:hAnsi="Arial" w:cs="Arial"/>
          <w:sz w:val="24"/>
          <w:szCs w:val="24"/>
        </w:rPr>
        <w:t>Note that state and federal agencies do not address this in the same manner.  Refer to the Department of Labor publication referenced on the previous page for detailed information on this topic.</w:t>
      </w:r>
    </w:p>
    <w:p w14:paraId="051D684C" w14:textId="77777777" w:rsidR="00D85716" w:rsidRDefault="00D85716">
      <w:pPr>
        <w:rPr>
          <w:rFonts w:ascii="Arial" w:hAnsi="Arial" w:cs="Arial"/>
          <w:sz w:val="24"/>
          <w:szCs w:val="24"/>
        </w:rPr>
      </w:pPr>
    </w:p>
    <w:p w14:paraId="5436DC50" w14:textId="77777777" w:rsidR="00D85716" w:rsidRDefault="00D85716">
      <w:pPr>
        <w:rPr>
          <w:rFonts w:ascii="Arial" w:hAnsi="Arial" w:cs="Arial"/>
          <w:sz w:val="24"/>
          <w:szCs w:val="24"/>
        </w:rPr>
      </w:pPr>
      <w:r>
        <w:rPr>
          <w:rFonts w:ascii="Arial" w:hAnsi="Arial" w:cs="Arial"/>
          <w:sz w:val="24"/>
          <w:szCs w:val="24"/>
        </w:rPr>
        <w:t>Jurisdiction rests with the labor departments) because the training activity may result in employment and/or production activity and because it is in effect a variation of the labor law.</w:t>
      </w:r>
    </w:p>
    <w:p w14:paraId="57AED0F2" w14:textId="77777777" w:rsidR="00D85716" w:rsidRDefault="00D85716">
      <w:pPr>
        <w:rPr>
          <w:rFonts w:ascii="Arial" w:hAnsi="Arial" w:cs="Arial"/>
          <w:sz w:val="24"/>
          <w:szCs w:val="24"/>
        </w:rPr>
      </w:pPr>
    </w:p>
    <w:p w14:paraId="6892B35F" w14:textId="77777777" w:rsidR="00D85716" w:rsidRDefault="00D85716">
      <w:pPr>
        <w:rPr>
          <w:rFonts w:ascii="Arial" w:hAnsi="Arial" w:cs="Arial"/>
          <w:sz w:val="24"/>
          <w:szCs w:val="24"/>
          <w:u w:val="single"/>
        </w:rPr>
      </w:pPr>
      <w:r>
        <w:rPr>
          <w:rFonts w:ascii="Arial" w:hAnsi="Arial" w:cs="Arial"/>
          <w:sz w:val="24"/>
          <w:szCs w:val="24"/>
          <w:u w:val="single"/>
        </w:rPr>
        <w:t>Commissioner's Informational Letter #36.  April 1985.</w:t>
      </w:r>
    </w:p>
    <w:p w14:paraId="5EF82D16" w14:textId="77777777" w:rsidR="00D85716" w:rsidRDefault="00D85716">
      <w:pPr>
        <w:rPr>
          <w:rFonts w:ascii="Arial" w:hAnsi="Arial" w:cs="Arial"/>
          <w:sz w:val="24"/>
          <w:szCs w:val="24"/>
        </w:rPr>
      </w:pPr>
    </w:p>
    <w:p w14:paraId="71E67C35" w14:textId="77777777" w:rsidR="00D85716" w:rsidRDefault="00D85716">
      <w:pPr>
        <w:rPr>
          <w:rFonts w:ascii="Arial" w:hAnsi="Arial" w:cs="Arial"/>
          <w:sz w:val="24"/>
          <w:szCs w:val="24"/>
        </w:rPr>
      </w:pPr>
      <w:r>
        <w:rPr>
          <w:rFonts w:ascii="Arial" w:hAnsi="Arial" w:cs="Arial"/>
          <w:sz w:val="24"/>
          <w:szCs w:val="24"/>
        </w:rPr>
        <w:t>This letter requires that all school/work programs be registered with the Maine State Bureau of Labor Standards.  This requirement applies whether the student is being paid or not.  Additional information may be obtained by contacting the Bureau of Labor Standards, State House Station #45, Augusta, Me 04333, Attention: Supervisor of Employment Standards.</w:t>
      </w:r>
    </w:p>
    <w:p w14:paraId="3237E794"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25BBE904" w14:textId="77777777" w:rsidR="00D85716" w:rsidRDefault="00D85716">
      <w:pPr>
        <w:ind w:left="720" w:hanging="720"/>
        <w:jc w:val="center"/>
        <w:rPr>
          <w:rFonts w:ascii="Arial" w:hAnsi="Arial" w:cs="Arial"/>
          <w:sz w:val="24"/>
          <w:szCs w:val="24"/>
        </w:rPr>
      </w:pPr>
      <w:r>
        <w:rPr>
          <w:rFonts w:ascii="Arial" w:hAnsi="Arial" w:cs="Arial"/>
          <w:sz w:val="24"/>
          <w:szCs w:val="24"/>
        </w:rPr>
        <w:t>APPENDIX C</w:t>
      </w:r>
    </w:p>
    <w:p w14:paraId="34E70689" w14:textId="77777777" w:rsidR="00D85716" w:rsidRDefault="00D85716">
      <w:pPr>
        <w:ind w:left="720" w:hanging="720"/>
        <w:rPr>
          <w:rFonts w:ascii="Arial" w:hAnsi="Arial" w:cs="Arial"/>
          <w:sz w:val="24"/>
          <w:szCs w:val="24"/>
        </w:rPr>
      </w:pPr>
    </w:p>
    <w:p w14:paraId="1DF28592" w14:textId="77777777" w:rsidR="00D85716" w:rsidRDefault="00D85716">
      <w:pPr>
        <w:ind w:left="720" w:hanging="720"/>
        <w:jc w:val="center"/>
        <w:rPr>
          <w:rFonts w:ascii="Arial" w:hAnsi="Arial" w:cs="Arial"/>
          <w:sz w:val="24"/>
          <w:szCs w:val="24"/>
        </w:rPr>
      </w:pPr>
      <w:r>
        <w:rPr>
          <w:rFonts w:ascii="Arial" w:hAnsi="Arial" w:cs="Arial"/>
          <w:sz w:val="24"/>
          <w:szCs w:val="24"/>
        </w:rPr>
        <w:t>Request for Approval</w:t>
      </w:r>
    </w:p>
    <w:p w14:paraId="7BFAF6AC" w14:textId="77777777" w:rsidR="00D85716" w:rsidRDefault="00D85716">
      <w:pPr>
        <w:ind w:left="720" w:hanging="720"/>
        <w:jc w:val="center"/>
        <w:rPr>
          <w:rFonts w:ascii="Arial" w:hAnsi="Arial" w:cs="Arial"/>
          <w:sz w:val="24"/>
          <w:szCs w:val="24"/>
        </w:rPr>
      </w:pPr>
      <w:r>
        <w:rPr>
          <w:rFonts w:ascii="Arial" w:hAnsi="Arial" w:cs="Arial"/>
          <w:sz w:val="24"/>
          <w:szCs w:val="24"/>
        </w:rPr>
        <w:t>Integrated Studies Programs</w:t>
      </w:r>
    </w:p>
    <w:p w14:paraId="65D60D02" w14:textId="77777777" w:rsidR="00D85716" w:rsidRDefault="00D85716">
      <w:pPr>
        <w:ind w:left="720" w:hanging="720"/>
        <w:jc w:val="center"/>
        <w:rPr>
          <w:rFonts w:ascii="Arial" w:hAnsi="Arial" w:cs="Arial"/>
          <w:sz w:val="24"/>
          <w:szCs w:val="24"/>
        </w:rPr>
      </w:pPr>
      <w:r>
        <w:rPr>
          <w:rFonts w:ascii="Arial" w:hAnsi="Arial" w:cs="Arial"/>
          <w:sz w:val="24"/>
          <w:szCs w:val="24"/>
        </w:rPr>
        <w:t>as per</w:t>
      </w:r>
    </w:p>
    <w:p w14:paraId="5FBDEE8D" w14:textId="77777777" w:rsidR="00D85716" w:rsidRDefault="00D85716">
      <w:pPr>
        <w:ind w:left="720" w:hanging="720"/>
        <w:jc w:val="center"/>
        <w:rPr>
          <w:rFonts w:ascii="Arial" w:hAnsi="Arial" w:cs="Arial"/>
          <w:sz w:val="24"/>
          <w:szCs w:val="24"/>
        </w:rPr>
      </w:pPr>
      <w:r>
        <w:rPr>
          <w:rFonts w:ascii="Arial" w:hAnsi="Arial" w:cs="Arial"/>
          <w:sz w:val="24"/>
          <w:szCs w:val="24"/>
        </w:rPr>
        <w:t>Chapter 127 - Instructional Requirements and Graduation Standards (127.13F)</w:t>
      </w:r>
    </w:p>
    <w:p w14:paraId="1475757C" w14:textId="77777777" w:rsidR="00D85716" w:rsidRDefault="00D85716">
      <w:pPr>
        <w:ind w:left="720" w:hanging="720"/>
        <w:rPr>
          <w:rFonts w:ascii="Arial" w:hAnsi="Arial" w:cs="Arial"/>
          <w:sz w:val="24"/>
          <w:szCs w:val="24"/>
        </w:rPr>
      </w:pPr>
    </w:p>
    <w:p w14:paraId="7928DCDA" w14:textId="77777777" w:rsidR="00D85716" w:rsidRDefault="00D85716">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Introduction to integrated Studies</w:t>
      </w:r>
    </w:p>
    <w:p w14:paraId="2FAD89FD" w14:textId="77777777" w:rsidR="00D85716" w:rsidRDefault="00D85716">
      <w:pPr>
        <w:ind w:left="720" w:hanging="720"/>
        <w:rPr>
          <w:rFonts w:ascii="Arial" w:hAnsi="Arial" w:cs="Arial"/>
          <w:sz w:val="24"/>
          <w:szCs w:val="24"/>
        </w:rPr>
      </w:pPr>
    </w:p>
    <w:p w14:paraId="2F936CE1" w14:textId="77777777" w:rsidR="00D85716" w:rsidRDefault="00D85716">
      <w:pPr>
        <w:ind w:left="720" w:right="-360"/>
        <w:rPr>
          <w:rFonts w:ascii="Arial" w:hAnsi="Arial" w:cs="Arial"/>
          <w:sz w:val="24"/>
          <w:szCs w:val="24"/>
        </w:rPr>
      </w:pPr>
      <w:r>
        <w:rPr>
          <w:rFonts w:ascii="Arial" w:hAnsi="Arial" w:cs="Arial"/>
          <w:sz w:val="24"/>
          <w:szCs w:val="24"/>
        </w:rPr>
        <w:t>The regulation governing integrated studies is contained in Chapter 127, Instructional Requirements and Graduation Standards.  This regulation (Chapter 127.13F) states "vocational students may, with approval of the Commissioner, satisfy the second-year mathematics, science, and social studies requirements through separate or integrated study offered as part of the vocational curriculum."</w:t>
      </w:r>
    </w:p>
    <w:p w14:paraId="45C4AF88" w14:textId="77777777" w:rsidR="00D85716" w:rsidRDefault="00D85716">
      <w:pPr>
        <w:ind w:left="720" w:hanging="720"/>
        <w:rPr>
          <w:rFonts w:ascii="Arial" w:hAnsi="Arial" w:cs="Arial"/>
          <w:sz w:val="24"/>
          <w:szCs w:val="24"/>
        </w:rPr>
      </w:pPr>
    </w:p>
    <w:p w14:paraId="258ECC4D" w14:textId="77777777" w:rsidR="00D85716" w:rsidRDefault="00D85716">
      <w:pPr>
        <w:ind w:left="720" w:right="-360"/>
        <w:rPr>
          <w:rFonts w:ascii="Arial" w:hAnsi="Arial" w:cs="Arial"/>
          <w:sz w:val="24"/>
          <w:szCs w:val="24"/>
        </w:rPr>
      </w:pPr>
      <w:r>
        <w:rPr>
          <w:rFonts w:ascii="Arial" w:hAnsi="Arial" w:cs="Arial"/>
          <w:sz w:val="24"/>
          <w:szCs w:val="24"/>
        </w:rPr>
        <w:t>The intent of the regulation is to recognize the value of combining traditional curriculum objectives with the unique experiences of vocational schools.  It is an opportunity to teach the academic principles and demonstrate the application to enhance complete understanding.  New concepts are to be taught and evaluated.  Integrated programs must not be a reapplication of previously learned material.</w:t>
      </w:r>
    </w:p>
    <w:p w14:paraId="72405BEB" w14:textId="77777777" w:rsidR="00D85716" w:rsidRDefault="00D85716">
      <w:pPr>
        <w:ind w:left="720" w:hanging="720"/>
        <w:rPr>
          <w:rFonts w:ascii="Arial" w:hAnsi="Arial" w:cs="Arial"/>
          <w:sz w:val="24"/>
          <w:szCs w:val="24"/>
        </w:rPr>
      </w:pPr>
    </w:p>
    <w:p w14:paraId="2A133E2F"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Application</w:t>
      </w:r>
    </w:p>
    <w:p w14:paraId="3F4555A2" w14:textId="77777777" w:rsidR="00D85716" w:rsidRDefault="00D85716">
      <w:pPr>
        <w:ind w:left="720" w:hanging="720"/>
        <w:rPr>
          <w:rFonts w:ascii="Arial" w:hAnsi="Arial" w:cs="Arial"/>
          <w:sz w:val="24"/>
          <w:szCs w:val="24"/>
        </w:rPr>
      </w:pPr>
    </w:p>
    <w:p w14:paraId="61F30968" w14:textId="77777777" w:rsidR="00D85716" w:rsidRDefault="00D85716">
      <w:pPr>
        <w:ind w:left="720"/>
        <w:rPr>
          <w:rFonts w:ascii="Arial" w:hAnsi="Arial" w:cs="Arial"/>
          <w:sz w:val="24"/>
          <w:szCs w:val="24"/>
        </w:rPr>
      </w:pPr>
      <w:r>
        <w:rPr>
          <w:rFonts w:ascii="Arial" w:hAnsi="Arial" w:cs="Arial"/>
          <w:sz w:val="24"/>
          <w:szCs w:val="24"/>
        </w:rPr>
        <w:t>Detailed information approved in the following categories is needed to determine the acceptability of the program:</w:t>
      </w:r>
    </w:p>
    <w:p w14:paraId="43BCC7A7" w14:textId="77777777" w:rsidR="00D85716" w:rsidRDefault="00D85716">
      <w:pPr>
        <w:ind w:left="720" w:hanging="720"/>
        <w:rPr>
          <w:rFonts w:ascii="Arial" w:hAnsi="Arial" w:cs="Arial"/>
          <w:sz w:val="24"/>
          <w:szCs w:val="24"/>
        </w:rPr>
      </w:pPr>
    </w:p>
    <w:p w14:paraId="3C442896"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Curriculum materials</w:t>
      </w:r>
    </w:p>
    <w:p w14:paraId="1DD5D0F2" w14:textId="77777777" w:rsidR="00D85716" w:rsidRDefault="00D85716">
      <w:pPr>
        <w:ind w:left="1440" w:hanging="720"/>
        <w:rPr>
          <w:rFonts w:ascii="Arial" w:hAnsi="Arial" w:cs="Arial"/>
          <w:sz w:val="24"/>
          <w:szCs w:val="24"/>
        </w:rPr>
      </w:pPr>
    </w:p>
    <w:p w14:paraId="2EBD8E36" w14:textId="77777777" w:rsidR="00D85716" w:rsidRDefault="00D85716">
      <w:pPr>
        <w:ind w:left="2160" w:right="-540" w:hanging="720"/>
        <w:rPr>
          <w:rFonts w:ascii="Arial" w:hAnsi="Arial" w:cs="Arial"/>
          <w:sz w:val="24"/>
          <w:szCs w:val="24"/>
        </w:rPr>
      </w:pPr>
      <w:r>
        <w:rPr>
          <w:rFonts w:ascii="Arial" w:hAnsi="Arial" w:cs="Arial"/>
          <w:sz w:val="24"/>
          <w:szCs w:val="24"/>
        </w:rPr>
        <w:t>1.</w:t>
      </w:r>
      <w:r>
        <w:rPr>
          <w:rFonts w:ascii="Arial" w:hAnsi="Arial" w:cs="Arial"/>
          <w:sz w:val="24"/>
          <w:szCs w:val="24"/>
        </w:rPr>
        <w:tab/>
        <w:t>Purpose Statement - Describe the intent of the program including which credit requirement (mathematics, science or social studies) is sought.</w:t>
      </w:r>
    </w:p>
    <w:p w14:paraId="39056D3B" w14:textId="77777777" w:rsidR="00D85716" w:rsidRDefault="00D85716">
      <w:pPr>
        <w:ind w:left="2160" w:hanging="720"/>
        <w:rPr>
          <w:rFonts w:ascii="Arial" w:hAnsi="Arial" w:cs="Arial"/>
          <w:sz w:val="24"/>
          <w:szCs w:val="24"/>
        </w:rPr>
      </w:pPr>
    </w:p>
    <w:p w14:paraId="203C5271"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Alignment with Sending Schools' Curriculum - Integrated studies must articulate the sending school's curriculum in terms of scope, sequence and actual content being taught.  There must be demonstrable evidence that both schools are working together.</w:t>
      </w:r>
    </w:p>
    <w:p w14:paraId="45338301" w14:textId="77777777" w:rsidR="00D85716" w:rsidRDefault="00D85716">
      <w:pPr>
        <w:ind w:left="2160" w:hanging="720"/>
        <w:rPr>
          <w:rFonts w:ascii="Arial" w:hAnsi="Arial" w:cs="Arial"/>
          <w:sz w:val="24"/>
          <w:szCs w:val="24"/>
        </w:rPr>
      </w:pPr>
    </w:p>
    <w:p w14:paraId="6435A1EA"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Objectives - Describe the curriculum objectives of this program.  Detail concepts and competencies to be taught and project the number of students to be served.</w:t>
      </w:r>
    </w:p>
    <w:p w14:paraId="78918511" w14:textId="77777777" w:rsidR="00D85716" w:rsidRDefault="00D85716">
      <w:pPr>
        <w:ind w:left="2160" w:hanging="720"/>
        <w:rPr>
          <w:rFonts w:ascii="Arial" w:hAnsi="Arial" w:cs="Arial"/>
          <w:sz w:val="24"/>
          <w:szCs w:val="24"/>
        </w:rPr>
      </w:pPr>
    </w:p>
    <w:p w14:paraId="01AACF12"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Instructional Activities - Detail how instruction will occur.</w:t>
      </w:r>
    </w:p>
    <w:p w14:paraId="10D69C9D" w14:textId="77777777" w:rsidR="00D85716" w:rsidRDefault="00D85716">
      <w:pPr>
        <w:ind w:left="2160" w:hanging="720"/>
        <w:rPr>
          <w:rFonts w:ascii="Arial" w:hAnsi="Arial" w:cs="Arial"/>
          <w:sz w:val="24"/>
          <w:szCs w:val="24"/>
        </w:rPr>
      </w:pPr>
    </w:p>
    <w:p w14:paraId="1442F9EC" w14:textId="77777777" w:rsidR="00D85716" w:rsidRDefault="00D85716">
      <w:pPr>
        <w:ind w:left="2160"/>
        <w:rPr>
          <w:rFonts w:ascii="Arial" w:hAnsi="Arial" w:cs="Arial"/>
          <w:sz w:val="24"/>
          <w:szCs w:val="24"/>
        </w:rPr>
      </w:pPr>
      <w:r>
        <w:rPr>
          <w:rFonts w:ascii="Arial" w:hAnsi="Arial" w:cs="Arial"/>
          <w:sz w:val="24"/>
          <w:szCs w:val="24"/>
        </w:rPr>
        <w:t>In instances where science credit is sought as the laboratory graduation requirement, describe how activities are guided by the scientific method.</w:t>
      </w:r>
    </w:p>
    <w:p w14:paraId="687A96C4" w14:textId="77777777" w:rsidR="00D85716" w:rsidRDefault="00D85716">
      <w:pPr>
        <w:ind w:left="720" w:hanging="720"/>
        <w:rPr>
          <w:rFonts w:ascii="Arial" w:hAnsi="Arial" w:cs="Arial"/>
          <w:sz w:val="24"/>
          <w:szCs w:val="24"/>
        </w:rPr>
      </w:pPr>
      <w:r>
        <w:rPr>
          <w:rFonts w:ascii="Arial" w:hAnsi="Arial" w:cs="Arial"/>
          <w:sz w:val="24"/>
          <w:szCs w:val="24"/>
        </w:rPr>
        <w:br w:type="page"/>
      </w:r>
    </w:p>
    <w:p w14:paraId="41F6DAB5" w14:textId="77777777" w:rsidR="00D85716" w:rsidRDefault="00D85716">
      <w:pPr>
        <w:ind w:left="2160" w:hanging="720"/>
        <w:rPr>
          <w:rFonts w:ascii="Arial" w:hAnsi="Arial" w:cs="Arial"/>
          <w:sz w:val="24"/>
          <w:szCs w:val="24"/>
        </w:rPr>
      </w:pPr>
      <w:r>
        <w:rPr>
          <w:rFonts w:ascii="Arial" w:hAnsi="Arial" w:cs="Arial"/>
          <w:sz w:val="24"/>
          <w:szCs w:val="24"/>
        </w:rPr>
        <w:lastRenderedPageBreak/>
        <w:t>5.</w:t>
      </w:r>
      <w:r>
        <w:rPr>
          <w:rFonts w:ascii="Arial" w:hAnsi="Arial" w:cs="Arial"/>
          <w:sz w:val="24"/>
          <w:szCs w:val="24"/>
        </w:rPr>
        <w:tab/>
        <w:t>Evaluation - There must be a plan for student and program performance.</w:t>
      </w:r>
    </w:p>
    <w:p w14:paraId="3631351C" w14:textId="77777777" w:rsidR="00D85716" w:rsidRDefault="00D85716">
      <w:pPr>
        <w:ind w:left="720" w:hanging="720"/>
        <w:rPr>
          <w:rFonts w:ascii="Arial" w:hAnsi="Arial" w:cs="Arial"/>
          <w:sz w:val="24"/>
          <w:szCs w:val="24"/>
        </w:rPr>
      </w:pPr>
    </w:p>
    <w:p w14:paraId="18CF4778" w14:textId="77777777" w:rsidR="00D85716" w:rsidRDefault="00D85716">
      <w:pPr>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Describe the student evaluation and include a unit test aligned with curriculum objectives.</w:t>
      </w:r>
    </w:p>
    <w:p w14:paraId="62F58754" w14:textId="77777777" w:rsidR="00D85716" w:rsidRDefault="00D85716">
      <w:pPr>
        <w:ind w:left="720" w:hanging="720"/>
        <w:rPr>
          <w:rFonts w:ascii="Arial" w:hAnsi="Arial" w:cs="Arial"/>
          <w:sz w:val="24"/>
          <w:szCs w:val="24"/>
        </w:rPr>
      </w:pPr>
    </w:p>
    <w:p w14:paraId="00559F53" w14:textId="77777777" w:rsidR="00D85716" w:rsidRDefault="00D85716">
      <w:pPr>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Describe how the integrated study </w:t>
      </w:r>
      <w:proofErr w:type="spellStart"/>
      <w:r>
        <w:rPr>
          <w:rFonts w:ascii="Arial" w:hAnsi="Arial" w:cs="Arial"/>
          <w:sz w:val="24"/>
          <w:szCs w:val="24"/>
        </w:rPr>
        <w:t>wilt</w:t>
      </w:r>
      <w:proofErr w:type="spellEnd"/>
      <w:r>
        <w:rPr>
          <w:rFonts w:ascii="Arial" w:hAnsi="Arial" w:cs="Arial"/>
          <w:sz w:val="24"/>
          <w:szCs w:val="24"/>
        </w:rPr>
        <w:t xml:space="preserve"> be evaluated twice a year.  All program evaluations wilt be maintained on file in the administrator's office of the sending school.</w:t>
      </w:r>
    </w:p>
    <w:p w14:paraId="6FCDE5A7" w14:textId="77777777" w:rsidR="00D85716" w:rsidRDefault="00D85716">
      <w:pPr>
        <w:ind w:left="720" w:hanging="720"/>
        <w:rPr>
          <w:rFonts w:ascii="Arial" w:hAnsi="Arial" w:cs="Arial"/>
          <w:sz w:val="24"/>
          <w:szCs w:val="24"/>
        </w:rPr>
      </w:pPr>
    </w:p>
    <w:p w14:paraId="48F021D8"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Resources - Identify and describe the resources (such as facilities, guest speakers, textbooks, and trade manuals) to be used to implement this program.</w:t>
      </w:r>
    </w:p>
    <w:p w14:paraId="3F4F2C2B" w14:textId="77777777" w:rsidR="00D85716" w:rsidRDefault="00D85716">
      <w:pPr>
        <w:ind w:left="720" w:hanging="720"/>
        <w:rPr>
          <w:rFonts w:ascii="Arial" w:hAnsi="Arial" w:cs="Arial"/>
          <w:sz w:val="24"/>
          <w:szCs w:val="24"/>
        </w:rPr>
      </w:pPr>
    </w:p>
    <w:p w14:paraId="5B5E3926"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Certification options</w:t>
      </w:r>
    </w:p>
    <w:p w14:paraId="48C3443D" w14:textId="77777777" w:rsidR="00D85716" w:rsidRDefault="00D85716">
      <w:pPr>
        <w:ind w:left="720" w:hanging="720"/>
        <w:rPr>
          <w:rFonts w:ascii="Arial" w:hAnsi="Arial" w:cs="Arial"/>
          <w:sz w:val="24"/>
          <w:szCs w:val="24"/>
        </w:rPr>
      </w:pPr>
    </w:p>
    <w:p w14:paraId="061DC569" w14:textId="77777777" w:rsidR="00D85716" w:rsidRDefault="00D85716">
      <w:pPr>
        <w:ind w:left="1440"/>
        <w:rPr>
          <w:rFonts w:ascii="Arial" w:hAnsi="Arial" w:cs="Arial"/>
          <w:sz w:val="24"/>
          <w:szCs w:val="24"/>
        </w:rPr>
      </w:pPr>
      <w:r>
        <w:rPr>
          <w:rFonts w:ascii="Arial" w:hAnsi="Arial" w:cs="Arial"/>
          <w:sz w:val="24"/>
          <w:szCs w:val="24"/>
        </w:rPr>
        <w:t xml:space="preserve">There are two options which </w:t>
      </w:r>
      <w:proofErr w:type="spellStart"/>
      <w:r>
        <w:rPr>
          <w:rFonts w:ascii="Arial" w:hAnsi="Arial" w:cs="Arial"/>
          <w:sz w:val="24"/>
          <w:szCs w:val="24"/>
        </w:rPr>
        <w:t>wilt</w:t>
      </w:r>
      <w:proofErr w:type="spellEnd"/>
      <w:r>
        <w:rPr>
          <w:rFonts w:ascii="Arial" w:hAnsi="Arial" w:cs="Arial"/>
          <w:sz w:val="24"/>
          <w:szCs w:val="24"/>
        </w:rPr>
        <w:t xml:space="preserve"> satisfy certification concerns surrounding integrated studies.  The first option is that the teacher be certified to teach the subject for which graduation credit is requested.  The second option Is that the program be team taught by a subject area teacher and vocational educator.  Team teaching involves collaborative planning and instruction.</w:t>
      </w:r>
    </w:p>
    <w:p w14:paraId="3F2AFA2D" w14:textId="77777777" w:rsidR="00D85716" w:rsidRDefault="00D85716">
      <w:pPr>
        <w:ind w:left="720" w:hanging="720"/>
        <w:rPr>
          <w:rFonts w:ascii="Arial" w:hAnsi="Arial" w:cs="Arial"/>
          <w:sz w:val="24"/>
          <w:szCs w:val="24"/>
        </w:rPr>
      </w:pPr>
    </w:p>
    <w:p w14:paraId="6ECC708E" w14:textId="77777777" w:rsidR="00D85716" w:rsidRDefault="00D85716">
      <w:pPr>
        <w:ind w:left="720" w:hanging="720"/>
        <w:rPr>
          <w:rFonts w:ascii="Arial" w:hAnsi="Arial" w:cs="Arial"/>
          <w:sz w:val="24"/>
          <w:szCs w:val="24"/>
        </w:rPr>
      </w:pPr>
      <w:r>
        <w:rPr>
          <w:rFonts w:ascii="Arial" w:hAnsi="Arial" w:cs="Arial"/>
          <w:sz w:val="24"/>
          <w:szCs w:val="24"/>
        </w:rPr>
        <w:t xml:space="preserve">Ill. </w:t>
      </w:r>
      <w:r>
        <w:rPr>
          <w:rFonts w:ascii="Arial" w:hAnsi="Arial" w:cs="Arial"/>
          <w:sz w:val="24"/>
          <w:szCs w:val="24"/>
        </w:rPr>
        <w:tab/>
        <w:t>Submission Process</w:t>
      </w:r>
    </w:p>
    <w:p w14:paraId="3406DA1E" w14:textId="77777777" w:rsidR="00D85716" w:rsidRDefault="00D85716">
      <w:pPr>
        <w:ind w:left="720" w:hanging="720"/>
        <w:rPr>
          <w:rFonts w:ascii="Arial" w:hAnsi="Arial" w:cs="Arial"/>
          <w:sz w:val="24"/>
          <w:szCs w:val="24"/>
        </w:rPr>
      </w:pPr>
    </w:p>
    <w:p w14:paraId="05EA8559" w14:textId="77777777" w:rsidR="00D85716" w:rsidRDefault="00D85716">
      <w:pPr>
        <w:ind w:left="720" w:right="-360"/>
        <w:rPr>
          <w:rFonts w:ascii="Arial" w:hAnsi="Arial" w:cs="Arial"/>
          <w:sz w:val="24"/>
          <w:szCs w:val="24"/>
        </w:rPr>
      </w:pPr>
      <w:r>
        <w:rPr>
          <w:rFonts w:ascii="Arial" w:hAnsi="Arial" w:cs="Arial"/>
          <w:sz w:val="24"/>
          <w:szCs w:val="24"/>
        </w:rPr>
        <w:t xml:space="preserve">Four copies of the requested materials are to be sent to the Associate Commissioner for the Bureau of instruction, Maine Department of Education, State House Station #23, Augusta, Maine 04333.  A cover sheet should be prepared which contains the name and signatures of the sending </w:t>
      </w:r>
      <w:proofErr w:type="spellStart"/>
      <w:r>
        <w:rPr>
          <w:rFonts w:ascii="Arial" w:hAnsi="Arial" w:cs="Arial"/>
          <w:sz w:val="24"/>
          <w:szCs w:val="24"/>
        </w:rPr>
        <w:t>school's</w:t>
      </w:r>
      <w:proofErr w:type="spellEnd"/>
      <w:r>
        <w:rPr>
          <w:rFonts w:ascii="Arial" w:hAnsi="Arial" w:cs="Arial"/>
          <w:sz w:val="24"/>
          <w:szCs w:val="24"/>
        </w:rPr>
        <w:t xml:space="preserve"> superintendent and vocational director.  In addition, a subject area contact person should be identified </w:t>
      </w:r>
      <w:proofErr w:type="gramStart"/>
      <w:r>
        <w:rPr>
          <w:rFonts w:ascii="Arial" w:hAnsi="Arial" w:cs="Arial"/>
          <w:sz w:val="24"/>
          <w:szCs w:val="24"/>
        </w:rPr>
        <w:t>in the event that</w:t>
      </w:r>
      <w:proofErr w:type="gramEnd"/>
      <w:r>
        <w:rPr>
          <w:rFonts w:ascii="Arial" w:hAnsi="Arial" w:cs="Arial"/>
          <w:sz w:val="24"/>
          <w:szCs w:val="24"/>
        </w:rPr>
        <w:t xml:space="preserve"> clarification is necessary.</w:t>
      </w:r>
    </w:p>
    <w:p w14:paraId="110A4FA6" w14:textId="77777777" w:rsidR="00D85716" w:rsidRDefault="00D85716">
      <w:pPr>
        <w:ind w:left="720" w:hanging="720"/>
        <w:rPr>
          <w:rFonts w:ascii="Arial" w:hAnsi="Arial" w:cs="Arial"/>
          <w:sz w:val="24"/>
          <w:szCs w:val="24"/>
        </w:rPr>
      </w:pPr>
    </w:p>
    <w:p w14:paraId="539E3C24" w14:textId="77777777" w:rsidR="00D85716" w:rsidRDefault="00D85716">
      <w:pPr>
        <w:ind w:left="720"/>
        <w:rPr>
          <w:rFonts w:ascii="Arial" w:hAnsi="Arial" w:cs="Arial"/>
          <w:sz w:val="24"/>
          <w:szCs w:val="24"/>
        </w:rPr>
      </w:pPr>
      <w:r>
        <w:rPr>
          <w:rFonts w:ascii="Arial" w:hAnsi="Arial" w:cs="Arial"/>
          <w:sz w:val="24"/>
          <w:szCs w:val="24"/>
        </w:rPr>
        <w:t>The Commissioner's approval/disapproval shall be determined in a timely manner and the Commissioner's decision is final.  The school administrative unit or vocational center/region may appeal an adverse decision to the Superior Court within 30 days from the receipt of the decision in the manner set forth in 5 NASA, Section 11001 et seq,</w:t>
      </w:r>
    </w:p>
    <w:p w14:paraId="78760AB0" w14:textId="77777777" w:rsidR="00D85716" w:rsidRDefault="00D85716">
      <w:pPr>
        <w:ind w:left="720" w:hanging="720"/>
        <w:rPr>
          <w:rFonts w:ascii="Arial" w:hAnsi="Arial" w:cs="Arial"/>
          <w:sz w:val="24"/>
          <w:szCs w:val="24"/>
        </w:rPr>
      </w:pPr>
    </w:p>
    <w:p w14:paraId="63850B6E" w14:textId="77777777" w:rsidR="00D85716" w:rsidRDefault="00D85716">
      <w:pPr>
        <w:ind w:left="720"/>
        <w:rPr>
          <w:rFonts w:ascii="Arial" w:hAnsi="Arial" w:cs="Arial"/>
          <w:sz w:val="24"/>
          <w:szCs w:val="24"/>
        </w:rPr>
      </w:pPr>
      <w:r>
        <w:rPr>
          <w:rFonts w:ascii="Arial" w:hAnsi="Arial" w:cs="Arial"/>
          <w:sz w:val="24"/>
          <w:szCs w:val="24"/>
        </w:rPr>
        <w:t>For further information, contact the Associate Commissioner, Bureau of Instruction, 23 State House Station, Augusta, Maine 04333. (287-5800)</w:t>
      </w:r>
    </w:p>
    <w:p w14:paraId="021460CB"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62D1F973" w14:textId="77777777" w:rsidR="00D85716" w:rsidRDefault="00D85716">
      <w:pPr>
        <w:ind w:left="720" w:hanging="720"/>
        <w:jc w:val="center"/>
        <w:rPr>
          <w:rFonts w:ascii="Arial" w:hAnsi="Arial" w:cs="Arial"/>
          <w:sz w:val="24"/>
          <w:szCs w:val="24"/>
        </w:rPr>
      </w:pPr>
      <w:r>
        <w:rPr>
          <w:rFonts w:ascii="Arial" w:hAnsi="Arial" w:cs="Arial"/>
          <w:sz w:val="24"/>
          <w:szCs w:val="24"/>
        </w:rPr>
        <w:t>APPENDIX D</w:t>
      </w:r>
    </w:p>
    <w:p w14:paraId="2C5BA957" w14:textId="77777777" w:rsidR="00D85716" w:rsidRDefault="00D85716">
      <w:pPr>
        <w:ind w:left="720" w:hanging="720"/>
        <w:rPr>
          <w:rFonts w:ascii="Arial" w:hAnsi="Arial" w:cs="Arial"/>
          <w:sz w:val="24"/>
          <w:szCs w:val="24"/>
        </w:rPr>
      </w:pPr>
    </w:p>
    <w:p w14:paraId="537C430C" w14:textId="77777777" w:rsidR="00D85716" w:rsidRDefault="00D85716">
      <w:pPr>
        <w:rPr>
          <w:rFonts w:ascii="Arial" w:hAnsi="Arial" w:cs="Arial"/>
          <w:sz w:val="24"/>
          <w:szCs w:val="24"/>
          <w:u w:val="single"/>
        </w:rPr>
      </w:pPr>
      <w:r>
        <w:rPr>
          <w:rFonts w:ascii="Arial" w:hAnsi="Arial" w:cs="Arial"/>
          <w:sz w:val="24"/>
          <w:szCs w:val="24"/>
          <w:u w:val="single"/>
        </w:rPr>
        <w:t xml:space="preserve">Methods of Administration for Eliminating Discrimination and Denial of Services </w:t>
      </w:r>
      <w:proofErr w:type="gramStart"/>
      <w:r>
        <w:rPr>
          <w:rFonts w:ascii="Arial" w:hAnsi="Arial" w:cs="Arial"/>
          <w:sz w:val="24"/>
          <w:szCs w:val="24"/>
          <w:u w:val="single"/>
        </w:rPr>
        <w:t>on the Basis of</w:t>
      </w:r>
      <w:proofErr w:type="gramEnd"/>
      <w:r>
        <w:rPr>
          <w:rFonts w:ascii="Arial" w:hAnsi="Arial" w:cs="Arial"/>
          <w:sz w:val="24"/>
          <w:szCs w:val="24"/>
          <w:u w:val="single"/>
        </w:rPr>
        <w:t xml:space="preserve"> Race, Color, National Origin, Sex, and Handicapping Conditions.</w:t>
      </w:r>
    </w:p>
    <w:p w14:paraId="61251865" w14:textId="77777777" w:rsidR="00D85716" w:rsidRDefault="00D85716">
      <w:pPr>
        <w:rPr>
          <w:rFonts w:ascii="Arial" w:hAnsi="Arial" w:cs="Arial"/>
          <w:sz w:val="24"/>
          <w:szCs w:val="24"/>
        </w:rPr>
      </w:pPr>
    </w:p>
    <w:p w14:paraId="6725D040" w14:textId="77777777" w:rsidR="00D85716" w:rsidRDefault="00D85716">
      <w:pPr>
        <w:rPr>
          <w:rFonts w:ascii="Arial" w:hAnsi="Arial" w:cs="Arial"/>
          <w:sz w:val="24"/>
          <w:szCs w:val="24"/>
        </w:rPr>
      </w:pPr>
      <w:r>
        <w:rPr>
          <w:rFonts w:ascii="Arial" w:hAnsi="Arial" w:cs="Arial"/>
          <w:sz w:val="24"/>
          <w:szCs w:val="24"/>
        </w:rPr>
        <w:t>The Methods of Administration and the Sex Equity Requirements explain how the Department of Education will meet its civil rights responsibilities as a recipient of federal funds for the offering or administration of vocational programs.</w:t>
      </w:r>
    </w:p>
    <w:p w14:paraId="30B3273B" w14:textId="77777777" w:rsidR="00D85716" w:rsidRDefault="00D85716">
      <w:pPr>
        <w:rPr>
          <w:rFonts w:ascii="Arial" w:hAnsi="Arial" w:cs="Arial"/>
          <w:sz w:val="24"/>
          <w:szCs w:val="24"/>
        </w:rPr>
      </w:pPr>
    </w:p>
    <w:p w14:paraId="63F4BF33" w14:textId="77777777" w:rsidR="00D85716" w:rsidRDefault="00D85716">
      <w:pPr>
        <w:rPr>
          <w:rFonts w:ascii="Arial" w:hAnsi="Arial" w:cs="Arial"/>
          <w:sz w:val="24"/>
          <w:szCs w:val="24"/>
        </w:rPr>
      </w:pPr>
      <w:r>
        <w:rPr>
          <w:rFonts w:ascii="Arial" w:hAnsi="Arial" w:cs="Arial"/>
          <w:sz w:val="24"/>
          <w:szCs w:val="24"/>
        </w:rPr>
        <w:t xml:space="preserve">The Methods of Administration are required by guidelines issued by the U.S. Department of Education.  The guidelines are the result of injunctive orders entered by the United States District Court for the District of Columbia in Adams v. </w:t>
      </w:r>
      <w:proofErr w:type="spellStart"/>
      <w:r>
        <w:rPr>
          <w:rFonts w:ascii="Arial" w:hAnsi="Arial" w:cs="Arial"/>
          <w:sz w:val="24"/>
          <w:szCs w:val="24"/>
        </w:rPr>
        <w:t>Califano</w:t>
      </w:r>
      <w:proofErr w:type="spellEnd"/>
      <w:r>
        <w:rPr>
          <w:rFonts w:ascii="Arial" w:hAnsi="Arial" w:cs="Arial"/>
          <w:sz w:val="24"/>
          <w:szCs w:val="24"/>
        </w:rPr>
        <w:t>.</w:t>
      </w:r>
    </w:p>
    <w:p w14:paraId="3F57ED48" w14:textId="77777777" w:rsidR="00D85716" w:rsidRDefault="00D85716">
      <w:pPr>
        <w:rPr>
          <w:rFonts w:ascii="Arial" w:hAnsi="Arial" w:cs="Arial"/>
          <w:sz w:val="24"/>
          <w:szCs w:val="24"/>
        </w:rPr>
      </w:pPr>
    </w:p>
    <w:p w14:paraId="2B36B042" w14:textId="77777777" w:rsidR="00D85716" w:rsidRDefault="00D85716">
      <w:pPr>
        <w:rPr>
          <w:rFonts w:ascii="Arial" w:hAnsi="Arial" w:cs="Arial"/>
          <w:sz w:val="24"/>
          <w:szCs w:val="24"/>
        </w:rPr>
      </w:pPr>
      <w:r>
        <w:rPr>
          <w:rFonts w:ascii="Arial" w:hAnsi="Arial" w:cs="Arial"/>
          <w:sz w:val="24"/>
          <w:szCs w:val="24"/>
        </w:rPr>
        <w:t xml:space="preserve">The guidelines are derived from, and provide guidance supplementary to, Title VI of the Civil Rights Act of 1964 and the implementing regulation (45 CFR Part 80), Title IX of the Education Amendments of 1972 and the implementing regulation (45 CFR Part 86), and Section 504 of the Rehabilitation Act of 1973 and the implementing regulation (45 CFR Part 84). </w:t>
      </w:r>
    </w:p>
    <w:p w14:paraId="6C14AA4B" w14:textId="77777777" w:rsidR="00D85716" w:rsidRDefault="00D85716">
      <w:pPr>
        <w:rPr>
          <w:rFonts w:ascii="Arial" w:hAnsi="Arial" w:cs="Arial"/>
          <w:sz w:val="24"/>
          <w:szCs w:val="24"/>
        </w:rPr>
      </w:pPr>
    </w:p>
    <w:p w14:paraId="6FD5E2AC" w14:textId="77777777" w:rsidR="00D85716" w:rsidRDefault="00D85716">
      <w:pPr>
        <w:rPr>
          <w:rFonts w:ascii="Arial" w:hAnsi="Arial" w:cs="Arial"/>
          <w:sz w:val="24"/>
          <w:szCs w:val="24"/>
        </w:rPr>
      </w:pPr>
      <w:r>
        <w:rPr>
          <w:rFonts w:ascii="Arial" w:hAnsi="Arial" w:cs="Arial"/>
          <w:sz w:val="24"/>
          <w:szCs w:val="24"/>
        </w:rPr>
        <w:t xml:space="preserve">Maine's Methods of Administration or MOA identifies how the Department of Education (DE) will monitor vocational programs to ensure local and state compliance with Title VI, and Title IX and Section 504.  In summary, the MOA requires a desk or agency level audit of all vocational programs as the initial step in identifying which programs will be the subject of on-site reviews.  The desk audit is conducted based on available information regarding program enrollment and performance.  </w:t>
      </w:r>
      <w:proofErr w:type="spellStart"/>
      <w:r>
        <w:rPr>
          <w:rFonts w:ascii="Arial" w:hAnsi="Arial" w:cs="Arial"/>
          <w:sz w:val="24"/>
          <w:szCs w:val="24"/>
        </w:rPr>
        <w:t>Onsit</w:t>
      </w:r>
      <w:proofErr w:type="spellEnd"/>
      <w:r>
        <w:rPr>
          <w:rFonts w:ascii="Arial" w:hAnsi="Arial" w:cs="Arial"/>
          <w:sz w:val="24"/>
          <w:szCs w:val="24"/>
        </w:rPr>
        <w:t xml:space="preserve">* reviews are scheduled to verify information used or identified </w:t>
      </w:r>
      <w:proofErr w:type="gramStart"/>
      <w:r>
        <w:rPr>
          <w:rFonts w:ascii="Arial" w:hAnsi="Arial" w:cs="Arial"/>
          <w:sz w:val="24"/>
          <w:szCs w:val="24"/>
        </w:rPr>
        <w:t>as a result of</w:t>
      </w:r>
      <w:proofErr w:type="gramEnd"/>
      <w:r>
        <w:rPr>
          <w:rFonts w:ascii="Arial" w:hAnsi="Arial" w:cs="Arial"/>
          <w:sz w:val="24"/>
          <w:szCs w:val="24"/>
        </w:rPr>
        <w:t xml:space="preserve"> the desk audit.  Those on-site reviews are not scheduled to be conducted </w:t>
      </w:r>
      <w:proofErr w:type="gramStart"/>
      <w:r>
        <w:rPr>
          <w:rFonts w:ascii="Arial" w:hAnsi="Arial" w:cs="Arial"/>
          <w:sz w:val="24"/>
          <w:szCs w:val="24"/>
        </w:rPr>
        <w:t>with regard to</w:t>
      </w:r>
      <w:proofErr w:type="gramEnd"/>
      <w:r>
        <w:rPr>
          <w:rFonts w:ascii="Arial" w:hAnsi="Arial" w:cs="Arial"/>
          <w:sz w:val="24"/>
          <w:szCs w:val="24"/>
        </w:rPr>
        <w:t xml:space="preserve"> school approval or program review visitation schedules.  However, MOA on site reviews may be scheduled to be conducted with other </w:t>
      </w:r>
      <w:proofErr w:type="gramStart"/>
      <w:r>
        <w:rPr>
          <w:rFonts w:ascii="Arial" w:hAnsi="Arial" w:cs="Arial"/>
          <w:sz w:val="24"/>
          <w:szCs w:val="24"/>
        </w:rPr>
        <w:t>on site</w:t>
      </w:r>
      <w:proofErr w:type="gramEnd"/>
      <w:r>
        <w:rPr>
          <w:rFonts w:ascii="Arial" w:hAnsi="Arial" w:cs="Arial"/>
          <w:sz w:val="24"/>
          <w:szCs w:val="24"/>
        </w:rPr>
        <w:t xml:space="preserve"> visitations when their schedules coincide.</w:t>
      </w:r>
    </w:p>
    <w:p w14:paraId="7B65E22F" w14:textId="77777777" w:rsidR="00D85716" w:rsidRDefault="00D85716">
      <w:pPr>
        <w:rPr>
          <w:rFonts w:ascii="Arial" w:hAnsi="Arial" w:cs="Arial"/>
          <w:sz w:val="24"/>
          <w:szCs w:val="24"/>
        </w:rPr>
      </w:pPr>
    </w:p>
    <w:p w14:paraId="0EA30F1A" w14:textId="77777777" w:rsidR="00D85716" w:rsidRDefault="00D85716">
      <w:pPr>
        <w:rPr>
          <w:rFonts w:ascii="Arial" w:hAnsi="Arial" w:cs="Arial"/>
          <w:sz w:val="24"/>
          <w:szCs w:val="24"/>
        </w:rPr>
      </w:pPr>
      <w:r>
        <w:rPr>
          <w:rFonts w:ascii="Arial" w:hAnsi="Arial" w:cs="Arial"/>
          <w:sz w:val="24"/>
          <w:szCs w:val="24"/>
        </w:rPr>
        <w:t>Local educational agencies offering vocational education programs are required to be knowledgeable of and implement the requirements of the MOA.  Any questions or concerns regarding the MOA are to be addressed to:</w:t>
      </w:r>
    </w:p>
    <w:p w14:paraId="20870CD3" w14:textId="77777777" w:rsidR="00D85716" w:rsidRDefault="00D85716">
      <w:pPr>
        <w:rPr>
          <w:rFonts w:ascii="Arial" w:hAnsi="Arial" w:cs="Arial"/>
          <w:sz w:val="24"/>
          <w:szCs w:val="24"/>
        </w:rPr>
      </w:pPr>
    </w:p>
    <w:p w14:paraId="7803ACDA" w14:textId="77777777" w:rsidR="00D85716" w:rsidRDefault="00D85716">
      <w:pPr>
        <w:ind w:firstLine="720"/>
        <w:rPr>
          <w:rFonts w:ascii="Arial" w:hAnsi="Arial" w:cs="Arial"/>
          <w:sz w:val="24"/>
          <w:szCs w:val="24"/>
        </w:rPr>
      </w:pPr>
      <w:r>
        <w:rPr>
          <w:rFonts w:ascii="Arial" w:hAnsi="Arial" w:cs="Arial"/>
          <w:sz w:val="24"/>
          <w:szCs w:val="24"/>
        </w:rPr>
        <w:t>Assistant to the Commissioner</w:t>
      </w:r>
    </w:p>
    <w:p w14:paraId="400B1BDC" w14:textId="77777777" w:rsidR="00D85716" w:rsidRDefault="00D85716">
      <w:pPr>
        <w:ind w:firstLine="720"/>
        <w:rPr>
          <w:rFonts w:ascii="Arial" w:hAnsi="Arial" w:cs="Arial"/>
          <w:sz w:val="24"/>
          <w:szCs w:val="24"/>
        </w:rPr>
      </w:pPr>
      <w:r>
        <w:rPr>
          <w:rFonts w:ascii="Arial" w:hAnsi="Arial" w:cs="Arial"/>
          <w:sz w:val="24"/>
          <w:szCs w:val="24"/>
        </w:rPr>
        <w:t>Department of Education</w:t>
      </w:r>
    </w:p>
    <w:p w14:paraId="053899B9" w14:textId="77777777" w:rsidR="00D85716" w:rsidRDefault="00D85716">
      <w:pPr>
        <w:ind w:firstLine="720"/>
        <w:rPr>
          <w:rFonts w:ascii="Arial" w:hAnsi="Arial" w:cs="Arial"/>
          <w:sz w:val="24"/>
          <w:szCs w:val="24"/>
        </w:rPr>
      </w:pPr>
      <w:r>
        <w:rPr>
          <w:rFonts w:ascii="Arial" w:hAnsi="Arial" w:cs="Arial"/>
          <w:sz w:val="24"/>
          <w:szCs w:val="24"/>
        </w:rPr>
        <w:t>23 State House Station</w:t>
      </w:r>
    </w:p>
    <w:p w14:paraId="676DF6AB" w14:textId="77777777" w:rsidR="00D85716" w:rsidRDefault="00D85716">
      <w:pPr>
        <w:ind w:firstLine="720"/>
        <w:rPr>
          <w:rFonts w:ascii="Arial" w:hAnsi="Arial" w:cs="Arial"/>
          <w:sz w:val="24"/>
          <w:szCs w:val="24"/>
        </w:rPr>
      </w:pPr>
      <w:r>
        <w:rPr>
          <w:rFonts w:ascii="Arial" w:hAnsi="Arial" w:cs="Arial"/>
          <w:sz w:val="24"/>
          <w:szCs w:val="24"/>
        </w:rPr>
        <w:t>Augusta, ME 04333</w:t>
      </w:r>
    </w:p>
    <w:p w14:paraId="009CDB43" w14:textId="77777777" w:rsidR="00D85716" w:rsidRDefault="00D85716">
      <w:pPr>
        <w:rPr>
          <w:rFonts w:ascii="Arial" w:hAnsi="Arial" w:cs="Arial"/>
          <w:sz w:val="24"/>
          <w:szCs w:val="24"/>
        </w:rPr>
      </w:pPr>
    </w:p>
    <w:p w14:paraId="1C94445A" w14:textId="77777777" w:rsidR="00D85716" w:rsidRDefault="00D85716">
      <w:pPr>
        <w:rPr>
          <w:rFonts w:ascii="Arial" w:hAnsi="Arial" w:cs="Arial"/>
          <w:sz w:val="24"/>
          <w:szCs w:val="24"/>
        </w:rPr>
      </w:pPr>
      <w:r>
        <w:rPr>
          <w:rFonts w:ascii="Arial" w:hAnsi="Arial" w:cs="Arial"/>
          <w:sz w:val="24"/>
          <w:szCs w:val="24"/>
        </w:rPr>
        <w:t>All other questions or concerns should be addressed to:</w:t>
      </w:r>
    </w:p>
    <w:p w14:paraId="7F0EEE36" w14:textId="77777777" w:rsidR="00D85716" w:rsidRDefault="00D85716">
      <w:pPr>
        <w:rPr>
          <w:rFonts w:ascii="Arial" w:hAnsi="Arial" w:cs="Arial"/>
          <w:sz w:val="24"/>
          <w:szCs w:val="24"/>
        </w:rPr>
      </w:pPr>
    </w:p>
    <w:p w14:paraId="7AD577D3" w14:textId="77777777" w:rsidR="00D85716" w:rsidRDefault="00D85716">
      <w:pPr>
        <w:ind w:firstLine="720"/>
        <w:rPr>
          <w:rFonts w:ascii="Arial" w:hAnsi="Arial" w:cs="Arial"/>
          <w:sz w:val="24"/>
          <w:szCs w:val="24"/>
        </w:rPr>
      </w:pPr>
      <w:r>
        <w:rPr>
          <w:rFonts w:ascii="Arial" w:hAnsi="Arial" w:cs="Arial"/>
          <w:sz w:val="24"/>
          <w:szCs w:val="24"/>
        </w:rPr>
        <w:t>Sex Equity Consultant</w:t>
      </w:r>
    </w:p>
    <w:p w14:paraId="6A62D8F4" w14:textId="77777777" w:rsidR="00D85716" w:rsidRDefault="00D85716">
      <w:pPr>
        <w:ind w:firstLine="720"/>
        <w:rPr>
          <w:rFonts w:ascii="Arial" w:hAnsi="Arial" w:cs="Arial"/>
          <w:sz w:val="24"/>
          <w:szCs w:val="24"/>
        </w:rPr>
      </w:pPr>
      <w:r>
        <w:rPr>
          <w:rFonts w:ascii="Arial" w:hAnsi="Arial" w:cs="Arial"/>
          <w:sz w:val="24"/>
          <w:szCs w:val="24"/>
        </w:rPr>
        <w:t>Department of Education</w:t>
      </w:r>
    </w:p>
    <w:p w14:paraId="6D29F9DB" w14:textId="77777777" w:rsidR="00D85716" w:rsidRDefault="00D85716">
      <w:pPr>
        <w:ind w:firstLine="720"/>
        <w:rPr>
          <w:rFonts w:ascii="Arial" w:hAnsi="Arial" w:cs="Arial"/>
          <w:sz w:val="24"/>
          <w:szCs w:val="24"/>
        </w:rPr>
      </w:pPr>
      <w:r>
        <w:rPr>
          <w:rFonts w:ascii="Arial" w:hAnsi="Arial" w:cs="Arial"/>
          <w:sz w:val="24"/>
          <w:szCs w:val="24"/>
        </w:rPr>
        <w:t>23 State House Station</w:t>
      </w:r>
    </w:p>
    <w:p w14:paraId="7E633201" w14:textId="77777777" w:rsidR="00D85716" w:rsidRDefault="00D85716">
      <w:pPr>
        <w:ind w:firstLine="720"/>
        <w:rPr>
          <w:rFonts w:ascii="Arial" w:hAnsi="Arial" w:cs="Arial"/>
          <w:sz w:val="24"/>
          <w:szCs w:val="24"/>
        </w:rPr>
      </w:pPr>
      <w:r>
        <w:rPr>
          <w:rFonts w:ascii="Arial" w:hAnsi="Arial" w:cs="Arial"/>
          <w:sz w:val="24"/>
          <w:szCs w:val="24"/>
        </w:rPr>
        <w:t>Augusta, ME 04333</w:t>
      </w:r>
    </w:p>
    <w:p w14:paraId="3E823C7C"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25573F15" w14:textId="77777777" w:rsidR="00D85716" w:rsidRDefault="00D85716">
      <w:pPr>
        <w:ind w:left="720" w:hanging="720"/>
        <w:jc w:val="center"/>
        <w:rPr>
          <w:rFonts w:ascii="Arial" w:hAnsi="Arial" w:cs="Arial"/>
          <w:sz w:val="24"/>
          <w:szCs w:val="24"/>
        </w:rPr>
      </w:pPr>
      <w:r>
        <w:rPr>
          <w:rFonts w:ascii="Arial" w:hAnsi="Arial" w:cs="Arial"/>
          <w:sz w:val="24"/>
          <w:szCs w:val="24"/>
        </w:rPr>
        <w:t>APPENDIX E</w:t>
      </w:r>
    </w:p>
    <w:p w14:paraId="1F1BE0E6" w14:textId="77777777" w:rsidR="00D85716" w:rsidRDefault="00D85716">
      <w:pPr>
        <w:ind w:left="720" w:hanging="720"/>
        <w:rPr>
          <w:rFonts w:ascii="Arial" w:hAnsi="Arial" w:cs="Arial"/>
          <w:sz w:val="24"/>
          <w:szCs w:val="24"/>
        </w:rPr>
      </w:pPr>
    </w:p>
    <w:p w14:paraId="0B8F89FC" w14:textId="77777777" w:rsidR="00D85716" w:rsidRDefault="00D85716">
      <w:pPr>
        <w:ind w:left="720" w:hanging="720"/>
        <w:rPr>
          <w:rFonts w:ascii="Arial" w:hAnsi="Arial" w:cs="Arial"/>
          <w:sz w:val="24"/>
          <w:szCs w:val="24"/>
        </w:rPr>
      </w:pPr>
    </w:p>
    <w:p w14:paraId="1CAD4564" w14:textId="77777777" w:rsidR="00D85716" w:rsidRDefault="00D85716">
      <w:pPr>
        <w:ind w:left="720" w:hanging="720"/>
        <w:rPr>
          <w:rFonts w:ascii="Arial" w:hAnsi="Arial" w:cs="Arial"/>
          <w:sz w:val="24"/>
          <w:szCs w:val="24"/>
          <w:u w:val="single"/>
        </w:rPr>
      </w:pPr>
      <w:r>
        <w:rPr>
          <w:rFonts w:ascii="Arial" w:hAnsi="Arial" w:cs="Arial"/>
          <w:sz w:val="24"/>
          <w:szCs w:val="24"/>
          <w:u w:val="single"/>
        </w:rPr>
        <w:t>SEX EQUITY</w:t>
      </w:r>
    </w:p>
    <w:p w14:paraId="3E4BD3B0" w14:textId="77777777" w:rsidR="00D85716" w:rsidRDefault="00D85716">
      <w:pPr>
        <w:ind w:left="720" w:hanging="720"/>
        <w:rPr>
          <w:rFonts w:ascii="Arial" w:hAnsi="Arial" w:cs="Arial"/>
          <w:sz w:val="24"/>
          <w:szCs w:val="24"/>
        </w:rPr>
      </w:pPr>
    </w:p>
    <w:p w14:paraId="7E04CFEA" w14:textId="77777777" w:rsidR="00D85716" w:rsidRDefault="00D85716">
      <w:pPr>
        <w:rPr>
          <w:rFonts w:ascii="Arial" w:hAnsi="Arial" w:cs="Arial"/>
          <w:sz w:val="24"/>
          <w:szCs w:val="24"/>
        </w:rPr>
      </w:pPr>
      <w:r>
        <w:rPr>
          <w:rFonts w:ascii="Arial" w:hAnsi="Arial" w:cs="Arial"/>
          <w:sz w:val="24"/>
          <w:szCs w:val="24"/>
        </w:rPr>
        <w:t>A school administrative unit, operating in the State of Maine and approved by the Board of Education to operate vocational programs, must conduct activities which will ensure that sex discrimination and sex stereotyping are eliminated from any activity associated with the offering of a vocational program, service, or activity.  In doing this, vocational program providers are to:</w:t>
      </w:r>
    </w:p>
    <w:p w14:paraId="19A94111" w14:textId="77777777" w:rsidR="00D85716" w:rsidRDefault="00D85716">
      <w:pPr>
        <w:ind w:left="720" w:hanging="720"/>
        <w:rPr>
          <w:rFonts w:ascii="Arial" w:hAnsi="Arial" w:cs="Arial"/>
          <w:sz w:val="24"/>
          <w:szCs w:val="24"/>
        </w:rPr>
      </w:pPr>
    </w:p>
    <w:p w14:paraId="0D31E2CD" w14:textId="77777777" w:rsidR="00D85716" w:rsidRDefault="00D85716">
      <w:pPr>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Maintain Information on the status of female and male students and employees enrolled in, or associated with, a vocational program either as a teacher, aide, or provider of a particular service of activity to students enrolled in a vocational program;</w:t>
      </w:r>
    </w:p>
    <w:p w14:paraId="4DD679BC" w14:textId="77777777" w:rsidR="00D85716" w:rsidRDefault="00D85716">
      <w:pPr>
        <w:ind w:left="1440" w:hanging="720"/>
        <w:rPr>
          <w:rFonts w:ascii="Arial" w:hAnsi="Arial" w:cs="Arial"/>
          <w:sz w:val="24"/>
          <w:szCs w:val="24"/>
        </w:rPr>
      </w:pPr>
    </w:p>
    <w:p w14:paraId="38090208" w14:textId="77777777" w:rsidR="00D85716" w:rsidRDefault="00D85716">
      <w:pPr>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Coordinate with sending schools for the review of vocational educational programs, including career guidance and counseling, for sex stereotyping and sex bias with particular attention to practices which tend to inhibit the entry of women or men in nontraditional occupations;</w:t>
      </w:r>
    </w:p>
    <w:p w14:paraId="4C9FB37D" w14:textId="77777777" w:rsidR="00D85716" w:rsidRDefault="00D85716">
      <w:pPr>
        <w:ind w:left="1440" w:hanging="720"/>
        <w:rPr>
          <w:rFonts w:ascii="Arial" w:hAnsi="Arial" w:cs="Arial"/>
          <w:sz w:val="24"/>
          <w:szCs w:val="24"/>
        </w:rPr>
      </w:pPr>
    </w:p>
    <w:p w14:paraId="25B5A04C" w14:textId="77777777" w:rsidR="00D85716" w:rsidRDefault="00D85716">
      <w:pPr>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Provide the State Board with an assessment of the SAU's progress </w:t>
      </w:r>
      <w:proofErr w:type="gramStart"/>
      <w:r>
        <w:rPr>
          <w:rFonts w:ascii="Arial" w:hAnsi="Arial" w:cs="Arial"/>
          <w:sz w:val="24"/>
          <w:szCs w:val="24"/>
        </w:rPr>
        <w:t>in regard to</w:t>
      </w:r>
      <w:proofErr w:type="gramEnd"/>
      <w:r>
        <w:rPr>
          <w:rFonts w:ascii="Arial" w:hAnsi="Arial" w:cs="Arial"/>
          <w:sz w:val="24"/>
          <w:szCs w:val="24"/>
        </w:rPr>
        <w:t xml:space="preserve"> overcoming sex discrimination and sex stereotyping as part of the school's accreditation and program review process; and</w:t>
      </w:r>
    </w:p>
    <w:p w14:paraId="43D34DF0" w14:textId="77777777" w:rsidR="00D85716" w:rsidRDefault="00D85716">
      <w:pPr>
        <w:ind w:left="1440" w:hanging="720"/>
        <w:rPr>
          <w:rFonts w:ascii="Arial" w:hAnsi="Arial" w:cs="Arial"/>
          <w:sz w:val="24"/>
          <w:szCs w:val="24"/>
        </w:rPr>
      </w:pPr>
    </w:p>
    <w:p w14:paraId="1C61D139" w14:textId="77777777" w:rsidR="00D85716" w:rsidRDefault="00D85716">
      <w:pPr>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Develop programs of information and outreach for youth and adults concerning vocational education and nontraditional employment opportunities.</w:t>
      </w:r>
    </w:p>
    <w:p w14:paraId="6FA433CC" w14:textId="77777777" w:rsidR="00D85716" w:rsidRDefault="00D85716">
      <w:pPr>
        <w:ind w:left="720" w:hanging="720"/>
        <w:rPr>
          <w:rFonts w:ascii="Arial" w:hAnsi="Arial" w:cs="Arial"/>
          <w:sz w:val="24"/>
          <w:szCs w:val="24"/>
        </w:rPr>
      </w:pPr>
    </w:p>
    <w:p w14:paraId="09640CE1" w14:textId="77777777" w:rsidR="00D85716" w:rsidRDefault="00D85716">
      <w:pPr>
        <w:rPr>
          <w:rFonts w:ascii="Arial" w:hAnsi="Arial" w:cs="Arial"/>
          <w:sz w:val="24"/>
          <w:szCs w:val="24"/>
        </w:rPr>
      </w:pPr>
      <w:r>
        <w:rPr>
          <w:rFonts w:ascii="Arial" w:hAnsi="Arial" w:cs="Arial"/>
          <w:sz w:val="24"/>
          <w:szCs w:val="24"/>
        </w:rPr>
        <w:t>In fulfilling the above requirements, technical assistance is available through the Bureau of Adult and Secondary Vocational Education.  Financial resources are also available through the Vocational Education Act.</w:t>
      </w:r>
    </w:p>
    <w:p w14:paraId="5E4EB947" w14:textId="77777777" w:rsidR="00D85716" w:rsidRDefault="00D85716">
      <w:pPr>
        <w:ind w:left="720" w:hanging="720"/>
        <w:rPr>
          <w:rFonts w:ascii="Arial" w:hAnsi="Arial" w:cs="Arial"/>
          <w:sz w:val="24"/>
          <w:szCs w:val="24"/>
        </w:rPr>
      </w:pPr>
    </w:p>
    <w:p w14:paraId="0D26B2B6" w14:textId="77777777" w:rsidR="00D85716" w:rsidRDefault="00D85716">
      <w:pPr>
        <w:rPr>
          <w:rFonts w:ascii="Arial" w:hAnsi="Arial" w:cs="Arial"/>
          <w:sz w:val="24"/>
          <w:szCs w:val="24"/>
        </w:rPr>
      </w:pPr>
      <w:r>
        <w:rPr>
          <w:rFonts w:ascii="Arial" w:hAnsi="Arial" w:cs="Arial"/>
          <w:sz w:val="24"/>
          <w:szCs w:val="24"/>
        </w:rPr>
        <w:t xml:space="preserve">Where SAU's provide vocational programs, services or activities to single parents and displaced homemakers or special programs of sex equity to female and male students, these SAU's are encouraged to provide </w:t>
      </w:r>
      <w:proofErr w:type="gramStart"/>
      <w:r>
        <w:rPr>
          <w:rFonts w:ascii="Arial" w:hAnsi="Arial" w:cs="Arial"/>
          <w:sz w:val="24"/>
          <w:szCs w:val="24"/>
        </w:rPr>
        <w:t>child care</w:t>
      </w:r>
      <w:proofErr w:type="gramEnd"/>
      <w:r>
        <w:rPr>
          <w:rFonts w:ascii="Arial" w:hAnsi="Arial" w:cs="Arial"/>
          <w:sz w:val="24"/>
          <w:szCs w:val="24"/>
        </w:rPr>
        <w:t xml:space="preserve"> for the children of students as well as transportation </w:t>
      </w:r>
      <w:proofErr w:type="spellStart"/>
      <w:r>
        <w:rPr>
          <w:rFonts w:ascii="Arial" w:hAnsi="Arial" w:cs="Arial"/>
          <w:sz w:val="24"/>
          <w:szCs w:val="24"/>
        </w:rPr>
        <w:t>where as</w:t>
      </w:r>
      <w:proofErr w:type="spellEnd"/>
      <w:r>
        <w:rPr>
          <w:rFonts w:ascii="Arial" w:hAnsi="Arial" w:cs="Arial"/>
          <w:sz w:val="24"/>
          <w:szCs w:val="24"/>
        </w:rPr>
        <w:t xml:space="preserve"> economic need is shown to exist or where offering such a service will make vocational education more accessible.</w:t>
      </w:r>
    </w:p>
    <w:p w14:paraId="20A2A265"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1A3CD1F6" w14:textId="77777777" w:rsidR="00D85716" w:rsidRDefault="00D85716">
      <w:pPr>
        <w:ind w:left="720" w:hanging="720"/>
        <w:jc w:val="center"/>
        <w:rPr>
          <w:rFonts w:ascii="Arial" w:hAnsi="Arial" w:cs="Arial"/>
          <w:sz w:val="24"/>
          <w:szCs w:val="24"/>
        </w:rPr>
      </w:pPr>
      <w:r>
        <w:rPr>
          <w:rFonts w:ascii="Arial" w:hAnsi="Arial" w:cs="Arial"/>
          <w:sz w:val="24"/>
          <w:szCs w:val="24"/>
        </w:rPr>
        <w:t>APPENDIX F</w:t>
      </w:r>
    </w:p>
    <w:p w14:paraId="2A4F98F8" w14:textId="77777777" w:rsidR="00D85716" w:rsidRDefault="00D85716">
      <w:pPr>
        <w:ind w:left="720" w:hanging="720"/>
        <w:rPr>
          <w:rFonts w:ascii="Arial" w:hAnsi="Arial" w:cs="Arial"/>
          <w:sz w:val="24"/>
          <w:szCs w:val="24"/>
        </w:rPr>
      </w:pPr>
    </w:p>
    <w:p w14:paraId="4AAC2A53" w14:textId="77777777" w:rsidR="00D85716" w:rsidRDefault="00D85716">
      <w:pPr>
        <w:ind w:left="720" w:right="-900" w:hanging="720"/>
        <w:rPr>
          <w:rFonts w:ascii="Arial" w:hAnsi="Arial" w:cs="Arial"/>
          <w:sz w:val="24"/>
          <w:szCs w:val="24"/>
        </w:rPr>
      </w:pPr>
      <w:r>
        <w:rPr>
          <w:rFonts w:ascii="Arial" w:hAnsi="Arial" w:cs="Arial"/>
          <w:sz w:val="24"/>
          <w:szCs w:val="24"/>
        </w:rPr>
        <w:t>STUDENT PERSONNEL SERVICES IN APPROVED VOCATIONAL EDUCATION PROGRAMS</w:t>
      </w:r>
    </w:p>
    <w:p w14:paraId="49E08FE3" w14:textId="77777777" w:rsidR="00D85716" w:rsidRDefault="00D85716">
      <w:pPr>
        <w:ind w:left="720" w:hanging="720"/>
        <w:rPr>
          <w:rFonts w:ascii="Arial" w:hAnsi="Arial" w:cs="Arial"/>
          <w:sz w:val="24"/>
          <w:szCs w:val="24"/>
        </w:rPr>
      </w:pPr>
    </w:p>
    <w:p w14:paraId="46FCDA38" w14:textId="77777777" w:rsidR="00D85716" w:rsidRDefault="00D85716">
      <w:pPr>
        <w:ind w:left="720" w:hanging="720"/>
        <w:rPr>
          <w:rFonts w:ascii="Arial" w:hAnsi="Arial" w:cs="Arial"/>
          <w:sz w:val="24"/>
          <w:szCs w:val="24"/>
        </w:rPr>
      </w:pPr>
    </w:p>
    <w:p w14:paraId="6D4C7F9E" w14:textId="77777777" w:rsidR="00D85716" w:rsidRDefault="00D85716">
      <w:pPr>
        <w:rPr>
          <w:rFonts w:ascii="Arial" w:hAnsi="Arial" w:cs="Arial"/>
          <w:sz w:val="24"/>
          <w:szCs w:val="24"/>
        </w:rPr>
      </w:pPr>
      <w:r>
        <w:rPr>
          <w:rFonts w:ascii="Arial" w:hAnsi="Arial" w:cs="Arial"/>
          <w:sz w:val="24"/>
          <w:szCs w:val="24"/>
        </w:rPr>
        <w:t>DE regulations governing basic school approval, Chapter 125.16, "Student personnel services, including guidance and counseling services, shall be available to all students in grades K through 12."</w:t>
      </w:r>
    </w:p>
    <w:p w14:paraId="2AC8B21B" w14:textId="77777777" w:rsidR="00D85716" w:rsidRDefault="00D85716">
      <w:pPr>
        <w:rPr>
          <w:rFonts w:ascii="Arial" w:hAnsi="Arial" w:cs="Arial"/>
          <w:sz w:val="24"/>
          <w:szCs w:val="24"/>
        </w:rPr>
      </w:pPr>
    </w:p>
    <w:p w14:paraId="70658A40" w14:textId="77777777" w:rsidR="00D85716" w:rsidRDefault="00D85716">
      <w:pPr>
        <w:rPr>
          <w:rFonts w:ascii="Arial" w:hAnsi="Arial" w:cs="Arial"/>
          <w:sz w:val="24"/>
          <w:szCs w:val="24"/>
        </w:rPr>
      </w:pPr>
      <w:r>
        <w:rPr>
          <w:rFonts w:ascii="Arial" w:hAnsi="Arial" w:cs="Arial"/>
          <w:sz w:val="24"/>
          <w:szCs w:val="24"/>
        </w:rPr>
        <w:t>The following is offered as suggested minimum services for students in an approved secondary vocational education program:</w:t>
      </w:r>
    </w:p>
    <w:p w14:paraId="0275AE4B" w14:textId="77777777" w:rsidR="00D85716" w:rsidRDefault="00D85716">
      <w:pPr>
        <w:ind w:left="720" w:hanging="720"/>
        <w:rPr>
          <w:rFonts w:ascii="Arial" w:hAnsi="Arial" w:cs="Arial"/>
          <w:sz w:val="24"/>
          <w:szCs w:val="24"/>
        </w:rPr>
      </w:pPr>
    </w:p>
    <w:p w14:paraId="77AC1C3B"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Program Placement</w:t>
      </w:r>
    </w:p>
    <w:p w14:paraId="20C3EAFD" w14:textId="77777777" w:rsidR="00D85716" w:rsidRDefault="00D85716">
      <w:pPr>
        <w:ind w:left="720" w:hanging="720"/>
        <w:rPr>
          <w:rFonts w:ascii="Arial" w:hAnsi="Arial" w:cs="Arial"/>
          <w:sz w:val="24"/>
          <w:szCs w:val="24"/>
        </w:rPr>
      </w:pPr>
    </w:p>
    <w:p w14:paraId="171AB784" w14:textId="77777777" w:rsidR="00D85716" w:rsidRDefault="00D85716">
      <w:pPr>
        <w:ind w:left="1440" w:hanging="720"/>
        <w:rPr>
          <w:rFonts w:ascii="Arial" w:hAnsi="Arial" w:cs="Arial"/>
          <w:sz w:val="24"/>
          <w:szCs w:val="24"/>
        </w:rPr>
      </w:pPr>
      <w:r>
        <w:rPr>
          <w:rFonts w:ascii="Arial" w:hAnsi="Arial" w:cs="Arial"/>
          <w:sz w:val="24"/>
          <w:szCs w:val="24"/>
        </w:rPr>
        <w:t>Development and coordination of recruitment programs with all sending schools.</w:t>
      </w:r>
    </w:p>
    <w:p w14:paraId="76FF00FE" w14:textId="77777777" w:rsidR="00D85716" w:rsidRDefault="00D85716">
      <w:pPr>
        <w:ind w:left="1440" w:hanging="720"/>
        <w:rPr>
          <w:rFonts w:ascii="Arial" w:hAnsi="Arial" w:cs="Arial"/>
          <w:sz w:val="24"/>
          <w:szCs w:val="24"/>
        </w:rPr>
      </w:pPr>
    </w:p>
    <w:p w14:paraId="2FD5F966" w14:textId="77777777" w:rsidR="00D85716" w:rsidRDefault="00D85716">
      <w:pPr>
        <w:ind w:left="1440" w:hanging="720"/>
        <w:rPr>
          <w:rFonts w:ascii="Arial" w:hAnsi="Arial" w:cs="Arial"/>
          <w:sz w:val="24"/>
          <w:szCs w:val="24"/>
        </w:rPr>
      </w:pPr>
      <w:r>
        <w:rPr>
          <w:rFonts w:ascii="Arial" w:hAnsi="Arial" w:cs="Arial"/>
          <w:sz w:val="24"/>
          <w:szCs w:val="24"/>
        </w:rPr>
        <w:t>Scheduling of student visitations and conferences with vocational school staff.</w:t>
      </w:r>
    </w:p>
    <w:p w14:paraId="3ECD91E6" w14:textId="77777777" w:rsidR="00D85716" w:rsidRDefault="00D85716">
      <w:pPr>
        <w:ind w:left="1440" w:hanging="720"/>
        <w:rPr>
          <w:rFonts w:ascii="Arial" w:hAnsi="Arial" w:cs="Arial"/>
          <w:sz w:val="24"/>
          <w:szCs w:val="24"/>
        </w:rPr>
      </w:pPr>
    </w:p>
    <w:p w14:paraId="6F630835" w14:textId="77777777" w:rsidR="00D85716" w:rsidRDefault="00D85716">
      <w:pPr>
        <w:ind w:left="1440" w:hanging="720"/>
        <w:rPr>
          <w:rFonts w:ascii="Arial" w:hAnsi="Arial" w:cs="Arial"/>
          <w:sz w:val="24"/>
          <w:szCs w:val="24"/>
        </w:rPr>
      </w:pPr>
      <w:r>
        <w:rPr>
          <w:rFonts w:ascii="Arial" w:hAnsi="Arial" w:cs="Arial"/>
          <w:sz w:val="24"/>
          <w:szCs w:val="24"/>
        </w:rPr>
        <w:t>Participation on the vocational education assessment team.</w:t>
      </w:r>
    </w:p>
    <w:p w14:paraId="453EC96C" w14:textId="77777777" w:rsidR="00D85716" w:rsidRDefault="00D85716">
      <w:pPr>
        <w:ind w:left="1440" w:hanging="720"/>
        <w:rPr>
          <w:rFonts w:ascii="Arial" w:hAnsi="Arial" w:cs="Arial"/>
          <w:sz w:val="24"/>
          <w:szCs w:val="24"/>
        </w:rPr>
      </w:pPr>
    </w:p>
    <w:p w14:paraId="14C20AEE" w14:textId="77777777" w:rsidR="00D85716" w:rsidRDefault="00D85716">
      <w:pPr>
        <w:ind w:left="1440" w:hanging="720"/>
        <w:rPr>
          <w:rFonts w:ascii="Arial" w:hAnsi="Arial" w:cs="Arial"/>
          <w:sz w:val="24"/>
          <w:szCs w:val="24"/>
        </w:rPr>
      </w:pPr>
      <w:r>
        <w:rPr>
          <w:rFonts w:ascii="Arial" w:hAnsi="Arial" w:cs="Arial"/>
          <w:sz w:val="24"/>
          <w:szCs w:val="24"/>
        </w:rPr>
        <w:t>Participation in the selection of applicants for admission.</w:t>
      </w:r>
    </w:p>
    <w:p w14:paraId="732A0601" w14:textId="77777777" w:rsidR="00D85716" w:rsidRDefault="00D85716">
      <w:pPr>
        <w:ind w:left="1440" w:hanging="720"/>
        <w:rPr>
          <w:rFonts w:ascii="Arial" w:hAnsi="Arial" w:cs="Arial"/>
          <w:sz w:val="24"/>
          <w:szCs w:val="24"/>
        </w:rPr>
      </w:pPr>
    </w:p>
    <w:p w14:paraId="2E354163" w14:textId="77777777" w:rsidR="00D85716" w:rsidRDefault="00D85716">
      <w:pPr>
        <w:ind w:left="1440" w:hanging="720"/>
        <w:rPr>
          <w:rFonts w:ascii="Arial" w:hAnsi="Arial" w:cs="Arial"/>
          <w:sz w:val="24"/>
          <w:szCs w:val="24"/>
        </w:rPr>
      </w:pPr>
      <w:r>
        <w:rPr>
          <w:rFonts w:ascii="Arial" w:hAnsi="Arial" w:cs="Arial"/>
          <w:sz w:val="24"/>
          <w:szCs w:val="24"/>
        </w:rPr>
        <w:t>Management of student records.</w:t>
      </w:r>
    </w:p>
    <w:p w14:paraId="4C1A3188" w14:textId="77777777" w:rsidR="00D85716" w:rsidRDefault="00D85716">
      <w:pPr>
        <w:ind w:left="1440" w:hanging="720"/>
        <w:rPr>
          <w:rFonts w:ascii="Arial" w:hAnsi="Arial" w:cs="Arial"/>
          <w:sz w:val="24"/>
          <w:szCs w:val="24"/>
        </w:rPr>
      </w:pPr>
    </w:p>
    <w:p w14:paraId="23EAFB96" w14:textId="77777777" w:rsidR="00D85716" w:rsidRDefault="00D85716">
      <w:pPr>
        <w:ind w:left="1440" w:hanging="720"/>
        <w:rPr>
          <w:rFonts w:ascii="Arial" w:hAnsi="Arial" w:cs="Arial"/>
          <w:sz w:val="24"/>
          <w:szCs w:val="24"/>
        </w:rPr>
      </w:pPr>
      <w:r>
        <w:rPr>
          <w:rFonts w:ascii="Arial" w:hAnsi="Arial" w:cs="Arial"/>
          <w:sz w:val="24"/>
          <w:szCs w:val="24"/>
        </w:rPr>
        <w:t>Collaboration with sanding school guidance and administrative staff .</w:t>
      </w:r>
    </w:p>
    <w:p w14:paraId="08C2606B" w14:textId="77777777" w:rsidR="00D85716" w:rsidRDefault="00D85716">
      <w:pPr>
        <w:ind w:left="720" w:hanging="720"/>
        <w:rPr>
          <w:rFonts w:ascii="Arial" w:hAnsi="Arial" w:cs="Arial"/>
          <w:sz w:val="24"/>
          <w:szCs w:val="24"/>
        </w:rPr>
      </w:pPr>
    </w:p>
    <w:p w14:paraId="23F9A1D2"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Counseling</w:t>
      </w:r>
    </w:p>
    <w:p w14:paraId="3AC1AA90" w14:textId="77777777" w:rsidR="00D85716" w:rsidRDefault="00D85716">
      <w:pPr>
        <w:ind w:left="720" w:hanging="720"/>
        <w:rPr>
          <w:rFonts w:ascii="Arial" w:hAnsi="Arial" w:cs="Arial"/>
          <w:sz w:val="24"/>
          <w:szCs w:val="24"/>
        </w:rPr>
      </w:pPr>
    </w:p>
    <w:p w14:paraId="32B935C6" w14:textId="77777777" w:rsidR="00D85716" w:rsidRDefault="00D85716">
      <w:pPr>
        <w:ind w:left="1440" w:hanging="720"/>
        <w:rPr>
          <w:rFonts w:ascii="Arial" w:hAnsi="Arial" w:cs="Arial"/>
          <w:sz w:val="24"/>
          <w:szCs w:val="24"/>
        </w:rPr>
      </w:pPr>
      <w:r>
        <w:rPr>
          <w:rFonts w:ascii="Arial" w:hAnsi="Arial" w:cs="Arial"/>
          <w:sz w:val="24"/>
          <w:szCs w:val="24"/>
        </w:rPr>
        <w:t>Provision of personal counseling services.</w:t>
      </w:r>
    </w:p>
    <w:p w14:paraId="0650B025" w14:textId="77777777" w:rsidR="00D85716" w:rsidRDefault="00D85716">
      <w:pPr>
        <w:ind w:left="1440" w:hanging="720"/>
        <w:rPr>
          <w:rFonts w:ascii="Arial" w:hAnsi="Arial" w:cs="Arial"/>
          <w:sz w:val="24"/>
          <w:szCs w:val="24"/>
        </w:rPr>
      </w:pPr>
    </w:p>
    <w:p w14:paraId="60822C4B" w14:textId="77777777" w:rsidR="00D85716" w:rsidRDefault="00D85716">
      <w:pPr>
        <w:ind w:left="1440" w:hanging="720"/>
        <w:rPr>
          <w:rFonts w:ascii="Arial" w:hAnsi="Arial" w:cs="Arial"/>
          <w:sz w:val="24"/>
          <w:szCs w:val="24"/>
        </w:rPr>
      </w:pPr>
      <w:r>
        <w:rPr>
          <w:rFonts w:ascii="Arial" w:hAnsi="Arial" w:cs="Arial"/>
          <w:sz w:val="24"/>
          <w:szCs w:val="24"/>
        </w:rPr>
        <w:t>Participation in P.E.T. meetings.</w:t>
      </w:r>
    </w:p>
    <w:p w14:paraId="7CEA2391" w14:textId="77777777" w:rsidR="00D85716" w:rsidRDefault="00D85716">
      <w:pPr>
        <w:ind w:left="1440" w:hanging="720"/>
        <w:rPr>
          <w:rFonts w:ascii="Arial" w:hAnsi="Arial" w:cs="Arial"/>
          <w:sz w:val="24"/>
          <w:szCs w:val="24"/>
        </w:rPr>
      </w:pPr>
    </w:p>
    <w:p w14:paraId="3D636836" w14:textId="77777777" w:rsidR="00D85716" w:rsidRDefault="00D85716">
      <w:pPr>
        <w:ind w:left="1440" w:hanging="720"/>
        <w:rPr>
          <w:rFonts w:ascii="Arial" w:hAnsi="Arial" w:cs="Arial"/>
          <w:sz w:val="24"/>
          <w:szCs w:val="24"/>
        </w:rPr>
      </w:pPr>
      <w:r>
        <w:rPr>
          <w:rFonts w:ascii="Arial" w:hAnsi="Arial" w:cs="Arial"/>
          <w:sz w:val="24"/>
          <w:szCs w:val="24"/>
        </w:rPr>
        <w:t>Initiating consultations and referrals.</w:t>
      </w:r>
    </w:p>
    <w:p w14:paraId="29A1C73F" w14:textId="77777777" w:rsidR="00D85716" w:rsidRDefault="00D85716">
      <w:pPr>
        <w:ind w:left="1440" w:hanging="720"/>
        <w:rPr>
          <w:rFonts w:ascii="Arial" w:hAnsi="Arial" w:cs="Arial"/>
          <w:sz w:val="24"/>
          <w:szCs w:val="24"/>
        </w:rPr>
      </w:pPr>
    </w:p>
    <w:p w14:paraId="3E657761" w14:textId="77777777" w:rsidR="00D85716" w:rsidRDefault="00D85716">
      <w:pPr>
        <w:ind w:left="1440" w:hanging="720"/>
        <w:rPr>
          <w:rFonts w:ascii="Arial" w:hAnsi="Arial" w:cs="Arial"/>
          <w:sz w:val="24"/>
          <w:szCs w:val="24"/>
        </w:rPr>
      </w:pPr>
      <w:r>
        <w:rPr>
          <w:rFonts w:ascii="Arial" w:hAnsi="Arial" w:cs="Arial"/>
          <w:sz w:val="24"/>
          <w:szCs w:val="24"/>
        </w:rPr>
        <w:t>Monitoring of student progress.</w:t>
      </w:r>
    </w:p>
    <w:p w14:paraId="55A1A69E" w14:textId="77777777" w:rsidR="00D85716" w:rsidRDefault="00D85716">
      <w:pPr>
        <w:ind w:left="720" w:hanging="720"/>
        <w:rPr>
          <w:rFonts w:ascii="Arial" w:hAnsi="Arial" w:cs="Arial"/>
          <w:sz w:val="24"/>
          <w:szCs w:val="24"/>
        </w:rPr>
      </w:pPr>
    </w:p>
    <w:p w14:paraId="3581E832" w14:textId="77777777" w:rsidR="00D85716" w:rsidRDefault="00D85716">
      <w:pPr>
        <w:ind w:left="72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Career Guidance</w:t>
      </w:r>
    </w:p>
    <w:p w14:paraId="53B5961D" w14:textId="77777777" w:rsidR="00D85716" w:rsidRDefault="00D85716">
      <w:pPr>
        <w:ind w:left="720" w:hanging="720"/>
        <w:rPr>
          <w:rFonts w:ascii="Arial" w:hAnsi="Arial" w:cs="Arial"/>
          <w:sz w:val="24"/>
          <w:szCs w:val="24"/>
        </w:rPr>
      </w:pPr>
    </w:p>
    <w:p w14:paraId="784CA91A" w14:textId="77777777" w:rsidR="00D85716" w:rsidRDefault="00D85716">
      <w:pPr>
        <w:ind w:left="720"/>
        <w:rPr>
          <w:rFonts w:ascii="Arial" w:hAnsi="Arial" w:cs="Arial"/>
          <w:sz w:val="24"/>
          <w:szCs w:val="24"/>
        </w:rPr>
      </w:pPr>
      <w:r>
        <w:rPr>
          <w:rFonts w:ascii="Arial" w:hAnsi="Arial" w:cs="Arial"/>
          <w:sz w:val="24"/>
          <w:szCs w:val="24"/>
        </w:rPr>
        <w:t>Conducting career seminars.</w:t>
      </w:r>
    </w:p>
    <w:p w14:paraId="30005118" w14:textId="77777777" w:rsidR="00D85716" w:rsidRDefault="00D85716">
      <w:pPr>
        <w:ind w:left="720"/>
        <w:rPr>
          <w:rFonts w:ascii="Arial" w:hAnsi="Arial" w:cs="Arial"/>
          <w:sz w:val="24"/>
          <w:szCs w:val="24"/>
        </w:rPr>
      </w:pPr>
    </w:p>
    <w:p w14:paraId="1733C8EF" w14:textId="77777777" w:rsidR="00D85716" w:rsidRDefault="00D85716">
      <w:pPr>
        <w:ind w:left="720"/>
        <w:rPr>
          <w:rFonts w:ascii="Arial" w:hAnsi="Arial" w:cs="Arial"/>
          <w:sz w:val="24"/>
          <w:szCs w:val="24"/>
        </w:rPr>
      </w:pPr>
      <w:r>
        <w:rPr>
          <w:rFonts w:ascii="Arial" w:hAnsi="Arial" w:cs="Arial"/>
          <w:sz w:val="24"/>
          <w:szCs w:val="24"/>
        </w:rPr>
        <w:t>Maintaining a community resource file rotated to career options.</w:t>
      </w:r>
    </w:p>
    <w:p w14:paraId="38B029AE" w14:textId="77777777" w:rsidR="00D85716" w:rsidRDefault="00D85716">
      <w:pPr>
        <w:ind w:left="720"/>
        <w:rPr>
          <w:rFonts w:ascii="Arial" w:hAnsi="Arial" w:cs="Arial"/>
          <w:sz w:val="24"/>
          <w:szCs w:val="24"/>
        </w:rPr>
      </w:pPr>
    </w:p>
    <w:p w14:paraId="593BBC2B" w14:textId="77777777" w:rsidR="00D85716" w:rsidRDefault="00D85716">
      <w:pPr>
        <w:ind w:left="720"/>
        <w:rPr>
          <w:rFonts w:ascii="Arial" w:hAnsi="Arial" w:cs="Arial"/>
          <w:sz w:val="24"/>
          <w:szCs w:val="24"/>
        </w:rPr>
      </w:pPr>
      <w:r>
        <w:rPr>
          <w:rFonts w:ascii="Arial" w:hAnsi="Arial" w:cs="Arial"/>
          <w:sz w:val="24"/>
          <w:szCs w:val="24"/>
        </w:rPr>
        <w:t>Conducting workshops for parents and staff to increase understanding of career guidance services.</w:t>
      </w:r>
    </w:p>
    <w:p w14:paraId="63AEB428" w14:textId="77777777" w:rsidR="00D85716" w:rsidRDefault="00D85716">
      <w:pPr>
        <w:ind w:left="720"/>
        <w:rPr>
          <w:rFonts w:ascii="Arial" w:hAnsi="Arial" w:cs="Arial"/>
          <w:sz w:val="24"/>
          <w:szCs w:val="24"/>
        </w:rPr>
      </w:pPr>
    </w:p>
    <w:p w14:paraId="40424A02" w14:textId="77777777" w:rsidR="00D85716" w:rsidRDefault="00D85716">
      <w:pPr>
        <w:ind w:left="720"/>
        <w:rPr>
          <w:rFonts w:ascii="Arial" w:hAnsi="Arial" w:cs="Arial"/>
          <w:sz w:val="24"/>
          <w:szCs w:val="24"/>
        </w:rPr>
      </w:pPr>
      <w:r>
        <w:rPr>
          <w:rFonts w:ascii="Arial" w:hAnsi="Arial" w:cs="Arial"/>
          <w:sz w:val="24"/>
          <w:szCs w:val="24"/>
        </w:rPr>
        <w:t>Coordinating student participation in community-based career exploration programs.</w:t>
      </w:r>
    </w:p>
    <w:p w14:paraId="4A1E02A5" w14:textId="77777777" w:rsidR="00D85716" w:rsidRDefault="00D85716">
      <w:pPr>
        <w:ind w:left="720"/>
        <w:rPr>
          <w:rFonts w:ascii="Arial" w:hAnsi="Arial" w:cs="Arial"/>
          <w:sz w:val="24"/>
          <w:szCs w:val="24"/>
        </w:rPr>
      </w:pPr>
    </w:p>
    <w:p w14:paraId="7C585E90" w14:textId="77777777" w:rsidR="00D85716" w:rsidRDefault="00D85716">
      <w:pPr>
        <w:ind w:left="720" w:hanging="720"/>
        <w:rPr>
          <w:rFonts w:ascii="Arial" w:hAnsi="Arial" w:cs="Arial"/>
          <w:sz w:val="24"/>
          <w:szCs w:val="24"/>
        </w:rPr>
      </w:pPr>
      <w:r>
        <w:rPr>
          <w:rFonts w:ascii="Arial" w:hAnsi="Arial" w:cs="Arial"/>
          <w:sz w:val="24"/>
          <w:szCs w:val="24"/>
        </w:rPr>
        <w:lastRenderedPageBreak/>
        <w:tab/>
        <w:t>Utilizing computerized career information systems including local and national labor market information.</w:t>
      </w:r>
    </w:p>
    <w:p w14:paraId="6530A65B" w14:textId="77777777" w:rsidR="00D85716" w:rsidRDefault="00D85716">
      <w:pPr>
        <w:ind w:left="720" w:hanging="720"/>
        <w:rPr>
          <w:rFonts w:ascii="Arial" w:hAnsi="Arial" w:cs="Arial"/>
          <w:vanish/>
          <w:sz w:val="24"/>
          <w:szCs w:val="24"/>
        </w:rPr>
      </w:pPr>
    </w:p>
    <w:p w14:paraId="166AEE91" w14:textId="77777777" w:rsidR="00D85716" w:rsidRDefault="00D85716">
      <w:pPr>
        <w:ind w:left="720"/>
        <w:rPr>
          <w:rFonts w:ascii="Arial" w:hAnsi="Arial" w:cs="Arial"/>
          <w:sz w:val="24"/>
          <w:szCs w:val="24"/>
        </w:rPr>
      </w:pPr>
      <w:r>
        <w:rPr>
          <w:rFonts w:ascii="Arial" w:hAnsi="Arial" w:cs="Arial"/>
          <w:sz w:val="24"/>
          <w:szCs w:val="24"/>
        </w:rPr>
        <w:t>Counseling students concerning job hunting, job keeping and career decision-making skills.</w:t>
      </w:r>
    </w:p>
    <w:p w14:paraId="1F4EEDAB" w14:textId="77777777" w:rsidR="00D85716" w:rsidRDefault="00D85716">
      <w:pPr>
        <w:ind w:left="720"/>
        <w:rPr>
          <w:rFonts w:ascii="Arial" w:hAnsi="Arial" w:cs="Arial"/>
          <w:sz w:val="24"/>
          <w:szCs w:val="24"/>
        </w:rPr>
      </w:pPr>
    </w:p>
    <w:p w14:paraId="32008D6B" w14:textId="77777777" w:rsidR="00D85716" w:rsidRDefault="00D85716">
      <w:pPr>
        <w:ind w:left="720"/>
        <w:rPr>
          <w:rFonts w:ascii="Arial" w:hAnsi="Arial" w:cs="Arial"/>
          <w:sz w:val="24"/>
          <w:szCs w:val="24"/>
        </w:rPr>
      </w:pPr>
      <w:r>
        <w:rPr>
          <w:rFonts w:ascii="Arial" w:hAnsi="Arial" w:cs="Arial"/>
          <w:sz w:val="24"/>
          <w:szCs w:val="24"/>
        </w:rPr>
        <w:t>Maintaining and facilitating the use of a career resource center (if appropriate).</w:t>
      </w:r>
    </w:p>
    <w:p w14:paraId="5A3E029C" w14:textId="77777777" w:rsidR="00D85716" w:rsidRDefault="00D85716">
      <w:pPr>
        <w:ind w:left="720"/>
        <w:rPr>
          <w:rFonts w:ascii="Arial" w:hAnsi="Arial" w:cs="Arial"/>
          <w:sz w:val="24"/>
          <w:szCs w:val="24"/>
        </w:rPr>
      </w:pPr>
      <w:r>
        <w:rPr>
          <w:rFonts w:ascii="Arial" w:hAnsi="Arial" w:cs="Arial"/>
          <w:sz w:val="24"/>
          <w:szCs w:val="24"/>
        </w:rPr>
        <w:t>insuring commitment to sex equity and elimination of sex stereotyping.</w:t>
      </w:r>
    </w:p>
    <w:p w14:paraId="17F6F21E" w14:textId="77777777" w:rsidR="00D85716" w:rsidRDefault="00D85716">
      <w:pPr>
        <w:ind w:left="720" w:hanging="720"/>
        <w:rPr>
          <w:rFonts w:ascii="Arial" w:hAnsi="Arial" w:cs="Arial"/>
          <w:sz w:val="24"/>
          <w:szCs w:val="24"/>
        </w:rPr>
      </w:pPr>
    </w:p>
    <w:p w14:paraId="77B31B66" w14:textId="77777777" w:rsidR="00D85716" w:rsidRDefault="00D85716">
      <w:pPr>
        <w:ind w:left="720" w:hanging="720"/>
        <w:rPr>
          <w:rFonts w:ascii="Arial" w:hAnsi="Arial" w:cs="Arial"/>
          <w:sz w:val="24"/>
          <w:szCs w:val="24"/>
        </w:rPr>
      </w:pPr>
    </w:p>
    <w:p w14:paraId="2D2F023B" w14:textId="77777777" w:rsidR="00D85716" w:rsidRDefault="00D85716">
      <w:pPr>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Follow-up</w:t>
      </w:r>
    </w:p>
    <w:p w14:paraId="7F7553BE" w14:textId="77777777" w:rsidR="00D85716" w:rsidRDefault="00D85716">
      <w:pPr>
        <w:ind w:left="720" w:hanging="720"/>
        <w:rPr>
          <w:rFonts w:ascii="Arial" w:hAnsi="Arial" w:cs="Arial"/>
          <w:sz w:val="24"/>
          <w:szCs w:val="24"/>
        </w:rPr>
      </w:pPr>
    </w:p>
    <w:p w14:paraId="531A96B6" w14:textId="77777777" w:rsidR="00D85716" w:rsidRDefault="00D85716">
      <w:pPr>
        <w:ind w:left="720"/>
        <w:rPr>
          <w:rFonts w:ascii="Arial" w:hAnsi="Arial" w:cs="Arial"/>
          <w:sz w:val="24"/>
          <w:szCs w:val="24"/>
        </w:rPr>
      </w:pPr>
      <w:r>
        <w:rPr>
          <w:rFonts w:ascii="Arial" w:hAnsi="Arial" w:cs="Arial"/>
          <w:sz w:val="24"/>
          <w:szCs w:val="24"/>
        </w:rPr>
        <w:t>Conducting student follow-up activities.</w:t>
      </w:r>
    </w:p>
    <w:p w14:paraId="3E14932B" w14:textId="77777777" w:rsidR="00D85716" w:rsidRDefault="00D85716">
      <w:pPr>
        <w:ind w:left="720" w:hanging="720"/>
        <w:rPr>
          <w:rFonts w:ascii="Arial" w:hAnsi="Arial" w:cs="Arial"/>
          <w:sz w:val="24"/>
          <w:szCs w:val="24"/>
        </w:rPr>
      </w:pPr>
    </w:p>
    <w:p w14:paraId="365EA44D" w14:textId="77777777" w:rsidR="00D85716" w:rsidRDefault="00D85716">
      <w:pPr>
        <w:ind w:left="720"/>
        <w:rPr>
          <w:rFonts w:ascii="Arial" w:hAnsi="Arial" w:cs="Arial"/>
          <w:sz w:val="24"/>
          <w:szCs w:val="24"/>
        </w:rPr>
      </w:pPr>
      <w:r>
        <w:rPr>
          <w:rFonts w:ascii="Arial" w:hAnsi="Arial" w:cs="Arial"/>
          <w:sz w:val="24"/>
          <w:szCs w:val="24"/>
        </w:rPr>
        <w:t>Disseminating follow-up information to appropriate recipients.</w:t>
      </w:r>
    </w:p>
    <w:p w14:paraId="67D1E2FB"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79FD9C2F" w14:textId="77777777" w:rsidR="00D85716" w:rsidRDefault="00D85716">
      <w:pPr>
        <w:ind w:left="720" w:hanging="720"/>
        <w:jc w:val="center"/>
        <w:rPr>
          <w:rFonts w:ascii="Arial" w:hAnsi="Arial" w:cs="Arial"/>
          <w:sz w:val="24"/>
          <w:szCs w:val="24"/>
        </w:rPr>
      </w:pPr>
      <w:r>
        <w:rPr>
          <w:rFonts w:ascii="Arial" w:hAnsi="Arial" w:cs="Arial"/>
          <w:sz w:val="24"/>
          <w:szCs w:val="24"/>
        </w:rPr>
        <w:t>APPENDIX G</w:t>
      </w:r>
    </w:p>
    <w:p w14:paraId="115DB196" w14:textId="77777777" w:rsidR="00D85716" w:rsidRDefault="00D85716">
      <w:pPr>
        <w:ind w:left="720" w:hanging="720"/>
        <w:rPr>
          <w:rFonts w:ascii="Arial" w:hAnsi="Arial" w:cs="Arial"/>
          <w:sz w:val="24"/>
          <w:szCs w:val="24"/>
        </w:rPr>
      </w:pPr>
    </w:p>
    <w:p w14:paraId="52727A5E" w14:textId="77777777" w:rsidR="00D85716" w:rsidRDefault="00D85716">
      <w:pPr>
        <w:ind w:left="720" w:hanging="720"/>
        <w:jc w:val="center"/>
        <w:rPr>
          <w:rFonts w:ascii="Arial" w:hAnsi="Arial" w:cs="Arial"/>
          <w:sz w:val="24"/>
          <w:szCs w:val="24"/>
        </w:rPr>
      </w:pPr>
      <w:r>
        <w:rPr>
          <w:rFonts w:ascii="Arial" w:hAnsi="Arial" w:cs="Arial"/>
          <w:sz w:val="24"/>
          <w:szCs w:val="24"/>
        </w:rPr>
        <w:t>PRE-VOCATIONAL EDUCATION</w:t>
      </w:r>
    </w:p>
    <w:p w14:paraId="0CCD4ECE" w14:textId="77777777" w:rsidR="00D85716" w:rsidRDefault="00D85716">
      <w:pPr>
        <w:ind w:left="720" w:hanging="720"/>
        <w:rPr>
          <w:rFonts w:ascii="Arial" w:hAnsi="Arial" w:cs="Arial"/>
          <w:sz w:val="24"/>
          <w:szCs w:val="24"/>
        </w:rPr>
      </w:pPr>
    </w:p>
    <w:p w14:paraId="3B54E278" w14:textId="77777777" w:rsidR="00D85716" w:rsidRDefault="00D85716">
      <w:pPr>
        <w:ind w:left="720" w:hanging="720"/>
        <w:rPr>
          <w:rFonts w:ascii="Arial" w:hAnsi="Arial" w:cs="Arial"/>
          <w:sz w:val="24"/>
          <w:szCs w:val="24"/>
        </w:rPr>
      </w:pPr>
    </w:p>
    <w:p w14:paraId="4280E0D2" w14:textId="77777777" w:rsidR="00D85716" w:rsidRDefault="00D85716">
      <w:pPr>
        <w:rPr>
          <w:rFonts w:ascii="Arial" w:hAnsi="Arial" w:cs="Arial"/>
          <w:sz w:val="24"/>
          <w:szCs w:val="24"/>
        </w:rPr>
      </w:pPr>
      <w:r>
        <w:rPr>
          <w:rFonts w:ascii="Arial" w:hAnsi="Arial" w:cs="Arial"/>
          <w:sz w:val="24"/>
          <w:szCs w:val="24"/>
        </w:rPr>
        <w:t xml:space="preserve">Pre-vocational education is any broad-based exploratory program that allows a student to gain experiences in </w:t>
      </w:r>
      <w:proofErr w:type="gramStart"/>
      <w:r>
        <w:rPr>
          <w:rFonts w:ascii="Arial" w:hAnsi="Arial" w:cs="Arial"/>
          <w:sz w:val="24"/>
          <w:szCs w:val="24"/>
        </w:rPr>
        <w:t>a number of</w:t>
      </w:r>
      <w:proofErr w:type="gramEnd"/>
      <w:r>
        <w:rPr>
          <w:rFonts w:ascii="Arial" w:hAnsi="Arial" w:cs="Arial"/>
          <w:sz w:val="24"/>
          <w:szCs w:val="24"/>
        </w:rPr>
        <w:t xml:space="preserve"> areas prior to making career or vocational choices.  These experiences way be provided in such programs as Industrial Arts/Technology Education, Consumer and Home Economics Education, Agriculture and Natural Resources, Business Education and Career Education and through Sex Equity or Single Parent and Homemaker programs.  The intent of pre-vocational education is to provide opportunity for the student to:</w:t>
      </w:r>
    </w:p>
    <w:p w14:paraId="653DC036" w14:textId="77777777" w:rsidR="00D85716" w:rsidRDefault="00D85716">
      <w:pPr>
        <w:ind w:left="720" w:hanging="720"/>
        <w:rPr>
          <w:rFonts w:ascii="Arial" w:hAnsi="Arial" w:cs="Arial"/>
          <w:sz w:val="24"/>
          <w:szCs w:val="24"/>
        </w:rPr>
      </w:pPr>
    </w:p>
    <w:p w14:paraId="0D03D55A"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Learn basic safety and health practices for everyday living,</w:t>
      </w:r>
    </w:p>
    <w:p w14:paraId="671C893A" w14:textId="77777777" w:rsidR="00D85716" w:rsidRDefault="00D85716">
      <w:pPr>
        <w:ind w:left="1440" w:hanging="720"/>
        <w:rPr>
          <w:rFonts w:ascii="Arial" w:hAnsi="Arial" w:cs="Arial"/>
          <w:sz w:val="24"/>
          <w:szCs w:val="24"/>
        </w:rPr>
      </w:pPr>
    </w:p>
    <w:p w14:paraId="4CC9645D" w14:textId="77777777" w:rsidR="00D85716" w:rsidRDefault="00D85716">
      <w:pPr>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Develop an awareness of occupational and career alternatives,</w:t>
      </w:r>
    </w:p>
    <w:p w14:paraId="651C2C02" w14:textId="77777777" w:rsidR="00D85716" w:rsidRDefault="00D85716">
      <w:pPr>
        <w:ind w:left="1440" w:hanging="720"/>
        <w:rPr>
          <w:rFonts w:ascii="Arial" w:hAnsi="Arial" w:cs="Arial"/>
          <w:sz w:val="24"/>
          <w:szCs w:val="24"/>
        </w:rPr>
      </w:pPr>
    </w:p>
    <w:p w14:paraId="04D13BF8"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Relate class activities to potential avocation and vocational pursuits,</w:t>
      </w:r>
    </w:p>
    <w:p w14:paraId="69F65A81" w14:textId="77777777" w:rsidR="00D85716" w:rsidRDefault="00D85716">
      <w:pPr>
        <w:ind w:left="1440" w:hanging="720"/>
        <w:rPr>
          <w:rFonts w:ascii="Arial" w:hAnsi="Arial" w:cs="Arial"/>
          <w:sz w:val="24"/>
          <w:szCs w:val="24"/>
        </w:rPr>
      </w:pPr>
    </w:p>
    <w:p w14:paraId="2AFAF6A8" w14:textId="77777777" w:rsidR="00D85716" w:rsidRDefault="00D85716">
      <w:pPr>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Discover and develop individual talents, interests, and aptitudes related to the world of work and become aware of the choices available for education, training, and career opportunities in a manner free of sex bias or stereotyping,</w:t>
      </w:r>
    </w:p>
    <w:p w14:paraId="78D5652B" w14:textId="77777777" w:rsidR="00D85716" w:rsidRDefault="00D85716">
      <w:pPr>
        <w:ind w:left="1440" w:hanging="720"/>
        <w:rPr>
          <w:rFonts w:ascii="Arial" w:hAnsi="Arial" w:cs="Arial"/>
          <w:sz w:val="24"/>
          <w:szCs w:val="24"/>
        </w:rPr>
      </w:pPr>
    </w:p>
    <w:p w14:paraId="2D97102B" w14:textId="77777777" w:rsidR="00D85716" w:rsidRDefault="00D85716">
      <w:pPr>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Apply problem-solving techniques to a variety of technological and societal situations,</w:t>
      </w:r>
    </w:p>
    <w:p w14:paraId="17540AAE" w14:textId="77777777" w:rsidR="00D85716" w:rsidRDefault="00D85716">
      <w:pPr>
        <w:ind w:left="1440" w:hanging="720"/>
        <w:rPr>
          <w:rFonts w:ascii="Arial" w:hAnsi="Arial" w:cs="Arial"/>
          <w:sz w:val="24"/>
          <w:szCs w:val="24"/>
        </w:rPr>
      </w:pPr>
    </w:p>
    <w:p w14:paraId="0E2A6C83" w14:textId="77777777" w:rsidR="00D85716" w:rsidRDefault="00D85716">
      <w:pPr>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Apply and reinforce basic academic skills including Life management skills in practical situations.</w:t>
      </w:r>
    </w:p>
    <w:p w14:paraId="0C919304" w14:textId="77777777" w:rsidR="00D85716" w:rsidRDefault="00D85716">
      <w:pPr>
        <w:ind w:left="720" w:hanging="720"/>
        <w:rPr>
          <w:rFonts w:ascii="Arial" w:hAnsi="Arial" w:cs="Arial"/>
          <w:sz w:val="24"/>
          <w:szCs w:val="24"/>
        </w:rPr>
      </w:pPr>
    </w:p>
    <w:p w14:paraId="47C1C77C" w14:textId="77777777" w:rsidR="00D85716" w:rsidRDefault="00D85716">
      <w:pPr>
        <w:rPr>
          <w:rFonts w:ascii="Arial" w:hAnsi="Arial" w:cs="Arial"/>
          <w:sz w:val="24"/>
          <w:szCs w:val="24"/>
        </w:rPr>
      </w:pPr>
      <w:r>
        <w:rPr>
          <w:rFonts w:ascii="Arial" w:hAnsi="Arial" w:cs="Arial"/>
          <w:sz w:val="24"/>
          <w:szCs w:val="24"/>
        </w:rPr>
        <w:t xml:space="preserve">Through those experiences, students </w:t>
      </w:r>
      <w:proofErr w:type="gramStart"/>
      <w:r>
        <w:rPr>
          <w:rFonts w:ascii="Arial" w:hAnsi="Arial" w:cs="Arial"/>
          <w:sz w:val="24"/>
          <w:szCs w:val="24"/>
        </w:rPr>
        <w:t>have the opportunity to</w:t>
      </w:r>
      <w:proofErr w:type="gramEnd"/>
      <w:r>
        <w:rPr>
          <w:rFonts w:ascii="Arial" w:hAnsi="Arial" w:cs="Arial"/>
          <w:sz w:val="24"/>
          <w:szCs w:val="24"/>
        </w:rPr>
        <w:t xml:space="preserve"> gain the knowledge, skills, and attitudes to select their specialized field in vocational education.  Pre-vocational education programs also allow for the necessary assessment of special needs students.</w:t>
      </w:r>
    </w:p>
    <w:p w14:paraId="700EC160" w14:textId="77777777" w:rsidR="00D85716" w:rsidRDefault="00D85716">
      <w:pPr>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H</w:t>
      </w:r>
    </w:p>
    <w:p w14:paraId="011D7E35" w14:textId="77777777" w:rsidR="00D85716" w:rsidRDefault="00D85716">
      <w:pPr>
        <w:ind w:left="720" w:hanging="720"/>
        <w:rPr>
          <w:rFonts w:ascii="Arial" w:hAnsi="Arial" w:cs="Arial"/>
          <w:sz w:val="24"/>
          <w:szCs w:val="24"/>
        </w:rPr>
      </w:pPr>
    </w:p>
    <w:p w14:paraId="637F7452" w14:textId="77777777" w:rsidR="00D85716" w:rsidRDefault="00D85716">
      <w:pPr>
        <w:ind w:left="720" w:hanging="720"/>
        <w:jc w:val="center"/>
        <w:rPr>
          <w:rFonts w:ascii="Arial" w:hAnsi="Arial" w:cs="Arial"/>
          <w:sz w:val="24"/>
          <w:szCs w:val="24"/>
        </w:rPr>
      </w:pPr>
      <w:r>
        <w:rPr>
          <w:rFonts w:ascii="Arial" w:hAnsi="Arial" w:cs="Arial"/>
          <w:sz w:val="24"/>
          <w:szCs w:val="24"/>
        </w:rPr>
        <w:t>GUIDELINES FOR THE SCREENING OF STUDENTS INTO SECONDARY</w:t>
      </w:r>
    </w:p>
    <w:p w14:paraId="2B9E490E" w14:textId="77777777" w:rsidR="00D85716" w:rsidRDefault="00D85716">
      <w:pPr>
        <w:ind w:left="720" w:hanging="720"/>
        <w:jc w:val="center"/>
        <w:rPr>
          <w:rFonts w:ascii="Arial" w:hAnsi="Arial" w:cs="Arial"/>
          <w:sz w:val="24"/>
          <w:szCs w:val="24"/>
        </w:rPr>
      </w:pPr>
      <w:r>
        <w:rPr>
          <w:rFonts w:ascii="Arial" w:hAnsi="Arial" w:cs="Arial"/>
          <w:sz w:val="24"/>
          <w:szCs w:val="24"/>
        </w:rPr>
        <w:t>SCHOOL VOCATIONAL PROGRAMS</w:t>
      </w:r>
    </w:p>
    <w:p w14:paraId="7265662A" w14:textId="77777777" w:rsidR="00D85716" w:rsidRDefault="00D85716">
      <w:pPr>
        <w:ind w:left="720" w:hanging="720"/>
        <w:rPr>
          <w:rFonts w:ascii="Arial" w:hAnsi="Arial" w:cs="Arial"/>
          <w:sz w:val="24"/>
          <w:szCs w:val="24"/>
        </w:rPr>
      </w:pPr>
    </w:p>
    <w:p w14:paraId="370D4F6C" w14:textId="77777777" w:rsidR="00D85716" w:rsidRDefault="00D85716">
      <w:pPr>
        <w:ind w:right="-360"/>
        <w:rPr>
          <w:rFonts w:ascii="Arial" w:hAnsi="Arial" w:cs="Arial"/>
          <w:sz w:val="24"/>
          <w:szCs w:val="24"/>
        </w:rPr>
      </w:pPr>
      <w:r>
        <w:rPr>
          <w:rFonts w:ascii="Arial" w:hAnsi="Arial" w:cs="Arial"/>
          <w:sz w:val="24"/>
          <w:szCs w:val="24"/>
        </w:rPr>
        <w:t xml:space="preserve">The following uniform minimal guidelines for admission have been developed to be consistent with the philosophy end </w:t>
      </w:r>
      <w:proofErr w:type="spellStart"/>
      <w:r>
        <w:rPr>
          <w:rFonts w:ascii="Arial" w:hAnsi="Arial" w:cs="Arial"/>
          <w:sz w:val="24"/>
          <w:szCs w:val="24"/>
        </w:rPr>
        <w:t>Soots</w:t>
      </w:r>
      <w:proofErr w:type="spellEnd"/>
      <w:r>
        <w:rPr>
          <w:rFonts w:ascii="Arial" w:hAnsi="Arial" w:cs="Arial"/>
          <w:sz w:val="24"/>
          <w:szCs w:val="24"/>
        </w:rPr>
        <w:t xml:space="preserve"> of vocational education.  The guidelines include:</w:t>
      </w:r>
    </w:p>
    <w:p w14:paraId="14ACA6F2" w14:textId="77777777" w:rsidR="00D85716" w:rsidRDefault="00D85716">
      <w:pPr>
        <w:ind w:left="720" w:hanging="720"/>
        <w:rPr>
          <w:rFonts w:ascii="Arial" w:hAnsi="Arial" w:cs="Arial"/>
          <w:sz w:val="24"/>
          <w:szCs w:val="24"/>
        </w:rPr>
      </w:pPr>
    </w:p>
    <w:p w14:paraId="3E8D5B0B" w14:textId="77777777" w:rsidR="00D85716" w:rsidRDefault="00D85716">
      <w:pPr>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Criteria for Selection - these items are identified as significant categories in considering whether a vocational course adequately meets the needs of the student and whether the student meets the requirements for a vocational program.</w:t>
      </w:r>
    </w:p>
    <w:p w14:paraId="4FEA99A0" w14:textId="77777777" w:rsidR="00D85716" w:rsidRDefault="00D85716">
      <w:pPr>
        <w:ind w:left="1440" w:hanging="720"/>
        <w:rPr>
          <w:rFonts w:ascii="Arial" w:hAnsi="Arial" w:cs="Arial"/>
          <w:sz w:val="24"/>
          <w:szCs w:val="24"/>
        </w:rPr>
      </w:pPr>
    </w:p>
    <w:p w14:paraId="761466CA"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Student must </w:t>
      </w:r>
      <w:proofErr w:type="gramStart"/>
      <w:r>
        <w:rPr>
          <w:rFonts w:ascii="Arial" w:hAnsi="Arial" w:cs="Arial"/>
          <w:sz w:val="24"/>
          <w:szCs w:val="24"/>
        </w:rPr>
        <w:t>be in compliance with</w:t>
      </w:r>
      <w:proofErr w:type="gramEnd"/>
      <w:r>
        <w:rPr>
          <w:rFonts w:ascii="Arial" w:hAnsi="Arial" w:cs="Arial"/>
          <w:sz w:val="24"/>
          <w:szCs w:val="24"/>
        </w:rPr>
        <w:t xml:space="preserve"> applicable secondary school vocational education laws relative to admission.</w:t>
      </w:r>
    </w:p>
    <w:p w14:paraId="07B84128" w14:textId="77777777" w:rsidR="00D85716" w:rsidRDefault="00D85716">
      <w:pPr>
        <w:ind w:left="2160" w:hanging="720"/>
        <w:rPr>
          <w:rFonts w:ascii="Arial" w:hAnsi="Arial" w:cs="Arial"/>
          <w:sz w:val="24"/>
          <w:szCs w:val="24"/>
        </w:rPr>
      </w:pPr>
    </w:p>
    <w:p w14:paraId="42A8530E"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Student interest and need for the program selected should be established and documented.</w:t>
      </w:r>
    </w:p>
    <w:p w14:paraId="4E870A6A" w14:textId="77777777" w:rsidR="00D85716" w:rsidRDefault="00D85716">
      <w:pPr>
        <w:ind w:left="2160" w:hanging="720"/>
        <w:rPr>
          <w:rFonts w:ascii="Arial" w:hAnsi="Arial" w:cs="Arial"/>
          <w:sz w:val="24"/>
          <w:szCs w:val="24"/>
        </w:rPr>
      </w:pPr>
    </w:p>
    <w:p w14:paraId="2DA7658B"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Post performance through student records should be considered, specialty related courses which might have a bearing on success in the vocational program.</w:t>
      </w:r>
    </w:p>
    <w:p w14:paraId="09EF4198" w14:textId="77777777" w:rsidR="00D85716" w:rsidRDefault="00D85716">
      <w:pPr>
        <w:ind w:left="2160" w:hanging="720"/>
        <w:rPr>
          <w:rFonts w:ascii="Arial" w:hAnsi="Arial" w:cs="Arial"/>
          <w:sz w:val="24"/>
          <w:szCs w:val="24"/>
        </w:rPr>
      </w:pPr>
    </w:p>
    <w:p w14:paraId="3AB40B42"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 recommendation should be required from appropriate sending and receiving school personnel.</w:t>
      </w:r>
    </w:p>
    <w:p w14:paraId="2820AECE" w14:textId="77777777" w:rsidR="00D85716" w:rsidRDefault="00D85716">
      <w:pPr>
        <w:ind w:left="2160" w:hanging="720"/>
        <w:rPr>
          <w:rFonts w:ascii="Arial" w:hAnsi="Arial" w:cs="Arial"/>
          <w:sz w:val="24"/>
          <w:szCs w:val="24"/>
        </w:rPr>
      </w:pPr>
    </w:p>
    <w:p w14:paraId="08DEE7C9"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Student should display positive attitude, ambition, and a willingness to work.</w:t>
      </w:r>
    </w:p>
    <w:p w14:paraId="6A6EC06A" w14:textId="77777777" w:rsidR="00D85716" w:rsidRDefault="00D85716">
      <w:pPr>
        <w:ind w:left="2160" w:hanging="720"/>
        <w:rPr>
          <w:rFonts w:ascii="Arial" w:hAnsi="Arial" w:cs="Arial"/>
          <w:sz w:val="24"/>
          <w:szCs w:val="24"/>
        </w:rPr>
      </w:pPr>
    </w:p>
    <w:p w14:paraId="35D89DC4" w14:textId="77777777" w:rsidR="00D85716" w:rsidRDefault="00D85716">
      <w:pPr>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Unexcused absences in attendance should be considered as a strong factor.</w:t>
      </w:r>
    </w:p>
    <w:p w14:paraId="52293A53" w14:textId="77777777" w:rsidR="00D85716" w:rsidRDefault="00D85716">
      <w:pPr>
        <w:ind w:left="2160" w:hanging="720"/>
        <w:rPr>
          <w:rFonts w:ascii="Arial" w:hAnsi="Arial" w:cs="Arial"/>
          <w:sz w:val="24"/>
          <w:szCs w:val="24"/>
        </w:rPr>
      </w:pPr>
    </w:p>
    <w:p w14:paraId="12AF5EFE" w14:textId="77777777" w:rsidR="00D85716" w:rsidRDefault="00D85716">
      <w:pPr>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Aptitude and interest tests should be considered.</w:t>
      </w:r>
    </w:p>
    <w:p w14:paraId="6CDBEBC5" w14:textId="77777777" w:rsidR="00D85716" w:rsidRDefault="00D85716">
      <w:pPr>
        <w:ind w:left="2160" w:hanging="720"/>
        <w:rPr>
          <w:rFonts w:ascii="Arial" w:hAnsi="Arial" w:cs="Arial"/>
          <w:sz w:val="24"/>
          <w:szCs w:val="24"/>
        </w:rPr>
      </w:pPr>
    </w:p>
    <w:p w14:paraId="4BF0D8EE" w14:textId="77777777" w:rsidR="00D85716" w:rsidRDefault="00D85716">
      <w:pPr>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Any program prerequisite should not be used as a </w:t>
      </w:r>
      <w:proofErr w:type="gramStart"/>
      <w:r>
        <w:rPr>
          <w:rFonts w:ascii="Arial" w:hAnsi="Arial" w:cs="Arial"/>
          <w:sz w:val="24"/>
          <w:szCs w:val="24"/>
        </w:rPr>
        <w:t>criteria</w:t>
      </w:r>
      <w:proofErr w:type="gramEnd"/>
      <w:r>
        <w:rPr>
          <w:rFonts w:ascii="Arial" w:hAnsi="Arial" w:cs="Arial"/>
          <w:sz w:val="24"/>
          <w:szCs w:val="24"/>
        </w:rPr>
        <w:t xml:space="preserve"> for excluding males, females or special needs students from attending vocational education programs.</w:t>
      </w:r>
    </w:p>
    <w:p w14:paraId="71BEFFBE" w14:textId="77777777" w:rsidR="00D85716" w:rsidRDefault="00D85716">
      <w:pPr>
        <w:ind w:left="2160" w:hanging="720"/>
        <w:rPr>
          <w:rFonts w:ascii="Arial" w:hAnsi="Arial" w:cs="Arial"/>
          <w:sz w:val="24"/>
          <w:szCs w:val="24"/>
        </w:rPr>
      </w:pPr>
    </w:p>
    <w:p w14:paraId="476621B2" w14:textId="77777777" w:rsidR="00D85716" w:rsidRDefault="00D85716">
      <w:pPr>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Student should possess the potential to perform skills associated with the program chosen.</w:t>
      </w:r>
    </w:p>
    <w:p w14:paraId="3427854D" w14:textId="77777777" w:rsidR="00D85716" w:rsidRDefault="00D85716">
      <w:pPr>
        <w:ind w:left="2160" w:hanging="720"/>
        <w:rPr>
          <w:rFonts w:ascii="Arial" w:hAnsi="Arial" w:cs="Arial"/>
          <w:sz w:val="24"/>
          <w:szCs w:val="24"/>
        </w:rPr>
      </w:pPr>
    </w:p>
    <w:p w14:paraId="6B31BA6E" w14:textId="77777777" w:rsidR="00D85716" w:rsidRDefault="00D85716">
      <w:pPr>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Final selection of students should be a combined effort between the local school administrative unit and the center/region for special needs students.  This combined effort is a result of the P.E.T. process.</w:t>
      </w:r>
    </w:p>
    <w:p w14:paraId="6DC9F788" w14:textId="77777777" w:rsidR="00D85716" w:rsidRDefault="00D85716">
      <w:pPr>
        <w:ind w:left="720" w:hanging="720"/>
        <w:rPr>
          <w:rFonts w:ascii="Arial" w:hAnsi="Arial" w:cs="Arial"/>
          <w:sz w:val="24"/>
          <w:szCs w:val="24"/>
        </w:rPr>
      </w:pPr>
    </w:p>
    <w:p w14:paraId="782A1A0F" w14:textId="77777777" w:rsidR="00D85716" w:rsidRDefault="00D85716">
      <w:pPr>
        <w:keepNext/>
        <w:keepLines/>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Suggested Process for Admission</w:t>
      </w:r>
    </w:p>
    <w:p w14:paraId="0236A2D2" w14:textId="77777777" w:rsidR="00D85716" w:rsidRDefault="00D85716">
      <w:pPr>
        <w:keepNext/>
        <w:keepLines/>
        <w:ind w:left="720" w:hanging="720"/>
        <w:rPr>
          <w:rFonts w:ascii="Arial" w:hAnsi="Arial" w:cs="Arial"/>
          <w:sz w:val="24"/>
          <w:szCs w:val="24"/>
        </w:rPr>
      </w:pPr>
    </w:p>
    <w:p w14:paraId="0510FF06" w14:textId="77777777" w:rsidR="00D85716" w:rsidRDefault="00D85716">
      <w:pPr>
        <w:keepNext/>
        <w:keepLine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 general orientation should be provided for all grade 10 students and grade 11 students who are interested in </w:t>
      </w:r>
      <w:proofErr w:type="gramStart"/>
      <w:r>
        <w:rPr>
          <w:rFonts w:ascii="Arial" w:hAnsi="Arial" w:cs="Arial"/>
          <w:sz w:val="24"/>
          <w:szCs w:val="24"/>
        </w:rPr>
        <w:t>one year</w:t>
      </w:r>
      <w:proofErr w:type="gramEnd"/>
      <w:r>
        <w:rPr>
          <w:rFonts w:ascii="Arial" w:hAnsi="Arial" w:cs="Arial"/>
          <w:sz w:val="24"/>
          <w:szCs w:val="24"/>
        </w:rPr>
        <w:t xml:space="preserve"> programs.</w:t>
      </w:r>
    </w:p>
    <w:p w14:paraId="78144D83" w14:textId="77777777" w:rsidR="00D85716" w:rsidRDefault="00D85716">
      <w:pPr>
        <w:ind w:left="720" w:hanging="720"/>
        <w:rPr>
          <w:rFonts w:ascii="Arial" w:hAnsi="Arial" w:cs="Arial"/>
          <w:vanish/>
          <w:sz w:val="24"/>
          <w:szCs w:val="24"/>
        </w:rPr>
      </w:pPr>
    </w:p>
    <w:p w14:paraId="3DEEA499"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Individual interview or small group conference should be conducted for the student by the sending school personnel.</w:t>
      </w:r>
    </w:p>
    <w:p w14:paraId="072D629E" w14:textId="77777777" w:rsidR="00D85716" w:rsidRDefault="00D85716">
      <w:pPr>
        <w:ind w:left="720" w:hanging="720"/>
        <w:rPr>
          <w:rFonts w:ascii="Arial" w:hAnsi="Arial" w:cs="Arial"/>
          <w:sz w:val="24"/>
          <w:szCs w:val="24"/>
        </w:rPr>
      </w:pPr>
    </w:p>
    <w:p w14:paraId="732D037D"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student visitation of the vocational facility should be made to observe a program(s) of interest.</w:t>
      </w:r>
    </w:p>
    <w:p w14:paraId="20EBC62D" w14:textId="77777777" w:rsidR="00D85716" w:rsidRDefault="00D85716">
      <w:pPr>
        <w:ind w:left="720" w:hanging="720"/>
        <w:rPr>
          <w:rFonts w:ascii="Arial" w:hAnsi="Arial" w:cs="Arial"/>
          <w:sz w:val="24"/>
          <w:szCs w:val="24"/>
        </w:rPr>
      </w:pPr>
    </w:p>
    <w:p w14:paraId="101E7841"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student should meet with vocational personnel for mutual assessment purposes.</w:t>
      </w:r>
    </w:p>
    <w:p w14:paraId="7BF80929" w14:textId="77777777" w:rsidR="00D85716" w:rsidRDefault="00D85716">
      <w:pPr>
        <w:ind w:left="720" w:hanging="720"/>
        <w:rPr>
          <w:rFonts w:ascii="Arial" w:hAnsi="Arial" w:cs="Arial"/>
          <w:sz w:val="24"/>
          <w:szCs w:val="24"/>
        </w:rPr>
      </w:pPr>
    </w:p>
    <w:p w14:paraId="758468E5"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student should complete an application for admittance.</w:t>
      </w:r>
    </w:p>
    <w:p w14:paraId="73B914E5" w14:textId="77777777" w:rsidR="00D85716" w:rsidRDefault="00D85716">
      <w:pPr>
        <w:ind w:left="720" w:hanging="720"/>
        <w:rPr>
          <w:rFonts w:ascii="Arial" w:hAnsi="Arial" w:cs="Arial"/>
          <w:sz w:val="24"/>
          <w:szCs w:val="24"/>
        </w:rPr>
      </w:pPr>
    </w:p>
    <w:p w14:paraId="1E639133" w14:textId="77777777" w:rsidR="00D85716" w:rsidRDefault="00D85716">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Employing the Quota System - the guidelines indicate that each sending school be provided with </w:t>
      </w:r>
      <w:proofErr w:type="gramStart"/>
      <w:r>
        <w:rPr>
          <w:rFonts w:ascii="Arial" w:hAnsi="Arial" w:cs="Arial"/>
          <w:sz w:val="24"/>
          <w:szCs w:val="24"/>
        </w:rPr>
        <w:t>a number of</w:t>
      </w:r>
      <w:proofErr w:type="gramEnd"/>
      <w:r>
        <w:rPr>
          <w:rFonts w:ascii="Arial" w:hAnsi="Arial" w:cs="Arial"/>
          <w:sz w:val="24"/>
          <w:szCs w:val="24"/>
        </w:rPr>
        <w:t xml:space="preserve"> placements.  These placements are proportional to the number of grade 10 students in their school:</w:t>
      </w:r>
    </w:p>
    <w:p w14:paraId="6CC61CAE" w14:textId="77777777" w:rsidR="00D85716" w:rsidRDefault="00D85716">
      <w:pPr>
        <w:ind w:left="720" w:hanging="720"/>
        <w:rPr>
          <w:rFonts w:ascii="Arial" w:hAnsi="Arial" w:cs="Arial"/>
          <w:sz w:val="24"/>
          <w:szCs w:val="24"/>
        </w:rPr>
      </w:pPr>
    </w:p>
    <w:p w14:paraId="0747202C" w14:textId="77777777" w:rsidR="00D85716" w:rsidRDefault="00D85716">
      <w:pPr>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 systematic allocation of available placements shall be distributed to all sending schools.</w:t>
      </w:r>
    </w:p>
    <w:p w14:paraId="4EA9ED42" w14:textId="77777777" w:rsidR="00D85716" w:rsidRDefault="00D85716">
      <w:pPr>
        <w:ind w:left="720" w:hanging="720"/>
        <w:rPr>
          <w:rFonts w:ascii="Arial" w:hAnsi="Arial" w:cs="Arial"/>
          <w:sz w:val="24"/>
          <w:szCs w:val="24"/>
        </w:rPr>
      </w:pPr>
    </w:p>
    <w:p w14:paraId="67FFDC6F" w14:textId="77777777" w:rsidR="00D85716" w:rsidRDefault="00D85716">
      <w:pPr>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 waiting List for </w:t>
      </w:r>
      <w:proofErr w:type="spellStart"/>
      <w:r>
        <w:rPr>
          <w:rFonts w:ascii="Arial" w:hAnsi="Arial" w:cs="Arial"/>
          <w:sz w:val="24"/>
          <w:szCs w:val="24"/>
        </w:rPr>
        <w:t>over subscribed</w:t>
      </w:r>
      <w:proofErr w:type="spellEnd"/>
      <w:r>
        <w:rPr>
          <w:rFonts w:ascii="Arial" w:hAnsi="Arial" w:cs="Arial"/>
          <w:sz w:val="24"/>
          <w:szCs w:val="24"/>
        </w:rPr>
        <w:t xml:space="preserve"> programs shall be established.</w:t>
      </w:r>
    </w:p>
    <w:p w14:paraId="5DB877E6" w14:textId="77777777" w:rsidR="00D85716" w:rsidRDefault="00D85716">
      <w:pPr>
        <w:ind w:left="720" w:hanging="720"/>
        <w:rPr>
          <w:rFonts w:ascii="Arial" w:hAnsi="Arial" w:cs="Arial"/>
          <w:sz w:val="24"/>
          <w:szCs w:val="24"/>
        </w:rPr>
      </w:pPr>
    </w:p>
    <w:p w14:paraId="08DC89C6" w14:textId="77777777" w:rsidR="00D85716" w:rsidRDefault="00D85716">
      <w:pPr>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system for reallocation of placements in programs not filled when the program commences shall be established.</w:t>
      </w:r>
    </w:p>
    <w:p w14:paraId="0F9E34E5" w14:textId="77777777" w:rsidR="00D85716" w:rsidRDefault="00D85716">
      <w:pPr>
        <w:ind w:left="720" w:hanging="720"/>
        <w:rPr>
          <w:rFonts w:ascii="Arial" w:hAnsi="Arial" w:cs="Arial"/>
          <w:sz w:val="24"/>
          <w:szCs w:val="24"/>
        </w:rPr>
      </w:pPr>
    </w:p>
    <w:p w14:paraId="435FDF00" w14:textId="77777777" w:rsidR="00D85716" w:rsidRDefault="00D85716">
      <w:pPr>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Preferential consideration should be given to those students who were unable to gain admittance to an </w:t>
      </w:r>
      <w:proofErr w:type="spellStart"/>
      <w:r>
        <w:rPr>
          <w:rFonts w:ascii="Arial" w:hAnsi="Arial" w:cs="Arial"/>
          <w:sz w:val="24"/>
          <w:szCs w:val="24"/>
        </w:rPr>
        <w:t>over subscribed</w:t>
      </w:r>
      <w:proofErr w:type="spellEnd"/>
      <w:r>
        <w:rPr>
          <w:rFonts w:ascii="Arial" w:hAnsi="Arial" w:cs="Arial"/>
          <w:sz w:val="24"/>
          <w:szCs w:val="24"/>
        </w:rPr>
        <w:t xml:space="preserve"> program.</w:t>
      </w:r>
    </w:p>
    <w:p w14:paraId="4FFAEA7A" w14:textId="77777777" w:rsidR="00D85716" w:rsidRDefault="00D85716">
      <w:pPr>
        <w:ind w:left="720" w:hanging="720"/>
        <w:rPr>
          <w:rFonts w:ascii="Arial" w:hAnsi="Arial" w:cs="Arial"/>
          <w:sz w:val="24"/>
          <w:szCs w:val="24"/>
        </w:rPr>
      </w:pPr>
    </w:p>
    <w:p w14:paraId="68021E3D" w14:textId="77777777" w:rsidR="00D85716" w:rsidRDefault="00D85716">
      <w:pPr>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in selecting students for admission, consideration should be given to enrolling females, males, and special needs students in numbers consistent with the general school population to ensure equal representation.</w:t>
      </w:r>
    </w:p>
    <w:p w14:paraId="344EF4C9" w14:textId="77777777" w:rsidR="00D85716" w:rsidRDefault="00D85716">
      <w:pPr>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I</w:t>
      </w:r>
    </w:p>
    <w:p w14:paraId="541188B4" w14:textId="77777777" w:rsidR="00D85716" w:rsidRDefault="00D85716">
      <w:pPr>
        <w:ind w:left="720" w:hanging="720"/>
        <w:rPr>
          <w:rFonts w:ascii="Arial" w:hAnsi="Arial" w:cs="Arial"/>
          <w:sz w:val="24"/>
          <w:szCs w:val="24"/>
        </w:rPr>
      </w:pPr>
    </w:p>
    <w:p w14:paraId="3FB63862" w14:textId="77777777" w:rsidR="00D85716" w:rsidRDefault="00D85716">
      <w:pPr>
        <w:ind w:left="720" w:hanging="720"/>
        <w:jc w:val="center"/>
        <w:rPr>
          <w:rFonts w:ascii="Arial" w:hAnsi="Arial" w:cs="Arial"/>
          <w:sz w:val="24"/>
          <w:szCs w:val="24"/>
        </w:rPr>
      </w:pPr>
      <w:r>
        <w:rPr>
          <w:rFonts w:ascii="Arial" w:hAnsi="Arial" w:cs="Arial"/>
          <w:sz w:val="24"/>
          <w:szCs w:val="24"/>
        </w:rPr>
        <w:t>STUDENT ORGANIZATIONS</w:t>
      </w:r>
    </w:p>
    <w:p w14:paraId="4C9DDD05" w14:textId="77777777" w:rsidR="00D85716" w:rsidRDefault="00D85716">
      <w:pPr>
        <w:ind w:left="720" w:hanging="720"/>
        <w:rPr>
          <w:rFonts w:ascii="Arial" w:hAnsi="Arial" w:cs="Arial"/>
          <w:sz w:val="24"/>
          <w:szCs w:val="24"/>
        </w:rPr>
      </w:pPr>
    </w:p>
    <w:p w14:paraId="5F34E55A" w14:textId="77777777" w:rsidR="00D85716" w:rsidRDefault="00D85716">
      <w:pPr>
        <w:rPr>
          <w:rFonts w:ascii="Arial" w:hAnsi="Arial" w:cs="Arial"/>
          <w:sz w:val="24"/>
          <w:szCs w:val="24"/>
        </w:rPr>
      </w:pPr>
      <w:r>
        <w:rPr>
          <w:rFonts w:ascii="Arial" w:hAnsi="Arial" w:cs="Arial"/>
          <w:sz w:val="24"/>
          <w:szCs w:val="24"/>
        </w:rPr>
        <w:t>Student organizations which provide for participation in local, state, regional, and/or national activities are a significant means of developing leadership skills and are an integral part of an occupational education curriculum.  Student organizations provide a structure for developing leadership, building character, instilling a cooperative spirit and inspiring civic pride, responsibility, self-confidence, and public service.  Employers have consistently confirmed that occupational competence requires positive attitudes, values, and initiative, in addition to technical skills.</w:t>
      </w:r>
    </w:p>
    <w:p w14:paraId="0B4F940D" w14:textId="77777777" w:rsidR="00D85716" w:rsidRDefault="00D85716">
      <w:pPr>
        <w:rPr>
          <w:rFonts w:ascii="Arial" w:hAnsi="Arial" w:cs="Arial"/>
          <w:sz w:val="24"/>
          <w:szCs w:val="24"/>
        </w:rPr>
      </w:pPr>
    </w:p>
    <w:p w14:paraId="06EF6ED9" w14:textId="77777777" w:rsidR="00D85716" w:rsidRDefault="00D85716">
      <w:pPr>
        <w:rPr>
          <w:rFonts w:ascii="Arial" w:hAnsi="Arial" w:cs="Arial"/>
          <w:sz w:val="24"/>
          <w:szCs w:val="24"/>
        </w:rPr>
      </w:pPr>
      <w:r>
        <w:rPr>
          <w:rFonts w:ascii="Arial" w:hAnsi="Arial" w:cs="Arial"/>
          <w:sz w:val="24"/>
          <w:szCs w:val="24"/>
        </w:rPr>
        <w:t>Each education agency should provide to every student the opportunity for participation in student leadership development activities.  All occupational education students should be provided the opportunity to participate in the educational activities of the students, organizations) which most directly relate(s) to their chosen instructional program.  The occupational education student organizations recognized by the Bureau of Adult and Secondary Vocational Education and the U. S. Office of Education</w:t>
      </w:r>
    </w:p>
    <w:p w14:paraId="2A7C302F" w14:textId="77777777" w:rsidR="00D85716" w:rsidRDefault="00D85716">
      <w:pPr>
        <w:rPr>
          <w:rFonts w:ascii="Arial" w:hAnsi="Arial" w:cs="Arial"/>
          <w:sz w:val="24"/>
          <w:szCs w:val="24"/>
        </w:rPr>
      </w:pPr>
      <w:r>
        <w:rPr>
          <w:rFonts w:ascii="Arial" w:hAnsi="Arial" w:cs="Arial"/>
          <w:sz w:val="24"/>
          <w:szCs w:val="24"/>
        </w:rPr>
        <w:t>include:</w:t>
      </w:r>
    </w:p>
    <w:p w14:paraId="79513B22" w14:textId="77777777" w:rsidR="00D85716" w:rsidRDefault="00D85716">
      <w:pPr>
        <w:ind w:left="720" w:hanging="720"/>
        <w:rPr>
          <w:rFonts w:ascii="Arial" w:hAnsi="Arial" w:cs="Arial"/>
          <w:sz w:val="24"/>
          <w:szCs w:val="24"/>
        </w:rPr>
      </w:pPr>
    </w:p>
    <w:p w14:paraId="3C56932B" w14:textId="77777777" w:rsidR="00D85716" w:rsidRDefault="00D85716">
      <w:pPr>
        <w:ind w:left="720"/>
        <w:rPr>
          <w:rFonts w:ascii="Arial" w:hAnsi="Arial" w:cs="Arial"/>
          <w:sz w:val="24"/>
          <w:szCs w:val="24"/>
        </w:rPr>
      </w:pPr>
      <w:r>
        <w:rPr>
          <w:rFonts w:ascii="Arial" w:hAnsi="Arial" w:cs="Arial"/>
          <w:sz w:val="24"/>
          <w:szCs w:val="24"/>
        </w:rPr>
        <w:t>Agriculture and National</w:t>
      </w:r>
      <w:r>
        <w:rPr>
          <w:rFonts w:ascii="Arial" w:hAnsi="Arial" w:cs="Arial"/>
          <w:sz w:val="24"/>
          <w:szCs w:val="24"/>
        </w:rPr>
        <w:tab/>
      </w:r>
      <w:r>
        <w:rPr>
          <w:rFonts w:ascii="Arial" w:hAnsi="Arial" w:cs="Arial"/>
          <w:sz w:val="24"/>
          <w:szCs w:val="24"/>
        </w:rPr>
        <w:tab/>
        <w:t>Future Farmers of America</w:t>
      </w:r>
    </w:p>
    <w:p w14:paraId="6058B05C" w14:textId="77777777" w:rsidR="00D85716" w:rsidRDefault="00D85716">
      <w:pPr>
        <w:ind w:left="720"/>
        <w:rPr>
          <w:rFonts w:ascii="Arial" w:hAnsi="Arial" w:cs="Arial"/>
          <w:sz w:val="24"/>
          <w:szCs w:val="24"/>
        </w:rPr>
      </w:pPr>
      <w:r>
        <w:rPr>
          <w:rFonts w:ascii="Arial" w:hAnsi="Arial" w:cs="Arial"/>
          <w:sz w:val="24"/>
          <w:szCs w:val="24"/>
        </w:rPr>
        <w:t>Resources Education</w:t>
      </w:r>
      <w:r>
        <w:rPr>
          <w:rFonts w:ascii="Arial" w:hAnsi="Arial" w:cs="Arial"/>
          <w:sz w:val="24"/>
          <w:szCs w:val="24"/>
        </w:rPr>
        <w:tab/>
      </w:r>
      <w:r>
        <w:rPr>
          <w:rFonts w:ascii="Arial" w:hAnsi="Arial" w:cs="Arial"/>
          <w:sz w:val="24"/>
          <w:szCs w:val="24"/>
        </w:rPr>
        <w:tab/>
        <w:t>(FFA)</w:t>
      </w:r>
    </w:p>
    <w:p w14:paraId="4572AE29" w14:textId="77777777" w:rsidR="00D85716" w:rsidRDefault="00D85716">
      <w:pPr>
        <w:ind w:left="720" w:hanging="720"/>
        <w:rPr>
          <w:rFonts w:ascii="Arial" w:hAnsi="Arial" w:cs="Arial"/>
          <w:sz w:val="24"/>
          <w:szCs w:val="24"/>
        </w:rPr>
      </w:pPr>
    </w:p>
    <w:p w14:paraId="5B903495" w14:textId="77777777" w:rsidR="00D85716" w:rsidRDefault="00D85716">
      <w:pPr>
        <w:ind w:left="720"/>
        <w:rPr>
          <w:rFonts w:ascii="Arial" w:hAnsi="Arial" w:cs="Arial"/>
          <w:sz w:val="24"/>
          <w:szCs w:val="24"/>
        </w:rPr>
      </w:pPr>
      <w:r>
        <w:rPr>
          <w:rFonts w:ascii="Arial" w:hAnsi="Arial" w:cs="Arial"/>
          <w:sz w:val="24"/>
          <w:szCs w:val="24"/>
        </w:rPr>
        <w:t>Marketing Education</w:t>
      </w:r>
      <w:r>
        <w:rPr>
          <w:rFonts w:ascii="Arial" w:hAnsi="Arial" w:cs="Arial"/>
          <w:sz w:val="24"/>
          <w:szCs w:val="24"/>
        </w:rPr>
        <w:tab/>
      </w:r>
      <w:r>
        <w:rPr>
          <w:rFonts w:ascii="Arial" w:hAnsi="Arial" w:cs="Arial"/>
          <w:sz w:val="24"/>
          <w:szCs w:val="24"/>
        </w:rPr>
        <w:tab/>
        <w:t>Distributive Education Clubs of (Marketing)</w:t>
      </w:r>
    </w:p>
    <w:p w14:paraId="463E223A" w14:textId="77777777" w:rsidR="00D85716" w:rsidRDefault="00D85716">
      <w:pPr>
        <w:ind w:left="3600" w:firstLine="720"/>
        <w:rPr>
          <w:rFonts w:ascii="Arial" w:hAnsi="Arial" w:cs="Arial"/>
          <w:sz w:val="24"/>
          <w:szCs w:val="24"/>
        </w:rPr>
      </w:pPr>
      <w:r>
        <w:rPr>
          <w:rFonts w:ascii="Arial" w:hAnsi="Arial" w:cs="Arial"/>
          <w:sz w:val="24"/>
          <w:szCs w:val="24"/>
        </w:rPr>
        <w:t>Education America (DECA)</w:t>
      </w:r>
    </w:p>
    <w:p w14:paraId="58B3ECB3" w14:textId="77777777" w:rsidR="00D85716" w:rsidRDefault="00D85716">
      <w:pPr>
        <w:ind w:left="720" w:hanging="720"/>
        <w:rPr>
          <w:rFonts w:ascii="Arial" w:hAnsi="Arial" w:cs="Arial"/>
          <w:sz w:val="24"/>
          <w:szCs w:val="24"/>
        </w:rPr>
      </w:pPr>
    </w:p>
    <w:p w14:paraId="098C82DF" w14:textId="77777777" w:rsidR="00D85716" w:rsidRDefault="00D85716">
      <w:pPr>
        <w:ind w:left="3600" w:hanging="2880"/>
        <w:rPr>
          <w:rFonts w:ascii="Arial" w:hAnsi="Arial" w:cs="Arial"/>
          <w:sz w:val="24"/>
          <w:szCs w:val="24"/>
        </w:rPr>
      </w:pPr>
      <w:r>
        <w:rPr>
          <w:rFonts w:ascii="Arial" w:hAnsi="Arial" w:cs="Arial"/>
          <w:sz w:val="24"/>
          <w:szCs w:val="24"/>
        </w:rPr>
        <w:t>Business Education</w:t>
      </w:r>
      <w:r>
        <w:rPr>
          <w:rFonts w:ascii="Arial" w:hAnsi="Arial" w:cs="Arial"/>
          <w:sz w:val="24"/>
          <w:szCs w:val="24"/>
        </w:rPr>
        <w:tab/>
      </w:r>
      <w:r>
        <w:rPr>
          <w:rFonts w:ascii="Arial" w:hAnsi="Arial" w:cs="Arial"/>
          <w:sz w:val="24"/>
          <w:szCs w:val="24"/>
        </w:rPr>
        <w:tab/>
      </w:r>
      <w:r>
        <w:rPr>
          <w:rFonts w:ascii="Arial" w:hAnsi="Arial" w:cs="Arial"/>
          <w:sz w:val="24"/>
          <w:szCs w:val="24"/>
        </w:rPr>
        <w:tab/>
        <w:t>Future Business Leaders of America (FBLA)</w:t>
      </w:r>
    </w:p>
    <w:p w14:paraId="6E855171" w14:textId="77777777" w:rsidR="00D85716" w:rsidRDefault="00D85716">
      <w:pPr>
        <w:ind w:left="720" w:hanging="720"/>
        <w:rPr>
          <w:rFonts w:ascii="Arial" w:hAnsi="Arial" w:cs="Arial"/>
          <w:sz w:val="24"/>
          <w:szCs w:val="24"/>
        </w:rPr>
      </w:pPr>
    </w:p>
    <w:p w14:paraId="0B92513E" w14:textId="77777777" w:rsidR="00D85716" w:rsidRDefault="00D85716">
      <w:pPr>
        <w:ind w:left="720"/>
        <w:rPr>
          <w:rFonts w:ascii="Arial" w:hAnsi="Arial" w:cs="Arial"/>
          <w:sz w:val="24"/>
          <w:szCs w:val="24"/>
        </w:rPr>
      </w:pPr>
      <w:r>
        <w:rPr>
          <w:rFonts w:ascii="Arial" w:hAnsi="Arial" w:cs="Arial"/>
          <w:sz w:val="24"/>
          <w:szCs w:val="24"/>
        </w:rPr>
        <w:t>Health Occupations</w:t>
      </w:r>
      <w:r>
        <w:rPr>
          <w:rFonts w:ascii="Arial" w:hAnsi="Arial" w:cs="Arial"/>
          <w:sz w:val="24"/>
          <w:szCs w:val="24"/>
        </w:rPr>
        <w:tab/>
      </w:r>
      <w:r>
        <w:rPr>
          <w:rFonts w:ascii="Arial" w:hAnsi="Arial" w:cs="Arial"/>
          <w:sz w:val="24"/>
          <w:szCs w:val="24"/>
        </w:rPr>
        <w:tab/>
      </w:r>
      <w:r>
        <w:rPr>
          <w:rFonts w:ascii="Arial" w:hAnsi="Arial" w:cs="Arial"/>
          <w:sz w:val="24"/>
          <w:szCs w:val="24"/>
        </w:rPr>
        <w:tab/>
        <w:t>Health Occupations Students of America</w:t>
      </w:r>
    </w:p>
    <w:p w14:paraId="07436E4D" w14:textId="77777777" w:rsidR="00D85716" w:rsidRDefault="00D85716">
      <w:pPr>
        <w:ind w:left="720"/>
        <w:rPr>
          <w:rFonts w:ascii="Arial" w:hAnsi="Arial" w:cs="Arial"/>
          <w:sz w:val="24"/>
          <w:szCs w:val="24"/>
        </w:rPr>
      </w:pPr>
      <w:r>
        <w:rPr>
          <w:rFonts w:ascii="Arial" w:hAnsi="Arial" w:cs="Arial"/>
          <w:sz w:val="24"/>
          <w:szCs w:val="24"/>
        </w:rPr>
        <w:t>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(HOSA)</w:t>
      </w:r>
    </w:p>
    <w:p w14:paraId="40EB2AFB" w14:textId="77777777" w:rsidR="00D85716" w:rsidRDefault="00D85716">
      <w:pPr>
        <w:ind w:left="720" w:hanging="720"/>
        <w:rPr>
          <w:rFonts w:ascii="Arial" w:hAnsi="Arial" w:cs="Arial"/>
          <w:sz w:val="24"/>
          <w:szCs w:val="24"/>
        </w:rPr>
      </w:pPr>
    </w:p>
    <w:p w14:paraId="18DCC311" w14:textId="77777777" w:rsidR="00D85716" w:rsidRDefault="00D85716">
      <w:pPr>
        <w:ind w:left="720"/>
        <w:rPr>
          <w:rFonts w:ascii="Arial" w:hAnsi="Arial" w:cs="Arial"/>
          <w:sz w:val="24"/>
          <w:szCs w:val="24"/>
        </w:rPr>
      </w:pPr>
      <w:r>
        <w:rPr>
          <w:rFonts w:ascii="Arial" w:hAnsi="Arial" w:cs="Arial"/>
          <w:sz w:val="24"/>
          <w:szCs w:val="24"/>
        </w:rPr>
        <w:t>Technology Education</w:t>
      </w:r>
      <w:r>
        <w:rPr>
          <w:rFonts w:ascii="Arial" w:hAnsi="Arial" w:cs="Arial"/>
          <w:sz w:val="24"/>
          <w:szCs w:val="24"/>
        </w:rPr>
        <w:tab/>
      </w:r>
      <w:r>
        <w:rPr>
          <w:rFonts w:ascii="Arial" w:hAnsi="Arial" w:cs="Arial"/>
          <w:sz w:val="24"/>
          <w:szCs w:val="24"/>
        </w:rPr>
        <w:tab/>
        <w:t>Technology Student Association</w:t>
      </w:r>
    </w:p>
    <w:p w14:paraId="68341B85" w14:textId="77777777" w:rsidR="00D85716" w:rsidRDefault="00D85716">
      <w:pPr>
        <w:ind w:left="720"/>
        <w:rPr>
          <w:rFonts w:ascii="Arial" w:hAnsi="Arial" w:cs="Arial"/>
          <w:sz w:val="24"/>
          <w:szCs w:val="24"/>
        </w:rPr>
      </w:pPr>
      <w:r>
        <w:rPr>
          <w:rFonts w:ascii="Arial" w:hAnsi="Arial" w:cs="Arial"/>
          <w:sz w:val="24"/>
          <w:szCs w:val="24"/>
        </w:rPr>
        <w:t>(Industrial Arts)</w:t>
      </w:r>
      <w:r>
        <w:rPr>
          <w:rFonts w:ascii="Arial" w:hAnsi="Arial" w:cs="Arial"/>
          <w:sz w:val="24"/>
          <w:szCs w:val="24"/>
        </w:rPr>
        <w:tab/>
      </w:r>
      <w:r>
        <w:rPr>
          <w:rFonts w:ascii="Arial" w:hAnsi="Arial" w:cs="Arial"/>
          <w:sz w:val="24"/>
          <w:szCs w:val="24"/>
        </w:rPr>
        <w:tab/>
      </w:r>
      <w:r>
        <w:rPr>
          <w:rFonts w:ascii="Arial" w:hAnsi="Arial" w:cs="Arial"/>
          <w:sz w:val="24"/>
          <w:szCs w:val="24"/>
        </w:rPr>
        <w:tab/>
        <w:t>(TSA)</w:t>
      </w:r>
    </w:p>
    <w:p w14:paraId="3210ADEF" w14:textId="77777777" w:rsidR="00D85716" w:rsidRDefault="00D85716">
      <w:pPr>
        <w:ind w:left="720" w:hanging="720"/>
        <w:rPr>
          <w:rFonts w:ascii="Arial" w:hAnsi="Arial" w:cs="Arial"/>
          <w:sz w:val="24"/>
          <w:szCs w:val="24"/>
        </w:rPr>
      </w:pPr>
    </w:p>
    <w:p w14:paraId="44ED83E3" w14:textId="77777777" w:rsidR="00D85716" w:rsidRDefault="00D85716">
      <w:pPr>
        <w:ind w:left="720"/>
        <w:rPr>
          <w:rFonts w:ascii="Arial" w:hAnsi="Arial" w:cs="Arial"/>
          <w:sz w:val="24"/>
          <w:szCs w:val="24"/>
        </w:rPr>
      </w:pPr>
      <w:r>
        <w:rPr>
          <w:rFonts w:ascii="Arial" w:hAnsi="Arial" w:cs="Arial"/>
          <w:sz w:val="24"/>
          <w:szCs w:val="24"/>
        </w:rPr>
        <w:t>Trade and Industrial</w:t>
      </w:r>
      <w:r>
        <w:rPr>
          <w:rFonts w:ascii="Arial" w:hAnsi="Arial" w:cs="Arial"/>
          <w:sz w:val="24"/>
          <w:szCs w:val="24"/>
        </w:rPr>
        <w:tab/>
      </w:r>
      <w:r>
        <w:rPr>
          <w:rFonts w:ascii="Arial" w:hAnsi="Arial" w:cs="Arial"/>
          <w:sz w:val="24"/>
          <w:szCs w:val="24"/>
        </w:rPr>
        <w:tab/>
        <w:t>Vocational Industrial Clubs of</w:t>
      </w:r>
    </w:p>
    <w:p w14:paraId="66E9820A" w14:textId="77777777" w:rsidR="00D85716" w:rsidRDefault="00D85716">
      <w:pPr>
        <w:ind w:left="720"/>
        <w:rPr>
          <w:rFonts w:ascii="Arial" w:hAnsi="Arial" w:cs="Arial"/>
          <w:sz w:val="24"/>
          <w:szCs w:val="24"/>
        </w:rPr>
      </w:pPr>
      <w:r>
        <w:rPr>
          <w:rFonts w:ascii="Arial" w:hAnsi="Arial" w:cs="Arial"/>
          <w:sz w:val="24"/>
          <w:szCs w:val="24"/>
        </w:rPr>
        <w:t>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America (VICA)</w:t>
      </w:r>
    </w:p>
    <w:p w14:paraId="272EAD06" w14:textId="77777777" w:rsidR="00D85716" w:rsidRDefault="00D85716">
      <w:pPr>
        <w:ind w:left="720" w:hanging="720"/>
        <w:rPr>
          <w:rFonts w:ascii="Arial" w:hAnsi="Arial" w:cs="Arial"/>
          <w:sz w:val="24"/>
          <w:szCs w:val="24"/>
        </w:rPr>
      </w:pPr>
    </w:p>
    <w:p w14:paraId="44B08E87" w14:textId="77777777" w:rsidR="00D85716" w:rsidRDefault="00D85716">
      <w:pPr>
        <w:ind w:left="720"/>
        <w:rPr>
          <w:rFonts w:ascii="Arial" w:hAnsi="Arial" w:cs="Arial"/>
          <w:sz w:val="24"/>
          <w:szCs w:val="24"/>
        </w:rPr>
      </w:pPr>
      <w:r>
        <w:rPr>
          <w:rFonts w:ascii="Arial" w:hAnsi="Arial" w:cs="Arial"/>
          <w:sz w:val="24"/>
          <w:szCs w:val="24"/>
        </w:rPr>
        <w:t>Consumer and Home</w:t>
      </w:r>
      <w:r>
        <w:rPr>
          <w:rFonts w:ascii="Arial" w:hAnsi="Arial" w:cs="Arial"/>
          <w:sz w:val="24"/>
          <w:szCs w:val="24"/>
        </w:rPr>
        <w:tab/>
      </w:r>
      <w:r>
        <w:rPr>
          <w:rFonts w:ascii="Arial" w:hAnsi="Arial" w:cs="Arial"/>
          <w:sz w:val="24"/>
          <w:szCs w:val="24"/>
        </w:rPr>
        <w:tab/>
        <w:t>Future Homemakers of America/</w:t>
      </w:r>
    </w:p>
    <w:p w14:paraId="4458B898" w14:textId="77777777" w:rsidR="00D85716" w:rsidRDefault="00D85716">
      <w:pPr>
        <w:ind w:left="3600" w:right="-720" w:hanging="2880"/>
        <w:rPr>
          <w:rFonts w:ascii="Arial" w:hAnsi="Arial" w:cs="Arial"/>
          <w:sz w:val="24"/>
          <w:szCs w:val="24"/>
        </w:rPr>
      </w:pPr>
      <w:r>
        <w:rPr>
          <w:rFonts w:ascii="Arial" w:hAnsi="Arial" w:cs="Arial"/>
          <w:sz w:val="24"/>
          <w:szCs w:val="24"/>
        </w:rPr>
        <w:t>Economics Education</w:t>
      </w:r>
      <w:r>
        <w:rPr>
          <w:rFonts w:ascii="Arial" w:hAnsi="Arial" w:cs="Arial"/>
          <w:sz w:val="24"/>
          <w:szCs w:val="24"/>
        </w:rPr>
        <w:tab/>
      </w:r>
      <w:r>
        <w:rPr>
          <w:rFonts w:ascii="Arial" w:hAnsi="Arial" w:cs="Arial"/>
          <w:sz w:val="24"/>
          <w:szCs w:val="24"/>
        </w:rPr>
        <w:tab/>
        <w:t>Home Economics-Rotated Occupations (FHA/HERO)</w:t>
      </w:r>
    </w:p>
    <w:p w14:paraId="1AAE7A1C" w14:textId="77777777" w:rsidR="00D85716" w:rsidRDefault="00D85716">
      <w:pPr>
        <w:ind w:left="720" w:hanging="720"/>
        <w:rPr>
          <w:rFonts w:ascii="Arial" w:hAnsi="Arial" w:cs="Arial"/>
          <w:sz w:val="24"/>
          <w:szCs w:val="24"/>
        </w:rPr>
      </w:pPr>
    </w:p>
    <w:p w14:paraId="328F4450" w14:textId="77777777" w:rsidR="00D85716" w:rsidRDefault="00D85716">
      <w:pPr>
        <w:rPr>
          <w:rFonts w:ascii="Arial" w:hAnsi="Arial" w:cs="Arial"/>
          <w:sz w:val="24"/>
          <w:szCs w:val="24"/>
        </w:rPr>
      </w:pPr>
      <w:r>
        <w:rPr>
          <w:rFonts w:ascii="Arial" w:hAnsi="Arial" w:cs="Arial"/>
          <w:sz w:val="24"/>
          <w:szCs w:val="24"/>
        </w:rPr>
        <w:t>Additional information regarding student organization is available from respective state program consultants.</w:t>
      </w:r>
    </w:p>
    <w:p w14:paraId="3D3C771F" w14:textId="77777777" w:rsidR="00D85716" w:rsidRDefault="00D85716">
      <w:pPr>
        <w:rPr>
          <w:rFonts w:ascii="Arial" w:hAnsi="Arial" w:cs="Arial"/>
          <w:sz w:val="24"/>
          <w:szCs w:val="24"/>
        </w:rPr>
      </w:pPr>
    </w:p>
    <w:p w14:paraId="53B2B3BB" w14:textId="77777777" w:rsidR="00D85716" w:rsidRDefault="00D85716">
      <w:pPr>
        <w:rPr>
          <w:rFonts w:ascii="Arial" w:hAnsi="Arial" w:cs="Arial"/>
          <w:sz w:val="24"/>
          <w:szCs w:val="24"/>
        </w:rPr>
      </w:pPr>
      <w:r>
        <w:rPr>
          <w:rFonts w:ascii="Arial" w:hAnsi="Arial" w:cs="Arial"/>
          <w:sz w:val="24"/>
          <w:szCs w:val="24"/>
        </w:rPr>
        <w:t>The payment of membership dues Is a voluntary act on the part of the student.  However, dues may be required for participation in Local, regional, state, or national activities.</w:t>
      </w:r>
    </w:p>
    <w:p w14:paraId="09A5F41D" w14:textId="77777777" w:rsidR="00D85716" w:rsidRDefault="00D85716">
      <w:pPr>
        <w:ind w:left="720" w:hanging="720"/>
        <w:rPr>
          <w:rFonts w:ascii="Arial" w:hAnsi="Arial" w:cs="Arial"/>
          <w:vanish/>
          <w:sz w:val="24"/>
          <w:szCs w:val="24"/>
        </w:rPr>
      </w:pPr>
      <w:r>
        <w:rPr>
          <w:rFonts w:ascii="Arial" w:hAnsi="Arial" w:cs="Arial"/>
          <w:sz w:val="24"/>
          <w:szCs w:val="24"/>
        </w:rPr>
        <w:br w:type="page"/>
      </w:r>
    </w:p>
    <w:p w14:paraId="3E92B495" w14:textId="77777777" w:rsidR="00D85716" w:rsidRDefault="00D85716">
      <w:pPr>
        <w:ind w:left="720" w:hanging="720"/>
        <w:jc w:val="center"/>
        <w:rPr>
          <w:rFonts w:ascii="Arial" w:hAnsi="Arial" w:cs="Arial"/>
          <w:sz w:val="24"/>
          <w:szCs w:val="24"/>
        </w:rPr>
      </w:pPr>
      <w:r>
        <w:rPr>
          <w:rFonts w:ascii="Arial" w:hAnsi="Arial" w:cs="Arial"/>
          <w:sz w:val="24"/>
          <w:szCs w:val="24"/>
        </w:rPr>
        <w:t>APPENDIX J</w:t>
      </w:r>
    </w:p>
    <w:p w14:paraId="1D268CE0" w14:textId="77777777" w:rsidR="00D85716" w:rsidRDefault="00D85716">
      <w:pPr>
        <w:ind w:left="720" w:hanging="720"/>
        <w:rPr>
          <w:rFonts w:ascii="Arial" w:hAnsi="Arial" w:cs="Arial"/>
          <w:sz w:val="24"/>
          <w:szCs w:val="24"/>
        </w:rPr>
      </w:pPr>
    </w:p>
    <w:p w14:paraId="6AF7318F" w14:textId="77777777" w:rsidR="00D85716" w:rsidRDefault="00D85716">
      <w:pPr>
        <w:ind w:left="720" w:hanging="720"/>
        <w:rPr>
          <w:rFonts w:ascii="Arial" w:hAnsi="Arial" w:cs="Arial"/>
          <w:sz w:val="24"/>
          <w:szCs w:val="24"/>
        </w:rPr>
      </w:pPr>
      <w:r>
        <w:rPr>
          <w:rFonts w:ascii="Arial" w:hAnsi="Arial" w:cs="Arial"/>
          <w:sz w:val="24"/>
          <w:szCs w:val="24"/>
        </w:rPr>
        <w:t>VOCATIONAL ASSESSMENT</w:t>
      </w:r>
    </w:p>
    <w:p w14:paraId="28352007" w14:textId="77777777" w:rsidR="00D85716" w:rsidRDefault="00D85716">
      <w:pPr>
        <w:ind w:left="720" w:hanging="720"/>
        <w:rPr>
          <w:rFonts w:ascii="Arial" w:hAnsi="Arial" w:cs="Arial"/>
          <w:sz w:val="24"/>
          <w:szCs w:val="24"/>
        </w:rPr>
      </w:pPr>
    </w:p>
    <w:p w14:paraId="191A87BC" w14:textId="77777777" w:rsidR="00D85716" w:rsidRDefault="00D85716">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SCOPE</w:t>
      </w:r>
    </w:p>
    <w:p w14:paraId="29D5ECF2" w14:textId="77777777" w:rsidR="00D85716" w:rsidRDefault="00D85716">
      <w:pPr>
        <w:ind w:left="720" w:hanging="720"/>
        <w:rPr>
          <w:rFonts w:ascii="Arial" w:hAnsi="Arial" w:cs="Arial"/>
          <w:sz w:val="24"/>
          <w:szCs w:val="24"/>
        </w:rPr>
      </w:pPr>
    </w:p>
    <w:p w14:paraId="0EEFDBDB" w14:textId="77777777" w:rsidR="00D85716" w:rsidRDefault="00D85716">
      <w:pPr>
        <w:ind w:left="720"/>
        <w:rPr>
          <w:rFonts w:ascii="Arial" w:hAnsi="Arial" w:cs="Arial"/>
          <w:sz w:val="24"/>
          <w:szCs w:val="24"/>
        </w:rPr>
      </w:pPr>
      <w:r>
        <w:rPr>
          <w:rFonts w:ascii="Arial" w:hAnsi="Arial" w:cs="Arial"/>
          <w:sz w:val="24"/>
          <w:szCs w:val="24"/>
        </w:rPr>
        <w:t>An assessment of the interests, abilities, and special needs of students with respect to predicting successful completion of the vocational education program shall be provided.</w:t>
      </w:r>
    </w:p>
    <w:p w14:paraId="22D20F2B" w14:textId="77777777" w:rsidR="00D85716" w:rsidRDefault="00D85716">
      <w:pPr>
        <w:ind w:left="720" w:hanging="720"/>
        <w:rPr>
          <w:rFonts w:ascii="Arial" w:hAnsi="Arial" w:cs="Arial"/>
          <w:sz w:val="24"/>
          <w:szCs w:val="24"/>
        </w:rPr>
      </w:pPr>
    </w:p>
    <w:p w14:paraId="6F9C9758" w14:textId="77777777" w:rsidR="00D85716" w:rsidRDefault="00D85716">
      <w:pPr>
        <w:ind w:left="720"/>
        <w:rPr>
          <w:rFonts w:ascii="Arial" w:hAnsi="Arial" w:cs="Arial"/>
          <w:sz w:val="24"/>
          <w:szCs w:val="24"/>
        </w:rPr>
      </w:pPr>
      <w:r>
        <w:rPr>
          <w:rFonts w:ascii="Arial" w:hAnsi="Arial" w:cs="Arial"/>
          <w:sz w:val="24"/>
          <w:szCs w:val="24"/>
        </w:rPr>
        <w:t>Vocational assessment is a comprehensive, ongoing process - K through Adult - with the purpose of identifying individual characteristics, strengths, weaknesses, interests, education, training, and placement needs in a manner which considers individual interests and abilities free of sex bias and sex role stereotyping.  The goal of this process is to provide students with insight into their vocational potential and to provide educators and parents/guardians the basis for planning a student's individual vocational program.</w:t>
      </w:r>
    </w:p>
    <w:p w14:paraId="65670A0C" w14:textId="77777777" w:rsidR="00D85716" w:rsidRDefault="00D85716">
      <w:pPr>
        <w:ind w:left="720" w:hanging="720"/>
        <w:rPr>
          <w:rFonts w:ascii="Arial" w:hAnsi="Arial" w:cs="Arial"/>
          <w:sz w:val="24"/>
          <w:szCs w:val="24"/>
        </w:rPr>
      </w:pPr>
    </w:p>
    <w:p w14:paraId="3CF94A99" w14:textId="77777777" w:rsidR="00D85716" w:rsidRDefault="00D85716">
      <w:pPr>
        <w:ind w:left="720" w:hanging="720"/>
        <w:rPr>
          <w:rFonts w:ascii="Arial" w:hAnsi="Arial" w:cs="Arial"/>
          <w:sz w:val="24"/>
          <w:szCs w:val="24"/>
        </w:rPr>
      </w:pPr>
    </w:p>
    <w:p w14:paraId="42AF9A10" w14:textId="77777777" w:rsidR="00D85716" w:rsidRDefault="00D85716">
      <w:pPr>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SEQUENCE</w:t>
      </w:r>
    </w:p>
    <w:p w14:paraId="65B6206B" w14:textId="77777777" w:rsidR="00D85716" w:rsidRDefault="00D85716">
      <w:pPr>
        <w:ind w:left="720" w:hanging="720"/>
        <w:rPr>
          <w:rFonts w:ascii="Arial" w:hAnsi="Arial" w:cs="Arial"/>
          <w:sz w:val="24"/>
          <w:szCs w:val="24"/>
        </w:rPr>
      </w:pPr>
    </w:p>
    <w:p w14:paraId="17068316" w14:textId="77777777" w:rsidR="00D85716" w:rsidRDefault="00D85716">
      <w:pPr>
        <w:ind w:left="720"/>
        <w:rPr>
          <w:rFonts w:ascii="Arial" w:hAnsi="Arial" w:cs="Arial"/>
          <w:sz w:val="24"/>
          <w:szCs w:val="24"/>
        </w:rPr>
      </w:pPr>
      <w:r>
        <w:rPr>
          <w:rFonts w:ascii="Arial" w:hAnsi="Arial" w:cs="Arial"/>
          <w:sz w:val="24"/>
          <w:szCs w:val="24"/>
        </w:rPr>
        <w:t>The following is a recommended delivery system of assessment based on a three-level hierarchy.  The responsibilities and activities of each Level are described.</w:t>
      </w:r>
    </w:p>
    <w:p w14:paraId="6FDFB124" w14:textId="77777777" w:rsidR="00D85716" w:rsidRDefault="00D85716">
      <w:pPr>
        <w:ind w:left="720" w:hanging="720"/>
        <w:rPr>
          <w:rFonts w:ascii="Arial" w:hAnsi="Arial" w:cs="Arial"/>
          <w:sz w:val="24"/>
          <w:szCs w:val="24"/>
        </w:rPr>
      </w:pPr>
    </w:p>
    <w:p w14:paraId="739B9D39" w14:textId="77777777" w:rsidR="00D85716" w:rsidRDefault="00D85716">
      <w:pPr>
        <w:ind w:left="720"/>
        <w:rPr>
          <w:rFonts w:ascii="Arial" w:hAnsi="Arial" w:cs="Arial"/>
          <w:sz w:val="24"/>
          <w:szCs w:val="24"/>
        </w:rPr>
      </w:pPr>
      <w:r>
        <w:rPr>
          <w:rFonts w:ascii="Arial" w:hAnsi="Arial" w:cs="Arial"/>
          <w:sz w:val="24"/>
          <w:szCs w:val="24"/>
        </w:rPr>
        <w:t xml:space="preserve">Level 1: </w:t>
      </w:r>
      <w:r>
        <w:rPr>
          <w:rFonts w:ascii="Arial" w:hAnsi="Arial" w:cs="Arial"/>
          <w:sz w:val="24"/>
          <w:szCs w:val="24"/>
        </w:rPr>
        <w:tab/>
        <w:t>Analyze information which is currently available for all</w:t>
      </w:r>
    </w:p>
    <w:p w14:paraId="33EB8A52" w14:textId="77777777" w:rsidR="00D85716" w:rsidRDefault="00D85716">
      <w:pPr>
        <w:ind w:left="1440" w:firstLine="720"/>
        <w:rPr>
          <w:rFonts w:ascii="Arial" w:hAnsi="Arial" w:cs="Arial"/>
          <w:sz w:val="24"/>
          <w:szCs w:val="24"/>
        </w:rPr>
      </w:pPr>
      <w:r>
        <w:rPr>
          <w:rFonts w:ascii="Arial" w:hAnsi="Arial" w:cs="Arial"/>
          <w:sz w:val="24"/>
          <w:szCs w:val="24"/>
        </w:rPr>
        <w:t>students.</w:t>
      </w:r>
    </w:p>
    <w:p w14:paraId="6E2633F1" w14:textId="77777777" w:rsidR="00D85716" w:rsidRDefault="00D85716">
      <w:pPr>
        <w:ind w:left="720" w:hanging="720"/>
        <w:rPr>
          <w:rFonts w:ascii="Arial" w:hAnsi="Arial" w:cs="Arial"/>
          <w:sz w:val="24"/>
          <w:szCs w:val="24"/>
        </w:rPr>
      </w:pPr>
    </w:p>
    <w:p w14:paraId="4AA3A1AE" w14:textId="77777777" w:rsidR="00D85716" w:rsidRDefault="00D85716">
      <w:pPr>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School records</w:t>
      </w:r>
    </w:p>
    <w:p w14:paraId="027E773E" w14:textId="77777777" w:rsidR="00D85716" w:rsidRDefault="00D85716">
      <w:pPr>
        <w:ind w:left="720" w:hanging="720"/>
        <w:rPr>
          <w:rFonts w:ascii="Arial" w:hAnsi="Arial" w:cs="Arial"/>
          <w:sz w:val="24"/>
          <w:szCs w:val="24"/>
        </w:rPr>
      </w:pPr>
    </w:p>
    <w:p w14:paraId="48B12FA2" w14:textId="77777777" w:rsidR="00D85716" w:rsidRDefault="00D85716">
      <w:pPr>
        <w:ind w:left="3600" w:hanging="720"/>
        <w:rPr>
          <w:rFonts w:ascii="Arial" w:hAnsi="Arial" w:cs="Arial"/>
          <w:sz w:val="24"/>
          <w:szCs w:val="24"/>
        </w:rPr>
      </w:pPr>
      <w:r>
        <w:rPr>
          <w:rFonts w:ascii="Arial" w:hAnsi="Arial" w:cs="Arial"/>
          <w:sz w:val="24"/>
          <w:szCs w:val="24"/>
        </w:rPr>
        <w:t>a.</w:t>
      </w:r>
      <w:r>
        <w:rPr>
          <w:rFonts w:ascii="Arial" w:hAnsi="Arial" w:cs="Arial"/>
          <w:sz w:val="24"/>
          <w:szCs w:val="24"/>
        </w:rPr>
        <w:tab/>
        <w:t>academic achievement</w:t>
      </w:r>
    </w:p>
    <w:p w14:paraId="507D36D7" w14:textId="77777777" w:rsidR="00D85716" w:rsidRDefault="00D85716">
      <w:pPr>
        <w:ind w:left="3600" w:hanging="720"/>
        <w:rPr>
          <w:rFonts w:ascii="Arial" w:hAnsi="Arial" w:cs="Arial"/>
          <w:sz w:val="24"/>
          <w:szCs w:val="24"/>
        </w:rPr>
      </w:pPr>
      <w:r>
        <w:rPr>
          <w:rFonts w:ascii="Arial" w:hAnsi="Arial" w:cs="Arial"/>
          <w:sz w:val="24"/>
          <w:szCs w:val="24"/>
        </w:rPr>
        <w:t>b.</w:t>
      </w:r>
      <w:r>
        <w:rPr>
          <w:rFonts w:ascii="Arial" w:hAnsi="Arial" w:cs="Arial"/>
          <w:sz w:val="24"/>
          <w:szCs w:val="24"/>
        </w:rPr>
        <w:tab/>
        <w:t>Intelligence test results</w:t>
      </w:r>
    </w:p>
    <w:p w14:paraId="6EADB08B" w14:textId="77777777" w:rsidR="00D85716" w:rsidRDefault="00D85716">
      <w:pPr>
        <w:ind w:left="3600" w:hanging="720"/>
        <w:rPr>
          <w:rFonts w:ascii="Arial" w:hAnsi="Arial" w:cs="Arial"/>
          <w:sz w:val="24"/>
          <w:szCs w:val="24"/>
        </w:rPr>
      </w:pPr>
      <w:r>
        <w:rPr>
          <w:rFonts w:ascii="Arial" w:hAnsi="Arial" w:cs="Arial"/>
          <w:sz w:val="24"/>
          <w:szCs w:val="24"/>
        </w:rPr>
        <w:t>C.</w:t>
      </w:r>
      <w:r>
        <w:rPr>
          <w:rFonts w:ascii="Arial" w:hAnsi="Arial" w:cs="Arial"/>
          <w:sz w:val="24"/>
          <w:szCs w:val="24"/>
        </w:rPr>
        <w:tab/>
        <w:t>attendance</w:t>
      </w:r>
    </w:p>
    <w:p w14:paraId="185AA78E" w14:textId="77777777" w:rsidR="00D85716" w:rsidRDefault="00D85716">
      <w:pPr>
        <w:ind w:left="3600" w:hanging="720"/>
        <w:rPr>
          <w:rFonts w:ascii="Arial" w:hAnsi="Arial" w:cs="Arial"/>
          <w:sz w:val="24"/>
          <w:szCs w:val="24"/>
        </w:rPr>
      </w:pPr>
      <w:r>
        <w:rPr>
          <w:rFonts w:ascii="Arial" w:hAnsi="Arial" w:cs="Arial"/>
          <w:sz w:val="24"/>
          <w:szCs w:val="24"/>
        </w:rPr>
        <w:t>d.</w:t>
      </w:r>
      <w:r>
        <w:rPr>
          <w:rFonts w:ascii="Arial" w:hAnsi="Arial" w:cs="Arial"/>
          <w:sz w:val="24"/>
          <w:szCs w:val="24"/>
        </w:rPr>
        <w:tab/>
        <w:t>medical history social history</w:t>
      </w:r>
    </w:p>
    <w:p w14:paraId="68DAAB28" w14:textId="77777777" w:rsidR="00D85716" w:rsidRDefault="00D85716">
      <w:pPr>
        <w:ind w:left="720" w:hanging="720"/>
        <w:rPr>
          <w:rFonts w:ascii="Arial" w:hAnsi="Arial" w:cs="Arial"/>
          <w:sz w:val="24"/>
          <w:szCs w:val="24"/>
        </w:rPr>
      </w:pPr>
    </w:p>
    <w:p w14:paraId="27E4FCB1" w14:textId="77777777" w:rsidR="00D85716" w:rsidRDefault="00D85716">
      <w:pPr>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Interviews with</w:t>
      </w:r>
    </w:p>
    <w:p w14:paraId="16BEE001" w14:textId="77777777" w:rsidR="00D85716" w:rsidRDefault="00D85716">
      <w:pPr>
        <w:ind w:left="720" w:hanging="720"/>
        <w:rPr>
          <w:rFonts w:ascii="Arial" w:hAnsi="Arial" w:cs="Arial"/>
          <w:sz w:val="24"/>
          <w:szCs w:val="24"/>
        </w:rPr>
      </w:pPr>
    </w:p>
    <w:p w14:paraId="33A447B4" w14:textId="77777777" w:rsidR="00D85716" w:rsidRDefault="00D85716">
      <w:pPr>
        <w:ind w:left="3600" w:hanging="720"/>
        <w:rPr>
          <w:rFonts w:ascii="Arial" w:hAnsi="Arial" w:cs="Arial"/>
          <w:sz w:val="24"/>
          <w:szCs w:val="24"/>
        </w:rPr>
      </w:pPr>
      <w:r>
        <w:rPr>
          <w:rFonts w:ascii="Arial" w:hAnsi="Arial" w:cs="Arial"/>
          <w:sz w:val="24"/>
          <w:szCs w:val="24"/>
        </w:rPr>
        <w:t>a.</w:t>
      </w:r>
      <w:r>
        <w:rPr>
          <w:rFonts w:ascii="Arial" w:hAnsi="Arial" w:cs="Arial"/>
          <w:sz w:val="24"/>
          <w:szCs w:val="24"/>
        </w:rPr>
        <w:tab/>
        <w:t>student</w:t>
      </w:r>
    </w:p>
    <w:p w14:paraId="405F86DA" w14:textId="77777777" w:rsidR="00D85716" w:rsidRDefault="00D85716">
      <w:pPr>
        <w:ind w:left="3600" w:hanging="720"/>
        <w:rPr>
          <w:rFonts w:ascii="Arial" w:hAnsi="Arial" w:cs="Arial"/>
          <w:sz w:val="24"/>
          <w:szCs w:val="24"/>
        </w:rPr>
      </w:pPr>
      <w:r>
        <w:rPr>
          <w:rFonts w:ascii="Arial" w:hAnsi="Arial" w:cs="Arial"/>
          <w:sz w:val="24"/>
          <w:szCs w:val="24"/>
        </w:rPr>
        <w:t>b.</w:t>
      </w:r>
      <w:r>
        <w:rPr>
          <w:rFonts w:ascii="Arial" w:hAnsi="Arial" w:cs="Arial"/>
          <w:sz w:val="24"/>
          <w:szCs w:val="24"/>
        </w:rPr>
        <w:tab/>
        <w:t>teacher</w:t>
      </w:r>
    </w:p>
    <w:p w14:paraId="2BC53775" w14:textId="77777777" w:rsidR="00D85716" w:rsidRDefault="00D85716">
      <w:pPr>
        <w:ind w:left="3600" w:hanging="720"/>
        <w:rPr>
          <w:rFonts w:ascii="Arial" w:hAnsi="Arial" w:cs="Arial"/>
          <w:sz w:val="24"/>
          <w:szCs w:val="24"/>
        </w:rPr>
      </w:pPr>
      <w:r>
        <w:rPr>
          <w:rFonts w:ascii="Arial" w:hAnsi="Arial" w:cs="Arial"/>
          <w:sz w:val="24"/>
          <w:szCs w:val="24"/>
        </w:rPr>
        <w:t>c.</w:t>
      </w:r>
      <w:r>
        <w:rPr>
          <w:rFonts w:ascii="Arial" w:hAnsi="Arial" w:cs="Arial"/>
          <w:sz w:val="24"/>
          <w:szCs w:val="24"/>
        </w:rPr>
        <w:tab/>
        <w:t>parent/guardian</w:t>
      </w:r>
    </w:p>
    <w:p w14:paraId="47ED4A50" w14:textId="77777777" w:rsidR="00D85716" w:rsidRDefault="00D85716">
      <w:pPr>
        <w:ind w:left="720" w:hanging="720"/>
        <w:rPr>
          <w:rFonts w:ascii="Arial" w:hAnsi="Arial" w:cs="Arial"/>
          <w:sz w:val="24"/>
          <w:szCs w:val="24"/>
        </w:rPr>
      </w:pPr>
    </w:p>
    <w:p w14:paraId="7548AB7D" w14:textId="77777777" w:rsidR="00D85716" w:rsidRDefault="00D85716">
      <w:pPr>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Special education records</w:t>
      </w:r>
    </w:p>
    <w:p w14:paraId="7FE7BEBC" w14:textId="77777777" w:rsidR="00D85716" w:rsidRDefault="00D85716">
      <w:pPr>
        <w:ind w:left="720" w:hanging="720"/>
        <w:rPr>
          <w:rFonts w:ascii="Arial" w:hAnsi="Arial" w:cs="Arial"/>
          <w:sz w:val="24"/>
          <w:szCs w:val="24"/>
        </w:rPr>
      </w:pPr>
    </w:p>
    <w:p w14:paraId="788D3AE3" w14:textId="77777777" w:rsidR="00D85716" w:rsidRDefault="00D85716">
      <w:pPr>
        <w:ind w:left="3600" w:hanging="720"/>
        <w:rPr>
          <w:rFonts w:ascii="Arial" w:hAnsi="Arial" w:cs="Arial"/>
          <w:sz w:val="24"/>
          <w:szCs w:val="24"/>
        </w:rPr>
      </w:pPr>
      <w:r>
        <w:rPr>
          <w:rFonts w:ascii="Arial" w:hAnsi="Arial" w:cs="Arial"/>
          <w:sz w:val="24"/>
          <w:szCs w:val="24"/>
        </w:rPr>
        <w:t>a.</w:t>
      </w:r>
      <w:r>
        <w:rPr>
          <w:rFonts w:ascii="Arial" w:hAnsi="Arial" w:cs="Arial"/>
          <w:sz w:val="24"/>
          <w:szCs w:val="24"/>
        </w:rPr>
        <w:tab/>
        <w:t>current multidisciplinary evaluation team report</w:t>
      </w:r>
    </w:p>
    <w:p w14:paraId="5D191BC3" w14:textId="77777777" w:rsidR="00D85716" w:rsidRDefault="00D85716">
      <w:pPr>
        <w:ind w:left="3600" w:hanging="720"/>
        <w:rPr>
          <w:rFonts w:ascii="Arial" w:hAnsi="Arial" w:cs="Arial"/>
          <w:sz w:val="24"/>
          <w:szCs w:val="24"/>
        </w:rPr>
      </w:pPr>
      <w:r>
        <w:rPr>
          <w:rFonts w:ascii="Arial" w:hAnsi="Arial" w:cs="Arial"/>
          <w:sz w:val="24"/>
          <w:szCs w:val="24"/>
        </w:rPr>
        <w:t>b.</w:t>
      </w:r>
      <w:r>
        <w:rPr>
          <w:rFonts w:ascii="Arial" w:hAnsi="Arial" w:cs="Arial"/>
          <w:sz w:val="24"/>
          <w:szCs w:val="24"/>
        </w:rPr>
        <w:tab/>
        <w:t>IEP</w:t>
      </w:r>
    </w:p>
    <w:p w14:paraId="274AE713" w14:textId="77777777" w:rsidR="00D85716" w:rsidRDefault="00D85716">
      <w:pPr>
        <w:ind w:left="3600" w:hanging="720"/>
        <w:rPr>
          <w:rFonts w:ascii="Arial" w:hAnsi="Arial" w:cs="Arial"/>
          <w:sz w:val="24"/>
          <w:szCs w:val="24"/>
        </w:rPr>
      </w:pPr>
      <w:r>
        <w:rPr>
          <w:rFonts w:ascii="Arial" w:hAnsi="Arial" w:cs="Arial"/>
          <w:sz w:val="24"/>
          <w:szCs w:val="24"/>
        </w:rPr>
        <w:t>c.</w:t>
      </w:r>
      <w:r>
        <w:rPr>
          <w:rFonts w:ascii="Arial" w:hAnsi="Arial" w:cs="Arial"/>
          <w:sz w:val="24"/>
          <w:szCs w:val="24"/>
        </w:rPr>
        <w:tab/>
        <w:t>IVEP</w:t>
      </w:r>
    </w:p>
    <w:p w14:paraId="7F8F9891" w14:textId="77777777" w:rsidR="00D85716" w:rsidRDefault="00D85716">
      <w:pPr>
        <w:ind w:left="2160"/>
        <w:rPr>
          <w:rFonts w:ascii="Arial" w:hAnsi="Arial" w:cs="Arial"/>
          <w:sz w:val="24"/>
          <w:szCs w:val="24"/>
        </w:rPr>
      </w:pPr>
      <w:r>
        <w:rPr>
          <w:rFonts w:ascii="Arial" w:hAnsi="Arial" w:cs="Arial"/>
          <w:sz w:val="24"/>
          <w:szCs w:val="24"/>
        </w:rPr>
        <w:t>It is the responsibility of the teacher, counselor, teacher consultant, or assigned professional to compile Level I data and share this report with staff required to complete Level 11 activities.</w:t>
      </w:r>
    </w:p>
    <w:p w14:paraId="42DCFC9E" w14:textId="77777777" w:rsidR="00D85716" w:rsidRDefault="00D85716">
      <w:pPr>
        <w:ind w:left="720" w:hanging="720"/>
        <w:rPr>
          <w:rFonts w:ascii="Arial" w:hAnsi="Arial" w:cs="Arial"/>
          <w:sz w:val="24"/>
          <w:szCs w:val="24"/>
        </w:rPr>
      </w:pPr>
    </w:p>
    <w:p w14:paraId="32D422AC" w14:textId="77777777" w:rsidR="00D85716" w:rsidRDefault="00D85716">
      <w:pPr>
        <w:ind w:left="720"/>
        <w:rPr>
          <w:rFonts w:ascii="Arial" w:hAnsi="Arial" w:cs="Arial"/>
          <w:sz w:val="24"/>
          <w:szCs w:val="24"/>
        </w:rPr>
      </w:pPr>
      <w:r>
        <w:rPr>
          <w:rFonts w:ascii="Arial" w:hAnsi="Arial" w:cs="Arial"/>
          <w:sz w:val="24"/>
          <w:szCs w:val="24"/>
        </w:rPr>
        <w:t>Level II:</w:t>
      </w:r>
      <w:r>
        <w:rPr>
          <w:rFonts w:ascii="Arial" w:hAnsi="Arial" w:cs="Arial"/>
          <w:sz w:val="24"/>
          <w:szCs w:val="24"/>
        </w:rPr>
        <w:tab/>
        <w:t>Special information on ability, interest, achievement, and behavior</w:t>
      </w:r>
    </w:p>
    <w:p w14:paraId="0F430232" w14:textId="77777777" w:rsidR="00D85716" w:rsidRDefault="00D85716">
      <w:pPr>
        <w:ind w:left="1440" w:firstLine="720"/>
        <w:rPr>
          <w:rFonts w:ascii="Arial" w:hAnsi="Arial" w:cs="Arial"/>
          <w:sz w:val="24"/>
          <w:szCs w:val="24"/>
        </w:rPr>
      </w:pPr>
      <w:r>
        <w:rPr>
          <w:rFonts w:ascii="Arial" w:hAnsi="Arial" w:cs="Arial"/>
          <w:sz w:val="24"/>
          <w:szCs w:val="24"/>
        </w:rPr>
        <w:t>as it would relate to vocational programming.</w:t>
      </w:r>
    </w:p>
    <w:p w14:paraId="18B7E63F" w14:textId="77777777" w:rsidR="00D85716" w:rsidRDefault="00D85716">
      <w:pPr>
        <w:ind w:left="720" w:hanging="720"/>
        <w:rPr>
          <w:rFonts w:ascii="Arial" w:hAnsi="Arial" w:cs="Arial"/>
          <w:sz w:val="24"/>
          <w:szCs w:val="24"/>
        </w:rPr>
      </w:pPr>
    </w:p>
    <w:p w14:paraId="6208CD8F" w14:textId="77777777" w:rsidR="00D85716" w:rsidRDefault="00D85716">
      <w:pPr>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Administer interest Inventory</w:t>
      </w:r>
    </w:p>
    <w:p w14:paraId="06C2DC84" w14:textId="77777777" w:rsidR="00D85716" w:rsidRDefault="00D85716">
      <w:pPr>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Administer ability/aptitude measures</w:t>
      </w:r>
    </w:p>
    <w:p w14:paraId="7C926733" w14:textId="77777777" w:rsidR="00D85716" w:rsidRDefault="00D85716">
      <w:pPr>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Complete a behavioral *valuation form</w:t>
      </w:r>
    </w:p>
    <w:p w14:paraId="178E1906" w14:textId="77777777" w:rsidR="00D85716" w:rsidRDefault="00D85716">
      <w:pPr>
        <w:ind w:left="2880" w:hanging="720"/>
        <w:rPr>
          <w:rFonts w:ascii="Arial" w:hAnsi="Arial" w:cs="Arial"/>
          <w:sz w:val="24"/>
          <w:szCs w:val="24"/>
        </w:rPr>
      </w:pPr>
      <w:r>
        <w:rPr>
          <w:rFonts w:ascii="Arial" w:hAnsi="Arial" w:cs="Arial"/>
          <w:sz w:val="24"/>
          <w:szCs w:val="24"/>
        </w:rPr>
        <w:t xml:space="preserve">4.  </w:t>
      </w:r>
      <w:r>
        <w:rPr>
          <w:rFonts w:ascii="Arial" w:hAnsi="Arial" w:cs="Arial"/>
          <w:sz w:val="24"/>
          <w:szCs w:val="24"/>
        </w:rPr>
        <w:tab/>
        <w:t>Administer social awareness scale</w:t>
      </w:r>
    </w:p>
    <w:p w14:paraId="4162BAA5" w14:textId="77777777" w:rsidR="00D85716" w:rsidRDefault="00D85716">
      <w:pPr>
        <w:ind w:left="720" w:hanging="720"/>
        <w:rPr>
          <w:rFonts w:ascii="Arial" w:hAnsi="Arial" w:cs="Arial"/>
          <w:sz w:val="24"/>
          <w:szCs w:val="24"/>
        </w:rPr>
      </w:pPr>
    </w:p>
    <w:p w14:paraId="039F2004" w14:textId="77777777" w:rsidR="00D85716" w:rsidRDefault="00D85716">
      <w:pPr>
        <w:ind w:left="2160"/>
        <w:rPr>
          <w:rFonts w:ascii="Arial" w:hAnsi="Arial" w:cs="Arial"/>
          <w:sz w:val="24"/>
          <w:szCs w:val="24"/>
        </w:rPr>
      </w:pPr>
      <w:r>
        <w:rPr>
          <w:rFonts w:ascii="Arial" w:hAnsi="Arial" w:cs="Arial"/>
          <w:sz w:val="24"/>
          <w:szCs w:val="24"/>
        </w:rPr>
        <w:t xml:space="preserve">Level </w:t>
      </w:r>
      <w:proofErr w:type="gramStart"/>
      <w:r>
        <w:rPr>
          <w:rFonts w:ascii="Arial" w:hAnsi="Arial" w:cs="Arial"/>
          <w:sz w:val="24"/>
          <w:szCs w:val="24"/>
        </w:rPr>
        <w:t>it</w:t>
      </w:r>
      <w:proofErr w:type="gramEnd"/>
      <w:r>
        <w:rPr>
          <w:rFonts w:ascii="Arial" w:hAnsi="Arial" w:cs="Arial"/>
          <w:sz w:val="24"/>
          <w:szCs w:val="24"/>
        </w:rPr>
        <w:t xml:space="preserve"> assessments should be completed by professionals trained in the use of the test instruments.  A vocational assessment report must be completed following Level I and Level II activities and prior to vocational placement.</w:t>
      </w:r>
    </w:p>
    <w:p w14:paraId="0A9BE54A" w14:textId="77777777" w:rsidR="00D85716" w:rsidRDefault="00D85716">
      <w:pPr>
        <w:ind w:left="720" w:hanging="720"/>
        <w:rPr>
          <w:rFonts w:ascii="Arial" w:hAnsi="Arial" w:cs="Arial"/>
          <w:sz w:val="24"/>
          <w:szCs w:val="24"/>
        </w:rPr>
      </w:pPr>
    </w:p>
    <w:p w14:paraId="19B80554" w14:textId="77777777" w:rsidR="00D85716" w:rsidRDefault="00D85716">
      <w:pPr>
        <w:ind w:left="720"/>
        <w:rPr>
          <w:rFonts w:ascii="Arial" w:hAnsi="Arial" w:cs="Arial"/>
          <w:sz w:val="24"/>
          <w:szCs w:val="24"/>
        </w:rPr>
      </w:pPr>
      <w:r>
        <w:rPr>
          <w:rFonts w:ascii="Arial" w:hAnsi="Arial" w:cs="Arial"/>
          <w:sz w:val="24"/>
          <w:szCs w:val="24"/>
        </w:rPr>
        <w:t xml:space="preserve">Level III: </w:t>
      </w:r>
      <w:r>
        <w:rPr>
          <w:rFonts w:ascii="Arial" w:hAnsi="Arial" w:cs="Arial"/>
          <w:sz w:val="24"/>
          <w:szCs w:val="24"/>
        </w:rPr>
        <w:tab/>
        <w:t>If it is determined that data in addition to Level I and II  information</w:t>
      </w:r>
    </w:p>
    <w:p w14:paraId="43B118E5" w14:textId="77777777" w:rsidR="00D85716" w:rsidRDefault="00D85716">
      <w:pPr>
        <w:ind w:left="2160"/>
        <w:rPr>
          <w:rFonts w:ascii="Arial" w:hAnsi="Arial" w:cs="Arial"/>
          <w:sz w:val="24"/>
          <w:szCs w:val="24"/>
        </w:rPr>
      </w:pPr>
      <w:r>
        <w:rPr>
          <w:rFonts w:ascii="Arial" w:hAnsi="Arial" w:cs="Arial"/>
          <w:sz w:val="24"/>
          <w:szCs w:val="24"/>
        </w:rPr>
        <w:t>is required, then a referral will be made for a Level III evaluation.  This referral will contain specific questions to be addressed during the Level III evaluation.</w:t>
      </w:r>
    </w:p>
    <w:p w14:paraId="7C14D790" w14:textId="77777777" w:rsidR="00D85716" w:rsidRDefault="00D85716">
      <w:pPr>
        <w:ind w:left="720" w:hanging="720"/>
        <w:rPr>
          <w:rFonts w:ascii="Arial" w:hAnsi="Arial" w:cs="Arial"/>
          <w:sz w:val="24"/>
          <w:szCs w:val="24"/>
        </w:rPr>
      </w:pPr>
    </w:p>
    <w:p w14:paraId="469EAF5D" w14:textId="77777777" w:rsidR="00D85716" w:rsidRDefault="00D85716">
      <w:pPr>
        <w:ind w:left="2160"/>
        <w:rPr>
          <w:rFonts w:ascii="Arial" w:hAnsi="Arial" w:cs="Arial"/>
          <w:sz w:val="24"/>
          <w:szCs w:val="24"/>
        </w:rPr>
      </w:pPr>
      <w:r>
        <w:rPr>
          <w:rFonts w:ascii="Arial" w:hAnsi="Arial" w:cs="Arial"/>
          <w:sz w:val="24"/>
          <w:szCs w:val="24"/>
        </w:rPr>
        <w:t>Level III evaluation is a multi-dimensional, comprehensive evaluation for students needing hands-on simulated work experiences designed to measure perceptional skills, psychomotor skills, and physical stamina/agility.</w:t>
      </w:r>
    </w:p>
    <w:p w14:paraId="50BA6CF5" w14:textId="77777777" w:rsidR="00D85716" w:rsidRDefault="00D85716">
      <w:pPr>
        <w:ind w:left="720" w:hanging="720"/>
        <w:rPr>
          <w:rFonts w:ascii="Arial" w:hAnsi="Arial" w:cs="Arial"/>
          <w:sz w:val="24"/>
          <w:szCs w:val="24"/>
        </w:rPr>
      </w:pPr>
    </w:p>
    <w:p w14:paraId="1AF2DB9B" w14:textId="77777777" w:rsidR="00D85716" w:rsidRDefault="00D85716">
      <w:pPr>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Administer work samples</w:t>
      </w:r>
    </w:p>
    <w:p w14:paraId="71DF92A9" w14:textId="77777777" w:rsidR="00D85716" w:rsidRDefault="00D85716">
      <w:pPr>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Administer aptitude tests</w:t>
      </w:r>
    </w:p>
    <w:p w14:paraId="290A56EE" w14:textId="77777777" w:rsidR="00D85716" w:rsidRDefault="00D85716">
      <w:pPr>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Observe and record work behavior</w:t>
      </w:r>
    </w:p>
    <w:p w14:paraId="0CB5B3EB" w14:textId="77777777" w:rsidR="00D85716" w:rsidRDefault="00D85716">
      <w:pPr>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Situational assessment</w:t>
      </w:r>
    </w:p>
    <w:p w14:paraId="31C3EE7A" w14:textId="77777777" w:rsidR="00D85716" w:rsidRDefault="00D85716">
      <w:pPr>
        <w:ind w:left="2880" w:hanging="720"/>
        <w:rPr>
          <w:rFonts w:ascii="Arial" w:hAnsi="Arial" w:cs="Arial"/>
          <w:sz w:val="24"/>
          <w:szCs w:val="24"/>
        </w:rPr>
      </w:pPr>
      <w:r>
        <w:rPr>
          <w:rFonts w:ascii="Arial" w:hAnsi="Arial" w:cs="Arial"/>
          <w:sz w:val="24"/>
          <w:szCs w:val="24"/>
        </w:rPr>
        <w:t xml:space="preserve">5.   </w:t>
      </w:r>
      <w:r>
        <w:rPr>
          <w:rFonts w:ascii="Arial" w:hAnsi="Arial" w:cs="Arial"/>
          <w:sz w:val="24"/>
          <w:szCs w:val="24"/>
        </w:rPr>
        <w:tab/>
        <w:t>Administer other appropriate tests</w:t>
      </w:r>
    </w:p>
    <w:p w14:paraId="44A08953" w14:textId="77777777" w:rsidR="00D85716" w:rsidRDefault="00D85716">
      <w:pPr>
        <w:ind w:left="2880" w:hanging="720"/>
        <w:rPr>
          <w:rFonts w:ascii="Arial" w:hAnsi="Arial" w:cs="Arial"/>
          <w:sz w:val="24"/>
          <w:szCs w:val="24"/>
        </w:rPr>
      </w:pPr>
    </w:p>
    <w:p w14:paraId="5DC1082C" w14:textId="77777777" w:rsidR="00D85716" w:rsidRDefault="00D85716">
      <w:pPr>
        <w:ind w:left="2160"/>
        <w:rPr>
          <w:rFonts w:ascii="Arial" w:hAnsi="Arial" w:cs="Arial"/>
          <w:sz w:val="24"/>
          <w:szCs w:val="24"/>
        </w:rPr>
      </w:pPr>
      <w:r>
        <w:rPr>
          <w:rFonts w:ascii="Arial" w:hAnsi="Arial" w:cs="Arial"/>
          <w:sz w:val="24"/>
          <w:szCs w:val="24"/>
        </w:rPr>
        <w:t>Level III assessment should be performed by a trained vocational evaluator.</w:t>
      </w:r>
    </w:p>
    <w:p w14:paraId="516363B7" w14:textId="77777777" w:rsidR="00D85716" w:rsidRDefault="00D85716">
      <w:pPr>
        <w:ind w:left="720" w:hanging="720"/>
        <w:rPr>
          <w:rFonts w:ascii="Arial" w:hAnsi="Arial" w:cs="Arial"/>
          <w:sz w:val="24"/>
          <w:szCs w:val="24"/>
        </w:rPr>
      </w:pPr>
    </w:p>
    <w:p w14:paraId="6CF53440" w14:textId="77777777" w:rsidR="00D85716" w:rsidRDefault="00D85716">
      <w:pPr>
        <w:ind w:left="720"/>
        <w:rPr>
          <w:rFonts w:ascii="Arial" w:hAnsi="Arial" w:cs="Arial"/>
          <w:sz w:val="24"/>
          <w:szCs w:val="24"/>
        </w:rPr>
      </w:pPr>
      <w:r>
        <w:rPr>
          <w:rFonts w:ascii="Arial" w:hAnsi="Arial" w:cs="Arial"/>
          <w:sz w:val="24"/>
          <w:szCs w:val="24"/>
        </w:rPr>
        <w:t>Information obtained from vocational assessment way be used in the following ways:</w:t>
      </w:r>
    </w:p>
    <w:p w14:paraId="15E2741D" w14:textId="77777777" w:rsidR="00D85716" w:rsidRDefault="00D85716">
      <w:pPr>
        <w:ind w:left="720" w:hanging="720"/>
        <w:rPr>
          <w:rFonts w:ascii="Arial" w:hAnsi="Arial" w:cs="Arial"/>
          <w:sz w:val="24"/>
          <w:szCs w:val="24"/>
        </w:rPr>
      </w:pPr>
    </w:p>
    <w:p w14:paraId="2B8D2F90"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to determine whether vocational program placement is appropriate;</w:t>
      </w:r>
    </w:p>
    <w:p w14:paraId="62667589"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p>
    <w:p w14:paraId="0FB7FAE3"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to determine the applicability of services available to special population students;</w:t>
      </w:r>
    </w:p>
    <w:p w14:paraId="2020A272"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p>
    <w:p w14:paraId="1F04A9EF" w14:textId="77777777" w:rsidR="00D85716" w:rsidRDefault="00D85716">
      <w:pPr>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to determine need for remediation/developmental studies;</w:t>
      </w:r>
    </w:p>
    <w:p w14:paraId="10F80A59" w14:textId="77777777" w:rsidR="00D85716" w:rsidRDefault="00D85716">
      <w:pPr>
        <w:ind w:left="1440" w:hanging="720"/>
        <w:rPr>
          <w:rFonts w:ascii="Arial" w:hAnsi="Arial" w:cs="Arial"/>
          <w:sz w:val="24"/>
          <w:szCs w:val="24"/>
        </w:rPr>
      </w:pPr>
      <w:r>
        <w:rPr>
          <w:rFonts w:ascii="Symbol" w:hAnsi="Symbol"/>
          <w:sz w:val="24"/>
          <w:szCs w:val="24"/>
        </w:rPr>
        <w:t></w:t>
      </w:r>
      <w:r>
        <w:rPr>
          <w:rFonts w:ascii="Symbol" w:hAnsi="Symbol"/>
          <w:sz w:val="24"/>
          <w:szCs w:val="24"/>
        </w:rPr>
        <w:tab/>
      </w:r>
    </w:p>
    <w:p w14:paraId="16B1A79D"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r>
        <w:rPr>
          <w:rFonts w:ascii="Arial" w:hAnsi="Arial" w:cs="Arial"/>
          <w:sz w:val="24"/>
          <w:szCs w:val="24"/>
        </w:rPr>
        <w:t>to identify the need for other modifications such as adoptions of curriculum, methods of instruction, equipment, and facilities;</w:t>
      </w:r>
    </w:p>
    <w:p w14:paraId="3877FD1D" w14:textId="77777777" w:rsidR="00D85716" w:rsidRDefault="00D85716">
      <w:pPr>
        <w:tabs>
          <w:tab w:val="left" w:pos="-1440"/>
        </w:tabs>
        <w:ind w:left="1440" w:hanging="720"/>
        <w:rPr>
          <w:rFonts w:ascii="Arial" w:hAnsi="Arial" w:cs="Arial"/>
          <w:sz w:val="24"/>
          <w:szCs w:val="24"/>
        </w:rPr>
      </w:pPr>
      <w:r>
        <w:rPr>
          <w:rFonts w:ascii="Symbol" w:hAnsi="Symbol"/>
          <w:sz w:val="24"/>
          <w:szCs w:val="24"/>
        </w:rPr>
        <w:t></w:t>
      </w:r>
      <w:r>
        <w:rPr>
          <w:rFonts w:ascii="Symbol" w:hAnsi="Symbol"/>
          <w:sz w:val="24"/>
          <w:szCs w:val="24"/>
        </w:rPr>
        <w:tab/>
      </w:r>
    </w:p>
    <w:p w14:paraId="6E361B86" w14:textId="77777777" w:rsidR="00D85716" w:rsidRDefault="00D85716">
      <w:pPr>
        <w:tabs>
          <w:tab w:val="left" w:pos="-1440"/>
        </w:tabs>
        <w:ind w:left="1440" w:hanging="720"/>
        <w:rPr>
          <w:rFonts w:ascii="Arial" w:hAnsi="Arial" w:cs="Arial"/>
          <w:sz w:val="24"/>
          <w:szCs w:val="24"/>
        </w:rPr>
      </w:pPr>
      <w:r>
        <w:rPr>
          <w:rFonts w:ascii="Symbol" w:hAnsi="Symbol"/>
          <w:sz w:val="24"/>
          <w:szCs w:val="24"/>
        </w:rPr>
        <w:lastRenderedPageBreak/>
        <w:t></w:t>
      </w:r>
      <w:r>
        <w:rPr>
          <w:rFonts w:ascii="Symbol" w:hAnsi="Symbol"/>
          <w:sz w:val="24"/>
          <w:szCs w:val="24"/>
        </w:rPr>
        <w:tab/>
      </w:r>
      <w:r>
        <w:rPr>
          <w:rFonts w:ascii="Arial" w:hAnsi="Arial" w:cs="Arial"/>
          <w:sz w:val="24"/>
          <w:szCs w:val="24"/>
        </w:rPr>
        <w:t>to provide a data base for guidance counseling and career development activities for Individual students; and to assist the student in cooperative education, work experience, or job placement.</w:t>
      </w:r>
    </w:p>
    <w:p w14:paraId="2CCAC34A" w14:textId="77777777" w:rsidR="00D85716" w:rsidRDefault="00D85716">
      <w:pPr>
        <w:ind w:left="720" w:hanging="720"/>
        <w:rPr>
          <w:rFonts w:ascii="Arial" w:hAnsi="Arial" w:cs="Arial"/>
          <w:sz w:val="24"/>
          <w:szCs w:val="24"/>
        </w:rPr>
      </w:pPr>
    </w:p>
    <w:p w14:paraId="79B2BF07" w14:textId="77777777" w:rsidR="00D85716" w:rsidRDefault="00D85716">
      <w:pPr>
        <w:ind w:left="720"/>
        <w:rPr>
          <w:rFonts w:ascii="Arial" w:hAnsi="Arial" w:cs="Arial"/>
          <w:sz w:val="24"/>
          <w:szCs w:val="24"/>
        </w:rPr>
      </w:pPr>
      <w:r>
        <w:rPr>
          <w:rFonts w:ascii="Arial" w:hAnsi="Arial" w:cs="Arial"/>
          <w:sz w:val="24"/>
          <w:szCs w:val="24"/>
        </w:rPr>
        <w:t>Eligibility of educational handicapped students to participate in vocational programs is determined by the Pupil Evaluation Team.  Participation may be limited to specific aspects of the program, extended beyond the normal time prescribed by the curriculum, or otherwise modified to accommodate the special needs of the educationally handicapped student.  These modifications must be part of the student's IEP; the IEP must also provide for sufficient support services so that the regular program will not be compromised.</w:t>
      </w:r>
    </w:p>
    <w:sectPr w:rsidR="00D85716">
      <w:pgSz w:w="12240" w:h="15840"/>
      <w:pgMar w:top="864" w:right="1440" w:bottom="864"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D151" w14:textId="77777777" w:rsidR="004D4CE8" w:rsidRDefault="004D4CE8">
      <w:r>
        <w:separator/>
      </w:r>
    </w:p>
  </w:endnote>
  <w:endnote w:type="continuationSeparator" w:id="0">
    <w:p w14:paraId="283964B5" w14:textId="77777777" w:rsidR="004D4CE8" w:rsidRDefault="004D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FED0" w14:textId="77777777" w:rsidR="00D85716" w:rsidRDefault="00D85716">
    <w:pPr>
      <w:pStyle w:val="Footer"/>
      <w:framePr w:wrap="auto" w:vAnchor="text" w:hAnchor="margin" w:xAlign="right" w:y="1"/>
    </w:pPr>
  </w:p>
  <w:p w14:paraId="5A1052F8" w14:textId="77777777" w:rsidR="00D85716" w:rsidRDefault="00D857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126F" w14:textId="77777777" w:rsidR="004D4CE8" w:rsidRDefault="004D4CE8">
      <w:r>
        <w:separator/>
      </w:r>
    </w:p>
  </w:footnote>
  <w:footnote w:type="continuationSeparator" w:id="0">
    <w:p w14:paraId="438B0688" w14:textId="77777777" w:rsidR="004D4CE8" w:rsidRDefault="004D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9C3C" w14:textId="77777777" w:rsidR="00D85716" w:rsidRDefault="00D85716">
    <w:pPr>
      <w:pStyle w:val="Header"/>
      <w:framePr w:wrap="auto" w:vAnchor="text" w:hAnchor="margin" w:xAlign="right" w:y="1"/>
    </w:pPr>
  </w:p>
  <w:p w14:paraId="712299F6" w14:textId="77777777" w:rsidR="00D85716" w:rsidRDefault="00D85716">
    <w:pPr>
      <w:tabs>
        <w:tab w:val="left" w:pos="0"/>
        <w:tab w:val="center" w:pos="4320"/>
        <w:tab w:val="right" w:pos="8640"/>
        <w:tab w:val="left" w:pos="9360"/>
      </w:tabs>
      <w:ind w:right="360"/>
      <w:jc w:val="right"/>
      <w:rPr>
        <w:rFonts w:ascii="Arial" w:hAnsi="Arial" w:cs="Arial"/>
        <w:sz w:val="18"/>
        <w:szCs w:val="18"/>
      </w:rPr>
    </w:pPr>
  </w:p>
  <w:p w14:paraId="57796F6C" w14:textId="77777777" w:rsidR="00D85716" w:rsidRDefault="00D85716">
    <w:pPr>
      <w:tabs>
        <w:tab w:val="left" w:pos="0"/>
        <w:tab w:val="center" w:pos="4320"/>
        <w:tab w:val="right" w:pos="8640"/>
        <w:tab w:val="left" w:pos="9360"/>
      </w:tabs>
      <w:ind w:right="360"/>
      <w:jc w:val="right"/>
      <w:rPr>
        <w:rFonts w:ascii="Arial" w:hAnsi="Arial" w:cs="Arial"/>
        <w:sz w:val="18"/>
        <w:szCs w:val="18"/>
      </w:rPr>
    </w:pPr>
  </w:p>
  <w:p w14:paraId="68B46237" w14:textId="77777777" w:rsidR="00D85716" w:rsidRDefault="00D85716">
    <w:pPr>
      <w:tabs>
        <w:tab w:val="left" w:pos="0"/>
        <w:tab w:val="center" w:pos="4320"/>
        <w:tab w:val="right" w:pos="8640"/>
        <w:tab w:val="left" w:pos="9360"/>
      </w:tabs>
      <w:ind w:right="360"/>
      <w:jc w:val="right"/>
      <w:rPr>
        <w:rFonts w:ascii="Arial" w:hAnsi="Arial" w:cs="Arial"/>
        <w:sz w:val="18"/>
        <w:szCs w:val="18"/>
      </w:rPr>
    </w:pPr>
    <w:r>
      <w:rPr>
        <w:rFonts w:ascii="Arial" w:hAnsi="Arial" w:cs="Arial"/>
        <w:sz w:val="18"/>
        <w:szCs w:val="18"/>
      </w:rPr>
      <w:t xml:space="preserve">05-072 Chapter 232     page </w:t>
    </w:r>
    <w:r>
      <w:fldChar w:fldCharType="begin"/>
    </w:r>
    <w:r>
      <w:instrText xml:space="preserve">page </w:instrText>
    </w:r>
    <w:r>
      <w:fldChar w:fldCharType="separate"/>
    </w:r>
    <w:r w:rsidR="00D36F55">
      <w:rPr>
        <w:noProof/>
      </w:rPr>
      <w:t>i</w:t>
    </w:r>
    <w:r>
      <w:fldChar w:fldCharType="end"/>
    </w:r>
  </w:p>
  <w:p w14:paraId="6B28CBF8" w14:textId="77777777" w:rsidR="00D85716" w:rsidRDefault="00D85716">
    <w:pPr>
      <w:tabs>
        <w:tab w:val="left" w:pos="0"/>
        <w:tab w:val="center" w:pos="4320"/>
        <w:tab w:val="right" w:pos="8640"/>
        <w:tab w:val="left" w:pos="9360"/>
      </w:tabs>
      <w:ind w:right="-720"/>
      <w:jc w:val="right"/>
      <w:rPr>
        <w:rFonts w:ascii="Arial" w:hAnsi="Arial" w:cs="Arial"/>
        <w:sz w:val="18"/>
        <w:szCs w:val="18"/>
      </w:rPr>
    </w:pPr>
  </w:p>
  <w:p w14:paraId="1725C9D4" w14:textId="77777777" w:rsidR="00D85716" w:rsidRDefault="00D85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rPr>
    </w:pPr>
  </w:p>
  <w:p w14:paraId="1FBC90AD" w14:textId="77777777" w:rsidR="00D85716" w:rsidRDefault="00D85716">
    <w:pPr>
      <w:spacing w:line="240" w:lineRule="exac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55"/>
    <w:rsid w:val="004D4CE8"/>
    <w:rsid w:val="00D36F55"/>
    <w:rsid w:val="00D8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BCCE9"/>
  <w15:chartTrackingRefBased/>
  <w15:docId w15:val="{60F51A40-30B9-4D76-8B6E-10815E3E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4D4CE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4D4CE8"/>
    <w:rPr>
      <w:rFonts w:ascii="Times New Roman" w:hAnsi="Times New Roman"/>
    </w:rPr>
  </w:style>
  <w:style w:type="character" w:customStyle="1" w:styleId="Heading1Char">
    <w:name w:val="Heading 1 Char"/>
    <w:basedOn w:val="DefaultParagraphFont"/>
    <w:link w:val="Heading1"/>
    <w:uiPriority w:val="9"/>
    <w:rsid w:val="004D4CE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96</Pages>
  <Words>20556</Words>
  <Characters>124109</Characters>
  <Application>Microsoft Office Word</Application>
  <DocSecurity>0</DocSecurity>
  <Lines>1034</Lines>
  <Paragraphs>288</Paragraphs>
  <ScaleCrop>false</ScaleCrop>
  <HeadingPairs>
    <vt:vector size="2" baseType="variant">
      <vt:variant>
        <vt:lpstr>Title</vt:lpstr>
      </vt:variant>
      <vt:variant>
        <vt:i4>1</vt:i4>
      </vt:variant>
    </vt:vector>
  </HeadingPairs>
  <TitlesOfParts>
    <vt:vector size="1" baseType="lpstr">
      <vt:lpstr>05-071		DEPARTMENT OF EDUCATION</vt:lpstr>
    </vt:vector>
  </TitlesOfParts>
  <Company> </Company>
  <LinksUpToDate>false</LinksUpToDate>
  <CharactersWithSpaces>144377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		DEPARTMENT OF EDUCATION</dc:title>
  <dc:subject/>
  <dc:creator>________</dc:creator>
  <cp:keywords/>
  <dc:description/>
  <cp:lastModifiedBy>Parr, J.Chris</cp:lastModifiedBy>
  <cp:revision>2</cp:revision>
  <cp:lastPrinted>1997-01-30T21:21:00Z</cp:lastPrinted>
  <dcterms:created xsi:type="dcterms:W3CDTF">2025-07-15T14:01:00Z</dcterms:created>
  <dcterms:modified xsi:type="dcterms:W3CDTF">2025-07-15T14:01:00Z</dcterms:modified>
</cp:coreProperties>
</file>