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FE9B4" w14:textId="77777777" w:rsidR="001D30C0" w:rsidRPr="00F04D50" w:rsidRDefault="001D30C0" w:rsidP="000D7354">
      <w:pPr>
        <w:pStyle w:val="H1"/>
        <w:jc w:val="center"/>
        <w:rPr>
          <w:rFonts w:ascii="Book Antiqua" w:hAnsi="Book Antiqua"/>
          <w:smallCaps/>
        </w:rPr>
      </w:pPr>
      <w:r w:rsidRPr="00F04D50">
        <w:rPr>
          <w:rFonts w:ascii="Book Antiqua" w:hAnsi="Book Antiqua"/>
          <w:smallCaps/>
        </w:rPr>
        <w:t>State of Maine</w:t>
      </w:r>
    </w:p>
    <w:p w14:paraId="5C3555D6" w14:textId="77777777" w:rsidR="001D30C0" w:rsidRPr="009C414C" w:rsidRDefault="001D30C0" w:rsidP="000D7354">
      <w:pPr>
        <w:pStyle w:val="H1"/>
        <w:jc w:val="center"/>
      </w:pPr>
      <w:r w:rsidRPr="00F04D50">
        <w:rPr>
          <w:rFonts w:ascii="Book Antiqua" w:hAnsi="Book Antiqua"/>
        </w:rPr>
        <w:t>NOTICE OF STATE AGENCY RULEMAKING</w:t>
      </w:r>
    </w:p>
    <w:p w14:paraId="052ADC78" w14:textId="77777777" w:rsidR="001D30C0" w:rsidRPr="00DF3A58" w:rsidRDefault="001D30C0" w:rsidP="000D7354">
      <w:pPr>
        <w:contextualSpacing/>
        <w:rPr>
          <w:rFonts w:ascii="Aptos" w:eastAsiaTheme="minorHAnsi" w:hAnsi="Aptos" w:cs="Arial"/>
          <w:b/>
          <w:bCs/>
          <w:sz w:val="24"/>
          <w:szCs w:val="24"/>
        </w:rPr>
      </w:pPr>
    </w:p>
    <w:p w14:paraId="5858A662" w14:textId="77777777" w:rsidR="001D30C0" w:rsidRPr="00DF3A58" w:rsidRDefault="001D30C0" w:rsidP="000D7354">
      <w:pPr>
        <w:pStyle w:val="H1"/>
        <w:rPr>
          <w:color w:val="0E2841" w:themeColor="text2"/>
        </w:rPr>
      </w:pPr>
      <w:r w:rsidRPr="00DF3A58">
        <w:t xml:space="preserve">PUBLIC INPUT FOR RULES A list of state agency rule proposals is published here each Wednesday. You can get a copy of </w:t>
      </w:r>
      <w:proofErr w:type="gramStart"/>
      <w:r w:rsidRPr="00DF3A58">
        <w:t>a proposed</w:t>
      </w:r>
      <w:proofErr w:type="gramEnd"/>
      <w:r w:rsidRPr="00DF3A58">
        <w:t xml:space="preserve"> rule by contacting the person listed in the notice. You can comment on a proposed rule by submitting a written comment to the agency or by attending the public hearing, if one is scheduled. If no hearing is scheduled, you can request one.  The agency must hold a </w:t>
      </w:r>
      <w:proofErr w:type="gramStart"/>
      <w:r w:rsidRPr="00DF3A58">
        <w:t>hearing</w:t>
      </w:r>
      <w:proofErr w:type="gramEnd"/>
      <w:r w:rsidRPr="00DF3A58">
        <w:t xml:space="preserve"> </w:t>
      </w:r>
      <w:proofErr w:type="gramStart"/>
      <w:r w:rsidRPr="00DF3A58">
        <w:t>if</w:t>
      </w:r>
      <w:proofErr w:type="gramEnd"/>
      <w:r w:rsidRPr="00DF3A58">
        <w:t xml:space="preserve"> it receives 5 or more requests.  If you have a disability and need assistance to participate in a hearing, you should tell the agency at least 7 days before the hearing. ONLINE INFORMATION Weekly notices, full text of adopted rules, and a list of agency rulemaking contacts are available at this website: </w:t>
      </w:r>
    </w:p>
    <w:p w14:paraId="5BF3DFAE" w14:textId="77777777" w:rsidR="001D30C0" w:rsidRPr="00DF3A58" w:rsidRDefault="001D30C0" w:rsidP="000D7354">
      <w:pPr>
        <w:pStyle w:val="Style1"/>
        <w:tabs>
          <w:tab w:val="clear" w:pos="-1440"/>
          <w:tab w:val="clear" w:pos="-720"/>
          <w:tab w:val="clear" w:pos="4320"/>
          <w:tab w:val="clear" w:pos="10440"/>
        </w:tabs>
        <w:rPr>
          <w:rFonts w:ascii="Aptos" w:hAnsi="Aptos"/>
        </w:rPr>
      </w:pPr>
    </w:p>
    <w:p w14:paraId="35D90D7F" w14:textId="77777777" w:rsidR="001D30C0" w:rsidRPr="00DF3A58" w:rsidRDefault="001D30C0" w:rsidP="000D7354">
      <w:pPr>
        <w:pStyle w:val="H2"/>
        <w:tabs>
          <w:tab w:val="clear" w:pos="-1440"/>
          <w:tab w:val="clear" w:pos="-720"/>
          <w:tab w:val="clear" w:pos="4320"/>
          <w:tab w:val="clear" w:pos="10440"/>
        </w:tabs>
        <w:jc w:val="center"/>
        <w:rPr>
          <w:rFonts w:ascii="Aptos" w:hAnsi="Aptos"/>
          <w:color w:val="0070C0"/>
        </w:rPr>
      </w:pPr>
      <w:hyperlink r:id="rId7" w:history="1">
        <w:r w:rsidRPr="00DF3A58">
          <w:rPr>
            <w:rStyle w:val="Hyperlink"/>
            <w:rFonts w:ascii="Aptos" w:hAnsi="Aptos" w:cs="Arial"/>
            <w:b w:val="0"/>
            <w:bCs w:val="0"/>
            <w:color w:val="0070C0"/>
          </w:rPr>
          <w:t>https://www.maine.gov/sos/cec/rules/index.html</w:t>
        </w:r>
      </w:hyperlink>
    </w:p>
    <w:p w14:paraId="07B96053" w14:textId="77777777" w:rsidR="00CC51B1" w:rsidRPr="008A5F7B" w:rsidRDefault="00CC51B1" w:rsidP="000D7354">
      <w:pPr>
        <w:contextualSpacing/>
        <w:mirrorIndents/>
        <w:rPr>
          <w:rFonts w:ascii="Book Antiqua" w:eastAsiaTheme="minorHAnsi" w:hAnsi="Book Antiqua" w:cs="Arial"/>
          <w:sz w:val="24"/>
          <w:szCs w:val="24"/>
        </w:rPr>
      </w:pPr>
      <w:bookmarkStart w:id="0" w:name="_Hlk133567777"/>
      <w:bookmarkStart w:id="1" w:name="_Hlk172559479"/>
    </w:p>
    <w:p w14:paraId="6B2E2F1C" w14:textId="5FCBA3D1" w:rsidR="001D30C0" w:rsidRPr="009C414C" w:rsidRDefault="00CC51B1" w:rsidP="000D7354">
      <w:pPr>
        <w:pStyle w:val="SH1"/>
      </w:pPr>
      <w:bookmarkStart w:id="2" w:name="_Hlk184195248"/>
      <w:r w:rsidRPr="009C414C">
        <w:t>Proposals</w:t>
      </w:r>
    </w:p>
    <w:p w14:paraId="70E3DB05" w14:textId="77777777" w:rsidR="00F648FD" w:rsidRPr="00F04D50" w:rsidRDefault="00F648FD" w:rsidP="000D7354">
      <w:pPr>
        <w:rPr>
          <w:rFonts w:asciiTheme="minorHAnsi" w:hAnsiTheme="minorHAnsi"/>
          <w:b/>
          <w:bCs/>
          <w:sz w:val="24"/>
          <w:szCs w:val="24"/>
        </w:rPr>
      </w:pPr>
      <w:bookmarkStart w:id="3" w:name="_Hlk210115451"/>
      <w:bookmarkStart w:id="4" w:name="_Hlk204860143"/>
      <w:bookmarkStart w:id="5" w:name="_Hlk193964646"/>
      <w:bookmarkStart w:id="6" w:name="_Hlk193801019"/>
      <w:bookmarkStart w:id="7" w:name="_Hlk193192101"/>
      <w:bookmarkStart w:id="8" w:name="_Hlk193191978"/>
      <w:bookmarkStart w:id="9" w:name="_Hlk189821225"/>
      <w:bookmarkStart w:id="10" w:name="_Hlk203126001"/>
      <w:bookmarkStart w:id="11" w:name="_Hlk207181105"/>
      <w:bookmarkEnd w:id="0"/>
      <w:bookmarkEnd w:id="2"/>
    </w:p>
    <w:p w14:paraId="1A8D62C4" w14:textId="77777777" w:rsidR="006E42D6" w:rsidRPr="00F04D50" w:rsidRDefault="006E42D6" w:rsidP="000D7354">
      <w:pPr>
        <w:pStyle w:val="H1"/>
        <w:rPr>
          <w:b w:val="0"/>
        </w:rPr>
      </w:pPr>
      <w:bookmarkStart w:id="12" w:name="_Hlk235093291"/>
      <w:r w:rsidRPr="00F04D50">
        <w:t xml:space="preserve">AGENCY: </w:t>
      </w:r>
      <w:bookmarkStart w:id="13" w:name="_Hlk213059876"/>
      <w:sdt>
        <w:sdtPr>
          <w:alias w:val="Agency"/>
          <w:tag w:val="Agency"/>
          <w:id w:val="-901449450"/>
          <w:placeholder>
            <w:docPart w:val="EA08F8F7C58848898A0FA062E9878910"/>
          </w:placeholder>
        </w:sdtPr>
        <w:sdtEndPr/>
        <w:sdtContent>
          <w:r w:rsidRPr="00F04D50">
            <w:t>Department of Agriculture, Conservation &amp; Forestry</w:t>
          </w:r>
        </w:sdtContent>
      </w:sdt>
      <w:bookmarkEnd w:id="13"/>
    </w:p>
    <w:p w14:paraId="3D12C555" w14:textId="12A9B683" w:rsidR="006E42D6" w:rsidRPr="00F04D50" w:rsidRDefault="006E42D6" w:rsidP="000D7354">
      <w:pPr>
        <w:ind w:right="360"/>
        <w:rPr>
          <w:rFonts w:asciiTheme="minorHAnsi" w:hAnsiTheme="minorHAnsi"/>
          <w:b/>
          <w:bCs/>
          <w:sz w:val="24"/>
          <w:szCs w:val="24"/>
        </w:rPr>
      </w:pPr>
      <w:r w:rsidRPr="00F04D50">
        <w:rPr>
          <w:rFonts w:asciiTheme="minorHAnsi" w:hAnsiTheme="minorHAnsi"/>
          <w:b/>
          <w:bCs/>
          <w:sz w:val="24"/>
          <w:szCs w:val="24"/>
        </w:rPr>
        <w:t xml:space="preserve">CHAPTER NUMBER AND RULE TITLE: </w:t>
      </w:r>
      <w:sdt>
        <w:sdtPr>
          <w:rPr>
            <w:rFonts w:asciiTheme="minorHAnsi" w:hAnsiTheme="minorHAnsi"/>
            <w:b/>
            <w:bCs/>
            <w:sz w:val="24"/>
            <w:szCs w:val="24"/>
          </w:rPr>
          <w:alias w:val="Ch. Number and Rule Title"/>
          <w:tag w:val="Ch. Number and Rule Title"/>
          <w:id w:val="-1762588749"/>
          <w:placeholder>
            <w:docPart w:val="EA08F8F7C58848898A0FA062E9878910"/>
          </w:placeholder>
        </w:sdtPr>
        <w:sdtEndPr/>
        <w:sdtContent>
          <w:r w:rsidRPr="00F04D50">
            <w:rPr>
              <w:rFonts w:asciiTheme="minorHAnsi" w:hAnsiTheme="minorHAnsi"/>
              <w:b/>
              <w:bCs/>
              <w:sz w:val="24"/>
              <w:szCs w:val="24"/>
            </w:rPr>
            <w:t>01-001 C.M.R. Ch. 272</w:t>
          </w:r>
          <w:r>
            <w:rPr>
              <w:rFonts w:asciiTheme="minorHAnsi" w:hAnsiTheme="minorHAnsi"/>
              <w:b/>
              <w:bCs/>
              <w:sz w:val="24"/>
              <w:szCs w:val="24"/>
            </w:rPr>
            <w:t>,</w:t>
          </w:r>
          <w:r w:rsidRPr="00F04D50">
            <w:rPr>
              <w:rFonts w:asciiTheme="minorHAnsi" w:hAnsiTheme="minorHAnsi"/>
              <w:b/>
              <w:bCs/>
              <w:sz w:val="24"/>
              <w:szCs w:val="24"/>
            </w:rPr>
            <w:t xml:space="preserve"> European Larch Canker Quarantine</w:t>
          </w:r>
        </w:sdtContent>
      </w:sdt>
    </w:p>
    <w:p w14:paraId="142921D7" w14:textId="77777777" w:rsidR="006E42D6" w:rsidRPr="00F04D50" w:rsidRDefault="006E42D6" w:rsidP="000D7354">
      <w:pPr>
        <w:rPr>
          <w:rFonts w:asciiTheme="minorHAnsi" w:hAnsiTheme="minorHAnsi"/>
          <w:sz w:val="24"/>
          <w:szCs w:val="24"/>
        </w:rPr>
      </w:pPr>
      <w:r w:rsidRPr="00F04D50">
        <w:rPr>
          <w:rFonts w:asciiTheme="minorHAnsi" w:hAnsiTheme="minorHAnsi"/>
          <w:b/>
          <w:bCs/>
          <w:sz w:val="24"/>
          <w:szCs w:val="24"/>
        </w:rPr>
        <w:t xml:space="preserve">TYPE OF RULE: </w:t>
      </w:r>
      <w:sdt>
        <w:sdtPr>
          <w:rPr>
            <w:rFonts w:asciiTheme="minorHAnsi" w:hAnsiTheme="minorHAnsi"/>
            <w:b/>
            <w:bCs/>
            <w:sz w:val="24"/>
            <w:szCs w:val="24"/>
          </w:rPr>
          <w:alias w:val="Type of Rule"/>
          <w:tag w:val="Type of Rule"/>
          <w:id w:val="-1796128705"/>
          <w:placeholder>
            <w:docPart w:val="93F4645F78254466B3CA6E44E71132CD"/>
          </w:placeholder>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F04D50">
            <w:rPr>
              <w:rFonts w:asciiTheme="minorHAnsi" w:hAnsiTheme="minorHAnsi"/>
              <w:b/>
              <w:bCs/>
              <w:sz w:val="24"/>
              <w:szCs w:val="24"/>
            </w:rPr>
            <w:t>Routine Technical</w:t>
          </w:r>
        </w:sdtContent>
      </w:sdt>
    </w:p>
    <w:p w14:paraId="0903E9B5" w14:textId="0CFAFA80" w:rsidR="006E42D6" w:rsidRPr="00F04D50" w:rsidRDefault="006E42D6" w:rsidP="000D7354">
      <w:pPr>
        <w:spacing w:line="245" w:lineRule="exact"/>
        <w:jc w:val="both"/>
        <w:rPr>
          <w:rFonts w:asciiTheme="minorHAnsi" w:hAnsiTheme="minorHAnsi"/>
          <w:color w:val="C00000"/>
          <w:sz w:val="24"/>
          <w:szCs w:val="24"/>
        </w:rPr>
      </w:pPr>
      <w:r w:rsidRPr="00F04D50">
        <w:rPr>
          <w:rFonts w:asciiTheme="minorHAnsi" w:hAnsiTheme="minorHAnsi"/>
          <w:b/>
          <w:bCs/>
          <w:sz w:val="24"/>
          <w:szCs w:val="24"/>
        </w:rPr>
        <w:t>PROPOSAL FILING NUMBER:</w:t>
      </w:r>
      <w:r>
        <w:rPr>
          <w:rFonts w:asciiTheme="minorHAnsi" w:hAnsiTheme="minorHAnsi"/>
          <w:b/>
          <w:bCs/>
          <w:sz w:val="24"/>
          <w:szCs w:val="24"/>
        </w:rPr>
        <w:t xml:space="preserve"> 2026-P175</w:t>
      </w:r>
    </w:p>
    <w:p w14:paraId="76298BDC" w14:textId="06BAB547" w:rsidR="006E42D6" w:rsidRPr="00F04D50" w:rsidRDefault="006E42D6" w:rsidP="000D7354">
      <w:pPr>
        <w:ind w:right="360"/>
        <w:rPr>
          <w:rFonts w:asciiTheme="minorHAnsi" w:hAnsiTheme="minorHAnsi"/>
          <w:sz w:val="24"/>
          <w:szCs w:val="24"/>
        </w:rPr>
      </w:pPr>
      <w:r w:rsidRPr="00F04D50">
        <w:rPr>
          <w:rFonts w:asciiTheme="minorHAnsi" w:hAnsiTheme="minorHAnsi"/>
          <w:b/>
          <w:bCs/>
          <w:sz w:val="24"/>
          <w:szCs w:val="24"/>
        </w:rPr>
        <w:t>BRIEF SUMMARY:</w:t>
      </w:r>
      <w:r w:rsidRPr="00F04D50">
        <w:rPr>
          <w:rFonts w:asciiTheme="minorHAnsi" w:hAnsiTheme="minorHAnsi"/>
          <w:sz w:val="24"/>
          <w:szCs w:val="24"/>
        </w:rPr>
        <w:t xml:space="preserve"> </w:t>
      </w:r>
      <w:bookmarkStart w:id="14" w:name="_Hlk213059453"/>
      <w:sdt>
        <w:sdtPr>
          <w:rPr>
            <w:rFonts w:asciiTheme="minorHAnsi" w:hAnsiTheme="minorHAnsi"/>
            <w:sz w:val="24"/>
            <w:szCs w:val="24"/>
          </w:rPr>
          <w:alias w:val="Brief Summary"/>
          <w:tag w:val="Brief Summary"/>
          <w:id w:val="513265952"/>
          <w:placeholder>
            <w:docPart w:val="EA08F8F7C58848898A0FA062E9878910"/>
          </w:placeholder>
        </w:sdtPr>
        <w:sdtEndPr/>
        <w:sdtContent>
          <w:r w:rsidRPr="00F04D50">
            <w:rPr>
              <w:rFonts w:asciiTheme="minorHAnsi" w:hAnsiTheme="minorHAnsi"/>
              <w:sz w:val="24"/>
              <w:szCs w:val="24"/>
            </w:rPr>
            <w:t xml:space="preserve">This proposal will repeal the </w:t>
          </w:r>
          <w:r w:rsidR="00F71528" w:rsidRPr="00F04D50">
            <w:rPr>
              <w:rFonts w:asciiTheme="minorHAnsi" w:hAnsiTheme="minorHAnsi"/>
              <w:sz w:val="24"/>
              <w:szCs w:val="24"/>
            </w:rPr>
            <w:t>European Larch Canker</w:t>
          </w:r>
          <w:r w:rsidR="00F71528" w:rsidRPr="00F71528">
            <w:rPr>
              <w:rFonts w:asciiTheme="minorHAnsi" w:hAnsiTheme="minorHAnsi"/>
              <w:sz w:val="24"/>
              <w:szCs w:val="24"/>
            </w:rPr>
            <w:t xml:space="preserve"> </w:t>
          </w:r>
          <w:r w:rsidRPr="00F04D50">
            <w:rPr>
              <w:rFonts w:asciiTheme="minorHAnsi" w:hAnsiTheme="minorHAnsi"/>
              <w:sz w:val="24"/>
              <w:szCs w:val="24"/>
            </w:rPr>
            <w:t>quarantine.</w:t>
          </w:r>
        </w:sdtContent>
      </w:sdt>
      <w:bookmarkEnd w:id="14"/>
    </w:p>
    <w:p w14:paraId="32E75F39" w14:textId="698CF5F8" w:rsidR="006E42D6" w:rsidRPr="00F04D50" w:rsidRDefault="006E42D6" w:rsidP="000D7354">
      <w:pPr>
        <w:ind w:right="360"/>
        <w:rPr>
          <w:rFonts w:asciiTheme="minorHAnsi" w:hAnsiTheme="minorHAnsi"/>
          <w:sz w:val="24"/>
          <w:szCs w:val="24"/>
        </w:rPr>
      </w:pPr>
      <w:r w:rsidRPr="00F04D50">
        <w:rPr>
          <w:rFonts w:asciiTheme="minorHAnsi" w:hAnsiTheme="minorHAnsi"/>
          <w:b/>
          <w:bCs/>
          <w:sz w:val="24"/>
          <w:szCs w:val="24"/>
        </w:rPr>
        <w:t>PUBLIC HEARING</w:t>
      </w:r>
      <w:r w:rsidRPr="00F04D50">
        <w:rPr>
          <w:rFonts w:asciiTheme="minorHAnsi" w:hAnsiTheme="minorHAnsi"/>
          <w:sz w:val="24"/>
          <w:szCs w:val="24"/>
        </w:rPr>
        <w:t xml:space="preserve">: </w:t>
      </w:r>
      <w:sdt>
        <w:sdtPr>
          <w:rPr>
            <w:rFonts w:asciiTheme="minorHAnsi" w:hAnsiTheme="minorHAnsi"/>
            <w:sz w:val="24"/>
            <w:szCs w:val="24"/>
          </w:rPr>
          <w:alias w:val="Public Hearing"/>
          <w:tag w:val="Public Hearing"/>
          <w:id w:val="681937535"/>
          <w:placeholder>
            <w:docPart w:val="C99A607FAC9F45FC8502D6BBFA241F6B"/>
          </w:placeholder>
        </w:sdtPr>
        <w:sdtEndPr/>
        <w:sdtContent>
          <w:sdt>
            <w:sdtPr>
              <w:rPr>
                <w:rFonts w:asciiTheme="minorHAnsi" w:hAnsiTheme="minorHAnsi"/>
                <w:sz w:val="24"/>
                <w:szCs w:val="24"/>
              </w:rPr>
              <w:alias w:val="Public Hearing"/>
              <w:tag w:val="Public Hearing"/>
              <w:id w:val="1055353691"/>
              <w:placeholder>
                <w:docPart w:val="16D9E09E2AF94124A84F76412F4AEAF7"/>
              </w:placeholder>
            </w:sdtPr>
            <w:sdtEndPr/>
            <w:sdtContent>
              <w:r w:rsidRPr="00F04D50">
                <w:rPr>
                  <w:rFonts w:asciiTheme="minorHAnsi" w:hAnsiTheme="minorHAnsi"/>
                  <w:sz w:val="24"/>
                  <w:szCs w:val="24"/>
                </w:rPr>
                <w:t xml:space="preserve">August 18, 12:00 – 2:00 PM, Maine Potato Board Conference Room, 744 Main St #1, Presque Isle, ME 04769 and a simultaneous virtual option at </w:t>
              </w:r>
              <w:hyperlink r:id="rId8" w:tooltip="Meeting join" w:history="1">
                <w:r w:rsidRPr="00F04D50">
                  <w:rPr>
                    <w:rStyle w:val="Hyperlink"/>
                    <w:rFonts w:asciiTheme="minorHAnsi" w:hAnsiTheme="minorHAnsi"/>
                    <w:sz w:val="24"/>
                    <w:szCs w:val="24"/>
                  </w:rPr>
                  <w:t>https://teams.microsoft.com/meet/220552944090297?p=UZFLG87Z8Da4V69yei</w:t>
                </w:r>
              </w:hyperlink>
              <w:r w:rsidRPr="00F04D50">
                <w:rPr>
                  <w:rFonts w:asciiTheme="minorHAnsi" w:hAnsiTheme="minorHAnsi"/>
                  <w:sz w:val="24"/>
                  <w:szCs w:val="24"/>
                </w:rPr>
                <w:t xml:space="preserve"> and August 18, 2026, 5:00 – 7:00 PM, Maine Forest Service, Central Region Headquarters, 87 Forestry Way, Old Town, ME 04468 with a simultaneous virtual option at </w:t>
              </w:r>
              <w:hyperlink r:id="rId9" w:tooltip="Meeting join" w:history="1">
                <w:r w:rsidRPr="00F04D50">
                  <w:rPr>
                    <w:rStyle w:val="Hyperlink"/>
                    <w:rFonts w:asciiTheme="minorHAnsi" w:hAnsiTheme="minorHAnsi"/>
                    <w:sz w:val="24"/>
                    <w:szCs w:val="24"/>
                  </w:rPr>
                  <w:t>https://teams.microsoft.com/meet/25506020329779?p=i3cf8TAFgC1CUlyW6t</w:t>
                </w:r>
              </w:hyperlink>
              <w:r w:rsidRPr="00F04D50">
                <w:rPr>
                  <w:rFonts w:asciiTheme="minorHAnsi" w:hAnsiTheme="minorHAnsi"/>
                  <w:sz w:val="24"/>
                  <w:szCs w:val="24"/>
                </w:rPr>
                <w:t xml:space="preserve"> </w:t>
              </w:r>
            </w:sdtContent>
          </w:sdt>
        </w:sdtContent>
      </w:sdt>
    </w:p>
    <w:p w14:paraId="713CE18D" w14:textId="5F44E709" w:rsidR="006E42D6" w:rsidRPr="00F04D50" w:rsidRDefault="006E42D6" w:rsidP="000D7354">
      <w:pPr>
        <w:ind w:right="360"/>
        <w:rPr>
          <w:rFonts w:asciiTheme="minorHAnsi" w:hAnsiTheme="minorHAnsi"/>
          <w:sz w:val="24"/>
          <w:szCs w:val="24"/>
        </w:rPr>
      </w:pPr>
      <w:r w:rsidRPr="00F04D50">
        <w:rPr>
          <w:rFonts w:asciiTheme="minorHAnsi" w:hAnsiTheme="minorHAnsi"/>
          <w:b/>
          <w:bCs/>
          <w:sz w:val="24"/>
          <w:szCs w:val="24"/>
        </w:rPr>
        <w:t>COMMENT DEADLINE</w:t>
      </w:r>
      <w:r w:rsidRPr="00F04D50">
        <w:rPr>
          <w:rFonts w:asciiTheme="minorHAnsi" w:hAnsiTheme="minorHAnsi"/>
          <w:sz w:val="24"/>
          <w:szCs w:val="24"/>
        </w:rPr>
        <w:t xml:space="preserve">: </w:t>
      </w:r>
      <w:sdt>
        <w:sdtPr>
          <w:rPr>
            <w:rFonts w:asciiTheme="minorHAnsi" w:hAnsiTheme="minorHAnsi"/>
            <w:sz w:val="24"/>
            <w:szCs w:val="24"/>
          </w:rPr>
          <w:alias w:val="Comment Deadline"/>
          <w:tag w:val="Comment Deadline"/>
          <w:id w:val="-2044435612"/>
          <w:placeholder>
            <w:docPart w:val="722C79E4D5C247BBA3D70CDA12FC8AF5"/>
          </w:placeholder>
        </w:sdtPr>
        <w:sdtEndPr/>
        <w:sdtContent>
          <w:r w:rsidRPr="00F04D50">
            <w:rPr>
              <w:rFonts w:asciiTheme="minorHAnsi" w:hAnsiTheme="minorHAnsi"/>
              <w:sz w:val="24"/>
              <w:szCs w:val="24"/>
            </w:rPr>
            <w:t xml:space="preserve">August 28, </w:t>
          </w:r>
          <w:proofErr w:type="gramStart"/>
          <w:r w:rsidRPr="00F04D50">
            <w:rPr>
              <w:rFonts w:asciiTheme="minorHAnsi" w:hAnsiTheme="minorHAnsi"/>
              <w:sz w:val="24"/>
              <w:szCs w:val="24"/>
            </w:rPr>
            <w:t>2026</w:t>
          </w:r>
          <w:proofErr w:type="gramEnd"/>
          <w:r w:rsidRPr="00F04D50">
            <w:rPr>
              <w:rFonts w:asciiTheme="minorHAnsi" w:hAnsiTheme="minorHAnsi"/>
              <w:sz w:val="24"/>
              <w:szCs w:val="24"/>
            </w:rPr>
            <w:t xml:space="preserve"> at 5:00 PM</w:t>
          </w:r>
        </w:sdtContent>
      </w:sdt>
    </w:p>
    <w:p w14:paraId="47A5C1E1" w14:textId="2A3BD08B" w:rsidR="006E42D6" w:rsidRDefault="006E42D6" w:rsidP="000D7354">
      <w:pPr>
        <w:rPr>
          <w:rFonts w:asciiTheme="minorHAnsi" w:hAnsiTheme="minorHAnsi"/>
          <w:b/>
          <w:bCs/>
          <w:sz w:val="24"/>
          <w:szCs w:val="24"/>
        </w:rPr>
      </w:pPr>
      <w:r w:rsidRPr="00F04D50">
        <w:rPr>
          <w:rFonts w:asciiTheme="minorHAnsi" w:hAnsiTheme="minorHAnsi"/>
          <w:b/>
          <w:bCs/>
          <w:sz w:val="24"/>
          <w:szCs w:val="24"/>
        </w:rPr>
        <w:t xml:space="preserve">CONTACT PERSON FOR THIS FILING: </w:t>
      </w:r>
    </w:p>
    <w:p w14:paraId="11498F14" w14:textId="0D18641E" w:rsidR="00733257" w:rsidRPr="00F04D50" w:rsidRDefault="00733257" w:rsidP="000D7354">
      <w:pPr>
        <w:rPr>
          <w:rFonts w:asciiTheme="minorHAnsi" w:hAnsiTheme="minorHAnsi"/>
          <w:sz w:val="24"/>
          <w:szCs w:val="24"/>
        </w:rPr>
      </w:pPr>
      <w:r w:rsidRPr="00F04D50">
        <w:rPr>
          <w:rFonts w:asciiTheme="minorHAnsi" w:hAnsiTheme="minorHAnsi"/>
          <w:sz w:val="24"/>
          <w:szCs w:val="24"/>
        </w:rPr>
        <w:t>Gary Fish</w:t>
      </w:r>
    </w:p>
    <w:p w14:paraId="3D0B9EB1" w14:textId="5BBB83F1" w:rsidR="006E42D6" w:rsidRPr="00F04D50" w:rsidRDefault="00C16B66" w:rsidP="000D7354">
      <w:pPr>
        <w:tabs>
          <w:tab w:val="left" w:pos="1820"/>
        </w:tabs>
        <w:rPr>
          <w:rFonts w:asciiTheme="minorHAnsi" w:hAnsiTheme="minorHAnsi"/>
          <w:sz w:val="24"/>
          <w:szCs w:val="24"/>
        </w:rPr>
      </w:pPr>
      <w:sdt>
        <w:sdtPr>
          <w:rPr>
            <w:rFonts w:asciiTheme="minorHAnsi" w:hAnsiTheme="minorHAnsi"/>
            <w:sz w:val="24"/>
            <w:szCs w:val="24"/>
          </w:rPr>
          <w:alias w:val="Mailing Address"/>
          <w:tag w:val="Mailing Address"/>
          <w:id w:val="334511019"/>
          <w:placeholder>
            <w:docPart w:val="89469C35AE804CADA5DF7174C18B91FB"/>
          </w:placeholder>
        </w:sdtPr>
        <w:sdtEndPr/>
        <w:sdtContent>
          <w:r w:rsidR="006E42D6" w:rsidRPr="00F04D50">
            <w:rPr>
              <w:rFonts w:asciiTheme="minorHAnsi" w:hAnsiTheme="minorHAnsi"/>
              <w:sz w:val="24"/>
              <w:szCs w:val="24"/>
            </w:rPr>
            <w:t>Maine Department of Agriculture, Conservation and Forestry</w:t>
          </w:r>
        </w:sdtContent>
      </w:sdt>
    </w:p>
    <w:p w14:paraId="01D3D0DC" w14:textId="77777777" w:rsidR="006E42D6" w:rsidRPr="00F04D50" w:rsidRDefault="00C16B66" w:rsidP="000D7354">
      <w:pPr>
        <w:rPr>
          <w:rFonts w:asciiTheme="minorHAnsi" w:hAnsiTheme="minorHAnsi"/>
          <w:sz w:val="24"/>
          <w:szCs w:val="24"/>
        </w:rPr>
      </w:pPr>
      <w:sdt>
        <w:sdtPr>
          <w:rPr>
            <w:rFonts w:asciiTheme="minorHAnsi" w:hAnsiTheme="minorHAnsi"/>
            <w:sz w:val="24"/>
            <w:szCs w:val="24"/>
          </w:rPr>
          <w:alias w:val="Telephone Number"/>
          <w:tag w:val="Telephone Number"/>
          <w:id w:val="908961009"/>
          <w:placeholder>
            <w:docPart w:val="C98EC516694B427BA3FC56B27CB12F2D"/>
          </w:placeholder>
        </w:sdtPr>
        <w:sdtEndPr/>
        <w:sdtContent>
          <w:r w:rsidR="006E42D6" w:rsidRPr="00F04D50">
            <w:rPr>
              <w:rFonts w:asciiTheme="minorHAnsi" w:hAnsiTheme="minorHAnsi"/>
              <w:sz w:val="24"/>
              <w:szCs w:val="24"/>
            </w:rPr>
            <w:t>28 State House Station</w:t>
          </w:r>
        </w:sdtContent>
      </w:sdt>
      <w:r w:rsidR="006E42D6" w:rsidRPr="00F04D50">
        <w:rPr>
          <w:rFonts w:asciiTheme="minorHAnsi" w:hAnsiTheme="minorHAnsi"/>
          <w:sz w:val="24"/>
          <w:szCs w:val="24"/>
        </w:rPr>
        <w:t xml:space="preserve">, </w:t>
      </w:r>
      <w:sdt>
        <w:sdtPr>
          <w:rPr>
            <w:rFonts w:asciiTheme="minorHAnsi" w:hAnsiTheme="minorHAnsi"/>
            <w:sz w:val="24"/>
            <w:szCs w:val="24"/>
          </w:rPr>
          <w:alias w:val="Fax Number"/>
          <w:tag w:val="Fax Number"/>
          <w:id w:val="-626550811"/>
          <w:placeholder>
            <w:docPart w:val="773A74DCBF954B4FAAC95C681345CCCE"/>
          </w:placeholder>
        </w:sdtPr>
        <w:sdtEndPr/>
        <w:sdtContent>
          <w:r w:rsidR="006E42D6" w:rsidRPr="00F04D50">
            <w:rPr>
              <w:rFonts w:asciiTheme="minorHAnsi" w:hAnsiTheme="minorHAnsi"/>
              <w:sz w:val="24"/>
              <w:szCs w:val="24"/>
            </w:rPr>
            <w:t>Augusta, ME 04333-0028</w:t>
          </w:r>
        </w:sdtContent>
      </w:sdt>
    </w:p>
    <w:p w14:paraId="36003242" w14:textId="416D4781" w:rsidR="006E42D6" w:rsidRPr="00F04D50" w:rsidRDefault="00C16B66" w:rsidP="000D7354">
      <w:pPr>
        <w:rPr>
          <w:rFonts w:asciiTheme="minorHAnsi" w:hAnsiTheme="minorHAnsi"/>
          <w:sz w:val="24"/>
          <w:szCs w:val="24"/>
        </w:rPr>
      </w:pPr>
      <w:sdt>
        <w:sdtPr>
          <w:rPr>
            <w:rFonts w:asciiTheme="minorHAnsi" w:hAnsiTheme="minorHAnsi"/>
            <w:sz w:val="24"/>
            <w:szCs w:val="24"/>
          </w:rPr>
          <w:alias w:val="TTY Number"/>
          <w:tag w:val="TTY Number"/>
          <w:id w:val="66229190"/>
          <w:placeholder>
            <w:docPart w:val="DFEF68AE31E845AFBD6B5AAAEA78D6CD"/>
          </w:placeholder>
        </w:sdtPr>
        <w:sdtEndPr/>
        <w:sdtContent>
          <w:r w:rsidR="006E42D6" w:rsidRPr="00F04D50">
            <w:rPr>
              <w:rFonts w:asciiTheme="minorHAnsi" w:hAnsiTheme="minorHAnsi"/>
              <w:sz w:val="24"/>
              <w:szCs w:val="24"/>
            </w:rPr>
            <w:t xml:space="preserve">Fax: </w:t>
          </w:r>
        </w:sdtContent>
      </w:sdt>
      <w:r w:rsidR="006E42D6" w:rsidRPr="00F04D50">
        <w:rPr>
          <w:rFonts w:asciiTheme="minorHAnsi" w:hAnsiTheme="minorHAnsi"/>
          <w:sz w:val="24"/>
          <w:szCs w:val="24"/>
        </w:rPr>
        <w:t xml:space="preserve">207-287-5576   </w:t>
      </w:r>
    </w:p>
    <w:p w14:paraId="02C981ED" w14:textId="77777777" w:rsidR="006E42D6" w:rsidRPr="001D507B" w:rsidRDefault="00C16B66" w:rsidP="000D7354">
      <w:pPr>
        <w:rPr>
          <w:rFonts w:asciiTheme="minorHAnsi" w:hAnsiTheme="minorHAnsi"/>
          <w:sz w:val="24"/>
          <w:szCs w:val="24"/>
        </w:rPr>
      </w:pPr>
      <w:sdt>
        <w:sdtPr>
          <w:rPr>
            <w:rFonts w:asciiTheme="minorHAnsi" w:hAnsiTheme="minorHAnsi"/>
            <w:sz w:val="24"/>
            <w:szCs w:val="24"/>
          </w:rPr>
          <w:alias w:val="Email Address"/>
          <w:tag w:val="Email Address"/>
          <w:id w:val="-1932503876"/>
          <w:placeholder>
            <w:docPart w:val="BDD5973A4EB84829991710C7BE471A00"/>
          </w:placeholder>
        </w:sdtPr>
        <w:sdtEndPr/>
        <w:sdtContent>
          <w:hyperlink r:id="rId10" w:history="1">
            <w:r w:rsidR="006E42D6" w:rsidRPr="001D507B">
              <w:rPr>
                <w:rStyle w:val="Hyperlink"/>
                <w:rFonts w:asciiTheme="minorHAnsi" w:hAnsiTheme="minorHAnsi"/>
                <w:sz w:val="24"/>
                <w:szCs w:val="24"/>
              </w:rPr>
              <w:t>gary.fish@maine.gov</w:t>
            </w:r>
          </w:hyperlink>
          <w:r w:rsidR="006E42D6" w:rsidRPr="001D507B">
            <w:rPr>
              <w:rFonts w:asciiTheme="minorHAnsi" w:hAnsiTheme="minorHAnsi"/>
              <w:sz w:val="24"/>
              <w:szCs w:val="24"/>
            </w:rPr>
            <w:t xml:space="preserve"> </w:t>
          </w:r>
        </w:sdtContent>
      </w:sdt>
    </w:p>
    <w:p w14:paraId="4094D982" w14:textId="6D6ED765" w:rsidR="006E42D6" w:rsidRPr="00F04D50" w:rsidRDefault="006E42D6" w:rsidP="000D7354">
      <w:pPr>
        <w:rPr>
          <w:rFonts w:asciiTheme="minorHAnsi" w:hAnsiTheme="minorHAnsi"/>
          <w:sz w:val="24"/>
          <w:szCs w:val="24"/>
        </w:rPr>
      </w:pPr>
      <w:r w:rsidRPr="00F04D50">
        <w:rPr>
          <w:rFonts w:asciiTheme="minorHAnsi" w:hAnsiTheme="minorHAnsi"/>
          <w:b/>
          <w:bCs/>
          <w:sz w:val="24"/>
          <w:szCs w:val="24"/>
        </w:rPr>
        <w:t>CONTACT PERSON FOR SMALL BUSINESS IMPACT STATEMENT</w:t>
      </w:r>
      <w:r w:rsidRPr="00F04D50">
        <w:rPr>
          <w:rFonts w:asciiTheme="minorHAnsi" w:hAnsiTheme="minorHAnsi"/>
          <w:sz w:val="24"/>
          <w:szCs w:val="24"/>
        </w:rPr>
        <w:t xml:space="preserve"> </w:t>
      </w:r>
      <w:r w:rsidRPr="00F04D50">
        <w:rPr>
          <w:rFonts w:asciiTheme="minorHAnsi" w:hAnsiTheme="minorHAnsi"/>
          <w:i/>
          <w:color w:val="C00000"/>
          <w:sz w:val="24"/>
          <w:szCs w:val="24"/>
        </w:rPr>
        <w:t>(if different)</w:t>
      </w:r>
      <w:r w:rsidRPr="00F04D50">
        <w:rPr>
          <w:rFonts w:asciiTheme="minorHAnsi" w:hAnsiTheme="minorHAnsi"/>
          <w:b/>
          <w:bCs/>
          <w:sz w:val="24"/>
          <w:szCs w:val="24"/>
        </w:rPr>
        <w:t>:</w:t>
      </w:r>
      <w:r w:rsidRPr="00F04D50">
        <w:rPr>
          <w:rFonts w:asciiTheme="minorHAnsi" w:hAnsiTheme="minorHAnsi"/>
          <w:sz w:val="24"/>
          <w:szCs w:val="24"/>
        </w:rPr>
        <w:t xml:space="preserve"> </w:t>
      </w:r>
      <w:sdt>
        <w:sdtPr>
          <w:rPr>
            <w:rFonts w:asciiTheme="minorHAnsi" w:hAnsiTheme="minorHAnsi"/>
            <w:sz w:val="24"/>
            <w:szCs w:val="24"/>
          </w:rPr>
          <w:alias w:val="Name of Contact Person for Small Business Impact Statement"/>
          <w:tag w:val="Name of Contact Person for Small Business Impact Statement"/>
          <w:id w:val="-102581942"/>
          <w:placeholder>
            <w:docPart w:val="B5BEB9FC62F94BFB8D973541B38DF1D8"/>
          </w:placeholder>
        </w:sdtPr>
        <w:sdtEndPr/>
        <w:sdtContent>
          <w:r w:rsidRPr="00F04D50">
            <w:rPr>
              <w:rFonts w:asciiTheme="minorHAnsi" w:hAnsiTheme="minorHAnsi"/>
              <w:sz w:val="24"/>
              <w:szCs w:val="24"/>
            </w:rPr>
            <w:t>N/A</w:t>
          </w:r>
        </w:sdtContent>
      </w:sdt>
    </w:p>
    <w:p w14:paraId="29691E4E" w14:textId="77777777" w:rsidR="006E42D6" w:rsidRPr="00F04D50" w:rsidRDefault="006E42D6" w:rsidP="000D7354">
      <w:pPr>
        <w:ind w:right="972"/>
        <w:rPr>
          <w:rStyle w:val="apple-converted-space"/>
          <w:rFonts w:asciiTheme="minorHAnsi" w:hAnsiTheme="minorHAnsi"/>
          <w:color w:val="000000"/>
          <w:sz w:val="24"/>
          <w:szCs w:val="24"/>
          <w:shd w:val="clear" w:color="auto" w:fill="FFFFFF"/>
        </w:rPr>
      </w:pPr>
      <w:r w:rsidRPr="00F04D50">
        <w:rPr>
          <w:rFonts w:asciiTheme="minorHAnsi" w:hAnsiTheme="minorHAnsi"/>
          <w:b/>
          <w:bCs/>
          <w:color w:val="000000"/>
          <w:sz w:val="24"/>
          <w:szCs w:val="24"/>
          <w:shd w:val="clear" w:color="auto" w:fill="FFFFFF"/>
        </w:rPr>
        <w:t>FINANCIAL IMPACT ON MUNICIPALITIES OR COUNTIES</w:t>
      </w:r>
      <w:r w:rsidRPr="00F04D50">
        <w:rPr>
          <w:rFonts w:asciiTheme="minorHAnsi" w:hAnsiTheme="minorHAnsi"/>
          <w:color w:val="000000"/>
          <w:sz w:val="24"/>
          <w:szCs w:val="24"/>
          <w:shd w:val="clear" w:color="auto" w:fill="FFFFFF"/>
        </w:rPr>
        <w:t xml:space="preserve"> </w:t>
      </w:r>
      <w:r w:rsidRPr="00F04D50">
        <w:rPr>
          <w:rFonts w:asciiTheme="minorHAnsi" w:hAnsiTheme="minorHAnsi"/>
          <w:i/>
          <w:color w:val="C00000"/>
          <w:sz w:val="24"/>
          <w:szCs w:val="24"/>
          <w:shd w:val="clear" w:color="auto" w:fill="FFFFFF"/>
        </w:rPr>
        <w:t>(if any)</w:t>
      </w:r>
      <w:r w:rsidRPr="00F04D50">
        <w:rPr>
          <w:rFonts w:asciiTheme="minorHAnsi" w:hAnsiTheme="minorHAnsi"/>
          <w:b/>
          <w:bCs/>
          <w:color w:val="000000"/>
          <w:sz w:val="24"/>
          <w:szCs w:val="24"/>
          <w:shd w:val="clear" w:color="auto" w:fill="FFFFFF"/>
        </w:rPr>
        <w:t>:</w:t>
      </w:r>
      <w:r w:rsidRPr="00F04D50">
        <w:rPr>
          <w:rStyle w:val="apple-converted-space"/>
          <w:rFonts w:asciiTheme="minorHAnsi" w:hAnsiTheme="minorHAnsi"/>
          <w:color w:val="000000"/>
          <w:sz w:val="24"/>
          <w:szCs w:val="24"/>
          <w:shd w:val="clear" w:color="auto" w:fill="FFFFFF"/>
        </w:rPr>
        <w:t> </w:t>
      </w:r>
      <w:bookmarkStart w:id="15" w:name="_Hlk213059925"/>
      <w:sdt>
        <w:sdtPr>
          <w:rPr>
            <w:rFonts w:asciiTheme="minorHAnsi" w:hAnsiTheme="minorHAnsi"/>
            <w:sz w:val="24"/>
            <w:szCs w:val="24"/>
          </w:rPr>
          <w:alias w:val="Financial Impact on Counties or Municipalities"/>
          <w:tag w:val="Financial Impact on Counties or Municipalities"/>
          <w:id w:val="-478146701"/>
          <w:placeholder>
            <w:docPart w:val="826D2E47A0934A249B95A26F224E6AFE"/>
          </w:placeholder>
        </w:sdtPr>
        <w:sdtEndPr/>
        <w:sdtContent>
          <w:r w:rsidRPr="00F04D50">
            <w:rPr>
              <w:rFonts w:asciiTheme="minorHAnsi" w:hAnsiTheme="minorHAnsi"/>
              <w:sz w:val="24"/>
              <w:szCs w:val="24"/>
            </w:rPr>
            <w:t>N/A</w:t>
          </w:r>
        </w:sdtContent>
      </w:sdt>
      <w:bookmarkEnd w:id="15"/>
    </w:p>
    <w:p w14:paraId="40BC5427" w14:textId="77777777" w:rsidR="006E42D6" w:rsidRPr="00F04D50" w:rsidRDefault="006E42D6" w:rsidP="00027CD0">
      <w:pPr>
        <w:ind w:right="360"/>
        <w:rPr>
          <w:rFonts w:asciiTheme="minorHAnsi" w:hAnsiTheme="minorHAnsi"/>
          <w:sz w:val="24"/>
          <w:szCs w:val="24"/>
        </w:rPr>
      </w:pPr>
      <w:r w:rsidRPr="00F04D50">
        <w:rPr>
          <w:rFonts w:asciiTheme="minorHAnsi" w:hAnsiTheme="minorHAnsi"/>
          <w:b/>
          <w:bCs/>
          <w:sz w:val="24"/>
          <w:szCs w:val="24"/>
        </w:rPr>
        <w:t>STATUTORY AUTHORITY FOR THIS RULE:</w:t>
      </w:r>
      <w:r w:rsidRPr="00F04D50">
        <w:rPr>
          <w:rFonts w:asciiTheme="minorHAnsi" w:hAnsiTheme="minorHAnsi"/>
          <w:sz w:val="24"/>
          <w:szCs w:val="24"/>
        </w:rPr>
        <w:t xml:space="preserve"> </w:t>
      </w:r>
      <w:sdt>
        <w:sdtPr>
          <w:rPr>
            <w:rFonts w:asciiTheme="minorHAnsi" w:hAnsiTheme="minorHAnsi"/>
            <w:sz w:val="24"/>
            <w:szCs w:val="24"/>
          </w:rPr>
          <w:alias w:val="Statutory Authority"/>
          <w:tag w:val="Statutory Authority"/>
          <w:id w:val="-248499507"/>
          <w:placeholder>
            <w:docPart w:val="6CD9037B32E543D3BD56E4CF062696F7"/>
          </w:placeholder>
        </w:sdtPr>
        <w:sdtEndPr/>
        <w:sdtContent>
          <w:sdt>
            <w:sdtPr>
              <w:rPr>
                <w:rFonts w:asciiTheme="minorHAnsi" w:hAnsiTheme="minorHAnsi"/>
                <w:sz w:val="24"/>
                <w:szCs w:val="24"/>
              </w:rPr>
              <w:alias w:val="Statutory Authority"/>
              <w:tag w:val="Statutory Authority"/>
              <w:id w:val="1361013914"/>
              <w:placeholder>
                <w:docPart w:val="CCC753F836A6447FB1EE96BD54882EFC"/>
              </w:placeholder>
            </w:sdtPr>
            <w:sdtEndPr/>
            <w:sdtContent>
              <w:r w:rsidRPr="00F04D50">
                <w:rPr>
                  <w:rFonts w:asciiTheme="minorHAnsi" w:hAnsiTheme="minorHAnsi"/>
                  <w:sz w:val="24"/>
                  <w:szCs w:val="24"/>
                </w:rPr>
                <w:t>7 M.R.S.A., Chapter 409, § 2301-2303</w:t>
              </w:r>
            </w:sdtContent>
          </w:sdt>
        </w:sdtContent>
      </w:sdt>
    </w:p>
    <w:p w14:paraId="13F53064" w14:textId="77777777" w:rsidR="006E42D6" w:rsidRPr="00F04D50" w:rsidRDefault="006E42D6" w:rsidP="00027CD0">
      <w:pPr>
        <w:ind w:right="360"/>
        <w:rPr>
          <w:rFonts w:asciiTheme="minorHAnsi" w:hAnsiTheme="minorHAnsi"/>
          <w:sz w:val="24"/>
          <w:szCs w:val="24"/>
        </w:rPr>
      </w:pPr>
      <w:r w:rsidRPr="00F04D50">
        <w:rPr>
          <w:rFonts w:asciiTheme="minorHAnsi" w:hAnsiTheme="minorHAnsi"/>
          <w:b/>
          <w:bCs/>
          <w:sz w:val="24"/>
          <w:szCs w:val="24"/>
        </w:rPr>
        <w:t>SUBSTANTIVE STATE OR FEDERAL LAW BEING IMPLEMENTED</w:t>
      </w:r>
      <w:r w:rsidRPr="00F04D50">
        <w:rPr>
          <w:rFonts w:asciiTheme="minorHAnsi" w:hAnsiTheme="minorHAnsi"/>
          <w:sz w:val="24"/>
          <w:szCs w:val="24"/>
        </w:rPr>
        <w:t xml:space="preserve"> </w:t>
      </w:r>
      <w:r w:rsidRPr="00F04D50">
        <w:rPr>
          <w:rFonts w:asciiTheme="minorHAnsi" w:hAnsiTheme="minorHAnsi"/>
          <w:i/>
          <w:color w:val="C00000"/>
          <w:sz w:val="24"/>
          <w:szCs w:val="24"/>
        </w:rPr>
        <w:t>(if different)</w:t>
      </w:r>
      <w:r w:rsidRPr="00F04D50">
        <w:rPr>
          <w:rFonts w:asciiTheme="minorHAnsi" w:hAnsiTheme="minorHAnsi"/>
          <w:b/>
          <w:bCs/>
          <w:sz w:val="24"/>
          <w:szCs w:val="24"/>
        </w:rPr>
        <w:t>:</w:t>
      </w:r>
      <w:r w:rsidRPr="00F04D50">
        <w:rPr>
          <w:rFonts w:asciiTheme="minorHAnsi" w:hAnsiTheme="minorHAnsi"/>
          <w:sz w:val="24"/>
          <w:szCs w:val="24"/>
        </w:rPr>
        <w:t xml:space="preserve"> </w:t>
      </w:r>
      <w:sdt>
        <w:sdtPr>
          <w:rPr>
            <w:rFonts w:asciiTheme="minorHAnsi" w:hAnsiTheme="minorHAnsi"/>
            <w:sz w:val="24"/>
            <w:szCs w:val="24"/>
          </w:rPr>
          <w:alias w:val="Substantive Law Being Implemented"/>
          <w:tag w:val="Substantive Law Being Implemented"/>
          <w:id w:val="-907532660"/>
          <w:placeholder>
            <w:docPart w:val="199139909E174184B81B02B9BB8DD933"/>
          </w:placeholder>
        </w:sdtPr>
        <w:sdtEndPr/>
        <w:sdtContent>
          <w:r w:rsidRPr="00F04D50">
            <w:rPr>
              <w:rFonts w:asciiTheme="minorHAnsi" w:hAnsiTheme="minorHAnsi"/>
              <w:sz w:val="24"/>
              <w:szCs w:val="24"/>
            </w:rPr>
            <w:t>N/A</w:t>
          </w:r>
        </w:sdtContent>
      </w:sdt>
    </w:p>
    <w:p w14:paraId="404E2619" w14:textId="77777777" w:rsidR="006E42D6" w:rsidRPr="00F04D50" w:rsidRDefault="006E42D6" w:rsidP="00027CD0">
      <w:pPr>
        <w:ind w:right="360"/>
        <w:rPr>
          <w:rFonts w:asciiTheme="minorHAnsi" w:hAnsiTheme="minorHAnsi"/>
          <w:sz w:val="24"/>
          <w:szCs w:val="24"/>
        </w:rPr>
      </w:pPr>
      <w:r w:rsidRPr="00F04D50">
        <w:rPr>
          <w:rFonts w:asciiTheme="minorHAnsi" w:hAnsiTheme="minorHAnsi"/>
          <w:b/>
          <w:bCs/>
          <w:sz w:val="24"/>
          <w:szCs w:val="24"/>
        </w:rPr>
        <w:t>AGENCY WEBSITE:</w:t>
      </w:r>
      <w:r w:rsidRPr="00F04D50">
        <w:rPr>
          <w:rFonts w:asciiTheme="minorHAnsi" w:hAnsiTheme="minorHAnsi"/>
          <w:sz w:val="24"/>
          <w:szCs w:val="24"/>
        </w:rPr>
        <w:t xml:space="preserve"> </w:t>
      </w:r>
      <w:sdt>
        <w:sdtPr>
          <w:rPr>
            <w:rFonts w:asciiTheme="minorHAnsi" w:hAnsiTheme="minorHAnsi"/>
            <w:sz w:val="24"/>
            <w:szCs w:val="24"/>
          </w:rPr>
          <w:alias w:val="Agency Website"/>
          <w:tag w:val="Agency Website"/>
          <w:id w:val="-1310479119"/>
          <w:placeholder>
            <w:docPart w:val="5517AF1A136A4EABACF03F2EC83071FF"/>
          </w:placeholder>
        </w:sdtPr>
        <w:sdtEndPr/>
        <w:sdtContent>
          <w:r w:rsidRPr="00F04D50">
            <w:rPr>
              <w:rFonts w:asciiTheme="minorHAnsi" w:hAnsiTheme="minorHAnsi"/>
              <w:sz w:val="24"/>
              <w:szCs w:val="24"/>
            </w:rPr>
            <w:t>https://www.maine.gov/hort</w:t>
          </w:r>
        </w:sdtContent>
      </w:sdt>
    </w:p>
    <w:p w14:paraId="619BA5AF" w14:textId="111868A6" w:rsidR="00F648FD" w:rsidRPr="00F04D50" w:rsidRDefault="006E42D6" w:rsidP="00027CD0">
      <w:pPr>
        <w:rPr>
          <w:rFonts w:asciiTheme="minorHAnsi" w:hAnsiTheme="minorHAnsi"/>
          <w:b/>
          <w:bCs/>
          <w:sz w:val="24"/>
          <w:szCs w:val="24"/>
        </w:rPr>
      </w:pPr>
      <w:r w:rsidRPr="00F04D50">
        <w:rPr>
          <w:rFonts w:asciiTheme="minorHAnsi" w:hAnsiTheme="minorHAnsi"/>
          <w:b/>
          <w:bCs/>
          <w:sz w:val="24"/>
          <w:szCs w:val="24"/>
        </w:rPr>
        <w:t>EMAIL ADDRESS FOR OVERALL AGENCY RULEMAKING LIAISON:</w:t>
      </w:r>
      <w:r w:rsidRPr="00F04D50">
        <w:rPr>
          <w:rFonts w:asciiTheme="minorHAnsi" w:hAnsiTheme="minorHAnsi"/>
          <w:sz w:val="24"/>
          <w:szCs w:val="24"/>
        </w:rPr>
        <w:t xml:space="preserve"> </w:t>
      </w:r>
      <w:sdt>
        <w:sdtPr>
          <w:rPr>
            <w:rFonts w:asciiTheme="minorHAnsi" w:hAnsiTheme="minorHAnsi"/>
            <w:sz w:val="24"/>
            <w:szCs w:val="24"/>
          </w:rPr>
          <w:alias w:val="Email Address for Overall Agency Rulemaking Liaison"/>
          <w:tag w:val="Email Address for Overall Agency Rulemaking Liaison"/>
          <w:id w:val="414901508"/>
          <w:placeholder>
            <w:docPart w:val="F513CF9FBD5A40FB847BC080D2121AE0"/>
          </w:placeholder>
        </w:sdtPr>
        <w:sdtEndPr/>
        <w:sdtContent>
          <w:hyperlink r:id="rId11" w:history="1">
            <w:r w:rsidRPr="00F04D50">
              <w:rPr>
                <w:rStyle w:val="Hyperlink"/>
                <w:rFonts w:asciiTheme="minorHAnsi" w:hAnsiTheme="minorHAnsi"/>
                <w:sz w:val="24"/>
                <w:szCs w:val="24"/>
              </w:rPr>
              <w:t>shannon.ayotte@maine.gov</w:t>
            </w:r>
          </w:hyperlink>
          <w:r w:rsidRPr="00F04D50">
            <w:rPr>
              <w:rFonts w:asciiTheme="minorHAnsi" w:hAnsiTheme="minorHAnsi"/>
              <w:sz w:val="24"/>
              <w:szCs w:val="24"/>
            </w:rPr>
            <w:t xml:space="preserve"> </w:t>
          </w:r>
        </w:sdtContent>
      </w:sdt>
    </w:p>
    <w:bookmarkEnd w:id="12"/>
    <w:p w14:paraId="6248564C" w14:textId="77777777" w:rsidR="006E42D6" w:rsidRDefault="006E42D6" w:rsidP="000D7354">
      <w:pPr>
        <w:pBdr>
          <w:bottom w:val="single" w:sz="4" w:space="1" w:color="auto"/>
        </w:pBdr>
        <w:rPr>
          <w:rFonts w:ascii="Book Antiqua" w:hAnsi="Book Antiqua"/>
          <w:b/>
          <w:bCs/>
          <w:sz w:val="24"/>
          <w:szCs w:val="24"/>
        </w:rPr>
      </w:pPr>
    </w:p>
    <w:p w14:paraId="564B7407" w14:textId="77777777" w:rsidR="006E42D6" w:rsidRPr="00F04D50" w:rsidRDefault="006E42D6" w:rsidP="000D7354">
      <w:pPr>
        <w:rPr>
          <w:rFonts w:ascii="Aptos" w:hAnsi="Aptos"/>
          <w:b/>
          <w:bCs/>
          <w:sz w:val="24"/>
          <w:szCs w:val="24"/>
        </w:rPr>
      </w:pPr>
    </w:p>
    <w:p w14:paraId="4394D0C3" w14:textId="77777777" w:rsidR="006E42D6" w:rsidRPr="00F04D50" w:rsidRDefault="006E42D6" w:rsidP="000D7354">
      <w:pPr>
        <w:pStyle w:val="H1"/>
        <w:rPr>
          <w:b w:val="0"/>
        </w:rPr>
      </w:pPr>
      <w:r w:rsidRPr="00F04D50">
        <w:lastRenderedPageBreak/>
        <w:t xml:space="preserve">AGENCY: </w:t>
      </w:r>
      <w:sdt>
        <w:sdtPr>
          <w:alias w:val="Agency"/>
          <w:tag w:val="Agency"/>
          <w:id w:val="-1542278978"/>
          <w:placeholder>
            <w:docPart w:val="6448A3B948FB4C8E9E5A688A2708F82E"/>
          </w:placeholder>
        </w:sdtPr>
        <w:sdtEndPr/>
        <w:sdtContent>
          <w:r w:rsidRPr="00F04D50">
            <w:t>Department of Agriculture, Conservation &amp; Forestry</w:t>
          </w:r>
        </w:sdtContent>
      </w:sdt>
    </w:p>
    <w:p w14:paraId="3F19AB99" w14:textId="42ACAFD7" w:rsidR="006E42D6" w:rsidRPr="00F04D50" w:rsidRDefault="006E42D6" w:rsidP="000D7354">
      <w:pPr>
        <w:ind w:right="360"/>
        <w:rPr>
          <w:rFonts w:ascii="Aptos" w:hAnsi="Aptos"/>
          <w:b/>
          <w:bCs/>
          <w:sz w:val="24"/>
          <w:szCs w:val="24"/>
        </w:rPr>
      </w:pPr>
      <w:r w:rsidRPr="00F04D50">
        <w:rPr>
          <w:rFonts w:ascii="Aptos" w:hAnsi="Aptos"/>
          <w:b/>
          <w:bCs/>
          <w:sz w:val="24"/>
          <w:szCs w:val="24"/>
        </w:rPr>
        <w:t xml:space="preserve">CHAPTER NUMBER AND RULE TITLE: </w:t>
      </w:r>
      <w:sdt>
        <w:sdtPr>
          <w:rPr>
            <w:rFonts w:ascii="Aptos" w:hAnsi="Aptos"/>
            <w:b/>
            <w:bCs/>
            <w:sz w:val="24"/>
            <w:szCs w:val="24"/>
          </w:rPr>
          <w:alias w:val="Ch. Number and Rule Title"/>
          <w:tag w:val="Ch. Number and Rule Title"/>
          <w:id w:val="-992406659"/>
          <w:placeholder>
            <w:docPart w:val="6448A3B948FB4C8E9E5A688A2708F82E"/>
          </w:placeholder>
        </w:sdtPr>
        <w:sdtEndPr/>
        <w:sdtContent>
          <w:r w:rsidRPr="00F04D50">
            <w:rPr>
              <w:rFonts w:ascii="Aptos" w:hAnsi="Aptos"/>
              <w:b/>
              <w:bCs/>
              <w:sz w:val="24"/>
              <w:szCs w:val="24"/>
            </w:rPr>
            <w:t>01-001 C.M.R. Ch. 275</w:t>
          </w:r>
          <w:r>
            <w:rPr>
              <w:rFonts w:ascii="Aptos" w:hAnsi="Aptos"/>
              <w:b/>
              <w:bCs/>
              <w:sz w:val="24"/>
              <w:szCs w:val="24"/>
            </w:rPr>
            <w:t>,</w:t>
          </w:r>
          <w:r w:rsidRPr="00F04D50">
            <w:rPr>
              <w:rFonts w:ascii="Aptos" w:hAnsi="Aptos"/>
              <w:b/>
              <w:bCs/>
              <w:sz w:val="24"/>
              <w:szCs w:val="24"/>
            </w:rPr>
            <w:t xml:space="preserve"> Emerald Ash Borer Quarantine</w:t>
          </w:r>
        </w:sdtContent>
      </w:sdt>
    </w:p>
    <w:p w14:paraId="56D8CF7E" w14:textId="77777777" w:rsidR="006E42D6" w:rsidRPr="00F04D50" w:rsidRDefault="006E42D6" w:rsidP="000D7354">
      <w:pPr>
        <w:rPr>
          <w:rFonts w:ascii="Aptos" w:hAnsi="Aptos"/>
          <w:sz w:val="24"/>
          <w:szCs w:val="24"/>
        </w:rPr>
      </w:pPr>
      <w:r w:rsidRPr="00F04D50">
        <w:rPr>
          <w:rFonts w:ascii="Aptos" w:hAnsi="Aptos"/>
          <w:b/>
          <w:bCs/>
          <w:sz w:val="24"/>
          <w:szCs w:val="24"/>
        </w:rPr>
        <w:t xml:space="preserve">TYPE OF RULE: </w:t>
      </w:r>
      <w:sdt>
        <w:sdtPr>
          <w:rPr>
            <w:rFonts w:ascii="Aptos" w:hAnsi="Aptos"/>
            <w:b/>
            <w:bCs/>
            <w:sz w:val="24"/>
            <w:szCs w:val="24"/>
          </w:rPr>
          <w:alias w:val="Type of Rule"/>
          <w:tag w:val="Type of Rule"/>
          <w:id w:val="-247888043"/>
          <w:placeholder>
            <w:docPart w:val="F6FD8119AFC64F5F97E847B174923C2F"/>
          </w:placeholder>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F04D50">
            <w:rPr>
              <w:rFonts w:ascii="Aptos" w:hAnsi="Aptos"/>
              <w:b/>
              <w:bCs/>
              <w:sz w:val="24"/>
              <w:szCs w:val="24"/>
            </w:rPr>
            <w:t>Routine Technical</w:t>
          </w:r>
        </w:sdtContent>
      </w:sdt>
    </w:p>
    <w:p w14:paraId="569CF67B" w14:textId="651CA39D" w:rsidR="006E42D6" w:rsidRPr="00F04D50" w:rsidRDefault="006E42D6" w:rsidP="000D7354">
      <w:pPr>
        <w:spacing w:line="245" w:lineRule="exact"/>
        <w:jc w:val="both"/>
        <w:rPr>
          <w:rFonts w:ascii="Aptos" w:hAnsi="Aptos"/>
          <w:color w:val="C00000"/>
          <w:sz w:val="24"/>
          <w:szCs w:val="24"/>
        </w:rPr>
      </w:pPr>
      <w:r w:rsidRPr="00F04D50">
        <w:rPr>
          <w:rFonts w:ascii="Aptos" w:hAnsi="Aptos"/>
          <w:b/>
          <w:bCs/>
          <w:sz w:val="24"/>
          <w:szCs w:val="24"/>
        </w:rPr>
        <w:t>PROPOSAL FILING NUMBER:</w:t>
      </w:r>
      <w:r>
        <w:rPr>
          <w:rFonts w:ascii="Aptos" w:hAnsi="Aptos"/>
          <w:b/>
          <w:bCs/>
          <w:sz w:val="24"/>
          <w:szCs w:val="24"/>
        </w:rPr>
        <w:t xml:space="preserve"> 2026-P176</w:t>
      </w:r>
    </w:p>
    <w:p w14:paraId="5EA8A120" w14:textId="77777777" w:rsidR="006E42D6" w:rsidRPr="00F04D50" w:rsidRDefault="006E42D6" w:rsidP="000D7354">
      <w:pPr>
        <w:ind w:right="360"/>
        <w:rPr>
          <w:rFonts w:ascii="Aptos" w:hAnsi="Aptos"/>
          <w:sz w:val="24"/>
          <w:szCs w:val="24"/>
        </w:rPr>
      </w:pPr>
      <w:r w:rsidRPr="00F04D50">
        <w:rPr>
          <w:rFonts w:ascii="Aptos" w:hAnsi="Aptos"/>
          <w:b/>
          <w:bCs/>
          <w:sz w:val="24"/>
          <w:szCs w:val="24"/>
        </w:rPr>
        <w:t>BRIEF SUMMARY:</w:t>
      </w:r>
      <w:r w:rsidRPr="00F04D50">
        <w:rPr>
          <w:rFonts w:ascii="Aptos" w:hAnsi="Aptos"/>
          <w:sz w:val="24"/>
          <w:szCs w:val="24"/>
        </w:rPr>
        <w:t xml:space="preserve"> </w:t>
      </w:r>
      <w:sdt>
        <w:sdtPr>
          <w:rPr>
            <w:rFonts w:ascii="Aptos" w:hAnsi="Aptos"/>
            <w:sz w:val="24"/>
            <w:szCs w:val="24"/>
          </w:rPr>
          <w:alias w:val="Brief Summary"/>
          <w:tag w:val="Brief Summary"/>
          <w:id w:val="925846356"/>
          <w:placeholder>
            <w:docPart w:val="6448A3B948FB4C8E9E5A688A2708F82E"/>
          </w:placeholder>
        </w:sdtPr>
        <w:sdtEndPr/>
        <w:sdtContent>
          <w:r w:rsidRPr="00F04D50">
            <w:rPr>
              <w:rFonts w:ascii="Aptos" w:hAnsi="Aptos"/>
              <w:sz w:val="24"/>
              <w:szCs w:val="24"/>
            </w:rPr>
            <w:t>This proposal will repeal the emerald ash borer quarantine.</w:t>
          </w:r>
        </w:sdtContent>
      </w:sdt>
    </w:p>
    <w:p w14:paraId="063A3DAB" w14:textId="0C9B981C" w:rsidR="006E42D6" w:rsidRPr="00F04D50" w:rsidRDefault="006E42D6" w:rsidP="000D7354">
      <w:pPr>
        <w:ind w:right="360"/>
        <w:rPr>
          <w:rFonts w:ascii="Aptos" w:hAnsi="Aptos"/>
          <w:sz w:val="24"/>
          <w:szCs w:val="24"/>
        </w:rPr>
      </w:pPr>
      <w:r w:rsidRPr="00F04D50">
        <w:rPr>
          <w:rFonts w:ascii="Aptos" w:hAnsi="Aptos"/>
          <w:b/>
          <w:bCs/>
          <w:sz w:val="24"/>
          <w:szCs w:val="24"/>
        </w:rPr>
        <w:t>PUBLIC HEARING</w:t>
      </w:r>
      <w:r w:rsidRPr="00F04D50">
        <w:rPr>
          <w:rFonts w:ascii="Aptos" w:hAnsi="Aptos"/>
          <w:sz w:val="24"/>
          <w:szCs w:val="24"/>
        </w:rPr>
        <w:t xml:space="preserve">: </w:t>
      </w:r>
      <w:sdt>
        <w:sdtPr>
          <w:rPr>
            <w:rFonts w:ascii="Aptos" w:hAnsi="Aptos"/>
            <w:sz w:val="24"/>
            <w:szCs w:val="24"/>
          </w:rPr>
          <w:alias w:val="Public Hearing"/>
          <w:tag w:val="Public Hearing"/>
          <w:id w:val="882599789"/>
          <w:placeholder>
            <w:docPart w:val="67AB32791080446E8E798B374287CEEB"/>
          </w:placeholder>
        </w:sdtPr>
        <w:sdtEndPr/>
        <w:sdtContent>
          <w:sdt>
            <w:sdtPr>
              <w:rPr>
                <w:rFonts w:ascii="Aptos" w:hAnsi="Aptos"/>
                <w:sz w:val="24"/>
                <w:szCs w:val="24"/>
              </w:rPr>
              <w:alias w:val="Public Hearing"/>
              <w:tag w:val="Public Hearing"/>
              <w:id w:val="488371507"/>
              <w:placeholder>
                <w:docPart w:val="B5ED8E46AF834C6CB3A7F981F1F90783"/>
              </w:placeholder>
            </w:sdtPr>
            <w:sdtEndPr/>
            <w:sdtContent>
              <w:r w:rsidRPr="00F04D50">
                <w:rPr>
                  <w:rFonts w:ascii="Aptos" w:hAnsi="Aptos"/>
                  <w:sz w:val="24"/>
                  <w:szCs w:val="24"/>
                </w:rPr>
                <w:t xml:space="preserve">August 18, 12:00 – 2:00 PM, Maine Potato Board Conference Room, 744 Main St #1, Presque Isle, ME 04769 and a simultaneous virtual option at </w:t>
              </w:r>
              <w:hyperlink r:id="rId12" w:tooltip="Meeting join" w:history="1">
                <w:r w:rsidRPr="00F04D50">
                  <w:rPr>
                    <w:rStyle w:val="Hyperlink"/>
                    <w:rFonts w:ascii="Aptos" w:hAnsi="Aptos"/>
                    <w:sz w:val="24"/>
                    <w:szCs w:val="24"/>
                  </w:rPr>
                  <w:t>https://teams.microsoft.com/meet/220552944090297?p=UZFLG87Z8Da4V69yei</w:t>
                </w:r>
              </w:hyperlink>
              <w:r w:rsidRPr="00F04D50">
                <w:rPr>
                  <w:rFonts w:ascii="Aptos" w:hAnsi="Aptos"/>
                  <w:sz w:val="24"/>
                  <w:szCs w:val="24"/>
                </w:rPr>
                <w:t xml:space="preserve"> and August 18, 2026, 5:00 – 7:00 PM, Maine Forest Service, Central Region Headquarters, 87 Forestry Way, Old Town, ME 04468 with a simultaneous virtual option at </w:t>
              </w:r>
              <w:hyperlink r:id="rId13" w:tooltip="Meeting join" w:history="1">
                <w:r w:rsidRPr="00F04D50">
                  <w:rPr>
                    <w:rStyle w:val="Hyperlink"/>
                    <w:rFonts w:ascii="Aptos" w:hAnsi="Aptos"/>
                    <w:sz w:val="24"/>
                    <w:szCs w:val="24"/>
                  </w:rPr>
                  <w:t>https://teams.microsoft.com/meet/25506020329779?p=i3cf8TAFgC1CUlyW6t</w:t>
                </w:r>
              </w:hyperlink>
              <w:r w:rsidRPr="00F04D50">
                <w:rPr>
                  <w:rFonts w:ascii="Aptos" w:hAnsi="Aptos"/>
                  <w:sz w:val="24"/>
                  <w:szCs w:val="24"/>
                </w:rPr>
                <w:t xml:space="preserve"> </w:t>
              </w:r>
            </w:sdtContent>
          </w:sdt>
        </w:sdtContent>
      </w:sdt>
    </w:p>
    <w:p w14:paraId="035C71F6" w14:textId="5C8DB773" w:rsidR="006E42D6" w:rsidRPr="00F04D50" w:rsidRDefault="006E42D6" w:rsidP="000D7354">
      <w:pPr>
        <w:ind w:right="360"/>
        <w:rPr>
          <w:rFonts w:ascii="Aptos" w:hAnsi="Aptos"/>
          <w:sz w:val="24"/>
          <w:szCs w:val="24"/>
        </w:rPr>
      </w:pPr>
      <w:r w:rsidRPr="00F04D50">
        <w:rPr>
          <w:rFonts w:ascii="Aptos" w:hAnsi="Aptos"/>
          <w:b/>
          <w:bCs/>
          <w:sz w:val="24"/>
          <w:szCs w:val="24"/>
        </w:rPr>
        <w:t>COMMENT DEADLINE</w:t>
      </w:r>
      <w:r w:rsidRPr="00F04D50">
        <w:rPr>
          <w:rFonts w:ascii="Aptos" w:hAnsi="Aptos"/>
          <w:sz w:val="24"/>
          <w:szCs w:val="24"/>
        </w:rPr>
        <w:t xml:space="preserve">: </w:t>
      </w:r>
      <w:sdt>
        <w:sdtPr>
          <w:rPr>
            <w:rFonts w:ascii="Aptos" w:hAnsi="Aptos"/>
            <w:sz w:val="24"/>
            <w:szCs w:val="24"/>
          </w:rPr>
          <w:alias w:val="Comment Deadline"/>
          <w:tag w:val="Comment Deadline"/>
          <w:id w:val="250320971"/>
          <w:placeholder>
            <w:docPart w:val="E4233688625B4A6BB31D6D2E98232315"/>
          </w:placeholder>
        </w:sdtPr>
        <w:sdtEndPr/>
        <w:sdtContent>
          <w:r w:rsidRPr="00F04D50">
            <w:rPr>
              <w:rFonts w:ascii="Aptos" w:hAnsi="Aptos"/>
              <w:sz w:val="24"/>
              <w:szCs w:val="24"/>
            </w:rPr>
            <w:t xml:space="preserve">August 28, </w:t>
          </w:r>
          <w:proofErr w:type="gramStart"/>
          <w:r w:rsidRPr="00F04D50">
            <w:rPr>
              <w:rFonts w:ascii="Aptos" w:hAnsi="Aptos"/>
              <w:sz w:val="24"/>
              <w:szCs w:val="24"/>
            </w:rPr>
            <w:t>2026</w:t>
          </w:r>
          <w:proofErr w:type="gramEnd"/>
          <w:r w:rsidRPr="00F04D50">
            <w:rPr>
              <w:rFonts w:ascii="Aptos" w:hAnsi="Aptos"/>
              <w:sz w:val="24"/>
              <w:szCs w:val="24"/>
            </w:rPr>
            <w:t xml:space="preserve"> at 5:00 PM</w:t>
          </w:r>
        </w:sdtContent>
      </w:sdt>
    </w:p>
    <w:p w14:paraId="32146D54" w14:textId="77777777" w:rsidR="006E42D6" w:rsidRDefault="006E42D6" w:rsidP="000D7354">
      <w:pPr>
        <w:rPr>
          <w:rFonts w:ascii="Aptos" w:hAnsi="Aptos"/>
          <w:b/>
          <w:bCs/>
          <w:sz w:val="24"/>
          <w:szCs w:val="24"/>
        </w:rPr>
      </w:pPr>
      <w:r w:rsidRPr="00F04D50">
        <w:rPr>
          <w:rFonts w:ascii="Aptos" w:hAnsi="Aptos"/>
          <w:b/>
          <w:bCs/>
          <w:sz w:val="24"/>
          <w:szCs w:val="24"/>
        </w:rPr>
        <w:t>CONTACT PERSON FOR THIS FILING:</w:t>
      </w:r>
    </w:p>
    <w:p w14:paraId="0C8C9D9F" w14:textId="5FC3CE39" w:rsidR="006E42D6" w:rsidRPr="00F04D50" w:rsidRDefault="00C16B66" w:rsidP="000D7354">
      <w:pPr>
        <w:rPr>
          <w:rFonts w:ascii="Aptos" w:hAnsi="Aptos"/>
          <w:sz w:val="24"/>
          <w:szCs w:val="24"/>
        </w:rPr>
      </w:pPr>
      <w:sdt>
        <w:sdtPr>
          <w:rPr>
            <w:rFonts w:ascii="Aptos" w:hAnsi="Aptos"/>
            <w:sz w:val="24"/>
            <w:szCs w:val="24"/>
          </w:rPr>
          <w:alias w:val="Name"/>
          <w:tag w:val="Name"/>
          <w:id w:val="-473599674"/>
          <w:placeholder>
            <w:docPart w:val="6448A3B948FB4C8E9E5A688A2708F82E"/>
          </w:placeholder>
        </w:sdtPr>
        <w:sdtEndPr/>
        <w:sdtContent>
          <w:r w:rsidR="006E42D6" w:rsidRPr="00F04D50">
            <w:rPr>
              <w:rFonts w:ascii="Aptos" w:hAnsi="Aptos"/>
              <w:sz w:val="24"/>
              <w:szCs w:val="24"/>
            </w:rPr>
            <w:t>Gary Fish</w:t>
          </w:r>
        </w:sdtContent>
      </w:sdt>
    </w:p>
    <w:sdt>
      <w:sdtPr>
        <w:rPr>
          <w:rFonts w:ascii="Aptos" w:hAnsi="Aptos"/>
          <w:sz w:val="24"/>
          <w:szCs w:val="24"/>
        </w:rPr>
        <w:alias w:val="Mailing Address"/>
        <w:tag w:val="Mailing Address"/>
        <w:id w:val="-496807122"/>
        <w:placeholder>
          <w:docPart w:val="4990B33D38D44124B003E85B59C6529C"/>
        </w:placeholder>
      </w:sdtPr>
      <w:sdtEndPr/>
      <w:sdtContent>
        <w:p w14:paraId="09879988" w14:textId="77777777" w:rsidR="006E42D6" w:rsidRPr="00F04D50" w:rsidRDefault="006E42D6" w:rsidP="000D7354">
          <w:pPr>
            <w:rPr>
              <w:rFonts w:ascii="Aptos" w:hAnsi="Aptos"/>
              <w:sz w:val="24"/>
              <w:szCs w:val="24"/>
            </w:rPr>
          </w:pPr>
          <w:r w:rsidRPr="00F04D50">
            <w:rPr>
              <w:rFonts w:ascii="Aptos" w:hAnsi="Aptos"/>
              <w:sz w:val="24"/>
              <w:szCs w:val="24"/>
            </w:rPr>
            <w:t>Maine Department of Agriculture, Conservation and Forestry</w:t>
          </w:r>
        </w:p>
      </w:sdtContent>
    </w:sdt>
    <w:p w14:paraId="3219B5CC" w14:textId="77777777" w:rsidR="006E42D6" w:rsidRPr="00F04D50" w:rsidRDefault="00C16B66" w:rsidP="000D7354">
      <w:pPr>
        <w:tabs>
          <w:tab w:val="left" w:pos="3288"/>
        </w:tabs>
        <w:rPr>
          <w:rFonts w:ascii="Aptos" w:hAnsi="Aptos"/>
          <w:sz w:val="24"/>
          <w:szCs w:val="24"/>
        </w:rPr>
      </w:pPr>
      <w:sdt>
        <w:sdtPr>
          <w:rPr>
            <w:rFonts w:ascii="Aptos" w:hAnsi="Aptos"/>
            <w:sz w:val="24"/>
            <w:szCs w:val="24"/>
          </w:rPr>
          <w:alias w:val="Telephone Number"/>
          <w:tag w:val="Telephone Number"/>
          <w:id w:val="1744219662"/>
          <w:placeholder>
            <w:docPart w:val="055C15074AE14DC09F7ADCD87FAB644B"/>
          </w:placeholder>
        </w:sdtPr>
        <w:sdtEndPr/>
        <w:sdtContent>
          <w:r w:rsidR="006E42D6" w:rsidRPr="00F04D50">
            <w:rPr>
              <w:rFonts w:ascii="Aptos" w:hAnsi="Aptos"/>
              <w:sz w:val="24"/>
              <w:szCs w:val="24"/>
            </w:rPr>
            <w:t xml:space="preserve">28 State House Station, </w:t>
          </w:r>
        </w:sdtContent>
      </w:sdt>
      <w:sdt>
        <w:sdtPr>
          <w:rPr>
            <w:rFonts w:ascii="Aptos" w:hAnsi="Aptos"/>
            <w:sz w:val="24"/>
            <w:szCs w:val="24"/>
          </w:rPr>
          <w:alias w:val="Fax Number"/>
          <w:tag w:val="Fax Number"/>
          <w:id w:val="-1407602566"/>
          <w:placeholder>
            <w:docPart w:val="8D4717E203F1479C83C95DAA8A52F648"/>
          </w:placeholder>
        </w:sdtPr>
        <w:sdtEndPr/>
        <w:sdtContent>
          <w:r w:rsidR="006E42D6" w:rsidRPr="00F04D50">
            <w:rPr>
              <w:rFonts w:ascii="Aptos" w:hAnsi="Aptos"/>
              <w:sz w:val="24"/>
              <w:szCs w:val="24"/>
            </w:rPr>
            <w:t>Augusta, ME 04333-0028</w:t>
          </w:r>
        </w:sdtContent>
      </w:sdt>
    </w:p>
    <w:p w14:paraId="6075A586" w14:textId="77777777" w:rsidR="006E42D6" w:rsidRDefault="00C16B66" w:rsidP="000D7354">
      <w:pPr>
        <w:rPr>
          <w:rFonts w:ascii="Aptos" w:hAnsi="Aptos"/>
          <w:sz w:val="24"/>
          <w:szCs w:val="24"/>
        </w:rPr>
      </w:pPr>
      <w:sdt>
        <w:sdtPr>
          <w:rPr>
            <w:rFonts w:ascii="Aptos" w:hAnsi="Aptos"/>
            <w:sz w:val="24"/>
            <w:szCs w:val="24"/>
          </w:rPr>
          <w:alias w:val="TTY Number"/>
          <w:tag w:val="TTY Number"/>
          <w:id w:val="-1645262120"/>
          <w:placeholder>
            <w:docPart w:val="A26083993BFF40F1A42F4C69B4971A59"/>
          </w:placeholder>
        </w:sdtPr>
        <w:sdtEndPr/>
        <w:sdtContent>
          <w:r w:rsidR="006E42D6" w:rsidRPr="00F04D50">
            <w:rPr>
              <w:rFonts w:ascii="Aptos" w:hAnsi="Aptos"/>
              <w:sz w:val="24"/>
              <w:szCs w:val="24"/>
            </w:rPr>
            <w:t xml:space="preserve">Fax: </w:t>
          </w:r>
        </w:sdtContent>
      </w:sdt>
      <w:r w:rsidR="006E42D6" w:rsidRPr="00F04D50">
        <w:rPr>
          <w:rFonts w:ascii="Aptos" w:hAnsi="Aptos"/>
          <w:sz w:val="24"/>
          <w:szCs w:val="24"/>
        </w:rPr>
        <w:t>207-287-5576</w:t>
      </w:r>
    </w:p>
    <w:p w14:paraId="1F602037" w14:textId="70E014C0" w:rsidR="006E42D6" w:rsidRPr="00F04D50" w:rsidRDefault="00C16B66" w:rsidP="000D7354">
      <w:pPr>
        <w:rPr>
          <w:rFonts w:ascii="Aptos" w:hAnsi="Aptos"/>
          <w:sz w:val="24"/>
          <w:szCs w:val="24"/>
        </w:rPr>
      </w:pPr>
      <w:sdt>
        <w:sdtPr>
          <w:rPr>
            <w:rFonts w:ascii="Aptos" w:hAnsi="Aptos"/>
            <w:sz w:val="24"/>
            <w:szCs w:val="24"/>
          </w:rPr>
          <w:alias w:val="Email Address"/>
          <w:tag w:val="Email Address"/>
          <w:id w:val="-2116513912"/>
          <w:placeholder>
            <w:docPart w:val="7CD6794A6CA6400CA93A879C8405BB8F"/>
          </w:placeholder>
        </w:sdtPr>
        <w:sdtEndPr/>
        <w:sdtContent>
          <w:hyperlink r:id="rId14" w:history="1">
            <w:r w:rsidR="006E42D6" w:rsidRPr="00F04D50">
              <w:rPr>
                <w:rStyle w:val="Hyperlink"/>
                <w:rFonts w:ascii="Aptos" w:hAnsi="Aptos"/>
                <w:sz w:val="24"/>
                <w:szCs w:val="24"/>
              </w:rPr>
              <w:t>gary.fish@maine.gov</w:t>
            </w:r>
          </w:hyperlink>
          <w:r w:rsidR="006E42D6" w:rsidRPr="00F04D50">
            <w:rPr>
              <w:rFonts w:ascii="Aptos" w:hAnsi="Aptos"/>
              <w:sz w:val="24"/>
              <w:szCs w:val="24"/>
            </w:rPr>
            <w:t xml:space="preserve"> </w:t>
          </w:r>
        </w:sdtContent>
      </w:sdt>
    </w:p>
    <w:p w14:paraId="45C08DEF" w14:textId="4A8D7077" w:rsidR="006E42D6" w:rsidRPr="00F04D50" w:rsidRDefault="006E42D6" w:rsidP="000D7354">
      <w:pPr>
        <w:rPr>
          <w:rFonts w:ascii="Aptos" w:hAnsi="Aptos"/>
          <w:sz w:val="24"/>
          <w:szCs w:val="24"/>
        </w:rPr>
      </w:pPr>
      <w:r w:rsidRPr="00F04D50">
        <w:rPr>
          <w:rFonts w:ascii="Aptos" w:hAnsi="Aptos"/>
          <w:b/>
          <w:bCs/>
          <w:sz w:val="24"/>
          <w:szCs w:val="24"/>
        </w:rPr>
        <w:t>CONTACT PERSON FOR SMALL BUSINESS IMPACT STATEMENT</w:t>
      </w:r>
      <w:r w:rsidRPr="00F04D50">
        <w:rPr>
          <w:rFonts w:ascii="Aptos" w:hAnsi="Aptos"/>
          <w:sz w:val="24"/>
          <w:szCs w:val="24"/>
        </w:rPr>
        <w:t xml:space="preserve"> </w:t>
      </w:r>
      <w:r w:rsidRPr="00F04D50">
        <w:rPr>
          <w:rFonts w:ascii="Aptos" w:hAnsi="Aptos"/>
          <w:i/>
          <w:color w:val="C00000"/>
          <w:sz w:val="24"/>
          <w:szCs w:val="24"/>
        </w:rPr>
        <w:t>(if different)</w:t>
      </w:r>
      <w:r w:rsidRPr="00F04D50">
        <w:rPr>
          <w:rFonts w:ascii="Aptos" w:hAnsi="Aptos"/>
          <w:b/>
          <w:bCs/>
          <w:sz w:val="24"/>
          <w:szCs w:val="24"/>
        </w:rPr>
        <w:t>:</w:t>
      </w:r>
    </w:p>
    <w:p w14:paraId="0711ED42" w14:textId="77777777" w:rsidR="006E42D6" w:rsidRPr="00F04D50" w:rsidRDefault="006E42D6" w:rsidP="000D7354">
      <w:pPr>
        <w:ind w:right="972"/>
        <w:rPr>
          <w:rStyle w:val="apple-converted-space"/>
          <w:rFonts w:ascii="Aptos" w:eastAsiaTheme="majorEastAsia" w:hAnsi="Aptos"/>
          <w:color w:val="000000"/>
          <w:sz w:val="24"/>
          <w:szCs w:val="24"/>
          <w:shd w:val="clear" w:color="auto" w:fill="FFFFFF"/>
        </w:rPr>
      </w:pPr>
      <w:r w:rsidRPr="00F04D50">
        <w:rPr>
          <w:rFonts w:ascii="Aptos" w:hAnsi="Aptos"/>
          <w:b/>
          <w:bCs/>
          <w:color w:val="000000"/>
          <w:sz w:val="24"/>
          <w:szCs w:val="24"/>
          <w:shd w:val="clear" w:color="auto" w:fill="FFFFFF"/>
        </w:rPr>
        <w:t>FINANCIAL IMPACT ON MUNICIPALITIES OR COUNTIES</w:t>
      </w:r>
      <w:r w:rsidRPr="00F04D50">
        <w:rPr>
          <w:rFonts w:ascii="Aptos" w:hAnsi="Aptos"/>
          <w:color w:val="000000"/>
          <w:sz w:val="24"/>
          <w:szCs w:val="24"/>
          <w:shd w:val="clear" w:color="auto" w:fill="FFFFFF"/>
        </w:rPr>
        <w:t xml:space="preserve"> </w:t>
      </w:r>
      <w:r w:rsidRPr="00F04D50">
        <w:rPr>
          <w:rFonts w:ascii="Aptos" w:hAnsi="Aptos"/>
          <w:i/>
          <w:color w:val="C00000"/>
          <w:sz w:val="24"/>
          <w:szCs w:val="24"/>
          <w:shd w:val="clear" w:color="auto" w:fill="FFFFFF"/>
        </w:rPr>
        <w:t>(if any)</w:t>
      </w:r>
      <w:r w:rsidRPr="00F04D50">
        <w:rPr>
          <w:rFonts w:ascii="Aptos" w:hAnsi="Aptos"/>
          <w:b/>
          <w:bCs/>
          <w:color w:val="000000"/>
          <w:sz w:val="24"/>
          <w:szCs w:val="24"/>
          <w:shd w:val="clear" w:color="auto" w:fill="FFFFFF"/>
        </w:rPr>
        <w:t>:</w:t>
      </w:r>
      <w:r w:rsidRPr="00F04D50">
        <w:rPr>
          <w:rStyle w:val="apple-converted-space"/>
          <w:rFonts w:ascii="Aptos" w:eastAsiaTheme="majorEastAsia" w:hAnsi="Aptos"/>
          <w:color w:val="000000"/>
          <w:sz w:val="24"/>
          <w:szCs w:val="24"/>
          <w:shd w:val="clear" w:color="auto" w:fill="FFFFFF"/>
        </w:rPr>
        <w:t> </w:t>
      </w:r>
      <w:sdt>
        <w:sdtPr>
          <w:rPr>
            <w:rFonts w:ascii="Aptos" w:hAnsi="Aptos"/>
            <w:sz w:val="24"/>
            <w:szCs w:val="24"/>
          </w:rPr>
          <w:alias w:val="Financial Impact on Counties or Municipalities"/>
          <w:tag w:val="Financial Impact on Counties or Municipalities"/>
          <w:id w:val="1458064894"/>
          <w:placeholder>
            <w:docPart w:val="3E32CE5CDD424CE0821A1937A5F48BDA"/>
          </w:placeholder>
        </w:sdtPr>
        <w:sdtEndPr/>
        <w:sdtContent>
          <w:r w:rsidRPr="00F04D50">
            <w:rPr>
              <w:rFonts w:ascii="Aptos" w:hAnsi="Aptos"/>
              <w:sz w:val="24"/>
              <w:szCs w:val="24"/>
            </w:rPr>
            <w:t>N/A</w:t>
          </w:r>
        </w:sdtContent>
      </w:sdt>
    </w:p>
    <w:p w14:paraId="55C7B1E0" w14:textId="77777777" w:rsidR="006E42D6" w:rsidRPr="00F04D50" w:rsidRDefault="006E42D6" w:rsidP="00027CD0">
      <w:pPr>
        <w:ind w:right="360"/>
        <w:rPr>
          <w:rFonts w:ascii="Aptos" w:eastAsiaTheme="majorEastAsia" w:hAnsi="Aptos"/>
          <w:sz w:val="24"/>
          <w:szCs w:val="24"/>
        </w:rPr>
      </w:pPr>
      <w:r w:rsidRPr="00F04D50">
        <w:rPr>
          <w:rFonts w:ascii="Aptos" w:hAnsi="Aptos"/>
          <w:b/>
          <w:bCs/>
          <w:sz w:val="24"/>
          <w:szCs w:val="24"/>
        </w:rPr>
        <w:t>STATUTORY AUTHORITY FOR THIS RULE:</w:t>
      </w:r>
      <w:r w:rsidRPr="00F04D50">
        <w:rPr>
          <w:rFonts w:ascii="Aptos" w:hAnsi="Aptos"/>
          <w:sz w:val="24"/>
          <w:szCs w:val="24"/>
        </w:rPr>
        <w:t xml:space="preserve"> </w:t>
      </w:r>
      <w:sdt>
        <w:sdtPr>
          <w:rPr>
            <w:rFonts w:ascii="Aptos" w:hAnsi="Aptos"/>
            <w:sz w:val="24"/>
            <w:szCs w:val="24"/>
          </w:rPr>
          <w:alias w:val="Statutory Authority"/>
          <w:tag w:val="Statutory Authority"/>
          <w:id w:val="1571153267"/>
          <w:placeholder>
            <w:docPart w:val="C33FC8842EBC4C28B84661604F2BBA59"/>
          </w:placeholder>
        </w:sdtPr>
        <w:sdtEndPr/>
        <w:sdtContent>
          <w:r w:rsidRPr="00F04D50">
            <w:rPr>
              <w:rFonts w:ascii="Aptos" w:hAnsi="Aptos"/>
              <w:sz w:val="24"/>
              <w:szCs w:val="24"/>
            </w:rPr>
            <w:t>7 MRSA, Chapter 409, Section 2301</w:t>
          </w:r>
        </w:sdtContent>
      </w:sdt>
    </w:p>
    <w:p w14:paraId="68FFC15A" w14:textId="77777777" w:rsidR="006E42D6" w:rsidRPr="00F04D50" w:rsidRDefault="006E42D6" w:rsidP="00027CD0">
      <w:pPr>
        <w:ind w:right="360"/>
        <w:rPr>
          <w:rFonts w:ascii="Aptos" w:hAnsi="Aptos"/>
          <w:sz w:val="24"/>
          <w:szCs w:val="24"/>
        </w:rPr>
      </w:pPr>
      <w:r w:rsidRPr="00F04D50">
        <w:rPr>
          <w:rFonts w:ascii="Aptos" w:hAnsi="Aptos"/>
          <w:b/>
          <w:bCs/>
          <w:sz w:val="24"/>
          <w:szCs w:val="24"/>
        </w:rPr>
        <w:t>SUBSTANTIVE STATE OR FEDERAL LAW BEING IMPLEMENTED</w:t>
      </w:r>
      <w:r w:rsidRPr="00F04D50">
        <w:rPr>
          <w:rFonts w:ascii="Aptos" w:hAnsi="Aptos"/>
          <w:sz w:val="24"/>
          <w:szCs w:val="24"/>
        </w:rPr>
        <w:t xml:space="preserve"> </w:t>
      </w:r>
      <w:r w:rsidRPr="00F04D50">
        <w:rPr>
          <w:rFonts w:ascii="Aptos" w:hAnsi="Aptos"/>
          <w:i/>
          <w:color w:val="C00000"/>
          <w:sz w:val="24"/>
          <w:szCs w:val="24"/>
        </w:rPr>
        <w:t>(if different)</w:t>
      </w:r>
      <w:r w:rsidRPr="00F04D50">
        <w:rPr>
          <w:rFonts w:ascii="Aptos" w:hAnsi="Aptos"/>
          <w:b/>
          <w:bCs/>
          <w:sz w:val="24"/>
          <w:szCs w:val="24"/>
        </w:rPr>
        <w:t>:</w:t>
      </w:r>
      <w:r w:rsidRPr="00F04D50">
        <w:rPr>
          <w:rFonts w:ascii="Aptos" w:hAnsi="Aptos"/>
          <w:sz w:val="24"/>
          <w:szCs w:val="24"/>
        </w:rPr>
        <w:t xml:space="preserve"> </w:t>
      </w:r>
      <w:sdt>
        <w:sdtPr>
          <w:rPr>
            <w:rFonts w:ascii="Aptos" w:hAnsi="Aptos"/>
            <w:sz w:val="24"/>
            <w:szCs w:val="24"/>
          </w:rPr>
          <w:alias w:val="Substantive Law Being Implemented"/>
          <w:tag w:val="Substantive Law Being Implemented"/>
          <w:id w:val="-764233023"/>
          <w:placeholder>
            <w:docPart w:val="B83D69A2C5954575867872A67187AD70"/>
          </w:placeholder>
        </w:sdtPr>
        <w:sdtEndPr/>
        <w:sdtContent>
          <w:r w:rsidRPr="00F04D50">
            <w:rPr>
              <w:rFonts w:ascii="Aptos" w:hAnsi="Aptos"/>
              <w:sz w:val="24"/>
              <w:szCs w:val="24"/>
            </w:rPr>
            <w:t>N/A</w:t>
          </w:r>
        </w:sdtContent>
      </w:sdt>
    </w:p>
    <w:p w14:paraId="36A997E0" w14:textId="77777777" w:rsidR="006E42D6" w:rsidRPr="00F04D50" w:rsidRDefault="006E42D6" w:rsidP="00027CD0">
      <w:pPr>
        <w:ind w:right="360"/>
        <w:rPr>
          <w:rFonts w:ascii="Aptos" w:hAnsi="Aptos"/>
          <w:sz w:val="24"/>
          <w:szCs w:val="24"/>
        </w:rPr>
      </w:pPr>
      <w:r w:rsidRPr="00F04D50">
        <w:rPr>
          <w:rFonts w:ascii="Aptos" w:hAnsi="Aptos"/>
          <w:b/>
          <w:bCs/>
          <w:sz w:val="24"/>
          <w:szCs w:val="24"/>
        </w:rPr>
        <w:t>AGENCY WEBSITE:</w:t>
      </w:r>
      <w:r w:rsidRPr="00F04D50">
        <w:rPr>
          <w:rFonts w:ascii="Aptos" w:hAnsi="Aptos"/>
          <w:sz w:val="24"/>
          <w:szCs w:val="24"/>
        </w:rPr>
        <w:t xml:space="preserve"> </w:t>
      </w:r>
      <w:sdt>
        <w:sdtPr>
          <w:rPr>
            <w:rFonts w:ascii="Aptos" w:hAnsi="Aptos"/>
            <w:sz w:val="24"/>
            <w:szCs w:val="24"/>
          </w:rPr>
          <w:alias w:val="Agency Website"/>
          <w:tag w:val="Agency Website"/>
          <w:id w:val="-398519232"/>
          <w:placeholder>
            <w:docPart w:val="F5291A861B524FC2BC311BDB6AF7E7E9"/>
          </w:placeholder>
        </w:sdtPr>
        <w:sdtEndPr/>
        <w:sdtContent>
          <w:r w:rsidRPr="00F04D50">
            <w:rPr>
              <w:rFonts w:ascii="Aptos" w:hAnsi="Aptos"/>
              <w:sz w:val="24"/>
              <w:szCs w:val="24"/>
            </w:rPr>
            <w:t>https://www.maine.gov/hort</w:t>
          </w:r>
        </w:sdtContent>
      </w:sdt>
    </w:p>
    <w:p w14:paraId="233441B8" w14:textId="77777777" w:rsidR="006E42D6" w:rsidRPr="00F04D50" w:rsidRDefault="006E42D6" w:rsidP="00027CD0">
      <w:pPr>
        <w:ind w:right="360"/>
        <w:rPr>
          <w:rFonts w:ascii="Aptos" w:hAnsi="Aptos"/>
          <w:sz w:val="24"/>
          <w:szCs w:val="24"/>
        </w:rPr>
      </w:pPr>
      <w:r w:rsidRPr="00F04D50">
        <w:rPr>
          <w:rFonts w:ascii="Aptos" w:hAnsi="Aptos"/>
          <w:b/>
          <w:bCs/>
          <w:sz w:val="24"/>
          <w:szCs w:val="24"/>
        </w:rPr>
        <w:t>EMAIL ADDRESS FOR OVERALL AGENCY RULEMAKING LIAISON:</w:t>
      </w:r>
      <w:r w:rsidRPr="00F04D50">
        <w:rPr>
          <w:rFonts w:ascii="Aptos" w:hAnsi="Aptos"/>
          <w:sz w:val="24"/>
          <w:szCs w:val="24"/>
        </w:rPr>
        <w:t xml:space="preserve"> </w:t>
      </w:r>
      <w:sdt>
        <w:sdtPr>
          <w:rPr>
            <w:rFonts w:ascii="Aptos" w:hAnsi="Aptos"/>
            <w:sz w:val="24"/>
            <w:szCs w:val="24"/>
          </w:rPr>
          <w:alias w:val="Email Address for Overall Agency Rulemaking Liaison"/>
          <w:tag w:val="Email Address for Overall Agency Rulemaking Liaison"/>
          <w:id w:val="639699487"/>
          <w:placeholder>
            <w:docPart w:val="B0A82E115745423EA903DCA22C1AA900"/>
          </w:placeholder>
        </w:sdtPr>
        <w:sdtEndPr/>
        <w:sdtContent>
          <w:hyperlink r:id="rId15" w:history="1">
            <w:r w:rsidRPr="00F04D50">
              <w:rPr>
                <w:rStyle w:val="Hyperlink"/>
                <w:rFonts w:ascii="Aptos" w:hAnsi="Aptos"/>
                <w:sz w:val="24"/>
                <w:szCs w:val="24"/>
              </w:rPr>
              <w:t>shannon.ayotte@maine.gov</w:t>
            </w:r>
          </w:hyperlink>
          <w:r w:rsidRPr="00F04D50">
            <w:rPr>
              <w:rFonts w:ascii="Aptos" w:hAnsi="Aptos"/>
              <w:sz w:val="24"/>
              <w:szCs w:val="24"/>
            </w:rPr>
            <w:t xml:space="preserve"> </w:t>
          </w:r>
        </w:sdtContent>
      </w:sdt>
    </w:p>
    <w:p w14:paraId="180763B7" w14:textId="77777777" w:rsidR="006E42D6" w:rsidRDefault="006E42D6" w:rsidP="000D7354">
      <w:pPr>
        <w:pBdr>
          <w:bottom w:val="single" w:sz="4" w:space="1" w:color="auto"/>
        </w:pBdr>
        <w:rPr>
          <w:rFonts w:ascii="Book Antiqua" w:hAnsi="Book Antiqua"/>
          <w:b/>
          <w:bCs/>
          <w:sz w:val="24"/>
          <w:szCs w:val="24"/>
        </w:rPr>
      </w:pPr>
    </w:p>
    <w:p w14:paraId="3519315C" w14:textId="77777777" w:rsidR="00F648FD" w:rsidRPr="00723E69" w:rsidRDefault="00F648FD" w:rsidP="000D7354">
      <w:pPr>
        <w:rPr>
          <w:rFonts w:ascii="Aptos" w:hAnsi="Aptos"/>
          <w:b/>
          <w:bCs/>
          <w:sz w:val="24"/>
          <w:szCs w:val="24"/>
        </w:rPr>
      </w:pPr>
    </w:p>
    <w:p w14:paraId="4D5EB738" w14:textId="2A4BFC3D" w:rsidR="00E30EB6" w:rsidRPr="00723E69" w:rsidRDefault="00E30EB6" w:rsidP="000D7354">
      <w:pPr>
        <w:pStyle w:val="H1"/>
        <w:jc w:val="left"/>
      </w:pPr>
      <w:r w:rsidRPr="006469AB">
        <w:rPr>
          <w:rStyle w:val="normaltextrun"/>
        </w:rPr>
        <w:t>AGENCY</w:t>
      </w:r>
      <w:r w:rsidRPr="00723E69">
        <w:rPr>
          <w:rStyle w:val="normaltextrun"/>
        </w:rPr>
        <w:t>: </w:t>
      </w:r>
      <w:r w:rsidRPr="00723E69">
        <w:rPr>
          <w:rStyle w:val="contentcontrolboundarysink"/>
          <w:rFonts w:ascii="Arial" w:hAnsi="Arial" w:cs="Arial"/>
        </w:rPr>
        <w:t>​</w:t>
      </w:r>
      <w:r w:rsidRPr="00723E69">
        <w:rPr>
          <w:rStyle w:val="contentcontrolboundarysink"/>
        </w:rPr>
        <w:t xml:space="preserve">Department of Agriculture, Conservation, and Forestry, </w:t>
      </w:r>
      <w:r w:rsidRPr="00723E69">
        <w:rPr>
          <w:rStyle w:val="normaltextrun"/>
        </w:rPr>
        <w:t>Maine Land Use Planning Commission</w:t>
      </w:r>
      <w:r w:rsidRPr="00723E69">
        <w:rPr>
          <w:rStyle w:val="contentcontrolboundarysink"/>
          <w:rFonts w:ascii="Arial" w:hAnsi="Arial" w:cs="Arial"/>
        </w:rPr>
        <w:t>​</w:t>
      </w:r>
      <w:r w:rsidRPr="00723E69">
        <w:rPr>
          <w:rStyle w:val="eop"/>
        </w:rPr>
        <w:t> </w:t>
      </w:r>
    </w:p>
    <w:p w14:paraId="28F4A58E" w14:textId="29B848B4" w:rsidR="00E30EB6" w:rsidRDefault="00E30EB6" w:rsidP="000D7354">
      <w:pPr>
        <w:pStyle w:val="paragraph"/>
        <w:spacing w:before="0" w:beforeAutospacing="0" w:after="0" w:afterAutospacing="0"/>
        <w:ind w:right="360"/>
        <w:textAlignment w:val="baseline"/>
        <w:rPr>
          <w:rStyle w:val="contentcontrolboundarysink"/>
          <w:rFonts w:ascii="Arial" w:eastAsiaTheme="majorEastAsia" w:hAnsi="Arial" w:cs="Arial"/>
          <w:b/>
          <w:bCs/>
        </w:rPr>
      </w:pPr>
      <w:r w:rsidRPr="00E30EB6">
        <w:rPr>
          <w:rStyle w:val="normaltextrun"/>
          <w:rFonts w:ascii="Aptos" w:hAnsi="Aptos" w:cs="Segoe UI"/>
          <w:b/>
          <w:bCs/>
        </w:rPr>
        <w:t>CHAPTER NUMBER</w:t>
      </w:r>
      <w:r>
        <w:rPr>
          <w:rStyle w:val="normaltextrun"/>
          <w:rFonts w:ascii="Aptos" w:hAnsi="Aptos" w:cs="Segoe UI"/>
          <w:b/>
          <w:bCs/>
        </w:rPr>
        <w:t>S</w:t>
      </w:r>
      <w:r w:rsidRPr="00E30EB6">
        <w:rPr>
          <w:rStyle w:val="normaltextrun"/>
          <w:rFonts w:ascii="Aptos" w:hAnsi="Aptos" w:cs="Segoe UI"/>
          <w:b/>
          <w:bCs/>
        </w:rPr>
        <w:t xml:space="preserve"> AND RULE TITLE</w:t>
      </w:r>
      <w:r>
        <w:rPr>
          <w:rStyle w:val="normaltextrun"/>
          <w:rFonts w:ascii="Aptos" w:hAnsi="Aptos" w:cs="Segoe UI"/>
          <w:b/>
          <w:bCs/>
        </w:rPr>
        <w:t>S</w:t>
      </w:r>
      <w:r w:rsidRPr="00723E69">
        <w:rPr>
          <w:rStyle w:val="normaltextrun"/>
          <w:rFonts w:ascii="Aptos" w:hAnsi="Aptos" w:cs="Segoe UI"/>
          <w:b/>
          <w:bCs/>
        </w:rPr>
        <w:t>: </w:t>
      </w:r>
      <w:r w:rsidRPr="00723E69">
        <w:rPr>
          <w:rStyle w:val="contentcontrolboundarysink"/>
          <w:rFonts w:ascii="Arial" w:eastAsiaTheme="majorEastAsia" w:hAnsi="Arial" w:cs="Arial"/>
          <w:b/>
          <w:bCs/>
        </w:rPr>
        <w:t>​​</w:t>
      </w:r>
    </w:p>
    <w:p w14:paraId="3F5C7526" w14:textId="77777777" w:rsidR="00E30EB6" w:rsidRDefault="00E30EB6" w:rsidP="000D7354">
      <w:pPr>
        <w:pStyle w:val="paragraph"/>
        <w:spacing w:before="0" w:beforeAutospacing="0" w:after="0" w:afterAutospacing="0"/>
        <w:ind w:right="360"/>
        <w:textAlignment w:val="baseline"/>
        <w:rPr>
          <w:rStyle w:val="contentcontrolboundarysink"/>
          <w:rFonts w:ascii="Arial" w:eastAsiaTheme="majorEastAsia" w:hAnsi="Arial" w:cs="Arial"/>
          <w:b/>
          <w:bCs/>
        </w:rPr>
      </w:pPr>
    </w:p>
    <w:p w14:paraId="2CC005C7" w14:textId="77777777" w:rsidR="00E30EB6" w:rsidRPr="00723E69" w:rsidRDefault="00E30EB6" w:rsidP="000D7354">
      <w:pPr>
        <w:pStyle w:val="paragraph"/>
        <w:numPr>
          <w:ilvl w:val="0"/>
          <w:numId w:val="38"/>
        </w:numPr>
        <w:spacing w:before="0" w:beforeAutospacing="0" w:after="0" w:afterAutospacing="0"/>
        <w:ind w:right="360"/>
        <w:textAlignment w:val="baseline"/>
        <w:rPr>
          <w:rStyle w:val="normaltextrun"/>
          <w:rFonts w:ascii="Aptos" w:hAnsi="Aptos" w:cs="Calibri"/>
          <w:b/>
          <w:bCs/>
        </w:rPr>
      </w:pPr>
      <w:r>
        <w:rPr>
          <w:rStyle w:val="contentcontrolboundarysink"/>
          <w:rFonts w:ascii="Arial" w:eastAsiaTheme="majorEastAsia" w:hAnsi="Arial" w:cs="Arial"/>
          <w:b/>
          <w:bCs/>
        </w:rPr>
        <w:t xml:space="preserve">01-672 C.M.R. Ch. </w:t>
      </w:r>
      <w:r w:rsidRPr="00723E69">
        <w:rPr>
          <w:rStyle w:val="normaltextrun"/>
          <w:rFonts w:ascii="Aptos" w:hAnsi="Aptos" w:cs="Calibri"/>
          <w:b/>
          <w:bCs/>
        </w:rPr>
        <w:t>2</w:t>
      </w:r>
      <w:r w:rsidRPr="00723E69">
        <w:rPr>
          <w:rStyle w:val="normaltextrun"/>
          <w:rFonts w:ascii="Aptos" w:hAnsi="Aptos" w:cs="Calibri"/>
        </w:rPr>
        <w:t>,</w:t>
      </w:r>
      <w:r w:rsidRPr="00723E69">
        <w:rPr>
          <w:rStyle w:val="normaltextrun"/>
          <w:rFonts w:ascii="Aptos" w:hAnsi="Aptos" w:cs="Calibri"/>
          <w:b/>
          <w:bCs/>
        </w:rPr>
        <w:t xml:space="preserve"> Definitions</w:t>
      </w:r>
    </w:p>
    <w:p w14:paraId="45A7D0DC" w14:textId="53CA6ABF" w:rsidR="00E30EB6" w:rsidRPr="00723E69" w:rsidRDefault="00E30EB6" w:rsidP="000D7354">
      <w:pPr>
        <w:pStyle w:val="paragraph"/>
        <w:numPr>
          <w:ilvl w:val="0"/>
          <w:numId w:val="38"/>
        </w:numPr>
        <w:spacing w:before="0" w:beforeAutospacing="0" w:after="0" w:afterAutospacing="0"/>
        <w:ind w:right="360"/>
        <w:textAlignment w:val="baseline"/>
        <w:rPr>
          <w:rFonts w:ascii="Aptos" w:hAnsi="Aptos" w:cs="Segoe UI"/>
          <w:b/>
          <w:bCs/>
        </w:rPr>
      </w:pPr>
      <w:r w:rsidRPr="00723E69">
        <w:rPr>
          <w:rStyle w:val="normaltextrun"/>
          <w:rFonts w:ascii="Aptos" w:hAnsi="Aptos" w:cs="Calibri"/>
          <w:b/>
          <w:bCs/>
        </w:rPr>
        <w:t>01-672 C.M.R. Ch. 10, Land Use Districts and Standards</w:t>
      </w:r>
      <w:r w:rsidRPr="00723E69">
        <w:rPr>
          <w:rStyle w:val="contentcontrolboundarysink"/>
          <w:rFonts w:ascii="Arial" w:eastAsiaTheme="majorEastAsia" w:hAnsi="Arial" w:cs="Arial"/>
          <w:b/>
          <w:bCs/>
        </w:rPr>
        <w:t>​​</w:t>
      </w:r>
      <w:r w:rsidRPr="00723E69">
        <w:rPr>
          <w:rStyle w:val="eop"/>
          <w:rFonts w:ascii="Aptos" w:eastAsiaTheme="majorEastAsia" w:hAnsi="Aptos" w:cs="Segoe UI"/>
          <w:b/>
          <w:bCs/>
        </w:rPr>
        <w:t> </w:t>
      </w:r>
    </w:p>
    <w:p w14:paraId="6A660940" w14:textId="77777777" w:rsidR="00E30EB6" w:rsidRPr="00E30EB6" w:rsidRDefault="00E30EB6" w:rsidP="000D7354">
      <w:pPr>
        <w:pStyle w:val="paragraph"/>
        <w:spacing w:before="0" w:beforeAutospacing="0" w:after="0" w:afterAutospacing="0"/>
        <w:textAlignment w:val="baseline"/>
        <w:rPr>
          <w:rStyle w:val="normaltextrun"/>
          <w:rFonts w:ascii="Aptos" w:hAnsi="Aptos" w:cs="Segoe UI"/>
          <w:b/>
          <w:bCs/>
        </w:rPr>
      </w:pPr>
    </w:p>
    <w:p w14:paraId="520468E1" w14:textId="4D4F07BE" w:rsidR="00E30EB6" w:rsidRPr="00723E69" w:rsidRDefault="00E30EB6" w:rsidP="000D7354">
      <w:pPr>
        <w:pStyle w:val="paragraph"/>
        <w:spacing w:before="0" w:beforeAutospacing="0" w:after="0" w:afterAutospacing="0"/>
        <w:textAlignment w:val="baseline"/>
        <w:rPr>
          <w:rFonts w:ascii="Aptos" w:hAnsi="Aptos" w:cs="Segoe UI"/>
          <w:b/>
          <w:bCs/>
        </w:rPr>
      </w:pPr>
      <w:r w:rsidRPr="00E30EB6">
        <w:rPr>
          <w:rStyle w:val="normaltextrun"/>
          <w:rFonts w:ascii="Aptos" w:hAnsi="Aptos" w:cs="Segoe UI"/>
          <w:b/>
          <w:bCs/>
        </w:rPr>
        <w:t>TYPE</w:t>
      </w:r>
      <w:r>
        <w:rPr>
          <w:rStyle w:val="normaltextrun"/>
          <w:rFonts w:ascii="Aptos" w:hAnsi="Aptos" w:cs="Segoe UI"/>
          <w:b/>
          <w:bCs/>
        </w:rPr>
        <w:t>S</w:t>
      </w:r>
      <w:r w:rsidRPr="00E30EB6">
        <w:rPr>
          <w:rStyle w:val="normaltextrun"/>
          <w:rFonts w:ascii="Aptos" w:hAnsi="Aptos" w:cs="Segoe UI"/>
          <w:b/>
          <w:bCs/>
        </w:rPr>
        <w:t xml:space="preserve"> OF RULE</w:t>
      </w:r>
      <w:r>
        <w:rPr>
          <w:rStyle w:val="normaltextrun"/>
          <w:rFonts w:ascii="Aptos" w:hAnsi="Aptos" w:cs="Segoe UI"/>
          <w:b/>
          <w:bCs/>
        </w:rPr>
        <w:t>S</w:t>
      </w:r>
      <w:r w:rsidRPr="00723E69">
        <w:rPr>
          <w:rStyle w:val="normaltextrun"/>
          <w:rFonts w:ascii="Aptos" w:hAnsi="Aptos" w:cs="Segoe UI"/>
          <w:b/>
          <w:bCs/>
        </w:rPr>
        <w:t>: </w:t>
      </w:r>
      <w:r w:rsidRPr="00723E69">
        <w:rPr>
          <w:rStyle w:val="contentcontrolboundarysink"/>
          <w:rFonts w:ascii="Arial" w:eastAsiaTheme="majorEastAsia" w:hAnsi="Arial" w:cs="Arial"/>
          <w:b/>
          <w:bCs/>
        </w:rPr>
        <w:t>​</w:t>
      </w:r>
      <w:r w:rsidRPr="00723E69">
        <w:rPr>
          <w:rStyle w:val="normaltextrun"/>
          <w:rFonts w:ascii="Aptos" w:hAnsi="Aptos" w:cs="Calibri"/>
          <w:b/>
          <w:bCs/>
        </w:rPr>
        <w:t>Routine Technical</w:t>
      </w:r>
      <w:r w:rsidRPr="00723E69">
        <w:rPr>
          <w:rStyle w:val="contentcontrolboundarysink"/>
          <w:rFonts w:ascii="Arial" w:eastAsiaTheme="majorEastAsia" w:hAnsi="Arial" w:cs="Arial"/>
          <w:b/>
          <w:bCs/>
        </w:rPr>
        <w:t>​</w:t>
      </w:r>
      <w:r w:rsidRPr="00723E69">
        <w:rPr>
          <w:rStyle w:val="eop"/>
          <w:rFonts w:ascii="Aptos" w:eastAsiaTheme="majorEastAsia" w:hAnsi="Aptos" w:cs="Segoe UI"/>
          <w:b/>
          <w:bCs/>
        </w:rPr>
        <w:t> </w:t>
      </w:r>
    </w:p>
    <w:p w14:paraId="0E385B3B" w14:textId="0D533C21" w:rsidR="00E30EB6" w:rsidRPr="00723E69" w:rsidRDefault="00E30EB6" w:rsidP="000D7354">
      <w:pPr>
        <w:pStyle w:val="paragraph"/>
        <w:spacing w:before="0" w:beforeAutospacing="0" w:after="0" w:afterAutospacing="0"/>
        <w:textAlignment w:val="baseline"/>
        <w:rPr>
          <w:rFonts w:ascii="Aptos" w:hAnsi="Aptos" w:cs="Segoe UI"/>
        </w:rPr>
      </w:pPr>
      <w:r w:rsidRPr="00E30EB6">
        <w:rPr>
          <w:rStyle w:val="normaltextrun"/>
          <w:rFonts w:ascii="Aptos" w:hAnsi="Aptos" w:cs="Segoe UI"/>
          <w:b/>
          <w:bCs/>
        </w:rPr>
        <w:t>PROPOSAL FILING NUMBER</w:t>
      </w:r>
      <w:r>
        <w:rPr>
          <w:rStyle w:val="normaltextrun"/>
          <w:rFonts w:ascii="Aptos" w:hAnsi="Aptos" w:cs="Segoe UI"/>
          <w:b/>
          <w:bCs/>
        </w:rPr>
        <w:t>S</w:t>
      </w:r>
      <w:r w:rsidRPr="00723E69">
        <w:rPr>
          <w:rStyle w:val="normaltextrun"/>
          <w:rFonts w:ascii="Aptos" w:hAnsi="Aptos" w:cs="Segoe UI"/>
          <w:b/>
          <w:bCs/>
        </w:rPr>
        <w:t>:</w:t>
      </w:r>
      <w:r>
        <w:rPr>
          <w:rStyle w:val="normaltextrun"/>
          <w:rFonts w:ascii="Aptos" w:hAnsi="Aptos" w:cs="Segoe UI"/>
          <w:b/>
          <w:bCs/>
        </w:rPr>
        <w:t xml:space="preserve"> 2026-P177 (Ch. 2), 2026-P178 (Ch. 10)</w:t>
      </w:r>
    </w:p>
    <w:p w14:paraId="23109198" w14:textId="5542F7C9" w:rsidR="00E30EB6" w:rsidRPr="00723E69" w:rsidRDefault="00E30EB6" w:rsidP="000D7354">
      <w:pPr>
        <w:pStyle w:val="paragraph"/>
        <w:spacing w:before="0" w:beforeAutospacing="0" w:after="0" w:afterAutospacing="0"/>
        <w:ind w:right="90"/>
        <w:textAlignment w:val="baseline"/>
        <w:rPr>
          <w:rFonts w:ascii="Aptos" w:hAnsi="Aptos" w:cs="Segoe UI"/>
        </w:rPr>
      </w:pPr>
      <w:r w:rsidRPr="00E30EB6">
        <w:rPr>
          <w:rStyle w:val="normaltextrun"/>
          <w:rFonts w:ascii="Aptos" w:hAnsi="Aptos" w:cs="Segoe UI"/>
          <w:b/>
          <w:bCs/>
        </w:rPr>
        <w:t>BRIEF SUMMARY</w:t>
      </w:r>
      <w:r w:rsidRPr="00723E69">
        <w:rPr>
          <w:rStyle w:val="normaltextrun"/>
          <w:rFonts w:ascii="Aptos" w:hAnsi="Aptos" w:cs="Segoe UI"/>
          <w:b/>
          <w:bCs/>
        </w:rPr>
        <w:t>:</w:t>
      </w:r>
      <w:r w:rsidRPr="00723E69">
        <w:rPr>
          <w:rStyle w:val="normaltextrun"/>
          <w:rFonts w:ascii="Aptos" w:hAnsi="Aptos" w:cs="Segoe UI"/>
        </w:rPr>
        <w:t> </w:t>
      </w:r>
      <w:r w:rsidRPr="00723E69">
        <w:rPr>
          <w:rStyle w:val="contentcontrolboundarysink"/>
          <w:rFonts w:ascii="Arial" w:eastAsiaTheme="majorEastAsia" w:hAnsi="Arial" w:cs="Arial"/>
        </w:rPr>
        <w:t>​</w:t>
      </w:r>
      <w:r w:rsidRPr="00723E69">
        <w:rPr>
          <w:rStyle w:val="normaltextrun"/>
          <w:rFonts w:ascii="Aptos" w:hAnsi="Aptos" w:cs="Calibri"/>
        </w:rPr>
        <w:t xml:space="preserve">The Maine Land Use Planning Commission is proposing miscellaneous revisions to Chapters 2 and 10. The proposed revisions would improve the rule's alignment with recent changes to related guidance from other agencies, clarify certain provisions for consistency, and correct several errors. All proposed revisions are routine in nature, and include: Updating variance criteria for functionally dependent uses to remain consistent with recent changes to municipal law; Clarifying which special exception criteria apply to certain uses in the General Development (D-GN) subdistrict; Allowing a “qualified professional” to certify wharf, pier, dock, and breakwater designs in flood prone areas to increase consistency with FEMA-approved changes to Maine’s model floodplain ordinance for municipalities; Adding an exception to the maximum structure height provisions for </w:t>
      </w:r>
      <w:r w:rsidRPr="00723E69">
        <w:rPr>
          <w:rStyle w:val="normaltextrun"/>
          <w:rFonts w:ascii="Aptos" w:hAnsi="Aptos" w:cs="Calibri"/>
        </w:rPr>
        <w:lastRenderedPageBreak/>
        <w:t>public safety facility structures less than 500 feet from lakes, ponds, rivers, and coastal wetlands to accommodate the additional height required for operational needs; and several additional corrections and clerical edits.</w:t>
      </w:r>
      <w:r w:rsidRPr="00723E69">
        <w:rPr>
          <w:rStyle w:val="contentcontrolboundarysink"/>
          <w:rFonts w:ascii="Arial" w:eastAsiaTheme="majorEastAsia" w:hAnsi="Arial" w:cs="Arial"/>
        </w:rPr>
        <w:t>​</w:t>
      </w:r>
      <w:r w:rsidRPr="00723E69">
        <w:rPr>
          <w:rStyle w:val="eop"/>
          <w:rFonts w:ascii="Aptos" w:eastAsiaTheme="majorEastAsia" w:hAnsi="Aptos" w:cs="Segoe UI"/>
        </w:rPr>
        <w:t> </w:t>
      </w:r>
    </w:p>
    <w:p w14:paraId="4DAE3FAC" w14:textId="7C30F5E6" w:rsidR="00E30EB6" w:rsidRPr="00723E69" w:rsidRDefault="00E30EB6" w:rsidP="000D7354">
      <w:pPr>
        <w:pStyle w:val="paragraph"/>
        <w:spacing w:before="0" w:beforeAutospacing="0" w:after="0" w:afterAutospacing="0"/>
        <w:ind w:right="360"/>
        <w:textAlignment w:val="baseline"/>
        <w:rPr>
          <w:rFonts w:ascii="Aptos" w:hAnsi="Aptos" w:cs="Segoe UI"/>
        </w:rPr>
      </w:pPr>
      <w:r w:rsidRPr="00E30EB6">
        <w:rPr>
          <w:rStyle w:val="normaltextrun"/>
          <w:rFonts w:ascii="Aptos" w:hAnsi="Aptos" w:cs="Segoe UI"/>
          <w:b/>
          <w:bCs/>
        </w:rPr>
        <w:t>PUBLIC HEARING</w:t>
      </w:r>
      <w:r w:rsidRPr="00723E69">
        <w:rPr>
          <w:rStyle w:val="normaltextrun"/>
          <w:rFonts w:ascii="Aptos" w:hAnsi="Aptos" w:cs="Segoe UI"/>
        </w:rPr>
        <w:t>: </w:t>
      </w:r>
      <w:r w:rsidRPr="00723E69">
        <w:rPr>
          <w:rStyle w:val="contentcontrolboundarysink"/>
          <w:rFonts w:ascii="Arial" w:eastAsiaTheme="majorEastAsia" w:hAnsi="Arial" w:cs="Arial"/>
        </w:rPr>
        <w:t>​</w:t>
      </w:r>
      <w:r w:rsidRPr="00723E69">
        <w:rPr>
          <w:rStyle w:val="normaltextrun"/>
          <w:rFonts w:ascii="Aptos" w:hAnsi="Aptos" w:cs="Segoe UI"/>
        </w:rPr>
        <w:t>No hearing proposed.</w:t>
      </w:r>
      <w:r w:rsidRPr="00723E69">
        <w:rPr>
          <w:rStyle w:val="contentcontrolboundarysink"/>
          <w:rFonts w:ascii="Arial" w:eastAsiaTheme="majorEastAsia" w:hAnsi="Arial" w:cs="Arial"/>
        </w:rPr>
        <w:t>​</w:t>
      </w:r>
      <w:r w:rsidRPr="00723E69">
        <w:rPr>
          <w:rStyle w:val="eop"/>
          <w:rFonts w:ascii="Aptos" w:eastAsiaTheme="majorEastAsia" w:hAnsi="Aptos" w:cs="Segoe UI"/>
        </w:rPr>
        <w:t> </w:t>
      </w:r>
    </w:p>
    <w:p w14:paraId="30CD7FF4" w14:textId="33796E38" w:rsidR="00E30EB6" w:rsidRPr="00723E69" w:rsidRDefault="00E30EB6" w:rsidP="000D7354">
      <w:pPr>
        <w:pStyle w:val="paragraph"/>
        <w:spacing w:before="0" w:beforeAutospacing="0" w:after="0" w:afterAutospacing="0"/>
        <w:ind w:right="360"/>
        <w:textAlignment w:val="baseline"/>
        <w:rPr>
          <w:rFonts w:ascii="Aptos" w:hAnsi="Aptos" w:cs="Segoe UI"/>
        </w:rPr>
      </w:pPr>
      <w:r w:rsidRPr="00E30EB6">
        <w:rPr>
          <w:rStyle w:val="normaltextrun"/>
          <w:rFonts w:ascii="Aptos" w:hAnsi="Aptos" w:cs="Segoe UI"/>
          <w:b/>
          <w:bCs/>
        </w:rPr>
        <w:t>COMMENT DEADLINE</w:t>
      </w:r>
      <w:r w:rsidRPr="00723E69">
        <w:rPr>
          <w:rStyle w:val="normaltextrun"/>
          <w:rFonts w:ascii="Aptos" w:hAnsi="Aptos" w:cs="Segoe UI"/>
        </w:rPr>
        <w:t>: </w:t>
      </w:r>
      <w:r w:rsidRPr="00723E69">
        <w:rPr>
          <w:rStyle w:val="contentcontrolboundarysink"/>
          <w:rFonts w:ascii="Arial" w:eastAsiaTheme="majorEastAsia" w:hAnsi="Arial" w:cs="Arial"/>
        </w:rPr>
        <w:t>​</w:t>
      </w:r>
      <w:r w:rsidRPr="00723E69">
        <w:rPr>
          <w:rStyle w:val="scxw247668845"/>
          <w:rFonts w:ascii="Aptos" w:eastAsiaTheme="majorEastAsia" w:hAnsi="Aptos" w:cs="Segoe UI"/>
        </w:rPr>
        <w:t> </w:t>
      </w:r>
      <w:r w:rsidRPr="00723E69">
        <w:rPr>
          <w:rFonts w:ascii="Aptos" w:hAnsi="Aptos" w:cs="Segoe UI"/>
        </w:rPr>
        <w:br/>
      </w:r>
      <w:r w:rsidRPr="00723E69">
        <w:rPr>
          <w:rStyle w:val="normaltextrun"/>
          <w:rFonts w:ascii="Aptos" w:hAnsi="Aptos" w:cs="Calibri"/>
        </w:rPr>
        <w:t>Written comments must be submitted on or prior to Monday, September 14, 2026; </w:t>
      </w:r>
      <w:r w:rsidRPr="00723E69">
        <w:rPr>
          <w:rStyle w:val="scxw247668845"/>
          <w:rFonts w:ascii="Aptos" w:eastAsiaTheme="majorEastAsia" w:hAnsi="Aptos" w:cs="Calibri"/>
        </w:rPr>
        <w:t> </w:t>
      </w:r>
      <w:r w:rsidRPr="00723E69">
        <w:rPr>
          <w:rFonts w:ascii="Aptos" w:hAnsi="Aptos" w:cs="Calibri"/>
        </w:rPr>
        <w:br/>
      </w:r>
      <w:r w:rsidRPr="00723E69">
        <w:rPr>
          <w:rStyle w:val="normaltextrun"/>
          <w:rFonts w:ascii="Aptos" w:hAnsi="Aptos" w:cs="Calibri"/>
        </w:rPr>
        <w:t>Written rebuttal comments must be submitted on or prior to Monday, September 21, 2026.</w:t>
      </w:r>
      <w:r w:rsidRPr="00723E69">
        <w:rPr>
          <w:rStyle w:val="contentcontrolboundarysink"/>
          <w:rFonts w:ascii="Arial" w:eastAsiaTheme="majorEastAsia" w:hAnsi="Arial" w:cs="Arial"/>
        </w:rPr>
        <w:t>​</w:t>
      </w:r>
      <w:r w:rsidRPr="00723E69">
        <w:rPr>
          <w:rStyle w:val="eop"/>
          <w:rFonts w:ascii="Aptos" w:eastAsiaTheme="majorEastAsia" w:hAnsi="Aptos" w:cs="Segoe UI"/>
        </w:rPr>
        <w:t> </w:t>
      </w:r>
    </w:p>
    <w:p w14:paraId="56B27EA5" w14:textId="4B070E44" w:rsidR="00E30EB6" w:rsidRPr="00723E69" w:rsidRDefault="00E30EB6" w:rsidP="000D7354">
      <w:pPr>
        <w:pStyle w:val="paragraph"/>
        <w:spacing w:before="0" w:beforeAutospacing="0" w:after="0" w:afterAutospacing="0"/>
        <w:textAlignment w:val="baseline"/>
        <w:rPr>
          <w:rFonts w:ascii="Aptos" w:hAnsi="Aptos" w:cs="Segoe UI"/>
        </w:rPr>
      </w:pPr>
      <w:r w:rsidRPr="00E30EB6">
        <w:rPr>
          <w:rStyle w:val="normaltextrun"/>
          <w:rFonts w:ascii="Aptos" w:hAnsi="Aptos" w:cs="Segoe UI"/>
          <w:b/>
          <w:bCs/>
        </w:rPr>
        <w:t>CONTACT PERSON FOR THIS FILING</w:t>
      </w:r>
      <w:r w:rsidRPr="00723E69">
        <w:rPr>
          <w:rStyle w:val="normaltextrun"/>
          <w:rFonts w:ascii="Aptos" w:hAnsi="Aptos" w:cs="Segoe UI"/>
          <w:b/>
          <w:bCs/>
        </w:rPr>
        <w:t>: </w:t>
      </w:r>
      <w:r w:rsidRPr="00723E69">
        <w:rPr>
          <w:rStyle w:val="eop"/>
          <w:rFonts w:ascii="Aptos" w:eastAsiaTheme="majorEastAsia" w:hAnsi="Aptos" w:cs="Segoe UI"/>
        </w:rPr>
        <w:t> </w:t>
      </w:r>
    </w:p>
    <w:p w14:paraId="18B152F7" w14:textId="77777777" w:rsidR="00E30EB6" w:rsidRPr="00723E69" w:rsidRDefault="00E30EB6" w:rsidP="000D7354">
      <w:pPr>
        <w:pStyle w:val="paragraph"/>
        <w:spacing w:before="0" w:beforeAutospacing="0" w:after="0" w:afterAutospacing="0"/>
        <w:textAlignment w:val="baseline"/>
        <w:rPr>
          <w:rFonts w:ascii="Aptos" w:hAnsi="Aptos" w:cs="Segoe UI"/>
        </w:rPr>
      </w:pPr>
      <w:r w:rsidRPr="00723E69">
        <w:rPr>
          <w:rStyle w:val="contentcontrolboundarysink"/>
          <w:rFonts w:ascii="Arial" w:eastAsiaTheme="majorEastAsia" w:hAnsi="Arial" w:cs="Arial"/>
        </w:rPr>
        <w:t>​​​</w:t>
      </w:r>
      <w:r w:rsidRPr="00723E69">
        <w:rPr>
          <w:rStyle w:val="normaltextrun"/>
          <w:rFonts w:ascii="Aptos" w:hAnsi="Aptos" w:cs="Calibri"/>
        </w:rPr>
        <w:t>Stacy Benjamin</w:t>
      </w:r>
      <w:r w:rsidRPr="00723E69">
        <w:rPr>
          <w:rStyle w:val="contentcontrolboundarysink"/>
          <w:rFonts w:ascii="Arial" w:eastAsiaTheme="majorEastAsia" w:hAnsi="Arial" w:cs="Arial"/>
        </w:rPr>
        <w:t>​​</w:t>
      </w:r>
      <w:r w:rsidRPr="00723E69">
        <w:rPr>
          <w:rStyle w:val="eop"/>
          <w:rFonts w:ascii="Aptos" w:eastAsiaTheme="majorEastAsia" w:hAnsi="Aptos" w:cs="Calibri"/>
        </w:rPr>
        <w:t> </w:t>
      </w:r>
    </w:p>
    <w:p w14:paraId="65C88B18" w14:textId="77777777" w:rsidR="00E30EB6" w:rsidRPr="00723E69" w:rsidRDefault="00E30EB6" w:rsidP="000D7354">
      <w:pPr>
        <w:pStyle w:val="paragraph"/>
        <w:spacing w:before="0" w:beforeAutospacing="0" w:after="0" w:afterAutospacing="0"/>
        <w:textAlignment w:val="baseline"/>
        <w:rPr>
          <w:rFonts w:ascii="Aptos" w:hAnsi="Aptos" w:cs="Segoe UI"/>
        </w:rPr>
      </w:pPr>
      <w:r w:rsidRPr="00723E69">
        <w:rPr>
          <w:rStyle w:val="contentcontrolboundarysink"/>
          <w:rFonts w:ascii="Arial" w:eastAsiaTheme="majorEastAsia" w:hAnsi="Arial" w:cs="Arial"/>
        </w:rPr>
        <w:t>​​​</w:t>
      </w:r>
      <w:r w:rsidRPr="00723E69">
        <w:rPr>
          <w:rStyle w:val="normaltextrun"/>
          <w:rFonts w:ascii="Aptos" w:hAnsi="Aptos" w:cs="Calibri"/>
        </w:rPr>
        <w:t>106 Hogan Road, Suite 8, Bangor, ME 04401</w:t>
      </w:r>
      <w:r w:rsidRPr="00723E69">
        <w:rPr>
          <w:rStyle w:val="contentcontrolboundarysink"/>
          <w:rFonts w:ascii="Arial" w:eastAsiaTheme="majorEastAsia" w:hAnsi="Arial" w:cs="Arial"/>
        </w:rPr>
        <w:t>​​</w:t>
      </w:r>
      <w:r w:rsidRPr="00723E69">
        <w:rPr>
          <w:rStyle w:val="eop"/>
          <w:rFonts w:ascii="Aptos" w:eastAsiaTheme="majorEastAsia" w:hAnsi="Aptos" w:cs="Calibri"/>
        </w:rPr>
        <w:t> </w:t>
      </w:r>
    </w:p>
    <w:p w14:paraId="598D0EDA" w14:textId="77777777" w:rsidR="00E30EB6" w:rsidRPr="00723E69" w:rsidRDefault="00E30EB6" w:rsidP="000D7354">
      <w:pPr>
        <w:pStyle w:val="paragraph"/>
        <w:spacing w:before="0" w:beforeAutospacing="0" w:after="0" w:afterAutospacing="0"/>
        <w:textAlignment w:val="baseline"/>
        <w:rPr>
          <w:rFonts w:ascii="Aptos" w:hAnsi="Aptos" w:cs="Segoe UI"/>
        </w:rPr>
      </w:pPr>
      <w:r w:rsidRPr="00723E69">
        <w:rPr>
          <w:rStyle w:val="contentcontrolboundarysink"/>
          <w:rFonts w:ascii="Arial" w:eastAsiaTheme="majorEastAsia" w:hAnsi="Arial" w:cs="Arial"/>
        </w:rPr>
        <w:t>​​​</w:t>
      </w:r>
      <w:r w:rsidRPr="00723E69">
        <w:rPr>
          <w:rStyle w:val="normaltextrun"/>
          <w:rFonts w:ascii="Aptos" w:hAnsi="Aptos" w:cs="Calibri"/>
        </w:rPr>
        <w:t>Telephone: (207) 441-3761</w:t>
      </w:r>
      <w:r w:rsidRPr="00723E69">
        <w:rPr>
          <w:rStyle w:val="contentcontrolboundarysink"/>
          <w:rFonts w:ascii="Arial" w:eastAsiaTheme="majorEastAsia" w:hAnsi="Arial" w:cs="Arial"/>
        </w:rPr>
        <w:t>​​</w:t>
      </w:r>
      <w:r w:rsidRPr="00723E69">
        <w:rPr>
          <w:rStyle w:val="eop"/>
          <w:rFonts w:ascii="Aptos" w:eastAsiaTheme="majorEastAsia" w:hAnsi="Aptos" w:cs="Calibri"/>
        </w:rPr>
        <w:t> </w:t>
      </w:r>
    </w:p>
    <w:p w14:paraId="137FBA0F" w14:textId="77777777" w:rsidR="00E30EB6" w:rsidRPr="00723E69" w:rsidRDefault="00E30EB6" w:rsidP="000D7354">
      <w:pPr>
        <w:pStyle w:val="paragraph"/>
        <w:spacing w:before="0" w:beforeAutospacing="0" w:after="0" w:afterAutospacing="0"/>
        <w:textAlignment w:val="baseline"/>
        <w:rPr>
          <w:rFonts w:ascii="Aptos" w:hAnsi="Aptos" w:cs="Segoe UI"/>
        </w:rPr>
      </w:pPr>
      <w:r w:rsidRPr="00723E69">
        <w:rPr>
          <w:rStyle w:val="contentcontrolboundarysink"/>
          <w:rFonts w:ascii="Arial" w:eastAsiaTheme="majorEastAsia" w:hAnsi="Arial" w:cs="Arial"/>
        </w:rPr>
        <w:t>​​</w:t>
      </w:r>
      <w:r w:rsidRPr="00723E69">
        <w:rPr>
          <w:rStyle w:val="normaltextrun"/>
          <w:rFonts w:ascii="Aptos" w:hAnsi="Aptos" w:cs="Calibri"/>
        </w:rPr>
        <w:t>Fax: (207) 287-7439</w:t>
      </w:r>
      <w:r w:rsidRPr="00723E69">
        <w:rPr>
          <w:rStyle w:val="contentcontrolboundarysink"/>
          <w:rFonts w:ascii="Arial" w:eastAsiaTheme="majorEastAsia" w:hAnsi="Arial" w:cs="Arial"/>
        </w:rPr>
        <w:t>​</w:t>
      </w:r>
      <w:r w:rsidRPr="00723E69">
        <w:rPr>
          <w:rStyle w:val="eop"/>
          <w:rFonts w:ascii="Aptos" w:eastAsiaTheme="majorEastAsia" w:hAnsi="Aptos" w:cs="Calibri"/>
        </w:rPr>
        <w:t> </w:t>
      </w:r>
    </w:p>
    <w:p w14:paraId="26118467" w14:textId="77777777" w:rsidR="00E30EB6" w:rsidRPr="00723E69" w:rsidRDefault="00E30EB6" w:rsidP="000D7354">
      <w:pPr>
        <w:pStyle w:val="paragraph"/>
        <w:spacing w:before="0" w:beforeAutospacing="0" w:after="0" w:afterAutospacing="0"/>
        <w:textAlignment w:val="baseline"/>
        <w:rPr>
          <w:rFonts w:ascii="Aptos" w:hAnsi="Aptos" w:cs="Segoe UI"/>
        </w:rPr>
      </w:pPr>
      <w:r w:rsidRPr="00723E69">
        <w:rPr>
          <w:rStyle w:val="contentcontrolboundarysink"/>
          <w:rFonts w:ascii="Arial" w:eastAsiaTheme="majorEastAsia" w:hAnsi="Arial" w:cs="Arial"/>
        </w:rPr>
        <w:t>​​</w:t>
      </w:r>
      <w:r w:rsidRPr="00723E69">
        <w:rPr>
          <w:rStyle w:val="normaltextrun"/>
          <w:rFonts w:ascii="Aptos" w:hAnsi="Aptos" w:cs="Calibri"/>
        </w:rPr>
        <w:t>TTY: 711</w:t>
      </w:r>
      <w:r w:rsidRPr="00723E69">
        <w:rPr>
          <w:rStyle w:val="contentcontrolboundarysink"/>
          <w:rFonts w:ascii="Arial" w:eastAsiaTheme="majorEastAsia" w:hAnsi="Arial" w:cs="Arial"/>
        </w:rPr>
        <w:t>​</w:t>
      </w:r>
      <w:r w:rsidRPr="00723E69">
        <w:rPr>
          <w:rStyle w:val="eop"/>
          <w:rFonts w:ascii="Aptos" w:eastAsiaTheme="majorEastAsia" w:hAnsi="Aptos" w:cs="Segoe UI"/>
        </w:rPr>
        <w:t> </w:t>
      </w:r>
    </w:p>
    <w:p w14:paraId="09112AAE" w14:textId="77777777" w:rsidR="00E30EB6" w:rsidRPr="00723E69" w:rsidRDefault="00E30EB6" w:rsidP="000D7354">
      <w:pPr>
        <w:pStyle w:val="paragraph"/>
        <w:spacing w:before="0" w:beforeAutospacing="0" w:after="0" w:afterAutospacing="0"/>
        <w:textAlignment w:val="baseline"/>
        <w:rPr>
          <w:rFonts w:ascii="Aptos" w:hAnsi="Aptos" w:cs="Segoe UI"/>
        </w:rPr>
      </w:pPr>
      <w:r w:rsidRPr="00723E69">
        <w:rPr>
          <w:rStyle w:val="contentcontrolboundarysink"/>
          <w:rFonts w:ascii="Arial" w:eastAsiaTheme="majorEastAsia" w:hAnsi="Arial" w:cs="Arial"/>
        </w:rPr>
        <w:t>​​</w:t>
      </w:r>
      <w:hyperlink r:id="rId16" w:tgtFrame="_blank" w:history="1">
        <w:r w:rsidRPr="00723E69">
          <w:rPr>
            <w:rStyle w:val="normaltextrun"/>
            <w:rFonts w:ascii="Aptos" w:hAnsi="Aptos" w:cs="Calibri"/>
            <w:color w:val="0000FF"/>
            <w:u w:val="single"/>
          </w:rPr>
          <w:t>Stacy.Benjamin@maine.gov</w:t>
        </w:r>
      </w:hyperlink>
      <w:r w:rsidRPr="00723E69">
        <w:rPr>
          <w:rStyle w:val="contentcontrolboundarysink"/>
          <w:rFonts w:ascii="Arial" w:eastAsiaTheme="majorEastAsia" w:hAnsi="Arial" w:cs="Arial"/>
        </w:rPr>
        <w:t>​</w:t>
      </w:r>
      <w:r w:rsidRPr="00723E69">
        <w:rPr>
          <w:rStyle w:val="eop"/>
          <w:rFonts w:ascii="Aptos" w:eastAsiaTheme="majorEastAsia" w:hAnsi="Aptos" w:cs="Calibri"/>
        </w:rPr>
        <w:t> </w:t>
      </w:r>
    </w:p>
    <w:p w14:paraId="729EFEB8" w14:textId="350E2951" w:rsidR="00E30EB6" w:rsidRPr="00723E69" w:rsidRDefault="00E30EB6" w:rsidP="000D7354">
      <w:pPr>
        <w:pStyle w:val="paragraph"/>
        <w:spacing w:before="0" w:beforeAutospacing="0" w:after="0" w:afterAutospacing="0"/>
        <w:textAlignment w:val="baseline"/>
        <w:rPr>
          <w:rFonts w:ascii="Aptos" w:hAnsi="Aptos" w:cs="Segoe UI"/>
        </w:rPr>
      </w:pPr>
      <w:r w:rsidRPr="00E30EB6">
        <w:rPr>
          <w:rStyle w:val="normaltextrun"/>
          <w:rFonts w:ascii="Aptos" w:hAnsi="Aptos" w:cs="Segoe UI"/>
          <w:b/>
          <w:bCs/>
        </w:rPr>
        <w:t>CONTACT PERSON FOR SMALL BUSINESS IMPACT STATEMENT</w:t>
      </w:r>
      <w:r w:rsidRPr="00E30EB6">
        <w:rPr>
          <w:rStyle w:val="normaltextrun"/>
          <w:rFonts w:ascii="Aptos" w:hAnsi="Aptos" w:cs="Segoe UI"/>
        </w:rPr>
        <w:t> </w:t>
      </w:r>
      <w:r w:rsidRPr="00723E69">
        <w:rPr>
          <w:rStyle w:val="normaltextrun"/>
          <w:rFonts w:ascii="Aptos" w:hAnsi="Aptos" w:cs="Segoe UI"/>
          <w:i/>
          <w:iCs/>
          <w:color w:val="C00000"/>
        </w:rPr>
        <w:t>(if different)</w:t>
      </w:r>
      <w:r w:rsidRPr="00723E69">
        <w:rPr>
          <w:rStyle w:val="normaltextrun"/>
          <w:rFonts w:ascii="Aptos" w:hAnsi="Aptos" w:cs="Segoe UI"/>
          <w:b/>
          <w:bCs/>
        </w:rPr>
        <w:t>:</w:t>
      </w:r>
      <w:r w:rsidRPr="00723E69">
        <w:rPr>
          <w:rStyle w:val="normaltextrun"/>
          <w:rFonts w:ascii="Aptos" w:hAnsi="Aptos" w:cs="Segoe UI"/>
        </w:rPr>
        <w:t> </w:t>
      </w:r>
      <w:r w:rsidRPr="00723E69">
        <w:rPr>
          <w:rStyle w:val="contentcontrolboundarysink"/>
          <w:rFonts w:ascii="Arial" w:eastAsiaTheme="majorEastAsia" w:hAnsi="Arial" w:cs="Arial"/>
        </w:rPr>
        <w:t>​</w:t>
      </w:r>
      <w:r w:rsidRPr="00723E69">
        <w:rPr>
          <w:rStyle w:val="normaltextrun"/>
          <w:rFonts w:ascii="Aptos" w:hAnsi="Aptos" w:cs="Calibri"/>
        </w:rPr>
        <w:t>NA</w:t>
      </w:r>
      <w:r w:rsidRPr="00723E69">
        <w:rPr>
          <w:rStyle w:val="contentcontrolboundarysink"/>
          <w:rFonts w:ascii="Arial" w:eastAsiaTheme="majorEastAsia" w:hAnsi="Arial" w:cs="Arial"/>
        </w:rPr>
        <w:t>​</w:t>
      </w:r>
      <w:r w:rsidRPr="00723E69">
        <w:rPr>
          <w:rStyle w:val="eop"/>
          <w:rFonts w:ascii="Aptos" w:eastAsiaTheme="majorEastAsia" w:hAnsi="Aptos" w:cs="Segoe UI"/>
        </w:rPr>
        <w:t> </w:t>
      </w:r>
    </w:p>
    <w:p w14:paraId="589ECACF" w14:textId="7A5B73B3" w:rsidR="00E30EB6" w:rsidRPr="00723E69" w:rsidRDefault="00E30EB6" w:rsidP="000D7354">
      <w:pPr>
        <w:pStyle w:val="paragraph"/>
        <w:spacing w:before="0" w:beforeAutospacing="0" w:after="0" w:afterAutospacing="0"/>
        <w:ind w:right="960"/>
        <w:textAlignment w:val="baseline"/>
        <w:rPr>
          <w:rFonts w:ascii="Aptos" w:hAnsi="Aptos" w:cs="Segoe UI"/>
        </w:rPr>
      </w:pPr>
      <w:r w:rsidRPr="00E30EB6">
        <w:rPr>
          <w:rStyle w:val="normaltextrun"/>
          <w:rFonts w:ascii="Aptos" w:hAnsi="Aptos" w:cs="Segoe UI"/>
          <w:b/>
          <w:bCs/>
          <w:color w:val="000000"/>
          <w:shd w:val="clear" w:color="auto" w:fill="FFFFFF"/>
        </w:rPr>
        <w:t>FINANCIAL IMPACT ON MUNICIPALITIES OR COUNTIES</w:t>
      </w:r>
      <w:r w:rsidRPr="00E30EB6">
        <w:rPr>
          <w:rStyle w:val="normaltextrun"/>
          <w:rFonts w:ascii="Aptos" w:hAnsi="Aptos" w:cs="Segoe UI"/>
          <w:color w:val="000000"/>
          <w:shd w:val="clear" w:color="auto" w:fill="FFFFFF"/>
        </w:rPr>
        <w:t> </w:t>
      </w:r>
      <w:r w:rsidRPr="00723E69">
        <w:rPr>
          <w:rStyle w:val="normaltextrun"/>
          <w:rFonts w:ascii="Aptos" w:hAnsi="Aptos" w:cs="Segoe UI"/>
          <w:i/>
          <w:iCs/>
          <w:color w:val="C00000"/>
          <w:shd w:val="clear" w:color="auto" w:fill="FFFFFF"/>
        </w:rPr>
        <w:t>(if any)</w:t>
      </w:r>
      <w:r w:rsidRPr="00723E69">
        <w:rPr>
          <w:rStyle w:val="normaltextrun"/>
          <w:rFonts w:ascii="Aptos" w:hAnsi="Aptos" w:cs="Segoe UI"/>
          <w:b/>
          <w:bCs/>
          <w:color w:val="000000"/>
          <w:shd w:val="clear" w:color="auto" w:fill="FFFFFF"/>
        </w:rPr>
        <w:t>: </w:t>
      </w:r>
      <w:r w:rsidRPr="00723E69">
        <w:rPr>
          <w:rStyle w:val="contentcontrolboundarysink"/>
          <w:rFonts w:ascii="Arial" w:eastAsiaTheme="majorEastAsia" w:hAnsi="Arial" w:cs="Arial"/>
        </w:rPr>
        <w:t>​</w:t>
      </w:r>
      <w:r w:rsidRPr="00723E69">
        <w:rPr>
          <w:rStyle w:val="normaltextrun"/>
          <w:rFonts w:ascii="Aptos" w:hAnsi="Aptos" w:cs="Calibri"/>
        </w:rPr>
        <w:t>None identified</w:t>
      </w:r>
      <w:r w:rsidRPr="00723E69">
        <w:rPr>
          <w:rStyle w:val="contentcontrolboundarysink"/>
          <w:rFonts w:ascii="Arial" w:eastAsiaTheme="majorEastAsia" w:hAnsi="Arial" w:cs="Arial"/>
        </w:rPr>
        <w:t>​</w:t>
      </w:r>
      <w:r w:rsidRPr="00723E69">
        <w:rPr>
          <w:rStyle w:val="eop"/>
          <w:rFonts w:ascii="Aptos" w:eastAsiaTheme="majorEastAsia" w:hAnsi="Aptos" w:cs="Segoe UI"/>
          <w:color w:val="000000"/>
        </w:rPr>
        <w:t> </w:t>
      </w:r>
    </w:p>
    <w:p w14:paraId="5ED74BAD" w14:textId="2A7B0C53" w:rsidR="00E30EB6" w:rsidRPr="00723E69" w:rsidRDefault="00E30EB6" w:rsidP="00027CD0">
      <w:pPr>
        <w:pStyle w:val="paragraph"/>
        <w:spacing w:before="0" w:beforeAutospacing="0" w:after="0" w:afterAutospacing="0"/>
        <w:ind w:right="360"/>
        <w:textAlignment w:val="baseline"/>
        <w:rPr>
          <w:rFonts w:ascii="Aptos" w:hAnsi="Aptos" w:cs="Segoe UI"/>
        </w:rPr>
      </w:pPr>
      <w:r w:rsidRPr="00E30EB6">
        <w:rPr>
          <w:rStyle w:val="normaltextrun"/>
          <w:rFonts w:ascii="Aptos" w:hAnsi="Aptos" w:cs="Segoe UI"/>
          <w:b/>
          <w:bCs/>
        </w:rPr>
        <w:t>STATUTORY AUTHORITY FOR THIS RULE</w:t>
      </w:r>
      <w:r w:rsidRPr="00723E69">
        <w:rPr>
          <w:rStyle w:val="normaltextrun"/>
          <w:rFonts w:ascii="Aptos" w:hAnsi="Aptos" w:cs="Segoe UI"/>
          <w:b/>
          <w:bCs/>
        </w:rPr>
        <w:t>:</w:t>
      </w:r>
      <w:r w:rsidRPr="00723E69">
        <w:rPr>
          <w:rStyle w:val="normaltextrun"/>
          <w:rFonts w:ascii="Aptos" w:hAnsi="Aptos" w:cs="Segoe UI"/>
        </w:rPr>
        <w:t> </w:t>
      </w:r>
      <w:r w:rsidRPr="00723E69">
        <w:rPr>
          <w:rStyle w:val="contentcontrolboundarysink"/>
          <w:rFonts w:ascii="Arial" w:eastAsiaTheme="majorEastAsia" w:hAnsi="Arial" w:cs="Arial"/>
        </w:rPr>
        <w:t>​</w:t>
      </w:r>
      <w:r w:rsidRPr="00723E69">
        <w:rPr>
          <w:rStyle w:val="normaltextrun"/>
          <w:rFonts w:ascii="Aptos" w:hAnsi="Aptos" w:cs="Calibri"/>
        </w:rPr>
        <w:t>12 M.R.S. §§ 685-A(3); 685-A(7-A); and 685-C(5)</w:t>
      </w:r>
      <w:r w:rsidRPr="00723E69">
        <w:rPr>
          <w:rStyle w:val="contentcontrolboundarysink"/>
          <w:rFonts w:ascii="Arial" w:eastAsiaTheme="majorEastAsia" w:hAnsi="Arial" w:cs="Arial"/>
        </w:rPr>
        <w:t>​</w:t>
      </w:r>
      <w:r w:rsidRPr="00723E69">
        <w:rPr>
          <w:rStyle w:val="eop"/>
          <w:rFonts w:ascii="Aptos" w:eastAsiaTheme="majorEastAsia" w:hAnsi="Aptos" w:cs="Segoe UI"/>
        </w:rPr>
        <w:t> </w:t>
      </w:r>
    </w:p>
    <w:p w14:paraId="047F1BF2" w14:textId="2CAE6342" w:rsidR="00E30EB6" w:rsidRPr="00723E69" w:rsidRDefault="00E30EB6" w:rsidP="00027CD0">
      <w:pPr>
        <w:pStyle w:val="paragraph"/>
        <w:spacing w:before="0" w:beforeAutospacing="0" w:after="0" w:afterAutospacing="0"/>
        <w:ind w:right="360"/>
        <w:textAlignment w:val="baseline"/>
        <w:rPr>
          <w:rFonts w:ascii="Aptos" w:hAnsi="Aptos" w:cs="Segoe UI"/>
        </w:rPr>
      </w:pPr>
      <w:r w:rsidRPr="00E30EB6">
        <w:rPr>
          <w:rStyle w:val="normaltextrun"/>
          <w:rFonts w:ascii="Aptos" w:hAnsi="Aptos" w:cs="Segoe UI"/>
          <w:b/>
          <w:bCs/>
        </w:rPr>
        <w:t>SUBSTANTIVE STATE OR FEDERAL LAW BEING IMPLEMENTED</w:t>
      </w:r>
      <w:r w:rsidRPr="00E30EB6">
        <w:rPr>
          <w:rStyle w:val="normaltextrun"/>
          <w:rFonts w:ascii="Aptos" w:hAnsi="Aptos" w:cs="Segoe UI"/>
        </w:rPr>
        <w:t> </w:t>
      </w:r>
      <w:r w:rsidRPr="00723E69">
        <w:rPr>
          <w:rStyle w:val="normaltextrun"/>
          <w:rFonts w:ascii="Aptos" w:hAnsi="Aptos" w:cs="Segoe UI"/>
          <w:i/>
          <w:iCs/>
          <w:color w:val="C00000"/>
        </w:rPr>
        <w:t>(if different)</w:t>
      </w:r>
      <w:r w:rsidRPr="00723E69">
        <w:rPr>
          <w:rStyle w:val="normaltextrun"/>
          <w:rFonts w:ascii="Aptos" w:hAnsi="Aptos" w:cs="Segoe UI"/>
          <w:b/>
          <w:bCs/>
        </w:rPr>
        <w:t>:</w:t>
      </w:r>
      <w:r w:rsidRPr="00723E69">
        <w:rPr>
          <w:rStyle w:val="normaltextrun"/>
          <w:rFonts w:ascii="Aptos" w:hAnsi="Aptos" w:cs="Segoe UI"/>
        </w:rPr>
        <w:t> </w:t>
      </w:r>
      <w:r w:rsidRPr="00723E69">
        <w:rPr>
          <w:rStyle w:val="contentcontrolboundarysink"/>
          <w:rFonts w:ascii="Arial" w:eastAsiaTheme="majorEastAsia" w:hAnsi="Arial" w:cs="Arial"/>
        </w:rPr>
        <w:t>​</w:t>
      </w:r>
      <w:r w:rsidRPr="00723E69">
        <w:rPr>
          <w:rStyle w:val="normaltextrun"/>
          <w:rFonts w:ascii="Aptos" w:hAnsi="Aptos" w:cs="Calibri"/>
        </w:rPr>
        <w:t>Not applicable</w:t>
      </w:r>
      <w:r w:rsidRPr="00723E69">
        <w:rPr>
          <w:rStyle w:val="contentcontrolboundarysink"/>
          <w:rFonts w:ascii="Arial" w:eastAsiaTheme="majorEastAsia" w:hAnsi="Arial" w:cs="Arial"/>
        </w:rPr>
        <w:t>​</w:t>
      </w:r>
      <w:r w:rsidRPr="00723E69">
        <w:rPr>
          <w:rStyle w:val="eop"/>
          <w:rFonts w:ascii="Aptos" w:eastAsiaTheme="majorEastAsia" w:hAnsi="Aptos" w:cs="Segoe UI"/>
        </w:rPr>
        <w:t> </w:t>
      </w:r>
    </w:p>
    <w:p w14:paraId="1B5FBC34" w14:textId="46E344DD" w:rsidR="00E30EB6" w:rsidRPr="00723E69" w:rsidRDefault="00E30EB6" w:rsidP="00027CD0">
      <w:pPr>
        <w:pStyle w:val="paragraph"/>
        <w:spacing w:before="0" w:beforeAutospacing="0" w:after="0" w:afterAutospacing="0"/>
        <w:ind w:right="360"/>
        <w:textAlignment w:val="baseline"/>
        <w:rPr>
          <w:rFonts w:ascii="Aptos" w:hAnsi="Aptos" w:cs="Segoe UI"/>
        </w:rPr>
      </w:pPr>
      <w:r w:rsidRPr="00E30EB6">
        <w:rPr>
          <w:rStyle w:val="normaltextrun"/>
          <w:rFonts w:ascii="Aptos" w:hAnsi="Aptos" w:cs="Segoe UI"/>
          <w:b/>
          <w:bCs/>
        </w:rPr>
        <w:t>AGENCY WEBSITE</w:t>
      </w:r>
      <w:r w:rsidRPr="00723E69">
        <w:rPr>
          <w:rStyle w:val="normaltextrun"/>
          <w:rFonts w:ascii="Aptos" w:hAnsi="Aptos" w:cs="Segoe UI"/>
          <w:b/>
          <w:bCs/>
        </w:rPr>
        <w:t>:</w:t>
      </w:r>
      <w:r w:rsidRPr="00723E69">
        <w:rPr>
          <w:rStyle w:val="normaltextrun"/>
          <w:rFonts w:ascii="Aptos" w:hAnsi="Aptos" w:cs="Segoe UI"/>
        </w:rPr>
        <w:t> </w:t>
      </w:r>
      <w:r w:rsidRPr="00723E69">
        <w:rPr>
          <w:rStyle w:val="contentcontrolboundarysink"/>
          <w:rFonts w:ascii="Arial" w:eastAsiaTheme="majorEastAsia" w:hAnsi="Arial" w:cs="Arial"/>
        </w:rPr>
        <w:t>​</w:t>
      </w:r>
      <w:r w:rsidRPr="00723E69">
        <w:rPr>
          <w:rStyle w:val="normaltextrun"/>
          <w:rFonts w:ascii="Aptos" w:hAnsi="Aptos" w:cs="Calibri"/>
        </w:rPr>
        <w:t>www.maine.gov/DACF/lupc/laws_rules/proposed_rules/rules.shtml</w:t>
      </w:r>
      <w:r w:rsidRPr="00723E69">
        <w:rPr>
          <w:rStyle w:val="contentcontrolboundarysink"/>
          <w:rFonts w:ascii="Arial" w:eastAsiaTheme="majorEastAsia" w:hAnsi="Arial" w:cs="Arial"/>
        </w:rPr>
        <w:t>​</w:t>
      </w:r>
      <w:r>
        <w:rPr>
          <w:rStyle w:val="contentcontrolboundarysink"/>
          <w:rFonts w:ascii="Arial" w:eastAsiaTheme="majorEastAsia" w:hAnsi="Arial" w:cs="Arial"/>
        </w:rPr>
        <w:t xml:space="preserve"> </w:t>
      </w:r>
      <w:r w:rsidRPr="00723E69">
        <w:rPr>
          <w:rStyle w:val="eop"/>
          <w:rFonts w:ascii="Aptos" w:eastAsiaTheme="majorEastAsia" w:hAnsi="Aptos" w:cs="Segoe UI"/>
        </w:rPr>
        <w:t> </w:t>
      </w:r>
    </w:p>
    <w:p w14:paraId="42C3CD97" w14:textId="58FBBBD6" w:rsidR="00E30EB6" w:rsidRPr="00723E69" w:rsidRDefault="00E30EB6" w:rsidP="00027CD0">
      <w:pPr>
        <w:pStyle w:val="paragraph"/>
        <w:spacing w:before="0" w:beforeAutospacing="0" w:after="0" w:afterAutospacing="0"/>
        <w:ind w:right="360"/>
        <w:textAlignment w:val="baseline"/>
        <w:rPr>
          <w:rFonts w:ascii="Aptos" w:hAnsi="Aptos" w:cs="Segoe UI"/>
        </w:rPr>
      </w:pPr>
      <w:r w:rsidRPr="00E30EB6">
        <w:rPr>
          <w:rStyle w:val="normaltextrun"/>
          <w:rFonts w:ascii="Aptos" w:hAnsi="Aptos" w:cs="Segoe UI"/>
          <w:b/>
          <w:bCs/>
        </w:rPr>
        <w:t>EMAIL ADDRESS FOR OVERALL AGENCY RULEMAKING LIAISON</w:t>
      </w:r>
      <w:r w:rsidRPr="00723E69">
        <w:rPr>
          <w:rStyle w:val="normaltextrun"/>
          <w:rFonts w:ascii="Aptos" w:hAnsi="Aptos" w:cs="Segoe UI"/>
          <w:b/>
          <w:bCs/>
        </w:rPr>
        <w:t>:</w:t>
      </w:r>
      <w:r w:rsidRPr="00723E69">
        <w:rPr>
          <w:rStyle w:val="normaltextrun"/>
          <w:rFonts w:ascii="Aptos" w:hAnsi="Aptos" w:cs="Segoe UI"/>
        </w:rPr>
        <w:t> </w:t>
      </w:r>
      <w:r w:rsidRPr="00723E69">
        <w:rPr>
          <w:rStyle w:val="contentcontrolboundarysink"/>
          <w:rFonts w:ascii="Arial" w:eastAsiaTheme="majorEastAsia" w:hAnsi="Arial" w:cs="Arial"/>
        </w:rPr>
        <w:t>​</w:t>
      </w:r>
      <w:hyperlink r:id="rId17" w:history="1">
        <w:r w:rsidRPr="00723E69">
          <w:rPr>
            <w:rStyle w:val="Hyperlink"/>
            <w:rFonts w:ascii="Aptos" w:hAnsi="Aptos"/>
          </w:rPr>
          <w:t>Timothy.Beaucage@maine.gov</w:t>
        </w:r>
      </w:hyperlink>
      <w:r>
        <w:rPr>
          <w:rStyle w:val="normaltextrun"/>
          <w:rFonts w:ascii="Aptos" w:hAnsi="Aptos" w:cs="Calibri"/>
        </w:rPr>
        <w:t xml:space="preserve"> </w:t>
      </w:r>
      <w:r w:rsidRPr="00723E69">
        <w:rPr>
          <w:rStyle w:val="contentcontrolboundarysink"/>
          <w:rFonts w:ascii="Arial" w:eastAsiaTheme="majorEastAsia" w:hAnsi="Arial" w:cs="Arial"/>
        </w:rPr>
        <w:t>​</w:t>
      </w:r>
      <w:r w:rsidRPr="00723E69">
        <w:rPr>
          <w:rStyle w:val="eop"/>
          <w:rFonts w:ascii="Aptos" w:eastAsiaTheme="majorEastAsia" w:hAnsi="Aptos" w:cs="Segoe UI"/>
        </w:rPr>
        <w:t> </w:t>
      </w:r>
    </w:p>
    <w:p w14:paraId="68AF26AB" w14:textId="77777777" w:rsidR="006E42D6" w:rsidRDefault="006E42D6" w:rsidP="000D7354">
      <w:pPr>
        <w:pBdr>
          <w:bottom w:val="single" w:sz="4" w:space="1" w:color="auto"/>
        </w:pBdr>
        <w:rPr>
          <w:rFonts w:ascii="Book Antiqua" w:hAnsi="Book Antiqua"/>
          <w:b/>
          <w:bCs/>
          <w:sz w:val="24"/>
          <w:szCs w:val="24"/>
        </w:rPr>
      </w:pPr>
    </w:p>
    <w:p w14:paraId="45474C02" w14:textId="77777777" w:rsidR="006E42D6" w:rsidRPr="00306A4B" w:rsidRDefault="006E42D6" w:rsidP="000D7354">
      <w:pPr>
        <w:rPr>
          <w:rFonts w:ascii="Aptos" w:hAnsi="Aptos"/>
          <w:b/>
          <w:bCs/>
          <w:sz w:val="24"/>
          <w:szCs w:val="24"/>
        </w:rPr>
      </w:pPr>
    </w:p>
    <w:p w14:paraId="72B6B9FC" w14:textId="77777777" w:rsidR="00802121" w:rsidRPr="00306A4B" w:rsidRDefault="00802121" w:rsidP="000D7354">
      <w:pPr>
        <w:pStyle w:val="H1"/>
        <w:rPr>
          <w:b w:val="0"/>
          <w:bCs/>
        </w:rPr>
      </w:pPr>
      <w:r w:rsidRPr="00306A4B">
        <w:rPr>
          <w:bCs/>
        </w:rPr>
        <w:t xml:space="preserve">AGENCY: </w:t>
      </w:r>
      <w:r w:rsidRPr="00306A4B">
        <w:t>Maine Commission on Public Defense Services</w:t>
      </w:r>
    </w:p>
    <w:p w14:paraId="6709DC80" w14:textId="555227A5" w:rsidR="00802121" w:rsidRPr="00306A4B" w:rsidRDefault="00802121" w:rsidP="000D7354">
      <w:pPr>
        <w:overflowPunct w:val="0"/>
        <w:autoSpaceDE w:val="0"/>
        <w:autoSpaceDN w:val="0"/>
        <w:adjustRightInd w:val="0"/>
        <w:ind w:right="360"/>
        <w:textAlignment w:val="baseline"/>
        <w:rPr>
          <w:rFonts w:ascii="Aptos" w:hAnsi="Aptos"/>
          <w:b/>
          <w:bCs/>
          <w:sz w:val="24"/>
          <w:szCs w:val="24"/>
        </w:rPr>
      </w:pPr>
      <w:r w:rsidRPr="00306A4B">
        <w:rPr>
          <w:rFonts w:ascii="Aptos" w:hAnsi="Aptos"/>
          <w:b/>
          <w:bCs/>
          <w:sz w:val="24"/>
          <w:szCs w:val="24"/>
        </w:rPr>
        <w:t xml:space="preserve">CHAPTER NUMBER AND RULE TITLE:  </w:t>
      </w:r>
      <w:r>
        <w:rPr>
          <w:rFonts w:ascii="Aptos" w:hAnsi="Aptos"/>
          <w:b/>
          <w:bCs/>
          <w:sz w:val="24"/>
          <w:szCs w:val="24"/>
        </w:rPr>
        <w:t>94-649 C.M.R. Ch. 9,</w:t>
      </w:r>
      <w:r w:rsidRPr="00306A4B">
        <w:rPr>
          <w:rFonts w:ascii="Aptos" w:hAnsi="Aptos"/>
          <w:sz w:val="24"/>
          <w:szCs w:val="24"/>
        </w:rPr>
        <w:t xml:space="preserve"> </w:t>
      </w:r>
      <w:r w:rsidRPr="00306A4B">
        <w:rPr>
          <w:rFonts w:ascii="Aptos" w:hAnsi="Aptos"/>
          <w:b/>
          <w:bCs/>
          <w:sz w:val="24"/>
          <w:szCs w:val="24"/>
        </w:rPr>
        <w:t xml:space="preserve">Guidelines for Determination of Financial Eligibility at PDS Expense </w:t>
      </w:r>
      <w:r>
        <w:rPr>
          <w:rFonts w:ascii="Aptos" w:hAnsi="Aptos"/>
          <w:b/>
          <w:bCs/>
          <w:sz w:val="24"/>
          <w:szCs w:val="24"/>
        </w:rPr>
        <w:t>[</w:t>
      </w:r>
      <w:r w:rsidRPr="00306A4B">
        <w:rPr>
          <w:rFonts w:ascii="Aptos" w:hAnsi="Aptos"/>
          <w:b/>
          <w:bCs/>
          <w:i/>
          <w:iCs/>
          <w:sz w:val="24"/>
          <w:szCs w:val="24"/>
        </w:rPr>
        <w:t>APAO Note: Rule title change (currently titled, “Guidelines for Determination of Financial Eligibility for Assigned Counsel and Reimbursement for Assigned Counsel Costs”)</w:t>
      </w:r>
      <w:r>
        <w:rPr>
          <w:rFonts w:ascii="Aptos" w:hAnsi="Aptos"/>
          <w:b/>
          <w:bCs/>
          <w:sz w:val="24"/>
          <w:szCs w:val="24"/>
        </w:rPr>
        <w:t>]</w:t>
      </w:r>
      <w:r w:rsidRPr="00306A4B">
        <w:rPr>
          <w:rFonts w:ascii="Aptos" w:hAnsi="Aptos"/>
          <w:b/>
          <w:bCs/>
          <w:sz w:val="24"/>
          <w:szCs w:val="24"/>
        </w:rPr>
        <w:t xml:space="preserve">    </w:t>
      </w:r>
    </w:p>
    <w:p w14:paraId="005D0055" w14:textId="77777777" w:rsidR="00802121" w:rsidRPr="00306A4B" w:rsidRDefault="00802121" w:rsidP="000D7354">
      <w:pPr>
        <w:overflowPunct w:val="0"/>
        <w:autoSpaceDE w:val="0"/>
        <w:autoSpaceDN w:val="0"/>
        <w:adjustRightInd w:val="0"/>
        <w:textAlignment w:val="baseline"/>
        <w:rPr>
          <w:rFonts w:ascii="Aptos" w:hAnsi="Aptos"/>
          <w:sz w:val="24"/>
          <w:szCs w:val="24"/>
        </w:rPr>
      </w:pPr>
      <w:r w:rsidRPr="00306A4B">
        <w:rPr>
          <w:rFonts w:ascii="Aptos" w:hAnsi="Aptos"/>
          <w:b/>
          <w:bCs/>
          <w:sz w:val="24"/>
          <w:szCs w:val="24"/>
        </w:rPr>
        <w:t>TYPE OF RULE: Routine Technical</w:t>
      </w:r>
    </w:p>
    <w:p w14:paraId="0AE26A97" w14:textId="404556CA" w:rsidR="00802121" w:rsidRPr="00306A4B" w:rsidRDefault="00802121" w:rsidP="000D7354">
      <w:pPr>
        <w:overflowPunct w:val="0"/>
        <w:autoSpaceDE w:val="0"/>
        <w:autoSpaceDN w:val="0"/>
        <w:adjustRightInd w:val="0"/>
        <w:spacing w:line="245" w:lineRule="exact"/>
        <w:jc w:val="both"/>
        <w:textAlignment w:val="baseline"/>
        <w:rPr>
          <w:rFonts w:ascii="Aptos" w:hAnsi="Aptos"/>
          <w:color w:val="C00000"/>
          <w:sz w:val="24"/>
          <w:szCs w:val="24"/>
        </w:rPr>
      </w:pPr>
      <w:r w:rsidRPr="00306A4B">
        <w:rPr>
          <w:rFonts w:ascii="Aptos" w:hAnsi="Aptos"/>
          <w:b/>
          <w:bCs/>
          <w:sz w:val="24"/>
          <w:szCs w:val="24"/>
        </w:rPr>
        <w:t>PROPOSAL FILING NUMBER:</w:t>
      </w:r>
      <w:r w:rsidRPr="00306A4B">
        <w:rPr>
          <w:rFonts w:ascii="Aptos" w:hAnsi="Aptos"/>
          <w:color w:val="C00000"/>
          <w:sz w:val="24"/>
          <w:szCs w:val="24"/>
        </w:rPr>
        <w:t xml:space="preserve"> </w:t>
      </w:r>
      <w:r w:rsidRPr="00306A4B">
        <w:rPr>
          <w:rFonts w:ascii="Aptos" w:hAnsi="Aptos"/>
          <w:b/>
          <w:bCs/>
          <w:sz w:val="24"/>
          <w:szCs w:val="24"/>
        </w:rPr>
        <w:t>2026-P179</w:t>
      </w:r>
    </w:p>
    <w:p w14:paraId="2B1FCEB1" w14:textId="77777777" w:rsidR="00802121" w:rsidRPr="00306A4B" w:rsidRDefault="00802121" w:rsidP="000D7354">
      <w:pPr>
        <w:overflowPunct w:val="0"/>
        <w:autoSpaceDE w:val="0"/>
        <w:autoSpaceDN w:val="0"/>
        <w:adjustRightInd w:val="0"/>
        <w:ind w:right="360"/>
        <w:textAlignment w:val="baseline"/>
        <w:rPr>
          <w:rFonts w:ascii="Aptos" w:hAnsi="Aptos"/>
          <w:sz w:val="24"/>
          <w:szCs w:val="24"/>
        </w:rPr>
      </w:pPr>
      <w:r w:rsidRPr="00306A4B">
        <w:rPr>
          <w:rFonts w:ascii="Aptos" w:hAnsi="Aptos"/>
          <w:b/>
          <w:bCs/>
          <w:sz w:val="24"/>
          <w:szCs w:val="24"/>
        </w:rPr>
        <w:t>BRIEF SUMMARY:</w:t>
      </w:r>
      <w:r w:rsidRPr="00306A4B">
        <w:rPr>
          <w:rFonts w:ascii="Aptos" w:hAnsi="Aptos"/>
          <w:sz w:val="24"/>
          <w:szCs w:val="24"/>
        </w:rPr>
        <w:t xml:space="preserve"> This Chapter establishes guidelines for determining a person’s financial eligibility for counsel at PDS expense. These guidelines govern the work of financial screeners employed by the Commission and are intended to provide guidance to courts in their determination of financial eligibility.</w:t>
      </w:r>
    </w:p>
    <w:p w14:paraId="7E49281E" w14:textId="1E120DE9" w:rsidR="00802121" w:rsidRPr="00306A4B" w:rsidRDefault="00802121" w:rsidP="000D7354">
      <w:pPr>
        <w:overflowPunct w:val="0"/>
        <w:autoSpaceDE w:val="0"/>
        <w:autoSpaceDN w:val="0"/>
        <w:adjustRightInd w:val="0"/>
        <w:ind w:right="360"/>
        <w:textAlignment w:val="baseline"/>
        <w:rPr>
          <w:rFonts w:ascii="Aptos" w:hAnsi="Aptos"/>
          <w:sz w:val="24"/>
          <w:szCs w:val="24"/>
        </w:rPr>
      </w:pPr>
      <w:r w:rsidRPr="00306A4B">
        <w:rPr>
          <w:rFonts w:ascii="Aptos" w:hAnsi="Aptos"/>
          <w:b/>
          <w:bCs/>
          <w:sz w:val="24"/>
          <w:szCs w:val="24"/>
        </w:rPr>
        <w:t>PUBLIC HEARING</w:t>
      </w:r>
      <w:r w:rsidRPr="00306A4B">
        <w:rPr>
          <w:rFonts w:ascii="Aptos" w:hAnsi="Aptos"/>
          <w:sz w:val="24"/>
          <w:szCs w:val="24"/>
        </w:rPr>
        <w:t xml:space="preserve">: Monday, August 24, </w:t>
      </w:r>
      <w:proofErr w:type="gramStart"/>
      <w:r w:rsidRPr="00306A4B">
        <w:rPr>
          <w:rFonts w:ascii="Aptos" w:hAnsi="Aptos"/>
          <w:sz w:val="24"/>
          <w:szCs w:val="24"/>
        </w:rPr>
        <w:t>2026</w:t>
      </w:r>
      <w:proofErr w:type="gramEnd"/>
      <w:r w:rsidRPr="00306A4B">
        <w:rPr>
          <w:rFonts w:ascii="Aptos" w:hAnsi="Aptos"/>
          <w:sz w:val="24"/>
          <w:szCs w:val="24"/>
        </w:rPr>
        <w:t xml:space="preserve"> at 3:00PM hybrid via Zoom and in-person at 77 Sewell Street, 3</w:t>
      </w:r>
      <w:r w:rsidRPr="00306A4B">
        <w:rPr>
          <w:rFonts w:ascii="Aptos" w:hAnsi="Aptos"/>
          <w:sz w:val="24"/>
          <w:szCs w:val="24"/>
          <w:vertAlign w:val="superscript"/>
        </w:rPr>
        <w:t>rd</w:t>
      </w:r>
      <w:r w:rsidRPr="00306A4B">
        <w:rPr>
          <w:rFonts w:ascii="Aptos" w:hAnsi="Aptos"/>
          <w:sz w:val="24"/>
          <w:szCs w:val="24"/>
        </w:rPr>
        <w:t xml:space="preserve"> floor, Suite 300, Augusta.</w:t>
      </w:r>
    </w:p>
    <w:p w14:paraId="5794F0F5" w14:textId="044528EB" w:rsidR="00802121" w:rsidRPr="00306A4B" w:rsidRDefault="00802121" w:rsidP="000D7354">
      <w:pPr>
        <w:overflowPunct w:val="0"/>
        <w:autoSpaceDE w:val="0"/>
        <w:autoSpaceDN w:val="0"/>
        <w:adjustRightInd w:val="0"/>
        <w:ind w:right="360"/>
        <w:textAlignment w:val="baseline"/>
        <w:rPr>
          <w:rFonts w:ascii="Aptos" w:hAnsi="Aptos"/>
          <w:sz w:val="24"/>
          <w:szCs w:val="24"/>
        </w:rPr>
      </w:pPr>
      <w:r w:rsidRPr="00306A4B">
        <w:rPr>
          <w:rFonts w:ascii="Aptos" w:hAnsi="Aptos"/>
          <w:b/>
          <w:bCs/>
          <w:sz w:val="24"/>
          <w:szCs w:val="24"/>
        </w:rPr>
        <w:t>COMMENT DEADLINE</w:t>
      </w:r>
      <w:r w:rsidRPr="00306A4B">
        <w:rPr>
          <w:rFonts w:ascii="Aptos" w:hAnsi="Aptos"/>
          <w:sz w:val="24"/>
          <w:szCs w:val="24"/>
        </w:rPr>
        <w:t xml:space="preserve">: Tuesday, September 8, </w:t>
      </w:r>
      <w:proofErr w:type="gramStart"/>
      <w:r w:rsidRPr="00306A4B">
        <w:rPr>
          <w:rFonts w:ascii="Aptos" w:hAnsi="Aptos"/>
          <w:sz w:val="24"/>
          <w:szCs w:val="24"/>
        </w:rPr>
        <w:t>2026</w:t>
      </w:r>
      <w:proofErr w:type="gramEnd"/>
      <w:r w:rsidRPr="00306A4B">
        <w:rPr>
          <w:rFonts w:ascii="Aptos" w:hAnsi="Aptos"/>
          <w:sz w:val="24"/>
          <w:szCs w:val="24"/>
        </w:rPr>
        <w:t xml:space="preserve"> at 5:00PM</w:t>
      </w:r>
    </w:p>
    <w:p w14:paraId="07ECD860" w14:textId="27A6A333" w:rsidR="00802121" w:rsidRPr="00306A4B" w:rsidRDefault="00802121" w:rsidP="000D7354">
      <w:pPr>
        <w:overflowPunct w:val="0"/>
        <w:autoSpaceDE w:val="0"/>
        <w:autoSpaceDN w:val="0"/>
        <w:adjustRightInd w:val="0"/>
        <w:textAlignment w:val="baseline"/>
        <w:rPr>
          <w:rFonts w:ascii="Aptos" w:hAnsi="Aptos"/>
          <w:b/>
          <w:bCs/>
          <w:sz w:val="24"/>
          <w:szCs w:val="24"/>
        </w:rPr>
      </w:pPr>
      <w:r w:rsidRPr="00306A4B">
        <w:rPr>
          <w:rFonts w:ascii="Aptos" w:hAnsi="Aptos"/>
          <w:b/>
          <w:bCs/>
          <w:sz w:val="24"/>
          <w:szCs w:val="24"/>
        </w:rPr>
        <w:t xml:space="preserve">CONTACT PERSON FOR THIS FILING: </w:t>
      </w:r>
    </w:p>
    <w:p w14:paraId="24358789" w14:textId="77777777" w:rsidR="00802121" w:rsidRPr="00306A4B" w:rsidRDefault="00802121" w:rsidP="000D7354">
      <w:pPr>
        <w:overflowPunct w:val="0"/>
        <w:autoSpaceDE w:val="0"/>
        <w:autoSpaceDN w:val="0"/>
        <w:adjustRightInd w:val="0"/>
        <w:textAlignment w:val="baseline"/>
        <w:rPr>
          <w:rFonts w:ascii="Aptos" w:hAnsi="Aptos"/>
          <w:sz w:val="24"/>
          <w:szCs w:val="24"/>
        </w:rPr>
      </w:pPr>
      <w:r w:rsidRPr="00306A4B">
        <w:rPr>
          <w:rFonts w:ascii="Aptos" w:hAnsi="Aptos"/>
          <w:sz w:val="24"/>
          <w:szCs w:val="24"/>
        </w:rPr>
        <w:t xml:space="preserve">Darcy </w:t>
      </w:r>
      <w:r w:rsidRPr="00306A4B">
        <w:rPr>
          <w:rFonts w:ascii="Aptos" w:hAnsi="Aptos"/>
          <w:sz w:val="24"/>
          <w:szCs w:val="24"/>
        </w:rPr>
        <w:tab/>
        <w:t>Fisher</w:t>
      </w:r>
    </w:p>
    <w:p w14:paraId="349D5023" w14:textId="77777777" w:rsidR="00802121" w:rsidRPr="00306A4B" w:rsidRDefault="00802121" w:rsidP="000D7354">
      <w:pPr>
        <w:overflowPunct w:val="0"/>
        <w:autoSpaceDE w:val="0"/>
        <w:autoSpaceDN w:val="0"/>
        <w:adjustRightInd w:val="0"/>
        <w:textAlignment w:val="baseline"/>
        <w:rPr>
          <w:rFonts w:ascii="Aptos" w:hAnsi="Aptos"/>
          <w:sz w:val="24"/>
          <w:szCs w:val="24"/>
        </w:rPr>
      </w:pPr>
      <w:r w:rsidRPr="00306A4B">
        <w:rPr>
          <w:rFonts w:ascii="Aptos" w:hAnsi="Aptos"/>
          <w:sz w:val="24"/>
          <w:szCs w:val="24"/>
        </w:rPr>
        <w:t>154 State House Station, Augusta, ME 04330</w:t>
      </w:r>
    </w:p>
    <w:p w14:paraId="12181F7E" w14:textId="77777777" w:rsidR="00802121" w:rsidRPr="00306A4B" w:rsidRDefault="00802121" w:rsidP="000D7354">
      <w:pPr>
        <w:overflowPunct w:val="0"/>
        <w:autoSpaceDE w:val="0"/>
        <w:autoSpaceDN w:val="0"/>
        <w:adjustRightInd w:val="0"/>
        <w:textAlignment w:val="baseline"/>
        <w:rPr>
          <w:rFonts w:ascii="Aptos" w:hAnsi="Aptos"/>
          <w:sz w:val="24"/>
          <w:szCs w:val="24"/>
        </w:rPr>
      </w:pPr>
      <w:r w:rsidRPr="00306A4B">
        <w:rPr>
          <w:rFonts w:ascii="Aptos" w:hAnsi="Aptos"/>
          <w:sz w:val="24"/>
          <w:szCs w:val="24"/>
        </w:rPr>
        <w:t>207-287-3263</w:t>
      </w:r>
    </w:p>
    <w:p w14:paraId="427CD0E8" w14:textId="043774A0" w:rsidR="00802121" w:rsidRPr="00306A4B" w:rsidRDefault="00802121" w:rsidP="000D7354">
      <w:pPr>
        <w:overflowPunct w:val="0"/>
        <w:autoSpaceDE w:val="0"/>
        <w:autoSpaceDN w:val="0"/>
        <w:adjustRightInd w:val="0"/>
        <w:textAlignment w:val="baseline"/>
        <w:rPr>
          <w:rFonts w:ascii="Aptos" w:hAnsi="Aptos"/>
          <w:sz w:val="24"/>
          <w:szCs w:val="24"/>
        </w:rPr>
      </w:pPr>
      <w:hyperlink r:id="rId18" w:history="1">
        <w:r w:rsidRPr="00306A4B">
          <w:rPr>
            <w:rStyle w:val="Hyperlink"/>
            <w:rFonts w:ascii="Aptos" w:hAnsi="Aptos"/>
          </w:rPr>
          <w:t>darcy.fisher@maine.gov</w:t>
        </w:r>
      </w:hyperlink>
      <w:r>
        <w:rPr>
          <w:rFonts w:ascii="Aptos" w:hAnsi="Aptos"/>
          <w:sz w:val="24"/>
          <w:szCs w:val="24"/>
        </w:rPr>
        <w:t xml:space="preserve"> </w:t>
      </w:r>
    </w:p>
    <w:p w14:paraId="2518C0FB" w14:textId="64520109" w:rsidR="00802121" w:rsidRPr="00306A4B" w:rsidRDefault="00802121" w:rsidP="000D7354">
      <w:pPr>
        <w:overflowPunct w:val="0"/>
        <w:autoSpaceDE w:val="0"/>
        <w:autoSpaceDN w:val="0"/>
        <w:adjustRightInd w:val="0"/>
        <w:textAlignment w:val="baseline"/>
        <w:rPr>
          <w:rFonts w:ascii="Aptos" w:hAnsi="Aptos"/>
          <w:sz w:val="24"/>
          <w:szCs w:val="24"/>
        </w:rPr>
      </w:pPr>
      <w:r w:rsidRPr="00306A4B">
        <w:rPr>
          <w:rFonts w:ascii="Aptos" w:hAnsi="Aptos"/>
          <w:b/>
          <w:bCs/>
          <w:sz w:val="24"/>
          <w:szCs w:val="24"/>
        </w:rPr>
        <w:t>CONTACT PERSON FOR SMALL BUSINESS IMPACT STATEMENT</w:t>
      </w:r>
      <w:r w:rsidRPr="00306A4B">
        <w:rPr>
          <w:rFonts w:ascii="Aptos" w:hAnsi="Aptos"/>
          <w:sz w:val="24"/>
          <w:szCs w:val="24"/>
        </w:rPr>
        <w:t xml:space="preserve"> </w:t>
      </w:r>
      <w:r w:rsidRPr="00306A4B">
        <w:rPr>
          <w:rFonts w:ascii="Aptos" w:hAnsi="Aptos"/>
          <w:i/>
          <w:color w:val="C00000"/>
          <w:sz w:val="24"/>
          <w:szCs w:val="24"/>
        </w:rPr>
        <w:t>(if different)</w:t>
      </w:r>
      <w:r w:rsidRPr="00306A4B">
        <w:rPr>
          <w:rFonts w:ascii="Aptos" w:hAnsi="Aptos"/>
          <w:b/>
          <w:bCs/>
          <w:sz w:val="24"/>
          <w:szCs w:val="24"/>
        </w:rPr>
        <w:t>:</w:t>
      </w:r>
      <w:r>
        <w:rPr>
          <w:rFonts w:ascii="Aptos" w:hAnsi="Aptos"/>
          <w:b/>
          <w:bCs/>
          <w:sz w:val="24"/>
          <w:szCs w:val="24"/>
        </w:rPr>
        <w:t xml:space="preserve"> </w:t>
      </w:r>
      <w:r w:rsidRPr="00306A4B">
        <w:rPr>
          <w:rFonts w:ascii="Aptos" w:hAnsi="Aptos"/>
          <w:sz w:val="24"/>
          <w:szCs w:val="24"/>
        </w:rPr>
        <w:t>NA</w:t>
      </w:r>
    </w:p>
    <w:p w14:paraId="41B028C9" w14:textId="77777777" w:rsidR="00802121" w:rsidRPr="00306A4B" w:rsidRDefault="00802121" w:rsidP="000D7354">
      <w:pPr>
        <w:overflowPunct w:val="0"/>
        <w:autoSpaceDE w:val="0"/>
        <w:autoSpaceDN w:val="0"/>
        <w:adjustRightInd w:val="0"/>
        <w:ind w:right="972"/>
        <w:textAlignment w:val="baseline"/>
        <w:rPr>
          <w:rFonts w:ascii="Aptos" w:hAnsi="Aptos"/>
          <w:color w:val="000000"/>
          <w:sz w:val="24"/>
          <w:szCs w:val="24"/>
          <w:shd w:val="clear" w:color="auto" w:fill="FFFFFF"/>
        </w:rPr>
      </w:pPr>
      <w:r w:rsidRPr="00306A4B">
        <w:rPr>
          <w:rFonts w:ascii="Aptos" w:hAnsi="Aptos"/>
          <w:b/>
          <w:bCs/>
          <w:color w:val="000000"/>
          <w:sz w:val="24"/>
          <w:szCs w:val="24"/>
          <w:shd w:val="clear" w:color="auto" w:fill="FFFFFF"/>
        </w:rPr>
        <w:t>FINANCIAL IMPACT ON MUNICIPALITIES OR COUNTIES</w:t>
      </w:r>
      <w:r w:rsidRPr="00306A4B">
        <w:rPr>
          <w:rFonts w:ascii="Aptos" w:hAnsi="Aptos"/>
          <w:color w:val="000000"/>
          <w:sz w:val="24"/>
          <w:szCs w:val="24"/>
          <w:shd w:val="clear" w:color="auto" w:fill="FFFFFF"/>
        </w:rPr>
        <w:t xml:space="preserve"> </w:t>
      </w:r>
      <w:r w:rsidRPr="00306A4B">
        <w:rPr>
          <w:rFonts w:ascii="Aptos" w:hAnsi="Aptos"/>
          <w:i/>
          <w:color w:val="C00000"/>
          <w:sz w:val="24"/>
          <w:szCs w:val="24"/>
          <w:shd w:val="clear" w:color="auto" w:fill="FFFFFF"/>
        </w:rPr>
        <w:t>(if any)</w:t>
      </w:r>
      <w:r w:rsidRPr="00306A4B">
        <w:rPr>
          <w:rFonts w:ascii="Aptos" w:hAnsi="Aptos"/>
          <w:b/>
          <w:bCs/>
          <w:color w:val="000000"/>
          <w:sz w:val="24"/>
          <w:szCs w:val="24"/>
          <w:shd w:val="clear" w:color="auto" w:fill="FFFFFF"/>
        </w:rPr>
        <w:t>:</w:t>
      </w:r>
      <w:r w:rsidRPr="00306A4B">
        <w:rPr>
          <w:rFonts w:ascii="Aptos" w:hAnsi="Aptos"/>
          <w:color w:val="000000"/>
          <w:sz w:val="24"/>
          <w:szCs w:val="24"/>
          <w:shd w:val="clear" w:color="auto" w:fill="FFFFFF"/>
        </w:rPr>
        <w:t> </w:t>
      </w:r>
      <w:r w:rsidRPr="00306A4B">
        <w:rPr>
          <w:rFonts w:ascii="Aptos" w:hAnsi="Aptos"/>
          <w:sz w:val="24"/>
          <w:szCs w:val="24"/>
        </w:rPr>
        <w:t xml:space="preserve">None. </w:t>
      </w:r>
    </w:p>
    <w:p w14:paraId="1E198B6D" w14:textId="77777777" w:rsidR="00802121" w:rsidRPr="00306A4B" w:rsidRDefault="00802121" w:rsidP="00027CD0">
      <w:pPr>
        <w:overflowPunct w:val="0"/>
        <w:autoSpaceDE w:val="0"/>
        <w:autoSpaceDN w:val="0"/>
        <w:adjustRightInd w:val="0"/>
        <w:ind w:right="360"/>
        <w:textAlignment w:val="baseline"/>
        <w:rPr>
          <w:rFonts w:ascii="Aptos" w:hAnsi="Aptos"/>
          <w:sz w:val="24"/>
          <w:szCs w:val="24"/>
        </w:rPr>
      </w:pPr>
      <w:r w:rsidRPr="00306A4B">
        <w:rPr>
          <w:rFonts w:ascii="Aptos" w:hAnsi="Aptos"/>
          <w:b/>
          <w:bCs/>
          <w:sz w:val="24"/>
          <w:szCs w:val="24"/>
        </w:rPr>
        <w:t>STATUTORY AUTHORITY FOR THIS RULE:</w:t>
      </w:r>
      <w:r w:rsidRPr="00306A4B">
        <w:rPr>
          <w:rFonts w:ascii="Aptos" w:hAnsi="Aptos"/>
          <w:sz w:val="24"/>
          <w:szCs w:val="24"/>
        </w:rPr>
        <w:t xml:space="preserve"> 4 M.R.S. § 1804(2)(A).</w:t>
      </w:r>
    </w:p>
    <w:p w14:paraId="5506975C" w14:textId="7D1063A7" w:rsidR="00802121" w:rsidRPr="00306A4B" w:rsidRDefault="00802121" w:rsidP="00027CD0">
      <w:pPr>
        <w:overflowPunct w:val="0"/>
        <w:autoSpaceDE w:val="0"/>
        <w:autoSpaceDN w:val="0"/>
        <w:adjustRightInd w:val="0"/>
        <w:ind w:right="360"/>
        <w:textAlignment w:val="baseline"/>
        <w:rPr>
          <w:rFonts w:ascii="Aptos" w:hAnsi="Aptos"/>
          <w:sz w:val="24"/>
          <w:szCs w:val="24"/>
        </w:rPr>
      </w:pPr>
      <w:r w:rsidRPr="00306A4B">
        <w:rPr>
          <w:rFonts w:ascii="Aptos" w:hAnsi="Aptos"/>
          <w:b/>
          <w:bCs/>
          <w:sz w:val="24"/>
          <w:szCs w:val="24"/>
        </w:rPr>
        <w:lastRenderedPageBreak/>
        <w:t>SUBSTANTIVE STATE OR FEDERAL LAW BEING IMPLEMENTED</w:t>
      </w:r>
      <w:r w:rsidRPr="00306A4B">
        <w:rPr>
          <w:rFonts w:ascii="Aptos" w:hAnsi="Aptos"/>
          <w:sz w:val="24"/>
          <w:szCs w:val="24"/>
        </w:rPr>
        <w:t xml:space="preserve"> </w:t>
      </w:r>
      <w:r w:rsidRPr="00306A4B">
        <w:rPr>
          <w:rFonts w:ascii="Aptos" w:hAnsi="Aptos"/>
          <w:i/>
          <w:color w:val="C00000"/>
          <w:sz w:val="24"/>
          <w:szCs w:val="24"/>
        </w:rPr>
        <w:t>(if different)</w:t>
      </w:r>
      <w:r w:rsidRPr="00306A4B">
        <w:rPr>
          <w:rFonts w:ascii="Aptos" w:hAnsi="Aptos"/>
          <w:b/>
          <w:bCs/>
          <w:sz w:val="24"/>
          <w:szCs w:val="24"/>
        </w:rPr>
        <w:t>:</w:t>
      </w:r>
      <w:r>
        <w:rPr>
          <w:rFonts w:ascii="Aptos" w:hAnsi="Aptos"/>
          <w:b/>
          <w:bCs/>
          <w:sz w:val="24"/>
          <w:szCs w:val="24"/>
        </w:rPr>
        <w:t xml:space="preserve"> </w:t>
      </w:r>
      <w:r w:rsidRPr="00306A4B">
        <w:rPr>
          <w:rFonts w:ascii="Aptos" w:hAnsi="Aptos"/>
          <w:sz w:val="24"/>
          <w:szCs w:val="24"/>
        </w:rPr>
        <w:t>NA</w:t>
      </w:r>
    </w:p>
    <w:p w14:paraId="78E97830" w14:textId="2A4F4D65" w:rsidR="00802121" w:rsidRPr="00306A4B" w:rsidRDefault="00802121" w:rsidP="00027CD0">
      <w:pPr>
        <w:overflowPunct w:val="0"/>
        <w:autoSpaceDE w:val="0"/>
        <w:autoSpaceDN w:val="0"/>
        <w:adjustRightInd w:val="0"/>
        <w:ind w:right="360"/>
        <w:textAlignment w:val="baseline"/>
        <w:rPr>
          <w:rFonts w:ascii="Aptos" w:hAnsi="Aptos"/>
          <w:sz w:val="24"/>
          <w:szCs w:val="24"/>
        </w:rPr>
      </w:pPr>
      <w:r w:rsidRPr="00306A4B">
        <w:rPr>
          <w:rFonts w:ascii="Aptos" w:hAnsi="Aptos"/>
          <w:b/>
          <w:bCs/>
          <w:sz w:val="24"/>
          <w:szCs w:val="24"/>
        </w:rPr>
        <w:t>AGENCY WEBSITE:</w:t>
      </w:r>
      <w:r w:rsidRPr="00306A4B">
        <w:rPr>
          <w:rFonts w:ascii="Aptos" w:hAnsi="Aptos"/>
          <w:sz w:val="24"/>
          <w:szCs w:val="24"/>
        </w:rPr>
        <w:t xml:space="preserve"> </w:t>
      </w:r>
      <w:hyperlink r:id="rId19" w:history="1">
        <w:r w:rsidRPr="00306A4B">
          <w:rPr>
            <w:rStyle w:val="Hyperlink"/>
            <w:rFonts w:ascii="Aptos" w:hAnsi="Aptos"/>
            <w:sz w:val="24"/>
            <w:szCs w:val="24"/>
          </w:rPr>
          <w:t>https://www.maine.gov/pds/</w:t>
        </w:r>
      </w:hyperlink>
      <w:r w:rsidRPr="00306A4B">
        <w:rPr>
          <w:rFonts w:ascii="Aptos" w:hAnsi="Aptos"/>
          <w:sz w:val="24"/>
          <w:szCs w:val="24"/>
        </w:rPr>
        <w:t xml:space="preserve"> </w:t>
      </w:r>
    </w:p>
    <w:p w14:paraId="2FB4CC7D" w14:textId="2B76C527" w:rsidR="00802121" w:rsidRPr="00306A4B" w:rsidRDefault="00802121" w:rsidP="00027CD0">
      <w:pPr>
        <w:overflowPunct w:val="0"/>
        <w:autoSpaceDE w:val="0"/>
        <w:autoSpaceDN w:val="0"/>
        <w:adjustRightInd w:val="0"/>
        <w:ind w:right="360"/>
        <w:textAlignment w:val="baseline"/>
        <w:rPr>
          <w:rFonts w:ascii="Aptos" w:hAnsi="Aptos"/>
          <w:sz w:val="24"/>
          <w:szCs w:val="24"/>
        </w:rPr>
      </w:pPr>
      <w:r w:rsidRPr="00306A4B">
        <w:rPr>
          <w:rFonts w:ascii="Aptos" w:hAnsi="Aptos"/>
          <w:b/>
          <w:bCs/>
          <w:sz w:val="24"/>
          <w:szCs w:val="24"/>
        </w:rPr>
        <w:t>EMAIL ADDRESS FOR OVERALL AGENCY RULEMAKING LIAISON:</w:t>
      </w:r>
      <w:r w:rsidRPr="00306A4B">
        <w:rPr>
          <w:rFonts w:ascii="Aptos" w:hAnsi="Aptos"/>
          <w:sz w:val="24"/>
          <w:szCs w:val="24"/>
        </w:rPr>
        <w:t xml:space="preserve"> </w:t>
      </w:r>
      <w:hyperlink r:id="rId20" w:history="1">
        <w:r w:rsidRPr="00306A4B">
          <w:rPr>
            <w:rStyle w:val="Hyperlink"/>
            <w:rFonts w:ascii="Aptos" w:hAnsi="Aptos"/>
            <w:sz w:val="24"/>
            <w:szCs w:val="24"/>
          </w:rPr>
          <w:t>darcy.fisher@maine.gov</w:t>
        </w:r>
      </w:hyperlink>
      <w:r w:rsidRPr="00306A4B">
        <w:rPr>
          <w:rFonts w:ascii="Aptos" w:hAnsi="Aptos"/>
          <w:sz w:val="24"/>
          <w:szCs w:val="24"/>
        </w:rPr>
        <w:t xml:space="preserve"> </w:t>
      </w:r>
    </w:p>
    <w:p w14:paraId="380E172A" w14:textId="77777777" w:rsidR="002947BE" w:rsidRPr="008A5F7B" w:rsidRDefault="002947BE" w:rsidP="000D7354">
      <w:pPr>
        <w:rPr>
          <w:rFonts w:ascii="Book Antiqua" w:hAnsi="Book Antiqua"/>
          <w:b/>
          <w:bCs/>
          <w:sz w:val="24"/>
          <w:szCs w:val="24"/>
        </w:rPr>
      </w:pPr>
    </w:p>
    <w:p w14:paraId="5FF98F7E" w14:textId="4F39E7CA" w:rsidR="001D30C0" w:rsidRPr="009C414C" w:rsidRDefault="00CC51B1" w:rsidP="000D7354">
      <w:pPr>
        <w:pStyle w:val="SH1"/>
      </w:pPr>
      <w:bookmarkStart w:id="16" w:name=""/>
      <w:bookmarkStart w:id="17" w:name=""/>
      <w:bookmarkStart w:id="18" w:name="_Hlk124326626"/>
      <w:bookmarkStart w:id="19" w:name="_Hlk175658805"/>
      <w:bookmarkStart w:id="20" w:name="_Hlk175657783"/>
      <w:bookmarkEnd w:id="1"/>
      <w:bookmarkEnd w:id="3"/>
      <w:bookmarkEnd w:id="4"/>
      <w:bookmarkEnd w:id="5"/>
      <w:bookmarkEnd w:id="6"/>
      <w:bookmarkEnd w:id="7"/>
      <w:bookmarkEnd w:id="8"/>
      <w:bookmarkEnd w:id="9"/>
      <w:bookmarkEnd w:id="10"/>
      <w:bookmarkEnd w:id="11"/>
      <w:bookmarkEnd w:id="16"/>
      <w:bookmarkEnd w:id="17"/>
      <w:bookmarkEnd w:id="18"/>
      <w:r w:rsidRPr="009C414C">
        <w:t>Adoptions</w:t>
      </w:r>
    </w:p>
    <w:bookmarkEnd w:id="19"/>
    <w:bookmarkEnd w:id="20"/>
    <w:p w14:paraId="7FD585F0" w14:textId="77777777" w:rsidR="00654F0B" w:rsidRDefault="00654F0B" w:rsidP="000D7354">
      <w:pPr>
        <w:pStyle w:val="H1"/>
      </w:pPr>
    </w:p>
    <w:p w14:paraId="4EF45241" w14:textId="77777777" w:rsidR="00D84B55" w:rsidRPr="00B04032" w:rsidRDefault="00D84B55" w:rsidP="000D7354">
      <w:pPr>
        <w:pStyle w:val="H1"/>
        <w:rPr>
          <w:b w:val="0"/>
          <w:szCs w:val="24"/>
        </w:rPr>
      </w:pPr>
      <w:r w:rsidRPr="00B04032">
        <w:rPr>
          <w:szCs w:val="24"/>
        </w:rPr>
        <w:t xml:space="preserve">AGENCY: </w:t>
      </w:r>
      <w:bookmarkStart w:id="21" w:name="_Hlk213059067"/>
      <w:sdt>
        <w:sdtPr>
          <w:rPr>
            <w:szCs w:val="24"/>
          </w:rPr>
          <w:alias w:val="Agency"/>
          <w:tag w:val="Agency"/>
          <w:id w:val="-133184050"/>
          <w:placeholder>
            <w:docPart w:val="1A607F92EA5A4D9F94455588B958DA72"/>
          </w:placeholder>
        </w:sdtPr>
        <w:sdtEndPr/>
        <w:sdtContent>
          <w:r w:rsidRPr="00451F3B">
            <w:rPr>
              <w:szCs w:val="24"/>
            </w:rPr>
            <w:t>Department of Professional and Financial Regulation,</w:t>
          </w:r>
          <w:r w:rsidRPr="00B04032">
            <w:rPr>
              <w:szCs w:val="24"/>
            </w:rPr>
            <w:t xml:space="preserve"> Bureau of Insurance</w:t>
          </w:r>
        </w:sdtContent>
      </w:sdt>
      <w:bookmarkEnd w:id="21"/>
    </w:p>
    <w:p w14:paraId="0E046FB1" w14:textId="77777777" w:rsidR="00D84B55" w:rsidRPr="00B04032" w:rsidRDefault="00D84B55" w:rsidP="000D7354">
      <w:pPr>
        <w:spacing w:line="245" w:lineRule="exact"/>
        <w:jc w:val="both"/>
        <w:rPr>
          <w:rFonts w:ascii="Aptos" w:hAnsi="Aptos"/>
          <w:b/>
          <w:sz w:val="24"/>
          <w:szCs w:val="24"/>
        </w:rPr>
      </w:pPr>
      <w:r w:rsidRPr="00B04032">
        <w:rPr>
          <w:rFonts w:ascii="Aptos" w:hAnsi="Aptos"/>
          <w:b/>
          <w:sz w:val="24"/>
          <w:szCs w:val="24"/>
        </w:rPr>
        <w:t xml:space="preserve">CHAPTER NUMBER AND RULE TITLE: </w:t>
      </w:r>
      <w:sdt>
        <w:sdtPr>
          <w:rPr>
            <w:rFonts w:ascii="Aptos" w:hAnsi="Aptos"/>
            <w:b/>
            <w:sz w:val="24"/>
            <w:szCs w:val="24"/>
          </w:rPr>
          <w:alias w:val="Ch. Number and Rule Title"/>
          <w:tag w:val="Agency"/>
          <w:id w:val="1120883458"/>
          <w:placeholder>
            <w:docPart w:val="9FD400BA00A1466D8D63218AFFF349EF"/>
          </w:placeholder>
        </w:sdtPr>
        <w:sdtEndPr/>
        <w:sdtContent>
          <w:r w:rsidRPr="00B04032">
            <w:rPr>
              <w:rFonts w:ascii="Aptos" w:hAnsi="Aptos"/>
              <w:b/>
              <w:sz w:val="24"/>
              <w:szCs w:val="24"/>
            </w:rPr>
            <w:t xml:space="preserve">02-031 C.M.R. Ch. 440, Maine Workers’ Compensation Residual Mechanism </w:t>
          </w:r>
        </w:sdtContent>
      </w:sdt>
    </w:p>
    <w:p w14:paraId="5B3D983D" w14:textId="77777777" w:rsidR="00D84B55" w:rsidRPr="00C1036C" w:rsidRDefault="00D84B55" w:rsidP="000D7354">
      <w:pPr>
        <w:spacing w:line="245" w:lineRule="exact"/>
        <w:jc w:val="both"/>
        <w:rPr>
          <w:rFonts w:ascii="Aptos" w:hAnsi="Aptos"/>
          <w:b/>
          <w:sz w:val="24"/>
          <w:szCs w:val="24"/>
        </w:rPr>
      </w:pPr>
      <w:r w:rsidRPr="00B04032">
        <w:rPr>
          <w:rFonts w:ascii="Aptos" w:hAnsi="Aptos"/>
          <w:b/>
          <w:sz w:val="24"/>
          <w:szCs w:val="24"/>
        </w:rPr>
        <w:t>Type of Rule: Routine Technical</w:t>
      </w:r>
    </w:p>
    <w:p w14:paraId="65064C2D" w14:textId="77777777" w:rsidR="00D84B55" w:rsidRPr="00B04032" w:rsidRDefault="00D84B55" w:rsidP="000D7354">
      <w:pPr>
        <w:spacing w:line="245" w:lineRule="exact"/>
        <w:jc w:val="both"/>
        <w:rPr>
          <w:rFonts w:ascii="Aptos" w:hAnsi="Aptos"/>
          <w:sz w:val="24"/>
          <w:szCs w:val="24"/>
        </w:rPr>
      </w:pPr>
      <w:r w:rsidRPr="00B04032">
        <w:rPr>
          <w:rFonts w:ascii="Aptos" w:hAnsi="Aptos"/>
          <w:b/>
          <w:sz w:val="24"/>
          <w:szCs w:val="24"/>
        </w:rPr>
        <w:t>ADOPTION FILING NUMBER:</w:t>
      </w:r>
      <w:r w:rsidRPr="00C1036C">
        <w:rPr>
          <w:rFonts w:ascii="Aptos" w:hAnsi="Aptos"/>
          <w:b/>
          <w:sz w:val="24"/>
          <w:szCs w:val="24"/>
        </w:rPr>
        <w:t xml:space="preserve"> 2026-171</w:t>
      </w:r>
    </w:p>
    <w:p w14:paraId="3DA54964" w14:textId="77777777" w:rsidR="00D84B55" w:rsidRPr="00B04032" w:rsidRDefault="00D84B55" w:rsidP="000D7354">
      <w:pPr>
        <w:spacing w:line="245" w:lineRule="exact"/>
        <w:jc w:val="both"/>
        <w:rPr>
          <w:rFonts w:ascii="Aptos" w:hAnsi="Aptos"/>
          <w:sz w:val="24"/>
          <w:szCs w:val="24"/>
        </w:rPr>
      </w:pPr>
    </w:p>
    <w:p w14:paraId="08FD6284" w14:textId="77777777" w:rsidR="00D84B55" w:rsidRPr="00B04032" w:rsidRDefault="00D84B55" w:rsidP="000D7354">
      <w:pPr>
        <w:spacing w:line="245" w:lineRule="exact"/>
        <w:jc w:val="both"/>
        <w:rPr>
          <w:rFonts w:ascii="Aptos" w:hAnsi="Aptos"/>
          <w:sz w:val="24"/>
          <w:szCs w:val="24"/>
        </w:rPr>
      </w:pPr>
      <w:r w:rsidRPr="00B04032">
        <w:rPr>
          <w:rFonts w:ascii="Aptos" w:hAnsi="Aptos"/>
          <w:b/>
          <w:sz w:val="24"/>
          <w:szCs w:val="24"/>
        </w:rPr>
        <w:t>CONCISE SUMMARY:</w:t>
      </w:r>
    </w:p>
    <w:p w14:paraId="7BB9059E" w14:textId="77777777" w:rsidR="00D84B55" w:rsidRPr="00B04032" w:rsidRDefault="00D84B55" w:rsidP="000D7354">
      <w:pPr>
        <w:spacing w:line="245" w:lineRule="exact"/>
        <w:jc w:val="both"/>
        <w:rPr>
          <w:rFonts w:ascii="Aptos" w:hAnsi="Aptos"/>
          <w:sz w:val="24"/>
          <w:szCs w:val="24"/>
        </w:rPr>
      </w:pPr>
    </w:p>
    <w:p w14:paraId="041969ED" w14:textId="77777777" w:rsidR="00D84B55" w:rsidRPr="00B04032" w:rsidRDefault="00C16B66" w:rsidP="000D7354">
      <w:pPr>
        <w:spacing w:line="245" w:lineRule="exact"/>
        <w:jc w:val="both"/>
        <w:rPr>
          <w:rFonts w:ascii="Aptos" w:hAnsi="Aptos"/>
          <w:bCs/>
          <w:sz w:val="24"/>
          <w:szCs w:val="24"/>
        </w:rPr>
      </w:pPr>
      <w:sdt>
        <w:sdtPr>
          <w:rPr>
            <w:rFonts w:ascii="Aptos" w:hAnsi="Aptos"/>
            <w:bCs/>
            <w:sz w:val="24"/>
            <w:szCs w:val="24"/>
          </w:rPr>
          <w:alias w:val="Concise Summary"/>
          <w:tag w:val="Concise Summary"/>
          <w:id w:val="591365057"/>
          <w:placeholder>
            <w:docPart w:val="276ABFE13BB84BC5BA9B56DBC0A6DD79"/>
          </w:placeholder>
        </w:sdtPr>
        <w:sdtEndPr/>
        <w:sdtContent>
          <w:sdt>
            <w:sdtPr>
              <w:rPr>
                <w:rFonts w:ascii="Aptos" w:hAnsi="Aptos"/>
                <w:sz w:val="24"/>
                <w:szCs w:val="24"/>
              </w:rPr>
              <w:alias w:val="Analysis, Expected Operation of Rule"/>
              <w:tag w:val="Analysis, Expected Operation of Rule"/>
              <w:id w:val="64001974"/>
              <w:placeholder>
                <w:docPart w:val="75F631D921BA4377939AAC68DAE8F088"/>
              </w:placeholder>
            </w:sdtPr>
            <w:sdtEndPr/>
            <w:sdtContent>
              <w:r w:rsidR="00D84B55" w:rsidRPr="00B04032">
                <w:rPr>
                  <w:rFonts w:ascii="Aptos" w:hAnsi="Aptos"/>
                  <w:sz w:val="24"/>
                  <w:szCs w:val="24"/>
                </w:rPr>
                <w:t>The rule as amended will allow the termination of the workers’ compensation residual pool, which is no longer necessary.</w:t>
              </w:r>
            </w:sdtContent>
          </w:sdt>
          <w:r w:rsidR="00D84B55" w:rsidRPr="00B04032">
            <w:rPr>
              <w:rFonts w:ascii="Aptos" w:hAnsi="Aptos"/>
              <w:sz w:val="24"/>
              <w:szCs w:val="24"/>
            </w:rPr>
            <w:t xml:space="preserve"> </w:t>
          </w:r>
        </w:sdtContent>
      </w:sdt>
      <w:r w:rsidR="00D84B55" w:rsidRPr="00B04032">
        <w:rPr>
          <w:rFonts w:ascii="Aptos" w:hAnsi="Aptos"/>
          <w:bCs/>
          <w:color w:val="0070C0"/>
          <w:sz w:val="24"/>
          <w:szCs w:val="24"/>
        </w:rPr>
        <w:t xml:space="preserve"> </w:t>
      </w:r>
    </w:p>
    <w:p w14:paraId="5E014F62" w14:textId="77777777" w:rsidR="00D84B55" w:rsidRPr="00B04032" w:rsidRDefault="00D84B55" w:rsidP="000D7354">
      <w:pPr>
        <w:spacing w:line="245" w:lineRule="exact"/>
        <w:jc w:val="both"/>
        <w:rPr>
          <w:rFonts w:ascii="Aptos" w:hAnsi="Aptos"/>
          <w:sz w:val="24"/>
          <w:szCs w:val="24"/>
        </w:rPr>
      </w:pPr>
    </w:p>
    <w:p w14:paraId="734F5BD5" w14:textId="484CA9DA" w:rsidR="00D84B55" w:rsidRPr="00B04032" w:rsidRDefault="00D84B55" w:rsidP="000D7354">
      <w:pPr>
        <w:spacing w:line="245" w:lineRule="exact"/>
        <w:jc w:val="both"/>
        <w:rPr>
          <w:rFonts w:ascii="Aptos" w:hAnsi="Aptos"/>
          <w:color w:val="C00000"/>
          <w:sz w:val="24"/>
          <w:szCs w:val="24"/>
        </w:rPr>
      </w:pPr>
      <w:r w:rsidRPr="00306A4B">
        <w:rPr>
          <w:rFonts w:ascii="Aptos" w:hAnsi="Aptos"/>
          <w:b/>
          <w:sz w:val="24"/>
          <w:szCs w:val="24"/>
        </w:rPr>
        <w:t>EFFECTIVE DATE</w:t>
      </w:r>
      <w:r w:rsidRPr="00306A4B">
        <w:rPr>
          <w:rFonts w:ascii="Aptos" w:hAnsi="Aptos"/>
          <w:sz w:val="24"/>
          <w:szCs w:val="24"/>
        </w:rPr>
        <w:t>:</w:t>
      </w:r>
      <w:r w:rsidR="00306A4B">
        <w:rPr>
          <w:rFonts w:ascii="Aptos" w:hAnsi="Aptos"/>
          <w:sz w:val="24"/>
          <w:szCs w:val="24"/>
        </w:rPr>
        <w:t xml:space="preserve"> Tuesday, July 28, 2026</w:t>
      </w:r>
    </w:p>
    <w:p w14:paraId="4682F689" w14:textId="77777777" w:rsidR="00D84B55" w:rsidRPr="00B04032" w:rsidRDefault="00D84B55" w:rsidP="000D7354">
      <w:pPr>
        <w:spacing w:line="245" w:lineRule="exact"/>
        <w:jc w:val="both"/>
        <w:rPr>
          <w:rFonts w:ascii="Aptos" w:hAnsi="Aptos"/>
          <w:b/>
          <w:sz w:val="24"/>
          <w:szCs w:val="24"/>
        </w:rPr>
      </w:pPr>
    </w:p>
    <w:p w14:paraId="2938BEDC" w14:textId="77777777" w:rsidR="00D84B55" w:rsidRPr="00B04032" w:rsidRDefault="00D84B55" w:rsidP="000D7354">
      <w:pPr>
        <w:spacing w:line="245" w:lineRule="exact"/>
        <w:jc w:val="both"/>
        <w:rPr>
          <w:rFonts w:ascii="Aptos" w:hAnsi="Aptos"/>
          <w:b/>
          <w:sz w:val="24"/>
          <w:szCs w:val="24"/>
        </w:rPr>
      </w:pPr>
      <w:r w:rsidRPr="00B04032">
        <w:rPr>
          <w:rFonts w:ascii="Aptos" w:hAnsi="Aptos"/>
          <w:b/>
          <w:sz w:val="24"/>
          <w:szCs w:val="24"/>
        </w:rPr>
        <w:t>AGENCY CONTACT PERSON:</w:t>
      </w:r>
    </w:p>
    <w:p w14:paraId="00FED6A4" w14:textId="77777777" w:rsidR="00D84B55" w:rsidRPr="00B04032" w:rsidRDefault="00D84B55" w:rsidP="000D7354">
      <w:pPr>
        <w:spacing w:line="245" w:lineRule="exact"/>
        <w:jc w:val="both"/>
        <w:rPr>
          <w:rFonts w:ascii="Aptos" w:hAnsi="Aptos"/>
          <w:bCs/>
          <w:sz w:val="24"/>
          <w:szCs w:val="24"/>
        </w:rPr>
      </w:pPr>
      <w:r w:rsidRPr="00B04032">
        <w:rPr>
          <w:rFonts w:ascii="Aptos" w:hAnsi="Aptos"/>
          <w:bCs/>
          <w:sz w:val="24"/>
          <w:szCs w:val="24"/>
        </w:rPr>
        <w:t xml:space="preserve">Name: </w:t>
      </w:r>
      <w:sdt>
        <w:sdtPr>
          <w:rPr>
            <w:rFonts w:ascii="Aptos" w:hAnsi="Aptos"/>
            <w:bCs/>
            <w:sz w:val="24"/>
            <w:szCs w:val="24"/>
          </w:rPr>
          <w:alias w:val="Name"/>
          <w:tag w:val="Name"/>
          <w:id w:val="1535617990"/>
          <w:placeholder>
            <w:docPart w:val="1A607F92EA5A4D9F94455588B958DA72"/>
          </w:placeholder>
        </w:sdtPr>
        <w:sdtEndPr/>
        <w:sdtContent>
          <w:sdt>
            <w:sdtPr>
              <w:rPr>
                <w:rFonts w:ascii="Aptos" w:hAnsi="Aptos"/>
                <w:sz w:val="24"/>
                <w:szCs w:val="24"/>
              </w:rPr>
              <w:alias w:val="Name"/>
              <w:tag w:val="Name"/>
              <w:id w:val="464858418"/>
              <w:placeholder>
                <w:docPart w:val="0FAD3D5F33C24777BFE6E2CF454BB78A"/>
              </w:placeholder>
            </w:sdtPr>
            <w:sdtEndPr/>
            <w:sdtContent>
              <w:r w:rsidRPr="00B04032">
                <w:rPr>
                  <w:rFonts w:ascii="Aptos" w:hAnsi="Aptos"/>
                  <w:sz w:val="24"/>
                  <w:szCs w:val="24"/>
                </w:rPr>
                <w:t>Stacy Bergendahl</w:t>
              </w:r>
            </w:sdtContent>
          </w:sdt>
          <w:r w:rsidRPr="00B04032">
            <w:rPr>
              <w:rFonts w:ascii="Aptos" w:hAnsi="Aptos"/>
              <w:sz w:val="24"/>
              <w:szCs w:val="24"/>
            </w:rPr>
            <w:t xml:space="preserve"> </w:t>
          </w:r>
        </w:sdtContent>
      </w:sdt>
    </w:p>
    <w:p w14:paraId="4B7D0774" w14:textId="77777777" w:rsidR="00D84B55" w:rsidRPr="00B04032" w:rsidRDefault="00D84B55" w:rsidP="000D7354">
      <w:pPr>
        <w:spacing w:line="245" w:lineRule="exact"/>
        <w:ind w:left="445" w:hanging="445"/>
        <w:jc w:val="both"/>
        <w:rPr>
          <w:rFonts w:ascii="Aptos" w:hAnsi="Aptos"/>
          <w:bCs/>
          <w:sz w:val="24"/>
          <w:szCs w:val="24"/>
        </w:rPr>
      </w:pPr>
      <w:r w:rsidRPr="00B04032">
        <w:rPr>
          <w:rFonts w:ascii="Aptos" w:hAnsi="Aptos"/>
          <w:bCs/>
          <w:sz w:val="24"/>
          <w:szCs w:val="24"/>
        </w:rPr>
        <w:t xml:space="preserve">Agency Name: </w:t>
      </w:r>
      <w:sdt>
        <w:sdtPr>
          <w:rPr>
            <w:rFonts w:ascii="Aptos" w:hAnsi="Aptos"/>
            <w:bCs/>
            <w:sz w:val="24"/>
            <w:szCs w:val="24"/>
          </w:rPr>
          <w:alias w:val="Agency Name"/>
          <w:tag w:val="Agency  Name"/>
          <w:id w:val="-1879315226"/>
          <w:placeholder>
            <w:docPart w:val="1A607F92EA5A4D9F94455588B958DA72"/>
          </w:placeholder>
        </w:sdtPr>
        <w:sdtEndPr/>
        <w:sdtContent>
          <w:r w:rsidRPr="00B04032">
            <w:rPr>
              <w:rFonts w:ascii="Aptos" w:hAnsi="Aptos"/>
              <w:bCs/>
              <w:sz w:val="24"/>
              <w:szCs w:val="24"/>
            </w:rPr>
            <w:t>Bureau of Insurance</w:t>
          </w:r>
        </w:sdtContent>
      </w:sdt>
    </w:p>
    <w:p w14:paraId="1693B7A0" w14:textId="77777777" w:rsidR="00D84B55" w:rsidRPr="00B04032" w:rsidRDefault="00D84B55" w:rsidP="000D7354">
      <w:pPr>
        <w:spacing w:line="245" w:lineRule="exact"/>
        <w:ind w:left="445" w:hanging="445"/>
        <w:jc w:val="both"/>
        <w:rPr>
          <w:rFonts w:ascii="Aptos" w:hAnsi="Aptos"/>
          <w:bCs/>
          <w:sz w:val="24"/>
          <w:szCs w:val="24"/>
        </w:rPr>
      </w:pPr>
      <w:r w:rsidRPr="00B04032">
        <w:rPr>
          <w:rFonts w:ascii="Aptos" w:hAnsi="Aptos"/>
          <w:bCs/>
          <w:sz w:val="24"/>
          <w:szCs w:val="24"/>
        </w:rPr>
        <w:t xml:space="preserve">Mailing Address: </w:t>
      </w:r>
      <w:sdt>
        <w:sdtPr>
          <w:rPr>
            <w:rFonts w:ascii="Aptos" w:hAnsi="Aptos"/>
            <w:bCs/>
            <w:sz w:val="24"/>
            <w:szCs w:val="24"/>
          </w:rPr>
          <w:alias w:val="Agency Contact Person Mailing Address"/>
          <w:tag w:val="Agency Contact Person Mailing Address"/>
          <w:id w:val="1244682850"/>
          <w:placeholder>
            <w:docPart w:val="1A607F92EA5A4D9F94455588B958DA72"/>
          </w:placeholder>
        </w:sdtPr>
        <w:sdtEndPr/>
        <w:sdtContent>
          <w:sdt>
            <w:sdtPr>
              <w:rPr>
                <w:rFonts w:ascii="Aptos" w:hAnsi="Aptos"/>
                <w:sz w:val="24"/>
                <w:szCs w:val="24"/>
              </w:rPr>
              <w:alias w:val="Mailing Address"/>
              <w:tag w:val="Mailing Address"/>
              <w:id w:val="-1048530799"/>
              <w:placeholder>
                <w:docPart w:val="633795BA7B3E4236AAD06CF7CA47B560"/>
              </w:placeholder>
            </w:sdtPr>
            <w:sdtEndPr/>
            <w:sdtContent>
              <w:r w:rsidRPr="00B04032">
                <w:rPr>
                  <w:rFonts w:ascii="Aptos" w:hAnsi="Aptos"/>
                  <w:sz w:val="24"/>
                  <w:szCs w:val="24"/>
                </w:rPr>
                <w:t>34 State House Station, Augusta, ME 04333-0034</w:t>
              </w:r>
            </w:sdtContent>
          </w:sdt>
          <w:r w:rsidRPr="00B04032">
            <w:rPr>
              <w:rFonts w:ascii="Aptos" w:hAnsi="Aptos"/>
              <w:sz w:val="24"/>
              <w:szCs w:val="24"/>
            </w:rPr>
            <w:t xml:space="preserve"> </w:t>
          </w:r>
        </w:sdtContent>
      </w:sdt>
    </w:p>
    <w:p w14:paraId="3BF822D5" w14:textId="77777777" w:rsidR="00D84B55" w:rsidRPr="00B04032" w:rsidRDefault="00D84B55" w:rsidP="000D7354">
      <w:pPr>
        <w:spacing w:line="245" w:lineRule="exact"/>
        <w:ind w:left="445" w:hanging="445"/>
        <w:jc w:val="both"/>
        <w:rPr>
          <w:rFonts w:ascii="Aptos" w:hAnsi="Aptos"/>
          <w:bCs/>
          <w:sz w:val="24"/>
          <w:szCs w:val="24"/>
        </w:rPr>
      </w:pPr>
      <w:r w:rsidRPr="00B04032">
        <w:rPr>
          <w:rFonts w:ascii="Aptos" w:hAnsi="Aptos"/>
          <w:bCs/>
          <w:sz w:val="24"/>
          <w:szCs w:val="24"/>
        </w:rPr>
        <w:t xml:space="preserve">Telephone Number: </w:t>
      </w:r>
      <w:sdt>
        <w:sdtPr>
          <w:rPr>
            <w:rFonts w:ascii="Aptos" w:hAnsi="Aptos"/>
            <w:bCs/>
            <w:sz w:val="24"/>
            <w:szCs w:val="24"/>
          </w:rPr>
          <w:alias w:val="Agency Contact Person Telephone Number"/>
          <w:tag w:val="Agency Contact Person Telephone Number"/>
          <w:id w:val="-1170013650"/>
          <w:placeholder>
            <w:docPart w:val="6AE9818000F24E47AF79833043FEFDB7"/>
          </w:placeholder>
        </w:sdtPr>
        <w:sdtEndPr/>
        <w:sdtContent>
          <w:sdt>
            <w:sdtPr>
              <w:rPr>
                <w:rFonts w:ascii="Aptos" w:hAnsi="Aptos"/>
                <w:sz w:val="24"/>
                <w:szCs w:val="24"/>
              </w:rPr>
              <w:alias w:val="Telephone Number"/>
              <w:tag w:val="Telephone Number"/>
              <w:id w:val="107932755"/>
              <w:placeholder>
                <w:docPart w:val="AA788ACBE4BD4C2BAAB3F703842660B2"/>
              </w:placeholder>
            </w:sdtPr>
            <w:sdtEndPr/>
            <w:sdtContent>
              <w:r w:rsidRPr="00B04032">
                <w:rPr>
                  <w:rFonts w:ascii="Aptos" w:hAnsi="Aptos"/>
                  <w:sz w:val="24"/>
                  <w:szCs w:val="24"/>
                </w:rPr>
                <w:t>(207) 624-8537</w:t>
              </w:r>
            </w:sdtContent>
          </w:sdt>
          <w:r w:rsidRPr="00B04032">
            <w:rPr>
              <w:rFonts w:ascii="Aptos" w:hAnsi="Aptos"/>
              <w:sz w:val="24"/>
              <w:szCs w:val="24"/>
            </w:rPr>
            <w:t xml:space="preserve"> </w:t>
          </w:r>
        </w:sdtContent>
      </w:sdt>
    </w:p>
    <w:p w14:paraId="395D1793" w14:textId="77777777" w:rsidR="00D84B55" w:rsidRPr="00B04032" w:rsidRDefault="00D84B55" w:rsidP="000D7354">
      <w:pPr>
        <w:spacing w:line="245" w:lineRule="exact"/>
        <w:jc w:val="both"/>
        <w:rPr>
          <w:rFonts w:ascii="Aptos" w:hAnsi="Aptos"/>
          <w:bCs/>
          <w:sz w:val="24"/>
          <w:szCs w:val="24"/>
        </w:rPr>
      </w:pPr>
      <w:r w:rsidRPr="00B04032">
        <w:rPr>
          <w:rFonts w:ascii="Aptos" w:hAnsi="Aptos"/>
          <w:bCs/>
          <w:sz w:val="24"/>
          <w:szCs w:val="24"/>
        </w:rPr>
        <w:t xml:space="preserve">Email Address: </w:t>
      </w:r>
      <w:sdt>
        <w:sdtPr>
          <w:rPr>
            <w:rFonts w:ascii="Aptos" w:hAnsi="Aptos"/>
            <w:bCs/>
            <w:sz w:val="24"/>
            <w:szCs w:val="24"/>
          </w:rPr>
          <w:alias w:val="Agency Contact Person Email Address"/>
          <w:tag w:val="Agency Contact Person Email Address"/>
          <w:id w:val="1722016160"/>
          <w:placeholder>
            <w:docPart w:val="002F98B643664836AE580F8DB5D6609F"/>
          </w:placeholder>
        </w:sdtPr>
        <w:sdtEndPr/>
        <w:sdtContent>
          <w:hyperlink r:id="rId21" w:history="1">
            <w:r w:rsidRPr="00B04032">
              <w:rPr>
                <w:rStyle w:val="Hyperlink"/>
                <w:rFonts w:ascii="Aptos" w:hAnsi="Aptos"/>
                <w:sz w:val="24"/>
                <w:szCs w:val="24"/>
              </w:rPr>
              <w:t>Stacy.L.Bergendahl@maine.gov</w:t>
            </w:r>
          </w:hyperlink>
        </w:sdtContent>
      </w:sdt>
    </w:p>
    <w:p w14:paraId="435E4635" w14:textId="77777777" w:rsidR="00D84B55" w:rsidRDefault="00D84B55" w:rsidP="000D7354">
      <w:pPr>
        <w:pStyle w:val="H1"/>
        <w:pBdr>
          <w:bottom w:val="single" w:sz="4" w:space="1" w:color="auto"/>
        </w:pBdr>
      </w:pPr>
    </w:p>
    <w:p w14:paraId="51B92E63" w14:textId="77777777" w:rsidR="00BA7889" w:rsidRPr="00306A4B" w:rsidRDefault="00BA7889" w:rsidP="000D7354">
      <w:pPr>
        <w:pStyle w:val="H1"/>
        <w:rPr>
          <w:rFonts w:ascii="Aptos" w:hAnsi="Aptos"/>
          <w:szCs w:val="24"/>
        </w:rPr>
      </w:pPr>
    </w:p>
    <w:p w14:paraId="70CB4F65" w14:textId="46EBFC6F" w:rsidR="000042E4" w:rsidRPr="00306A4B" w:rsidRDefault="000042E4" w:rsidP="000D7354">
      <w:pPr>
        <w:pStyle w:val="H1"/>
        <w:rPr>
          <w:b w:val="0"/>
        </w:rPr>
      </w:pPr>
      <w:r w:rsidRPr="00306A4B">
        <w:t xml:space="preserve">AGENCY: </w:t>
      </w:r>
      <w:sdt>
        <w:sdtPr>
          <w:alias w:val="Agency"/>
          <w:tag w:val="Agency"/>
          <w:id w:val="2122796683"/>
          <w:placeholder>
            <w:docPart w:val="6610F2E5D11749FA9CE35CC766657C60"/>
          </w:placeholder>
        </w:sdtPr>
        <w:sdtEndPr/>
        <w:sdtContent>
          <w:r w:rsidRPr="00306A4B">
            <w:t>Department of Professional and Financial Regulation, Board of Complementary Health Care Providers</w:t>
          </w:r>
        </w:sdtContent>
      </w:sdt>
    </w:p>
    <w:p w14:paraId="42B1C3C3" w14:textId="2C4AF1A6" w:rsidR="000042E4" w:rsidRPr="00306A4B" w:rsidRDefault="000042E4"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306A4B">
        <w:rPr>
          <w:rFonts w:ascii="Aptos" w:hAnsi="Aptos"/>
          <w:b/>
          <w:sz w:val="24"/>
          <w:szCs w:val="24"/>
        </w:rPr>
        <w:t xml:space="preserve">CHAPTER NUMBER AND RULE TITLE: </w:t>
      </w:r>
      <w:sdt>
        <w:sdtPr>
          <w:rPr>
            <w:rFonts w:ascii="Aptos" w:hAnsi="Aptos"/>
            <w:b/>
            <w:sz w:val="24"/>
            <w:szCs w:val="24"/>
          </w:rPr>
          <w:alias w:val="Ch. Number and Rule Title"/>
          <w:tag w:val="Agency"/>
          <w:id w:val="-1956013322"/>
          <w:placeholder>
            <w:docPart w:val="F2C17B6A6C304856B604DC07A1C536AE"/>
          </w:placeholder>
        </w:sdtPr>
        <w:sdtEndPr/>
        <w:sdtContent>
          <w:r w:rsidRPr="00306A4B">
            <w:rPr>
              <w:rFonts w:ascii="Aptos" w:hAnsi="Aptos"/>
              <w:b/>
              <w:sz w:val="24"/>
              <w:szCs w:val="24"/>
            </w:rPr>
            <w:t>02-502 C.M.R. Ch. 6, Standards Relating to Prescriptive Authorities and Collaborative Relationship for Naturopathic Doctors</w:t>
          </w:r>
        </w:sdtContent>
      </w:sdt>
    </w:p>
    <w:p w14:paraId="38AFE33C" w14:textId="6A398D39" w:rsidR="000042E4" w:rsidRPr="00306A4B" w:rsidRDefault="000042E4" w:rsidP="000D7354">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306A4B">
        <w:rPr>
          <w:rFonts w:ascii="Aptos" w:hAnsi="Aptos"/>
          <w:b/>
          <w:sz w:val="24"/>
          <w:szCs w:val="24"/>
        </w:rPr>
        <w:t>ADOPTION FILING NUMBER:</w:t>
      </w:r>
      <w:r>
        <w:rPr>
          <w:rFonts w:ascii="Aptos" w:hAnsi="Aptos"/>
          <w:b/>
          <w:sz w:val="24"/>
          <w:szCs w:val="24"/>
        </w:rPr>
        <w:t xml:space="preserve"> 2026-174</w:t>
      </w:r>
    </w:p>
    <w:p w14:paraId="4EAD5501" w14:textId="77777777" w:rsidR="000042E4" w:rsidRPr="00306A4B" w:rsidRDefault="000042E4"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6AA2E9E4" w14:textId="77777777" w:rsidR="000042E4" w:rsidRPr="00306A4B" w:rsidRDefault="000042E4"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306A4B">
        <w:rPr>
          <w:rFonts w:ascii="Aptos" w:hAnsi="Aptos"/>
          <w:b/>
          <w:sz w:val="24"/>
          <w:szCs w:val="24"/>
        </w:rPr>
        <w:t>CONCISE SUMMARY:</w:t>
      </w:r>
    </w:p>
    <w:p w14:paraId="06F3CA91" w14:textId="77777777" w:rsidR="000042E4" w:rsidRPr="00306A4B" w:rsidRDefault="000042E4"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51AEBE05" w14:textId="77777777" w:rsidR="000042E4" w:rsidRPr="00306A4B" w:rsidRDefault="00C16B66" w:rsidP="000D7354">
      <w:pPr>
        <w:tabs>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Style w:val="normaltextrun"/>
          <w:rFonts w:ascii="Aptos" w:eastAsiaTheme="majorEastAsia" w:hAnsi="Aptos"/>
          <w:color w:val="000000" w:themeColor="text1"/>
          <w:sz w:val="24"/>
          <w:szCs w:val="24"/>
        </w:rPr>
      </w:pPr>
      <w:sdt>
        <w:sdtPr>
          <w:rPr>
            <w:rFonts w:ascii="Aptos" w:hAnsi="Aptos"/>
            <w:sz w:val="24"/>
            <w:szCs w:val="24"/>
          </w:rPr>
          <w:alias w:val="Concise Summary"/>
          <w:tag w:val="Concise Summary"/>
          <w:id w:val="857772798"/>
          <w:placeholder>
            <w:docPart w:val="C5E48F7B14894D10A20C269604C900B4"/>
          </w:placeholder>
        </w:sdtPr>
        <w:sdtEndPr/>
        <w:sdtContent>
          <w:r w:rsidR="000042E4" w:rsidRPr="00306A4B">
            <w:rPr>
              <w:rStyle w:val="normaltextrun"/>
              <w:rFonts w:ascii="Arial" w:eastAsiaTheme="majorEastAsia" w:hAnsi="Arial" w:cs="Arial"/>
              <w:color w:val="000000"/>
              <w:sz w:val="24"/>
              <w:szCs w:val="24"/>
              <w:bdr w:val="none" w:sz="0" w:space="0" w:color="auto" w:frame="1"/>
            </w:rPr>
            <w:t>​</w:t>
          </w:r>
          <w:r w:rsidR="000042E4" w:rsidRPr="00306A4B">
            <w:rPr>
              <w:rStyle w:val="normaltextrun"/>
              <w:rFonts w:ascii="Aptos" w:eastAsiaTheme="majorEastAsia" w:hAnsi="Aptos"/>
              <w:color w:val="000000"/>
              <w:sz w:val="24"/>
              <w:szCs w:val="24"/>
              <w:bdr w:val="none" w:sz="0" w:space="0" w:color="auto" w:frame="1"/>
            </w:rPr>
            <w:t xml:space="preserve">The rulemaking implements PL 2025, c. 150, directing the formulary subcommittee of the Board of Complementary Health Care Providers to update the formulary for naturopathic doctors.  The Board voted to provisionally adopt the major substantive rule on February 25, 2026.  On April 13, 2026, Resolves 2025, ch. 158, </w:t>
          </w:r>
          <w:r w:rsidR="000042E4" w:rsidRPr="00306A4B">
            <w:rPr>
              <w:rFonts w:ascii="Aptos" w:eastAsia="Book Antiqua" w:hAnsi="Aptos" w:cs="Book Antiqua"/>
              <w:sz w:val="24"/>
              <w:szCs w:val="24"/>
            </w:rPr>
            <w:t>Resolve, Regarding Legislative Review of Portions of Chapter 6: Standards Relating to Prescriptive Authorities and Collaborative Relationship for Naturopathic Doctors, a Late-filed Major Substantive Rule of the Department of Professional and Financial Regulation,</w:t>
          </w:r>
          <w:r w:rsidR="000042E4" w:rsidRPr="00306A4B">
            <w:rPr>
              <w:rStyle w:val="normaltextrun"/>
              <w:rFonts w:ascii="Aptos" w:eastAsiaTheme="majorEastAsia" w:hAnsi="Aptos"/>
              <w:color w:val="000000"/>
              <w:sz w:val="24"/>
              <w:szCs w:val="24"/>
              <w:bdr w:val="none" w:sz="0" w:space="0" w:color="auto" w:frame="1"/>
            </w:rPr>
            <w:t xml:space="preserve"> went into effect as an emergency measure, directing the Board to finally adopt the rule without any changes from the provisionally adopted rule.  </w:t>
          </w:r>
        </w:sdtContent>
      </w:sdt>
    </w:p>
    <w:p w14:paraId="37BC9923" w14:textId="77777777" w:rsidR="000042E4" w:rsidRPr="00306A4B" w:rsidRDefault="000042E4"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eastAsiaTheme="majorEastAsia" w:hAnsi="Aptos"/>
          <w:sz w:val="24"/>
          <w:szCs w:val="24"/>
        </w:rPr>
      </w:pPr>
    </w:p>
    <w:p w14:paraId="594BACF4" w14:textId="1B20ED30" w:rsidR="000042E4" w:rsidRPr="004C3D13" w:rsidRDefault="000042E4"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color w:val="C00000"/>
          <w:sz w:val="24"/>
          <w:szCs w:val="24"/>
        </w:rPr>
      </w:pPr>
      <w:r w:rsidRPr="00306A4B">
        <w:rPr>
          <w:rFonts w:ascii="Aptos" w:hAnsi="Aptos"/>
          <w:b/>
          <w:sz w:val="24"/>
          <w:szCs w:val="24"/>
        </w:rPr>
        <w:t>EFFECTIVE DATE</w:t>
      </w:r>
      <w:r w:rsidRPr="00306A4B">
        <w:rPr>
          <w:rFonts w:ascii="Aptos" w:hAnsi="Aptos"/>
          <w:sz w:val="24"/>
          <w:szCs w:val="24"/>
        </w:rPr>
        <w:t>:</w:t>
      </w:r>
      <w:r>
        <w:rPr>
          <w:rFonts w:ascii="Aptos" w:hAnsi="Aptos"/>
          <w:sz w:val="24"/>
          <w:szCs w:val="24"/>
        </w:rPr>
        <w:t xml:space="preserve"> </w:t>
      </w:r>
      <w:r w:rsidR="004C3D13">
        <w:rPr>
          <w:rFonts w:ascii="Aptos" w:hAnsi="Aptos"/>
          <w:sz w:val="24"/>
          <w:szCs w:val="24"/>
        </w:rPr>
        <w:t>Thursday, August 27</w:t>
      </w:r>
      <w:r>
        <w:rPr>
          <w:rFonts w:ascii="Aptos" w:hAnsi="Aptos"/>
          <w:sz w:val="24"/>
          <w:szCs w:val="24"/>
        </w:rPr>
        <w:t xml:space="preserve">, 2026 </w:t>
      </w:r>
      <w:r w:rsidRPr="004C3D13">
        <w:rPr>
          <w:rFonts w:ascii="Aptos" w:hAnsi="Aptos"/>
          <w:b/>
          <w:bCs/>
          <w:color w:val="C00000"/>
          <w:sz w:val="24"/>
          <w:szCs w:val="24"/>
        </w:rPr>
        <w:t>(Final Adoption of a Major Substantive Rule)</w:t>
      </w:r>
      <w:r w:rsidRPr="004C3D13">
        <w:rPr>
          <w:rFonts w:ascii="Aptos" w:hAnsi="Aptos"/>
          <w:color w:val="C00000"/>
          <w:sz w:val="24"/>
          <w:szCs w:val="24"/>
        </w:rPr>
        <w:t xml:space="preserve"> </w:t>
      </w:r>
    </w:p>
    <w:p w14:paraId="4736F34B" w14:textId="77777777" w:rsidR="000042E4" w:rsidRPr="00306A4B" w:rsidRDefault="000042E4"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p>
    <w:p w14:paraId="2220583E" w14:textId="77777777" w:rsidR="000042E4" w:rsidRPr="00306A4B" w:rsidRDefault="000042E4"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306A4B">
        <w:rPr>
          <w:rFonts w:ascii="Aptos" w:hAnsi="Aptos"/>
          <w:b/>
          <w:sz w:val="24"/>
          <w:szCs w:val="24"/>
        </w:rPr>
        <w:t>AGENCY CONTACT PERSON:</w:t>
      </w:r>
    </w:p>
    <w:p w14:paraId="4DE60DC0" w14:textId="77777777" w:rsidR="000042E4" w:rsidRPr="00306A4B" w:rsidRDefault="000042E4"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306A4B">
        <w:rPr>
          <w:rFonts w:ascii="Aptos" w:hAnsi="Aptos"/>
          <w:bCs/>
          <w:sz w:val="24"/>
          <w:szCs w:val="24"/>
        </w:rPr>
        <w:t xml:space="preserve">Name: </w:t>
      </w:r>
      <w:sdt>
        <w:sdtPr>
          <w:rPr>
            <w:rFonts w:ascii="Aptos" w:hAnsi="Aptos"/>
            <w:bCs/>
            <w:sz w:val="24"/>
            <w:szCs w:val="24"/>
          </w:rPr>
          <w:alias w:val="Name"/>
          <w:tag w:val="Name"/>
          <w:id w:val="1722096906"/>
          <w:placeholder>
            <w:docPart w:val="6610F2E5D11749FA9CE35CC766657C60"/>
          </w:placeholder>
        </w:sdtPr>
        <w:sdtEndPr/>
        <w:sdtContent>
          <w:r w:rsidRPr="00306A4B">
            <w:rPr>
              <w:rFonts w:ascii="Aptos" w:hAnsi="Aptos"/>
              <w:bCs/>
              <w:sz w:val="24"/>
              <w:szCs w:val="24"/>
            </w:rPr>
            <w:t xml:space="preserve">Penny Vaillancourt, Director, Office of Professional and Occupational Regulation </w:t>
          </w:r>
        </w:sdtContent>
      </w:sdt>
    </w:p>
    <w:p w14:paraId="0DAA66AE" w14:textId="77777777" w:rsidR="000042E4" w:rsidRPr="00306A4B" w:rsidRDefault="000042E4"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306A4B">
        <w:rPr>
          <w:rFonts w:ascii="Aptos" w:hAnsi="Aptos"/>
          <w:bCs/>
          <w:sz w:val="24"/>
          <w:szCs w:val="24"/>
        </w:rPr>
        <w:t xml:space="preserve">Agency Name: </w:t>
      </w:r>
      <w:sdt>
        <w:sdtPr>
          <w:rPr>
            <w:rFonts w:ascii="Aptos" w:hAnsi="Aptos"/>
            <w:bCs/>
            <w:sz w:val="24"/>
            <w:szCs w:val="24"/>
          </w:rPr>
          <w:alias w:val="Agency Name"/>
          <w:tag w:val="Agency  Name"/>
          <w:id w:val="1491297157"/>
          <w:placeholder>
            <w:docPart w:val="6610F2E5D11749FA9CE35CC766657C60"/>
          </w:placeholder>
        </w:sdtPr>
        <w:sdtEndPr/>
        <w:sdtContent>
          <w:r w:rsidRPr="00306A4B">
            <w:rPr>
              <w:rFonts w:ascii="Aptos" w:hAnsi="Aptos"/>
              <w:bCs/>
              <w:sz w:val="24"/>
              <w:szCs w:val="24"/>
            </w:rPr>
            <w:t>Board of Complementary Health Care Providers</w:t>
          </w:r>
        </w:sdtContent>
      </w:sdt>
    </w:p>
    <w:p w14:paraId="5D31D236" w14:textId="77777777" w:rsidR="000042E4" w:rsidRPr="00306A4B" w:rsidRDefault="000042E4"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306A4B">
        <w:rPr>
          <w:rFonts w:ascii="Aptos" w:hAnsi="Aptos"/>
          <w:bCs/>
          <w:sz w:val="24"/>
          <w:szCs w:val="24"/>
        </w:rPr>
        <w:lastRenderedPageBreak/>
        <w:t xml:space="preserve">Mailing Address: </w:t>
      </w:r>
      <w:sdt>
        <w:sdtPr>
          <w:rPr>
            <w:rFonts w:ascii="Aptos" w:hAnsi="Aptos"/>
            <w:bCs/>
            <w:sz w:val="24"/>
            <w:szCs w:val="24"/>
          </w:rPr>
          <w:alias w:val="Agency Contact Person Mailing Address"/>
          <w:tag w:val="Agency Contact Person Mailing Address"/>
          <w:id w:val="932784537"/>
          <w:placeholder>
            <w:docPart w:val="6610F2E5D11749FA9CE35CC766657C60"/>
          </w:placeholder>
        </w:sdtPr>
        <w:sdtEndPr/>
        <w:sdtContent>
          <w:r w:rsidRPr="00306A4B">
            <w:rPr>
              <w:rFonts w:ascii="Aptos" w:hAnsi="Aptos"/>
              <w:bCs/>
              <w:sz w:val="24"/>
              <w:szCs w:val="24"/>
            </w:rPr>
            <w:t>35 State House Station, Augusta, ME 04333-0035</w:t>
          </w:r>
        </w:sdtContent>
      </w:sdt>
    </w:p>
    <w:p w14:paraId="5B5A59E0" w14:textId="77777777" w:rsidR="000042E4" w:rsidRPr="00306A4B" w:rsidRDefault="000042E4"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306A4B">
        <w:rPr>
          <w:rFonts w:ascii="Aptos" w:hAnsi="Aptos"/>
          <w:bCs/>
          <w:sz w:val="24"/>
          <w:szCs w:val="24"/>
        </w:rPr>
        <w:t xml:space="preserve">Telephone Number: </w:t>
      </w:r>
      <w:sdt>
        <w:sdtPr>
          <w:rPr>
            <w:rFonts w:ascii="Aptos" w:hAnsi="Aptos"/>
            <w:bCs/>
            <w:sz w:val="24"/>
            <w:szCs w:val="24"/>
          </w:rPr>
          <w:alias w:val="Agency Contact Person Telephone Number"/>
          <w:tag w:val="Agency Contact Person Telephone Number"/>
          <w:id w:val="888618141"/>
          <w:placeholder>
            <w:docPart w:val="51627504B07047DB924E2E4F844FD613"/>
          </w:placeholder>
        </w:sdtPr>
        <w:sdtEndPr/>
        <w:sdtContent>
          <w:r w:rsidRPr="00306A4B">
            <w:rPr>
              <w:rFonts w:ascii="Aptos" w:hAnsi="Aptos"/>
              <w:bCs/>
              <w:sz w:val="24"/>
              <w:szCs w:val="24"/>
            </w:rPr>
            <w:t xml:space="preserve">207-441-7153, TTY users call Maine Relay 711 </w:t>
          </w:r>
        </w:sdtContent>
      </w:sdt>
    </w:p>
    <w:p w14:paraId="3436D4AC" w14:textId="77777777" w:rsidR="000042E4" w:rsidRPr="00306A4B" w:rsidRDefault="000042E4"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306A4B">
        <w:rPr>
          <w:rFonts w:ascii="Aptos" w:hAnsi="Aptos"/>
          <w:bCs/>
          <w:sz w:val="24"/>
          <w:szCs w:val="24"/>
        </w:rPr>
        <w:t xml:space="preserve">Email Address: </w:t>
      </w:r>
      <w:sdt>
        <w:sdtPr>
          <w:rPr>
            <w:rFonts w:ascii="Aptos" w:hAnsi="Aptos"/>
            <w:bCs/>
            <w:sz w:val="24"/>
            <w:szCs w:val="24"/>
          </w:rPr>
          <w:alias w:val="Agency Contact Person Email Address"/>
          <w:tag w:val="Agency Contact Person Email Address"/>
          <w:id w:val="-1216820402"/>
          <w:placeholder>
            <w:docPart w:val="50D344A6AA6F4502ABD6453003138056"/>
          </w:placeholder>
        </w:sdtPr>
        <w:sdtEndPr/>
        <w:sdtContent>
          <w:hyperlink r:id="rId22" w:history="1">
            <w:r w:rsidRPr="00306A4B">
              <w:rPr>
                <w:rStyle w:val="Hyperlink"/>
                <w:rFonts w:ascii="Aptos" w:hAnsi="Aptos"/>
                <w:bCs/>
                <w:sz w:val="24"/>
                <w:szCs w:val="24"/>
              </w:rPr>
              <w:t>Penny.Vaillancourt@maine.gov</w:t>
            </w:r>
          </w:hyperlink>
          <w:r w:rsidRPr="00306A4B">
            <w:rPr>
              <w:rFonts w:ascii="Aptos" w:hAnsi="Aptos"/>
              <w:bCs/>
              <w:sz w:val="24"/>
              <w:szCs w:val="24"/>
            </w:rPr>
            <w:t xml:space="preserve"> </w:t>
          </w:r>
        </w:sdtContent>
      </w:sdt>
    </w:p>
    <w:p w14:paraId="73489196" w14:textId="77777777" w:rsidR="00BA7889" w:rsidRDefault="00BA7889" w:rsidP="000D7354">
      <w:pPr>
        <w:pStyle w:val="H1"/>
        <w:pBdr>
          <w:bottom w:val="single" w:sz="4" w:space="1" w:color="auto"/>
        </w:pBdr>
      </w:pPr>
    </w:p>
    <w:p w14:paraId="1BCF2E9F" w14:textId="77777777" w:rsidR="000042E4" w:rsidRPr="004C3D13" w:rsidRDefault="000042E4" w:rsidP="000D7354">
      <w:pPr>
        <w:pStyle w:val="H1"/>
        <w:rPr>
          <w:rFonts w:ascii="Aptos" w:hAnsi="Aptos"/>
        </w:rPr>
      </w:pPr>
    </w:p>
    <w:p w14:paraId="20F9F5A6" w14:textId="75413D09" w:rsidR="00267C65" w:rsidRPr="004C3D13" w:rsidRDefault="00267C65" w:rsidP="000D7354">
      <w:pPr>
        <w:pStyle w:val="H1"/>
        <w:rPr>
          <w:b w:val="0"/>
        </w:rPr>
      </w:pPr>
      <w:r w:rsidRPr="00224E83">
        <w:t>AGENCY</w:t>
      </w:r>
      <w:r w:rsidRPr="004C3D13">
        <w:t xml:space="preserve">: </w:t>
      </w:r>
      <w:sdt>
        <w:sdtPr>
          <w:alias w:val="Agency"/>
          <w:tag w:val="Agency"/>
          <w:id w:val="-708177481"/>
          <w:placeholder>
            <w:docPart w:val="1B30A30A51414175ADBACD91EBED948C"/>
          </w:placeholder>
        </w:sdtPr>
        <w:sdtEndPr/>
        <w:sdtContent>
          <w:r w:rsidRPr="0036218B">
            <w:t xml:space="preserve">Department of Agriculture, Conservation, and Forestry, </w:t>
          </w:r>
          <w:r w:rsidRPr="004C3D13">
            <w:t>Maine Milk Commission</w:t>
          </w:r>
        </w:sdtContent>
      </w:sdt>
    </w:p>
    <w:p w14:paraId="30519F32" w14:textId="208C5C60" w:rsidR="00267C65" w:rsidRPr="004C3D13" w:rsidRDefault="00267C65"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color w:val="000000" w:themeColor="text1"/>
          <w:sz w:val="24"/>
          <w:szCs w:val="24"/>
        </w:rPr>
      </w:pPr>
      <w:r w:rsidRPr="00267C65">
        <w:rPr>
          <w:rFonts w:ascii="Aptos" w:hAnsi="Aptos"/>
          <w:b/>
          <w:color w:val="000000" w:themeColor="text1"/>
          <w:sz w:val="24"/>
          <w:szCs w:val="24"/>
        </w:rPr>
        <w:t>CHAPTER NUMBER AND RULE TITLE</w:t>
      </w:r>
      <w:r w:rsidRPr="004C3D13">
        <w:rPr>
          <w:rFonts w:ascii="Aptos" w:hAnsi="Aptos"/>
          <w:b/>
          <w:color w:val="000000" w:themeColor="text1"/>
          <w:sz w:val="24"/>
          <w:szCs w:val="24"/>
        </w:rPr>
        <w:t xml:space="preserve">: </w:t>
      </w:r>
      <w:sdt>
        <w:sdtPr>
          <w:rPr>
            <w:rFonts w:ascii="Aptos" w:hAnsi="Aptos"/>
            <w:b/>
            <w:color w:val="000000" w:themeColor="text1"/>
            <w:sz w:val="24"/>
            <w:szCs w:val="24"/>
          </w:rPr>
          <w:alias w:val="Ch. Number and Rule Title"/>
          <w:tag w:val="Agency"/>
          <w:id w:val="-749737400"/>
          <w:placeholder>
            <w:docPart w:val="20428E4411C04E88845EA544F0E87745"/>
          </w:placeholder>
        </w:sdtPr>
        <w:sdtEndPr/>
        <w:sdtContent>
          <w:r w:rsidRPr="004C3D13">
            <w:rPr>
              <w:rFonts w:ascii="Aptos" w:hAnsi="Aptos"/>
              <w:b/>
              <w:color w:val="000000" w:themeColor="text1"/>
              <w:sz w:val="24"/>
              <w:szCs w:val="24"/>
            </w:rPr>
            <w:t>01-015 C.M.R. Ch. 3</w:t>
          </w:r>
          <w:r>
            <w:rPr>
              <w:rFonts w:ascii="Aptos" w:hAnsi="Aptos"/>
              <w:b/>
              <w:color w:val="000000" w:themeColor="text1"/>
              <w:sz w:val="24"/>
              <w:szCs w:val="24"/>
            </w:rPr>
            <w:t>,</w:t>
          </w:r>
          <w:r w:rsidRPr="004C3D13">
            <w:rPr>
              <w:rFonts w:ascii="Aptos" w:hAnsi="Aptos"/>
              <w:b/>
              <w:color w:val="000000" w:themeColor="text1"/>
              <w:sz w:val="24"/>
              <w:szCs w:val="24"/>
            </w:rPr>
            <w:t xml:space="preserve"> Schedule of Minimum Milk Prices</w:t>
          </w:r>
          <w:r>
            <w:rPr>
              <w:rFonts w:ascii="Aptos" w:hAnsi="Aptos"/>
              <w:b/>
              <w:color w:val="000000" w:themeColor="text1"/>
              <w:sz w:val="24"/>
              <w:szCs w:val="24"/>
            </w:rPr>
            <w:t xml:space="preserve"> [</w:t>
          </w:r>
          <w:r w:rsidRPr="004C3D13">
            <w:rPr>
              <w:rFonts w:ascii="Aptos" w:hAnsi="Aptos"/>
              <w:b/>
              <w:color w:val="000000" w:themeColor="text1"/>
              <w:sz w:val="24"/>
              <w:szCs w:val="24"/>
            </w:rPr>
            <w:t>Order #08-26</w:t>
          </w:r>
          <w:r>
            <w:rPr>
              <w:rFonts w:ascii="Aptos" w:hAnsi="Aptos"/>
              <w:b/>
              <w:color w:val="000000" w:themeColor="text1"/>
              <w:sz w:val="24"/>
              <w:szCs w:val="24"/>
            </w:rPr>
            <w:t>]</w:t>
          </w:r>
        </w:sdtContent>
      </w:sdt>
    </w:p>
    <w:p w14:paraId="46551C5A" w14:textId="10637485" w:rsidR="00267C65" w:rsidRPr="004C3D13" w:rsidRDefault="00267C65" w:rsidP="000D7354">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color w:val="C00000"/>
          <w:sz w:val="24"/>
          <w:szCs w:val="24"/>
        </w:rPr>
      </w:pPr>
      <w:r w:rsidRPr="00267C65">
        <w:rPr>
          <w:rFonts w:ascii="Aptos" w:hAnsi="Aptos"/>
          <w:b/>
          <w:color w:val="000000" w:themeColor="text1"/>
          <w:sz w:val="24"/>
          <w:szCs w:val="24"/>
        </w:rPr>
        <w:t>ADOPTION FILING NUMBER:</w:t>
      </w:r>
      <w:r w:rsidRPr="004C3D13">
        <w:rPr>
          <w:rFonts w:ascii="Aptos" w:hAnsi="Aptos"/>
          <w:color w:val="000000" w:themeColor="text1"/>
          <w:sz w:val="24"/>
          <w:szCs w:val="24"/>
        </w:rPr>
        <w:t xml:space="preserve"> </w:t>
      </w:r>
      <w:r w:rsidRPr="004C3D13">
        <w:rPr>
          <w:rFonts w:ascii="Aptos" w:hAnsi="Aptos"/>
          <w:b/>
          <w:bCs/>
          <w:color w:val="000000" w:themeColor="text1"/>
          <w:sz w:val="24"/>
          <w:szCs w:val="24"/>
        </w:rPr>
        <w:t>2026-175</w:t>
      </w:r>
      <w:r>
        <w:rPr>
          <w:rFonts w:ascii="Aptos" w:hAnsi="Aptos"/>
          <w:b/>
          <w:bCs/>
          <w:color w:val="000000" w:themeColor="text1"/>
          <w:sz w:val="24"/>
          <w:szCs w:val="24"/>
        </w:rPr>
        <w:t xml:space="preserve"> </w:t>
      </w:r>
      <w:r w:rsidRPr="004C3D13">
        <w:rPr>
          <w:rFonts w:ascii="Aptos" w:hAnsi="Aptos"/>
          <w:b/>
          <w:bCs/>
          <w:color w:val="C00000"/>
          <w:sz w:val="24"/>
          <w:szCs w:val="24"/>
        </w:rPr>
        <w:t>(Emergency Rule)</w:t>
      </w:r>
    </w:p>
    <w:p w14:paraId="68D8E31E" w14:textId="77777777" w:rsidR="00267C65" w:rsidRDefault="00267C65"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color w:val="000000" w:themeColor="text1"/>
          <w:sz w:val="24"/>
          <w:szCs w:val="24"/>
        </w:rPr>
      </w:pPr>
    </w:p>
    <w:p w14:paraId="4A2D84B5" w14:textId="7D01E3FF" w:rsidR="00267C65" w:rsidRDefault="00267C65"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color w:val="000000" w:themeColor="text1"/>
          <w:sz w:val="24"/>
          <w:szCs w:val="24"/>
        </w:rPr>
      </w:pPr>
      <w:r w:rsidRPr="00267C65">
        <w:rPr>
          <w:rFonts w:ascii="Aptos" w:hAnsi="Aptos"/>
          <w:b/>
          <w:color w:val="000000" w:themeColor="text1"/>
          <w:sz w:val="24"/>
          <w:szCs w:val="24"/>
        </w:rPr>
        <w:t>CONCISE SUMMARY</w:t>
      </w:r>
      <w:r w:rsidRPr="004C3D13">
        <w:rPr>
          <w:rFonts w:ascii="Aptos" w:hAnsi="Aptos"/>
          <w:b/>
          <w:color w:val="000000" w:themeColor="text1"/>
          <w:sz w:val="24"/>
          <w:szCs w:val="24"/>
        </w:rPr>
        <w:t>:</w:t>
      </w:r>
    </w:p>
    <w:p w14:paraId="184D0D05" w14:textId="77777777" w:rsidR="00267C65" w:rsidRPr="004C3D13" w:rsidRDefault="00267C65"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color w:val="000000" w:themeColor="text1"/>
          <w:sz w:val="24"/>
          <w:szCs w:val="24"/>
        </w:rPr>
      </w:pPr>
    </w:p>
    <w:p w14:paraId="4F48EFB1" w14:textId="77777777" w:rsidR="00267C65" w:rsidRPr="004C3D13" w:rsidRDefault="00C16B66"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color w:val="000000" w:themeColor="text1"/>
          <w:sz w:val="24"/>
          <w:szCs w:val="24"/>
        </w:rPr>
      </w:pPr>
      <w:sdt>
        <w:sdtPr>
          <w:rPr>
            <w:rFonts w:ascii="Aptos" w:hAnsi="Aptos"/>
            <w:bCs/>
            <w:color w:val="000000" w:themeColor="text1"/>
            <w:sz w:val="24"/>
            <w:szCs w:val="24"/>
          </w:rPr>
          <w:alias w:val="Concise Summary"/>
          <w:tag w:val="Concise Summary"/>
          <w:id w:val="1115865966"/>
          <w:placeholder>
            <w:docPart w:val="DC2C7A2C5EC4482B85419158A06E525C"/>
          </w:placeholder>
        </w:sdtPr>
        <w:sdtEndPr/>
        <w:sdtContent>
          <w:r w:rsidR="00267C65" w:rsidRPr="004C3D13">
            <w:rPr>
              <w:rFonts w:ascii="Aptos" w:hAnsi="Aptos"/>
              <w:bCs/>
              <w:color w:val="000000" w:themeColor="text1"/>
              <w:sz w:val="24"/>
              <w:szCs w:val="24"/>
            </w:rPr>
            <w:t xml:space="preserve">The Minimum August 2026  Class I price is $23.86/cwt. plus $1.65/cwt. for Producer Margins, an over-order premium of $1.04/cwt as prevailing in Southern New England, and a $0.47/cwt. handling fee, for a total of $27.22/cwt., which includes a $0.20/cwt Federal promotion fee.  </w:t>
          </w:r>
        </w:sdtContent>
      </w:sdt>
      <w:r w:rsidR="00267C65" w:rsidRPr="004C3D13">
        <w:rPr>
          <w:rFonts w:ascii="Aptos" w:hAnsi="Aptos"/>
          <w:bCs/>
          <w:color w:val="000000" w:themeColor="text1"/>
          <w:sz w:val="24"/>
          <w:szCs w:val="24"/>
        </w:rPr>
        <w:t xml:space="preserve"> </w:t>
      </w:r>
    </w:p>
    <w:p w14:paraId="3C202E45" w14:textId="77777777" w:rsidR="00267C65" w:rsidRPr="004C3D13" w:rsidRDefault="00267C65"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2CD9653F" w14:textId="36AF0E54" w:rsidR="00267C65" w:rsidRPr="004C3D13" w:rsidRDefault="00267C65"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267C65">
        <w:rPr>
          <w:rFonts w:ascii="Aptos" w:hAnsi="Aptos"/>
          <w:b/>
          <w:sz w:val="24"/>
          <w:szCs w:val="24"/>
        </w:rPr>
        <w:t>EFFECTIVE DATE</w:t>
      </w:r>
      <w:r w:rsidRPr="004C3D13">
        <w:rPr>
          <w:rFonts w:ascii="Aptos" w:hAnsi="Aptos"/>
          <w:sz w:val="24"/>
          <w:szCs w:val="24"/>
        </w:rPr>
        <w:t xml:space="preserve">: </w:t>
      </w:r>
      <w:r>
        <w:rPr>
          <w:rFonts w:ascii="Aptos" w:hAnsi="Aptos"/>
          <w:sz w:val="24"/>
          <w:szCs w:val="24"/>
        </w:rPr>
        <w:t xml:space="preserve">Sunday, </w:t>
      </w:r>
      <w:r w:rsidRPr="004C3D13">
        <w:rPr>
          <w:rFonts w:ascii="Aptos" w:hAnsi="Aptos"/>
          <w:bCs/>
          <w:sz w:val="24"/>
          <w:szCs w:val="24"/>
        </w:rPr>
        <w:t>August 2, 2026</w:t>
      </w:r>
    </w:p>
    <w:p w14:paraId="2B0DFE20" w14:textId="77777777" w:rsidR="00267C65" w:rsidRPr="004C3D13" w:rsidRDefault="00267C65"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p>
    <w:p w14:paraId="52DADC1A" w14:textId="77777777" w:rsidR="00267C65" w:rsidRPr="004C3D13" w:rsidRDefault="00267C65"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4C3D13">
        <w:rPr>
          <w:rFonts w:ascii="Aptos" w:hAnsi="Aptos"/>
          <w:b/>
          <w:sz w:val="24"/>
          <w:szCs w:val="24"/>
        </w:rPr>
        <w:t>Agency Contact Person:</w:t>
      </w:r>
      <w:r w:rsidRPr="004C3D13">
        <w:rPr>
          <w:rFonts w:ascii="Aptos" w:hAnsi="Aptos"/>
          <w:bCs/>
          <w:sz w:val="24"/>
          <w:szCs w:val="24"/>
        </w:rPr>
        <w:t xml:space="preserve"> </w:t>
      </w:r>
      <w:sdt>
        <w:sdtPr>
          <w:rPr>
            <w:rFonts w:ascii="Aptos" w:hAnsi="Aptos"/>
            <w:bCs/>
            <w:sz w:val="24"/>
            <w:szCs w:val="24"/>
          </w:rPr>
          <w:alias w:val="Name"/>
          <w:tag w:val="Name"/>
          <w:id w:val="-1370601243"/>
          <w:placeholder>
            <w:docPart w:val="1B30A30A51414175ADBACD91EBED948C"/>
          </w:placeholder>
        </w:sdtPr>
        <w:sdtEndPr/>
        <w:sdtContent>
          <w:r w:rsidRPr="004C3D13">
            <w:rPr>
              <w:rFonts w:ascii="Aptos" w:hAnsi="Aptos"/>
              <w:bCs/>
              <w:sz w:val="24"/>
              <w:szCs w:val="24"/>
            </w:rPr>
            <w:t>Julie-Marie Bickford</w:t>
          </w:r>
        </w:sdtContent>
      </w:sdt>
    </w:p>
    <w:p w14:paraId="313AC06A" w14:textId="77777777" w:rsidR="00267C65" w:rsidRPr="004C3D13" w:rsidRDefault="00267C65"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4C3D13">
        <w:rPr>
          <w:rFonts w:ascii="Aptos" w:hAnsi="Aptos"/>
          <w:bCs/>
          <w:sz w:val="24"/>
          <w:szCs w:val="24"/>
        </w:rPr>
        <w:t xml:space="preserve">Agency Name: </w:t>
      </w:r>
      <w:sdt>
        <w:sdtPr>
          <w:rPr>
            <w:rFonts w:ascii="Aptos" w:hAnsi="Aptos"/>
            <w:bCs/>
            <w:sz w:val="24"/>
            <w:szCs w:val="24"/>
          </w:rPr>
          <w:alias w:val="Agency Name"/>
          <w:tag w:val="Agency  Name"/>
          <w:id w:val="-815948993"/>
          <w:placeholder>
            <w:docPart w:val="1B30A30A51414175ADBACD91EBED948C"/>
          </w:placeholder>
        </w:sdtPr>
        <w:sdtEndPr/>
        <w:sdtContent>
          <w:r w:rsidRPr="004C3D13">
            <w:rPr>
              <w:rFonts w:ascii="Aptos" w:hAnsi="Aptos"/>
              <w:bCs/>
              <w:sz w:val="24"/>
              <w:szCs w:val="24"/>
            </w:rPr>
            <w:t>Maine Milk Commission</w:t>
          </w:r>
        </w:sdtContent>
      </w:sdt>
    </w:p>
    <w:p w14:paraId="35F47CB9" w14:textId="77777777" w:rsidR="00267C65" w:rsidRPr="004C3D13" w:rsidRDefault="00267C65"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4C3D13">
        <w:rPr>
          <w:rFonts w:ascii="Aptos" w:hAnsi="Aptos"/>
          <w:bCs/>
          <w:sz w:val="24"/>
          <w:szCs w:val="24"/>
        </w:rPr>
        <w:t xml:space="preserve">Mailing Address: </w:t>
      </w:r>
      <w:sdt>
        <w:sdtPr>
          <w:rPr>
            <w:rFonts w:ascii="Aptos" w:hAnsi="Aptos"/>
            <w:bCs/>
            <w:sz w:val="24"/>
            <w:szCs w:val="24"/>
          </w:rPr>
          <w:alias w:val="Agency Contact Person Mailing Address"/>
          <w:tag w:val="Agency Contact Person Mailing Address"/>
          <w:id w:val="841509513"/>
          <w:placeholder>
            <w:docPart w:val="1B30A30A51414175ADBACD91EBED948C"/>
          </w:placeholder>
        </w:sdtPr>
        <w:sdtEndPr/>
        <w:sdtContent>
          <w:r w:rsidRPr="004C3D13">
            <w:rPr>
              <w:rFonts w:ascii="Aptos" w:hAnsi="Aptos"/>
              <w:bCs/>
              <w:sz w:val="24"/>
              <w:szCs w:val="24"/>
            </w:rPr>
            <w:t>SHS 28, Augusta, ME 04333-0028</w:t>
          </w:r>
        </w:sdtContent>
      </w:sdt>
    </w:p>
    <w:p w14:paraId="7F61935B" w14:textId="77777777" w:rsidR="00267C65" w:rsidRPr="004C3D13" w:rsidRDefault="00267C65"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4C3D13">
        <w:rPr>
          <w:rFonts w:ascii="Aptos" w:hAnsi="Aptos"/>
          <w:bCs/>
          <w:sz w:val="24"/>
          <w:szCs w:val="24"/>
        </w:rPr>
        <w:t xml:space="preserve">Telephone Number: </w:t>
      </w:r>
      <w:sdt>
        <w:sdtPr>
          <w:rPr>
            <w:rFonts w:ascii="Aptos" w:hAnsi="Aptos"/>
            <w:bCs/>
            <w:sz w:val="24"/>
            <w:szCs w:val="24"/>
          </w:rPr>
          <w:alias w:val="Agency Contact Person Telephone Number"/>
          <w:tag w:val="Agency Contact Person Telephone Number"/>
          <w:id w:val="-2046664528"/>
          <w:placeholder>
            <w:docPart w:val="368C694954C0448BB05E07FE1585CF62"/>
          </w:placeholder>
        </w:sdtPr>
        <w:sdtEndPr/>
        <w:sdtContent>
          <w:r w:rsidRPr="004C3D13">
            <w:rPr>
              <w:rFonts w:ascii="Aptos" w:hAnsi="Aptos"/>
              <w:bCs/>
              <w:sz w:val="24"/>
              <w:szCs w:val="24"/>
            </w:rPr>
            <w:t>(207)287-7521</w:t>
          </w:r>
        </w:sdtContent>
      </w:sdt>
    </w:p>
    <w:p w14:paraId="5D5EF534" w14:textId="42598C06" w:rsidR="00267C65" w:rsidRPr="004C3D13" w:rsidRDefault="00267C65"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4C3D13">
        <w:rPr>
          <w:rFonts w:ascii="Aptos" w:hAnsi="Aptos"/>
          <w:bCs/>
          <w:sz w:val="24"/>
          <w:szCs w:val="24"/>
        </w:rPr>
        <w:t xml:space="preserve">Email Address: </w:t>
      </w:r>
      <w:sdt>
        <w:sdtPr>
          <w:rPr>
            <w:rFonts w:ascii="Aptos" w:hAnsi="Aptos"/>
            <w:bCs/>
            <w:sz w:val="24"/>
            <w:szCs w:val="24"/>
          </w:rPr>
          <w:alias w:val="Agency Contact Person Email Address"/>
          <w:tag w:val="Agency Contact Person Email Address"/>
          <w:id w:val="-1791733961"/>
          <w:placeholder>
            <w:docPart w:val="BDFA9139F34749E6859D9CC9A1A2A6CC"/>
          </w:placeholder>
        </w:sdtPr>
        <w:sdtEndPr/>
        <w:sdtContent>
          <w:hyperlink r:id="rId23" w:history="1">
            <w:r w:rsidRPr="004C3D13">
              <w:rPr>
                <w:rStyle w:val="Hyperlink"/>
                <w:rFonts w:ascii="Aptos" w:hAnsi="Aptos"/>
                <w:bCs/>
                <w:sz w:val="24"/>
                <w:szCs w:val="24"/>
              </w:rPr>
              <w:t>julie-marie.bickford@maine.gov</w:t>
            </w:r>
          </w:hyperlink>
          <w:r w:rsidRPr="004C3D13">
            <w:rPr>
              <w:rFonts w:ascii="Aptos" w:hAnsi="Aptos"/>
              <w:bCs/>
              <w:sz w:val="24"/>
              <w:szCs w:val="24"/>
            </w:rPr>
            <w:t xml:space="preserve"> </w:t>
          </w:r>
        </w:sdtContent>
      </w:sdt>
    </w:p>
    <w:p w14:paraId="0BFF46CD" w14:textId="4285CDFC" w:rsidR="000042E4" w:rsidRDefault="000042E4" w:rsidP="000D7354">
      <w:pPr>
        <w:pStyle w:val="H1"/>
        <w:pBdr>
          <w:bottom w:val="single" w:sz="4" w:space="1" w:color="auto"/>
        </w:pBdr>
      </w:pPr>
    </w:p>
    <w:p w14:paraId="7467BA53" w14:textId="77777777" w:rsidR="00267C65" w:rsidRPr="0036218B" w:rsidRDefault="00267C65" w:rsidP="000D7354">
      <w:pPr>
        <w:pStyle w:val="H1"/>
        <w:rPr>
          <w:szCs w:val="24"/>
        </w:rPr>
      </w:pPr>
    </w:p>
    <w:p w14:paraId="66DA114E" w14:textId="7ABD0BEC" w:rsidR="0036218B" w:rsidRPr="004C3D13" w:rsidRDefault="0036218B" w:rsidP="000D7354">
      <w:pPr>
        <w:pStyle w:val="H1"/>
        <w:rPr>
          <w:b w:val="0"/>
        </w:rPr>
      </w:pPr>
      <w:r w:rsidRPr="004C3D13">
        <w:t xml:space="preserve">AGENCY: </w:t>
      </w:r>
      <w:sdt>
        <w:sdtPr>
          <w:alias w:val="Agency"/>
          <w:tag w:val="Agency"/>
          <w:id w:val="1650558263"/>
          <w:placeholder>
            <w:docPart w:val="4E057312F2C74044AF50759381589A08"/>
          </w:placeholder>
        </w:sdtPr>
        <w:sdtEndPr/>
        <w:sdtContent>
          <w:r w:rsidRPr="004C3D13">
            <w:t>Department of Inland Fisheries and Wildlife</w:t>
          </w:r>
        </w:sdtContent>
      </w:sdt>
    </w:p>
    <w:p w14:paraId="56D6D020" w14:textId="1B6A2E32" w:rsidR="0036218B" w:rsidRPr="004C3D13" w:rsidRDefault="0036218B"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
          <w:bCs/>
          <w:sz w:val="24"/>
          <w:szCs w:val="24"/>
        </w:rPr>
      </w:pPr>
      <w:r w:rsidRPr="004C3D13">
        <w:rPr>
          <w:rFonts w:asciiTheme="minorHAnsi" w:hAnsiTheme="minorHAnsi"/>
          <w:b/>
          <w:sz w:val="24"/>
          <w:szCs w:val="24"/>
        </w:rPr>
        <w:t xml:space="preserve">CHAPTER NUMBER AND RULE TITLE: </w:t>
      </w:r>
      <w:sdt>
        <w:sdtPr>
          <w:rPr>
            <w:rFonts w:asciiTheme="minorHAnsi" w:hAnsiTheme="minorHAnsi"/>
            <w:b/>
            <w:sz w:val="24"/>
            <w:szCs w:val="24"/>
          </w:rPr>
          <w:alias w:val="Ch. Number and Rule Title"/>
          <w:tag w:val="Agency"/>
          <w:id w:val="-439917425"/>
          <w:placeholder>
            <w:docPart w:val="6AEE863E2BD64B829F54A87DFAC3B76C"/>
          </w:placeholder>
        </w:sdtPr>
        <w:sdtEndPr>
          <w:rPr>
            <w:bCs/>
          </w:rPr>
        </w:sdtEndPr>
        <w:sdtContent>
          <w:sdt>
            <w:sdtPr>
              <w:rPr>
                <w:rFonts w:asciiTheme="minorHAnsi" w:hAnsiTheme="minorHAnsi"/>
                <w:b/>
                <w:bCs/>
                <w:sz w:val="24"/>
                <w:szCs w:val="24"/>
              </w:rPr>
              <w:alias w:val="Ch. Number and Rule Title"/>
              <w:tag w:val="Ch. Number and Rule Title"/>
              <w:id w:val="25606324"/>
              <w:placeholder>
                <w:docPart w:val="EDA29BF1658840C4B68076B8DBD4C167"/>
              </w:placeholder>
            </w:sdtPr>
            <w:sdtEndPr/>
            <w:sdtContent>
              <w:r w:rsidRPr="004C3D13">
                <w:rPr>
                  <w:rFonts w:asciiTheme="minorHAnsi" w:hAnsiTheme="minorHAnsi"/>
                  <w:b/>
                  <w:bCs/>
                  <w:sz w:val="24"/>
                  <w:szCs w:val="24"/>
                </w:rPr>
                <w:t>09-137 C.M.R. Ch. 16, Hunting [16.07 – Deer Hunting (Expanded Archery Areas)]</w:t>
              </w:r>
            </w:sdtContent>
          </w:sdt>
        </w:sdtContent>
      </w:sdt>
    </w:p>
    <w:p w14:paraId="09FB3FF5" w14:textId="182897ED" w:rsidR="0036218B" w:rsidRPr="004C3D13" w:rsidRDefault="0036218B" w:rsidP="000D7354">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
          <w:bCs/>
          <w:sz w:val="24"/>
          <w:szCs w:val="24"/>
        </w:rPr>
      </w:pPr>
      <w:r w:rsidRPr="004C3D13">
        <w:rPr>
          <w:rFonts w:asciiTheme="minorHAnsi" w:hAnsiTheme="minorHAnsi"/>
          <w:b/>
          <w:bCs/>
          <w:sz w:val="24"/>
          <w:szCs w:val="24"/>
        </w:rPr>
        <w:t>ADOPTION FILING NUMBER: 2026-176</w:t>
      </w:r>
    </w:p>
    <w:p w14:paraId="540936B1" w14:textId="77777777" w:rsidR="0036218B" w:rsidRPr="004C3D13" w:rsidRDefault="0036218B" w:rsidP="000D7354">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sz w:val="24"/>
          <w:szCs w:val="24"/>
        </w:rPr>
      </w:pPr>
    </w:p>
    <w:p w14:paraId="585B3B29" w14:textId="77777777" w:rsidR="0036218B" w:rsidRDefault="0036218B"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
          <w:sz w:val="24"/>
          <w:szCs w:val="24"/>
        </w:rPr>
      </w:pPr>
      <w:r w:rsidRPr="004C3D13">
        <w:rPr>
          <w:rFonts w:asciiTheme="minorHAnsi" w:hAnsiTheme="minorHAnsi"/>
          <w:b/>
          <w:sz w:val="24"/>
          <w:szCs w:val="24"/>
        </w:rPr>
        <w:t>CONCISE SUMMARY:</w:t>
      </w:r>
    </w:p>
    <w:p w14:paraId="7C02DEED" w14:textId="77777777" w:rsidR="0036218B" w:rsidRDefault="0036218B"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
          <w:sz w:val="24"/>
          <w:szCs w:val="24"/>
        </w:rPr>
      </w:pPr>
    </w:p>
    <w:p w14:paraId="06D155CD" w14:textId="62282CF7" w:rsidR="0036218B" w:rsidRPr="004C3D13" w:rsidRDefault="00C16B66"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Cs/>
          <w:sz w:val="24"/>
          <w:szCs w:val="24"/>
        </w:rPr>
      </w:pPr>
      <w:sdt>
        <w:sdtPr>
          <w:rPr>
            <w:rFonts w:asciiTheme="minorHAnsi" w:hAnsiTheme="minorHAnsi"/>
            <w:bCs/>
            <w:sz w:val="24"/>
            <w:szCs w:val="24"/>
          </w:rPr>
          <w:alias w:val="Concise Summary"/>
          <w:tag w:val="Concise Summary"/>
          <w:id w:val="319010597"/>
          <w:placeholder>
            <w:docPart w:val="5C75720C2D094601BCCD3DF8354CB947"/>
          </w:placeholder>
        </w:sdtPr>
        <w:sdtEndPr/>
        <w:sdtContent>
          <w:r w:rsidR="0036218B" w:rsidRPr="004C3D13">
            <w:rPr>
              <w:rFonts w:asciiTheme="minorHAnsi" w:hAnsiTheme="minorHAnsi"/>
              <w:sz w:val="24"/>
              <w:szCs w:val="24"/>
            </w:rPr>
            <w:t xml:space="preserve">The Department of Inland Fisheries and Wildlife has amended the areas open to hunting during the expanded archery season. The change adds land area and joins and consolidates several existing expanded archery deer hunting areas along the southern and central Maine coast and adds some coastal islands to expanded archery. This change provides additional deer harvest opportunities in areas where doe harvest tends to be below desired levels and where hunting as a management tool is limited by land access, challenging geography such as islands and peninsulas, and high levels of development. Please contact the </w:t>
          </w:r>
          <w:proofErr w:type="gramStart"/>
          <w:r w:rsidR="0036218B" w:rsidRPr="004C3D13">
            <w:rPr>
              <w:rFonts w:asciiTheme="minorHAnsi" w:hAnsiTheme="minorHAnsi"/>
              <w:sz w:val="24"/>
              <w:szCs w:val="24"/>
            </w:rPr>
            <w:t>agency contact person</w:t>
          </w:r>
          <w:proofErr w:type="gramEnd"/>
          <w:r w:rsidR="0036218B" w:rsidRPr="004C3D13">
            <w:rPr>
              <w:rFonts w:asciiTheme="minorHAnsi" w:hAnsiTheme="minorHAnsi"/>
              <w:sz w:val="24"/>
              <w:szCs w:val="24"/>
            </w:rPr>
            <w:t xml:space="preserve"> for a complete copy of the rule.  </w:t>
          </w:r>
          <w:r w:rsidR="0036218B" w:rsidRPr="004C3D13">
            <w:rPr>
              <w:rFonts w:asciiTheme="minorHAnsi" w:hAnsiTheme="minorHAnsi" w:cs="Calibri"/>
              <w:sz w:val="24"/>
              <w:szCs w:val="24"/>
            </w:rPr>
            <w:t xml:space="preserve">  </w:t>
          </w:r>
          <w:r w:rsidR="0036218B" w:rsidRPr="004C3D13">
            <w:rPr>
              <w:rFonts w:asciiTheme="minorHAnsi" w:hAnsiTheme="minorHAnsi"/>
              <w:sz w:val="24"/>
              <w:szCs w:val="24"/>
            </w:rPr>
            <w:t xml:space="preserve"> </w:t>
          </w:r>
          <w:r w:rsidR="0036218B" w:rsidRPr="004C3D13">
            <w:rPr>
              <w:rFonts w:asciiTheme="minorHAnsi" w:hAnsiTheme="minorHAnsi"/>
              <w:bCs/>
              <w:sz w:val="24"/>
              <w:szCs w:val="24"/>
            </w:rPr>
            <w:t xml:space="preserve"> </w:t>
          </w:r>
        </w:sdtContent>
      </w:sdt>
      <w:r w:rsidR="0036218B" w:rsidRPr="004C3D13">
        <w:rPr>
          <w:rFonts w:asciiTheme="minorHAnsi" w:hAnsiTheme="minorHAnsi"/>
          <w:bCs/>
          <w:color w:val="0070C0"/>
          <w:sz w:val="24"/>
          <w:szCs w:val="24"/>
        </w:rPr>
        <w:t xml:space="preserve"> </w:t>
      </w:r>
    </w:p>
    <w:p w14:paraId="27D54B01" w14:textId="77777777" w:rsidR="0036218B" w:rsidRPr="004C3D13" w:rsidRDefault="0036218B"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sz w:val="24"/>
          <w:szCs w:val="24"/>
        </w:rPr>
      </w:pPr>
    </w:p>
    <w:p w14:paraId="3CAB1B50" w14:textId="47B1D882" w:rsidR="0036218B" w:rsidRPr="004C3D13" w:rsidRDefault="0036218B"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sz w:val="24"/>
          <w:szCs w:val="24"/>
        </w:rPr>
      </w:pPr>
      <w:r w:rsidRPr="004C3D13">
        <w:rPr>
          <w:rFonts w:asciiTheme="minorHAnsi" w:hAnsiTheme="minorHAnsi"/>
          <w:b/>
          <w:sz w:val="24"/>
          <w:szCs w:val="24"/>
        </w:rPr>
        <w:t>EFFECTIVE DATE</w:t>
      </w:r>
      <w:r w:rsidRPr="004C3D13">
        <w:rPr>
          <w:rFonts w:asciiTheme="minorHAnsi" w:hAnsiTheme="minorHAnsi"/>
          <w:sz w:val="24"/>
          <w:szCs w:val="24"/>
        </w:rPr>
        <w:t xml:space="preserve">: </w:t>
      </w:r>
      <w:r>
        <w:rPr>
          <w:rFonts w:asciiTheme="minorHAnsi" w:hAnsiTheme="minorHAnsi"/>
          <w:sz w:val="24"/>
          <w:szCs w:val="24"/>
        </w:rPr>
        <w:t>Thursday, July 23, 2026</w:t>
      </w:r>
    </w:p>
    <w:p w14:paraId="0B439D83" w14:textId="77777777" w:rsidR="0036218B" w:rsidRPr="004C3D13" w:rsidRDefault="0036218B"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
          <w:sz w:val="24"/>
          <w:szCs w:val="24"/>
        </w:rPr>
      </w:pPr>
    </w:p>
    <w:p w14:paraId="3BFE6F13" w14:textId="77777777" w:rsidR="0036218B" w:rsidRPr="004C3D13" w:rsidRDefault="0036218B"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
          <w:sz w:val="24"/>
          <w:szCs w:val="24"/>
        </w:rPr>
      </w:pPr>
      <w:r w:rsidRPr="004C3D13">
        <w:rPr>
          <w:rFonts w:asciiTheme="minorHAnsi" w:hAnsiTheme="minorHAnsi"/>
          <w:b/>
          <w:sz w:val="24"/>
          <w:szCs w:val="24"/>
        </w:rPr>
        <w:t>AGENCY CONTACT PERSON:</w:t>
      </w:r>
    </w:p>
    <w:p w14:paraId="2AF8067E" w14:textId="77777777" w:rsidR="0036218B" w:rsidRPr="004C3D13" w:rsidRDefault="0036218B"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Cs/>
          <w:sz w:val="24"/>
          <w:szCs w:val="24"/>
        </w:rPr>
      </w:pPr>
      <w:r w:rsidRPr="004C3D13">
        <w:rPr>
          <w:rFonts w:asciiTheme="minorHAnsi" w:hAnsiTheme="minorHAnsi"/>
          <w:bCs/>
          <w:sz w:val="24"/>
          <w:szCs w:val="24"/>
        </w:rPr>
        <w:t xml:space="preserve">Name: </w:t>
      </w:r>
      <w:sdt>
        <w:sdtPr>
          <w:rPr>
            <w:rFonts w:asciiTheme="minorHAnsi" w:hAnsiTheme="minorHAnsi"/>
            <w:bCs/>
            <w:sz w:val="24"/>
            <w:szCs w:val="24"/>
          </w:rPr>
          <w:alias w:val="Name"/>
          <w:tag w:val="Name"/>
          <w:id w:val="2079788819"/>
          <w:placeholder>
            <w:docPart w:val="4E057312F2C74044AF50759381589A08"/>
          </w:placeholder>
        </w:sdtPr>
        <w:sdtEndPr/>
        <w:sdtContent>
          <w:r w:rsidRPr="004C3D13">
            <w:rPr>
              <w:rFonts w:asciiTheme="minorHAnsi" w:hAnsiTheme="minorHAnsi"/>
              <w:bCs/>
              <w:sz w:val="24"/>
              <w:szCs w:val="24"/>
            </w:rPr>
            <w:t>Becky Orff</w:t>
          </w:r>
          <w:r w:rsidRPr="004C3D13">
            <w:rPr>
              <w:rFonts w:asciiTheme="minorHAnsi" w:hAnsiTheme="minorHAnsi"/>
              <w:bCs/>
              <w:sz w:val="24"/>
              <w:szCs w:val="24"/>
            </w:rPr>
            <w:tab/>
          </w:r>
        </w:sdtContent>
      </w:sdt>
    </w:p>
    <w:p w14:paraId="081DDA68" w14:textId="77777777" w:rsidR="0036218B" w:rsidRPr="004C3D13" w:rsidRDefault="0036218B"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Theme="minorHAnsi" w:hAnsiTheme="minorHAnsi"/>
          <w:bCs/>
          <w:sz w:val="24"/>
          <w:szCs w:val="24"/>
        </w:rPr>
      </w:pPr>
      <w:r w:rsidRPr="004C3D13">
        <w:rPr>
          <w:rFonts w:asciiTheme="minorHAnsi" w:hAnsiTheme="minorHAnsi"/>
          <w:bCs/>
          <w:sz w:val="24"/>
          <w:szCs w:val="24"/>
        </w:rPr>
        <w:t xml:space="preserve">Agency Name: </w:t>
      </w:r>
      <w:sdt>
        <w:sdtPr>
          <w:rPr>
            <w:rFonts w:asciiTheme="minorHAnsi" w:hAnsiTheme="minorHAnsi"/>
            <w:bCs/>
            <w:sz w:val="24"/>
            <w:szCs w:val="24"/>
          </w:rPr>
          <w:alias w:val="Agency Name"/>
          <w:tag w:val="Agency  Name"/>
          <w:id w:val="-1634319244"/>
          <w:placeholder>
            <w:docPart w:val="4E057312F2C74044AF50759381589A08"/>
          </w:placeholder>
        </w:sdtPr>
        <w:sdtEndPr/>
        <w:sdtContent>
          <w:r w:rsidRPr="004C3D13">
            <w:rPr>
              <w:rFonts w:asciiTheme="minorHAnsi" w:hAnsiTheme="minorHAnsi"/>
              <w:bCs/>
              <w:sz w:val="24"/>
              <w:szCs w:val="24"/>
            </w:rPr>
            <w:t>Inland Fisheries and Wildlife</w:t>
          </w:r>
        </w:sdtContent>
      </w:sdt>
    </w:p>
    <w:p w14:paraId="7C5077F5" w14:textId="77777777" w:rsidR="0036218B" w:rsidRPr="004C3D13" w:rsidRDefault="0036218B"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Theme="minorHAnsi" w:hAnsiTheme="minorHAnsi"/>
          <w:bCs/>
          <w:sz w:val="24"/>
          <w:szCs w:val="24"/>
        </w:rPr>
      </w:pPr>
      <w:r w:rsidRPr="004C3D13">
        <w:rPr>
          <w:rFonts w:asciiTheme="minorHAnsi" w:hAnsiTheme="minorHAnsi"/>
          <w:bCs/>
          <w:sz w:val="24"/>
          <w:szCs w:val="24"/>
        </w:rPr>
        <w:t xml:space="preserve">Mailing Address: </w:t>
      </w:r>
      <w:sdt>
        <w:sdtPr>
          <w:rPr>
            <w:rFonts w:asciiTheme="minorHAnsi" w:hAnsiTheme="minorHAnsi"/>
            <w:bCs/>
            <w:sz w:val="24"/>
            <w:szCs w:val="24"/>
          </w:rPr>
          <w:alias w:val="Agency Contact Person Mailing Address"/>
          <w:tag w:val="Agency Contact Person Mailing Address"/>
          <w:id w:val="1957904173"/>
          <w:placeholder>
            <w:docPart w:val="4E057312F2C74044AF50759381589A08"/>
          </w:placeholder>
        </w:sdtPr>
        <w:sdtEndPr/>
        <w:sdtContent>
          <w:r w:rsidRPr="004C3D13">
            <w:rPr>
              <w:rFonts w:asciiTheme="minorHAnsi" w:hAnsiTheme="minorHAnsi"/>
              <w:bCs/>
              <w:sz w:val="24"/>
              <w:szCs w:val="24"/>
            </w:rPr>
            <w:t>353 Water Street, 41 SHS</w:t>
          </w:r>
        </w:sdtContent>
      </w:sdt>
    </w:p>
    <w:p w14:paraId="3616EA57" w14:textId="77777777" w:rsidR="0036218B" w:rsidRPr="004C3D13" w:rsidRDefault="0036218B"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Theme="minorHAnsi" w:hAnsiTheme="minorHAnsi"/>
          <w:bCs/>
          <w:sz w:val="24"/>
          <w:szCs w:val="24"/>
        </w:rPr>
      </w:pPr>
      <w:r w:rsidRPr="004C3D13">
        <w:rPr>
          <w:rFonts w:asciiTheme="minorHAnsi" w:hAnsiTheme="minorHAnsi"/>
          <w:bCs/>
          <w:sz w:val="24"/>
          <w:szCs w:val="24"/>
        </w:rPr>
        <w:t xml:space="preserve">Telephone Number: </w:t>
      </w:r>
      <w:sdt>
        <w:sdtPr>
          <w:rPr>
            <w:rFonts w:asciiTheme="minorHAnsi" w:hAnsiTheme="minorHAnsi"/>
            <w:bCs/>
            <w:sz w:val="24"/>
            <w:szCs w:val="24"/>
          </w:rPr>
          <w:alias w:val="Agency Contact Person Telephone Number"/>
          <w:tag w:val="Agency Contact Person Telephone Number"/>
          <w:id w:val="-178203470"/>
          <w:placeholder>
            <w:docPart w:val="A9389F8F8E3C486D991AF0A29DFD752D"/>
          </w:placeholder>
        </w:sdtPr>
        <w:sdtEndPr/>
        <w:sdtContent>
          <w:r w:rsidRPr="004C3D13">
            <w:rPr>
              <w:rFonts w:asciiTheme="minorHAnsi" w:hAnsiTheme="minorHAnsi"/>
              <w:bCs/>
              <w:sz w:val="24"/>
              <w:szCs w:val="24"/>
            </w:rPr>
            <w:t>207-287-5202</w:t>
          </w:r>
        </w:sdtContent>
      </w:sdt>
    </w:p>
    <w:p w14:paraId="2828DAA8" w14:textId="20FD9E0F" w:rsidR="0036218B" w:rsidRPr="004C3D13" w:rsidRDefault="0036218B" w:rsidP="000D73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Cs/>
          <w:sz w:val="24"/>
          <w:szCs w:val="24"/>
        </w:rPr>
      </w:pPr>
      <w:r w:rsidRPr="004C3D13">
        <w:rPr>
          <w:rFonts w:asciiTheme="minorHAnsi" w:hAnsiTheme="minorHAnsi"/>
          <w:bCs/>
          <w:sz w:val="24"/>
          <w:szCs w:val="24"/>
        </w:rPr>
        <w:t xml:space="preserve">Email Address: </w:t>
      </w:r>
      <w:sdt>
        <w:sdtPr>
          <w:rPr>
            <w:rFonts w:asciiTheme="minorHAnsi" w:hAnsiTheme="minorHAnsi"/>
            <w:bCs/>
            <w:sz w:val="24"/>
            <w:szCs w:val="24"/>
          </w:rPr>
          <w:alias w:val="Agency Contact Person Email Address"/>
          <w:tag w:val="Agency Contact Person Email Address"/>
          <w:id w:val="692420241"/>
          <w:placeholder>
            <w:docPart w:val="D6C4408C2A9E4AACBE70263BA1FF82B9"/>
          </w:placeholder>
        </w:sdtPr>
        <w:sdtEndPr/>
        <w:sdtContent>
          <w:hyperlink r:id="rId24" w:history="1">
            <w:r w:rsidRPr="004C3D13">
              <w:rPr>
                <w:rStyle w:val="Hyperlink"/>
                <w:rFonts w:asciiTheme="minorHAnsi" w:hAnsiTheme="minorHAnsi"/>
                <w:bCs/>
                <w:sz w:val="24"/>
                <w:szCs w:val="24"/>
              </w:rPr>
              <w:t>becky.orff@maine.gov</w:t>
            </w:r>
          </w:hyperlink>
          <w:r w:rsidRPr="004C3D13">
            <w:rPr>
              <w:rFonts w:asciiTheme="minorHAnsi" w:hAnsiTheme="minorHAnsi"/>
              <w:bCs/>
              <w:sz w:val="24"/>
              <w:szCs w:val="24"/>
            </w:rPr>
            <w:t xml:space="preserve"> </w:t>
          </w:r>
        </w:sdtContent>
      </w:sdt>
    </w:p>
    <w:p w14:paraId="7C7A0403" w14:textId="77777777" w:rsidR="00267C65" w:rsidRDefault="00267C65" w:rsidP="000D7354">
      <w:pPr>
        <w:pStyle w:val="H1"/>
        <w:pBdr>
          <w:bottom w:val="single" w:sz="4" w:space="1" w:color="auto"/>
        </w:pBdr>
      </w:pPr>
    </w:p>
    <w:p w14:paraId="46C2CAC0" w14:textId="77777777" w:rsidR="00B632CD" w:rsidRPr="00B632CD" w:rsidRDefault="00B632CD" w:rsidP="00B632CD">
      <w:pPr>
        <w:keepNext/>
        <w:keepLines/>
        <w:jc w:val="both"/>
        <w:outlineLvl w:val="0"/>
        <w:rPr>
          <w:rFonts w:ascii="Aptos" w:eastAsiaTheme="majorEastAsia" w:hAnsi="Aptos" w:cstheme="majorBidi"/>
          <w:b/>
          <w:color w:val="0F4761" w:themeColor="accent1" w:themeShade="BF"/>
          <w:sz w:val="24"/>
          <w:szCs w:val="24"/>
        </w:rPr>
      </w:pPr>
    </w:p>
    <w:p w14:paraId="39E8F8AC" w14:textId="77777777" w:rsidR="00B632CD" w:rsidRPr="00B632CD" w:rsidRDefault="00B632CD" w:rsidP="00B632CD">
      <w:pPr>
        <w:keepNext/>
        <w:keepLines/>
        <w:jc w:val="both"/>
        <w:outlineLvl w:val="0"/>
        <w:rPr>
          <w:rFonts w:asciiTheme="minorHAnsi" w:eastAsiaTheme="majorEastAsia" w:hAnsiTheme="minorHAnsi" w:cstheme="majorBidi"/>
          <w:color w:val="0F4761" w:themeColor="accent1" w:themeShade="BF"/>
          <w:sz w:val="24"/>
          <w:szCs w:val="32"/>
        </w:rPr>
      </w:pPr>
      <w:r w:rsidRPr="00B632CD">
        <w:rPr>
          <w:rFonts w:asciiTheme="minorHAnsi" w:eastAsiaTheme="majorEastAsia" w:hAnsiTheme="minorHAnsi" w:cstheme="majorBidi"/>
          <w:b/>
          <w:color w:val="0F4761" w:themeColor="accent1" w:themeShade="BF"/>
          <w:sz w:val="24"/>
          <w:szCs w:val="32"/>
        </w:rPr>
        <w:t xml:space="preserve">AGENCY: </w:t>
      </w:r>
      <w:sdt>
        <w:sdtPr>
          <w:rPr>
            <w:rFonts w:asciiTheme="minorHAnsi" w:eastAsiaTheme="majorEastAsia" w:hAnsiTheme="minorHAnsi" w:cstheme="majorBidi"/>
            <w:b/>
            <w:color w:val="0F4761" w:themeColor="accent1" w:themeShade="BF"/>
            <w:sz w:val="24"/>
            <w:szCs w:val="32"/>
          </w:rPr>
          <w:alias w:val="Agency"/>
          <w:tag w:val="Agency"/>
          <w:id w:val="-2128159457"/>
          <w:placeholder>
            <w:docPart w:val="3CF5309DBD8041488AD28A3B4EE8373D"/>
          </w:placeholder>
        </w:sdtPr>
        <w:sdtEndPr/>
        <w:sdtContent>
          <w:r w:rsidRPr="00B632CD">
            <w:rPr>
              <w:rFonts w:asciiTheme="minorHAnsi" w:eastAsiaTheme="majorEastAsia" w:hAnsiTheme="minorHAnsi" w:cstheme="majorBidi"/>
              <w:b/>
              <w:color w:val="0F4761" w:themeColor="accent1" w:themeShade="BF"/>
              <w:sz w:val="24"/>
              <w:szCs w:val="32"/>
            </w:rPr>
            <w:t>Maine Department of Labor, Bureau of Employment Services</w:t>
          </w:r>
        </w:sdtContent>
      </w:sdt>
    </w:p>
    <w:p w14:paraId="3998BEEB" w14:textId="77777777" w:rsidR="00B632CD" w:rsidRPr="00B632CD" w:rsidRDefault="00B632CD" w:rsidP="00B632C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B632CD">
        <w:rPr>
          <w:rFonts w:ascii="Aptos" w:hAnsi="Aptos"/>
          <w:b/>
          <w:sz w:val="24"/>
          <w:szCs w:val="24"/>
        </w:rPr>
        <w:t xml:space="preserve">CHAPTER NUMBER AND RULE CTITLE: </w:t>
      </w:r>
      <w:sdt>
        <w:sdtPr>
          <w:rPr>
            <w:rFonts w:ascii="Aptos" w:hAnsi="Aptos"/>
            <w:b/>
            <w:sz w:val="24"/>
            <w:szCs w:val="24"/>
          </w:rPr>
          <w:alias w:val="Ch. Number and Rule Title"/>
          <w:tag w:val="Agency"/>
          <w:id w:val="1443033749"/>
          <w:placeholder>
            <w:docPart w:val="023B522F429A44A1AE82904E69837271"/>
          </w:placeholder>
        </w:sdtPr>
        <w:sdtEndPr/>
        <w:sdtContent>
          <w:sdt>
            <w:sdtPr>
              <w:rPr>
                <w:rFonts w:ascii="Aptos" w:hAnsi="Aptos"/>
                <w:b/>
                <w:bCs/>
                <w:sz w:val="24"/>
                <w:szCs w:val="24"/>
              </w:rPr>
              <w:alias w:val="Ch. Number and Rule Title"/>
              <w:tag w:val="Ch. Number and Rule Title"/>
              <w:id w:val="-1326739751"/>
              <w:placeholder>
                <w:docPart w:val="0CDA62FDA55B42DC97EE6DAC87563F10"/>
              </w:placeholder>
            </w:sdtPr>
            <w:sdtEndPr/>
            <w:sdtContent>
              <w:r w:rsidRPr="00B632CD">
                <w:rPr>
                  <w:rFonts w:ascii="Aptos" w:hAnsi="Aptos"/>
                  <w:b/>
                  <w:bCs/>
                  <w:sz w:val="24"/>
                  <w:szCs w:val="24"/>
                </w:rPr>
                <w:t>12-597 C.M.R. Ch. 2, Rule Governing the Competitive Skills Scholarship Program</w:t>
              </w:r>
            </w:sdtContent>
          </w:sdt>
          <w:r w:rsidRPr="00B632CD">
            <w:rPr>
              <w:rFonts w:ascii="Aptos" w:hAnsi="Aptos"/>
              <w:b/>
              <w:bCs/>
              <w:sz w:val="24"/>
              <w:szCs w:val="24"/>
            </w:rPr>
            <w:t xml:space="preserve"> </w:t>
          </w:r>
        </w:sdtContent>
      </w:sdt>
    </w:p>
    <w:p w14:paraId="33E10E72" w14:textId="77777777" w:rsidR="00B632CD" w:rsidRPr="00B632CD" w:rsidRDefault="00B632CD" w:rsidP="00B632CD">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B632CD">
        <w:rPr>
          <w:rFonts w:ascii="Aptos" w:hAnsi="Aptos"/>
          <w:b/>
          <w:sz w:val="24"/>
          <w:szCs w:val="24"/>
        </w:rPr>
        <w:t>ADOPTION FILING NUMBER: 2026-177</w:t>
      </w:r>
    </w:p>
    <w:p w14:paraId="5BF3F36B" w14:textId="77777777" w:rsidR="00B632CD" w:rsidRPr="00B632CD" w:rsidRDefault="00B632CD" w:rsidP="00B632C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38CE3F11" w14:textId="77777777" w:rsidR="00B632CD" w:rsidRPr="00B632CD" w:rsidRDefault="00B632CD" w:rsidP="00B632C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B632CD">
        <w:rPr>
          <w:rFonts w:ascii="Aptos" w:hAnsi="Aptos"/>
          <w:b/>
          <w:sz w:val="24"/>
          <w:szCs w:val="24"/>
        </w:rPr>
        <w:t>CONCISE SUMMARY:</w:t>
      </w:r>
    </w:p>
    <w:p w14:paraId="5B5637EE" w14:textId="77777777" w:rsidR="00B632CD" w:rsidRPr="00B632CD" w:rsidRDefault="00B632CD" w:rsidP="00B632C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15AC8D9D" w14:textId="77777777" w:rsidR="00B632CD" w:rsidRPr="00B632CD" w:rsidRDefault="00C16B66" w:rsidP="00B632C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sdt>
        <w:sdtPr>
          <w:rPr>
            <w:rFonts w:ascii="Aptos" w:hAnsi="Aptos"/>
            <w:bCs/>
            <w:sz w:val="24"/>
            <w:szCs w:val="24"/>
          </w:rPr>
          <w:alias w:val="Concise Summary"/>
          <w:tag w:val="Concise Summary"/>
          <w:id w:val="-1499733219"/>
          <w:placeholder>
            <w:docPart w:val="4AACC4FC9E1E462390D405D22472DA0C"/>
          </w:placeholder>
        </w:sdtPr>
        <w:sdtEndPr/>
        <w:sdtContent>
          <w:r w:rsidR="00B632CD" w:rsidRPr="00B632CD">
            <w:rPr>
              <w:rFonts w:ascii="Aptos" w:hAnsi="Aptos"/>
              <w:sz w:val="24"/>
              <w:szCs w:val="24"/>
            </w:rPr>
            <w:t>CSSP is intended to provide individuals with access to education, training and support leading to skilled, well-compensated jobs with anticipated high employment demand, to improve the economic well-being of the participants in the program and to provide employers with a skilled labor force. This Rule change is required by Maine PL 2025, Ch. 396 and provides for cohort-based education or training programs and eligibility for individuals participating in those programs.</w:t>
          </w:r>
        </w:sdtContent>
      </w:sdt>
      <w:r w:rsidR="00B632CD" w:rsidRPr="00B632CD">
        <w:rPr>
          <w:rFonts w:ascii="Aptos" w:hAnsi="Aptos"/>
          <w:bCs/>
          <w:color w:val="0070C0"/>
          <w:sz w:val="24"/>
          <w:szCs w:val="24"/>
        </w:rPr>
        <w:t xml:space="preserve"> </w:t>
      </w:r>
    </w:p>
    <w:p w14:paraId="17C185F2" w14:textId="77777777" w:rsidR="00B632CD" w:rsidRPr="00B632CD" w:rsidRDefault="00B632CD" w:rsidP="00B632C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763C5A72" w14:textId="587EE046" w:rsidR="00B632CD" w:rsidRPr="000611A1" w:rsidRDefault="00B632CD" w:rsidP="00B632C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B632CD">
        <w:rPr>
          <w:rFonts w:ascii="Aptos" w:hAnsi="Aptos"/>
          <w:b/>
          <w:sz w:val="24"/>
          <w:szCs w:val="24"/>
        </w:rPr>
        <w:t>EFFECTIVE DATE</w:t>
      </w:r>
      <w:r w:rsidRPr="00B632CD">
        <w:rPr>
          <w:rFonts w:ascii="Aptos" w:hAnsi="Aptos"/>
          <w:sz w:val="24"/>
          <w:szCs w:val="24"/>
        </w:rPr>
        <w:t xml:space="preserve">: </w:t>
      </w:r>
      <w:r w:rsidRPr="000611A1">
        <w:rPr>
          <w:rFonts w:ascii="Aptos" w:hAnsi="Aptos"/>
          <w:sz w:val="24"/>
          <w:szCs w:val="24"/>
        </w:rPr>
        <w:t>Sunday, August 2, 2026</w:t>
      </w:r>
    </w:p>
    <w:p w14:paraId="0466B6D6" w14:textId="77777777" w:rsidR="00B632CD" w:rsidRPr="00B632CD" w:rsidRDefault="00B632CD" w:rsidP="00B632C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p>
    <w:p w14:paraId="7380E71D" w14:textId="77777777" w:rsidR="00B632CD" w:rsidRPr="00B632CD" w:rsidRDefault="00B632CD" w:rsidP="00B632C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B632CD">
        <w:rPr>
          <w:rFonts w:ascii="Aptos" w:hAnsi="Aptos"/>
          <w:b/>
          <w:sz w:val="24"/>
          <w:szCs w:val="24"/>
        </w:rPr>
        <w:t>AGENCY CONTACT PERSON:</w:t>
      </w:r>
    </w:p>
    <w:p w14:paraId="332F264B" w14:textId="77777777" w:rsidR="00B632CD" w:rsidRPr="00B632CD" w:rsidRDefault="00B632CD" w:rsidP="00B632C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B632CD">
        <w:rPr>
          <w:rFonts w:ascii="Aptos" w:hAnsi="Aptos"/>
          <w:bCs/>
          <w:sz w:val="24"/>
          <w:szCs w:val="24"/>
        </w:rPr>
        <w:t xml:space="preserve">Name: </w:t>
      </w:r>
      <w:sdt>
        <w:sdtPr>
          <w:rPr>
            <w:rFonts w:ascii="Aptos" w:hAnsi="Aptos"/>
            <w:bCs/>
            <w:sz w:val="24"/>
            <w:szCs w:val="24"/>
          </w:rPr>
          <w:alias w:val="Name"/>
          <w:tag w:val="Name"/>
          <w:id w:val="989128479"/>
          <w:placeholder>
            <w:docPart w:val="3CF5309DBD8041488AD28A3B4EE8373D"/>
          </w:placeholder>
        </w:sdtPr>
        <w:sdtEndPr/>
        <w:sdtContent>
          <w:r w:rsidRPr="00B632CD">
            <w:rPr>
              <w:rFonts w:ascii="Aptos" w:hAnsi="Aptos"/>
              <w:bCs/>
              <w:sz w:val="24"/>
              <w:szCs w:val="24"/>
            </w:rPr>
            <w:t>Dillon Murray</w:t>
          </w:r>
        </w:sdtContent>
      </w:sdt>
    </w:p>
    <w:p w14:paraId="32DCCE4F" w14:textId="77777777" w:rsidR="00B632CD" w:rsidRPr="00B632CD" w:rsidRDefault="00B632CD" w:rsidP="00B632C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B632CD">
        <w:rPr>
          <w:rFonts w:ascii="Aptos" w:hAnsi="Aptos"/>
          <w:bCs/>
          <w:sz w:val="24"/>
          <w:szCs w:val="24"/>
        </w:rPr>
        <w:t xml:space="preserve">Agency Name: </w:t>
      </w:r>
      <w:sdt>
        <w:sdtPr>
          <w:rPr>
            <w:rFonts w:ascii="Aptos" w:hAnsi="Aptos"/>
            <w:bCs/>
            <w:sz w:val="24"/>
            <w:szCs w:val="24"/>
          </w:rPr>
          <w:alias w:val="Agency Name"/>
          <w:tag w:val="Agency  Name"/>
          <w:id w:val="139852879"/>
          <w:placeholder>
            <w:docPart w:val="3CF5309DBD8041488AD28A3B4EE8373D"/>
          </w:placeholder>
        </w:sdtPr>
        <w:sdtEndPr/>
        <w:sdtContent>
          <w:r w:rsidRPr="00B632CD">
            <w:rPr>
              <w:rFonts w:ascii="Aptos" w:hAnsi="Aptos"/>
              <w:bCs/>
              <w:sz w:val="24"/>
              <w:szCs w:val="24"/>
            </w:rPr>
            <w:t>Maine Department of Labor</w:t>
          </w:r>
        </w:sdtContent>
      </w:sdt>
    </w:p>
    <w:p w14:paraId="5BE375FA" w14:textId="77777777" w:rsidR="00B632CD" w:rsidRPr="00B632CD" w:rsidRDefault="00B632CD" w:rsidP="00B632C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B632CD">
        <w:rPr>
          <w:rFonts w:ascii="Aptos" w:hAnsi="Aptos"/>
          <w:bCs/>
          <w:sz w:val="24"/>
          <w:szCs w:val="24"/>
        </w:rPr>
        <w:t xml:space="preserve">Mailing Address: </w:t>
      </w:r>
      <w:sdt>
        <w:sdtPr>
          <w:rPr>
            <w:rFonts w:ascii="Aptos" w:hAnsi="Aptos"/>
            <w:bCs/>
            <w:sz w:val="24"/>
            <w:szCs w:val="24"/>
          </w:rPr>
          <w:alias w:val="Agency Contact Person Mailing Address"/>
          <w:tag w:val="Agency Contact Person Mailing Address"/>
          <w:id w:val="-850786784"/>
          <w:placeholder>
            <w:docPart w:val="3CF5309DBD8041488AD28A3B4EE8373D"/>
          </w:placeholder>
        </w:sdtPr>
        <w:sdtEndPr/>
        <w:sdtContent>
          <w:r w:rsidRPr="00B632CD">
            <w:rPr>
              <w:rFonts w:ascii="Aptos" w:hAnsi="Aptos"/>
              <w:bCs/>
              <w:sz w:val="24"/>
              <w:szCs w:val="24"/>
            </w:rPr>
            <w:t>45 Commerce Dr.</w:t>
          </w:r>
        </w:sdtContent>
      </w:sdt>
    </w:p>
    <w:p w14:paraId="4031EA63" w14:textId="77777777" w:rsidR="00B632CD" w:rsidRPr="00B632CD" w:rsidRDefault="00B632CD" w:rsidP="00B632C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B632CD">
        <w:rPr>
          <w:rFonts w:ascii="Aptos" w:hAnsi="Aptos"/>
          <w:bCs/>
          <w:sz w:val="24"/>
          <w:szCs w:val="24"/>
        </w:rPr>
        <w:t xml:space="preserve">Telephone Number: </w:t>
      </w:r>
      <w:sdt>
        <w:sdtPr>
          <w:rPr>
            <w:rFonts w:ascii="Aptos" w:hAnsi="Aptos"/>
            <w:bCs/>
            <w:sz w:val="24"/>
            <w:szCs w:val="24"/>
          </w:rPr>
          <w:alias w:val="Agency Contact Person Telephone Number"/>
          <w:tag w:val="Agency Contact Person Telephone Number"/>
          <w:id w:val="1053046370"/>
          <w:placeholder>
            <w:docPart w:val="404E2F5D46C34AA68C7ADF4CC5E37057"/>
          </w:placeholder>
        </w:sdtPr>
        <w:sdtEndPr/>
        <w:sdtContent>
          <w:r w:rsidRPr="00B632CD">
            <w:rPr>
              <w:rFonts w:ascii="Aptos" w:hAnsi="Aptos"/>
              <w:sz w:val="24"/>
              <w:szCs w:val="24"/>
            </w:rPr>
            <w:t>207-530-1885</w:t>
          </w:r>
        </w:sdtContent>
      </w:sdt>
    </w:p>
    <w:p w14:paraId="55F9A763" w14:textId="77777777" w:rsidR="00B632CD" w:rsidRPr="00B632CD" w:rsidRDefault="00B632CD" w:rsidP="00B632CD">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B632CD">
        <w:rPr>
          <w:rFonts w:ascii="Aptos" w:hAnsi="Aptos"/>
          <w:bCs/>
          <w:sz w:val="24"/>
          <w:szCs w:val="24"/>
        </w:rPr>
        <w:t xml:space="preserve">Email Address: </w:t>
      </w:r>
      <w:sdt>
        <w:sdtPr>
          <w:rPr>
            <w:rFonts w:ascii="Aptos" w:hAnsi="Aptos"/>
            <w:bCs/>
            <w:sz w:val="24"/>
            <w:szCs w:val="24"/>
          </w:rPr>
          <w:alias w:val="Agency Contact Person Email Address"/>
          <w:tag w:val="Agency Contact Person Email Address"/>
          <w:id w:val="-1328898949"/>
          <w:placeholder>
            <w:docPart w:val="EADB5AFAE73F4A9992C568B1B2C2A5BD"/>
          </w:placeholder>
        </w:sdtPr>
        <w:sdtEndPr/>
        <w:sdtContent>
          <w:hyperlink r:id="rId25" w:history="1">
            <w:r w:rsidRPr="00B632CD">
              <w:rPr>
                <w:rFonts w:ascii="Aptos" w:hAnsi="Aptos"/>
                <w:color w:val="467886" w:themeColor="hyperlink"/>
                <w:sz w:val="24"/>
                <w:szCs w:val="24"/>
                <w:u w:val="single"/>
              </w:rPr>
              <w:t>Dillon.F.Murray@maine.gov</w:t>
            </w:r>
          </w:hyperlink>
        </w:sdtContent>
      </w:sdt>
    </w:p>
    <w:p w14:paraId="65976F7B" w14:textId="77777777" w:rsidR="00B632CD" w:rsidRPr="00B632CD" w:rsidRDefault="00B632CD" w:rsidP="00B632CD">
      <w:pPr>
        <w:keepNext/>
        <w:keepLines/>
        <w:pBdr>
          <w:bottom w:val="single" w:sz="4" w:space="1" w:color="auto"/>
        </w:pBdr>
        <w:jc w:val="both"/>
        <w:outlineLvl w:val="0"/>
        <w:rPr>
          <w:rFonts w:asciiTheme="minorHAnsi" w:eastAsiaTheme="majorEastAsia" w:hAnsiTheme="minorHAnsi" w:cstheme="majorBidi"/>
          <w:b/>
          <w:color w:val="0F4761" w:themeColor="accent1" w:themeShade="BF"/>
          <w:sz w:val="24"/>
          <w:szCs w:val="32"/>
        </w:rPr>
      </w:pPr>
    </w:p>
    <w:p w14:paraId="7D9CBECF" w14:textId="77777777" w:rsidR="00B632CD" w:rsidRDefault="00B632CD" w:rsidP="00B632CD">
      <w:pPr>
        <w:keepNext/>
        <w:keepLines/>
        <w:jc w:val="both"/>
        <w:outlineLvl w:val="0"/>
        <w:rPr>
          <w:rFonts w:ascii="Aptos" w:eastAsiaTheme="majorEastAsia" w:hAnsi="Aptos" w:cstheme="majorBidi"/>
          <w:b/>
          <w:color w:val="0F4761" w:themeColor="accent1" w:themeShade="BF"/>
          <w:sz w:val="24"/>
          <w:szCs w:val="32"/>
        </w:rPr>
      </w:pPr>
    </w:p>
    <w:p w14:paraId="11CBC49D" w14:textId="77777777" w:rsidR="000611A1" w:rsidRDefault="000611A1" w:rsidP="00B632CD">
      <w:pPr>
        <w:keepNext/>
        <w:keepLines/>
        <w:jc w:val="both"/>
        <w:outlineLvl w:val="0"/>
        <w:rPr>
          <w:rFonts w:ascii="Aptos" w:eastAsiaTheme="majorEastAsia" w:hAnsi="Aptos" w:cstheme="majorBidi"/>
          <w:b/>
          <w:color w:val="0F4761" w:themeColor="accent1" w:themeShade="BF"/>
          <w:sz w:val="24"/>
          <w:szCs w:val="32"/>
        </w:rPr>
      </w:pPr>
    </w:p>
    <w:p w14:paraId="37011BFE" w14:textId="77777777" w:rsidR="000611A1" w:rsidRPr="00B632CD" w:rsidRDefault="000611A1" w:rsidP="00B632CD">
      <w:pPr>
        <w:keepNext/>
        <w:keepLines/>
        <w:jc w:val="both"/>
        <w:outlineLvl w:val="0"/>
        <w:rPr>
          <w:rFonts w:ascii="Aptos" w:eastAsiaTheme="majorEastAsia" w:hAnsi="Aptos" w:cstheme="majorBidi"/>
          <w:b/>
          <w:color w:val="0F4761" w:themeColor="accent1" w:themeShade="BF"/>
          <w:sz w:val="24"/>
          <w:szCs w:val="32"/>
        </w:rPr>
      </w:pPr>
    </w:p>
    <w:p w14:paraId="211E7EE0" w14:textId="77777777" w:rsidR="00267C65" w:rsidRDefault="00267C65" w:rsidP="00027CD0">
      <w:pPr>
        <w:pStyle w:val="H1"/>
      </w:pPr>
    </w:p>
    <w:p w14:paraId="62425267" w14:textId="77777777" w:rsidR="00267C65" w:rsidRDefault="00267C65" w:rsidP="000D7354">
      <w:pPr>
        <w:pStyle w:val="H1"/>
      </w:pPr>
    </w:p>
    <w:p w14:paraId="4E7C5188" w14:textId="77777777" w:rsidR="00BA7889" w:rsidRPr="00DF3A58" w:rsidRDefault="00BA7889" w:rsidP="000D7354">
      <w:pPr>
        <w:pStyle w:val="H1"/>
      </w:pPr>
    </w:p>
    <w:sectPr w:rsidR="00BA7889" w:rsidRPr="00DF3A58" w:rsidSect="00FF6632">
      <w:headerReference w:type="even" r:id="rId26"/>
      <w:headerReference w:type="default" r:id="rId27"/>
      <w:footerReference w:type="even" r:id="rId28"/>
      <w:footerReference w:type="default" r:id="rId29"/>
      <w:headerReference w:type="first" r:id="rId30"/>
      <w:footerReference w:type="first" r:id="rId31"/>
      <w:pgSz w:w="12240" w:h="15840" w:code="1"/>
      <w:pgMar w:top="1440" w:right="720" w:bottom="1440" w:left="806" w:header="706"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36653" w14:textId="77777777" w:rsidR="00C16B66" w:rsidRDefault="00C16B66" w:rsidP="004A2912">
      <w:r>
        <w:separator/>
      </w:r>
    </w:p>
  </w:endnote>
  <w:endnote w:type="continuationSeparator" w:id="0">
    <w:p w14:paraId="304FC158" w14:textId="77777777" w:rsidR="00C16B66" w:rsidRDefault="00C16B66" w:rsidP="004A2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osterama">
    <w:charset w:val="00"/>
    <w:family w:val="swiss"/>
    <w:pitch w:val="variable"/>
    <w:sig w:usb0="A11526FF" w:usb1="D000204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14A23" w14:textId="77777777" w:rsidR="00765E3B" w:rsidRDefault="00765E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CC8D1" w14:textId="77777777" w:rsidR="003436ED" w:rsidRPr="009C414C" w:rsidRDefault="003436ED" w:rsidP="00451D4C">
    <w:pPr>
      <w:pStyle w:val="Footer"/>
      <w:tabs>
        <w:tab w:val="center" w:pos="5058"/>
        <w:tab w:val="left" w:pos="5931"/>
      </w:tabs>
      <w:rPr>
        <w:rFonts w:ascii="Aptos" w:hAnsi="Aptos"/>
      </w:rPr>
    </w:pPr>
    <w:r w:rsidRPr="009C414C">
      <w:rPr>
        <w:rFonts w:ascii="Aptos" w:hAnsi="Aptos"/>
      </w:rPr>
      <w:tab/>
    </w:r>
    <w:r w:rsidRPr="009C414C">
      <w:rPr>
        <w:rFonts w:ascii="Aptos" w:hAnsi="Aptos"/>
      </w:rPr>
      <w:tab/>
    </w:r>
    <w:sdt>
      <w:sdtPr>
        <w:rPr>
          <w:rFonts w:ascii="Aptos" w:hAnsi="Aptos"/>
        </w:rPr>
        <w:id w:val="845904168"/>
        <w:docPartObj>
          <w:docPartGallery w:val="Page Numbers (Bottom of Page)"/>
          <w:docPartUnique/>
        </w:docPartObj>
      </w:sdtPr>
      <w:sdtEndPr/>
      <w:sdtContent>
        <w:sdt>
          <w:sdtPr>
            <w:rPr>
              <w:rFonts w:ascii="Aptos" w:hAnsi="Aptos"/>
            </w:rPr>
            <w:id w:val="1728636285"/>
            <w:docPartObj>
              <w:docPartGallery w:val="Page Numbers (Top of Page)"/>
              <w:docPartUnique/>
            </w:docPartObj>
          </w:sdtPr>
          <w:sdtEndPr/>
          <w:sdtContent>
            <w:r w:rsidRPr="009C414C">
              <w:rPr>
                <w:rFonts w:ascii="Aptos" w:hAnsi="Aptos"/>
              </w:rPr>
              <w:t xml:space="preserve">Page </w:t>
            </w:r>
            <w:r w:rsidRPr="009C414C">
              <w:rPr>
                <w:rFonts w:ascii="Aptos" w:hAnsi="Aptos"/>
                <w:b/>
                <w:bCs/>
              </w:rPr>
              <w:fldChar w:fldCharType="begin"/>
            </w:r>
            <w:r w:rsidRPr="009C414C">
              <w:rPr>
                <w:rFonts w:ascii="Aptos" w:hAnsi="Aptos"/>
                <w:b/>
                <w:bCs/>
              </w:rPr>
              <w:instrText xml:space="preserve"> PAGE </w:instrText>
            </w:r>
            <w:r w:rsidRPr="009C414C">
              <w:rPr>
                <w:rFonts w:ascii="Aptos" w:hAnsi="Aptos"/>
                <w:b/>
                <w:bCs/>
              </w:rPr>
              <w:fldChar w:fldCharType="separate"/>
            </w:r>
            <w:r w:rsidRPr="009C414C">
              <w:rPr>
                <w:rFonts w:ascii="Aptos" w:hAnsi="Aptos"/>
                <w:b/>
                <w:bCs/>
                <w:noProof/>
              </w:rPr>
              <w:t>2</w:t>
            </w:r>
            <w:r w:rsidRPr="009C414C">
              <w:rPr>
                <w:rFonts w:ascii="Aptos" w:hAnsi="Aptos"/>
                <w:b/>
                <w:bCs/>
              </w:rPr>
              <w:fldChar w:fldCharType="end"/>
            </w:r>
            <w:r w:rsidRPr="009C414C">
              <w:rPr>
                <w:rFonts w:ascii="Aptos" w:hAnsi="Aptos"/>
              </w:rPr>
              <w:t xml:space="preserve"> of </w:t>
            </w:r>
            <w:r w:rsidRPr="009C414C">
              <w:rPr>
                <w:rFonts w:ascii="Aptos" w:hAnsi="Aptos"/>
                <w:b/>
                <w:bCs/>
              </w:rPr>
              <w:fldChar w:fldCharType="begin"/>
            </w:r>
            <w:r w:rsidRPr="009C414C">
              <w:rPr>
                <w:rFonts w:ascii="Aptos" w:hAnsi="Aptos"/>
                <w:b/>
                <w:bCs/>
              </w:rPr>
              <w:instrText xml:space="preserve"> NUMPAGES  </w:instrText>
            </w:r>
            <w:r w:rsidRPr="009C414C">
              <w:rPr>
                <w:rFonts w:ascii="Aptos" w:hAnsi="Aptos"/>
                <w:b/>
                <w:bCs/>
              </w:rPr>
              <w:fldChar w:fldCharType="separate"/>
            </w:r>
            <w:r w:rsidRPr="009C414C">
              <w:rPr>
                <w:rFonts w:ascii="Aptos" w:hAnsi="Aptos"/>
                <w:b/>
                <w:bCs/>
                <w:noProof/>
              </w:rPr>
              <w:t>2</w:t>
            </w:r>
            <w:r w:rsidRPr="009C414C">
              <w:rPr>
                <w:rFonts w:ascii="Aptos" w:hAnsi="Aptos"/>
                <w:b/>
                <w:bCs/>
              </w:rPr>
              <w:fldChar w:fldCharType="end"/>
            </w:r>
          </w:sdtContent>
        </w:sdt>
      </w:sdtContent>
    </w:sdt>
    <w:r w:rsidRPr="009C414C">
      <w:rPr>
        <w:rFonts w:ascii="Aptos" w:hAnsi="Aptos"/>
      </w:rPr>
      <w:tab/>
    </w:r>
  </w:p>
  <w:p w14:paraId="4770E872" w14:textId="77777777" w:rsidR="003436ED" w:rsidRDefault="003436ED"/>
  <w:p w14:paraId="5192342E" w14:textId="77777777" w:rsidR="003436ED" w:rsidRDefault="003436E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C482A" w14:textId="77777777" w:rsidR="00765E3B" w:rsidRDefault="00765E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28525" w14:textId="77777777" w:rsidR="00C16B66" w:rsidRDefault="00C16B66" w:rsidP="004A2912">
      <w:r>
        <w:separator/>
      </w:r>
    </w:p>
  </w:footnote>
  <w:footnote w:type="continuationSeparator" w:id="0">
    <w:p w14:paraId="07D6A83E" w14:textId="77777777" w:rsidR="00C16B66" w:rsidRDefault="00C16B66" w:rsidP="004A2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95F95" w14:textId="77777777" w:rsidR="00765E3B" w:rsidRDefault="00765E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AAF8" w14:textId="285143E4" w:rsidR="003436ED" w:rsidRPr="009C414C" w:rsidRDefault="003436ED" w:rsidP="00DC549C">
    <w:pPr>
      <w:pStyle w:val="Header"/>
      <w:shd w:val="clear" w:color="auto" w:fill="215E99" w:themeFill="text2" w:themeFillTint="BF"/>
      <w:tabs>
        <w:tab w:val="clear" w:pos="8640"/>
      </w:tabs>
      <w:jc w:val="center"/>
      <w:rPr>
        <w:rFonts w:asciiTheme="minorHAnsi" w:hAnsiTheme="minorHAnsi" w:cs="Posterama"/>
        <w:b/>
        <w:color w:val="FFFFFF" w:themeColor="background1"/>
        <w:sz w:val="18"/>
        <w:szCs w:val="18"/>
      </w:rPr>
    </w:pPr>
    <w:r w:rsidRPr="009C414C">
      <w:rPr>
        <w:rFonts w:asciiTheme="minorHAnsi" w:hAnsiTheme="minorHAnsi" w:cs="Posterama"/>
        <w:b/>
        <w:color w:val="FFFFFF" w:themeColor="background1"/>
        <w:sz w:val="18"/>
        <w:szCs w:val="18"/>
      </w:rPr>
      <w:t xml:space="preserve">Publication Date: Wednesday, </w:t>
    </w:r>
    <w:r w:rsidR="00F648FD">
      <w:rPr>
        <w:rFonts w:asciiTheme="minorHAnsi" w:hAnsiTheme="minorHAnsi" w:cs="Posterama"/>
        <w:b/>
        <w:color w:val="FFFFFF" w:themeColor="background1"/>
        <w:sz w:val="18"/>
        <w:szCs w:val="18"/>
      </w:rPr>
      <w:t xml:space="preserve">July </w:t>
    </w:r>
    <w:r w:rsidR="00CB4BC9">
      <w:rPr>
        <w:rFonts w:asciiTheme="minorHAnsi" w:hAnsiTheme="minorHAnsi" w:cs="Posterama"/>
        <w:b/>
        <w:color w:val="FFFFFF" w:themeColor="background1"/>
        <w:sz w:val="18"/>
        <w:szCs w:val="18"/>
      </w:rPr>
      <w:t>29</w:t>
    </w:r>
    <w:proofErr w:type="gramStart"/>
    <w:r w:rsidR="003107BF" w:rsidRPr="009C414C">
      <w:rPr>
        <w:rFonts w:asciiTheme="minorHAnsi" w:hAnsiTheme="minorHAnsi" w:cs="Posterama"/>
        <w:b/>
        <w:color w:val="FFFFFF" w:themeColor="background1"/>
        <w:sz w:val="18"/>
        <w:szCs w:val="18"/>
      </w:rPr>
      <w:t xml:space="preserve"> 2026</w:t>
    </w:r>
    <w:proofErr w:type="gram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FE53D" w14:textId="77777777" w:rsidR="00765E3B" w:rsidRDefault="00765E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023"/>
    <w:multiLevelType w:val="hybridMultilevel"/>
    <w:tmpl w:val="6B62219A"/>
    <w:lvl w:ilvl="0" w:tplc="09067ECA">
      <w:numFmt w:val="bullet"/>
      <w:lvlText w:val="•"/>
      <w:lvlJc w:val="left"/>
      <w:pPr>
        <w:ind w:left="1080" w:hanging="72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A037A"/>
    <w:multiLevelType w:val="hybridMultilevel"/>
    <w:tmpl w:val="27D211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B12501"/>
    <w:multiLevelType w:val="hybridMultilevel"/>
    <w:tmpl w:val="81F2878E"/>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A1878B6"/>
    <w:multiLevelType w:val="hybridMultilevel"/>
    <w:tmpl w:val="6770BB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CD5695D"/>
    <w:multiLevelType w:val="hybridMultilevel"/>
    <w:tmpl w:val="91365346"/>
    <w:lvl w:ilvl="0" w:tplc="04090005">
      <w:start w:val="1"/>
      <w:numFmt w:val="bullet"/>
      <w:lvlText w:val=""/>
      <w:lvlJc w:val="left"/>
      <w:pPr>
        <w:ind w:left="720" w:hanging="360"/>
      </w:pPr>
      <w:rPr>
        <w:rFonts w:ascii="Wingdings" w:hAnsi="Wingdings" w:hint="default"/>
      </w:rPr>
    </w:lvl>
    <w:lvl w:ilvl="1" w:tplc="18FA7270">
      <w:numFmt w:val="bullet"/>
      <w:lvlText w:val="•"/>
      <w:lvlJc w:val="left"/>
      <w:pPr>
        <w:ind w:left="1800" w:hanging="720"/>
      </w:pPr>
      <w:rPr>
        <w:rFonts w:ascii="Book Antiqua" w:eastAsia="Times New Roman" w:hAnsi="Book Antiqu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F71A20"/>
    <w:multiLevelType w:val="hybridMultilevel"/>
    <w:tmpl w:val="D6BEB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206AFF"/>
    <w:multiLevelType w:val="hybridMultilevel"/>
    <w:tmpl w:val="FD123A4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4541957"/>
    <w:multiLevelType w:val="hybridMultilevel"/>
    <w:tmpl w:val="892CD2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0E0914"/>
    <w:multiLevelType w:val="hybridMultilevel"/>
    <w:tmpl w:val="05F84C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6B2DFC"/>
    <w:multiLevelType w:val="hybridMultilevel"/>
    <w:tmpl w:val="AE14BD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0E32B3"/>
    <w:multiLevelType w:val="hybridMultilevel"/>
    <w:tmpl w:val="593CB8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4D2CF8"/>
    <w:multiLevelType w:val="hybridMultilevel"/>
    <w:tmpl w:val="A1E8BC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636877"/>
    <w:multiLevelType w:val="hybridMultilevel"/>
    <w:tmpl w:val="C02272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86740A"/>
    <w:multiLevelType w:val="hybridMultilevel"/>
    <w:tmpl w:val="E6887F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986D76"/>
    <w:multiLevelType w:val="hybridMultilevel"/>
    <w:tmpl w:val="3BC208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737ABA"/>
    <w:multiLevelType w:val="hybridMultilevel"/>
    <w:tmpl w:val="DF16E94E"/>
    <w:lvl w:ilvl="0" w:tplc="993072E2">
      <w:start w:val="1"/>
      <w:numFmt w:val="decimal"/>
      <w:lvlText w:val="%1."/>
      <w:lvlJc w:val="left"/>
      <w:pPr>
        <w:ind w:left="720" w:hanging="360"/>
      </w:pPr>
      <w:rPr>
        <w:rFonts w:ascii="Times New Roman" w:hAnsi="Times New Roman" w:cs="Times New Roman" w:hint="default"/>
        <w:color w:val="00000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8BC36FA"/>
    <w:multiLevelType w:val="hybridMultilevel"/>
    <w:tmpl w:val="9D1CD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D6D4D99"/>
    <w:multiLevelType w:val="hybridMultilevel"/>
    <w:tmpl w:val="6A7C9C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4648C2"/>
    <w:multiLevelType w:val="hybridMultilevel"/>
    <w:tmpl w:val="B20C0D8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0466FCD"/>
    <w:multiLevelType w:val="hybridMultilevel"/>
    <w:tmpl w:val="A2D0AB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8C00B7"/>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6513DD"/>
    <w:multiLevelType w:val="hybridMultilevel"/>
    <w:tmpl w:val="6F72F6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1F6EB6"/>
    <w:multiLevelType w:val="hybridMultilevel"/>
    <w:tmpl w:val="1D107800"/>
    <w:lvl w:ilvl="0" w:tplc="A5064E60">
      <w:numFmt w:val="bullet"/>
      <w:lvlText w:val="•"/>
      <w:lvlJc w:val="left"/>
      <w:pPr>
        <w:ind w:left="1080" w:hanging="72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ED428F"/>
    <w:multiLevelType w:val="hybridMultilevel"/>
    <w:tmpl w:val="7A825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A55002"/>
    <w:multiLevelType w:val="hybridMultilevel"/>
    <w:tmpl w:val="A17450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5E565992"/>
    <w:multiLevelType w:val="hybridMultilevel"/>
    <w:tmpl w:val="209E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950137"/>
    <w:multiLevelType w:val="hybridMultilevel"/>
    <w:tmpl w:val="8EE2E7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9802F8"/>
    <w:multiLevelType w:val="hybridMultilevel"/>
    <w:tmpl w:val="2814D43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A47EE3"/>
    <w:multiLevelType w:val="hybridMultilevel"/>
    <w:tmpl w:val="51B64C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83547C"/>
    <w:multiLevelType w:val="hybridMultilevel"/>
    <w:tmpl w:val="DB34ED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CB6E68"/>
    <w:multiLevelType w:val="hybridMultilevel"/>
    <w:tmpl w:val="FFFFFFFF"/>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58C3BC3"/>
    <w:multiLevelType w:val="hybridMultilevel"/>
    <w:tmpl w:val="C58C36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CF2F5C"/>
    <w:multiLevelType w:val="hybridMultilevel"/>
    <w:tmpl w:val="39C22F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CD5EB2"/>
    <w:multiLevelType w:val="hybridMultilevel"/>
    <w:tmpl w:val="C010C1A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num w:numId="1" w16cid:durableId="2124423424">
    <w:abstractNumId w:val="16"/>
  </w:num>
  <w:num w:numId="2" w16cid:durableId="192723135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1827974">
    <w:abstractNumId w:val="16"/>
  </w:num>
  <w:num w:numId="4" w16cid:durableId="1620792916">
    <w:abstractNumId w:val="33"/>
  </w:num>
  <w:num w:numId="5" w16cid:durableId="1407343106">
    <w:abstractNumId w:val="2"/>
  </w:num>
  <w:num w:numId="6" w16cid:durableId="714696523">
    <w:abstractNumId w:val="28"/>
  </w:num>
  <w:num w:numId="7" w16cid:durableId="1990398679">
    <w:abstractNumId w:val="0"/>
  </w:num>
  <w:num w:numId="8" w16cid:durableId="199823424">
    <w:abstractNumId w:val="7"/>
  </w:num>
  <w:num w:numId="9" w16cid:durableId="544680460">
    <w:abstractNumId w:val="22"/>
  </w:num>
  <w:num w:numId="10" w16cid:durableId="1764688490">
    <w:abstractNumId w:val="19"/>
  </w:num>
  <w:num w:numId="11" w16cid:durableId="70590759">
    <w:abstractNumId w:val="4"/>
  </w:num>
  <w:num w:numId="12" w16cid:durableId="341401918">
    <w:abstractNumId w:val="27"/>
  </w:num>
  <w:num w:numId="13" w16cid:durableId="4912579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7114697">
    <w:abstractNumId w:val="15"/>
  </w:num>
  <w:num w:numId="15" w16cid:durableId="1789426217">
    <w:abstractNumId w:val="21"/>
  </w:num>
  <w:num w:numId="16" w16cid:durableId="724523904">
    <w:abstractNumId w:val="8"/>
  </w:num>
  <w:num w:numId="17" w16cid:durableId="2288050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3179056">
    <w:abstractNumId w:val="3"/>
  </w:num>
  <w:num w:numId="19" w16cid:durableId="1503273299">
    <w:abstractNumId w:val="13"/>
  </w:num>
  <w:num w:numId="20" w16cid:durableId="1183277583">
    <w:abstractNumId w:val="10"/>
  </w:num>
  <w:num w:numId="21" w16cid:durableId="943801737">
    <w:abstractNumId w:val="29"/>
  </w:num>
  <w:num w:numId="22" w16cid:durableId="1441098811">
    <w:abstractNumId w:val="25"/>
  </w:num>
  <w:num w:numId="23" w16cid:durableId="308679700">
    <w:abstractNumId w:val="32"/>
  </w:num>
  <w:num w:numId="24" w16cid:durableId="230192299">
    <w:abstractNumId w:val="11"/>
  </w:num>
  <w:num w:numId="25" w16cid:durableId="5056481">
    <w:abstractNumId w:val="5"/>
  </w:num>
  <w:num w:numId="26" w16cid:durableId="1628274381">
    <w:abstractNumId w:val="23"/>
  </w:num>
  <w:num w:numId="27" w16cid:durableId="114637823">
    <w:abstractNumId w:val="18"/>
  </w:num>
  <w:num w:numId="28" w16cid:durableId="525564682">
    <w:abstractNumId w:val="1"/>
  </w:num>
  <w:num w:numId="29" w16cid:durableId="1262566354">
    <w:abstractNumId w:val="20"/>
  </w:num>
  <w:num w:numId="30" w16cid:durableId="618688803">
    <w:abstractNumId w:val="9"/>
  </w:num>
  <w:num w:numId="31" w16cid:durableId="1930381647">
    <w:abstractNumId w:val="12"/>
  </w:num>
  <w:num w:numId="32" w16cid:durableId="1469205717">
    <w:abstractNumId w:val="30"/>
  </w:num>
  <w:num w:numId="33" w16cid:durableId="533423261">
    <w:abstractNumId w:val="24"/>
  </w:num>
  <w:num w:numId="34" w16cid:durableId="1085493678">
    <w:abstractNumId w:val="17"/>
  </w:num>
  <w:num w:numId="35" w16cid:durableId="1701130802">
    <w:abstractNumId w:val="26"/>
  </w:num>
  <w:num w:numId="36" w16cid:durableId="1699549120">
    <w:abstractNumId w:val="31"/>
  </w:num>
  <w:num w:numId="37" w16cid:durableId="698774963">
    <w:abstractNumId w:val="14"/>
  </w:num>
  <w:num w:numId="38" w16cid:durableId="905145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3F0"/>
    <w:rsid w:val="00001600"/>
    <w:rsid w:val="00003A80"/>
    <w:rsid w:val="000042E4"/>
    <w:rsid w:val="00012134"/>
    <w:rsid w:val="0001438C"/>
    <w:rsid w:val="00022AA3"/>
    <w:rsid w:val="00026ED4"/>
    <w:rsid w:val="00027CD0"/>
    <w:rsid w:val="00033077"/>
    <w:rsid w:val="000352FB"/>
    <w:rsid w:val="00041041"/>
    <w:rsid w:val="00050035"/>
    <w:rsid w:val="000504A7"/>
    <w:rsid w:val="000517CA"/>
    <w:rsid w:val="00057120"/>
    <w:rsid w:val="000611A1"/>
    <w:rsid w:val="00061BEF"/>
    <w:rsid w:val="00065058"/>
    <w:rsid w:val="000653EE"/>
    <w:rsid w:val="00071740"/>
    <w:rsid w:val="000739A5"/>
    <w:rsid w:val="00087D0B"/>
    <w:rsid w:val="00092FDC"/>
    <w:rsid w:val="00094D04"/>
    <w:rsid w:val="00094D6F"/>
    <w:rsid w:val="000A20B7"/>
    <w:rsid w:val="000A637B"/>
    <w:rsid w:val="000A6D84"/>
    <w:rsid w:val="000B5598"/>
    <w:rsid w:val="000C6529"/>
    <w:rsid w:val="000D26EC"/>
    <w:rsid w:val="000D7354"/>
    <w:rsid w:val="000D7D77"/>
    <w:rsid w:val="000F0048"/>
    <w:rsid w:val="000F190F"/>
    <w:rsid w:val="000F4071"/>
    <w:rsid w:val="00102A51"/>
    <w:rsid w:val="00103010"/>
    <w:rsid w:val="001032D8"/>
    <w:rsid w:val="00105091"/>
    <w:rsid w:val="001052A2"/>
    <w:rsid w:val="0011362B"/>
    <w:rsid w:val="001153D4"/>
    <w:rsid w:val="00116AAE"/>
    <w:rsid w:val="001306DA"/>
    <w:rsid w:val="001328E6"/>
    <w:rsid w:val="0013394A"/>
    <w:rsid w:val="00135FF3"/>
    <w:rsid w:val="001406FA"/>
    <w:rsid w:val="00142316"/>
    <w:rsid w:val="00163D73"/>
    <w:rsid w:val="001657EF"/>
    <w:rsid w:val="00166763"/>
    <w:rsid w:val="0017090D"/>
    <w:rsid w:val="001723A0"/>
    <w:rsid w:val="0018445E"/>
    <w:rsid w:val="001943C9"/>
    <w:rsid w:val="00197AA6"/>
    <w:rsid w:val="001A5E04"/>
    <w:rsid w:val="001A7FC3"/>
    <w:rsid w:val="001B1BF4"/>
    <w:rsid w:val="001B51E8"/>
    <w:rsid w:val="001B6131"/>
    <w:rsid w:val="001B7073"/>
    <w:rsid w:val="001C3A86"/>
    <w:rsid w:val="001C43D4"/>
    <w:rsid w:val="001D30C0"/>
    <w:rsid w:val="001D68D5"/>
    <w:rsid w:val="001E7CC7"/>
    <w:rsid w:val="001F0394"/>
    <w:rsid w:val="001F5EB9"/>
    <w:rsid w:val="00212CB6"/>
    <w:rsid w:val="00214333"/>
    <w:rsid w:val="00232D71"/>
    <w:rsid w:val="00241262"/>
    <w:rsid w:val="0024708F"/>
    <w:rsid w:val="00247FA5"/>
    <w:rsid w:val="00251023"/>
    <w:rsid w:val="002517E6"/>
    <w:rsid w:val="00251924"/>
    <w:rsid w:val="00255005"/>
    <w:rsid w:val="00256564"/>
    <w:rsid w:val="00256F6D"/>
    <w:rsid w:val="002625E3"/>
    <w:rsid w:val="00263920"/>
    <w:rsid w:val="002647C3"/>
    <w:rsid w:val="00267C65"/>
    <w:rsid w:val="0027605F"/>
    <w:rsid w:val="002816C5"/>
    <w:rsid w:val="00281714"/>
    <w:rsid w:val="00281A17"/>
    <w:rsid w:val="002853F4"/>
    <w:rsid w:val="00292768"/>
    <w:rsid w:val="00292EC5"/>
    <w:rsid w:val="002947BE"/>
    <w:rsid w:val="002B11B4"/>
    <w:rsid w:val="002C02DE"/>
    <w:rsid w:val="002C37CA"/>
    <w:rsid w:val="002C49BF"/>
    <w:rsid w:val="002C54F1"/>
    <w:rsid w:val="002D0A49"/>
    <w:rsid w:val="002D4C78"/>
    <w:rsid w:val="002D6CB4"/>
    <w:rsid w:val="002E0FDC"/>
    <w:rsid w:val="002E2A4F"/>
    <w:rsid w:val="002E4A97"/>
    <w:rsid w:val="002F0DC7"/>
    <w:rsid w:val="002F2355"/>
    <w:rsid w:val="003014F9"/>
    <w:rsid w:val="00306A4B"/>
    <w:rsid w:val="00307988"/>
    <w:rsid w:val="003107BF"/>
    <w:rsid w:val="00310E80"/>
    <w:rsid w:val="00312D52"/>
    <w:rsid w:val="00317279"/>
    <w:rsid w:val="00334D53"/>
    <w:rsid w:val="00335614"/>
    <w:rsid w:val="00336CEE"/>
    <w:rsid w:val="00341BCE"/>
    <w:rsid w:val="003436ED"/>
    <w:rsid w:val="00344A7F"/>
    <w:rsid w:val="00361814"/>
    <w:rsid w:val="00361B52"/>
    <w:rsid w:val="0036218B"/>
    <w:rsid w:val="003648EE"/>
    <w:rsid w:val="00383F1E"/>
    <w:rsid w:val="00387721"/>
    <w:rsid w:val="003909DA"/>
    <w:rsid w:val="003A1000"/>
    <w:rsid w:val="003A7191"/>
    <w:rsid w:val="003B1499"/>
    <w:rsid w:val="003B1BD6"/>
    <w:rsid w:val="003C1E35"/>
    <w:rsid w:val="003D3993"/>
    <w:rsid w:val="003E33A7"/>
    <w:rsid w:val="003F0EC1"/>
    <w:rsid w:val="003F13F0"/>
    <w:rsid w:val="003F461C"/>
    <w:rsid w:val="00403F46"/>
    <w:rsid w:val="00404CAA"/>
    <w:rsid w:val="004137DB"/>
    <w:rsid w:val="00420A09"/>
    <w:rsid w:val="004250CD"/>
    <w:rsid w:val="00427D87"/>
    <w:rsid w:val="00430C0A"/>
    <w:rsid w:val="00430F6C"/>
    <w:rsid w:val="004326F0"/>
    <w:rsid w:val="0043494C"/>
    <w:rsid w:val="00435566"/>
    <w:rsid w:val="00435EB5"/>
    <w:rsid w:val="0044281A"/>
    <w:rsid w:val="004453A6"/>
    <w:rsid w:val="00450ECE"/>
    <w:rsid w:val="00470BA7"/>
    <w:rsid w:val="0048188D"/>
    <w:rsid w:val="004837A3"/>
    <w:rsid w:val="00483C49"/>
    <w:rsid w:val="004917DC"/>
    <w:rsid w:val="004A2912"/>
    <w:rsid w:val="004A6E2B"/>
    <w:rsid w:val="004B043F"/>
    <w:rsid w:val="004B0E6E"/>
    <w:rsid w:val="004B6253"/>
    <w:rsid w:val="004B67BE"/>
    <w:rsid w:val="004C0697"/>
    <w:rsid w:val="004C3D13"/>
    <w:rsid w:val="004D01FA"/>
    <w:rsid w:val="004E206F"/>
    <w:rsid w:val="004E2D3B"/>
    <w:rsid w:val="004E707F"/>
    <w:rsid w:val="00501473"/>
    <w:rsid w:val="005107D9"/>
    <w:rsid w:val="005136FA"/>
    <w:rsid w:val="00523DA4"/>
    <w:rsid w:val="00525CDD"/>
    <w:rsid w:val="00546502"/>
    <w:rsid w:val="00547EEA"/>
    <w:rsid w:val="005549D4"/>
    <w:rsid w:val="0056181E"/>
    <w:rsid w:val="005660FD"/>
    <w:rsid w:val="00572378"/>
    <w:rsid w:val="0058339D"/>
    <w:rsid w:val="00592903"/>
    <w:rsid w:val="005945D6"/>
    <w:rsid w:val="005B589D"/>
    <w:rsid w:val="005B785A"/>
    <w:rsid w:val="005C1EB7"/>
    <w:rsid w:val="005C3556"/>
    <w:rsid w:val="005C4FDA"/>
    <w:rsid w:val="005D1686"/>
    <w:rsid w:val="005D1F20"/>
    <w:rsid w:val="005D38F0"/>
    <w:rsid w:val="005D4E1B"/>
    <w:rsid w:val="005D6A31"/>
    <w:rsid w:val="005E38D2"/>
    <w:rsid w:val="005F4B19"/>
    <w:rsid w:val="00602897"/>
    <w:rsid w:val="00603C46"/>
    <w:rsid w:val="00611EEE"/>
    <w:rsid w:val="006148DB"/>
    <w:rsid w:val="00617E42"/>
    <w:rsid w:val="00622F3C"/>
    <w:rsid w:val="00630654"/>
    <w:rsid w:val="00631785"/>
    <w:rsid w:val="00632044"/>
    <w:rsid w:val="00641F1A"/>
    <w:rsid w:val="0064338D"/>
    <w:rsid w:val="00644B1B"/>
    <w:rsid w:val="00651DEC"/>
    <w:rsid w:val="0065371B"/>
    <w:rsid w:val="00654F0B"/>
    <w:rsid w:val="00662A18"/>
    <w:rsid w:val="006722D1"/>
    <w:rsid w:val="00672355"/>
    <w:rsid w:val="00680634"/>
    <w:rsid w:val="00681CEF"/>
    <w:rsid w:val="006B09BE"/>
    <w:rsid w:val="006B37E4"/>
    <w:rsid w:val="006E0462"/>
    <w:rsid w:val="006E0D41"/>
    <w:rsid w:val="006E42D6"/>
    <w:rsid w:val="006F04E9"/>
    <w:rsid w:val="006F323F"/>
    <w:rsid w:val="00710E67"/>
    <w:rsid w:val="00711D12"/>
    <w:rsid w:val="00721F5E"/>
    <w:rsid w:val="007222BC"/>
    <w:rsid w:val="00723E69"/>
    <w:rsid w:val="00727186"/>
    <w:rsid w:val="00733257"/>
    <w:rsid w:val="0073718A"/>
    <w:rsid w:val="007433C0"/>
    <w:rsid w:val="007456AB"/>
    <w:rsid w:val="00745E24"/>
    <w:rsid w:val="007530D0"/>
    <w:rsid w:val="0076017C"/>
    <w:rsid w:val="00764A6E"/>
    <w:rsid w:val="00765BFA"/>
    <w:rsid w:val="00765E3B"/>
    <w:rsid w:val="00771315"/>
    <w:rsid w:val="00773473"/>
    <w:rsid w:val="00774782"/>
    <w:rsid w:val="00780AE1"/>
    <w:rsid w:val="007828F5"/>
    <w:rsid w:val="007852D3"/>
    <w:rsid w:val="007853B4"/>
    <w:rsid w:val="00786D56"/>
    <w:rsid w:val="00790685"/>
    <w:rsid w:val="00791FFA"/>
    <w:rsid w:val="0079381A"/>
    <w:rsid w:val="007956AA"/>
    <w:rsid w:val="007C48BF"/>
    <w:rsid w:val="007D07D7"/>
    <w:rsid w:val="007D3FF9"/>
    <w:rsid w:val="007D503D"/>
    <w:rsid w:val="007D610B"/>
    <w:rsid w:val="007E3BCA"/>
    <w:rsid w:val="007E430C"/>
    <w:rsid w:val="007E6AE4"/>
    <w:rsid w:val="00802121"/>
    <w:rsid w:val="0082537D"/>
    <w:rsid w:val="008256CC"/>
    <w:rsid w:val="00826019"/>
    <w:rsid w:val="0083228E"/>
    <w:rsid w:val="008438EA"/>
    <w:rsid w:val="00844A13"/>
    <w:rsid w:val="00846700"/>
    <w:rsid w:val="00846E8E"/>
    <w:rsid w:val="00850851"/>
    <w:rsid w:val="0085199B"/>
    <w:rsid w:val="0085484B"/>
    <w:rsid w:val="00856713"/>
    <w:rsid w:val="00857969"/>
    <w:rsid w:val="00860BBB"/>
    <w:rsid w:val="008629F5"/>
    <w:rsid w:val="00872BE2"/>
    <w:rsid w:val="0087586F"/>
    <w:rsid w:val="00877579"/>
    <w:rsid w:val="00880C92"/>
    <w:rsid w:val="008851A6"/>
    <w:rsid w:val="00891090"/>
    <w:rsid w:val="008A050F"/>
    <w:rsid w:val="008A5A7D"/>
    <w:rsid w:val="008A5F7B"/>
    <w:rsid w:val="008C08CC"/>
    <w:rsid w:val="008C1E18"/>
    <w:rsid w:val="008D0044"/>
    <w:rsid w:val="008D4294"/>
    <w:rsid w:val="008E4399"/>
    <w:rsid w:val="008E5361"/>
    <w:rsid w:val="008E5ECC"/>
    <w:rsid w:val="008E6B5B"/>
    <w:rsid w:val="008F0C31"/>
    <w:rsid w:val="009007BA"/>
    <w:rsid w:val="00903699"/>
    <w:rsid w:val="00912D7E"/>
    <w:rsid w:val="009203C0"/>
    <w:rsid w:val="00924E9C"/>
    <w:rsid w:val="009251F0"/>
    <w:rsid w:val="009321C9"/>
    <w:rsid w:val="00932558"/>
    <w:rsid w:val="00932D60"/>
    <w:rsid w:val="00950703"/>
    <w:rsid w:val="00966B34"/>
    <w:rsid w:val="00971B0E"/>
    <w:rsid w:val="009872A2"/>
    <w:rsid w:val="00992960"/>
    <w:rsid w:val="0099374C"/>
    <w:rsid w:val="009B1F2C"/>
    <w:rsid w:val="009B2578"/>
    <w:rsid w:val="009B604A"/>
    <w:rsid w:val="009C12F6"/>
    <w:rsid w:val="009C414C"/>
    <w:rsid w:val="009C797E"/>
    <w:rsid w:val="009D3C3F"/>
    <w:rsid w:val="009D3F81"/>
    <w:rsid w:val="009D656B"/>
    <w:rsid w:val="009E1BFC"/>
    <w:rsid w:val="009E2D88"/>
    <w:rsid w:val="009F281C"/>
    <w:rsid w:val="009F4A0F"/>
    <w:rsid w:val="00A01655"/>
    <w:rsid w:val="00A01C56"/>
    <w:rsid w:val="00A029DF"/>
    <w:rsid w:val="00A117CB"/>
    <w:rsid w:val="00A12072"/>
    <w:rsid w:val="00A26470"/>
    <w:rsid w:val="00A27133"/>
    <w:rsid w:val="00A27D16"/>
    <w:rsid w:val="00A325EA"/>
    <w:rsid w:val="00A34394"/>
    <w:rsid w:val="00A37E28"/>
    <w:rsid w:val="00A42049"/>
    <w:rsid w:val="00A543BF"/>
    <w:rsid w:val="00A556F8"/>
    <w:rsid w:val="00A55BAF"/>
    <w:rsid w:val="00A57A2A"/>
    <w:rsid w:val="00A631D1"/>
    <w:rsid w:val="00A63809"/>
    <w:rsid w:val="00A65237"/>
    <w:rsid w:val="00A71A4B"/>
    <w:rsid w:val="00A74CAB"/>
    <w:rsid w:val="00A815A1"/>
    <w:rsid w:val="00A905D9"/>
    <w:rsid w:val="00A90678"/>
    <w:rsid w:val="00A96EEC"/>
    <w:rsid w:val="00AA1937"/>
    <w:rsid w:val="00AA3A82"/>
    <w:rsid w:val="00AB1B2C"/>
    <w:rsid w:val="00AB3590"/>
    <w:rsid w:val="00AC2A86"/>
    <w:rsid w:val="00AC53A6"/>
    <w:rsid w:val="00AD0666"/>
    <w:rsid w:val="00AD4E7A"/>
    <w:rsid w:val="00AD6D7E"/>
    <w:rsid w:val="00AE61C8"/>
    <w:rsid w:val="00B026D7"/>
    <w:rsid w:val="00B11C60"/>
    <w:rsid w:val="00B15A8F"/>
    <w:rsid w:val="00B15CD6"/>
    <w:rsid w:val="00B27E2A"/>
    <w:rsid w:val="00B313AC"/>
    <w:rsid w:val="00B34527"/>
    <w:rsid w:val="00B35855"/>
    <w:rsid w:val="00B44FBB"/>
    <w:rsid w:val="00B45E97"/>
    <w:rsid w:val="00B52175"/>
    <w:rsid w:val="00B632CD"/>
    <w:rsid w:val="00B678BD"/>
    <w:rsid w:val="00B70F59"/>
    <w:rsid w:val="00B71A6C"/>
    <w:rsid w:val="00B730D6"/>
    <w:rsid w:val="00B824AB"/>
    <w:rsid w:val="00B83FE5"/>
    <w:rsid w:val="00B85272"/>
    <w:rsid w:val="00B91154"/>
    <w:rsid w:val="00B92AF2"/>
    <w:rsid w:val="00B95010"/>
    <w:rsid w:val="00BA1BC2"/>
    <w:rsid w:val="00BA27B3"/>
    <w:rsid w:val="00BA2FE3"/>
    <w:rsid w:val="00BA5580"/>
    <w:rsid w:val="00BA7889"/>
    <w:rsid w:val="00BA7F4A"/>
    <w:rsid w:val="00BB2438"/>
    <w:rsid w:val="00BB2558"/>
    <w:rsid w:val="00BC2904"/>
    <w:rsid w:val="00BD0CCE"/>
    <w:rsid w:val="00BD2586"/>
    <w:rsid w:val="00BF310B"/>
    <w:rsid w:val="00BF4BFC"/>
    <w:rsid w:val="00BF5A7D"/>
    <w:rsid w:val="00BF60CF"/>
    <w:rsid w:val="00C007D9"/>
    <w:rsid w:val="00C05D9F"/>
    <w:rsid w:val="00C0693C"/>
    <w:rsid w:val="00C07EFF"/>
    <w:rsid w:val="00C16B66"/>
    <w:rsid w:val="00C30990"/>
    <w:rsid w:val="00C33BC0"/>
    <w:rsid w:val="00C40FCE"/>
    <w:rsid w:val="00C468D0"/>
    <w:rsid w:val="00C5080B"/>
    <w:rsid w:val="00C50B49"/>
    <w:rsid w:val="00C71A6B"/>
    <w:rsid w:val="00C744B5"/>
    <w:rsid w:val="00C859B1"/>
    <w:rsid w:val="00C936B8"/>
    <w:rsid w:val="00C97C31"/>
    <w:rsid w:val="00CB2372"/>
    <w:rsid w:val="00CB4BC9"/>
    <w:rsid w:val="00CB4EB5"/>
    <w:rsid w:val="00CC51B1"/>
    <w:rsid w:val="00CC51C3"/>
    <w:rsid w:val="00CC6A02"/>
    <w:rsid w:val="00CD29AF"/>
    <w:rsid w:val="00CE32DE"/>
    <w:rsid w:val="00CF3815"/>
    <w:rsid w:val="00D01EFD"/>
    <w:rsid w:val="00D0281B"/>
    <w:rsid w:val="00D12C63"/>
    <w:rsid w:val="00D1477E"/>
    <w:rsid w:val="00D20AF0"/>
    <w:rsid w:val="00D35748"/>
    <w:rsid w:val="00D40697"/>
    <w:rsid w:val="00D40DB2"/>
    <w:rsid w:val="00D608E1"/>
    <w:rsid w:val="00D7396D"/>
    <w:rsid w:val="00D77DFE"/>
    <w:rsid w:val="00D84B55"/>
    <w:rsid w:val="00D900D7"/>
    <w:rsid w:val="00D938B6"/>
    <w:rsid w:val="00DA663B"/>
    <w:rsid w:val="00DA66CB"/>
    <w:rsid w:val="00DB3128"/>
    <w:rsid w:val="00DB6EDC"/>
    <w:rsid w:val="00DC549C"/>
    <w:rsid w:val="00DC7BC4"/>
    <w:rsid w:val="00DE01B1"/>
    <w:rsid w:val="00DE230D"/>
    <w:rsid w:val="00DE395C"/>
    <w:rsid w:val="00DE69F1"/>
    <w:rsid w:val="00DE74C9"/>
    <w:rsid w:val="00DF17DC"/>
    <w:rsid w:val="00DF2E53"/>
    <w:rsid w:val="00DF3A58"/>
    <w:rsid w:val="00E0062F"/>
    <w:rsid w:val="00E0075C"/>
    <w:rsid w:val="00E04449"/>
    <w:rsid w:val="00E04739"/>
    <w:rsid w:val="00E05140"/>
    <w:rsid w:val="00E05F83"/>
    <w:rsid w:val="00E07A8C"/>
    <w:rsid w:val="00E137DA"/>
    <w:rsid w:val="00E160A2"/>
    <w:rsid w:val="00E21D2C"/>
    <w:rsid w:val="00E27902"/>
    <w:rsid w:val="00E30900"/>
    <w:rsid w:val="00E30EB6"/>
    <w:rsid w:val="00E34A45"/>
    <w:rsid w:val="00E45A14"/>
    <w:rsid w:val="00E468D8"/>
    <w:rsid w:val="00E47A6B"/>
    <w:rsid w:val="00E53DBF"/>
    <w:rsid w:val="00E5780F"/>
    <w:rsid w:val="00E62136"/>
    <w:rsid w:val="00E66E25"/>
    <w:rsid w:val="00E715C5"/>
    <w:rsid w:val="00E861A0"/>
    <w:rsid w:val="00E86E19"/>
    <w:rsid w:val="00E923A6"/>
    <w:rsid w:val="00E92A3F"/>
    <w:rsid w:val="00E93A05"/>
    <w:rsid w:val="00E93A53"/>
    <w:rsid w:val="00EB0384"/>
    <w:rsid w:val="00EB049D"/>
    <w:rsid w:val="00EB4FCE"/>
    <w:rsid w:val="00EB7527"/>
    <w:rsid w:val="00EC6105"/>
    <w:rsid w:val="00ED2C0F"/>
    <w:rsid w:val="00ED3AA3"/>
    <w:rsid w:val="00EE1031"/>
    <w:rsid w:val="00EE5548"/>
    <w:rsid w:val="00EF0203"/>
    <w:rsid w:val="00EF268E"/>
    <w:rsid w:val="00EF4BBB"/>
    <w:rsid w:val="00F0382E"/>
    <w:rsid w:val="00F04D50"/>
    <w:rsid w:val="00F0737F"/>
    <w:rsid w:val="00F11164"/>
    <w:rsid w:val="00F11D1E"/>
    <w:rsid w:val="00F1685F"/>
    <w:rsid w:val="00F16DB4"/>
    <w:rsid w:val="00F20707"/>
    <w:rsid w:val="00F2337A"/>
    <w:rsid w:val="00F239FD"/>
    <w:rsid w:val="00F23BFE"/>
    <w:rsid w:val="00F2489C"/>
    <w:rsid w:val="00F25466"/>
    <w:rsid w:val="00F270AB"/>
    <w:rsid w:val="00F37E1E"/>
    <w:rsid w:val="00F506D7"/>
    <w:rsid w:val="00F50985"/>
    <w:rsid w:val="00F50A1C"/>
    <w:rsid w:val="00F51EF2"/>
    <w:rsid w:val="00F54B4C"/>
    <w:rsid w:val="00F648FD"/>
    <w:rsid w:val="00F668C5"/>
    <w:rsid w:val="00F71528"/>
    <w:rsid w:val="00F74D95"/>
    <w:rsid w:val="00F82511"/>
    <w:rsid w:val="00F935B2"/>
    <w:rsid w:val="00F951E3"/>
    <w:rsid w:val="00FA0568"/>
    <w:rsid w:val="00FA3655"/>
    <w:rsid w:val="00FA4FF1"/>
    <w:rsid w:val="00FB3ABC"/>
    <w:rsid w:val="00FB5726"/>
    <w:rsid w:val="00FC115C"/>
    <w:rsid w:val="00FC3401"/>
    <w:rsid w:val="00FE5A4E"/>
    <w:rsid w:val="00FF1800"/>
    <w:rsid w:val="00FF6632"/>
    <w:rsid w:val="00FF6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057DA"/>
  <w15:chartTrackingRefBased/>
  <w15:docId w15:val="{866196C9-963A-4992-AC0A-C905323A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0C0"/>
    <w:rPr>
      <w:rFonts w:ascii="Courier" w:eastAsia="Times New Roman" w:hAnsi="Courier"/>
    </w:rPr>
  </w:style>
  <w:style w:type="paragraph" w:styleId="Heading1">
    <w:name w:val="heading 1"/>
    <w:basedOn w:val="Normal"/>
    <w:next w:val="Normal"/>
    <w:link w:val="Heading1Char"/>
    <w:uiPriority w:val="9"/>
    <w:qFormat/>
    <w:rsid w:val="00971B0E"/>
    <w:pPr>
      <w:keepNext/>
      <w:keepLines/>
      <w:spacing w:before="32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971B0E"/>
    <w:pPr>
      <w:keepNext/>
      <w:keepLines/>
      <w:spacing w:before="8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971B0E"/>
    <w:pPr>
      <w:keepNext/>
      <w:keepLines/>
      <w:spacing w:before="40"/>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971B0E"/>
    <w:pPr>
      <w:keepNext/>
      <w:keepLines/>
      <w:spacing w:before="4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971B0E"/>
    <w:pPr>
      <w:keepNext/>
      <w:keepLines/>
      <w:spacing w:before="4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971B0E"/>
    <w:pPr>
      <w:keepNext/>
      <w:keepLines/>
      <w:spacing w:before="4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971B0E"/>
    <w:pPr>
      <w:keepNext/>
      <w:keepLines/>
      <w:spacing w:before="4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971B0E"/>
    <w:pPr>
      <w:keepNext/>
      <w:keepLines/>
      <w:spacing w:before="4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971B0E"/>
    <w:pPr>
      <w:keepNext/>
      <w:keepLines/>
      <w:spacing w:before="4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
    <w:name w:val="7"/>
    <w:basedOn w:val="Heading1"/>
    <w:link w:val="7Char"/>
    <w:autoRedefine/>
    <w:rsid w:val="009E2D88"/>
    <w:pPr>
      <w:keepLines w:val="0"/>
      <w:spacing w:before="0"/>
      <w:jc w:val="center"/>
    </w:pPr>
    <w:rPr>
      <w:rFonts w:ascii="Aptos" w:eastAsiaTheme="minorHAnsi" w:hAnsi="Aptos" w:cs="Times New Roman"/>
      <w:b/>
      <w:bCs/>
      <w:color w:val="0E2841" w:themeColor="text2"/>
      <w:szCs w:val="24"/>
    </w:rPr>
  </w:style>
  <w:style w:type="character" w:customStyle="1" w:styleId="7Char">
    <w:name w:val="7 Char"/>
    <w:basedOn w:val="Heading1Char"/>
    <w:link w:val="7"/>
    <w:rsid w:val="009E2D88"/>
    <w:rPr>
      <w:rFonts w:ascii="Aptos" w:eastAsiaTheme="majorEastAsia" w:hAnsi="Aptos" w:cstheme="majorBidi"/>
      <w:b/>
      <w:bCs/>
      <w:color w:val="0E2841" w:themeColor="text2"/>
      <w:sz w:val="32"/>
      <w:szCs w:val="40"/>
    </w:rPr>
  </w:style>
  <w:style w:type="character" w:customStyle="1" w:styleId="Heading1Char">
    <w:name w:val="Heading 1 Char"/>
    <w:basedOn w:val="DefaultParagraphFont"/>
    <w:link w:val="Heading1"/>
    <w:uiPriority w:val="9"/>
    <w:rsid w:val="00971B0E"/>
    <w:rPr>
      <w:rFonts w:asciiTheme="majorHAnsi" w:eastAsiaTheme="majorEastAsia" w:hAnsiTheme="majorHAnsi" w:cstheme="majorBidi"/>
      <w:color w:val="0F4761" w:themeColor="accent1" w:themeShade="BF"/>
      <w:sz w:val="32"/>
      <w:szCs w:val="32"/>
    </w:rPr>
  </w:style>
  <w:style w:type="paragraph" w:customStyle="1" w:styleId="Style77">
    <w:name w:val="Style 77"/>
    <w:basedOn w:val="Heading1"/>
    <w:link w:val="Style77Char"/>
    <w:rsid w:val="00B44FBB"/>
    <w:pPr>
      <w:keepNext w:val="0"/>
      <w:keepLines w:val="0"/>
      <w:spacing w:before="280" w:after="140"/>
    </w:pPr>
    <w:rPr>
      <w:rFonts w:ascii="Aptos" w:eastAsiaTheme="minorHAnsi" w:hAnsi="Aptos" w:cs="Times New Roman"/>
      <w:b/>
      <w:snapToGrid w:val="0"/>
      <w:color w:val="215E99" w:themeColor="text2" w:themeTint="BF"/>
      <w:szCs w:val="24"/>
    </w:rPr>
  </w:style>
  <w:style w:type="character" w:customStyle="1" w:styleId="Style77Char">
    <w:name w:val="Style 77 Char"/>
    <w:basedOn w:val="Heading1Char"/>
    <w:link w:val="Style77"/>
    <w:rsid w:val="00B44FBB"/>
    <w:rPr>
      <w:rFonts w:ascii="Aptos" w:eastAsiaTheme="majorEastAsia" w:hAnsi="Aptos" w:cstheme="majorBidi"/>
      <w:b/>
      <w:snapToGrid w:val="0"/>
      <w:color w:val="215E99" w:themeColor="text2" w:themeTint="BF"/>
      <w:sz w:val="32"/>
      <w:szCs w:val="40"/>
    </w:rPr>
  </w:style>
  <w:style w:type="character" w:customStyle="1" w:styleId="Heading2Char">
    <w:name w:val="Heading 2 Char"/>
    <w:basedOn w:val="DefaultParagraphFont"/>
    <w:link w:val="Heading2"/>
    <w:uiPriority w:val="9"/>
    <w:semiHidden/>
    <w:rsid w:val="00971B0E"/>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971B0E"/>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971B0E"/>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971B0E"/>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971B0E"/>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971B0E"/>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971B0E"/>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971B0E"/>
    <w:rPr>
      <w:rFonts w:asciiTheme="majorHAnsi" w:eastAsiaTheme="majorEastAsia" w:hAnsiTheme="majorHAnsi" w:cstheme="majorBidi"/>
      <w:b/>
      <w:bCs/>
      <w:i/>
      <w:iCs/>
      <w:color w:val="0E2841" w:themeColor="text2"/>
    </w:rPr>
  </w:style>
  <w:style w:type="paragraph" w:styleId="Caption">
    <w:name w:val="caption"/>
    <w:basedOn w:val="Normal"/>
    <w:next w:val="Normal"/>
    <w:uiPriority w:val="35"/>
    <w:semiHidden/>
    <w:unhideWhenUsed/>
    <w:qFormat/>
    <w:rsid w:val="00971B0E"/>
    <w:rPr>
      <w:b/>
      <w:bCs/>
      <w:smallCaps/>
      <w:color w:val="595959" w:themeColor="text1" w:themeTint="A6"/>
      <w:spacing w:val="6"/>
    </w:rPr>
  </w:style>
  <w:style w:type="paragraph" w:styleId="Title">
    <w:name w:val="Title"/>
    <w:basedOn w:val="Normal"/>
    <w:next w:val="Normal"/>
    <w:link w:val="TitleChar"/>
    <w:uiPriority w:val="10"/>
    <w:qFormat/>
    <w:rsid w:val="00971B0E"/>
    <w:pPr>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971B0E"/>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971B0E"/>
    <w:pPr>
      <w:numPr>
        <w:ilvl w:val="1"/>
      </w:numP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971B0E"/>
    <w:rPr>
      <w:rFonts w:asciiTheme="majorHAnsi" w:eastAsiaTheme="majorEastAsia" w:hAnsiTheme="majorHAnsi" w:cstheme="majorBidi"/>
      <w:sz w:val="24"/>
      <w:szCs w:val="24"/>
    </w:rPr>
  </w:style>
  <w:style w:type="character" w:styleId="Strong">
    <w:name w:val="Strong"/>
    <w:basedOn w:val="DefaultParagraphFont"/>
    <w:uiPriority w:val="22"/>
    <w:qFormat/>
    <w:rsid w:val="00971B0E"/>
    <w:rPr>
      <w:b/>
      <w:bCs/>
    </w:rPr>
  </w:style>
  <w:style w:type="character" w:styleId="Emphasis">
    <w:name w:val="Emphasis"/>
    <w:basedOn w:val="DefaultParagraphFont"/>
    <w:uiPriority w:val="20"/>
    <w:qFormat/>
    <w:rsid w:val="00971B0E"/>
    <w:rPr>
      <w:i/>
      <w:iCs/>
    </w:rPr>
  </w:style>
  <w:style w:type="paragraph" w:styleId="NoSpacing">
    <w:name w:val="No Spacing"/>
    <w:uiPriority w:val="1"/>
    <w:qFormat/>
    <w:rsid w:val="00971B0E"/>
  </w:style>
  <w:style w:type="paragraph" w:styleId="ListParagraph">
    <w:name w:val="List Paragraph"/>
    <w:basedOn w:val="Normal"/>
    <w:uiPriority w:val="34"/>
    <w:qFormat/>
    <w:rsid w:val="00971B0E"/>
    <w:pPr>
      <w:ind w:left="720"/>
      <w:contextualSpacing/>
    </w:pPr>
  </w:style>
  <w:style w:type="paragraph" w:styleId="Quote">
    <w:name w:val="Quote"/>
    <w:basedOn w:val="Normal"/>
    <w:next w:val="Normal"/>
    <w:link w:val="QuoteChar"/>
    <w:uiPriority w:val="29"/>
    <w:qFormat/>
    <w:rsid w:val="00971B0E"/>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971B0E"/>
    <w:rPr>
      <w:i/>
      <w:iCs/>
      <w:color w:val="404040" w:themeColor="text1" w:themeTint="BF"/>
    </w:rPr>
  </w:style>
  <w:style w:type="paragraph" w:styleId="IntenseQuote">
    <w:name w:val="Intense Quote"/>
    <w:basedOn w:val="Normal"/>
    <w:next w:val="Normal"/>
    <w:link w:val="IntenseQuoteChar"/>
    <w:uiPriority w:val="30"/>
    <w:qFormat/>
    <w:rsid w:val="00971B0E"/>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971B0E"/>
    <w:rPr>
      <w:rFonts w:asciiTheme="majorHAnsi" w:eastAsiaTheme="majorEastAsia" w:hAnsiTheme="majorHAnsi" w:cstheme="majorBidi"/>
      <w:color w:val="156082" w:themeColor="accent1"/>
      <w:sz w:val="28"/>
      <w:szCs w:val="28"/>
    </w:rPr>
  </w:style>
  <w:style w:type="character" w:styleId="SubtleEmphasis">
    <w:name w:val="Subtle Emphasis"/>
    <w:basedOn w:val="DefaultParagraphFont"/>
    <w:uiPriority w:val="19"/>
    <w:qFormat/>
    <w:rsid w:val="00971B0E"/>
    <w:rPr>
      <w:i/>
      <w:iCs/>
      <w:color w:val="404040" w:themeColor="text1" w:themeTint="BF"/>
    </w:rPr>
  </w:style>
  <w:style w:type="character" w:styleId="IntenseEmphasis">
    <w:name w:val="Intense Emphasis"/>
    <w:basedOn w:val="DefaultParagraphFont"/>
    <w:uiPriority w:val="21"/>
    <w:qFormat/>
    <w:rsid w:val="00971B0E"/>
    <w:rPr>
      <w:b/>
      <w:bCs/>
      <w:i/>
      <w:iCs/>
    </w:rPr>
  </w:style>
  <w:style w:type="character" w:styleId="SubtleReference">
    <w:name w:val="Subtle Reference"/>
    <w:basedOn w:val="DefaultParagraphFont"/>
    <w:uiPriority w:val="31"/>
    <w:qFormat/>
    <w:rsid w:val="00971B0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971B0E"/>
    <w:rPr>
      <w:b/>
      <w:bCs/>
      <w:smallCaps/>
      <w:spacing w:val="5"/>
      <w:u w:val="single"/>
    </w:rPr>
  </w:style>
  <w:style w:type="character" w:styleId="BookTitle">
    <w:name w:val="Book Title"/>
    <w:basedOn w:val="DefaultParagraphFont"/>
    <w:uiPriority w:val="33"/>
    <w:qFormat/>
    <w:rsid w:val="00971B0E"/>
    <w:rPr>
      <w:b/>
      <w:bCs/>
      <w:smallCaps/>
    </w:rPr>
  </w:style>
  <w:style w:type="paragraph" w:styleId="TOCHeading">
    <w:name w:val="TOC Heading"/>
    <w:basedOn w:val="Heading1"/>
    <w:next w:val="Normal"/>
    <w:uiPriority w:val="39"/>
    <w:semiHidden/>
    <w:unhideWhenUsed/>
    <w:qFormat/>
    <w:rsid w:val="00971B0E"/>
    <w:pPr>
      <w:outlineLvl w:val="9"/>
    </w:pPr>
  </w:style>
  <w:style w:type="paragraph" w:customStyle="1" w:styleId="H2">
    <w:name w:val="H2"/>
    <w:basedOn w:val="Heading2"/>
    <w:link w:val="H2Char"/>
    <w:qFormat/>
    <w:rsid w:val="004A2912"/>
    <w:pPr>
      <w:tabs>
        <w:tab w:val="left" w:pos="-1440"/>
        <w:tab w:val="left" w:pos="-720"/>
        <w:tab w:val="left" w:pos="4320"/>
        <w:tab w:val="left" w:pos="10440"/>
      </w:tabs>
      <w:spacing w:before="0"/>
      <w:ind w:right="360"/>
      <w:contextualSpacing/>
    </w:pPr>
    <w:rPr>
      <w:rFonts w:ascii="Book Antiqua" w:hAnsi="Book Antiqua"/>
      <w:b/>
      <w:bCs/>
      <w:color w:val="0F4761" w:themeColor="accent1" w:themeShade="BF"/>
      <w:sz w:val="24"/>
      <w:szCs w:val="24"/>
    </w:rPr>
  </w:style>
  <w:style w:type="character" w:customStyle="1" w:styleId="H2Char">
    <w:name w:val="H2 Char"/>
    <w:basedOn w:val="Heading2Char"/>
    <w:link w:val="H2"/>
    <w:rsid w:val="004A2912"/>
    <w:rPr>
      <w:rFonts w:ascii="Book Antiqua" w:eastAsiaTheme="majorEastAsia" w:hAnsi="Book Antiqua" w:cstheme="majorBidi"/>
      <w:b/>
      <w:bCs/>
      <w:color w:val="0F4761" w:themeColor="accent1" w:themeShade="BF"/>
      <w:sz w:val="24"/>
      <w:szCs w:val="24"/>
    </w:rPr>
  </w:style>
  <w:style w:type="paragraph" w:customStyle="1" w:styleId="H1">
    <w:name w:val="H1"/>
    <w:basedOn w:val="Heading1"/>
    <w:link w:val="H1Char"/>
    <w:qFormat/>
    <w:rsid w:val="007E6AE4"/>
    <w:pPr>
      <w:spacing w:before="0"/>
      <w:jc w:val="both"/>
    </w:pPr>
    <w:rPr>
      <w:rFonts w:asciiTheme="minorHAnsi" w:hAnsiTheme="minorHAnsi"/>
      <w:b/>
      <w:sz w:val="24"/>
    </w:rPr>
  </w:style>
  <w:style w:type="character" w:customStyle="1" w:styleId="H1Char">
    <w:name w:val="H1 Char"/>
    <w:basedOn w:val="Heading1Char"/>
    <w:link w:val="H1"/>
    <w:rsid w:val="007E6AE4"/>
    <w:rPr>
      <w:rFonts w:asciiTheme="minorHAnsi" w:eastAsiaTheme="majorEastAsia" w:hAnsiTheme="minorHAnsi" w:cstheme="majorBidi"/>
      <w:b/>
      <w:color w:val="0F4761" w:themeColor="accent1" w:themeShade="BF"/>
      <w:sz w:val="24"/>
      <w:szCs w:val="32"/>
    </w:rPr>
  </w:style>
  <w:style w:type="paragraph" w:customStyle="1" w:styleId="P1">
    <w:name w:val="P1"/>
    <w:basedOn w:val="BodyText"/>
    <w:link w:val="P1Char"/>
    <w:qFormat/>
    <w:rsid w:val="003F13F0"/>
    <w:pPr>
      <w:spacing w:after="0"/>
      <w:jc w:val="both"/>
    </w:pPr>
    <w:rPr>
      <w:rFonts w:ascii="Book Antiqua" w:hAnsi="Book Antiqua"/>
      <w:sz w:val="24"/>
    </w:rPr>
  </w:style>
  <w:style w:type="paragraph" w:styleId="BodyText">
    <w:name w:val="Body Text"/>
    <w:basedOn w:val="Normal"/>
    <w:link w:val="BodyTextChar"/>
    <w:uiPriority w:val="99"/>
    <w:semiHidden/>
    <w:unhideWhenUsed/>
    <w:rsid w:val="003F13F0"/>
    <w:pPr>
      <w:spacing w:after="120"/>
    </w:pPr>
  </w:style>
  <w:style w:type="character" w:customStyle="1" w:styleId="BodyTextChar">
    <w:name w:val="Body Text Char"/>
    <w:basedOn w:val="DefaultParagraphFont"/>
    <w:link w:val="BodyText"/>
    <w:uiPriority w:val="99"/>
    <w:semiHidden/>
    <w:rsid w:val="003F13F0"/>
  </w:style>
  <w:style w:type="character" w:customStyle="1" w:styleId="P1Char">
    <w:name w:val="P1 Char"/>
    <w:basedOn w:val="BodyTextChar"/>
    <w:link w:val="P1"/>
    <w:rsid w:val="003F13F0"/>
    <w:rPr>
      <w:rFonts w:ascii="Book Antiqua" w:hAnsi="Book Antiqua"/>
      <w:sz w:val="24"/>
    </w:rPr>
  </w:style>
  <w:style w:type="paragraph" w:customStyle="1" w:styleId="T1">
    <w:name w:val="T1"/>
    <w:basedOn w:val="Title"/>
    <w:link w:val="T1Char"/>
    <w:qFormat/>
    <w:rsid w:val="004A2912"/>
    <w:pPr>
      <w:jc w:val="center"/>
    </w:pPr>
    <w:rPr>
      <w:rFonts w:ascii="Book Antiqua" w:hAnsi="Book Antiqua"/>
      <w:b/>
      <w:smallCaps/>
      <w:color w:val="0F4761" w:themeColor="accent1" w:themeShade="BF"/>
      <w:sz w:val="26"/>
    </w:rPr>
  </w:style>
  <w:style w:type="character" w:customStyle="1" w:styleId="T1Char">
    <w:name w:val="T1 Char"/>
    <w:basedOn w:val="TitleChar"/>
    <w:link w:val="T1"/>
    <w:rsid w:val="004A2912"/>
    <w:rPr>
      <w:rFonts w:ascii="Book Antiqua" w:eastAsiaTheme="majorEastAsia" w:hAnsi="Book Antiqua" w:cstheme="majorBidi"/>
      <w:b/>
      <w:smallCaps/>
      <w:color w:val="0F4761" w:themeColor="accent1" w:themeShade="BF"/>
      <w:spacing w:val="-10"/>
      <w:sz w:val="26"/>
      <w:szCs w:val="56"/>
    </w:rPr>
  </w:style>
  <w:style w:type="paragraph" w:styleId="Footer">
    <w:name w:val="footer"/>
    <w:basedOn w:val="Normal"/>
    <w:link w:val="FooterChar"/>
    <w:uiPriority w:val="99"/>
    <w:rsid w:val="001D30C0"/>
    <w:pPr>
      <w:tabs>
        <w:tab w:val="center" w:pos="4320"/>
        <w:tab w:val="right" w:pos="8640"/>
      </w:tabs>
    </w:pPr>
  </w:style>
  <w:style w:type="character" w:customStyle="1" w:styleId="FooterChar">
    <w:name w:val="Footer Char"/>
    <w:basedOn w:val="DefaultParagraphFont"/>
    <w:link w:val="Footer"/>
    <w:uiPriority w:val="99"/>
    <w:rsid w:val="001D30C0"/>
    <w:rPr>
      <w:rFonts w:ascii="Courier" w:eastAsia="Times New Roman" w:hAnsi="Courier"/>
    </w:rPr>
  </w:style>
  <w:style w:type="paragraph" w:styleId="Header">
    <w:name w:val="header"/>
    <w:basedOn w:val="Normal"/>
    <w:link w:val="HeaderChar"/>
    <w:rsid w:val="001D30C0"/>
    <w:pPr>
      <w:tabs>
        <w:tab w:val="center" w:pos="4320"/>
        <w:tab w:val="right" w:pos="8640"/>
      </w:tabs>
    </w:pPr>
  </w:style>
  <w:style w:type="character" w:customStyle="1" w:styleId="HeaderChar">
    <w:name w:val="Header Char"/>
    <w:basedOn w:val="DefaultParagraphFont"/>
    <w:link w:val="Header"/>
    <w:rsid w:val="001D30C0"/>
    <w:rPr>
      <w:rFonts w:ascii="Courier" w:eastAsia="Times New Roman" w:hAnsi="Courier"/>
    </w:rPr>
  </w:style>
  <w:style w:type="character" w:styleId="Hyperlink">
    <w:name w:val="Hyperlink"/>
    <w:basedOn w:val="DefaultParagraphFont"/>
    <w:unhideWhenUsed/>
    <w:rsid w:val="001D30C0"/>
    <w:rPr>
      <w:color w:val="467886" w:themeColor="hyperlink"/>
      <w:u w:val="single"/>
    </w:rPr>
  </w:style>
  <w:style w:type="paragraph" w:customStyle="1" w:styleId="Style1">
    <w:name w:val="Style1"/>
    <w:basedOn w:val="Heading2"/>
    <w:link w:val="Style1Char"/>
    <w:qFormat/>
    <w:rsid w:val="001D30C0"/>
    <w:pPr>
      <w:tabs>
        <w:tab w:val="left" w:pos="-1440"/>
        <w:tab w:val="left" w:pos="-720"/>
        <w:tab w:val="left" w:pos="4320"/>
        <w:tab w:val="left" w:pos="10440"/>
      </w:tabs>
      <w:spacing w:before="0"/>
      <w:ind w:right="360"/>
    </w:pPr>
    <w:rPr>
      <w:rFonts w:ascii="Book Antiqua" w:hAnsi="Book Antiqua"/>
      <w:b/>
      <w:bCs/>
      <w:color w:val="0E2841" w:themeColor="text2"/>
      <w:sz w:val="24"/>
      <w:szCs w:val="24"/>
    </w:rPr>
  </w:style>
  <w:style w:type="character" w:customStyle="1" w:styleId="Style1Char">
    <w:name w:val="Style1 Char"/>
    <w:basedOn w:val="Heading2Char"/>
    <w:link w:val="Style1"/>
    <w:rsid w:val="001D30C0"/>
    <w:rPr>
      <w:rFonts w:ascii="Book Antiqua" w:eastAsiaTheme="majorEastAsia" w:hAnsi="Book Antiqua" w:cstheme="majorBidi"/>
      <w:b/>
      <w:bCs/>
      <w:color w:val="0E2841" w:themeColor="text2"/>
      <w:sz w:val="24"/>
      <w:szCs w:val="24"/>
    </w:rPr>
  </w:style>
  <w:style w:type="paragraph" w:customStyle="1" w:styleId="SH1">
    <w:name w:val="SH1"/>
    <w:basedOn w:val="H1"/>
    <w:link w:val="SH1Char"/>
    <w:qFormat/>
    <w:rsid w:val="001D30C0"/>
    <w:pPr>
      <w:pBdr>
        <w:top w:val="thinThickSmallGap" w:sz="24" w:space="1" w:color="0F4761" w:themeColor="accent1" w:themeShade="BF"/>
        <w:bottom w:val="thickThinSmallGap" w:sz="24" w:space="1" w:color="0F4761" w:themeColor="accent1" w:themeShade="BF"/>
      </w:pBdr>
      <w:jc w:val="left"/>
    </w:pPr>
    <w:rPr>
      <w:rFonts w:eastAsiaTheme="minorHAnsi"/>
    </w:rPr>
  </w:style>
  <w:style w:type="character" w:customStyle="1" w:styleId="SH1Char">
    <w:name w:val="SH1 Char"/>
    <w:basedOn w:val="H1Char"/>
    <w:link w:val="SH1"/>
    <w:rsid w:val="001D30C0"/>
    <w:rPr>
      <w:rFonts w:ascii="Book Antiqua" w:eastAsiaTheme="majorEastAsia" w:hAnsi="Book Antiqua" w:cstheme="majorBidi"/>
      <w:b/>
      <w:color w:val="0F4761" w:themeColor="accent1" w:themeShade="BF"/>
      <w:sz w:val="24"/>
      <w:szCs w:val="32"/>
    </w:rPr>
  </w:style>
  <w:style w:type="character" w:customStyle="1" w:styleId="apple-converted-space">
    <w:name w:val="apple-converted-space"/>
    <w:rsid w:val="00F20707"/>
  </w:style>
  <w:style w:type="character" w:styleId="UnresolvedMention">
    <w:name w:val="Unresolved Mention"/>
    <w:basedOn w:val="DefaultParagraphFont"/>
    <w:uiPriority w:val="99"/>
    <w:semiHidden/>
    <w:unhideWhenUsed/>
    <w:rsid w:val="00F20707"/>
    <w:rPr>
      <w:color w:val="605E5C"/>
      <w:shd w:val="clear" w:color="auto" w:fill="E1DFDD"/>
    </w:rPr>
  </w:style>
  <w:style w:type="paragraph" w:styleId="Revision">
    <w:name w:val="Revision"/>
    <w:hidden/>
    <w:uiPriority w:val="99"/>
    <w:semiHidden/>
    <w:rsid w:val="000A6D84"/>
    <w:rPr>
      <w:rFonts w:ascii="Courier" w:eastAsia="Times New Roman" w:hAnsi="Courier"/>
    </w:rPr>
  </w:style>
  <w:style w:type="character" w:customStyle="1" w:styleId="normaltextrun">
    <w:name w:val="normaltextrun"/>
    <w:basedOn w:val="DefaultParagraphFont"/>
    <w:rsid w:val="008F0C31"/>
  </w:style>
  <w:style w:type="character" w:customStyle="1" w:styleId="eop">
    <w:name w:val="eop"/>
    <w:basedOn w:val="DefaultParagraphFont"/>
    <w:rsid w:val="008F0C31"/>
  </w:style>
  <w:style w:type="paragraph" w:customStyle="1" w:styleId="DefaultText">
    <w:name w:val="Default Text"/>
    <w:basedOn w:val="Normal"/>
    <w:rsid w:val="00A27D16"/>
    <w:rPr>
      <w:rFonts w:ascii="Arial" w:hAnsi="Arial"/>
      <w:sz w:val="24"/>
    </w:rPr>
  </w:style>
  <w:style w:type="paragraph" w:customStyle="1" w:styleId="paragraph">
    <w:name w:val="paragraph"/>
    <w:basedOn w:val="Normal"/>
    <w:rsid w:val="00A27D16"/>
    <w:pPr>
      <w:spacing w:before="100" w:beforeAutospacing="1" w:after="100" w:afterAutospacing="1"/>
    </w:pPr>
    <w:rPr>
      <w:rFonts w:ascii="Times New Roman" w:hAnsi="Times New Roman"/>
      <w:sz w:val="24"/>
      <w:szCs w:val="24"/>
    </w:rPr>
  </w:style>
  <w:style w:type="character" w:styleId="CommentReference">
    <w:name w:val="annotation reference"/>
    <w:basedOn w:val="DefaultParagraphFont"/>
    <w:uiPriority w:val="99"/>
    <w:semiHidden/>
    <w:unhideWhenUsed/>
    <w:rsid w:val="0024708F"/>
    <w:rPr>
      <w:rFonts w:cs="Times New Roman"/>
      <w:sz w:val="16"/>
      <w:szCs w:val="16"/>
    </w:rPr>
  </w:style>
  <w:style w:type="paragraph" w:styleId="CommentText">
    <w:name w:val="annotation text"/>
    <w:basedOn w:val="Normal"/>
    <w:link w:val="CommentTextChar"/>
    <w:uiPriority w:val="99"/>
    <w:unhideWhenUsed/>
    <w:rsid w:val="0024708F"/>
    <w:pPr>
      <w:overflowPunct w:val="0"/>
      <w:autoSpaceDE w:val="0"/>
      <w:autoSpaceDN w:val="0"/>
      <w:adjustRightInd w:val="0"/>
      <w:textAlignment w:val="baseline"/>
    </w:pPr>
  </w:style>
  <w:style w:type="character" w:customStyle="1" w:styleId="CommentTextChar">
    <w:name w:val="Comment Text Char"/>
    <w:basedOn w:val="DefaultParagraphFont"/>
    <w:link w:val="CommentText"/>
    <w:uiPriority w:val="99"/>
    <w:rsid w:val="0024708F"/>
    <w:rPr>
      <w:rFonts w:ascii="Courier" w:eastAsia="Times New Roman" w:hAnsi="Courier"/>
    </w:rPr>
  </w:style>
  <w:style w:type="character" w:styleId="PlaceholderText">
    <w:name w:val="Placeholder Text"/>
    <w:basedOn w:val="DefaultParagraphFont"/>
    <w:uiPriority w:val="99"/>
    <w:semiHidden/>
    <w:rsid w:val="00092FDC"/>
    <w:rPr>
      <w:color w:val="666666"/>
    </w:rPr>
  </w:style>
  <w:style w:type="paragraph" w:styleId="HTMLPreformatted">
    <w:name w:val="HTML Preformatted"/>
    <w:basedOn w:val="Normal"/>
    <w:link w:val="HTMLPreformattedChar"/>
    <w:uiPriority w:val="99"/>
    <w:unhideWhenUsed/>
    <w:rsid w:val="0092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pPr>
    <w:rPr>
      <w:rFonts w:ascii="Consolas" w:hAnsi="Consolas"/>
    </w:rPr>
  </w:style>
  <w:style w:type="character" w:customStyle="1" w:styleId="HTMLPreformattedChar">
    <w:name w:val="HTML Preformatted Char"/>
    <w:basedOn w:val="DefaultParagraphFont"/>
    <w:link w:val="HTMLPreformatted"/>
    <w:uiPriority w:val="99"/>
    <w:rsid w:val="009203C0"/>
    <w:rPr>
      <w:rFonts w:ascii="Consolas" w:eastAsia="Times New Roman" w:hAnsi="Consolas"/>
    </w:rPr>
  </w:style>
  <w:style w:type="paragraph" w:styleId="PlainText">
    <w:name w:val="Plain Text"/>
    <w:basedOn w:val="Normal"/>
    <w:link w:val="PlainTextChar"/>
    <w:semiHidden/>
    <w:unhideWhenUsed/>
    <w:rsid w:val="009203C0"/>
    <w:rPr>
      <w:rFonts w:ascii="Courier New" w:hAnsi="Courier New" w:cs="Courier New"/>
    </w:rPr>
  </w:style>
  <w:style w:type="character" w:customStyle="1" w:styleId="PlainTextChar">
    <w:name w:val="Plain Text Char"/>
    <w:basedOn w:val="DefaultParagraphFont"/>
    <w:link w:val="PlainText"/>
    <w:semiHidden/>
    <w:rsid w:val="009203C0"/>
    <w:rPr>
      <w:rFonts w:ascii="Courier New" w:eastAsia="Times New Roman" w:hAnsi="Courier New" w:cs="Courier New"/>
    </w:rPr>
  </w:style>
  <w:style w:type="paragraph" w:styleId="NormalWeb">
    <w:name w:val="Normal (Web)"/>
    <w:basedOn w:val="Normal"/>
    <w:uiPriority w:val="99"/>
    <w:unhideWhenUsed/>
    <w:rsid w:val="0027605F"/>
    <w:pPr>
      <w:spacing w:before="100" w:beforeAutospacing="1" w:after="100" w:afterAutospacing="1"/>
    </w:pPr>
    <w:rPr>
      <w:rFonts w:ascii="Times New Roman" w:hAnsi="Times New Roman"/>
      <w:sz w:val="24"/>
      <w:szCs w:val="24"/>
    </w:rPr>
  </w:style>
  <w:style w:type="character" w:customStyle="1" w:styleId="InitialStyle">
    <w:name w:val="InitialStyle"/>
    <w:rsid w:val="00197AA6"/>
  </w:style>
  <w:style w:type="character" w:customStyle="1" w:styleId="tabchar">
    <w:name w:val="tabchar"/>
    <w:basedOn w:val="DefaultParagraphFont"/>
    <w:rsid w:val="009251F0"/>
  </w:style>
  <w:style w:type="character" w:customStyle="1" w:styleId="scxw8020610">
    <w:name w:val="scxw8020610"/>
    <w:basedOn w:val="DefaultParagraphFont"/>
    <w:rsid w:val="009251F0"/>
  </w:style>
  <w:style w:type="character" w:customStyle="1" w:styleId="contentcontrol">
    <w:name w:val="contentcontrol"/>
    <w:basedOn w:val="DefaultParagraphFont"/>
    <w:rsid w:val="00E30EB6"/>
  </w:style>
  <w:style w:type="character" w:customStyle="1" w:styleId="contentcontrolboundarysink">
    <w:name w:val="contentcontrolboundarysink"/>
    <w:basedOn w:val="DefaultParagraphFont"/>
    <w:rsid w:val="00E30EB6"/>
  </w:style>
  <w:style w:type="character" w:customStyle="1" w:styleId="scxw247668845">
    <w:name w:val="scxw247668845"/>
    <w:basedOn w:val="DefaultParagraphFont"/>
    <w:rsid w:val="00E30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163">
      <w:bodyDiv w:val="1"/>
      <w:marLeft w:val="0"/>
      <w:marRight w:val="0"/>
      <w:marTop w:val="0"/>
      <w:marBottom w:val="0"/>
      <w:divBdr>
        <w:top w:val="none" w:sz="0" w:space="0" w:color="auto"/>
        <w:left w:val="none" w:sz="0" w:space="0" w:color="auto"/>
        <w:bottom w:val="none" w:sz="0" w:space="0" w:color="auto"/>
        <w:right w:val="none" w:sz="0" w:space="0" w:color="auto"/>
      </w:divBdr>
    </w:div>
    <w:div w:id="40598058">
      <w:bodyDiv w:val="1"/>
      <w:marLeft w:val="0"/>
      <w:marRight w:val="0"/>
      <w:marTop w:val="0"/>
      <w:marBottom w:val="0"/>
      <w:divBdr>
        <w:top w:val="none" w:sz="0" w:space="0" w:color="auto"/>
        <w:left w:val="none" w:sz="0" w:space="0" w:color="auto"/>
        <w:bottom w:val="none" w:sz="0" w:space="0" w:color="auto"/>
        <w:right w:val="none" w:sz="0" w:space="0" w:color="auto"/>
      </w:divBdr>
    </w:div>
    <w:div w:id="89812412">
      <w:bodyDiv w:val="1"/>
      <w:marLeft w:val="0"/>
      <w:marRight w:val="0"/>
      <w:marTop w:val="0"/>
      <w:marBottom w:val="0"/>
      <w:divBdr>
        <w:top w:val="none" w:sz="0" w:space="0" w:color="auto"/>
        <w:left w:val="none" w:sz="0" w:space="0" w:color="auto"/>
        <w:bottom w:val="none" w:sz="0" w:space="0" w:color="auto"/>
        <w:right w:val="none" w:sz="0" w:space="0" w:color="auto"/>
      </w:divBdr>
    </w:div>
    <w:div w:id="136069548">
      <w:bodyDiv w:val="1"/>
      <w:marLeft w:val="0"/>
      <w:marRight w:val="0"/>
      <w:marTop w:val="0"/>
      <w:marBottom w:val="0"/>
      <w:divBdr>
        <w:top w:val="none" w:sz="0" w:space="0" w:color="auto"/>
        <w:left w:val="none" w:sz="0" w:space="0" w:color="auto"/>
        <w:bottom w:val="none" w:sz="0" w:space="0" w:color="auto"/>
        <w:right w:val="none" w:sz="0" w:space="0" w:color="auto"/>
      </w:divBdr>
    </w:div>
    <w:div w:id="141967359">
      <w:bodyDiv w:val="1"/>
      <w:marLeft w:val="0"/>
      <w:marRight w:val="0"/>
      <w:marTop w:val="0"/>
      <w:marBottom w:val="0"/>
      <w:divBdr>
        <w:top w:val="none" w:sz="0" w:space="0" w:color="auto"/>
        <w:left w:val="none" w:sz="0" w:space="0" w:color="auto"/>
        <w:bottom w:val="none" w:sz="0" w:space="0" w:color="auto"/>
        <w:right w:val="none" w:sz="0" w:space="0" w:color="auto"/>
      </w:divBdr>
    </w:div>
    <w:div w:id="145635198">
      <w:bodyDiv w:val="1"/>
      <w:marLeft w:val="0"/>
      <w:marRight w:val="0"/>
      <w:marTop w:val="0"/>
      <w:marBottom w:val="0"/>
      <w:divBdr>
        <w:top w:val="none" w:sz="0" w:space="0" w:color="auto"/>
        <w:left w:val="none" w:sz="0" w:space="0" w:color="auto"/>
        <w:bottom w:val="none" w:sz="0" w:space="0" w:color="auto"/>
        <w:right w:val="none" w:sz="0" w:space="0" w:color="auto"/>
      </w:divBdr>
    </w:div>
    <w:div w:id="146484800">
      <w:bodyDiv w:val="1"/>
      <w:marLeft w:val="0"/>
      <w:marRight w:val="0"/>
      <w:marTop w:val="0"/>
      <w:marBottom w:val="0"/>
      <w:divBdr>
        <w:top w:val="none" w:sz="0" w:space="0" w:color="auto"/>
        <w:left w:val="none" w:sz="0" w:space="0" w:color="auto"/>
        <w:bottom w:val="none" w:sz="0" w:space="0" w:color="auto"/>
        <w:right w:val="none" w:sz="0" w:space="0" w:color="auto"/>
      </w:divBdr>
    </w:div>
    <w:div w:id="187448489">
      <w:bodyDiv w:val="1"/>
      <w:marLeft w:val="0"/>
      <w:marRight w:val="0"/>
      <w:marTop w:val="0"/>
      <w:marBottom w:val="0"/>
      <w:divBdr>
        <w:top w:val="none" w:sz="0" w:space="0" w:color="auto"/>
        <w:left w:val="none" w:sz="0" w:space="0" w:color="auto"/>
        <w:bottom w:val="none" w:sz="0" w:space="0" w:color="auto"/>
        <w:right w:val="none" w:sz="0" w:space="0" w:color="auto"/>
      </w:divBdr>
    </w:div>
    <w:div w:id="202910066">
      <w:bodyDiv w:val="1"/>
      <w:marLeft w:val="0"/>
      <w:marRight w:val="0"/>
      <w:marTop w:val="0"/>
      <w:marBottom w:val="0"/>
      <w:divBdr>
        <w:top w:val="none" w:sz="0" w:space="0" w:color="auto"/>
        <w:left w:val="none" w:sz="0" w:space="0" w:color="auto"/>
        <w:bottom w:val="none" w:sz="0" w:space="0" w:color="auto"/>
        <w:right w:val="none" w:sz="0" w:space="0" w:color="auto"/>
      </w:divBdr>
    </w:div>
    <w:div w:id="300235001">
      <w:bodyDiv w:val="1"/>
      <w:marLeft w:val="0"/>
      <w:marRight w:val="0"/>
      <w:marTop w:val="0"/>
      <w:marBottom w:val="0"/>
      <w:divBdr>
        <w:top w:val="none" w:sz="0" w:space="0" w:color="auto"/>
        <w:left w:val="none" w:sz="0" w:space="0" w:color="auto"/>
        <w:bottom w:val="none" w:sz="0" w:space="0" w:color="auto"/>
        <w:right w:val="none" w:sz="0" w:space="0" w:color="auto"/>
      </w:divBdr>
    </w:div>
    <w:div w:id="304087493">
      <w:bodyDiv w:val="1"/>
      <w:marLeft w:val="0"/>
      <w:marRight w:val="0"/>
      <w:marTop w:val="0"/>
      <w:marBottom w:val="0"/>
      <w:divBdr>
        <w:top w:val="none" w:sz="0" w:space="0" w:color="auto"/>
        <w:left w:val="none" w:sz="0" w:space="0" w:color="auto"/>
        <w:bottom w:val="none" w:sz="0" w:space="0" w:color="auto"/>
        <w:right w:val="none" w:sz="0" w:space="0" w:color="auto"/>
      </w:divBdr>
    </w:div>
    <w:div w:id="336202277">
      <w:bodyDiv w:val="1"/>
      <w:marLeft w:val="0"/>
      <w:marRight w:val="0"/>
      <w:marTop w:val="0"/>
      <w:marBottom w:val="0"/>
      <w:divBdr>
        <w:top w:val="none" w:sz="0" w:space="0" w:color="auto"/>
        <w:left w:val="none" w:sz="0" w:space="0" w:color="auto"/>
        <w:bottom w:val="none" w:sz="0" w:space="0" w:color="auto"/>
        <w:right w:val="none" w:sz="0" w:space="0" w:color="auto"/>
      </w:divBdr>
    </w:div>
    <w:div w:id="343290936">
      <w:bodyDiv w:val="1"/>
      <w:marLeft w:val="0"/>
      <w:marRight w:val="0"/>
      <w:marTop w:val="0"/>
      <w:marBottom w:val="0"/>
      <w:divBdr>
        <w:top w:val="none" w:sz="0" w:space="0" w:color="auto"/>
        <w:left w:val="none" w:sz="0" w:space="0" w:color="auto"/>
        <w:bottom w:val="none" w:sz="0" w:space="0" w:color="auto"/>
        <w:right w:val="none" w:sz="0" w:space="0" w:color="auto"/>
      </w:divBdr>
    </w:div>
    <w:div w:id="345594837">
      <w:bodyDiv w:val="1"/>
      <w:marLeft w:val="0"/>
      <w:marRight w:val="0"/>
      <w:marTop w:val="0"/>
      <w:marBottom w:val="0"/>
      <w:divBdr>
        <w:top w:val="none" w:sz="0" w:space="0" w:color="auto"/>
        <w:left w:val="none" w:sz="0" w:space="0" w:color="auto"/>
        <w:bottom w:val="none" w:sz="0" w:space="0" w:color="auto"/>
        <w:right w:val="none" w:sz="0" w:space="0" w:color="auto"/>
      </w:divBdr>
    </w:div>
    <w:div w:id="368996810">
      <w:bodyDiv w:val="1"/>
      <w:marLeft w:val="0"/>
      <w:marRight w:val="0"/>
      <w:marTop w:val="0"/>
      <w:marBottom w:val="0"/>
      <w:divBdr>
        <w:top w:val="none" w:sz="0" w:space="0" w:color="auto"/>
        <w:left w:val="none" w:sz="0" w:space="0" w:color="auto"/>
        <w:bottom w:val="none" w:sz="0" w:space="0" w:color="auto"/>
        <w:right w:val="none" w:sz="0" w:space="0" w:color="auto"/>
      </w:divBdr>
    </w:div>
    <w:div w:id="387656068">
      <w:bodyDiv w:val="1"/>
      <w:marLeft w:val="0"/>
      <w:marRight w:val="0"/>
      <w:marTop w:val="0"/>
      <w:marBottom w:val="0"/>
      <w:divBdr>
        <w:top w:val="none" w:sz="0" w:space="0" w:color="auto"/>
        <w:left w:val="none" w:sz="0" w:space="0" w:color="auto"/>
        <w:bottom w:val="none" w:sz="0" w:space="0" w:color="auto"/>
        <w:right w:val="none" w:sz="0" w:space="0" w:color="auto"/>
      </w:divBdr>
    </w:div>
    <w:div w:id="438912608">
      <w:bodyDiv w:val="1"/>
      <w:marLeft w:val="0"/>
      <w:marRight w:val="0"/>
      <w:marTop w:val="0"/>
      <w:marBottom w:val="0"/>
      <w:divBdr>
        <w:top w:val="none" w:sz="0" w:space="0" w:color="auto"/>
        <w:left w:val="none" w:sz="0" w:space="0" w:color="auto"/>
        <w:bottom w:val="none" w:sz="0" w:space="0" w:color="auto"/>
        <w:right w:val="none" w:sz="0" w:space="0" w:color="auto"/>
      </w:divBdr>
    </w:div>
    <w:div w:id="455223092">
      <w:bodyDiv w:val="1"/>
      <w:marLeft w:val="0"/>
      <w:marRight w:val="0"/>
      <w:marTop w:val="0"/>
      <w:marBottom w:val="0"/>
      <w:divBdr>
        <w:top w:val="none" w:sz="0" w:space="0" w:color="auto"/>
        <w:left w:val="none" w:sz="0" w:space="0" w:color="auto"/>
        <w:bottom w:val="none" w:sz="0" w:space="0" w:color="auto"/>
        <w:right w:val="none" w:sz="0" w:space="0" w:color="auto"/>
      </w:divBdr>
    </w:div>
    <w:div w:id="464932776">
      <w:bodyDiv w:val="1"/>
      <w:marLeft w:val="0"/>
      <w:marRight w:val="0"/>
      <w:marTop w:val="0"/>
      <w:marBottom w:val="0"/>
      <w:divBdr>
        <w:top w:val="none" w:sz="0" w:space="0" w:color="auto"/>
        <w:left w:val="none" w:sz="0" w:space="0" w:color="auto"/>
        <w:bottom w:val="none" w:sz="0" w:space="0" w:color="auto"/>
        <w:right w:val="none" w:sz="0" w:space="0" w:color="auto"/>
      </w:divBdr>
    </w:div>
    <w:div w:id="475338698">
      <w:bodyDiv w:val="1"/>
      <w:marLeft w:val="0"/>
      <w:marRight w:val="0"/>
      <w:marTop w:val="0"/>
      <w:marBottom w:val="0"/>
      <w:divBdr>
        <w:top w:val="none" w:sz="0" w:space="0" w:color="auto"/>
        <w:left w:val="none" w:sz="0" w:space="0" w:color="auto"/>
        <w:bottom w:val="none" w:sz="0" w:space="0" w:color="auto"/>
        <w:right w:val="none" w:sz="0" w:space="0" w:color="auto"/>
      </w:divBdr>
    </w:div>
    <w:div w:id="482280255">
      <w:bodyDiv w:val="1"/>
      <w:marLeft w:val="0"/>
      <w:marRight w:val="0"/>
      <w:marTop w:val="0"/>
      <w:marBottom w:val="0"/>
      <w:divBdr>
        <w:top w:val="none" w:sz="0" w:space="0" w:color="auto"/>
        <w:left w:val="none" w:sz="0" w:space="0" w:color="auto"/>
        <w:bottom w:val="none" w:sz="0" w:space="0" w:color="auto"/>
        <w:right w:val="none" w:sz="0" w:space="0" w:color="auto"/>
      </w:divBdr>
    </w:div>
    <w:div w:id="512913670">
      <w:bodyDiv w:val="1"/>
      <w:marLeft w:val="0"/>
      <w:marRight w:val="0"/>
      <w:marTop w:val="0"/>
      <w:marBottom w:val="0"/>
      <w:divBdr>
        <w:top w:val="none" w:sz="0" w:space="0" w:color="auto"/>
        <w:left w:val="none" w:sz="0" w:space="0" w:color="auto"/>
        <w:bottom w:val="none" w:sz="0" w:space="0" w:color="auto"/>
        <w:right w:val="none" w:sz="0" w:space="0" w:color="auto"/>
      </w:divBdr>
    </w:div>
    <w:div w:id="525946652">
      <w:bodyDiv w:val="1"/>
      <w:marLeft w:val="0"/>
      <w:marRight w:val="0"/>
      <w:marTop w:val="0"/>
      <w:marBottom w:val="0"/>
      <w:divBdr>
        <w:top w:val="none" w:sz="0" w:space="0" w:color="auto"/>
        <w:left w:val="none" w:sz="0" w:space="0" w:color="auto"/>
        <w:bottom w:val="none" w:sz="0" w:space="0" w:color="auto"/>
        <w:right w:val="none" w:sz="0" w:space="0" w:color="auto"/>
      </w:divBdr>
    </w:div>
    <w:div w:id="532309192">
      <w:bodyDiv w:val="1"/>
      <w:marLeft w:val="0"/>
      <w:marRight w:val="0"/>
      <w:marTop w:val="0"/>
      <w:marBottom w:val="0"/>
      <w:divBdr>
        <w:top w:val="none" w:sz="0" w:space="0" w:color="auto"/>
        <w:left w:val="none" w:sz="0" w:space="0" w:color="auto"/>
        <w:bottom w:val="none" w:sz="0" w:space="0" w:color="auto"/>
        <w:right w:val="none" w:sz="0" w:space="0" w:color="auto"/>
      </w:divBdr>
    </w:div>
    <w:div w:id="561257504">
      <w:bodyDiv w:val="1"/>
      <w:marLeft w:val="0"/>
      <w:marRight w:val="0"/>
      <w:marTop w:val="0"/>
      <w:marBottom w:val="0"/>
      <w:divBdr>
        <w:top w:val="none" w:sz="0" w:space="0" w:color="auto"/>
        <w:left w:val="none" w:sz="0" w:space="0" w:color="auto"/>
        <w:bottom w:val="none" w:sz="0" w:space="0" w:color="auto"/>
        <w:right w:val="none" w:sz="0" w:space="0" w:color="auto"/>
      </w:divBdr>
    </w:div>
    <w:div w:id="562255873">
      <w:bodyDiv w:val="1"/>
      <w:marLeft w:val="0"/>
      <w:marRight w:val="0"/>
      <w:marTop w:val="0"/>
      <w:marBottom w:val="0"/>
      <w:divBdr>
        <w:top w:val="none" w:sz="0" w:space="0" w:color="auto"/>
        <w:left w:val="none" w:sz="0" w:space="0" w:color="auto"/>
        <w:bottom w:val="none" w:sz="0" w:space="0" w:color="auto"/>
        <w:right w:val="none" w:sz="0" w:space="0" w:color="auto"/>
      </w:divBdr>
    </w:div>
    <w:div w:id="571278376">
      <w:bodyDiv w:val="1"/>
      <w:marLeft w:val="0"/>
      <w:marRight w:val="0"/>
      <w:marTop w:val="0"/>
      <w:marBottom w:val="0"/>
      <w:divBdr>
        <w:top w:val="none" w:sz="0" w:space="0" w:color="auto"/>
        <w:left w:val="none" w:sz="0" w:space="0" w:color="auto"/>
        <w:bottom w:val="none" w:sz="0" w:space="0" w:color="auto"/>
        <w:right w:val="none" w:sz="0" w:space="0" w:color="auto"/>
      </w:divBdr>
    </w:div>
    <w:div w:id="572398979">
      <w:bodyDiv w:val="1"/>
      <w:marLeft w:val="0"/>
      <w:marRight w:val="0"/>
      <w:marTop w:val="0"/>
      <w:marBottom w:val="0"/>
      <w:divBdr>
        <w:top w:val="none" w:sz="0" w:space="0" w:color="auto"/>
        <w:left w:val="none" w:sz="0" w:space="0" w:color="auto"/>
        <w:bottom w:val="none" w:sz="0" w:space="0" w:color="auto"/>
        <w:right w:val="none" w:sz="0" w:space="0" w:color="auto"/>
      </w:divBdr>
    </w:div>
    <w:div w:id="575476973">
      <w:bodyDiv w:val="1"/>
      <w:marLeft w:val="0"/>
      <w:marRight w:val="0"/>
      <w:marTop w:val="0"/>
      <w:marBottom w:val="0"/>
      <w:divBdr>
        <w:top w:val="none" w:sz="0" w:space="0" w:color="auto"/>
        <w:left w:val="none" w:sz="0" w:space="0" w:color="auto"/>
        <w:bottom w:val="none" w:sz="0" w:space="0" w:color="auto"/>
        <w:right w:val="none" w:sz="0" w:space="0" w:color="auto"/>
      </w:divBdr>
    </w:div>
    <w:div w:id="593633226">
      <w:bodyDiv w:val="1"/>
      <w:marLeft w:val="0"/>
      <w:marRight w:val="0"/>
      <w:marTop w:val="0"/>
      <w:marBottom w:val="0"/>
      <w:divBdr>
        <w:top w:val="none" w:sz="0" w:space="0" w:color="auto"/>
        <w:left w:val="none" w:sz="0" w:space="0" w:color="auto"/>
        <w:bottom w:val="none" w:sz="0" w:space="0" w:color="auto"/>
        <w:right w:val="none" w:sz="0" w:space="0" w:color="auto"/>
      </w:divBdr>
    </w:div>
    <w:div w:id="594554929">
      <w:bodyDiv w:val="1"/>
      <w:marLeft w:val="0"/>
      <w:marRight w:val="0"/>
      <w:marTop w:val="0"/>
      <w:marBottom w:val="0"/>
      <w:divBdr>
        <w:top w:val="none" w:sz="0" w:space="0" w:color="auto"/>
        <w:left w:val="none" w:sz="0" w:space="0" w:color="auto"/>
        <w:bottom w:val="none" w:sz="0" w:space="0" w:color="auto"/>
        <w:right w:val="none" w:sz="0" w:space="0" w:color="auto"/>
      </w:divBdr>
    </w:div>
    <w:div w:id="600797946">
      <w:bodyDiv w:val="1"/>
      <w:marLeft w:val="0"/>
      <w:marRight w:val="0"/>
      <w:marTop w:val="0"/>
      <w:marBottom w:val="0"/>
      <w:divBdr>
        <w:top w:val="none" w:sz="0" w:space="0" w:color="auto"/>
        <w:left w:val="none" w:sz="0" w:space="0" w:color="auto"/>
        <w:bottom w:val="none" w:sz="0" w:space="0" w:color="auto"/>
        <w:right w:val="none" w:sz="0" w:space="0" w:color="auto"/>
      </w:divBdr>
    </w:div>
    <w:div w:id="639651955">
      <w:bodyDiv w:val="1"/>
      <w:marLeft w:val="0"/>
      <w:marRight w:val="0"/>
      <w:marTop w:val="0"/>
      <w:marBottom w:val="0"/>
      <w:divBdr>
        <w:top w:val="none" w:sz="0" w:space="0" w:color="auto"/>
        <w:left w:val="none" w:sz="0" w:space="0" w:color="auto"/>
        <w:bottom w:val="none" w:sz="0" w:space="0" w:color="auto"/>
        <w:right w:val="none" w:sz="0" w:space="0" w:color="auto"/>
      </w:divBdr>
    </w:div>
    <w:div w:id="657654047">
      <w:bodyDiv w:val="1"/>
      <w:marLeft w:val="0"/>
      <w:marRight w:val="0"/>
      <w:marTop w:val="0"/>
      <w:marBottom w:val="0"/>
      <w:divBdr>
        <w:top w:val="none" w:sz="0" w:space="0" w:color="auto"/>
        <w:left w:val="none" w:sz="0" w:space="0" w:color="auto"/>
        <w:bottom w:val="none" w:sz="0" w:space="0" w:color="auto"/>
        <w:right w:val="none" w:sz="0" w:space="0" w:color="auto"/>
      </w:divBdr>
    </w:div>
    <w:div w:id="682707947">
      <w:bodyDiv w:val="1"/>
      <w:marLeft w:val="0"/>
      <w:marRight w:val="0"/>
      <w:marTop w:val="0"/>
      <w:marBottom w:val="0"/>
      <w:divBdr>
        <w:top w:val="none" w:sz="0" w:space="0" w:color="auto"/>
        <w:left w:val="none" w:sz="0" w:space="0" w:color="auto"/>
        <w:bottom w:val="none" w:sz="0" w:space="0" w:color="auto"/>
        <w:right w:val="none" w:sz="0" w:space="0" w:color="auto"/>
      </w:divBdr>
    </w:div>
    <w:div w:id="728460853">
      <w:bodyDiv w:val="1"/>
      <w:marLeft w:val="0"/>
      <w:marRight w:val="0"/>
      <w:marTop w:val="0"/>
      <w:marBottom w:val="0"/>
      <w:divBdr>
        <w:top w:val="none" w:sz="0" w:space="0" w:color="auto"/>
        <w:left w:val="none" w:sz="0" w:space="0" w:color="auto"/>
        <w:bottom w:val="none" w:sz="0" w:space="0" w:color="auto"/>
        <w:right w:val="none" w:sz="0" w:space="0" w:color="auto"/>
      </w:divBdr>
    </w:div>
    <w:div w:id="742484300">
      <w:bodyDiv w:val="1"/>
      <w:marLeft w:val="0"/>
      <w:marRight w:val="0"/>
      <w:marTop w:val="0"/>
      <w:marBottom w:val="0"/>
      <w:divBdr>
        <w:top w:val="none" w:sz="0" w:space="0" w:color="auto"/>
        <w:left w:val="none" w:sz="0" w:space="0" w:color="auto"/>
        <w:bottom w:val="none" w:sz="0" w:space="0" w:color="auto"/>
        <w:right w:val="none" w:sz="0" w:space="0" w:color="auto"/>
      </w:divBdr>
    </w:div>
    <w:div w:id="757676712">
      <w:bodyDiv w:val="1"/>
      <w:marLeft w:val="0"/>
      <w:marRight w:val="0"/>
      <w:marTop w:val="0"/>
      <w:marBottom w:val="0"/>
      <w:divBdr>
        <w:top w:val="none" w:sz="0" w:space="0" w:color="auto"/>
        <w:left w:val="none" w:sz="0" w:space="0" w:color="auto"/>
        <w:bottom w:val="none" w:sz="0" w:space="0" w:color="auto"/>
        <w:right w:val="none" w:sz="0" w:space="0" w:color="auto"/>
      </w:divBdr>
    </w:div>
    <w:div w:id="774905669">
      <w:bodyDiv w:val="1"/>
      <w:marLeft w:val="0"/>
      <w:marRight w:val="0"/>
      <w:marTop w:val="0"/>
      <w:marBottom w:val="0"/>
      <w:divBdr>
        <w:top w:val="none" w:sz="0" w:space="0" w:color="auto"/>
        <w:left w:val="none" w:sz="0" w:space="0" w:color="auto"/>
        <w:bottom w:val="none" w:sz="0" w:space="0" w:color="auto"/>
        <w:right w:val="none" w:sz="0" w:space="0" w:color="auto"/>
      </w:divBdr>
    </w:div>
    <w:div w:id="778724818">
      <w:bodyDiv w:val="1"/>
      <w:marLeft w:val="0"/>
      <w:marRight w:val="0"/>
      <w:marTop w:val="0"/>
      <w:marBottom w:val="0"/>
      <w:divBdr>
        <w:top w:val="none" w:sz="0" w:space="0" w:color="auto"/>
        <w:left w:val="none" w:sz="0" w:space="0" w:color="auto"/>
        <w:bottom w:val="none" w:sz="0" w:space="0" w:color="auto"/>
        <w:right w:val="none" w:sz="0" w:space="0" w:color="auto"/>
      </w:divBdr>
    </w:div>
    <w:div w:id="807404894">
      <w:bodyDiv w:val="1"/>
      <w:marLeft w:val="0"/>
      <w:marRight w:val="0"/>
      <w:marTop w:val="0"/>
      <w:marBottom w:val="0"/>
      <w:divBdr>
        <w:top w:val="none" w:sz="0" w:space="0" w:color="auto"/>
        <w:left w:val="none" w:sz="0" w:space="0" w:color="auto"/>
        <w:bottom w:val="none" w:sz="0" w:space="0" w:color="auto"/>
        <w:right w:val="none" w:sz="0" w:space="0" w:color="auto"/>
      </w:divBdr>
    </w:div>
    <w:div w:id="809633231">
      <w:bodyDiv w:val="1"/>
      <w:marLeft w:val="0"/>
      <w:marRight w:val="0"/>
      <w:marTop w:val="0"/>
      <w:marBottom w:val="0"/>
      <w:divBdr>
        <w:top w:val="none" w:sz="0" w:space="0" w:color="auto"/>
        <w:left w:val="none" w:sz="0" w:space="0" w:color="auto"/>
        <w:bottom w:val="none" w:sz="0" w:space="0" w:color="auto"/>
        <w:right w:val="none" w:sz="0" w:space="0" w:color="auto"/>
      </w:divBdr>
    </w:div>
    <w:div w:id="832377137">
      <w:bodyDiv w:val="1"/>
      <w:marLeft w:val="0"/>
      <w:marRight w:val="0"/>
      <w:marTop w:val="0"/>
      <w:marBottom w:val="0"/>
      <w:divBdr>
        <w:top w:val="none" w:sz="0" w:space="0" w:color="auto"/>
        <w:left w:val="none" w:sz="0" w:space="0" w:color="auto"/>
        <w:bottom w:val="none" w:sz="0" w:space="0" w:color="auto"/>
        <w:right w:val="none" w:sz="0" w:space="0" w:color="auto"/>
      </w:divBdr>
    </w:div>
    <w:div w:id="843210179">
      <w:bodyDiv w:val="1"/>
      <w:marLeft w:val="0"/>
      <w:marRight w:val="0"/>
      <w:marTop w:val="0"/>
      <w:marBottom w:val="0"/>
      <w:divBdr>
        <w:top w:val="none" w:sz="0" w:space="0" w:color="auto"/>
        <w:left w:val="none" w:sz="0" w:space="0" w:color="auto"/>
        <w:bottom w:val="none" w:sz="0" w:space="0" w:color="auto"/>
        <w:right w:val="none" w:sz="0" w:space="0" w:color="auto"/>
      </w:divBdr>
    </w:div>
    <w:div w:id="844438393">
      <w:bodyDiv w:val="1"/>
      <w:marLeft w:val="0"/>
      <w:marRight w:val="0"/>
      <w:marTop w:val="0"/>
      <w:marBottom w:val="0"/>
      <w:divBdr>
        <w:top w:val="none" w:sz="0" w:space="0" w:color="auto"/>
        <w:left w:val="none" w:sz="0" w:space="0" w:color="auto"/>
        <w:bottom w:val="none" w:sz="0" w:space="0" w:color="auto"/>
        <w:right w:val="none" w:sz="0" w:space="0" w:color="auto"/>
      </w:divBdr>
    </w:div>
    <w:div w:id="852183227">
      <w:bodyDiv w:val="1"/>
      <w:marLeft w:val="0"/>
      <w:marRight w:val="0"/>
      <w:marTop w:val="0"/>
      <w:marBottom w:val="0"/>
      <w:divBdr>
        <w:top w:val="none" w:sz="0" w:space="0" w:color="auto"/>
        <w:left w:val="none" w:sz="0" w:space="0" w:color="auto"/>
        <w:bottom w:val="none" w:sz="0" w:space="0" w:color="auto"/>
        <w:right w:val="none" w:sz="0" w:space="0" w:color="auto"/>
      </w:divBdr>
    </w:div>
    <w:div w:id="853763687">
      <w:bodyDiv w:val="1"/>
      <w:marLeft w:val="0"/>
      <w:marRight w:val="0"/>
      <w:marTop w:val="0"/>
      <w:marBottom w:val="0"/>
      <w:divBdr>
        <w:top w:val="none" w:sz="0" w:space="0" w:color="auto"/>
        <w:left w:val="none" w:sz="0" w:space="0" w:color="auto"/>
        <w:bottom w:val="none" w:sz="0" w:space="0" w:color="auto"/>
        <w:right w:val="none" w:sz="0" w:space="0" w:color="auto"/>
      </w:divBdr>
    </w:div>
    <w:div w:id="871453572">
      <w:bodyDiv w:val="1"/>
      <w:marLeft w:val="0"/>
      <w:marRight w:val="0"/>
      <w:marTop w:val="0"/>
      <w:marBottom w:val="0"/>
      <w:divBdr>
        <w:top w:val="none" w:sz="0" w:space="0" w:color="auto"/>
        <w:left w:val="none" w:sz="0" w:space="0" w:color="auto"/>
        <w:bottom w:val="none" w:sz="0" w:space="0" w:color="auto"/>
        <w:right w:val="none" w:sz="0" w:space="0" w:color="auto"/>
      </w:divBdr>
    </w:div>
    <w:div w:id="876309267">
      <w:bodyDiv w:val="1"/>
      <w:marLeft w:val="0"/>
      <w:marRight w:val="0"/>
      <w:marTop w:val="0"/>
      <w:marBottom w:val="0"/>
      <w:divBdr>
        <w:top w:val="none" w:sz="0" w:space="0" w:color="auto"/>
        <w:left w:val="none" w:sz="0" w:space="0" w:color="auto"/>
        <w:bottom w:val="none" w:sz="0" w:space="0" w:color="auto"/>
        <w:right w:val="none" w:sz="0" w:space="0" w:color="auto"/>
      </w:divBdr>
    </w:div>
    <w:div w:id="885798106">
      <w:bodyDiv w:val="1"/>
      <w:marLeft w:val="0"/>
      <w:marRight w:val="0"/>
      <w:marTop w:val="0"/>
      <w:marBottom w:val="0"/>
      <w:divBdr>
        <w:top w:val="none" w:sz="0" w:space="0" w:color="auto"/>
        <w:left w:val="none" w:sz="0" w:space="0" w:color="auto"/>
        <w:bottom w:val="none" w:sz="0" w:space="0" w:color="auto"/>
        <w:right w:val="none" w:sz="0" w:space="0" w:color="auto"/>
      </w:divBdr>
    </w:div>
    <w:div w:id="894392515">
      <w:bodyDiv w:val="1"/>
      <w:marLeft w:val="0"/>
      <w:marRight w:val="0"/>
      <w:marTop w:val="0"/>
      <w:marBottom w:val="0"/>
      <w:divBdr>
        <w:top w:val="none" w:sz="0" w:space="0" w:color="auto"/>
        <w:left w:val="none" w:sz="0" w:space="0" w:color="auto"/>
        <w:bottom w:val="none" w:sz="0" w:space="0" w:color="auto"/>
        <w:right w:val="none" w:sz="0" w:space="0" w:color="auto"/>
      </w:divBdr>
    </w:div>
    <w:div w:id="905729066">
      <w:bodyDiv w:val="1"/>
      <w:marLeft w:val="0"/>
      <w:marRight w:val="0"/>
      <w:marTop w:val="0"/>
      <w:marBottom w:val="0"/>
      <w:divBdr>
        <w:top w:val="none" w:sz="0" w:space="0" w:color="auto"/>
        <w:left w:val="none" w:sz="0" w:space="0" w:color="auto"/>
        <w:bottom w:val="none" w:sz="0" w:space="0" w:color="auto"/>
        <w:right w:val="none" w:sz="0" w:space="0" w:color="auto"/>
      </w:divBdr>
    </w:div>
    <w:div w:id="906576337">
      <w:bodyDiv w:val="1"/>
      <w:marLeft w:val="0"/>
      <w:marRight w:val="0"/>
      <w:marTop w:val="0"/>
      <w:marBottom w:val="0"/>
      <w:divBdr>
        <w:top w:val="none" w:sz="0" w:space="0" w:color="auto"/>
        <w:left w:val="none" w:sz="0" w:space="0" w:color="auto"/>
        <w:bottom w:val="none" w:sz="0" w:space="0" w:color="auto"/>
        <w:right w:val="none" w:sz="0" w:space="0" w:color="auto"/>
      </w:divBdr>
    </w:div>
    <w:div w:id="951133353">
      <w:bodyDiv w:val="1"/>
      <w:marLeft w:val="0"/>
      <w:marRight w:val="0"/>
      <w:marTop w:val="0"/>
      <w:marBottom w:val="0"/>
      <w:divBdr>
        <w:top w:val="none" w:sz="0" w:space="0" w:color="auto"/>
        <w:left w:val="none" w:sz="0" w:space="0" w:color="auto"/>
        <w:bottom w:val="none" w:sz="0" w:space="0" w:color="auto"/>
        <w:right w:val="none" w:sz="0" w:space="0" w:color="auto"/>
      </w:divBdr>
    </w:div>
    <w:div w:id="956718680">
      <w:bodyDiv w:val="1"/>
      <w:marLeft w:val="0"/>
      <w:marRight w:val="0"/>
      <w:marTop w:val="0"/>
      <w:marBottom w:val="0"/>
      <w:divBdr>
        <w:top w:val="none" w:sz="0" w:space="0" w:color="auto"/>
        <w:left w:val="none" w:sz="0" w:space="0" w:color="auto"/>
        <w:bottom w:val="none" w:sz="0" w:space="0" w:color="auto"/>
        <w:right w:val="none" w:sz="0" w:space="0" w:color="auto"/>
      </w:divBdr>
      <w:divsChild>
        <w:div w:id="620116700">
          <w:marLeft w:val="0"/>
          <w:marRight w:val="0"/>
          <w:marTop w:val="0"/>
          <w:marBottom w:val="0"/>
          <w:divBdr>
            <w:top w:val="none" w:sz="0" w:space="0" w:color="auto"/>
            <w:left w:val="none" w:sz="0" w:space="0" w:color="auto"/>
            <w:bottom w:val="none" w:sz="0" w:space="0" w:color="auto"/>
            <w:right w:val="none" w:sz="0" w:space="0" w:color="auto"/>
          </w:divBdr>
        </w:div>
        <w:div w:id="306056008">
          <w:marLeft w:val="0"/>
          <w:marRight w:val="0"/>
          <w:marTop w:val="0"/>
          <w:marBottom w:val="0"/>
          <w:divBdr>
            <w:top w:val="none" w:sz="0" w:space="0" w:color="auto"/>
            <w:left w:val="none" w:sz="0" w:space="0" w:color="auto"/>
            <w:bottom w:val="none" w:sz="0" w:space="0" w:color="auto"/>
            <w:right w:val="none" w:sz="0" w:space="0" w:color="auto"/>
          </w:divBdr>
        </w:div>
        <w:div w:id="1207446993">
          <w:marLeft w:val="0"/>
          <w:marRight w:val="0"/>
          <w:marTop w:val="0"/>
          <w:marBottom w:val="0"/>
          <w:divBdr>
            <w:top w:val="none" w:sz="0" w:space="0" w:color="auto"/>
            <w:left w:val="none" w:sz="0" w:space="0" w:color="auto"/>
            <w:bottom w:val="none" w:sz="0" w:space="0" w:color="auto"/>
            <w:right w:val="none" w:sz="0" w:space="0" w:color="auto"/>
          </w:divBdr>
        </w:div>
        <w:div w:id="1172720913">
          <w:marLeft w:val="0"/>
          <w:marRight w:val="0"/>
          <w:marTop w:val="0"/>
          <w:marBottom w:val="0"/>
          <w:divBdr>
            <w:top w:val="none" w:sz="0" w:space="0" w:color="auto"/>
            <w:left w:val="none" w:sz="0" w:space="0" w:color="auto"/>
            <w:bottom w:val="none" w:sz="0" w:space="0" w:color="auto"/>
            <w:right w:val="none" w:sz="0" w:space="0" w:color="auto"/>
          </w:divBdr>
        </w:div>
        <w:div w:id="873616224">
          <w:marLeft w:val="0"/>
          <w:marRight w:val="0"/>
          <w:marTop w:val="0"/>
          <w:marBottom w:val="0"/>
          <w:divBdr>
            <w:top w:val="none" w:sz="0" w:space="0" w:color="auto"/>
            <w:left w:val="none" w:sz="0" w:space="0" w:color="auto"/>
            <w:bottom w:val="none" w:sz="0" w:space="0" w:color="auto"/>
            <w:right w:val="none" w:sz="0" w:space="0" w:color="auto"/>
          </w:divBdr>
        </w:div>
        <w:div w:id="643049346">
          <w:marLeft w:val="0"/>
          <w:marRight w:val="0"/>
          <w:marTop w:val="0"/>
          <w:marBottom w:val="0"/>
          <w:divBdr>
            <w:top w:val="none" w:sz="0" w:space="0" w:color="auto"/>
            <w:left w:val="none" w:sz="0" w:space="0" w:color="auto"/>
            <w:bottom w:val="none" w:sz="0" w:space="0" w:color="auto"/>
            <w:right w:val="none" w:sz="0" w:space="0" w:color="auto"/>
          </w:divBdr>
        </w:div>
        <w:div w:id="1052385108">
          <w:marLeft w:val="0"/>
          <w:marRight w:val="0"/>
          <w:marTop w:val="0"/>
          <w:marBottom w:val="0"/>
          <w:divBdr>
            <w:top w:val="none" w:sz="0" w:space="0" w:color="auto"/>
            <w:left w:val="none" w:sz="0" w:space="0" w:color="auto"/>
            <w:bottom w:val="none" w:sz="0" w:space="0" w:color="auto"/>
            <w:right w:val="none" w:sz="0" w:space="0" w:color="auto"/>
          </w:divBdr>
        </w:div>
        <w:div w:id="1830974373">
          <w:marLeft w:val="0"/>
          <w:marRight w:val="0"/>
          <w:marTop w:val="0"/>
          <w:marBottom w:val="0"/>
          <w:divBdr>
            <w:top w:val="none" w:sz="0" w:space="0" w:color="auto"/>
            <w:left w:val="none" w:sz="0" w:space="0" w:color="auto"/>
            <w:bottom w:val="none" w:sz="0" w:space="0" w:color="auto"/>
            <w:right w:val="none" w:sz="0" w:space="0" w:color="auto"/>
          </w:divBdr>
        </w:div>
        <w:div w:id="898442038">
          <w:marLeft w:val="0"/>
          <w:marRight w:val="0"/>
          <w:marTop w:val="0"/>
          <w:marBottom w:val="0"/>
          <w:divBdr>
            <w:top w:val="none" w:sz="0" w:space="0" w:color="auto"/>
            <w:left w:val="none" w:sz="0" w:space="0" w:color="auto"/>
            <w:bottom w:val="none" w:sz="0" w:space="0" w:color="auto"/>
            <w:right w:val="none" w:sz="0" w:space="0" w:color="auto"/>
          </w:divBdr>
        </w:div>
        <w:div w:id="1591894418">
          <w:marLeft w:val="0"/>
          <w:marRight w:val="0"/>
          <w:marTop w:val="0"/>
          <w:marBottom w:val="0"/>
          <w:divBdr>
            <w:top w:val="none" w:sz="0" w:space="0" w:color="auto"/>
            <w:left w:val="none" w:sz="0" w:space="0" w:color="auto"/>
            <w:bottom w:val="none" w:sz="0" w:space="0" w:color="auto"/>
            <w:right w:val="none" w:sz="0" w:space="0" w:color="auto"/>
          </w:divBdr>
        </w:div>
        <w:div w:id="1101073788">
          <w:marLeft w:val="0"/>
          <w:marRight w:val="0"/>
          <w:marTop w:val="0"/>
          <w:marBottom w:val="0"/>
          <w:divBdr>
            <w:top w:val="none" w:sz="0" w:space="0" w:color="auto"/>
            <w:left w:val="none" w:sz="0" w:space="0" w:color="auto"/>
            <w:bottom w:val="none" w:sz="0" w:space="0" w:color="auto"/>
            <w:right w:val="none" w:sz="0" w:space="0" w:color="auto"/>
          </w:divBdr>
        </w:div>
        <w:div w:id="1814713726">
          <w:marLeft w:val="0"/>
          <w:marRight w:val="0"/>
          <w:marTop w:val="0"/>
          <w:marBottom w:val="0"/>
          <w:divBdr>
            <w:top w:val="none" w:sz="0" w:space="0" w:color="auto"/>
            <w:left w:val="none" w:sz="0" w:space="0" w:color="auto"/>
            <w:bottom w:val="none" w:sz="0" w:space="0" w:color="auto"/>
            <w:right w:val="none" w:sz="0" w:space="0" w:color="auto"/>
          </w:divBdr>
        </w:div>
        <w:div w:id="1592548364">
          <w:marLeft w:val="0"/>
          <w:marRight w:val="0"/>
          <w:marTop w:val="0"/>
          <w:marBottom w:val="0"/>
          <w:divBdr>
            <w:top w:val="none" w:sz="0" w:space="0" w:color="auto"/>
            <w:left w:val="none" w:sz="0" w:space="0" w:color="auto"/>
            <w:bottom w:val="none" w:sz="0" w:space="0" w:color="auto"/>
            <w:right w:val="none" w:sz="0" w:space="0" w:color="auto"/>
          </w:divBdr>
        </w:div>
        <w:div w:id="1464931346">
          <w:marLeft w:val="0"/>
          <w:marRight w:val="0"/>
          <w:marTop w:val="0"/>
          <w:marBottom w:val="0"/>
          <w:divBdr>
            <w:top w:val="none" w:sz="0" w:space="0" w:color="auto"/>
            <w:left w:val="none" w:sz="0" w:space="0" w:color="auto"/>
            <w:bottom w:val="none" w:sz="0" w:space="0" w:color="auto"/>
            <w:right w:val="none" w:sz="0" w:space="0" w:color="auto"/>
          </w:divBdr>
        </w:div>
        <w:div w:id="283117947">
          <w:marLeft w:val="0"/>
          <w:marRight w:val="0"/>
          <w:marTop w:val="0"/>
          <w:marBottom w:val="0"/>
          <w:divBdr>
            <w:top w:val="none" w:sz="0" w:space="0" w:color="auto"/>
            <w:left w:val="none" w:sz="0" w:space="0" w:color="auto"/>
            <w:bottom w:val="none" w:sz="0" w:space="0" w:color="auto"/>
            <w:right w:val="none" w:sz="0" w:space="0" w:color="auto"/>
          </w:divBdr>
        </w:div>
        <w:div w:id="1084498494">
          <w:marLeft w:val="0"/>
          <w:marRight w:val="0"/>
          <w:marTop w:val="0"/>
          <w:marBottom w:val="0"/>
          <w:divBdr>
            <w:top w:val="none" w:sz="0" w:space="0" w:color="auto"/>
            <w:left w:val="none" w:sz="0" w:space="0" w:color="auto"/>
            <w:bottom w:val="none" w:sz="0" w:space="0" w:color="auto"/>
            <w:right w:val="none" w:sz="0" w:space="0" w:color="auto"/>
          </w:divBdr>
        </w:div>
        <w:div w:id="1183589489">
          <w:marLeft w:val="0"/>
          <w:marRight w:val="0"/>
          <w:marTop w:val="0"/>
          <w:marBottom w:val="0"/>
          <w:divBdr>
            <w:top w:val="none" w:sz="0" w:space="0" w:color="auto"/>
            <w:left w:val="none" w:sz="0" w:space="0" w:color="auto"/>
            <w:bottom w:val="none" w:sz="0" w:space="0" w:color="auto"/>
            <w:right w:val="none" w:sz="0" w:space="0" w:color="auto"/>
          </w:divBdr>
        </w:div>
        <w:div w:id="181744289">
          <w:marLeft w:val="0"/>
          <w:marRight w:val="0"/>
          <w:marTop w:val="0"/>
          <w:marBottom w:val="0"/>
          <w:divBdr>
            <w:top w:val="none" w:sz="0" w:space="0" w:color="auto"/>
            <w:left w:val="none" w:sz="0" w:space="0" w:color="auto"/>
            <w:bottom w:val="none" w:sz="0" w:space="0" w:color="auto"/>
            <w:right w:val="none" w:sz="0" w:space="0" w:color="auto"/>
          </w:divBdr>
        </w:div>
        <w:div w:id="1374580179">
          <w:marLeft w:val="0"/>
          <w:marRight w:val="0"/>
          <w:marTop w:val="0"/>
          <w:marBottom w:val="0"/>
          <w:divBdr>
            <w:top w:val="none" w:sz="0" w:space="0" w:color="auto"/>
            <w:left w:val="none" w:sz="0" w:space="0" w:color="auto"/>
            <w:bottom w:val="none" w:sz="0" w:space="0" w:color="auto"/>
            <w:right w:val="none" w:sz="0" w:space="0" w:color="auto"/>
          </w:divBdr>
        </w:div>
        <w:div w:id="1510291665">
          <w:marLeft w:val="0"/>
          <w:marRight w:val="0"/>
          <w:marTop w:val="0"/>
          <w:marBottom w:val="0"/>
          <w:divBdr>
            <w:top w:val="none" w:sz="0" w:space="0" w:color="auto"/>
            <w:left w:val="none" w:sz="0" w:space="0" w:color="auto"/>
            <w:bottom w:val="none" w:sz="0" w:space="0" w:color="auto"/>
            <w:right w:val="none" w:sz="0" w:space="0" w:color="auto"/>
          </w:divBdr>
        </w:div>
        <w:div w:id="1380277349">
          <w:marLeft w:val="0"/>
          <w:marRight w:val="0"/>
          <w:marTop w:val="0"/>
          <w:marBottom w:val="0"/>
          <w:divBdr>
            <w:top w:val="none" w:sz="0" w:space="0" w:color="auto"/>
            <w:left w:val="none" w:sz="0" w:space="0" w:color="auto"/>
            <w:bottom w:val="none" w:sz="0" w:space="0" w:color="auto"/>
            <w:right w:val="none" w:sz="0" w:space="0" w:color="auto"/>
          </w:divBdr>
        </w:div>
        <w:div w:id="844173778">
          <w:marLeft w:val="0"/>
          <w:marRight w:val="0"/>
          <w:marTop w:val="0"/>
          <w:marBottom w:val="0"/>
          <w:divBdr>
            <w:top w:val="none" w:sz="0" w:space="0" w:color="auto"/>
            <w:left w:val="none" w:sz="0" w:space="0" w:color="auto"/>
            <w:bottom w:val="none" w:sz="0" w:space="0" w:color="auto"/>
            <w:right w:val="none" w:sz="0" w:space="0" w:color="auto"/>
          </w:divBdr>
        </w:div>
        <w:div w:id="801462031">
          <w:marLeft w:val="0"/>
          <w:marRight w:val="0"/>
          <w:marTop w:val="0"/>
          <w:marBottom w:val="0"/>
          <w:divBdr>
            <w:top w:val="none" w:sz="0" w:space="0" w:color="auto"/>
            <w:left w:val="none" w:sz="0" w:space="0" w:color="auto"/>
            <w:bottom w:val="none" w:sz="0" w:space="0" w:color="auto"/>
            <w:right w:val="none" w:sz="0" w:space="0" w:color="auto"/>
          </w:divBdr>
        </w:div>
        <w:div w:id="1852524787">
          <w:marLeft w:val="0"/>
          <w:marRight w:val="0"/>
          <w:marTop w:val="0"/>
          <w:marBottom w:val="0"/>
          <w:divBdr>
            <w:top w:val="none" w:sz="0" w:space="0" w:color="auto"/>
            <w:left w:val="none" w:sz="0" w:space="0" w:color="auto"/>
            <w:bottom w:val="none" w:sz="0" w:space="0" w:color="auto"/>
            <w:right w:val="none" w:sz="0" w:space="0" w:color="auto"/>
          </w:divBdr>
        </w:div>
        <w:div w:id="504057616">
          <w:marLeft w:val="0"/>
          <w:marRight w:val="0"/>
          <w:marTop w:val="0"/>
          <w:marBottom w:val="0"/>
          <w:divBdr>
            <w:top w:val="none" w:sz="0" w:space="0" w:color="auto"/>
            <w:left w:val="none" w:sz="0" w:space="0" w:color="auto"/>
            <w:bottom w:val="none" w:sz="0" w:space="0" w:color="auto"/>
            <w:right w:val="none" w:sz="0" w:space="0" w:color="auto"/>
          </w:divBdr>
        </w:div>
        <w:div w:id="955143103">
          <w:marLeft w:val="0"/>
          <w:marRight w:val="0"/>
          <w:marTop w:val="0"/>
          <w:marBottom w:val="0"/>
          <w:divBdr>
            <w:top w:val="none" w:sz="0" w:space="0" w:color="auto"/>
            <w:left w:val="none" w:sz="0" w:space="0" w:color="auto"/>
            <w:bottom w:val="none" w:sz="0" w:space="0" w:color="auto"/>
            <w:right w:val="none" w:sz="0" w:space="0" w:color="auto"/>
          </w:divBdr>
        </w:div>
        <w:div w:id="1510409184">
          <w:marLeft w:val="0"/>
          <w:marRight w:val="0"/>
          <w:marTop w:val="0"/>
          <w:marBottom w:val="0"/>
          <w:divBdr>
            <w:top w:val="none" w:sz="0" w:space="0" w:color="auto"/>
            <w:left w:val="none" w:sz="0" w:space="0" w:color="auto"/>
            <w:bottom w:val="none" w:sz="0" w:space="0" w:color="auto"/>
            <w:right w:val="none" w:sz="0" w:space="0" w:color="auto"/>
          </w:divBdr>
        </w:div>
        <w:div w:id="1082069268">
          <w:marLeft w:val="0"/>
          <w:marRight w:val="0"/>
          <w:marTop w:val="0"/>
          <w:marBottom w:val="0"/>
          <w:divBdr>
            <w:top w:val="none" w:sz="0" w:space="0" w:color="auto"/>
            <w:left w:val="none" w:sz="0" w:space="0" w:color="auto"/>
            <w:bottom w:val="none" w:sz="0" w:space="0" w:color="auto"/>
            <w:right w:val="none" w:sz="0" w:space="0" w:color="auto"/>
          </w:divBdr>
        </w:div>
        <w:div w:id="1064335999">
          <w:marLeft w:val="0"/>
          <w:marRight w:val="0"/>
          <w:marTop w:val="0"/>
          <w:marBottom w:val="0"/>
          <w:divBdr>
            <w:top w:val="none" w:sz="0" w:space="0" w:color="auto"/>
            <w:left w:val="none" w:sz="0" w:space="0" w:color="auto"/>
            <w:bottom w:val="none" w:sz="0" w:space="0" w:color="auto"/>
            <w:right w:val="none" w:sz="0" w:space="0" w:color="auto"/>
          </w:divBdr>
        </w:div>
        <w:div w:id="2041197554">
          <w:marLeft w:val="0"/>
          <w:marRight w:val="0"/>
          <w:marTop w:val="0"/>
          <w:marBottom w:val="0"/>
          <w:divBdr>
            <w:top w:val="none" w:sz="0" w:space="0" w:color="auto"/>
            <w:left w:val="none" w:sz="0" w:space="0" w:color="auto"/>
            <w:bottom w:val="none" w:sz="0" w:space="0" w:color="auto"/>
            <w:right w:val="none" w:sz="0" w:space="0" w:color="auto"/>
          </w:divBdr>
        </w:div>
        <w:div w:id="1695688825">
          <w:marLeft w:val="0"/>
          <w:marRight w:val="0"/>
          <w:marTop w:val="0"/>
          <w:marBottom w:val="0"/>
          <w:divBdr>
            <w:top w:val="none" w:sz="0" w:space="0" w:color="auto"/>
            <w:left w:val="none" w:sz="0" w:space="0" w:color="auto"/>
            <w:bottom w:val="none" w:sz="0" w:space="0" w:color="auto"/>
            <w:right w:val="none" w:sz="0" w:space="0" w:color="auto"/>
          </w:divBdr>
        </w:div>
        <w:div w:id="1306662717">
          <w:marLeft w:val="0"/>
          <w:marRight w:val="0"/>
          <w:marTop w:val="0"/>
          <w:marBottom w:val="0"/>
          <w:divBdr>
            <w:top w:val="none" w:sz="0" w:space="0" w:color="auto"/>
            <w:left w:val="none" w:sz="0" w:space="0" w:color="auto"/>
            <w:bottom w:val="none" w:sz="0" w:space="0" w:color="auto"/>
            <w:right w:val="none" w:sz="0" w:space="0" w:color="auto"/>
          </w:divBdr>
        </w:div>
        <w:div w:id="107046564">
          <w:marLeft w:val="0"/>
          <w:marRight w:val="0"/>
          <w:marTop w:val="0"/>
          <w:marBottom w:val="0"/>
          <w:divBdr>
            <w:top w:val="none" w:sz="0" w:space="0" w:color="auto"/>
            <w:left w:val="none" w:sz="0" w:space="0" w:color="auto"/>
            <w:bottom w:val="none" w:sz="0" w:space="0" w:color="auto"/>
            <w:right w:val="none" w:sz="0" w:space="0" w:color="auto"/>
          </w:divBdr>
        </w:div>
        <w:div w:id="1226602553">
          <w:marLeft w:val="0"/>
          <w:marRight w:val="0"/>
          <w:marTop w:val="0"/>
          <w:marBottom w:val="0"/>
          <w:divBdr>
            <w:top w:val="none" w:sz="0" w:space="0" w:color="auto"/>
            <w:left w:val="none" w:sz="0" w:space="0" w:color="auto"/>
            <w:bottom w:val="none" w:sz="0" w:space="0" w:color="auto"/>
            <w:right w:val="none" w:sz="0" w:space="0" w:color="auto"/>
          </w:divBdr>
        </w:div>
        <w:div w:id="1581938254">
          <w:marLeft w:val="0"/>
          <w:marRight w:val="0"/>
          <w:marTop w:val="0"/>
          <w:marBottom w:val="0"/>
          <w:divBdr>
            <w:top w:val="none" w:sz="0" w:space="0" w:color="auto"/>
            <w:left w:val="none" w:sz="0" w:space="0" w:color="auto"/>
            <w:bottom w:val="none" w:sz="0" w:space="0" w:color="auto"/>
            <w:right w:val="none" w:sz="0" w:space="0" w:color="auto"/>
          </w:divBdr>
        </w:div>
      </w:divsChild>
    </w:div>
    <w:div w:id="964121360">
      <w:bodyDiv w:val="1"/>
      <w:marLeft w:val="0"/>
      <w:marRight w:val="0"/>
      <w:marTop w:val="0"/>
      <w:marBottom w:val="0"/>
      <w:divBdr>
        <w:top w:val="none" w:sz="0" w:space="0" w:color="auto"/>
        <w:left w:val="none" w:sz="0" w:space="0" w:color="auto"/>
        <w:bottom w:val="none" w:sz="0" w:space="0" w:color="auto"/>
        <w:right w:val="none" w:sz="0" w:space="0" w:color="auto"/>
      </w:divBdr>
    </w:div>
    <w:div w:id="973608880">
      <w:bodyDiv w:val="1"/>
      <w:marLeft w:val="0"/>
      <w:marRight w:val="0"/>
      <w:marTop w:val="0"/>
      <w:marBottom w:val="0"/>
      <w:divBdr>
        <w:top w:val="none" w:sz="0" w:space="0" w:color="auto"/>
        <w:left w:val="none" w:sz="0" w:space="0" w:color="auto"/>
        <w:bottom w:val="none" w:sz="0" w:space="0" w:color="auto"/>
        <w:right w:val="none" w:sz="0" w:space="0" w:color="auto"/>
      </w:divBdr>
    </w:div>
    <w:div w:id="1012606729">
      <w:bodyDiv w:val="1"/>
      <w:marLeft w:val="0"/>
      <w:marRight w:val="0"/>
      <w:marTop w:val="0"/>
      <w:marBottom w:val="0"/>
      <w:divBdr>
        <w:top w:val="none" w:sz="0" w:space="0" w:color="auto"/>
        <w:left w:val="none" w:sz="0" w:space="0" w:color="auto"/>
        <w:bottom w:val="none" w:sz="0" w:space="0" w:color="auto"/>
        <w:right w:val="none" w:sz="0" w:space="0" w:color="auto"/>
      </w:divBdr>
      <w:divsChild>
        <w:div w:id="170800154">
          <w:marLeft w:val="0"/>
          <w:marRight w:val="0"/>
          <w:marTop w:val="0"/>
          <w:marBottom w:val="0"/>
          <w:divBdr>
            <w:top w:val="none" w:sz="0" w:space="0" w:color="auto"/>
            <w:left w:val="none" w:sz="0" w:space="0" w:color="auto"/>
            <w:bottom w:val="none" w:sz="0" w:space="0" w:color="auto"/>
            <w:right w:val="none" w:sz="0" w:space="0" w:color="auto"/>
          </w:divBdr>
        </w:div>
        <w:div w:id="1726486224">
          <w:marLeft w:val="0"/>
          <w:marRight w:val="0"/>
          <w:marTop w:val="0"/>
          <w:marBottom w:val="0"/>
          <w:divBdr>
            <w:top w:val="none" w:sz="0" w:space="0" w:color="auto"/>
            <w:left w:val="none" w:sz="0" w:space="0" w:color="auto"/>
            <w:bottom w:val="none" w:sz="0" w:space="0" w:color="auto"/>
            <w:right w:val="none" w:sz="0" w:space="0" w:color="auto"/>
          </w:divBdr>
        </w:div>
        <w:div w:id="1188102923">
          <w:marLeft w:val="0"/>
          <w:marRight w:val="0"/>
          <w:marTop w:val="0"/>
          <w:marBottom w:val="0"/>
          <w:divBdr>
            <w:top w:val="none" w:sz="0" w:space="0" w:color="auto"/>
            <w:left w:val="none" w:sz="0" w:space="0" w:color="auto"/>
            <w:bottom w:val="none" w:sz="0" w:space="0" w:color="auto"/>
            <w:right w:val="none" w:sz="0" w:space="0" w:color="auto"/>
          </w:divBdr>
        </w:div>
        <w:div w:id="1058164822">
          <w:marLeft w:val="0"/>
          <w:marRight w:val="0"/>
          <w:marTop w:val="0"/>
          <w:marBottom w:val="0"/>
          <w:divBdr>
            <w:top w:val="none" w:sz="0" w:space="0" w:color="auto"/>
            <w:left w:val="none" w:sz="0" w:space="0" w:color="auto"/>
            <w:bottom w:val="none" w:sz="0" w:space="0" w:color="auto"/>
            <w:right w:val="none" w:sz="0" w:space="0" w:color="auto"/>
          </w:divBdr>
        </w:div>
        <w:div w:id="206726987">
          <w:marLeft w:val="0"/>
          <w:marRight w:val="0"/>
          <w:marTop w:val="0"/>
          <w:marBottom w:val="0"/>
          <w:divBdr>
            <w:top w:val="none" w:sz="0" w:space="0" w:color="auto"/>
            <w:left w:val="none" w:sz="0" w:space="0" w:color="auto"/>
            <w:bottom w:val="none" w:sz="0" w:space="0" w:color="auto"/>
            <w:right w:val="none" w:sz="0" w:space="0" w:color="auto"/>
          </w:divBdr>
        </w:div>
        <w:div w:id="1537962792">
          <w:marLeft w:val="0"/>
          <w:marRight w:val="0"/>
          <w:marTop w:val="0"/>
          <w:marBottom w:val="0"/>
          <w:divBdr>
            <w:top w:val="none" w:sz="0" w:space="0" w:color="auto"/>
            <w:left w:val="none" w:sz="0" w:space="0" w:color="auto"/>
            <w:bottom w:val="none" w:sz="0" w:space="0" w:color="auto"/>
            <w:right w:val="none" w:sz="0" w:space="0" w:color="auto"/>
          </w:divBdr>
        </w:div>
        <w:div w:id="1722749052">
          <w:marLeft w:val="0"/>
          <w:marRight w:val="0"/>
          <w:marTop w:val="0"/>
          <w:marBottom w:val="0"/>
          <w:divBdr>
            <w:top w:val="none" w:sz="0" w:space="0" w:color="auto"/>
            <w:left w:val="none" w:sz="0" w:space="0" w:color="auto"/>
            <w:bottom w:val="none" w:sz="0" w:space="0" w:color="auto"/>
            <w:right w:val="none" w:sz="0" w:space="0" w:color="auto"/>
          </w:divBdr>
        </w:div>
        <w:div w:id="1615287037">
          <w:marLeft w:val="0"/>
          <w:marRight w:val="0"/>
          <w:marTop w:val="0"/>
          <w:marBottom w:val="0"/>
          <w:divBdr>
            <w:top w:val="none" w:sz="0" w:space="0" w:color="auto"/>
            <w:left w:val="none" w:sz="0" w:space="0" w:color="auto"/>
            <w:bottom w:val="none" w:sz="0" w:space="0" w:color="auto"/>
            <w:right w:val="none" w:sz="0" w:space="0" w:color="auto"/>
          </w:divBdr>
        </w:div>
        <w:div w:id="1549756397">
          <w:marLeft w:val="0"/>
          <w:marRight w:val="0"/>
          <w:marTop w:val="0"/>
          <w:marBottom w:val="0"/>
          <w:divBdr>
            <w:top w:val="none" w:sz="0" w:space="0" w:color="auto"/>
            <w:left w:val="none" w:sz="0" w:space="0" w:color="auto"/>
            <w:bottom w:val="none" w:sz="0" w:space="0" w:color="auto"/>
            <w:right w:val="none" w:sz="0" w:space="0" w:color="auto"/>
          </w:divBdr>
        </w:div>
        <w:div w:id="498422983">
          <w:marLeft w:val="0"/>
          <w:marRight w:val="0"/>
          <w:marTop w:val="0"/>
          <w:marBottom w:val="0"/>
          <w:divBdr>
            <w:top w:val="none" w:sz="0" w:space="0" w:color="auto"/>
            <w:left w:val="none" w:sz="0" w:space="0" w:color="auto"/>
            <w:bottom w:val="none" w:sz="0" w:space="0" w:color="auto"/>
            <w:right w:val="none" w:sz="0" w:space="0" w:color="auto"/>
          </w:divBdr>
        </w:div>
        <w:div w:id="21632626">
          <w:marLeft w:val="0"/>
          <w:marRight w:val="0"/>
          <w:marTop w:val="0"/>
          <w:marBottom w:val="0"/>
          <w:divBdr>
            <w:top w:val="none" w:sz="0" w:space="0" w:color="auto"/>
            <w:left w:val="none" w:sz="0" w:space="0" w:color="auto"/>
            <w:bottom w:val="none" w:sz="0" w:space="0" w:color="auto"/>
            <w:right w:val="none" w:sz="0" w:space="0" w:color="auto"/>
          </w:divBdr>
        </w:div>
        <w:div w:id="867717914">
          <w:marLeft w:val="0"/>
          <w:marRight w:val="0"/>
          <w:marTop w:val="0"/>
          <w:marBottom w:val="0"/>
          <w:divBdr>
            <w:top w:val="none" w:sz="0" w:space="0" w:color="auto"/>
            <w:left w:val="none" w:sz="0" w:space="0" w:color="auto"/>
            <w:bottom w:val="none" w:sz="0" w:space="0" w:color="auto"/>
            <w:right w:val="none" w:sz="0" w:space="0" w:color="auto"/>
          </w:divBdr>
        </w:div>
        <w:div w:id="636884091">
          <w:marLeft w:val="0"/>
          <w:marRight w:val="0"/>
          <w:marTop w:val="0"/>
          <w:marBottom w:val="0"/>
          <w:divBdr>
            <w:top w:val="none" w:sz="0" w:space="0" w:color="auto"/>
            <w:left w:val="none" w:sz="0" w:space="0" w:color="auto"/>
            <w:bottom w:val="none" w:sz="0" w:space="0" w:color="auto"/>
            <w:right w:val="none" w:sz="0" w:space="0" w:color="auto"/>
          </w:divBdr>
        </w:div>
        <w:div w:id="1258439448">
          <w:marLeft w:val="0"/>
          <w:marRight w:val="0"/>
          <w:marTop w:val="0"/>
          <w:marBottom w:val="0"/>
          <w:divBdr>
            <w:top w:val="none" w:sz="0" w:space="0" w:color="auto"/>
            <w:left w:val="none" w:sz="0" w:space="0" w:color="auto"/>
            <w:bottom w:val="none" w:sz="0" w:space="0" w:color="auto"/>
            <w:right w:val="none" w:sz="0" w:space="0" w:color="auto"/>
          </w:divBdr>
        </w:div>
        <w:div w:id="2060130981">
          <w:marLeft w:val="0"/>
          <w:marRight w:val="0"/>
          <w:marTop w:val="0"/>
          <w:marBottom w:val="0"/>
          <w:divBdr>
            <w:top w:val="none" w:sz="0" w:space="0" w:color="auto"/>
            <w:left w:val="none" w:sz="0" w:space="0" w:color="auto"/>
            <w:bottom w:val="none" w:sz="0" w:space="0" w:color="auto"/>
            <w:right w:val="none" w:sz="0" w:space="0" w:color="auto"/>
          </w:divBdr>
        </w:div>
        <w:div w:id="689838825">
          <w:marLeft w:val="0"/>
          <w:marRight w:val="0"/>
          <w:marTop w:val="0"/>
          <w:marBottom w:val="0"/>
          <w:divBdr>
            <w:top w:val="none" w:sz="0" w:space="0" w:color="auto"/>
            <w:left w:val="none" w:sz="0" w:space="0" w:color="auto"/>
            <w:bottom w:val="none" w:sz="0" w:space="0" w:color="auto"/>
            <w:right w:val="none" w:sz="0" w:space="0" w:color="auto"/>
          </w:divBdr>
        </w:div>
        <w:div w:id="1858226320">
          <w:marLeft w:val="0"/>
          <w:marRight w:val="0"/>
          <w:marTop w:val="0"/>
          <w:marBottom w:val="0"/>
          <w:divBdr>
            <w:top w:val="none" w:sz="0" w:space="0" w:color="auto"/>
            <w:left w:val="none" w:sz="0" w:space="0" w:color="auto"/>
            <w:bottom w:val="none" w:sz="0" w:space="0" w:color="auto"/>
            <w:right w:val="none" w:sz="0" w:space="0" w:color="auto"/>
          </w:divBdr>
        </w:div>
        <w:div w:id="1320189863">
          <w:marLeft w:val="0"/>
          <w:marRight w:val="0"/>
          <w:marTop w:val="0"/>
          <w:marBottom w:val="0"/>
          <w:divBdr>
            <w:top w:val="none" w:sz="0" w:space="0" w:color="auto"/>
            <w:left w:val="none" w:sz="0" w:space="0" w:color="auto"/>
            <w:bottom w:val="none" w:sz="0" w:space="0" w:color="auto"/>
            <w:right w:val="none" w:sz="0" w:space="0" w:color="auto"/>
          </w:divBdr>
        </w:div>
        <w:div w:id="1441800744">
          <w:marLeft w:val="0"/>
          <w:marRight w:val="0"/>
          <w:marTop w:val="0"/>
          <w:marBottom w:val="0"/>
          <w:divBdr>
            <w:top w:val="none" w:sz="0" w:space="0" w:color="auto"/>
            <w:left w:val="none" w:sz="0" w:space="0" w:color="auto"/>
            <w:bottom w:val="none" w:sz="0" w:space="0" w:color="auto"/>
            <w:right w:val="none" w:sz="0" w:space="0" w:color="auto"/>
          </w:divBdr>
        </w:div>
        <w:div w:id="1659112781">
          <w:marLeft w:val="0"/>
          <w:marRight w:val="0"/>
          <w:marTop w:val="0"/>
          <w:marBottom w:val="0"/>
          <w:divBdr>
            <w:top w:val="none" w:sz="0" w:space="0" w:color="auto"/>
            <w:left w:val="none" w:sz="0" w:space="0" w:color="auto"/>
            <w:bottom w:val="none" w:sz="0" w:space="0" w:color="auto"/>
            <w:right w:val="none" w:sz="0" w:space="0" w:color="auto"/>
          </w:divBdr>
        </w:div>
      </w:divsChild>
    </w:div>
    <w:div w:id="1023825534">
      <w:bodyDiv w:val="1"/>
      <w:marLeft w:val="0"/>
      <w:marRight w:val="0"/>
      <w:marTop w:val="0"/>
      <w:marBottom w:val="0"/>
      <w:divBdr>
        <w:top w:val="none" w:sz="0" w:space="0" w:color="auto"/>
        <w:left w:val="none" w:sz="0" w:space="0" w:color="auto"/>
        <w:bottom w:val="none" w:sz="0" w:space="0" w:color="auto"/>
        <w:right w:val="none" w:sz="0" w:space="0" w:color="auto"/>
      </w:divBdr>
    </w:div>
    <w:div w:id="1048263317">
      <w:bodyDiv w:val="1"/>
      <w:marLeft w:val="0"/>
      <w:marRight w:val="0"/>
      <w:marTop w:val="0"/>
      <w:marBottom w:val="0"/>
      <w:divBdr>
        <w:top w:val="none" w:sz="0" w:space="0" w:color="auto"/>
        <w:left w:val="none" w:sz="0" w:space="0" w:color="auto"/>
        <w:bottom w:val="none" w:sz="0" w:space="0" w:color="auto"/>
        <w:right w:val="none" w:sz="0" w:space="0" w:color="auto"/>
      </w:divBdr>
    </w:div>
    <w:div w:id="1085689408">
      <w:bodyDiv w:val="1"/>
      <w:marLeft w:val="0"/>
      <w:marRight w:val="0"/>
      <w:marTop w:val="0"/>
      <w:marBottom w:val="0"/>
      <w:divBdr>
        <w:top w:val="none" w:sz="0" w:space="0" w:color="auto"/>
        <w:left w:val="none" w:sz="0" w:space="0" w:color="auto"/>
        <w:bottom w:val="none" w:sz="0" w:space="0" w:color="auto"/>
        <w:right w:val="none" w:sz="0" w:space="0" w:color="auto"/>
      </w:divBdr>
    </w:div>
    <w:div w:id="1090733641">
      <w:bodyDiv w:val="1"/>
      <w:marLeft w:val="0"/>
      <w:marRight w:val="0"/>
      <w:marTop w:val="0"/>
      <w:marBottom w:val="0"/>
      <w:divBdr>
        <w:top w:val="none" w:sz="0" w:space="0" w:color="auto"/>
        <w:left w:val="none" w:sz="0" w:space="0" w:color="auto"/>
        <w:bottom w:val="none" w:sz="0" w:space="0" w:color="auto"/>
        <w:right w:val="none" w:sz="0" w:space="0" w:color="auto"/>
      </w:divBdr>
    </w:div>
    <w:div w:id="1131705977">
      <w:bodyDiv w:val="1"/>
      <w:marLeft w:val="0"/>
      <w:marRight w:val="0"/>
      <w:marTop w:val="0"/>
      <w:marBottom w:val="0"/>
      <w:divBdr>
        <w:top w:val="none" w:sz="0" w:space="0" w:color="auto"/>
        <w:left w:val="none" w:sz="0" w:space="0" w:color="auto"/>
        <w:bottom w:val="none" w:sz="0" w:space="0" w:color="auto"/>
        <w:right w:val="none" w:sz="0" w:space="0" w:color="auto"/>
      </w:divBdr>
    </w:div>
    <w:div w:id="1167941958">
      <w:bodyDiv w:val="1"/>
      <w:marLeft w:val="0"/>
      <w:marRight w:val="0"/>
      <w:marTop w:val="0"/>
      <w:marBottom w:val="0"/>
      <w:divBdr>
        <w:top w:val="none" w:sz="0" w:space="0" w:color="auto"/>
        <w:left w:val="none" w:sz="0" w:space="0" w:color="auto"/>
        <w:bottom w:val="none" w:sz="0" w:space="0" w:color="auto"/>
        <w:right w:val="none" w:sz="0" w:space="0" w:color="auto"/>
      </w:divBdr>
    </w:div>
    <w:div w:id="1169490999">
      <w:bodyDiv w:val="1"/>
      <w:marLeft w:val="0"/>
      <w:marRight w:val="0"/>
      <w:marTop w:val="0"/>
      <w:marBottom w:val="0"/>
      <w:divBdr>
        <w:top w:val="none" w:sz="0" w:space="0" w:color="auto"/>
        <w:left w:val="none" w:sz="0" w:space="0" w:color="auto"/>
        <w:bottom w:val="none" w:sz="0" w:space="0" w:color="auto"/>
        <w:right w:val="none" w:sz="0" w:space="0" w:color="auto"/>
      </w:divBdr>
    </w:div>
    <w:div w:id="1192375140">
      <w:bodyDiv w:val="1"/>
      <w:marLeft w:val="0"/>
      <w:marRight w:val="0"/>
      <w:marTop w:val="0"/>
      <w:marBottom w:val="0"/>
      <w:divBdr>
        <w:top w:val="none" w:sz="0" w:space="0" w:color="auto"/>
        <w:left w:val="none" w:sz="0" w:space="0" w:color="auto"/>
        <w:bottom w:val="none" w:sz="0" w:space="0" w:color="auto"/>
        <w:right w:val="none" w:sz="0" w:space="0" w:color="auto"/>
      </w:divBdr>
    </w:div>
    <w:div w:id="1196120294">
      <w:bodyDiv w:val="1"/>
      <w:marLeft w:val="0"/>
      <w:marRight w:val="0"/>
      <w:marTop w:val="0"/>
      <w:marBottom w:val="0"/>
      <w:divBdr>
        <w:top w:val="none" w:sz="0" w:space="0" w:color="auto"/>
        <w:left w:val="none" w:sz="0" w:space="0" w:color="auto"/>
        <w:bottom w:val="none" w:sz="0" w:space="0" w:color="auto"/>
        <w:right w:val="none" w:sz="0" w:space="0" w:color="auto"/>
      </w:divBdr>
    </w:div>
    <w:div w:id="1209026803">
      <w:bodyDiv w:val="1"/>
      <w:marLeft w:val="0"/>
      <w:marRight w:val="0"/>
      <w:marTop w:val="0"/>
      <w:marBottom w:val="0"/>
      <w:divBdr>
        <w:top w:val="none" w:sz="0" w:space="0" w:color="auto"/>
        <w:left w:val="none" w:sz="0" w:space="0" w:color="auto"/>
        <w:bottom w:val="none" w:sz="0" w:space="0" w:color="auto"/>
        <w:right w:val="none" w:sz="0" w:space="0" w:color="auto"/>
      </w:divBdr>
    </w:div>
    <w:div w:id="1211110401">
      <w:bodyDiv w:val="1"/>
      <w:marLeft w:val="0"/>
      <w:marRight w:val="0"/>
      <w:marTop w:val="0"/>
      <w:marBottom w:val="0"/>
      <w:divBdr>
        <w:top w:val="none" w:sz="0" w:space="0" w:color="auto"/>
        <w:left w:val="none" w:sz="0" w:space="0" w:color="auto"/>
        <w:bottom w:val="none" w:sz="0" w:space="0" w:color="auto"/>
        <w:right w:val="none" w:sz="0" w:space="0" w:color="auto"/>
      </w:divBdr>
    </w:div>
    <w:div w:id="1231387329">
      <w:bodyDiv w:val="1"/>
      <w:marLeft w:val="0"/>
      <w:marRight w:val="0"/>
      <w:marTop w:val="0"/>
      <w:marBottom w:val="0"/>
      <w:divBdr>
        <w:top w:val="none" w:sz="0" w:space="0" w:color="auto"/>
        <w:left w:val="none" w:sz="0" w:space="0" w:color="auto"/>
        <w:bottom w:val="none" w:sz="0" w:space="0" w:color="auto"/>
        <w:right w:val="none" w:sz="0" w:space="0" w:color="auto"/>
      </w:divBdr>
    </w:div>
    <w:div w:id="1234587009">
      <w:bodyDiv w:val="1"/>
      <w:marLeft w:val="0"/>
      <w:marRight w:val="0"/>
      <w:marTop w:val="0"/>
      <w:marBottom w:val="0"/>
      <w:divBdr>
        <w:top w:val="none" w:sz="0" w:space="0" w:color="auto"/>
        <w:left w:val="none" w:sz="0" w:space="0" w:color="auto"/>
        <w:bottom w:val="none" w:sz="0" w:space="0" w:color="auto"/>
        <w:right w:val="none" w:sz="0" w:space="0" w:color="auto"/>
      </w:divBdr>
    </w:div>
    <w:div w:id="1273977333">
      <w:bodyDiv w:val="1"/>
      <w:marLeft w:val="0"/>
      <w:marRight w:val="0"/>
      <w:marTop w:val="0"/>
      <w:marBottom w:val="0"/>
      <w:divBdr>
        <w:top w:val="none" w:sz="0" w:space="0" w:color="auto"/>
        <w:left w:val="none" w:sz="0" w:space="0" w:color="auto"/>
        <w:bottom w:val="none" w:sz="0" w:space="0" w:color="auto"/>
        <w:right w:val="none" w:sz="0" w:space="0" w:color="auto"/>
      </w:divBdr>
    </w:div>
    <w:div w:id="1275090415">
      <w:bodyDiv w:val="1"/>
      <w:marLeft w:val="0"/>
      <w:marRight w:val="0"/>
      <w:marTop w:val="0"/>
      <w:marBottom w:val="0"/>
      <w:divBdr>
        <w:top w:val="none" w:sz="0" w:space="0" w:color="auto"/>
        <w:left w:val="none" w:sz="0" w:space="0" w:color="auto"/>
        <w:bottom w:val="none" w:sz="0" w:space="0" w:color="auto"/>
        <w:right w:val="none" w:sz="0" w:space="0" w:color="auto"/>
      </w:divBdr>
    </w:div>
    <w:div w:id="1291323133">
      <w:bodyDiv w:val="1"/>
      <w:marLeft w:val="0"/>
      <w:marRight w:val="0"/>
      <w:marTop w:val="0"/>
      <w:marBottom w:val="0"/>
      <w:divBdr>
        <w:top w:val="none" w:sz="0" w:space="0" w:color="auto"/>
        <w:left w:val="none" w:sz="0" w:space="0" w:color="auto"/>
        <w:bottom w:val="none" w:sz="0" w:space="0" w:color="auto"/>
        <w:right w:val="none" w:sz="0" w:space="0" w:color="auto"/>
      </w:divBdr>
    </w:div>
    <w:div w:id="1306352458">
      <w:bodyDiv w:val="1"/>
      <w:marLeft w:val="0"/>
      <w:marRight w:val="0"/>
      <w:marTop w:val="0"/>
      <w:marBottom w:val="0"/>
      <w:divBdr>
        <w:top w:val="none" w:sz="0" w:space="0" w:color="auto"/>
        <w:left w:val="none" w:sz="0" w:space="0" w:color="auto"/>
        <w:bottom w:val="none" w:sz="0" w:space="0" w:color="auto"/>
        <w:right w:val="none" w:sz="0" w:space="0" w:color="auto"/>
      </w:divBdr>
    </w:div>
    <w:div w:id="1311978907">
      <w:bodyDiv w:val="1"/>
      <w:marLeft w:val="0"/>
      <w:marRight w:val="0"/>
      <w:marTop w:val="0"/>
      <w:marBottom w:val="0"/>
      <w:divBdr>
        <w:top w:val="none" w:sz="0" w:space="0" w:color="auto"/>
        <w:left w:val="none" w:sz="0" w:space="0" w:color="auto"/>
        <w:bottom w:val="none" w:sz="0" w:space="0" w:color="auto"/>
        <w:right w:val="none" w:sz="0" w:space="0" w:color="auto"/>
      </w:divBdr>
    </w:div>
    <w:div w:id="1325091300">
      <w:bodyDiv w:val="1"/>
      <w:marLeft w:val="0"/>
      <w:marRight w:val="0"/>
      <w:marTop w:val="0"/>
      <w:marBottom w:val="0"/>
      <w:divBdr>
        <w:top w:val="none" w:sz="0" w:space="0" w:color="auto"/>
        <w:left w:val="none" w:sz="0" w:space="0" w:color="auto"/>
        <w:bottom w:val="none" w:sz="0" w:space="0" w:color="auto"/>
        <w:right w:val="none" w:sz="0" w:space="0" w:color="auto"/>
      </w:divBdr>
    </w:div>
    <w:div w:id="1363701930">
      <w:bodyDiv w:val="1"/>
      <w:marLeft w:val="0"/>
      <w:marRight w:val="0"/>
      <w:marTop w:val="0"/>
      <w:marBottom w:val="0"/>
      <w:divBdr>
        <w:top w:val="none" w:sz="0" w:space="0" w:color="auto"/>
        <w:left w:val="none" w:sz="0" w:space="0" w:color="auto"/>
        <w:bottom w:val="none" w:sz="0" w:space="0" w:color="auto"/>
        <w:right w:val="none" w:sz="0" w:space="0" w:color="auto"/>
      </w:divBdr>
    </w:div>
    <w:div w:id="1382434581">
      <w:bodyDiv w:val="1"/>
      <w:marLeft w:val="0"/>
      <w:marRight w:val="0"/>
      <w:marTop w:val="0"/>
      <w:marBottom w:val="0"/>
      <w:divBdr>
        <w:top w:val="none" w:sz="0" w:space="0" w:color="auto"/>
        <w:left w:val="none" w:sz="0" w:space="0" w:color="auto"/>
        <w:bottom w:val="none" w:sz="0" w:space="0" w:color="auto"/>
        <w:right w:val="none" w:sz="0" w:space="0" w:color="auto"/>
      </w:divBdr>
    </w:div>
    <w:div w:id="1422330663">
      <w:bodyDiv w:val="1"/>
      <w:marLeft w:val="0"/>
      <w:marRight w:val="0"/>
      <w:marTop w:val="0"/>
      <w:marBottom w:val="0"/>
      <w:divBdr>
        <w:top w:val="none" w:sz="0" w:space="0" w:color="auto"/>
        <w:left w:val="none" w:sz="0" w:space="0" w:color="auto"/>
        <w:bottom w:val="none" w:sz="0" w:space="0" w:color="auto"/>
        <w:right w:val="none" w:sz="0" w:space="0" w:color="auto"/>
      </w:divBdr>
    </w:div>
    <w:div w:id="1427574637">
      <w:bodyDiv w:val="1"/>
      <w:marLeft w:val="0"/>
      <w:marRight w:val="0"/>
      <w:marTop w:val="0"/>
      <w:marBottom w:val="0"/>
      <w:divBdr>
        <w:top w:val="none" w:sz="0" w:space="0" w:color="auto"/>
        <w:left w:val="none" w:sz="0" w:space="0" w:color="auto"/>
        <w:bottom w:val="none" w:sz="0" w:space="0" w:color="auto"/>
        <w:right w:val="none" w:sz="0" w:space="0" w:color="auto"/>
      </w:divBdr>
    </w:div>
    <w:div w:id="1455978921">
      <w:bodyDiv w:val="1"/>
      <w:marLeft w:val="0"/>
      <w:marRight w:val="0"/>
      <w:marTop w:val="0"/>
      <w:marBottom w:val="0"/>
      <w:divBdr>
        <w:top w:val="none" w:sz="0" w:space="0" w:color="auto"/>
        <w:left w:val="none" w:sz="0" w:space="0" w:color="auto"/>
        <w:bottom w:val="none" w:sz="0" w:space="0" w:color="auto"/>
        <w:right w:val="none" w:sz="0" w:space="0" w:color="auto"/>
      </w:divBdr>
    </w:div>
    <w:div w:id="1479373424">
      <w:bodyDiv w:val="1"/>
      <w:marLeft w:val="0"/>
      <w:marRight w:val="0"/>
      <w:marTop w:val="0"/>
      <w:marBottom w:val="0"/>
      <w:divBdr>
        <w:top w:val="none" w:sz="0" w:space="0" w:color="auto"/>
        <w:left w:val="none" w:sz="0" w:space="0" w:color="auto"/>
        <w:bottom w:val="none" w:sz="0" w:space="0" w:color="auto"/>
        <w:right w:val="none" w:sz="0" w:space="0" w:color="auto"/>
      </w:divBdr>
    </w:div>
    <w:div w:id="1488127776">
      <w:bodyDiv w:val="1"/>
      <w:marLeft w:val="0"/>
      <w:marRight w:val="0"/>
      <w:marTop w:val="0"/>
      <w:marBottom w:val="0"/>
      <w:divBdr>
        <w:top w:val="none" w:sz="0" w:space="0" w:color="auto"/>
        <w:left w:val="none" w:sz="0" w:space="0" w:color="auto"/>
        <w:bottom w:val="none" w:sz="0" w:space="0" w:color="auto"/>
        <w:right w:val="none" w:sz="0" w:space="0" w:color="auto"/>
      </w:divBdr>
    </w:div>
    <w:div w:id="1492677698">
      <w:bodyDiv w:val="1"/>
      <w:marLeft w:val="0"/>
      <w:marRight w:val="0"/>
      <w:marTop w:val="0"/>
      <w:marBottom w:val="0"/>
      <w:divBdr>
        <w:top w:val="none" w:sz="0" w:space="0" w:color="auto"/>
        <w:left w:val="none" w:sz="0" w:space="0" w:color="auto"/>
        <w:bottom w:val="none" w:sz="0" w:space="0" w:color="auto"/>
        <w:right w:val="none" w:sz="0" w:space="0" w:color="auto"/>
      </w:divBdr>
    </w:div>
    <w:div w:id="1499619148">
      <w:bodyDiv w:val="1"/>
      <w:marLeft w:val="0"/>
      <w:marRight w:val="0"/>
      <w:marTop w:val="0"/>
      <w:marBottom w:val="0"/>
      <w:divBdr>
        <w:top w:val="none" w:sz="0" w:space="0" w:color="auto"/>
        <w:left w:val="none" w:sz="0" w:space="0" w:color="auto"/>
        <w:bottom w:val="none" w:sz="0" w:space="0" w:color="auto"/>
        <w:right w:val="none" w:sz="0" w:space="0" w:color="auto"/>
      </w:divBdr>
    </w:div>
    <w:div w:id="1523204038">
      <w:bodyDiv w:val="1"/>
      <w:marLeft w:val="0"/>
      <w:marRight w:val="0"/>
      <w:marTop w:val="0"/>
      <w:marBottom w:val="0"/>
      <w:divBdr>
        <w:top w:val="none" w:sz="0" w:space="0" w:color="auto"/>
        <w:left w:val="none" w:sz="0" w:space="0" w:color="auto"/>
        <w:bottom w:val="none" w:sz="0" w:space="0" w:color="auto"/>
        <w:right w:val="none" w:sz="0" w:space="0" w:color="auto"/>
      </w:divBdr>
    </w:div>
    <w:div w:id="1524977595">
      <w:bodyDiv w:val="1"/>
      <w:marLeft w:val="0"/>
      <w:marRight w:val="0"/>
      <w:marTop w:val="0"/>
      <w:marBottom w:val="0"/>
      <w:divBdr>
        <w:top w:val="none" w:sz="0" w:space="0" w:color="auto"/>
        <w:left w:val="none" w:sz="0" w:space="0" w:color="auto"/>
        <w:bottom w:val="none" w:sz="0" w:space="0" w:color="auto"/>
        <w:right w:val="none" w:sz="0" w:space="0" w:color="auto"/>
      </w:divBdr>
    </w:div>
    <w:div w:id="1548419790">
      <w:bodyDiv w:val="1"/>
      <w:marLeft w:val="0"/>
      <w:marRight w:val="0"/>
      <w:marTop w:val="0"/>
      <w:marBottom w:val="0"/>
      <w:divBdr>
        <w:top w:val="none" w:sz="0" w:space="0" w:color="auto"/>
        <w:left w:val="none" w:sz="0" w:space="0" w:color="auto"/>
        <w:bottom w:val="none" w:sz="0" w:space="0" w:color="auto"/>
        <w:right w:val="none" w:sz="0" w:space="0" w:color="auto"/>
      </w:divBdr>
    </w:div>
    <w:div w:id="1552692434">
      <w:bodyDiv w:val="1"/>
      <w:marLeft w:val="0"/>
      <w:marRight w:val="0"/>
      <w:marTop w:val="0"/>
      <w:marBottom w:val="0"/>
      <w:divBdr>
        <w:top w:val="none" w:sz="0" w:space="0" w:color="auto"/>
        <w:left w:val="none" w:sz="0" w:space="0" w:color="auto"/>
        <w:bottom w:val="none" w:sz="0" w:space="0" w:color="auto"/>
        <w:right w:val="none" w:sz="0" w:space="0" w:color="auto"/>
      </w:divBdr>
    </w:div>
    <w:div w:id="1560437297">
      <w:bodyDiv w:val="1"/>
      <w:marLeft w:val="0"/>
      <w:marRight w:val="0"/>
      <w:marTop w:val="0"/>
      <w:marBottom w:val="0"/>
      <w:divBdr>
        <w:top w:val="none" w:sz="0" w:space="0" w:color="auto"/>
        <w:left w:val="none" w:sz="0" w:space="0" w:color="auto"/>
        <w:bottom w:val="none" w:sz="0" w:space="0" w:color="auto"/>
        <w:right w:val="none" w:sz="0" w:space="0" w:color="auto"/>
      </w:divBdr>
    </w:div>
    <w:div w:id="1587810116">
      <w:bodyDiv w:val="1"/>
      <w:marLeft w:val="0"/>
      <w:marRight w:val="0"/>
      <w:marTop w:val="0"/>
      <w:marBottom w:val="0"/>
      <w:divBdr>
        <w:top w:val="none" w:sz="0" w:space="0" w:color="auto"/>
        <w:left w:val="none" w:sz="0" w:space="0" w:color="auto"/>
        <w:bottom w:val="none" w:sz="0" w:space="0" w:color="auto"/>
        <w:right w:val="none" w:sz="0" w:space="0" w:color="auto"/>
      </w:divBdr>
    </w:div>
    <w:div w:id="1601916191">
      <w:bodyDiv w:val="1"/>
      <w:marLeft w:val="0"/>
      <w:marRight w:val="0"/>
      <w:marTop w:val="0"/>
      <w:marBottom w:val="0"/>
      <w:divBdr>
        <w:top w:val="none" w:sz="0" w:space="0" w:color="auto"/>
        <w:left w:val="none" w:sz="0" w:space="0" w:color="auto"/>
        <w:bottom w:val="none" w:sz="0" w:space="0" w:color="auto"/>
        <w:right w:val="none" w:sz="0" w:space="0" w:color="auto"/>
      </w:divBdr>
    </w:div>
    <w:div w:id="1608197473">
      <w:bodyDiv w:val="1"/>
      <w:marLeft w:val="0"/>
      <w:marRight w:val="0"/>
      <w:marTop w:val="0"/>
      <w:marBottom w:val="0"/>
      <w:divBdr>
        <w:top w:val="none" w:sz="0" w:space="0" w:color="auto"/>
        <w:left w:val="none" w:sz="0" w:space="0" w:color="auto"/>
        <w:bottom w:val="none" w:sz="0" w:space="0" w:color="auto"/>
        <w:right w:val="none" w:sz="0" w:space="0" w:color="auto"/>
      </w:divBdr>
    </w:div>
    <w:div w:id="1612007703">
      <w:bodyDiv w:val="1"/>
      <w:marLeft w:val="0"/>
      <w:marRight w:val="0"/>
      <w:marTop w:val="0"/>
      <w:marBottom w:val="0"/>
      <w:divBdr>
        <w:top w:val="none" w:sz="0" w:space="0" w:color="auto"/>
        <w:left w:val="none" w:sz="0" w:space="0" w:color="auto"/>
        <w:bottom w:val="none" w:sz="0" w:space="0" w:color="auto"/>
        <w:right w:val="none" w:sz="0" w:space="0" w:color="auto"/>
      </w:divBdr>
    </w:div>
    <w:div w:id="1635254967">
      <w:bodyDiv w:val="1"/>
      <w:marLeft w:val="0"/>
      <w:marRight w:val="0"/>
      <w:marTop w:val="0"/>
      <w:marBottom w:val="0"/>
      <w:divBdr>
        <w:top w:val="none" w:sz="0" w:space="0" w:color="auto"/>
        <w:left w:val="none" w:sz="0" w:space="0" w:color="auto"/>
        <w:bottom w:val="none" w:sz="0" w:space="0" w:color="auto"/>
        <w:right w:val="none" w:sz="0" w:space="0" w:color="auto"/>
      </w:divBdr>
    </w:div>
    <w:div w:id="1641568549">
      <w:bodyDiv w:val="1"/>
      <w:marLeft w:val="0"/>
      <w:marRight w:val="0"/>
      <w:marTop w:val="0"/>
      <w:marBottom w:val="0"/>
      <w:divBdr>
        <w:top w:val="none" w:sz="0" w:space="0" w:color="auto"/>
        <w:left w:val="none" w:sz="0" w:space="0" w:color="auto"/>
        <w:bottom w:val="none" w:sz="0" w:space="0" w:color="auto"/>
        <w:right w:val="none" w:sz="0" w:space="0" w:color="auto"/>
      </w:divBdr>
    </w:div>
    <w:div w:id="1666938355">
      <w:bodyDiv w:val="1"/>
      <w:marLeft w:val="0"/>
      <w:marRight w:val="0"/>
      <w:marTop w:val="0"/>
      <w:marBottom w:val="0"/>
      <w:divBdr>
        <w:top w:val="none" w:sz="0" w:space="0" w:color="auto"/>
        <w:left w:val="none" w:sz="0" w:space="0" w:color="auto"/>
        <w:bottom w:val="none" w:sz="0" w:space="0" w:color="auto"/>
        <w:right w:val="none" w:sz="0" w:space="0" w:color="auto"/>
      </w:divBdr>
    </w:div>
    <w:div w:id="1682733443">
      <w:bodyDiv w:val="1"/>
      <w:marLeft w:val="0"/>
      <w:marRight w:val="0"/>
      <w:marTop w:val="0"/>
      <w:marBottom w:val="0"/>
      <w:divBdr>
        <w:top w:val="none" w:sz="0" w:space="0" w:color="auto"/>
        <w:left w:val="none" w:sz="0" w:space="0" w:color="auto"/>
        <w:bottom w:val="none" w:sz="0" w:space="0" w:color="auto"/>
        <w:right w:val="none" w:sz="0" w:space="0" w:color="auto"/>
      </w:divBdr>
    </w:div>
    <w:div w:id="1688556837">
      <w:bodyDiv w:val="1"/>
      <w:marLeft w:val="0"/>
      <w:marRight w:val="0"/>
      <w:marTop w:val="0"/>
      <w:marBottom w:val="0"/>
      <w:divBdr>
        <w:top w:val="none" w:sz="0" w:space="0" w:color="auto"/>
        <w:left w:val="none" w:sz="0" w:space="0" w:color="auto"/>
        <w:bottom w:val="none" w:sz="0" w:space="0" w:color="auto"/>
        <w:right w:val="none" w:sz="0" w:space="0" w:color="auto"/>
      </w:divBdr>
    </w:div>
    <w:div w:id="1748188164">
      <w:bodyDiv w:val="1"/>
      <w:marLeft w:val="0"/>
      <w:marRight w:val="0"/>
      <w:marTop w:val="0"/>
      <w:marBottom w:val="0"/>
      <w:divBdr>
        <w:top w:val="none" w:sz="0" w:space="0" w:color="auto"/>
        <w:left w:val="none" w:sz="0" w:space="0" w:color="auto"/>
        <w:bottom w:val="none" w:sz="0" w:space="0" w:color="auto"/>
        <w:right w:val="none" w:sz="0" w:space="0" w:color="auto"/>
      </w:divBdr>
    </w:div>
    <w:div w:id="1749377828">
      <w:bodyDiv w:val="1"/>
      <w:marLeft w:val="0"/>
      <w:marRight w:val="0"/>
      <w:marTop w:val="0"/>
      <w:marBottom w:val="0"/>
      <w:divBdr>
        <w:top w:val="none" w:sz="0" w:space="0" w:color="auto"/>
        <w:left w:val="none" w:sz="0" w:space="0" w:color="auto"/>
        <w:bottom w:val="none" w:sz="0" w:space="0" w:color="auto"/>
        <w:right w:val="none" w:sz="0" w:space="0" w:color="auto"/>
      </w:divBdr>
    </w:div>
    <w:div w:id="1752656214">
      <w:bodyDiv w:val="1"/>
      <w:marLeft w:val="0"/>
      <w:marRight w:val="0"/>
      <w:marTop w:val="0"/>
      <w:marBottom w:val="0"/>
      <w:divBdr>
        <w:top w:val="none" w:sz="0" w:space="0" w:color="auto"/>
        <w:left w:val="none" w:sz="0" w:space="0" w:color="auto"/>
        <w:bottom w:val="none" w:sz="0" w:space="0" w:color="auto"/>
        <w:right w:val="none" w:sz="0" w:space="0" w:color="auto"/>
      </w:divBdr>
    </w:div>
    <w:div w:id="1766147625">
      <w:bodyDiv w:val="1"/>
      <w:marLeft w:val="0"/>
      <w:marRight w:val="0"/>
      <w:marTop w:val="0"/>
      <w:marBottom w:val="0"/>
      <w:divBdr>
        <w:top w:val="none" w:sz="0" w:space="0" w:color="auto"/>
        <w:left w:val="none" w:sz="0" w:space="0" w:color="auto"/>
        <w:bottom w:val="none" w:sz="0" w:space="0" w:color="auto"/>
        <w:right w:val="none" w:sz="0" w:space="0" w:color="auto"/>
      </w:divBdr>
    </w:div>
    <w:div w:id="1829443455">
      <w:bodyDiv w:val="1"/>
      <w:marLeft w:val="0"/>
      <w:marRight w:val="0"/>
      <w:marTop w:val="0"/>
      <w:marBottom w:val="0"/>
      <w:divBdr>
        <w:top w:val="none" w:sz="0" w:space="0" w:color="auto"/>
        <w:left w:val="none" w:sz="0" w:space="0" w:color="auto"/>
        <w:bottom w:val="none" w:sz="0" w:space="0" w:color="auto"/>
        <w:right w:val="none" w:sz="0" w:space="0" w:color="auto"/>
      </w:divBdr>
    </w:div>
    <w:div w:id="1844783046">
      <w:bodyDiv w:val="1"/>
      <w:marLeft w:val="0"/>
      <w:marRight w:val="0"/>
      <w:marTop w:val="0"/>
      <w:marBottom w:val="0"/>
      <w:divBdr>
        <w:top w:val="none" w:sz="0" w:space="0" w:color="auto"/>
        <w:left w:val="none" w:sz="0" w:space="0" w:color="auto"/>
        <w:bottom w:val="none" w:sz="0" w:space="0" w:color="auto"/>
        <w:right w:val="none" w:sz="0" w:space="0" w:color="auto"/>
      </w:divBdr>
    </w:div>
    <w:div w:id="1872112422">
      <w:bodyDiv w:val="1"/>
      <w:marLeft w:val="0"/>
      <w:marRight w:val="0"/>
      <w:marTop w:val="0"/>
      <w:marBottom w:val="0"/>
      <w:divBdr>
        <w:top w:val="none" w:sz="0" w:space="0" w:color="auto"/>
        <w:left w:val="none" w:sz="0" w:space="0" w:color="auto"/>
        <w:bottom w:val="none" w:sz="0" w:space="0" w:color="auto"/>
        <w:right w:val="none" w:sz="0" w:space="0" w:color="auto"/>
      </w:divBdr>
    </w:div>
    <w:div w:id="1880582200">
      <w:bodyDiv w:val="1"/>
      <w:marLeft w:val="0"/>
      <w:marRight w:val="0"/>
      <w:marTop w:val="0"/>
      <w:marBottom w:val="0"/>
      <w:divBdr>
        <w:top w:val="none" w:sz="0" w:space="0" w:color="auto"/>
        <w:left w:val="none" w:sz="0" w:space="0" w:color="auto"/>
        <w:bottom w:val="none" w:sz="0" w:space="0" w:color="auto"/>
        <w:right w:val="none" w:sz="0" w:space="0" w:color="auto"/>
      </w:divBdr>
    </w:div>
    <w:div w:id="1891259515">
      <w:bodyDiv w:val="1"/>
      <w:marLeft w:val="0"/>
      <w:marRight w:val="0"/>
      <w:marTop w:val="0"/>
      <w:marBottom w:val="0"/>
      <w:divBdr>
        <w:top w:val="none" w:sz="0" w:space="0" w:color="auto"/>
        <w:left w:val="none" w:sz="0" w:space="0" w:color="auto"/>
        <w:bottom w:val="none" w:sz="0" w:space="0" w:color="auto"/>
        <w:right w:val="none" w:sz="0" w:space="0" w:color="auto"/>
      </w:divBdr>
    </w:div>
    <w:div w:id="1895044998">
      <w:bodyDiv w:val="1"/>
      <w:marLeft w:val="0"/>
      <w:marRight w:val="0"/>
      <w:marTop w:val="0"/>
      <w:marBottom w:val="0"/>
      <w:divBdr>
        <w:top w:val="none" w:sz="0" w:space="0" w:color="auto"/>
        <w:left w:val="none" w:sz="0" w:space="0" w:color="auto"/>
        <w:bottom w:val="none" w:sz="0" w:space="0" w:color="auto"/>
        <w:right w:val="none" w:sz="0" w:space="0" w:color="auto"/>
      </w:divBdr>
    </w:div>
    <w:div w:id="1899168658">
      <w:bodyDiv w:val="1"/>
      <w:marLeft w:val="0"/>
      <w:marRight w:val="0"/>
      <w:marTop w:val="0"/>
      <w:marBottom w:val="0"/>
      <w:divBdr>
        <w:top w:val="none" w:sz="0" w:space="0" w:color="auto"/>
        <w:left w:val="none" w:sz="0" w:space="0" w:color="auto"/>
        <w:bottom w:val="none" w:sz="0" w:space="0" w:color="auto"/>
        <w:right w:val="none" w:sz="0" w:space="0" w:color="auto"/>
      </w:divBdr>
    </w:div>
    <w:div w:id="1906530120">
      <w:bodyDiv w:val="1"/>
      <w:marLeft w:val="0"/>
      <w:marRight w:val="0"/>
      <w:marTop w:val="0"/>
      <w:marBottom w:val="0"/>
      <w:divBdr>
        <w:top w:val="none" w:sz="0" w:space="0" w:color="auto"/>
        <w:left w:val="none" w:sz="0" w:space="0" w:color="auto"/>
        <w:bottom w:val="none" w:sz="0" w:space="0" w:color="auto"/>
        <w:right w:val="none" w:sz="0" w:space="0" w:color="auto"/>
      </w:divBdr>
    </w:div>
    <w:div w:id="1938438336">
      <w:bodyDiv w:val="1"/>
      <w:marLeft w:val="0"/>
      <w:marRight w:val="0"/>
      <w:marTop w:val="0"/>
      <w:marBottom w:val="0"/>
      <w:divBdr>
        <w:top w:val="none" w:sz="0" w:space="0" w:color="auto"/>
        <w:left w:val="none" w:sz="0" w:space="0" w:color="auto"/>
        <w:bottom w:val="none" w:sz="0" w:space="0" w:color="auto"/>
        <w:right w:val="none" w:sz="0" w:space="0" w:color="auto"/>
      </w:divBdr>
    </w:div>
    <w:div w:id="2112893136">
      <w:bodyDiv w:val="1"/>
      <w:marLeft w:val="0"/>
      <w:marRight w:val="0"/>
      <w:marTop w:val="0"/>
      <w:marBottom w:val="0"/>
      <w:divBdr>
        <w:top w:val="none" w:sz="0" w:space="0" w:color="auto"/>
        <w:left w:val="none" w:sz="0" w:space="0" w:color="auto"/>
        <w:bottom w:val="none" w:sz="0" w:space="0" w:color="auto"/>
        <w:right w:val="none" w:sz="0" w:space="0" w:color="auto"/>
      </w:divBdr>
    </w:div>
    <w:div w:id="2126340921">
      <w:bodyDiv w:val="1"/>
      <w:marLeft w:val="0"/>
      <w:marRight w:val="0"/>
      <w:marTop w:val="0"/>
      <w:marBottom w:val="0"/>
      <w:divBdr>
        <w:top w:val="none" w:sz="0" w:space="0" w:color="auto"/>
        <w:left w:val="none" w:sz="0" w:space="0" w:color="auto"/>
        <w:bottom w:val="none" w:sz="0" w:space="0" w:color="auto"/>
        <w:right w:val="none" w:sz="0" w:space="0" w:color="auto"/>
      </w:divBdr>
    </w:div>
    <w:div w:id="214361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eams.microsoft.com/meet/25506020329779?p=i3cf8TAFgC1CUlyW6t" TargetMode="External"/><Relationship Id="rId18" Type="http://schemas.openxmlformats.org/officeDocument/2006/relationships/hyperlink" Target="mailto:darcy.fisher@maine.gov"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file:///\\som.w2k.state.me.us\data\pfr-data\INS\inspub\LEGAL\Rules\Forms%20&amp;Templates\Stacy.L.Bergendahl@maine.gov" TargetMode="External"/><Relationship Id="rId34" Type="http://schemas.openxmlformats.org/officeDocument/2006/relationships/theme" Target="theme/theme1.xml"/><Relationship Id="rId7" Type="http://schemas.openxmlformats.org/officeDocument/2006/relationships/hyperlink" Target="https://www.maine.gov/sos/cec/rules/index.html" TargetMode="External"/><Relationship Id="rId12" Type="http://schemas.openxmlformats.org/officeDocument/2006/relationships/hyperlink" Target="https://teams.microsoft.com/meet/220552944090297?p=UZFLG87Z8Da4V69yei" TargetMode="External"/><Relationship Id="rId17" Type="http://schemas.openxmlformats.org/officeDocument/2006/relationships/hyperlink" Target="mailto:Timothy.Beaucage@maine.gov" TargetMode="External"/><Relationship Id="rId25" Type="http://schemas.openxmlformats.org/officeDocument/2006/relationships/hyperlink" Target="file:///C:\Users\angelina.klouthisjea\Downloads\Dillon.F.Murray@maine.gov" TargetMode="External"/><Relationship Id="rId33"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hyperlink" Target="mailto:Stacy.Benjamin@maine.gov" TargetMode="External"/><Relationship Id="rId20" Type="http://schemas.openxmlformats.org/officeDocument/2006/relationships/hyperlink" Target="mailto:darcy.fisher@maine.gov"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hannon.ayotte@maine.gov" TargetMode="External"/><Relationship Id="rId24" Type="http://schemas.openxmlformats.org/officeDocument/2006/relationships/hyperlink" Target="mailto:becky.orff@maine.gov"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shannon.ayotte@maine.gov" TargetMode="External"/><Relationship Id="rId23" Type="http://schemas.openxmlformats.org/officeDocument/2006/relationships/hyperlink" Target="mailto:julie-marie.bickford@maine.gov" TargetMode="External"/><Relationship Id="rId28" Type="http://schemas.openxmlformats.org/officeDocument/2006/relationships/footer" Target="footer1.xml"/><Relationship Id="rId10" Type="http://schemas.openxmlformats.org/officeDocument/2006/relationships/hyperlink" Target="mailto:gary.fish@maine.gov" TargetMode="External"/><Relationship Id="rId19" Type="http://schemas.openxmlformats.org/officeDocument/2006/relationships/hyperlink" Target="https://www.maine.gov/pds/"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teams.microsoft.com/meet/25506020329779?p=i3cf8TAFgC1CUlyW6t" TargetMode="External"/><Relationship Id="rId14" Type="http://schemas.openxmlformats.org/officeDocument/2006/relationships/hyperlink" Target="mailto:gary.fish@maine.gov" TargetMode="External"/><Relationship Id="rId22" Type="http://schemas.openxmlformats.org/officeDocument/2006/relationships/hyperlink" Target="mailto:Penny.Vaillancourt@maine.gov"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s://teams.microsoft.com/meet/220552944090297?p=UZFLG87Z8Da4V69ye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08F8F7C58848898A0FA062E9878910"/>
        <w:category>
          <w:name w:val="General"/>
          <w:gallery w:val="placeholder"/>
        </w:category>
        <w:types>
          <w:type w:val="bbPlcHdr"/>
        </w:types>
        <w:behaviors>
          <w:behavior w:val="content"/>
        </w:behaviors>
        <w:guid w:val="{F144FE4D-A67A-46ED-B011-59B7E5D93B94}"/>
      </w:docPartPr>
      <w:docPartBody>
        <w:p w:rsidR="00666D4F" w:rsidRDefault="00666D4F" w:rsidP="00666D4F">
          <w:pPr>
            <w:pStyle w:val="EA08F8F7C58848898A0FA062E9878910"/>
          </w:pPr>
          <w:r>
            <w:rPr>
              <w:rStyle w:val="PlaceholderText"/>
            </w:rPr>
            <w:t>Click or tap here to enter text.</w:t>
          </w:r>
        </w:p>
      </w:docPartBody>
    </w:docPart>
    <w:docPart>
      <w:docPartPr>
        <w:name w:val="93F4645F78254466B3CA6E44E71132CD"/>
        <w:category>
          <w:name w:val="General"/>
          <w:gallery w:val="placeholder"/>
        </w:category>
        <w:types>
          <w:type w:val="bbPlcHdr"/>
        </w:types>
        <w:behaviors>
          <w:behavior w:val="content"/>
        </w:behaviors>
        <w:guid w:val="{ED940E4C-140B-4D32-8AB3-354E8187AACB}"/>
      </w:docPartPr>
      <w:docPartBody>
        <w:p w:rsidR="00666D4F" w:rsidRDefault="00666D4F" w:rsidP="00666D4F">
          <w:pPr>
            <w:pStyle w:val="93F4645F78254466B3CA6E44E71132CD"/>
          </w:pPr>
          <w:r>
            <w:rPr>
              <w:rStyle w:val="PlaceholderText"/>
            </w:rPr>
            <w:t>Choose an item.</w:t>
          </w:r>
        </w:p>
      </w:docPartBody>
    </w:docPart>
    <w:docPart>
      <w:docPartPr>
        <w:name w:val="C99A607FAC9F45FC8502D6BBFA241F6B"/>
        <w:category>
          <w:name w:val="General"/>
          <w:gallery w:val="placeholder"/>
        </w:category>
        <w:types>
          <w:type w:val="bbPlcHdr"/>
        </w:types>
        <w:behaviors>
          <w:behavior w:val="content"/>
        </w:behaviors>
        <w:guid w:val="{564B7743-E730-4F05-A11A-977848C2B9E7}"/>
      </w:docPartPr>
      <w:docPartBody>
        <w:p w:rsidR="00666D4F" w:rsidRDefault="00666D4F" w:rsidP="00666D4F">
          <w:pPr>
            <w:pStyle w:val="C99A607FAC9F45FC8502D6BBFA241F6B"/>
          </w:pPr>
          <w:r>
            <w:rPr>
              <w:rStyle w:val="PlaceholderText"/>
            </w:rPr>
            <w:t>Click or tap here to enter text.</w:t>
          </w:r>
        </w:p>
      </w:docPartBody>
    </w:docPart>
    <w:docPart>
      <w:docPartPr>
        <w:name w:val="16D9E09E2AF94124A84F76412F4AEAF7"/>
        <w:category>
          <w:name w:val="General"/>
          <w:gallery w:val="placeholder"/>
        </w:category>
        <w:types>
          <w:type w:val="bbPlcHdr"/>
        </w:types>
        <w:behaviors>
          <w:behavior w:val="content"/>
        </w:behaviors>
        <w:guid w:val="{A4A74C06-8A67-4C10-9109-40E1AEE365A3}"/>
      </w:docPartPr>
      <w:docPartBody>
        <w:p w:rsidR="00666D4F" w:rsidRDefault="00666D4F" w:rsidP="00666D4F">
          <w:pPr>
            <w:pStyle w:val="16D9E09E2AF94124A84F76412F4AEAF7"/>
          </w:pPr>
          <w:r>
            <w:rPr>
              <w:rStyle w:val="PlaceholderText"/>
            </w:rPr>
            <w:t>Click or tap here to enter text.</w:t>
          </w:r>
        </w:p>
      </w:docPartBody>
    </w:docPart>
    <w:docPart>
      <w:docPartPr>
        <w:name w:val="722C79E4D5C247BBA3D70CDA12FC8AF5"/>
        <w:category>
          <w:name w:val="General"/>
          <w:gallery w:val="placeholder"/>
        </w:category>
        <w:types>
          <w:type w:val="bbPlcHdr"/>
        </w:types>
        <w:behaviors>
          <w:behavior w:val="content"/>
        </w:behaviors>
        <w:guid w:val="{68C8CAA1-9D16-4B2D-8029-8B12FB98250F}"/>
      </w:docPartPr>
      <w:docPartBody>
        <w:p w:rsidR="00666D4F" w:rsidRDefault="00666D4F" w:rsidP="00666D4F">
          <w:pPr>
            <w:pStyle w:val="722C79E4D5C247BBA3D70CDA12FC8AF5"/>
          </w:pPr>
          <w:r>
            <w:rPr>
              <w:rStyle w:val="PlaceholderText"/>
            </w:rPr>
            <w:t>Click or tap here to enter text.</w:t>
          </w:r>
        </w:p>
      </w:docPartBody>
    </w:docPart>
    <w:docPart>
      <w:docPartPr>
        <w:name w:val="89469C35AE804CADA5DF7174C18B91FB"/>
        <w:category>
          <w:name w:val="General"/>
          <w:gallery w:val="placeholder"/>
        </w:category>
        <w:types>
          <w:type w:val="bbPlcHdr"/>
        </w:types>
        <w:behaviors>
          <w:behavior w:val="content"/>
        </w:behaviors>
        <w:guid w:val="{8F14F960-74C4-469F-A210-0ACE2825505F}"/>
      </w:docPartPr>
      <w:docPartBody>
        <w:p w:rsidR="00666D4F" w:rsidRDefault="00666D4F" w:rsidP="00666D4F">
          <w:pPr>
            <w:pStyle w:val="89469C35AE804CADA5DF7174C18B91FB"/>
          </w:pPr>
          <w:r>
            <w:rPr>
              <w:rStyle w:val="PlaceholderText"/>
            </w:rPr>
            <w:t>Click or tap here to enter text.</w:t>
          </w:r>
        </w:p>
      </w:docPartBody>
    </w:docPart>
    <w:docPart>
      <w:docPartPr>
        <w:name w:val="C98EC516694B427BA3FC56B27CB12F2D"/>
        <w:category>
          <w:name w:val="General"/>
          <w:gallery w:val="placeholder"/>
        </w:category>
        <w:types>
          <w:type w:val="bbPlcHdr"/>
        </w:types>
        <w:behaviors>
          <w:behavior w:val="content"/>
        </w:behaviors>
        <w:guid w:val="{8C8801F0-9AE9-47B3-A078-07360C14BD06}"/>
      </w:docPartPr>
      <w:docPartBody>
        <w:p w:rsidR="00666D4F" w:rsidRDefault="00666D4F" w:rsidP="00666D4F">
          <w:pPr>
            <w:pStyle w:val="C98EC516694B427BA3FC56B27CB12F2D"/>
          </w:pPr>
          <w:r>
            <w:rPr>
              <w:rStyle w:val="PlaceholderText"/>
            </w:rPr>
            <w:t>Click or tap here to enter text.</w:t>
          </w:r>
        </w:p>
      </w:docPartBody>
    </w:docPart>
    <w:docPart>
      <w:docPartPr>
        <w:name w:val="773A74DCBF954B4FAAC95C681345CCCE"/>
        <w:category>
          <w:name w:val="General"/>
          <w:gallery w:val="placeholder"/>
        </w:category>
        <w:types>
          <w:type w:val="bbPlcHdr"/>
        </w:types>
        <w:behaviors>
          <w:behavior w:val="content"/>
        </w:behaviors>
        <w:guid w:val="{5937DB70-FFAF-48FE-9A4D-725FAF0948E9}"/>
      </w:docPartPr>
      <w:docPartBody>
        <w:p w:rsidR="00666D4F" w:rsidRDefault="00666D4F" w:rsidP="00666D4F">
          <w:pPr>
            <w:pStyle w:val="773A74DCBF954B4FAAC95C681345CCCE"/>
          </w:pPr>
          <w:r>
            <w:rPr>
              <w:rStyle w:val="PlaceholderText"/>
            </w:rPr>
            <w:t>Click or tap here to enter text.</w:t>
          </w:r>
        </w:p>
      </w:docPartBody>
    </w:docPart>
    <w:docPart>
      <w:docPartPr>
        <w:name w:val="DFEF68AE31E845AFBD6B5AAAEA78D6CD"/>
        <w:category>
          <w:name w:val="General"/>
          <w:gallery w:val="placeholder"/>
        </w:category>
        <w:types>
          <w:type w:val="bbPlcHdr"/>
        </w:types>
        <w:behaviors>
          <w:behavior w:val="content"/>
        </w:behaviors>
        <w:guid w:val="{E2541FA2-8E30-41A8-9DF2-556FA2330BC3}"/>
      </w:docPartPr>
      <w:docPartBody>
        <w:p w:rsidR="00666D4F" w:rsidRDefault="00666D4F" w:rsidP="00666D4F">
          <w:pPr>
            <w:pStyle w:val="DFEF68AE31E845AFBD6B5AAAEA78D6CD"/>
          </w:pPr>
          <w:r>
            <w:rPr>
              <w:rStyle w:val="PlaceholderText"/>
            </w:rPr>
            <w:t>Click or tap here to enter text.</w:t>
          </w:r>
        </w:p>
      </w:docPartBody>
    </w:docPart>
    <w:docPart>
      <w:docPartPr>
        <w:name w:val="B5BEB9FC62F94BFB8D973541B38DF1D8"/>
        <w:category>
          <w:name w:val="General"/>
          <w:gallery w:val="placeholder"/>
        </w:category>
        <w:types>
          <w:type w:val="bbPlcHdr"/>
        </w:types>
        <w:behaviors>
          <w:behavior w:val="content"/>
        </w:behaviors>
        <w:guid w:val="{0BB0A89D-19EC-4FCC-96CD-90C246FF3654}"/>
      </w:docPartPr>
      <w:docPartBody>
        <w:p w:rsidR="00666D4F" w:rsidRDefault="00666D4F" w:rsidP="00666D4F">
          <w:pPr>
            <w:pStyle w:val="B5BEB9FC62F94BFB8D973541B38DF1D8"/>
          </w:pPr>
          <w:r>
            <w:rPr>
              <w:rStyle w:val="PlaceholderText"/>
            </w:rPr>
            <w:t>Click or tap here to enter text.</w:t>
          </w:r>
        </w:p>
      </w:docPartBody>
    </w:docPart>
    <w:docPart>
      <w:docPartPr>
        <w:name w:val="826D2E47A0934A249B95A26F224E6AFE"/>
        <w:category>
          <w:name w:val="General"/>
          <w:gallery w:val="placeholder"/>
        </w:category>
        <w:types>
          <w:type w:val="bbPlcHdr"/>
        </w:types>
        <w:behaviors>
          <w:behavior w:val="content"/>
        </w:behaviors>
        <w:guid w:val="{91CDA462-8825-4EF7-8791-D0C3981C951B}"/>
      </w:docPartPr>
      <w:docPartBody>
        <w:p w:rsidR="00666D4F" w:rsidRDefault="00666D4F" w:rsidP="00666D4F">
          <w:pPr>
            <w:pStyle w:val="826D2E47A0934A249B95A26F224E6AFE"/>
          </w:pPr>
          <w:r>
            <w:rPr>
              <w:rStyle w:val="PlaceholderText"/>
            </w:rPr>
            <w:t>Click or tap here to enter text.</w:t>
          </w:r>
        </w:p>
      </w:docPartBody>
    </w:docPart>
    <w:docPart>
      <w:docPartPr>
        <w:name w:val="6CD9037B32E543D3BD56E4CF062696F7"/>
        <w:category>
          <w:name w:val="General"/>
          <w:gallery w:val="placeholder"/>
        </w:category>
        <w:types>
          <w:type w:val="bbPlcHdr"/>
        </w:types>
        <w:behaviors>
          <w:behavior w:val="content"/>
        </w:behaviors>
        <w:guid w:val="{4C5D9D49-6C4D-47BC-B89B-BA0EF7733DA3}"/>
      </w:docPartPr>
      <w:docPartBody>
        <w:p w:rsidR="00666D4F" w:rsidRDefault="00666D4F" w:rsidP="00666D4F">
          <w:pPr>
            <w:pStyle w:val="6CD9037B32E543D3BD56E4CF062696F7"/>
          </w:pPr>
          <w:r>
            <w:rPr>
              <w:rStyle w:val="PlaceholderText"/>
            </w:rPr>
            <w:t>Click or tap here to enter text.</w:t>
          </w:r>
        </w:p>
      </w:docPartBody>
    </w:docPart>
    <w:docPart>
      <w:docPartPr>
        <w:name w:val="CCC753F836A6447FB1EE96BD54882EFC"/>
        <w:category>
          <w:name w:val="General"/>
          <w:gallery w:val="placeholder"/>
        </w:category>
        <w:types>
          <w:type w:val="bbPlcHdr"/>
        </w:types>
        <w:behaviors>
          <w:behavior w:val="content"/>
        </w:behaviors>
        <w:guid w:val="{4D683403-ACE8-4FA8-9BBB-7A093379287A}"/>
      </w:docPartPr>
      <w:docPartBody>
        <w:p w:rsidR="00666D4F" w:rsidRDefault="00666D4F" w:rsidP="00666D4F">
          <w:pPr>
            <w:pStyle w:val="CCC753F836A6447FB1EE96BD54882EFC"/>
          </w:pPr>
          <w:r>
            <w:rPr>
              <w:rStyle w:val="PlaceholderText"/>
            </w:rPr>
            <w:t>Click or tap here to enter text.</w:t>
          </w:r>
        </w:p>
      </w:docPartBody>
    </w:docPart>
    <w:docPart>
      <w:docPartPr>
        <w:name w:val="199139909E174184B81B02B9BB8DD933"/>
        <w:category>
          <w:name w:val="General"/>
          <w:gallery w:val="placeholder"/>
        </w:category>
        <w:types>
          <w:type w:val="bbPlcHdr"/>
        </w:types>
        <w:behaviors>
          <w:behavior w:val="content"/>
        </w:behaviors>
        <w:guid w:val="{5CD7CF97-4965-4D59-B249-02E43155A30A}"/>
      </w:docPartPr>
      <w:docPartBody>
        <w:p w:rsidR="00666D4F" w:rsidRDefault="00666D4F" w:rsidP="00666D4F">
          <w:pPr>
            <w:pStyle w:val="199139909E174184B81B02B9BB8DD933"/>
          </w:pPr>
          <w:r>
            <w:rPr>
              <w:rStyle w:val="PlaceholderText"/>
            </w:rPr>
            <w:t>Click or tap here to enter text.</w:t>
          </w:r>
        </w:p>
      </w:docPartBody>
    </w:docPart>
    <w:docPart>
      <w:docPartPr>
        <w:name w:val="5517AF1A136A4EABACF03F2EC83071FF"/>
        <w:category>
          <w:name w:val="General"/>
          <w:gallery w:val="placeholder"/>
        </w:category>
        <w:types>
          <w:type w:val="bbPlcHdr"/>
        </w:types>
        <w:behaviors>
          <w:behavior w:val="content"/>
        </w:behaviors>
        <w:guid w:val="{CA8C6A45-AC74-42C4-A582-6474A802B6D2}"/>
      </w:docPartPr>
      <w:docPartBody>
        <w:p w:rsidR="00666D4F" w:rsidRDefault="00666D4F" w:rsidP="00666D4F">
          <w:pPr>
            <w:pStyle w:val="5517AF1A136A4EABACF03F2EC83071FF"/>
          </w:pPr>
          <w:r>
            <w:rPr>
              <w:rStyle w:val="PlaceholderText"/>
            </w:rPr>
            <w:t>Click or tap here to enter text.</w:t>
          </w:r>
        </w:p>
      </w:docPartBody>
    </w:docPart>
    <w:docPart>
      <w:docPartPr>
        <w:name w:val="F513CF9FBD5A40FB847BC080D2121AE0"/>
        <w:category>
          <w:name w:val="General"/>
          <w:gallery w:val="placeholder"/>
        </w:category>
        <w:types>
          <w:type w:val="bbPlcHdr"/>
        </w:types>
        <w:behaviors>
          <w:behavior w:val="content"/>
        </w:behaviors>
        <w:guid w:val="{3E47483B-BDC6-4F73-8505-76FFFB3F8F3F}"/>
      </w:docPartPr>
      <w:docPartBody>
        <w:p w:rsidR="00666D4F" w:rsidRDefault="00666D4F" w:rsidP="00666D4F">
          <w:pPr>
            <w:pStyle w:val="F513CF9FBD5A40FB847BC080D2121AE0"/>
          </w:pPr>
          <w:r>
            <w:rPr>
              <w:rStyle w:val="PlaceholderText"/>
            </w:rPr>
            <w:t>Click or tap here to enter text.</w:t>
          </w:r>
        </w:p>
      </w:docPartBody>
    </w:docPart>
    <w:docPart>
      <w:docPartPr>
        <w:name w:val="BDD5973A4EB84829991710C7BE471A00"/>
        <w:category>
          <w:name w:val="General"/>
          <w:gallery w:val="placeholder"/>
        </w:category>
        <w:types>
          <w:type w:val="bbPlcHdr"/>
        </w:types>
        <w:behaviors>
          <w:behavior w:val="content"/>
        </w:behaviors>
        <w:guid w:val="{604B37D1-B49B-4649-8944-89A9E223A6CE}"/>
      </w:docPartPr>
      <w:docPartBody>
        <w:p w:rsidR="00666D4F" w:rsidRDefault="00666D4F" w:rsidP="00666D4F">
          <w:pPr>
            <w:pStyle w:val="BDD5973A4EB84829991710C7BE471A00"/>
          </w:pPr>
          <w:r>
            <w:rPr>
              <w:rStyle w:val="PlaceholderText"/>
            </w:rPr>
            <w:t>Click or tap here to enter text.</w:t>
          </w:r>
        </w:p>
      </w:docPartBody>
    </w:docPart>
    <w:docPart>
      <w:docPartPr>
        <w:name w:val="6448A3B948FB4C8E9E5A688A2708F82E"/>
        <w:category>
          <w:name w:val="General"/>
          <w:gallery w:val="placeholder"/>
        </w:category>
        <w:types>
          <w:type w:val="bbPlcHdr"/>
        </w:types>
        <w:behaviors>
          <w:behavior w:val="content"/>
        </w:behaviors>
        <w:guid w:val="{28B716BA-66CC-4C66-A59C-F83DD5BE12AF}"/>
      </w:docPartPr>
      <w:docPartBody>
        <w:p w:rsidR="00666D4F" w:rsidRDefault="00666D4F" w:rsidP="00666D4F">
          <w:pPr>
            <w:pStyle w:val="6448A3B948FB4C8E9E5A688A2708F82E"/>
          </w:pPr>
          <w:r>
            <w:rPr>
              <w:rStyle w:val="PlaceholderText"/>
            </w:rPr>
            <w:t>Click or tap here to enter text.</w:t>
          </w:r>
        </w:p>
      </w:docPartBody>
    </w:docPart>
    <w:docPart>
      <w:docPartPr>
        <w:name w:val="F6FD8119AFC64F5F97E847B174923C2F"/>
        <w:category>
          <w:name w:val="General"/>
          <w:gallery w:val="placeholder"/>
        </w:category>
        <w:types>
          <w:type w:val="bbPlcHdr"/>
        </w:types>
        <w:behaviors>
          <w:behavior w:val="content"/>
        </w:behaviors>
        <w:guid w:val="{4939597C-FA2F-49FE-AEFF-04A806908A3C}"/>
      </w:docPartPr>
      <w:docPartBody>
        <w:p w:rsidR="00666D4F" w:rsidRDefault="00666D4F" w:rsidP="00666D4F">
          <w:pPr>
            <w:pStyle w:val="F6FD8119AFC64F5F97E847B174923C2F"/>
          </w:pPr>
          <w:r>
            <w:rPr>
              <w:rStyle w:val="PlaceholderText"/>
            </w:rPr>
            <w:t>Choose an item.</w:t>
          </w:r>
        </w:p>
      </w:docPartBody>
    </w:docPart>
    <w:docPart>
      <w:docPartPr>
        <w:name w:val="67AB32791080446E8E798B374287CEEB"/>
        <w:category>
          <w:name w:val="General"/>
          <w:gallery w:val="placeholder"/>
        </w:category>
        <w:types>
          <w:type w:val="bbPlcHdr"/>
        </w:types>
        <w:behaviors>
          <w:behavior w:val="content"/>
        </w:behaviors>
        <w:guid w:val="{86EF601A-FB47-40FD-BB69-EB7F10D9B73A}"/>
      </w:docPartPr>
      <w:docPartBody>
        <w:p w:rsidR="00666D4F" w:rsidRDefault="00666D4F" w:rsidP="00666D4F">
          <w:pPr>
            <w:pStyle w:val="67AB32791080446E8E798B374287CEEB"/>
          </w:pPr>
          <w:r>
            <w:rPr>
              <w:rStyle w:val="PlaceholderText"/>
            </w:rPr>
            <w:t>Click or tap here to enter text.</w:t>
          </w:r>
        </w:p>
      </w:docPartBody>
    </w:docPart>
    <w:docPart>
      <w:docPartPr>
        <w:name w:val="B5ED8E46AF834C6CB3A7F981F1F90783"/>
        <w:category>
          <w:name w:val="General"/>
          <w:gallery w:val="placeholder"/>
        </w:category>
        <w:types>
          <w:type w:val="bbPlcHdr"/>
        </w:types>
        <w:behaviors>
          <w:behavior w:val="content"/>
        </w:behaviors>
        <w:guid w:val="{77383E4B-74A4-4BA4-91EA-BBF8C5D4A715}"/>
      </w:docPartPr>
      <w:docPartBody>
        <w:p w:rsidR="00666D4F" w:rsidRDefault="00666D4F" w:rsidP="00666D4F">
          <w:pPr>
            <w:pStyle w:val="B5ED8E46AF834C6CB3A7F981F1F90783"/>
          </w:pPr>
          <w:r>
            <w:rPr>
              <w:rStyle w:val="PlaceholderText"/>
            </w:rPr>
            <w:t>Click or tap here to enter text.</w:t>
          </w:r>
        </w:p>
      </w:docPartBody>
    </w:docPart>
    <w:docPart>
      <w:docPartPr>
        <w:name w:val="E4233688625B4A6BB31D6D2E98232315"/>
        <w:category>
          <w:name w:val="General"/>
          <w:gallery w:val="placeholder"/>
        </w:category>
        <w:types>
          <w:type w:val="bbPlcHdr"/>
        </w:types>
        <w:behaviors>
          <w:behavior w:val="content"/>
        </w:behaviors>
        <w:guid w:val="{5E9308F0-4BF0-41CA-9A0A-8725EC75BC8A}"/>
      </w:docPartPr>
      <w:docPartBody>
        <w:p w:rsidR="00666D4F" w:rsidRDefault="00666D4F" w:rsidP="00666D4F">
          <w:pPr>
            <w:pStyle w:val="E4233688625B4A6BB31D6D2E98232315"/>
          </w:pPr>
          <w:r>
            <w:rPr>
              <w:rStyle w:val="PlaceholderText"/>
            </w:rPr>
            <w:t>Click or tap here to enter text.</w:t>
          </w:r>
        </w:p>
      </w:docPartBody>
    </w:docPart>
    <w:docPart>
      <w:docPartPr>
        <w:name w:val="4990B33D38D44124B003E85B59C6529C"/>
        <w:category>
          <w:name w:val="General"/>
          <w:gallery w:val="placeholder"/>
        </w:category>
        <w:types>
          <w:type w:val="bbPlcHdr"/>
        </w:types>
        <w:behaviors>
          <w:behavior w:val="content"/>
        </w:behaviors>
        <w:guid w:val="{503AB77E-21B4-47B6-8590-0C50DEE41A13}"/>
      </w:docPartPr>
      <w:docPartBody>
        <w:p w:rsidR="00666D4F" w:rsidRDefault="00666D4F" w:rsidP="00666D4F">
          <w:pPr>
            <w:pStyle w:val="4990B33D38D44124B003E85B59C6529C"/>
          </w:pPr>
          <w:r>
            <w:rPr>
              <w:rStyle w:val="PlaceholderText"/>
            </w:rPr>
            <w:t>Click or tap here to enter text.</w:t>
          </w:r>
        </w:p>
      </w:docPartBody>
    </w:docPart>
    <w:docPart>
      <w:docPartPr>
        <w:name w:val="055C15074AE14DC09F7ADCD87FAB644B"/>
        <w:category>
          <w:name w:val="General"/>
          <w:gallery w:val="placeholder"/>
        </w:category>
        <w:types>
          <w:type w:val="bbPlcHdr"/>
        </w:types>
        <w:behaviors>
          <w:behavior w:val="content"/>
        </w:behaviors>
        <w:guid w:val="{167B96A4-0995-4263-B281-6AD480CD3950}"/>
      </w:docPartPr>
      <w:docPartBody>
        <w:p w:rsidR="00666D4F" w:rsidRDefault="00666D4F" w:rsidP="00666D4F">
          <w:pPr>
            <w:pStyle w:val="055C15074AE14DC09F7ADCD87FAB644B"/>
          </w:pPr>
          <w:r>
            <w:rPr>
              <w:rStyle w:val="PlaceholderText"/>
            </w:rPr>
            <w:t>Click or tap here to enter text.</w:t>
          </w:r>
        </w:p>
      </w:docPartBody>
    </w:docPart>
    <w:docPart>
      <w:docPartPr>
        <w:name w:val="8D4717E203F1479C83C95DAA8A52F648"/>
        <w:category>
          <w:name w:val="General"/>
          <w:gallery w:val="placeholder"/>
        </w:category>
        <w:types>
          <w:type w:val="bbPlcHdr"/>
        </w:types>
        <w:behaviors>
          <w:behavior w:val="content"/>
        </w:behaviors>
        <w:guid w:val="{3A1AACF4-D5CE-4FD7-B76F-44CB22D263FA}"/>
      </w:docPartPr>
      <w:docPartBody>
        <w:p w:rsidR="00666D4F" w:rsidRDefault="00666D4F" w:rsidP="00666D4F">
          <w:pPr>
            <w:pStyle w:val="8D4717E203F1479C83C95DAA8A52F648"/>
          </w:pPr>
          <w:r>
            <w:rPr>
              <w:rStyle w:val="PlaceholderText"/>
            </w:rPr>
            <w:t>Click or tap here to enter text.</w:t>
          </w:r>
        </w:p>
      </w:docPartBody>
    </w:docPart>
    <w:docPart>
      <w:docPartPr>
        <w:name w:val="A26083993BFF40F1A42F4C69B4971A59"/>
        <w:category>
          <w:name w:val="General"/>
          <w:gallery w:val="placeholder"/>
        </w:category>
        <w:types>
          <w:type w:val="bbPlcHdr"/>
        </w:types>
        <w:behaviors>
          <w:behavior w:val="content"/>
        </w:behaviors>
        <w:guid w:val="{49CE44BB-A933-484D-997D-A0488E6EEB93}"/>
      </w:docPartPr>
      <w:docPartBody>
        <w:p w:rsidR="00666D4F" w:rsidRDefault="00666D4F" w:rsidP="00666D4F">
          <w:pPr>
            <w:pStyle w:val="A26083993BFF40F1A42F4C69B4971A59"/>
          </w:pPr>
          <w:r>
            <w:rPr>
              <w:rStyle w:val="PlaceholderText"/>
            </w:rPr>
            <w:t>Click or tap here to enter text.</w:t>
          </w:r>
        </w:p>
      </w:docPartBody>
    </w:docPart>
    <w:docPart>
      <w:docPartPr>
        <w:name w:val="7CD6794A6CA6400CA93A879C8405BB8F"/>
        <w:category>
          <w:name w:val="General"/>
          <w:gallery w:val="placeholder"/>
        </w:category>
        <w:types>
          <w:type w:val="bbPlcHdr"/>
        </w:types>
        <w:behaviors>
          <w:behavior w:val="content"/>
        </w:behaviors>
        <w:guid w:val="{94ECDA99-890E-471B-AEC3-B7B977F86D6D}"/>
      </w:docPartPr>
      <w:docPartBody>
        <w:p w:rsidR="00666D4F" w:rsidRDefault="00666D4F" w:rsidP="00666D4F">
          <w:pPr>
            <w:pStyle w:val="7CD6794A6CA6400CA93A879C8405BB8F"/>
          </w:pPr>
          <w:r>
            <w:rPr>
              <w:rStyle w:val="PlaceholderText"/>
            </w:rPr>
            <w:t>Click or tap here to enter text.</w:t>
          </w:r>
        </w:p>
      </w:docPartBody>
    </w:docPart>
    <w:docPart>
      <w:docPartPr>
        <w:name w:val="3E32CE5CDD424CE0821A1937A5F48BDA"/>
        <w:category>
          <w:name w:val="General"/>
          <w:gallery w:val="placeholder"/>
        </w:category>
        <w:types>
          <w:type w:val="bbPlcHdr"/>
        </w:types>
        <w:behaviors>
          <w:behavior w:val="content"/>
        </w:behaviors>
        <w:guid w:val="{F56934B5-F0A4-456A-88CA-1A2E3115DC13}"/>
      </w:docPartPr>
      <w:docPartBody>
        <w:p w:rsidR="00666D4F" w:rsidRDefault="00666D4F" w:rsidP="00666D4F">
          <w:pPr>
            <w:pStyle w:val="3E32CE5CDD424CE0821A1937A5F48BDA"/>
          </w:pPr>
          <w:r>
            <w:rPr>
              <w:rStyle w:val="PlaceholderText"/>
            </w:rPr>
            <w:t>Click or tap here to enter text.</w:t>
          </w:r>
        </w:p>
      </w:docPartBody>
    </w:docPart>
    <w:docPart>
      <w:docPartPr>
        <w:name w:val="C33FC8842EBC4C28B84661604F2BBA59"/>
        <w:category>
          <w:name w:val="General"/>
          <w:gallery w:val="placeholder"/>
        </w:category>
        <w:types>
          <w:type w:val="bbPlcHdr"/>
        </w:types>
        <w:behaviors>
          <w:behavior w:val="content"/>
        </w:behaviors>
        <w:guid w:val="{8F6FCFB1-A61F-4C98-998B-DF7C99EFA3E0}"/>
      </w:docPartPr>
      <w:docPartBody>
        <w:p w:rsidR="00666D4F" w:rsidRDefault="00666D4F" w:rsidP="00666D4F">
          <w:pPr>
            <w:pStyle w:val="C33FC8842EBC4C28B84661604F2BBA59"/>
          </w:pPr>
          <w:r>
            <w:rPr>
              <w:rStyle w:val="PlaceholderText"/>
            </w:rPr>
            <w:t>Click or tap here to enter text.</w:t>
          </w:r>
        </w:p>
      </w:docPartBody>
    </w:docPart>
    <w:docPart>
      <w:docPartPr>
        <w:name w:val="B83D69A2C5954575867872A67187AD70"/>
        <w:category>
          <w:name w:val="General"/>
          <w:gallery w:val="placeholder"/>
        </w:category>
        <w:types>
          <w:type w:val="bbPlcHdr"/>
        </w:types>
        <w:behaviors>
          <w:behavior w:val="content"/>
        </w:behaviors>
        <w:guid w:val="{B8737856-57A5-4D90-8199-6D9317863F9C}"/>
      </w:docPartPr>
      <w:docPartBody>
        <w:p w:rsidR="00666D4F" w:rsidRDefault="00666D4F" w:rsidP="00666D4F">
          <w:pPr>
            <w:pStyle w:val="B83D69A2C5954575867872A67187AD70"/>
          </w:pPr>
          <w:r>
            <w:rPr>
              <w:rStyle w:val="PlaceholderText"/>
            </w:rPr>
            <w:t>Click or tap here to enter text.</w:t>
          </w:r>
        </w:p>
      </w:docPartBody>
    </w:docPart>
    <w:docPart>
      <w:docPartPr>
        <w:name w:val="F5291A861B524FC2BC311BDB6AF7E7E9"/>
        <w:category>
          <w:name w:val="General"/>
          <w:gallery w:val="placeholder"/>
        </w:category>
        <w:types>
          <w:type w:val="bbPlcHdr"/>
        </w:types>
        <w:behaviors>
          <w:behavior w:val="content"/>
        </w:behaviors>
        <w:guid w:val="{1764FDE3-F0F1-465D-BFF2-AC076FBDBBA9}"/>
      </w:docPartPr>
      <w:docPartBody>
        <w:p w:rsidR="00666D4F" w:rsidRDefault="00666D4F" w:rsidP="00666D4F">
          <w:pPr>
            <w:pStyle w:val="F5291A861B524FC2BC311BDB6AF7E7E9"/>
          </w:pPr>
          <w:r>
            <w:rPr>
              <w:rStyle w:val="PlaceholderText"/>
            </w:rPr>
            <w:t>Click or tap here to enter text.</w:t>
          </w:r>
        </w:p>
      </w:docPartBody>
    </w:docPart>
    <w:docPart>
      <w:docPartPr>
        <w:name w:val="B0A82E115745423EA903DCA22C1AA900"/>
        <w:category>
          <w:name w:val="General"/>
          <w:gallery w:val="placeholder"/>
        </w:category>
        <w:types>
          <w:type w:val="bbPlcHdr"/>
        </w:types>
        <w:behaviors>
          <w:behavior w:val="content"/>
        </w:behaviors>
        <w:guid w:val="{A1A1C5BF-E849-47AF-85D4-7AE70181CB14}"/>
      </w:docPartPr>
      <w:docPartBody>
        <w:p w:rsidR="00666D4F" w:rsidRDefault="00666D4F" w:rsidP="00666D4F">
          <w:pPr>
            <w:pStyle w:val="B0A82E115745423EA903DCA22C1AA900"/>
          </w:pPr>
          <w:r>
            <w:rPr>
              <w:rStyle w:val="PlaceholderText"/>
            </w:rPr>
            <w:t>Click or tap here to enter text.</w:t>
          </w:r>
        </w:p>
      </w:docPartBody>
    </w:docPart>
    <w:docPart>
      <w:docPartPr>
        <w:name w:val="1A607F92EA5A4D9F94455588B958DA72"/>
        <w:category>
          <w:name w:val="General"/>
          <w:gallery w:val="placeholder"/>
        </w:category>
        <w:types>
          <w:type w:val="bbPlcHdr"/>
        </w:types>
        <w:behaviors>
          <w:behavior w:val="content"/>
        </w:behaviors>
        <w:guid w:val="{FBDAA502-D38C-4595-9E6E-C65B2337B6B3}"/>
      </w:docPartPr>
      <w:docPartBody>
        <w:p w:rsidR="00934923" w:rsidRDefault="00934923" w:rsidP="00934923">
          <w:pPr>
            <w:pStyle w:val="1A607F92EA5A4D9F94455588B958DA72"/>
          </w:pPr>
          <w:r>
            <w:rPr>
              <w:rStyle w:val="PlaceholderText"/>
            </w:rPr>
            <w:t>Click or tap here to enter text.</w:t>
          </w:r>
        </w:p>
      </w:docPartBody>
    </w:docPart>
    <w:docPart>
      <w:docPartPr>
        <w:name w:val="9FD400BA00A1466D8D63218AFFF349EF"/>
        <w:category>
          <w:name w:val="General"/>
          <w:gallery w:val="placeholder"/>
        </w:category>
        <w:types>
          <w:type w:val="bbPlcHdr"/>
        </w:types>
        <w:behaviors>
          <w:behavior w:val="content"/>
        </w:behaviors>
        <w:guid w:val="{5E784495-7DC9-49ED-BB51-C10DF87DE66D}"/>
      </w:docPartPr>
      <w:docPartBody>
        <w:p w:rsidR="00934923" w:rsidRDefault="00934923" w:rsidP="00934923">
          <w:pPr>
            <w:pStyle w:val="9FD400BA00A1466D8D63218AFFF349EF"/>
          </w:pPr>
          <w:r>
            <w:rPr>
              <w:rStyle w:val="PlaceholderText"/>
            </w:rPr>
            <w:t>Click or tap here to enter text.</w:t>
          </w:r>
        </w:p>
      </w:docPartBody>
    </w:docPart>
    <w:docPart>
      <w:docPartPr>
        <w:name w:val="276ABFE13BB84BC5BA9B56DBC0A6DD79"/>
        <w:category>
          <w:name w:val="General"/>
          <w:gallery w:val="placeholder"/>
        </w:category>
        <w:types>
          <w:type w:val="bbPlcHdr"/>
        </w:types>
        <w:behaviors>
          <w:behavior w:val="content"/>
        </w:behaviors>
        <w:guid w:val="{E63653EB-E423-4AA1-AC8C-EF20A103E1F0}"/>
      </w:docPartPr>
      <w:docPartBody>
        <w:p w:rsidR="00934923" w:rsidRDefault="00934923" w:rsidP="00934923">
          <w:pPr>
            <w:pStyle w:val="276ABFE13BB84BC5BA9B56DBC0A6DD79"/>
          </w:pPr>
          <w:r>
            <w:rPr>
              <w:rStyle w:val="PlaceholderText"/>
            </w:rPr>
            <w:t>Click or tap here to enter text.</w:t>
          </w:r>
        </w:p>
      </w:docPartBody>
    </w:docPart>
    <w:docPart>
      <w:docPartPr>
        <w:name w:val="75F631D921BA4377939AAC68DAE8F088"/>
        <w:category>
          <w:name w:val="General"/>
          <w:gallery w:val="placeholder"/>
        </w:category>
        <w:types>
          <w:type w:val="bbPlcHdr"/>
        </w:types>
        <w:behaviors>
          <w:behavior w:val="content"/>
        </w:behaviors>
        <w:guid w:val="{36A1091D-45C8-467E-BCF3-31780062B9ED}"/>
      </w:docPartPr>
      <w:docPartBody>
        <w:p w:rsidR="00934923" w:rsidRDefault="00934923" w:rsidP="00934923">
          <w:pPr>
            <w:pStyle w:val="75F631D921BA4377939AAC68DAE8F088"/>
          </w:pPr>
          <w:r>
            <w:rPr>
              <w:rStyle w:val="PlaceholderText"/>
            </w:rPr>
            <w:t>Click or tap here to enter text.</w:t>
          </w:r>
        </w:p>
      </w:docPartBody>
    </w:docPart>
    <w:docPart>
      <w:docPartPr>
        <w:name w:val="0FAD3D5F33C24777BFE6E2CF454BB78A"/>
        <w:category>
          <w:name w:val="General"/>
          <w:gallery w:val="placeholder"/>
        </w:category>
        <w:types>
          <w:type w:val="bbPlcHdr"/>
        </w:types>
        <w:behaviors>
          <w:behavior w:val="content"/>
        </w:behaviors>
        <w:guid w:val="{67A74D47-6BB9-4975-A745-20D2AAE6A394}"/>
      </w:docPartPr>
      <w:docPartBody>
        <w:p w:rsidR="00934923" w:rsidRDefault="00934923" w:rsidP="00934923">
          <w:pPr>
            <w:pStyle w:val="0FAD3D5F33C24777BFE6E2CF454BB78A"/>
          </w:pPr>
          <w:r>
            <w:rPr>
              <w:rStyle w:val="PlaceholderText"/>
            </w:rPr>
            <w:t>Click or tap here to enter text.</w:t>
          </w:r>
        </w:p>
      </w:docPartBody>
    </w:docPart>
    <w:docPart>
      <w:docPartPr>
        <w:name w:val="633795BA7B3E4236AAD06CF7CA47B560"/>
        <w:category>
          <w:name w:val="General"/>
          <w:gallery w:val="placeholder"/>
        </w:category>
        <w:types>
          <w:type w:val="bbPlcHdr"/>
        </w:types>
        <w:behaviors>
          <w:behavior w:val="content"/>
        </w:behaviors>
        <w:guid w:val="{E2BC7367-EED2-4A35-8F84-19E55DCAB79A}"/>
      </w:docPartPr>
      <w:docPartBody>
        <w:p w:rsidR="00934923" w:rsidRDefault="00934923" w:rsidP="00934923">
          <w:pPr>
            <w:pStyle w:val="633795BA7B3E4236AAD06CF7CA47B560"/>
          </w:pPr>
          <w:r>
            <w:rPr>
              <w:rStyle w:val="PlaceholderText"/>
            </w:rPr>
            <w:t>Click or tap here to enter text.</w:t>
          </w:r>
        </w:p>
      </w:docPartBody>
    </w:docPart>
    <w:docPart>
      <w:docPartPr>
        <w:name w:val="6AE9818000F24E47AF79833043FEFDB7"/>
        <w:category>
          <w:name w:val="General"/>
          <w:gallery w:val="placeholder"/>
        </w:category>
        <w:types>
          <w:type w:val="bbPlcHdr"/>
        </w:types>
        <w:behaviors>
          <w:behavior w:val="content"/>
        </w:behaviors>
        <w:guid w:val="{598C126F-8AAA-4425-93D4-170982458F9F}"/>
      </w:docPartPr>
      <w:docPartBody>
        <w:p w:rsidR="00934923" w:rsidRDefault="00934923" w:rsidP="00934923">
          <w:pPr>
            <w:pStyle w:val="6AE9818000F24E47AF79833043FEFDB7"/>
          </w:pPr>
          <w:r>
            <w:rPr>
              <w:rStyle w:val="PlaceholderText"/>
            </w:rPr>
            <w:t>Click or tap here to enter text.</w:t>
          </w:r>
        </w:p>
      </w:docPartBody>
    </w:docPart>
    <w:docPart>
      <w:docPartPr>
        <w:name w:val="AA788ACBE4BD4C2BAAB3F703842660B2"/>
        <w:category>
          <w:name w:val="General"/>
          <w:gallery w:val="placeholder"/>
        </w:category>
        <w:types>
          <w:type w:val="bbPlcHdr"/>
        </w:types>
        <w:behaviors>
          <w:behavior w:val="content"/>
        </w:behaviors>
        <w:guid w:val="{FF80DA50-A848-42EE-96A6-05E6115B5888}"/>
      </w:docPartPr>
      <w:docPartBody>
        <w:p w:rsidR="00934923" w:rsidRDefault="00934923" w:rsidP="00934923">
          <w:pPr>
            <w:pStyle w:val="AA788ACBE4BD4C2BAAB3F703842660B2"/>
          </w:pPr>
          <w:r>
            <w:rPr>
              <w:rStyle w:val="PlaceholderText"/>
            </w:rPr>
            <w:t>Click or tap here to enter text.</w:t>
          </w:r>
        </w:p>
      </w:docPartBody>
    </w:docPart>
    <w:docPart>
      <w:docPartPr>
        <w:name w:val="002F98B643664836AE580F8DB5D6609F"/>
        <w:category>
          <w:name w:val="General"/>
          <w:gallery w:val="placeholder"/>
        </w:category>
        <w:types>
          <w:type w:val="bbPlcHdr"/>
        </w:types>
        <w:behaviors>
          <w:behavior w:val="content"/>
        </w:behaviors>
        <w:guid w:val="{361651F0-5F0F-4EF1-B7A4-070EB986A296}"/>
      </w:docPartPr>
      <w:docPartBody>
        <w:p w:rsidR="00934923" w:rsidRDefault="00934923" w:rsidP="00934923">
          <w:pPr>
            <w:pStyle w:val="002F98B643664836AE580F8DB5D6609F"/>
          </w:pPr>
          <w:r>
            <w:rPr>
              <w:rStyle w:val="PlaceholderText"/>
            </w:rPr>
            <w:t>Click or tap here to enter text.</w:t>
          </w:r>
        </w:p>
      </w:docPartBody>
    </w:docPart>
    <w:docPart>
      <w:docPartPr>
        <w:name w:val="6610F2E5D11749FA9CE35CC766657C60"/>
        <w:category>
          <w:name w:val="General"/>
          <w:gallery w:val="placeholder"/>
        </w:category>
        <w:types>
          <w:type w:val="bbPlcHdr"/>
        </w:types>
        <w:behaviors>
          <w:behavior w:val="content"/>
        </w:behaviors>
        <w:guid w:val="{7A1E148C-9E9F-490A-B655-F47BCFD7B298}"/>
      </w:docPartPr>
      <w:docPartBody>
        <w:p w:rsidR="00FC7EF5" w:rsidRDefault="00FC7EF5" w:rsidP="00FC7EF5">
          <w:pPr>
            <w:pStyle w:val="6610F2E5D11749FA9CE35CC766657C60"/>
          </w:pPr>
          <w:r>
            <w:rPr>
              <w:rStyle w:val="PlaceholderText"/>
            </w:rPr>
            <w:t>Click or tap here to enter text.</w:t>
          </w:r>
        </w:p>
      </w:docPartBody>
    </w:docPart>
    <w:docPart>
      <w:docPartPr>
        <w:name w:val="F2C17B6A6C304856B604DC07A1C536AE"/>
        <w:category>
          <w:name w:val="General"/>
          <w:gallery w:val="placeholder"/>
        </w:category>
        <w:types>
          <w:type w:val="bbPlcHdr"/>
        </w:types>
        <w:behaviors>
          <w:behavior w:val="content"/>
        </w:behaviors>
        <w:guid w:val="{4F3411F9-1B37-4C5E-AAAD-C34819C057A1}"/>
      </w:docPartPr>
      <w:docPartBody>
        <w:p w:rsidR="00FC7EF5" w:rsidRDefault="00FC7EF5" w:rsidP="00FC7EF5">
          <w:pPr>
            <w:pStyle w:val="F2C17B6A6C304856B604DC07A1C536AE"/>
          </w:pPr>
          <w:r>
            <w:rPr>
              <w:rStyle w:val="PlaceholderText"/>
            </w:rPr>
            <w:t>Click or tap here to enter text.</w:t>
          </w:r>
        </w:p>
      </w:docPartBody>
    </w:docPart>
    <w:docPart>
      <w:docPartPr>
        <w:name w:val="C5E48F7B14894D10A20C269604C900B4"/>
        <w:category>
          <w:name w:val="General"/>
          <w:gallery w:val="placeholder"/>
        </w:category>
        <w:types>
          <w:type w:val="bbPlcHdr"/>
        </w:types>
        <w:behaviors>
          <w:behavior w:val="content"/>
        </w:behaviors>
        <w:guid w:val="{B82BCCB8-1BBF-46DD-B9FE-FC301FD5D633}"/>
      </w:docPartPr>
      <w:docPartBody>
        <w:p w:rsidR="00FC7EF5" w:rsidRDefault="00FC7EF5" w:rsidP="00FC7EF5">
          <w:pPr>
            <w:pStyle w:val="C5E48F7B14894D10A20C269604C900B4"/>
          </w:pPr>
          <w:r>
            <w:rPr>
              <w:rStyle w:val="PlaceholderText"/>
            </w:rPr>
            <w:t>Click or tap here to enter text.</w:t>
          </w:r>
        </w:p>
      </w:docPartBody>
    </w:docPart>
    <w:docPart>
      <w:docPartPr>
        <w:name w:val="51627504B07047DB924E2E4F844FD613"/>
        <w:category>
          <w:name w:val="General"/>
          <w:gallery w:val="placeholder"/>
        </w:category>
        <w:types>
          <w:type w:val="bbPlcHdr"/>
        </w:types>
        <w:behaviors>
          <w:behavior w:val="content"/>
        </w:behaviors>
        <w:guid w:val="{7286C263-1879-4B11-ADCA-5682B538CB34}"/>
      </w:docPartPr>
      <w:docPartBody>
        <w:p w:rsidR="00FC7EF5" w:rsidRDefault="00FC7EF5" w:rsidP="00FC7EF5">
          <w:pPr>
            <w:pStyle w:val="51627504B07047DB924E2E4F844FD613"/>
          </w:pPr>
          <w:r>
            <w:rPr>
              <w:rStyle w:val="PlaceholderText"/>
            </w:rPr>
            <w:t>Click or tap here to enter text.</w:t>
          </w:r>
        </w:p>
      </w:docPartBody>
    </w:docPart>
    <w:docPart>
      <w:docPartPr>
        <w:name w:val="50D344A6AA6F4502ABD6453003138056"/>
        <w:category>
          <w:name w:val="General"/>
          <w:gallery w:val="placeholder"/>
        </w:category>
        <w:types>
          <w:type w:val="bbPlcHdr"/>
        </w:types>
        <w:behaviors>
          <w:behavior w:val="content"/>
        </w:behaviors>
        <w:guid w:val="{C67DCB67-EA10-4403-A40F-5DADC7A0707B}"/>
      </w:docPartPr>
      <w:docPartBody>
        <w:p w:rsidR="00FC7EF5" w:rsidRDefault="00FC7EF5" w:rsidP="00FC7EF5">
          <w:pPr>
            <w:pStyle w:val="50D344A6AA6F4502ABD6453003138056"/>
          </w:pPr>
          <w:r>
            <w:rPr>
              <w:rStyle w:val="PlaceholderText"/>
            </w:rPr>
            <w:t>Click or tap here to enter text.</w:t>
          </w:r>
        </w:p>
      </w:docPartBody>
    </w:docPart>
    <w:docPart>
      <w:docPartPr>
        <w:name w:val="1B30A30A51414175ADBACD91EBED948C"/>
        <w:category>
          <w:name w:val="General"/>
          <w:gallery w:val="placeholder"/>
        </w:category>
        <w:types>
          <w:type w:val="bbPlcHdr"/>
        </w:types>
        <w:behaviors>
          <w:behavior w:val="content"/>
        </w:behaviors>
        <w:guid w:val="{26DA2274-06E2-4188-8995-0C47D6853073}"/>
      </w:docPartPr>
      <w:docPartBody>
        <w:p w:rsidR="00D1439C" w:rsidRDefault="00D1439C" w:rsidP="00D1439C">
          <w:pPr>
            <w:pStyle w:val="1B30A30A51414175ADBACD91EBED948C"/>
          </w:pPr>
          <w:r>
            <w:rPr>
              <w:rStyle w:val="PlaceholderText"/>
            </w:rPr>
            <w:t>Click or tap here to enter text.</w:t>
          </w:r>
        </w:p>
      </w:docPartBody>
    </w:docPart>
    <w:docPart>
      <w:docPartPr>
        <w:name w:val="20428E4411C04E88845EA544F0E87745"/>
        <w:category>
          <w:name w:val="General"/>
          <w:gallery w:val="placeholder"/>
        </w:category>
        <w:types>
          <w:type w:val="bbPlcHdr"/>
        </w:types>
        <w:behaviors>
          <w:behavior w:val="content"/>
        </w:behaviors>
        <w:guid w:val="{4452E022-3F70-455F-A492-1ED13455DCE4}"/>
      </w:docPartPr>
      <w:docPartBody>
        <w:p w:rsidR="00D1439C" w:rsidRDefault="00D1439C" w:rsidP="00D1439C">
          <w:pPr>
            <w:pStyle w:val="20428E4411C04E88845EA544F0E87745"/>
          </w:pPr>
          <w:r>
            <w:rPr>
              <w:rStyle w:val="PlaceholderText"/>
            </w:rPr>
            <w:t>Click or tap here to enter text.</w:t>
          </w:r>
        </w:p>
      </w:docPartBody>
    </w:docPart>
    <w:docPart>
      <w:docPartPr>
        <w:name w:val="DC2C7A2C5EC4482B85419158A06E525C"/>
        <w:category>
          <w:name w:val="General"/>
          <w:gallery w:val="placeholder"/>
        </w:category>
        <w:types>
          <w:type w:val="bbPlcHdr"/>
        </w:types>
        <w:behaviors>
          <w:behavior w:val="content"/>
        </w:behaviors>
        <w:guid w:val="{FEB53A2A-AF34-4EDA-A992-6EAC6D46CEBC}"/>
      </w:docPartPr>
      <w:docPartBody>
        <w:p w:rsidR="00D1439C" w:rsidRDefault="00D1439C" w:rsidP="00D1439C">
          <w:pPr>
            <w:pStyle w:val="DC2C7A2C5EC4482B85419158A06E525C"/>
          </w:pPr>
          <w:r>
            <w:rPr>
              <w:rStyle w:val="PlaceholderText"/>
            </w:rPr>
            <w:t>Click or tap here to enter text.</w:t>
          </w:r>
        </w:p>
      </w:docPartBody>
    </w:docPart>
    <w:docPart>
      <w:docPartPr>
        <w:name w:val="368C694954C0448BB05E07FE1585CF62"/>
        <w:category>
          <w:name w:val="General"/>
          <w:gallery w:val="placeholder"/>
        </w:category>
        <w:types>
          <w:type w:val="bbPlcHdr"/>
        </w:types>
        <w:behaviors>
          <w:behavior w:val="content"/>
        </w:behaviors>
        <w:guid w:val="{F0139318-90DB-4F2A-A61D-0BC11AD1C0ED}"/>
      </w:docPartPr>
      <w:docPartBody>
        <w:p w:rsidR="00D1439C" w:rsidRDefault="00D1439C" w:rsidP="00D1439C">
          <w:pPr>
            <w:pStyle w:val="368C694954C0448BB05E07FE1585CF62"/>
          </w:pPr>
          <w:r>
            <w:rPr>
              <w:rStyle w:val="PlaceholderText"/>
            </w:rPr>
            <w:t>Click or tap here to enter text.</w:t>
          </w:r>
        </w:p>
      </w:docPartBody>
    </w:docPart>
    <w:docPart>
      <w:docPartPr>
        <w:name w:val="BDFA9139F34749E6859D9CC9A1A2A6CC"/>
        <w:category>
          <w:name w:val="General"/>
          <w:gallery w:val="placeholder"/>
        </w:category>
        <w:types>
          <w:type w:val="bbPlcHdr"/>
        </w:types>
        <w:behaviors>
          <w:behavior w:val="content"/>
        </w:behaviors>
        <w:guid w:val="{CF31A32E-3FD9-4F1C-8694-255C0F7C17C2}"/>
      </w:docPartPr>
      <w:docPartBody>
        <w:p w:rsidR="00D1439C" w:rsidRDefault="00D1439C" w:rsidP="00D1439C">
          <w:pPr>
            <w:pStyle w:val="BDFA9139F34749E6859D9CC9A1A2A6CC"/>
          </w:pPr>
          <w:r>
            <w:rPr>
              <w:rStyle w:val="PlaceholderText"/>
            </w:rPr>
            <w:t>Click or tap here to enter text.</w:t>
          </w:r>
        </w:p>
      </w:docPartBody>
    </w:docPart>
    <w:docPart>
      <w:docPartPr>
        <w:name w:val="4E057312F2C74044AF50759381589A08"/>
        <w:category>
          <w:name w:val="General"/>
          <w:gallery w:val="placeholder"/>
        </w:category>
        <w:types>
          <w:type w:val="bbPlcHdr"/>
        </w:types>
        <w:behaviors>
          <w:behavior w:val="content"/>
        </w:behaviors>
        <w:guid w:val="{888A2049-8ACE-47F8-9BE2-DC2539647405}"/>
      </w:docPartPr>
      <w:docPartBody>
        <w:p w:rsidR="00145401" w:rsidRDefault="00145401" w:rsidP="00145401">
          <w:pPr>
            <w:pStyle w:val="4E057312F2C74044AF50759381589A08"/>
          </w:pPr>
          <w:r>
            <w:rPr>
              <w:rStyle w:val="PlaceholderText"/>
            </w:rPr>
            <w:t>Click or tap here to enter text.</w:t>
          </w:r>
        </w:p>
      </w:docPartBody>
    </w:docPart>
    <w:docPart>
      <w:docPartPr>
        <w:name w:val="6AEE863E2BD64B829F54A87DFAC3B76C"/>
        <w:category>
          <w:name w:val="General"/>
          <w:gallery w:val="placeholder"/>
        </w:category>
        <w:types>
          <w:type w:val="bbPlcHdr"/>
        </w:types>
        <w:behaviors>
          <w:behavior w:val="content"/>
        </w:behaviors>
        <w:guid w:val="{EEE4CEAF-BA51-45AC-BA23-ACA38119485E}"/>
      </w:docPartPr>
      <w:docPartBody>
        <w:p w:rsidR="00145401" w:rsidRDefault="00145401" w:rsidP="00145401">
          <w:pPr>
            <w:pStyle w:val="6AEE863E2BD64B829F54A87DFAC3B76C"/>
          </w:pPr>
          <w:r>
            <w:rPr>
              <w:rStyle w:val="PlaceholderText"/>
            </w:rPr>
            <w:t>Click or tap here to enter text.</w:t>
          </w:r>
        </w:p>
      </w:docPartBody>
    </w:docPart>
    <w:docPart>
      <w:docPartPr>
        <w:name w:val="EDA29BF1658840C4B68076B8DBD4C167"/>
        <w:category>
          <w:name w:val="General"/>
          <w:gallery w:val="placeholder"/>
        </w:category>
        <w:types>
          <w:type w:val="bbPlcHdr"/>
        </w:types>
        <w:behaviors>
          <w:behavior w:val="content"/>
        </w:behaviors>
        <w:guid w:val="{777AAB68-C554-459D-A8F7-F16787DC5F19}"/>
      </w:docPartPr>
      <w:docPartBody>
        <w:p w:rsidR="00145401" w:rsidRDefault="00145401" w:rsidP="00145401">
          <w:pPr>
            <w:pStyle w:val="EDA29BF1658840C4B68076B8DBD4C167"/>
          </w:pPr>
          <w:r>
            <w:rPr>
              <w:rStyle w:val="PlaceholderText"/>
            </w:rPr>
            <w:t>Click or tap here to enter text.</w:t>
          </w:r>
        </w:p>
      </w:docPartBody>
    </w:docPart>
    <w:docPart>
      <w:docPartPr>
        <w:name w:val="5C75720C2D094601BCCD3DF8354CB947"/>
        <w:category>
          <w:name w:val="General"/>
          <w:gallery w:val="placeholder"/>
        </w:category>
        <w:types>
          <w:type w:val="bbPlcHdr"/>
        </w:types>
        <w:behaviors>
          <w:behavior w:val="content"/>
        </w:behaviors>
        <w:guid w:val="{92018E3F-B6E7-44FB-8A07-E908C6CD2498}"/>
      </w:docPartPr>
      <w:docPartBody>
        <w:p w:rsidR="00145401" w:rsidRDefault="00145401" w:rsidP="00145401">
          <w:pPr>
            <w:pStyle w:val="5C75720C2D094601BCCD3DF8354CB947"/>
          </w:pPr>
          <w:r>
            <w:rPr>
              <w:rStyle w:val="PlaceholderText"/>
            </w:rPr>
            <w:t>Click or tap here to enter text.</w:t>
          </w:r>
        </w:p>
      </w:docPartBody>
    </w:docPart>
    <w:docPart>
      <w:docPartPr>
        <w:name w:val="A9389F8F8E3C486D991AF0A29DFD752D"/>
        <w:category>
          <w:name w:val="General"/>
          <w:gallery w:val="placeholder"/>
        </w:category>
        <w:types>
          <w:type w:val="bbPlcHdr"/>
        </w:types>
        <w:behaviors>
          <w:behavior w:val="content"/>
        </w:behaviors>
        <w:guid w:val="{9496F922-1068-4141-A6F0-46DD72C6DE12}"/>
      </w:docPartPr>
      <w:docPartBody>
        <w:p w:rsidR="00145401" w:rsidRDefault="00145401" w:rsidP="00145401">
          <w:pPr>
            <w:pStyle w:val="A9389F8F8E3C486D991AF0A29DFD752D"/>
          </w:pPr>
          <w:r>
            <w:rPr>
              <w:rStyle w:val="PlaceholderText"/>
            </w:rPr>
            <w:t>Click or tap here to enter text.</w:t>
          </w:r>
        </w:p>
      </w:docPartBody>
    </w:docPart>
    <w:docPart>
      <w:docPartPr>
        <w:name w:val="D6C4408C2A9E4AACBE70263BA1FF82B9"/>
        <w:category>
          <w:name w:val="General"/>
          <w:gallery w:val="placeholder"/>
        </w:category>
        <w:types>
          <w:type w:val="bbPlcHdr"/>
        </w:types>
        <w:behaviors>
          <w:behavior w:val="content"/>
        </w:behaviors>
        <w:guid w:val="{20CB2341-0DD0-4655-8D01-C4C87CE1E1BE}"/>
      </w:docPartPr>
      <w:docPartBody>
        <w:p w:rsidR="00145401" w:rsidRDefault="00145401" w:rsidP="00145401">
          <w:pPr>
            <w:pStyle w:val="D6C4408C2A9E4AACBE70263BA1FF82B9"/>
          </w:pPr>
          <w:r>
            <w:rPr>
              <w:rStyle w:val="PlaceholderText"/>
            </w:rPr>
            <w:t>Click or tap here to enter text.</w:t>
          </w:r>
        </w:p>
      </w:docPartBody>
    </w:docPart>
    <w:docPart>
      <w:docPartPr>
        <w:name w:val="3CF5309DBD8041488AD28A3B4EE8373D"/>
        <w:category>
          <w:name w:val="General"/>
          <w:gallery w:val="placeholder"/>
        </w:category>
        <w:types>
          <w:type w:val="bbPlcHdr"/>
        </w:types>
        <w:behaviors>
          <w:behavior w:val="content"/>
        </w:behaviors>
        <w:guid w:val="{A2F8A800-A003-4E8C-A68B-F914D0CFE849}"/>
      </w:docPartPr>
      <w:docPartBody>
        <w:p w:rsidR="00525BCC" w:rsidRDefault="00200873" w:rsidP="00200873">
          <w:pPr>
            <w:pStyle w:val="3CF5309DBD8041488AD28A3B4EE8373D"/>
          </w:pPr>
          <w:r>
            <w:rPr>
              <w:rStyle w:val="PlaceholderText"/>
            </w:rPr>
            <w:t>Click or tap here to enter text.</w:t>
          </w:r>
        </w:p>
      </w:docPartBody>
    </w:docPart>
    <w:docPart>
      <w:docPartPr>
        <w:name w:val="023B522F429A44A1AE82904E69837271"/>
        <w:category>
          <w:name w:val="General"/>
          <w:gallery w:val="placeholder"/>
        </w:category>
        <w:types>
          <w:type w:val="bbPlcHdr"/>
        </w:types>
        <w:behaviors>
          <w:behavior w:val="content"/>
        </w:behaviors>
        <w:guid w:val="{C1BA289D-215C-4A22-9077-FD2422484CAF}"/>
      </w:docPartPr>
      <w:docPartBody>
        <w:p w:rsidR="00525BCC" w:rsidRDefault="00200873" w:rsidP="00200873">
          <w:pPr>
            <w:pStyle w:val="023B522F429A44A1AE82904E69837271"/>
          </w:pPr>
          <w:r>
            <w:rPr>
              <w:rStyle w:val="PlaceholderText"/>
            </w:rPr>
            <w:t>Click or tap here to enter text.</w:t>
          </w:r>
        </w:p>
      </w:docPartBody>
    </w:docPart>
    <w:docPart>
      <w:docPartPr>
        <w:name w:val="0CDA62FDA55B42DC97EE6DAC87563F10"/>
        <w:category>
          <w:name w:val="General"/>
          <w:gallery w:val="placeholder"/>
        </w:category>
        <w:types>
          <w:type w:val="bbPlcHdr"/>
        </w:types>
        <w:behaviors>
          <w:behavior w:val="content"/>
        </w:behaviors>
        <w:guid w:val="{40F89F97-3908-41C0-B572-0892974524DA}"/>
      </w:docPartPr>
      <w:docPartBody>
        <w:p w:rsidR="00525BCC" w:rsidRDefault="00200873" w:rsidP="00200873">
          <w:pPr>
            <w:pStyle w:val="0CDA62FDA55B42DC97EE6DAC87563F10"/>
          </w:pPr>
          <w:r>
            <w:rPr>
              <w:rStyle w:val="PlaceholderText"/>
            </w:rPr>
            <w:t>Click or tap here to enter text.</w:t>
          </w:r>
        </w:p>
      </w:docPartBody>
    </w:docPart>
    <w:docPart>
      <w:docPartPr>
        <w:name w:val="4AACC4FC9E1E462390D405D22472DA0C"/>
        <w:category>
          <w:name w:val="General"/>
          <w:gallery w:val="placeholder"/>
        </w:category>
        <w:types>
          <w:type w:val="bbPlcHdr"/>
        </w:types>
        <w:behaviors>
          <w:behavior w:val="content"/>
        </w:behaviors>
        <w:guid w:val="{B8D14845-5746-4E84-AA65-637B791270E1}"/>
      </w:docPartPr>
      <w:docPartBody>
        <w:p w:rsidR="00525BCC" w:rsidRDefault="00200873" w:rsidP="00200873">
          <w:pPr>
            <w:pStyle w:val="4AACC4FC9E1E462390D405D22472DA0C"/>
          </w:pPr>
          <w:r>
            <w:rPr>
              <w:rStyle w:val="PlaceholderText"/>
            </w:rPr>
            <w:t>Click or tap here to enter text.</w:t>
          </w:r>
        </w:p>
      </w:docPartBody>
    </w:docPart>
    <w:docPart>
      <w:docPartPr>
        <w:name w:val="404E2F5D46C34AA68C7ADF4CC5E37057"/>
        <w:category>
          <w:name w:val="General"/>
          <w:gallery w:val="placeholder"/>
        </w:category>
        <w:types>
          <w:type w:val="bbPlcHdr"/>
        </w:types>
        <w:behaviors>
          <w:behavior w:val="content"/>
        </w:behaviors>
        <w:guid w:val="{5DF3BFED-1175-4539-8262-DD4DF8041F30}"/>
      </w:docPartPr>
      <w:docPartBody>
        <w:p w:rsidR="00525BCC" w:rsidRDefault="00200873" w:rsidP="00200873">
          <w:pPr>
            <w:pStyle w:val="404E2F5D46C34AA68C7ADF4CC5E37057"/>
          </w:pPr>
          <w:r>
            <w:rPr>
              <w:rStyle w:val="PlaceholderText"/>
            </w:rPr>
            <w:t>Click or tap here to enter text.</w:t>
          </w:r>
        </w:p>
      </w:docPartBody>
    </w:docPart>
    <w:docPart>
      <w:docPartPr>
        <w:name w:val="EADB5AFAE73F4A9992C568B1B2C2A5BD"/>
        <w:category>
          <w:name w:val="General"/>
          <w:gallery w:val="placeholder"/>
        </w:category>
        <w:types>
          <w:type w:val="bbPlcHdr"/>
        </w:types>
        <w:behaviors>
          <w:behavior w:val="content"/>
        </w:behaviors>
        <w:guid w:val="{10EEC2EA-C5EB-4EDE-937D-CB97A63F2435}"/>
      </w:docPartPr>
      <w:docPartBody>
        <w:p w:rsidR="00525BCC" w:rsidRDefault="00200873" w:rsidP="00200873">
          <w:pPr>
            <w:pStyle w:val="EADB5AFAE73F4A9992C568B1B2C2A5BD"/>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osterama">
    <w:charset w:val="00"/>
    <w:family w:val="swiss"/>
    <w:pitch w:val="variable"/>
    <w:sig w:usb0="A11526FF" w:usb1="D000204B" w:usb2="0001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D4F"/>
    <w:rsid w:val="000F2F52"/>
    <w:rsid w:val="00126D7D"/>
    <w:rsid w:val="00145401"/>
    <w:rsid w:val="00200873"/>
    <w:rsid w:val="002517E6"/>
    <w:rsid w:val="00383F1E"/>
    <w:rsid w:val="00420A09"/>
    <w:rsid w:val="00442845"/>
    <w:rsid w:val="00525BCC"/>
    <w:rsid w:val="00666D4F"/>
    <w:rsid w:val="006722D1"/>
    <w:rsid w:val="00934923"/>
    <w:rsid w:val="00AC53A6"/>
    <w:rsid w:val="00D1439C"/>
    <w:rsid w:val="00D35748"/>
    <w:rsid w:val="00EF268E"/>
    <w:rsid w:val="00FA4FF1"/>
    <w:rsid w:val="00FC7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0873"/>
  </w:style>
  <w:style w:type="paragraph" w:customStyle="1" w:styleId="EA08F8F7C58848898A0FA062E9878910">
    <w:name w:val="EA08F8F7C58848898A0FA062E9878910"/>
    <w:rsid w:val="00666D4F"/>
  </w:style>
  <w:style w:type="paragraph" w:customStyle="1" w:styleId="93F4645F78254466B3CA6E44E71132CD">
    <w:name w:val="93F4645F78254466B3CA6E44E71132CD"/>
    <w:rsid w:val="00666D4F"/>
  </w:style>
  <w:style w:type="paragraph" w:customStyle="1" w:styleId="C99A607FAC9F45FC8502D6BBFA241F6B">
    <w:name w:val="C99A607FAC9F45FC8502D6BBFA241F6B"/>
    <w:rsid w:val="00666D4F"/>
  </w:style>
  <w:style w:type="paragraph" w:customStyle="1" w:styleId="16D9E09E2AF94124A84F76412F4AEAF7">
    <w:name w:val="16D9E09E2AF94124A84F76412F4AEAF7"/>
    <w:rsid w:val="00666D4F"/>
  </w:style>
  <w:style w:type="paragraph" w:customStyle="1" w:styleId="722C79E4D5C247BBA3D70CDA12FC8AF5">
    <w:name w:val="722C79E4D5C247BBA3D70CDA12FC8AF5"/>
    <w:rsid w:val="00666D4F"/>
  </w:style>
  <w:style w:type="paragraph" w:customStyle="1" w:styleId="89469C35AE804CADA5DF7174C18B91FB">
    <w:name w:val="89469C35AE804CADA5DF7174C18B91FB"/>
    <w:rsid w:val="00666D4F"/>
  </w:style>
  <w:style w:type="paragraph" w:customStyle="1" w:styleId="C98EC516694B427BA3FC56B27CB12F2D">
    <w:name w:val="C98EC516694B427BA3FC56B27CB12F2D"/>
    <w:rsid w:val="00666D4F"/>
  </w:style>
  <w:style w:type="paragraph" w:customStyle="1" w:styleId="773A74DCBF954B4FAAC95C681345CCCE">
    <w:name w:val="773A74DCBF954B4FAAC95C681345CCCE"/>
    <w:rsid w:val="00666D4F"/>
  </w:style>
  <w:style w:type="paragraph" w:customStyle="1" w:styleId="DFEF68AE31E845AFBD6B5AAAEA78D6CD">
    <w:name w:val="DFEF68AE31E845AFBD6B5AAAEA78D6CD"/>
    <w:rsid w:val="00666D4F"/>
  </w:style>
  <w:style w:type="paragraph" w:customStyle="1" w:styleId="919F747B77654242BAE9C74F03BC1D01">
    <w:name w:val="919F747B77654242BAE9C74F03BC1D01"/>
    <w:rsid w:val="00666D4F"/>
  </w:style>
  <w:style w:type="paragraph" w:customStyle="1" w:styleId="B5BEB9FC62F94BFB8D973541B38DF1D8">
    <w:name w:val="B5BEB9FC62F94BFB8D973541B38DF1D8"/>
    <w:rsid w:val="00666D4F"/>
  </w:style>
  <w:style w:type="paragraph" w:customStyle="1" w:styleId="826D2E47A0934A249B95A26F224E6AFE">
    <w:name w:val="826D2E47A0934A249B95A26F224E6AFE"/>
    <w:rsid w:val="00666D4F"/>
  </w:style>
  <w:style w:type="paragraph" w:customStyle="1" w:styleId="6CD9037B32E543D3BD56E4CF062696F7">
    <w:name w:val="6CD9037B32E543D3BD56E4CF062696F7"/>
    <w:rsid w:val="00666D4F"/>
  </w:style>
  <w:style w:type="paragraph" w:customStyle="1" w:styleId="CCC753F836A6447FB1EE96BD54882EFC">
    <w:name w:val="CCC753F836A6447FB1EE96BD54882EFC"/>
    <w:rsid w:val="00666D4F"/>
  </w:style>
  <w:style w:type="paragraph" w:customStyle="1" w:styleId="199139909E174184B81B02B9BB8DD933">
    <w:name w:val="199139909E174184B81B02B9BB8DD933"/>
    <w:rsid w:val="00666D4F"/>
  </w:style>
  <w:style w:type="paragraph" w:customStyle="1" w:styleId="5517AF1A136A4EABACF03F2EC83071FF">
    <w:name w:val="5517AF1A136A4EABACF03F2EC83071FF"/>
    <w:rsid w:val="00666D4F"/>
  </w:style>
  <w:style w:type="paragraph" w:customStyle="1" w:styleId="F513CF9FBD5A40FB847BC080D2121AE0">
    <w:name w:val="F513CF9FBD5A40FB847BC080D2121AE0"/>
    <w:rsid w:val="00666D4F"/>
  </w:style>
  <w:style w:type="paragraph" w:customStyle="1" w:styleId="BDD5973A4EB84829991710C7BE471A00">
    <w:name w:val="BDD5973A4EB84829991710C7BE471A00"/>
    <w:rsid w:val="00666D4F"/>
  </w:style>
  <w:style w:type="paragraph" w:customStyle="1" w:styleId="6448A3B948FB4C8E9E5A688A2708F82E">
    <w:name w:val="6448A3B948FB4C8E9E5A688A2708F82E"/>
    <w:rsid w:val="00666D4F"/>
  </w:style>
  <w:style w:type="paragraph" w:customStyle="1" w:styleId="F6FD8119AFC64F5F97E847B174923C2F">
    <w:name w:val="F6FD8119AFC64F5F97E847B174923C2F"/>
    <w:rsid w:val="00666D4F"/>
  </w:style>
  <w:style w:type="paragraph" w:customStyle="1" w:styleId="67AB32791080446E8E798B374287CEEB">
    <w:name w:val="67AB32791080446E8E798B374287CEEB"/>
    <w:rsid w:val="00666D4F"/>
  </w:style>
  <w:style w:type="paragraph" w:customStyle="1" w:styleId="B5ED8E46AF834C6CB3A7F981F1F90783">
    <w:name w:val="B5ED8E46AF834C6CB3A7F981F1F90783"/>
    <w:rsid w:val="00666D4F"/>
  </w:style>
  <w:style w:type="paragraph" w:customStyle="1" w:styleId="E4233688625B4A6BB31D6D2E98232315">
    <w:name w:val="E4233688625B4A6BB31D6D2E98232315"/>
    <w:rsid w:val="00666D4F"/>
  </w:style>
  <w:style w:type="paragraph" w:customStyle="1" w:styleId="4990B33D38D44124B003E85B59C6529C">
    <w:name w:val="4990B33D38D44124B003E85B59C6529C"/>
    <w:rsid w:val="00666D4F"/>
  </w:style>
  <w:style w:type="paragraph" w:customStyle="1" w:styleId="055C15074AE14DC09F7ADCD87FAB644B">
    <w:name w:val="055C15074AE14DC09F7ADCD87FAB644B"/>
    <w:rsid w:val="00666D4F"/>
  </w:style>
  <w:style w:type="paragraph" w:customStyle="1" w:styleId="8D4717E203F1479C83C95DAA8A52F648">
    <w:name w:val="8D4717E203F1479C83C95DAA8A52F648"/>
    <w:rsid w:val="00666D4F"/>
  </w:style>
  <w:style w:type="paragraph" w:customStyle="1" w:styleId="A26083993BFF40F1A42F4C69B4971A59">
    <w:name w:val="A26083993BFF40F1A42F4C69B4971A59"/>
    <w:rsid w:val="00666D4F"/>
  </w:style>
  <w:style w:type="paragraph" w:customStyle="1" w:styleId="7CD6794A6CA6400CA93A879C8405BB8F">
    <w:name w:val="7CD6794A6CA6400CA93A879C8405BB8F"/>
    <w:rsid w:val="00666D4F"/>
  </w:style>
  <w:style w:type="paragraph" w:customStyle="1" w:styleId="8DFEE83B11E64DE3966F0504B27F4B7C">
    <w:name w:val="8DFEE83B11E64DE3966F0504B27F4B7C"/>
    <w:rsid w:val="00666D4F"/>
  </w:style>
  <w:style w:type="paragraph" w:customStyle="1" w:styleId="3E32CE5CDD424CE0821A1937A5F48BDA">
    <w:name w:val="3E32CE5CDD424CE0821A1937A5F48BDA"/>
    <w:rsid w:val="00666D4F"/>
  </w:style>
  <w:style w:type="paragraph" w:customStyle="1" w:styleId="C33FC8842EBC4C28B84661604F2BBA59">
    <w:name w:val="C33FC8842EBC4C28B84661604F2BBA59"/>
    <w:rsid w:val="00666D4F"/>
  </w:style>
  <w:style w:type="paragraph" w:customStyle="1" w:styleId="B83D69A2C5954575867872A67187AD70">
    <w:name w:val="B83D69A2C5954575867872A67187AD70"/>
    <w:rsid w:val="00666D4F"/>
  </w:style>
  <w:style w:type="paragraph" w:customStyle="1" w:styleId="F5291A861B524FC2BC311BDB6AF7E7E9">
    <w:name w:val="F5291A861B524FC2BC311BDB6AF7E7E9"/>
    <w:rsid w:val="00666D4F"/>
  </w:style>
  <w:style w:type="paragraph" w:customStyle="1" w:styleId="B0A82E115745423EA903DCA22C1AA900">
    <w:name w:val="B0A82E115745423EA903DCA22C1AA900"/>
    <w:rsid w:val="00666D4F"/>
  </w:style>
  <w:style w:type="paragraph" w:customStyle="1" w:styleId="1A607F92EA5A4D9F94455588B958DA72">
    <w:name w:val="1A607F92EA5A4D9F94455588B958DA72"/>
    <w:rsid w:val="00934923"/>
  </w:style>
  <w:style w:type="paragraph" w:customStyle="1" w:styleId="9FD400BA00A1466D8D63218AFFF349EF">
    <w:name w:val="9FD400BA00A1466D8D63218AFFF349EF"/>
    <w:rsid w:val="00934923"/>
  </w:style>
  <w:style w:type="paragraph" w:customStyle="1" w:styleId="276ABFE13BB84BC5BA9B56DBC0A6DD79">
    <w:name w:val="276ABFE13BB84BC5BA9B56DBC0A6DD79"/>
    <w:rsid w:val="00934923"/>
  </w:style>
  <w:style w:type="paragraph" w:customStyle="1" w:styleId="75F631D921BA4377939AAC68DAE8F088">
    <w:name w:val="75F631D921BA4377939AAC68DAE8F088"/>
    <w:rsid w:val="00934923"/>
  </w:style>
  <w:style w:type="paragraph" w:customStyle="1" w:styleId="0FAD3D5F33C24777BFE6E2CF454BB78A">
    <w:name w:val="0FAD3D5F33C24777BFE6E2CF454BB78A"/>
    <w:rsid w:val="00934923"/>
  </w:style>
  <w:style w:type="paragraph" w:customStyle="1" w:styleId="633795BA7B3E4236AAD06CF7CA47B560">
    <w:name w:val="633795BA7B3E4236AAD06CF7CA47B560"/>
    <w:rsid w:val="00934923"/>
  </w:style>
  <w:style w:type="paragraph" w:customStyle="1" w:styleId="6AE9818000F24E47AF79833043FEFDB7">
    <w:name w:val="6AE9818000F24E47AF79833043FEFDB7"/>
    <w:rsid w:val="00934923"/>
  </w:style>
  <w:style w:type="paragraph" w:customStyle="1" w:styleId="AA788ACBE4BD4C2BAAB3F703842660B2">
    <w:name w:val="AA788ACBE4BD4C2BAAB3F703842660B2"/>
    <w:rsid w:val="00934923"/>
  </w:style>
  <w:style w:type="paragraph" w:customStyle="1" w:styleId="002F98B643664836AE580F8DB5D6609F">
    <w:name w:val="002F98B643664836AE580F8DB5D6609F"/>
    <w:rsid w:val="00934923"/>
  </w:style>
  <w:style w:type="paragraph" w:customStyle="1" w:styleId="6610F2E5D11749FA9CE35CC766657C60">
    <w:name w:val="6610F2E5D11749FA9CE35CC766657C60"/>
    <w:rsid w:val="00FC7EF5"/>
  </w:style>
  <w:style w:type="paragraph" w:customStyle="1" w:styleId="F2C17B6A6C304856B604DC07A1C536AE">
    <w:name w:val="F2C17B6A6C304856B604DC07A1C536AE"/>
    <w:rsid w:val="00FC7EF5"/>
  </w:style>
  <w:style w:type="paragraph" w:customStyle="1" w:styleId="C5E48F7B14894D10A20C269604C900B4">
    <w:name w:val="C5E48F7B14894D10A20C269604C900B4"/>
    <w:rsid w:val="00FC7EF5"/>
  </w:style>
  <w:style w:type="paragraph" w:customStyle="1" w:styleId="51627504B07047DB924E2E4F844FD613">
    <w:name w:val="51627504B07047DB924E2E4F844FD613"/>
    <w:rsid w:val="00FC7EF5"/>
  </w:style>
  <w:style w:type="paragraph" w:customStyle="1" w:styleId="50D344A6AA6F4502ABD6453003138056">
    <w:name w:val="50D344A6AA6F4502ABD6453003138056"/>
    <w:rsid w:val="00FC7EF5"/>
  </w:style>
  <w:style w:type="paragraph" w:customStyle="1" w:styleId="1094348B99D34E16B79E03B6D17A3EA8">
    <w:name w:val="1094348B99D34E16B79E03B6D17A3EA8"/>
    <w:rsid w:val="00D1439C"/>
  </w:style>
  <w:style w:type="paragraph" w:customStyle="1" w:styleId="0D6C1A9A71204C5E8A970501C3280682">
    <w:name w:val="0D6C1A9A71204C5E8A970501C3280682"/>
    <w:rsid w:val="00D1439C"/>
  </w:style>
  <w:style w:type="paragraph" w:customStyle="1" w:styleId="2219D10EC7EA4778820653B886D13DA3">
    <w:name w:val="2219D10EC7EA4778820653B886D13DA3"/>
    <w:rsid w:val="00D1439C"/>
  </w:style>
  <w:style w:type="paragraph" w:customStyle="1" w:styleId="77ED7500A7054730AA82C93B00919550">
    <w:name w:val="77ED7500A7054730AA82C93B00919550"/>
    <w:rsid w:val="00D1439C"/>
  </w:style>
  <w:style w:type="paragraph" w:customStyle="1" w:styleId="173C0BE2447B4773A135F3DD34C3CA88">
    <w:name w:val="173C0BE2447B4773A135F3DD34C3CA88"/>
    <w:rsid w:val="00D1439C"/>
  </w:style>
  <w:style w:type="paragraph" w:customStyle="1" w:styleId="1B30A30A51414175ADBACD91EBED948C">
    <w:name w:val="1B30A30A51414175ADBACD91EBED948C"/>
    <w:rsid w:val="00D1439C"/>
  </w:style>
  <w:style w:type="paragraph" w:customStyle="1" w:styleId="20428E4411C04E88845EA544F0E87745">
    <w:name w:val="20428E4411C04E88845EA544F0E87745"/>
    <w:rsid w:val="00D1439C"/>
  </w:style>
  <w:style w:type="paragraph" w:customStyle="1" w:styleId="DC2C7A2C5EC4482B85419158A06E525C">
    <w:name w:val="DC2C7A2C5EC4482B85419158A06E525C"/>
    <w:rsid w:val="00D1439C"/>
  </w:style>
  <w:style w:type="paragraph" w:customStyle="1" w:styleId="368C694954C0448BB05E07FE1585CF62">
    <w:name w:val="368C694954C0448BB05E07FE1585CF62"/>
    <w:rsid w:val="00D1439C"/>
  </w:style>
  <w:style w:type="paragraph" w:customStyle="1" w:styleId="BDFA9139F34749E6859D9CC9A1A2A6CC">
    <w:name w:val="BDFA9139F34749E6859D9CC9A1A2A6CC"/>
    <w:rsid w:val="00D1439C"/>
  </w:style>
  <w:style w:type="paragraph" w:customStyle="1" w:styleId="4E057312F2C74044AF50759381589A08">
    <w:name w:val="4E057312F2C74044AF50759381589A08"/>
    <w:rsid w:val="00145401"/>
  </w:style>
  <w:style w:type="paragraph" w:customStyle="1" w:styleId="6AEE863E2BD64B829F54A87DFAC3B76C">
    <w:name w:val="6AEE863E2BD64B829F54A87DFAC3B76C"/>
    <w:rsid w:val="00145401"/>
  </w:style>
  <w:style w:type="paragraph" w:customStyle="1" w:styleId="EDA29BF1658840C4B68076B8DBD4C167">
    <w:name w:val="EDA29BF1658840C4B68076B8DBD4C167"/>
    <w:rsid w:val="00145401"/>
  </w:style>
  <w:style w:type="paragraph" w:customStyle="1" w:styleId="5C75720C2D094601BCCD3DF8354CB947">
    <w:name w:val="5C75720C2D094601BCCD3DF8354CB947"/>
    <w:rsid w:val="00145401"/>
  </w:style>
  <w:style w:type="paragraph" w:customStyle="1" w:styleId="A9389F8F8E3C486D991AF0A29DFD752D">
    <w:name w:val="A9389F8F8E3C486D991AF0A29DFD752D"/>
    <w:rsid w:val="00145401"/>
  </w:style>
  <w:style w:type="paragraph" w:customStyle="1" w:styleId="D6C4408C2A9E4AACBE70263BA1FF82B9">
    <w:name w:val="D6C4408C2A9E4AACBE70263BA1FF82B9"/>
    <w:rsid w:val="00145401"/>
  </w:style>
  <w:style w:type="paragraph" w:customStyle="1" w:styleId="3CF5309DBD8041488AD28A3B4EE8373D">
    <w:name w:val="3CF5309DBD8041488AD28A3B4EE8373D"/>
    <w:rsid w:val="00200873"/>
  </w:style>
  <w:style w:type="paragraph" w:customStyle="1" w:styleId="023B522F429A44A1AE82904E69837271">
    <w:name w:val="023B522F429A44A1AE82904E69837271"/>
    <w:rsid w:val="00200873"/>
  </w:style>
  <w:style w:type="paragraph" w:customStyle="1" w:styleId="0CDA62FDA55B42DC97EE6DAC87563F10">
    <w:name w:val="0CDA62FDA55B42DC97EE6DAC87563F10"/>
    <w:rsid w:val="00200873"/>
  </w:style>
  <w:style w:type="paragraph" w:customStyle="1" w:styleId="4AACC4FC9E1E462390D405D22472DA0C">
    <w:name w:val="4AACC4FC9E1E462390D405D22472DA0C"/>
    <w:rsid w:val="00200873"/>
  </w:style>
  <w:style w:type="paragraph" w:customStyle="1" w:styleId="404E2F5D46C34AA68C7ADF4CC5E37057">
    <w:name w:val="404E2F5D46C34AA68C7ADF4CC5E37057"/>
    <w:rsid w:val="00200873"/>
  </w:style>
  <w:style w:type="paragraph" w:customStyle="1" w:styleId="EADB5AFAE73F4A9992C568B1B2C2A5BD">
    <w:name w:val="EADB5AFAE73F4A9992C568B1B2C2A5BD"/>
    <w:rsid w:val="002008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2362</TotalTime>
  <Pages>6</Pages>
  <Words>2054</Words>
  <Characters>11713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 J.Chris</dc:creator>
  <cp:keywords/>
  <dc:description/>
  <cp:lastModifiedBy>Parr, J.Chris</cp:lastModifiedBy>
  <cp:revision>169</cp:revision>
  <dcterms:created xsi:type="dcterms:W3CDTF">2025-12-11T13:17:00Z</dcterms:created>
  <dcterms:modified xsi:type="dcterms:W3CDTF">2026-07-28T19:28:00Z</dcterms:modified>
</cp:coreProperties>
</file>