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1775DD5B" w:rsidR="00325B55" w:rsidRPr="00F1582B" w:rsidRDefault="00325B55" w:rsidP="00425FF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F13A51">
        <w:rPr>
          <w:rFonts w:ascii="Bookman Old Style" w:eastAsiaTheme="minorHAnsi" w:hAnsi="Bookman Old Style"/>
          <w:b/>
          <w:sz w:val="22"/>
          <w:szCs w:val="22"/>
        </w:rPr>
        <w:t xml:space="preserve">June </w:t>
      </w:r>
      <w:r w:rsidR="00B17D60">
        <w:rPr>
          <w:rFonts w:ascii="Bookman Old Style" w:eastAsiaTheme="minorHAnsi" w:hAnsi="Bookman Old Style"/>
          <w:b/>
          <w:sz w:val="22"/>
          <w:szCs w:val="22"/>
        </w:rPr>
        <w:t>16</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425FFC">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425FFC">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4BCAAA25" w:rsidR="009A12C8" w:rsidRDefault="009A12C8" w:rsidP="00425FFC">
      <w:pPr>
        <w:tabs>
          <w:tab w:val="right" w:pos="9360"/>
        </w:tabs>
        <w:overflowPunct/>
        <w:autoSpaceDE/>
        <w:autoSpaceDN/>
        <w:adjustRightInd/>
        <w:textAlignment w:val="auto"/>
        <w:rPr>
          <w:rFonts w:ascii="Bookman Old Style" w:eastAsiaTheme="minorHAnsi" w:hAnsi="Bookman Old Style" w:cs="Courier New"/>
          <w:sz w:val="22"/>
          <w:szCs w:val="22"/>
        </w:rPr>
      </w:pPr>
    </w:p>
    <w:p w14:paraId="1522D42E" w14:textId="6A4AB3FF" w:rsidR="0058068E" w:rsidRPr="0058068E" w:rsidRDefault="0058068E" w:rsidP="0058068E">
      <w:pPr>
        <w:tabs>
          <w:tab w:val="left" w:pos="-1440"/>
          <w:tab w:val="left" w:pos="-720"/>
          <w:tab w:val="left" w:pos="4320"/>
          <w:tab w:val="left" w:pos="10440"/>
        </w:tabs>
        <w:rPr>
          <w:rFonts w:ascii="Bookman Old Style" w:hAnsi="Bookman Old Style"/>
          <w:sz w:val="22"/>
          <w:szCs w:val="22"/>
        </w:rPr>
      </w:pPr>
      <w:r w:rsidRPr="0058068E">
        <w:rPr>
          <w:rFonts w:ascii="Bookman Old Style" w:hAnsi="Bookman Old Style"/>
          <w:sz w:val="22"/>
          <w:szCs w:val="22"/>
        </w:rPr>
        <w:t xml:space="preserve">AGENCY: </w:t>
      </w:r>
      <w:r w:rsidRPr="0058068E">
        <w:rPr>
          <w:rFonts w:ascii="Bookman Old Style" w:hAnsi="Bookman Old Style"/>
          <w:b/>
          <w:bCs/>
          <w:sz w:val="22"/>
          <w:szCs w:val="22"/>
        </w:rPr>
        <w:t>13-188</w:t>
      </w:r>
      <w:r w:rsidR="006B1913" w:rsidRPr="006B1913">
        <w:rPr>
          <w:rFonts w:ascii="Bookman Old Style" w:hAnsi="Bookman Old Style"/>
          <w:b/>
          <w:bCs/>
          <w:sz w:val="22"/>
          <w:szCs w:val="22"/>
        </w:rPr>
        <w:t xml:space="preserve"> </w:t>
      </w:r>
      <w:r w:rsidRPr="0058068E">
        <w:rPr>
          <w:rFonts w:ascii="Bookman Old Style" w:hAnsi="Bookman Old Style"/>
          <w:b/>
          <w:bCs/>
          <w:sz w:val="22"/>
          <w:szCs w:val="22"/>
        </w:rPr>
        <w:t>-</w:t>
      </w:r>
      <w:r w:rsidR="006B1913" w:rsidRPr="006B1913">
        <w:rPr>
          <w:rFonts w:ascii="Bookman Old Style" w:hAnsi="Bookman Old Style"/>
          <w:b/>
          <w:bCs/>
          <w:sz w:val="22"/>
          <w:szCs w:val="22"/>
        </w:rPr>
        <w:t xml:space="preserve"> </w:t>
      </w:r>
      <w:r w:rsidRPr="0058068E">
        <w:rPr>
          <w:rFonts w:ascii="Bookman Old Style" w:hAnsi="Bookman Old Style"/>
          <w:b/>
          <w:bCs/>
          <w:sz w:val="22"/>
          <w:szCs w:val="22"/>
        </w:rPr>
        <w:t xml:space="preserve">Department of Marine Resources </w:t>
      </w:r>
      <w:r w:rsidR="006B1913" w:rsidRPr="006B1913">
        <w:rPr>
          <w:rFonts w:ascii="Bookman Old Style" w:hAnsi="Bookman Old Style"/>
          <w:b/>
          <w:bCs/>
          <w:sz w:val="22"/>
          <w:szCs w:val="22"/>
        </w:rPr>
        <w:t>(DMR)</w:t>
      </w:r>
    </w:p>
    <w:p w14:paraId="74329E6F" w14:textId="304969A9" w:rsidR="0058068E" w:rsidRPr="0058068E" w:rsidRDefault="0058068E" w:rsidP="0058068E">
      <w:pPr>
        <w:tabs>
          <w:tab w:val="left" w:pos="-1440"/>
          <w:tab w:val="left" w:pos="-720"/>
          <w:tab w:val="left" w:pos="540"/>
          <w:tab w:val="left" w:pos="10440"/>
        </w:tabs>
        <w:ind w:left="540" w:hanging="540"/>
        <w:rPr>
          <w:rFonts w:ascii="Bookman Old Style" w:hAnsi="Bookman Old Style"/>
          <w:sz w:val="22"/>
          <w:szCs w:val="22"/>
        </w:rPr>
      </w:pPr>
      <w:r w:rsidRPr="0058068E">
        <w:rPr>
          <w:rFonts w:ascii="Bookman Old Style" w:hAnsi="Bookman Old Style"/>
          <w:sz w:val="22"/>
          <w:szCs w:val="22"/>
        </w:rPr>
        <w:t xml:space="preserve">CHAPTER NUMBER AND TITLE: </w:t>
      </w:r>
      <w:r w:rsidRPr="0058068E">
        <w:rPr>
          <w:rFonts w:ascii="Bookman Old Style" w:hAnsi="Bookman Old Style"/>
          <w:b/>
          <w:bCs/>
          <w:sz w:val="22"/>
          <w:szCs w:val="22"/>
        </w:rPr>
        <w:t>Ch</w:t>
      </w:r>
      <w:r w:rsidR="006B1913" w:rsidRPr="006B1913">
        <w:rPr>
          <w:rFonts w:ascii="Bookman Old Style" w:hAnsi="Bookman Old Style"/>
          <w:b/>
          <w:bCs/>
          <w:sz w:val="22"/>
          <w:szCs w:val="22"/>
        </w:rPr>
        <w:t>.</w:t>
      </w:r>
      <w:r w:rsidRPr="0058068E">
        <w:rPr>
          <w:rFonts w:ascii="Bookman Old Style" w:hAnsi="Bookman Old Style"/>
          <w:b/>
          <w:bCs/>
          <w:sz w:val="22"/>
          <w:szCs w:val="22"/>
        </w:rPr>
        <w:t xml:space="preserve"> 5</w:t>
      </w:r>
      <w:r w:rsidR="006B1913">
        <w:rPr>
          <w:rFonts w:ascii="Bookman Old Style" w:hAnsi="Bookman Old Style"/>
          <w:sz w:val="22"/>
          <w:szCs w:val="22"/>
        </w:rPr>
        <w:t>,</w:t>
      </w:r>
      <w:r w:rsidRPr="0058068E">
        <w:rPr>
          <w:rFonts w:ascii="Bookman Old Style" w:hAnsi="Bookman Old Style"/>
          <w:sz w:val="22"/>
          <w:szCs w:val="22"/>
        </w:rPr>
        <w:t xml:space="preserve"> Confidentiality of Fisheries Statistics</w:t>
      </w:r>
    </w:p>
    <w:p w14:paraId="54F4EB3B" w14:textId="36FBA044" w:rsidR="0058068E" w:rsidRPr="0058068E" w:rsidRDefault="0058068E" w:rsidP="0058068E">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58068E">
        <w:rPr>
          <w:rFonts w:ascii="Bookman Old Style" w:hAnsi="Bookman Old Style"/>
          <w:sz w:val="22"/>
          <w:szCs w:val="22"/>
        </w:rPr>
        <w:t>TYPE OF RULE:</w:t>
      </w:r>
      <w:r w:rsidR="006B1913" w:rsidRPr="0058068E">
        <w:rPr>
          <w:rFonts w:ascii="Bookman Old Style" w:hAnsi="Bookman Old Style"/>
          <w:sz w:val="22"/>
          <w:szCs w:val="22"/>
        </w:rPr>
        <w:t xml:space="preserve"> </w:t>
      </w:r>
      <w:r w:rsidRPr="0058068E">
        <w:rPr>
          <w:rFonts w:ascii="Bookman Old Style" w:hAnsi="Bookman Old Style"/>
          <w:sz w:val="22"/>
          <w:szCs w:val="22"/>
        </w:rPr>
        <w:t>Routine Technical</w:t>
      </w:r>
    </w:p>
    <w:p w14:paraId="52F10748" w14:textId="0FB7E257" w:rsidR="0058068E" w:rsidRPr="0058068E" w:rsidRDefault="0058068E" w:rsidP="0058068E">
      <w:pPr>
        <w:tabs>
          <w:tab w:val="left" w:pos="-1440"/>
          <w:tab w:val="left" w:pos="-720"/>
          <w:tab w:val="left" w:pos="540"/>
          <w:tab w:val="left" w:pos="10440"/>
        </w:tabs>
        <w:rPr>
          <w:rFonts w:ascii="Bookman Old Style" w:hAnsi="Bookman Old Style"/>
          <w:b/>
          <w:bCs/>
          <w:sz w:val="22"/>
          <w:szCs w:val="22"/>
        </w:rPr>
      </w:pPr>
      <w:r w:rsidRPr="0058068E">
        <w:rPr>
          <w:rFonts w:ascii="Bookman Old Style" w:hAnsi="Bookman Old Style"/>
          <w:sz w:val="22"/>
          <w:szCs w:val="22"/>
        </w:rPr>
        <w:t>PROPOSED RULE NUMBER:</w:t>
      </w:r>
      <w:r w:rsidR="006B1913">
        <w:rPr>
          <w:rFonts w:ascii="Bookman Old Style" w:hAnsi="Bookman Old Style"/>
          <w:sz w:val="22"/>
          <w:szCs w:val="22"/>
        </w:rPr>
        <w:t xml:space="preserve"> </w:t>
      </w:r>
      <w:r w:rsidR="006B1913">
        <w:rPr>
          <w:rFonts w:ascii="Bookman Old Style" w:hAnsi="Bookman Old Style"/>
          <w:b/>
          <w:bCs/>
          <w:sz w:val="22"/>
          <w:szCs w:val="22"/>
        </w:rPr>
        <w:t>2021-P107</w:t>
      </w:r>
    </w:p>
    <w:p w14:paraId="03B12EA0" w14:textId="7E220D3F" w:rsidR="0058068E" w:rsidRPr="0058068E" w:rsidRDefault="0058068E" w:rsidP="0058068E">
      <w:pPr>
        <w:tabs>
          <w:tab w:val="left" w:pos="-1440"/>
          <w:tab w:val="left" w:pos="-720"/>
          <w:tab w:val="left" w:pos="540"/>
          <w:tab w:val="left" w:pos="10440"/>
        </w:tabs>
        <w:rPr>
          <w:rFonts w:ascii="Bookman Old Style" w:hAnsi="Bookman Old Style"/>
          <w:sz w:val="22"/>
          <w:szCs w:val="22"/>
        </w:rPr>
      </w:pPr>
      <w:r w:rsidRPr="0058068E">
        <w:rPr>
          <w:rFonts w:ascii="Bookman Old Style" w:hAnsi="Bookman Old Style"/>
          <w:sz w:val="22"/>
          <w:szCs w:val="22"/>
        </w:rPr>
        <w:t xml:space="preserve">BRIEF SUMMARY: This proposed rulemaking clarifies that any statistics collected by the Department of Marine Resources from a dealer, harvester, business, person or vessel as a result of compliance with reporting requirements, or an agreement by that dealer, harvester, business, person or vessel to participate in a Department led project to develop or test new methodologies or technologies for the reporting of fisheries statistics, is confidential data as provided by 12 MRS </w:t>
      </w:r>
      <w:r w:rsidR="006B1913">
        <w:rPr>
          <w:rFonts w:ascii="Bookman Old Style" w:hAnsi="Bookman Old Style"/>
          <w:sz w:val="22"/>
          <w:szCs w:val="22"/>
        </w:rPr>
        <w:t>§</w:t>
      </w:r>
      <w:r w:rsidRPr="0058068E">
        <w:rPr>
          <w:rFonts w:ascii="Bookman Old Style" w:hAnsi="Bookman Old Style"/>
          <w:sz w:val="22"/>
          <w:szCs w:val="22"/>
        </w:rPr>
        <w:t xml:space="preserve">6173. </w:t>
      </w:r>
    </w:p>
    <w:p w14:paraId="6FD5E687" w14:textId="29136133" w:rsidR="006B1913" w:rsidRPr="0058068E" w:rsidRDefault="0058068E" w:rsidP="006B1913">
      <w:pPr>
        <w:tabs>
          <w:tab w:val="left" w:pos="-1440"/>
          <w:tab w:val="left" w:pos="-720"/>
          <w:tab w:val="left" w:pos="540"/>
          <w:tab w:val="left" w:pos="10440"/>
        </w:tabs>
        <w:rPr>
          <w:rFonts w:ascii="Bookman Old Style" w:hAnsi="Bookman Old Style"/>
          <w:i/>
          <w:iCs/>
          <w:sz w:val="22"/>
          <w:szCs w:val="22"/>
        </w:rPr>
      </w:pPr>
      <w:r w:rsidRPr="0058068E">
        <w:rPr>
          <w:rFonts w:ascii="Bookman Old Style" w:hAnsi="Bookman Old Style"/>
          <w:sz w:val="22"/>
          <w:szCs w:val="22"/>
        </w:rPr>
        <w:t>PUBLIC HEARING: July 7, 2021</w:t>
      </w:r>
      <w:r w:rsidR="006B1913">
        <w:rPr>
          <w:rFonts w:ascii="Bookman Old Style" w:hAnsi="Bookman Old Style"/>
          <w:sz w:val="22"/>
          <w:szCs w:val="22"/>
        </w:rPr>
        <w:t xml:space="preserve"> -</w:t>
      </w:r>
      <w:r w:rsidRPr="0058068E">
        <w:rPr>
          <w:rFonts w:ascii="Bookman Old Style" w:hAnsi="Bookman Old Style"/>
          <w:sz w:val="22"/>
          <w:szCs w:val="22"/>
        </w:rPr>
        <w:t xml:space="preserve"> 4:00 p.m., held remotely via Microsoft Teams. </w:t>
      </w:r>
      <w:r w:rsidRPr="0058068E">
        <w:rPr>
          <w:rFonts w:ascii="Bookman Old Style" w:hAnsi="Bookman Old Style"/>
          <w:i/>
          <w:iCs/>
          <w:sz w:val="22"/>
          <w:szCs w:val="22"/>
        </w:rPr>
        <w:t xml:space="preserve">For information on how to join the hearing, please visit: </w:t>
      </w:r>
      <w:hyperlink r:id="rId8" w:history="1">
        <w:r w:rsidRPr="0058068E">
          <w:rPr>
            <w:rFonts w:ascii="Bookman Old Style" w:hAnsi="Bookman Old Style"/>
            <w:i/>
            <w:iCs/>
            <w:color w:val="0000FF" w:themeColor="hyperlink"/>
            <w:sz w:val="22"/>
            <w:szCs w:val="22"/>
            <w:u w:val="single"/>
          </w:rPr>
          <w:t>www.maine.gov/dmr</w:t>
        </w:r>
      </w:hyperlink>
      <w:r w:rsidRPr="0058068E">
        <w:rPr>
          <w:rFonts w:ascii="Bookman Old Style" w:hAnsi="Bookman Old Style"/>
          <w:i/>
          <w:iCs/>
          <w:sz w:val="22"/>
          <w:szCs w:val="22"/>
        </w:rPr>
        <w:t>. Instructions will be posted on DMR’s homepage under meetings and events.</w:t>
      </w:r>
      <w:r w:rsidR="006B1913">
        <w:rPr>
          <w:rFonts w:ascii="Bookman Old Style" w:hAnsi="Bookman Old Style"/>
          <w:i/>
          <w:iCs/>
          <w:sz w:val="22"/>
          <w:szCs w:val="22"/>
        </w:rPr>
        <w:t xml:space="preserve"> </w:t>
      </w:r>
      <w:r w:rsidR="006B1913" w:rsidRPr="0058068E">
        <w:rPr>
          <w:rFonts w:ascii="Bookman Old Style" w:hAnsi="Bookman Old Style"/>
          <w:sz w:val="22"/>
          <w:szCs w:val="22"/>
        </w:rPr>
        <w:t xml:space="preserve">Hearing facilities: </w:t>
      </w:r>
      <w:r w:rsidR="006B1913" w:rsidRPr="0058068E">
        <w:rPr>
          <w:rFonts w:ascii="Bookman Old Style" w:hAnsi="Bookman Old Style"/>
          <w:i/>
          <w:iCs/>
          <w:sz w:val="22"/>
          <w:szCs w:val="22"/>
        </w:rPr>
        <w:t xml:space="preserve">If you require accommodations due to disability, please contact Meredith Mendelson at </w:t>
      </w:r>
      <w:r w:rsidR="006B1913">
        <w:rPr>
          <w:rFonts w:ascii="Bookman Old Style" w:hAnsi="Bookman Old Style"/>
          <w:i/>
          <w:iCs/>
          <w:sz w:val="22"/>
          <w:szCs w:val="22"/>
        </w:rPr>
        <w:t>(</w:t>
      </w:r>
      <w:r w:rsidR="006B1913" w:rsidRPr="0058068E">
        <w:rPr>
          <w:rFonts w:ascii="Bookman Old Style" w:hAnsi="Bookman Old Style"/>
          <w:i/>
          <w:iCs/>
          <w:sz w:val="22"/>
          <w:szCs w:val="22"/>
        </w:rPr>
        <w:t>207</w:t>
      </w:r>
      <w:r w:rsidR="006B1913">
        <w:rPr>
          <w:rFonts w:ascii="Bookman Old Style" w:hAnsi="Bookman Old Style"/>
          <w:i/>
          <w:iCs/>
          <w:sz w:val="22"/>
          <w:szCs w:val="22"/>
        </w:rPr>
        <w:t xml:space="preserve">) </w:t>
      </w:r>
      <w:r w:rsidR="006B1913" w:rsidRPr="0058068E">
        <w:rPr>
          <w:rFonts w:ascii="Bookman Old Style" w:hAnsi="Bookman Old Style"/>
          <w:i/>
          <w:iCs/>
          <w:sz w:val="22"/>
          <w:szCs w:val="22"/>
        </w:rPr>
        <w:t xml:space="preserve">624-6553. </w:t>
      </w:r>
    </w:p>
    <w:p w14:paraId="6F85A4A2" w14:textId="77777777" w:rsidR="0058068E" w:rsidRPr="0058068E" w:rsidRDefault="0058068E" w:rsidP="0058068E">
      <w:pPr>
        <w:tabs>
          <w:tab w:val="left" w:pos="-1440"/>
          <w:tab w:val="left" w:pos="-720"/>
          <w:tab w:val="left" w:pos="540"/>
          <w:tab w:val="left" w:pos="10440"/>
        </w:tabs>
        <w:ind w:left="540" w:hanging="540"/>
        <w:rPr>
          <w:rFonts w:ascii="Bookman Old Style" w:hAnsi="Bookman Old Style"/>
          <w:sz w:val="22"/>
          <w:szCs w:val="22"/>
        </w:rPr>
      </w:pPr>
      <w:r w:rsidRPr="0058068E">
        <w:rPr>
          <w:rFonts w:ascii="Bookman Old Style" w:hAnsi="Bookman Old Style"/>
          <w:sz w:val="22"/>
          <w:szCs w:val="22"/>
        </w:rPr>
        <w:t>COMMENT DEADLINE: July 19, 2021</w:t>
      </w:r>
    </w:p>
    <w:p w14:paraId="567ACB16" w14:textId="7B157567" w:rsidR="0058068E" w:rsidRPr="0058068E" w:rsidRDefault="0058068E" w:rsidP="0058068E">
      <w:pPr>
        <w:tabs>
          <w:tab w:val="left" w:pos="-1440"/>
          <w:tab w:val="left" w:pos="-720"/>
          <w:tab w:val="left" w:pos="540"/>
          <w:tab w:val="left" w:pos="10440"/>
        </w:tabs>
        <w:rPr>
          <w:rFonts w:ascii="Bookman Old Style" w:hAnsi="Bookman Old Style"/>
          <w:sz w:val="22"/>
          <w:szCs w:val="22"/>
        </w:rPr>
      </w:pPr>
      <w:r w:rsidRPr="0058068E">
        <w:rPr>
          <w:rFonts w:ascii="Bookman Old Style" w:hAnsi="Bookman Old Style"/>
          <w:sz w:val="22"/>
          <w:szCs w:val="22"/>
        </w:rPr>
        <w:t>CONTACT PERSON FOR THIS FILING:</w:t>
      </w:r>
      <w:r w:rsidR="006B1913">
        <w:rPr>
          <w:rFonts w:ascii="Bookman Old Style" w:hAnsi="Bookman Old Style"/>
          <w:sz w:val="22"/>
          <w:szCs w:val="22"/>
        </w:rPr>
        <w:t xml:space="preserve"> </w:t>
      </w:r>
      <w:r w:rsidRPr="0058068E">
        <w:rPr>
          <w:rFonts w:ascii="Bookman Old Style" w:hAnsi="Bookman Old Style"/>
          <w:sz w:val="22"/>
          <w:szCs w:val="22"/>
        </w:rPr>
        <w:t>Amanda Ellis</w:t>
      </w:r>
      <w:r w:rsidR="006B1913">
        <w:rPr>
          <w:rFonts w:ascii="Bookman Old Style" w:hAnsi="Bookman Old Style"/>
          <w:sz w:val="22"/>
          <w:szCs w:val="22"/>
        </w:rPr>
        <w:t xml:space="preserve">, DMR, </w:t>
      </w:r>
      <w:r w:rsidRPr="0058068E">
        <w:rPr>
          <w:rFonts w:ascii="Bookman Old Style" w:hAnsi="Bookman Old Style"/>
          <w:sz w:val="22"/>
          <w:szCs w:val="22"/>
        </w:rPr>
        <w:t>21 State House Station, Augusta, Maine 04333-0021</w:t>
      </w:r>
      <w:r w:rsidR="006B1913">
        <w:rPr>
          <w:rFonts w:ascii="Bookman Old Style" w:hAnsi="Bookman Old Style"/>
          <w:sz w:val="22"/>
          <w:szCs w:val="22"/>
        </w:rPr>
        <w:t xml:space="preserve">. </w:t>
      </w:r>
      <w:r w:rsidRPr="0058068E">
        <w:rPr>
          <w:rFonts w:ascii="Bookman Old Style" w:hAnsi="Bookman Old Style"/>
          <w:sz w:val="22"/>
          <w:szCs w:val="22"/>
        </w:rPr>
        <w:t>T</w:t>
      </w:r>
      <w:r w:rsidR="006B1913" w:rsidRPr="0058068E">
        <w:rPr>
          <w:rFonts w:ascii="Bookman Old Style" w:hAnsi="Bookman Old Style"/>
          <w:sz w:val="22"/>
          <w:szCs w:val="22"/>
        </w:rPr>
        <w:t>elephone</w:t>
      </w:r>
      <w:r w:rsidRPr="0058068E">
        <w:rPr>
          <w:rFonts w:ascii="Bookman Old Style" w:hAnsi="Bookman Old Style"/>
          <w:sz w:val="22"/>
          <w:szCs w:val="22"/>
        </w:rPr>
        <w:t xml:space="preserve">: </w:t>
      </w:r>
      <w:r w:rsidR="006B1913">
        <w:rPr>
          <w:rFonts w:ascii="Bookman Old Style" w:hAnsi="Bookman Old Style"/>
          <w:sz w:val="22"/>
          <w:szCs w:val="22"/>
        </w:rPr>
        <w:t>(</w:t>
      </w:r>
      <w:r w:rsidRPr="0058068E">
        <w:rPr>
          <w:rFonts w:ascii="Bookman Old Style" w:hAnsi="Bookman Old Style"/>
          <w:sz w:val="22"/>
          <w:szCs w:val="22"/>
        </w:rPr>
        <w:t>207</w:t>
      </w:r>
      <w:r w:rsidR="006B1913">
        <w:rPr>
          <w:rFonts w:ascii="Bookman Old Style" w:hAnsi="Bookman Old Style"/>
          <w:sz w:val="22"/>
          <w:szCs w:val="22"/>
        </w:rPr>
        <w:t xml:space="preserve">) </w:t>
      </w:r>
      <w:r w:rsidRPr="0058068E">
        <w:rPr>
          <w:rFonts w:ascii="Bookman Old Style" w:hAnsi="Bookman Old Style"/>
          <w:sz w:val="22"/>
          <w:szCs w:val="22"/>
        </w:rPr>
        <w:t>624-6573</w:t>
      </w:r>
      <w:r w:rsidR="006B1913">
        <w:rPr>
          <w:rFonts w:ascii="Bookman Old Style" w:hAnsi="Bookman Old Style"/>
          <w:sz w:val="22"/>
          <w:szCs w:val="22"/>
        </w:rPr>
        <w:t xml:space="preserve">. </w:t>
      </w:r>
      <w:r w:rsidRPr="0058068E">
        <w:rPr>
          <w:rFonts w:ascii="Bookman Old Style" w:hAnsi="Bookman Old Style"/>
          <w:sz w:val="22"/>
          <w:szCs w:val="22"/>
        </w:rPr>
        <w:t>F</w:t>
      </w:r>
      <w:r w:rsidR="006B1913">
        <w:rPr>
          <w:rFonts w:ascii="Bookman Old Style" w:hAnsi="Bookman Old Style"/>
          <w:sz w:val="22"/>
          <w:szCs w:val="22"/>
        </w:rPr>
        <w:t>ax</w:t>
      </w:r>
      <w:r w:rsidRPr="0058068E">
        <w:rPr>
          <w:rFonts w:ascii="Bookman Old Style" w:hAnsi="Bookman Old Style"/>
          <w:sz w:val="22"/>
          <w:szCs w:val="22"/>
        </w:rPr>
        <w:t xml:space="preserve">: </w:t>
      </w:r>
      <w:r w:rsidR="006B1913">
        <w:rPr>
          <w:rFonts w:ascii="Bookman Old Style" w:hAnsi="Bookman Old Style"/>
          <w:sz w:val="22"/>
          <w:szCs w:val="22"/>
        </w:rPr>
        <w:t>(</w:t>
      </w:r>
      <w:r w:rsidRPr="0058068E">
        <w:rPr>
          <w:rFonts w:ascii="Bookman Old Style" w:hAnsi="Bookman Old Style"/>
          <w:sz w:val="22"/>
          <w:szCs w:val="22"/>
        </w:rPr>
        <w:t>207</w:t>
      </w:r>
      <w:r w:rsidR="006B1913">
        <w:rPr>
          <w:rFonts w:ascii="Bookman Old Style" w:hAnsi="Bookman Old Style"/>
          <w:sz w:val="22"/>
          <w:szCs w:val="22"/>
        </w:rPr>
        <w:t xml:space="preserve">) </w:t>
      </w:r>
      <w:r w:rsidRPr="0058068E">
        <w:rPr>
          <w:rFonts w:ascii="Bookman Old Style" w:hAnsi="Bookman Old Style"/>
          <w:sz w:val="22"/>
          <w:szCs w:val="22"/>
        </w:rPr>
        <w:t>624-6024</w:t>
      </w:r>
      <w:r w:rsidR="006B1913">
        <w:rPr>
          <w:rFonts w:ascii="Bookman Old Style" w:hAnsi="Bookman Old Style"/>
          <w:sz w:val="22"/>
          <w:szCs w:val="22"/>
        </w:rPr>
        <w:t xml:space="preserve">. </w:t>
      </w:r>
      <w:r w:rsidRPr="0058068E">
        <w:rPr>
          <w:rFonts w:ascii="Bookman Old Style" w:hAnsi="Bookman Old Style"/>
          <w:sz w:val="22"/>
          <w:szCs w:val="22"/>
        </w:rPr>
        <w:t xml:space="preserve">TTY: </w:t>
      </w:r>
      <w:r w:rsidR="006B1913">
        <w:rPr>
          <w:rFonts w:ascii="Bookman Old Style" w:hAnsi="Bookman Old Style"/>
          <w:sz w:val="22"/>
          <w:szCs w:val="22"/>
        </w:rPr>
        <w:t>(</w:t>
      </w:r>
      <w:r w:rsidRPr="0058068E">
        <w:rPr>
          <w:rFonts w:ascii="Bookman Old Style" w:hAnsi="Bookman Old Style"/>
          <w:sz w:val="22"/>
          <w:szCs w:val="22"/>
        </w:rPr>
        <w:t>207</w:t>
      </w:r>
      <w:r w:rsidR="006B1913">
        <w:rPr>
          <w:rFonts w:ascii="Bookman Old Style" w:hAnsi="Bookman Old Style"/>
          <w:sz w:val="22"/>
          <w:szCs w:val="22"/>
        </w:rPr>
        <w:t xml:space="preserve">) </w:t>
      </w:r>
      <w:r w:rsidRPr="0058068E">
        <w:rPr>
          <w:rFonts w:ascii="Bookman Old Style" w:hAnsi="Bookman Old Style"/>
          <w:sz w:val="22"/>
          <w:szCs w:val="22"/>
        </w:rPr>
        <w:t>624-6500 (Deaf/Hard of Hearing)</w:t>
      </w:r>
      <w:r w:rsidR="006B1913">
        <w:rPr>
          <w:rFonts w:ascii="Bookman Old Style" w:hAnsi="Bookman Old Style"/>
          <w:sz w:val="22"/>
          <w:szCs w:val="22"/>
        </w:rPr>
        <w:t>.</w:t>
      </w:r>
      <w:r w:rsidR="006B1913" w:rsidRPr="006B1913">
        <w:rPr>
          <w:rFonts w:ascii="Bookman Old Style" w:hAnsi="Bookman Old Style"/>
          <w:sz w:val="22"/>
          <w:szCs w:val="22"/>
        </w:rPr>
        <w:t xml:space="preserve"> </w:t>
      </w:r>
      <w:r w:rsidR="006B1913" w:rsidRPr="0058068E">
        <w:rPr>
          <w:rFonts w:ascii="Bookman Old Style" w:hAnsi="Bookman Old Style"/>
          <w:sz w:val="22"/>
          <w:szCs w:val="22"/>
        </w:rPr>
        <w:t>E</w:t>
      </w:r>
      <w:r w:rsidR="006B1913">
        <w:rPr>
          <w:rFonts w:ascii="Bookman Old Style" w:hAnsi="Bookman Old Style"/>
          <w:sz w:val="22"/>
          <w:szCs w:val="22"/>
        </w:rPr>
        <w:t>mail</w:t>
      </w:r>
      <w:r w:rsidR="006B1913" w:rsidRPr="0058068E">
        <w:rPr>
          <w:rFonts w:ascii="Bookman Old Style" w:hAnsi="Bookman Old Style"/>
          <w:sz w:val="22"/>
          <w:szCs w:val="22"/>
        </w:rPr>
        <w:t xml:space="preserve">: </w:t>
      </w:r>
      <w:hyperlink r:id="rId9" w:history="1">
        <w:r w:rsidR="006B1913" w:rsidRPr="0058068E">
          <w:rPr>
            <w:rStyle w:val="Hyperlink"/>
            <w:rFonts w:ascii="Bookman Old Style" w:hAnsi="Bookman Old Style"/>
            <w:sz w:val="22"/>
            <w:szCs w:val="22"/>
          </w:rPr>
          <w:t>dmr.rulemaking@maine.gov</w:t>
        </w:r>
      </w:hyperlink>
      <w:r w:rsidR="006B1913">
        <w:rPr>
          <w:rFonts w:ascii="Bookman Old Style" w:hAnsi="Bookman Old Style"/>
          <w:sz w:val="22"/>
          <w:szCs w:val="22"/>
        </w:rPr>
        <w:t xml:space="preserve"> .</w:t>
      </w:r>
    </w:p>
    <w:p w14:paraId="58C231B2" w14:textId="1CD8BA33" w:rsidR="0058068E" w:rsidRPr="0058068E" w:rsidRDefault="0058068E" w:rsidP="0058068E">
      <w:pPr>
        <w:tabs>
          <w:tab w:val="left" w:pos="-1440"/>
          <w:tab w:val="left" w:pos="-720"/>
          <w:tab w:val="left" w:pos="540"/>
          <w:tab w:val="left" w:pos="10440"/>
        </w:tabs>
        <w:rPr>
          <w:rFonts w:ascii="Bookman Old Style" w:hAnsi="Bookman Old Style"/>
          <w:sz w:val="22"/>
          <w:szCs w:val="22"/>
        </w:rPr>
      </w:pPr>
      <w:r w:rsidRPr="0058068E">
        <w:rPr>
          <w:rFonts w:ascii="Bookman Old Style" w:hAnsi="Bookman Old Style"/>
          <w:sz w:val="22"/>
          <w:szCs w:val="22"/>
        </w:rPr>
        <w:t xml:space="preserve">CONTACT PERSON FOR SMALL BUSINESS IMPACT STATEMENT: Same </w:t>
      </w:r>
    </w:p>
    <w:p w14:paraId="2CF967A9" w14:textId="463FEDF2" w:rsidR="0058068E" w:rsidRPr="0058068E" w:rsidRDefault="0058068E" w:rsidP="0058068E">
      <w:pPr>
        <w:tabs>
          <w:tab w:val="left" w:pos="-1440"/>
          <w:tab w:val="left" w:pos="-720"/>
          <w:tab w:val="left" w:pos="540"/>
          <w:tab w:val="left" w:pos="10440"/>
        </w:tabs>
        <w:rPr>
          <w:rFonts w:ascii="Bookman Old Style" w:hAnsi="Bookman Old Style"/>
          <w:color w:val="000000"/>
          <w:sz w:val="22"/>
          <w:szCs w:val="22"/>
          <w:shd w:val="clear" w:color="auto" w:fill="FFFFFF"/>
        </w:rPr>
      </w:pPr>
      <w:r w:rsidRPr="0058068E">
        <w:rPr>
          <w:rFonts w:ascii="Bookman Old Style" w:hAnsi="Bookman Old Style"/>
          <w:color w:val="000000"/>
          <w:sz w:val="22"/>
          <w:szCs w:val="22"/>
          <w:shd w:val="clear" w:color="auto" w:fill="FFFFFF"/>
        </w:rPr>
        <w:t>FINANCIAL IMPACT ON MUNICIPALITIES OR COUNTIES: None</w:t>
      </w:r>
    </w:p>
    <w:p w14:paraId="770A8ABE" w14:textId="6B9714BE" w:rsidR="0058068E" w:rsidRPr="0058068E" w:rsidRDefault="0058068E" w:rsidP="0058068E">
      <w:pPr>
        <w:tabs>
          <w:tab w:val="left" w:pos="-1440"/>
          <w:tab w:val="left" w:pos="-720"/>
          <w:tab w:val="left" w:pos="540"/>
          <w:tab w:val="left" w:pos="10440"/>
        </w:tabs>
        <w:rPr>
          <w:rFonts w:ascii="Bookman Old Style" w:hAnsi="Bookman Old Style"/>
          <w:sz w:val="22"/>
          <w:szCs w:val="22"/>
        </w:rPr>
      </w:pPr>
      <w:r w:rsidRPr="0058068E">
        <w:rPr>
          <w:rFonts w:ascii="Bookman Old Style" w:hAnsi="Bookman Old Style"/>
          <w:sz w:val="22"/>
          <w:szCs w:val="22"/>
        </w:rPr>
        <w:t xml:space="preserve">STATUTORY AUTHORITY FOR THIS RULE: 12 MRS </w:t>
      </w:r>
      <w:r w:rsidR="00206286">
        <w:rPr>
          <w:rFonts w:ascii="Bookman Old Style" w:hAnsi="Bookman Old Style"/>
          <w:sz w:val="22"/>
          <w:szCs w:val="22"/>
        </w:rPr>
        <w:t>§</w:t>
      </w:r>
      <w:r w:rsidRPr="0058068E">
        <w:rPr>
          <w:rFonts w:ascii="Bookman Old Style" w:hAnsi="Bookman Old Style"/>
          <w:sz w:val="22"/>
          <w:szCs w:val="22"/>
        </w:rPr>
        <w:t>6173</w:t>
      </w:r>
    </w:p>
    <w:p w14:paraId="6A799EBF" w14:textId="2AA89DAF" w:rsidR="0058068E" w:rsidRPr="0058068E" w:rsidRDefault="0058068E" w:rsidP="0058068E">
      <w:pPr>
        <w:tabs>
          <w:tab w:val="left" w:pos="-1440"/>
          <w:tab w:val="left" w:pos="-720"/>
          <w:tab w:val="left" w:pos="540"/>
          <w:tab w:val="left" w:pos="10440"/>
        </w:tabs>
        <w:rPr>
          <w:rFonts w:ascii="Bookman Old Style" w:hAnsi="Bookman Old Style"/>
          <w:sz w:val="22"/>
          <w:szCs w:val="22"/>
        </w:rPr>
      </w:pPr>
      <w:r w:rsidRPr="0058068E">
        <w:rPr>
          <w:rFonts w:ascii="Bookman Old Style" w:hAnsi="Bookman Old Style"/>
          <w:sz w:val="22"/>
          <w:szCs w:val="22"/>
        </w:rPr>
        <w:t>SUBSTANTIVE STATE OR FEDERAL LAW BEING IMPLEMENTED: Same</w:t>
      </w:r>
    </w:p>
    <w:p w14:paraId="56CBEBD0" w14:textId="60B40374" w:rsidR="0058068E" w:rsidRDefault="00206286" w:rsidP="0058068E">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0058068E" w:rsidRPr="0058068E">
        <w:rPr>
          <w:rFonts w:ascii="Bookman Old Style" w:hAnsi="Bookman Old Style"/>
          <w:sz w:val="22"/>
          <w:szCs w:val="22"/>
        </w:rPr>
        <w:t xml:space="preserve"> WEBSITE: </w:t>
      </w:r>
      <w:hyperlink r:id="rId10" w:history="1">
        <w:r w:rsidRPr="0058068E">
          <w:rPr>
            <w:rStyle w:val="Hyperlink"/>
            <w:rFonts w:ascii="Bookman Old Style" w:hAnsi="Bookman Old Style"/>
            <w:sz w:val="22"/>
            <w:szCs w:val="22"/>
          </w:rPr>
          <w:t>http://www.maine.gov/dmr/rulemaking/</w:t>
        </w:r>
      </w:hyperlink>
      <w:r>
        <w:rPr>
          <w:rFonts w:ascii="Bookman Old Style" w:hAnsi="Bookman Old Style"/>
          <w:sz w:val="22"/>
          <w:szCs w:val="22"/>
        </w:rPr>
        <w:t xml:space="preserve"> .</w:t>
      </w:r>
    </w:p>
    <w:p w14:paraId="74F57299" w14:textId="4AF221AA" w:rsidR="00206286" w:rsidRPr="0058068E" w:rsidRDefault="00206286" w:rsidP="0058068E">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hyperlink r:id="rId11" w:history="1">
        <w:r w:rsidR="00505A14" w:rsidRPr="00767420">
          <w:rPr>
            <w:rStyle w:val="Hyperlink"/>
            <w:rFonts w:ascii="Bookman Old Style" w:hAnsi="Bookman Old Style"/>
            <w:sz w:val="22"/>
            <w:szCs w:val="22"/>
          </w:rPr>
          <w:t>https://www.maine.gov/dmr/index.html</w:t>
        </w:r>
      </w:hyperlink>
      <w:r w:rsidR="00505A14">
        <w:rPr>
          <w:rFonts w:ascii="Bookman Old Style" w:hAnsi="Bookman Old Style"/>
          <w:sz w:val="22"/>
          <w:szCs w:val="22"/>
        </w:rPr>
        <w:t xml:space="preserve"> .</w:t>
      </w:r>
      <w:r>
        <w:rPr>
          <w:rFonts w:ascii="Bookman Old Style" w:hAnsi="Bookman Old Style"/>
          <w:sz w:val="22"/>
          <w:szCs w:val="22"/>
        </w:rPr>
        <w:t xml:space="preserve"> </w:t>
      </w:r>
    </w:p>
    <w:p w14:paraId="68227003" w14:textId="3054D7CE" w:rsidR="0058068E" w:rsidRPr="0058068E" w:rsidRDefault="00206286" w:rsidP="0058068E">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RULEMAKING LIAISON: </w:t>
      </w:r>
      <w:hyperlink r:id="rId12" w:history="1">
        <w:r w:rsidRPr="00767420">
          <w:rPr>
            <w:rStyle w:val="Hyperlink"/>
            <w:rFonts w:ascii="Bookman Old Style" w:hAnsi="Bookman Old Style"/>
            <w:sz w:val="22"/>
            <w:szCs w:val="22"/>
          </w:rPr>
          <w:t>Deirdre.Gilbert@Maine.gov</w:t>
        </w:r>
      </w:hyperlink>
      <w:r>
        <w:rPr>
          <w:rFonts w:ascii="Bookman Old Style" w:hAnsi="Bookman Old Style"/>
          <w:sz w:val="22"/>
          <w:szCs w:val="22"/>
        </w:rPr>
        <w:t xml:space="preserve"> .</w:t>
      </w:r>
      <w:r w:rsidR="0058068E" w:rsidRPr="0058068E">
        <w:rPr>
          <w:rFonts w:ascii="Bookman Old Style" w:hAnsi="Bookman Old Style"/>
          <w:sz w:val="22"/>
          <w:szCs w:val="22"/>
        </w:rPr>
        <w:t xml:space="preserve"> </w:t>
      </w:r>
    </w:p>
    <w:p w14:paraId="494DE35F" w14:textId="77777777" w:rsidR="000D41B5" w:rsidRDefault="000D41B5" w:rsidP="00425FFC">
      <w:pPr>
        <w:keepNext/>
        <w:keepLines/>
        <w:tabs>
          <w:tab w:val="right" w:pos="9360"/>
        </w:tabs>
        <w:overflowPunct/>
        <w:autoSpaceDE/>
        <w:autoSpaceDN/>
        <w:adjustRightInd/>
        <w:textAlignment w:val="auto"/>
        <w:rPr>
          <w:rFonts w:ascii="Bookman Old Style" w:eastAsiaTheme="minorHAnsi" w:hAnsi="Bookman Old Style" w:cs="Courier New"/>
          <w:sz w:val="22"/>
          <w:szCs w:val="22"/>
        </w:rPr>
      </w:pPr>
    </w:p>
    <w:p w14:paraId="27EE91CD" w14:textId="310CFA43" w:rsidR="00325B55" w:rsidRPr="00F1582B" w:rsidRDefault="00633740" w:rsidP="00425FFC">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3F301B6D" w:rsidR="00A67558" w:rsidRDefault="00A67558" w:rsidP="00425FFC">
      <w:pPr>
        <w:keepNext/>
        <w:keepLines/>
        <w:tabs>
          <w:tab w:val="left" w:pos="-1440"/>
          <w:tab w:val="left" w:pos="-720"/>
          <w:tab w:val="left" w:pos="4320"/>
          <w:tab w:val="right" w:pos="9360"/>
          <w:tab w:val="left" w:pos="10440"/>
        </w:tabs>
        <w:rPr>
          <w:rFonts w:ascii="Bookman Old Style" w:hAnsi="Bookman Old Style"/>
          <w:sz w:val="22"/>
          <w:szCs w:val="22"/>
        </w:rPr>
      </w:pPr>
    </w:p>
    <w:p w14:paraId="41DC8980" w14:textId="6BE619B2" w:rsidR="00AF06EF" w:rsidRPr="000274A7" w:rsidRDefault="00AF06EF" w:rsidP="00AF06E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274A7">
        <w:rPr>
          <w:rFonts w:ascii="Bookman Old Style" w:hAnsi="Bookman Old Style"/>
          <w:bCs/>
          <w:sz w:val="22"/>
          <w:szCs w:val="22"/>
        </w:rPr>
        <w:t xml:space="preserve">AGENCY: </w:t>
      </w:r>
      <w:r w:rsidR="00BF21C2" w:rsidRPr="00BF21C2">
        <w:rPr>
          <w:rFonts w:ascii="Bookman Old Style" w:hAnsi="Bookman Old Style"/>
          <w:b/>
          <w:sz w:val="22"/>
          <w:szCs w:val="22"/>
        </w:rPr>
        <w:t>02-031</w:t>
      </w:r>
      <w:r w:rsidR="00BF21C2">
        <w:rPr>
          <w:rFonts w:ascii="Bookman Old Style" w:hAnsi="Bookman Old Style"/>
          <w:bCs/>
          <w:sz w:val="22"/>
          <w:szCs w:val="22"/>
        </w:rPr>
        <w:t xml:space="preserve"> - </w:t>
      </w:r>
      <w:r w:rsidRPr="000274A7">
        <w:rPr>
          <w:rFonts w:ascii="Bookman Old Style" w:hAnsi="Bookman Old Style"/>
          <w:bCs/>
          <w:sz w:val="22"/>
          <w:szCs w:val="22"/>
        </w:rPr>
        <w:t>Dep</w:t>
      </w:r>
      <w:r w:rsidR="00BF21C2">
        <w:rPr>
          <w:rFonts w:ascii="Bookman Old Style" w:hAnsi="Bookman Old Style"/>
          <w:bCs/>
          <w:sz w:val="22"/>
          <w:szCs w:val="22"/>
        </w:rPr>
        <w:t>artment</w:t>
      </w:r>
      <w:r w:rsidRPr="000274A7">
        <w:rPr>
          <w:rFonts w:ascii="Bookman Old Style" w:hAnsi="Bookman Old Style"/>
          <w:bCs/>
          <w:sz w:val="22"/>
          <w:szCs w:val="22"/>
        </w:rPr>
        <w:t xml:space="preserve"> of Professional &amp; Financial Regulation</w:t>
      </w:r>
      <w:r w:rsidR="00BF21C2">
        <w:rPr>
          <w:rFonts w:ascii="Bookman Old Style" w:hAnsi="Bookman Old Style"/>
          <w:bCs/>
          <w:sz w:val="22"/>
          <w:szCs w:val="22"/>
        </w:rPr>
        <w:t xml:space="preserve"> (PFR)</w:t>
      </w:r>
      <w:r w:rsidRPr="000274A7">
        <w:rPr>
          <w:rFonts w:ascii="Bookman Old Style" w:hAnsi="Bookman Old Style"/>
          <w:bCs/>
          <w:sz w:val="22"/>
          <w:szCs w:val="22"/>
        </w:rPr>
        <w:t xml:space="preserve">, </w:t>
      </w:r>
      <w:r w:rsidRPr="00BF21C2">
        <w:rPr>
          <w:rFonts w:ascii="Bookman Old Style" w:hAnsi="Bookman Old Style"/>
          <w:b/>
          <w:sz w:val="22"/>
          <w:szCs w:val="22"/>
        </w:rPr>
        <w:t>Bureau of Insurance</w:t>
      </w:r>
    </w:p>
    <w:p w14:paraId="4493C5C5" w14:textId="722C9A7A" w:rsidR="00AF06EF" w:rsidRPr="000274A7" w:rsidRDefault="00AF06EF" w:rsidP="00AF06E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274A7">
        <w:rPr>
          <w:rFonts w:ascii="Bookman Old Style" w:hAnsi="Bookman Old Style"/>
          <w:bCs/>
          <w:sz w:val="22"/>
          <w:szCs w:val="22"/>
        </w:rPr>
        <w:t xml:space="preserve">CHAPTER NUMBER AND TITLE: </w:t>
      </w:r>
      <w:r w:rsidR="00BF21C2" w:rsidRPr="00BF21C2">
        <w:rPr>
          <w:rFonts w:ascii="Bookman Old Style" w:hAnsi="Bookman Old Style"/>
          <w:b/>
          <w:sz w:val="22"/>
          <w:szCs w:val="22"/>
        </w:rPr>
        <w:t xml:space="preserve">Ch. </w:t>
      </w:r>
      <w:r w:rsidRPr="00BF21C2">
        <w:rPr>
          <w:rFonts w:ascii="Bookman Old Style" w:hAnsi="Bookman Old Style"/>
          <w:b/>
          <w:sz w:val="22"/>
          <w:szCs w:val="22"/>
        </w:rPr>
        <w:t>851</w:t>
      </w:r>
      <w:r w:rsidR="00BF21C2">
        <w:rPr>
          <w:rFonts w:ascii="Bookman Old Style" w:hAnsi="Bookman Old Style"/>
          <w:bCs/>
          <w:sz w:val="22"/>
          <w:szCs w:val="22"/>
        </w:rPr>
        <w:t xml:space="preserve"> </w:t>
      </w:r>
      <w:r w:rsidR="00BF21C2" w:rsidRPr="00BF21C2">
        <w:rPr>
          <w:rFonts w:ascii="Bookman Old Style" w:hAnsi="Bookman Old Style"/>
          <w:bCs/>
          <w:i/>
          <w:iCs/>
          <w:sz w:val="22"/>
          <w:szCs w:val="22"/>
        </w:rPr>
        <w:t>(New)</w:t>
      </w:r>
      <w:r w:rsidRPr="000274A7">
        <w:rPr>
          <w:rFonts w:ascii="Bookman Old Style" w:hAnsi="Bookman Old Style"/>
          <w:bCs/>
          <w:sz w:val="22"/>
          <w:szCs w:val="22"/>
        </w:rPr>
        <w:t>, Clear Choice Designs for Individual and Small Group Health Plans</w:t>
      </w:r>
    </w:p>
    <w:p w14:paraId="319B3A3A" w14:textId="3D8953A1" w:rsidR="00AF06EF" w:rsidRPr="00BF21C2" w:rsidRDefault="00AF06EF" w:rsidP="00BF21C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0274A7">
        <w:rPr>
          <w:rFonts w:ascii="Bookman Old Style" w:hAnsi="Bookman Old Style"/>
          <w:bCs/>
          <w:sz w:val="22"/>
          <w:szCs w:val="22"/>
        </w:rPr>
        <w:t xml:space="preserve">ADOPTED RULE NUMBER: </w:t>
      </w:r>
      <w:r w:rsidR="00BF21C2">
        <w:rPr>
          <w:rFonts w:ascii="Bookman Old Style" w:hAnsi="Bookman Old Style"/>
          <w:b/>
          <w:sz w:val="22"/>
          <w:szCs w:val="22"/>
        </w:rPr>
        <w:t>2021-124</w:t>
      </w:r>
    </w:p>
    <w:p w14:paraId="7587FB74" w14:textId="0D76A597" w:rsidR="00AF06EF" w:rsidRPr="000274A7" w:rsidRDefault="00AF06EF" w:rsidP="00AF06E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274A7">
        <w:rPr>
          <w:rFonts w:ascii="Bookman Old Style" w:hAnsi="Bookman Old Style"/>
          <w:bCs/>
          <w:sz w:val="22"/>
          <w:szCs w:val="22"/>
        </w:rPr>
        <w:t xml:space="preserve">CONCISE SUMMARY: The purpose of the rule is to develop standardized health plan cost-sharing designs as set out in 24-A MRS §2793. </w:t>
      </w:r>
      <w:proofErr w:type="gramStart"/>
      <w:r w:rsidRPr="000274A7">
        <w:rPr>
          <w:rFonts w:ascii="Bookman Old Style" w:hAnsi="Bookman Old Style"/>
          <w:bCs/>
          <w:sz w:val="22"/>
          <w:szCs w:val="22"/>
        </w:rPr>
        <w:t>At this time</w:t>
      </w:r>
      <w:proofErr w:type="gramEnd"/>
      <w:r w:rsidRPr="000274A7">
        <w:rPr>
          <w:rFonts w:ascii="Bookman Old Style" w:hAnsi="Bookman Old Style"/>
          <w:bCs/>
          <w:sz w:val="22"/>
          <w:szCs w:val="22"/>
        </w:rPr>
        <w:t>, Section 2793 applies to both the individual and small group markets. However, the Legislature will be considering whether to apply Clear Choice designs exclusively to the individual market until the individual and small group markets are pooled under 24-A MRS §2792; if so, further rulemaking will be needed to make conforming changes to this chapter.</w:t>
      </w:r>
    </w:p>
    <w:p w14:paraId="681BF637" w14:textId="11431960" w:rsidR="00AF06EF" w:rsidRPr="000274A7" w:rsidRDefault="00AF06EF" w:rsidP="00BF21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274A7">
        <w:rPr>
          <w:rFonts w:ascii="Bookman Old Style" w:hAnsi="Bookman Old Style"/>
          <w:bCs/>
          <w:sz w:val="22"/>
          <w:szCs w:val="22"/>
        </w:rPr>
        <w:lastRenderedPageBreak/>
        <w:t xml:space="preserve">EFFECTIVE DATE: </w:t>
      </w:r>
      <w:r w:rsidR="00BF21C2">
        <w:rPr>
          <w:rFonts w:ascii="Bookman Old Style" w:hAnsi="Bookman Old Style"/>
          <w:bCs/>
          <w:sz w:val="22"/>
          <w:szCs w:val="22"/>
        </w:rPr>
        <w:t>June 8, 2021</w:t>
      </w:r>
    </w:p>
    <w:p w14:paraId="787F2279" w14:textId="2E36E7A9" w:rsidR="00AF06EF" w:rsidRDefault="00BF21C2" w:rsidP="00BF21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BUREAU</w:t>
      </w:r>
      <w:r w:rsidR="00AF06EF" w:rsidRPr="000274A7">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AF06EF" w:rsidRPr="000274A7">
        <w:rPr>
          <w:rFonts w:ascii="Bookman Old Style" w:hAnsi="Bookman Old Style"/>
          <w:bCs/>
          <w:sz w:val="22"/>
          <w:szCs w:val="22"/>
        </w:rPr>
        <w:t>: Benjamin Yardley, Senior Staff Attorney</w:t>
      </w:r>
      <w:r>
        <w:rPr>
          <w:rFonts w:ascii="Bookman Old Style" w:hAnsi="Bookman Old Style"/>
          <w:bCs/>
          <w:sz w:val="22"/>
          <w:szCs w:val="22"/>
        </w:rPr>
        <w:t xml:space="preserve">, </w:t>
      </w:r>
      <w:r w:rsidR="00AF06EF" w:rsidRPr="000274A7">
        <w:rPr>
          <w:rFonts w:ascii="Bookman Old Style" w:hAnsi="Bookman Old Style"/>
          <w:bCs/>
          <w:sz w:val="22"/>
          <w:szCs w:val="22"/>
        </w:rPr>
        <w:t>Department of Professional &amp; Financial Regulation</w:t>
      </w:r>
      <w:r>
        <w:rPr>
          <w:rFonts w:ascii="Bookman Old Style" w:hAnsi="Bookman Old Style"/>
          <w:bCs/>
          <w:sz w:val="22"/>
          <w:szCs w:val="22"/>
        </w:rPr>
        <w:t xml:space="preserve"> -</w:t>
      </w:r>
      <w:r w:rsidR="00AF06EF" w:rsidRPr="000274A7">
        <w:rPr>
          <w:rFonts w:ascii="Bookman Old Style" w:hAnsi="Bookman Old Style"/>
          <w:bCs/>
          <w:sz w:val="22"/>
          <w:szCs w:val="22"/>
        </w:rPr>
        <w:t xml:space="preserve"> Bureau of Insurance</w:t>
      </w:r>
      <w:r>
        <w:rPr>
          <w:rFonts w:ascii="Bookman Old Style" w:hAnsi="Bookman Old Style"/>
          <w:bCs/>
          <w:sz w:val="22"/>
          <w:szCs w:val="22"/>
        </w:rPr>
        <w:t xml:space="preserve">, </w:t>
      </w:r>
      <w:r w:rsidR="00AF06EF" w:rsidRPr="000274A7">
        <w:rPr>
          <w:rFonts w:ascii="Bookman Old Style" w:hAnsi="Bookman Old Style"/>
          <w:bCs/>
          <w:sz w:val="22"/>
          <w:szCs w:val="22"/>
        </w:rPr>
        <w:t>76 Northern Avenue</w:t>
      </w:r>
      <w:r>
        <w:rPr>
          <w:rFonts w:ascii="Bookman Old Style" w:hAnsi="Bookman Old Style"/>
          <w:bCs/>
          <w:sz w:val="22"/>
          <w:szCs w:val="22"/>
        </w:rPr>
        <w:t xml:space="preserve"> – 34 State House Station</w:t>
      </w:r>
      <w:r w:rsidR="00AF06EF" w:rsidRPr="000274A7">
        <w:rPr>
          <w:rFonts w:ascii="Bookman Old Style" w:hAnsi="Bookman Old Style"/>
          <w:bCs/>
          <w:sz w:val="22"/>
          <w:szCs w:val="22"/>
        </w:rPr>
        <w:t>, Gardiner, ME 04345</w:t>
      </w:r>
      <w:r>
        <w:rPr>
          <w:rFonts w:ascii="Bookman Old Style" w:hAnsi="Bookman Old Style"/>
          <w:bCs/>
          <w:sz w:val="22"/>
          <w:szCs w:val="22"/>
        </w:rPr>
        <w:t xml:space="preserve">. </w:t>
      </w:r>
      <w:r w:rsidR="00AF06EF" w:rsidRPr="000274A7">
        <w:rPr>
          <w:rFonts w:ascii="Bookman Old Style" w:hAnsi="Bookman Old Style"/>
          <w:bCs/>
          <w:sz w:val="22"/>
          <w:szCs w:val="22"/>
        </w:rPr>
        <w:t>T</w:t>
      </w:r>
      <w:r w:rsidRPr="000274A7">
        <w:rPr>
          <w:rFonts w:ascii="Bookman Old Style" w:hAnsi="Bookman Old Style"/>
          <w:bCs/>
          <w:sz w:val="22"/>
          <w:szCs w:val="22"/>
        </w:rPr>
        <w:t>elephone</w:t>
      </w:r>
      <w:r w:rsidR="00AF06EF" w:rsidRPr="000274A7">
        <w:rPr>
          <w:rFonts w:ascii="Bookman Old Style" w:hAnsi="Bookman Old Style"/>
          <w:bCs/>
          <w:sz w:val="22"/>
          <w:szCs w:val="22"/>
        </w:rPr>
        <w:t xml:space="preserve">: </w:t>
      </w:r>
      <w:r>
        <w:rPr>
          <w:rFonts w:ascii="Bookman Old Style" w:hAnsi="Bookman Old Style"/>
          <w:bCs/>
          <w:sz w:val="22"/>
          <w:szCs w:val="22"/>
        </w:rPr>
        <w:t>(</w:t>
      </w:r>
      <w:r w:rsidR="00AF06EF" w:rsidRPr="000274A7">
        <w:rPr>
          <w:rFonts w:ascii="Bookman Old Style" w:hAnsi="Bookman Old Style"/>
          <w:bCs/>
          <w:sz w:val="22"/>
          <w:szCs w:val="22"/>
        </w:rPr>
        <w:t>207</w:t>
      </w:r>
      <w:r>
        <w:rPr>
          <w:rFonts w:ascii="Bookman Old Style" w:hAnsi="Bookman Old Style"/>
          <w:bCs/>
          <w:sz w:val="22"/>
          <w:szCs w:val="22"/>
        </w:rPr>
        <w:t xml:space="preserve">) </w:t>
      </w:r>
      <w:r w:rsidR="00AF06EF" w:rsidRPr="000274A7">
        <w:rPr>
          <w:rFonts w:ascii="Bookman Old Style" w:hAnsi="Bookman Old Style"/>
          <w:bCs/>
          <w:sz w:val="22"/>
          <w:szCs w:val="22"/>
        </w:rPr>
        <w:t>624-8537</w:t>
      </w:r>
      <w:r>
        <w:rPr>
          <w:rFonts w:ascii="Bookman Old Style" w:hAnsi="Bookman Old Style"/>
          <w:bCs/>
          <w:sz w:val="22"/>
          <w:szCs w:val="22"/>
        </w:rPr>
        <w:t xml:space="preserve">. Email: </w:t>
      </w:r>
      <w:hyperlink r:id="rId13" w:history="1">
        <w:r w:rsidRPr="00D03B79">
          <w:rPr>
            <w:rStyle w:val="Hyperlink"/>
            <w:rFonts w:ascii="Bookman Old Style" w:hAnsi="Bookman Old Style"/>
            <w:bCs/>
            <w:sz w:val="22"/>
            <w:szCs w:val="22"/>
          </w:rPr>
          <w:t>Benjamin.Yardley@Maine.gov</w:t>
        </w:r>
      </w:hyperlink>
      <w:r>
        <w:rPr>
          <w:rFonts w:ascii="Bookman Old Style" w:hAnsi="Bookman Old Style"/>
          <w:bCs/>
          <w:sz w:val="22"/>
          <w:szCs w:val="22"/>
        </w:rPr>
        <w:t xml:space="preserve"> .</w:t>
      </w:r>
    </w:p>
    <w:p w14:paraId="0B620282" w14:textId="1BF592FD" w:rsidR="00BF21C2" w:rsidRDefault="00BF21C2" w:rsidP="00BF21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BUREAU OF INSURANCE WEBSITE: </w:t>
      </w:r>
      <w:hyperlink r:id="rId14" w:history="1">
        <w:r w:rsidRPr="00D03B79">
          <w:rPr>
            <w:rStyle w:val="Hyperlink"/>
            <w:rFonts w:ascii="Bookman Old Style" w:hAnsi="Bookman Old Style"/>
            <w:bCs/>
            <w:sz w:val="22"/>
            <w:szCs w:val="22"/>
          </w:rPr>
          <w:t>https://www.maine.gov/pfr/insurance/</w:t>
        </w:r>
      </w:hyperlink>
      <w:r>
        <w:rPr>
          <w:rFonts w:ascii="Bookman Old Style" w:hAnsi="Bookman Old Style"/>
          <w:bCs/>
          <w:sz w:val="22"/>
          <w:szCs w:val="22"/>
        </w:rPr>
        <w:t xml:space="preserve"> .</w:t>
      </w:r>
    </w:p>
    <w:p w14:paraId="24B6BFEC" w14:textId="11ED73FD" w:rsidR="00BF21C2" w:rsidRDefault="00BF21C2" w:rsidP="00BF21C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D876DAD" w14:textId="77777777" w:rsidR="00BF21C2" w:rsidRPr="000274A7" w:rsidRDefault="00BF21C2" w:rsidP="00BF21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49BD35B" w14:textId="77777777" w:rsidR="000D41B5" w:rsidRDefault="000D41B5" w:rsidP="005374DF">
      <w:pPr>
        <w:tabs>
          <w:tab w:val="left" w:pos="-1440"/>
          <w:tab w:val="left" w:pos="-720"/>
          <w:tab w:val="left" w:pos="4320"/>
          <w:tab w:val="left" w:pos="10440"/>
        </w:tabs>
        <w:overflowPunct/>
        <w:autoSpaceDE/>
        <w:autoSpaceDN/>
        <w:adjustRightInd/>
        <w:textAlignment w:val="auto"/>
        <w:rPr>
          <w:rFonts w:ascii="Bookman Old Style" w:eastAsiaTheme="minorHAnsi" w:hAnsi="Bookman Old Style"/>
          <w:bCs/>
          <w:sz w:val="22"/>
          <w:szCs w:val="22"/>
        </w:rPr>
      </w:pPr>
    </w:p>
    <w:sectPr w:rsidR="000D41B5" w:rsidSect="00C97164">
      <w:footerReference w:type="default" r:id="rId15"/>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24E3E"/>
    <w:multiLevelType w:val="hybridMultilevel"/>
    <w:tmpl w:val="ABD0BE3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26395"/>
    <w:multiLevelType w:val="hybridMultilevel"/>
    <w:tmpl w:val="564C3C1C"/>
    <w:lvl w:ilvl="0" w:tplc="39AAAE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F2D16"/>
    <w:multiLevelType w:val="hybridMultilevel"/>
    <w:tmpl w:val="2DBCF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B1C6F"/>
    <w:multiLevelType w:val="hybridMultilevel"/>
    <w:tmpl w:val="13D65E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1042E"/>
    <w:multiLevelType w:val="hybridMultilevel"/>
    <w:tmpl w:val="0004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1" w15:restartNumberingAfterBreak="0">
    <w:nsid w:val="7F1F2158"/>
    <w:multiLevelType w:val="hybridMultilevel"/>
    <w:tmpl w:val="93CC668A"/>
    <w:lvl w:ilvl="0" w:tplc="379018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03061128">
    <w:abstractNumId w:val="40"/>
  </w:num>
  <w:num w:numId="2" w16cid:durableId="1643653765">
    <w:abstractNumId w:val="3"/>
  </w:num>
  <w:num w:numId="3" w16cid:durableId="167673676">
    <w:abstractNumId w:val="39"/>
  </w:num>
  <w:num w:numId="4" w16cid:durableId="494998019">
    <w:abstractNumId w:val="30"/>
  </w:num>
  <w:num w:numId="5" w16cid:durableId="592471179">
    <w:abstractNumId w:val="5"/>
  </w:num>
  <w:num w:numId="6" w16cid:durableId="1937590911">
    <w:abstractNumId w:val="2"/>
  </w:num>
  <w:num w:numId="7" w16cid:durableId="133766825">
    <w:abstractNumId w:val="6"/>
  </w:num>
  <w:num w:numId="8" w16cid:durableId="255670465">
    <w:abstractNumId w:val="34"/>
  </w:num>
  <w:num w:numId="9" w16cid:durableId="1518735408">
    <w:abstractNumId w:val="21"/>
  </w:num>
  <w:num w:numId="10" w16cid:durableId="1834371201">
    <w:abstractNumId w:val="4"/>
  </w:num>
  <w:num w:numId="11" w16cid:durableId="1461679930">
    <w:abstractNumId w:val="24"/>
  </w:num>
  <w:num w:numId="12" w16cid:durableId="1715538348">
    <w:abstractNumId w:val="29"/>
  </w:num>
  <w:num w:numId="13" w16cid:durableId="1943368034">
    <w:abstractNumId w:val="36"/>
  </w:num>
  <w:num w:numId="14" w16cid:durableId="431632034">
    <w:abstractNumId w:val="22"/>
  </w:num>
  <w:num w:numId="15" w16cid:durableId="1601259617">
    <w:abstractNumId w:val="26"/>
  </w:num>
  <w:num w:numId="16" w16cid:durableId="357705235">
    <w:abstractNumId w:val="28"/>
  </w:num>
  <w:num w:numId="17" w16cid:durableId="1231038525">
    <w:abstractNumId w:val="8"/>
  </w:num>
  <w:num w:numId="18" w16cid:durableId="1052458419">
    <w:abstractNumId w:val="32"/>
  </w:num>
  <w:num w:numId="19" w16cid:durableId="1646314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4215571">
    <w:abstractNumId w:val="12"/>
  </w:num>
  <w:num w:numId="21" w16cid:durableId="1085807185">
    <w:abstractNumId w:val="31"/>
  </w:num>
  <w:num w:numId="22" w16cid:durableId="300425395">
    <w:abstractNumId w:val="14"/>
  </w:num>
  <w:num w:numId="23" w16cid:durableId="781530490">
    <w:abstractNumId w:val="27"/>
  </w:num>
  <w:num w:numId="24" w16cid:durableId="1854148129">
    <w:abstractNumId w:val="37"/>
  </w:num>
  <w:num w:numId="25" w16cid:durableId="1195581293">
    <w:abstractNumId w:val="33"/>
  </w:num>
  <w:num w:numId="26" w16cid:durableId="1631742514">
    <w:abstractNumId w:val="11"/>
  </w:num>
  <w:num w:numId="27" w16cid:durableId="2068066857">
    <w:abstractNumId w:val="17"/>
  </w:num>
  <w:num w:numId="28" w16cid:durableId="1801067678">
    <w:abstractNumId w:val="13"/>
  </w:num>
  <w:num w:numId="29" w16cid:durableId="1721172764">
    <w:abstractNumId w:val="10"/>
  </w:num>
  <w:num w:numId="30" w16cid:durableId="402724836">
    <w:abstractNumId w:val="23"/>
  </w:num>
  <w:num w:numId="31" w16cid:durableId="37707748">
    <w:abstractNumId w:val="19"/>
  </w:num>
  <w:num w:numId="32" w16cid:durableId="816797485">
    <w:abstractNumId w:val="7"/>
  </w:num>
  <w:num w:numId="33" w16cid:durableId="661734470">
    <w:abstractNumId w:val="38"/>
  </w:num>
  <w:num w:numId="34" w16cid:durableId="47340656">
    <w:abstractNumId w:val="0"/>
  </w:num>
  <w:num w:numId="35" w16cid:durableId="1553539219">
    <w:abstractNumId w:val="16"/>
  </w:num>
  <w:num w:numId="36" w16cid:durableId="215505252">
    <w:abstractNumId w:val="1"/>
  </w:num>
  <w:num w:numId="37" w16cid:durableId="1631587551">
    <w:abstractNumId w:val="25"/>
  </w:num>
  <w:num w:numId="38" w16cid:durableId="1921985785">
    <w:abstractNumId w:val="9"/>
  </w:num>
  <w:num w:numId="39" w16cid:durableId="34085418">
    <w:abstractNumId w:val="18"/>
  </w:num>
  <w:num w:numId="40" w16cid:durableId="915940255">
    <w:abstractNumId w:val="20"/>
  </w:num>
  <w:num w:numId="41" w16cid:durableId="1082488381">
    <w:abstractNumId w:val="15"/>
  </w:num>
  <w:num w:numId="42" w16cid:durableId="1293899635">
    <w:abstractNumId w:val="35"/>
  </w:num>
  <w:num w:numId="43" w16cid:durableId="664166440">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549"/>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6FD"/>
    <w:rsid w:val="0001579E"/>
    <w:rsid w:val="000158F4"/>
    <w:rsid w:val="0001706E"/>
    <w:rsid w:val="0002035F"/>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1673"/>
    <w:rsid w:val="00031B66"/>
    <w:rsid w:val="00032733"/>
    <w:rsid w:val="00032B50"/>
    <w:rsid w:val="000332E0"/>
    <w:rsid w:val="0003347D"/>
    <w:rsid w:val="00033558"/>
    <w:rsid w:val="000339F1"/>
    <w:rsid w:val="0003405E"/>
    <w:rsid w:val="00034499"/>
    <w:rsid w:val="00035024"/>
    <w:rsid w:val="00035392"/>
    <w:rsid w:val="00035673"/>
    <w:rsid w:val="00036156"/>
    <w:rsid w:val="00036774"/>
    <w:rsid w:val="00036EB2"/>
    <w:rsid w:val="0003740A"/>
    <w:rsid w:val="000374DC"/>
    <w:rsid w:val="00037B47"/>
    <w:rsid w:val="00037BD0"/>
    <w:rsid w:val="0004014E"/>
    <w:rsid w:val="0004068C"/>
    <w:rsid w:val="000409DF"/>
    <w:rsid w:val="00041168"/>
    <w:rsid w:val="000413E9"/>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2AFE"/>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465"/>
    <w:rsid w:val="0006373B"/>
    <w:rsid w:val="000638B8"/>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30D"/>
    <w:rsid w:val="0008336F"/>
    <w:rsid w:val="0008367A"/>
    <w:rsid w:val="000840F2"/>
    <w:rsid w:val="00084354"/>
    <w:rsid w:val="00084514"/>
    <w:rsid w:val="000853DD"/>
    <w:rsid w:val="00085452"/>
    <w:rsid w:val="00085D69"/>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20B"/>
    <w:rsid w:val="000E53E3"/>
    <w:rsid w:val="000E5407"/>
    <w:rsid w:val="000E563C"/>
    <w:rsid w:val="000E6A2D"/>
    <w:rsid w:val="000E6D26"/>
    <w:rsid w:val="000E7ED9"/>
    <w:rsid w:val="000F049A"/>
    <w:rsid w:val="000F0BD1"/>
    <w:rsid w:val="000F0D8A"/>
    <w:rsid w:val="000F1885"/>
    <w:rsid w:val="000F1EF4"/>
    <w:rsid w:val="000F21B2"/>
    <w:rsid w:val="000F222B"/>
    <w:rsid w:val="000F2291"/>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CD4"/>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E6B"/>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5E7"/>
    <w:rsid w:val="00154C5F"/>
    <w:rsid w:val="001553BC"/>
    <w:rsid w:val="0015586D"/>
    <w:rsid w:val="00155C1A"/>
    <w:rsid w:val="001568AA"/>
    <w:rsid w:val="001569AD"/>
    <w:rsid w:val="001570DD"/>
    <w:rsid w:val="001573BD"/>
    <w:rsid w:val="00157E63"/>
    <w:rsid w:val="00160401"/>
    <w:rsid w:val="00160DDF"/>
    <w:rsid w:val="001610FA"/>
    <w:rsid w:val="00161429"/>
    <w:rsid w:val="0016155B"/>
    <w:rsid w:val="00161E07"/>
    <w:rsid w:val="00162320"/>
    <w:rsid w:val="00162539"/>
    <w:rsid w:val="001626EA"/>
    <w:rsid w:val="00162814"/>
    <w:rsid w:val="001637E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BCF"/>
    <w:rsid w:val="00183F12"/>
    <w:rsid w:val="001850E8"/>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52A"/>
    <w:rsid w:val="001D25F1"/>
    <w:rsid w:val="001D2878"/>
    <w:rsid w:val="001D347E"/>
    <w:rsid w:val="001D3FEB"/>
    <w:rsid w:val="001D4351"/>
    <w:rsid w:val="001D4402"/>
    <w:rsid w:val="001D4435"/>
    <w:rsid w:val="001D47F8"/>
    <w:rsid w:val="001D4877"/>
    <w:rsid w:val="001D48B8"/>
    <w:rsid w:val="001D4AD2"/>
    <w:rsid w:val="001D52BF"/>
    <w:rsid w:val="001D68C0"/>
    <w:rsid w:val="001D6A57"/>
    <w:rsid w:val="001D6BB8"/>
    <w:rsid w:val="001D73A4"/>
    <w:rsid w:val="001D7C0E"/>
    <w:rsid w:val="001D7D40"/>
    <w:rsid w:val="001D7D64"/>
    <w:rsid w:val="001E01C6"/>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6CFE"/>
    <w:rsid w:val="001E7642"/>
    <w:rsid w:val="001E7DFE"/>
    <w:rsid w:val="001F02DD"/>
    <w:rsid w:val="001F0AFD"/>
    <w:rsid w:val="001F2231"/>
    <w:rsid w:val="001F22B8"/>
    <w:rsid w:val="001F2EBB"/>
    <w:rsid w:val="001F3558"/>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6286"/>
    <w:rsid w:val="0020755F"/>
    <w:rsid w:val="002075E7"/>
    <w:rsid w:val="0020760E"/>
    <w:rsid w:val="00207DB2"/>
    <w:rsid w:val="00210A74"/>
    <w:rsid w:val="00210F6A"/>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3104"/>
    <w:rsid w:val="00263343"/>
    <w:rsid w:val="002635FF"/>
    <w:rsid w:val="00263769"/>
    <w:rsid w:val="00263966"/>
    <w:rsid w:val="00263CC2"/>
    <w:rsid w:val="002640F6"/>
    <w:rsid w:val="002652A7"/>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DA7"/>
    <w:rsid w:val="00287E1C"/>
    <w:rsid w:val="002900D3"/>
    <w:rsid w:val="00290713"/>
    <w:rsid w:val="002914EC"/>
    <w:rsid w:val="00291B83"/>
    <w:rsid w:val="00291ECB"/>
    <w:rsid w:val="00292293"/>
    <w:rsid w:val="00292684"/>
    <w:rsid w:val="00292705"/>
    <w:rsid w:val="00292E9B"/>
    <w:rsid w:val="002939CD"/>
    <w:rsid w:val="00293ED7"/>
    <w:rsid w:val="0029470A"/>
    <w:rsid w:val="002959E6"/>
    <w:rsid w:val="00295F52"/>
    <w:rsid w:val="00295FCF"/>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21CF"/>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175"/>
    <w:rsid w:val="002C5261"/>
    <w:rsid w:val="002C5420"/>
    <w:rsid w:val="002C5A4F"/>
    <w:rsid w:val="002C5E97"/>
    <w:rsid w:val="002C6029"/>
    <w:rsid w:val="002C638E"/>
    <w:rsid w:val="002C650C"/>
    <w:rsid w:val="002C68A0"/>
    <w:rsid w:val="002C7B60"/>
    <w:rsid w:val="002C7E0F"/>
    <w:rsid w:val="002C7EE8"/>
    <w:rsid w:val="002D114D"/>
    <w:rsid w:val="002D1CD1"/>
    <w:rsid w:val="002D221F"/>
    <w:rsid w:val="002D2258"/>
    <w:rsid w:val="002D35C4"/>
    <w:rsid w:val="002D3729"/>
    <w:rsid w:val="002D3DFD"/>
    <w:rsid w:val="002D409D"/>
    <w:rsid w:val="002D6D10"/>
    <w:rsid w:val="002D7F1B"/>
    <w:rsid w:val="002E05BF"/>
    <w:rsid w:val="002E0A4F"/>
    <w:rsid w:val="002E0E84"/>
    <w:rsid w:val="002E1410"/>
    <w:rsid w:val="002E14AA"/>
    <w:rsid w:val="002E1EAF"/>
    <w:rsid w:val="002E2040"/>
    <w:rsid w:val="002E2520"/>
    <w:rsid w:val="002E3264"/>
    <w:rsid w:val="002E409E"/>
    <w:rsid w:val="002E4193"/>
    <w:rsid w:val="002E5433"/>
    <w:rsid w:val="002E6336"/>
    <w:rsid w:val="002E6461"/>
    <w:rsid w:val="002E6B2B"/>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CBB"/>
    <w:rsid w:val="003155A2"/>
    <w:rsid w:val="00316358"/>
    <w:rsid w:val="0031667B"/>
    <w:rsid w:val="00316943"/>
    <w:rsid w:val="003169CD"/>
    <w:rsid w:val="00316A92"/>
    <w:rsid w:val="00317062"/>
    <w:rsid w:val="00317879"/>
    <w:rsid w:val="00320551"/>
    <w:rsid w:val="003208D7"/>
    <w:rsid w:val="00320CC4"/>
    <w:rsid w:val="0032148C"/>
    <w:rsid w:val="00321603"/>
    <w:rsid w:val="0032174B"/>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A6E"/>
    <w:rsid w:val="003547DE"/>
    <w:rsid w:val="003555C6"/>
    <w:rsid w:val="00355817"/>
    <w:rsid w:val="00355E1A"/>
    <w:rsid w:val="00357271"/>
    <w:rsid w:val="003603F5"/>
    <w:rsid w:val="00360774"/>
    <w:rsid w:val="003608BB"/>
    <w:rsid w:val="00361E8E"/>
    <w:rsid w:val="00362682"/>
    <w:rsid w:val="00362D7D"/>
    <w:rsid w:val="00363575"/>
    <w:rsid w:val="00363EC2"/>
    <w:rsid w:val="00364DA9"/>
    <w:rsid w:val="00364DF6"/>
    <w:rsid w:val="00364EBA"/>
    <w:rsid w:val="00365D06"/>
    <w:rsid w:val="0036629E"/>
    <w:rsid w:val="003667EF"/>
    <w:rsid w:val="0036688B"/>
    <w:rsid w:val="00366B01"/>
    <w:rsid w:val="00366B20"/>
    <w:rsid w:val="00366F63"/>
    <w:rsid w:val="00370155"/>
    <w:rsid w:val="003701D3"/>
    <w:rsid w:val="0037042E"/>
    <w:rsid w:val="003707BE"/>
    <w:rsid w:val="003708C1"/>
    <w:rsid w:val="00370AD9"/>
    <w:rsid w:val="00370CFC"/>
    <w:rsid w:val="0037126C"/>
    <w:rsid w:val="003729F8"/>
    <w:rsid w:val="00372FF5"/>
    <w:rsid w:val="00373E14"/>
    <w:rsid w:val="0037402A"/>
    <w:rsid w:val="003743A9"/>
    <w:rsid w:val="0037467E"/>
    <w:rsid w:val="003751D1"/>
    <w:rsid w:val="003755FD"/>
    <w:rsid w:val="00375A28"/>
    <w:rsid w:val="00376176"/>
    <w:rsid w:val="0037667A"/>
    <w:rsid w:val="003767BE"/>
    <w:rsid w:val="0037692D"/>
    <w:rsid w:val="003770C2"/>
    <w:rsid w:val="0037754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5CC"/>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0D77"/>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7E4"/>
    <w:rsid w:val="003C0EFA"/>
    <w:rsid w:val="003C1448"/>
    <w:rsid w:val="003C166D"/>
    <w:rsid w:val="003C1925"/>
    <w:rsid w:val="003C3424"/>
    <w:rsid w:val="003C3743"/>
    <w:rsid w:val="003C3DBD"/>
    <w:rsid w:val="003C3EDD"/>
    <w:rsid w:val="003C594F"/>
    <w:rsid w:val="003C5AF7"/>
    <w:rsid w:val="003C5E8A"/>
    <w:rsid w:val="003C6A83"/>
    <w:rsid w:val="003C71F5"/>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B2F"/>
    <w:rsid w:val="003F4DE1"/>
    <w:rsid w:val="003F57E8"/>
    <w:rsid w:val="003F62FC"/>
    <w:rsid w:val="003F651F"/>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3E5"/>
    <w:rsid w:val="0041074D"/>
    <w:rsid w:val="00410BA8"/>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5FFC"/>
    <w:rsid w:val="004260E6"/>
    <w:rsid w:val="0042633C"/>
    <w:rsid w:val="00426542"/>
    <w:rsid w:val="004265A0"/>
    <w:rsid w:val="004269C1"/>
    <w:rsid w:val="00426F3B"/>
    <w:rsid w:val="00427820"/>
    <w:rsid w:val="0042798B"/>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F9"/>
    <w:rsid w:val="004603DB"/>
    <w:rsid w:val="004606CC"/>
    <w:rsid w:val="00460700"/>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0B5"/>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6F9"/>
    <w:rsid w:val="004C2DDF"/>
    <w:rsid w:val="004C2EEC"/>
    <w:rsid w:val="004C3723"/>
    <w:rsid w:val="004C3D2D"/>
    <w:rsid w:val="004C3D5D"/>
    <w:rsid w:val="004C43C5"/>
    <w:rsid w:val="004C515A"/>
    <w:rsid w:val="004C587B"/>
    <w:rsid w:val="004C6081"/>
    <w:rsid w:val="004C6DA3"/>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A14"/>
    <w:rsid w:val="00505D63"/>
    <w:rsid w:val="00506005"/>
    <w:rsid w:val="00506ECE"/>
    <w:rsid w:val="005070A6"/>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585"/>
    <w:rsid w:val="00525911"/>
    <w:rsid w:val="00526077"/>
    <w:rsid w:val="00526D45"/>
    <w:rsid w:val="00527004"/>
    <w:rsid w:val="0052772A"/>
    <w:rsid w:val="005278DA"/>
    <w:rsid w:val="00527AF2"/>
    <w:rsid w:val="00527B96"/>
    <w:rsid w:val="00527CB4"/>
    <w:rsid w:val="0053014C"/>
    <w:rsid w:val="00530745"/>
    <w:rsid w:val="00530A36"/>
    <w:rsid w:val="00531004"/>
    <w:rsid w:val="00532C62"/>
    <w:rsid w:val="00533338"/>
    <w:rsid w:val="00533FE0"/>
    <w:rsid w:val="005341F7"/>
    <w:rsid w:val="0053432B"/>
    <w:rsid w:val="005352A6"/>
    <w:rsid w:val="00535A55"/>
    <w:rsid w:val="00535DBD"/>
    <w:rsid w:val="00536107"/>
    <w:rsid w:val="005374DF"/>
    <w:rsid w:val="005376F7"/>
    <w:rsid w:val="00537A2E"/>
    <w:rsid w:val="00537E4D"/>
    <w:rsid w:val="0054058A"/>
    <w:rsid w:val="0054098A"/>
    <w:rsid w:val="00541178"/>
    <w:rsid w:val="005411DB"/>
    <w:rsid w:val="005412D3"/>
    <w:rsid w:val="00541FF6"/>
    <w:rsid w:val="00542145"/>
    <w:rsid w:val="00542E94"/>
    <w:rsid w:val="0054346E"/>
    <w:rsid w:val="00543505"/>
    <w:rsid w:val="00544A4F"/>
    <w:rsid w:val="00545906"/>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4EF9"/>
    <w:rsid w:val="005958F7"/>
    <w:rsid w:val="00595B77"/>
    <w:rsid w:val="00595C1F"/>
    <w:rsid w:val="00596036"/>
    <w:rsid w:val="00596164"/>
    <w:rsid w:val="0059678D"/>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3C0"/>
    <w:rsid w:val="005C4A58"/>
    <w:rsid w:val="005C4EF4"/>
    <w:rsid w:val="005C5BCD"/>
    <w:rsid w:val="005C60B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511C"/>
    <w:rsid w:val="005D65D4"/>
    <w:rsid w:val="005D735E"/>
    <w:rsid w:val="005D76A8"/>
    <w:rsid w:val="005D7B9B"/>
    <w:rsid w:val="005D7C5B"/>
    <w:rsid w:val="005E1BF1"/>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670"/>
    <w:rsid w:val="005E5A9D"/>
    <w:rsid w:val="005E5BF9"/>
    <w:rsid w:val="005E5C82"/>
    <w:rsid w:val="005E5CF3"/>
    <w:rsid w:val="005E76FA"/>
    <w:rsid w:val="005F0474"/>
    <w:rsid w:val="005F1346"/>
    <w:rsid w:val="005F15B2"/>
    <w:rsid w:val="005F1E3C"/>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965"/>
    <w:rsid w:val="00622E4F"/>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24E0"/>
    <w:rsid w:val="0065304B"/>
    <w:rsid w:val="006531B5"/>
    <w:rsid w:val="006531B9"/>
    <w:rsid w:val="006538D5"/>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61A7C"/>
    <w:rsid w:val="006623D6"/>
    <w:rsid w:val="00662D28"/>
    <w:rsid w:val="00662FC3"/>
    <w:rsid w:val="00663349"/>
    <w:rsid w:val="006635CB"/>
    <w:rsid w:val="006637B8"/>
    <w:rsid w:val="0066387C"/>
    <w:rsid w:val="00663A55"/>
    <w:rsid w:val="00663CCE"/>
    <w:rsid w:val="00663D6C"/>
    <w:rsid w:val="00664486"/>
    <w:rsid w:val="006645D1"/>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06D"/>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6E9F"/>
    <w:rsid w:val="006C7091"/>
    <w:rsid w:val="006D041A"/>
    <w:rsid w:val="006D071F"/>
    <w:rsid w:val="006D086B"/>
    <w:rsid w:val="006D0E4B"/>
    <w:rsid w:val="006D0EDF"/>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F11"/>
    <w:rsid w:val="0071072B"/>
    <w:rsid w:val="00711450"/>
    <w:rsid w:val="00711C99"/>
    <w:rsid w:val="00711DCF"/>
    <w:rsid w:val="007122CB"/>
    <w:rsid w:val="007126DD"/>
    <w:rsid w:val="007133B6"/>
    <w:rsid w:val="007145AB"/>
    <w:rsid w:val="00715081"/>
    <w:rsid w:val="00715890"/>
    <w:rsid w:val="00715CE4"/>
    <w:rsid w:val="00716385"/>
    <w:rsid w:val="0071699D"/>
    <w:rsid w:val="007169AB"/>
    <w:rsid w:val="007176A3"/>
    <w:rsid w:val="007178DB"/>
    <w:rsid w:val="00717E0A"/>
    <w:rsid w:val="00720328"/>
    <w:rsid w:val="007203D7"/>
    <w:rsid w:val="00720547"/>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523"/>
    <w:rsid w:val="007310FA"/>
    <w:rsid w:val="007320CC"/>
    <w:rsid w:val="0073271E"/>
    <w:rsid w:val="00733BA4"/>
    <w:rsid w:val="00734A7C"/>
    <w:rsid w:val="00735ADF"/>
    <w:rsid w:val="00735B75"/>
    <w:rsid w:val="0073676F"/>
    <w:rsid w:val="0073696B"/>
    <w:rsid w:val="00736BF8"/>
    <w:rsid w:val="00736C2C"/>
    <w:rsid w:val="00737D35"/>
    <w:rsid w:val="0074018C"/>
    <w:rsid w:val="00740310"/>
    <w:rsid w:val="0074052C"/>
    <w:rsid w:val="007408E0"/>
    <w:rsid w:val="00740A45"/>
    <w:rsid w:val="00740C5A"/>
    <w:rsid w:val="0074116F"/>
    <w:rsid w:val="007413F5"/>
    <w:rsid w:val="00742207"/>
    <w:rsid w:val="00742340"/>
    <w:rsid w:val="00742A29"/>
    <w:rsid w:val="00742C67"/>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EC5"/>
    <w:rsid w:val="00761702"/>
    <w:rsid w:val="007617C9"/>
    <w:rsid w:val="00761B3A"/>
    <w:rsid w:val="00761D7C"/>
    <w:rsid w:val="00761EC1"/>
    <w:rsid w:val="00761FEE"/>
    <w:rsid w:val="00762202"/>
    <w:rsid w:val="007636A9"/>
    <w:rsid w:val="007638B8"/>
    <w:rsid w:val="007645D5"/>
    <w:rsid w:val="00764700"/>
    <w:rsid w:val="00764FBA"/>
    <w:rsid w:val="00765006"/>
    <w:rsid w:val="007654D7"/>
    <w:rsid w:val="00765EB3"/>
    <w:rsid w:val="00766594"/>
    <w:rsid w:val="00766EBE"/>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577D"/>
    <w:rsid w:val="007757FB"/>
    <w:rsid w:val="00775F2E"/>
    <w:rsid w:val="0077627C"/>
    <w:rsid w:val="0077656E"/>
    <w:rsid w:val="00776A20"/>
    <w:rsid w:val="00776D16"/>
    <w:rsid w:val="007804F2"/>
    <w:rsid w:val="007810EE"/>
    <w:rsid w:val="00781E42"/>
    <w:rsid w:val="00782764"/>
    <w:rsid w:val="00782D70"/>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93B"/>
    <w:rsid w:val="007C6A1B"/>
    <w:rsid w:val="007C6CCA"/>
    <w:rsid w:val="007C7995"/>
    <w:rsid w:val="007C7A5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093"/>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67B0"/>
    <w:rsid w:val="00886EC5"/>
    <w:rsid w:val="00887219"/>
    <w:rsid w:val="00887273"/>
    <w:rsid w:val="00887690"/>
    <w:rsid w:val="0088778E"/>
    <w:rsid w:val="008902FE"/>
    <w:rsid w:val="00890730"/>
    <w:rsid w:val="00891576"/>
    <w:rsid w:val="00891858"/>
    <w:rsid w:val="00892445"/>
    <w:rsid w:val="0089301F"/>
    <w:rsid w:val="008933C2"/>
    <w:rsid w:val="008938E9"/>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4C5"/>
    <w:rsid w:val="008A45E5"/>
    <w:rsid w:val="008A462C"/>
    <w:rsid w:val="008A542E"/>
    <w:rsid w:val="008A5A3D"/>
    <w:rsid w:val="008A5CB3"/>
    <w:rsid w:val="008A5D25"/>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2C11"/>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C68"/>
    <w:rsid w:val="0095110D"/>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1104"/>
    <w:rsid w:val="00962AA4"/>
    <w:rsid w:val="009639A3"/>
    <w:rsid w:val="009642A6"/>
    <w:rsid w:val="009644A2"/>
    <w:rsid w:val="00964506"/>
    <w:rsid w:val="00964BC3"/>
    <w:rsid w:val="00965C14"/>
    <w:rsid w:val="00966629"/>
    <w:rsid w:val="009668F2"/>
    <w:rsid w:val="00966B85"/>
    <w:rsid w:val="00966C02"/>
    <w:rsid w:val="00967032"/>
    <w:rsid w:val="00967896"/>
    <w:rsid w:val="00970DCD"/>
    <w:rsid w:val="00971022"/>
    <w:rsid w:val="009713E9"/>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120B"/>
    <w:rsid w:val="009A12C8"/>
    <w:rsid w:val="009A12FB"/>
    <w:rsid w:val="009A166D"/>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D7890"/>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03D"/>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25C0"/>
    <w:rsid w:val="00A22DAF"/>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1501"/>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48F"/>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574"/>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CB3"/>
    <w:rsid w:val="00B001CE"/>
    <w:rsid w:val="00B00AEF"/>
    <w:rsid w:val="00B01362"/>
    <w:rsid w:val="00B013AA"/>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17CCF"/>
    <w:rsid w:val="00B17D60"/>
    <w:rsid w:val="00B20704"/>
    <w:rsid w:val="00B20826"/>
    <w:rsid w:val="00B20941"/>
    <w:rsid w:val="00B20A58"/>
    <w:rsid w:val="00B20E70"/>
    <w:rsid w:val="00B20EDF"/>
    <w:rsid w:val="00B21886"/>
    <w:rsid w:val="00B22E15"/>
    <w:rsid w:val="00B23A46"/>
    <w:rsid w:val="00B24D09"/>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38A"/>
    <w:rsid w:val="00B67722"/>
    <w:rsid w:val="00B67786"/>
    <w:rsid w:val="00B67954"/>
    <w:rsid w:val="00B67C08"/>
    <w:rsid w:val="00B70342"/>
    <w:rsid w:val="00B70933"/>
    <w:rsid w:val="00B70F55"/>
    <w:rsid w:val="00B72089"/>
    <w:rsid w:val="00B72F40"/>
    <w:rsid w:val="00B737A6"/>
    <w:rsid w:val="00B738BD"/>
    <w:rsid w:val="00B73B6F"/>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A7C"/>
    <w:rsid w:val="00B93D4D"/>
    <w:rsid w:val="00B94C06"/>
    <w:rsid w:val="00B9509F"/>
    <w:rsid w:val="00B952DA"/>
    <w:rsid w:val="00B958E4"/>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32B"/>
    <w:rsid w:val="00BA3F43"/>
    <w:rsid w:val="00BA5F1A"/>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074"/>
    <w:rsid w:val="00BE646F"/>
    <w:rsid w:val="00BE70B7"/>
    <w:rsid w:val="00BE7113"/>
    <w:rsid w:val="00BE79C0"/>
    <w:rsid w:val="00BE7B9C"/>
    <w:rsid w:val="00BE7CB8"/>
    <w:rsid w:val="00BF02D7"/>
    <w:rsid w:val="00BF07DC"/>
    <w:rsid w:val="00BF0C10"/>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907"/>
    <w:rsid w:val="00C15CA9"/>
    <w:rsid w:val="00C167F9"/>
    <w:rsid w:val="00C16C58"/>
    <w:rsid w:val="00C1767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26B29"/>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68A"/>
    <w:rsid w:val="00C4516C"/>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E92"/>
    <w:rsid w:val="00C71175"/>
    <w:rsid w:val="00C71FA0"/>
    <w:rsid w:val="00C72322"/>
    <w:rsid w:val="00C724D9"/>
    <w:rsid w:val="00C72518"/>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71E"/>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BC"/>
    <w:rsid w:val="00CE1CD0"/>
    <w:rsid w:val="00CE1EDE"/>
    <w:rsid w:val="00CE2024"/>
    <w:rsid w:val="00CE256E"/>
    <w:rsid w:val="00CE3772"/>
    <w:rsid w:val="00CE3B2F"/>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5DA"/>
    <w:rsid w:val="00D04E4A"/>
    <w:rsid w:val="00D0518E"/>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3DD"/>
    <w:rsid w:val="00D137D7"/>
    <w:rsid w:val="00D13A93"/>
    <w:rsid w:val="00D14D47"/>
    <w:rsid w:val="00D14DCE"/>
    <w:rsid w:val="00D15189"/>
    <w:rsid w:val="00D151C1"/>
    <w:rsid w:val="00D171F4"/>
    <w:rsid w:val="00D17F25"/>
    <w:rsid w:val="00D204E6"/>
    <w:rsid w:val="00D21CBD"/>
    <w:rsid w:val="00D2218C"/>
    <w:rsid w:val="00D222BA"/>
    <w:rsid w:val="00D240D4"/>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3C8"/>
    <w:rsid w:val="00D34A7D"/>
    <w:rsid w:val="00D350FB"/>
    <w:rsid w:val="00D351F6"/>
    <w:rsid w:val="00D35D24"/>
    <w:rsid w:val="00D361C0"/>
    <w:rsid w:val="00D365B2"/>
    <w:rsid w:val="00D37BF7"/>
    <w:rsid w:val="00D37DF0"/>
    <w:rsid w:val="00D41E08"/>
    <w:rsid w:val="00D42933"/>
    <w:rsid w:val="00D43262"/>
    <w:rsid w:val="00D43876"/>
    <w:rsid w:val="00D43B61"/>
    <w:rsid w:val="00D443FA"/>
    <w:rsid w:val="00D444A6"/>
    <w:rsid w:val="00D445A0"/>
    <w:rsid w:val="00D445E8"/>
    <w:rsid w:val="00D44C2F"/>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52D"/>
    <w:rsid w:val="00D5372D"/>
    <w:rsid w:val="00D5518C"/>
    <w:rsid w:val="00D55606"/>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149A"/>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5B34"/>
    <w:rsid w:val="00D75CCD"/>
    <w:rsid w:val="00D76670"/>
    <w:rsid w:val="00D76DE1"/>
    <w:rsid w:val="00D77575"/>
    <w:rsid w:val="00D80D92"/>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43FA"/>
    <w:rsid w:val="00D9467B"/>
    <w:rsid w:val="00D946A5"/>
    <w:rsid w:val="00D9499D"/>
    <w:rsid w:val="00D94C2A"/>
    <w:rsid w:val="00D94C8E"/>
    <w:rsid w:val="00D94CAF"/>
    <w:rsid w:val="00D952BB"/>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74"/>
    <w:rsid w:val="00DD33F5"/>
    <w:rsid w:val="00DD4EDD"/>
    <w:rsid w:val="00DD646D"/>
    <w:rsid w:val="00DD7818"/>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601D"/>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0272"/>
    <w:rsid w:val="00E0069B"/>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885"/>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4E"/>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463D"/>
    <w:rsid w:val="00E65CCC"/>
    <w:rsid w:val="00E66AD6"/>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5517"/>
    <w:rsid w:val="00E85A51"/>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23FD"/>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3418"/>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D0D"/>
    <w:rsid w:val="00F04DB3"/>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88F"/>
    <w:rsid w:val="00F219F9"/>
    <w:rsid w:val="00F227CF"/>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D1"/>
    <w:rsid w:val="00F40D7B"/>
    <w:rsid w:val="00F412E5"/>
    <w:rsid w:val="00F41BAB"/>
    <w:rsid w:val="00F41D23"/>
    <w:rsid w:val="00F41E00"/>
    <w:rsid w:val="00F421D0"/>
    <w:rsid w:val="00F42201"/>
    <w:rsid w:val="00F42BB5"/>
    <w:rsid w:val="00F42BF1"/>
    <w:rsid w:val="00F436D5"/>
    <w:rsid w:val="00F43ABB"/>
    <w:rsid w:val="00F43C1B"/>
    <w:rsid w:val="00F440AD"/>
    <w:rsid w:val="00F449BA"/>
    <w:rsid w:val="00F44AF1"/>
    <w:rsid w:val="00F44FDE"/>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971"/>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524E"/>
    <w:rsid w:val="00F96453"/>
    <w:rsid w:val="00F9653B"/>
    <w:rsid w:val="00F96A77"/>
    <w:rsid w:val="00F96C30"/>
    <w:rsid w:val="00FA162B"/>
    <w:rsid w:val="00FA2919"/>
    <w:rsid w:val="00FA2A3C"/>
    <w:rsid w:val="00FA2ACA"/>
    <w:rsid w:val="00FA2EE0"/>
    <w:rsid w:val="00FA3A41"/>
    <w:rsid w:val="00FA3A9F"/>
    <w:rsid w:val="00FA47BB"/>
    <w:rsid w:val="00FA4912"/>
    <w:rsid w:val="00FA499C"/>
    <w:rsid w:val="00FA53E5"/>
    <w:rsid w:val="00FA5646"/>
    <w:rsid w:val="00FA5733"/>
    <w:rsid w:val="00FA5A4A"/>
    <w:rsid w:val="00FA5B35"/>
    <w:rsid w:val="00FA5B84"/>
    <w:rsid w:val="00FA5C38"/>
    <w:rsid w:val="00FA68FF"/>
    <w:rsid w:val="00FA732C"/>
    <w:rsid w:val="00FB0484"/>
    <w:rsid w:val="00FB0502"/>
    <w:rsid w:val="00FB10AD"/>
    <w:rsid w:val="00FB26AE"/>
    <w:rsid w:val="00FB3187"/>
    <w:rsid w:val="00FB32A9"/>
    <w:rsid w:val="00FB334F"/>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4104"/>
    <w:rsid w:val="00FE44B6"/>
    <w:rsid w:val="00FE563A"/>
    <w:rsid w:val="00FE5E0C"/>
    <w:rsid w:val="00FE62B2"/>
    <w:rsid w:val="00FE700B"/>
    <w:rsid w:val="00FE711E"/>
    <w:rsid w:val="00FE7440"/>
    <w:rsid w:val="00FE78EB"/>
    <w:rsid w:val="00FE7CB4"/>
    <w:rsid w:val="00FF0545"/>
    <w:rsid w:val="00FF13D7"/>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BB4"/>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mr" TargetMode="External"/><Relationship Id="rId13" Type="http://schemas.openxmlformats.org/officeDocument/2006/relationships/hyperlink" Target="mailto:Benjamin.Yardley@Mai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irdre.Gilbert@Main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mr/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ine.gov/dmr/rulemaking/" TargetMode="External"/><Relationship Id="rId4" Type="http://schemas.openxmlformats.org/officeDocument/2006/relationships/settings" Target="settings.xml"/><Relationship Id="rId9" Type="http://schemas.openxmlformats.org/officeDocument/2006/relationships/hyperlink" Target="mailto:dmr.rulemaking@maine.gov" TargetMode="External"/><Relationship Id="rId14" Type="http://schemas.openxmlformats.org/officeDocument/2006/relationships/hyperlink" Target="https://www.maine.gov/pfr/insu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2021-06-02T15:24:00Z</cp:lastPrinted>
  <dcterms:created xsi:type="dcterms:W3CDTF">2025-03-29T21:36:00Z</dcterms:created>
  <dcterms:modified xsi:type="dcterms:W3CDTF">2025-03-29T21:36:00Z</dcterms:modified>
</cp:coreProperties>
</file>