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216D"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rPr>
        <w:tab/>
      </w:r>
      <w:r>
        <w:rPr>
          <w:rFonts w:ascii="Times New Roman" w:hAnsi="Times New Roman" w:cs="Times New Roman"/>
          <w:sz w:val="24"/>
          <w:szCs w:val="24"/>
        </w:rPr>
        <w:tab/>
        <w:t>DEPARTMENT OF PROFESSIONAL AND FINANCIAL REGULATION</w:t>
      </w:r>
    </w:p>
    <w:p w14:paraId="095831D6"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77C8D0D"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039</w:t>
      </w:r>
      <w:r>
        <w:rPr>
          <w:rFonts w:ascii="Times New Roman" w:hAnsi="Times New Roman" w:cs="Times New Roman"/>
          <w:sz w:val="24"/>
          <w:szCs w:val="24"/>
        </w:rPr>
        <w:tab/>
      </w:r>
      <w:r>
        <w:rPr>
          <w:rFonts w:ascii="Times New Roman" w:hAnsi="Times New Roman" w:cs="Times New Roman"/>
          <w:sz w:val="24"/>
          <w:szCs w:val="24"/>
        </w:rPr>
        <w:tab/>
        <w:t>REAL ESTATE COMMISSION</w:t>
      </w:r>
    </w:p>
    <w:p w14:paraId="203BE8F1"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5642863"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Chapter 370:</w:t>
      </w:r>
      <w:r>
        <w:rPr>
          <w:rFonts w:ascii="Times New Roman" w:hAnsi="Times New Roman" w:cs="Times New Roman"/>
          <w:sz w:val="24"/>
          <w:szCs w:val="24"/>
        </w:rPr>
        <w:tab/>
        <w:t>CONTINUING EDUCATION</w:t>
      </w:r>
    </w:p>
    <w:p w14:paraId="5E6E38B4" w14:textId="77777777" w:rsidR="00D74EE4" w:rsidRDefault="00D74EE4">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58229F5" w14:textId="77777777" w:rsidR="00D74EE4" w:rsidRDefault="00D74EE4" w:rsidP="00D34ED4">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2D906A4E" w14:textId="415C22EB" w:rsidR="00D74EE4" w:rsidRDefault="00D74EE4" w:rsidP="00D34ED4">
      <w:pPr>
        <w:tabs>
          <w:tab w:val="left" w:pos="720"/>
          <w:tab w:val="left" w:pos="1440"/>
          <w:tab w:val="left" w:pos="2160"/>
          <w:tab w:val="left" w:pos="2880"/>
          <w:tab w:val="left" w:pos="3600"/>
          <w:tab w:val="left" w:pos="4320"/>
        </w:tabs>
        <w:jc w:val="both"/>
        <w:rPr>
          <w:rFonts w:ascii="Times New Roman" w:hAnsi="Times New Roman" w:cs="Times New Roman"/>
          <w:sz w:val="24"/>
          <w:szCs w:val="24"/>
        </w:rPr>
      </w:pPr>
      <w:r>
        <w:rPr>
          <w:rFonts w:ascii="Times New Roman" w:hAnsi="Times New Roman" w:cs="Times New Roman"/>
          <w:sz w:val="24"/>
          <w:szCs w:val="24"/>
        </w:rPr>
        <w:t xml:space="preserve">SUMMARY: This rule sets forth </w:t>
      </w:r>
      <w:r w:rsidR="00797BDB">
        <w:rPr>
          <w:rFonts w:ascii="Times New Roman" w:hAnsi="Times New Roman" w:cs="Times New Roman"/>
          <w:sz w:val="24"/>
          <w:szCs w:val="24"/>
        </w:rPr>
        <w:t>guidelines</w:t>
      </w:r>
      <w:r>
        <w:rPr>
          <w:rFonts w:ascii="Times New Roman" w:hAnsi="Times New Roman" w:cs="Times New Roman"/>
          <w:sz w:val="24"/>
          <w:szCs w:val="24"/>
        </w:rPr>
        <w:t xml:space="preserve"> for review and approval of </w:t>
      </w:r>
      <w:r w:rsidR="000A7877">
        <w:rPr>
          <w:rFonts w:ascii="Times New Roman" w:hAnsi="Times New Roman" w:cs="Times New Roman"/>
          <w:sz w:val="24"/>
          <w:szCs w:val="24"/>
        </w:rPr>
        <w:t xml:space="preserve">continuing education courses and sets forth limitations on clock hours </w:t>
      </w:r>
      <w:r>
        <w:rPr>
          <w:rFonts w:ascii="Times New Roman" w:hAnsi="Times New Roman" w:cs="Times New Roman"/>
          <w:sz w:val="24"/>
          <w:szCs w:val="24"/>
        </w:rPr>
        <w:t>which will be accepted for credit toward continuing education requirements for license renewal.</w:t>
      </w:r>
    </w:p>
    <w:p w14:paraId="184B050F" w14:textId="77777777" w:rsidR="00D74EE4" w:rsidRDefault="00D74EE4">
      <w:pPr>
        <w:pBdr>
          <w:bottom w:val="single" w:sz="6"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10DD84F"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CECDD37" w14:textId="15916167" w:rsidR="00D74EE4" w:rsidRPr="00D34ED4" w:rsidRDefault="000A7877">
      <w:pPr>
        <w:tabs>
          <w:tab w:val="left" w:pos="720"/>
          <w:tab w:val="left" w:pos="1440"/>
          <w:tab w:val="left" w:pos="2160"/>
          <w:tab w:val="left" w:pos="2880"/>
          <w:tab w:val="left" w:pos="3600"/>
          <w:tab w:val="left" w:pos="4320"/>
        </w:tabs>
        <w:ind w:left="720" w:hanging="720"/>
        <w:rPr>
          <w:rFonts w:ascii="Times New Roman" w:hAnsi="Times New Roman" w:cs="Times New Roman"/>
          <w:b/>
          <w:bCs/>
          <w:sz w:val="24"/>
          <w:szCs w:val="24"/>
        </w:rPr>
      </w:pPr>
      <w:r>
        <w:rPr>
          <w:rFonts w:ascii="Times New Roman" w:hAnsi="Times New Roman" w:cs="Times New Roman"/>
          <w:sz w:val="24"/>
          <w:szCs w:val="24"/>
        </w:rPr>
        <w:t xml:space="preserve">SECTION </w:t>
      </w:r>
      <w:r w:rsidR="00D74EE4">
        <w:rPr>
          <w:rFonts w:ascii="Times New Roman" w:hAnsi="Times New Roman" w:cs="Times New Roman"/>
          <w:sz w:val="24"/>
          <w:szCs w:val="24"/>
        </w:rPr>
        <w:t>1.</w:t>
      </w:r>
      <w:r w:rsidR="00D74EE4">
        <w:rPr>
          <w:rFonts w:ascii="Times New Roman" w:hAnsi="Times New Roman" w:cs="Times New Roman"/>
          <w:sz w:val="24"/>
          <w:szCs w:val="24"/>
        </w:rPr>
        <w:tab/>
      </w:r>
      <w:r>
        <w:rPr>
          <w:rFonts w:ascii="Times New Roman" w:hAnsi="Times New Roman" w:cs="Times New Roman"/>
          <w:b/>
          <w:bCs/>
          <w:sz w:val="24"/>
          <w:szCs w:val="24"/>
        </w:rPr>
        <w:t>Generally</w:t>
      </w:r>
    </w:p>
    <w:p w14:paraId="07B979F8" w14:textId="77777777" w:rsidR="00D74EE4" w:rsidRDefault="00D74EE4" w:rsidP="00D34ED4">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7188E466" w14:textId="42D9D583" w:rsidR="00D74EE4" w:rsidRDefault="00D74EE4" w:rsidP="00D34ED4">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In reviewing and approving a </w:t>
      </w:r>
      <w:r w:rsidR="000A7877">
        <w:rPr>
          <w:rFonts w:ascii="Times New Roman" w:hAnsi="Times New Roman" w:cs="Times New Roman"/>
          <w:sz w:val="24"/>
          <w:szCs w:val="24"/>
        </w:rPr>
        <w:t xml:space="preserve">course </w:t>
      </w:r>
      <w:r>
        <w:rPr>
          <w:rFonts w:ascii="Times New Roman" w:hAnsi="Times New Roman" w:cs="Times New Roman"/>
          <w:sz w:val="24"/>
          <w:szCs w:val="24"/>
        </w:rPr>
        <w:t>application, the Director shall consider:</w:t>
      </w:r>
    </w:p>
    <w:p w14:paraId="2BAF1DEF" w14:textId="77777777" w:rsidR="00D74EE4" w:rsidRDefault="00D74EE4" w:rsidP="00D34ED4">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781C1D7B" w14:textId="612A9102" w:rsidR="00D74EE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1</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C</w:t>
      </w:r>
      <w:r w:rsidR="000A7877">
        <w:rPr>
          <w:rFonts w:ascii="Times New Roman" w:hAnsi="Times New Roman" w:cs="Times New Roman"/>
          <w:sz w:val="24"/>
          <w:szCs w:val="24"/>
        </w:rPr>
        <w:t xml:space="preserve">ourse </w:t>
      </w:r>
      <w:r w:rsidR="00D74EE4">
        <w:rPr>
          <w:rFonts w:ascii="Times New Roman" w:hAnsi="Times New Roman" w:cs="Times New Roman"/>
          <w:sz w:val="24"/>
          <w:szCs w:val="24"/>
        </w:rPr>
        <w:t xml:space="preserve">content as it contributes to the ability of the licensee to serve and meet the needs of </w:t>
      </w:r>
      <w:r w:rsidR="000A7877">
        <w:rPr>
          <w:rFonts w:ascii="Times New Roman" w:hAnsi="Times New Roman" w:cs="Times New Roman"/>
          <w:sz w:val="24"/>
          <w:szCs w:val="24"/>
        </w:rPr>
        <w:t xml:space="preserve">their </w:t>
      </w:r>
      <w:r w:rsidR="00D74EE4">
        <w:rPr>
          <w:rFonts w:ascii="Times New Roman" w:hAnsi="Times New Roman" w:cs="Times New Roman"/>
          <w:sz w:val="24"/>
          <w:szCs w:val="24"/>
        </w:rPr>
        <w:t>clients and customers;</w:t>
      </w:r>
    </w:p>
    <w:p w14:paraId="69A3F8B5" w14:textId="77777777" w:rsidR="00D74EE4" w:rsidRDefault="00D74EE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52892FDD" w14:textId="225CC30B" w:rsidR="00D74EE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2</w:t>
      </w:r>
      <w:r w:rsidR="00D74EE4">
        <w:rPr>
          <w:rFonts w:ascii="Times New Roman" w:hAnsi="Times New Roman" w:cs="Times New Roman"/>
          <w:sz w:val="24"/>
          <w:szCs w:val="24"/>
        </w:rPr>
        <w:t>.</w:t>
      </w:r>
      <w:r w:rsidR="00D74EE4">
        <w:rPr>
          <w:rFonts w:ascii="Times New Roman" w:hAnsi="Times New Roman" w:cs="Times New Roman"/>
          <w:sz w:val="24"/>
          <w:szCs w:val="24"/>
        </w:rPr>
        <w:tab/>
      </w:r>
      <w:r w:rsidR="000A7877">
        <w:rPr>
          <w:rFonts w:ascii="Times New Roman" w:hAnsi="Times New Roman" w:cs="Times New Roman"/>
          <w:sz w:val="24"/>
          <w:szCs w:val="24"/>
        </w:rPr>
        <w:t xml:space="preserve">Course </w:t>
      </w:r>
      <w:r w:rsidR="00D74EE4">
        <w:rPr>
          <w:rFonts w:ascii="Times New Roman" w:hAnsi="Times New Roman" w:cs="Times New Roman"/>
          <w:sz w:val="24"/>
          <w:szCs w:val="24"/>
        </w:rPr>
        <w:t>content as it assists a licensee to keep informed concerning real estate laws, regulations, and practices;</w:t>
      </w:r>
      <w:r w:rsidR="000A7877">
        <w:rPr>
          <w:rFonts w:ascii="Times New Roman" w:hAnsi="Times New Roman" w:cs="Times New Roman"/>
          <w:sz w:val="24"/>
          <w:szCs w:val="24"/>
        </w:rPr>
        <w:t xml:space="preserve"> and</w:t>
      </w:r>
    </w:p>
    <w:p w14:paraId="73FE11A4" w14:textId="77777777" w:rsidR="00D74EE4" w:rsidRDefault="00D74EE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74F7B10B" w14:textId="085C7555" w:rsidR="00D74EE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3</w:t>
      </w:r>
      <w:r w:rsidR="00D74EE4">
        <w:rPr>
          <w:rFonts w:ascii="Times New Roman" w:hAnsi="Times New Roman" w:cs="Times New Roman"/>
          <w:sz w:val="24"/>
          <w:szCs w:val="24"/>
        </w:rPr>
        <w:t>.</w:t>
      </w:r>
      <w:r w:rsidR="00D74EE4">
        <w:rPr>
          <w:rFonts w:ascii="Times New Roman" w:hAnsi="Times New Roman" w:cs="Times New Roman"/>
          <w:sz w:val="24"/>
          <w:szCs w:val="24"/>
        </w:rPr>
        <w:tab/>
        <w:t>Geographic availability to licensees.</w:t>
      </w:r>
    </w:p>
    <w:p w14:paraId="5D4FE58F" w14:textId="77777777" w:rsidR="00D74EE4" w:rsidRDefault="00D74EE4" w:rsidP="00D34ED4">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2C27BEB0" w14:textId="3FF2B9EC" w:rsidR="00D74EE4" w:rsidRDefault="000A7877" w:rsidP="00D34ED4">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 xml:space="preserve">SECTION </w:t>
      </w:r>
      <w:r w:rsidR="00D74EE4">
        <w:rPr>
          <w:rFonts w:ascii="Times New Roman" w:hAnsi="Times New Roman" w:cs="Times New Roman"/>
          <w:sz w:val="24"/>
          <w:szCs w:val="24"/>
        </w:rPr>
        <w:t>2.</w:t>
      </w:r>
      <w:r w:rsidR="00D74EE4">
        <w:rPr>
          <w:rFonts w:ascii="Times New Roman" w:hAnsi="Times New Roman" w:cs="Times New Roman"/>
          <w:sz w:val="24"/>
          <w:szCs w:val="24"/>
        </w:rPr>
        <w:tab/>
      </w:r>
      <w:r w:rsidR="00D74EE4" w:rsidRPr="00D34ED4">
        <w:rPr>
          <w:rFonts w:ascii="Times New Roman" w:hAnsi="Times New Roman" w:cs="Times New Roman"/>
          <w:b/>
          <w:bCs/>
          <w:sz w:val="24"/>
          <w:szCs w:val="24"/>
        </w:rPr>
        <w:t>Definition</w:t>
      </w:r>
      <w:r w:rsidRPr="00D34ED4">
        <w:rPr>
          <w:rFonts w:ascii="Times New Roman" w:hAnsi="Times New Roman" w:cs="Times New Roman"/>
          <w:b/>
          <w:bCs/>
          <w:sz w:val="24"/>
          <w:szCs w:val="24"/>
        </w:rPr>
        <w:t>s</w:t>
      </w:r>
      <w:r w:rsidR="00D74EE4">
        <w:rPr>
          <w:rFonts w:ascii="Times New Roman" w:hAnsi="Times New Roman" w:cs="Times New Roman"/>
          <w:sz w:val="24"/>
          <w:szCs w:val="24"/>
        </w:rPr>
        <w:t xml:space="preserve"> </w:t>
      </w:r>
    </w:p>
    <w:p w14:paraId="0BCB3896" w14:textId="77777777" w:rsidR="00D74EE4" w:rsidRDefault="00D74EE4" w:rsidP="00D34ED4">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54B8593F" w14:textId="4152F2CE" w:rsidR="00D34ED4" w:rsidRDefault="000A7877"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1</w:t>
      </w:r>
      <w:r w:rsidR="00D74EE4">
        <w:rPr>
          <w:rFonts w:ascii="Times New Roman" w:hAnsi="Times New Roman" w:cs="Times New Roman"/>
          <w:sz w:val="24"/>
          <w:szCs w:val="24"/>
        </w:rPr>
        <w:t>.</w:t>
      </w:r>
      <w:r w:rsidR="00D74EE4">
        <w:rPr>
          <w:rFonts w:ascii="Times New Roman" w:hAnsi="Times New Roman" w:cs="Times New Roman"/>
          <w:sz w:val="24"/>
          <w:szCs w:val="24"/>
        </w:rPr>
        <w:tab/>
      </w:r>
      <w:r w:rsidR="00D34ED4" w:rsidRPr="00D34ED4">
        <w:rPr>
          <w:rFonts w:ascii="Times New Roman" w:hAnsi="Times New Roman" w:cs="Times New Roman"/>
          <w:b/>
          <w:bCs/>
          <w:sz w:val="24"/>
          <w:szCs w:val="24"/>
        </w:rPr>
        <w:t>Asynchronous Distance Education</w:t>
      </w:r>
      <w:r w:rsidR="00D34ED4">
        <w:rPr>
          <w:rFonts w:ascii="Times New Roman" w:hAnsi="Times New Roman" w:cs="Times New Roman"/>
          <w:sz w:val="24"/>
          <w:szCs w:val="24"/>
        </w:rPr>
        <w:t>. A continuing education course where the instructor and students engage with course content at different times and from different locations.</w:t>
      </w:r>
    </w:p>
    <w:p w14:paraId="47208F33" w14:textId="77777777" w:rsidR="00D34ED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0E469362" w14:textId="0ABE288F" w:rsidR="00D74EE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A7877" w:rsidRPr="00D34ED4">
        <w:rPr>
          <w:rFonts w:ascii="Times New Roman" w:hAnsi="Times New Roman" w:cs="Times New Roman"/>
          <w:b/>
          <w:bCs/>
          <w:sz w:val="24"/>
          <w:szCs w:val="24"/>
        </w:rPr>
        <w:t>Continuing</w:t>
      </w:r>
      <w:r w:rsidR="00D74EE4" w:rsidRPr="00D34ED4">
        <w:rPr>
          <w:rFonts w:ascii="Times New Roman" w:hAnsi="Times New Roman" w:cs="Times New Roman"/>
          <w:b/>
          <w:bCs/>
          <w:sz w:val="24"/>
          <w:szCs w:val="24"/>
        </w:rPr>
        <w:t xml:space="preserve"> Education </w:t>
      </w:r>
      <w:r w:rsidR="000A7877" w:rsidRPr="00D34ED4">
        <w:rPr>
          <w:rFonts w:ascii="Times New Roman" w:hAnsi="Times New Roman" w:cs="Times New Roman"/>
          <w:b/>
          <w:bCs/>
          <w:sz w:val="24"/>
          <w:szCs w:val="24"/>
        </w:rPr>
        <w:t>Course</w:t>
      </w:r>
      <w:r w:rsidR="00D74EE4">
        <w:rPr>
          <w:rFonts w:ascii="Times New Roman" w:hAnsi="Times New Roman" w:cs="Times New Roman"/>
          <w:sz w:val="24"/>
          <w:szCs w:val="24"/>
        </w:rPr>
        <w:t xml:space="preserve">. </w:t>
      </w:r>
      <w:r w:rsidR="000A7877">
        <w:rPr>
          <w:rFonts w:ascii="Times New Roman" w:hAnsi="Times New Roman" w:cs="Times New Roman"/>
          <w:sz w:val="24"/>
          <w:szCs w:val="24"/>
        </w:rPr>
        <w:t>Continuing</w:t>
      </w:r>
      <w:r w:rsidR="00D74EE4">
        <w:rPr>
          <w:rFonts w:ascii="Times New Roman" w:hAnsi="Times New Roman" w:cs="Times New Roman"/>
          <w:sz w:val="24"/>
          <w:szCs w:val="24"/>
        </w:rPr>
        <w:t xml:space="preserve"> education </w:t>
      </w:r>
      <w:r w:rsidR="000A7877">
        <w:rPr>
          <w:rFonts w:ascii="Times New Roman" w:hAnsi="Times New Roman" w:cs="Times New Roman"/>
          <w:sz w:val="24"/>
          <w:szCs w:val="24"/>
        </w:rPr>
        <w:t xml:space="preserve">course </w:t>
      </w:r>
      <w:r w:rsidR="00D74EE4">
        <w:rPr>
          <w:rFonts w:ascii="Times New Roman" w:hAnsi="Times New Roman" w:cs="Times New Roman"/>
          <w:sz w:val="24"/>
          <w:szCs w:val="24"/>
        </w:rPr>
        <w:t xml:space="preserve">shall be defined as a planned learning experience of at least </w:t>
      </w:r>
      <w:r w:rsidR="000A7877">
        <w:rPr>
          <w:rFonts w:ascii="Times New Roman" w:hAnsi="Times New Roman" w:cs="Times New Roman"/>
          <w:sz w:val="24"/>
          <w:szCs w:val="24"/>
        </w:rPr>
        <w:t xml:space="preserve">one </w:t>
      </w:r>
      <w:r w:rsidR="00D74EE4">
        <w:rPr>
          <w:rFonts w:ascii="Times New Roman" w:hAnsi="Times New Roman" w:cs="Times New Roman"/>
          <w:sz w:val="24"/>
          <w:szCs w:val="24"/>
        </w:rPr>
        <w:t>(</w:t>
      </w:r>
      <w:r w:rsidR="000A7877">
        <w:rPr>
          <w:rFonts w:ascii="Times New Roman" w:hAnsi="Times New Roman" w:cs="Times New Roman"/>
          <w:sz w:val="24"/>
          <w:szCs w:val="24"/>
        </w:rPr>
        <w:t>1</w:t>
      </w:r>
      <w:r w:rsidR="00D74EE4">
        <w:rPr>
          <w:rFonts w:ascii="Times New Roman" w:hAnsi="Times New Roman" w:cs="Times New Roman"/>
          <w:sz w:val="24"/>
          <w:szCs w:val="24"/>
        </w:rPr>
        <w:t>) hour</w:t>
      </w:r>
      <w:r w:rsidR="000A7877">
        <w:rPr>
          <w:rFonts w:ascii="Times New Roman" w:hAnsi="Times New Roman" w:cs="Times New Roman"/>
          <w:sz w:val="24"/>
          <w:szCs w:val="24"/>
        </w:rPr>
        <w:t xml:space="preserve"> of instruction time not including quizzes or exams</w:t>
      </w:r>
      <w:r w:rsidR="00D74EE4">
        <w:rPr>
          <w:rFonts w:ascii="Times New Roman" w:hAnsi="Times New Roman" w:cs="Times New Roman"/>
          <w:sz w:val="24"/>
          <w:szCs w:val="24"/>
        </w:rPr>
        <w:t>, designed to promote development of knowledge, skills, and attitudes pertaining to real estate brokerage</w:t>
      </w:r>
      <w:r w:rsidR="000A7877">
        <w:rPr>
          <w:rFonts w:ascii="Times New Roman" w:hAnsi="Times New Roman" w:cs="Times New Roman"/>
          <w:sz w:val="24"/>
          <w:szCs w:val="24"/>
        </w:rPr>
        <w:t xml:space="preserve"> as that term is defined in Title 32, Chapter 114 of the Maine Revised Statutes</w:t>
      </w:r>
      <w:r w:rsidR="00D74EE4">
        <w:rPr>
          <w:rFonts w:ascii="Times New Roman" w:hAnsi="Times New Roman" w:cs="Times New Roman"/>
          <w:sz w:val="24"/>
          <w:szCs w:val="24"/>
        </w:rPr>
        <w:t>.</w:t>
      </w:r>
    </w:p>
    <w:p w14:paraId="4490D59E" w14:textId="77777777" w:rsidR="00D74EE4" w:rsidRDefault="00D74EE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7D7467FC" w14:textId="7B81DD76" w:rsidR="00D34ED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3</w:t>
      </w:r>
      <w:r w:rsidR="00D74EE4">
        <w:rPr>
          <w:rFonts w:ascii="Times New Roman" w:hAnsi="Times New Roman" w:cs="Times New Roman"/>
          <w:sz w:val="24"/>
          <w:szCs w:val="24"/>
        </w:rPr>
        <w:t>.</w:t>
      </w:r>
      <w:r w:rsidR="00D74EE4">
        <w:rPr>
          <w:rFonts w:ascii="Times New Roman" w:hAnsi="Times New Roman" w:cs="Times New Roman"/>
          <w:sz w:val="24"/>
          <w:szCs w:val="24"/>
        </w:rPr>
        <w:tab/>
      </w:r>
      <w:r w:rsidRPr="00D34ED4">
        <w:rPr>
          <w:rFonts w:ascii="Times New Roman" w:hAnsi="Times New Roman" w:cs="Times New Roman"/>
          <w:b/>
          <w:bCs/>
          <w:sz w:val="24"/>
          <w:szCs w:val="24"/>
        </w:rPr>
        <w:t>Continuing Education Course Instructor</w:t>
      </w:r>
      <w:r>
        <w:rPr>
          <w:rFonts w:ascii="Times New Roman" w:hAnsi="Times New Roman" w:cs="Times New Roman"/>
          <w:sz w:val="24"/>
          <w:szCs w:val="24"/>
        </w:rPr>
        <w:t>. A continuing education course instructor shall be defined as an individual appointed to impart knowledge or information to licensees participating in a continuing education course.</w:t>
      </w:r>
    </w:p>
    <w:p w14:paraId="4DB1C7D5" w14:textId="77777777" w:rsidR="00D34ED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b/>
          <w:bCs/>
          <w:sz w:val="24"/>
          <w:szCs w:val="24"/>
        </w:rPr>
      </w:pPr>
    </w:p>
    <w:p w14:paraId="035FDF06" w14:textId="54817145" w:rsidR="00D74EE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b/>
          <w:bCs/>
          <w:sz w:val="24"/>
          <w:szCs w:val="24"/>
        </w:rPr>
        <w:tab/>
      </w:r>
      <w:r w:rsidR="000A7877" w:rsidRPr="00D34ED4">
        <w:rPr>
          <w:rFonts w:ascii="Times New Roman" w:hAnsi="Times New Roman" w:cs="Times New Roman"/>
          <w:b/>
          <w:bCs/>
          <w:sz w:val="24"/>
          <w:szCs w:val="24"/>
        </w:rPr>
        <w:t>Continuing Education Course Provider</w:t>
      </w:r>
      <w:r w:rsidR="00D74EE4">
        <w:rPr>
          <w:rFonts w:ascii="Times New Roman" w:hAnsi="Times New Roman" w:cs="Times New Roman"/>
          <w:sz w:val="24"/>
          <w:szCs w:val="24"/>
        </w:rPr>
        <w:t xml:space="preserve">. A </w:t>
      </w:r>
      <w:r w:rsidR="000A7877">
        <w:rPr>
          <w:rFonts w:ascii="Times New Roman" w:hAnsi="Times New Roman" w:cs="Times New Roman"/>
          <w:sz w:val="24"/>
          <w:szCs w:val="24"/>
        </w:rPr>
        <w:t>real estate continuing education course provider</w:t>
      </w:r>
      <w:r w:rsidR="00D74EE4">
        <w:rPr>
          <w:rFonts w:ascii="Times New Roman" w:hAnsi="Times New Roman" w:cs="Times New Roman"/>
          <w:sz w:val="24"/>
          <w:szCs w:val="24"/>
        </w:rPr>
        <w:t xml:space="preserve"> shall be defined as </w:t>
      </w:r>
      <w:r w:rsidR="00797BDB">
        <w:rPr>
          <w:rFonts w:ascii="Times New Roman" w:hAnsi="Times New Roman" w:cs="Times New Roman"/>
          <w:sz w:val="24"/>
          <w:szCs w:val="24"/>
        </w:rPr>
        <w:t>an</w:t>
      </w:r>
      <w:r w:rsidR="00D74EE4">
        <w:rPr>
          <w:rFonts w:ascii="Times New Roman" w:hAnsi="Times New Roman" w:cs="Times New Roman"/>
          <w:sz w:val="24"/>
          <w:szCs w:val="24"/>
        </w:rPr>
        <w:t xml:space="preserve"> individual, group of individuals, or organization responsible for the development, coordination, administration and delivery of a </w:t>
      </w:r>
      <w:r w:rsidR="000A7877">
        <w:rPr>
          <w:rFonts w:ascii="Times New Roman" w:hAnsi="Times New Roman" w:cs="Times New Roman"/>
          <w:sz w:val="24"/>
          <w:szCs w:val="24"/>
        </w:rPr>
        <w:t>continuing education course</w:t>
      </w:r>
      <w:r w:rsidR="00D74EE4">
        <w:rPr>
          <w:rFonts w:ascii="Times New Roman" w:hAnsi="Times New Roman" w:cs="Times New Roman"/>
          <w:sz w:val="24"/>
          <w:szCs w:val="24"/>
        </w:rPr>
        <w:t>.</w:t>
      </w:r>
    </w:p>
    <w:p w14:paraId="6F18DAB6" w14:textId="77777777" w:rsidR="00D34ED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b/>
          <w:bCs/>
          <w:sz w:val="24"/>
          <w:szCs w:val="24"/>
        </w:rPr>
      </w:pPr>
    </w:p>
    <w:p w14:paraId="0FFBADBE" w14:textId="6157121D" w:rsidR="00D74EE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sidRPr="00D34ED4">
        <w:rPr>
          <w:rFonts w:ascii="Times New Roman" w:hAnsi="Times New Roman" w:cs="Times New Roman"/>
          <w:sz w:val="24"/>
          <w:szCs w:val="24"/>
        </w:rPr>
        <w:lastRenderedPageBreak/>
        <w:t>5.</w:t>
      </w:r>
      <w:r w:rsidRPr="00D34ED4">
        <w:rPr>
          <w:rFonts w:ascii="Times New Roman" w:hAnsi="Times New Roman" w:cs="Times New Roman"/>
          <w:sz w:val="24"/>
          <w:szCs w:val="24"/>
        </w:rPr>
        <w:tab/>
      </w:r>
      <w:r w:rsidRPr="00D34ED4">
        <w:rPr>
          <w:rFonts w:ascii="Times New Roman" w:hAnsi="Times New Roman" w:cs="Times New Roman"/>
          <w:b/>
          <w:bCs/>
          <w:sz w:val="24"/>
          <w:szCs w:val="24"/>
        </w:rPr>
        <w:t>Core Course</w:t>
      </w:r>
      <w:r>
        <w:rPr>
          <w:rFonts w:ascii="Times New Roman" w:hAnsi="Times New Roman" w:cs="Times New Roman"/>
          <w:sz w:val="24"/>
          <w:szCs w:val="24"/>
        </w:rPr>
        <w:t>. The core course shall be defined as a mandatory three (3) clock hour course which follows a Commission-prescribed curriculum.</w:t>
      </w:r>
    </w:p>
    <w:p w14:paraId="0518E3DB" w14:textId="77777777" w:rsidR="00D74EE4" w:rsidRDefault="00D74EE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79069BFB" w14:textId="14FEF2E6" w:rsidR="009D48CE"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6</w:t>
      </w:r>
      <w:r w:rsidR="00D74EE4">
        <w:rPr>
          <w:rFonts w:ascii="Times New Roman" w:hAnsi="Times New Roman" w:cs="Times New Roman"/>
          <w:sz w:val="24"/>
          <w:szCs w:val="24"/>
        </w:rPr>
        <w:t>.</w:t>
      </w:r>
      <w:r w:rsidR="00D74EE4">
        <w:rPr>
          <w:rFonts w:ascii="Times New Roman" w:hAnsi="Times New Roman" w:cs="Times New Roman"/>
          <w:sz w:val="24"/>
          <w:szCs w:val="24"/>
        </w:rPr>
        <w:tab/>
      </w:r>
      <w:r w:rsidR="009D48CE" w:rsidRPr="00D34ED4">
        <w:rPr>
          <w:rFonts w:ascii="Times New Roman" w:hAnsi="Times New Roman" w:cs="Times New Roman"/>
          <w:b/>
          <w:bCs/>
          <w:sz w:val="24"/>
          <w:szCs w:val="24"/>
        </w:rPr>
        <w:t>Synchronous Distance Education</w:t>
      </w:r>
      <w:r w:rsidR="009D48CE">
        <w:rPr>
          <w:rFonts w:ascii="Times New Roman" w:hAnsi="Times New Roman" w:cs="Times New Roman"/>
          <w:sz w:val="24"/>
          <w:szCs w:val="24"/>
        </w:rPr>
        <w:t>. A continuing education course offered via electronics means with real time visual and audio interaction between instructor and student.</w:t>
      </w:r>
    </w:p>
    <w:p w14:paraId="0D9AF335" w14:textId="77777777" w:rsidR="009D48CE" w:rsidRDefault="009D48CE"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64A061DB" w14:textId="3D829EC4" w:rsidR="00D74EE4" w:rsidRDefault="00E86DEF">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 xml:space="preserve">SECTION </w:t>
      </w:r>
      <w:r w:rsidR="00D74EE4">
        <w:rPr>
          <w:rFonts w:ascii="Times New Roman" w:hAnsi="Times New Roman" w:cs="Times New Roman"/>
          <w:sz w:val="24"/>
          <w:szCs w:val="24"/>
        </w:rPr>
        <w:t>3.</w:t>
      </w:r>
      <w:r w:rsidR="00D74EE4">
        <w:rPr>
          <w:rFonts w:ascii="Times New Roman" w:hAnsi="Times New Roman" w:cs="Times New Roman"/>
          <w:sz w:val="24"/>
          <w:szCs w:val="24"/>
        </w:rPr>
        <w:tab/>
      </w:r>
      <w:r w:rsidR="009D48CE" w:rsidRPr="00D34ED4">
        <w:rPr>
          <w:rFonts w:ascii="Times New Roman" w:hAnsi="Times New Roman" w:cs="Times New Roman"/>
          <w:b/>
          <w:bCs/>
          <w:sz w:val="24"/>
          <w:szCs w:val="24"/>
        </w:rPr>
        <w:t xml:space="preserve">Continuing Education Course </w:t>
      </w:r>
      <w:r w:rsidR="00D74EE4" w:rsidRPr="00D34ED4">
        <w:rPr>
          <w:rFonts w:ascii="Times New Roman" w:hAnsi="Times New Roman" w:cs="Times New Roman"/>
          <w:b/>
          <w:bCs/>
          <w:sz w:val="24"/>
          <w:szCs w:val="24"/>
        </w:rPr>
        <w:t>Criteria</w:t>
      </w:r>
    </w:p>
    <w:p w14:paraId="77D6F6B5"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0CC36A07" w14:textId="705036F1" w:rsidR="00D74EE4" w:rsidRDefault="009D48CE"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1</w:t>
      </w:r>
      <w:r w:rsidR="00D74EE4">
        <w:rPr>
          <w:rFonts w:ascii="Times New Roman" w:hAnsi="Times New Roman" w:cs="Times New Roman"/>
          <w:sz w:val="24"/>
          <w:szCs w:val="24"/>
        </w:rPr>
        <w:t>.</w:t>
      </w:r>
      <w:r w:rsidR="00D74EE4">
        <w:rPr>
          <w:rFonts w:ascii="Times New Roman" w:hAnsi="Times New Roman" w:cs="Times New Roman"/>
          <w:sz w:val="24"/>
          <w:szCs w:val="24"/>
        </w:rPr>
        <w:tab/>
        <w:t>Subject Matter. Consistent with 32 M.R.S. §</w:t>
      </w:r>
      <w:r>
        <w:rPr>
          <w:rFonts w:ascii="Times New Roman" w:hAnsi="Times New Roman" w:cs="Times New Roman"/>
          <w:sz w:val="24"/>
          <w:szCs w:val="24"/>
        </w:rPr>
        <w:t xml:space="preserve"> </w:t>
      </w:r>
      <w:r w:rsidR="00D74EE4">
        <w:rPr>
          <w:rFonts w:ascii="Times New Roman" w:hAnsi="Times New Roman" w:cs="Times New Roman"/>
          <w:sz w:val="24"/>
          <w:szCs w:val="24"/>
        </w:rPr>
        <w:t>13197</w:t>
      </w:r>
      <w:r>
        <w:rPr>
          <w:rFonts w:ascii="Times New Roman" w:hAnsi="Times New Roman" w:cs="Times New Roman"/>
          <w:sz w:val="24"/>
          <w:szCs w:val="24"/>
        </w:rPr>
        <w:t>(2)</w:t>
      </w:r>
      <w:r w:rsidR="00D74EE4">
        <w:rPr>
          <w:rFonts w:ascii="Times New Roman" w:hAnsi="Times New Roman" w:cs="Times New Roman"/>
          <w:sz w:val="24"/>
          <w:szCs w:val="24"/>
        </w:rPr>
        <w:t xml:space="preserve">, the following real estate related topics shall be acceptable subject matter for </w:t>
      </w:r>
      <w:r>
        <w:rPr>
          <w:rFonts w:ascii="Times New Roman" w:hAnsi="Times New Roman" w:cs="Times New Roman"/>
          <w:sz w:val="24"/>
          <w:szCs w:val="24"/>
        </w:rPr>
        <w:t xml:space="preserve">continuing </w:t>
      </w:r>
      <w:r w:rsidR="00D74EE4">
        <w:rPr>
          <w:rFonts w:ascii="Times New Roman" w:hAnsi="Times New Roman" w:cs="Times New Roman"/>
          <w:sz w:val="24"/>
          <w:szCs w:val="24"/>
        </w:rPr>
        <w:t xml:space="preserve">education </w:t>
      </w:r>
      <w:r>
        <w:rPr>
          <w:rFonts w:ascii="Times New Roman" w:hAnsi="Times New Roman" w:cs="Times New Roman"/>
          <w:sz w:val="24"/>
          <w:szCs w:val="24"/>
        </w:rPr>
        <w:t>courses</w:t>
      </w:r>
      <w:r w:rsidR="00D74EE4">
        <w:rPr>
          <w:rFonts w:ascii="Times New Roman" w:hAnsi="Times New Roman" w:cs="Times New Roman"/>
          <w:sz w:val="24"/>
          <w:szCs w:val="24"/>
        </w:rPr>
        <w:t>:</w:t>
      </w:r>
    </w:p>
    <w:p w14:paraId="3FC75427" w14:textId="77777777" w:rsidR="00D74EE4" w:rsidRDefault="00D74EE4" w:rsidP="00D34ED4">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5CF42C31" w14:textId="5058B097"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A</w:t>
      </w:r>
      <w:r w:rsidR="00D74EE4">
        <w:rPr>
          <w:rFonts w:ascii="Times New Roman" w:hAnsi="Times New Roman" w:cs="Times New Roman"/>
          <w:sz w:val="24"/>
          <w:szCs w:val="24"/>
        </w:rPr>
        <w:t>.</w:t>
      </w:r>
      <w:r w:rsidR="00D74EE4">
        <w:rPr>
          <w:rFonts w:ascii="Times New Roman" w:hAnsi="Times New Roman" w:cs="Times New Roman"/>
          <w:sz w:val="24"/>
          <w:szCs w:val="24"/>
        </w:rPr>
        <w:tab/>
        <w:t>Property valuation;</w:t>
      </w:r>
    </w:p>
    <w:p w14:paraId="1E502D58"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04E83EC5" w14:textId="757B6034"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B</w:t>
      </w:r>
      <w:r w:rsidR="00D74EE4">
        <w:rPr>
          <w:rFonts w:ascii="Times New Roman" w:hAnsi="Times New Roman" w:cs="Times New Roman"/>
          <w:sz w:val="24"/>
          <w:szCs w:val="24"/>
        </w:rPr>
        <w:t>.</w:t>
      </w:r>
      <w:r w:rsidR="00D74EE4">
        <w:rPr>
          <w:rFonts w:ascii="Times New Roman" w:hAnsi="Times New Roman" w:cs="Times New Roman"/>
          <w:sz w:val="24"/>
          <w:szCs w:val="24"/>
        </w:rPr>
        <w:tab/>
        <w:t>Construction;</w:t>
      </w:r>
    </w:p>
    <w:p w14:paraId="5CBCCF13"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5260FEFE" w14:textId="19269272"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C</w:t>
      </w:r>
      <w:r w:rsidR="00D74EE4">
        <w:rPr>
          <w:rFonts w:ascii="Times New Roman" w:hAnsi="Times New Roman" w:cs="Times New Roman"/>
          <w:sz w:val="24"/>
          <w:szCs w:val="24"/>
        </w:rPr>
        <w:t>.</w:t>
      </w:r>
      <w:r w:rsidR="00D74EE4">
        <w:rPr>
          <w:rFonts w:ascii="Times New Roman" w:hAnsi="Times New Roman" w:cs="Times New Roman"/>
          <w:sz w:val="24"/>
          <w:szCs w:val="24"/>
        </w:rPr>
        <w:tab/>
        <w:t>Contract and agency law;</w:t>
      </w:r>
    </w:p>
    <w:p w14:paraId="6E23301C"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56F99A35" w14:textId="77CCD416"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D</w:t>
      </w:r>
      <w:r w:rsidR="00D74EE4">
        <w:rPr>
          <w:rFonts w:ascii="Times New Roman" w:hAnsi="Times New Roman" w:cs="Times New Roman"/>
          <w:sz w:val="24"/>
          <w:szCs w:val="24"/>
        </w:rPr>
        <w:t>.</w:t>
      </w:r>
      <w:r w:rsidR="00D74EE4">
        <w:rPr>
          <w:rFonts w:ascii="Times New Roman" w:hAnsi="Times New Roman" w:cs="Times New Roman"/>
          <w:sz w:val="24"/>
          <w:szCs w:val="24"/>
        </w:rPr>
        <w:tab/>
        <w:t>Financing and investments;</w:t>
      </w:r>
    </w:p>
    <w:p w14:paraId="409DBCCB"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7E6093E8" w14:textId="07F1446F"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E</w:t>
      </w:r>
      <w:r w:rsidR="00D74EE4">
        <w:rPr>
          <w:rFonts w:ascii="Times New Roman" w:hAnsi="Times New Roman" w:cs="Times New Roman"/>
          <w:sz w:val="24"/>
          <w:szCs w:val="24"/>
        </w:rPr>
        <w:t>.</w:t>
      </w:r>
      <w:r w:rsidR="00D74EE4">
        <w:rPr>
          <w:rFonts w:ascii="Times New Roman" w:hAnsi="Times New Roman" w:cs="Times New Roman"/>
          <w:sz w:val="24"/>
          <w:szCs w:val="24"/>
        </w:rPr>
        <w:tab/>
        <w:t>Land use, planning, zoning and other public limitations on ownership;</w:t>
      </w:r>
    </w:p>
    <w:p w14:paraId="5A171527"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42936C55" w14:textId="4DDB144A"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F</w:t>
      </w:r>
      <w:r w:rsidR="00D74EE4">
        <w:rPr>
          <w:rFonts w:ascii="Times New Roman" w:hAnsi="Times New Roman" w:cs="Times New Roman"/>
          <w:sz w:val="24"/>
          <w:szCs w:val="24"/>
        </w:rPr>
        <w:t>.</w:t>
      </w:r>
      <w:r w:rsidR="00D74EE4">
        <w:rPr>
          <w:rFonts w:ascii="Times New Roman" w:hAnsi="Times New Roman" w:cs="Times New Roman"/>
          <w:sz w:val="24"/>
          <w:szCs w:val="24"/>
        </w:rPr>
        <w:tab/>
        <w:t>Landlord-tenant relationships;</w:t>
      </w:r>
    </w:p>
    <w:p w14:paraId="2CAFD9B0"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713F027C" w14:textId="68A63D09"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G</w:t>
      </w:r>
      <w:r w:rsidR="00D74EE4">
        <w:rPr>
          <w:rFonts w:ascii="Times New Roman" w:hAnsi="Times New Roman" w:cs="Times New Roman"/>
          <w:sz w:val="24"/>
          <w:szCs w:val="24"/>
        </w:rPr>
        <w:t>.</w:t>
      </w:r>
      <w:r w:rsidR="00D74EE4">
        <w:rPr>
          <w:rFonts w:ascii="Times New Roman" w:hAnsi="Times New Roman" w:cs="Times New Roman"/>
          <w:sz w:val="24"/>
          <w:szCs w:val="24"/>
        </w:rPr>
        <w:tab/>
        <w:t>License laws, rules and standards of professional practice;</w:t>
      </w:r>
    </w:p>
    <w:p w14:paraId="194F4F2D"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129D3C34" w14:textId="4C808086"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H</w:t>
      </w:r>
      <w:r w:rsidR="00D74EE4">
        <w:rPr>
          <w:rFonts w:ascii="Times New Roman" w:hAnsi="Times New Roman" w:cs="Times New Roman"/>
          <w:sz w:val="24"/>
          <w:szCs w:val="24"/>
        </w:rPr>
        <w:t>.</w:t>
      </w:r>
      <w:r w:rsidR="00D74EE4">
        <w:rPr>
          <w:rFonts w:ascii="Times New Roman" w:hAnsi="Times New Roman" w:cs="Times New Roman"/>
          <w:sz w:val="24"/>
          <w:szCs w:val="24"/>
        </w:rPr>
        <w:tab/>
        <w:t>Taxation;</w:t>
      </w:r>
    </w:p>
    <w:p w14:paraId="351B5BFA"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75A44B6D" w14:textId="78CF70FD"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I</w:t>
      </w:r>
      <w:r w:rsidR="00D74EE4">
        <w:rPr>
          <w:rFonts w:ascii="Times New Roman" w:hAnsi="Times New Roman" w:cs="Times New Roman"/>
          <w:sz w:val="24"/>
          <w:szCs w:val="24"/>
        </w:rPr>
        <w:t>.</w:t>
      </w:r>
      <w:r w:rsidR="00D74EE4">
        <w:rPr>
          <w:rFonts w:ascii="Times New Roman" w:hAnsi="Times New Roman" w:cs="Times New Roman"/>
          <w:sz w:val="24"/>
          <w:szCs w:val="24"/>
        </w:rPr>
        <w:tab/>
        <w:t>Timeshares, condominiums and cooperatives;</w:t>
      </w:r>
    </w:p>
    <w:p w14:paraId="3AEE8AFC"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6C56BF15" w14:textId="492E91B8"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J</w:t>
      </w:r>
      <w:r w:rsidR="00D74EE4">
        <w:rPr>
          <w:rFonts w:ascii="Times New Roman" w:hAnsi="Times New Roman" w:cs="Times New Roman"/>
          <w:sz w:val="24"/>
          <w:szCs w:val="24"/>
        </w:rPr>
        <w:t>.</w:t>
      </w:r>
      <w:r w:rsidR="00D74EE4">
        <w:rPr>
          <w:rFonts w:ascii="Times New Roman" w:hAnsi="Times New Roman" w:cs="Times New Roman"/>
          <w:sz w:val="24"/>
          <w:szCs w:val="24"/>
        </w:rPr>
        <w:tab/>
        <w:t>Staff supervision and training;</w:t>
      </w:r>
    </w:p>
    <w:p w14:paraId="56ED8B27"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72004130" w14:textId="1A992AC5" w:rsidR="00D74EE4" w:rsidRDefault="009D48CE"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K</w:t>
      </w:r>
      <w:r w:rsidR="00D74EE4">
        <w:rPr>
          <w:rFonts w:ascii="Times New Roman" w:hAnsi="Times New Roman" w:cs="Times New Roman"/>
          <w:sz w:val="24"/>
          <w:szCs w:val="24"/>
        </w:rPr>
        <w:t>.</w:t>
      </w:r>
      <w:r w:rsidR="00D74EE4">
        <w:rPr>
          <w:rFonts w:ascii="Times New Roman" w:hAnsi="Times New Roman" w:cs="Times New Roman"/>
          <w:sz w:val="24"/>
          <w:szCs w:val="24"/>
        </w:rPr>
        <w:tab/>
        <w:t>Office management;</w:t>
      </w:r>
    </w:p>
    <w:p w14:paraId="0ED1CF78" w14:textId="77777777" w:rsidR="00E86DEF" w:rsidRDefault="00E86DEF"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2210D9FB" w14:textId="77777777" w:rsidR="00E86DEF" w:rsidRDefault="00E86DEF"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Brokerage-related technologies;</w:t>
      </w:r>
    </w:p>
    <w:p w14:paraId="7B872C2D" w14:textId="77777777" w:rsidR="00E86DEF" w:rsidRDefault="00E86DEF"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0BB6AAD2" w14:textId="77777777" w:rsidR="00E86DEF" w:rsidRDefault="00E86DEF"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Diversity, Equity, Inclusion and Fair Housing; and</w:t>
      </w:r>
    </w:p>
    <w:p w14:paraId="79C3E020"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6A7A2169" w14:textId="010A82C4" w:rsidR="00D74EE4" w:rsidRDefault="00E86DEF"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N</w:t>
      </w:r>
      <w:r w:rsidR="00D74EE4">
        <w:rPr>
          <w:rFonts w:ascii="Times New Roman" w:hAnsi="Times New Roman" w:cs="Times New Roman"/>
          <w:sz w:val="24"/>
          <w:szCs w:val="24"/>
        </w:rPr>
        <w:t>.</w:t>
      </w:r>
      <w:r w:rsidR="00D74EE4">
        <w:rPr>
          <w:rFonts w:ascii="Times New Roman" w:hAnsi="Times New Roman" w:cs="Times New Roman"/>
          <w:sz w:val="24"/>
          <w:szCs w:val="24"/>
        </w:rPr>
        <w:tab/>
        <w:t>Any additional topic which is approved by the Director.</w:t>
      </w:r>
    </w:p>
    <w:p w14:paraId="6A60A7A9"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21A2A8F" w14:textId="77777777" w:rsidR="00D74EE4" w:rsidRDefault="00E86DEF">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Accepted Modes of Continuing Education Course Delivery</w:t>
      </w:r>
    </w:p>
    <w:p w14:paraId="60DF727C" w14:textId="77777777" w:rsidR="00E86DEF" w:rsidRDefault="00E86DEF">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7737E446" w14:textId="77777777" w:rsidR="00E86DEF" w:rsidRDefault="00E86DEF" w:rsidP="00E86DEF">
      <w:pPr>
        <w:numPr>
          <w:ilvl w:val="0"/>
          <w:numId w:val="1"/>
        </w:num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t>Live In-Person Classroom Education</w:t>
      </w:r>
    </w:p>
    <w:p w14:paraId="363D3A7B" w14:textId="77777777" w:rsidR="00E86DEF" w:rsidRDefault="00E86DEF" w:rsidP="00E86DEF">
      <w:pPr>
        <w:tabs>
          <w:tab w:val="left" w:pos="720"/>
          <w:tab w:val="left" w:pos="1440"/>
          <w:tab w:val="left" w:pos="2160"/>
          <w:tab w:val="left" w:pos="2880"/>
          <w:tab w:val="left" w:pos="3600"/>
          <w:tab w:val="left" w:pos="4320"/>
        </w:tabs>
        <w:ind w:left="1440"/>
        <w:rPr>
          <w:rFonts w:ascii="Times New Roman" w:hAnsi="Times New Roman" w:cs="Times New Roman"/>
          <w:sz w:val="24"/>
          <w:szCs w:val="24"/>
        </w:rPr>
      </w:pPr>
    </w:p>
    <w:p w14:paraId="65F94DA2" w14:textId="77777777" w:rsidR="00E86DEF" w:rsidRDefault="00E86DEF" w:rsidP="00E86DEF">
      <w:pPr>
        <w:tabs>
          <w:tab w:val="left" w:pos="720"/>
          <w:tab w:val="left" w:pos="1440"/>
          <w:tab w:val="left" w:pos="2160"/>
          <w:tab w:val="left" w:pos="2880"/>
          <w:tab w:val="left" w:pos="3600"/>
          <w:tab w:val="left" w:pos="4320"/>
        </w:tabs>
        <w:ind w:left="1440"/>
        <w:rPr>
          <w:rFonts w:ascii="Times New Roman" w:hAnsi="Times New Roman" w:cs="Times New Roman"/>
          <w:sz w:val="24"/>
          <w:szCs w:val="24"/>
        </w:rPr>
      </w:pPr>
      <w:r>
        <w:rPr>
          <w:rFonts w:ascii="Times New Roman" w:hAnsi="Times New Roman" w:cs="Times New Roman"/>
          <w:sz w:val="24"/>
          <w:szCs w:val="24"/>
        </w:rPr>
        <w:t>A continuing education course may be presented</w:t>
      </w:r>
      <w:r w:rsidR="00FD4B81">
        <w:rPr>
          <w:rFonts w:ascii="Times New Roman" w:hAnsi="Times New Roman" w:cs="Times New Roman"/>
          <w:sz w:val="24"/>
          <w:szCs w:val="24"/>
        </w:rPr>
        <w:t xml:space="preserve"> </w:t>
      </w:r>
      <w:r>
        <w:rPr>
          <w:rFonts w:ascii="Times New Roman" w:hAnsi="Times New Roman" w:cs="Times New Roman"/>
          <w:sz w:val="24"/>
          <w:szCs w:val="24"/>
        </w:rPr>
        <w:t>in a live, in-person format.</w:t>
      </w:r>
    </w:p>
    <w:p w14:paraId="28242E99" w14:textId="77777777" w:rsidR="00E86DEF" w:rsidRDefault="00E86DEF" w:rsidP="00E86DEF">
      <w:pPr>
        <w:tabs>
          <w:tab w:val="left" w:pos="720"/>
          <w:tab w:val="left" w:pos="1440"/>
          <w:tab w:val="left" w:pos="2160"/>
          <w:tab w:val="left" w:pos="2880"/>
          <w:tab w:val="left" w:pos="3600"/>
          <w:tab w:val="left" w:pos="4320"/>
        </w:tabs>
        <w:ind w:left="1440"/>
        <w:rPr>
          <w:rFonts w:ascii="Times New Roman" w:hAnsi="Times New Roman" w:cs="Times New Roman"/>
          <w:sz w:val="24"/>
          <w:szCs w:val="24"/>
        </w:rPr>
      </w:pPr>
    </w:p>
    <w:p w14:paraId="0F1C68E5" w14:textId="77777777" w:rsidR="00E86DEF" w:rsidRDefault="00E86DEF" w:rsidP="00E86DEF">
      <w:pPr>
        <w:numPr>
          <w:ilvl w:val="0"/>
          <w:numId w:val="1"/>
        </w:numPr>
        <w:tabs>
          <w:tab w:val="left" w:pos="720"/>
          <w:tab w:val="left" w:pos="1440"/>
          <w:tab w:val="left" w:pos="2160"/>
          <w:tab w:val="left" w:pos="2880"/>
          <w:tab w:val="left" w:pos="3600"/>
          <w:tab w:val="left" w:pos="4320"/>
        </w:tabs>
        <w:rPr>
          <w:rFonts w:ascii="Times New Roman" w:hAnsi="Times New Roman" w:cs="Times New Roman"/>
          <w:sz w:val="24"/>
          <w:szCs w:val="24"/>
        </w:rPr>
      </w:pPr>
      <w:r>
        <w:rPr>
          <w:rFonts w:ascii="Times New Roman" w:hAnsi="Times New Roman" w:cs="Times New Roman"/>
          <w:sz w:val="24"/>
          <w:szCs w:val="24"/>
        </w:rPr>
        <w:lastRenderedPageBreak/>
        <w:t>Distance Education</w:t>
      </w:r>
    </w:p>
    <w:p w14:paraId="4FF0CD57" w14:textId="77777777" w:rsidR="00E86DEF" w:rsidRDefault="00E86DEF" w:rsidP="00E86DEF">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64026CA1" w14:textId="77777777" w:rsidR="00E86DEF" w:rsidRDefault="00E86DEF" w:rsidP="00D34ED4">
      <w:pPr>
        <w:tabs>
          <w:tab w:val="left" w:pos="720"/>
          <w:tab w:val="left" w:pos="1440"/>
          <w:tab w:val="left" w:pos="2160"/>
          <w:tab w:val="left" w:pos="2880"/>
          <w:tab w:val="left" w:pos="3600"/>
          <w:tab w:val="left" w:pos="4320"/>
        </w:tabs>
        <w:ind w:left="1440"/>
        <w:jc w:val="both"/>
        <w:rPr>
          <w:rFonts w:ascii="Times New Roman" w:hAnsi="Times New Roman" w:cs="Times New Roman"/>
          <w:sz w:val="24"/>
          <w:szCs w:val="24"/>
        </w:rPr>
      </w:pPr>
      <w:r>
        <w:rPr>
          <w:rFonts w:ascii="Times New Roman" w:hAnsi="Times New Roman" w:cs="Times New Roman"/>
          <w:sz w:val="24"/>
          <w:szCs w:val="24"/>
        </w:rPr>
        <w:t>A continuing education course may be presented through distance education, so long as it meets the following criteria:</w:t>
      </w:r>
    </w:p>
    <w:p w14:paraId="4C0E3727" w14:textId="77777777" w:rsidR="00E86DEF" w:rsidRDefault="00E86DEF" w:rsidP="00D34ED4">
      <w:pPr>
        <w:tabs>
          <w:tab w:val="left" w:pos="720"/>
          <w:tab w:val="left" w:pos="1440"/>
          <w:tab w:val="left" w:pos="2160"/>
          <w:tab w:val="left" w:pos="2880"/>
          <w:tab w:val="left" w:pos="3600"/>
          <w:tab w:val="left" w:pos="4320"/>
        </w:tabs>
        <w:ind w:left="1440"/>
        <w:jc w:val="both"/>
        <w:rPr>
          <w:rFonts w:ascii="Times New Roman" w:hAnsi="Times New Roman" w:cs="Times New Roman"/>
          <w:sz w:val="24"/>
          <w:szCs w:val="24"/>
        </w:rPr>
      </w:pPr>
    </w:p>
    <w:p w14:paraId="3FFEC4D8" w14:textId="77777777" w:rsidR="00D34ED4" w:rsidRDefault="00E86DEF" w:rsidP="00D34ED4">
      <w:pPr>
        <w:pStyle w:val="ListParagraph"/>
        <w:numPr>
          <w:ilvl w:val="0"/>
          <w:numId w:val="8"/>
        </w:numPr>
        <w:tabs>
          <w:tab w:val="left" w:pos="720"/>
          <w:tab w:val="left" w:pos="1440"/>
          <w:tab w:val="left" w:pos="2160"/>
          <w:tab w:val="left" w:pos="2880"/>
          <w:tab w:val="left" w:pos="3600"/>
          <w:tab w:val="left" w:pos="4320"/>
        </w:tabs>
        <w:jc w:val="both"/>
        <w:rPr>
          <w:rFonts w:ascii="Times New Roman" w:hAnsi="Times New Roman" w:cs="Times New Roman"/>
          <w:sz w:val="24"/>
          <w:szCs w:val="24"/>
        </w:rPr>
      </w:pPr>
      <w:r w:rsidRPr="00D34ED4">
        <w:rPr>
          <w:rFonts w:ascii="Times New Roman" w:hAnsi="Times New Roman" w:cs="Times New Roman"/>
          <w:sz w:val="24"/>
          <w:szCs w:val="24"/>
        </w:rPr>
        <w:t>Synchronous Distance Education</w:t>
      </w:r>
      <w:r w:rsidR="00D34ED4" w:rsidRPr="00D34ED4">
        <w:rPr>
          <w:rFonts w:ascii="Times New Roman" w:hAnsi="Times New Roman" w:cs="Times New Roman"/>
          <w:sz w:val="24"/>
          <w:szCs w:val="24"/>
        </w:rPr>
        <w:t xml:space="preserve">.  </w:t>
      </w:r>
      <w:r w:rsidRPr="00D34ED4">
        <w:rPr>
          <w:rFonts w:ascii="Times New Roman" w:hAnsi="Times New Roman" w:cs="Times New Roman"/>
          <w:sz w:val="24"/>
          <w:szCs w:val="24"/>
        </w:rPr>
        <w:t>Synchronous distance education may be approved if the instructor or proctor can continuously view all participating students on their monitor o</w:t>
      </w:r>
      <w:r w:rsidR="00B079F2" w:rsidRPr="00D34ED4">
        <w:rPr>
          <w:rFonts w:ascii="Times New Roman" w:hAnsi="Times New Roman" w:cs="Times New Roman"/>
          <w:sz w:val="24"/>
          <w:szCs w:val="24"/>
        </w:rPr>
        <w:t>r</w:t>
      </w:r>
      <w:r w:rsidRPr="00D34ED4">
        <w:rPr>
          <w:rFonts w:ascii="Times New Roman" w:hAnsi="Times New Roman" w:cs="Times New Roman"/>
          <w:sz w:val="24"/>
          <w:szCs w:val="24"/>
        </w:rPr>
        <w:t xml:space="preserve"> other viewing device or screen, or otherwise demonstrate to the Commission’s satisfaction the capability to track and record the pre</w:t>
      </w:r>
      <w:r w:rsidR="00623814" w:rsidRPr="00D34ED4">
        <w:rPr>
          <w:rFonts w:ascii="Times New Roman" w:hAnsi="Times New Roman" w:cs="Times New Roman"/>
          <w:sz w:val="24"/>
          <w:szCs w:val="24"/>
        </w:rPr>
        <w:t>s</w:t>
      </w:r>
      <w:r w:rsidRPr="00D34ED4">
        <w:rPr>
          <w:rFonts w:ascii="Times New Roman" w:hAnsi="Times New Roman" w:cs="Times New Roman"/>
          <w:sz w:val="24"/>
          <w:szCs w:val="24"/>
        </w:rPr>
        <w:t>en</w:t>
      </w:r>
      <w:r w:rsidR="00623814" w:rsidRPr="00D34ED4">
        <w:rPr>
          <w:rFonts w:ascii="Times New Roman" w:hAnsi="Times New Roman" w:cs="Times New Roman"/>
          <w:sz w:val="24"/>
          <w:szCs w:val="24"/>
        </w:rPr>
        <w:t>c</w:t>
      </w:r>
      <w:r w:rsidRPr="00D34ED4">
        <w:rPr>
          <w:rFonts w:ascii="Times New Roman" w:hAnsi="Times New Roman" w:cs="Times New Roman"/>
          <w:sz w:val="24"/>
          <w:szCs w:val="24"/>
        </w:rPr>
        <w:t xml:space="preserve">e and participation of students. </w:t>
      </w:r>
    </w:p>
    <w:p w14:paraId="43C57689" w14:textId="77777777" w:rsidR="00D34ED4" w:rsidRDefault="00D34ED4" w:rsidP="00D34ED4">
      <w:pPr>
        <w:pStyle w:val="ListParagraph"/>
        <w:tabs>
          <w:tab w:val="left" w:pos="720"/>
          <w:tab w:val="left" w:pos="1440"/>
          <w:tab w:val="left" w:pos="2160"/>
          <w:tab w:val="left" w:pos="2880"/>
          <w:tab w:val="left" w:pos="3600"/>
          <w:tab w:val="left" w:pos="4320"/>
        </w:tabs>
        <w:ind w:left="2520"/>
        <w:jc w:val="both"/>
        <w:rPr>
          <w:rFonts w:ascii="Times New Roman" w:hAnsi="Times New Roman" w:cs="Times New Roman"/>
          <w:sz w:val="24"/>
          <w:szCs w:val="24"/>
        </w:rPr>
      </w:pPr>
    </w:p>
    <w:p w14:paraId="13E9B09D" w14:textId="7752F0B9" w:rsidR="00E86DEF" w:rsidRPr="00D34ED4" w:rsidRDefault="00E86DEF" w:rsidP="00D34ED4">
      <w:pPr>
        <w:pStyle w:val="ListParagraph"/>
        <w:numPr>
          <w:ilvl w:val="0"/>
          <w:numId w:val="8"/>
        </w:numPr>
        <w:tabs>
          <w:tab w:val="left" w:pos="720"/>
          <w:tab w:val="left" w:pos="1440"/>
          <w:tab w:val="left" w:pos="2160"/>
          <w:tab w:val="left" w:pos="2880"/>
          <w:tab w:val="left" w:pos="3600"/>
          <w:tab w:val="left" w:pos="4320"/>
        </w:tabs>
        <w:jc w:val="both"/>
        <w:rPr>
          <w:rFonts w:ascii="Times New Roman" w:hAnsi="Times New Roman" w:cs="Times New Roman"/>
          <w:sz w:val="24"/>
          <w:szCs w:val="24"/>
        </w:rPr>
      </w:pPr>
      <w:r w:rsidRPr="00D34ED4">
        <w:rPr>
          <w:rFonts w:ascii="Times New Roman" w:hAnsi="Times New Roman" w:cs="Times New Roman"/>
          <w:sz w:val="24"/>
          <w:szCs w:val="24"/>
        </w:rPr>
        <w:t>Asynchronous Distance Education</w:t>
      </w:r>
      <w:r w:rsidR="00D34ED4">
        <w:rPr>
          <w:rFonts w:ascii="Times New Roman" w:hAnsi="Times New Roman" w:cs="Times New Roman"/>
          <w:sz w:val="24"/>
          <w:szCs w:val="24"/>
        </w:rPr>
        <w:t xml:space="preserve">.  </w:t>
      </w:r>
      <w:r w:rsidRPr="00D34ED4">
        <w:rPr>
          <w:rFonts w:ascii="Times New Roman" w:hAnsi="Times New Roman" w:cs="Times New Roman"/>
          <w:sz w:val="24"/>
          <w:szCs w:val="24"/>
        </w:rPr>
        <w:t>Asynchronous distance education may be approved if it includes a comprehensive examination to be completed by the licensee before a grade or credit may be awarded. A copy of the examination must accompany the application for course approval.</w:t>
      </w:r>
    </w:p>
    <w:p w14:paraId="0729420B"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4D74CA7" w14:textId="4CB412DF" w:rsidR="00D74EE4" w:rsidRPr="00D34ED4" w:rsidRDefault="0000108B">
      <w:pPr>
        <w:tabs>
          <w:tab w:val="left" w:pos="720"/>
          <w:tab w:val="left" w:pos="1440"/>
          <w:tab w:val="left" w:pos="2160"/>
          <w:tab w:val="left" w:pos="2880"/>
          <w:tab w:val="left" w:pos="3600"/>
          <w:tab w:val="left" w:pos="4320"/>
        </w:tabs>
        <w:ind w:left="720" w:hanging="720"/>
        <w:rPr>
          <w:rFonts w:ascii="Times New Roman" w:hAnsi="Times New Roman" w:cs="Times New Roman"/>
          <w:b/>
          <w:bCs/>
          <w:sz w:val="24"/>
          <w:szCs w:val="24"/>
        </w:rPr>
      </w:pPr>
      <w:r>
        <w:rPr>
          <w:rFonts w:ascii="Times New Roman" w:hAnsi="Times New Roman" w:cs="Times New Roman"/>
          <w:sz w:val="24"/>
          <w:szCs w:val="24"/>
        </w:rPr>
        <w:t xml:space="preserve">SECTION </w:t>
      </w:r>
      <w:r w:rsidR="00D74EE4">
        <w:rPr>
          <w:rFonts w:ascii="Times New Roman" w:hAnsi="Times New Roman" w:cs="Times New Roman"/>
          <w:sz w:val="24"/>
          <w:szCs w:val="24"/>
        </w:rPr>
        <w:t>4.</w:t>
      </w:r>
      <w:r w:rsidR="00D74EE4">
        <w:rPr>
          <w:rFonts w:ascii="Times New Roman" w:hAnsi="Times New Roman" w:cs="Times New Roman"/>
          <w:sz w:val="24"/>
          <w:szCs w:val="24"/>
        </w:rPr>
        <w:tab/>
      </w:r>
      <w:r w:rsidRPr="00D34ED4">
        <w:rPr>
          <w:rFonts w:ascii="Times New Roman" w:hAnsi="Times New Roman" w:cs="Times New Roman"/>
          <w:b/>
          <w:bCs/>
          <w:sz w:val="24"/>
          <w:szCs w:val="24"/>
        </w:rPr>
        <w:t>Continuing Education Course Applications</w:t>
      </w:r>
    </w:p>
    <w:p w14:paraId="62A48665"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CC4C7D3" w14:textId="21BAFBB0" w:rsidR="00D74EE4" w:rsidRDefault="00D34ED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1</w:t>
      </w:r>
      <w:r w:rsidR="00D74EE4">
        <w:rPr>
          <w:rFonts w:ascii="Times New Roman" w:hAnsi="Times New Roman" w:cs="Times New Roman"/>
          <w:sz w:val="24"/>
          <w:szCs w:val="24"/>
        </w:rPr>
        <w:t>.</w:t>
      </w:r>
      <w:r w:rsidR="00D74EE4">
        <w:rPr>
          <w:rFonts w:ascii="Times New Roman" w:hAnsi="Times New Roman" w:cs="Times New Roman"/>
          <w:sz w:val="24"/>
          <w:szCs w:val="24"/>
        </w:rPr>
        <w:tab/>
        <w:t xml:space="preserve">Applications. An application </w:t>
      </w:r>
      <w:r w:rsidR="0000108B">
        <w:rPr>
          <w:rFonts w:ascii="Times New Roman" w:hAnsi="Times New Roman" w:cs="Times New Roman"/>
          <w:sz w:val="24"/>
          <w:szCs w:val="24"/>
        </w:rPr>
        <w:t xml:space="preserve">for course approval </w:t>
      </w:r>
      <w:r w:rsidR="00D74EE4">
        <w:rPr>
          <w:rFonts w:ascii="Times New Roman" w:hAnsi="Times New Roman" w:cs="Times New Roman"/>
          <w:sz w:val="24"/>
          <w:szCs w:val="24"/>
        </w:rPr>
        <w:t xml:space="preserve">adopted by the Commission shall be furnished by the Director. </w:t>
      </w:r>
      <w:r w:rsidR="0000108B">
        <w:rPr>
          <w:rFonts w:ascii="Times New Roman" w:hAnsi="Times New Roman" w:cs="Times New Roman"/>
          <w:sz w:val="24"/>
          <w:szCs w:val="24"/>
        </w:rPr>
        <w:t xml:space="preserve">An application for live in-person classroom education may also seek approval to deliver the same course via synchronous distance education without submitting a separate application. The </w:t>
      </w:r>
      <w:r w:rsidR="00D74EE4">
        <w:rPr>
          <w:rFonts w:ascii="Times New Roman" w:hAnsi="Times New Roman" w:cs="Times New Roman"/>
          <w:sz w:val="24"/>
          <w:szCs w:val="24"/>
        </w:rPr>
        <w:t xml:space="preserve">application shall </w:t>
      </w:r>
      <w:r>
        <w:rPr>
          <w:rFonts w:ascii="Times New Roman" w:hAnsi="Times New Roman" w:cs="Times New Roman"/>
          <w:sz w:val="24"/>
          <w:szCs w:val="24"/>
        </w:rPr>
        <w:t xml:space="preserve">be accompanied by the application fee, and </w:t>
      </w:r>
      <w:r w:rsidR="0000108B">
        <w:rPr>
          <w:rFonts w:ascii="Times New Roman" w:hAnsi="Times New Roman" w:cs="Times New Roman"/>
          <w:sz w:val="24"/>
          <w:szCs w:val="24"/>
        </w:rPr>
        <w:t xml:space="preserve">at a minimum </w:t>
      </w:r>
      <w:r w:rsidR="00D74EE4">
        <w:rPr>
          <w:rFonts w:ascii="Times New Roman" w:hAnsi="Times New Roman" w:cs="Times New Roman"/>
          <w:sz w:val="24"/>
          <w:szCs w:val="24"/>
        </w:rPr>
        <w:t xml:space="preserve">require </w:t>
      </w:r>
      <w:r w:rsidR="0000108B">
        <w:rPr>
          <w:rFonts w:ascii="Times New Roman" w:hAnsi="Times New Roman" w:cs="Times New Roman"/>
          <w:sz w:val="24"/>
          <w:szCs w:val="24"/>
        </w:rPr>
        <w:t xml:space="preserve">the following </w:t>
      </w:r>
      <w:r w:rsidR="00D74EE4">
        <w:rPr>
          <w:rFonts w:ascii="Times New Roman" w:hAnsi="Times New Roman" w:cs="Times New Roman"/>
          <w:sz w:val="24"/>
          <w:szCs w:val="24"/>
        </w:rPr>
        <w:t>information:</w:t>
      </w:r>
    </w:p>
    <w:p w14:paraId="0432E284" w14:textId="77777777" w:rsidR="00D74EE4" w:rsidRDefault="00D74EE4" w:rsidP="00D34ED4">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2F2894E8" w14:textId="4C9A6F0C" w:rsidR="00D74EE4" w:rsidRDefault="0000108B"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A</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Name and contact information for the real estate continuing education provider</w:t>
      </w:r>
      <w:r w:rsidR="00D74EE4">
        <w:rPr>
          <w:rFonts w:ascii="Times New Roman" w:hAnsi="Times New Roman" w:cs="Times New Roman"/>
          <w:sz w:val="24"/>
          <w:szCs w:val="24"/>
        </w:rPr>
        <w:t>;</w:t>
      </w:r>
    </w:p>
    <w:p w14:paraId="42E54F8A" w14:textId="77777777" w:rsidR="0000108B" w:rsidRDefault="0000108B"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72293101" w14:textId="77777777" w:rsidR="0000108B" w:rsidRDefault="0000108B" w:rsidP="00D34ED4">
      <w:pPr>
        <w:tabs>
          <w:tab w:val="left" w:pos="720"/>
          <w:tab w:val="left" w:pos="1440"/>
          <w:tab w:val="left" w:pos="2160"/>
          <w:tab w:val="left" w:pos="2880"/>
          <w:tab w:val="left" w:pos="3600"/>
          <w:tab w:val="left" w:pos="432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The mode of delivery of the course;</w:t>
      </w:r>
    </w:p>
    <w:p w14:paraId="3149E555" w14:textId="77777777" w:rsidR="0000108B" w:rsidRDefault="0000108B" w:rsidP="00D34ED4">
      <w:pPr>
        <w:tabs>
          <w:tab w:val="left" w:pos="720"/>
          <w:tab w:val="left" w:pos="1440"/>
          <w:tab w:val="left" w:pos="2160"/>
          <w:tab w:val="left" w:pos="2880"/>
          <w:tab w:val="left" w:pos="3600"/>
          <w:tab w:val="left" w:pos="4320"/>
        </w:tabs>
        <w:jc w:val="both"/>
        <w:rPr>
          <w:rFonts w:ascii="Times New Roman" w:hAnsi="Times New Roman" w:cs="Times New Roman"/>
          <w:sz w:val="24"/>
          <w:szCs w:val="24"/>
        </w:rPr>
      </w:pPr>
    </w:p>
    <w:p w14:paraId="57A61F5D" w14:textId="5778E3E3" w:rsidR="00D74EE4" w:rsidRDefault="0000108B"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C</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The qualifications of the real estate continuing education i</w:t>
      </w:r>
      <w:r w:rsidR="00D74EE4">
        <w:rPr>
          <w:rFonts w:ascii="Times New Roman" w:hAnsi="Times New Roman" w:cs="Times New Roman"/>
          <w:sz w:val="24"/>
          <w:szCs w:val="24"/>
        </w:rPr>
        <w:t xml:space="preserve">nstructor </w:t>
      </w:r>
      <w:r>
        <w:rPr>
          <w:rFonts w:ascii="Times New Roman" w:hAnsi="Times New Roman" w:cs="Times New Roman"/>
          <w:sz w:val="24"/>
          <w:szCs w:val="24"/>
        </w:rPr>
        <w:t>to teach the curriculum, including a resumé</w:t>
      </w:r>
      <w:r w:rsidR="00D74EE4">
        <w:rPr>
          <w:rFonts w:ascii="Times New Roman" w:hAnsi="Times New Roman" w:cs="Times New Roman"/>
          <w:sz w:val="24"/>
          <w:szCs w:val="24"/>
        </w:rPr>
        <w:t>;</w:t>
      </w:r>
    </w:p>
    <w:p w14:paraId="1B0E28CD" w14:textId="77777777" w:rsidR="00D74EE4" w:rsidRDefault="00D74EE4" w:rsidP="00D34ED4">
      <w:pPr>
        <w:tabs>
          <w:tab w:val="left" w:pos="720"/>
          <w:tab w:val="left" w:pos="1440"/>
          <w:tab w:val="left" w:pos="2160"/>
          <w:tab w:val="left" w:pos="2880"/>
          <w:tab w:val="left" w:pos="3600"/>
          <w:tab w:val="left" w:pos="4320"/>
        </w:tabs>
        <w:ind w:left="720" w:firstLine="720"/>
        <w:jc w:val="both"/>
        <w:rPr>
          <w:rFonts w:ascii="Times New Roman" w:hAnsi="Times New Roman" w:cs="Times New Roman"/>
          <w:sz w:val="24"/>
          <w:szCs w:val="24"/>
        </w:rPr>
      </w:pPr>
    </w:p>
    <w:p w14:paraId="093FF72D" w14:textId="3B6BF94F" w:rsidR="00D74EE4" w:rsidRDefault="001218A9" w:rsidP="00D34ED4">
      <w:pPr>
        <w:tabs>
          <w:tab w:val="left" w:pos="720"/>
          <w:tab w:val="left" w:pos="1440"/>
          <w:tab w:val="left" w:pos="2160"/>
          <w:tab w:val="left" w:pos="2880"/>
          <w:tab w:val="left" w:pos="3600"/>
          <w:tab w:val="left" w:pos="4320"/>
        </w:tabs>
        <w:ind w:left="720" w:firstLine="720"/>
        <w:jc w:val="both"/>
        <w:rPr>
          <w:rFonts w:ascii="Times New Roman" w:hAnsi="Times New Roman" w:cs="Times New Roman"/>
          <w:sz w:val="24"/>
          <w:szCs w:val="24"/>
        </w:rPr>
      </w:pPr>
      <w:r>
        <w:rPr>
          <w:rFonts w:ascii="Times New Roman" w:hAnsi="Times New Roman" w:cs="Times New Roman"/>
          <w:sz w:val="24"/>
          <w:szCs w:val="24"/>
        </w:rPr>
        <w:t>D</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A description of the c</w:t>
      </w:r>
      <w:r w:rsidR="00D74EE4">
        <w:rPr>
          <w:rFonts w:ascii="Times New Roman" w:hAnsi="Times New Roman" w:cs="Times New Roman"/>
          <w:sz w:val="24"/>
          <w:szCs w:val="24"/>
        </w:rPr>
        <w:t>ontent and methodology</w:t>
      </w:r>
      <w:r>
        <w:rPr>
          <w:rFonts w:ascii="Times New Roman" w:hAnsi="Times New Roman" w:cs="Times New Roman"/>
          <w:sz w:val="24"/>
          <w:szCs w:val="24"/>
        </w:rPr>
        <w:t xml:space="preserve"> of the course</w:t>
      </w:r>
      <w:r w:rsidR="00D74EE4">
        <w:rPr>
          <w:rFonts w:ascii="Times New Roman" w:hAnsi="Times New Roman" w:cs="Times New Roman"/>
          <w:sz w:val="24"/>
          <w:szCs w:val="24"/>
        </w:rPr>
        <w:t>;</w:t>
      </w:r>
    </w:p>
    <w:p w14:paraId="75FA1D63" w14:textId="77777777" w:rsidR="00D74EE4" w:rsidRDefault="00D74EE4" w:rsidP="00D34ED4">
      <w:pPr>
        <w:tabs>
          <w:tab w:val="left" w:pos="720"/>
          <w:tab w:val="left" w:pos="1440"/>
          <w:tab w:val="left" w:pos="2160"/>
          <w:tab w:val="left" w:pos="2880"/>
          <w:tab w:val="left" w:pos="3600"/>
          <w:tab w:val="left" w:pos="4320"/>
        </w:tabs>
        <w:ind w:left="720" w:firstLine="720"/>
        <w:jc w:val="both"/>
        <w:rPr>
          <w:rFonts w:ascii="Times New Roman" w:hAnsi="Times New Roman" w:cs="Times New Roman"/>
          <w:sz w:val="24"/>
          <w:szCs w:val="24"/>
        </w:rPr>
      </w:pPr>
    </w:p>
    <w:p w14:paraId="174646F8" w14:textId="42705555" w:rsidR="00D74EE4" w:rsidRDefault="001218A9" w:rsidP="00D34ED4">
      <w:pPr>
        <w:tabs>
          <w:tab w:val="left" w:pos="720"/>
          <w:tab w:val="left" w:pos="1440"/>
          <w:tab w:val="left" w:pos="2160"/>
          <w:tab w:val="left" w:pos="2880"/>
          <w:tab w:val="left" w:pos="3600"/>
          <w:tab w:val="left" w:pos="4320"/>
        </w:tabs>
        <w:ind w:left="720" w:firstLine="720"/>
        <w:jc w:val="both"/>
        <w:rPr>
          <w:rFonts w:ascii="Times New Roman" w:hAnsi="Times New Roman" w:cs="Times New Roman"/>
          <w:sz w:val="24"/>
          <w:szCs w:val="24"/>
        </w:rPr>
      </w:pPr>
      <w:r>
        <w:rPr>
          <w:rFonts w:ascii="Times New Roman" w:hAnsi="Times New Roman" w:cs="Times New Roman"/>
          <w:sz w:val="24"/>
          <w:szCs w:val="24"/>
        </w:rPr>
        <w:t>E</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A timed outline and, as applicable, a copy of the instructor manual</w:t>
      </w:r>
      <w:r w:rsidR="00D74EE4">
        <w:rPr>
          <w:rFonts w:ascii="Times New Roman" w:hAnsi="Times New Roman" w:cs="Times New Roman"/>
          <w:sz w:val="24"/>
          <w:szCs w:val="24"/>
        </w:rPr>
        <w:t>;</w:t>
      </w:r>
    </w:p>
    <w:p w14:paraId="7E1D5010" w14:textId="77777777" w:rsidR="00D74EE4" w:rsidRDefault="00D74EE4" w:rsidP="00D34ED4">
      <w:pPr>
        <w:tabs>
          <w:tab w:val="left" w:pos="720"/>
          <w:tab w:val="left" w:pos="1440"/>
          <w:tab w:val="left" w:pos="2160"/>
          <w:tab w:val="left" w:pos="2880"/>
          <w:tab w:val="left" w:pos="3600"/>
          <w:tab w:val="left" w:pos="4320"/>
        </w:tabs>
        <w:ind w:left="720" w:firstLine="720"/>
        <w:jc w:val="both"/>
        <w:rPr>
          <w:rFonts w:ascii="Times New Roman" w:hAnsi="Times New Roman" w:cs="Times New Roman"/>
          <w:sz w:val="24"/>
          <w:szCs w:val="24"/>
        </w:rPr>
      </w:pPr>
    </w:p>
    <w:p w14:paraId="459569F4" w14:textId="4238D033" w:rsidR="00D74EE4" w:rsidRDefault="001218A9" w:rsidP="00D34ED4">
      <w:pPr>
        <w:tabs>
          <w:tab w:val="left" w:pos="720"/>
          <w:tab w:val="left" w:pos="1440"/>
          <w:tab w:val="left" w:pos="2160"/>
          <w:tab w:val="left" w:pos="2880"/>
          <w:tab w:val="left" w:pos="3600"/>
          <w:tab w:val="left" w:pos="4320"/>
        </w:tabs>
        <w:ind w:left="720" w:firstLine="720"/>
        <w:jc w:val="both"/>
        <w:rPr>
          <w:rFonts w:ascii="Times New Roman" w:hAnsi="Times New Roman" w:cs="Times New Roman"/>
          <w:sz w:val="24"/>
          <w:szCs w:val="24"/>
        </w:rPr>
      </w:pPr>
      <w:r>
        <w:rPr>
          <w:rFonts w:ascii="Times New Roman" w:hAnsi="Times New Roman" w:cs="Times New Roman"/>
          <w:sz w:val="24"/>
          <w:szCs w:val="24"/>
        </w:rPr>
        <w:t>F</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A statement of l</w:t>
      </w:r>
      <w:r w:rsidR="00D74EE4">
        <w:rPr>
          <w:rFonts w:ascii="Times New Roman" w:hAnsi="Times New Roman" w:cs="Times New Roman"/>
          <w:sz w:val="24"/>
          <w:szCs w:val="24"/>
        </w:rPr>
        <w:t>earning objectives;</w:t>
      </w:r>
    </w:p>
    <w:p w14:paraId="100E7E19" w14:textId="77777777" w:rsidR="00D74EE4" w:rsidRDefault="00D74EE4" w:rsidP="00D34ED4">
      <w:pPr>
        <w:tabs>
          <w:tab w:val="left" w:pos="720"/>
          <w:tab w:val="left" w:pos="1440"/>
          <w:tab w:val="left" w:pos="2160"/>
          <w:tab w:val="left" w:pos="2880"/>
          <w:tab w:val="left" w:pos="3600"/>
          <w:tab w:val="left" w:pos="4320"/>
        </w:tabs>
        <w:ind w:left="720" w:firstLine="720"/>
        <w:jc w:val="both"/>
        <w:rPr>
          <w:rFonts w:ascii="Times New Roman" w:hAnsi="Times New Roman" w:cs="Times New Roman"/>
          <w:sz w:val="24"/>
          <w:szCs w:val="24"/>
        </w:rPr>
      </w:pPr>
    </w:p>
    <w:p w14:paraId="1708515D" w14:textId="6E023DAD" w:rsidR="00D74EE4" w:rsidRDefault="001218A9" w:rsidP="00D34ED4">
      <w:pPr>
        <w:tabs>
          <w:tab w:val="left" w:pos="720"/>
          <w:tab w:val="left" w:pos="1440"/>
          <w:tab w:val="left" w:pos="2160"/>
          <w:tab w:val="left" w:pos="2880"/>
          <w:tab w:val="left" w:pos="3600"/>
          <w:tab w:val="left" w:pos="4320"/>
        </w:tabs>
        <w:ind w:left="720" w:firstLine="720"/>
        <w:jc w:val="both"/>
        <w:rPr>
          <w:rFonts w:ascii="Times New Roman" w:hAnsi="Times New Roman" w:cs="Times New Roman"/>
          <w:sz w:val="24"/>
          <w:szCs w:val="24"/>
        </w:rPr>
      </w:pPr>
      <w:r>
        <w:rPr>
          <w:rFonts w:ascii="Times New Roman" w:hAnsi="Times New Roman" w:cs="Times New Roman"/>
          <w:sz w:val="24"/>
          <w:szCs w:val="24"/>
        </w:rPr>
        <w:t>G</w:t>
      </w:r>
      <w:r w:rsidR="00D74EE4">
        <w:rPr>
          <w:rFonts w:ascii="Times New Roman" w:hAnsi="Times New Roman" w:cs="Times New Roman"/>
          <w:sz w:val="24"/>
          <w:szCs w:val="24"/>
        </w:rPr>
        <w:t>.</w:t>
      </w:r>
      <w:r w:rsidR="00D74EE4">
        <w:rPr>
          <w:rFonts w:ascii="Times New Roman" w:hAnsi="Times New Roman" w:cs="Times New Roman"/>
          <w:sz w:val="24"/>
          <w:szCs w:val="24"/>
        </w:rPr>
        <w:tab/>
        <w:t>Assessment of learning objectives;</w:t>
      </w:r>
      <w:r w:rsidR="00D34ED4">
        <w:rPr>
          <w:rFonts w:ascii="Times New Roman" w:hAnsi="Times New Roman" w:cs="Times New Roman"/>
          <w:sz w:val="24"/>
          <w:szCs w:val="24"/>
        </w:rPr>
        <w:t xml:space="preserve"> and</w:t>
      </w:r>
    </w:p>
    <w:p w14:paraId="35260CD1" w14:textId="77777777" w:rsidR="00D74EE4" w:rsidRDefault="00D74EE4" w:rsidP="00D34ED4">
      <w:pPr>
        <w:tabs>
          <w:tab w:val="left" w:pos="720"/>
          <w:tab w:val="left" w:pos="1440"/>
          <w:tab w:val="left" w:pos="2160"/>
          <w:tab w:val="left" w:pos="2880"/>
          <w:tab w:val="left" w:pos="3600"/>
          <w:tab w:val="left" w:pos="4320"/>
        </w:tabs>
        <w:ind w:left="720" w:firstLine="720"/>
        <w:jc w:val="both"/>
        <w:rPr>
          <w:rFonts w:ascii="Times New Roman" w:hAnsi="Times New Roman" w:cs="Times New Roman"/>
          <w:sz w:val="24"/>
          <w:szCs w:val="24"/>
        </w:rPr>
      </w:pPr>
    </w:p>
    <w:p w14:paraId="0FC671F7" w14:textId="486E0B01" w:rsidR="00D74EE4" w:rsidRDefault="001218A9"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H</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A description of what participants need for successful completion of the course</w:t>
      </w:r>
      <w:r w:rsidR="00D74EE4">
        <w:rPr>
          <w:rFonts w:ascii="Times New Roman" w:hAnsi="Times New Roman" w:cs="Times New Roman"/>
          <w:sz w:val="24"/>
          <w:szCs w:val="24"/>
        </w:rPr>
        <w:t>.</w:t>
      </w:r>
    </w:p>
    <w:p w14:paraId="4B0EC182" w14:textId="77777777" w:rsidR="001218A9" w:rsidRDefault="001218A9">
      <w:pPr>
        <w:tabs>
          <w:tab w:val="left" w:pos="720"/>
          <w:tab w:val="left" w:pos="1440"/>
          <w:tab w:val="left" w:pos="2160"/>
          <w:tab w:val="left" w:pos="2880"/>
          <w:tab w:val="left" w:pos="3600"/>
          <w:tab w:val="left" w:pos="4320"/>
        </w:tabs>
        <w:ind w:left="720" w:firstLine="720"/>
        <w:rPr>
          <w:rFonts w:ascii="Times New Roman" w:hAnsi="Times New Roman" w:cs="Times New Roman"/>
          <w:sz w:val="24"/>
          <w:szCs w:val="24"/>
        </w:rPr>
      </w:pPr>
    </w:p>
    <w:p w14:paraId="15EBD76D" w14:textId="77777777" w:rsidR="00D74EE4" w:rsidRDefault="00D74EE4">
      <w:pPr>
        <w:tabs>
          <w:tab w:val="left" w:pos="720"/>
          <w:tab w:val="left" w:pos="1440"/>
          <w:tab w:val="left" w:pos="2160"/>
          <w:tab w:val="left" w:pos="2880"/>
          <w:tab w:val="left" w:pos="3600"/>
          <w:tab w:val="left" w:pos="4320"/>
        </w:tabs>
        <w:ind w:left="720" w:firstLine="720"/>
        <w:rPr>
          <w:rFonts w:ascii="Times New Roman" w:hAnsi="Times New Roman" w:cs="Times New Roman"/>
          <w:sz w:val="24"/>
          <w:szCs w:val="24"/>
        </w:rPr>
      </w:pPr>
    </w:p>
    <w:p w14:paraId="2F62D5E0" w14:textId="7CED6357" w:rsidR="00D74EE4" w:rsidRDefault="001218A9"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 xml:space="preserve">Continuing Education Course </w:t>
      </w:r>
      <w:r w:rsidR="00D74EE4">
        <w:rPr>
          <w:rFonts w:ascii="Times New Roman" w:hAnsi="Times New Roman" w:cs="Times New Roman"/>
          <w:sz w:val="24"/>
          <w:szCs w:val="24"/>
        </w:rPr>
        <w:t xml:space="preserve">Approval. The Director, within thirty (30) days of receipt of a complete application, shall notify the </w:t>
      </w:r>
      <w:r>
        <w:rPr>
          <w:rFonts w:ascii="Times New Roman" w:hAnsi="Times New Roman" w:cs="Times New Roman"/>
          <w:sz w:val="24"/>
          <w:szCs w:val="24"/>
        </w:rPr>
        <w:t>real estate continuing education provider</w:t>
      </w:r>
      <w:r w:rsidR="00D74EE4">
        <w:rPr>
          <w:rFonts w:ascii="Times New Roman" w:hAnsi="Times New Roman" w:cs="Times New Roman"/>
          <w:sz w:val="24"/>
          <w:szCs w:val="24"/>
        </w:rPr>
        <w:t xml:space="preserve">, in writing, of the terms and duration of the </w:t>
      </w:r>
      <w:r w:rsidR="00797BDB">
        <w:rPr>
          <w:rFonts w:ascii="Times New Roman" w:hAnsi="Times New Roman" w:cs="Times New Roman"/>
          <w:sz w:val="24"/>
          <w:szCs w:val="24"/>
        </w:rPr>
        <w:t>approval or</w:t>
      </w:r>
      <w:r w:rsidR="00D74EE4">
        <w:rPr>
          <w:rFonts w:ascii="Times New Roman" w:hAnsi="Times New Roman" w:cs="Times New Roman"/>
          <w:sz w:val="24"/>
          <w:szCs w:val="24"/>
        </w:rPr>
        <w:t xml:space="preserve"> the reasons for denial.</w:t>
      </w:r>
    </w:p>
    <w:p w14:paraId="7DB3BD99" w14:textId="77777777" w:rsidR="00D74EE4" w:rsidRDefault="00D74EE4"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362AD674" w14:textId="5ABE2177" w:rsidR="00D74EE4" w:rsidRDefault="001218A9"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Reporting Course Changes. A change in the submitted or approved real estate continuing education course application shall be reported to the Director</w:t>
      </w:r>
      <w:r w:rsidR="007E68EA">
        <w:rPr>
          <w:rFonts w:ascii="Times New Roman" w:hAnsi="Times New Roman" w:cs="Times New Roman"/>
          <w:sz w:val="24"/>
          <w:szCs w:val="24"/>
        </w:rPr>
        <w:t>. A change in content or instruction shall be reviewed and evaluated in advance of the scheduled course, and the Director’s decision to approve or deny the change will be communicated in writing.</w:t>
      </w:r>
    </w:p>
    <w:p w14:paraId="2471F915" w14:textId="77777777" w:rsidR="007E68EA" w:rsidRDefault="007E68EA">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p>
    <w:p w14:paraId="436D6568" w14:textId="488CA898" w:rsidR="007E68EA" w:rsidRPr="00D34ED4" w:rsidRDefault="007E68EA" w:rsidP="00D34ED4">
      <w:pPr>
        <w:tabs>
          <w:tab w:val="left" w:pos="720"/>
          <w:tab w:val="left" w:pos="1440"/>
          <w:tab w:val="left" w:pos="2160"/>
          <w:tab w:val="left" w:pos="2880"/>
          <w:tab w:val="left" w:pos="3600"/>
          <w:tab w:val="left" w:pos="4320"/>
        </w:tabs>
        <w:rPr>
          <w:rFonts w:ascii="Times New Roman" w:hAnsi="Times New Roman" w:cs="Times New Roman"/>
          <w:b/>
          <w:bCs/>
          <w:sz w:val="24"/>
          <w:szCs w:val="24"/>
        </w:rPr>
      </w:pPr>
      <w:r>
        <w:rPr>
          <w:rFonts w:ascii="Times New Roman" w:hAnsi="Times New Roman" w:cs="Times New Roman"/>
          <w:sz w:val="24"/>
          <w:szCs w:val="24"/>
        </w:rPr>
        <w:t xml:space="preserve">SECTION 5. </w:t>
      </w:r>
      <w:r w:rsidR="00D74EE4">
        <w:rPr>
          <w:rFonts w:ascii="Times New Roman" w:hAnsi="Times New Roman" w:cs="Times New Roman"/>
          <w:sz w:val="24"/>
          <w:szCs w:val="24"/>
        </w:rPr>
        <w:tab/>
      </w:r>
      <w:r w:rsidRPr="00D34ED4">
        <w:rPr>
          <w:rFonts w:ascii="Times New Roman" w:hAnsi="Times New Roman" w:cs="Times New Roman"/>
          <w:b/>
          <w:bCs/>
          <w:sz w:val="24"/>
          <w:szCs w:val="24"/>
        </w:rPr>
        <w:t xml:space="preserve">Course </w:t>
      </w:r>
      <w:r w:rsidR="00D74EE4" w:rsidRPr="00D34ED4">
        <w:rPr>
          <w:rFonts w:ascii="Times New Roman" w:hAnsi="Times New Roman" w:cs="Times New Roman"/>
          <w:b/>
          <w:bCs/>
          <w:sz w:val="24"/>
          <w:szCs w:val="24"/>
        </w:rPr>
        <w:t>Completion</w:t>
      </w:r>
      <w:r w:rsidRPr="00D34ED4">
        <w:rPr>
          <w:rFonts w:ascii="Times New Roman" w:hAnsi="Times New Roman" w:cs="Times New Roman"/>
          <w:b/>
          <w:bCs/>
          <w:sz w:val="24"/>
          <w:szCs w:val="24"/>
        </w:rPr>
        <w:t>, Evaluation and Renewal</w:t>
      </w:r>
      <w:r w:rsidR="00D74EE4" w:rsidRPr="00D34ED4">
        <w:rPr>
          <w:rFonts w:ascii="Times New Roman" w:hAnsi="Times New Roman" w:cs="Times New Roman"/>
          <w:b/>
          <w:bCs/>
          <w:sz w:val="24"/>
          <w:szCs w:val="24"/>
        </w:rPr>
        <w:t xml:space="preserve"> </w:t>
      </w:r>
    </w:p>
    <w:p w14:paraId="56D82B42" w14:textId="77777777" w:rsidR="007E68EA" w:rsidRDefault="007E68EA">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p>
    <w:p w14:paraId="6EF2CCD3" w14:textId="7ACB548E" w:rsidR="00D34ED4" w:rsidRDefault="007E68EA" w:rsidP="00D34ED4">
      <w:pPr>
        <w:pStyle w:val="ListParagraph"/>
        <w:numPr>
          <w:ilvl w:val="0"/>
          <w:numId w:val="9"/>
        </w:numPr>
        <w:tabs>
          <w:tab w:val="left" w:pos="720"/>
          <w:tab w:val="left" w:pos="1440"/>
          <w:tab w:val="left" w:pos="2160"/>
          <w:tab w:val="left" w:pos="2880"/>
          <w:tab w:val="left" w:pos="3600"/>
          <w:tab w:val="left" w:pos="4320"/>
        </w:tabs>
        <w:ind w:left="1440" w:hanging="630"/>
        <w:jc w:val="both"/>
        <w:rPr>
          <w:rFonts w:ascii="Times New Roman" w:hAnsi="Times New Roman" w:cs="Times New Roman"/>
          <w:sz w:val="24"/>
          <w:szCs w:val="24"/>
        </w:rPr>
      </w:pPr>
      <w:r w:rsidRPr="00D34ED4">
        <w:rPr>
          <w:rFonts w:ascii="Times New Roman" w:hAnsi="Times New Roman" w:cs="Times New Roman"/>
          <w:sz w:val="24"/>
          <w:szCs w:val="24"/>
        </w:rPr>
        <w:t xml:space="preserve">Course Completion. </w:t>
      </w:r>
      <w:r w:rsidR="00797BDB" w:rsidRPr="00D34ED4">
        <w:rPr>
          <w:rFonts w:ascii="Times New Roman" w:hAnsi="Times New Roman" w:cs="Times New Roman"/>
          <w:sz w:val="24"/>
          <w:szCs w:val="24"/>
        </w:rPr>
        <w:t>The real</w:t>
      </w:r>
      <w:r w:rsidRPr="00D34ED4">
        <w:rPr>
          <w:rFonts w:ascii="Times New Roman" w:hAnsi="Times New Roman" w:cs="Times New Roman"/>
          <w:sz w:val="24"/>
          <w:szCs w:val="24"/>
        </w:rPr>
        <w:t xml:space="preserve"> estate continuing education provider</w:t>
      </w:r>
      <w:r w:rsidR="00D74EE4" w:rsidRPr="00D34ED4">
        <w:rPr>
          <w:rFonts w:ascii="Times New Roman" w:hAnsi="Times New Roman" w:cs="Times New Roman"/>
          <w:sz w:val="24"/>
          <w:szCs w:val="24"/>
        </w:rPr>
        <w:t xml:space="preserve">, following </w:t>
      </w:r>
      <w:r w:rsidRPr="00D34ED4">
        <w:rPr>
          <w:rFonts w:ascii="Times New Roman" w:hAnsi="Times New Roman" w:cs="Times New Roman"/>
          <w:sz w:val="24"/>
          <w:szCs w:val="24"/>
        </w:rPr>
        <w:t xml:space="preserve">course </w:t>
      </w:r>
      <w:r w:rsidR="00D74EE4" w:rsidRPr="00D34ED4">
        <w:rPr>
          <w:rFonts w:ascii="Times New Roman" w:hAnsi="Times New Roman" w:cs="Times New Roman"/>
          <w:sz w:val="24"/>
          <w:szCs w:val="24"/>
        </w:rPr>
        <w:t>delivery, shall issue a certificate of course completion to each licensee successfully completing the course and prepare a roster of licensees successfully completing the course. The sponsor shall retain the roster of licensees completing the course</w:t>
      </w:r>
      <w:r w:rsidRPr="00D34ED4">
        <w:rPr>
          <w:rFonts w:ascii="Times New Roman" w:hAnsi="Times New Roman" w:cs="Times New Roman"/>
          <w:sz w:val="24"/>
          <w:szCs w:val="24"/>
        </w:rPr>
        <w:t xml:space="preserve">. The course provider shall retain the roster of licensees completing the course </w:t>
      </w:r>
      <w:r w:rsidR="00D74EE4" w:rsidRPr="00D34ED4">
        <w:rPr>
          <w:rFonts w:ascii="Times New Roman" w:hAnsi="Times New Roman" w:cs="Times New Roman"/>
          <w:sz w:val="24"/>
          <w:szCs w:val="24"/>
        </w:rPr>
        <w:t xml:space="preserve">for a period of not less than </w:t>
      </w:r>
      <w:r w:rsidRPr="00D34ED4">
        <w:rPr>
          <w:rFonts w:ascii="Times New Roman" w:hAnsi="Times New Roman" w:cs="Times New Roman"/>
          <w:sz w:val="24"/>
          <w:szCs w:val="24"/>
        </w:rPr>
        <w:t xml:space="preserve">four </w:t>
      </w:r>
      <w:r w:rsidR="00D74EE4" w:rsidRPr="00D34ED4">
        <w:rPr>
          <w:rFonts w:ascii="Times New Roman" w:hAnsi="Times New Roman" w:cs="Times New Roman"/>
          <w:sz w:val="24"/>
          <w:szCs w:val="24"/>
        </w:rPr>
        <w:t>(</w:t>
      </w:r>
      <w:r w:rsidRPr="00D34ED4">
        <w:rPr>
          <w:rFonts w:ascii="Times New Roman" w:hAnsi="Times New Roman" w:cs="Times New Roman"/>
          <w:sz w:val="24"/>
          <w:szCs w:val="24"/>
        </w:rPr>
        <w:t>4</w:t>
      </w:r>
      <w:r w:rsidR="00D74EE4" w:rsidRPr="00D34ED4">
        <w:rPr>
          <w:rFonts w:ascii="Times New Roman" w:hAnsi="Times New Roman" w:cs="Times New Roman"/>
          <w:sz w:val="24"/>
          <w:szCs w:val="24"/>
        </w:rPr>
        <w:t>) years.</w:t>
      </w:r>
    </w:p>
    <w:p w14:paraId="2B519284" w14:textId="77777777" w:rsidR="00D34ED4" w:rsidRDefault="00D34ED4" w:rsidP="00D34ED4">
      <w:pPr>
        <w:pStyle w:val="ListParagraph"/>
        <w:tabs>
          <w:tab w:val="left" w:pos="720"/>
          <w:tab w:val="left" w:pos="1440"/>
          <w:tab w:val="left" w:pos="2160"/>
          <w:tab w:val="left" w:pos="2880"/>
          <w:tab w:val="left" w:pos="3600"/>
          <w:tab w:val="left" w:pos="4320"/>
        </w:tabs>
        <w:ind w:left="1440"/>
        <w:jc w:val="both"/>
        <w:rPr>
          <w:rFonts w:ascii="Times New Roman" w:hAnsi="Times New Roman" w:cs="Times New Roman"/>
          <w:sz w:val="24"/>
          <w:szCs w:val="24"/>
        </w:rPr>
      </w:pPr>
    </w:p>
    <w:p w14:paraId="747E5FE7" w14:textId="73A8BC6D" w:rsidR="00D74EE4" w:rsidRPr="00D34ED4" w:rsidRDefault="00A7185F" w:rsidP="00D34ED4">
      <w:pPr>
        <w:pStyle w:val="ListParagraph"/>
        <w:numPr>
          <w:ilvl w:val="0"/>
          <w:numId w:val="9"/>
        </w:numPr>
        <w:tabs>
          <w:tab w:val="left" w:pos="720"/>
          <w:tab w:val="left" w:pos="1440"/>
          <w:tab w:val="left" w:pos="2160"/>
          <w:tab w:val="left" w:pos="2880"/>
          <w:tab w:val="left" w:pos="3600"/>
          <w:tab w:val="left" w:pos="4320"/>
        </w:tabs>
        <w:ind w:left="1440" w:hanging="630"/>
        <w:jc w:val="both"/>
        <w:rPr>
          <w:rFonts w:ascii="Times New Roman" w:hAnsi="Times New Roman" w:cs="Times New Roman"/>
          <w:sz w:val="24"/>
          <w:szCs w:val="24"/>
        </w:rPr>
      </w:pPr>
      <w:r w:rsidRPr="00D34ED4">
        <w:rPr>
          <w:rFonts w:ascii="Times New Roman" w:hAnsi="Times New Roman" w:cs="Times New Roman"/>
          <w:sz w:val="24"/>
          <w:szCs w:val="24"/>
        </w:rPr>
        <w:t>Evaluation. A course evaluation shall be required, and the results shall be made available to the Director upon request. An evaluation form may be obtained from the Director. A summary of student evaluations shall be submitted when an application f</w:t>
      </w:r>
      <w:r w:rsidR="00623814" w:rsidRPr="00D34ED4">
        <w:rPr>
          <w:rFonts w:ascii="Times New Roman" w:hAnsi="Times New Roman" w:cs="Times New Roman"/>
          <w:sz w:val="24"/>
          <w:szCs w:val="24"/>
        </w:rPr>
        <w:t>or</w:t>
      </w:r>
      <w:r w:rsidRPr="00D34ED4">
        <w:rPr>
          <w:rFonts w:ascii="Times New Roman" w:hAnsi="Times New Roman" w:cs="Times New Roman"/>
          <w:sz w:val="24"/>
          <w:szCs w:val="24"/>
        </w:rPr>
        <w:t xml:space="preserve"> renewal approval is submitted by a provider.</w:t>
      </w:r>
    </w:p>
    <w:p w14:paraId="2F3208EB" w14:textId="77777777" w:rsidR="005F5F68" w:rsidRDefault="005F5F68" w:rsidP="00D34ED4">
      <w:pPr>
        <w:tabs>
          <w:tab w:val="left" w:pos="720"/>
          <w:tab w:val="left" w:pos="1440"/>
          <w:tab w:val="left" w:pos="2160"/>
          <w:tab w:val="left" w:pos="2880"/>
          <w:tab w:val="left" w:pos="3600"/>
          <w:tab w:val="left" w:pos="4320"/>
        </w:tabs>
        <w:ind w:left="1800" w:hanging="1080"/>
        <w:jc w:val="both"/>
        <w:rPr>
          <w:rFonts w:ascii="Times New Roman" w:hAnsi="Times New Roman" w:cs="Times New Roman"/>
          <w:sz w:val="24"/>
          <w:szCs w:val="24"/>
        </w:rPr>
      </w:pPr>
    </w:p>
    <w:p w14:paraId="2D8CFDB5" w14:textId="0B313D10" w:rsidR="00D74EE4" w:rsidRDefault="005F5F68" w:rsidP="00D34ED4">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3.</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 xml:space="preserve">Course </w:t>
      </w:r>
      <w:r w:rsidR="00D74EE4">
        <w:rPr>
          <w:rFonts w:ascii="Times New Roman" w:hAnsi="Times New Roman" w:cs="Times New Roman"/>
          <w:sz w:val="24"/>
          <w:szCs w:val="24"/>
        </w:rPr>
        <w:t>Renewal</w:t>
      </w:r>
      <w:r>
        <w:rPr>
          <w:rFonts w:ascii="Times New Roman" w:hAnsi="Times New Roman" w:cs="Times New Roman"/>
          <w:sz w:val="24"/>
          <w:szCs w:val="24"/>
        </w:rPr>
        <w:t xml:space="preserve"> Application</w:t>
      </w:r>
      <w:r w:rsidR="00D74EE4">
        <w:rPr>
          <w:rFonts w:ascii="Times New Roman" w:hAnsi="Times New Roman" w:cs="Times New Roman"/>
          <w:sz w:val="24"/>
          <w:szCs w:val="24"/>
        </w:rPr>
        <w:t xml:space="preserve">. </w:t>
      </w:r>
      <w:r>
        <w:rPr>
          <w:rFonts w:ascii="Times New Roman" w:hAnsi="Times New Roman" w:cs="Times New Roman"/>
          <w:sz w:val="24"/>
          <w:szCs w:val="24"/>
        </w:rPr>
        <w:t xml:space="preserve">A renewal </w:t>
      </w:r>
      <w:r w:rsidR="00D74EE4">
        <w:rPr>
          <w:rFonts w:ascii="Times New Roman" w:hAnsi="Times New Roman" w:cs="Times New Roman"/>
          <w:sz w:val="24"/>
          <w:szCs w:val="24"/>
        </w:rPr>
        <w:t xml:space="preserve">application adopted by the </w:t>
      </w:r>
      <w:r>
        <w:rPr>
          <w:rFonts w:ascii="Times New Roman" w:hAnsi="Times New Roman" w:cs="Times New Roman"/>
          <w:sz w:val="24"/>
          <w:szCs w:val="24"/>
        </w:rPr>
        <w:t>C</w:t>
      </w:r>
      <w:r w:rsidR="00D74EE4">
        <w:rPr>
          <w:rFonts w:ascii="Times New Roman" w:hAnsi="Times New Roman" w:cs="Times New Roman"/>
          <w:sz w:val="24"/>
          <w:szCs w:val="24"/>
        </w:rPr>
        <w:t xml:space="preserve">ommission for </w:t>
      </w:r>
      <w:r>
        <w:rPr>
          <w:rFonts w:ascii="Times New Roman" w:hAnsi="Times New Roman" w:cs="Times New Roman"/>
          <w:sz w:val="24"/>
          <w:szCs w:val="24"/>
        </w:rPr>
        <w:t xml:space="preserve">course approval </w:t>
      </w:r>
      <w:r w:rsidR="00D74EE4">
        <w:rPr>
          <w:rFonts w:ascii="Times New Roman" w:hAnsi="Times New Roman" w:cs="Times New Roman"/>
          <w:sz w:val="24"/>
          <w:szCs w:val="24"/>
        </w:rPr>
        <w:t xml:space="preserve">shall be furnished by the Director. This </w:t>
      </w:r>
      <w:r>
        <w:rPr>
          <w:rFonts w:ascii="Times New Roman" w:hAnsi="Times New Roman" w:cs="Times New Roman"/>
          <w:sz w:val="24"/>
          <w:szCs w:val="24"/>
        </w:rPr>
        <w:t xml:space="preserve">renewal </w:t>
      </w:r>
      <w:r w:rsidR="00D74EE4">
        <w:rPr>
          <w:rFonts w:ascii="Times New Roman" w:hAnsi="Times New Roman" w:cs="Times New Roman"/>
          <w:sz w:val="24"/>
          <w:szCs w:val="24"/>
        </w:rPr>
        <w:t>application shall</w:t>
      </w:r>
      <w:r w:rsidR="00D34ED4">
        <w:rPr>
          <w:rFonts w:ascii="Times New Roman" w:hAnsi="Times New Roman" w:cs="Times New Roman"/>
          <w:sz w:val="24"/>
          <w:szCs w:val="24"/>
        </w:rPr>
        <w:t xml:space="preserve"> be accompanied by the renewal application fee and at a minimum</w:t>
      </w:r>
      <w:r w:rsidR="00D74EE4">
        <w:rPr>
          <w:rFonts w:ascii="Times New Roman" w:hAnsi="Times New Roman" w:cs="Times New Roman"/>
          <w:sz w:val="24"/>
          <w:szCs w:val="24"/>
        </w:rPr>
        <w:t xml:space="preserve"> require the following</w:t>
      </w:r>
      <w:r>
        <w:rPr>
          <w:rFonts w:ascii="Times New Roman" w:hAnsi="Times New Roman" w:cs="Times New Roman"/>
          <w:sz w:val="24"/>
          <w:szCs w:val="24"/>
        </w:rPr>
        <w:t xml:space="preserve"> information</w:t>
      </w:r>
      <w:r w:rsidR="00D74EE4">
        <w:rPr>
          <w:rFonts w:ascii="Times New Roman" w:hAnsi="Times New Roman" w:cs="Times New Roman"/>
          <w:sz w:val="24"/>
          <w:szCs w:val="24"/>
        </w:rPr>
        <w:t>:</w:t>
      </w:r>
    </w:p>
    <w:p w14:paraId="14EDD688" w14:textId="77777777" w:rsidR="00D74EE4" w:rsidRDefault="00D74EE4">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p>
    <w:p w14:paraId="5914915F" w14:textId="0519BC63" w:rsidR="00D34ED4" w:rsidRPr="00D34ED4" w:rsidRDefault="005F5F68" w:rsidP="00D34ED4">
      <w:pPr>
        <w:pStyle w:val="ListParagraph"/>
        <w:numPr>
          <w:ilvl w:val="0"/>
          <w:numId w:val="10"/>
        </w:numPr>
        <w:tabs>
          <w:tab w:val="left" w:pos="720"/>
          <w:tab w:val="left" w:pos="1440"/>
          <w:tab w:val="left" w:pos="2160"/>
          <w:tab w:val="left" w:pos="2880"/>
          <w:tab w:val="left" w:pos="3600"/>
          <w:tab w:val="left" w:pos="4320"/>
        </w:tabs>
        <w:jc w:val="both"/>
        <w:rPr>
          <w:rFonts w:ascii="Times New Roman" w:hAnsi="Times New Roman" w:cs="Times New Roman"/>
          <w:sz w:val="24"/>
          <w:szCs w:val="24"/>
        </w:rPr>
      </w:pPr>
      <w:r w:rsidRPr="00D34ED4">
        <w:rPr>
          <w:rFonts w:ascii="Times New Roman" w:hAnsi="Times New Roman" w:cs="Times New Roman"/>
          <w:sz w:val="24"/>
          <w:szCs w:val="24"/>
        </w:rPr>
        <w:t>Name and contact information for the real estate continuing education provider</w:t>
      </w:r>
      <w:r w:rsidR="00D74EE4" w:rsidRPr="00D34ED4">
        <w:rPr>
          <w:rFonts w:ascii="Times New Roman" w:hAnsi="Times New Roman" w:cs="Times New Roman"/>
          <w:sz w:val="24"/>
          <w:szCs w:val="24"/>
        </w:rPr>
        <w:t>;</w:t>
      </w:r>
    </w:p>
    <w:p w14:paraId="2EE72010" w14:textId="77777777" w:rsidR="00D34ED4" w:rsidRDefault="00D34ED4" w:rsidP="00D34ED4">
      <w:pPr>
        <w:pStyle w:val="ListParagraph"/>
        <w:tabs>
          <w:tab w:val="left" w:pos="720"/>
          <w:tab w:val="left" w:pos="1440"/>
          <w:tab w:val="left" w:pos="2160"/>
          <w:tab w:val="left" w:pos="2880"/>
          <w:tab w:val="left" w:pos="3600"/>
          <w:tab w:val="left" w:pos="4320"/>
        </w:tabs>
        <w:ind w:left="2160"/>
        <w:jc w:val="both"/>
        <w:rPr>
          <w:rFonts w:ascii="Times New Roman" w:hAnsi="Times New Roman" w:cs="Times New Roman"/>
          <w:sz w:val="24"/>
          <w:szCs w:val="24"/>
        </w:rPr>
      </w:pPr>
    </w:p>
    <w:p w14:paraId="120515D3" w14:textId="58C23E91" w:rsidR="005F5F68" w:rsidRPr="00D34ED4" w:rsidRDefault="005F5F68" w:rsidP="00D34ED4">
      <w:pPr>
        <w:pStyle w:val="ListParagraph"/>
        <w:numPr>
          <w:ilvl w:val="0"/>
          <w:numId w:val="10"/>
        </w:numPr>
        <w:tabs>
          <w:tab w:val="left" w:pos="720"/>
          <w:tab w:val="left" w:pos="1440"/>
          <w:tab w:val="left" w:pos="2160"/>
          <w:tab w:val="left" w:pos="2880"/>
          <w:tab w:val="left" w:pos="3600"/>
          <w:tab w:val="left" w:pos="4320"/>
        </w:tabs>
        <w:jc w:val="both"/>
        <w:rPr>
          <w:rFonts w:ascii="Times New Roman" w:hAnsi="Times New Roman" w:cs="Times New Roman"/>
          <w:sz w:val="24"/>
          <w:szCs w:val="24"/>
        </w:rPr>
      </w:pPr>
      <w:r w:rsidRPr="00D34ED4">
        <w:rPr>
          <w:rFonts w:ascii="Times New Roman" w:hAnsi="Times New Roman" w:cs="Times New Roman"/>
          <w:sz w:val="24"/>
          <w:szCs w:val="24"/>
        </w:rPr>
        <w:t>The mode of delivery of the course;</w:t>
      </w:r>
    </w:p>
    <w:p w14:paraId="6822F7EC"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208E1963" w14:textId="256F2541" w:rsidR="00D74EE4" w:rsidRDefault="005F5F68"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C</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Name and contact information for real estate continuing education i</w:t>
      </w:r>
      <w:r w:rsidR="00D74EE4">
        <w:rPr>
          <w:rFonts w:ascii="Times New Roman" w:hAnsi="Times New Roman" w:cs="Times New Roman"/>
          <w:sz w:val="24"/>
          <w:szCs w:val="24"/>
        </w:rPr>
        <w:t>nstructor;</w:t>
      </w:r>
    </w:p>
    <w:p w14:paraId="0670C016"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2E85CCA8" w14:textId="570501D5" w:rsidR="00D74EE4" w:rsidRDefault="005F5F68"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D</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Timed outline and instructor manual (if applicable)</w:t>
      </w:r>
      <w:r w:rsidR="00D74EE4">
        <w:rPr>
          <w:rFonts w:ascii="Times New Roman" w:hAnsi="Times New Roman" w:cs="Times New Roman"/>
          <w:sz w:val="24"/>
          <w:szCs w:val="24"/>
        </w:rPr>
        <w:t>;</w:t>
      </w:r>
    </w:p>
    <w:p w14:paraId="5E091981"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1E2446DA" w14:textId="76243818" w:rsidR="00D74EE4" w:rsidRDefault="005F5F68"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E</w:t>
      </w:r>
      <w:r w:rsidR="00D74EE4">
        <w:rPr>
          <w:rFonts w:ascii="Times New Roman" w:hAnsi="Times New Roman" w:cs="Times New Roman"/>
          <w:sz w:val="24"/>
          <w:szCs w:val="24"/>
        </w:rPr>
        <w:t>.</w:t>
      </w:r>
      <w:r w:rsidR="00D74EE4">
        <w:rPr>
          <w:rFonts w:ascii="Times New Roman" w:hAnsi="Times New Roman" w:cs="Times New Roman"/>
          <w:sz w:val="24"/>
          <w:szCs w:val="24"/>
        </w:rPr>
        <w:tab/>
        <w:t>Title</w:t>
      </w:r>
      <w:r>
        <w:rPr>
          <w:rFonts w:ascii="Times New Roman" w:hAnsi="Times New Roman" w:cs="Times New Roman"/>
          <w:sz w:val="24"/>
          <w:szCs w:val="24"/>
        </w:rPr>
        <w:t xml:space="preserve"> of </w:t>
      </w:r>
      <w:r w:rsidR="00FD4B81">
        <w:rPr>
          <w:rFonts w:ascii="Times New Roman" w:hAnsi="Times New Roman" w:cs="Times New Roman"/>
          <w:sz w:val="24"/>
          <w:szCs w:val="24"/>
        </w:rPr>
        <w:t xml:space="preserve">the </w:t>
      </w:r>
      <w:r>
        <w:rPr>
          <w:rFonts w:ascii="Times New Roman" w:hAnsi="Times New Roman" w:cs="Times New Roman"/>
          <w:sz w:val="24"/>
          <w:szCs w:val="24"/>
        </w:rPr>
        <w:t>continuing education course</w:t>
      </w:r>
      <w:r w:rsidR="00D74EE4">
        <w:rPr>
          <w:rFonts w:ascii="Times New Roman" w:hAnsi="Times New Roman" w:cs="Times New Roman"/>
          <w:sz w:val="24"/>
          <w:szCs w:val="24"/>
        </w:rPr>
        <w:t>;</w:t>
      </w:r>
    </w:p>
    <w:p w14:paraId="70BEDCA1"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6522F89C" w14:textId="2D8F8B11" w:rsidR="00D74EE4" w:rsidRDefault="005F5F68"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F</w:t>
      </w:r>
      <w:r w:rsidR="00D74EE4">
        <w:rPr>
          <w:rFonts w:ascii="Times New Roman" w:hAnsi="Times New Roman" w:cs="Times New Roman"/>
          <w:sz w:val="24"/>
          <w:szCs w:val="24"/>
        </w:rPr>
        <w:t>.</w:t>
      </w:r>
      <w:r w:rsidR="00D74EE4">
        <w:rPr>
          <w:rFonts w:ascii="Times New Roman" w:hAnsi="Times New Roman" w:cs="Times New Roman"/>
          <w:sz w:val="24"/>
          <w:szCs w:val="24"/>
        </w:rPr>
        <w:tab/>
      </w:r>
      <w:r>
        <w:rPr>
          <w:rFonts w:ascii="Times New Roman" w:hAnsi="Times New Roman" w:cs="Times New Roman"/>
          <w:sz w:val="24"/>
          <w:szCs w:val="24"/>
        </w:rPr>
        <w:t xml:space="preserve">Course </w:t>
      </w:r>
      <w:r w:rsidR="00D74EE4">
        <w:rPr>
          <w:rFonts w:ascii="Times New Roman" w:hAnsi="Times New Roman" w:cs="Times New Roman"/>
          <w:sz w:val="24"/>
          <w:szCs w:val="24"/>
        </w:rPr>
        <w:t>approval number;</w:t>
      </w:r>
    </w:p>
    <w:p w14:paraId="09A856B6" w14:textId="77777777" w:rsidR="00D74EE4" w:rsidRDefault="00D74EE4"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p>
    <w:p w14:paraId="1A133606" w14:textId="76D6E1A4" w:rsidR="00D74EE4" w:rsidRDefault="005F5F68" w:rsidP="00D34ED4">
      <w:pPr>
        <w:tabs>
          <w:tab w:val="left" w:pos="720"/>
          <w:tab w:val="left" w:pos="1440"/>
          <w:tab w:val="left" w:pos="2160"/>
          <w:tab w:val="left" w:pos="2880"/>
          <w:tab w:val="left" w:pos="3600"/>
          <w:tab w:val="left" w:pos="4320"/>
        </w:tabs>
        <w:ind w:left="2160" w:hanging="720"/>
        <w:jc w:val="both"/>
        <w:rPr>
          <w:rFonts w:ascii="Times New Roman" w:hAnsi="Times New Roman" w:cs="Times New Roman"/>
          <w:sz w:val="24"/>
          <w:szCs w:val="24"/>
        </w:rPr>
      </w:pPr>
      <w:r>
        <w:rPr>
          <w:rFonts w:ascii="Times New Roman" w:hAnsi="Times New Roman" w:cs="Times New Roman"/>
          <w:sz w:val="24"/>
          <w:szCs w:val="24"/>
        </w:rPr>
        <w:t>G</w:t>
      </w:r>
      <w:r w:rsidR="00D74EE4">
        <w:rPr>
          <w:rFonts w:ascii="Times New Roman" w:hAnsi="Times New Roman" w:cs="Times New Roman"/>
          <w:sz w:val="24"/>
          <w:szCs w:val="24"/>
        </w:rPr>
        <w:t>.</w:t>
      </w:r>
      <w:r w:rsidR="00D74EE4">
        <w:rPr>
          <w:rFonts w:ascii="Times New Roman" w:hAnsi="Times New Roman" w:cs="Times New Roman"/>
          <w:sz w:val="24"/>
          <w:szCs w:val="24"/>
        </w:rPr>
        <w:tab/>
        <w:t>List of dates, times, and locations course was held;</w:t>
      </w:r>
    </w:p>
    <w:p w14:paraId="6E0C369B" w14:textId="77777777" w:rsidR="00D74EE4" w:rsidRDefault="00D74EE4">
      <w:p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p>
    <w:p w14:paraId="6597BB83" w14:textId="2C9B41F2" w:rsidR="00D74EE4" w:rsidRDefault="005F5F68">
      <w:p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r>
        <w:rPr>
          <w:rFonts w:ascii="Times New Roman" w:hAnsi="Times New Roman" w:cs="Times New Roman"/>
          <w:sz w:val="24"/>
          <w:szCs w:val="24"/>
        </w:rPr>
        <w:lastRenderedPageBreak/>
        <w:t>H</w:t>
      </w:r>
      <w:r w:rsidR="00D74EE4">
        <w:rPr>
          <w:rFonts w:ascii="Times New Roman" w:hAnsi="Times New Roman" w:cs="Times New Roman"/>
          <w:sz w:val="24"/>
          <w:szCs w:val="24"/>
        </w:rPr>
        <w:t>.</w:t>
      </w:r>
      <w:r w:rsidR="00D74EE4">
        <w:rPr>
          <w:rFonts w:ascii="Times New Roman" w:hAnsi="Times New Roman" w:cs="Times New Roman"/>
          <w:sz w:val="24"/>
          <w:szCs w:val="24"/>
        </w:rPr>
        <w:tab/>
        <w:t>List of future dates, times, and locations;</w:t>
      </w:r>
    </w:p>
    <w:p w14:paraId="09017D51" w14:textId="77777777" w:rsidR="00D74EE4" w:rsidRDefault="00D74EE4">
      <w:p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p>
    <w:p w14:paraId="19312F0C" w14:textId="692F9B6C" w:rsidR="00D74EE4" w:rsidRDefault="005F5F68">
      <w:p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r>
        <w:rPr>
          <w:rFonts w:ascii="Times New Roman" w:hAnsi="Times New Roman" w:cs="Times New Roman"/>
          <w:sz w:val="24"/>
          <w:szCs w:val="24"/>
        </w:rPr>
        <w:t>I</w:t>
      </w:r>
      <w:r w:rsidR="00D74EE4">
        <w:rPr>
          <w:rFonts w:ascii="Times New Roman" w:hAnsi="Times New Roman" w:cs="Times New Roman"/>
          <w:sz w:val="24"/>
          <w:szCs w:val="24"/>
        </w:rPr>
        <w:t>.</w:t>
      </w:r>
      <w:r w:rsidR="00D74EE4">
        <w:rPr>
          <w:rFonts w:ascii="Times New Roman" w:hAnsi="Times New Roman" w:cs="Times New Roman"/>
          <w:sz w:val="24"/>
          <w:szCs w:val="24"/>
        </w:rPr>
        <w:tab/>
        <w:t xml:space="preserve">Statement by </w:t>
      </w:r>
      <w:r>
        <w:rPr>
          <w:rFonts w:ascii="Times New Roman" w:hAnsi="Times New Roman" w:cs="Times New Roman"/>
          <w:sz w:val="24"/>
          <w:szCs w:val="24"/>
        </w:rPr>
        <w:t xml:space="preserve">real estate continuing education provider </w:t>
      </w:r>
      <w:r w:rsidR="00D74EE4">
        <w:rPr>
          <w:rFonts w:ascii="Times New Roman" w:hAnsi="Times New Roman" w:cs="Times New Roman"/>
          <w:sz w:val="24"/>
          <w:szCs w:val="24"/>
        </w:rPr>
        <w:t>on the extent to which the identified learning objectives were met;</w:t>
      </w:r>
    </w:p>
    <w:p w14:paraId="0EE68FB1" w14:textId="77777777" w:rsidR="00D74EE4" w:rsidRDefault="00D74EE4">
      <w:p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p>
    <w:p w14:paraId="3E2332D9" w14:textId="626A713F" w:rsidR="00D74EE4" w:rsidRDefault="005F5F68">
      <w:p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r>
        <w:rPr>
          <w:rFonts w:ascii="Times New Roman" w:hAnsi="Times New Roman" w:cs="Times New Roman"/>
          <w:sz w:val="24"/>
          <w:szCs w:val="24"/>
        </w:rPr>
        <w:t>J</w:t>
      </w:r>
      <w:r w:rsidR="00D74EE4">
        <w:rPr>
          <w:rFonts w:ascii="Times New Roman" w:hAnsi="Times New Roman" w:cs="Times New Roman"/>
          <w:sz w:val="24"/>
          <w:szCs w:val="24"/>
        </w:rPr>
        <w:t>.</w:t>
      </w:r>
      <w:r w:rsidR="00D74EE4">
        <w:rPr>
          <w:rFonts w:ascii="Times New Roman" w:hAnsi="Times New Roman" w:cs="Times New Roman"/>
          <w:sz w:val="24"/>
          <w:szCs w:val="24"/>
        </w:rPr>
        <w:tab/>
        <w:t>Description of any changes implemented to ensure that the learning objectives will be met in the future; and</w:t>
      </w:r>
    </w:p>
    <w:p w14:paraId="6762757D" w14:textId="77777777" w:rsidR="00D74EE4" w:rsidRDefault="00D74EE4">
      <w:p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p>
    <w:p w14:paraId="5019F980" w14:textId="6F5A36CE" w:rsidR="00D74EE4" w:rsidRDefault="005F5F68" w:rsidP="00D34ED4">
      <w:pPr>
        <w:tabs>
          <w:tab w:val="left" w:pos="720"/>
          <w:tab w:val="left" w:pos="1440"/>
          <w:tab w:val="left" w:pos="2160"/>
          <w:tab w:val="left" w:pos="2880"/>
          <w:tab w:val="left" w:pos="3600"/>
          <w:tab w:val="left" w:pos="4320"/>
        </w:tabs>
        <w:ind w:left="2160" w:hanging="720"/>
        <w:rPr>
          <w:rFonts w:ascii="Times New Roman" w:hAnsi="Times New Roman" w:cs="Times New Roman"/>
          <w:sz w:val="24"/>
          <w:szCs w:val="24"/>
        </w:rPr>
      </w:pPr>
      <w:r>
        <w:rPr>
          <w:rFonts w:ascii="Times New Roman" w:hAnsi="Times New Roman" w:cs="Times New Roman"/>
          <w:sz w:val="24"/>
          <w:szCs w:val="24"/>
        </w:rPr>
        <w:t>K</w:t>
      </w:r>
      <w:r w:rsidR="00D74EE4">
        <w:rPr>
          <w:rFonts w:ascii="Times New Roman" w:hAnsi="Times New Roman" w:cs="Times New Roman"/>
          <w:sz w:val="24"/>
          <w:szCs w:val="24"/>
        </w:rPr>
        <w:t>.</w:t>
      </w:r>
      <w:r w:rsidR="00D74EE4">
        <w:rPr>
          <w:rFonts w:ascii="Times New Roman" w:hAnsi="Times New Roman" w:cs="Times New Roman"/>
          <w:sz w:val="24"/>
          <w:szCs w:val="24"/>
        </w:rPr>
        <w:tab/>
        <w:t>Summary of student evaluations</w:t>
      </w:r>
      <w:r w:rsidR="00D34ED4">
        <w:rPr>
          <w:rFonts w:ascii="Times New Roman" w:hAnsi="Times New Roman" w:cs="Times New Roman"/>
          <w:sz w:val="24"/>
          <w:szCs w:val="24"/>
        </w:rPr>
        <w:t>.</w:t>
      </w:r>
    </w:p>
    <w:p w14:paraId="0F858B34" w14:textId="49908731"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27763D3" w14:textId="77777777" w:rsidR="00FA4BBF" w:rsidRDefault="00D74EE4" w:rsidP="00FA4BBF">
      <w:pPr>
        <w:tabs>
          <w:tab w:val="left" w:pos="720"/>
        </w:tabs>
        <w:ind w:left="1440" w:hanging="1440"/>
        <w:jc w:val="both"/>
        <w:rPr>
          <w:rFonts w:ascii="Times New Roman" w:hAnsi="Times New Roman" w:cs="Times New Roman"/>
          <w:sz w:val="24"/>
          <w:szCs w:val="24"/>
        </w:rPr>
      </w:pPr>
      <w:r>
        <w:rPr>
          <w:rFonts w:ascii="Times New Roman" w:hAnsi="Times New Roman" w:cs="Times New Roman"/>
          <w:sz w:val="24"/>
          <w:szCs w:val="24"/>
        </w:rPr>
        <w:tab/>
      </w:r>
      <w:r w:rsidR="005F5F68" w:rsidRPr="3EADF7B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Approval Expiration. </w:t>
      </w:r>
      <w:r w:rsidR="005F5F68" w:rsidRPr="3EADF7B3">
        <w:rPr>
          <w:rFonts w:ascii="Times New Roman" w:hAnsi="Times New Roman" w:cs="Times New Roman"/>
          <w:sz w:val="24"/>
          <w:szCs w:val="24"/>
        </w:rPr>
        <w:t xml:space="preserve">Course providers </w:t>
      </w:r>
      <w:r>
        <w:rPr>
          <w:rFonts w:ascii="Times New Roman" w:hAnsi="Times New Roman" w:cs="Times New Roman"/>
          <w:sz w:val="24"/>
          <w:szCs w:val="24"/>
        </w:rPr>
        <w:t xml:space="preserve">who promote and conduct continuing education courses as approved </w:t>
      </w:r>
      <w:r w:rsidR="00874B58">
        <w:rPr>
          <w:rFonts w:ascii="Times New Roman" w:hAnsi="Times New Roman" w:cs="Times New Roman"/>
          <w:sz w:val="24"/>
          <w:szCs w:val="24"/>
        </w:rPr>
        <w:t xml:space="preserve">after </w:t>
      </w:r>
      <w:r>
        <w:rPr>
          <w:rFonts w:ascii="Times New Roman" w:hAnsi="Times New Roman" w:cs="Times New Roman"/>
          <w:sz w:val="24"/>
          <w:szCs w:val="24"/>
        </w:rPr>
        <w:t>the course approval has expired may be subject to suspension or revocation of approval of additional continuing education courses.</w:t>
      </w:r>
    </w:p>
    <w:p w14:paraId="3F4F27E8" w14:textId="77777777" w:rsidR="00FA4BBF" w:rsidRDefault="00FA4BBF" w:rsidP="00FA4BBF">
      <w:pPr>
        <w:tabs>
          <w:tab w:val="left" w:pos="720"/>
        </w:tabs>
        <w:ind w:left="1440" w:hanging="1440"/>
        <w:rPr>
          <w:rFonts w:ascii="Times New Roman" w:hAnsi="Times New Roman" w:cs="Times New Roman"/>
          <w:sz w:val="24"/>
          <w:szCs w:val="24"/>
        </w:rPr>
      </w:pPr>
    </w:p>
    <w:p w14:paraId="5E081C1C" w14:textId="138FD465" w:rsidR="00D74EE4" w:rsidRDefault="00FA4BBF" w:rsidP="00FA4BBF">
      <w:pPr>
        <w:tabs>
          <w:tab w:val="left" w:pos="720"/>
        </w:tabs>
        <w:ind w:left="1440" w:hanging="1440"/>
        <w:rPr>
          <w:rFonts w:ascii="Times New Roman" w:hAnsi="Times New Roman" w:cs="Times New Roman"/>
          <w:sz w:val="24"/>
          <w:szCs w:val="24"/>
        </w:rPr>
      </w:pPr>
      <w:r>
        <w:rPr>
          <w:rFonts w:ascii="Times New Roman" w:hAnsi="Times New Roman" w:cs="Times New Roman"/>
          <w:sz w:val="24"/>
          <w:szCs w:val="24"/>
        </w:rPr>
        <w:t xml:space="preserve">SECTION </w:t>
      </w:r>
      <w:r w:rsidR="00D74EE4">
        <w:rPr>
          <w:rFonts w:ascii="Times New Roman" w:hAnsi="Times New Roman" w:cs="Times New Roman"/>
          <w:sz w:val="24"/>
          <w:szCs w:val="24"/>
        </w:rPr>
        <w:t xml:space="preserve"> </w:t>
      </w:r>
      <w:r w:rsidR="00200356">
        <w:rPr>
          <w:rFonts w:ascii="Times New Roman" w:hAnsi="Times New Roman" w:cs="Times New Roman"/>
          <w:sz w:val="24"/>
          <w:szCs w:val="24"/>
        </w:rPr>
        <w:t>6</w:t>
      </w:r>
      <w:r w:rsidR="00D74EE4">
        <w:rPr>
          <w:rFonts w:ascii="Times New Roman" w:hAnsi="Times New Roman" w:cs="Times New Roman"/>
          <w:sz w:val="24"/>
          <w:szCs w:val="24"/>
        </w:rPr>
        <w:t>.</w:t>
      </w:r>
      <w:r w:rsidR="00D74EE4">
        <w:rPr>
          <w:rFonts w:ascii="Times New Roman" w:hAnsi="Times New Roman" w:cs="Times New Roman"/>
          <w:sz w:val="24"/>
          <w:szCs w:val="24"/>
        </w:rPr>
        <w:tab/>
      </w:r>
      <w:r w:rsidR="00200356" w:rsidRPr="00D34ED4">
        <w:rPr>
          <w:rFonts w:ascii="Times New Roman" w:hAnsi="Times New Roman" w:cs="Times New Roman"/>
          <w:b/>
          <w:bCs/>
          <w:sz w:val="24"/>
          <w:szCs w:val="24"/>
        </w:rPr>
        <w:t xml:space="preserve">Course </w:t>
      </w:r>
      <w:r w:rsidR="00D74EE4" w:rsidRPr="00D34ED4">
        <w:rPr>
          <w:rFonts w:ascii="Times New Roman" w:hAnsi="Times New Roman" w:cs="Times New Roman"/>
          <w:b/>
          <w:bCs/>
          <w:sz w:val="24"/>
          <w:szCs w:val="24"/>
        </w:rPr>
        <w:t>Advertisement</w:t>
      </w:r>
    </w:p>
    <w:p w14:paraId="782B3C34"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DB19585" w14:textId="25FA48C0" w:rsidR="00D74EE4" w:rsidRDefault="00D74EE4" w:rsidP="00FA4BBF">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r>
      <w:r w:rsidR="00200356">
        <w:rPr>
          <w:rFonts w:ascii="Times New Roman" w:hAnsi="Times New Roman" w:cs="Times New Roman"/>
          <w:sz w:val="24"/>
          <w:szCs w:val="24"/>
        </w:rPr>
        <w:t xml:space="preserve">Course providers shall not conduct classes for which students expect to receive continuing education credit prior to receiving written approval from the Director. </w:t>
      </w:r>
      <w:r>
        <w:rPr>
          <w:rFonts w:ascii="Times New Roman" w:hAnsi="Times New Roman" w:cs="Times New Roman"/>
          <w:sz w:val="24"/>
          <w:szCs w:val="24"/>
        </w:rPr>
        <w:t>An advertisement for a</w:t>
      </w:r>
      <w:r w:rsidR="00AC07D5">
        <w:rPr>
          <w:rFonts w:ascii="Times New Roman" w:hAnsi="Times New Roman" w:cs="Times New Roman"/>
          <w:sz w:val="24"/>
          <w:szCs w:val="24"/>
        </w:rPr>
        <w:t xml:space="preserve"> </w:t>
      </w:r>
      <w:r w:rsidR="00200356">
        <w:rPr>
          <w:rFonts w:ascii="Times New Roman" w:hAnsi="Times New Roman" w:cs="Times New Roman"/>
          <w:sz w:val="24"/>
          <w:szCs w:val="24"/>
        </w:rPr>
        <w:t>course</w:t>
      </w:r>
      <w:r>
        <w:rPr>
          <w:rFonts w:ascii="Times New Roman" w:hAnsi="Times New Roman" w:cs="Times New Roman"/>
          <w:sz w:val="24"/>
          <w:szCs w:val="24"/>
        </w:rPr>
        <w:t xml:space="preserve"> shall include the following:</w:t>
      </w:r>
    </w:p>
    <w:p w14:paraId="10C1E842" w14:textId="77777777" w:rsidR="00D74EE4" w:rsidRDefault="00D74EE4" w:rsidP="00FA4BBF">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79F7F6C0" w14:textId="5D35839D" w:rsidR="00D74EE4" w:rsidRDefault="00200356"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1</w:t>
      </w:r>
      <w:r w:rsidR="00D74EE4">
        <w:rPr>
          <w:rFonts w:ascii="Times New Roman" w:hAnsi="Times New Roman" w:cs="Times New Roman"/>
          <w:sz w:val="24"/>
          <w:szCs w:val="24"/>
        </w:rPr>
        <w:t>.</w:t>
      </w:r>
      <w:r w:rsidR="00D74EE4">
        <w:rPr>
          <w:rFonts w:ascii="Times New Roman" w:hAnsi="Times New Roman" w:cs="Times New Roman"/>
          <w:sz w:val="24"/>
          <w:szCs w:val="24"/>
        </w:rPr>
        <w:tab/>
        <w:t>A course description sufficient to identify the subject matter to be covered;</w:t>
      </w:r>
    </w:p>
    <w:p w14:paraId="38C22E98" w14:textId="77777777" w:rsidR="00D74EE4" w:rsidRDefault="00D74EE4"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0C824707" w14:textId="4EFAD488" w:rsidR="00D74EE4" w:rsidRDefault="00200356"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2</w:t>
      </w:r>
      <w:r w:rsidR="00D74EE4">
        <w:rPr>
          <w:rFonts w:ascii="Times New Roman" w:hAnsi="Times New Roman" w:cs="Times New Roman"/>
          <w:sz w:val="24"/>
          <w:szCs w:val="24"/>
        </w:rPr>
        <w:t>.</w:t>
      </w:r>
      <w:r w:rsidR="00D74EE4">
        <w:rPr>
          <w:rFonts w:ascii="Times New Roman" w:hAnsi="Times New Roman" w:cs="Times New Roman"/>
          <w:sz w:val="24"/>
          <w:szCs w:val="24"/>
        </w:rPr>
        <w:tab/>
        <w:t xml:space="preserve">Identification of </w:t>
      </w:r>
      <w:r>
        <w:rPr>
          <w:rFonts w:ascii="Times New Roman" w:hAnsi="Times New Roman" w:cs="Times New Roman"/>
          <w:sz w:val="24"/>
          <w:szCs w:val="24"/>
        </w:rPr>
        <w:t>course provider</w:t>
      </w:r>
      <w:r w:rsidR="00D74EE4">
        <w:rPr>
          <w:rFonts w:ascii="Times New Roman" w:hAnsi="Times New Roman" w:cs="Times New Roman"/>
          <w:sz w:val="24"/>
          <w:szCs w:val="24"/>
        </w:rPr>
        <w:t>;</w:t>
      </w:r>
      <w:r>
        <w:rPr>
          <w:rFonts w:ascii="Times New Roman" w:hAnsi="Times New Roman" w:cs="Times New Roman"/>
          <w:sz w:val="24"/>
          <w:szCs w:val="24"/>
        </w:rPr>
        <w:t xml:space="preserve"> and</w:t>
      </w:r>
    </w:p>
    <w:p w14:paraId="7CEB87CB" w14:textId="77777777" w:rsidR="00D74EE4" w:rsidRDefault="00D74EE4"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084ED1C1" w14:textId="334C2EB4" w:rsidR="00D74EE4" w:rsidRDefault="00200356"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3</w:t>
      </w:r>
      <w:r w:rsidR="00D74EE4">
        <w:rPr>
          <w:rFonts w:ascii="Times New Roman" w:hAnsi="Times New Roman" w:cs="Times New Roman"/>
          <w:sz w:val="24"/>
          <w:szCs w:val="24"/>
        </w:rPr>
        <w:t>.</w:t>
      </w:r>
      <w:r w:rsidR="00D74EE4">
        <w:rPr>
          <w:rFonts w:ascii="Times New Roman" w:hAnsi="Times New Roman" w:cs="Times New Roman"/>
          <w:sz w:val="24"/>
          <w:szCs w:val="24"/>
        </w:rPr>
        <w:tab/>
        <w:t xml:space="preserve">Notice indicating </w:t>
      </w:r>
      <w:r>
        <w:rPr>
          <w:rFonts w:ascii="Times New Roman" w:hAnsi="Times New Roman" w:cs="Times New Roman"/>
          <w:sz w:val="24"/>
          <w:szCs w:val="24"/>
        </w:rPr>
        <w:t xml:space="preserve">whether </w:t>
      </w:r>
      <w:r w:rsidR="00D74EE4">
        <w:rPr>
          <w:rFonts w:ascii="Times New Roman" w:hAnsi="Times New Roman" w:cs="Times New Roman"/>
          <w:sz w:val="24"/>
          <w:szCs w:val="24"/>
        </w:rPr>
        <w:t xml:space="preserve">the </w:t>
      </w:r>
      <w:r>
        <w:rPr>
          <w:rFonts w:ascii="Times New Roman" w:hAnsi="Times New Roman" w:cs="Times New Roman"/>
          <w:sz w:val="24"/>
          <w:szCs w:val="24"/>
        </w:rPr>
        <w:t xml:space="preserve">course </w:t>
      </w:r>
      <w:r w:rsidR="00D74EE4">
        <w:rPr>
          <w:rFonts w:ascii="Times New Roman" w:hAnsi="Times New Roman" w:cs="Times New Roman"/>
          <w:sz w:val="24"/>
          <w:szCs w:val="24"/>
        </w:rPr>
        <w:t xml:space="preserve">has been approved by the Director for continuing education </w:t>
      </w:r>
      <w:r>
        <w:rPr>
          <w:rFonts w:ascii="Times New Roman" w:hAnsi="Times New Roman" w:cs="Times New Roman"/>
          <w:sz w:val="24"/>
          <w:szCs w:val="24"/>
        </w:rPr>
        <w:t xml:space="preserve">or is pending approval </w:t>
      </w:r>
      <w:r w:rsidR="00D74EE4">
        <w:rPr>
          <w:rFonts w:ascii="Times New Roman" w:hAnsi="Times New Roman" w:cs="Times New Roman"/>
          <w:sz w:val="24"/>
          <w:szCs w:val="24"/>
        </w:rPr>
        <w:t xml:space="preserve">and the number of clock hours to be received upon satisfactory completion of the </w:t>
      </w:r>
      <w:r>
        <w:rPr>
          <w:rFonts w:ascii="Times New Roman" w:hAnsi="Times New Roman" w:cs="Times New Roman"/>
          <w:sz w:val="24"/>
          <w:szCs w:val="24"/>
        </w:rPr>
        <w:t>course</w:t>
      </w:r>
      <w:r w:rsidR="00D74EE4">
        <w:rPr>
          <w:rFonts w:ascii="Times New Roman" w:hAnsi="Times New Roman" w:cs="Times New Roman"/>
          <w:sz w:val="24"/>
          <w:szCs w:val="24"/>
        </w:rPr>
        <w:t>.</w:t>
      </w:r>
    </w:p>
    <w:p w14:paraId="4C0E2E66"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716D452" w14:textId="7EEDC1A7" w:rsidR="00D74EE4" w:rsidRPr="00D34ED4" w:rsidRDefault="00200356">
      <w:pPr>
        <w:tabs>
          <w:tab w:val="left" w:pos="720"/>
          <w:tab w:val="left" w:pos="1440"/>
          <w:tab w:val="left" w:pos="2160"/>
          <w:tab w:val="left" w:pos="2880"/>
          <w:tab w:val="left" w:pos="3600"/>
          <w:tab w:val="left" w:pos="4320"/>
        </w:tabs>
        <w:ind w:left="720" w:hanging="720"/>
        <w:rPr>
          <w:rFonts w:ascii="Times New Roman" w:hAnsi="Times New Roman" w:cs="Times New Roman"/>
          <w:b/>
          <w:bCs/>
          <w:sz w:val="24"/>
          <w:szCs w:val="24"/>
        </w:rPr>
      </w:pPr>
      <w:r>
        <w:rPr>
          <w:rFonts w:ascii="Times New Roman" w:hAnsi="Times New Roman" w:cs="Times New Roman"/>
          <w:sz w:val="24"/>
          <w:szCs w:val="24"/>
        </w:rPr>
        <w:t>SECTION 7</w:t>
      </w:r>
      <w:r w:rsidR="00D74EE4">
        <w:rPr>
          <w:rFonts w:ascii="Times New Roman" w:hAnsi="Times New Roman" w:cs="Times New Roman"/>
          <w:sz w:val="24"/>
          <w:szCs w:val="24"/>
        </w:rPr>
        <w:t>.</w:t>
      </w:r>
      <w:r w:rsidR="00D74EE4">
        <w:rPr>
          <w:rFonts w:ascii="Times New Roman" w:hAnsi="Times New Roman" w:cs="Times New Roman"/>
          <w:sz w:val="24"/>
          <w:szCs w:val="24"/>
        </w:rPr>
        <w:tab/>
      </w:r>
      <w:r w:rsidR="00D74EE4" w:rsidRPr="00D34ED4">
        <w:rPr>
          <w:rFonts w:ascii="Times New Roman" w:hAnsi="Times New Roman" w:cs="Times New Roman"/>
          <w:b/>
          <w:bCs/>
          <w:sz w:val="24"/>
          <w:szCs w:val="24"/>
        </w:rPr>
        <w:t xml:space="preserve">Advance Notice to </w:t>
      </w:r>
      <w:r w:rsidRPr="00D34ED4">
        <w:rPr>
          <w:rFonts w:ascii="Times New Roman" w:hAnsi="Times New Roman" w:cs="Times New Roman"/>
          <w:b/>
          <w:bCs/>
          <w:sz w:val="24"/>
          <w:szCs w:val="24"/>
        </w:rPr>
        <w:t xml:space="preserve">Course </w:t>
      </w:r>
      <w:r w:rsidR="00D74EE4" w:rsidRPr="00D34ED4">
        <w:rPr>
          <w:rFonts w:ascii="Times New Roman" w:hAnsi="Times New Roman" w:cs="Times New Roman"/>
          <w:b/>
          <w:bCs/>
          <w:sz w:val="24"/>
          <w:szCs w:val="24"/>
        </w:rPr>
        <w:t>Participants</w:t>
      </w:r>
    </w:p>
    <w:p w14:paraId="21DC42C1"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19F9AE59" w14:textId="022B30B0" w:rsidR="00D74EE4" w:rsidRDefault="00D74EE4" w:rsidP="00FA4BBF">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Upon commencement of each </w:t>
      </w:r>
      <w:r w:rsidR="00200356">
        <w:rPr>
          <w:rFonts w:ascii="Times New Roman" w:hAnsi="Times New Roman" w:cs="Times New Roman"/>
          <w:sz w:val="24"/>
          <w:szCs w:val="24"/>
        </w:rPr>
        <w:t>course</w:t>
      </w:r>
      <w:r>
        <w:rPr>
          <w:rFonts w:ascii="Times New Roman" w:hAnsi="Times New Roman" w:cs="Times New Roman"/>
          <w:sz w:val="24"/>
          <w:szCs w:val="24"/>
        </w:rPr>
        <w:t>, participants shall be informed of the following:</w:t>
      </w:r>
    </w:p>
    <w:p w14:paraId="1AA243B5" w14:textId="77777777" w:rsidR="00D74EE4" w:rsidRDefault="00D74EE4" w:rsidP="00FA4BBF">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5E0C3325" w14:textId="4DF77DB8" w:rsidR="00D74EE4" w:rsidRDefault="00D74EE4" w:rsidP="00FA4BBF">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"This </w:t>
      </w:r>
      <w:r w:rsidR="00200356" w:rsidRPr="3EADF7B3">
        <w:rPr>
          <w:rFonts w:ascii="Times New Roman" w:hAnsi="Times New Roman" w:cs="Times New Roman"/>
          <w:sz w:val="24"/>
          <w:szCs w:val="24"/>
        </w:rPr>
        <w:t xml:space="preserve">course </w:t>
      </w:r>
      <w:r>
        <w:rPr>
          <w:rFonts w:ascii="Times New Roman" w:hAnsi="Times New Roman" w:cs="Times New Roman"/>
          <w:sz w:val="24"/>
          <w:szCs w:val="24"/>
        </w:rPr>
        <w:t xml:space="preserve">has been approved by the Director of the Real Estate Commission for </w:t>
      </w:r>
      <w:r w:rsidR="003C2735">
        <w:rPr>
          <w:rFonts w:ascii="Times New Roman" w:hAnsi="Times New Roman" w:cs="Times New Roman"/>
          <w:sz w:val="24"/>
          <w:szCs w:val="24"/>
        </w:rPr>
        <w:t xml:space="preserve">[fill in the number of hours] </w:t>
      </w:r>
      <w:r>
        <w:rPr>
          <w:rFonts w:ascii="Times New Roman" w:hAnsi="Times New Roman" w:cs="Times New Roman"/>
          <w:sz w:val="24"/>
          <w:szCs w:val="24"/>
        </w:rPr>
        <w:t>clock hours toward fulfillment of the educational requirements for renewal of a real estate license.</w:t>
      </w:r>
      <w:r w:rsidR="00200356" w:rsidRPr="3EADF7B3">
        <w:rPr>
          <w:rFonts w:ascii="Times New Roman" w:hAnsi="Times New Roman" w:cs="Times New Roman"/>
          <w:sz w:val="24"/>
          <w:szCs w:val="24"/>
        </w:rPr>
        <w:t>”</w:t>
      </w:r>
    </w:p>
    <w:p w14:paraId="1512FBB8" w14:textId="77777777" w:rsidR="00D74EE4" w:rsidRDefault="00D74EE4" w:rsidP="00FA4BBF">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144F7D31" w14:textId="36374AA1" w:rsidR="00D74EE4" w:rsidRDefault="00D74EE4" w:rsidP="00FA4BBF">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 Commission is interested in the quality and delivery of </w:t>
      </w:r>
      <w:r w:rsidR="00200356">
        <w:rPr>
          <w:rFonts w:ascii="Times New Roman" w:hAnsi="Times New Roman" w:cs="Times New Roman"/>
          <w:sz w:val="24"/>
          <w:szCs w:val="24"/>
        </w:rPr>
        <w:t xml:space="preserve">continuing </w:t>
      </w:r>
      <w:r>
        <w:rPr>
          <w:rFonts w:ascii="Times New Roman" w:hAnsi="Times New Roman" w:cs="Times New Roman"/>
          <w:sz w:val="24"/>
          <w:szCs w:val="24"/>
        </w:rPr>
        <w:t xml:space="preserve">education </w:t>
      </w:r>
      <w:r w:rsidR="00200356">
        <w:rPr>
          <w:rFonts w:ascii="Times New Roman" w:hAnsi="Times New Roman" w:cs="Times New Roman"/>
          <w:sz w:val="24"/>
          <w:szCs w:val="24"/>
        </w:rPr>
        <w:t xml:space="preserve">courses </w:t>
      </w:r>
      <w:r>
        <w:rPr>
          <w:rFonts w:ascii="Times New Roman" w:hAnsi="Times New Roman" w:cs="Times New Roman"/>
          <w:sz w:val="24"/>
          <w:szCs w:val="24"/>
        </w:rPr>
        <w:t xml:space="preserve">which are offered to licensees and, therefore, welcomes and encourages comments regarding </w:t>
      </w:r>
      <w:r w:rsidR="00200356">
        <w:rPr>
          <w:rFonts w:ascii="Times New Roman" w:hAnsi="Times New Roman" w:cs="Times New Roman"/>
          <w:sz w:val="24"/>
          <w:szCs w:val="24"/>
        </w:rPr>
        <w:t xml:space="preserve">course </w:t>
      </w:r>
      <w:r>
        <w:rPr>
          <w:rFonts w:ascii="Times New Roman" w:hAnsi="Times New Roman" w:cs="Times New Roman"/>
          <w:sz w:val="24"/>
          <w:szCs w:val="24"/>
        </w:rPr>
        <w:t xml:space="preserve">subject matter and quality of the delivery of the </w:t>
      </w:r>
      <w:r w:rsidR="00200356">
        <w:rPr>
          <w:rFonts w:ascii="Times New Roman" w:hAnsi="Times New Roman" w:cs="Times New Roman"/>
          <w:sz w:val="24"/>
          <w:szCs w:val="24"/>
        </w:rPr>
        <w:t>course</w:t>
      </w:r>
      <w:r>
        <w:rPr>
          <w:rFonts w:ascii="Times New Roman" w:hAnsi="Times New Roman" w:cs="Times New Roman"/>
          <w:sz w:val="24"/>
          <w:szCs w:val="24"/>
        </w:rPr>
        <w:t>."</w:t>
      </w:r>
    </w:p>
    <w:p w14:paraId="4EE4A2C7"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4457B7E" w14:textId="59C69139" w:rsidR="00D74EE4" w:rsidRPr="00D34ED4" w:rsidRDefault="00200356">
      <w:pPr>
        <w:tabs>
          <w:tab w:val="left" w:pos="720"/>
          <w:tab w:val="left" w:pos="1440"/>
          <w:tab w:val="left" w:pos="2160"/>
          <w:tab w:val="left" w:pos="2880"/>
          <w:tab w:val="left" w:pos="3600"/>
          <w:tab w:val="left" w:pos="4320"/>
        </w:tabs>
        <w:ind w:left="720" w:hanging="720"/>
        <w:rPr>
          <w:rFonts w:ascii="Times New Roman" w:hAnsi="Times New Roman" w:cs="Times New Roman"/>
          <w:b/>
          <w:bCs/>
          <w:sz w:val="24"/>
          <w:szCs w:val="24"/>
        </w:rPr>
      </w:pPr>
      <w:r>
        <w:rPr>
          <w:rFonts w:ascii="Times New Roman" w:hAnsi="Times New Roman" w:cs="Times New Roman"/>
          <w:sz w:val="24"/>
          <w:szCs w:val="24"/>
        </w:rPr>
        <w:t>SECTION 8</w:t>
      </w:r>
      <w:r w:rsidR="00D74EE4">
        <w:rPr>
          <w:rFonts w:ascii="Times New Roman" w:hAnsi="Times New Roman" w:cs="Times New Roman"/>
          <w:sz w:val="24"/>
          <w:szCs w:val="24"/>
        </w:rPr>
        <w:t>.</w:t>
      </w:r>
      <w:r w:rsidR="00D74EE4">
        <w:rPr>
          <w:rFonts w:ascii="Times New Roman" w:hAnsi="Times New Roman" w:cs="Times New Roman"/>
          <w:sz w:val="24"/>
          <w:szCs w:val="24"/>
        </w:rPr>
        <w:tab/>
      </w:r>
      <w:r w:rsidR="00D74EE4" w:rsidRPr="00D34ED4">
        <w:rPr>
          <w:rFonts w:ascii="Times New Roman" w:hAnsi="Times New Roman" w:cs="Times New Roman"/>
          <w:b/>
          <w:bCs/>
          <w:sz w:val="24"/>
          <w:szCs w:val="24"/>
        </w:rPr>
        <w:t>Clock Hours</w:t>
      </w:r>
      <w:r w:rsidRPr="00D34ED4">
        <w:rPr>
          <w:rFonts w:ascii="Times New Roman" w:hAnsi="Times New Roman" w:cs="Times New Roman"/>
          <w:b/>
          <w:bCs/>
          <w:sz w:val="24"/>
          <w:szCs w:val="24"/>
        </w:rPr>
        <w:t xml:space="preserve"> Qualifying for License Renewal or Reactivation</w:t>
      </w:r>
    </w:p>
    <w:p w14:paraId="4BF54102" w14:textId="77777777" w:rsidR="00FA4BBF" w:rsidRDefault="00FA4BBF" w:rsidP="00FA4BBF">
      <w:pPr>
        <w:tabs>
          <w:tab w:val="left" w:pos="720"/>
          <w:tab w:val="left" w:pos="1440"/>
          <w:tab w:val="left" w:pos="2160"/>
          <w:tab w:val="left" w:pos="2880"/>
          <w:tab w:val="left" w:pos="3600"/>
          <w:tab w:val="left" w:pos="4320"/>
        </w:tabs>
        <w:rPr>
          <w:rFonts w:ascii="Times New Roman" w:hAnsi="Times New Roman" w:cs="Times New Roman"/>
          <w:sz w:val="24"/>
          <w:szCs w:val="24"/>
        </w:rPr>
      </w:pPr>
    </w:p>
    <w:p w14:paraId="46C13B18" w14:textId="6B254BB2" w:rsidR="00CB6266" w:rsidRPr="00FA4BBF" w:rsidRDefault="00CB6266" w:rsidP="00FA4BBF">
      <w:pPr>
        <w:pStyle w:val="ListParagraph"/>
        <w:numPr>
          <w:ilvl w:val="0"/>
          <w:numId w:val="11"/>
        </w:numPr>
        <w:tabs>
          <w:tab w:val="left" w:pos="1440"/>
          <w:tab w:val="left" w:pos="1620"/>
          <w:tab w:val="left" w:pos="2160"/>
          <w:tab w:val="left" w:pos="2880"/>
          <w:tab w:val="left" w:pos="3600"/>
          <w:tab w:val="left" w:pos="4320"/>
        </w:tabs>
        <w:ind w:left="1440" w:hanging="720"/>
        <w:jc w:val="both"/>
        <w:rPr>
          <w:rFonts w:ascii="Times New Roman" w:hAnsi="Times New Roman" w:cs="Times New Roman"/>
          <w:sz w:val="24"/>
          <w:szCs w:val="24"/>
        </w:rPr>
      </w:pPr>
      <w:r w:rsidRPr="00FA4BBF">
        <w:rPr>
          <w:rFonts w:ascii="Times New Roman" w:hAnsi="Times New Roman" w:cs="Times New Roman"/>
          <w:sz w:val="24"/>
          <w:szCs w:val="24"/>
        </w:rPr>
        <w:t xml:space="preserve">As a prerequisite of renewal of a license, applicants must complete twenty-one (21) clock hours of continuing education courses prior to the date of application.  Three (3) of those clock hours must consist of the core course approved by the Commission, and the remaining eighteen (18) hours may consist of any </w:t>
      </w:r>
      <w:r w:rsidRPr="00FA4BBF">
        <w:rPr>
          <w:rFonts w:ascii="Times New Roman" w:hAnsi="Times New Roman" w:cs="Times New Roman"/>
          <w:sz w:val="24"/>
          <w:szCs w:val="24"/>
        </w:rPr>
        <w:lastRenderedPageBreak/>
        <w:t xml:space="preserve">combination of other approved continuing education courses that otherwise meet the criteria set forth in this chapter. </w:t>
      </w:r>
    </w:p>
    <w:p w14:paraId="7E04ED78" w14:textId="77777777" w:rsidR="00CB6266" w:rsidRDefault="00CB6266" w:rsidP="00FA4BBF">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p>
    <w:p w14:paraId="1E170810" w14:textId="2B9219F4" w:rsidR="00D74EE4" w:rsidRDefault="00CB6266"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sidRPr="3EADF7B3">
        <w:rPr>
          <w:rFonts w:ascii="Times New Roman" w:hAnsi="Times New Roman" w:cs="Times New Roman"/>
          <w:sz w:val="24"/>
          <w:szCs w:val="24"/>
        </w:rPr>
        <w:t>2</w:t>
      </w:r>
      <w:r w:rsidR="00D74EE4" w:rsidRPr="3EADF7B3">
        <w:rPr>
          <w:rFonts w:ascii="Times New Roman" w:hAnsi="Times New Roman" w:cs="Times New Roman"/>
          <w:sz w:val="24"/>
          <w:szCs w:val="24"/>
        </w:rPr>
        <w:t>.</w:t>
      </w:r>
      <w:r w:rsidR="00D74EE4">
        <w:tab/>
      </w:r>
      <w:r w:rsidR="00D74EE4" w:rsidRPr="3EADF7B3">
        <w:rPr>
          <w:rFonts w:ascii="Times New Roman" w:hAnsi="Times New Roman" w:cs="Times New Roman"/>
          <w:sz w:val="24"/>
          <w:szCs w:val="24"/>
        </w:rPr>
        <w:t>A licensee shall complete a</w:t>
      </w:r>
      <w:r w:rsidRPr="3EADF7B3">
        <w:rPr>
          <w:rFonts w:ascii="Times New Roman" w:hAnsi="Times New Roman" w:cs="Times New Roman"/>
          <w:sz w:val="24"/>
          <w:szCs w:val="24"/>
        </w:rPr>
        <w:t xml:space="preserve"> real estate continuing education</w:t>
      </w:r>
      <w:r w:rsidR="00D74EE4" w:rsidRPr="3EADF7B3">
        <w:rPr>
          <w:rFonts w:ascii="Times New Roman" w:hAnsi="Times New Roman" w:cs="Times New Roman"/>
          <w:sz w:val="24"/>
          <w:szCs w:val="24"/>
        </w:rPr>
        <w:t xml:space="preserve"> </w:t>
      </w:r>
      <w:r w:rsidRPr="3EADF7B3">
        <w:rPr>
          <w:rFonts w:ascii="Times New Roman" w:hAnsi="Times New Roman" w:cs="Times New Roman"/>
          <w:sz w:val="24"/>
          <w:szCs w:val="24"/>
        </w:rPr>
        <w:t xml:space="preserve">course </w:t>
      </w:r>
      <w:r w:rsidR="00D74EE4" w:rsidRPr="3EADF7B3">
        <w:rPr>
          <w:rFonts w:ascii="Times New Roman" w:hAnsi="Times New Roman" w:cs="Times New Roman"/>
          <w:sz w:val="24"/>
          <w:szCs w:val="24"/>
        </w:rPr>
        <w:t xml:space="preserve">in its entirety in order to be eligible for continuing education </w:t>
      </w:r>
      <w:r w:rsidR="003C2735">
        <w:rPr>
          <w:rFonts w:ascii="Times New Roman" w:hAnsi="Times New Roman" w:cs="Times New Roman"/>
          <w:sz w:val="24"/>
          <w:szCs w:val="24"/>
        </w:rPr>
        <w:t>credit</w:t>
      </w:r>
      <w:r w:rsidR="00D74EE4" w:rsidRPr="3EADF7B3">
        <w:rPr>
          <w:rFonts w:ascii="Times New Roman" w:hAnsi="Times New Roman" w:cs="Times New Roman"/>
          <w:sz w:val="24"/>
          <w:szCs w:val="24"/>
        </w:rPr>
        <w:t>.</w:t>
      </w:r>
    </w:p>
    <w:p w14:paraId="749CFDD7" w14:textId="77777777" w:rsidR="00D74EE4" w:rsidRDefault="00D74EE4"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45C30B81" w14:textId="1EFF3BD7" w:rsidR="00D74EE4" w:rsidRDefault="00CB6266"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3</w:t>
      </w:r>
      <w:r w:rsidR="00D74EE4">
        <w:rPr>
          <w:rFonts w:ascii="Times New Roman" w:hAnsi="Times New Roman" w:cs="Times New Roman"/>
          <w:sz w:val="24"/>
          <w:szCs w:val="24"/>
        </w:rPr>
        <w:t>.</w:t>
      </w:r>
      <w:r w:rsidR="00D74EE4">
        <w:rPr>
          <w:rFonts w:ascii="Times New Roman" w:hAnsi="Times New Roman" w:cs="Times New Roman"/>
          <w:sz w:val="24"/>
          <w:szCs w:val="24"/>
        </w:rPr>
        <w:tab/>
        <w:t>A licensee, for purposes of renewal or reactivation, shall use only those clock hours which were accumulated during the</w:t>
      </w:r>
      <w:r>
        <w:rPr>
          <w:rFonts w:ascii="Times New Roman" w:hAnsi="Times New Roman" w:cs="Times New Roman"/>
          <w:sz w:val="24"/>
          <w:szCs w:val="24"/>
        </w:rPr>
        <w:t xml:space="preserve"> preceding</w:t>
      </w:r>
      <w:r w:rsidR="00D74EE4">
        <w:rPr>
          <w:rFonts w:ascii="Times New Roman" w:hAnsi="Times New Roman" w:cs="Times New Roman"/>
          <w:sz w:val="24"/>
          <w:szCs w:val="24"/>
        </w:rPr>
        <w:t xml:space="preserve"> two (2) years.</w:t>
      </w:r>
      <w:r>
        <w:rPr>
          <w:rFonts w:ascii="Times New Roman" w:hAnsi="Times New Roman" w:cs="Times New Roman"/>
          <w:sz w:val="24"/>
          <w:szCs w:val="24"/>
        </w:rPr>
        <w:t xml:space="preserve"> Course completion certificates may only be submitted once for the purpose of a license</w:t>
      </w:r>
      <w:r w:rsidR="001539A6">
        <w:rPr>
          <w:rFonts w:ascii="Times New Roman" w:hAnsi="Times New Roman" w:cs="Times New Roman"/>
          <w:sz w:val="24"/>
          <w:szCs w:val="24"/>
        </w:rPr>
        <w:t xml:space="preserve"> renewal.</w:t>
      </w:r>
    </w:p>
    <w:p w14:paraId="669D2B01" w14:textId="77777777" w:rsidR="00D74EE4" w:rsidRDefault="00D74EE4"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3687A8B8" w14:textId="7C83529B" w:rsidR="00D74EE4" w:rsidRDefault="00CB6266"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4</w:t>
      </w:r>
      <w:r w:rsidR="00D74EE4">
        <w:rPr>
          <w:rFonts w:ascii="Times New Roman" w:hAnsi="Times New Roman" w:cs="Times New Roman"/>
          <w:sz w:val="24"/>
          <w:szCs w:val="24"/>
        </w:rPr>
        <w:t>.</w:t>
      </w:r>
      <w:r w:rsidR="00D74EE4">
        <w:rPr>
          <w:rFonts w:ascii="Times New Roman" w:hAnsi="Times New Roman" w:cs="Times New Roman"/>
          <w:sz w:val="24"/>
          <w:szCs w:val="24"/>
        </w:rPr>
        <w:tab/>
        <w:t xml:space="preserve">An instructor who teaches an approved </w:t>
      </w:r>
      <w:r>
        <w:rPr>
          <w:rFonts w:ascii="Times New Roman" w:hAnsi="Times New Roman" w:cs="Times New Roman"/>
          <w:sz w:val="24"/>
          <w:szCs w:val="24"/>
        </w:rPr>
        <w:t xml:space="preserve">course may </w:t>
      </w:r>
      <w:r w:rsidR="00D74EE4">
        <w:rPr>
          <w:rFonts w:ascii="Times New Roman" w:hAnsi="Times New Roman" w:cs="Times New Roman"/>
          <w:sz w:val="24"/>
          <w:szCs w:val="24"/>
        </w:rPr>
        <w:t xml:space="preserve">receive clock hour approval for that </w:t>
      </w:r>
      <w:r>
        <w:rPr>
          <w:rFonts w:ascii="Times New Roman" w:hAnsi="Times New Roman" w:cs="Times New Roman"/>
          <w:sz w:val="24"/>
          <w:szCs w:val="24"/>
        </w:rPr>
        <w:t xml:space="preserve">course </w:t>
      </w:r>
      <w:r w:rsidR="00D74EE4">
        <w:rPr>
          <w:rFonts w:ascii="Times New Roman" w:hAnsi="Times New Roman" w:cs="Times New Roman"/>
          <w:sz w:val="24"/>
          <w:szCs w:val="24"/>
        </w:rPr>
        <w:t>once</w:t>
      </w:r>
      <w:r>
        <w:rPr>
          <w:rFonts w:ascii="Times New Roman" w:hAnsi="Times New Roman" w:cs="Times New Roman"/>
          <w:sz w:val="24"/>
          <w:szCs w:val="24"/>
        </w:rPr>
        <w:t xml:space="preserve"> per license renewal period.</w:t>
      </w:r>
    </w:p>
    <w:p w14:paraId="0D606F24" w14:textId="77777777" w:rsidR="00D74EE4" w:rsidRDefault="00D74EE4"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p>
    <w:p w14:paraId="479478D1" w14:textId="09A94AF7" w:rsidR="00D74EE4" w:rsidRDefault="00CB6266" w:rsidP="00FA4BBF">
      <w:pPr>
        <w:tabs>
          <w:tab w:val="left" w:pos="720"/>
          <w:tab w:val="left" w:pos="1440"/>
          <w:tab w:val="left" w:pos="2160"/>
          <w:tab w:val="left" w:pos="2880"/>
          <w:tab w:val="left" w:pos="3600"/>
          <w:tab w:val="left" w:pos="4320"/>
        </w:tabs>
        <w:ind w:left="1440" w:hanging="720"/>
        <w:jc w:val="both"/>
        <w:rPr>
          <w:rFonts w:ascii="Times New Roman" w:hAnsi="Times New Roman" w:cs="Times New Roman"/>
          <w:sz w:val="24"/>
          <w:szCs w:val="24"/>
        </w:rPr>
      </w:pPr>
      <w:r>
        <w:rPr>
          <w:rFonts w:ascii="Times New Roman" w:hAnsi="Times New Roman" w:cs="Times New Roman"/>
          <w:sz w:val="24"/>
          <w:szCs w:val="24"/>
        </w:rPr>
        <w:t>5</w:t>
      </w:r>
      <w:r w:rsidR="00D74EE4">
        <w:rPr>
          <w:rFonts w:ascii="Times New Roman" w:hAnsi="Times New Roman" w:cs="Times New Roman"/>
          <w:sz w:val="24"/>
          <w:szCs w:val="24"/>
        </w:rPr>
        <w:t>.</w:t>
      </w:r>
      <w:r w:rsidR="00D74EE4">
        <w:rPr>
          <w:rFonts w:ascii="Times New Roman" w:hAnsi="Times New Roman" w:cs="Times New Roman"/>
          <w:sz w:val="24"/>
          <w:szCs w:val="24"/>
        </w:rPr>
        <w:tab/>
        <w:t>Licensees who wish to use a</w:t>
      </w:r>
      <w:r>
        <w:rPr>
          <w:rFonts w:ascii="Times New Roman" w:hAnsi="Times New Roman" w:cs="Times New Roman"/>
          <w:sz w:val="24"/>
          <w:szCs w:val="24"/>
        </w:rPr>
        <w:t>n asynchronous</w:t>
      </w:r>
      <w:r w:rsidR="00D74EE4">
        <w:rPr>
          <w:rFonts w:ascii="Times New Roman" w:hAnsi="Times New Roman" w:cs="Times New Roman"/>
          <w:sz w:val="24"/>
          <w:szCs w:val="24"/>
        </w:rPr>
        <w:t xml:space="preserve"> continuing education distance education course to activate or renew a real estate license must complete the course with a minimum grade of 85%.</w:t>
      </w:r>
    </w:p>
    <w:p w14:paraId="25EBC15E"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5E7B943" w14:textId="226B93FE" w:rsidR="00D74EE4" w:rsidRPr="00D34ED4" w:rsidRDefault="00CB6266" w:rsidP="00FA4BBF">
      <w:pPr>
        <w:tabs>
          <w:tab w:val="left" w:pos="720"/>
          <w:tab w:val="left" w:pos="1440"/>
          <w:tab w:val="left" w:pos="2160"/>
          <w:tab w:val="left" w:pos="2880"/>
          <w:tab w:val="left" w:pos="3600"/>
          <w:tab w:val="left" w:pos="4320"/>
        </w:tabs>
        <w:ind w:left="1440" w:hanging="1440"/>
        <w:rPr>
          <w:rFonts w:ascii="Times New Roman" w:hAnsi="Times New Roman" w:cs="Times New Roman"/>
          <w:b/>
          <w:bCs/>
          <w:sz w:val="24"/>
          <w:szCs w:val="24"/>
        </w:rPr>
      </w:pPr>
      <w:r>
        <w:rPr>
          <w:rFonts w:ascii="Times New Roman" w:hAnsi="Times New Roman" w:cs="Times New Roman"/>
          <w:sz w:val="24"/>
          <w:szCs w:val="24"/>
        </w:rPr>
        <w:t>SECTION 9</w:t>
      </w:r>
      <w:r w:rsidR="00D74EE4">
        <w:rPr>
          <w:rFonts w:ascii="Times New Roman" w:hAnsi="Times New Roman" w:cs="Times New Roman"/>
          <w:sz w:val="24"/>
          <w:szCs w:val="24"/>
        </w:rPr>
        <w:t>.</w:t>
      </w:r>
      <w:r w:rsidR="00D74EE4">
        <w:rPr>
          <w:rFonts w:ascii="Times New Roman" w:hAnsi="Times New Roman" w:cs="Times New Roman"/>
          <w:sz w:val="24"/>
          <w:szCs w:val="24"/>
        </w:rPr>
        <w:tab/>
      </w:r>
      <w:r w:rsidR="00D74EE4" w:rsidRPr="00D34ED4">
        <w:rPr>
          <w:rFonts w:ascii="Times New Roman" w:hAnsi="Times New Roman" w:cs="Times New Roman"/>
          <w:b/>
          <w:bCs/>
          <w:sz w:val="24"/>
          <w:szCs w:val="24"/>
        </w:rPr>
        <w:t>Approval of Individual Requests</w:t>
      </w:r>
      <w:r w:rsidRPr="00D34ED4">
        <w:rPr>
          <w:rFonts w:ascii="Times New Roman" w:hAnsi="Times New Roman" w:cs="Times New Roman"/>
          <w:b/>
          <w:bCs/>
          <w:sz w:val="24"/>
          <w:szCs w:val="24"/>
        </w:rPr>
        <w:t xml:space="preserve"> for Real </w:t>
      </w:r>
      <w:r w:rsidR="00FD4B81">
        <w:rPr>
          <w:rFonts w:ascii="Times New Roman" w:hAnsi="Times New Roman" w:cs="Times New Roman"/>
          <w:b/>
          <w:bCs/>
          <w:sz w:val="24"/>
          <w:szCs w:val="24"/>
        </w:rPr>
        <w:t>E</w:t>
      </w:r>
      <w:r w:rsidRPr="00D34ED4">
        <w:rPr>
          <w:rFonts w:ascii="Times New Roman" w:hAnsi="Times New Roman" w:cs="Times New Roman"/>
          <w:b/>
          <w:bCs/>
          <w:sz w:val="24"/>
          <w:szCs w:val="24"/>
        </w:rPr>
        <w:t>state Continuing Education Courses Without Pre-Approval</w:t>
      </w:r>
    </w:p>
    <w:p w14:paraId="65BB27F0"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7F811E8" w14:textId="0C9A839D" w:rsidR="00D74EE4" w:rsidRDefault="00D74EE4" w:rsidP="00FA4BBF">
      <w:pPr>
        <w:tabs>
          <w:tab w:val="left" w:pos="720"/>
          <w:tab w:val="left" w:pos="2160"/>
          <w:tab w:val="left" w:pos="2880"/>
          <w:tab w:val="left" w:pos="3600"/>
          <w:tab w:val="left" w:pos="4320"/>
        </w:tabs>
        <w:ind w:left="720"/>
        <w:jc w:val="both"/>
        <w:rPr>
          <w:rFonts w:ascii="Times New Roman" w:hAnsi="Times New Roman" w:cs="Times New Roman"/>
          <w:sz w:val="24"/>
          <w:szCs w:val="24"/>
        </w:rPr>
      </w:pPr>
      <w:r>
        <w:rPr>
          <w:rFonts w:ascii="Times New Roman" w:hAnsi="Times New Roman" w:cs="Times New Roman"/>
          <w:sz w:val="24"/>
          <w:szCs w:val="24"/>
        </w:rPr>
        <w:t xml:space="preserve">The Director shall consider, on an individual basis, a request by a licensee for approval of a </w:t>
      </w:r>
      <w:r w:rsidR="00CB6266">
        <w:rPr>
          <w:rFonts w:ascii="Times New Roman" w:hAnsi="Times New Roman" w:cs="Times New Roman"/>
          <w:sz w:val="24"/>
          <w:szCs w:val="24"/>
        </w:rPr>
        <w:t xml:space="preserve">course </w:t>
      </w:r>
      <w:r>
        <w:rPr>
          <w:rFonts w:ascii="Times New Roman" w:hAnsi="Times New Roman" w:cs="Times New Roman"/>
          <w:sz w:val="24"/>
          <w:szCs w:val="24"/>
        </w:rPr>
        <w:t xml:space="preserve">for which the </w:t>
      </w:r>
      <w:r w:rsidR="000A4E01">
        <w:rPr>
          <w:rFonts w:ascii="Times New Roman" w:hAnsi="Times New Roman" w:cs="Times New Roman"/>
          <w:sz w:val="24"/>
          <w:szCs w:val="24"/>
        </w:rPr>
        <w:t xml:space="preserve">provider </w:t>
      </w:r>
      <w:r>
        <w:rPr>
          <w:rFonts w:ascii="Times New Roman" w:hAnsi="Times New Roman" w:cs="Times New Roman"/>
          <w:sz w:val="24"/>
          <w:szCs w:val="24"/>
        </w:rPr>
        <w:t xml:space="preserve">did not seek approval, but in which the licensee participated. Approval of such a request shall be subject to the </w:t>
      </w:r>
      <w:r w:rsidR="00CB6266">
        <w:rPr>
          <w:rFonts w:ascii="Times New Roman" w:hAnsi="Times New Roman" w:cs="Times New Roman"/>
          <w:sz w:val="24"/>
          <w:szCs w:val="24"/>
        </w:rPr>
        <w:t xml:space="preserve">course </w:t>
      </w:r>
      <w:r>
        <w:rPr>
          <w:rFonts w:ascii="Times New Roman" w:hAnsi="Times New Roman" w:cs="Times New Roman"/>
          <w:sz w:val="24"/>
          <w:szCs w:val="24"/>
        </w:rPr>
        <w:t xml:space="preserve">meeting the standards and criteria required by the Director for other </w:t>
      </w:r>
      <w:r w:rsidR="00CB6266">
        <w:rPr>
          <w:rFonts w:ascii="Times New Roman" w:hAnsi="Times New Roman" w:cs="Times New Roman"/>
          <w:sz w:val="24"/>
          <w:szCs w:val="24"/>
        </w:rPr>
        <w:t xml:space="preserve">real estate continuing </w:t>
      </w:r>
      <w:r>
        <w:rPr>
          <w:rFonts w:ascii="Times New Roman" w:hAnsi="Times New Roman" w:cs="Times New Roman"/>
          <w:sz w:val="24"/>
          <w:szCs w:val="24"/>
        </w:rPr>
        <w:t xml:space="preserve">educational programs. The licensee shall be responsible for submitting to the Director a completed </w:t>
      </w:r>
      <w:r w:rsidR="00CB6266">
        <w:rPr>
          <w:rFonts w:ascii="Times New Roman" w:hAnsi="Times New Roman" w:cs="Times New Roman"/>
          <w:sz w:val="24"/>
          <w:szCs w:val="24"/>
        </w:rPr>
        <w:t xml:space="preserve">course </w:t>
      </w:r>
      <w:r>
        <w:rPr>
          <w:rFonts w:ascii="Times New Roman" w:hAnsi="Times New Roman" w:cs="Times New Roman"/>
          <w:sz w:val="24"/>
          <w:szCs w:val="24"/>
        </w:rPr>
        <w:t>application and fee.</w:t>
      </w:r>
    </w:p>
    <w:p w14:paraId="62D3C473" w14:textId="77777777" w:rsidR="00D74EE4" w:rsidRDefault="00D74EE4">
      <w:pPr>
        <w:tabs>
          <w:tab w:val="left" w:pos="720"/>
          <w:tab w:val="left" w:pos="1440"/>
          <w:tab w:val="left" w:pos="2160"/>
          <w:tab w:val="left" w:pos="2880"/>
          <w:tab w:val="left" w:pos="3600"/>
          <w:tab w:val="left" w:pos="4320"/>
        </w:tabs>
        <w:ind w:left="1440" w:hanging="720"/>
        <w:rPr>
          <w:rFonts w:ascii="Times New Roman" w:hAnsi="Times New Roman" w:cs="Times New Roman"/>
          <w:sz w:val="24"/>
          <w:szCs w:val="24"/>
        </w:rPr>
      </w:pPr>
    </w:p>
    <w:p w14:paraId="67D95F59" w14:textId="77777777" w:rsidR="00FA4BBF" w:rsidRDefault="00CB6266" w:rsidP="00FA4BBF">
      <w:pPr>
        <w:tabs>
          <w:tab w:val="left" w:pos="720"/>
          <w:tab w:val="left" w:pos="1440"/>
          <w:tab w:val="left" w:pos="2160"/>
          <w:tab w:val="left" w:pos="2880"/>
          <w:tab w:val="left" w:pos="3600"/>
          <w:tab w:val="left" w:pos="4320"/>
        </w:tabs>
        <w:ind w:left="1440" w:hanging="1440"/>
        <w:rPr>
          <w:rFonts w:ascii="Times New Roman" w:hAnsi="Times New Roman" w:cs="Times New Roman"/>
          <w:b/>
          <w:bCs/>
          <w:sz w:val="24"/>
          <w:szCs w:val="24"/>
        </w:rPr>
      </w:pPr>
      <w:r>
        <w:rPr>
          <w:rFonts w:ascii="Times New Roman" w:hAnsi="Times New Roman" w:cs="Times New Roman"/>
          <w:sz w:val="24"/>
          <w:szCs w:val="24"/>
        </w:rPr>
        <w:t>SECTION 10</w:t>
      </w:r>
      <w:r w:rsidR="00D74EE4">
        <w:rPr>
          <w:rFonts w:ascii="Times New Roman" w:hAnsi="Times New Roman" w:cs="Times New Roman"/>
          <w:sz w:val="24"/>
          <w:szCs w:val="24"/>
        </w:rPr>
        <w:t>.</w:t>
      </w:r>
      <w:r w:rsidR="00D74EE4">
        <w:rPr>
          <w:rFonts w:ascii="Times New Roman" w:hAnsi="Times New Roman" w:cs="Times New Roman"/>
          <w:sz w:val="24"/>
          <w:szCs w:val="24"/>
        </w:rPr>
        <w:tab/>
      </w:r>
      <w:r w:rsidR="00FA4BBF">
        <w:rPr>
          <w:rFonts w:ascii="Times New Roman" w:hAnsi="Times New Roman" w:cs="Times New Roman"/>
          <w:sz w:val="24"/>
          <w:szCs w:val="24"/>
        </w:rPr>
        <w:t xml:space="preserve"> </w:t>
      </w:r>
      <w:r w:rsidR="00623814">
        <w:rPr>
          <w:rFonts w:ascii="Times New Roman" w:hAnsi="Times New Roman" w:cs="Times New Roman"/>
          <w:b/>
          <w:bCs/>
          <w:sz w:val="24"/>
          <w:szCs w:val="24"/>
        </w:rPr>
        <w:t xml:space="preserve">Revocation or Suspension of the Approval of a Real Estate Continuing </w:t>
      </w:r>
      <w:r w:rsidR="00FA4BBF">
        <w:rPr>
          <w:rFonts w:ascii="Times New Roman" w:hAnsi="Times New Roman" w:cs="Times New Roman"/>
          <w:b/>
          <w:bCs/>
          <w:sz w:val="24"/>
          <w:szCs w:val="24"/>
        </w:rPr>
        <w:t xml:space="preserve">   </w:t>
      </w:r>
    </w:p>
    <w:p w14:paraId="136BBC2B" w14:textId="3D5FE6D4" w:rsidR="00D74EE4" w:rsidRPr="00D34ED4" w:rsidRDefault="00FA4BBF" w:rsidP="00FA4BBF">
      <w:pPr>
        <w:tabs>
          <w:tab w:val="left" w:pos="720"/>
          <w:tab w:val="left" w:pos="1440"/>
          <w:tab w:val="left" w:pos="2160"/>
          <w:tab w:val="left" w:pos="2880"/>
          <w:tab w:val="left" w:pos="3600"/>
          <w:tab w:val="left" w:pos="4320"/>
        </w:tabs>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623814">
        <w:rPr>
          <w:rFonts w:ascii="Times New Roman" w:hAnsi="Times New Roman" w:cs="Times New Roman"/>
          <w:b/>
          <w:bCs/>
          <w:sz w:val="24"/>
          <w:szCs w:val="24"/>
        </w:rPr>
        <w:t>Education Course</w:t>
      </w:r>
    </w:p>
    <w:p w14:paraId="271E822F"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8750044" w14:textId="4DD5D26C" w:rsidR="00D74EE4" w:rsidRDefault="00D74EE4" w:rsidP="00FA4BBF">
      <w:pPr>
        <w:tabs>
          <w:tab w:val="left" w:pos="720"/>
          <w:tab w:val="left" w:pos="1440"/>
          <w:tab w:val="left" w:pos="2160"/>
          <w:tab w:val="left" w:pos="2880"/>
          <w:tab w:val="left" w:pos="3600"/>
          <w:tab w:val="left" w:pos="4320"/>
        </w:tabs>
        <w:ind w:left="720" w:hanging="720"/>
        <w:jc w:val="both"/>
        <w:rPr>
          <w:rFonts w:ascii="Times New Roman" w:hAnsi="Times New Roman" w:cs="Times New Roman"/>
          <w:sz w:val="24"/>
          <w:szCs w:val="24"/>
        </w:rPr>
      </w:pPr>
      <w:r>
        <w:rPr>
          <w:rFonts w:ascii="Times New Roman" w:hAnsi="Times New Roman" w:cs="Times New Roman"/>
          <w:sz w:val="24"/>
          <w:szCs w:val="24"/>
        </w:rPr>
        <w:tab/>
      </w:r>
      <w:r w:rsidR="00623814" w:rsidRPr="3EADF7B3">
        <w:rPr>
          <w:rFonts w:ascii="Times New Roman" w:hAnsi="Times New Roman" w:cs="Times New Roman"/>
          <w:sz w:val="24"/>
          <w:szCs w:val="24"/>
        </w:rPr>
        <w:t>The Director may revoke or suspend their approval of a real estate continuing education course based upon a</w:t>
      </w:r>
      <w:r>
        <w:rPr>
          <w:rFonts w:ascii="Times New Roman" w:hAnsi="Times New Roman" w:cs="Times New Roman"/>
          <w:sz w:val="24"/>
          <w:szCs w:val="24"/>
        </w:rPr>
        <w:t xml:space="preserve"> violation of this chapter.</w:t>
      </w:r>
      <w:r w:rsidR="00623814" w:rsidRPr="3EADF7B3">
        <w:rPr>
          <w:rFonts w:ascii="Times New Roman" w:hAnsi="Times New Roman" w:cs="Times New Roman"/>
          <w:sz w:val="24"/>
          <w:szCs w:val="24"/>
        </w:rPr>
        <w:t xml:space="preserve"> The course provider may appeal the Director’s decision to revoke or suspend approval by requesting a hearing in accordance with Chapter 350, Section 7 of Commission rules. </w:t>
      </w:r>
    </w:p>
    <w:p w14:paraId="1B981D94"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5B36752"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D0DAE7E"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50EBE34D"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br w:type="page"/>
      </w:r>
    </w:p>
    <w:p w14:paraId="047BDE6A" w14:textId="178E9D2D"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STATUTORY AUTHORITY: 32 M.R.S. </w:t>
      </w:r>
      <w:r w:rsidR="00FA4BBF">
        <w:rPr>
          <w:rFonts w:ascii="Times New Roman" w:hAnsi="Times New Roman" w:cs="Times New Roman"/>
          <w:sz w:val="24"/>
          <w:szCs w:val="24"/>
        </w:rPr>
        <w:t>§</w:t>
      </w:r>
      <w:r>
        <w:rPr>
          <w:rFonts w:ascii="Times New Roman" w:hAnsi="Times New Roman" w:cs="Times New Roman"/>
          <w:sz w:val="24"/>
          <w:szCs w:val="24"/>
        </w:rPr>
        <w:t>§</w:t>
      </w:r>
      <w:r w:rsidR="00FA4BBF">
        <w:rPr>
          <w:rFonts w:ascii="Times New Roman" w:hAnsi="Times New Roman" w:cs="Times New Roman"/>
          <w:sz w:val="24"/>
          <w:szCs w:val="24"/>
        </w:rPr>
        <w:t xml:space="preserve"> </w:t>
      </w:r>
      <w:r>
        <w:rPr>
          <w:rFonts w:ascii="Times New Roman" w:hAnsi="Times New Roman" w:cs="Times New Roman"/>
          <w:sz w:val="24"/>
          <w:szCs w:val="24"/>
        </w:rPr>
        <w:t>13065</w:t>
      </w:r>
      <w:r w:rsidR="00FA4BBF">
        <w:rPr>
          <w:rFonts w:ascii="Times New Roman" w:hAnsi="Times New Roman" w:cs="Times New Roman"/>
          <w:sz w:val="24"/>
          <w:szCs w:val="24"/>
        </w:rPr>
        <w:t xml:space="preserve">, </w:t>
      </w:r>
      <w:r w:rsidR="00797BDB">
        <w:rPr>
          <w:rFonts w:ascii="Times New Roman" w:hAnsi="Times New Roman" w:cs="Times New Roman"/>
          <w:sz w:val="24"/>
          <w:szCs w:val="24"/>
        </w:rPr>
        <w:t xml:space="preserve">13069, 13194, </w:t>
      </w:r>
      <w:r w:rsidR="00FA4BBF">
        <w:rPr>
          <w:rFonts w:ascii="Times New Roman" w:hAnsi="Times New Roman" w:cs="Times New Roman"/>
          <w:sz w:val="24"/>
          <w:szCs w:val="24"/>
        </w:rPr>
        <w:t>13197</w:t>
      </w:r>
    </w:p>
    <w:p w14:paraId="1F102907"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4A02C4F0" w14:textId="7CCDC173"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EFFECTIVE D</w:t>
      </w:r>
      <w:r w:rsidR="00797BDB">
        <w:rPr>
          <w:rFonts w:ascii="Times New Roman" w:hAnsi="Times New Roman" w:cs="Times New Roman"/>
          <w:sz w:val="24"/>
          <w:szCs w:val="24"/>
        </w:rPr>
        <w:t>ATE</w:t>
      </w:r>
      <w:r>
        <w:rPr>
          <w:rFonts w:ascii="Times New Roman" w:hAnsi="Times New Roman" w:cs="Times New Roman"/>
          <w:sz w:val="24"/>
          <w:szCs w:val="24"/>
        </w:rPr>
        <w:t>:</w:t>
      </w:r>
    </w:p>
    <w:p w14:paraId="674A0B65" w14:textId="37C5845A"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p>
    <w:p w14:paraId="1542D314"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AMENDED:</w:t>
      </w:r>
    </w:p>
    <w:p w14:paraId="3FA86DF9"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October 1, 1992 - Sections 2, 3, 4, 7 &amp; 10</w:t>
      </w:r>
    </w:p>
    <w:p w14:paraId="3B8FBCC7"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April 1, 1994 - Section 4</w:t>
      </w:r>
    </w:p>
    <w:p w14:paraId="1449F789"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April 1, 1994 - Section 8</w:t>
      </w:r>
    </w:p>
    <w:p w14:paraId="74AA030E"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9442A72"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EFFECTIVE DATE (ELECTRONIC CONVERSION):</w:t>
      </w:r>
    </w:p>
    <w:p w14:paraId="071D22B9"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October 22, 1996</w:t>
      </w:r>
    </w:p>
    <w:p w14:paraId="03C9B561"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6C3FF71E"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AMENDED:</w:t>
      </w:r>
    </w:p>
    <w:p w14:paraId="6CF83288" w14:textId="77777777" w:rsidR="00D74EE4" w:rsidRDefault="00D74EE4">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t>August 5, 2002 - Sections 2(D), 3(B), 4(B, G), 7(B, E), and consequent renumbering.</w:t>
      </w:r>
    </w:p>
    <w:p w14:paraId="1512FF93" w14:textId="77777777" w:rsidR="0081552D" w:rsidRDefault="0081552D">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21083B68" w14:textId="77777777" w:rsidR="0081552D" w:rsidRDefault="0081552D" w:rsidP="0081552D">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APAO ACCESSIBILITY CHECK: October 17, 2025 (no issues detected)</w:t>
      </w:r>
    </w:p>
    <w:p w14:paraId="53DBD494" w14:textId="77777777" w:rsidR="0081552D" w:rsidRDefault="0081552D" w:rsidP="0081552D">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p w14:paraId="33771CC4" w14:textId="77777777" w:rsidR="0081552D" w:rsidRDefault="0081552D" w:rsidP="0081552D">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REPEALED AND REPLACED:</w:t>
      </w:r>
    </w:p>
    <w:p w14:paraId="7B974D5D" w14:textId="5350FA28" w:rsidR="0081552D" w:rsidRDefault="0081552D" w:rsidP="0081552D">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r>
        <w:rPr>
          <w:rFonts w:ascii="Times New Roman" w:hAnsi="Times New Roman" w:cs="Times New Roman"/>
          <w:sz w:val="24"/>
          <w:szCs w:val="24"/>
        </w:rPr>
        <w:tab/>
      </w:r>
      <w:r w:rsidR="00B11A07">
        <w:rPr>
          <w:rFonts w:ascii="Times New Roman" w:hAnsi="Times New Roman" w:cs="Times New Roman"/>
          <w:sz w:val="24"/>
          <w:szCs w:val="24"/>
        </w:rPr>
        <w:t>October 26, 2025</w:t>
      </w:r>
      <w:r>
        <w:rPr>
          <w:rFonts w:ascii="Times New Roman" w:hAnsi="Times New Roman" w:cs="Times New Roman"/>
          <w:sz w:val="24"/>
          <w:szCs w:val="24"/>
        </w:rPr>
        <w:t xml:space="preserve"> – filing 2025-208</w:t>
      </w:r>
    </w:p>
    <w:p w14:paraId="10096F98" w14:textId="77777777" w:rsidR="0081552D" w:rsidRDefault="0081552D">
      <w:pPr>
        <w:tabs>
          <w:tab w:val="left" w:pos="720"/>
          <w:tab w:val="left" w:pos="1440"/>
          <w:tab w:val="left" w:pos="2160"/>
          <w:tab w:val="left" w:pos="2880"/>
          <w:tab w:val="left" w:pos="3600"/>
          <w:tab w:val="left" w:pos="4320"/>
        </w:tabs>
        <w:ind w:left="720" w:hanging="720"/>
        <w:rPr>
          <w:rFonts w:ascii="Times New Roman" w:hAnsi="Times New Roman" w:cs="Times New Roman"/>
          <w:sz w:val="24"/>
          <w:szCs w:val="24"/>
        </w:rPr>
      </w:pPr>
    </w:p>
    <w:sectPr w:rsidR="0081552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FF38" w14:textId="77777777" w:rsidR="00A21AC0" w:rsidRDefault="00A21AC0">
      <w:r>
        <w:separator/>
      </w:r>
    </w:p>
  </w:endnote>
  <w:endnote w:type="continuationSeparator" w:id="0">
    <w:p w14:paraId="67C460AC" w14:textId="77777777" w:rsidR="00A21AC0" w:rsidRDefault="00A2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FFEC" w14:textId="77777777" w:rsidR="000A7877" w:rsidRDefault="000A7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EF16" w14:textId="77777777" w:rsidR="000A7877" w:rsidRDefault="000A78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28FE" w14:textId="77777777" w:rsidR="000A7877" w:rsidRDefault="000A7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2D20" w14:textId="77777777" w:rsidR="00A21AC0" w:rsidRDefault="00A21AC0">
      <w:r>
        <w:separator/>
      </w:r>
    </w:p>
  </w:footnote>
  <w:footnote w:type="continuationSeparator" w:id="0">
    <w:p w14:paraId="28BF7E2A" w14:textId="77777777" w:rsidR="00A21AC0" w:rsidRDefault="00A2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091B" w14:textId="77777777" w:rsidR="000A7877" w:rsidRDefault="000A7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037F" w14:textId="77777777" w:rsidR="00D74EE4" w:rsidRDefault="00D74EE4">
    <w:pPr>
      <w:pStyle w:val="Header"/>
      <w:rPr>
        <w:rFonts w:ascii="Times New Roman" w:hAnsi="Times New Roman" w:cs="Times New Roman"/>
        <w:sz w:val="18"/>
        <w:szCs w:val="18"/>
      </w:rPr>
    </w:pPr>
  </w:p>
  <w:p w14:paraId="5E7AF454" w14:textId="77777777" w:rsidR="00D74EE4" w:rsidRDefault="00D74EE4">
    <w:pPr>
      <w:pStyle w:val="Header"/>
      <w:rPr>
        <w:rFonts w:ascii="Times New Roman" w:hAnsi="Times New Roman" w:cs="Times New Roman"/>
        <w:sz w:val="18"/>
        <w:szCs w:val="18"/>
      </w:rPr>
    </w:pPr>
  </w:p>
  <w:p w14:paraId="2DFC2883" w14:textId="77777777" w:rsidR="00D74EE4" w:rsidRDefault="00D74EE4">
    <w:pPr>
      <w:pStyle w:val="Header"/>
      <w:rPr>
        <w:rFonts w:ascii="Times New Roman" w:hAnsi="Times New Roman" w:cs="Times New Roman"/>
        <w:sz w:val="18"/>
        <w:szCs w:val="18"/>
      </w:rPr>
    </w:pPr>
  </w:p>
  <w:p w14:paraId="3DAAF5F1" w14:textId="77777777" w:rsidR="00D74EE4" w:rsidRDefault="00D74EE4">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02-039 Chapter 370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C94325">
      <w:rPr>
        <w:rFonts w:ascii="Times New Roman" w:hAnsi="Times New Roman" w:cs="Times New Roman"/>
        <w:noProof/>
        <w:sz w:val="18"/>
        <w:szCs w:val="18"/>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A230" w14:textId="77777777" w:rsidR="000A7877" w:rsidRDefault="000A7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DFA"/>
    <w:multiLevelType w:val="hybridMultilevel"/>
    <w:tmpl w:val="671E4D56"/>
    <w:lvl w:ilvl="0" w:tplc="4930045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9F43C1"/>
    <w:multiLevelType w:val="hybridMultilevel"/>
    <w:tmpl w:val="87E02734"/>
    <w:lvl w:ilvl="0" w:tplc="CF186EA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DFC75BF"/>
    <w:multiLevelType w:val="hybridMultilevel"/>
    <w:tmpl w:val="5D921464"/>
    <w:lvl w:ilvl="0" w:tplc="FB7A053E">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119512A"/>
    <w:multiLevelType w:val="hybridMultilevel"/>
    <w:tmpl w:val="8512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05507"/>
    <w:multiLevelType w:val="hybridMultilevel"/>
    <w:tmpl w:val="16A413A8"/>
    <w:lvl w:ilvl="0" w:tplc="FD821B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7DF1319"/>
    <w:multiLevelType w:val="hybridMultilevel"/>
    <w:tmpl w:val="62C0B862"/>
    <w:lvl w:ilvl="0" w:tplc="A8A09FF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A9C26AA"/>
    <w:multiLevelType w:val="hybridMultilevel"/>
    <w:tmpl w:val="FA2030C4"/>
    <w:lvl w:ilvl="0" w:tplc="A882FF4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276491"/>
    <w:multiLevelType w:val="hybridMultilevel"/>
    <w:tmpl w:val="29DAF13E"/>
    <w:lvl w:ilvl="0" w:tplc="8A267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3827B2"/>
    <w:multiLevelType w:val="hybridMultilevel"/>
    <w:tmpl w:val="AA38B014"/>
    <w:lvl w:ilvl="0" w:tplc="8E24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3C5755"/>
    <w:multiLevelType w:val="hybridMultilevel"/>
    <w:tmpl w:val="FBD229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49D160B"/>
    <w:multiLevelType w:val="hybridMultilevel"/>
    <w:tmpl w:val="7082A730"/>
    <w:lvl w:ilvl="0" w:tplc="215C24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27429577">
    <w:abstractNumId w:val="5"/>
  </w:num>
  <w:num w:numId="2" w16cid:durableId="593249447">
    <w:abstractNumId w:val="1"/>
  </w:num>
  <w:num w:numId="3" w16cid:durableId="1901086908">
    <w:abstractNumId w:val="0"/>
  </w:num>
  <w:num w:numId="4" w16cid:durableId="495613438">
    <w:abstractNumId w:val="4"/>
  </w:num>
  <w:num w:numId="5" w16cid:durableId="1616980123">
    <w:abstractNumId w:val="2"/>
  </w:num>
  <w:num w:numId="6" w16cid:durableId="1801604174">
    <w:abstractNumId w:val="7"/>
  </w:num>
  <w:num w:numId="7" w16cid:durableId="137721715">
    <w:abstractNumId w:val="8"/>
  </w:num>
  <w:num w:numId="8" w16cid:durableId="1307273419">
    <w:abstractNumId w:val="10"/>
  </w:num>
  <w:num w:numId="9" w16cid:durableId="2049991155">
    <w:abstractNumId w:val="9"/>
  </w:num>
  <w:num w:numId="10" w16cid:durableId="1401168859">
    <w:abstractNumId w:val="6"/>
  </w:num>
  <w:num w:numId="11" w16cid:durableId="1945305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25"/>
    <w:rsid w:val="0000108B"/>
    <w:rsid w:val="000A4E01"/>
    <w:rsid w:val="000A7877"/>
    <w:rsid w:val="001218A9"/>
    <w:rsid w:val="001539A6"/>
    <w:rsid w:val="001670EF"/>
    <w:rsid w:val="001A4D52"/>
    <w:rsid w:val="00200356"/>
    <w:rsid w:val="00210151"/>
    <w:rsid w:val="00224223"/>
    <w:rsid w:val="00230AD8"/>
    <w:rsid w:val="00320A03"/>
    <w:rsid w:val="003C2735"/>
    <w:rsid w:val="0054218A"/>
    <w:rsid w:val="005F5F68"/>
    <w:rsid w:val="005F6170"/>
    <w:rsid w:val="00617F19"/>
    <w:rsid w:val="00623814"/>
    <w:rsid w:val="0067440D"/>
    <w:rsid w:val="00797BDB"/>
    <w:rsid w:val="007A1891"/>
    <w:rsid w:val="007A47BD"/>
    <w:rsid w:val="007B751D"/>
    <w:rsid w:val="007E68EA"/>
    <w:rsid w:val="0081552D"/>
    <w:rsid w:val="00874B58"/>
    <w:rsid w:val="008A2D70"/>
    <w:rsid w:val="008D12B6"/>
    <w:rsid w:val="00914B65"/>
    <w:rsid w:val="00947238"/>
    <w:rsid w:val="009D48CE"/>
    <w:rsid w:val="00A21AC0"/>
    <w:rsid w:val="00A7185F"/>
    <w:rsid w:val="00AC07D5"/>
    <w:rsid w:val="00B079F2"/>
    <w:rsid w:val="00B11A07"/>
    <w:rsid w:val="00B220ED"/>
    <w:rsid w:val="00BA7F4A"/>
    <w:rsid w:val="00BC1CB3"/>
    <w:rsid w:val="00C94325"/>
    <w:rsid w:val="00CA6606"/>
    <w:rsid w:val="00CB6266"/>
    <w:rsid w:val="00D34ED4"/>
    <w:rsid w:val="00D74EE4"/>
    <w:rsid w:val="00DB0636"/>
    <w:rsid w:val="00E86DEF"/>
    <w:rsid w:val="00ED681A"/>
    <w:rsid w:val="00F100BD"/>
    <w:rsid w:val="00FA4BBF"/>
    <w:rsid w:val="00FD4B81"/>
    <w:rsid w:val="3EADF7B3"/>
    <w:rsid w:val="47E6A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A93B7"/>
  <w15:chartTrackingRefBased/>
  <w15:docId w15:val="{85838A83-3011-4DB5-B5D6-2252B26E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cs="CG Times (W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0A7877"/>
    <w:rPr>
      <w:rFonts w:ascii="CG Times (W1)" w:hAnsi="CG Times (W1)" w:cs="CG Times (W1)"/>
      <w:lang w:eastAsia="en-US"/>
    </w:rPr>
  </w:style>
  <w:style w:type="paragraph" w:styleId="ListParagraph">
    <w:name w:val="List Paragraph"/>
    <w:basedOn w:val="Normal"/>
    <w:uiPriority w:val="34"/>
    <w:qFormat/>
    <w:rsid w:val="00617F19"/>
    <w:pPr>
      <w:ind w:left="720"/>
    </w:pPr>
  </w:style>
  <w:style w:type="character" w:styleId="CommentReference">
    <w:name w:val="annotation reference"/>
    <w:uiPriority w:val="99"/>
    <w:semiHidden/>
    <w:unhideWhenUsed/>
    <w:rsid w:val="00FD4B81"/>
    <w:rPr>
      <w:sz w:val="16"/>
      <w:szCs w:val="16"/>
    </w:rPr>
  </w:style>
  <w:style w:type="paragraph" w:styleId="CommentText">
    <w:name w:val="annotation text"/>
    <w:basedOn w:val="Normal"/>
    <w:link w:val="CommentTextChar"/>
    <w:uiPriority w:val="99"/>
    <w:unhideWhenUsed/>
    <w:rsid w:val="00FD4B81"/>
  </w:style>
  <w:style w:type="character" w:customStyle="1" w:styleId="CommentTextChar">
    <w:name w:val="Comment Text Char"/>
    <w:link w:val="CommentText"/>
    <w:uiPriority w:val="99"/>
    <w:rsid w:val="00FD4B81"/>
    <w:rPr>
      <w:rFonts w:ascii="CG Times (W1)" w:hAnsi="CG Times (W1)" w:cs="CG Times (W1)"/>
    </w:rPr>
  </w:style>
  <w:style w:type="paragraph" w:styleId="CommentSubject">
    <w:name w:val="annotation subject"/>
    <w:basedOn w:val="CommentText"/>
    <w:next w:val="CommentText"/>
    <w:link w:val="CommentSubjectChar"/>
    <w:uiPriority w:val="99"/>
    <w:semiHidden/>
    <w:unhideWhenUsed/>
    <w:rsid w:val="00FD4B81"/>
    <w:rPr>
      <w:b/>
      <w:bCs/>
    </w:rPr>
  </w:style>
  <w:style w:type="character" w:customStyle="1" w:styleId="CommentSubjectChar">
    <w:name w:val="Comment Subject Char"/>
    <w:link w:val="CommentSubject"/>
    <w:uiPriority w:val="99"/>
    <w:semiHidden/>
    <w:rsid w:val="00FD4B81"/>
    <w:rPr>
      <w:rFonts w:ascii="CG Times (W1)" w:hAnsi="CG Times (W1)" w:cs="CG Times (W1)"/>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6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2BCE8-F2DC-49B5-A48A-9BE234EC78E1}">
  <ds:schemaRefs>
    <ds:schemaRef ds:uri="http://schemas.microsoft.com/sharepoint/v3/contenttype/forms"/>
  </ds:schemaRefs>
</ds:datastoreItem>
</file>

<file path=customXml/itemProps2.xml><?xml version="1.0" encoding="utf-8"?>
<ds:datastoreItem xmlns:ds="http://schemas.openxmlformats.org/officeDocument/2006/customXml" ds:itemID="{425ABA36-4A3F-4EEF-928F-A2025FE31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1699</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02</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4</cp:revision>
  <dcterms:created xsi:type="dcterms:W3CDTF">2025-10-17T12:31:00Z</dcterms:created>
  <dcterms:modified xsi:type="dcterms:W3CDTF">2025-10-21T12:48:00Z</dcterms:modified>
</cp:coreProperties>
</file>