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21B5D44" w:rsidR="00592D4D" w:rsidRPr="007A5E80"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of Maine: Notice of Agency Rulemaking – </w:t>
      </w:r>
      <w:r w:rsidR="00FC367D">
        <w:rPr>
          <w:rFonts w:ascii="Bookman Old Style" w:eastAsiaTheme="minorHAnsi" w:hAnsi="Bookman Old Style"/>
          <w:b/>
          <w:sz w:val="22"/>
          <w:szCs w:val="22"/>
        </w:rPr>
        <w:t>March 1</w:t>
      </w:r>
      <w:r w:rsidRPr="007A5E80">
        <w:rPr>
          <w:rFonts w:ascii="Bookman Old Style" w:eastAsiaTheme="minorHAnsi" w:hAnsi="Bookman Old Style"/>
          <w:b/>
          <w:sz w:val="22"/>
          <w:szCs w:val="22"/>
        </w:rPr>
        <w:t>, 202</w:t>
      </w:r>
      <w:r>
        <w:rPr>
          <w:rFonts w:ascii="Bookman Old Style" w:eastAsiaTheme="minorHAnsi" w:hAnsi="Bookman Old Style"/>
          <w:b/>
          <w:sz w:val="22"/>
          <w:szCs w:val="22"/>
        </w:rPr>
        <w:t>3</w:t>
      </w:r>
      <w:r w:rsidRPr="007A5E80">
        <w:rPr>
          <w:rFonts w:ascii="Bookman Old Style" w:eastAsiaTheme="minorHAnsi" w:hAnsi="Bookman Old Style"/>
          <w:b/>
          <w:sz w:val="22"/>
          <w:szCs w:val="22"/>
        </w:rPr>
        <w:tab/>
      </w:r>
    </w:p>
    <w:p w14:paraId="14999CD2"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A5E80"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68792918"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8639DC" w:rsidRDefault="00592D4D" w:rsidP="00E95047">
      <w:pPr>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7675CC31" w14:textId="77777777" w:rsidR="00592D4D" w:rsidRPr="008639DC" w:rsidRDefault="00592D4D" w:rsidP="00E95047">
      <w:pPr>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ered voters, and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2697D7E3" w:rsidR="00EC16C5" w:rsidRDefault="00EC16C5" w:rsidP="00E95047">
      <w:pPr>
        <w:overflowPunct/>
        <w:autoSpaceDE/>
        <w:autoSpaceDN/>
        <w:adjustRightInd/>
        <w:textAlignment w:val="auto"/>
        <w:rPr>
          <w:rFonts w:ascii="Bookman Old Style" w:hAnsi="Bookman Old Style"/>
          <w:color w:val="000000"/>
          <w:sz w:val="22"/>
          <w:szCs w:val="22"/>
        </w:rPr>
      </w:pPr>
    </w:p>
    <w:p w14:paraId="567B479B" w14:textId="31DA2292" w:rsidR="008F4C6B" w:rsidRPr="002F1235" w:rsidRDefault="008F4C6B" w:rsidP="002F1235">
      <w:pPr>
        <w:tabs>
          <w:tab w:val="left" w:pos="-1440"/>
          <w:tab w:val="left" w:pos="-720"/>
          <w:tab w:val="left" w:pos="4320"/>
          <w:tab w:val="left" w:pos="10440"/>
        </w:tabs>
        <w:rPr>
          <w:rFonts w:ascii="Bookman Old Style" w:hAnsi="Bookman Old Style"/>
          <w:sz w:val="22"/>
          <w:szCs w:val="22"/>
        </w:rPr>
      </w:pPr>
      <w:r w:rsidRPr="002F1235">
        <w:rPr>
          <w:rFonts w:ascii="Bookman Old Style" w:hAnsi="Bookman Old Style"/>
          <w:sz w:val="22"/>
          <w:szCs w:val="22"/>
        </w:rPr>
        <w:t>AGENCY:</w:t>
      </w:r>
      <w:r w:rsidR="002F1235">
        <w:rPr>
          <w:rFonts w:ascii="Bookman Old Style" w:hAnsi="Bookman Old Style"/>
          <w:sz w:val="22"/>
          <w:szCs w:val="22"/>
        </w:rPr>
        <w:t xml:space="preserve"> </w:t>
      </w:r>
      <w:r w:rsidR="002F1235" w:rsidRPr="002F1235">
        <w:rPr>
          <w:rFonts w:ascii="Bookman Old Style" w:hAnsi="Bookman Old Style"/>
          <w:b/>
          <w:bCs/>
          <w:sz w:val="22"/>
          <w:szCs w:val="22"/>
        </w:rPr>
        <w:t>10-144</w:t>
      </w:r>
      <w:r w:rsidR="002F1235">
        <w:rPr>
          <w:rFonts w:ascii="Bookman Old Style" w:hAnsi="Bookman Old Style"/>
          <w:sz w:val="22"/>
          <w:szCs w:val="22"/>
        </w:rPr>
        <w:t xml:space="preserve"> - </w:t>
      </w:r>
      <w:r w:rsidRPr="002F1235">
        <w:rPr>
          <w:rFonts w:ascii="Bookman Old Style" w:hAnsi="Bookman Old Style"/>
          <w:sz w:val="22"/>
          <w:szCs w:val="22"/>
        </w:rPr>
        <w:t xml:space="preserve">Department of Administrative and Financial Services (DAFS), </w:t>
      </w:r>
      <w:r w:rsidRPr="002F1235">
        <w:rPr>
          <w:rFonts w:ascii="Bookman Old Style" w:hAnsi="Bookman Old Style"/>
          <w:b/>
          <w:bCs/>
          <w:sz w:val="22"/>
          <w:szCs w:val="22"/>
        </w:rPr>
        <w:t>Maine Revenue Services (MRS)</w:t>
      </w:r>
    </w:p>
    <w:p w14:paraId="5276DC73" w14:textId="27A21D22" w:rsidR="008F4C6B" w:rsidRPr="002F1235" w:rsidRDefault="008F4C6B" w:rsidP="002F1235">
      <w:pPr>
        <w:tabs>
          <w:tab w:val="left" w:pos="-1440"/>
          <w:tab w:val="left" w:pos="-720"/>
          <w:tab w:val="left" w:pos="540"/>
          <w:tab w:val="left" w:pos="10440"/>
        </w:tabs>
        <w:ind w:left="540" w:hanging="540"/>
        <w:rPr>
          <w:rFonts w:ascii="Bookman Old Style" w:hAnsi="Bookman Old Style"/>
          <w:sz w:val="22"/>
          <w:szCs w:val="22"/>
        </w:rPr>
      </w:pPr>
      <w:r w:rsidRPr="002F1235">
        <w:rPr>
          <w:rFonts w:ascii="Bookman Old Style" w:hAnsi="Bookman Old Style"/>
          <w:sz w:val="22"/>
          <w:szCs w:val="22"/>
        </w:rPr>
        <w:t xml:space="preserve">CHAPTER NUMBER AND TITLE: </w:t>
      </w:r>
      <w:r w:rsidRPr="002F1235">
        <w:rPr>
          <w:rFonts w:ascii="Bookman Old Style" w:hAnsi="Bookman Old Style"/>
          <w:b/>
          <w:bCs/>
          <w:sz w:val="22"/>
          <w:szCs w:val="22"/>
        </w:rPr>
        <w:t>Ch</w:t>
      </w:r>
      <w:r w:rsidR="002F1235" w:rsidRPr="002F1235">
        <w:rPr>
          <w:rFonts w:ascii="Bookman Old Style" w:hAnsi="Bookman Old Style"/>
          <w:b/>
          <w:bCs/>
          <w:sz w:val="22"/>
          <w:szCs w:val="22"/>
        </w:rPr>
        <w:t>.</w:t>
      </w:r>
      <w:r w:rsidRPr="002F1235">
        <w:rPr>
          <w:rFonts w:ascii="Bookman Old Style" w:hAnsi="Bookman Old Style"/>
          <w:b/>
          <w:bCs/>
          <w:sz w:val="22"/>
          <w:szCs w:val="22"/>
        </w:rPr>
        <w:t xml:space="preserve"> 102</w:t>
      </w:r>
      <w:r w:rsidRPr="002F1235">
        <w:rPr>
          <w:rFonts w:ascii="Bookman Old Style" w:hAnsi="Bookman Old Style"/>
          <w:sz w:val="22"/>
          <w:szCs w:val="22"/>
        </w:rPr>
        <w:t>, Electronic Funds Transfer (EFT)</w:t>
      </w:r>
    </w:p>
    <w:p w14:paraId="34F40B22" w14:textId="4FBB811B" w:rsidR="008F4C6B" w:rsidRPr="002F1235" w:rsidRDefault="008F4C6B" w:rsidP="002F123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bookmarkStart w:id="0" w:name="_Hlk127980439"/>
      <w:r w:rsidRPr="002F1235">
        <w:rPr>
          <w:rFonts w:ascii="Bookman Old Style" w:hAnsi="Bookman Old Style"/>
          <w:sz w:val="22"/>
          <w:szCs w:val="22"/>
        </w:rPr>
        <w:t>TYPE OF RULE:</w:t>
      </w:r>
      <w:r w:rsidR="002F1235">
        <w:rPr>
          <w:rFonts w:ascii="Bookman Old Style" w:hAnsi="Bookman Old Style"/>
          <w:sz w:val="22"/>
          <w:szCs w:val="22"/>
        </w:rPr>
        <w:t xml:space="preserve"> </w:t>
      </w:r>
      <w:r w:rsidRPr="002F1235">
        <w:rPr>
          <w:rFonts w:ascii="Bookman Old Style" w:hAnsi="Bookman Old Style"/>
          <w:sz w:val="22"/>
          <w:szCs w:val="22"/>
        </w:rPr>
        <w:t>Routine Technical</w:t>
      </w:r>
    </w:p>
    <w:p w14:paraId="115BEBA6" w14:textId="645DAD34" w:rsidR="008F4C6B" w:rsidRPr="002F1235" w:rsidRDefault="008F4C6B" w:rsidP="002F1235">
      <w:pPr>
        <w:tabs>
          <w:tab w:val="left" w:pos="-1440"/>
          <w:tab w:val="left" w:pos="-720"/>
          <w:tab w:val="left" w:pos="540"/>
          <w:tab w:val="left" w:pos="10440"/>
        </w:tabs>
        <w:rPr>
          <w:rFonts w:ascii="Bookman Old Style" w:hAnsi="Bookman Old Style"/>
          <w:sz w:val="22"/>
          <w:szCs w:val="22"/>
        </w:rPr>
      </w:pPr>
      <w:bookmarkStart w:id="1" w:name="_Hlk127980610"/>
      <w:bookmarkEnd w:id="0"/>
      <w:r w:rsidRPr="002F1235">
        <w:rPr>
          <w:rFonts w:ascii="Bookman Old Style" w:hAnsi="Bookman Old Style"/>
          <w:sz w:val="22"/>
          <w:szCs w:val="22"/>
        </w:rPr>
        <w:t>PROPOSED RULE NUMBER</w:t>
      </w:r>
      <w:r w:rsidR="007D5265">
        <w:rPr>
          <w:rFonts w:ascii="Bookman Old Style" w:hAnsi="Bookman Old Style"/>
          <w:sz w:val="22"/>
          <w:szCs w:val="22"/>
        </w:rPr>
        <w:t xml:space="preserve">: </w:t>
      </w:r>
      <w:r w:rsidR="007D5265" w:rsidRPr="007D5265">
        <w:rPr>
          <w:rFonts w:ascii="Bookman Old Style" w:hAnsi="Bookman Old Style"/>
          <w:b/>
          <w:bCs/>
          <w:sz w:val="22"/>
          <w:szCs w:val="22"/>
        </w:rPr>
        <w:t>2023-P034</w:t>
      </w:r>
    </w:p>
    <w:bookmarkEnd w:id="1"/>
    <w:p w14:paraId="604A7D70" w14:textId="7C952570" w:rsidR="008F4C6B" w:rsidRPr="002F1235" w:rsidRDefault="008F4C6B" w:rsidP="00AE7D2A">
      <w:pPr>
        <w:rPr>
          <w:rFonts w:ascii="Bookman Old Style" w:hAnsi="Bookman Old Style"/>
          <w:sz w:val="22"/>
          <w:szCs w:val="22"/>
        </w:rPr>
      </w:pPr>
      <w:r w:rsidRPr="002F1235">
        <w:rPr>
          <w:rFonts w:ascii="Bookman Old Style" w:hAnsi="Bookman Old Style"/>
          <w:sz w:val="22"/>
          <w:szCs w:val="22"/>
        </w:rPr>
        <w:t>BRIEF SUMMARY: Maine Revenue Services is proposing to amend Rule 102 ("Electronic Funds Transfer (EFT)") to reflect the current EFT methods available for payment of Maine taxes and to make other technical updates.</w:t>
      </w:r>
      <w:r w:rsidR="002F1235">
        <w:rPr>
          <w:rFonts w:ascii="Bookman Old Style" w:hAnsi="Bookman Old Style"/>
          <w:sz w:val="22"/>
          <w:szCs w:val="22"/>
        </w:rPr>
        <w:t xml:space="preserve"> </w:t>
      </w:r>
      <w:r w:rsidRPr="002F1235">
        <w:rPr>
          <w:rFonts w:ascii="Bookman Old Style" w:hAnsi="Bookman Old Style"/>
          <w:sz w:val="22"/>
          <w:szCs w:val="22"/>
        </w:rPr>
        <w:t xml:space="preserve">Specifically, the rule removes references to the ACH </w:t>
      </w:r>
      <w:proofErr w:type="spellStart"/>
      <w:r w:rsidRPr="002F1235">
        <w:rPr>
          <w:rFonts w:ascii="Bookman Old Style" w:hAnsi="Bookman Old Style"/>
          <w:sz w:val="22"/>
          <w:szCs w:val="22"/>
        </w:rPr>
        <w:t>Teledebit</w:t>
      </w:r>
      <w:proofErr w:type="spellEnd"/>
      <w:r w:rsidRPr="002F1235">
        <w:rPr>
          <w:rFonts w:ascii="Bookman Old Style" w:hAnsi="Bookman Old Style"/>
          <w:sz w:val="22"/>
          <w:szCs w:val="22"/>
        </w:rPr>
        <w:t xml:space="preserve"> payment method, which has been discontinued, and adds references to the Maine Tax Portal ("MTP").</w:t>
      </w:r>
    </w:p>
    <w:p w14:paraId="24BB0A8E" w14:textId="3AA292E4" w:rsidR="008F4C6B" w:rsidRPr="002F1235" w:rsidRDefault="008F4C6B" w:rsidP="002F1235">
      <w:pPr>
        <w:tabs>
          <w:tab w:val="left" w:pos="-1440"/>
          <w:tab w:val="left" w:pos="-720"/>
          <w:tab w:val="left" w:pos="540"/>
          <w:tab w:val="left" w:pos="10440"/>
        </w:tabs>
        <w:ind w:left="540" w:hanging="540"/>
        <w:rPr>
          <w:rFonts w:ascii="Bookman Old Style" w:hAnsi="Bookman Old Style"/>
          <w:sz w:val="22"/>
          <w:szCs w:val="22"/>
        </w:rPr>
      </w:pPr>
      <w:bookmarkStart w:id="2" w:name="_Hlk127980868"/>
      <w:r w:rsidRPr="002F1235">
        <w:rPr>
          <w:rFonts w:ascii="Bookman Old Style" w:hAnsi="Bookman Old Style"/>
          <w:sz w:val="22"/>
          <w:szCs w:val="22"/>
        </w:rPr>
        <w:t>PUBLIC HEARING:</w:t>
      </w:r>
      <w:r w:rsidR="002F1235">
        <w:rPr>
          <w:rFonts w:ascii="Bookman Old Style" w:hAnsi="Bookman Old Style"/>
          <w:sz w:val="22"/>
          <w:szCs w:val="22"/>
        </w:rPr>
        <w:t xml:space="preserve"> </w:t>
      </w:r>
      <w:r w:rsidRPr="002F1235">
        <w:rPr>
          <w:rFonts w:ascii="Bookman Old Style" w:hAnsi="Bookman Old Style"/>
          <w:sz w:val="22"/>
          <w:szCs w:val="22"/>
        </w:rPr>
        <w:t>N/A</w:t>
      </w:r>
    </w:p>
    <w:p w14:paraId="3690AD66" w14:textId="7005DDA8" w:rsidR="008F4C6B" w:rsidRDefault="008F4C6B" w:rsidP="002F1235">
      <w:pPr>
        <w:tabs>
          <w:tab w:val="left" w:pos="-1440"/>
          <w:tab w:val="left" w:pos="-720"/>
          <w:tab w:val="left" w:pos="540"/>
          <w:tab w:val="left" w:pos="10440"/>
        </w:tabs>
        <w:ind w:left="540" w:hanging="540"/>
        <w:rPr>
          <w:rFonts w:ascii="Bookman Old Style" w:hAnsi="Bookman Old Style"/>
          <w:sz w:val="22"/>
          <w:szCs w:val="22"/>
        </w:rPr>
      </w:pPr>
      <w:r w:rsidRPr="002F1235">
        <w:rPr>
          <w:rFonts w:ascii="Bookman Old Style" w:hAnsi="Bookman Old Style"/>
          <w:sz w:val="22"/>
          <w:szCs w:val="22"/>
        </w:rPr>
        <w:t xml:space="preserve">COMMENT DEADLINE: </w:t>
      </w:r>
      <w:r w:rsidR="00AE7D2A">
        <w:rPr>
          <w:rFonts w:ascii="Bookman Old Style" w:hAnsi="Bookman Old Style"/>
          <w:sz w:val="22"/>
          <w:szCs w:val="22"/>
        </w:rPr>
        <w:t>April 3</w:t>
      </w:r>
      <w:r w:rsidRPr="002F1235">
        <w:rPr>
          <w:rFonts w:ascii="Bookman Old Style" w:hAnsi="Bookman Old Style"/>
          <w:sz w:val="22"/>
          <w:szCs w:val="22"/>
        </w:rPr>
        <w:t>, 2023</w:t>
      </w:r>
    </w:p>
    <w:p w14:paraId="751E171B"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bookmarkStart w:id="3" w:name="_Hlk128564660"/>
      <w:r w:rsidRPr="002F123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Telephone:</w:t>
      </w:r>
      <w:r w:rsidRPr="002F1235">
        <w:rPr>
          <w:rFonts w:ascii="Bookman Old Style" w:hAnsi="Bookman Old Style"/>
          <w:sz w:val="22"/>
          <w:szCs w:val="22"/>
        </w:rPr>
        <w:t xml:space="preserve"> (207) 624-9712</w:t>
      </w:r>
      <w:r>
        <w:rPr>
          <w:rFonts w:ascii="Bookman Old Style" w:hAnsi="Bookman Old Style"/>
          <w:sz w:val="22"/>
          <w:szCs w:val="22"/>
        </w:rPr>
        <w:t>. Email:</w:t>
      </w:r>
      <w:r w:rsidRPr="002F1235">
        <w:rPr>
          <w:rFonts w:ascii="Bookman Old Style" w:hAnsi="Bookman Old Style"/>
          <w:sz w:val="22"/>
          <w:szCs w:val="22"/>
        </w:rPr>
        <w:t xml:space="preserve"> </w:t>
      </w:r>
      <w:hyperlink r:id="rId10" w:history="1">
        <w:r w:rsidRPr="006B29D0">
          <w:rPr>
            <w:rStyle w:val="Hyperlink"/>
            <w:rFonts w:ascii="Bookman Old Style" w:hAnsi="Bookman Old Style"/>
            <w:sz w:val="22"/>
            <w:szCs w:val="22"/>
          </w:rPr>
          <w:t>Alexander.J.Weber@Maine.gov</w:t>
        </w:r>
      </w:hyperlink>
      <w:r>
        <w:rPr>
          <w:rFonts w:ascii="Bookman Old Style" w:hAnsi="Bookman Old Style"/>
          <w:sz w:val="22"/>
          <w:szCs w:val="22"/>
        </w:rPr>
        <w:t xml:space="preserve"> .</w:t>
      </w:r>
    </w:p>
    <w:bookmarkEnd w:id="2"/>
    <w:bookmarkEnd w:id="3"/>
    <w:p w14:paraId="2A8D5F34" w14:textId="4285F94A" w:rsidR="008F4C6B" w:rsidRPr="002F1235" w:rsidRDefault="008F4C6B" w:rsidP="002F123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F1235">
        <w:rPr>
          <w:rFonts w:ascii="Bookman Old Style" w:hAnsi="Bookman Old Style"/>
          <w:color w:val="000000"/>
          <w:sz w:val="22"/>
          <w:szCs w:val="22"/>
          <w:shd w:val="clear" w:color="auto" w:fill="FFFFFF"/>
        </w:rPr>
        <w:t>FINANCIAL IMPACT ON MUNICIPALITIES OR COUNTIES:</w:t>
      </w:r>
      <w:r w:rsidR="002F1235">
        <w:rPr>
          <w:rStyle w:val="apple-converted-space"/>
          <w:rFonts w:ascii="Bookman Old Style" w:hAnsi="Bookman Old Style"/>
          <w:color w:val="000000"/>
          <w:sz w:val="22"/>
          <w:szCs w:val="22"/>
          <w:shd w:val="clear" w:color="auto" w:fill="FFFFFF"/>
        </w:rPr>
        <w:t xml:space="preserve"> </w:t>
      </w:r>
      <w:r w:rsidRPr="002F1235">
        <w:rPr>
          <w:rStyle w:val="apple-converted-space"/>
          <w:rFonts w:ascii="Bookman Old Style" w:hAnsi="Bookman Old Style"/>
          <w:color w:val="000000"/>
          <w:sz w:val="22"/>
          <w:szCs w:val="22"/>
          <w:shd w:val="clear" w:color="auto" w:fill="FFFFFF"/>
        </w:rPr>
        <w:t>N/A</w:t>
      </w:r>
    </w:p>
    <w:p w14:paraId="0C8A166D" w14:textId="08C48F25" w:rsidR="008F4C6B" w:rsidRPr="002F1235"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lastRenderedPageBreak/>
        <w:t>STATUTORY AUTHORITY FOR THIS RULE:</w:t>
      </w:r>
      <w:r w:rsidR="002F1235">
        <w:rPr>
          <w:rFonts w:ascii="Bookman Old Style" w:hAnsi="Bookman Old Style"/>
          <w:sz w:val="22"/>
          <w:szCs w:val="22"/>
        </w:rPr>
        <w:t xml:space="preserve"> </w:t>
      </w:r>
      <w:r w:rsidRPr="002F1235">
        <w:rPr>
          <w:rFonts w:ascii="Bookman Old Style" w:hAnsi="Bookman Old Style"/>
          <w:sz w:val="22"/>
          <w:szCs w:val="22"/>
        </w:rPr>
        <w:t>36 MRS §§ 112</w:t>
      </w:r>
      <w:r w:rsidR="00561907">
        <w:rPr>
          <w:rFonts w:ascii="Bookman Old Style" w:hAnsi="Bookman Old Style"/>
          <w:sz w:val="22"/>
          <w:szCs w:val="22"/>
        </w:rPr>
        <w:t>,</w:t>
      </w:r>
      <w:r w:rsidRPr="002F1235">
        <w:rPr>
          <w:rFonts w:ascii="Bookman Old Style" w:hAnsi="Bookman Old Style"/>
          <w:sz w:val="22"/>
          <w:szCs w:val="22"/>
        </w:rPr>
        <w:t xml:space="preserve"> 193</w:t>
      </w:r>
    </w:p>
    <w:p w14:paraId="288B007B" w14:textId="22DC918D" w:rsidR="008F4C6B" w:rsidRPr="002F1235"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 xml:space="preserve">SUBSTANTIVE STATE OR FEDERAL LAW BEING IMPLEMENTED </w:t>
      </w:r>
      <w:r w:rsidRPr="002F1235">
        <w:rPr>
          <w:rFonts w:ascii="Bookman Old Style" w:hAnsi="Bookman Old Style"/>
          <w:i/>
          <w:sz w:val="22"/>
          <w:szCs w:val="22"/>
        </w:rPr>
        <w:t>(if different)</w:t>
      </w:r>
      <w:r w:rsidRPr="002F1235">
        <w:rPr>
          <w:rFonts w:ascii="Bookman Old Style" w:hAnsi="Bookman Old Style"/>
          <w:sz w:val="22"/>
          <w:szCs w:val="22"/>
        </w:rPr>
        <w:t>:</w:t>
      </w:r>
      <w:r w:rsidR="002F1235">
        <w:rPr>
          <w:rFonts w:ascii="Bookman Old Style" w:hAnsi="Bookman Old Style"/>
          <w:sz w:val="22"/>
          <w:szCs w:val="22"/>
        </w:rPr>
        <w:t xml:space="preserve"> </w:t>
      </w:r>
      <w:r w:rsidRPr="002F1235">
        <w:rPr>
          <w:rFonts w:ascii="Bookman Old Style" w:hAnsi="Bookman Old Style"/>
          <w:sz w:val="22"/>
          <w:szCs w:val="22"/>
        </w:rPr>
        <w:t>N/A</w:t>
      </w:r>
    </w:p>
    <w:p w14:paraId="41D5CF97" w14:textId="15CC6DAF" w:rsidR="00D415F9"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AGENCY WEBSITE:</w:t>
      </w:r>
      <w:r w:rsidR="002F1235">
        <w:rPr>
          <w:rFonts w:ascii="Bookman Old Style" w:hAnsi="Bookman Old Style"/>
          <w:sz w:val="22"/>
          <w:szCs w:val="22"/>
        </w:rPr>
        <w:t xml:space="preserve"> </w:t>
      </w:r>
      <w:hyperlink r:id="rId11" w:history="1">
        <w:r w:rsidRPr="002F1235">
          <w:rPr>
            <w:rStyle w:val="Hyperlink"/>
            <w:rFonts w:ascii="Bookman Old Style" w:hAnsi="Bookman Old Style"/>
            <w:sz w:val="22"/>
            <w:szCs w:val="22"/>
          </w:rPr>
          <w:t>www.maine.gov/revenue</w:t>
        </w:r>
      </w:hyperlink>
      <w:r w:rsidR="00D415F9">
        <w:rPr>
          <w:rFonts w:ascii="Bookman Old Style" w:hAnsi="Bookman Old Style"/>
          <w:sz w:val="22"/>
          <w:szCs w:val="22"/>
        </w:rPr>
        <w:t>.</w:t>
      </w:r>
    </w:p>
    <w:p w14:paraId="0D2EBB6B" w14:textId="5F00EECB" w:rsidR="008F4C6B" w:rsidRPr="002F1235" w:rsidRDefault="00D415F9" w:rsidP="002F1235">
      <w:pPr>
        <w:tabs>
          <w:tab w:val="left" w:pos="-1440"/>
          <w:tab w:val="left" w:pos="-720"/>
          <w:tab w:val="left" w:pos="540"/>
          <w:tab w:val="left" w:pos="10440"/>
        </w:tabs>
        <w:rPr>
          <w:rFonts w:ascii="Bookman Old Style" w:hAnsi="Bookman Old Style"/>
          <w:sz w:val="22"/>
          <w:szCs w:val="22"/>
        </w:rPr>
      </w:pPr>
      <w:bookmarkStart w:id="4" w:name="_Hlk128564444"/>
      <w:r>
        <w:rPr>
          <w:rFonts w:ascii="Bookman Old Style" w:hAnsi="Bookman Old Style"/>
          <w:sz w:val="22"/>
          <w:szCs w:val="22"/>
        </w:rPr>
        <w:t>DAFS</w:t>
      </w:r>
      <w:r w:rsidR="008F4C6B" w:rsidRPr="002F1235">
        <w:rPr>
          <w:rFonts w:ascii="Bookman Old Style" w:hAnsi="Bookman Old Style"/>
          <w:sz w:val="22"/>
          <w:szCs w:val="22"/>
        </w:rPr>
        <w:t xml:space="preserve"> RULEMAKING LIAISON:</w:t>
      </w:r>
      <w:r w:rsidR="002F1235">
        <w:rPr>
          <w:rFonts w:ascii="Bookman Old Style" w:hAnsi="Bookman Old Style"/>
          <w:sz w:val="22"/>
          <w:szCs w:val="22"/>
        </w:rPr>
        <w:t xml:space="preserve"> </w:t>
      </w:r>
      <w:hyperlink r:id="rId12" w:history="1">
        <w:r w:rsidR="00911445" w:rsidRPr="006B29D0">
          <w:rPr>
            <w:rStyle w:val="Hyperlink"/>
            <w:rFonts w:ascii="Bookman Old Style" w:hAnsi="Bookman Old Style"/>
            <w:sz w:val="22"/>
            <w:szCs w:val="22"/>
          </w:rPr>
          <w:t>Anya.Trundy@Maine.gov</w:t>
        </w:r>
      </w:hyperlink>
      <w:r w:rsidR="00911445">
        <w:rPr>
          <w:rFonts w:ascii="Bookman Old Style" w:hAnsi="Bookman Old Style"/>
          <w:sz w:val="22"/>
          <w:szCs w:val="22"/>
        </w:rPr>
        <w:t>.</w:t>
      </w:r>
    </w:p>
    <w:bookmarkEnd w:id="4"/>
    <w:p w14:paraId="2A41EDB1" w14:textId="31575307" w:rsidR="00FC367D" w:rsidRDefault="00FC367D" w:rsidP="00911445">
      <w:pPr>
        <w:pBdr>
          <w:bottom w:val="single" w:sz="4" w:space="1" w:color="auto"/>
        </w:pBdr>
        <w:overflowPunct/>
        <w:autoSpaceDE/>
        <w:autoSpaceDN/>
        <w:adjustRightInd/>
        <w:textAlignment w:val="auto"/>
        <w:rPr>
          <w:rFonts w:ascii="Bookman Old Style" w:hAnsi="Bookman Old Style"/>
          <w:color w:val="000000"/>
          <w:sz w:val="22"/>
          <w:szCs w:val="22"/>
        </w:rPr>
      </w:pPr>
    </w:p>
    <w:p w14:paraId="7E18FBC5" w14:textId="77777777" w:rsidR="00911445" w:rsidRPr="002F1235" w:rsidRDefault="00911445" w:rsidP="002F1235">
      <w:pPr>
        <w:overflowPunct/>
        <w:autoSpaceDE/>
        <w:autoSpaceDN/>
        <w:adjustRightInd/>
        <w:textAlignment w:val="auto"/>
        <w:rPr>
          <w:rFonts w:ascii="Bookman Old Style" w:hAnsi="Bookman Old Style"/>
          <w:color w:val="000000"/>
          <w:sz w:val="22"/>
          <w:szCs w:val="22"/>
        </w:rPr>
      </w:pPr>
    </w:p>
    <w:p w14:paraId="3FDB22E2" w14:textId="448D61F9" w:rsidR="008F4C6B" w:rsidRPr="00911445" w:rsidRDefault="008F4C6B" w:rsidP="002F1235">
      <w:pPr>
        <w:tabs>
          <w:tab w:val="left" w:pos="-1440"/>
          <w:tab w:val="left" w:pos="-720"/>
          <w:tab w:val="left" w:pos="4320"/>
          <w:tab w:val="left" w:pos="10440"/>
        </w:tabs>
        <w:rPr>
          <w:rFonts w:ascii="Bookman Old Style" w:hAnsi="Bookman Old Style"/>
          <w:b/>
          <w:bCs/>
          <w:sz w:val="22"/>
          <w:szCs w:val="22"/>
        </w:rPr>
      </w:pPr>
      <w:r w:rsidRPr="002F1235">
        <w:rPr>
          <w:rFonts w:ascii="Bookman Old Style" w:hAnsi="Bookman Old Style"/>
          <w:sz w:val="22"/>
          <w:szCs w:val="22"/>
        </w:rPr>
        <w:t>AGENCY:</w:t>
      </w:r>
      <w:r w:rsidR="002F1235">
        <w:rPr>
          <w:rFonts w:ascii="Bookman Old Style" w:hAnsi="Bookman Old Style"/>
          <w:sz w:val="22"/>
          <w:szCs w:val="22"/>
        </w:rPr>
        <w:t xml:space="preserve"> </w:t>
      </w:r>
      <w:r w:rsidR="00911445" w:rsidRPr="00911445">
        <w:rPr>
          <w:rFonts w:ascii="Bookman Old Style" w:hAnsi="Bookman Old Style"/>
          <w:b/>
          <w:bCs/>
          <w:sz w:val="22"/>
          <w:szCs w:val="22"/>
        </w:rPr>
        <w:t>18-125</w:t>
      </w:r>
      <w:r w:rsidR="00911445">
        <w:rPr>
          <w:rFonts w:ascii="Bookman Old Style" w:hAnsi="Bookman Old Style"/>
          <w:sz w:val="22"/>
          <w:szCs w:val="22"/>
        </w:rPr>
        <w:t xml:space="preserve"> - </w:t>
      </w:r>
      <w:r w:rsidRPr="002F1235">
        <w:rPr>
          <w:rFonts w:ascii="Bookman Old Style" w:hAnsi="Bookman Old Style"/>
          <w:sz w:val="22"/>
          <w:szCs w:val="22"/>
        </w:rPr>
        <w:t xml:space="preserve">Department of Administrative and Financial Services (DAFS), </w:t>
      </w:r>
      <w:r w:rsidRPr="00911445">
        <w:rPr>
          <w:rFonts w:ascii="Bookman Old Style" w:hAnsi="Bookman Old Style"/>
          <w:b/>
          <w:bCs/>
          <w:sz w:val="22"/>
          <w:szCs w:val="22"/>
        </w:rPr>
        <w:t>Maine Revenue Services (MRS)</w:t>
      </w:r>
    </w:p>
    <w:p w14:paraId="54D61F21" w14:textId="7F6B3474" w:rsidR="008F4C6B" w:rsidRPr="002F1235" w:rsidRDefault="008F4C6B" w:rsidP="002F1235">
      <w:pPr>
        <w:tabs>
          <w:tab w:val="left" w:pos="-1440"/>
          <w:tab w:val="left" w:pos="-720"/>
          <w:tab w:val="left" w:pos="540"/>
          <w:tab w:val="left" w:pos="10440"/>
        </w:tabs>
        <w:ind w:left="540" w:hanging="540"/>
        <w:rPr>
          <w:rFonts w:ascii="Bookman Old Style" w:hAnsi="Bookman Old Style"/>
          <w:sz w:val="22"/>
          <w:szCs w:val="22"/>
        </w:rPr>
      </w:pPr>
      <w:r w:rsidRPr="002F1235">
        <w:rPr>
          <w:rFonts w:ascii="Bookman Old Style" w:hAnsi="Bookman Old Style"/>
          <w:sz w:val="22"/>
          <w:szCs w:val="22"/>
        </w:rPr>
        <w:t>CHAPTER NUMBER AND TITLE:</w:t>
      </w:r>
      <w:r w:rsidR="002F1235">
        <w:rPr>
          <w:rFonts w:ascii="Bookman Old Style" w:hAnsi="Bookman Old Style"/>
          <w:sz w:val="22"/>
          <w:szCs w:val="22"/>
        </w:rPr>
        <w:t xml:space="preserve"> </w:t>
      </w:r>
      <w:r w:rsidRPr="00911445">
        <w:rPr>
          <w:rFonts w:ascii="Bookman Old Style" w:hAnsi="Bookman Old Style"/>
          <w:b/>
          <w:bCs/>
          <w:sz w:val="22"/>
          <w:szCs w:val="22"/>
        </w:rPr>
        <w:t>Ch</w:t>
      </w:r>
      <w:r w:rsidR="00911445" w:rsidRPr="00911445">
        <w:rPr>
          <w:rFonts w:ascii="Bookman Old Style" w:hAnsi="Bookman Old Style"/>
          <w:b/>
          <w:bCs/>
          <w:sz w:val="22"/>
          <w:szCs w:val="22"/>
        </w:rPr>
        <w:t>.</w:t>
      </w:r>
      <w:r w:rsidRPr="00911445">
        <w:rPr>
          <w:rFonts w:ascii="Bookman Old Style" w:hAnsi="Bookman Old Style"/>
          <w:b/>
          <w:bCs/>
          <w:sz w:val="22"/>
          <w:szCs w:val="22"/>
        </w:rPr>
        <w:t xml:space="preserve"> 805</w:t>
      </w:r>
      <w:r w:rsidRPr="002F1235">
        <w:rPr>
          <w:rFonts w:ascii="Bookman Old Style" w:hAnsi="Bookman Old Style"/>
          <w:sz w:val="22"/>
          <w:szCs w:val="22"/>
        </w:rPr>
        <w:t>, Composite Filing</w:t>
      </w:r>
    </w:p>
    <w:p w14:paraId="393DB1AB" w14:textId="77777777" w:rsidR="002F1235" w:rsidRPr="002F1235" w:rsidRDefault="002F1235" w:rsidP="002F123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F1235">
        <w:rPr>
          <w:rFonts w:ascii="Bookman Old Style" w:hAnsi="Bookman Old Style"/>
          <w:sz w:val="22"/>
          <w:szCs w:val="22"/>
        </w:rPr>
        <w:t>TYPE OF RULE:</w:t>
      </w:r>
      <w:r>
        <w:rPr>
          <w:rFonts w:ascii="Bookman Old Style" w:hAnsi="Bookman Old Style"/>
          <w:sz w:val="22"/>
          <w:szCs w:val="22"/>
        </w:rPr>
        <w:t xml:space="preserve"> </w:t>
      </w:r>
      <w:r w:rsidRPr="002F1235">
        <w:rPr>
          <w:rFonts w:ascii="Bookman Old Style" w:hAnsi="Bookman Old Style"/>
          <w:sz w:val="22"/>
          <w:szCs w:val="22"/>
        </w:rPr>
        <w:t>Routine Technical</w:t>
      </w:r>
    </w:p>
    <w:p w14:paraId="55D49EA6" w14:textId="50A6E60E" w:rsidR="007D5265" w:rsidRPr="007D5265" w:rsidRDefault="007D5265" w:rsidP="007D5265">
      <w:pPr>
        <w:tabs>
          <w:tab w:val="left" w:pos="-1440"/>
          <w:tab w:val="left" w:pos="-720"/>
          <w:tab w:val="left" w:pos="540"/>
          <w:tab w:val="left" w:pos="10440"/>
        </w:tabs>
        <w:ind w:left="540" w:hanging="540"/>
        <w:rPr>
          <w:rFonts w:ascii="Bookman Old Style" w:hAnsi="Bookman Old Style"/>
          <w:sz w:val="22"/>
          <w:szCs w:val="22"/>
        </w:rPr>
      </w:pPr>
      <w:r w:rsidRPr="007D5265">
        <w:rPr>
          <w:rFonts w:ascii="Bookman Old Style" w:hAnsi="Bookman Old Style"/>
          <w:sz w:val="22"/>
          <w:szCs w:val="22"/>
        </w:rPr>
        <w:t xml:space="preserve">PROPOSED RULE NUMBER: </w:t>
      </w:r>
      <w:r w:rsidRPr="007D5265">
        <w:rPr>
          <w:rFonts w:ascii="Bookman Old Style" w:hAnsi="Bookman Old Style"/>
          <w:b/>
          <w:bCs/>
          <w:sz w:val="22"/>
          <w:szCs w:val="22"/>
        </w:rPr>
        <w:t>2023-P03</w:t>
      </w:r>
      <w:r>
        <w:rPr>
          <w:rFonts w:ascii="Bookman Old Style" w:hAnsi="Bookman Old Style"/>
          <w:b/>
          <w:bCs/>
          <w:sz w:val="22"/>
          <w:szCs w:val="22"/>
        </w:rPr>
        <w:t>5</w:t>
      </w:r>
    </w:p>
    <w:p w14:paraId="13FD944C" w14:textId="77777777" w:rsidR="00903A80" w:rsidRDefault="008F4C6B" w:rsidP="0091144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BRIEF SUMMARY:</w:t>
      </w:r>
      <w:r w:rsidR="00911445">
        <w:rPr>
          <w:rFonts w:ascii="Bookman Old Style" w:hAnsi="Bookman Old Style"/>
          <w:sz w:val="22"/>
          <w:szCs w:val="22"/>
        </w:rPr>
        <w:t xml:space="preserve"> </w:t>
      </w:r>
      <w:r w:rsidRPr="002F1235">
        <w:rPr>
          <w:rFonts w:ascii="Bookman Old Style" w:hAnsi="Bookman Old Style"/>
          <w:sz w:val="22"/>
          <w:szCs w:val="22"/>
        </w:rPr>
        <w:t>Maine Revenue Services is proposing to amend Rule 805 ("Composite Filing") to reflect how a federal partnership audit administrative adjustment request ("AAR") or final federal adjustment ("FFA") affects the filing of a composite return, and to make other technical updates</w:t>
      </w:r>
      <w:r w:rsidR="00903A80">
        <w:rPr>
          <w:rFonts w:ascii="Bookman Old Style" w:hAnsi="Bookman Old Style"/>
          <w:sz w:val="22"/>
          <w:szCs w:val="22"/>
        </w:rPr>
        <w:t>.</w:t>
      </w:r>
    </w:p>
    <w:p w14:paraId="01D020CF" w14:textId="47975751" w:rsidR="00AE7D2A" w:rsidRPr="00AE7D2A" w:rsidRDefault="00AE7D2A" w:rsidP="00AE7D2A">
      <w:pPr>
        <w:tabs>
          <w:tab w:val="left" w:pos="-1440"/>
          <w:tab w:val="left" w:pos="-720"/>
          <w:tab w:val="left" w:pos="540"/>
          <w:tab w:val="left" w:pos="10440"/>
        </w:tabs>
        <w:rPr>
          <w:rFonts w:ascii="Bookman Old Style" w:hAnsi="Bookman Old Style"/>
          <w:sz w:val="22"/>
          <w:szCs w:val="22"/>
        </w:rPr>
      </w:pPr>
      <w:r w:rsidRPr="00AE7D2A">
        <w:rPr>
          <w:rFonts w:ascii="Bookman Old Style" w:hAnsi="Bookman Old Style"/>
          <w:sz w:val="22"/>
          <w:szCs w:val="22"/>
        </w:rPr>
        <w:t>PUBLIC HEARING: N/A</w:t>
      </w:r>
    </w:p>
    <w:p w14:paraId="28875F7F" w14:textId="77777777" w:rsidR="00AE7D2A" w:rsidRPr="00AE7D2A" w:rsidRDefault="00AE7D2A" w:rsidP="00AE7D2A">
      <w:pPr>
        <w:tabs>
          <w:tab w:val="left" w:pos="-1440"/>
          <w:tab w:val="left" w:pos="-720"/>
          <w:tab w:val="left" w:pos="540"/>
          <w:tab w:val="left" w:pos="10440"/>
        </w:tabs>
        <w:rPr>
          <w:rFonts w:ascii="Bookman Old Style" w:hAnsi="Bookman Old Style"/>
          <w:sz w:val="22"/>
          <w:szCs w:val="22"/>
        </w:rPr>
      </w:pPr>
      <w:r w:rsidRPr="00AE7D2A">
        <w:rPr>
          <w:rFonts w:ascii="Bookman Old Style" w:hAnsi="Bookman Old Style"/>
          <w:sz w:val="22"/>
          <w:szCs w:val="22"/>
        </w:rPr>
        <w:t>COMMENT DEADLINE: April 3, 2023</w:t>
      </w:r>
    </w:p>
    <w:p w14:paraId="3F83C306" w14:textId="3CD902AA" w:rsidR="008F4C6B" w:rsidRPr="002F1235" w:rsidRDefault="008F4C6B" w:rsidP="002F1235">
      <w:pPr>
        <w:tabs>
          <w:tab w:val="left" w:pos="-1440"/>
          <w:tab w:val="left" w:pos="-720"/>
          <w:tab w:val="left" w:pos="540"/>
          <w:tab w:val="left" w:pos="10440"/>
        </w:tabs>
        <w:rPr>
          <w:rFonts w:ascii="Bookman Old Style" w:hAnsi="Bookman Old Style"/>
          <w:sz w:val="22"/>
          <w:szCs w:val="22"/>
        </w:rPr>
      </w:pPr>
      <w:bookmarkStart w:id="5" w:name="_Hlk128564279"/>
      <w:r w:rsidRPr="002F1235">
        <w:rPr>
          <w:rFonts w:ascii="Bookman Old Style" w:hAnsi="Bookman Old Style"/>
          <w:sz w:val="22"/>
          <w:szCs w:val="22"/>
        </w:rPr>
        <w:t>CONTACT PERSON FOR THIS FILING</w:t>
      </w:r>
      <w:r w:rsidR="00911445">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sidR="00911445">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sidR="00911445">
        <w:rPr>
          <w:rFonts w:ascii="Bookman Old Style" w:hAnsi="Bookman Old Style"/>
          <w:sz w:val="22"/>
          <w:szCs w:val="22"/>
        </w:rPr>
        <w:t>. Telephone:</w:t>
      </w:r>
      <w:r w:rsidRPr="002F1235">
        <w:rPr>
          <w:rFonts w:ascii="Bookman Old Style" w:hAnsi="Bookman Old Style"/>
          <w:sz w:val="22"/>
          <w:szCs w:val="22"/>
        </w:rPr>
        <w:t xml:space="preserve"> (207) 624-9712</w:t>
      </w:r>
      <w:r w:rsidR="00911445">
        <w:rPr>
          <w:rFonts w:ascii="Bookman Old Style" w:hAnsi="Bookman Old Style"/>
          <w:sz w:val="22"/>
          <w:szCs w:val="22"/>
        </w:rPr>
        <w:t>. Email:</w:t>
      </w:r>
      <w:r w:rsidRPr="002F1235">
        <w:rPr>
          <w:rFonts w:ascii="Bookman Old Style" w:hAnsi="Bookman Old Style"/>
          <w:sz w:val="22"/>
          <w:szCs w:val="22"/>
        </w:rPr>
        <w:t xml:space="preserve"> </w:t>
      </w:r>
      <w:hyperlink r:id="rId13" w:history="1">
        <w:r w:rsidR="00911445" w:rsidRPr="006B29D0">
          <w:rPr>
            <w:rStyle w:val="Hyperlink"/>
            <w:rFonts w:ascii="Bookman Old Style" w:hAnsi="Bookman Old Style"/>
            <w:sz w:val="22"/>
            <w:szCs w:val="22"/>
          </w:rPr>
          <w:t>Alexander.J.Weber@Maine.gov</w:t>
        </w:r>
      </w:hyperlink>
      <w:r w:rsidR="00911445">
        <w:rPr>
          <w:rFonts w:ascii="Bookman Old Style" w:hAnsi="Bookman Old Style"/>
          <w:sz w:val="22"/>
          <w:szCs w:val="22"/>
        </w:rPr>
        <w:t xml:space="preserve"> .</w:t>
      </w:r>
    </w:p>
    <w:bookmarkEnd w:id="5"/>
    <w:p w14:paraId="1C872606" w14:textId="02CDC8E4" w:rsidR="008F4C6B" w:rsidRPr="002F1235" w:rsidRDefault="008F4C6B" w:rsidP="002F123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F1235">
        <w:rPr>
          <w:rFonts w:ascii="Bookman Old Style" w:hAnsi="Bookman Old Style"/>
          <w:color w:val="000000"/>
          <w:sz w:val="22"/>
          <w:szCs w:val="22"/>
          <w:shd w:val="clear" w:color="auto" w:fill="FFFFFF"/>
        </w:rPr>
        <w:t>FINANCIAL IMPACT ON MUNICIPALITIES OR COUNTIES:</w:t>
      </w:r>
      <w:r w:rsidR="002F1235">
        <w:rPr>
          <w:rStyle w:val="apple-converted-space"/>
          <w:rFonts w:ascii="Bookman Old Style" w:hAnsi="Bookman Old Style"/>
          <w:color w:val="000000"/>
          <w:sz w:val="22"/>
          <w:szCs w:val="22"/>
          <w:shd w:val="clear" w:color="auto" w:fill="FFFFFF"/>
        </w:rPr>
        <w:t xml:space="preserve"> </w:t>
      </w:r>
      <w:r w:rsidRPr="002F1235">
        <w:rPr>
          <w:rStyle w:val="apple-converted-space"/>
          <w:rFonts w:ascii="Bookman Old Style" w:hAnsi="Bookman Old Style"/>
          <w:color w:val="000000"/>
          <w:sz w:val="22"/>
          <w:szCs w:val="22"/>
          <w:shd w:val="clear" w:color="auto" w:fill="FFFFFF"/>
        </w:rPr>
        <w:t>N/A</w:t>
      </w:r>
    </w:p>
    <w:p w14:paraId="07CA7F56" w14:textId="612381D1" w:rsidR="008F4C6B" w:rsidRPr="002F1235"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STATUTORY AUTHORITY FOR THIS RULE:</w:t>
      </w:r>
      <w:r w:rsidR="002F1235">
        <w:rPr>
          <w:rFonts w:ascii="Bookman Old Style" w:hAnsi="Bookman Old Style"/>
          <w:sz w:val="22"/>
          <w:szCs w:val="22"/>
        </w:rPr>
        <w:t xml:space="preserve"> </w:t>
      </w:r>
      <w:r w:rsidRPr="002F1235">
        <w:rPr>
          <w:rFonts w:ascii="Bookman Old Style" w:hAnsi="Bookman Old Style"/>
          <w:sz w:val="22"/>
          <w:szCs w:val="22"/>
        </w:rPr>
        <w:t>36 MRS §112</w:t>
      </w:r>
    </w:p>
    <w:p w14:paraId="7E83C0D5" w14:textId="4865C124" w:rsidR="008F4C6B" w:rsidRPr="002F1235"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 xml:space="preserve">SUBSTANTIVE STATE OR FEDERAL LAW BEING IMPLEMENTED </w:t>
      </w:r>
      <w:r w:rsidRPr="002F1235">
        <w:rPr>
          <w:rFonts w:ascii="Bookman Old Style" w:hAnsi="Bookman Old Style"/>
          <w:i/>
          <w:sz w:val="22"/>
          <w:szCs w:val="22"/>
        </w:rPr>
        <w:t>(if different)</w:t>
      </w:r>
      <w:r w:rsidRPr="002F1235">
        <w:rPr>
          <w:rFonts w:ascii="Bookman Old Style" w:hAnsi="Bookman Old Style"/>
          <w:sz w:val="22"/>
          <w:szCs w:val="22"/>
        </w:rPr>
        <w:t>:</w:t>
      </w:r>
      <w:r w:rsidR="002F1235">
        <w:rPr>
          <w:rFonts w:ascii="Bookman Old Style" w:hAnsi="Bookman Old Style"/>
          <w:sz w:val="22"/>
          <w:szCs w:val="22"/>
        </w:rPr>
        <w:t xml:space="preserve"> </w:t>
      </w:r>
      <w:r w:rsidRPr="002F1235">
        <w:rPr>
          <w:rFonts w:ascii="Bookman Old Style" w:hAnsi="Bookman Old Style"/>
          <w:sz w:val="22"/>
          <w:szCs w:val="22"/>
        </w:rPr>
        <w:t>N/A</w:t>
      </w:r>
    </w:p>
    <w:p w14:paraId="1F89AD3B" w14:textId="1E51A1EE" w:rsidR="008F4C6B" w:rsidRPr="002F1235" w:rsidRDefault="008F4C6B"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AGENCY WEBSITE:</w:t>
      </w:r>
      <w:r w:rsidR="002F1235">
        <w:rPr>
          <w:rFonts w:ascii="Bookman Old Style" w:hAnsi="Bookman Old Style"/>
          <w:sz w:val="22"/>
          <w:szCs w:val="22"/>
        </w:rPr>
        <w:t xml:space="preserve"> </w:t>
      </w:r>
      <w:hyperlink r:id="rId14" w:history="1">
        <w:r w:rsidRPr="002F1235">
          <w:rPr>
            <w:rStyle w:val="Hyperlink"/>
            <w:rFonts w:ascii="Bookman Old Style" w:hAnsi="Bookman Old Style"/>
            <w:sz w:val="22"/>
            <w:szCs w:val="22"/>
          </w:rPr>
          <w:t>www.maine.gov/revenue</w:t>
        </w:r>
      </w:hyperlink>
      <w:r w:rsidRPr="002F1235">
        <w:rPr>
          <w:rFonts w:ascii="Bookman Old Style" w:hAnsi="Bookman Old Style"/>
          <w:sz w:val="22"/>
          <w:szCs w:val="22"/>
        </w:rPr>
        <w:t xml:space="preserve"> </w:t>
      </w:r>
    </w:p>
    <w:p w14:paraId="608D0E88" w14:textId="77777777" w:rsidR="00561907" w:rsidRPr="002F1235" w:rsidRDefault="00561907" w:rsidP="0056190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15"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7B3FC40F" w14:textId="2B67C29E" w:rsidR="00FC367D" w:rsidRDefault="00FC367D" w:rsidP="00911445">
      <w:pPr>
        <w:pBdr>
          <w:bottom w:val="single" w:sz="4" w:space="1" w:color="auto"/>
        </w:pBdr>
        <w:overflowPunct/>
        <w:autoSpaceDE/>
        <w:autoSpaceDN/>
        <w:adjustRightInd/>
        <w:textAlignment w:val="auto"/>
        <w:rPr>
          <w:rFonts w:ascii="Bookman Old Style" w:hAnsi="Bookman Old Style"/>
          <w:color w:val="000000"/>
          <w:sz w:val="22"/>
          <w:szCs w:val="22"/>
        </w:rPr>
      </w:pPr>
    </w:p>
    <w:p w14:paraId="46A1FE51" w14:textId="77777777" w:rsidR="00911445" w:rsidRPr="002F1235" w:rsidRDefault="00911445" w:rsidP="002F1235">
      <w:pPr>
        <w:overflowPunct/>
        <w:autoSpaceDE/>
        <w:autoSpaceDN/>
        <w:adjustRightInd/>
        <w:textAlignment w:val="auto"/>
        <w:rPr>
          <w:rFonts w:ascii="Bookman Old Style" w:hAnsi="Bookman Old Style"/>
          <w:color w:val="000000"/>
          <w:sz w:val="22"/>
          <w:szCs w:val="22"/>
        </w:rPr>
      </w:pPr>
    </w:p>
    <w:p w14:paraId="68A87E02" w14:textId="3A992CB8" w:rsidR="008F4C6B" w:rsidRPr="008F4C6B" w:rsidRDefault="008F4C6B" w:rsidP="002F1235">
      <w:pPr>
        <w:overflowPunct/>
        <w:autoSpaceDE/>
        <w:autoSpaceDN/>
        <w:adjustRightInd/>
        <w:textAlignment w:val="auto"/>
        <w:rPr>
          <w:rFonts w:ascii="Bookman Old Style" w:hAnsi="Bookman Old Style"/>
          <w:color w:val="000000"/>
          <w:sz w:val="22"/>
          <w:szCs w:val="22"/>
        </w:rPr>
      </w:pPr>
      <w:bookmarkStart w:id="6" w:name="_Hlk128565219"/>
      <w:r w:rsidRPr="008F4C6B">
        <w:rPr>
          <w:rFonts w:ascii="Bookman Old Style" w:hAnsi="Bookman Old Style"/>
          <w:color w:val="000000"/>
          <w:sz w:val="22"/>
          <w:szCs w:val="22"/>
        </w:rPr>
        <w:t>AGENCY:</w:t>
      </w:r>
      <w:r w:rsidR="002F1235">
        <w:rPr>
          <w:rFonts w:ascii="Bookman Old Style" w:hAnsi="Bookman Old Style"/>
          <w:color w:val="000000"/>
          <w:sz w:val="22"/>
          <w:szCs w:val="22"/>
        </w:rPr>
        <w:t xml:space="preserve"> </w:t>
      </w:r>
      <w:r w:rsidR="00911445" w:rsidRPr="00911445">
        <w:rPr>
          <w:rFonts w:ascii="Bookman Old Style" w:hAnsi="Bookman Old Style"/>
          <w:b/>
          <w:bCs/>
          <w:color w:val="000000"/>
          <w:sz w:val="22"/>
          <w:szCs w:val="22"/>
        </w:rPr>
        <w:t>18-125</w:t>
      </w:r>
      <w:r w:rsidR="00911445">
        <w:rPr>
          <w:rFonts w:ascii="Bookman Old Style" w:hAnsi="Bookman Old Style"/>
          <w:color w:val="000000"/>
          <w:sz w:val="22"/>
          <w:szCs w:val="22"/>
        </w:rPr>
        <w:t xml:space="preserve"> - </w:t>
      </w:r>
      <w:r w:rsidRPr="008F4C6B">
        <w:rPr>
          <w:rFonts w:ascii="Bookman Old Style" w:hAnsi="Bookman Old Style"/>
          <w:color w:val="000000"/>
          <w:sz w:val="22"/>
          <w:szCs w:val="22"/>
        </w:rPr>
        <w:t xml:space="preserve">Department of Administrative and Financial Services (DAFS), </w:t>
      </w:r>
      <w:r w:rsidRPr="00911445">
        <w:rPr>
          <w:rFonts w:ascii="Bookman Old Style" w:hAnsi="Bookman Old Style"/>
          <w:b/>
          <w:bCs/>
          <w:color w:val="000000"/>
          <w:sz w:val="22"/>
          <w:szCs w:val="22"/>
        </w:rPr>
        <w:t>Maine Revenue Services (MRS)</w:t>
      </w:r>
    </w:p>
    <w:bookmarkEnd w:id="6"/>
    <w:p w14:paraId="22F7115C" w14:textId="646FD550"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CHAPTER NUMBER AND TITLE:</w:t>
      </w:r>
      <w:r w:rsidR="002F1235">
        <w:rPr>
          <w:rFonts w:ascii="Bookman Old Style" w:hAnsi="Bookman Old Style"/>
          <w:color w:val="000000"/>
          <w:sz w:val="22"/>
          <w:szCs w:val="22"/>
        </w:rPr>
        <w:t xml:space="preserve"> </w:t>
      </w:r>
      <w:r w:rsidRPr="00911445">
        <w:rPr>
          <w:rFonts w:ascii="Bookman Old Style" w:hAnsi="Bookman Old Style"/>
          <w:b/>
          <w:bCs/>
          <w:color w:val="000000"/>
          <w:sz w:val="22"/>
          <w:szCs w:val="22"/>
        </w:rPr>
        <w:t>Ch</w:t>
      </w:r>
      <w:r w:rsidR="00911445" w:rsidRPr="00911445">
        <w:rPr>
          <w:rFonts w:ascii="Bookman Old Style" w:hAnsi="Bookman Old Style"/>
          <w:b/>
          <w:bCs/>
          <w:color w:val="000000"/>
          <w:sz w:val="22"/>
          <w:szCs w:val="22"/>
        </w:rPr>
        <w:t>.</w:t>
      </w:r>
      <w:r w:rsidRPr="00911445">
        <w:rPr>
          <w:rFonts w:ascii="Bookman Old Style" w:hAnsi="Bookman Old Style"/>
          <w:b/>
          <w:bCs/>
          <w:color w:val="000000"/>
          <w:sz w:val="22"/>
          <w:szCs w:val="22"/>
        </w:rPr>
        <w:t xml:space="preserve"> 808</w:t>
      </w:r>
      <w:r w:rsidRPr="008F4C6B">
        <w:rPr>
          <w:rFonts w:ascii="Bookman Old Style" w:hAnsi="Bookman Old Style"/>
          <w:color w:val="000000"/>
          <w:sz w:val="22"/>
          <w:szCs w:val="22"/>
        </w:rPr>
        <w:t>, Corporate Income Tax Nexus</w:t>
      </w:r>
    </w:p>
    <w:p w14:paraId="26A07627" w14:textId="77777777" w:rsidR="002F1235" w:rsidRPr="002F1235" w:rsidRDefault="002F1235" w:rsidP="002F1235">
      <w:pPr>
        <w:overflowPunct/>
        <w:autoSpaceDE/>
        <w:autoSpaceDN/>
        <w:adjustRightInd/>
        <w:textAlignment w:val="auto"/>
        <w:rPr>
          <w:rFonts w:ascii="Bookman Old Style" w:hAnsi="Bookman Old Style"/>
          <w:color w:val="000000"/>
          <w:sz w:val="22"/>
          <w:szCs w:val="22"/>
        </w:rPr>
      </w:pPr>
      <w:r w:rsidRPr="002F1235">
        <w:rPr>
          <w:rFonts w:ascii="Bookman Old Style" w:hAnsi="Bookman Old Style"/>
          <w:color w:val="000000"/>
          <w:sz w:val="22"/>
          <w:szCs w:val="22"/>
        </w:rPr>
        <w:t>TYPE OF RULE: Routine Technical</w:t>
      </w:r>
    </w:p>
    <w:p w14:paraId="1330D548" w14:textId="6B2F2E92" w:rsidR="007D5265" w:rsidRPr="002F1235" w:rsidRDefault="007D5265" w:rsidP="007D526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PROPOSED RULE NUMBER</w:t>
      </w:r>
      <w:r>
        <w:rPr>
          <w:rFonts w:ascii="Bookman Old Style" w:hAnsi="Bookman Old Style"/>
          <w:sz w:val="22"/>
          <w:szCs w:val="22"/>
        </w:rPr>
        <w:t xml:space="preserve">: </w:t>
      </w:r>
      <w:r w:rsidRPr="007D5265">
        <w:rPr>
          <w:rFonts w:ascii="Bookman Old Style" w:hAnsi="Bookman Old Style"/>
          <w:b/>
          <w:bCs/>
          <w:sz w:val="22"/>
          <w:szCs w:val="22"/>
        </w:rPr>
        <w:t>2023-P03</w:t>
      </w:r>
      <w:r>
        <w:rPr>
          <w:rFonts w:ascii="Bookman Old Style" w:hAnsi="Bookman Old Style"/>
          <w:b/>
          <w:bCs/>
          <w:sz w:val="22"/>
          <w:szCs w:val="22"/>
        </w:rPr>
        <w:t>6</w:t>
      </w:r>
    </w:p>
    <w:p w14:paraId="2E36DA54" w14:textId="3D4F7667"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BRIEF SUMMARY:</w:t>
      </w:r>
      <w:r w:rsidR="00561907">
        <w:rPr>
          <w:rFonts w:ascii="Bookman Old Style" w:hAnsi="Bookman Old Style"/>
          <w:color w:val="000000"/>
          <w:sz w:val="22"/>
          <w:szCs w:val="22"/>
        </w:rPr>
        <w:t xml:space="preserve"> </w:t>
      </w:r>
      <w:r w:rsidRPr="008F4C6B">
        <w:rPr>
          <w:rFonts w:ascii="Bookman Old Style" w:hAnsi="Bookman Old Style"/>
          <w:color w:val="000000"/>
          <w:sz w:val="22"/>
          <w:szCs w:val="22"/>
        </w:rPr>
        <w:t>Maine Revenue Services is proposing to amend Rule 808 ("Corporate Income Tax Nexus") to reflect recently enacted legislation that provides for an exemption to the standard nexus rules for certain out-of-state suppliers of spirits to the Bureau of Alcoholic Beverages and Lottery Operations ("BABLO"), and to make other technical updates.</w:t>
      </w:r>
    </w:p>
    <w:p w14:paraId="02FB54D5"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PUBLIC HEARING: N/A</w:t>
      </w:r>
    </w:p>
    <w:p w14:paraId="7EF20E52"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COMMENT DEADLINE: April 3, 2023</w:t>
      </w:r>
    </w:p>
    <w:p w14:paraId="24FD0732"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Telephone:</w:t>
      </w:r>
      <w:r w:rsidRPr="002F1235">
        <w:rPr>
          <w:rFonts w:ascii="Bookman Old Style" w:hAnsi="Bookman Old Style"/>
          <w:sz w:val="22"/>
          <w:szCs w:val="22"/>
        </w:rPr>
        <w:t xml:space="preserve"> (207) 624-9712</w:t>
      </w:r>
      <w:r>
        <w:rPr>
          <w:rFonts w:ascii="Bookman Old Style" w:hAnsi="Bookman Old Style"/>
          <w:sz w:val="22"/>
          <w:szCs w:val="22"/>
        </w:rPr>
        <w:t>. Email:</w:t>
      </w:r>
      <w:r w:rsidRPr="002F1235">
        <w:rPr>
          <w:rFonts w:ascii="Bookman Old Style" w:hAnsi="Bookman Old Style"/>
          <w:sz w:val="22"/>
          <w:szCs w:val="22"/>
        </w:rPr>
        <w:t xml:space="preserve"> </w:t>
      </w:r>
      <w:hyperlink r:id="rId16" w:history="1">
        <w:r w:rsidRPr="006B29D0">
          <w:rPr>
            <w:rStyle w:val="Hyperlink"/>
            <w:rFonts w:ascii="Bookman Old Style" w:hAnsi="Bookman Old Style"/>
            <w:sz w:val="22"/>
            <w:szCs w:val="22"/>
          </w:rPr>
          <w:t>Alexander.J.Weber@Maine.gov</w:t>
        </w:r>
      </w:hyperlink>
      <w:r>
        <w:rPr>
          <w:rFonts w:ascii="Bookman Old Style" w:hAnsi="Bookman Old Style"/>
          <w:sz w:val="22"/>
          <w:szCs w:val="22"/>
        </w:rPr>
        <w:t xml:space="preserve"> .</w:t>
      </w:r>
    </w:p>
    <w:p w14:paraId="5E206B7A" w14:textId="23511D05"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FINANCIAL IMPACT ON MUNICIPALITIES OR COUNTIES:</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N/A</w:t>
      </w:r>
    </w:p>
    <w:p w14:paraId="1CC81B03" w14:textId="5666C4EF"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STATUTORY AUTHORITY FOR THIS RULE:</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36 MRS §112</w:t>
      </w:r>
    </w:p>
    <w:p w14:paraId="43C106F3" w14:textId="656C3B3D"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 xml:space="preserve">SUBSTANTIVE STATE OR FEDERAL LAW BEING IMPLEMENTED </w:t>
      </w:r>
      <w:r w:rsidRPr="008F4C6B">
        <w:rPr>
          <w:rFonts w:ascii="Bookman Old Style" w:hAnsi="Bookman Old Style"/>
          <w:i/>
          <w:color w:val="000000"/>
          <w:sz w:val="22"/>
          <w:szCs w:val="22"/>
        </w:rPr>
        <w:t>(if different)</w:t>
      </w:r>
      <w:r w:rsidRPr="008F4C6B">
        <w:rPr>
          <w:rFonts w:ascii="Bookman Old Style" w:hAnsi="Bookman Old Style"/>
          <w:color w:val="000000"/>
          <w:sz w:val="22"/>
          <w:szCs w:val="22"/>
        </w:rPr>
        <w:t>:</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N/A</w:t>
      </w:r>
    </w:p>
    <w:p w14:paraId="5F346F58" w14:textId="487A7A4E"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AGENCY WEBSITE:</w:t>
      </w:r>
      <w:r w:rsidR="002F1235">
        <w:rPr>
          <w:rFonts w:ascii="Bookman Old Style" w:hAnsi="Bookman Old Style"/>
          <w:color w:val="000000"/>
          <w:sz w:val="22"/>
          <w:szCs w:val="22"/>
        </w:rPr>
        <w:t xml:space="preserve"> </w:t>
      </w:r>
      <w:hyperlink r:id="rId17" w:history="1">
        <w:r w:rsidRPr="008F4C6B">
          <w:rPr>
            <w:rStyle w:val="Hyperlink"/>
            <w:rFonts w:ascii="Bookman Old Style" w:hAnsi="Bookman Old Style"/>
            <w:sz w:val="22"/>
            <w:szCs w:val="22"/>
          </w:rPr>
          <w:t>www.maine.gov/revenue</w:t>
        </w:r>
      </w:hyperlink>
      <w:r w:rsidRPr="008F4C6B">
        <w:rPr>
          <w:rFonts w:ascii="Bookman Old Style" w:hAnsi="Bookman Old Style"/>
          <w:color w:val="000000"/>
          <w:sz w:val="22"/>
          <w:szCs w:val="22"/>
        </w:rPr>
        <w:t xml:space="preserve"> </w:t>
      </w:r>
    </w:p>
    <w:p w14:paraId="00DB42B2"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18"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48DCD342" w14:textId="3F9DF4B1" w:rsidR="00FC367D" w:rsidRDefault="00FC367D" w:rsidP="00561907">
      <w:pPr>
        <w:pBdr>
          <w:bottom w:val="single" w:sz="4" w:space="1" w:color="auto"/>
        </w:pBdr>
        <w:overflowPunct/>
        <w:autoSpaceDE/>
        <w:autoSpaceDN/>
        <w:adjustRightInd/>
        <w:textAlignment w:val="auto"/>
        <w:rPr>
          <w:rFonts w:ascii="Bookman Old Style" w:hAnsi="Bookman Old Style"/>
          <w:color w:val="000000"/>
          <w:sz w:val="22"/>
          <w:szCs w:val="22"/>
        </w:rPr>
      </w:pPr>
    </w:p>
    <w:p w14:paraId="29C10B69" w14:textId="77777777" w:rsidR="00561907" w:rsidRPr="002F1235" w:rsidRDefault="00561907" w:rsidP="002F1235">
      <w:pPr>
        <w:overflowPunct/>
        <w:autoSpaceDE/>
        <w:autoSpaceDN/>
        <w:adjustRightInd/>
        <w:textAlignment w:val="auto"/>
        <w:rPr>
          <w:rFonts w:ascii="Bookman Old Style" w:hAnsi="Bookman Old Style"/>
          <w:color w:val="000000"/>
          <w:sz w:val="22"/>
          <w:szCs w:val="22"/>
        </w:rPr>
      </w:pPr>
    </w:p>
    <w:p w14:paraId="66190E7B" w14:textId="77777777" w:rsidR="00561907" w:rsidRPr="008F4C6B" w:rsidRDefault="00561907" w:rsidP="00561907">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AGENCY:</w:t>
      </w:r>
      <w:r>
        <w:rPr>
          <w:rFonts w:ascii="Bookman Old Style" w:hAnsi="Bookman Old Style"/>
          <w:color w:val="000000"/>
          <w:sz w:val="22"/>
          <w:szCs w:val="22"/>
        </w:rPr>
        <w:t xml:space="preserve"> </w:t>
      </w:r>
      <w:r w:rsidRPr="00911445">
        <w:rPr>
          <w:rFonts w:ascii="Bookman Old Style" w:hAnsi="Bookman Old Style"/>
          <w:b/>
          <w:bCs/>
          <w:color w:val="000000"/>
          <w:sz w:val="22"/>
          <w:szCs w:val="22"/>
        </w:rPr>
        <w:t>18-125</w:t>
      </w:r>
      <w:r>
        <w:rPr>
          <w:rFonts w:ascii="Bookman Old Style" w:hAnsi="Bookman Old Style"/>
          <w:color w:val="000000"/>
          <w:sz w:val="22"/>
          <w:szCs w:val="22"/>
        </w:rPr>
        <w:t xml:space="preserve"> - </w:t>
      </w:r>
      <w:r w:rsidRPr="008F4C6B">
        <w:rPr>
          <w:rFonts w:ascii="Bookman Old Style" w:hAnsi="Bookman Old Style"/>
          <w:color w:val="000000"/>
          <w:sz w:val="22"/>
          <w:szCs w:val="22"/>
        </w:rPr>
        <w:t xml:space="preserve">Department of Administrative and Financial Services (DAFS), </w:t>
      </w:r>
      <w:r w:rsidRPr="00911445">
        <w:rPr>
          <w:rFonts w:ascii="Bookman Old Style" w:hAnsi="Bookman Old Style"/>
          <w:b/>
          <w:bCs/>
          <w:color w:val="000000"/>
          <w:sz w:val="22"/>
          <w:szCs w:val="22"/>
        </w:rPr>
        <w:t>Maine Revenue Services (MRS)</w:t>
      </w:r>
    </w:p>
    <w:p w14:paraId="178D3D92" w14:textId="44B48DFE"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CHAPTER NUMBER AND TITLE:</w:t>
      </w:r>
      <w:r w:rsidR="002F1235">
        <w:rPr>
          <w:rFonts w:ascii="Bookman Old Style" w:hAnsi="Bookman Old Style"/>
          <w:color w:val="000000"/>
          <w:sz w:val="22"/>
          <w:szCs w:val="22"/>
        </w:rPr>
        <w:t xml:space="preserve"> </w:t>
      </w:r>
      <w:r w:rsidRPr="00561907">
        <w:rPr>
          <w:rFonts w:ascii="Bookman Old Style" w:hAnsi="Bookman Old Style"/>
          <w:b/>
          <w:bCs/>
          <w:color w:val="000000"/>
          <w:sz w:val="22"/>
          <w:szCs w:val="22"/>
        </w:rPr>
        <w:t>Ch</w:t>
      </w:r>
      <w:r w:rsidR="00561907" w:rsidRPr="00561907">
        <w:rPr>
          <w:rFonts w:ascii="Bookman Old Style" w:hAnsi="Bookman Old Style"/>
          <w:b/>
          <w:bCs/>
          <w:color w:val="000000"/>
          <w:sz w:val="22"/>
          <w:szCs w:val="22"/>
        </w:rPr>
        <w:t>.</w:t>
      </w:r>
      <w:r w:rsidRPr="00561907">
        <w:rPr>
          <w:rFonts w:ascii="Bookman Old Style" w:hAnsi="Bookman Old Style"/>
          <w:b/>
          <w:bCs/>
          <w:color w:val="000000"/>
          <w:sz w:val="22"/>
          <w:szCs w:val="22"/>
        </w:rPr>
        <w:t xml:space="preserve"> 810</w:t>
      </w:r>
      <w:r w:rsidRPr="008F4C6B">
        <w:rPr>
          <w:rFonts w:ascii="Bookman Old Style" w:hAnsi="Bookman Old Style"/>
          <w:color w:val="000000"/>
          <w:sz w:val="22"/>
          <w:szCs w:val="22"/>
        </w:rPr>
        <w:t>, Maine Unitary Business Taxable Income, Combined Reports, and Tax Returns</w:t>
      </w:r>
    </w:p>
    <w:p w14:paraId="7BE65A11" w14:textId="77777777" w:rsidR="002F1235" w:rsidRPr="002F1235" w:rsidRDefault="002F1235" w:rsidP="002F1235">
      <w:pPr>
        <w:overflowPunct/>
        <w:autoSpaceDE/>
        <w:autoSpaceDN/>
        <w:adjustRightInd/>
        <w:textAlignment w:val="auto"/>
        <w:rPr>
          <w:rFonts w:ascii="Bookman Old Style" w:hAnsi="Bookman Old Style"/>
          <w:color w:val="000000"/>
          <w:sz w:val="22"/>
          <w:szCs w:val="22"/>
        </w:rPr>
      </w:pPr>
      <w:r w:rsidRPr="002F1235">
        <w:rPr>
          <w:rFonts w:ascii="Bookman Old Style" w:hAnsi="Bookman Old Style"/>
          <w:color w:val="000000"/>
          <w:sz w:val="22"/>
          <w:szCs w:val="22"/>
        </w:rPr>
        <w:t>TYPE OF RULE: Routine Technical</w:t>
      </w:r>
    </w:p>
    <w:p w14:paraId="6268DC45" w14:textId="247019E6" w:rsidR="007D5265" w:rsidRPr="007D5265" w:rsidRDefault="007D5265" w:rsidP="007D5265">
      <w:pPr>
        <w:overflowPunct/>
        <w:autoSpaceDE/>
        <w:autoSpaceDN/>
        <w:adjustRightInd/>
        <w:textAlignment w:val="auto"/>
        <w:rPr>
          <w:rFonts w:ascii="Bookman Old Style" w:hAnsi="Bookman Old Style"/>
          <w:color w:val="000000"/>
          <w:sz w:val="22"/>
          <w:szCs w:val="22"/>
        </w:rPr>
      </w:pPr>
      <w:r w:rsidRPr="007D5265">
        <w:rPr>
          <w:rFonts w:ascii="Bookman Old Style" w:hAnsi="Bookman Old Style"/>
          <w:color w:val="000000"/>
          <w:sz w:val="22"/>
          <w:szCs w:val="22"/>
        </w:rPr>
        <w:t xml:space="preserve">PROPOSED RULE NUMBER: </w:t>
      </w:r>
      <w:r w:rsidRPr="007D5265">
        <w:rPr>
          <w:rFonts w:ascii="Bookman Old Style" w:hAnsi="Bookman Old Style"/>
          <w:b/>
          <w:bCs/>
          <w:color w:val="000000"/>
          <w:sz w:val="22"/>
          <w:szCs w:val="22"/>
        </w:rPr>
        <w:t>2023-P03</w:t>
      </w:r>
      <w:r>
        <w:rPr>
          <w:rFonts w:ascii="Bookman Old Style" w:hAnsi="Bookman Old Style"/>
          <w:b/>
          <w:bCs/>
          <w:color w:val="000000"/>
          <w:sz w:val="22"/>
          <w:szCs w:val="22"/>
        </w:rPr>
        <w:t>7</w:t>
      </w:r>
    </w:p>
    <w:p w14:paraId="0F64FD60" w14:textId="7A2DF7F7"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BRIEF SUMMARY:</w:t>
      </w:r>
      <w:r w:rsidR="00561907">
        <w:rPr>
          <w:rFonts w:ascii="Bookman Old Style" w:hAnsi="Bookman Old Style"/>
          <w:color w:val="000000"/>
          <w:sz w:val="22"/>
          <w:szCs w:val="22"/>
        </w:rPr>
        <w:t xml:space="preserve"> </w:t>
      </w:r>
      <w:r w:rsidRPr="008F4C6B">
        <w:rPr>
          <w:rFonts w:ascii="Bookman Old Style" w:hAnsi="Bookman Old Style"/>
          <w:color w:val="000000"/>
          <w:sz w:val="22"/>
          <w:szCs w:val="22"/>
        </w:rPr>
        <w:t>Maine Revenue Services is proposing to amend Rule 810 ("Maine Unitary Business Taxable Income, Combined Reports, and Tax Returns") to reflect recently enacted legislation that provides for an exemption to the standard nexus rules for certain out-of-state suppliers of spirits to the Bureau of Alcoholic Beverages and Lottery Operations ("BABLO"), and to make other technical updates.</w:t>
      </w:r>
    </w:p>
    <w:p w14:paraId="07FDF2C2"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PUBLIC HEARING: N/A</w:t>
      </w:r>
    </w:p>
    <w:p w14:paraId="3456C11D"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COMMENT DEADLINE: April 3, 2023</w:t>
      </w:r>
    </w:p>
    <w:p w14:paraId="7B5F9236"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Telephone:</w:t>
      </w:r>
      <w:r w:rsidRPr="002F1235">
        <w:rPr>
          <w:rFonts w:ascii="Bookman Old Style" w:hAnsi="Bookman Old Style"/>
          <w:sz w:val="22"/>
          <w:szCs w:val="22"/>
        </w:rPr>
        <w:t xml:space="preserve"> (207) 624-9712</w:t>
      </w:r>
      <w:r>
        <w:rPr>
          <w:rFonts w:ascii="Bookman Old Style" w:hAnsi="Bookman Old Style"/>
          <w:sz w:val="22"/>
          <w:szCs w:val="22"/>
        </w:rPr>
        <w:t>. Email:</w:t>
      </w:r>
      <w:r w:rsidRPr="002F1235">
        <w:rPr>
          <w:rFonts w:ascii="Bookman Old Style" w:hAnsi="Bookman Old Style"/>
          <w:sz w:val="22"/>
          <w:szCs w:val="22"/>
        </w:rPr>
        <w:t xml:space="preserve"> </w:t>
      </w:r>
      <w:hyperlink r:id="rId19" w:history="1">
        <w:r w:rsidRPr="006B29D0">
          <w:rPr>
            <w:rStyle w:val="Hyperlink"/>
            <w:rFonts w:ascii="Bookman Old Style" w:hAnsi="Bookman Old Style"/>
            <w:sz w:val="22"/>
            <w:szCs w:val="22"/>
          </w:rPr>
          <w:t>Alexander.J.Weber@Maine.gov</w:t>
        </w:r>
      </w:hyperlink>
      <w:r>
        <w:rPr>
          <w:rFonts w:ascii="Bookman Old Style" w:hAnsi="Bookman Old Style"/>
          <w:sz w:val="22"/>
          <w:szCs w:val="22"/>
        </w:rPr>
        <w:t xml:space="preserve"> .</w:t>
      </w:r>
    </w:p>
    <w:p w14:paraId="5ECFE726" w14:textId="5CDF1014"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 xml:space="preserve">FINANCIAL IMPACT ON MUNICIPALITIES OR COUNTIES </w:t>
      </w:r>
      <w:r w:rsidRPr="008F4C6B">
        <w:rPr>
          <w:rFonts w:ascii="Bookman Old Style" w:hAnsi="Bookman Old Style"/>
          <w:i/>
          <w:color w:val="000000"/>
          <w:sz w:val="22"/>
          <w:szCs w:val="22"/>
        </w:rPr>
        <w:t>(if any)</w:t>
      </w:r>
      <w:r w:rsidRPr="008F4C6B">
        <w:rPr>
          <w:rFonts w:ascii="Bookman Old Style" w:hAnsi="Bookman Old Style"/>
          <w:color w:val="000000"/>
          <w:sz w:val="22"/>
          <w:szCs w:val="22"/>
        </w:rPr>
        <w:t>:</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N/A</w:t>
      </w:r>
    </w:p>
    <w:p w14:paraId="68E37C30" w14:textId="3D4C2D36"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STATUTORY AUTHORITY FOR THIS RULE:</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36 M.S §112</w:t>
      </w:r>
    </w:p>
    <w:p w14:paraId="7A20200A" w14:textId="3B23837D"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 xml:space="preserve">SUBSTANTIVE STATE OR FEDERAL LAW BEING IMPLEMENTED </w:t>
      </w:r>
      <w:r w:rsidRPr="008F4C6B">
        <w:rPr>
          <w:rFonts w:ascii="Bookman Old Style" w:hAnsi="Bookman Old Style"/>
          <w:i/>
          <w:color w:val="000000"/>
          <w:sz w:val="22"/>
          <w:szCs w:val="22"/>
        </w:rPr>
        <w:t>(if different)</w:t>
      </w:r>
      <w:r w:rsidRPr="008F4C6B">
        <w:rPr>
          <w:rFonts w:ascii="Bookman Old Style" w:hAnsi="Bookman Old Style"/>
          <w:color w:val="000000"/>
          <w:sz w:val="22"/>
          <w:szCs w:val="22"/>
        </w:rPr>
        <w:t>:</w:t>
      </w:r>
      <w:r w:rsidR="002F1235">
        <w:rPr>
          <w:rFonts w:ascii="Bookman Old Style" w:hAnsi="Bookman Old Style"/>
          <w:color w:val="000000"/>
          <w:sz w:val="22"/>
          <w:szCs w:val="22"/>
        </w:rPr>
        <w:t xml:space="preserve"> </w:t>
      </w:r>
      <w:r w:rsidRPr="008F4C6B">
        <w:rPr>
          <w:rFonts w:ascii="Bookman Old Style" w:hAnsi="Bookman Old Style"/>
          <w:color w:val="000000"/>
          <w:sz w:val="22"/>
          <w:szCs w:val="22"/>
        </w:rPr>
        <w:t>N/A</w:t>
      </w:r>
    </w:p>
    <w:p w14:paraId="3D7A2156" w14:textId="075DBAE9" w:rsidR="008F4C6B" w:rsidRPr="008F4C6B" w:rsidRDefault="008F4C6B" w:rsidP="002F1235">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AGENCY WEBSITE:</w:t>
      </w:r>
      <w:r w:rsidR="002F1235">
        <w:rPr>
          <w:rFonts w:ascii="Bookman Old Style" w:hAnsi="Bookman Old Style"/>
          <w:color w:val="000000"/>
          <w:sz w:val="22"/>
          <w:szCs w:val="22"/>
        </w:rPr>
        <w:t xml:space="preserve"> </w:t>
      </w:r>
      <w:hyperlink r:id="rId20" w:history="1">
        <w:r w:rsidRPr="008F4C6B">
          <w:rPr>
            <w:rStyle w:val="Hyperlink"/>
            <w:rFonts w:ascii="Bookman Old Style" w:hAnsi="Bookman Old Style"/>
            <w:sz w:val="22"/>
            <w:szCs w:val="22"/>
          </w:rPr>
          <w:t>www.maine.gov/revenue</w:t>
        </w:r>
      </w:hyperlink>
      <w:r w:rsidRPr="008F4C6B">
        <w:rPr>
          <w:rFonts w:ascii="Bookman Old Style" w:hAnsi="Bookman Old Style"/>
          <w:color w:val="000000"/>
          <w:sz w:val="22"/>
          <w:szCs w:val="22"/>
        </w:rPr>
        <w:t xml:space="preserve"> </w:t>
      </w:r>
    </w:p>
    <w:p w14:paraId="7D0FD2CF" w14:textId="66D7DE51" w:rsidR="00FC367D" w:rsidRDefault="00561907" w:rsidP="0056190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21"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0278B4A7" w14:textId="6BB71B5E" w:rsidR="00561907" w:rsidRDefault="00561907" w:rsidP="00561907">
      <w:pPr>
        <w:pBdr>
          <w:bottom w:val="single" w:sz="4" w:space="1" w:color="auto"/>
        </w:pBdr>
        <w:tabs>
          <w:tab w:val="left" w:pos="-1440"/>
          <w:tab w:val="left" w:pos="-720"/>
          <w:tab w:val="left" w:pos="540"/>
          <w:tab w:val="left" w:pos="10440"/>
        </w:tabs>
        <w:rPr>
          <w:rFonts w:ascii="Bookman Old Style" w:hAnsi="Bookman Old Style"/>
          <w:sz w:val="22"/>
          <w:szCs w:val="22"/>
        </w:rPr>
      </w:pPr>
    </w:p>
    <w:p w14:paraId="6AA1E7E6" w14:textId="77777777" w:rsidR="00561907" w:rsidRPr="00561907" w:rsidRDefault="00561907" w:rsidP="00561907">
      <w:pPr>
        <w:tabs>
          <w:tab w:val="left" w:pos="-1440"/>
          <w:tab w:val="left" w:pos="-720"/>
          <w:tab w:val="left" w:pos="540"/>
          <w:tab w:val="left" w:pos="10440"/>
        </w:tabs>
        <w:rPr>
          <w:rFonts w:ascii="Bookman Old Style" w:hAnsi="Bookman Old Style"/>
          <w:sz w:val="22"/>
          <w:szCs w:val="22"/>
        </w:rPr>
      </w:pPr>
    </w:p>
    <w:p w14:paraId="7D5F15E8" w14:textId="77777777" w:rsidR="00561907" w:rsidRPr="008F4C6B" w:rsidRDefault="00561907" w:rsidP="00561907">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t>AGENCY:</w:t>
      </w:r>
      <w:r>
        <w:rPr>
          <w:rFonts w:ascii="Bookman Old Style" w:hAnsi="Bookman Old Style"/>
          <w:color w:val="000000"/>
          <w:sz w:val="22"/>
          <w:szCs w:val="22"/>
        </w:rPr>
        <w:t xml:space="preserve"> </w:t>
      </w:r>
      <w:r w:rsidRPr="00911445">
        <w:rPr>
          <w:rFonts w:ascii="Bookman Old Style" w:hAnsi="Bookman Old Style"/>
          <w:b/>
          <w:bCs/>
          <w:color w:val="000000"/>
          <w:sz w:val="22"/>
          <w:szCs w:val="22"/>
        </w:rPr>
        <w:t>18-125</w:t>
      </w:r>
      <w:r>
        <w:rPr>
          <w:rFonts w:ascii="Bookman Old Style" w:hAnsi="Bookman Old Style"/>
          <w:color w:val="000000"/>
          <w:sz w:val="22"/>
          <w:szCs w:val="22"/>
        </w:rPr>
        <w:t xml:space="preserve"> - </w:t>
      </w:r>
      <w:r w:rsidRPr="008F4C6B">
        <w:rPr>
          <w:rFonts w:ascii="Bookman Old Style" w:hAnsi="Bookman Old Style"/>
          <w:color w:val="000000"/>
          <w:sz w:val="22"/>
          <w:szCs w:val="22"/>
        </w:rPr>
        <w:t xml:space="preserve">Department of Administrative and Financial Services (DAFS), </w:t>
      </w:r>
      <w:r w:rsidRPr="00911445">
        <w:rPr>
          <w:rFonts w:ascii="Bookman Old Style" w:hAnsi="Bookman Old Style"/>
          <w:b/>
          <w:bCs/>
          <w:color w:val="000000"/>
          <w:sz w:val="22"/>
          <w:szCs w:val="22"/>
        </w:rPr>
        <w:t>Maine Revenue Services (MRS)</w:t>
      </w:r>
    </w:p>
    <w:p w14:paraId="3F372AAF" w14:textId="1E6E1737" w:rsidR="009D345C" w:rsidRPr="009D345C" w:rsidRDefault="009D345C"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CHAPTER NUMBER AND TITLE:</w:t>
      </w:r>
      <w:r w:rsidR="002F1235">
        <w:rPr>
          <w:rFonts w:ascii="Bookman Old Style" w:hAnsi="Bookman Old Style"/>
          <w:color w:val="000000"/>
          <w:sz w:val="22"/>
          <w:szCs w:val="22"/>
        </w:rPr>
        <w:t xml:space="preserve"> </w:t>
      </w:r>
      <w:r w:rsidRPr="00561907">
        <w:rPr>
          <w:rFonts w:ascii="Bookman Old Style" w:hAnsi="Bookman Old Style"/>
          <w:b/>
          <w:bCs/>
          <w:color w:val="000000"/>
          <w:sz w:val="22"/>
          <w:szCs w:val="22"/>
        </w:rPr>
        <w:t>Ch</w:t>
      </w:r>
      <w:r w:rsidR="00561907" w:rsidRPr="00561907">
        <w:rPr>
          <w:rFonts w:ascii="Bookman Old Style" w:hAnsi="Bookman Old Style"/>
          <w:b/>
          <w:bCs/>
          <w:color w:val="000000"/>
          <w:sz w:val="22"/>
          <w:szCs w:val="22"/>
        </w:rPr>
        <w:t>.</w:t>
      </w:r>
      <w:r w:rsidRPr="00561907">
        <w:rPr>
          <w:rFonts w:ascii="Bookman Old Style" w:hAnsi="Bookman Old Style"/>
          <w:b/>
          <w:bCs/>
          <w:color w:val="000000"/>
          <w:sz w:val="22"/>
          <w:szCs w:val="22"/>
        </w:rPr>
        <w:t xml:space="preserve"> 812</w:t>
      </w:r>
      <w:r w:rsidRPr="009D345C">
        <w:rPr>
          <w:rFonts w:ascii="Bookman Old Style" w:hAnsi="Bookman Old Style"/>
          <w:color w:val="000000"/>
          <w:sz w:val="22"/>
          <w:szCs w:val="22"/>
        </w:rPr>
        <w:t>, Credit for Educational Opportunity</w:t>
      </w:r>
    </w:p>
    <w:p w14:paraId="6570C46D" w14:textId="77777777" w:rsidR="002F1235" w:rsidRPr="002F1235" w:rsidRDefault="002F1235" w:rsidP="002F1235">
      <w:pPr>
        <w:overflowPunct/>
        <w:autoSpaceDE/>
        <w:autoSpaceDN/>
        <w:adjustRightInd/>
        <w:textAlignment w:val="auto"/>
        <w:rPr>
          <w:rFonts w:ascii="Bookman Old Style" w:hAnsi="Bookman Old Style"/>
          <w:color w:val="000000"/>
          <w:sz w:val="22"/>
          <w:szCs w:val="22"/>
        </w:rPr>
      </w:pPr>
      <w:r w:rsidRPr="002F1235">
        <w:rPr>
          <w:rFonts w:ascii="Bookman Old Style" w:hAnsi="Bookman Old Style"/>
          <w:color w:val="000000"/>
          <w:sz w:val="22"/>
          <w:szCs w:val="22"/>
        </w:rPr>
        <w:t>TYPE OF RULE: Routine Technical</w:t>
      </w:r>
    </w:p>
    <w:p w14:paraId="7BC04CC9" w14:textId="61529D07" w:rsidR="007D5265" w:rsidRPr="007D5265" w:rsidRDefault="007D5265" w:rsidP="007D5265">
      <w:pPr>
        <w:overflowPunct/>
        <w:autoSpaceDE/>
        <w:autoSpaceDN/>
        <w:adjustRightInd/>
        <w:textAlignment w:val="auto"/>
        <w:rPr>
          <w:rFonts w:ascii="Bookman Old Style" w:hAnsi="Bookman Old Style"/>
          <w:color w:val="000000"/>
          <w:sz w:val="22"/>
          <w:szCs w:val="22"/>
        </w:rPr>
      </w:pPr>
      <w:r w:rsidRPr="007D5265">
        <w:rPr>
          <w:rFonts w:ascii="Bookman Old Style" w:hAnsi="Bookman Old Style"/>
          <w:color w:val="000000"/>
          <w:sz w:val="22"/>
          <w:szCs w:val="22"/>
        </w:rPr>
        <w:t xml:space="preserve">PROPOSED RULE NUMBER: </w:t>
      </w:r>
      <w:r w:rsidRPr="007D5265">
        <w:rPr>
          <w:rFonts w:ascii="Bookman Old Style" w:hAnsi="Bookman Old Style"/>
          <w:b/>
          <w:bCs/>
          <w:color w:val="000000"/>
          <w:sz w:val="22"/>
          <w:szCs w:val="22"/>
        </w:rPr>
        <w:t>2023-P03</w:t>
      </w:r>
      <w:r>
        <w:rPr>
          <w:rFonts w:ascii="Bookman Old Style" w:hAnsi="Bookman Old Style"/>
          <w:b/>
          <w:bCs/>
          <w:color w:val="000000"/>
          <w:sz w:val="22"/>
          <w:szCs w:val="22"/>
        </w:rPr>
        <w:t>8</w:t>
      </w:r>
    </w:p>
    <w:p w14:paraId="33F79B35" w14:textId="52AC33F5" w:rsidR="009D345C" w:rsidRPr="009D345C" w:rsidRDefault="00561907"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BRIEF SUMMARY:</w:t>
      </w:r>
      <w:r w:rsidRPr="007D5265">
        <w:rPr>
          <w:rFonts w:ascii="Bookman Old Style" w:hAnsi="Bookman Old Style"/>
          <w:sz w:val="22"/>
          <w:szCs w:val="22"/>
        </w:rPr>
        <w:t xml:space="preserve"> </w:t>
      </w:r>
      <w:r w:rsidR="009D345C" w:rsidRPr="009D345C">
        <w:rPr>
          <w:rFonts w:ascii="Bookman Old Style" w:hAnsi="Bookman Old Style"/>
          <w:color w:val="000000"/>
          <w:sz w:val="22"/>
          <w:szCs w:val="22"/>
        </w:rPr>
        <w:t>Maine Revenue Services is proposing to amend Rule 812 ("Credit for Educational Opportunity") to reflect recently enacted legislation that limits the program to tax years beginning before January 1, 2022, and to make other technical updates.</w:t>
      </w:r>
    </w:p>
    <w:p w14:paraId="08329E18"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PUBLIC HEARING: N/A</w:t>
      </w:r>
    </w:p>
    <w:p w14:paraId="18E7BAAA" w14:textId="77777777" w:rsidR="00AE7D2A" w:rsidRPr="00AE7D2A" w:rsidRDefault="00AE7D2A" w:rsidP="00AE7D2A">
      <w:pPr>
        <w:overflowPunct/>
        <w:autoSpaceDE/>
        <w:autoSpaceDN/>
        <w:adjustRightInd/>
        <w:textAlignment w:val="auto"/>
        <w:rPr>
          <w:rFonts w:ascii="Bookman Old Style" w:hAnsi="Bookman Old Style"/>
          <w:color w:val="000000"/>
          <w:sz w:val="22"/>
          <w:szCs w:val="22"/>
        </w:rPr>
      </w:pPr>
      <w:r w:rsidRPr="00AE7D2A">
        <w:rPr>
          <w:rFonts w:ascii="Bookman Old Style" w:hAnsi="Bookman Old Style"/>
          <w:color w:val="000000"/>
          <w:sz w:val="22"/>
          <w:szCs w:val="22"/>
        </w:rPr>
        <w:t>COMMENT DEADLINE: April 3, 2023</w:t>
      </w:r>
    </w:p>
    <w:p w14:paraId="58D37B24"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Telephone:</w:t>
      </w:r>
      <w:r w:rsidRPr="002F1235">
        <w:rPr>
          <w:rFonts w:ascii="Bookman Old Style" w:hAnsi="Bookman Old Style"/>
          <w:sz w:val="22"/>
          <w:szCs w:val="22"/>
        </w:rPr>
        <w:t xml:space="preserve"> (207) 624-9712</w:t>
      </w:r>
      <w:r>
        <w:rPr>
          <w:rFonts w:ascii="Bookman Old Style" w:hAnsi="Bookman Old Style"/>
          <w:sz w:val="22"/>
          <w:szCs w:val="22"/>
        </w:rPr>
        <w:t>. Email:</w:t>
      </w:r>
      <w:r w:rsidRPr="002F1235">
        <w:rPr>
          <w:rFonts w:ascii="Bookman Old Style" w:hAnsi="Bookman Old Style"/>
          <w:sz w:val="22"/>
          <w:szCs w:val="22"/>
        </w:rPr>
        <w:t xml:space="preserve"> </w:t>
      </w:r>
      <w:hyperlink r:id="rId22" w:history="1">
        <w:r w:rsidRPr="006B29D0">
          <w:rPr>
            <w:rStyle w:val="Hyperlink"/>
            <w:rFonts w:ascii="Bookman Old Style" w:hAnsi="Bookman Old Style"/>
            <w:sz w:val="22"/>
            <w:szCs w:val="22"/>
          </w:rPr>
          <w:t>Alexander.J.Weber@Maine.gov</w:t>
        </w:r>
      </w:hyperlink>
      <w:r>
        <w:rPr>
          <w:rFonts w:ascii="Bookman Old Style" w:hAnsi="Bookman Old Style"/>
          <w:sz w:val="22"/>
          <w:szCs w:val="22"/>
        </w:rPr>
        <w:t xml:space="preserve"> .</w:t>
      </w:r>
    </w:p>
    <w:p w14:paraId="35A48EF4" w14:textId="343040BA" w:rsidR="009D345C" w:rsidRPr="009D345C" w:rsidRDefault="009D345C"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 xml:space="preserve">FINANCIAL IMPACT ON MUNICIPALITIES OR COUNTIES </w:t>
      </w:r>
      <w:r w:rsidRPr="009D345C">
        <w:rPr>
          <w:rFonts w:ascii="Bookman Old Style" w:hAnsi="Bookman Old Style"/>
          <w:i/>
          <w:color w:val="000000"/>
          <w:sz w:val="22"/>
          <w:szCs w:val="22"/>
        </w:rPr>
        <w:t>(if any)</w:t>
      </w:r>
      <w:r w:rsidRPr="009D345C">
        <w:rPr>
          <w:rFonts w:ascii="Bookman Old Style" w:hAnsi="Bookman Old Style"/>
          <w:color w:val="000000"/>
          <w:sz w:val="22"/>
          <w:szCs w:val="22"/>
        </w:rPr>
        <w:t>:</w:t>
      </w:r>
      <w:r w:rsidR="002F1235">
        <w:rPr>
          <w:rFonts w:ascii="Bookman Old Style" w:hAnsi="Bookman Old Style"/>
          <w:color w:val="000000"/>
          <w:sz w:val="22"/>
          <w:szCs w:val="22"/>
        </w:rPr>
        <w:t xml:space="preserve"> </w:t>
      </w:r>
      <w:r w:rsidRPr="009D345C">
        <w:rPr>
          <w:rFonts w:ascii="Bookman Old Style" w:hAnsi="Bookman Old Style"/>
          <w:color w:val="000000"/>
          <w:sz w:val="22"/>
          <w:szCs w:val="22"/>
        </w:rPr>
        <w:t>N/A</w:t>
      </w:r>
    </w:p>
    <w:p w14:paraId="050D0488" w14:textId="421104CD" w:rsidR="009D345C" w:rsidRPr="009D345C" w:rsidRDefault="009D345C"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STATUTORY AUTHORITY FOR THIS RULE:</w:t>
      </w:r>
      <w:r w:rsidR="002F1235">
        <w:rPr>
          <w:rFonts w:ascii="Bookman Old Style" w:hAnsi="Bookman Old Style"/>
          <w:color w:val="000000"/>
          <w:sz w:val="22"/>
          <w:szCs w:val="22"/>
        </w:rPr>
        <w:t xml:space="preserve"> </w:t>
      </w:r>
      <w:r w:rsidRPr="009D345C">
        <w:rPr>
          <w:rFonts w:ascii="Bookman Old Style" w:hAnsi="Bookman Old Style"/>
          <w:color w:val="000000"/>
          <w:sz w:val="22"/>
          <w:szCs w:val="22"/>
        </w:rPr>
        <w:t>36 MRS §112</w:t>
      </w:r>
    </w:p>
    <w:p w14:paraId="5F73795F" w14:textId="170A04B3" w:rsidR="009D345C" w:rsidRPr="009D345C" w:rsidRDefault="009D345C"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 xml:space="preserve">SUBSTANTIVE STATE OR FEDERAL LAW BEING IMPLEMENTED </w:t>
      </w:r>
      <w:r w:rsidRPr="009D345C">
        <w:rPr>
          <w:rFonts w:ascii="Bookman Old Style" w:hAnsi="Bookman Old Style"/>
          <w:i/>
          <w:color w:val="000000"/>
          <w:sz w:val="22"/>
          <w:szCs w:val="22"/>
        </w:rPr>
        <w:t>(if different)</w:t>
      </w:r>
      <w:r w:rsidRPr="009D345C">
        <w:rPr>
          <w:rFonts w:ascii="Bookman Old Style" w:hAnsi="Bookman Old Style"/>
          <w:color w:val="000000"/>
          <w:sz w:val="22"/>
          <w:szCs w:val="22"/>
        </w:rPr>
        <w:t>:</w:t>
      </w:r>
      <w:r w:rsidR="002F1235">
        <w:rPr>
          <w:rFonts w:ascii="Bookman Old Style" w:hAnsi="Bookman Old Style"/>
          <w:color w:val="000000"/>
          <w:sz w:val="22"/>
          <w:szCs w:val="22"/>
        </w:rPr>
        <w:t xml:space="preserve"> </w:t>
      </w:r>
      <w:r w:rsidRPr="009D345C">
        <w:rPr>
          <w:rFonts w:ascii="Bookman Old Style" w:hAnsi="Bookman Old Style"/>
          <w:color w:val="000000"/>
          <w:sz w:val="22"/>
          <w:szCs w:val="22"/>
        </w:rPr>
        <w:t>N/A</w:t>
      </w:r>
    </w:p>
    <w:p w14:paraId="6C04128B" w14:textId="50DA39E2" w:rsidR="009D345C" w:rsidRPr="009D345C" w:rsidRDefault="009D345C" w:rsidP="002F1235">
      <w:pPr>
        <w:overflowPunct/>
        <w:autoSpaceDE/>
        <w:autoSpaceDN/>
        <w:adjustRightInd/>
        <w:textAlignment w:val="auto"/>
        <w:rPr>
          <w:rFonts w:ascii="Bookman Old Style" w:hAnsi="Bookman Old Style"/>
          <w:color w:val="000000"/>
          <w:sz w:val="22"/>
          <w:szCs w:val="22"/>
        </w:rPr>
      </w:pPr>
      <w:r w:rsidRPr="009D345C">
        <w:rPr>
          <w:rFonts w:ascii="Bookman Old Style" w:hAnsi="Bookman Old Style"/>
          <w:color w:val="000000"/>
          <w:sz w:val="22"/>
          <w:szCs w:val="22"/>
        </w:rPr>
        <w:t>AGENCY WEBSITE:</w:t>
      </w:r>
      <w:r w:rsidR="002F1235">
        <w:rPr>
          <w:rFonts w:ascii="Bookman Old Style" w:hAnsi="Bookman Old Style"/>
          <w:color w:val="000000"/>
          <w:sz w:val="22"/>
          <w:szCs w:val="22"/>
        </w:rPr>
        <w:t xml:space="preserve"> </w:t>
      </w:r>
      <w:hyperlink r:id="rId23" w:history="1">
        <w:r w:rsidRPr="009D345C">
          <w:rPr>
            <w:rStyle w:val="Hyperlink"/>
            <w:rFonts w:ascii="Bookman Old Style" w:hAnsi="Bookman Old Style"/>
            <w:sz w:val="22"/>
            <w:szCs w:val="22"/>
          </w:rPr>
          <w:t>www.maine.gov/revenue</w:t>
        </w:r>
      </w:hyperlink>
      <w:r w:rsidRPr="009D345C">
        <w:rPr>
          <w:rFonts w:ascii="Bookman Old Style" w:hAnsi="Bookman Old Style"/>
          <w:color w:val="000000"/>
          <w:sz w:val="22"/>
          <w:szCs w:val="22"/>
        </w:rPr>
        <w:t xml:space="preserve"> </w:t>
      </w:r>
    </w:p>
    <w:p w14:paraId="6054D6BE"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24"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6C3839AB" w14:textId="21F1F2C2" w:rsidR="00B901E7" w:rsidRDefault="00B901E7" w:rsidP="00561907">
      <w:pPr>
        <w:pBdr>
          <w:bottom w:val="single" w:sz="4" w:space="1" w:color="auto"/>
        </w:pBdr>
        <w:overflowPunct/>
        <w:autoSpaceDE/>
        <w:autoSpaceDN/>
        <w:adjustRightInd/>
        <w:textAlignment w:val="auto"/>
        <w:rPr>
          <w:rFonts w:ascii="Bookman Old Style" w:hAnsi="Bookman Old Style"/>
          <w:color w:val="000000"/>
          <w:sz w:val="22"/>
          <w:szCs w:val="22"/>
        </w:rPr>
      </w:pPr>
    </w:p>
    <w:p w14:paraId="59FABE7D" w14:textId="036A9C3A" w:rsidR="00561907" w:rsidRDefault="00561907" w:rsidP="002F1235">
      <w:pPr>
        <w:overflowPunct/>
        <w:autoSpaceDE/>
        <w:autoSpaceDN/>
        <w:adjustRightInd/>
        <w:textAlignment w:val="auto"/>
        <w:rPr>
          <w:rFonts w:ascii="Bookman Old Style" w:hAnsi="Bookman Old Style"/>
          <w:color w:val="000000"/>
          <w:sz w:val="22"/>
          <w:szCs w:val="22"/>
        </w:rPr>
      </w:pPr>
    </w:p>
    <w:p w14:paraId="57C9947B" w14:textId="77777777" w:rsidR="00561907" w:rsidRPr="008F4C6B" w:rsidRDefault="00561907" w:rsidP="00561907">
      <w:pPr>
        <w:overflowPunct/>
        <w:autoSpaceDE/>
        <w:autoSpaceDN/>
        <w:adjustRightInd/>
        <w:textAlignment w:val="auto"/>
        <w:rPr>
          <w:rFonts w:ascii="Bookman Old Style" w:hAnsi="Bookman Old Style"/>
          <w:color w:val="000000"/>
          <w:sz w:val="22"/>
          <w:szCs w:val="22"/>
        </w:rPr>
      </w:pPr>
      <w:r w:rsidRPr="008F4C6B">
        <w:rPr>
          <w:rFonts w:ascii="Bookman Old Style" w:hAnsi="Bookman Old Style"/>
          <w:color w:val="000000"/>
          <w:sz w:val="22"/>
          <w:szCs w:val="22"/>
        </w:rPr>
        <w:lastRenderedPageBreak/>
        <w:t>AGENCY:</w:t>
      </w:r>
      <w:r>
        <w:rPr>
          <w:rFonts w:ascii="Bookman Old Style" w:hAnsi="Bookman Old Style"/>
          <w:color w:val="000000"/>
          <w:sz w:val="22"/>
          <w:szCs w:val="22"/>
        </w:rPr>
        <w:t xml:space="preserve"> </w:t>
      </w:r>
      <w:r w:rsidRPr="00911445">
        <w:rPr>
          <w:rFonts w:ascii="Bookman Old Style" w:hAnsi="Bookman Old Style"/>
          <w:b/>
          <w:bCs/>
          <w:color w:val="000000"/>
          <w:sz w:val="22"/>
          <w:szCs w:val="22"/>
        </w:rPr>
        <w:t>18-125</w:t>
      </w:r>
      <w:r>
        <w:rPr>
          <w:rFonts w:ascii="Bookman Old Style" w:hAnsi="Bookman Old Style"/>
          <w:color w:val="000000"/>
          <w:sz w:val="22"/>
          <w:szCs w:val="22"/>
        </w:rPr>
        <w:t xml:space="preserve"> - </w:t>
      </w:r>
      <w:r w:rsidRPr="008F4C6B">
        <w:rPr>
          <w:rFonts w:ascii="Bookman Old Style" w:hAnsi="Bookman Old Style"/>
          <w:color w:val="000000"/>
          <w:sz w:val="22"/>
          <w:szCs w:val="22"/>
        </w:rPr>
        <w:t xml:space="preserve">Department of Administrative and Financial Services (DAFS), </w:t>
      </w:r>
      <w:r w:rsidRPr="00911445">
        <w:rPr>
          <w:rFonts w:ascii="Bookman Old Style" w:hAnsi="Bookman Old Style"/>
          <w:b/>
          <w:bCs/>
          <w:color w:val="000000"/>
          <w:sz w:val="22"/>
          <w:szCs w:val="22"/>
        </w:rPr>
        <w:t>Maine Revenue Services (MRS)</w:t>
      </w:r>
    </w:p>
    <w:p w14:paraId="314FF41D" w14:textId="512C567C" w:rsidR="00A15659" w:rsidRPr="002F1235" w:rsidRDefault="00A15659" w:rsidP="002F1235">
      <w:pPr>
        <w:tabs>
          <w:tab w:val="left" w:pos="-1440"/>
          <w:tab w:val="left" w:pos="-720"/>
          <w:tab w:val="left" w:pos="540"/>
          <w:tab w:val="left" w:pos="10440"/>
        </w:tabs>
        <w:ind w:left="540" w:hanging="540"/>
        <w:rPr>
          <w:rFonts w:ascii="Bookman Old Style" w:hAnsi="Bookman Old Style"/>
          <w:sz w:val="22"/>
          <w:szCs w:val="22"/>
        </w:rPr>
      </w:pPr>
      <w:r w:rsidRPr="002F1235">
        <w:rPr>
          <w:rFonts w:ascii="Bookman Old Style" w:hAnsi="Bookman Old Style"/>
          <w:sz w:val="22"/>
          <w:szCs w:val="22"/>
        </w:rPr>
        <w:t>CHAPTER NUMBER AND TITLE:</w:t>
      </w:r>
      <w:r w:rsidR="002F1235">
        <w:rPr>
          <w:rFonts w:ascii="Bookman Old Style" w:hAnsi="Bookman Old Style"/>
          <w:sz w:val="22"/>
          <w:szCs w:val="22"/>
        </w:rPr>
        <w:t xml:space="preserve"> </w:t>
      </w:r>
      <w:r w:rsidRPr="00561907">
        <w:rPr>
          <w:rFonts w:ascii="Bookman Old Style" w:hAnsi="Bookman Old Style"/>
          <w:b/>
          <w:bCs/>
          <w:sz w:val="22"/>
          <w:szCs w:val="22"/>
        </w:rPr>
        <w:t>Ch</w:t>
      </w:r>
      <w:r w:rsidR="00561907" w:rsidRPr="00561907">
        <w:rPr>
          <w:rFonts w:ascii="Bookman Old Style" w:hAnsi="Bookman Old Style"/>
          <w:b/>
          <w:bCs/>
          <w:sz w:val="22"/>
          <w:szCs w:val="22"/>
        </w:rPr>
        <w:t>.</w:t>
      </w:r>
      <w:r w:rsidRPr="00561907">
        <w:rPr>
          <w:rFonts w:ascii="Bookman Old Style" w:hAnsi="Bookman Old Style"/>
          <w:b/>
          <w:bCs/>
          <w:sz w:val="22"/>
          <w:szCs w:val="22"/>
        </w:rPr>
        <w:t xml:space="preserve"> 813</w:t>
      </w:r>
      <w:r w:rsidRPr="002F1235">
        <w:rPr>
          <w:rFonts w:ascii="Bookman Old Style" w:hAnsi="Bookman Old Style"/>
          <w:sz w:val="22"/>
          <w:szCs w:val="22"/>
        </w:rPr>
        <w:t>, Property Tax Fairness Credit</w:t>
      </w:r>
    </w:p>
    <w:p w14:paraId="54571F88" w14:textId="77777777" w:rsidR="002F1235" w:rsidRPr="002F1235" w:rsidRDefault="002F1235"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TYPE OF RULE: Routine Technical</w:t>
      </w:r>
    </w:p>
    <w:p w14:paraId="7B68CABE" w14:textId="2009C7DE" w:rsidR="00DE1E12" w:rsidRPr="00DE1E12" w:rsidRDefault="00DE1E12" w:rsidP="00DE1E12">
      <w:pPr>
        <w:tabs>
          <w:tab w:val="left" w:pos="-1440"/>
          <w:tab w:val="left" w:pos="-720"/>
          <w:tab w:val="left" w:pos="540"/>
          <w:tab w:val="left" w:pos="10440"/>
        </w:tabs>
        <w:ind w:left="540" w:hanging="540"/>
        <w:rPr>
          <w:rFonts w:ascii="Bookman Old Style" w:hAnsi="Bookman Old Style"/>
          <w:sz w:val="22"/>
          <w:szCs w:val="22"/>
        </w:rPr>
      </w:pPr>
      <w:r w:rsidRPr="00DE1E12">
        <w:rPr>
          <w:rFonts w:ascii="Bookman Old Style" w:hAnsi="Bookman Old Style"/>
          <w:sz w:val="22"/>
          <w:szCs w:val="22"/>
        </w:rPr>
        <w:t xml:space="preserve">PROPOSED RULE NUMBER: </w:t>
      </w:r>
      <w:r w:rsidRPr="00DE1E12">
        <w:rPr>
          <w:rFonts w:ascii="Bookman Old Style" w:hAnsi="Bookman Old Style"/>
          <w:b/>
          <w:bCs/>
          <w:sz w:val="22"/>
          <w:szCs w:val="22"/>
        </w:rPr>
        <w:t>2023-P03</w:t>
      </w:r>
      <w:r>
        <w:rPr>
          <w:rFonts w:ascii="Bookman Old Style" w:hAnsi="Bookman Old Style"/>
          <w:b/>
          <w:bCs/>
          <w:sz w:val="22"/>
          <w:szCs w:val="22"/>
        </w:rPr>
        <w:t>9</w:t>
      </w:r>
    </w:p>
    <w:p w14:paraId="1FE0F1EE" w14:textId="43C2150A" w:rsidR="00A15659" w:rsidRPr="002F1235" w:rsidRDefault="00A15659" w:rsidP="00561907">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BRIEF SUMMARY:</w:t>
      </w:r>
      <w:r w:rsidR="00561907">
        <w:rPr>
          <w:rFonts w:ascii="Bookman Old Style" w:hAnsi="Bookman Old Style"/>
          <w:sz w:val="22"/>
          <w:szCs w:val="22"/>
        </w:rPr>
        <w:t xml:space="preserve"> </w:t>
      </w:r>
      <w:r w:rsidRPr="002F1235">
        <w:rPr>
          <w:rFonts w:ascii="Bookman Old Style" w:hAnsi="Bookman Old Style"/>
          <w:sz w:val="22"/>
          <w:szCs w:val="22"/>
        </w:rPr>
        <w:t>Maine Revenue Services is proposing to amend Rule 813 ("Property Tax Fairness Credit") to reflect recently enacted legislation that provides for an additional income tax credit for veterans totally and permanently disabled, and to make other technical updates.</w:t>
      </w:r>
    </w:p>
    <w:p w14:paraId="64D57C18" w14:textId="77777777" w:rsidR="00AE7D2A" w:rsidRPr="00AE7D2A" w:rsidRDefault="00AE7D2A" w:rsidP="00AE7D2A">
      <w:pPr>
        <w:tabs>
          <w:tab w:val="left" w:pos="-1440"/>
          <w:tab w:val="left" w:pos="-720"/>
          <w:tab w:val="left" w:pos="540"/>
          <w:tab w:val="left" w:pos="10440"/>
        </w:tabs>
        <w:rPr>
          <w:rFonts w:ascii="Bookman Old Style" w:hAnsi="Bookman Old Style"/>
          <w:sz w:val="22"/>
          <w:szCs w:val="22"/>
        </w:rPr>
      </w:pPr>
      <w:r w:rsidRPr="00AE7D2A">
        <w:rPr>
          <w:rFonts w:ascii="Bookman Old Style" w:hAnsi="Bookman Old Style"/>
          <w:sz w:val="22"/>
          <w:szCs w:val="22"/>
        </w:rPr>
        <w:t>PUBLIC HEARING: N/A</w:t>
      </w:r>
    </w:p>
    <w:p w14:paraId="6D069BC7" w14:textId="77777777" w:rsidR="00AE7D2A" w:rsidRPr="00AE7D2A" w:rsidRDefault="00AE7D2A" w:rsidP="00AE7D2A">
      <w:pPr>
        <w:tabs>
          <w:tab w:val="left" w:pos="-1440"/>
          <w:tab w:val="left" w:pos="-720"/>
          <w:tab w:val="left" w:pos="540"/>
          <w:tab w:val="left" w:pos="10440"/>
        </w:tabs>
        <w:rPr>
          <w:rFonts w:ascii="Bookman Old Style" w:hAnsi="Bookman Old Style"/>
          <w:sz w:val="22"/>
          <w:szCs w:val="22"/>
        </w:rPr>
      </w:pPr>
      <w:r w:rsidRPr="00AE7D2A">
        <w:rPr>
          <w:rFonts w:ascii="Bookman Old Style" w:hAnsi="Bookman Old Style"/>
          <w:sz w:val="22"/>
          <w:szCs w:val="22"/>
        </w:rPr>
        <w:t>COMMENT DEADLINE: April 3, 2023</w:t>
      </w:r>
    </w:p>
    <w:p w14:paraId="109D059C"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Telephone:</w:t>
      </w:r>
      <w:r w:rsidRPr="002F1235">
        <w:rPr>
          <w:rFonts w:ascii="Bookman Old Style" w:hAnsi="Bookman Old Style"/>
          <w:sz w:val="22"/>
          <w:szCs w:val="22"/>
        </w:rPr>
        <w:t xml:space="preserve"> (207) 624-9712</w:t>
      </w:r>
      <w:r>
        <w:rPr>
          <w:rFonts w:ascii="Bookman Old Style" w:hAnsi="Bookman Old Style"/>
          <w:sz w:val="22"/>
          <w:szCs w:val="22"/>
        </w:rPr>
        <w:t>. Email:</w:t>
      </w:r>
      <w:r w:rsidRPr="002F1235">
        <w:rPr>
          <w:rFonts w:ascii="Bookman Old Style" w:hAnsi="Bookman Old Style"/>
          <w:sz w:val="22"/>
          <w:szCs w:val="22"/>
        </w:rPr>
        <w:t xml:space="preserve"> </w:t>
      </w:r>
      <w:hyperlink r:id="rId25" w:history="1">
        <w:r w:rsidRPr="006B29D0">
          <w:rPr>
            <w:rStyle w:val="Hyperlink"/>
            <w:rFonts w:ascii="Bookman Old Style" w:hAnsi="Bookman Old Style"/>
            <w:sz w:val="22"/>
            <w:szCs w:val="22"/>
          </w:rPr>
          <w:t>Alexander.J.Weber@Maine.gov</w:t>
        </w:r>
      </w:hyperlink>
      <w:r>
        <w:rPr>
          <w:rFonts w:ascii="Bookman Old Style" w:hAnsi="Bookman Old Style"/>
          <w:sz w:val="22"/>
          <w:szCs w:val="22"/>
        </w:rPr>
        <w:t xml:space="preserve"> .</w:t>
      </w:r>
    </w:p>
    <w:p w14:paraId="3F3680E7" w14:textId="77777777" w:rsidR="00A15659" w:rsidRPr="002F1235" w:rsidRDefault="00A15659" w:rsidP="002F123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F1235">
        <w:rPr>
          <w:rFonts w:ascii="Bookman Old Style" w:hAnsi="Bookman Old Style"/>
          <w:color w:val="000000"/>
          <w:sz w:val="22"/>
          <w:szCs w:val="22"/>
          <w:shd w:val="clear" w:color="auto" w:fill="FFFFFF"/>
        </w:rPr>
        <w:t xml:space="preserve">FINANCIAL IMPACT ON MUNICIPALITIES OR COUNTIES </w:t>
      </w:r>
      <w:r w:rsidRPr="002F1235">
        <w:rPr>
          <w:rFonts w:ascii="Bookman Old Style" w:hAnsi="Bookman Old Style"/>
          <w:i/>
          <w:color w:val="000000"/>
          <w:sz w:val="22"/>
          <w:szCs w:val="22"/>
          <w:shd w:val="clear" w:color="auto" w:fill="FFFFFF"/>
        </w:rPr>
        <w:t>(if any)</w:t>
      </w:r>
      <w:r w:rsidRPr="002F1235">
        <w:rPr>
          <w:rFonts w:ascii="Bookman Old Style" w:hAnsi="Bookman Old Style"/>
          <w:color w:val="000000"/>
          <w:sz w:val="22"/>
          <w:szCs w:val="22"/>
          <w:shd w:val="clear" w:color="auto" w:fill="FFFFFF"/>
        </w:rPr>
        <w:t>:</w:t>
      </w:r>
      <w:r w:rsidRPr="002F1235">
        <w:rPr>
          <w:rStyle w:val="apple-converted-space"/>
          <w:rFonts w:ascii="Bookman Old Style" w:hAnsi="Bookman Old Style"/>
          <w:color w:val="000000"/>
          <w:sz w:val="22"/>
          <w:szCs w:val="22"/>
          <w:shd w:val="clear" w:color="auto" w:fill="FFFFFF"/>
        </w:rPr>
        <w:t> N/A</w:t>
      </w:r>
    </w:p>
    <w:p w14:paraId="28FBF762" w14:textId="5343851B" w:rsidR="00A15659" w:rsidRPr="002F1235" w:rsidRDefault="00A15659"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STATUTORY AUTHORITY FOR THIS RULE:</w:t>
      </w:r>
      <w:r w:rsidR="002F1235">
        <w:rPr>
          <w:rFonts w:ascii="Bookman Old Style" w:hAnsi="Bookman Old Style"/>
          <w:sz w:val="22"/>
          <w:szCs w:val="22"/>
        </w:rPr>
        <w:t xml:space="preserve"> </w:t>
      </w:r>
      <w:r w:rsidRPr="002F1235">
        <w:rPr>
          <w:rFonts w:ascii="Bookman Old Style" w:hAnsi="Bookman Old Style"/>
          <w:sz w:val="22"/>
          <w:szCs w:val="22"/>
        </w:rPr>
        <w:t>36 MRS §112</w:t>
      </w:r>
    </w:p>
    <w:p w14:paraId="654E3FCB" w14:textId="520C944F" w:rsidR="00A15659" w:rsidRPr="002F1235" w:rsidRDefault="00A15659"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 xml:space="preserve">SUBSTANTIVE STATE OR FEDERAL LAW BEING IMPLEMENTED </w:t>
      </w:r>
      <w:r w:rsidRPr="002F1235">
        <w:rPr>
          <w:rFonts w:ascii="Bookman Old Style" w:hAnsi="Bookman Old Style"/>
          <w:i/>
          <w:sz w:val="22"/>
          <w:szCs w:val="22"/>
        </w:rPr>
        <w:t>(if different)</w:t>
      </w:r>
      <w:r w:rsidRPr="002F1235">
        <w:rPr>
          <w:rFonts w:ascii="Bookman Old Style" w:hAnsi="Bookman Old Style"/>
          <w:sz w:val="22"/>
          <w:szCs w:val="22"/>
        </w:rPr>
        <w:t>:</w:t>
      </w:r>
      <w:r w:rsidR="002F1235">
        <w:rPr>
          <w:rFonts w:ascii="Bookman Old Style" w:hAnsi="Bookman Old Style"/>
          <w:sz w:val="22"/>
          <w:szCs w:val="22"/>
        </w:rPr>
        <w:t xml:space="preserve"> </w:t>
      </w:r>
      <w:r w:rsidRPr="002F1235">
        <w:rPr>
          <w:rFonts w:ascii="Bookman Old Style" w:hAnsi="Bookman Old Style"/>
          <w:sz w:val="22"/>
          <w:szCs w:val="22"/>
        </w:rPr>
        <w:t>N/A</w:t>
      </w:r>
    </w:p>
    <w:p w14:paraId="05F23CBF" w14:textId="3FF2F192" w:rsidR="00A15659" w:rsidRPr="002F1235" w:rsidRDefault="00A15659" w:rsidP="002F123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AGENCY WEBSITE:</w:t>
      </w:r>
      <w:r w:rsidR="002F1235">
        <w:rPr>
          <w:rFonts w:ascii="Bookman Old Style" w:hAnsi="Bookman Old Style"/>
          <w:sz w:val="22"/>
          <w:szCs w:val="22"/>
        </w:rPr>
        <w:t xml:space="preserve"> </w:t>
      </w:r>
      <w:hyperlink r:id="rId26" w:history="1">
        <w:r w:rsidRPr="002F1235">
          <w:rPr>
            <w:rStyle w:val="Hyperlink"/>
            <w:rFonts w:ascii="Bookman Old Style" w:hAnsi="Bookman Old Style"/>
            <w:sz w:val="22"/>
            <w:szCs w:val="22"/>
          </w:rPr>
          <w:t>www.maine.gov/revenue</w:t>
        </w:r>
      </w:hyperlink>
      <w:r w:rsidRPr="002F1235">
        <w:rPr>
          <w:rFonts w:ascii="Bookman Old Style" w:hAnsi="Bookman Old Style"/>
          <w:sz w:val="22"/>
          <w:szCs w:val="22"/>
        </w:rPr>
        <w:t xml:space="preserve"> </w:t>
      </w:r>
    </w:p>
    <w:p w14:paraId="1C348955" w14:textId="77777777" w:rsidR="00D415F9" w:rsidRPr="002F1235" w:rsidRDefault="00D415F9" w:rsidP="00D41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27"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3D961B89" w14:textId="60563D3D" w:rsidR="008F4C6B" w:rsidRDefault="008F4C6B" w:rsidP="00561907">
      <w:pPr>
        <w:pBdr>
          <w:bottom w:val="single" w:sz="4" w:space="1" w:color="auto"/>
        </w:pBdr>
        <w:overflowPunct/>
        <w:autoSpaceDE/>
        <w:autoSpaceDN/>
        <w:adjustRightInd/>
        <w:textAlignment w:val="auto"/>
        <w:rPr>
          <w:rFonts w:ascii="Bookman Old Style" w:hAnsi="Bookman Old Style"/>
          <w:color w:val="000000"/>
          <w:sz w:val="22"/>
          <w:szCs w:val="22"/>
        </w:rPr>
      </w:pPr>
    </w:p>
    <w:p w14:paraId="079B8EB1" w14:textId="77777777" w:rsidR="00561907" w:rsidRDefault="00561907" w:rsidP="00E95047">
      <w:pPr>
        <w:overflowPunct/>
        <w:autoSpaceDE/>
        <w:autoSpaceDN/>
        <w:adjustRightInd/>
        <w:textAlignment w:val="auto"/>
        <w:rPr>
          <w:rFonts w:ascii="Bookman Old Style" w:hAnsi="Bookman Old Style"/>
          <w:color w:val="000000"/>
          <w:sz w:val="22"/>
          <w:szCs w:val="22"/>
        </w:rPr>
      </w:pPr>
    </w:p>
    <w:p w14:paraId="410EE966" w14:textId="77777777" w:rsidR="00445205" w:rsidRPr="002F1235" w:rsidRDefault="00445205" w:rsidP="00445205">
      <w:pPr>
        <w:tabs>
          <w:tab w:val="left" w:pos="-1440"/>
          <w:tab w:val="left" w:pos="-720"/>
          <w:tab w:val="left" w:pos="4320"/>
          <w:tab w:val="left" w:pos="10440"/>
        </w:tabs>
        <w:rPr>
          <w:rFonts w:ascii="Bookman Old Style" w:hAnsi="Bookman Old Style"/>
          <w:sz w:val="22"/>
          <w:szCs w:val="22"/>
        </w:rPr>
      </w:pPr>
      <w:r w:rsidRPr="002F1235">
        <w:rPr>
          <w:rFonts w:ascii="Bookman Old Style" w:hAnsi="Bookman Old Style"/>
          <w:sz w:val="22"/>
          <w:szCs w:val="22"/>
        </w:rPr>
        <w:t>AGENCY:</w:t>
      </w:r>
      <w:r>
        <w:rPr>
          <w:rFonts w:ascii="Bookman Old Style" w:hAnsi="Bookman Old Style"/>
          <w:sz w:val="22"/>
          <w:szCs w:val="22"/>
        </w:rPr>
        <w:t xml:space="preserve"> </w:t>
      </w:r>
      <w:r w:rsidRPr="002F1235">
        <w:rPr>
          <w:rFonts w:ascii="Bookman Old Style" w:hAnsi="Bookman Old Style"/>
          <w:b/>
          <w:bCs/>
          <w:sz w:val="22"/>
          <w:szCs w:val="22"/>
        </w:rPr>
        <w:t>1</w:t>
      </w:r>
      <w:r>
        <w:rPr>
          <w:rFonts w:ascii="Bookman Old Style" w:hAnsi="Bookman Old Style"/>
          <w:b/>
          <w:bCs/>
          <w:sz w:val="22"/>
          <w:szCs w:val="22"/>
        </w:rPr>
        <w:t>8</w:t>
      </w:r>
      <w:r w:rsidRPr="002F1235">
        <w:rPr>
          <w:rFonts w:ascii="Bookman Old Style" w:hAnsi="Bookman Old Style"/>
          <w:b/>
          <w:bCs/>
          <w:sz w:val="22"/>
          <w:szCs w:val="22"/>
        </w:rPr>
        <w:t>-1</w:t>
      </w:r>
      <w:r>
        <w:rPr>
          <w:rFonts w:ascii="Bookman Old Style" w:hAnsi="Bookman Old Style"/>
          <w:b/>
          <w:bCs/>
          <w:sz w:val="22"/>
          <w:szCs w:val="22"/>
        </w:rPr>
        <w:t>25</w:t>
      </w:r>
      <w:r>
        <w:rPr>
          <w:rFonts w:ascii="Bookman Old Style" w:hAnsi="Bookman Old Style"/>
          <w:sz w:val="22"/>
          <w:szCs w:val="22"/>
        </w:rPr>
        <w:t xml:space="preserve"> - </w:t>
      </w:r>
      <w:r w:rsidRPr="002F1235">
        <w:rPr>
          <w:rFonts w:ascii="Bookman Old Style" w:hAnsi="Bookman Old Style"/>
          <w:sz w:val="22"/>
          <w:szCs w:val="22"/>
        </w:rPr>
        <w:t xml:space="preserve">Department of Administrative and Financial Services (DAFS), </w:t>
      </w:r>
      <w:r w:rsidRPr="002F1235">
        <w:rPr>
          <w:rFonts w:ascii="Bookman Old Style" w:hAnsi="Bookman Old Style"/>
          <w:b/>
          <w:bCs/>
          <w:sz w:val="22"/>
          <w:szCs w:val="22"/>
        </w:rPr>
        <w:t>Maine Revenue Services (MRS)</w:t>
      </w:r>
    </w:p>
    <w:p w14:paraId="741CBAB4" w14:textId="77777777" w:rsidR="00445205" w:rsidRPr="002F1235" w:rsidRDefault="00445205" w:rsidP="00445205">
      <w:pPr>
        <w:tabs>
          <w:tab w:val="left" w:pos="-1440"/>
          <w:tab w:val="left" w:pos="-720"/>
          <w:tab w:val="left" w:pos="540"/>
          <w:tab w:val="left" w:pos="10440"/>
        </w:tabs>
        <w:ind w:left="540" w:hanging="540"/>
        <w:rPr>
          <w:rFonts w:ascii="Bookman Old Style" w:hAnsi="Bookman Old Style"/>
          <w:sz w:val="22"/>
          <w:szCs w:val="22"/>
        </w:rPr>
      </w:pPr>
      <w:r w:rsidRPr="002F1235">
        <w:rPr>
          <w:rFonts w:ascii="Bookman Old Style" w:hAnsi="Bookman Old Style"/>
          <w:sz w:val="22"/>
          <w:szCs w:val="22"/>
        </w:rPr>
        <w:t xml:space="preserve">CHAPTER NUMBER AND TITLE: </w:t>
      </w:r>
      <w:r w:rsidRPr="002F1235">
        <w:rPr>
          <w:rFonts w:ascii="Bookman Old Style" w:hAnsi="Bookman Old Style"/>
          <w:b/>
          <w:bCs/>
          <w:sz w:val="22"/>
          <w:szCs w:val="22"/>
        </w:rPr>
        <w:t xml:space="preserve">Ch. </w:t>
      </w:r>
      <w:r>
        <w:rPr>
          <w:rFonts w:ascii="Bookman Old Style" w:hAnsi="Bookman Old Style"/>
          <w:b/>
          <w:bCs/>
          <w:sz w:val="22"/>
          <w:szCs w:val="22"/>
        </w:rPr>
        <w:t>2</w:t>
      </w:r>
      <w:r w:rsidRPr="002F1235">
        <w:rPr>
          <w:rFonts w:ascii="Bookman Old Style" w:hAnsi="Bookman Old Style"/>
          <w:b/>
          <w:bCs/>
          <w:sz w:val="22"/>
          <w:szCs w:val="22"/>
        </w:rPr>
        <w:t>02</w:t>
      </w:r>
      <w:r w:rsidRPr="002F1235">
        <w:rPr>
          <w:rFonts w:ascii="Bookman Old Style" w:hAnsi="Bookman Old Style"/>
          <w:sz w:val="22"/>
          <w:szCs w:val="22"/>
        </w:rPr>
        <w:t xml:space="preserve">, </w:t>
      </w:r>
      <w:r>
        <w:rPr>
          <w:rFonts w:ascii="Bookman Old Style" w:hAnsi="Bookman Old Style"/>
          <w:sz w:val="22"/>
          <w:szCs w:val="22"/>
        </w:rPr>
        <w:t>Tree Growth Tax Law Valuations</w:t>
      </w:r>
    </w:p>
    <w:p w14:paraId="0D3384A1" w14:textId="77777777" w:rsidR="00445205" w:rsidRPr="002F1235" w:rsidRDefault="00445205" w:rsidP="0044520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F1235">
        <w:rPr>
          <w:rFonts w:ascii="Bookman Old Style" w:hAnsi="Bookman Old Style"/>
          <w:sz w:val="22"/>
          <w:szCs w:val="22"/>
        </w:rPr>
        <w:t>TYPE OF RULE:</w:t>
      </w:r>
      <w:r>
        <w:rPr>
          <w:rFonts w:ascii="Bookman Old Style" w:hAnsi="Bookman Old Style"/>
          <w:sz w:val="22"/>
          <w:szCs w:val="22"/>
        </w:rPr>
        <w:t xml:space="preserve"> </w:t>
      </w:r>
      <w:r w:rsidRPr="002F1235">
        <w:rPr>
          <w:rFonts w:ascii="Bookman Old Style" w:hAnsi="Bookman Old Style"/>
          <w:sz w:val="22"/>
          <w:szCs w:val="22"/>
        </w:rPr>
        <w:t>Routine Technical</w:t>
      </w:r>
    </w:p>
    <w:p w14:paraId="0C73C412" w14:textId="77777777" w:rsidR="00445205" w:rsidRPr="002F1235" w:rsidRDefault="00445205" w:rsidP="0044520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PROPOSED RULE NUMBER</w:t>
      </w:r>
      <w:r>
        <w:rPr>
          <w:rFonts w:ascii="Bookman Old Style" w:hAnsi="Bookman Old Style"/>
          <w:sz w:val="22"/>
          <w:szCs w:val="22"/>
        </w:rPr>
        <w:t xml:space="preserve">: </w:t>
      </w:r>
      <w:r w:rsidRPr="007D5265">
        <w:rPr>
          <w:rFonts w:ascii="Bookman Old Style" w:hAnsi="Bookman Old Style"/>
          <w:b/>
          <w:bCs/>
          <w:sz w:val="22"/>
          <w:szCs w:val="22"/>
        </w:rPr>
        <w:t>2023-P0</w:t>
      </w:r>
      <w:r>
        <w:rPr>
          <w:rFonts w:ascii="Bookman Old Style" w:hAnsi="Bookman Old Style"/>
          <w:b/>
          <w:bCs/>
          <w:sz w:val="22"/>
          <w:szCs w:val="22"/>
        </w:rPr>
        <w:t>40</w:t>
      </w:r>
    </w:p>
    <w:p w14:paraId="5035A720" w14:textId="77777777" w:rsidR="00445205" w:rsidRPr="002F1235" w:rsidRDefault="00445205" w:rsidP="00445205">
      <w:pPr>
        <w:rPr>
          <w:rFonts w:ascii="Bookman Old Style" w:hAnsi="Bookman Old Style"/>
          <w:sz w:val="22"/>
          <w:szCs w:val="22"/>
        </w:rPr>
      </w:pPr>
      <w:r w:rsidRPr="002F1235">
        <w:rPr>
          <w:rFonts w:ascii="Bookman Old Style" w:hAnsi="Bookman Old Style"/>
          <w:sz w:val="22"/>
          <w:szCs w:val="22"/>
        </w:rPr>
        <w:t xml:space="preserve">BRIEF SUMMARY: </w:t>
      </w:r>
      <w:r>
        <w:rPr>
          <w:rFonts w:ascii="Bookman Old Style" w:hAnsi="Bookman Old Style"/>
          <w:sz w:val="22"/>
          <w:szCs w:val="22"/>
        </w:rPr>
        <w:t>MRS is proposing to repeal and replace Rule 202 (“Tree Growth Tax Law Valuations”). The following changes are being made to the proposed rule. The rule is being replaced to provide updated valuation rates for each forest type by region. 36 MRS §576 requires that the State Tax Assessor annually establish the value per acre for each forest type, by economic region, for parcels classified under the Tree Growth Tax Law.</w:t>
      </w:r>
    </w:p>
    <w:p w14:paraId="3559667E" w14:textId="77777777" w:rsidR="00445205" w:rsidRPr="002F1235" w:rsidRDefault="00445205" w:rsidP="00445205">
      <w:pPr>
        <w:tabs>
          <w:tab w:val="left" w:pos="-1440"/>
          <w:tab w:val="left" w:pos="-720"/>
          <w:tab w:val="left" w:pos="540"/>
          <w:tab w:val="left" w:pos="10440"/>
        </w:tabs>
        <w:rPr>
          <w:rFonts w:ascii="Bookman Old Style" w:hAnsi="Bookman Old Style"/>
          <w:sz w:val="22"/>
          <w:szCs w:val="22"/>
        </w:rPr>
      </w:pPr>
      <w:r w:rsidRPr="003E52F7">
        <w:rPr>
          <w:rFonts w:ascii="Bookman Old Style" w:hAnsi="Bookman Old Style"/>
          <w:sz w:val="22"/>
          <w:szCs w:val="22"/>
        </w:rPr>
        <w:t>CONTACT PERSON FOR THIS FILING / SMALL BUSINESS IMPACT INFORMATION:</w:t>
      </w:r>
      <w:r>
        <w:rPr>
          <w:rFonts w:ascii="Bookman Old Style" w:hAnsi="Bookman Old Style"/>
          <w:sz w:val="22"/>
          <w:szCs w:val="22"/>
        </w:rPr>
        <w:t xml:space="preserve"> </w:t>
      </w:r>
      <w:r w:rsidRPr="002F1235">
        <w:rPr>
          <w:rFonts w:ascii="Bookman Old Style" w:hAnsi="Bookman Old Style"/>
          <w:sz w:val="22"/>
          <w:szCs w:val="22"/>
        </w:rPr>
        <w:t>Alex Weber, Office of General Counsel, Maine Revenue Services, 24</w:t>
      </w:r>
      <w:r>
        <w:rPr>
          <w:rFonts w:ascii="Bookman Old Style" w:hAnsi="Bookman Old Style"/>
          <w:sz w:val="22"/>
          <w:szCs w:val="22"/>
        </w:rPr>
        <w:t> </w:t>
      </w:r>
      <w:r w:rsidRPr="002F1235">
        <w:rPr>
          <w:rFonts w:ascii="Bookman Old Style" w:hAnsi="Bookman Old Style"/>
          <w:sz w:val="22"/>
          <w:szCs w:val="22"/>
        </w:rPr>
        <w:t>State House Station, Augusta, ME 04333-0024</w:t>
      </w:r>
      <w:r>
        <w:rPr>
          <w:rFonts w:ascii="Bookman Old Style" w:hAnsi="Bookman Old Style"/>
          <w:sz w:val="22"/>
          <w:szCs w:val="22"/>
        </w:rPr>
        <w:t>.</w:t>
      </w:r>
      <w:r w:rsidRPr="002F1235">
        <w:rPr>
          <w:rFonts w:ascii="Bookman Old Style" w:hAnsi="Bookman Old Style"/>
          <w:sz w:val="22"/>
          <w:szCs w:val="22"/>
        </w:rPr>
        <w:t xml:space="preserve"> </w:t>
      </w:r>
      <w:r>
        <w:rPr>
          <w:rFonts w:ascii="Bookman Old Style" w:hAnsi="Bookman Old Style"/>
          <w:sz w:val="22"/>
          <w:szCs w:val="22"/>
        </w:rPr>
        <w:t xml:space="preserve">Telephone: </w:t>
      </w:r>
      <w:r w:rsidRPr="002F1235">
        <w:rPr>
          <w:rFonts w:ascii="Bookman Old Style" w:hAnsi="Bookman Old Style"/>
          <w:sz w:val="22"/>
          <w:szCs w:val="22"/>
        </w:rPr>
        <w:t>(207) 624-9712</w:t>
      </w:r>
      <w:r>
        <w:rPr>
          <w:rFonts w:ascii="Bookman Old Style" w:hAnsi="Bookman Old Style"/>
          <w:sz w:val="22"/>
          <w:szCs w:val="22"/>
        </w:rPr>
        <w:t>. Email:</w:t>
      </w:r>
      <w:r w:rsidRPr="002F1235">
        <w:rPr>
          <w:rFonts w:ascii="Bookman Old Style" w:hAnsi="Bookman Old Style"/>
          <w:sz w:val="22"/>
          <w:szCs w:val="22"/>
        </w:rPr>
        <w:t xml:space="preserve"> </w:t>
      </w:r>
      <w:hyperlink r:id="rId28" w:history="1">
        <w:r w:rsidRPr="00476629">
          <w:rPr>
            <w:rStyle w:val="Hyperlink"/>
            <w:rFonts w:ascii="Bookman Old Style" w:hAnsi="Bookman Old Style"/>
            <w:sz w:val="22"/>
            <w:szCs w:val="22"/>
          </w:rPr>
          <w:t>Alexander.J.Weber@Maine.gov</w:t>
        </w:r>
      </w:hyperlink>
      <w:r>
        <w:rPr>
          <w:rFonts w:ascii="Bookman Old Style" w:hAnsi="Bookman Old Style"/>
          <w:sz w:val="22"/>
          <w:szCs w:val="22"/>
        </w:rPr>
        <w:t>.</w:t>
      </w:r>
    </w:p>
    <w:p w14:paraId="41BDD0E1" w14:textId="77777777" w:rsidR="00445205" w:rsidRDefault="00445205" w:rsidP="00445205">
      <w:pPr>
        <w:tabs>
          <w:tab w:val="left" w:pos="-1440"/>
          <w:tab w:val="left" w:pos="-720"/>
          <w:tab w:val="left" w:pos="540"/>
          <w:tab w:val="left" w:pos="10440"/>
        </w:tabs>
        <w:rPr>
          <w:rFonts w:ascii="Bookman Old Style" w:hAnsi="Bookman Old Style"/>
          <w:color w:val="000000"/>
          <w:sz w:val="22"/>
          <w:szCs w:val="22"/>
          <w:shd w:val="clear" w:color="auto" w:fill="FFFFFF"/>
        </w:rPr>
      </w:pPr>
      <w:r>
        <w:rPr>
          <w:rFonts w:ascii="Bookman Old Style" w:hAnsi="Bookman Old Style"/>
          <w:color w:val="000000"/>
          <w:sz w:val="22"/>
          <w:szCs w:val="22"/>
          <w:shd w:val="clear" w:color="auto" w:fill="FFFFFF"/>
        </w:rPr>
        <w:t>COMMENT DEADLINE: April 3, 2023</w:t>
      </w:r>
    </w:p>
    <w:p w14:paraId="2A03312A" w14:textId="77777777" w:rsidR="00445205" w:rsidRDefault="00445205" w:rsidP="0044520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F1235">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The rule has minimal impact on municipalities. The valuation amounts for the Tree Growth Tax Las program vary from year to year, which impacts the property tax assessed on land in the program. Fluctuations in local taxes due to valuation changes in this program are partially offset by reimbursement and state subsidy provisions.</w:t>
      </w:r>
    </w:p>
    <w:p w14:paraId="2000BE9F" w14:textId="77777777" w:rsidR="00445205" w:rsidRPr="002F1235" w:rsidRDefault="00445205" w:rsidP="0044520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F1235">
        <w:rPr>
          <w:rFonts w:ascii="Bookman Old Style" w:hAnsi="Bookman Old Style"/>
          <w:color w:val="000000"/>
          <w:sz w:val="22"/>
          <w:szCs w:val="22"/>
          <w:shd w:val="clear" w:color="auto" w:fill="FFFFFF"/>
        </w:rPr>
        <w:t xml:space="preserve">FINANCIAL IMPACT ON MUNICIPALITIES OR COUNTIES </w:t>
      </w:r>
      <w:r w:rsidRPr="002F1235">
        <w:rPr>
          <w:rFonts w:ascii="Bookman Old Style" w:hAnsi="Bookman Old Style"/>
          <w:i/>
          <w:color w:val="000000"/>
          <w:sz w:val="22"/>
          <w:szCs w:val="22"/>
          <w:shd w:val="clear" w:color="auto" w:fill="FFFFFF"/>
        </w:rPr>
        <w:t>(if any)</w:t>
      </w:r>
      <w:r w:rsidRPr="002F1235">
        <w:rPr>
          <w:rFonts w:ascii="Bookman Old Style" w:hAnsi="Bookman Old Style"/>
          <w:color w:val="000000"/>
          <w:sz w:val="22"/>
          <w:szCs w:val="22"/>
          <w:shd w:val="clear" w:color="auto" w:fill="FFFFFF"/>
        </w:rPr>
        <w:t>:</w:t>
      </w:r>
      <w:r w:rsidRPr="002F1235">
        <w:rPr>
          <w:rStyle w:val="apple-converted-space"/>
          <w:rFonts w:ascii="Bookman Old Style" w:hAnsi="Bookman Old Style"/>
          <w:color w:val="000000"/>
          <w:sz w:val="22"/>
          <w:szCs w:val="22"/>
          <w:shd w:val="clear" w:color="auto" w:fill="FFFFFF"/>
        </w:rPr>
        <w:t> N/A</w:t>
      </w:r>
    </w:p>
    <w:p w14:paraId="579D9AB9" w14:textId="1C054C33" w:rsidR="00445205" w:rsidRPr="002F1235" w:rsidRDefault="00445205" w:rsidP="0044520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STATUTORY AUTHORITY FOR THIS RULE:</w:t>
      </w:r>
      <w:r>
        <w:rPr>
          <w:rFonts w:ascii="Bookman Old Style" w:hAnsi="Bookman Old Style"/>
          <w:sz w:val="22"/>
          <w:szCs w:val="22"/>
        </w:rPr>
        <w:t xml:space="preserve"> </w:t>
      </w:r>
      <w:r w:rsidRPr="002F1235">
        <w:rPr>
          <w:rFonts w:ascii="Bookman Old Style" w:hAnsi="Bookman Old Style"/>
          <w:sz w:val="22"/>
          <w:szCs w:val="22"/>
        </w:rPr>
        <w:t>36 MRS §</w:t>
      </w:r>
      <w:r w:rsidR="00561907" w:rsidRPr="002F1235">
        <w:rPr>
          <w:rFonts w:ascii="Bookman Old Style" w:hAnsi="Bookman Old Style"/>
          <w:sz w:val="22"/>
          <w:szCs w:val="22"/>
        </w:rPr>
        <w:t>§</w:t>
      </w:r>
      <w:r w:rsidRPr="002F1235">
        <w:rPr>
          <w:rFonts w:ascii="Bookman Old Style" w:hAnsi="Bookman Old Style"/>
          <w:sz w:val="22"/>
          <w:szCs w:val="22"/>
        </w:rPr>
        <w:t xml:space="preserve"> 112</w:t>
      </w:r>
      <w:r w:rsidR="003E52F7">
        <w:rPr>
          <w:rFonts w:ascii="Bookman Old Style" w:hAnsi="Bookman Old Style"/>
          <w:sz w:val="22"/>
          <w:szCs w:val="22"/>
        </w:rPr>
        <w:t>, 576</w:t>
      </w:r>
    </w:p>
    <w:p w14:paraId="5445978D" w14:textId="77777777" w:rsidR="00445205" w:rsidRPr="002F1235" w:rsidRDefault="00445205" w:rsidP="0044520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 xml:space="preserve">SUBSTANTIVE STATE OR FEDERAL LAW BEING IMPLEMENTED </w:t>
      </w:r>
      <w:r w:rsidRPr="002F1235">
        <w:rPr>
          <w:rFonts w:ascii="Bookman Old Style" w:hAnsi="Bookman Old Style"/>
          <w:i/>
          <w:sz w:val="22"/>
          <w:szCs w:val="22"/>
        </w:rPr>
        <w:t>(if different)</w:t>
      </w:r>
      <w:r w:rsidRPr="002F1235">
        <w:rPr>
          <w:rFonts w:ascii="Bookman Old Style" w:hAnsi="Bookman Old Style"/>
          <w:sz w:val="22"/>
          <w:szCs w:val="22"/>
        </w:rPr>
        <w:t>:</w:t>
      </w:r>
      <w:r>
        <w:rPr>
          <w:rFonts w:ascii="Bookman Old Style" w:hAnsi="Bookman Old Style"/>
          <w:sz w:val="22"/>
          <w:szCs w:val="22"/>
        </w:rPr>
        <w:t xml:space="preserve"> </w:t>
      </w:r>
      <w:r w:rsidRPr="002F1235">
        <w:rPr>
          <w:rFonts w:ascii="Bookman Old Style" w:hAnsi="Bookman Old Style"/>
          <w:sz w:val="22"/>
          <w:szCs w:val="22"/>
        </w:rPr>
        <w:t>N/A</w:t>
      </w:r>
    </w:p>
    <w:p w14:paraId="0CD3EF17" w14:textId="77777777" w:rsidR="00445205" w:rsidRPr="002F1235" w:rsidRDefault="00445205" w:rsidP="00445205">
      <w:pPr>
        <w:tabs>
          <w:tab w:val="left" w:pos="-1440"/>
          <w:tab w:val="left" w:pos="-720"/>
          <w:tab w:val="left" w:pos="540"/>
          <w:tab w:val="left" w:pos="10440"/>
        </w:tabs>
        <w:rPr>
          <w:rFonts w:ascii="Bookman Old Style" w:hAnsi="Bookman Old Style"/>
          <w:sz w:val="22"/>
          <w:szCs w:val="22"/>
        </w:rPr>
      </w:pPr>
      <w:r w:rsidRPr="002F1235">
        <w:rPr>
          <w:rFonts w:ascii="Bookman Old Style" w:hAnsi="Bookman Old Style"/>
          <w:sz w:val="22"/>
          <w:szCs w:val="22"/>
        </w:rPr>
        <w:t>AGENCY WEBSITE:</w:t>
      </w:r>
      <w:r>
        <w:rPr>
          <w:rFonts w:ascii="Bookman Old Style" w:hAnsi="Bookman Old Style"/>
          <w:sz w:val="22"/>
          <w:szCs w:val="22"/>
        </w:rPr>
        <w:t xml:space="preserve"> </w:t>
      </w:r>
      <w:hyperlink r:id="rId29" w:history="1">
        <w:r w:rsidRPr="002F1235">
          <w:rPr>
            <w:rStyle w:val="Hyperlink"/>
            <w:rFonts w:ascii="Bookman Old Style" w:hAnsi="Bookman Old Style"/>
            <w:sz w:val="22"/>
            <w:szCs w:val="22"/>
          </w:rPr>
          <w:t>www.maine.gov/revenue</w:t>
        </w:r>
      </w:hyperlink>
      <w:r w:rsidRPr="002F1235">
        <w:rPr>
          <w:rFonts w:ascii="Bookman Old Style" w:hAnsi="Bookman Old Style"/>
          <w:sz w:val="22"/>
          <w:szCs w:val="22"/>
        </w:rPr>
        <w:t xml:space="preserve"> </w:t>
      </w:r>
    </w:p>
    <w:p w14:paraId="39880A4A" w14:textId="77777777" w:rsidR="00445205" w:rsidRPr="002F1235" w:rsidRDefault="00445205" w:rsidP="0044520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DAFS</w:t>
      </w:r>
      <w:r w:rsidRPr="002F1235">
        <w:rPr>
          <w:rFonts w:ascii="Bookman Old Style" w:hAnsi="Bookman Old Style"/>
          <w:sz w:val="22"/>
          <w:szCs w:val="22"/>
        </w:rPr>
        <w:t xml:space="preserve"> RULEMAKING LIAISON:</w:t>
      </w:r>
      <w:r>
        <w:rPr>
          <w:rFonts w:ascii="Bookman Old Style" w:hAnsi="Bookman Old Style"/>
          <w:sz w:val="22"/>
          <w:szCs w:val="22"/>
        </w:rPr>
        <w:t xml:space="preserve"> </w:t>
      </w:r>
      <w:hyperlink r:id="rId30" w:history="1">
        <w:r w:rsidRPr="006B29D0">
          <w:rPr>
            <w:rStyle w:val="Hyperlink"/>
            <w:rFonts w:ascii="Bookman Old Style" w:hAnsi="Bookman Old Style"/>
            <w:sz w:val="22"/>
            <w:szCs w:val="22"/>
          </w:rPr>
          <w:t>Anya.Trundy@Maine.gov</w:t>
        </w:r>
      </w:hyperlink>
      <w:r>
        <w:rPr>
          <w:rFonts w:ascii="Bookman Old Style" w:hAnsi="Bookman Old Style"/>
          <w:sz w:val="22"/>
          <w:szCs w:val="22"/>
        </w:rPr>
        <w:t>.</w:t>
      </w:r>
    </w:p>
    <w:p w14:paraId="6A872A42" w14:textId="77777777" w:rsidR="00445205" w:rsidRDefault="00445205" w:rsidP="00E95047">
      <w:pPr>
        <w:overflowPunct/>
        <w:autoSpaceDE/>
        <w:autoSpaceDN/>
        <w:adjustRightInd/>
        <w:textAlignment w:val="auto"/>
        <w:rPr>
          <w:rFonts w:ascii="Bookman Old Style" w:hAnsi="Bookman Old Style"/>
          <w:color w:val="000000"/>
          <w:sz w:val="22"/>
          <w:szCs w:val="22"/>
        </w:rPr>
      </w:pPr>
    </w:p>
    <w:p w14:paraId="78241AAE" w14:textId="77777777" w:rsidR="00F951C8" w:rsidRDefault="00F951C8"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Default="00576F7E"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013F40F1" w14:textId="77777777" w:rsidR="00115652" w:rsidRPr="006779FE" w:rsidRDefault="00115652"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6779FE" w:rsidRDefault="00CE5517" w:rsidP="00E95047">
      <w:pPr>
        <w:keepNext/>
        <w:keepLines/>
        <w:tabs>
          <w:tab w:val="left" w:pos="-1440"/>
          <w:tab w:val="left" w:pos="-720"/>
          <w:tab w:val="left" w:pos="4320"/>
          <w:tab w:val="left" w:pos="10440"/>
        </w:tabs>
        <w:rPr>
          <w:rFonts w:ascii="Bookman Old Style" w:hAnsi="Bookman Old Style"/>
          <w:sz w:val="22"/>
          <w:szCs w:val="22"/>
        </w:rPr>
      </w:pPr>
      <w:bookmarkStart w:id="7" w:name="_Hlk124326626"/>
    </w:p>
    <w:bookmarkEnd w:id="7"/>
    <w:p w14:paraId="3D24A4C5" w14:textId="74AAFC0F" w:rsidR="00985BC7" w:rsidRPr="0004158D"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158D">
        <w:rPr>
          <w:rFonts w:ascii="Bookman Old Style" w:hAnsi="Bookman Old Style"/>
          <w:bCs/>
          <w:sz w:val="22"/>
          <w:szCs w:val="22"/>
        </w:rPr>
        <w:t xml:space="preserve">AGENCY: </w:t>
      </w:r>
      <w:r w:rsidRPr="00985BC7">
        <w:rPr>
          <w:rFonts w:ascii="Bookman Old Style" w:hAnsi="Bookman Old Style"/>
          <w:b/>
          <w:sz w:val="22"/>
          <w:szCs w:val="22"/>
        </w:rPr>
        <w:t>10-144 - Department of Agriculture, Conservation and Forestry (DA</w:t>
      </w:r>
      <w:r>
        <w:rPr>
          <w:rFonts w:ascii="Bookman Old Style" w:hAnsi="Bookman Old Style"/>
          <w:b/>
          <w:sz w:val="22"/>
          <w:szCs w:val="22"/>
        </w:rPr>
        <w:t>CF</w:t>
      </w:r>
      <w:r w:rsidRPr="00985BC7">
        <w:rPr>
          <w:rFonts w:ascii="Bookman Old Style" w:hAnsi="Bookman Old Style"/>
          <w:b/>
          <w:sz w:val="22"/>
          <w:szCs w:val="22"/>
        </w:rPr>
        <w:t>)</w:t>
      </w:r>
    </w:p>
    <w:p w14:paraId="41D1F128" w14:textId="75108E5F" w:rsidR="00985BC7" w:rsidRPr="0004158D"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158D">
        <w:rPr>
          <w:rFonts w:ascii="Bookman Old Style" w:hAnsi="Bookman Old Style"/>
          <w:bCs/>
          <w:sz w:val="22"/>
          <w:szCs w:val="22"/>
        </w:rPr>
        <w:t xml:space="preserve">CHAPTER NUMBER AND TITLE: </w:t>
      </w:r>
      <w:r w:rsidRPr="00985BC7">
        <w:rPr>
          <w:rFonts w:ascii="Bookman Old Style" w:hAnsi="Bookman Old Style"/>
          <w:b/>
          <w:sz w:val="22"/>
          <w:szCs w:val="22"/>
        </w:rPr>
        <w:t>Ch. 702</w:t>
      </w:r>
      <w:r>
        <w:rPr>
          <w:rFonts w:ascii="Bookman Old Style" w:hAnsi="Bookman Old Style"/>
          <w:bCs/>
          <w:sz w:val="22"/>
          <w:szCs w:val="22"/>
        </w:rPr>
        <w:t>,</w:t>
      </w:r>
      <w:r w:rsidRPr="0004158D">
        <w:rPr>
          <w:rFonts w:ascii="Bookman Old Style" w:hAnsi="Bookman Old Style"/>
          <w:bCs/>
          <w:sz w:val="22"/>
          <w:szCs w:val="22"/>
        </w:rPr>
        <w:t xml:space="preserve"> Rules for the Low Income Spay/Neuter Program</w:t>
      </w:r>
    </w:p>
    <w:p w14:paraId="3AB808D0" w14:textId="4D30D5C1" w:rsidR="00985BC7" w:rsidRPr="00985BC7"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4158D">
        <w:rPr>
          <w:rFonts w:ascii="Bookman Old Style" w:hAnsi="Bookman Old Style"/>
          <w:bCs/>
          <w:sz w:val="22"/>
          <w:szCs w:val="22"/>
        </w:rPr>
        <w:t xml:space="preserve">ADOPTED RULE NUMBER: </w:t>
      </w:r>
      <w:r>
        <w:rPr>
          <w:rFonts w:ascii="Bookman Old Style" w:hAnsi="Bookman Old Style"/>
          <w:b/>
          <w:sz w:val="22"/>
          <w:szCs w:val="22"/>
        </w:rPr>
        <w:t>2023-027</w:t>
      </w:r>
    </w:p>
    <w:p w14:paraId="4136D68C" w14:textId="65851A10" w:rsidR="00985BC7" w:rsidRPr="0004158D"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158D">
        <w:rPr>
          <w:rFonts w:ascii="Bookman Old Style" w:hAnsi="Bookman Old Style"/>
          <w:bCs/>
          <w:sz w:val="22"/>
          <w:szCs w:val="22"/>
        </w:rPr>
        <w:t xml:space="preserve">CONCISE SUMMARY: Rule changing to accommodate administration by third party and the addition of feral cats per 7 MRS </w:t>
      </w:r>
      <w:r w:rsidRPr="0004158D">
        <w:rPr>
          <w:rFonts w:ascii="Bookman Old Style" w:hAnsi="Bookman Old Style"/>
          <w:bCs/>
          <w:color w:val="000000"/>
          <w:spacing w:val="-8"/>
          <w:sz w:val="22"/>
          <w:szCs w:val="22"/>
        </w:rPr>
        <w:t>§3910-B(1-A)</w:t>
      </w:r>
      <w:r>
        <w:rPr>
          <w:rFonts w:ascii="Bookman Old Style" w:hAnsi="Bookman Old Style"/>
          <w:bCs/>
          <w:color w:val="000000"/>
          <w:spacing w:val="-8"/>
          <w:sz w:val="22"/>
          <w:szCs w:val="22"/>
        </w:rPr>
        <w:t>,</w:t>
      </w:r>
      <w:r w:rsidRPr="0004158D">
        <w:rPr>
          <w:rFonts w:ascii="Bookman Old Style" w:hAnsi="Bookman Old Style"/>
          <w:bCs/>
          <w:color w:val="000000"/>
          <w:spacing w:val="-8"/>
          <w:sz w:val="22"/>
          <w:szCs w:val="22"/>
        </w:rPr>
        <w:t xml:space="preserve"> Companion Animal Sterilization Fund enacted in 2022, as well as updating program’s payment delivery to providers, increasing program efficiency, and reducing administration costs.</w:t>
      </w:r>
    </w:p>
    <w:p w14:paraId="582ED517" w14:textId="371E32EE" w:rsidR="00985BC7" w:rsidRPr="0004158D"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4158D">
        <w:rPr>
          <w:rFonts w:ascii="Bookman Old Style" w:hAnsi="Bookman Old Style"/>
          <w:bCs/>
          <w:sz w:val="22"/>
          <w:szCs w:val="22"/>
        </w:rPr>
        <w:t>EFFECTIVE DATE:</w:t>
      </w:r>
      <w:r>
        <w:rPr>
          <w:rFonts w:ascii="Bookman Old Style" w:hAnsi="Bookman Old Style"/>
          <w:bCs/>
          <w:sz w:val="22"/>
          <w:szCs w:val="22"/>
        </w:rPr>
        <w:t xml:space="preserve"> March 1, 2023</w:t>
      </w:r>
    </w:p>
    <w:p w14:paraId="71DDF831" w14:textId="24DD48C6" w:rsidR="00985BC7" w:rsidRPr="0004158D" w:rsidRDefault="00985BC7"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04158D">
        <w:rPr>
          <w:rFonts w:ascii="Bookman Old Style" w:hAnsi="Bookman Old Style"/>
          <w:bCs/>
          <w:sz w:val="22"/>
          <w:szCs w:val="22"/>
        </w:rPr>
        <w:t>AGENCY CONTACT PERSON:</w:t>
      </w:r>
      <w:r>
        <w:rPr>
          <w:rFonts w:ascii="Bookman Old Style" w:hAnsi="Bookman Old Style"/>
          <w:bCs/>
          <w:sz w:val="22"/>
          <w:szCs w:val="22"/>
        </w:rPr>
        <w:t xml:space="preserve"> </w:t>
      </w:r>
      <w:r w:rsidRPr="0004158D">
        <w:rPr>
          <w:rFonts w:ascii="Bookman Old Style" w:hAnsi="Bookman Old Style"/>
          <w:bCs/>
          <w:sz w:val="22"/>
          <w:szCs w:val="22"/>
        </w:rPr>
        <w:t xml:space="preserve">Ronda </w:t>
      </w:r>
      <w:proofErr w:type="spellStart"/>
      <w:r w:rsidRPr="0004158D">
        <w:rPr>
          <w:rFonts w:ascii="Bookman Old Style" w:hAnsi="Bookman Old Style"/>
          <w:bCs/>
          <w:sz w:val="22"/>
          <w:szCs w:val="22"/>
        </w:rPr>
        <w:t>Steciuk</w:t>
      </w:r>
      <w:proofErr w:type="spellEnd"/>
      <w:r>
        <w:rPr>
          <w:rFonts w:ascii="Bookman Old Style" w:hAnsi="Bookman Old Style"/>
          <w:bCs/>
          <w:sz w:val="22"/>
          <w:szCs w:val="22"/>
        </w:rPr>
        <w:t xml:space="preserve">, Department of Agriculture…, </w:t>
      </w:r>
      <w:r w:rsidRPr="0004158D">
        <w:rPr>
          <w:rFonts w:ascii="Bookman Old Style" w:hAnsi="Bookman Old Style"/>
          <w:bCs/>
          <w:sz w:val="22"/>
          <w:szCs w:val="22"/>
        </w:rPr>
        <w:t>90 Blossom Lane</w:t>
      </w:r>
      <w:r>
        <w:rPr>
          <w:rFonts w:ascii="Bookman Old Style" w:hAnsi="Bookman Old Style"/>
          <w:bCs/>
          <w:sz w:val="22"/>
          <w:szCs w:val="22"/>
        </w:rPr>
        <w:t xml:space="preserve"> – 28 State House Station</w:t>
      </w:r>
      <w:r w:rsidRPr="0004158D">
        <w:rPr>
          <w:rFonts w:ascii="Bookman Old Style" w:hAnsi="Bookman Old Style"/>
          <w:bCs/>
          <w:sz w:val="22"/>
          <w:szCs w:val="22"/>
        </w:rPr>
        <w:t>, Augusta, ME 04333</w:t>
      </w:r>
      <w:r>
        <w:rPr>
          <w:rFonts w:ascii="Bookman Old Style" w:hAnsi="Bookman Old Style"/>
          <w:bCs/>
          <w:sz w:val="22"/>
          <w:szCs w:val="22"/>
        </w:rPr>
        <w:t xml:space="preserve">. </w:t>
      </w:r>
      <w:r w:rsidRPr="0004158D">
        <w:rPr>
          <w:rFonts w:ascii="Bookman Old Style" w:hAnsi="Bookman Old Style"/>
          <w:bCs/>
          <w:sz w:val="22"/>
          <w:szCs w:val="22"/>
        </w:rPr>
        <w:t xml:space="preserve">Telephone: </w:t>
      </w:r>
      <w:r>
        <w:rPr>
          <w:rFonts w:ascii="Bookman Old Style" w:hAnsi="Bookman Old Style"/>
          <w:bCs/>
          <w:sz w:val="22"/>
          <w:szCs w:val="22"/>
        </w:rPr>
        <w:t>(</w:t>
      </w:r>
      <w:r w:rsidRPr="0004158D">
        <w:rPr>
          <w:rFonts w:ascii="Bookman Old Style" w:hAnsi="Bookman Old Style"/>
          <w:bCs/>
          <w:sz w:val="22"/>
          <w:szCs w:val="22"/>
        </w:rPr>
        <w:t>207</w:t>
      </w:r>
      <w:r>
        <w:rPr>
          <w:rFonts w:ascii="Bookman Old Style" w:hAnsi="Bookman Old Style"/>
          <w:bCs/>
          <w:sz w:val="22"/>
          <w:szCs w:val="22"/>
        </w:rPr>
        <w:t xml:space="preserve">) </w:t>
      </w:r>
      <w:r w:rsidRPr="0004158D">
        <w:rPr>
          <w:rFonts w:ascii="Bookman Old Style" w:hAnsi="Bookman Old Style"/>
          <w:bCs/>
          <w:sz w:val="22"/>
          <w:szCs w:val="22"/>
        </w:rPr>
        <w:t>287-5531</w:t>
      </w:r>
      <w:r>
        <w:rPr>
          <w:rFonts w:ascii="Bookman Old Style" w:hAnsi="Bookman Old Style"/>
          <w:bCs/>
          <w:sz w:val="22"/>
          <w:szCs w:val="22"/>
        </w:rPr>
        <w:t xml:space="preserve">. Email: </w:t>
      </w:r>
      <w:hyperlink r:id="rId31" w:history="1">
        <w:r w:rsidRPr="006239D1">
          <w:rPr>
            <w:rStyle w:val="Hyperlink"/>
            <w:rFonts w:ascii="Bookman Old Style" w:hAnsi="Bookman Old Style"/>
            <w:bCs/>
            <w:sz w:val="22"/>
            <w:szCs w:val="22"/>
          </w:rPr>
          <w:t>Ronda.Steciuk@Maine.gov</w:t>
        </w:r>
      </w:hyperlink>
      <w:r>
        <w:rPr>
          <w:rFonts w:ascii="Bookman Old Style" w:hAnsi="Bookman Old Style"/>
          <w:bCs/>
          <w:sz w:val="22"/>
          <w:szCs w:val="22"/>
        </w:rPr>
        <w:t xml:space="preserve"> .</w:t>
      </w:r>
    </w:p>
    <w:p w14:paraId="6B876A4E" w14:textId="43DFB50E" w:rsidR="00985BC7" w:rsidRDefault="00985BC7" w:rsidP="00985BC7">
      <w:pPr>
        <w:rPr>
          <w:rFonts w:ascii="Bookman Old Style" w:hAnsi="Bookman Old Style"/>
          <w:bCs/>
          <w:sz w:val="22"/>
          <w:szCs w:val="22"/>
        </w:rPr>
      </w:pPr>
      <w:r>
        <w:rPr>
          <w:rFonts w:ascii="Bookman Old Style" w:hAnsi="Bookman Old Style"/>
          <w:bCs/>
          <w:sz w:val="22"/>
          <w:szCs w:val="22"/>
        </w:rPr>
        <w:t>DACF WEBSITE:  .</w:t>
      </w:r>
    </w:p>
    <w:p w14:paraId="7831AD8E" w14:textId="0E6F7EDF" w:rsidR="00985BC7" w:rsidRDefault="00985BC7" w:rsidP="00985BC7">
      <w:pPr>
        <w:rPr>
          <w:rFonts w:ascii="Bookman Old Style" w:hAnsi="Bookman Old Style"/>
          <w:bCs/>
          <w:sz w:val="22"/>
          <w:szCs w:val="22"/>
        </w:rPr>
      </w:pPr>
      <w:r>
        <w:rPr>
          <w:rFonts w:ascii="Bookman Old Style" w:hAnsi="Bookman Old Style"/>
          <w:bCs/>
          <w:sz w:val="22"/>
          <w:szCs w:val="22"/>
        </w:rPr>
        <w:t xml:space="preserve">DACF RULEMAKING LIAISON: </w:t>
      </w:r>
      <w:hyperlink r:id="rId32" w:history="1">
        <w:r w:rsidRPr="006239D1">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6662EFCD" w14:textId="77777777" w:rsidR="00985BC7" w:rsidRPr="0004158D" w:rsidRDefault="00985BC7" w:rsidP="00985BC7">
      <w:pPr>
        <w:pBdr>
          <w:bottom w:val="single" w:sz="4" w:space="1" w:color="auto"/>
        </w:pBdr>
        <w:rPr>
          <w:rFonts w:ascii="Bookman Old Style" w:hAnsi="Bookman Old Style"/>
          <w:bCs/>
          <w:sz w:val="22"/>
          <w:szCs w:val="22"/>
        </w:rPr>
      </w:pPr>
    </w:p>
    <w:p w14:paraId="6E54E0A2" w14:textId="70CAB302" w:rsidR="00FC367D" w:rsidRDefault="00FC367D"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27FF1B9" w14:textId="045E6D25" w:rsidR="00B81EC2" w:rsidRPr="00D0705E" w:rsidRDefault="00B81EC2" w:rsidP="00B81E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 xml:space="preserve">AGENCY: </w:t>
      </w:r>
      <w:r w:rsidR="00BA302D" w:rsidRPr="00BA302D">
        <w:rPr>
          <w:rFonts w:ascii="Bookman Old Style" w:hAnsi="Bookman Old Style"/>
          <w:b/>
          <w:sz w:val="22"/>
          <w:szCs w:val="22"/>
        </w:rPr>
        <w:t xml:space="preserve">94-649 - </w:t>
      </w:r>
      <w:r w:rsidRPr="00BA302D">
        <w:rPr>
          <w:rFonts w:ascii="Bookman Old Style" w:hAnsi="Bookman Old Style"/>
          <w:b/>
          <w:sz w:val="22"/>
          <w:szCs w:val="22"/>
        </w:rPr>
        <w:t>Maine Commission on Indigent Legal Services</w:t>
      </w:r>
      <w:r w:rsidR="00BA302D" w:rsidRPr="00BA302D">
        <w:rPr>
          <w:rFonts w:ascii="Bookman Old Style" w:hAnsi="Bookman Old Style"/>
          <w:b/>
          <w:sz w:val="22"/>
          <w:szCs w:val="22"/>
        </w:rPr>
        <w:t xml:space="preserve"> (MCILS)</w:t>
      </w:r>
    </w:p>
    <w:p w14:paraId="01690620" w14:textId="7D3671A5" w:rsidR="00B81EC2" w:rsidRPr="00D0705E" w:rsidRDefault="00B81EC2" w:rsidP="00B81E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CHAPTER NUMBER AND TITLE</w:t>
      </w:r>
      <w:r w:rsidRPr="00BA302D">
        <w:rPr>
          <w:rFonts w:ascii="Bookman Old Style" w:hAnsi="Bookman Old Style"/>
          <w:b/>
          <w:sz w:val="22"/>
          <w:szCs w:val="22"/>
        </w:rPr>
        <w:t>: Ch</w:t>
      </w:r>
      <w:r w:rsidR="00BA302D" w:rsidRPr="00BA302D">
        <w:rPr>
          <w:rFonts w:ascii="Bookman Old Style" w:hAnsi="Bookman Old Style"/>
          <w:b/>
          <w:sz w:val="22"/>
          <w:szCs w:val="22"/>
        </w:rPr>
        <w:t>.</w:t>
      </w:r>
      <w:r w:rsidRPr="00BA302D">
        <w:rPr>
          <w:rFonts w:ascii="Bookman Old Style" w:hAnsi="Bookman Old Style"/>
          <w:b/>
          <w:sz w:val="22"/>
          <w:szCs w:val="22"/>
        </w:rPr>
        <w:t xml:space="preserve"> 301</w:t>
      </w:r>
      <w:r w:rsidR="00BA302D">
        <w:rPr>
          <w:rFonts w:ascii="Bookman Old Style" w:hAnsi="Bookman Old Style"/>
          <w:bCs/>
          <w:sz w:val="22"/>
          <w:szCs w:val="22"/>
        </w:rPr>
        <w:t>,</w:t>
      </w:r>
      <w:r w:rsidRPr="00D0705E">
        <w:rPr>
          <w:rFonts w:ascii="Bookman Old Style" w:hAnsi="Bookman Old Style"/>
          <w:bCs/>
          <w:sz w:val="22"/>
          <w:szCs w:val="22"/>
        </w:rPr>
        <w:t xml:space="preserve"> Fee Schedule and Administrative Procedures for Payment of Court or Commission Assigned Counsel</w:t>
      </w:r>
    </w:p>
    <w:p w14:paraId="27D08B20" w14:textId="6BEC49CA" w:rsidR="00B81EC2" w:rsidRPr="00D0705E" w:rsidRDefault="00B81EC2" w:rsidP="00BA302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 xml:space="preserve">ADOPTED RULE NUMBER: </w:t>
      </w:r>
      <w:r w:rsidR="00BA302D" w:rsidRPr="00BA302D">
        <w:rPr>
          <w:rFonts w:ascii="Bookman Old Style" w:hAnsi="Bookman Old Style"/>
          <w:b/>
          <w:sz w:val="22"/>
          <w:szCs w:val="22"/>
        </w:rPr>
        <w:t>2023-028</w:t>
      </w:r>
    </w:p>
    <w:p w14:paraId="7AFC0683" w14:textId="0975A5D6" w:rsidR="00B81EC2" w:rsidRPr="00D0705E" w:rsidRDefault="00B81EC2" w:rsidP="00BA302D">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CONCISE SUMMARY:</w:t>
      </w:r>
      <w:r w:rsidR="00BA302D">
        <w:rPr>
          <w:rFonts w:ascii="Bookman Old Style" w:hAnsi="Bookman Old Style"/>
          <w:bCs/>
          <w:sz w:val="22"/>
          <w:szCs w:val="22"/>
        </w:rPr>
        <w:t xml:space="preserve"> </w:t>
      </w:r>
      <w:r w:rsidRPr="00D0705E">
        <w:rPr>
          <w:rFonts w:ascii="Bookman Old Style" w:hAnsi="Bookman Old Style"/>
          <w:bCs/>
          <w:sz w:val="22"/>
          <w:szCs w:val="22"/>
        </w:rPr>
        <w:t>This rule amends the MCILS fee schedule and administrative procedures for payment of Commission assigned counsel to set the hourly rate paid to attorneys providing indigent legal services at $150.00/hr. for fiscal year 2023, starting March 1, 2023.</w:t>
      </w:r>
    </w:p>
    <w:p w14:paraId="64E906AB" w14:textId="0FD99C98" w:rsidR="00B81EC2" w:rsidRPr="00D0705E" w:rsidRDefault="00B81EC2" w:rsidP="00BA30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EFFECTIVE DATE:</w:t>
      </w:r>
      <w:r w:rsidR="00BA302D">
        <w:rPr>
          <w:rFonts w:ascii="Bookman Old Style" w:hAnsi="Bookman Old Style"/>
          <w:bCs/>
          <w:sz w:val="22"/>
          <w:szCs w:val="22"/>
        </w:rPr>
        <w:t xml:space="preserve"> February 24, 2023</w:t>
      </w:r>
    </w:p>
    <w:p w14:paraId="163A56A0" w14:textId="2422C980" w:rsidR="00B81EC2" w:rsidRPr="00D0705E" w:rsidRDefault="00B81EC2" w:rsidP="00BA30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0705E">
        <w:rPr>
          <w:rFonts w:ascii="Bookman Old Style" w:hAnsi="Bookman Old Style"/>
          <w:bCs/>
          <w:sz w:val="22"/>
          <w:szCs w:val="22"/>
        </w:rPr>
        <w:t>AGENCY CONTACT PERSON:</w:t>
      </w:r>
      <w:r>
        <w:rPr>
          <w:rFonts w:ascii="Bookman Old Style" w:hAnsi="Bookman Old Style"/>
          <w:bCs/>
          <w:sz w:val="22"/>
          <w:szCs w:val="22"/>
        </w:rPr>
        <w:t xml:space="preserve"> </w:t>
      </w:r>
      <w:r w:rsidRPr="00D0705E">
        <w:rPr>
          <w:rFonts w:ascii="Bookman Old Style" w:hAnsi="Bookman Old Style"/>
          <w:bCs/>
          <w:sz w:val="22"/>
          <w:szCs w:val="22"/>
        </w:rPr>
        <w:t>Justin Andrus, Executive Director</w:t>
      </w:r>
      <w:r w:rsidR="00BA302D">
        <w:rPr>
          <w:rFonts w:ascii="Bookman Old Style" w:hAnsi="Bookman Old Style"/>
          <w:bCs/>
          <w:sz w:val="22"/>
          <w:szCs w:val="22"/>
        </w:rPr>
        <w:t xml:space="preserve">, </w:t>
      </w:r>
      <w:r w:rsidRPr="00D0705E">
        <w:rPr>
          <w:rFonts w:ascii="Bookman Old Style" w:hAnsi="Bookman Old Style"/>
          <w:bCs/>
          <w:sz w:val="22"/>
          <w:szCs w:val="22"/>
        </w:rPr>
        <w:t>Maine Commission on Indigent Legal Services</w:t>
      </w:r>
      <w:r w:rsidR="00BA302D">
        <w:rPr>
          <w:rFonts w:ascii="Bookman Old Style" w:hAnsi="Bookman Old Style"/>
          <w:bCs/>
          <w:sz w:val="22"/>
          <w:szCs w:val="22"/>
        </w:rPr>
        <w:t xml:space="preserve">, </w:t>
      </w:r>
      <w:r w:rsidRPr="00D0705E">
        <w:rPr>
          <w:rFonts w:ascii="Bookman Old Style" w:hAnsi="Bookman Old Style"/>
          <w:bCs/>
          <w:sz w:val="22"/>
          <w:szCs w:val="22"/>
        </w:rPr>
        <w:t>154 State House Station</w:t>
      </w:r>
      <w:r w:rsidR="00BA302D">
        <w:rPr>
          <w:rFonts w:ascii="Bookman Old Style" w:hAnsi="Bookman Old Style"/>
          <w:bCs/>
          <w:sz w:val="22"/>
          <w:szCs w:val="22"/>
        </w:rPr>
        <w:t xml:space="preserve">, </w:t>
      </w:r>
      <w:r w:rsidRPr="00D0705E">
        <w:rPr>
          <w:rFonts w:ascii="Bookman Old Style" w:hAnsi="Bookman Old Style"/>
          <w:bCs/>
          <w:sz w:val="22"/>
          <w:szCs w:val="22"/>
        </w:rPr>
        <w:t>Augusta, ME 04333</w:t>
      </w:r>
      <w:r w:rsidR="00BA302D">
        <w:rPr>
          <w:rFonts w:ascii="Bookman Old Style" w:hAnsi="Bookman Old Style"/>
          <w:bCs/>
          <w:sz w:val="22"/>
          <w:szCs w:val="22"/>
        </w:rPr>
        <w:t xml:space="preserve">. </w:t>
      </w:r>
      <w:r w:rsidRPr="00D0705E">
        <w:rPr>
          <w:rFonts w:ascii="Bookman Old Style" w:hAnsi="Bookman Old Style"/>
          <w:bCs/>
          <w:sz w:val="22"/>
          <w:szCs w:val="22"/>
        </w:rPr>
        <w:t>T</w:t>
      </w:r>
      <w:r w:rsidR="00BA302D" w:rsidRPr="00D0705E">
        <w:rPr>
          <w:rFonts w:ascii="Bookman Old Style" w:hAnsi="Bookman Old Style"/>
          <w:bCs/>
          <w:sz w:val="22"/>
          <w:szCs w:val="22"/>
        </w:rPr>
        <w:t>elephone</w:t>
      </w:r>
      <w:r w:rsidRPr="00D0705E">
        <w:rPr>
          <w:rFonts w:ascii="Bookman Old Style" w:hAnsi="Bookman Old Style"/>
          <w:bCs/>
          <w:sz w:val="22"/>
          <w:szCs w:val="22"/>
        </w:rPr>
        <w:t>:</w:t>
      </w:r>
      <w:r>
        <w:rPr>
          <w:rFonts w:ascii="Bookman Old Style" w:hAnsi="Bookman Old Style"/>
          <w:bCs/>
          <w:sz w:val="22"/>
          <w:szCs w:val="22"/>
        </w:rPr>
        <w:t xml:space="preserve"> </w:t>
      </w:r>
      <w:r w:rsidR="00BA302D">
        <w:rPr>
          <w:rFonts w:ascii="Bookman Old Style" w:hAnsi="Bookman Old Style"/>
          <w:bCs/>
          <w:sz w:val="22"/>
          <w:szCs w:val="22"/>
        </w:rPr>
        <w:t>(</w:t>
      </w:r>
      <w:r w:rsidRPr="00D0705E">
        <w:rPr>
          <w:rFonts w:ascii="Bookman Old Style" w:hAnsi="Bookman Old Style"/>
          <w:bCs/>
          <w:sz w:val="22"/>
          <w:szCs w:val="22"/>
        </w:rPr>
        <w:t>207</w:t>
      </w:r>
      <w:r w:rsidR="00BA302D">
        <w:rPr>
          <w:rFonts w:ascii="Bookman Old Style" w:hAnsi="Bookman Old Style"/>
          <w:bCs/>
          <w:sz w:val="22"/>
          <w:szCs w:val="22"/>
        </w:rPr>
        <w:t xml:space="preserve">) </w:t>
      </w:r>
      <w:r w:rsidRPr="00D0705E">
        <w:rPr>
          <w:rFonts w:ascii="Bookman Old Style" w:hAnsi="Bookman Old Style"/>
          <w:bCs/>
          <w:sz w:val="22"/>
          <w:szCs w:val="22"/>
        </w:rPr>
        <w:t>287-3254</w:t>
      </w:r>
      <w:r w:rsidR="00BA302D">
        <w:rPr>
          <w:rFonts w:ascii="Bookman Old Style" w:hAnsi="Bookman Old Style"/>
          <w:bCs/>
          <w:sz w:val="22"/>
          <w:szCs w:val="22"/>
        </w:rPr>
        <w:t xml:space="preserve">. Email: </w:t>
      </w:r>
      <w:hyperlink r:id="rId33" w:history="1">
        <w:r w:rsidR="002204D1" w:rsidRPr="006239D1">
          <w:rPr>
            <w:rStyle w:val="Hyperlink"/>
            <w:rFonts w:ascii="Bookman Old Style" w:hAnsi="Bookman Old Style"/>
            <w:bCs/>
            <w:sz w:val="22"/>
            <w:szCs w:val="22"/>
          </w:rPr>
          <w:t>Justin.Andrus@Maine.gov</w:t>
        </w:r>
      </w:hyperlink>
      <w:r w:rsidR="002204D1">
        <w:rPr>
          <w:rFonts w:ascii="Bookman Old Style" w:hAnsi="Bookman Old Style"/>
          <w:bCs/>
          <w:sz w:val="22"/>
          <w:szCs w:val="22"/>
        </w:rPr>
        <w:t>.</w:t>
      </w:r>
    </w:p>
    <w:p w14:paraId="2B4247A4" w14:textId="6C91B7A0" w:rsidR="00FC367D" w:rsidRDefault="002204D1"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WEBSITE: </w:t>
      </w:r>
      <w:hyperlink r:id="rId34" w:history="1">
        <w:r w:rsidR="00A1242A" w:rsidRPr="006239D1">
          <w:rPr>
            <w:rStyle w:val="Hyperlink"/>
            <w:rFonts w:ascii="Bookman Old Style" w:hAnsi="Bookman Old Style"/>
            <w:bCs/>
            <w:sz w:val="22"/>
            <w:szCs w:val="22"/>
          </w:rPr>
          <w:t>https://www.maine.gov/mcils/</w:t>
        </w:r>
      </w:hyperlink>
      <w:r>
        <w:rPr>
          <w:rFonts w:ascii="Bookman Old Style" w:hAnsi="Bookman Old Style"/>
          <w:bCs/>
          <w:sz w:val="22"/>
          <w:szCs w:val="22"/>
        </w:rPr>
        <w:t>.</w:t>
      </w:r>
    </w:p>
    <w:p w14:paraId="20313FBE" w14:textId="579C48EC" w:rsidR="002204D1" w:rsidRDefault="002204D1"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RULEMAKING LIAISON: </w:t>
      </w:r>
      <w:hyperlink r:id="rId35" w:history="1">
        <w:r w:rsidRPr="006239D1">
          <w:rPr>
            <w:rStyle w:val="Hyperlink"/>
            <w:rFonts w:ascii="Bookman Old Style" w:hAnsi="Bookman Old Style"/>
            <w:bCs/>
            <w:sz w:val="22"/>
            <w:szCs w:val="22"/>
          </w:rPr>
          <w:t>Eleanor.Maciag@Maine.gov</w:t>
        </w:r>
      </w:hyperlink>
      <w:r>
        <w:rPr>
          <w:rFonts w:ascii="Bookman Old Style" w:hAnsi="Bookman Old Style"/>
          <w:bCs/>
          <w:sz w:val="22"/>
          <w:szCs w:val="22"/>
        </w:rPr>
        <w:t>.</w:t>
      </w:r>
    </w:p>
    <w:p w14:paraId="6458328B" w14:textId="21A66D5D" w:rsidR="00FC367D" w:rsidRDefault="00FC367D" w:rsidP="002204D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8BE4448" w14:textId="064E3A2D" w:rsidR="002204D1" w:rsidRDefault="002204D1"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B844EAA" w14:textId="211B8C23" w:rsidR="00D7367D" w:rsidRDefault="00D7367D" w:rsidP="00D736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 xml:space="preserve">AGENCY: </w:t>
      </w:r>
      <w:r w:rsidRPr="007E798D">
        <w:rPr>
          <w:rFonts w:ascii="Bookman Old Style" w:hAnsi="Bookman Old Style"/>
          <w:b/>
          <w:sz w:val="22"/>
          <w:szCs w:val="22"/>
        </w:rPr>
        <w:t>12-181</w:t>
      </w:r>
      <w:r w:rsidR="007E798D">
        <w:rPr>
          <w:rFonts w:ascii="Bookman Old Style" w:hAnsi="Bookman Old Style"/>
          <w:bCs/>
          <w:sz w:val="22"/>
          <w:szCs w:val="22"/>
        </w:rPr>
        <w:t xml:space="preserve"> -</w:t>
      </w:r>
      <w:r w:rsidRPr="00D7367D">
        <w:rPr>
          <w:rFonts w:ascii="Bookman Old Style" w:hAnsi="Bookman Old Style"/>
          <w:bCs/>
          <w:sz w:val="22"/>
          <w:szCs w:val="22"/>
        </w:rPr>
        <w:t xml:space="preserve"> Department of Labor</w:t>
      </w:r>
      <w:r w:rsidR="007E798D">
        <w:rPr>
          <w:rFonts w:ascii="Bookman Old Style" w:hAnsi="Bookman Old Style"/>
          <w:bCs/>
          <w:sz w:val="22"/>
          <w:szCs w:val="22"/>
        </w:rPr>
        <w:t xml:space="preserve"> (DOL)</w:t>
      </w:r>
      <w:r w:rsidRPr="00D7367D">
        <w:rPr>
          <w:rFonts w:ascii="Bookman Old Style" w:hAnsi="Bookman Old Style"/>
          <w:bCs/>
          <w:sz w:val="22"/>
          <w:szCs w:val="22"/>
        </w:rPr>
        <w:t xml:space="preserve">, </w:t>
      </w:r>
      <w:r w:rsidRPr="007E798D">
        <w:rPr>
          <w:rFonts w:ascii="Bookman Old Style" w:hAnsi="Bookman Old Style"/>
          <w:b/>
          <w:sz w:val="22"/>
          <w:szCs w:val="22"/>
        </w:rPr>
        <w:t xml:space="preserve">Maine Apprenticeship Program </w:t>
      </w:r>
    </w:p>
    <w:p w14:paraId="04E16CDA" w14:textId="03E43343" w:rsidR="00D7367D" w:rsidRDefault="00D7367D" w:rsidP="00D736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 xml:space="preserve">CHAPTER NUMBER AND TITLE: </w:t>
      </w:r>
      <w:r w:rsidRPr="007E798D">
        <w:rPr>
          <w:rFonts w:ascii="Bookman Old Style" w:hAnsi="Bookman Old Style"/>
          <w:b/>
          <w:sz w:val="22"/>
          <w:szCs w:val="22"/>
        </w:rPr>
        <w:t>Ch</w:t>
      </w:r>
      <w:r w:rsidR="007E798D" w:rsidRPr="007E798D">
        <w:rPr>
          <w:rFonts w:ascii="Bookman Old Style" w:hAnsi="Bookman Old Style"/>
          <w:b/>
          <w:sz w:val="22"/>
          <w:szCs w:val="22"/>
        </w:rPr>
        <w:t>.</w:t>
      </w:r>
      <w:r w:rsidRPr="007E798D">
        <w:rPr>
          <w:rFonts w:ascii="Bookman Old Style" w:hAnsi="Bookman Old Style"/>
          <w:b/>
          <w:sz w:val="22"/>
          <w:szCs w:val="22"/>
        </w:rPr>
        <w:t xml:space="preserve"> 3</w:t>
      </w:r>
      <w:r w:rsidR="007E798D">
        <w:rPr>
          <w:rFonts w:ascii="Bookman Old Style" w:hAnsi="Bookman Old Style"/>
          <w:bCs/>
          <w:sz w:val="22"/>
          <w:szCs w:val="22"/>
        </w:rPr>
        <w:t>,</w:t>
      </w:r>
      <w:r w:rsidRPr="00D7367D">
        <w:rPr>
          <w:rFonts w:ascii="Bookman Old Style" w:hAnsi="Bookman Old Style"/>
          <w:bCs/>
          <w:sz w:val="22"/>
          <w:szCs w:val="22"/>
        </w:rPr>
        <w:t xml:space="preserve"> </w:t>
      </w:r>
      <w:r w:rsidR="007E798D" w:rsidRPr="00D7367D">
        <w:rPr>
          <w:rFonts w:ascii="Bookman Old Style" w:hAnsi="Bookman Old Style"/>
          <w:bCs/>
          <w:sz w:val="22"/>
          <w:szCs w:val="22"/>
        </w:rPr>
        <w:t xml:space="preserve">Rules Relating </w:t>
      </w:r>
      <w:r w:rsidR="007E798D">
        <w:rPr>
          <w:rFonts w:ascii="Bookman Old Style" w:hAnsi="Bookman Old Style"/>
          <w:bCs/>
          <w:sz w:val="22"/>
          <w:szCs w:val="22"/>
        </w:rPr>
        <w:t>t</w:t>
      </w:r>
      <w:r w:rsidR="007E798D" w:rsidRPr="00D7367D">
        <w:rPr>
          <w:rFonts w:ascii="Bookman Old Style" w:hAnsi="Bookman Old Style"/>
          <w:bCs/>
          <w:sz w:val="22"/>
          <w:szCs w:val="22"/>
        </w:rPr>
        <w:t xml:space="preserve">o Labor Standards </w:t>
      </w:r>
      <w:r w:rsidR="007E798D">
        <w:rPr>
          <w:rFonts w:ascii="Bookman Old Style" w:hAnsi="Bookman Old Style"/>
          <w:bCs/>
          <w:sz w:val="22"/>
          <w:szCs w:val="22"/>
        </w:rPr>
        <w:t>f</w:t>
      </w:r>
      <w:r w:rsidR="007E798D" w:rsidRPr="00D7367D">
        <w:rPr>
          <w:rFonts w:ascii="Bookman Old Style" w:hAnsi="Bookman Old Style"/>
          <w:bCs/>
          <w:sz w:val="22"/>
          <w:szCs w:val="22"/>
        </w:rPr>
        <w:t xml:space="preserve">or Certification </w:t>
      </w:r>
      <w:r w:rsidR="007E798D">
        <w:rPr>
          <w:rFonts w:ascii="Bookman Old Style" w:hAnsi="Bookman Old Style"/>
          <w:bCs/>
          <w:sz w:val="22"/>
          <w:szCs w:val="22"/>
        </w:rPr>
        <w:t>o</w:t>
      </w:r>
      <w:r w:rsidR="007E798D" w:rsidRPr="00D7367D">
        <w:rPr>
          <w:rFonts w:ascii="Bookman Old Style" w:hAnsi="Bookman Old Style"/>
          <w:bCs/>
          <w:sz w:val="22"/>
          <w:szCs w:val="22"/>
        </w:rPr>
        <w:t>f Pre</w:t>
      </w:r>
      <w:r w:rsidR="007E798D">
        <w:rPr>
          <w:rFonts w:ascii="Bookman Old Style" w:hAnsi="Bookman Old Style"/>
          <w:bCs/>
          <w:sz w:val="22"/>
          <w:szCs w:val="22"/>
        </w:rPr>
        <w:t>-</w:t>
      </w:r>
      <w:r w:rsidR="007E798D" w:rsidRPr="00D7367D">
        <w:rPr>
          <w:rFonts w:ascii="Bookman Old Style" w:hAnsi="Bookman Old Style"/>
          <w:bCs/>
          <w:sz w:val="22"/>
          <w:szCs w:val="22"/>
        </w:rPr>
        <w:t>Apprenticesh</w:t>
      </w:r>
      <w:r w:rsidR="007E798D">
        <w:rPr>
          <w:rFonts w:ascii="Bookman Old Style" w:hAnsi="Bookman Old Style"/>
          <w:bCs/>
          <w:sz w:val="22"/>
          <w:szCs w:val="22"/>
        </w:rPr>
        <w:t>i</w:t>
      </w:r>
      <w:r w:rsidR="007E798D" w:rsidRPr="00D7367D">
        <w:rPr>
          <w:rFonts w:ascii="Bookman Old Style" w:hAnsi="Bookman Old Style"/>
          <w:bCs/>
          <w:sz w:val="22"/>
          <w:szCs w:val="22"/>
        </w:rPr>
        <w:t xml:space="preserve">p Training Programs </w:t>
      </w:r>
    </w:p>
    <w:p w14:paraId="15D2A1B8" w14:textId="648F4005" w:rsidR="00D7367D" w:rsidRDefault="00D7367D" w:rsidP="00D736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 xml:space="preserve">ADOPTED RULE NUMBER: </w:t>
      </w:r>
      <w:r w:rsidRPr="007E798D">
        <w:rPr>
          <w:rFonts w:ascii="Bookman Old Style" w:hAnsi="Bookman Old Style"/>
          <w:b/>
          <w:sz w:val="22"/>
          <w:szCs w:val="22"/>
        </w:rPr>
        <w:t>2023-029</w:t>
      </w:r>
      <w:r w:rsidRPr="00D7367D">
        <w:rPr>
          <w:rFonts w:ascii="Bookman Old Style" w:hAnsi="Bookman Old Style"/>
          <w:bCs/>
          <w:sz w:val="22"/>
          <w:szCs w:val="22"/>
        </w:rPr>
        <w:t xml:space="preserve"> </w:t>
      </w:r>
    </w:p>
    <w:p w14:paraId="5B83620F" w14:textId="77777777" w:rsidR="00903A80" w:rsidRDefault="00D7367D" w:rsidP="00D736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 xml:space="preserve">CONCISE SUMMARY: This rulemaking is to repeal and replace a rule pertaining to pre-apprenticeship training programs. The </w:t>
      </w:r>
      <w:proofErr w:type="spellStart"/>
      <w:r w:rsidR="007E798D">
        <w:rPr>
          <w:rFonts w:ascii="Bookman Old Style" w:hAnsi="Bookman Old Style"/>
          <w:bCs/>
          <w:sz w:val="22"/>
          <w:szCs w:val="22"/>
        </w:rPr>
        <w:t>adop</w:t>
      </w:r>
      <w:r w:rsidRPr="00D7367D">
        <w:rPr>
          <w:rFonts w:ascii="Bookman Old Style" w:hAnsi="Bookman Old Style"/>
          <w:bCs/>
          <w:sz w:val="22"/>
          <w:szCs w:val="22"/>
        </w:rPr>
        <w:t>ed</w:t>
      </w:r>
      <w:proofErr w:type="spellEnd"/>
      <w:r w:rsidRPr="00D7367D">
        <w:rPr>
          <w:rFonts w:ascii="Bookman Old Style" w:hAnsi="Bookman Old Style"/>
          <w:bCs/>
          <w:sz w:val="22"/>
          <w:szCs w:val="22"/>
        </w:rPr>
        <w:t xml:space="preserve"> rules establish, define, and provide for the certification and decertification of Pre</w:t>
      </w:r>
      <w:r w:rsidR="007E798D">
        <w:rPr>
          <w:rFonts w:ascii="Bookman Old Style" w:hAnsi="Bookman Old Style"/>
          <w:bCs/>
          <w:sz w:val="22"/>
          <w:szCs w:val="22"/>
        </w:rPr>
        <w:t>-</w:t>
      </w:r>
      <w:r w:rsidRPr="00D7367D">
        <w:rPr>
          <w:rFonts w:ascii="Bookman Old Style" w:hAnsi="Bookman Old Style"/>
          <w:bCs/>
          <w:sz w:val="22"/>
          <w:szCs w:val="22"/>
        </w:rPr>
        <w:t>Apprenticeship Agreements and Training Programs with the Maine Apprenticeship Program. They contain procedures for holding hearings and give the authority and the effective date</w:t>
      </w:r>
      <w:r w:rsidR="00903A80">
        <w:rPr>
          <w:rFonts w:ascii="Bookman Old Style" w:hAnsi="Bookman Old Style"/>
          <w:bCs/>
          <w:sz w:val="22"/>
          <w:szCs w:val="22"/>
        </w:rPr>
        <w:t>.</w:t>
      </w:r>
    </w:p>
    <w:p w14:paraId="4D79C311" w14:textId="022EE13C" w:rsidR="00D7367D" w:rsidRDefault="00D7367D" w:rsidP="00D736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 xml:space="preserve">EFFECTIVE DATE: </w:t>
      </w:r>
      <w:r w:rsidR="007E798D">
        <w:rPr>
          <w:rFonts w:ascii="Bookman Old Style" w:hAnsi="Bookman Old Style"/>
          <w:bCs/>
          <w:sz w:val="22"/>
          <w:szCs w:val="22"/>
        </w:rPr>
        <w:t>March</w:t>
      </w:r>
      <w:r w:rsidRPr="00D7367D">
        <w:rPr>
          <w:rFonts w:ascii="Bookman Old Style" w:hAnsi="Bookman Old Style"/>
          <w:bCs/>
          <w:sz w:val="22"/>
          <w:szCs w:val="22"/>
        </w:rPr>
        <w:t xml:space="preserve"> 1</w:t>
      </w:r>
      <w:r w:rsidR="007E798D">
        <w:rPr>
          <w:rFonts w:ascii="Bookman Old Style" w:hAnsi="Bookman Old Style"/>
          <w:bCs/>
          <w:sz w:val="22"/>
          <w:szCs w:val="22"/>
        </w:rPr>
        <w:t>,</w:t>
      </w:r>
      <w:r w:rsidRPr="00D7367D">
        <w:rPr>
          <w:rFonts w:ascii="Bookman Old Style" w:hAnsi="Bookman Old Style"/>
          <w:bCs/>
          <w:sz w:val="22"/>
          <w:szCs w:val="22"/>
        </w:rPr>
        <w:t xml:space="preserve"> 2023</w:t>
      </w:r>
    </w:p>
    <w:p w14:paraId="04FC7AE3" w14:textId="74385986" w:rsidR="002204D1" w:rsidRDefault="00D7367D"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7367D">
        <w:rPr>
          <w:rFonts w:ascii="Bookman Old Style" w:hAnsi="Bookman Old Style"/>
          <w:bCs/>
          <w:sz w:val="22"/>
          <w:szCs w:val="22"/>
        </w:rPr>
        <w:t>AGENCY CONTACT PERSON</w:t>
      </w:r>
      <w:r w:rsidR="008B3432">
        <w:rPr>
          <w:rFonts w:ascii="Bookman Old Style" w:hAnsi="Bookman Old Style"/>
          <w:bCs/>
          <w:sz w:val="22"/>
          <w:szCs w:val="22"/>
        </w:rPr>
        <w:t xml:space="preserve"> / RULEMAKING LIAISON</w:t>
      </w:r>
      <w:r w:rsidRPr="00D7367D">
        <w:rPr>
          <w:rFonts w:ascii="Bookman Old Style" w:hAnsi="Bookman Old Style"/>
          <w:bCs/>
          <w:sz w:val="22"/>
          <w:szCs w:val="22"/>
        </w:rPr>
        <w:t>: Isaac H. Gingras</w:t>
      </w:r>
      <w:r w:rsidR="007E798D">
        <w:rPr>
          <w:rFonts w:ascii="Bookman Old Style" w:hAnsi="Bookman Old Style"/>
          <w:bCs/>
          <w:sz w:val="22"/>
          <w:szCs w:val="22"/>
        </w:rPr>
        <w:t>,</w:t>
      </w:r>
      <w:r w:rsidRPr="00D7367D">
        <w:rPr>
          <w:rFonts w:ascii="Bookman Old Style" w:hAnsi="Bookman Old Style"/>
          <w:bCs/>
          <w:sz w:val="22"/>
          <w:szCs w:val="22"/>
        </w:rPr>
        <w:t xml:space="preserve"> Department of Labor</w:t>
      </w:r>
      <w:r w:rsidR="007E798D">
        <w:rPr>
          <w:rFonts w:ascii="Bookman Old Style" w:hAnsi="Bookman Old Style"/>
          <w:bCs/>
          <w:sz w:val="22"/>
          <w:szCs w:val="22"/>
        </w:rPr>
        <w:t xml:space="preserve">, </w:t>
      </w:r>
      <w:r w:rsidRPr="00D7367D">
        <w:rPr>
          <w:rFonts w:ascii="Bookman Old Style" w:hAnsi="Bookman Old Style"/>
          <w:bCs/>
          <w:sz w:val="22"/>
          <w:szCs w:val="22"/>
        </w:rPr>
        <w:t>54 State House Station</w:t>
      </w:r>
      <w:r w:rsidR="007E798D">
        <w:rPr>
          <w:rFonts w:ascii="Bookman Old Style" w:hAnsi="Bookman Old Style"/>
          <w:bCs/>
          <w:sz w:val="22"/>
          <w:szCs w:val="22"/>
        </w:rPr>
        <w:t xml:space="preserve">, </w:t>
      </w:r>
      <w:r w:rsidRPr="00D7367D">
        <w:rPr>
          <w:rFonts w:ascii="Bookman Old Style" w:hAnsi="Bookman Old Style"/>
          <w:bCs/>
          <w:sz w:val="22"/>
          <w:szCs w:val="22"/>
        </w:rPr>
        <w:t>Augusta, ME 0433-0054</w:t>
      </w:r>
      <w:r w:rsidR="007E798D">
        <w:rPr>
          <w:rFonts w:ascii="Bookman Old Style" w:hAnsi="Bookman Old Style"/>
          <w:bCs/>
          <w:sz w:val="22"/>
          <w:szCs w:val="22"/>
        </w:rPr>
        <w:t xml:space="preserve">. </w:t>
      </w:r>
      <w:r w:rsidRPr="00D7367D">
        <w:rPr>
          <w:rFonts w:ascii="Bookman Old Style" w:hAnsi="Bookman Old Style"/>
          <w:bCs/>
          <w:sz w:val="22"/>
          <w:szCs w:val="22"/>
        </w:rPr>
        <w:t>T</w:t>
      </w:r>
      <w:r w:rsidR="007E798D" w:rsidRPr="00D7367D">
        <w:rPr>
          <w:rFonts w:ascii="Bookman Old Style" w:hAnsi="Bookman Old Style"/>
          <w:bCs/>
          <w:sz w:val="22"/>
          <w:szCs w:val="22"/>
        </w:rPr>
        <w:t>elephone</w:t>
      </w:r>
      <w:r w:rsidRPr="00D7367D">
        <w:rPr>
          <w:rFonts w:ascii="Bookman Old Style" w:hAnsi="Bookman Old Style"/>
          <w:bCs/>
          <w:sz w:val="22"/>
          <w:szCs w:val="22"/>
        </w:rPr>
        <w:t xml:space="preserve">: </w:t>
      </w:r>
      <w:r w:rsidR="007E798D">
        <w:rPr>
          <w:rFonts w:ascii="Bookman Old Style" w:hAnsi="Bookman Old Style"/>
          <w:bCs/>
          <w:sz w:val="22"/>
          <w:szCs w:val="22"/>
        </w:rPr>
        <w:t>(</w:t>
      </w:r>
      <w:r w:rsidRPr="00D7367D">
        <w:rPr>
          <w:rFonts w:ascii="Bookman Old Style" w:hAnsi="Bookman Old Style"/>
          <w:bCs/>
          <w:sz w:val="22"/>
          <w:szCs w:val="22"/>
        </w:rPr>
        <w:t>207</w:t>
      </w:r>
      <w:r w:rsidR="007E798D">
        <w:rPr>
          <w:rFonts w:ascii="Bookman Old Style" w:hAnsi="Bookman Old Style"/>
          <w:bCs/>
          <w:sz w:val="22"/>
          <w:szCs w:val="22"/>
        </w:rPr>
        <w:t xml:space="preserve">) </w:t>
      </w:r>
      <w:r w:rsidRPr="00D7367D">
        <w:rPr>
          <w:rFonts w:ascii="Bookman Old Style" w:hAnsi="Bookman Old Style"/>
          <w:bCs/>
          <w:sz w:val="22"/>
          <w:szCs w:val="22"/>
        </w:rPr>
        <w:t>626-6232</w:t>
      </w:r>
      <w:r w:rsidR="007E798D">
        <w:rPr>
          <w:rFonts w:ascii="Bookman Old Style" w:hAnsi="Bookman Old Style"/>
          <w:bCs/>
          <w:sz w:val="22"/>
          <w:szCs w:val="22"/>
        </w:rPr>
        <w:t xml:space="preserve">. Email: </w:t>
      </w:r>
      <w:hyperlink r:id="rId36" w:history="1">
        <w:r w:rsidR="008B3432" w:rsidRPr="008812C9">
          <w:rPr>
            <w:rStyle w:val="Hyperlink"/>
            <w:rFonts w:ascii="Bookman Old Style" w:hAnsi="Bookman Old Style"/>
            <w:bCs/>
            <w:sz w:val="22"/>
            <w:szCs w:val="22"/>
          </w:rPr>
          <w:t>Isaac.H.Gingras@Maine.gov</w:t>
        </w:r>
      </w:hyperlink>
      <w:r w:rsidR="008B3432">
        <w:rPr>
          <w:rFonts w:ascii="Bookman Old Style" w:hAnsi="Bookman Old Style"/>
          <w:bCs/>
          <w:sz w:val="22"/>
          <w:szCs w:val="22"/>
        </w:rPr>
        <w:t xml:space="preserve"> .</w:t>
      </w:r>
    </w:p>
    <w:p w14:paraId="408F21E1" w14:textId="10FCEFAC" w:rsidR="008B3432" w:rsidRDefault="008B3432"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 xml:space="preserve">DOL WEBSITE: </w:t>
      </w:r>
      <w:hyperlink r:id="rId37" w:history="1">
        <w:r w:rsidR="00BD6CBA" w:rsidRPr="008812C9">
          <w:rPr>
            <w:rStyle w:val="Hyperlink"/>
            <w:rFonts w:ascii="Bookman Old Style" w:hAnsi="Bookman Old Style"/>
            <w:bCs/>
            <w:sz w:val="22"/>
            <w:szCs w:val="22"/>
          </w:rPr>
          <w:t>https://www.maine.gov/labor/</w:t>
        </w:r>
      </w:hyperlink>
      <w:r w:rsidR="00BD6CBA">
        <w:rPr>
          <w:rFonts w:ascii="Bookman Old Style" w:hAnsi="Bookman Old Style"/>
          <w:bCs/>
          <w:sz w:val="22"/>
          <w:szCs w:val="22"/>
        </w:rPr>
        <w:t>.</w:t>
      </w:r>
    </w:p>
    <w:p w14:paraId="7C2A53CA" w14:textId="7EDD6B9C" w:rsidR="007E798D" w:rsidRDefault="007E798D" w:rsidP="00BD6CB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DFF4F51" w14:textId="0692BD75" w:rsidR="00BD6CBA" w:rsidRDefault="00BD6CBA"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6B5E79A"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AGENCY: </w:t>
      </w:r>
      <w:r w:rsidRPr="00903A80">
        <w:rPr>
          <w:rFonts w:ascii="Bookman Old Style" w:hAnsi="Bookman Old Style"/>
          <w:b/>
          <w:bCs/>
          <w:sz w:val="22"/>
          <w:szCs w:val="22"/>
        </w:rPr>
        <w:t>94-411 - Maine Public Employees Retirement System (</w:t>
      </w:r>
      <w:proofErr w:type="spellStart"/>
      <w:r w:rsidRPr="00903A80">
        <w:rPr>
          <w:rFonts w:ascii="Bookman Old Style" w:hAnsi="Bookman Old Style"/>
          <w:b/>
          <w:bCs/>
          <w:sz w:val="22"/>
          <w:szCs w:val="22"/>
        </w:rPr>
        <w:t>MainePERS</w:t>
      </w:r>
      <w:proofErr w:type="spellEnd"/>
      <w:r w:rsidRPr="00903A80">
        <w:rPr>
          <w:rFonts w:ascii="Bookman Old Style" w:hAnsi="Bookman Old Style"/>
          <w:b/>
          <w:bCs/>
          <w:sz w:val="22"/>
          <w:szCs w:val="22"/>
        </w:rPr>
        <w:t>)</w:t>
      </w:r>
    </w:p>
    <w:p w14:paraId="0B82BD97"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CHAPTER NUMBER AND TITLE: </w:t>
      </w:r>
      <w:r w:rsidRPr="00903A80">
        <w:rPr>
          <w:rFonts w:ascii="Bookman Old Style" w:hAnsi="Bookman Old Style"/>
          <w:b/>
          <w:bCs/>
          <w:sz w:val="22"/>
          <w:szCs w:val="22"/>
        </w:rPr>
        <w:t>Ch. 506</w:t>
      </w:r>
      <w:r w:rsidRPr="00903A80">
        <w:rPr>
          <w:rFonts w:ascii="Bookman Old Style" w:hAnsi="Bookman Old Style"/>
          <w:bCs/>
          <w:sz w:val="22"/>
          <w:szCs w:val="22"/>
        </w:rPr>
        <w:t>, Eligibility for Disability Retirement Benefits</w:t>
      </w:r>
    </w:p>
    <w:p w14:paraId="31AFF7A3"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ADOPTED RULE NUMBER: </w:t>
      </w:r>
      <w:r w:rsidRPr="00903A80">
        <w:rPr>
          <w:rFonts w:ascii="Bookman Old Style" w:hAnsi="Bookman Old Style"/>
          <w:b/>
          <w:bCs/>
          <w:sz w:val="22"/>
          <w:szCs w:val="22"/>
        </w:rPr>
        <w:t>2023-030</w:t>
      </w:r>
      <w:r w:rsidRPr="00903A80">
        <w:rPr>
          <w:rFonts w:ascii="Bookman Old Style" w:hAnsi="Bookman Old Style"/>
          <w:bCs/>
          <w:sz w:val="22"/>
          <w:szCs w:val="22"/>
        </w:rPr>
        <w:t xml:space="preserve"> </w:t>
      </w:r>
      <w:r w:rsidRPr="00903A80">
        <w:rPr>
          <w:rFonts w:ascii="Bookman Old Style" w:hAnsi="Bookman Old Style"/>
          <w:bCs/>
          <w:i/>
          <w:iCs/>
          <w:sz w:val="22"/>
          <w:szCs w:val="22"/>
        </w:rPr>
        <w:t>(New)</w:t>
      </w:r>
    </w:p>
    <w:p w14:paraId="46BC0161"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new rule sets forth the standards and processes for determining eligibility for disability retirement benefits. It (1) establishes applicable definitions; (2) establishes standards for initial eligibility, use of a medical review service provider or independent medical examination, determination of inability to perform essential functions of the position and application of disabled veteran presumption; and (3) establishes the process by which a disability retiree may be reviewed for continuing eligibility.</w:t>
      </w:r>
    </w:p>
    <w:p w14:paraId="358DC5EC" w14:textId="77777777" w:rsidR="00903A80" w:rsidRPr="00903A80" w:rsidRDefault="00903A80" w:rsidP="00903A80">
      <w:pPr>
        <w:tabs>
          <w:tab w:val="left" w:pos="-1440"/>
          <w:tab w:val="left" w:pos="-720"/>
          <w:tab w:val="left" w:pos="0"/>
          <w:tab w:val="left" w:pos="445"/>
          <w:tab w:val="left" w:pos="805"/>
          <w:tab w:val="left" w:pos="1170"/>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CHAPTER NUMBER AND TITLE: </w:t>
      </w:r>
      <w:r w:rsidRPr="00903A80">
        <w:rPr>
          <w:rFonts w:ascii="Bookman Old Style" w:hAnsi="Bookman Old Style"/>
          <w:b/>
          <w:bCs/>
          <w:sz w:val="22"/>
          <w:szCs w:val="22"/>
        </w:rPr>
        <w:t>Ch. 507</w:t>
      </w:r>
      <w:r w:rsidRPr="00903A80">
        <w:rPr>
          <w:rFonts w:ascii="Bookman Old Style" w:hAnsi="Bookman Old Style"/>
          <w:bCs/>
          <w:sz w:val="22"/>
          <w:szCs w:val="22"/>
        </w:rPr>
        <w:t>, Determination of Inability to Engage in Substantially Gainful Activity</w:t>
      </w:r>
    </w:p>
    <w:p w14:paraId="1AEEC6DA"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ADOPTED RULE NUMBER: </w:t>
      </w:r>
      <w:r w:rsidRPr="00903A80">
        <w:rPr>
          <w:rFonts w:ascii="Bookman Old Style" w:hAnsi="Bookman Old Style"/>
          <w:b/>
          <w:bCs/>
          <w:sz w:val="22"/>
          <w:szCs w:val="22"/>
        </w:rPr>
        <w:t>2023-031</w:t>
      </w:r>
      <w:r w:rsidRPr="00903A80">
        <w:rPr>
          <w:rFonts w:ascii="Bookman Old Style" w:hAnsi="Bookman Old Style"/>
          <w:bCs/>
          <w:sz w:val="22"/>
          <w:szCs w:val="22"/>
        </w:rPr>
        <w:t xml:space="preserve"> </w:t>
      </w:r>
      <w:r w:rsidRPr="00903A80">
        <w:rPr>
          <w:rFonts w:ascii="Bookman Old Style" w:hAnsi="Bookman Old Style"/>
          <w:bCs/>
          <w:i/>
          <w:sz w:val="22"/>
          <w:szCs w:val="22"/>
        </w:rPr>
        <w:t>(Repeal)</w:t>
      </w:r>
    </w:p>
    <w:p w14:paraId="25D47AA9" w14:textId="77777777" w:rsid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rule specifies the standards and definitions to be applied in determining under 5 MRS §§ 17907(2)(B), 17929(2)(B)(1), 18507(2)(B) and 18529(2)(B)(1) whether a disability retirement recipient is unable to engage in any substantially gainful activity. The rule is being repealed since its provisions have been included in the new disability rule (Chapter 506)</w:t>
      </w:r>
      <w:r>
        <w:rPr>
          <w:rFonts w:ascii="Bookman Old Style" w:hAnsi="Bookman Old Style"/>
          <w:bCs/>
          <w:sz w:val="22"/>
          <w:szCs w:val="22"/>
        </w:rPr>
        <w:t>.</w:t>
      </w:r>
    </w:p>
    <w:p w14:paraId="61BE0BCE" w14:textId="5A55BA2F"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CHAPTER NUMBER AND TITLE: </w:t>
      </w:r>
      <w:r w:rsidRPr="00903A80">
        <w:rPr>
          <w:rFonts w:ascii="Bookman Old Style" w:hAnsi="Bookman Old Style"/>
          <w:b/>
          <w:bCs/>
          <w:sz w:val="22"/>
          <w:szCs w:val="22"/>
        </w:rPr>
        <w:t>Ch. 509</w:t>
      </w:r>
      <w:r w:rsidRPr="00903A80">
        <w:rPr>
          <w:rFonts w:ascii="Bookman Old Style" w:hAnsi="Bookman Old Style"/>
          <w:bCs/>
          <w:sz w:val="22"/>
          <w:szCs w:val="22"/>
        </w:rPr>
        <w:t>, Determination of Inability to Perform the Essential Functions of the Employment Position</w:t>
      </w:r>
    </w:p>
    <w:p w14:paraId="52D7C9CF"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ADOPTED RULE NUMBER: </w:t>
      </w:r>
      <w:r w:rsidRPr="00903A80">
        <w:rPr>
          <w:rFonts w:ascii="Bookman Old Style" w:hAnsi="Bookman Old Style"/>
          <w:b/>
          <w:bCs/>
          <w:sz w:val="22"/>
          <w:szCs w:val="22"/>
        </w:rPr>
        <w:t>2023-032</w:t>
      </w:r>
      <w:r w:rsidRPr="00903A80">
        <w:rPr>
          <w:rFonts w:ascii="Bookman Old Style" w:hAnsi="Bookman Old Style"/>
          <w:bCs/>
          <w:sz w:val="22"/>
          <w:szCs w:val="22"/>
        </w:rPr>
        <w:t xml:space="preserve"> </w:t>
      </w:r>
      <w:r w:rsidRPr="00903A80">
        <w:rPr>
          <w:rFonts w:ascii="Bookman Old Style" w:hAnsi="Bookman Old Style"/>
          <w:bCs/>
          <w:i/>
          <w:iCs/>
          <w:sz w:val="22"/>
          <w:szCs w:val="22"/>
        </w:rPr>
        <w:t>(Repeal)</w:t>
      </w:r>
    </w:p>
    <w:p w14:paraId="39C75B22" w14:textId="77777777" w:rsid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rule specifies the standard and definitions to be applied under 5 MRS §§ 17921 and 18521 in determining whether a disability applicant is unable to perform the functions of the employment position with reasonable accommodation. The rule is repealed since its provisions have been included in the new disability rule (Chapter 506)</w:t>
      </w:r>
      <w:r>
        <w:rPr>
          <w:rFonts w:ascii="Bookman Old Style" w:hAnsi="Bookman Old Style"/>
          <w:bCs/>
          <w:sz w:val="22"/>
          <w:szCs w:val="22"/>
        </w:rPr>
        <w:t>.</w:t>
      </w:r>
    </w:p>
    <w:p w14:paraId="4D71963F" w14:textId="63727A36"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CHAPTER NUMBER AND TITLE: </w:t>
      </w:r>
      <w:r w:rsidRPr="00903A80">
        <w:rPr>
          <w:rFonts w:ascii="Bookman Old Style" w:hAnsi="Bookman Old Style"/>
          <w:b/>
          <w:bCs/>
          <w:sz w:val="22"/>
          <w:szCs w:val="22"/>
        </w:rPr>
        <w:t>Ch. 510</w:t>
      </w:r>
      <w:r w:rsidRPr="00903A80">
        <w:rPr>
          <w:rFonts w:ascii="Bookman Old Style" w:hAnsi="Bookman Old Style"/>
          <w:bCs/>
          <w:sz w:val="22"/>
          <w:szCs w:val="22"/>
        </w:rPr>
        <w:t>, Reduction of Disability Retirement Benefits because of Lump-Sum Settlements of Benefits payable under the Workers’ Compensation or Similar Law or the United States Social Security Act</w:t>
      </w:r>
    </w:p>
    <w:p w14:paraId="199DCB0D"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903A80">
        <w:rPr>
          <w:rFonts w:ascii="Bookman Old Style" w:hAnsi="Bookman Old Style"/>
          <w:bCs/>
          <w:sz w:val="22"/>
          <w:szCs w:val="22"/>
        </w:rPr>
        <w:t xml:space="preserve">ADOPTED RULE NUMBER: </w:t>
      </w:r>
      <w:r w:rsidRPr="00903A80">
        <w:rPr>
          <w:rFonts w:ascii="Bookman Old Style" w:hAnsi="Bookman Old Style"/>
          <w:b/>
          <w:bCs/>
          <w:sz w:val="22"/>
          <w:szCs w:val="22"/>
        </w:rPr>
        <w:t>2023-033</w:t>
      </w:r>
    </w:p>
    <w:p w14:paraId="5583753B"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rule sets forth the methodology by which disability retirement benefits are reduced when a recipient receives a lump-sum settlement of benefits under the workers’ compensation or similar law or the United States Social Security Act. The amendments align the rule with current provisions in law for the offset of benefits for participating local district disability retirement benefit recipients.</w:t>
      </w:r>
    </w:p>
    <w:p w14:paraId="2F354B86"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CHAPTER NUMBER AND TITLE: </w:t>
      </w:r>
      <w:r w:rsidRPr="00903A80">
        <w:rPr>
          <w:rFonts w:ascii="Bookman Old Style" w:hAnsi="Bookman Old Style"/>
          <w:b/>
          <w:bCs/>
          <w:sz w:val="22"/>
          <w:szCs w:val="22"/>
        </w:rPr>
        <w:t>Ch. 511</w:t>
      </w:r>
      <w:r w:rsidRPr="00903A80">
        <w:rPr>
          <w:rFonts w:ascii="Bookman Old Style" w:hAnsi="Bookman Old Style"/>
          <w:bCs/>
          <w:sz w:val="22"/>
          <w:szCs w:val="22"/>
        </w:rPr>
        <w:t>, Standards for Actively Seeking Work</w:t>
      </w:r>
    </w:p>
    <w:p w14:paraId="2A9F2D85"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ADOPTED RULE NUMBER:</w:t>
      </w:r>
      <w:r w:rsidRPr="00903A80">
        <w:rPr>
          <w:rFonts w:ascii="Bookman Old Style" w:hAnsi="Bookman Old Style"/>
          <w:b/>
          <w:bCs/>
          <w:sz w:val="22"/>
          <w:szCs w:val="22"/>
        </w:rPr>
        <w:t xml:space="preserve"> 2023-034</w:t>
      </w:r>
    </w:p>
    <w:p w14:paraId="37A218FD"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rule sets out the standards and definitions to be applied in determining under 5 MRS §§ 17929(2)(B)(1) and 18529(2)(B)(1) whether a disability retirement benefit recipient is actively seeking work. The amendment to the rule establishes a rebuttable presumption that the recipient has not been actively seeking work if no work has been secured within five years, which may be rebutted by a showing that the inability to secure work was out of the recipient’s control. The amendment also establishes how the five year provision applies to individuals in the actively seeking work program on December 31, 2022. The amendment also corrects a numbering format issue in the current rule.</w:t>
      </w:r>
    </w:p>
    <w:p w14:paraId="60A57B4C"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lastRenderedPageBreak/>
        <w:t xml:space="preserve">CHAPTER NUMBER AND TITLE: </w:t>
      </w:r>
      <w:r w:rsidRPr="00903A80">
        <w:rPr>
          <w:rFonts w:ascii="Bookman Old Style" w:hAnsi="Bookman Old Style"/>
          <w:b/>
          <w:bCs/>
          <w:sz w:val="22"/>
          <w:szCs w:val="22"/>
        </w:rPr>
        <w:t>Ch. 702</w:t>
      </w:r>
      <w:r w:rsidRPr="00903A80">
        <w:rPr>
          <w:rFonts w:ascii="Bookman Old Style" w:hAnsi="Bookman Old Style"/>
          <w:bCs/>
          <w:sz w:val="22"/>
          <w:szCs w:val="22"/>
        </w:rPr>
        <w:t>, Appeals of decisions of the Chief Executive Officer</w:t>
      </w:r>
    </w:p>
    <w:p w14:paraId="47780733"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ADOPTED RULE NUMBER: </w:t>
      </w:r>
      <w:r w:rsidRPr="00903A80">
        <w:rPr>
          <w:rFonts w:ascii="Bookman Old Style" w:hAnsi="Bookman Old Style"/>
          <w:b/>
          <w:bCs/>
          <w:sz w:val="22"/>
          <w:szCs w:val="22"/>
        </w:rPr>
        <w:t>2023-035</w:t>
      </w:r>
    </w:p>
    <w:p w14:paraId="62B8FB47"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CONCISE SUMMARY: This rule sets out the process for appeals of decisions of the Chief Executive Officer to the Board of Trustees. It provides for the appointment of a hearing officer to conduct an appeal and to prepare a recommended decision for action by the Board. The amendments update and clarify the appeals process, including: (1) how an appeal can be filed; (2) how employers can participate in an appeal; (3) when an appellant is entitled to receive the appeals packet; (4) when an appellant is entitled to an IME; (5) how appellants must be notified of an abandoned appeal; (6) how testimony may be provided; and (7) how long the CEO has to reconsider decisions. The amendments also make non-substantive changes to the rule.</w:t>
      </w:r>
    </w:p>
    <w:p w14:paraId="6D8CC522"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903A80">
        <w:rPr>
          <w:rFonts w:ascii="Bookman Old Style" w:hAnsi="Bookman Old Style"/>
          <w:b/>
          <w:bCs/>
          <w:sz w:val="22"/>
          <w:szCs w:val="22"/>
        </w:rPr>
        <w:t>EFFECTIVE DATE: March 1, 2023</w:t>
      </w:r>
    </w:p>
    <w:p w14:paraId="4C738A3C"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AGENCY CONTACT PERSON / RULEMAKING LIAISON: Kathy Morin, Maine Public Employees Retirement System, P.O. Box 349, Augusta, Maine 04332-0349. Telephone:1 (800) 451-9800 or (207) 512-3108. Email: </w:t>
      </w:r>
      <w:hyperlink r:id="rId38" w:history="1">
        <w:r w:rsidRPr="00903A80">
          <w:rPr>
            <w:rStyle w:val="Hyperlink"/>
            <w:rFonts w:ascii="Bookman Old Style" w:hAnsi="Bookman Old Style"/>
            <w:bCs/>
            <w:sz w:val="22"/>
            <w:szCs w:val="22"/>
          </w:rPr>
          <w:t>Kathy.Morin@MainePERS.org</w:t>
        </w:r>
      </w:hyperlink>
      <w:r w:rsidRPr="00903A80">
        <w:rPr>
          <w:rFonts w:ascii="Bookman Old Style" w:hAnsi="Bookman Old Style"/>
          <w:bCs/>
          <w:sz w:val="22"/>
          <w:szCs w:val="22"/>
        </w:rPr>
        <w:t>.</w:t>
      </w:r>
    </w:p>
    <w:p w14:paraId="078AF465" w14:textId="77777777" w:rsidR="00903A80" w:rsidRPr="00903A80" w:rsidRDefault="00903A80" w:rsidP="00903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03A80">
        <w:rPr>
          <w:rFonts w:ascii="Bookman Old Style" w:hAnsi="Bookman Old Style"/>
          <w:bCs/>
          <w:sz w:val="22"/>
          <w:szCs w:val="22"/>
        </w:rPr>
        <w:t xml:space="preserve">WEBSITE: </w:t>
      </w:r>
      <w:hyperlink r:id="rId39" w:history="1">
        <w:r w:rsidRPr="00903A80">
          <w:rPr>
            <w:rStyle w:val="Hyperlink"/>
            <w:rFonts w:ascii="Bookman Old Style" w:hAnsi="Bookman Old Style"/>
            <w:bCs/>
            <w:sz w:val="22"/>
            <w:szCs w:val="22"/>
          </w:rPr>
          <w:t>https://MainePERS.org</w:t>
        </w:r>
      </w:hyperlink>
      <w:r w:rsidRPr="00903A80">
        <w:rPr>
          <w:rFonts w:ascii="Bookman Old Style" w:hAnsi="Bookman Old Style"/>
          <w:bCs/>
          <w:sz w:val="22"/>
          <w:szCs w:val="22"/>
        </w:rPr>
        <w:t>.</w:t>
      </w:r>
    </w:p>
    <w:p w14:paraId="467ADB9D" w14:textId="77777777" w:rsidR="00BD6CBA" w:rsidRDefault="00BD6CBA" w:rsidP="0018504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BD6CBA" w:rsidSect="00A536B1">
      <w:footerReference w:type="default" r:id="rId40"/>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9.5pt;height:9.5pt" coordsize="" o:spt="100" o:bullet="t" adj="0,,0" path="" stroked="f">
        <v:stroke joinstyle="miter"/>
        <v:imagedata r:id="rId1" o:title="image3"/>
        <v:formulas/>
        <v:path o:connecttype="segments"/>
      </v:shape>
    </w:pict>
  </w:numPicBullet>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677"/>
    <w:multiLevelType w:val="hybridMultilevel"/>
    <w:tmpl w:val="7696E436"/>
    <w:lvl w:ilvl="0" w:tplc="6DBE6C2E">
      <w:start w:val="1"/>
      <w:numFmt w:val="bullet"/>
      <w:lvlText w:val="•"/>
      <w:lvlPicBulletId w:val="0"/>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6C6522">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813C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E47680">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08D74">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489DE">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C5872">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CFB70">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EE712">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F2C01"/>
    <w:multiLevelType w:val="hybridMultilevel"/>
    <w:tmpl w:val="4BFEC7D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817B0"/>
    <w:multiLevelType w:val="hybridMultilevel"/>
    <w:tmpl w:val="DF544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8"/>
  </w:num>
  <w:num w:numId="2" w16cid:durableId="59713016">
    <w:abstractNumId w:val="3"/>
  </w:num>
  <w:num w:numId="3" w16cid:durableId="513879570">
    <w:abstractNumId w:val="37"/>
  </w:num>
  <w:num w:numId="4" w16cid:durableId="144245603">
    <w:abstractNumId w:val="28"/>
  </w:num>
  <w:num w:numId="5" w16cid:durableId="111175074">
    <w:abstractNumId w:val="5"/>
  </w:num>
  <w:num w:numId="6" w16cid:durableId="251936240">
    <w:abstractNumId w:val="2"/>
  </w:num>
  <w:num w:numId="7" w16cid:durableId="1862009544">
    <w:abstractNumId w:val="6"/>
  </w:num>
  <w:num w:numId="8" w16cid:durableId="1025519489">
    <w:abstractNumId w:val="32"/>
  </w:num>
  <w:num w:numId="9" w16cid:durableId="120271236">
    <w:abstractNumId w:val="17"/>
  </w:num>
  <w:num w:numId="10" w16cid:durableId="2034068623">
    <w:abstractNumId w:val="4"/>
  </w:num>
  <w:num w:numId="11" w16cid:durableId="257032450">
    <w:abstractNumId w:val="21"/>
  </w:num>
  <w:num w:numId="12" w16cid:durableId="1404792998">
    <w:abstractNumId w:val="26"/>
  </w:num>
  <w:num w:numId="13" w16cid:durableId="1135219297">
    <w:abstractNumId w:val="33"/>
  </w:num>
  <w:num w:numId="14" w16cid:durableId="915750939">
    <w:abstractNumId w:val="18"/>
  </w:num>
  <w:num w:numId="15" w16cid:durableId="1805542909">
    <w:abstractNumId w:val="23"/>
  </w:num>
  <w:num w:numId="16" w16cid:durableId="1550873758">
    <w:abstractNumId w:val="25"/>
  </w:num>
  <w:num w:numId="17" w16cid:durableId="1363166484">
    <w:abstractNumId w:val="8"/>
  </w:num>
  <w:num w:numId="18" w16cid:durableId="1652098978">
    <w:abstractNumId w:val="30"/>
  </w:num>
  <w:num w:numId="19" w16cid:durableId="478621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1"/>
  </w:num>
  <w:num w:numId="21" w16cid:durableId="341396870">
    <w:abstractNumId w:val="29"/>
  </w:num>
  <w:num w:numId="22" w16cid:durableId="1530413039">
    <w:abstractNumId w:val="13"/>
  </w:num>
  <w:num w:numId="23" w16cid:durableId="1069382585">
    <w:abstractNumId w:val="24"/>
  </w:num>
  <w:num w:numId="24" w16cid:durableId="126820080">
    <w:abstractNumId w:val="34"/>
  </w:num>
  <w:num w:numId="25" w16cid:durableId="791484796">
    <w:abstractNumId w:val="31"/>
  </w:num>
  <w:num w:numId="26" w16cid:durableId="1292663484">
    <w:abstractNumId w:val="10"/>
  </w:num>
  <w:num w:numId="27" w16cid:durableId="1405299420">
    <w:abstractNumId w:val="15"/>
  </w:num>
  <w:num w:numId="28" w16cid:durableId="588586082">
    <w:abstractNumId w:val="12"/>
  </w:num>
  <w:num w:numId="29" w16cid:durableId="2049405471">
    <w:abstractNumId w:val="9"/>
  </w:num>
  <w:num w:numId="30" w16cid:durableId="739790052">
    <w:abstractNumId w:val="20"/>
  </w:num>
  <w:num w:numId="31" w16cid:durableId="1677269673">
    <w:abstractNumId w:val="16"/>
  </w:num>
  <w:num w:numId="32" w16cid:durableId="1134714965">
    <w:abstractNumId w:val="7"/>
  </w:num>
  <w:num w:numId="33" w16cid:durableId="1859736371">
    <w:abstractNumId w:val="36"/>
  </w:num>
  <w:num w:numId="34" w16cid:durableId="310329050">
    <w:abstractNumId w:val="0"/>
  </w:num>
  <w:num w:numId="35" w16cid:durableId="1354725837">
    <w:abstractNumId w:val="14"/>
  </w:num>
  <w:num w:numId="36" w16cid:durableId="1520269945">
    <w:abstractNumId w:val="1"/>
  </w:num>
  <w:num w:numId="37" w16cid:durableId="215817958">
    <w:abstractNumId w:val="27"/>
  </w:num>
  <w:num w:numId="38" w16cid:durableId="1590189378">
    <w:abstractNumId w:val="19"/>
  </w:num>
  <w:num w:numId="39" w16cid:durableId="2145193401">
    <w:abstractNumId w:val="22"/>
  </w:num>
  <w:num w:numId="40" w16cid:durableId="107023362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9DF"/>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AF7"/>
    <w:rsid w:val="00CF3D7D"/>
    <w:rsid w:val="00CF4173"/>
    <w:rsid w:val="00CF431C"/>
    <w:rsid w:val="00CF43FE"/>
    <w:rsid w:val="00CF559C"/>
    <w:rsid w:val="00CF55C4"/>
    <w:rsid w:val="00CF5627"/>
    <w:rsid w:val="00CF59EE"/>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A7D"/>
    <w:rsid w:val="00D350FB"/>
    <w:rsid w:val="00D351F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F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exander.J.Weber@Maine.gov" TargetMode="External"/><Relationship Id="rId18" Type="http://schemas.openxmlformats.org/officeDocument/2006/relationships/hyperlink" Target="mailto:Anya.Trundy@Maine.gov" TargetMode="External"/><Relationship Id="rId26" Type="http://schemas.openxmlformats.org/officeDocument/2006/relationships/hyperlink" Target="http://www.maine.gov/revenue" TargetMode="External"/><Relationship Id="rId39" Type="http://schemas.openxmlformats.org/officeDocument/2006/relationships/hyperlink" Target="https://MainePERS.org" TargetMode="External"/><Relationship Id="rId21" Type="http://schemas.openxmlformats.org/officeDocument/2006/relationships/hyperlink" Target="mailto:Anya.Trundy@Maine.gov" TargetMode="External"/><Relationship Id="rId34" Type="http://schemas.openxmlformats.org/officeDocument/2006/relationships/hyperlink" Target="https://www.maine.gov/mcil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exander.J.Weber@Maine.gov" TargetMode="External"/><Relationship Id="rId20" Type="http://schemas.openxmlformats.org/officeDocument/2006/relationships/hyperlink" Target="http://www.maine.gov/revenue" TargetMode="External"/><Relationship Id="rId29" Type="http://schemas.openxmlformats.org/officeDocument/2006/relationships/hyperlink" Target="http://www.maine.gov/revenu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revenue" TargetMode="External"/><Relationship Id="rId24" Type="http://schemas.openxmlformats.org/officeDocument/2006/relationships/hyperlink" Target="mailto:Anya.Trundy@Maine.gov" TargetMode="External"/><Relationship Id="rId32" Type="http://schemas.openxmlformats.org/officeDocument/2006/relationships/hyperlink" Target="mailto:Shannon.Ayotte@Maine.gov" TargetMode="External"/><Relationship Id="rId37" Type="http://schemas.openxmlformats.org/officeDocument/2006/relationships/hyperlink" Target="https://www.maine.gov/labor/"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ya.Trundy@Maine.gov" TargetMode="External"/><Relationship Id="rId23" Type="http://schemas.openxmlformats.org/officeDocument/2006/relationships/hyperlink" Target="http://www.maine.gov/revenue" TargetMode="External"/><Relationship Id="rId28" Type="http://schemas.openxmlformats.org/officeDocument/2006/relationships/hyperlink" Target="mailto:Alexander.J.Weber@Maine.gov" TargetMode="External"/><Relationship Id="rId36" Type="http://schemas.openxmlformats.org/officeDocument/2006/relationships/hyperlink" Target="mailto:Isaac.H.Gingras@Maine.gov" TargetMode="External"/><Relationship Id="rId10" Type="http://schemas.openxmlformats.org/officeDocument/2006/relationships/hyperlink" Target="mailto:Alexander.J.Weber@Maine.gov" TargetMode="External"/><Relationship Id="rId19" Type="http://schemas.openxmlformats.org/officeDocument/2006/relationships/hyperlink" Target="mailto:Alexander.J.Weber@Maine.gov" TargetMode="External"/><Relationship Id="rId31" Type="http://schemas.openxmlformats.org/officeDocument/2006/relationships/hyperlink" Target="mailto:Ronda.Steciuk@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revenue" TargetMode="External"/><Relationship Id="rId22" Type="http://schemas.openxmlformats.org/officeDocument/2006/relationships/hyperlink" Target="mailto:Alexander.J.Weber@Maine.gov" TargetMode="External"/><Relationship Id="rId27" Type="http://schemas.openxmlformats.org/officeDocument/2006/relationships/hyperlink" Target="mailto:Anya.Trundy@Maine.gov" TargetMode="External"/><Relationship Id="rId30" Type="http://schemas.openxmlformats.org/officeDocument/2006/relationships/hyperlink" Target="mailto:Anya.Trundy@Maine.gov" TargetMode="External"/><Relationship Id="rId35" Type="http://schemas.openxmlformats.org/officeDocument/2006/relationships/hyperlink" Target="mailto:Eleanor.Maciag@Maine.gov"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Anya.Trundy@Maine.gov" TargetMode="External"/><Relationship Id="rId17" Type="http://schemas.openxmlformats.org/officeDocument/2006/relationships/hyperlink" Target="http://www.maine.gov/revenue" TargetMode="External"/><Relationship Id="rId25" Type="http://schemas.openxmlformats.org/officeDocument/2006/relationships/hyperlink" Target="mailto:Alexander.J.Weber@Maine.gov" TargetMode="External"/><Relationship Id="rId33" Type="http://schemas.openxmlformats.org/officeDocument/2006/relationships/hyperlink" Target="mailto:Justin.Andrus@Maine.gov" TargetMode="External"/><Relationship Id="rId38" Type="http://schemas.openxmlformats.org/officeDocument/2006/relationships/hyperlink" Target="mailto:Kathy.Morin@MainePER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2458</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2025-03-29T19:51:00Z</dcterms:created>
  <dcterms:modified xsi:type="dcterms:W3CDTF">2025-03-29T19:51:00Z</dcterms:modified>
</cp:coreProperties>
</file>