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A86B9D" w:rsidRDefault="001D30C0" w:rsidP="00617FDC">
      <w:pPr>
        <w:pStyle w:val="H1"/>
        <w:jc w:val="center"/>
        <w:rPr>
          <w:szCs w:val="24"/>
        </w:rPr>
      </w:pPr>
      <w:r w:rsidRPr="00A86B9D">
        <w:rPr>
          <w:smallCaps/>
          <w:szCs w:val="24"/>
        </w:rPr>
        <w:t>State of Maine</w:t>
      </w:r>
    </w:p>
    <w:p w14:paraId="5C3555D6" w14:textId="77777777" w:rsidR="001D30C0" w:rsidRPr="00C13CA3" w:rsidRDefault="001D30C0" w:rsidP="00617FDC">
      <w:pPr>
        <w:pStyle w:val="H1"/>
        <w:jc w:val="center"/>
        <w:rPr>
          <w:szCs w:val="24"/>
        </w:rPr>
      </w:pPr>
      <w:r w:rsidRPr="00A86B9D">
        <w:rPr>
          <w:szCs w:val="24"/>
        </w:rPr>
        <w:t>NOTICE OF STATE AGENCY RULEMAKING</w:t>
      </w:r>
    </w:p>
    <w:p w14:paraId="052ADC78" w14:textId="77777777" w:rsidR="001D30C0" w:rsidRPr="00C13CA3" w:rsidRDefault="001D30C0" w:rsidP="00617FDC">
      <w:pPr>
        <w:contextualSpacing/>
        <w:rPr>
          <w:rFonts w:ascii="Book Antiqua" w:eastAsiaTheme="minorHAnsi" w:hAnsi="Book Antiqua" w:cs="Arial"/>
          <w:b/>
          <w:bCs/>
          <w:sz w:val="24"/>
          <w:szCs w:val="24"/>
        </w:rPr>
      </w:pPr>
    </w:p>
    <w:p w14:paraId="5858A662" w14:textId="77777777" w:rsidR="001D30C0" w:rsidRPr="00C13CA3" w:rsidRDefault="001D30C0" w:rsidP="00617FDC">
      <w:pPr>
        <w:pStyle w:val="H1"/>
        <w:rPr>
          <w:b w:val="0"/>
          <w:bCs/>
          <w:color w:val="0E2841" w:themeColor="text2"/>
          <w:szCs w:val="24"/>
        </w:rPr>
      </w:pPr>
      <w:r w:rsidRPr="00C13CA3">
        <w:rPr>
          <w:szCs w:val="24"/>
        </w:rPr>
        <w:t xml:space="preserve">PUBLIC INPUT FOR RULES </w:t>
      </w:r>
      <w:r w:rsidRPr="00C13CA3">
        <w:rPr>
          <w:b w:val="0"/>
          <w:bCs/>
          <w:color w:val="auto"/>
          <w:szCs w:val="24"/>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C13CA3" w:rsidRDefault="001D30C0" w:rsidP="00617FDC">
      <w:pPr>
        <w:pStyle w:val="Style1"/>
        <w:tabs>
          <w:tab w:val="clear" w:pos="-1440"/>
          <w:tab w:val="clear" w:pos="-720"/>
          <w:tab w:val="clear" w:pos="4320"/>
          <w:tab w:val="clear" w:pos="10440"/>
        </w:tabs>
      </w:pPr>
    </w:p>
    <w:p w14:paraId="35D90D7F" w14:textId="77777777" w:rsidR="001D30C0" w:rsidRPr="00C13CA3" w:rsidRDefault="001D30C0" w:rsidP="00617FDC">
      <w:pPr>
        <w:pStyle w:val="H2"/>
        <w:tabs>
          <w:tab w:val="clear" w:pos="-1440"/>
          <w:tab w:val="clear" w:pos="-720"/>
          <w:tab w:val="clear" w:pos="4320"/>
          <w:tab w:val="clear" w:pos="10440"/>
        </w:tabs>
        <w:jc w:val="center"/>
        <w:rPr>
          <w:color w:val="0070C0"/>
        </w:rPr>
      </w:pPr>
      <w:hyperlink r:id="rId7" w:history="1">
        <w:r w:rsidRPr="00C13CA3">
          <w:rPr>
            <w:rStyle w:val="Hyperlink"/>
            <w:rFonts w:cs="Arial"/>
            <w:b w:val="0"/>
            <w:bCs w:val="0"/>
            <w:color w:val="0070C0"/>
          </w:rPr>
          <w:t>https://www.maine.gov/sos/cec/rules/index.html</w:t>
        </w:r>
      </w:hyperlink>
    </w:p>
    <w:p w14:paraId="0102FE16" w14:textId="77777777" w:rsidR="00C13CA3" w:rsidRPr="00C13CA3" w:rsidRDefault="00C13CA3" w:rsidP="00617FDC">
      <w:pPr>
        <w:pStyle w:val="H1"/>
        <w:jc w:val="left"/>
        <w:rPr>
          <w:szCs w:val="24"/>
        </w:rPr>
      </w:pPr>
      <w:bookmarkStart w:id="0" w:name="_Hlk133567777"/>
      <w:bookmarkStart w:id="1" w:name="_Hlk172559479"/>
    </w:p>
    <w:p w14:paraId="6ADA5474" w14:textId="77777777" w:rsidR="00C13CA3" w:rsidRPr="00C13CA3" w:rsidRDefault="00C13CA3" w:rsidP="00617FDC">
      <w:pPr>
        <w:pStyle w:val="SH1"/>
        <w:rPr>
          <w:smallCaps/>
          <w:szCs w:val="24"/>
        </w:rPr>
      </w:pPr>
      <w:bookmarkStart w:id="2" w:name="_Hlk222917323"/>
      <w:r w:rsidRPr="00C13CA3">
        <w:rPr>
          <w:smallCaps/>
          <w:szCs w:val="24"/>
        </w:rPr>
        <w:t>Notice</w:t>
      </w:r>
    </w:p>
    <w:p w14:paraId="54E6C467" w14:textId="77777777" w:rsidR="00C13CA3" w:rsidRPr="00C13CA3" w:rsidRDefault="00C13CA3" w:rsidP="00617FDC">
      <w:pPr>
        <w:spacing w:line="245" w:lineRule="exact"/>
        <w:ind w:firstLine="5"/>
        <w:rPr>
          <w:rFonts w:ascii="Book Antiqua" w:hAnsi="Book Antiqua"/>
          <w:sz w:val="24"/>
          <w:szCs w:val="24"/>
        </w:rPr>
      </w:pPr>
    </w:p>
    <w:p w14:paraId="5160AB68" w14:textId="7A74FAEA" w:rsidR="00C13CA3" w:rsidRPr="00C13CA3" w:rsidRDefault="00C13CA3" w:rsidP="00617FDC">
      <w:pPr>
        <w:pStyle w:val="H1"/>
        <w:jc w:val="left"/>
        <w:rPr>
          <w:szCs w:val="24"/>
        </w:rPr>
      </w:pPr>
      <w:r w:rsidRPr="00C13CA3">
        <w:rPr>
          <w:szCs w:val="24"/>
        </w:rPr>
        <w:t xml:space="preserve">AGENCY: </w:t>
      </w:r>
      <w:bookmarkStart w:id="3" w:name="_Hlk213059067"/>
      <w:sdt>
        <w:sdtPr>
          <w:rPr>
            <w:szCs w:val="24"/>
          </w:rPr>
          <w:alias w:val="Agency"/>
          <w:tag w:val="Agency"/>
          <w:id w:val="-133184050"/>
          <w:placeholder>
            <w:docPart w:val="8B86E4BFC6E44CBBBFD76290CE4957C7"/>
          </w:placeholder>
        </w:sdtPr>
        <w:sdtEndPr/>
        <w:sdtContent>
          <w:r w:rsidRPr="00C13CA3">
            <w:rPr>
              <w:szCs w:val="24"/>
            </w:rPr>
            <w:t>Department of Agriculture, Conservation, and Forestry, Maine Land Use Planning Commission</w:t>
          </w:r>
        </w:sdtContent>
      </w:sdt>
      <w:bookmarkEnd w:id="3"/>
    </w:p>
    <w:p w14:paraId="049C9212" w14:textId="2BF8307D" w:rsidR="00C13CA3" w:rsidRPr="00C13CA3" w:rsidRDefault="00C13CA3" w:rsidP="00617FDC">
      <w:pPr>
        <w:spacing w:line="245" w:lineRule="exact"/>
        <w:rPr>
          <w:rFonts w:ascii="Book Antiqua" w:hAnsi="Book Antiqua"/>
          <w:b/>
          <w:sz w:val="24"/>
          <w:szCs w:val="24"/>
        </w:rPr>
      </w:pPr>
      <w:r w:rsidRPr="00C13CA3">
        <w:rPr>
          <w:rFonts w:ascii="Book Antiqua" w:hAnsi="Book Antiqua"/>
          <w:b/>
          <w:sz w:val="24"/>
          <w:szCs w:val="24"/>
        </w:rPr>
        <w:t xml:space="preserve">In re: </w:t>
      </w:r>
      <w:sdt>
        <w:sdtPr>
          <w:rPr>
            <w:rFonts w:ascii="Book Antiqua" w:hAnsi="Book Antiqua"/>
            <w:b/>
            <w:sz w:val="24"/>
            <w:szCs w:val="24"/>
          </w:rPr>
          <w:alias w:val="Ch. Number and Rule Title"/>
          <w:tag w:val="Agency"/>
          <w:id w:val="1120883458"/>
          <w:placeholder>
            <w:docPart w:val="3E5FF4DBCD004211B7CC09BE7487721A"/>
          </w:placeholder>
        </w:sdtPr>
        <w:sdtEndPr/>
        <w:sdtContent>
          <w:r w:rsidRPr="00C13CA3">
            <w:rPr>
              <w:rFonts w:ascii="Book Antiqua" w:hAnsi="Book Antiqua"/>
              <w:b/>
              <w:sz w:val="24"/>
              <w:szCs w:val="24"/>
            </w:rPr>
            <w:t>01-672 C.M.R. Ch.</w:t>
          </w:r>
          <w:r w:rsidRPr="00A86B9D">
            <w:rPr>
              <w:rFonts w:ascii="Book Antiqua" w:hAnsi="Book Antiqua" w:cstheme="minorHAnsi"/>
              <w:b/>
              <w:sz w:val="24"/>
              <w:szCs w:val="24"/>
            </w:rPr>
            <w:t xml:space="preserve"> 17, Reestablishment of Commission Jurisdiction</w:t>
          </w:r>
        </w:sdtContent>
      </w:sdt>
    </w:p>
    <w:p w14:paraId="5E53F1AF" w14:textId="77777777" w:rsidR="00C13CA3" w:rsidRPr="00C13CA3" w:rsidRDefault="00C13CA3" w:rsidP="00617FDC">
      <w:pPr>
        <w:spacing w:line="245" w:lineRule="exact"/>
        <w:rPr>
          <w:rFonts w:ascii="Book Antiqua" w:hAnsi="Book Antiqua"/>
          <w:sz w:val="24"/>
          <w:szCs w:val="24"/>
        </w:rPr>
      </w:pPr>
    </w:p>
    <w:p w14:paraId="6C7AC7E6" w14:textId="6B213F7E" w:rsidR="00C13CA3" w:rsidRPr="00C13CA3" w:rsidRDefault="00C72BA7" w:rsidP="00617FDC">
      <w:pPr>
        <w:spacing w:line="245" w:lineRule="exact"/>
        <w:rPr>
          <w:rFonts w:ascii="Book Antiqua" w:hAnsi="Book Antiqua"/>
          <w:bCs/>
          <w:sz w:val="24"/>
          <w:szCs w:val="24"/>
        </w:rPr>
      </w:pPr>
      <w:sdt>
        <w:sdtPr>
          <w:rPr>
            <w:rFonts w:ascii="Book Antiqua" w:hAnsi="Book Antiqua"/>
            <w:bCs/>
            <w:sz w:val="24"/>
            <w:szCs w:val="24"/>
          </w:rPr>
          <w:alias w:val="Concise Summary"/>
          <w:tag w:val="Concise Summary"/>
          <w:id w:val="591365057"/>
          <w:placeholder>
            <w:docPart w:val="6BEC34231AFA4DF287A302FE20196362"/>
          </w:placeholder>
        </w:sdtPr>
        <w:sdtEndPr/>
        <w:sdtContent>
          <w:r w:rsidR="00C13CA3" w:rsidRPr="00A86B9D">
            <w:rPr>
              <w:rFonts w:ascii="Book Antiqua" w:hAnsi="Book Antiqua" w:cs="Calibri"/>
              <w:sz w:val="24"/>
              <w:szCs w:val="24"/>
            </w:rPr>
            <w:t>The Commission’s recent adoption of Chapter 17 (SoS# 2025-171), primarily addressed the reestablishment of jurisdiction and incorporated by reference the prior Land Use Guidance Map for Highland Plantation for interim guidance until an update is completed. Section 17.03(B)(4) of the rule specifies that the map was adopted and will be in effect until the Commission’s rezoning process is conducted to create an updated zoning map.  On February 11, 2026, the Commission approved Zoning Petition ZP 804, thereby adopting an updated Land Use Guidance Map for Highland Plantation. The updated zoning map will be effective on February 26, 2026; thus, the prior version incorporated by reference in Chapter 17 will be superseded and no longer remain in effect</w:t>
          </w:r>
          <w:r w:rsidR="00C13CA3">
            <w:rPr>
              <w:rFonts w:ascii="Book Antiqua" w:hAnsi="Book Antiqua" w:cs="Calibri"/>
              <w:sz w:val="24"/>
              <w:szCs w:val="24"/>
            </w:rPr>
            <w:t xml:space="preserve"> on and after that date</w:t>
          </w:r>
          <w:r w:rsidR="00C13CA3" w:rsidRPr="00A86B9D">
            <w:rPr>
              <w:rFonts w:ascii="Book Antiqua" w:hAnsi="Book Antiqua" w:cs="Calibri"/>
              <w:sz w:val="24"/>
              <w:szCs w:val="24"/>
            </w:rPr>
            <w:t>. The new Land Use Guidance Map for Highland Plantation and all other portions of the Commission’s service area are available for free at</w:t>
          </w:r>
          <w:r w:rsidR="00C13CA3" w:rsidRPr="00A86B9D">
            <w:rPr>
              <w:rFonts w:ascii="Book Antiqua" w:hAnsi="Book Antiqua" w:cs="Calibri"/>
              <w:sz w:val="24"/>
              <w:szCs w:val="24"/>
            </w:rPr>
            <w:br/>
          </w:r>
          <w:hyperlink r:id="rId8" w:history="1">
            <w:r w:rsidR="00C13CA3" w:rsidRPr="00A86B9D">
              <w:rPr>
                <w:rStyle w:val="Hyperlink"/>
                <w:rFonts w:ascii="Book Antiqua" w:hAnsi="Book Antiqua"/>
                <w:sz w:val="24"/>
                <w:szCs w:val="24"/>
              </w:rPr>
              <w:t>www.maine.gov/DACF/lupc/plans_maps_data/digital_maps_data.html</w:t>
            </w:r>
          </w:hyperlink>
          <w:r w:rsidR="00C13CA3" w:rsidRPr="00C13CA3">
            <w:rPr>
              <w:rFonts w:ascii="Book Antiqua" w:hAnsi="Book Antiqua" w:cs="Calibri"/>
              <w:sz w:val="24"/>
              <w:szCs w:val="24"/>
            </w:rPr>
            <w:t xml:space="preserve"> </w:t>
          </w:r>
          <w:r w:rsidR="00C13CA3" w:rsidRPr="00A86B9D">
            <w:rPr>
              <w:rFonts w:ascii="Book Antiqua" w:hAnsi="Book Antiqua" w:cs="Calibri"/>
              <w:sz w:val="24"/>
              <w:szCs w:val="24"/>
            </w:rPr>
            <w:t xml:space="preserve">  </w:t>
          </w:r>
        </w:sdtContent>
      </w:sdt>
      <w:r w:rsidR="00C13CA3" w:rsidRPr="00C13CA3">
        <w:rPr>
          <w:rFonts w:ascii="Book Antiqua" w:hAnsi="Book Antiqua"/>
          <w:bCs/>
          <w:color w:val="0070C0"/>
          <w:sz w:val="24"/>
          <w:szCs w:val="24"/>
        </w:rPr>
        <w:t xml:space="preserve"> </w:t>
      </w:r>
    </w:p>
    <w:p w14:paraId="23D1C8FE" w14:textId="77777777" w:rsidR="00C13CA3" w:rsidRPr="00C13CA3" w:rsidRDefault="00C13CA3" w:rsidP="00617FDC">
      <w:pPr>
        <w:spacing w:line="245" w:lineRule="exact"/>
        <w:rPr>
          <w:rFonts w:ascii="Book Antiqua" w:hAnsi="Book Antiqua"/>
          <w:b/>
          <w:sz w:val="24"/>
          <w:szCs w:val="24"/>
        </w:rPr>
      </w:pPr>
    </w:p>
    <w:p w14:paraId="42188813" w14:textId="0CAB4271" w:rsidR="00C13CA3" w:rsidRPr="00C13CA3" w:rsidRDefault="00C13CA3" w:rsidP="00617FDC">
      <w:pPr>
        <w:spacing w:line="245" w:lineRule="exact"/>
        <w:rPr>
          <w:rFonts w:ascii="Book Antiqua" w:hAnsi="Book Antiqua"/>
          <w:bCs/>
          <w:sz w:val="24"/>
          <w:szCs w:val="24"/>
        </w:rPr>
      </w:pPr>
      <w:r w:rsidRPr="00C13CA3">
        <w:rPr>
          <w:rFonts w:ascii="Book Antiqua" w:hAnsi="Book Antiqua"/>
          <w:b/>
          <w:sz w:val="24"/>
          <w:szCs w:val="24"/>
        </w:rPr>
        <w:t>AGENCY CONTACT PERSON:</w:t>
      </w:r>
      <w:r w:rsidRPr="00C13CA3">
        <w:rPr>
          <w:rFonts w:ascii="Book Antiqua" w:hAnsi="Book Antiqua"/>
          <w:bCs/>
          <w:sz w:val="24"/>
          <w:szCs w:val="24"/>
        </w:rPr>
        <w:t xml:space="preserve"> </w:t>
      </w:r>
      <w:sdt>
        <w:sdtPr>
          <w:rPr>
            <w:rFonts w:ascii="Book Antiqua" w:hAnsi="Book Antiqua"/>
            <w:bCs/>
            <w:sz w:val="24"/>
            <w:szCs w:val="24"/>
          </w:rPr>
          <w:alias w:val="Name"/>
          <w:tag w:val="Name"/>
          <w:id w:val="1535617990"/>
          <w:placeholder>
            <w:docPart w:val="8B86E4BFC6E44CBBBFD76290CE4957C7"/>
          </w:placeholder>
        </w:sdtPr>
        <w:sdtEndPr/>
        <w:sdtContent>
          <w:r w:rsidRPr="00A86B9D">
            <w:rPr>
              <w:rFonts w:ascii="Book Antiqua" w:hAnsi="Book Antiqua" w:cs="Calibri"/>
              <w:bCs/>
              <w:sz w:val="24"/>
              <w:szCs w:val="24"/>
            </w:rPr>
            <w:t>Tim Beaucage</w:t>
          </w:r>
        </w:sdtContent>
      </w:sdt>
    </w:p>
    <w:p w14:paraId="42290589" w14:textId="77777777" w:rsidR="00C13CA3" w:rsidRPr="00C13CA3" w:rsidRDefault="00C13CA3" w:rsidP="00617FDC">
      <w:pPr>
        <w:spacing w:line="245" w:lineRule="exact"/>
        <w:rPr>
          <w:rFonts w:ascii="Book Antiqua" w:hAnsi="Book Antiqua"/>
          <w:bCs/>
          <w:sz w:val="24"/>
          <w:szCs w:val="24"/>
        </w:rPr>
      </w:pPr>
      <w:r w:rsidRPr="00C13CA3">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8B86E4BFC6E44CBBBFD76290CE4957C7"/>
          </w:placeholder>
        </w:sdtPr>
        <w:sdtEndPr/>
        <w:sdtContent>
          <w:r w:rsidRPr="00A86B9D">
            <w:rPr>
              <w:rFonts w:ascii="Book Antiqua" w:hAnsi="Book Antiqua" w:cs="Calibri"/>
              <w:bCs/>
              <w:sz w:val="24"/>
              <w:szCs w:val="24"/>
            </w:rPr>
            <w:t>Maine Land Use Planning Commission,</w:t>
          </w:r>
          <w:r w:rsidRPr="00A86B9D">
            <w:rPr>
              <w:rFonts w:ascii="Book Antiqua" w:hAnsi="Book Antiqua" w:cs="Calibri"/>
              <w:bCs/>
              <w:sz w:val="24"/>
              <w:szCs w:val="24"/>
            </w:rPr>
            <w:br/>
            <w:t>Department of Agriculture, Conservation and Forestry</w:t>
          </w:r>
        </w:sdtContent>
      </w:sdt>
    </w:p>
    <w:p w14:paraId="3AC6414C" w14:textId="77777777" w:rsidR="00C13CA3" w:rsidRPr="00C13CA3" w:rsidRDefault="00C13CA3" w:rsidP="00617FDC">
      <w:pPr>
        <w:spacing w:line="245" w:lineRule="exact"/>
        <w:rPr>
          <w:rFonts w:ascii="Book Antiqua" w:hAnsi="Book Antiqua"/>
          <w:bCs/>
          <w:sz w:val="24"/>
          <w:szCs w:val="24"/>
        </w:rPr>
      </w:pPr>
      <w:r w:rsidRPr="00C13CA3">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8B86E4BFC6E44CBBBFD76290CE4957C7"/>
          </w:placeholder>
        </w:sdtPr>
        <w:sdtEndPr/>
        <w:sdtContent>
          <w:r w:rsidRPr="00A86B9D">
            <w:rPr>
              <w:rFonts w:ascii="Book Antiqua" w:hAnsi="Book Antiqua" w:cs="Calibri"/>
              <w:bCs/>
              <w:sz w:val="24"/>
              <w:szCs w:val="24"/>
            </w:rPr>
            <w:t>22 SHS, Augusta, ME 04333</w:t>
          </w:r>
        </w:sdtContent>
      </w:sdt>
    </w:p>
    <w:p w14:paraId="62C3C2FE" w14:textId="77777777" w:rsidR="00C13CA3" w:rsidRPr="00C13CA3" w:rsidRDefault="00C13CA3" w:rsidP="00617FDC">
      <w:pPr>
        <w:spacing w:line="245" w:lineRule="exact"/>
        <w:rPr>
          <w:rFonts w:ascii="Book Antiqua" w:hAnsi="Book Antiqua"/>
          <w:bCs/>
          <w:sz w:val="24"/>
          <w:szCs w:val="24"/>
        </w:rPr>
      </w:pPr>
      <w:r w:rsidRPr="00C13CA3">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C5870AF2D0A9401D87A1491D8FB5CD11"/>
          </w:placeholder>
        </w:sdtPr>
        <w:sdtEndPr/>
        <w:sdtContent>
          <w:r w:rsidRPr="00A86B9D">
            <w:rPr>
              <w:rFonts w:ascii="Book Antiqua" w:hAnsi="Book Antiqua" w:cs="Calibri"/>
              <w:bCs/>
              <w:sz w:val="24"/>
              <w:szCs w:val="24"/>
            </w:rPr>
            <w:t>207-287-2631</w:t>
          </w:r>
        </w:sdtContent>
      </w:sdt>
    </w:p>
    <w:p w14:paraId="0B1C87EF" w14:textId="2767074E" w:rsidR="00C13CA3" w:rsidRPr="00C13CA3" w:rsidRDefault="00C13CA3" w:rsidP="00617FDC">
      <w:pPr>
        <w:spacing w:line="245" w:lineRule="exact"/>
        <w:rPr>
          <w:rFonts w:ascii="Book Antiqua" w:hAnsi="Book Antiqua"/>
          <w:bCs/>
          <w:sz w:val="24"/>
          <w:szCs w:val="24"/>
        </w:rPr>
      </w:pPr>
      <w:r w:rsidRPr="00C13CA3">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20C3B955D5054381A87FF4043605F0D5"/>
          </w:placeholder>
        </w:sdtPr>
        <w:sdtEndPr/>
        <w:sdtContent>
          <w:hyperlink r:id="rId9" w:history="1">
            <w:r w:rsidRPr="00A86B9D">
              <w:rPr>
                <w:rStyle w:val="Hyperlink"/>
                <w:rFonts w:ascii="Book Antiqua" w:hAnsi="Book Antiqua"/>
              </w:rPr>
              <w:t>Timothy.Beaucage@maine.gov</w:t>
            </w:r>
          </w:hyperlink>
          <w:r w:rsidRPr="00C13CA3">
            <w:rPr>
              <w:rFonts w:ascii="Book Antiqua" w:hAnsi="Book Antiqua" w:cs="Calibri"/>
              <w:bCs/>
              <w:sz w:val="24"/>
              <w:szCs w:val="24"/>
            </w:rPr>
            <w:t xml:space="preserve"> </w:t>
          </w:r>
        </w:sdtContent>
      </w:sdt>
    </w:p>
    <w:bookmarkEnd w:id="2"/>
    <w:p w14:paraId="221832BF" w14:textId="77777777" w:rsidR="00C13CA3" w:rsidRPr="00C13CA3" w:rsidRDefault="00C13CA3" w:rsidP="00617FDC">
      <w:pPr>
        <w:contextualSpacing/>
        <w:mirrorIndents/>
        <w:rPr>
          <w:rFonts w:ascii="Book Antiqua" w:eastAsiaTheme="minorHAnsi" w:hAnsi="Book Antiqua" w:cs="Arial"/>
          <w:sz w:val="24"/>
          <w:szCs w:val="24"/>
        </w:rPr>
      </w:pPr>
    </w:p>
    <w:p w14:paraId="6B2E2F1C" w14:textId="5FCBA3D1" w:rsidR="001D30C0" w:rsidRPr="00C13CA3" w:rsidRDefault="00CC51B1" w:rsidP="00617FDC">
      <w:pPr>
        <w:pStyle w:val="SH1"/>
        <w:rPr>
          <w:smallCaps/>
          <w:szCs w:val="24"/>
        </w:rPr>
      </w:pPr>
      <w:bookmarkStart w:id="4" w:name="_Hlk184195248"/>
      <w:r w:rsidRPr="00C13CA3">
        <w:rPr>
          <w:smallCaps/>
          <w:szCs w:val="24"/>
        </w:rPr>
        <w:t>Proposals</w:t>
      </w:r>
    </w:p>
    <w:p w14:paraId="4A58635E" w14:textId="77777777" w:rsidR="005B589D" w:rsidRPr="00C11234" w:rsidRDefault="005B589D" w:rsidP="00617FDC">
      <w:pPr>
        <w:rPr>
          <w:rFonts w:ascii="Book Antiqua" w:hAnsi="Book Antiqua"/>
          <w:b/>
          <w:bCs/>
          <w:sz w:val="24"/>
          <w:szCs w:val="24"/>
        </w:rPr>
      </w:pPr>
      <w:bookmarkStart w:id="5" w:name="_Hlk223011307"/>
      <w:bookmarkStart w:id="6" w:name="_Hlk210115451"/>
      <w:bookmarkStart w:id="7" w:name="_Hlk204860143"/>
      <w:bookmarkStart w:id="8" w:name="_Hlk193964646"/>
      <w:bookmarkStart w:id="9" w:name="_Hlk193801019"/>
      <w:bookmarkStart w:id="10" w:name="_Hlk193192101"/>
      <w:bookmarkStart w:id="11" w:name="_Hlk193191978"/>
      <w:bookmarkStart w:id="12" w:name="_Hlk189821225"/>
      <w:bookmarkStart w:id="13" w:name="_Hlk203126001"/>
      <w:bookmarkStart w:id="14" w:name="_Hlk207181105"/>
      <w:bookmarkEnd w:id="0"/>
      <w:bookmarkEnd w:id="4"/>
    </w:p>
    <w:p w14:paraId="6F013C9A" w14:textId="690CF63C" w:rsidR="00C11234" w:rsidRPr="00C11234" w:rsidRDefault="00C11234" w:rsidP="00617FDC">
      <w:pPr>
        <w:pStyle w:val="H1"/>
        <w:rPr>
          <w:szCs w:val="24"/>
        </w:rPr>
      </w:pPr>
      <w:r w:rsidRPr="00C11234">
        <w:rPr>
          <w:szCs w:val="24"/>
        </w:rPr>
        <w:t>AGENCY: Department of Professional and Financial Regulation, Bureau of Consumer Credit Protection</w:t>
      </w:r>
    </w:p>
    <w:p w14:paraId="7D44145B" w14:textId="68947DC1" w:rsidR="00C11234" w:rsidRPr="00A86B9D" w:rsidRDefault="00C11234" w:rsidP="004E52F1">
      <w:pPr>
        <w:ind w:right="360"/>
        <w:rPr>
          <w:rFonts w:ascii="Book Antiqua" w:hAnsi="Book Antiqua"/>
          <w:b/>
          <w:bCs/>
          <w:sz w:val="24"/>
          <w:szCs w:val="24"/>
        </w:rPr>
      </w:pPr>
      <w:r w:rsidRPr="00A86B9D">
        <w:rPr>
          <w:rFonts w:ascii="Book Antiqua" w:hAnsi="Book Antiqua"/>
          <w:b/>
          <w:bCs/>
          <w:sz w:val="24"/>
          <w:szCs w:val="24"/>
        </w:rPr>
        <w:t>CHAPTER NUMBER AND TITLE: 02-030 C.M.R. Ch. 705, Establishment of License and Renewal Fees and Application Requirements for Maine’s Debt Collector Licensing and Requirement for Licensing Through the Nationwide Multistate Licensing System (NMLS)</w:t>
      </w:r>
    </w:p>
    <w:p w14:paraId="37CDEFBB" w14:textId="7181AD26" w:rsidR="00C11234" w:rsidRPr="00A86B9D" w:rsidRDefault="00C11234" w:rsidP="004E52F1">
      <w:pPr>
        <w:rPr>
          <w:rFonts w:ascii="Book Antiqua" w:hAnsi="Book Antiqua"/>
          <w:sz w:val="24"/>
          <w:szCs w:val="24"/>
        </w:rPr>
      </w:pPr>
      <w:r w:rsidRPr="00A86B9D">
        <w:rPr>
          <w:rFonts w:ascii="Book Antiqua" w:hAnsi="Book Antiqua"/>
          <w:b/>
          <w:bCs/>
          <w:sz w:val="24"/>
          <w:szCs w:val="24"/>
        </w:rPr>
        <w:t>TYPE OF RULE: Routine Technical</w:t>
      </w:r>
      <w:r w:rsidRPr="00A86B9D">
        <w:rPr>
          <w:rFonts w:ascii="Book Antiqua" w:hAnsi="Book Antiqua"/>
          <w:sz w:val="24"/>
          <w:szCs w:val="24"/>
        </w:rPr>
        <w:t xml:space="preserve"> </w:t>
      </w:r>
    </w:p>
    <w:p w14:paraId="314D5520" w14:textId="030717E7" w:rsidR="00C11234" w:rsidRPr="00A86B9D" w:rsidRDefault="00C11234" w:rsidP="004E52F1">
      <w:pPr>
        <w:ind w:right="360"/>
        <w:rPr>
          <w:rFonts w:ascii="Book Antiqua" w:hAnsi="Book Antiqua"/>
          <w:sz w:val="24"/>
          <w:szCs w:val="24"/>
        </w:rPr>
      </w:pPr>
      <w:r w:rsidRPr="00A86B9D">
        <w:rPr>
          <w:rFonts w:ascii="Book Antiqua" w:hAnsi="Book Antiqua"/>
          <w:b/>
          <w:bCs/>
          <w:sz w:val="24"/>
          <w:szCs w:val="24"/>
        </w:rPr>
        <w:lastRenderedPageBreak/>
        <w:t>PROPOSAL FILING NUMBER: 2026-P065</w:t>
      </w:r>
    </w:p>
    <w:p w14:paraId="4F6B3F63" w14:textId="690228FF" w:rsidR="00C11234" w:rsidRPr="00A86B9D" w:rsidRDefault="00C11234" w:rsidP="004E52F1">
      <w:pPr>
        <w:ind w:right="360"/>
        <w:rPr>
          <w:rFonts w:ascii="Book Antiqua" w:hAnsi="Book Antiqua"/>
          <w:sz w:val="24"/>
          <w:szCs w:val="24"/>
        </w:rPr>
      </w:pPr>
      <w:r w:rsidRPr="00A86B9D">
        <w:rPr>
          <w:rFonts w:ascii="Book Antiqua" w:hAnsi="Book Antiqua"/>
          <w:b/>
          <w:bCs/>
          <w:sz w:val="24"/>
          <w:szCs w:val="24"/>
        </w:rPr>
        <w:t>BRIEF SUMMARY:</w:t>
      </w:r>
      <w:r w:rsidRPr="00A86B9D">
        <w:rPr>
          <w:rFonts w:ascii="Book Antiqua" w:hAnsi="Book Antiqua"/>
          <w:sz w:val="24"/>
          <w:szCs w:val="24"/>
        </w:rPr>
        <w:t xml:space="preserve"> This proposed rule corrects references to sections of Bureau Rule Chapter 300 that have been repealed or renumbered, and revises applicant financial statement requirements to allow for alternatives to providing audited financial statements.</w:t>
      </w:r>
    </w:p>
    <w:p w14:paraId="1D3979CB" w14:textId="2FAF87A2" w:rsidR="00C11234" w:rsidRPr="00A86B9D" w:rsidRDefault="00C11234" w:rsidP="004E52F1">
      <w:pPr>
        <w:ind w:left="540" w:right="360" w:hanging="540"/>
        <w:rPr>
          <w:rFonts w:ascii="Book Antiqua" w:hAnsi="Book Antiqua"/>
          <w:sz w:val="24"/>
          <w:szCs w:val="24"/>
        </w:rPr>
      </w:pPr>
      <w:r w:rsidRPr="00A86B9D">
        <w:rPr>
          <w:rFonts w:ascii="Book Antiqua" w:hAnsi="Book Antiqua"/>
          <w:b/>
          <w:bCs/>
          <w:sz w:val="24"/>
          <w:szCs w:val="24"/>
        </w:rPr>
        <w:t>PUBLIC HEARING</w:t>
      </w:r>
      <w:r w:rsidRPr="00A86B9D">
        <w:rPr>
          <w:rFonts w:ascii="Book Antiqua" w:hAnsi="Book Antiqua"/>
          <w:sz w:val="24"/>
          <w:szCs w:val="24"/>
        </w:rPr>
        <w:t xml:space="preserve"> </w:t>
      </w:r>
      <w:r w:rsidRPr="00A86B9D">
        <w:rPr>
          <w:rFonts w:ascii="Book Antiqua" w:hAnsi="Book Antiqua"/>
          <w:i/>
          <w:sz w:val="24"/>
          <w:szCs w:val="24"/>
        </w:rPr>
        <w:t>(if any)</w:t>
      </w:r>
      <w:r w:rsidRPr="00A86B9D">
        <w:rPr>
          <w:rFonts w:ascii="Book Antiqua" w:hAnsi="Book Antiqua"/>
          <w:sz w:val="24"/>
          <w:szCs w:val="24"/>
        </w:rPr>
        <w:t>: N/A</w:t>
      </w:r>
    </w:p>
    <w:p w14:paraId="096F6DA1" w14:textId="77777777" w:rsidR="00C11234" w:rsidRPr="00A86B9D" w:rsidRDefault="00C11234" w:rsidP="004E52F1">
      <w:pPr>
        <w:ind w:left="540" w:right="360" w:hanging="540"/>
        <w:rPr>
          <w:rFonts w:ascii="Book Antiqua" w:hAnsi="Book Antiqua"/>
          <w:sz w:val="24"/>
          <w:szCs w:val="24"/>
        </w:rPr>
      </w:pPr>
      <w:r w:rsidRPr="00A86B9D">
        <w:rPr>
          <w:rFonts w:ascii="Book Antiqua" w:hAnsi="Book Antiqua"/>
          <w:b/>
          <w:bCs/>
          <w:sz w:val="24"/>
          <w:szCs w:val="24"/>
        </w:rPr>
        <w:t>COMMENT DEADLINE:</w:t>
      </w:r>
      <w:r w:rsidRPr="00A86B9D">
        <w:rPr>
          <w:rFonts w:ascii="Book Antiqua" w:hAnsi="Book Antiqua"/>
          <w:sz w:val="24"/>
          <w:szCs w:val="24"/>
        </w:rPr>
        <w:t xml:space="preserve"> April 10, 2026</w:t>
      </w:r>
    </w:p>
    <w:p w14:paraId="4CCC6F35" w14:textId="110AE8D3" w:rsidR="00C11234" w:rsidRPr="00A86B9D" w:rsidRDefault="00C11234" w:rsidP="004E52F1">
      <w:pPr>
        <w:rPr>
          <w:rFonts w:ascii="Book Antiqua" w:hAnsi="Book Antiqua"/>
          <w:sz w:val="24"/>
          <w:szCs w:val="24"/>
        </w:rPr>
      </w:pPr>
      <w:r w:rsidRPr="00A86B9D">
        <w:rPr>
          <w:rFonts w:ascii="Book Antiqua" w:hAnsi="Book Antiqua"/>
          <w:b/>
          <w:bCs/>
          <w:sz w:val="24"/>
          <w:szCs w:val="24"/>
        </w:rPr>
        <w:t>CONTACT PERSON FOR THIS FILING</w:t>
      </w:r>
      <w:r w:rsidRPr="00A86B9D">
        <w:rPr>
          <w:rFonts w:ascii="Book Antiqua" w:hAnsi="Book Antiqua"/>
          <w:sz w:val="24"/>
          <w:szCs w:val="24"/>
        </w:rPr>
        <w:t xml:space="preserve">: Stephanie Roux; 35 State House Station, Augusta, ME 04333; 207-624-8527; 207-582-7699; TTY Relay 711; </w:t>
      </w:r>
      <w:hyperlink r:id="rId10" w:history="1">
        <w:r w:rsidRPr="00A86B9D">
          <w:rPr>
            <w:rStyle w:val="Hyperlink"/>
            <w:rFonts w:ascii="Book Antiqua" w:hAnsi="Book Antiqua"/>
            <w:sz w:val="24"/>
            <w:szCs w:val="24"/>
          </w:rPr>
          <w:t>stephanie.roux@maine.gov</w:t>
        </w:r>
      </w:hyperlink>
      <w:r w:rsidRPr="00A86B9D">
        <w:rPr>
          <w:rFonts w:ascii="Book Antiqua" w:hAnsi="Book Antiqua"/>
          <w:sz w:val="24"/>
          <w:szCs w:val="24"/>
        </w:rPr>
        <w:t xml:space="preserve"> </w:t>
      </w:r>
    </w:p>
    <w:p w14:paraId="14BA5EEF" w14:textId="77777777" w:rsidR="00C11234" w:rsidRPr="00A86B9D" w:rsidRDefault="00C11234" w:rsidP="004E52F1">
      <w:pPr>
        <w:ind w:right="360"/>
        <w:rPr>
          <w:rFonts w:ascii="Book Antiqua" w:hAnsi="Book Antiqua"/>
          <w:sz w:val="24"/>
          <w:szCs w:val="24"/>
        </w:rPr>
      </w:pPr>
      <w:r w:rsidRPr="00A86B9D">
        <w:rPr>
          <w:rFonts w:ascii="Book Antiqua" w:hAnsi="Book Antiqua"/>
          <w:b/>
          <w:bCs/>
          <w:sz w:val="24"/>
          <w:szCs w:val="24"/>
        </w:rPr>
        <w:t>CONTACT PERSON FOR SMALL BUSINESS IMPACT STATEMENT</w:t>
      </w:r>
      <w:r w:rsidRPr="00A86B9D">
        <w:rPr>
          <w:rFonts w:ascii="Book Antiqua" w:hAnsi="Book Antiqua"/>
          <w:sz w:val="24"/>
          <w:szCs w:val="24"/>
        </w:rPr>
        <w:t xml:space="preserve"> </w:t>
      </w:r>
      <w:r w:rsidRPr="00A86B9D">
        <w:rPr>
          <w:rFonts w:ascii="Book Antiqua" w:hAnsi="Book Antiqua"/>
          <w:i/>
          <w:sz w:val="24"/>
          <w:szCs w:val="24"/>
        </w:rPr>
        <w:t>(if different)</w:t>
      </w:r>
      <w:r w:rsidRPr="00A86B9D">
        <w:rPr>
          <w:rFonts w:ascii="Book Antiqua" w:hAnsi="Book Antiqua"/>
          <w:sz w:val="24"/>
          <w:szCs w:val="24"/>
        </w:rPr>
        <w:t>:</w:t>
      </w:r>
    </w:p>
    <w:p w14:paraId="31D5DD72" w14:textId="77777777" w:rsidR="00C11234" w:rsidRPr="00A86B9D" w:rsidRDefault="00C11234" w:rsidP="004E52F1">
      <w:pPr>
        <w:ind w:right="972"/>
        <w:rPr>
          <w:rStyle w:val="apple-converted-space"/>
          <w:rFonts w:ascii="Book Antiqua" w:hAnsi="Book Antiqua"/>
          <w:color w:val="000000"/>
          <w:sz w:val="24"/>
          <w:szCs w:val="24"/>
          <w:shd w:val="clear" w:color="auto" w:fill="FFFFFF"/>
        </w:rPr>
      </w:pPr>
      <w:r w:rsidRPr="00A86B9D">
        <w:rPr>
          <w:rFonts w:ascii="Book Antiqua" w:hAnsi="Book Antiqua"/>
          <w:b/>
          <w:bCs/>
          <w:color w:val="000000"/>
          <w:sz w:val="24"/>
          <w:szCs w:val="24"/>
          <w:shd w:val="clear" w:color="auto" w:fill="FFFFFF"/>
        </w:rPr>
        <w:t>FINANCIAL IMPACT ON MUNICIPALITIES OR COUNTIES</w:t>
      </w:r>
      <w:r w:rsidRPr="00A86B9D">
        <w:rPr>
          <w:rFonts w:ascii="Book Antiqua" w:hAnsi="Book Antiqua"/>
          <w:color w:val="000000"/>
          <w:sz w:val="24"/>
          <w:szCs w:val="24"/>
          <w:shd w:val="clear" w:color="auto" w:fill="FFFFFF"/>
        </w:rPr>
        <w:t xml:space="preserve"> </w:t>
      </w:r>
      <w:r w:rsidRPr="00A86B9D">
        <w:rPr>
          <w:rFonts w:ascii="Book Antiqua" w:hAnsi="Book Antiqua"/>
          <w:i/>
          <w:color w:val="000000"/>
          <w:sz w:val="24"/>
          <w:szCs w:val="24"/>
          <w:shd w:val="clear" w:color="auto" w:fill="FFFFFF"/>
        </w:rPr>
        <w:t>(if any)</w:t>
      </w:r>
      <w:r w:rsidRPr="00A86B9D">
        <w:rPr>
          <w:rFonts w:ascii="Book Antiqua" w:hAnsi="Book Antiqua"/>
          <w:color w:val="000000"/>
          <w:sz w:val="24"/>
          <w:szCs w:val="24"/>
          <w:shd w:val="clear" w:color="auto" w:fill="FFFFFF"/>
        </w:rPr>
        <w:t>:</w:t>
      </w:r>
      <w:r w:rsidRPr="00A86B9D">
        <w:rPr>
          <w:rStyle w:val="apple-converted-space"/>
          <w:rFonts w:ascii="Book Antiqua" w:hAnsi="Book Antiqua"/>
          <w:color w:val="000000"/>
          <w:sz w:val="24"/>
          <w:szCs w:val="24"/>
          <w:shd w:val="clear" w:color="auto" w:fill="FFFFFF"/>
        </w:rPr>
        <w:t> None</w:t>
      </w:r>
    </w:p>
    <w:p w14:paraId="4A25B998" w14:textId="77777777" w:rsidR="00C11234" w:rsidRPr="00A86B9D" w:rsidRDefault="00C11234" w:rsidP="004E52F1">
      <w:pPr>
        <w:ind w:right="360"/>
        <w:rPr>
          <w:rFonts w:ascii="Book Antiqua" w:hAnsi="Book Antiqua"/>
          <w:sz w:val="24"/>
          <w:szCs w:val="24"/>
        </w:rPr>
      </w:pPr>
      <w:r w:rsidRPr="00A86B9D">
        <w:rPr>
          <w:rFonts w:ascii="Book Antiqua" w:hAnsi="Book Antiqua"/>
          <w:b/>
          <w:bCs/>
          <w:sz w:val="24"/>
          <w:szCs w:val="24"/>
        </w:rPr>
        <w:t>STATUTORY AUTHORITY FOR THIS RULE:</w:t>
      </w:r>
      <w:r w:rsidRPr="00A86B9D">
        <w:rPr>
          <w:rFonts w:ascii="Book Antiqua" w:hAnsi="Book Antiqua"/>
          <w:sz w:val="24"/>
          <w:szCs w:val="24"/>
        </w:rPr>
        <w:t xml:space="preserve"> 32 M.R.S. §11031(2)</w:t>
      </w:r>
    </w:p>
    <w:p w14:paraId="57D21DDD" w14:textId="77777777" w:rsidR="00C11234" w:rsidRPr="00A86B9D" w:rsidRDefault="00C11234" w:rsidP="004E52F1">
      <w:pPr>
        <w:ind w:right="360"/>
        <w:rPr>
          <w:rFonts w:ascii="Book Antiqua" w:hAnsi="Book Antiqua"/>
          <w:sz w:val="24"/>
          <w:szCs w:val="24"/>
        </w:rPr>
      </w:pPr>
      <w:r w:rsidRPr="00A86B9D">
        <w:rPr>
          <w:rFonts w:ascii="Book Antiqua" w:hAnsi="Book Antiqua"/>
          <w:b/>
          <w:bCs/>
          <w:sz w:val="24"/>
          <w:szCs w:val="24"/>
        </w:rPr>
        <w:t>SUBSTANTIVE STATE OR FEDERAL LAW BEING IMPLEMENTED</w:t>
      </w:r>
      <w:r w:rsidRPr="00A86B9D">
        <w:rPr>
          <w:rFonts w:ascii="Book Antiqua" w:hAnsi="Book Antiqua"/>
          <w:sz w:val="24"/>
          <w:szCs w:val="24"/>
        </w:rPr>
        <w:t xml:space="preserve"> </w:t>
      </w:r>
      <w:r w:rsidRPr="00A86B9D">
        <w:rPr>
          <w:rFonts w:ascii="Book Antiqua" w:hAnsi="Book Antiqua"/>
          <w:i/>
          <w:sz w:val="24"/>
          <w:szCs w:val="24"/>
        </w:rPr>
        <w:t>(if different)</w:t>
      </w:r>
      <w:r w:rsidRPr="00A86B9D">
        <w:rPr>
          <w:rFonts w:ascii="Book Antiqua" w:hAnsi="Book Antiqua"/>
          <w:sz w:val="24"/>
          <w:szCs w:val="24"/>
        </w:rPr>
        <w:t>:</w:t>
      </w:r>
    </w:p>
    <w:p w14:paraId="054F6AC8" w14:textId="77777777" w:rsidR="00C11234" w:rsidRPr="00A86B9D" w:rsidRDefault="00C11234" w:rsidP="004E52F1">
      <w:pPr>
        <w:ind w:right="360"/>
        <w:rPr>
          <w:rFonts w:ascii="Book Antiqua" w:hAnsi="Book Antiqua"/>
          <w:sz w:val="24"/>
          <w:szCs w:val="24"/>
        </w:rPr>
      </w:pPr>
      <w:r w:rsidRPr="00A86B9D">
        <w:rPr>
          <w:rFonts w:ascii="Book Antiqua" w:hAnsi="Book Antiqua"/>
          <w:b/>
          <w:bCs/>
          <w:sz w:val="24"/>
          <w:szCs w:val="24"/>
        </w:rPr>
        <w:t xml:space="preserve">AGENCY WEBSITE: </w:t>
      </w:r>
      <w:r w:rsidRPr="00A86B9D">
        <w:rPr>
          <w:rFonts w:ascii="Book Antiqua" w:hAnsi="Book Antiqua"/>
          <w:sz w:val="24"/>
          <w:szCs w:val="24"/>
        </w:rPr>
        <w:t>https://www.maine.gov/pfr/consumercredit/index.shtml</w:t>
      </w:r>
    </w:p>
    <w:p w14:paraId="24810EAC" w14:textId="0157CEC3" w:rsidR="00C11234" w:rsidRPr="00C11234" w:rsidRDefault="00C11234" w:rsidP="00617FDC">
      <w:pPr>
        <w:rPr>
          <w:rFonts w:ascii="Book Antiqua" w:hAnsi="Book Antiqua"/>
          <w:b/>
          <w:bCs/>
          <w:sz w:val="24"/>
          <w:szCs w:val="24"/>
        </w:rPr>
      </w:pPr>
      <w:r w:rsidRPr="00A86B9D">
        <w:rPr>
          <w:rFonts w:ascii="Book Antiqua" w:hAnsi="Book Antiqua"/>
          <w:b/>
          <w:bCs/>
          <w:sz w:val="24"/>
          <w:szCs w:val="24"/>
        </w:rPr>
        <w:t>EMAIL FOR OVERALL AGENCY RULEMAKING LIAISON:</w:t>
      </w:r>
      <w:r w:rsidRPr="00A86B9D">
        <w:rPr>
          <w:rFonts w:ascii="Book Antiqua" w:hAnsi="Book Antiqua"/>
          <w:sz w:val="24"/>
          <w:szCs w:val="24"/>
        </w:rPr>
        <w:t xml:space="preserve"> </w:t>
      </w:r>
      <w:hyperlink r:id="rId11" w:history="1">
        <w:r w:rsidR="00A0309C" w:rsidRPr="00A86B9D">
          <w:rPr>
            <w:rStyle w:val="Hyperlink"/>
            <w:rFonts w:ascii="Book Antiqua" w:hAnsi="Book Antiqua"/>
            <w:sz w:val="24"/>
            <w:szCs w:val="24"/>
          </w:rPr>
          <w:t>linda.conti@maine.gov</w:t>
        </w:r>
      </w:hyperlink>
    </w:p>
    <w:bookmarkEnd w:id="5"/>
    <w:p w14:paraId="329A0280" w14:textId="77777777" w:rsidR="00F37E1E" w:rsidRPr="00C13CA3" w:rsidRDefault="00F37E1E" w:rsidP="00617FDC">
      <w:pPr>
        <w:rPr>
          <w:rFonts w:ascii="Book Antiqua" w:hAnsi="Book Antiqua"/>
          <w:b/>
          <w:bCs/>
          <w:sz w:val="24"/>
          <w:szCs w:val="24"/>
        </w:rPr>
      </w:pPr>
    </w:p>
    <w:p w14:paraId="5FF98F7E" w14:textId="4F39E7CA" w:rsidR="001D30C0" w:rsidRPr="00C13CA3" w:rsidRDefault="00CC51B1" w:rsidP="00617FDC">
      <w:pPr>
        <w:pStyle w:val="SH1"/>
        <w:rPr>
          <w:smallCaps/>
          <w:szCs w:val="24"/>
        </w:rPr>
      </w:pPr>
      <w:bookmarkStart w:id="15" w:name=""/>
      <w:bookmarkStart w:id="16" w:name=""/>
      <w:bookmarkStart w:id="17" w:name="_Hlk124326626"/>
      <w:bookmarkStart w:id="18" w:name="_Hlk175658805"/>
      <w:bookmarkStart w:id="19" w:name="_Hlk175657783"/>
      <w:bookmarkEnd w:id="1"/>
      <w:bookmarkEnd w:id="6"/>
      <w:bookmarkEnd w:id="7"/>
      <w:bookmarkEnd w:id="8"/>
      <w:bookmarkEnd w:id="9"/>
      <w:bookmarkEnd w:id="10"/>
      <w:bookmarkEnd w:id="11"/>
      <w:bookmarkEnd w:id="12"/>
      <w:bookmarkEnd w:id="13"/>
      <w:bookmarkEnd w:id="14"/>
      <w:bookmarkEnd w:id="15"/>
      <w:bookmarkEnd w:id="16"/>
      <w:bookmarkEnd w:id="17"/>
      <w:r w:rsidRPr="00C13CA3">
        <w:rPr>
          <w:smallCaps/>
          <w:szCs w:val="24"/>
        </w:rPr>
        <w:t>Adoptions</w:t>
      </w:r>
    </w:p>
    <w:bookmarkEnd w:id="18"/>
    <w:bookmarkEnd w:id="19"/>
    <w:p w14:paraId="771B27C1" w14:textId="77777777" w:rsidR="00A556F8" w:rsidRPr="00C13CA3" w:rsidRDefault="00A556F8" w:rsidP="00617FDC">
      <w:pPr>
        <w:spacing w:line="245" w:lineRule="exact"/>
        <w:ind w:firstLine="5"/>
        <w:jc w:val="both"/>
        <w:rPr>
          <w:rFonts w:ascii="Book Antiqua" w:hAnsi="Book Antiqua"/>
          <w:sz w:val="24"/>
          <w:szCs w:val="24"/>
        </w:rPr>
      </w:pPr>
    </w:p>
    <w:p w14:paraId="08E9D9D6" w14:textId="77777777" w:rsidR="004C0697" w:rsidRPr="00C13CA3" w:rsidRDefault="004C0697" w:rsidP="00617FDC">
      <w:pPr>
        <w:overflowPunct w:val="0"/>
        <w:autoSpaceDE w:val="0"/>
        <w:autoSpaceDN w:val="0"/>
        <w:adjustRightInd w:val="0"/>
        <w:spacing w:line="245" w:lineRule="exact"/>
        <w:jc w:val="both"/>
        <w:textAlignment w:val="baseline"/>
        <w:rPr>
          <w:rFonts w:ascii="Book Antiqua" w:hAnsi="Book Antiqua"/>
          <w:b/>
          <w:sz w:val="24"/>
          <w:szCs w:val="24"/>
        </w:rPr>
      </w:pPr>
      <w:r w:rsidRPr="00C13CA3">
        <w:rPr>
          <w:rFonts w:ascii="Book Antiqua" w:hAnsi="Book Antiqua"/>
          <w:b/>
          <w:sz w:val="24"/>
          <w:szCs w:val="24"/>
        </w:rPr>
        <w:t>AGENCY: Department of Agriculture, Conservation, and Forestry, Maine Milk Commission</w:t>
      </w:r>
    </w:p>
    <w:p w14:paraId="0E56AB4E" w14:textId="77777777" w:rsidR="004C0697" w:rsidRPr="00C13CA3" w:rsidRDefault="004C0697" w:rsidP="00617FDC">
      <w:pPr>
        <w:overflowPunct w:val="0"/>
        <w:autoSpaceDE w:val="0"/>
        <w:autoSpaceDN w:val="0"/>
        <w:adjustRightInd w:val="0"/>
        <w:spacing w:line="245" w:lineRule="exact"/>
        <w:jc w:val="both"/>
        <w:textAlignment w:val="baseline"/>
        <w:rPr>
          <w:rFonts w:ascii="Book Antiqua" w:hAnsi="Book Antiqua"/>
          <w:b/>
          <w:sz w:val="24"/>
          <w:szCs w:val="24"/>
        </w:rPr>
      </w:pPr>
      <w:r w:rsidRPr="00C13CA3">
        <w:rPr>
          <w:rFonts w:ascii="Book Antiqua" w:hAnsi="Book Antiqua"/>
          <w:b/>
          <w:sz w:val="24"/>
          <w:szCs w:val="24"/>
        </w:rPr>
        <w:t>CHAPTER NUMBER AND RULE TITLE: 01-015 C.M.R. Ch. 3, Schedule of Minimum Milk Prices (Order #03-26)</w:t>
      </w:r>
    </w:p>
    <w:p w14:paraId="2DF68A88" w14:textId="77777777" w:rsidR="004C0697" w:rsidRPr="00C13CA3" w:rsidRDefault="004C0697" w:rsidP="00617FDC">
      <w:pPr>
        <w:overflowPunct w:val="0"/>
        <w:autoSpaceDE w:val="0"/>
        <w:autoSpaceDN w:val="0"/>
        <w:adjustRightInd w:val="0"/>
        <w:spacing w:line="245" w:lineRule="exact"/>
        <w:jc w:val="both"/>
        <w:textAlignment w:val="baseline"/>
        <w:rPr>
          <w:rFonts w:ascii="Book Antiqua" w:hAnsi="Book Antiqua"/>
          <w:b/>
          <w:color w:val="C00000"/>
          <w:sz w:val="24"/>
          <w:szCs w:val="24"/>
        </w:rPr>
      </w:pPr>
      <w:r w:rsidRPr="00C13CA3">
        <w:rPr>
          <w:rFonts w:ascii="Book Antiqua" w:hAnsi="Book Antiqua"/>
          <w:b/>
          <w:sz w:val="24"/>
          <w:szCs w:val="24"/>
        </w:rPr>
        <w:t xml:space="preserve">ADOPTION FILING NUMBER: 2026-054 </w:t>
      </w:r>
      <w:r w:rsidRPr="00C13CA3">
        <w:rPr>
          <w:rFonts w:ascii="Book Antiqua" w:hAnsi="Book Antiqua"/>
          <w:b/>
          <w:color w:val="C00000"/>
          <w:sz w:val="24"/>
          <w:szCs w:val="24"/>
        </w:rPr>
        <w:t>(Emergency)</w:t>
      </w:r>
    </w:p>
    <w:p w14:paraId="662D49E9" w14:textId="77777777" w:rsidR="004C0697" w:rsidRPr="00C13CA3" w:rsidRDefault="004C0697" w:rsidP="00617FDC">
      <w:pPr>
        <w:overflowPunct w:val="0"/>
        <w:autoSpaceDE w:val="0"/>
        <w:autoSpaceDN w:val="0"/>
        <w:adjustRightInd w:val="0"/>
        <w:spacing w:line="245" w:lineRule="exact"/>
        <w:jc w:val="both"/>
        <w:textAlignment w:val="baseline"/>
        <w:rPr>
          <w:rFonts w:ascii="Book Antiqua" w:hAnsi="Book Antiqua"/>
          <w:sz w:val="24"/>
          <w:szCs w:val="24"/>
        </w:rPr>
      </w:pPr>
    </w:p>
    <w:p w14:paraId="72796CEC" w14:textId="77777777" w:rsidR="004C0697" w:rsidRPr="00C13CA3" w:rsidRDefault="004C0697" w:rsidP="00617FDC">
      <w:pPr>
        <w:overflowPunct w:val="0"/>
        <w:autoSpaceDE w:val="0"/>
        <w:autoSpaceDN w:val="0"/>
        <w:adjustRightInd w:val="0"/>
        <w:spacing w:line="245" w:lineRule="exact"/>
        <w:jc w:val="both"/>
        <w:textAlignment w:val="baseline"/>
        <w:rPr>
          <w:rFonts w:ascii="Book Antiqua" w:hAnsi="Book Antiqua"/>
          <w:sz w:val="24"/>
          <w:szCs w:val="24"/>
        </w:rPr>
      </w:pPr>
      <w:r w:rsidRPr="00C13CA3">
        <w:rPr>
          <w:rFonts w:ascii="Book Antiqua" w:hAnsi="Book Antiqua"/>
          <w:b/>
          <w:sz w:val="24"/>
          <w:szCs w:val="24"/>
        </w:rPr>
        <w:t>CONCISE SUMMARY:</w:t>
      </w:r>
    </w:p>
    <w:p w14:paraId="37548E8C" w14:textId="77777777" w:rsidR="004C0697" w:rsidRPr="00C13CA3" w:rsidRDefault="004C0697" w:rsidP="00617FDC">
      <w:pPr>
        <w:overflowPunct w:val="0"/>
        <w:autoSpaceDE w:val="0"/>
        <w:autoSpaceDN w:val="0"/>
        <w:adjustRightInd w:val="0"/>
        <w:spacing w:line="245" w:lineRule="exact"/>
        <w:jc w:val="both"/>
        <w:textAlignment w:val="baseline"/>
        <w:rPr>
          <w:rFonts w:ascii="Book Antiqua" w:hAnsi="Book Antiqua"/>
          <w:sz w:val="24"/>
          <w:szCs w:val="24"/>
        </w:rPr>
      </w:pPr>
    </w:p>
    <w:p w14:paraId="41ED7198" w14:textId="77777777" w:rsidR="004C0697" w:rsidRPr="00C13CA3" w:rsidRDefault="004C0697" w:rsidP="00617FDC">
      <w:pPr>
        <w:overflowPunct w:val="0"/>
        <w:autoSpaceDE w:val="0"/>
        <w:autoSpaceDN w:val="0"/>
        <w:adjustRightInd w:val="0"/>
        <w:spacing w:line="245" w:lineRule="exact"/>
        <w:jc w:val="both"/>
        <w:textAlignment w:val="baseline"/>
        <w:rPr>
          <w:rFonts w:ascii="Book Antiqua" w:hAnsi="Book Antiqua"/>
          <w:bCs/>
          <w:sz w:val="24"/>
          <w:szCs w:val="24"/>
        </w:rPr>
      </w:pPr>
      <w:r w:rsidRPr="00C13CA3">
        <w:rPr>
          <w:rFonts w:ascii="Book Antiqua" w:hAnsi="Book Antiqua"/>
          <w:bCs/>
          <w:sz w:val="24"/>
          <w:szCs w:val="24"/>
        </w:rPr>
        <w:t xml:space="preserve">The Minimum March 2026  Class I price is $20.77/cwt. plus $1.63/cwt. for Producer Margins, an over-order premium of $1.04/cwt as prevailing in Southern New England, and a $0.93/cwt. handling fee, for a total of $24.57/cwt., which includes a $0.20/cwt Federal promotion fee. </w:t>
      </w:r>
      <w:r w:rsidRPr="00C13CA3" w:rsidDel="00512F8F">
        <w:rPr>
          <w:rFonts w:ascii="Book Antiqua" w:hAnsi="Book Antiqua"/>
          <w:bCs/>
          <w:sz w:val="24"/>
          <w:szCs w:val="24"/>
        </w:rPr>
        <w:t xml:space="preserve"> </w:t>
      </w:r>
    </w:p>
    <w:p w14:paraId="4D2B9ACD" w14:textId="77777777" w:rsidR="004C0697" w:rsidRPr="00C13CA3" w:rsidRDefault="004C0697" w:rsidP="00617FDC">
      <w:pPr>
        <w:overflowPunct w:val="0"/>
        <w:autoSpaceDE w:val="0"/>
        <w:autoSpaceDN w:val="0"/>
        <w:adjustRightInd w:val="0"/>
        <w:spacing w:line="245" w:lineRule="exact"/>
        <w:jc w:val="both"/>
        <w:textAlignment w:val="baseline"/>
        <w:rPr>
          <w:rFonts w:ascii="Book Antiqua" w:hAnsi="Book Antiqua"/>
          <w:sz w:val="24"/>
          <w:szCs w:val="24"/>
        </w:rPr>
      </w:pPr>
    </w:p>
    <w:p w14:paraId="1CDE885C" w14:textId="77777777" w:rsidR="004C0697" w:rsidRPr="00C13CA3" w:rsidRDefault="004C0697" w:rsidP="00617FDC">
      <w:pPr>
        <w:overflowPunct w:val="0"/>
        <w:autoSpaceDE w:val="0"/>
        <w:autoSpaceDN w:val="0"/>
        <w:adjustRightInd w:val="0"/>
        <w:spacing w:line="245" w:lineRule="exact"/>
        <w:jc w:val="both"/>
        <w:textAlignment w:val="baseline"/>
        <w:rPr>
          <w:rFonts w:ascii="Book Antiqua" w:hAnsi="Book Antiqua"/>
          <w:sz w:val="24"/>
          <w:szCs w:val="24"/>
        </w:rPr>
      </w:pPr>
      <w:r w:rsidRPr="00685555">
        <w:rPr>
          <w:rFonts w:ascii="Book Antiqua" w:hAnsi="Book Antiqua"/>
          <w:b/>
          <w:sz w:val="24"/>
          <w:szCs w:val="24"/>
        </w:rPr>
        <w:t>EFFECTIVE DATE</w:t>
      </w:r>
      <w:r w:rsidRPr="00685555">
        <w:rPr>
          <w:rFonts w:ascii="Book Antiqua" w:hAnsi="Book Antiqua"/>
          <w:sz w:val="24"/>
          <w:szCs w:val="24"/>
        </w:rPr>
        <w:t xml:space="preserve">: Sunday, March 1, 2026 </w:t>
      </w:r>
      <w:r w:rsidRPr="00685555">
        <w:rPr>
          <w:rFonts w:ascii="Book Antiqua" w:hAnsi="Book Antiqua"/>
          <w:b/>
          <w:bCs/>
          <w:color w:val="C00000"/>
          <w:sz w:val="24"/>
          <w:szCs w:val="24"/>
        </w:rPr>
        <w:t>(</w:t>
      </w:r>
      <w:r w:rsidRPr="00685555">
        <w:rPr>
          <w:rFonts w:ascii="Book Antiqua" w:hAnsi="Book Antiqua"/>
          <w:b/>
          <w:color w:val="C00000"/>
          <w:sz w:val="24"/>
          <w:szCs w:val="24"/>
        </w:rPr>
        <w:t>Emergency)</w:t>
      </w:r>
    </w:p>
    <w:p w14:paraId="2021FBC1" w14:textId="77777777" w:rsidR="004C0697" w:rsidRPr="00C13CA3" w:rsidRDefault="004C0697" w:rsidP="00617FDC">
      <w:pPr>
        <w:overflowPunct w:val="0"/>
        <w:autoSpaceDE w:val="0"/>
        <w:autoSpaceDN w:val="0"/>
        <w:adjustRightInd w:val="0"/>
        <w:spacing w:line="245" w:lineRule="exact"/>
        <w:jc w:val="both"/>
        <w:textAlignment w:val="baseline"/>
        <w:rPr>
          <w:rFonts w:ascii="Book Antiqua" w:hAnsi="Book Antiqua"/>
          <w:b/>
          <w:sz w:val="24"/>
          <w:szCs w:val="24"/>
        </w:rPr>
      </w:pPr>
    </w:p>
    <w:p w14:paraId="52C3D5C8" w14:textId="77777777" w:rsidR="004C0697" w:rsidRPr="00C13CA3" w:rsidRDefault="004C0697" w:rsidP="00617FDC">
      <w:pPr>
        <w:overflowPunct w:val="0"/>
        <w:autoSpaceDE w:val="0"/>
        <w:autoSpaceDN w:val="0"/>
        <w:adjustRightInd w:val="0"/>
        <w:spacing w:line="245" w:lineRule="exact"/>
        <w:jc w:val="both"/>
        <w:textAlignment w:val="baseline"/>
        <w:rPr>
          <w:rFonts w:ascii="Book Antiqua" w:hAnsi="Book Antiqua"/>
          <w:b/>
          <w:sz w:val="24"/>
          <w:szCs w:val="24"/>
        </w:rPr>
      </w:pPr>
      <w:r w:rsidRPr="00C13CA3">
        <w:rPr>
          <w:rFonts w:ascii="Book Antiqua" w:hAnsi="Book Antiqua"/>
          <w:b/>
          <w:sz w:val="24"/>
          <w:szCs w:val="24"/>
        </w:rPr>
        <w:t>AGENCY CONTACT PERSON:</w:t>
      </w:r>
    </w:p>
    <w:p w14:paraId="3DED3C1D" w14:textId="77777777" w:rsidR="004C0697" w:rsidRPr="00C13CA3" w:rsidRDefault="004C0697" w:rsidP="00617FDC">
      <w:pPr>
        <w:overflowPunct w:val="0"/>
        <w:autoSpaceDE w:val="0"/>
        <w:autoSpaceDN w:val="0"/>
        <w:adjustRightInd w:val="0"/>
        <w:spacing w:line="245" w:lineRule="exact"/>
        <w:jc w:val="both"/>
        <w:textAlignment w:val="baseline"/>
        <w:rPr>
          <w:rFonts w:ascii="Book Antiqua" w:hAnsi="Book Antiqua"/>
          <w:bCs/>
          <w:sz w:val="24"/>
          <w:szCs w:val="24"/>
        </w:rPr>
      </w:pPr>
      <w:r w:rsidRPr="00C13CA3">
        <w:rPr>
          <w:rFonts w:ascii="Book Antiqua" w:hAnsi="Book Antiqua"/>
          <w:bCs/>
          <w:sz w:val="24"/>
          <w:szCs w:val="24"/>
        </w:rPr>
        <w:t>Name: Julie-Marie Bickford</w:t>
      </w:r>
    </w:p>
    <w:p w14:paraId="5127F1EF" w14:textId="77777777" w:rsidR="004C0697" w:rsidRPr="00C13CA3" w:rsidRDefault="004C0697" w:rsidP="00617FDC">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C13CA3">
        <w:rPr>
          <w:rFonts w:ascii="Book Antiqua" w:hAnsi="Book Antiqua"/>
          <w:bCs/>
          <w:sz w:val="24"/>
          <w:szCs w:val="24"/>
        </w:rPr>
        <w:t>Agency Name: Maine Milk Commission</w:t>
      </w:r>
    </w:p>
    <w:p w14:paraId="04795005" w14:textId="77777777" w:rsidR="004C0697" w:rsidRPr="00C13CA3" w:rsidRDefault="004C0697" w:rsidP="00617FDC">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C13CA3">
        <w:rPr>
          <w:rFonts w:ascii="Book Antiqua" w:hAnsi="Book Antiqua"/>
          <w:bCs/>
          <w:sz w:val="24"/>
          <w:szCs w:val="24"/>
        </w:rPr>
        <w:t>Mailing Address: SHS 28, Augusta, ME 04333-0028</w:t>
      </w:r>
    </w:p>
    <w:p w14:paraId="3CFF7C66" w14:textId="77777777" w:rsidR="004C0697" w:rsidRPr="00C13CA3" w:rsidRDefault="004C0697" w:rsidP="00617FDC">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C13CA3">
        <w:rPr>
          <w:rFonts w:ascii="Book Antiqua" w:hAnsi="Book Antiqua"/>
          <w:bCs/>
          <w:sz w:val="24"/>
          <w:szCs w:val="24"/>
        </w:rPr>
        <w:t>Telephone Number: (207)287-7521</w:t>
      </w:r>
    </w:p>
    <w:p w14:paraId="305431D1" w14:textId="77777777" w:rsidR="004C0697" w:rsidRPr="00C13CA3" w:rsidRDefault="004C0697" w:rsidP="00617FDC">
      <w:pPr>
        <w:overflowPunct w:val="0"/>
        <w:autoSpaceDE w:val="0"/>
        <w:autoSpaceDN w:val="0"/>
        <w:adjustRightInd w:val="0"/>
        <w:spacing w:line="245" w:lineRule="exact"/>
        <w:jc w:val="both"/>
        <w:textAlignment w:val="baseline"/>
        <w:rPr>
          <w:rFonts w:ascii="Book Antiqua" w:hAnsi="Book Antiqua"/>
          <w:bCs/>
          <w:sz w:val="24"/>
          <w:szCs w:val="24"/>
        </w:rPr>
      </w:pPr>
      <w:r w:rsidRPr="00C13CA3">
        <w:rPr>
          <w:rFonts w:ascii="Book Antiqua" w:hAnsi="Book Antiqua"/>
          <w:bCs/>
          <w:sz w:val="24"/>
          <w:szCs w:val="24"/>
        </w:rPr>
        <w:t xml:space="preserve">Email Address: </w:t>
      </w:r>
      <w:hyperlink r:id="rId12" w:history="1">
        <w:r w:rsidRPr="00C13CA3">
          <w:rPr>
            <w:rStyle w:val="Hyperlink"/>
            <w:rFonts w:ascii="Book Antiqua" w:hAnsi="Book Antiqua"/>
            <w:bCs/>
            <w:sz w:val="24"/>
            <w:szCs w:val="24"/>
          </w:rPr>
          <w:t>julie-marie.bickford@maine.gov</w:t>
        </w:r>
      </w:hyperlink>
      <w:r w:rsidRPr="00C13CA3">
        <w:rPr>
          <w:rFonts w:ascii="Book Antiqua" w:hAnsi="Book Antiqua"/>
          <w:bCs/>
          <w:sz w:val="24"/>
          <w:szCs w:val="24"/>
        </w:rPr>
        <w:t xml:space="preserve"> </w:t>
      </w:r>
    </w:p>
    <w:p w14:paraId="2907F3D2" w14:textId="77777777" w:rsidR="004C0697" w:rsidRPr="00C13CA3" w:rsidRDefault="004C0697" w:rsidP="00617FDC">
      <w:pPr>
        <w:pStyle w:val="H1"/>
        <w:pBdr>
          <w:bottom w:val="single" w:sz="4" w:space="1" w:color="auto"/>
        </w:pBdr>
        <w:jc w:val="left"/>
        <w:rPr>
          <w:szCs w:val="24"/>
        </w:rPr>
      </w:pPr>
    </w:p>
    <w:p w14:paraId="31219169" w14:textId="77777777" w:rsidR="004C0697" w:rsidRPr="00C13CA3" w:rsidRDefault="004C0697" w:rsidP="00617FDC">
      <w:pPr>
        <w:pStyle w:val="H1"/>
        <w:jc w:val="left"/>
        <w:rPr>
          <w:szCs w:val="24"/>
        </w:rPr>
      </w:pPr>
    </w:p>
    <w:p w14:paraId="7A0D9BEC" w14:textId="77777777" w:rsidR="00DF4C0D" w:rsidRDefault="00DF4C0D" w:rsidP="00617FDC">
      <w:pPr>
        <w:pStyle w:val="H1"/>
      </w:pPr>
      <w:r>
        <w:t xml:space="preserve">AGENCY: </w:t>
      </w:r>
      <w:sdt>
        <w:sdtPr>
          <w:alias w:val="Agency"/>
          <w:tag w:val="Agency"/>
          <w:id w:val="-1881074250"/>
          <w:placeholder>
            <w:docPart w:val="0D734F641EAE47C08F1E28541A1AD0E0"/>
          </w:placeholder>
        </w:sdtPr>
        <w:sdtEndPr/>
        <w:sdtContent>
          <w:sdt>
            <w:sdtPr>
              <w:alias w:val="Agency"/>
              <w:tag w:val="Agency"/>
              <w:id w:val="1597210022"/>
              <w:placeholder>
                <w:docPart w:val="93A35159FD6F4646B9177E983753E19E"/>
              </w:placeholder>
            </w:sdtPr>
            <w:sdtEndPr/>
            <w:sdtContent>
              <w:r>
                <w:t>Department of Health and Human Services, Office for Family Independence</w:t>
              </w:r>
            </w:sdtContent>
          </w:sdt>
        </w:sdtContent>
      </w:sdt>
    </w:p>
    <w:p w14:paraId="7723AE95" w14:textId="09CC684F" w:rsidR="00DF4C0D" w:rsidRDefault="00DF4C0D" w:rsidP="004E52F1">
      <w:pPr>
        <w:spacing w:line="245" w:lineRule="exact"/>
        <w:jc w:val="both"/>
        <w:rPr>
          <w:rFonts w:ascii="Book Antiqua" w:hAnsi="Book Antiqua"/>
          <w:b/>
          <w:sz w:val="24"/>
          <w:szCs w:val="24"/>
        </w:rPr>
      </w:pPr>
      <w:r>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583573728"/>
          <w:placeholder>
            <w:docPart w:val="20D59BA96B9148EA80F2FE21E8E66115"/>
          </w:placeholder>
        </w:sdtPr>
        <w:sdtEndPr/>
        <w:sdtContent>
          <w:sdt>
            <w:sdtPr>
              <w:rPr>
                <w:rFonts w:ascii="Book Antiqua" w:hAnsi="Book Antiqua"/>
                <w:b/>
                <w:sz w:val="24"/>
                <w:szCs w:val="24"/>
              </w:rPr>
              <w:alias w:val="Ch. Number and Rule Title"/>
              <w:tag w:val="Agency"/>
              <w:id w:val="694502800"/>
              <w:placeholder>
                <w:docPart w:val="5AF99390771B422C887EAF5CD9D2A819"/>
              </w:placeholder>
            </w:sdtPr>
            <w:sdtEndPr/>
            <w:sdtContent>
              <w:r>
                <w:rPr>
                  <w:rFonts w:ascii="Book Antiqua" w:hAnsi="Book Antiqua"/>
                  <w:sz w:val="24"/>
                  <w:szCs w:val="24"/>
                </w:rPr>
                <w:t>10-144 C.M.R. Ch. 607, ASPIRE Program Rule (All Sections ASPIRE 29 -</w:t>
              </w:r>
              <w:r>
                <w:rPr>
                  <w:rFonts w:ascii="Times New Roman" w:hAnsi="Times New Roman"/>
                  <w:sz w:val="22"/>
                  <w:szCs w:val="22"/>
                </w:rPr>
                <w:t xml:space="preserve"> </w:t>
              </w:r>
              <w:r>
                <w:rPr>
                  <w:rFonts w:ascii="Book Antiqua" w:hAnsi="Book Antiqua"/>
                  <w:sz w:val="24"/>
                  <w:szCs w:val="24"/>
                </w:rPr>
                <w:t>LD 1748)</w:t>
              </w:r>
            </w:sdtContent>
          </w:sdt>
          <w:r>
            <w:rPr>
              <w:rFonts w:ascii="Book Antiqua" w:hAnsi="Book Antiqua"/>
              <w:b/>
              <w:sz w:val="24"/>
              <w:szCs w:val="24"/>
            </w:rPr>
            <w:t xml:space="preserve"> </w:t>
          </w:r>
        </w:sdtContent>
      </w:sdt>
    </w:p>
    <w:p w14:paraId="2EED8217" w14:textId="1505E846" w:rsidR="00DF4C0D" w:rsidRDefault="00DF4C0D" w:rsidP="004E52F1">
      <w:pPr>
        <w:spacing w:line="245" w:lineRule="exact"/>
        <w:jc w:val="both"/>
        <w:rPr>
          <w:rFonts w:ascii="Book Antiqua" w:hAnsi="Book Antiqua"/>
          <w:sz w:val="24"/>
          <w:szCs w:val="24"/>
        </w:rPr>
      </w:pPr>
      <w:r>
        <w:rPr>
          <w:rFonts w:ascii="Book Antiqua" w:hAnsi="Book Antiqua"/>
          <w:b/>
          <w:sz w:val="24"/>
          <w:szCs w:val="24"/>
        </w:rPr>
        <w:t>ADOPTION FILING NUMBER: 2026-055</w:t>
      </w:r>
    </w:p>
    <w:p w14:paraId="68A47ED9" w14:textId="77777777" w:rsidR="00DF4C0D" w:rsidRDefault="00DF4C0D" w:rsidP="004E52F1">
      <w:pPr>
        <w:spacing w:line="245" w:lineRule="exact"/>
        <w:jc w:val="both"/>
        <w:rPr>
          <w:rFonts w:ascii="Book Antiqua" w:hAnsi="Book Antiqua"/>
          <w:sz w:val="24"/>
          <w:szCs w:val="24"/>
        </w:rPr>
      </w:pPr>
    </w:p>
    <w:p w14:paraId="09A34A83" w14:textId="77777777" w:rsidR="00DF4C0D" w:rsidRDefault="00DF4C0D" w:rsidP="004E52F1">
      <w:pPr>
        <w:spacing w:line="245" w:lineRule="exact"/>
        <w:jc w:val="both"/>
        <w:rPr>
          <w:rFonts w:ascii="Book Antiqua" w:hAnsi="Book Antiqua"/>
          <w:sz w:val="24"/>
          <w:szCs w:val="24"/>
        </w:rPr>
      </w:pPr>
      <w:r>
        <w:rPr>
          <w:rFonts w:ascii="Book Antiqua" w:hAnsi="Book Antiqua"/>
          <w:b/>
          <w:sz w:val="24"/>
          <w:szCs w:val="24"/>
        </w:rPr>
        <w:t>CONCISE SUMMARY:</w:t>
      </w:r>
    </w:p>
    <w:p w14:paraId="586E4AD8" w14:textId="77777777" w:rsidR="00DF4C0D" w:rsidRDefault="00DF4C0D" w:rsidP="004E52F1">
      <w:pPr>
        <w:spacing w:line="245" w:lineRule="exact"/>
        <w:jc w:val="both"/>
        <w:rPr>
          <w:rFonts w:ascii="Book Antiqua" w:hAnsi="Book Antiqua"/>
          <w:sz w:val="24"/>
          <w:szCs w:val="24"/>
        </w:rPr>
      </w:pPr>
    </w:p>
    <w:p w14:paraId="1A3A36B5" w14:textId="77777777" w:rsidR="00DF4C0D" w:rsidRDefault="00C72BA7" w:rsidP="004E52F1">
      <w:pPr>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601073459"/>
          <w:placeholder>
            <w:docPart w:val="722E839D16554FE2880EABDBD828F285"/>
          </w:placeholder>
        </w:sdtPr>
        <w:sdtEndPr/>
        <w:sdtContent>
          <w:sdt>
            <w:sdtPr>
              <w:rPr>
                <w:rFonts w:ascii="Book Antiqua" w:hAnsi="Book Antiqua"/>
                <w:b/>
                <w:sz w:val="24"/>
                <w:szCs w:val="24"/>
              </w:rPr>
              <w:alias w:val="Concise Summary"/>
              <w:tag w:val="Concise Summary"/>
              <w:id w:val="-1185668446"/>
              <w:placeholder>
                <w:docPart w:val="9004DBCE05C844DC93376F3C11C74609"/>
              </w:placeholder>
            </w:sdtPr>
            <w:sdtEndPr/>
            <w:sdtContent>
              <w:r w:rsidR="00DF4C0D">
                <w:rPr>
                  <w:rFonts w:ascii="Book Antiqua" w:hAnsi="Book Antiqua"/>
                  <w:bCs/>
                  <w:sz w:val="24"/>
                  <w:szCs w:val="24"/>
                </w:rPr>
                <w:t xml:space="preserve">The adopted rule effectuates changes to the ASPIRE Program Rules to ensure services provided are </w:t>
              </w:r>
              <w:r w:rsidR="00DF4C0D">
                <w:rPr>
                  <w:rFonts w:ascii="Book Antiqua" w:hAnsi="Book Antiqua"/>
                  <w:sz w:val="24"/>
                  <w:szCs w:val="24"/>
                </w:rPr>
                <w:t xml:space="preserve">trauma-informed, culturally and linguistically appropriate and consistent with a legislative change to </w:t>
              </w:r>
              <w:r w:rsidR="00DF4C0D">
                <w:rPr>
                  <w:rFonts w:ascii="Book Antiqua" w:hAnsi="Book Antiqua"/>
                  <w:sz w:val="24"/>
                  <w:szCs w:val="24"/>
                </w:rPr>
                <w:lastRenderedPageBreak/>
                <w:t>22 M.R.S. §§ 3762(A-1), 3788, and 3790 made by P.L. 2021, Chapter 648 Part 5.  The adopted rule effectuates non-substantive changes throughout the manual for clarity and inclusivity and improves the readability of the manual, reduces stigma inducing language, and removes outdated terminology, references and/or procedures. The adopted rule further aligns this rule with 10-144, C.M.R. Ch. 331 to better meet the needs of ASPIRE Participants.</w:t>
              </w:r>
              <w:r w:rsidR="00DF4C0D">
                <w:rPr>
                  <w:rFonts w:ascii="Times New Roman" w:hAnsi="Times New Roman"/>
                  <w:sz w:val="22"/>
                  <w:szCs w:val="22"/>
                </w:rPr>
                <w:t xml:space="preserve"> </w:t>
              </w:r>
            </w:sdtContent>
          </w:sdt>
        </w:sdtContent>
      </w:sdt>
      <w:r w:rsidR="00DF4C0D">
        <w:rPr>
          <w:rFonts w:ascii="Book Antiqua" w:hAnsi="Book Antiqua"/>
          <w:bCs/>
          <w:color w:val="0070C0"/>
          <w:sz w:val="24"/>
          <w:szCs w:val="24"/>
        </w:rPr>
        <w:t xml:space="preserve"> </w:t>
      </w:r>
    </w:p>
    <w:p w14:paraId="4651895B" w14:textId="77777777" w:rsidR="00DF4C0D" w:rsidRDefault="00DF4C0D" w:rsidP="004E52F1">
      <w:pPr>
        <w:spacing w:line="245" w:lineRule="exact"/>
        <w:jc w:val="both"/>
        <w:rPr>
          <w:rFonts w:ascii="Book Antiqua" w:hAnsi="Book Antiqua"/>
          <w:sz w:val="24"/>
          <w:szCs w:val="24"/>
        </w:rPr>
      </w:pPr>
    </w:p>
    <w:p w14:paraId="410F4C76" w14:textId="784B6509" w:rsidR="00DF4C0D" w:rsidRDefault="00DF4C0D" w:rsidP="004E52F1">
      <w:pPr>
        <w:spacing w:line="245" w:lineRule="exact"/>
        <w:jc w:val="both"/>
        <w:rPr>
          <w:rFonts w:ascii="Book Antiqua" w:hAnsi="Book Antiqua"/>
          <w:color w:val="C00000"/>
          <w:sz w:val="24"/>
          <w:szCs w:val="24"/>
        </w:rPr>
      </w:pPr>
      <w:r>
        <w:rPr>
          <w:rFonts w:ascii="Book Antiqua" w:hAnsi="Book Antiqua"/>
          <w:b/>
          <w:sz w:val="24"/>
          <w:szCs w:val="24"/>
        </w:rPr>
        <w:t>EFFECTIVE DATE</w:t>
      </w:r>
      <w:r>
        <w:rPr>
          <w:rFonts w:ascii="Book Antiqua" w:hAnsi="Book Antiqua"/>
          <w:sz w:val="24"/>
          <w:szCs w:val="24"/>
        </w:rPr>
        <w:t>: Monday, March 2, 2026</w:t>
      </w:r>
    </w:p>
    <w:p w14:paraId="02F533FF" w14:textId="77777777" w:rsidR="00DF4C0D" w:rsidRDefault="00DF4C0D" w:rsidP="004E52F1">
      <w:pPr>
        <w:spacing w:line="245" w:lineRule="exact"/>
        <w:jc w:val="both"/>
        <w:rPr>
          <w:rFonts w:ascii="Book Antiqua" w:hAnsi="Book Antiqua"/>
          <w:b/>
          <w:sz w:val="24"/>
          <w:szCs w:val="24"/>
        </w:rPr>
      </w:pPr>
    </w:p>
    <w:p w14:paraId="13D86B0C" w14:textId="77777777" w:rsidR="00DF4C0D" w:rsidRDefault="00DF4C0D" w:rsidP="004E52F1">
      <w:pPr>
        <w:spacing w:line="245" w:lineRule="exact"/>
        <w:jc w:val="both"/>
        <w:rPr>
          <w:rFonts w:ascii="Book Antiqua" w:hAnsi="Book Antiqua"/>
          <w:b/>
          <w:sz w:val="24"/>
          <w:szCs w:val="24"/>
        </w:rPr>
      </w:pPr>
      <w:r>
        <w:rPr>
          <w:rFonts w:ascii="Book Antiqua" w:hAnsi="Book Antiqua"/>
          <w:b/>
          <w:sz w:val="24"/>
          <w:szCs w:val="24"/>
        </w:rPr>
        <w:t>AGENCY CONTACT PERSON:</w:t>
      </w:r>
    </w:p>
    <w:p w14:paraId="708F61AF" w14:textId="77777777" w:rsidR="00DF4C0D" w:rsidRDefault="00DF4C0D" w:rsidP="004E52F1">
      <w:pPr>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1512914118"/>
          <w:placeholder>
            <w:docPart w:val="0D734F641EAE47C08F1E28541A1AD0E0"/>
          </w:placeholder>
        </w:sdtPr>
        <w:sdtEndPr/>
        <w:sdtContent>
          <w:sdt>
            <w:sdtPr>
              <w:rPr>
                <w:rFonts w:ascii="Book Antiqua" w:hAnsi="Book Antiqua"/>
                <w:b/>
                <w:sz w:val="24"/>
                <w:szCs w:val="24"/>
              </w:rPr>
              <w:alias w:val="Name"/>
              <w:tag w:val="Name"/>
              <w:id w:val="1080025012"/>
              <w:placeholder>
                <w:docPart w:val="68A73B19E5E24CD291F415B8494B3E1A"/>
              </w:placeholder>
            </w:sdtPr>
            <w:sdtEndPr/>
            <w:sdtContent>
              <w:r>
                <w:rPr>
                  <w:rFonts w:ascii="Book Antiqua" w:hAnsi="Book Antiqua"/>
                  <w:bCs/>
                  <w:sz w:val="24"/>
                  <w:szCs w:val="24"/>
                </w:rPr>
                <w:t>Dawn Croteau, ASPIRE Program Manager</w:t>
              </w:r>
            </w:sdtContent>
          </w:sdt>
        </w:sdtContent>
      </w:sdt>
    </w:p>
    <w:p w14:paraId="47A35B81" w14:textId="77777777" w:rsidR="00DF4C0D" w:rsidRDefault="00DF4C0D" w:rsidP="004E52F1">
      <w:pPr>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502118191"/>
          <w:placeholder>
            <w:docPart w:val="0D734F641EAE47C08F1E28541A1AD0E0"/>
          </w:placeholder>
        </w:sdtPr>
        <w:sdtEndPr/>
        <w:sdtContent>
          <w:sdt>
            <w:sdtPr>
              <w:rPr>
                <w:rFonts w:ascii="Book Antiqua" w:hAnsi="Book Antiqua"/>
                <w:bCs/>
                <w:sz w:val="24"/>
                <w:szCs w:val="24"/>
              </w:rPr>
              <w:alias w:val="Agency Name"/>
              <w:tag w:val="Agency  Name"/>
              <w:id w:val="1118876204"/>
              <w:placeholder>
                <w:docPart w:val="350A95D3A5F04F2496A2D317A9C57040"/>
              </w:placeholder>
            </w:sdtPr>
            <w:sdtEndPr/>
            <w:sdtContent>
              <w:r>
                <w:rPr>
                  <w:rFonts w:ascii="Book Antiqua" w:hAnsi="Book Antiqua"/>
                  <w:bCs/>
                  <w:sz w:val="24"/>
                  <w:szCs w:val="24"/>
                </w:rPr>
                <w:t>Department of Health and Human Services, Office for Family Independence</w:t>
              </w:r>
            </w:sdtContent>
          </w:sdt>
        </w:sdtContent>
      </w:sdt>
    </w:p>
    <w:p w14:paraId="60FA311D" w14:textId="77777777" w:rsidR="00DF4C0D" w:rsidRDefault="00DF4C0D" w:rsidP="004E52F1">
      <w:pPr>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748731144"/>
          <w:placeholder>
            <w:docPart w:val="0D734F641EAE47C08F1E28541A1AD0E0"/>
          </w:placeholder>
        </w:sdtPr>
        <w:sdtEndPr/>
        <w:sdtContent>
          <w:sdt>
            <w:sdtPr>
              <w:rPr>
                <w:rFonts w:ascii="Book Antiqua" w:hAnsi="Book Antiqua"/>
                <w:bCs/>
                <w:sz w:val="24"/>
                <w:szCs w:val="24"/>
              </w:rPr>
              <w:alias w:val="Agency Contact Person Mailing Address"/>
              <w:tag w:val="Agency Contact Person Mailing Address"/>
              <w:id w:val="1999381955"/>
              <w:placeholder>
                <w:docPart w:val="789B0DE0FB9B49D0813514CE813D9F2A"/>
              </w:placeholder>
            </w:sdtPr>
            <w:sdtEndPr/>
            <w:sdtContent>
              <w:r>
                <w:rPr>
                  <w:rFonts w:ascii="Book Antiqua" w:hAnsi="Book Antiqua"/>
                  <w:bCs/>
                  <w:sz w:val="24"/>
                  <w:szCs w:val="24"/>
                </w:rPr>
                <w:t>45 Anthony Avenue, Augusta, ME 04333-0011</w:t>
              </w:r>
            </w:sdtContent>
          </w:sdt>
        </w:sdtContent>
      </w:sdt>
    </w:p>
    <w:p w14:paraId="793B09C9" w14:textId="77777777" w:rsidR="00DF4C0D" w:rsidRDefault="00DF4C0D" w:rsidP="004E52F1">
      <w:pPr>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641003352"/>
          <w:placeholder>
            <w:docPart w:val="F6E182BAB79F43B2A025B5D5EF155C1C"/>
          </w:placeholder>
        </w:sdtPr>
        <w:sdtEndPr/>
        <w:sdtContent>
          <w:sdt>
            <w:sdtPr>
              <w:rPr>
                <w:rFonts w:ascii="Book Antiqua" w:hAnsi="Book Antiqua"/>
                <w:bCs/>
                <w:sz w:val="24"/>
                <w:szCs w:val="24"/>
              </w:rPr>
              <w:alias w:val="Agency Contact Person Telephone Number"/>
              <w:tag w:val="Agency Contact Person Telephone Number"/>
              <w:id w:val="1298639981"/>
              <w:placeholder>
                <w:docPart w:val="5B9D8024F73C4C8B82E482A2E1865734"/>
              </w:placeholder>
            </w:sdtPr>
            <w:sdtEndPr/>
            <w:sdtContent>
              <w:r>
                <w:rPr>
                  <w:rFonts w:ascii="Book Antiqua" w:hAnsi="Book Antiqua"/>
                  <w:bCs/>
                  <w:sz w:val="24"/>
                  <w:szCs w:val="24"/>
                </w:rPr>
                <w:t>(207) 624-6968</w:t>
              </w:r>
            </w:sdtContent>
          </w:sdt>
        </w:sdtContent>
      </w:sdt>
    </w:p>
    <w:p w14:paraId="68F36592" w14:textId="52AB0EF1" w:rsidR="00DF4C0D" w:rsidRDefault="00DF4C0D" w:rsidP="004E52F1">
      <w:pPr>
        <w:spacing w:line="245" w:lineRule="exact"/>
        <w:jc w:val="both"/>
        <w:rPr>
          <w:rFonts w:ascii="Book Antiqua" w:hAnsi="Book Antiqua"/>
          <w:bCs/>
          <w:sz w:val="24"/>
          <w:szCs w:val="24"/>
        </w:rPr>
      </w:pPr>
      <w:r>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878888997"/>
          <w:placeholder>
            <w:docPart w:val="30807FFE0D12435A821A74FA0CB301D6"/>
          </w:placeholder>
        </w:sdtPr>
        <w:sdtEndPr/>
        <w:sdtContent>
          <w:sdt>
            <w:sdtPr>
              <w:rPr>
                <w:rFonts w:ascii="Book Antiqua" w:hAnsi="Book Antiqua"/>
                <w:bCs/>
                <w:sz w:val="24"/>
                <w:szCs w:val="24"/>
              </w:rPr>
              <w:alias w:val="Agency Contact Person Email Address"/>
              <w:tag w:val="Agency Contact Person Email Address"/>
              <w:id w:val="-468135503"/>
              <w:placeholder>
                <w:docPart w:val="F135412A0A7D43968716986B96B3CAF2"/>
              </w:placeholder>
            </w:sdtPr>
            <w:sdtEndPr/>
            <w:sdtContent>
              <w:hyperlink r:id="rId13" w:history="1">
                <w:r w:rsidRPr="00856603">
                  <w:rPr>
                    <w:rStyle w:val="Hyperlink"/>
                    <w:rFonts w:ascii="Book Antiqua" w:hAnsi="Book Antiqua"/>
                    <w:bCs/>
                    <w:sz w:val="24"/>
                    <w:szCs w:val="24"/>
                  </w:rPr>
                  <w:t>Dawn.Croteau@maine.gov</w:t>
                </w:r>
              </w:hyperlink>
              <w:r>
                <w:rPr>
                  <w:rFonts w:ascii="Book Antiqua" w:hAnsi="Book Antiqua"/>
                  <w:bCs/>
                  <w:sz w:val="24"/>
                  <w:szCs w:val="24"/>
                </w:rPr>
                <w:t xml:space="preserve"> </w:t>
              </w:r>
            </w:sdtContent>
          </w:sdt>
        </w:sdtContent>
      </w:sdt>
    </w:p>
    <w:p w14:paraId="6FD445FA" w14:textId="77777777" w:rsidR="004C0697" w:rsidRPr="00C13CA3" w:rsidRDefault="004C0697" w:rsidP="00617FDC">
      <w:pPr>
        <w:pStyle w:val="H1"/>
        <w:pBdr>
          <w:bottom w:val="single" w:sz="4" w:space="1" w:color="auto"/>
        </w:pBdr>
        <w:jc w:val="left"/>
        <w:rPr>
          <w:szCs w:val="24"/>
        </w:rPr>
      </w:pPr>
    </w:p>
    <w:p w14:paraId="3D8D8A0C" w14:textId="77777777" w:rsidR="004C0697" w:rsidRPr="00C13CA3" w:rsidRDefault="004C0697" w:rsidP="00617FDC">
      <w:pPr>
        <w:pStyle w:val="H1"/>
        <w:jc w:val="left"/>
        <w:rPr>
          <w:szCs w:val="24"/>
        </w:rPr>
      </w:pPr>
    </w:p>
    <w:p w14:paraId="621EA83E" w14:textId="77777777" w:rsidR="0048162F" w:rsidRDefault="0048162F" w:rsidP="00617FDC">
      <w:pPr>
        <w:pStyle w:val="H1"/>
      </w:pPr>
      <w:r>
        <w:t xml:space="preserve">AGENCY: </w:t>
      </w:r>
      <w:sdt>
        <w:sdtPr>
          <w:alias w:val="Agency"/>
          <w:tag w:val="Agency"/>
          <w:id w:val="468485421"/>
          <w:placeholder>
            <w:docPart w:val="94A9AE39E72D4A1AA854298A66A10CF3"/>
          </w:placeholder>
        </w:sdtPr>
        <w:sdtEndPr/>
        <w:sdtContent>
          <w:sdt>
            <w:sdtPr>
              <w:alias w:val="Agency"/>
              <w:tag w:val="Agency"/>
              <w:id w:val="-407229305"/>
              <w:placeholder>
                <w:docPart w:val="413E9B8CF2764228AC89596C013B2B75"/>
              </w:placeholder>
            </w:sdtPr>
            <w:sdtEndPr/>
            <w:sdtContent>
              <w:r>
                <w:t>Commission on Governmental Ethics and Election Practices</w:t>
              </w:r>
            </w:sdtContent>
          </w:sdt>
        </w:sdtContent>
      </w:sdt>
    </w:p>
    <w:p w14:paraId="440CEA1D" w14:textId="5CD7498F" w:rsidR="0048162F" w:rsidRPr="0048162F" w:rsidRDefault="0048162F" w:rsidP="004E52F1">
      <w:pPr>
        <w:spacing w:line="245" w:lineRule="exact"/>
        <w:jc w:val="both"/>
        <w:rPr>
          <w:rFonts w:ascii="Book Antiqua" w:hAnsi="Book Antiqua"/>
          <w:b/>
          <w:sz w:val="24"/>
          <w:szCs w:val="24"/>
        </w:rPr>
      </w:pPr>
      <w:r w:rsidRPr="0048162F">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2114162105"/>
          <w:placeholder>
            <w:docPart w:val="A99014566A6A4C9CA1C06DF5F68D3446"/>
          </w:placeholder>
        </w:sdtPr>
        <w:sdtEndPr/>
        <w:sdtContent>
          <w:sdt>
            <w:sdtPr>
              <w:rPr>
                <w:rFonts w:ascii="Book Antiqua" w:hAnsi="Book Antiqua"/>
                <w:b/>
              </w:rPr>
              <w:alias w:val="Ch. Number and Rule Title"/>
              <w:tag w:val="Ch. Number and Rule Title"/>
              <w:id w:val="-1762588749"/>
              <w:placeholder>
                <w:docPart w:val="80FE3C236358487EB878DFB112FCF829"/>
              </w:placeholder>
            </w:sdtPr>
            <w:sdtEndPr/>
            <w:sdtContent>
              <w:r w:rsidRPr="00A86B9D">
                <w:rPr>
                  <w:rFonts w:ascii="Book Antiqua" w:hAnsi="Book Antiqua"/>
                  <w:b/>
                  <w:sz w:val="24"/>
                  <w:szCs w:val="24"/>
                </w:rPr>
                <w:t>94-270 C.M.R. Ch. 1, Procedures</w:t>
              </w:r>
            </w:sdtContent>
          </w:sdt>
        </w:sdtContent>
      </w:sdt>
    </w:p>
    <w:p w14:paraId="0CA321EB" w14:textId="6B3AAF50" w:rsidR="0048162F" w:rsidRDefault="0048162F" w:rsidP="004E52F1">
      <w:pPr>
        <w:spacing w:line="245" w:lineRule="exact"/>
        <w:jc w:val="both"/>
        <w:rPr>
          <w:rFonts w:ascii="Book Antiqua" w:hAnsi="Book Antiqua"/>
          <w:sz w:val="24"/>
          <w:szCs w:val="24"/>
        </w:rPr>
      </w:pPr>
      <w:r>
        <w:rPr>
          <w:rFonts w:ascii="Book Antiqua" w:hAnsi="Book Antiqua"/>
          <w:b/>
          <w:sz w:val="24"/>
          <w:szCs w:val="24"/>
        </w:rPr>
        <w:t>ADOPTION FILING NUMBER: 2026-027</w:t>
      </w:r>
    </w:p>
    <w:p w14:paraId="6958EF1D" w14:textId="77777777" w:rsidR="0048162F" w:rsidRDefault="0048162F" w:rsidP="004E52F1">
      <w:pPr>
        <w:spacing w:line="245" w:lineRule="exact"/>
        <w:jc w:val="both"/>
        <w:rPr>
          <w:rFonts w:ascii="Book Antiqua" w:hAnsi="Book Antiqua"/>
          <w:sz w:val="24"/>
          <w:szCs w:val="24"/>
        </w:rPr>
      </w:pPr>
    </w:p>
    <w:p w14:paraId="13DA14F6" w14:textId="77777777" w:rsidR="0048162F" w:rsidRDefault="0048162F" w:rsidP="004E52F1">
      <w:pPr>
        <w:spacing w:line="245" w:lineRule="exact"/>
        <w:jc w:val="both"/>
        <w:rPr>
          <w:rFonts w:ascii="Book Antiqua" w:hAnsi="Book Antiqua"/>
          <w:sz w:val="24"/>
          <w:szCs w:val="24"/>
        </w:rPr>
      </w:pPr>
      <w:r>
        <w:rPr>
          <w:rFonts w:ascii="Book Antiqua" w:hAnsi="Book Antiqua"/>
          <w:b/>
          <w:sz w:val="24"/>
          <w:szCs w:val="24"/>
        </w:rPr>
        <w:t>CONCISE SUMMARY:</w:t>
      </w:r>
    </w:p>
    <w:p w14:paraId="3062EAA6" w14:textId="77777777" w:rsidR="0048162F" w:rsidRDefault="0048162F" w:rsidP="004E52F1">
      <w:pPr>
        <w:spacing w:line="245" w:lineRule="exact"/>
        <w:jc w:val="both"/>
        <w:rPr>
          <w:rFonts w:ascii="Book Antiqua" w:hAnsi="Book Antiqua"/>
          <w:sz w:val="24"/>
          <w:szCs w:val="24"/>
        </w:rPr>
      </w:pPr>
    </w:p>
    <w:p w14:paraId="5DD0AE81" w14:textId="77777777" w:rsidR="0048162F" w:rsidRDefault="00C72BA7" w:rsidP="00617FDC">
      <w:pPr>
        <w:rPr>
          <w:rFonts w:ascii="Book Antiqua" w:hAnsi="Book Antiqua"/>
          <w:bCs/>
          <w:sz w:val="24"/>
          <w:szCs w:val="24"/>
        </w:rPr>
      </w:pPr>
      <w:sdt>
        <w:sdtPr>
          <w:rPr>
            <w:rFonts w:ascii="Book Antiqua" w:hAnsi="Book Antiqua"/>
            <w:bCs/>
            <w:sz w:val="24"/>
            <w:szCs w:val="24"/>
          </w:rPr>
          <w:alias w:val="Concise Summary"/>
          <w:tag w:val="Concise Summary"/>
          <w:id w:val="1040015572"/>
          <w:placeholder>
            <w:docPart w:val="E2FCB0C8854C45768E755D924B5A5764"/>
          </w:placeholder>
        </w:sdtPr>
        <w:sdtEndPr/>
        <w:sdtContent>
          <w:sdt>
            <w:sdtPr>
              <w:rPr>
                <w:rFonts w:ascii="Book Antiqua" w:hAnsi="Book Antiqua"/>
                <w:bCs/>
              </w:rPr>
              <w:alias w:val="Ch. Number and Rule Title"/>
              <w:tag w:val="Ch. Number and Rule Title"/>
              <w:id w:val="-1902741122"/>
              <w:placeholder>
                <w:docPart w:val="2FE96F76C8464C66A8ED6FC050B4147A"/>
              </w:placeholder>
            </w:sdtPr>
            <w:sdtEndPr/>
            <w:sdtContent>
              <w:r w:rsidR="0048162F">
                <w:rPr>
                  <w:rFonts w:ascii="Book Antiqua" w:hAnsi="Book Antiqua"/>
                  <w:bCs/>
                  <w:sz w:val="24"/>
                  <w:szCs w:val="24"/>
                </w:rPr>
                <w:t>The proposed changes would update agency rules to reflect P.L. 2019, ch. 534 (contributions by lobbyists); incorporate a new statutory term, “public communication;” reflect P.L. 2025, ch. 181 (contributions to unenrolled candidates); authorize agency staff to provide informal legislative ethics advice; recognize that a candidate has received a contribution when another person has republished the candidate’s campaign materials; eliminate an original signature requirement for campaign finance complaints; reflect current practice in notifications of public meetings; and make uniform citations to the Election Law.</w:t>
              </w:r>
              <w:r w:rsidR="0048162F">
                <w:rPr>
                  <w:rFonts w:ascii="TimesNewRomanPSMT" w:hAnsi="TimesNewRomanPSMT" w:cs="TimesNewRomanPSMT"/>
                  <w:sz w:val="22"/>
                  <w:szCs w:val="22"/>
                </w:rPr>
                <w:t xml:space="preserve"> </w:t>
              </w:r>
            </w:sdtContent>
          </w:sdt>
        </w:sdtContent>
      </w:sdt>
      <w:r w:rsidR="0048162F">
        <w:rPr>
          <w:rFonts w:ascii="Book Antiqua" w:hAnsi="Book Antiqua"/>
          <w:bCs/>
          <w:color w:val="0070C0"/>
          <w:sz w:val="24"/>
          <w:szCs w:val="24"/>
        </w:rPr>
        <w:t xml:space="preserve"> </w:t>
      </w:r>
    </w:p>
    <w:p w14:paraId="29C380A7" w14:textId="77777777" w:rsidR="0048162F" w:rsidRDefault="0048162F" w:rsidP="004E52F1">
      <w:pPr>
        <w:spacing w:line="245" w:lineRule="exact"/>
        <w:jc w:val="both"/>
        <w:rPr>
          <w:rFonts w:ascii="Book Antiqua" w:hAnsi="Book Antiqua"/>
          <w:sz w:val="24"/>
          <w:szCs w:val="24"/>
        </w:rPr>
      </w:pPr>
    </w:p>
    <w:p w14:paraId="4C2B4ED3" w14:textId="5BDD16E7" w:rsidR="0048162F" w:rsidRDefault="0048162F" w:rsidP="004E52F1">
      <w:pPr>
        <w:spacing w:line="245" w:lineRule="exact"/>
        <w:jc w:val="both"/>
        <w:rPr>
          <w:rFonts w:ascii="Book Antiqua" w:hAnsi="Book Antiqua"/>
          <w:color w:val="C00000"/>
          <w:sz w:val="24"/>
          <w:szCs w:val="24"/>
        </w:rPr>
      </w:pPr>
      <w:r w:rsidRPr="00D72067">
        <w:rPr>
          <w:rFonts w:ascii="Book Antiqua" w:hAnsi="Book Antiqua"/>
          <w:b/>
          <w:sz w:val="24"/>
          <w:szCs w:val="24"/>
        </w:rPr>
        <w:t>EFFECTIVE DATE</w:t>
      </w:r>
      <w:r w:rsidRPr="00D72067">
        <w:rPr>
          <w:rFonts w:ascii="Book Antiqua" w:hAnsi="Book Antiqua"/>
          <w:sz w:val="24"/>
          <w:szCs w:val="24"/>
        </w:rPr>
        <w:t>: Tuesday, March 3, 2026</w:t>
      </w:r>
    </w:p>
    <w:p w14:paraId="347BCB6C" w14:textId="77777777" w:rsidR="0048162F" w:rsidRDefault="0048162F" w:rsidP="004E52F1">
      <w:pPr>
        <w:spacing w:line="245" w:lineRule="exact"/>
        <w:jc w:val="both"/>
        <w:rPr>
          <w:rFonts w:ascii="Book Antiqua" w:hAnsi="Book Antiqua"/>
          <w:b/>
          <w:sz w:val="24"/>
          <w:szCs w:val="24"/>
        </w:rPr>
      </w:pPr>
    </w:p>
    <w:p w14:paraId="0C37AEC0" w14:textId="77777777" w:rsidR="0048162F" w:rsidRDefault="0048162F" w:rsidP="004E52F1">
      <w:pPr>
        <w:spacing w:line="245" w:lineRule="exact"/>
        <w:jc w:val="both"/>
        <w:rPr>
          <w:rFonts w:ascii="Book Antiqua" w:hAnsi="Book Antiqua"/>
          <w:b/>
          <w:sz w:val="24"/>
          <w:szCs w:val="24"/>
        </w:rPr>
      </w:pPr>
      <w:r>
        <w:rPr>
          <w:rFonts w:ascii="Book Antiqua" w:hAnsi="Book Antiqua"/>
          <w:b/>
          <w:sz w:val="24"/>
          <w:szCs w:val="24"/>
        </w:rPr>
        <w:t>AGENCY CONTACT PERSON:</w:t>
      </w:r>
    </w:p>
    <w:p w14:paraId="4F37BE49" w14:textId="77777777" w:rsidR="0048162F" w:rsidRDefault="0048162F" w:rsidP="004E52F1">
      <w:pPr>
        <w:spacing w:line="245" w:lineRule="exact"/>
        <w:jc w:val="both"/>
        <w:rPr>
          <w:rFonts w:ascii="Book Antiqua" w:hAnsi="Book Antiqua"/>
          <w:bCs/>
          <w:sz w:val="24"/>
          <w:szCs w:val="24"/>
        </w:rPr>
      </w:pPr>
    </w:p>
    <w:p w14:paraId="288BDBC0" w14:textId="77777777" w:rsidR="0048162F" w:rsidRDefault="0048162F" w:rsidP="004E52F1">
      <w:pPr>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52392078"/>
          <w:placeholder>
            <w:docPart w:val="94A9AE39E72D4A1AA854298A66A10CF3"/>
          </w:placeholder>
        </w:sdtPr>
        <w:sdtEndPr/>
        <w:sdtContent>
          <w:r>
            <w:rPr>
              <w:rFonts w:ascii="Book Antiqua" w:hAnsi="Book Antiqua"/>
              <w:bCs/>
              <w:sz w:val="24"/>
              <w:szCs w:val="24"/>
            </w:rPr>
            <w:t>Julie Aube, Commission Assistant</w:t>
          </w:r>
        </w:sdtContent>
      </w:sdt>
    </w:p>
    <w:p w14:paraId="187A1770" w14:textId="77777777" w:rsidR="0048162F" w:rsidRDefault="0048162F" w:rsidP="004E52F1">
      <w:pPr>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677001528"/>
          <w:placeholder>
            <w:docPart w:val="94A9AE39E72D4A1AA854298A66A10CF3"/>
          </w:placeholder>
        </w:sdtPr>
        <w:sdtEndPr/>
        <w:sdtContent>
          <w:r>
            <w:rPr>
              <w:rFonts w:ascii="Book Antiqua" w:hAnsi="Book Antiqua"/>
              <w:bCs/>
              <w:sz w:val="24"/>
              <w:szCs w:val="24"/>
            </w:rPr>
            <w:t>Commission on Governmental Ethics and Election Practices</w:t>
          </w:r>
        </w:sdtContent>
      </w:sdt>
    </w:p>
    <w:p w14:paraId="1EE1F07E" w14:textId="77777777" w:rsidR="0048162F" w:rsidRDefault="0048162F" w:rsidP="004E52F1">
      <w:pPr>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14492443"/>
          <w:placeholder>
            <w:docPart w:val="94A9AE39E72D4A1AA854298A66A10CF3"/>
          </w:placeholder>
        </w:sdtPr>
        <w:sdtEndPr/>
        <w:sdtContent>
          <w:r>
            <w:rPr>
              <w:rFonts w:ascii="Book Antiqua" w:hAnsi="Book Antiqua"/>
              <w:bCs/>
              <w:sz w:val="24"/>
              <w:szCs w:val="24"/>
            </w:rPr>
            <w:t>135 State House Station, Augusta, ME 04333-0135</w:t>
          </w:r>
        </w:sdtContent>
      </w:sdt>
    </w:p>
    <w:p w14:paraId="5CD3CC37" w14:textId="77777777" w:rsidR="0048162F" w:rsidRDefault="0048162F" w:rsidP="004E52F1">
      <w:pPr>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942525482"/>
          <w:placeholder>
            <w:docPart w:val="AA31FBFE480D42078F27C718AFFF6827"/>
          </w:placeholder>
        </w:sdtPr>
        <w:sdtEndPr/>
        <w:sdtContent>
          <w:r>
            <w:rPr>
              <w:rFonts w:ascii="Book Antiqua" w:hAnsi="Book Antiqua"/>
              <w:bCs/>
              <w:sz w:val="24"/>
              <w:szCs w:val="24"/>
            </w:rPr>
            <w:t>(207) 287-4179</w:t>
          </w:r>
        </w:sdtContent>
      </w:sdt>
    </w:p>
    <w:p w14:paraId="444E4DE5" w14:textId="3D07106F" w:rsidR="0048162F" w:rsidRDefault="0048162F" w:rsidP="004E52F1">
      <w:pPr>
        <w:spacing w:line="245" w:lineRule="exact"/>
        <w:jc w:val="both"/>
        <w:rPr>
          <w:rFonts w:ascii="Book Antiqua" w:hAnsi="Book Antiqua"/>
          <w:bCs/>
          <w:sz w:val="24"/>
          <w:szCs w:val="24"/>
        </w:rPr>
      </w:pPr>
      <w:r>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627547316"/>
          <w:placeholder>
            <w:docPart w:val="DBB006A5F3474BDA9A5CB5AFF8A1A929"/>
          </w:placeholder>
        </w:sdtPr>
        <w:sdtEndPr/>
        <w:sdtContent>
          <w:hyperlink r:id="rId14" w:history="1">
            <w:r w:rsidRPr="00856603">
              <w:rPr>
                <w:rStyle w:val="Hyperlink"/>
                <w:rFonts w:ascii="Book Antiqua" w:hAnsi="Book Antiqua"/>
                <w:bCs/>
                <w:sz w:val="24"/>
                <w:szCs w:val="24"/>
              </w:rPr>
              <w:t>Julie.Aube@Maine.gov</w:t>
            </w:r>
          </w:hyperlink>
          <w:r>
            <w:rPr>
              <w:rFonts w:ascii="Book Antiqua" w:hAnsi="Book Antiqua"/>
              <w:bCs/>
              <w:sz w:val="24"/>
              <w:szCs w:val="24"/>
            </w:rPr>
            <w:t xml:space="preserve"> </w:t>
          </w:r>
        </w:sdtContent>
      </w:sdt>
    </w:p>
    <w:p w14:paraId="4209E968" w14:textId="77777777" w:rsidR="00281A17" w:rsidRDefault="00281A17" w:rsidP="00617FDC">
      <w:pPr>
        <w:pStyle w:val="H1"/>
        <w:pBdr>
          <w:bottom w:val="single" w:sz="4" w:space="1" w:color="auto"/>
        </w:pBdr>
        <w:rPr>
          <w:szCs w:val="24"/>
        </w:rPr>
      </w:pPr>
    </w:p>
    <w:p w14:paraId="031131FB" w14:textId="77777777" w:rsidR="0048162F" w:rsidRPr="003D4FDE" w:rsidRDefault="0048162F" w:rsidP="00617FDC">
      <w:pPr>
        <w:pStyle w:val="H1"/>
        <w:rPr>
          <w:szCs w:val="24"/>
        </w:rPr>
      </w:pPr>
    </w:p>
    <w:p w14:paraId="271357CA" w14:textId="77777777" w:rsidR="003D4FDE" w:rsidRPr="003D4FDE" w:rsidRDefault="003D4FDE" w:rsidP="00617FDC">
      <w:pPr>
        <w:pStyle w:val="H1"/>
      </w:pPr>
      <w:r w:rsidRPr="003D4FDE">
        <w:t xml:space="preserve">AGENCY: </w:t>
      </w:r>
      <w:sdt>
        <w:sdtPr>
          <w:alias w:val="Agency"/>
          <w:tag w:val="Agency"/>
          <w:id w:val="-1563621881"/>
          <w:placeholder>
            <w:docPart w:val="26BFEAF76FBB4C5DB403AAC746A0CD8D"/>
          </w:placeholder>
        </w:sdtPr>
        <w:sdtEndPr/>
        <w:sdtContent>
          <w:sdt>
            <w:sdtPr>
              <w:alias w:val="Agency"/>
              <w:tag w:val="Agency"/>
              <w:id w:val="727498667"/>
              <w:placeholder>
                <w:docPart w:val="49697D68CEF34AAFA58A12F1F3C0AD43"/>
              </w:placeholder>
            </w:sdtPr>
            <w:sdtEndPr/>
            <w:sdtContent>
              <w:r w:rsidRPr="003D4FDE">
                <w:t>Department of Environmental Protection</w:t>
              </w:r>
            </w:sdtContent>
          </w:sdt>
        </w:sdtContent>
      </w:sdt>
    </w:p>
    <w:p w14:paraId="2C1BBB1F" w14:textId="786015D1" w:rsidR="003D4FDE" w:rsidRPr="003D4FDE" w:rsidRDefault="003D4FDE" w:rsidP="004E52F1">
      <w:pPr>
        <w:spacing w:line="245" w:lineRule="exact"/>
        <w:jc w:val="both"/>
        <w:rPr>
          <w:rFonts w:ascii="Book Antiqua" w:hAnsi="Book Antiqua"/>
          <w:b/>
          <w:sz w:val="24"/>
          <w:szCs w:val="24"/>
        </w:rPr>
      </w:pPr>
      <w:r w:rsidRPr="003D4FDE">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996217036"/>
          <w:placeholder>
            <w:docPart w:val="BB2DE5C52FEB4808B2A7E0955AD75DAD"/>
          </w:placeholder>
        </w:sdtPr>
        <w:sdtEndPr/>
        <w:sdtContent>
          <w:r w:rsidRPr="003D4FDE">
            <w:rPr>
              <w:rFonts w:ascii="Book Antiqua" w:hAnsi="Book Antiqua"/>
              <w:b/>
              <w:sz w:val="24"/>
              <w:szCs w:val="24"/>
            </w:rPr>
            <w:t xml:space="preserve">06-096 C.M.R. Ch. 428, </w:t>
          </w:r>
          <w:r w:rsidRPr="00A86B9D">
            <w:rPr>
              <w:rFonts w:ascii="Book Antiqua" w:hAnsi="Book Antiqua"/>
              <w:b/>
              <w:sz w:val="24"/>
              <w:szCs w:val="24"/>
            </w:rPr>
            <w:t>Stewardship Program for Packaging</w:t>
          </w:r>
        </w:sdtContent>
      </w:sdt>
    </w:p>
    <w:p w14:paraId="3EE66CD4" w14:textId="66C0A1DF" w:rsidR="003D4FDE" w:rsidRPr="003D4FDE" w:rsidRDefault="003D4FDE" w:rsidP="004E52F1">
      <w:pPr>
        <w:spacing w:line="245" w:lineRule="exact"/>
        <w:jc w:val="both"/>
        <w:rPr>
          <w:rFonts w:ascii="Book Antiqua" w:hAnsi="Book Antiqua"/>
          <w:sz w:val="24"/>
          <w:szCs w:val="24"/>
        </w:rPr>
      </w:pPr>
      <w:r w:rsidRPr="003D4FDE">
        <w:rPr>
          <w:rFonts w:ascii="Book Antiqua" w:hAnsi="Book Antiqua"/>
          <w:b/>
          <w:sz w:val="24"/>
          <w:szCs w:val="24"/>
        </w:rPr>
        <w:t>ADOPTION FILING NUMBER: 2026-056</w:t>
      </w:r>
    </w:p>
    <w:p w14:paraId="28E9CF51" w14:textId="77777777" w:rsidR="003D4FDE" w:rsidRPr="003D4FDE" w:rsidRDefault="003D4FDE" w:rsidP="004E52F1">
      <w:pPr>
        <w:spacing w:line="245" w:lineRule="exact"/>
        <w:jc w:val="both"/>
        <w:rPr>
          <w:rFonts w:ascii="Book Antiqua" w:hAnsi="Book Antiqua"/>
          <w:sz w:val="24"/>
          <w:szCs w:val="24"/>
        </w:rPr>
      </w:pPr>
    </w:p>
    <w:p w14:paraId="2CC32926" w14:textId="77777777" w:rsidR="003D4FDE" w:rsidRPr="003D4FDE" w:rsidRDefault="003D4FDE" w:rsidP="004E52F1">
      <w:pPr>
        <w:spacing w:line="245" w:lineRule="exact"/>
        <w:jc w:val="both"/>
        <w:rPr>
          <w:rFonts w:ascii="Book Antiqua" w:hAnsi="Book Antiqua"/>
          <w:sz w:val="24"/>
          <w:szCs w:val="24"/>
        </w:rPr>
      </w:pPr>
      <w:r w:rsidRPr="003D4FDE">
        <w:rPr>
          <w:rFonts w:ascii="Book Antiqua" w:hAnsi="Book Antiqua"/>
          <w:b/>
          <w:sz w:val="24"/>
          <w:szCs w:val="24"/>
        </w:rPr>
        <w:t>CONCISE SUMMARY:</w:t>
      </w:r>
    </w:p>
    <w:p w14:paraId="560E5EA9" w14:textId="77777777" w:rsidR="003D4FDE" w:rsidRPr="003D4FDE" w:rsidRDefault="003D4FDE" w:rsidP="004E52F1">
      <w:pPr>
        <w:spacing w:line="245" w:lineRule="exact"/>
        <w:jc w:val="both"/>
        <w:rPr>
          <w:rFonts w:ascii="Book Antiqua" w:hAnsi="Book Antiqua"/>
          <w:sz w:val="24"/>
          <w:szCs w:val="24"/>
        </w:rPr>
      </w:pPr>
    </w:p>
    <w:p w14:paraId="00525AA8" w14:textId="77777777" w:rsidR="003D4FDE" w:rsidRPr="003D4FDE" w:rsidRDefault="00C72BA7" w:rsidP="004E52F1">
      <w:pPr>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896318704"/>
          <w:placeholder>
            <w:docPart w:val="E6CFDCB0FA5F4148872248D7E36CEB49"/>
          </w:placeholder>
        </w:sdtPr>
        <w:sdtEndPr/>
        <w:sdtContent>
          <w:r w:rsidR="003D4FDE" w:rsidRPr="00A86B9D">
            <w:rPr>
              <w:rFonts w:ascii="Book Antiqua" w:hAnsi="Book Antiqua"/>
              <w:color w:val="000000"/>
              <w:sz w:val="24"/>
              <w:szCs w:val="24"/>
            </w:rPr>
            <w:t xml:space="preserve">The Department is recommending that the Board adopt amendments to the existing </w:t>
          </w:r>
          <w:r w:rsidR="003D4FDE" w:rsidRPr="00A86B9D">
            <w:rPr>
              <w:rFonts w:ascii="Book Antiqua" w:hAnsi="Book Antiqua"/>
              <w:i/>
              <w:iCs/>
              <w:sz w:val="24"/>
              <w:szCs w:val="24"/>
            </w:rPr>
            <w:t>Stewardship Program for Packaging</w:t>
          </w:r>
          <w:r w:rsidR="003D4FDE" w:rsidRPr="00A86B9D">
            <w:rPr>
              <w:rFonts w:ascii="Book Antiqua" w:hAnsi="Book Antiqua"/>
              <w:sz w:val="24"/>
              <w:szCs w:val="24"/>
            </w:rPr>
            <w:t>,</w:t>
          </w:r>
          <w:r w:rsidR="003D4FDE" w:rsidRPr="00A86B9D">
            <w:rPr>
              <w:rFonts w:ascii="Book Antiqua" w:hAnsi="Book Antiqua"/>
              <w:color w:val="000000"/>
              <w:sz w:val="24"/>
              <w:szCs w:val="24"/>
            </w:rPr>
            <w:t xml:space="preserve"> 06-096 C.M.R. ch. 428 </w:t>
          </w:r>
          <w:r w:rsidR="003D4FDE" w:rsidRPr="00A86B9D">
            <w:rPr>
              <w:rFonts w:ascii="Book Antiqua" w:hAnsi="Book Antiqua"/>
              <w:sz w:val="24"/>
              <w:szCs w:val="24"/>
            </w:rPr>
            <w:t>(effective December 25, 2024) (“Chapter 428”)</w:t>
          </w:r>
          <w:r w:rsidR="003D4FDE" w:rsidRPr="00A86B9D">
            <w:rPr>
              <w:rFonts w:ascii="Book Antiqua" w:hAnsi="Book Antiqua"/>
              <w:color w:val="000000"/>
              <w:sz w:val="24"/>
              <w:szCs w:val="24"/>
            </w:rPr>
            <w:t xml:space="preserve">. The </w:t>
          </w:r>
          <w:r w:rsidR="003D4FDE" w:rsidRPr="00A86B9D">
            <w:rPr>
              <w:rFonts w:ascii="Book Antiqua" w:hAnsi="Book Antiqua"/>
              <w:color w:val="000000"/>
              <w:sz w:val="24"/>
              <w:szCs w:val="24"/>
            </w:rPr>
            <w:lastRenderedPageBreak/>
            <w:t xml:space="preserve">Department proposes to amend the existing rule to add Appendix A – </w:t>
          </w:r>
          <w:r w:rsidR="003D4FDE" w:rsidRPr="00A86B9D">
            <w:rPr>
              <w:rFonts w:ascii="Book Antiqua" w:hAnsi="Book Antiqua"/>
              <w:i/>
              <w:iCs/>
              <w:color w:val="000000"/>
              <w:sz w:val="24"/>
              <w:szCs w:val="24"/>
            </w:rPr>
            <w:t>The Packaging Material Types List</w:t>
          </w:r>
          <w:r w:rsidR="003D4FDE" w:rsidRPr="00A86B9D">
            <w:rPr>
              <w:rFonts w:ascii="Book Antiqua" w:hAnsi="Book Antiqua"/>
              <w:color w:val="000000"/>
              <w:sz w:val="24"/>
              <w:szCs w:val="24"/>
            </w:rPr>
            <w:t xml:space="preserve">. In addition, the Department also proposes changes to </w:t>
          </w:r>
          <w:r w:rsidR="003D4FDE" w:rsidRPr="00A86B9D">
            <w:rPr>
              <w:rFonts w:ascii="Book Antiqua" w:hAnsi="Book Antiqua"/>
              <w:sz w:val="24"/>
              <w:szCs w:val="24"/>
            </w:rPr>
            <w:t xml:space="preserve">Chapter 428 </w:t>
          </w:r>
          <w:r w:rsidR="003D4FDE" w:rsidRPr="00A86B9D">
            <w:rPr>
              <w:rFonts w:ascii="Book Antiqua" w:hAnsi="Book Antiqua"/>
              <w:color w:val="000000"/>
              <w:sz w:val="24"/>
              <w:szCs w:val="24"/>
            </w:rPr>
            <w:t>to incorporate changes made to</w:t>
          </w:r>
          <w:r w:rsidR="003D4FDE" w:rsidRPr="00A86B9D">
            <w:rPr>
              <w:rFonts w:ascii="Book Antiqua" w:hAnsi="Book Antiqua"/>
              <w:sz w:val="24"/>
              <w:szCs w:val="24"/>
            </w:rPr>
            <w:t xml:space="preserve"> statute with L.D. 1423, </w:t>
          </w:r>
          <w:r w:rsidR="003D4FDE" w:rsidRPr="00A86B9D">
            <w:rPr>
              <w:rFonts w:ascii="Book Antiqua" w:hAnsi="Book Antiqua"/>
              <w:i/>
              <w:iCs/>
              <w:sz w:val="24"/>
              <w:szCs w:val="24"/>
            </w:rPr>
            <w:t>An Act to Improve Recycling by Updating the Stewardship Program for Packaging</w:t>
          </w:r>
          <w:r w:rsidR="003D4FDE" w:rsidRPr="00A86B9D">
            <w:rPr>
              <w:rFonts w:ascii="Book Antiqua" w:hAnsi="Book Antiqua"/>
              <w:sz w:val="24"/>
              <w:szCs w:val="24"/>
            </w:rPr>
            <w:t xml:space="preserve"> (P.L. 2025, ch. 383)</w:t>
          </w:r>
          <w:r w:rsidR="003D4FDE" w:rsidRPr="00A86B9D">
            <w:rPr>
              <w:rFonts w:ascii="Book Antiqua" w:hAnsi="Book Antiqua"/>
              <w:color w:val="000000"/>
              <w:sz w:val="24"/>
              <w:szCs w:val="24"/>
            </w:rPr>
            <w:t xml:space="preserve"> by the 132</w:t>
          </w:r>
          <w:r w:rsidR="003D4FDE" w:rsidRPr="00A86B9D">
            <w:rPr>
              <w:rFonts w:ascii="Book Antiqua" w:hAnsi="Book Antiqua"/>
              <w:color w:val="000000"/>
              <w:sz w:val="24"/>
              <w:szCs w:val="24"/>
              <w:vertAlign w:val="superscript"/>
            </w:rPr>
            <w:t>nd</w:t>
          </w:r>
          <w:r w:rsidR="003D4FDE" w:rsidRPr="00A86B9D">
            <w:rPr>
              <w:rFonts w:ascii="Book Antiqua" w:hAnsi="Book Antiqua"/>
              <w:sz w:val="24"/>
              <w:szCs w:val="24"/>
            </w:rPr>
            <w:t xml:space="preserve"> Maine Legislature, First Special Session.</w:t>
          </w:r>
        </w:sdtContent>
      </w:sdt>
      <w:r w:rsidR="003D4FDE" w:rsidRPr="003D4FDE">
        <w:rPr>
          <w:rFonts w:ascii="Book Antiqua" w:hAnsi="Book Antiqua"/>
          <w:bCs/>
          <w:color w:val="0070C0"/>
          <w:sz w:val="24"/>
          <w:szCs w:val="24"/>
        </w:rPr>
        <w:t xml:space="preserve"> </w:t>
      </w:r>
    </w:p>
    <w:p w14:paraId="726C89AA" w14:textId="77777777" w:rsidR="003D4FDE" w:rsidRPr="003D4FDE" w:rsidRDefault="003D4FDE" w:rsidP="004E52F1">
      <w:pPr>
        <w:spacing w:line="245" w:lineRule="exact"/>
        <w:jc w:val="both"/>
        <w:rPr>
          <w:rFonts w:ascii="Book Antiqua" w:hAnsi="Book Antiqua"/>
          <w:sz w:val="24"/>
          <w:szCs w:val="24"/>
        </w:rPr>
      </w:pPr>
    </w:p>
    <w:p w14:paraId="48EA2629" w14:textId="38906C43" w:rsidR="003D4FDE" w:rsidRPr="003D4FDE" w:rsidRDefault="003D4FDE" w:rsidP="004E52F1">
      <w:pPr>
        <w:spacing w:line="245" w:lineRule="exact"/>
        <w:jc w:val="both"/>
        <w:rPr>
          <w:rFonts w:ascii="Book Antiqua" w:hAnsi="Book Antiqua"/>
          <w:color w:val="C00000"/>
          <w:sz w:val="24"/>
          <w:szCs w:val="24"/>
        </w:rPr>
      </w:pPr>
      <w:r w:rsidRPr="003D4FDE">
        <w:rPr>
          <w:rFonts w:ascii="Book Antiqua" w:hAnsi="Book Antiqua"/>
          <w:b/>
          <w:sz w:val="24"/>
          <w:szCs w:val="24"/>
        </w:rPr>
        <w:t>EFFECTIVE DATE</w:t>
      </w:r>
      <w:r w:rsidRPr="003D4FDE">
        <w:rPr>
          <w:rFonts w:ascii="Book Antiqua" w:hAnsi="Book Antiqua"/>
          <w:sz w:val="24"/>
          <w:szCs w:val="24"/>
        </w:rPr>
        <w:t>: Tuesday, March 3, 2026</w:t>
      </w:r>
    </w:p>
    <w:p w14:paraId="59C6CE3B" w14:textId="77777777" w:rsidR="003D4FDE" w:rsidRPr="003D4FDE" w:rsidRDefault="003D4FDE" w:rsidP="004E52F1">
      <w:pPr>
        <w:spacing w:line="245" w:lineRule="exact"/>
        <w:jc w:val="both"/>
        <w:rPr>
          <w:rFonts w:ascii="Book Antiqua" w:hAnsi="Book Antiqua"/>
          <w:b/>
          <w:sz w:val="24"/>
          <w:szCs w:val="24"/>
        </w:rPr>
      </w:pPr>
    </w:p>
    <w:p w14:paraId="3AE29762" w14:textId="77777777" w:rsidR="003D4FDE" w:rsidRPr="003D4FDE" w:rsidRDefault="003D4FDE" w:rsidP="004E52F1">
      <w:pPr>
        <w:spacing w:line="245" w:lineRule="exact"/>
        <w:jc w:val="both"/>
        <w:rPr>
          <w:rFonts w:ascii="Book Antiqua" w:hAnsi="Book Antiqua"/>
          <w:bCs/>
          <w:sz w:val="24"/>
          <w:szCs w:val="24"/>
        </w:rPr>
      </w:pPr>
      <w:r w:rsidRPr="003D4FDE">
        <w:rPr>
          <w:rFonts w:ascii="Book Antiqua" w:hAnsi="Book Antiqua"/>
          <w:b/>
          <w:sz w:val="24"/>
          <w:szCs w:val="24"/>
        </w:rPr>
        <w:t>AGENCY CONTACT PERSON:</w:t>
      </w:r>
      <w:r w:rsidRPr="003D4FDE">
        <w:rPr>
          <w:rFonts w:ascii="Book Antiqua" w:hAnsi="Book Antiqua"/>
          <w:bCs/>
          <w:sz w:val="24"/>
          <w:szCs w:val="24"/>
        </w:rPr>
        <w:t xml:space="preserve"> </w:t>
      </w:r>
      <w:sdt>
        <w:sdtPr>
          <w:rPr>
            <w:rFonts w:ascii="Book Antiqua" w:hAnsi="Book Antiqua"/>
            <w:bCs/>
            <w:sz w:val="24"/>
            <w:szCs w:val="24"/>
          </w:rPr>
          <w:alias w:val="Name"/>
          <w:tag w:val="Name"/>
          <w:id w:val="-1569951769"/>
          <w:placeholder>
            <w:docPart w:val="26BFEAF76FBB4C5DB403AAC746A0CD8D"/>
          </w:placeholder>
        </w:sdtPr>
        <w:sdtEndPr/>
        <w:sdtContent>
          <w:r w:rsidRPr="00A86B9D">
            <w:rPr>
              <w:rFonts w:ascii="Book Antiqua" w:hAnsi="Book Antiqua"/>
              <w:bCs/>
              <w:sz w:val="24"/>
              <w:szCs w:val="24"/>
            </w:rPr>
            <w:t>Brian Beneski</w:t>
          </w:r>
        </w:sdtContent>
      </w:sdt>
    </w:p>
    <w:p w14:paraId="21D65E4C" w14:textId="77777777" w:rsidR="003D4FDE" w:rsidRPr="003D4FDE" w:rsidRDefault="003D4FDE" w:rsidP="004E52F1">
      <w:pPr>
        <w:spacing w:line="245" w:lineRule="exact"/>
        <w:ind w:left="445" w:hanging="445"/>
        <w:jc w:val="both"/>
        <w:rPr>
          <w:rFonts w:ascii="Book Antiqua" w:hAnsi="Book Antiqua"/>
          <w:bCs/>
          <w:sz w:val="24"/>
          <w:szCs w:val="24"/>
        </w:rPr>
      </w:pPr>
      <w:r w:rsidRPr="003D4FDE">
        <w:rPr>
          <w:rFonts w:ascii="Book Antiqua" w:hAnsi="Book Antiqua"/>
          <w:bCs/>
          <w:sz w:val="24"/>
          <w:szCs w:val="24"/>
        </w:rPr>
        <w:t xml:space="preserve">Agency Name: </w:t>
      </w:r>
      <w:sdt>
        <w:sdtPr>
          <w:rPr>
            <w:rFonts w:ascii="Book Antiqua" w:hAnsi="Book Antiqua"/>
            <w:bCs/>
            <w:sz w:val="24"/>
            <w:szCs w:val="24"/>
          </w:rPr>
          <w:alias w:val="Agency Name"/>
          <w:tag w:val="Agency  Name"/>
          <w:id w:val="1336737797"/>
          <w:placeholder>
            <w:docPart w:val="26BFEAF76FBB4C5DB403AAC746A0CD8D"/>
          </w:placeholder>
        </w:sdtPr>
        <w:sdtEndPr/>
        <w:sdtContent>
          <w:sdt>
            <w:sdtPr>
              <w:rPr>
                <w:rFonts w:ascii="Book Antiqua" w:hAnsi="Book Antiqua"/>
                <w:bCs/>
                <w:sz w:val="24"/>
                <w:szCs w:val="24"/>
              </w:rPr>
              <w:alias w:val="Agency"/>
              <w:tag w:val="Agency"/>
              <w:id w:val="-1239081652"/>
              <w:placeholder>
                <w:docPart w:val="261CD2D452064A328B5CBA70BE8629B4"/>
              </w:placeholder>
            </w:sdtPr>
            <w:sdtEndPr/>
            <w:sdtContent>
              <w:r w:rsidRPr="00A86B9D">
                <w:rPr>
                  <w:rFonts w:ascii="Book Antiqua" w:hAnsi="Book Antiqua"/>
                  <w:bCs/>
                  <w:sz w:val="24"/>
                  <w:szCs w:val="24"/>
                </w:rPr>
                <w:t>Department of Environmental Protection</w:t>
              </w:r>
            </w:sdtContent>
          </w:sdt>
        </w:sdtContent>
      </w:sdt>
    </w:p>
    <w:p w14:paraId="37EC5F54" w14:textId="77777777" w:rsidR="003D4FDE" w:rsidRPr="003D4FDE" w:rsidRDefault="003D4FDE" w:rsidP="004E52F1">
      <w:pPr>
        <w:spacing w:line="245" w:lineRule="exact"/>
        <w:ind w:left="445" w:hanging="445"/>
        <w:jc w:val="both"/>
        <w:rPr>
          <w:rFonts w:ascii="Book Antiqua" w:hAnsi="Book Antiqua"/>
          <w:bCs/>
          <w:sz w:val="24"/>
          <w:szCs w:val="24"/>
        </w:rPr>
      </w:pPr>
      <w:r w:rsidRPr="003D4FDE">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03611658"/>
          <w:placeholder>
            <w:docPart w:val="26BFEAF76FBB4C5DB403AAC746A0CD8D"/>
          </w:placeholder>
        </w:sdtPr>
        <w:sdtEndPr/>
        <w:sdtContent>
          <w:sdt>
            <w:sdtPr>
              <w:rPr>
                <w:rFonts w:ascii="Book Antiqua" w:hAnsi="Book Antiqua"/>
                <w:bCs/>
                <w:sz w:val="24"/>
                <w:szCs w:val="24"/>
              </w:rPr>
              <w:alias w:val="Agency Contact Person Mailing Address"/>
              <w:tag w:val="Agency Contact Person Mailing Address"/>
              <w:id w:val="1308438044"/>
              <w:placeholder>
                <w:docPart w:val="917A422DAEBC4EC3AB45A18C612E683A"/>
              </w:placeholder>
            </w:sdtPr>
            <w:sdtEndPr/>
            <w:sdtContent>
              <w:r w:rsidRPr="00A86B9D">
                <w:rPr>
                  <w:rFonts w:ascii="Book Antiqua" w:hAnsi="Book Antiqua"/>
                  <w:bCs/>
                  <w:sz w:val="24"/>
                  <w:szCs w:val="24"/>
                </w:rPr>
                <w:t>SHS 17, Augusta, ME 04333-0017</w:t>
              </w:r>
            </w:sdtContent>
          </w:sdt>
        </w:sdtContent>
      </w:sdt>
    </w:p>
    <w:p w14:paraId="0211EB91" w14:textId="77777777" w:rsidR="003D4FDE" w:rsidRPr="003D4FDE" w:rsidRDefault="003D4FDE" w:rsidP="004E52F1">
      <w:pPr>
        <w:spacing w:line="245" w:lineRule="exact"/>
        <w:ind w:left="445" w:hanging="445"/>
        <w:jc w:val="both"/>
        <w:rPr>
          <w:rFonts w:ascii="Book Antiqua" w:hAnsi="Book Antiqua"/>
          <w:bCs/>
          <w:sz w:val="24"/>
          <w:szCs w:val="24"/>
        </w:rPr>
      </w:pPr>
      <w:r w:rsidRPr="003D4FDE">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945620028"/>
          <w:placeholder>
            <w:docPart w:val="71073866E85A41A4AB84EC68938044FE"/>
          </w:placeholder>
        </w:sdtPr>
        <w:sdtEndPr/>
        <w:sdtContent>
          <w:sdt>
            <w:sdtPr>
              <w:rPr>
                <w:rFonts w:ascii="Book Antiqua" w:hAnsi="Book Antiqua"/>
                <w:bCs/>
                <w:sz w:val="24"/>
                <w:szCs w:val="24"/>
              </w:rPr>
              <w:alias w:val="Agency Contact Person Telephone Number"/>
              <w:tag w:val="Agency Contact Person Telephone Number"/>
              <w:id w:val="-1303153562"/>
              <w:placeholder>
                <w:docPart w:val="A4E723D5D239486AACAD202048C2F166"/>
              </w:placeholder>
            </w:sdtPr>
            <w:sdtEndPr/>
            <w:sdtContent>
              <w:r w:rsidRPr="00A86B9D">
                <w:rPr>
                  <w:rFonts w:ascii="Book Antiqua" w:hAnsi="Book Antiqua"/>
                  <w:bCs/>
                  <w:sz w:val="24"/>
                  <w:szCs w:val="24"/>
                </w:rPr>
                <w:t>PHONE: (207) 592-0248 TTY: (207) 287-7688 ext. 711</w:t>
              </w:r>
            </w:sdtContent>
          </w:sdt>
        </w:sdtContent>
      </w:sdt>
    </w:p>
    <w:p w14:paraId="09175F88" w14:textId="6726C2D1" w:rsidR="0048162F" w:rsidRPr="00A86B9D" w:rsidRDefault="003D4FDE" w:rsidP="00617FDC">
      <w:pPr>
        <w:pStyle w:val="H1"/>
        <w:rPr>
          <w:b w:val="0"/>
          <w:bCs/>
          <w:color w:val="000000" w:themeColor="text1"/>
          <w:szCs w:val="24"/>
        </w:rPr>
      </w:pPr>
      <w:r w:rsidRPr="00A86B9D">
        <w:rPr>
          <w:b w:val="0"/>
          <w:bCs/>
          <w:color w:val="000000" w:themeColor="text1"/>
          <w:szCs w:val="24"/>
        </w:rPr>
        <w:t xml:space="preserve">Email Address: </w:t>
      </w:r>
      <w:sdt>
        <w:sdtPr>
          <w:rPr>
            <w:b w:val="0"/>
            <w:bCs/>
            <w:color w:val="000000" w:themeColor="text1"/>
            <w:szCs w:val="24"/>
          </w:rPr>
          <w:alias w:val="Agency Contact Person Email Address"/>
          <w:tag w:val="Agency Contact Person Email Address"/>
          <w:id w:val="123200005"/>
          <w:placeholder>
            <w:docPart w:val="5F813CDE085F4744A980288E4AE20FA9"/>
          </w:placeholder>
        </w:sdtPr>
        <w:sdtEndPr/>
        <w:sdtContent>
          <w:hyperlink r:id="rId15" w:history="1">
            <w:r w:rsidRPr="00A86B9D">
              <w:rPr>
                <w:rStyle w:val="Hyperlink"/>
                <w:b w:val="0"/>
                <w:bCs/>
                <w:color w:val="000000" w:themeColor="text1"/>
                <w:szCs w:val="24"/>
              </w:rPr>
              <w:t>MainePackagingEPR@maine.gov</w:t>
            </w:r>
          </w:hyperlink>
          <w:r w:rsidRPr="00A86B9D">
            <w:rPr>
              <w:b w:val="0"/>
              <w:bCs/>
              <w:color w:val="000000" w:themeColor="text1"/>
              <w:szCs w:val="24"/>
            </w:rPr>
            <w:t xml:space="preserve"> </w:t>
          </w:r>
        </w:sdtContent>
      </w:sdt>
    </w:p>
    <w:p w14:paraId="415F8D04" w14:textId="77777777" w:rsidR="00C13CA3" w:rsidRDefault="00C13CA3" w:rsidP="004E52F1">
      <w:pPr>
        <w:pStyle w:val="H1"/>
        <w:pBdr>
          <w:bottom w:val="single" w:sz="4" w:space="1" w:color="auto"/>
        </w:pBdr>
        <w:rPr>
          <w:szCs w:val="24"/>
        </w:rPr>
      </w:pPr>
    </w:p>
    <w:p w14:paraId="0F1C0619" w14:textId="77777777" w:rsidR="0005788A" w:rsidRDefault="0005788A" w:rsidP="00617FDC">
      <w:pPr>
        <w:pStyle w:val="H1"/>
        <w:rPr>
          <w:szCs w:val="24"/>
        </w:rPr>
      </w:pPr>
    </w:p>
    <w:p w14:paraId="45976F30" w14:textId="2280A3FE" w:rsidR="0005788A" w:rsidRPr="0005788A" w:rsidRDefault="0005788A" w:rsidP="004E52F1">
      <w:pPr>
        <w:pStyle w:val="H1"/>
        <w:rPr>
          <w:szCs w:val="24"/>
        </w:rPr>
      </w:pPr>
      <w:r w:rsidRPr="0005788A">
        <w:rPr>
          <w:szCs w:val="24"/>
        </w:rPr>
        <w:t xml:space="preserve">AGENCY: </w:t>
      </w:r>
      <w:sdt>
        <w:sdtPr>
          <w:rPr>
            <w:szCs w:val="24"/>
          </w:rPr>
          <w:alias w:val="Agency"/>
          <w:tag w:val="Agency"/>
          <w:id w:val="-742484136"/>
          <w:placeholder>
            <w:docPart w:val="D437D981B65744DB9CD04C1AD007AC4F"/>
          </w:placeholder>
        </w:sdtPr>
        <w:sdtEndPr/>
        <w:sdtContent>
          <w:r w:rsidRPr="0005788A">
            <w:rPr>
              <w:szCs w:val="24"/>
            </w:rPr>
            <w:t xml:space="preserve">Maine Health Data Organization </w:t>
          </w:r>
        </w:sdtContent>
      </w:sdt>
    </w:p>
    <w:p w14:paraId="2E1C8CFB" w14:textId="6BF99023" w:rsidR="0005788A" w:rsidRPr="004E52F1" w:rsidRDefault="0005788A" w:rsidP="004E52F1">
      <w:pPr>
        <w:spacing w:line="245" w:lineRule="exact"/>
        <w:jc w:val="both"/>
        <w:rPr>
          <w:rFonts w:ascii="Book Antiqua" w:hAnsi="Book Antiqua"/>
          <w:b/>
          <w:sz w:val="24"/>
          <w:szCs w:val="24"/>
        </w:rPr>
      </w:pPr>
      <w:r w:rsidRPr="0005788A">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2005315165"/>
          <w:placeholder>
            <w:docPart w:val="FA42A0A4152545999DC0D554C382C0CD"/>
          </w:placeholder>
        </w:sdtPr>
        <w:sdtEndPr/>
        <w:sdtContent>
          <w:r w:rsidRPr="004E52F1">
            <w:rPr>
              <w:rFonts w:ascii="Book Antiqua" w:hAnsi="Book Antiqua"/>
              <w:b/>
              <w:sz w:val="24"/>
              <w:szCs w:val="24"/>
            </w:rPr>
            <w:t xml:space="preserve">90-590 C.M.R. Ch. 841, Uniform Reporting System for Hospital Price Transparency (New Routine Technical Rule) </w:t>
          </w:r>
        </w:sdtContent>
      </w:sdt>
    </w:p>
    <w:p w14:paraId="3593A1B3" w14:textId="10043593" w:rsidR="0005788A" w:rsidRPr="0005788A" w:rsidRDefault="0005788A" w:rsidP="004E52F1">
      <w:pPr>
        <w:spacing w:line="245" w:lineRule="exact"/>
        <w:jc w:val="both"/>
        <w:rPr>
          <w:rFonts w:ascii="Book Antiqua" w:hAnsi="Book Antiqua"/>
          <w:sz w:val="24"/>
          <w:szCs w:val="24"/>
        </w:rPr>
      </w:pPr>
      <w:r w:rsidRPr="0005788A">
        <w:rPr>
          <w:rFonts w:ascii="Book Antiqua" w:hAnsi="Book Antiqua"/>
          <w:b/>
          <w:sz w:val="24"/>
          <w:szCs w:val="24"/>
        </w:rPr>
        <w:t>ADOPTION FILING NUMBER: 2026-057</w:t>
      </w:r>
    </w:p>
    <w:p w14:paraId="7BAF10FD" w14:textId="77777777" w:rsidR="0005788A" w:rsidRPr="0005788A" w:rsidRDefault="0005788A" w:rsidP="004E52F1">
      <w:pPr>
        <w:spacing w:line="245" w:lineRule="exact"/>
        <w:jc w:val="both"/>
        <w:rPr>
          <w:rFonts w:ascii="Book Antiqua" w:hAnsi="Book Antiqua"/>
          <w:sz w:val="24"/>
          <w:szCs w:val="24"/>
        </w:rPr>
      </w:pPr>
    </w:p>
    <w:p w14:paraId="062BA643" w14:textId="77777777" w:rsidR="0005788A" w:rsidRPr="0005788A" w:rsidRDefault="0005788A" w:rsidP="004E52F1">
      <w:pPr>
        <w:spacing w:line="245" w:lineRule="exact"/>
        <w:jc w:val="both"/>
        <w:rPr>
          <w:rFonts w:ascii="Book Antiqua" w:hAnsi="Book Antiqua"/>
          <w:sz w:val="24"/>
          <w:szCs w:val="24"/>
        </w:rPr>
      </w:pPr>
      <w:r w:rsidRPr="0005788A">
        <w:rPr>
          <w:rFonts w:ascii="Book Antiqua" w:hAnsi="Book Antiqua"/>
          <w:b/>
          <w:sz w:val="24"/>
          <w:szCs w:val="24"/>
        </w:rPr>
        <w:t>CONCISE SUMMARY:</w:t>
      </w:r>
    </w:p>
    <w:p w14:paraId="5395FEA1" w14:textId="77777777" w:rsidR="0005788A" w:rsidRPr="0005788A" w:rsidRDefault="0005788A" w:rsidP="004E52F1">
      <w:pPr>
        <w:spacing w:line="245" w:lineRule="exact"/>
        <w:jc w:val="both"/>
        <w:rPr>
          <w:rFonts w:ascii="Book Antiqua" w:hAnsi="Book Antiqua"/>
          <w:sz w:val="24"/>
          <w:szCs w:val="24"/>
        </w:rPr>
      </w:pPr>
    </w:p>
    <w:p w14:paraId="3C56395C" w14:textId="77777777" w:rsidR="0005788A" w:rsidRPr="0005788A" w:rsidRDefault="00C72BA7" w:rsidP="004E52F1">
      <w:pPr>
        <w:spacing w:line="245" w:lineRule="exact"/>
        <w:ind w:firstLine="5"/>
        <w:jc w:val="both"/>
        <w:rPr>
          <w:rFonts w:ascii="Book Antiqua" w:hAnsi="Book Antiqua"/>
          <w:bCs/>
          <w:sz w:val="24"/>
          <w:szCs w:val="24"/>
        </w:rPr>
      </w:pPr>
      <w:sdt>
        <w:sdtPr>
          <w:rPr>
            <w:rFonts w:ascii="Book Antiqua" w:hAnsi="Book Antiqua"/>
            <w:bCs/>
            <w:sz w:val="24"/>
            <w:szCs w:val="24"/>
          </w:rPr>
          <w:alias w:val="Concise Summary"/>
          <w:tag w:val="Concise Summary"/>
          <w:id w:val="2040468201"/>
          <w:placeholder>
            <w:docPart w:val="861E2F677204427EA851D2C9AABB4BA3"/>
          </w:placeholder>
        </w:sdtPr>
        <w:sdtEndPr/>
        <w:sdtContent>
          <w:r w:rsidR="0005788A" w:rsidRPr="004E52F1">
            <w:rPr>
              <w:rFonts w:ascii="Book Antiqua" w:hAnsi="Book Antiqua"/>
              <w:sz w:val="24"/>
              <w:szCs w:val="24"/>
            </w:rPr>
            <w:t xml:space="preserve">This new rule is being adopted to implement change to PL 2023, chapter 584 that </w:t>
          </w:r>
          <w:r w:rsidR="0005788A" w:rsidRPr="0005788A">
            <w:rPr>
              <w:rFonts w:ascii="Book Antiqua" w:hAnsi="Book Antiqua"/>
              <w:bCs/>
              <w:sz w:val="24"/>
              <w:szCs w:val="24"/>
            </w:rPr>
            <w:t>requires</w:t>
          </w:r>
          <w:r w:rsidR="0005788A" w:rsidRPr="004E52F1">
            <w:rPr>
              <w:rFonts w:ascii="Book Antiqua" w:hAnsi="Book Antiqua"/>
              <w:sz w:val="24"/>
              <w:szCs w:val="24"/>
            </w:rPr>
            <w:t xml:space="preserve"> disclosure to the MHDO of hospital price transparency data mandated under 45 CFR Part 180 subparts A and B.    </w:t>
          </w:r>
        </w:sdtContent>
      </w:sdt>
      <w:r w:rsidR="0005788A" w:rsidRPr="0005788A">
        <w:rPr>
          <w:rFonts w:ascii="Book Antiqua" w:hAnsi="Book Antiqua"/>
          <w:bCs/>
          <w:color w:val="0070C0"/>
          <w:sz w:val="24"/>
          <w:szCs w:val="24"/>
        </w:rPr>
        <w:t xml:space="preserve"> </w:t>
      </w:r>
    </w:p>
    <w:p w14:paraId="52E35437" w14:textId="77777777" w:rsidR="0005788A" w:rsidRPr="0005788A" w:rsidRDefault="0005788A" w:rsidP="004E52F1">
      <w:pPr>
        <w:spacing w:line="245" w:lineRule="exact"/>
        <w:jc w:val="both"/>
        <w:rPr>
          <w:rFonts w:ascii="Book Antiqua" w:hAnsi="Book Antiqua"/>
          <w:sz w:val="24"/>
          <w:szCs w:val="24"/>
        </w:rPr>
      </w:pPr>
    </w:p>
    <w:p w14:paraId="76229AFE" w14:textId="68991FDC" w:rsidR="0005788A" w:rsidRPr="0005788A" w:rsidRDefault="0005788A" w:rsidP="004E52F1">
      <w:pPr>
        <w:spacing w:line="245" w:lineRule="exact"/>
        <w:jc w:val="both"/>
        <w:rPr>
          <w:rFonts w:ascii="Book Antiqua" w:hAnsi="Book Antiqua"/>
          <w:color w:val="C00000"/>
          <w:sz w:val="24"/>
          <w:szCs w:val="24"/>
        </w:rPr>
      </w:pPr>
      <w:r w:rsidRPr="0005788A">
        <w:rPr>
          <w:rFonts w:ascii="Book Antiqua" w:hAnsi="Book Antiqua"/>
          <w:b/>
          <w:sz w:val="24"/>
          <w:szCs w:val="24"/>
        </w:rPr>
        <w:t>EFFECTIVE DATE</w:t>
      </w:r>
      <w:r w:rsidRPr="0005788A">
        <w:rPr>
          <w:rFonts w:ascii="Book Antiqua" w:hAnsi="Book Antiqua"/>
          <w:sz w:val="24"/>
          <w:szCs w:val="24"/>
        </w:rPr>
        <w:t>: Sunday, March 8, 2026</w:t>
      </w:r>
    </w:p>
    <w:p w14:paraId="28A0FA63" w14:textId="77777777" w:rsidR="0005788A" w:rsidRPr="0005788A" w:rsidRDefault="0005788A" w:rsidP="004E52F1">
      <w:pPr>
        <w:spacing w:line="245" w:lineRule="exact"/>
        <w:jc w:val="both"/>
        <w:rPr>
          <w:rFonts w:ascii="Book Antiqua" w:hAnsi="Book Antiqua"/>
          <w:b/>
          <w:sz w:val="24"/>
          <w:szCs w:val="24"/>
        </w:rPr>
      </w:pPr>
    </w:p>
    <w:p w14:paraId="42B26209" w14:textId="77777777" w:rsidR="0005788A" w:rsidRPr="0005788A" w:rsidRDefault="0005788A" w:rsidP="004E52F1">
      <w:pPr>
        <w:spacing w:line="245" w:lineRule="exact"/>
        <w:jc w:val="both"/>
        <w:rPr>
          <w:rFonts w:ascii="Book Antiqua" w:hAnsi="Book Antiqua"/>
          <w:b/>
          <w:sz w:val="24"/>
          <w:szCs w:val="24"/>
        </w:rPr>
      </w:pPr>
      <w:r w:rsidRPr="0005788A">
        <w:rPr>
          <w:rFonts w:ascii="Book Antiqua" w:hAnsi="Book Antiqua"/>
          <w:b/>
          <w:sz w:val="24"/>
          <w:szCs w:val="24"/>
        </w:rPr>
        <w:t>AGENCY CONTACT PERSON:</w:t>
      </w:r>
    </w:p>
    <w:p w14:paraId="37E42BFA" w14:textId="77777777" w:rsidR="0005788A" w:rsidRPr="0005788A" w:rsidRDefault="0005788A" w:rsidP="004E52F1">
      <w:pPr>
        <w:spacing w:line="245" w:lineRule="exact"/>
        <w:jc w:val="both"/>
        <w:rPr>
          <w:rFonts w:ascii="Book Antiqua" w:hAnsi="Book Antiqua"/>
          <w:bCs/>
          <w:sz w:val="24"/>
          <w:szCs w:val="24"/>
        </w:rPr>
      </w:pPr>
      <w:r w:rsidRPr="0005788A">
        <w:rPr>
          <w:rFonts w:ascii="Book Antiqua" w:hAnsi="Book Antiqua"/>
          <w:bCs/>
          <w:sz w:val="24"/>
          <w:szCs w:val="24"/>
        </w:rPr>
        <w:t xml:space="preserve">Name: </w:t>
      </w:r>
      <w:sdt>
        <w:sdtPr>
          <w:rPr>
            <w:rFonts w:ascii="Book Antiqua" w:hAnsi="Book Antiqua"/>
            <w:bCs/>
            <w:sz w:val="24"/>
            <w:szCs w:val="24"/>
          </w:rPr>
          <w:alias w:val="Name"/>
          <w:tag w:val="Name"/>
          <w:id w:val="-1238932955"/>
          <w:placeholder>
            <w:docPart w:val="D437D981B65744DB9CD04C1AD007AC4F"/>
          </w:placeholder>
        </w:sdtPr>
        <w:sdtEndPr/>
        <w:sdtContent>
          <w:r w:rsidRPr="0005788A">
            <w:rPr>
              <w:rFonts w:ascii="Book Antiqua" w:hAnsi="Book Antiqua"/>
              <w:bCs/>
              <w:sz w:val="24"/>
              <w:szCs w:val="24"/>
            </w:rPr>
            <w:t>Debra J. Dodge</w:t>
          </w:r>
        </w:sdtContent>
      </w:sdt>
    </w:p>
    <w:p w14:paraId="5CA5756C" w14:textId="77777777" w:rsidR="0005788A" w:rsidRPr="0005788A" w:rsidRDefault="0005788A" w:rsidP="004E52F1">
      <w:pPr>
        <w:spacing w:line="245" w:lineRule="exact"/>
        <w:ind w:left="445" w:hanging="445"/>
        <w:jc w:val="both"/>
        <w:rPr>
          <w:rFonts w:ascii="Book Antiqua" w:hAnsi="Book Antiqua"/>
          <w:bCs/>
          <w:sz w:val="24"/>
          <w:szCs w:val="24"/>
        </w:rPr>
      </w:pPr>
      <w:r w:rsidRPr="0005788A">
        <w:rPr>
          <w:rFonts w:ascii="Book Antiqua" w:hAnsi="Book Antiqua"/>
          <w:bCs/>
          <w:sz w:val="24"/>
          <w:szCs w:val="24"/>
        </w:rPr>
        <w:t xml:space="preserve">Agency Name: </w:t>
      </w:r>
      <w:sdt>
        <w:sdtPr>
          <w:rPr>
            <w:rFonts w:ascii="Book Antiqua" w:hAnsi="Book Antiqua"/>
            <w:bCs/>
            <w:sz w:val="24"/>
            <w:szCs w:val="24"/>
          </w:rPr>
          <w:alias w:val="Agency Name"/>
          <w:tag w:val="Agency  Name"/>
          <w:id w:val="1951207810"/>
          <w:placeholder>
            <w:docPart w:val="D437D981B65744DB9CD04C1AD007AC4F"/>
          </w:placeholder>
        </w:sdtPr>
        <w:sdtEndPr/>
        <w:sdtContent>
          <w:r w:rsidRPr="0005788A">
            <w:rPr>
              <w:rFonts w:ascii="Book Antiqua" w:hAnsi="Book Antiqua"/>
              <w:bCs/>
              <w:sz w:val="24"/>
              <w:szCs w:val="24"/>
            </w:rPr>
            <w:t>Maine Health Data Organization</w:t>
          </w:r>
        </w:sdtContent>
      </w:sdt>
    </w:p>
    <w:p w14:paraId="7660D3DF" w14:textId="77777777" w:rsidR="0005788A" w:rsidRPr="0005788A" w:rsidRDefault="0005788A" w:rsidP="004E52F1">
      <w:pPr>
        <w:spacing w:line="245" w:lineRule="exact"/>
        <w:ind w:left="445" w:hanging="445"/>
        <w:jc w:val="both"/>
        <w:rPr>
          <w:rFonts w:ascii="Book Antiqua" w:hAnsi="Book Antiqua"/>
          <w:bCs/>
          <w:sz w:val="24"/>
          <w:szCs w:val="24"/>
        </w:rPr>
      </w:pPr>
      <w:r w:rsidRPr="0005788A">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517771985"/>
          <w:placeholder>
            <w:docPart w:val="D437D981B65744DB9CD04C1AD007AC4F"/>
          </w:placeholder>
        </w:sdtPr>
        <w:sdtEndPr/>
        <w:sdtContent>
          <w:r w:rsidRPr="0005788A">
            <w:rPr>
              <w:rFonts w:ascii="Book Antiqua" w:hAnsi="Book Antiqua"/>
              <w:bCs/>
              <w:sz w:val="24"/>
              <w:szCs w:val="24"/>
            </w:rPr>
            <w:t>151 Capitol Street, SHS 102, Augusta, ME 04333</w:t>
          </w:r>
        </w:sdtContent>
      </w:sdt>
    </w:p>
    <w:p w14:paraId="36959CB3" w14:textId="77777777" w:rsidR="0005788A" w:rsidRPr="0005788A" w:rsidRDefault="0005788A" w:rsidP="004E52F1">
      <w:pPr>
        <w:spacing w:line="245" w:lineRule="exact"/>
        <w:ind w:left="445" w:hanging="445"/>
        <w:jc w:val="both"/>
        <w:rPr>
          <w:rFonts w:ascii="Book Antiqua" w:hAnsi="Book Antiqua"/>
          <w:bCs/>
          <w:sz w:val="24"/>
          <w:szCs w:val="24"/>
        </w:rPr>
      </w:pPr>
      <w:r w:rsidRPr="0005788A">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211153160"/>
          <w:placeholder>
            <w:docPart w:val="BE30C4CD2BE443C18AE5FBFAD58F7757"/>
          </w:placeholder>
        </w:sdtPr>
        <w:sdtEndPr/>
        <w:sdtContent>
          <w:r w:rsidRPr="0005788A">
            <w:rPr>
              <w:rFonts w:ascii="Book Antiqua" w:hAnsi="Book Antiqua"/>
              <w:bCs/>
              <w:sz w:val="24"/>
              <w:szCs w:val="24"/>
            </w:rPr>
            <w:t>207-287-6722</w:t>
          </w:r>
        </w:sdtContent>
      </w:sdt>
    </w:p>
    <w:p w14:paraId="10588799" w14:textId="2DEAFB1D" w:rsidR="0005788A" w:rsidRPr="0005788A" w:rsidRDefault="0005788A" w:rsidP="004E52F1">
      <w:pPr>
        <w:spacing w:line="245" w:lineRule="exact"/>
        <w:jc w:val="both"/>
        <w:rPr>
          <w:rFonts w:ascii="Book Antiqua" w:hAnsi="Book Antiqua"/>
          <w:bCs/>
          <w:sz w:val="24"/>
          <w:szCs w:val="24"/>
        </w:rPr>
      </w:pPr>
      <w:r w:rsidRPr="0005788A">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795256312"/>
          <w:placeholder>
            <w:docPart w:val="0B6FAC4A3A6142A9944CEDC84A2ED6B0"/>
          </w:placeholder>
        </w:sdtPr>
        <w:sdtEndPr/>
        <w:sdtContent>
          <w:hyperlink r:id="rId16" w:history="1">
            <w:r w:rsidRPr="0005788A">
              <w:rPr>
                <w:rStyle w:val="Hyperlink"/>
                <w:rFonts w:ascii="Book Antiqua" w:hAnsi="Book Antiqua"/>
                <w:bCs/>
                <w:sz w:val="24"/>
                <w:szCs w:val="24"/>
              </w:rPr>
              <w:t>debra.j.dodge@maine.gov</w:t>
            </w:r>
          </w:hyperlink>
          <w:r w:rsidRPr="0005788A">
            <w:rPr>
              <w:rFonts w:ascii="Book Antiqua" w:hAnsi="Book Antiqua"/>
              <w:bCs/>
              <w:sz w:val="24"/>
              <w:szCs w:val="24"/>
            </w:rPr>
            <w:t xml:space="preserve"> </w:t>
          </w:r>
        </w:sdtContent>
      </w:sdt>
    </w:p>
    <w:p w14:paraId="2B200B02" w14:textId="77777777" w:rsidR="0005788A" w:rsidRPr="0005788A" w:rsidRDefault="0005788A" w:rsidP="004E52F1">
      <w:pPr>
        <w:pStyle w:val="H1"/>
        <w:pBdr>
          <w:bottom w:val="single" w:sz="4" w:space="1" w:color="auto"/>
        </w:pBdr>
        <w:rPr>
          <w:szCs w:val="24"/>
        </w:rPr>
      </w:pPr>
    </w:p>
    <w:p w14:paraId="26A7AE52" w14:textId="77777777" w:rsidR="0005788A" w:rsidRPr="0005788A" w:rsidRDefault="0005788A" w:rsidP="00617FDC">
      <w:pPr>
        <w:pStyle w:val="H1"/>
        <w:rPr>
          <w:szCs w:val="24"/>
        </w:rPr>
      </w:pPr>
    </w:p>
    <w:p w14:paraId="38149659" w14:textId="77777777" w:rsidR="0005788A" w:rsidRPr="0005788A" w:rsidRDefault="0005788A" w:rsidP="004E52F1">
      <w:pPr>
        <w:pStyle w:val="H1"/>
        <w:rPr>
          <w:szCs w:val="24"/>
        </w:rPr>
      </w:pPr>
      <w:r w:rsidRPr="0005788A">
        <w:rPr>
          <w:szCs w:val="24"/>
        </w:rPr>
        <w:t xml:space="preserve">AGENCY: </w:t>
      </w:r>
      <w:sdt>
        <w:sdtPr>
          <w:rPr>
            <w:szCs w:val="24"/>
          </w:rPr>
          <w:alias w:val="Agency"/>
          <w:tag w:val="Agency"/>
          <w:id w:val="547040381"/>
          <w:placeholder>
            <w:docPart w:val="292177B0E52D4D28AC425738A721BD03"/>
          </w:placeholder>
        </w:sdtPr>
        <w:sdtEndPr/>
        <w:sdtContent>
          <w:r w:rsidRPr="0005788A">
            <w:rPr>
              <w:szCs w:val="24"/>
            </w:rPr>
            <w:t>Maine Health Data Organization</w:t>
          </w:r>
        </w:sdtContent>
      </w:sdt>
    </w:p>
    <w:p w14:paraId="788B0317" w14:textId="13750D5C" w:rsidR="0005788A" w:rsidRPr="0005788A" w:rsidRDefault="0005788A" w:rsidP="004E52F1">
      <w:pPr>
        <w:jc w:val="both"/>
        <w:rPr>
          <w:rFonts w:ascii="Book Antiqua" w:hAnsi="Book Antiqua"/>
          <w:b/>
          <w:sz w:val="24"/>
          <w:szCs w:val="24"/>
        </w:rPr>
      </w:pPr>
      <w:r w:rsidRPr="0005788A">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44943626"/>
          <w:placeholder>
            <w:docPart w:val="235D5B8C435A437DAB48D7BA0E5B6F24"/>
          </w:placeholder>
        </w:sdtPr>
        <w:sdtEndPr/>
        <w:sdtContent>
          <w:r w:rsidRPr="004E52F1">
            <w:rPr>
              <w:rFonts w:ascii="Book Antiqua" w:hAnsi="Book Antiqua"/>
              <w:b/>
              <w:sz w:val="24"/>
              <w:szCs w:val="24"/>
            </w:rPr>
            <w:t>90-590 C.M.R. Ch. 340, Uniform Reporting System for Reporting 340B Drug Program Data Sets (routine technical)</w:t>
          </w:r>
        </w:sdtContent>
      </w:sdt>
    </w:p>
    <w:p w14:paraId="61112AFA" w14:textId="27F0DB18" w:rsidR="0005788A" w:rsidRDefault="0005788A" w:rsidP="004E52F1">
      <w:pPr>
        <w:jc w:val="both"/>
        <w:rPr>
          <w:rFonts w:ascii="Book Antiqua" w:hAnsi="Book Antiqua"/>
          <w:sz w:val="24"/>
          <w:szCs w:val="24"/>
        </w:rPr>
      </w:pPr>
      <w:r>
        <w:rPr>
          <w:rFonts w:ascii="Book Antiqua" w:hAnsi="Book Antiqua"/>
          <w:b/>
          <w:sz w:val="24"/>
          <w:szCs w:val="24"/>
        </w:rPr>
        <w:t>ADOPTION FILING NUMBER: 2026-058</w:t>
      </w:r>
    </w:p>
    <w:p w14:paraId="6AAA9162" w14:textId="77777777" w:rsidR="0005788A" w:rsidRDefault="0005788A" w:rsidP="004E52F1">
      <w:pPr>
        <w:jc w:val="both"/>
        <w:rPr>
          <w:rFonts w:ascii="Book Antiqua" w:hAnsi="Book Antiqua"/>
          <w:sz w:val="24"/>
          <w:szCs w:val="24"/>
        </w:rPr>
      </w:pPr>
    </w:p>
    <w:p w14:paraId="2C985144" w14:textId="77777777" w:rsidR="0005788A" w:rsidRDefault="0005788A" w:rsidP="004E52F1">
      <w:pPr>
        <w:jc w:val="both"/>
        <w:rPr>
          <w:rFonts w:ascii="Book Antiqua" w:hAnsi="Book Antiqua"/>
          <w:sz w:val="24"/>
          <w:szCs w:val="24"/>
        </w:rPr>
      </w:pPr>
      <w:r>
        <w:rPr>
          <w:rFonts w:ascii="Book Antiqua" w:hAnsi="Book Antiqua"/>
          <w:b/>
          <w:sz w:val="24"/>
          <w:szCs w:val="24"/>
        </w:rPr>
        <w:t>CONCISE SUMMARY:</w:t>
      </w:r>
    </w:p>
    <w:p w14:paraId="6A72706C" w14:textId="77777777" w:rsidR="0005788A" w:rsidRDefault="0005788A" w:rsidP="004E52F1">
      <w:pPr>
        <w:jc w:val="both"/>
        <w:rPr>
          <w:rFonts w:ascii="Book Antiqua" w:hAnsi="Book Antiqua"/>
          <w:sz w:val="24"/>
          <w:szCs w:val="24"/>
        </w:rPr>
      </w:pPr>
    </w:p>
    <w:p w14:paraId="434FCD74" w14:textId="77777777" w:rsidR="0005788A" w:rsidRDefault="00C72BA7" w:rsidP="004E52F1">
      <w:pPr>
        <w:jc w:val="both"/>
        <w:rPr>
          <w:rFonts w:ascii="Book Antiqua" w:hAnsi="Book Antiqua"/>
          <w:bCs/>
          <w:sz w:val="24"/>
          <w:szCs w:val="24"/>
        </w:rPr>
      </w:pPr>
      <w:sdt>
        <w:sdtPr>
          <w:rPr>
            <w:rFonts w:ascii="Book Antiqua" w:hAnsi="Book Antiqua"/>
            <w:bCs/>
            <w:sz w:val="24"/>
            <w:szCs w:val="24"/>
          </w:rPr>
          <w:alias w:val="Concise Summary"/>
          <w:tag w:val="Concise Summary"/>
          <w:id w:val="-1622062040"/>
          <w:placeholder>
            <w:docPart w:val="39C9A1AE9F7B4B518159D2F73630BF35"/>
          </w:placeholder>
        </w:sdtPr>
        <w:sdtEndPr/>
        <w:sdtContent>
          <w:r w:rsidR="0005788A">
            <w:rPr>
              <w:rFonts w:ascii="Book Antiqua" w:hAnsi="Book Antiqua"/>
              <w:sz w:val="24"/>
              <w:szCs w:val="24"/>
            </w:rPr>
            <w:t>This rule is being implemented to address the changes to 22 M.R.S. § 1728, PL 2025, chapter 388, Part P, concerning the collection of information from hospitals participating in the 340B Drug Program</w:t>
          </w:r>
          <w:r w:rsidR="0005788A">
            <w:rPr>
              <w:rFonts w:ascii="CG Times" w:hAnsi="CG Times"/>
              <w:sz w:val="22"/>
            </w:rPr>
            <w:t xml:space="preserve">. </w:t>
          </w:r>
        </w:sdtContent>
      </w:sdt>
      <w:r w:rsidR="0005788A">
        <w:rPr>
          <w:rFonts w:ascii="Book Antiqua" w:hAnsi="Book Antiqua"/>
          <w:bCs/>
          <w:color w:val="0070C0"/>
          <w:sz w:val="24"/>
          <w:szCs w:val="24"/>
        </w:rPr>
        <w:t xml:space="preserve"> </w:t>
      </w:r>
    </w:p>
    <w:p w14:paraId="6789BC65" w14:textId="77777777" w:rsidR="0005788A" w:rsidRDefault="0005788A" w:rsidP="004E52F1">
      <w:pPr>
        <w:jc w:val="both"/>
        <w:rPr>
          <w:rFonts w:ascii="Book Antiqua" w:hAnsi="Book Antiqua"/>
          <w:sz w:val="24"/>
          <w:szCs w:val="24"/>
        </w:rPr>
      </w:pPr>
    </w:p>
    <w:p w14:paraId="2A0D660E" w14:textId="5587CB12" w:rsidR="0005788A" w:rsidRDefault="0005788A" w:rsidP="004E52F1">
      <w:pPr>
        <w:jc w:val="both"/>
        <w:rPr>
          <w:rFonts w:ascii="Book Antiqua" w:hAnsi="Book Antiqua"/>
          <w:color w:val="C00000"/>
          <w:sz w:val="24"/>
          <w:szCs w:val="24"/>
        </w:rPr>
      </w:pPr>
      <w:r>
        <w:rPr>
          <w:rFonts w:ascii="Book Antiqua" w:hAnsi="Book Antiqua"/>
          <w:b/>
          <w:sz w:val="24"/>
          <w:szCs w:val="24"/>
        </w:rPr>
        <w:t>EFFECTIVE DATE</w:t>
      </w:r>
      <w:r>
        <w:rPr>
          <w:rFonts w:ascii="Book Antiqua" w:hAnsi="Book Antiqua"/>
          <w:sz w:val="24"/>
          <w:szCs w:val="24"/>
        </w:rPr>
        <w:t>: Sunday, March 8, 2026</w:t>
      </w:r>
    </w:p>
    <w:p w14:paraId="5F10E81F" w14:textId="77777777" w:rsidR="0005788A" w:rsidRDefault="0005788A" w:rsidP="004E52F1">
      <w:pPr>
        <w:jc w:val="both"/>
        <w:rPr>
          <w:rFonts w:ascii="Book Antiqua" w:hAnsi="Book Antiqua"/>
          <w:b/>
          <w:sz w:val="24"/>
          <w:szCs w:val="24"/>
        </w:rPr>
      </w:pPr>
    </w:p>
    <w:p w14:paraId="26A5E094" w14:textId="77777777" w:rsidR="0005788A" w:rsidRDefault="0005788A" w:rsidP="004E52F1">
      <w:pPr>
        <w:jc w:val="both"/>
        <w:rPr>
          <w:rFonts w:ascii="Book Antiqua" w:hAnsi="Book Antiqua"/>
          <w:b/>
          <w:sz w:val="24"/>
          <w:szCs w:val="24"/>
        </w:rPr>
      </w:pPr>
      <w:r>
        <w:rPr>
          <w:rFonts w:ascii="Book Antiqua" w:hAnsi="Book Antiqua"/>
          <w:b/>
          <w:sz w:val="24"/>
          <w:szCs w:val="24"/>
        </w:rPr>
        <w:t>AGENCY CONTACT PERSON:</w:t>
      </w:r>
    </w:p>
    <w:p w14:paraId="44A55625" w14:textId="77777777" w:rsidR="0005788A" w:rsidRDefault="0005788A" w:rsidP="004E52F1">
      <w:pPr>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426422534"/>
          <w:placeholder>
            <w:docPart w:val="292177B0E52D4D28AC425738A721BD03"/>
          </w:placeholder>
        </w:sdtPr>
        <w:sdtEndPr/>
        <w:sdtContent>
          <w:r>
            <w:rPr>
              <w:rFonts w:ascii="Book Antiqua" w:hAnsi="Book Antiqua"/>
              <w:bCs/>
              <w:sz w:val="24"/>
              <w:szCs w:val="24"/>
            </w:rPr>
            <w:t>Debra J. Dodge</w:t>
          </w:r>
        </w:sdtContent>
      </w:sdt>
    </w:p>
    <w:p w14:paraId="4EBEF40C" w14:textId="77777777" w:rsidR="0005788A" w:rsidRDefault="0005788A" w:rsidP="004E52F1">
      <w:pPr>
        <w:ind w:left="445" w:hanging="445"/>
        <w:jc w:val="both"/>
        <w:rPr>
          <w:rFonts w:ascii="Book Antiqua" w:hAnsi="Book Antiqua"/>
          <w:bCs/>
          <w:sz w:val="24"/>
          <w:szCs w:val="24"/>
        </w:rPr>
      </w:pPr>
      <w:r>
        <w:rPr>
          <w:rFonts w:ascii="Book Antiqua" w:hAnsi="Book Antiqua"/>
          <w:bCs/>
          <w:sz w:val="24"/>
          <w:szCs w:val="24"/>
        </w:rPr>
        <w:lastRenderedPageBreak/>
        <w:t xml:space="preserve">Agency Name: </w:t>
      </w:r>
      <w:sdt>
        <w:sdtPr>
          <w:rPr>
            <w:rFonts w:ascii="Book Antiqua" w:hAnsi="Book Antiqua"/>
            <w:bCs/>
            <w:sz w:val="24"/>
            <w:szCs w:val="24"/>
          </w:rPr>
          <w:alias w:val="Agency Name"/>
          <w:tag w:val="Agency  Name"/>
          <w:id w:val="624973217"/>
          <w:placeholder>
            <w:docPart w:val="292177B0E52D4D28AC425738A721BD03"/>
          </w:placeholder>
        </w:sdtPr>
        <w:sdtEndPr/>
        <w:sdtContent>
          <w:r>
            <w:rPr>
              <w:rFonts w:ascii="Book Antiqua" w:hAnsi="Book Antiqua"/>
              <w:bCs/>
              <w:sz w:val="24"/>
              <w:szCs w:val="24"/>
            </w:rPr>
            <w:t>Maine Health Data Organization</w:t>
          </w:r>
        </w:sdtContent>
      </w:sdt>
    </w:p>
    <w:p w14:paraId="78893C43" w14:textId="77777777" w:rsidR="0005788A" w:rsidRDefault="0005788A" w:rsidP="004E52F1">
      <w:pPr>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660818147"/>
          <w:placeholder>
            <w:docPart w:val="292177B0E52D4D28AC425738A721BD03"/>
          </w:placeholder>
        </w:sdtPr>
        <w:sdtEndPr/>
        <w:sdtContent>
          <w:r>
            <w:rPr>
              <w:rFonts w:ascii="Book Antiqua" w:hAnsi="Book Antiqua"/>
              <w:bCs/>
              <w:sz w:val="24"/>
              <w:szCs w:val="24"/>
            </w:rPr>
            <w:t>151 Capitol Street, SHS 102, Augusta, ME 04333-102</w:t>
          </w:r>
        </w:sdtContent>
      </w:sdt>
    </w:p>
    <w:p w14:paraId="15CC3279" w14:textId="77777777" w:rsidR="0005788A" w:rsidRDefault="0005788A" w:rsidP="004E52F1">
      <w:pPr>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405613410"/>
          <w:placeholder>
            <w:docPart w:val="B646C33683764B0DAA4F5430A123C70B"/>
          </w:placeholder>
        </w:sdtPr>
        <w:sdtEndPr/>
        <w:sdtContent>
          <w:r>
            <w:rPr>
              <w:rFonts w:ascii="Book Antiqua" w:hAnsi="Book Antiqua"/>
              <w:bCs/>
              <w:sz w:val="24"/>
              <w:szCs w:val="24"/>
            </w:rPr>
            <w:t>207-287-6722</w:t>
          </w:r>
        </w:sdtContent>
      </w:sdt>
    </w:p>
    <w:p w14:paraId="3517F7E7" w14:textId="2614A75D" w:rsidR="0005788A" w:rsidRDefault="0005788A" w:rsidP="004E52F1">
      <w:pPr>
        <w:jc w:val="both"/>
        <w:rPr>
          <w:rFonts w:ascii="Book Antiqua" w:hAnsi="Book Antiqua"/>
          <w:bCs/>
          <w:sz w:val="24"/>
          <w:szCs w:val="24"/>
        </w:rPr>
      </w:pPr>
      <w:r>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524286565"/>
          <w:placeholder>
            <w:docPart w:val="30D602B424A443CC8572BBDBBD050459"/>
          </w:placeholder>
        </w:sdtPr>
        <w:sdtEndPr/>
        <w:sdtContent>
          <w:hyperlink r:id="rId17" w:history="1">
            <w:r w:rsidRPr="006B3A8D">
              <w:rPr>
                <w:rStyle w:val="Hyperlink"/>
                <w:rFonts w:ascii="Book Antiqua" w:hAnsi="Book Antiqua"/>
                <w:bCs/>
                <w:sz w:val="24"/>
                <w:szCs w:val="24"/>
              </w:rPr>
              <w:t>debra.j.dodge@maine.gov</w:t>
            </w:r>
          </w:hyperlink>
          <w:r>
            <w:rPr>
              <w:rFonts w:ascii="Book Antiqua" w:hAnsi="Book Antiqua"/>
              <w:bCs/>
              <w:sz w:val="24"/>
              <w:szCs w:val="24"/>
            </w:rPr>
            <w:t xml:space="preserve"> </w:t>
          </w:r>
        </w:sdtContent>
      </w:sdt>
    </w:p>
    <w:p w14:paraId="69D7A766" w14:textId="77777777" w:rsidR="0005788A" w:rsidRDefault="0005788A" w:rsidP="004E52F1">
      <w:pPr>
        <w:pStyle w:val="H1"/>
        <w:pBdr>
          <w:bottom w:val="single" w:sz="4" w:space="1" w:color="auto"/>
        </w:pBdr>
        <w:rPr>
          <w:szCs w:val="24"/>
        </w:rPr>
      </w:pPr>
    </w:p>
    <w:p w14:paraId="7C80B177" w14:textId="77777777" w:rsidR="0005788A" w:rsidRDefault="0005788A" w:rsidP="00617FDC">
      <w:pPr>
        <w:pStyle w:val="H1"/>
        <w:rPr>
          <w:szCs w:val="24"/>
        </w:rPr>
      </w:pPr>
    </w:p>
    <w:p w14:paraId="66170FDD" w14:textId="77777777" w:rsidR="00617FDC" w:rsidRDefault="00617FDC" w:rsidP="004E52F1">
      <w:pPr>
        <w:pStyle w:val="H1"/>
      </w:pPr>
      <w:r>
        <w:t xml:space="preserve">AGENCY: </w:t>
      </w:r>
      <w:sdt>
        <w:sdtPr>
          <w:alias w:val="Agency"/>
          <w:tag w:val="Agency"/>
          <w:id w:val="-1000741241"/>
          <w:placeholder>
            <w:docPart w:val="42FC482CB6B8497D8C555C00717318BF"/>
          </w:placeholder>
        </w:sdtPr>
        <w:sdtEndPr/>
        <w:sdtContent>
          <w:r>
            <w:t>Department of Health and Human Services, Maine Center for Disease Control and Prevention</w:t>
          </w:r>
        </w:sdtContent>
      </w:sdt>
    </w:p>
    <w:p w14:paraId="2D8313A2" w14:textId="4BF51A7B" w:rsidR="00617FDC" w:rsidRPr="00617FDC" w:rsidRDefault="00617FDC" w:rsidP="004E52F1">
      <w:pPr>
        <w:spacing w:line="245" w:lineRule="exact"/>
        <w:jc w:val="both"/>
        <w:rPr>
          <w:rFonts w:ascii="Book Antiqua" w:hAnsi="Book Antiqua"/>
          <w:b/>
          <w:sz w:val="24"/>
          <w:szCs w:val="24"/>
        </w:rPr>
      </w:pPr>
      <w:r w:rsidRPr="00617FDC">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772828439"/>
          <w:placeholder>
            <w:docPart w:val="71CB6DA80E7847968E941A13B04EA261"/>
          </w:placeholder>
        </w:sdtPr>
        <w:sdtEndPr/>
        <w:sdtContent>
          <w:r w:rsidRPr="004E52F1">
            <w:rPr>
              <w:rFonts w:ascii="Book Antiqua" w:hAnsi="Book Antiqua"/>
              <w:b/>
              <w:sz w:val="24"/>
              <w:szCs w:val="24"/>
            </w:rPr>
            <w:t>10-144 C.M.R. Ch. 252, Syringe Services Programs Rule</w:t>
          </w:r>
        </w:sdtContent>
      </w:sdt>
    </w:p>
    <w:p w14:paraId="272150D0" w14:textId="0D1474F6" w:rsidR="00617FDC" w:rsidRDefault="00617FDC" w:rsidP="004E52F1">
      <w:pPr>
        <w:spacing w:line="245" w:lineRule="exact"/>
        <w:jc w:val="both"/>
        <w:rPr>
          <w:rFonts w:ascii="Book Antiqua" w:hAnsi="Book Antiqua"/>
          <w:sz w:val="24"/>
          <w:szCs w:val="24"/>
        </w:rPr>
      </w:pPr>
      <w:r>
        <w:rPr>
          <w:rFonts w:ascii="Book Antiqua" w:hAnsi="Book Antiqua"/>
          <w:b/>
          <w:sz w:val="24"/>
          <w:szCs w:val="24"/>
        </w:rPr>
        <w:t>ADOPTION FILING NUMBER: 2026-059</w:t>
      </w:r>
    </w:p>
    <w:p w14:paraId="4426018C" w14:textId="77777777" w:rsidR="00617FDC" w:rsidRDefault="00617FDC" w:rsidP="004E52F1">
      <w:pPr>
        <w:spacing w:line="245" w:lineRule="exact"/>
        <w:jc w:val="both"/>
        <w:rPr>
          <w:rFonts w:ascii="Book Antiqua" w:hAnsi="Book Antiqua"/>
          <w:sz w:val="24"/>
          <w:szCs w:val="24"/>
        </w:rPr>
      </w:pPr>
    </w:p>
    <w:p w14:paraId="0116245E" w14:textId="77777777" w:rsidR="00617FDC" w:rsidRDefault="00617FDC" w:rsidP="004E52F1">
      <w:pPr>
        <w:spacing w:line="245" w:lineRule="exact"/>
        <w:jc w:val="both"/>
        <w:rPr>
          <w:rFonts w:ascii="Book Antiqua" w:hAnsi="Book Antiqua"/>
          <w:sz w:val="24"/>
          <w:szCs w:val="24"/>
        </w:rPr>
      </w:pPr>
      <w:r>
        <w:rPr>
          <w:rFonts w:ascii="Book Antiqua" w:hAnsi="Book Antiqua"/>
          <w:b/>
          <w:sz w:val="24"/>
          <w:szCs w:val="24"/>
        </w:rPr>
        <w:t>CONCISE SUMMARY:</w:t>
      </w:r>
    </w:p>
    <w:p w14:paraId="497DC8B8" w14:textId="77777777" w:rsidR="00617FDC" w:rsidRDefault="00617FDC" w:rsidP="004E52F1">
      <w:pPr>
        <w:spacing w:line="245" w:lineRule="exact"/>
        <w:jc w:val="both"/>
        <w:rPr>
          <w:rFonts w:ascii="Book Antiqua" w:hAnsi="Book Antiqua"/>
          <w:sz w:val="24"/>
          <w:szCs w:val="24"/>
        </w:rPr>
      </w:pPr>
    </w:p>
    <w:p w14:paraId="798A18E0" w14:textId="77777777" w:rsidR="00617FDC" w:rsidRDefault="00C72BA7" w:rsidP="004E52F1">
      <w:pPr>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1628042459"/>
          <w:placeholder>
            <w:docPart w:val="507A010E7E764F2D8D3D983165CDF750"/>
          </w:placeholder>
        </w:sdtPr>
        <w:sdtEndPr/>
        <w:sdtContent>
          <w:r w:rsidR="00617FDC">
            <w:rPr>
              <w:rFonts w:ascii="Book Antiqua" w:hAnsi="Book Antiqua"/>
              <w:bCs/>
              <w:sz w:val="24"/>
              <w:szCs w:val="24"/>
            </w:rPr>
            <w:t>The Department adopted amendments to 10-144 C.M.R. chapter 252 to incorporate Public Law 2025, chapter 408, which amended 22 M.R.S. § 1341 to explicitly permit certified Syringe Service Programs to operate mobile sites and provide delivery services in accordance with parameters set forth by Maine CDC. Rule amendments clarify that “Syringe Services” may be delivered to “Consumers” in person via “Brick and Mortar” and “Mobile” Sites, as well as hypodermic apparatus exchanges by delivery services, in accordance with 22 M.R.S. § 1341 (5).  Under this rule, SSP delivery services of hypodermic apparatuses is limited to locations outside a 1,000-foot proximity from where there is a primary and secondary school.. Following public comment on the proposed rule, the Department responded by making several changes to clarify definitions, data collection, and application requirements for SSP certification at establishment of the SSP and for any subsequent SSP modifications, including requirements for SSP to demonstrate notification to lead municipality officials, local or county law enforcement, and health care providers within the SSP areas of operations</w:t>
          </w:r>
        </w:sdtContent>
      </w:sdt>
      <w:r w:rsidR="00617FDC">
        <w:rPr>
          <w:rFonts w:ascii="Book Antiqua" w:hAnsi="Book Antiqua"/>
          <w:bCs/>
          <w:sz w:val="24"/>
          <w:szCs w:val="24"/>
        </w:rPr>
        <w:t>.</w:t>
      </w:r>
      <w:r w:rsidR="00617FDC">
        <w:rPr>
          <w:rFonts w:ascii="Book Antiqua" w:hAnsi="Book Antiqua"/>
          <w:bCs/>
          <w:color w:val="0070C0"/>
          <w:sz w:val="24"/>
          <w:szCs w:val="24"/>
        </w:rPr>
        <w:t xml:space="preserve"> </w:t>
      </w:r>
    </w:p>
    <w:p w14:paraId="41E95378" w14:textId="77777777" w:rsidR="00617FDC" w:rsidRDefault="00617FDC" w:rsidP="004E52F1">
      <w:pPr>
        <w:spacing w:line="245" w:lineRule="exact"/>
        <w:jc w:val="both"/>
        <w:rPr>
          <w:rFonts w:ascii="Book Antiqua" w:hAnsi="Book Antiqua"/>
          <w:sz w:val="24"/>
          <w:szCs w:val="24"/>
        </w:rPr>
      </w:pPr>
    </w:p>
    <w:p w14:paraId="2F33F371" w14:textId="4A546BC3" w:rsidR="00617FDC" w:rsidRDefault="00617FDC" w:rsidP="004E52F1">
      <w:pPr>
        <w:spacing w:line="245" w:lineRule="exact"/>
        <w:jc w:val="both"/>
        <w:rPr>
          <w:rFonts w:ascii="Book Antiqua" w:hAnsi="Book Antiqua"/>
          <w:color w:val="C00000"/>
          <w:sz w:val="24"/>
          <w:szCs w:val="24"/>
        </w:rPr>
      </w:pPr>
      <w:r>
        <w:rPr>
          <w:rFonts w:ascii="Book Antiqua" w:hAnsi="Book Antiqua"/>
          <w:b/>
          <w:sz w:val="24"/>
          <w:szCs w:val="24"/>
        </w:rPr>
        <w:t>EFFECTIVE DATE</w:t>
      </w:r>
      <w:r>
        <w:rPr>
          <w:rFonts w:ascii="Book Antiqua" w:hAnsi="Book Antiqua"/>
          <w:sz w:val="24"/>
          <w:szCs w:val="24"/>
        </w:rPr>
        <w:t>: Sunday, March 8, 2026</w:t>
      </w:r>
    </w:p>
    <w:p w14:paraId="770F0F83" w14:textId="77777777" w:rsidR="00617FDC" w:rsidRDefault="00617FDC" w:rsidP="004E52F1">
      <w:pPr>
        <w:spacing w:line="245" w:lineRule="exact"/>
        <w:jc w:val="both"/>
        <w:rPr>
          <w:rFonts w:ascii="Book Antiqua" w:hAnsi="Book Antiqua"/>
          <w:b/>
          <w:sz w:val="24"/>
          <w:szCs w:val="24"/>
        </w:rPr>
      </w:pPr>
    </w:p>
    <w:p w14:paraId="17D31026" w14:textId="77777777" w:rsidR="00617FDC" w:rsidRDefault="00617FDC" w:rsidP="004E52F1">
      <w:pPr>
        <w:spacing w:line="245" w:lineRule="exact"/>
        <w:jc w:val="both"/>
        <w:rPr>
          <w:rFonts w:ascii="Book Antiqua" w:hAnsi="Book Antiqua"/>
          <w:b/>
          <w:sz w:val="24"/>
          <w:szCs w:val="24"/>
        </w:rPr>
      </w:pPr>
      <w:r>
        <w:rPr>
          <w:rFonts w:ascii="Book Antiqua" w:hAnsi="Book Antiqua"/>
          <w:b/>
          <w:sz w:val="24"/>
          <w:szCs w:val="24"/>
        </w:rPr>
        <w:t>AGENCY CONTACT PERSON:</w:t>
      </w:r>
    </w:p>
    <w:p w14:paraId="171F4984" w14:textId="77777777" w:rsidR="00617FDC" w:rsidRDefault="00617FDC" w:rsidP="004E52F1">
      <w:pPr>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315799197"/>
          <w:placeholder>
            <w:docPart w:val="42FC482CB6B8497D8C555C00717318BF"/>
          </w:placeholder>
        </w:sdtPr>
        <w:sdtEndPr/>
        <w:sdtContent>
          <w:r>
            <w:rPr>
              <w:rFonts w:ascii="Book Antiqua" w:hAnsi="Book Antiqua"/>
              <w:bCs/>
              <w:sz w:val="24"/>
              <w:szCs w:val="24"/>
            </w:rPr>
            <w:t>Bridget Danis</w:t>
          </w:r>
        </w:sdtContent>
      </w:sdt>
    </w:p>
    <w:p w14:paraId="2653F9E9" w14:textId="77777777" w:rsidR="00617FDC" w:rsidRDefault="00617FDC" w:rsidP="004E52F1">
      <w:pPr>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291207240"/>
          <w:placeholder>
            <w:docPart w:val="42FC482CB6B8497D8C555C00717318BF"/>
          </w:placeholder>
        </w:sdtPr>
        <w:sdtEndPr/>
        <w:sdtContent>
          <w:r>
            <w:rPr>
              <w:rFonts w:ascii="Book Antiqua" w:hAnsi="Book Antiqua"/>
              <w:bCs/>
              <w:sz w:val="24"/>
              <w:szCs w:val="24"/>
            </w:rPr>
            <w:t xml:space="preserve">Maine Center for Disease Control and Prevention </w:t>
          </w:r>
        </w:sdtContent>
      </w:sdt>
    </w:p>
    <w:p w14:paraId="7EA738E1" w14:textId="77777777" w:rsidR="00617FDC" w:rsidRDefault="00617FDC" w:rsidP="004E52F1">
      <w:pPr>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610963024"/>
          <w:placeholder>
            <w:docPart w:val="42FC482CB6B8497D8C555C00717318BF"/>
          </w:placeholder>
        </w:sdtPr>
        <w:sdtEndPr/>
        <w:sdtContent>
          <w:r>
            <w:rPr>
              <w:rFonts w:ascii="Book Antiqua" w:hAnsi="Book Antiqua"/>
              <w:bCs/>
              <w:sz w:val="24"/>
              <w:szCs w:val="24"/>
            </w:rPr>
            <w:t>286 Water Street, 11 SHS, Augusta, Maine, 04330</w:t>
          </w:r>
        </w:sdtContent>
      </w:sdt>
    </w:p>
    <w:p w14:paraId="703E1CC0" w14:textId="77777777" w:rsidR="00617FDC" w:rsidRDefault="00617FDC" w:rsidP="004E52F1">
      <w:pPr>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791319023"/>
          <w:placeholder>
            <w:docPart w:val="93A948300C8F4F05A72389BFA272C3C7"/>
          </w:placeholder>
        </w:sdtPr>
        <w:sdtEndPr/>
        <w:sdtContent>
          <w:r>
            <w:rPr>
              <w:rFonts w:ascii="Book Antiqua" w:hAnsi="Book Antiqua"/>
              <w:bCs/>
              <w:sz w:val="24"/>
              <w:szCs w:val="24"/>
            </w:rPr>
            <w:t xml:space="preserve">207-287-9394 </w:t>
          </w:r>
        </w:sdtContent>
      </w:sdt>
    </w:p>
    <w:p w14:paraId="19E1EC43" w14:textId="77777777" w:rsidR="00617FDC" w:rsidRDefault="00617FDC" w:rsidP="004E52F1">
      <w:pPr>
        <w:spacing w:line="245" w:lineRule="exact"/>
        <w:jc w:val="both"/>
        <w:rPr>
          <w:rFonts w:ascii="Book Antiqua" w:hAnsi="Book Antiqua"/>
          <w:bCs/>
          <w:sz w:val="24"/>
          <w:szCs w:val="24"/>
        </w:rPr>
      </w:pPr>
      <w:r>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047492360"/>
          <w:placeholder>
            <w:docPart w:val="9256FDD925F841CE8A2487B399556FA9"/>
          </w:placeholder>
        </w:sdtPr>
        <w:sdtEndPr/>
        <w:sdtContent>
          <w:hyperlink r:id="rId18" w:history="1">
            <w:r>
              <w:rPr>
                <w:rStyle w:val="Hyperlink"/>
                <w:rFonts w:ascii="Book Antiqua" w:hAnsi="Book Antiqua"/>
                <w:bCs/>
                <w:sz w:val="24"/>
                <w:szCs w:val="24"/>
              </w:rPr>
              <w:t>Bridget.Danis@maine.gov</w:t>
            </w:r>
          </w:hyperlink>
        </w:sdtContent>
      </w:sdt>
    </w:p>
    <w:p w14:paraId="0B317938" w14:textId="77777777" w:rsidR="00617FDC" w:rsidRDefault="00617FDC" w:rsidP="004E52F1">
      <w:pPr>
        <w:spacing w:line="245" w:lineRule="exact"/>
        <w:jc w:val="both"/>
        <w:rPr>
          <w:rFonts w:ascii="Book Antiqua" w:hAnsi="Book Antiqua"/>
          <w:bCs/>
          <w:sz w:val="24"/>
          <w:szCs w:val="24"/>
        </w:rPr>
      </w:pPr>
      <w:r>
        <w:rPr>
          <w:rFonts w:ascii="Book Antiqua" w:hAnsi="Book Antiqua"/>
          <w:bCs/>
          <w:sz w:val="24"/>
          <w:szCs w:val="24"/>
        </w:rPr>
        <w:t>TTY: Maine Relay 711</w:t>
      </w:r>
    </w:p>
    <w:p w14:paraId="1D6E7398" w14:textId="77777777" w:rsidR="0005788A" w:rsidRDefault="0005788A" w:rsidP="004E52F1">
      <w:pPr>
        <w:pStyle w:val="H1"/>
        <w:pBdr>
          <w:bottom w:val="single" w:sz="4" w:space="1" w:color="auto"/>
        </w:pBdr>
        <w:rPr>
          <w:szCs w:val="24"/>
        </w:rPr>
      </w:pPr>
    </w:p>
    <w:p w14:paraId="54F9E84C" w14:textId="77777777" w:rsidR="00617FDC" w:rsidRDefault="00617FDC" w:rsidP="00617FDC">
      <w:pPr>
        <w:pStyle w:val="H1"/>
        <w:rPr>
          <w:szCs w:val="24"/>
        </w:rPr>
      </w:pPr>
    </w:p>
    <w:p w14:paraId="61AC16E2" w14:textId="77777777" w:rsidR="00617FDC" w:rsidRDefault="00617FDC" w:rsidP="00617FDC">
      <w:pPr>
        <w:pStyle w:val="H1"/>
        <w:rPr>
          <w:szCs w:val="24"/>
        </w:rPr>
      </w:pPr>
    </w:p>
    <w:p w14:paraId="7A2CA1C7" w14:textId="77777777" w:rsidR="00617FDC" w:rsidRDefault="00617FDC" w:rsidP="00617FDC">
      <w:pPr>
        <w:pStyle w:val="H1"/>
        <w:rPr>
          <w:szCs w:val="24"/>
        </w:rPr>
      </w:pPr>
    </w:p>
    <w:p w14:paraId="159885E3" w14:textId="77777777" w:rsidR="00617FDC" w:rsidRPr="003D4FDE" w:rsidRDefault="00617FDC" w:rsidP="00617FDC">
      <w:pPr>
        <w:pStyle w:val="H1"/>
        <w:rPr>
          <w:szCs w:val="24"/>
        </w:rPr>
      </w:pPr>
    </w:p>
    <w:p w14:paraId="185AAD47" w14:textId="77777777" w:rsidR="003D4FDE" w:rsidRDefault="003D4FDE" w:rsidP="00617FDC">
      <w:pPr>
        <w:pStyle w:val="H1"/>
        <w:rPr>
          <w:szCs w:val="24"/>
        </w:rPr>
      </w:pPr>
    </w:p>
    <w:p w14:paraId="51286BC2" w14:textId="77777777" w:rsidR="003D4FDE" w:rsidRDefault="003D4FDE" w:rsidP="00617FDC">
      <w:pPr>
        <w:pStyle w:val="H1"/>
        <w:rPr>
          <w:szCs w:val="24"/>
        </w:rPr>
      </w:pPr>
    </w:p>
    <w:p w14:paraId="32EFB061" w14:textId="77777777" w:rsidR="003D4FDE" w:rsidRPr="00C13CA3" w:rsidRDefault="003D4FDE" w:rsidP="00617FDC">
      <w:pPr>
        <w:pStyle w:val="H1"/>
        <w:rPr>
          <w:szCs w:val="24"/>
        </w:rPr>
      </w:pPr>
    </w:p>
    <w:p w14:paraId="68A13576" w14:textId="77777777" w:rsidR="00281A17" w:rsidRPr="00C13CA3" w:rsidRDefault="00281A17" w:rsidP="00617FDC">
      <w:pPr>
        <w:pStyle w:val="H1"/>
        <w:rPr>
          <w:szCs w:val="24"/>
        </w:rPr>
      </w:pPr>
    </w:p>
    <w:sectPr w:rsidR="00281A17" w:rsidRPr="00C13CA3" w:rsidSect="00FF6632">
      <w:headerReference w:type="default" r:id="rId19"/>
      <w:footerReference w:type="default" r:id="rId20"/>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417A9635"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856713">
      <w:rPr>
        <w:rFonts w:ascii="Book Antiqua" w:hAnsi="Book Antiqua" w:cs="Posterama"/>
        <w:b/>
        <w:color w:val="FFFFFF" w:themeColor="background1"/>
        <w:sz w:val="18"/>
        <w:szCs w:val="18"/>
      </w:rPr>
      <w:t>March 4</w:t>
    </w:r>
    <w:r w:rsidR="003107BF">
      <w:rPr>
        <w:rFonts w:ascii="Book Antiqua" w:hAnsi="Book Antiqua" w:cs="Posterama"/>
        <w:b/>
        <w:color w:val="FFFFFF" w:themeColor="background1"/>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26"/>
  </w:num>
  <w:num w:numId="5" w16cid:durableId="1407343106">
    <w:abstractNumId w:val="2"/>
  </w:num>
  <w:num w:numId="6" w16cid:durableId="714696523">
    <w:abstractNumId w:val="23"/>
  </w:num>
  <w:num w:numId="7" w16cid:durableId="1990398679">
    <w:abstractNumId w:val="0"/>
  </w:num>
  <w:num w:numId="8" w16cid:durableId="199823424">
    <w:abstractNumId w:val="6"/>
  </w:num>
  <w:num w:numId="9" w16cid:durableId="544680460">
    <w:abstractNumId w:val="19"/>
  </w:num>
  <w:num w:numId="10" w16cid:durableId="1764688490">
    <w:abstractNumId w:val="16"/>
  </w:num>
  <w:num w:numId="11" w16cid:durableId="70590759">
    <w:abstractNumId w:val="4"/>
  </w:num>
  <w:num w:numId="12" w16cid:durableId="341401918">
    <w:abstractNumId w:val="22"/>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18"/>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4"/>
  </w:num>
  <w:num w:numId="22" w16cid:durableId="1441098811">
    <w:abstractNumId w:val="21"/>
  </w:num>
  <w:num w:numId="23" w16cid:durableId="308679700">
    <w:abstractNumId w:val="25"/>
  </w:num>
  <w:num w:numId="24" w16cid:durableId="230192299">
    <w:abstractNumId w:val="10"/>
  </w:num>
  <w:num w:numId="25" w16cid:durableId="5056481">
    <w:abstractNumId w:val="5"/>
  </w:num>
  <w:num w:numId="26" w16cid:durableId="1628274381">
    <w:abstractNumId w:val="20"/>
  </w:num>
  <w:num w:numId="27" w16cid:durableId="114637823">
    <w:abstractNumId w:val="15"/>
  </w:num>
  <w:num w:numId="28" w16cid:durableId="525564682">
    <w:abstractNumId w:val="1"/>
  </w:num>
  <w:num w:numId="29" w16cid:durableId="1262566354">
    <w:abstractNumId w:val="17"/>
  </w:num>
  <w:num w:numId="30" w16cid:durableId="618688803">
    <w:abstractNumId w:val="8"/>
  </w:num>
  <w:num w:numId="31" w16cid:durableId="1930381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438C"/>
    <w:rsid w:val="00022AA3"/>
    <w:rsid w:val="00033077"/>
    <w:rsid w:val="000352FB"/>
    <w:rsid w:val="00041041"/>
    <w:rsid w:val="000504A7"/>
    <w:rsid w:val="000517CA"/>
    <w:rsid w:val="0005788A"/>
    <w:rsid w:val="00061BEF"/>
    <w:rsid w:val="0006417D"/>
    <w:rsid w:val="00065058"/>
    <w:rsid w:val="00071740"/>
    <w:rsid w:val="000739A5"/>
    <w:rsid w:val="00092FDC"/>
    <w:rsid w:val="00094D04"/>
    <w:rsid w:val="00094D6F"/>
    <w:rsid w:val="000A20B7"/>
    <w:rsid w:val="000A6D84"/>
    <w:rsid w:val="000D26EC"/>
    <w:rsid w:val="000D7D77"/>
    <w:rsid w:val="000F190F"/>
    <w:rsid w:val="000F4071"/>
    <w:rsid w:val="00102A51"/>
    <w:rsid w:val="00103010"/>
    <w:rsid w:val="001032D8"/>
    <w:rsid w:val="00105091"/>
    <w:rsid w:val="0011362B"/>
    <w:rsid w:val="001153D4"/>
    <w:rsid w:val="00116AAE"/>
    <w:rsid w:val="001328E6"/>
    <w:rsid w:val="0013394A"/>
    <w:rsid w:val="00135FF3"/>
    <w:rsid w:val="001406FA"/>
    <w:rsid w:val="00163D73"/>
    <w:rsid w:val="001657EF"/>
    <w:rsid w:val="00166763"/>
    <w:rsid w:val="00182EBC"/>
    <w:rsid w:val="00197AA6"/>
    <w:rsid w:val="001A5E04"/>
    <w:rsid w:val="001B51E8"/>
    <w:rsid w:val="001B6131"/>
    <w:rsid w:val="001B7073"/>
    <w:rsid w:val="001C43D4"/>
    <w:rsid w:val="001D30C0"/>
    <w:rsid w:val="001E7CC7"/>
    <w:rsid w:val="001F0394"/>
    <w:rsid w:val="001F5EB9"/>
    <w:rsid w:val="00214333"/>
    <w:rsid w:val="00241262"/>
    <w:rsid w:val="0024708F"/>
    <w:rsid w:val="00247FA5"/>
    <w:rsid w:val="00251924"/>
    <w:rsid w:val="00255005"/>
    <w:rsid w:val="00256564"/>
    <w:rsid w:val="002625E3"/>
    <w:rsid w:val="00263920"/>
    <w:rsid w:val="0027605F"/>
    <w:rsid w:val="002816C5"/>
    <w:rsid w:val="00281714"/>
    <w:rsid w:val="00281A17"/>
    <w:rsid w:val="002853F4"/>
    <w:rsid w:val="00292768"/>
    <w:rsid w:val="002A268B"/>
    <w:rsid w:val="002D0A49"/>
    <w:rsid w:val="002D4C78"/>
    <w:rsid w:val="002E0FDC"/>
    <w:rsid w:val="002E4A97"/>
    <w:rsid w:val="002F2355"/>
    <w:rsid w:val="003014F9"/>
    <w:rsid w:val="00307988"/>
    <w:rsid w:val="003107BF"/>
    <w:rsid w:val="00310E80"/>
    <w:rsid w:val="00317279"/>
    <w:rsid w:val="003261F5"/>
    <w:rsid w:val="00336CEE"/>
    <w:rsid w:val="00341BCE"/>
    <w:rsid w:val="003436ED"/>
    <w:rsid w:val="00361814"/>
    <w:rsid w:val="003648EE"/>
    <w:rsid w:val="00387721"/>
    <w:rsid w:val="003A1000"/>
    <w:rsid w:val="003B1499"/>
    <w:rsid w:val="003C1E35"/>
    <w:rsid w:val="003D3993"/>
    <w:rsid w:val="003D4FDE"/>
    <w:rsid w:val="003E33A7"/>
    <w:rsid w:val="003F0EC1"/>
    <w:rsid w:val="003F13F0"/>
    <w:rsid w:val="00403F46"/>
    <w:rsid w:val="00404CAA"/>
    <w:rsid w:val="004250CD"/>
    <w:rsid w:val="00427D87"/>
    <w:rsid w:val="00430F6C"/>
    <w:rsid w:val="0043494C"/>
    <w:rsid w:val="00435566"/>
    <w:rsid w:val="00435EB5"/>
    <w:rsid w:val="0044281A"/>
    <w:rsid w:val="00450ECE"/>
    <w:rsid w:val="00470BA7"/>
    <w:rsid w:val="0048162F"/>
    <w:rsid w:val="0048188D"/>
    <w:rsid w:val="004837A3"/>
    <w:rsid w:val="00483C49"/>
    <w:rsid w:val="004917DC"/>
    <w:rsid w:val="004A2912"/>
    <w:rsid w:val="004B043F"/>
    <w:rsid w:val="004B62B6"/>
    <w:rsid w:val="004B67BE"/>
    <w:rsid w:val="004C0697"/>
    <w:rsid w:val="004D01FA"/>
    <w:rsid w:val="004E2D3B"/>
    <w:rsid w:val="004E52F1"/>
    <w:rsid w:val="004E707F"/>
    <w:rsid w:val="00501473"/>
    <w:rsid w:val="005107D9"/>
    <w:rsid w:val="005136FA"/>
    <w:rsid w:val="00523DA4"/>
    <w:rsid w:val="00525CDD"/>
    <w:rsid w:val="00547EEA"/>
    <w:rsid w:val="005549D4"/>
    <w:rsid w:val="0056181E"/>
    <w:rsid w:val="005660FD"/>
    <w:rsid w:val="00572378"/>
    <w:rsid w:val="0058339D"/>
    <w:rsid w:val="00592903"/>
    <w:rsid w:val="005945D6"/>
    <w:rsid w:val="005B589D"/>
    <w:rsid w:val="005B785A"/>
    <w:rsid w:val="005C1EB7"/>
    <w:rsid w:val="005C3556"/>
    <w:rsid w:val="005C4FDA"/>
    <w:rsid w:val="005D1686"/>
    <w:rsid w:val="005D1F20"/>
    <w:rsid w:val="005D38F0"/>
    <w:rsid w:val="005D4E1B"/>
    <w:rsid w:val="005D6A31"/>
    <w:rsid w:val="005E38D2"/>
    <w:rsid w:val="00603C46"/>
    <w:rsid w:val="00611EEE"/>
    <w:rsid w:val="00617E42"/>
    <w:rsid w:val="00617FDC"/>
    <w:rsid w:val="00622F3C"/>
    <w:rsid w:val="00641F1A"/>
    <w:rsid w:val="0064338D"/>
    <w:rsid w:val="00644B1B"/>
    <w:rsid w:val="0065371B"/>
    <w:rsid w:val="00672355"/>
    <w:rsid w:val="00680634"/>
    <w:rsid w:val="00681CEF"/>
    <w:rsid w:val="00685555"/>
    <w:rsid w:val="00685A2D"/>
    <w:rsid w:val="006E0462"/>
    <w:rsid w:val="006E0D41"/>
    <w:rsid w:val="006F04E9"/>
    <w:rsid w:val="006F323F"/>
    <w:rsid w:val="007029DD"/>
    <w:rsid w:val="00711D12"/>
    <w:rsid w:val="00721F5E"/>
    <w:rsid w:val="007222BC"/>
    <w:rsid w:val="00727186"/>
    <w:rsid w:val="0073718A"/>
    <w:rsid w:val="007433C0"/>
    <w:rsid w:val="007456AB"/>
    <w:rsid w:val="00745E24"/>
    <w:rsid w:val="007530D0"/>
    <w:rsid w:val="00764A6E"/>
    <w:rsid w:val="00773473"/>
    <w:rsid w:val="00780AE1"/>
    <w:rsid w:val="007828F5"/>
    <w:rsid w:val="007853B4"/>
    <w:rsid w:val="00786D56"/>
    <w:rsid w:val="00790685"/>
    <w:rsid w:val="00791FFA"/>
    <w:rsid w:val="0079381A"/>
    <w:rsid w:val="007956AA"/>
    <w:rsid w:val="007C48BF"/>
    <w:rsid w:val="007D3FF9"/>
    <w:rsid w:val="007D503D"/>
    <w:rsid w:val="007D610B"/>
    <w:rsid w:val="0082537D"/>
    <w:rsid w:val="0083228E"/>
    <w:rsid w:val="008438EA"/>
    <w:rsid w:val="00844A13"/>
    <w:rsid w:val="00846700"/>
    <w:rsid w:val="00846E8E"/>
    <w:rsid w:val="008510FA"/>
    <w:rsid w:val="0085199B"/>
    <w:rsid w:val="00856713"/>
    <w:rsid w:val="00857969"/>
    <w:rsid w:val="00860BBB"/>
    <w:rsid w:val="008629F5"/>
    <w:rsid w:val="00872BE2"/>
    <w:rsid w:val="0087586F"/>
    <w:rsid w:val="00877579"/>
    <w:rsid w:val="00891090"/>
    <w:rsid w:val="008A050F"/>
    <w:rsid w:val="008A5F7B"/>
    <w:rsid w:val="008C1E18"/>
    <w:rsid w:val="008D0044"/>
    <w:rsid w:val="008D4294"/>
    <w:rsid w:val="008E5361"/>
    <w:rsid w:val="008E5ECC"/>
    <w:rsid w:val="008E6B5B"/>
    <w:rsid w:val="008F0C31"/>
    <w:rsid w:val="009007BA"/>
    <w:rsid w:val="00903699"/>
    <w:rsid w:val="00912D7E"/>
    <w:rsid w:val="009203C0"/>
    <w:rsid w:val="00924E9C"/>
    <w:rsid w:val="009321C9"/>
    <w:rsid w:val="00932558"/>
    <w:rsid w:val="00932D60"/>
    <w:rsid w:val="00966B34"/>
    <w:rsid w:val="00971B0E"/>
    <w:rsid w:val="009872A2"/>
    <w:rsid w:val="00992960"/>
    <w:rsid w:val="0099374C"/>
    <w:rsid w:val="009B1F2C"/>
    <w:rsid w:val="009B2578"/>
    <w:rsid w:val="009B604A"/>
    <w:rsid w:val="009C12F6"/>
    <w:rsid w:val="009C797E"/>
    <w:rsid w:val="009E1BFC"/>
    <w:rsid w:val="009E2D88"/>
    <w:rsid w:val="009F4A0F"/>
    <w:rsid w:val="00A01C56"/>
    <w:rsid w:val="00A029DF"/>
    <w:rsid w:val="00A0309C"/>
    <w:rsid w:val="00A117CB"/>
    <w:rsid w:val="00A12072"/>
    <w:rsid w:val="00A26470"/>
    <w:rsid w:val="00A27D16"/>
    <w:rsid w:val="00A325EA"/>
    <w:rsid w:val="00A37E28"/>
    <w:rsid w:val="00A42049"/>
    <w:rsid w:val="00A556F8"/>
    <w:rsid w:val="00A57A2A"/>
    <w:rsid w:val="00A65237"/>
    <w:rsid w:val="00A74CAB"/>
    <w:rsid w:val="00A86B9D"/>
    <w:rsid w:val="00A90678"/>
    <w:rsid w:val="00A96EEC"/>
    <w:rsid w:val="00AA3A82"/>
    <w:rsid w:val="00AB1B2C"/>
    <w:rsid w:val="00AB3590"/>
    <w:rsid w:val="00AD0666"/>
    <w:rsid w:val="00AE61C8"/>
    <w:rsid w:val="00B11C60"/>
    <w:rsid w:val="00B15A8F"/>
    <w:rsid w:val="00B15CD6"/>
    <w:rsid w:val="00B313AC"/>
    <w:rsid w:val="00B35855"/>
    <w:rsid w:val="00B44FBB"/>
    <w:rsid w:val="00B55D02"/>
    <w:rsid w:val="00B678BD"/>
    <w:rsid w:val="00B70F59"/>
    <w:rsid w:val="00B8384F"/>
    <w:rsid w:val="00B85272"/>
    <w:rsid w:val="00B92AF2"/>
    <w:rsid w:val="00B95010"/>
    <w:rsid w:val="00BA1BC2"/>
    <w:rsid w:val="00BA27B3"/>
    <w:rsid w:val="00BA5580"/>
    <w:rsid w:val="00BA7F4A"/>
    <w:rsid w:val="00BB2438"/>
    <w:rsid w:val="00BB2558"/>
    <w:rsid w:val="00BD2586"/>
    <w:rsid w:val="00BF310B"/>
    <w:rsid w:val="00BF4BFC"/>
    <w:rsid w:val="00BF5A7D"/>
    <w:rsid w:val="00BF60CF"/>
    <w:rsid w:val="00C007D9"/>
    <w:rsid w:val="00C05D9F"/>
    <w:rsid w:val="00C0693C"/>
    <w:rsid w:val="00C11234"/>
    <w:rsid w:val="00C13CA3"/>
    <w:rsid w:val="00C30990"/>
    <w:rsid w:val="00C33BC0"/>
    <w:rsid w:val="00C71A6B"/>
    <w:rsid w:val="00C72BA7"/>
    <w:rsid w:val="00C744B5"/>
    <w:rsid w:val="00C859B1"/>
    <w:rsid w:val="00CB2372"/>
    <w:rsid w:val="00CC51B1"/>
    <w:rsid w:val="00CC51C3"/>
    <w:rsid w:val="00CC6A02"/>
    <w:rsid w:val="00CD29AF"/>
    <w:rsid w:val="00D01EFD"/>
    <w:rsid w:val="00D0281B"/>
    <w:rsid w:val="00D20AF0"/>
    <w:rsid w:val="00D40DB2"/>
    <w:rsid w:val="00D608E1"/>
    <w:rsid w:val="00D72067"/>
    <w:rsid w:val="00D7396D"/>
    <w:rsid w:val="00D938B6"/>
    <w:rsid w:val="00DA663B"/>
    <w:rsid w:val="00DA66CB"/>
    <w:rsid w:val="00DB3128"/>
    <w:rsid w:val="00DB6EDC"/>
    <w:rsid w:val="00DC549C"/>
    <w:rsid w:val="00DC7BC4"/>
    <w:rsid w:val="00DD4EA8"/>
    <w:rsid w:val="00DE01B1"/>
    <w:rsid w:val="00DE230D"/>
    <w:rsid w:val="00DE395C"/>
    <w:rsid w:val="00DE69F1"/>
    <w:rsid w:val="00DF17DC"/>
    <w:rsid w:val="00DF4C0D"/>
    <w:rsid w:val="00E0062F"/>
    <w:rsid w:val="00E0075C"/>
    <w:rsid w:val="00E04449"/>
    <w:rsid w:val="00E05F83"/>
    <w:rsid w:val="00E160A2"/>
    <w:rsid w:val="00E21D2C"/>
    <w:rsid w:val="00E27902"/>
    <w:rsid w:val="00E30900"/>
    <w:rsid w:val="00E34A45"/>
    <w:rsid w:val="00E45A14"/>
    <w:rsid w:val="00E468D8"/>
    <w:rsid w:val="00E53DBF"/>
    <w:rsid w:val="00E5780F"/>
    <w:rsid w:val="00E62136"/>
    <w:rsid w:val="00E66E25"/>
    <w:rsid w:val="00E715C5"/>
    <w:rsid w:val="00E861A0"/>
    <w:rsid w:val="00E923A6"/>
    <w:rsid w:val="00E92A3F"/>
    <w:rsid w:val="00E93A53"/>
    <w:rsid w:val="00EB0384"/>
    <w:rsid w:val="00EB049D"/>
    <w:rsid w:val="00EB4FCE"/>
    <w:rsid w:val="00EB7527"/>
    <w:rsid w:val="00ED3AA3"/>
    <w:rsid w:val="00EE1031"/>
    <w:rsid w:val="00EF0203"/>
    <w:rsid w:val="00F0382E"/>
    <w:rsid w:val="00F11164"/>
    <w:rsid w:val="00F11D1E"/>
    <w:rsid w:val="00F1685F"/>
    <w:rsid w:val="00F20707"/>
    <w:rsid w:val="00F2337A"/>
    <w:rsid w:val="00F239FD"/>
    <w:rsid w:val="00F2489C"/>
    <w:rsid w:val="00F25466"/>
    <w:rsid w:val="00F270AB"/>
    <w:rsid w:val="00F37E1E"/>
    <w:rsid w:val="00F506D7"/>
    <w:rsid w:val="00F50985"/>
    <w:rsid w:val="00F54B4C"/>
    <w:rsid w:val="00F74D95"/>
    <w:rsid w:val="00F82511"/>
    <w:rsid w:val="00F935B2"/>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iPriority w:val="99"/>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89471342">
      <w:bodyDiv w:val="1"/>
      <w:marLeft w:val="0"/>
      <w:marRight w:val="0"/>
      <w:marTop w:val="0"/>
      <w:marBottom w:val="0"/>
      <w:divBdr>
        <w:top w:val="none" w:sz="0" w:space="0" w:color="auto"/>
        <w:left w:val="none" w:sz="0" w:space="0" w:color="auto"/>
        <w:bottom w:val="none" w:sz="0" w:space="0" w:color="auto"/>
        <w:right w:val="none" w:sz="0" w:space="0" w:color="auto"/>
      </w:divBdr>
    </w:div>
    <w:div w:id="131605045">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87648937">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23102662">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37148340">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28061809">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3813949">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3231569">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ACF/lupc/plans_maps_data/digital_maps_data.html" TargetMode="External"/><Relationship Id="rId13" Type="http://schemas.openxmlformats.org/officeDocument/2006/relationships/hyperlink" Target="mailto:Dawn.Croteau@maine.gov" TargetMode="External"/><Relationship Id="rId18" Type="http://schemas.openxmlformats.org/officeDocument/2006/relationships/hyperlink" Target="mailto:Bridget.Danis@maine.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aine.gov/sos/cec/rules/index.html" TargetMode="External"/><Relationship Id="rId12" Type="http://schemas.openxmlformats.org/officeDocument/2006/relationships/hyperlink" Target="mailto:julie-marie.bickford@maine.gov" TargetMode="External"/><Relationship Id="rId17" Type="http://schemas.openxmlformats.org/officeDocument/2006/relationships/hyperlink" Target="mailto:debra.j.dodge@maine.gov" TargetMode="External"/><Relationship Id="rId2" Type="http://schemas.openxmlformats.org/officeDocument/2006/relationships/styles" Target="styles.xml"/><Relationship Id="rId16" Type="http://schemas.openxmlformats.org/officeDocument/2006/relationships/hyperlink" Target="mailto:debra.j.dodge@maine.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conti@maine.gov" TargetMode="External"/><Relationship Id="rId5" Type="http://schemas.openxmlformats.org/officeDocument/2006/relationships/footnotes" Target="footnotes.xml"/><Relationship Id="rId15" Type="http://schemas.openxmlformats.org/officeDocument/2006/relationships/hyperlink" Target="mailto:MainePackagingEPR@maine.gov" TargetMode="External"/><Relationship Id="rId23" Type="http://schemas.openxmlformats.org/officeDocument/2006/relationships/theme" Target="theme/theme1.xml"/><Relationship Id="rId10" Type="http://schemas.openxmlformats.org/officeDocument/2006/relationships/hyperlink" Target="mailto:stephanie.roux@maine.go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imothy.Beaucage@maine.gov" TargetMode="External"/><Relationship Id="rId14" Type="http://schemas.openxmlformats.org/officeDocument/2006/relationships/hyperlink" Target="mailto:Julie.Aube@Maine.go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6E4BFC6E44CBBBFD76290CE4957C7"/>
        <w:category>
          <w:name w:val="General"/>
          <w:gallery w:val="placeholder"/>
        </w:category>
        <w:types>
          <w:type w:val="bbPlcHdr"/>
        </w:types>
        <w:behaviors>
          <w:behavior w:val="content"/>
        </w:behaviors>
        <w:guid w:val="{1EFADCF4-7EF6-4EEB-B655-2F3546DEB08B}"/>
      </w:docPartPr>
      <w:docPartBody>
        <w:p w:rsidR="009F5D5D" w:rsidRDefault="009F5D5D" w:rsidP="009F5D5D">
          <w:pPr>
            <w:pStyle w:val="8B86E4BFC6E44CBBBFD76290CE4957C7"/>
          </w:pPr>
          <w:r>
            <w:rPr>
              <w:rStyle w:val="PlaceholderText"/>
            </w:rPr>
            <w:t>Click or tap here to enter text.</w:t>
          </w:r>
        </w:p>
      </w:docPartBody>
    </w:docPart>
    <w:docPart>
      <w:docPartPr>
        <w:name w:val="3E5FF4DBCD004211B7CC09BE7487721A"/>
        <w:category>
          <w:name w:val="General"/>
          <w:gallery w:val="placeholder"/>
        </w:category>
        <w:types>
          <w:type w:val="bbPlcHdr"/>
        </w:types>
        <w:behaviors>
          <w:behavior w:val="content"/>
        </w:behaviors>
        <w:guid w:val="{15297802-844C-40D1-88B3-8075AB628400}"/>
      </w:docPartPr>
      <w:docPartBody>
        <w:p w:rsidR="009F5D5D" w:rsidRDefault="009F5D5D" w:rsidP="009F5D5D">
          <w:pPr>
            <w:pStyle w:val="3E5FF4DBCD004211B7CC09BE7487721A"/>
          </w:pPr>
          <w:r>
            <w:rPr>
              <w:rStyle w:val="PlaceholderText"/>
            </w:rPr>
            <w:t>Click or tap here to enter text.</w:t>
          </w:r>
        </w:p>
      </w:docPartBody>
    </w:docPart>
    <w:docPart>
      <w:docPartPr>
        <w:name w:val="6BEC34231AFA4DF287A302FE20196362"/>
        <w:category>
          <w:name w:val="General"/>
          <w:gallery w:val="placeholder"/>
        </w:category>
        <w:types>
          <w:type w:val="bbPlcHdr"/>
        </w:types>
        <w:behaviors>
          <w:behavior w:val="content"/>
        </w:behaviors>
        <w:guid w:val="{593E6262-D9E9-499A-9A25-E5390F9CC2CB}"/>
      </w:docPartPr>
      <w:docPartBody>
        <w:p w:rsidR="009F5D5D" w:rsidRDefault="009F5D5D" w:rsidP="009F5D5D">
          <w:pPr>
            <w:pStyle w:val="6BEC34231AFA4DF287A302FE20196362"/>
          </w:pPr>
          <w:r>
            <w:rPr>
              <w:rStyle w:val="PlaceholderText"/>
            </w:rPr>
            <w:t>Click or tap here to enter text.</w:t>
          </w:r>
        </w:p>
      </w:docPartBody>
    </w:docPart>
    <w:docPart>
      <w:docPartPr>
        <w:name w:val="C5870AF2D0A9401D87A1491D8FB5CD11"/>
        <w:category>
          <w:name w:val="General"/>
          <w:gallery w:val="placeholder"/>
        </w:category>
        <w:types>
          <w:type w:val="bbPlcHdr"/>
        </w:types>
        <w:behaviors>
          <w:behavior w:val="content"/>
        </w:behaviors>
        <w:guid w:val="{016C8D7A-3D0B-46F9-8E73-F0208BE7C597}"/>
      </w:docPartPr>
      <w:docPartBody>
        <w:p w:rsidR="009F5D5D" w:rsidRDefault="009F5D5D" w:rsidP="009F5D5D">
          <w:pPr>
            <w:pStyle w:val="C5870AF2D0A9401D87A1491D8FB5CD11"/>
          </w:pPr>
          <w:r>
            <w:rPr>
              <w:rStyle w:val="PlaceholderText"/>
            </w:rPr>
            <w:t>Click or tap here to enter text.</w:t>
          </w:r>
        </w:p>
      </w:docPartBody>
    </w:docPart>
    <w:docPart>
      <w:docPartPr>
        <w:name w:val="20C3B955D5054381A87FF4043605F0D5"/>
        <w:category>
          <w:name w:val="General"/>
          <w:gallery w:val="placeholder"/>
        </w:category>
        <w:types>
          <w:type w:val="bbPlcHdr"/>
        </w:types>
        <w:behaviors>
          <w:behavior w:val="content"/>
        </w:behaviors>
        <w:guid w:val="{C03E969A-0FCB-4150-8387-8C56C93091CF}"/>
      </w:docPartPr>
      <w:docPartBody>
        <w:p w:rsidR="009F5D5D" w:rsidRDefault="009F5D5D" w:rsidP="009F5D5D">
          <w:pPr>
            <w:pStyle w:val="20C3B955D5054381A87FF4043605F0D5"/>
          </w:pPr>
          <w:r>
            <w:rPr>
              <w:rStyle w:val="PlaceholderText"/>
            </w:rPr>
            <w:t>Click or tap here to enter text.</w:t>
          </w:r>
        </w:p>
      </w:docPartBody>
    </w:docPart>
    <w:docPart>
      <w:docPartPr>
        <w:name w:val="0D734F641EAE47C08F1E28541A1AD0E0"/>
        <w:category>
          <w:name w:val="General"/>
          <w:gallery w:val="placeholder"/>
        </w:category>
        <w:types>
          <w:type w:val="bbPlcHdr"/>
        </w:types>
        <w:behaviors>
          <w:behavior w:val="content"/>
        </w:behaviors>
        <w:guid w:val="{5E6D38FB-3277-4754-9E48-566342DF524A}"/>
      </w:docPartPr>
      <w:docPartBody>
        <w:p w:rsidR="004A2E54" w:rsidRDefault="004A2E54" w:rsidP="004A2E54">
          <w:pPr>
            <w:pStyle w:val="0D734F641EAE47C08F1E28541A1AD0E0"/>
          </w:pPr>
          <w:r>
            <w:rPr>
              <w:rStyle w:val="PlaceholderText"/>
            </w:rPr>
            <w:t>Click or tap here to enter text.</w:t>
          </w:r>
        </w:p>
      </w:docPartBody>
    </w:docPart>
    <w:docPart>
      <w:docPartPr>
        <w:name w:val="93A35159FD6F4646B9177E983753E19E"/>
        <w:category>
          <w:name w:val="General"/>
          <w:gallery w:val="placeholder"/>
        </w:category>
        <w:types>
          <w:type w:val="bbPlcHdr"/>
        </w:types>
        <w:behaviors>
          <w:behavior w:val="content"/>
        </w:behaviors>
        <w:guid w:val="{BC88B80D-017F-404A-964A-FB320C47367B}"/>
      </w:docPartPr>
      <w:docPartBody>
        <w:p w:rsidR="004A2E54" w:rsidRDefault="004A2E54" w:rsidP="004A2E54">
          <w:pPr>
            <w:pStyle w:val="93A35159FD6F4646B9177E983753E19E"/>
          </w:pPr>
          <w:r>
            <w:rPr>
              <w:rStyle w:val="PlaceholderText"/>
            </w:rPr>
            <w:t>Click or tap here to enter text.</w:t>
          </w:r>
        </w:p>
      </w:docPartBody>
    </w:docPart>
    <w:docPart>
      <w:docPartPr>
        <w:name w:val="20D59BA96B9148EA80F2FE21E8E66115"/>
        <w:category>
          <w:name w:val="General"/>
          <w:gallery w:val="placeholder"/>
        </w:category>
        <w:types>
          <w:type w:val="bbPlcHdr"/>
        </w:types>
        <w:behaviors>
          <w:behavior w:val="content"/>
        </w:behaviors>
        <w:guid w:val="{3FFD729C-5D70-404F-A20E-40924792E77D}"/>
      </w:docPartPr>
      <w:docPartBody>
        <w:p w:rsidR="004A2E54" w:rsidRDefault="004A2E54" w:rsidP="004A2E54">
          <w:pPr>
            <w:pStyle w:val="20D59BA96B9148EA80F2FE21E8E66115"/>
          </w:pPr>
          <w:r>
            <w:rPr>
              <w:rStyle w:val="PlaceholderText"/>
            </w:rPr>
            <w:t>Click or tap here to enter text.</w:t>
          </w:r>
        </w:p>
      </w:docPartBody>
    </w:docPart>
    <w:docPart>
      <w:docPartPr>
        <w:name w:val="5AF99390771B422C887EAF5CD9D2A819"/>
        <w:category>
          <w:name w:val="General"/>
          <w:gallery w:val="placeholder"/>
        </w:category>
        <w:types>
          <w:type w:val="bbPlcHdr"/>
        </w:types>
        <w:behaviors>
          <w:behavior w:val="content"/>
        </w:behaviors>
        <w:guid w:val="{15630041-33BE-4621-8472-47F13AC32DAE}"/>
      </w:docPartPr>
      <w:docPartBody>
        <w:p w:rsidR="004A2E54" w:rsidRDefault="004A2E54" w:rsidP="004A2E54">
          <w:pPr>
            <w:pStyle w:val="5AF99390771B422C887EAF5CD9D2A819"/>
          </w:pPr>
          <w:r>
            <w:rPr>
              <w:rStyle w:val="PlaceholderText"/>
            </w:rPr>
            <w:t>Click or tap here to enter text.</w:t>
          </w:r>
        </w:p>
      </w:docPartBody>
    </w:docPart>
    <w:docPart>
      <w:docPartPr>
        <w:name w:val="722E839D16554FE2880EABDBD828F285"/>
        <w:category>
          <w:name w:val="General"/>
          <w:gallery w:val="placeholder"/>
        </w:category>
        <w:types>
          <w:type w:val="bbPlcHdr"/>
        </w:types>
        <w:behaviors>
          <w:behavior w:val="content"/>
        </w:behaviors>
        <w:guid w:val="{F5A9FB74-6A4E-4AD6-AFA7-C62E9C656218}"/>
      </w:docPartPr>
      <w:docPartBody>
        <w:p w:rsidR="004A2E54" w:rsidRDefault="004A2E54" w:rsidP="004A2E54">
          <w:pPr>
            <w:pStyle w:val="722E839D16554FE2880EABDBD828F285"/>
          </w:pPr>
          <w:r>
            <w:rPr>
              <w:rStyle w:val="PlaceholderText"/>
            </w:rPr>
            <w:t>Click or tap here to enter text.</w:t>
          </w:r>
        </w:p>
      </w:docPartBody>
    </w:docPart>
    <w:docPart>
      <w:docPartPr>
        <w:name w:val="9004DBCE05C844DC93376F3C11C74609"/>
        <w:category>
          <w:name w:val="General"/>
          <w:gallery w:val="placeholder"/>
        </w:category>
        <w:types>
          <w:type w:val="bbPlcHdr"/>
        </w:types>
        <w:behaviors>
          <w:behavior w:val="content"/>
        </w:behaviors>
        <w:guid w:val="{97D31ECE-8566-4769-AA89-21A24038D64C}"/>
      </w:docPartPr>
      <w:docPartBody>
        <w:p w:rsidR="004A2E54" w:rsidRDefault="004A2E54" w:rsidP="004A2E54">
          <w:pPr>
            <w:pStyle w:val="9004DBCE05C844DC93376F3C11C74609"/>
          </w:pPr>
          <w:r>
            <w:rPr>
              <w:rStyle w:val="PlaceholderText"/>
            </w:rPr>
            <w:t>Click or tap here to enter text.</w:t>
          </w:r>
        </w:p>
      </w:docPartBody>
    </w:docPart>
    <w:docPart>
      <w:docPartPr>
        <w:name w:val="68A73B19E5E24CD291F415B8494B3E1A"/>
        <w:category>
          <w:name w:val="General"/>
          <w:gallery w:val="placeholder"/>
        </w:category>
        <w:types>
          <w:type w:val="bbPlcHdr"/>
        </w:types>
        <w:behaviors>
          <w:behavior w:val="content"/>
        </w:behaviors>
        <w:guid w:val="{CCE07A6D-E512-4EB9-960D-3C7B3C439C4A}"/>
      </w:docPartPr>
      <w:docPartBody>
        <w:p w:rsidR="004A2E54" w:rsidRDefault="004A2E54" w:rsidP="004A2E54">
          <w:pPr>
            <w:pStyle w:val="68A73B19E5E24CD291F415B8494B3E1A"/>
          </w:pPr>
          <w:r>
            <w:rPr>
              <w:rStyle w:val="PlaceholderText"/>
            </w:rPr>
            <w:t>Click or tap here to enter text.</w:t>
          </w:r>
        </w:p>
      </w:docPartBody>
    </w:docPart>
    <w:docPart>
      <w:docPartPr>
        <w:name w:val="350A95D3A5F04F2496A2D317A9C57040"/>
        <w:category>
          <w:name w:val="General"/>
          <w:gallery w:val="placeholder"/>
        </w:category>
        <w:types>
          <w:type w:val="bbPlcHdr"/>
        </w:types>
        <w:behaviors>
          <w:behavior w:val="content"/>
        </w:behaviors>
        <w:guid w:val="{7E1774D6-B7DF-4F1E-85AF-C0B72F6B3376}"/>
      </w:docPartPr>
      <w:docPartBody>
        <w:p w:rsidR="004A2E54" w:rsidRDefault="004A2E54" w:rsidP="004A2E54">
          <w:pPr>
            <w:pStyle w:val="350A95D3A5F04F2496A2D317A9C57040"/>
          </w:pPr>
          <w:r>
            <w:rPr>
              <w:rStyle w:val="PlaceholderText"/>
            </w:rPr>
            <w:t>Click or tap here to enter text.</w:t>
          </w:r>
        </w:p>
      </w:docPartBody>
    </w:docPart>
    <w:docPart>
      <w:docPartPr>
        <w:name w:val="789B0DE0FB9B49D0813514CE813D9F2A"/>
        <w:category>
          <w:name w:val="General"/>
          <w:gallery w:val="placeholder"/>
        </w:category>
        <w:types>
          <w:type w:val="bbPlcHdr"/>
        </w:types>
        <w:behaviors>
          <w:behavior w:val="content"/>
        </w:behaviors>
        <w:guid w:val="{27DF9C0A-0633-4F5E-80A3-CB7F24A02691}"/>
      </w:docPartPr>
      <w:docPartBody>
        <w:p w:rsidR="004A2E54" w:rsidRDefault="004A2E54" w:rsidP="004A2E54">
          <w:pPr>
            <w:pStyle w:val="789B0DE0FB9B49D0813514CE813D9F2A"/>
          </w:pPr>
          <w:r>
            <w:rPr>
              <w:rStyle w:val="PlaceholderText"/>
            </w:rPr>
            <w:t>Click or tap here to enter text.</w:t>
          </w:r>
        </w:p>
      </w:docPartBody>
    </w:docPart>
    <w:docPart>
      <w:docPartPr>
        <w:name w:val="F6E182BAB79F43B2A025B5D5EF155C1C"/>
        <w:category>
          <w:name w:val="General"/>
          <w:gallery w:val="placeholder"/>
        </w:category>
        <w:types>
          <w:type w:val="bbPlcHdr"/>
        </w:types>
        <w:behaviors>
          <w:behavior w:val="content"/>
        </w:behaviors>
        <w:guid w:val="{C7BC349E-E521-4FC1-82EC-2C7E848DA4BA}"/>
      </w:docPartPr>
      <w:docPartBody>
        <w:p w:rsidR="004A2E54" w:rsidRDefault="004A2E54" w:rsidP="004A2E54">
          <w:pPr>
            <w:pStyle w:val="F6E182BAB79F43B2A025B5D5EF155C1C"/>
          </w:pPr>
          <w:r>
            <w:rPr>
              <w:rStyle w:val="PlaceholderText"/>
            </w:rPr>
            <w:t>Click or tap here to enter text.</w:t>
          </w:r>
        </w:p>
      </w:docPartBody>
    </w:docPart>
    <w:docPart>
      <w:docPartPr>
        <w:name w:val="5B9D8024F73C4C8B82E482A2E1865734"/>
        <w:category>
          <w:name w:val="General"/>
          <w:gallery w:val="placeholder"/>
        </w:category>
        <w:types>
          <w:type w:val="bbPlcHdr"/>
        </w:types>
        <w:behaviors>
          <w:behavior w:val="content"/>
        </w:behaviors>
        <w:guid w:val="{10F3C203-2E90-4187-A0A5-F6ADA705CA1E}"/>
      </w:docPartPr>
      <w:docPartBody>
        <w:p w:rsidR="004A2E54" w:rsidRDefault="004A2E54" w:rsidP="004A2E54">
          <w:pPr>
            <w:pStyle w:val="5B9D8024F73C4C8B82E482A2E1865734"/>
          </w:pPr>
          <w:r>
            <w:rPr>
              <w:rStyle w:val="PlaceholderText"/>
            </w:rPr>
            <w:t>Click or tap here to enter text.</w:t>
          </w:r>
        </w:p>
      </w:docPartBody>
    </w:docPart>
    <w:docPart>
      <w:docPartPr>
        <w:name w:val="30807FFE0D12435A821A74FA0CB301D6"/>
        <w:category>
          <w:name w:val="General"/>
          <w:gallery w:val="placeholder"/>
        </w:category>
        <w:types>
          <w:type w:val="bbPlcHdr"/>
        </w:types>
        <w:behaviors>
          <w:behavior w:val="content"/>
        </w:behaviors>
        <w:guid w:val="{4880C00B-2251-434C-8FCF-85CD5E4D0EEB}"/>
      </w:docPartPr>
      <w:docPartBody>
        <w:p w:rsidR="004A2E54" w:rsidRDefault="004A2E54" w:rsidP="004A2E54">
          <w:pPr>
            <w:pStyle w:val="30807FFE0D12435A821A74FA0CB301D6"/>
          </w:pPr>
          <w:r>
            <w:rPr>
              <w:rStyle w:val="PlaceholderText"/>
            </w:rPr>
            <w:t>Click or tap here to enter text.</w:t>
          </w:r>
        </w:p>
      </w:docPartBody>
    </w:docPart>
    <w:docPart>
      <w:docPartPr>
        <w:name w:val="F135412A0A7D43968716986B96B3CAF2"/>
        <w:category>
          <w:name w:val="General"/>
          <w:gallery w:val="placeholder"/>
        </w:category>
        <w:types>
          <w:type w:val="bbPlcHdr"/>
        </w:types>
        <w:behaviors>
          <w:behavior w:val="content"/>
        </w:behaviors>
        <w:guid w:val="{CA068054-4F1A-4702-929E-EF9EC12EA4C0}"/>
      </w:docPartPr>
      <w:docPartBody>
        <w:p w:rsidR="004A2E54" w:rsidRDefault="004A2E54" w:rsidP="004A2E54">
          <w:pPr>
            <w:pStyle w:val="F135412A0A7D43968716986B96B3CAF2"/>
          </w:pPr>
          <w:r>
            <w:rPr>
              <w:rStyle w:val="PlaceholderText"/>
            </w:rPr>
            <w:t>Click or tap here to enter text.</w:t>
          </w:r>
        </w:p>
      </w:docPartBody>
    </w:docPart>
    <w:docPart>
      <w:docPartPr>
        <w:name w:val="94A9AE39E72D4A1AA854298A66A10CF3"/>
        <w:category>
          <w:name w:val="General"/>
          <w:gallery w:val="placeholder"/>
        </w:category>
        <w:types>
          <w:type w:val="bbPlcHdr"/>
        </w:types>
        <w:behaviors>
          <w:behavior w:val="content"/>
        </w:behaviors>
        <w:guid w:val="{373A95AD-AA52-4496-AC57-0B90CA4526A6}"/>
      </w:docPartPr>
      <w:docPartBody>
        <w:p w:rsidR="00444737" w:rsidRDefault="00444737" w:rsidP="00444737">
          <w:pPr>
            <w:pStyle w:val="94A9AE39E72D4A1AA854298A66A10CF3"/>
          </w:pPr>
          <w:r>
            <w:rPr>
              <w:rStyle w:val="PlaceholderText"/>
            </w:rPr>
            <w:t>Click or tap here to enter text.</w:t>
          </w:r>
        </w:p>
      </w:docPartBody>
    </w:docPart>
    <w:docPart>
      <w:docPartPr>
        <w:name w:val="413E9B8CF2764228AC89596C013B2B75"/>
        <w:category>
          <w:name w:val="General"/>
          <w:gallery w:val="placeholder"/>
        </w:category>
        <w:types>
          <w:type w:val="bbPlcHdr"/>
        </w:types>
        <w:behaviors>
          <w:behavior w:val="content"/>
        </w:behaviors>
        <w:guid w:val="{3A0434BE-21A4-4D7E-ABF0-214E1809861C}"/>
      </w:docPartPr>
      <w:docPartBody>
        <w:p w:rsidR="00444737" w:rsidRDefault="00444737" w:rsidP="00444737">
          <w:pPr>
            <w:pStyle w:val="413E9B8CF2764228AC89596C013B2B75"/>
          </w:pPr>
          <w:r>
            <w:rPr>
              <w:rStyle w:val="PlaceholderText"/>
              <w:rFonts w:eastAsiaTheme="minorHAnsi"/>
            </w:rPr>
            <w:t>Click or tap here to enter text.</w:t>
          </w:r>
        </w:p>
      </w:docPartBody>
    </w:docPart>
    <w:docPart>
      <w:docPartPr>
        <w:name w:val="A99014566A6A4C9CA1C06DF5F68D3446"/>
        <w:category>
          <w:name w:val="General"/>
          <w:gallery w:val="placeholder"/>
        </w:category>
        <w:types>
          <w:type w:val="bbPlcHdr"/>
        </w:types>
        <w:behaviors>
          <w:behavior w:val="content"/>
        </w:behaviors>
        <w:guid w:val="{BBC30800-1269-4320-96B2-48A270812A79}"/>
      </w:docPartPr>
      <w:docPartBody>
        <w:p w:rsidR="00444737" w:rsidRDefault="00444737" w:rsidP="00444737">
          <w:pPr>
            <w:pStyle w:val="A99014566A6A4C9CA1C06DF5F68D3446"/>
          </w:pPr>
          <w:r>
            <w:rPr>
              <w:rStyle w:val="PlaceholderText"/>
            </w:rPr>
            <w:t>Click or tap here to enter text.</w:t>
          </w:r>
        </w:p>
      </w:docPartBody>
    </w:docPart>
    <w:docPart>
      <w:docPartPr>
        <w:name w:val="80FE3C236358487EB878DFB112FCF829"/>
        <w:category>
          <w:name w:val="General"/>
          <w:gallery w:val="placeholder"/>
        </w:category>
        <w:types>
          <w:type w:val="bbPlcHdr"/>
        </w:types>
        <w:behaviors>
          <w:behavior w:val="content"/>
        </w:behaviors>
        <w:guid w:val="{EB00DDF2-1F94-4376-8A31-DA4F86F1A588}"/>
      </w:docPartPr>
      <w:docPartBody>
        <w:p w:rsidR="00444737" w:rsidRDefault="00444737" w:rsidP="00444737">
          <w:pPr>
            <w:pStyle w:val="80FE3C236358487EB878DFB112FCF829"/>
          </w:pPr>
          <w:r>
            <w:rPr>
              <w:rStyle w:val="PlaceholderText"/>
              <w:rFonts w:ascii="Book Antiqua" w:hAnsi="Book Antiqua"/>
            </w:rPr>
            <w:t>Click or tap here to enter text.</w:t>
          </w:r>
        </w:p>
      </w:docPartBody>
    </w:docPart>
    <w:docPart>
      <w:docPartPr>
        <w:name w:val="E2FCB0C8854C45768E755D924B5A5764"/>
        <w:category>
          <w:name w:val="General"/>
          <w:gallery w:val="placeholder"/>
        </w:category>
        <w:types>
          <w:type w:val="bbPlcHdr"/>
        </w:types>
        <w:behaviors>
          <w:behavior w:val="content"/>
        </w:behaviors>
        <w:guid w:val="{9B05BBCD-D162-4090-8C61-9A400982335A}"/>
      </w:docPartPr>
      <w:docPartBody>
        <w:p w:rsidR="00444737" w:rsidRDefault="00444737" w:rsidP="00444737">
          <w:pPr>
            <w:pStyle w:val="E2FCB0C8854C45768E755D924B5A5764"/>
          </w:pPr>
          <w:r>
            <w:rPr>
              <w:rStyle w:val="PlaceholderText"/>
            </w:rPr>
            <w:t>Click or tap here to enter text.</w:t>
          </w:r>
        </w:p>
      </w:docPartBody>
    </w:docPart>
    <w:docPart>
      <w:docPartPr>
        <w:name w:val="2FE96F76C8464C66A8ED6FC050B4147A"/>
        <w:category>
          <w:name w:val="General"/>
          <w:gallery w:val="placeholder"/>
        </w:category>
        <w:types>
          <w:type w:val="bbPlcHdr"/>
        </w:types>
        <w:behaviors>
          <w:behavior w:val="content"/>
        </w:behaviors>
        <w:guid w:val="{C10AE535-8CC9-4173-892E-FC8AC0A3E4B1}"/>
      </w:docPartPr>
      <w:docPartBody>
        <w:p w:rsidR="00444737" w:rsidRDefault="00444737" w:rsidP="00444737">
          <w:pPr>
            <w:pStyle w:val="2FE96F76C8464C66A8ED6FC050B4147A"/>
          </w:pPr>
          <w:r>
            <w:rPr>
              <w:rStyle w:val="PlaceholderText"/>
              <w:rFonts w:ascii="Book Antiqua" w:hAnsi="Book Antiqua"/>
            </w:rPr>
            <w:t>Click or tap here to enter text.</w:t>
          </w:r>
        </w:p>
      </w:docPartBody>
    </w:docPart>
    <w:docPart>
      <w:docPartPr>
        <w:name w:val="AA31FBFE480D42078F27C718AFFF6827"/>
        <w:category>
          <w:name w:val="General"/>
          <w:gallery w:val="placeholder"/>
        </w:category>
        <w:types>
          <w:type w:val="bbPlcHdr"/>
        </w:types>
        <w:behaviors>
          <w:behavior w:val="content"/>
        </w:behaviors>
        <w:guid w:val="{90DBB7AF-447C-4560-9A82-4FB8E717B1D7}"/>
      </w:docPartPr>
      <w:docPartBody>
        <w:p w:rsidR="00444737" w:rsidRDefault="00444737" w:rsidP="00444737">
          <w:pPr>
            <w:pStyle w:val="AA31FBFE480D42078F27C718AFFF6827"/>
          </w:pPr>
          <w:r>
            <w:rPr>
              <w:rStyle w:val="PlaceholderText"/>
            </w:rPr>
            <w:t>Click or tap here to enter text.</w:t>
          </w:r>
        </w:p>
      </w:docPartBody>
    </w:docPart>
    <w:docPart>
      <w:docPartPr>
        <w:name w:val="DBB006A5F3474BDA9A5CB5AFF8A1A929"/>
        <w:category>
          <w:name w:val="General"/>
          <w:gallery w:val="placeholder"/>
        </w:category>
        <w:types>
          <w:type w:val="bbPlcHdr"/>
        </w:types>
        <w:behaviors>
          <w:behavior w:val="content"/>
        </w:behaviors>
        <w:guid w:val="{51CE40B5-039C-49A4-A17E-B53879D040D6}"/>
      </w:docPartPr>
      <w:docPartBody>
        <w:p w:rsidR="00444737" w:rsidRDefault="00444737" w:rsidP="00444737">
          <w:pPr>
            <w:pStyle w:val="DBB006A5F3474BDA9A5CB5AFF8A1A929"/>
          </w:pPr>
          <w:r>
            <w:rPr>
              <w:rStyle w:val="PlaceholderText"/>
            </w:rPr>
            <w:t>Click or tap here to enter text.</w:t>
          </w:r>
        </w:p>
      </w:docPartBody>
    </w:docPart>
    <w:docPart>
      <w:docPartPr>
        <w:name w:val="26BFEAF76FBB4C5DB403AAC746A0CD8D"/>
        <w:category>
          <w:name w:val="General"/>
          <w:gallery w:val="placeholder"/>
        </w:category>
        <w:types>
          <w:type w:val="bbPlcHdr"/>
        </w:types>
        <w:behaviors>
          <w:behavior w:val="content"/>
        </w:behaviors>
        <w:guid w:val="{2153B36E-687F-4F5A-BBC1-4CFF5070F367}"/>
      </w:docPartPr>
      <w:docPartBody>
        <w:p w:rsidR="00111E12" w:rsidRDefault="00111E12" w:rsidP="00111E12">
          <w:pPr>
            <w:pStyle w:val="26BFEAF76FBB4C5DB403AAC746A0CD8D"/>
          </w:pPr>
          <w:r>
            <w:rPr>
              <w:rStyle w:val="PlaceholderText"/>
            </w:rPr>
            <w:t>Click or tap here to enter text.</w:t>
          </w:r>
        </w:p>
      </w:docPartBody>
    </w:docPart>
    <w:docPart>
      <w:docPartPr>
        <w:name w:val="49697D68CEF34AAFA58A12F1F3C0AD43"/>
        <w:category>
          <w:name w:val="General"/>
          <w:gallery w:val="placeholder"/>
        </w:category>
        <w:types>
          <w:type w:val="bbPlcHdr"/>
        </w:types>
        <w:behaviors>
          <w:behavior w:val="content"/>
        </w:behaviors>
        <w:guid w:val="{C9C8334E-3CDC-443B-BE66-5DE494700AE0}"/>
      </w:docPartPr>
      <w:docPartBody>
        <w:p w:rsidR="00111E12" w:rsidRDefault="00111E12" w:rsidP="00111E12">
          <w:pPr>
            <w:pStyle w:val="49697D68CEF34AAFA58A12F1F3C0AD43"/>
          </w:pPr>
          <w:r>
            <w:rPr>
              <w:rStyle w:val="PlaceholderText"/>
            </w:rPr>
            <w:t>Click or tap here to enter text.</w:t>
          </w:r>
        </w:p>
      </w:docPartBody>
    </w:docPart>
    <w:docPart>
      <w:docPartPr>
        <w:name w:val="BB2DE5C52FEB4808B2A7E0955AD75DAD"/>
        <w:category>
          <w:name w:val="General"/>
          <w:gallery w:val="placeholder"/>
        </w:category>
        <w:types>
          <w:type w:val="bbPlcHdr"/>
        </w:types>
        <w:behaviors>
          <w:behavior w:val="content"/>
        </w:behaviors>
        <w:guid w:val="{A76D30CA-D692-4B9B-B325-4895036FEF4B}"/>
      </w:docPartPr>
      <w:docPartBody>
        <w:p w:rsidR="00111E12" w:rsidRDefault="00111E12" w:rsidP="00111E12">
          <w:pPr>
            <w:pStyle w:val="BB2DE5C52FEB4808B2A7E0955AD75DAD"/>
          </w:pPr>
          <w:r>
            <w:rPr>
              <w:rStyle w:val="PlaceholderText"/>
            </w:rPr>
            <w:t>Click or tap here to enter text.</w:t>
          </w:r>
        </w:p>
      </w:docPartBody>
    </w:docPart>
    <w:docPart>
      <w:docPartPr>
        <w:name w:val="E6CFDCB0FA5F4148872248D7E36CEB49"/>
        <w:category>
          <w:name w:val="General"/>
          <w:gallery w:val="placeholder"/>
        </w:category>
        <w:types>
          <w:type w:val="bbPlcHdr"/>
        </w:types>
        <w:behaviors>
          <w:behavior w:val="content"/>
        </w:behaviors>
        <w:guid w:val="{75D524A3-AEEF-453D-92A3-52EFFC97F33E}"/>
      </w:docPartPr>
      <w:docPartBody>
        <w:p w:rsidR="00111E12" w:rsidRDefault="00111E12" w:rsidP="00111E12">
          <w:pPr>
            <w:pStyle w:val="E6CFDCB0FA5F4148872248D7E36CEB49"/>
          </w:pPr>
          <w:r>
            <w:rPr>
              <w:rStyle w:val="PlaceholderText"/>
            </w:rPr>
            <w:t>Click or tap here to enter text.</w:t>
          </w:r>
        </w:p>
      </w:docPartBody>
    </w:docPart>
    <w:docPart>
      <w:docPartPr>
        <w:name w:val="261CD2D452064A328B5CBA70BE8629B4"/>
        <w:category>
          <w:name w:val="General"/>
          <w:gallery w:val="placeholder"/>
        </w:category>
        <w:types>
          <w:type w:val="bbPlcHdr"/>
        </w:types>
        <w:behaviors>
          <w:behavior w:val="content"/>
        </w:behaviors>
        <w:guid w:val="{38BADB48-DCB0-4F3B-AAB6-2DF184ECE5A2}"/>
      </w:docPartPr>
      <w:docPartBody>
        <w:p w:rsidR="00111E12" w:rsidRDefault="00111E12" w:rsidP="00111E12">
          <w:pPr>
            <w:pStyle w:val="261CD2D452064A328B5CBA70BE8629B4"/>
          </w:pPr>
          <w:r>
            <w:rPr>
              <w:rStyle w:val="PlaceholderText"/>
            </w:rPr>
            <w:t>Click or tap here to enter text.</w:t>
          </w:r>
        </w:p>
      </w:docPartBody>
    </w:docPart>
    <w:docPart>
      <w:docPartPr>
        <w:name w:val="917A422DAEBC4EC3AB45A18C612E683A"/>
        <w:category>
          <w:name w:val="General"/>
          <w:gallery w:val="placeholder"/>
        </w:category>
        <w:types>
          <w:type w:val="bbPlcHdr"/>
        </w:types>
        <w:behaviors>
          <w:behavior w:val="content"/>
        </w:behaviors>
        <w:guid w:val="{9C5CFA1E-78BA-49EF-B577-7D9FBCD19B8B}"/>
      </w:docPartPr>
      <w:docPartBody>
        <w:p w:rsidR="00111E12" w:rsidRDefault="00111E12" w:rsidP="00111E12">
          <w:pPr>
            <w:pStyle w:val="917A422DAEBC4EC3AB45A18C612E683A"/>
          </w:pPr>
          <w:r>
            <w:rPr>
              <w:rStyle w:val="PlaceholderText"/>
            </w:rPr>
            <w:t>Click or tap here to enter text.</w:t>
          </w:r>
        </w:p>
      </w:docPartBody>
    </w:docPart>
    <w:docPart>
      <w:docPartPr>
        <w:name w:val="71073866E85A41A4AB84EC68938044FE"/>
        <w:category>
          <w:name w:val="General"/>
          <w:gallery w:val="placeholder"/>
        </w:category>
        <w:types>
          <w:type w:val="bbPlcHdr"/>
        </w:types>
        <w:behaviors>
          <w:behavior w:val="content"/>
        </w:behaviors>
        <w:guid w:val="{E7283EA2-CB5F-48AD-8DAF-17AEDA75DEB6}"/>
      </w:docPartPr>
      <w:docPartBody>
        <w:p w:rsidR="00111E12" w:rsidRDefault="00111E12" w:rsidP="00111E12">
          <w:pPr>
            <w:pStyle w:val="71073866E85A41A4AB84EC68938044FE"/>
          </w:pPr>
          <w:r>
            <w:rPr>
              <w:rStyle w:val="PlaceholderText"/>
            </w:rPr>
            <w:t>Click or tap here to enter text.</w:t>
          </w:r>
        </w:p>
      </w:docPartBody>
    </w:docPart>
    <w:docPart>
      <w:docPartPr>
        <w:name w:val="A4E723D5D239486AACAD202048C2F166"/>
        <w:category>
          <w:name w:val="General"/>
          <w:gallery w:val="placeholder"/>
        </w:category>
        <w:types>
          <w:type w:val="bbPlcHdr"/>
        </w:types>
        <w:behaviors>
          <w:behavior w:val="content"/>
        </w:behaviors>
        <w:guid w:val="{B54EE874-E003-4E72-BF16-6146136C4EDA}"/>
      </w:docPartPr>
      <w:docPartBody>
        <w:p w:rsidR="00111E12" w:rsidRDefault="00111E12" w:rsidP="00111E12">
          <w:pPr>
            <w:pStyle w:val="A4E723D5D239486AACAD202048C2F166"/>
          </w:pPr>
          <w:r>
            <w:rPr>
              <w:rStyle w:val="PlaceholderText"/>
            </w:rPr>
            <w:t>Click or tap here to enter text.</w:t>
          </w:r>
        </w:p>
      </w:docPartBody>
    </w:docPart>
    <w:docPart>
      <w:docPartPr>
        <w:name w:val="5F813CDE085F4744A980288E4AE20FA9"/>
        <w:category>
          <w:name w:val="General"/>
          <w:gallery w:val="placeholder"/>
        </w:category>
        <w:types>
          <w:type w:val="bbPlcHdr"/>
        </w:types>
        <w:behaviors>
          <w:behavior w:val="content"/>
        </w:behaviors>
        <w:guid w:val="{9AD27459-BC67-43BB-8299-9C46434DC5B0}"/>
      </w:docPartPr>
      <w:docPartBody>
        <w:p w:rsidR="00111E12" w:rsidRDefault="00111E12" w:rsidP="00111E12">
          <w:pPr>
            <w:pStyle w:val="5F813CDE085F4744A980288E4AE20FA9"/>
          </w:pPr>
          <w:r>
            <w:rPr>
              <w:rStyle w:val="PlaceholderText"/>
            </w:rPr>
            <w:t>Click or tap here to enter text.</w:t>
          </w:r>
        </w:p>
      </w:docPartBody>
    </w:docPart>
    <w:docPart>
      <w:docPartPr>
        <w:name w:val="292177B0E52D4D28AC425738A721BD03"/>
        <w:category>
          <w:name w:val="General"/>
          <w:gallery w:val="placeholder"/>
        </w:category>
        <w:types>
          <w:type w:val="bbPlcHdr"/>
        </w:types>
        <w:behaviors>
          <w:behavior w:val="content"/>
        </w:behaviors>
        <w:guid w:val="{C846EA0D-17E0-4A3B-B69B-7CC13D457F75}"/>
      </w:docPartPr>
      <w:docPartBody>
        <w:p w:rsidR="009212AB" w:rsidRDefault="009212AB" w:rsidP="009212AB">
          <w:pPr>
            <w:pStyle w:val="292177B0E52D4D28AC425738A721BD03"/>
          </w:pPr>
          <w:r>
            <w:rPr>
              <w:rStyle w:val="PlaceholderText"/>
            </w:rPr>
            <w:t>Click or tap here to enter text.</w:t>
          </w:r>
        </w:p>
      </w:docPartBody>
    </w:docPart>
    <w:docPart>
      <w:docPartPr>
        <w:name w:val="235D5B8C435A437DAB48D7BA0E5B6F24"/>
        <w:category>
          <w:name w:val="General"/>
          <w:gallery w:val="placeholder"/>
        </w:category>
        <w:types>
          <w:type w:val="bbPlcHdr"/>
        </w:types>
        <w:behaviors>
          <w:behavior w:val="content"/>
        </w:behaviors>
        <w:guid w:val="{E093DF2B-E766-4938-B5B4-ED32824B841C}"/>
      </w:docPartPr>
      <w:docPartBody>
        <w:p w:rsidR="009212AB" w:rsidRDefault="009212AB" w:rsidP="009212AB">
          <w:pPr>
            <w:pStyle w:val="235D5B8C435A437DAB48D7BA0E5B6F24"/>
          </w:pPr>
          <w:r>
            <w:rPr>
              <w:rStyle w:val="PlaceholderText"/>
            </w:rPr>
            <w:t>Click or tap here to enter text.</w:t>
          </w:r>
        </w:p>
      </w:docPartBody>
    </w:docPart>
    <w:docPart>
      <w:docPartPr>
        <w:name w:val="39C9A1AE9F7B4B518159D2F73630BF35"/>
        <w:category>
          <w:name w:val="General"/>
          <w:gallery w:val="placeholder"/>
        </w:category>
        <w:types>
          <w:type w:val="bbPlcHdr"/>
        </w:types>
        <w:behaviors>
          <w:behavior w:val="content"/>
        </w:behaviors>
        <w:guid w:val="{9B5A68FE-8F7A-40F7-8D31-AA201027A59F}"/>
      </w:docPartPr>
      <w:docPartBody>
        <w:p w:rsidR="009212AB" w:rsidRDefault="009212AB" w:rsidP="009212AB">
          <w:pPr>
            <w:pStyle w:val="39C9A1AE9F7B4B518159D2F73630BF35"/>
          </w:pPr>
          <w:r>
            <w:rPr>
              <w:rStyle w:val="PlaceholderText"/>
            </w:rPr>
            <w:t>Click or tap here to enter text.</w:t>
          </w:r>
        </w:p>
      </w:docPartBody>
    </w:docPart>
    <w:docPart>
      <w:docPartPr>
        <w:name w:val="B646C33683764B0DAA4F5430A123C70B"/>
        <w:category>
          <w:name w:val="General"/>
          <w:gallery w:val="placeholder"/>
        </w:category>
        <w:types>
          <w:type w:val="bbPlcHdr"/>
        </w:types>
        <w:behaviors>
          <w:behavior w:val="content"/>
        </w:behaviors>
        <w:guid w:val="{524DF60D-2123-48A3-86F8-7E042E989B99}"/>
      </w:docPartPr>
      <w:docPartBody>
        <w:p w:rsidR="009212AB" w:rsidRDefault="009212AB" w:rsidP="009212AB">
          <w:pPr>
            <w:pStyle w:val="B646C33683764B0DAA4F5430A123C70B"/>
          </w:pPr>
          <w:r>
            <w:rPr>
              <w:rStyle w:val="PlaceholderText"/>
            </w:rPr>
            <w:t>Click or tap here to enter text.</w:t>
          </w:r>
        </w:p>
      </w:docPartBody>
    </w:docPart>
    <w:docPart>
      <w:docPartPr>
        <w:name w:val="30D602B424A443CC8572BBDBBD050459"/>
        <w:category>
          <w:name w:val="General"/>
          <w:gallery w:val="placeholder"/>
        </w:category>
        <w:types>
          <w:type w:val="bbPlcHdr"/>
        </w:types>
        <w:behaviors>
          <w:behavior w:val="content"/>
        </w:behaviors>
        <w:guid w:val="{C2ACA646-28FD-426C-AC99-3BE0F1BF0606}"/>
      </w:docPartPr>
      <w:docPartBody>
        <w:p w:rsidR="009212AB" w:rsidRDefault="009212AB" w:rsidP="009212AB">
          <w:pPr>
            <w:pStyle w:val="30D602B424A443CC8572BBDBBD050459"/>
          </w:pPr>
          <w:r>
            <w:rPr>
              <w:rStyle w:val="PlaceholderText"/>
            </w:rPr>
            <w:t>Click or tap here to enter text.</w:t>
          </w:r>
        </w:p>
      </w:docPartBody>
    </w:docPart>
    <w:docPart>
      <w:docPartPr>
        <w:name w:val="D437D981B65744DB9CD04C1AD007AC4F"/>
        <w:category>
          <w:name w:val="General"/>
          <w:gallery w:val="placeholder"/>
        </w:category>
        <w:types>
          <w:type w:val="bbPlcHdr"/>
        </w:types>
        <w:behaviors>
          <w:behavior w:val="content"/>
        </w:behaviors>
        <w:guid w:val="{3DC0A6F3-A3AD-4126-A886-761235B05118}"/>
      </w:docPartPr>
      <w:docPartBody>
        <w:p w:rsidR="009212AB" w:rsidRDefault="009212AB" w:rsidP="009212AB">
          <w:pPr>
            <w:pStyle w:val="D437D981B65744DB9CD04C1AD007AC4F"/>
          </w:pPr>
          <w:r>
            <w:rPr>
              <w:rStyle w:val="PlaceholderText"/>
            </w:rPr>
            <w:t>Click or tap here to enter text.</w:t>
          </w:r>
        </w:p>
      </w:docPartBody>
    </w:docPart>
    <w:docPart>
      <w:docPartPr>
        <w:name w:val="FA42A0A4152545999DC0D554C382C0CD"/>
        <w:category>
          <w:name w:val="General"/>
          <w:gallery w:val="placeholder"/>
        </w:category>
        <w:types>
          <w:type w:val="bbPlcHdr"/>
        </w:types>
        <w:behaviors>
          <w:behavior w:val="content"/>
        </w:behaviors>
        <w:guid w:val="{3682EC6D-915E-488A-8DAB-3D77A3224C27}"/>
      </w:docPartPr>
      <w:docPartBody>
        <w:p w:rsidR="009212AB" w:rsidRDefault="009212AB" w:rsidP="009212AB">
          <w:pPr>
            <w:pStyle w:val="FA42A0A4152545999DC0D554C382C0CD"/>
          </w:pPr>
          <w:r>
            <w:rPr>
              <w:rStyle w:val="PlaceholderText"/>
            </w:rPr>
            <w:t>Click or tap here to enter text.</w:t>
          </w:r>
        </w:p>
      </w:docPartBody>
    </w:docPart>
    <w:docPart>
      <w:docPartPr>
        <w:name w:val="861E2F677204427EA851D2C9AABB4BA3"/>
        <w:category>
          <w:name w:val="General"/>
          <w:gallery w:val="placeholder"/>
        </w:category>
        <w:types>
          <w:type w:val="bbPlcHdr"/>
        </w:types>
        <w:behaviors>
          <w:behavior w:val="content"/>
        </w:behaviors>
        <w:guid w:val="{44BD0502-2838-4C5A-A9F6-CA5460EFEB6D}"/>
      </w:docPartPr>
      <w:docPartBody>
        <w:p w:rsidR="009212AB" w:rsidRDefault="009212AB" w:rsidP="009212AB">
          <w:pPr>
            <w:pStyle w:val="861E2F677204427EA851D2C9AABB4BA3"/>
          </w:pPr>
          <w:r>
            <w:rPr>
              <w:rStyle w:val="PlaceholderText"/>
            </w:rPr>
            <w:t>Click or tap here to enter text.</w:t>
          </w:r>
        </w:p>
      </w:docPartBody>
    </w:docPart>
    <w:docPart>
      <w:docPartPr>
        <w:name w:val="BE30C4CD2BE443C18AE5FBFAD58F7757"/>
        <w:category>
          <w:name w:val="General"/>
          <w:gallery w:val="placeholder"/>
        </w:category>
        <w:types>
          <w:type w:val="bbPlcHdr"/>
        </w:types>
        <w:behaviors>
          <w:behavior w:val="content"/>
        </w:behaviors>
        <w:guid w:val="{B85D7D16-0583-4069-BA60-EC358C9FDC8E}"/>
      </w:docPartPr>
      <w:docPartBody>
        <w:p w:rsidR="009212AB" w:rsidRDefault="009212AB" w:rsidP="009212AB">
          <w:pPr>
            <w:pStyle w:val="BE30C4CD2BE443C18AE5FBFAD58F7757"/>
          </w:pPr>
          <w:r>
            <w:rPr>
              <w:rStyle w:val="PlaceholderText"/>
            </w:rPr>
            <w:t>Click or tap here to enter text.</w:t>
          </w:r>
        </w:p>
      </w:docPartBody>
    </w:docPart>
    <w:docPart>
      <w:docPartPr>
        <w:name w:val="0B6FAC4A3A6142A9944CEDC84A2ED6B0"/>
        <w:category>
          <w:name w:val="General"/>
          <w:gallery w:val="placeholder"/>
        </w:category>
        <w:types>
          <w:type w:val="bbPlcHdr"/>
        </w:types>
        <w:behaviors>
          <w:behavior w:val="content"/>
        </w:behaviors>
        <w:guid w:val="{098ED4B3-D076-4294-AF00-567C2E7314BF}"/>
      </w:docPartPr>
      <w:docPartBody>
        <w:p w:rsidR="009212AB" w:rsidRDefault="009212AB" w:rsidP="009212AB">
          <w:pPr>
            <w:pStyle w:val="0B6FAC4A3A6142A9944CEDC84A2ED6B0"/>
          </w:pPr>
          <w:r>
            <w:rPr>
              <w:rStyle w:val="PlaceholderText"/>
            </w:rPr>
            <w:t>Click or tap here to enter text.</w:t>
          </w:r>
        </w:p>
      </w:docPartBody>
    </w:docPart>
    <w:docPart>
      <w:docPartPr>
        <w:name w:val="42FC482CB6B8497D8C555C00717318BF"/>
        <w:category>
          <w:name w:val="General"/>
          <w:gallery w:val="placeholder"/>
        </w:category>
        <w:types>
          <w:type w:val="bbPlcHdr"/>
        </w:types>
        <w:behaviors>
          <w:behavior w:val="content"/>
        </w:behaviors>
        <w:guid w:val="{677995F3-8FF4-46CE-B762-D2DE6893156C}"/>
      </w:docPartPr>
      <w:docPartBody>
        <w:p w:rsidR="00776C0C" w:rsidRDefault="00776C0C" w:rsidP="00776C0C">
          <w:pPr>
            <w:pStyle w:val="42FC482CB6B8497D8C555C00717318BF"/>
          </w:pPr>
          <w:r>
            <w:rPr>
              <w:rStyle w:val="PlaceholderText"/>
            </w:rPr>
            <w:t>Click or tap here to enter text.</w:t>
          </w:r>
        </w:p>
      </w:docPartBody>
    </w:docPart>
    <w:docPart>
      <w:docPartPr>
        <w:name w:val="71CB6DA80E7847968E941A13B04EA261"/>
        <w:category>
          <w:name w:val="General"/>
          <w:gallery w:val="placeholder"/>
        </w:category>
        <w:types>
          <w:type w:val="bbPlcHdr"/>
        </w:types>
        <w:behaviors>
          <w:behavior w:val="content"/>
        </w:behaviors>
        <w:guid w:val="{B11624D1-0834-4DEA-9000-AF3BBFE2803C}"/>
      </w:docPartPr>
      <w:docPartBody>
        <w:p w:rsidR="00776C0C" w:rsidRDefault="00776C0C" w:rsidP="00776C0C">
          <w:pPr>
            <w:pStyle w:val="71CB6DA80E7847968E941A13B04EA261"/>
          </w:pPr>
          <w:r>
            <w:rPr>
              <w:rStyle w:val="PlaceholderText"/>
            </w:rPr>
            <w:t>Click or tap here to enter text.</w:t>
          </w:r>
        </w:p>
      </w:docPartBody>
    </w:docPart>
    <w:docPart>
      <w:docPartPr>
        <w:name w:val="507A010E7E764F2D8D3D983165CDF750"/>
        <w:category>
          <w:name w:val="General"/>
          <w:gallery w:val="placeholder"/>
        </w:category>
        <w:types>
          <w:type w:val="bbPlcHdr"/>
        </w:types>
        <w:behaviors>
          <w:behavior w:val="content"/>
        </w:behaviors>
        <w:guid w:val="{E5D1FF07-5BCF-4F81-A78B-67BAC744693E}"/>
      </w:docPartPr>
      <w:docPartBody>
        <w:p w:rsidR="00776C0C" w:rsidRDefault="00776C0C" w:rsidP="00776C0C">
          <w:pPr>
            <w:pStyle w:val="507A010E7E764F2D8D3D983165CDF750"/>
          </w:pPr>
          <w:r>
            <w:rPr>
              <w:rStyle w:val="PlaceholderText"/>
            </w:rPr>
            <w:t>Click or tap here to enter text.</w:t>
          </w:r>
        </w:p>
      </w:docPartBody>
    </w:docPart>
    <w:docPart>
      <w:docPartPr>
        <w:name w:val="93A948300C8F4F05A72389BFA272C3C7"/>
        <w:category>
          <w:name w:val="General"/>
          <w:gallery w:val="placeholder"/>
        </w:category>
        <w:types>
          <w:type w:val="bbPlcHdr"/>
        </w:types>
        <w:behaviors>
          <w:behavior w:val="content"/>
        </w:behaviors>
        <w:guid w:val="{DD268A26-9D65-42E3-8F44-AA694E332292}"/>
      </w:docPartPr>
      <w:docPartBody>
        <w:p w:rsidR="00776C0C" w:rsidRDefault="00776C0C" w:rsidP="00776C0C">
          <w:pPr>
            <w:pStyle w:val="93A948300C8F4F05A72389BFA272C3C7"/>
          </w:pPr>
          <w:r>
            <w:rPr>
              <w:rStyle w:val="PlaceholderText"/>
            </w:rPr>
            <w:t>Click or tap here to enter text.</w:t>
          </w:r>
        </w:p>
      </w:docPartBody>
    </w:docPart>
    <w:docPart>
      <w:docPartPr>
        <w:name w:val="9256FDD925F841CE8A2487B399556FA9"/>
        <w:category>
          <w:name w:val="General"/>
          <w:gallery w:val="placeholder"/>
        </w:category>
        <w:types>
          <w:type w:val="bbPlcHdr"/>
        </w:types>
        <w:behaviors>
          <w:behavior w:val="content"/>
        </w:behaviors>
        <w:guid w:val="{2A471E9E-24EF-47F6-ADEB-D7F7EC446F77}"/>
      </w:docPartPr>
      <w:docPartBody>
        <w:p w:rsidR="00776C0C" w:rsidRDefault="00776C0C" w:rsidP="00776C0C">
          <w:pPr>
            <w:pStyle w:val="9256FDD925F841CE8A2487B399556FA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5D"/>
    <w:rsid w:val="0006417D"/>
    <w:rsid w:val="00111E12"/>
    <w:rsid w:val="002A268B"/>
    <w:rsid w:val="003261F5"/>
    <w:rsid w:val="00336CEE"/>
    <w:rsid w:val="00444737"/>
    <w:rsid w:val="004A2E54"/>
    <w:rsid w:val="007029DD"/>
    <w:rsid w:val="00776C0C"/>
    <w:rsid w:val="009212AB"/>
    <w:rsid w:val="009F5D5D"/>
    <w:rsid w:val="00B22AEE"/>
    <w:rsid w:val="00B55D02"/>
    <w:rsid w:val="00BD2586"/>
    <w:rsid w:val="00DD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C0C"/>
  </w:style>
  <w:style w:type="paragraph" w:customStyle="1" w:styleId="8B86E4BFC6E44CBBBFD76290CE4957C7">
    <w:name w:val="8B86E4BFC6E44CBBBFD76290CE4957C7"/>
    <w:rsid w:val="009F5D5D"/>
  </w:style>
  <w:style w:type="paragraph" w:customStyle="1" w:styleId="3E5FF4DBCD004211B7CC09BE7487721A">
    <w:name w:val="3E5FF4DBCD004211B7CC09BE7487721A"/>
    <w:rsid w:val="009F5D5D"/>
  </w:style>
  <w:style w:type="paragraph" w:customStyle="1" w:styleId="6BEC34231AFA4DF287A302FE20196362">
    <w:name w:val="6BEC34231AFA4DF287A302FE20196362"/>
    <w:rsid w:val="009F5D5D"/>
  </w:style>
  <w:style w:type="paragraph" w:customStyle="1" w:styleId="C5870AF2D0A9401D87A1491D8FB5CD11">
    <w:name w:val="C5870AF2D0A9401D87A1491D8FB5CD11"/>
    <w:rsid w:val="009F5D5D"/>
  </w:style>
  <w:style w:type="paragraph" w:customStyle="1" w:styleId="20C3B955D5054381A87FF4043605F0D5">
    <w:name w:val="20C3B955D5054381A87FF4043605F0D5"/>
    <w:rsid w:val="009F5D5D"/>
  </w:style>
  <w:style w:type="paragraph" w:customStyle="1" w:styleId="0D734F641EAE47C08F1E28541A1AD0E0">
    <w:name w:val="0D734F641EAE47C08F1E28541A1AD0E0"/>
    <w:rsid w:val="004A2E54"/>
  </w:style>
  <w:style w:type="paragraph" w:customStyle="1" w:styleId="93A35159FD6F4646B9177E983753E19E">
    <w:name w:val="93A35159FD6F4646B9177E983753E19E"/>
    <w:rsid w:val="004A2E54"/>
  </w:style>
  <w:style w:type="paragraph" w:customStyle="1" w:styleId="20D59BA96B9148EA80F2FE21E8E66115">
    <w:name w:val="20D59BA96B9148EA80F2FE21E8E66115"/>
    <w:rsid w:val="004A2E54"/>
  </w:style>
  <w:style w:type="paragraph" w:customStyle="1" w:styleId="5AF99390771B422C887EAF5CD9D2A819">
    <w:name w:val="5AF99390771B422C887EAF5CD9D2A819"/>
    <w:rsid w:val="004A2E54"/>
  </w:style>
  <w:style w:type="paragraph" w:customStyle="1" w:styleId="722E839D16554FE2880EABDBD828F285">
    <w:name w:val="722E839D16554FE2880EABDBD828F285"/>
    <w:rsid w:val="004A2E54"/>
  </w:style>
  <w:style w:type="paragraph" w:customStyle="1" w:styleId="9004DBCE05C844DC93376F3C11C74609">
    <w:name w:val="9004DBCE05C844DC93376F3C11C74609"/>
    <w:rsid w:val="004A2E54"/>
  </w:style>
  <w:style w:type="paragraph" w:customStyle="1" w:styleId="68A73B19E5E24CD291F415B8494B3E1A">
    <w:name w:val="68A73B19E5E24CD291F415B8494B3E1A"/>
    <w:rsid w:val="004A2E54"/>
  </w:style>
  <w:style w:type="paragraph" w:customStyle="1" w:styleId="350A95D3A5F04F2496A2D317A9C57040">
    <w:name w:val="350A95D3A5F04F2496A2D317A9C57040"/>
    <w:rsid w:val="004A2E54"/>
  </w:style>
  <w:style w:type="paragraph" w:customStyle="1" w:styleId="789B0DE0FB9B49D0813514CE813D9F2A">
    <w:name w:val="789B0DE0FB9B49D0813514CE813D9F2A"/>
    <w:rsid w:val="004A2E54"/>
  </w:style>
  <w:style w:type="paragraph" w:customStyle="1" w:styleId="F6E182BAB79F43B2A025B5D5EF155C1C">
    <w:name w:val="F6E182BAB79F43B2A025B5D5EF155C1C"/>
    <w:rsid w:val="004A2E54"/>
  </w:style>
  <w:style w:type="paragraph" w:customStyle="1" w:styleId="5B9D8024F73C4C8B82E482A2E1865734">
    <w:name w:val="5B9D8024F73C4C8B82E482A2E1865734"/>
    <w:rsid w:val="004A2E54"/>
  </w:style>
  <w:style w:type="paragraph" w:customStyle="1" w:styleId="30807FFE0D12435A821A74FA0CB301D6">
    <w:name w:val="30807FFE0D12435A821A74FA0CB301D6"/>
    <w:rsid w:val="004A2E54"/>
  </w:style>
  <w:style w:type="paragraph" w:customStyle="1" w:styleId="F135412A0A7D43968716986B96B3CAF2">
    <w:name w:val="F135412A0A7D43968716986B96B3CAF2"/>
    <w:rsid w:val="004A2E54"/>
  </w:style>
  <w:style w:type="paragraph" w:customStyle="1" w:styleId="94A9AE39E72D4A1AA854298A66A10CF3">
    <w:name w:val="94A9AE39E72D4A1AA854298A66A10CF3"/>
    <w:rsid w:val="00444737"/>
  </w:style>
  <w:style w:type="paragraph" w:customStyle="1" w:styleId="413E9B8CF2764228AC89596C013B2B75">
    <w:name w:val="413E9B8CF2764228AC89596C013B2B75"/>
    <w:rsid w:val="00444737"/>
  </w:style>
  <w:style w:type="paragraph" w:customStyle="1" w:styleId="A99014566A6A4C9CA1C06DF5F68D3446">
    <w:name w:val="A99014566A6A4C9CA1C06DF5F68D3446"/>
    <w:rsid w:val="00444737"/>
  </w:style>
  <w:style w:type="paragraph" w:customStyle="1" w:styleId="80FE3C236358487EB878DFB112FCF829">
    <w:name w:val="80FE3C236358487EB878DFB112FCF829"/>
    <w:rsid w:val="00444737"/>
  </w:style>
  <w:style w:type="paragraph" w:customStyle="1" w:styleId="E2FCB0C8854C45768E755D924B5A5764">
    <w:name w:val="E2FCB0C8854C45768E755D924B5A5764"/>
    <w:rsid w:val="00444737"/>
  </w:style>
  <w:style w:type="paragraph" w:customStyle="1" w:styleId="2FE96F76C8464C66A8ED6FC050B4147A">
    <w:name w:val="2FE96F76C8464C66A8ED6FC050B4147A"/>
    <w:rsid w:val="00444737"/>
  </w:style>
  <w:style w:type="paragraph" w:customStyle="1" w:styleId="AA31FBFE480D42078F27C718AFFF6827">
    <w:name w:val="AA31FBFE480D42078F27C718AFFF6827"/>
    <w:rsid w:val="00444737"/>
  </w:style>
  <w:style w:type="paragraph" w:customStyle="1" w:styleId="DBB006A5F3474BDA9A5CB5AFF8A1A929">
    <w:name w:val="DBB006A5F3474BDA9A5CB5AFF8A1A929"/>
    <w:rsid w:val="00444737"/>
  </w:style>
  <w:style w:type="paragraph" w:customStyle="1" w:styleId="26BFEAF76FBB4C5DB403AAC746A0CD8D">
    <w:name w:val="26BFEAF76FBB4C5DB403AAC746A0CD8D"/>
    <w:rsid w:val="00111E12"/>
  </w:style>
  <w:style w:type="paragraph" w:customStyle="1" w:styleId="49697D68CEF34AAFA58A12F1F3C0AD43">
    <w:name w:val="49697D68CEF34AAFA58A12F1F3C0AD43"/>
    <w:rsid w:val="00111E12"/>
  </w:style>
  <w:style w:type="paragraph" w:customStyle="1" w:styleId="BB2DE5C52FEB4808B2A7E0955AD75DAD">
    <w:name w:val="BB2DE5C52FEB4808B2A7E0955AD75DAD"/>
    <w:rsid w:val="00111E12"/>
  </w:style>
  <w:style w:type="paragraph" w:customStyle="1" w:styleId="E6CFDCB0FA5F4148872248D7E36CEB49">
    <w:name w:val="E6CFDCB0FA5F4148872248D7E36CEB49"/>
    <w:rsid w:val="00111E12"/>
  </w:style>
  <w:style w:type="paragraph" w:customStyle="1" w:styleId="261CD2D452064A328B5CBA70BE8629B4">
    <w:name w:val="261CD2D452064A328B5CBA70BE8629B4"/>
    <w:rsid w:val="00111E12"/>
  </w:style>
  <w:style w:type="paragraph" w:customStyle="1" w:styleId="917A422DAEBC4EC3AB45A18C612E683A">
    <w:name w:val="917A422DAEBC4EC3AB45A18C612E683A"/>
    <w:rsid w:val="00111E12"/>
  </w:style>
  <w:style w:type="paragraph" w:customStyle="1" w:styleId="71073866E85A41A4AB84EC68938044FE">
    <w:name w:val="71073866E85A41A4AB84EC68938044FE"/>
    <w:rsid w:val="00111E12"/>
  </w:style>
  <w:style w:type="paragraph" w:customStyle="1" w:styleId="A4E723D5D239486AACAD202048C2F166">
    <w:name w:val="A4E723D5D239486AACAD202048C2F166"/>
    <w:rsid w:val="00111E12"/>
  </w:style>
  <w:style w:type="paragraph" w:customStyle="1" w:styleId="5F813CDE085F4744A980288E4AE20FA9">
    <w:name w:val="5F813CDE085F4744A980288E4AE20FA9"/>
    <w:rsid w:val="00111E12"/>
  </w:style>
  <w:style w:type="paragraph" w:customStyle="1" w:styleId="5AA3CA16D2674C0EA4E81EBE94C7933A">
    <w:name w:val="5AA3CA16D2674C0EA4E81EBE94C7933A"/>
    <w:rsid w:val="00B22AEE"/>
  </w:style>
  <w:style w:type="paragraph" w:customStyle="1" w:styleId="DCDD2786EAB147D4BA32E68FF41AF159">
    <w:name w:val="DCDD2786EAB147D4BA32E68FF41AF159"/>
    <w:rsid w:val="00B22AEE"/>
  </w:style>
  <w:style w:type="paragraph" w:customStyle="1" w:styleId="98C6AD366909430FB2AFAB7D1879FBB1">
    <w:name w:val="98C6AD366909430FB2AFAB7D1879FBB1"/>
    <w:rsid w:val="00B22AEE"/>
  </w:style>
  <w:style w:type="paragraph" w:customStyle="1" w:styleId="7994FEDDF82A47519F3A2C78D2837D45">
    <w:name w:val="7994FEDDF82A47519F3A2C78D2837D45"/>
    <w:rsid w:val="00B22AEE"/>
  </w:style>
  <w:style w:type="paragraph" w:customStyle="1" w:styleId="160003292A084AA085051F7C2D5D38DA">
    <w:name w:val="160003292A084AA085051F7C2D5D38DA"/>
    <w:rsid w:val="00B22AEE"/>
  </w:style>
  <w:style w:type="paragraph" w:customStyle="1" w:styleId="A4A7DD1FEE7D4664A547EC34C0A7F881">
    <w:name w:val="A4A7DD1FEE7D4664A547EC34C0A7F881"/>
    <w:rsid w:val="00B22AEE"/>
  </w:style>
  <w:style w:type="paragraph" w:customStyle="1" w:styleId="93591BD1D7264417BA935B8D76179899">
    <w:name w:val="93591BD1D7264417BA935B8D76179899"/>
    <w:rsid w:val="00B22AEE"/>
  </w:style>
  <w:style w:type="paragraph" w:customStyle="1" w:styleId="B1C2EA2772F24D5FB1C1C13E07D50E3D">
    <w:name w:val="B1C2EA2772F24D5FB1C1C13E07D50E3D"/>
    <w:rsid w:val="00B22AEE"/>
  </w:style>
  <w:style w:type="paragraph" w:customStyle="1" w:styleId="501BDF22187441ADA4A284468BD94737">
    <w:name w:val="501BDF22187441ADA4A284468BD94737"/>
    <w:rsid w:val="00B22AEE"/>
  </w:style>
  <w:style w:type="paragraph" w:customStyle="1" w:styleId="0DD35D95D3A84405A5802E7C9F0829CB">
    <w:name w:val="0DD35D95D3A84405A5802E7C9F0829CB"/>
    <w:rsid w:val="00B22AEE"/>
  </w:style>
  <w:style w:type="paragraph" w:customStyle="1" w:styleId="C841AC8205E6458EA34BB691F31A424F">
    <w:name w:val="C841AC8205E6458EA34BB691F31A424F"/>
    <w:rsid w:val="00B22AEE"/>
  </w:style>
  <w:style w:type="paragraph" w:customStyle="1" w:styleId="E66246CBF87945C687C5609810A1E816">
    <w:name w:val="E66246CBF87945C687C5609810A1E816"/>
    <w:rsid w:val="00B22AEE"/>
  </w:style>
  <w:style w:type="paragraph" w:customStyle="1" w:styleId="6079ACDB9B154BE1AA52BCE3BCDDCDED">
    <w:name w:val="6079ACDB9B154BE1AA52BCE3BCDDCDED"/>
    <w:rsid w:val="00B22AEE"/>
  </w:style>
  <w:style w:type="paragraph" w:customStyle="1" w:styleId="CDA8A6E12C9D49118DEEFFE3877AD890">
    <w:name w:val="CDA8A6E12C9D49118DEEFFE3877AD890"/>
    <w:rsid w:val="00B22AEE"/>
  </w:style>
  <w:style w:type="paragraph" w:customStyle="1" w:styleId="BB485ADF045B43A2946D4DC216E33586">
    <w:name w:val="BB485ADF045B43A2946D4DC216E33586"/>
    <w:rsid w:val="00B22AEE"/>
  </w:style>
  <w:style w:type="paragraph" w:customStyle="1" w:styleId="292177B0E52D4D28AC425738A721BD03">
    <w:name w:val="292177B0E52D4D28AC425738A721BD03"/>
    <w:rsid w:val="009212AB"/>
  </w:style>
  <w:style w:type="paragraph" w:customStyle="1" w:styleId="235D5B8C435A437DAB48D7BA0E5B6F24">
    <w:name w:val="235D5B8C435A437DAB48D7BA0E5B6F24"/>
    <w:rsid w:val="009212AB"/>
  </w:style>
  <w:style w:type="paragraph" w:customStyle="1" w:styleId="39C9A1AE9F7B4B518159D2F73630BF35">
    <w:name w:val="39C9A1AE9F7B4B518159D2F73630BF35"/>
    <w:rsid w:val="009212AB"/>
  </w:style>
  <w:style w:type="paragraph" w:customStyle="1" w:styleId="B646C33683764B0DAA4F5430A123C70B">
    <w:name w:val="B646C33683764B0DAA4F5430A123C70B"/>
    <w:rsid w:val="009212AB"/>
  </w:style>
  <w:style w:type="paragraph" w:customStyle="1" w:styleId="30D602B424A443CC8572BBDBBD050459">
    <w:name w:val="30D602B424A443CC8572BBDBBD050459"/>
    <w:rsid w:val="009212AB"/>
  </w:style>
  <w:style w:type="paragraph" w:customStyle="1" w:styleId="D437D981B65744DB9CD04C1AD007AC4F">
    <w:name w:val="D437D981B65744DB9CD04C1AD007AC4F"/>
    <w:rsid w:val="009212AB"/>
  </w:style>
  <w:style w:type="paragraph" w:customStyle="1" w:styleId="FA42A0A4152545999DC0D554C382C0CD">
    <w:name w:val="FA42A0A4152545999DC0D554C382C0CD"/>
    <w:rsid w:val="009212AB"/>
  </w:style>
  <w:style w:type="paragraph" w:customStyle="1" w:styleId="861E2F677204427EA851D2C9AABB4BA3">
    <w:name w:val="861E2F677204427EA851D2C9AABB4BA3"/>
    <w:rsid w:val="009212AB"/>
  </w:style>
  <w:style w:type="paragraph" w:customStyle="1" w:styleId="BE30C4CD2BE443C18AE5FBFAD58F7757">
    <w:name w:val="BE30C4CD2BE443C18AE5FBFAD58F7757"/>
    <w:rsid w:val="009212AB"/>
  </w:style>
  <w:style w:type="paragraph" w:customStyle="1" w:styleId="0B6FAC4A3A6142A9944CEDC84A2ED6B0">
    <w:name w:val="0B6FAC4A3A6142A9944CEDC84A2ED6B0"/>
    <w:rsid w:val="009212AB"/>
  </w:style>
  <w:style w:type="paragraph" w:customStyle="1" w:styleId="42FC482CB6B8497D8C555C00717318BF">
    <w:name w:val="42FC482CB6B8497D8C555C00717318BF"/>
    <w:rsid w:val="00776C0C"/>
  </w:style>
  <w:style w:type="paragraph" w:customStyle="1" w:styleId="71CB6DA80E7847968E941A13B04EA261">
    <w:name w:val="71CB6DA80E7847968E941A13B04EA261"/>
    <w:rsid w:val="00776C0C"/>
  </w:style>
  <w:style w:type="paragraph" w:customStyle="1" w:styleId="507A010E7E764F2D8D3D983165CDF750">
    <w:name w:val="507A010E7E764F2D8D3D983165CDF750"/>
    <w:rsid w:val="00776C0C"/>
  </w:style>
  <w:style w:type="paragraph" w:customStyle="1" w:styleId="93A948300C8F4F05A72389BFA272C3C7">
    <w:name w:val="93A948300C8F4F05A72389BFA272C3C7"/>
    <w:rsid w:val="00776C0C"/>
  </w:style>
  <w:style w:type="paragraph" w:customStyle="1" w:styleId="9256FDD925F841CE8A2487B399556FA9">
    <w:name w:val="9256FDD925F841CE8A2487B399556FA9"/>
    <w:rsid w:val="00776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5</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85</cp:revision>
  <dcterms:created xsi:type="dcterms:W3CDTF">2025-12-11T13:17:00Z</dcterms:created>
  <dcterms:modified xsi:type="dcterms:W3CDTF">2026-03-04T12:25:00Z</dcterms:modified>
</cp:coreProperties>
</file>