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21F2A" w14:textId="77777777" w:rsidR="00A318BE" w:rsidRPr="004311CC" w:rsidRDefault="00A318BE" w:rsidP="00694A45">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4311CC">
        <w:rPr>
          <w:rFonts w:ascii="Times New Roman" w:hAnsi="Times New Roman" w:cs="Times New Roman"/>
          <w:b/>
          <w:sz w:val="22"/>
          <w:szCs w:val="22"/>
        </w:rPr>
        <w:t>99-626</w:t>
      </w:r>
      <w:r w:rsidR="004311CC" w:rsidRPr="004311CC">
        <w:rPr>
          <w:rFonts w:ascii="Times New Roman" w:hAnsi="Times New Roman" w:cs="Times New Roman"/>
          <w:b/>
          <w:sz w:val="22"/>
          <w:szCs w:val="22"/>
        </w:rPr>
        <w:tab/>
      </w:r>
      <w:r w:rsidR="004311CC" w:rsidRPr="004311CC">
        <w:rPr>
          <w:rFonts w:ascii="Times New Roman" w:hAnsi="Times New Roman" w:cs="Times New Roman"/>
          <w:b/>
          <w:sz w:val="22"/>
          <w:szCs w:val="22"/>
        </w:rPr>
        <w:tab/>
      </w:r>
      <w:r w:rsidRPr="004311CC">
        <w:rPr>
          <w:rFonts w:ascii="Times New Roman" w:hAnsi="Times New Roman" w:cs="Times New Roman"/>
          <w:b/>
          <w:sz w:val="22"/>
          <w:szCs w:val="22"/>
        </w:rPr>
        <w:t>MAINE RURAL DEVELOPMENT AUTHORITY</w:t>
      </w:r>
    </w:p>
    <w:p w14:paraId="5F225656" w14:textId="77777777" w:rsidR="00A318BE" w:rsidRPr="004311CC" w:rsidRDefault="00A318BE" w:rsidP="00694A45">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43571767" w14:textId="77777777" w:rsidR="00A318BE" w:rsidRPr="004311CC" w:rsidRDefault="00A318BE" w:rsidP="00694A45">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r w:rsidRPr="004311CC">
        <w:rPr>
          <w:rFonts w:ascii="Times New Roman" w:hAnsi="Times New Roman" w:cs="Times New Roman"/>
          <w:b/>
          <w:sz w:val="22"/>
          <w:szCs w:val="22"/>
        </w:rPr>
        <w:t xml:space="preserve">Chapter </w:t>
      </w:r>
      <w:r w:rsidR="00875BBB">
        <w:rPr>
          <w:rFonts w:ascii="Times New Roman" w:hAnsi="Times New Roman" w:cs="Times New Roman"/>
          <w:b/>
          <w:sz w:val="22"/>
          <w:szCs w:val="22"/>
        </w:rPr>
        <w:t>3</w:t>
      </w:r>
      <w:r w:rsidRPr="004311CC">
        <w:rPr>
          <w:rFonts w:ascii="Times New Roman" w:hAnsi="Times New Roman" w:cs="Times New Roman"/>
          <w:b/>
          <w:sz w:val="22"/>
          <w:szCs w:val="22"/>
        </w:rPr>
        <w:t>:</w:t>
      </w:r>
      <w:r w:rsidR="004311CC" w:rsidRPr="004311CC">
        <w:rPr>
          <w:rFonts w:ascii="Times New Roman" w:hAnsi="Times New Roman" w:cs="Times New Roman"/>
          <w:b/>
          <w:sz w:val="22"/>
          <w:szCs w:val="22"/>
        </w:rPr>
        <w:tab/>
      </w:r>
      <w:r w:rsidR="00875BBB">
        <w:rPr>
          <w:rFonts w:ascii="Times New Roman" w:hAnsi="Times New Roman" w:cs="Times New Roman"/>
          <w:b/>
          <w:sz w:val="22"/>
          <w:szCs w:val="22"/>
        </w:rPr>
        <w:t xml:space="preserve">RURAL MANUFACTURING AND INDUSTRIAL SITE REDEVELOPMENT </w:t>
      </w:r>
      <w:r w:rsidRPr="004311CC">
        <w:rPr>
          <w:rFonts w:ascii="Times New Roman" w:hAnsi="Times New Roman" w:cs="Times New Roman"/>
          <w:b/>
          <w:sz w:val="22"/>
          <w:szCs w:val="22"/>
        </w:rPr>
        <w:t>PROGRAM</w:t>
      </w:r>
      <w:r w:rsidR="00BB2952">
        <w:rPr>
          <w:rFonts w:ascii="Times New Roman" w:hAnsi="Times New Roman" w:cs="Times New Roman"/>
          <w:b/>
          <w:sz w:val="22"/>
          <w:szCs w:val="22"/>
        </w:rPr>
        <w:t>-Amendment 1</w:t>
      </w:r>
    </w:p>
    <w:p w14:paraId="7F29B569" w14:textId="77777777" w:rsidR="00A318BE" w:rsidRDefault="00A318BE" w:rsidP="00694A45">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14:paraId="7E218C08" w14:textId="77777777" w:rsidR="00A318BE" w:rsidRPr="00F566D5" w:rsidRDefault="00A318BE"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805F7BB" w14:textId="77777777" w:rsidR="00A318BE" w:rsidRPr="00F566D5" w:rsidRDefault="00A318BE"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4311CC">
        <w:rPr>
          <w:rFonts w:ascii="Times New Roman" w:hAnsi="Times New Roman" w:cs="Times New Roman"/>
          <w:b/>
          <w:sz w:val="22"/>
          <w:szCs w:val="22"/>
        </w:rPr>
        <w:t>Summary</w:t>
      </w:r>
      <w:r w:rsidRPr="00F566D5">
        <w:rPr>
          <w:rFonts w:ascii="Times New Roman" w:hAnsi="Times New Roman" w:cs="Times New Roman"/>
          <w:sz w:val="22"/>
          <w:szCs w:val="22"/>
        </w:rPr>
        <w:t xml:space="preserve">: The Maine Rural Development Authority is responsible for administering the </w:t>
      </w:r>
      <w:r w:rsidR="00875BBB">
        <w:rPr>
          <w:rFonts w:ascii="Times New Roman" w:hAnsi="Times New Roman" w:cs="Times New Roman"/>
          <w:sz w:val="22"/>
          <w:szCs w:val="22"/>
        </w:rPr>
        <w:t>Rural Manufacturing and Industrial Site Redevelopment Program.</w:t>
      </w:r>
      <w:r w:rsidRPr="00F566D5">
        <w:rPr>
          <w:rFonts w:ascii="Times New Roman" w:hAnsi="Times New Roman" w:cs="Times New Roman"/>
          <w:sz w:val="22"/>
          <w:szCs w:val="22"/>
        </w:rPr>
        <w:t xml:space="preserve"> </w:t>
      </w:r>
      <w:r w:rsidR="003239B5">
        <w:rPr>
          <w:rFonts w:ascii="Times New Roman" w:hAnsi="Times New Roman" w:cs="Times New Roman"/>
          <w:sz w:val="22"/>
          <w:szCs w:val="22"/>
        </w:rPr>
        <w:t>The Program is intended to provide grants for technical assistance, planning or implementation related to the rehabilitation, revitalization and marketing of manufacturing and industrial sites in rural communities.</w:t>
      </w:r>
      <w:r w:rsidR="005444AD">
        <w:rPr>
          <w:rFonts w:ascii="Times New Roman" w:hAnsi="Times New Roman" w:cs="Times New Roman"/>
          <w:sz w:val="22"/>
          <w:szCs w:val="22"/>
        </w:rPr>
        <w:t xml:space="preserve"> </w:t>
      </w:r>
      <w:r w:rsidRPr="00F566D5">
        <w:rPr>
          <w:rFonts w:ascii="Times New Roman" w:hAnsi="Times New Roman" w:cs="Times New Roman"/>
          <w:sz w:val="22"/>
          <w:szCs w:val="22"/>
        </w:rPr>
        <w:t>This rule governs the application and approval process for financial assistance from the Program.</w:t>
      </w:r>
    </w:p>
    <w:p w14:paraId="47FD9F45" w14:textId="77777777" w:rsidR="00A318BE" w:rsidRDefault="00A318BE" w:rsidP="00694A45">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14:paraId="67D3E7D7" w14:textId="77777777" w:rsidR="004311CC" w:rsidRDefault="004311CC"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77211C6" w14:textId="77777777" w:rsidR="00A318BE" w:rsidRPr="00F566D5" w:rsidRDefault="00A318BE"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E20BDA1" w14:textId="77777777" w:rsidR="00A318BE" w:rsidRPr="004311CC" w:rsidRDefault="004311CC" w:rsidP="00694A45">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4311CC">
        <w:rPr>
          <w:rFonts w:ascii="Times New Roman" w:hAnsi="Times New Roman" w:cs="Times New Roman"/>
          <w:b/>
          <w:sz w:val="22"/>
          <w:szCs w:val="22"/>
        </w:rPr>
        <w:t>SECTION 1.</w:t>
      </w:r>
      <w:r w:rsidRPr="004311CC">
        <w:rPr>
          <w:rFonts w:ascii="Times New Roman" w:hAnsi="Times New Roman" w:cs="Times New Roman"/>
          <w:b/>
          <w:sz w:val="22"/>
          <w:szCs w:val="22"/>
        </w:rPr>
        <w:tab/>
      </w:r>
      <w:r w:rsidR="00A318BE" w:rsidRPr="004311CC">
        <w:rPr>
          <w:rFonts w:ascii="Times New Roman" w:hAnsi="Times New Roman" w:cs="Times New Roman"/>
          <w:b/>
          <w:sz w:val="22"/>
          <w:szCs w:val="22"/>
        </w:rPr>
        <w:t>DEFINITIONS</w:t>
      </w:r>
    </w:p>
    <w:p w14:paraId="4917CE7C" w14:textId="77777777" w:rsidR="00A318BE" w:rsidRPr="00F566D5" w:rsidRDefault="00A318BE"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15954C6" w14:textId="77777777" w:rsidR="00A318BE" w:rsidRPr="00F566D5" w:rsidRDefault="004311CC"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A318BE" w:rsidRPr="004311CC">
        <w:rPr>
          <w:rFonts w:ascii="Times New Roman" w:hAnsi="Times New Roman" w:cs="Times New Roman"/>
          <w:b/>
          <w:sz w:val="22"/>
          <w:szCs w:val="22"/>
        </w:rPr>
        <w:t>Act</w:t>
      </w:r>
      <w:r w:rsidR="00A318BE" w:rsidRPr="00F566D5">
        <w:rPr>
          <w:rFonts w:ascii="Times New Roman" w:hAnsi="Times New Roman" w:cs="Times New Roman"/>
          <w:sz w:val="22"/>
          <w:szCs w:val="22"/>
        </w:rPr>
        <w:t>: "Act" means 5 MRSA Chapter 383, Subchapter IX.</w:t>
      </w:r>
    </w:p>
    <w:p w14:paraId="4B15EEB8" w14:textId="77777777" w:rsidR="00A318BE" w:rsidRPr="00F566D5" w:rsidRDefault="00A318BE"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2373EAED" w14:textId="77777777" w:rsidR="00A318BE" w:rsidRPr="00F566D5" w:rsidRDefault="004311CC"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A318BE" w:rsidRPr="004311CC">
        <w:rPr>
          <w:rFonts w:ascii="Times New Roman" w:hAnsi="Times New Roman" w:cs="Times New Roman"/>
          <w:b/>
          <w:sz w:val="22"/>
          <w:szCs w:val="22"/>
        </w:rPr>
        <w:t>Applicant</w:t>
      </w:r>
      <w:r w:rsidR="00A318BE" w:rsidRPr="00F566D5">
        <w:rPr>
          <w:rFonts w:ascii="Times New Roman" w:hAnsi="Times New Roman" w:cs="Times New Roman"/>
          <w:sz w:val="22"/>
          <w:szCs w:val="22"/>
        </w:rPr>
        <w:t>: "App</w:t>
      </w:r>
      <w:r w:rsidR="00537C96">
        <w:rPr>
          <w:rFonts w:ascii="Times New Roman" w:hAnsi="Times New Roman" w:cs="Times New Roman"/>
          <w:sz w:val="22"/>
          <w:szCs w:val="22"/>
        </w:rPr>
        <w:t>licant" means any municipality in which an Eligible Industrial or Manufacturing Site is located, or any c</w:t>
      </w:r>
      <w:r w:rsidR="00A318BE" w:rsidRPr="00F566D5">
        <w:rPr>
          <w:rFonts w:ascii="Times New Roman" w:hAnsi="Times New Roman" w:cs="Times New Roman"/>
          <w:sz w:val="22"/>
          <w:szCs w:val="22"/>
        </w:rPr>
        <w:t xml:space="preserve">orporation, any partnership, any limited liability company, any private, nonprofit or public entity, organization or association, any individual or any other person which </w:t>
      </w:r>
      <w:r w:rsidR="00537C96">
        <w:rPr>
          <w:rFonts w:ascii="Times New Roman" w:hAnsi="Times New Roman" w:cs="Times New Roman"/>
          <w:sz w:val="22"/>
          <w:szCs w:val="22"/>
        </w:rPr>
        <w:t>owns an Eligible Industrial or Manufacturing Site.</w:t>
      </w:r>
    </w:p>
    <w:p w14:paraId="31085705" w14:textId="77777777" w:rsidR="00A318BE" w:rsidRPr="00F566D5" w:rsidRDefault="00A318BE"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27FF3B40" w14:textId="77777777" w:rsidR="00A318BE" w:rsidRPr="00F566D5" w:rsidRDefault="004311CC"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A318BE" w:rsidRPr="004311CC">
        <w:rPr>
          <w:rFonts w:ascii="Times New Roman" w:hAnsi="Times New Roman" w:cs="Times New Roman"/>
          <w:b/>
          <w:sz w:val="22"/>
          <w:szCs w:val="22"/>
        </w:rPr>
        <w:t>Authority</w:t>
      </w:r>
      <w:r w:rsidR="00A318BE" w:rsidRPr="00F566D5">
        <w:rPr>
          <w:rFonts w:ascii="Times New Roman" w:hAnsi="Times New Roman" w:cs="Times New Roman"/>
          <w:sz w:val="22"/>
          <w:szCs w:val="22"/>
        </w:rPr>
        <w:t>: "Authority" means the Maine Rural Development Authority, or as the context requires, any agent, employee or other representative of the Authority.</w:t>
      </w:r>
    </w:p>
    <w:p w14:paraId="0590D754" w14:textId="77777777" w:rsidR="00A318BE" w:rsidRPr="00F566D5" w:rsidRDefault="00A318BE"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20A15329" w14:textId="77777777" w:rsidR="00F91DB9" w:rsidRPr="00C046CD" w:rsidRDefault="004311CC"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F91DB9">
        <w:rPr>
          <w:rFonts w:ascii="Times New Roman" w:hAnsi="Times New Roman" w:cs="Times New Roman"/>
          <w:b/>
          <w:sz w:val="22"/>
          <w:szCs w:val="22"/>
        </w:rPr>
        <w:t>Eligible Implementation Grant Project</w:t>
      </w:r>
      <w:r w:rsidR="00F91DB9" w:rsidRPr="00F566D5">
        <w:rPr>
          <w:rFonts w:ascii="Times New Roman" w:hAnsi="Times New Roman" w:cs="Times New Roman"/>
          <w:sz w:val="22"/>
          <w:szCs w:val="22"/>
        </w:rPr>
        <w:t>: "</w:t>
      </w:r>
      <w:r w:rsidR="00F91DB9">
        <w:rPr>
          <w:rFonts w:ascii="Times New Roman" w:hAnsi="Times New Roman" w:cs="Times New Roman"/>
          <w:sz w:val="22"/>
          <w:szCs w:val="22"/>
        </w:rPr>
        <w:t>Eligible Implementation Grant Project</w:t>
      </w:r>
      <w:r w:rsidR="00F91DB9" w:rsidRPr="00F566D5">
        <w:rPr>
          <w:rFonts w:ascii="Times New Roman" w:hAnsi="Times New Roman" w:cs="Times New Roman"/>
          <w:sz w:val="22"/>
          <w:szCs w:val="22"/>
        </w:rPr>
        <w:t>" mean</w:t>
      </w:r>
      <w:r w:rsidR="00F91DB9">
        <w:rPr>
          <w:rFonts w:ascii="Times New Roman" w:hAnsi="Times New Roman" w:cs="Times New Roman"/>
          <w:sz w:val="22"/>
          <w:szCs w:val="22"/>
        </w:rPr>
        <w:t>s</w:t>
      </w:r>
      <w:r w:rsidR="00F91DB9" w:rsidRPr="00F566D5">
        <w:rPr>
          <w:rFonts w:ascii="Times New Roman" w:hAnsi="Times New Roman" w:cs="Times New Roman"/>
          <w:sz w:val="22"/>
          <w:szCs w:val="22"/>
        </w:rPr>
        <w:t xml:space="preserve"> </w:t>
      </w:r>
      <w:r w:rsidR="00F91DB9">
        <w:rPr>
          <w:rFonts w:ascii="Times New Roman" w:hAnsi="Times New Roman" w:cs="Times New Roman"/>
          <w:sz w:val="22"/>
          <w:szCs w:val="22"/>
        </w:rPr>
        <w:t xml:space="preserve">the reasonable costs and expenses of redevelopment </w:t>
      </w:r>
      <w:r w:rsidR="003239B5">
        <w:rPr>
          <w:rFonts w:ascii="Times New Roman" w:hAnsi="Times New Roman" w:cs="Times New Roman"/>
          <w:sz w:val="22"/>
          <w:szCs w:val="22"/>
        </w:rPr>
        <w:t xml:space="preserve">and marketing </w:t>
      </w:r>
      <w:r w:rsidR="00F91DB9">
        <w:rPr>
          <w:rFonts w:ascii="Times New Roman" w:hAnsi="Times New Roman" w:cs="Times New Roman"/>
          <w:sz w:val="22"/>
          <w:szCs w:val="22"/>
        </w:rPr>
        <w:t xml:space="preserve">of an eligible </w:t>
      </w:r>
      <w:r w:rsidR="00F91DB9" w:rsidRPr="00576CC9">
        <w:rPr>
          <w:rFonts w:ascii="Times New Roman" w:hAnsi="Times New Roman" w:cs="Times New Roman"/>
          <w:sz w:val="22"/>
          <w:szCs w:val="22"/>
        </w:rPr>
        <w:t xml:space="preserve">industrial or manufacturing site </w:t>
      </w:r>
      <w:r w:rsidR="00F46DC9" w:rsidRPr="00576CC9">
        <w:rPr>
          <w:rFonts w:ascii="Times New Roman" w:hAnsi="Times New Roman" w:cs="Times New Roman"/>
          <w:sz w:val="22"/>
          <w:szCs w:val="22"/>
        </w:rPr>
        <w:t>that is located in a community</w:t>
      </w:r>
      <w:r w:rsidR="00F46DC9" w:rsidRPr="00C046CD">
        <w:rPr>
          <w:rFonts w:ascii="Times New Roman" w:hAnsi="Times New Roman" w:cs="Times New Roman"/>
          <w:sz w:val="22"/>
          <w:szCs w:val="22"/>
        </w:rPr>
        <w:t xml:space="preserve"> that has</w:t>
      </w:r>
      <w:r w:rsidR="00F46DC9" w:rsidRPr="00F02CD6">
        <w:rPr>
          <w:rFonts w:ascii="Times New Roman" w:hAnsi="Times New Roman" w:cs="Times New Roman"/>
          <w:color w:val="000000"/>
          <w:sz w:val="22"/>
          <w:szCs w:val="22"/>
        </w:rPr>
        <w:t xml:space="preserve"> experienced severe economic decline and employment loss due to the nonproductive nature of the site</w:t>
      </w:r>
      <w:r w:rsidR="00F46DC9" w:rsidRPr="00576CC9">
        <w:rPr>
          <w:rFonts w:ascii="Times New Roman" w:hAnsi="Times New Roman" w:cs="Times New Roman"/>
          <w:sz w:val="22"/>
          <w:szCs w:val="22"/>
        </w:rPr>
        <w:t xml:space="preserve">, in order to ready the site </w:t>
      </w:r>
      <w:r w:rsidR="00F91DB9" w:rsidRPr="00576CC9">
        <w:rPr>
          <w:rFonts w:ascii="Times New Roman" w:hAnsi="Times New Roman" w:cs="Times New Roman"/>
          <w:sz w:val="22"/>
          <w:szCs w:val="22"/>
        </w:rPr>
        <w:t xml:space="preserve">for productive use, including, without limitation, engineering, infrastructure, access, marketing or </w:t>
      </w:r>
      <w:r w:rsidR="00F91DB9" w:rsidRPr="00C046CD">
        <w:rPr>
          <w:rFonts w:ascii="Times New Roman" w:hAnsi="Times New Roman" w:cs="Times New Roman"/>
          <w:sz w:val="22"/>
          <w:szCs w:val="22"/>
        </w:rPr>
        <w:t>technology validation expenses.</w:t>
      </w:r>
    </w:p>
    <w:p w14:paraId="680014B9" w14:textId="77777777" w:rsidR="00F91DB9" w:rsidRPr="00F566D5" w:rsidRDefault="00F91DB9" w:rsidP="00694A45">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6627EC53" w14:textId="77777777" w:rsidR="00F91DB9" w:rsidRPr="00F566D5" w:rsidRDefault="004311CC"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F91DB9">
        <w:rPr>
          <w:rFonts w:ascii="Times New Roman" w:hAnsi="Times New Roman" w:cs="Times New Roman"/>
          <w:b/>
          <w:sz w:val="22"/>
          <w:szCs w:val="22"/>
        </w:rPr>
        <w:t>Eligible Industrial or Manufacturing Site</w:t>
      </w:r>
      <w:r w:rsidR="00F91DB9" w:rsidRPr="00F566D5">
        <w:rPr>
          <w:rFonts w:ascii="Times New Roman" w:hAnsi="Times New Roman" w:cs="Times New Roman"/>
          <w:sz w:val="22"/>
          <w:szCs w:val="22"/>
        </w:rPr>
        <w:t>: "</w:t>
      </w:r>
      <w:r w:rsidR="00F91DB9">
        <w:rPr>
          <w:rFonts w:ascii="Times New Roman" w:hAnsi="Times New Roman" w:cs="Times New Roman"/>
          <w:sz w:val="22"/>
          <w:szCs w:val="22"/>
        </w:rPr>
        <w:t>Eligible Industrial or Manufacturing Site" shall mean a site in a rural location in the State that formerly was used for manufacturing or other industrial use, and is no longer in productive use</w:t>
      </w:r>
      <w:r w:rsidR="00F46DC9">
        <w:rPr>
          <w:rFonts w:ascii="Times New Roman" w:hAnsi="Times New Roman" w:cs="Times New Roman"/>
          <w:sz w:val="22"/>
          <w:szCs w:val="22"/>
        </w:rPr>
        <w:t xml:space="preserve">, </w:t>
      </w:r>
    </w:p>
    <w:p w14:paraId="24A2144E" w14:textId="77777777" w:rsidR="00A318BE" w:rsidRPr="00F566D5" w:rsidRDefault="00A318BE"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8F1BA3E" w14:textId="77777777" w:rsidR="00A318BE" w:rsidRPr="00F566D5" w:rsidRDefault="004311CC" w:rsidP="00694A45">
      <w:pPr>
        <w:pStyle w:val="PlainText"/>
        <w:tabs>
          <w:tab w:val="left" w:pos="720"/>
          <w:tab w:val="left" w:pos="1440"/>
          <w:tab w:val="left" w:pos="2160"/>
          <w:tab w:val="left" w:pos="2880"/>
          <w:tab w:val="left" w:pos="3600"/>
          <w:tab w:val="left" w:pos="4320"/>
        </w:tabs>
        <w:ind w:left="1440" w:right="180" w:hanging="720"/>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r>
      <w:r w:rsidR="00F91DB9">
        <w:rPr>
          <w:rFonts w:ascii="Times New Roman" w:hAnsi="Times New Roman" w:cs="Times New Roman"/>
          <w:b/>
          <w:sz w:val="22"/>
          <w:szCs w:val="22"/>
        </w:rPr>
        <w:t xml:space="preserve">Eligible </w:t>
      </w:r>
      <w:r w:rsidR="000D28AD">
        <w:rPr>
          <w:rFonts w:ascii="Times New Roman" w:hAnsi="Times New Roman" w:cs="Times New Roman"/>
          <w:b/>
          <w:sz w:val="22"/>
          <w:szCs w:val="22"/>
        </w:rPr>
        <w:t xml:space="preserve">Technical Assistance or </w:t>
      </w:r>
      <w:r w:rsidR="00F91DB9">
        <w:rPr>
          <w:rFonts w:ascii="Times New Roman" w:hAnsi="Times New Roman" w:cs="Times New Roman"/>
          <w:b/>
          <w:sz w:val="22"/>
          <w:szCs w:val="22"/>
        </w:rPr>
        <w:t>Planning Grant Project</w:t>
      </w:r>
      <w:r w:rsidR="00F91DB9">
        <w:rPr>
          <w:rFonts w:ascii="Times New Roman" w:hAnsi="Times New Roman" w:cs="Times New Roman"/>
          <w:sz w:val="22"/>
          <w:szCs w:val="22"/>
        </w:rPr>
        <w:t xml:space="preserve">: "Eligible </w:t>
      </w:r>
      <w:r w:rsidR="000D28AD">
        <w:rPr>
          <w:rFonts w:ascii="Times New Roman" w:hAnsi="Times New Roman" w:cs="Times New Roman"/>
          <w:sz w:val="22"/>
          <w:szCs w:val="22"/>
        </w:rPr>
        <w:t xml:space="preserve">Technical Assistance or </w:t>
      </w:r>
      <w:r w:rsidR="00F91DB9">
        <w:rPr>
          <w:rFonts w:ascii="Times New Roman" w:hAnsi="Times New Roman" w:cs="Times New Roman"/>
          <w:sz w:val="22"/>
          <w:szCs w:val="22"/>
        </w:rPr>
        <w:t>Planning Grant Project</w:t>
      </w:r>
      <w:r w:rsidR="00F91DB9" w:rsidRPr="00F566D5">
        <w:rPr>
          <w:rFonts w:ascii="Times New Roman" w:hAnsi="Times New Roman" w:cs="Times New Roman"/>
          <w:sz w:val="22"/>
          <w:szCs w:val="22"/>
        </w:rPr>
        <w:t xml:space="preserve">" means </w:t>
      </w:r>
      <w:r w:rsidR="00F91DB9">
        <w:rPr>
          <w:rFonts w:ascii="Times New Roman" w:hAnsi="Times New Roman" w:cs="Times New Roman"/>
          <w:sz w:val="22"/>
          <w:szCs w:val="22"/>
        </w:rPr>
        <w:t xml:space="preserve">the reasonable costs and expenses of </w:t>
      </w:r>
      <w:r w:rsidR="00331CD1">
        <w:rPr>
          <w:rFonts w:ascii="Times New Roman" w:hAnsi="Times New Roman" w:cs="Times New Roman"/>
          <w:sz w:val="22"/>
          <w:szCs w:val="22"/>
        </w:rPr>
        <w:t xml:space="preserve">investigation, research, study, analysis or planning in connection with an effort to redevelop an Eligible Industrial or Manufacturing Site, including, without limitation, the </w:t>
      </w:r>
      <w:r w:rsidR="00F91DB9">
        <w:rPr>
          <w:rFonts w:ascii="Times New Roman" w:hAnsi="Times New Roman" w:cs="Times New Roman"/>
          <w:sz w:val="22"/>
          <w:szCs w:val="22"/>
        </w:rPr>
        <w:t>conduct or creat</w:t>
      </w:r>
      <w:r w:rsidR="00331CD1">
        <w:rPr>
          <w:rFonts w:ascii="Times New Roman" w:hAnsi="Times New Roman" w:cs="Times New Roman"/>
          <w:sz w:val="22"/>
          <w:szCs w:val="22"/>
        </w:rPr>
        <w:t>ion of</w:t>
      </w:r>
      <w:r w:rsidR="00F91DB9">
        <w:rPr>
          <w:rFonts w:ascii="Times New Roman" w:hAnsi="Times New Roman" w:cs="Times New Roman"/>
          <w:sz w:val="22"/>
          <w:szCs w:val="22"/>
        </w:rPr>
        <w:t xml:space="preserve"> an environmental site assessment, infrastructure analysis, market study, business plan or other similar analysis, report, study or plan, </w:t>
      </w:r>
      <w:r w:rsidR="000D28AD">
        <w:rPr>
          <w:rFonts w:ascii="Times New Roman" w:hAnsi="Times New Roman" w:cs="Times New Roman"/>
          <w:sz w:val="22"/>
          <w:szCs w:val="22"/>
        </w:rPr>
        <w:t>and/</w:t>
      </w:r>
      <w:r w:rsidR="002C170F">
        <w:rPr>
          <w:rFonts w:ascii="Times New Roman" w:hAnsi="Times New Roman" w:cs="Times New Roman"/>
          <w:sz w:val="22"/>
          <w:szCs w:val="22"/>
        </w:rPr>
        <w:t>or the technical assistance required to select or coordinate such services</w:t>
      </w:r>
      <w:r w:rsidR="00331CD1">
        <w:rPr>
          <w:rFonts w:ascii="Times New Roman" w:hAnsi="Times New Roman" w:cs="Times New Roman"/>
          <w:sz w:val="22"/>
          <w:szCs w:val="22"/>
        </w:rPr>
        <w:t>.</w:t>
      </w:r>
    </w:p>
    <w:p w14:paraId="6C82C86B" w14:textId="77777777" w:rsidR="00A318BE" w:rsidRPr="00F566D5" w:rsidRDefault="00A318BE"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04FA049" w14:textId="70C77EEA" w:rsidR="0005712D" w:rsidRDefault="004311CC" w:rsidP="0005712D">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rPr>
        <w:tab/>
      </w:r>
      <w:r w:rsidR="00BB2952" w:rsidRPr="00F02CD6">
        <w:rPr>
          <w:rFonts w:ascii="Times New Roman" w:hAnsi="Times New Roman" w:cs="Times New Roman"/>
          <w:b/>
          <w:sz w:val="22"/>
          <w:szCs w:val="22"/>
        </w:rPr>
        <w:t>Eligible Forest Economy Community Grant Project</w:t>
      </w:r>
      <w:r w:rsidR="00BB2952">
        <w:rPr>
          <w:rFonts w:ascii="Times New Roman" w:hAnsi="Times New Roman" w:cs="Times New Roman"/>
          <w:sz w:val="22"/>
          <w:szCs w:val="22"/>
        </w:rPr>
        <w:t>:</w:t>
      </w:r>
      <w:r w:rsidR="00B06086">
        <w:rPr>
          <w:rFonts w:ascii="Times New Roman" w:hAnsi="Times New Roman" w:cs="Times New Roman"/>
          <w:sz w:val="22"/>
          <w:szCs w:val="22"/>
        </w:rPr>
        <w:t xml:space="preserve"> </w:t>
      </w:r>
      <w:r w:rsidR="00BB2952">
        <w:rPr>
          <w:rFonts w:ascii="Times New Roman" w:hAnsi="Times New Roman" w:cs="Times New Roman"/>
          <w:sz w:val="22"/>
          <w:szCs w:val="22"/>
        </w:rPr>
        <w:t>“Eligible Forest Economy Community Grant Project means either an Eligible Implementation Grant Project or an E</w:t>
      </w:r>
      <w:r w:rsidR="0005712D">
        <w:rPr>
          <w:rFonts w:ascii="Times New Roman" w:hAnsi="Times New Roman" w:cs="Times New Roman"/>
          <w:sz w:val="22"/>
          <w:szCs w:val="22"/>
        </w:rPr>
        <w:t xml:space="preserve">ligible Technical Assistance or Planning Grant Project </w:t>
      </w:r>
      <w:r w:rsidR="0005712D" w:rsidRPr="00630CE6">
        <w:rPr>
          <w:rFonts w:ascii="Times New Roman" w:hAnsi="Times New Roman" w:cs="Times New Roman"/>
          <w:sz w:val="22"/>
          <w:szCs w:val="22"/>
        </w:rPr>
        <w:t xml:space="preserve">that is also eligible for </w:t>
      </w:r>
      <w:r w:rsidR="005D680C" w:rsidRPr="00630CE6">
        <w:rPr>
          <w:rFonts w:ascii="Times New Roman" w:hAnsi="Times New Roman" w:cs="Times New Roman"/>
          <w:sz w:val="22"/>
          <w:szCs w:val="22"/>
        </w:rPr>
        <w:t>g</w:t>
      </w:r>
      <w:r w:rsidR="0005712D" w:rsidRPr="00630CE6">
        <w:rPr>
          <w:rFonts w:ascii="Times New Roman" w:hAnsi="Times New Roman" w:cs="Times New Roman"/>
          <w:sz w:val="22"/>
          <w:szCs w:val="22"/>
        </w:rPr>
        <w:t xml:space="preserve">rant funds for the project </w:t>
      </w:r>
      <w:r w:rsidR="005D680C" w:rsidRPr="00630CE6">
        <w:rPr>
          <w:rFonts w:ascii="Times New Roman" w:hAnsi="Times New Roman" w:cs="Times New Roman"/>
          <w:sz w:val="22"/>
          <w:szCs w:val="22"/>
        </w:rPr>
        <w:t xml:space="preserve">under the </w:t>
      </w:r>
      <w:r w:rsidR="009F772E" w:rsidRPr="00630CE6">
        <w:rPr>
          <w:rFonts w:ascii="Times New Roman" w:hAnsi="Times New Roman" w:cs="Times New Roman"/>
          <w:sz w:val="22"/>
          <w:szCs w:val="22"/>
        </w:rPr>
        <w:t>Sub-Grant Program</w:t>
      </w:r>
      <w:r w:rsidR="0005712D" w:rsidRPr="00630CE6">
        <w:rPr>
          <w:rFonts w:ascii="Times New Roman" w:hAnsi="Times New Roman" w:cs="Times New Roman"/>
          <w:sz w:val="22"/>
          <w:szCs w:val="22"/>
        </w:rPr>
        <w:t>.</w:t>
      </w:r>
    </w:p>
    <w:p w14:paraId="39C5149E" w14:textId="77777777" w:rsidR="0005712D" w:rsidRDefault="0005712D" w:rsidP="0005712D">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58B4D43A" w14:textId="77777777" w:rsidR="00A318BE" w:rsidRPr="00F566D5" w:rsidRDefault="0005712D" w:rsidP="0005712D">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lastRenderedPageBreak/>
        <w:t>H.</w:t>
      </w:r>
      <w:r>
        <w:rPr>
          <w:rFonts w:ascii="Times New Roman" w:hAnsi="Times New Roman" w:cs="Times New Roman"/>
          <w:b/>
          <w:sz w:val="22"/>
          <w:szCs w:val="22"/>
        </w:rPr>
        <w:tab/>
      </w:r>
      <w:r w:rsidR="00F91DB9" w:rsidRPr="002B6AC8">
        <w:rPr>
          <w:rFonts w:ascii="Times New Roman" w:hAnsi="Times New Roman" w:cs="Times New Roman"/>
          <w:b/>
          <w:sz w:val="22"/>
          <w:szCs w:val="22"/>
        </w:rPr>
        <w:t>Program</w:t>
      </w:r>
      <w:r w:rsidR="00F91DB9" w:rsidRPr="00F566D5">
        <w:rPr>
          <w:rFonts w:ascii="Times New Roman" w:hAnsi="Times New Roman" w:cs="Times New Roman"/>
          <w:sz w:val="22"/>
          <w:szCs w:val="22"/>
        </w:rPr>
        <w:t xml:space="preserve">: "Program" means the </w:t>
      </w:r>
      <w:r w:rsidR="00F91DB9">
        <w:rPr>
          <w:rFonts w:ascii="Times New Roman" w:hAnsi="Times New Roman" w:cs="Times New Roman"/>
          <w:sz w:val="22"/>
          <w:szCs w:val="22"/>
        </w:rPr>
        <w:t xml:space="preserve">Rural Manufacturing and Industrial Site Redevelopment </w:t>
      </w:r>
      <w:r w:rsidR="00F91DB9" w:rsidRPr="00F566D5">
        <w:rPr>
          <w:rFonts w:ascii="Times New Roman" w:hAnsi="Times New Roman" w:cs="Times New Roman"/>
          <w:sz w:val="22"/>
          <w:szCs w:val="22"/>
        </w:rPr>
        <w:t>Program.</w:t>
      </w:r>
    </w:p>
    <w:p w14:paraId="2C3EA550" w14:textId="77777777" w:rsidR="00A318BE" w:rsidRPr="00F566D5" w:rsidRDefault="00A318BE"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A58CBA5" w14:textId="6D19F65A" w:rsidR="00A318BE" w:rsidRDefault="0005712D"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Pr>
          <w:rFonts w:ascii="Times New Roman" w:hAnsi="Times New Roman" w:cs="Times New Roman"/>
          <w:sz w:val="22"/>
          <w:szCs w:val="22"/>
        </w:rPr>
        <w:t>I</w:t>
      </w:r>
      <w:r w:rsidR="004311CC">
        <w:rPr>
          <w:rFonts w:ascii="Times New Roman" w:hAnsi="Times New Roman" w:cs="Times New Roman"/>
          <w:sz w:val="22"/>
          <w:szCs w:val="22"/>
        </w:rPr>
        <w:t>.</w:t>
      </w:r>
      <w:r w:rsidR="004311CC">
        <w:rPr>
          <w:rFonts w:ascii="Times New Roman" w:hAnsi="Times New Roman" w:cs="Times New Roman"/>
          <w:sz w:val="22"/>
          <w:szCs w:val="22"/>
        </w:rPr>
        <w:tab/>
      </w:r>
      <w:r w:rsidR="00F91DB9" w:rsidRPr="002B6AC8">
        <w:rPr>
          <w:rFonts w:ascii="Times New Roman" w:hAnsi="Times New Roman" w:cs="Times New Roman"/>
          <w:b/>
          <w:sz w:val="22"/>
          <w:szCs w:val="22"/>
        </w:rPr>
        <w:t>Project</w:t>
      </w:r>
      <w:r w:rsidR="00F91DB9" w:rsidRPr="00F566D5">
        <w:rPr>
          <w:rFonts w:ascii="Times New Roman" w:hAnsi="Times New Roman" w:cs="Times New Roman"/>
          <w:sz w:val="22"/>
          <w:szCs w:val="22"/>
        </w:rPr>
        <w:t xml:space="preserve">: "Project" means (a) a </w:t>
      </w:r>
      <w:r w:rsidR="00F91DB9">
        <w:rPr>
          <w:rFonts w:ascii="Times New Roman" w:hAnsi="Times New Roman" w:cs="Times New Roman"/>
          <w:sz w:val="22"/>
          <w:szCs w:val="22"/>
        </w:rPr>
        <w:t xml:space="preserve">Planning Grant </w:t>
      </w:r>
      <w:r w:rsidR="00F91DB9" w:rsidRPr="00F566D5">
        <w:rPr>
          <w:rFonts w:ascii="Times New Roman" w:hAnsi="Times New Roman" w:cs="Times New Roman"/>
          <w:sz w:val="22"/>
          <w:szCs w:val="22"/>
        </w:rPr>
        <w:t>Project</w:t>
      </w:r>
      <w:r w:rsidR="00623BBB">
        <w:rPr>
          <w:rFonts w:ascii="Times New Roman" w:hAnsi="Times New Roman" w:cs="Times New Roman"/>
          <w:sz w:val="22"/>
          <w:szCs w:val="22"/>
        </w:rPr>
        <w:t>,</w:t>
      </w:r>
      <w:r w:rsidR="00F91DB9" w:rsidRPr="00F566D5">
        <w:rPr>
          <w:rFonts w:ascii="Times New Roman" w:hAnsi="Times New Roman" w:cs="Times New Roman"/>
          <w:sz w:val="22"/>
          <w:szCs w:val="22"/>
        </w:rPr>
        <w:t xml:space="preserve"> or (b) a</w:t>
      </w:r>
      <w:r w:rsidR="00623BBB">
        <w:rPr>
          <w:rFonts w:ascii="Times New Roman" w:hAnsi="Times New Roman" w:cs="Times New Roman"/>
          <w:sz w:val="22"/>
          <w:szCs w:val="22"/>
        </w:rPr>
        <w:t>n</w:t>
      </w:r>
      <w:r w:rsidR="00F91DB9" w:rsidRPr="00F566D5">
        <w:rPr>
          <w:rFonts w:ascii="Times New Roman" w:hAnsi="Times New Roman" w:cs="Times New Roman"/>
          <w:sz w:val="22"/>
          <w:szCs w:val="22"/>
        </w:rPr>
        <w:t xml:space="preserve"> </w:t>
      </w:r>
      <w:r w:rsidR="00F91DB9">
        <w:rPr>
          <w:rFonts w:ascii="Times New Roman" w:hAnsi="Times New Roman" w:cs="Times New Roman"/>
          <w:sz w:val="22"/>
          <w:szCs w:val="22"/>
        </w:rPr>
        <w:t>Implementation Grant.</w:t>
      </w:r>
      <w:r w:rsidR="00F91DB9" w:rsidRPr="002B6AC8">
        <w:rPr>
          <w:rFonts w:ascii="Times New Roman" w:hAnsi="Times New Roman" w:cs="Times New Roman"/>
          <w:b/>
          <w:sz w:val="22"/>
          <w:szCs w:val="22"/>
        </w:rPr>
        <w:t xml:space="preserve"> </w:t>
      </w:r>
    </w:p>
    <w:p w14:paraId="3B897420" w14:textId="77777777" w:rsidR="0005712D" w:rsidRPr="00F566D5" w:rsidRDefault="0005712D" w:rsidP="00F02CD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0B0DA55" w14:textId="180CCF5D" w:rsidR="009F772E" w:rsidRDefault="0005712D"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J</w:t>
      </w:r>
      <w:r w:rsidR="004311CC">
        <w:rPr>
          <w:rFonts w:ascii="Times New Roman" w:hAnsi="Times New Roman" w:cs="Times New Roman"/>
          <w:sz w:val="22"/>
          <w:szCs w:val="22"/>
        </w:rPr>
        <w:t>.</w:t>
      </w:r>
      <w:r w:rsidR="004311CC">
        <w:rPr>
          <w:rFonts w:ascii="Times New Roman" w:hAnsi="Times New Roman" w:cs="Times New Roman"/>
          <w:sz w:val="22"/>
          <w:szCs w:val="22"/>
        </w:rPr>
        <w:tab/>
      </w:r>
      <w:r w:rsidR="00F91DB9">
        <w:rPr>
          <w:rFonts w:ascii="Times New Roman" w:hAnsi="Times New Roman" w:cs="Times New Roman"/>
          <w:b/>
          <w:sz w:val="22"/>
          <w:szCs w:val="22"/>
        </w:rPr>
        <w:t>Rural</w:t>
      </w:r>
      <w:r w:rsidR="00F91DB9" w:rsidRPr="00F566D5">
        <w:rPr>
          <w:rFonts w:ascii="Times New Roman" w:hAnsi="Times New Roman" w:cs="Times New Roman"/>
          <w:sz w:val="22"/>
          <w:szCs w:val="22"/>
        </w:rPr>
        <w:t>: "</w:t>
      </w:r>
      <w:r w:rsidR="00F91DB9">
        <w:rPr>
          <w:rFonts w:ascii="Times New Roman" w:hAnsi="Times New Roman" w:cs="Times New Roman"/>
          <w:sz w:val="22"/>
          <w:szCs w:val="22"/>
        </w:rPr>
        <w:t>Rural</w:t>
      </w:r>
      <w:r w:rsidR="00F91DB9" w:rsidRPr="00F566D5">
        <w:rPr>
          <w:rFonts w:ascii="Times New Roman" w:hAnsi="Times New Roman" w:cs="Times New Roman"/>
          <w:sz w:val="22"/>
          <w:szCs w:val="22"/>
        </w:rPr>
        <w:t xml:space="preserve">" means any </w:t>
      </w:r>
      <w:r w:rsidR="00F91DB9">
        <w:rPr>
          <w:rFonts w:ascii="Times New Roman" w:hAnsi="Times New Roman" w:cs="Times New Roman"/>
          <w:sz w:val="22"/>
          <w:szCs w:val="22"/>
        </w:rPr>
        <w:t xml:space="preserve">location in the State not within the legal limits of a municipality with a population of over </w:t>
      </w:r>
      <w:r w:rsidR="00401EF3">
        <w:rPr>
          <w:rFonts w:ascii="Times New Roman" w:hAnsi="Times New Roman" w:cs="Times New Roman"/>
          <w:sz w:val="22"/>
          <w:szCs w:val="22"/>
        </w:rPr>
        <w:t>50,000</w:t>
      </w:r>
      <w:r w:rsidR="00F91DB9">
        <w:rPr>
          <w:rFonts w:ascii="Times New Roman" w:hAnsi="Times New Roman" w:cs="Times New Roman"/>
          <w:sz w:val="22"/>
          <w:szCs w:val="22"/>
        </w:rPr>
        <w:t xml:space="preserve"> residents.</w:t>
      </w:r>
    </w:p>
    <w:p w14:paraId="5772B699" w14:textId="77777777" w:rsidR="009F772E" w:rsidRDefault="009F772E"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2338BAC8" w14:textId="708314C9" w:rsidR="00A318BE" w:rsidRDefault="009F772E"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K.</w:t>
      </w:r>
      <w:r>
        <w:rPr>
          <w:rFonts w:ascii="Times New Roman" w:hAnsi="Times New Roman" w:cs="Times New Roman"/>
          <w:sz w:val="22"/>
          <w:szCs w:val="22"/>
        </w:rPr>
        <w:tab/>
      </w:r>
      <w:r w:rsidRPr="00F02CD6">
        <w:rPr>
          <w:rFonts w:ascii="Times New Roman" w:hAnsi="Times New Roman" w:cs="Times New Roman"/>
          <w:b/>
          <w:sz w:val="22"/>
          <w:szCs w:val="22"/>
        </w:rPr>
        <w:t>Sub-Grant Program</w:t>
      </w:r>
      <w:r w:rsidRPr="00630CE6">
        <w:rPr>
          <w:rFonts w:ascii="Times New Roman" w:hAnsi="Times New Roman" w:cs="Times New Roman"/>
          <w:sz w:val="22"/>
          <w:szCs w:val="22"/>
        </w:rPr>
        <w:t>: “Sub-Grant Program” means the “Increasing Prosperity in Maine’s Forest Economy Communities” sub-grant program approved for funding from the Norther Border Regional Commission pursuant to a Grant Agreement dated August 13, 2019 between the Northern Border Regional Commission and the Maine Development Foundation, NRBC Grant Agreement Number NBRC19GRF09</w:t>
      </w:r>
      <w:r w:rsidR="00C46C73">
        <w:rPr>
          <w:rFonts w:ascii="Times New Roman" w:hAnsi="Times New Roman" w:cs="Times New Roman"/>
          <w:sz w:val="22"/>
          <w:szCs w:val="22"/>
        </w:rPr>
        <w:t>.</w:t>
      </w:r>
      <w:r w:rsidR="00B06086">
        <w:rPr>
          <w:rFonts w:ascii="Times New Roman" w:hAnsi="Times New Roman" w:cs="Times New Roman"/>
          <w:sz w:val="22"/>
          <w:szCs w:val="22"/>
        </w:rPr>
        <w:t xml:space="preserve"> </w:t>
      </w:r>
    </w:p>
    <w:p w14:paraId="52624540" w14:textId="77777777" w:rsidR="005444AD" w:rsidRDefault="005444AD"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1F0783BD" w14:textId="77777777" w:rsidR="00694A45" w:rsidRPr="00F566D5" w:rsidRDefault="00694A45"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E55BB2E" w14:textId="09B23F63" w:rsidR="00A318BE" w:rsidRPr="004311CC" w:rsidRDefault="004311CC" w:rsidP="00526BEF">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r w:rsidRPr="004311CC">
        <w:rPr>
          <w:rFonts w:ascii="Times New Roman" w:hAnsi="Times New Roman" w:cs="Times New Roman"/>
          <w:b/>
          <w:sz w:val="22"/>
          <w:szCs w:val="22"/>
        </w:rPr>
        <w:t>SECTION 2.</w:t>
      </w:r>
      <w:r w:rsidRPr="004311CC">
        <w:rPr>
          <w:rFonts w:ascii="Times New Roman" w:hAnsi="Times New Roman" w:cs="Times New Roman"/>
          <w:b/>
          <w:sz w:val="22"/>
          <w:szCs w:val="22"/>
        </w:rPr>
        <w:tab/>
      </w:r>
      <w:r w:rsidR="003E69DA">
        <w:rPr>
          <w:rFonts w:ascii="Times New Roman" w:hAnsi="Times New Roman" w:cs="Times New Roman"/>
          <w:b/>
          <w:sz w:val="22"/>
          <w:szCs w:val="22"/>
        </w:rPr>
        <w:t xml:space="preserve">TECHNICAL ASSISTANCE AND </w:t>
      </w:r>
      <w:r w:rsidR="00FF7033">
        <w:rPr>
          <w:rFonts w:ascii="Times New Roman" w:hAnsi="Times New Roman" w:cs="Times New Roman"/>
          <w:b/>
          <w:sz w:val="22"/>
          <w:szCs w:val="22"/>
        </w:rPr>
        <w:t>PLANNING GRANTS</w:t>
      </w:r>
      <w:r w:rsidR="00BB2952">
        <w:rPr>
          <w:rFonts w:ascii="Times New Roman" w:hAnsi="Times New Roman" w:cs="Times New Roman"/>
          <w:b/>
          <w:sz w:val="22"/>
          <w:szCs w:val="22"/>
        </w:rPr>
        <w:t xml:space="preserve"> FOR PROJECTS </w:t>
      </w:r>
      <w:r w:rsidR="0005712D">
        <w:rPr>
          <w:rFonts w:ascii="Times New Roman" w:hAnsi="Times New Roman" w:cs="Times New Roman"/>
          <w:b/>
          <w:sz w:val="22"/>
          <w:szCs w:val="22"/>
        </w:rPr>
        <w:t>OTHER THAN</w:t>
      </w:r>
      <w:r w:rsidR="0005712D" w:rsidRPr="0005712D">
        <w:rPr>
          <w:rFonts w:ascii="Times New Roman" w:hAnsi="Times New Roman" w:cs="Times New Roman"/>
          <w:b/>
          <w:sz w:val="22"/>
          <w:szCs w:val="22"/>
        </w:rPr>
        <w:t xml:space="preserve"> </w:t>
      </w:r>
      <w:r w:rsidR="0005712D" w:rsidRPr="00AD465C">
        <w:rPr>
          <w:rFonts w:ascii="Times New Roman" w:hAnsi="Times New Roman" w:cs="Times New Roman"/>
          <w:b/>
          <w:sz w:val="22"/>
          <w:szCs w:val="22"/>
        </w:rPr>
        <w:t>ELIGIBLE FOREST ECONOMY COMMUNITY GRANT PROJECT</w:t>
      </w:r>
      <w:r w:rsidR="0005712D">
        <w:rPr>
          <w:rFonts w:ascii="Times New Roman" w:hAnsi="Times New Roman" w:cs="Times New Roman"/>
          <w:b/>
          <w:sz w:val="22"/>
          <w:szCs w:val="22"/>
        </w:rPr>
        <w:t>S</w:t>
      </w:r>
    </w:p>
    <w:p w14:paraId="39FAC587" w14:textId="77777777" w:rsidR="00A318BE" w:rsidRPr="00F566D5" w:rsidRDefault="00A318BE"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478A295" w14:textId="3E7BCF38" w:rsidR="00A318BE" w:rsidRPr="00FC7E79" w:rsidRDefault="00A318BE" w:rsidP="00694A45">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F566D5">
        <w:rPr>
          <w:rFonts w:ascii="Times New Roman" w:hAnsi="Times New Roman" w:cs="Times New Roman"/>
          <w:sz w:val="22"/>
          <w:szCs w:val="22"/>
        </w:rPr>
        <w:t>The Authority</w:t>
      </w:r>
      <w:r w:rsidR="003E69DA">
        <w:rPr>
          <w:rFonts w:ascii="Times New Roman" w:hAnsi="Times New Roman" w:cs="Times New Roman"/>
          <w:sz w:val="22"/>
          <w:szCs w:val="22"/>
        </w:rPr>
        <w:t xml:space="preserve"> will not provide </w:t>
      </w:r>
      <w:r w:rsidR="000D28AD">
        <w:rPr>
          <w:rFonts w:ascii="Times New Roman" w:hAnsi="Times New Roman" w:cs="Times New Roman"/>
          <w:sz w:val="22"/>
          <w:szCs w:val="22"/>
        </w:rPr>
        <w:t xml:space="preserve">direct </w:t>
      </w:r>
      <w:r w:rsidR="003E69DA">
        <w:rPr>
          <w:rFonts w:ascii="Times New Roman" w:hAnsi="Times New Roman" w:cs="Times New Roman"/>
          <w:sz w:val="22"/>
          <w:szCs w:val="22"/>
        </w:rPr>
        <w:t xml:space="preserve">technical assistance, but may provide grants for Applicants with Eligible </w:t>
      </w:r>
      <w:r w:rsidR="000D28AD">
        <w:rPr>
          <w:rFonts w:ascii="Times New Roman" w:hAnsi="Times New Roman" w:cs="Times New Roman"/>
          <w:sz w:val="22"/>
          <w:szCs w:val="22"/>
        </w:rPr>
        <w:t xml:space="preserve">Technical Assistance or </w:t>
      </w:r>
      <w:r w:rsidR="003E69DA">
        <w:rPr>
          <w:rFonts w:ascii="Times New Roman" w:hAnsi="Times New Roman" w:cs="Times New Roman"/>
          <w:sz w:val="22"/>
          <w:szCs w:val="22"/>
        </w:rPr>
        <w:t>Planning Grant Projects</w:t>
      </w:r>
      <w:r w:rsidR="00FC7E79">
        <w:rPr>
          <w:rFonts w:ascii="Times New Roman" w:hAnsi="Times New Roman" w:cs="Times New Roman"/>
          <w:sz w:val="22"/>
          <w:szCs w:val="22"/>
        </w:rPr>
        <w:t xml:space="preserve"> other than</w:t>
      </w:r>
      <w:r w:rsidR="00FC7E79" w:rsidRPr="00FC7E79">
        <w:rPr>
          <w:rFonts w:ascii="Times New Roman" w:hAnsi="Times New Roman" w:cs="Times New Roman"/>
          <w:sz w:val="22"/>
          <w:szCs w:val="22"/>
        </w:rPr>
        <w:t xml:space="preserve"> </w:t>
      </w:r>
      <w:r w:rsidR="00FC7E79" w:rsidRPr="008B13D5">
        <w:rPr>
          <w:rFonts w:ascii="Times New Roman" w:hAnsi="Times New Roman" w:cs="Times New Roman"/>
          <w:sz w:val="22"/>
          <w:szCs w:val="22"/>
        </w:rPr>
        <w:t>Eligible Forest Economy Community Grant Project</w:t>
      </w:r>
      <w:r w:rsidR="00FC7E79">
        <w:rPr>
          <w:rFonts w:ascii="Times New Roman" w:hAnsi="Times New Roman" w:cs="Times New Roman"/>
          <w:sz w:val="22"/>
          <w:szCs w:val="22"/>
        </w:rPr>
        <w:t>s</w:t>
      </w:r>
      <w:r w:rsidR="003E69DA" w:rsidRPr="00FC7E79">
        <w:rPr>
          <w:rFonts w:ascii="Times New Roman" w:hAnsi="Times New Roman" w:cs="Times New Roman"/>
          <w:sz w:val="22"/>
          <w:szCs w:val="22"/>
        </w:rPr>
        <w:t>.</w:t>
      </w:r>
      <w:r w:rsidR="00FC7E79" w:rsidRPr="00F02CD6">
        <w:rPr>
          <w:rFonts w:ascii="Times New Roman" w:hAnsi="Times New Roman" w:cs="Times New Roman"/>
          <w:sz w:val="22"/>
          <w:szCs w:val="22"/>
        </w:rPr>
        <w:t xml:space="preserve"> </w:t>
      </w:r>
    </w:p>
    <w:p w14:paraId="03022678" w14:textId="77777777" w:rsidR="00A318BE" w:rsidRPr="00F566D5" w:rsidRDefault="00A318BE"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48A7222" w14:textId="77777777" w:rsidR="00A318BE" w:rsidRPr="00F566D5" w:rsidRDefault="004311CC"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3E69DA" w:rsidRPr="00694A45">
        <w:rPr>
          <w:rFonts w:ascii="Times New Roman" w:hAnsi="Times New Roman" w:cs="Times New Roman"/>
          <w:b/>
          <w:sz w:val="22"/>
          <w:szCs w:val="22"/>
        </w:rPr>
        <w:t>Grant Application Process</w:t>
      </w:r>
      <w:r w:rsidR="003E69DA">
        <w:rPr>
          <w:rFonts w:ascii="Times New Roman" w:hAnsi="Times New Roman" w:cs="Times New Roman"/>
          <w:sz w:val="22"/>
          <w:szCs w:val="22"/>
        </w:rPr>
        <w:t>.</w:t>
      </w:r>
      <w:r w:rsidR="00DB1EB5">
        <w:rPr>
          <w:rFonts w:ascii="Times New Roman" w:hAnsi="Times New Roman" w:cs="Times New Roman"/>
          <w:sz w:val="22"/>
          <w:szCs w:val="22"/>
        </w:rPr>
        <w:t xml:space="preserve"> </w:t>
      </w:r>
      <w:r w:rsidR="003E69DA">
        <w:rPr>
          <w:rFonts w:ascii="Times New Roman" w:hAnsi="Times New Roman" w:cs="Times New Roman"/>
          <w:sz w:val="22"/>
          <w:szCs w:val="22"/>
        </w:rPr>
        <w:t xml:space="preserve">From time to time, the Authority may determine to make </w:t>
      </w:r>
      <w:r w:rsidR="000D28AD">
        <w:rPr>
          <w:rFonts w:ascii="Times New Roman" w:hAnsi="Times New Roman" w:cs="Times New Roman"/>
          <w:sz w:val="22"/>
          <w:szCs w:val="22"/>
        </w:rPr>
        <w:t xml:space="preserve">technical assistance or </w:t>
      </w:r>
      <w:r w:rsidR="003E69DA">
        <w:rPr>
          <w:rFonts w:ascii="Times New Roman" w:hAnsi="Times New Roman" w:cs="Times New Roman"/>
          <w:sz w:val="22"/>
          <w:szCs w:val="22"/>
        </w:rPr>
        <w:t>planning grants available.</w:t>
      </w:r>
      <w:r w:rsidR="00DB1EB5">
        <w:rPr>
          <w:rFonts w:ascii="Times New Roman" w:hAnsi="Times New Roman" w:cs="Times New Roman"/>
          <w:sz w:val="22"/>
          <w:szCs w:val="22"/>
        </w:rPr>
        <w:t xml:space="preserve"> </w:t>
      </w:r>
      <w:r w:rsidR="003E69DA">
        <w:rPr>
          <w:rFonts w:ascii="Times New Roman" w:hAnsi="Times New Roman" w:cs="Times New Roman"/>
          <w:sz w:val="22"/>
          <w:szCs w:val="22"/>
        </w:rPr>
        <w:t>At such times, the Authority shall give public notice of the date by which applications for grants must be received, and what must be submitted for an application.</w:t>
      </w:r>
      <w:r w:rsidR="00DB1EB5">
        <w:rPr>
          <w:rFonts w:ascii="Times New Roman" w:hAnsi="Times New Roman" w:cs="Times New Roman"/>
          <w:sz w:val="22"/>
          <w:szCs w:val="22"/>
        </w:rPr>
        <w:t xml:space="preserve"> </w:t>
      </w:r>
      <w:r w:rsidR="000D28AD">
        <w:rPr>
          <w:rFonts w:ascii="Times New Roman" w:hAnsi="Times New Roman" w:cs="Times New Roman"/>
          <w:sz w:val="22"/>
          <w:szCs w:val="22"/>
        </w:rPr>
        <w:t>The public notice may include other terms</w:t>
      </w:r>
      <w:r w:rsidR="004D1812">
        <w:rPr>
          <w:rFonts w:ascii="Times New Roman" w:hAnsi="Times New Roman" w:cs="Times New Roman"/>
          <w:sz w:val="22"/>
          <w:szCs w:val="22"/>
        </w:rPr>
        <w:t>, conditions</w:t>
      </w:r>
      <w:r w:rsidR="000D28AD">
        <w:rPr>
          <w:rFonts w:ascii="Times New Roman" w:hAnsi="Times New Roman" w:cs="Times New Roman"/>
          <w:sz w:val="22"/>
          <w:szCs w:val="22"/>
        </w:rPr>
        <w:t xml:space="preserve"> or limitations on such grants, including the maximum number or amount of such grants, that the Trustees determine </w:t>
      </w:r>
      <w:r w:rsidR="004D1812">
        <w:rPr>
          <w:rFonts w:ascii="Times New Roman" w:hAnsi="Times New Roman" w:cs="Times New Roman"/>
          <w:sz w:val="22"/>
          <w:szCs w:val="22"/>
        </w:rPr>
        <w:t>are appropriate.</w:t>
      </w:r>
      <w:r w:rsidR="00DB1EB5">
        <w:rPr>
          <w:rFonts w:ascii="Times New Roman" w:hAnsi="Times New Roman" w:cs="Times New Roman"/>
          <w:sz w:val="22"/>
          <w:szCs w:val="22"/>
        </w:rPr>
        <w:t xml:space="preserve"> </w:t>
      </w:r>
    </w:p>
    <w:p w14:paraId="4E494018" w14:textId="77777777" w:rsidR="00F837C7" w:rsidRDefault="00F837C7" w:rsidP="00694A45">
      <w:pPr>
        <w:ind w:firstLine="720"/>
        <w:rPr>
          <w:rFonts w:ascii="Times New Roman" w:hAnsi="Times New Roman" w:cs="Times New Roman"/>
        </w:rPr>
      </w:pPr>
    </w:p>
    <w:p w14:paraId="6B2CBCF6" w14:textId="77777777" w:rsidR="002C170F" w:rsidRDefault="004311CC" w:rsidP="00694A45">
      <w:pPr>
        <w:ind w:left="1440" w:hanging="720"/>
        <w:rPr>
          <w:rFonts w:ascii="Times New Roman" w:hAnsi="Times New Roman" w:cs="Times New Roman"/>
        </w:rPr>
      </w:pPr>
      <w:r w:rsidRPr="002C170F">
        <w:rPr>
          <w:rFonts w:ascii="Times New Roman" w:hAnsi="Times New Roman" w:cs="Times New Roman"/>
        </w:rPr>
        <w:t>B.</w:t>
      </w:r>
      <w:r w:rsidRPr="002C170F">
        <w:rPr>
          <w:rFonts w:ascii="Times New Roman" w:hAnsi="Times New Roman" w:cs="Times New Roman"/>
        </w:rPr>
        <w:tab/>
      </w:r>
      <w:r w:rsidR="003E69DA" w:rsidRPr="00694A45">
        <w:rPr>
          <w:rFonts w:ascii="Times New Roman" w:hAnsi="Times New Roman" w:cs="Times New Roman"/>
          <w:b/>
        </w:rPr>
        <w:t>Grant Application Contents</w:t>
      </w:r>
      <w:r w:rsidR="003E69DA" w:rsidRPr="002C170F">
        <w:rPr>
          <w:rFonts w:ascii="Times New Roman" w:hAnsi="Times New Roman" w:cs="Times New Roman"/>
        </w:rPr>
        <w:t xml:space="preserve">. </w:t>
      </w:r>
      <w:r w:rsidR="00623BBB" w:rsidRPr="00623BBB">
        <w:rPr>
          <w:rFonts w:ascii="Times New Roman" w:hAnsi="Times New Roman" w:cs="Times New Roman"/>
        </w:rPr>
        <w:t>An Applicant shall submit an application complying with the requirements of this rule on forms developed by the Authority as may be specified with supporting information as required by this rule and additional information as requested by the Authority.</w:t>
      </w:r>
      <w:r w:rsidR="003E69DA" w:rsidRPr="002C170F">
        <w:rPr>
          <w:rFonts w:ascii="Times New Roman" w:hAnsi="Times New Roman" w:cs="Times New Roman"/>
        </w:rPr>
        <w:t xml:space="preserve"> </w:t>
      </w:r>
      <w:r w:rsidR="00F837C7">
        <w:rPr>
          <w:rFonts w:ascii="Times New Roman" w:hAnsi="Times New Roman" w:cs="Times New Roman"/>
        </w:rPr>
        <w:t>The Authority shall make application forms available. The following minimum information shall be required:</w:t>
      </w:r>
    </w:p>
    <w:p w14:paraId="2E5A1BA2" w14:textId="77777777" w:rsidR="002C170F" w:rsidRPr="00F837C7" w:rsidRDefault="002C170F" w:rsidP="00694A45">
      <w:pPr>
        <w:ind w:firstLine="720"/>
        <w:rPr>
          <w:rFonts w:ascii="Times New Roman" w:hAnsi="Times New Roman" w:cs="Times New Roman"/>
        </w:rPr>
      </w:pPr>
    </w:p>
    <w:p w14:paraId="51E2EFD7" w14:textId="77777777" w:rsidR="002C170F" w:rsidRPr="00F837C7" w:rsidRDefault="002C170F" w:rsidP="00694A45">
      <w:pPr>
        <w:pStyle w:val="ListParagraph"/>
        <w:numPr>
          <w:ilvl w:val="1"/>
          <w:numId w:val="4"/>
        </w:numPr>
        <w:spacing w:after="0" w:line="240" w:lineRule="auto"/>
        <w:ind w:hanging="720"/>
        <w:rPr>
          <w:rFonts w:ascii="Times New Roman" w:hAnsi="Times New Roman" w:cs="Times New Roman"/>
        </w:rPr>
      </w:pPr>
      <w:r w:rsidRPr="00694A45">
        <w:rPr>
          <w:rFonts w:ascii="Times New Roman" w:hAnsi="Times New Roman" w:cs="Times New Roman"/>
          <w:b/>
        </w:rPr>
        <w:t>Executive Summary</w:t>
      </w:r>
      <w:r w:rsidRPr="00F837C7">
        <w:rPr>
          <w:rFonts w:ascii="Times New Roman" w:hAnsi="Times New Roman" w:cs="Times New Roman"/>
        </w:rPr>
        <w:t>:</w:t>
      </w:r>
      <w:r w:rsidR="00DB1EB5">
        <w:rPr>
          <w:rFonts w:ascii="Times New Roman" w:hAnsi="Times New Roman" w:cs="Times New Roman"/>
        </w:rPr>
        <w:t xml:space="preserve"> </w:t>
      </w:r>
      <w:r w:rsidRPr="00F837C7">
        <w:rPr>
          <w:rFonts w:ascii="Times New Roman" w:hAnsi="Times New Roman" w:cs="Times New Roman"/>
        </w:rPr>
        <w:t xml:space="preserve">Summary description of </w:t>
      </w:r>
      <w:r w:rsidR="00364AD4">
        <w:rPr>
          <w:rFonts w:ascii="Times New Roman" w:hAnsi="Times New Roman" w:cs="Times New Roman"/>
        </w:rPr>
        <w:t>the project</w:t>
      </w:r>
      <w:r w:rsidRPr="00F837C7">
        <w:rPr>
          <w:rFonts w:ascii="Times New Roman" w:hAnsi="Times New Roman" w:cs="Times New Roman"/>
        </w:rPr>
        <w:t>, work product, and desired outcome.</w:t>
      </w:r>
      <w:r w:rsidR="00DB1EB5">
        <w:rPr>
          <w:rFonts w:ascii="Times New Roman" w:hAnsi="Times New Roman" w:cs="Times New Roman"/>
        </w:rPr>
        <w:t xml:space="preserve"> </w:t>
      </w:r>
      <w:r w:rsidRPr="00F837C7">
        <w:rPr>
          <w:rFonts w:ascii="Times New Roman" w:hAnsi="Times New Roman" w:cs="Times New Roman"/>
        </w:rPr>
        <w:t>Describe previous local level of reliance on the closed facility</w:t>
      </w:r>
    </w:p>
    <w:p w14:paraId="0A17EAB8" w14:textId="77777777" w:rsidR="002C170F" w:rsidRPr="00F837C7" w:rsidRDefault="002C170F" w:rsidP="00694A45">
      <w:pPr>
        <w:pStyle w:val="ListParagraph"/>
        <w:spacing w:after="0" w:line="240" w:lineRule="auto"/>
        <w:ind w:left="2160" w:hanging="720"/>
        <w:rPr>
          <w:rFonts w:ascii="Times New Roman" w:hAnsi="Times New Roman" w:cs="Times New Roman"/>
        </w:rPr>
      </w:pPr>
    </w:p>
    <w:p w14:paraId="52943FA1" w14:textId="77777777" w:rsidR="002C170F" w:rsidRPr="00F837C7" w:rsidRDefault="002C170F" w:rsidP="00694A45">
      <w:pPr>
        <w:pStyle w:val="ListParagraph"/>
        <w:numPr>
          <w:ilvl w:val="1"/>
          <w:numId w:val="4"/>
        </w:numPr>
        <w:spacing w:after="0" w:line="240" w:lineRule="auto"/>
        <w:ind w:hanging="720"/>
        <w:rPr>
          <w:rFonts w:ascii="Times New Roman" w:hAnsi="Times New Roman" w:cs="Times New Roman"/>
        </w:rPr>
      </w:pPr>
      <w:r w:rsidRPr="00694A45">
        <w:rPr>
          <w:rFonts w:ascii="Times New Roman" w:hAnsi="Times New Roman" w:cs="Times New Roman"/>
        </w:rPr>
        <w:t>Statement of the amount of grant funding</w:t>
      </w:r>
      <w:r w:rsidRPr="00F837C7">
        <w:rPr>
          <w:rFonts w:ascii="Times New Roman" w:hAnsi="Times New Roman" w:cs="Times New Roman"/>
        </w:rPr>
        <w:t xml:space="preserve"> being applied for and matching funds, if any.</w:t>
      </w:r>
    </w:p>
    <w:p w14:paraId="1C59D277" w14:textId="77777777" w:rsidR="002C170F" w:rsidRPr="00F837C7" w:rsidRDefault="002C170F" w:rsidP="00694A45">
      <w:pPr>
        <w:pStyle w:val="ListParagraph"/>
        <w:spacing w:after="0" w:line="240" w:lineRule="auto"/>
        <w:ind w:hanging="720"/>
        <w:rPr>
          <w:rFonts w:ascii="Times New Roman" w:hAnsi="Times New Roman" w:cs="Times New Roman"/>
        </w:rPr>
      </w:pPr>
    </w:p>
    <w:p w14:paraId="3CEBE3F1" w14:textId="77777777" w:rsidR="002C170F" w:rsidRPr="00F837C7" w:rsidRDefault="002C170F" w:rsidP="00694A45">
      <w:pPr>
        <w:pStyle w:val="ListParagraph"/>
        <w:numPr>
          <w:ilvl w:val="1"/>
          <w:numId w:val="4"/>
        </w:numPr>
        <w:spacing w:after="0" w:line="240" w:lineRule="auto"/>
        <w:ind w:hanging="720"/>
        <w:rPr>
          <w:rFonts w:ascii="Times New Roman" w:hAnsi="Times New Roman" w:cs="Times New Roman"/>
        </w:rPr>
      </w:pPr>
      <w:r w:rsidRPr="00694A45">
        <w:rPr>
          <w:rFonts w:ascii="Times New Roman" w:hAnsi="Times New Roman" w:cs="Times New Roman"/>
          <w:b/>
        </w:rPr>
        <w:t>Sources/Uses Chart</w:t>
      </w:r>
      <w:r w:rsidRPr="00F837C7">
        <w:rPr>
          <w:rFonts w:ascii="Times New Roman" w:hAnsi="Times New Roman" w:cs="Times New Roman"/>
        </w:rPr>
        <w:t>: A chart identifying each of the Sources of funds for the project; the sum total of these Sources; each of the Uses of funds for the project; the sum total of these Uses.</w:t>
      </w:r>
      <w:r w:rsidR="00DB1EB5">
        <w:rPr>
          <w:rFonts w:ascii="Times New Roman" w:hAnsi="Times New Roman" w:cs="Times New Roman"/>
        </w:rPr>
        <w:t xml:space="preserve"> </w:t>
      </w:r>
      <w:r w:rsidRPr="00F837C7">
        <w:rPr>
          <w:rFonts w:ascii="Times New Roman" w:hAnsi="Times New Roman" w:cs="Times New Roman"/>
        </w:rPr>
        <w:t>Sources and Uses totals must match.</w:t>
      </w:r>
      <w:r w:rsidR="00DB1EB5">
        <w:rPr>
          <w:rFonts w:ascii="Times New Roman" w:hAnsi="Times New Roman" w:cs="Times New Roman"/>
        </w:rPr>
        <w:t xml:space="preserve"> </w:t>
      </w:r>
    </w:p>
    <w:p w14:paraId="40945DAE" w14:textId="77777777" w:rsidR="002C170F" w:rsidRPr="00F837C7" w:rsidRDefault="002C170F" w:rsidP="00694A45">
      <w:pPr>
        <w:pStyle w:val="ListParagraph"/>
        <w:spacing w:after="0" w:line="240" w:lineRule="auto"/>
        <w:ind w:hanging="720"/>
        <w:rPr>
          <w:rFonts w:ascii="Times New Roman" w:hAnsi="Times New Roman" w:cs="Times New Roman"/>
        </w:rPr>
      </w:pPr>
    </w:p>
    <w:p w14:paraId="16DAC0D8" w14:textId="77777777" w:rsidR="002C170F" w:rsidRPr="00F837C7" w:rsidRDefault="002C170F" w:rsidP="00694A45">
      <w:pPr>
        <w:pStyle w:val="ListParagraph"/>
        <w:numPr>
          <w:ilvl w:val="1"/>
          <w:numId w:val="4"/>
        </w:numPr>
        <w:spacing w:after="0" w:line="240" w:lineRule="auto"/>
        <w:ind w:hanging="720"/>
        <w:rPr>
          <w:rFonts w:ascii="Times New Roman" w:hAnsi="Times New Roman" w:cs="Times New Roman"/>
        </w:rPr>
      </w:pPr>
      <w:r w:rsidRPr="00F837C7">
        <w:rPr>
          <w:rFonts w:ascii="Times New Roman" w:hAnsi="Times New Roman" w:cs="Times New Roman"/>
        </w:rPr>
        <w:t>Description of what State agencies and/or regional economic development organizations/resources and/or consultants would assist in providing technical assistance or the planning services.</w:t>
      </w:r>
    </w:p>
    <w:p w14:paraId="6124CFC5" w14:textId="77777777" w:rsidR="002C170F" w:rsidRPr="00F837C7" w:rsidRDefault="002C170F" w:rsidP="00694A45">
      <w:pPr>
        <w:pStyle w:val="ListParagraph"/>
        <w:spacing w:after="0" w:line="240" w:lineRule="auto"/>
        <w:ind w:left="2160" w:hanging="720"/>
        <w:rPr>
          <w:rFonts w:ascii="Times New Roman" w:hAnsi="Times New Roman" w:cs="Times New Roman"/>
        </w:rPr>
      </w:pPr>
    </w:p>
    <w:p w14:paraId="5C43A656" w14:textId="77777777" w:rsidR="002C170F" w:rsidRPr="00694A45" w:rsidRDefault="00694A45" w:rsidP="00526BEF">
      <w:pPr>
        <w:pStyle w:val="ListParagraph"/>
        <w:keepNext/>
        <w:keepLines/>
        <w:numPr>
          <w:ilvl w:val="1"/>
          <w:numId w:val="4"/>
        </w:numPr>
        <w:spacing w:after="0" w:line="240" w:lineRule="auto"/>
        <w:ind w:hanging="720"/>
        <w:rPr>
          <w:rFonts w:ascii="Times New Roman" w:hAnsi="Times New Roman" w:cs="Times New Roman"/>
          <w:b/>
        </w:rPr>
      </w:pPr>
      <w:r w:rsidRPr="00694A45">
        <w:rPr>
          <w:rFonts w:ascii="Times New Roman" w:hAnsi="Times New Roman" w:cs="Times New Roman"/>
          <w:b/>
        </w:rPr>
        <w:lastRenderedPageBreak/>
        <w:t>Project Narrative</w:t>
      </w:r>
    </w:p>
    <w:p w14:paraId="2A510F0E" w14:textId="77777777" w:rsidR="002C170F" w:rsidRPr="00F837C7" w:rsidRDefault="002C170F" w:rsidP="00526BEF">
      <w:pPr>
        <w:pStyle w:val="ListParagraph"/>
        <w:keepNext/>
        <w:keepLines/>
        <w:spacing w:after="0" w:line="240" w:lineRule="auto"/>
        <w:ind w:left="2160"/>
        <w:rPr>
          <w:rFonts w:ascii="Times New Roman" w:hAnsi="Times New Roman" w:cs="Times New Roman"/>
        </w:rPr>
      </w:pPr>
    </w:p>
    <w:p w14:paraId="02BB4F73" w14:textId="77777777" w:rsidR="002C170F" w:rsidRDefault="009A6E41" w:rsidP="00526BEF">
      <w:pPr>
        <w:pStyle w:val="ListParagraph"/>
        <w:keepNext/>
        <w:keepLines/>
        <w:spacing w:after="0" w:line="240" w:lineRule="auto"/>
        <w:ind w:left="2880" w:hanging="72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002C170F" w:rsidRPr="00F837C7">
        <w:rPr>
          <w:rFonts w:ascii="Times New Roman" w:hAnsi="Times New Roman" w:cs="Times New Roman"/>
        </w:rPr>
        <w:t xml:space="preserve">Provide data/background demonstrating severe economic decline and employment loss, event/facility closure date, including but not limited to municipal tax revenues, residents formerly directly employed, residents and supply chain businesses that provided services to the site operators or employees. </w:t>
      </w:r>
    </w:p>
    <w:p w14:paraId="66E3AD91" w14:textId="77777777" w:rsidR="009A6E41" w:rsidRPr="00F837C7" w:rsidRDefault="009A6E41" w:rsidP="009A6E41">
      <w:pPr>
        <w:pStyle w:val="ListParagraph"/>
        <w:spacing w:after="0" w:line="240" w:lineRule="auto"/>
        <w:ind w:left="2880" w:hanging="720"/>
        <w:rPr>
          <w:rFonts w:ascii="Times New Roman" w:hAnsi="Times New Roman" w:cs="Times New Roman"/>
        </w:rPr>
      </w:pPr>
    </w:p>
    <w:p w14:paraId="478675C2" w14:textId="77777777" w:rsidR="002C170F" w:rsidRDefault="009A6E41" w:rsidP="009A6E41">
      <w:pPr>
        <w:pStyle w:val="ListParagraph"/>
        <w:spacing w:after="0" w:line="240" w:lineRule="auto"/>
        <w:ind w:left="2880" w:hanging="720"/>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002C170F" w:rsidRPr="00F837C7">
        <w:rPr>
          <w:rFonts w:ascii="Times New Roman" w:hAnsi="Times New Roman" w:cs="Times New Roman"/>
        </w:rPr>
        <w:t>Describe lack of staff capacity and thus need to hire someone to provide technical assistance;</w:t>
      </w:r>
    </w:p>
    <w:p w14:paraId="0C607B68" w14:textId="77777777" w:rsidR="009A6E41" w:rsidRPr="00F837C7" w:rsidRDefault="009A6E41" w:rsidP="009A6E41">
      <w:pPr>
        <w:pStyle w:val="ListParagraph"/>
        <w:spacing w:after="0" w:line="240" w:lineRule="auto"/>
        <w:ind w:left="2880" w:hanging="720"/>
        <w:rPr>
          <w:rFonts w:ascii="Times New Roman" w:hAnsi="Times New Roman" w:cs="Times New Roman"/>
        </w:rPr>
      </w:pPr>
    </w:p>
    <w:p w14:paraId="6C6AF5C8" w14:textId="77777777" w:rsidR="002C170F" w:rsidRDefault="009A6E41" w:rsidP="009A6E41">
      <w:pPr>
        <w:pStyle w:val="ListParagraph"/>
        <w:spacing w:after="0" w:line="240" w:lineRule="auto"/>
        <w:ind w:left="2880" w:right="-180" w:hanging="720"/>
        <w:rPr>
          <w:rFonts w:ascii="Times New Roman" w:hAnsi="Times New Roman" w:cs="Times New Roman"/>
        </w:rPr>
      </w:pPr>
      <w:r>
        <w:rPr>
          <w:rFonts w:ascii="Times New Roman" w:hAnsi="Times New Roman" w:cs="Times New Roman"/>
        </w:rPr>
        <w:t>iii.</w:t>
      </w:r>
      <w:r>
        <w:rPr>
          <w:rFonts w:ascii="Times New Roman" w:hAnsi="Times New Roman" w:cs="Times New Roman"/>
        </w:rPr>
        <w:tab/>
      </w:r>
      <w:r w:rsidR="002C170F" w:rsidRPr="00F837C7">
        <w:rPr>
          <w:rFonts w:ascii="Times New Roman" w:hAnsi="Times New Roman" w:cs="Times New Roman"/>
        </w:rPr>
        <w:t>Discuss need for grant assistance, likelihood of success, economic impact;</w:t>
      </w:r>
    </w:p>
    <w:p w14:paraId="5E63F1EA" w14:textId="77777777" w:rsidR="009A6E41" w:rsidRPr="00F837C7" w:rsidRDefault="009A6E41" w:rsidP="009A6E41">
      <w:pPr>
        <w:pStyle w:val="ListParagraph"/>
        <w:spacing w:after="0" w:line="240" w:lineRule="auto"/>
        <w:ind w:left="2880"/>
        <w:rPr>
          <w:rFonts w:ascii="Times New Roman" w:hAnsi="Times New Roman" w:cs="Times New Roman"/>
        </w:rPr>
      </w:pPr>
    </w:p>
    <w:p w14:paraId="3B448C61" w14:textId="77777777" w:rsidR="002C170F" w:rsidRDefault="009A6E41" w:rsidP="009A6E41">
      <w:pPr>
        <w:pStyle w:val="ListParagraph"/>
        <w:spacing w:after="0" w:line="240" w:lineRule="auto"/>
        <w:ind w:left="2880" w:hanging="720"/>
        <w:rPr>
          <w:rFonts w:ascii="Times New Roman" w:hAnsi="Times New Roman" w:cs="Times New Roman"/>
        </w:rPr>
      </w:pPr>
      <w:r>
        <w:rPr>
          <w:rFonts w:ascii="Times New Roman" w:hAnsi="Times New Roman" w:cs="Times New Roman"/>
        </w:rPr>
        <w:t>iv.</w:t>
      </w:r>
      <w:r>
        <w:rPr>
          <w:rFonts w:ascii="Times New Roman" w:hAnsi="Times New Roman" w:cs="Times New Roman"/>
        </w:rPr>
        <w:tab/>
      </w:r>
      <w:r w:rsidR="002C170F" w:rsidRPr="00F837C7">
        <w:rPr>
          <w:rFonts w:ascii="Times New Roman" w:hAnsi="Times New Roman" w:cs="Times New Roman"/>
        </w:rPr>
        <w:t>Discuss work product and expected outcome (jobs, direct and indirect; tax revenues, private investment);</w:t>
      </w:r>
    </w:p>
    <w:p w14:paraId="4FCA2E11" w14:textId="77777777" w:rsidR="009A6E41" w:rsidRPr="00F837C7" w:rsidRDefault="009A6E41" w:rsidP="009A6E41">
      <w:pPr>
        <w:pStyle w:val="ListParagraph"/>
        <w:spacing w:after="0" w:line="240" w:lineRule="auto"/>
        <w:ind w:left="2880" w:hanging="720"/>
        <w:rPr>
          <w:rFonts w:ascii="Times New Roman" w:hAnsi="Times New Roman" w:cs="Times New Roman"/>
        </w:rPr>
      </w:pPr>
    </w:p>
    <w:p w14:paraId="1A56314C" w14:textId="77777777" w:rsidR="002C170F" w:rsidRPr="00F837C7" w:rsidRDefault="009A6E41" w:rsidP="009A6E41">
      <w:pPr>
        <w:pStyle w:val="ListParagraph"/>
        <w:spacing w:after="0" w:line="240" w:lineRule="auto"/>
        <w:ind w:left="2880" w:hanging="720"/>
        <w:rPr>
          <w:rFonts w:ascii="Times New Roman" w:hAnsi="Times New Roman" w:cs="Times New Roman"/>
        </w:rPr>
      </w:pPr>
      <w:r>
        <w:rPr>
          <w:rFonts w:ascii="Times New Roman" w:hAnsi="Times New Roman" w:cs="Times New Roman"/>
        </w:rPr>
        <w:t>v.</w:t>
      </w:r>
      <w:r>
        <w:rPr>
          <w:rFonts w:ascii="Times New Roman" w:hAnsi="Times New Roman" w:cs="Times New Roman"/>
        </w:rPr>
        <w:tab/>
        <w:t>D</w:t>
      </w:r>
      <w:r w:rsidR="002C170F" w:rsidRPr="00F837C7">
        <w:rPr>
          <w:rFonts w:ascii="Times New Roman" w:hAnsi="Times New Roman" w:cs="Times New Roman"/>
        </w:rPr>
        <w:t>iscuss:</w:t>
      </w:r>
      <w:r w:rsidR="00DB1EB5">
        <w:rPr>
          <w:rFonts w:ascii="Times New Roman" w:hAnsi="Times New Roman" w:cs="Times New Roman"/>
        </w:rPr>
        <w:t xml:space="preserve"> </w:t>
      </w:r>
      <w:r w:rsidR="002C170F" w:rsidRPr="00F837C7">
        <w:rPr>
          <w:rFonts w:ascii="Times New Roman" w:hAnsi="Times New Roman" w:cs="Times New Roman"/>
        </w:rPr>
        <w:t>existing facilities (on site and other, e.g. rail, ports, etc.), community support (letters), regional collaboration/consistency with regional plan, time frame for completion of redevelopment plan, regulatory restrictions on use;</w:t>
      </w:r>
    </w:p>
    <w:p w14:paraId="77ADF265" w14:textId="77777777" w:rsidR="002C170F" w:rsidRPr="00F837C7" w:rsidRDefault="002C170F" w:rsidP="00694A45">
      <w:pPr>
        <w:pStyle w:val="ListParagraph"/>
        <w:spacing w:after="0" w:line="240" w:lineRule="auto"/>
        <w:ind w:left="2160"/>
        <w:rPr>
          <w:rFonts w:ascii="Times New Roman" w:hAnsi="Times New Roman" w:cs="Times New Roman"/>
        </w:rPr>
      </w:pPr>
    </w:p>
    <w:p w14:paraId="6738F8F6" w14:textId="77777777" w:rsidR="002C170F" w:rsidRPr="00F837C7" w:rsidRDefault="002C170F" w:rsidP="009A6E41">
      <w:pPr>
        <w:pStyle w:val="ListParagraph"/>
        <w:numPr>
          <w:ilvl w:val="1"/>
          <w:numId w:val="4"/>
        </w:numPr>
        <w:spacing w:after="0" w:line="240" w:lineRule="auto"/>
        <w:ind w:hanging="720"/>
        <w:rPr>
          <w:rFonts w:ascii="Times New Roman" w:hAnsi="Times New Roman" w:cs="Times New Roman"/>
        </w:rPr>
      </w:pPr>
      <w:r w:rsidRPr="009A6E41">
        <w:rPr>
          <w:rFonts w:ascii="Times New Roman" w:hAnsi="Times New Roman" w:cs="Times New Roman"/>
          <w:b/>
        </w:rPr>
        <w:t>Collaboration / Committee Formation</w:t>
      </w:r>
      <w:r w:rsidRPr="00F837C7">
        <w:rPr>
          <w:rFonts w:ascii="Times New Roman" w:hAnsi="Times New Roman" w:cs="Times New Roman"/>
        </w:rPr>
        <w:t>:</w:t>
      </w:r>
      <w:r w:rsidR="00DB1EB5">
        <w:rPr>
          <w:rFonts w:ascii="Times New Roman" w:hAnsi="Times New Roman" w:cs="Times New Roman"/>
        </w:rPr>
        <w:t xml:space="preserve"> </w:t>
      </w:r>
      <w:r w:rsidR="00F17842" w:rsidRPr="00392708">
        <w:rPr>
          <w:rFonts w:ascii="Times New Roman" w:hAnsi="Times New Roman" w:cs="Times New Roman"/>
        </w:rPr>
        <w:t xml:space="preserve">Describe the </w:t>
      </w:r>
      <w:r w:rsidR="00F17842">
        <w:rPr>
          <w:rFonts w:ascii="Times New Roman" w:hAnsi="Times New Roman" w:cs="Times New Roman"/>
        </w:rPr>
        <w:t>nature and extent of community support for the project, as well as the plan</w:t>
      </w:r>
      <w:r w:rsidRPr="00F837C7">
        <w:rPr>
          <w:rFonts w:ascii="Times New Roman" w:hAnsi="Times New Roman" w:cs="Times New Roman"/>
        </w:rPr>
        <w:t xml:space="preserve"> for formation of Redevelopment Committee made up of local residents and owner of site to steer redevelopment plan.</w:t>
      </w:r>
      <w:r w:rsidR="00DB1EB5">
        <w:rPr>
          <w:rFonts w:ascii="Times New Roman" w:hAnsi="Times New Roman" w:cs="Times New Roman"/>
        </w:rPr>
        <w:t xml:space="preserve"> </w:t>
      </w:r>
    </w:p>
    <w:p w14:paraId="0FB3E158" w14:textId="77777777" w:rsidR="002C170F" w:rsidRPr="00F837C7" w:rsidRDefault="002C170F" w:rsidP="009A6E41">
      <w:pPr>
        <w:pStyle w:val="ListParagraph"/>
        <w:spacing w:after="0" w:line="240" w:lineRule="auto"/>
        <w:ind w:left="2160" w:hanging="720"/>
        <w:rPr>
          <w:rFonts w:ascii="Times New Roman" w:hAnsi="Times New Roman" w:cs="Times New Roman"/>
        </w:rPr>
      </w:pPr>
    </w:p>
    <w:p w14:paraId="02D896A2" w14:textId="77777777" w:rsidR="002C170F" w:rsidRPr="00F837C7" w:rsidRDefault="002C170F" w:rsidP="009A6E41">
      <w:pPr>
        <w:pStyle w:val="ListParagraph"/>
        <w:numPr>
          <w:ilvl w:val="1"/>
          <w:numId w:val="4"/>
        </w:numPr>
        <w:spacing w:after="0" w:line="240" w:lineRule="auto"/>
        <w:ind w:hanging="720"/>
        <w:rPr>
          <w:rFonts w:ascii="Times New Roman" w:hAnsi="Times New Roman" w:cs="Times New Roman"/>
        </w:rPr>
      </w:pPr>
      <w:r w:rsidRPr="009A6E41">
        <w:rPr>
          <w:rFonts w:ascii="Times New Roman" w:hAnsi="Times New Roman" w:cs="Times New Roman"/>
          <w:b/>
        </w:rPr>
        <w:t>Contract</w:t>
      </w:r>
      <w:r w:rsidRPr="00F837C7">
        <w:rPr>
          <w:rFonts w:ascii="Times New Roman" w:hAnsi="Times New Roman" w:cs="Times New Roman"/>
        </w:rPr>
        <w:t>:</w:t>
      </w:r>
      <w:r w:rsidR="00DB1EB5">
        <w:rPr>
          <w:rFonts w:ascii="Times New Roman" w:hAnsi="Times New Roman" w:cs="Times New Roman"/>
        </w:rPr>
        <w:t xml:space="preserve"> </w:t>
      </w:r>
      <w:r w:rsidRPr="00F837C7">
        <w:rPr>
          <w:rFonts w:ascii="Times New Roman" w:hAnsi="Times New Roman" w:cs="Times New Roman"/>
        </w:rPr>
        <w:t>Provide copies of all relevant private sector and/or government contracts or sample contracts related to the redevelopment, remediation, and/or marketing plan</w:t>
      </w:r>
    </w:p>
    <w:p w14:paraId="4A177807" w14:textId="77777777" w:rsidR="002C170F" w:rsidRPr="00F837C7" w:rsidRDefault="002C170F" w:rsidP="009A6E41">
      <w:pPr>
        <w:pStyle w:val="ListParagraph"/>
        <w:spacing w:after="0" w:line="240" w:lineRule="auto"/>
        <w:ind w:hanging="720"/>
        <w:rPr>
          <w:rFonts w:ascii="Times New Roman" w:hAnsi="Times New Roman" w:cs="Times New Roman"/>
        </w:rPr>
      </w:pPr>
    </w:p>
    <w:p w14:paraId="016480B6" w14:textId="77777777" w:rsidR="00A318BE" w:rsidRPr="00F837C7" w:rsidRDefault="002C170F" w:rsidP="009A6E41">
      <w:pPr>
        <w:pStyle w:val="ListParagraph"/>
        <w:numPr>
          <w:ilvl w:val="1"/>
          <w:numId w:val="4"/>
        </w:numPr>
        <w:spacing w:after="0" w:line="240" w:lineRule="auto"/>
        <w:ind w:hanging="720"/>
        <w:rPr>
          <w:rFonts w:ascii="Times New Roman" w:hAnsi="Times New Roman" w:cs="Times New Roman"/>
        </w:rPr>
      </w:pPr>
      <w:r w:rsidRPr="009A6E41">
        <w:rPr>
          <w:rFonts w:ascii="Times New Roman" w:hAnsi="Times New Roman" w:cs="Times New Roman"/>
          <w:b/>
        </w:rPr>
        <w:t>Budget</w:t>
      </w:r>
      <w:r w:rsidRPr="00F837C7">
        <w:rPr>
          <w:rFonts w:ascii="Times New Roman" w:hAnsi="Times New Roman" w:cs="Times New Roman"/>
        </w:rPr>
        <w:t>: Estimate cost of the redevelopment project, qualified expenses include future costs only, planning/technical staff, materials, travel, other resources including municipal and private funds, or other match, including in-kind match.</w:t>
      </w:r>
    </w:p>
    <w:p w14:paraId="07AA7A45" w14:textId="77777777" w:rsidR="00A318BE" w:rsidRPr="00F566D5" w:rsidRDefault="00A318BE"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2216CBB" w14:textId="77777777" w:rsidR="00F837C7" w:rsidRDefault="004311CC"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3E69DA" w:rsidRPr="009A6E41">
        <w:rPr>
          <w:rFonts w:ascii="Times New Roman" w:hAnsi="Times New Roman" w:cs="Times New Roman"/>
          <w:b/>
          <w:sz w:val="22"/>
          <w:szCs w:val="22"/>
        </w:rPr>
        <w:t>Grant Application Selection</w:t>
      </w:r>
      <w:r w:rsidR="003E69DA">
        <w:rPr>
          <w:rFonts w:ascii="Times New Roman" w:hAnsi="Times New Roman" w:cs="Times New Roman"/>
          <w:sz w:val="22"/>
          <w:szCs w:val="22"/>
        </w:rPr>
        <w:t>.</w:t>
      </w:r>
      <w:r w:rsidR="00DB1EB5">
        <w:rPr>
          <w:rFonts w:ascii="Times New Roman" w:hAnsi="Times New Roman" w:cs="Times New Roman"/>
          <w:sz w:val="22"/>
          <w:szCs w:val="22"/>
        </w:rPr>
        <w:t xml:space="preserve"> </w:t>
      </w:r>
      <w:r w:rsidR="00F837C7">
        <w:rPr>
          <w:rFonts w:ascii="Times New Roman" w:hAnsi="Times New Roman" w:cs="Times New Roman"/>
          <w:sz w:val="22"/>
          <w:szCs w:val="22"/>
        </w:rPr>
        <w:t>Following the grant application deadline imposed by the Authority, the Authority shall review and score all of the applications, or ask a service provider to review and score all applications.</w:t>
      </w:r>
      <w:r w:rsidR="00DB1EB5">
        <w:rPr>
          <w:rFonts w:ascii="Times New Roman" w:hAnsi="Times New Roman" w:cs="Times New Roman"/>
          <w:sz w:val="22"/>
          <w:szCs w:val="22"/>
        </w:rPr>
        <w:t xml:space="preserve"> </w:t>
      </w:r>
      <w:r w:rsidR="005444AD">
        <w:rPr>
          <w:rFonts w:ascii="Times New Roman" w:hAnsi="Times New Roman" w:cs="Times New Roman"/>
          <w:sz w:val="22"/>
          <w:szCs w:val="22"/>
        </w:rPr>
        <w:t>Applicants may be asked to submit additional materials as part of the review process.</w:t>
      </w:r>
      <w:r w:rsidR="00DB1EB5">
        <w:rPr>
          <w:rFonts w:ascii="Times New Roman" w:hAnsi="Times New Roman" w:cs="Times New Roman"/>
          <w:sz w:val="22"/>
          <w:szCs w:val="22"/>
        </w:rPr>
        <w:t xml:space="preserve"> </w:t>
      </w:r>
      <w:r w:rsidR="00F837C7">
        <w:rPr>
          <w:rFonts w:ascii="Times New Roman" w:hAnsi="Times New Roman" w:cs="Times New Roman"/>
          <w:sz w:val="22"/>
          <w:szCs w:val="22"/>
        </w:rPr>
        <w:t>Grant applications shall be selected based upon the highest scores from a review of the applications.</w:t>
      </w:r>
      <w:r w:rsidR="00DB1EB5">
        <w:rPr>
          <w:rFonts w:ascii="Times New Roman" w:hAnsi="Times New Roman" w:cs="Times New Roman"/>
          <w:sz w:val="22"/>
          <w:szCs w:val="22"/>
        </w:rPr>
        <w:t xml:space="preserve"> </w:t>
      </w:r>
      <w:r w:rsidR="00F837C7">
        <w:rPr>
          <w:rFonts w:ascii="Times New Roman" w:hAnsi="Times New Roman" w:cs="Times New Roman"/>
          <w:sz w:val="22"/>
          <w:szCs w:val="22"/>
        </w:rPr>
        <w:t>The total number of grants awarded and total amount of each grant, as well as the aggregate amount of all grants, shall be subject to the discretion of the Authority. Grant applications may be awarded in the amount requested or in such lesser amount as the Authority may determine appropriate. All grant awards shall be made by the Authority following a vote at a regularly scheduled meeting of the Trustees.</w:t>
      </w:r>
    </w:p>
    <w:p w14:paraId="475501BC" w14:textId="77777777" w:rsidR="00F837C7" w:rsidRDefault="00F837C7"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2330698B" w14:textId="77777777" w:rsidR="00F837C7" w:rsidRDefault="00F837C7"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ab/>
        <w:t>Application scoring shall be based on the following factors:</w:t>
      </w:r>
    </w:p>
    <w:p w14:paraId="134DCC5F" w14:textId="77777777" w:rsidR="00F837C7" w:rsidRDefault="00F837C7"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2AA607F1" w14:textId="77777777" w:rsidR="00F837C7" w:rsidRDefault="00F837C7" w:rsidP="001B6DCA">
      <w:pPr>
        <w:pStyle w:val="PlainText"/>
        <w:numPr>
          <w:ilvl w:val="0"/>
          <w:numId w:val="6"/>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 xml:space="preserve">Whether the project involves </w:t>
      </w:r>
      <w:r w:rsidRPr="00F837C7">
        <w:rPr>
          <w:rFonts w:ascii="Times New Roman" w:hAnsi="Times New Roman" w:cs="Times New Roman"/>
          <w:sz w:val="22"/>
          <w:szCs w:val="22"/>
        </w:rPr>
        <w:t xml:space="preserve">a </w:t>
      </w:r>
      <w:r w:rsidRPr="00F837C7">
        <w:rPr>
          <w:rFonts w:ascii="Times New Roman" w:hAnsi="Times New Roman" w:cs="Times New Roman"/>
          <w:color w:val="000000"/>
          <w:sz w:val="24"/>
          <w:szCs w:val="24"/>
        </w:rPr>
        <w:t xml:space="preserve">nonproductive industrial or manufacturing sites located in communities that have experienced severe economic </w:t>
      </w:r>
      <w:r w:rsidRPr="00F837C7">
        <w:rPr>
          <w:rFonts w:ascii="Times New Roman" w:hAnsi="Times New Roman" w:cs="Times New Roman"/>
          <w:color w:val="000000"/>
          <w:sz w:val="24"/>
          <w:szCs w:val="24"/>
        </w:rPr>
        <w:lastRenderedPageBreak/>
        <w:t>decline and employment loss due to the nonproductive nature of the site and insufficient technical or planning personnel or resources</w:t>
      </w:r>
      <w:r>
        <w:rPr>
          <w:rFonts w:ascii="Times New Roman" w:hAnsi="Times New Roman" w:cs="Times New Roman"/>
          <w:color w:val="000000"/>
          <w:sz w:val="24"/>
          <w:szCs w:val="24"/>
        </w:rPr>
        <w:t>.</w:t>
      </w:r>
    </w:p>
    <w:p w14:paraId="3E8B8191" w14:textId="77777777" w:rsidR="00F837C7" w:rsidRDefault="00F837C7" w:rsidP="001B6DC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08F6696D" w14:textId="77777777" w:rsidR="00F837C7" w:rsidRDefault="00F837C7" w:rsidP="001B6DCA">
      <w:pPr>
        <w:pStyle w:val="PlainText"/>
        <w:numPr>
          <w:ilvl w:val="0"/>
          <w:numId w:val="6"/>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 xml:space="preserve">Amount of matching funds committed to the project </w:t>
      </w:r>
    </w:p>
    <w:p w14:paraId="70373497" w14:textId="77777777" w:rsidR="00F837C7" w:rsidRDefault="00F837C7" w:rsidP="001B6DCA">
      <w:pPr>
        <w:pStyle w:val="ListParagraph"/>
        <w:tabs>
          <w:tab w:val="left" w:pos="2160"/>
        </w:tabs>
        <w:spacing w:after="0" w:line="240" w:lineRule="auto"/>
        <w:ind w:left="2160" w:hanging="720"/>
        <w:rPr>
          <w:rFonts w:ascii="Times New Roman" w:hAnsi="Times New Roman" w:cs="Times New Roman"/>
        </w:rPr>
      </w:pPr>
    </w:p>
    <w:p w14:paraId="10E97553" w14:textId="77777777" w:rsidR="00F837C7" w:rsidRDefault="004D1812" w:rsidP="001B6DCA">
      <w:pPr>
        <w:pStyle w:val="PlainText"/>
        <w:numPr>
          <w:ilvl w:val="0"/>
          <w:numId w:val="6"/>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D</w:t>
      </w:r>
      <w:r w:rsidR="00F837C7">
        <w:rPr>
          <w:rFonts w:ascii="Times New Roman" w:hAnsi="Times New Roman" w:cs="Times New Roman"/>
          <w:sz w:val="22"/>
          <w:szCs w:val="22"/>
        </w:rPr>
        <w:t xml:space="preserve">emonstrated community support </w:t>
      </w:r>
    </w:p>
    <w:p w14:paraId="6746BD5A" w14:textId="77777777" w:rsidR="00F837C7" w:rsidRDefault="00F837C7" w:rsidP="001B6DCA">
      <w:pPr>
        <w:pStyle w:val="ListParagraph"/>
        <w:tabs>
          <w:tab w:val="left" w:pos="2160"/>
        </w:tabs>
        <w:spacing w:after="0" w:line="240" w:lineRule="auto"/>
        <w:ind w:left="2160" w:hanging="720"/>
        <w:rPr>
          <w:rFonts w:ascii="Times New Roman" w:hAnsi="Times New Roman" w:cs="Times New Roman"/>
        </w:rPr>
      </w:pPr>
    </w:p>
    <w:p w14:paraId="1FDB1B7C" w14:textId="77777777" w:rsidR="004D1812" w:rsidRDefault="00F837C7" w:rsidP="001B6DCA">
      <w:pPr>
        <w:pStyle w:val="PlainText"/>
        <w:numPr>
          <w:ilvl w:val="0"/>
          <w:numId w:val="6"/>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Likelihood of ultimate completion of redevelopment of site.</w:t>
      </w:r>
    </w:p>
    <w:p w14:paraId="33BA2C34" w14:textId="77777777" w:rsidR="004D1812" w:rsidRDefault="004D1812" w:rsidP="001B6DCA">
      <w:pPr>
        <w:pStyle w:val="ListParagraph"/>
        <w:tabs>
          <w:tab w:val="left" w:pos="2160"/>
        </w:tabs>
        <w:spacing w:after="0" w:line="240" w:lineRule="auto"/>
        <w:ind w:left="2160" w:hanging="720"/>
        <w:rPr>
          <w:rFonts w:ascii="Times New Roman" w:hAnsi="Times New Roman" w:cs="Times New Roman"/>
        </w:rPr>
      </w:pPr>
    </w:p>
    <w:p w14:paraId="083E9DA9" w14:textId="77777777" w:rsidR="00F837C7" w:rsidRDefault="004D1812" w:rsidP="001B6DCA">
      <w:pPr>
        <w:pStyle w:val="PlainText"/>
        <w:numPr>
          <w:ilvl w:val="0"/>
          <w:numId w:val="6"/>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Potential impact of successful completion of redevelopment</w:t>
      </w:r>
      <w:r w:rsidR="00F837C7">
        <w:rPr>
          <w:rFonts w:ascii="Times New Roman" w:hAnsi="Times New Roman" w:cs="Times New Roman"/>
          <w:sz w:val="22"/>
          <w:szCs w:val="22"/>
        </w:rPr>
        <w:t xml:space="preserve">. </w:t>
      </w:r>
    </w:p>
    <w:p w14:paraId="65331CE8" w14:textId="77777777" w:rsidR="00960CD8" w:rsidRDefault="00960CD8" w:rsidP="001B6DCA">
      <w:pPr>
        <w:pStyle w:val="ListParagraph"/>
        <w:tabs>
          <w:tab w:val="left" w:pos="2160"/>
        </w:tabs>
        <w:spacing w:after="0" w:line="240" w:lineRule="auto"/>
        <w:ind w:left="2160" w:hanging="720"/>
        <w:rPr>
          <w:rFonts w:ascii="Times New Roman" w:hAnsi="Times New Roman" w:cs="Times New Roman"/>
        </w:rPr>
      </w:pPr>
    </w:p>
    <w:p w14:paraId="74E8D92E" w14:textId="77777777" w:rsidR="00960CD8" w:rsidRPr="00024C20" w:rsidRDefault="00960CD8" w:rsidP="001B6DCA">
      <w:pPr>
        <w:pStyle w:val="PlainText"/>
        <w:numPr>
          <w:ilvl w:val="0"/>
          <w:numId w:val="6"/>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46DC9">
        <w:rPr>
          <w:rFonts w:ascii="Times New Roman" w:hAnsi="Times New Roman" w:cs="Times New Roman"/>
          <w:color w:val="000000"/>
        </w:rPr>
        <w:t>Consistency with any applicable regional economic development plan</w:t>
      </w:r>
      <w:r>
        <w:rPr>
          <w:rFonts w:ascii="Times New Roman" w:hAnsi="Times New Roman" w:cs="Times New Roman"/>
          <w:color w:val="000000"/>
        </w:rPr>
        <w:t>.</w:t>
      </w:r>
    </w:p>
    <w:p w14:paraId="23E09EF1" w14:textId="77777777" w:rsidR="00960CD8" w:rsidRDefault="00960CD8"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B3E464F" w14:textId="77777777" w:rsidR="00960CD8" w:rsidRDefault="004D1812" w:rsidP="001B6DCA">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The Trustees shall determine, in advance of review of applications, the specific weight to be given to each factor, provided however, the factor described in subsection (C)(1)</w:t>
      </w:r>
      <w:r w:rsidR="00960CD8">
        <w:rPr>
          <w:rFonts w:ascii="Times New Roman" w:hAnsi="Times New Roman" w:cs="Times New Roman"/>
          <w:sz w:val="22"/>
          <w:szCs w:val="22"/>
        </w:rPr>
        <w:t xml:space="preserve"> shall be given more weight than any other single factor.</w:t>
      </w:r>
    </w:p>
    <w:p w14:paraId="1F1C3ED6" w14:textId="77777777" w:rsidR="00F837C7" w:rsidRPr="00F566D5" w:rsidRDefault="00F837C7"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9A34E38" w14:textId="77777777" w:rsidR="00F837C7" w:rsidRDefault="00F837C7"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Pr="001B6DCA">
        <w:rPr>
          <w:rFonts w:ascii="Times New Roman" w:hAnsi="Times New Roman" w:cs="Times New Roman"/>
          <w:b/>
          <w:sz w:val="22"/>
          <w:szCs w:val="22"/>
        </w:rPr>
        <w:t>Grant Recipient Obligations</w:t>
      </w:r>
    </w:p>
    <w:p w14:paraId="28FC6FD8" w14:textId="77777777" w:rsidR="00F837C7" w:rsidRDefault="00F837C7"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75B7F77" w14:textId="77777777" w:rsidR="00F837C7" w:rsidRDefault="00F837C7" w:rsidP="001B6DCA">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 xml:space="preserve">Upon receipt of a </w:t>
      </w:r>
      <w:r w:rsidR="004D1812">
        <w:rPr>
          <w:rFonts w:ascii="Times New Roman" w:hAnsi="Times New Roman" w:cs="Times New Roman"/>
          <w:sz w:val="22"/>
          <w:szCs w:val="22"/>
        </w:rPr>
        <w:t xml:space="preserve">technical assistance or </w:t>
      </w:r>
      <w:r>
        <w:rPr>
          <w:rFonts w:ascii="Times New Roman" w:hAnsi="Times New Roman" w:cs="Times New Roman"/>
          <w:sz w:val="22"/>
          <w:szCs w:val="22"/>
        </w:rPr>
        <w:t>planning grant, the Applicant shall execute an Agreement with the Authority that contains the following minimum terms, as well as any other terms determined reasonable or necessary by the Authority:</w:t>
      </w:r>
    </w:p>
    <w:p w14:paraId="0C35FBCF" w14:textId="77777777" w:rsidR="00F837C7" w:rsidRDefault="00F837C7"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0E09E62E" w14:textId="77777777" w:rsidR="00F837C7" w:rsidRDefault="00F837C7" w:rsidP="001B6DCA">
      <w:pPr>
        <w:pStyle w:val="PlainText"/>
        <w:numPr>
          <w:ilvl w:val="0"/>
          <w:numId w:val="5"/>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The Applicant will use the grant only for the purposes for which it was awarded.</w:t>
      </w:r>
    </w:p>
    <w:p w14:paraId="2CD02C1C" w14:textId="77777777" w:rsidR="001B6DCA" w:rsidRDefault="001B6DCA" w:rsidP="001B6DCA">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4938E6E4" w14:textId="10E97DCE" w:rsidR="00F837C7" w:rsidRDefault="00F837C7" w:rsidP="001B6DCA">
      <w:pPr>
        <w:pStyle w:val="PlainText"/>
        <w:numPr>
          <w:ilvl w:val="0"/>
          <w:numId w:val="5"/>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C17E61">
        <w:rPr>
          <w:rFonts w:ascii="Times New Roman" w:hAnsi="Times New Roman" w:cs="Times New Roman"/>
          <w:sz w:val="22"/>
          <w:szCs w:val="22"/>
        </w:rPr>
        <w:t xml:space="preserve">The Applicant will repay the </w:t>
      </w:r>
      <w:r w:rsidR="004712F8" w:rsidRPr="00F02CD6">
        <w:rPr>
          <w:rFonts w:ascii="Times New Roman" w:hAnsi="Times New Roman" w:cs="Times New Roman"/>
          <w:sz w:val="22"/>
          <w:szCs w:val="22"/>
        </w:rPr>
        <w:t>full amount of the</w:t>
      </w:r>
      <w:r w:rsidR="004712F8">
        <w:rPr>
          <w:rFonts w:ascii="Times New Roman" w:hAnsi="Times New Roman" w:cs="Times New Roman"/>
          <w:sz w:val="22"/>
          <w:szCs w:val="22"/>
        </w:rPr>
        <w:t xml:space="preserve"> </w:t>
      </w:r>
      <w:r w:rsidRPr="00C17E61">
        <w:rPr>
          <w:rFonts w:ascii="Times New Roman" w:hAnsi="Times New Roman" w:cs="Times New Roman"/>
          <w:sz w:val="22"/>
          <w:szCs w:val="22"/>
        </w:rPr>
        <w:t xml:space="preserve">grant to the Authority in the event of a material misrepresentation in the </w:t>
      </w:r>
      <w:r>
        <w:rPr>
          <w:rFonts w:ascii="Times New Roman" w:hAnsi="Times New Roman" w:cs="Times New Roman"/>
          <w:sz w:val="22"/>
          <w:szCs w:val="22"/>
        </w:rPr>
        <w:t xml:space="preserve">Grant Application, </w:t>
      </w:r>
      <w:r w:rsidRPr="00C17E61">
        <w:rPr>
          <w:rFonts w:ascii="Times New Roman" w:hAnsi="Times New Roman" w:cs="Times New Roman"/>
          <w:sz w:val="22"/>
          <w:szCs w:val="22"/>
        </w:rPr>
        <w:t>or in the event the grant is not used for the purposes for which it was awarded</w:t>
      </w:r>
      <w:r>
        <w:rPr>
          <w:rFonts w:ascii="Times New Roman" w:hAnsi="Times New Roman" w:cs="Times New Roman"/>
          <w:sz w:val="22"/>
          <w:szCs w:val="22"/>
        </w:rPr>
        <w:t>, or there is other material breach of Grant Agreement</w:t>
      </w:r>
      <w:r w:rsidRPr="00C17E61">
        <w:rPr>
          <w:rFonts w:ascii="Times New Roman" w:hAnsi="Times New Roman" w:cs="Times New Roman"/>
          <w:sz w:val="22"/>
          <w:szCs w:val="22"/>
        </w:rPr>
        <w:t xml:space="preserve">. </w:t>
      </w:r>
    </w:p>
    <w:p w14:paraId="26FEA5ED" w14:textId="77777777" w:rsidR="001B6DCA" w:rsidRDefault="001B6DCA" w:rsidP="001B6DCA">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12303A8F" w14:textId="77777777" w:rsidR="00F837C7" w:rsidRPr="001B6DCA" w:rsidRDefault="00F837C7" w:rsidP="001B6DCA">
      <w:pPr>
        <w:pStyle w:val="PlainText"/>
        <w:numPr>
          <w:ilvl w:val="0"/>
          <w:numId w:val="5"/>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rPr>
        <w:t>The Applicant shall form a</w:t>
      </w:r>
      <w:r w:rsidRPr="005630DC">
        <w:rPr>
          <w:rFonts w:ascii="Times New Roman" w:hAnsi="Times New Roman" w:cs="Times New Roman"/>
        </w:rPr>
        <w:t xml:space="preserve"> Redevelopment Committee made up of local residents and </w:t>
      </w:r>
      <w:r>
        <w:rPr>
          <w:rFonts w:ascii="Times New Roman" w:hAnsi="Times New Roman" w:cs="Times New Roman"/>
        </w:rPr>
        <w:t>site owner (or their representative)</w:t>
      </w:r>
      <w:r w:rsidRPr="005630DC">
        <w:rPr>
          <w:rFonts w:ascii="Times New Roman" w:hAnsi="Times New Roman" w:cs="Times New Roman"/>
        </w:rPr>
        <w:t xml:space="preserve"> to steer redevelopment plan.</w:t>
      </w:r>
      <w:r w:rsidR="00DB1EB5">
        <w:rPr>
          <w:rFonts w:ascii="Times New Roman" w:hAnsi="Times New Roman" w:cs="Times New Roman"/>
        </w:rPr>
        <w:t xml:space="preserve"> </w:t>
      </w:r>
    </w:p>
    <w:p w14:paraId="5F434209" w14:textId="77777777" w:rsidR="001B6DCA" w:rsidRPr="005630DC" w:rsidRDefault="001B6DCA" w:rsidP="001B6DCA">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3249350D" w14:textId="77777777" w:rsidR="00F837C7" w:rsidRDefault="00F837C7" w:rsidP="001B6DCA">
      <w:pPr>
        <w:pStyle w:val="PlainText"/>
        <w:numPr>
          <w:ilvl w:val="0"/>
          <w:numId w:val="5"/>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 xml:space="preserve">The Applicant </w:t>
      </w:r>
      <w:r w:rsidRPr="005630DC">
        <w:rPr>
          <w:rFonts w:ascii="Times New Roman" w:hAnsi="Times New Roman" w:cs="Times New Roman"/>
          <w:sz w:val="22"/>
          <w:szCs w:val="22"/>
        </w:rPr>
        <w:t>will provide periodic update</w:t>
      </w:r>
      <w:r>
        <w:rPr>
          <w:rFonts w:ascii="Times New Roman" w:hAnsi="Times New Roman" w:cs="Times New Roman"/>
          <w:sz w:val="22"/>
          <w:szCs w:val="22"/>
        </w:rPr>
        <w:t>s</w:t>
      </w:r>
      <w:r w:rsidRPr="005630DC">
        <w:rPr>
          <w:rFonts w:ascii="Times New Roman" w:hAnsi="Times New Roman" w:cs="Times New Roman"/>
          <w:sz w:val="22"/>
          <w:szCs w:val="22"/>
        </w:rPr>
        <w:t xml:space="preserve"> </w:t>
      </w:r>
      <w:r>
        <w:rPr>
          <w:rFonts w:ascii="Times New Roman" w:hAnsi="Times New Roman" w:cs="Times New Roman"/>
          <w:sz w:val="22"/>
          <w:szCs w:val="22"/>
        </w:rPr>
        <w:t>required by the Authority</w:t>
      </w:r>
      <w:r w:rsidRPr="005630DC">
        <w:rPr>
          <w:rFonts w:ascii="Times New Roman" w:hAnsi="Times New Roman" w:cs="Times New Roman"/>
          <w:sz w:val="22"/>
          <w:szCs w:val="22"/>
        </w:rPr>
        <w:t xml:space="preserve"> for monitoring purposes,</w:t>
      </w:r>
      <w:r>
        <w:rPr>
          <w:rFonts w:ascii="Times New Roman" w:hAnsi="Times New Roman" w:cs="Times New Roman"/>
          <w:sz w:val="22"/>
          <w:szCs w:val="22"/>
        </w:rPr>
        <w:t xml:space="preserve"> which updates may include local R</w:t>
      </w:r>
      <w:r w:rsidRPr="005630DC">
        <w:rPr>
          <w:rFonts w:ascii="Times New Roman" w:hAnsi="Times New Roman" w:cs="Times New Roman"/>
          <w:sz w:val="22"/>
          <w:szCs w:val="22"/>
        </w:rPr>
        <w:t xml:space="preserve">edevelopment Committee </w:t>
      </w:r>
      <w:r>
        <w:rPr>
          <w:rFonts w:ascii="Times New Roman" w:hAnsi="Times New Roman" w:cs="Times New Roman"/>
          <w:sz w:val="22"/>
          <w:szCs w:val="22"/>
        </w:rPr>
        <w:t>m</w:t>
      </w:r>
      <w:r w:rsidRPr="005630DC">
        <w:rPr>
          <w:rFonts w:ascii="Times New Roman" w:hAnsi="Times New Roman" w:cs="Times New Roman"/>
          <w:sz w:val="22"/>
          <w:szCs w:val="22"/>
        </w:rPr>
        <w:t xml:space="preserve">inutes and other data, </w:t>
      </w:r>
      <w:r>
        <w:rPr>
          <w:rFonts w:ascii="Times New Roman" w:hAnsi="Times New Roman" w:cs="Times New Roman"/>
          <w:sz w:val="22"/>
          <w:szCs w:val="22"/>
        </w:rPr>
        <w:t xml:space="preserve">and verification </w:t>
      </w:r>
      <w:r w:rsidRPr="005630DC">
        <w:rPr>
          <w:rFonts w:ascii="Times New Roman" w:hAnsi="Times New Roman" w:cs="Times New Roman"/>
          <w:sz w:val="22"/>
          <w:szCs w:val="22"/>
        </w:rPr>
        <w:t>that grants have had the intended results</w:t>
      </w:r>
    </w:p>
    <w:p w14:paraId="3D850F23" w14:textId="77777777" w:rsidR="00F837C7" w:rsidRDefault="00F837C7"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4A27C45" w14:textId="77777777" w:rsidR="00F837C7" w:rsidRPr="00C17E61" w:rsidRDefault="00F837C7" w:rsidP="001B6DCA">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The Authority may require disbursement of the grant to be in parts over time upon completion of certain benchmarks.</w:t>
      </w:r>
    </w:p>
    <w:p w14:paraId="588632A4" w14:textId="77777777" w:rsidR="00F837C7" w:rsidRDefault="00F837C7"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F5193AC" w14:textId="77777777" w:rsidR="00A318BE" w:rsidRPr="00F566D5" w:rsidRDefault="00A318BE"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79AFC02" w14:textId="77777777" w:rsidR="00A318BE" w:rsidRPr="004311CC" w:rsidRDefault="004311CC" w:rsidP="00526BEF">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r w:rsidRPr="004311CC">
        <w:rPr>
          <w:rFonts w:ascii="Times New Roman" w:hAnsi="Times New Roman" w:cs="Times New Roman"/>
          <w:b/>
          <w:sz w:val="22"/>
          <w:szCs w:val="22"/>
        </w:rPr>
        <w:t>SECTION 3.</w:t>
      </w:r>
      <w:r w:rsidRPr="004311CC">
        <w:rPr>
          <w:rFonts w:ascii="Times New Roman" w:hAnsi="Times New Roman" w:cs="Times New Roman"/>
          <w:b/>
          <w:sz w:val="22"/>
          <w:szCs w:val="22"/>
        </w:rPr>
        <w:tab/>
      </w:r>
      <w:r w:rsidR="002C170F">
        <w:rPr>
          <w:rFonts w:ascii="Times New Roman" w:hAnsi="Times New Roman" w:cs="Times New Roman"/>
          <w:b/>
          <w:sz w:val="22"/>
          <w:szCs w:val="22"/>
        </w:rPr>
        <w:t xml:space="preserve">IMPLEMENTATION </w:t>
      </w:r>
      <w:r w:rsidR="0005712D">
        <w:rPr>
          <w:rFonts w:ascii="Times New Roman" w:hAnsi="Times New Roman" w:cs="Times New Roman"/>
          <w:b/>
          <w:sz w:val="22"/>
          <w:szCs w:val="22"/>
        </w:rPr>
        <w:t>GRANTS FOR PROJECTS OTHER THAN</w:t>
      </w:r>
      <w:r w:rsidR="0005712D" w:rsidRPr="0005712D">
        <w:rPr>
          <w:rFonts w:ascii="Times New Roman" w:hAnsi="Times New Roman" w:cs="Times New Roman"/>
          <w:b/>
          <w:sz w:val="22"/>
          <w:szCs w:val="22"/>
        </w:rPr>
        <w:t xml:space="preserve"> </w:t>
      </w:r>
      <w:r w:rsidR="0005712D" w:rsidRPr="00AD465C">
        <w:rPr>
          <w:rFonts w:ascii="Times New Roman" w:hAnsi="Times New Roman" w:cs="Times New Roman"/>
          <w:b/>
          <w:sz w:val="22"/>
          <w:szCs w:val="22"/>
        </w:rPr>
        <w:t>ELIGIBLE FOREST ECONOMY COMMUNITY GRANT PROJECT</w:t>
      </w:r>
      <w:r w:rsidR="0005712D">
        <w:rPr>
          <w:rFonts w:ascii="Times New Roman" w:hAnsi="Times New Roman" w:cs="Times New Roman"/>
          <w:b/>
          <w:sz w:val="22"/>
          <w:szCs w:val="22"/>
        </w:rPr>
        <w:t>S.</w:t>
      </w:r>
    </w:p>
    <w:p w14:paraId="3FC2C05A" w14:textId="77777777" w:rsidR="00A318BE" w:rsidRPr="00F566D5" w:rsidRDefault="00A318BE"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D5A1E8E" w14:textId="77777777" w:rsidR="002C170F" w:rsidRDefault="002C170F" w:rsidP="00694A45">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F566D5">
        <w:rPr>
          <w:rFonts w:ascii="Times New Roman" w:hAnsi="Times New Roman" w:cs="Times New Roman"/>
          <w:sz w:val="22"/>
          <w:szCs w:val="22"/>
        </w:rPr>
        <w:t>The Authority</w:t>
      </w:r>
      <w:r>
        <w:rPr>
          <w:rFonts w:ascii="Times New Roman" w:hAnsi="Times New Roman" w:cs="Times New Roman"/>
          <w:sz w:val="22"/>
          <w:szCs w:val="22"/>
        </w:rPr>
        <w:t xml:space="preserve"> may provide grants for Applicants with Eligible Implementation Grant Projects</w:t>
      </w:r>
      <w:r w:rsidR="0005712D">
        <w:rPr>
          <w:rFonts w:ascii="Times New Roman" w:hAnsi="Times New Roman" w:cs="Times New Roman"/>
          <w:b/>
          <w:sz w:val="22"/>
          <w:szCs w:val="22"/>
        </w:rPr>
        <w:t xml:space="preserve"> </w:t>
      </w:r>
      <w:r w:rsidR="0005712D" w:rsidRPr="00F02CD6">
        <w:rPr>
          <w:rFonts w:ascii="Times New Roman" w:hAnsi="Times New Roman" w:cs="Times New Roman"/>
          <w:sz w:val="22"/>
          <w:szCs w:val="22"/>
        </w:rPr>
        <w:t>other than Eligible Forest Economy Community Grant Projects</w:t>
      </w:r>
      <w:r>
        <w:rPr>
          <w:rFonts w:ascii="Times New Roman" w:hAnsi="Times New Roman" w:cs="Times New Roman"/>
          <w:sz w:val="22"/>
          <w:szCs w:val="22"/>
        </w:rPr>
        <w:t>.</w:t>
      </w:r>
      <w:r w:rsidR="00DB1EB5">
        <w:rPr>
          <w:rFonts w:ascii="Times New Roman" w:hAnsi="Times New Roman" w:cs="Times New Roman"/>
          <w:sz w:val="22"/>
          <w:szCs w:val="22"/>
        </w:rPr>
        <w:t xml:space="preserve"> </w:t>
      </w:r>
    </w:p>
    <w:p w14:paraId="7552E99A" w14:textId="77777777" w:rsidR="002C170F" w:rsidRPr="00F566D5" w:rsidRDefault="002C170F"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8D8A5BF" w14:textId="77777777" w:rsidR="00F837C7" w:rsidRPr="00C96FFA" w:rsidRDefault="002C170F" w:rsidP="00526BEF">
      <w:pPr>
        <w:pStyle w:val="PlainText"/>
        <w:keepNext/>
        <w:keepLines/>
        <w:numPr>
          <w:ilvl w:val="0"/>
          <w:numId w:val="7"/>
        </w:numPr>
        <w:tabs>
          <w:tab w:val="left" w:pos="720"/>
          <w:tab w:val="left" w:pos="1440"/>
          <w:tab w:val="left" w:pos="2160"/>
          <w:tab w:val="left" w:pos="2880"/>
          <w:tab w:val="left" w:pos="3600"/>
          <w:tab w:val="left" w:pos="4320"/>
        </w:tabs>
        <w:rPr>
          <w:rFonts w:ascii="Times New Roman" w:hAnsi="Times New Roman" w:cs="Times New Roman"/>
          <w:b/>
          <w:sz w:val="22"/>
          <w:szCs w:val="22"/>
        </w:rPr>
      </w:pPr>
      <w:r w:rsidRPr="00C96FFA">
        <w:rPr>
          <w:rFonts w:ascii="Times New Roman" w:hAnsi="Times New Roman" w:cs="Times New Roman"/>
          <w:b/>
          <w:sz w:val="22"/>
          <w:szCs w:val="22"/>
        </w:rPr>
        <w:lastRenderedPageBreak/>
        <w:t>Grant Application Process</w:t>
      </w:r>
      <w:r w:rsidR="00DB1EB5" w:rsidRPr="00C96FFA">
        <w:rPr>
          <w:rFonts w:ascii="Times New Roman" w:hAnsi="Times New Roman" w:cs="Times New Roman"/>
          <w:b/>
          <w:sz w:val="22"/>
          <w:szCs w:val="22"/>
        </w:rPr>
        <w:t xml:space="preserve"> </w:t>
      </w:r>
    </w:p>
    <w:p w14:paraId="7A5B39F8" w14:textId="77777777" w:rsidR="00F837C7" w:rsidRDefault="00F837C7" w:rsidP="00526BEF">
      <w:pPr>
        <w:pStyle w:val="PlainText"/>
        <w:keepNext/>
        <w:keepLines/>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18CBD808" w14:textId="77777777" w:rsidR="002C170F" w:rsidRPr="00F566D5" w:rsidRDefault="002C170F" w:rsidP="00526BEF">
      <w:pPr>
        <w:pStyle w:val="PlainText"/>
        <w:keepNext/>
        <w:keepLines/>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 xml:space="preserve">From time to time, the Authority may determine to make </w:t>
      </w:r>
      <w:r w:rsidR="00C17E61">
        <w:rPr>
          <w:rFonts w:ascii="Times New Roman" w:hAnsi="Times New Roman" w:cs="Times New Roman"/>
          <w:sz w:val="22"/>
          <w:szCs w:val="22"/>
        </w:rPr>
        <w:t>implementation</w:t>
      </w:r>
      <w:r>
        <w:rPr>
          <w:rFonts w:ascii="Times New Roman" w:hAnsi="Times New Roman" w:cs="Times New Roman"/>
          <w:sz w:val="22"/>
          <w:szCs w:val="22"/>
        </w:rPr>
        <w:t xml:space="preserve"> grants available.</w:t>
      </w:r>
      <w:r w:rsidR="00DB1EB5">
        <w:rPr>
          <w:rFonts w:ascii="Times New Roman" w:hAnsi="Times New Roman" w:cs="Times New Roman"/>
          <w:sz w:val="22"/>
          <w:szCs w:val="22"/>
        </w:rPr>
        <w:t xml:space="preserve"> </w:t>
      </w:r>
      <w:r>
        <w:rPr>
          <w:rFonts w:ascii="Times New Roman" w:hAnsi="Times New Roman" w:cs="Times New Roman"/>
          <w:sz w:val="22"/>
          <w:szCs w:val="22"/>
        </w:rPr>
        <w:t xml:space="preserve">At such times, the Authority shall give public notice of the date by which applications for </w:t>
      </w:r>
      <w:r w:rsidR="00C17E61">
        <w:rPr>
          <w:rFonts w:ascii="Times New Roman" w:hAnsi="Times New Roman" w:cs="Times New Roman"/>
          <w:sz w:val="22"/>
          <w:szCs w:val="22"/>
        </w:rPr>
        <w:t>implementation</w:t>
      </w:r>
      <w:r>
        <w:rPr>
          <w:rFonts w:ascii="Times New Roman" w:hAnsi="Times New Roman" w:cs="Times New Roman"/>
          <w:sz w:val="22"/>
          <w:szCs w:val="22"/>
        </w:rPr>
        <w:t xml:space="preserve"> grants must be received, and what must be submitted for an application.</w:t>
      </w:r>
      <w:r w:rsidR="00DB1EB5">
        <w:rPr>
          <w:rFonts w:ascii="Times New Roman" w:hAnsi="Times New Roman" w:cs="Times New Roman"/>
          <w:sz w:val="22"/>
          <w:szCs w:val="22"/>
        </w:rPr>
        <w:t xml:space="preserve"> </w:t>
      </w:r>
      <w:r w:rsidR="00960CD8">
        <w:rPr>
          <w:rFonts w:ascii="Times New Roman" w:hAnsi="Times New Roman" w:cs="Times New Roman"/>
          <w:sz w:val="22"/>
          <w:szCs w:val="22"/>
        </w:rPr>
        <w:t>The public notice may include other terms, conditions or limitations on such grants, including the maximum number or amount of such grants, that the Trustees determine are appropriate.</w:t>
      </w:r>
      <w:r w:rsidR="00DB1EB5">
        <w:rPr>
          <w:rFonts w:ascii="Times New Roman" w:hAnsi="Times New Roman" w:cs="Times New Roman"/>
          <w:sz w:val="22"/>
          <w:szCs w:val="22"/>
        </w:rPr>
        <w:t xml:space="preserve"> </w:t>
      </w:r>
    </w:p>
    <w:p w14:paraId="5F2B64F9" w14:textId="77777777" w:rsidR="002C170F" w:rsidRPr="00F566D5" w:rsidRDefault="002C170F"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1ECD9BE5" w14:textId="77777777" w:rsidR="003776F9" w:rsidRPr="00623BBB" w:rsidRDefault="003776F9" w:rsidP="00694A45">
      <w:pPr>
        <w:pStyle w:val="ListParagraph"/>
        <w:numPr>
          <w:ilvl w:val="0"/>
          <w:numId w:val="7"/>
        </w:numPr>
        <w:spacing w:after="0" w:line="240" w:lineRule="auto"/>
        <w:rPr>
          <w:rFonts w:ascii="Times New Roman" w:hAnsi="Times New Roman" w:cs="Times New Roman"/>
        </w:rPr>
      </w:pPr>
      <w:r w:rsidRPr="00CE7EC2">
        <w:rPr>
          <w:rFonts w:ascii="Times New Roman" w:hAnsi="Times New Roman" w:cs="Times New Roman"/>
          <w:b/>
        </w:rPr>
        <w:t>Grant Application Contents</w:t>
      </w:r>
      <w:r w:rsidRPr="00623BBB">
        <w:rPr>
          <w:rFonts w:ascii="Times New Roman" w:hAnsi="Times New Roman" w:cs="Times New Roman"/>
        </w:rPr>
        <w:t>.</w:t>
      </w:r>
      <w:r w:rsidR="00DB1EB5">
        <w:rPr>
          <w:rFonts w:ascii="Times New Roman" w:hAnsi="Times New Roman" w:cs="Times New Roman"/>
        </w:rPr>
        <w:t xml:space="preserve"> </w:t>
      </w:r>
      <w:r w:rsidR="00623BBB" w:rsidRPr="00623BBB">
        <w:rPr>
          <w:rFonts w:ascii="Times New Roman" w:hAnsi="Times New Roman" w:cs="Times New Roman"/>
        </w:rPr>
        <w:t>An Applicant shall submit an application complying with the requirements of this rule on forms developed by the Authority as may be specified with supporting information as required by this rule and additional information as requested by the Authority. The Authority shall make application forms available. The following minimum information shall be required:</w:t>
      </w:r>
    </w:p>
    <w:p w14:paraId="50E26832" w14:textId="77777777" w:rsidR="003776F9" w:rsidRPr="00F837C7" w:rsidRDefault="003776F9" w:rsidP="00694A45">
      <w:pPr>
        <w:ind w:firstLine="720"/>
        <w:rPr>
          <w:rFonts w:ascii="Times New Roman" w:hAnsi="Times New Roman" w:cs="Times New Roman"/>
        </w:rPr>
      </w:pPr>
    </w:p>
    <w:p w14:paraId="18C4355C" w14:textId="77777777" w:rsidR="00392708" w:rsidRDefault="00392708" w:rsidP="00694A45">
      <w:pPr>
        <w:pStyle w:val="ListParagraph"/>
        <w:spacing w:after="0" w:line="240" w:lineRule="auto"/>
        <w:ind w:left="216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3776F9" w:rsidRPr="000E0947">
        <w:rPr>
          <w:rFonts w:ascii="Times New Roman" w:hAnsi="Times New Roman" w:cs="Times New Roman"/>
          <w:b/>
        </w:rPr>
        <w:t>Executive Summary</w:t>
      </w:r>
      <w:r w:rsidR="003776F9" w:rsidRPr="00F46DC9">
        <w:rPr>
          <w:rFonts w:ascii="Times New Roman" w:hAnsi="Times New Roman" w:cs="Times New Roman"/>
        </w:rPr>
        <w:t>:</w:t>
      </w:r>
      <w:r w:rsidR="00DB1EB5">
        <w:rPr>
          <w:rFonts w:ascii="Times New Roman" w:hAnsi="Times New Roman" w:cs="Times New Roman"/>
        </w:rPr>
        <w:t xml:space="preserve"> </w:t>
      </w:r>
      <w:r w:rsidR="003776F9" w:rsidRPr="00F46DC9">
        <w:rPr>
          <w:rFonts w:ascii="Times New Roman" w:hAnsi="Times New Roman" w:cs="Times New Roman"/>
        </w:rPr>
        <w:t xml:space="preserve">Summary description of </w:t>
      </w:r>
      <w:r w:rsidR="00364AD4">
        <w:rPr>
          <w:rFonts w:ascii="Times New Roman" w:hAnsi="Times New Roman" w:cs="Times New Roman"/>
        </w:rPr>
        <w:t xml:space="preserve">project; </w:t>
      </w:r>
      <w:r w:rsidR="003776F9" w:rsidRPr="00F46DC9">
        <w:rPr>
          <w:rFonts w:ascii="Times New Roman" w:hAnsi="Times New Roman" w:cs="Times New Roman"/>
        </w:rPr>
        <w:t>reason for application, work product, and desired outcome.</w:t>
      </w:r>
      <w:r w:rsidR="00DB1EB5">
        <w:rPr>
          <w:rFonts w:ascii="Times New Roman" w:hAnsi="Times New Roman" w:cs="Times New Roman"/>
        </w:rPr>
        <w:t xml:space="preserve"> </w:t>
      </w:r>
      <w:r w:rsidR="003776F9" w:rsidRPr="00F46DC9">
        <w:rPr>
          <w:rFonts w:ascii="Times New Roman" w:hAnsi="Times New Roman" w:cs="Times New Roman"/>
        </w:rPr>
        <w:t>Describe previous local level of reliance on the closed facility</w:t>
      </w:r>
    </w:p>
    <w:p w14:paraId="3A3FD32E" w14:textId="77777777" w:rsidR="00392708" w:rsidRDefault="00392708" w:rsidP="00694A45">
      <w:pPr>
        <w:pStyle w:val="ListParagraph"/>
        <w:spacing w:after="0" w:line="240" w:lineRule="auto"/>
        <w:ind w:left="2160" w:hanging="720"/>
        <w:rPr>
          <w:rFonts w:ascii="Times New Roman" w:hAnsi="Times New Roman" w:cs="Times New Roman"/>
        </w:rPr>
      </w:pPr>
    </w:p>
    <w:p w14:paraId="3D954D80" w14:textId="77777777" w:rsidR="00392708" w:rsidRDefault="003776F9" w:rsidP="00694A45">
      <w:pPr>
        <w:pStyle w:val="ListParagraph"/>
        <w:numPr>
          <w:ilvl w:val="0"/>
          <w:numId w:val="4"/>
        </w:numPr>
        <w:spacing w:after="0" w:line="240" w:lineRule="auto"/>
        <w:ind w:left="2160" w:hanging="720"/>
        <w:rPr>
          <w:rFonts w:ascii="Times New Roman" w:hAnsi="Times New Roman" w:cs="Times New Roman"/>
        </w:rPr>
      </w:pPr>
      <w:r w:rsidRPr="00392708">
        <w:rPr>
          <w:rFonts w:ascii="Times New Roman" w:hAnsi="Times New Roman" w:cs="Times New Roman"/>
        </w:rPr>
        <w:t>Statement of the amount of grant funding being applied for and matching funds, if any.</w:t>
      </w:r>
    </w:p>
    <w:p w14:paraId="23CAED69" w14:textId="77777777" w:rsidR="00364AD4" w:rsidRDefault="00364AD4" w:rsidP="00694A45">
      <w:pPr>
        <w:pStyle w:val="ListParagraph"/>
        <w:spacing w:after="0" w:line="240" w:lineRule="auto"/>
        <w:ind w:left="2160"/>
        <w:rPr>
          <w:rFonts w:ascii="Times New Roman" w:hAnsi="Times New Roman" w:cs="Times New Roman"/>
        </w:rPr>
      </w:pPr>
    </w:p>
    <w:p w14:paraId="3B029AAE" w14:textId="77777777" w:rsidR="00364AD4" w:rsidRDefault="003776F9" w:rsidP="00694A45">
      <w:pPr>
        <w:pStyle w:val="ListParagraph"/>
        <w:numPr>
          <w:ilvl w:val="0"/>
          <w:numId w:val="4"/>
        </w:numPr>
        <w:spacing w:after="0" w:line="240" w:lineRule="auto"/>
        <w:ind w:left="2160" w:hanging="720"/>
        <w:rPr>
          <w:rFonts w:ascii="Times New Roman" w:hAnsi="Times New Roman" w:cs="Times New Roman"/>
        </w:rPr>
      </w:pPr>
      <w:r w:rsidRPr="000E0947">
        <w:rPr>
          <w:rFonts w:ascii="Times New Roman" w:hAnsi="Times New Roman" w:cs="Times New Roman"/>
          <w:b/>
        </w:rPr>
        <w:t>Sources/Uses Chart</w:t>
      </w:r>
      <w:r w:rsidRPr="00392708">
        <w:rPr>
          <w:rFonts w:ascii="Times New Roman" w:hAnsi="Times New Roman" w:cs="Times New Roman"/>
        </w:rPr>
        <w:t>: A chart identifying each of the Sources of funds for the project; the sum total of these Sources; each of the Uses of funds for the project; the sum total of these Uses.</w:t>
      </w:r>
      <w:r w:rsidR="00DB1EB5">
        <w:rPr>
          <w:rFonts w:ascii="Times New Roman" w:hAnsi="Times New Roman" w:cs="Times New Roman"/>
        </w:rPr>
        <w:t xml:space="preserve"> </w:t>
      </w:r>
      <w:r w:rsidRPr="00392708">
        <w:rPr>
          <w:rFonts w:ascii="Times New Roman" w:hAnsi="Times New Roman" w:cs="Times New Roman"/>
        </w:rPr>
        <w:t>Sources and Uses totals must match.</w:t>
      </w:r>
      <w:r w:rsidR="00DB1EB5">
        <w:rPr>
          <w:rFonts w:ascii="Times New Roman" w:hAnsi="Times New Roman" w:cs="Times New Roman"/>
        </w:rPr>
        <w:t xml:space="preserve"> </w:t>
      </w:r>
    </w:p>
    <w:p w14:paraId="6DF4CE43" w14:textId="77777777" w:rsidR="00364AD4" w:rsidRPr="00364AD4" w:rsidRDefault="00364AD4" w:rsidP="00694A45">
      <w:pPr>
        <w:rPr>
          <w:rFonts w:ascii="Times New Roman" w:hAnsi="Times New Roman" w:cs="Times New Roman"/>
        </w:rPr>
      </w:pPr>
    </w:p>
    <w:p w14:paraId="6399E45D" w14:textId="77777777" w:rsidR="00392708" w:rsidRDefault="003776F9" w:rsidP="00694A45">
      <w:pPr>
        <w:pStyle w:val="ListParagraph"/>
        <w:numPr>
          <w:ilvl w:val="0"/>
          <w:numId w:val="4"/>
        </w:numPr>
        <w:spacing w:after="0" w:line="240" w:lineRule="auto"/>
        <w:ind w:left="2160" w:hanging="720"/>
        <w:rPr>
          <w:rFonts w:ascii="Times New Roman" w:hAnsi="Times New Roman" w:cs="Times New Roman"/>
        </w:rPr>
      </w:pPr>
      <w:r w:rsidRPr="00392708">
        <w:rPr>
          <w:rFonts w:ascii="Times New Roman" w:hAnsi="Times New Roman" w:cs="Times New Roman"/>
        </w:rPr>
        <w:t xml:space="preserve">Description of what State agencies and/or regional economic development organizations/resources and/or consultants would assist in </w:t>
      </w:r>
      <w:r w:rsidR="005937C8">
        <w:rPr>
          <w:rFonts w:ascii="Times New Roman" w:hAnsi="Times New Roman" w:cs="Times New Roman"/>
        </w:rPr>
        <w:t>completion of project</w:t>
      </w:r>
      <w:r w:rsidRPr="00392708">
        <w:rPr>
          <w:rFonts w:ascii="Times New Roman" w:hAnsi="Times New Roman" w:cs="Times New Roman"/>
        </w:rPr>
        <w:t>.</w:t>
      </w:r>
    </w:p>
    <w:p w14:paraId="21DA9FB9" w14:textId="77777777" w:rsidR="00364AD4" w:rsidRPr="00364AD4" w:rsidRDefault="00364AD4" w:rsidP="00694A45">
      <w:pPr>
        <w:rPr>
          <w:rFonts w:ascii="Times New Roman" w:hAnsi="Times New Roman" w:cs="Times New Roman"/>
        </w:rPr>
      </w:pPr>
    </w:p>
    <w:p w14:paraId="5B2E512D" w14:textId="77777777" w:rsidR="003776F9" w:rsidRPr="000E0947" w:rsidRDefault="000E0947" w:rsidP="00694A45">
      <w:pPr>
        <w:pStyle w:val="ListParagraph"/>
        <w:numPr>
          <w:ilvl w:val="0"/>
          <w:numId w:val="4"/>
        </w:numPr>
        <w:spacing w:after="0" w:line="240" w:lineRule="auto"/>
        <w:ind w:left="2160" w:hanging="720"/>
        <w:rPr>
          <w:rFonts w:ascii="Times New Roman" w:hAnsi="Times New Roman" w:cs="Times New Roman"/>
          <w:b/>
        </w:rPr>
      </w:pPr>
      <w:r w:rsidRPr="000E0947">
        <w:rPr>
          <w:rFonts w:ascii="Times New Roman" w:hAnsi="Times New Roman" w:cs="Times New Roman"/>
          <w:b/>
        </w:rPr>
        <w:t>Project Narrative</w:t>
      </w:r>
    </w:p>
    <w:p w14:paraId="1AED0471" w14:textId="77777777" w:rsidR="003776F9" w:rsidRPr="00F837C7" w:rsidRDefault="00DB1EB5" w:rsidP="00694A45">
      <w:pPr>
        <w:pStyle w:val="ListParagraph"/>
        <w:spacing w:after="0" w:line="240" w:lineRule="auto"/>
        <w:ind w:left="2160" w:hanging="720"/>
        <w:rPr>
          <w:rFonts w:ascii="Times New Roman" w:hAnsi="Times New Roman" w:cs="Times New Roman"/>
        </w:rPr>
      </w:pPr>
      <w:r>
        <w:rPr>
          <w:rFonts w:ascii="Times New Roman" w:hAnsi="Times New Roman" w:cs="Times New Roman"/>
        </w:rPr>
        <w:t xml:space="preserve"> </w:t>
      </w:r>
    </w:p>
    <w:p w14:paraId="11D01568" w14:textId="77777777" w:rsidR="003776F9" w:rsidRDefault="000E0947" w:rsidP="000E0947">
      <w:pPr>
        <w:pStyle w:val="ListParagraph"/>
        <w:spacing w:after="0" w:line="240" w:lineRule="auto"/>
        <w:ind w:left="2880" w:hanging="72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003776F9" w:rsidRPr="00F837C7">
        <w:rPr>
          <w:rFonts w:ascii="Times New Roman" w:hAnsi="Times New Roman" w:cs="Times New Roman"/>
        </w:rPr>
        <w:t xml:space="preserve">Provide data/background demonstrating severe economic decline and employment loss, event/facility closure date, including but not limited to municipal tax revenues, residents formerly directly employed, residents and supply chain businesses that provided services to the site operators or employees. </w:t>
      </w:r>
    </w:p>
    <w:p w14:paraId="76D1ECA7" w14:textId="77777777" w:rsidR="000E0947" w:rsidRPr="00F837C7" w:rsidRDefault="000E0947" w:rsidP="000E0947">
      <w:pPr>
        <w:pStyle w:val="ListParagraph"/>
        <w:spacing w:after="0" w:line="240" w:lineRule="auto"/>
        <w:ind w:left="2880" w:hanging="720"/>
        <w:rPr>
          <w:rFonts w:ascii="Times New Roman" w:hAnsi="Times New Roman" w:cs="Times New Roman"/>
        </w:rPr>
      </w:pPr>
    </w:p>
    <w:p w14:paraId="6E70B382" w14:textId="77777777" w:rsidR="003776F9" w:rsidRDefault="000E0947" w:rsidP="00CE7EC2">
      <w:pPr>
        <w:pStyle w:val="ListParagraph"/>
        <w:spacing w:after="0" w:line="240" w:lineRule="auto"/>
        <w:ind w:left="2880" w:right="-90" w:hanging="720"/>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003776F9" w:rsidRPr="00F837C7">
        <w:rPr>
          <w:rFonts w:ascii="Times New Roman" w:hAnsi="Times New Roman" w:cs="Times New Roman"/>
        </w:rPr>
        <w:t>Discuss need for grant assistance, likelihood of success, economic impact;</w:t>
      </w:r>
    </w:p>
    <w:p w14:paraId="74A37158" w14:textId="77777777" w:rsidR="000E0947" w:rsidRPr="00F837C7" w:rsidRDefault="000E0947" w:rsidP="000E0947">
      <w:pPr>
        <w:pStyle w:val="ListParagraph"/>
        <w:spacing w:after="0" w:line="240" w:lineRule="auto"/>
        <w:ind w:left="2880" w:hanging="720"/>
        <w:rPr>
          <w:rFonts w:ascii="Times New Roman" w:hAnsi="Times New Roman" w:cs="Times New Roman"/>
        </w:rPr>
      </w:pPr>
    </w:p>
    <w:p w14:paraId="3D402532" w14:textId="77777777" w:rsidR="003776F9" w:rsidRDefault="000E0947" w:rsidP="000E0947">
      <w:pPr>
        <w:pStyle w:val="ListParagraph"/>
        <w:spacing w:after="0" w:line="240" w:lineRule="auto"/>
        <w:ind w:left="2880" w:hanging="720"/>
        <w:rPr>
          <w:rFonts w:ascii="Times New Roman" w:hAnsi="Times New Roman" w:cs="Times New Roman"/>
        </w:rPr>
      </w:pPr>
      <w:r>
        <w:rPr>
          <w:rFonts w:ascii="Times New Roman" w:hAnsi="Times New Roman" w:cs="Times New Roman"/>
        </w:rPr>
        <w:t>iii.</w:t>
      </w:r>
      <w:r>
        <w:rPr>
          <w:rFonts w:ascii="Times New Roman" w:hAnsi="Times New Roman" w:cs="Times New Roman"/>
        </w:rPr>
        <w:tab/>
      </w:r>
      <w:r w:rsidR="003776F9" w:rsidRPr="00F837C7">
        <w:rPr>
          <w:rFonts w:ascii="Times New Roman" w:hAnsi="Times New Roman" w:cs="Times New Roman"/>
        </w:rPr>
        <w:t>Discuss work product and expected outcome (jobs, direct and indirect; tax revenues, private investment);</w:t>
      </w:r>
    </w:p>
    <w:p w14:paraId="60DFBC1D" w14:textId="77777777" w:rsidR="000E0947" w:rsidRPr="00F837C7" w:rsidRDefault="000E0947" w:rsidP="000E0947">
      <w:pPr>
        <w:pStyle w:val="ListParagraph"/>
        <w:spacing w:after="0" w:line="240" w:lineRule="auto"/>
        <w:ind w:left="2880" w:hanging="720"/>
        <w:rPr>
          <w:rFonts w:ascii="Times New Roman" w:hAnsi="Times New Roman" w:cs="Times New Roman"/>
        </w:rPr>
      </w:pPr>
    </w:p>
    <w:p w14:paraId="02409349" w14:textId="77777777" w:rsidR="003776F9" w:rsidRPr="00F837C7" w:rsidRDefault="000E0947" w:rsidP="000E0947">
      <w:pPr>
        <w:pStyle w:val="ListParagraph"/>
        <w:spacing w:after="0" w:line="240" w:lineRule="auto"/>
        <w:ind w:left="2880" w:hanging="720"/>
        <w:rPr>
          <w:rFonts w:ascii="Times New Roman" w:hAnsi="Times New Roman" w:cs="Times New Roman"/>
        </w:rPr>
      </w:pPr>
      <w:r>
        <w:rPr>
          <w:rFonts w:ascii="Times New Roman" w:hAnsi="Times New Roman" w:cs="Times New Roman"/>
        </w:rPr>
        <w:t>iv.</w:t>
      </w:r>
      <w:r>
        <w:rPr>
          <w:rFonts w:ascii="Times New Roman" w:hAnsi="Times New Roman" w:cs="Times New Roman"/>
        </w:rPr>
        <w:tab/>
      </w:r>
      <w:r w:rsidR="003776F9" w:rsidRPr="00F837C7">
        <w:rPr>
          <w:rFonts w:ascii="Times New Roman" w:hAnsi="Times New Roman" w:cs="Times New Roman"/>
        </w:rPr>
        <w:t>Discuss:</w:t>
      </w:r>
      <w:r w:rsidR="00DB1EB5">
        <w:rPr>
          <w:rFonts w:ascii="Times New Roman" w:hAnsi="Times New Roman" w:cs="Times New Roman"/>
        </w:rPr>
        <w:t xml:space="preserve"> </w:t>
      </w:r>
      <w:r w:rsidR="003776F9" w:rsidRPr="00F837C7">
        <w:rPr>
          <w:rFonts w:ascii="Times New Roman" w:hAnsi="Times New Roman" w:cs="Times New Roman"/>
        </w:rPr>
        <w:t>existing facilities (on site and other, e.g. rail, ports, etc.), community support (letters), regional collaboration/consistency with regional plan, time frame for completion of redevelopment plan, regulatory restrictions on use;</w:t>
      </w:r>
    </w:p>
    <w:p w14:paraId="025EF678" w14:textId="77777777" w:rsidR="003776F9" w:rsidRPr="00F837C7" w:rsidRDefault="003776F9" w:rsidP="00694A45">
      <w:pPr>
        <w:pStyle w:val="ListParagraph"/>
        <w:spacing w:after="0" w:line="240" w:lineRule="auto"/>
        <w:ind w:left="2160" w:hanging="720"/>
        <w:rPr>
          <w:rFonts w:ascii="Times New Roman" w:hAnsi="Times New Roman" w:cs="Times New Roman"/>
        </w:rPr>
      </w:pPr>
    </w:p>
    <w:p w14:paraId="10220DC0" w14:textId="77777777" w:rsidR="003776F9" w:rsidRDefault="003776F9" w:rsidP="00694A45">
      <w:pPr>
        <w:pStyle w:val="ListParagraph"/>
        <w:numPr>
          <w:ilvl w:val="0"/>
          <w:numId w:val="4"/>
        </w:numPr>
        <w:spacing w:after="0" w:line="240" w:lineRule="auto"/>
        <w:ind w:left="2160" w:hanging="720"/>
        <w:rPr>
          <w:rFonts w:ascii="Times New Roman" w:hAnsi="Times New Roman" w:cs="Times New Roman"/>
        </w:rPr>
      </w:pPr>
      <w:r w:rsidRPr="000E0947">
        <w:rPr>
          <w:rFonts w:ascii="Times New Roman" w:hAnsi="Times New Roman" w:cs="Times New Roman"/>
          <w:b/>
        </w:rPr>
        <w:t>Collaboration / Committee Formation</w:t>
      </w:r>
      <w:r w:rsidRPr="00392708">
        <w:rPr>
          <w:rFonts w:ascii="Times New Roman" w:hAnsi="Times New Roman" w:cs="Times New Roman"/>
        </w:rPr>
        <w:t>:</w:t>
      </w:r>
      <w:r w:rsidR="00DB1EB5">
        <w:rPr>
          <w:rFonts w:ascii="Times New Roman" w:hAnsi="Times New Roman" w:cs="Times New Roman"/>
        </w:rPr>
        <w:t xml:space="preserve"> </w:t>
      </w:r>
      <w:r w:rsidRPr="00392708">
        <w:rPr>
          <w:rFonts w:ascii="Times New Roman" w:hAnsi="Times New Roman" w:cs="Times New Roman"/>
        </w:rPr>
        <w:t xml:space="preserve">Describe the </w:t>
      </w:r>
      <w:r w:rsidR="00F17842">
        <w:rPr>
          <w:rFonts w:ascii="Times New Roman" w:hAnsi="Times New Roman" w:cs="Times New Roman"/>
        </w:rPr>
        <w:t xml:space="preserve">nature and extent of community support for the project, including, if applicable, the involvement of a </w:t>
      </w:r>
      <w:r w:rsidRPr="00392708">
        <w:rPr>
          <w:rFonts w:ascii="Times New Roman" w:hAnsi="Times New Roman" w:cs="Times New Roman"/>
        </w:rPr>
        <w:t>Redevelopment Committee made up of local residents and owner of site to steer redev</w:t>
      </w:r>
      <w:r w:rsidR="00F17842">
        <w:rPr>
          <w:rFonts w:ascii="Times New Roman" w:hAnsi="Times New Roman" w:cs="Times New Roman"/>
        </w:rPr>
        <w:t xml:space="preserve">elopment plan. </w:t>
      </w:r>
    </w:p>
    <w:p w14:paraId="0576330D" w14:textId="77777777" w:rsidR="00364AD4" w:rsidRPr="00392708" w:rsidRDefault="00364AD4" w:rsidP="00694A45">
      <w:pPr>
        <w:pStyle w:val="ListParagraph"/>
        <w:spacing w:after="0" w:line="240" w:lineRule="auto"/>
        <w:ind w:left="2160"/>
        <w:rPr>
          <w:rFonts w:ascii="Times New Roman" w:hAnsi="Times New Roman" w:cs="Times New Roman"/>
        </w:rPr>
      </w:pPr>
    </w:p>
    <w:p w14:paraId="22911D56" w14:textId="77777777" w:rsidR="00364AD4" w:rsidRDefault="003776F9" w:rsidP="00694A45">
      <w:pPr>
        <w:pStyle w:val="ListParagraph"/>
        <w:numPr>
          <w:ilvl w:val="0"/>
          <w:numId w:val="4"/>
        </w:numPr>
        <w:spacing w:after="0" w:line="240" w:lineRule="auto"/>
        <w:ind w:left="2160" w:hanging="720"/>
        <w:rPr>
          <w:rFonts w:ascii="Times New Roman" w:hAnsi="Times New Roman" w:cs="Times New Roman"/>
        </w:rPr>
      </w:pPr>
      <w:r w:rsidRPr="000E0947">
        <w:rPr>
          <w:rFonts w:ascii="Times New Roman" w:hAnsi="Times New Roman" w:cs="Times New Roman"/>
          <w:b/>
        </w:rPr>
        <w:t>Contract</w:t>
      </w:r>
      <w:r w:rsidRPr="00392708">
        <w:rPr>
          <w:rFonts w:ascii="Times New Roman" w:hAnsi="Times New Roman" w:cs="Times New Roman"/>
        </w:rPr>
        <w:t>:</w:t>
      </w:r>
      <w:r w:rsidR="00DB1EB5">
        <w:rPr>
          <w:rFonts w:ascii="Times New Roman" w:hAnsi="Times New Roman" w:cs="Times New Roman"/>
        </w:rPr>
        <w:t xml:space="preserve"> </w:t>
      </w:r>
      <w:r w:rsidRPr="00392708">
        <w:rPr>
          <w:rFonts w:ascii="Times New Roman" w:hAnsi="Times New Roman" w:cs="Times New Roman"/>
        </w:rPr>
        <w:t>Provide copies of all relevant private sector and/or government contracts or sample contracts related to the redevelopment, remediation, and/or marketing plan</w:t>
      </w:r>
      <w:r w:rsidR="00364AD4">
        <w:rPr>
          <w:rFonts w:ascii="Times New Roman" w:hAnsi="Times New Roman" w:cs="Times New Roman"/>
        </w:rPr>
        <w:t>.</w:t>
      </w:r>
    </w:p>
    <w:p w14:paraId="341F2296" w14:textId="77777777" w:rsidR="00364AD4" w:rsidRPr="00364AD4" w:rsidRDefault="00364AD4" w:rsidP="00694A45">
      <w:pPr>
        <w:rPr>
          <w:rFonts w:ascii="Times New Roman" w:hAnsi="Times New Roman" w:cs="Times New Roman"/>
        </w:rPr>
      </w:pPr>
    </w:p>
    <w:p w14:paraId="297E9A8D" w14:textId="77777777" w:rsidR="003776F9" w:rsidRDefault="003776F9" w:rsidP="00694A45">
      <w:pPr>
        <w:pStyle w:val="ListParagraph"/>
        <w:numPr>
          <w:ilvl w:val="0"/>
          <w:numId w:val="4"/>
        </w:numPr>
        <w:spacing w:after="0" w:line="240" w:lineRule="auto"/>
        <w:ind w:left="2160" w:hanging="720"/>
        <w:rPr>
          <w:rFonts w:ascii="Times New Roman" w:hAnsi="Times New Roman" w:cs="Times New Roman"/>
        </w:rPr>
      </w:pPr>
      <w:r w:rsidRPr="00CE7EC2">
        <w:rPr>
          <w:rFonts w:ascii="Times New Roman" w:hAnsi="Times New Roman" w:cs="Times New Roman"/>
          <w:b/>
        </w:rPr>
        <w:t>Budget</w:t>
      </w:r>
      <w:r w:rsidRPr="00392708">
        <w:rPr>
          <w:rFonts w:ascii="Times New Roman" w:hAnsi="Times New Roman" w:cs="Times New Roman"/>
        </w:rPr>
        <w:t>: Estimate cost of the redevelopment project, qualified expenses include future costs only, planning/technical staff, materials, travel, other resources including municipal and private funds, or other match, including in-kind match.</w:t>
      </w:r>
    </w:p>
    <w:p w14:paraId="78FBE6B1" w14:textId="77777777" w:rsidR="00364AD4" w:rsidRDefault="00364AD4" w:rsidP="00694A45">
      <w:pPr>
        <w:pStyle w:val="ListParagraph"/>
        <w:spacing w:after="0" w:line="240" w:lineRule="auto"/>
        <w:ind w:left="2160"/>
        <w:rPr>
          <w:rFonts w:ascii="Times New Roman" w:hAnsi="Times New Roman" w:cs="Times New Roman"/>
        </w:rPr>
      </w:pPr>
    </w:p>
    <w:p w14:paraId="72CDFB79" w14:textId="77777777" w:rsidR="00364AD4" w:rsidRPr="00392708" w:rsidRDefault="00364AD4" w:rsidP="00694A45">
      <w:pPr>
        <w:pStyle w:val="ListParagraph"/>
        <w:numPr>
          <w:ilvl w:val="0"/>
          <w:numId w:val="4"/>
        </w:numPr>
        <w:spacing w:after="0" w:line="240" w:lineRule="auto"/>
        <w:ind w:left="2160" w:hanging="720"/>
        <w:rPr>
          <w:rFonts w:ascii="Times New Roman" w:hAnsi="Times New Roman" w:cs="Times New Roman"/>
        </w:rPr>
      </w:pPr>
      <w:r>
        <w:rPr>
          <w:rFonts w:ascii="Times New Roman" w:hAnsi="Times New Roman" w:cs="Times New Roman"/>
        </w:rPr>
        <w:t>Relationship to Regional Economic Development Plan, if any.</w:t>
      </w:r>
    </w:p>
    <w:p w14:paraId="633555CE" w14:textId="77777777" w:rsidR="003776F9" w:rsidRPr="00F566D5" w:rsidRDefault="003776F9" w:rsidP="00694A45">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0299BA0" w14:textId="77777777" w:rsidR="003776F9" w:rsidRDefault="003776F9"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Pr="000E0947">
        <w:rPr>
          <w:rFonts w:ascii="Times New Roman" w:hAnsi="Times New Roman" w:cs="Times New Roman"/>
          <w:b/>
          <w:sz w:val="22"/>
          <w:szCs w:val="22"/>
        </w:rPr>
        <w:t>Grant Application Selection</w:t>
      </w:r>
      <w:r>
        <w:rPr>
          <w:rFonts w:ascii="Times New Roman" w:hAnsi="Times New Roman" w:cs="Times New Roman"/>
          <w:sz w:val="22"/>
          <w:szCs w:val="22"/>
        </w:rPr>
        <w:t>.</w:t>
      </w:r>
      <w:r w:rsidR="00DB1EB5">
        <w:rPr>
          <w:rFonts w:ascii="Times New Roman" w:hAnsi="Times New Roman" w:cs="Times New Roman"/>
          <w:sz w:val="22"/>
          <w:szCs w:val="22"/>
        </w:rPr>
        <w:t xml:space="preserve"> </w:t>
      </w:r>
      <w:r>
        <w:rPr>
          <w:rFonts w:ascii="Times New Roman" w:hAnsi="Times New Roman" w:cs="Times New Roman"/>
          <w:sz w:val="22"/>
          <w:szCs w:val="22"/>
        </w:rPr>
        <w:t>Following the grant application deadline imposed by the Authority, the Authority shall review and score all of the applications, or ask a service provider to review and score all applications.</w:t>
      </w:r>
      <w:r w:rsidR="00DB1EB5">
        <w:rPr>
          <w:rFonts w:ascii="Times New Roman" w:hAnsi="Times New Roman" w:cs="Times New Roman"/>
          <w:sz w:val="22"/>
          <w:szCs w:val="22"/>
        </w:rPr>
        <w:t xml:space="preserve"> </w:t>
      </w:r>
      <w:r w:rsidR="00401EF3">
        <w:rPr>
          <w:rFonts w:ascii="Times New Roman" w:hAnsi="Times New Roman" w:cs="Times New Roman"/>
          <w:sz w:val="22"/>
          <w:szCs w:val="22"/>
        </w:rPr>
        <w:t>Applicants may be asked to submit additional materials as part of the review process.</w:t>
      </w:r>
      <w:r w:rsidR="00DB1EB5">
        <w:rPr>
          <w:rFonts w:ascii="Times New Roman" w:hAnsi="Times New Roman" w:cs="Times New Roman"/>
          <w:sz w:val="22"/>
          <w:szCs w:val="22"/>
        </w:rPr>
        <w:t xml:space="preserve"> </w:t>
      </w:r>
      <w:r>
        <w:rPr>
          <w:rFonts w:ascii="Times New Roman" w:hAnsi="Times New Roman" w:cs="Times New Roman"/>
          <w:sz w:val="22"/>
          <w:szCs w:val="22"/>
        </w:rPr>
        <w:t>Grant applications shall be selected based upon the highest scores from a review of the applications.</w:t>
      </w:r>
      <w:r w:rsidR="00DB1EB5">
        <w:rPr>
          <w:rFonts w:ascii="Times New Roman" w:hAnsi="Times New Roman" w:cs="Times New Roman"/>
          <w:sz w:val="22"/>
          <w:szCs w:val="22"/>
        </w:rPr>
        <w:t xml:space="preserve"> </w:t>
      </w:r>
      <w:r>
        <w:rPr>
          <w:rFonts w:ascii="Times New Roman" w:hAnsi="Times New Roman" w:cs="Times New Roman"/>
          <w:sz w:val="22"/>
          <w:szCs w:val="22"/>
        </w:rPr>
        <w:t>The total number of grants awarded and total amount of each grant, as well as the aggregate amount of all grants, shall be subject to the discretion of the Authority. Grant applications may be awarded in the amount requested or in such lesser amount as the Authority may determine appropriate. All grant awards shall be made by the Authority following a vote at a regularly scheduled meeting of the Trustees.</w:t>
      </w:r>
    </w:p>
    <w:p w14:paraId="27441029" w14:textId="77777777" w:rsidR="003776F9" w:rsidRDefault="003776F9"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92CAFDC" w14:textId="77777777" w:rsidR="003776F9" w:rsidRDefault="003776F9"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ab/>
        <w:t>Application scoring shall be based on the following weighted factors:</w:t>
      </w:r>
    </w:p>
    <w:p w14:paraId="42638940" w14:textId="77777777" w:rsidR="003776F9" w:rsidRDefault="003776F9"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F953FAD" w14:textId="77777777" w:rsidR="003776F9" w:rsidRDefault="003776F9" w:rsidP="000E0947">
      <w:pPr>
        <w:pStyle w:val="PlainText"/>
        <w:numPr>
          <w:ilvl w:val="0"/>
          <w:numId w:val="8"/>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Amount of matching funds committed to the project (</w:t>
      </w:r>
      <w:r w:rsidR="003239B5">
        <w:rPr>
          <w:rFonts w:ascii="Times New Roman" w:hAnsi="Times New Roman" w:cs="Times New Roman"/>
          <w:sz w:val="22"/>
          <w:szCs w:val="22"/>
        </w:rPr>
        <w:t>5-</w:t>
      </w:r>
      <w:r w:rsidR="00024C20">
        <w:rPr>
          <w:rFonts w:ascii="Times New Roman" w:hAnsi="Times New Roman" w:cs="Times New Roman"/>
          <w:sz w:val="22"/>
          <w:szCs w:val="22"/>
        </w:rPr>
        <w:t>2</w:t>
      </w:r>
      <w:r w:rsidR="003239B5">
        <w:rPr>
          <w:rFonts w:ascii="Times New Roman" w:hAnsi="Times New Roman" w:cs="Times New Roman"/>
          <w:sz w:val="22"/>
          <w:szCs w:val="22"/>
        </w:rPr>
        <w:t>5%</w:t>
      </w:r>
      <w:r>
        <w:rPr>
          <w:rFonts w:ascii="Times New Roman" w:hAnsi="Times New Roman" w:cs="Times New Roman"/>
          <w:sz w:val="22"/>
          <w:szCs w:val="22"/>
        </w:rPr>
        <w:t>)</w:t>
      </w:r>
    </w:p>
    <w:p w14:paraId="1BB8D17A" w14:textId="77777777" w:rsidR="003776F9" w:rsidRDefault="003776F9" w:rsidP="000E0947">
      <w:pPr>
        <w:pStyle w:val="ListParagraph"/>
        <w:tabs>
          <w:tab w:val="left" w:pos="2160"/>
        </w:tabs>
        <w:spacing w:after="0" w:line="240" w:lineRule="auto"/>
        <w:ind w:left="2160" w:hanging="720"/>
        <w:rPr>
          <w:rFonts w:ascii="Times New Roman" w:hAnsi="Times New Roman" w:cs="Times New Roman"/>
        </w:rPr>
      </w:pPr>
    </w:p>
    <w:p w14:paraId="1C48F217" w14:textId="77777777" w:rsidR="00F46DC9" w:rsidRDefault="00960CD8" w:rsidP="000E0947">
      <w:pPr>
        <w:pStyle w:val="PlainText"/>
        <w:numPr>
          <w:ilvl w:val="0"/>
          <w:numId w:val="8"/>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D</w:t>
      </w:r>
      <w:r w:rsidR="003776F9">
        <w:rPr>
          <w:rFonts w:ascii="Times New Roman" w:hAnsi="Times New Roman" w:cs="Times New Roman"/>
          <w:sz w:val="22"/>
          <w:szCs w:val="22"/>
        </w:rPr>
        <w:t xml:space="preserve">emonstrated community support </w:t>
      </w:r>
      <w:r w:rsidR="00F46DC9">
        <w:rPr>
          <w:rFonts w:ascii="Times New Roman" w:hAnsi="Times New Roman" w:cs="Times New Roman"/>
          <w:sz w:val="22"/>
          <w:szCs w:val="22"/>
        </w:rPr>
        <w:t>(</w:t>
      </w:r>
      <w:r w:rsidR="003239B5">
        <w:rPr>
          <w:rFonts w:ascii="Times New Roman" w:hAnsi="Times New Roman" w:cs="Times New Roman"/>
          <w:sz w:val="22"/>
          <w:szCs w:val="22"/>
        </w:rPr>
        <w:t>5-</w:t>
      </w:r>
      <w:r w:rsidR="00024C20">
        <w:rPr>
          <w:rFonts w:ascii="Times New Roman" w:hAnsi="Times New Roman" w:cs="Times New Roman"/>
          <w:sz w:val="22"/>
          <w:szCs w:val="22"/>
        </w:rPr>
        <w:t>2</w:t>
      </w:r>
      <w:r w:rsidR="003239B5">
        <w:rPr>
          <w:rFonts w:ascii="Times New Roman" w:hAnsi="Times New Roman" w:cs="Times New Roman"/>
          <w:sz w:val="22"/>
          <w:szCs w:val="22"/>
        </w:rPr>
        <w:t>5</w:t>
      </w:r>
      <w:r w:rsidR="00F46DC9">
        <w:rPr>
          <w:rFonts w:ascii="Times New Roman" w:hAnsi="Times New Roman" w:cs="Times New Roman"/>
          <w:sz w:val="22"/>
          <w:szCs w:val="22"/>
        </w:rPr>
        <w:t>%)</w:t>
      </w:r>
    </w:p>
    <w:p w14:paraId="357C1BBF" w14:textId="77777777" w:rsidR="00F46DC9" w:rsidRDefault="00F46DC9" w:rsidP="000E0947">
      <w:pPr>
        <w:pStyle w:val="ListParagraph"/>
        <w:tabs>
          <w:tab w:val="left" w:pos="2160"/>
        </w:tabs>
        <w:spacing w:after="0" w:line="240" w:lineRule="auto"/>
        <w:ind w:left="2160" w:hanging="720"/>
        <w:rPr>
          <w:rFonts w:ascii="Times New Roman" w:hAnsi="Times New Roman" w:cs="Times New Roman"/>
        </w:rPr>
      </w:pPr>
    </w:p>
    <w:p w14:paraId="75413B7C" w14:textId="77777777" w:rsidR="00F46DC9" w:rsidRDefault="003776F9" w:rsidP="000E0947">
      <w:pPr>
        <w:pStyle w:val="PlainText"/>
        <w:numPr>
          <w:ilvl w:val="0"/>
          <w:numId w:val="8"/>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Likelihood of ultimate completion of redevelopment of site. (</w:t>
      </w:r>
      <w:r w:rsidR="00960CD8">
        <w:rPr>
          <w:rFonts w:ascii="Times New Roman" w:hAnsi="Times New Roman" w:cs="Times New Roman"/>
          <w:sz w:val="22"/>
          <w:szCs w:val="22"/>
        </w:rPr>
        <w:t>10-</w:t>
      </w:r>
      <w:r w:rsidR="00024C20">
        <w:rPr>
          <w:rFonts w:ascii="Times New Roman" w:hAnsi="Times New Roman" w:cs="Times New Roman"/>
          <w:sz w:val="22"/>
          <w:szCs w:val="22"/>
        </w:rPr>
        <w:t>4</w:t>
      </w:r>
      <w:r w:rsidR="00960CD8">
        <w:rPr>
          <w:rFonts w:ascii="Times New Roman" w:hAnsi="Times New Roman" w:cs="Times New Roman"/>
          <w:sz w:val="22"/>
          <w:szCs w:val="22"/>
        </w:rPr>
        <w:t>0</w:t>
      </w:r>
      <w:r>
        <w:rPr>
          <w:rFonts w:ascii="Times New Roman" w:hAnsi="Times New Roman" w:cs="Times New Roman"/>
          <w:sz w:val="22"/>
          <w:szCs w:val="22"/>
        </w:rPr>
        <w:t>%)</w:t>
      </w:r>
    </w:p>
    <w:p w14:paraId="629400BA" w14:textId="77777777" w:rsidR="00960CD8" w:rsidRDefault="00960CD8" w:rsidP="000E0947">
      <w:pPr>
        <w:pStyle w:val="ListParagraph"/>
        <w:tabs>
          <w:tab w:val="left" w:pos="2160"/>
        </w:tabs>
        <w:spacing w:after="0" w:line="240" w:lineRule="auto"/>
        <w:ind w:left="2160" w:hanging="720"/>
        <w:rPr>
          <w:rFonts w:ascii="Times New Roman" w:hAnsi="Times New Roman" w:cs="Times New Roman"/>
        </w:rPr>
      </w:pPr>
    </w:p>
    <w:p w14:paraId="62ECC300" w14:textId="77777777" w:rsidR="00960CD8" w:rsidRDefault="00960CD8" w:rsidP="000E0947">
      <w:pPr>
        <w:pStyle w:val="PlainText"/>
        <w:numPr>
          <w:ilvl w:val="0"/>
          <w:numId w:val="8"/>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Potential impact of completion of redevelopment of site (10-</w:t>
      </w:r>
      <w:r w:rsidR="00024C20">
        <w:rPr>
          <w:rFonts w:ascii="Times New Roman" w:hAnsi="Times New Roman" w:cs="Times New Roman"/>
          <w:sz w:val="22"/>
          <w:szCs w:val="22"/>
        </w:rPr>
        <w:t>4</w:t>
      </w:r>
      <w:r>
        <w:rPr>
          <w:rFonts w:ascii="Times New Roman" w:hAnsi="Times New Roman" w:cs="Times New Roman"/>
          <w:sz w:val="22"/>
          <w:szCs w:val="22"/>
        </w:rPr>
        <w:t>0%)</w:t>
      </w:r>
    </w:p>
    <w:p w14:paraId="3001B244" w14:textId="77777777" w:rsidR="00F46DC9" w:rsidRDefault="00F46DC9" w:rsidP="000E0947">
      <w:pPr>
        <w:pStyle w:val="ListParagraph"/>
        <w:tabs>
          <w:tab w:val="left" w:pos="2160"/>
        </w:tabs>
        <w:spacing w:after="0" w:line="240" w:lineRule="auto"/>
        <w:ind w:left="2160" w:hanging="720"/>
        <w:rPr>
          <w:rFonts w:ascii="Times New Roman" w:hAnsi="Times New Roman" w:cs="Times New Roman"/>
          <w:color w:val="000000"/>
        </w:rPr>
      </w:pPr>
    </w:p>
    <w:p w14:paraId="4C209752" w14:textId="77777777" w:rsidR="003776F9" w:rsidRPr="00024C20" w:rsidRDefault="003776F9" w:rsidP="000E0947">
      <w:pPr>
        <w:pStyle w:val="PlainText"/>
        <w:numPr>
          <w:ilvl w:val="0"/>
          <w:numId w:val="8"/>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46DC9">
        <w:rPr>
          <w:rFonts w:ascii="Times New Roman" w:hAnsi="Times New Roman" w:cs="Times New Roman"/>
          <w:color w:val="000000"/>
        </w:rPr>
        <w:t xml:space="preserve">Consistency with any applicable regional economic development plan </w:t>
      </w:r>
      <w:r w:rsidR="00F46DC9" w:rsidRPr="00F46DC9">
        <w:rPr>
          <w:rFonts w:ascii="Times New Roman" w:hAnsi="Times New Roman" w:cs="Times New Roman"/>
          <w:color w:val="000000"/>
        </w:rPr>
        <w:t>(</w:t>
      </w:r>
      <w:r w:rsidR="003239B5">
        <w:rPr>
          <w:rFonts w:ascii="Times New Roman" w:hAnsi="Times New Roman" w:cs="Times New Roman"/>
          <w:color w:val="000000"/>
        </w:rPr>
        <w:t>5-</w:t>
      </w:r>
      <w:r w:rsidR="00024C20">
        <w:rPr>
          <w:rFonts w:ascii="Times New Roman" w:hAnsi="Times New Roman" w:cs="Times New Roman"/>
          <w:color w:val="000000"/>
        </w:rPr>
        <w:t>2</w:t>
      </w:r>
      <w:r w:rsidR="003239B5">
        <w:rPr>
          <w:rFonts w:ascii="Times New Roman" w:hAnsi="Times New Roman" w:cs="Times New Roman"/>
          <w:color w:val="000000"/>
        </w:rPr>
        <w:t>5%</w:t>
      </w:r>
      <w:r w:rsidRPr="00F46DC9">
        <w:rPr>
          <w:rFonts w:ascii="Times New Roman" w:hAnsi="Times New Roman" w:cs="Times New Roman"/>
          <w:color w:val="000000"/>
        </w:rPr>
        <w:t>)</w:t>
      </w:r>
    </w:p>
    <w:p w14:paraId="1959FC9C" w14:textId="77777777" w:rsidR="00960CD8" w:rsidRDefault="00960CD8" w:rsidP="00694A45">
      <w:pPr>
        <w:pStyle w:val="PlainText"/>
        <w:tabs>
          <w:tab w:val="left" w:pos="720"/>
          <w:tab w:val="left" w:pos="1440"/>
          <w:tab w:val="left" w:pos="2160"/>
          <w:tab w:val="left" w:pos="2880"/>
          <w:tab w:val="left" w:pos="3600"/>
          <w:tab w:val="left" w:pos="4320"/>
        </w:tabs>
        <w:ind w:left="1800"/>
        <w:rPr>
          <w:rFonts w:ascii="Times New Roman" w:hAnsi="Times New Roman" w:cs="Times New Roman"/>
          <w:color w:val="000000"/>
        </w:rPr>
      </w:pPr>
    </w:p>
    <w:p w14:paraId="2C3C9BA7" w14:textId="77777777" w:rsidR="00960CD8" w:rsidRPr="00F46DC9" w:rsidRDefault="00960CD8" w:rsidP="000E0947">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The Trustees shall determine, in advance of review of applications, the specific weight to be given to each factor.</w:t>
      </w:r>
    </w:p>
    <w:p w14:paraId="2C2C2B3D" w14:textId="77777777" w:rsidR="003776F9" w:rsidRPr="00F566D5" w:rsidRDefault="003776F9"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5838745" w14:textId="77777777" w:rsidR="003776F9" w:rsidRDefault="003776F9"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Pr="000E0947">
        <w:rPr>
          <w:rFonts w:ascii="Times New Roman" w:hAnsi="Times New Roman" w:cs="Times New Roman"/>
          <w:b/>
          <w:sz w:val="22"/>
          <w:szCs w:val="22"/>
        </w:rPr>
        <w:t>Grant Recipient Obligations</w:t>
      </w:r>
    </w:p>
    <w:p w14:paraId="11E9402E" w14:textId="77777777" w:rsidR="003776F9" w:rsidRDefault="003776F9"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C4FDD95" w14:textId="2EC9662B" w:rsidR="003776F9" w:rsidRDefault="003776F9" w:rsidP="000E0947">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Upon receipt of a</w:t>
      </w:r>
      <w:r w:rsidR="00713644">
        <w:rPr>
          <w:rFonts w:ascii="Times New Roman" w:hAnsi="Times New Roman" w:cs="Times New Roman"/>
          <w:sz w:val="22"/>
          <w:szCs w:val="22"/>
        </w:rPr>
        <w:t>n implementation</w:t>
      </w:r>
      <w:r>
        <w:rPr>
          <w:rFonts w:ascii="Times New Roman" w:hAnsi="Times New Roman" w:cs="Times New Roman"/>
          <w:sz w:val="22"/>
          <w:szCs w:val="22"/>
        </w:rPr>
        <w:t xml:space="preserve"> grant, the Applicant shall execute an Agreement with the Authority that contains the following minimum terms, as well as any other terms determined reasonable or necessary by the Authority:</w:t>
      </w:r>
    </w:p>
    <w:p w14:paraId="5EF471CC" w14:textId="77777777" w:rsidR="003776F9" w:rsidRDefault="003776F9"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62BE82B0" w14:textId="77777777" w:rsidR="003776F9" w:rsidRDefault="003776F9" w:rsidP="000E0947">
      <w:pPr>
        <w:pStyle w:val="PlainText"/>
        <w:numPr>
          <w:ilvl w:val="0"/>
          <w:numId w:val="10"/>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Pr>
          <w:rFonts w:ascii="Times New Roman" w:hAnsi="Times New Roman" w:cs="Times New Roman"/>
          <w:sz w:val="22"/>
          <w:szCs w:val="22"/>
        </w:rPr>
        <w:t>The Applicant will use the grant only for the purposes for which it was awarded.</w:t>
      </w:r>
    </w:p>
    <w:p w14:paraId="41A88323" w14:textId="77777777" w:rsidR="000E0947" w:rsidRDefault="000E0947" w:rsidP="000E094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8BBB073" w14:textId="509BE9F9" w:rsidR="003776F9" w:rsidRDefault="003776F9" w:rsidP="000E0947">
      <w:pPr>
        <w:pStyle w:val="PlainText"/>
        <w:numPr>
          <w:ilvl w:val="0"/>
          <w:numId w:val="10"/>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sidRPr="00C17E61">
        <w:rPr>
          <w:rFonts w:ascii="Times New Roman" w:hAnsi="Times New Roman" w:cs="Times New Roman"/>
          <w:sz w:val="22"/>
          <w:szCs w:val="22"/>
        </w:rPr>
        <w:t xml:space="preserve">The Applicant will repay the </w:t>
      </w:r>
      <w:r w:rsidR="004712F8" w:rsidRPr="00F02CD6">
        <w:rPr>
          <w:rFonts w:ascii="Times New Roman" w:hAnsi="Times New Roman" w:cs="Times New Roman"/>
          <w:sz w:val="22"/>
          <w:szCs w:val="22"/>
        </w:rPr>
        <w:t>full amount of the</w:t>
      </w:r>
      <w:r w:rsidR="004712F8">
        <w:rPr>
          <w:rFonts w:ascii="Times New Roman" w:hAnsi="Times New Roman" w:cs="Times New Roman"/>
          <w:sz w:val="22"/>
          <w:szCs w:val="22"/>
        </w:rPr>
        <w:t xml:space="preserve"> </w:t>
      </w:r>
      <w:r w:rsidRPr="00C17E61">
        <w:rPr>
          <w:rFonts w:ascii="Times New Roman" w:hAnsi="Times New Roman" w:cs="Times New Roman"/>
          <w:sz w:val="22"/>
          <w:szCs w:val="22"/>
        </w:rPr>
        <w:t xml:space="preserve">grant to the Authority in the event of a material misrepresentation in the </w:t>
      </w:r>
      <w:r>
        <w:rPr>
          <w:rFonts w:ascii="Times New Roman" w:hAnsi="Times New Roman" w:cs="Times New Roman"/>
          <w:sz w:val="22"/>
          <w:szCs w:val="22"/>
        </w:rPr>
        <w:t xml:space="preserve">Grant Application, </w:t>
      </w:r>
      <w:r w:rsidRPr="00C17E61">
        <w:rPr>
          <w:rFonts w:ascii="Times New Roman" w:hAnsi="Times New Roman" w:cs="Times New Roman"/>
          <w:sz w:val="22"/>
          <w:szCs w:val="22"/>
        </w:rPr>
        <w:t>or in the event the grant is not used for the purposes for which it was awarded</w:t>
      </w:r>
      <w:r>
        <w:rPr>
          <w:rFonts w:ascii="Times New Roman" w:hAnsi="Times New Roman" w:cs="Times New Roman"/>
          <w:sz w:val="22"/>
          <w:szCs w:val="22"/>
        </w:rPr>
        <w:t>, or there is other material breach of Grant Agreement</w:t>
      </w:r>
      <w:r w:rsidRPr="00C17E61">
        <w:rPr>
          <w:rFonts w:ascii="Times New Roman" w:hAnsi="Times New Roman" w:cs="Times New Roman"/>
          <w:sz w:val="22"/>
          <w:szCs w:val="22"/>
        </w:rPr>
        <w:t xml:space="preserve">. </w:t>
      </w:r>
    </w:p>
    <w:p w14:paraId="536D2AB4" w14:textId="77777777" w:rsidR="000E0947" w:rsidRDefault="000E0947" w:rsidP="000E094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E0C3035" w14:textId="77777777" w:rsidR="003776F9" w:rsidRDefault="003776F9" w:rsidP="000E0947">
      <w:pPr>
        <w:pStyle w:val="PlainText"/>
        <w:numPr>
          <w:ilvl w:val="0"/>
          <w:numId w:val="10"/>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Pr>
          <w:rFonts w:ascii="Times New Roman" w:hAnsi="Times New Roman" w:cs="Times New Roman"/>
          <w:sz w:val="22"/>
          <w:szCs w:val="22"/>
        </w:rPr>
        <w:lastRenderedPageBreak/>
        <w:t xml:space="preserve">The Applicant </w:t>
      </w:r>
      <w:r w:rsidRPr="005630DC">
        <w:rPr>
          <w:rFonts w:ascii="Times New Roman" w:hAnsi="Times New Roman" w:cs="Times New Roman"/>
          <w:sz w:val="22"/>
          <w:szCs w:val="22"/>
        </w:rPr>
        <w:t>will provide periodic update</w:t>
      </w:r>
      <w:r>
        <w:rPr>
          <w:rFonts w:ascii="Times New Roman" w:hAnsi="Times New Roman" w:cs="Times New Roman"/>
          <w:sz w:val="22"/>
          <w:szCs w:val="22"/>
        </w:rPr>
        <w:t>s</w:t>
      </w:r>
      <w:r w:rsidRPr="005630DC">
        <w:rPr>
          <w:rFonts w:ascii="Times New Roman" w:hAnsi="Times New Roman" w:cs="Times New Roman"/>
          <w:sz w:val="22"/>
          <w:szCs w:val="22"/>
        </w:rPr>
        <w:t xml:space="preserve"> </w:t>
      </w:r>
      <w:r>
        <w:rPr>
          <w:rFonts w:ascii="Times New Roman" w:hAnsi="Times New Roman" w:cs="Times New Roman"/>
          <w:sz w:val="22"/>
          <w:szCs w:val="22"/>
        </w:rPr>
        <w:t>required by the Authority</w:t>
      </w:r>
      <w:r w:rsidRPr="005630DC">
        <w:rPr>
          <w:rFonts w:ascii="Times New Roman" w:hAnsi="Times New Roman" w:cs="Times New Roman"/>
          <w:sz w:val="22"/>
          <w:szCs w:val="22"/>
        </w:rPr>
        <w:t xml:space="preserve"> for monitoring purposes,</w:t>
      </w:r>
      <w:r>
        <w:rPr>
          <w:rFonts w:ascii="Times New Roman" w:hAnsi="Times New Roman" w:cs="Times New Roman"/>
          <w:sz w:val="22"/>
          <w:szCs w:val="22"/>
        </w:rPr>
        <w:t xml:space="preserve"> which updates may include verification </w:t>
      </w:r>
      <w:r w:rsidRPr="005630DC">
        <w:rPr>
          <w:rFonts w:ascii="Times New Roman" w:hAnsi="Times New Roman" w:cs="Times New Roman"/>
          <w:sz w:val="22"/>
          <w:szCs w:val="22"/>
        </w:rPr>
        <w:t>that grants have had the intended results</w:t>
      </w:r>
      <w:r w:rsidR="007E508D">
        <w:rPr>
          <w:rFonts w:ascii="Times New Roman" w:hAnsi="Times New Roman" w:cs="Times New Roman"/>
          <w:sz w:val="22"/>
          <w:szCs w:val="22"/>
        </w:rPr>
        <w:t>.</w:t>
      </w:r>
    </w:p>
    <w:p w14:paraId="54A21B8C" w14:textId="77777777" w:rsidR="000E0947" w:rsidRDefault="000E0947" w:rsidP="000E094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A07AFD6" w14:textId="77777777" w:rsidR="003776F9" w:rsidRDefault="003776F9" w:rsidP="000E0947">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The Authority may require disbursement of the grant to be in parts over time upon completion of certain benchmarks.</w:t>
      </w:r>
    </w:p>
    <w:p w14:paraId="470B06F2" w14:textId="77777777" w:rsidR="00FC7E79" w:rsidRDefault="00FC7E79" w:rsidP="000E0947">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0D16429E" w14:textId="77777777" w:rsidR="00FC7E79" w:rsidRPr="00C17E61" w:rsidRDefault="00FC7E79" w:rsidP="000E0947">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2A064C91" w14:textId="77777777" w:rsidR="00FC7E79" w:rsidRDefault="00FC7E79" w:rsidP="00526BEF">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r w:rsidRPr="004311CC">
        <w:rPr>
          <w:rFonts w:ascii="Times New Roman" w:hAnsi="Times New Roman" w:cs="Times New Roman"/>
          <w:b/>
          <w:sz w:val="22"/>
          <w:szCs w:val="22"/>
        </w:rPr>
        <w:t xml:space="preserve">SECTION </w:t>
      </w:r>
      <w:r>
        <w:rPr>
          <w:rFonts w:ascii="Times New Roman" w:hAnsi="Times New Roman" w:cs="Times New Roman"/>
          <w:b/>
          <w:sz w:val="22"/>
          <w:szCs w:val="22"/>
        </w:rPr>
        <w:t>3A</w:t>
      </w:r>
      <w:r w:rsidRPr="004311CC">
        <w:rPr>
          <w:rFonts w:ascii="Times New Roman" w:hAnsi="Times New Roman" w:cs="Times New Roman"/>
          <w:b/>
          <w:sz w:val="22"/>
          <w:szCs w:val="22"/>
        </w:rPr>
        <w:t>.</w:t>
      </w:r>
      <w:r w:rsidRPr="004311CC">
        <w:rPr>
          <w:rFonts w:ascii="Times New Roman" w:hAnsi="Times New Roman" w:cs="Times New Roman"/>
          <w:b/>
          <w:sz w:val="22"/>
          <w:szCs w:val="22"/>
        </w:rPr>
        <w:tab/>
      </w:r>
      <w:r w:rsidR="00EF3F34">
        <w:rPr>
          <w:rFonts w:ascii="Times New Roman" w:hAnsi="Times New Roman" w:cs="Times New Roman"/>
          <w:b/>
          <w:sz w:val="22"/>
          <w:szCs w:val="22"/>
        </w:rPr>
        <w:t>TECHNICAL ASSISTAN</w:t>
      </w:r>
      <w:r w:rsidR="00033870">
        <w:rPr>
          <w:rFonts w:ascii="Times New Roman" w:hAnsi="Times New Roman" w:cs="Times New Roman"/>
          <w:b/>
          <w:sz w:val="22"/>
          <w:szCs w:val="22"/>
        </w:rPr>
        <w:t>CE</w:t>
      </w:r>
      <w:r w:rsidR="00EF3F34">
        <w:rPr>
          <w:rFonts w:ascii="Times New Roman" w:hAnsi="Times New Roman" w:cs="Times New Roman"/>
          <w:b/>
          <w:sz w:val="22"/>
          <w:szCs w:val="22"/>
        </w:rPr>
        <w:t xml:space="preserve"> AND PLANNING GRANTS FOR PROJECTS THAT ARE ELIGIBLE </w:t>
      </w:r>
      <w:r w:rsidRPr="00FC7E79">
        <w:rPr>
          <w:rFonts w:ascii="Times New Roman" w:hAnsi="Times New Roman" w:cs="Times New Roman"/>
          <w:b/>
          <w:sz w:val="22"/>
          <w:szCs w:val="22"/>
        </w:rPr>
        <w:t xml:space="preserve">FOREST </w:t>
      </w:r>
      <w:r>
        <w:rPr>
          <w:rFonts w:ascii="Times New Roman" w:hAnsi="Times New Roman" w:cs="Times New Roman"/>
          <w:b/>
          <w:sz w:val="22"/>
          <w:szCs w:val="22"/>
        </w:rPr>
        <w:t>ECONOMY COMMUNITY GRANT PROJECTS</w:t>
      </w:r>
    </w:p>
    <w:p w14:paraId="4EB40DBF" w14:textId="77777777" w:rsidR="00FC7E79" w:rsidRDefault="00FC7E79" w:rsidP="00694A45">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6C8045A1" w14:textId="77777777" w:rsidR="00FC7E79" w:rsidRPr="00630CE6" w:rsidRDefault="00FC7E79" w:rsidP="00526BEF">
      <w:pPr>
        <w:pStyle w:val="PlainText"/>
        <w:tabs>
          <w:tab w:val="left" w:pos="720"/>
          <w:tab w:val="left" w:pos="1440"/>
          <w:tab w:val="left" w:pos="2160"/>
          <w:tab w:val="left" w:pos="2880"/>
          <w:tab w:val="left" w:pos="3600"/>
          <w:tab w:val="left" w:pos="4320"/>
        </w:tabs>
        <w:ind w:left="720" w:right="-90"/>
        <w:rPr>
          <w:rFonts w:ascii="Times New Roman" w:hAnsi="Times New Roman" w:cs="Times New Roman"/>
          <w:sz w:val="22"/>
          <w:szCs w:val="22"/>
        </w:rPr>
      </w:pPr>
      <w:r w:rsidRPr="00630CE6">
        <w:rPr>
          <w:rFonts w:ascii="Times New Roman" w:hAnsi="Times New Roman" w:cs="Times New Roman"/>
          <w:sz w:val="22"/>
          <w:szCs w:val="22"/>
        </w:rPr>
        <w:t xml:space="preserve">The Authority will not provide direct technical assistance, but may provide grants for Applicants with Eligible Technical Assistance or Planning Grant Projects </w:t>
      </w:r>
      <w:r w:rsidR="00EF3F34" w:rsidRPr="00630CE6">
        <w:rPr>
          <w:rFonts w:ascii="Times New Roman" w:hAnsi="Times New Roman" w:cs="Times New Roman"/>
          <w:sz w:val="22"/>
          <w:szCs w:val="22"/>
        </w:rPr>
        <w:t>that are</w:t>
      </w:r>
      <w:r w:rsidRPr="00630CE6">
        <w:rPr>
          <w:rFonts w:ascii="Times New Roman" w:hAnsi="Times New Roman" w:cs="Times New Roman"/>
          <w:sz w:val="22"/>
          <w:szCs w:val="22"/>
        </w:rPr>
        <w:t xml:space="preserve"> Eligible Forest Economy Community Grant Projects. </w:t>
      </w:r>
      <w:r w:rsidR="00033870" w:rsidRPr="00630CE6">
        <w:rPr>
          <w:rFonts w:ascii="Times New Roman" w:hAnsi="Times New Roman" w:cs="Times New Roman"/>
          <w:sz w:val="22"/>
          <w:szCs w:val="22"/>
        </w:rPr>
        <w:t xml:space="preserve">The Authority may, through a service provider, provide application assistance and administrative support to potential Applicants and/or successful Applicants for Eligible Forest Economy Community Grant Projects, as determined and approved by the Trustees. </w:t>
      </w:r>
    </w:p>
    <w:p w14:paraId="0FFC2B40" w14:textId="77777777" w:rsidR="00FC7E79" w:rsidRPr="00630CE6" w:rsidRDefault="00FC7E79" w:rsidP="00FC7E7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813F02B" w14:textId="1CD28BBC" w:rsidR="00FC7E79" w:rsidRPr="00630CE6" w:rsidRDefault="00FC7E79" w:rsidP="00526BEF">
      <w:pPr>
        <w:pStyle w:val="PlainText"/>
        <w:tabs>
          <w:tab w:val="left" w:pos="720"/>
          <w:tab w:val="left" w:pos="1440"/>
          <w:tab w:val="left" w:pos="2160"/>
          <w:tab w:val="left" w:pos="2880"/>
          <w:tab w:val="left" w:pos="3600"/>
          <w:tab w:val="left" w:pos="4320"/>
        </w:tabs>
        <w:ind w:left="1440" w:right="-180" w:hanging="720"/>
        <w:rPr>
          <w:rFonts w:ascii="Times New Roman" w:hAnsi="Times New Roman" w:cs="Times New Roman"/>
          <w:sz w:val="22"/>
          <w:szCs w:val="22"/>
        </w:rPr>
      </w:pPr>
      <w:r w:rsidRPr="00630CE6">
        <w:rPr>
          <w:rFonts w:ascii="Times New Roman" w:hAnsi="Times New Roman" w:cs="Times New Roman"/>
          <w:sz w:val="22"/>
          <w:szCs w:val="22"/>
        </w:rPr>
        <w:t>A.</w:t>
      </w:r>
      <w:r w:rsidRPr="00630CE6">
        <w:rPr>
          <w:rFonts w:ascii="Times New Roman" w:hAnsi="Times New Roman" w:cs="Times New Roman"/>
          <w:sz w:val="22"/>
          <w:szCs w:val="22"/>
        </w:rPr>
        <w:tab/>
      </w:r>
      <w:r w:rsidRPr="00630CE6">
        <w:rPr>
          <w:rFonts w:ascii="Times New Roman" w:hAnsi="Times New Roman" w:cs="Times New Roman"/>
          <w:b/>
          <w:sz w:val="22"/>
          <w:szCs w:val="22"/>
        </w:rPr>
        <w:t>Grant Application Process</w:t>
      </w:r>
      <w:r w:rsidRPr="00630CE6">
        <w:rPr>
          <w:rFonts w:ascii="Times New Roman" w:hAnsi="Times New Roman" w:cs="Times New Roman"/>
          <w:sz w:val="22"/>
          <w:szCs w:val="22"/>
        </w:rPr>
        <w:t>. From time to time, the Authority may determine to make technical assistance or planning grants available</w:t>
      </w:r>
      <w:r w:rsidR="00EF3F34" w:rsidRPr="00630CE6">
        <w:rPr>
          <w:rFonts w:ascii="Times New Roman" w:hAnsi="Times New Roman" w:cs="Times New Roman"/>
          <w:sz w:val="22"/>
          <w:szCs w:val="22"/>
        </w:rPr>
        <w:t xml:space="preserve"> for Eligible Technical Assistance or Planning Grant Projects that are Eligible Forest Economy Community Grant Projects</w:t>
      </w:r>
      <w:r w:rsidRPr="00630CE6">
        <w:rPr>
          <w:rFonts w:ascii="Times New Roman" w:hAnsi="Times New Roman" w:cs="Times New Roman"/>
          <w:sz w:val="22"/>
          <w:szCs w:val="22"/>
        </w:rPr>
        <w:t xml:space="preserve">. At such times, the Authority shall </w:t>
      </w:r>
      <w:r w:rsidR="00B30619" w:rsidRPr="00630CE6">
        <w:rPr>
          <w:rFonts w:ascii="Times New Roman" w:hAnsi="Times New Roman" w:cs="Times New Roman"/>
          <w:sz w:val="22"/>
          <w:szCs w:val="22"/>
        </w:rPr>
        <w:t>ensure that notice</w:t>
      </w:r>
      <w:r w:rsidR="003B7416" w:rsidRPr="00630CE6">
        <w:rPr>
          <w:rFonts w:ascii="Times New Roman" w:hAnsi="Times New Roman" w:cs="Times New Roman"/>
          <w:sz w:val="22"/>
          <w:szCs w:val="22"/>
        </w:rPr>
        <w:t xml:space="preserve"> of the availability of such grants </w:t>
      </w:r>
      <w:r w:rsidR="00B30619" w:rsidRPr="00630CE6">
        <w:rPr>
          <w:rFonts w:ascii="Times New Roman" w:hAnsi="Times New Roman" w:cs="Times New Roman"/>
          <w:sz w:val="22"/>
          <w:szCs w:val="22"/>
        </w:rPr>
        <w:t xml:space="preserve">is given to all potentially eligible Applicants within the state, as identified </w:t>
      </w:r>
      <w:r w:rsidR="009F772E" w:rsidRPr="00630CE6">
        <w:rPr>
          <w:rFonts w:ascii="Times New Roman" w:hAnsi="Times New Roman" w:cs="Times New Roman"/>
          <w:sz w:val="22"/>
          <w:szCs w:val="22"/>
        </w:rPr>
        <w:t>in the Sub-Grant Program Agreement</w:t>
      </w:r>
      <w:r w:rsidR="00B30619" w:rsidRPr="00630CE6">
        <w:rPr>
          <w:rFonts w:ascii="Times New Roman" w:hAnsi="Times New Roman" w:cs="Times New Roman"/>
          <w:sz w:val="22"/>
          <w:szCs w:val="22"/>
        </w:rPr>
        <w:t>.</w:t>
      </w:r>
      <w:r w:rsidR="00B06086">
        <w:rPr>
          <w:rFonts w:ascii="Times New Roman" w:hAnsi="Times New Roman" w:cs="Times New Roman"/>
          <w:sz w:val="22"/>
          <w:szCs w:val="22"/>
        </w:rPr>
        <w:t xml:space="preserve"> </w:t>
      </w:r>
      <w:r w:rsidR="00B30619" w:rsidRPr="00630CE6">
        <w:rPr>
          <w:rFonts w:ascii="Times New Roman" w:hAnsi="Times New Roman" w:cs="Times New Roman"/>
          <w:sz w:val="22"/>
          <w:szCs w:val="22"/>
        </w:rPr>
        <w:t xml:space="preserve">The Authority shall also ensure such potential Applicants are provided with the timeline for acceptance of applications, </w:t>
      </w:r>
      <w:r w:rsidRPr="00630CE6">
        <w:rPr>
          <w:rFonts w:ascii="Times New Roman" w:hAnsi="Times New Roman" w:cs="Times New Roman"/>
          <w:sz w:val="22"/>
          <w:szCs w:val="22"/>
        </w:rPr>
        <w:t>what must be submitted for an application</w:t>
      </w:r>
      <w:r w:rsidR="00B30619" w:rsidRPr="00630CE6">
        <w:rPr>
          <w:rFonts w:ascii="Times New Roman" w:hAnsi="Times New Roman" w:cs="Times New Roman"/>
          <w:sz w:val="22"/>
          <w:szCs w:val="22"/>
        </w:rPr>
        <w:t xml:space="preserve">, and such other information </w:t>
      </w:r>
      <w:r w:rsidRPr="00630CE6">
        <w:rPr>
          <w:rFonts w:ascii="Times New Roman" w:hAnsi="Times New Roman" w:cs="Times New Roman"/>
          <w:sz w:val="22"/>
          <w:szCs w:val="22"/>
        </w:rPr>
        <w:t>that the Trustees determine</w:t>
      </w:r>
      <w:r w:rsidR="00B30619" w:rsidRPr="00630CE6">
        <w:rPr>
          <w:rFonts w:ascii="Times New Roman" w:hAnsi="Times New Roman" w:cs="Times New Roman"/>
          <w:sz w:val="22"/>
          <w:szCs w:val="22"/>
        </w:rPr>
        <w:t xml:space="preserve"> is</w:t>
      </w:r>
      <w:r w:rsidRPr="00630CE6">
        <w:rPr>
          <w:rFonts w:ascii="Times New Roman" w:hAnsi="Times New Roman" w:cs="Times New Roman"/>
          <w:sz w:val="22"/>
          <w:szCs w:val="22"/>
        </w:rPr>
        <w:t xml:space="preserve"> appropriate</w:t>
      </w:r>
      <w:r w:rsidR="00033870" w:rsidRPr="00630CE6">
        <w:rPr>
          <w:rFonts w:ascii="Times New Roman" w:hAnsi="Times New Roman" w:cs="Times New Roman"/>
          <w:sz w:val="22"/>
          <w:szCs w:val="22"/>
        </w:rPr>
        <w:t>.</w:t>
      </w:r>
      <w:r w:rsidR="00B06086">
        <w:rPr>
          <w:rFonts w:ascii="Times New Roman" w:hAnsi="Times New Roman" w:cs="Times New Roman"/>
          <w:sz w:val="22"/>
          <w:szCs w:val="22"/>
        </w:rPr>
        <w:t xml:space="preserve"> </w:t>
      </w:r>
      <w:r w:rsidR="00033870" w:rsidRPr="00630CE6">
        <w:rPr>
          <w:rFonts w:ascii="Times New Roman" w:hAnsi="Times New Roman" w:cs="Times New Roman"/>
          <w:sz w:val="22"/>
          <w:szCs w:val="22"/>
        </w:rPr>
        <w:t>The notice and information may be provided by the Authority or by a service provider</w:t>
      </w:r>
      <w:r w:rsidR="00A421B9" w:rsidRPr="00630CE6">
        <w:rPr>
          <w:rFonts w:ascii="Times New Roman" w:hAnsi="Times New Roman" w:cs="Times New Roman"/>
          <w:sz w:val="22"/>
          <w:szCs w:val="22"/>
        </w:rPr>
        <w:t xml:space="preserve"> to the Authority</w:t>
      </w:r>
      <w:r w:rsidRPr="00630CE6">
        <w:rPr>
          <w:rFonts w:ascii="Times New Roman" w:hAnsi="Times New Roman" w:cs="Times New Roman"/>
          <w:sz w:val="22"/>
          <w:szCs w:val="22"/>
        </w:rPr>
        <w:t xml:space="preserve">. </w:t>
      </w:r>
    </w:p>
    <w:p w14:paraId="0FF18B20" w14:textId="77777777" w:rsidR="00FC7E79" w:rsidRPr="00630CE6" w:rsidRDefault="00FC7E79" w:rsidP="00FC7E79">
      <w:pPr>
        <w:ind w:firstLine="720"/>
        <w:rPr>
          <w:rFonts w:ascii="Times New Roman" w:hAnsi="Times New Roman" w:cs="Times New Roman"/>
        </w:rPr>
      </w:pPr>
    </w:p>
    <w:p w14:paraId="4072F483" w14:textId="04D589C0" w:rsidR="00FC7E79" w:rsidRPr="00630CE6" w:rsidRDefault="00FC7E79" w:rsidP="00FC7E79">
      <w:pPr>
        <w:ind w:left="1440" w:hanging="720"/>
        <w:rPr>
          <w:rFonts w:ascii="Times New Roman" w:hAnsi="Times New Roman" w:cs="Times New Roman"/>
        </w:rPr>
      </w:pPr>
      <w:r w:rsidRPr="00630CE6">
        <w:rPr>
          <w:rFonts w:ascii="Times New Roman" w:hAnsi="Times New Roman" w:cs="Times New Roman"/>
        </w:rPr>
        <w:t>B.</w:t>
      </w:r>
      <w:r w:rsidRPr="00630CE6">
        <w:rPr>
          <w:rFonts w:ascii="Times New Roman" w:hAnsi="Times New Roman" w:cs="Times New Roman"/>
        </w:rPr>
        <w:tab/>
      </w:r>
      <w:r w:rsidRPr="00630CE6">
        <w:rPr>
          <w:rFonts w:ascii="Times New Roman" w:hAnsi="Times New Roman" w:cs="Times New Roman"/>
          <w:b/>
        </w:rPr>
        <w:t>Grant Application Contents</w:t>
      </w:r>
      <w:r w:rsidRPr="00630CE6">
        <w:rPr>
          <w:rFonts w:ascii="Times New Roman" w:hAnsi="Times New Roman" w:cs="Times New Roman"/>
        </w:rPr>
        <w:t>. An Applicant shall submit an application complying with the requirements of this rule on forms developed by</w:t>
      </w:r>
      <w:r w:rsidR="00B30619" w:rsidRPr="00630CE6">
        <w:rPr>
          <w:rFonts w:ascii="Times New Roman" w:hAnsi="Times New Roman" w:cs="Times New Roman"/>
        </w:rPr>
        <w:t>, or otherwise acceptable to,</w:t>
      </w:r>
      <w:r w:rsidR="009F772E" w:rsidRPr="00630CE6">
        <w:rPr>
          <w:rFonts w:ascii="Times New Roman" w:hAnsi="Times New Roman" w:cs="Times New Roman"/>
        </w:rPr>
        <w:t xml:space="preserve"> the Authority, </w:t>
      </w:r>
      <w:r w:rsidRPr="00630CE6">
        <w:rPr>
          <w:rFonts w:ascii="Times New Roman" w:hAnsi="Times New Roman" w:cs="Times New Roman"/>
        </w:rPr>
        <w:t>with supporting information as required by this rule and additional information as requested by the Authority</w:t>
      </w:r>
      <w:r w:rsidR="005D680C" w:rsidRPr="00630CE6">
        <w:rPr>
          <w:rFonts w:ascii="Times New Roman" w:hAnsi="Times New Roman" w:cs="Times New Roman"/>
        </w:rPr>
        <w:t xml:space="preserve"> or its service provider</w:t>
      </w:r>
      <w:r w:rsidRPr="00630CE6">
        <w:rPr>
          <w:rFonts w:ascii="Times New Roman" w:hAnsi="Times New Roman" w:cs="Times New Roman"/>
        </w:rPr>
        <w:t>. The following minimum information shall be required</w:t>
      </w:r>
      <w:r w:rsidR="005D680C" w:rsidRPr="00630CE6">
        <w:rPr>
          <w:rFonts w:ascii="Times New Roman" w:hAnsi="Times New Roman" w:cs="Times New Roman"/>
        </w:rPr>
        <w:t xml:space="preserve"> in the </w:t>
      </w:r>
      <w:r w:rsidR="009F772E" w:rsidRPr="00630CE6">
        <w:rPr>
          <w:rFonts w:ascii="Times New Roman" w:hAnsi="Times New Roman" w:cs="Times New Roman"/>
        </w:rPr>
        <w:t>a</w:t>
      </w:r>
      <w:r w:rsidR="005D680C" w:rsidRPr="00630CE6">
        <w:rPr>
          <w:rFonts w:ascii="Times New Roman" w:hAnsi="Times New Roman" w:cs="Times New Roman"/>
        </w:rPr>
        <w:t>pplication, or</w:t>
      </w:r>
      <w:r w:rsidR="009F772E" w:rsidRPr="00630CE6">
        <w:rPr>
          <w:rFonts w:ascii="Times New Roman" w:hAnsi="Times New Roman" w:cs="Times New Roman"/>
        </w:rPr>
        <w:t xml:space="preserve"> in additional materials submitted by the Applicant or otherwise collected by the Authority or its service provider</w:t>
      </w:r>
      <w:r w:rsidRPr="00630CE6">
        <w:rPr>
          <w:rFonts w:ascii="Times New Roman" w:hAnsi="Times New Roman" w:cs="Times New Roman"/>
        </w:rPr>
        <w:t>:</w:t>
      </w:r>
    </w:p>
    <w:p w14:paraId="151B0DAC" w14:textId="77777777" w:rsidR="00FC7E79" w:rsidRPr="00630CE6" w:rsidRDefault="00FC7E79" w:rsidP="00FC7E79">
      <w:pPr>
        <w:ind w:firstLine="720"/>
        <w:rPr>
          <w:rFonts w:ascii="Times New Roman" w:hAnsi="Times New Roman" w:cs="Times New Roman"/>
        </w:rPr>
      </w:pPr>
    </w:p>
    <w:p w14:paraId="49E84F48" w14:textId="77777777" w:rsidR="00FC7E79" w:rsidRPr="00630CE6" w:rsidRDefault="00FC7E79" w:rsidP="00FC7E79">
      <w:pPr>
        <w:pStyle w:val="ListParagraph"/>
        <w:numPr>
          <w:ilvl w:val="1"/>
          <w:numId w:val="4"/>
        </w:numPr>
        <w:spacing w:after="0" w:line="240" w:lineRule="auto"/>
        <w:ind w:hanging="720"/>
        <w:rPr>
          <w:rFonts w:ascii="Times New Roman" w:hAnsi="Times New Roman" w:cs="Times New Roman"/>
        </w:rPr>
      </w:pPr>
      <w:r w:rsidRPr="00630CE6">
        <w:rPr>
          <w:rFonts w:ascii="Times New Roman" w:hAnsi="Times New Roman" w:cs="Times New Roman"/>
          <w:b/>
        </w:rPr>
        <w:t>Executive Summary</w:t>
      </w:r>
      <w:r w:rsidRPr="00630CE6">
        <w:rPr>
          <w:rFonts w:ascii="Times New Roman" w:hAnsi="Times New Roman" w:cs="Times New Roman"/>
        </w:rPr>
        <w:t>: Summary description of the project, work product, and desired outcome. Describe previous local level of reliance on the closed facility</w:t>
      </w:r>
    </w:p>
    <w:p w14:paraId="70366827" w14:textId="77777777" w:rsidR="00FC7E79" w:rsidRPr="00630CE6" w:rsidRDefault="00FC7E79" w:rsidP="00FC7E79">
      <w:pPr>
        <w:pStyle w:val="ListParagraph"/>
        <w:spacing w:after="0" w:line="240" w:lineRule="auto"/>
        <w:ind w:left="2160" w:hanging="720"/>
        <w:rPr>
          <w:rFonts w:ascii="Times New Roman" w:hAnsi="Times New Roman" w:cs="Times New Roman"/>
        </w:rPr>
      </w:pPr>
    </w:p>
    <w:p w14:paraId="724688B1" w14:textId="1A2F6517" w:rsidR="00FC7E79" w:rsidRPr="00630CE6" w:rsidRDefault="00FC7E79" w:rsidP="00FC7E79">
      <w:pPr>
        <w:pStyle w:val="ListParagraph"/>
        <w:numPr>
          <w:ilvl w:val="1"/>
          <w:numId w:val="4"/>
        </w:numPr>
        <w:spacing w:after="0" w:line="240" w:lineRule="auto"/>
        <w:ind w:hanging="720"/>
        <w:rPr>
          <w:rFonts w:ascii="Times New Roman" w:hAnsi="Times New Roman" w:cs="Times New Roman"/>
        </w:rPr>
      </w:pPr>
      <w:r w:rsidRPr="00630CE6">
        <w:rPr>
          <w:rFonts w:ascii="Times New Roman" w:hAnsi="Times New Roman" w:cs="Times New Roman"/>
        </w:rPr>
        <w:t>Statement of the amount of grant funding being applied for and matching funds,</w:t>
      </w:r>
      <w:r w:rsidR="009F772E" w:rsidRPr="00630CE6">
        <w:rPr>
          <w:rFonts w:ascii="Times New Roman" w:hAnsi="Times New Roman" w:cs="Times New Roman"/>
        </w:rPr>
        <w:t xml:space="preserve"> if any, </w:t>
      </w:r>
      <w:r w:rsidR="00B30619" w:rsidRPr="00630CE6">
        <w:rPr>
          <w:rFonts w:ascii="Times New Roman" w:hAnsi="Times New Roman" w:cs="Times New Roman"/>
        </w:rPr>
        <w:t xml:space="preserve">to be received from the </w:t>
      </w:r>
      <w:r w:rsidR="009F772E" w:rsidRPr="00630CE6">
        <w:rPr>
          <w:rFonts w:ascii="Times New Roman" w:hAnsi="Times New Roman" w:cs="Times New Roman"/>
        </w:rPr>
        <w:t>Sub-Grant Program or other sources</w:t>
      </w:r>
      <w:r w:rsidRPr="00630CE6">
        <w:rPr>
          <w:rFonts w:ascii="Times New Roman" w:hAnsi="Times New Roman" w:cs="Times New Roman"/>
        </w:rPr>
        <w:t>.</w:t>
      </w:r>
    </w:p>
    <w:p w14:paraId="16F6D721" w14:textId="77777777" w:rsidR="00FC7E79" w:rsidRPr="00630CE6" w:rsidRDefault="00FC7E79" w:rsidP="00FC7E79">
      <w:pPr>
        <w:pStyle w:val="ListParagraph"/>
        <w:spacing w:after="0" w:line="240" w:lineRule="auto"/>
        <w:ind w:hanging="720"/>
        <w:rPr>
          <w:rFonts w:ascii="Times New Roman" w:hAnsi="Times New Roman" w:cs="Times New Roman"/>
        </w:rPr>
      </w:pPr>
    </w:p>
    <w:p w14:paraId="16A7C4F6" w14:textId="77777777" w:rsidR="00FC7E79" w:rsidRPr="00630CE6" w:rsidRDefault="00FC7E79" w:rsidP="00FC7E79">
      <w:pPr>
        <w:pStyle w:val="ListParagraph"/>
        <w:numPr>
          <w:ilvl w:val="1"/>
          <w:numId w:val="4"/>
        </w:numPr>
        <w:spacing w:after="0" w:line="240" w:lineRule="auto"/>
        <w:ind w:hanging="720"/>
        <w:rPr>
          <w:rFonts w:ascii="Times New Roman" w:hAnsi="Times New Roman" w:cs="Times New Roman"/>
        </w:rPr>
      </w:pPr>
      <w:r w:rsidRPr="00630CE6">
        <w:rPr>
          <w:rFonts w:ascii="Times New Roman" w:hAnsi="Times New Roman" w:cs="Times New Roman"/>
          <w:b/>
        </w:rPr>
        <w:t>Sources/Uses Chart</w:t>
      </w:r>
      <w:r w:rsidRPr="00630CE6">
        <w:rPr>
          <w:rFonts w:ascii="Times New Roman" w:hAnsi="Times New Roman" w:cs="Times New Roman"/>
        </w:rPr>
        <w:t xml:space="preserve">: A chart identifying each of the Sources of funds for the project; the sum total of these Sources; each of the Uses of funds for the project; the sum total of these Uses. Sources and Uses totals must match. </w:t>
      </w:r>
    </w:p>
    <w:p w14:paraId="3D3BDF25" w14:textId="77777777" w:rsidR="00FC7E79" w:rsidRPr="00630CE6" w:rsidRDefault="00FC7E79" w:rsidP="00FC7E79">
      <w:pPr>
        <w:pStyle w:val="ListParagraph"/>
        <w:spacing w:after="0" w:line="240" w:lineRule="auto"/>
        <w:ind w:hanging="720"/>
        <w:rPr>
          <w:rFonts w:ascii="Times New Roman" w:hAnsi="Times New Roman" w:cs="Times New Roman"/>
        </w:rPr>
      </w:pPr>
    </w:p>
    <w:p w14:paraId="3CEC56BF" w14:textId="77777777" w:rsidR="00FC7E79" w:rsidRPr="00630CE6" w:rsidRDefault="00FC7E79" w:rsidP="00FC7E79">
      <w:pPr>
        <w:pStyle w:val="ListParagraph"/>
        <w:numPr>
          <w:ilvl w:val="1"/>
          <w:numId w:val="4"/>
        </w:numPr>
        <w:spacing w:after="0" w:line="240" w:lineRule="auto"/>
        <w:ind w:hanging="720"/>
        <w:rPr>
          <w:rFonts w:ascii="Times New Roman" w:hAnsi="Times New Roman" w:cs="Times New Roman"/>
        </w:rPr>
      </w:pPr>
      <w:r w:rsidRPr="00630CE6">
        <w:rPr>
          <w:rFonts w:ascii="Times New Roman" w:hAnsi="Times New Roman" w:cs="Times New Roman"/>
        </w:rPr>
        <w:t>Description of what State agencies and/or regional economic development organizations/resources and/or consultants would assist in providing technical assistance or the planning services.</w:t>
      </w:r>
    </w:p>
    <w:p w14:paraId="51C8C217" w14:textId="77777777" w:rsidR="00FC7E79" w:rsidRPr="00630CE6" w:rsidRDefault="00FC7E79" w:rsidP="00FC7E79">
      <w:pPr>
        <w:pStyle w:val="ListParagraph"/>
        <w:spacing w:after="0" w:line="240" w:lineRule="auto"/>
        <w:ind w:left="2160" w:hanging="720"/>
        <w:rPr>
          <w:rFonts w:ascii="Times New Roman" w:hAnsi="Times New Roman" w:cs="Times New Roman"/>
        </w:rPr>
      </w:pPr>
    </w:p>
    <w:p w14:paraId="1DCACAFE" w14:textId="77777777" w:rsidR="00FC7E79" w:rsidRPr="00630CE6" w:rsidRDefault="00FC7E79" w:rsidP="00526BEF">
      <w:pPr>
        <w:pStyle w:val="ListParagraph"/>
        <w:keepNext/>
        <w:numPr>
          <w:ilvl w:val="1"/>
          <w:numId w:val="4"/>
        </w:numPr>
        <w:spacing w:after="0" w:line="240" w:lineRule="auto"/>
        <w:ind w:hanging="720"/>
        <w:rPr>
          <w:rFonts w:ascii="Times New Roman" w:hAnsi="Times New Roman" w:cs="Times New Roman"/>
          <w:b/>
        </w:rPr>
      </w:pPr>
      <w:r w:rsidRPr="00630CE6">
        <w:rPr>
          <w:rFonts w:ascii="Times New Roman" w:hAnsi="Times New Roman" w:cs="Times New Roman"/>
          <w:b/>
        </w:rPr>
        <w:lastRenderedPageBreak/>
        <w:t>Project Narrative</w:t>
      </w:r>
    </w:p>
    <w:p w14:paraId="07DA3590" w14:textId="77777777" w:rsidR="00FC7E79" w:rsidRPr="00630CE6" w:rsidRDefault="00FC7E79" w:rsidP="00526BEF">
      <w:pPr>
        <w:pStyle w:val="ListParagraph"/>
        <w:keepNext/>
        <w:spacing w:after="0" w:line="240" w:lineRule="auto"/>
        <w:ind w:left="2160"/>
        <w:rPr>
          <w:rFonts w:ascii="Times New Roman" w:hAnsi="Times New Roman" w:cs="Times New Roman"/>
        </w:rPr>
      </w:pPr>
    </w:p>
    <w:p w14:paraId="59458D22" w14:textId="77777777" w:rsidR="00FC7E79" w:rsidRDefault="00FC7E79" w:rsidP="00526BEF">
      <w:pPr>
        <w:pStyle w:val="ListParagraph"/>
        <w:keepNext/>
        <w:spacing w:after="0" w:line="240" w:lineRule="auto"/>
        <w:ind w:left="2880" w:hanging="720"/>
        <w:rPr>
          <w:rFonts w:ascii="Times New Roman" w:hAnsi="Times New Roman" w:cs="Times New Roman"/>
        </w:rPr>
      </w:pPr>
      <w:r w:rsidRPr="00630CE6">
        <w:rPr>
          <w:rFonts w:ascii="Times New Roman" w:hAnsi="Times New Roman" w:cs="Times New Roman"/>
        </w:rPr>
        <w:t>i.</w:t>
      </w:r>
      <w:r w:rsidRPr="00630CE6">
        <w:rPr>
          <w:rFonts w:ascii="Times New Roman" w:hAnsi="Times New Roman" w:cs="Times New Roman"/>
        </w:rPr>
        <w:tab/>
        <w:t>Provide data/background demonstrating severe economic decline and employment loss, event/facility closure date, including but not limited to municipal tax revenues, residents formerly directly employed, residents</w:t>
      </w:r>
      <w:r w:rsidRPr="00F837C7">
        <w:rPr>
          <w:rFonts w:ascii="Times New Roman" w:hAnsi="Times New Roman" w:cs="Times New Roman"/>
        </w:rPr>
        <w:t xml:space="preserve"> and supply chain businesses that provided services to the site operators or employees. </w:t>
      </w:r>
    </w:p>
    <w:p w14:paraId="5C44378D" w14:textId="77777777" w:rsidR="00FC7E79" w:rsidRPr="00F837C7" w:rsidRDefault="00FC7E79" w:rsidP="00FC7E79">
      <w:pPr>
        <w:pStyle w:val="ListParagraph"/>
        <w:spacing w:after="0" w:line="240" w:lineRule="auto"/>
        <w:ind w:left="2880" w:hanging="720"/>
        <w:rPr>
          <w:rFonts w:ascii="Times New Roman" w:hAnsi="Times New Roman" w:cs="Times New Roman"/>
        </w:rPr>
      </w:pPr>
    </w:p>
    <w:p w14:paraId="40141322" w14:textId="77777777" w:rsidR="00FC7E79" w:rsidRDefault="00FC7E79" w:rsidP="00FC7E79">
      <w:pPr>
        <w:pStyle w:val="ListParagraph"/>
        <w:spacing w:after="0" w:line="240" w:lineRule="auto"/>
        <w:ind w:left="2880" w:hanging="720"/>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Pr="00F837C7">
        <w:rPr>
          <w:rFonts w:ascii="Times New Roman" w:hAnsi="Times New Roman" w:cs="Times New Roman"/>
        </w:rPr>
        <w:t>Describe lack of staff capacity and thus need to hire someone to provide technical assistance;</w:t>
      </w:r>
    </w:p>
    <w:p w14:paraId="5D2EE34E" w14:textId="77777777" w:rsidR="00FC7E79" w:rsidRPr="00F837C7" w:rsidRDefault="00FC7E79" w:rsidP="00FC7E79">
      <w:pPr>
        <w:pStyle w:val="ListParagraph"/>
        <w:spacing w:after="0" w:line="240" w:lineRule="auto"/>
        <w:ind w:left="2880" w:hanging="720"/>
        <w:rPr>
          <w:rFonts w:ascii="Times New Roman" w:hAnsi="Times New Roman" w:cs="Times New Roman"/>
        </w:rPr>
      </w:pPr>
    </w:p>
    <w:p w14:paraId="6AD30D03" w14:textId="77777777" w:rsidR="00FC7E79" w:rsidRDefault="00FC7E79" w:rsidP="00FC7E79">
      <w:pPr>
        <w:pStyle w:val="ListParagraph"/>
        <w:spacing w:after="0" w:line="240" w:lineRule="auto"/>
        <w:ind w:left="2880" w:right="-180" w:hanging="720"/>
        <w:rPr>
          <w:rFonts w:ascii="Times New Roman" w:hAnsi="Times New Roman" w:cs="Times New Roman"/>
        </w:rPr>
      </w:pPr>
      <w:r>
        <w:rPr>
          <w:rFonts w:ascii="Times New Roman" w:hAnsi="Times New Roman" w:cs="Times New Roman"/>
        </w:rPr>
        <w:t>iii.</w:t>
      </w:r>
      <w:r>
        <w:rPr>
          <w:rFonts w:ascii="Times New Roman" w:hAnsi="Times New Roman" w:cs="Times New Roman"/>
        </w:rPr>
        <w:tab/>
      </w:r>
      <w:r w:rsidRPr="00F837C7">
        <w:rPr>
          <w:rFonts w:ascii="Times New Roman" w:hAnsi="Times New Roman" w:cs="Times New Roman"/>
        </w:rPr>
        <w:t>Discuss need for grant assistance, likelihood of success, economic impact;</w:t>
      </w:r>
    </w:p>
    <w:p w14:paraId="3DA71896" w14:textId="77777777" w:rsidR="00FC7E79" w:rsidRPr="00F837C7" w:rsidRDefault="00FC7E79" w:rsidP="00FC7E79">
      <w:pPr>
        <w:pStyle w:val="ListParagraph"/>
        <w:spacing w:after="0" w:line="240" w:lineRule="auto"/>
        <w:ind w:left="2880"/>
        <w:rPr>
          <w:rFonts w:ascii="Times New Roman" w:hAnsi="Times New Roman" w:cs="Times New Roman"/>
        </w:rPr>
      </w:pPr>
    </w:p>
    <w:p w14:paraId="4E670CEE" w14:textId="77777777" w:rsidR="00FC7E79" w:rsidRDefault="00FC7E79" w:rsidP="00FC7E79">
      <w:pPr>
        <w:pStyle w:val="ListParagraph"/>
        <w:spacing w:after="0" w:line="240" w:lineRule="auto"/>
        <w:ind w:left="2880" w:hanging="720"/>
        <w:rPr>
          <w:rFonts w:ascii="Times New Roman" w:hAnsi="Times New Roman" w:cs="Times New Roman"/>
        </w:rPr>
      </w:pPr>
      <w:r>
        <w:rPr>
          <w:rFonts w:ascii="Times New Roman" w:hAnsi="Times New Roman" w:cs="Times New Roman"/>
        </w:rPr>
        <w:t>iv.</w:t>
      </w:r>
      <w:r>
        <w:rPr>
          <w:rFonts w:ascii="Times New Roman" w:hAnsi="Times New Roman" w:cs="Times New Roman"/>
        </w:rPr>
        <w:tab/>
      </w:r>
      <w:r w:rsidRPr="00F837C7">
        <w:rPr>
          <w:rFonts w:ascii="Times New Roman" w:hAnsi="Times New Roman" w:cs="Times New Roman"/>
        </w:rPr>
        <w:t>Discuss work product and expected outcome (jobs, direct and indirect; tax revenues, private investment);</w:t>
      </w:r>
    </w:p>
    <w:p w14:paraId="6267E984" w14:textId="77777777" w:rsidR="00FC7E79" w:rsidRPr="00F837C7" w:rsidRDefault="00FC7E79" w:rsidP="00FC7E79">
      <w:pPr>
        <w:pStyle w:val="ListParagraph"/>
        <w:spacing w:after="0" w:line="240" w:lineRule="auto"/>
        <w:ind w:left="2880" w:hanging="720"/>
        <w:rPr>
          <w:rFonts w:ascii="Times New Roman" w:hAnsi="Times New Roman" w:cs="Times New Roman"/>
        </w:rPr>
      </w:pPr>
    </w:p>
    <w:p w14:paraId="47764BBD" w14:textId="77777777" w:rsidR="00FC7E79" w:rsidRPr="00F837C7" w:rsidRDefault="00FC7E79" w:rsidP="00FC7E79">
      <w:pPr>
        <w:pStyle w:val="ListParagraph"/>
        <w:spacing w:after="0" w:line="240" w:lineRule="auto"/>
        <w:ind w:left="2880" w:hanging="720"/>
        <w:rPr>
          <w:rFonts w:ascii="Times New Roman" w:hAnsi="Times New Roman" w:cs="Times New Roman"/>
        </w:rPr>
      </w:pPr>
      <w:r>
        <w:rPr>
          <w:rFonts w:ascii="Times New Roman" w:hAnsi="Times New Roman" w:cs="Times New Roman"/>
        </w:rPr>
        <w:t>v.</w:t>
      </w:r>
      <w:r>
        <w:rPr>
          <w:rFonts w:ascii="Times New Roman" w:hAnsi="Times New Roman" w:cs="Times New Roman"/>
        </w:rPr>
        <w:tab/>
        <w:t>D</w:t>
      </w:r>
      <w:r w:rsidRPr="00F837C7">
        <w:rPr>
          <w:rFonts w:ascii="Times New Roman" w:hAnsi="Times New Roman" w:cs="Times New Roman"/>
        </w:rPr>
        <w:t>iscuss:</w:t>
      </w:r>
      <w:r>
        <w:rPr>
          <w:rFonts w:ascii="Times New Roman" w:hAnsi="Times New Roman" w:cs="Times New Roman"/>
        </w:rPr>
        <w:t xml:space="preserve"> </w:t>
      </w:r>
      <w:r w:rsidRPr="00F837C7">
        <w:rPr>
          <w:rFonts w:ascii="Times New Roman" w:hAnsi="Times New Roman" w:cs="Times New Roman"/>
        </w:rPr>
        <w:t>existing facilities (on site and other, e.g. rail, ports, etc.), community support (letters), regional collaboration/consistency with regional plan, time frame for completion of redevelopment plan, regulatory restrictions on use;</w:t>
      </w:r>
    </w:p>
    <w:p w14:paraId="204462E2" w14:textId="77777777" w:rsidR="00FC7E79" w:rsidRPr="00F837C7" w:rsidRDefault="00FC7E79" w:rsidP="00FC7E79">
      <w:pPr>
        <w:pStyle w:val="ListParagraph"/>
        <w:spacing w:after="0" w:line="240" w:lineRule="auto"/>
        <w:ind w:left="2160"/>
        <w:rPr>
          <w:rFonts w:ascii="Times New Roman" w:hAnsi="Times New Roman" w:cs="Times New Roman"/>
        </w:rPr>
      </w:pPr>
    </w:p>
    <w:p w14:paraId="7A924E0B" w14:textId="4C762513" w:rsidR="00FC7E79" w:rsidRPr="00F02CD6" w:rsidRDefault="00FC7E79" w:rsidP="00526BEF">
      <w:pPr>
        <w:pStyle w:val="ListParagraph"/>
        <w:numPr>
          <w:ilvl w:val="1"/>
          <w:numId w:val="4"/>
        </w:numPr>
        <w:spacing w:after="0" w:line="240" w:lineRule="auto"/>
        <w:ind w:hanging="720"/>
        <w:rPr>
          <w:rFonts w:ascii="Times New Roman" w:hAnsi="Times New Roman" w:cs="Times New Roman"/>
        </w:rPr>
      </w:pPr>
      <w:r w:rsidRPr="009A6E41">
        <w:rPr>
          <w:rFonts w:ascii="Times New Roman" w:hAnsi="Times New Roman" w:cs="Times New Roman"/>
          <w:b/>
        </w:rPr>
        <w:t>Collaboration / Committee Formation</w:t>
      </w:r>
      <w:r w:rsidR="00C0790D">
        <w:rPr>
          <w:rFonts w:ascii="Times New Roman" w:hAnsi="Times New Roman" w:cs="Times New Roman"/>
          <w:b/>
        </w:rPr>
        <w:t xml:space="preserve"> </w:t>
      </w:r>
      <w:r w:rsidR="00C0790D" w:rsidRPr="00630CE6">
        <w:rPr>
          <w:rFonts w:ascii="Times New Roman" w:hAnsi="Times New Roman" w:cs="Times New Roman"/>
          <w:b/>
        </w:rPr>
        <w:t>Plan</w:t>
      </w:r>
      <w:r w:rsidRPr="00630CE6">
        <w:rPr>
          <w:rFonts w:ascii="Times New Roman" w:hAnsi="Times New Roman" w:cs="Times New Roman"/>
        </w:rPr>
        <w:t xml:space="preserve">: Describe the nature and extent of community support for the project, as well as the plan for formation of Redevelopment Committee made up of local residents and owner of site to steer redevelopment plan. </w:t>
      </w:r>
      <w:r w:rsidR="00C0790D" w:rsidRPr="00630CE6">
        <w:rPr>
          <w:rFonts w:ascii="Times New Roman" w:hAnsi="Times New Roman" w:cs="Times New Roman"/>
        </w:rPr>
        <w:t>To the extent the committee is not in place at time of application, formation or identification of the committee will be required under the Grant Agreement required under Subsection (D) below, prior to grant funding, for successful grant applicants.</w:t>
      </w:r>
    </w:p>
    <w:p w14:paraId="59C8E2F2" w14:textId="77777777" w:rsidR="00FC7E79" w:rsidRPr="00630CE6" w:rsidRDefault="00FC7E79" w:rsidP="00FC7E79">
      <w:pPr>
        <w:pStyle w:val="ListParagraph"/>
        <w:spacing w:after="0" w:line="240" w:lineRule="auto"/>
        <w:ind w:left="2160" w:hanging="720"/>
        <w:rPr>
          <w:rFonts w:ascii="Times New Roman" w:hAnsi="Times New Roman" w:cs="Times New Roman"/>
        </w:rPr>
      </w:pPr>
    </w:p>
    <w:p w14:paraId="0AB74DEF" w14:textId="46CADEC1" w:rsidR="00FC7E79" w:rsidRPr="00630CE6" w:rsidRDefault="00FC7E79" w:rsidP="00FC7E79">
      <w:pPr>
        <w:pStyle w:val="ListParagraph"/>
        <w:numPr>
          <w:ilvl w:val="1"/>
          <w:numId w:val="4"/>
        </w:numPr>
        <w:spacing w:after="0" w:line="240" w:lineRule="auto"/>
        <w:ind w:hanging="720"/>
        <w:rPr>
          <w:rFonts w:ascii="Times New Roman" w:hAnsi="Times New Roman" w:cs="Times New Roman"/>
        </w:rPr>
      </w:pPr>
      <w:r w:rsidRPr="00630CE6">
        <w:rPr>
          <w:rFonts w:ascii="Times New Roman" w:hAnsi="Times New Roman" w:cs="Times New Roman"/>
          <w:b/>
        </w:rPr>
        <w:t>Contract</w:t>
      </w:r>
      <w:r w:rsidRPr="00630CE6">
        <w:rPr>
          <w:rFonts w:ascii="Times New Roman" w:hAnsi="Times New Roman" w:cs="Times New Roman"/>
        </w:rPr>
        <w:t>: Provide copies of all relevant private sector and/or government contracts or sample contracts related to the redevelopment, remediation, and/or marketing plan</w:t>
      </w:r>
      <w:r w:rsidR="00C0790D" w:rsidRPr="00630CE6">
        <w:rPr>
          <w:rFonts w:ascii="Times New Roman" w:hAnsi="Times New Roman" w:cs="Times New Roman"/>
        </w:rPr>
        <w:t>. To the extent not available at time of application, such materials will be required under the Grant Agreement required under Subsection (D) below, prior to grant funding, for successful grant applicants.</w:t>
      </w:r>
    </w:p>
    <w:p w14:paraId="35359281" w14:textId="77777777" w:rsidR="00FC7E79" w:rsidRPr="00630CE6" w:rsidRDefault="00FC7E79" w:rsidP="00FC7E79">
      <w:pPr>
        <w:pStyle w:val="ListParagraph"/>
        <w:spacing w:after="0" w:line="240" w:lineRule="auto"/>
        <w:ind w:hanging="720"/>
        <w:rPr>
          <w:rFonts w:ascii="Times New Roman" w:hAnsi="Times New Roman" w:cs="Times New Roman"/>
        </w:rPr>
      </w:pPr>
    </w:p>
    <w:p w14:paraId="6342400B" w14:textId="38DA4BB8" w:rsidR="00FC7E79" w:rsidRPr="00630CE6" w:rsidRDefault="00FC7E79" w:rsidP="00FC7E79">
      <w:pPr>
        <w:pStyle w:val="ListParagraph"/>
        <w:numPr>
          <w:ilvl w:val="1"/>
          <w:numId w:val="4"/>
        </w:numPr>
        <w:spacing w:after="0" w:line="240" w:lineRule="auto"/>
        <w:ind w:hanging="720"/>
        <w:rPr>
          <w:rFonts w:ascii="Times New Roman" w:hAnsi="Times New Roman" w:cs="Times New Roman"/>
        </w:rPr>
      </w:pPr>
      <w:r w:rsidRPr="00630CE6">
        <w:rPr>
          <w:rFonts w:ascii="Times New Roman" w:hAnsi="Times New Roman" w:cs="Times New Roman"/>
          <w:b/>
        </w:rPr>
        <w:t>Budget</w:t>
      </w:r>
      <w:r w:rsidRPr="00630CE6">
        <w:rPr>
          <w:rFonts w:ascii="Times New Roman" w:hAnsi="Times New Roman" w:cs="Times New Roman"/>
        </w:rPr>
        <w:t>: Estimate</w:t>
      </w:r>
      <w:r w:rsidR="00DB642A" w:rsidRPr="00630CE6">
        <w:rPr>
          <w:rFonts w:ascii="Times New Roman" w:hAnsi="Times New Roman" w:cs="Times New Roman"/>
        </w:rPr>
        <w:t xml:space="preserve"> of</w:t>
      </w:r>
      <w:r w:rsidRPr="00630CE6">
        <w:rPr>
          <w:rFonts w:ascii="Times New Roman" w:hAnsi="Times New Roman" w:cs="Times New Roman"/>
        </w:rPr>
        <w:t xml:space="preserve"> cost of the </w:t>
      </w:r>
      <w:r w:rsidR="00C0790D" w:rsidRPr="00630CE6">
        <w:rPr>
          <w:rFonts w:ascii="Times New Roman" w:hAnsi="Times New Roman" w:cs="Times New Roman"/>
        </w:rPr>
        <w:t xml:space="preserve">overall </w:t>
      </w:r>
      <w:r w:rsidRPr="00630CE6">
        <w:rPr>
          <w:rFonts w:ascii="Times New Roman" w:hAnsi="Times New Roman" w:cs="Times New Roman"/>
        </w:rPr>
        <w:t xml:space="preserve">redevelopment project, qualified expenses </w:t>
      </w:r>
      <w:r w:rsidR="00DB642A" w:rsidRPr="00630CE6">
        <w:rPr>
          <w:rFonts w:ascii="Times New Roman" w:hAnsi="Times New Roman" w:cs="Times New Roman"/>
        </w:rPr>
        <w:t>(</w:t>
      </w:r>
      <w:r w:rsidRPr="00630CE6">
        <w:rPr>
          <w:rFonts w:ascii="Times New Roman" w:hAnsi="Times New Roman" w:cs="Times New Roman"/>
        </w:rPr>
        <w:t>include future costs only</w:t>
      </w:r>
      <w:r w:rsidR="00DB642A" w:rsidRPr="00630CE6">
        <w:rPr>
          <w:rFonts w:ascii="Times New Roman" w:hAnsi="Times New Roman" w:cs="Times New Roman"/>
        </w:rPr>
        <w:t>)</w:t>
      </w:r>
      <w:r w:rsidRPr="00630CE6">
        <w:rPr>
          <w:rFonts w:ascii="Times New Roman" w:hAnsi="Times New Roman" w:cs="Times New Roman"/>
        </w:rPr>
        <w:t>, planning/technical staff, materials, travel, other resources including municipal and private funds, or other match, including in-kind match.</w:t>
      </w:r>
    </w:p>
    <w:p w14:paraId="7F9FD663" w14:textId="77777777" w:rsidR="00FC7E79" w:rsidRPr="00630CE6" w:rsidRDefault="00FC7E79" w:rsidP="00FC7E7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412D72C9" w14:textId="558F2F9D" w:rsidR="00976948" w:rsidRPr="00630CE6" w:rsidRDefault="00FC7E79" w:rsidP="00976948">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630CE6">
        <w:rPr>
          <w:rFonts w:ascii="Times New Roman" w:hAnsi="Times New Roman" w:cs="Times New Roman"/>
          <w:sz w:val="22"/>
          <w:szCs w:val="22"/>
        </w:rPr>
        <w:t>C.</w:t>
      </w:r>
      <w:r w:rsidRPr="00630CE6">
        <w:rPr>
          <w:rFonts w:ascii="Times New Roman" w:hAnsi="Times New Roman" w:cs="Times New Roman"/>
          <w:sz w:val="22"/>
          <w:szCs w:val="22"/>
        </w:rPr>
        <w:tab/>
      </w:r>
      <w:r w:rsidRPr="00630CE6">
        <w:rPr>
          <w:rFonts w:ascii="Times New Roman" w:hAnsi="Times New Roman" w:cs="Times New Roman"/>
          <w:b/>
          <w:sz w:val="22"/>
          <w:szCs w:val="22"/>
        </w:rPr>
        <w:t>Grant Application Selection</w:t>
      </w:r>
      <w:r w:rsidRPr="00630CE6">
        <w:rPr>
          <w:rFonts w:ascii="Times New Roman" w:hAnsi="Times New Roman" w:cs="Times New Roman"/>
          <w:sz w:val="22"/>
          <w:szCs w:val="22"/>
        </w:rPr>
        <w:t xml:space="preserve">. </w:t>
      </w:r>
      <w:r w:rsidR="00033870" w:rsidRPr="00630CE6">
        <w:rPr>
          <w:rFonts w:ascii="Times New Roman" w:hAnsi="Times New Roman" w:cs="Times New Roman"/>
          <w:sz w:val="22"/>
          <w:szCs w:val="22"/>
        </w:rPr>
        <w:t>T</w:t>
      </w:r>
      <w:r w:rsidRPr="00630CE6">
        <w:rPr>
          <w:rFonts w:ascii="Times New Roman" w:hAnsi="Times New Roman" w:cs="Times New Roman"/>
          <w:sz w:val="22"/>
          <w:szCs w:val="22"/>
        </w:rPr>
        <w:t xml:space="preserve">he Authority shall review and score all of the applications, or ask a service provider to review and score all applications. Applicants may be asked to submit additional materials as part of the review process. </w:t>
      </w:r>
      <w:r w:rsidR="00976948" w:rsidRPr="00630CE6">
        <w:rPr>
          <w:rFonts w:ascii="Times New Roman" w:hAnsi="Times New Roman" w:cs="Times New Roman"/>
          <w:sz w:val="22"/>
          <w:szCs w:val="22"/>
        </w:rPr>
        <w:t>Application scoring shall be based on a qualitative assessment and recommendation by the Authority’s service provider, based upon its review of the Application, additional due diligence, and relative comparison of the Project and the Application to other Projects and Applications for Program grants, as well as the total amount of available grant funds (from the Program and other sources) for the Project and other Eligible Projects.</w:t>
      </w:r>
      <w:r w:rsidR="00B06086">
        <w:rPr>
          <w:rFonts w:ascii="Times New Roman" w:hAnsi="Times New Roman" w:cs="Times New Roman"/>
          <w:sz w:val="22"/>
          <w:szCs w:val="22"/>
        </w:rPr>
        <w:t xml:space="preserve"> </w:t>
      </w:r>
      <w:r w:rsidR="00976948" w:rsidRPr="00630CE6">
        <w:rPr>
          <w:rFonts w:ascii="Times New Roman" w:hAnsi="Times New Roman" w:cs="Times New Roman"/>
          <w:sz w:val="22"/>
          <w:szCs w:val="22"/>
        </w:rPr>
        <w:t>The assessment and recommendation shall consider the following factors:</w:t>
      </w:r>
    </w:p>
    <w:p w14:paraId="07996CFA" w14:textId="77777777" w:rsidR="00976948" w:rsidRPr="00630CE6" w:rsidRDefault="00976948" w:rsidP="00976948">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23F67223" w14:textId="50A4B6FB" w:rsidR="00976948" w:rsidRPr="00630CE6" w:rsidRDefault="00976948" w:rsidP="00526BEF">
      <w:pPr>
        <w:pStyle w:val="PlainText"/>
        <w:numPr>
          <w:ilvl w:val="0"/>
          <w:numId w:val="12"/>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630CE6">
        <w:rPr>
          <w:rFonts w:ascii="Times New Roman" w:hAnsi="Times New Roman" w:cs="Times New Roman"/>
          <w:sz w:val="22"/>
          <w:szCs w:val="22"/>
        </w:rPr>
        <w:lastRenderedPageBreak/>
        <w:t xml:space="preserve">Whether the project involves a </w:t>
      </w:r>
      <w:r w:rsidRPr="00630CE6">
        <w:rPr>
          <w:rFonts w:ascii="Times New Roman" w:hAnsi="Times New Roman" w:cs="Times New Roman"/>
          <w:color w:val="000000"/>
          <w:sz w:val="24"/>
          <w:szCs w:val="24"/>
        </w:rPr>
        <w:t>nonproductive industrial or manufacturing sites located in communities that have experienced severe economic decline and employment loss due to the nonproductive nature of the site and insufficient technical or planning personnel or resources.</w:t>
      </w:r>
      <w:r w:rsidR="00B06086">
        <w:rPr>
          <w:rFonts w:ascii="Times New Roman" w:hAnsi="Times New Roman" w:cs="Times New Roman"/>
          <w:color w:val="000000"/>
          <w:sz w:val="24"/>
          <w:szCs w:val="24"/>
        </w:rPr>
        <w:t xml:space="preserve"> </w:t>
      </w:r>
      <w:r w:rsidRPr="00630CE6">
        <w:rPr>
          <w:rFonts w:ascii="Times New Roman" w:hAnsi="Times New Roman" w:cs="Times New Roman"/>
          <w:color w:val="000000"/>
          <w:sz w:val="24"/>
          <w:szCs w:val="24"/>
        </w:rPr>
        <w:t xml:space="preserve">Projects that meet this requirement will be given preference in the award of grants, but such preference shall not mean that all projects that meet this requirement will obtain full funding before others that do not </w:t>
      </w:r>
      <w:r w:rsidR="006C0053" w:rsidRPr="00630CE6">
        <w:rPr>
          <w:rFonts w:ascii="Times New Roman" w:hAnsi="Times New Roman" w:cs="Times New Roman"/>
          <w:color w:val="000000"/>
          <w:sz w:val="24"/>
          <w:szCs w:val="24"/>
        </w:rPr>
        <w:t xml:space="preserve">have such preference </w:t>
      </w:r>
      <w:r w:rsidRPr="00630CE6">
        <w:rPr>
          <w:rFonts w:ascii="Times New Roman" w:hAnsi="Times New Roman" w:cs="Times New Roman"/>
          <w:color w:val="000000"/>
          <w:sz w:val="24"/>
          <w:szCs w:val="24"/>
        </w:rPr>
        <w:t>receive any funding.</w:t>
      </w:r>
    </w:p>
    <w:p w14:paraId="40856ED9" w14:textId="77777777" w:rsidR="00976948" w:rsidRPr="00630CE6" w:rsidRDefault="00976948" w:rsidP="0097694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59FA5545" w14:textId="77777777" w:rsidR="00976948" w:rsidRPr="00630CE6" w:rsidRDefault="00976948" w:rsidP="00976948">
      <w:pPr>
        <w:pStyle w:val="PlainText"/>
        <w:numPr>
          <w:ilvl w:val="0"/>
          <w:numId w:val="12"/>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630CE6">
        <w:rPr>
          <w:rFonts w:ascii="Times New Roman" w:hAnsi="Times New Roman" w:cs="Times New Roman"/>
          <w:sz w:val="22"/>
          <w:szCs w:val="22"/>
        </w:rPr>
        <w:t xml:space="preserve">Potential impact of successful completion of redevelopment. </w:t>
      </w:r>
    </w:p>
    <w:p w14:paraId="73A61B1E" w14:textId="77777777" w:rsidR="00976948" w:rsidRPr="00630CE6" w:rsidRDefault="00976948" w:rsidP="00976948">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66B530C" w14:textId="477555EF" w:rsidR="00976948" w:rsidRPr="00630CE6" w:rsidRDefault="00976948" w:rsidP="00976948">
      <w:pPr>
        <w:pStyle w:val="PlainText"/>
        <w:numPr>
          <w:ilvl w:val="0"/>
          <w:numId w:val="12"/>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630CE6">
        <w:rPr>
          <w:rFonts w:ascii="Times New Roman" w:hAnsi="Times New Roman" w:cs="Times New Roman"/>
          <w:sz w:val="22"/>
          <w:szCs w:val="22"/>
        </w:rPr>
        <w:t xml:space="preserve">Alignment of intended post remedial use with </w:t>
      </w:r>
      <w:r w:rsidR="004712F8" w:rsidRPr="00F02CD6">
        <w:rPr>
          <w:rFonts w:ascii="Times New Roman" w:hAnsi="Times New Roman" w:cs="Times New Roman"/>
          <w:sz w:val="22"/>
          <w:szCs w:val="22"/>
        </w:rPr>
        <w:t>available f</w:t>
      </w:r>
      <w:r w:rsidRPr="00F02CD6">
        <w:rPr>
          <w:rFonts w:ascii="Times New Roman" w:hAnsi="Times New Roman" w:cs="Times New Roman"/>
          <w:sz w:val="22"/>
          <w:szCs w:val="22"/>
        </w:rPr>
        <w:t xml:space="preserve">orest </w:t>
      </w:r>
      <w:r w:rsidR="004712F8" w:rsidRPr="00F02CD6">
        <w:rPr>
          <w:rFonts w:ascii="Times New Roman" w:hAnsi="Times New Roman" w:cs="Times New Roman"/>
          <w:sz w:val="22"/>
          <w:szCs w:val="22"/>
        </w:rPr>
        <w:t>p</w:t>
      </w:r>
      <w:r w:rsidRPr="00F02CD6">
        <w:rPr>
          <w:rFonts w:ascii="Times New Roman" w:hAnsi="Times New Roman" w:cs="Times New Roman"/>
          <w:sz w:val="22"/>
          <w:szCs w:val="22"/>
        </w:rPr>
        <w:t xml:space="preserve">roducts </w:t>
      </w:r>
      <w:r w:rsidR="004712F8" w:rsidRPr="00F02CD6">
        <w:rPr>
          <w:rFonts w:ascii="Times New Roman" w:hAnsi="Times New Roman" w:cs="Times New Roman"/>
          <w:sz w:val="22"/>
          <w:szCs w:val="22"/>
        </w:rPr>
        <w:t>m</w:t>
      </w:r>
      <w:r w:rsidRPr="00F02CD6">
        <w:rPr>
          <w:rFonts w:ascii="Times New Roman" w:hAnsi="Times New Roman" w:cs="Times New Roman"/>
          <w:sz w:val="22"/>
          <w:szCs w:val="22"/>
        </w:rPr>
        <w:t xml:space="preserve">arket </w:t>
      </w:r>
      <w:r w:rsidR="004712F8" w:rsidRPr="00F02CD6">
        <w:rPr>
          <w:rFonts w:ascii="Times New Roman" w:hAnsi="Times New Roman" w:cs="Times New Roman"/>
          <w:sz w:val="22"/>
          <w:szCs w:val="22"/>
        </w:rPr>
        <w:t>r</w:t>
      </w:r>
      <w:r w:rsidRPr="00F02CD6">
        <w:rPr>
          <w:rFonts w:ascii="Times New Roman" w:hAnsi="Times New Roman" w:cs="Times New Roman"/>
          <w:sz w:val="22"/>
          <w:szCs w:val="22"/>
        </w:rPr>
        <w:t>esearch.</w:t>
      </w:r>
    </w:p>
    <w:p w14:paraId="1E5DC4A9" w14:textId="77777777" w:rsidR="00976948" w:rsidRPr="00630CE6" w:rsidRDefault="00976948" w:rsidP="00976948">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1F07F7D" w14:textId="725DD4DF" w:rsidR="00FC7E79" w:rsidRPr="00630CE6" w:rsidRDefault="00976948" w:rsidP="00FC7E7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630CE6">
        <w:rPr>
          <w:rFonts w:ascii="Times New Roman" w:hAnsi="Times New Roman" w:cs="Times New Roman"/>
          <w:sz w:val="22"/>
          <w:szCs w:val="22"/>
        </w:rPr>
        <w:tab/>
      </w:r>
      <w:r w:rsidR="00FC7E79" w:rsidRPr="00630CE6">
        <w:rPr>
          <w:rFonts w:ascii="Times New Roman" w:hAnsi="Times New Roman" w:cs="Times New Roman"/>
          <w:sz w:val="22"/>
          <w:szCs w:val="22"/>
        </w:rPr>
        <w:t>The total number of grants awarded and total amount of each grant, as well as the aggregate amount of all grants, shall be subject to the discretion of the Authority. Grant applications may be awarded in the amount requested or in such</w:t>
      </w:r>
      <w:r w:rsidR="003B7416" w:rsidRPr="00630CE6">
        <w:rPr>
          <w:rFonts w:ascii="Times New Roman" w:hAnsi="Times New Roman" w:cs="Times New Roman"/>
          <w:sz w:val="22"/>
          <w:szCs w:val="22"/>
        </w:rPr>
        <w:t xml:space="preserve"> </w:t>
      </w:r>
      <w:r w:rsidR="00FC7E79" w:rsidRPr="00630CE6">
        <w:rPr>
          <w:rFonts w:ascii="Times New Roman" w:hAnsi="Times New Roman" w:cs="Times New Roman"/>
          <w:sz w:val="22"/>
          <w:szCs w:val="22"/>
        </w:rPr>
        <w:t>lesser amount as the Authority may determine appropriate. All grant awards shall be made by the Authority following a vote at a regularly scheduled meeting of the Trustees.</w:t>
      </w:r>
    </w:p>
    <w:p w14:paraId="1934E5B7" w14:textId="77777777" w:rsidR="00FC7E79" w:rsidRPr="00630CE6" w:rsidRDefault="00FC7E79" w:rsidP="00FC7E79">
      <w:pPr>
        <w:pStyle w:val="ListParagraph"/>
        <w:tabs>
          <w:tab w:val="left" w:pos="2160"/>
        </w:tabs>
        <w:spacing w:after="0" w:line="240" w:lineRule="auto"/>
        <w:ind w:left="2160" w:hanging="720"/>
        <w:rPr>
          <w:rFonts w:ascii="Times New Roman" w:hAnsi="Times New Roman" w:cs="Times New Roman"/>
        </w:rPr>
      </w:pPr>
    </w:p>
    <w:p w14:paraId="1D5D5DFF" w14:textId="77777777" w:rsidR="00FC7E79" w:rsidRPr="00630CE6" w:rsidRDefault="00FC7E79" w:rsidP="00FC7E7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630CE6">
        <w:rPr>
          <w:rFonts w:ascii="Times New Roman" w:hAnsi="Times New Roman" w:cs="Times New Roman"/>
          <w:sz w:val="22"/>
          <w:szCs w:val="22"/>
        </w:rPr>
        <w:t>D.</w:t>
      </w:r>
      <w:r w:rsidRPr="00630CE6">
        <w:rPr>
          <w:rFonts w:ascii="Times New Roman" w:hAnsi="Times New Roman" w:cs="Times New Roman"/>
          <w:sz w:val="22"/>
          <w:szCs w:val="22"/>
        </w:rPr>
        <w:tab/>
      </w:r>
      <w:r w:rsidRPr="00630CE6">
        <w:rPr>
          <w:rFonts w:ascii="Times New Roman" w:hAnsi="Times New Roman" w:cs="Times New Roman"/>
          <w:b/>
          <w:sz w:val="22"/>
          <w:szCs w:val="22"/>
        </w:rPr>
        <w:t>Grant Recipient Obligations</w:t>
      </w:r>
    </w:p>
    <w:p w14:paraId="21EBC22D" w14:textId="77777777" w:rsidR="00FC7E79" w:rsidRPr="00630CE6" w:rsidRDefault="00FC7E79" w:rsidP="00FC7E7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6C84F736" w14:textId="77777777" w:rsidR="00FC7E79" w:rsidRPr="00630CE6" w:rsidRDefault="00FC7E79" w:rsidP="00FC7E79">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630CE6">
        <w:rPr>
          <w:rFonts w:ascii="Times New Roman" w:hAnsi="Times New Roman" w:cs="Times New Roman"/>
          <w:sz w:val="22"/>
          <w:szCs w:val="22"/>
        </w:rPr>
        <w:t>Upon receipt of a technical assistance or planning grant, the Applicant shall execute an Agreement with the Authority that contains the following minimum terms, as well as any other terms determined reasonable or necessary by the Authority:</w:t>
      </w:r>
    </w:p>
    <w:p w14:paraId="440CBBAB" w14:textId="0E0239B0" w:rsidR="00FC7E79" w:rsidRPr="00630CE6" w:rsidRDefault="00FC7E79" w:rsidP="00FC7E7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7885C13" w14:textId="77777777" w:rsidR="00FC7E79" w:rsidRPr="00630CE6" w:rsidRDefault="00FC7E79" w:rsidP="00083C62">
      <w:pPr>
        <w:pStyle w:val="PlainText"/>
        <w:numPr>
          <w:ilvl w:val="0"/>
          <w:numId w:val="13"/>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630CE6">
        <w:rPr>
          <w:rFonts w:ascii="Times New Roman" w:hAnsi="Times New Roman" w:cs="Times New Roman"/>
          <w:sz w:val="22"/>
          <w:szCs w:val="22"/>
        </w:rPr>
        <w:t>The Applicant will use the grant only for the purposes for which it was awarded.</w:t>
      </w:r>
    </w:p>
    <w:p w14:paraId="05410D49" w14:textId="77777777" w:rsidR="00FC7E79" w:rsidRPr="00630CE6" w:rsidRDefault="00FC7E79" w:rsidP="00083C62">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2BA76ED4" w14:textId="4206EC17" w:rsidR="00FC7E79" w:rsidRPr="00630CE6" w:rsidRDefault="00FC7E79" w:rsidP="00083C62">
      <w:pPr>
        <w:pStyle w:val="PlainText"/>
        <w:numPr>
          <w:ilvl w:val="0"/>
          <w:numId w:val="13"/>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630CE6">
        <w:rPr>
          <w:rFonts w:ascii="Times New Roman" w:hAnsi="Times New Roman" w:cs="Times New Roman"/>
          <w:sz w:val="22"/>
          <w:szCs w:val="22"/>
        </w:rPr>
        <w:t xml:space="preserve">The Applicant will repay the </w:t>
      </w:r>
      <w:r w:rsidR="004712F8" w:rsidRPr="00F02CD6">
        <w:rPr>
          <w:rFonts w:ascii="Times New Roman" w:hAnsi="Times New Roman" w:cs="Times New Roman"/>
          <w:sz w:val="22"/>
          <w:szCs w:val="22"/>
        </w:rPr>
        <w:t>full amount of the</w:t>
      </w:r>
      <w:r w:rsidR="004712F8">
        <w:rPr>
          <w:rFonts w:ascii="Times New Roman" w:hAnsi="Times New Roman" w:cs="Times New Roman"/>
          <w:sz w:val="22"/>
          <w:szCs w:val="22"/>
        </w:rPr>
        <w:t xml:space="preserve"> </w:t>
      </w:r>
      <w:r w:rsidRPr="00630CE6">
        <w:rPr>
          <w:rFonts w:ascii="Times New Roman" w:hAnsi="Times New Roman" w:cs="Times New Roman"/>
          <w:sz w:val="22"/>
          <w:szCs w:val="22"/>
        </w:rPr>
        <w:t xml:space="preserve">grant to the Authority in the event of a material misrepresentation in the Grant Application, or in the event the grant is not used for the purposes for which it was awarded, or there is other material breach of Grant Agreement. </w:t>
      </w:r>
    </w:p>
    <w:p w14:paraId="51539587" w14:textId="77777777" w:rsidR="00FC7E79" w:rsidRPr="00630CE6" w:rsidRDefault="00FC7E79" w:rsidP="00083C62">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0E9C4612" w14:textId="2866EAED" w:rsidR="00FC7E79" w:rsidRPr="00630CE6" w:rsidRDefault="00FC7E79" w:rsidP="00083C62">
      <w:pPr>
        <w:pStyle w:val="PlainText"/>
        <w:numPr>
          <w:ilvl w:val="0"/>
          <w:numId w:val="13"/>
        </w:numPr>
        <w:tabs>
          <w:tab w:val="left" w:pos="720"/>
          <w:tab w:val="left" w:pos="1440"/>
          <w:tab w:val="left" w:pos="2880"/>
          <w:tab w:val="left" w:pos="3600"/>
          <w:tab w:val="left" w:pos="4320"/>
        </w:tabs>
        <w:ind w:left="2160" w:hanging="720"/>
        <w:rPr>
          <w:rFonts w:ascii="Times New Roman" w:hAnsi="Times New Roman" w:cs="Times New Roman"/>
          <w:sz w:val="22"/>
          <w:szCs w:val="22"/>
        </w:rPr>
      </w:pPr>
      <w:r w:rsidRPr="00630CE6">
        <w:rPr>
          <w:rFonts w:ascii="Times New Roman" w:hAnsi="Times New Roman" w:cs="Times New Roman"/>
        </w:rPr>
        <w:t xml:space="preserve">The Applicant shall form a Redevelopment Committee made up of local residents and site owner (or their representative) to steer redevelopment plan. </w:t>
      </w:r>
      <w:r w:rsidR="00976948" w:rsidRPr="00630CE6">
        <w:rPr>
          <w:rFonts w:ascii="Times New Roman" w:hAnsi="Times New Roman" w:cs="Times New Roman"/>
        </w:rPr>
        <w:t>This requirement may be met by designating an existing municipal committee in the case the municipality is the site owner</w:t>
      </w:r>
      <w:r w:rsidR="00CA0100" w:rsidRPr="00630CE6">
        <w:rPr>
          <w:rFonts w:ascii="Times New Roman" w:hAnsi="Times New Roman" w:cs="Times New Roman"/>
        </w:rPr>
        <w:t>, provided such committee meets the other requirements of this subparagraph.</w:t>
      </w:r>
    </w:p>
    <w:p w14:paraId="1C38D4D7" w14:textId="77777777" w:rsidR="00FC7E79" w:rsidRPr="00630CE6" w:rsidRDefault="00FC7E79" w:rsidP="00083C62">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4B4A0DB4" w14:textId="77777777" w:rsidR="00FC7E79" w:rsidRPr="00630CE6" w:rsidRDefault="00FC7E79" w:rsidP="00083C62">
      <w:pPr>
        <w:pStyle w:val="PlainText"/>
        <w:numPr>
          <w:ilvl w:val="0"/>
          <w:numId w:val="13"/>
        </w:numPr>
        <w:tabs>
          <w:tab w:val="left" w:pos="720"/>
          <w:tab w:val="left" w:pos="1440"/>
          <w:tab w:val="left" w:pos="2880"/>
          <w:tab w:val="left" w:pos="3600"/>
          <w:tab w:val="left" w:pos="4320"/>
        </w:tabs>
        <w:ind w:left="2160" w:hanging="720"/>
        <w:rPr>
          <w:rFonts w:ascii="Times New Roman" w:hAnsi="Times New Roman" w:cs="Times New Roman"/>
          <w:sz w:val="22"/>
          <w:szCs w:val="22"/>
        </w:rPr>
      </w:pPr>
      <w:r w:rsidRPr="00630CE6">
        <w:rPr>
          <w:rFonts w:ascii="Times New Roman" w:hAnsi="Times New Roman" w:cs="Times New Roman"/>
          <w:sz w:val="22"/>
          <w:szCs w:val="22"/>
        </w:rPr>
        <w:t>The Applicant will provide periodic updates required by the Authority for monitoring purposes, which updates may include local Redevelopment Committee minutes and other data, and verification that grants have had the intended results</w:t>
      </w:r>
    </w:p>
    <w:p w14:paraId="72FC84CF" w14:textId="77777777" w:rsidR="00FC7E79" w:rsidRPr="00630CE6" w:rsidRDefault="00FC7E79" w:rsidP="00FC7E7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B9B2834" w14:textId="77777777" w:rsidR="00F34F15" w:rsidRPr="00630CE6" w:rsidRDefault="00FC7E79" w:rsidP="00FC7E79">
      <w:pPr>
        <w:pStyle w:val="PlainText"/>
        <w:tabs>
          <w:tab w:val="left" w:pos="720"/>
          <w:tab w:val="left" w:pos="1440"/>
          <w:tab w:val="left" w:pos="2160"/>
          <w:tab w:val="left" w:pos="2880"/>
          <w:tab w:val="left" w:pos="3600"/>
          <w:tab w:val="left" w:pos="4320"/>
        </w:tabs>
        <w:ind w:left="1440"/>
        <w:rPr>
          <w:rFonts w:ascii="Times New Roman" w:hAnsi="Times New Roman" w:cs="Times New Roman"/>
        </w:rPr>
      </w:pPr>
      <w:r w:rsidRPr="00630CE6">
        <w:rPr>
          <w:rFonts w:ascii="Times New Roman" w:hAnsi="Times New Roman" w:cs="Times New Roman"/>
          <w:sz w:val="22"/>
          <w:szCs w:val="22"/>
        </w:rPr>
        <w:t>The Authority may require disbursement of the grant to be in parts over time upon completion of certain benchmarks.</w:t>
      </w:r>
      <w:r w:rsidR="00F34F15" w:rsidRPr="00630CE6">
        <w:rPr>
          <w:rFonts w:ascii="Times New Roman" w:hAnsi="Times New Roman" w:cs="Times New Roman"/>
        </w:rPr>
        <w:t xml:space="preserve"> </w:t>
      </w:r>
    </w:p>
    <w:p w14:paraId="7D7E571C" w14:textId="77777777" w:rsidR="00F34F15" w:rsidRPr="00630CE6" w:rsidRDefault="00F34F15" w:rsidP="00FC7E79">
      <w:pPr>
        <w:pStyle w:val="PlainText"/>
        <w:tabs>
          <w:tab w:val="left" w:pos="720"/>
          <w:tab w:val="left" w:pos="1440"/>
          <w:tab w:val="left" w:pos="2160"/>
          <w:tab w:val="left" w:pos="2880"/>
          <w:tab w:val="left" w:pos="3600"/>
          <w:tab w:val="left" w:pos="4320"/>
        </w:tabs>
        <w:ind w:left="1440"/>
        <w:rPr>
          <w:rFonts w:ascii="Times New Roman" w:hAnsi="Times New Roman" w:cs="Times New Roman"/>
        </w:rPr>
      </w:pPr>
    </w:p>
    <w:p w14:paraId="5C7FF1E8" w14:textId="34DC8E24" w:rsidR="00FC7E79" w:rsidRPr="00C17E61" w:rsidRDefault="00F34F15" w:rsidP="00FC7E79">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630CE6">
        <w:rPr>
          <w:rFonts w:ascii="Times New Roman" w:hAnsi="Times New Roman" w:cs="Times New Roman"/>
        </w:rPr>
        <w:t>To the extent not available at time of application, copies of contracts for third parties who may provide technical assistance or planning services may be required, prior to grant funding.</w:t>
      </w:r>
    </w:p>
    <w:p w14:paraId="33704319" w14:textId="77777777" w:rsidR="00FC7E79" w:rsidRDefault="00FC7E79" w:rsidP="00FC7E7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4CAEC8C" w14:textId="77777777" w:rsidR="00FC7E79" w:rsidRPr="00F566D5" w:rsidRDefault="00FC7E79" w:rsidP="00FC7E7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7E1A83A" w14:textId="77777777" w:rsidR="00FC7E79" w:rsidRPr="004311CC" w:rsidRDefault="00FC7E79" w:rsidP="00083C62">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r w:rsidRPr="004311CC">
        <w:rPr>
          <w:rFonts w:ascii="Times New Roman" w:hAnsi="Times New Roman" w:cs="Times New Roman"/>
          <w:b/>
          <w:sz w:val="22"/>
          <w:szCs w:val="22"/>
        </w:rPr>
        <w:t>SECTION 3</w:t>
      </w:r>
      <w:r w:rsidR="00EF3F34">
        <w:rPr>
          <w:rFonts w:ascii="Times New Roman" w:hAnsi="Times New Roman" w:cs="Times New Roman"/>
          <w:b/>
          <w:sz w:val="22"/>
          <w:szCs w:val="22"/>
        </w:rPr>
        <w:t>B</w:t>
      </w:r>
      <w:r w:rsidRPr="004311CC">
        <w:rPr>
          <w:rFonts w:ascii="Times New Roman" w:hAnsi="Times New Roman" w:cs="Times New Roman"/>
          <w:b/>
          <w:sz w:val="22"/>
          <w:szCs w:val="22"/>
        </w:rPr>
        <w:t>.</w:t>
      </w:r>
      <w:r w:rsidRPr="004311CC">
        <w:rPr>
          <w:rFonts w:ascii="Times New Roman" w:hAnsi="Times New Roman" w:cs="Times New Roman"/>
          <w:b/>
          <w:sz w:val="22"/>
          <w:szCs w:val="22"/>
        </w:rPr>
        <w:tab/>
      </w:r>
      <w:r>
        <w:rPr>
          <w:rFonts w:ascii="Times New Roman" w:hAnsi="Times New Roman" w:cs="Times New Roman"/>
          <w:b/>
          <w:sz w:val="22"/>
          <w:szCs w:val="22"/>
        </w:rPr>
        <w:t xml:space="preserve">IMPLEMENTATION GRANTS FOR PROJECTS </w:t>
      </w:r>
      <w:r w:rsidR="00EF3F34">
        <w:rPr>
          <w:rFonts w:ascii="Times New Roman" w:hAnsi="Times New Roman" w:cs="Times New Roman"/>
          <w:b/>
          <w:sz w:val="22"/>
          <w:szCs w:val="22"/>
        </w:rPr>
        <w:t>THAT ARE</w:t>
      </w:r>
      <w:r w:rsidRPr="0005712D">
        <w:rPr>
          <w:rFonts w:ascii="Times New Roman" w:hAnsi="Times New Roman" w:cs="Times New Roman"/>
          <w:b/>
          <w:sz w:val="22"/>
          <w:szCs w:val="22"/>
        </w:rPr>
        <w:t xml:space="preserve"> </w:t>
      </w:r>
      <w:r w:rsidRPr="00AD465C">
        <w:rPr>
          <w:rFonts w:ascii="Times New Roman" w:hAnsi="Times New Roman" w:cs="Times New Roman"/>
          <w:b/>
          <w:sz w:val="22"/>
          <w:szCs w:val="22"/>
        </w:rPr>
        <w:t>ELIGIBLE FOREST ECONOMY COMMUNITY GRANT PROJECT</w:t>
      </w:r>
      <w:r>
        <w:rPr>
          <w:rFonts w:ascii="Times New Roman" w:hAnsi="Times New Roman" w:cs="Times New Roman"/>
          <w:b/>
          <w:sz w:val="22"/>
          <w:szCs w:val="22"/>
        </w:rPr>
        <w:t>S.</w:t>
      </w:r>
    </w:p>
    <w:p w14:paraId="16FF8C2B" w14:textId="77777777" w:rsidR="00FC7E79" w:rsidRPr="00F566D5" w:rsidRDefault="00FC7E79" w:rsidP="00FC7E7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4B111F4" w14:textId="77777777" w:rsidR="00FC7E79" w:rsidRDefault="00FC7E79" w:rsidP="00FC7E79">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F566D5">
        <w:rPr>
          <w:rFonts w:ascii="Times New Roman" w:hAnsi="Times New Roman" w:cs="Times New Roman"/>
          <w:sz w:val="22"/>
          <w:szCs w:val="22"/>
        </w:rPr>
        <w:t>The Authority</w:t>
      </w:r>
      <w:r>
        <w:rPr>
          <w:rFonts w:ascii="Times New Roman" w:hAnsi="Times New Roman" w:cs="Times New Roman"/>
          <w:sz w:val="22"/>
          <w:szCs w:val="22"/>
        </w:rPr>
        <w:t xml:space="preserve"> may provide grants for Applicants with Eligible Implementation Grant Projects</w:t>
      </w:r>
      <w:r>
        <w:rPr>
          <w:rFonts w:ascii="Times New Roman" w:hAnsi="Times New Roman" w:cs="Times New Roman"/>
          <w:b/>
          <w:sz w:val="22"/>
          <w:szCs w:val="22"/>
        </w:rPr>
        <w:t xml:space="preserve"> </w:t>
      </w:r>
      <w:r w:rsidR="00EF3F34">
        <w:rPr>
          <w:rFonts w:ascii="Times New Roman" w:hAnsi="Times New Roman" w:cs="Times New Roman"/>
          <w:sz w:val="22"/>
          <w:szCs w:val="22"/>
        </w:rPr>
        <w:t>that are</w:t>
      </w:r>
      <w:r w:rsidRPr="00AD465C">
        <w:rPr>
          <w:rFonts w:ascii="Times New Roman" w:hAnsi="Times New Roman" w:cs="Times New Roman"/>
          <w:sz w:val="22"/>
          <w:szCs w:val="22"/>
        </w:rPr>
        <w:t xml:space="preserve"> Eligible Forest Economy Community Grant Projects</w:t>
      </w:r>
      <w:r>
        <w:rPr>
          <w:rFonts w:ascii="Times New Roman" w:hAnsi="Times New Roman" w:cs="Times New Roman"/>
          <w:sz w:val="22"/>
          <w:szCs w:val="22"/>
        </w:rPr>
        <w:t xml:space="preserve">. </w:t>
      </w:r>
    </w:p>
    <w:p w14:paraId="780AB0A7" w14:textId="77777777" w:rsidR="00FC7E79" w:rsidRPr="00F566D5" w:rsidRDefault="00FC7E79" w:rsidP="00FC7E7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D27EFE7" w14:textId="765A0CD2" w:rsidR="00FC7E79" w:rsidRPr="00C96FFA" w:rsidRDefault="00CA0100" w:rsidP="00F02CD6">
      <w:pPr>
        <w:pStyle w:val="PlainText"/>
        <w:tabs>
          <w:tab w:val="left" w:pos="720"/>
          <w:tab w:val="left" w:pos="1440"/>
          <w:tab w:val="left" w:pos="2160"/>
          <w:tab w:val="left" w:pos="2880"/>
          <w:tab w:val="left" w:pos="3600"/>
          <w:tab w:val="left" w:pos="4320"/>
        </w:tabs>
        <w:ind w:left="720"/>
        <w:rPr>
          <w:rFonts w:ascii="Times New Roman" w:hAnsi="Times New Roman" w:cs="Times New Roman"/>
          <w:b/>
          <w:sz w:val="22"/>
          <w:szCs w:val="22"/>
        </w:rPr>
      </w:pPr>
      <w:r w:rsidRPr="003527BC">
        <w:rPr>
          <w:rFonts w:ascii="Times New Roman" w:hAnsi="Times New Roman" w:cs="Times New Roman"/>
          <w:bCs/>
          <w:sz w:val="22"/>
          <w:szCs w:val="22"/>
        </w:rPr>
        <w:t>A.</w:t>
      </w:r>
      <w:r>
        <w:rPr>
          <w:rFonts w:ascii="Times New Roman" w:hAnsi="Times New Roman" w:cs="Times New Roman"/>
          <w:b/>
          <w:sz w:val="22"/>
          <w:szCs w:val="22"/>
        </w:rPr>
        <w:tab/>
      </w:r>
      <w:r w:rsidR="00FC7E79" w:rsidRPr="00C96FFA">
        <w:rPr>
          <w:rFonts w:ascii="Times New Roman" w:hAnsi="Times New Roman" w:cs="Times New Roman"/>
          <w:b/>
          <w:sz w:val="22"/>
          <w:szCs w:val="22"/>
        </w:rPr>
        <w:t xml:space="preserve">Grant Application Process </w:t>
      </w:r>
    </w:p>
    <w:p w14:paraId="102B46DD" w14:textId="77777777" w:rsidR="00FC7E79" w:rsidRDefault="00FC7E79" w:rsidP="00FC7E79">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674A4CDF" w14:textId="3A71082D" w:rsidR="00FC7E79" w:rsidRPr="00630CE6" w:rsidRDefault="00FC7E79" w:rsidP="00083C62">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From time to time, the Authority may determine to make implementation grants</w:t>
      </w:r>
      <w:r w:rsidR="00083C62">
        <w:rPr>
          <w:rFonts w:ascii="Times New Roman" w:hAnsi="Times New Roman" w:cs="Times New Roman"/>
          <w:sz w:val="22"/>
          <w:szCs w:val="22"/>
        </w:rPr>
        <w:t xml:space="preserve"> </w:t>
      </w:r>
      <w:r>
        <w:rPr>
          <w:rFonts w:ascii="Times New Roman" w:hAnsi="Times New Roman" w:cs="Times New Roman"/>
          <w:sz w:val="22"/>
          <w:szCs w:val="22"/>
        </w:rPr>
        <w:t>available</w:t>
      </w:r>
      <w:r w:rsidRPr="00630CE6">
        <w:rPr>
          <w:rFonts w:ascii="Times New Roman" w:hAnsi="Times New Roman" w:cs="Times New Roman"/>
          <w:sz w:val="22"/>
          <w:szCs w:val="22"/>
        </w:rPr>
        <w:t xml:space="preserve">. </w:t>
      </w:r>
      <w:r w:rsidR="00CA0100" w:rsidRPr="00630CE6">
        <w:rPr>
          <w:rFonts w:ascii="Times New Roman" w:hAnsi="Times New Roman" w:cs="Times New Roman"/>
          <w:sz w:val="22"/>
          <w:szCs w:val="22"/>
        </w:rPr>
        <w:t>At such times, the Authority shall ensure that notice of the availability of such grants is given to all potentially eligible Applicants within the state, as identified in the Sub-Grant Program Agreement.</w:t>
      </w:r>
      <w:r w:rsidR="00B06086">
        <w:rPr>
          <w:rFonts w:ascii="Times New Roman" w:hAnsi="Times New Roman" w:cs="Times New Roman"/>
          <w:sz w:val="22"/>
          <w:szCs w:val="22"/>
        </w:rPr>
        <w:t xml:space="preserve"> </w:t>
      </w:r>
      <w:r w:rsidR="00CA0100" w:rsidRPr="00630CE6">
        <w:rPr>
          <w:rFonts w:ascii="Times New Roman" w:hAnsi="Times New Roman" w:cs="Times New Roman"/>
          <w:sz w:val="22"/>
          <w:szCs w:val="22"/>
        </w:rPr>
        <w:t>The Authority shall also ensure such potential Applicants are provided with the timeline for acceptance of applications, what must be submitted for an application, and such other information that the Trustees determine is appropriate.</w:t>
      </w:r>
      <w:r w:rsidR="00B06086">
        <w:rPr>
          <w:rFonts w:ascii="Times New Roman" w:hAnsi="Times New Roman" w:cs="Times New Roman"/>
          <w:sz w:val="22"/>
          <w:szCs w:val="22"/>
        </w:rPr>
        <w:t xml:space="preserve"> </w:t>
      </w:r>
      <w:r w:rsidR="00CA0100" w:rsidRPr="00630CE6">
        <w:rPr>
          <w:rFonts w:ascii="Times New Roman" w:hAnsi="Times New Roman" w:cs="Times New Roman"/>
          <w:sz w:val="22"/>
          <w:szCs w:val="22"/>
        </w:rPr>
        <w:t>The notice and information may be provided by the Authority or by a service provider to the Authority</w:t>
      </w:r>
      <w:r w:rsidRPr="00630CE6">
        <w:rPr>
          <w:rFonts w:ascii="Times New Roman" w:hAnsi="Times New Roman" w:cs="Times New Roman"/>
          <w:sz w:val="22"/>
          <w:szCs w:val="22"/>
        </w:rPr>
        <w:t xml:space="preserve">. </w:t>
      </w:r>
    </w:p>
    <w:p w14:paraId="2873F6E2" w14:textId="77777777" w:rsidR="00FC7E79" w:rsidRPr="00630CE6" w:rsidRDefault="00FC7E79" w:rsidP="00FC7E7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03D2F6D9" w14:textId="60FF0E56" w:rsidR="00FC7E79" w:rsidRPr="00F02CD6" w:rsidRDefault="00CA0100" w:rsidP="00083C62">
      <w:pPr>
        <w:ind w:left="1440" w:hanging="720"/>
        <w:rPr>
          <w:rFonts w:ascii="Times New Roman" w:hAnsi="Times New Roman" w:cs="Times New Roman"/>
        </w:rPr>
      </w:pPr>
      <w:r w:rsidRPr="003527BC">
        <w:rPr>
          <w:rFonts w:ascii="Times New Roman" w:hAnsi="Times New Roman" w:cs="Times New Roman"/>
          <w:bCs/>
        </w:rPr>
        <w:t>B.</w:t>
      </w:r>
      <w:r w:rsidRPr="00630CE6">
        <w:rPr>
          <w:rFonts w:ascii="Times New Roman" w:hAnsi="Times New Roman" w:cs="Times New Roman"/>
          <w:b/>
        </w:rPr>
        <w:tab/>
      </w:r>
      <w:r w:rsidR="00FC7E79" w:rsidRPr="00F02CD6">
        <w:rPr>
          <w:rFonts w:ascii="Times New Roman" w:hAnsi="Times New Roman" w:cs="Times New Roman"/>
          <w:b/>
        </w:rPr>
        <w:t>Grant Application Contents</w:t>
      </w:r>
      <w:r w:rsidR="00FC7E79" w:rsidRPr="00F02CD6">
        <w:rPr>
          <w:rFonts w:ascii="Times New Roman" w:hAnsi="Times New Roman" w:cs="Times New Roman"/>
        </w:rPr>
        <w:t>. An Applicant shall submit an application complying with the requirements of this rule on forms developed by</w:t>
      </w:r>
      <w:r w:rsidR="00B30706" w:rsidRPr="00F02CD6">
        <w:rPr>
          <w:rFonts w:ascii="Times New Roman" w:hAnsi="Times New Roman" w:cs="Times New Roman"/>
        </w:rPr>
        <w:t xml:space="preserve">, </w:t>
      </w:r>
      <w:r w:rsidR="00B30706" w:rsidRPr="00630CE6">
        <w:rPr>
          <w:rFonts w:ascii="Times New Roman" w:hAnsi="Times New Roman" w:cs="Times New Roman"/>
        </w:rPr>
        <w:t>or otherwise acceptable to</w:t>
      </w:r>
      <w:r w:rsidR="00B30706" w:rsidRPr="00F02CD6">
        <w:rPr>
          <w:rFonts w:ascii="Times New Roman" w:hAnsi="Times New Roman" w:cs="Times New Roman"/>
        </w:rPr>
        <w:t>,</w:t>
      </w:r>
      <w:r w:rsidR="00FC7E79" w:rsidRPr="00F02CD6">
        <w:rPr>
          <w:rFonts w:ascii="Times New Roman" w:hAnsi="Times New Roman" w:cs="Times New Roman"/>
        </w:rPr>
        <w:t xml:space="preserve"> the Authority as may be specified with supporting information as required by this rule and additional information as requested by the Authority. The following minimum information shall be required</w:t>
      </w:r>
      <w:r w:rsidRPr="00630CE6">
        <w:rPr>
          <w:rFonts w:ascii="Times New Roman" w:hAnsi="Times New Roman" w:cs="Times New Roman"/>
        </w:rPr>
        <w:t xml:space="preserve"> in the application or in additional materials submitted by the Applicant or otherwise collected by the Authority or its service provide</w:t>
      </w:r>
      <w:r w:rsidR="00FC7E79" w:rsidRPr="00F02CD6">
        <w:rPr>
          <w:rFonts w:ascii="Times New Roman" w:hAnsi="Times New Roman" w:cs="Times New Roman"/>
        </w:rPr>
        <w:t>:</w:t>
      </w:r>
    </w:p>
    <w:p w14:paraId="4F54A5E4" w14:textId="77777777" w:rsidR="00FC7E79" w:rsidRPr="00630CE6" w:rsidRDefault="00FC7E79" w:rsidP="00FC7E79">
      <w:pPr>
        <w:ind w:firstLine="720"/>
        <w:rPr>
          <w:rFonts w:ascii="Times New Roman" w:hAnsi="Times New Roman" w:cs="Times New Roman"/>
        </w:rPr>
      </w:pPr>
    </w:p>
    <w:p w14:paraId="7D6D0B78" w14:textId="77777777" w:rsidR="00FC7E79" w:rsidRPr="00630CE6" w:rsidRDefault="00FC7E79" w:rsidP="00FC7E79">
      <w:pPr>
        <w:pStyle w:val="ListParagraph"/>
        <w:spacing w:after="0" w:line="240" w:lineRule="auto"/>
        <w:ind w:left="2160" w:hanging="720"/>
        <w:rPr>
          <w:rFonts w:ascii="Times New Roman" w:hAnsi="Times New Roman" w:cs="Times New Roman"/>
        </w:rPr>
      </w:pPr>
      <w:r w:rsidRPr="00630CE6">
        <w:rPr>
          <w:rFonts w:ascii="Times New Roman" w:hAnsi="Times New Roman" w:cs="Times New Roman"/>
        </w:rPr>
        <w:t>a.</w:t>
      </w:r>
      <w:r w:rsidRPr="00630CE6">
        <w:rPr>
          <w:rFonts w:ascii="Times New Roman" w:hAnsi="Times New Roman" w:cs="Times New Roman"/>
        </w:rPr>
        <w:tab/>
      </w:r>
      <w:r w:rsidRPr="00630CE6">
        <w:rPr>
          <w:rFonts w:ascii="Times New Roman" w:hAnsi="Times New Roman" w:cs="Times New Roman"/>
          <w:b/>
        </w:rPr>
        <w:t>Executive Summary</w:t>
      </w:r>
      <w:r w:rsidRPr="00630CE6">
        <w:rPr>
          <w:rFonts w:ascii="Times New Roman" w:hAnsi="Times New Roman" w:cs="Times New Roman"/>
        </w:rPr>
        <w:t>: Summary description of project; reason for application, work product, and desired outcome. Describe previous local level of reliance on the closed facility</w:t>
      </w:r>
    </w:p>
    <w:p w14:paraId="5B5DED28" w14:textId="77777777" w:rsidR="00FC7E79" w:rsidRPr="00630CE6" w:rsidRDefault="00FC7E79" w:rsidP="00FC7E79">
      <w:pPr>
        <w:pStyle w:val="ListParagraph"/>
        <w:spacing w:after="0" w:line="240" w:lineRule="auto"/>
        <w:ind w:left="2160" w:hanging="720"/>
        <w:rPr>
          <w:rFonts w:ascii="Times New Roman" w:hAnsi="Times New Roman" w:cs="Times New Roman"/>
        </w:rPr>
      </w:pPr>
    </w:p>
    <w:p w14:paraId="3D600D65" w14:textId="28850B75" w:rsidR="00FC7E79" w:rsidRPr="00F02CD6" w:rsidRDefault="00FC7E79" w:rsidP="00F02CD6">
      <w:pPr>
        <w:pStyle w:val="ListParagraph"/>
        <w:numPr>
          <w:ilvl w:val="0"/>
          <w:numId w:val="16"/>
        </w:numPr>
        <w:ind w:left="2160" w:hanging="720"/>
        <w:rPr>
          <w:rFonts w:ascii="Times New Roman" w:hAnsi="Times New Roman" w:cs="Times New Roman"/>
        </w:rPr>
      </w:pPr>
      <w:r w:rsidRPr="00F02CD6">
        <w:rPr>
          <w:rFonts w:ascii="Times New Roman" w:hAnsi="Times New Roman" w:cs="Times New Roman"/>
        </w:rPr>
        <w:t>Statement of the amount of grant funding being applie</w:t>
      </w:r>
      <w:r w:rsidR="00601AF6" w:rsidRPr="00F02CD6">
        <w:rPr>
          <w:rFonts w:ascii="Times New Roman" w:hAnsi="Times New Roman" w:cs="Times New Roman"/>
        </w:rPr>
        <w:t xml:space="preserve">d for and matching funds, </w:t>
      </w:r>
      <w:r w:rsidR="006F4EA9" w:rsidRPr="00630CE6">
        <w:rPr>
          <w:rFonts w:ascii="Times New Roman" w:hAnsi="Times New Roman" w:cs="Times New Roman"/>
        </w:rPr>
        <w:t>if any, t</w:t>
      </w:r>
      <w:r w:rsidR="00601AF6" w:rsidRPr="00F02CD6">
        <w:rPr>
          <w:rFonts w:ascii="Times New Roman" w:hAnsi="Times New Roman" w:cs="Times New Roman"/>
        </w:rPr>
        <w:t xml:space="preserve">o be received from the </w:t>
      </w:r>
      <w:r w:rsidR="006F4EA9" w:rsidRPr="00630CE6">
        <w:rPr>
          <w:rFonts w:ascii="Times New Roman" w:hAnsi="Times New Roman" w:cs="Times New Roman"/>
        </w:rPr>
        <w:t>Sub-Grant Program or other sources</w:t>
      </w:r>
      <w:r w:rsidRPr="00630CE6">
        <w:rPr>
          <w:rFonts w:ascii="Times New Roman" w:hAnsi="Times New Roman" w:cs="Times New Roman"/>
        </w:rPr>
        <w:t>.</w:t>
      </w:r>
    </w:p>
    <w:p w14:paraId="28EEAAD1" w14:textId="77777777" w:rsidR="00FC7E79" w:rsidRPr="00630CE6" w:rsidRDefault="00FC7E79" w:rsidP="00FC7E79">
      <w:pPr>
        <w:pStyle w:val="ListParagraph"/>
        <w:spacing w:after="0" w:line="240" w:lineRule="auto"/>
        <w:ind w:left="2160"/>
        <w:rPr>
          <w:rFonts w:ascii="Times New Roman" w:hAnsi="Times New Roman" w:cs="Times New Roman"/>
        </w:rPr>
      </w:pPr>
    </w:p>
    <w:p w14:paraId="671BE692" w14:textId="77777777" w:rsidR="00FC7E79" w:rsidRPr="00630CE6" w:rsidRDefault="00FC7E79" w:rsidP="00F02CD6">
      <w:pPr>
        <w:pStyle w:val="ListParagraph"/>
        <w:numPr>
          <w:ilvl w:val="0"/>
          <w:numId w:val="16"/>
        </w:numPr>
        <w:spacing w:after="0" w:line="240" w:lineRule="auto"/>
        <w:ind w:left="2160" w:hanging="720"/>
        <w:rPr>
          <w:rFonts w:ascii="Times New Roman" w:hAnsi="Times New Roman" w:cs="Times New Roman"/>
        </w:rPr>
      </w:pPr>
      <w:r w:rsidRPr="00630CE6">
        <w:rPr>
          <w:rFonts w:ascii="Times New Roman" w:hAnsi="Times New Roman" w:cs="Times New Roman"/>
          <w:b/>
        </w:rPr>
        <w:t>Sources/Uses Chart</w:t>
      </w:r>
      <w:r w:rsidRPr="00630CE6">
        <w:rPr>
          <w:rFonts w:ascii="Times New Roman" w:hAnsi="Times New Roman" w:cs="Times New Roman"/>
        </w:rPr>
        <w:t xml:space="preserve">: A chart identifying each of the Sources of funds for the project; the sum total of these Sources; each of the Uses of funds for the project; the sum total of these Uses. Sources and Uses totals must match. </w:t>
      </w:r>
    </w:p>
    <w:p w14:paraId="3469564B" w14:textId="77777777" w:rsidR="00FC7E79" w:rsidRPr="00630CE6" w:rsidRDefault="00FC7E79" w:rsidP="00FC7E79">
      <w:pPr>
        <w:rPr>
          <w:rFonts w:ascii="Times New Roman" w:hAnsi="Times New Roman" w:cs="Times New Roman"/>
        </w:rPr>
      </w:pPr>
    </w:p>
    <w:p w14:paraId="48203A43" w14:textId="77777777" w:rsidR="00FC7E79" w:rsidRPr="00630CE6" w:rsidRDefault="00FC7E79" w:rsidP="00F02CD6">
      <w:pPr>
        <w:pStyle w:val="ListParagraph"/>
        <w:numPr>
          <w:ilvl w:val="0"/>
          <w:numId w:val="16"/>
        </w:numPr>
        <w:spacing w:after="0" w:line="240" w:lineRule="auto"/>
        <w:ind w:left="2160" w:hanging="720"/>
        <w:rPr>
          <w:rFonts w:ascii="Times New Roman" w:hAnsi="Times New Roman" w:cs="Times New Roman"/>
        </w:rPr>
      </w:pPr>
      <w:r w:rsidRPr="00630CE6">
        <w:rPr>
          <w:rFonts w:ascii="Times New Roman" w:hAnsi="Times New Roman" w:cs="Times New Roman"/>
        </w:rPr>
        <w:t>Description of what State agencies and/or regional economic development organizations/resources and/or consultants would assist in completion of project.</w:t>
      </w:r>
    </w:p>
    <w:p w14:paraId="1767ECF7" w14:textId="77777777" w:rsidR="00FC7E79" w:rsidRPr="00630CE6" w:rsidRDefault="00FC7E79" w:rsidP="00FC7E79">
      <w:pPr>
        <w:rPr>
          <w:rFonts w:ascii="Times New Roman" w:hAnsi="Times New Roman" w:cs="Times New Roman"/>
        </w:rPr>
      </w:pPr>
    </w:p>
    <w:p w14:paraId="08FA844B" w14:textId="77777777" w:rsidR="00FC7E79" w:rsidRPr="00630CE6" w:rsidRDefault="00FC7E79" w:rsidP="00F02CD6">
      <w:pPr>
        <w:pStyle w:val="ListParagraph"/>
        <w:numPr>
          <w:ilvl w:val="0"/>
          <w:numId w:val="16"/>
        </w:numPr>
        <w:spacing w:after="0" w:line="240" w:lineRule="auto"/>
        <w:ind w:left="2160" w:hanging="720"/>
        <w:rPr>
          <w:rFonts w:ascii="Times New Roman" w:hAnsi="Times New Roman" w:cs="Times New Roman"/>
          <w:b/>
        </w:rPr>
      </w:pPr>
      <w:r w:rsidRPr="00630CE6">
        <w:rPr>
          <w:rFonts w:ascii="Times New Roman" w:hAnsi="Times New Roman" w:cs="Times New Roman"/>
          <w:b/>
        </w:rPr>
        <w:t>Project Narrative</w:t>
      </w:r>
    </w:p>
    <w:p w14:paraId="0DB1EC71" w14:textId="77777777" w:rsidR="00FC7E79" w:rsidRPr="00630CE6" w:rsidRDefault="00FC7E79" w:rsidP="00FC7E79">
      <w:pPr>
        <w:pStyle w:val="ListParagraph"/>
        <w:spacing w:after="0" w:line="240" w:lineRule="auto"/>
        <w:ind w:left="2160" w:hanging="720"/>
        <w:rPr>
          <w:rFonts w:ascii="Times New Roman" w:hAnsi="Times New Roman" w:cs="Times New Roman"/>
        </w:rPr>
      </w:pPr>
      <w:r w:rsidRPr="00630CE6">
        <w:rPr>
          <w:rFonts w:ascii="Times New Roman" w:hAnsi="Times New Roman" w:cs="Times New Roman"/>
        </w:rPr>
        <w:t xml:space="preserve"> </w:t>
      </w:r>
    </w:p>
    <w:p w14:paraId="7DC8718E" w14:textId="6E14A1DF" w:rsidR="00FC7E79" w:rsidRDefault="00FC7E79" w:rsidP="00FC7E79">
      <w:pPr>
        <w:pStyle w:val="ListParagraph"/>
        <w:spacing w:after="0" w:line="240" w:lineRule="auto"/>
        <w:ind w:left="2880" w:hanging="720"/>
        <w:rPr>
          <w:rFonts w:ascii="Times New Roman" w:hAnsi="Times New Roman" w:cs="Times New Roman"/>
        </w:rPr>
      </w:pPr>
      <w:r w:rsidRPr="00630CE6">
        <w:rPr>
          <w:rFonts w:ascii="Times New Roman" w:hAnsi="Times New Roman" w:cs="Times New Roman"/>
        </w:rPr>
        <w:t>i.</w:t>
      </w:r>
      <w:r w:rsidRPr="00630CE6">
        <w:rPr>
          <w:rFonts w:ascii="Times New Roman" w:hAnsi="Times New Roman" w:cs="Times New Roman"/>
        </w:rPr>
        <w:tab/>
        <w:t>Provide data/background demonstrating</w:t>
      </w:r>
      <w:r w:rsidR="00F34F15" w:rsidRPr="00630CE6">
        <w:rPr>
          <w:rFonts w:ascii="Times New Roman" w:hAnsi="Times New Roman" w:cs="Times New Roman"/>
        </w:rPr>
        <w:t xml:space="preserve"> the project meets the requirements for an Eligible Implementation Grant Project,</w:t>
      </w:r>
      <w:r w:rsidRPr="00630CE6">
        <w:rPr>
          <w:rFonts w:ascii="Times New Roman" w:hAnsi="Times New Roman" w:cs="Times New Roman"/>
        </w:rPr>
        <w:t xml:space="preserve"> </w:t>
      </w:r>
      <w:r w:rsidR="00F34F15" w:rsidRPr="00630CE6">
        <w:rPr>
          <w:rFonts w:ascii="Times New Roman" w:hAnsi="Times New Roman" w:cs="Times New Roman"/>
        </w:rPr>
        <w:t xml:space="preserve">including information regarding the community’s </w:t>
      </w:r>
      <w:r w:rsidRPr="00630CE6">
        <w:rPr>
          <w:rFonts w:ascii="Times New Roman" w:hAnsi="Times New Roman" w:cs="Times New Roman"/>
        </w:rPr>
        <w:t xml:space="preserve">severe economic decline and employment loss, </w:t>
      </w:r>
      <w:r w:rsidR="00F34F15" w:rsidRPr="00630CE6">
        <w:rPr>
          <w:rFonts w:ascii="Times New Roman" w:hAnsi="Times New Roman" w:cs="Times New Roman"/>
        </w:rPr>
        <w:t>the</w:t>
      </w:r>
      <w:r w:rsidR="00F34F15">
        <w:rPr>
          <w:rFonts w:ascii="Times New Roman" w:hAnsi="Times New Roman" w:cs="Times New Roman"/>
        </w:rPr>
        <w:t xml:space="preserve"> </w:t>
      </w:r>
      <w:r w:rsidRPr="00F837C7">
        <w:rPr>
          <w:rFonts w:ascii="Times New Roman" w:hAnsi="Times New Roman" w:cs="Times New Roman"/>
        </w:rPr>
        <w:t xml:space="preserve">event/facility closure date, including but not limited to municipal tax revenues, residents formerly directly employed, residents and supply chain businesses that provided services to the site operators or employees. </w:t>
      </w:r>
    </w:p>
    <w:p w14:paraId="0DB951DF" w14:textId="77777777" w:rsidR="00FC7E79" w:rsidRPr="00F837C7" w:rsidRDefault="00FC7E79" w:rsidP="00FC7E79">
      <w:pPr>
        <w:pStyle w:val="ListParagraph"/>
        <w:spacing w:after="0" w:line="240" w:lineRule="auto"/>
        <w:ind w:left="2880" w:hanging="720"/>
        <w:rPr>
          <w:rFonts w:ascii="Times New Roman" w:hAnsi="Times New Roman" w:cs="Times New Roman"/>
        </w:rPr>
      </w:pPr>
    </w:p>
    <w:p w14:paraId="1986801A" w14:textId="77777777" w:rsidR="00FC7E79" w:rsidRDefault="00FC7E79" w:rsidP="00FC7E79">
      <w:pPr>
        <w:pStyle w:val="ListParagraph"/>
        <w:spacing w:after="0" w:line="240" w:lineRule="auto"/>
        <w:ind w:left="2880" w:right="-90" w:hanging="720"/>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Pr="00F837C7">
        <w:rPr>
          <w:rFonts w:ascii="Times New Roman" w:hAnsi="Times New Roman" w:cs="Times New Roman"/>
        </w:rPr>
        <w:t>Discuss need for grant assistance, likelihood of success, economic impact;</w:t>
      </w:r>
    </w:p>
    <w:p w14:paraId="57ED1FBD" w14:textId="77777777" w:rsidR="00FC7E79" w:rsidRPr="00F837C7" w:rsidRDefault="00FC7E79" w:rsidP="00FC7E79">
      <w:pPr>
        <w:pStyle w:val="ListParagraph"/>
        <w:spacing w:after="0" w:line="240" w:lineRule="auto"/>
        <w:ind w:left="2880" w:hanging="720"/>
        <w:rPr>
          <w:rFonts w:ascii="Times New Roman" w:hAnsi="Times New Roman" w:cs="Times New Roman"/>
        </w:rPr>
      </w:pPr>
    </w:p>
    <w:p w14:paraId="3EE77BA3" w14:textId="77777777" w:rsidR="00FC7E79" w:rsidRDefault="00FC7E79" w:rsidP="00FC7E79">
      <w:pPr>
        <w:pStyle w:val="ListParagraph"/>
        <w:spacing w:after="0" w:line="240" w:lineRule="auto"/>
        <w:ind w:left="2880" w:hanging="720"/>
        <w:rPr>
          <w:rFonts w:ascii="Times New Roman" w:hAnsi="Times New Roman" w:cs="Times New Roman"/>
        </w:rPr>
      </w:pPr>
      <w:r>
        <w:rPr>
          <w:rFonts w:ascii="Times New Roman" w:hAnsi="Times New Roman" w:cs="Times New Roman"/>
        </w:rPr>
        <w:t>iii.</w:t>
      </w:r>
      <w:r>
        <w:rPr>
          <w:rFonts w:ascii="Times New Roman" w:hAnsi="Times New Roman" w:cs="Times New Roman"/>
        </w:rPr>
        <w:tab/>
      </w:r>
      <w:r w:rsidRPr="00F837C7">
        <w:rPr>
          <w:rFonts w:ascii="Times New Roman" w:hAnsi="Times New Roman" w:cs="Times New Roman"/>
        </w:rPr>
        <w:t>Discuss work product and expected outcome (jobs, direct and indirect; tax revenues, private investment);</w:t>
      </w:r>
    </w:p>
    <w:p w14:paraId="517EFE38" w14:textId="77777777" w:rsidR="00FC7E79" w:rsidRPr="00F837C7" w:rsidRDefault="00FC7E79" w:rsidP="00FC7E79">
      <w:pPr>
        <w:pStyle w:val="ListParagraph"/>
        <w:spacing w:after="0" w:line="240" w:lineRule="auto"/>
        <w:ind w:left="2880" w:hanging="720"/>
        <w:rPr>
          <w:rFonts w:ascii="Times New Roman" w:hAnsi="Times New Roman" w:cs="Times New Roman"/>
        </w:rPr>
      </w:pPr>
    </w:p>
    <w:p w14:paraId="0FEB9AAA" w14:textId="77777777" w:rsidR="00FC7E79" w:rsidRPr="00F837C7" w:rsidRDefault="00FC7E79" w:rsidP="00FC7E79">
      <w:pPr>
        <w:pStyle w:val="ListParagraph"/>
        <w:spacing w:after="0" w:line="240" w:lineRule="auto"/>
        <w:ind w:left="2880" w:hanging="720"/>
        <w:rPr>
          <w:rFonts w:ascii="Times New Roman" w:hAnsi="Times New Roman" w:cs="Times New Roman"/>
        </w:rPr>
      </w:pPr>
      <w:r>
        <w:rPr>
          <w:rFonts w:ascii="Times New Roman" w:hAnsi="Times New Roman" w:cs="Times New Roman"/>
        </w:rPr>
        <w:t>iv.</w:t>
      </w:r>
      <w:r>
        <w:rPr>
          <w:rFonts w:ascii="Times New Roman" w:hAnsi="Times New Roman" w:cs="Times New Roman"/>
        </w:rPr>
        <w:tab/>
      </w:r>
      <w:r w:rsidRPr="00F837C7">
        <w:rPr>
          <w:rFonts w:ascii="Times New Roman" w:hAnsi="Times New Roman" w:cs="Times New Roman"/>
        </w:rPr>
        <w:t>Discuss:</w:t>
      </w:r>
      <w:r>
        <w:rPr>
          <w:rFonts w:ascii="Times New Roman" w:hAnsi="Times New Roman" w:cs="Times New Roman"/>
        </w:rPr>
        <w:t xml:space="preserve"> </w:t>
      </w:r>
      <w:r w:rsidRPr="00F837C7">
        <w:rPr>
          <w:rFonts w:ascii="Times New Roman" w:hAnsi="Times New Roman" w:cs="Times New Roman"/>
        </w:rPr>
        <w:t>existing facilities (on site and other, e.g. rail, ports, etc.), community support (letters), regional collaboration/consistency with regional plan, time frame for completion of redevelopment plan, regulatory restrictions on use;</w:t>
      </w:r>
    </w:p>
    <w:p w14:paraId="5C9929F2" w14:textId="77777777" w:rsidR="00FC7E79" w:rsidRPr="00F837C7" w:rsidRDefault="00FC7E79" w:rsidP="00FC7E79">
      <w:pPr>
        <w:pStyle w:val="ListParagraph"/>
        <w:spacing w:after="0" w:line="240" w:lineRule="auto"/>
        <w:ind w:left="2160" w:hanging="720"/>
        <w:rPr>
          <w:rFonts w:ascii="Times New Roman" w:hAnsi="Times New Roman" w:cs="Times New Roman"/>
        </w:rPr>
      </w:pPr>
    </w:p>
    <w:p w14:paraId="7AEB1FF9" w14:textId="77777777" w:rsidR="00FC7E79" w:rsidRDefault="00FC7E79" w:rsidP="00F02CD6">
      <w:pPr>
        <w:pStyle w:val="ListParagraph"/>
        <w:numPr>
          <w:ilvl w:val="0"/>
          <w:numId w:val="16"/>
        </w:numPr>
        <w:spacing w:after="0" w:line="240" w:lineRule="auto"/>
        <w:ind w:left="2160" w:hanging="720"/>
        <w:rPr>
          <w:rFonts w:ascii="Times New Roman" w:hAnsi="Times New Roman" w:cs="Times New Roman"/>
        </w:rPr>
      </w:pPr>
      <w:r w:rsidRPr="000E0947">
        <w:rPr>
          <w:rFonts w:ascii="Times New Roman" w:hAnsi="Times New Roman" w:cs="Times New Roman"/>
          <w:b/>
        </w:rPr>
        <w:t>Collaboration / Committee Formation</w:t>
      </w:r>
      <w:r w:rsidRPr="00392708">
        <w:rPr>
          <w:rFonts w:ascii="Times New Roman" w:hAnsi="Times New Roman" w:cs="Times New Roman"/>
        </w:rPr>
        <w:t>:</w:t>
      </w:r>
      <w:r>
        <w:rPr>
          <w:rFonts w:ascii="Times New Roman" w:hAnsi="Times New Roman" w:cs="Times New Roman"/>
        </w:rPr>
        <w:t xml:space="preserve"> </w:t>
      </w:r>
      <w:r w:rsidRPr="00392708">
        <w:rPr>
          <w:rFonts w:ascii="Times New Roman" w:hAnsi="Times New Roman" w:cs="Times New Roman"/>
        </w:rPr>
        <w:t xml:space="preserve">Describe the </w:t>
      </w:r>
      <w:r>
        <w:rPr>
          <w:rFonts w:ascii="Times New Roman" w:hAnsi="Times New Roman" w:cs="Times New Roman"/>
        </w:rPr>
        <w:t xml:space="preserve">nature and extent of community support for the project, including, </w:t>
      </w:r>
      <w:r w:rsidRPr="00630CE6">
        <w:rPr>
          <w:rFonts w:ascii="Times New Roman" w:hAnsi="Times New Roman" w:cs="Times New Roman"/>
        </w:rPr>
        <w:t>if applicable</w:t>
      </w:r>
      <w:r>
        <w:rPr>
          <w:rFonts w:ascii="Times New Roman" w:hAnsi="Times New Roman" w:cs="Times New Roman"/>
        </w:rPr>
        <w:t xml:space="preserve">, the involvement of a </w:t>
      </w:r>
      <w:r w:rsidRPr="00392708">
        <w:rPr>
          <w:rFonts w:ascii="Times New Roman" w:hAnsi="Times New Roman" w:cs="Times New Roman"/>
        </w:rPr>
        <w:t>Redevelopment Committee made up of local residents and owner of site to steer redev</w:t>
      </w:r>
      <w:r>
        <w:rPr>
          <w:rFonts w:ascii="Times New Roman" w:hAnsi="Times New Roman" w:cs="Times New Roman"/>
        </w:rPr>
        <w:t xml:space="preserve">elopment plan. </w:t>
      </w:r>
    </w:p>
    <w:p w14:paraId="2936855A" w14:textId="77777777" w:rsidR="00FC7E79" w:rsidRPr="00392708" w:rsidRDefault="00FC7E79" w:rsidP="00FC7E79">
      <w:pPr>
        <w:pStyle w:val="ListParagraph"/>
        <w:spacing w:after="0" w:line="240" w:lineRule="auto"/>
        <w:ind w:left="2160"/>
        <w:rPr>
          <w:rFonts w:ascii="Times New Roman" w:hAnsi="Times New Roman" w:cs="Times New Roman"/>
        </w:rPr>
      </w:pPr>
    </w:p>
    <w:p w14:paraId="2BA684C5" w14:textId="6D6D8700" w:rsidR="00FC7E79" w:rsidRPr="00630CE6" w:rsidRDefault="00FC7E79" w:rsidP="00F02CD6">
      <w:pPr>
        <w:pStyle w:val="ListParagraph"/>
        <w:numPr>
          <w:ilvl w:val="0"/>
          <w:numId w:val="16"/>
        </w:numPr>
        <w:spacing w:after="0" w:line="240" w:lineRule="auto"/>
        <w:ind w:left="2160" w:hanging="720"/>
        <w:rPr>
          <w:rFonts w:ascii="Times New Roman" w:hAnsi="Times New Roman" w:cs="Times New Roman"/>
        </w:rPr>
      </w:pPr>
      <w:r w:rsidRPr="000E0947">
        <w:rPr>
          <w:rFonts w:ascii="Times New Roman" w:hAnsi="Times New Roman" w:cs="Times New Roman"/>
          <w:b/>
        </w:rPr>
        <w:t>Contract</w:t>
      </w:r>
      <w:r w:rsidRPr="00392708">
        <w:rPr>
          <w:rFonts w:ascii="Times New Roman" w:hAnsi="Times New Roman" w:cs="Times New Roman"/>
        </w:rPr>
        <w:t>:</w:t>
      </w:r>
      <w:r>
        <w:rPr>
          <w:rFonts w:ascii="Times New Roman" w:hAnsi="Times New Roman" w:cs="Times New Roman"/>
        </w:rPr>
        <w:t xml:space="preserve"> </w:t>
      </w:r>
      <w:r w:rsidRPr="00392708">
        <w:rPr>
          <w:rFonts w:ascii="Times New Roman" w:hAnsi="Times New Roman" w:cs="Times New Roman"/>
        </w:rPr>
        <w:t>Provide copies of all relevant private sector and/or government contracts or sample contracts related to the redevelopment, remediation, and/or marketing plan</w:t>
      </w:r>
      <w:r w:rsidRPr="00630CE6">
        <w:rPr>
          <w:rFonts w:ascii="Times New Roman" w:hAnsi="Times New Roman" w:cs="Times New Roman"/>
        </w:rPr>
        <w:t>.</w:t>
      </w:r>
      <w:r w:rsidR="00F34F15" w:rsidRPr="00630CE6">
        <w:rPr>
          <w:rFonts w:ascii="Times New Roman" w:hAnsi="Times New Roman" w:cs="Times New Roman"/>
        </w:rPr>
        <w:t xml:space="preserve"> To the extent not available at time of application, such materials may be required under the Grant Agreement required under Subsection (D) below, prior to grant funding, for successful grant applicants.</w:t>
      </w:r>
    </w:p>
    <w:p w14:paraId="2E404073" w14:textId="77777777" w:rsidR="00FC7E79" w:rsidRPr="00630CE6" w:rsidRDefault="00FC7E79" w:rsidP="00FC7E79">
      <w:pPr>
        <w:rPr>
          <w:rFonts w:ascii="Times New Roman" w:hAnsi="Times New Roman" w:cs="Times New Roman"/>
        </w:rPr>
      </w:pPr>
    </w:p>
    <w:p w14:paraId="71F54F2B" w14:textId="67102345" w:rsidR="00FC7E79" w:rsidRDefault="00FC7E79" w:rsidP="00F02CD6">
      <w:pPr>
        <w:pStyle w:val="ListParagraph"/>
        <w:numPr>
          <w:ilvl w:val="0"/>
          <w:numId w:val="16"/>
        </w:numPr>
        <w:spacing w:after="0" w:line="240" w:lineRule="auto"/>
        <w:ind w:left="2160" w:hanging="720"/>
        <w:rPr>
          <w:rFonts w:ascii="Times New Roman" w:hAnsi="Times New Roman" w:cs="Times New Roman"/>
        </w:rPr>
      </w:pPr>
      <w:r w:rsidRPr="00630CE6">
        <w:rPr>
          <w:rFonts w:ascii="Times New Roman" w:hAnsi="Times New Roman" w:cs="Times New Roman"/>
          <w:b/>
        </w:rPr>
        <w:t>Budget</w:t>
      </w:r>
      <w:r w:rsidRPr="00630CE6">
        <w:rPr>
          <w:rFonts w:ascii="Times New Roman" w:hAnsi="Times New Roman" w:cs="Times New Roman"/>
        </w:rPr>
        <w:t>: Estimate</w:t>
      </w:r>
      <w:r w:rsidR="00F34F15" w:rsidRPr="00630CE6">
        <w:rPr>
          <w:rFonts w:ascii="Times New Roman" w:hAnsi="Times New Roman" w:cs="Times New Roman"/>
        </w:rPr>
        <w:t>d</w:t>
      </w:r>
      <w:r w:rsidRPr="00630CE6">
        <w:rPr>
          <w:rFonts w:ascii="Times New Roman" w:hAnsi="Times New Roman" w:cs="Times New Roman"/>
        </w:rPr>
        <w:t xml:space="preserve"> </w:t>
      </w:r>
      <w:r w:rsidR="00F34F15" w:rsidRPr="00630CE6">
        <w:rPr>
          <w:rFonts w:ascii="Times New Roman" w:hAnsi="Times New Roman" w:cs="Times New Roman"/>
        </w:rPr>
        <w:t>overall</w:t>
      </w:r>
      <w:r w:rsidR="00F34F15">
        <w:rPr>
          <w:rFonts w:ascii="Times New Roman" w:hAnsi="Times New Roman" w:cs="Times New Roman"/>
        </w:rPr>
        <w:t xml:space="preserve"> </w:t>
      </w:r>
      <w:r w:rsidRPr="00392708">
        <w:rPr>
          <w:rFonts w:ascii="Times New Roman" w:hAnsi="Times New Roman" w:cs="Times New Roman"/>
        </w:rPr>
        <w:t xml:space="preserve">cost of the redevelopment project, qualified expenses </w:t>
      </w:r>
      <w:r w:rsidR="00F34F15">
        <w:rPr>
          <w:rFonts w:ascii="Times New Roman" w:hAnsi="Times New Roman" w:cs="Times New Roman"/>
        </w:rPr>
        <w:t>(</w:t>
      </w:r>
      <w:r w:rsidRPr="00392708">
        <w:rPr>
          <w:rFonts w:ascii="Times New Roman" w:hAnsi="Times New Roman" w:cs="Times New Roman"/>
        </w:rPr>
        <w:t>include future costs only</w:t>
      </w:r>
      <w:r w:rsidR="00F34F15">
        <w:rPr>
          <w:rFonts w:ascii="Times New Roman" w:hAnsi="Times New Roman" w:cs="Times New Roman"/>
        </w:rPr>
        <w:t>)</w:t>
      </w:r>
      <w:r w:rsidRPr="00392708">
        <w:rPr>
          <w:rFonts w:ascii="Times New Roman" w:hAnsi="Times New Roman" w:cs="Times New Roman"/>
        </w:rPr>
        <w:t>, planning/technical staff, materials, travel, other resources including municipal and private funds, or other match, including in-kind match.</w:t>
      </w:r>
    </w:p>
    <w:p w14:paraId="6AEB2B31" w14:textId="77777777" w:rsidR="00FC7E79" w:rsidRDefault="00FC7E79" w:rsidP="00FC7E79">
      <w:pPr>
        <w:pStyle w:val="ListParagraph"/>
        <w:spacing w:after="0" w:line="240" w:lineRule="auto"/>
        <w:ind w:left="2160"/>
        <w:rPr>
          <w:rFonts w:ascii="Times New Roman" w:hAnsi="Times New Roman" w:cs="Times New Roman"/>
        </w:rPr>
      </w:pPr>
    </w:p>
    <w:p w14:paraId="5AE4D955" w14:textId="77777777" w:rsidR="00FC7E79" w:rsidRPr="00392708" w:rsidRDefault="00FC7E79" w:rsidP="00F02CD6">
      <w:pPr>
        <w:pStyle w:val="ListParagraph"/>
        <w:numPr>
          <w:ilvl w:val="0"/>
          <w:numId w:val="16"/>
        </w:numPr>
        <w:spacing w:after="0" w:line="240" w:lineRule="auto"/>
        <w:ind w:left="2160" w:hanging="720"/>
        <w:rPr>
          <w:rFonts w:ascii="Times New Roman" w:hAnsi="Times New Roman" w:cs="Times New Roman"/>
        </w:rPr>
      </w:pPr>
      <w:r>
        <w:rPr>
          <w:rFonts w:ascii="Times New Roman" w:hAnsi="Times New Roman" w:cs="Times New Roman"/>
        </w:rPr>
        <w:t>Relationship to Regional Economic Development Plan, if any.</w:t>
      </w:r>
    </w:p>
    <w:p w14:paraId="18726653" w14:textId="77777777" w:rsidR="00FC7E79" w:rsidRPr="00F566D5" w:rsidRDefault="00FC7E79" w:rsidP="00FC7E7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7E6534B7" w14:textId="1D538B81" w:rsidR="00BA7560" w:rsidRPr="00F02CD6" w:rsidRDefault="00FC7E79" w:rsidP="00576CC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highlight w:val="yellow"/>
        </w:rPr>
      </w:pPr>
      <w:r w:rsidRPr="003527BC">
        <w:rPr>
          <w:rFonts w:ascii="Times New Roman" w:hAnsi="Times New Roman" w:cs="Times New Roman"/>
          <w:sz w:val="22"/>
          <w:szCs w:val="22"/>
        </w:rPr>
        <w:t>C.</w:t>
      </w:r>
      <w:r>
        <w:rPr>
          <w:rFonts w:ascii="Times New Roman" w:hAnsi="Times New Roman" w:cs="Times New Roman"/>
          <w:sz w:val="22"/>
          <w:szCs w:val="22"/>
        </w:rPr>
        <w:tab/>
      </w:r>
      <w:r w:rsidRPr="000E0947">
        <w:rPr>
          <w:rFonts w:ascii="Times New Roman" w:hAnsi="Times New Roman" w:cs="Times New Roman"/>
          <w:b/>
          <w:sz w:val="22"/>
          <w:szCs w:val="22"/>
        </w:rPr>
        <w:t>Grant Application Selection</w:t>
      </w:r>
      <w:r w:rsidR="006C0053">
        <w:rPr>
          <w:rFonts w:ascii="Times New Roman" w:hAnsi="Times New Roman" w:cs="Times New Roman"/>
          <w:sz w:val="22"/>
          <w:szCs w:val="22"/>
        </w:rPr>
        <w:t>. T</w:t>
      </w:r>
      <w:r>
        <w:rPr>
          <w:rFonts w:ascii="Times New Roman" w:hAnsi="Times New Roman" w:cs="Times New Roman"/>
          <w:sz w:val="22"/>
          <w:szCs w:val="22"/>
        </w:rPr>
        <w:t xml:space="preserve">he Authority shall review and score all of the applications, or ask a service provider to review and score all applications. Applicants may be asked to submit additional materials as part of the review process. </w:t>
      </w:r>
      <w:r w:rsidR="00BA7560" w:rsidRPr="00630CE6">
        <w:rPr>
          <w:rFonts w:ascii="Times New Roman" w:hAnsi="Times New Roman" w:cs="Times New Roman"/>
          <w:sz w:val="22"/>
          <w:szCs w:val="22"/>
        </w:rPr>
        <w:t xml:space="preserve">Application scoring shall be based </w:t>
      </w:r>
      <w:r w:rsidRPr="00630CE6">
        <w:rPr>
          <w:rFonts w:ascii="Times New Roman" w:hAnsi="Times New Roman" w:cs="Times New Roman"/>
          <w:sz w:val="22"/>
          <w:szCs w:val="22"/>
        </w:rPr>
        <w:t xml:space="preserve">upon </w:t>
      </w:r>
      <w:r w:rsidR="00F34F15" w:rsidRPr="00630CE6">
        <w:rPr>
          <w:rFonts w:ascii="Times New Roman" w:hAnsi="Times New Roman" w:cs="Times New Roman"/>
          <w:sz w:val="22"/>
          <w:szCs w:val="22"/>
        </w:rPr>
        <w:t>a qualitative assessment and recommendation by the Authority’s service provider, based upon its review of the Application, additional due diligence, and relative comparison of the Project and the Application to other Projects and Applications for Program grants, as well as the total amount of available grant funds (from the Program and other sources) for the Project and other Eligible Projects.</w:t>
      </w:r>
      <w:r w:rsidR="00BA7560" w:rsidRPr="00630CE6">
        <w:rPr>
          <w:rFonts w:ascii="Times New Roman" w:hAnsi="Times New Roman" w:cs="Times New Roman"/>
          <w:sz w:val="22"/>
          <w:szCs w:val="22"/>
        </w:rPr>
        <w:t xml:space="preserve"> The assessment and recommendation shall consider</w:t>
      </w:r>
      <w:r>
        <w:rPr>
          <w:rFonts w:ascii="Times New Roman" w:hAnsi="Times New Roman" w:cs="Times New Roman"/>
          <w:sz w:val="22"/>
          <w:szCs w:val="22"/>
        </w:rPr>
        <w:t xml:space="preserve"> </w:t>
      </w:r>
      <w:r w:rsidR="00BA7560">
        <w:rPr>
          <w:rFonts w:ascii="Times New Roman" w:hAnsi="Times New Roman" w:cs="Times New Roman"/>
          <w:sz w:val="22"/>
          <w:szCs w:val="22"/>
        </w:rPr>
        <w:t>the following factors</w:t>
      </w:r>
      <w:r w:rsidR="00085575">
        <w:rPr>
          <w:rStyle w:val="CommentReference"/>
          <w:rFonts w:asciiTheme="minorHAnsi" w:hAnsiTheme="minorHAnsi"/>
        </w:rPr>
        <w:t>:</w:t>
      </w:r>
      <w:r w:rsidR="00085575">
        <w:rPr>
          <w:rFonts w:ascii="Times New Roman" w:hAnsi="Times New Roman" w:cs="Times New Roman"/>
          <w:sz w:val="22"/>
          <w:szCs w:val="22"/>
        </w:rPr>
        <w:t xml:space="preserve"> </w:t>
      </w:r>
    </w:p>
    <w:p w14:paraId="3B5EA863" w14:textId="77777777" w:rsidR="00BA7560" w:rsidRDefault="00BA7560" w:rsidP="00BA7560">
      <w:pPr>
        <w:pStyle w:val="ListParagraph"/>
        <w:tabs>
          <w:tab w:val="left" w:pos="2160"/>
        </w:tabs>
        <w:spacing w:after="0" w:line="240" w:lineRule="auto"/>
        <w:ind w:left="2160" w:hanging="720"/>
        <w:rPr>
          <w:rFonts w:ascii="Times New Roman" w:hAnsi="Times New Roman" w:cs="Times New Roman"/>
        </w:rPr>
      </w:pPr>
    </w:p>
    <w:p w14:paraId="396EA6F2" w14:textId="77777777" w:rsidR="00BA7560" w:rsidRDefault="00BA7560" w:rsidP="006C0053">
      <w:pPr>
        <w:pStyle w:val="PlainText"/>
        <w:numPr>
          <w:ilvl w:val="0"/>
          <w:numId w:val="17"/>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Strength of plan for redevelopment and marketing of site.</w:t>
      </w:r>
    </w:p>
    <w:p w14:paraId="6507689B" w14:textId="77777777" w:rsidR="00BA7560" w:rsidRDefault="00BA7560" w:rsidP="00BA7560">
      <w:pPr>
        <w:pStyle w:val="PlainText"/>
        <w:tabs>
          <w:tab w:val="left" w:pos="720"/>
          <w:tab w:val="left" w:pos="1440"/>
          <w:tab w:val="left" w:pos="2160"/>
          <w:tab w:val="left" w:pos="2880"/>
          <w:tab w:val="left" w:pos="3600"/>
          <w:tab w:val="left" w:pos="4320"/>
        </w:tabs>
        <w:ind w:left="1800"/>
        <w:rPr>
          <w:rFonts w:ascii="Times New Roman" w:hAnsi="Times New Roman" w:cs="Times New Roman"/>
          <w:sz w:val="22"/>
          <w:szCs w:val="22"/>
        </w:rPr>
      </w:pPr>
    </w:p>
    <w:p w14:paraId="6844E237" w14:textId="77777777" w:rsidR="00BA7560" w:rsidRDefault="00BA7560" w:rsidP="006C0053">
      <w:pPr>
        <w:pStyle w:val="PlainText"/>
        <w:numPr>
          <w:ilvl w:val="0"/>
          <w:numId w:val="17"/>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 xml:space="preserve">Demonstrated community support </w:t>
      </w:r>
    </w:p>
    <w:p w14:paraId="35A74501" w14:textId="77777777" w:rsidR="00BA7560" w:rsidRDefault="00BA7560" w:rsidP="00BA7560">
      <w:pPr>
        <w:pStyle w:val="ListParagraph"/>
        <w:tabs>
          <w:tab w:val="left" w:pos="2160"/>
        </w:tabs>
        <w:spacing w:after="0" w:line="240" w:lineRule="auto"/>
        <w:ind w:left="2160" w:hanging="720"/>
        <w:rPr>
          <w:rFonts w:ascii="Times New Roman" w:hAnsi="Times New Roman" w:cs="Times New Roman"/>
        </w:rPr>
      </w:pPr>
    </w:p>
    <w:p w14:paraId="6D0EF5DA" w14:textId="77777777" w:rsidR="00BA7560" w:rsidRDefault="00BA7560" w:rsidP="00BA7560">
      <w:pPr>
        <w:pStyle w:val="PlainText"/>
        <w:numPr>
          <w:ilvl w:val="0"/>
          <w:numId w:val="17"/>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 xml:space="preserve">Likelihood of ultimate completion of redevelopment of site. </w:t>
      </w:r>
    </w:p>
    <w:p w14:paraId="71FA98C4" w14:textId="77777777" w:rsidR="00BA7560" w:rsidRDefault="00BA7560" w:rsidP="00BA7560">
      <w:pPr>
        <w:pStyle w:val="ListParagraph"/>
        <w:tabs>
          <w:tab w:val="left" w:pos="2160"/>
        </w:tabs>
        <w:spacing w:after="0" w:line="240" w:lineRule="auto"/>
        <w:ind w:left="2160" w:hanging="720"/>
        <w:rPr>
          <w:rFonts w:ascii="Times New Roman" w:hAnsi="Times New Roman" w:cs="Times New Roman"/>
        </w:rPr>
      </w:pPr>
    </w:p>
    <w:p w14:paraId="35C378B0" w14:textId="77777777" w:rsidR="00BA7560" w:rsidRDefault="00BA7560" w:rsidP="00BA7560">
      <w:pPr>
        <w:pStyle w:val="PlainText"/>
        <w:numPr>
          <w:ilvl w:val="0"/>
          <w:numId w:val="17"/>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 xml:space="preserve">Potential impact of completion of redevelopment of site </w:t>
      </w:r>
    </w:p>
    <w:p w14:paraId="26F9B78E" w14:textId="77777777" w:rsidR="00BA7560" w:rsidRDefault="00BA7560" w:rsidP="00BA7560">
      <w:pPr>
        <w:pStyle w:val="ListParagraph"/>
        <w:tabs>
          <w:tab w:val="left" w:pos="2160"/>
        </w:tabs>
        <w:spacing w:after="0" w:line="240" w:lineRule="auto"/>
        <w:ind w:left="2160" w:hanging="720"/>
        <w:rPr>
          <w:rFonts w:ascii="Times New Roman" w:hAnsi="Times New Roman" w:cs="Times New Roman"/>
          <w:color w:val="000000"/>
        </w:rPr>
      </w:pPr>
    </w:p>
    <w:p w14:paraId="55037E3A" w14:textId="77777777" w:rsidR="00BA7560" w:rsidRPr="002B0CD0" w:rsidRDefault="00BA7560" w:rsidP="00BA7560">
      <w:pPr>
        <w:pStyle w:val="PlainText"/>
        <w:numPr>
          <w:ilvl w:val="0"/>
          <w:numId w:val="17"/>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46DC9">
        <w:rPr>
          <w:rFonts w:ascii="Times New Roman" w:hAnsi="Times New Roman" w:cs="Times New Roman"/>
          <w:color w:val="000000"/>
        </w:rPr>
        <w:t xml:space="preserve">Consistency with any applicable regional economic development plan </w:t>
      </w:r>
    </w:p>
    <w:p w14:paraId="020E6764" w14:textId="77777777" w:rsidR="00BA7560" w:rsidRPr="00F02CD6" w:rsidRDefault="00BA7560" w:rsidP="00F02CD6">
      <w:pPr>
        <w:rPr>
          <w:rFonts w:ascii="Times New Roman" w:hAnsi="Times New Roman" w:cs="Times New Roman"/>
        </w:rPr>
      </w:pPr>
    </w:p>
    <w:p w14:paraId="7DA12584" w14:textId="076D0A5F" w:rsidR="00BA7560" w:rsidRPr="00630CE6" w:rsidRDefault="00BA7560" w:rsidP="006C0053">
      <w:pPr>
        <w:pStyle w:val="PlainText"/>
        <w:numPr>
          <w:ilvl w:val="0"/>
          <w:numId w:val="17"/>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630CE6">
        <w:rPr>
          <w:rFonts w:ascii="Times New Roman" w:hAnsi="Times New Roman" w:cs="Times New Roman"/>
          <w:sz w:val="22"/>
          <w:szCs w:val="22"/>
        </w:rPr>
        <w:t xml:space="preserve">Alignment of intended post remedial use with </w:t>
      </w:r>
      <w:r w:rsidR="004712F8" w:rsidRPr="00F02CD6">
        <w:rPr>
          <w:rFonts w:ascii="Times New Roman" w:hAnsi="Times New Roman" w:cs="Times New Roman"/>
          <w:sz w:val="22"/>
          <w:szCs w:val="22"/>
        </w:rPr>
        <w:t>available f</w:t>
      </w:r>
      <w:r w:rsidRPr="00F02CD6">
        <w:rPr>
          <w:rFonts w:ascii="Times New Roman" w:hAnsi="Times New Roman" w:cs="Times New Roman"/>
          <w:sz w:val="22"/>
          <w:szCs w:val="22"/>
        </w:rPr>
        <w:t xml:space="preserve">orest </w:t>
      </w:r>
      <w:r w:rsidR="004712F8" w:rsidRPr="00F02CD6">
        <w:rPr>
          <w:rFonts w:ascii="Times New Roman" w:hAnsi="Times New Roman" w:cs="Times New Roman"/>
          <w:sz w:val="22"/>
          <w:szCs w:val="22"/>
        </w:rPr>
        <w:t>p</w:t>
      </w:r>
      <w:r w:rsidRPr="00F02CD6">
        <w:rPr>
          <w:rFonts w:ascii="Times New Roman" w:hAnsi="Times New Roman" w:cs="Times New Roman"/>
          <w:sz w:val="22"/>
          <w:szCs w:val="22"/>
        </w:rPr>
        <w:t xml:space="preserve">roducts </w:t>
      </w:r>
      <w:r w:rsidR="004712F8" w:rsidRPr="00F02CD6">
        <w:rPr>
          <w:rFonts w:ascii="Times New Roman" w:hAnsi="Times New Roman" w:cs="Times New Roman"/>
          <w:sz w:val="22"/>
          <w:szCs w:val="22"/>
        </w:rPr>
        <w:t>m</w:t>
      </w:r>
      <w:r w:rsidRPr="00F02CD6">
        <w:rPr>
          <w:rFonts w:ascii="Times New Roman" w:hAnsi="Times New Roman" w:cs="Times New Roman"/>
          <w:sz w:val="22"/>
          <w:szCs w:val="22"/>
        </w:rPr>
        <w:t xml:space="preserve">arket </w:t>
      </w:r>
      <w:r w:rsidR="004712F8" w:rsidRPr="00F02CD6">
        <w:rPr>
          <w:rFonts w:ascii="Times New Roman" w:hAnsi="Times New Roman" w:cs="Times New Roman"/>
          <w:sz w:val="22"/>
          <w:szCs w:val="22"/>
        </w:rPr>
        <w:t>r</w:t>
      </w:r>
      <w:r w:rsidRPr="00F02CD6">
        <w:rPr>
          <w:rFonts w:ascii="Times New Roman" w:hAnsi="Times New Roman" w:cs="Times New Roman"/>
          <w:sz w:val="22"/>
          <w:szCs w:val="22"/>
        </w:rPr>
        <w:t>esearch</w:t>
      </w:r>
      <w:r w:rsidRPr="00630CE6">
        <w:rPr>
          <w:rFonts w:ascii="Times New Roman" w:hAnsi="Times New Roman" w:cs="Times New Roman"/>
          <w:sz w:val="22"/>
          <w:szCs w:val="22"/>
        </w:rPr>
        <w:t>.</w:t>
      </w:r>
    </w:p>
    <w:p w14:paraId="15DED5F8" w14:textId="77777777" w:rsidR="00BA7560" w:rsidRPr="00630CE6" w:rsidRDefault="00BA7560" w:rsidP="00FC7E7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43388E88" w14:textId="5232C848" w:rsidR="00BA7560" w:rsidRDefault="00BA7560" w:rsidP="00FC7E7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630CE6">
        <w:rPr>
          <w:rFonts w:ascii="Times New Roman" w:hAnsi="Times New Roman" w:cs="Times New Roman"/>
          <w:sz w:val="22"/>
          <w:szCs w:val="22"/>
        </w:rPr>
        <w:lastRenderedPageBreak/>
        <w:tab/>
        <w:t>Higher scoring applications will be given preference for grant awards, but such preference shall not mean that all projects with preference will be fully funded before those with lower preference receive any funding.</w:t>
      </w:r>
      <w:r w:rsidR="00B06086">
        <w:rPr>
          <w:rFonts w:ascii="Times New Roman" w:hAnsi="Times New Roman" w:cs="Times New Roman"/>
          <w:sz w:val="22"/>
          <w:szCs w:val="22"/>
        </w:rPr>
        <w:t xml:space="preserve"> </w:t>
      </w:r>
    </w:p>
    <w:p w14:paraId="6047A2A0" w14:textId="77777777" w:rsidR="00BA7560" w:rsidRDefault="00BA7560" w:rsidP="00FC7E7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7CC4CD3" w14:textId="3736B78E" w:rsidR="00FC7E79" w:rsidRDefault="00BA7560" w:rsidP="00FC7E7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ab/>
      </w:r>
      <w:r w:rsidR="00FC7E79">
        <w:rPr>
          <w:rFonts w:ascii="Times New Roman" w:hAnsi="Times New Roman" w:cs="Times New Roman"/>
          <w:sz w:val="22"/>
          <w:szCs w:val="22"/>
        </w:rPr>
        <w:t>The total number of grants awarded and total amount of each grant, as well as the aggregate amount of all grants, shall be subject to the discretion of the Authority. Grant applications may be awarded in the amount requested or in such lesser amount as the Authority may determine appropriate. All grant awards shall be made by the Authority following a vote at a regularly scheduled meeting of the Trustees.</w:t>
      </w:r>
    </w:p>
    <w:p w14:paraId="7E1E3777" w14:textId="14DE1B98" w:rsidR="00B30706" w:rsidRPr="00024C20" w:rsidRDefault="00B30706" w:rsidP="00F02CD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1498DD06" w14:textId="77777777" w:rsidR="00FC7E79" w:rsidRDefault="00FC7E79" w:rsidP="00FC7E7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bookmarkStart w:id="0" w:name="_GoBack"/>
      <w:r w:rsidRPr="003527BC">
        <w:rPr>
          <w:rFonts w:ascii="Times New Roman" w:hAnsi="Times New Roman" w:cs="Times New Roman"/>
          <w:sz w:val="22"/>
          <w:szCs w:val="22"/>
        </w:rPr>
        <w:t>D.</w:t>
      </w:r>
      <w:bookmarkEnd w:id="0"/>
      <w:r>
        <w:rPr>
          <w:rFonts w:ascii="Times New Roman" w:hAnsi="Times New Roman" w:cs="Times New Roman"/>
          <w:sz w:val="22"/>
          <w:szCs w:val="22"/>
        </w:rPr>
        <w:tab/>
      </w:r>
      <w:r w:rsidRPr="000E0947">
        <w:rPr>
          <w:rFonts w:ascii="Times New Roman" w:hAnsi="Times New Roman" w:cs="Times New Roman"/>
          <w:b/>
          <w:sz w:val="22"/>
          <w:szCs w:val="22"/>
        </w:rPr>
        <w:t>Grant Recipient Obligations</w:t>
      </w:r>
    </w:p>
    <w:p w14:paraId="4763E44E" w14:textId="77777777" w:rsidR="00FC7E79" w:rsidRDefault="00FC7E79" w:rsidP="00FC7E7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5E3A55DB" w14:textId="3356203F" w:rsidR="00FC7E79" w:rsidRDefault="00713644" w:rsidP="00FC7E79">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Upon receipt of an implementation</w:t>
      </w:r>
      <w:r w:rsidR="00FC7E79">
        <w:rPr>
          <w:rFonts w:ascii="Times New Roman" w:hAnsi="Times New Roman" w:cs="Times New Roman"/>
          <w:sz w:val="22"/>
          <w:szCs w:val="22"/>
        </w:rPr>
        <w:t xml:space="preserve"> grant, the Applicant shall execute an Agreement with the Authority that contains the following minimum terms, as well as any other terms determined reasonable or necessary by the Authority:</w:t>
      </w:r>
    </w:p>
    <w:p w14:paraId="7EFCA45F" w14:textId="77777777" w:rsidR="00FC7E79" w:rsidRDefault="00FC7E79" w:rsidP="00FC7E7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D3ACD58" w14:textId="77777777" w:rsidR="00FC7E79" w:rsidRDefault="00FC7E79" w:rsidP="00F02CD6">
      <w:pPr>
        <w:pStyle w:val="PlainText"/>
        <w:numPr>
          <w:ilvl w:val="0"/>
          <w:numId w:val="15"/>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The Applicant will use the grant only for the purposes for which it was awarded.</w:t>
      </w:r>
    </w:p>
    <w:p w14:paraId="13E47420" w14:textId="77777777" w:rsidR="00FC7E79" w:rsidRDefault="00FC7E79" w:rsidP="00FC7E7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E47AA38" w14:textId="7D339E46" w:rsidR="00FC7E79" w:rsidRDefault="00FC7E79" w:rsidP="00F02CD6">
      <w:pPr>
        <w:pStyle w:val="PlainText"/>
        <w:numPr>
          <w:ilvl w:val="0"/>
          <w:numId w:val="15"/>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C17E61">
        <w:rPr>
          <w:rFonts w:ascii="Times New Roman" w:hAnsi="Times New Roman" w:cs="Times New Roman"/>
          <w:sz w:val="22"/>
          <w:szCs w:val="22"/>
        </w:rPr>
        <w:t xml:space="preserve">The Applicant will repay </w:t>
      </w:r>
      <w:r w:rsidRPr="00F02CD6">
        <w:rPr>
          <w:rFonts w:ascii="Times New Roman" w:hAnsi="Times New Roman" w:cs="Times New Roman"/>
          <w:sz w:val="22"/>
          <w:szCs w:val="22"/>
        </w:rPr>
        <w:t xml:space="preserve">the </w:t>
      </w:r>
      <w:r w:rsidR="004712F8" w:rsidRPr="00F02CD6">
        <w:rPr>
          <w:rFonts w:ascii="Times New Roman" w:hAnsi="Times New Roman" w:cs="Times New Roman"/>
          <w:sz w:val="22"/>
          <w:szCs w:val="22"/>
        </w:rPr>
        <w:t>full amount of</w:t>
      </w:r>
      <w:r w:rsidR="004712F8">
        <w:rPr>
          <w:rFonts w:ascii="Times New Roman" w:hAnsi="Times New Roman" w:cs="Times New Roman"/>
          <w:sz w:val="22"/>
          <w:szCs w:val="22"/>
        </w:rPr>
        <w:t xml:space="preserve"> the </w:t>
      </w:r>
      <w:r w:rsidRPr="00C17E61">
        <w:rPr>
          <w:rFonts w:ascii="Times New Roman" w:hAnsi="Times New Roman" w:cs="Times New Roman"/>
          <w:sz w:val="22"/>
          <w:szCs w:val="22"/>
        </w:rPr>
        <w:t xml:space="preserve">grant to the Authority in the event of a material misrepresentation in the </w:t>
      </w:r>
      <w:r>
        <w:rPr>
          <w:rFonts w:ascii="Times New Roman" w:hAnsi="Times New Roman" w:cs="Times New Roman"/>
          <w:sz w:val="22"/>
          <w:szCs w:val="22"/>
        </w:rPr>
        <w:t xml:space="preserve">Grant Application, </w:t>
      </w:r>
      <w:r w:rsidRPr="00C17E61">
        <w:rPr>
          <w:rFonts w:ascii="Times New Roman" w:hAnsi="Times New Roman" w:cs="Times New Roman"/>
          <w:sz w:val="22"/>
          <w:szCs w:val="22"/>
        </w:rPr>
        <w:t>or in the event the grant is not used for the purposes for which it was awarded</w:t>
      </w:r>
      <w:r>
        <w:rPr>
          <w:rFonts w:ascii="Times New Roman" w:hAnsi="Times New Roman" w:cs="Times New Roman"/>
          <w:sz w:val="22"/>
          <w:szCs w:val="22"/>
        </w:rPr>
        <w:t>, or there is other material breach of Grant Agreement</w:t>
      </w:r>
      <w:r w:rsidRPr="00C17E61">
        <w:rPr>
          <w:rFonts w:ascii="Times New Roman" w:hAnsi="Times New Roman" w:cs="Times New Roman"/>
          <w:sz w:val="22"/>
          <w:szCs w:val="22"/>
        </w:rPr>
        <w:t xml:space="preserve">. </w:t>
      </w:r>
    </w:p>
    <w:p w14:paraId="5E5A01D4" w14:textId="77777777" w:rsidR="00FC7E79" w:rsidRDefault="00FC7E79" w:rsidP="00FC7E7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E0519E7" w14:textId="77777777" w:rsidR="00FC7E79" w:rsidRDefault="00FC7E79" w:rsidP="00F02CD6">
      <w:pPr>
        <w:pStyle w:val="PlainText"/>
        <w:numPr>
          <w:ilvl w:val="0"/>
          <w:numId w:val="15"/>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 xml:space="preserve">The Applicant </w:t>
      </w:r>
      <w:r w:rsidRPr="005630DC">
        <w:rPr>
          <w:rFonts w:ascii="Times New Roman" w:hAnsi="Times New Roman" w:cs="Times New Roman"/>
          <w:sz w:val="22"/>
          <w:szCs w:val="22"/>
        </w:rPr>
        <w:t>will provide periodic update</w:t>
      </w:r>
      <w:r>
        <w:rPr>
          <w:rFonts w:ascii="Times New Roman" w:hAnsi="Times New Roman" w:cs="Times New Roman"/>
          <w:sz w:val="22"/>
          <w:szCs w:val="22"/>
        </w:rPr>
        <w:t>s</w:t>
      </w:r>
      <w:r w:rsidRPr="005630DC">
        <w:rPr>
          <w:rFonts w:ascii="Times New Roman" w:hAnsi="Times New Roman" w:cs="Times New Roman"/>
          <w:sz w:val="22"/>
          <w:szCs w:val="22"/>
        </w:rPr>
        <w:t xml:space="preserve"> </w:t>
      </w:r>
      <w:r>
        <w:rPr>
          <w:rFonts w:ascii="Times New Roman" w:hAnsi="Times New Roman" w:cs="Times New Roman"/>
          <w:sz w:val="22"/>
          <w:szCs w:val="22"/>
        </w:rPr>
        <w:t>required by the Authority</w:t>
      </w:r>
      <w:r w:rsidRPr="005630DC">
        <w:rPr>
          <w:rFonts w:ascii="Times New Roman" w:hAnsi="Times New Roman" w:cs="Times New Roman"/>
          <w:sz w:val="22"/>
          <w:szCs w:val="22"/>
        </w:rPr>
        <w:t xml:space="preserve"> for monitoring purposes,</w:t>
      </w:r>
      <w:r>
        <w:rPr>
          <w:rFonts w:ascii="Times New Roman" w:hAnsi="Times New Roman" w:cs="Times New Roman"/>
          <w:sz w:val="22"/>
          <w:szCs w:val="22"/>
        </w:rPr>
        <w:t xml:space="preserve"> which updates may include verification </w:t>
      </w:r>
      <w:r w:rsidRPr="005630DC">
        <w:rPr>
          <w:rFonts w:ascii="Times New Roman" w:hAnsi="Times New Roman" w:cs="Times New Roman"/>
          <w:sz w:val="22"/>
          <w:szCs w:val="22"/>
        </w:rPr>
        <w:t>that grants have had the intended results</w:t>
      </w:r>
      <w:r>
        <w:rPr>
          <w:rFonts w:ascii="Times New Roman" w:hAnsi="Times New Roman" w:cs="Times New Roman"/>
          <w:sz w:val="22"/>
          <w:szCs w:val="22"/>
        </w:rPr>
        <w:t>.</w:t>
      </w:r>
    </w:p>
    <w:p w14:paraId="64BF7E5E" w14:textId="77777777" w:rsidR="00FC7E79" w:rsidRDefault="00FC7E79" w:rsidP="00FC7E7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15FD8FB" w14:textId="77777777" w:rsidR="00FC7E79" w:rsidRDefault="00FC7E79" w:rsidP="00FC7E79">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The Authority may require disbursement of the grant to be in parts over time upon completion of certain benchmarks.</w:t>
      </w:r>
    </w:p>
    <w:p w14:paraId="7513E02F" w14:textId="77777777" w:rsidR="003776F9" w:rsidRDefault="003776F9"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68C6476" w14:textId="77777777" w:rsidR="00A318BE" w:rsidRPr="00F566D5" w:rsidRDefault="00A318BE"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2F6C03C" w14:textId="77777777" w:rsidR="00A318BE" w:rsidRPr="002B6AC8" w:rsidRDefault="004311CC" w:rsidP="00694A45">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4311CC">
        <w:rPr>
          <w:rFonts w:ascii="Times New Roman" w:hAnsi="Times New Roman" w:cs="Times New Roman"/>
          <w:b/>
          <w:sz w:val="22"/>
          <w:szCs w:val="22"/>
        </w:rPr>
        <w:t xml:space="preserve">SECTION </w:t>
      </w:r>
      <w:r w:rsidR="009B54B3">
        <w:rPr>
          <w:rFonts w:ascii="Times New Roman" w:hAnsi="Times New Roman" w:cs="Times New Roman"/>
          <w:b/>
          <w:sz w:val="22"/>
          <w:szCs w:val="22"/>
        </w:rPr>
        <w:t>4</w:t>
      </w:r>
      <w:r w:rsidRPr="004311CC">
        <w:rPr>
          <w:rFonts w:ascii="Times New Roman" w:hAnsi="Times New Roman" w:cs="Times New Roman"/>
          <w:b/>
          <w:sz w:val="22"/>
          <w:szCs w:val="22"/>
        </w:rPr>
        <w:t>.</w:t>
      </w:r>
      <w:r w:rsidRPr="004311CC">
        <w:rPr>
          <w:rFonts w:ascii="Times New Roman" w:hAnsi="Times New Roman" w:cs="Times New Roman"/>
          <w:b/>
          <w:sz w:val="22"/>
          <w:szCs w:val="22"/>
        </w:rPr>
        <w:tab/>
      </w:r>
      <w:r w:rsidR="002B6AC8">
        <w:rPr>
          <w:rFonts w:ascii="Times New Roman" w:hAnsi="Times New Roman" w:cs="Times New Roman"/>
          <w:b/>
          <w:sz w:val="22"/>
          <w:szCs w:val="22"/>
        </w:rPr>
        <w:t>PROGRAM ADMINISTRA</w:t>
      </w:r>
      <w:r w:rsidR="00A318BE" w:rsidRPr="002B6AC8">
        <w:rPr>
          <w:rFonts w:ascii="Times New Roman" w:hAnsi="Times New Roman" w:cs="Times New Roman"/>
          <w:b/>
          <w:sz w:val="22"/>
          <w:szCs w:val="22"/>
        </w:rPr>
        <w:t>TION</w:t>
      </w:r>
    </w:p>
    <w:p w14:paraId="6F398E91" w14:textId="77777777" w:rsidR="00A318BE" w:rsidRPr="00F566D5" w:rsidRDefault="00A318BE"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E1F498A" w14:textId="77777777" w:rsidR="00A318BE" w:rsidRPr="00F566D5" w:rsidRDefault="002B6AC8"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A318BE" w:rsidRPr="00F566D5">
        <w:rPr>
          <w:rFonts w:ascii="Times New Roman" w:hAnsi="Times New Roman" w:cs="Times New Roman"/>
          <w:sz w:val="22"/>
          <w:szCs w:val="22"/>
        </w:rPr>
        <w:t xml:space="preserve">Operating expenses of the Authority </w:t>
      </w:r>
      <w:r w:rsidR="00623BBB">
        <w:rPr>
          <w:rFonts w:ascii="Times New Roman" w:hAnsi="Times New Roman" w:cs="Times New Roman"/>
          <w:sz w:val="22"/>
          <w:szCs w:val="22"/>
        </w:rPr>
        <w:t xml:space="preserve">for administration of the Program </w:t>
      </w:r>
      <w:r w:rsidR="00A318BE" w:rsidRPr="00F566D5">
        <w:rPr>
          <w:rFonts w:ascii="Times New Roman" w:hAnsi="Times New Roman" w:cs="Times New Roman"/>
          <w:sz w:val="22"/>
          <w:szCs w:val="22"/>
        </w:rPr>
        <w:t xml:space="preserve">must be charged to the Program and all repayments of financial assistance must be credited to the Program. Expenses of the Authority that arise out of financial assistance to Municipalities and Applicants under the Program may be charged </w:t>
      </w:r>
      <w:r w:rsidR="00F837C7">
        <w:rPr>
          <w:rFonts w:ascii="Times New Roman" w:hAnsi="Times New Roman" w:cs="Times New Roman"/>
          <w:sz w:val="22"/>
          <w:szCs w:val="22"/>
        </w:rPr>
        <w:t>to the Fund</w:t>
      </w:r>
      <w:r w:rsidR="00A318BE" w:rsidRPr="00F566D5">
        <w:rPr>
          <w:rFonts w:ascii="Times New Roman" w:hAnsi="Times New Roman" w:cs="Times New Roman"/>
          <w:sz w:val="22"/>
          <w:szCs w:val="22"/>
        </w:rPr>
        <w:t xml:space="preserve">. </w:t>
      </w:r>
    </w:p>
    <w:p w14:paraId="6154E628" w14:textId="77777777" w:rsidR="00A318BE" w:rsidRPr="00F566D5" w:rsidRDefault="00A318BE"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110E811F" w14:textId="77777777" w:rsidR="00A318BE" w:rsidRDefault="002B6AC8"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A318BE" w:rsidRPr="00F566D5">
        <w:rPr>
          <w:rFonts w:ascii="Times New Roman" w:hAnsi="Times New Roman" w:cs="Times New Roman"/>
          <w:sz w:val="22"/>
          <w:szCs w:val="22"/>
        </w:rPr>
        <w:t>In order to protect the integrity of the Program, the Authority may charge Applicants such administration, servicing and document preparation fees as the Authority deems reasonable.</w:t>
      </w:r>
    </w:p>
    <w:p w14:paraId="501C2FAC" w14:textId="77777777" w:rsidR="00720597" w:rsidRDefault="00720597"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2452537D" w14:textId="7650144D" w:rsidR="00720597" w:rsidRPr="00F566D5" w:rsidRDefault="00720597" w:rsidP="00F02CD6">
      <w:pPr>
        <w:pStyle w:val="PlainText"/>
        <w:numPr>
          <w:ilvl w:val="0"/>
          <w:numId w:val="7"/>
        </w:num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The Authority may contract with a service provider to assist with certain aspects of Program Administration, the cost of which shall be considered operating expenses as referenced in subparagraph A above.</w:t>
      </w:r>
    </w:p>
    <w:p w14:paraId="747C4E03" w14:textId="77777777" w:rsidR="00A318BE" w:rsidRDefault="00A318BE"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FC9BB6E" w14:textId="77777777" w:rsidR="002B6AC8" w:rsidRPr="00F566D5" w:rsidRDefault="002B6AC8"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9284BFE" w14:textId="77777777" w:rsidR="00A318BE" w:rsidRPr="002B6AC8" w:rsidRDefault="002B6AC8" w:rsidP="00CE7EC2">
      <w:pPr>
        <w:pStyle w:val="PlainText"/>
        <w:keepNext/>
        <w:keepLines/>
        <w:tabs>
          <w:tab w:val="left" w:pos="720"/>
          <w:tab w:val="left" w:pos="1440"/>
          <w:tab w:val="left" w:pos="2160"/>
          <w:tab w:val="left" w:pos="2880"/>
          <w:tab w:val="left" w:pos="3600"/>
          <w:tab w:val="left" w:pos="4320"/>
        </w:tabs>
        <w:rPr>
          <w:rFonts w:ascii="Times New Roman" w:hAnsi="Times New Roman" w:cs="Times New Roman"/>
          <w:b/>
          <w:sz w:val="22"/>
          <w:szCs w:val="22"/>
        </w:rPr>
      </w:pPr>
      <w:r w:rsidRPr="002B6AC8">
        <w:rPr>
          <w:rFonts w:ascii="Times New Roman" w:hAnsi="Times New Roman" w:cs="Times New Roman"/>
          <w:b/>
          <w:sz w:val="22"/>
          <w:szCs w:val="22"/>
        </w:rPr>
        <w:lastRenderedPageBreak/>
        <w:t xml:space="preserve">SECTION </w:t>
      </w:r>
      <w:r w:rsidR="009B54B3">
        <w:rPr>
          <w:rFonts w:ascii="Times New Roman" w:hAnsi="Times New Roman" w:cs="Times New Roman"/>
          <w:b/>
          <w:sz w:val="22"/>
          <w:szCs w:val="22"/>
        </w:rPr>
        <w:t>5</w:t>
      </w:r>
      <w:r w:rsidRPr="002B6AC8">
        <w:rPr>
          <w:rFonts w:ascii="Times New Roman" w:hAnsi="Times New Roman" w:cs="Times New Roman"/>
          <w:b/>
          <w:sz w:val="22"/>
          <w:szCs w:val="22"/>
        </w:rPr>
        <w:t>.</w:t>
      </w:r>
      <w:r w:rsidRPr="002B6AC8">
        <w:rPr>
          <w:rFonts w:ascii="Times New Roman" w:hAnsi="Times New Roman" w:cs="Times New Roman"/>
          <w:b/>
          <w:sz w:val="22"/>
          <w:szCs w:val="22"/>
        </w:rPr>
        <w:tab/>
      </w:r>
      <w:r w:rsidR="00F837C7">
        <w:rPr>
          <w:rFonts w:ascii="Times New Roman" w:hAnsi="Times New Roman" w:cs="Times New Roman"/>
          <w:b/>
          <w:sz w:val="22"/>
          <w:szCs w:val="22"/>
        </w:rPr>
        <w:t>GRANT</w:t>
      </w:r>
      <w:r w:rsidR="00A318BE" w:rsidRPr="002B6AC8">
        <w:rPr>
          <w:rFonts w:ascii="Times New Roman" w:hAnsi="Times New Roman" w:cs="Times New Roman"/>
          <w:b/>
          <w:sz w:val="22"/>
          <w:szCs w:val="22"/>
        </w:rPr>
        <w:t xml:space="preserve"> POWER</w:t>
      </w:r>
      <w:r w:rsidR="00F837C7">
        <w:rPr>
          <w:rFonts w:ascii="Times New Roman" w:hAnsi="Times New Roman" w:cs="Times New Roman"/>
          <w:b/>
          <w:sz w:val="22"/>
          <w:szCs w:val="22"/>
        </w:rPr>
        <w:t>S AND AGGREGATE LIMITS</w:t>
      </w:r>
    </w:p>
    <w:p w14:paraId="79F831BA" w14:textId="77777777" w:rsidR="00A318BE" w:rsidRPr="00F566D5" w:rsidRDefault="00A318BE" w:rsidP="00CE7EC2">
      <w:pPr>
        <w:pStyle w:val="PlainText"/>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4198A056" w14:textId="55304FD9" w:rsidR="00A318BE" w:rsidRPr="00F566D5" w:rsidRDefault="00A318BE" w:rsidP="00CE7EC2">
      <w:pPr>
        <w:pStyle w:val="PlainText"/>
        <w:keepNext/>
        <w:keepLines/>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F566D5">
        <w:rPr>
          <w:rFonts w:ascii="Times New Roman" w:hAnsi="Times New Roman" w:cs="Times New Roman"/>
          <w:sz w:val="22"/>
          <w:szCs w:val="22"/>
        </w:rPr>
        <w:t xml:space="preserve">The Authority may not, pursuant to the </w:t>
      </w:r>
      <w:r w:rsidR="002C170F">
        <w:rPr>
          <w:rFonts w:ascii="Times New Roman" w:hAnsi="Times New Roman" w:cs="Times New Roman"/>
          <w:sz w:val="22"/>
          <w:szCs w:val="22"/>
        </w:rPr>
        <w:t xml:space="preserve">Program, make any commitment to a grant </w:t>
      </w:r>
      <w:r w:rsidRPr="00F566D5">
        <w:rPr>
          <w:rFonts w:ascii="Times New Roman" w:hAnsi="Times New Roman" w:cs="Times New Roman"/>
          <w:sz w:val="22"/>
          <w:szCs w:val="22"/>
        </w:rPr>
        <w:t>with respect to a Project prior to the effective date of an act permitting the Authority to do so.</w:t>
      </w:r>
      <w:r w:rsidR="00F837C7">
        <w:rPr>
          <w:rFonts w:ascii="Times New Roman" w:hAnsi="Times New Roman" w:cs="Times New Roman"/>
          <w:sz w:val="22"/>
          <w:szCs w:val="22"/>
        </w:rPr>
        <w:t xml:space="preserve"> In no event shall the Authority make </w:t>
      </w:r>
      <w:r w:rsidR="00623BBB">
        <w:rPr>
          <w:rFonts w:ascii="Times New Roman" w:hAnsi="Times New Roman" w:cs="Times New Roman"/>
          <w:sz w:val="22"/>
          <w:szCs w:val="22"/>
        </w:rPr>
        <w:t xml:space="preserve">aggregate </w:t>
      </w:r>
      <w:r w:rsidR="00F837C7">
        <w:rPr>
          <w:rFonts w:ascii="Times New Roman" w:hAnsi="Times New Roman" w:cs="Times New Roman"/>
          <w:sz w:val="22"/>
          <w:szCs w:val="22"/>
        </w:rPr>
        <w:t>grants under the Program for more than $600,000</w:t>
      </w:r>
      <w:r w:rsidR="005444AD">
        <w:rPr>
          <w:rFonts w:ascii="Times New Roman" w:hAnsi="Times New Roman" w:cs="Times New Roman"/>
          <w:sz w:val="22"/>
          <w:szCs w:val="22"/>
        </w:rPr>
        <w:t xml:space="preserve"> </w:t>
      </w:r>
      <w:r w:rsidR="00EF3F34">
        <w:rPr>
          <w:rFonts w:ascii="Times New Roman" w:hAnsi="Times New Roman" w:cs="Times New Roman"/>
          <w:sz w:val="22"/>
          <w:szCs w:val="22"/>
        </w:rPr>
        <w:t>for projects other than Eligible Forest Community Projects, or more than</w:t>
      </w:r>
      <w:r w:rsidR="009C54F1">
        <w:rPr>
          <w:rFonts w:ascii="Times New Roman" w:hAnsi="Times New Roman" w:cs="Times New Roman"/>
          <w:sz w:val="22"/>
          <w:szCs w:val="22"/>
        </w:rPr>
        <w:t xml:space="preserve"> an amount equal to </w:t>
      </w:r>
      <w:r w:rsidR="00EF3F34">
        <w:rPr>
          <w:rFonts w:ascii="Times New Roman" w:hAnsi="Times New Roman" w:cs="Times New Roman"/>
          <w:sz w:val="22"/>
          <w:szCs w:val="22"/>
        </w:rPr>
        <w:t>$650,000</w:t>
      </w:r>
      <w:r w:rsidR="009C54F1">
        <w:rPr>
          <w:rFonts w:ascii="Times New Roman" w:hAnsi="Times New Roman" w:cs="Times New Roman"/>
          <w:sz w:val="22"/>
          <w:szCs w:val="22"/>
        </w:rPr>
        <w:t xml:space="preserve">, less any service provider expenses for Program Administration related to </w:t>
      </w:r>
      <w:r w:rsidR="00720597">
        <w:rPr>
          <w:rFonts w:ascii="Times New Roman" w:hAnsi="Times New Roman" w:cs="Times New Roman"/>
          <w:sz w:val="22"/>
          <w:szCs w:val="22"/>
        </w:rPr>
        <w:t>E</w:t>
      </w:r>
      <w:r w:rsidR="009C54F1">
        <w:rPr>
          <w:rFonts w:ascii="Times New Roman" w:hAnsi="Times New Roman" w:cs="Times New Roman"/>
          <w:sz w:val="22"/>
          <w:szCs w:val="22"/>
        </w:rPr>
        <w:t xml:space="preserve">ligible Forest Community Projects, </w:t>
      </w:r>
      <w:r w:rsidR="00EF3F34">
        <w:rPr>
          <w:rFonts w:ascii="Times New Roman" w:hAnsi="Times New Roman" w:cs="Times New Roman"/>
          <w:sz w:val="22"/>
          <w:szCs w:val="22"/>
        </w:rPr>
        <w:t xml:space="preserve">for </w:t>
      </w:r>
      <w:r w:rsidR="009C54F1">
        <w:rPr>
          <w:rFonts w:ascii="Times New Roman" w:hAnsi="Times New Roman" w:cs="Times New Roman"/>
          <w:sz w:val="22"/>
          <w:szCs w:val="22"/>
        </w:rPr>
        <w:t xml:space="preserve">grants for </w:t>
      </w:r>
      <w:r w:rsidR="00EF3F34">
        <w:rPr>
          <w:rFonts w:ascii="Times New Roman" w:hAnsi="Times New Roman" w:cs="Times New Roman"/>
          <w:sz w:val="22"/>
          <w:szCs w:val="22"/>
        </w:rPr>
        <w:t>projects that are</w:t>
      </w:r>
      <w:r w:rsidR="009C54F1">
        <w:rPr>
          <w:rFonts w:ascii="Times New Roman" w:hAnsi="Times New Roman" w:cs="Times New Roman"/>
          <w:sz w:val="22"/>
          <w:szCs w:val="22"/>
        </w:rPr>
        <w:t xml:space="preserve"> Eligible Forest Community Projects</w:t>
      </w:r>
      <w:r w:rsidR="00EF3F34">
        <w:rPr>
          <w:rFonts w:ascii="Times New Roman" w:hAnsi="Times New Roman" w:cs="Times New Roman"/>
          <w:sz w:val="22"/>
          <w:szCs w:val="22"/>
        </w:rPr>
        <w:t xml:space="preserve">, </w:t>
      </w:r>
      <w:r w:rsidR="005444AD">
        <w:rPr>
          <w:rFonts w:ascii="Times New Roman" w:hAnsi="Times New Roman" w:cs="Times New Roman"/>
          <w:sz w:val="22"/>
          <w:szCs w:val="22"/>
        </w:rPr>
        <w:t>but the Trustees may set whatever lower aggregate limit</w:t>
      </w:r>
      <w:r w:rsidR="00EF3F34">
        <w:rPr>
          <w:rFonts w:ascii="Times New Roman" w:hAnsi="Times New Roman" w:cs="Times New Roman"/>
          <w:sz w:val="22"/>
          <w:szCs w:val="22"/>
        </w:rPr>
        <w:t>s</w:t>
      </w:r>
      <w:r w:rsidR="005444AD">
        <w:rPr>
          <w:rFonts w:ascii="Times New Roman" w:hAnsi="Times New Roman" w:cs="Times New Roman"/>
          <w:sz w:val="22"/>
          <w:szCs w:val="22"/>
        </w:rPr>
        <w:t xml:space="preserve"> that they determine to be prudent, and nothing herein shall compel the Authority to provide any grants</w:t>
      </w:r>
      <w:r w:rsidR="00F837C7">
        <w:rPr>
          <w:rFonts w:ascii="Times New Roman" w:hAnsi="Times New Roman" w:cs="Times New Roman"/>
          <w:sz w:val="22"/>
          <w:szCs w:val="22"/>
        </w:rPr>
        <w:t>.</w:t>
      </w:r>
    </w:p>
    <w:p w14:paraId="174BCF26" w14:textId="77777777" w:rsidR="00A318BE" w:rsidRDefault="00A318BE"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256985B" w14:textId="77777777" w:rsidR="002B6AC8" w:rsidRPr="00F566D5" w:rsidRDefault="002B6AC8"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F1FB3B2" w14:textId="77777777" w:rsidR="00A318BE" w:rsidRPr="002B6AC8" w:rsidRDefault="00A318BE" w:rsidP="00694A45">
      <w:pPr>
        <w:pStyle w:val="PlainText"/>
        <w:keepNext/>
        <w:keepLines/>
        <w:tabs>
          <w:tab w:val="left" w:pos="720"/>
          <w:tab w:val="left" w:pos="1440"/>
          <w:tab w:val="left" w:pos="2160"/>
          <w:tab w:val="left" w:pos="2880"/>
          <w:tab w:val="left" w:pos="3600"/>
          <w:tab w:val="left" w:pos="4320"/>
        </w:tabs>
        <w:rPr>
          <w:rFonts w:ascii="Times New Roman" w:hAnsi="Times New Roman" w:cs="Times New Roman"/>
          <w:b/>
          <w:sz w:val="22"/>
          <w:szCs w:val="22"/>
        </w:rPr>
      </w:pPr>
      <w:r w:rsidRPr="002B6AC8">
        <w:rPr>
          <w:rFonts w:ascii="Times New Roman" w:hAnsi="Times New Roman" w:cs="Times New Roman"/>
          <w:b/>
          <w:sz w:val="22"/>
          <w:szCs w:val="22"/>
        </w:rPr>
        <w:t>SE</w:t>
      </w:r>
      <w:r w:rsidR="007E508D">
        <w:rPr>
          <w:rFonts w:ascii="Times New Roman" w:hAnsi="Times New Roman" w:cs="Times New Roman"/>
          <w:b/>
          <w:sz w:val="22"/>
          <w:szCs w:val="22"/>
        </w:rPr>
        <w:t xml:space="preserve">CTION </w:t>
      </w:r>
      <w:r w:rsidR="009B54B3">
        <w:rPr>
          <w:rFonts w:ascii="Times New Roman" w:hAnsi="Times New Roman" w:cs="Times New Roman"/>
          <w:b/>
          <w:sz w:val="22"/>
          <w:szCs w:val="22"/>
        </w:rPr>
        <w:t>6</w:t>
      </w:r>
      <w:r w:rsidR="002B6AC8" w:rsidRPr="002B6AC8">
        <w:rPr>
          <w:rFonts w:ascii="Times New Roman" w:hAnsi="Times New Roman" w:cs="Times New Roman"/>
          <w:b/>
          <w:sz w:val="22"/>
          <w:szCs w:val="22"/>
        </w:rPr>
        <w:t>.</w:t>
      </w:r>
      <w:r w:rsidR="002B6AC8" w:rsidRPr="002B6AC8">
        <w:rPr>
          <w:rFonts w:ascii="Times New Roman" w:hAnsi="Times New Roman" w:cs="Times New Roman"/>
          <w:b/>
          <w:sz w:val="22"/>
          <w:szCs w:val="22"/>
        </w:rPr>
        <w:tab/>
      </w:r>
      <w:r w:rsidRPr="002B6AC8">
        <w:rPr>
          <w:rFonts w:ascii="Times New Roman" w:hAnsi="Times New Roman" w:cs="Times New Roman"/>
          <w:b/>
          <w:sz w:val="22"/>
          <w:szCs w:val="22"/>
        </w:rPr>
        <w:t>WAIVER OF RULE</w:t>
      </w:r>
    </w:p>
    <w:p w14:paraId="5E3DAF4B" w14:textId="77777777" w:rsidR="00A318BE" w:rsidRPr="00F566D5" w:rsidRDefault="00A318BE" w:rsidP="00694A45">
      <w:pPr>
        <w:pStyle w:val="PlainText"/>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7F7AC535" w14:textId="77777777" w:rsidR="00A318BE" w:rsidRPr="00F566D5" w:rsidRDefault="00A318BE" w:rsidP="00694A45">
      <w:pPr>
        <w:pStyle w:val="PlainText"/>
        <w:keepNext/>
        <w:keepLines/>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F566D5">
        <w:rPr>
          <w:rFonts w:ascii="Times New Roman" w:hAnsi="Times New Roman" w:cs="Times New Roman"/>
          <w:sz w:val="22"/>
          <w:szCs w:val="22"/>
        </w:rPr>
        <w:t>The Authority may waive any requirement of this rule, except to the extent that the requirement is mandated by the Act, or required by state, federal or municipal laws or in cases where deviation from the rule is insubstantial. Waiver of any requirement of the rule must be made prior to the execution of a financial assistance commitment.</w:t>
      </w:r>
    </w:p>
    <w:p w14:paraId="23EC70DA" w14:textId="77777777" w:rsidR="00A318BE" w:rsidRDefault="00A318BE" w:rsidP="00694A45">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14:paraId="40B21291" w14:textId="77777777" w:rsidR="002B6AC8" w:rsidRDefault="002B6AC8"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17577FE" w14:textId="77777777" w:rsidR="00BD4701" w:rsidRDefault="00BD4701" w:rsidP="00BD470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C003046" w14:textId="77777777" w:rsidR="00B06086" w:rsidRDefault="00DB1EB5"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 xml:space="preserve">STATUTORY AUTHORITY: </w:t>
      </w:r>
    </w:p>
    <w:p w14:paraId="4B18903C" w14:textId="4E48C013" w:rsidR="00A318BE" w:rsidRPr="00F566D5" w:rsidRDefault="00B06086"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r>
      <w:r w:rsidR="00DB1EB5">
        <w:rPr>
          <w:rFonts w:ascii="Times New Roman" w:hAnsi="Times New Roman" w:cs="Times New Roman"/>
          <w:sz w:val="22"/>
          <w:szCs w:val="22"/>
        </w:rPr>
        <w:t>5 M.R.S. §</w:t>
      </w:r>
      <w:r>
        <w:rPr>
          <w:rFonts w:ascii="Times New Roman" w:hAnsi="Times New Roman" w:cs="Times New Roman"/>
          <w:sz w:val="22"/>
          <w:szCs w:val="22"/>
        </w:rPr>
        <w:t>§</w:t>
      </w:r>
      <w:r>
        <w:rPr>
          <w:rFonts w:ascii="Times New Roman" w:hAnsi="Times New Roman" w:cs="Times New Roman"/>
          <w:sz w:val="22"/>
          <w:szCs w:val="22"/>
        </w:rPr>
        <w:t xml:space="preserve"> </w:t>
      </w:r>
      <w:r w:rsidR="00DB1EB5">
        <w:rPr>
          <w:rFonts w:ascii="Times New Roman" w:hAnsi="Times New Roman" w:cs="Times New Roman"/>
          <w:sz w:val="22"/>
          <w:szCs w:val="22"/>
        </w:rPr>
        <w:t>13120-L</w:t>
      </w:r>
      <w:r>
        <w:rPr>
          <w:rFonts w:ascii="Times New Roman" w:hAnsi="Times New Roman" w:cs="Times New Roman"/>
          <w:sz w:val="22"/>
          <w:szCs w:val="22"/>
        </w:rPr>
        <w:t xml:space="preserve">, </w:t>
      </w:r>
      <w:r w:rsidR="00A318BE" w:rsidRPr="00F566D5">
        <w:rPr>
          <w:rFonts w:ascii="Times New Roman" w:hAnsi="Times New Roman" w:cs="Times New Roman"/>
          <w:sz w:val="22"/>
          <w:szCs w:val="22"/>
        </w:rPr>
        <w:t>13120-</w:t>
      </w:r>
      <w:r w:rsidR="00F837C7">
        <w:rPr>
          <w:rFonts w:ascii="Times New Roman" w:hAnsi="Times New Roman" w:cs="Times New Roman"/>
          <w:sz w:val="22"/>
          <w:szCs w:val="22"/>
        </w:rPr>
        <w:t>R</w:t>
      </w:r>
    </w:p>
    <w:p w14:paraId="08622F82" w14:textId="77777777" w:rsidR="00F566D5" w:rsidRPr="00F566D5" w:rsidRDefault="00F566D5" w:rsidP="00694A45">
      <w:pPr>
        <w:tabs>
          <w:tab w:val="left" w:pos="720"/>
          <w:tab w:val="left" w:pos="1440"/>
          <w:tab w:val="left" w:pos="2160"/>
          <w:tab w:val="left" w:pos="2880"/>
          <w:tab w:val="left" w:pos="3600"/>
          <w:tab w:val="left" w:pos="4320"/>
        </w:tabs>
        <w:ind w:left="1440" w:hanging="1440"/>
        <w:rPr>
          <w:rFonts w:ascii="Times New Roman" w:eastAsia="Times New Roman" w:hAnsi="Times New Roman" w:cs="Times New Roman"/>
        </w:rPr>
      </w:pPr>
    </w:p>
    <w:p w14:paraId="39C53C4F" w14:textId="77777777" w:rsidR="00DB1EB5" w:rsidRDefault="00F566D5" w:rsidP="00694A45">
      <w:pPr>
        <w:tabs>
          <w:tab w:val="left" w:pos="720"/>
          <w:tab w:val="left" w:pos="1440"/>
          <w:tab w:val="left" w:pos="2160"/>
          <w:tab w:val="left" w:pos="2880"/>
          <w:tab w:val="left" w:pos="3600"/>
          <w:tab w:val="left" w:pos="4320"/>
        </w:tabs>
        <w:ind w:left="1440" w:hanging="1440"/>
        <w:rPr>
          <w:rFonts w:ascii="Times New Roman" w:eastAsia="Times New Roman" w:hAnsi="Times New Roman" w:cs="Times New Roman"/>
        </w:rPr>
      </w:pPr>
      <w:r w:rsidRPr="00F566D5">
        <w:rPr>
          <w:rFonts w:ascii="Times New Roman" w:eastAsia="Times New Roman" w:hAnsi="Times New Roman" w:cs="Times New Roman"/>
        </w:rPr>
        <w:t>EFFECTIVE DATE:</w:t>
      </w:r>
      <w:r w:rsidR="007E508D">
        <w:rPr>
          <w:rFonts w:ascii="Times New Roman" w:eastAsia="Times New Roman" w:hAnsi="Times New Roman" w:cs="Times New Roman"/>
        </w:rPr>
        <w:t xml:space="preserve"> </w:t>
      </w:r>
    </w:p>
    <w:p w14:paraId="5EA7715F" w14:textId="77777777" w:rsidR="00F566D5" w:rsidRDefault="00DB1EB5" w:rsidP="00694A45">
      <w:pPr>
        <w:tabs>
          <w:tab w:val="left" w:pos="720"/>
          <w:tab w:val="left" w:pos="1440"/>
          <w:tab w:val="left" w:pos="2160"/>
          <w:tab w:val="left" w:pos="2880"/>
          <w:tab w:val="left" w:pos="3600"/>
          <w:tab w:val="left" w:pos="4320"/>
        </w:tabs>
        <w:ind w:left="1440" w:hanging="1440"/>
        <w:rPr>
          <w:rFonts w:ascii="Times New Roman" w:eastAsia="Times New Roman" w:hAnsi="Times New Roman" w:cs="Times New Roman"/>
        </w:rPr>
      </w:pPr>
      <w:r>
        <w:rPr>
          <w:rFonts w:ascii="Times New Roman" w:eastAsia="Times New Roman" w:hAnsi="Times New Roman" w:cs="Times New Roman"/>
        </w:rPr>
        <w:tab/>
        <w:t>May 9, 2018 - filing 2018-078</w:t>
      </w:r>
    </w:p>
    <w:p w14:paraId="40C7BAD8" w14:textId="0AAB4E70" w:rsidR="00630CE6" w:rsidRPr="00F566D5" w:rsidRDefault="004712F8" w:rsidP="00694A45">
      <w:pPr>
        <w:tabs>
          <w:tab w:val="left" w:pos="720"/>
          <w:tab w:val="left" w:pos="1440"/>
          <w:tab w:val="left" w:pos="2160"/>
          <w:tab w:val="left" w:pos="2880"/>
          <w:tab w:val="left" w:pos="3600"/>
          <w:tab w:val="left" w:pos="4320"/>
        </w:tabs>
        <w:ind w:left="1440" w:hanging="1440"/>
        <w:rPr>
          <w:rFonts w:ascii="Times New Roman" w:eastAsia="Times New Roman" w:hAnsi="Times New Roman" w:cs="Times New Roman"/>
        </w:rPr>
      </w:pPr>
      <w:r>
        <w:rPr>
          <w:rFonts w:ascii="Times New Roman" w:eastAsia="Times New Roman" w:hAnsi="Times New Roman" w:cs="Times New Roman"/>
        </w:rPr>
        <w:tab/>
      </w:r>
      <w:r w:rsidR="00B06086">
        <w:rPr>
          <w:rFonts w:ascii="Times New Roman" w:eastAsia="Times New Roman" w:hAnsi="Times New Roman" w:cs="Times New Roman"/>
        </w:rPr>
        <w:t>June 7,</w:t>
      </w:r>
      <w:r>
        <w:rPr>
          <w:rFonts w:ascii="Times New Roman" w:eastAsia="Times New Roman" w:hAnsi="Times New Roman" w:cs="Times New Roman"/>
        </w:rPr>
        <w:t xml:space="preserve"> 2020 – Amendment 1</w:t>
      </w:r>
      <w:r w:rsidR="00B06086">
        <w:rPr>
          <w:rFonts w:ascii="Times New Roman" w:eastAsia="Times New Roman" w:hAnsi="Times New Roman" w:cs="Times New Roman"/>
        </w:rPr>
        <w:t>, filing 2020-132</w:t>
      </w:r>
    </w:p>
    <w:p w14:paraId="58B53F13" w14:textId="77777777" w:rsidR="00A318BE" w:rsidRPr="00F566D5" w:rsidRDefault="00A318BE" w:rsidP="00694A45">
      <w:pPr>
        <w:tabs>
          <w:tab w:val="left" w:pos="720"/>
          <w:tab w:val="left" w:pos="1440"/>
          <w:tab w:val="left" w:pos="2160"/>
          <w:tab w:val="left" w:pos="2880"/>
          <w:tab w:val="left" w:pos="3600"/>
          <w:tab w:val="left" w:pos="4320"/>
        </w:tabs>
        <w:ind w:left="1440" w:hanging="1440"/>
        <w:rPr>
          <w:rFonts w:ascii="Times New Roman" w:hAnsi="Times New Roman" w:cs="Times New Roman"/>
        </w:rPr>
      </w:pPr>
    </w:p>
    <w:sectPr w:rsidR="00A318BE" w:rsidRPr="00F566D5" w:rsidSect="00830F61">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6224C" w14:textId="77777777" w:rsidR="00A51766" w:rsidRDefault="00A51766" w:rsidP="004311CC">
      <w:r>
        <w:separator/>
      </w:r>
    </w:p>
  </w:endnote>
  <w:endnote w:type="continuationSeparator" w:id="0">
    <w:p w14:paraId="74069565" w14:textId="77777777" w:rsidR="00A51766" w:rsidRDefault="00A51766" w:rsidP="0043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692EC" w14:textId="77777777" w:rsidR="00A51766" w:rsidRDefault="00A51766" w:rsidP="004311CC">
      <w:r>
        <w:separator/>
      </w:r>
    </w:p>
  </w:footnote>
  <w:footnote w:type="continuationSeparator" w:id="0">
    <w:p w14:paraId="75B21BE4" w14:textId="77777777" w:rsidR="00A51766" w:rsidRDefault="00A51766" w:rsidP="00431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09185" w14:textId="341F7894" w:rsidR="00821996" w:rsidRPr="004311CC" w:rsidRDefault="00821996" w:rsidP="00247BEE">
    <w:pPr>
      <w:pStyle w:val="Header"/>
      <w:pBdr>
        <w:bottom w:val="single" w:sz="4" w:space="1" w:color="auto"/>
      </w:pBdr>
      <w:jc w:val="right"/>
      <w:rPr>
        <w:rFonts w:ascii="Times New Roman" w:hAnsi="Times New Roman" w:cs="Times New Roman"/>
        <w:sz w:val="18"/>
        <w:szCs w:val="18"/>
      </w:rPr>
    </w:pPr>
    <w:r w:rsidRPr="004311CC">
      <w:rPr>
        <w:rFonts w:ascii="Times New Roman" w:hAnsi="Times New Roman" w:cs="Times New Roman"/>
        <w:sz w:val="18"/>
        <w:szCs w:val="18"/>
      </w:rPr>
      <w:t xml:space="preserve">99-626 Chapter </w:t>
    </w:r>
    <w:r>
      <w:rPr>
        <w:rFonts w:ascii="Times New Roman" w:hAnsi="Times New Roman" w:cs="Times New Roman"/>
        <w:sz w:val="18"/>
        <w:szCs w:val="18"/>
      </w:rPr>
      <w:t>3</w:t>
    </w:r>
    <w:r w:rsidRPr="004311CC">
      <w:rPr>
        <w:rFonts w:ascii="Times New Roman" w:hAnsi="Times New Roman" w:cs="Times New Roman"/>
        <w:sz w:val="18"/>
        <w:szCs w:val="18"/>
      </w:rPr>
      <w:t xml:space="preserve">     page </w:t>
    </w:r>
    <w:r w:rsidRPr="004311CC">
      <w:rPr>
        <w:rFonts w:ascii="Times New Roman" w:hAnsi="Times New Roman" w:cs="Times New Roman"/>
        <w:sz w:val="18"/>
        <w:szCs w:val="18"/>
      </w:rPr>
      <w:fldChar w:fldCharType="begin"/>
    </w:r>
    <w:r w:rsidRPr="004311CC">
      <w:rPr>
        <w:rFonts w:ascii="Times New Roman" w:hAnsi="Times New Roman" w:cs="Times New Roman"/>
        <w:sz w:val="18"/>
        <w:szCs w:val="18"/>
      </w:rPr>
      <w:instrText xml:space="preserve"> PAGE   \* MERGEFORMAT </w:instrText>
    </w:r>
    <w:r w:rsidRPr="004311CC">
      <w:rPr>
        <w:rFonts w:ascii="Times New Roman" w:hAnsi="Times New Roman" w:cs="Times New Roman"/>
        <w:sz w:val="18"/>
        <w:szCs w:val="18"/>
      </w:rPr>
      <w:fldChar w:fldCharType="separate"/>
    </w:r>
    <w:r w:rsidR="00F02CD6">
      <w:rPr>
        <w:rFonts w:ascii="Times New Roman" w:hAnsi="Times New Roman" w:cs="Times New Roman"/>
        <w:noProof/>
        <w:sz w:val="18"/>
        <w:szCs w:val="18"/>
      </w:rPr>
      <w:t>13</w:t>
    </w:r>
    <w:r w:rsidRPr="004311CC">
      <w:rPr>
        <w:rFonts w:ascii="Times New Roman" w:hAnsi="Times New Roman" w:cs="Times New Roman"/>
        <w:noProof/>
        <w:sz w:val="18"/>
        <w:szCs w:val="18"/>
      </w:rPr>
      <w:fldChar w:fldCharType="end"/>
    </w:r>
  </w:p>
  <w:p w14:paraId="35FB553D" w14:textId="77777777" w:rsidR="00821996" w:rsidRDefault="008219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0BB85" w14:textId="77777777" w:rsidR="00CF7382" w:rsidRPr="00F02CD6" w:rsidRDefault="00CF7382" w:rsidP="00CF7382">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A4F29"/>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AD66D7"/>
    <w:multiLevelType w:val="hybridMultilevel"/>
    <w:tmpl w:val="E90C1E38"/>
    <w:lvl w:ilvl="0" w:tplc="F5DCA0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6D3DDB"/>
    <w:multiLevelType w:val="hybridMultilevel"/>
    <w:tmpl w:val="E90C1E38"/>
    <w:lvl w:ilvl="0" w:tplc="F5DCA0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8C15D8"/>
    <w:multiLevelType w:val="hybridMultilevel"/>
    <w:tmpl w:val="9A309F54"/>
    <w:lvl w:ilvl="0" w:tplc="0ABAD7F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F07531"/>
    <w:multiLevelType w:val="hybridMultilevel"/>
    <w:tmpl w:val="4D8099BC"/>
    <w:lvl w:ilvl="0" w:tplc="71F43CD6">
      <w:start w:val="1"/>
      <w:numFmt w:val="lowerLetter"/>
      <w:lvlText w:val="%1."/>
      <w:lvlJc w:val="left"/>
      <w:pPr>
        <w:ind w:left="1440" w:hanging="360"/>
      </w:pPr>
      <w:rPr>
        <w:rFonts w:hint="default"/>
        <w:b w:val="0"/>
        <w:bCs/>
      </w:rPr>
    </w:lvl>
    <w:lvl w:ilvl="1" w:tplc="23EC7532">
      <w:start w:val="1"/>
      <w:numFmt w:val="lowerLetter"/>
      <w:lvlText w:val="%2."/>
      <w:lvlJc w:val="left"/>
      <w:pPr>
        <w:ind w:left="2160" w:hanging="360"/>
      </w:pPr>
      <w:rPr>
        <w:b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A154355"/>
    <w:multiLevelType w:val="hybridMultilevel"/>
    <w:tmpl w:val="8FC64C98"/>
    <w:lvl w:ilvl="0" w:tplc="F8987BE8">
      <w:start w:val="1"/>
      <w:numFmt w:val="upperLetter"/>
      <w:lvlText w:val="%1."/>
      <w:lvlJc w:val="left"/>
      <w:pPr>
        <w:ind w:left="1440" w:hanging="72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2F7736"/>
    <w:multiLevelType w:val="hybridMultilevel"/>
    <w:tmpl w:val="5C34C056"/>
    <w:lvl w:ilvl="0" w:tplc="53845F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87E21A0"/>
    <w:multiLevelType w:val="hybridMultilevel"/>
    <w:tmpl w:val="C7A2161C"/>
    <w:lvl w:ilvl="0" w:tplc="9822FBA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AFE7EA7"/>
    <w:multiLevelType w:val="hybridMultilevel"/>
    <w:tmpl w:val="A35C7778"/>
    <w:lvl w:ilvl="0" w:tplc="189C57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EEF4655"/>
    <w:multiLevelType w:val="hybridMultilevel"/>
    <w:tmpl w:val="1EB8E9B8"/>
    <w:lvl w:ilvl="0" w:tplc="5B543E22">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AC72252"/>
    <w:multiLevelType w:val="hybridMultilevel"/>
    <w:tmpl w:val="08E2249A"/>
    <w:lvl w:ilvl="0" w:tplc="6D9C58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45F0258"/>
    <w:multiLevelType w:val="hybridMultilevel"/>
    <w:tmpl w:val="1D14105A"/>
    <w:lvl w:ilvl="0" w:tplc="7A5CBD64">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5D21751"/>
    <w:multiLevelType w:val="hybridMultilevel"/>
    <w:tmpl w:val="DF045190"/>
    <w:lvl w:ilvl="0" w:tplc="1526C70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899392E"/>
    <w:multiLevelType w:val="hybridMultilevel"/>
    <w:tmpl w:val="7D9EAB78"/>
    <w:lvl w:ilvl="0" w:tplc="4EDA928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61234578"/>
    <w:multiLevelType w:val="hybridMultilevel"/>
    <w:tmpl w:val="ECF4D0B0"/>
    <w:lvl w:ilvl="0" w:tplc="189C57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3DF36A7"/>
    <w:multiLevelType w:val="hybridMultilevel"/>
    <w:tmpl w:val="BEEE4D0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7BE563A7"/>
    <w:multiLevelType w:val="hybridMultilevel"/>
    <w:tmpl w:val="7CEAC48C"/>
    <w:lvl w:ilvl="0" w:tplc="764E28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num>
  <w:num w:numId="2">
    <w:abstractNumId w:val="8"/>
  </w:num>
  <w:num w:numId="3">
    <w:abstractNumId w:val="14"/>
  </w:num>
  <w:num w:numId="4">
    <w:abstractNumId w:val="4"/>
  </w:num>
  <w:num w:numId="5">
    <w:abstractNumId w:val="3"/>
  </w:num>
  <w:num w:numId="6">
    <w:abstractNumId w:val="6"/>
  </w:num>
  <w:num w:numId="7">
    <w:abstractNumId w:val="5"/>
  </w:num>
  <w:num w:numId="8">
    <w:abstractNumId w:val="16"/>
  </w:num>
  <w:num w:numId="9">
    <w:abstractNumId w:val="11"/>
  </w:num>
  <w:num w:numId="10">
    <w:abstractNumId w:val="13"/>
  </w:num>
  <w:num w:numId="11">
    <w:abstractNumId w:val="0"/>
  </w:num>
  <w:num w:numId="12">
    <w:abstractNumId w:val="7"/>
  </w:num>
  <w:num w:numId="13">
    <w:abstractNumId w:val="10"/>
  </w:num>
  <w:num w:numId="14">
    <w:abstractNumId w:val="2"/>
  </w:num>
  <w:num w:numId="15">
    <w:abstractNumId w:val="12"/>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proofState w:spelling="clean" w:grammar="clean"/>
  <w:revisionView w:markup="0" w:formatting="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CC0"/>
    <w:rsid w:val="00003D20"/>
    <w:rsid w:val="0000558F"/>
    <w:rsid w:val="0001091C"/>
    <w:rsid w:val="00010D20"/>
    <w:rsid w:val="00011694"/>
    <w:rsid w:val="000134D3"/>
    <w:rsid w:val="000158A7"/>
    <w:rsid w:val="00021A52"/>
    <w:rsid w:val="00024C20"/>
    <w:rsid w:val="00025A00"/>
    <w:rsid w:val="000303D7"/>
    <w:rsid w:val="00033870"/>
    <w:rsid w:val="0003596C"/>
    <w:rsid w:val="00035B21"/>
    <w:rsid w:val="00036648"/>
    <w:rsid w:val="00042A9B"/>
    <w:rsid w:val="000453D1"/>
    <w:rsid w:val="00050880"/>
    <w:rsid w:val="0005181C"/>
    <w:rsid w:val="00053753"/>
    <w:rsid w:val="00054614"/>
    <w:rsid w:val="00056556"/>
    <w:rsid w:val="00056A49"/>
    <w:rsid w:val="0005712D"/>
    <w:rsid w:val="00064D4B"/>
    <w:rsid w:val="00067796"/>
    <w:rsid w:val="00067B4E"/>
    <w:rsid w:val="00071A52"/>
    <w:rsid w:val="00073EA8"/>
    <w:rsid w:val="0007530A"/>
    <w:rsid w:val="000769DC"/>
    <w:rsid w:val="00083C62"/>
    <w:rsid w:val="00085575"/>
    <w:rsid w:val="00087182"/>
    <w:rsid w:val="00087701"/>
    <w:rsid w:val="0009291E"/>
    <w:rsid w:val="0009772A"/>
    <w:rsid w:val="00097EB8"/>
    <w:rsid w:val="000A05ED"/>
    <w:rsid w:val="000A30A8"/>
    <w:rsid w:val="000A6F2F"/>
    <w:rsid w:val="000B13C8"/>
    <w:rsid w:val="000B47B2"/>
    <w:rsid w:val="000B4C34"/>
    <w:rsid w:val="000B62D9"/>
    <w:rsid w:val="000B6A0B"/>
    <w:rsid w:val="000C062B"/>
    <w:rsid w:val="000C4682"/>
    <w:rsid w:val="000C74CA"/>
    <w:rsid w:val="000D28AD"/>
    <w:rsid w:val="000D6D09"/>
    <w:rsid w:val="000E0947"/>
    <w:rsid w:val="000E13D1"/>
    <w:rsid w:val="000F2A6A"/>
    <w:rsid w:val="000F3336"/>
    <w:rsid w:val="000F33DC"/>
    <w:rsid w:val="00107311"/>
    <w:rsid w:val="001106EB"/>
    <w:rsid w:val="00112041"/>
    <w:rsid w:val="001123C3"/>
    <w:rsid w:val="00116B7B"/>
    <w:rsid w:val="00120586"/>
    <w:rsid w:val="00122B68"/>
    <w:rsid w:val="00124939"/>
    <w:rsid w:val="00124A20"/>
    <w:rsid w:val="001267E3"/>
    <w:rsid w:val="00131405"/>
    <w:rsid w:val="00131FBD"/>
    <w:rsid w:val="001420BE"/>
    <w:rsid w:val="00153ACC"/>
    <w:rsid w:val="00154AC3"/>
    <w:rsid w:val="00155CB9"/>
    <w:rsid w:val="0015705F"/>
    <w:rsid w:val="00160388"/>
    <w:rsid w:val="00160677"/>
    <w:rsid w:val="00163645"/>
    <w:rsid w:val="001665E7"/>
    <w:rsid w:val="00166B12"/>
    <w:rsid w:val="00167232"/>
    <w:rsid w:val="00174A54"/>
    <w:rsid w:val="00193ADF"/>
    <w:rsid w:val="0019404B"/>
    <w:rsid w:val="001947C5"/>
    <w:rsid w:val="001B0784"/>
    <w:rsid w:val="001B186B"/>
    <w:rsid w:val="001B28C3"/>
    <w:rsid w:val="001B2FC6"/>
    <w:rsid w:val="001B502D"/>
    <w:rsid w:val="001B544F"/>
    <w:rsid w:val="001B6DCA"/>
    <w:rsid w:val="001C2A42"/>
    <w:rsid w:val="001C6BD9"/>
    <w:rsid w:val="001C7181"/>
    <w:rsid w:val="001C7412"/>
    <w:rsid w:val="001C7763"/>
    <w:rsid w:val="001D07F4"/>
    <w:rsid w:val="001D22B0"/>
    <w:rsid w:val="001D2924"/>
    <w:rsid w:val="001D3594"/>
    <w:rsid w:val="001D3F17"/>
    <w:rsid w:val="001D68DA"/>
    <w:rsid w:val="001D713F"/>
    <w:rsid w:val="001E30E9"/>
    <w:rsid w:val="001E4C0D"/>
    <w:rsid w:val="001E79EB"/>
    <w:rsid w:val="001F597E"/>
    <w:rsid w:val="00205875"/>
    <w:rsid w:val="00215841"/>
    <w:rsid w:val="002205B8"/>
    <w:rsid w:val="00221DAD"/>
    <w:rsid w:val="0022405F"/>
    <w:rsid w:val="00226283"/>
    <w:rsid w:val="002267E9"/>
    <w:rsid w:val="00232D34"/>
    <w:rsid w:val="00235DE3"/>
    <w:rsid w:val="0023741A"/>
    <w:rsid w:val="00237509"/>
    <w:rsid w:val="00243785"/>
    <w:rsid w:val="00247BEE"/>
    <w:rsid w:val="00262B57"/>
    <w:rsid w:val="00267F29"/>
    <w:rsid w:val="002751A7"/>
    <w:rsid w:val="00283CFE"/>
    <w:rsid w:val="002841D2"/>
    <w:rsid w:val="00284CE5"/>
    <w:rsid w:val="00285FDB"/>
    <w:rsid w:val="00297F75"/>
    <w:rsid w:val="002A057A"/>
    <w:rsid w:val="002A3BFF"/>
    <w:rsid w:val="002B0EC7"/>
    <w:rsid w:val="002B6AC8"/>
    <w:rsid w:val="002B7691"/>
    <w:rsid w:val="002C170F"/>
    <w:rsid w:val="002D0D4C"/>
    <w:rsid w:val="002D2762"/>
    <w:rsid w:val="002D6A0E"/>
    <w:rsid w:val="002F1712"/>
    <w:rsid w:val="002F178D"/>
    <w:rsid w:val="002F20D5"/>
    <w:rsid w:val="002F79D0"/>
    <w:rsid w:val="003035A7"/>
    <w:rsid w:val="00305E60"/>
    <w:rsid w:val="003119A9"/>
    <w:rsid w:val="003119DC"/>
    <w:rsid w:val="003151EC"/>
    <w:rsid w:val="00317D95"/>
    <w:rsid w:val="003239B5"/>
    <w:rsid w:val="003250EA"/>
    <w:rsid w:val="00325D76"/>
    <w:rsid w:val="00327495"/>
    <w:rsid w:val="00331CD1"/>
    <w:rsid w:val="003328E4"/>
    <w:rsid w:val="00332C40"/>
    <w:rsid w:val="00334BA8"/>
    <w:rsid w:val="00337734"/>
    <w:rsid w:val="003422ED"/>
    <w:rsid w:val="00342E75"/>
    <w:rsid w:val="003437A8"/>
    <w:rsid w:val="00347FD0"/>
    <w:rsid w:val="00351DAD"/>
    <w:rsid w:val="003527BC"/>
    <w:rsid w:val="00355953"/>
    <w:rsid w:val="00356FB9"/>
    <w:rsid w:val="00364AD4"/>
    <w:rsid w:val="00364C3C"/>
    <w:rsid w:val="00367528"/>
    <w:rsid w:val="003750CC"/>
    <w:rsid w:val="003776F9"/>
    <w:rsid w:val="003803EA"/>
    <w:rsid w:val="00382BE9"/>
    <w:rsid w:val="00391245"/>
    <w:rsid w:val="00392708"/>
    <w:rsid w:val="00395B7F"/>
    <w:rsid w:val="00395DD3"/>
    <w:rsid w:val="00397F68"/>
    <w:rsid w:val="003A11F0"/>
    <w:rsid w:val="003B294A"/>
    <w:rsid w:val="003B4F4C"/>
    <w:rsid w:val="003B5F7B"/>
    <w:rsid w:val="003B7416"/>
    <w:rsid w:val="003C0C8C"/>
    <w:rsid w:val="003C19D9"/>
    <w:rsid w:val="003C60A6"/>
    <w:rsid w:val="003D0285"/>
    <w:rsid w:val="003D061C"/>
    <w:rsid w:val="003D1754"/>
    <w:rsid w:val="003D29AC"/>
    <w:rsid w:val="003D6200"/>
    <w:rsid w:val="003D69D7"/>
    <w:rsid w:val="003D6FA6"/>
    <w:rsid w:val="003E69DA"/>
    <w:rsid w:val="003E7173"/>
    <w:rsid w:val="003E7DFD"/>
    <w:rsid w:val="003F283A"/>
    <w:rsid w:val="003F3086"/>
    <w:rsid w:val="003F4C45"/>
    <w:rsid w:val="003F552E"/>
    <w:rsid w:val="003F5CC6"/>
    <w:rsid w:val="003F66B8"/>
    <w:rsid w:val="00401EF3"/>
    <w:rsid w:val="00404089"/>
    <w:rsid w:val="00411CBC"/>
    <w:rsid w:val="00415498"/>
    <w:rsid w:val="00416067"/>
    <w:rsid w:val="004168CF"/>
    <w:rsid w:val="00416ACD"/>
    <w:rsid w:val="00423FB2"/>
    <w:rsid w:val="00425893"/>
    <w:rsid w:val="00425E6A"/>
    <w:rsid w:val="00426E51"/>
    <w:rsid w:val="004311CC"/>
    <w:rsid w:val="00435B6E"/>
    <w:rsid w:val="004374C0"/>
    <w:rsid w:val="0044331F"/>
    <w:rsid w:val="004451A0"/>
    <w:rsid w:val="00446596"/>
    <w:rsid w:val="0044777B"/>
    <w:rsid w:val="00456ACD"/>
    <w:rsid w:val="00462FBE"/>
    <w:rsid w:val="0046323D"/>
    <w:rsid w:val="004636DC"/>
    <w:rsid w:val="00463D86"/>
    <w:rsid w:val="00466EB5"/>
    <w:rsid w:val="004712F8"/>
    <w:rsid w:val="00481ACF"/>
    <w:rsid w:val="00486D7B"/>
    <w:rsid w:val="00495C6A"/>
    <w:rsid w:val="004A15A5"/>
    <w:rsid w:val="004A1714"/>
    <w:rsid w:val="004B2476"/>
    <w:rsid w:val="004C0294"/>
    <w:rsid w:val="004C2090"/>
    <w:rsid w:val="004C2B40"/>
    <w:rsid w:val="004D1812"/>
    <w:rsid w:val="004E5731"/>
    <w:rsid w:val="004E6584"/>
    <w:rsid w:val="005118C5"/>
    <w:rsid w:val="00517FB3"/>
    <w:rsid w:val="005212B6"/>
    <w:rsid w:val="0052691B"/>
    <w:rsid w:val="00526BEF"/>
    <w:rsid w:val="00526DFB"/>
    <w:rsid w:val="00537C96"/>
    <w:rsid w:val="00541009"/>
    <w:rsid w:val="00542246"/>
    <w:rsid w:val="0054255C"/>
    <w:rsid w:val="00543B90"/>
    <w:rsid w:val="00544462"/>
    <w:rsid w:val="005444AD"/>
    <w:rsid w:val="00546BC8"/>
    <w:rsid w:val="0054720D"/>
    <w:rsid w:val="005533B2"/>
    <w:rsid w:val="00554324"/>
    <w:rsid w:val="005630DC"/>
    <w:rsid w:val="0056392B"/>
    <w:rsid w:val="005723F9"/>
    <w:rsid w:val="00576CC9"/>
    <w:rsid w:val="005904FD"/>
    <w:rsid w:val="00591ECB"/>
    <w:rsid w:val="005937C8"/>
    <w:rsid w:val="0059564E"/>
    <w:rsid w:val="005A191E"/>
    <w:rsid w:val="005A21C0"/>
    <w:rsid w:val="005A31DA"/>
    <w:rsid w:val="005A6787"/>
    <w:rsid w:val="005B3BD5"/>
    <w:rsid w:val="005C1F38"/>
    <w:rsid w:val="005C43AC"/>
    <w:rsid w:val="005C509A"/>
    <w:rsid w:val="005C50A7"/>
    <w:rsid w:val="005D3CB0"/>
    <w:rsid w:val="005D5C56"/>
    <w:rsid w:val="005D680C"/>
    <w:rsid w:val="005E0F58"/>
    <w:rsid w:val="005E2D5D"/>
    <w:rsid w:val="005E2D70"/>
    <w:rsid w:val="005E3159"/>
    <w:rsid w:val="005E4832"/>
    <w:rsid w:val="005E5B51"/>
    <w:rsid w:val="005E6A45"/>
    <w:rsid w:val="005F122E"/>
    <w:rsid w:val="005F4936"/>
    <w:rsid w:val="005F6551"/>
    <w:rsid w:val="00601AF6"/>
    <w:rsid w:val="00602BD4"/>
    <w:rsid w:val="0060626C"/>
    <w:rsid w:val="006125C2"/>
    <w:rsid w:val="00615450"/>
    <w:rsid w:val="00617386"/>
    <w:rsid w:val="00623BBB"/>
    <w:rsid w:val="006241AF"/>
    <w:rsid w:val="00624382"/>
    <w:rsid w:val="00625F94"/>
    <w:rsid w:val="00630CE6"/>
    <w:rsid w:val="0063327A"/>
    <w:rsid w:val="006336D1"/>
    <w:rsid w:val="00634A4F"/>
    <w:rsid w:val="006356EC"/>
    <w:rsid w:val="00636ABB"/>
    <w:rsid w:val="006439E3"/>
    <w:rsid w:val="0064455B"/>
    <w:rsid w:val="00644A82"/>
    <w:rsid w:val="00644F5A"/>
    <w:rsid w:val="0064560E"/>
    <w:rsid w:val="00646842"/>
    <w:rsid w:val="00656F78"/>
    <w:rsid w:val="006619C5"/>
    <w:rsid w:val="006633DF"/>
    <w:rsid w:val="00667605"/>
    <w:rsid w:val="00684475"/>
    <w:rsid w:val="0068457C"/>
    <w:rsid w:val="006903FB"/>
    <w:rsid w:val="00692AE7"/>
    <w:rsid w:val="006937A9"/>
    <w:rsid w:val="00694A45"/>
    <w:rsid w:val="006A07BB"/>
    <w:rsid w:val="006B067C"/>
    <w:rsid w:val="006C0053"/>
    <w:rsid w:val="006C203D"/>
    <w:rsid w:val="006C65B5"/>
    <w:rsid w:val="006D194D"/>
    <w:rsid w:val="006D54B5"/>
    <w:rsid w:val="006D6464"/>
    <w:rsid w:val="006E1CC0"/>
    <w:rsid w:val="006E4BB0"/>
    <w:rsid w:val="006E632A"/>
    <w:rsid w:val="006E7DB4"/>
    <w:rsid w:val="006F0571"/>
    <w:rsid w:val="006F1190"/>
    <w:rsid w:val="006F1431"/>
    <w:rsid w:val="006F4EA9"/>
    <w:rsid w:val="006F706E"/>
    <w:rsid w:val="0070142B"/>
    <w:rsid w:val="00701E68"/>
    <w:rsid w:val="007027A5"/>
    <w:rsid w:val="00702A6E"/>
    <w:rsid w:val="00703898"/>
    <w:rsid w:val="007038BC"/>
    <w:rsid w:val="00705867"/>
    <w:rsid w:val="00706437"/>
    <w:rsid w:val="00706702"/>
    <w:rsid w:val="007105F5"/>
    <w:rsid w:val="00712581"/>
    <w:rsid w:val="00713644"/>
    <w:rsid w:val="00715625"/>
    <w:rsid w:val="00720597"/>
    <w:rsid w:val="007247D2"/>
    <w:rsid w:val="00727F73"/>
    <w:rsid w:val="00730217"/>
    <w:rsid w:val="00737896"/>
    <w:rsid w:val="00742BDB"/>
    <w:rsid w:val="007431B7"/>
    <w:rsid w:val="007467BA"/>
    <w:rsid w:val="007501FA"/>
    <w:rsid w:val="00750EB2"/>
    <w:rsid w:val="00753A7B"/>
    <w:rsid w:val="00757AF5"/>
    <w:rsid w:val="00764DFE"/>
    <w:rsid w:val="00776B71"/>
    <w:rsid w:val="007845B1"/>
    <w:rsid w:val="00784F96"/>
    <w:rsid w:val="00787367"/>
    <w:rsid w:val="00787497"/>
    <w:rsid w:val="00796154"/>
    <w:rsid w:val="007A380D"/>
    <w:rsid w:val="007A4D12"/>
    <w:rsid w:val="007A50CA"/>
    <w:rsid w:val="007A790B"/>
    <w:rsid w:val="007B19D3"/>
    <w:rsid w:val="007C20FB"/>
    <w:rsid w:val="007C3752"/>
    <w:rsid w:val="007C4BCF"/>
    <w:rsid w:val="007C4DCC"/>
    <w:rsid w:val="007C7DE4"/>
    <w:rsid w:val="007E1384"/>
    <w:rsid w:val="007E2D19"/>
    <w:rsid w:val="007E2FA4"/>
    <w:rsid w:val="007E508D"/>
    <w:rsid w:val="007E5873"/>
    <w:rsid w:val="007F2EBF"/>
    <w:rsid w:val="007F465E"/>
    <w:rsid w:val="007F6C2D"/>
    <w:rsid w:val="0080444B"/>
    <w:rsid w:val="008045E4"/>
    <w:rsid w:val="0080763D"/>
    <w:rsid w:val="00810EA4"/>
    <w:rsid w:val="00821996"/>
    <w:rsid w:val="00822920"/>
    <w:rsid w:val="00826ECA"/>
    <w:rsid w:val="00830F61"/>
    <w:rsid w:val="00834A07"/>
    <w:rsid w:val="00837865"/>
    <w:rsid w:val="008416A4"/>
    <w:rsid w:val="00850848"/>
    <w:rsid w:val="00850C9F"/>
    <w:rsid w:val="008574BF"/>
    <w:rsid w:val="00865589"/>
    <w:rsid w:val="00866632"/>
    <w:rsid w:val="00873DEA"/>
    <w:rsid w:val="00873E23"/>
    <w:rsid w:val="00875BBB"/>
    <w:rsid w:val="0087722C"/>
    <w:rsid w:val="008774F7"/>
    <w:rsid w:val="008826EF"/>
    <w:rsid w:val="008864D8"/>
    <w:rsid w:val="008900AE"/>
    <w:rsid w:val="00891D30"/>
    <w:rsid w:val="008942F0"/>
    <w:rsid w:val="00895C36"/>
    <w:rsid w:val="00895DF2"/>
    <w:rsid w:val="008A2211"/>
    <w:rsid w:val="008A32EC"/>
    <w:rsid w:val="008A6180"/>
    <w:rsid w:val="008A69C5"/>
    <w:rsid w:val="008B1B56"/>
    <w:rsid w:val="008B6962"/>
    <w:rsid w:val="008B6BEC"/>
    <w:rsid w:val="008B770E"/>
    <w:rsid w:val="008C2AA8"/>
    <w:rsid w:val="008C725F"/>
    <w:rsid w:val="008D3CAB"/>
    <w:rsid w:val="008D6F17"/>
    <w:rsid w:val="008E1306"/>
    <w:rsid w:val="008E5186"/>
    <w:rsid w:val="008F3954"/>
    <w:rsid w:val="008F74EA"/>
    <w:rsid w:val="00904CF7"/>
    <w:rsid w:val="0090569F"/>
    <w:rsid w:val="009101C5"/>
    <w:rsid w:val="00913926"/>
    <w:rsid w:val="00913DAB"/>
    <w:rsid w:val="00913DCD"/>
    <w:rsid w:val="00917897"/>
    <w:rsid w:val="0092101E"/>
    <w:rsid w:val="00936564"/>
    <w:rsid w:val="00940A6A"/>
    <w:rsid w:val="00950E7E"/>
    <w:rsid w:val="0095408C"/>
    <w:rsid w:val="00960CD8"/>
    <w:rsid w:val="00964950"/>
    <w:rsid w:val="00964AB0"/>
    <w:rsid w:val="00964B47"/>
    <w:rsid w:val="00976948"/>
    <w:rsid w:val="00977886"/>
    <w:rsid w:val="00977A08"/>
    <w:rsid w:val="00982752"/>
    <w:rsid w:val="00986C3E"/>
    <w:rsid w:val="00987BCF"/>
    <w:rsid w:val="0099233D"/>
    <w:rsid w:val="00992C8B"/>
    <w:rsid w:val="009934EA"/>
    <w:rsid w:val="00993B9C"/>
    <w:rsid w:val="0099682D"/>
    <w:rsid w:val="009969AC"/>
    <w:rsid w:val="009A3A39"/>
    <w:rsid w:val="009A4A13"/>
    <w:rsid w:val="009A576D"/>
    <w:rsid w:val="009A6E41"/>
    <w:rsid w:val="009B508A"/>
    <w:rsid w:val="009B54B3"/>
    <w:rsid w:val="009C54F1"/>
    <w:rsid w:val="009C622A"/>
    <w:rsid w:val="009C7A6F"/>
    <w:rsid w:val="009D2108"/>
    <w:rsid w:val="009D7934"/>
    <w:rsid w:val="009D7BCC"/>
    <w:rsid w:val="009F327A"/>
    <w:rsid w:val="009F772E"/>
    <w:rsid w:val="00A05E98"/>
    <w:rsid w:val="00A0612A"/>
    <w:rsid w:val="00A115B8"/>
    <w:rsid w:val="00A11C0E"/>
    <w:rsid w:val="00A12D81"/>
    <w:rsid w:val="00A1319F"/>
    <w:rsid w:val="00A16011"/>
    <w:rsid w:val="00A20779"/>
    <w:rsid w:val="00A23870"/>
    <w:rsid w:val="00A257DF"/>
    <w:rsid w:val="00A3124B"/>
    <w:rsid w:val="00A318BE"/>
    <w:rsid w:val="00A32678"/>
    <w:rsid w:val="00A36723"/>
    <w:rsid w:val="00A40695"/>
    <w:rsid w:val="00A414E6"/>
    <w:rsid w:val="00A419D8"/>
    <w:rsid w:val="00A421B9"/>
    <w:rsid w:val="00A42563"/>
    <w:rsid w:val="00A42708"/>
    <w:rsid w:val="00A44D2C"/>
    <w:rsid w:val="00A46484"/>
    <w:rsid w:val="00A51766"/>
    <w:rsid w:val="00A6125F"/>
    <w:rsid w:val="00A6241A"/>
    <w:rsid w:val="00A6275D"/>
    <w:rsid w:val="00A64854"/>
    <w:rsid w:val="00A6571D"/>
    <w:rsid w:val="00A7387B"/>
    <w:rsid w:val="00A90529"/>
    <w:rsid w:val="00A94A66"/>
    <w:rsid w:val="00AA090F"/>
    <w:rsid w:val="00AA1C32"/>
    <w:rsid w:val="00AA7A79"/>
    <w:rsid w:val="00AB058B"/>
    <w:rsid w:val="00AB156C"/>
    <w:rsid w:val="00AB32F0"/>
    <w:rsid w:val="00AB3F75"/>
    <w:rsid w:val="00AB765D"/>
    <w:rsid w:val="00AC243D"/>
    <w:rsid w:val="00AD06FD"/>
    <w:rsid w:val="00AD6050"/>
    <w:rsid w:val="00AD71C4"/>
    <w:rsid w:val="00AD7429"/>
    <w:rsid w:val="00AE0B30"/>
    <w:rsid w:val="00AE2569"/>
    <w:rsid w:val="00AE6802"/>
    <w:rsid w:val="00B0505C"/>
    <w:rsid w:val="00B05C87"/>
    <w:rsid w:val="00B06086"/>
    <w:rsid w:val="00B0757B"/>
    <w:rsid w:val="00B11293"/>
    <w:rsid w:val="00B1167C"/>
    <w:rsid w:val="00B13406"/>
    <w:rsid w:val="00B13D8C"/>
    <w:rsid w:val="00B15259"/>
    <w:rsid w:val="00B16437"/>
    <w:rsid w:val="00B16934"/>
    <w:rsid w:val="00B2143A"/>
    <w:rsid w:val="00B216CD"/>
    <w:rsid w:val="00B232CF"/>
    <w:rsid w:val="00B30619"/>
    <w:rsid w:val="00B30706"/>
    <w:rsid w:val="00B31A24"/>
    <w:rsid w:val="00B35A0A"/>
    <w:rsid w:val="00B363CE"/>
    <w:rsid w:val="00B4630C"/>
    <w:rsid w:val="00B466FD"/>
    <w:rsid w:val="00B46A8E"/>
    <w:rsid w:val="00B51CBE"/>
    <w:rsid w:val="00B62228"/>
    <w:rsid w:val="00B6457B"/>
    <w:rsid w:val="00B70310"/>
    <w:rsid w:val="00B72E6F"/>
    <w:rsid w:val="00B878DC"/>
    <w:rsid w:val="00B96102"/>
    <w:rsid w:val="00B9692B"/>
    <w:rsid w:val="00B97C3D"/>
    <w:rsid w:val="00BA7560"/>
    <w:rsid w:val="00BB2547"/>
    <w:rsid w:val="00BB2952"/>
    <w:rsid w:val="00BB6A78"/>
    <w:rsid w:val="00BC0970"/>
    <w:rsid w:val="00BC46EF"/>
    <w:rsid w:val="00BD4701"/>
    <w:rsid w:val="00BD5719"/>
    <w:rsid w:val="00BD7DE8"/>
    <w:rsid w:val="00BE19B5"/>
    <w:rsid w:val="00BF10FE"/>
    <w:rsid w:val="00BF61FD"/>
    <w:rsid w:val="00C02801"/>
    <w:rsid w:val="00C040A3"/>
    <w:rsid w:val="00C046CD"/>
    <w:rsid w:val="00C0605F"/>
    <w:rsid w:val="00C0790D"/>
    <w:rsid w:val="00C11B41"/>
    <w:rsid w:val="00C177D5"/>
    <w:rsid w:val="00C17E61"/>
    <w:rsid w:val="00C2710F"/>
    <w:rsid w:val="00C350E8"/>
    <w:rsid w:val="00C35B7A"/>
    <w:rsid w:val="00C37498"/>
    <w:rsid w:val="00C377A3"/>
    <w:rsid w:val="00C41C22"/>
    <w:rsid w:val="00C44497"/>
    <w:rsid w:val="00C46319"/>
    <w:rsid w:val="00C46C73"/>
    <w:rsid w:val="00C503CF"/>
    <w:rsid w:val="00C510E0"/>
    <w:rsid w:val="00C60EDF"/>
    <w:rsid w:val="00C619E7"/>
    <w:rsid w:val="00C61BD8"/>
    <w:rsid w:val="00C62CD0"/>
    <w:rsid w:val="00C63455"/>
    <w:rsid w:val="00C638F7"/>
    <w:rsid w:val="00C64B80"/>
    <w:rsid w:val="00C65FBF"/>
    <w:rsid w:val="00C76BBD"/>
    <w:rsid w:val="00C77307"/>
    <w:rsid w:val="00C81174"/>
    <w:rsid w:val="00C81AAD"/>
    <w:rsid w:val="00C82DBA"/>
    <w:rsid w:val="00C8459C"/>
    <w:rsid w:val="00C877FF"/>
    <w:rsid w:val="00C925DC"/>
    <w:rsid w:val="00C96FFA"/>
    <w:rsid w:val="00CA0100"/>
    <w:rsid w:val="00CA566D"/>
    <w:rsid w:val="00CB1DAD"/>
    <w:rsid w:val="00CB3040"/>
    <w:rsid w:val="00CB3ADA"/>
    <w:rsid w:val="00CC02A1"/>
    <w:rsid w:val="00CC15FC"/>
    <w:rsid w:val="00CC215B"/>
    <w:rsid w:val="00CC5578"/>
    <w:rsid w:val="00CC578D"/>
    <w:rsid w:val="00CD1593"/>
    <w:rsid w:val="00CD1FC9"/>
    <w:rsid w:val="00CD2D59"/>
    <w:rsid w:val="00CD7097"/>
    <w:rsid w:val="00CE1B4E"/>
    <w:rsid w:val="00CE4218"/>
    <w:rsid w:val="00CE5893"/>
    <w:rsid w:val="00CE7EC2"/>
    <w:rsid w:val="00CF3F45"/>
    <w:rsid w:val="00CF5627"/>
    <w:rsid w:val="00CF7382"/>
    <w:rsid w:val="00D0014C"/>
    <w:rsid w:val="00D00B73"/>
    <w:rsid w:val="00D01765"/>
    <w:rsid w:val="00D041E9"/>
    <w:rsid w:val="00D0527C"/>
    <w:rsid w:val="00D10085"/>
    <w:rsid w:val="00D1418A"/>
    <w:rsid w:val="00D16AB3"/>
    <w:rsid w:val="00D172A4"/>
    <w:rsid w:val="00D17D42"/>
    <w:rsid w:val="00D2606E"/>
    <w:rsid w:val="00D31272"/>
    <w:rsid w:val="00D31FD8"/>
    <w:rsid w:val="00D34150"/>
    <w:rsid w:val="00D37D9A"/>
    <w:rsid w:val="00D42F8E"/>
    <w:rsid w:val="00D43D47"/>
    <w:rsid w:val="00D47A22"/>
    <w:rsid w:val="00D47E00"/>
    <w:rsid w:val="00D51596"/>
    <w:rsid w:val="00D56E18"/>
    <w:rsid w:val="00D57507"/>
    <w:rsid w:val="00D63111"/>
    <w:rsid w:val="00D7189C"/>
    <w:rsid w:val="00D771CC"/>
    <w:rsid w:val="00D872FD"/>
    <w:rsid w:val="00D877A3"/>
    <w:rsid w:val="00D902AB"/>
    <w:rsid w:val="00D90DDC"/>
    <w:rsid w:val="00D944A4"/>
    <w:rsid w:val="00DA20CB"/>
    <w:rsid w:val="00DA6BCE"/>
    <w:rsid w:val="00DA7710"/>
    <w:rsid w:val="00DB1EB5"/>
    <w:rsid w:val="00DB3D1E"/>
    <w:rsid w:val="00DB4535"/>
    <w:rsid w:val="00DB46A5"/>
    <w:rsid w:val="00DB4D07"/>
    <w:rsid w:val="00DB642A"/>
    <w:rsid w:val="00DB7B8B"/>
    <w:rsid w:val="00DB7D43"/>
    <w:rsid w:val="00DC66FC"/>
    <w:rsid w:val="00DD18E7"/>
    <w:rsid w:val="00DD1CDD"/>
    <w:rsid w:val="00DD7BA5"/>
    <w:rsid w:val="00DE1EFA"/>
    <w:rsid w:val="00DE6147"/>
    <w:rsid w:val="00DE7A17"/>
    <w:rsid w:val="00DF228A"/>
    <w:rsid w:val="00DF3386"/>
    <w:rsid w:val="00DF599F"/>
    <w:rsid w:val="00E02130"/>
    <w:rsid w:val="00E04D1C"/>
    <w:rsid w:val="00E0642A"/>
    <w:rsid w:val="00E30FB2"/>
    <w:rsid w:val="00E31347"/>
    <w:rsid w:val="00E34F08"/>
    <w:rsid w:val="00E356EF"/>
    <w:rsid w:val="00E35B41"/>
    <w:rsid w:val="00E370F8"/>
    <w:rsid w:val="00E41B00"/>
    <w:rsid w:val="00E50A82"/>
    <w:rsid w:val="00E50B99"/>
    <w:rsid w:val="00E54330"/>
    <w:rsid w:val="00E55769"/>
    <w:rsid w:val="00E61670"/>
    <w:rsid w:val="00E6352C"/>
    <w:rsid w:val="00E6360B"/>
    <w:rsid w:val="00E64D0F"/>
    <w:rsid w:val="00E75C6C"/>
    <w:rsid w:val="00E80204"/>
    <w:rsid w:val="00E8105C"/>
    <w:rsid w:val="00E832AE"/>
    <w:rsid w:val="00E84683"/>
    <w:rsid w:val="00E855B2"/>
    <w:rsid w:val="00E86DB3"/>
    <w:rsid w:val="00E9235F"/>
    <w:rsid w:val="00E97FAC"/>
    <w:rsid w:val="00EA49DB"/>
    <w:rsid w:val="00EB2ABB"/>
    <w:rsid w:val="00EB420F"/>
    <w:rsid w:val="00EB4498"/>
    <w:rsid w:val="00EC1FC8"/>
    <w:rsid w:val="00ED11B3"/>
    <w:rsid w:val="00ED44B6"/>
    <w:rsid w:val="00ED58F7"/>
    <w:rsid w:val="00EE071F"/>
    <w:rsid w:val="00EE3C3C"/>
    <w:rsid w:val="00EE56D4"/>
    <w:rsid w:val="00EF3DC0"/>
    <w:rsid w:val="00EF3F34"/>
    <w:rsid w:val="00F0299B"/>
    <w:rsid w:val="00F02CD6"/>
    <w:rsid w:val="00F10B78"/>
    <w:rsid w:val="00F10DC1"/>
    <w:rsid w:val="00F17842"/>
    <w:rsid w:val="00F26A34"/>
    <w:rsid w:val="00F32177"/>
    <w:rsid w:val="00F34EC0"/>
    <w:rsid w:val="00F34F15"/>
    <w:rsid w:val="00F34FEF"/>
    <w:rsid w:val="00F35B5F"/>
    <w:rsid w:val="00F35DF9"/>
    <w:rsid w:val="00F403C7"/>
    <w:rsid w:val="00F42813"/>
    <w:rsid w:val="00F465DD"/>
    <w:rsid w:val="00F46DC9"/>
    <w:rsid w:val="00F475C3"/>
    <w:rsid w:val="00F557BF"/>
    <w:rsid w:val="00F566D5"/>
    <w:rsid w:val="00F6287F"/>
    <w:rsid w:val="00F6791F"/>
    <w:rsid w:val="00F722D6"/>
    <w:rsid w:val="00F72339"/>
    <w:rsid w:val="00F837C7"/>
    <w:rsid w:val="00F847EE"/>
    <w:rsid w:val="00F9124D"/>
    <w:rsid w:val="00F91DB9"/>
    <w:rsid w:val="00F97C1F"/>
    <w:rsid w:val="00FA06CB"/>
    <w:rsid w:val="00FA6A31"/>
    <w:rsid w:val="00FB3F5D"/>
    <w:rsid w:val="00FB60C4"/>
    <w:rsid w:val="00FB6C8A"/>
    <w:rsid w:val="00FC45A2"/>
    <w:rsid w:val="00FC5726"/>
    <w:rsid w:val="00FC7E79"/>
    <w:rsid w:val="00FD154B"/>
    <w:rsid w:val="00FD533B"/>
    <w:rsid w:val="00FD589D"/>
    <w:rsid w:val="00FE0DE3"/>
    <w:rsid w:val="00FE2112"/>
    <w:rsid w:val="00FE24A9"/>
    <w:rsid w:val="00FE2BE3"/>
    <w:rsid w:val="00FE322D"/>
    <w:rsid w:val="00FE506D"/>
    <w:rsid w:val="00FF11C6"/>
    <w:rsid w:val="00FF3E3F"/>
    <w:rsid w:val="00FF7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D2375B"/>
  <w15:docId w15:val="{FB746ADC-FA8B-494D-A249-CB9A58095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52C05"/>
    <w:rPr>
      <w:rFonts w:ascii="Consolas" w:hAnsi="Consolas"/>
      <w:sz w:val="21"/>
      <w:szCs w:val="21"/>
    </w:rPr>
  </w:style>
  <w:style w:type="character" w:customStyle="1" w:styleId="PlainTextChar">
    <w:name w:val="Plain Text Char"/>
    <w:basedOn w:val="DefaultParagraphFont"/>
    <w:link w:val="PlainText"/>
    <w:uiPriority w:val="99"/>
    <w:rsid w:val="00C52C05"/>
    <w:rPr>
      <w:rFonts w:ascii="Consolas" w:hAnsi="Consolas"/>
      <w:sz w:val="21"/>
      <w:szCs w:val="21"/>
    </w:rPr>
  </w:style>
  <w:style w:type="paragraph" w:styleId="Header">
    <w:name w:val="header"/>
    <w:basedOn w:val="Normal"/>
    <w:link w:val="HeaderChar"/>
    <w:uiPriority w:val="99"/>
    <w:unhideWhenUsed/>
    <w:rsid w:val="004311CC"/>
    <w:pPr>
      <w:tabs>
        <w:tab w:val="center" w:pos="4680"/>
        <w:tab w:val="right" w:pos="9360"/>
      </w:tabs>
    </w:pPr>
  </w:style>
  <w:style w:type="character" w:customStyle="1" w:styleId="HeaderChar">
    <w:name w:val="Header Char"/>
    <w:basedOn w:val="DefaultParagraphFont"/>
    <w:link w:val="Header"/>
    <w:uiPriority w:val="99"/>
    <w:rsid w:val="004311CC"/>
  </w:style>
  <w:style w:type="paragraph" w:styleId="Footer">
    <w:name w:val="footer"/>
    <w:basedOn w:val="Normal"/>
    <w:link w:val="FooterChar"/>
    <w:uiPriority w:val="99"/>
    <w:unhideWhenUsed/>
    <w:rsid w:val="004311CC"/>
    <w:pPr>
      <w:tabs>
        <w:tab w:val="center" w:pos="4680"/>
        <w:tab w:val="right" w:pos="9360"/>
      </w:tabs>
    </w:pPr>
  </w:style>
  <w:style w:type="character" w:customStyle="1" w:styleId="FooterChar">
    <w:name w:val="Footer Char"/>
    <w:basedOn w:val="DefaultParagraphFont"/>
    <w:link w:val="Footer"/>
    <w:uiPriority w:val="99"/>
    <w:rsid w:val="004311CC"/>
  </w:style>
  <w:style w:type="paragraph" w:styleId="ListParagraph">
    <w:name w:val="List Paragraph"/>
    <w:basedOn w:val="Normal"/>
    <w:uiPriority w:val="34"/>
    <w:qFormat/>
    <w:rsid w:val="002C170F"/>
    <w:pPr>
      <w:spacing w:after="200" w:line="276" w:lineRule="auto"/>
      <w:ind w:left="720"/>
      <w:contextualSpacing/>
    </w:pPr>
  </w:style>
  <w:style w:type="character" w:styleId="CommentReference">
    <w:name w:val="annotation reference"/>
    <w:basedOn w:val="DefaultParagraphFont"/>
    <w:uiPriority w:val="99"/>
    <w:semiHidden/>
    <w:unhideWhenUsed/>
    <w:rsid w:val="002C170F"/>
    <w:rPr>
      <w:sz w:val="16"/>
      <w:szCs w:val="16"/>
    </w:rPr>
  </w:style>
  <w:style w:type="paragraph" w:styleId="CommentText">
    <w:name w:val="annotation text"/>
    <w:basedOn w:val="Normal"/>
    <w:link w:val="CommentTextChar"/>
    <w:uiPriority w:val="99"/>
    <w:semiHidden/>
    <w:unhideWhenUsed/>
    <w:rsid w:val="002C170F"/>
    <w:pPr>
      <w:spacing w:after="200"/>
    </w:pPr>
    <w:rPr>
      <w:sz w:val="20"/>
      <w:szCs w:val="20"/>
    </w:rPr>
  </w:style>
  <w:style w:type="character" w:customStyle="1" w:styleId="CommentTextChar">
    <w:name w:val="Comment Text Char"/>
    <w:basedOn w:val="DefaultParagraphFont"/>
    <w:link w:val="CommentText"/>
    <w:uiPriority w:val="99"/>
    <w:semiHidden/>
    <w:rsid w:val="002C170F"/>
    <w:rPr>
      <w:sz w:val="20"/>
      <w:szCs w:val="20"/>
    </w:rPr>
  </w:style>
  <w:style w:type="paragraph" w:styleId="BalloonText">
    <w:name w:val="Balloon Text"/>
    <w:basedOn w:val="Normal"/>
    <w:link w:val="BalloonTextChar"/>
    <w:uiPriority w:val="99"/>
    <w:semiHidden/>
    <w:unhideWhenUsed/>
    <w:rsid w:val="00C17E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E6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421B9"/>
    <w:pPr>
      <w:spacing w:after="0"/>
    </w:pPr>
    <w:rPr>
      <w:b/>
      <w:bCs/>
    </w:rPr>
  </w:style>
  <w:style w:type="character" w:customStyle="1" w:styleId="CommentSubjectChar">
    <w:name w:val="Comment Subject Char"/>
    <w:basedOn w:val="CommentTextChar"/>
    <w:link w:val="CommentSubject"/>
    <w:uiPriority w:val="99"/>
    <w:semiHidden/>
    <w:rsid w:val="00A421B9"/>
    <w:rPr>
      <w:b/>
      <w:bCs/>
      <w:sz w:val="20"/>
      <w:szCs w:val="20"/>
    </w:rPr>
  </w:style>
  <w:style w:type="paragraph" w:styleId="Revision">
    <w:name w:val="Revision"/>
    <w:hidden/>
    <w:uiPriority w:val="99"/>
    <w:semiHidden/>
    <w:rsid w:val="006C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42C09-42FF-43D3-9F9D-59EB9560B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4760</Words>
  <Characters>27137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Wismer</dc:creator>
  <cp:keywords/>
  <dc:description/>
  <cp:lastModifiedBy>Wismer, Don</cp:lastModifiedBy>
  <cp:revision>7</cp:revision>
  <cp:lastPrinted>2020-03-03T15:31:00Z</cp:lastPrinted>
  <dcterms:created xsi:type="dcterms:W3CDTF">2020-06-03T15:52:00Z</dcterms:created>
  <dcterms:modified xsi:type="dcterms:W3CDTF">2020-06-03T16:18:00Z</dcterms:modified>
</cp:coreProperties>
</file>