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61B" w:rsidRDefault="0088461B" w:rsidP="0088461B">
      <w:pPr>
        <w:pStyle w:val="DefaultText"/>
        <w:jc w:val="center"/>
        <w:rPr>
          <w:rFonts w:ascii="Bookman Old Style" w:hAnsi="Bookman Old Style"/>
          <w:b/>
          <w:sz w:val="22"/>
          <w:szCs w:val="22"/>
        </w:rPr>
      </w:pPr>
      <w:r>
        <w:rPr>
          <w:rFonts w:ascii="Bookman Old Style" w:hAnsi="Bookman Old Style"/>
          <w:b/>
          <w:sz w:val="22"/>
          <w:szCs w:val="22"/>
        </w:rPr>
        <w:t>02-041</w:t>
      </w:r>
    </w:p>
    <w:p w:rsidR="0088461B" w:rsidRDefault="0088461B" w:rsidP="0088461B">
      <w:pPr>
        <w:pStyle w:val="DefaultText"/>
        <w:jc w:val="center"/>
        <w:rPr>
          <w:rFonts w:ascii="Bookman Old Style" w:hAnsi="Bookman Old Style"/>
          <w:b/>
          <w:sz w:val="22"/>
          <w:szCs w:val="22"/>
        </w:rPr>
      </w:pPr>
      <w:r>
        <w:rPr>
          <w:rFonts w:ascii="Bookman Old Style" w:hAnsi="Bookman Old Style"/>
          <w:b/>
          <w:sz w:val="22"/>
          <w:szCs w:val="22"/>
        </w:rPr>
        <w:t>DEPARTMENT OF PROFESSIONAL AND FINANCIAL REGULATION</w:t>
      </w:r>
    </w:p>
    <w:p w:rsidR="0088461B" w:rsidRPr="00D65F9D" w:rsidRDefault="0088461B" w:rsidP="0088461B">
      <w:pPr>
        <w:pStyle w:val="DefaultText"/>
        <w:jc w:val="center"/>
        <w:rPr>
          <w:rFonts w:ascii="Bookman Old Style" w:hAnsi="Bookman Old Style"/>
          <w:b/>
          <w:sz w:val="22"/>
          <w:szCs w:val="22"/>
        </w:rPr>
      </w:pPr>
      <w:r w:rsidRPr="00D65F9D">
        <w:rPr>
          <w:rFonts w:ascii="Bookman Old Style" w:hAnsi="Bookman Old Style"/>
          <w:b/>
          <w:sz w:val="22"/>
          <w:szCs w:val="22"/>
        </w:rPr>
        <w:t>OFFICE OF PROFESSIO</w:t>
      </w:r>
      <w:r w:rsidR="00C6716C">
        <w:rPr>
          <w:rFonts w:ascii="Bookman Old Style" w:hAnsi="Bookman Old Style"/>
          <w:b/>
          <w:sz w:val="22"/>
          <w:szCs w:val="22"/>
        </w:rPr>
        <w:t>NAL AND OCCUPATIONAL REGULATION</w:t>
      </w:r>
    </w:p>
    <w:p w:rsidR="0088461B" w:rsidRPr="00D65F9D" w:rsidRDefault="0088461B" w:rsidP="0088461B">
      <w:pPr>
        <w:pStyle w:val="DefaultText"/>
        <w:jc w:val="center"/>
        <w:rPr>
          <w:rFonts w:ascii="Bookman Old Style" w:hAnsi="Bookman Old Style"/>
          <w:sz w:val="22"/>
          <w:szCs w:val="22"/>
        </w:rPr>
      </w:pPr>
      <w:r w:rsidRPr="00D65F9D">
        <w:rPr>
          <w:rFonts w:ascii="Bookman Old Style" w:hAnsi="Bookman Old Style"/>
          <w:sz w:val="22"/>
          <w:szCs w:val="22"/>
        </w:rPr>
        <w:t>Maine Administrative Procedure Act</w:t>
      </w:r>
    </w:p>
    <w:p w:rsidR="0088461B" w:rsidRDefault="0088461B" w:rsidP="0088461B">
      <w:pPr>
        <w:pStyle w:val="DefaultText"/>
        <w:jc w:val="center"/>
        <w:rPr>
          <w:rFonts w:ascii="Bookman Old Style" w:hAnsi="Bookman Old Style"/>
          <w:sz w:val="22"/>
          <w:szCs w:val="22"/>
        </w:rPr>
      </w:pPr>
      <w:r>
        <w:rPr>
          <w:rFonts w:ascii="Bookman Old Style" w:hAnsi="Bookman Old Style"/>
          <w:sz w:val="22"/>
          <w:szCs w:val="22"/>
        </w:rPr>
        <w:t>2018-2019</w:t>
      </w:r>
      <w:r w:rsidRPr="00D65F9D">
        <w:rPr>
          <w:rFonts w:ascii="Bookman Old Style" w:hAnsi="Bookman Old Style"/>
          <w:sz w:val="22"/>
          <w:szCs w:val="22"/>
        </w:rPr>
        <w:t xml:space="preserve"> Regulatory Agenda</w:t>
      </w:r>
    </w:p>
    <w:p w:rsidR="0088461B" w:rsidRDefault="0088461B" w:rsidP="0088461B">
      <w:pPr>
        <w:pStyle w:val="DefaultText"/>
        <w:jc w:val="center"/>
        <w:rPr>
          <w:rFonts w:ascii="Bookman Old Style" w:hAnsi="Bookman Old Style"/>
          <w:sz w:val="22"/>
          <w:szCs w:val="22"/>
        </w:rPr>
      </w:pPr>
    </w:p>
    <w:p w:rsidR="009D7F6F" w:rsidRDefault="009D7F6F" w:rsidP="0088461B">
      <w:pPr>
        <w:pStyle w:val="DefaultText"/>
        <w:jc w:val="center"/>
        <w:rPr>
          <w:rFonts w:ascii="Bookman Old Style" w:hAnsi="Bookman Old Style"/>
          <w:sz w:val="22"/>
          <w:szCs w:val="22"/>
        </w:rPr>
      </w:pPr>
    </w:p>
    <w:p w:rsidR="009D7F6F" w:rsidRPr="009D7F6F" w:rsidRDefault="009D7F6F" w:rsidP="0088461B">
      <w:pPr>
        <w:pStyle w:val="DefaultText"/>
        <w:jc w:val="center"/>
        <w:rPr>
          <w:rFonts w:ascii="Bookman Old Style" w:hAnsi="Bookman Old Style"/>
          <w:b/>
          <w:sz w:val="22"/>
          <w:szCs w:val="22"/>
        </w:rPr>
      </w:pPr>
      <w:r w:rsidRPr="009D7F6F">
        <w:rPr>
          <w:rFonts w:ascii="Bookman Old Style" w:hAnsi="Bookman Old Style"/>
          <w:b/>
          <w:sz w:val="22"/>
          <w:szCs w:val="22"/>
        </w:rPr>
        <w:t>Index</w:t>
      </w:r>
    </w:p>
    <w:p w:rsidR="0088461B" w:rsidRDefault="0088461B" w:rsidP="0088461B">
      <w:pPr>
        <w:pStyle w:val="DefaultText"/>
        <w:rPr>
          <w:rFonts w:ascii="Bookman Old Style" w:hAnsi="Bookman Old Style"/>
          <w:sz w:val="22"/>
          <w:szCs w:val="22"/>
        </w:rPr>
      </w:pPr>
    </w:p>
    <w:p w:rsidR="0088461B" w:rsidRDefault="0088461B" w:rsidP="0088461B">
      <w:pPr>
        <w:pStyle w:val="DefaultText"/>
        <w:rPr>
          <w:rFonts w:ascii="Bookman Old Style" w:hAnsi="Bookman Old Style"/>
          <w:sz w:val="22"/>
          <w:szCs w:val="22"/>
        </w:rPr>
      </w:pPr>
      <w:r>
        <w:rPr>
          <w:rFonts w:ascii="Bookman Old Style" w:hAnsi="Bookman Old Style"/>
          <w:sz w:val="22"/>
          <w:szCs w:val="22"/>
        </w:rPr>
        <w:t>This</w:t>
      </w:r>
      <w:r w:rsidR="009D7F6F">
        <w:rPr>
          <w:rFonts w:ascii="Bookman Old Style" w:hAnsi="Bookman Old Style"/>
          <w:sz w:val="22"/>
          <w:szCs w:val="22"/>
        </w:rPr>
        <w:t xml:space="preserve"> document covers the following </w:t>
      </w:r>
      <w:r w:rsidR="00D82416">
        <w:rPr>
          <w:rFonts w:ascii="Bookman Old Style" w:hAnsi="Bookman Old Style"/>
          <w:sz w:val="22"/>
          <w:szCs w:val="22"/>
        </w:rPr>
        <w:t xml:space="preserve">Boards and </w:t>
      </w:r>
      <w:r w:rsidR="009D7F6F">
        <w:rPr>
          <w:rFonts w:ascii="Bookman Old Style" w:hAnsi="Bookman Old Style"/>
          <w:sz w:val="22"/>
          <w:szCs w:val="22"/>
        </w:rPr>
        <w:t>P</w:t>
      </w:r>
      <w:r>
        <w:rPr>
          <w:rFonts w:ascii="Bookman Old Style" w:hAnsi="Bookman Old Style"/>
          <w:sz w:val="22"/>
          <w:szCs w:val="22"/>
        </w:rPr>
        <w:t>rograms:</w:t>
      </w:r>
    </w:p>
    <w:p w:rsidR="0088461B" w:rsidRDefault="0088461B" w:rsidP="0088461B">
      <w:pPr>
        <w:pStyle w:val="DefaultText"/>
        <w:rPr>
          <w:rFonts w:ascii="Bookman Old Style" w:hAnsi="Bookman Old Style"/>
          <w:sz w:val="22"/>
          <w:szCs w:val="22"/>
        </w:rPr>
      </w:pPr>
    </w:p>
    <w:p w:rsidR="004A6921" w:rsidRPr="004A6921" w:rsidRDefault="004A6921" w:rsidP="0088461B">
      <w:pPr>
        <w:pStyle w:val="DefaultText"/>
        <w:rPr>
          <w:rFonts w:ascii="Arial Narrow" w:hAnsi="Arial Narrow"/>
          <w:b/>
          <w:sz w:val="18"/>
          <w:szCs w:val="18"/>
        </w:rPr>
      </w:pPr>
      <w:r w:rsidRPr="004A6921">
        <w:rPr>
          <w:rFonts w:ascii="Arial Narrow" w:hAnsi="Arial Narrow"/>
          <w:b/>
          <w:sz w:val="18"/>
          <w:szCs w:val="18"/>
        </w:rPr>
        <w:t>Umbrella/Unit</w:t>
      </w:r>
    </w:p>
    <w:p w:rsidR="004A6921" w:rsidRPr="004A6921" w:rsidRDefault="004A6921" w:rsidP="004A6921">
      <w:pPr>
        <w:pStyle w:val="DefaultText"/>
        <w:tabs>
          <w:tab w:val="left" w:pos="990"/>
          <w:tab w:val="right" w:pos="9360"/>
        </w:tabs>
        <w:rPr>
          <w:rFonts w:ascii="Arial Narrow" w:hAnsi="Arial Narrow"/>
          <w:b/>
          <w:sz w:val="18"/>
          <w:szCs w:val="18"/>
        </w:rPr>
      </w:pPr>
      <w:r w:rsidRPr="004A6921">
        <w:rPr>
          <w:rFonts w:ascii="Arial Narrow" w:hAnsi="Arial Narrow"/>
          <w:b/>
          <w:sz w:val="18"/>
          <w:szCs w:val="18"/>
          <w:u w:val="single"/>
        </w:rPr>
        <w:t>Number</w:t>
      </w:r>
      <w:r>
        <w:rPr>
          <w:rFonts w:ascii="Arial Narrow" w:hAnsi="Arial Narrow"/>
          <w:b/>
          <w:sz w:val="18"/>
          <w:szCs w:val="18"/>
          <w:u w:val="single"/>
        </w:rPr>
        <w:tab/>
      </w:r>
      <w:r>
        <w:rPr>
          <w:rFonts w:ascii="Arial Narrow" w:hAnsi="Arial Narrow"/>
          <w:b/>
          <w:sz w:val="18"/>
          <w:szCs w:val="18"/>
        </w:rPr>
        <w:tab/>
      </w:r>
      <w:r w:rsidRPr="004A6921">
        <w:rPr>
          <w:rFonts w:ascii="Arial Narrow" w:hAnsi="Arial Narrow"/>
          <w:b/>
          <w:sz w:val="18"/>
          <w:szCs w:val="18"/>
          <w:u w:val="single"/>
        </w:rPr>
        <w:t>page</w:t>
      </w:r>
    </w:p>
    <w:p w:rsidR="004A6921" w:rsidRDefault="004A6921" w:rsidP="004A6921">
      <w:pPr>
        <w:pStyle w:val="DefaultText"/>
        <w:tabs>
          <w:tab w:val="left" w:pos="810"/>
        </w:tabs>
        <w:rPr>
          <w:rFonts w:ascii="Bookman Old Style" w:hAnsi="Bookman Old Style"/>
          <w:sz w:val="22"/>
          <w:szCs w:val="22"/>
        </w:rPr>
      </w:pPr>
    </w:p>
    <w:p w:rsidR="00CB66D7" w:rsidRDefault="00CB66D7" w:rsidP="00CB66D7">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02-039:</w:t>
      </w:r>
      <w:r>
        <w:rPr>
          <w:rFonts w:ascii="Bookman Old Style" w:hAnsi="Bookman Old Style"/>
          <w:sz w:val="22"/>
          <w:szCs w:val="22"/>
        </w:rPr>
        <w:tab/>
        <w:t>Real Estate Commission</w:t>
      </w:r>
      <w:r>
        <w:rPr>
          <w:rFonts w:ascii="Bookman Old Style" w:hAnsi="Bookman Old Style"/>
          <w:sz w:val="22"/>
          <w:szCs w:val="22"/>
        </w:rPr>
        <w:tab/>
        <w:t>66</w:t>
      </w:r>
    </w:p>
    <w:p w:rsidR="0088461B" w:rsidRDefault="00895C4C" w:rsidP="007E0610">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02-041:</w:t>
      </w:r>
      <w:r>
        <w:rPr>
          <w:rFonts w:ascii="Bookman Old Style" w:hAnsi="Bookman Old Style"/>
          <w:sz w:val="22"/>
          <w:szCs w:val="22"/>
        </w:rPr>
        <w:tab/>
      </w:r>
      <w:r w:rsidR="007E0610">
        <w:rPr>
          <w:rFonts w:ascii="Bookman Old Style" w:hAnsi="Bookman Old Style"/>
          <w:sz w:val="22"/>
          <w:szCs w:val="22"/>
        </w:rPr>
        <w:t xml:space="preserve">Office </w:t>
      </w:r>
      <w:proofErr w:type="spellStart"/>
      <w:r w:rsidR="007E0610">
        <w:rPr>
          <w:rFonts w:ascii="Bookman Old Style" w:hAnsi="Bookman Old Style"/>
          <w:sz w:val="22"/>
          <w:szCs w:val="22"/>
        </w:rPr>
        <w:t>f</w:t>
      </w:r>
      <w:proofErr w:type="spellEnd"/>
      <w:r w:rsidR="007E0610">
        <w:rPr>
          <w:rFonts w:ascii="Bookman Old Style" w:hAnsi="Bookman Old Style"/>
          <w:sz w:val="22"/>
          <w:szCs w:val="22"/>
        </w:rPr>
        <w:t xml:space="preserve"> Professional a</w:t>
      </w:r>
      <w:r w:rsidR="007E0610" w:rsidRPr="007E0610">
        <w:rPr>
          <w:rFonts w:ascii="Bookman Old Style" w:hAnsi="Bookman Old Style"/>
          <w:sz w:val="22"/>
          <w:szCs w:val="22"/>
        </w:rPr>
        <w:t>nd Occupational Regulation</w:t>
      </w:r>
      <w:r w:rsidR="007E0610">
        <w:rPr>
          <w:rFonts w:ascii="Bookman Old Style" w:hAnsi="Bookman Old Style"/>
          <w:sz w:val="22"/>
          <w:szCs w:val="22"/>
        </w:rPr>
        <w:t xml:space="preserve"> (</w:t>
      </w:r>
      <w:r w:rsidR="00C6716C">
        <w:rPr>
          <w:rFonts w:ascii="Bookman Old Style" w:hAnsi="Bookman Old Style"/>
          <w:sz w:val="22"/>
          <w:szCs w:val="22"/>
        </w:rPr>
        <w:t>General</w:t>
      </w:r>
      <w:r w:rsidR="007E0610">
        <w:rPr>
          <w:rFonts w:ascii="Bookman Old Style" w:hAnsi="Bookman Old Style"/>
          <w:sz w:val="22"/>
          <w:szCs w:val="22"/>
        </w:rPr>
        <w:t>)</w:t>
      </w:r>
      <w:r w:rsidR="00C6716C">
        <w:rPr>
          <w:rFonts w:ascii="Bookman Old Style" w:hAnsi="Bookman Old Style"/>
          <w:sz w:val="22"/>
          <w:szCs w:val="22"/>
        </w:rPr>
        <w:tab/>
        <w:t>1</w:t>
      </w:r>
    </w:p>
    <w:p w:rsidR="00CB66D7" w:rsidRDefault="00CB66D7" w:rsidP="00CB66D7">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02-041:</w:t>
      </w:r>
      <w:r>
        <w:rPr>
          <w:rFonts w:ascii="Bookman Old Style" w:hAnsi="Bookman Old Style"/>
          <w:sz w:val="22"/>
          <w:szCs w:val="22"/>
        </w:rPr>
        <w:tab/>
        <w:t>Athletic Trainers Program</w:t>
      </w:r>
      <w:r>
        <w:rPr>
          <w:rFonts w:ascii="Bookman Old Style" w:hAnsi="Bookman Old Style"/>
          <w:sz w:val="22"/>
          <w:szCs w:val="22"/>
        </w:rPr>
        <w:tab/>
        <w:t>10</w:t>
      </w:r>
    </w:p>
    <w:p w:rsidR="00CB66D7" w:rsidRDefault="00CB66D7" w:rsidP="00CB66D7">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02-041:</w:t>
      </w:r>
      <w:r>
        <w:rPr>
          <w:rFonts w:ascii="Bookman Old Style" w:hAnsi="Bookman Old Style"/>
          <w:sz w:val="22"/>
          <w:szCs w:val="22"/>
        </w:rPr>
        <w:tab/>
        <w:t>Barbering and Cosmetology Licensing Program</w:t>
      </w:r>
      <w:r>
        <w:rPr>
          <w:rFonts w:ascii="Bookman Old Style" w:hAnsi="Bookman Old Style"/>
          <w:sz w:val="22"/>
          <w:szCs w:val="22"/>
        </w:rPr>
        <w:tab/>
        <w:t>13</w:t>
      </w:r>
    </w:p>
    <w:p w:rsidR="00CB66D7" w:rsidRDefault="00CB66D7" w:rsidP="00CB66D7">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02-041:</w:t>
      </w:r>
      <w:r>
        <w:rPr>
          <w:rFonts w:ascii="Bookman Old Style" w:hAnsi="Bookman Old Style"/>
          <w:sz w:val="22"/>
          <w:szCs w:val="22"/>
        </w:rPr>
        <w:tab/>
        <w:t>Boiler and Pressure Vessel Safety Program</w:t>
      </w:r>
      <w:r>
        <w:rPr>
          <w:rFonts w:ascii="Bookman Old Style" w:hAnsi="Bookman Old Style"/>
          <w:sz w:val="22"/>
          <w:szCs w:val="22"/>
        </w:rPr>
        <w:tab/>
        <w:t>16</w:t>
      </w:r>
    </w:p>
    <w:p w:rsidR="00CB66D7" w:rsidRDefault="00CB66D7" w:rsidP="00CB66D7">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02-041:</w:t>
      </w:r>
      <w:r>
        <w:rPr>
          <w:rFonts w:ascii="Bookman Old Style" w:hAnsi="Bookman Old Style"/>
          <w:sz w:val="22"/>
          <w:szCs w:val="22"/>
        </w:rPr>
        <w:tab/>
        <w:t>Charitable Solicitations Licensing Program</w:t>
      </w:r>
      <w:r>
        <w:rPr>
          <w:rFonts w:ascii="Bookman Old Style" w:hAnsi="Bookman Old Style"/>
          <w:sz w:val="22"/>
          <w:szCs w:val="22"/>
        </w:rPr>
        <w:tab/>
        <w:t>19</w:t>
      </w:r>
    </w:p>
    <w:p w:rsidR="00CB66D7" w:rsidRDefault="00CB66D7" w:rsidP="00CB66D7">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02-041:</w:t>
      </w:r>
      <w:r>
        <w:rPr>
          <w:rFonts w:ascii="Bookman Old Style" w:hAnsi="Bookman Old Style"/>
          <w:sz w:val="22"/>
          <w:szCs w:val="22"/>
        </w:rPr>
        <w:tab/>
        <w:t>Elevator and Tramway Safety Program</w:t>
      </w:r>
      <w:r>
        <w:rPr>
          <w:rFonts w:ascii="Bookman Old Style" w:hAnsi="Bookman Old Style"/>
          <w:sz w:val="22"/>
          <w:szCs w:val="22"/>
        </w:rPr>
        <w:tab/>
        <w:t>29</w:t>
      </w:r>
    </w:p>
    <w:p w:rsidR="00CB66D7" w:rsidRDefault="00CB66D7" w:rsidP="00CB66D7">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02-041:</w:t>
      </w:r>
      <w:r>
        <w:rPr>
          <w:rFonts w:ascii="Bookman Old Style" w:hAnsi="Bookman Old Style"/>
          <w:sz w:val="22"/>
          <w:szCs w:val="22"/>
        </w:rPr>
        <w:tab/>
        <w:t xml:space="preserve">Interpreters and </w:t>
      </w:r>
      <w:proofErr w:type="spellStart"/>
      <w:r>
        <w:rPr>
          <w:rFonts w:ascii="Bookman Old Style" w:hAnsi="Bookman Old Style"/>
          <w:sz w:val="22"/>
          <w:szCs w:val="22"/>
        </w:rPr>
        <w:t>Transliterators</w:t>
      </w:r>
      <w:proofErr w:type="spellEnd"/>
      <w:r>
        <w:rPr>
          <w:rFonts w:ascii="Bookman Old Style" w:hAnsi="Bookman Old Style"/>
          <w:sz w:val="22"/>
          <w:szCs w:val="22"/>
        </w:rPr>
        <w:t xml:space="preserve"> of American Sign Language and English (Program)</w:t>
      </w:r>
      <w:r>
        <w:rPr>
          <w:rFonts w:ascii="Bookman Old Style" w:hAnsi="Bookman Old Style"/>
          <w:sz w:val="22"/>
          <w:szCs w:val="22"/>
        </w:rPr>
        <w:tab/>
        <w:t>39</w:t>
      </w:r>
    </w:p>
    <w:p w:rsidR="00CB66D7" w:rsidRDefault="00CB66D7" w:rsidP="00CB66D7">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02-041:</w:t>
      </w:r>
      <w:r>
        <w:rPr>
          <w:rFonts w:ascii="Bookman Old Style" w:hAnsi="Bookman Old Style"/>
          <w:sz w:val="22"/>
          <w:szCs w:val="22"/>
        </w:rPr>
        <w:tab/>
        <w:t>Massage Therapy Licensure Program</w:t>
      </w:r>
      <w:r>
        <w:rPr>
          <w:rFonts w:ascii="Bookman Old Style" w:hAnsi="Bookman Old Style"/>
          <w:sz w:val="22"/>
          <w:szCs w:val="22"/>
        </w:rPr>
        <w:tab/>
        <w:t>44</w:t>
      </w:r>
    </w:p>
    <w:p w:rsidR="00CB66D7" w:rsidRDefault="00CB66D7" w:rsidP="00CB66D7">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02-041:</w:t>
      </w:r>
      <w:r>
        <w:rPr>
          <w:rFonts w:ascii="Bookman Old Style" w:hAnsi="Bookman Old Style"/>
          <w:sz w:val="22"/>
          <w:szCs w:val="22"/>
        </w:rPr>
        <w:tab/>
        <w:t>Regulation of Transient Sales (Program)</w:t>
      </w:r>
      <w:r>
        <w:rPr>
          <w:rFonts w:ascii="Bookman Old Style" w:hAnsi="Bookman Old Style"/>
          <w:sz w:val="22"/>
          <w:szCs w:val="22"/>
        </w:rPr>
        <w:tab/>
        <w:t>72</w:t>
      </w:r>
    </w:p>
    <w:p w:rsidR="00CB66D7" w:rsidRDefault="00CB66D7" w:rsidP="00CB66D7">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02-070:</w:t>
      </w:r>
      <w:r>
        <w:rPr>
          <w:rFonts w:ascii="Bookman Old Style" w:hAnsi="Bookman Old Style"/>
          <w:sz w:val="22"/>
          <w:szCs w:val="22"/>
        </w:rPr>
        <w:tab/>
        <w:t>State Board of Certification for Geologists and Soil Scientists</w:t>
      </w:r>
      <w:r>
        <w:rPr>
          <w:rFonts w:ascii="Bookman Old Style" w:hAnsi="Bookman Old Style"/>
          <w:sz w:val="22"/>
          <w:szCs w:val="22"/>
        </w:rPr>
        <w:tab/>
        <w:t>38</w:t>
      </w:r>
    </w:p>
    <w:p w:rsidR="00CB66D7" w:rsidRDefault="00CB66D7" w:rsidP="00CB66D7">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02-280:</w:t>
      </w:r>
      <w:r>
        <w:rPr>
          <w:rFonts w:ascii="Bookman Old Style" w:hAnsi="Bookman Old Style"/>
          <w:sz w:val="22"/>
          <w:szCs w:val="22"/>
        </w:rPr>
        <w:tab/>
        <w:t>Board of Accountancy</w:t>
      </w:r>
      <w:r>
        <w:rPr>
          <w:rFonts w:ascii="Bookman Old Style" w:hAnsi="Bookman Old Style"/>
          <w:sz w:val="22"/>
          <w:szCs w:val="22"/>
        </w:rPr>
        <w:tab/>
        <w:t>3</w:t>
      </w:r>
    </w:p>
    <w:p w:rsidR="00CB66D7" w:rsidRDefault="00CB66D7" w:rsidP="00CB66D7">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02-285:</w:t>
      </w:r>
      <w:r>
        <w:rPr>
          <w:rFonts w:ascii="Bookman Old Style" w:hAnsi="Bookman Old Style"/>
          <w:sz w:val="22"/>
          <w:szCs w:val="22"/>
        </w:rPr>
        <w:tab/>
        <w:t>Board of Veterinary Medicine</w:t>
      </w:r>
      <w:r>
        <w:rPr>
          <w:rFonts w:ascii="Bookman Old Style" w:hAnsi="Bookman Old Style"/>
          <w:sz w:val="22"/>
          <w:szCs w:val="22"/>
        </w:rPr>
        <w:tab/>
        <w:t>73</w:t>
      </w:r>
    </w:p>
    <w:p w:rsidR="00CB66D7" w:rsidRDefault="00CB66D7" w:rsidP="00CB66D7">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02-288:</w:t>
      </w:r>
      <w:r>
        <w:rPr>
          <w:rFonts w:ascii="Bookman Old Style" w:hAnsi="Bookman Old Style"/>
          <w:sz w:val="22"/>
          <w:szCs w:val="22"/>
        </w:rPr>
        <w:tab/>
        <w:t>Maine State Board for Licensure of Architects, Landscape Architects and Interior Designers</w:t>
      </w:r>
      <w:r>
        <w:rPr>
          <w:rFonts w:ascii="Bookman Old Style" w:hAnsi="Bookman Old Style"/>
          <w:sz w:val="22"/>
          <w:szCs w:val="22"/>
        </w:rPr>
        <w:tab/>
        <w:t>7</w:t>
      </w:r>
    </w:p>
    <w:p w:rsidR="00CB66D7" w:rsidRDefault="00CB66D7" w:rsidP="00CB66D7">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02-297:</w:t>
      </w:r>
      <w:r>
        <w:rPr>
          <w:rFonts w:ascii="Bookman Old Style" w:hAnsi="Bookman Old Style"/>
          <w:sz w:val="22"/>
          <w:szCs w:val="22"/>
        </w:rPr>
        <w:tab/>
        <w:t>Board of Chiropractic Licensure</w:t>
      </w:r>
      <w:r>
        <w:rPr>
          <w:rFonts w:ascii="Bookman Old Style" w:hAnsi="Bookman Old Style"/>
          <w:sz w:val="22"/>
          <w:szCs w:val="22"/>
        </w:rPr>
        <w:tab/>
        <w:t>20</w:t>
      </w:r>
    </w:p>
    <w:p w:rsidR="00895C4C" w:rsidRDefault="00895C4C" w:rsidP="00895C4C">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02-298:</w:t>
      </w:r>
      <w:r>
        <w:rPr>
          <w:rFonts w:ascii="Bookman Old Style" w:hAnsi="Bookman Old Style"/>
          <w:sz w:val="22"/>
          <w:szCs w:val="22"/>
        </w:rPr>
        <w:tab/>
        <w:t>Board of Real Estate Appraisers</w:t>
      </w:r>
      <w:r>
        <w:rPr>
          <w:rFonts w:ascii="Bookman Old Style" w:hAnsi="Bookman Old Style"/>
          <w:sz w:val="22"/>
          <w:szCs w:val="22"/>
        </w:rPr>
        <w:tab/>
        <w:t>5</w:t>
      </w:r>
    </w:p>
    <w:p w:rsidR="00895C4C" w:rsidRDefault="00895C4C" w:rsidP="00895C4C">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02-302:</w:t>
      </w:r>
      <w:r>
        <w:rPr>
          <w:rFonts w:ascii="Bookman Old Style" w:hAnsi="Bookman Old Style"/>
          <w:sz w:val="22"/>
          <w:szCs w:val="22"/>
        </w:rPr>
        <w:tab/>
        <w:t>Board of Licensure of Auctioneers</w:t>
      </w:r>
      <w:r>
        <w:rPr>
          <w:rFonts w:ascii="Bookman Old Style" w:hAnsi="Bookman Old Style"/>
          <w:sz w:val="22"/>
          <w:szCs w:val="22"/>
        </w:rPr>
        <w:tab/>
        <w:t>11</w:t>
      </w:r>
    </w:p>
    <w:p w:rsidR="00CB66D7" w:rsidRDefault="00CB66D7" w:rsidP="00CB66D7">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02-318:</w:t>
      </w:r>
      <w:r>
        <w:rPr>
          <w:rFonts w:ascii="Bookman Old Style" w:hAnsi="Bookman Old Style"/>
          <w:sz w:val="22"/>
          <w:szCs w:val="22"/>
        </w:rPr>
        <w:tab/>
        <w:t>Electricians’ Examining Board</w:t>
      </w:r>
      <w:r>
        <w:rPr>
          <w:rFonts w:ascii="Bookman Old Style" w:hAnsi="Bookman Old Style"/>
          <w:sz w:val="22"/>
          <w:szCs w:val="22"/>
        </w:rPr>
        <w:tab/>
        <w:t>26</w:t>
      </w:r>
    </w:p>
    <w:p w:rsidR="00B054D7" w:rsidRDefault="00B054D7" w:rsidP="00B054D7">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02-331:</w:t>
      </w:r>
      <w:r>
        <w:rPr>
          <w:rFonts w:ascii="Bookman Old Style" w:hAnsi="Bookman Old Style"/>
          <w:sz w:val="22"/>
          <w:szCs w:val="22"/>
        </w:rPr>
        <w:tab/>
        <w:t>Board of Funeral Service</w:t>
      </w:r>
      <w:r>
        <w:rPr>
          <w:rFonts w:ascii="Bookman Old Style" w:hAnsi="Bookman Old Style"/>
          <w:sz w:val="22"/>
          <w:szCs w:val="22"/>
        </w:rPr>
        <w:tab/>
        <w:t>35</w:t>
      </w:r>
    </w:p>
    <w:p w:rsidR="00895C4C" w:rsidRDefault="00895C4C" w:rsidP="00895C4C">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02-333:</w:t>
      </w:r>
      <w:r>
        <w:rPr>
          <w:rFonts w:ascii="Bookman Old Style" w:hAnsi="Bookman Old Style"/>
          <w:sz w:val="22"/>
          <w:szCs w:val="22"/>
        </w:rPr>
        <w:tab/>
        <w:t>Board of Licensure of Foresters</w:t>
      </w:r>
      <w:r>
        <w:rPr>
          <w:rFonts w:ascii="Bookman Old Style" w:hAnsi="Bookman Old Style"/>
          <w:sz w:val="22"/>
          <w:szCs w:val="22"/>
        </w:rPr>
        <w:tab/>
        <w:t>30</w:t>
      </w:r>
    </w:p>
    <w:p w:rsidR="00D82416" w:rsidRDefault="00D82416" w:rsidP="00D82416">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02-360:</w:t>
      </w:r>
      <w:r>
        <w:rPr>
          <w:rFonts w:ascii="Bookman Old Style" w:hAnsi="Bookman Old Style"/>
          <w:sz w:val="22"/>
          <w:szCs w:val="22"/>
        </w:rPr>
        <w:tab/>
        <w:t>Board of Licensure for Professional Land Surveyors</w:t>
      </w:r>
      <w:r>
        <w:rPr>
          <w:rFonts w:ascii="Bookman Old Style" w:hAnsi="Bookman Old Style"/>
          <w:sz w:val="22"/>
          <w:szCs w:val="22"/>
        </w:rPr>
        <w:tab/>
        <w:t>41</w:t>
      </w:r>
    </w:p>
    <w:p w:rsidR="00B054D7" w:rsidRDefault="00B054D7" w:rsidP="00B054D7">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02-371:</w:t>
      </w:r>
      <w:r>
        <w:rPr>
          <w:rFonts w:ascii="Bookman Old Style" w:hAnsi="Bookman Old Style"/>
          <w:sz w:val="22"/>
          <w:szCs w:val="22"/>
        </w:rPr>
        <w:tab/>
        <w:t>Nursing Home Administrators Licensing Board</w:t>
      </w:r>
      <w:r>
        <w:rPr>
          <w:rFonts w:ascii="Bookman Old Style" w:hAnsi="Bookman Old Style"/>
          <w:sz w:val="22"/>
          <w:szCs w:val="22"/>
        </w:rPr>
        <w:tab/>
        <w:t>46</w:t>
      </w:r>
    </w:p>
    <w:p w:rsidR="00D82416" w:rsidRDefault="00D82416" w:rsidP="00D82416">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02-385:</w:t>
      </w:r>
      <w:r>
        <w:rPr>
          <w:rFonts w:ascii="Bookman Old Style" w:hAnsi="Bookman Old Style"/>
          <w:sz w:val="22"/>
          <w:szCs w:val="22"/>
        </w:rPr>
        <w:tab/>
        <w:t>Manufactured Housing Board</w:t>
      </w:r>
      <w:r>
        <w:rPr>
          <w:rFonts w:ascii="Bookman Old Style" w:hAnsi="Bookman Old Style"/>
          <w:sz w:val="22"/>
          <w:szCs w:val="22"/>
        </w:rPr>
        <w:tab/>
        <w:t>43</w:t>
      </w:r>
    </w:p>
    <w:p w:rsidR="00D82416" w:rsidRDefault="00CB66D7" w:rsidP="00D82416">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02-392:</w:t>
      </w:r>
      <w:r>
        <w:rPr>
          <w:rFonts w:ascii="Bookman Old Style" w:hAnsi="Bookman Old Style"/>
          <w:sz w:val="22"/>
          <w:szCs w:val="22"/>
        </w:rPr>
        <w:tab/>
        <w:t>Maine Board of Pharmacy</w:t>
      </w:r>
      <w:r>
        <w:rPr>
          <w:rFonts w:ascii="Bookman Old Style" w:hAnsi="Bookman Old Style"/>
          <w:sz w:val="22"/>
          <w:szCs w:val="22"/>
        </w:rPr>
        <w:tab/>
        <w:t>51</w:t>
      </w:r>
    </w:p>
    <w:p w:rsidR="00CB66D7" w:rsidRDefault="00CB66D7" w:rsidP="00D82416">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02-393:</w:t>
      </w:r>
      <w:r>
        <w:rPr>
          <w:rFonts w:ascii="Bookman Old Style" w:hAnsi="Bookman Old Style"/>
          <w:sz w:val="22"/>
          <w:szCs w:val="22"/>
        </w:rPr>
        <w:tab/>
        <w:t>Board of Examiners in Physical Therapy</w:t>
      </w:r>
      <w:r>
        <w:rPr>
          <w:rFonts w:ascii="Bookman Old Style" w:hAnsi="Bookman Old Style"/>
          <w:sz w:val="22"/>
          <w:szCs w:val="22"/>
        </w:rPr>
        <w:tab/>
        <w:t>60</w:t>
      </w:r>
    </w:p>
    <w:p w:rsidR="00CB66D7" w:rsidRDefault="00CB66D7" w:rsidP="00D82416">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02-395</w:t>
      </w:r>
      <w:r>
        <w:rPr>
          <w:rFonts w:ascii="Bookman Old Style" w:hAnsi="Bookman Old Style"/>
          <w:sz w:val="22"/>
          <w:szCs w:val="22"/>
        </w:rPr>
        <w:tab/>
        <w:t>Plumbers’ Examining Board</w:t>
      </w:r>
      <w:r>
        <w:rPr>
          <w:rFonts w:ascii="Bookman Old Style" w:hAnsi="Bookman Old Style"/>
          <w:sz w:val="22"/>
          <w:szCs w:val="22"/>
        </w:rPr>
        <w:tab/>
        <w:t>62</w:t>
      </w:r>
    </w:p>
    <w:p w:rsidR="00CB66D7" w:rsidRDefault="00CB66D7" w:rsidP="00D82416">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02-415:</w:t>
      </w:r>
      <w:r>
        <w:rPr>
          <w:rFonts w:ascii="Bookman Old Style" w:hAnsi="Bookman Old Style"/>
          <w:sz w:val="22"/>
          <w:szCs w:val="22"/>
        </w:rPr>
        <w:tab/>
        <w:t>Board of Examiners of Psychologists</w:t>
      </w:r>
      <w:r>
        <w:rPr>
          <w:rFonts w:ascii="Bookman Old Style" w:hAnsi="Bookman Old Style"/>
          <w:sz w:val="22"/>
          <w:szCs w:val="22"/>
        </w:rPr>
        <w:tab/>
        <w:t>63</w:t>
      </w:r>
    </w:p>
    <w:p w:rsidR="00CB66D7" w:rsidRDefault="00CB66D7" w:rsidP="00CB66D7">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02-477:</w:t>
      </w:r>
      <w:r>
        <w:rPr>
          <w:rFonts w:ascii="Bookman Old Style" w:hAnsi="Bookman Old Style"/>
          <w:sz w:val="22"/>
          <w:szCs w:val="22"/>
        </w:rPr>
        <w:tab/>
        <w:t>Board of Occupational Therapy Practice</w:t>
      </w:r>
      <w:r>
        <w:rPr>
          <w:rFonts w:ascii="Bookman Old Style" w:hAnsi="Bookman Old Style"/>
          <w:sz w:val="22"/>
          <w:szCs w:val="22"/>
        </w:rPr>
        <w:tab/>
        <w:t>49</w:t>
      </w:r>
    </w:p>
    <w:p w:rsidR="00CB66D7" w:rsidRDefault="00CB66D7" w:rsidP="00CB66D7">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02-502:</w:t>
      </w:r>
      <w:r>
        <w:rPr>
          <w:rFonts w:ascii="Bookman Old Style" w:hAnsi="Bookman Old Style"/>
          <w:sz w:val="22"/>
          <w:szCs w:val="22"/>
        </w:rPr>
        <w:tab/>
        <w:t>Board of Complementary Health Care Providers</w:t>
      </w:r>
      <w:r>
        <w:rPr>
          <w:rFonts w:ascii="Bookman Old Style" w:hAnsi="Bookman Old Style"/>
          <w:sz w:val="22"/>
          <w:szCs w:val="22"/>
        </w:rPr>
        <w:tab/>
        <w:t>23</w:t>
      </w:r>
    </w:p>
    <w:p w:rsidR="00CB66D7" w:rsidRDefault="00CB66D7" w:rsidP="00D82416">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02-643:</w:t>
      </w:r>
      <w:r>
        <w:rPr>
          <w:rFonts w:ascii="Bookman Old Style" w:hAnsi="Bookman Old Style"/>
          <w:sz w:val="22"/>
          <w:szCs w:val="22"/>
        </w:rPr>
        <w:tab/>
        <w:t>Board of Speech, Audiology and Hearing</w:t>
      </w:r>
      <w:r>
        <w:rPr>
          <w:rFonts w:ascii="Bookman Old Style" w:hAnsi="Bookman Old Style"/>
          <w:sz w:val="22"/>
          <w:szCs w:val="22"/>
        </w:rPr>
        <w:tab/>
        <w:t>69</w:t>
      </w:r>
    </w:p>
    <w:p w:rsidR="00CB66D7" w:rsidRDefault="00CB66D7" w:rsidP="00CB66D7">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02-658:</w:t>
      </w:r>
      <w:r>
        <w:rPr>
          <w:rFonts w:ascii="Bookman Old Style" w:hAnsi="Bookman Old Style"/>
          <w:sz w:val="22"/>
          <w:szCs w:val="22"/>
        </w:rPr>
        <w:tab/>
        <w:t>Maine Fuel Board</w:t>
      </w:r>
      <w:r>
        <w:rPr>
          <w:rFonts w:ascii="Bookman Old Style" w:hAnsi="Bookman Old Style"/>
          <w:sz w:val="22"/>
          <w:szCs w:val="22"/>
        </w:rPr>
        <w:tab/>
        <w:t>32</w:t>
      </w:r>
    </w:p>
    <w:p w:rsidR="0088461B" w:rsidRPr="00D65F9D" w:rsidRDefault="0088461B" w:rsidP="0088461B">
      <w:pPr>
        <w:pStyle w:val="DefaultText"/>
        <w:rPr>
          <w:rFonts w:ascii="Bookman Old Style" w:hAnsi="Bookman Old Style"/>
          <w:sz w:val="22"/>
          <w:szCs w:val="22"/>
        </w:rPr>
      </w:pPr>
    </w:p>
    <w:p w:rsidR="009F4C81" w:rsidRDefault="009F4C81" w:rsidP="00D65F9D">
      <w:pPr>
        <w:pStyle w:val="DefaultText"/>
        <w:jc w:val="center"/>
        <w:rPr>
          <w:rFonts w:ascii="Bookman Old Style" w:hAnsi="Bookman Old Style"/>
          <w:b/>
          <w:sz w:val="22"/>
          <w:szCs w:val="22"/>
        </w:rPr>
        <w:sectPr w:rsidR="009F4C81" w:rsidSect="009D7F6F">
          <w:headerReference w:type="default" r:id="rId9"/>
          <w:footerReference w:type="default" r:id="rId10"/>
          <w:pgSz w:w="12240" w:h="15840"/>
          <w:pgMar w:top="1440" w:right="1440" w:bottom="1440" w:left="1440" w:header="648" w:footer="648" w:gutter="0"/>
          <w:pgNumType w:fmt="lowerRoman"/>
          <w:cols w:space="720"/>
          <w:docGrid w:linePitch="272"/>
        </w:sectPr>
      </w:pPr>
    </w:p>
    <w:p w:rsidR="00D65F9D" w:rsidRDefault="00D65F9D" w:rsidP="00D65F9D">
      <w:pPr>
        <w:pStyle w:val="DefaultText"/>
        <w:jc w:val="center"/>
        <w:rPr>
          <w:rFonts w:ascii="Bookman Old Style" w:hAnsi="Bookman Old Style"/>
          <w:b/>
          <w:sz w:val="22"/>
          <w:szCs w:val="22"/>
        </w:rPr>
      </w:pPr>
      <w:r>
        <w:rPr>
          <w:rFonts w:ascii="Bookman Old Style" w:hAnsi="Bookman Old Style"/>
          <w:b/>
          <w:sz w:val="22"/>
          <w:szCs w:val="22"/>
        </w:rPr>
        <w:lastRenderedPageBreak/>
        <w:t>02-0</w:t>
      </w:r>
      <w:r w:rsidR="006B0B2B">
        <w:rPr>
          <w:rFonts w:ascii="Bookman Old Style" w:hAnsi="Bookman Old Style"/>
          <w:b/>
          <w:sz w:val="22"/>
          <w:szCs w:val="22"/>
        </w:rPr>
        <w:t>41</w:t>
      </w:r>
    </w:p>
    <w:p w:rsidR="006B0B2B" w:rsidRDefault="006B0B2B" w:rsidP="00D65F9D">
      <w:pPr>
        <w:pStyle w:val="DefaultText"/>
        <w:jc w:val="center"/>
        <w:rPr>
          <w:rFonts w:ascii="Bookman Old Style" w:hAnsi="Bookman Old Style"/>
          <w:b/>
          <w:sz w:val="22"/>
          <w:szCs w:val="22"/>
        </w:rPr>
      </w:pPr>
      <w:r>
        <w:rPr>
          <w:rFonts w:ascii="Bookman Old Style" w:hAnsi="Bookman Old Style"/>
          <w:b/>
          <w:sz w:val="22"/>
          <w:szCs w:val="22"/>
        </w:rPr>
        <w:t>DEPARTMENT OF PROFESSIONAL AND FINANCIAL REGULATION</w:t>
      </w:r>
    </w:p>
    <w:p w:rsidR="00D65F9D" w:rsidRPr="00D65F9D" w:rsidRDefault="00D65F9D" w:rsidP="00D65F9D">
      <w:pPr>
        <w:pStyle w:val="DefaultText"/>
        <w:jc w:val="center"/>
        <w:rPr>
          <w:rFonts w:ascii="Bookman Old Style" w:hAnsi="Bookman Old Style"/>
          <w:b/>
          <w:sz w:val="22"/>
          <w:szCs w:val="22"/>
        </w:rPr>
      </w:pPr>
      <w:r w:rsidRPr="00D65F9D">
        <w:rPr>
          <w:rFonts w:ascii="Bookman Old Style" w:hAnsi="Bookman Old Style"/>
          <w:b/>
          <w:sz w:val="22"/>
          <w:szCs w:val="22"/>
        </w:rPr>
        <w:t xml:space="preserve">OFFICE OF PROFESSIONAL AND OCCUPATIONAL REGULATION </w:t>
      </w:r>
      <w:r>
        <w:rPr>
          <w:rFonts w:ascii="Bookman Old Style" w:hAnsi="Bookman Old Style"/>
          <w:b/>
          <w:sz w:val="22"/>
          <w:szCs w:val="22"/>
        </w:rPr>
        <w:t>(General)</w:t>
      </w:r>
    </w:p>
    <w:p w:rsidR="008476B9" w:rsidRPr="00D65F9D" w:rsidRDefault="008476B9" w:rsidP="00D65F9D">
      <w:pPr>
        <w:pStyle w:val="DefaultText"/>
        <w:jc w:val="center"/>
        <w:rPr>
          <w:rFonts w:ascii="Bookman Old Style" w:hAnsi="Bookman Old Style"/>
          <w:sz w:val="22"/>
          <w:szCs w:val="22"/>
        </w:rPr>
      </w:pPr>
      <w:r w:rsidRPr="00D65F9D">
        <w:rPr>
          <w:rFonts w:ascii="Bookman Old Style" w:hAnsi="Bookman Old Style"/>
          <w:sz w:val="22"/>
          <w:szCs w:val="22"/>
        </w:rPr>
        <w:t>Maine Administrative Procedure Act</w:t>
      </w:r>
    </w:p>
    <w:p w:rsidR="002B7C05" w:rsidRPr="00D65F9D" w:rsidRDefault="00A84B13" w:rsidP="00D65F9D">
      <w:pPr>
        <w:pStyle w:val="DefaultText"/>
        <w:jc w:val="center"/>
        <w:rPr>
          <w:rFonts w:ascii="Bookman Old Style" w:hAnsi="Bookman Old Style"/>
          <w:sz w:val="22"/>
          <w:szCs w:val="22"/>
        </w:rPr>
      </w:pPr>
      <w:r>
        <w:rPr>
          <w:rFonts w:ascii="Bookman Old Style" w:hAnsi="Bookman Old Style"/>
          <w:sz w:val="22"/>
          <w:szCs w:val="22"/>
        </w:rPr>
        <w:t>2018-2019</w:t>
      </w:r>
      <w:r w:rsidR="008476B9" w:rsidRPr="00D65F9D">
        <w:rPr>
          <w:rFonts w:ascii="Bookman Old Style" w:hAnsi="Bookman Old Style"/>
          <w:sz w:val="22"/>
          <w:szCs w:val="22"/>
        </w:rPr>
        <w:t xml:space="preserve"> Regulatory Agenda</w:t>
      </w:r>
    </w:p>
    <w:p w:rsidR="006956AF" w:rsidRDefault="006956AF" w:rsidP="00D65F9D">
      <w:pPr>
        <w:pStyle w:val="DefaultText"/>
        <w:contextualSpacing/>
        <w:rPr>
          <w:rFonts w:ascii="Bookman Old Style" w:hAnsi="Bookman Old Style"/>
          <w:b/>
          <w:sz w:val="22"/>
          <w:szCs w:val="22"/>
          <w:u w:val="single"/>
        </w:rPr>
      </w:pPr>
    </w:p>
    <w:p w:rsidR="008476B9" w:rsidRPr="00D65F9D" w:rsidRDefault="002D435D" w:rsidP="00D65F9D">
      <w:pPr>
        <w:pStyle w:val="DefaultText"/>
        <w:rPr>
          <w:rFonts w:ascii="Bookman Old Style" w:hAnsi="Bookman Old Style"/>
          <w:sz w:val="22"/>
          <w:szCs w:val="22"/>
        </w:rPr>
      </w:pPr>
      <w:r w:rsidRPr="00D65F9D">
        <w:rPr>
          <w:rFonts w:ascii="Bookman Old Style" w:hAnsi="Bookman Old Style"/>
          <w:sz w:val="22"/>
          <w:szCs w:val="22"/>
        </w:rPr>
        <w:t>AGENCY UMBRELLA-UNIT NUMBER</w:t>
      </w:r>
      <w:r w:rsidRPr="00D65F9D">
        <w:rPr>
          <w:rFonts w:ascii="Bookman Old Style" w:hAnsi="Bookman Old Style"/>
          <w:b/>
          <w:sz w:val="22"/>
          <w:szCs w:val="22"/>
        </w:rPr>
        <w:t>:</w:t>
      </w:r>
      <w:r w:rsidR="00D65F9D" w:rsidRPr="00D65F9D">
        <w:rPr>
          <w:rFonts w:ascii="Bookman Old Style" w:hAnsi="Bookman Old Style"/>
          <w:b/>
          <w:sz w:val="22"/>
          <w:szCs w:val="22"/>
        </w:rPr>
        <w:t xml:space="preserve"> </w:t>
      </w:r>
      <w:r w:rsidR="008476B9" w:rsidRPr="00D65F9D">
        <w:rPr>
          <w:rFonts w:ascii="Bookman Old Style" w:hAnsi="Bookman Old Style"/>
          <w:b/>
          <w:sz w:val="22"/>
          <w:szCs w:val="22"/>
        </w:rPr>
        <w:t>02-</w:t>
      </w:r>
      <w:r w:rsidR="003C589E" w:rsidRPr="00D65F9D">
        <w:rPr>
          <w:rFonts w:ascii="Bookman Old Style" w:hAnsi="Bookman Old Style"/>
          <w:b/>
          <w:sz w:val="22"/>
          <w:szCs w:val="22"/>
        </w:rPr>
        <w:t>0</w:t>
      </w:r>
      <w:r w:rsidR="000D60C1" w:rsidRPr="00D65F9D">
        <w:rPr>
          <w:rFonts w:ascii="Bookman Old Style" w:hAnsi="Bookman Old Style"/>
          <w:b/>
          <w:sz w:val="22"/>
          <w:szCs w:val="22"/>
        </w:rPr>
        <w:t>41</w:t>
      </w:r>
    </w:p>
    <w:p w:rsidR="002D435D" w:rsidRPr="00D65F9D" w:rsidRDefault="002D435D" w:rsidP="00D65F9D">
      <w:pPr>
        <w:rPr>
          <w:rFonts w:ascii="Bookman Old Style" w:hAnsi="Bookman Old Style"/>
          <w:sz w:val="22"/>
          <w:szCs w:val="22"/>
        </w:rPr>
      </w:pPr>
      <w:r w:rsidRPr="00D65F9D">
        <w:rPr>
          <w:rFonts w:ascii="Bookman Old Style" w:hAnsi="Bookman Old Style"/>
          <w:sz w:val="22"/>
          <w:szCs w:val="22"/>
        </w:rPr>
        <w:t>AGENCY NAME:</w:t>
      </w:r>
      <w:r w:rsidR="00D65F9D" w:rsidRPr="00D65F9D">
        <w:rPr>
          <w:rFonts w:ascii="Bookman Old Style" w:hAnsi="Bookman Old Style"/>
          <w:sz w:val="22"/>
          <w:szCs w:val="22"/>
        </w:rPr>
        <w:t xml:space="preserve"> </w:t>
      </w:r>
      <w:r w:rsidRPr="00D65F9D">
        <w:rPr>
          <w:rFonts w:ascii="Bookman Old Style" w:hAnsi="Bookman Old Style"/>
          <w:sz w:val="22"/>
          <w:szCs w:val="22"/>
        </w:rPr>
        <w:t>Department of Professional &amp; Financial Regulation</w:t>
      </w:r>
      <w:r w:rsidR="00D65F9D">
        <w:rPr>
          <w:rFonts w:ascii="Bookman Old Style" w:hAnsi="Bookman Old Style"/>
          <w:sz w:val="22"/>
          <w:szCs w:val="22"/>
        </w:rPr>
        <w:t xml:space="preserve">, </w:t>
      </w:r>
      <w:r w:rsidR="00C63EED" w:rsidRPr="00D65F9D">
        <w:rPr>
          <w:rFonts w:ascii="Bookman Old Style" w:hAnsi="Bookman Old Style"/>
          <w:b/>
          <w:sz w:val="22"/>
          <w:szCs w:val="22"/>
        </w:rPr>
        <w:t>Office of Professional and Occupational Regulation</w:t>
      </w:r>
      <w:r w:rsidR="00D65F9D">
        <w:rPr>
          <w:rFonts w:ascii="Bookman Old Style" w:hAnsi="Bookman Old Style"/>
          <w:b/>
          <w:sz w:val="22"/>
          <w:szCs w:val="22"/>
        </w:rPr>
        <w:t xml:space="preserve"> (OPOR) -</w:t>
      </w:r>
      <w:r w:rsidR="00D65F9D">
        <w:rPr>
          <w:rFonts w:ascii="Bookman Old Style" w:hAnsi="Bookman Old Style"/>
          <w:sz w:val="22"/>
          <w:szCs w:val="22"/>
        </w:rPr>
        <w:t xml:space="preserve"> General Rules</w:t>
      </w:r>
    </w:p>
    <w:p w:rsidR="008476B9" w:rsidRPr="00D65F9D" w:rsidRDefault="008476B9" w:rsidP="00D65F9D">
      <w:pPr>
        <w:pStyle w:val="DefaultText"/>
        <w:rPr>
          <w:rFonts w:ascii="Bookman Old Style" w:hAnsi="Bookman Old Style"/>
          <w:sz w:val="22"/>
          <w:szCs w:val="22"/>
        </w:rPr>
      </w:pPr>
    </w:p>
    <w:p w:rsidR="002D435D" w:rsidRDefault="002D435D" w:rsidP="00D65F9D">
      <w:pPr>
        <w:pStyle w:val="DefaultText"/>
        <w:rPr>
          <w:rFonts w:ascii="Bookman Old Style" w:hAnsi="Bookman Old Style"/>
          <w:sz w:val="22"/>
          <w:szCs w:val="22"/>
        </w:rPr>
      </w:pPr>
      <w:r w:rsidRPr="00D65F9D">
        <w:rPr>
          <w:rFonts w:ascii="Bookman Old Style" w:hAnsi="Bookman Old Style"/>
          <w:b/>
          <w:sz w:val="22"/>
          <w:szCs w:val="22"/>
        </w:rPr>
        <w:t>CONT</w:t>
      </w:r>
      <w:r w:rsidR="00774C6E" w:rsidRPr="00D65F9D">
        <w:rPr>
          <w:rFonts w:ascii="Bookman Old Style" w:hAnsi="Bookman Old Style"/>
          <w:b/>
          <w:sz w:val="22"/>
          <w:szCs w:val="22"/>
        </w:rPr>
        <w:t>ACT PERSON:</w:t>
      </w:r>
      <w:r w:rsidR="00D65F9D" w:rsidRPr="00D65F9D">
        <w:rPr>
          <w:rFonts w:ascii="Bookman Old Style" w:hAnsi="Bookman Old Style"/>
          <w:sz w:val="22"/>
          <w:szCs w:val="22"/>
        </w:rPr>
        <w:t xml:space="preserve"> </w:t>
      </w:r>
      <w:r w:rsidR="00341A5A" w:rsidRPr="00D65F9D">
        <w:rPr>
          <w:rFonts w:ascii="Bookman Old Style" w:hAnsi="Bookman Old Style"/>
          <w:sz w:val="22"/>
          <w:szCs w:val="22"/>
        </w:rPr>
        <w:t>Anne L. Head</w:t>
      </w:r>
      <w:r w:rsidR="00F43DC7" w:rsidRPr="00D65F9D">
        <w:rPr>
          <w:rFonts w:ascii="Bookman Old Style" w:hAnsi="Bookman Old Style"/>
          <w:sz w:val="22"/>
          <w:szCs w:val="22"/>
        </w:rPr>
        <w:t xml:space="preserve">, </w:t>
      </w:r>
      <w:r w:rsidR="00341A5A" w:rsidRPr="00D65F9D">
        <w:rPr>
          <w:rFonts w:ascii="Bookman Old Style" w:hAnsi="Bookman Old Style"/>
          <w:sz w:val="22"/>
          <w:szCs w:val="22"/>
        </w:rPr>
        <w:t xml:space="preserve">Director, </w:t>
      </w:r>
      <w:r w:rsidR="00F43DC7" w:rsidRPr="00D65F9D">
        <w:rPr>
          <w:rFonts w:ascii="Bookman Old Style" w:hAnsi="Bookman Old Style"/>
          <w:sz w:val="22"/>
          <w:szCs w:val="22"/>
        </w:rPr>
        <w:t>35 State H</w:t>
      </w:r>
      <w:r w:rsidR="0018403D">
        <w:rPr>
          <w:rFonts w:ascii="Bookman Old Style" w:hAnsi="Bookman Old Style"/>
          <w:sz w:val="22"/>
          <w:szCs w:val="22"/>
        </w:rPr>
        <w:t>ouse Station, Augusta, ME 04333. Telephone:</w:t>
      </w:r>
      <w:r w:rsidR="00F43DC7" w:rsidRPr="00D65F9D">
        <w:rPr>
          <w:rFonts w:ascii="Bookman Old Style" w:hAnsi="Bookman Old Style"/>
          <w:sz w:val="22"/>
          <w:szCs w:val="22"/>
        </w:rPr>
        <w:t xml:space="preserve"> </w:t>
      </w:r>
      <w:r w:rsidR="000D60C1" w:rsidRPr="00D65F9D">
        <w:rPr>
          <w:rFonts w:ascii="Bookman Old Style" w:hAnsi="Bookman Old Style"/>
          <w:sz w:val="22"/>
          <w:szCs w:val="22"/>
        </w:rPr>
        <w:t>(207) 624-</w:t>
      </w:r>
      <w:r w:rsidR="00341A5A" w:rsidRPr="00D65F9D">
        <w:rPr>
          <w:rFonts w:ascii="Bookman Old Style" w:hAnsi="Bookman Old Style"/>
          <w:sz w:val="22"/>
          <w:szCs w:val="22"/>
        </w:rPr>
        <w:t>8511</w:t>
      </w:r>
      <w:r w:rsidR="0018403D">
        <w:rPr>
          <w:rFonts w:ascii="Bookman Old Style" w:hAnsi="Bookman Old Style"/>
          <w:sz w:val="22"/>
          <w:szCs w:val="22"/>
        </w:rPr>
        <w:t>. Email:</w:t>
      </w:r>
      <w:r w:rsidR="00C5083B" w:rsidRPr="00D65F9D">
        <w:rPr>
          <w:rFonts w:ascii="Bookman Old Style" w:hAnsi="Bookman Old Style"/>
          <w:sz w:val="22"/>
          <w:szCs w:val="22"/>
        </w:rPr>
        <w:t xml:space="preserve"> </w:t>
      </w:r>
      <w:hyperlink r:id="rId11" w:history="1">
        <w:r w:rsidR="00005D2F" w:rsidRPr="001328E3">
          <w:rPr>
            <w:rStyle w:val="Hyperlink"/>
            <w:rFonts w:ascii="Bookman Old Style" w:hAnsi="Bookman Old Style"/>
            <w:sz w:val="22"/>
            <w:szCs w:val="22"/>
          </w:rPr>
          <w:t>Anne.L.Head@Maine.gov</w:t>
        </w:r>
      </w:hyperlink>
      <w:r w:rsidR="0018403D">
        <w:rPr>
          <w:rFonts w:ascii="Bookman Old Style" w:hAnsi="Bookman Old Style"/>
          <w:sz w:val="22"/>
          <w:szCs w:val="22"/>
        </w:rPr>
        <w:t xml:space="preserve"> .</w:t>
      </w:r>
    </w:p>
    <w:p w:rsidR="0018403D" w:rsidRPr="00D65F9D" w:rsidRDefault="0018403D" w:rsidP="00D65F9D">
      <w:pPr>
        <w:pStyle w:val="DefaultText"/>
        <w:rPr>
          <w:rFonts w:ascii="Bookman Old Style" w:hAnsi="Bookman Old Style"/>
          <w:sz w:val="22"/>
          <w:szCs w:val="22"/>
        </w:rPr>
      </w:pPr>
    </w:p>
    <w:p w:rsidR="008476B9" w:rsidRDefault="008476B9" w:rsidP="00D65F9D">
      <w:pPr>
        <w:pStyle w:val="DefaultText"/>
        <w:rPr>
          <w:rFonts w:ascii="Bookman Old Style" w:hAnsi="Bookman Old Style"/>
          <w:sz w:val="22"/>
          <w:szCs w:val="22"/>
        </w:rPr>
      </w:pPr>
      <w:r w:rsidRPr="00D65F9D">
        <w:rPr>
          <w:rFonts w:ascii="Bookman Old Style" w:hAnsi="Bookman Old Style"/>
          <w:b/>
          <w:sz w:val="22"/>
          <w:szCs w:val="22"/>
        </w:rPr>
        <w:t>EMERGENCY RULES ADOPTED SINCE THE LAST REGULATORY AGENDA:</w:t>
      </w:r>
      <w:r w:rsidR="00D65F9D" w:rsidRPr="00D65F9D">
        <w:rPr>
          <w:rFonts w:ascii="Bookman Old Style" w:hAnsi="Bookman Old Style"/>
          <w:b/>
          <w:sz w:val="22"/>
          <w:szCs w:val="22"/>
        </w:rPr>
        <w:t xml:space="preserve"> </w:t>
      </w:r>
      <w:r w:rsidR="00774C6E" w:rsidRPr="00D65F9D">
        <w:rPr>
          <w:rFonts w:ascii="Bookman Old Style" w:hAnsi="Bookman Old Style"/>
          <w:sz w:val="22"/>
          <w:szCs w:val="22"/>
        </w:rPr>
        <w:t>N</w:t>
      </w:r>
      <w:r w:rsidR="00D65F9D">
        <w:rPr>
          <w:rFonts w:ascii="Bookman Old Style" w:hAnsi="Bookman Old Style"/>
          <w:sz w:val="22"/>
          <w:szCs w:val="22"/>
        </w:rPr>
        <w:t>one</w:t>
      </w:r>
    </w:p>
    <w:p w:rsidR="00BD380A" w:rsidRDefault="00BD380A" w:rsidP="00D65F9D">
      <w:pPr>
        <w:pStyle w:val="DefaultText"/>
        <w:rPr>
          <w:rFonts w:ascii="Bookman Old Style" w:hAnsi="Bookman Old Style"/>
          <w:sz w:val="22"/>
          <w:szCs w:val="22"/>
        </w:rPr>
      </w:pPr>
    </w:p>
    <w:p w:rsidR="00BD380A" w:rsidRPr="00D65F9D" w:rsidRDefault="00BD380A" w:rsidP="00BD380A">
      <w:pPr>
        <w:pStyle w:val="DefaultText"/>
        <w:rPr>
          <w:rFonts w:ascii="Bookman Old Style" w:hAnsi="Bookman Old Style"/>
          <w:sz w:val="22"/>
          <w:szCs w:val="22"/>
        </w:rPr>
      </w:pPr>
      <w:r w:rsidRPr="00D65F9D">
        <w:rPr>
          <w:rFonts w:ascii="Bookman Old Style" w:hAnsi="Bookman Old Style"/>
          <w:b/>
          <w:sz w:val="22"/>
          <w:szCs w:val="22"/>
        </w:rPr>
        <w:t>EXPECTED 20</w:t>
      </w:r>
      <w:r>
        <w:rPr>
          <w:rFonts w:ascii="Bookman Old Style" w:hAnsi="Bookman Old Style"/>
          <w:b/>
          <w:sz w:val="22"/>
          <w:szCs w:val="22"/>
        </w:rPr>
        <w:t>18-2019</w:t>
      </w:r>
      <w:r w:rsidRPr="00D65F9D">
        <w:rPr>
          <w:rFonts w:ascii="Bookman Old Style" w:hAnsi="Bookman Old Style"/>
          <w:b/>
          <w:sz w:val="22"/>
          <w:szCs w:val="22"/>
        </w:rPr>
        <w:t xml:space="preserve"> RULE-MAKING ACTIVITY:</w:t>
      </w:r>
      <w:r w:rsidRPr="00D65F9D">
        <w:rPr>
          <w:rFonts w:ascii="Bookman Old Style" w:hAnsi="Bookman Old Style"/>
          <w:sz w:val="22"/>
          <w:szCs w:val="22"/>
        </w:rPr>
        <w:t xml:space="preserve"> </w:t>
      </w:r>
    </w:p>
    <w:p w:rsidR="00291E38" w:rsidRDefault="00291E38" w:rsidP="00D65F9D">
      <w:pPr>
        <w:pStyle w:val="DefaultText"/>
        <w:rPr>
          <w:rFonts w:ascii="Bookman Old Style" w:hAnsi="Bookman Old Style"/>
          <w:sz w:val="22"/>
          <w:szCs w:val="22"/>
        </w:rPr>
      </w:pPr>
    </w:p>
    <w:p w:rsidR="00291E38" w:rsidRPr="00D65F9D" w:rsidRDefault="00291E38" w:rsidP="00291E38">
      <w:pPr>
        <w:pStyle w:val="DefaultText"/>
        <w:rPr>
          <w:rFonts w:ascii="Bookman Old Style" w:hAnsi="Bookman Old Style"/>
          <w:sz w:val="22"/>
          <w:szCs w:val="22"/>
        </w:rPr>
      </w:pPr>
      <w:r w:rsidRPr="00D65F9D">
        <w:rPr>
          <w:rFonts w:ascii="Bookman Old Style" w:hAnsi="Bookman Old Style"/>
          <w:b/>
          <w:sz w:val="22"/>
          <w:szCs w:val="22"/>
        </w:rPr>
        <w:t>CHAPTER 10</w:t>
      </w:r>
      <w:r w:rsidRPr="00D65F9D">
        <w:rPr>
          <w:rFonts w:ascii="Bookman Old Style" w:hAnsi="Bookman Old Style"/>
          <w:sz w:val="22"/>
          <w:szCs w:val="22"/>
        </w:rPr>
        <w:t xml:space="preserve">: Establishment of License Fees </w:t>
      </w:r>
      <w:r w:rsidRPr="00D65F9D">
        <w:rPr>
          <w:rFonts w:ascii="Bookman Old Style" w:hAnsi="Bookman Old Style"/>
          <w:i/>
          <w:sz w:val="22"/>
          <w:szCs w:val="22"/>
        </w:rPr>
        <w:t>(amendment)</w:t>
      </w:r>
    </w:p>
    <w:p w:rsidR="00291E38" w:rsidRPr="00D65F9D" w:rsidRDefault="00291E38" w:rsidP="00291E38">
      <w:pPr>
        <w:pStyle w:val="DefaultText"/>
        <w:rPr>
          <w:rFonts w:ascii="Bookman Old Style" w:hAnsi="Bookman Old Style"/>
          <w:sz w:val="22"/>
          <w:szCs w:val="22"/>
        </w:rPr>
      </w:pPr>
      <w:r w:rsidRPr="00D65F9D">
        <w:rPr>
          <w:rFonts w:ascii="Bookman Old Style" w:hAnsi="Bookman Old Style"/>
          <w:sz w:val="22"/>
          <w:szCs w:val="22"/>
        </w:rPr>
        <w:t xml:space="preserve">STATUTORY AUTHORITY: 10 </w:t>
      </w:r>
      <w:r w:rsidR="00AE5643">
        <w:rPr>
          <w:rFonts w:ascii="Bookman Old Style" w:hAnsi="Bookman Old Style"/>
          <w:sz w:val="22"/>
          <w:szCs w:val="22"/>
        </w:rPr>
        <w:t>MRS</w:t>
      </w:r>
      <w:r w:rsidRPr="00D65F9D">
        <w:rPr>
          <w:rFonts w:ascii="Bookman Old Style" w:hAnsi="Bookman Old Style"/>
          <w:sz w:val="22"/>
          <w:szCs w:val="22"/>
        </w:rPr>
        <w:t xml:space="preserve"> §8003(2-A</w:t>
      </w:r>
      <w:proofErr w:type="gramStart"/>
      <w:r w:rsidRPr="00D65F9D">
        <w:rPr>
          <w:rFonts w:ascii="Bookman Old Style" w:hAnsi="Bookman Old Style"/>
          <w:sz w:val="22"/>
          <w:szCs w:val="22"/>
        </w:rPr>
        <w:t>)(</w:t>
      </w:r>
      <w:proofErr w:type="gramEnd"/>
      <w:r w:rsidRPr="00D65F9D">
        <w:rPr>
          <w:rFonts w:ascii="Bookman Old Style" w:hAnsi="Bookman Old Style"/>
          <w:sz w:val="22"/>
          <w:szCs w:val="22"/>
        </w:rPr>
        <w:t>D)</w:t>
      </w:r>
    </w:p>
    <w:p w:rsidR="00291E38" w:rsidRPr="00D65F9D" w:rsidRDefault="00291E38" w:rsidP="00291E38">
      <w:pPr>
        <w:pStyle w:val="DefaultText"/>
        <w:rPr>
          <w:rFonts w:ascii="Bookman Old Style" w:hAnsi="Bookman Old Style"/>
          <w:sz w:val="22"/>
          <w:szCs w:val="22"/>
        </w:rPr>
      </w:pPr>
      <w:r w:rsidRPr="00D65F9D">
        <w:rPr>
          <w:rFonts w:ascii="Bookman Old Style" w:hAnsi="Bookman Old Style"/>
          <w:sz w:val="22"/>
          <w:szCs w:val="22"/>
        </w:rPr>
        <w:t xml:space="preserve">PURPOSE: Establishment of license and related fees for OPOR programs. OPOR amends </w:t>
      </w:r>
      <w:r>
        <w:rPr>
          <w:rFonts w:ascii="Bookman Old Style" w:hAnsi="Bookman Old Style"/>
          <w:sz w:val="22"/>
          <w:szCs w:val="22"/>
        </w:rPr>
        <w:t>license</w:t>
      </w:r>
      <w:r w:rsidRPr="00D65F9D">
        <w:rPr>
          <w:rFonts w:ascii="Bookman Old Style" w:hAnsi="Bookman Old Style"/>
          <w:sz w:val="22"/>
          <w:szCs w:val="22"/>
        </w:rPr>
        <w:t xml:space="preserve"> fee amounts contained in this rule, </w:t>
      </w:r>
      <w:r>
        <w:rPr>
          <w:rFonts w:ascii="Bookman Old Style" w:hAnsi="Bookman Old Style"/>
          <w:sz w:val="22"/>
          <w:szCs w:val="22"/>
        </w:rPr>
        <w:t>as needed.</w:t>
      </w:r>
    </w:p>
    <w:p w:rsidR="00291E38" w:rsidRPr="00D65F9D" w:rsidRDefault="00291E38" w:rsidP="00291E38">
      <w:pPr>
        <w:pStyle w:val="DefaultText"/>
        <w:rPr>
          <w:rFonts w:ascii="Bookman Old Style" w:hAnsi="Bookman Old Style"/>
          <w:sz w:val="22"/>
          <w:szCs w:val="22"/>
        </w:rPr>
      </w:pPr>
      <w:r w:rsidRPr="00D65F9D">
        <w:rPr>
          <w:rFonts w:ascii="Bookman Old Style" w:hAnsi="Bookman Old Style"/>
          <w:sz w:val="22"/>
          <w:szCs w:val="22"/>
        </w:rPr>
        <w:t>SCHEDULE FOR ADOPTION: Variable.</w:t>
      </w:r>
    </w:p>
    <w:p w:rsidR="00291E38" w:rsidRPr="00D65F9D" w:rsidRDefault="00291E38" w:rsidP="00291E38">
      <w:pPr>
        <w:pStyle w:val="DefaultText"/>
        <w:rPr>
          <w:rFonts w:ascii="Bookman Old Style" w:hAnsi="Bookman Old Style"/>
          <w:sz w:val="22"/>
          <w:szCs w:val="22"/>
          <w:u w:val="single"/>
        </w:rPr>
      </w:pPr>
      <w:r w:rsidRPr="00D65F9D">
        <w:rPr>
          <w:rFonts w:ascii="Bookman Old Style" w:hAnsi="Bookman Old Style"/>
          <w:sz w:val="22"/>
          <w:szCs w:val="22"/>
        </w:rPr>
        <w:t>AFFECTED PARTIES: Licensees, continuing education course providers</w:t>
      </w:r>
    </w:p>
    <w:p w:rsidR="00291E38" w:rsidRPr="00D65F9D" w:rsidRDefault="00291E38" w:rsidP="00291E38">
      <w:pPr>
        <w:pStyle w:val="DefaultText"/>
        <w:rPr>
          <w:rFonts w:ascii="Bookman Old Style" w:hAnsi="Bookman Old Style"/>
          <w:sz w:val="22"/>
          <w:szCs w:val="22"/>
        </w:rPr>
      </w:pPr>
      <w:r w:rsidRPr="00D65F9D">
        <w:rPr>
          <w:rFonts w:ascii="Bookman Old Style" w:hAnsi="Bookman Old Style"/>
          <w:sz w:val="22"/>
          <w:szCs w:val="22"/>
        </w:rPr>
        <w:t>CONSENSUS-BASED RULE DEVELOPMENT: Not contemplated.</w:t>
      </w:r>
    </w:p>
    <w:p w:rsidR="00291E38" w:rsidRPr="00D65F9D" w:rsidRDefault="00291E38" w:rsidP="00291E38">
      <w:pPr>
        <w:pStyle w:val="DefaultText"/>
        <w:rPr>
          <w:rFonts w:ascii="Bookman Old Style" w:hAnsi="Bookman Old Style"/>
          <w:sz w:val="22"/>
          <w:szCs w:val="22"/>
        </w:rPr>
      </w:pPr>
    </w:p>
    <w:p w:rsidR="00291E38" w:rsidRPr="00D65F9D" w:rsidRDefault="00291E38" w:rsidP="00291E38">
      <w:pPr>
        <w:pStyle w:val="DefaultText"/>
        <w:rPr>
          <w:rFonts w:ascii="Bookman Old Style" w:hAnsi="Bookman Old Style"/>
          <w:sz w:val="22"/>
          <w:szCs w:val="22"/>
        </w:rPr>
      </w:pPr>
      <w:r w:rsidRPr="00D65F9D">
        <w:rPr>
          <w:rFonts w:ascii="Bookman Old Style" w:hAnsi="Bookman Old Style"/>
          <w:b/>
          <w:sz w:val="22"/>
          <w:szCs w:val="22"/>
        </w:rPr>
        <w:t>CHAPTER 11</w:t>
      </w:r>
      <w:r w:rsidRPr="00D65F9D">
        <w:rPr>
          <w:rFonts w:ascii="Bookman Old Style" w:hAnsi="Bookman Old Style"/>
          <w:sz w:val="22"/>
          <w:szCs w:val="22"/>
        </w:rPr>
        <w:t>: Late Renewals</w:t>
      </w:r>
    </w:p>
    <w:p w:rsidR="00291E38" w:rsidRPr="00D65F9D" w:rsidRDefault="00291E38" w:rsidP="00291E38">
      <w:pPr>
        <w:pStyle w:val="DefaultText"/>
        <w:rPr>
          <w:rFonts w:ascii="Bookman Old Style" w:hAnsi="Bookman Old Style"/>
          <w:sz w:val="22"/>
          <w:szCs w:val="22"/>
        </w:rPr>
      </w:pPr>
      <w:r w:rsidRPr="00D65F9D">
        <w:rPr>
          <w:rFonts w:ascii="Bookman Old Style" w:hAnsi="Bookman Old Style"/>
          <w:sz w:val="22"/>
          <w:szCs w:val="22"/>
        </w:rPr>
        <w:t xml:space="preserve">STATUTORY AUTHORITY: 10 </w:t>
      </w:r>
      <w:r w:rsidR="00AE5643">
        <w:rPr>
          <w:rFonts w:ascii="Bookman Old Style" w:hAnsi="Bookman Old Style"/>
          <w:sz w:val="22"/>
          <w:szCs w:val="22"/>
        </w:rPr>
        <w:t>MRS</w:t>
      </w:r>
      <w:r w:rsidRPr="00D65F9D">
        <w:rPr>
          <w:rFonts w:ascii="Bookman Old Style" w:hAnsi="Bookman Old Style"/>
          <w:sz w:val="22"/>
          <w:szCs w:val="22"/>
        </w:rPr>
        <w:t xml:space="preserve"> §8003(2-A</w:t>
      </w:r>
      <w:proofErr w:type="gramStart"/>
      <w:r w:rsidRPr="00D65F9D">
        <w:rPr>
          <w:rFonts w:ascii="Bookman Old Style" w:hAnsi="Bookman Old Style"/>
          <w:sz w:val="22"/>
          <w:szCs w:val="22"/>
        </w:rPr>
        <w:t>)(</w:t>
      </w:r>
      <w:proofErr w:type="gramEnd"/>
      <w:r w:rsidRPr="00D65F9D">
        <w:rPr>
          <w:rFonts w:ascii="Bookman Old Style" w:hAnsi="Bookman Old Style"/>
          <w:sz w:val="22"/>
          <w:szCs w:val="22"/>
        </w:rPr>
        <w:t>E)</w:t>
      </w:r>
    </w:p>
    <w:p w:rsidR="00291E38" w:rsidRPr="00D65F9D" w:rsidRDefault="00291E38" w:rsidP="00291E38">
      <w:pPr>
        <w:pStyle w:val="DefaultText"/>
        <w:rPr>
          <w:rFonts w:ascii="Bookman Old Style" w:hAnsi="Bookman Old Style"/>
          <w:sz w:val="22"/>
          <w:szCs w:val="22"/>
        </w:rPr>
      </w:pPr>
      <w:r w:rsidRPr="00D65F9D">
        <w:rPr>
          <w:rFonts w:ascii="Bookman Old Style" w:hAnsi="Bookman Old Style"/>
          <w:sz w:val="22"/>
          <w:szCs w:val="22"/>
        </w:rPr>
        <w:t>PURPOSE: Amendment of rule</w:t>
      </w:r>
      <w:r>
        <w:rPr>
          <w:rFonts w:ascii="Bookman Old Style" w:hAnsi="Bookman Old Style"/>
          <w:sz w:val="22"/>
          <w:szCs w:val="22"/>
        </w:rPr>
        <w:t>, as necessary, in light of experience.</w:t>
      </w:r>
      <w:r w:rsidR="00FC325D">
        <w:rPr>
          <w:rFonts w:ascii="Bookman Old Style" w:hAnsi="Bookman Old Style"/>
          <w:sz w:val="22"/>
          <w:szCs w:val="22"/>
        </w:rPr>
        <w:t xml:space="preserve"> </w:t>
      </w:r>
    </w:p>
    <w:p w:rsidR="00291E38" w:rsidRPr="00D65F9D" w:rsidRDefault="00291E38" w:rsidP="00291E38">
      <w:pPr>
        <w:pStyle w:val="DefaultText"/>
        <w:rPr>
          <w:rFonts w:ascii="Bookman Old Style" w:hAnsi="Bookman Old Style"/>
          <w:sz w:val="22"/>
          <w:szCs w:val="22"/>
        </w:rPr>
      </w:pPr>
      <w:r w:rsidRPr="00D65F9D">
        <w:rPr>
          <w:rFonts w:ascii="Bookman Old Style" w:hAnsi="Bookman Old Style"/>
          <w:sz w:val="22"/>
          <w:szCs w:val="22"/>
        </w:rPr>
        <w:t>SCHEDULE FOR ADOPTION: Variable.</w:t>
      </w:r>
    </w:p>
    <w:p w:rsidR="00291E38" w:rsidRPr="00D65F9D" w:rsidRDefault="00291E38" w:rsidP="00291E38">
      <w:pPr>
        <w:pStyle w:val="DefaultText"/>
        <w:rPr>
          <w:rFonts w:ascii="Bookman Old Style" w:hAnsi="Bookman Old Style"/>
          <w:sz w:val="22"/>
          <w:szCs w:val="22"/>
        </w:rPr>
      </w:pPr>
      <w:r w:rsidRPr="00D65F9D">
        <w:rPr>
          <w:rFonts w:ascii="Bookman Old Style" w:hAnsi="Bookman Old Style"/>
          <w:sz w:val="22"/>
          <w:szCs w:val="22"/>
        </w:rPr>
        <w:t>AFFECTED PARTIES: Licensees.</w:t>
      </w:r>
    </w:p>
    <w:p w:rsidR="00291E38" w:rsidRPr="00D65F9D" w:rsidRDefault="00291E38" w:rsidP="00291E38">
      <w:pPr>
        <w:pStyle w:val="DefaultText"/>
        <w:rPr>
          <w:rFonts w:ascii="Bookman Old Style" w:hAnsi="Bookman Old Style"/>
          <w:sz w:val="22"/>
          <w:szCs w:val="22"/>
        </w:rPr>
      </w:pPr>
      <w:r w:rsidRPr="00D65F9D">
        <w:rPr>
          <w:rFonts w:ascii="Bookman Old Style" w:hAnsi="Bookman Old Style"/>
          <w:sz w:val="22"/>
          <w:szCs w:val="22"/>
        </w:rPr>
        <w:t>CONSENSUS-BASED RULE DEVELOPMENT: Not contemplated.</w:t>
      </w:r>
    </w:p>
    <w:p w:rsidR="00291E38" w:rsidRPr="00D65F9D" w:rsidRDefault="00291E38" w:rsidP="00291E38">
      <w:pPr>
        <w:pStyle w:val="DefaultText"/>
        <w:rPr>
          <w:rFonts w:ascii="Bookman Old Style" w:hAnsi="Bookman Old Style"/>
          <w:sz w:val="22"/>
          <w:szCs w:val="22"/>
        </w:rPr>
      </w:pPr>
    </w:p>
    <w:p w:rsidR="00291E38" w:rsidRPr="00D65F9D" w:rsidRDefault="00291E38" w:rsidP="00291E38">
      <w:pPr>
        <w:pStyle w:val="DefaultText"/>
        <w:rPr>
          <w:rFonts w:ascii="Bookman Old Style" w:hAnsi="Bookman Old Style"/>
          <w:sz w:val="22"/>
          <w:szCs w:val="22"/>
        </w:rPr>
      </w:pPr>
      <w:r w:rsidRPr="00D65F9D">
        <w:rPr>
          <w:rFonts w:ascii="Bookman Old Style" w:hAnsi="Bookman Old Style"/>
          <w:b/>
          <w:sz w:val="22"/>
          <w:szCs w:val="22"/>
        </w:rPr>
        <w:t>CHAPTER 13</w:t>
      </w:r>
      <w:r w:rsidRPr="00D65F9D">
        <w:rPr>
          <w:rFonts w:ascii="Bookman Old Style" w:hAnsi="Bookman Old Style"/>
          <w:sz w:val="22"/>
          <w:szCs w:val="22"/>
        </w:rPr>
        <w:t xml:space="preserve">: Uniform </w:t>
      </w:r>
      <w:r w:rsidR="006B0B2B">
        <w:rPr>
          <w:rFonts w:ascii="Bookman Old Style" w:hAnsi="Bookman Old Style"/>
          <w:sz w:val="22"/>
          <w:szCs w:val="22"/>
        </w:rPr>
        <w:t xml:space="preserve">Rule </w:t>
      </w:r>
      <w:r w:rsidRPr="00D65F9D">
        <w:rPr>
          <w:rFonts w:ascii="Bookman Old Style" w:hAnsi="Bookman Old Style"/>
          <w:sz w:val="22"/>
          <w:szCs w:val="22"/>
        </w:rPr>
        <w:t xml:space="preserve">for </w:t>
      </w:r>
      <w:r w:rsidR="006B0B2B">
        <w:rPr>
          <w:rFonts w:ascii="Bookman Old Style" w:hAnsi="Bookman Old Style"/>
          <w:sz w:val="22"/>
          <w:szCs w:val="22"/>
        </w:rPr>
        <w:t xml:space="preserve">the </w:t>
      </w:r>
      <w:r w:rsidRPr="00D65F9D">
        <w:rPr>
          <w:rFonts w:ascii="Bookman Old Style" w:hAnsi="Bookman Old Style"/>
          <w:sz w:val="22"/>
          <w:szCs w:val="22"/>
        </w:rPr>
        <w:t>Substantiati</w:t>
      </w:r>
      <w:r w:rsidR="006B0B2B">
        <w:rPr>
          <w:rFonts w:ascii="Bookman Old Style" w:hAnsi="Bookman Old Style"/>
          <w:sz w:val="22"/>
          <w:szCs w:val="22"/>
        </w:rPr>
        <w:t>o</w:t>
      </w:r>
      <w:r w:rsidRPr="00D65F9D">
        <w:rPr>
          <w:rFonts w:ascii="Bookman Old Style" w:hAnsi="Bookman Old Style"/>
          <w:sz w:val="22"/>
          <w:szCs w:val="22"/>
        </w:rPr>
        <w:t>n</w:t>
      </w:r>
      <w:r w:rsidR="006B0B2B">
        <w:rPr>
          <w:rFonts w:ascii="Bookman Old Style" w:hAnsi="Bookman Old Style"/>
          <w:sz w:val="22"/>
          <w:szCs w:val="22"/>
        </w:rPr>
        <w:t xml:space="preserve"> of</w:t>
      </w:r>
      <w:r w:rsidRPr="00D65F9D">
        <w:rPr>
          <w:rFonts w:ascii="Bookman Old Style" w:hAnsi="Bookman Old Style"/>
          <w:sz w:val="22"/>
          <w:szCs w:val="22"/>
        </w:rPr>
        <w:t xml:space="preserve"> Continuing Education Requirements</w:t>
      </w:r>
    </w:p>
    <w:p w:rsidR="00291E38" w:rsidRPr="00D65F9D" w:rsidRDefault="00291E38" w:rsidP="00291E38">
      <w:pPr>
        <w:pStyle w:val="DefaultText"/>
        <w:rPr>
          <w:rFonts w:ascii="Bookman Old Style" w:hAnsi="Bookman Old Style"/>
          <w:sz w:val="22"/>
          <w:szCs w:val="22"/>
        </w:rPr>
      </w:pPr>
      <w:r w:rsidRPr="00D65F9D">
        <w:rPr>
          <w:rFonts w:ascii="Bookman Old Style" w:hAnsi="Bookman Old Style"/>
          <w:sz w:val="22"/>
          <w:szCs w:val="22"/>
        </w:rPr>
        <w:t xml:space="preserve">STATUTORY AUTHORITY: 10 </w:t>
      </w:r>
      <w:r w:rsidR="00AE5643">
        <w:rPr>
          <w:rFonts w:ascii="Bookman Old Style" w:hAnsi="Bookman Old Style"/>
          <w:sz w:val="22"/>
          <w:szCs w:val="22"/>
        </w:rPr>
        <w:t>MRS</w:t>
      </w:r>
      <w:r w:rsidRPr="00D65F9D">
        <w:rPr>
          <w:rFonts w:ascii="Bookman Old Style" w:hAnsi="Bookman Old Style"/>
          <w:sz w:val="22"/>
          <w:szCs w:val="22"/>
        </w:rPr>
        <w:t xml:space="preserve"> §8003(2-A</w:t>
      </w:r>
      <w:proofErr w:type="gramStart"/>
      <w:r w:rsidRPr="00D65F9D">
        <w:rPr>
          <w:rFonts w:ascii="Bookman Old Style" w:hAnsi="Bookman Old Style"/>
          <w:sz w:val="22"/>
          <w:szCs w:val="22"/>
        </w:rPr>
        <w:t>)(</w:t>
      </w:r>
      <w:proofErr w:type="gramEnd"/>
      <w:r w:rsidRPr="00D65F9D">
        <w:rPr>
          <w:rFonts w:ascii="Bookman Old Style" w:hAnsi="Bookman Old Style"/>
          <w:sz w:val="22"/>
          <w:szCs w:val="22"/>
        </w:rPr>
        <w:t>E)</w:t>
      </w:r>
    </w:p>
    <w:p w:rsidR="00291E38" w:rsidRPr="00D65F9D" w:rsidRDefault="00291E38" w:rsidP="00291E38">
      <w:pPr>
        <w:pStyle w:val="DefaultText"/>
        <w:rPr>
          <w:rFonts w:ascii="Bookman Old Style" w:hAnsi="Bookman Old Style"/>
          <w:sz w:val="22"/>
          <w:szCs w:val="22"/>
        </w:rPr>
      </w:pPr>
      <w:r w:rsidRPr="00D65F9D">
        <w:rPr>
          <w:rFonts w:ascii="Bookman Old Style" w:hAnsi="Bookman Old Style"/>
          <w:sz w:val="22"/>
          <w:szCs w:val="22"/>
        </w:rPr>
        <w:t xml:space="preserve">PURPOSE: </w:t>
      </w:r>
      <w:r>
        <w:rPr>
          <w:rFonts w:ascii="Bookman Old Style" w:hAnsi="Bookman Old Style"/>
          <w:sz w:val="22"/>
          <w:szCs w:val="22"/>
        </w:rPr>
        <w:t xml:space="preserve">Amendment of rule, </w:t>
      </w:r>
      <w:r w:rsidRPr="00D65F9D">
        <w:rPr>
          <w:rFonts w:ascii="Bookman Old Style" w:hAnsi="Bookman Old Style"/>
          <w:sz w:val="22"/>
          <w:szCs w:val="22"/>
        </w:rPr>
        <w:t>as necessary</w:t>
      </w:r>
      <w:r>
        <w:rPr>
          <w:rFonts w:ascii="Bookman Old Style" w:hAnsi="Bookman Old Style"/>
          <w:sz w:val="22"/>
          <w:szCs w:val="22"/>
        </w:rPr>
        <w:t>,</w:t>
      </w:r>
      <w:r w:rsidRPr="00D65F9D">
        <w:rPr>
          <w:rFonts w:ascii="Bookman Old Style" w:hAnsi="Bookman Old Style"/>
          <w:sz w:val="22"/>
          <w:szCs w:val="22"/>
        </w:rPr>
        <w:t xml:space="preserve"> in light of experience. </w:t>
      </w:r>
    </w:p>
    <w:p w:rsidR="00291E38" w:rsidRPr="00D65F9D" w:rsidRDefault="00291E38" w:rsidP="00291E38">
      <w:pPr>
        <w:pStyle w:val="DefaultText"/>
        <w:rPr>
          <w:rFonts w:ascii="Bookman Old Style" w:hAnsi="Bookman Old Style"/>
          <w:sz w:val="22"/>
          <w:szCs w:val="22"/>
        </w:rPr>
      </w:pPr>
      <w:r w:rsidRPr="00D65F9D">
        <w:rPr>
          <w:rFonts w:ascii="Bookman Old Style" w:hAnsi="Bookman Old Style"/>
          <w:sz w:val="22"/>
          <w:szCs w:val="22"/>
        </w:rPr>
        <w:t>SCHEDULE FOR ADOPTION: Variable.</w:t>
      </w:r>
    </w:p>
    <w:p w:rsidR="00291E38" w:rsidRPr="00D65F9D" w:rsidRDefault="00291E38" w:rsidP="00291E38">
      <w:pPr>
        <w:pStyle w:val="DefaultText"/>
        <w:rPr>
          <w:rFonts w:ascii="Bookman Old Style" w:hAnsi="Bookman Old Style"/>
          <w:sz w:val="22"/>
          <w:szCs w:val="22"/>
        </w:rPr>
      </w:pPr>
      <w:r w:rsidRPr="00D65F9D">
        <w:rPr>
          <w:rFonts w:ascii="Bookman Old Style" w:hAnsi="Bookman Old Style"/>
          <w:sz w:val="22"/>
          <w:szCs w:val="22"/>
        </w:rPr>
        <w:t>AFFECTED PARTIES: Licensees, board staff, board members.</w:t>
      </w:r>
    </w:p>
    <w:p w:rsidR="00291E38" w:rsidRPr="00D65F9D" w:rsidRDefault="00291E38" w:rsidP="00291E38">
      <w:pPr>
        <w:pStyle w:val="DefaultText"/>
        <w:rPr>
          <w:rFonts w:ascii="Bookman Old Style" w:hAnsi="Bookman Old Style"/>
          <w:sz w:val="22"/>
          <w:szCs w:val="22"/>
        </w:rPr>
      </w:pPr>
      <w:r w:rsidRPr="00D65F9D">
        <w:rPr>
          <w:rFonts w:ascii="Bookman Old Style" w:hAnsi="Bookman Old Style"/>
          <w:sz w:val="22"/>
          <w:szCs w:val="22"/>
        </w:rPr>
        <w:t>CONSENSUS-BASED RULE DEVELOPMENT: Not contemplated.</w:t>
      </w:r>
    </w:p>
    <w:p w:rsidR="00291E38" w:rsidRPr="00D65F9D" w:rsidRDefault="00291E38" w:rsidP="00291E38">
      <w:pPr>
        <w:pStyle w:val="DefaultText"/>
        <w:rPr>
          <w:rFonts w:ascii="Bookman Old Style" w:hAnsi="Bookman Old Style"/>
          <w:sz w:val="22"/>
          <w:szCs w:val="22"/>
        </w:rPr>
      </w:pPr>
    </w:p>
    <w:p w:rsidR="00291E38" w:rsidRPr="00D65F9D" w:rsidRDefault="00291E38" w:rsidP="00291E38">
      <w:pPr>
        <w:pStyle w:val="DefaultText"/>
        <w:rPr>
          <w:rFonts w:ascii="Bookman Old Style" w:hAnsi="Bookman Old Style"/>
          <w:sz w:val="22"/>
          <w:szCs w:val="22"/>
        </w:rPr>
      </w:pPr>
      <w:r w:rsidRPr="00D65F9D">
        <w:rPr>
          <w:rFonts w:ascii="Bookman Old Style" w:hAnsi="Bookman Old Style"/>
          <w:b/>
          <w:sz w:val="22"/>
          <w:szCs w:val="22"/>
        </w:rPr>
        <w:t>CHAPTER XX</w:t>
      </w:r>
      <w:r w:rsidRPr="00D65F9D">
        <w:rPr>
          <w:rFonts w:ascii="Bookman Old Style" w:hAnsi="Bookman Old Style"/>
          <w:sz w:val="22"/>
          <w:szCs w:val="22"/>
        </w:rPr>
        <w:t>: Uniform Complaint Procedures</w:t>
      </w:r>
    </w:p>
    <w:p w:rsidR="00291E38" w:rsidRPr="00D65F9D" w:rsidRDefault="00291E38" w:rsidP="00291E38">
      <w:pPr>
        <w:pStyle w:val="DefaultText"/>
        <w:rPr>
          <w:rFonts w:ascii="Bookman Old Style" w:hAnsi="Bookman Old Style"/>
          <w:sz w:val="22"/>
          <w:szCs w:val="22"/>
        </w:rPr>
      </w:pPr>
      <w:r w:rsidRPr="00D65F9D">
        <w:rPr>
          <w:rFonts w:ascii="Bookman Old Style" w:hAnsi="Bookman Old Style"/>
          <w:sz w:val="22"/>
          <w:szCs w:val="22"/>
        </w:rPr>
        <w:t xml:space="preserve">STATUTORY AUTHORITY: 10 </w:t>
      </w:r>
      <w:r w:rsidR="00AE5643">
        <w:rPr>
          <w:rFonts w:ascii="Bookman Old Style" w:hAnsi="Bookman Old Style"/>
          <w:sz w:val="22"/>
          <w:szCs w:val="22"/>
        </w:rPr>
        <w:t>MRS</w:t>
      </w:r>
      <w:r w:rsidRPr="00D65F9D">
        <w:rPr>
          <w:rFonts w:ascii="Bookman Old Style" w:hAnsi="Bookman Old Style"/>
          <w:sz w:val="22"/>
          <w:szCs w:val="22"/>
        </w:rPr>
        <w:t xml:space="preserve"> §8003(2-A</w:t>
      </w:r>
      <w:proofErr w:type="gramStart"/>
      <w:r w:rsidRPr="00D65F9D">
        <w:rPr>
          <w:rFonts w:ascii="Bookman Old Style" w:hAnsi="Bookman Old Style"/>
          <w:sz w:val="22"/>
          <w:szCs w:val="22"/>
        </w:rPr>
        <w:t>)(</w:t>
      </w:r>
      <w:proofErr w:type="gramEnd"/>
      <w:r w:rsidRPr="00D65F9D">
        <w:rPr>
          <w:rFonts w:ascii="Bookman Old Style" w:hAnsi="Bookman Old Style"/>
          <w:sz w:val="22"/>
          <w:szCs w:val="22"/>
        </w:rPr>
        <w:t>E)</w:t>
      </w:r>
    </w:p>
    <w:p w:rsidR="00291E38" w:rsidRPr="00D65F9D" w:rsidRDefault="00291E38" w:rsidP="00291E38">
      <w:pPr>
        <w:pStyle w:val="DefaultText"/>
        <w:rPr>
          <w:rFonts w:ascii="Bookman Old Style" w:hAnsi="Bookman Old Style"/>
          <w:sz w:val="22"/>
          <w:szCs w:val="22"/>
        </w:rPr>
      </w:pPr>
      <w:r w:rsidRPr="00D65F9D">
        <w:rPr>
          <w:rFonts w:ascii="Bookman Old Style" w:hAnsi="Bookman Old Style"/>
          <w:sz w:val="22"/>
          <w:szCs w:val="22"/>
        </w:rPr>
        <w:t>PURPOSE: Establishment of a uniform complaint procedure for all the OPOR programs.</w:t>
      </w:r>
    </w:p>
    <w:p w:rsidR="00291E38" w:rsidRPr="00D65F9D" w:rsidRDefault="00291E38" w:rsidP="00291E38">
      <w:pPr>
        <w:pStyle w:val="DefaultText"/>
        <w:rPr>
          <w:rFonts w:ascii="Bookman Old Style" w:hAnsi="Bookman Old Style"/>
          <w:sz w:val="22"/>
          <w:szCs w:val="22"/>
        </w:rPr>
      </w:pPr>
      <w:r w:rsidRPr="00D65F9D">
        <w:rPr>
          <w:rFonts w:ascii="Bookman Old Style" w:hAnsi="Bookman Old Style"/>
          <w:sz w:val="22"/>
          <w:szCs w:val="22"/>
        </w:rPr>
        <w:t>SCHEDULE FOR ADOPTION: Variable.</w:t>
      </w:r>
    </w:p>
    <w:p w:rsidR="00291E38" w:rsidRPr="00D65F9D" w:rsidRDefault="00291E38" w:rsidP="00291E38">
      <w:pPr>
        <w:pStyle w:val="DefaultText"/>
        <w:rPr>
          <w:rFonts w:ascii="Bookman Old Style" w:hAnsi="Bookman Old Style"/>
          <w:sz w:val="22"/>
          <w:szCs w:val="22"/>
        </w:rPr>
      </w:pPr>
      <w:r w:rsidRPr="00D65F9D">
        <w:rPr>
          <w:rFonts w:ascii="Bookman Old Style" w:hAnsi="Bookman Old Style"/>
          <w:sz w:val="22"/>
          <w:szCs w:val="22"/>
        </w:rPr>
        <w:t>AFFECTED PARTIES: Complainant, licensees, board staff, board members.</w:t>
      </w:r>
    </w:p>
    <w:p w:rsidR="00291E38" w:rsidRPr="00D65F9D" w:rsidRDefault="00291E38" w:rsidP="00291E38">
      <w:pPr>
        <w:pStyle w:val="DefaultText"/>
        <w:rPr>
          <w:rFonts w:ascii="Bookman Old Style" w:hAnsi="Bookman Old Style"/>
          <w:sz w:val="22"/>
          <w:szCs w:val="22"/>
        </w:rPr>
      </w:pPr>
      <w:r w:rsidRPr="00D65F9D">
        <w:rPr>
          <w:rFonts w:ascii="Bookman Old Style" w:hAnsi="Bookman Old Style"/>
          <w:sz w:val="22"/>
          <w:szCs w:val="22"/>
        </w:rPr>
        <w:t>CONSENSUS-BASED RULE DEVELOPMENT: Not contemplated.</w:t>
      </w:r>
    </w:p>
    <w:p w:rsidR="00291E38" w:rsidRPr="00D65F9D" w:rsidRDefault="00291E38" w:rsidP="00291E38">
      <w:pPr>
        <w:pStyle w:val="DefaultText"/>
        <w:rPr>
          <w:rFonts w:ascii="Bookman Old Style" w:hAnsi="Bookman Old Style"/>
          <w:sz w:val="22"/>
          <w:szCs w:val="22"/>
        </w:rPr>
      </w:pPr>
    </w:p>
    <w:p w:rsidR="00291E38" w:rsidRPr="00D65F9D" w:rsidRDefault="00291E38" w:rsidP="00291E38">
      <w:pPr>
        <w:pStyle w:val="DefaultText"/>
        <w:rPr>
          <w:rFonts w:ascii="Bookman Old Style" w:hAnsi="Bookman Old Style"/>
          <w:sz w:val="22"/>
          <w:szCs w:val="22"/>
        </w:rPr>
      </w:pPr>
      <w:r w:rsidRPr="00D65F9D">
        <w:rPr>
          <w:rFonts w:ascii="Bookman Old Style" w:hAnsi="Bookman Old Style"/>
          <w:b/>
          <w:sz w:val="22"/>
          <w:szCs w:val="22"/>
        </w:rPr>
        <w:t>CHAPTER XX</w:t>
      </w:r>
      <w:r w:rsidRPr="00D65F9D">
        <w:rPr>
          <w:rFonts w:ascii="Bookman Old Style" w:hAnsi="Bookman Old Style"/>
          <w:sz w:val="22"/>
          <w:szCs w:val="22"/>
        </w:rPr>
        <w:t>: Uniform Policy on Protested Checks</w:t>
      </w:r>
    </w:p>
    <w:p w:rsidR="00774C6E" w:rsidRDefault="00291E38" w:rsidP="00BD380A">
      <w:pPr>
        <w:pStyle w:val="DefaultText"/>
        <w:rPr>
          <w:rFonts w:ascii="Bookman Old Style" w:hAnsi="Bookman Old Style"/>
          <w:sz w:val="22"/>
          <w:szCs w:val="22"/>
        </w:rPr>
      </w:pPr>
      <w:r w:rsidRPr="00D65F9D">
        <w:rPr>
          <w:rFonts w:ascii="Bookman Old Style" w:hAnsi="Bookman Old Style"/>
          <w:sz w:val="22"/>
          <w:szCs w:val="22"/>
        </w:rPr>
        <w:t xml:space="preserve">STATUTORY AUTHORITY: 10 </w:t>
      </w:r>
      <w:r w:rsidR="00AE5643">
        <w:rPr>
          <w:rFonts w:ascii="Bookman Old Style" w:hAnsi="Bookman Old Style"/>
          <w:sz w:val="22"/>
          <w:szCs w:val="22"/>
        </w:rPr>
        <w:t>MRS</w:t>
      </w:r>
      <w:r w:rsidRPr="00D65F9D">
        <w:rPr>
          <w:rFonts w:ascii="Bookman Old Style" w:hAnsi="Bookman Old Style"/>
          <w:sz w:val="22"/>
          <w:szCs w:val="22"/>
        </w:rPr>
        <w:t xml:space="preserve"> §8003(2-A</w:t>
      </w:r>
      <w:proofErr w:type="gramStart"/>
      <w:r w:rsidRPr="00D65F9D">
        <w:rPr>
          <w:rFonts w:ascii="Bookman Old Style" w:hAnsi="Bookman Old Style"/>
          <w:sz w:val="22"/>
          <w:szCs w:val="22"/>
        </w:rPr>
        <w:t>)(</w:t>
      </w:r>
      <w:proofErr w:type="gramEnd"/>
      <w:r w:rsidRPr="00D65F9D">
        <w:rPr>
          <w:rFonts w:ascii="Bookman Old Style" w:hAnsi="Bookman Old Style"/>
          <w:sz w:val="22"/>
          <w:szCs w:val="22"/>
        </w:rPr>
        <w:t>E)</w:t>
      </w:r>
    </w:p>
    <w:p w:rsidR="006B0B2B" w:rsidRPr="00FE1C04" w:rsidRDefault="006B0B2B" w:rsidP="00BD380A">
      <w:pPr>
        <w:pStyle w:val="DefaultText"/>
        <w:rPr>
          <w:rFonts w:ascii="Bookman Old Style" w:hAnsi="Bookman Old Style"/>
          <w:sz w:val="22"/>
          <w:szCs w:val="22"/>
        </w:rPr>
      </w:pPr>
      <w:r w:rsidRPr="00FE1C04">
        <w:rPr>
          <w:rFonts w:ascii="Bookman Old Style" w:hAnsi="Bookman Old Style"/>
          <w:sz w:val="22"/>
          <w:szCs w:val="22"/>
        </w:rPr>
        <w:t>PURPOSE:</w:t>
      </w:r>
      <w:r w:rsidR="00FC325D">
        <w:rPr>
          <w:rFonts w:ascii="Bookman Old Style" w:hAnsi="Bookman Old Style"/>
          <w:sz w:val="22"/>
          <w:szCs w:val="22"/>
        </w:rPr>
        <w:t xml:space="preserve"> </w:t>
      </w:r>
      <w:r w:rsidR="001A5E16" w:rsidRPr="00FE1C04">
        <w:rPr>
          <w:rFonts w:ascii="Bookman Old Style" w:hAnsi="Bookman Old Style"/>
          <w:sz w:val="22"/>
          <w:szCs w:val="22"/>
        </w:rPr>
        <w:t xml:space="preserve">Establish a uniform process on collecting unpaid fees. </w:t>
      </w:r>
    </w:p>
    <w:p w:rsidR="006B0B2B" w:rsidRPr="00FE1C04" w:rsidRDefault="006B0B2B" w:rsidP="00BD380A">
      <w:pPr>
        <w:pStyle w:val="DefaultText"/>
        <w:rPr>
          <w:rFonts w:ascii="Bookman Old Style" w:hAnsi="Bookman Old Style"/>
          <w:sz w:val="22"/>
          <w:szCs w:val="22"/>
        </w:rPr>
      </w:pPr>
      <w:r w:rsidRPr="00FE1C04">
        <w:rPr>
          <w:rFonts w:ascii="Bookman Old Style" w:hAnsi="Bookman Old Style"/>
          <w:sz w:val="22"/>
          <w:szCs w:val="22"/>
        </w:rPr>
        <w:t>SCHEDULE FOR ADOPTION:</w:t>
      </w:r>
      <w:r w:rsidR="00FC325D">
        <w:rPr>
          <w:rFonts w:ascii="Bookman Old Style" w:hAnsi="Bookman Old Style"/>
          <w:sz w:val="22"/>
          <w:szCs w:val="22"/>
        </w:rPr>
        <w:t xml:space="preserve"> </w:t>
      </w:r>
      <w:r w:rsidR="001A5E16" w:rsidRPr="00FE1C04">
        <w:rPr>
          <w:rFonts w:ascii="Bookman Old Style" w:hAnsi="Bookman Old Style"/>
          <w:sz w:val="22"/>
          <w:szCs w:val="22"/>
        </w:rPr>
        <w:t>Variable.</w:t>
      </w:r>
    </w:p>
    <w:p w:rsidR="006B0B2B" w:rsidRPr="00FE1C04" w:rsidRDefault="006B0B2B" w:rsidP="00BD380A">
      <w:pPr>
        <w:pStyle w:val="DefaultText"/>
        <w:rPr>
          <w:rFonts w:ascii="Bookman Old Style" w:hAnsi="Bookman Old Style"/>
          <w:sz w:val="22"/>
          <w:szCs w:val="22"/>
        </w:rPr>
      </w:pPr>
      <w:proofErr w:type="gramStart"/>
      <w:r w:rsidRPr="00FE1C04">
        <w:rPr>
          <w:rFonts w:ascii="Bookman Old Style" w:hAnsi="Bookman Old Style"/>
          <w:sz w:val="22"/>
          <w:szCs w:val="22"/>
        </w:rPr>
        <w:t>AFFECTED PARTIES:</w:t>
      </w:r>
      <w:r w:rsidR="00FC325D">
        <w:rPr>
          <w:rFonts w:ascii="Bookman Old Style" w:hAnsi="Bookman Old Style"/>
          <w:sz w:val="22"/>
          <w:szCs w:val="22"/>
        </w:rPr>
        <w:t xml:space="preserve"> </w:t>
      </w:r>
      <w:r w:rsidR="001A5E16" w:rsidRPr="00FE1C04">
        <w:rPr>
          <w:rFonts w:ascii="Bookman Old Style" w:hAnsi="Bookman Old Style"/>
          <w:sz w:val="22"/>
          <w:szCs w:val="22"/>
        </w:rPr>
        <w:t>Applicants and Licensees.</w:t>
      </w:r>
      <w:proofErr w:type="gramEnd"/>
    </w:p>
    <w:p w:rsidR="006B0B2B" w:rsidRPr="00FE1C04" w:rsidRDefault="006B0B2B" w:rsidP="00BD380A">
      <w:pPr>
        <w:pStyle w:val="DefaultText"/>
        <w:rPr>
          <w:rFonts w:ascii="Bookman Old Style" w:hAnsi="Bookman Old Style"/>
          <w:sz w:val="22"/>
          <w:szCs w:val="22"/>
        </w:rPr>
      </w:pPr>
      <w:r w:rsidRPr="00FE1C04">
        <w:rPr>
          <w:rFonts w:ascii="Bookman Old Style" w:hAnsi="Bookman Old Style"/>
          <w:sz w:val="22"/>
          <w:szCs w:val="22"/>
        </w:rPr>
        <w:t>CONSENSUS-BASED RULE DEVELOPMENT: Not contemplated.</w:t>
      </w:r>
    </w:p>
    <w:p w:rsidR="00474161" w:rsidRPr="00D65F9D" w:rsidRDefault="00474161" w:rsidP="00BD380A">
      <w:pPr>
        <w:pStyle w:val="DefaultText"/>
        <w:rPr>
          <w:rFonts w:ascii="Bookman Old Style" w:hAnsi="Bookman Old Style"/>
          <w:sz w:val="22"/>
          <w:szCs w:val="22"/>
        </w:rPr>
      </w:pPr>
    </w:p>
    <w:p w:rsidR="00191ADD" w:rsidRDefault="00191ADD">
      <w:pPr>
        <w:rPr>
          <w:rFonts w:ascii="Bookman Old Style" w:hAnsi="Bookman Old Style"/>
          <w:b/>
          <w:sz w:val="22"/>
          <w:szCs w:val="22"/>
        </w:rPr>
      </w:pPr>
      <w:r>
        <w:rPr>
          <w:rFonts w:ascii="Bookman Old Style" w:hAnsi="Bookman Old Style"/>
          <w:b/>
          <w:sz w:val="22"/>
          <w:szCs w:val="22"/>
        </w:rPr>
        <w:br w:type="page"/>
      </w:r>
    </w:p>
    <w:p w:rsidR="006568A8" w:rsidRPr="00C95EA9" w:rsidRDefault="006568A8" w:rsidP="00291E38">
      <w:pPr>
        <w:pStyle w:val="DefaultText"/>
        <w:ind w:right="-54"/>
        <w:jc w:val="center"/>
        <w:rPr>
          <w:rFonts w:ascii="Bookman Old Style" w:hAnsi="Bookman Old Style"/>
          <w:b/>
          <w:sz w:val="22"/>
          <w:szCs w:val="22"/>
        </w:rPr>
      </w:pPr>
      <w:r w:rsidRPr="00C95EA9">
        <w:rPr>
          <w:rFonts w:ascii="Bookman Old Style" w:hAnsi="Bookman Old Style"/>
          <w:b/>
          <w:sz w:val="22"/>
          <w:szCs w:val="22"/>
        </w:rPr>
        <w:t>02-280</w:t>
      </w:r>
    </w:p>
    <w:p w:rsidR="006568A8" w:rsidRPr="00C95EA9" w:rsidRDefault="006568A8" w:rsidP="00291E38">
      <w:pPr>
        <w:pStyle w:val="DefaultText"/>
        <w:ind w:right="-54"/>
        <w:jc w:val="center"/>
        <w:rPr>
          <w:rFonts w:ascii="Bookman Old Style" w:hAnsi="Bookman Old Style"/>
          <w:b/>
          <w:sz w:val="22"/>
          <w:szCs w:val="22"/>
        </w:rPr>
      </w:pPr>
      <w:r w:rsidRPr="00C95EA9">
        <w:rPr>
          <w:rFonts w:ascii="Bookman Old Style" w:hAnsi="Bookman Old Style"/>
          <w:b/>
          <w:sz w:val="22"/>
          <w:szCs w:val="22"/>
        </w:rPr>
        <w:t>BOARD OF ACCOUNTANCY</w:t>
      </w:r>
    </w:p>
    <w:p w:rsidR="006568A8" w:rsidRPr="00C95EA9" w:rsidRDefault="008B22DC" w:rsidP="00291E38">
      <w:pPr>
        <w:pStyle w:val="DefaultText"/>
        <w:ind w:right="-54"/>
        <w:jc w:val="center"/>
        <w:rPr>
          <w:rFonts w:ascii="Bookman Old Style" w:hAnsi="Bookman Old Style"/>
          <w:sz w:val="22"/>
          <w:szCs w:val="22"/>
        </w:rPr>
      </w:pPr>
      <w:r>
        <w:rPr>
          <w:rFonts w:ascii="Bookman Old Style" w:hAnsi="Bookman Old Style"/>
          <w:sz w:val="22"/>
          <w:szCs w:val="22"/>
        </w:rPr>
        <w:t xml:space="preserve"> </w:t>
      </w:r>
      <w:r w:rsidR="006568A8">
        <w:rPr>
          <w:rFonts w:ascii="Bookman Old Style" w:hAnsi="Bookman Old Style"/>
          <w:sz w:val="22"/>
          <w:szCs w:val="22"/>
        </w:rPr>
        <w:t>2018 - 2019</w:t>
      </w:r>
      <w:r w:rsidR="006568A8" w:rsidRPr="00C95EA9">
        <w:rPr>
          <w:rFonts w:ascii="Bookman Old Style" w:hAnsi="Bookman Old Style"/>
          <w:sz w:val="22"/>
          <w:szCs w:val="22"/>
        </w:rPr>
        <w:t xml:space="preserve"> Regulatory Agenda</w:t>
      </w:r>
    </w:p>
    <w:p w:rsidR="006568A8" w:rsidRPr="00C95EA9" w:rsidRDefault="006568A8" w:rsidP="00596F46">
      <w:pPr>
        <w:rPr>
          <w:rFonts w:ascii="Bookman Old Style" w:hAnsi="Bookman Old Style"/>
          <w:sz w:val="22"/>
          <w:szCs w:val="22"/>
        </w:rPr>
      </w:pP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AGENCY UMBRELLA-UNIT NUMBER</w:t>
      </w:r>
      <w:r>
        <w:rPr>
          <w:rFonts w:ascii="Bookman Old Style" w:hAnsi="Bookman Old Style"/>
          <w:sz w:val="22"/>
          <w:szCs w:val="22"/>
        </w:rPr>
        <w:t xml:space="preserve">: </w:t>
      </w:r>
      <w:r w:rsidRPr="00C95EA9">
        <w:rPr>
          <w:rFonts w:ascii="Bookman Old Style" w:hAnsi="Bookman Old Style"/>
          <w:b/>
          <w:sz w:val="22"/>
          <w:szCs w:val="22"/>
        </w:rPr>
        <w:t>02-280</w:t>
      </w: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 xml:space="preserve">AGENCY NAME: Department of Professional and Financial Regulation, Office of Professional and Occupational Regulation, </w:t>
      </w:r>
      <w:r w:rsidRPr="00C95EA9">
        <w:rPr>
          <w:rFonts w:ascii="Bookman Old Style" w:hAnsi="Bookman Old Style"/>
          <w:b/>
          <w:sz w:val="22"/>
          <w:szCs w:val="22"/>
        </w:rPr>
        <w:t>Board of Accountancy</w:t>
      </w:r>
    </w:p>
    <w:p w:rsidR="006568A8" w:rsidRPr="00C95EA9" w:rsidRDefault="006568A8" w:rsidP="00291E38">
      <w:pPr>
        <w:rPr>
          <w:rFonts w:ascii="Bookman Old Style" w:hAnsi="Bookman Old Style"/>
          <w:sz w:val="22"/>
          <w:szCs w:val="22"/>
        </w:rPr>
      </w:pPr>
    </w:p>
    <w:p w:rsidR="006568A8" w:rsidRPr="00C95EA9" w:rsidRDefault="006568A8" w:rsidP="00291E38">
      <w:pPr>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sidRPr="00C95EA9">
        <w:rPr>
          <w:rFonts w:ascii="Bookman Old Style" w:hAnsi="Bookman Old Style"/>
          <w:sz w:val="22"/>
          <w:szCs w:val="22"/>
        </w:rPr>
        <w:t>Catherine M. Carroll</w:t>
      </w:r>
      <w:r>
        <w:rPr>
          <w:rFonts w:ascii="Bookman Old Style" w:hAnsi="Bookman Old Style"/>
          <w:sz w:val="22"/>
          <w:szCs w:val="22"/>
        </w:rPr>
        <w:t xml:space="preserve">, Board Administrator, </w:t>
      </w:r>
      <w:r w:rsidRPr="00C95EA9">
        <w:rPr>
          <w:rFonts w:ascii="Bookman Old Style" w:hAnsi="Bookman Old Style"/>
          <w:sz w:val="22"/>
          <w:szCs w:val="22"/>
        </w:rPr>
        <w:t>35 State House Station</w:t>
      </w:r>
      <w:r>
        <w:rPr>
          <w:rFonts w:ascii="Bookman Old Style" w:hAnsi="Bookman Old Style"/>
          <w:sz w:val="22"/>
          <w:szCs w:val="22"/>
        </w:rPr>
        <w:t xml:space="preserve">, </w:t>
      </w:r>
      <w:r w:rsidRPr="00C95EA9">
        <w:rPr>
          <w:rFonts w:ascii="Bookman Old Style" w:hAnsi="Bookman Old Style"/>
          <w:sz w:val="22"/>
          <w:szCs w:val="22"/>
        </w:rPr>
        <w:t>Augusta, ME 04333</w:t>
      </w:r>
      <w:r>
        <w:rPr>
          <w:rFonts w:ascii="Bookman Old Style" w:hAnsi="Bookman Old Style"/>
          <w:sz w:val="22"/>
          <w:szCs w:val="22"/>
        </w:rPr>
        <w:t>,</w:t>
      </w:r>
      <w:r w:rsidRPr="00C95EA9">
        <w:rPr>
          <w:rFonts w:ascii="Bookman Old Style" w:hAnsi="Bookman Old Style"/>
          <w:sz w:val="22"/>
          <w:szCs w:val="22"/>
        </w:rPr>
        <w:t xml:space="preserve"> 207/624-8605</w:t>
      </w:r>
      <w:r>
        <w:rPr>
          <w:rFonts w:ascii="Bookman Old Style" w:hAnsi="Bookman Old Style"/>
          <w:sz w:val="22"/>
          <w:szCs w:val="22"/>
        </w:rPr>
        <w:t>,</w:t>
      </w:r>
      <w:r w:rsidRPr="00C95EA9">
        <w:rPr>
          <w:rFonts w:ascii="Bookman Old Style" w:hAnsi="Bookman Old Style"/>
          <w:sz w:val="22"/>
          <w:szCs w:val="22"/>
        </w:rPr>
        <w:t xml:space="preserve"> </w:t>
      </w:r>
      <w:hyperlink r:id="rId12" w:history="1">
        <w:r w:rsidR="00D378E5">
          <w:rPr>
            <w:rStyle w:val="Hyperlink"/>
            <w:rFonts w:ascii="Bookman Old Style" w:hAnsi="Bookman Old Style"/>
            <w:sz w:val="22"/>
            <w:szCs w:val="22"/>
          </w:rPr>
          <w:t>Catherine.M.Carroll</w:t>
        </w:r>
        <w:r w:rsidR="00854952" w:rsidRPr="00244453">
          <w:rPr>
            <w:rStyle w:val="Hyperlink"/>
            <w:rFonts w:ascii="Bookman Old Style" w:hAnsi="Bookman Old Style"/>
            <w:sz w:val="22"/>
            <w:szCs w:val="22"/>
          </w:rPr>
          <w:t>@</w:t>
        </w:r>
        <w:r w:rsidR="00C27AB3">
          <w:rPr>
            <w:rStyle w:val="Hyperlink"/>
            <w:rFonts w:ascii="Bookman Old Style" w:hAnsi="Bookman Old Style"/>
            <w:sz w:val="22"/>
            <w:szCs w:val="22"/>
          </w:rPr>
          <w:t>Maine.gov</w:t>
        </w:r>
      </w:hyperlink>
      <w:r w:rsidR="00854952">
        <w:rPr>
          <w:rFonts w:ascii="Bookman Old Style" w:hAnsi="Bookman Old Style"/>
          <w:sz w:val="22"/>
          <w:szCs w:val="22"/>
        </w:rPr>
        <w:t xml:space="preserve"> .</w:t>
      </w:r>
    </w:p>
    <w:p w:rsidR="006568A8" w:rsidRPr="00C95EA9" w:rsidRDefault="006568A8" w:rsidP="00291E38">
      <w:pPr>
        <w:rPr>
          <w:rFonts w:ascii="Bookman Old Style" w:hAnsi="Bookman Old Style"/>
          <w:sz w:val="22"/>
          <w:szCs w:val="22"/>
        </w:rPr>
      </w:pPr>
    </w:p>
    <w:p w:rsidR="006568A8" w:rsidRPr="00C95EA9" w:rsidRDefault="006568A8" w:rsidP="00291E38">
      <w:pPr>
        <w:rPr>
          <w:rFonts w:ascii="Bookman Old Style" w:hAnsi="Bookman Old Style"/>
          <w:spacing w:val="-8"/>
          <w:kern w:val="22"/>
          <w:sz w:val="22"/>
          <w:szCs w:val="22"/>
        </w:rPr>
      </w:pPr>
      <w:r w:rsidRPr="00C95EA9">
        <w:rPr>
          <w:rFonts w:ascii="Bookman Old Style" w:hAnsi="Bookman Old Style"/>
          <w:b/>
          <w:spacing w:val="-8"/>
          <w:kern w:val="22"/>
          <w:sz w:val="22"/>
          <w:szCs w:val="22"/>
        </w:rPr>
        <w:t>EMERGENCY RULES ADOPTED SINCE THE LAST REGULATORY AGENDA</w:t>
      </w:r>
      <w:r w:rsidRPr="00C95EA9">
        <w:rPr>
          <w:rFonts w:ascii="Bookman Old Style" w:hAnsi="Bookman Old Style"/>
          <w:spacing w:val="-8"/>
          <w:kern w:val="22"/>
          <w:sz w:val="22"/>
          <w:szCs w:val="22"/>
        </w:rPr>
        <w:t>: None</w:t>
      </w:r>
      <w:r>
        <w:rPr>
          <w:rFonts w:ascii="Bookman Old Style" w:hAnsi="Bookman Old Style"/>
          <w:spacing w:val="-8"/>
          <w:kern w:val="22"/>
          <w:sz w:val="22"/>
          <w:szCs w:val="22"/>
        </w:rPr>
        <w:t>.</w:t>
      </w:r>
    </w:p>
    <w:p w:rsidR="006568A8" w:rsidRPr="00C95EA9" w:rsidRDefault="006568A8" w:rsidP="00291E38">
      <w:pPr>
        <w:rPr>
          <w:rFonts w:ascii="Bookman Old Style" w:hAnsi="Bookman Old Style"/>
          <w:sz w:val="22"/>
          <w:szCs w:val="22"/>
        </w:rPr>
      </w:pPr>
    </w:p>
    <w:p w:rsidR="006568A8" w:rsidRPr="00EE2661" w:rsidRDefault="006568A8" w:rsidP="00291E38">
      <w:pPr>
        <w:rPr>
          <w:rFonts w:ascii="Bookman Old Style" w:hAnsi="Bookman Old Style"/>
          <w:b/>
          <w:sz w:val="22"/>
          <w:szCs w:val="22"/>
        </w:rPr>
      </w:pPr>
      <w:r w:rsidRPr="00C95EA9">
        <w:rPr>
          <w:rFonts w:ascii="Bookman Old Style" w:hAnsi="Bookman Old Style"/>
          <w:b/>
          <w:sz w:val="22"/>
          <w:szCs w:val="22"/>
        </w:rPr>
        <w:t xml:space="preserve">EXPECTED </w:t>
      </w:r>
      <w:r>
        <w:rPr>
          <w:rFonts w:ascii="Bookman Old Style" w:hAnsi="Bookman Old Style"/>
          <w:b/>
          <w:sz w:val="22"/>
          <w:szCs w:val="22"/>
        </w:rPr>
        <w:t>2018-2019</w:t>
      </w:r>
      <w:r w:rsidRPr="00C95EA9">
        <w:rPr>
          <w:rFonts w:ascii="Bookman Old Style" w:hAnsi="Bookman Old Style"/>
          <w:b/>
          <w:sz w:val="22"/>
          <w:szCs w:val="22"/>
        </w:rPr>
        <w:t xml:space="preserve"> RULE-MAKING ACTIVITY:</w:t>
      </w:r>
      <w:r w:rsidRPr="00EE2661">
        <w:t xml:space="preserve"> </w:t>
      </w:r>
      <w:r w:rsidRPr="00EE2661">
        <w:rPr>
          <w:rFonts w:ascii="Bookman Old Style" w:hAnsi="Bookman Old Style"/>
          <w:sz w:val="22"/>
          <w:szCs w:val="22"/>
        </w:rPr>
        <w:t xml:space="preserve">The Board may review and update rules as may be needed, which may include </w:t>
      </w:r>
      <w:r w:rsidR="00474161">
        <w:rPr>
          <w:rFonts w:ascii="Bookman Old Style" w:hAnsi="Bookman Old Style"/>
          <w:sz w:val="22"/>
          <w:szCs w:val="22"/>
        </w:rPr>
        <w:t xml:space="preserve">deleting </w:t>
      </w:r>
      <w:r w:rsidRPr="00EE2661">
        <w:rPr>
          <w:rFonts w:ascii="Bookman Old Style" w:hAnsi="Bookman Old Style"/>
          <w:sz w:val="22"/>
          <w:szCs w:val="22"/>
        </w:rPr>
        <w:t>the definition</w:t>
      </w:r>
      <w:r>
        <w:rPr>
          <w:rFonts w:ascii="Bookman Old Style" w:hAnsi="Bookman Old Style"/>
          <w:sz w:val="22"/>
          <w:szCs w:val="22"/>
        </w:rPr>
        <w:t xml:space="preserve"> “contact hours”</w:t>
      </w:r>
      <w:r w:rsidRPr="00EE2661">
        <w:rPr>
          <w:rFonts w:ascii="Bookman Old Style" w:hAnsi="Bookman Old Style"/>
          <w:sz w:val="22"/>
          <w:szCs w:val="22"/>
        </w:rPr>
        <w:t xml:space="preserve"> and </w:t>
      </w:r>
      <w:r>
        <w:rPr>
          <w:rFonts w:ascii="Bookman Old Style" w:hAnsi="Bookman Old Style"/>
          <w:sz w:val="22"/>
          <w:szCs w:val="22"/>
        </w:rPr>
        <w:t xml:space="preserve">updating </w:t>
      </w:r>
      <w:r w:rsidRPr="00EE2661">
        <w:rPr>
          <w:rFonts w:ascii="Bookman Old Style" w:hAnsi="Bookman Old Style"/>
          <w:sz w:val="22"/>
          <w:szCs w:val="22"/>
        </w:rPr>
        <w:t>the measurement of continuing education credits.</w:t>
      </w:r>
      <w:r w:rsidR="00FC325D">
        <w:rPr>
          <w:rFonts w:ascii="Bookman Old Style" w:hAnsi="Bookman Old Style"/>
          <w:sz w:val="22"/>
          <w:szCs w:val="22"/>
        </w:rPr>
        <w:t xml:space="preserve"> </w:t>
      </w:r>
      <w:r>
        <w:rPr>
          <w:rFonts w:ascii="Bookman Old Style" w:hAnsi="Bookman Old Style"/>
          <w:sz w:val="22"/>
          <w:szCs w:val="22"/>
        </w:rPr>
        <w:t xml:space="preserve">The Board may also </w:t>
      </w:r>
      <w:r w:rsidR="00DC289E">
        <w:rPr>
          <w:rFonts w:ascii="Bookman Old Style" w:hAnsi="Bookman Old Style"/>
          <w:sz w:val="22"/>
          <w:szCs w:val="22"/>
        </w:rPr>
        <w:t xml:space="preserve">repeal </w:t>
      </w:r>
      <w:r>
        <w:rPr>
          <w:rFonts w:ascii="Bookman Old Style" w:hAnsi="Bookman Old Style"/>
          <w:sz w:val="22"/>
          <w:szCs w:val="22"/>
        </w:rPr>
        <w:t>rules on non-public accounting experience requirements.</w:t>
      </w:r>
      <w:r w:rsidR="00FC325D">
        <w:rPr>
          <w:rFonts w:ascii="Bookman Old Style" w:hAnsi="Bookman Old Style"/>
          <w:sz w:val="22"/>
          <w:szCs w:val="22"/>
        </w:rPr>
        <w:t xml:space="preserve"> </w:t>
      </w:r>
      <w:r>
        <w:rPr>
          <w:rFonts w:ascii="Bookman Old Style" w:hAnsi="Bookman Old Style"/>
          <w:sz w:val="22"/>
          <w:szCs w:val="22"/>
        </w:rPr>
        <w:t>The Board may clarify the requirements for verifying work experience and for peer review certification and compliance.</w:t>
      </w:r>
    </w:p>
    <w:p w:rsidR="006568A8" w:rsidRPr="00C95EA9" w:rsidRDefault="006568A8" w:rsidP="00291E38">
      <w:pPr>
        <w:rPr>
          <w:rFonts w:ascii="Bookman Old Style" w:hAnsi="Bookman Old Style"/>
          <w:sz w:val="22"/>
          <w:szCs w:val="22"/>
        </w:rPr>
      </w:pPr>
    </w:p>
    <w:p w:rsidR="006568A8" w:rsidRPr="00C95EA9" w:rsidRDefault="006568A8" w:rsidP="00291E38">
      <w:pPr>
        <w:rPr>
          <w:rFonts w:ascii="Bookman Old Style" w:hAnsi="Bookman Old Style"/>
          <w:sz w:val="22"/>
          <w:szCs w:val="22"/>
        </w:rPr>
      </w:pPr>
      <w:r w:rsidRPr="00C95EA9">
        <w:rPr>
          <w:rFonts w:ascii="Bookman Old Style" w:hAnsi="Bookman Old Style"/>
          <w:b/>
          <w:sz w:val="22"/>
          <w:szCs w:val="22"/>
        </w:rPr>
        <w:t>CHAPTER 1</w:t>
      </w:r>
      <w:r w:rsidRPr="00C95EA9">
        <w:rPr>
          <w:rFonts w:ascii="Bookman Old Style" w:hAnsi="Bookman Old Style"/>
          <w:sz w:val="22"/>
          <w:szCs w:val="22"/>
        </w:rPr>
        <w:t>: Definitions</w:t>
      </w: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 xml:space="preserve">STATUTORY AUTHORITY: 32 M.R.S. </w:t>
      </w:r>
      <w:r w:rsidR="00AE5643">
        <w:rPr>
          <w:rFonts w:ascii="Bookman Old Style" w:hAnsi="Bookman Old Style"/>
          <w:sz w:val="22"/>
          <w:szCs w:val="22"/>
        </w:rPr>
        <w:t>§</w:t>
      </w:r>
      <w:r w:rsidRPr="00C95EA9">
        <w:rPr>
          <w:rFonts w:ascii="Bookman Old Style" w:hAnsi="Bookman Old Style"/>
          <w:sz w:val="22"/>
          <w:szCs w:val="22"/>
        </w:rPr>
        <w:t>12214(4)</w:t>
      </w:r>
    </w:p>
    <w:p w:rsidR="006568A8" w:rsidRPr="00C95EA9" w:rsidRDefault="006568A8" w:rsidP="00291E38">
      <w:pPr>
        <w:ind w:right="270"/>
        <w:rPr>
          <w:rFonts w:ascii="Bookman Old Style" w:hAnsi="Bookman Old Style"/>
          <w:sz w:val="22"/>
          <w:szCs w:val="22"/>
        </w:rPr>
      </w:pPr>
      <w:r w:rsidRPr="00C95EA9">
        <w:rPr>
          <w:rFonts w:ascii="Bookman Old Style" w:hAnsi="Bookman Old Style"/>
          <w:sz w:val="22"/>
          <w:szCs w:val="22"/>
        </w:rPr>
        <w:t>PURPOSE: The Board may review and revise its rules to ensure clarity and conformity with the enabling statute by adding, removing and amending definitions of specialized terms.</w:t>
      </w: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SCHEDULE FOR ADOPTION: Within one year, if necessary.</w:t>
      </w: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AFFECTED PARTIES: Licensees.</w:t>
      </w: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CONSENSUS-BASED RULE DEVELOPMENT: Not contemplated.</w:t>
      </w:r>
    </w:p>
    <w:p w:rsidR="006568A8" w:rsidRPr="00C95EA9" w:rsidRDefault="006568A8" w:rsidP="00291E38">
      <w:pPr>
        <w:rPr>
          <w:rFonts w:ascii="Bookman Old Style" w:hAnsi="Bookman Old Style"/>
          <w:sz w:val="22"/>
          <w:szCs w:val="22"/>
        </w:rPr>
      </w:pPr>
    </w:p>
    <w:p w:rsidR="006568A8" w:rsidRPr="00C95EA9" w:rsidRDefault="006568A8" w:rsidP="00291E38">
      <w:pPr>
        <w:rPr>
          <w:rFonts w:ascii="Bookman Old Style" w:hAnsi="Bookman Old Style"/>
          <w:sz w:val="22"/>
          <w:szCs w:val="22"/>
        </w:rPr>
      </w:pPr>
      <w:r w:rsidRPr="00C95EA9">
        <w:rPr>
          <w:rFonts w:ascii="Bookman Old Style" w:hAnsi="Bookman Old Style"/>
          <w:b/>
          <w:sz w:val="22"/>
          <w:szCs w:val="22"/>
        </w:rPr>
        <w:t>CHAPTER 2</w:t>
      </w:r>
      <w:r w:rsidRPr="00C95EA9">
        <w:rPr>
          <w:rFonts w:ascii="Bookman Old Style" w:hAnsi="Bookman Old Style"/>
          <w:sz w:val="22"/>
          <w:szCs w:val="22"/>
        </w:rPr>
        <w:t xml:space="preserve">: </w:t>
      </w:r>
      <w:r>
        <w:rPr>
          <w:rFonts w:ascii="Bookman Old Style" w:hAnsi="Bookman Old Style"/>
          <w:sz w:val="22"/>
          <w:szCs w:val="22"/>
        </w:rPr>
        <w:t>Advisory Rulings</w:t>
      </w: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 xml:space="preserve">STATUTORY AUTHORITY: 32 M.R.S. </w:t>
      </w:r>
      <w:r w:rsidR="00AE5643">
        <w:rPr>
          <w:rFonts w:ascii="Bookman Old Style" w:hAnsi="Bookman Old Style"/>
          <w:sz w:val="22"/>
          <w:szCs w:val="22"/>
        </w:rPr>
        <w:t>§</w:t>
      </w:r>
      <w:r w:rsidRPr="00C95EA9">
        <w:rPr>
          <w:rFonts w:ascii="Bookman Old Style" w:hAnsi="Bookman Old Style"/>
          <w:sz w:val="22"/>
          <w:szCs w:val="22"/>
        </w:rPr>
        <w:t>12214(4)</w:t>
      </w: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PURPOSE: The Board may review and revise its rules to ensure clarity and conformity with the enabling statute by amending the guidelines relating to advisory rulings.</w:t>
      </w: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SCHEDULE FOR ADOPTION: Within one year, if necessary.</w:t>
      </w: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AFFECTED PARTIES: Licensees.</w:t>
      </w: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CONSENSUS-BASED RULE DEVELOPMENT: Not contemplated.</w:t>
      </w:r>
    </w:p>
    <w:p w:rsidR="006568A8" w:rsidRPr="00C95EA9" w:rsidRDefault="006568A8" w:rsidP="00291E38">
      <w:pPr>
        <w:rPr>
          <w:rFonts w:ascii="Bookman Old Style" w:hAnsi="Bookman Old Style"/>
          <w:sz w:val="22"/>
          <w:szCs w:val="22"/>
        </w:rPr>
      </w:pPr>
    </w:p>
    <w:p w:rsidR="006568A8" w:rsidRPr="00C95EA9" w:rsidRDefault="006568A8" w:rsidP="00291E38">
      <w:pPr>
        <w:rPr>
          <w:rFonts w:ascii="Bookman Old Style" w:hAnsi="Bookman Old Style"/>
          <w:sz w:val="22"/>
          <w:szCs w:val="22"/>
        </w:rPr>
      </w:pPr>
      <w:r w:rsidRPr="00C95EA9">
        <w:rPr>
          <w:rFonts w:ascii="Bookman Old Style" w:hAnsi="Bookman Old Style"/>
          <w:b/>
          <w:sz w:val="22"/>
          <w:szCs w:val="22"/>
        </w:rPr>
        <w:t>CHAPTER 3</w:t>
      </w:r>
      <w:r w:rsidRPr="00C95EA9">
        <w:rPr>
          <w:rFonts w:ascii="Bookman Old Style" w:hAnsi="Bookman Old Style"/>
          <w:sz w:val="22"/>
          <w:szCs w:val="22"/>
        </w:rPr>
        <w:t>: Examination Requirements</w:t>
      </w: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STATUTORY AUTHORITY: 32 M.R.S. §</w:t>
      </w:r>
      <w:r>
        <w:rPr>
          <w:rFonts w:ascii="Bookman Old Style" w:hAnsi="Bookman Old Style"/>
          <w:sz w:val="22"/>
          <w:szCs w:val="22"/>
        </w:rPr>
        <w:t xml:space="preserve">§ 12214(4), 12228(4), </w:t>
      </w:r>
      <w:r w:rsidRPr="00C95EA9">
        <w:rPr>
          <w:rFonts w:ascii="Bookman Old Style" w:hAnsi="Bookman Old Style"/>
          <w:sz w:val="22"/>
          <w:szCs w:val="22"/>
        </w:rPr>
        <w:t>12240(4)</w:t>
      </w: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PURPOSE: The Board may review and revise its rules to ensure clarity and conformity with the enabling statute by amending the examination requirement for certified public accountants.</w:t>
      </w: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SCHEDULE FOR ADOPTION: Within one year, if necessary.</w:t>
      </w: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AFFECTED PARTIES: Licensees.</w:t>
      </w: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CONSENSUS-BASED RULE DEVELOPMENT: Not contemplated.</w:t>
      </w:r>
    </w:p>
    <w:p w:rsidR="006568A8" w:rsidRPr="00C95EA9" w:rsidRDefault="006568A8" w:rsidP="00291E38">
      <w:pPr>
        <w:rPr>
          <w:rFonts w:ascii="Bookman Old Style" w:hAnsi="Bookman Old Style"/>
          <w:sz w:val="22"/>
          <w:szCs w:val="22"/>
        </w:rPr>
      </w:pPr>
    </w:p>
    <w:p w:rsidR="006568A8" w:rsidRPr="00C95EA9" w:rsidRDefault="006568A8" w:rsidP="00291E38">
      <w:pPr>
        <w:rPr>
          <w:rFonts w:ascii="Bookman Old Style" w:hAnsi="Bookman Old Style"/>
          <w:sz w:val="22"/>
          <w:szCs w:val="22"/>
        </w:rPr>
      </w:pPr>
      <w:r w:rsidRPr="00C95EA9">
        <w:rPr>
          <w:rFonts w:ascii="Bookman Old Style" w:hAnsi="Bookman Old Style"/>
          <w:b/>
          <w:sz w:val="22"/>
          <w:szCs w:val="22"/>
        </w:rPr>
        <w:t>CHAPTER 5</w:t>
      </w:r>
      <w:r w:rsidRPr="00C95EA9">
        <w:rPr>
          <w:rFonts w:ascii="Bookman Old Style" w:hAnsi="Bookman Old Style"/>
          <w:sz w:val="22"/>
          <w:szCs w:val="22"/>
        </w:rPr>
        <w:t>: Certified Public Accountant License Requirements</w:t>
      </w: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STATUTORY AUTHORITY: 32 M.R.S. §</w:t>
      </w:r>
      <w:r>
        <w:rPr>
          <w:rFonts w:ascii="Bookman Old Style" w:hAnsi="Bookman Old Style"/>
          <w:sz w:val="22"/>
          <w:szCs w:val="22"/>
        </w:rPr>
        <w:t xml:space="preserve">§ </w:t>
      </w:r>
      <w:r w:rsidRPr="00C95EA9">
        <w:rPr>
          <w:rFonts w:ascii="Bookman Old Style" w:hAnsi="Bookman Old Style"/>
          <w:sz w:val="22"/>
          <w:szCs w:val="22"/>
        </w:rPr>
        <w:t>12214(4), 12251(4)(b)(3), 12251(5)</w:t>
      </w: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 xml:space="preserve">PURPOSE: The Board may review and revise its rules to insure clarity and conformity with the enabling statute by amending the licensing requirements for certified public accountants and the continuing professional education requirements for maintaining licensure. </w:t>
      </w: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SCHEDULE FOR ADOPTION: Within one year, if necessary.</w:t>
      </w: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AFFECTED PARTIES: Licensees.</w:t>
      </w: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CONSENSUS-BASED RULE DEVELOPMENT: Not contemplated.</w:t>
      </w:r>
    </w:p>
    <w:p w:rsidR="006568A8" w:rsidRPr="00C95EA9" w:rsidRDefault="006568A8" w:rsidP="00291E38">
      <w:pPr>
        <w:rPr>
          <w:rFonts w:ascii="Bookman Old Style" w:hAnsi="Bookman Old Style"/>
          <w:sz w:val="22"/>
          <w:szCs w:val="22"/>
        </w:rPr>
      </w:pPr>
    </w:p>
    <w:p w:rsidR="006568A8" w:rsidRPr="00C95EA9" w:rsidRDefault="006568A8" w:rsidP="00291E38">
      <w:pPr>
        <w:rPr>
          <w:rFonts w:ascii="Bookman Old Style" w:hAnsi="Bookman Old Style"/>
          <w:sz w:val="22"/>
          <w:szCs w:val="22"/>
        </w:rPr>
      </w:pPr>
      <w:r w:rsidRPr="00C95EA9">
        <w:rPr>
          <w:rFonts w:ascii="Bookman Old Style" w:hAnsi="Bookman Old Style"/>
          <w:b/>
          <w:sz w:val="22"/>
          <w:szCs w:val="22"/>
        </w:rPr>
        <w:t>CHAPTER 6</w:t>
      </w:r>
      <w:r w:rsidRPr="00C95EA9">
        <w:rPr>
          <w:rFonts w:ascii="Bookman Old Style" w:hAnsi="Bookman Old Style"/>
          <w:sz w:val="22"/>
          <w:szCs w:val="22"/>
        </w:rPr>
        <w:t>: Accounting Firm License Requirements</w:t>
      </w: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STATUTORY AUTHORITY: 32 M.R.S. §</w:t>
      </w:r>
      <w:r>
        <w:rPr>
          <w:rFonts w:ascii="Bookman Old Style" w:hAnsi="Bookman Old Style"/>
          <w:sz w:val="22"/>
          <w:szCs w:val="22"/>
        </w:rPr>
        <w:t xml:space="preserve">§ </w:t>
      </w:r>
      <w:r w:rsidRPr="00C95EA9">
        <w:rPr>
          <w:rFonts w:ascii="Bookman Old Style" w:hAnsi="Bookman Old Style"/>
          <w:sz w:val="22"/>
          <w:szCs w:val="22"/>
        </w:rPr>
        <w:t>12214(4), 12252(2)</w:t>
      </w: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PURPOSE: The Board may review and revise its rules to insure clarity and conformity with the enabling statute by amending the licensing requirements for firms and the peer review requirements for maintaining licensure.</w:t>
      </w: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SCHEDULE FOR ADOPTION: Within one year, if necessary.</w:t>
      </w: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AFFECTED PARTIES: Licensees.</w:t>
      </w: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CONSENSUS-BASED RULE DEVELOPMENT: Not contemplated.</w:t>
      </w:r>
    </w:p>
    <w:p w:rsidR="006568A8" w:rsidRPr="00C95EA9" w:rsidRDefault="006568A8" w:rsidP="00291E38">
      <w:pPr>
        <w:rPr>
          <w:rFonts w:ascii="Bookman Old Style" w:hAnsi="Bookman Old Style"/>
          <w:color w:val="FFFFFF"/>
          <w:sz w:val="22"/>
          <w:szCs w:val="22"/>
        </w:rPr>
      </w:pPr>
    </w:p>
    <w:p w:rsidR="006568A8" w:rsidRPr="00C95EA9" w:rsidRDefault="006568A8" w:rsidP="00291E38">
      <w:pPr>
        <w:rPr>
          <w:rFonts w:ascii="Bookman Old Style" w:hAnsi="Bookman Old Style"/>
          <w:sz w:val="22"/>
          <w:szCs w:val="22"/>
        </w:rPr>
      </w:pPr>
      <w:r w:rsidRPr="00C95EA9">
        <w:rPr>
          <w:rFonts w:ascii="Bookman Old Style" w:hAnsi="Bookman Old Style"/>
          <w:b/>
          <w:sz w:val="22"/>
          <w:szCs w:val="22"/>
        </w:rPr>
        <w:t>CHAPTER 8</w:t>
      </w:r>
      <w:r w:rsidRPr="00C95EA9">
        <w:rPr>
          <w:rFonts w:ascii="Bookman Old Style" w:hAnsi="Bookman Old Style"/>
          <w:sz w:val="22"/>
          <w:szCs w:val="22"/>
        </w:rPr>
        <w:t>: Rules of Professional Conduct</w:t>
      </w: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 xml:space="preserve">STATUTORY AUTHORITY: 32 M.R.S. </w:t>
      </w:r>
      <w:r w:rsidR="00AE5643">
        <w:rPr>
          <w:rFonts w:ascii="Bookman Old Style" w:hAnsi="Bookman Old Style"/>
          <w:sz w:val="22"/>
          <w:szCs w:val="22"/>
        </w:rPr>
        <w:t>§</w:t>
      </w:r>
      <w:r w:rsidRPr="00C95EA9">
        <w:rPr>
          <w:rFonts w:ascii="Bookman Old Style" w:hAnsi="Bookman Old Style"/>
          <w:sz w:val="22"/>
          <w:szCs w:val="22"/>
        </w:rPr>
        <w:t>12214(4)</w:t>
      </w: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PURPOSE: The Board may review and revise its rules to ensure clarity and conformity with the enabling statute and standards of practice by amending its code of professional conduct.</w:t>
      </w: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SCHEDULE FOR ADOPTION: Within one year, if necessary.</w:t>
      </w: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AFFECTED PARTIES: Licensees.</w:t>
      </w:r>
    </w:p>
    <w:p w:rsidR="006568A8" w:rsidRPr="00C95EA9" w:rsidRDefault="006568A8" w:rsidP="00291E38">
      <w:pPr>
        <w:rPr>
          <w:rFonts w:ascii="Bookman Old Style" w:hAnsi="Bookman Old Style"/>
          <w:sz w:val="22"/>
          <w:szCs w:val="22"/>
        </w:rPr>
      </w:pPr>
      <w:r w:rsidRPr="00C95EA9">
        <w:rPr>
          <w:rFonts w:ascii="Bookman Old Style" w:hAnsi="Bookman Old Style"/>
          <w:sz w:val="22"/>
          <w:szCs w:val="22"/>
        </w:rPr>
        <w:t>CONSENSUS-BASED RULE DEVELOPMENT: Not contemplated.</w:t>
      </w:r>
    </w:p>
    <w:p w:rsidR="006568A8" w:rsidRPr="00C95EA9" w:rsidRDefault="006568A8" w:rsidP="00291E38">
      <w:pPr>
        <w:rPr>
          <w:rFonts w:ascii="Bookman Old Style" w:hAnsi="Bookman Old Style"/>
          <w:sz w:val="22"/>
          <w:szCs w:val="22"/>
        </w:rPr>
      </w:pPr>
    </w:p>
    <w:p w:rsidR="00191ADD" w:rsidRDefault="00191ADD">
      <w:pPr>
        <w:rPr>
          <w:rFonts w:ascii="Bookman Old Style" w:eastAsiaTheme="minorHAnsi" w:hAnsi="Bookman Old Style" w:cs="Courier New"/>
          <w:b/>
          <w:sz w:val="22"/>
          <w:szCs w:val="22"/>
        </w:rPr>
      </w:pPr>
      <w:r>
        <w:rPr>
          <w:rFonts w:ascii="Bookman Old Style" w:hAnsi="Bookman Old Style" w:cs="Courier New"/>
          <w:b/>
          <w:sz w:val="22"/>
          <w:szCs w:val="22"/>
        </w:rPr>
        <w:br w:type="page"/>
      </w:r>
    </w:p>
    <w:p w:rsidR="006568A8" w:rsidRPr="00C0710A" w:rsidRDefault="006568A8" w:rsidP="00291E38">
      <w:pPr>
        <w:pStyle w:val="PlainText"/>
        <w:jc w:val="center"/>
        <w:rPr>
          <w:rFonts w:ascii="Bookman Old Style" w:hAnsi="Bookman Old Style" w:cs="Courier New"/>
          <w:b/>
          <w:sz w:val="22"/>
          <w:szCs w:val="22"/>
        </w:rPr>
      </w:pPr>
      <w:r w:rsidRPr="00C0710A">
        <w:rPr>
          <w:rFonts w:ascii="Bookman Old Style" w:hAnsi="Bookman Old Style" w:cs="Courier New"/>
          <w:b/>
          <w:sz w:val="22"/>
          <w:szCs w:val="22"/>
        </w:rPr>
        <w:t>02-298</w:t>
      </w:r>
    </w:p>
    <w:p w:rsidR="006568A8" w:rsidRPr="00C0710A" w:rsidRDefault="006568A8" w:rsidP="00291E38">
      <w:pPr>
        <w:pStyle w:val="PlainText"/>
        <w:jc w:val="center"/>
        <w:rPr>
          <w:rFonts w:ascii="Bookman Old Style" w:hAnsi="Bookman Old Style" w:cs="Courier New"/>
          <w:sz w:val="22"/>
          <w:szCs w:val="22"/>
        </w:rPr>
      </w:pPr>
      <w:r w:rsidRPr="00C0710A">
        <w:rPr>
          <w:rFonts w:ascii="Bookman Old Style" w:hAnsi="Bookman Old Style" w:cs="Courier New"/>
          <w:b/>
          <w:sz w:val="22"/>
          <w:szCs w:val="22"/>
        </w:rPr>
        <w:t>BOARD OF REAL ESTATE APPRAISERS</w:t>
      </w:r>
    </w:p>
    <w:p w:rsidR="006568A8" w:rsidRPr="00C0710A" w:rsidRDefault="006568A8" w:rsidP="00291E38">
      <w:pPr>
        <w:pStyle w:val="PlainText"/>
        <w:jc w:val="center"/>
        <w:rPr>
          <w:rFonts w:ascii="Bookman Old Style" w:hAnsi="Bookman Old Style" w:cs="Courier New"/>
          <w:sz w:val="22"/>
          <w:szCs w:val="22"/>
        </w:rPr>
      </w:pPr>
      <w:r>
        <w:rPr>
          <w:rFonts w:ascii="Bookman Old Style" w:hAnsi="Bookman Old Style" w:cs="Courier New"/>
          <w:sz w:val="22"/>
          <w:szCs w:val="22"/>
        </w:rPr>
        <w:t>2018 - 2019</w:t>
      </w:r>
      <w:r w:rsidRPr="00C0710A">
        <w:rPr>
          <w:rFonts w:ascii="Bookman Old Style" w:hAnsi="Bookman Old Style" w:cs="Courier New"/>
          <w:sz w:val="22"/>
          <w:szCs w:val="22"/>
        </w:rPr>
        <w:t xml:space="preserve"> Regulatory Agenda</w:t>
      </w:r>
    </w:p>
    <w:p w:rsidR="006568A8" w:rsidRPr="00C0710A" w:rsidRDefault="006568A8" w:rsidP="00291E38">
      <w:pPr>
        <w:pStyle w:val="PlainText"/>
        <w:rPr>
          <w:rFonts w:ascii="Bookman Old Style" w:hAnsi="Bookman Old Style" w:cs="Courier New"/>
          <w:sz w:val="22"/>
          <w:szCs w:val="22"/>
        </w:rPr>
      </w:pPr>
    </w:p>
    <w:p w:rsidR="006568A8" w:rsidRPr="00C0710A" w:rsidRDefault="006568A8" w:rsidP="00291E38">
      <w:pPr>
        <w:pStyle w:val="PlainText"/>
        <w:rPr>
          <w:rFonts w:ascii="Bookman Old Style" w:hAnsi="Bookman Old Style" w:cs="Courier New"/>
          <w:sz w:val="22"/>
          <w:szCs w:val="22"/>
        </w:rPr>
      </w:pPr>
      <w:r w:rsidRPr="00C0710A">
        <w:rPr>
          <w:rFonts w:ascii="Bookman Old Style" w:hAnsi="Bookman Old Style" w:cs="Courier New"/>
          <w:sz w:val="22"/>
          <w:szCs w:val="22"/>
        </w:rPr>
        <w:t>A</w:t>
      </w:r>
      <w:r>
        <w:rPr>
          <w:rFonts w:ascii="Bookman Old Style" w:hAnsi="Bookman Old Style" w:cs="Courier New"/>
          <w:sz w:val="22"/>
          <w:szCs w:val="22"/>
        </w:rPr>
        <w:t xml:space="preserve">GENCY UMBRELLA-UNIT NUMBER: </w:t>
      </w:r>
      <w:r w:rsidRPr="00C0710A">
        <w:rPr>
          <w:rFonts w:ascii="Bookman Old Style" w:hAnsi="Bookman Old Style" w:cs="Courier New"/>
          <w:b/>
          <w:sz w:val="22"/>
          <w:szCs w:val="22"/>
        </w:rPr>
        <w:t>02-298</w:t>
      </w:r>
    </w:p>
    <w:p w:rsidR="006568A8" w:rsidRPr="00C0710A" w:rsidRDefault="006568A8" w:rsidP="00291E38">
      <w:pPr>
        <w:pStyle w:val="PlainText"/>
        <w:rPr>
          <w:rFonts w:ascii="Bookman Old Style" w:hAnsi="Bookman Old Style" w:cs="Courier New"/>
          <w:sz w:val="22"/>
          <w:szCs w:val="22"/>
        </w:rPr>
      </w:pPr>
      <w:r w:rsidRPr="00C0710A">
        <w:rPr>
          <w:rFonts w:ascii="Bookman Old Style" w:hAnsi="Bookman Old Style" w:cs="Courier New"/>
          <w:sz w:val="22"/>
          <w:szCs w:val="22"/>
        </w:rPr>
        <w:t>AGENCY NAME: Department of Professional &amp; Financial Regulation</w:t>
      </w:r>
      <w:r>
        <w:rPr>
          <w:rFonts w:ascii="Bookman Old Style" w:hAnsi="Bookman Old Style" w:cs="Courier New"/>
          <w:sz w:val="22"/>
          <w:szCs w:val="22"/>
        </w:rPr>
        <w:t>,</w:t>
      </w:r>
      <w:r w:rsidRPr="00C0710A">
        <w:rPr>
          <w:rFonts w:ascii="Bookman Old Style" w:hAnsi="Bookman Old Style" w:cs="Courier New"/>
          <w:sz w:val="22"/>
          <w:szCs w:val="22"/>
        </w:rPr>
        <w:t xml:space="preserve"> Office of Professional &amp; Occupational Regulation</w:t>
      </w:r>
      <w:r>
        <w:rPr>
          <w:rFonts w:ascii="Bookman Old Style" w:hAnsi="Bookman Old Style" w:cs="Courier New"/>
          <w:sz w:val="22"/>
          <w:szCs w:val="22"/>
        </w:rPr>
        <w:t>,</w:t>
      </w:r>
      <w:r w:rsidRPr="00C0710A">
        <w:rPr>
          <w:rFonts w:ascii="Bookman Old Style" w:hAnsi="Bookman Old Style" w:cs="Courier New"/>
          <w:sz w:val="22"/>
          <w:szCs w:val="22"/>
        </w:rPr>
        <w:t xml:space="preserve"> </w:t>
      </w:r>
      <w:r w:rsidRPr="00C0710A">
        <w:rPr>
          <w:rFonts w:ascii="Bookman Old Style" w:hAnsi="Bookman Old Style" w:cs="Courier New"/>
          <w:b/>
          <w:sz w:val="22"/>
          <w:szCs w:val="22"/>
        </w:rPr>
        <w:t>Board of Real Estate Appraisers</w:t>
      </w:r>
    </w:p>
    <w:p w:rsidR="006568A8" w:rsidRPr="00C0710A" w:rsidRDefault="006568A8" w:rsidP="00291E38">
      <w:pPr>
        <w:pStyle w:val="PlainText"/>
        <w:rPr>
          <w:rFonts w:ascii="Bookman Old Style" w:hAnsi="Bookman Old Style" w:cs="Courier New"/>
          <w:sz w:val="22"/>
          <w:szCs w:val="22"/>
        </w:rPr>
      </w:pPr>
    </w:p>
    <w:p w:rsidR="006568A8" w:rsidRPr="00E3691F" w:rsidRDefault="006568A8" w:rsidP="00291E38">
      <w:pPr>
        <w:rPr>
          <w:rFonts w:ascii="Bookman Old Style" w:eastAsia="Calibri" w:hAnsi="Bookman Old Style" w:cs="Courier New"/>
        </w:rPr>
      </w:pPr>
      <w:r w:rsidRPr="005A0B66">
        <w:rPr>
          <w:rFonts w:ascii="Bookman Old Style" w:hAnsi="Bookman Old Style"/>
          <w:b/>
        </w:rPr>
        <w:t>CONTACT PERSON</w:t>
      </w:r>
      <w:r>
        <w:rPr>
          <w:rFonts w:ascii="Bookman Old Style" w:hAnsi="Bookman Old Style"/>
          <w:b/>
        </w:rPr>
        <w:t xml:space="preserve"> </w:t>
      </w:r>
      <w:r w:rsidRPr="00DD7169">
        <w:rPr>
          <w:rFonts w:ascii="Bookman Old Style" w:hAnsi="Bookman Old Style"/>
          <w:caps/>
        </w:rPr>
        <w:t>for th</w:t>
      </w:r>
      <w:r>
        <w:rPr>
          <w:rFonts w:ascii="Bookman Old Style" w:hAnsi="Bookman Old Style"/>
          <w:caps/>
        </w:rPr>
        <w:t>is agency</w:t>
      </w:r>
      <w:r w:rsidRPr="005A0B66">
        <w:rPr>
          <w:rFonts w:ascii="Bookman Old Style" w:hAnsi="Bookman Old Style"/>
        </w:rPr>
        <w:t xml:space="preserve">: </w:t>
      </w:r>
      <w:r w:rsidRPr="00E3691F">
        <w:rPr>
          <w:rFonts w:ascii="Bookman Old Style" w:eastAsia="Calibri" w:hAnsi="Bookman Old Style" w:cs="Courier New"/>
        </w:rPr>
        <w:t>Karen L. Bivins</w:t>
      </w:r>
      <w:r>
        <w:rPr>
          <w:rFonts w:ascii="Bookman Old Style" w:eastAsia="Calibri" w:hAnsi="Bookman Old Style" w:cs="Courier New"/>
        </w:rPr>
        <w:t xml:space="preserve">, Board Administrator, </w:t>
      </w:r>
      <w:r w:rsidRPr="00E3691F">
        <w:rPr>
          <w:rFonts w:ascii="Bookman Old Style" w:eastAsia="Calibri" w:hAnsi="Bookman Old Style" w:cs="Courier New"/>
        </w:rPr>
        <w:t>35 State House Station, Augusta, ME 04333</w:t>
      </w:r>
      <w:r>
        <w:rPr>
          <w:rFonts w:ascii="Bookman Old Style" w:eastAsia="Calibri" w:hAnsi="Bookman Old Style" w:cs="Courier New"/>
        </w:rPr>
        <w:t>,</w:t>
      </w:r>
      <w:r w:rsidRPr="00E3691F">
        <w:rPr>
          <w:rFonts w:ascii="Bookman Old Style" w:eastAsia="Calibri" w:hAnsi="Bookman Old Style" w:cs="Courier New"/>
        </w:rPr>
        <w:t xml:space="preserve"> (207) 624-8524</w:t>
      </w:r>
      <w:r>
        <w:rPr>
          <w:rFonts w:ascii="Bookman Old Style" w:eastAsia="Calibri" w:hAnsi="Bookman Old Style" w:cs="Courier New"/>
        </w:rPr>
        <w:t xml:space="preserve">, </w:t>
      </w:r>
      <w:hyperlink r:id="rId13" w:history="1">
        <w:r w:rsidR="00854952" w:rsidRPr="00244453">
          <w:rPr>
            <w:rStyle w:val="Hyperlink"/>
            <w:rFonts w:ascii="Bookman Old Style" w:hAnsi="Bookman Old Style" w:cs="Courier New"/>
          </w:rPr>
          <w:t>Karen.L.Bivins@Maine.gov</w:t>
        </w:r>
      </w:hyperlink>
      <w:r w:rsidR="00854952">
        <w:rPr>
          <w:rFonts w:ascii="Bookman Old Style" w:hAnsi="Bookman Old Style" w:cs="Courier New"/>
        </w:rPr>
        <w:t xml:space="preserve"> .</w:t>
      </w:r>
    </w:p>
    <w:p w:rsidR="006568A8" w:rsidRPr="00C0710A" w:rsidRDefault="006568A8" w:rsidP="00291E38">
      <w:pPr>
        <w:pStyle w:val="PlainText"/>
        <w:rPr>
          <w:rFonts w:ascii="Bookman Old Style" w:hAnsi="Bookman Old Style" w:cs="Courier New"/>
          <w:sz w:val="22"/>
          <w:szCs w:val="22"/>
        </w:rPr>
      </w:pPr>
    </w:p>
    <w:p w:rsidR="006568A8" w:rsidRPr="00C0710A" w:rsidRDefault="006568A8" w:rsidP="00291E38">
      <w:pPr>
        <w:pStyle w:val="PlainText"/>
        <w:rPr>
          <w:rFonts w:ascii="Bookman Old Style" w:hAnsi="Bookman Old Style" w:cs="Courier New"/>
          <w:sz w:val="22"/>
          <w:szCs w:val="22"/>
        </w:rPr>
      </w:pPr>
      <w:r w:rsidRPr="00ED4BDD">
        <w:rPr>
          <w:rFonts w:ascii="Bookman Old Style" w:hAnsi="Bookman Old Style" w:cs="Courier New"/>
          <w:b/>
          <w:sz w:val="22"/>
          <w:szCs w:val="22"/>
        </w:rPr>
        <w:t>EMERGENCY RULES ADOPTED SINCE THE LAST REGULATORY AGENDA</w:t>
      </w:r>
      <w:r w:rsidRPr="00C0710A">
        <w:rPr>
          <w:rFonts w:ascii="Bookman Old Style" w:hAnsi="Bookman Old Style" w:cs="Courier New"/>
          <w:sz w:val="22"/>
          <w:szCs w:val="22"/>
        </w:rPr>
        <w:t>: None</w:t>
      </w:r>
      <w:r>
        <w:rPr>
          <w:rFonts w:ascii="Bookman Old Style" w:hAnsi="Bookman Old Style" w:cs="Courier New"/>
          <w:sz w:val="22"/>
          <w:szCs w:val="22"/>
        </w:rPr>
        <w:t>.</w:t>
      </w:r>
    </w:p>
    <w:p w:rsidR="006568A8" w:rsidRPr="00C0710A" w:rsidRDefault="006568A8" w:rsidP="00291E38">
      <w:pPr>
        <w:pStyle w:val="PlainText"/>
        <w:rPr>
          <w:rFonts w:ascii="Bookman Old Style" w:hAnsi="Bookman Old Style" w:cs="Courier New"/>
          <w:sz w:val="22"/>
          <w:szCs w:val="22"/>
        </w:rPr>
      </w:pPr>
    </w:p>
    <w:p w:rsidR="006568A8" w:rsidRDefault="006568A8" w:rsidP="00291E38">
      <w:pPr>
        <w:pStyle w:val="PlainText"/>
        <w:rPr>
          <w:rFonts w:ascii="Bookman Old Style" w:hAnsi="Bookman Old Style" w:cs="Courier New"/>
          <w:sz w:val="22"/>
          <w:szCs w:val="22"/>
        </w:rPr>
      </w:pPr>
      <w:r w:rsidRPr="00ED4BDD">
        <w:rPr>
          <w:rFonts w:ascii="Bookman Old Style" w:hAnsi="Bookman Old Style" w:cs="Courier New"/>
          <w:b/>
          <w:sz w:val="22"/>
          <w:szCs w:val="22"/>
        </w:rPr>
        <w:t xml:space="preserve">EXPECTED </w:t>
      </w:r>
      <w:r>
        <w:rPr>
          <w:rFonts w:ascii="Bookman Old Style" w:hAnsi="Bookman Old Style" w:cs="Courier New"/>
          <w:b/>
          <w:sz w:val="22"/>
          <w:szCs w:val="22"/>
        </w:rPr>
        <w:t>2018-2019</w:t>
      </w:r>
      <w:r w:rsidRPr="00ED4BDD">
        <w:rPr>
          <w:rFonts w:ascii="Bookman Old Style" w:hAnsi="Bookman Old Style" w:cs="Courier New"/>
          <w:b/>
          <w:sz w:val="22"/>
          <w:szCs w:val="22"/>
        </w:rPr>
        <w:t xml:space="preserve"> RULE-MAKING ACTIVITY</w:t>
      </w:r>
      <w:r w:rsidRPr="00C0710A">
        <w:rPr>
          <w:rFonts w:ascii="Bookman Old Style" w:hAnsi="Bookman Old Style" w:cs="Courier New"/>
          <w:sz w:val="22"/>
          <w:szCs w:val="22"/>
        </w:rPr>
        <w:t>:</w:t>
      </w:r>
      <w:r w:rsidR="00FC325D">
        <w:rPr>
          <w:rFonts w:ascii="Bookman Old Style" w:hAnsi="Bookman Old Style" w:cs="Courier New"/>
          <w:sz w:val="22"/>
          <w:szCs w:val="22"/>
        </w:rPr>
        <w:t xml:space="preserve"> </w:t>
      </w:r>
      <w:r w:rsidR="005F134C">
        <w:rPr>
          <w:rFonts w:ascii="Bookman Old Style" w:hAnsi="Bookman Old Style" w:cs="Courier New"/>
          <w:sz w:val="22"/>
          <w:szCs w:val="22"/>
        </w:rPr>
        <w:t>L</w:t>
      </w:r>
      <w:r w:rsidR="005F134C">
        <w:rPr>
          <w:rFonts w:ascii="Bookman Old Style" w:hAnsi="Bookman Old Style"/>
          <w:sz w:val="22"/>
          <w:szCs w:val="22"/>
          <w:lang w:val="en"/>
        </w:rPr>
        <w:t>egisl</w:t>
      </w:r>
      <w:r w:rsidRPr="00F46EAC">
        <w:rPr>
          <w:rFonts w:ascii="Bookman Old Style" w:hAnsi="Bookman Old Style"/>
          <w:sz w:val="22"/>
          <w:szCs w:val="22"/>
          <w:lang w:val="en"/>
        </w:rPr>
        <w:t xml:space="preserve">ation </w:t>
      </w:r>
      <w:r w:rsidR="00C66BB1">
        <w:rPr>
          <w:rFonts w:ascii="Bookman Old Style" w:hAnsi="Bookman Old Style"/>
          <w:sz w:val="22"/>
          <w:szCs w:val="22"/>
          <w:lang w:val="en"/>
        </w:rPr>
        <w:t xml:space="preserve">was </w:t>
      </w:r>
      <w:r w:rsidRPr="00F46EAC">
        <w:rPr>
          <w:rFonts w:ascii="Bookman Old Style" w:hAnsi="Bookman Old Style"/>
          <w:sz w:val="22"/>
          <w:szCs w:val="22"/>
          <w:lang w:val="en"/>
        </w:rPr>
        <w:t xml:space="preserve">enacted </w:t>
      </w:r>
      <w:r w:rsidR="00C66BB1">
        <w:rPr>
          <w:rFonts w:ascii="Bookman Old Style" w:hAnsi="Bookman Old Style"/>
          <w:sz w:val="22"/>
          <w:szCs w:val="22"/>
          <w:lang w:val="en"/>
        </w:rPr>
        <w:t>(</w:t>
      </w:r>
      <w:r>
        <w:rPr>
          <w:rFonts w:ascii="Bookman Old Style" w:hAnsi="Bookman Old Style"/>
          <w:sz w:val="22"/>
          <w:szCs w:val="22"/>
          <w:lang w:val="en"/>
        </w:rPr>
        <w:t>P</w:t>
      </w:r>
      <w:r w:rsidR="006C3A1F">
        <w:rPr>
          <w:rFonts w:ascii="Bookman Old Style" w:hAnsi="Bookman Old Style"/>
          <w:sz w:val="22"/>
          <w:szCs w:val="22"/>
          <w:lang w:val="en"/>
        </w:rPr>
        <w:t>.</w:t>
      </w:r>
      <w:r>
        <w:rPr>
          <w:rFonts w:ascii="Bookman Old Style" w:hAnsi="Bookman Old Style"/>
          <w:sz w:val="22"/>
          <w:szCs w:val="22"/>
          <w:lang w:val="en"/>
        </w:rPr>
        <w:t>L</w:t>
      </w:r>
      <w:r w:rsidR="006C3A1F">
        <w:rPr>
          <w:rFonts w:ascii="Bookman Old Style" w:hAnsi="Bookman Old Style"/>
          <w:sz w:val="22"/>
          <w:szCs w:val="22"/>
          <w:lang w:val="en"/>
        </w:rPr>
        <w:t>.</w:t>
      </w:r>
      <w:r w:rsidR="00FC325D">
        <w:rPr>
          <w:rFonts w:ascii="Bookman Old Style" w:hAnsi="Bookman Old Style"/>
          <w:sz w:val="22"/>
          <w:szCs w:val="22"/>
          <w:lang w:val="en"/>
        </w:rPr>
        <w:t xml:space="preserve"> </w:t>
      </w:r>
      <w:r w:rsidR="006C3A1F">
        <w:rPr>
          <w:rFonts w:ascii="Bookman Old Style" w:hAnsi="Bookman Old Style"/>
          <w:sz w:val="22"/>
          <w:szCs w:val="22"/>
          <w:lang w:val="en"/>
        </w:rPr>
        <w:t>2017, c</w:t>
      </w:r>
      <w:r w:rsidR="00C66BB1">
        <w:rPr>
          <w:rFonts w:ascii="Bookman Old Style" w:hAnsi="Bookman Old Style"/>
          <w:sz w:val="22"/>
          <w:szCs w:val="22"/>
          <w:lang w:val="en"/>
        </w:rPr>
        <w:t>h.</w:t>
      </w:r>
      <w:r>
        <w:rPr>
          <w:rFonts w:ascii="Bookman Old Style" w:hAnsi="Bookman Old Style"/>
          <w:sz w:val="22"/>
          <w:szCs w:val="22"/>
          <w:lang w:val="en"/>
        </w:rPr>
        <w:t xml:space="preserve"> 270</w:t>
      </w:r>
      <w:r w:rsidR="00C66BB1">
        <w:rPr>
          <w:rFonts w:ascii="Bookman Old Style" w:hAnsi="Bookman Old Style"/>
          <w:sz w:val="22"/>
          <w:szCs w:val="22"/>
          <w:lang w:val="en"/>
        </w:rPr>
        <w:t>)</w:t>
      </w:r>
      <w:r>
        <w:rPr>
          <w:rFonts w:ascii="Bookman Old Style" w:hAnsi="Bookman Old Style"/>
          <w:sz w:val="22"/>
          <w:szCs w:val="22"/>
          <w:lang w:val="en"/>
        </w:rPr>
        <w:t xml:space="preserve"> </w:t>
      </w:r>
      <w:r w:rsidRPr="00F46EAC">
        <w:rPr>
          <w:rFonts w:ascii="Bookman Old Style" w:hAnsi="Bookman Old Style"/>
          <w:sz w:val="22"/>
          <w:szCs w:val="22"/>
          <w:lang w:val="en"/>
        </w:rPr>
        <w:t>requir</w:t>
      </w:r>
      <w:r w:rsidR="00C66BB1">
        <w:rPr>
          <w:rFonts w:ascii="Bookman Old Style" w:hAnsi="Bookman Old Style"/>
          <w:sz w:val="22"/>
          <w:szCs w:val="22"/>
          <w:lang w:val="en"/>
        </w:rPr>
        <w:t>ing</w:t>
      </w:r>
      <w:r w:rsidRPr="00F46EAC">
        <w:rPr>
          <w:rFonts w:ascii="Bookman Old Style" w:hAnsi="Bookman Old Style"/>
          <w:sz w:val="22"/>
          <w:szCs w:val="22"/>
          <w:lang w:val="en"/>
        </w:rPr>
        <w:t xml:space="preserve"> regulation of Appraisal Management Companies (“AMCs”)</w:t>
      </w:r>
      <w:r>
        <w:rPr>
          <w:rFonts w:ascii="Bookman Old Style" w:hAnsi="Bookman Old Style"/>
          <w:sz w:val="22"/>
          <w:szCs w:val="22"/>
          <w:lang w:val="en"/>
        </w:rPr>
        <w:t>.</w:t>
      </w:r>
      <w:r w:rsidR="00FC325D">
        <w:rPr>
          <w:rFonts w:ascii="Bookman Old Style" w:hAnsi="Bookman Old Style"/>
          <w:sz w:val="22"/>
          <w:szCs w:val="22"/>
          <w:lang w:val="en"/>
        </w:rPr>
        <w:t xml:space="preserve"> </w:t>
      </w:r>
      <w:r>
        <w:rPr>
          <w:rFonts w:ascii="Bookman Old Style" w:hAnsi="Bookman Old Style"/>
          <w:sz w:val="22"/>
          <w:szCs w:val="22"/>
          <w:lang w:val="en"/>
        </w:rPr>
        <w:t>The board likely will need to adopt new rules to implement the statutory provisions. Currently, no rules exist regarding AMCs.</w:t>
      </w:r>
      <w:r w:rsidR="00FC325D">
        <w:rPr>
          <w:rFonts w:ascii="Bookman Old Style" w:hAnsi="Bookman Old Style"/>
          <w:sz w:val="22"/>
          <w:szCs w:val="22"/>
          <w:lang w:val="en"/>
        </w:rPr>
        <w:t xml:space="preserve"> </w:t>
      </w:r>
      <w:r>
        <w:rPr>
          <w:rFonts w:ascii="Bookman Old Style" w:hAnsi="Bookman Old Style"/>
          <w:sz w:val="22"/>
          <w:szCs w:val="22"/>
          <w:lang w:val="en"/>
        </w:rPr>
        <w:t>In addition, legislation may be enacted to align Maine licensing qualifications for appraisers to meet the requirements set by the federal Appraisal Qualification Board (“AQB”).</w:t>
      </w:r>
      <w:r w:rsidR="00FC325D">
        <w:rPr>
          <w:rFonts w:ascii="Bookman Old Style" w:hAnsi="Bookman Old Style"/>
          <w:sz w:val="22"/>
          <w:szCs w:val="22"/>
          <w:lang w:val="en"/>
        </w:rPr>
        <w:t xml:space="preserve"> </w:t>
      </w:r>
      <w:r>
        <w:rPr>
          <w:rFonts w:ascii="Bookman Old Style" w:hAnsi="Bookman Old Style"/>
          <w:sz w:val="22"/>
          <w:szCs w:val="22"/>
          <w:lang w:val="en"/>
        </w:rPr>
        <w:t>Currently, Maine’s requirements are more stringent than AQB requirements, making it more difficult for individuals to enter the profession.</w:t>
      </w:r>
      <w:r w:rsidR="00FC325D">
        <w:rPr>
          <w:rFonts w:ascii="Bookman Old Style" w:hAnsi="Bookman Old Style"/>
          <w:sz w:val="22"/>
          <w:szCs w:val="22"/>
          <w:lang w:val="en"/>
        </w:rPr>
        <w:t xml:space="preserve"> </w:t>
      </w:r>
      <w:r>
        <w:rPr>
          <w:rFonts w:ascii="Bookman Old Style" w:hAnsi="Bookman Old Style"/>
          <w:sz w:val="22"/>
          <w:szCs w:val="22"/>
          <w:lang w:val="en"/>
        </w:rPr>
        <w:t>If legislation is enacted, rule changes would be necessary to detail the new requirements.</w:t>
      </w:r>
    </w:p>
    <w:p w:rsidR="006568A8" w:rsidRDefault="006568A8" w:rsidP="00291E38">
      <w:pPr>
        <w:rPr>
          <w:lang w:val="en"/>
        </w:rPr>
      </w:pPr>
    </w:p>
    <w:p w:rsidR="006568A8" w:rsidRPr="00FE1C04" w:rsidRDefault="006568A8" w:rsidP="00291E38">
      <w:pPr>
        <w:rPr>
          <w:rFonts w:ascii="Bookman Old Style" w:hAnsi="Bookman Old Style"/>
          <w:sz w:val="22"/>
          <w:lang w:val="en"/>
        </w:rPr>
      </w:pPr>
      <w:r w:rsidRPr="00FE1C04">
        <w:rPr>
          <w:rFonts w:ascii="Bookman Old Style" w:hAnsi="Bookman Old Style"/>
          <w:sz w:val="22"/>
          <w:szCs w:val="22"/>
        </w:rPr>
        <w:t>CHAPTER NUMBER AND TITLE</w:t>
      </w:r>
      <w:r w:rsidRPr="00FE1C04">
        <w:rPr>
          <w:rFonts w:ascii="Bookman Old Style" w:hAnsi="Bookman Old Style"/>
          <w:sz w:val="22"/>
          <w:lang w:val="en"/>
        </w:rPr>
        <w:t>:</w:t>
      </w:r>
      <w:r w:rsidR="00FC325D">
        <w:rPr>
          <w:rFonts w:ascii="Bookman Old Style" w:hAnsi="Bookman Old Style"/>
          <w:sz w:val="22"/>
          <w:lang w:val="en"/>
        </w:rPr>
        <w:t xml:space="preserve"> </w:t>
      </w:r>
      <w:r w:rsidRPr="00FE1C04">
        <w:rPr>
          <w:rFonts w:ascii="Bookman Old Style" w:hAnsi="Bookman Old Style"/>
          <w:sz w:val="22"/>
          <w:lang w:val="en"/>
        </w:rPr>
        <w:t>N/A</w:t>
      </w:r>
    </w:p>
    <w:p w:rsidR="006568A8" w:rsidRPr="00FE1C04" w:rsidRDefault="006568A8" w:rsidP="00291E38">
      <w:pPr>
        <w:rPr>
          <w:rFonts w:ascii="Bookman Old Style" w:hAnsi="Bookman Old Style"/>
          <w:sz w:val="22"/>
          <w:lang w:val="en"/>
        </w:rPr>
      </w:pPr>
      <w:r w:rsidRPr="00FE1C04">
        <w:rPr>
          <w:rFonts w:ascii="Bookman Old Style" w:hAnsi="Bookman Old Style"/>
          <w:sz w:val="22"/>
          <w:lang w:val="en"/>
        </w:rPr>
        <w:t>STATUTORY AUTHORITY:</w:t>
      </w:r>
      <w:r w:rsidR="00FC325D">
        <w:rPr>
          <w:rFonts w:ascii="Bookman Old Style" w:hAnsi="Bookman Old Style"/>
          <w:sz w:val="22"/>
          <w:lang w:val="en"/>
        </w:rPr>
        <w:t xml:space="preserve"> </w:t>
      </w:r>
      <w:r w:rsidRPr="00FE1C04">
        <w:rPr>
          <w:rFonts w:ascii="Bookman Old Style" w:hAnsi="Bookman Old Style" w:cs="Courier New"/>
          <w:sz w:val="22"/>
        </w:rPr>
        <w:t xml:space="preserve">32 M.R.S. </w:t>
      </w:r>
      <w:r w:rsidR="00AE5643">
        <w:rPr>
          <w:rFonts w:ascii="Bookman Old Style" w:hAnsi="Bookman Old Style" w:cs="Courier New"/>
          <w:sz w:val="22"/>
        </w:rPr>
        <w:t>§</w:t>
      </w:r>
      <w:r w:rsidRPr="00FE1C04">
        <w:rPr>
          <w:rFonts w:ascii="Bookman Old Style" w:hAnsi="Bookman Old Style" w:cs="Courier New"/>
          <w:sz w:val="22"/>
        </w:rPr>
        <w:t>14012</w:t>
      </w:r>
    </w:p>
    <w:p w:rsidR="006568A8" w:rsidRPr="00FE1C04" w:rsidRDefault="006568A8" w:rsidP="00291E38">
      <w:pPr>
        <w:rPr>
          <w:rFonts w:ascii="Bookman Old Style" w:hAnsi="Bookman Old Style"/>
          <w:sz w:val="22"/>
          <w:lang w:val="en"/>
        </w:rPr>
      </w:pPr>
      <w:r w:rsidRPr="00FE1C04">
        <w:rPr>
          <w:rFonts w:ascii="Bookman Old Style" w:hAnsi="Bookman Old Style"/>
          <w:sz w:val="22"/>
          <w:lang w:val="en"/>
        </w:rPr>
        <w:t>PURPOSE:</w:t>
      </w:r>
      <w:r w:rsidR="00FC325D">
        <w:rPr>
          <w:rFonts w:ascii="Bookman Old Style" w:hAnsi="Bookman Old Style"/>
          <w:sz w:val="22"/>
          <w:lang w:val="en"/>
        </w:rPr>
        <w:t xml:space="preserve"> </w:t>
      </w:r>
      <w:r w:rsidRPr="00FE1C04">
        <w:rPr>
          <w:rFonts w:ascii="Bookman Old Style" w:hAnsi="Bookman Old Style"/>
          <w:sz w:val="22"/>
          <w:lang w:val="en"/>
        </w:rPr>
        <w:t>To adopt standards to implement statutory requirements for regulation of Appraisal Management Companies.</w:t>
      </w:r>
    </w:p>
    <w:p w:rsidR="006568A8" w:rsidRPr="00FE1C04" w:rsidRDefault="006568A8" w:rsidP="00291E38">
      <w:pPr>
        <w:rPr>
          <w:rFonts w:ascii="Bookman Old Style" w:hAnsi="Bookman Old Style"/>
          <w:sz w:val="22"/>
          <w:lang w:val="en"/>
        </w:rPr>
      </w:pPr>
      <w:r w:rsidRPr="00FE1C04">
        <w:rPr>
          <w:rFonts w:ascii="Bookman Old Style" w:hAnsi="Bookman Old Style"/>
          <w:sz w:val="22"/>
          <w:lang w:val="en"/>
        </w:rPr>
        <w:t>SCHEDULE FOR ADOPTION:</w:t>
      </w:r>
      <w:r w:rsidR="00FC325D">
        <w:rPr>
          <w:rFonts w:ascii="Bookman Old Style" w:hAnsi="Bookman Old Style"/>
          <w:sz w:val="22"/>
          <w:lang w:val="en"/>
        </w:rPr>
        <w:t xml:space="preserve"> </w:t>
      </w:r>
      <w:r w:rsidRPr="00FE1C04">
        <w:rPr>
          <w:rFonts w:ascii="Bookman Old Style" w:hAnsi="Bookman Old Style"/>
          <w:sz w:val="22"/>
          <w:lang w:val="en"/>
        </w:rPr>
        <w:t>Within one year of effective date any legislation enacted.</w:t>
      </w:r>
    </w:p>
    <w:p w:rsidR="006568A8" w:rsidRPr="00FE1C04" w:rsidRDefault="006568A8" w:rsidP="00291E38">
      <w:pPr>
        <w:rPr>
          <w:rFonts w:ascii="Bookman Old Style" w:hAnsi="Bookman Old Style"/>
          <w:sz w:val="22"/>
          <w:lang w:val="en"/>
        </w:rPr>
      </w:pPr>
      <w:proofErr w:type="gramStart"/>
      <w:r w:rsidRPr="00FE1C04">
        <w:rPr>
          <w:rFonts w:ascii="Bookman Old Style" w:hAnsi="Bookman Old Style"/>
          <w:sz w:val="22"/>
          <w:lang w:val="en"/>
        </w:rPr>
        <w:t>AFFECTED PARTIES:</w:t>
      </w:r>
      <w:r w:rsidR="00FC325D">
        <w:rPr>
          <w:rFonts w:ascii="Bookman Old Style" w:hAnsi="Bookman Old Style"/>
          <w:sz w:val="22"/>
          <w:lang w:val="en"/>
        </w:rPr>
        <w:t xml:space="preserve"> </w:t>
      </w:r>
      <w:r w:rsidRPr="00FE1C04">
        <w:rPr>
          <w:rFonts w:ascii="Bookman Old Style" w:hAnsi="Bookman Old Style"/>
          <w:sz w:val="22"/>
          <w:lang w:val="en"/>
        </w:rPr>
        <w:t>Licensees.</w:t>
      </w:r>
      <w:proofErr w:type="gramEnd"/>
    </w:p>
    <w:p w:rsidR="006568A8" w:rsidRPr="00DC289E" w:rsidRDefault="006568A8" w:rsidP="00291E38">
      <w:pPr>
        <w:pStyle w:val="PlainText"/>
        <w:rPr>
          <w:rFonts w:ascii="Bookman Old Style" w:hAnsi="Bookman Old Style" w:cs="Courier New"/>
          <w:sz w:val="22"/>
          <w:szCs w:val="22"/>
        </w:rPr>
      </w:pPr>
      <w:r w:rsidRPr="00DC289E">
        <w:rPr>
          <w:rFonts w:ascii="Bookman Old Style" w:hAnsi="Bookman Old Style" w:cs="Courier New"/>
          <w:sz w:val="22"/>
          <w:szCs w:val="22"/>
        </w:rPr>
        <w:t>CONSENSUS-BASED RULE DEVELOPMENT: Not expected.</w:t>
      </w:r>
    </w:p>
    <w:p w:rsidR="006568A8" w:rsidRPr="00DC289E" w:rsidRDefault="006568A8" w:rsidP="00291E38">
      <w:pPr>
        <w:pStyle w:val="PlainText"/>
        <w:rPr>
          <w:rFonts w:ascii="Bookman Old Style" w:hAnsi="Bookman Old Style" w:cs="Courier New"/>
          <w:sz w:val="22"/>
          <w:szCs w:val="22"/>
        </w:rPr>
      </w:pPr>
    </w:p>
    <w:p w:rsidR="006568A8" w:rsidRPr="00FE1C04" w:rsidRDefault="006568A8" w:rsidP="00291E38">
      <w:pPr>
        <w:rPr>
          <w:rFonts w:ascii="Bookman Old Style" w:hAnsi="Bookman Old Style"/>
          <w:sz w:val="22"/>
          <w:lang w:val="en"/>
        </w:rPr>
      </w:pPr>
      <w:r w:rsidRPr="00FE1C04">
        <w:rPr>
          <w:rFonts w:ascii="Bookman Old Style" w:hAnsi="Bookman Old Style"/>
          <w:sz w:val="22"/>
          <w:lang w:val="en"/>
        </w:rPr>
        <w:t>CHAPTER NUMBER AND TITLE:</w:t>
      </w:r>
      <w:r w:rsidR="00FC325D">
        <w:rPr>
          <w:rFonts w:ascii="Bookman Old Style" w:hAnsi="Bookman Old Style"/>
          <w:sz w:val="22"/>
          <w:lang w:val="en"/>
        </w:rPr>
        <w:t xml:space="preserve"> </w:t>
      </w:r>
      <w:r w:rsidRPr="00FE1C04">
        <w:rPr>
          <w:rFonts w:ascii="Bookman Old Style" w:hAnsi="Bookman Old Style"/>
          <w:sz w:val="22"/>
          <w:lang w:val="en"/>
        </w:rPr>
        <w:t>N/A</w:t>
      </w:r>
    </w:p>
    <w:p w:rsidR="006568A8" w:rsidRPr="00FE1C04" w:rsidRDefault="006568A8" w:rsidP="00291E38">
      <w:pPr>
        <w:rPr>
          <w:rFonts w:ascii="Bookman Old Style" w:hAnsi="Bookman Old Style"/>
          <w:sz w:val="22"/>
          <w:lang w:val="en"/>
        </w:rPr>
      </w:pPr>
      <w:r w:rsidRPr="00FE1C04">
        <w:rPr>
          <w:rFonts w:ascii="Bookman Old Style" w:hAnsi="Bookman Old Style"/>
          <w:sz w:val="22"/>
          <w:lang w:val="en"/>
        </w:rPr>
        <w:t>STATUTORY AUTHORITY:</w:t>
      </w:r>
      <w:r w:rsidR="00FC325D">
        <w:rPr>
          <w:rFonts w:ascii="Bookman Old Style" w:hAnsi="Bookman Old Style"/>
          <w:sz w:val="22"/>
          <w:lang w:val="en"/>
        </w:rPr>
        <w:t xml:space="preserve"> </w:t>
      </w:r>
      <w:r w:rsidRPr="00FE1C04">
        <w:rPr>
          <w:rFonts w:ascii="Bookman Old Style" w:hAnsi="Bookman Old Style" w:cs="Courier New"/>
          <w:sz w:val="22"/>
        </w:rPr>
        <w:t xml:space="preserve">32 M.R.S. </w:t>
      </w:r>
      <w:r w:rsidR="00AE5643">
        <w:rPr>
          <w:rFonts w:ascii="Bookman Old Style" w:hAnsi="Bookman Old Style" w:cs="Courier New"/>
          <w:sz w:val="22"/>
        </w:rPr>
        <w:t>§</w:t>
      </w:r>
      <w:r w:rsidRPr="00FE1C04">
        <w:rPr>
          <w:rFonts w:ascii="Bookman Old Style" w:hAnsi="Bookman Old Style" w:cs="Courier New"/>
          <w:sz w:val="22"/>
        </w:rPr>
        <w:t>14012</w:t>
      </w:r>
    </w:p>
    <w:p w:rsidR="006568A8" w:rsidRPr="00FE1C04" w:rsidRDefault="006568A8" w:rsidP="00291E38">
      <w:pPr>
        <w:rPr>
          <w:rFonts w:ascii="Bookman Old Style" w:hAnsi="Bookman Old Style"/>
          <w:sz w:val="22"/>
          <w:lang w:val="en"/>
        </w:rPr>
      </w:pPr>
      <w:r w:rsidRPr="00FE1C04">
        <w:rPr>
          <w:rFonts w:ascii="Bookman Old Style" w:hAnsi="Bookman Old Style"/>
          <w:sz w:val="22"/>
          <w:lang w:val="en"/>
        </w:rPr>
        <w:t>PURPOSE:</w:t>
      </w:r>
      <w:r w:rsidR="00FC325D">
        <w:rPr>
          <w:rFonts w:ascii="Bookman Old Style" w:hAnsi="Bookman Old Style"/>
          <w:sz w:val="22"/>
          <w:lang w:val="en"/>
        </w:rPr>
        <w:t xml:space="preserve"> </w:t>
      </w:r>
      <w:r w:rsidRPr="00FE1C04">
        <w:rPr>
          <w:rFonts w:ascii="Bookman Old Style" w:hAnsi="Bookman Old Style"/>
          <w:sz w:val="22"/>
          <w:lang w:val="en"/>
        </w:rPr>
        <w:t xml:space="preserve">To adopt standards for appraiser license qualifications </w:t>
      </w:r>
      <w:proofErr w:type="gramStart"/>
      <w:r w:rsidRPr="00FE1C04">
        <w:rPr>
          <w:rFonts w:ascii="Bookman Old Style" w:hAnsi="Bookman Old Style"/>
          <w:sz w:val="22"/>
          <w:lang w:val="en"/>
        </w:rPr>
        <w:t>that comply</w:t>
      </w:r>
      <w:proofErr w:type="gramEnd"/>
      <w:r w:rsidRPr="00FE1C04">
        <w:rPr>
          <w:rFonts w:ascii="Bookman Old Style" w:hAnsi="Bookman Old Style"/>
          <w:sz w:val="22"/>
          <w:lang w:val="en"/>
        </w:rPr>
        <w:t xml:space="preserve"> with the Appraisal Qualification Board standards.</w:t>
      </w:r>
    </w:p>
    <w:p w:rsidR="006568A8" w:rsidRPr="00FE1C04" w:rsidRDefault="006568A8" w:rsidP="00291E38">
      <w:pPr>
        <w:rPr>
          <w:rFonts w:ascii="Bookman Old Style" w:hAnsi="Bookman Old Style"/>
          <w:sz w:val="22"/>
          <w:lang w:val="en"/>
        </w:rPr>
      </w:pPr>
      <w:r w:rsidRPr="00FE1C04">
        <w:rPr>
          <w:rFonts w:ascii="Bookman Old Style" w:hAnsi="Bookman Old Style"/>
          <w:sz w:val="22"/>
          <w:lang w:val="en"/>
        </w:rPr>
        <w:t>SCHEDULE FOR ADOPTION:</w:t>
      </w:r>
      <w:r w:rsidR="00FC325D">
        <w:rPr>
          <w:rFonts w:ascii="Bookman Old Style" w:hAnsi="Bookman Old Style"/>
          <w:sz w:val="22"/>
          <w:lang w:val="en"/>
        </w:rPr>
        <w:t xml:space="preserve"> </w:t>
      </w:r>
      <w:r w:rsidRPr="00FE1C04">
        <w:rPr>
          <w:rFonts w:ascii="Bookman Old Style" w:hAnsi="Bookman Old Style"/>
          <w:sz w:val="22"/>
          <w:lang w:val="en"/>
        </w:rPr>
        <w:t>Within one year of effective date any legislation enacted.</w:t>
      </w:r>
    </w:p>
    <w:p w:rsidR="006568A8" w:rsidRPr="00FE1C04" w:rsidRDefault="006568A8" w:rsidP="00291E38">
      <w:pPr>
        <w:rPr>
          <w:rFonts w:ascii="Bookman Old Style" w:hAnsi="Bookman Old Style"/>
          <w:sz w:val="22"/>
          <w:lang w:val="en"/>
        </w:rPr>
      </w:pPr>
      <w:proofErr w:type="gramStart"/>
      <w:r w:rsidRPr="00FE1C04">
        <w:rPr>
          <w:rFonts w:ascii="Bookman Old Style" w:hAnsi="Bookman Old Style"/>
          <w:sz w:val="22"/>
          <w:lang w:val="en"/>
        </w:rPr>
        <w:t>AFFECTED PARTIES:</w:t>
      </w:r>
      <w:r w:rsidR="00FC325D">
        <w:rPr>
          <w:rFonts w:ascii="Bookman Old Style" w:hAnsi="Bookman Old Style"/>
          <w:sz w:val="22"/>
          <w:lang w:val="en"/>
        </w:rPr>
        <w:t xml:space="preserve"> </w:t>
      </w:r>
      <w:r w:rsidRPr="00FE1C04">
        <w:rPr>
          <w:rFonts w:ascii="Bookman Old Style" w:hAnsi="Bookman Old Style"/>
          <w:sz w:val="22"/>
          <w:lang w:val="en"/>
        </w:rPr>
        <w:t>Licensees.</w:t>
      </w:r>
      <w:proofErr w:type="gramEnd"/>
    </w:p>
    <w:p w:rsidR="006568A8" w:rsidRPr="00DC289E" w:rsidRDefault="006568A8" w:rsidP="00291E38">
      <w:pPr>
        <w:pStyle w:val="PlainText"/>
        <w:rPr>
          <w:rFonts w:ascii="Bookman Old Style" w:hAnsi="Bookman Old Style" w:cs="Courier New"/>
          <w:sz w:val="22"/>
          <w:szCs w:val="22"/>
        </w:rPr>
      </w:pPr>
      <w:r w:rsidRPr="00DC289E">
        <w:rPr>
          <w:rFonts w:ascii="Bookman Old Style" w:hAnsi="Bookman Old Style" w:cs="Courier New"/>
          <w:sz w:val="22"/>
          <w:szCs w:val="22"/>
        </w:rPr>
        <w:t>CONSENSUS-BASED RULE DEVELOPMENT: Not expected.</w:t>
      </w:r>
    </w:p>
    <w:p w:rsidR="006568A8" w:rsidRPr="00DC289E" w:rsidRDefault="006568A8" w:rsidP="00291E38">
      <w:pPr>
        <w:pStyle w:val="PlainText"/>
        <w:rPr>
          <w:rFonts w:ascii="Bookman Old Style" w:hAnsi="Bookman Old Style" w:cs="Courier New"/>
          <w:sz w:val="22"/>
          <w:szCs w:val="22"/>
        </w:rPr>
      </w:pPr>
    </w:p>
    <w:p w:rsidR="006568A8" w:rsidRPr="00C0710A" w:rsidRDefault="006568A8" w:rsidP="00291E38">
      <w:pPr>
        <w:pStyle w:val="PlainText"/>
        <w:rPr>
          <w:rFonts w:ascii="Bookman Old Style" w:hAnsi="Bookman Old Style" w:cs="Courier New"/>
          <w:sz w:val="22"/>
          <w:szCs w:val="22"/>
        </w:rPr>
      </w:pPr>
      <w:r w:rsidRPr="00ED4BDD">
        <w:rPr>
          <w:rFonts w:ascii="Bookman Old Style" w:hAnsi="Bookman Old Style" w:cs="Courier New"/>
          <w:b/>
          <w:sz w:val="22"/>
          <w:szCs w:val="22"/>
        </w:rPr>
        <w:t xml:space="preserve">CHAPTER </w:t>
      </w:r>
      <w:r>
        <w:rPr>
          <w:rFonts w:ascii="Bookman Old Style" w:hAnsi="Bookman Old Style" w:cs="Courier New"/>
          <w:b/>
          <w:sz w:val="22"/>
          <w:szCs w:val="22"/>
        </w:rPr>
        <w:t>150</w:t>
      </w:r>
      <w:r w:rsidRPr="00C0710A">
        <w:rPr>
          <w:rFonts w:ascii="Bookman Old Style" w:hAnsi="Bookman Old Style" w:cs="Courier New"/>
          <w:sz w:val="22"/>
          <w:szCs w:val="22"/>
        </w:rPr>
        <w:t xml:space="preserve">: </w:t>
      </w:r>
      <w:r>
        <w:rPr>
          <w:rFonts w:ascii="Bookman Old Style" w:hAnsi="Bookman Old Style" w:cs="Courier New"/>
          <w:sz w:val="22"/>
          <w:szCs w:val="22"/>
        </w:rPr>
        <w:t>Advisory Rulings</w:t>
      </w:r>
    </w:p>
    <w:p w:rsidR="006568A8" w:rsidRDefault="006568A8" w:rsidP="00291E38">
      <w:pPr>
        <w:pStyle w:val="PlainText"/>
        <w:rPr>
          <w:rFonts w:ascii="Bookman Old Style" w:hAnsi="Bookman Old Style" w:cs="Courier New"/>
          <w:sz w:val="22"/>
          <w:szCs w:val="22"/>
        </w:rPr>
      </w:pPr>
      <w:r w:rsidRPr="00C0710A">
        <w:rPr>
          <w:rFonts w:ascii="Bookman Old Style" w:hAnsi="Bookman Old Style" w:cs="Courier New"/>
          <w:sz w:val="22"/>
          <w:szCs w:val="22"/>
        </w:rPr>
        <w:t>STATUTORY AUTHORITY: 32 M</w:t>
      </w:r>
      <w:r>
        <w:rPr>
          <w:rFonts w:ascii="Bookman Old Style" w:hAnsi="Bookman Old Style" w:cs="Courier New"/>
          <w:sz w:val="22"/>
          <w:szCs w:val="22"/>
        </w:rPr>
        <w:t>.</w:t>
      </w:r>
      <w:r w:rsidRPr="00C0710A">
        <w:rPr>
          <w:rFonts w:ascii="Bookman Old Style" w:hAnsi="Bookman Old Style" w:cs="Courier New"/>
          <w:sz w:val="22"/>
          <w:szCs w:val="22"/>
        </w:rPr>
        <w:t>R</w:t>
      </w:r>
      <w:r>
        <w:rPr>
          <w:rFonts w:ascii="Bookman Old Style" w:hAnsi="Bookman Old Style" w:cs="Courier New"/>
          <w:sz w:val="22"/>
          <w:szCs w:val="22"/>
        </w:rPr>
        <w:t>.</w:t>
      </w:r>
      <w:r w:rsidRPr="00C0710A">
        <w:rPr>
          <w:rFonts w:ascii="Bookman Old Style" w:hAnsi="Bookman Old Style" w:cs="Courier New"/>
          <w:sz w:val="22"/>
          <w:szCs w:val="22"/>
        </w:rPr>
        <w:t>S</w:t>
      </w:r>
      <w:r>
        <w:rPr>
          <w:rFonts w:ascii="Bookman Old Style" w:hAnsi="Bookman Old Style" w:cs="Courier New"/>
          <w:sz w:val="22"/>
          <w:szCs w:val="22"/>
        </w:rPr>
        <w:t>.</w:t>
      </w:r>
      <w:r w:rsidRPr="00C0710A">
        <w:rPr>
          <w:rFonts w:ascii="Bookman Old Style" w:hAnsi="Bookman Old Style" w:cs="Courier New"/>
          <w:sz w:val="22"/>
          <w:szCs w:val="22"/>
        </w:rPr>
        <w:t xml:space="preserve"> </w:t>
      </w:r>
      <w:r w:rsidR="00AE5643">
        <w:rPr>
          <w:rFonts w:ascii="Bookman Old Style" w:hAnsi="Bookman Old Style" w:cs="Courier New"/>
          <w:sz w:val="22"/>
          <w:szCs w:val="22"/>
        </w:rPr>
        <w:t>§</w:t>
      </w:r>
      <w:r w:rsidRPr="00C0710A">
        <w:rPr>
          <w:rFonts w:ascii="Bookman Old Style" w:hAnsi="Bookman Old Style" w:cs="Courier New"/>
          <w:sz w:val="22"/>
          <w:szCs w:val="22"/>
        </w:rPr>
        <w:t xml:space="preserve">14012 </w:t>
      </w:r>
    </w:p>
    <w:p w:rsidR="006568A8" w:rsidRPr="00B71019" w:rsidRDefault="006568A8" w:rsidP="00291E38">
      <w:pPr>
        <w:pStyle w:val="PlainText"/>
        <w:rPr>
          <w:rFonts w:ascii="Bookman Old Style" w:hAnsi="Bookman Old Style" w:cs="Courier New"/>
          <w:sz w:val="22"/>
          <w:szCs w:val="22"/>
        </w:rPr>
      </w:pPr>
      <w:r w:rsidRPr="00C0710A">
        <w:rPr>
          <w:rFonts w:ascii="Bookman Old Style" w:hAnsi="Bookman Old Style" w:cs="Courier New"/>
          <w:sz w:val="22"/>
          <w:szCs w:val="22"/>
        </w:rPr>
        <w:t xml:space="preserve">PURPOSE: This </w:t>
      </w:r>
      <w:r>
        <w:rPr>
          <w:rFonts w:ascii="Bookman Old Style" w:hAnsi="Bookman Old Style" w:cs="Courier New"/>
          <w:sz w:val="22"/>
          <w:szCs w:val="22"/>
        </w:rPr>
        <w:t>c</w:t>
      </w:r>
      <w:r w:rsidRPr="00C0710A">
        <w:rPr>
          <w:rFonts w:ascii="Bookman Old Style" w:hAnsi="Bookman Old Style" w:cs="Courier New"/>
          <w:sz w:val="22"/>
          <w:szCs w:val="22"/>
        </w:rPr>
        <w:t xml:space="preserve">hapter establishes the </w:t>
      </w:r>
      <w:r>
        <w:rPr>
          <w:rFonts w:ascii="Bookman Old Style" w:hAnsi="Bookman Old Style" w:cs="Courier New"/>
          <w:sz w:val="22"/>
          <w:szCs w:val="22"/>
        </w:rPr>
        <w:t>procedures for submission, consideration and disposition of requests for advisory rulings.</w:t>
      </w:r>
      <w:r w:rsidR="00FC325D">
        <w:rPr>
          <w:rFonts w:ascii="Bookman Old Style" w:hAnsi="Bookman Old Style" w:cs="Courier New"/>
          <w:sz w:val="22"/>
          <w:szCs w:val="22"/>
        </w:rPr>
        <w:t xml:space="preserve"> </w:t>
      </w:r>
      <w:r w:rsidRPr="00D57C2D">
        <w:rPr>
          <w:rFonts w:ascii="Bookman Old Style" w:hAnsi="Bookman Old Style"/>
          <w:sz w:val="22"/>
          <w:szCs w:val="22"/>
        </w:rPr>
        <w:t>Changes may be needed to clarify a provision</w:t>
      </w:r>
      <w:r>
        <w:rPr>
          <w:rFonts w:ascii="Bookman Old Style" w:hAnsi="Bookman Old Style"/>
          <w:sz w:val="22"/>
          <w:szCs w:val="22"/>
        </w:rPr>
        <w:t>.</w:t>
      </w:r>
      <w:r w:rsidR="00FC325D">
        <w:rPr>
          <w:rFonts w:ascii="Bookman Old Style" w:hAnsi="Bookman Old Style" w:cs="Courier New"/>
          <w:sz w:val="22"/>
          <w:szCs w:val="22"/>
        </w:rPr>
        <w:t xml:space="preserve"> </w:t>
      </w:r>
    </w:p>
    <w:p w:rsidR="006568A8" w:rsidRPr="00A206BC" w:rsidRDefault="006568A8" w:rsidP="00291E38">
      <w:pPr>
        <w:pStyle w:val="PlainText"/>
        <w:ind w:right="540"/>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6568A8" w:rsidRPr="00C0710A" w:rsidRDefault="006568A8" w:rsidP="00291E38">
      <w:pPr>
        <w:pStyle w:val="PlainText"/>
        <w:rPr>
          <w:rFonts w:ascii="Bookman Old Style" w:hAnsi="Bookman Old Style" w:cs="Courier New"/>
          <w:sz w:val="22"/>
          <w:szCs w:val="22"/>
        </w:rPr>
      </w:pPr>
      <w:r w:rsidRPr="00C0710A">
        <w:rPr>
          <w:rFonts w:ascii="Bookman Old Style" w:hAnsi="Bookman Old Style" w:cs="Courier New"/>
          <w:sz w:val="22"/>
          <w:szCs w:val="22"/>
        </w:rPr>
        <w:t>AFFECTED PARTIES: Licensees and license applicants.</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6568A8" w:rsidRPr="00C0710A" w:rsidRDefault="006568A8" w:rsidP="00291E38">
      <w:pPr>
        <w:pStyle w:val="PlainText"/>
        <w:rPr>
          <w:rFonts w:ascii="Bookman Old Style" w:hAnsi="Bookman Old Style" w:cs="Courier New"/>
          <w:sz w:val="22"/>
          <w:szCs w:val="22"/>
        </w:rPr>
      </w:pPr>
    </w:p>
    <w:p w:rsidR="006568A8" w:rsidRPr="00C0710A" w:rsidRDefault="006568A8" w:rsidP="00291E38">
      <w:pPr>
        <w:pStyle w:val="PlainText"/>
        <w:rPr>
          <w:rFonts w:ascii="Bookman Old Style" w:hAnsi="Bookman Old Style" w:cs="Courier New"/>
          <w:sz w:val="22"/>
          <w:szCs w:val="22"/>
        </w:rPr>
      </w:pPr>
      <w:r w:rsidRPr="00ED4BDD">
        <w:rPr>
          <w:rFonts w:ascii="Bookman Old Style" w:hAnsi="Bookman Old Style" w:cs="Courier New"/>
          <w:b/>
          <w:sz w:val="22"/>
          <w:szCs w:val="22"/>
        </w:rPr>
        <w:t>CHAPTER 220</w:t>
      </w:r>
      <w:r w:rsidRPr="00C0710A">
        <w:rPr>
          <w:rFonts w:ascii="Bookman Old Style" w:hAnsi="Bookman Old Style" w:cs="Courier New"/>
          <w:sz w:val="22"/>
          <w:szCs w:val="22"/>
        </w:rPr>
        <w:t xml:space="preserve">: </w:t>
      </w:r>
      <w:r>
        <w:rPr>
          <w:rFonts w:ascii="Bookman Old Style" w:hAnsi="Bookman Old Style" w:cs="Courier New"/>
          <w:sz w:val="22"/>
          <w:szCs w:val="22"/>
        </w:rPr>
        <w:t>Educational Course Requirements</w:t>
      </w:r>
    </w:p>
    <w:p w:rsidR="006568A8" w:rsidRDefault="006568A8" w:rsidP="00291E38">
      <w:pPr>
        <w:pStyle w:val="PlainText"/>
        <w:rPr>
          <w:rFonts w:ascii="Bookman Old Style" w:hAnsi="Bookman Old Style" w:cs="Courier New"/>
          <w:sz w:val="22"/>
          <w:szCs w:val="22"/>
        </w:rPr>
      </w:pPr>
      <w:r w:rsidRPr="00C0710A">
        <w:rPr>
          <w:rFonts w:ascii="Bookman Old Style" w:hAnsi="Bookman Old Style" w:cs="Courier New"/>
          <w:sz w:val="22"/>
          <w:szCs w:val="22"/>
        </w:rPr>
        <w:t>STATUTORY AUTHORITY: 32 M</w:t>
      </w:r>
      <w:r>
        <w:rPr>
          <w:rFonts w:ascii="Bookman Old Style" w:hAnsi="Bookman Old Style" w:cs="Courier New"/>
          <w:sz w:val="22"/>
          <w:szCs w:val="22"/>
        </w:rPr>
        <w:t>.</w:t>
      </w:r>
      <w:r w:rsidRPr="00C0710A">
        <w:rPr>
          <w:rFonts w:ascii="Bookman Old Style" w:hAnsi="Bookman Old Style" w:cs="Courier New"/>
          <w:sz w:val="22"/>
          <w:szCs w:val="22"/>
        </w:rPr>
        <w:t>R</w:t>
      </w:r>
      <w:r>
        <w:rPr>
          <w:rFonts w:ascii="Bookman Old Style" w:hAnsi="Bookman Old Style" w:cs="Courier New"/>
          <w:sz w:val="22"/>
          <w:szCs w:val="22"/>
        </w:rPr>
        <w:t>.</w:t>
      </w:r>
      <w:r w:rsidRPr="00C0710A">
        <w:rPr>
          <w:rFonts w:ascii="Bookman Old Style" w:hAnsi="Bookman Old Style" w:cs="Courier New"/>
          <w:sz w:val="22"/>
          <w:szCs w:val="22"/>
        </w:rPr>
        <w:t>S</w:t>
      </w:r>
      <w:r>
        <w:rPr>
          <w:rFonts w:ascii="Bookman Old Style" w:hAnsi="Bookman Old Style" w:cs="Courier New"/>
          <w:sz w:val="22"/>
          <w:szCs w:val="22"/>
        </w:rPr>
        <w:t>.</w:t>
      </w:r>
      <w:r w:rsidRPr="00C0710A">
        <w:rPr>
          <w:rFonts w:ascii="Bookman Old Style" w:hAnsi="Bookman Old Style" w:cs="Courier New"/>
          <w:sz w:val="22"/>
          <w:szCs w:val="22"/>
        </w:rPr>
        <w:t xml:space="preserve"> </w:t>
      </w:r>
      <w:r w:rsidR="00AE5643">
        <w:rPr>
          <w:rFonts w:ascii="Bookman Old Style" w:hAnsi="Bookman Old Style" w:cs="Courier New"/>
          <w:sz w:val="22"/>
          <w:szCs w:val="22"/>
        </w:rPr>
        <w:t>§</w:t>
      </w:r>
      <w:r w:rsidRPr="00C0710A">
        <w:rPr>
          <w:rFonts w:ascii="Bookman Old Style" w:hAnsi="Bookman Old Style" w:cs="Courier New"/>
          <w:sz w:val="22"/>
          <w:szCs w:val="22"/>
        </w:rPr>
        <w:t xml:space="preserve">14012 </w:t>
      </w:r>
    </w:p>
    <w:p w:rsidR="006568A8" w:rsidRPr="00C0710A" w:rsidRDefault="006568A8" w:rsidP="00291E38">
      <w:pPr>
        <w:pStyle w:val="PlainText"/>
        <w:rPr>
          <w:rFonts w:ascii="Bookman Old Style" w:hAnsi="Bookman Old Style" w:cs="Courier New"/>
          <w:sz w:val="22"/>
          <w:szCs w:val="22"/>
        </w:rPr>
      </w:pPr>
      <w:r w:rsidRPr="00C0710A">
        <w:rPr>
          <w:rFonts w:ascii="Bookman Old Style" w:hAnsi="Bookman Old Style" w:cs="Courier New"/>
          <w:sz w:val="22"/>
          <w:szCs w:val="22"/>
        </w:rPr>
        <w:t xml:space="preserve">PURPOSE: This </w:t>
      </w:r>
      <w:r>
        <w:rPr>
          <w:rFonts w:ascii="Bookman Old Style" w:hAnsi="Bookman Old Style" w:cs="Courier New"/>
          <w:sz w:val="22"/>
          <w:szCs w:val="22"/>
        </w:rPr>
        <w:t>c</w:t>
      </w:r>
      <w:r w:rsidRPr="00C0710A">
        <w:rPr>
          <w:rFonts w:ascii="Bookman Old Style" w:hAnsi="Bookman Old Style" w:cs="Courier New"/>
          <w:sz w:val="22"/>
          <w:szCs w:val="22"/>
        </w:rPr>
        <w:t xml:space="preserve">hapter requires that qualifying education and continuing education be approved by the Appraiser Qualifications Board. </w:t>
      </w:r>
      <w:r>
        <w:rPr>
          <w:rFonts w:ascii="Bookman Old Style" w:hAnsi="Bookman Old Style" w:cs="Courier New"/>
          <w:sz w:val="22"/>
          <w:szCs w:val="22"/>
        </w:rPr>
        <w:t>The Board has proposed an amendment to the chapter to comply with federal requirements regarding the number of continuing education hours an instructor may claim for teaching.</w:t>
      </w:r>
      <w:r w:rsidR="00FC325D">
        <w:rPr>
          <w:rFonts w:ascii="Bookman Old Style" w:hAnsi="Bookman Old Style" w:cs="Courier New"/>
          <w:sz w:val="22"/>
          <w:szCs w:val="22"/>
        </w:rPr>
        <w:t xml:space="preserve"> </w:t>
      </w:r>
      <w:r>
        <w:rPr>
          <w:rFonts w:ascii="Bookman Old Style" w:hAnsi="Bookman Old Style" w:cs="Courier New"/>
          <w:sz w:val="22"/>
          <w:szCs w:val="22"/>
        </w:rPr>
        <w:t>C</w:t>
      </w:r>
      <w:r w:rsidRPr="00C0710A">
        <w:rPr>
          <w:rFonts w:ascii="Bookman Old Style" w:hAnsi="Bookman Old Style" w:cs="Courier New"/>
          <w:sz w:val="22"/>
          <w:szCs w:val="22"/>
        </w:rPr>
        <w:t>hanges to the course approval process established by the Appraiser Qualifications Board may require the Board to amend the chapter to comply with any procedural change.</w:t>
      </w:r>
      <w:r w:rsidR="00FC325D">
        <w:rPr>
          <w:rFonts w:ascii="Bookman Old Style" w:hAnsi="Bookman Old Style" w:cs="Courier New"/>
          <w:sz w:val="22"/>
          <w:szCs w:val="22"/>
        </w:rPr>
        <w:t xml:space="preserve">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6568A8" w:rsidRPr="00C0710A" w:rsidRDefault="006568A8" w:rsidP="00291E38">
      <w:pPr>
        <w:pStyle w:val="PlainText"/>
        <w:rPr>
          <w:rFonts w:ascii="Bookman Old Style" w:hAnsi="Bookman Old Style" w:cs="Courier New"/>
          <w:sz w:val="22"/>
          <w:szCs w:val="22"/>
        </w:rPr>
      </w:pPr>
      <w:r w:rsidRPr="00C0710A">
        <w:rPr>
          <w:rFonts w:ascii="Bookman Old Style" w:hAnsi="Bookman Old Style" w:cs="Courier New"/>
          <w:sz w:val="22"/>
          <w:szCs w:val="22"/>
        </w:rPr>
        <w:t>AFFECTED PARTIES: Licensees and license applicants.</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6568A8" w:rsidRPr="00C0710A" w:rsidRDefault="006568A8" w:rsidP="00291E38">
      <w:pPr>
        <w:pStyle w:val="PlainText"/>
        <w:rPr>
          <w:rFonts w:ascii="Bookman Old Style" w:hAnsi="Bookman Old Style" w:cs="Courier New"/>
          <w:sz w:val="22"/>
          <w:szCs w:val="22"/>
        </w:rPr>
      </w:pPr>
    </w:p>
    <w:p w:rsidR="006568A8" w:rsidRPr="00C0710A" w:rsidRDefault="006568A8" w:rsidP="00291E38">
      <w:pPr>
        <w:pStyle w:val="PlainText"/>
        <w:rPr>
          <w:rFonts w:ascii="Bookman Old Style" w:hAnsi="Bookman Old Style" w:cs="Courier New"/>
          <w:sz w:val="22"/>
          <w:szCs w:val="22"/>
        </w:rPr>
      </w:pPr>
      <w:r w:rsidRPr="00ED4BDD">
        <w:rPr>
          <w:rFonts w:ascii="Bookman Old Style" w:hAnsi="Bookman Old Style" w:cs="Courier New"/>
          <w:b/>
          <w:sz w:val="22"/>
          <w:szCs w:val="22"/>
        </w:rPr>
        <w:t>CHAPTER 230</w:t>
      </w:r>
      <w:r w:rsidRPr="00C0710A">
        <w:rPr>
          <w:rFonts w:ascii="Bookman Old Style" w:hAnsi="Bookman Old Style" w:cs="Courier New"/>
          <w:sz w:val="22"/>
          <w:szCs w:val="22"/>
        </w:rPr>
        <w:t xml:space="preserve">: Supervising </w:t>
      </w:r>
      <w:r>
        <w:rPr>
          <w:rFonts w:ascii="Bookman Old Style" w:hAnsi="Bookman Old Style" w:cs="Courier New"/>
          <w:sz w:val="22"/>
          <w:szCs w:val="22"/>
        </w:rPr>
        <w:t>Appraiser Duties</w:t>
      </w:r>
    </w:p>
    <w:p w:rsidR="006568A8" w:rsidRDefault="006568A8" w:rsidP="00291E38">
      <w:pPr>
        <w:pStyle w:val="PlainText"/>
        <w:rPr>
          <w:rFonts w:ascii="Bookman Old Style" w:hAnsi="Bookman Old Style" w:cs="Courier New"/>
          <w:sz w:val="22"/>
          <w:szCs w:val="22"/>
        </w:rPr>
      </w:pPr>
      <w:r w:rsidRPr="00C0710A">
        <w:rPr>
          <w:rFonts w:ascii="Bookman Old Style" w:hAnsi="Bookman Old Style" w:cs="Courier New"/>
          <w:sz w:val="22"/>
          <w:szCs w:val="22"/>
        </w:rPr>
        <w:t>STATUTORY AUTHORITY: 32 M</w:t>
      </w:r>
      <w:r>
        <w:rPr>
          <w:rFonts w:ascii="Bookman Old Style" w:hAnsi="Bookman Old Style" w:cs="Courier New"/>
          <w:sz w:val="22"/>
          <w:szCs w:val="22"/>
        </w:rPr>
        <w:t>.</w:t>
      </w:r>
      <w:r w:rsidRPr="00C0710A">
        <w:rPr>
          <w:rFonts w:ascii="Bookman Old Style" w:hAnsi="Bookman Old Style" w:cs="Courier New"/>
          <w:sz w:val="22"/>
          <w:szCs w:val="22"/>
        </w:rPr>
        <w:t>R</w:t>
      </w:r>
      <w:r>
        <w:rPr>
          <w:rFonts w:ascii="Bookman Old Style" w:hAnsi="Bookman Old Style" w:cs="Courier New"/>
          <w:sz w:val="22"/>
          <w:szCs w:val="22"/>
        </w:rPr>
        <w:t>.</w:t>
      </w:r>
      <w:r w:rsidRPr="00C0710A">
        <w:rPr>
          <w:rFonts w:ascii="Bookman Old Style" w:hAnsi="Bookman Old Style" w:cs="Courier New"/>
          <w:sz w:val="22"/>
          <w:szCs w:val="22"/>
        </w:rPr>
        <w:t>S</w:t>
      </w:r>
      <w:r>
        <w:rPr>
          <w:rFonts w:ascii="Bookman Old Style" w:hAnsi="Bookman Old Style" w:cs="Courier New"/>
          <w:sz w:val="22"/>
          <w:szCs w:val="22"/>
        </w:rPr>
        <w:t>.</w:t>
      </w:r>
      <w:r w:rsidRPr="00C0710A">
        <w:rPr>
          <w:rFonts w:ascii="Bookman Old Style" w:hAnsi="Bookman Old Style" w:cs="Courier New"/>
          <w:sz w:val="22"/>
          <w:szCs w:val="22"/>
        </w:rPr>
        <w:t xml:space="preserve"> </w:t>
      </w:r>
      <w:r w:rsidR="00AE5643">
        <w:rPr>
          <w:rFonts w:ascii="Bookman Old Style" w:hAnsi="Bookman Old Style" w:cs="Courier New"/>
          <w:sz w:val="22"/>
          <w:szCs w:val="22"/>
        </w:rPr>
        <w:t>§</w:t>
      </w:r>
      <w:r w:rsidRPr="00C0710A">
        <w:rPr>
          <w:rFonts w:ascii="Bookman Old Style" w:hAnsi="Bookman Old Style" w:cs="Courier New"/>
          <w:sz w:val="22"/>
          <w:szCs w:val="22"/>
        </w:rPr>
        <w:t xml:space="preserve">14012 </w:t>
      </w:r>
    </w:p>
    <w:p w:rsidR="006568A8" w:rsidRPr="00C0710A" w:rsidRDefault="006568A8" w:rsidP="00291E38">
      <w:pPr>
        <w:pStyle w:val="PlainText"/>
        <w:ind w:right="540"/>
        <w:rPr>
          <w:rFonts w:ascii="Bookman Old Style" w:hAnsi="Bookman Old Style" w:cs="Courier New"/>
          <w:sz w:val="22"/>
          <w:szCs w:val="22"/>
        </w:rPr>
      </w:pPr>
      <w:r>
        <w:rPr>
          <w:rFonts w:ascii="Bookman Old Style" w:hAnsi="Bookman Old Style" w:cs="Courier New"/>
          <w:sz w:val="22"/>
          <w:szCs w:val="22"/>
        </w:rPr>
        <w:t>PURPOSE: This c</w:t>
      </w:r>
      <w:r w:rsidRPr="00C0710A">
        <w:rPr>
          <w:rFonts w:ascii="Bookman Old Style" w:hAnsi="Bookman Old Style" w:cs="Courier New"/>
          <w:sz w:val="22"/>
          <w:szCs w:val="22"/>
        </w:rPr>
        <w:t>hapter establishes the supervisory responsibilities for a certified residential or certified general real property appraiser who supervises a trainee real property appraiser. This chapter may need to be amended to comply with federal changes.</w:t>
      </w:r>
      <w:r>
        <w:rPr>
          <w:rFonts w:ascii="Bookman Old Style" w:hAnsi="Bookman Old Style" w:cs="Courier New"/>
          <w:sz w:val="22"/>
          <w:szCs w:val="22"/>
        </w:rPr>
        <w:t xml:space="preserve">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6568A8" w:rsidRPr="00C0710A" w:rsidRDefault="006568A8" w:rsidP="00291E38">
      <w:pPr>
        <w:pStyle w:val="PlainText"/>
        <w:rPr>
          <w:rFonts w:ascii="Bookman Old Style" w:hAnsi="Bookman Old Style" w:cs="Courier New"/>
          <w:sz w:val="22"/>
          <w:szCs w:val="22"/>
        </w:rPr>
      </w:pPr>
      <w:r w:rsidRPr="00C0710A">
        <w:rPr>
          <w:rFonts w:ascii="Bookman Old Style" w:hAnsi="Bookman Old Style" w:cs="Courier New"/>
          <w:sz w:val="22"/>
          <w:szCs w:val="22"/>
        </w:rPr>
        <w:t>AFFECTED PARTIES: Licensees and license applicants.</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6568A8" w:rsidRPr="00C0710A" w:rsidRDefault="006568A8" w:rsidP="00291E38">
      <w:pPr>
        <w:pStyle w:val="PlainText"/>
        <w:rPr>
          <w:rFonts w:ascii="Bookman Old Style" w:hAnsi="Bookman Old Style" w:cs="Courier New"/>
          <w:sz w:val="22"/>
          <w:szCs w:val="22"/>
        </w:rPr>
      </w:pPr>
    </w:p>
    <w:p w:rsidR="006568A8" w:rsidRDefault="006568A8" w:rsidP="00291E38">
      <w:pPr>
        <w:pStyle w:val="PlainText"/>
        <w:rPr>
          <w:rFonts w:ascii="Bookman Old Style" w:hAnsi="Bookman Old Style" w:cs="Courier New"/>
          <w:sz w:val="22"/>
          <w:szCs w:val="22"/>
        </w:rPr>
      </w:pPr>
      <w:r w:rsidRPr="00ED4BDD">
        <w:rPr>
          <w:rFonts w:ascii="Bookman Old Style" w:hAnsi="Bookman Old Style" w:cs="Courier New"/>
          <w:b/>
          <w:sz w:val="22"/>
          <w:szCs w:val="22"/>
        </w:rPr>
        <w:t>CHAPTER 240</w:t>
      </w:r>
      <w:r w:rsidRPr="00C0710A">
        <w:rPr>
          <w:rFonts w:ascii="Bookman Old Style" w:hAnsi="Bookman Old Style" w:cs="Courier New"/>
          <w:sz w:val="22"/>
          <w:szCs w:val="22"/>
        </w:rPr>
        <w:t xml:space="preserve">: Standards of Professional Practice </w:t>
      </w:r>
    </w:p>
    <w:p w:rsidR="006568A8" w:rsidRDefault="006568A8" w:rsidP="00291E38">
      <w:pPr>
        <w:pStyle w:val="PlainText"/>
        <w:ind w:right="180"/>
        <w:rPr>
          <w:rFonts w:ascii="Bookman Old Style" w:hAnsi="Bookman Old Style" w:cs="Courier New"/>
          <w:sz w:val="22"/>
          <w:szCs w:val="22"/>
        </w:rPr>
      </w:pPr>
      <w:r w:rsidRPr="00C0710A">
        <w:rPr>
          <w:rFonts w:ascii="Bookman Old Style" w:hAnsi="Bookman Old Style" w:cs="Courier New"/>
          <w:sz w:val="22"/>
          <w:szCs w:val="22"/>
        </w:rPr>
        <w:t>STATUTORY AUTHORITY: 32 M</w:t>
      </w:r>
      <w:r>
        <w:rPr>
          <w:rFonts w:ascii="Bookman Old Style" w:hAnsi="Bookman Old Style" w:cs="Courier New"/>
          <w:sz w:val="22"/>
          <w:szCs w:val="22"/>
        </w:rPr>
        <w:t>.</w:t>
      </w:r>
      <w:r w:rsidRPr="00C0710A">
        <w:rPr>
          <w:rFonts w:ascii="Bookman Old Style" w:hAnsi="Bookman Old Style" w:cs="Courier New"/>
          <w:sz w:val="22"/>
          <w:szCs w:val="22"/>
        </w:rPr>
        <w:t>R</w:t>
      </w:r>
      <w:r>
        <w:rPr>
          <w:rFonts w:ascii="Bookman Old Style" w:hAnsi="Bookman Old Style" w:cs="Courier New"/>
          <w:sz w:val="22"/>
          <w:szCs w:val="22"/>
        </w:rPr>
        <w:t>.</w:t>
      </w:r>
      <w:r w:rsidRPr="00C0710A">
        <w:rPr>
          <w:rFonts w:ascii="Bookman Old Style" w:hAnsi="Bookman Old Style" w:cs="Courier New"/>
          <w:sz w:val="22"/>
          <w:szCs w:val="22"/>
        </w:rPr>
        <w:t>S</w:t>
      </w:r>
      <w:r>
        <w:rPr>
          <w:rFonts w:ascii="Bookman Old Style" w:hAnsi="Bookman Old Style" w:cs="Courier New"/>
          <w:sz w:val="22"/>
          <w:szCs w:val="22"/>
        </w:rPr>
        <w:t>.</w:t>
      </w:r>
      <w:r w:rsidRPr="00C0710A">
        <w:rPr>
          <w:rFonts w:ascii="Bookman Old Style" w:hAnsi="Bookman Old Style" w:cs="Courier New"/>
          <w:sz w:val="22"/>
          <w:szCs w:val="22"/>
        </w:rPr>
        <w:t xml:space="preserve"> </w:t>
      </w:r>
      <w:r w:rsidR="00AE5643">
        <w:rPr>
          <w:rFonts w:ascii="Bookman Old Style" w:hAnsi="Bookman Old Style" w:cs="Courier New"/>
          <w:sz w:val="22"/>
          <w:szCs w:val="22"/>
        </w:rPr>
        <w:t>§</w:t>
      </w:r>
      <w:r w:rsidRPr="00C0710A">
        <w:rPr>
          <w:rFonts w:ascii="Bookman Old Style" w:hAnsi="Bookman Old Style" w:cs="Courier New"/>
          <w:sz w:val="22"/>
          <w:szCs w:val="22"/>
        </w:rPr>
        <w:t xml:space="preserve">14012 </w:t>
      </w:r>
    </w:p>
    <w:p w:rsidR="006568A8" w:rsidRPr="00C0710A" w:rsidRDefault="006568A8" w:rsidP="00291E38">
      <w:pPr>
        <w:pStyle w:val="PlainText"/>
        <w:ind w:right="180"/>
        <w:rPr>
          <w:rFonts w:ascii="Bookman Old Style" w:hAnsi="Bookman Old Style" w:cs="Courier New"/>
          <w:sz w:val="22"/>
          <w:szCs w:val="22"/>
        </w:rPr>
      </w:pPr>
      <w:r>
        <w:rPr>
          <w:rFonts w:ascii="Bookman Old Style" w:hAnsi="Bookman Old Style" w:cs="Courier New"/>
          <w:sz w:val="22"/>
          <w:szCs w:val="22"/>
        </w:rPr>
        <w:t>PURPOSE: This c</w:t>
      </w:r>
      <w:r w:rsidRPr="00C0710A">
        <w:rPr>
          <w:rFonts w:ascii="Bookman Old Style" w:hAnsi="Bookman Old Style" w:cs="Courier New"/>
          <w:sz w:val="22"/>
          <w:szCs w:val="22"/>
        </w:rPr>
        <w:t>hapter references the edition of the standards of professional practice. The Board will need to amend this chapter to reference the most recent edition and effective date of the Uniform Standards of Profes</w:t>
      </w:r>
      <w:r>
        <w:rPr>
          <w:rFonts w:ascii="Bookman Old Style" w:hAnsi="Bookman Old Style" w:cs="Courier New"/>
          <w:sz w:val="22"/>
          <w:szCs w:val="22"/>
        </w:rPr>
        <w:t>sional Practice ("USPAP"). USPAP is amended on a two-</w:t>
      </w:r>
      <w:r w:rsidRPr="00C0710A">
        <w:rPr>
          <w:rFonts w:ascii="Bookman Old Style" w:hAnsi="Bookman Old Style" w:cs="Courier New"/>
          <w:sz w:val="22"/>
          <w:szCs w:val="22"/>
        </w:rPr>
        <w:t>year cycle.</w:t>
      </w:r>
      <w:r>
        <w:rPr>
          <w:rFonts w:ascii="Bookman Old Style" w:hAnsi="Bookman Old Style" w:cs="Courier New"/>
          <w:sz w:val="22"/>
          <w:szCs w:val="22"/>
        </w:rPr>
        <w:t xml:space="preserve"> </w:t>
      </w:r>
    </w:p>
    <w:p w:rsidR="006568A8" w:rsidRDefault="006568A8" w:rsidP="00291E38">
      <w:pPr>
        <w:pStyle w:val="PlainText"/>
        <w:ind w:right="360"/>
        <w:rPr>
          <w:rFonts w:ascii="Bookman Old Style" w:hAnsi="Bookman Old Style" w:cs="Courier New"/>
          <w:sz w:val="22"/>
          <w:szCs w:val="22"/>
        </w:rPr>
      </w:pPr>
      <w:r w:rsidRPr="00A206BC">
        <w:rPr>
          <w:rFonts w:ascii="Bookman Old Style" w:hAnsi="Bookman Old Style" w:cs="Courier New"/>
          <w:sz w:val="22"/>
          <w:szCs w:val="22"/>
        </w:rPr>
        <w:t xml:space="preserve">SCHEDULE FOR ADOPTION: </w:t>
      </w:r>
      <w:r w:rsidRPr="00C0710A">
        <w:rPr>
          <w:rFonts w:ascii="Bookman Old Style" w:hAnsi="Bookman Old Style" w:cs="Courier New"/>
          <w:sz w:val="22"/>
          <w:szCs w:val="22"/>
        </w:rPr>
        <w:t>December 201</w:t>
      </w:r>
      <w:r>
        <w:rPr>
          <w:rFonts w:ascii="Bookman Old Style" w:hAnsi="Bookman Old Style" w:cs="Courier New"/>
          <w:sz w:val="22"/>
          <w:szCs w:val="22"/>
        </w:rPr>
        <w:t>9</w:t>
      </w:r>
      <w:r w:rsidRPr="00C0710A">
        <w:rPr>
          <w:rFonts w:ascii="Bookman Old Style" w:hAnsi="Bookman Old Style" w:cs="Courier New"/>
          <w:sz w:val="22"/>
          <w:szCs w:val="22"/>
        </w:rPr>
        <w:t xml:space="preserve"> </w:t>
      </w:r>
    </w:p>
    <w:p w:rsidR="006568A8" w:rsidRDefault="006568A8" w:rsidP="00291E38">
      <w:pPr>
        <w:pStyle w:val="PlainText"/>
        <w:ind w:right="360"/>
        <w:rPr>
          <w:rFonts w:ascii="Bookman Old Style" w:hAnsi="Bookman Old Style" w:cs="Courier New"/>
          <w:sz w:val="22"/>
          <w:szCs w:val="22"/>
        </w:rPr>
      </w:pPr>
      <w:r w:rsidRPr="00C0710A">
        <w:rPr>
          <w:rFonts w:ascii="Bookman Old Style" w:hAnsi="Bookman Old Style" w:cs="Courier New"/>
          <w:sz w:val="22"/>
          <w:szCs w:val="22"/>
        </w:rPr>
        <w:t xml:space="preserve">AFFECTED PARTIES: Licensees and the public.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6568A8" w:rsidRDefault="006568A8" w:rsidP="00291E38">
      <w:pPr>
        <w:pStyle w:val="PlainText"/>
        <w:ind w:right="360"/>
        <w:rPr>
          <w:rFonts w:ascii="Bookman Old Style" w:hAnsi="Bookman Old Style" w:cs="Courier New"/>
          <w:sz w:val="22"/>
          <w:szCs w:val="22"/>
        </w:rPr>
      </w:pPr>
    </w:p>
    <w:p w:rsidR="006568A8" w:rsidRPr="00C0710A" w:rsidRDefault="006568A8" w:rsidP="00291E38">
      <w:pPr>
        <w:pStyle w:val="PlainText"/>
        <w:rPr>
          <w:rFonts w:ascii="Bookman Old Style" w:hAnsi="Bookman Old Style" w:cs="Courier New"/>
          <w:sz w:val="22"/>
          <w:szCs w:val="22"/>
        </w:rPr>
      </w:pPr>
      <w:r>
        <w:rPr>
          <w:rFonts w:ascii="Bookman Old Style" w:hAnsi="Bookman Old Style" w:cs="Courier New"/>
          <w:b/>
          <w:sz w:val="22"/>
          <w:szCs w:val="22"/>
        </w:rPr>
        <w:t>CHAPTER 25</w:t>
      </w:r>
      <w:r w:rsidRPr="00ED4BDD">
        <w:rPr>
          <w:rFonts w:ascii="Bookman Old Style" w:hAnsi="Bookman Old Style" w:cs="Courier New"/>
          <w:b/>
          <w:sz w:val="22"/>
          <w:szCs w:val="22"/>
        </w:rPr>
        <w:t>0</w:t>
      </w:r>
      <w:r w:rsidRPr="00C0710A">
        <w:rPr>
          <w:rFonts w:ascii="Bookman Old Style" w:hAnsi="Bookman Old Style" w:cs="Courier New"/>
          <w:sz w:val="22"/>
          <w:szCs w:val="22"/>
        </w:rPr>
        <w:t xml:space="preserve">: </w:t>
      </w:r>
      <w:r>
        <w:rPr>
          <w:rFonts w:ascii="Bookman Old Style" w:hAnsi="Bookman Old Style" w:cs="Courier New"/>
          <w:sz w:val="22"/>
          <w:szCs w:val="22"/>
        </w:rPr>
        <w:t>Denial Appeals; Member Communications</w:t>
      </w:r>
    </w:p>
    <w:p w:rsidR="006568A8" w:rsidRDefault="006568A8" w:rsidP="00291E38">
      <w:pPr>
        <w:pStyle w:val="PlainText"/>
        <w:rPr>
          <w:rFonts w:ascii="Bookman Old Style" w:hAnsi="Bookman Old Style" w:cs="Courier New"/>
          <w:sz w:val="22"/>
          <w:szCs w:val="22"/>
        </w:rPr>
      </w:pPr>
      <w:r w:rsidRPr="00C0710A">
        <w:rPr>
          <w:rFonts w:ascii="Bookman Old Style" w:hAnsi="Bookman Old Style" w:cs="Courier New"/>
          <w:sz w:val="22"/>
          <w:szCs w:val="22"/>
        </w:rPr>
        <w:t>STATUTORY AUTHORITY: 32 M</w:t>
      </w:r>
      <w:r>
        <w:rPr>
          <w:rFonts w:ascii="Bookman Old Style" w:hAnsi="Bookman Old Style" w:cs="Courier New"/>
          <w:sz w:val="22"/>
          <w:szCs w:val="22"/>
        </w:rPr>
        <w:t>.</w:t>
      </w:r>
      <w:r w:rsidRPr="00C0710A">
        <w:rPr>
          <w:rFonts w:ascii="Bookman Old Style" w:hAnsi="Bookman Old Style" w:cs="Courier New"/>
          <w:sz w:val="22"/>
          <w:szCs w:val="22"/>
        </w:rPr>
        <w:t>R</w:t>
      </w:r>
      <w:r>
        <w:rPr>
          <w:rFonts w:ascii="Bookman Old Style" w:hAnsi="Bookman Old Style" w:cs="Courier New"/>
          <w:sz w:val="22"/>
          <w:szCs w:val="22"/>
        </w:rPr>
        <w:t>.</w:t>
      </w:r>
      <w:r w:rsidRPr="00C0710A">
        <w:rPr>
          <w:rFonts w:ascii="Bookman Old Style" w:hAnsi="Bookman Old Style" w:cs="Courier New"/>
          <w:sz w:val="22"/>
          <w:szCs w:val="22"/>
        </w:rPr>
        <w:t>S</w:t>
      </w:r>
      <w:r>
        <w:rPr>
          <w:rFonts w:ascii="Bookman Old Style" w:hAnsi="Bookman Old Style" w:cs="Courier New"/>
          <w:sz w:val="22"/>
          <w:szCs w:val="22"/>
        </w:rPr>
        <w:t>.</w:t>
      </w:r>
      <w:r w:rsidRPr="00C0710A">
        <w:rPr>
          <w:rFonts w:ascii="Bookman Old Style" w:hAnsi="Bookman Old Style" w:cs="Courier New"/>
          <w:sz w:val="22"/>
          <w:szCs w:val="22"/>
        </w:rPr>
        <w:t xml:space="preserve"> </w:t>
      </w:r>
      <w:r w:rsidR="00AE5643">
        <w:rPr>
          <w:rFonts w:ascii="Bookman Old Style" w:hAnsi="Bookman Old Style" w:cs="Courier New"/>
          <w:sz w:val="22"/>
          <w:szCs w:val="22"/>
        </w:rPr>
        <w:t>§</w:t>
      </w:r>
      <w:r w:rsidRPr="00C0710A">
        <w:rPr>
          <w:rFonts w:ascii="Bookman Old Style" w:hAnsi="Bookman Old Style" w:cs="Courier New"/>
          <w:sz w:val="22"/>
          <w:szCs w:val="22"/>
        </w:rPr>
        <w:t xml:space="preserve">14012 </w:t>
      </w:r>
    </w:p>
    <w:p w:rsidR="006568A8" w:rsidRPr="00C0710A" w:rsidRDefault="006568A8" w:rsidP="00291E38">
      <w:pPr>
        <w:pStyle w:val="PlainText"/>
        <w:ind w:right="540"/>
        <w:rPr>
          <w:rFonts w:ascii="Bookman Old Style" w:hAnsi="Bookman Old Style" w:cs="Courier New"/>
          <w:sz w:val="22"/>
          <w:szCs w:val="22"/>
        </w:rPr>
      </w:pPr>
      <w:r w:rsidRPr="00C0710A">
        <w:rPr>
          <w:rFonts w:ascii="Bookman Old Style" w:hAnsi="Bookman Old Style" w:cs="Courier New"/>
          <w:sz w:val="22"/>
          <w:szCs w:val="22"/>
        </w:rPr>
        <w:t xml:space="preserve">PURPOSE: </w:t>
      </w:r>
      <w:r>
        <w:rPr>
          <w:rFonts w:ascii="Bookman Old Style" w:hAnsi="Bookman Old Style"/>
          <w:sz w:val="22"/>
          <w:szCs w:val="22"/>
        </w:rPr>
        <w:t>This c</w:t>
      </w:r>
      <w:r w:rsidRPr="007536C3">
        <w:rPr>
          <w:rFonts w:ascii="Bookman Old Style" w:hAnsi="Bookman Old Style"/>
          <w:sz w:val="22"/>
          <w:szCs w:val="22"/>
        </w:rPr>
        <w:t xml:space="preserve">hapter </w:t>
      </w:r>
      <w:r>
        <w:rPr>
          <w:rFonts w:ascii="Bookman Old Style" w:hAnsi="Bookman Old Style"/>
          <w:sz w:val="22"/>
          <w:szCs w:val="22"/>
        </w:rPr>
        <w:t>sets forth a licensee’s right to appeal Board license denials.</w:t>
      </w:r>
      <w:r w:rsidR="00FC325D">
        <w:rPr>
          <w:rFonts w:ascii="Bookman Old Style" w:hAnsi="Bookman Old Style"/>
          <w:sz w:val="22"/>
          <w:szCs w:val="22"/>
        </w:rPr>
        <w:t xml:space="preserve"> </w:t>
      </w:r>
      <w:r>
        <w:rPr>
          <w:rFonts w:ascii="Bookman Old Style" w:hAnsi="Bookman Old Style"/>
          <w:sz w:val="22"/>
          <w:szCs w:val="22"/>
        </w:rPr>
        <w:t>It provides procedures for Board members to file complaints.</w:t>
      </w:r>
      <w:r w:rsidR="00FC325D">
        <w:rPr>
          <w:rFonts w:ascii="Bookman Old Style" w:hAnsi="Bookman Old Style"/>
          <w:sz w:val="22"/>
          <w:szCs w:val="22"/>
        </w:rPr>
        <w:t xml:space="preserve"> </w:t>
      </w:r>
      <w:r>
        <w:rPr>
          <w:rFonts w:ascii="Bookman Old Style" w:hAnsi="Bookman Old Style"/>
          <w:sz w:val="22"/>
          <w:szCs w:val="22"/>
        </w:rPr>
        <w:t>It includes prohibitions for certain Board member communication about any specific case under investigation or review.</w:t>
      </w:r>
      <w:r w:rsidR="00FC325D">
        <w:rPr>
          <w:rFonts w:ascii="Bookman Old Style" w:hAnsi="Bookman Old Style"/>
          <w:sz w:val="22"/>
          <w:szCs w:val="22"/>
        </w:rPr>
        <w:t xml:space="preserve"> </w:t>
      </w:r>
      <w:r w:rsidRPr="007536C3">
        <w:rPr>
          <w:rFonts w:ascii="Bookman Old Style" w:hAnsi="Bookman Old Style"/>
          <w:sz w:val="22"/>
          <w:szCs w:val="22"/>
        </w:rPr>
        <w:t>Changes may be necessary to clarify a provision.</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6568A8" w:rsidRPr="00C0710A" w:rsidRDefault="006568A8" w:rsidP="00291E38">
      <w:pPr>
        <w:pStyle w:val="PlainText"/>
        <w:rPr>
          <w:rFonts w:ascii="Bookman Old Style" w:hAnsi="Bookman Old Style" w:cs="Courier New"/>
          <w:sz w:val="22"/>
          <w:szCs w:val="22"/>
        </w:rPr>
      </w:pPr>
      <w:r w:rsidRPr="00C0710A">
        <w:rPr>
          <w:rFonts w:ascii="Bookman Old Style" w:hAnsi="Bookman Old Style" w:cs="Courier New"/>
          <w:sz w:val="22"/>
          <w:szCs w:val="22"/>
        </w:rPr>
        <w:t>AFFECTED PARTIES: Licensees and license applicants.</w:t>
      </w:r>
    </w:p>
    <w:p w:rsidR="006568A8" w:rsidRDefault="006568A8" w:rsidP="00291E38">
      <w:pPr>
        <w:pStyle w:val="PlainText"/>
        <w:ind w:right="360"/>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291E38" w:rsidRPr="00C0710A" w:rsidRDefault="00291E38" w:rsidP="00291E38">
      <w:pPr>
        <w:pStyle w:val="PlainText"/>
        <w:ind w:right="360"/>
        <w:rPr>
          <w:rFonts w:ascii="Bookman Old Style" w:hAnsi="Bookman Old Style" w:cs="Courier New"/>
          <w:sz w:val="22"/>
          <w:szCs w:val="22"/>
        </w:rPr>
      </w:pPr>
    </w:p>
    <w:p w:rsidR="00191ADD" w:rsidRDefault="00191ADD">
      <w:pPr>
        <w:rPr>
          <w:rFonts w:ascii="Bookman Old Style" w:hAnsi="Bookman Old Style"/>
          <w:b/>
          <w:sz w:val="22"/>
          <w:szCs w:val="22"/>
        </w:rPr>
      </w:pPr>
      <w:r>
        <w:rPr>
          <w:rFonts w:ascii="Bookman Old Style" w:hAnsi="Bookman Old Style"/>
          <w:b/>
          <w:sz w:val="22"/>
          <w:szCs w:val="22"/>
        </w:rPr>
        <w:br w:type="page"/>
      </w:r>
    </w:p>
    <w:p w:rsidR="006568A8" w:rsidRPr="007536C3" w:rsidRDefault="006568A8" w:rsidP="00291E38">
      <w:pPr>
        <w:jc w:val="center"/>
        <w:rPr>
          <w:rFonts w:ascii="Bookman Old Style" w:hAnsi="Bookman Old Style"/>
          <w:b/>
          <w:sz w:val="22"/>
          <w:szCs w:val="22"/>
        </w:rPr>
      </w:pPr>
      <w:r w:rsidRPr="007536C3">
        <w:rPr>
          <w:rFonts w:ascii="Bookman Old Style" w:hAnsi="Bookman Old Style"/>
          <w:b/>
          <w:sz w:val="22"/>
          <w:szCs w:val="22"/>
        </w:rPr>
        <w:t>02-288</w:t>
      </w:r>
    </w:p>
    <w:p w:rsidR="006568A8" w:rsidRPr="007536C3" w:rsidRDefault="00CC4C29" w:rsidP="00291E38">
      <w:pPr>
        <w:jc w:val="center"/>
        <w:rPr>
          <w:rFonts w:ascii="Bookman Old Style" w:hAnsi="Bookman Old Style"/>
          <w:b/>
          <w:sz w:val="22"/>
          <w:szCs w:val="22"/>
        </w:rPr>
      </w:pPr>
      <w:r>
        <w:rPr>
          <w:rFonts w:ascii="Bookman Old Style" w:hAnsi="Bookman Old Style"/>
          <w:b/>
          <w:sz w:val="22"/>
          <w:szCs w:val="22"/>
        </w:rPr>
        <w:t>MAINE STATE</w:t>
      </w:r>
      <w:r w:rsidR="008B22DC">
        <w:rPr>
          <w:rFonts w:ascii="Bookman Old Style" w:hAnsi="Bookman Old Style"/>
          <w:b/>
          <w:sz w:val="22"/>
          <w:szCs w:val="22"/>
        </w:rPr>
        <w:t xml:space="preserve"> </w:t>
      </w:r>
      <w:r w:rsidR="006568A8">
        <w:rPr>
          <w:rFonts w:ascii="Bookman Old Style" w:hAnsi="Bookman Old Style"/>
          <w:b/>
          <w:sz w:val="22"/>
          <w:szCs w:val="22"/>
        </w:rPr>
        <w:t>BOARD FOR</w:t>
      </w:r>
      <w:r w:rsidR="006568A8" w:rsidRPr="007536C3">
        <w:rPr>
          <w:rFonts w:ascii="Bookman Old Style" w:hAnsi="Bookman Old Style"/>
          <w:b/>
          <w:sz w:val="22"/>
          <w:szCs w:val="22"/>
        </w:rPr>
        <w:t xml:space="preserve"> LICENSURE OF ARCHITECTS, LANDSCAPE ARCHITECTS AND INTERIOR DESIGNERS</w:t>
      </w:r>
    </w:p>
    <w:p w:rsidR="006568A8" w:rsidRPr="007536C3" w:rsidRDefault="006568A8" w:rsidP="00291E38">
      <w:pPr>
        <w:jc w:val="center"/>
        <w:rPr>
          <w:rFonts w:ascii="Bookman Old Style" w:hAnsi="Bookman Old Style"/>
          <w:sz w:val="22"/>
          <w:szCs w:val="22"/>
        </w:rPr>
      </w:pPr>
      <w:r>
        <w:rPr>
          <w:rFonts w:ascii="Bookman Old Style" w:hAnsi="Bookman Old Style"/>
          <w:sz w:val="22"/>
          <w:szCs w:val="22"/>
        </w:rPr>
        <w:t>2018 - 2019</w:t>
      </w:r>
      <w:r w:rsidRPr="007536C3">
        <w:rPr>
          <w:rFonts w:ascii="Bookman Old Style" w:hAnsi="Bookman Old Style"/>
          <w:sz w:val="22"/>
          <w:szCs w:val="22"/>
        </w:rPr>
        <w:t xml:space="preserve"> Regulatory Agenda</w:t>
      </w:r>
    </w:p>
    <w:p w:rsidR="006568A8" w:rsidRPr="007536C3" w:rsidRDefault="006568A8" w:rsidP="00596F46">
      <w:pPr>
        <w:rPr>
          <w:rFonts w:ascii="Bookman Old Style" w:hAnsi="Bookman Old Style"/>
          <w:sz w:val="22"/>
          <w:szCs w:val="22"/>
        </w:rPr>
      </w:pPr>
    </w:p>
    <w:p w:rsidR="006568A8" w:rsidRPr="007536C3" w:rsidRDefault="006568A8" w:rsidP="00291E38">
      <w:pPr>
        <w:rPr>
          <w:rFonts w:ascii="Bookman Old Style" w:hAnsi="Bookman Old Style"/>
          <w:sz w:val="22"/>
          <w:szCs w:val="22"/>
        </w:rPr>
      </w:pPr>
      <w:r w:rsidRPr="007536C3">
        <w:rPr>
          <w:rFonts w:ascii="Bookman Old Style" w:hAnsi="Bookman Old Style"/>
          <w:sz w:val="22"/>
          <w:szCs w:val="22"/>
        </w:rPr>
        <w:t xml:space="preserve">AGENCY UMBRELLA-UNIT NUMBER: </w:t>
      </w:r>
      <w:r w:rsidRPr="007536C3">
        <w:rPr>
          <w:rFonts w:ascii="Bookman Old Style" w:hAnsi="Bookman Old Style"/>
          <w:b/>
          <w:sz w:val="22"/>
          <w:szCs w:val="22"/>
        </w:rPr>
        <w:t>02-288</w:t>
      </w:r>
    </w:p>
    <w:p w:rsidR="006568A8" w:rsidRPr="007536C3" w:rsidRDefault="006568A8" w:rsidP="00291E38">
      <w:pPr>
        <w:rPr>
          <w:rFonts w:ascii="Bookman Old Style" w:hAnsi="Bookman Old Style"/>
          <w:sz w:val="22"/>
          <w:szCs w:val="22"/>
        </w:rPr>
      </w:pPr>
      <w:r w:rsidRPr="007536C3">
        <w:rPr>
          <w:rFonts w:ascii="Bookman Old Style" w:hAnsi="Bookman Old Style"/>
          <w:sz w:val="22"/>
          <w:szCs w:val="22"/>
        </w:rPr>
        <w:t>AGENCY NAME: Department of Professional &amp; Financial Regulation</w:t>
      </w:r>
      <w:r>
        <w:rPr>
          <w:rFonts w:ascii="Bookman Old Style" w:hAnsi="Bookman Old Style"/>
          <w:sz w:val="22"/>
          <w:szCs w:val="22"/>
        </w:rPr>
        <w:t xml:space="preserve">, </w:t>
      </w:r>
      <w:r w:rsidRPr="007536C3">
        <w:rPr>
          <w:rFonts w:ascii="Bookman Old Style" w:hAnsi="Bookman Old Style"/>
          <w:sz w:val="22"/>
          <w:szCs w:val="22"/>
        </w:rPr>
        <w:t>Office of Professional &amp; Occupational Regulation</w:t>
      </w:r>
      <w:r>
        <w:rPr>
          <w:rFonts w:ascii="Bookman Old Style" w:hAnsi="Bookman Old Style"/>
          <w:sz w:val="22"/>
          <w:szCs w:val="22"/>
        </w:rPr>
        <w:t xml:space="preserve">, </w:t>
      </w:r>
      <w:r w:rsidR="00BD0890">
        <w:rPr>
          <w:rFonts w:ascii="Bookman Old Style" w:hAnsi="Bookman Old Style"/>
          <w:b/>
          <w:sz w:val="22"/>
          <w:szCs w:val="22"/>
        </w:rPr>
        <w:t>Maine State B</w:t>
      </w:r>
      <w:r>
        <w:rPr>
          <w:rFonts w:ascii="Bookman Old Style" w:hAnsi="Bookman Old Style"/>
          <w:b/>
          <w:sz w:val="22"/>
          <w:szCs w:val="22"/>
        </w:rPr>
        <w:t>oard for</w:t>
      </w:r>
      <w:r w:rsidRPr="007536C3">
        <w:rPr>
          <w:rFonts w:ascii="Bookman Old Style" w:hAnsi="Bookman Old Style"/>
          <w:b/>
          <w:sz w:val="22"/>
          <w:szCs w:val="22"/>
        </w:rPr>
        <w:t xml:space="preserve"> Licensure of Architects, Landscape Architects and Interior Designers</w:t>
      </w:r>
    </w:p>
    <w:p w:rsidR="006568A8" w:rsidRPr="007536C3" w:rsidRDefault="006568A8" w:rsidP="00291E38">
      <w:pPr>
        <w:rPr>
          <w:rFonts w:ascii="Bookman Old Style" w:hAnsi="Bookman Old Style"/>
          <w:sz w:val="22"/>
          <w:szCs w:val="22"/>
        </w:rPr>
      </w:pPr>
    </w:p>
    <w:p w:rsidR="006568A8" w:rsidRPr="00C0710A" w:rsidRDefault="006568A8" w:rsidP="00291E38">
      <w:pPr>
        <w:pStyle w:val="PlainText"/>
        <w:rPr>
          <w:rFonts w:ascii="Bookman Old Style" w:hAnsi="Bookman Old Style" w:cs="Courier New"/>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sidRPr="00C0710A">
        <w:rPr>
          <w:rFonts w:ascii="Bookman Old Style" w:hAnsi="Bookman Old Style" w:cs="Courier New"/>
          <w:sz w:val="22"/>
          <w:szCs w:val="22"/>
        </w:rPr>
        <w:t>Ka</w:t>
      </w:r>
      <w:r>
        <w:rPr>
          <w:rFonts w:ascii="Bookman Old Style" w:hAnsi="Bookman Old Style" w:cs="Courier New"/>
          <w:sz w:val="22"/>
          <w:szCs w:val="22"/>
        </w:rPr>
        <w:t xml:space="preserve">ren L. Bivins, Board Administrator, </w:t>
      </w:r>
      <w:r w:rsidRPr="00C0710A">
        <w:rPr>
          <w:rFonts w:ascii="Bookman Old Style" w:hAnsi="Bookman Old Style" w:cs="Courier New"/>
          <w:sz w:val="22"/>
          <w:szCs w:val="22"/>
        </w:rPr>
        <w:t>35 State House Station, Augusta, ME 04333</w:t>
      </w:r>
      <w:r>
        <w:rPr>
          <w:rFonts w:ascii="Bookman Old Style" w:hAnsi="Bookman Old Style" w:cs="Courier New"/>
          <w:sz w:val="22"/>
          <w:szCs w:val="22"/>
        </w:rPr>
        <w:t xml:space="preserve">, </w:t>
      </w:r>
      <w:r w:rsidRPr="00C0710A">
        <w:rPr>
          <w:rFonts w:ascii="Bookman Old Style" w:hAnsi="Bookman Old Style" w:cs="Courier New"/>
          <w:sz w:val="22"/>
          <w:szCs w:val="22"/>
        </w:rPr>
        <w:t>(207) 624-8524</w:t>
      </w:r>
      <w:r>
        <w:rPr>
          <w:rFonts w:ascii="Bookman Old Style" w:hAnsi="Bookman Old Style" w:cs="Courier New"/>
          <w:sz w:val="22"/>
          <w:szCs w:val="22"/>
        </w:rPr>
        <w:t xml:space="preserve">, </w:t>
      </w:r>
      <w:hyperlink r:id="rId14" w:history="1">
        <w:r w:rsidR="00854952" w:rsidRPr="00244453">
          <w:rPr>
            <w:rStyle w:val="Hyperlink"/>
            <w:rFonts w:ascii="Bookman Old Style" w:hAnsi="Bookman Old Style" w:cs="Courier New"/>
            <w:sz w:val="22"/>
            <w:szCs w:val="22"/>
          </w:rPr>
          <w:t>Karen.L.Bivins@Maine.gov</w:t>
        </w:r>
      </w:hyperlink>
      <w:r w:rsidR="00854952">
        <w:rPr>
          <w:rFonts w:ascii="Bookman Old Style" w:hAnsi="Bookman Old Style" w:cs="Courier New"/>
          <w:sz w:val="22"/>
          <w:szCs w:val="22"/>
        </w:rPr>
        <w:t xml:space="preserve"> .</w:t>
      </w:r>
      <w:r w:rsidRPr="00C0710A">
        <w:rPr>
          <w:rFonts w:ascii="Bookman Old Style" w:hAnsi="Bookman Old Style" w:cs="Courier New"/>
          <w:sz w:val="22"/>
          <w:szCs w:val="22"/>
        </w:rPr>
        <w:t xml:space="preserve"> </w:t>
      </w:r>
    </w:p>
    <w:p w:rsidR="006568A8" w:rsidRPr="007536C3" w:rsidRDefault="006568A8" w:rsidP="00291E38">
      <w:pPr>
        <w:rPr>
          <w:rFonts w:ascii="Bookman Old Style" w:hAnsi="Bookman Old Style"/>
          <w:sz w:val="22"/>
          <w:szCs w:val="22"/>
        </w:rPr>
      </w:pPr>
    </w:p>
    <w:p w:rsidR="006568A8" w:rsidRPr="007536C3" w:rsidRDefault="006568A8" w:rsidP="00291E38">
      <w:pPr>
        <w:rPr>
          <w:rFonts w:ascii="Bookman Old Style" w:hAnsi="Bookman Old Style"/>
          <w:spacing w:val="-8"/>
          <w:kern w:val="22"/>
          <w:sz w:val="22"/>
          <w:szCs w:val="22"/>
        </w:rPr>
      </w:pPr>
      <w:r w:rsidRPr="007536C3">
        <w:rPr>
          <w:rFonts w:ascii="Bookman Old Style" w:hAnsi="Bookman Old Style"/>
          <w:b/>
          <w:spacing w:val="-8"/>
          <w:kern w:val="22"/>
          <w:sz w:val="22"/>
          <w:szCs w:val="22"/>
        </w:rPr>
        <w:t>EMERGENCY RULES ADOPTED SINCE THE LAST REGULATORY AGENDA</w:t>
      </w:r>
      <w:r w:rsidRPr="007536C3">
        <w:rPr>
          <w:rFonts w:ascii="Bookman Old Style" w:hAnsi="Bookman Old Style"/>
          <w:spacing w:val="-8"/>
          <w:kern w:val="22"/>
          <w:sz w:val="22"/>
          <w:szCs w:val="22"/>
        </w:rPr>
        <w:t>: None</w:t>
      </w:r>
      <w:r>
        <w:rPr>
          <w:rFonts w:ascii="Bookman Old Style" w:hAnsi="Bookman Old Style"/>
          <w:spacing w:val="-8"/>
          <w:kern w:val="22"/>
          <w:sz w:val="22"/>
          <w:szCs w:val="22"/>
        </w:rPr>
        <w:t>.</w:t>
      </w:r>
    </w:p>
    <w:p w:rsidR="006568A8" w:rsidRPr="007536C3" w:rsidRDefault="006568A8" w:rsidP="00291E38">
      <w:pPr>
        <w:rPr>
          <w:rFonts w:ascii="Bookman Old Style" w:hAnsi="Bookman Old Style"/>
          <w:sz w:val="22"/>
          <w:szCs w:val="22"/>
        </w:rPr>
      </w:pPr>
    </w:p>
    <w:p w:rsidR="006568A8" w:rsidRPr="007536C3" w:rsidRDefault="006568A8" w:rsidP="00291E38">
      <w:pPr>
        <w:rPr>
          <w:rFonts w:ascii="Bookman Old Style" w:hAnsi="Bookman Old Style"/>
          <w:b/>
          <w:sz w:val="22"/>
          <w:szCs w:val="22"/>
        </w:rPr>
      </w:pPr>
      <w:r w:rsidRPr="007536C3">
        <w:rPr>
          <w:rFonts w:ascii="Bookman Old Style" w:hAnsi="Bookman Old Style"/>
          <w:b/>
          <w:sz w:val="22"/>
          <w:szCs w:val="22"/>
        </w:rPr>
        <w:t xml:space="preserve">EXPECTED </w:t>
      </w:r>
      <w:r>
        <w:rPr>
          <w:rFonts w:ascii="Bookman Old Style" w:hAnsi="Bookman Old Style"/>
          <w:b/>
          <w:sz w:val="22"/>
          <w:szCs w:val="22"/>
        </w:rPr>
        <w:t>2018-2019</w:t>
      </w:r>
      <w:r w:rsidRPr="007536C3">
        <w:rPr>
          <w:rFonts w:ascii="Bookman Old Style" w:hAnsi="Bookman Old Style"/>
          <w:b/>
          <w:sz w:val="22"/>
          <w:szCs w:val="22"/>
        </w:rPr>
        <w:t xml:space="preserve"> RULE-MAKING ACTIVITY:</w:t>
      </w:r>
    </w:p>
    <w:p w:rsidR="006568A8" w:rsidRPr="007536C3" w:rsidRDefault="006568A8" w:rsidP="00291E38">
      <w:pPr>
        <w:rPr>
          <w:rFonts w:ascii="Bookman Old Style" w:hAnsi="Bookman Old Style"/>
          <w:sz w:val="22"/>
          <w:szCs w:val="22"/>
        </w:rPr>
      </w:pPr>
    </w:p>
    <w:p w:rsidR="006568A8" w:rsidRPr="007536C3" w:rsidRDefault="006568A8" w:rsidP="00291E38">
      <w:pPr>
        <w:rPr>
          <w:rFonts w:ascii="Bookman Old Style" w:hAnsi="Bookman Old Style"/>
          <w:sz w:val="22"/>
          <w:szCs w:val="22"/>
        </w:rPr>
      </w:pPr>
      <w:r w:rsidRPr="007536C3">
        <w:rPr>
          <w:rFonts w:ascii="Bookman Old Style" w:hAnsi="Bookman Old Style"/>
          <w:b/>
          <w:sz w:val="22"/>
          <w:szCs w:val="22"/>
        </w:rPr>
        <w:t>CHAPTER 10</w:t>
      </w:r>
      <w:r w:rsidRPr="007536C3">
        <w:rPr>
          <w:rFonts w:ascii="Bookman Old Style" w:hAnsi="Bookman Old Style"/>
          <w:sz w:val="22"/>
          <w:szCs w:val="22"/>
        </w:rPr>
        <w:t xml:space="preserve">: Definitions </w:t>
      </w:r>
    </w:p>
    <w:p w:rsidR="006568A8" w:rsidRPr="007536C3" w:rsidRDefault="006568A8" w:rsidP="00291E38">
      <w:pPr>
        <w:rPr>
          <w:rFonts w:ascii="Bookman Old Style" w:hAnsi="Bookman Old Style"/>
          <w:sz w:val="22"/>
          <w:szCs w:val="22"/>
        </w:rPr>
      </w:pPr>
      <w:r w:rsidRPr="007536C3">
        <w:rPr>
          <w:rFonts w:ascii="Bookman Old Style" w:hAnsi="Bookman Old Style"/>
          <w:sz w:val="22"/>
          <w:szCs w:val="22"/>
        </w:rPr>
        <w:t>ST</w:t>
      </w:r>
      <w:r>
        <w:rPr>
          <w:rFonts w:ascii="Bookman Old Style" w:hAnsi="Bookman Old Style"/>
          <w:sz w:val="22"/>
          <w:szCs w:val="22"/>
        </w:rPr>
        <w:t xml:space="preserve">ATUTORY AUTHORITY: 32 M.R.S. </w:t>
      </w:r>
      <w:r w:rsidR="00AE5643">
        <w:rPr>
          <w:rFonts w:ascii="Bookman Old Style" w:hAnsi="Bookman Old Style"/>
          <w:sz w:val="22"/>
          <w:szCs w:val="22"/>
        </w:rPr>
        <w:t>§</w:t>
      </w:r>
      <w:r>
        <w:rPr>
          <w:rFonts w:ascii="Bookman Old Style" w:hAnsi="Bookman Old Style"/>
          <w:sz w:val="22"/>
          <w:szCs w:val="22"/>
        </w:rPr>
        <w:t>214</w:t>
      </w:r>
      <w:r w:rsidRPr="007536C3">
        <w:rPr>
          <w:rFonts w:ascii="Bookman Old Style" w:hAnsi="Bookman Old Style"/>
          <w:sz w:val="22"/>
          <w:szCs w:val="22"/>
        </w:rPr>
        <w:t>(1)</w:t>
      </w:r>
    </w:p>
    <w:p w:rsidR="006568A8" w:rsidRPr="007536C3" w:rsidRDefault="006568A8" w:rsidP="00291E38">
      <w:pPr>
        <w:rPr>
          <w:rFonts w:ascii="Bookman Old Style" w:hAnsi="Bookman Old Style"/>
          <w:sz w:val="22"/>
          <w:szCs w:val="22"/>
        </w:rPr>
      </w:pPr>
      <w:r>
        <w:rPr>
          <w:rFonts w:ascii="Bookman Old Style" w:hAnsi="Bookman Old Style"/>
          <w:sz w:val="22"/>
          <w:szCs w:val="22"/>
        </w:rPr>
        <w:t>PURPOSE: This c</w:t>
      </w:r>
      <w:r w:rsidRPr="007536C3">
        <w:rPr>
          <w:rFonts w:ascii="Bookman Old Style" w:hAnsi="Bookman Old Style"/>
          <w:sz w:val="22"/>
          <w:szCs w:val="22"/>
        </w:rPr>
        <w:t>hapter defines specialized terms used throughout the board’s rules.</w:t>
      </w:r>
      <w:r>
        <w:rPr>
          <w:rFonts w:ascii="Bookman Old Style" w:hAnsi="Bookman Old Style"/>
          <w:sz w:val="22"/>
          <w:szCs w:val="22"/>
        </w:rPr>
        <w:t xml:space="preserve"> </w:t>
      </w:r>
      <w:r w:rsidRPr="007536C3">
        <w:rPr>
          <w:rFonts w:ascii="Bookman Old Style" w:hAnsi="Bookman Old Style"/>
          <w:sz w:val="22"/>
          <w:szCs w:val="22"/>
        </w:rPr>
        <w:t>Changes may be necessary to define terms adopted for purposes related to other sections of the Board rules.</w:t>
      </w:r>
      <w:r>
        <w:rPr>
          <w:rFonts w:ascii="Bookman Old Style" w:hAnsi="Bookman Old Style"/>
          <w:sz w:val="22"/>
          <w:szCs w:val="22"/>
        </w:rPr>
        <w:t xml:space="preserve">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6568A8" w:rsidRDefault="006568A8" w:rsidP="00291E38">
      <w:pPr>
        <w:rPr>
          <w:rFonts w:ascii="Bookman Old Style" w:hAnsi="Bookman Old Style"/>
          <w:sz w:val="22"/>
          <w:szCs w:val="22"/>
        </w:rPr>
      </w:pPr>
      <w:r w:rsidRPr="007536C3">
        <w:rPr>
          <w:rFonts w:ascii="Bookman Old Style" w:hAnsi="Bookman Old Style"/>
          <w:sz w:val="22"/>
          <w:szCs w:val="22"/>
        </w:rPr>
        <w:t xml:space="preserve">AFFECTED PARTIES: Licensees and the public. </w:t>
      </w:r>
    </w:p>
    <w:p w:rsidR="006568A8"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6568A8" w:rsidRDefault="006568A8" w:rsidP="00291E38">
      <w:pPr>
        <w:pStyle w:val="PlainText"/>
        <w:rPr>
          <w:rFonts w:ascii="Bookman Old Style" w:hAnsi="Bookman Old Style" w:cs="Courier New"/>
          <w:sz w:val="22"/>
          <w:szCs w:val="22"/>
        </w:rPr>
      </w:pPr>
    </w:p>
    <w:p w:rsidR="006568A8" w:rsidRPr="007536C3" w:rsidRDefault="006568A8" w:rsidP="00291E38">
      <w:pPr>
        <w:rPr>
          <w:rFonts w:ascii="Bookman Old Style" w:hAnsi="Bookman Old Style"/>
          <w:sz w:val="22"/>
          <w:szCs w:val="22"/>
        </w:rPr>
      </w:pPr>
      <w:r w:rsidRPr="007536C3">
        <w:rPr>
          <w:rFonts w:ascii="Bookman Old Style" w:hAnsi="Bookman Old Style"/>
          <w:b/>
          <w:sz w:val="22"/>
          <w:szCs w:val="22"/>
        </w:rPr>
        <w:t xml:space="preserve">CHAPTER </w:t>
      </w:r>
      <w:r>
        <w:rPr>
          <w:rFonts w:ascii="Bookman Old Style" w:hAnsi="Bookman Old Style"/>
          <w:b/>
          <w:sz w:val="22"/>
          <w:szCs w:val="22"/>
        </w:rPr>
        <w:t>11</w:t>
      </w:r>
      <w:r w:rsidRPr="007536C3">
        <w:rPr>
          <w:rFonts w:ascii="Bookman Old Style" w:hAnsi="Bookman Old Style"/>
          <w:sz w:val="22"/>
          <w:szCs w:val="22"/>
        </w:rPr>
        <w:t xml:space="preserve">: </w:t>
      </w:r>
      <w:r>
        <w:rPr>
          <w:rFonts w:ascii="Bookman Old Style" w:hAnsi="Bookman Old Style"/>
          <w:sz w:val="22"/>
          <w:szCs w:val="22"/>
        </w:rPr>
        <w:t>Advisory Rulings</w:t>
      </w:r>
      <w:r w:rsidRPr="007536C3">
        <w:rPr>
          <w:rFonts w:ascii="Bookman Old Style" w:hAnsi="Bookman Old Style"/>
          <w:sz w:val="22"/>
          <w:szCs w:val="22"/>
        </w:rPr>
        <w:t xml:space="preserve"> </w:t>
      </w:r>
    </w:p>
    <w:p w:rsidR="006568A8" w:rsidRPr="007536C3" w:rsidRDefault="006568A8" w:rsidP="00291E38">
      <w:pPr>
        <w:rPr>
          <w:rFonts w:ascii="Bookman Old Style" w:hAnsi="Bookman Old Style"/>
          <w:sz w:val="22"/>
          <w:szCs w:val="22"/>
        </w:rPr>
      </w:pPr>
      <w:r w:rsidRPr="007536C3">
        <w:rPr>
          <w:rFonts w:ascii="Bookman Old Style" w:hAnsi="Bookman Old Style"/>
          <w:sz w:val="22"/>
          <w:szCs w:val="22"/>
        </w:rPr>
        <w:t>ST</w:t>
      </w:r>
      <w:r>
        <w:rPr>
          <w:rFonts w:ascii="Bookman Old Style" w:hAnsi="Bookman Old Style"/>
          <w:sz w:val="22"/>
          <w:szCs w:val="22"/>
        </w:rPr>
        <w:t xml:space="preserve">ATUTORY AUTHORITY: 32 M.R.S. </w:t>
      </w:r>
      <w:r w:rsidR="00AE5643">
        <w:rPr>
          <w:rFonts w:ascii="Bookman Old Style" w:hAnsi="Bookman Old Style"/>
          <w:sz w:val="22"/>
          <w:szCs w:val="22"/>
        </w:rPr>
        <w:t>§</w:t>
      </w:r>
      <w:r>
        <w:rPr>
          <w:rFonts w:ascii="Bookman Old Style" w:hAnsi="Bookman Old Style"/>
          <w:sz w:val="22"/>
          <w:szCs w:val="22"/>
        </w:rPr>
        <w:t>214</w:t>
      </w:r>
      <w:r w:rsidRPr="007536C3">
        <w:rPr>
          <w:rFonts w:ascii="Bookman Old Style" w:hAnsi="Bookman Old Style"/>
          <w:sz w:val="22"/>
          <w:szCs w:val="22"/>
        </w:rPr>
        <w:t>(1)</w:t>
      </w:r>
    </w:p>
    <w:p w:rsidR="006568A8" w:rsidRPr="007536C3" w:rsidRDefault="006568A8" w:rsidP="00291E38">
      <w:pPr>
        <w:rPr>
          <w:rFonts w:ascii="Bookman Old Style" w:hAnsi="Bookman Old Style"/>
          <w:sz w:val="22"/>
          <w:szCs w:val="22"/>
        </w:rPr>
      </w:pPr>
      <w:r>
        <w:rPr>
          <w:rFonts w:ascii="Bookman Old Style" w:hAnsi="Bookman Old Style"/>
          <w:sz w:val="22"/>
          <w:szCs w:val="22"/>
        </w:rPr>
        <w:t>PURPOSE: This c</w:t>
      </w:r>
      <w:r w:rsidRPr="007536C3">
        <w:rPr>
          <w:rFonts w:ascii="Bookman Old Style" w:hAnsi="Bookman Old Style"/>
          <w:sz w:val="22"/>
          <w:szCs w:val="22"/>
        </w:rPr>
        <w:t xml:space="preserve">hapter </w:t>
      </w:r>
      <w:r>
        <w:rPr>
          <w:rFonts w:ascii="Bookman Old Style" w:hAnsi="Bookman Old Style"/>
          <w:sz w:val="22"/>
          <w:szCs w:val="22"/>
        </w:rPr>
        <w:t>provides for the discretionary issuance of advisory rulings by the Board.</w:t>
      </w:r>
      <w:r w:rsidR="00FC325D">
        <w:rPr>
          <w:rFonts w:ascii="Bookman Old Style" w:hAnsi="Bookman Old Style"/>
          <w:sz w:val="22"/>
          <w:szCs w:val="22"/>
        </w:rPr>
        <w:t xml:space="preserve"> </w:t>
      </w:r>
      <w:r w:rsidRPr="007536C3">
        <w:rPr>
          <w:rFonts w:ascii="Bookman Old Style" w:hAnsi="Bookman Old Style"/>
          <w:sz w:val="22"/>
          <w:szCs w:val="22"/>
        </w:rPr>
        <w:t>Changes may be necessary to clarify a provision.</w:t>
      </w:r>
      <w:r>
        <w:rPr>
          <w:rFonts w:ascii="Bookman Old Style" w:hAnsi="Bookman Old Style"/>
          <w:sz w:val="22"/>
          <w:szCs w:val="22"/>
        </w:rPr>
        <w:t xml:space="preserve">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6568A8" w:rsidRDefault="006568A8" w:rsidP="00291E38">
      <w:pPr>
        <w:rPr>
          <w:rFonts w:ascii="Bookman Old Style" w:hAnsi="Bookman Old Style"/>
          <w:sz w:val="22"/>
          <w:szCs w:val="22"/>
        </w:rPr>
      </w:pPr>
      <w:r w:rsidRPr="007536C3">
        <w:rPr>
          <w:rFonts w:ascii="Bookman Old Style" w:hAnsi="Bookman Old Style"/>
          <w:sz w:val="22"/>
          <w:szCs w:val="22"/>
        </w:rPr>
        <w:t xml:space="preserve">AFFECTED PARTIES: Licensees and the public. </w:t>
      </w:r>
    </w:p>
    <w:p w:rsidR="006568A8"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6568A8" w:rsidRPr="007536C3" w:rsidRDefault="006568A8" w:rsidP="00291E38">
      <w:pPr>
        <w:rPr>
          <w:rFonts w:ascii="Bookman Old Style" w:hAnsi="Bookman Old Style"/>
          <w:sz w:val="22"/>
          <w:szCs w:val="22"/>
        </w:rPr>
      </w:pPr>
    </w:p>
    <w:p w:rsidR="006568A8" w:rsidRPr="007536C3" w:rsidRDefault="006568A8" w:rsidP="00291E38">
      <w:pPr>
        <w:rPr>
          <w:rFonts w:ascii="Bookman Old Style" w:hAnsi="Bookman Old Style"/>
          <w:sz w:val="22"/>
          <w:szCs w:val="22"/>
        </w:rPr>
      </w:pPr>
      <w:r w:rsidRPr="007536C3">
        <w:rPr>
          <w:rFonts w:ascii="Bookman Old Style" w:hAnsi="Bookman Old Style"/>
          <w:b/>
          <w:sz w:val="22"/>
          <w:szCs w:val="22"/>
        </w:rPr>
        <w:t>CHAPTER 12</w:t>
      </w:r>
      <w:r w:rsidRPr="007536C3">
        <w:rPr>
          <w:rFonts w:ascii="Bookman Old Style" w:hAnsi="Bookman Old Style"/>
          <w:sz w:val="22"/>
          <w:szCs w:val="22"/>
        </w:rPr>
        <w:t xml:space="preserve">: </w:t>
      </w:r>
      <w:r>
        <w:rPr>
          <w:rFonts w:ascii="Bookman Old Style" w:hAnsi="Bookman Old Style"/>
          <w:sz w:val="22"/>
          <w:szCs w:val="22"/>
        </w:rPr>
        <w:t>Licensure of Architects</w:t>
      </w:r>
    </w:p>
    <w:p w:rsidR="006568A8" w:rsidRPr="007536C3" w:rsidRDefault="006568A8" w:rsidP="00291E38">
      <w:pPr>
        <w:rPr>
          <w:rFonts w:ascii="Bookman Old Style" w:hAnsi="Bookman Old Style"/>
          <w:sz w:val="22"/>
          <w:szCs w:val="22"/>
        </w:rPr>
      </w:pPr>
      <w:r w:rsidRPr="007536C3">
        <w:rPr>
          <w:rFonts w:ascii="Bookman Old Style" w:hAnsi="Bookman Old Style"/>
          <w:sz w:val="22"/>
          <w:szCs w:val="22"/>
        </w:rPr>
        <w:t>ST</w:t>
      </w:r>
      <w:r>
        <w:rPr>
          <w:rFonts w:ascii="Bookman Old Style" w:hAnsi="Bookman Old Style"/>
          <w:sz w:val="22"/>
          <w:szCs w:val="22"/>
        </w:rPr>
        <w:t xml:space="preserve">ATUTORY AUTHORITY: 32 M.R.S. </w:t>
      </w:r>
      <w:r w:rsidR="00AE5643">
        <w:rPr>
          <w:rFonts w:ascii="Bookman Old Style" w:hAnsi="Bookman Old Style"/>
          <w:sz w:val="22"/>
          <w:szCs w:val="22"/>
        </w:rPr>
        <w:t>§</w:t>
      </w:r>
      <w:r>
        <w:rPr>
          <w:rFonts w:ascii="Bookman Old Style" w:hAnsi="Bookman Old Style"/>
          <w:sz w:val="22"/>
          <w:szCs w:val="22"/>
        </w:rPr>
        <w:t>214</w:t>
      </w:r>
      <w:r w:rsidRPr="007536C3">
        <w:rPr>
          <w:rFonts w:ascii="Bookman Old Style" w:hAnsi="Bookman Old Style"/>
          <w:sz w:val="22"/>
          <w:szCs w:val="22"/>
        </w:rPr>
        <w:t>(1)</w:t>
      </w:r>
    </w:p>
    <w:p w:rsidR="006568A8" w:rsidRPr="007536C3" w:rsidRDefault="006568A8" w:rsidP="00291E38">
      <w:pPr>
        <w:rPr>
          <w:rFonts w:ascii="Bookman Old Style" w:hAnsi="Bookman Old Style"/>
          <w:sz w:val="22"/>
          <w:szCs w:val="22"/>
        </w:rPr>
      </w:pPr>
      <w:r>
        <w:rPr>
          <w:rFonts w:ascii="Bookman Old Style" w:hAnsi="Bookman Old Style"/>
          <w:sz w:val="22"/>
          <w:szCs w:val="22"/>
        </w:rPr>
        <w:t>PURPOSE: This c</w:t>
      </w:r>
      <w:r w:rsidRPr="007536C3">
        <w:rPr>
          <w:rFonts w:ascii="Bookman Old Style" w:hAnsi="Bookman Old Style"/>
          <w:sz w:val="22"/>
          <w:szCs w:val="22"/>
        </w:rPr>
        <w:t>hapter sets forth the educational qualifications, experience and examination requirement necessary for licensure as an architect.</w:t>
      </w:r>
      <w:r>
        <w:rPr>
          <w:rFonts w:ascii="Bookman Old Style" w:hAnsi="Bookman Old Style"/>
          <w:sz w:val="22"/>
          <w:szCs w:val="22"/>
        </w:rPr>
        <w:t xml:space="preserve"> </w:t>
      </w:r>
      <w:r w:rsidRPr="007536C3">
        <w:rPr>
          <w:rFonts w:ascii="Bookman Old Style" w:hAnsi="Bookman Old Style"/>
          <w:sz w:val="22"/>
          <w:szCs w:val="22"/>
        </w:rPr>
        <w:t>Changes may be necessary to clarify a provision.</w:t>
      </w:r>
      <w:r>
        <w:rPr>
          <w:rFonts w:ascii="Bookman Old Style" w:hAnsi="Bookman Old Style"/>
          <w:sz w:val="22"/>
          <w:szCs w:val="22"/>
        </w:rPr>
        <w:t xml:space="preserve">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6568A8" w:rsidRDefault="006568A8" w:rsidP="00291E38">
      <w:pPr>
        <w:rPr>
          <w:rFonts w:ascii="Bookman Old Style" w:hAnsi="Bookman Old Style"/>
          <w:sz w:val="22"/>
          <w:szCs w:val="22"/>
        </w:rPr>
      </w:pPr>
      <w:r w:rsidRPr="007536C3">
        <w:rPr>
          <w:rFonts w:ascii="Bookman Old Style" w:hAnsi="Bookman Old Style"/>
          <w:sz w:val="22"/>
          <w:szCs w:val="22"/>
        </w:rPr>
        <w:t xml:space="preserve">AFFECTED PARTIES: Licensees and the public.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6568A8" w:rsidRPr="007536C3" w:rsidRDefault="006568A8" w:rsidP="00291E38">
      <w:pPr>
        <w:rPr>
          <w:rFonts w:ascii="Bookman Old Style" w:hAnsi="Bookman Old Style"/>
          <w:sz w:val="22"/>
          <w:szCs w:val="22"/>
        </w:rPr>
      </w:pPr>
    </w:p>
    <w:p w:rsidR="006568A8" w:rsidRPr="007536C3" w:rsidRDefault="006568A8" w:rsidP="00291E38">
      <w:pPr>
        <w:rPr>
          <w:rFonts w:ascii="Bookman Old Style" w:hAnsi="Bookman Old Style"/>
          <w:sz w:val="22"/>
          <w:szCs w:val="22"/>
        </w:rPr>
      </w:pPr>
      <w:r w:rsidRPr="007536C3">
        <w:rPr>
          <w:rFonts w:ascii="Bookman Old Style" w:hAnsi="Bookman Old Style"/>
          <w:b/>
          <w:sz w:val="22"/>
          <w:szCs w:val="22"/>
        </w:rPr>
        <w:t>CHAPTER 13</w:t>
      </w:r>
      <w:r w:rsidRPr="007536C3">
        <w:rPr>
          <w:rFonts w:ascii="Bookman Old Style" w:hAnsi="Bookman Old Style"/>
          <w:sz w:val="22"/>
          <w:szCs w:val="22"/>
        </w:rPr>
        <w:t xml:space="preserve">: </w:t>
      </w:r>
      <w:r>
        <w:rPr>
          <w:rFonts w:ascii="Bookman Old Style" w:hAnsi="Bookman Old Style"/>
          <w:sz w:val="22"/>
          <w:szCs w:val="22"/>
        </w:rPr>
        <w:t>Licensure of Landscape Architects</w:t>
      </w:r>
    </w:p>
    <w:p w:rsidR="006568A8" w:rsidRPr="007536C3" w:rsidRDefault="006568A8" w:rsidP="00291E38">
      <w:pPr>
        <w:rPr>
          <w:rFonts w:ascii="Bookman Old Style" w:hAnsi="Bookman Old Style"/>
          <w:sz w:val="22"/>
          <w:szCs w:val="22"/>
        </w:rPr>
      </w:pPr>
      <w:r w:rsidRPr="007536C3">
        <w:rPr>
          <w:rFonts w:ascii="Bookman Old Style" w:hAnsi="Bookman Old Style"/>
          <w:sz w:val="22"/>
          <w:szCs w:val="22"/>
        </w:rPr>
        <w:t>ST</w:t>
      </w:r>
      <w:r>
        <w:rPr>
          <w:rFonts w:ascii="Bookman Old Style" w:hAnsi="Bookman Old Style"/>
          <w:sz w:val="22"/>
          <w:szCs w:val="22"/>
        </w:rPr>
        <w:t xml:space="preserve">ATUTORY AUTHORITY: 32 M.R.S. </w:t>
      </w:r>
      <w:r w:rsidR="00AE5643">
        <w:rPr>
          <w:rFonts w:ascii="Bookman Old Style" w:hAnsi="Bookman Old Style"/>
          <w:sz w:val="22"/>
          <w:szCs w:val="22"/>
        </w:rPr>
        <w:t>§</w:t>
      </w:r>
      <w:r>
        <w:rPr>
          <w:rFonts w:ascii="Bookman Old Style" w:hAnsi="Bookman Old Style"/>
          <w:sz w:val="22"/>
          <w:szCs w:val="22"/>
        </w:rPr>
        <w:t>214</w:t>
      </w:r>
      <w:r w:rsidRPr="007536C3">
        <w:rPr>
          <w:rFonts w:ascii="Bookman Old Style" w:hAnsi="Bookman Old Style"/>
          <w:sz w:val="22"/>
          <w:szCs w:val="22"/>
        </w:rPr>
        <w:t>(1)</w:t>
      </w:r>
    </w:p>
    <w:p w:rsidR="006568A8" w:rsidRPr="007536C3" w:rsidRDefault="006568A8" w:rsidP="00291E38">
      <w:pPr>
        <w:rPr>
          <w:rFonts w:ascii="Bookman Old Style" w:hAnsi="Bookman Old Style"/>
          <w:sz w:val="22"/>
          <w:szCs w:val="22"/>
        </w:rPr>
      </w:pPr>
      <w:r w:rsidRPr="007536C3">
        <w:rPr>
          <w:rFonts w:ascii="Bookman Old Style" w:hAnsi="Bookman Old Style"/>
          <w:sz w:val="22"/>
          <w:szCs w:val="22"/>
        </w:rPr>
        <w:t>PURPOSE:</w:t>
      </w:r>
      <w:r>
        <w:rPr>
          <w:rFonts w:ascii="Bookman Old Style" w:hAnsi="Bookman Old Style"/>
          <w:sz w:val="22"/>
          <w:szCs w:val="22"/>
        </w:rPr>
        <w:t xml:space="preserve"> This c</w:t>
      </w:r>
      <w:r w:rsidRPr="007536C3">
        <w:rPr>
          <w:rFonts w:ascii="Bookman Old Style" w:hAnsi="Bookman Old Style"/>
          <w:sz w:val="22"/>
          <w:szCs w:val="22"/>
        </w:rPr>
        <w:t>hapter sets forth the educational qualifications, experience and examination requirement necessary for licensure as a landscape architect.</w:t>
      </w:r>
      <w:r>
        <w:rPr>
          <w:rFonts w:ascii="Bookman Old Style" w:hAnsi="Bookman Old Style"/>
          <w:sz w:val="22"/>
          <w:szCs w:val="22"/>
        </w:rPr>
        <w:t xml:space="preserve"> </w:t>
      </w:r>
      <w:r w:rsidRPr="007536C3">
        <w:rPr>
          <w:rFonts w:ascii="Bookman Old Style" w:hAnsi="Bookman Old Style"/>
          <w:sz w:val="22"/>
          <w:szCs w:val="22"/>
        </w:rPr>
        <w:t>Changes may be necessary to clarify a provision.</w:t>
      </w:r>
      <w:r>
        <w:rPr>
          <w:rFonts w:ascii="Bookman Old Style" w:hAnsi="Bookman Old Style"/>
          <w:sz w:val="22"/>
          <w:szCs w:val="22"/>
        </w:rPr>
        <w:t xml:space="preserve">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6568A8" w:rsidRPr="007536C3" w:rsidRDefault="006568A8" w:rsidP="00191ADD">
      <w:pPr>
        <w:keepNext/>
        <w:keepLines/>
        <w:rPr>
          <w:rFonts w:ascii="Bookman Old Style" w:hAnsi="Bookman Old Style"/>
          <w:sz w:val="22"/>
          <w:szCs w:val="22"/>
        </w:rPr>
      </w:pPr>
      <w:r w:rsidRPr="007536C3">
        <w:rPr>
          <w:rFonts w:ascii="Bookman Old Style" w:hAnsi="Bookman Old Style"/>
          <w:sz w:val="22"/>
          <w:szCs w:val="22"/>
        </w:rPr>
        <w:t xml:space="preserve">AFFECTED PARTIES: Licensees and the public. </w:t>
      </w:r>
    </w:p>
    <w:p w:rsidR="006568A8" w:rsidRPr="00A206BC" w:rsidRDefault="006568A8" w:rsidP="00191ADD">
      <w:pPr>
        <w:pStyle w:val="PlainText"/>
        <w:keepNext/>
        <w:keepLines/>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6568A8" w:rsidRPr="007536C3" w:rsidRDefault="006568A8" w:rsidP="00291E38">
      <w:pPr>
        <w:rPr>
          <w:rFonts w:ascii="Bookman Old Style" w:hAnsi="Bookman Old Style"/>
          <w:sz w:val="22"/>
          <w:szCs w:val="22"/>
        </w:rPr>
      </w:pPr>
    </w:p>
    <w:p w:rsidR="006568A8" w:rsidRPr="007536C3" w:rsidRDefault="006568A8" w:rsidP="00291E38">
      <w:pPr>
        <w:rPr>
          <w:rFonts w:ascii="Bookman Old Style" w:hAnsi="Bookman Old Style"/>
          <w:sz w:val="22"/>
          <w:szCs w:val="22"/>
        </w:rPr>
      </w:pPr>
      <w:r w:rsidRPr="007536C3">
        <w:rPr>
          <w:rFonts w:ascii="Bookman Old Style" w:hAnsi="Bookman Old Style"/>
          <w:b/>
          <w:sz w:val="22"/>
          <w:szCs w:val="22"/>
        </w:rPr>
        <w:t>CHAPTER 14</w:t>
      </w:r>
      <w:r w:rsidRPr="007536C3">
        <w:rPr>
          <w:rFonts w:ascii="Bookman Old Style" w:hAnsi="Bookman Old Style"/>
          <w:sz w:val="22"/>
          <w:szCs w:val="22"/>
        </w:rPr>
        <w:t xml:space="preserve">: </w:t>
      </w:r>
      <w:r>
        <w:rPr>
          <w:rFonts w:ascii="Bookman Old Style" w:hAnsi="Bookman Old Style"/>
          <w:sz w:val="22"/>
          <w:szCs w:val="22"/>
        </w:rPr>
        <w:t>Licensure of Certified Interior Designers</w:t>
      </w:r>
    </w:p>
    <w:p w:rsidR="006568A8" w:rsidRPr="007536C3" w:rsidRDefault="006568A8" w:rsidP="00291E38">
      <w:pPr>
        <w:rPr>
          <w:rFonts w:ascii="Bookman Old Style" w:hAnsi="Bookman Old Style"/>
          <w:sz w:val="22"/>
          <w:szCs w:val="22"/>
        </w:rPr>
      </w:pPr>
      <w:r w:rsidRPr="007536C3">
        <w:rPr>
          <w:rFonts w:ascii="Bookman Old Style" w:hAnsi="Bookman Old Style"/>
          <w:sz w:val="22"/>
          <w:szCs w:val="22"/>
        </w:rPr>
        <w:t>ST</w:t>
      </w:r>
      <w:r>
        <w:rPr>
          <w:rFonts w:ascii="Bookman Old Style" w:hAnsi="Bookman Old Style"/>
          <w:sz w:val="22"/>
          <w:szCs w:val="22"/>
        </w:rPr>
        <w:t xml:space="preserve">ATUTORY AUTHORITY: 32 M.R.S. </w:t>
      </w:r>
      <w:r w:rsidR="00AE5643">
        <w:rPr>
          <w:rFonts w:ascii="Bookman Old Style" w:hAnsi="Bookman Old Style"/>
          <w:sz w:val="22"/>
          <w:szCs w:val="22"/>
        </w:rPr>
        <w:t>§</w:t>
      </w:r>
      <w:r>
        <w:rPr>
          <w:rFonts w:ascii="Bookman Old Style" w:hAnsi="Bookman Old Style"/>
          <w:sz w:val="22"/>
          <w:szCs w:val="22"/>
        </w:rPr>
        <w:t>214</w:t>
      </w:r>
      <w:r w:rsidRPr="007536C3">
        <w:rPr>
          <w:rFonts w:ascii="Bookman Old Style" w:hAnsi="Bookman Old Style"/>
          <w:sz w:val="22"/>
          <w:szCs w:val="22"/>
        </w:rPr>
        <w:t>(1)</w:t>
      </w:r>
    </w:p>
    <w:p w:rsidR="006568A8" w:rsidRPr="007536C3" w:rsidRDefault="006568A8" w:rsidP="00291E38">
      <w:pPr>
        <w:rPr>
          <w:rFonts w:ascii="Bookman Old Style" w:hAnsi="Bookman Old Style"/>
          <w:sz w:val="22"/>
          <w:szCs w:val="22"/>
        </w:rPr>
      </w:pPr>
      <w:r w:rsidRPr="007536C3">
        <w:rPr>
          <w:rFonts w:ascii="Bookman Old Style" w:hAnsi="Bookman Old Style"/>
          <w:sz w:val="22"/>
          <w:szCs w:val="22"/>
        </w:rPr>
        <w:t>PURPOSE:</w:t>
      </w:r>
      <w:r>
        <w:rPr>
          <w:rFonts w:ascii="Bookman Old Style" w:hAnsi="Bookman Old Style"/>
          <w:sz w:val="22"/>
          <w:szCs w:val="22"/>
        </w:rPr>
        <w:t xml:space="preserve"> This c</w:t>
      </w:r>
      <w:r w:rsidRPr="007536C3">
        <w:rPr>
          <w:rFonts w:ascii="Bookman Old Style" w:hAnsi="Bookman Old Style"/>
          <w:sz w:val="22"/>
          <w:szCs w:val="22"/>
        </w:rPr>
        <w:t>hapter sets forth the educational qualifications, experience and examination requirement necessary for licensure as a certified interior designer.</w:t>
      </w:r>
      <w:r>
        <w:rPr>
          <w:rFonts w:ascii="Bookman Old Style" w:hAnsi="Bookman Old Style"/>
          <w:sz w:val="22"/>
          <w:szCs w:val="22"/>
        </w:rPr>
        <w:t xml:space="preserve"> </w:t>
      </w:r>
      <w:r w:rsidRPr="007536C3">
        <w:rPr>
          <w:rFonts w:ascii="Bookman Old Style" w:hAnsi="Bookman Old Style"/>
          <w:sz w:val="22"/>
          <w:szCs w:val="22"/>
        </w:rPr>
        <w:t>Changes may be necessary to clarify a provision.</w:t>
      </w:r>
      <w:r>
        <w:rPr>
          <w:rFonts w:ascii="Bookman Old Style" w:hAnsi="Bookman Old Style"/>
          <w:sz w:val="22"/>
          <w:szCs w:val="22"/>
        </w:rPr>
        <w:t xml:space="preserve">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6568A8" w:rsidRDefault="006568A8" w:rsidP="00291E38">
      <w:pPr>
        <w:rPr>
          <w:rFonts w:ascii="Bookman Old Style" w:hAnsi="Bookman Old Style"/>
          <w:sz w:val="22"/>
          <w:szCs w:val="22"/>
        </w:rPr>
      </w:pPr>
      <w:r w:rsidRPr="007536C3">
        <w:rPr>
          <w:rFonts w:ascii="Bookman Old Style" w:hAnsi="Bookman Old Style"/>
          <w:sz w:val="22"/>
          <w:szCs w:val="22"/>
        </w:rPr>
        <w:t xml:space="preserve">AFFECTED PARTIES: Licensees and the public.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6568A8" w:rsidRPr="007536C3" w:rsidRDefault="006568A8" w:rsidP="00291E38">
      <w:pPr>
        <w:rPr>
          <w:rFonts w:ascii="Bookman Old Style" w:hAnsi="Bookman Old Style"/>
          <w:sz w:val="22"/>
          <w:szCs w:val="22"/>
        </w:rPr>
      </w:pPr>
    </w:p>
    <w:p w:rsidR="006568A8" w:rsidRPr="007536C3" w:rsidRDefault="006568A8" w:rsidP="00291E38">
      <w:pPr>
        <w:rPr>
          <w:rFonts w:ascii="Bookman Old Style" w:hAnsi="Bookman Old Style"/>
          <w:sz w:val="22"/>
          <w:szCs w:val="22"/>
        </w:rPr>
      </w:pPr>
      <w:r w:rsidRPr="007536C3">
        <w:rPr>
          <w:rFonts w:ascii="Bookman Old Style" w:hAnsi="Bookman Old Style"/>
          <w:b/>
          <w:sz w:val="22"/>
          <w:szCs w:val="22"/>
        </w:rPr>
        <w:t>CHAPTER 15</w:t>
      </w:r>
      <w:r w:rsidRPr="007536C3">
        <w:rPr>
          <w:rFonts w:ascii="Bookman Old Style" w:hAnsi="Bookman Old Style"/>
          <w:sz w:val="22"/>
          <w:szCs w:val="22"/>
        </w:rPr>
        <w:t xml:space="preserve">: </w:t>
      </w:r>
      <w:r>
        <w:rPr>
          <w:rFonts w:ascii="Bookman Old Style" w:hAnsi="Bookman Old Style"/>
          <w:sz w:val="22"/>
          <w:szCs w:val="22"/>
        </w:rPr>
        <w:t>Application for Licensure</w:t>
      </w:r>
    </w:p>
    <w:p w:rsidR="006568A8" w:rsidRPr="007536C3" w:rsidRDefault="006568A8" w:rsidP="00291E38">
      <w:pPr>
        <w:rPr>
          <w:rFonts w:ascii="Bookman Old Style" w:hAnsi="Bookman Old Style"/>
          <w:sz w:val="22"/>
          <w:szCs w:val="22"/>
        </w:rPr>
      </w:pPr>
      <w:r w:rsidRPr="007536C3">
        <w:rPr>
          <w:rFonts w:ascii="Bookman Old Style" w:hAnsi="Bookman Old Style"/>
          <w:sz w:val="22"/>
          <w:szCs w:val="22"/>
        </w:rPr>
        <w:t>ST</w:t>
      </w:r>
      <w:r>
        <w:rPr>
          <w:rFonts w:ascii="Bookman Old Style" w:hAnsi="Bookman Old Style"/>
          <w:sz w:val="22"/>
          <w:szCs w:val="22"/>
        </w:rPr>
        <w:t xml:space="preserve">ATUTORY AUTHORITY: 32 M.R.S. </w:t>
      </w:r>
      <w:r w:rsidR="00AE5643">
        <w:rPr>
          <w:rFonts w:ascii="Bookman Old Style" w:hAnsi="Bookman Old Style"/>
          <w:sz w:val="22"/>
          <w:szCs w:val="22"/>
        </w:rPr>
        <w:t>§</w:t>
      </w:r>
      <w:r>
        <w:rPr>
          <w:rFonts w:ascii="Bookman Old Style" w:hAnsi="Bookman Old Style"/>
          <w:sz w:val="22"/>
          <w:szCs w:val="22"/>
        </w:rPr>
        <w:t>214</w:t>
      </w:r>
      <w:r w:rsidRPr="007536C3">
        <w:rPr>
          <w:rFonts w:ascii="Bookman Old Style" w:hAnsi="Bookman Old Style"/>
          <w:sz w:val="22"/>
          <w:szCs w:val="22"/>
        </w:rPr>
        <w:t>(1)</w:t>
      </w:r>
    </w:p>
    <w:p w:rsidR="006568A8" w:rsidRPr="007536C3" w:rsidRDefault="006568A8" w:rsidP="00291E38">
      <w:pPr>
        <w:rPr>
          <w:rFonts w:ascii="Bookman Old Style" w:hAnsi="Bookman Old Style"/>
          <w:sz w:val="22"/>
          <w:szCs w:val="22"/>
        </w:rPr>
      </w:pPr>
      <w:r w:rsidRPr="007536C3">
        <w:rPr>
          <w:rFonts w:ascii="Bookman Old Style" w:hAnsi="Bookman Old Style"/>
          <w:sz w:val="22"/>
          <w:szCs w:val="22"/>
        </w:rPr>
        <w:t>PURPOSE:</w:t>
      </w:r>
      <w:r>
        <w:rPr>
          <w:rFonts w:ascii="Bookman Old Style" w:hAnsi="Bookman Old Style"/>
          <w:sz w:val="22"/>
          <w:szCs w:val="22"/>
        </w:rPr>
        <w:t xml:space="preserve"> This c</w:t>
      </w:r>
      <w:r w:rsidRPr="007536C3">
        <w:rPr>
          <w:rFonts w:ascii="Bookman Old Style" w:hAnsi="Bookman Old Style"/>
          <w:sz w:val="22"/>
          <w:szCs w:val="22"/>
        </w:rPr>
        <w:t>hapter sets forth the license application process and references the license fees established by the Office of Professional &amp; Occupational Regulation.</w:t>
      </w:r>
      <w:r>
        <w:rPr>
          <w:rFonts w:ascii="Bookman Old Style" w:hAnsi="Bookman Old Style"/>
          <w:sz w:val="22"/>
          <w:szCs w:val="22"/>
        </w:rPr>
        <w:t xml:space="preserve"> </w:t>
      </w:r>
      <w:r w:rsidRPr="007536C3">
        <w:rPr>
          <w:rFonts w:ascii="Bookman Old Style" w:hAnsi="Bookman Old Style"/>
          <w:sz w:val="22"/>
          <w:szCs w:val="22"/>
        </w:rPr>
        <w:t>Changes may be necessary to clarify a provision.</w:t>
      </w:r>
      <w:r>
        <w:rPr>
          <w:rFonts w:ascii="Bookman Old Style" w:hAnsi="Bookman Old Style"/>
          <w:sz w:val="22"/>
          <w:szCs w:val="22"/>
        </w:rPr>
        <w:t xml:space="preserve">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6568A8" w:rsidRPr="007536C3" w:rsidRDefault="006568A8" w:rsidP="00291E38">
      <w:pPr>
        <w:rPr>
          <w:rFonts w:ascii="Bookman Old Style" w:hAnsi="Bookman Old Style"/>
          <w:sz w:val="22"/>
          <w:szCs w:val="22"/>
        </w:rPr>
      </w:pPr>
      <w:r w:rsidRPr="007536C3">
        <w:rPr>
          <w:rFonts w:ascii="Bookman Old Style" w:hAnsi="Bookman Old Style"/>
          <w:sz w:val="22"/>
          <w:szCs w:val="22"/>
        </w:rPr>
        <w:t xml:space="preserve">AFFECTED PARTIES: Licensees and the public.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6568A8" w:rsidRPr="007536C3" w:rsidRDefault="006568A8" w:rsidP="00291E38">
      <w:pPr>
        <w:rPr>
          <w:rFonts w:ascii="Bookman Old Style" w:hAnsi="Bookman Old Style"/>
          <w:sz w:val="22"/>
          <w:szCs w:val="22"/>
        </w:rPr>
      </w:pPr>
    </w:p>
    <w:p w:rsidR="006568A8" w:rsidRPr="007536C3" w:rsidRDefault="006568A8" w:rsidP="00291E38">
      <w:pPr>
        <w:rPr>
          <w:rFonts w:ascii="Bookman Old Style" w:hAnsi="Bookman Old Style"/>
          <w:sz w:val="22"/>
          <w:szCs w:val="22"/>
        </w:rPr>
      </w:pPr>
      <w:r w:rsidRPr="007536C3">
        <w:rPr>
          <w:rFonts w:ascii="Bookman Old Style" w:hAnsi="Bookman Old Style"/>
          <w:b/>
          <w:sz w:val="22"/>
          <w:szCs w:val="22"/>
        </w:rPr>
        <w:t xml:space="preserve">CHAPTER </w:t>
      </w:r>
      <w:r>
        <w:rPr>
          <w:rFonts w:ascii="Bookman Old Style" w:hAnsi="Bookman Old Style"/>
          <w:b/>
          <w:sz w:val="22"/>
          <w:szCs w:val="22"/>
        </w:rPr>
        <w:t>16</w:t>
      </w:r>
      <w:r w:rsidRPr="007536C3">
        <w:rPr>
          <w:rFonts w:ascii="Bookman Old Style" w:hAnsi="Bookman Old Style"/>
          <w:sz w:val="22"/>
          <w:szCs w:val="22"/>
        </w:rPr>
        <w:t xml:space="preserve">: </w:t>
      </w:r>
      <w:r>
        <w:rPr>
          <w:rFonts w:ascii="Bookman Old Style" w:hAnsi="Bookman Old Style"/>
          <w:sz w:val="22"/>
          <w:szCs w:val="22"/>
        </w:rPr>
        <w:t>License Denials and Disciplinary Procedure</w:t>
      </w:r>
    </w:p>
    <w:p w:rsidR="006568A8" w:rsidRPr="007536C3" w:rsidRDefault="006568A8" w:rsidP="00291E38">
      <w:pPr>
        <w:rPr>
          <w:rFonts w:ascii="Bookman Old Style" w:hAnsi="Bookman Old Style"/>
          <w:sz w:val="22"/>
          <w:szCs w:val="22"/>
        </w:rPr>
      </w:pPr>
      <w:r w:rsidRPr="007536C3">
        <w:rPr>
          <w:rFonts w:ascii="Bookman Old Style" w:hAnsi="Bookman Old Style"/>
          <w:sz w:val="22"/>
          <w:szCs w:val="22"/>
        </w:rPr>
        <w:t>ST</w:t>
      </w:r>
      <w:r>
        <w:rPr>
          <w:rFonts w:ascii="Bookman Old Style" w:hAnsi="Bookman Old Style"/>
          <w:sz w:val="22"/>
          <w:szCs w:val="22"/>
        </w:rPr>
        <w:t xml:space="preserve">ATUTORY AUTHORITY: 32 M.R.S. </w:t>
      </w:r>
      <w:r w:rsidR="00AE5643">
        <w:rPr>
          <w:rFonts w:ascii="Bookman Old Style" w:hAnsi="Bookman Old Style"/>
          <w:sz w:val="22"/>
          <w:szCs w:val="22"/>
        </w:rPr>
        <w:t>§</w:t>
      </w:r>
      <w:r>
        <w:rPr>
          <w:rFonts w:ascii="Bookman Old Style" w:hAnsi="Bookman Old Style"/>
          <w:sz w:val="22"/>
          <w:szCs w:val="22"/>
        </w:rPr>
        <w:t>214</w:t>
      </w:r>
      <w:r w:rsidRPr="007536C3">
        <w:rPr>
          <w:rFonts w:ascii="Bookman Old Style" w:hAnsi="Bookman Old Style"/>
          <w:sz w:val="22"/>
          <w:szCs w:val="22"/>
        </w:rPr>
        <w:t>(1)</w:t>
      </w:r>
    </w:p>
    <w:p w:rsidR="006568A8" w:rsidRPr="007536C3" w:rsidRDefault="006568A8" w:rsidP="00291E38">
      <w:pPr>
        <w:rPr>
          <w:rFonts w:ascii="Bookman Old Style" w:hAnsi="Bookman Old Style"/>
          <w:sz w:val="22"/>
          <w:szCs w:val="22"/>
        </w:rPr>
      </w:pPr>
      <w:r w:rsidRPr="007536C3">
        <w:rPr>
          <w:rFonts w:ascii="Bookman Old Style" w:hAnsi="Bookman Old Style"/>
          <w:sz w:val="22"/>
          <w:szCs w:val="22"/>
        </w:rPr>
        <w:t>PURPOSE:</w:t>
      </w:r>
      <w:r>
        <w:rPr>
          <w:rFonts w:ascii="Bookman Old Style" w:hAnsi="Bookman Old Style"/>
          <w:sz w:val="22"/>
          <w:szCs w:val="22"/>
        </w:rPr>
        <w:t xml:space="preserve"> This c</w:t>
      </w:r>
      <w:r w:rsidRPr="007536C3">
        <w:rPr>
          <w:rFonts w:ascii="Bookman Old Style" w:hAnsi="Bookman Old Style"/>
          <w:sz w:val="22"/>
          <w:szCs w:val="22"/>
        </w:rPr>
        <w:t xml:space="preserve">hapter </w:t>
      </w:r>
      <w:r>
        <w:rPr>
          <w:rFonts w:ascii="Bookman Old Style" w:hAnsi="Bookman Old Style"/>
          <w:sz w:val="22"/>
          <w:szCs w:val="22"/>
        </w:rPr>
        <w:t>sets forth a licensee’s right to appeal certain Board actions and specifies the enforcement and disciplinary procedures used by the Board</w:t>
      </w:r>
      <w:r w:rsidRPr="007536C3">
        <w:rPr>
          <w:rFonts w:ascii="Bookman Old Style" w:hAnsi="Bookman Old Style"/>
          <w:sz w:val="22"/>
          <w:szCs w:val="22"/>
        </w:rPr>
        <w:t>.</w:t>
      </w:r>
      <w:r>
        <w:rPr>
          <w:rFonts w:ascii="Bookman Old Style" w:hAnsi="Bookman Old Style"/>
          <w:sz w:val="22"/>
          <w:szCs w:val="22"/>
        </w:rPr>
        <w:t xml:space="preserve"> </w:t>
      </w:r>
      <w:r w:rsidRPr="007536C3">
        <w:rPr>
          <w:rFonts w:ascii="Bookman Old Style" w:hAnsi="Bookman Old Style"/>
          <w:sz w:val="22"/>
          <w:szCs w:val="22"/>
        </w:rPr>
        <w:t>Changes may be necessary to clarify a provision.</w:t>
      </w:r>
      <w:r>
        <w:rPr>
          <w:rFonts w:ascii="Bookman Old Style" w:hAnsi="Bookman Old Style"/>
          <w:sz w:val="22"/>
          <w:szCs w:val="22"/>
        </w:rPr>
        <w:t xml:space="preserve">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6568A8" w:rsidRPr="007536C3" w:rsidRDefault="006568A8" w:rsidP="00291E38">
      <w:pPr>
        <w:rPr>
          <w:rFonts w:ascii="Bookman Old Style" w:hAnsi="Bookman Old Style"/>
          <w:sz w:val="22"/>
          <w:szCs w:val="22"/>
        </w:rPr>
      </w:pPr>
      <w:r w:rsidRPr="007536C3">
        <w:rPr>
          <w:rFonts w:ascii="Bookman Old Style" w:hAnsi="Bookman Old Style"/>
          <w:sz w:val="22"/>
          <w:szCs w:val="22"/>
        </w:rPr>
        <w:t xml:space="preserve">AFFECTED PARTIES: Licensees and the public.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6568A8" w:rsidRDefault="006568A8" w:rsidP="00291E38">
      <w:pPr>
        <w:rPr>
          <w:rFonts w:ascii="Bookman Old Style" w:hAnsi="Bookman Old Style"/>
          <w:b/>
          <w:sz w:val="22"/>
          <w:szCs w:val="22"/>
        </w:rPr>
      </w:pPr>
    </w:p>
    <w:p w:rsidR="006568A8" w:rsidRPr="007536C3" w:rsidRDefault="006568A8" w:rsidP="00291E38">
      <w:pPr>
        <w:rPr>
          <w:rFonts w:ascii="Bookman Old Style" w:hAnsi="Bookman Old Style"/>
          <w:sz w:val="22"/>
          <w:szCs w:val="22"/>
        </w:rPr>
      </w:pPr>
      <w:r w:rsidRPr="007536C3">
        <w:rPr>
          <w:rFonts w:ascii="Bookman Old Style" w:hAnsi="Bookman Old Style"/>
          <w:b/>
          <w:sz w:val="22"/>
          <w:szCs w:val="22"/>
        </w:rPr>
        <w:t>CHAPTER 17</w:t>
      </w:r>
      <w:r w:rsidRPr="007536C3">
        <w:rPr>
          <w:rFonts w:ascii="Bookman Old Style" w:hAnsi="Bookman Old Style"/>
          <w:sz w:val="22"/>
          <w:szCs w:val="22"/>
        </w:rPr>
        <w:t xml:space="preserve">: </w:t>
      </w:r>
      <w:r>
        <w:rPr>
          <w:rFonts w:ascii="Bookman Old Style" w:hAnsi="Bookman Old Style"/>
          <w:sz w:val="22"/>
          <w:szCs w:val="22"/>
        </w:rPr>
        <w:t>Grounds for Disciplinary Action</w:t>
      </w:r>
    </w:p>
    <w:p w:rsidR="006568A8" w:rsidRPr="007536C3" w:rsidRDefault="006568A8" w:rsidP="00291E38">
      <w:pPr>
        <w:rPr>
          <w:rFonts w:ascii="Bookman Old Style" w:hAnsi="Bookman Old Style"/>
          <w:sz w:val="22"/>
          <w:szCs w:val="22"/>
        </w:rPr>
      </w:pPr>
      <w:r w:rsidRPr="007536C3">
        <w:rPr>
          <w:rFonts w:ascii="Bookman Old Style" w:hAnsi="Bookman Old Style"/>
          <w:sz w:val="22"/>
          <w:szCs w:val="22"/>
        </w:rPr>
        <w:t>STATUTORY AUTHORITY: 32 M</w:t>
      </w:r>
      <w:r>
        <w:rPr>
          <w:rFonts w:ascii="Bookman Old Style" w:hAnsi="Bookman Old Style"/>
          <w:sz w:val="22"/>
          <w:szCs w:val="22"/>
        </w:rPr>
        <w:t xml:space="preserve">.R.S. </w:t>
      </w:r>
      <w:r w:rsidR="00AE5643">
        <w:rPr>
          <w:rFonts w:ascii="Bookman Old Style" w:hAnsi="Bookman Old Style"/>
          <w:sz w:val="22"/>
          <w:szCs w:val="22"/>
        </w:rPr>
        <w:t>§</w:t>
      </w:r>
      <w:r>
        <w:rPr>
          <w:rFonts w:ascii="Bookman Old Style" w:hAnsi="Bookman Old Style"/>
          <w:sz w:val="22"/>
          <w:szCs w:val="22"/>
        </w:rPr>
        <w:t>214</w:t>
      </w:r>
      <w:r w:rsidRPr="007536C3">
        <w:rPr>
          <w:rFonts w:ascii="Bookman Old Style" w:hAnsi="Bookman Old Style"/>
          <w:sz w:val="22"/>
          <w:szCs w:val="22"/>
        </w:rPr>
        <w:t>(1)</w:t>
      </w:r>
    </w:p>
    <w:p w:rsidR="006568A8" w:rsidRPr="007536C3" w:rsidRDefault="006568A8" w:rsidP="00291E38">
      <w:pPr>
        <w:rPr>
          <w:rFonts w:ascii="Bookman Old Style" w:hAnsi="Bookman Old Style"/>
          <w:sz w:val="22"/>
          <w:szCs w:val="22"/>
        </w:rPr>
      </w:pPr>
      <w:r w:rsidRPr="007536C3">
        <w:rPr>
          <w:rFonts w:ascii="Bookman Old Style" w:hAnsi="Bookman Old Style"/>
          <w:sz w:val="22"/>
          <w:szCs w:val="22"/>
        </w:rPr>
        <w:t>PURPOSE:</w:t>
      </w:r>
      <w:r>
        <w:rPr>
          <w:rFonts w:ascii="Bookman Old Style" w:hAnsi="Bookman Old Style"/>
          <w:sz w:val="22"/>
          <w:szCs w:val="22"/>
        </w:rPr>
        <w:t xml:space="preserve"> This c</w:t>
      </w:r>
      <w:r w:rsidRPr="007536C3">
        <w:rPr>
          <w:rFonts w:ascii="Bookman Old Style" w:hAnsi="Bookman Old Style"/>
          <w:sz w:val="22"/>
          <w:szCs w:val="22"/>
        </w:rPr>
        <w:t>hapter sets forth prohibited practices that may result in disciplinary action against a licensee, or denial of nonrenewal of a license.</w:t>
      </w:r>
      <w:r>
        <w:rPr>
          <w:rFonts w:ascii="Bookman Old Style" w:hAnsi="Bookman Old Style"/>
          <w:sz w:val="22"/>
          <w:szCs w:val="22"/>
        </w:rPr>
        <w:t xml:space="preserve"> </w:t>
      </w:r>
      <w:r w:rsidRPr="007536C3">
        <w:rPr>
          <w:rFonts w:ascii="Bookman Old Style" w:hAnsi="Bookman Old Style"/>
          <w:sz w:val="22"/>
          <w:szCs w:val="22"/>
        </w:rPr>
        <w:t>Information from complaint investigations may identify conduct that is not currently set out in this section of the rules or is needed to clarify professional standards.</w:t>
      </w:r>
      <w:r>
        <w:rPr>
          <w:rFonts w:ascii="Bookman Old Style" w:hAnsi="Bookman Old Style"/>
          <w:sz w:val="22"/>
          <w:szCs w:val="22"/>
        </w:rPr>
        <w:t xml:space="preserve">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6568A8" w:rsidRPr="007536C3" w:rsidRDefault="006568A8" w:rsidP="00291E38">
      <w:pPr>
        <w:rPr>
          <w:rFonts w:ascii="Bookman Old Style" w:hAnsi="Bookman Old Style"/>
          <w:sz w:val="22"/>
          <w:szCs w:val="22"/>
        </w:rPr>
      </w:pPr>
      <w:r w:rsidRPr="007536C3">
        <w:rPr>
          <w:rFonts w:ascii="Bookman Old Style" w:hAnsi="Bookman Old Style"/>
          <w:sz w:val="22"/>
          <w:szCs w:val="22"/>
        </w:rPr>
        <w:t xml:space="preserve">AFFECTED PARTIES: Licensees and the public.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6568A8" w:rsidRDefault="006568A8" w:rsidP="00291E38">
      <w:pPr>
        <w:rPr>
          <w:rFonts w:ascii="Bookman Old Style" w:hAnsi="Bookman Old Style"/>
          <w:sz w:val="22"/>
          <w:szCs w:val="22"/>
        </w:rPr>
      </w:pPr>
    </w:p>
    <w:p w:rsidR="006568A8" w:rsidRPr="007536C3" w:rsidRDefault="006568A8" w:rsidP="00291E38">
      <w:pPr>
        <w:rPr>
          <w:rFonts w:ascii="Bookman Old Style" w:hAnsi="Bookman Old Style"/>
          <w:sz w:val="22"/>
          <w:szCs w:val="22"/>
        </w:rPr>
      </w:pPr>
      <w:r w:rsidRPr="007536C3">
        <w:rPr>
          <w:rFonts w:ascii="Bookman Old Style" w:hAnsi="Bookman Old Style"/>
          <w:b/>
          <w:sz w:val="22"/>
          <w:szCs w:val="22"/>
        </w:rPr>
        <w:t xml:space="preserve">CHAPTER </w:t>
      </w:r>
      <w:r>
        <w:rPr>
          <w:rFonts w:ascii="Bookman Old Style" w:hAnsi="Bookman Old Style"/>
          <w:b/>
          <w:sz w:val="22"/>
          <w:szCs w:val="22"/>
        </w:rPr>
        <w:t>18</w:t>
      </w:r>
      <w:r w:rsidRPr="007536C3">
        <w:rPr>
          <w:rFonts w:ascii="Bookman Old Style" w:hAnsi="Bookman Old Style"/>
          <w:sz w:val="22"/>
          <w:szCs w:val="22"/>
        </w:rPr>
        <w:t xml:space="preserve">: </w:t>
      </w:r>
      <w:r>
        <w:rPr>
          <w:rFonts w:ascii="Bookman Old Style" w:hAnsi="Bookman Old Style"/>
          <w:sz w:val="22"/>
          <w:szCs w:val="22"/>
        </w:rPr>
        <w:t>Documentation</w:t>
      </w:r>
    </w:p>
    <w:p w:rsidR="006568A8" w:rsidRPr="007536C3" w:rsidRDefault="006568A8" w:rsidP="00291E38">
      <w:pPr>
        <w:rPr>
          <w:rFonts w:ascii="Bookman Old Style" w:hAnsi="Bookman Old Style"/>
          <w:sz w:val="22"/>
          <w:szCs w:val="22"/>
        </w:rPr>
      </w:pPr>
      <w:r w:rsidRPr="007536C3">
        <w:rPr>
          <w:rFonts w:ascii="Bookman Old Style" w:hAnsi="Bookman Old Style"/>
          <w:sz w:val="22"/>
          <w:szCs w:val="22"/>
        </w:rPr>
        <w:t>ST</w:t>
      </w:r>
      <w:r>
        <w:rPr>
          <w:rFonts w:ascii="Bookman Old Style" w:hAnsi="Bookman Old Style"/>
          <w:sz w:val="22"/>
          <w:szCs w:val="22"/>
        </w:rPr>
        <w:t xml:space="preserve">ATUTORY AUTHORITY: 32 M.R.S. </w:t>
      </w:r>
      <w:r w:rsidR="00AE5643">
        <w:rPr>
          <w:rFonts w:ascii="Bookman Old Style" w:hAnsi="Bookman Old Style"/>
          <w:sz w:val="22"/>
          <w:szCs w:val="22"/>
        </w:rPr>
        <w:t>§</w:t>
      </w:r>
      <w:r>
        <w:rPr>
          <w:rFonts w:ascii="Bookman Old Style" w:hAnsi="Bookman Old Style"/>
          <w:sz w:val="22"/>
          <w:szCs w:val="22"/>
        </w:rPr>
        <w:t>214</w:t>
      </w:r>
      <w:r w:rsidRPr="007536C3">
        <w:rPr>
          <w:rFonts w:ascii="Bookman Old Style" w:hAnsi="Bookman Old Style"/>
          <w:sz w:val="22"/>
          <w:szCs w:val="22"/>
        </w:rPr>
        <w:t>(1)</w:t>
      </w:r>
    </w:p>
    <w:p w:rsidR="006568A8" w:rsidRPr="007536C3" w:rsidRDefault="006568A8" w:rsidP="00291E38">
      <w:pPr>
        <w:rPr>
          <w:rFonts w:ascii="Bookman Old Style" w:hAnsi="Bookman Old Style"/>
          <w:sz w:val="22"/>
          <w:szCs w:val="22"/>
        </w:rPr>
      </w:pPr>
      <w:r w:rsidRPr="007536C3">
        <w:rPr>
          <w:rFonts w:ascii="Bookman Old Style" w:hAnsi="Bookman Old Style"/>
          <w:sz w:val="22"/>
          <w:szCs w:val="22"/>
        </w:rPr>
        <w:t>PURPOSE:</w:t>
      </w:r>
      <w:r>
        <w:rPr>
          <w:rFonts w:ascii="Bookman Old Style" w:hAnsi="Bookman Old Style"/>
          <w:sz w:val="22"/>
          <w:szCs w:val="22"/>
        </w:rPr>
        <w:t xml:space="preserve"> This c</w:t>
      </w:r>
      <w:r w:rsidRPr="007536C3">
        <w:rPr>
          <w:rFonts w:ascii="Bookman Old Style" w:hAnsi="Bookman Old Style"/>
          <w:sz w:val="22"/>
          <w:szCs w:val="22"/>
        </w:rPr>
        <w:t xml:space="preserve">hapter </w:t>
      </w:r>
      <w:r>
        <w:rPr>
          <w:rFonts w:ascii="Bookman Old Style" w:hAnsi="Bookman Old Style"/>
          <w:sz w:val="22"/>
          <w:szCs w:val="22"/>
        </w:rPr>
        <w:t>authorizes reliance on technical submissions in electronic form and requires licensees to retain certain records for a period of five years</w:t>
      </w:r>
      <w:r w:rsidRPr="007536C3">
        <w:rPr>
          <w:rFonts w:ascii="Bookman Old Style" w:hAnsi="Bookman Old Style"/>
          <w:sz w:val="22"/>
          <w:szCs w:val="22"/>
        </w:rPr>
        <w:t>.</w:t>
      </w:r>
      <w:r>
        <w:rPr>
          <w:rFonts w:ascii="Bookman Old Style" w:hAnsi="Bookman Old Style"/>
          <w:sz w:val="22"/>
          <w:szCs w:val="22"/>
        </w:rPr>
        <w:t xml:space="preserve"> </w:t>
      </w:r>
      <w:r w:rsidRPr="007536C3">
        <w:rPr>
          <w:rFonts w:ascii="Bookman Old Style" w:hAnsi="Bookman Old Style"/>
          <w:sz w:val="22"/>
          <w:szCs w:val="22"/>
        </w:rPr>
        <w:t>Changes may be necessary to clarify a provision.</w:t>
      </w:r>
      <w:r>
        <w:rPr>
          <w:rFonts w:ascii="Bookman Old Style" w:hAnsi="Bookman Old Style"/>
          <w:sz w:val="22"/>
          <w:szCs w:val="22"/>
        </w:rPr>
        <w:t xml:space="preserve">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6568A8" w:rsidRPr="007536C3" w:rsidRDefault="006568A8" w:rsidP="00291E38">
      <w:pPr>
        <w:rPr>
          <w:rFonts w:ascii="Bookman Old Style" w:hAnsi="Bookman Old Style"/>
          <w:sz w:val="22"/>
          <w:szCs w:val="22"/>
        </w:rPr>
      </w:pPr>
      <w:r w:rsidRPr="007536C3">
        <w:rPr>
          <w:rFonts w:ascii="Bookman Old Style" w:hAnsi="Bookman Old Style"/>
          <w:sz w:val="22"/>
          <w:szCs w:val="22"/>
        </w:rPr>
        <w:t xml:space="preserve">AFFECTED PARTIES: Licensees and the public.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6568A8" w:rsidRDefault="006568A8" w:rsidP="00291E38">
      <w:pPr>
        <w:rPr>
          <w:rFonts w:ascii="Bookman Old Style" w:hAnsi="Bookman Old Style"/>
          <w:b/>
          <w:sz w:val="22"/>
          <w:szCs w:val="22"/>
        </w:rPr>
      </w:pPr>
    </w:p>
    <w:p w:rsidR="006568A8" w:rsidRDefault="006568A8" w:rsidP="00191ADD">
      <w:pPr>
        <w:keepNext/>
        <w:keepLines/>
        <w:rPr>
          <w:rFonts w:ascii="Bookman Old Style" w:hAnsi="Bookman Old Style"/>
          <w:sz w:val="22"/>
          <w:szCs w:val="22"/>
        </w:rPr>
      </w:pPr>
      <w:r>
        <w:rPr>
          <w:rFonts w:ascii="Bookman Old Style" w:hAnsi="Bookman Old Style"/>
          <w:b/>
          <w:sz w:val="22"/>
          <w:szCs w:val="22"/>
        </w:rPr>
        <w:t>CHAPTER 19</w:t>
      </w:r>
      <w:r>
        <w:rPr>
          <w:rFonts w:ascii="Bookman Old Style" w:hAnsi="Bookman Old Style"/>
          <w:sz w:val="22"/>
          <w:szCs w:val="22"/>
        </w:rPr>
        <w:t>:</w:t>
      </w:r>
      <w:r w:rsidR="00FC325D">
        <w:rPr>
          <w:rFonts w:ascii="Bookman Old Style" w:hAnsi="Bookman Old Style"/>
          <w:sz w:val="22"/>
          <w:szCs w:val="22"/>
        </w:rPr>
        <w:t xml:space="preserve"> </w:t>
      </w:r>
      <w:r>
        <w:rPr>
          <w:rFonts w:ascii="Bookman Old Style" w:hAnsi="Bookman Old Style"/>
          <w:sz w:val="22"/>
          <w:szCs w:val="22"/>
        </w:rPr>
        <w:t>Incorporation by Reference</w:t>
      </w:r>
    </w:p>
    <w:p w:rsidR="006568A8" w:rsidRPr="007536C3" w:rsidRDefault="006568A8" w:rsidP="00191ADD">
      <w:pPr>
        <w:keepNext/>
        <w:keepLines/>
        <w:rPr>
          <w:rFonts w:ascii="Bookman Old Style" w:hAnsi="Bookman Old Style"/>
          <w:sz w:val="22"/>
          <w:szCs w:val="22"/>
        </w:rPr>
      </w:pPr>
      <w:r w:rsidRPr="007536C3">
        <w:rPr>
          <w:rFonts w:ascii="Bookman Old Style" w:hAnsi="Bookman Old Style"/>
          <w:sz w:val="22"/>
          <w:szCs w:val="22"/>
        </w:rPr>
        <w:t>STATUTORY AUTHORITY: 32 M</w:t>
      </w:r>
      <w:r>
        <w:rPr>
          <w:rFonts w:ascii="Bookman Old Style" w:hAnsi="Bookman Old Style"/>
          <w:sz w:val="22"/>
          <w:szCs w:val="22"/>
        </w:rPr>
        <w:t xml:space="preserve">.R.S. </w:t>
      </w:r>
      <w:r w:rsidR="00AE5643">
        <w:rPr>
          <w:rFonts w:ascii="Bookman Old Style" w:hAnsi="Bookman Old Style"/>
          <w:sz w:val="22"/>
          <w:szCs w:val="22"/>
        </w:rPr>
        <w:t>§</w:t>
      </w:r>
      <w:r>
        <w:rPr>
          <w:rFonts w:ascii="Bookman Old Style" w:hAnsi="Bookman Old Style"/>
          <w:sz w:val="22"/>
          <w:szCs w:val="22"/>
        </w:rPr>
        <w:t>214</w:t>
      </w:r>
      <w:r w:rsidRPr="007536C3">
        <w:rPr>
          <w:rFonts w:ascii="Bookman Old Style" w:hAnsi="Bookman Old Style"/>
          <w:sz w:val="22"/>
          <w:szCs w:val="22"/>
        </w:rPr>
        <w:t>(1)</w:t>
      </w:r>
    </w:p>
    <w:p w:rsidR="006568A8" w:rsidRPr="007536C3" w:rsidRDefault="006568A8" w:rsidP="00291E38">
      <w:pPr>
        <w:rPr>
          <w:rFonts w:ascii="Bookman Old Style" w:hAnsi="Bookman Old Style"/>
          <w:sz w:val="22"/>
          <w:szCs w:val="22"/>
        </w:rPr>
      </w:pPr>
      <w:r w:rsidRPr="007536C3">
        <w:rPr>
          <w:rFonts w:ascii="Bookman Old Style" w:hAnsi="Bookman Old Style"/>
          <w:sz w:val="22"/>
          <w:szCs w:val="22"/>
        </w:rPr>
        <w:t>PURPOSE:</w:t>
      </w:r>
      <w:r w:rsidR="00FC325D">
        <w:rPr>
          <w:rFonts w:ascii="Bookman Old Style" w:hAnsi="Bookman Old Style"/>
          <w:sz w:val="22"/>
          <w:szCs w:val="22"/>
        </w:rPr>
        <w:t xml:space="preserve"> </w:t>
      </w:r>
      <w:r>
        <w:rPr>
          <w:rFonts w:ascii="Bookman Old Style" w:hAnsi="Bookman Old Style"/>
          <w:sz w:val="22"/>
          <w:szCs w:val="22"/>
        </w:rPr>
        <w:t>This chapter incorporates by reference codes and standards into the board’s rules.</w:t>
      </w:r>
      <w:r w:rsidR="00FC325D">
        <w:rPr>
          <w:rFonts w:ascii="Bookman Old Style" w:hAnsi="Bookman Old Style"/>
          <w:sz w:val="22"/>
          <w:szCs w:val="22"/>
        </w:rPr>
        <w:t xml:space="preserve"> </w:t>
      </w:r>
      <w:r>
        <w:rPr>
          <w:rFonts w:ascii="Bookman Old Style" w:hAnsi="Bookman Old Style"/>
          <w:sz w:val="22"/>
          <w:szCs w:val="22"/>
        </w:rPr>
        <w:t>Changes are may be necessary to clarify a provision.</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6568A8" w:rsidRPr="007536C3" w:rsidRDefault="006568A8" w:rsidP="00291E38">
      <w:pPr>
        <w:rPr>
          <w:rFonts w:ascii="Bookman Old Style" w:hAnsi="Bookman Old Style"/>
          <w:sz w:val="22"/>
          <w:szCs w:val="22"/>
        </w:rPr>
      </w:pPr>
      <w:r w:rsidRPr="007536C3">
        <w:rPr>
          <w:rFonts w:ascii="Bookman Old Style" w:hAnsi="Bookman Old Style"/>
          <w:sz w:val="22"/>
          <w:szCs w:val="22"/>
        </w:rPr>
        <w:t xml:space="preserve">AFFECTED PARTIES: Licensees and the public.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6568A8" w:rsidRPr="008653E7" w:rsidRDefault="006568A8" w:rsidP="00291E38">
      <w:pPr>
        <w:rPr>
          <w:rFonts w:ascii="Bookman Old Style" w:hAnsi="Bookman Old Style"/>
          <w:sz w:val="22"/>
          <w:szCs w:val="22"/>
        </w:rPr>
      </w:pPr>
      <w:r>
        <w:rPr>
          <w:rFonts w:ascii="Bookman Old Style" w:hAnsi="Bookman Old Style"/>
          <w:sz w:val="22"/>
          <w:szCs w:val="22"/>
        </w:rPr>
        <w:t xml:space="preserve"> </w:t>
      </w:r>
    </w:p>
    <w:p w:rsidR="00191ADD" w:rsidRDefault="00191ADD">
      <w:pPr>
        <w:rPr>
          <w:rFonts w:ascii="Bookman Old Style" w:hAnsi="Bookman Old Style"/>
          <w:b/>
          <w:sz w:val="22"/>
          <w:szCs w:val="22"/>
        </w:rPr>
      </w:pPr>
      <w:r>
        <w:rPr>
          <w:rFonts w:ascii="Bookman Old Style" w:hAnsi="Bookman Old Style"/>
          <w:b/>
          <w:sz w:val="22"/>
          <w:szCs w:val="22"/>
        </w:rPr>
        <w:br w:type="page"/>
      </w:r>
    </w:p>
    <w:p w:rsidR="006568A8" w:rsidRPr="005A0B66" w:rsidRDefault="006568A8" w:rsidP="00291E38">
      <w:pPr>
        <w:jc w:val="center"/>
        <w:rPr>
          <w:rFonts w:ascii="Bookman Old Style" w:hAnsi="Bookman Old Style"/>
          <w:b/>
          <w:sz w:val="22"/>
          <w:szCs w:val="22"/>
        </w:rPr>
      </w:pPr>
      <w:r>
        <w:rPr>
          <w:rFonts w:ascii="Bookman Old Style" w:hAnsi="Bookman Old Style"/>
          <w:b/>
          <w:sz w:val="22"/>
          <w:szCs w:val="22"/>
        </w:rPr>
        <w:t>02-041</w:t>
      </w:r>
    </w:p>
    <w:p w:rsidR="006568A8" w:rsidRPr="005A0B66" w:rsidRDefault="006568A8" w:rsidP="00C53BFC">
      <w:pPr>
        <w:pStyle w:val="DefaultText"/>
        <w:jc w:val="center"/>
        <w:rPr>
          <w:rFonts w:ascii="Bookman Old Style" w:hAnsi="Bookman Old Style"/>
          <w:b/>
          <w:sz w:val="22"/>
          <w:szCs w:val="22"/>
        </w:rPr>
      </w:pPr>
      <w:r w:rsidRPr="005A0B66">
        <w:rPr>
          <w:rFonts w:ascii="Bookman Old Style" w:hAnsi="Bookman Old Style"/>
          <w:b/>
          <w:sz w:val="22"/>
          <w:szCs w:val="22"/>
        </w:rPr>
        <w:t>ATHLETIC TRAINERS</w:t>
      </w:r>
    </w:p>
    <w:p w:rsidR="006568A8" w:rsidRDefault="006568A8" w:rsidP="00291E38">
      <w:pPr>
        <w:jc w:val="center"/>
        <w:rPr>
          <w:rFonts w:ascii="Bookman Old Style" w:hAnsi="Bookman Old Style"/>
          <w:sz w:val="22"/>
          <w:szCs w:val="22"/>
        </w:rPr>
      </w:pPr>
      <w:r>
        <w:rPr>
          <w:rFonts w:ascii="Bookman Old Style" w:hAnsi="Bookman Old Style"/>
          <w:sz w:val="22"/>
          <w:szCs w:val="22"/>
        </w:rPr>
        <w:t>2018 - 2019</w:t>
      </w:r>
      <w:r w:rsidRPr="005A0B66">
        <w:rPr>
          <w:rFonts w:ascii="Bookman Old Style" w:hAnsi="Bookman Old Style"/>
          <w:sz w:val="22"/>
          <w:szCs w:val="22"/>
        </w:rPr>
        <w:t xml:space="preserve"> Regulatory Agenda</w:t>
      </w:r>
    </w:p>
    <w:p w:rsidR="006568A8" w:rsidRPr="005A0B66" w:rsidRDefault="006568A8" w:rsidP="00596F46">
      <w:pPr>
        <w:rPr>
          <w:rFonts w:ascii="Bookman Old Style" w:hAnsi="Bookman Old Style"/>
          <w:sz w:val="22"/>
          <w:szCs w:val="22"/>
        </w:rPr>
      </w:pPr>
    </w:p>
    <w:p w:rsidR="006568A8" w:rsidRPr="005A0B66" w:rsidRDefault="006568A8" w:rsidP="00291E38">
      <w:pPr>
        <w:rPr>
          <w:rFonts w:ascii="Bookman Old Style" w:hAnsi="Bookman Old Style"/>
          <w:sz w:val="22"/>
          <w:szCs w:val="22"/>
        </w:rPr>
      </w:pPr>
      <w:r w:rsidRPr="005A0B66">
        <w:rPr>
          <w:rFonts w:ascii="Bookman Old Style" w:hAnsi="Bookman Old Style"/>
          <w:sz w:val="22"/>
          <w:szCs w:val="22"/>
        </w:rPr>
        <w:t xml:space="preserve">AGENCY UMBRELLA-UNIT NUMBER: </w:t>
      </w:r>
      <w:r w:rsidRPr="005A0B66">
        <w:rPr>
          <w:rFonts w:ascii="Bookman Old Style" w:hAnsi="Bookman Old Style"/>
          <w:b/>
          <w:sz w:val="22"/>
          <w:szCs w:val="22"/>
        </w:rPr>
        <w:t>02-041</w:t>
      </w:r>
    </w:p>
    <w:p w:rsidR="006568A8" w:rsidRPr="005A0B66" w:rsidRDefault="006568A8" w:rsidP="00291E38">
      <w:pPr>
        <w:rPr>
          <w:rFonts w:ascii="Bookman Old Style" w:hAnsi="Bookman Old Style"/>
          <w:sz w:val="22"/>
          <w:szCs w:val="22"/>
        </w:rPr>
      </w:pPr>
      <w:r w:rsidRPr="005A0B66">
        <w:rPr>
          <w:rFonts w:ascii="Bookman Old Style" w:hAnsi="Bookman Old Style"/>
          <w:sz w:val="22"/>
          <w:szCs w:val="22"/>
        </w:rPr>
        <w:t>AGENCY NAME: Department of Professional and Financial Regulation</w:t>
      </w:r>
      <w:r>
        <w:rPr>
          <w:rFonts w:ascii="Bookman Old Style" w:hAnsi="Bookman Old Style"/>
          <w:sz w:val="22"/>
          <w:szCs w:val="22"/>
        </w:rPr>
        <w:t xml:space="preserve">, </w:t>
      </w:r>
      <w:r w:rsidRPr="005A0B66">
        <w:rPr>
          <w:rFonts w:ascii="Bookman Old Style" w:hAnsi="Bookman Old Style"/>
          <w:sz w:val="22"/>
          <w:szCs w:val="22"/>
        </w:rPr>
        <w:t>Office of Professional and Occupational Regulation</w:t>
      </w:r>
      <w:r>
        <w:rPr>
          <w:rFonts w:ascii="Bookman Old Style" w:hAnsi="Bookman Old Style"/>
          <w:sz w:val="22"/>
          <w:szCs w:val="22"/>
        </w:rPr>
        <w:t xml:space="preserve">, </w:t>
      </w:r>
      <w:r w:rsidRPr="005A0B66">
        <w:rPr>
          <w:rFonts w:ascii="Bookman Old Style" w:hAnsi="Bookman Old Style"/>
          <w:b/>
          <w:sz w:val="22"/>
          <w:szCs w:val="22"/>
        </w:rPr>
        <w:t>Athletic Trainers</w:t>
      </w:r>
    </w:p>
    <w:p w:rsidR="006568A8" w:rsidRPr="005A0B66" w:rsidRDefault="006568A8" w:rsidP="00291E38">
      <w:pPr>
        <w:rPr>
          <w:rFonts w:ascii="Bookman Old Style" w:hAnsi="Bookman Old Style"/>
          <w:b/>
          <w:sz w:val="22"/>
          <w:szCs w:val="22"/>
        </w:rPr>
      </w:pPr>
    </w:p>
    <w:p w:rsidR="006568A8" w:rsidRPr="005A0B66" w:rsidRDefault="006568A8" w:rsidP="00291E38">
      <w:pPr>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Jennifer Hawk, </w:t>
      </w:r>
      <w:r>
        <w:rPr>
          <w:rFonts w:ascii="Bookman Old Style" w:hAnsi="Bookman Old Style"/>
          <w:sz w:val="22"/>
          <w:szCs w:val="22"/>
        </w:rPr>
        <w:t xml:space="preserve">Regulatory Board Coordinator, </w:t>
      </w:r>
      <w:r w:rsidRPr="005A0B66">
        <w:rPr>
          <w:rFonts w:ascii="Bookman Old Style" w:hAnsi="Bookman Old Style"/>
          <w:sz w:val="22"/>
          <w:szCs w:val="22"/>
        </w:rPr>
        <w:t>35 State House Station</w:t>
      </w:r>
      <w:r>
        <w:rPr>
          <w:rFonts w:ascii="Bookman Old Style" w:hAnsi="Bookman Old Style"/>
          <w:sz w:val="22"/>
          <w:szCs w:val="22"/>
        </w:rPr>
        <w:t xml:space="preserve"> </w:t>
      </w:r>
      <w:r w:rsidRPr="005A0B66">
        <w:rPr>
          <w:rFonts w:ascii="Bookman Old Style" w:hAnsi="Bookman Old Style"/>
          <w:sz w:val="22"/>
          <w:szCs w:val="22"/>
        </w:rPr>
        <w:t>Augusta, ME 04333</w:t>
      </w:r>
      <w:r>
        <w:rPr>
          <w:rFonts w:ascii="Bookman Old Style" w:hAnsi="Bookman Old Style"/>
          <w:sz w:val="22"/>
          <w:szCs w:val="22"/>
        </w:rPr>
        <w:t xml:space="preserve">, (207) </w:t>
      </w:r>
      <w:r w:rsidRPr="005A0B66">
        <w:rPr>
          <w:rFonts w:ascii="Bookman Old Style" w:hAnsi="Bookman Old Style"/>
          <w:sz w:val="22"/>
          <w:szCs w:val="22"/>
        </w:rPr>
        <w:t>624-8617</w:t>
      </w:r>
      <w:r>
        <w:rPr>
          <w:rFonts w:ascii="Bookman Old Style" w:hAnsi="Bookman Old Style"/>
          <w:sz w:val="22"/>
          <w:szCs w:val="22"/>
        </w:rPr>
        <w:t xml:space="preserve">, </w:t>
      </w:r>
      <w:hyperlink r:id="rId15" w:history="1">
        <w:r w:rsidR="00A82CA2" w:rsidRPr="001328E3">
          <w:rPr>
            <w:rStyle w:val="Hyperlink"/>
            <w:rFonts w:ascii="Bookman Old Style" w:hAnsi="Bookman Old Style"/>
            <w:sz w:val="22"/>
            <w:szCs w:val="22"/>
          </w:rPr>
          <w:t>Jennifer.M.Hawk@Maine.gov</w:t>
        </w:r>
      </w:hyperlink>
      <w:r w:rsidR="00854952">
        <w:rPr>
          <w:rFonts w:ascii="Bookman Old Style" w:hAnsi="Bookman Old Style"/>
          <w:sz w:val="22"/>
          <w:szCs w:val="22"/>
        </w:rPr>
        <w:t xml:space="preserve"> .</w:t>
      </w:r>
      <w:r>
        <w:rPr>
          <w:rFonts w:ascii="Bookman Old Style" w:hAnsi="Bookman Old Style"/>
          <w:sz w:val="22"/>
          <w:szCs w:val="22"/>
        </w:rPr>
        <w:t xml:space="preserve"> </w:t>
      </w:r>
    </w:p>
    <w:p w:rsidR="006568A8" w:rsidRPr="005A0B66" w:rsidRDefault="006568A8" w:rsidP="00291E38">
      <w:pPr>
        <w:rPr>
          <w:rFonts w:ascii="Bookman Old Style" w:hAnsi="Bookman Old Style"/>
          <w:sz w:val="22"/>
          <w:szCs w:val="22"/>
        </w:rPr>
      </w:pPr>
    </w:p>
    <w:p w:rsidR="006568A8" w:rsidRPr="005A0B66" w:rsidRDefault="006568A8" w:rsidP="00291E38">
      <w:pPr>
        <w:rPr>
          <w:rFonts w:ascii="Bookman Old Style" w:hAnsi="Bookman Old Style"/>
          <w:spacing w:val="-8"/>
          <w:kern w:val="22"/>
          <w:sz w:val="22"/>
          <w:szCs w:val="22"/>
        </w:rPr>
      </w:pPr>
      <w:r w:rsidRPr="005A0B66">
        <w:rPr>
          <w:rFonts w:ascii="Bookman Old Style" w:hAnsi="Bookman Old Style"/>
          <w:b/>
          <w:spacing w:val="-8"/>
          <w:kern w:val="22"/>
          <w:sz w:val="22"/>
          <w:szCs w:val="22"/>
        </w:rPr>
        <w:t>EMERGENCY RULES ADOPTED SINCE THE LAST REGULATORY AGENDA</w:t>
      </w:r>
      <w:r w:rsidRPr="005A0B66">
        <w:rPr>
          <w:rFonts w:ascii="Bookman Old Style" w:hAnsi="Bookman Old Style"/>
          <w:spacing w:val="-8"/>
          <w:kern w:val="22"/>
          <w:sz w:val="22"/>
          <w:szCs w:val="22"/>
        </w:rPr>
        <w:t>: None</w:t>
      </w:r>
      <w:r>
        <w:rPr>
          <w:rFonts w:ascii="Bookman Old Style" w:hAnsi="Bookman Old Style"/>
          <w:spacing w:val="-8"/>
          <w:kern w:val="22"/>
          <w:sz w:val="22"/>
          <w:szCs w:val="22"/>
        </w:rPr>
        <w:t>.</w:t>
      </w:r>
    </w:p>
    <w:p w:rsidR="006568A8" w:rsidRPr="005A0B66" w:rsidRDefault="006568A8" w:rsidP="00291E38">
      <w:pPr>
        <w:rPr>
          <w:rFonts w:ascii="Bookman Old Style" w:hAnsi="Bookman Old Style"/>
          <w:sz w:val="22"/>
          <w:szCs w:val="22"/>
        </w:rPr>
      </w:pPr>
    </w:p>
    <w:p w:rsidR="006568A8" w:rsidRDefault="006568A8" w:rsidP="00291E38">
      <w:pPr>
        <w:tabs>
          <w:tab w:val="left" w:pos="720"/>
          <w:tab w:val="left" w:pos="1440"/>
          <w:tab w:val="left" w:pos="2160"/>
          <w:tab w:val="left" w:pos="2880"/>
        </w:tabs>
        <w:rPr>
          <w:rFonts w:ascii="Bookman Old Style" w:hAnsi="Bookman Old Style"/>
          <w:sz w:val="22"/>
          <w:szCs w:val="22"/>
        </w:rPr>
      </w:pPr>
      <w:r w:rsidRPr="005A0B66">
        <w:rPr>
          <w:rFonts w:ascii="Bookman Old Style" w:hAnsi="Bookman Old Style"/>
          <w:b/>
          <w:sz w:val="22"/>
          <w:szCs w:val="22"/>
        </w:rPr>
        <w:t xml:space="preserve">EXPECTED </w:t>
      </w:r>
      <w:r>
        <w:rPr>
          <w:rFonts w:ascii="Bookman Old Style" w:hAnsi="Bookman Old Style"/>
          <w:b/>
          <w:sz w:val="22"/>
          <w:szCs w:val="22"/>
        </w:rPr>
        <w:t>2018-2019</w:t>
      </w:r>
      <w:r w:rsidRPr="005A0B66">
        <w:rPr>
          <w:rFonts w:ascii="Bookman Old Style" w:hAnsi="Bookman Old Style"/>
          <w:b/>
          <w:sz w:val="22"/>
          <w:szCs w:val="22"/>
        </w:rPr>
        <w:t xml:space="preserve"> RULE-MAKING ACTIVITY: </w:t>
      </w:r>
      <w:r w:rsidRPr="005A0B66">
        <w:rPr>
          <w:rFonts w:ascii="Bookman Old Style" w:hAnsi="Bookman Old Style"/>
          <w:sz w:val="22"/>
          <w:szCs w:val="22"/>
        </w:rPr>
        <w:t>Currently</w:t>
      </w:r>
      <w:r>
        <w:rPr>
          <w:rFonts w:ascii="Bookman Old Style" w:hAnsi="Bookman Old Style"/>
          <w:sz w:val="22"/>
          <w:szCs w:val="22"/>
        </w:rPr>
        <w:t>,</w:t>
      </w:r>
      <w:r w:rsidRPr="005A0B66">
        <w:rPr>
          <w:rFonts w:ascii="Bookman Old Style" w:hAnsi="Bookman Old Style"/>
          <w:sz w:val="22"/>
          <w:szCs w:val="22"/>
        </w:rPr>
        <w:t xml:space="preserve"> no rules exist for this program; however, national standards may emerge from future recommendations by the National Athletic Trainer Association’s Board of Certification, which may be determined to be appropriate </w:t>
      </w:r>
      <w:r>
        <w:rPr>
          <w:rFonts w:ascii="Bookman Old Style" w:hAnsi="Bookman Old Style"/>
          <w:sz w:val="22"/>
          <w:szCs w:val="22"/>
        </w:rPr>
        <w:t>for adoption</w:t>
      </w:r>
      <w:r w:rsidRPr="005A0B66">
        <w:rPr>
          <w:rFonts w:ascii="Bookman Old Style" w:hAnsi="Bookman Old Style"/>
          <w:sz w:val="22"/>
          <w:szCs w:val="22"/>
        </w:rPr>
        <w:t xml:space="preserve"> in Maine. Additional changes may ensue from future legislation.</w:t>
      </w:r>
    </w:p>
    <w:p w:rsidR="006568A8" w:rsidRPr="005A0B66" w:rsidRDefault="006568A8" w:rsidP="00291E38">
      <w:pPr>
        <w:tabs>
          <w:tab w:val="left" w:pos="720"/>
          <w:tab w:val="left" w:pos="1440"/>
          <w:tab w:val="left" w:pos="2160"/>
          <w:tab w:val="left" w:pos="2880"/>
        </w:tabs>
        <w:rPr>
          <w:rFonts w:ascii="Bookman Old Style" w:hAnsi="Bookman Old Style"/>
          <w:sz w:val="22"/>
          <w:szCs w:val="22"/>
        </w:rPr>
      </w:pPr>
    </w:p>
    <w:p w:rsidR="006568A8" w:rsidRPr="00F703D2" w:rsidRDefault="006568A8" w:rsidP="00291E38">
      <w:pPr>
        <w:pStyle w:val="DefaultText"/>
        <w:rPr>
          <w:rFonts w:ascii="Bookman Old Style" w:hAnsi="Bookman Old Style"/>
          <w:b/>
          <w:sz w:val="22"/>
          <w:szCs w:val="22"/>
        </w:rPr>
      </w:pPr>
      <w:r w:rsidRPr="00F703D2">
        <w:rPr>
          <w:rFonts w:ascii="Bookman Old Style" w:hAnsi="Bookman Old Style"/>
          <w:b/>
          <w:sz w:val="22"/>
          <w:szCs w:val="22"/>
        </w:rPr>
        <w:t>CHAPTER NUMBER</w:t>
      </w:r>
      <w:r w:rsidRPr="00F703D2">
        <w:rPr>
          <w:rFonts w:ascii="Bookman Old Style" w:hAnsi="Bookman Old Style"/>
          <w:b/>
          <w:caps/>
          <w:sz w:val="22"/>
          <w:szCs w:val="22"/>
        </w:rPr>
        <w:t xml:space="preserve"> and Title</w:t>
      </w:r>
      <w:r w:rsidRPr="00F703D2">
        <w:rPr>
          <w:rFonts w:ascii="Bookman Old Style" w:hAnsi="Bookman Old Style"/>
          <w:b/>
          <w:sz w:val="22"/>
          <w:szCs w:val="22"/>
        </w:rPr>
        <w:t>: N/A</w:t>
      </w:r>
    </w:p>
    <w:p w:rsidR="006568A8" w:rsidRPr="005A0B66" w:rsidRDefault="006568A8" w:rsidP="00291E38">
      <w:pPr>
        <w:pStyle w:val="DefaultText"/>
        <w:rPr>
          <w:rFonts w:ascii="Bookman Old Style" w:hAnsi="Bookman Old Style"/>
          <w:sz w:val="22"/>
          <w:szCs w:val="22"/>
        </w:rPr>
      </w:pPr>
      <w:r w:rsidRPr="005A0B66">
        <w:rPr>
          <w:rFonts w:ascii="Bookman Old Style" w:hAnsi="Bookman Old Style"/>
          <w:sz w:val="22"/>
          <w:szCs w:val="22"/>
        </w:rPr>
        <w:t>STATUTORY BASIS: 32 M</w:t>
      </w:r>
      <w:r>
        <w:rPr>
          <w:rFonts w:ascii="Bookman Old Style" w:hAnsi="Bookman Old Style"/>
          <w:sz w:val="22"/>
          <w:szCs w:val="22"/>
        </w:rPr>
        <w:t>.</w:t>
      </w:r>
      <w:r w:rsidRPr="005A0B66">
        <w:rPr>
          <w:rFonts w:ascii="Bookman Old Style" w:hAnsi="Bookman Old Style"/>
          <w:sz w:val="22"/>
          <w:szCs w:val="22"/>
        </w:rPr>
        <w:t>R</w:t>
      </w:r>
      <w:r>
        <w:rPr>
          <w:rFonts w:ascii="Bookman Old Style" w:hAnsi="Bookman Old Style"/>
          <w:sz w:val="22"/>
          <w:szCs w:val="22"/>
        </w:rPr>
        <w:t>.</w:t>
      </w:r>
      <w:r w:rsidRPr="005A0B66">
        <w:rPr>
          <w:rFonts w:ascii="Bookman Old Style" w:hAnsi="Bookman Old Style"/>
          <w:sz w:val="22"/>
          <w:szCs w:val="22"/>
        </w:rPr>
        <w:t>S</w:t>
      </w:r>
      <w:r>
        <w:rPr>
          <w:rFonts w:ascii="Bookman Old Style" w:hAnsi="Bookman Old Style"/>
          <w:sz w:val="22"/>
          <w:szCs w:val="22"/>
        </w:rPr>
        <w:t>.</w:t>
      </w:r>
      <w:r w:rsidRPr="005A0B66">
        <w:rPr>
          <w:rFonts w:ascii="Bookman Old Style" w:hAnsi="Bookman Old Style"/>
          <w:sz w:val="22"/>
          <w:szCs w:val="22"/>
        </w:rPr>
        <w:t xml:space="preserve"> </w:t>
      </w:r>
      <w:r w:rsidR="00AE5643">
        <w:rPr>
          <w:rFonts w:ascii="Bookman Old Style" w:hAnsi="Bookman Old Style"/>
          <w:sz w:val="22"/>
          <w:szCs w:val="22"/>
        </w:rPr>
        <w:t>§</w:t>
      </w:r>
      <w:r>
        <w:rPr>
          <w:rFonts w:ascii="Bookman Old Style" w:hAnsi="Bookman Old Style"/>
          <w:sz w:val="22"/>
          <w:szCs w:val="22"/>
        </w:rPr>
        <w:t>14353</w:t>
      </w:r>
      <w:r w:rsidRPr="005A0B66">
        <w:rPr>
          <w:rFonts w:ascii="Bookman Old Style" w:hAnsi="Bookman Old Style"/>
          <w:sz w:val="22"/>
          <w:szCs w:val="22"/>
        </w:rPr>
        <w:t>(2)</w:t>
      </w:r>
    </w:p>
    <w:p w:rsidR="006568A8" w:rsidRPr="005A0B66" w:rsidRDefault="006568A8" w:rsidP="00291E38">
      <w:pPr>
        <w:pStyle w:val="DefaultText"/>
        <w:rPr>
          <w:rFonts w:ascii="Bookman Old Style" w:hAnsi="Bookman Old Style"/>
          <w:sz w:val="22"/>
          <w:szCs w:val="22"/>
        </w:rPr>
      </w:pPr>
      <w:r w:rsidRPr="005A0B66">
        <w:rPr>
          <w:rFonts w:ascii="Bookman Old Style" w:hAnsi="Bookman Old Style"/>
          <w:sz w:val="22"/>
          <w:szCs w:val="22"/>
        </w:rPr>
        <w:t>PURPOSE: To adopt future national uniform standards, as these emerge.</w:t>
      </w:r>
    </w:p>
    <w:p w:rsidR="006568A8" w:rsidRPr="005A0B66" w:rsidRDefault="006568A8" w:rsidP="00291E38">
      <w:pPr>
        <w:pStyle w:val="DefaultText"/>
        <w:rPr>
          <w:rFonts w:ascii="Bookman Old Style" w:hAnsi="Bookman Old Style"/>
          <w:sz w:val="22"/>
          <w:szCs w:val="22"/>
        </w:rPr>
      </w:pPr>
      <w:r w:rsidRPr="005A0B66">
        <w:rPr>
          <w:rFonts w:ascii="Bookman Old Style" w:hAnsi="Bookman Old Style"/>
          <w:sz w:val="22"/>
          <w:szCs w:val="22"/>
        </w:rPr>
        <w:t>SCHEDULE FOR ADOPTION:</w:t>
      </w:r>
      <w:r w:rsidR="00FC325D">
        <w:rPr>
          <w:rFonts w:ascii="Bookman Old Style" w:hAnsi="Bookman Old Style"/>
          <w:sz w:val="22"/>
          <w:szCs w:val="22"/>
        </w:rPr>
        <w:t xml:space="preserve"> </w:t>
      </w:r>
      <w:r w:rsidRPr="005A0B66">
        <w:rPr>
          <w:rFonts w:ascii="Bookman Old Style" w:hAnsi="Bookman Old Style"/>
          <w:sz w:val="22"/>
          <w:szCs w:val="22"/>
        </w:rPr>
        <w:t>Within one year, if necessary.</w:t>
      </w:r>
    </w:p>
    <w:p w:rsidR="006568A8" w:rsidRPr="005A0B66" w:rsidRDefault="006568A8" w:rsidP="00291E38">
      <w:pPr>
        <w:pStyle w:val="DefaultText"/>
        <w:rPr>
          <w:rFonts w:ascii="Bookman Old Style" w:hAnsi="Bookman Old Style"/>
          <w:sz w:val="22"/>
          <w:szCs w:val="22"/>
        </w:rPr>
      </w:pPr>
      <w:r w:rsidRPr="005A0B66">
        <w:rPr>
          <w:rFonts w:ascii="Bookman Old Style" w:hAnsi="Bookman Old Style"/>
          <w:sz w:val="22"/>
          <w:szCs w:val="22"/>
        </w:rPr>
        <w:t>AFFECTED PARTIES: Licensees and members of the public.</w:t>
      </w:r>
    </w:p>
    <w:p w:rsidR="006568A8" w:rsidRPr="005A0B66" w:rsidRDefault="006568A8" w:rsidP="00291E38">
      <w:pPr>
        <w:pStyle w:val="DefaultText"/>
        <w:rPr>
          <w:rFonts w:ascii="Bookman Old Style" w:hAnsi="Bookman Old Style"/>
          <w:sz w:val="22"/>
          <w:szCs w:val="22"/>
        </w:rPr>
      </w:pPr>
      <w:r w:rsidRPr="005A0B66">
        <w:rPr>
          <w:rFonts w:ascii="Bookman Old Style" w:hAnsi="Bookman Old Style"/>
          <w:sz w:val="22"/>
          <w:szCs w:val="22"/>
        </w:rPr>
        <w:t>CONSENSUS-BASED RULE DEVELOPMENT: Not contemplated.</w:t>
      </w:r>
    </w:p>
    <w:p w:rsidR="005D2BD6" w:rsidRDefault="005D2BD6" w:rsidP="00291E38">
      <w:pPr>
        <w:jc w:val="center"/>
        <w:rPr>
          <w:rFonts w:ascii="Bookman Old Style" w:hAnsi="Bookman Old Style"/>
          <w:b/>
          <w:sz w:val="22"/>
        </w:rPr>
      </w:pPr>
    </w:p>
    <w:p w:rsidR="00191ADD" w:rsidRDefault="00191ADD">
      <w:pPr>
        <w:rPr>
          <w:rFonts w:ascii="Bookman Old Style" w:hAnsi="Bookman Old Style"/>
          <w:b/>
          <w:sz w:val="22"/>
        </w:rPr>
      </w:pPr>
      <w:r>
        <w:rPr>
          <w:rFonts w:ascii="Bookman Old Style" w:hAnsi="Bookman Old Style"/>
          <w:b/>
          <w:sz w:val="22"/>
        </w:rPr>
        <w:br w:type="page"/>
      </w:r>
    </w:p>
    <w:p w:rsidR="006568A8" w:rsidRDefault="006568A8" w:rsidP="00291E38">
      <w:pPr>
        <w:jc w:val="center"/>
        <w:rPr>
          <w:rFonts w:ascii="Bookman Old Style" w:hAnsi="Bookman Old Style"/>
          <w:b/>
          <w:sz w:val="22"/>
        </w:rPr>
      </w:pPr>
      <w:r>
        <w:rPr>
          <w:rFonts w:ascii="Bookman Old Style" w:hAnsi="Bookman Old Style"/>
          <w:b/>
          <w:sz w:val="22"/>
        </w:rPr>
        <w:t>02-302</w:t>
      </w:r>
    </w:p>
    <w:p w:rsidR="006568A8" w:rsidRDefault="006568A8" w:rsidP="00291E38">
      <w:pPr>
        <w:jc w:val="center"/>
        <w:rPr>
          <w:rFonts w:ascii="Bookman Old Style" w:hAnsi="Bookman Old Style"/>
          <w:b/>
          <w:sz w:val="22"/>
        </w:rPr>
      </w:pPr>
      <w:r>
        <w:rPr>
          <w:rFonts w:ascii="Bookman Old Style" w:hAnsi="Bookman Old Style"/>
          <w:b/>
          <w:sz w:val="22"/>
        </w:rPr>
        <w:t>BOARD OF LICENSURE OF AUCTIONEERS</w:t>
      </w:r>
    </w:p>
    <w:p w:rsidR="006568A8" w:rsidRPr="00202754" w:rsidRDefault="006568A8" w:rsidP="00291E38">
      <w:pPr>
        <w:jc w:val="center"/>
        <w:rPr>
          <w:rFonts w:ascii="Bookman Old Style" w:hAnsi="Bookman Old Style"/>
          <w:sz w:val="22"/>
        </w:rPr>
      </w:pPr>
      <w:r w:rsidRPr="005A5468">
        <w:rPr>
          <w:rFonts w:ascii="Bookman Old Style" w:hAnsi="Bookman Old Style"/>
          <w:sz w:val="22"/>
        </w:rPr>
        <w:t>201</w:t>
      </w:r>
      <w:r>
        <w:rPr>
          <w:rFonts w:ascii="Bookman Old Style" w:hAnsi="Bookman Old Style"/>
          <w:sz w:val="22"/>
        </w:rPr>
        <w:t>8</w:t>
      </w:r>
      <w:r w:rsidRPr="005A5468">
        <w:rPr>
          <w:rFonts w:ascii="Bookman Old Style" w:hAnsi="Bookman Old Style"/>
          <w:sz w:val="22"/>
        </w:rPr>
        <w:t xml:space="preserve"> - 201</w:t>
      </w:r>
      <w:r>
        <w:rPr>
          <w:rFonts w:ascii="Bookman Old Style" w:hAnsi="Bookman Old Style"/>
          <w:sz w:val="22"/>
        </w:rPr>
        <w:t>9</w:t>
      </w:r>
      <w:r w:rsidRPr="005A5468">
        <w:rPr>
          <w:rFonts w:ascii="Bookman Old Style" w:hAnsi="Bookman Old Style"/>
          <w:sz w:val="22"/>
        </w:rPr>
        <w:t xml:space="preserve"> Regulatory Agenda</w:t>
      </w:r>
    </w:p>
    <w:p w:rsidR="006568A8" w:rsidRPr="00202754" w:rsidRDefault="006568A8" w:rsidP="00291E38">
      <w:pPr>
        <w:jc w:val="center"/>
        <w:rPr>
          <w:rFonts w:ascii="Bookman Old Style" w:hAnsi="Bookman Old Style"/>
          <w:sz w:val="22"/>
        </w:rPr>
      </w:pPr>
    </w:p>
    <w:p w:rsidR="006568A8" w:rsidRPr="00202754" w:rsidRDefault="006568A8" w:rsidP="00291E38">
      <w:pPr>
        <w:rPr>
          <w:rFonts w:ascii="Bookman Old Style" w:hAnsi="Bookman Old Style"/>
          <w:sz w:val="22"/>
        </w:rPr>
      </w:pPr>
      <w:r w:rsidRPr="00202754">
        <w:rPr>
          <w:rFonts w:ascii="Bookman Old Style" w:hAnsi="Bookman Old Style"/>
          <w:sz w:val="22"/>
        </w:rPr>
        <w:t xml:space="preserve">AGENCY UMBRELLA-UNIT NUMBER: </w:t>
      </w:r>
      <w:r w:rsidRPr="00202754">
        <w:rPr>
          <w:rFonts w:ascii="Bookman Old Style" w:hAnsi="Bookman Old Style"/>
          <w:b/>
          <w:sz w:val="22"/>
        </w:rPr>
        <w:t>02-302</w:t>
      </w:r>
    </w:p>
    <w:p w:rsidR="006568A8" w:rsidRPr="00202754" w:rsidRDefault="006568A8" w:rsidP="00291E38">
      <w:pPr>
        <w:rPr>
          <w:rFonts w:ascii="Bookman Old Style" w:hAnsi="Bookman Old Style"/>
          <w:sz w:val="22"/>
        </w:rPr>
      </w:pPr>
      <w:r w:rsidRPr="00202754">
        <w:rPr>
          <w:rFonts w:ascii="Bookman Old Style" w:hAnsi="Bookman Old Style"/>
          <w:sz w:val="22"/>
        </w:rPr>
        <w:t>AGENCY NAME: Department of Professional &amp; Financial Regulation</w:t>
      </w:r>
      <w:r>
        <w:rPr>
          <w:rFonts w:ascii="Bookman Old Style" w:hAnsi="Bookman Old Style"/>
          <w:sz w:val="22"/>
        </w:rPr>
        <w:t xml:space="preserve">, </w:t>
      </w:r>
      <w:r w:rsidRPr="00202754">
        <w:rPr>
          <w:rFonts w:ascii="Bookman Old Style" w:hAnsi="Bookman Old Style"/>
          <w:sz w:val="22"/>
        </w:rPr>
        <w:t>Office of Professional &amp; Occupational Regulation</w:t>
      </w:r>
      <w:r>
        <w:rPr>
          <w:rFonts w:ascii="Bookman Old Style" w:hAnsi="Bookman Old Style"/>
          <w:sz w:val="22"/>
        </w:rPr>
        <w:t xml:space="preserve">, </w:t>
      </w:r>
      <w:r w:rsidRPr="00202754">
        <w:rPr>
          <w:rFonts w:ascii="Bookman Old Style" w:hAnsi="Bookman Old Style"/>
          <w:b/>
          <w:sz w:val="22"/>
        </w:rPr>
        <w:t>Board of Licensure of Auctioneers</w:t>
      </w:r>
    </w:p>
    <w:p w:rsidR="006568A8" w:rsidRPr="00202754" w:rsidRDefault="006568A8" w:rsidP="00291E38">
      <w:pPr>
        <w:rPr>
          <w:rFonts w:ascii="Bookman Old Style" w:hAnsi="Bookman Old Style"/>
          <w:sz w:val="22"/>
        </w:rPr>
      </w:pPr>
    </w:p>
    <w:p w:rsidR="006568A8" w:rsidRPr="00C0710A" w:rsidRDefault="006568A8" w:rsidP="00291E38">
      <w:pPr>
        <w:pStyle w:val="PlainText"/>
        <w:rPr>
          <w:rFonts w:ascii="Bookman Old Style" w:hAnsi="Bookman Old Style" w:cs="Courier New"/>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sidRPr="00C0710A">
        <w:rPr>
          <w:rFonts w:ascii="Bookman Old Style" w:hAnsi="Bookman Old Style" w:cs="Courier New"/>
          <w:sz w:val="22"/>
          <w:szCs w:val="22"/>
        </w:rPr>
        <w:t>Ka</w:t>
      </w:r>
      <w:r>
        <w:rPr>
          <w:rFonts w:ascii="Bookman Old Style" w:hAnsi="Bookman Old Style" w:cs="Courier New"/>
          <w:sz w:val="22"/>
          <w:szCs w:val="22"/>
        </w:rPr>
        <w:t xml:space="preserve">ren L. Bivins, Board Administrator, </w:t>
      </w:r>
      <w:r w:rsidRPr="00C0710A">
        <w:rPr>
          <w:rFonts w:ascii="Bookman Old Style" w:hAnsi="Bookman Old Style" w:cs="Courier New"/>
          <w:sz w:val="22"/>
          <w:szCs w:val="22"/>
        </w:rPr>
        <w:t>35 State House Station, Augusta, ME 04333</w:t>
      </w:r>
      <w:r>
        <w:rPr>
          <w:rFonts w:ascii="Bookman Old Style" w:hAnsi="Bookman Old Style" w:cs="Courier New"/>
          <w:sz w:val="22"/>
          <w:szCs w:val="22"/>
        </w:rPr>
        <w:t xml:space="preserve">, </w:t>
      </w:r>
      <w:r w:rsidRPr="00C0710A">
        <w:rPr>
          <w:rFonts w:ascii="Bookman Old Style" w:hAnsi="Bookman Old Style" w:cs="Courier New"/>
          <w:sz w:val="22"/>
          <w:szCs w:val="22"/>
        </w:rPr>
        <w:t>(207) 624-8524</w:t>
      </w:r>
      <w:r>
        <w:rPr>
          <w:rFonts w:ascii="Bookman Old Style" w:hAnsi="Bookman Old Style" w:cs="Courier New"/>
          <w:sz w:val="22"/>
          <w:szCs w:val="22"/>
        </w:rPr>
        <w:t xml:space="preserve">, </w:t>
      </w:r>
      <w:hyperlink r:id="rId16" w:history="1">
        <w:r w:rsidR="00854952" w:rsidRPr="00244453">
          <w:rPr>
            <w:rStyle w:val="Hyperlink"/>
            <w:rFonts w:ascii="Bookman Old Style" w:hAnsi="Bookman Old Style" w:cs="Courier New"/>
            <w:sz w:val="22"/>
            <w:szCs w:val="22"/>
          </w:rPr>
          <w:t>Karen.L.Bivins@Maine.gov</w:t>
        </w:r>
      </w:hyperlink>
      <w:r w:rsidR="00854952">
        <w:rPr>
          <w:rFonts w:ascii="Bookman Old Style" w:hAnsi="Bookman Old Style" w:cs="Courier New"/>
          <w:sz w:val="22"/>
          <w:szCs w:val="22"/>
        </w:rPr>
        <w:t xml:space="preserve"> .</w:t>
      </w:r>
      <w:r w:rsidRPr="00C0710A">
        <w:rPr>
          <w:rFonts w:ascii="Bookman Old Style" w:hAnsi="Bookman Old Style" w:cs="Courier New"/>
          <w:sz w:val="22"/>
          <w:szCs w:val="22"/>
        </w:rPr>
        <w:t xml:space="preserve"> </w:t>
      </w:r>
    </w:p>
    <w:p w:rsidR="006568A8" w:rsidRPr="00202754" w:rsidRDefault="006568A8" w:rsidP="00291E38">
      <w:pPr>
        <w:rPr>
          <w:rFonts w:ascii="Bookman Old Style" w:hAnsi="Bookman Old Style"/>
          <w:sz w:val="22"/>
        </w:rPr>
      </w:pPr>
    </w:p>
    <w:p w:rsidR="006568A8" w:rsidRPr="00202754" w:rsidRDefault="006568A8" w:rsidP="00291E38">
      <w:pPr>
        <w:rPr>
          <w:rFonts w:ascii="Bookman Old Style" w:hAnsi="Bookman Old Style"/>
          <w:spacing w:val="-8"/>
          <w:kern w:val="22"/>
          <w:sz w:val="22"/>
        </w:rPr>
      </w:pPr>
      <w:r w:rsidRPr="00202754">
        <w:rPr>
          <w:rFonts w:ascii="Bookman Old Style" w:hAnsi="Bookman Old Style"/>
          <w:b/>
          <w:spacing w:val="-8"/>
          <w:kern w:val="22"/>
          <w:sz w:val="22"/>
        </w:rPr>
        <w:t>EMERGENCY RULES ADOPTED SINCE THE LAST REGULATORY AGENDA</w:t>
      </w:r>
      <w:r w:rsidRPr="00202754">
        <w:rPr>
          <w:rFonts w:ascii="Bookman Old Style" w:hAnsi="Bookman Old Style"/>
          <w:spacing w:val="-8"/>
          <w:kern w:val="22"/>
          <w:sz w:val="22"/>
        </w:rPr>
        <w:t>: None</w:t>
      </w:r>
      <w:r>
        <w:rPr>
          <w:rFonts w:ascii="Bookman Old Style" w:hAnsi="Bookman Old Style"/>
          <w:spacing w:val="-8"/>
          <w:kern w:val="22"/>
          <w:sz w:val="22"/>
        </w:rPr>
        <w:t>.</w:t>
      </w:r>
    </w:p>
    <w:p w:rsidR="006568A8" w:rsidRPr="00202754" w:rsidRDefault="006568A8" w:rsidP="00291E38">
      <w:pPr>
        <w:rPr>
          <w:rFonts w:ascii="Bookman Old Style" w:hAnsi="Bookman Old Style"/>
          <w:sz w:val="22"/>
        </w:rPr>
      </w:pPr>
    </w:p>
    <w:p w:rsidR="006568A8" w:rsidRPr="00202754" w:rsidRDefault="006568A8" w:rsidP="00291E38">
      <w:pPr>
        <w:rPr>
          <w:rFonts w:ascii="Bookman Old Style" w:hAnsi="Bookman Old Style"/>
          <w:b/>
          <w:sz w:val="22"/>
        </w:rPr>
      </w:pPr>
      <w:r w:rsidRPr="00202754">
        <w:rPr>
          <w:rFonts w:ascii="Bookman Old Style" w:hAnsi="Bookman Old Style"/>
          <w:b/>
          <w:sz w:val="22"/>
        </w:rPr>
        <w:t xml:space="preserve">EXPECTED </w:t>
      </w:r>
      <w:r>
        <w:rPr>
          <w:rFonts w:ascii="Bookman Old Style" w:hAnsi="Bookman Old Style"/>
          <w:b/>
          <w:sz w:val="22"/>
        </w:rPr>
        <w:t>2018-2019</w:t>
      </w:r>
      <w:r w:rsidRPr="00202754">
        <w:rPr>
          <w:rFonts w:ascii="Bookman Old Style" w:hAnsi="Bookman Old Style"/>
          <w:b/>
          <w:sz w:val="22"/>
        </w:rPr>
        <w:t xml:space="preserve"> RULE-MAKING ACTIVITY:</w:t>
      </w:r>
    </w:p>
    <w:p w:rsidR="006568A8" w:rsidRPr="00202754" w:rsidRDefault="006568A8" w:rsidP="00291E38">
      <w:pPr>
        <w:rPr>
          <w:rFonts w:ascii="Bookman Old Style" w:hAnsi="Bookman Old Style"/>
          <w:sz w:val="22"/>
        </w:rPr>
      </w:pPr>
    </w:p>
    <w:p w:rsidR="006568A8" w:rsidRPr="00202754" w:rsidRDefault="006568A8" w:rsidP="00291E38">
      <w:pPr>
        <w:rPr>
          <w:rFonts w:ascii="Bookman Old Style" w:hAnsi="Bookman Old Style"/>
          <w:sz w:val="22"/>
        </w:rPr>
      </w:pPr>
      <w:r w:rsidRPr="003E7627">
        <w:rPr>
          <w:rFonts w:ascii="Bookman Old Style" w:hAnsi="Bookman Old Style"/>
          <w:b/>
          <w:sz w:val="22"/>
        </w:rPr>
        <w:t xml:space="preserve">CHAPTER </w:t>
      </w:r>
      <w:r>
        <w:rPr>
          <w:rFonts w:ascii="Bookman Old Style" w:hAnsi="Bookman Old Style"/>
          <w:b/>
          <w:sz w:val="22"/>
        </w:rPr>
        <w:t>10</w:t>
      </w:r>
      <w:r w:rsidRPr="00202754">
        <w:rPr>
          <w:rFonts w:ascii="Bookman Old Style" w:hAnsi="Bookman Old Style"/>
          <w:sz w:val="22"/>
        </w:rPr>
        <w:t xml:space="preserve">: </w:t>
      </w:r>
      <w:r>
        <w:rPr>
          <w:rFonts w:ascii="Bookman Old Style" w:hAnsi="Bookman Old Style"/>
          <w:sz w:val="22"/>
        </w:rPr>
        <w:t>General Information</w:t>
      </w:r>
    </w:p>
    <w:p w:rsidR="006568A8" w:rsidRPr="00202754" w:rsidRDefault="006568A8" w:rsidP="00291E38">
      <w:pPr>
        <w:rPr>
          <w:rFonts w:ascii="Bookman Old Style" w:hAnsi="Bookman Old Style"/>
          <w:sz w:val="22"/>
        </w:rPr>
      </w:pPr>
      <w:r w:rsidRPr="00202754">
        <w:rPr>
          <w:rFonts w:ascii="Bookman Old Style" w:hAnsi="Bookman Old Style"/>
          <w:sz w:val="22"/>
        </w:rPr>
        <w:t>STATUTORY AUTHORITY: 32 M</w:t>
      </w:r>
      <w:r>
        <w:rPr>
          <w:rFonts w:ascii="Bookman Old Style" w:hAnsi="Bookman Old Style"/>
          <w:sz w:val="22"/>
        </w:rPr>
        <w:t>.</w:t>
      </w:r>
      <w:r w:rsidRPr="00202754">
        <w:rPr>
          <w:rFonts w:ascii="Bookman Old Style" w:hAnsi="Bookman Old Style"/>
          <w:sz w:val="22"/>
        </w:rPr>
        <w:t>R</w:t>
      </w:r>
      <w:r>
        <w:rPr>
          <w:rFonts w:ascii="Bookman Old Style" w:hAnsi="Bookman Old Style"/>
          <w:sz w:val="22"/>
        </w:rPr>
        <w:t>.</w:t>
      </w:r>
      <w:r w:rsidRPr="00202754">
        <w:rPr>
          <w:rFonts w:ascii="Bookman Old Style" w:hAnsi="Bookman Old Style"/>
          <w:sz w:val="22"/>
        </w:rPr>
        <w:t>S</w:t>
      </w:r>
      <w:r>
        <w:rPr>
          <w:rFonts w:ascii="Bookman Old Style" w:hAnsi="Bookman Old Style"/>
          <w:sz w:val="22"/>
        </w:rPr>
        <w:t>.</w:t>
      </w:r>
      <w:r w:rsidRPr="00202754">
        <w:rPr>
          <w:rFonts w:ascii="Bookman Old Style" w:hAnsi="Bookman Old Style"/>
          <w:sz w:val="22"/>
        </w:rPr>
        <w:t xml:space="preserve"> </w:t>
      </w:r>
      <w:r w:rsidR="00AE5643">
        <w:rPr>
          <w:rFonts w:ascii="Bookman Old Style" w:hAnsi="Bookman Old Style"/>
          <w:sz w:val="22"/>
        </w:rPr>
        <w:t>§</w:t>
      </w:r>
      <w:r w:rsidRPr="00202754">
        <w:rPr>
          <w:rFonts w:ascii="Bookman Old Style" w:hAnsi="Bookman Old Style"/>
          <w:sz w:val="22"/>
        </w:rPr>
        <w:t>289</w:t>
      </w:r>
    </w:p>
    <w:p w:rsidR="006568A8" w:rsidRPr="00202754" w:rsidRDefault="006568A8" w:rsidP="00291E38">
      <w:pPr>
        <w:ind w:right="-180"/>
        <w:rPr>
          <w:rFonts w:ascii="Bookman Old Style" w:hAnsi="Bookman Old Style"/>
          <w:sz w:val="22"/>
        </w:rPr>
      </w:pPr>
      <w:r>
        <w:rPr>
          <w:rFonts w:ascii="Bookman Old Style" w:hAnsi="Bookman Old Style"/>
          <w:sz w:val="22"/>
        </w:rPr>
        <w:t>PURPOSE: This c</w:t>
      </w:r>
      <w:r w:rsidRPr="00202754">
        <w:rPr>
          <w:rFonts w:ascii="Bookman Old Style" w:hAnsi="Bookman Old Style"/>
          <w:sz w:val="22"/>
        </w:rPr>
        <w:t xml:space="preserve">hapter establishes </w:t>
      </w:r>
      <w:r>
        <w:rPr>
          <w:rFonts w:ascii="Bookman Old Style" w:hAnsi="Bookman Old Style"/>
          <w:sz w:val="22"/>
        </w:rPr>
        <w:t>guidelines relating to meetings and agendas</w:t>
      </w:r>
      <w:r w:rsidRPr="00202754">
        <w:rPr>
          <w:rFonts w:ascii="Bookman Old Style" w:hAnsi="Bookman Old Style"/>
          <w:sz w:val="22"/>
        </w:rPr>
        <w:t>.</w:t>
      </w:r>
      <w:r>
        <w:rPr>
          <w:rFonts w:ascii="Bookman Old Style" w:hAnsi="Bookman Old Style"/>
          <w:sz w:val="22"/>
        </w:rPr>
        <w:t xml:space="preserve"> </w:t>
      </w:r>
      <w:r w:rsidRPr="007536C3">
        <w:rPr>
          <w:rFonts w:ascii="Bookman Old Style" w:hAnsi="Bookman Old Style"/>
          <w:sz w:val="22"/>
          <w:szCs w:val="22"/>
        </w:rPr>
        <w:t>Changes may be necessary to clarify a provision.</w:t>
      </w:r>
      <w:r>
        <w:rPr>
          <w:rFonts w:ascii="Bookman Old Style" w:hAnsi="Bookman Old Style"/>
          <w:sz w:val="22"/>
        </w:rPr>
        <w:t xml:space="preserve">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6568A8" w:rsidRPr="00202754" w:rsidRDefault="006568A8" w:rsidP="00291E38">
      <w:pPr>
        <w:rPr>
          <w:rFonts w:ascii="Bookman Old Style" w:hAnsi="Bookman Old Style"/>
          <w:sz w:val="22"/>
        </w:rPr>
      </w:pPr>
      <w:r w:rsidRPr="00202754">
        <w:rPr>
          <w:rFonts w:ascii="Bookman Old Style" w:hAnsi="Bookman Old Style"/>
          <w:sz w:val="22"/>
        </w:rPr>
        <w:t>AFFECTED PARTIES: Licensees and the public.</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6568A8" w:rsidRDefault="006568A8" w:rsidP="00291E38">
      <w:pPr>
        <w:rPr>
          <w:rFonts w:ascii="Bookman Old Style" w:hAnsi="Bookman Old Style"/>
          <w:b/>
          <w:sz w:val="22"/>
        </w:rPr>
      </w:pPr>
    </w:p>
    <w:p w:rsidR="006568A8" w:rsidRPr="00202754" w:rsidRDefault="006568A8" w:rsidP="00291E38">
      <w:pPr>
        <w:rPr>
          <w:rFonts w:ascii="Bookman Old Style" w:hAnsi="Bookman Old Style"/>
          <w:sz w:val="22"/>
        </w:rPr>
      </w:pPr>
      <w:r w:rsidRPr="003E7627">
        <w:rPr>
          <w:rFonts w:ascii="Bookman Old Style" w:hAnsi="Bookman Old Style"/>
          <w:b/>
          <w:sz w:val="22"/>
        </w:rPr>
        <w:t>CHAPTER 20</w:t>
      </w:r>
      <w:r w:rsidRPr="00202754">
        <w:rPr>
          <w:rFonts w:ascii="Bookman Old Style" w:hAnsi="Bookman Old Style"/>
          <w:sz w:val="22"/>
        </w:rPr>
        <w:t>: Fees</w:t>
      </w:r>
    </w:p>
    <w:p w:rsidR="006568A8" w:rsidRPr="00202754" w:rsidRDefault="006568A8" w:rsidP="00291E38">
      <w:pPr>
        <w:rPr>
          <w:rFonts w:ascii="Bookman Old Style" w:hAnsi="Bookman Old Style"/>
          <w:sz w:val="22"/>
        </w:rPr>
      </w:pPr>
      <w:r w:rsidRPr="00202754">
        <w:rPr>
          <w:rFonts w:ascii="Bookman Old Style" w:hAnsi="Bookman Old Style"/>
          <w:sz w:val="22"/>
        </w:rPr>
        <w:t>STATUTORY AUTHORITY: 32 M</w:t>
      </w:r>
      <w:r>
        <w:rPr>
          <w:rFonts w:ascii="Bookman Old Style" w:hAnsi="Bookman Old Style"/>
          <w:sz w:val="22"/>
        </w:rPr>
        <w:t>.</w:t>
      </w:r>
      <w:r w:rsidRPr="00202754">
        <w:rPr>
          <w:rFonts w:ascii="Bookman Old Style" w:hAnsi="Bookman Old Style"/>
          <w:sz w:val="22"/>
        </w:rPr>
        <w:t>R</w:t>
      </w:r>
      <w:r>
        <w:rPr>
          <w:rFonts w:ascii="Bookman Old Style" w:hAnsi="Bookman Old Style"/>
          <w:sz w:val="22"/>
        </w:rPr>
        <w:t>.</w:t>
      </w:r>
      <w:r w:rsidRPr="00202754">
        <w:rPr>
          <w:rFonts w:ascii="Bookman Old Style" w:hAnsi="Bookman Old Style"/>
          <w:sz w:val="22"/>
        </w:rPr>
        <w:t>S</w:t>
      </w:r>
      <w:r>
        <w:rPr>
          <w:rFonts w:ascii="Bookman Old Style" w:hAnsi="Bookman Old Style"/>
          <w:sz w:val="22"/>
        </w:rPr>
        <w:t>.</w:t>
      </w:r>
      <w:r w:rsidRPr="00202754">
        <w:rPr>
          <w:rFonts w:ascii="Bookman Old Style" w:hAnsi="Bookman Old Style"/>
          <w:sz w:val="22"/>
        </w:rPr>
        <w:t xml:space="preserve"> </w:t>
      </w:r>
      <w:r w:rsidR="00AE5643">
        <w:rPr>
          <w:rFonts w:ascii="Bookman Old Style" w:hAnsi="Bookman Old Style"/>
          <w:sz w:val="22"/>
        </w:rPr>
        <w:t>§</w:t>
      </w:r>
      <w:r w:rsidRPr="00202754">
        <w:rPr>
          <w:rFonts w:ascii="Bookman Old Style" w:hAnsi="Bookman Old Style"/>
          <w:sz w:val="22"/>
        </w:rPr>
        <w:t>289</w:t>
      </w:r>
    </w:p>
    <w:p w:rsidR="006568A8" w:rsidRPr="00202754" w:rsidRDefault="006568A8" w:rsidP="00291E38">
      <w:pPr>
        <w:ind w:right="-180"/>
        <w:rPr>
          <w:rFonts w:ascii="Bookman Old Style" w:hAnsi="Bookman Old Style"/>
          <w:sz w:val="22"/>
        </w:rPr>
      </w:pPr>
      <w:r>
        <w:rPr>
          <w:rFonts w:ascii="Bookman Old Style" w:hAnsi="Bookman Old Style"/>
          <w:sz w:val="22"/>
        </w:rPr>
        <w:t>PURPOSE: This c</w:t>
      </w:r>
      <w:r w:rsidRPr="00202754">
        <w:rPr>
          <w:rFonts w:ascii="Bookman Old Style" w:hAnsi="Bookman Old Style"/>
          <w:sz w:val="22"/>
        </w:rPr>
        <w:t>hapter will need to be repealed when rulemaking is required for another rule chapter.</w:t>
      </w:r>
      <w:r>
        <w:rPr>
          <w:rFonts w:ascii="Bookman Old Style" w:hAnsi="Bookman Old Style"/>
          <w:sz w:val="22"/>
        </w:rPr>
        <w:t xml:space="preserve"> </w:t>
      </w:r>
      <w:r w:rsidRPr="00202754">
        <w:rPr>
          <w:rFonts w:ascii="Bookman Old Style" w:hAnsi="Bookman Old Style"/>
          <w:sz w:val="22"/>
        </w:rPr>
        <w:t>The Office of Professional &amp; Occupational Regulation amended its fee chapter to include fees for purposes related to the Auctioneers Board.</w:t>
      </w:r>
      <w:r>
        <w:rPr>
          <w:rFonts w:ascii="Bookman Old Style" w:hAnsi="Bookman Old Style"/>
          <w:sz w:val="22"/>
        </w:rPr>
        <w:t xml:space="preserve">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6568A8" w:rsidRPr="00202754" w:rsidRDefault="006568A8" w:rsidP="00291E38">
      <w:pPr>
        <w:rPr>
          <w:rFonts w:ascii="Bookman Old Style" w:hAnsi="Bookman Old Style"/>
          <w:sz w:val="22"/>
        </w:rPr>
      </w:pPr>
      <w:r w:rsidRPr="00202754">
        <w:rPr>
          <w:rFonts w:ascii="Bookman Old Style" w:hAnsi="Bookman Old Style"/>
          <w:sz w:val="22"/>
        </w:rPr>
        <w:t>AFFECTED PARTIES: Licensees.</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6568A8" w:rsidRPr="00202754" w:rsidRDefault="006568A8" w:rsidP="00291E38">
      <w:pPr>
        <w:rPr>
          <w:rFonts w:ascii="Bookman Old Style" w:hAnsi="Bookman Old Style"/>
          <w:sz w:val="22"/>
        </w:rPr>
      </w:pPr>
    </w:p>
    <w:p w:rsidR="006568A8" w:rsidRPr="00202754" w:rsidRDefault="006568A8" w:rsidP="00291E38">
      <w:pPr>
        <w:rPr>
          <w:rFonts w:ascii="Bookman Old Style" w:hAnsi="Bookman Old Style"/>
          <w:sz w:val="22"/>
        </w:rPr>
      </w:pPr>
      <w:r w:rsidRPr="003E7627">
        <w:rPr>
          <w:rFonts w:ascii="Bookman Old Style" w:hAnsi="Bookman Old Style"/>
          <w:b/>
          <w:sz w:val="22"/>
        </w:rPr>
        <w:t>CHAPTER 30</w:t>
      </w:r>
      <w:r w:rsidRPr="00202754">
        <w:rPr>
          <w:rFonts w:ascii="Bookman Old Style" w:hAnsi="Bookman Old Style"/>
          <w:sz w:val="22"/>
        </w:rPr>
        <w:t>: Qualifications for Licensure</w:t>
      </w:r>
    </w:p>
    <w:p w:rsidR="006568A8" w:rsidRPr="00202754" w:rsidRDefault="006568A8" w:rsidP="00291E38">
      <w:pPr>
        <w:rPr>
          <w:rFonts w:ascii="Bookman Old Style" w:hAnsi="Bookman Old Style"/>
          <w:sz w:val="22"/>
        </w:rPr>
      </w:pPr>
      <w:r w:rsidRPr="00202754">
        <w:rPr>
          <w:rFonts w:ascii="Bookman Old Style" w:hAnsi="Bookman Old Style"/>
          <w:sz w:val="22"/>
        </w:rPr>
        <w:t>STATUTORY AUTHORITY: 32 M</w:t>
      </w:r>
      <w:r>
        <w:rPr>
          <w:rFonts w:ascii="Bookman Old Style" w:hAnsi="Bookman Old Style"/>
          <w:sz w:val="22"/>
        </w:rPr>
        <w:t>.</w:t>
      </w:r>
      <w:r w:rsidRPr="00202754">
        <w:rPr>
          <w:rFonts w:ascii="Bookman Old Style" w:hAnsi="Bookman Old Style"/>
          <w:sz w:val="22"/>
        </w:rPr>
        <w:t>R</w:t>
      </w:r>
      <w:r>
        <w:rPr>
          <w:rFonts w:ascii="Bookman Old Style" w:hAnsi="Bookman Old Style"/>
          <w:sz w:val="22"/>
        </w:rPr>
        <w:t>.</w:t>
      </w:r>
      <w:r w:rsidRPr="00202754">
        <w:rPr>
          <w:rFonts w:ascii="Bookman Old Style" w:hAnsi="Bookman Old Style"/>
          <w:sz w:val="22"/>
        </w:rPr>
        <w:t>S</w:t>
      </w:r>
      <w:r>
        <w:rPr>
          <w:rFonts w:ascii="Bookman Old Style" w:hAnsi="Bookman Old Style"/>
          <w:sz w:val="22"/>
        </w:rPr>
        <w:t>.</w:t>
      </w:r>
      <w:r w:rsidRPr="00202754">
        <w:rPr>
          <w:rFonts w:ascii="Bookman Old Style" w:hAnsi="Bookman Old Style"/>
          <w:sz w:val="22"/>
        </w:rPr>
        <w:t xml:space="preserve"> </w:t>
      </w:r>
      <w:r w:rsidR="00AE5643">
        <w:rPr>
          <w:rFonts w:ascii="Bookman Old Style" w:hAnsi="Bookman Old Style"/>
          <w:sz w:val="22"/>
        </w:rPr>
        <w:t>§</w:t>
      </w:r>
      <w:r w:rsidRPr="00202754">
        <w:rPr>
          <w:rFonts w:ascii="Bookman Old Style" w:hAnsi="Bookman Old Style"/>
          <w:sz w:val="22"/>
        </w:rPr>
        <w:t>289</w:t>
      </w:r>
    </w:p>
    <w:p w:rsidR="006568A8" w:rsidRPr="00202754" w:rsidRDefault="006568A8" w:rsidP="00291E38">
      <w:pPr>
        <w:ind w:right="-180"/>
        <w:rPr>
          <w:rFonts w:ascii="Bookman Old Style" w:hAnsi="Bookman Old Style"/>
          <w:sz w:val="22"/>
        </w:rPr>
      </w:pPr>
      <w:r>
        <w:rPr>
          <w:rFonts w:ascii="Bookman Old Style" w:hAnsi="Bookman Old Style"/>
          <w:sz w:val="22"/>
        </w:rPr>
        <w:t>PURPOSE: This c</w:t>
      </w:r>
      <w:r w:rsidRPr="00202754">
        <w:rPr>
          <w:rFonts w:ascii="Bookman Old Style" w:hAnsi="Bookman Old Style"/>
          <w:sz w:val="22"/>
        </w:rPr>
        <w:t>hapter establishes the qualifications for licensure.</w:t>
      </w:r>
      <w:r>
        <w:rPr>
          <w:rFonts w:ascii="Bookman Old Style" w:hAnsi="Bookman Old Style"/>
          <w:sz w:val="22"/>
        </w:rPr>
        <w:t xml:space="preserve"> </w:t>
      </w:r>
      <w:r w:rsidRPr="00202754">
        <w:rPr>
          <w:rFonts w:ascii="Bookman Old Style" w:hAnsi="Bookman Old Style"/>
          <w:sz w:val="22"/>
        </w:rPr>
        <w:t>The Board may need to amend the chapter to increase the amount of the required bond.</w:t>
      </w:r>
      <w:r>
        <w:rPr>
          <w:rFonts w:ascii="Bookman Old Style" w:hAnsi="Bookman Old Style"/>
          <w:sz w:val="22"/>
        </w:rPr>
        <w:t xml:space="preserve">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6568A8" w:rsidRPr="00202754" w:rsidRDefault="006568A8" w:rsidP="00291E38">
      <w:pPr>
        <w:rPr>
          <w:rFonts w:ascii="Bookman Old Style" w:hAnsi="Bookman Old Style"/>
          <w:sz w:val="22"/>
        </w:rPr>
      </w:pPr>
      <w:r w:rsidRPr="00202754">
        <w:rPr>
          <w:rFonts w:ascii="Bookman Old Style" w:hAnsi="Bookman Old Style"/>
          <w:sz w:val="22"/>
        </w:rPr>
        <w:t>AFFECTED PARTIES: Licensees and the public.</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6568A8" w:rsidRPr="00202754" w:rsidRDefault="006568A8" w:rsidP="00291E38">
      <w:pPr>
        <w:rPr>
          <w:rFonts w:ascii="Bookman Old Style" w:hAnsi="Bookman Old Style"/>
          <w:sz w:val="22"/>
        </w:rPr>
      </w:pPr>
    </w:p>
    <w:p w:rsidR="006568A8" w:rsidRPr="00202754" w:rsidRDefault="006568A8" w:rsidP="00291E38">
      <w:pPr>
        <w:rPr>
          <w:rFonts w:ascii="Bookman Old Style" w:hAnsi="Bookman Old Style"/>
          <w:sz w:val="22"/>
        </w:rPr>
      </w:pPr>
      <w:r w:rsidRPr="003E7627">
        <w:rPr>
          <w:rFonts w:ascii="Bookman Old Style" w:hAnsi="Bookman Old Style"/>
          <w:b/>
          <w:sz w:val="22"/>
        </w:rPr>
        <w:t xml:space="preserve">CHAPTER </w:t>
      </w:r>
      <w:r>
        <w:rPr>
          <w:rFonts w:ascii="Bookman Old Style" w:hAnsi="Bookman Old Style"/>
          <w:b/>
          <w:sz w:val="22"/>
        </w:rPr>
        <w:t>40</w:t>
      </w:r>
      <w:r w:rsidRPr="00202754">
        <w:rPr>
          <w:rFonts w:ascii="Bookman Old Style" w:hAnsi="Bookman Old Style"/>
          <w:sz w:val="22"/>
        </w:rPr>
        <w:t xml:space="preserve">: </w:t>
      </w:r>
      <w:r>
        <w:rPr>
          <w:rFonts w:ascii="Bookman Old Style" w:hAnsi="Bookman Old Style"/>
          <w:sz w:val="22"/>
        </w:rPr>
        <w:t>Advisory Rulings</w:t>
      </w:r>
    </w:p>
    <w:p w:rsidR="006568A8" w:rsidRPr="00202754" w:rsidRDefault="006568A8" w:rsidP="00291E38">
      <w:pPr>
        <w:rPr>
          <w:rFonts w:ascii="Bookman Old Style" w:hAnsi="Bookman Old Style"/>
          <w:sz w:val="22"/>
        </w:rPr>
      </w:pPr>
      <w:r w:rsidRPr="00202754">
        <w:rPr>
          <w:rFonts w:ascii="Bookman Old Style" w:hAnsi="Bookman Old Style"/>
          <w:sz w:val="22"/>
        </w:rPr>
        <w:t>STATUTORY AUTHORITY: 32 M</w:t>
      </w:r>
      <w:r>
        <w:rPr>
          <w:rFonts w:ascii="Bookman Old Style" w:hAnsi="Bookman Old Style"/>
          <w:sz w:val="22"/>
        </w:rPr>
        <w:t>.</w:t>
      </w:r>
      <w:r w:rsidRPr="00202754">
        <w:rPr>
          <w:rFonts w:ascii="Bookman Old Style" w:hAnsi="Bookman Old Style"/>
          <w:sz w:val="22"/>
        </w:rPr>
        <w:t>R</w:t>
      </w:r>
      <w:r>
        <w:rPr>
          <w:rFonts w:ascii="Bookman Old Style" w:hAnsi="Bookman Old Style"/>
          <w:sz w:val="22"/>
        </w:rPr>
        <w:t>.</w:t>
      </w:r>
      <w:r w:rsidRPr="00202754">
        <w:rPr>
          <w:rFonts w:ascii="Bookman Old Style" w:hAnsi="Bookman Old Style"/>
          <w:sz w:val="22"/>
        </w:rPr>
        <w:t>S</w:t>
      </w:r>
      <w:r>
        <w:rPr>
          <w:rFonts w:ascii="Bookman Old Style" w:hAnsi="Bookman Old Style"/>
          <w:sz w:val="22"/>
        </w:rPr>
        <w:t>.</w:t>
      </w:r>
      <w:r w:rsidRPr="00202754">
        <w:rPr>
          <w:rFonts w:ascii="Bookman Old Style" w:hAnsi="Bookman Old Style"/>
          <w:sz w:val="22"/>
        </w:rPr>
        <w:t xml:space="preserve"> </w:t>
      </w:r>
      <w:r w:rsidR="00AE5643">
        <w:rPr>
          <w:rFonts w:ascii="Bookman Old Style" w:hAnsi="Bookman Old Style"/>
          <w:sz w:val="22"/>
        </w:rPr>
        <w:t>§</w:t>
      </w:r>
      <w:r w:rsidRPr="00202754">
        <w:rPr>
          <w:rFonts w:ascii="Bookman Old Style" w:hAnsi="Bookman Old Style"/>
          <w:sz w:val="22"/>
        </w:rPr>
        <w:t>289</w:t>
      </w:r>
    </w:p>
    <w:p w:rsidR="006568A8" w:rsidRPr="00202754" w:rsidRDefault="006568A8" w:rsidP="00291E38">
      <w:pPr>
        <w:ind w:right="-180"/>
        <w:rPr>
          <w:rFonts w:ascii="Bookman Old Style" w:hAnsi="Bookman Old Style"/>
          <w:sz w:val="22"/>
        </w:rPr>
      </w:pPr>
      <w:r>
        <w:rPr>
          <w:rFonts w:ascii="Bookman Old Style" w:hAnsi="Bookman Old Style"/>
          <w:sz w:val="22"/>
        </w:rPr>
        <w:t>PURPOSE: This c</w:t>
      </w:r>
      <w:r w:rsidRPr="00202754">
        <w:rPr>
          <w:rFonts w:ascii="Bookman Old Style" w:hAnsi="Bookman Old Style"/>
          <w:sz w:val="22"/>
        </w:rPr>
        <w:t xml:space="preserve">hapter </w:t>
      </w:r>
      <w:r>
        <w:rPr>
          <w:rFonts w:ascii="Bookman Old Style" w:hAnsi="Bookman Old Style"/>
          <w:sz w:val="22"/>
        </w:rPr>
        <w:t>details procedures for submission, consideration and disposition of requests for advisory rulings</w:t>
      </w:r>
      <w:r w:rsidRPr="00202754">
        <w:rPr>
          <w:rFonts w:ascii="Bookman Old Style" w:hAnsi="Bookman Old Style"/>
          <w:sz w:val="22"/>
        </w:rPr>
        <w:t>.</w:t>
      </w:r>
      <w:r>
        <w:rPr>
          <w:rFonts w:ascii="Bookman Old Style" w:hAnsi="Bookman Old Style"/>
          <w:sz w:val="22"/>
        </w:rPr>
        <w:t xml:space="preserve"> </w:t>
      </w:r>
      <w:r w:rsidRPr="007536C3">
        <w:rPr>
          <w:rFonts w:ascii="Bookman Old Style" w:hAnsi="Bookman Old Style"/>
          <w:sz w:val="22"/>
          <w:szCs w:val="22"/>
        </w:rPr>
        <w:t>Changes may be necessary to clarify a provision.</w:t>
      </w:r>
      <w:r>
        <w:rPr>
          <w:rFonts w:ascii="Bookman Old Style" w:hAnsi="Bookman Old Style"/>
          <w:sz w:val="22"/>
        </w:rPr>
        <w:t xml:space="preserve">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6568A8" w:rsidRPr="00202754" w:rsidRDefault="006568A8" w:rsidP="00291E38">
      <w:pPr>
        <w:rPr>
          <w:rFonts w:ascii="Bookman Old Style" w:hAnsi="Bookman Old Style"/>
          <w:sz w:val="22"/>
        </w:rPr>
      </w:pPr>
      <w:r w:rsidRPr="00202754">
        <w:rPr>
          <w:rFonts w:ascii="Bookman Old Style" w:hAnsi="Bookman Old Style"/>
          <w:sz w:val="22"/>
        </w:rPr>
        <w:t>AFFECTED PARTIES: Licensees and the public.</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6568A8" w:rsidRDefault="006568A8" w:rsidP="00291E38">
      <w:pPr>
        <w:rPr>
          <w:rFonts w:ascii="Bookman Old Style" w:hAnsi="Bookman Old Style"/>
          <w:b/>
          <w:sz w:val="22"/>
        </w:rPr>
      </w:pPr>
    </w:p>
    <w:p w:rsidR="006568A8" w:rsidRPr="00202754" w:rsidRDefault="006568A8" w:rsidP="00191ADD">
      <w:pPr>
        <w:keepNext/>
        <w:keepLines/>
        <w:rPr>
          <w:rFonts w:ascii="Bookman Old Style" w:hAnsi="Bookman Old Style"/>
          <w:sz w:val="22"/>
        </w:rPr>
      </w:pPr>
      <w:r w:rsidRPr="003E7627">
        <w:rPr>
          <w:rFonts w:ascii="Bookman Old Style" w:hAnsi="Bookman Old Style"/>
          <w:b/>
          <w:sz w:val="22"/>
        </w:rPr>
        <w:t>CHAPTER 50</w:t>
      </w:r>
      <w:r w:rsidRPr="00202754">
        <w:rPr>
          <w:rFonts w:ascii="Bookman Old Style" w:hAnsi="Bookman Old Style"/>
          <w:sz w:val="22"/>
        </w:rPr>
        <w:t>: Minimum Standards of Practice</w:t>
      </w:r>
    </w:p>
    <w:p w:rsidR="006568A8" w:rsidRPr="00202754" w:rsidRDefault="006568A8" w:rsidP="00191ADD">
      <w:pPr>
        <w:keepNext/>
        <w:keepLines/>
        <w:rPr>
          <w:rFonts w:ascii="Bookman Old Style" w:hAnsi="Bookman Old Style"/>
          <w:sz w:val="22"/>
        </w:rPr>
      </w:pPr>
      <w:r w:rsidRPr="00202754">
        <w:rPr>
          <w:rFonts w:ascii="Bookman Old Style" w:hAnsi="Bookman Old Style"/>
          <w:sz w:val="22"/>
        </w:rPr>
        <w:t>STATUTORY AUTHORITY: 32 M</w:t>
      </w:r>
      <w:r>
        <w:rPr>
          <w:rFonts w:ascii="Bookman Old Style" w:hAnsi="Bookman Old Style"/>
          <w:sz w:val="22"/>
        </w:rPr>
        <w:t>.</w:t>
      </w:r>
      <w:r w:rsidRPr="00202754">
        <w:rPr>
          <w:rFonts w:ascii="Bookman Old Style" w:hAnsi="Bookman Old Style"/>
          <w:sz w:val="22"/>
        </w:rPr>
        <w:t>R</w:t>
      </w:r>
      <w:r>
        <w:rPr>
          <w:rFonts w:ascii="Bookman Old Style" w:hAnsi="Bookman Old Style"/>
          <w:sz w:val="22"/>
        </w:rPr>
        <w:t>.</w:t>
      </w:r>
      <w:r w:rsidRPr="00202754">
        <w:rPr>
          <w:rFonts w:ascii="Bookman Old Style" w:hAnsi="Bookman Old Style"/>
          <w:sz w:val="22"/>
        </w:rPr>
        <w:t>S</w:t>
      </w:r>
      <w:r>
        <w:rPr>
          <w:rFonts w:ascii="Bookman Old Style" w:hAnsi="Bookman Old Style"/>
          <w:sz w:val="22"/>
        </w:rPr>
        <w:t>.</w:t>
      </w:r>
      <w:r w:rsidRPr="00202754">
        <w:rPr>
          <w:rFonts w:ascii="Bookman Old Style" w:hAnsi="Bookman Old Style"/>
          <w:sz w:val="22"/>
        </w:rPr>
        <w:t xml:space="preserve"> </w:t>
      </w:r>
      <w:r w:rsidR="00AE5643">
        <w:rPr>
          <w:rFonts w:ascii="Bookman Old Style" w:hAnsi="Bookman Old Style"/>
          <w:sz w:val="22"/>
        </w:rPr>
        <w:t>§</w:t>
      </w:r>
      <w:r w:rsidRPr="00202754">
        <w:rPr>
          <w:rFonts w:ascii="Bookman Old Style" w:hAnsi="Bookman Old Style"/>
          <w:sz w:val="22"/>
        </w:rPr>
        <w:t>289</w:t>
      </w:r>
    </w:p>
    <w:p w:rsidR="006568A8" w:rsidRPr="00202754" w:rsidRDefault="006568A8" w:rsidP="00291E38">
      <w:pPr>
        <w:rPr>
          <w:rFonts w:ascii="Bookman Old Style" w:hAnsi="Bookman Old Style"/>
          <w:sz w:val="22"/>
        </w:rPr>
      </w:pPr>
      <w:r>
        <w:rPr>
          <w:rFonts w:ascii="Bookman Old Style" w:hAnsi="Bookman Old Style"/>
          <w:sz w:val="22"/>
        </w:rPr>
        <w:t>PURPOSE: This c</w:t>
      </w:r>
      <w:r w:rsidRPr="00202754">
        <w:rPr>
          <w:rFonts w:ascii="Bookman Old Style" w:hAnsi="Bookman Old Style"/>
          <w:sz w:val="22"/>
        </w:rPr>
        <w:t>hapter establishes the standards of practice.</w:t>
      </w:r>
      <w:r>
        <w:rPr>
          <w:rFonts w:ascii="Bookman Old Style" w:hAnsi="Bookman Old Style"/>
          <w:sz w:val="22"/>
        </w:rPr>
        <w:t xml:space="preserve"> </w:t>
      </w:r>
      <w:r w:rsidRPr="00202754">
        <w:rPr>
          <w:rFonts w:ascii="Bookman Old Style" w:hAnsi="Bookman Old Style"/>
          <w:sz w:val="22"/>
        </w:rPr>
        <w:t>The Board may need to make amendments to the standards of practice in response to changes in business practices that impact the public or complaints filed with the Board.</w:t>
      </w:r>
      <w:r>
        <w:rPr>
          <w:rFonts w:ascii="Bookman Old Style" w:hAnsi="Bookman Old Style"/>
          <w:sz w:val="22"/>
        </w:rPr>
        <w:t xml:space="preserve">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6568A8" w:rsidRPr="00202754" w:rsidRDefault="006568A8" w:rsidP="00291E38">
      <w:pPr>
        <w:rPr>
          <w:rFonts w:ascii="Bookman Old Style" w:hAnsi="Bookman Old Style"/>
          <w:sz w:val="22"/>
        </w:rPr>
      </w:pPr>
      <w:r w:rsidRPr="00202754">
        <w:rPr>
          <w:rFonts w:ascii="Bookman Old Style" w:hAnsi="Bookman Old Style"/>
          <w:sz w:val="22"/>
        </w:rPr>
        <w:t xml:space="preserve">AFFECTED PARTIES: Licensees and the public.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6568A8" w:rsidRDefault="006568A8"/>
    <w:p w:rsidR="00191ADD" w:rsidRDefault="00191ADD">
      <w:pPr>
        <w:rPr>
          <w:rFonts w:ascii="Bookman Old Style" w:hAnsi="Bookman Old Style"/>
          <w:b/>
          <w:sz w:val="22"/>
          <w:szCs w:val="22"/>
        </w:rPr>
      </w:pPr>
      <w:r>
        <w:rPr>
          <w:rFonts w:ascii="Bookman Old Style" w:hAnsi="Bookman Old Style"/>
          <w:b/>
          <w:sz w:val="22"/>
          <w:szCs w:val="22"/>
        </w:rPr>
        <w:br w:type="page"/>
      </w:r>
    </w:p>
    <w:p w:rsidR="006568A8" w:rsidRPr="001C2079" w:rsidRDefault="006568A8" w:rsidP="00291E38">
      <w:pPr>
        <w:pStyle w:val="DefaultText"/>
        <w:jc w:val="center"/>
        <w:rPr>
          <w:rFonts w:ascii="Bookman Old Style" w:hAnsi="Bookman Old Style"/>
          <w:b/>
          <w:sz w:val="22"/>
          <w:szCs w:val="22"/>
        </w:rPr>
      </w:pPr>
      <w:r w:rsidRPr="001C2079">
        <w:rPr>
          <w:rFonts w:ascii="Bookman Old Style" w:hAnsi="Bookman Old Style"/>
          <w:b/>
          <w:sz w:val="22"/>
          <w:szCs w:val="22"/>
        </w:rPr>
        <w:t>02-041</w:t>
      </w:r>
    </w:p>
    <w:p w:rsidR="006568A8" w:rsidRPr="001C2079" w:rsidRDefault="006568A8" w:rsidP="00291E38">
      <w:pPr>
        <w:pStyle w:val="DefaultText"/>
        <w:jc w:val="center"/>
        <w:rPr>
          <w:rFonts w:ascii="Bookman Old Style" w:hAnsi="Bookman Old Style"/>
          <w:b/>
          <w:sz w:val="22"/>
          <w:szCs w:val="22"/>
        </w:rPr>
      </w:pPr>
      <w:r w:rsidRPr="001C2079">
        <w:rPr>
          <w:rFonts w:ascii="Bookman Old Style" w:hAnsi="Bookman Old Style"/>
          <w:b/>
          <w:sz w:val="22"/>
          <w:szCs w:val="22"/>
        </w:rPr>
        <w:t xml:space="preserve">BARBERING AND COSMETOLOGY </w:t>
      </w:r>
      <w:r w:rsidRPr="001C2079">
        <w:rPr>
          <w:rFonts w:ascii="Bookman Old Style" w:hAnsi="Bookman Old Style"/>
          <w:b/>
          <w:caps/>
          <w:sz w:val="22"/>
          <w:szCs w:val="22"/>
        </w:rPr>
        <w:t>Licensing</w:t>
      </w:r>
      <w:r w:rsidRPr="001C2079">
        <w:rPr>
          <w:rFonts w:ascii="Bookman Old Style" w:hAnsi="Bookman Old Style"/>
          <w:b/>
          <w:sz w:val="22"/>
          <w:szCs w:val="22"/>
        </w:rPr>
        <w:t xml:space="preserve"> PROGRAM</w:t>
      </w:r>
    </w:p>
    <w:p w:rsidR="006568A8" w:rsidRPr="001C2079" w:rsidRDefault="006568A8" w:rsidP="00291E38">
      <w:pPr>
        <w:pStyle w:val="DefaultText"/>
        <w:jc w:val="center"/>
        <w:rPr>
          <w:rFonts w:ascii="Bookman Old Style" w:hAnsi="Bookman Old Style"/>
          <w:sz w:val="22"/>
          <w:szCs w:val="22"/>
        </w:rPr>
      </w:pPr>
      <w:r w:rsidRPr="001C2079">
        <w:rPr>
          <w:rFonts w:ascii="Bookman Old Style" w:hAnsi="Bookman Old Style"/>
          <w:sz w:val="22"/>
          <w:szCs w:val="22"/>
        </w:rPr>
        <w:t>201</w:t>
      </w:r>
      <w:r>
        <w:rPr>
          <w:rFonts w:ascii="Bookman Old Style" w:hAnsi="Bookman Old Style"/>
          <w:sz w:val="22"/>
          <w:szCs w:val="22"/>
        </w:rPr>
        <w:t>8</w:t>
      </w:r>
      <w:r w:rsidRPr="001C2079">
        <w:rPr>
          <w:rFonts w:ascii="Bookman Old Style" w:hAnsi="Bookman Old Style"/>
          <w:sz w:val="22"/>
          <w:szCs w:val="22"/>
        </w:rPr>
        <w:t xml:space="preserve"> - 201</w:t>
      </w:r>
      <w:r>
        <w:rPr>
          <w:rFonts w:ascii="Bookman Old Style" w:hAnsi="Bookman Old Style"/>
          <w:sz w:val="22"/>
          <w:szCs w:val="22"/>
        </w:rPr>
        <w:t>9</w:t>
      </w:r>
      <w:r w:rsidRPr="001C2079">
        <w:rPr>
          <w:rFonts w:ascii="Bookman Old Style" w:hAnsi="Bookman Old Style"/>
          <w:sz w:val="22"/>
          <w:szCs w:val="22"/>
        </w:rPr>
        <w:t xml:space="preserve"> Regulatory Agenda</w:t>
      </w:r>
    </w:p>
    <w:p w:rsidR="006568A8" w:rsidRPr="001C2079" w:rsidRDefault="006568A8" w:rsidP="00291E38">
      <w:pPr>
        <w:rPr>
          <w:rFonts w:ascii="Bookman Old Style" w:hAnsi="Bookman Old Style"/>
          <w:sz w:val="22"/>
          <w:szCs w:val="22"/>
        </w:rPr>
      </w:pPr>
    </w:p>
    <w:p w:rsidR="006568A8" w:rsidRPr="001C2079" w:rsidRDefault="006568A8" w:rsidP="00291E38">
      <w:pPr>
        <w:rPr>
          <w:rFonts w:ascii="Bookman Old Style" w:hAnsi="Bookman Old Style"/>
          <w:sz w:val="22"/>
          <w:szCs w:val="22"/>
        </w:rPr>
      </w:pPr>
      <w:r w:rsidRPr="001C2079">
        <w:rPr>
          <w:rFonts w:ascii="Bookman Old Style" w:hAnsi="Bookman Old Style"/>
          <w:sz w:val="22"/>
          <w:szCs w:val="22"/>
        </w:rPr>
        <w:t xml:space="preserve">UMBRELLA-UNIT NUMBER: </w:t>
      </w:r>
      <w:r w:rsidRPr="001C2079">
        <w:rPr>
          <w:rFonts w:ascii="Bookman Old Style" w:hAnsi="Bookman Old Style"/>
          <w:b/>
          <w:sz w:val="22"/>
          <w:szCs w:val="22"/>
        </w:rPr>
        <w:t>02-041</w:t>
      </w:r>
    </w:p>
    <w:p w:rsidR="006568A8" w:rsidRPr="001C2079" w:rsidRDefault="006568A8" w:rsidP="00291E38">
      <w:pPr>
        <w:ind w:right="-360"/>
        <w:rPr>
          <w:rFonts w:ascii="Bookman Old Style" w:hAnsi="Bookman Old Style"/>
          <w:sz w:val="22"/>
          <w:szCs w:val="22"/>
        </w:rPr>
      </w:pPr>
      <w:r w:rsidRPr="001C2079">
        <w:rPr>
          <w:rFonts w:ascii="Bookman Old Style" w:hAnsi="Bookman Old Style"/>
          <w:sz w:val="22"/>
          <w:szCs w:val="22"/>
        </w:rPr>
        <w:t xml:space="preserve">AGENCY NAME: Department of Professional &amp; Financial Regulation, Office of Professional and Occupational Regulation, </w:t>
      </w:r>
      <w:r w:rsidRPr="001C2079">
        <w:rPr>
          <w:rFonts w:ascii="Bookman Old Style" w:hAnsi="Bookman Old Style"/>
          <w:b/>
          <w:sz w:val="22"/>
          <w:szCs w:val="22"/>
        </w:rPr>
        <w:t>Barbering and Cosmetology Licensing Program</w:t>
      </w:r>
    </w:p>
    <w:p w:rsidR="006568A8" w:rsidRPr="001C2079" w:rsidRDefault="006568A8" w:rsidP="00291E38">
      <w:pPr>
        <w:pStyle w:val="DefaultText"/>
        <w:rPr>
          <w:rFonts w:ascii="Bookman Old Style" w:hAnsi="Bookman Old Style"/>
          <w:sz w:val="22"/>
          <w:szCs w:val="22"/>
        </w:rPr>
      </w:pP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b/>
          <w:sz w:val="22"/>
          <w:szCs w:val="22"/>
        </w:rPr>
        <w:t xml:space="preserve">CONTACT PERSON </w:t>
      </w:r>
      <w:r w:rsidRPr="001C2079">
        <w:rPr>
          <w:rFonts w:ascii="Bookman Old Style" w:hAnsi="Bookman Old Style"/>
          <w:caps/>
          <w:sz w:val="22"/>
          <w:szCs w:val="22"/>
        </w:rPr>
        <w:t>for this agency</w:t>
      </w:r>
      <w:r w:rsidRPr="001C2079">
        <w:rPr>
          <w:rFonts w:ascii="Bookman Old Style" w:hAnsi="Bookman Old Style"/>
          <w:sz w:val="22"/>
          <w:szCs w:val="22"/>
        </w:rPr>
        <w:t xml:space="preserve">: Geraldine L. Betts, Board Administrator, 35 State House Station, Augusta, ME 04333, (207) 624-8625, </w:t>
      </w:r>
      <w:hyperlink r:id="rId17" w:history="1">
        <w:r w:rsidR="00A82CA2" w:rsidRPr="001328E3">
          <w:rPr>
            <w:rStyle w:val="Hyperlink"/>
            <w:rFonts w:ascii="Bookman Old Style" w:hAnsi="Bookman Old Style"/>
            <w:sz w:val="22"/>
            <w:szCs w:val="22"/>
          </w:rPr>
          <w:t>Geraldine.L.Betts@Maine.gov</w:t>
        </w:r>
      </w:hyperlink>
      <w:r w:rsidR="00FC325D">
        <w:rPr>
          <w:rFonts w:ascii="Bookman Old Style" w:hAnsi="Bookman Old Style"/>
          <w:sz w:val="22"/>
          <w:szCs w:val="22"/>
        </w:rPr>
        <w:t xml:space="preserve"> </w:t>
      </w:r>
    </w:p>
    <w:p w:rsidR="006568A8" w:rsidRPr="001C2079" w:rsidRDefault="006568A8" w:rsidP="00291E38">
      <w:pPr>
        <w:pStyle w:val="DefaultText"/>
        <w:rPr>
          <w:rFonts w:ascii="Bookman Old Style" w:hAnsi="Bookman Old Style"/>
          <w:sz w:val="22"/>
          <w:szCs w:val="22"/>
        </w:rPr>
      </w:pP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b/>
          <w:sz w:val="22"/>
          <w:szCs w:val="22"/>
        </w:rPr>
        <w:t xml:space="preserve">EMERGENCY RULES ADOPTED SINCE THE LAST REGULATORY AGENDA: </w:t>
      </w:r>
      <w:r w:rsidRPr="001C2079">
        <w:rPr>
          <w:rFonts w:ascii="Bookman Old Style" w:hAnsi="Bookman Old Style"/>
          <w:sz w:val="22"/>
          <w:szCs w:val="22"/>
        </w:rPr>
        <w:t>None.</w:t>
      </w:r>
    </w:p>
    <w:p w:rsidR="006568A8" w:rsidRPr="001C2079" w:rsidRDefault="006568A8" w:rsidP="00291E38">
      <w:pPr>
        <w:rPr>
          <w:rFonts w:ascii="Bookman Old Style" w:hAnsi="Bookman Old Style"/>
          <w:sz w:val="22"/>
          <w:szCs w:val="22"/>
        </w:rPr>
      </w:pP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b/>
          <w:sz w:val="22"/>
          <w:szCs w:val="22"/>
        </w:rPr>
        <w:t>EXPECTED 201</w:t>
      </w:r>
      <w:r>
        <w:rPr>
          <w:rFonts w:ascii="Bookman Old Style" w:hAnsi="Bookman Old Style"/>
          <w:b/>
          <w:sz w:val="22"/>
          <w:szCs w:val="22"/>
        </w:rPr>
        <w:t>8</w:t>
      </w:r>
      <w:r w:rsidRPr="001C2079">
        <w:rPr>
          <w:rFonts w:ascii="Bookman Old Style" w:hAnsi="Bookman Old Style"/>
          <w:b/>
          <w:sz w:val="22"/>
          <w:szCs w:val="22"/>
        </w:rPr>
        <w:t>-201</w:t>
      </w:r>
      <w:r>
        <w:rPr>
          <w:rFonts w:ascii="Bookman Old Style" w:hAnsi="Bookman Old Style"/>
          <w:b/>
          <w:sz w:val="22"/>
          <w:szCs w:val="22"/>
        </w:rPr>
        <w:t>9</w:t>
      </w:r>
      <w:r w:rsidRPr="001C2079">
        <w:rPr>
          <w:rFonts w:ascii="Bookman Old Style" w:hAnsi="Bookman Old Style"/>
          <w:b/>
          <w:sz w:val="22"/>
          <w:szCs w:val="22"/>
        </w:rPr>
        <w:t xml:space="preserve"> RULE-MAKING ACTIVITY:</w:t>
      </w:r>
      <w:r w:rsidRPr="001C2079">
        <w:rPr>
          <w:rFonts w:ascii="Bookman Old Style" w:hAnsi="Bookman Old Style"/>
          <w:sz w:val="22"/>
          <w:szCs w:val="22"/>
        </w:rPr>
        <w:t xml:space="preserve"> </w:t>
      </w:r>
      <w:r>
        <w:rPr>
          <w:rFonts w:ascii="Bookman Old Style" w:hAnsi="Bookman Old Style"/>
          <w:sz w:val="22"/>
          <w:szCs w:val="22"/>
        </w:rPr>
        <w:t>Rules were last adopted on</w:t>
      </w:r>
      <w:r w:rsidRPr="001C2079">
        <w:rPr>
          <w:rFonts w:ascii="Bookman Old Style" w:hAnsi="Bookman Old Style"/>
          <w:sz w:val="22"/>
          <w:szCs w:val="22"/>
        </w:rPr>
        <w:t xml:space="preserve"> December 11, 2016</w:t>
      </w:r>
      <w:r>
        <w:rPr>
          <w:rFonts w:ascii="Bookman Old Style" w:hAnsi="Bookman Old Style"/>
          <w:sz w:val="22"/>
          <w:szCs w:val="22"/>
        </w:rPr>
        <w:t>, for this program, which consisted of a complete</w:t>
      </w:r>
      <w:r w:rsidRPr="001C2079">
        <w:rPr>
          <w:rFonts w:ascii="Bookman Old Style" w:hAnsi="Bookman Old Style"/>
          <w:sz w:val="22"/>
          <w:szCs w:val="22"/>
        </w:rPr>
        <w:t xml:space="preserve"> rewrite and reorganization of the</w:t>
      </w:r>
      <w:r>
        <w:rPr>
          <w:rFonts w:ascii="Bookman Old Style" w:hAnsi="Bookman Old Style"/>
          <w:sz w:val="22"/>
          <w:szCs w:val="22"/>
        </w:rPr>
        <w:t xml:space="preserve"> rules</w:t>
      </w:r>
      <w:r w:rsidRPr="001C2079">
        <w:rPr>
          <w:rFonts w:ascii="Bookman Old Style" w:hAnsi="Bookman Old Style"/>
          <w:sz w:val="22"/>
          <w:szCs w:val="22"/>
        </w:rPr>
        <w:t>.</w:t>
      </w:r>
      <w:r w:rsidR="00FC325D">
        <w:rPr>
          <w:rFonts w:ascii="Bookman Old Style" w:hAnsi="Bookman Old Style"/>
          <w:sz w:val="22"/>
          <w:szCs w:val="22"/>
        </w:rPr>
        <w:t xml:space="preserve"> </w:t>
      </w:r>
      <w:r w:rsidRPr="001C2079">
        <w:rPr>
          <w:rFonts w:ascii="Bookman Old Style" w:hAnsi="Bookman Old Style"/>
          <w:sz w:val="22"/>
          <w:szCs w:val="22"/>
        </w:rPr>
        <w:t>If necessary, any rulemaking projected for the coming reporting year may be to address errors and omissions resulting from the recent rewrite and reorganization of the rules.</w:t>
      </w:r>
      <w:r w:rsidR="00FC325D">
        <w:rPr>
          <w:rFonts w:ascii="Bookman Old Style" w:hAnsi="Bookman Old Style"/>
          <w:sz w:val="22"/>
          <w:szCs w:val="22"/>
        </w:rPr>
        <w:t xml:space="preserve"> </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 xml:space="preserve"> </w:t>
      </w:r>
    </w:p>
    <w:p w:rsidR="006568A8" w:rsidRPr="001C2079" w:rsidRDefault="006568A8" w:rsidP="00291E38">
      <w:pPr>
        <w:pStyle w:val="DefaultText"/>
        <w:rPr>
          <w:rFonts w:ascii="Bookman Old Style" w:hAnsi="Bookman Old Style"/>
          <w:b/>
          <w:sz w:val="22"/>
          <w:szCs w:val="22"/>
        </w:rPr>
      </w:pPr>
      <w:r w:rsidRPr="001C2079">
        <w:rPr>
          <w:rFonts w:ascii="Bookman Old Style" w:hAnsi="Bookman Old Style"/>
          <w:b/>
          <w:sz w:val="22"/>
          <w:szCs w:val="22"/>
        </w:rPr>
        <w:t>CHAPTER 20: Definitions and References</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 xml:space="preserve">STATUTORY </w:t>
      </w:r>
      <w:r>
        <w:rPr>
          <w:rFonts w:ascii="Bookman Old Style" w:hAnsi="Bookman Old Style"/>
          <w:sz w:val="22"/>
          <w:szCs w:val="22"/>
        </w:rPr>
        <w:t>BASIS</w:t>
      </w:r>
      <w:r w:rsidRPr="001C2079">
        <w:rPr>
          <w:rFonts w:ascii="Bookman Old Style" w:hAnsi="Bookman Old Style"/>
          <w:sz w:val="22"/>
          <w:szCs w:val="22"/>
        </w:rPr>
        <w:t xml:space="preserve">: 32 M.R.S. </w:t>
      </w:r>
      <w:r w:rsidR="00AE5643">
        <w:rPr>
          <w:rFonts w:ascii="Bookman Old Style" w:hAnsi="Bookman Old Style"/>
          <w:sz w:val="22"/>
          <w:szCs w:val="22"/>
        </w:rPr>
        <w:t>§</w:t>
      </w:r>
      <w:r w:rsidRPr="001C2079">
        <w:rPr>
          <w:rFonts w:ascii="Bookman Old Style" w:hAnsi="Bookman Old Style"/>
          <w:sz w:val="22"/>
          <w:szCs w:val="22"/>
        </w:rPr>
        <w:t>14212-</w:t>
      </w:r>
      <w:proofErr w:type="gramStart"/>
      <w:r w:rsidRPr="001C2079">
        <w:rPr>
          <w:rFonts w:ascii="Bookman Old Style" w:hAnsi="Bookman Old Style"/>
          <w:sz w:val="22"/>
          <w:szCs w:val="22"/>
        </w:rPr>
        <w:t>A(</w:t>
      </w:r>
      <w:proofErr w:type="gramEnd"/>
      <w:r w:rsidRPr="001C2079">
        <w:rPr>
          <w:rFonts w:ascii="Bookman Old Style" w:hAnsi="Bookman Old Style"/>
          <w:sz w:val="22"/>
          <w:szCs w:val="22"/>
        </w:rPr>
        <w:t>2)</w:t>
      </w:r>
    </w:p>
    <w:p w:rsidR="006568A8" w:rsidRPr="001C2079" w:rsidRDefault="006568A8" w:rsidP="00291E38">
      <w:pPr>
        <w:rPr>
          <w:rFonts w:ascii="Bookman Old Style" w:hAnsi="Bookman Old Style"/>
          <w:sz w:val="22"/>
          <w:szCs w:val="22"/>
        </w:rPr>
      </w:pPr>
      <w:r w:rsidRPr="001C2079">
        <w:rPr>
          <w:rFonts w:ascii="Bookman Old Style" w:hAnsi="Bookman Old Style"/>
          <w:sz w:val="22"/>
          <w:szCs w:val="22"/>
        </w:rPr>
        <w:t>PURPOSE: This chapter defines specialized terms used in the Program’s rules.</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SCHEDULE FOR ADOPTION: Within one year, if necessary.</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AFFECTED PARTIES: Licensees</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CONSENSUS-BASED RULE DEVELOPMENT: Not Contemplated</w:t>
      </w:r>
    </w:p>
    <w:p w:rsidR="006568A8" w:rsidRPr="001C2079" w:rsidRDefault="006568A8" w:rsidP="00291E38">
      <w:pPr>
        <w:pStyle w:val="DefaultText"/>
        <w:rPr>
          <w:rFonts w:ascii="Bookman Old Style" w:hAnsi="Bookman Old Style"/>
          <w:sz w:val="22"/>
          <w:szCs w:val="22"/>
        </w:rPr>
      </w:pPr>
    </w:p>
    <w:p w:rsidR="006568A8" w:rsidRPr="001C2079" w:rsidRDefault="006568A8" w:rsidP="00291E38">
      <w:pPr>
        <w:pStyle w:val="DefaultText"/>
        <w:rPr>
          <w:rFonts w:ascii="Bookman Old Style" w:hAnsi="Bookman Old Style"/>
          <w:b/>
          <w:sz w:val="22"/>
          <w:szCs w:val="22"/>
        </w:rPr>
      </w:pPr>
      <w:r w:rsidRPr="001C2079">
        <w:rPr>
          <w:rFonts w:ascii="Bookman Old Style" w:hAnsi="Bookman Old Style"/>
          <w:b/>
          <w:sz w:val="22"/>
          <w:szCs w:val="22"/>
        </w:rPr>
        <w:t>CHAPTER 21: Licensure of Aestheticians, Barbers, Cosmetologists, Limited Barbers and Nail Technologists</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 xml:space="preserve">STATUTORY </w:t>
      </w:r>
      <w:r>
        <w:rPr>
          <w:rFonts w:ascii="Bookman Old Style" w:hAnsi="Bookman Old Style"/>
          <w:sz w:val="22"/>
          <w:szCs w:val="22"/>
        </w:rPr>
        <w:t>BASIS</w:t>
      </w:r>
      <w:r w:rsidRPr="001C2079">
        <w:rPr>
          <w:rFonts w:ascii="Bookman Old Style" w:hAnsi="Bookman Old Style"/>
          <w:sz w:val="22"/>
          <w:szCs w:val="22"/>
        </w:rPr>
        <w:t>: 32 M.R.S. §</w:t>
      </w:r>
      <w:r w:rsidR="00AE5643">
        <w:rPr>
          <w:rFonts w:ascii="Bookman Old Style" w:hAnsi="Bookman Old Style"/>
          <w:sz w:val="22"/>
          <w:szCs w:val="22"/>
        </w:rPr>
        <w:t>§</w:t>
      </w:r>
      <w:r w:rsidRPr="001C2079">
        <w:rPr>
          <w:rFonts w:ascii="Bookman Old Style" w:hAnsi="Bookman Old Style"/>
          <w:sz w:val="22"/>
          <w:szCs w:val="22"/>
        </w:rPr>
        <w:t>14212-</w:t>
      </w:r>
      <w:proofErr w:type="gramStart"/>
      <w:r w:rsidRPr="001C2079">
        <w:rPr>
          <w:rFonts w:ascii="Bookman Old Style" w:hAnsi="Bookman Old Style"/>
          <w:sz w:val="22"/>
          <w:szCs w:val="22"/>
        </w:rPr>
        <w:t>A(</w:t>
      </w:r>
      <w:proofErr w:type="gramEnd"/>
      <w:r w:rsidRPr="001C2079">
        <w:rPr>
          <w:rFonts w:ascii="Bookman Old Style" w:hAnsi="Bookman Old Style"/>
          <w:sz w:val="22"/>
          <w:szCs w:val="22"/>
        </w:rPr>
        <w:t>2), 14231</w:t>
      </w:r>
    </w:p>
    <w:p w:rsidR="006568A8" w:rsidRPr="001C2079" w:rsidRDefault="006568A8" w:rsidP="00291E38">
      <w:pPr>
        <w:pStyle w:val="DefaultText"/>
        <w:ind w:right="360"/>
        <w:rPr>
          <w:rFonts w:ascii="Bookman Old Style" w:hAnsi="Bookman Old Style"/>
          <w:sz w:val="22"/>
          <w:szCs w:val="22"/>
        </w:rPr>
      </w:pPr>
      <w:r w:rsidRPr="001C2079">
        <w:rPr>
          <w:rFonts w:ascii="Bookman Old Style" w:hAnsi="Bookman Old Style"/>
          <w:sz w:val="22"/>
          <w:szCs w:val="22"/>
        </w:rPr>
        <w:t>PURPOSE: This chapter sets forth requirements for licensure as an aesthetician, barber, cosmetologist, limited barber, and nail technologist.</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SCHEDULE FOR ADOPTION: Within one year, if necessary.</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 xml:space="preserve">AFFECTED PARTIES: Licensees </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CONSENSUS-BASED RULE DEVELOPMENT: Not Contemplated</w:t>
      </w:r>
    </w:p>
    <w:p w:rsidR="006568A8" w:rsidRPr="001C2079" w:rsidRDefault="006568A8" w:rsidP="00291E38">
      <w:pPr>
        <w:pStyle w:val="DefaultText"/>
        <w:rPr>
          <w:rFonts w:ascii="Bookman Old Style" w:hAnsi="Bookman Old Style"/>
          <w:sz w:val="22"/>
          <w:szCs w:val="22"/>
        </w:rPr>
      </w:pPr>
    </w:p>
    <w:p w:rsidR="006568A8" w:rsidRPr="001C2079" w:rsidRDefault="006568A8" w:rsidP="00291E38">
      <w:pPr>
        <w:pStyle w:val="DefaultText"/>
        <w:keepNext/>
        <w:keepLines/>
        <w:rPr>
          <w:rFonts w:ascii="Bookman Old Style" w:hAnsi="Bookman Old Style"/>
          <w:b/>
          <w:sz w:val="22"/>
          <w:szCs w:val="22"/>
        </w:rPr>
      </w:pPr>
      <w:r w:rsidRPr="001C2079">
        <w:rPr>
          <w:rFonts w:ascii="Bookman Old Style" w:hAnsi="Bookman Old Style"/>
          <w:b/>
          <w:sz w:val="22"/>
          <w:szCs w:val="22"/>
        </w:rPr>
        <w:t>CHAPTER 22: Licensure of Demonstrators</w:t>
      </w:r>
      <w:r w:rsidR="00FC325D">
        <w:rPr>
          <w:rFonts w:ascii="Bookman Old Style" w:hAnsi="Bookman Old Style"/>
          <w:b/>
          <w:sz w:val="22"/>
          <w:szCs w:val="22"/>
        </w:rPr>
        <w:t xml:space="preserve"> </w:t>
      </w:r>
    </w:p>
    <w:p w:rsidR="006568A8" w:rsidRPr="001C2079" w:rsidRDefault="006568A8" w:rsidP="00291E38">
      <w:pPr>
        <w:pStyle w:val="DefaultText"/>
        <w:keepNext/>
        <w:keepLines/>
        <w:rPr>
          <w:rFonts w:ascii="Bookman Old Style" w:hAnsi="Bookman Old Style"/>
          <w:sz w:val="22"/>
          <w:szCs w:val="22"/>
        </w:rPr>
      </w:pPr>
      <w:r w:rsidRPr="001C2079">
        <w:rPr>
          <w:rFonts w:ascii="Bookman Old Style" w:hAnsi="Bookman Old Style"/>
          <w:sz w:val="22"/>
          <w:szCs w:val="22"/>
        </w:rPr>
        <w:t xml:space="preserve">STATUTORY </w:t>
      </w:r>
      <w:r>
        <w:rPr>
          <w:rFonts w:ascii="Bookman Old Style" w:hAnsi="Bookman Old Style"/>
          <w:sz w:val="22"/>
          <w:szCs w:val="22"/>
        </w:rPr>
        <w:t>BASIS</w:t>
      </w:r>
      <w:r w:rsidRPr="001C2079">
        <w:rPr>
          <w:rFonts w:ascii="Bookman Old Style" w:hAnsi="Bookman Old Style"/>
          <w:sz w:val="22"/>
          <w:szCs w:val="22"/>
        </w:rPr>
        <w:t>: 32 M.R.S. §§ 14212-</w:t>
      </w:r>
      <w:r w:rsidR="006F2CFC" w:rsidRPr="001C2079">
        <w:rPr>
          <w:rFonts w:ascii="Bookman Old Style" w:hAnsi="Bookman Old Style"/>
          <w:sz w:val="22"/>
          <w:szCs w:val="22"/>
        </w:rPr>
        <w:t>A (</w:t>
      </w:r>
      <w:r w:rsidRPr="001C2079">
        <w:rPr>
          <w:rFonts w:ascii="Bookman Old Style" w:hAnsi="Bookman Old Style"/>
          <w:sz w:val="22"/>
          <w:szCs w:val="22"/>
        </w:rPr>
        <w:t>2), 14234</w:t>
      </w:r>
    </w:p>
    <w:p w:rsidR="006568A8" w:rsidRPr="001C2079" w:rsidRDefault="006568A8" w:rsidP="00291E38">
      <w:pPr>
        <w:pStyle w:val="DefaultText"/>
        <w:keepNext/>
        <w:keepLines/>
        <w:ind w:right="90"/>
        <w:rPr>
          <w:rFonts w:ascii="Bookman Old Style" w:hAnsi="Bookman Old Style"/>
          <w:sz w:val="22"/>
          <w:szCs w:val="22"/>
        </w:rPr>
      </w:pPr>
      <w:r w:rsidRPr="001C2079">
        <w:rPr>
          <w:rFonts w:ascii="Bookman Old Style" w:hAnsi="Bookman Old Style"/>
          <w:sz w:val="22"/>
          <w:szCs w:val="22"/>
        </w:rPr>
        <w:t xml:space="preserve">PURPOSE: This chapter sets forth requirements for licensure of demonstrators and the articles, machines and techniques performed outside a licensed establishment. </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SCHEDULE FOR ADOPTION: Within one year, if necessary.</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 xml:space="preserve">AFFECTED PARTIES: Licensees </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CONSENSUS-BASED RULE DEVELOPMENT: Not Contemplated</w:t>
      </w:r>
    </w:p>
    <w:p w:rsidR="006568A8" w:rsidRPr="001C2079" w:rsidRDefault="006568A8" w:rsidP="00291E38">
      <w:pPr>
        <w:pStyle w:val="DefaultText"/>
        <w:rPr>
          <w:rFonts w:ascii="Bookman Old Style" w:hAnsi="Bookman Old Style"/>
          <w:sz w:val="22"/>
          <w:szCs w:val="22"/>
        </w:rPr>
      </w:pPr>
    </w:p>
    <w:p w:rsidR="006568A8" w:rsidRPr="001C2079" w:rsidRDefault="006568A8" w:rsidP="00291E38">
      <w:pPr>
        <w:pStyle w:val="DefaultText"/>
        <w:rPr>
          <w:rFonts w:ascii="Bookman Old Style" w:hAnsi="Bookman Old Style"/>
          <w:b/>
          <w:sz w:val="22"/>
          <w:szCs w:val="22"/>
        </w:rPr>
      </w:pPr>
      <w:r w:rsidRPr="001C2079">
        <w:rPr>
          <w:rFonts w:ascii="Bookman Old Style" w:hAnsi="Bookman Old Style"/>
          <w:b/>
          <w:sz w:val="22"/>
          <w:szCs w:val="22"/>
        </w:rPr>
        <w:t>CHAPTER 23: Trainee Aesthetician, Barber, Cosmetologist, Limited Barber and Nail Technologist</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 xml:space="preserve">STATUTORY </w:t>
      </w:r>
      <w:r>
        <w:rPr>
          <w:rFonts w:ascii="Bookman Old Style" w:hAnsi="Bookman Old Style"/>
          <w:sz w:val="22"/>
          <w:szCs w:val="22"/>
        </w:rPr>
        <w:t>BASIS</w:t>
      </w:r>
      <w:r w:rsidRPr="00D338BB">
        <w:rPr>
          <w:rFonts w:ascii="Bookman Old Style" w:hAnsi="Bookman Old Style"/>
          <w:sz w:val="22"/>
          <w:szCs w:val="22"/>
        </w:rPr>
        <w:t>: 32 M.R.S. §§ 14202(13), 14212-</w:t>
      </w:r>
      <w:r w:rsidR="006F2CFC" w:rsidRPr="00D338BB">
        <w:rPr>
          <w:rFonts w:ascii="Bookman Old Style" w:hAnsi="Bookman Old Style"/>
          <w:sz w:val="22"/>
          <w:szCs w:val="22"/>
        </w:rPr>
        <w:t>A (</w:t>
      </w:r>
      <w:r w:rsidRPr="00D338BB">
        <w:rPr>
          <w:rFonts w:ascii="Bookman Old Style" w:hAnsi="Bookman Old Style"/>
          <w:sz w:val="22"/>
          <w:szCs w:val="22"/>
        </w:rPr>
        <w:t>2), 14228(3),</w:t>
      </w:r>
      <w:r w:rsidRPr="00D338BB">
        <w:rPr>
          <w:rFonts w:ascii="Bookman Old Style" w:hAnsi="Bookman Old Style"/>
          <w:b/>
          <w:sz w:val="22"/>
          <w:szCs w:val="22"/>
        </w:rPr>
        <w:t xml:space="preserve"> </w:t>
      </w:r>
      <w:r w:rsidRPr="00D338BB">
        <w:rPr>
          <w:rFonts w:ascii="Bookman Old Style" w:hAnsi="Bookman Old Style"/>
          <w:sz w:val="22"/>
          <w:szCs w:val="22"/>
        </w:rPr>
        <w:t>14232(3), 14233</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PURPOSE: This chapter sets forth licensure, training and supervision requirements for practitioners.</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SCHEDULE FOR ADOPTION: Within one year, if necessary.</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 xml:space="preserve">AFFECTED PARTIES: Licensees </w:t>
      </w:r>
    </w:p>
    <w:p w:rsidR="006568A8" w:rsidRDefault="006568A8" w:rsidP="00291E38">
      <w:pPr>
        <w:pStyle w:val="DefaultText"/>
        <w:rPr>
          <w:rFonts w:ascii="Bookman Old Style" w:hAnsi="Bookman Old Style"/>
          <w:sz w:val="22"/>
          <w:szCs w:val="22"/>
        </w:rPr>
      </w:pPr>
      <w:r w:rsidRPr="001C2079">
        <w:rPr>
          <w:rFonts w:ascii="Bookman Old Style" w:hAnsi="Bookman Old Style"/>
          <w:sz w:val="22"/>
          <w:szCs w:val="22"/>
        </w:rPr>
        <w:t>CONSENSUS-BASED RULE DEVELOPMENT: Not Contemplated</w:t>
      </w:r>
    </w:p>
    <w:p w:rsidR="006568A8" w:rsidRDefault="006568A8" w:rsidP="00291E38">
      <w:pPr>
        <w:pStyle w:val="DefaultText"/>
        <w:rPr>
          <w:rFonts w:ascii="Bookman Old Style" w:hAnsi="Bookman Old Style"/>
          <w:sz w:val="22"/>
          <w:szCs w:val="22"/>
        </w:rPr>
      </w:pPr>
    </w:p>
    <w:p w:rsidR="006568A8" w:rsidRPr="001C2079" w:rsidRDefault="006568A8" w:rsidP="00291E38">
      <w:pPr>
        <w:pStyle w:val="DefaultText"/>
        <w:rPr>
          <w:rFonts w:ascii="Bookman Old Style" w:hAnsi="Bookman Old Style"/>
          <w:b/>
          <w:sz w:val="22"/>
          <w:szCs w:val="22"/>
        </w:rPr>
      </w:pPr>
      <w:r w:rsidRPr="001C2079">
        <w:rPr>
          <w:rFonts w:ascii="Bookman Old Style" w:hAnsi="Bookman Old Style"/>
          <w:b/>
          <w:sz w:val="22"/>
          <w:szCs w:val="22"/>
        </w:rPr>
        <w:t>CHAPTER 2</w:t>
      </w:r>
      <w:r>
        <w:rPr>
          <w:rFonts w:ascii="Bookman Old Style" w:hAnsi="Bookman Old Style"/>
          <w:b/>
          <w:sz w:val="22"/>
          <w:szCs w:val="22"/>
        </w:rPr>
        <w:t>4</w:t>
      </w:r>
      <w:r w:rsidRPr="001C2079">
        <w:rPr>
          <w:rFonts w:ascii="Bookman Old Style" w:hAnsi="Bookman Old Style"/>
          <w:b/>
          <w:sz w:val="22"/>
          <w:szCs w:val="22"/>
        </w:rPr>
        <w:t xml:space="preserve">: </w:t>
      </w:r>
      <w:r>
        <w:rPr>
          <w:rFonts w:ascii="Bookman Old Style" w:hAnsi="Bookman Old Style"/>
          <w:b/>
          <w:sz w:val="22"/>
          <w:szCs w:val="22"/>
        </w:rPr>
        <w:t>Licensure of Instructors</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 xml:space="preserve">STATUTORY </w:t>
      </w:r>
      <w:r>
        <w:rPr>
          <w:rFonts w:ascii="Bookman Old Style" w:hAnsi="Bookman Old Style"/>
          <w:sz w:val="22"/>
          <w:szCs w:val="22"/>
        </w:rPr>
        <w:t>BASIS</w:t>
      </w:r>
      <w:r w:rsidRPr="00D338BB">
        <w:rPr>
          <w:rFonts w:ascii="Bookman Old Style" w:hAnsi="Bookman Old Style"/>
          <w:sz w:val="22"/>
          <w:szCs w:val="22"/>
        </w:rPr>
        <w:t xml:space="preserve">: 32 M.R.S. </w:t>
      </w:r>
      <w:r w:rsidR="00AE5643">
        <w:rPr>
          <w:rFonts w:ascii="Bookman Old Style" w:hAnsi="Bookman Old Style"/>
          <w:sz w:val="22"/>
          <w:szCs w:val="22"/>
        </w:rPr>
        <w:t>§</w:t>
      </w:r>
      <w:r w:rsidRPr="00D338BB">
        <w:rPr>
          <w:rFonts w:ascii="Bookman Old Style" w:hAnsi="Bookman Old Style"/>
          <w:sz w:val="22"/>
          <w:szCs w:val="22"/>
        </w:rPr>
        <w:t>14212-</w:t>
      </w:r>
      <w:proofErr w:type="gramStart"/>
      <w:r w:rsidRPr="00D338BB">
        <w:rPr>
          <w:rFonts w:ascii="Bookman Old Style" w:hAnsi="Bookman Old Style"/>
          <w:sz w:val="22"/>
          <w:szCs w:val="22"/>
        </w:rPr>
        <w:t>A(</w:t>
      </w:r>
      <w:proofErr w:type="gramEnd"/>
      <w:r w:rsidRPr="00D338BB">
        <w:rPr>
          <w:rFonts w:ascii="Bookman Old Style" w:hAnsi="Bookman Old Style"/>
          <w:sz w:val="22"/>
          <w:szCs w:val="22"/>
        </w:rPr>
        <w:t>2)</w:t>
      </w:r>
    </w:p>
    <w:p w:rsidR="006568A8" w:rsidRPr="007227F3" w:rsidRDefault="006568A8" w:rsidP="00291E38">
      <w:pPr>
        <w:pStyle w:val="DefaultText"/>
        <w:tabs>
          <w:tab w:val="left" w:pos="720"/>
          <w:tab w:val="left" w:pos="1440"/>
          <w:tab w:val="left" w:pos="2160"/>
          <w:tab w:val="left" w:pos="2880"/>
          <w:tab w:val="left" w:pos="3600"/>
        </w:tabs>
        <w:rPr>
          <w:sz w:val="22"/>
          <w:szCs w:val="22"/>
        </w:rPr>
      </w:pPr>
      <w:r w:rsidRPr="001C2079">
        <w:rPr>
          <w:rFonts w:ascii="Bookman Old Style" w:hAnsi="Bookman Old Style"/>
          <w:sz w:val="22"/>
          <w:szCs w:val="22"/>
        </w:rPr>
        <w:t xml:space="preserve">PURPOSE: </w:t>
      </w:r>
      <w:r w:rsidRPr="00D338BB">
        <w:rPr>
          <w:rFonts w:ascii="Bookman Old Style" w:hAnsi="Bookman Old Style"/>
          <w:sz w:val="22"/>
          <w:szCs w:val="22"/>
        </w:rPr>
        <w:t>This chapter sets forth requirements for licensure as an instructor in aesthetics, barbering, cosmetology, limited barbering and nail technology to teach in a licensed school.</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SCHEDULE FOR ADOPTION: Within one year, if necessary.</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 xml:space="preserve">AFFECTED PARTIES: Licensees </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CONSENSUS-BASED RULE DEVELOPMENT: Not Contemplated</w:t>
      </w:r>
    </w:p>
    <w:p w:rsidR="006568A8" w:rsidRPr="001C2079" w:rsidRDefault="006568A8" w:rsidP="00291E38">
      <w:pPr>
        <w:pStyle w:val="DefaultText"/>
        <w:rPr>
          <w:rFonts w:ascii="Bookman Old Style" w:hAnsi="Bookman Old Style"/>
          <w:sz w:val="22"/>
          <w:szCs w:val="22"/>
        </w:rPr>
      </w:pPr>
    </w:p>
    <w:p w:rsidR="006568A8" w:rsidRPr="001C2079" w:rsidRDefault="006568A8" w:rsidP="00291E38">
      <w:pPr>
        <w:pStyle w:val="DefaultText"/>
        <w:rPr>
          <w:rFonts w:ascii="Bookman Old Style" w:hAnsi="Bookman Old Style"/>
          <w:b/>
          <w:sz w:val="22"/>
          <w:szCs w:val="22"/>
        </w:rPr>
      </w:pPr>
      <w:r w:rsidRPr="001C2079">
        <w:rPr>
          <w:rFonts w:ascii="Bookman Old Style" w:hAnsi="Bookman Old Style"/>
          <w:b/>
          <w:sz w:val="22"/>
          <w:szCs w:val="22"/>
        </w:rPr>
        <w:t>CHAPTER 25: Licensure of Establishments and Independent Booths</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 xml:space="preserve">STATUTORY </w:t>
      </w:r>
      <w:r>
        <w:rPr>
          <w:rFonts w:ascii="Bookman Old Style" w:hAnsi="Bookman Old Style"/>
          <w:sz w:val="22"/>
          <w:szCs w:val="22"/>
        </w:rPr>
        <w:t>BASIS</w:t>
      </w:r>
      <w:r w:rsidRPr="001C2079">
        <w:rPr>
          <w:rFonts w:ascii="Bookman Old Style" w:hAnsi="Bookman Old Style"/>
          <w:sz w:val="22"/>
          <w:szCs w:val="22"/>
        </w:rPr>
        <w:t xml:space="preserve">: 32 M.R.S. </w:t>
      </w:r>
      <w:r w:rsidR="00AE5643">
        <w:rPr>
          <w:rFonts w:ascii="Bookman Old Style" w:hAnsi="Bookman Old Style"/>
          <w:sz w:val="22"/>
          <w:szCs w:val="22"/>
        </w:rPr>
        <w:t>§</w:t>
      </w:r>
      <w:r w:rsidRPr="001C2079">
        <w:rPr>
          <w:rFonts w:ascii="Bookman Old Style" w:hAnsi="Bookman Old Style"/>
          <w:sz w:val="22"/>
          <w:szCs w:val="22"/>
        </w:rPr>
        <w:t>14212-</w:t>
      </w:r>
      <w:proofErr w:type="gramStart"/>
      <w:r w:rsidRPr="001C2079">
        <w:rPr>
          <w:rFonts w:ascii="Bookman Old Style" w:hAnsi="Bookman Old Style"/>
          <w:sz w:val="22"/>
          <w:szCs w:val="22"/>
        </w:rPr>
        <w:t>A(</w:t>
      </w:r>
      <w:proofErr w:type="gramEnd"/>
      <w:r w:rsidRPr="001C2079">
        <w:rPr>
          <w:rFonts w:ascii="Bookman Old Style" w:hAnsi="Bookman Old Style"/>
          <w:sz w:val="22"/>
          <w:szCs w:val="22"/>
        </w:rPr>
        <w:t>2)</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PURPOSE: This chapter sets forth license requirements for a place, facility, salon, shop, establishment, mobile establishment or independent booth within an establishment in which aesthetics, barbering, cosmetology, limited barbering, or nail technology services are offered and performed.</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SCHEDULE FOR ADOPTION: Within one year, if necessary.</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 xml:space="preserve">AFFECTED PARTIES: Licensees </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CONSENSUS-BASED RULE DEVELOPMENT: Not Contemplated</w:t>
      </w:r>
    </w:p>
    <w:p w:rsidR="006568A8" w:rsidRPr="001C2079" w:rsidRDefault="006568A8" w:rsidP="00291E38">
      <w:pPr>
        <w:pStyle w:val="DefaultText"/>
        <w:rPr>
          <w:rFonts w:ascii="Bookman Old Style" w:hAnsi="Bookman Old Style"/>
          <w:sz w:val="22"/>
          <w:szCs w:val="22"/>
        </w:rPr>
      </w:pPr>
    </w:p>
    <w:p w:rsidR="006568A8" w:rsidRPr="001C2079" w:rsidRDefault="006568A8" w:rsidP="00291E38">
      <w:pPr>
        <w:pStyle w:val="DefaultText"/>
        <w:rPr>
          <w:rFonts w:ascii="Bookman Old Style" w:hAnsi="Bookman Old Style"/>
          <w:b/>
          <w:sz w:val="22"/>
          <w:szCs w:val="22"/>
        </w:rPr>
      </w:pPr>
      <w:r w:rsidRPr="001C2079">
        <w:rPr>
          <w:rFonts w:ascii="Bookman Old Style" w:hAnsi="Bookman Old Style"/>
          <w:b/>
          <w:sz w:val="22"/>
          <w:szCs w:val="22"/>
        </w:rPr>
        <w:t>CHAPTER 26: Establishment, Independent Booth and School Operation, Sanitation and Infection Control Standards, and Safe Practice Procedures</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 xml:space="preserve">STATUTORY </w:t>
      </w:r>
      <w:r>
        <w:rPr>
          <w:rFonts w:ascii="Bookman Old Style" w:hAnsi="Bookman Old Style"/>
          <w:sz w:val="22"/>
          <w:szCs w:val="22"/>
        </w:rPr>
        <w:t>BASIS</w:t>
      </w:r>
      <w:r w:rsidRPr="001C2079">
        <w:rPr>
          <w:rFonts w:ascii="Bookman Old Style" w:hAnsi="Bookman Old Style"/>
          <w:sz w:val="22"/>
          <w:szCs w:val="22"/>
        </w:rPr>
        <w:t xml:space="preserve">: 32 M.R.S. </w:t>
      </w:r>
      <w:r w:rsidR="00AE5643">
        <w:rPr>
          <w:rFonts w:ascii="Bookman Old Style" w:hAnsi="Bookman Old Style"/>
          <w:sz w:val="22"/>
          <w:szCs w:val="22"/>
        </w:rPr>
        <w:t>§</w:t>
      </w:r>
      <w:r w:rsidRPr="001C2079">
        <w:rPr>
          <w:rFonts w:ascii="Bookman Old Style" w:hAnsi="Bookman Old Style"/>
          <w:sz w:val="22"/>
          <w:szCs w:val="22"/>
        </w:rPr>
        <w:t>14212-</w:t>
      </w:r>
      <w:proofErr w:type="gramStart"/>
      <w:r w:rsidRPr="001C2079">
        <w:rPr>
          <w:rFonts w:ascii="Bookman Old Style" w:hAnsi="Bookman Old Style"/>
          <w:sz w:val="22"/>
          <w:szCs w:val="22"/>
        </w:rPr>
        <w:t>A(</w:t>
      </w:r>
      <w:proofErr w:type="gramEnd"/>
      <w:r w:rsidRPr="001C2079">
        <w:rPr>
          <w:rFonts w:ascii="Bookman Old Style" w:hAnsi="Bookman Old Style"/>
          <w:sz w:val="22"/>
          <w:szCs w:val="22"/>
        </w:rPr>
        <w:t>2)</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PURPOSE: This chapter sets forth sanitization and infection control standards and safe practice procedures and requirements for the operation of an establishment, independent booth within an establishment, mobile establishment, and school in which aesthetics, barbering, cosmetology, limited barbering, or nail technology services are offered and performed.</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SCHEDULE FOR ADOPTION: Within one year, if necessary.</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 xml:space="preserve">AFFECTED PARTIES: Licensees </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CONSENSUS-BASED RULE DEVELOPMENT: Not Contemplated</w:t>
      </w:r>
    </w:p>
    <w:p w:rsidR="006568A8" w:rsidRPr="001C2079" w:rsidRDefault="006568A8" w:rsidP="00291E38">
      <w:pPr>
        <w:pStyle w:val="DefaultText"/>
        <w:rPr>
          <w:rFonts w:ascii="Bookman Old Style" w:hAnsi="Bookman Old Style"/>
          <w:sz w:val="22"/>
          <w:szCs w:val="22"/>
        </w:rPr>
      </w:pPr>
    </w:p>
    <w:p w:rsidR="006568A8" w:rsidRPr="001C2079" w:rsidRDefault="006568A8" w:rsidP="00291E38">
      <w:pPr>
        <w:pStyle w:val="DefaultText"/>
        <w:rPr>
          <w:rFonts w:ascii="Bookman Old Style" w:hAnsi="Bookman Old Style"/>
          <w:b/>
          <w:sz w:val="22"/>
          <w:szCs w:val="22"/>
        </w:rPr>
      </w:pPr>
      <w:r w:rsidRPr="001C2079">
        <w:rPr>
          <w:rFonts w:ascii="Bookman Old Style" w:hAnsi="Bookman Old Style"/>
          <w:b/>
          <w:sz w:val="22"/>
          <w:szCs w:val="22"/>
        </w:rPr>
        <w:t>CHAPTER 27: Rules for Licensure and Operation of Schools Offering One or More Courses of Study in Aesthetics, Barbering, Cosmetology, Limited Barbering, Nail Technology and Instructing</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 xml:space="preserve">STATUTORY </w:t>
      </w:r>
      <w:r>
        <w:rPr>
          <w:rFonts w:ascii="Bookman Old Style" w:hAnsi="Bookman Old Style"/>
          <w:sz w:val="22"/>
          <w:szCs w:val="22"/>
        </w:rPr>
        <w:t>BASIS</w:t>
      </w:r>
      <w:r w:rsidRPr="001C2079">
        <w:rPr>
          <w:rFonts w:ascii="Bookman Old Style" w:hAnsi="Bookman Old Style"/>
          <w:sz w:val="22"/>
          <w:szCs w:val="22"/>
        </w:rPr>
        <w:t>: 32 M.R.S. §§ 14212-A(2), 14228(3), 14233, 14246(1)</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PURPOSE: This chapter establishes the criteria to be met in order to obtain a license to operate a school and to offer and teach one or more courses of study in aesthetics, barbering, cosmetology, limited barbering, nail technology and instructing. This chapter also sets standards for the operation of an off-site [satellite] classroom.</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SCHEDULE FOR ADOPTION: Within one year, if necessary.</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 xml:space="preserve">AFFECTED PARTIES: Licensees </w:t>
      </w:r>
    </w:p>
    <w:p w:rsidR="006568A8" w:rsidRDefault="006568A8" w:rsidP="00291E38">
      <w:pPr>
        <w:pStyle w:val="DefaultText"/>
        <w:rPr>
          <w:rFonts w:ascii="Bookman Old Style" w:hAnsi="Bookman Old Style"/>
          <w:sz w:val="22"/>
          <w:szCs w:val="22"/>
        </w:rPr>
      </w:pPr>
      <w:r w:rsidRPr="001C2079">
        <w:rPr>
          <w:rFonts w:ascii="Bookman Old Style" w:hAnsi="Bookman Old Style"/>
          <w:sz w:val="22"/>
          <w:szCs w:val="22"/>
        </w:rPr>
        <w:t>CONSENSUS-BASED RULE DEVELOPMENT: Not Contemplated</w:t>
      </w:r>
    </w:p>
    <w:p w:rsidR="00596F46" w:rsidRPr="001C2079" w:rsidRDefault="00596F46" w:rsidP="00291E38">
      <w:pPr>
        <w:pStyle w:val="DefaultText"/>
        <w:rPr>
          <w:rFonts w:ascii="Bookman Old Style" w:hAnsi="Bookman Old Style"/>
          <w:sz w:val="22"/>
          <w:szCs w:val="22"/>
        </w:rPr>
      </w:pPr>
    </w:p>
    <w:p w:rsidR="006568A8" w:rsidRPr="001C2079" w:rsidRDefault="006568A8" w:rsidP="00291E38">
      <w:pPr>
        <w:pStyle w:val="DefaultText"/>
        <w:rPr>
          <w:rFonts w:ascii="Bookman Old Style" w:hAnsi="Bookman Old Style"/>
          <w:b/>
          <w:sz w:val="22"/>
          <w:szCs w:val="22"/>
        </w:rPr>
      </w:pPr>
      <w:r w:rsidRPr="001C2079">
        <w:rPr>
          <w:rFonts w:ascii="Bookman Old Style" w:hAnsi="Bookman Old Style"/>
          <w:b/>
          <w:sz w:val="22"/>
          <w:szCs w:val="22"/>
        </w:rPr>
        <w:t>CHAPTER 28: Special Event Services Permit</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 xml:space="preserve">STATUTORY AUTHORITY: 32 M.R.S. </w:t>
      </w:r>
      <w:r w:rsidR="00AE5643">
        <w:rPr>
          <w:rFonts w:ascii="Bookman Old Style" w:hAnsi="Bookman Old Style"/>
          <w:sz w:val="22"/>
          <w:szCs w:val="22"/>
        </w:rPr>
        <w:t>§</w:t>
      </w:r>
      <w:r w:rsidRPr="001C2079">
        <w:rPr>
          <w:rFonts w:ascii="Bookman Old Style" w:hAnsi="Bookman Old Style"/>
          <w:sz w:val="22"/>
          <w:szCs w:val="22"/>
        </w:rPr>
        <w:t>14212-</w:t>
      </w:r>
      <w:proofErr w:type="gramStart"/>
      <w:r w:rsidRPr="001C2079">
        <w:rPr>
          <w:rFonts w:ascii="Bookman Old Style" w:hAnsi="Bookman Old Style"/>
          <w:sz w:val="22"/>
          <w:szCs w:val="22"/>
        </w:rPr>
        <w:t>A(</w:t>
      </w:r>
      <w:proofErr w:type="gramEnd"/>
      <w:r w:rsidRPr="001C2079">
        <w:rPr>
          <w:rFonts w:ascii="Bookman Old Style" w:hAnsi="Bookman Old Style"/>
          <w:sz w:val="22"/>
          <w:szCs w:val="22"/>
        </w:rPr>
        <w:t>2)</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 xml:space="preserve">PURPOSE: This chapter sets forth requirements for issuance of a special event services permit pursuant to 32 M.R.S. </w:t>
      </w:r>
      <w:r w:rsidR="00AE5643">
        <w:rPr>
          <w:rFonts w:ascii="Bookman Old Style" w:hAnsi="Bookman Old Style"/>
          <w:sz w:val="22"/>
          <w:szCs w:val="22"/>
        </w:rPr>
        <w:t>§</w:t>
      </w:r>
      <w:r w:rsidRPr="001C2079">
        <w:rPr>
          <w:rFonts w:ascii="Bookman Old Style" w:hAnsi="Bookman Old Style"/>
          <w:sz w:val="22"/>
          <w:szCs w:val="22"/>
        </w:rPr>
        <w:t>14203(2</w:t>
      </w:r>
      <w:proofErr w:type="gramStart"/>
      <w:r w:rsidRPr="001C2079">
        <w:rPr>
          <w:rFonts w:ascii="Bookman Old Style" w:hAnsi="Bookman Old Style"/>
          <w:sz w:val="22"/>
          <w:szCs w:val="22"/>
        </w:rPr>
        <w:t>)(</w:t>
      </w:r>
      <w:proofErr w:type="gramEnd"/>
      <w:r w:rsidRPr="001C2079">
        <w:rPr>
          <w:rFonts w:ascii="Bookman Old Style" w:hAnsi="Bookman Old Style"/>
          <w:sz w:val="22"/>
          <w:szCs w:val="22"/>
        </w:rPr>
        <w:t>J).</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SCHEDULE FOR ADOPTION: Within one year, if necessary.</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 xml:space="preserve">AFFECTED PARTIES: Licensees </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CONSENSUS-BASED RULE DEVELOPMENT: Not Contemplated</w:t>
      </w:r>
    </w:p>
    <w:p w:rsidR="006568A8" w:rsidRPr="001C2079" w:rsidRDefault="006568A8" w:rsidP="00291E38">
      <w:pPr>
        <w:pStyle w:val="DefaultText"/>
        <w:rPr>
          <w:rFonts w:ascii="Bookman Old Style" w:hAnsi="Bookman Old Style"/>
          <w:sz w:val="22"/>
          <w:szCs w:val="22"/>
        </w:rPr>
      </w:pPr>
    </w:p>
    <w:p w:rsidR="006568A8" w:rsidRPr="001C2079" w:rsidRDefault="006568A8" w:rsidP="00291E38">
      <w:pPr>
        <w:pStyle w:val="DefaultText"/>
        <w:rPr>
          <w:rFonts w:ascii="Bookman Old Style" w:hAnsi="Bookman Old Style"/>
          <w:b/>
          <w:sz w:val="22"/>
          <w:szCs w:val="22"/>
        </w:rPr>
      </w:pPr>
      <w:r w:rsidRPr="001C2079">
        <w:rPr>
          <w:rFonts w:ascii="Bookman Old Style" w:hAnsi="Bookman Old Style"/>
          <w:b/>
          <w:sz w:val="22"/>
          <w:szCs w:val="22"/>
        </w:rPr>
        <w:t>CHAPTER 29: Grounds for Discipline</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 xml:space="preserve">STATUTORY </w:t>
      </w:r>
      <w:r>
        <w:rPr>
          <w:rFonts w:ascii="Bookman Old Style" w:hAnsi="Bookman Old Style"/>
          <w:sz w:val="22"/>
          <w:szCs w:val="22"/>
        </w:rPr>
        <w:t>BASIS</w:t>
      </w:r>
      <w:r w:rsidRPr="001C2079">
        <w:rPr>
          <w:rFonts w:ascii="Bookman Old Style" w:hAnsi="Bookman Old Style"/>
          <w:sz w:val="22"/>
          <w:szCs w:val="22"/>
        </w:rPr>
        <w:t xml:space="preserve">: 10 M.R.S. </w:t>
      </w:r>
      <w:r w:rsidR="00AE5643">
        <w:rPr>
          <w:rFonts w:ascii="Bookman Old Style" w:hAnsi="Bookman Old Style"/>
          <w:sz w:val="22"/>
          <w:szCs w:val="22"/>
        </w:rPr>
        <w:t>§</w:t>
      </w:r>
      <w:r w:rsidRPr="001C2079">
        <w:rPr>
          <w:rFonts w:ascii="Bookman Old Style" w:hAnsi="Bookman Old Style"/>
          <w:sz w:val="22"/>
          <w:szCs w:val="22"/>
        </w:rPr>
        <w:t>8001(5-A</w:t>
      </w:r>
      <w:proofErr w:type="gramStart"/>
      <w:r w:rsidRPr="001C2079">
        <w:rPr>
          <w:rFonts w:ascii="Bookman Old Style" w:hAnsi="Bookman Old Style"/>
          <w:sz w:val="22"/>
          <w:szCs w:val="22"/>
        </w:rPr>
        <w:t>)(</w:t>
      </w:r>
      <w:proofErr w:type="gramEnd"/>
      <w:r w:rsidRPr="001C2079">
        <w:rPr>
          <w:rFonts w:ascii="Bookman Old Style" w:hAnsi="Bookman Old Style"/>
          <w:sz w:val="22"/>
          <w:szCs w:val="22"/>
        </w:rPr>
        <w:t>A); 32 M.R.S. §§ 14212-A(2), 14236-A</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PURPOSE: This chapter references the statutory grounds for discipline against licensees and includes examples of prohibited conduct that may result in discipline.</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SCHEDULE FOR ADOPTION: Within one year, if necessary.</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 xml:space="preserve">AFFECTED PARTIES: Licensees </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CONSENSUS-BASED RULE DEVELOPMENT: Not Contemplated</w:t>
      </w:r>
    </w:p>
    <w:p w:rsidR="006568A8" w:rsidRPr="001C2079" w:rsidRDefault="006568A8" w:rsidP="00291E38">
      <w:pPr>
        <w:pStyle w:val="DefaultText"/>
        <w:rPr>
          <w:rFonts w:ascii="Bookman Old Style" w:hAnsi="Bookman Old Style"/>
          <w:sz w:val="22"/>
          <w:szCs w:val="22"/>
        </w:rPr>
      </w:pPr>
    </w:p>
    <w:p w:rsidR="006568A8" w:rsidRPr="001C2079" w:rsidRDefault="006568A8" w:rsidP="00291E38">
      <w:pPr>
        <w:rPr>
          <w:rFonts w:ascii="Bookman Old Style" w:hAnsi="Bookman Old Style"/>
          <w:b/>
          <w:sz w:val="22"/>
          <w:szCs w:val="22"/>
        </w:rPr>
      </w:pPr>
      <w:r w:rsidRPr="001C2079">
        <w:rPr>
          <w:rFonts w:ascii="Bookman Old Style" w:hAnsi="Bookman Old Style"/>
          <w:b/>
          <w:sz w:val="22"/>
          <w:szCs w:val="22"/>
        </w:rPr>
        <w:t>CHAPTER 30: Citations</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 xml:space="preserve">STATUTORY </w:t>
      </w:r>
      <w:r>
        <w:rPr>
          <w:rFonts w:ascii="Bookman Old Style" w:hAnsi="Bookman Old Style"/>
          <w:sz w:val="22"/>
          <w:szCs w:val="22"/>
        </w:rPr>
        <w:t>BASIS</w:t>
      </w:r>
      <w:r w:rsidRPr="001C2079">
        <w:rPr>
          <w:rFonts w:ascii="Bookman Old Style" w:hAnsi="Bookman Old Style"/>
          <w:sz w:val="22"/>
          <w:szCs w:val="22"/>
        </w:rPr>
        <w:t xml:space="preserve">: 10 M.R.S. </w:t>
      </w:r>
      <w:r w:rsidR="00AE5643">
        <w:rPr>
          <w:rFonts w:ascii="Bookman Old Style" w:hAnsi="Bookman Old Style"/>
          <w:sz w:val="22"/>
          <w:szCs w:val="22"/>
        </w:rPr>
        <w:t>§</w:t>
      </w:r>
      <w:r w:rsidRPr="001C2079">
        <w:rPr>
          <w:rFonts w:ascii="Bookman Old Style" w:hAnsi="Bookman Old Style"/>
          <w:sz w:val="22"/>
          <w:szCs w:val="22"/>
        </w:rPr>
        <w:t xml:space="preserve">8003-E; 32 M.R.S. </w:t>
      </w:r>
      <w:r w:rsidR="00AE5643">
        <w:rPr>
          <w:rFonts w:ascii="Bookman Old Style" w:hAnsi="Bookman Old Style"/>
          <w:sz w:val="22"/>
          <w:szCs w:val="22"/>
        </w:rPr>
        <w:t>§</w:t>
      </w:r>
      <w:r w:rsidRPr="001C2079">
        <w:rPr>
          <w:rFonts w:ascii="Bookman Old Style" w:hAnsi="Bookman Old Style"/>
          <w:sz w:val="22"/>
          <w:szCs w:val="22"/>
        </w:rPr>
        <w:t>14212-</w:t>
      </w:r>
      <w:proofErr w:type="gramStart"/>
      <w:r w:rsidRPr="001C2079">
        <w:rPr>
          <w:rFonts w:ascii="Bookman Old Style" w:hAnsi="Bookman Old Style"/>
          <w:sz w:val="22"/>
          <w:szCs w:val="22"/>
        </w:rPr>
        <w:t>A(</w:t>
      </w:r>
      <w:proofErr w:type="gramEnd"/>
      <w:r w:rsidRPr="001C2079">
        <w:rPr>
          <w:rFonts w:ascii="Bookman Old Style" w:hAnsi="Bookman Old Style"/>
          <w:sz w:val="22"/>
          <w:szCs w:val="22"/>
        </w:rPr>
        <w:t>2)</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 xml:space="preserve">PURPOSE: This chapter lists the violations for which a citation may be issued pursuant to 10 M.R.S. </w:t>
      </w:r>
      <w:r w:rsidR="00AE5643">
        <w:rPr>
          <w:rFonts w:ascii="Bookman Old Style" w:hAnsi="Bookman Old Style"/>
          <w:sz w:val="22"/>
          <w:szCs w:val="22"/>
        </w:rPr>
        <w:t>§</w:t>
      </w:r>
      <w:r w:rsidRPr="001C2079">
        <w:rPr>
          <w:rFonts w:ascii="Bookman Old Style" w:hAnsi="Bookman Old Style"/>
          <w:sz w:val="22"/>
          <w:szCs w:val="22"/>
        </w:rPr>
        <w:t>8003-E, describes the licensee's right to request a hearing, and describes the time and manner in which the fine shall be paid or a hearing requested.</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 xml:space="preserve">AFFECTED PARTIES: Licensees </w:t>
      </w:r>
    </w:p>
    <w:p w:rsidR="006568A8" w:rsidRPr="001C2079" w:rsidRDefault="006568A8" w:rsidP="00291E38">
      <w:pPr>
        <w:pStyle w:val="DefaultText"/>
        <w:rPr>
          <w:rFonts w:ascii="Bookman Old Style" w:hAnsi="Bookman Old Style"/>
          <w:sz w:val="22"/>
          <w:szCs w:val="22"/>
        </w:rPr>
      </w:pPr>
      <w:r w:rsidRPr="001C2079">
        <w:rPr>
          <w:rFonts w:ascii="Bookman Old Style" w:hAnsi="Bookman Old Style"/>
          <w:sz w:val="22"/>
          <w:szCs w:val="22"/>
        </w:rPr>
        <w:t>CONSENSUS-BASED RULE DEVELOPMENT: Not Contemplated</w:t>
      </w:r>
    </w:p>
    <w:p w:rsidR="006568A8" w:rsidRPr="0075758B" w:rsidRDefault="006568A8" w:rsidP="00291E38">
      <w:pPr>
        <w:pStyle w:val="DefaultText"/>
        <w:rPr>
          <w:rFonts w:ascii="Bookman Old Style" w:hAnsi="Bookman Old Style"/>
          <w:sz w:val="22"/>
          <w:szCs w:val="22"/>
        </w:rPr>
      </w:pPr>
    </w:p>
    <w:p w:rsidR="00191ADD" w:rsidRDefault="00191ADD">
      <w:pPr>
        <w:rPr>
          <w:rFonts w:ascii="Bookman Old Style" w:hAnsi="Bookman Old Style"/>
          <w:b/>
          <w:sz w:val="22"/>
          <w:szCs w:val="22"/>
        </w:rPr>
      </w:pPr>
      <w:r>
        <w:rPr>
          <w:rFonts w:ascii="Bookman Old Style" w:hAnsi="Bookman Old Style"/>
          <w:b/>
          <w:sz w:val="22"/>
          <w:szCs w:val="22"/>
        </w:rPr>
        <w:br w:type="page"/>
      </w:r>
    </w:p>
    <w:p w:rsidR="006568A8" w:rsidRPr="008E7597" w:rsidRDefault="006568A8" w:rsidP="00291E38">
      <w:pPr>
        <w:pStyle w:val="DefaultText"/>
        <w:jc w:val="center"/>
        <w:rPr>
          <w:rFonts w:ascii="Bookman Old Style" w:hAnsi="Bookman Old Style"/>
          <w:b/>
          <w:sz w:val="22"/>
          <w:szCs w:val="22"/>
        </w:rPr>
      </w:pPr>
      <w:r>
        <w:rPr>
          <w:rFonts w:ascii="Bookman Old Style" w:hAnsi="Bookman Old Style"/>
          <w:b/>
          <w:sz w:val="22"/>
          <w:szCs w:val="22"/>
        </w:rPr>
        <w:t>02-041</w:t>
      </w:r>
    </w:p>
    <w:p w:rsidR="006568A8" w:rsidRPr="008E7597" w:rsidRDefault="006568A8" w:rsidP="00291E38">
      <w:pPr>
        <w:pStyle w:val="DefaultText"/>
        <w:jc w:val="center"/>
        <w:rPr>
          <w:rFonts w:ascii="Bookman Old Style" w:hAnsi="Bookman Old Style"/>
          <w:b/>
          <w:sz w:val="22"/>
          <w:szCs w:val="22"/>
        </w:rPr>
      </w:pPr>
      <w:r w:rsidRPr="008E7597">
        <w:rPr>
          <w:rFonts w:ascii="Bookman Old Style" w:hAnsi="Bookman Old Style"/>
          <w:b/>
          <w:sz w:val="22"/>
          <w:szCs w:val="22"/>
        </w:rPr>
        <w:t>BOILER AND PRESSURE VESSEL SAFETY PROGRAM</w:t>
      </w:r>
    </w:p>
    <w:p w:rsidR="006568A8" w:rsidRPr="008E7597" w:rsidRDefault="006568A8" w:rsidP="00291E38">
      <w:pPr>
        <w:pStyle w:val="DefaultText"/>
        <w:jc w:val="center"/>
        <w:rPr>
          <w:rFonts w:ascii="Bookman Old Style" w:hAnsi="Bookman Old Style"/>
          <w:sz w:val="22"/>
          <w:szCs w:val="22"/>
        </w:rPr>
      </w:pPr>
      <w:r>
        <w:rPr>
          <w:rFonts w:ascii="Bookman Old Style" w:hAnsi="Bookman Old Style"/>
          <w:sz w:val="22"/>
          <w:szCs w:val="22"/>
        </w:rPr>
        <w:t>2018 - 2019</w:t>
      </w:r>
      <w:r w:rsidRPr="008E7597">
        <w:rPr>
          <w:rFonts w:ascii="Bookman Old Style" w:hAnsi="Bookman Old Style"/>
          <w:sz w:val="22"/>
          <w:szCs w:val="22"/>
        </w:rPr>
        <w:t xml:space="preserve"> Regulatory Agenda</w:t>
      </w:r>
    </w:p>
    <w:p w:rsidR="006568A8" w:rsidRPr="00AF611A" w:rsidRDefault="006568A8" w:rsidP="00291E38">
      <w:pPr>
        <w:contextualSpacing/>
        <w:jc w:val="center"/>
        <w:rPr>
          <w:rFonts w:ascii="Bookman Old Style" w:hAnsi="Bookman Old Style"/>
          <w:sz w:val="22"/>
          <w:szCs w:val="22"/>
        </w:rPr>
      </w:pPr>
    </w:p>
    <w:p w:rsidR="006568A8" w:rsidRPr="008E7597" w:rsidRDefault="006568A8" w:rsidP="00291E38">
      <w:pPr>
        <w:rPr>
          <w:rFonts w:ascii="Bookman Old Style" w:hAnsi="Bookman Old Style"/>
          <w:sz w:val="22"/>
          <w:szCs w:val="22"/>
        </w:rPr>
      </w:pPr>
      <w:r w:rsidRPr="008E7597">
        <w:rPr>
          <w:rFonts w:ascii="Bookman Old Style" w:hAnsi="Bookman Old Style"/>
          <w:sz w:val="22"/>
          <w:szCs w:val="22"/>
        </w:rPr>
        <w:t xml:space="preserve">AGENCY UMBRELLA-UNIT NUMBER: </w:t>
      </w:r>
      <w:r w:rsidRPr="008E7597">
        <w:rPr>
          <w:rFonts w:ascii="Bookman Old Style" w:hAnsi="Bookman Old Style"/>
          <w:b/>
          <w:sz w:val="22"/>
          <w:szCs w:val="22"/>
        </w:rPr>
        <w:t>02-</w:t>
      </w:r>
      <w:r>
        <w:rPr>
          <w:rFonts w:ascii="Bookman Old Style" w:hAnsi="Bookman Old Style"/>
          <w:b/>
          <w:sz w:val="22"/>
          <w:szCs w:val="22"/>
        </w:rPr>
        <w:t>041</w:t>
      </w:r>
    </w:p>
    <w:p w:rsidR="006568A8" w:rsidRPr="00AF611A" w:rsidRDefault="006568A8" w:rsidP="00291E38">
      <w:pPr>
        <w:ind w:right="180"/>
        <w:rPr>
          <w:rFonts w:ascii="Bookman Old Style" w:hAnsi="Bookman Old Style"/>
          <w:sz w:val="22"/>
          <w:szCs w:val="22"/>
        </w:rPr>
      </w:pPr>
      <w:r w:rsidRPr="008E7597">
        <w:rPr>
          <w:rFonts w:ascii="Bookman Old Style" w:hAnsi="Bookman Old Style"/>
          <w:sz w:val="22"/>
          <w:szCs w:val="22"/>
        </w:rPr>
        <w:t>AGENCY NAME</w:t>
      </w:r>
      <w:r>
        <w:rPr>
          <w:rFonts w:ascii="Bookman Old Style" w:hAnsi="Bookman Old Style"/>
          <w:sz w:val="22"/>
          <w:szCs w:val="22"/>
        </w:rPr>
        <w:t xml:space="preserve">: </w:t>
      </w:r>
      <w:r w:rsidRPr="008E7597">
        <w:rPr>
          <w:rFonts w:ascii="Bookman Old Style" w:hAnsi="Bookman Old Style"/>
          <w:sz w:val="22"/>
          <w:szCs w:val="22"/>
        </w:rPr>
        <w:t>Department</w:t>
      </w:r>
      <w:r w:rsidRPr="00AF611A">
        <w:rPr>
          <w:rFonts w:ascii="Bookman Old Style" w:hAnsi="Bookman Old Style"/>
          <w:sz w:val="22"/>
          <w:szCs w:val="22"/>
        </w:rPr>
        <w:t xml:space="preserve"> of Professional and Financial Regulation</w:t>
      </w:r>
      <w:r>
        <w:rPr>
          <w:rFonts w:ascii="Bookman Old Style" w:hAnsi="Bookman Old Style"/>
          <w:sz w:val="22"/>
          <w:szCs w:val="22"/>
        </w:rPr>
        <w:t xml:space="preserve">, </w:t>
      </w:r>
      <w:r w:rsidRPr="00AF611A">
        <w:rPr>
          <w:rFonts w:ascii="Bookman Old Style" w:hAnsi="Bookman Old Style"/>
          <w:sz w:val="22"/>
          <w:szCs w:val="22"/>
        </w:rPr>
        <w:t>Office of Professional and Occupational Regulation</w:t>
      </w:r>
      <w:r>
        <w:rPr>
          <w:rFonts w:ascii="Bookman Old Style" w:hAnsi="Bookman Old Style"/>
          <w:sz w:val="22"/>
          <w:szCs w:val="22"/>
        </w:rPr>
        <w:t xml:space="preserve">, </w:t>
      </w:r>
      <w:r w:rsidRPr="008E7597">
        <w:rPr>
          <w:rFonts w:ascii="Bookman Old Style" w:hAnsi="Bookman Old Style"/>
          <w:b/>
          <w:sz w:val="22"/>
          <w:szCs w:val="22"/>
        </w:rPr>
        <w:t>Boiler and Pressure Vessel Safety Program</w:t>
      </w:r>
    </w:p>
    <w:p w:rsidR="006568A8" w:rsidRPr="00AF611A" w:rsidRDefault="006568A8" w:rsidP="00291E38">
      <w:pPr>
        <w:rPr>
          <w:rFonts w:ascii="Bookman Old Style" w:hAnsi="Bookman Old Style"/>
          <w:sz w:val="22"/>
          <w:szCs w:val="22"/>
        </w:rPr>
      </w:pPr>
    </w:p>
    <w:p w:rsidR="006568A8" w:rsidRPr="00C95EA9" w:rsidRDefault="006568A8" w:rsidP="00291E38">
      <w:pPr>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sidRPr="00C95EA9">
        <w:rPr>
          <w:rFonts w:ascii="Bookman Old Style" w:hAnsi="Bookman Old Style"/>
          <w:sz w:val="22"/>
          <w:szCs w:val="22"/>
        </w:rPr>
        <w:t>Catherine M. Carroll</w:t>
      </w:r>
      <w:r>
        <w:rPr>
          <w:rFonts w:ascii="Bookman Old Style" w:hAnsi="Bookman Old Style"/>
          <w:sz w:val="22"/>
          <w:szCs w:val="22"/>
        </w:rPr>
        <w:t xml:space="preserve">, Program Administrator, </w:t>
      </w:r>
      <w:r w:rsidRPr="00C95EA9">
        <w:rPr>
          <w:rFonts w:ascii="Bookman Old Style" w:hAnsi="Bookman Old Style"/>
          <w:sz w:val="22"/>
          <w:szCs w:val="22"/>
        </w:rPr>
        <w:t>35 State House Station</w:t>
      </w:r>
      <w:r>
        <w:rPr>
          <w:rFonts w:ascii="Bookman Old Style" w:hAnsi="Bookman Old Style"/>
          <w:sz w:val="22"/>
          <w:szCs w:val="22"/>
        </w:rPr>
        <w:t xml:space="preserve">, </w:t>
      </w:r>
      <w:r w:rsidRPr="00C95EA9">
        <w:rPr>
          <w:rFonts w:ascii="Bookman Old Style" w:hAnsi="Bookman Old Style"/>
          <w:sz w:val="22"/>
          <w:szCs w:val="22"/>
        </w:rPr>
        <w:t>Augusta, ME 04333</w:t>
      </w:r>
      <w:r>
        <w:rPr>
          <w:rFonts w:ascii="Bookman Old Style" w:hAnsi="Bookman Old Style"/>
          <w:sz w:val="22"/>
          <w:szCs w:val="22"/>
        </w:rPr>
        <w:t>,</w:t>
      </w:r>
      <w:r w:rsidRPr="00C95EA9">
        <w:rPr>
          <w:rFonts w:ascii="Bookman Old Style" w:hAnsi="Bookman Old Style"/>
          <w:sz w:val="22"/>
          <w:szCs w:val="22"/>
        </w:rPr>
        <w:t xml:space="preserve"> 207/624-8605</w:t>
      </w:r>
      <w:r>
        <w:rPr>
          <w:rFonts w:ascii="Bookman Old Style" w:hAnsi="Bookman Old Style"/>
          <w:sz w:val="22"/>
          <w:szCs w:val="22"/>
        </w:rPr>
        <w:t>,</w:t>
      </w:r>
      <w:r w:rsidRPr="00C95EA9">
        <w:rPr>
          <w:rFonts w:ascii="Bookman Old Style" w:hAnsi="Bookman Old Style"/>
          <w:sz w:val="22"/>
          <w:szCs w:val="22"/>
        </w:rPr>
        <w:t xml:space="preserve"> </w:t>
      </w:r>
      <w:hyperlink r:id="rId18" w:history="1">
        <w:r w:rsidR="00570120" w:rsidRPr="001328E3">
          <w:rPr>
            <w:rStyle w:val="Hyperlink"/>
            <w:rFonts w:ascii="Bookman Old Style" w:hAnsi="Bookman Old Style"/>
            <w:sz w:val="22"/>
            <w:szCs w:val="22"/>
          </w:rPr>
          <w:t>Catherine.M.Carroll@Maine.gov</w:t>
        </w:r>
      </w:hyperlink>
      <w:r w:rsidR="00854952">
        <w:rPr>
          <w:rFonts w:ascii="Bookman Old Style" w:hAnsi="Bookman Old Style"/>
          <w:sz w:val="22"/>
          <w:szCs w:val="22"/>
        </w:rPr>
        <w:t xml:space="preserve"> .</w:t>
      </w:r>
    </w:p>
    <w:p w:rsidR="006568A8" w:rsidRPr="00AF611A" w:rsidRDefault="006568A8" w:rsidP="00291E38">
      <w:pPr>
        <w:rPr>
          <w:rFonts w:ascii="Bookman Old Style" w:hAnsi="Bookman Old Style"/>
          <w:sz w:val="22"/>
          <w:szCs w:val="22"/>
        </w:rPr>
      </w:pPr>
    </w:p>
    <w:p w:rsidR="006568A8" w:rsidRPr="00AF611A" w:rsidRDefault="006568A8" w:rsidP="00291E38">
      <w:pPr>
        <w:rPr>
          <w:rFonts w:ascii="Bookman Old Style" w:hAnsi="Bookman Old Style"/>
          <w:spacing w:val="-8"/>
          <w:kern w:val="22"/>
          <w:sz w:val="22"/>
          <w:szCs w:val="22"/>
        </w:rPr>
      </w:pPr>
      <w:r w:rsidRPr="00AF611A">
        <w:rPr>
          <w:rFonts w:ascii="Bookman Old Style" w:hAnsi="Bookman Old Style"/>
          <w:b/>
          <w:spacing w:val="-8"/>
          <w:kern w:val="22"/>
          <w:sz w:val="22"/>
          <w:szCs w:val="22"/>
        </w:rPr>
        <w:t>EMERGENCY RULES ADOPTED SINCE THE LAST REGULATORY AGENDA</w:t>
      </w:r>
      <w:r w:rsidRPr="00AF611A">
        <w:rPr>
          <w:rFonts w:ascii="Bookman Old Style" w:hAnsi="Bookman Old Style"/>
          <w:spacing w:val="-8"/>
          <w:kern w:val="22"/>
          <w:sz w:val="22"/>
          <w:szCs w:val="22"/>
        </w:rPr>
        <w:t>: None</w:t>
      </w:r>
      <w:r>
        <w:rPr>
          <w:rFonts w:ascii="Bookman Old Style" w:hAnsi="Bookman Old Style"/>
          <w:spacing w:val="-8"/>
          <w:kern w:val="22"/>
          <w:sz w:val="22"/>
          <w:szCs w:val="22"/>
        </w:rPr>
        <w:t>.</w:t>
      </w:r>
    </w:p>
    <w:p w:rsidR="006568A8" w:rsidRPr="00AF611A" w:rsidRDefault="006568A8" w:rsidP="00291E38">
      <w:pPr>
        <w:rPr>
          <w:rFonts w:ascii="Bookman Old Style" w:hAnsi="Bookman Old Style"/>
          <w:sz w:val="22"/>
          <w:szCs w:val="22"/>
        </w:rPr>
      </w:pPr>
    </w:p>
    <w:p w:rsidR="006568A8" w:rsidRDefault="006568A8" w:rsidP="00291E38">
      <w:r w:rsidRPr="00AF611A">
        <w:rPr>
          <w:rFonts w:ascii="Bookman Old Style" w:hAnsi="Bookman Old Style"/>
          <w:b/>
          <w:sz w:val="22"/>
          <w:szCs w:val="22"/>
        </w:rPr>
        <w:t xml:space="preserve">EXPECTED </w:t>
      </w:r>
      <w:r>
        <w:rPr>
          <w:rFonts w:ascii="Bookman Old Style" w:hAnsi="Bookman Old Style"/>
          <w:b/>
          <w:sz w:val="22"/>
          <w:szCs w:val="22"/>
        </w:rPr>
        <w:t>2018-2019</w:t>
      </w:r>
      <w:r w:rsidRPr="00AF611A">
        <w:rPr>
          <w:rFonts w:ascii="Bookman Old Style" w:hAnsi="Bookman Old Style"/>
          <w:b/>
          <w:sz w:val="22"/>
          <w:szCs w:val="22"/>
        </w:rPr>
        <w:t xml:space="preserve"> RULE-MAKING ACTIVITY:</w:t>
      </w:r>
      <w:r w:rsidRPr="00D25EBE">
        <w:rPr>
          <w:rFonts w:ascii="Bookman Old Style" w:hAnsi="Bookman Old Style"/>
          <w:sz w:val="22"/>
          <w:szCs w:val="22"/>
        </w:rPr>
        <w:t xml:space="preserve"> </w:t>
      </w:r>
      <w:r w:rsidRPr="000A6A10">
        <w:rPr>
          <w:rFonts w:ascii="Bookman Old Style" w:hAnsi="Bookman Old Style"/>
          <w:sz w:val="22"/>
          <w:szCs w:val="22"/>
        </w:rPr>
        <w:t xml:space="preserve">The </w:t>
      </w:r>
      <w:r>
        <w:rPr>
          <w:rFonts w:ascii="Bookman Old Style" w:hAnsi="Bookman Old Style"/>
          <w:sz w:val="22"/>
          <w:szCs w:val="22"/>
        </w:rPr>
        <w:t>rules are expected to be reviewed</w:t>
      </w:r>
      <w:r w:rsidRPr="000A6A10">
        <w:rPr>
          <w:rFonts w:ascii="Bookman Old Style" w:hAnsi="Bookman Old Style"/>
          <w:sz w:val="22"/>
          <w:szCs w:val="22"/>
        </w:rPr>
        <w:t xml:space="preserve"> </w:t>
      </w:r>
      <w:r>
        <w:rPr>
          <w:rFonts w:ascii="Bookman Old Style" w:hAnsi="Bookman Old Style"/>
          <w:sz w:val="22"/>
          <w:szCs w:val="22"/>
        </w:rPr>
        <w:t xml:space="preserve">and </w:t>
      </w:r>
      <w:r w:rsidRPr="000C4A17">
        <w:rPr>
          <w:rFonts w:ascii="Bookman Old Style" w:hAnsi="Bookman Old Style"/>
          <w:sz w:val="22"/>
          <w:szCs w:val="22"/>
        </w:rPr>
        <w:t xml:space="preserve">revised </w:t>
      </w:r>
      <w:r>
        <w:rPr>
          <w:rFonts w:ascii="Bookman Old Style" w:hAnsi="Bookman Old Style"/>
          <w:sz w:val="22"/>
          <w:szCs w:val="22"/>
        </w:rPr>
        <w:t>for consistency</w:t>
      </w:r>
      <w:r w:rsidRPr="000C4A17">
        <w:rPr>
          <w:rFonts w:ascii="Bookman Old Style" w:hAnsi="Bookman Old Style"/>
          <w:sz w:val="22"/>
          <w:szCs w:val="22"/>
        </w:rPr>
        <w:t xml:space="preserve"> with the provisions of Public Law 2013</w:t>
      </w:r>
      <w:r>
        <w:rPr>
          <w:rFonts w:ascii="Bookman Old Style" w:hAnsi="Bookman Old Style"/>
          <w:sz w:val="22"/>
          <w:szCs w:val="22"/>
        </w:rPr>
        <w:t>,</w:t>
      </w:r>
      <w:r w:rsidRPr="000C4A17">
        <w:rPr>
          <w:rFonts w:ascii="Bookman Old Style" w:hAnsi="Bookman Old Style"/>
          <w:sz w:val="22"/>
          <w:szCs w:val="22"/>
        </w:rPr>
        <w:t xml:space="preserve"> </w:t>
      </w:r>
      <w:r>
        <w:rPr>
          <w:rFonts w:ascii="Bookman Old Style" w:hAnsi="Bookman Old Style"/>
          <w:sz w:val="22"/>
          <w:szCs w:val="22"/>
        </w:rPr>
        <w:t>Chapter</w:t>
      </w:r>
      <w:r w:rsidRPr="000C4A17">
        <w:rPr>
          <w:rFonts w:ascii="Bookman Old Style" w:hAnsi="Bookman Old Style"/>
          <w:sz w:val="22"/>
          <w:szCs w:val="22"/>
        </w:rPr>
        <w:t xml:space="preserve"> 70</w:t>
      </w:r>
      <w:r>
        <w:rPr>
          <w:rFonts w:ascii="Bookman Old Style" w:hAnsi="Bookman Old Style"/>
          <w:sz w:val="22"/>
          <w:szCs w:val="22"/>
        </w:rPr>
        <w:t>,</w:t>
      </w:r>
      <w:r w:rsidRPr="000C4A17">
        <w:rPr>
          <w:rFonts w:ascii="Bookman Old Style" w:hAnsi="Bookman Old Style"/>
          <w:sz w:val="22"/>
          <w:szCs w:val="22"/>
        </w:rPr>
        <w:t xml:space="preserve"> enacted by the 126</w:t>
      </w:r>
      <w:r w:rsidRPr="005C3BFB">
        <w:rPr>
          <w:rFonts w:ascii="Bookman Old Style" w:hAnsi="Bookman Old Style"/>
          <w:sz w:val="22"/>
          <w:szCs w:val="22"/>
        </w:rPr>
        <w:t>th</w:t>
      </w:r>
      <w:r w:rsidRPr="000C4A17">
        <w:rPr>
          <w:rFonts w:ascii="Bookman Old Style" w:hAnsi="Bookman Old Style"/>
          <w:sz w:val="22"/>
          <w:szCs w:val="22"/>
        </w:rPr>
        <w:t xml:space="preserve"> Maine State Legislature</w:t>
      </w:r>
      <w:r>
        <w:rPr>
          <w:rFonts w:ascii="Bookman Old Style" w:hAnsi="Bookman Old Style"/>
          <w:sz w:val="22"/>
          <w:szCs w:val="22"/>
        </w:rPr>
        <w:t xml:space="preserve">, which </w:t>
      </w:r>
      <w:r w:rsidRPr="005C3BFB">
        <w:rPr>
          <w:rFonts w:ascii="Bookman Old Style" w:hAnsi="Bookman Old Style"/>
          <w:sz w:val="22"/>
          <w:szCs w:val="22"/>
        </w:rPr>
        <w:t xml:space="preserve">restructured the licensing and regulation of boilers and pressure vessels by eliminating the Board of </w:t>
      </w:r>
      <w:r>
        <w:rPr>
          <w:rFonts w:ascii="Bookman Old Style" w:hAnsi="Bookman Old Style"/>
          <w:sz w:val="22"/>
          <w:szCs w:val="22"/>
        </w:rPr>
        <w:t>Boilers and Pressure Vessels</w:t>
      </w:r>
      <w:r w:rsidRPr="005C3BFB">
        <w:rPr>
          <w:rFonts w:ascii="Bookman Old Style" w:hAnsi="Bookman Old Style"/>
          <w:sz w:val="22"/>
          <w:szCs w:val="22"/>
        </w:rPr>
        <w:t xml:space="preserve"> and creating the </w:t>
      </w:r>
      <w:r>
        <w:rPr>
          <w:rFonts w:ascii="Bookman Old Style" w:hAnsi="Bookman Old Style"/>
          <w:sz w:val="22"/>
          <w:szCs w:val="22"/>
        </w:rPr>
        <w:t>Boiler and Pressure Vessel</w:t>
      </w:r>
      <w:r w:rsidRPr="005C3BFB">
        <w:rPr>
          <w:rFonts w:ascii="Bookman Old Style" w:hAnsi="Bookman Old Style"/>
          <w:sz w:val="22"/>
          <w:szCs w:val="22"/>
        </w:rPr>
        <w:t xml:space="preserve"> Safety Program that is administered by the Director of the Office of Professional and Occupational Regulation.</w:t>
      </w:r>
      <w:r w:rsidR="00FC325D">
        <w:rPr>
          <w:rFonts w:ascii="Bookman Old Style" w:hAnsi="Bookman Old Style"/>
          <w:sz w:val="22"/>
          <w:szCs w:val="22"/>
        </w:rPr>
        <w:t xml:space="preserve"> </w:t>
      </w:r>
      <w:r>
        <w:rPr>
          <w:rFonts w:ascii="Bookman Old Style" w:hAnsi="Bookman Old Style"/>
          <w:sz w:val="22"/>
          <w:szCs w:val="22"/>
        </w:rPr>
        <w:t>Amended</w:t>
      </w:r>
      <w:r w:rsidRPr="005C3BFB">
        <w:rPr>
          <w:rFonts w:ascii="Bookman Old Style" w:hAnsi="Bookman Old Style"/>
          <w:sz w:val="22"/>
          <w:szCs w:val="22"/>
        </w:rPr>
        <w:t xml:space="preserve"> rules will be relocated to the Office of Professional and Occupational Regulation rules, which will require new chapter numbers.</w:t>
      </w:r>
    </w:p>
    <w:p w:rsidR="006568A8" w:rsidRPr="00AF611A" w:rsidRDefault="006568A8" w:rsidP="00291E38">
      <w:pPr>
        <w:rPr>
          <w:rFonts w:ascii="Bookman Old Style" w:hAnsi="Bookman Old Style"/>
          <w:sz w:val="22"/>
          <w:szCs w:val="22"/>
        </w:rPr>
      </w:pPr>
    </w:p>
    <w:p w:rsidR="006568A8" w:rsidRPr="00AF611A" w:rsidRDefault="006568A8" w:rsidP="00291E38">
      <w:pPr>
        <w:rPr>
          <w:rFonts w:ascii="Bookman Old Style" w:hAnsi="Bookman Old Style"/>
          <w:sz w:val="22"/>
          <w:szCs w:val="22"/>
        </w:rPr>
      </w:pPr>
      <w:r w:rsidRPr="008E7597">
        <w:rPr>
          <w:rFonts w:ascii="Bookman Old Style" w:hAnsi="Bookman Old Style"/>
          <w:b/>
          <w:sz w:val="22"/>
          <w:szCs w:val="22"/>
        </w:rPr>
        <w:t>CHAPTER 1</w:t>
      </w:r>
      <w:r w:rsidRPr="00AF611A">
        <w:rPr>
          <w:rFonts w:ascii="Bookman Old Style" w:hAnsi="Bookman Old Style"/>
          <w:sz w:val="22"/>
          <w:szCs w:val="22"/>
        </w:rPr>
        <w:t>: Definitions</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STATUTORY AUTHORITY: 32 M.R.S. §</w:t>
      </w:r>
      <w:r>
        <w:rPr>
          <w:rFonts w:ascii="Bookman Old Style" w:hAnsi="Bookman Old Style"/>
          <w:sz w:val="22"/>
          <w:szCs w:val="22"/>
        </w:rPr>
        <w:t xml:space="preserve">§ </w:t>
      </w:r>
      <w:r w:rsidRPr="00AF611A">
        <w:rPr>
          <w:rFonts w:ascii="Bookman Old Style" w:hAnsi="Bookman Old Style"/>
          <w:sz w:val="22"/>
          <w:szCs w:val="22"/>
        </w:rPr>
        <w:t>15101, 15104-A, 15109</w:t>
      </w:r>
    </w:p>
    <w:p w:rsidR="006568A8" w:rsidRPr="00AF611A" w:rsidRDefault="006568A8" w:rsidP="00291E38">
      <w:pPr>
        <w:ind w:right="270"/>
        <w:rPr>
          <w:rFonts w:ascii="Bookman Old Style" w:hAnsi="Bookman Old Style"/>
          <w:sz w:val="22"/>
          <w:szCs w:val="22"/>
        </w:rPr>
      </w:pPr>
      <w:r w:rsidRPr="00AF611A">
        <w:rPr>
          <w:rFonts w:ascii="Bookman Old Style" w:hAnsi="Bookman Old Style"/>
          <w:sz w:val="22"/>
          <w:szCs w:val="22"/>
        </w:rPr>
        <w:t>PURPOSE: This Chapter defines the terms that are used in the rules and terms used in statute not defined by statute.</w:t>
      </w:r>
      <w:r>
        <w:rPr>
          <w:rFonts w:ascii="Bookman Old Style" w:hAnsi="Bookman Old Style"/>
          <w:sz w:val="22"/>
          <w:szCs w:val="22"/>
        </w:rPr>
        <w:t xml:space="preserve"> </w:t>
      </w:r>
      <w:r w:rsidRPr="00AF611A">
        <w:rPr>
          <w:rFonts w:ascii="Bookman Old Style" w:hAnsi="Bookman Old Style"/>
          <w:sz w:val="22"/>
          <w:szCs w:val="22"/>
        </w:rPr>
        <w:t>This Chapter will be amended to be consistent with the provisions of Public Law 2013</w:t>
      </w:r>
      <w:r>
        <w:rPr>
          <w:rFonts w:ascii="Bookman Old Style" w:hAnsi="Bookman Old Style"/>
          <w:sz w:val="22"/>
          <w:szCs w:val="22"/>
        </w:rPr>
        <w:t>,</w:t>
      </w:r>
      <w:r w:rsidRPr="00AF611A">
        <w:rPr>
          <w:rFonts w:ascii="Bookman Old Style" w:hAnsi="Bookman Old Style"/>
          <w:sz w:val="22"/>
          <w:szCs w:val="22"/>
        </w:rPr>
        <w:t xml:space="preserve"> Chapter 70</w:t>
      </w:r>
      <w:r>
        <w:rPr>
          <w:rFonts w:ascii="Bookman Old Style" w:hAnsi="Bookman Old Style"/>
          <w:sz w:val="22"/>
          <w:szCs w:val="22"/>
        </w:rPr>
        <w:t>.</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 xml:space="preserve">SCHEDULE FOR ADOPTION: </w:t>
      </w:r>
      <w:r w:rsidRPr="00C95EA9">
        <w:rPr>
          <w:rFonts w:ascii="Bookman Old Style" w:hAnsi="Bookman Old Style"/>
          <w:sz w:val="22"/>
          <w:szCs w:val="22"/>
        </w:rPr>
        <w:t>Within one year, if necessary</w:t>
      </w:r>
      <w:r w:rsidRPr="00AF611A">
        <w:rPr>
          <w:rFonts w:ascii="Bookman Old Style" w:hAnsi="Bookman Old Style"/>
          <w:sz w:val="22"/>
          <w:szCs w:val="22"/>
        </w:rPr>
        <w:t>.</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AFFECTED PARTIES: Licensees</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CONSENSUS-BASED RULE DEVELOPMENT: Not contemplated.</w:t>
      </w:r>
    </w:p>
    <w:p w:rsidR="006568A8" w:rsidRPr="00AF611A" w:rsidRDefault="006568A8" w:rsidP="00291E38">
      <w:pPr>
        <w:rPr>
          <w:rFonts w:ascii="Bookman Old Style" w:hAnsi="Bookman Old Style"/>
          <w:b/>
          <w:sz w:val="22"/>
          <w:szCs w:val="22"/>
        </w:rPr>
      </w:pPr>
    </w:p>
    <w:p w:rsidR="006568A8" w:rsidRPr="00AF611A" w:rsidRDefault="006568A8" w:rsidP="00291E38">
      <w:pPr>
        <w:rPr>
          <w:rFonts w:ascii="Bookman Old Style" w:hAnsi="Bookman Old Style"/>
          <w:sz w:val="22"/>
          <w:szCs w:val="22"/>
        </w:rPr>
      </w:pPr>
      <w:r w:rsidRPr="008E7597">
        <w:rPr>
          <w:rFonts w:ascii="Bookman Old Style" w:hAnsi="Bookman Old Style"/>
          <w:b/>
          <w:sz w:val="22"/>
          <w:szCs w:val="22"/>
        </w:rPr>
        <w:t>CHAPTER 2</w:t>
      </w:r>
      <w:r w:rsidRPr="00AF611A">
        <w:rPr>
          <w:rFonts w:ascii="Bookman Old Style" w:hAnsi="Bookman Old Style"/>
          <w:sz w:val="22"/>
          <w:szCs w:val="22"/>
        </w:rPr>
        <w:t>: Variances</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STATUTORY AUTHORITY: 32 M.R.S. §</w:t>
      </w:r>
      <w:r>
        <w:rPr>
          <w:rFonts w:ascii="Bookman Old Style" w:hAnsi="Bookman Old Style"/>
          <w:sz w:val="22"/>
          <w:szCs w:val="22"/>
        </w:rPr>
        <w:t xml:space="preserve">§ </w:t>
      </w:r>
      <w:r w:rsidRPr="00AF611A">
        <w:rPr>
          <w:rFonts w:ascii="Bookman Old Style" w:hAnsi="Bookman Old Style"/>
          <w:sz w:val="22"/>
          <w:szCs w:val="22"/>
        </w:rPr>
        <w:t>15104-A, 15104-B</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PURPOSE: This Chapter establishes the procedures for the filing of a petition for a variance. This Chapter will be amended to be consistent with the provisions of Public Law 2013</w:t>
      </w:r>
      <w:r>
        <w:rPr>
          <w:rFonts w:ascii="Bookman Old Style" w:hAnsi="Bookman Old Style"/>
          <w:sz w:val="22"/>
          <w:szCs w:val="22"/>
        </w:rPr>
        <w:t>,</w:t>
      </w:r>
      <w:r w:rsidRPr="00AF611A">
        <w:rPr>
          <w:rFonts w:ascii="Bookman Old Style" w:hAnsi="Bookman Old Style"/>
          <w:sz w:val="22"/>
          <w:szCs w:val="22"/>
        </w:rPr>
        <w:t xml:space="preserve"> Chapter 70</w:t>
      </w:r>
      <w:r>
        <w:rPr>
          <w:rFonts w:ascii="Bookman Old Style" w:hAnsi="Bookman Old Style"/>
          <w:sz w:val="22"/>
          <w:szCs w:val="22"/>
        </w:rPr>
        <w:t>.</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 xml:space="preserve">SCHEDULE FOR ADOPTION: </w:t>
      </w:r>
      <w:r w:rsidRPr="00C95EA9">
        <w:rPr>
          <w:rFonts w:ascii="Bookman Old Style" w:hAnsi="Bookman Old Style"/>
          <w:sz w:val="22"/>
          <w:szCs w:val="22"/>
        </w:rPr>
        <w:t>Within one year, if necessary.</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AFFECTED PARTIES: Licensees.</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CONSENSUS-BASED RULE DEVELOPMENT: Not contemplated.</w:t>
      </w:r>
    </w:p>
    <w:p w:rsidR="006568A8" w:rsidRPr="00AF611A" w:rsidRDefault="006568A8" w:rsidP="00291E38">
      <w:pPr>
        <w:rPr>
          <w:rFonts w:ascii="Bookman Old Style" w:hAnsi="Bookman Old Style"/>
          <w:b/>
          <w:sz w:val="22"/>
          <w:szCs w:val="22"/>
        </w:rPr>
      </w:pPr>
    </w:p>
    <w:p w:rsidR="006568A8" w:rsidRPr="00AF611A" w:rsidRDefault="006568A8" w:rsidP="00291E38">
      <w:pPr>
        <w:rPr>
          <w:rFonts w:ascii="Bookman Old Style" w:hAnsi="Bookman Old Style"/>
          <w:sz w:val="22"/>
          <w:szCs w:val="22"/>
        </w:rPr>
      </w:pPr>
      <w:r w:rsidRPr="008E7597">
        <w:rPr>
          <w:rFonts w:ascii="Bookman Old Style" w:hAnsi="Bookman Old Style"/>
          <w:b/>
          <w:sz w:val="22"/>
          <w:szCs w:val="22"/>
        </w:rPr>
        <w:t>CHAPTER 3</w:t>
      </w:r>
      <w:r w:rsidRPr="00AF611A">
        <w:rPr>
          <w:rFonts w:ascii="Bookman Old Style" w:hAnsi="Bookman Old Style"/>
          <w:sz w:val="22"/>
          <w:szCs w:val="22"/>
        </w:rPr>
        <w:t>: Board Meetings</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 xml:space="preserve">STATUTORY AUTHORITY: 32 M.R.S. </w:t>
      </w:r>
      <w:r>
        <w:rPr>
          <w:rFonts w:ascii="Bookman Old Style" w:hAnsi="Bookman Old Style"/>
          <w:sz w:val="22"/>
          <w:szCs w:val="22"/>
        </w:rPr>
        <w:t>§</w:t>
      </w:r>
      <w:r w:rsidRPr="00AF611A">
        <w:rPr>
          <w:rFonts w:ascii="Bookman Old Style" w:hAnsi="Bookman Old Style"/>
          <w:sz w:val="22"/>
          <w:szCs w:val="22"/>
        </w:rPr>
        <w:t>§</w:t>
      </w:r>
      <w:r>
        <w:rPr>
          <w:rFonts w:ascii="Bookman Old Style" w:hAnsi="Bookman Old Style"/>
          <w:sz w:val="22"/>
          <w:szCs w:val="22"/>
        </w:rPr>
        <w:t xml:space="preserve"> 15103, </w:t>
      </w:r>
      <w:r w:rsidRPr="00AF611A">
        <w:rPr>
          <w:rFonts w:ascii="Bookman Old Style" w:hAnsi="Bookman Old Style"/>
          <w:sz w:val="22"/>
          <w:szCs w:val="22"/>
        </w:rPr>
        <w:t>15104-A</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PURPOSE: This Chapter authorizes board meetings.</w:t>
      </w:r>
      <w:r>
        <w:rPr>
          <w:rFonts w:ascii="Bookman Old Style" w:hAnsi="Bookman Old Style"/>
          <w:sz w:val="22"/>
          <w:szCs w:val="22"/>
        </w:rPr>
        <w:t xml:space="preserve"> </w:t>
      </w:r>
      <w:r w:rsidRPr="00AF611A">
        <w:rPr>
          <w:rFonts w:ascii="Bookman Old Style" w:hAnsi="Bookman Old Style"/>
          <w:sz w:val="22"/>
          <w:szCs w:val="22"/>
        </w:rPr>
        <w:t>This Chapter will be repealed to be consistent with the provisions of Public Law 2013</w:t>
      </w:r>
      <w:r>
        <w:rPr>
          <w:rFonts w:ascii="Bookman Old Style" w:hAnsi="Bookman Old Style"/>
          <w:sz w:val="22"/>
          <w:szCs w:val="22"/>
        </w:rPr>
        <w:t>,</w:t>
      </w:r>
      <w:r w:rsidRPr="00AF611A">
        <w:rPr>
          <w:rFonts w:ascii="Bookman Old Style" w:hAnsi="Bookman Old Style"/>
          <w:sz w:val="22"/>
          <w:szCs w:val="22"/>
        </w:rPr>
        <w:t xml:space="preserve"> Chapter 70</w:t>
      </w:r>
      <w:r>
        <w:rPr>
          <w:rFonts w:ascii="Bookman Old Style" w:hAnsi="Bookman Old Style"/>
          <w:sz w:val="22"/>
          <w:szCs w:val="22"/>
        </w:rPr>
        <w:t>, as the statutory change eliminated the board.</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 xml:space="preserve">SCHEDULE FOR ADOPTION: </w:t>
      </w:r>
      <w:r w:rsidRPr="00C95EA9">
        <w:rPr>
          <w:rFonts w:ascii="Bookman Old Style" w:hAnsi="Bookman Old Style"/>
          <w:sz w:val="22"/>
          <w:szCs w:val="22"/>
        </w:rPr>
        <w:t>Within one year, if necessary.</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AFFECTED PARTIES: Licensees.</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CONSENSUS-BASED RULE DEVELOPMENT: Not contemplated.</w:t>
      </w:r>
    </w:p>
    <w:p w:rsidR="006568A8" w:rsidRPr="00AF611A" w:rsidRDefault="006568A8" w:rsidP="00291E38">
      <w:pPr>
        <w:rPr>
          <w:rFonts w:ascii="Bookman Old Style" w:hAnsi="Bookman Old Style"/>
          <w:b/>
          <w:sz w:val="22"/>
          <w:szCs w:val="22"/>
        </w:rPr>
      </w:pPr>
    </w:p>
    <w:p w:rsidR="006568A8" w:rsidRPr="00AF611A" w:rsidRDefault="006568A8" w:rsidP="00291E38">
      <w:pPr>
        <w:rPr>
          <w:rFonts w:ascii="Bookman Old Style" w:hAnsi="Bookman Old Style"/>
          <w:sz w:val="22"/>
          <w:szCs w:val="22"/>
        </w:rPr>
      </w:pPr>
      <w:r w:rsidRPr="008E7597">
        <w:rPr>
          <w:rFonts w:ascii="Bookman Old Style" w:hAnsi="Bookman Old Style"/>
          <w:b/>
          <w:sz w:val="22"/>
          <w:szCs w:val="22"/>
        </w:rPr>
        <w:t>CHAPTER 4</w:t>
      </w:r>
      <w:r w:rsidRPr="00AF611A">
        <w:rPr>
          <w:rFonts w:ascii="Bookman Old Style" w:hAnsi="Bookman Old Style"/>
          <w:sz w:val="22"/>
          <w:szCs w:val="22"/>
        </w:rPr>
        <w:t>: Advisory Rulings</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 xml:space="preserve">STATUTORY AUTHORITY: 5 M.R.S. </w:t>
      </w:r>
      <w:r w:rsidR="00AE5643">
        <w:rPr>
          <w:rFonts w:ascii="Bookman Old Style" w:hAnsi="Bookman Old Style"/>
          <w:sz w:val="22"/>
          <w:szCs w:val="22"/>
        </w:rPr>
        <w:t>§</w:t>
      </w:r>
      <w:r w:rsidRPr="00AF611A">
        <w:rPr>
          <w:rFonts w:ascii="Bookman Old Style" w:hAnsi="Bookman Old Style"/>
          <w:sz w:val="22"/>
          <w:szCs w:val="22"/>
        </w:rPr>
        <w:t>9001</w:t>
      </w:r>
      <w:r>
        <w:rPr>
          <w:rFonts w:ascii="Bookman Old Style" w:hAnsi="Bookman Old Style"/>
          <w:sz w:val="22"/>
          <w:szCs w:val="22"/>
        </w:rPr>
        <w:t>;</w:t>
      </w:r>
      <w:r w:rsidRPr="00AF611A">
        <w:rPr>
          <w:rFonts w:ascii="Bookman Old Style" w:hAnsi="Bookman Old Style"/>
          <w:sz w:val="22"/>
          <w:szCs w:val="22"/>
        </w:rPr>
        <w:t xml:space="preserve"> 32 M.R.S. </w:t>
      </w:r>
      <w:r w:rsidR="00AE5643">
        <w:rPr>
          <w:rFonts w:ascii="Bookman Old Style" w:hAnsi="Bookman Old Style"/>
          <w:sz w:val="22"/>
          <w:szCs w:val="22"/>
        </w:rPr>
        <w:t>§</w:t>
      </w:r>
      <w:r w:rsidRPr="00AF611A">
        <w:rPr>
          <w:rFonts w:ascii="Bookman Old Style" w:hAnsi="Bookman Old Style"/>
          <w:sz w:val="22"/>
          <w:szCs w:val="22"/>
        </w:rPr>
        <w:t>15104-A</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PURPOSE: This Chapter establishes requirements and guidelines for the discretionary issuance of advisory rulings. This Chapter will be amended to be consistent with the provisions of Public Law 2013</w:t>
      </w:r>
      <w:r>
        <w:rPr>
          <w:rFonts w:ascii="Bookman Old Style" w:hAnsi="Bookman Old Style"/>
          <w:sz w:val="22"/>
          <w:szCs w:val="22"/>
        </w:rPr>
        <w:t>,</w:t>
      </w:r>
      <w:r w:rsidRPr="00AF611A">
        <w:rPr>
          <w:rFonts w:ascii="Bookman Old Style" w:hAnsi="Bookman Old Style"/>
          <w:sz w:val="22"/>
          <w:szCs w:val="22"/>
        </w:rPr>
        <w:t xml:space="preserve"> Chapter 70</w:t>
      </w:r>
      <w:r>
        <w:rPr>
          <w:rFonts w:ascii="Bookman Old Style" w:hAnsi="Bookman Old Style"/>
          <w:sz w:val="22"/>
          <w:szCs w:val="22"/>
        </w:rPr>
        <w:t>.</w:t>
      </w:r>
    </w:p>
    <w:p w:rsidR="006568A8" w:rsidRPr="00C95EA9" w:rsidRDefault="006568A8" w:rsidP="00291E38">
      <w:pPr>
        <w:rPr>
          <w:rFonts w:ascii="Bookman Old Style" w:hAnsi="Bookman Old Style"/>
          <w:sz w:val="22"/>
          <w:szCs w:val="22"/>
        </w:rPr>
      </w:pPr>
      <w:r w:rsidRPr="00AF611A">
        <w:rPr>
          <w:rFonts w:ascii="Bookman Old Style" w:hAnsi="Bookman Old Style"/>
          <w:sz w:val="22"/>
          <w:szCs w:val="22"/>
        </w:rPr>
        <w:t xml:space="preserve">SCHEDULE FOR ADOPTION: </w:t>
      </w:r>
      <w:r w:rsidRPr="00C95EA9">
        <w:rPr>
          <w:rFonts w:ascii="Bookman Old Style" w:hAnsi="Bookman Old Style"/>
          <w:sz w:val="22"/>
          <w:szCs w:val="22"/>
        </w:rPr>
        <w:t>Within one year, if necessary.</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AFFECTED PARTIES: Licensees.</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CONSENSUS-BASED RULE DEVELOPMENT: Not contemplated.</w:t>
      </w:r>
    </w:p>
    <w:p w:rsidR="006568A8" w:rsidRPr="00AF611A" w:rsidRDefault="006568A8" w:rsidP="00291E38">
      <w:pPr>
        <w:rPr>
          <w:rFonts w:ascii="Bookman Old Style" w:hAnsi="Bookman Old Style"/>
          <w:b/>
          <w:sz w:val="22"/>
          <w:szCs w:val="22"/>
        </w:rPr>
      </w:pPr>
    </w:p>
    <w:p w:rsidR="006568A8" w:rsidRPr="00AF611A" w:rsidRDefault="006568A8" w:rsidP="00291E38">
      <w:pPr>
        <w:rPr>
          <w:rFonts w:ascii="Bookman Old Style" w:hAnsi="Bookman Old Style"/>
          <w:sz w:val="22"/>
          <w:szCs w:val="22"/>
        </w:rPr>
      </w:pPr>
      <w:r w:rsidRPr="008E7597">
        <w:rPr>
          <w:rFonts w:ascii="Bookman Old Style" w:hAnsi="Bookman Old Style"/>
          <w:b/>
          <w:sz w:val="22"/>
          <w:szCs w:val="22"/>
        </w:rPr>
        <w:t>CHAPTER 11</w:t>
      </w:r>
      <w:r w:rsidRPr="00AF611A">
        <w:rPr>
          <w:rFonts w:ascii="Bookman Old Style" w:hAnsi="Bookman Old Style"/>
          <w:sz w:val="22"/>
          <w:szCs w:val="22"/>
        </w:rPr>
        <w:t>: National Codes Applicable to Boilers and Pressure Vessels</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 xml:space="preserve">STATUTORY AUTHORITY: 32 M.R.S. </w:t>
      </w:r>
      <w:r w:rsidR="00AE5643">
        <w:rPr>
          <w:rFonts w:ascii="Bookman Old Style" w:hAnsi="Bookman Old Style"/>
          <w:sz w:val="22"/>
          <w:szCs w:val="22"/>
        </w:rPr>
        <w:t>§</w:t>
      </w:r>
      <w:r w:rsidRPr="00AF611A">
        <w:rPr>
          <w:rFonts w:ascii="Bookman Old Style" w:hAnsi="Bookman Old Style"/>
          <w:sz w:val="22"/>
          <w:szCs w:val="22"/>
        </w:rPr>
        <w:t>15104-A</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PURPOSE: This Chapter specifies the national safety codes and standards that apply to boilers and pressure vessels regulated in the State of Maine. This Chapter will be amended to be consistent with the provisions of Public Law 2013</w:t>
      </w:r>
      <w:r>
        <w:rPr>
          <w:rFonts w:ascii="Bookman Old Style" w:hAnsi="Bookman Old Style"/>
          <w:sz w:val="22"/>
          <w:szCs w:val="22"/>
        </w:rPr>
        <w:t>,</w:t>
      </w:r>
      <w:r w:rsidRPr="00AF611A">
        <w:rPr>
          <w:rFonts w:ascii="Bookman Old Style" w:hAnsi="Bookman Old Style"/>
          <w:sz w:val="22"/>
          <w:szCs w:val="22"/>
        </w:rPr>
        <w:t xml:space="preserve"> Chapter 70</w:t>
      </w:r>
      <w:r w:rsidR="006F2CFC">
        <w:rPr>
          <w:rFonts w:ascii="Bookman Old Style" w:hAnsi="Bookman Old Style"/>
          <w:sz w:val="22"/>
          <w:szCs w:val="22"/>
        </w:rPr>
        <w:t>, and</w:t>
      </w:r>
      <w:r>
        <w:rPr>
          <w:rFonts w:ascii="Bookman Old Style" w:hAnsi="Bookman Old Style"/>
          <w:sz w:val="22"/>
          <w:szCs w:val="22"/>
        </w:rPr>
        <w:t xml:space="preserve"> may be amended if a code update is necessary.</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 xml:space="preserve">SCHEDULE FOR ADOPTION: </w:t>
      </w:r>
      <w:r w:rsidRPr="00C95EA9">
        <w:rPr>
          <w:rFonts w:ascii="Bookman Old Style" w:hAnsi="Bookman Old Style"/>
          <w:sz w:val="22"/>
          <w:szCs w:val="22"/>
        </w:rPr>
        <w:t>Within one year, if necessary.</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AFFECTED PARTIES: Licensees.</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CONSENSUS-BASED RULE DEVELOPMENT: Not contemplated.</w:t>
      </w:r>
    </w:p>
    <w:p w:rsidR="006568A8" w:rsidRPr="00AF611A" w:rsidRDefault="006568A8" w:rsidP="00291E38">
      <w:pPr>
        <w:rPr>
          <w:rFonts w:ascii="Bookman Old Style" w:hAnsi="Bookman Old Style"/>
          <w:b/>
          <w:sz w:val="22"/>
          <w:szCs w:val="22"/>
        </w:rPr>
      </w:pPr>
    </w:p>
    <w:p w:rsidR="006568A8" w:rsidRPr="00AF611A" w:rsidRDefault="006568A8" w:rsidP="00291E38">
      <w:pPr>
        <w:rPr>
          <w:rFonts w:ascii="Bookman Old Style" w:hAnsi="Bookman Old Style"/>
          <w:sz w:val="22"/>
          <w:szCs w:val="22"/>
        </w:rPr>
      </w:pPr>
      <w:r w:rsidRPr="008E7597">
        <w:rPr>
          <w:rFonts w:ascii="Bookman Old Style" w:hAnsi="Bookman Old Style"/>
          <w:b/>
          <w:sz w:val="22"/>
          <w:szCs w:val="22"/>
        </w:rPr>
        <w:t>CHAPTER 12</w:t>
      </w:r>
      <w:r w:rsidRPr="00AF611A">
        <w:rPr>
          <w:rFonts w:ascii="Bookman Old Style" w:hAnsi="Bookman Old Style"/>
          <w:sz w:val="22"/>
          <w:szCs w:val="22"/>
        </w:rPr>
        <w:t>: Power Boilers</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 xml:space="preserve">STATUTORY AUTHORITY: 32 M.R.S. </w:t>
      </w:r>
      <w:r w:rsidR="00AE5643">
        <w:rPr>
          <w:rFonts w:ascii="Bookman Old Style" w:hAnsi="Bookman Old Style"/>
          <w:sz w:val="22"/>
          <w:szCs w:val="22"/>
        </w:rPr>
        <w:t>§</w:t>
      </w:r>
      <w:r w:rsidRPr="00AF611A">
        <w:rPr>
          <w:rFonts w:ascii="Bookman Old Style" w:hAnsi="Bookman Old Style"/>
          <w:sz w:val="22"/>
          <w:szCs w:val="22"/>
        </w:rPr>
        <w:t>15104-</w:t>
      </w:r>
      <w:proofErr w:type="gramStart"/>
      <w:r w:rsidRPr="00AF611A">
        <w:rPr>
          <w:rFonts w:ascii="Bookman Old Style" w:hAnsi="Bookman Old Style"/>
          <w:sz w:val="22"/>
          <w:szCs w:val="22"/>
        </w:rPr>
        <w:t>A(</w:t>
      </w:r>
      <w:proofErr w:type="gramEnd"/>
      <w:r w:rsidRPr="00AF611A">
        <w:rPr>
          <w:rFonts w:ascii="Bookman Old Style" w:hAnsi="Bookman Old Style"/>
          <w:sz w:val="22"/>
          <w:szCs w:val="22"/>
        </w:rPr>
        <w:t>1)</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PURPOSE: This Chapter establishes requirements for the design, construction, installation, operation, and inspection of power boilers. This Chapter will be amended to be consistent with the provisions of Public Law 2013</w:t>
      </w:r>
      <w:r>
        <w:rPr>
          <w:rFonts w:ascii="Bookman Old Style" w:hAnsi="Bookman Old Style"/>
          <w:sz w:val="22"/>
          <w:szCs w:val="22"/>
        </w:rPr>
        <w:t>,</w:t>
      </w:r>
      <w:r w:rsidRPr="00AF611A">
        <w:rPr>
          <w:rFonts w:ascii="Bookman Old Style" w:hAnsi="Bookman Old Style"/>
          <w:sz w:val="22"/>
          <w:szCs w:val="22"/>
        </w:rPr>
        <w:t xml:space="preserve"> Chapter 70</w:t>
      </w:r>
      <w:r>
        <w:rPr>
          <w:rFonts w:ascii="Bookman Old Style" w:hAnsi="Bookman Old Style"/>
          <w:sz w:val="22"/>
          <w:szCs w:val="22"/>
        </w:rPr>
        <w:t>.</w:t>
      </w:r>
    </w:p>
    <w:p w:rsidR="006568A8" w:rsidRPr="00C95EA9" w:rsidRDefault="006568A8" w:rsidP="00291E38">
      <w:pPr>
        <w:rPr>
          <w:rFonts w:ascii="Bookman Old Style" w:hAnsi="Bookman Old Style"/>
          <w:sz w:val="22"/>
          <w:szCs w:val="22"/>
        </w:rPr>
      </w:pPr>
      <w:r w:rsidRPr="00AF611A">
        <w:rPr>
          <w:rFonts w:ascii="Bookman Old Style" w:hAnsi="Bookman Old Style"/>
          <w:sz w:val="22"/>
          <w:szCs w:val="22"/>
        </w:rPr>
        <w:t xml:space="preserve">SCHEDULE FOR ADOPTION: </w:t>
      </w:r>
      <w:r w:rsidRPr="00C95EA9">
        <w:rPr>
          <w:rFonts w:ascii="Bookman Old Style" w:hAnsi="Bookman Old Style"/>
          <w:sz w:val="22"/>
          <w:szCs w:val="22"/>
        </w:rPr>
        <w:t>Within one year, if necessary.</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AFFECTED PARTIES: Licensees.</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CONSENSUS-BASED RULE DEVELOPMENT: Not contemplated.</w:t>
      </w:r>
    </w:p>
    <w:p w:rsidR="006568A8" w:rsidRPr="00AF611A" w:rsidRDefault="006568A8" w:rsidP="00291E38">
      <w:pPr>
        <w:rPr>
          <w:rFonts w:ascii="Bookman Old Style" w:hAnsi="Bookman Old Style"/>
          <w:b/>
          <w:sz w:val="22"/>
          <w:szCs w:val="22"/>
        </w:rPr>
      </w:pPr>
    </w:p>
    <w:p w:rsidR="006568A8" w:rsidRPr="00AF611A" w:rsidRDefault="006568A8" w:rsidP="00291E38">
      <w:pPr>
        <w:rPr>
          <w:rFonts w:ascii="Bookman Old Style" w:hAnsi="Bookman Old Style"/>
          <w:sz w:val="22"/>
          <w:szCs w:val="22"/>
        </w:rPr>
      </w:pPr>
      <w:r w:rsidRPr="008E7597">
        <w:rPr>
          <w:rFonts w:ascii="Bookman Old Style" w:hAnsi="Bookman Old Style"/>
          <w:b/>
          <w:sz w:val="22"/>
          <w:szCs w:val="22"/>
        </w:rPr>
        <w:t>CHAPTER 13</w:t>
      </w:r>
      <w:r w:rsidRPr="00AF611A">
        <w:rPr>
          <w:rFonts w:ascii="Bookman Old Style" w:hAnsi="Bookman Old Style"/>
          <w:sz w:val="22"/>
          <w:szCs w:val="22"/>
        </w:rPr>
        <w:t>: Low Pressure Boilers</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 xml:space="preserve">STATUTORY AUTHORITY: 32 M.R.S. </w:t>
      </w:r>
      <w:r w:rsidR="00AE5643">
        <w:rPr>
          <w:rFonts w:ascii="Bookman Old Style" w:hAnsi="Bookman Old Style"/>
          <w:sz w:val="22"/>
          <w:szCs w:val="22"/>
        </w:rPr>
        <w:t>§</w:t>
      </w:r>
      <w:r w:rsidRPr="00AF611A">
        <w:rPr>
          <w:rFonts w:ascii="Bookman Old Style" w:hAnsi="Bookman Old Style"/>
          <w:sz w:val="22"/>
          <w:szCs w:val="22"/>
        </w:rPr>
        <w:t>15104-</w:t>
      </w:r>
      <w:proofErr w:type="gramStart"/>
      <w:r w:rsidRPr="00AF611A">
        <w:rPr>
          <w:rFonts w:ascii="Bookman Old Style" w:hAnsi="Bookman Old Style"/>
          <w:sz w:val="22"/>
          <w:szCs w:val="22"/>
        </w:rPr>
        <w:t>A(</w:t>
      </w:r>
      <w:proofErr w:type="gramEnd"/>
      <w:r w:rsidRPr="00AF611A">
        <w:rPr>
          <w:rFonts w:ascii="Bookman Old Style" w:hAnsi="Bookman Old Style"/>
          <w:sz w:val="22"/>
          <w:szCs w:val="22"/>
        </w:rPr>
        <w:t>1)</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PURPOSE: This Chapter establishes specific requirements for the identification, construction, installation, inspection, and operation of low pressure boilers. This Chapter will be amended to be consistent with the provisions of Public Law 2013</w:t>
      </w:r>
      <w:r>
        <w:rPr>
          <w:rFonts w:ascii="Bookman Old Style" w:hAnsi="Bookman Old Style"/>
          <w:sz w:val="22"/>
          <w:szCs w:val="22"/>
        </w:rPr>
        <w:t>,</w:t>
      </w:r>
      <w:r w:rsidRPr="00AF611A">
        <w:rPr>
          <w:rFonts w:ascii="Bookman Old Style" w:hAnsi="Bookman Old Style"/>
          <w:sz w:val="22"/>
          <w:szCs w:val="22"/>
        </w:rPr>
        <w:t xml:space="preserve"> Chapter 70</w:t>
      </w:r>
      <w:r>
        <w:rPr>
          <w:rFonts w:ascii="Bookman Old Style" w:hAnsi="Bookman Old Style"/>
          <w:sz w:val="22"/>
          <w:szCs w:val="22"/>
        </w:rPr>
        <w:t>.</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 xml:space="preserve">SCHEDULE FOR ADOPTION: </w:t>
      </w:r>
      <w:r w:rsidRPr="00C95EA9">
        <w:rPr>
          <w:rFonts w:ascii="Bookman Old Style" w:hAnsi="Bookman Old Style"/>
          <w:sz w:val="22"/>
          <w:szCs w:val="22"/>
        </w:rPr>
        <w:t>Within one year, if necessary.</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AFFECTED PARTIES: Licensees.</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CONSENSUS-BASED RULE DEVELOPMENT: Not contemplated.</w:t>
      </w:r>
    </w:p>
    <w:p w:rsidR="006568A8" w:rsidRPr="00AF611A" w:rsidRDefault="006568A8" w:rsidP="00291E38">
      <w:pPr>
        <w:rPr>
          <w:rFonts w:ascii="Bookman Old Style" w:hAnsi="Bookman Old Style"/>
          <w:b/>
          <w:sz w:val="22"/>
          <w:szCs w:val="22"/>
        </w:rPr>
      </w:pPr>
    </w:p>
    <w:p w:rsidR="006568A8" w:rsidRPr="00AF611A" w:rsidRDefault="006568A8" w:rsidP="00291E38">
      <w:pPr>
        <w:rPr>
          <w:rFonts w:ascii="Bookman Old Style" w:hAnsi="Bookman Old Style"/>
          <w:sz w:val="22"/>
          <w:szCs w:val="22"/>
        </w:rPr>
      </w:pPr>
      <w:r w:rsidRPr="008E7597">
        <w:rPr>
          <w:rFonts w:ascii="Bookman Old Style" w:hAnsi="Bookman Old Style"/>
          <w:b/>
          <w:sz w:val="22"/>
          <w:szCs w:val="22"/>
        </w:rPr>
        <w:t>CHAPTER 14</w:t>
      </w:r>
      <w:r w:rsidRPr="00AF611A">
        <w:rPr>
          <w:rFonts w:ascii="Bookman Old Style" w:hAnsi="Bookman Old Style"/>
          <w:sz w:val="22"/>
          <w:szCs w:val="22"/>
        </w:rPr>
        <w:t>: Pressure Vessels</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STATUTORY AUTHORITY: 32 M.R.S. §</w:t>
      </w:r>
      <w:r>
        <w:rPr>
          <w:rFonts w:ascii="Bookman Old Style" w:hAnsi="Bookman Old Style"/>
          <w:sz w:val="22"/>
          <w:szCs w:val="22"/>
        </w:rPr>
        <w:t xml:space="preserve">§ </w:t>
      </w:r>
      <w:r w:rsidRPr="00AF611A">
        <w:rPr>
          <w:rFonts w:ascii="Bookman Old Style" w:hAnsi="Bookman Old Style"/>
          <w:sz w:val="22"/>
          <w:szCs w:val="22"/>
        </w:rPr>
        <w:t>15104-A(1), 15109(8)</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PURPOSE: This Chapter establishes requirements for the design, construction, installation, inspection, and operation of pressure vessels. This Chapter will be amended to be consistent with the provisions of Public Law 2013</w:t>
      </w:r>
      <w:r>
        <w:rPr>
          <w:rFonts w:ascii="Bookman Old Style" w:hAnsi="Bookman Old Style"/>
          <w:sz w:val="22"/>
          <w:szCs w:val="22"/>
        </w:rPr>
        <w:t>,</w:t>
      </w:r>
      <w:r w:rsidRPr="00AF611A">
        <w:rPr>
          <w:rFonts w:ascii="Bookman Old Style" w:hAnsi="Bookman Old Style"/>
          <w:sz w:val="22"/>
          <w:szCs w:val="22"/>
        </w:rPr>
        <w:t xml:space="preserve"> Chapter 70</w:t>
      </w:r>
      <w:r>
        <w:rPr>
          <w:rFonts w:ascii="Bookman Old Style" w:hAnsi="Bookman Old Style"/>
          <w:sz w:val="22"/>
          <w:szCs w:val="22"/>
        </w:rPr>
        <w:t>.</w:t>
      </w:r>
    </w:p>
    <w:p w:rsidR="006568A8" w:rsidRPr="00C95EA9" w:rsidRDefault="006568A8" w:rsidP="00291E38">
      <w:pPr>
        <w:rPr>
          <w:rFonts w:ascii="Bookman Old Style" w:hAnsi="Bookman Old Style"/>
          <w:sz w:val="22"/>
          <w:szCs w:val="22"/>
        </w:rPr>
      </w:pPr>
      <w:r w:rsidRPr="00AF611A">
        <w:rPr>
          <w:rFonts w:ascii="Bookman Old Style" w:hAnsi="Bookman Old Style"/>
          <w:sz w:val="22"/>
          <w:szCs w:val="22"/>
        </w:rPr>
        <w:t xml:space="preserve">SCHEDULE FOR ADOPTION: </w:t>
      </w:r>
      <w:r w:rsidRPr="00C95EA9">
        <w:rPr>
          <w:rFonts w:ascii="Bookman Old Style" w:hAnsi="Bookman Old Style"/>
          <w:sz w:val="22"/>
          <w:szCs w:val="22"/>
        </w:rPr>
        <w:t>Within one year, if necessary.</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AFFECTED PARTIES: Licensees.</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CONSENSUS-BASED RULE DEVELOPMENT: Not contemplated.</w:t>
      </w:r>
    </w:p>
    <w:p w:rsidR="006568A8" w:rsidRPr="00AF611A" w:rsidRDefault="006568A8" w:rsidP="00291E38">
      <w:pPr>
        <w:rPr>
          <w:rFonts w:ascii="Bookman Old Style" w:hAnsi="Bookman Old Style"/>
          <w:b/>
          <w:sz w:val="22"/>
          <w:szCs w:val="22"/>
        </w:rPr>
      </w:pPr>
    </w:p>
    <w:p w:rsidR="006568A8" w:rsidRPr="00AF611A" w:rsidRDefault="006568A8" w:rsidP="00291E38">
      <w:pPr>
        <w:rPr>
          <w:rFonts w:ascii="Bookman Old Style" w:hAnsi="Bookman Old Style"/>
          <w:sz w:val="22"/>
          <w:szCs w:val="22"/>
        </w:rPr>
      </w:pPr>
      <w:r w:rsidRPr="008E7597">
        <w:rPr>
          <w:rFonts w:ascii="Bookman Old Style" w:hAnsi="Bookman Old Style"/>
          <w:b/>
          <w:sz w:val="22"/>
          <w:szCs w:val="22"/>
        </w:rPr>
        <w:t>CHAPTER 15</w:t>
      </w:r>
      <w:r w:rsidRPr="00AF611A">
        <w:rPr>
          <w:rFonts w:ascii="Bookman Old Style" w:hAnsi="Bookman Old Style"/>
          <w:sz w:val="22"/>
          <w:szCs w:val="22"/>
        </w:rPr>
        <w:t>: Repairs and Alterations</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STATUTORY AUTHORITY: 32 M.R.S. §</w:t>
      </w:r>
      <w:r>
        <w:rPr>
          <w:rFonts w:ascii="Bookman Old Style" w:hAnsi="Bookman Old Style"/>
          <w:sz w:val="22"/>
          <w:szCs w:val="22"/>
        </w:rPr>
        <w:t xml:space="preserve">§ </w:t>
      </w:r>
      <w:r w:rsidRPr="00AF611A">
        <w:rPr>
          <w:rFonts w:ascii="Bookman Old Style" w:hAnsi="Bookman Old Style"/>
          <w:sz w:val="22"/>
          <w:szCs w:val="22"/>
        </w:rPr>
        <w:t>15104, 15109(8)</w:t>
      </w:r>
      <w:r>
        <w:rPr>
          <w:rFonts w:ascii="Bookman Old Style" w:hAnsi="Bookman Old Style"/>
          <w:sz w:val="22"/>
          <w:szCs w:val="22"/>
        </w:rPr>
        <w:t>,</w:t>
      </w:r>
      <w:r w:rsidRPr="00AF611A">
        <w:rPr>
          <w:rFonts w:ascii="Bookman Old Style" w:hAnsi="Bookman Old Style"/>
          <w:sz w:val="22"/>
          <w:szCs w:val="22"/>
        </w:rPr>
        <w:t xml:space="preserve"> 15110</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PURPOSE: This Chapter establishes requirements for performing welded repairs, mechanical replacement of pressure parts, and alterations on boilers or pressure vessels. This Chapter will be amended to be consistent with the provisions of Public Law 2013</w:t>
      </w:r>
      <w:r>
        <w:rPr>
          <w:rFonts w:ascii="Bookman Old Style" w:hAnsi="Bookman Old Style"/>
          <w:sz w:val="22"/>
          <w:szCs w:val="22"/>
        </w:rPr>
        <w:t>,</w:t>
      </w:r>
      <w:r w:rsidRPr="00AF611A">
        <w:rPr>
          <w:rFonts w:ascii="Bookman Old Style" w:hAnsi="Bookman Old Style"/>
          <w:sz w:val="22"/>
          <w:szCs w:val="22"/>
        </w:rPr>
        <w:t xml:space="preserve"> Chapter 70</w:t>
      </w:r>
      <w:r>
        <w:rPr>
          <w:rFonts w:ascii="Bookman Old Style" w:hAnsi="Bookman Old Style"/>
          <w:sz w:val="22"/>
          <w:szCs w:val="22"/>
        </w:rPr>
        <w:t>.</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 xml:space="preserve">SCHEDULE FOR ADOPTION: </w:t>
      </w:r>
      <w:r w:rsidRPr="00C95EA9">
        <w:rPr>
          <w:rFonts w:ascii="Bookman Old Style" w:hAnsi="Bookman Old Style"/>
          <w:sz w:val="22"/>
          <w:szCs w:val="22"/>
        </w:rPr>
        <w:t>Within one year, if necessary.</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AFFECTED PARTIES: Licensees.</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CONSENSUS-BASED RULE DEVELOPMENT: Not contemplated.</w:t>
      </w:r>
    </w:p>
    <w:p w:rsidR="00596F46" w:rsidRDefault="00596F46" w:rsidP="00291E38">
      <w:pPr>
        <w:ind w:right="-270"/>
        <w:rPr>
          <w:rFonts w:ascii="Bookman Old Style" w:hAnsi="Bookman Old Style"/>
          <w:b/>
          <w:sz w:val="22"/>
          <w:szCs w:val="22"/>
        </w:rPr>
      </w:pPr>
    </w:p>
    <w:p w:rsidR="006568A8" w:rsidRPr="00AF611A" w:rsidRDefault="006568A8" w:rsidP="00291E38">
      <w:pPr>
        <w:ind w:right="-270"/>
        <w:rPr>
          <w:rFonts w:ascii="Bookman Old Style" w:hAnsi="Bookman Old Style"/>
          <w:sz w:val="22"/>
          <w:szCs w:val="22"/>
        </w:rPr>
      </w:pPr>
      <w:r w:rsidRPr="008E7597">
        <w:rPr>
          <w:rFonts w:ascii="Bookman Old Style" w:hAnsi="Bookman Old Style"/>
          <w:b/>
          <w:sz w:val="22"/>
          <w:szCs w:val="22"/>
        </w:rPr>
        <w:t>CHAPTER 21</w:t>
      </w:r>
      <w:r w:rsidRPr="00AF611A">
        <w:rPr>
          <w:rFonts w:ascii="Bookman Old Style" w:hAnsi="Bookman Old Style"/>
          <w:sz w:val="22"/>
          <w:szCs w:val="22"/>
        </w:rPr>
        <w:t>: Duties and Responsibilities of All Owners of Boilers and Pressure Vessels</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 xml:space="preserve">STATUTORY AUTHORITY: 32 M.R.S. </w:t>
      </w:r>
      <w:r>
        <w:rPr>
          <w:rFonts w:ascii="Bookman Old Style" w:hAnsi="Bookman Old Style"/>
          <w:sz w:val="22"/>
          <w:szCs w:val="22"/>
        </w:rPr>
        <w:t>§</w:t>
      </w:r>
      <w:r w:rsidRPr="00AF611A">
        <w:rPr>
          <w:rFonts w:ascii="Bookman Old Style" w:hAnsi="Bookman Old Style"/>
          <w:sz w:val="22"/>
          <w:szCs w:val="22"/>
        </w:rPr>
        <w:t>§</w:t>
      </w:r>
      <w:r>
        <w:rPr>
          <w:rFonts w:ascii="Bookman Old Style" w:hAnsi="Bookman Old Style"/>
          <w:sz w:val="22"/>
          <w:szCs w:val="22"/>
        </w:rPr>
        <w:t xml:space="preserve"> 15104-A, </w:t>
      </w:r>
      <w:r w:rsidRPr="00AF611A">
        <w:rPr>
          <w:rFonts w:ascii="Bookman Old Style" w:hAnsi="Bookman Old Style"/>
          <w:sz w:val="22"/>
          <w:szCs w:val="22"/>
        </w:rPr>
        <w:t>15119</w:t>
      </w:r>
      <w:r>
        <w:rPr>
          <w:rFonts w:ascii="Bookman Old Style" w:hAnsi="Bookman Old Style"/>
          <w:sz w:val="22"/>
          <w:szCs w:val="22"/>
        </w:rPr>
        <w:t xml:space="preserve">, </w:t>
      </w:r>
      <w:r w:rsidRPr="00AF611A">
        <w:rPr>
          <w:rFonts w:ascii="Bookman Old Style" w:hAnsi="Bookman Old Style"/>
          <w:sz w:val="22"/>
          <w:szCs w:val="22"/>
        </w:rPr>
        <w:t>15121</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PURPOSE: This Chapter establishes general guidelines of all owners of boilers and pressure vessels. This Chapter will be amended to be consistent with the provisions of Public Law 2013</w:t>
      </w:r>
      <w:r>
        <w:rPr>
          <w:rFonts w:ascii="Bookman Old Style" w:hAnsi="Bookman Old Style"/>
          <w:sz w:val="22"/>
          <w:szCs w:val="22"/>
        </w:rPr>
        <w:t>,</w:t>
      </w:r>
      <w:r w:rsidRPr="00AF611A">
        <w:rPr>
          <w:rFonts w:ascii="Bookman Old Style" w:hAnsi="Bookman Old Style"/>
          <w:sz w:val="22"/>
          <w:szCs w:val="22"/>
        </w:rPr>
        <w:t xml:space="preserve"> Chapter 70</w:t>
      </w:r>
      <w:r>
        <w:rPr>
          <w:rFonts w:ascii="Bookman Old Style" w:hAnsi="Bookman Old Style"/>
          <w:sz w:val="22"/>
          <w:szCs w:val="22"/>
        </w:rPr>
        <w:t>.</w:t>
      </w:r>
    </w:p>
    <w:p w:rsidR="006568A8" w:rsidRPr="00C95EA9" w:rsidRDefault="006568A8" w:rsidP="00291E38">
      <w:pPr>
        <w:rPr>
          <w:rFonts w:ascii="Bookman Old Style" w:hAnsi="Bookman Old Style"/>
          <w:sz w:val="22"/>
          <w:szCs w:val="22"/>
        </w:rPr>
      </w:pPr>
      <w:r w:rsidRPr="00AF611A">
        <w:rPr>
          <w:rFonts w:ascii="Bookman Old Style" w:hAnsi="Bookman Old Style"/>
          <w:sz w:val="22"/>
          <w:szCs w:val="22"/>
        </w:rPr>
        <w:t xml:space="preserve">SCHEDULE FOR ADOPTION: </w:t>
      </w:r>
      <w:r w:rsidRPr="00C95EA9">
        <w:rPr>
          <w:rFonts w:ascii="Bookman Old Style" w:hAnsi="Bookman Old Style"/>
          <w:sz w:val="22"/>
          <w:szCs w:val="22"/>
        </w:rPr>
        <w:t>Within one year, if necessary.</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AFFECTED PARTIES: Licensees.</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CONSENSUS-BASED RULE DEVELOPMENT: Not contemplated.</w:t>
      </w:r>
    </w:p>
    <w:p w:rsidR="006568A8" w:rsidRPr="00AF611A" w:rsidRDefault="006568A8" w:rsidP="00291E38">
      <w:pPr>
        <w:rPr>
          <w:rFonts w:ascii="Bookman Old Style" w:hAnsi="Bookman Old Style"/>
          <w:b/>
          <w:sz w:val="22"/>
          <w:szCs w:val="22"/>
        </w:rPr>
      </w:pPr>
    </w:p>
    <w:p w:rsidR="006568A8" w:rsidRPr="00AF611A" w:rsidRDefault="006568A8" w:rsidP="00291E38">
      <w:pPr>
        <w:rPr>
          <w:rFonts w:ascii="Bookman Old Style" w:hAnsi="Bookman Old Style"/>
          <w:sz w:val="22"/>
          <w:szCs w:val="22"/>
        </w:rPr>
      </w:pPr>
      <w:r w:rsidRPr="008E7597">
        <w:rPr>
          <w:rFonts w:ascii="Bookman Old Style" w:hAnsi="Bookman Old Style"/>
          <w:b/>
          <w:sz w:val="22"/>
          <w:szCs w:val="22"/>
        </w:rPr>
        <w:t>CHAPTER 31</w:t>
      </w:r>
      <w:r w:rsidRPr="00AF611A">
        <w:rPr>
          <w:rFonts w:ascii="Bookman Old Style" w:hAnsi="Bookman Old Style"/>
          <w:sz w:val="22"/>
          <w:szCs w:val="22"/>
        </w:rPr>
        <w:t>: Inspectors</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STATUTORY AUTHORITY: 32 M.R.S. §</w:t>
      </w:r>
      <w:r>
        <w:rPr>
          <w:rFonts w:ascii="Bookman Old Style" w:hAnsi="Bookman Old Style"/>
          <w:sz w:val="22"/>
          <w:szCs w:val="22"/>
        </w:rPr>
        <w:t xml:space="preserve">§ </w:t>
      </w:r>
      <w:r w:rsidRPr="00AF611A">
        <w:rPr>
          <w:rFonts w:ascii="Bookman Old Style" w:hAnsi="Bookman Old Style"/>
          <w:sz w:val="22"/>
          <w:szCs w:val="22"/>
        </w:rPr>
        <w:t>15104-A</w:t>
      </w:r>
      <w:r>
        <w:rPr>
          <w:rFonts w:ascii="Bookman Old Style" w:hAnsi="Bookman Old Style"/>
          <w:sz w:val="22"/>
          <w:szCs w:val="22"/>
        </w:rPr>
        <w:t xml:space="preserve">, </w:t>
      </w:r>
      <w:r w:rsidRPr="00AF611A">
        <w:rPr>
          <w:rFonts w:ascii="Bookman Old Style" w:hAnsi="Bookman Old Style"/>
          <w:sz w:val="22"/>
          <w:szCs w:val="22"/>
        </w:rPr>
        <w:t>15108-A</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PURPOSE: This Chapter establishes requirements for initial and renewal licensure of inspectors. This Chapter will be amended to be consistent with the provisions of Public Law 2013</w:t>
      </w:r>
      <w:r>
        <w:rPr>
          <w:rFonts w:ascii="Bookman Old Style" w:hAnsi="Bookman Old Style"/>
          <w:sz w:val="22"/>
          <w:szCs w:val="22"/>
        </w:rPr>
        <w:t>,</w:t>
      </w:r>
      <w:r w:rsidRPr="00AF611A">
        <w:rPr>
          <w:rFonts w:ascii="Bookman Old Style" w:hAnsi="Bookman Old Style"/>
          <w:sz w:val="22"/>
          <w:szCs w:val="22"/>
        </w:rPr>
        <w:t xml:space="preserve"> Chapter 70</w:t>
      </w:r>
      <w:r>
        <w:rPr>
          <w:rFonts w:ascii="Bookman Old Style" w:hAnsi="Bookman Old Style"/>
          <w:sz w:val="22"/>
          <w:szCs w:val="22"/>
        </w:rPr>
        <w:t>.</w:t>
      </w:r>
    </w:p>
    <w:p w:rsidR="006568A8" w:rsidRPr="00C95EA9" w:rsidRDefault="006568A8" w:rsidP="00291E38">
      <w:pPr>
        <w:rPr>
          <w:rFonts w:ascii="Bookman Old Style" w:hAnsi="Bookman Old Style"/>
          <w:sz w:val="22"/>
          <w:szCs w:val="22"/>
        </w:rPr>
      </w:pPr>
      <w:r w:rsidRPr="00AF611A">
        <w:rPr>
          <w:rFonts w:ascii="Bookman Old Style" w:hAnsi="Bookman Old Style"/>
          <w:sz w:val="22"/>
          <w:szCs w:val="22"/>
        </w:rPr>
        <w:t xml:space="preserve">SCHEDULE FOR ADOPTION: </w:t>
      </w:r>
      <w:r w:rsidRPr="00C95EA9">
        <w:rPr>
          <w:rFonts w:ascii="Bookman Old Style" w:hAnsi="Bookman Old Style"/>
          <w:sz w:val="22"/>
          <w:szCs w:val="22"/>
        </w:rPr>
        <w:t>Within one year, if necessary.</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AFFECTED PARTIES: Licensees.</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CONSENSUS-BASED RULE DEVELOPMENT: Not contemplated.</w:t>
      </w:r>
    </w:p>
    <w:p w:rsidR="006568A8" w:rsidRPr="00AF611A" w:rsidRDefault="006568A8" w:rsidP="00291E38">
      <w:pPr>
        <w:rPr>
          <w:rFonts w:ascii="Bookman Old Style" w:hAnsi="Bookman Old Style"/>
          <w:b/>
          <w:sz w:val="22"/>
          <w:szCs w:val="22"/>
        </w:rPr>
      </w:pPr>
    </w:p>
    <w:p w:rsidR="006568A8" w:rsidRPr="00AF611A" w:rsidRDefault="006568A8" w:rsidP="00291E38">
      <w:pPr>
        <w:rPr>
          <w:rFonts w:ascii="Bookman Old Style" w:hAnsi="Bookman Old Style"/>
          <w:sz w:val="22"/>
          <w:szCs w:val="22"/>
        </w:rPr>
      </w:pPr>
      <w:r w:rsidRPr="008E7597">
        <w:rPr>
          <w:rFonts w:ascii="Bookman Old Style" w:hAnsi="Bookman Old Style"/>
          <w:b/>
          <w:sz w:val="22"/>
          <w:szCs w:val="22"/>
        </w:rPr>
        <w:t>CHAPTER 32</w:t>
      </w:r>
      <w:r w:rsidRPr="00AF611A">
        <w:rPr>
          <w:rFonts w:ascii="Bookman Old Style" w:hAnsi="Bookman Old Style"/>
          <w:sz w:val="22"/>
          <w:szCs w:val="22"/>
        </w:rPr>
        <w:t>: Boiler Operators and Stationary Steam Engineers</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STATUTORY AUTHORITY: 32 M.R.S. §</w:t>
      </w:r>
      <w:r>
        <w:rPr>
          <w:rFonts w:ascii="Bookman Old Style" w:hAnsi="Bookman Old Style"/>
          <w:sz w:val="22"/>
          <w:szCs w:val="22"/>
        </w:rPr>
        <w:t xml:space="preserve">§ </w:t>
      </w:r>
      <w:r w:rsidRPr="00AF611A">
        <w:rPr>
          <w:rFonts w:ascii="Bookman Old Style" w:hAnsi="Bookman Old Style"/>
          <w:sz w:val="22"/>
          <w:szCs w:val="22"/>
        </w:rPr>
        <w:t>15104-A</w:t>
      </w:r>
      <w:r>
        <w:rPr>
          <w:rFonts w:ascii="Bookman Old Style" w:hAnsi="Bookman Old Style"/>
          <w:sz w:val="22"/>
          <w:szCs w:val="22"/>
        </w:rPr>
        <w:t xml:space="preserve">, </w:t>
      </w:r>
      <w:r w:rsidRPr="00AF611A">
        <w:rPr>
          <w:rFonts w:ascii="Bookman Old Style" w:hAnsi="Bookman Old Style"/>
          <w:sz w:val="22"/>
          <w:szCs w:val="22"/>
        </w:rPr>
        <w:t>15109</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PURPOSE: This Chapter establishes requirements for licensure and responsibilities of boiler operators and stationary steam engineers. This Chapter will be amended to be consistent with the provisions of Public Law 2013</w:t>
      </w:r>
      <w:r>
        <w:rPr>
          <w:rFonts w:ascii="Bookman Old Style" w:hAnsi="Bookman Old Style"/>
          <w:sz w:val="22"/>
          <w:szCs w:val="22"/>
        </w:rPr>
        <w:t>,</w:t>
      </w:r>
      <w:r w:rsidRPr="00AF611A">
        <w:rPr>
          <w:rFonts w:ascii="Bookman Old Style" w:hAnsi="Bookman Old Style"/>
          <w:sz w:val="22"/>
          <w:szCs w:val="22"/>
        </w:rPr>
        <w:t xml:space="preserve"> Chapter 70</w:t>
      </w:r>
      <w:r>
        <w:rPr>
          <w:rFonts w:ascii="Bookman Old Style" w:hAnsi="Bookman Old Style"/>
          <w:sz w:val="22"/>
          <w:szCs w:val="22"/>
        </w:rPr>
        <w:t>.</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 xml:space="preserve">SCHEDULE FOR ADOPTION: </w:t>
      </w:r>
      <w:r w:rsidRPr="00C95EA9">
        <w:rPr>
          <w:rFonts w:ascii="Bookman Old Style" w:hAnsi="Bookman Old Style"/>
          <w:sz w:val="22"/>
          <w:szCs w:val="22"/>
        </w:rPr>
        <w:t>Within one year, if necessary.</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AFFECTED PARTIES: Licensees.</w:t>
      </w:r>
    </w:p>
    <w:p w:rsidR="006568A8" w:rsidRPr="00AF611A" w:rsidRDefault="006568A8" w:rsidP="00291E38">
      <w:pPr>
        <w:rPr>
          <w:rFonts w:ascii="Bookman Old Style" w:hAnsi="Bookman Old Style"/>
          <w:sz w:val="22"/>
          <w:szCs w:val="22"/>
        </w:rPr>
      </w:pPr>
      <w:r w:rsidRPr="00AF611A">
        <w:rPr>
          <w:rFonts w:ascii="Bookman Old Style" w:hAnsi="Bookman Old Style"/>
          <w:sz w:val="22"/>
          <w:szCs w:val="22"/>
        </w:rPr>
        <w:t>CONSENSUS-BASED RULE DEVELOPMENT: Not contemplated.</w:t>
      </w:r>
    </w:p>
    <w:p w:rsidR="006568A8" w:rsidRPr="00AF611A" w:rsidRDefault="006568A8">
      <w:pPr>
        <w:rPr>
          <w:rFonts w:ascii="Bookman Old Style" w:hAnsi="Bookman Old Style"/>
          <w:sz w:val="22"/>
          <w:szCs w:val="22"/>
        </w:rPr>
      </w:pPr>
    </w:p>
    <w:p w:rsidR="00191ADD" w:rsidRDefault="00191ADD">
      <w:pPr>
        <w:rPr>
          <w:rFonts w:ascii="Bookman Old Style" w:hAnsi="Bookman Old Style"/>
          <w:b/>
        </w:rPr>
      </w:pPr>
      <w:r>
        <w:rPr>
          <w:rFonts w:ascii="Bookman Old Style" w:hAnsi="Bookman Old Style"/>
          <w:b/>
        </w:rPr>
        <w:br w:type="page"/>
      </w:r>
    </w:p>
    <w:p w:rsidR="006568A8" w:rsidRPr="00FD57B8" w:rsidRDefault="006568A8" w:rsidP="00291E38">
      <w:pPr>
        <w:keepNext/>
        <w:keepLines/>
        <w:jc w:val="center"/>
        <w:rPr>
          <w:rFonts w:ascii="Bookman Old Style" w:hAnsi="Bookman Old Style"/>
          <w:b/>
        </w:rPr>
      </w:pPr>
      <w:r w:rsidRPr="00FD57B8">
        <w:rPr>
          <w:rFonts w:ascii="Bookman Old Style" w:hAnsi="Bookman Old Style"/>
          <w:b/>
        </w:rPr>
        <w:t>02-041</w:t>
      </w:r>
    </w:p>
    <w:p w:rsidR="006568A8" w:rsidRPr="00FD57B8" w:rsidRDefault="006568A8" w:rsidP="00291E38">
      <w:pPr>
        <w:keepNext/>
        <w:keepLines/>
        <w:jc w:val="center"/>
        <w:rPr>
          <w:rFonts w:ascii="Bookman Old Style" w:hAnsi="Bookman Old Style"/>
        </w:rPr>
      </w:pPr>
      <w:r>
        <w:rPr>
          <w:rFonts w:ascii="Bookman Old Style" w:hAnsi="Bookman Old Style"/>
          <w:b/>
        </w:rPr>
        <w:t>CHARITABLE SOLICITATIONS</w:t>
      </w:r>
      <w:r w:rsidR="002E0EB4">
        <w:rPr>
          <w:rFonts w:ascii="Bookman Old Style" w:hAnsi="Bookman Old Style"/>
          <w:b/>
        </w:rPr>
        <w:t xml:space="preserve"> LICENSING PROGRAM</w:t>
      </w:r>
    </w:p>
    <w:p w:rsidR="006568A8" w:rsidRPr="00FD57B8" w:rsidRDefault="006568A8" w:rsidP="00291E38">
      <w:pPr>
        <w:keepNext/>
        <w:keepLines/>
        <w:jc w:val="center"/>
        <w:rPr>
          <w:rFonts w:ascii="Bookman Old Style" w:hAnsi="Bookman Old Style"/>
        </w:rPr>
      </w:pPr>
      <w:r>
        <w:rPr>
          <w:rFonts w:ascii="Bookman Old Style" w:hAnsi="Bookman Old Style"/>
        </w:rPr>
        <w:t>2018 - 2019</w:t>
      </w:r>
      <w:r w:rsidRPr="00FD57B8">
        <w:rPr>
          <w:rFonts w:ascii="Bookman Old Style" w:hAnsi="Bookman Old Style"/>
        </w:rPr>
        <w:t xml:space="preserve"> Regulatory Agenda</w:t>
      </w:r>
    </w:p>
    <w:p w:rsidR="006568A8" w:rsidRPr="00FD57B8" w:rsidRDefault="006568A8" w:rsidP="00291E38">
      <w:pPr>
        <w:jc w:val="center"/>
        <w:rPr>
          <w:rFonts w:ascii="Bookman Old Style" w:hAnsi="Bookman Old Style"/>
        </w:rPr>
      </w:pPr>
    </w:p>
    <w:p w:rsidR="006568A8" w:rsidRPr="00FD57B8" w:rsidRDefault="006568A8" w:rsidP="00291E38">
      <w:pPr>
        <w:rPr>
          <w:rFonts w:ascii="Bookman Old Style" w:hAnsi="Bookman Old Style"/>
        </w:rPr>
      </w:pPr>
      <w:r w:rsidRPr="00FD57B8">
        <w:rPr>
          <w:rFonts w:ascii="Bookman Old Style" w:hAnsi="Bookman Old Style"/>
        </w:rPr>
        <w:t xml:space="preserve">AGENCY UMBRELLA-UNIT NUMBER: </w:t>
      </w:r>
      <w:r w:rsidRPr="00FD57B8">
        <w:rPr>
          <w:rFonts w:ascii="Bookman Old Style" w:hAnsi="Bookman Old Style"/>
          <w:b/>
        </w:rPr>
        <w:t>02-041</w:t>
      </w:r>
    </w:p>
    <w:p w:rsidR="006568A8" w:rsidRPr="00FD57B8" w:rsidRDefault="006568A8" w:rsidP="00291E38">
      <w:pPr>
        <w:rPr>
          <w:rFonts w:ascii="Bookman Old Style" w:hAnsi="Bookman Old Style"/>
        </w:rPr>
      </w:pPr>
      <w:r w:rsidRPr="00FD57B8">
        <w:rPr>
          <w:rFonts w:ascii="Bookman Old Style" w:hAnsi="Bookman Old Style"/>
        </w:rPr>
        <w:t>AGENCY NAME: Department of Professional and Financial Regulation, Office of Professional an</w:t>
      </w:r>
      <w:r>
        <w:rPr>
          <w:rFonts w:ascii="Bookman Old Style" w:hAnsi="Bookman Old Style"/>
        </w:rPr>
        <w:t>d Occupational Regulation</w:t>
      </w:r>
      <w:r w:rsidRPr="00FD57B8">
        <w:rPr>
          <w:rFonts w:ascii="Bookman Old Style" w:hAnsi="Bookman Old Style"/>
        </w:rPr>
        <w:t xml:space="preserve">, </w:t>
      </w:r>
      <w:r>
        <w:rPr>
          <w:rFonts w:ascii="Bookman Old Style" w:hAnsi="Bookman Old Style"/>
          <w:b/>
        </w:rPr>
        <w:t>Charitable Solicitations</w:t>
      </w:r>
      <w:r w:rsidR="00512943">
        <w:rPr>
          <w:rFonts w:ascii="Bookman Old Style" w:hAnsi="Bookman Old Style"/>
          <w:b/>
        </w:rPr>
        <w:t xml:space="preserve"> Licensing Program</w:t>
      </w:r>
    </w:p>
    <w:p w:rsidR="006568A8" w:rsidRPr="00FD57B8" w:rsidRDefault="006568A8" w:rsidP="00291E38">
      <w:pPr>
        <w:rPr>
          <w:rFonts w:ascii="Bookman Old Style" w:hAnsi="Bookman Old Style"/>
        </w:rPr>
      </w:pPr>
    </w:p>
    <w:p w:rsidR="00512943" w:rsidRDefault="006568A8" w:rsidP="00291E38">
      <w:pPr>
        <w:rPr>
          <w:rFonts w:ascii="Bookman Old Style" w:hAnsi="Bookman Old Style"/>
        </w:rPr>
      </w:pPr>
      <w:r w:rsidRPr="005A0B66">
        <w:rPr>
          <w:rFonts w:ascii="Bookman Old Style" w:hAnsi="Bookman Old Style"/>
          <w:b/>
        </w:rPr>
        <w:t>CONTACT PERSON</w:t>
      </w:r>
      <w:r>
        <w:rPr>
          <w:rFonts w:ascii="Bookman Old Style" w:hAnsi="Bookman Old Style"/>
          <w:b/>
        </w:rPr>
        <w:t xml:space="preserve"> </w:t>
      </w:r>
      <w:r w:rsidRPr="00DD7169">
        <w:rPr>
          <w:rFonts w:ascii="Bookman Old Style" w:hAnsi="Bookman Old Style"/>
          <w:caps/>
        </w:rPr>
        <w:t>for th</w:t>
      </w:r>
      <w:r>
        <w:rPr>
          <w:rFonts w:ascii="Bookman Old Style" w:hAnsi="Bookman Old Style"/>
          <w:caps/>
        </w:rPr>
        <w:t>is agency</w:t>
      </w:r>
      <w:r w:rsidRPr="005A0B66">
        <w:rPr>
          <w:rFonts w:ascii="Bookman Old Style" w:hAnsi="Bookman Old Style"/>
        </w:rPr>
        <w:t xml:space="preserve">: Jennifer Hawk, </w:t>
      </w:r>
      <w:r>
        <w:rPr>
          <w:rFonts w:ascii="Bookman Old Style" w:hAnsi="Bookman Old Style"/>
        </w:rPr>
        <w:t xml:space="preserve">Regulatory Board Coordinator, </w:t>
      </w:r>
      <w:r w:rsidRPr="005A0B66">
        <w:rPr>
          <w:rFonts w:ascii="Bookman Old Style" w:hAnsi="Bookman Old Style"/>
        </w:rPr>
        <w:t>35 State House Station</w:t>
      </w:r>
      <w:r>
        <w:rPr>
          <w:rFonts w:ascii="Bookman Old Style" w:hAnsi="Bookman Old Style"/>
        </w:rPr>
        <w:t xml:space="preserve"> </w:t>
      </w:r>
      <w:r w:rsidRPr="005A0B66">
        <w:rPr>
          <w:rFonts w:ascii="Bookman Old Style" w:hAnsi="Bookman Old Style"/>
        </w:rPr>
        <w:t>Augusta, ME 04333</w:t>
      </w:r>
      <w:r>
        <w:rPr>
          <w:rFonts w:ascii="Bookman Old Style" w:hAnsi="Bookman Old Style"/>
        </w:rPr>
        <w:t xml:space="preserve">, (207) </w:t>
      </w:r>
      <w:r w:rsidRPr="005A0B66">
        <w:rPr>
          <w:rFonts w:ascii="Bookman Old Style" w:hAnsi="Bookman Old Style"/>
        </w:rPr>
        <w:t>624-8617</w:t>
      </w:r>
      <w:r>
        <w:rPr>
          <w:rFonts w:ascii="Bookman Old Style" w:hAnsi="Bookman Old Style"/>
        </w:rPr>
        <w:t xml:space="preserve">, </w:t>
      </w:r>
      <w:hyperlink r:id="rId19" w:history="1">
        <w:r w:rsidR="00C27AB3" w:rsidRPr="001328E3">
          <w:rPr>
            <w:rStyle w:val="Hyperlink"/>
            <w:rFonts w:ascii="Bookman Old Style" w:hAnsi="Bookman Old Style"/>
          </w:rPr>
          <w:t>Jennifer.M.Hawk@Maine.gov</w:t>
        </w:r>
      </w:hyperlink>
    </w:p>
    <w:p w:rsidR="006568A8" w:rsidRPr="005A0B66" w:rsidRDefault="006568A8" w:rsidP="00291E38">
      <w:pPr>
        <w:rPr>
          <w:rFonts w:ascii="Bookman Old Style" w:hAnsi="Bookman Old Style"/>
        </w:rPr>
      </w:pPr>
      <w:r>
        <w:rPr>
          <w:rFonts w:ascii="Bookman Old Style" w:hAnsi="Bookman Old Style"/>
        </w:rPr>
        <w:t xml:space="preserve"> </w:t>
      </w:r>
    </w:p>
    <w:p w:rsidR="006568A8" w:rsidRPr="00FD57B8" w:rsidRDefault="006568A8" w:rsidP="00291E38">
      <w:pPr>
        <w:rPr>
          <w:rFonts w:ascii="Bookman Old Style" w:hAnsi="Bookman Old Style"/>
          <w:spacing w:val="-8"/>
          <w:kern w:val="22"/>
        </w:rPr>
      </w:pPr>
      <w:r w:rsidRPr="00FD57B8">
        <w:rPr>
          <w:rFonts w:ascii="Bookman Old Style" w:hAnsi="Bookman Old Style"/>
          <w:b/>
          <w:spacing w:val="-8"/>
          <w:kern w:val="22"/>
        </w:rPr>
        <w:t>EMERGENCY RULES ADOPTED SINCE THE LAST REGULATORY AGENDA</w:t>
      </w:r>
      <w:r w:rsidRPr="00FD57B8">
        <w:rPr>
          <w:rFonts w:ascii="Bookman Old Style" w:hAnsi="Bookman Old Style"/>
          <w:spacing w:val="-8"/>
          <w:kern w:val="22"/>
        </w:rPr>
        <w:t>: None</w:t>
      </w:r>
      <w:r>
        <w:rPr>
          <w:rFonts w:ascii="Bookman Old Style" w:hAnsi="Bookman Old Style"/>
          <w:spacing w:val="-8"/>
          <w:kern w:val="22"/>
        </w:rPr>
        <w:t>.</w:t>
      </w:r>
    </w:p>
    <w:p w:rsidR="006568A8" w:rsidRPr="00FD57B8" w:rsidRDefault="006568A8" w:rsidP="00291E38">
      <w:pPr>
        <w:rPr>
          <w:rFonts w:ascii="Bookman Old Style" w:hAnsi="Bookman Old Style"/>
          <w:b/>
        </w:rPr>
      </w:pPr>
    </w:p>
    <w:p w:rsidR="006568A8" w:rsidRPr="00FD57B8" w:rsidRDefault="006568A8" w:rsidP="00291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b/>
        </w:rPr>
      </w:pPr>
      <w:r w:rsidRPr="00FD57B8">
        <w:rPr>
          <w:rFonts w:ascii="Bookman Old Style" w:hAnsi="Bookman Old Style"/>
          <w:b/>
        </w:rPr>
        <w:t xml:space="preserve">EXPECTED </w:t>
      </w:r>
      <w:r>
        <w:rPr>
          <w:rFonts w:ascii="Bookman Old Style" w:hAnsi="Bookman Old Style"/>
          <w:b/>
        </w:rPr>
        <w:t>2018-2019</w:t>
      </w:r>
      <w:r w:rsidRPr="00FD57B8">
        <w:rPr>
          <w:rFonts w:ascii="Bookman Old Style" w:hAnsi="Bookman Old Style"/>
          <w:b/>
        </w:rPr>
        <w:t xml:space="preserve"> RULE-MAKING ACTIVITY: </w:t>
      </w:r>
      <w:r w:rsidRPr="00FD57B8">
        <w:rPr>
          <w:rFonts w:ascii="Bookman Old Style" w:hAnsi="Bookman Old Style"/>
        </w:rPr>
        <w:t>The Director may consider repealing all rules chapters for the Charitable Solicitations Act in response to legislation passed during the 2</w:t>
      </w:r>
      <w:r w:rsidRPr="00FD57B8">
        <w:rPr>
          <w:rFonts w:ascii="Bookman Old Style" w:hAnsi="Bookman Old Style"/>
          <w:vertAlign w:val="superscript"/>
        </w:rPr>
        <w:t>nd</w:t>
      </w:r>
      <w:r w:rsidRPr="00FD57B8">
        <w:rPr>
          <w:rFonts w:ascii="Bookman Old Style" w:hAnsi="Bookman Old Style"/>
        </w:rPr>
        <w:t xml:space="preserve"> Regular Session of the 126</w:t>
      </w:r>
      <w:r w:rsidRPr="00FD57B8">
        <w:rPr>
          <w:rFonts w:ascii="Bookman Old Style" w:hAnsi="Bookman Old Style"/>
          <w:vertAlign w:val="superscript"/>
        </w:rPr>
        <w:t>th</w:t>
      </w:r>
      <w:r w:rsidRPr="00FD57B8">
        <w:rPr>
          <w:rFonts w:ascii="Bookman Old Style" w:hAnsi="Bookman Old Style"/>
        </w:rPr>
        <w:t xml:space="preserve"> Maine State Legislature.</w:t>
      </w:r>
      <w:r w:rsidRPr="00FD57B8">
        <w:rPr>
          <w:rFonts w:ascii="Bookman Old Style" w:hAnsi="Bookman Old Style" w:cs="Courier New"/>
        </w:rPr>
        <w:t xml:space="preserve"> </w:t>
      </w:r>
    </w:p>
    <w:p w:rsidR="006568A8" w:rsidRPr="00FD57B8" w:rsidRDefault="006568A8" w:rsidP="00291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b/>
        </w:rPr>
      </w:pPr>
    </w:p>
    <w:p w:rsidR="006568A8" w:rsidRPr="00FD57B8" w:rsidRDefault="006568A8" w:rsidP="00291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rPr>
      </w:pPr>
      <w:r w:rsidRPr="00FD57B8">
        <w:rPr>
          <w:rFonts w:ascii="Bookman Old Style" w:hAnsi="Bookman Old Style"/>
          <w:b/>
        </w:rPr>
        <w:t>CHAPTER</w:t>
      </w:r>
      <w:r w:rsidRPr="00FD57B8">
        <w:rPr>
          <w:rFonts w:ascii="Bookman Old Style" w:hAnsi="Bookman Old Style"/>
        </w:rPr>
        <w:t xml:space="preserve"> </w:t>
      </w:r>
      <w:r w:rsidRPr="00FD57B8">
        <w:rPr>
          <w:rFonts w:ascii="Bookman Old Style" w:hAnsi="Bookman Old Style"/>
          <w:b/>
        </w:rPr>
        <w:t>1</w:t>
      </w:r>
      <w:r>
        <w:rPr>
          <w:rFonts w:ascii="Bookman Old Style" w:hAnsi="Bookman Old Style"/>
        </w:rPr>
        <w:t xml:space="preserve">: </w:t>
      </w:r>
      <w:r w:rsidRPr="00FD57B8">
        <w:rPr>
          <w:rFonts w:ascii="Bookman Old Style" w:hAnsi="Bookman Old Style"/>
        </w:rPr>
        <w:t xml:space="preserve">Registration Applications and Financial Statements </w:t>
      </w:r>
    </w:p>
    <w:p w:rsidR="006568A8" w:rsidRPr="00FD57B8" w:rsidRDefault="006568A8" w:rsidP="00291E38">
      <w:pPr>
        <w:rPr>
          <w:rFonts w:ascii="Bookman Old Style" w:hAnsi="Bookman Old Style"/>
        </w:rPr>
      </w:pPr>
      <w:r w:rsidRPr="00FD57B8">
        <w:rPr>
          <w:rFonts w:ascii="Bookman Old Style" w:hAnsi="Bookman Old Style"/>
        </w:rPr>
        <w:t xml:space="preserve">STATUTORY BASIS: 9 M.R.S. </w:t>
      </w:r>
      <w:r w:rsidR="00AE5643">
        <w:rPr>
          <w:rFonts w:ascii="Bookman Old Style" w:hAnsi="Bookman Old Style"/>
        </w:rPr>
        <w:t>§</w:t>
      </w:r>
      <w:r w:rsidRPr="00FD57B8">
        <w:rPr>
          <w:rFonts w:ascii="Bookman Old Style" w:hAnsi="Bookman Old Style"/>
        </w:rPr>
        <w:t>5018</w:t>
      </w:r>
    </w:p>
    <w:p w:rsidR="006568A8" w:rsidRPr="00FD57B8" w:rsidRDefault="006568A8" w:rsidP="00291E38">
      <w:pPr>
        <w:tabs>
          <w:tab w:val="right" w:pos="9000"/>
        </w:tabs>
        <w:rPr>
          <w:rFonts w:ascii="Bookman Old Style" w:hAnsi="Bookman Old Style"/>
        </w:rPr>
      </w:pPr>
      <w:r w:rsidRPr="00FD57B8">
        <w:rPr>
          <w:rFonts w:ascii="Bookman Old Style" w:hAnsi="Bookman Old Style"/>
        </w:rPr>
        <w:t xml:space="preserve">PURPOSE: This chapter contains provisions relating to the submission of licensing applications and financial statements required to be filed with the Office of Professional and Occupational Regulation under the Maine Charitable Solicitations Act. The Director anticipates repealing this chapter </w:t>
      </w:r>
      <w:r>
        <w:rPr>
          <w:rFonts w:ascii="Bookman Old Style" w:hAnsi="Bookman Old Style"/>
        </w:rPr>
        <w:t>due to</w:t>
      </w:r>
      <w:r w:rsidRPr="00FD57B8">
        <w:rPr>
          <w:rFonts w:ascii="Bookman Old Style" w:hAnsi="Bookman Old Style"/>
        </w:rPr>
        <w:t xml:space="preserve"> PL 2013 Chapter 539 and Chapter 313.</w:t>
      </w:r>
    </w:p>
    <w:p w:rsidR="006568A8" w:rsidRPr="00FD57B8" w:rsidRDefault="006568A8" w:rsidP="00291E38">
      <w:pPr>
        <w:tabs>
          <w:tab w:val="right" w:pos="9000"/>
        </w:tabs>
        <w:rPr>
          <w:rFonts w:ascii="Bookman Old Style" w:hAnsi="Bookman Old Style"/>
        </w:rPr>
      </w:pPr>
      <w:r w:rsidRPr="00FD57B8">
        <w:rPr>
          <w:rFonts w:ascii="Bookman Old Style" w:hAnsi="Bookman Old Style"/>
        </w:rPr>
        <w:t>SCHEDULE FOR REPEAL: Within the year.</w:t>
      </w:r>
    </w:p>
    <w:p w:rsidR="006568A8" w:rsidRPr="00FD57B8" w:rsidRDefault="006568A8" w:rsidP="00291E38">
      <w:pPr>
        <w:rPr>
          <w:rFonts w:ascii="Bookman Old Style" w:hAnsi="Bookman Old Style"/>
        </w:rPr>
      </w:pPr>
      <w:r w:rsidRPr="00FD57B8">
        <w:rPr>
          <w:rFonts w:ascii="Bookman Old Style" w:hAnsi="Bookman Old Style"/>
        </w:rPr>
        <w:t>AFFECTED PARTIES: Licensees, applicants.</w:t>
      </w:r>
    </w:p>
    <w:p w:rsidR="006568A8" w:rsidRPr="00FD57B8" w:rsidRDefault="006568A8" w:rsidP="00291E38">
      <w:pPr>
        <w:rPr>
          <w:rFonts w:ascii="Bookman Old Style" w:hAnsi="Bookman Old Style"/>
        </w:rPr>
      </w:pPr>
      <w:r w:rsidRPr="00FD57B8">
        <w:rPr>
          <w:rFonts w:ascii="Bookman Old Style" w:hAnsi="Bookman Old Style"/>
        </w:rPr>
        <w:t>CONSENSUS-BASED RULE DEVELOPMENT: Not contemplated.</w:t>
      </w:r>
    </w:p>
    <w:p w:rsidR="006568A8" w:rsidRPr="00FD57B8" w:rsidRDefault="006568A8" w:rsidP="00291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rPr>
      </w:pPr>
    </w:p>
    <w:p w:rsidR="006568A8" w:rsidRPr="00B1320E" w:rsidRDefault="006568A8" w:rsidP="00291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b/>
        </w:rPr>
      </w:pPr>
      <w:r w:rsidRPr="00FD57B8">
        <w:rPr>
          <w:rFonts w:ascii="Bookman Old Style" w:hAnsi="Bookman Old Style"/>
          <w:b/>
        </w:rPr>
        <w:t>CHAPTER 2</w:t>
      </w:r>
      <w:r w:rsidRPr="00FD57B8">
        <w:rPr>
          <w:rFonts w:ascii="Bookman Old Style" w:hAnsi="Bookman Old Style"/>
        </w:rPr>
        <w:t>: Annual Fundraising Activity Reports</w:t>
      </w:r>
    </w:p>
    <w:p w:rsidR="006568A8" w:rsidRPr="00FD57B8" w:rsidRDefault="006568A8" w:rsidP="00291E38">
      <w:pPr>
        <w:rPr>
          <w:rFonts w:ascii="Bookman Old Style" w:hAnsi="Bookman Old Style"/>
        </w:rPr>
      </w:pPr>
      <w:r w:rsidRPr="00FD57B8">
        <w:rPr>
          <w:rFonts w:ascii="Bookman Old Style" w:hAnsi="Bookman Old Style"/>
        </w:rPr>
        <w:t xml:space="preserve">STATUTORY BASIS: 9 M.R.S. </w:t>
      </w:r>
      <w:r w:rsidR="00AE5643">
        <w:rPr>
          <w:rFonts w:ascii="Bookman Old Style" w:hAnsi="Bookman Old Style"/>
        </w:rPr>
        <w:t>§</w:t>
      </w:r>
      <w:r w:rsidRPr="00FD57B8">
        <w:rPr>
          <w:rFonts w:ascii="Bookman Old Style" w:hAnsi="Bookman Old Style"/>
        </w:rPr>
        <w:t>5018</w:t>
      </w:r>
    </w:p>
    <w:p w:rsidR="006568A8" w:rsidRPr="00FD57B8" w:rsidRDefault="006568A8" w:rsidP="00291E38">
      <w:pPr>
        <w:tabs>
          <w:tab w:val="left" w:pos="720"/>
          <w:tab w:val="left" w:pos="1440"/>
          <w:tab w:val="left" w:pos="2160"/>
          <w:tab w:val="left" w:pos="2880"/>
        </w:tabs>
        <w:rPr>
          <w:rFonts w:ascii="Bookman Old Style" w:hAnsi="Bookman Old Style"/>
        </w:rPr>
      </w:pPr>
      <w:r w:rsidRPr="00FD57B8">
        <w:rPr>
          <w:rFonts w:ascii="Bookman Old Style" w:hAnsi="Bookman Old Style"/>
        </w:rPr>
        <w:t xml:space="preserve">PURPOSE: This chapter explains how charitable organizations and professional solicitors shall calculate their remittances and retentions from the prior year in order to comply with the requirement to file an annual report of the prior year’s fund-raising activity. The Director anticipates repealing this chapter </w:t>
      </w:r>
      <w:r>
        <w:rPr>
          <w:rFonts w:ascii="Bookman Old Style" w:hAnsi="Bookman Old Style"/>
        </w:rPr>
        <w:t>due</w:t>
      </w:r>
      <w:r w:rsidRPr="00FD57B8">
        <w:rPr>
          <w:rFonts w:ascii="Bookman Old Style" w:hAnsi="Bookman Old Style"/>
        </w:rPr>
        <w:t xml:space="preserve"> to PL 2013 Chapter 539 and Chapter 313.</w:t>
      </w:r>
    </w:p>
    <w:p w:rsidR="006568A8" w:rsidRPr="00FD57B8" w:rsidRDefault="006568A8" w:rsidP="00291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rPr>
      </w:pPr>
      <w:r w:rsidRPr="00FD57B8">
        <w:rPr>
          <w:rFonts w:ascii="Bookman Old Style" w:hAnsi="Bookman Old Style"/>
        </w:rPr>
        <w:t>SCHEDULE FOR REPEAL:</w:t>
      </w:r>
      <w:r w:rsidRPr="00FD57B8">
        <w:rPr>
          <w:rFonts w:ascii="Bookman Old Style" w:hAnsi="Bookman Old Style" w:cs="Courier New"/>
        </w:rPr>
        <w:t xml:space="preserve"> </w:t>
      </w:r>
      <w:r w:rsidRPr="00FD57B8">
        <w:rPr>
          <w:rFonts w:ascii="Bookman Old Style" w:hAnsi="Bookman Old Style"/>
        </w:rPr>
        <w:t>Within the year.</w:t>
      </w:r>
    </w:p>
    <w:p w:rsidR="006568A8" w:rsidRPr="00FD57B8" w:rsidRDefault="006568A8" w:rsidP="00291E38">
      <w:pPr>
        <w:rPr>
          <w:rFonts w:ascii="Bookman Old Style" w:hAnsi="Bookman Old Style"/>
        </w:rPr>
      </w:pPr>
      <w:r w:rsidRPr="00FD57B8">
        <w:rPr>
          <w:rFonts w:ascii="Bookman Old Style" w:hAnsi="Bookman Old Style"/>
        </w:rPr>
        <w:t>AFFECTED PARTIES: Licensees.</w:t>
      </w:r>
    </w:p>
    <w:p w:rsidR="006568A8" w:rsidRPr="00FD57B8" w:rsidRDefault="006568A8" w:rsidP="00291E38">
      <w:pPr>
        <w:rPr>
          <w:rFonts w:ascii="Bookman Old Style" w:hAnsi="Bookman Old Style"/>
        </w:rPr>
      </w:pPr>
      <w:r w:rsidRPr="00FD57B8">
        <w:rPr>
          <w:rFonts w:ascii="Bookman Old Style" w:hAnsi="Bookman Old Style"/>
        </w:rPr>
        <w:t>CONSENSUS-BASED RULE DEVELOPMENT: Not contemplated.</w:t>
      </w:r>
    </w:p>
    <w:p w:rsidR="006568A8" w:rsidRPr="00FD57B8" w:rsidRDefault="006568A8" w:rsidP="00291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rPr>
      </w:pPr>
    </w:p>
    <w:p w:rsidR="006568A8" w:rsidRPr="00B1320E" w:rsidRDefault="006568A8" w:rsidP="00291E3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b/>
        </w:rPr>
      </w:pPr>
      <w:r>
        <w:rPr>
          <w:rFonts w:ascii="Bookman Old Style" w:hAnsi="Bookman Old Style"/>
          <w:b/>
        </w:rPr>
        <w:t>CHAPTER 3</w:t>
      </w:r>
      <w:r w:rsidRPr="00FD57B8">
        <w:rPr>
          <w:rFonts w:ascii="Bookman Old Style" w:hAnsi="Bookman Old Style"/>
        </w:rPr>
        <w:t>: Enforcement and Disciplinary Procedures</w:t>
      </w:r>
    </w:p>
    <w:p w:rsidR="006568A8" w:rsidRPr="00FD57B8" w:rsidRDefault="006568A8" w:rsidP="00291E38">
      <w:pPr>
        <w:keepNext/>
        <w:keepLines/>
        <w:rPr>
          <w:rFonts w:ascii="Bookman Old Style" w:hAnsi="Bookman Old Style"/>
        </w:rPr>
      </w:pPr>
      <w:r w:rsidRPr="00FD57B8">
        <w:rPr>
          <w:rFonts w:ascii="Bookman Old Style" w:hAnsi="Bookman Old Style"/>
        </w:rPr>
        <w:t xml:space="preserve">STATUTORY BASIS: 9 M.R.S. </w:t>
      </w:r>
      <w:r w:rsidR="00AE5643">
        <w:rPr>
          <w:rFonts w:ascii="Bookman Old Style" w:hAnsi="Bookman Old Style"/>
        </w:rPr>
        <w:t>§</w:t>
      </w:r>
      <w:r w:rsidRPr="00FD57B8">
        <w:rPr>
          <w:rFonts w:ascii="Bookman Old Style" w:hAnsi="Bookman Old Style"/>
        </w:rPr>
        <w:t>5018</w:t>
      </w:r>
    </w:p>
    <w:p w:rsidR="006568A8" w:rsidRPr="00FD57B8" w:rsidRDefault="006568A8" w:rsidP="00291E3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rPr>
      </w:pPr>
      <w:r w:rsidRPr="00FD57B8">
        <w:rPr>
          <w:rFonts w:ascii="Bookman Old Style" w:hAnsi="Bookman Old Style"/>
        </w:rPr>
        <w:t>PURPOSE:</w:t>
      </w:r>
      <w:r w:rsidRPr="00FD57B8">
        <w:rPr>
          <w:rFonts w:ascii="Bookman Old Style" w:hAnsi="Bookman Old Style" w:cs="Courier New"/>
        </w:rPr>
        <w:t xml:space="preserve"> </w:t>
      </w:r>
      <w:r w:rsidRPr="00FD57B8">
        <w:rPr>
          <w:rFonts w:ascii="Bookman Old Style" w:hAnsi="Bookman Old Style"/>
        </w:rPr>
        <w:t xml:space="preserve">This chapter sets forth the right of an applicant or a licensee to appeal certain regulatory actions. This chapter also specifies the enforcement and disciplinary procedures used by the Office of Professional and Occupational Regulation. </w:t>
      </w:r>
    </w:p>
    <w:p w:rsidR="006568A8" w:rsidRPr="00FD57B8" w:rsidRDefault="006568A8" w:rsidP="00291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rPr>
      </w:pPr>
      <w:r w:rsidRPr="00FD57B8">
        <w:rPr>
          <w:rFonts w:ascii="Bookman Old Style" w:hAnsi="Bookman Old Style"/>
        </w:rPr>
        <w:t xml:space="preserve">The Director anticipates repealing this chapter </w:t>
      </w:r>
      <w:r>
        <w:rPr>
          <w:rFonts w:ascii="Bookman Old Style" w:hAnsi="Bookman Old Style"/>
        </w:rPr>
        <w:t>due</w:t>
      </w:r>
      <w:r w:rsidRPr="00FD57B8">
        <w:rPr>
          <w:rFonts w:ascii="Bookman Old Style" w:hAnsi="Bookman Old Style"/>
        </w:rPr>
        <w:t xml:space="preserve"> to PL 2013 Chapter 539 and Chapter 313.</w:t>
      </w:r>
    </w:p>
    <w:p w:rsidR="006568A8" w:rsidRPr="00FD57B8" w:rsidRDefault="006568A8" w:rsidP="00291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rPr>
      </w:pPr>
      <w:r w:rsidRPr="00FD57B8">
        <w:rPr>
          <w:rFonts w:ascii="Bookman Old Style" w:hAnsi="Bookman Old Style"/>
        </w:rPr>
        <w:t>SCHEDULE FOR REPEAL:</w:t>
      </w:r>
      <w:r w:rsidRPr="00FD57B8">
        <w:rPr>
          <w:rFonts w:ascii="Bookman Old Style" w:hAnsi="Bookman Old Style" w:cs="Courier New"/>
        </w:rPr>
        <w:t xml:space="preserve"> </w:t>
      </w:r>
      <w:r w:rsidRPr="00FD57B8">
        <w:rPr>
          <w:rFonts w:ascii="Bookman Old Style" w:hAnsi="Bookman Old Style"/>
        </w:rPr>
        <w:t>Within the year.</w:t>
      </w:r>
    </w:p>
    <w:p w:rsidR="006568A8" w:rsidRPr="00FD57B8" w:rsidRDefault="006568A8" w:rsidP="00291E38">
      <w:pPr>
        <w:rPr>
          <w:rFonts w:ascii="Bookman Old Style" w:hAnsi="Bookman Old Style"/>
        </w:rPr>
      </w:pPr>
      <w:r w:rsidRPr="00FD57B8">
        <w:rPr>
          <w:rFonts w:ascii="Bookman Old Style" w:hAnsi="Bookman Old Style"/>
        </w:rPr>
        <w:t>AFFECTED PARTIES: Licensees, applicants and members of the public.</w:t>
      </w:r>
    </w:p>
    <w:p w:rsidR="006568A8" w:rsidRDefault="006568A8" w:rsidP="00291E38">
      <w:pPr>
        <w:rPr>
          <w:rFonts w:ascii="Bookman Old Style" w:hAnsi="Bookman Old Style"/>
        </w:rPr>
      </w:pPr>
      <w:r w:rsidRPr="00FD57B8">
        <w:rPr>
          <w:rFonts w:ascii="Bookman Old Style" w:hAnsi="Bookman Old Style"/>
        </w:rPr>
        <w:t>CONSENSUS-BASED RULE DEVELOPMENT: Not contemplated.</w:t>
      </w:r>
    </w:p>
    <w:p w:rsidR="00596F46" w:rsidRDefault="00596F46" w:rsidP="00291E38"/>
    <w:p w:rsidR="00191ADD" w:rsidRDefault="00191ADD">
      <w:pPr>
        <w:rPr>
          <w:rFonts w:ascii="Bookman Old Style" w:hAnsi="Bookman Old Style"/>
          <w:b/>
          <w:sz w:val="22"/>
          <w:szCs w:val="22"/>
        </w:rPr>
      </w:pPr>
      <w:r>
        <w:rPr>
          <w:rFonts w:ascii="Bookman Old Style" w:hAnsi="Bookman Old Style"/>
          <w:b/>
          <w:sz w:val="22"/>
          <w:szCs w:val="22"/>
        </w:rPr>
        <w:br w:type="page"/>
      </w:r>
    </w:p>
    <w:p w:rsidR="006568A8" w:rsidRDefault="006568A8" w:rsidP="00291E38">
      <w:pPr>
        <w:pStyle w:val="DefaultText"/>
        <w:jc w:val="center"/>
        <w:rPr>
          <w:rFonts w:ascii="Bookman Old Style" w:hAnsi="Bookman Old Style"/>
          <w:b/>
          <w:sz w:val="22"/>
          <w:szCs w:val="22"/>
        </w:rPr>
      </w:pPr>
      <w:r>
        <w:rPr>
          <w:rFonts w:ascii="Bookman Old Style" w:hAnsi="Bookman Old Style"/>
          <w:b/>
          <w:sz w:val="22"/>
          <w:szCs w:val="22"/>
        </w:rPr>
        <w:t>02-297</w:t>
      </w:r>
    </w:p>
    <w:p w:rsidR="006568A8" w:rsidRDefault="006568A8" w:rsidP="00291E38">
      <w:pPr>
        <w:pStyle w:val="DefaultText"/>
        <w:jc w:val="center"/>
        <w:rPr>
          <w:rFonts w:ascii="Bookman Old Style" w:hAnsi="Bookman Old Style"/>
          <w:b/>
          <w:sz w:val="22"/>
          <w:szCs w:val="22"/>
        </w:rPr>
      </w:pPr>
      <w:r>
        <w:rPr>
          <w:rFonts w:ascii="Bookman Old Style" w:hAnsi="Bookman Old Style"/>
          <w:b/>
          <w:sz w:val="22"/>
          <w:szCs w:val="22"/>
        </w:rPr>
        <w:t>BOARD OF CHIROPRACTIC LICENSURE</w:t>
      </w:r>
    </w:p>
    <w:p w:rsidR="006568A8" w:rsidRPr="007D6D82" w:rsidRDefault="006568A8" w:rsidP="00291E38">
      <w:pPr>
        <w:pStyle w:val="DefaultText"/>
        <w:jc w:val="center"/>
        <w:rPr>
          <w:rFonts w:ascii="Bookman Old Style" w:hAnsi="Bookman Old Style"/>
          <w:sz w:val="22"/>
          <w:szCs w:val="22"/>
        </w:rPr>
      </w:pPr>
      <w:r>
        <w:rPr>
          <w:rFonts w:ascii="Bookman Old Style" w:hAnsi="Bookman Old Style"/>
          <w:sz w:val="22"/>
          <w:szCs w:val="22"/>
        </w:rPr>
        <w:t>2018 - 2019</w:t>
      </w:r>
      <w:r w:rsidRPr="007D6D82">
        <w:rPr>
          <w:rFonts w:ascii="Bookman Old Style" w:hAnsi="Bookman Old Style"/>
          <w:sz w:val="22"/>
          <w:szCs w:val="22"/>
        </w:rPr>
        <w:t xml:space="preserve"> Regulatory Agenda</w:t>
      </w:r>
    </w:p>
    <w:p w:rsidR="006568A8" w:rsidRPr="005714FE" w:rsidRDefault="006568A8" w:rsidP="00291E38">
      <w:pPr>
        <w:pStyle w:val="DefaultText"/>
        <w:rPr>
          <w:rFonts w:ascii="Bookman Old Style" w:hAnsi="Bookman Old Style"/>
          <w:sz w:val="22"/>
          <w:szCs w:val="22"/>
        </w:rPr>
      </w:pPr>
    </w:p>
    <w:p w:rsidR="006568A8" w:rsidRPr="007D6D82" w:rsidRDefault="006568A8" w:rsidP="00291E38">
      <w:pPr>
        <w:pStyle w:val="DefaultText"/>
        <w:rPr>
          <w:rFonts w:ascii="Bookman Old Style" w:hAnsi="Bookman Old Style"/>
          <w:sz w:val="22"/>
          <w:szCs w:val="22"/>
        </w:rPr>
      </w:pPr>
      <w:r w:rsidRPr="007D6D82">
        <w:rPr>
          <w:rFonts w:ascii="Bookman Old Style" w:hAnsi="Bookman Old Style"/>
          <w:sz w:val="22"/>
          <w:szCs w:val="22"/>
        </w:rPr>
        <w:t>AGENCY UMBRELLA-UNIT NUMBER:</w:t>
      </w:r>
      <w:r>
        <w:rPr>
          <w:rFonts w:ascii="Bookman Old Style" w:hAnsi="Bookman Old Style"/>
          <w:sz w:val="22"/>
          <w:szCs w:val="22"/>
        </w:rPr>
        <w:t xml:space="preserve"> </w:t>
      </w:r>
      <w:r w:rsidRPr="007D6D82">
        <w:rPr>
          <w:rFonts w:ascii="Bookman Old Style" w:hAnsi="Bookman Old Style"/>
          <w:b/>
          <w:sz w:val="22"/>
          <w:szCs w:val="22"/>
        </w:rPr>
        <w:t>02-297</w:t>
      </w:r>
    </w:p>
    <w:p w:rsidR="006568A8" w:rsidRPr="005714FE" w:rsidRDefault="006568A8" w:rsidP="00291E38">
      <w:pPr>
        <w:rPr>
          <w:rFonts w:ascii="Bookman Old Style" w:hAnsi="Bookman Old Style"/>
          <w:b/>
          <w:sz w:val="22"/>
          <w:szCs w:val="22"/>
        </w:rPr>
      </w:pPr>
      <w:r w:rsidRPr="007D6D82">
        <w:rPr>
          <w:rFonts w:ascii="Bookman Old Style" w:hAnsi="Bookman Old Style"/>
          <w:sz w:val="22"/>
          <w:szCs w:val="22"/>
        </w:rPr>
        <w:t>AGENCY NAME: Department of Professional &amp; Financial Regulation, Office of Professional and Occupational Regulation,</w:t>
      </w:r>
      <w:r w:rsidRPr="005714FE">
        <w:rPr>
          <w:rFonts w:ascii="Bookman Old Style" w:hAnsi="Bookman Old Style"/>
          <w:b/>
          <w:sz w:val="22"/>
          <w:szCs w:val="22"/>
        </w:rPr>
        <w:t xml:space="preserve"> Board of Chiropractic Licensure</w:t>
      </w:r>
    </w:p>
    <w:p w:rsidR="006568A8" w:rsidRPr="005714FE" w:rsidRDefault="006568A8" w:rsidP="00291E38">
      <w:pPr>
        <w:pStyle w:val="DefaultText"/>
        <w:rPr>
          <w:rFonts w:ascii="Bookman Old Style" w:hAnsi="Bookman Old Style"/>
          <w:sz w:val="22"/>
          <w:szCs w:val="22"/>
        </w:rPr>
      </w:pPr>
    </w:p>
    <w:p w:rsidR="006568A8" w:rsidRPr="00DE0DBE" w:rsidRDefault="006568A8" w:rsidP="00291E38">
      <w:pPr>
        <w:pStyle w:val="DefaultText"/>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sidRPr="00DE0DBE">
        <w:rPr>
          <w:rFonts w:ascii="Bookman Old Style" w:hAnsi="Bookman Old Style"/>
          <w:sz w:val="22"/>
          <w:szCs w:val="22"/>
        </w:rPr>
        <w:t xml:space="preserve">Geraldine L. Betts, Board Administrator, 35 State House Station, Augusta, ME 04333, (207) 624-8625, </w:t>
      </w:r>
      <w:hyperlink r:id="rId20" w:history="1">
        <w:r w:rsidR="00C27AB3" w:rsidRPr="001328E3">
          <w:rPr>
            <w:rStyle w:val="Hyperlink"/>
            <w:rFonts w:ascii="Bookman Old Style" w:hAnsi="Bookman Old Style"/>
            <w:sz w:val="22"/>
            <w:szCs w:val="22"/>
          </w:rPr>
          <w:t>Geraldine.L.Betts@Maine.gov</w:t>
        </w:r>
      </w:hyperlink>
      <w:r w:rsidR="00FC325D">
        <w:rPr>
          <w:rFonts w:ascii="Bookman Old Style" w:hAnsi="Bookman Old Style"/>
          <w:sz w:val="22"/>
          <w:szCs w:val="22"/>
        </w:rPr>
        <w:t xml:space="preserve"> </w:t>
      </w:r>
    </w:p>
    <w:p w:rsidR="006568A8" w:rsidRPr="005714FE" w:rsidRDefault="006568A8" w:rsidP="00291E38">
      <w:pPr>
        <w:pStyle w:val="DefaultText"/>
        <w:rPr>
          <w:rFonts w:ascii="Bookman Old Style" w:hAnsi="Bookman Old Style"/>
          <w:sz w:val="22"/>
          <w:szCs w:val="22"/>
        </w:rPr>
      </w:pP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b/>
          <w:sz w:val="22"/>
          <w:szCs w:val="22"/>
        </w:rPr>
        <w:t>EMERGENCY RULES ADOPTED SINCE THE LAST REGULATORY AGENDA:</w:t>
      </w:r>
      <w:r>
        <w:rPr>
          <w:rFonts w:ascii="Bookman Old Style" w:hAnsi="Bookman Old Style"/>
          <w:b/>
          <w:sz w:val="22"/>
          <w:szCs w:val="22"/>
        </w:rPr>
        <w:t xml:space="preserve"> </w:t>
      </w:r>
      <w:r w:rsidRPr="005714FE">
        <w:rPr>
          <w:rFonts w:ascii="Bookman Old Style" w:hAnsi="Bookman Old Style"/>
          <w:sz w:val="22"/>
          <w:szCs w:val="22"/>
        </w:rPr>
        <w:t>N</w:t>
      </w:r>
      <w:r>
        <w:rPr>
          <w:rFonts w:ascii="Bookman Old Style" w:hAnsi="Bookman Old Style"/>
          <w:sz w:val="22"/>
          <w:szCs w:val="22"/>
        </w:rPr>
        <w:t>one</w:t>
      </w:r>
    </w:p>
    <w:p w:rsidR="006568A8" w:rsidRPr="005714FE" w:rsidRDefault="006568A8" w:rsidP="00291E38">
      <w:pPr>
        <w:rPr>
          <w:rFonts w:ascii="Bookman Old Style" w:hAnsi="Bookman Old Style"/>
          <w:sz w:val="22"/>
          <w:szCs w:val="22"/>
        </w:rPr>
      </w:pP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b/>
          <w:sz w:val="22"/>
          <w:szCs w:val="22"/>
        </w:rPr>
        <w:t xml:space="preserve">EXPECTED </w:t>
      </w:r>
      <w:r>
        <w:rPr>
          <w:rFonts w:ascii="Bookman Old Style" w:hAnsi="Bookman Old Style"/>
          <w:b/>
          <w:sz w:val="22"/>
          <w:szCs w:val="22"/>
        </w:rPr>
        <w:t>2018-2019</w:t>
      </w:r>
      <w:r w:rsidRPr="005714FE">
        <w:rPr>
          <w:rFonts w:ascii="Bookman Old Style" w:hAnsi="Bookman Old Style"/>
          <w:b/>
          <w:sz w:val="22"/>
          <w:szCs w:val="22"/>
        </w:rPr>
        <w:t xml:space="preserve"> RULE-MAKING ACTIVITY:</w:t>
      </w:r>
      <w:r>
        <w:rPr>
          <w:rFonts w:ascii="Bookman Old Style" w:hAnsi="Bookman Old Style"/>
          <w:sz w:val="22"/>
          <w:szCs w:val="22"/>
        </w:rPr>
        <w:t xml:space="preserve"> </w:t>
      </w:r>
      <w:r w:rsidRPr="005714FE">
        <w:rPr>
          <w:rFonts w:ascii="Bookman Old Style" w:hAnsi="Bookman Old Style"/>
          <w:sz w:val="22"/>
          <w:szCs w:val="22"/>
        </w:rPr>
        <w:t>The Board may review and update rules as needed, which may include</w:t>
      </w:r>
      <w:r>
        <w:rPr>
          <w:rFonts w:ascii="Bookman Old Style" w:hAnsi="Bookman Old Style"/>
          <w:sz w:val="22"/>
          <w:szCs w:val="22"/>
        </w:rPr>
        <w:t>, but is not limited to,</w:t>
      </w:r>
      <w:r w:rsidRPr="005714FE">
        <w:rPr>
          <w:rFonts w:ascii="Bookman Old Style" w:hAnsi="Bookman Old Style"/>
          <w:sz w:val="22"/>
          <w:szCs w:val="22"/>
        </w:rPr>
        <w:t xml:space="preserve"> updating the licensing requirements and procedures for chiropractors</w:t>
      </w:r>
      <w:r>
        <w:rPr>
          <w:rFonts w:ascii="Bookman Old Style" w:hAnsi="Bookman Old Style"/>
          <w:sz w:val="22"/>
          <w:szCs w:val="22"/>
        </w:rPr>
        <w:t xml:space="preserve"> and</w:t>
      </w:r>
      <w:r w:rsidRPr="005714FE">
        <w:rPr>
          <w:rFonts w:ascii="Bookman Old Style" w:hAnsi="Bookman Old Style"/>
          <w:sz w:val="22"/>
          <w:szCs w:val="22"/>
        </w:rPr>
        <w:t xml:space="preserve"> chiropractic acupuncture, </w:t>
      </w:r>
      <w:r>
        <w:rPr>
          <w:rFonts w:ascii="Bookman Old Style" w:hAnsi="Bookman Old Style"/>
          <w:sz w:val="22"/>
          <w:szCs w:val="22"/>
        </w:rPr>
        <w:t xml:space="preserve">certification of chiropractic </w:t>
      </w:r>
      <w:r w:rsidRPr="005714FE">
        <w:rPr>
          <w:rFonts w:ascii="Bookman Old Style" w:hAnsi="Bookman Old Style"/>
          <w:sz w:val="22"/>
          <w:szCs w:val="22"/>
        </w:rPr>
        <w:t>assistants</w:t>
      </w:r>
      <w:r>
        <w:rPr>
          <w:rFonts w:ascii="Bookman Old Style" w:hAnsi="Bookman Old Style"/>
          <w:sz w:val="22"/>
          <w:szCs w:val="22"/>
        </w:rPr>
        <w:t>,</w:t>
      </w:r>
      <w:r w:rsidRPr="005714FE">
        <w:rPr>
          <w:rFonts w:ascii="Bookman Old Style" w:hAnsi="Bookman Old Style"/>
          <w:sz w:val="22"/>
          <w:szCs w:val="22"/>
        </w:rPr>
        <w:t xml:space="preserve"> and issuance of temporary</w:t>
      </w:r>
      <w:r>
        <w:rPr>
          <w:rFonts w:ascii="Bookman Old Style" w:hAnsi="Bookman Old Style"/>
          <w:sz w:val="22"/>
          <w:szCs w:val="22"/>
        </w:rPr>
        <w:t xml:space="preserve"> chiropractic assistant certificates</w:t>
      </w:r>
      <w:r w:rsidRPr="005714FE">
        <w:rPr>
          <w:rFonts w:ascii="Bookman Old Style" w:hAnsi="Bookman Old Style"/>
          <w:sz w:val="22"/>
          <w:szCs w:val="22"/>
        </w:rPr>
        <w:t>.</w:t>
      </w:r>
      <w:r>
        <w:rPr>
          <w:rFonts w:ascii="Bookman Old Style" w:hAnsi="Bookman Old Style"/>
          <w:sz w:val="22"/>
          <w:szCs w:val="22"/>
        </w:rPr>
        <w:t xml:space="preserve"> </w:t>
      </w:r>
      <w:r w:rsidRPr="005714FE">
        <w:rPr>
          <w:rFonts w:ascii="Bookman Old Style" w:hAnsi="Bookman Old Style"/>
          <w:sz w:val="22"/>
          <w:szCs w:val="22"/>
        </w:rPr>
        <w:t xml:space="preserve">Continuing education requirements will be reviewed and updated as may be necessary, including national program and sponsor approval systems </w:t>
      </w:r>
      <w:r w:rsidRPr="00D56FDF">
        <w:rPr>
          <w:rFonts w:ascii="Bookman Old Style" w:hAnsi="Bookman Old Style"/>
          <w:sz w:val="22"/>
          <w:szCs w:val="22"/>
        </w:rPr>
        <w:t>currently available.</w:t>
      </w:r>
      <w:r>
        <w:rPr>
          <w:rFonts w:ascii="Bookman Old Style" w:hAnsi="Bookman Old Style"/>
          <w:sz w:val="22"/>
          <w:szCs w:val="22"/>
        </w:rPr>
        <w:t xml:space="preserve"> The Board may e</w:t>
      </w:r>
      <w:r w:rsidRPr="00D56FDF">
        <w:rPr>
          <w:rFonts w:ascii="Bookman Old Style" w:hAnsi="Bookman Old Style"/>
          <w:sz w:val="22"/>
          <w:szCs w:val="22"/>
        </w:rPr>
        <w:t>stablish patient record standards and record keeping requirements</w:t>
      </w:r>
      <w:r>
        <w:rPr>
          <w:rFonts w:ascii="Bookman Old Style" w:hAnsi="Bookman Old Style"/>
          <w:sz w:val="22"/>
          <w:szCs w:val="22"/>
        </w:rPr>
        <w:t>, and may u</w:t>
      </w:r>
      <w:r w:rsidRPr="00D56FDF">
        <w:rPr>
          <w:rFonts w:ascii="Bookman Old Style" w:hAnsi="Bookman Old Style"/>
          <w:sz w:val="22"/>
          <w:szCs w:val="22"/>
        </w:rPr>
        <w:t xml:space="preserve">pdate </w:t>
      </w:r>
      <w:r>
        <w:rPr>
          <w:rFonts w:ascii="Bookman Old Style" w:hAnsi="Bookman Old Style"/>
          <w:sz w:val="22"/>
          <w:szCs w:val="22"/>
        </w:rPr>
        <w:t>t</w:t>
      </w:r>
      <w:r w:rsidRPr="00D56FDF">
        <w:rPr>
          <w:rFonts w:ascii="Bookman Old Style" w:hAnsi="Bookman Old Style"/>
          <w:sz w:val="22"/>
          <w:szCs w:val="22"/>
        </w:rPr>
        <w:t xml:space="preserve">he code of ethics in the practice of chiropractic services. Amendment of these requirements may affect several rule chapters and </w:t>
      </w:r>
      <w:r>
        <w:rPr>
          <w:rFonts w:ascii="Bookman Old Style" w:hAnsi="Bookman Old Style"/>
          <w:sz w:val="22"/>
          <w:szCs w:val="22"/>
        </w:rPr>
        <w:t xml:space="preserve">therefore </w:t>
      </w:r>
      <w:r w:rsidRPr="00D56FDF">
        <w:rPr>
          <w:rFonts w:ascii="Bookman Old Style" w:hAnsi="Bookman Old Style"/>
          <w:sz w:val="22"/>
          <w:szCs w:val="22"/>
        </w:rPr>
        <w:t xml:space="preserve">may require updating </w:t>
      </w:r>
      <w:r>
        <w:rPr>
          <w:rFonts w:ascii="Bookman Old Style" w:hAnsi="Bookman Old Style"/>
          <w:sz w:val="22"/>
          <w:szCs w:val="22"/>
        </w:rPr>
        <w:t>those</w:t>
      </w:r>
      <w:r w:rsidRPr="00D56FDF">
        <w:rPr>
          <w:rFonts w:ascii="Bookman Old Style" w:hAnsi="Bookman Old Style"/>
          <w:sz w:val="22"/>
          <w:szCs w:val="22"/>
        </w:rPr>
        <w:t xml:space="preserve"> chapters. </w:t>
      </w:r>
      <w:r>
        <w:rPr>
          <w:rFonts w:ascii="Bookman Old Style" w:hAnsi="Bookman Old Style"/>
          <w:sz w:val="22"/>
          <w:szCs w:val="22"/>
        </w:rPr>
        <w:t>Review rules throughout for updates to the term “habitual substance abuse” to “habitual substance use” pursuant to Public Law 2018 Chapter 407.</w:t>
      </w:r>
    </w:p>
    <w:p w:rsidR="006568A8" w:rsidRPr="005714FE" w:rsidRDefault="006568A8" w:rsidP="00291E38">
      <w:pPr>
        <w:rPr>
          <w:rFonts w:ascii="Bookman Old Style" w:hAnsi="Bookman Old Style"/>
          <w:b/>
          <w:sz w:val="22"/>
          <w:szCs w:val="22"/>
        </w:rPr>
      </w:pPr>
      <w:r w:rsidRPr="005714FE">
        <w:rPr>
          <w:rFonts w:ascii="Bookman Old Style" w:hAnsi="Bookman Old Style"/>
          <w:b/>
          <w:sz w:val="22"/>
          <w:szCs w:val="22"/>
        </w:rPr>
        <w:t xml:space="preserve"> </w:t>
      </w:r>
    </w:p>
    <w:p w:rsidR="006568A8" w:rsidRPr="005714FE" w:rsidRDefault="006568A8" w:rsidP="00291E38">
      <w:pPr>
        <w:pStyle w:val="DefaultText"/>
        <w:rPr>
          <w:rFonts w:ascii="Bookman Old Style" w:hAnsi="Bookman Old Style"/>
          <w:b/>
          <w:sz w:val="22"/>
          <w:szCs w:val="22"/>
        </w:rPr>
      </w:pPr>
      <w:r w:rsidRPr="005714FE">
        <w:rPr>
          <w:rFonts w:ascii="Bookman Old Style" w:hAnsi="Bookman Old Style"/>
          <w:b/>
          <w:sz w:val="22"/>
          <w:szCs w:val="22"/>
        </w:rPr>
        <w:t>CHAPTER 1</w:t>
      </w:r>
      <w:r w:rsidRPr="007D6D82">
        <w:rPr>
          <w:rFonts w:ascii="Bookman Old Style" w:hAnsi="Bookman Old Style"/>
          <w:sz w:val="22"/>
          <w:szCs w:val="22"/>
        </w:rPr>
        <w:t>: Definitions</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 xml:space="preserve">STATUTORY </w:t>
      </w:r>
      <w:r>
        <w:rPr>
          <w:rFonts w:ascii="Bookman Old Style" w:hAnsi="Bookman Old Style"/>
          <w:sz w:val="22"/>
          <w:szCs w:val="22"/>
        </w:rPr>
        <w:t>BASIS</w:t>
      </w:r>
      <w:r w:rsidRPr="005714FE">
        <w:rPr>
          <w:rFonts w:ascii="Bookman Old Style" w:hAnsi="Bookman Old Style"/>
          <w:sz w:val="22"/>
          <w:szCs w:val="22"/>
        </w:rPr>
        <w:t>:</w:t>
      </w:r>
      <w:r>
        <w:rPr>
          <w:rFonts w:ascii="Bookman Old Style" w:hAnsi="Bookman Old Style"/>
          <w:sz w:val="22"/>
          <w:szCs w:val="22"/>
        </w:rPr>
        <w:t xml:space="preserve"> </w:t>
      </w:r>
      <w:r w:rsidRPr="005714FE">
        <w:rPr>
          <w:rFonts w:ascii="Bookman Old Style" w:hAnsi="Bookman Old Style"/>
          <w:sz w:val="22"/>
          <w:szCs w:val="22"/>
        </w:rPr>
        <w:t xml:space="preserve">32 </w:t>
      </w:r>
      <w:r>
        <w:rPr>
          <w:rFonts w:ascii="Bookman Old Style" w:hAnsi="Bookman Old Style"/>
          <w:sz w:val="22"/>
          <w:szCs w:val="22"/>
        </w:rPr>
        <w:t>M.R.S.</w:t>
      </w:r>
      <w:r w:rsidRPr="005714FE">
        <w:rPr>
          <w:rFonts w:ascii="Bookman Old Style" w:hAnsi="Bookman Old Style"/>
          <w:sz w:val="22"/>
          <w:szCs w:val="22"/>
        </w:rPr>
        <w:t xml:space="preserve"> </w:t>
      </w:r>
      <w:r w:rsidR="00AE5643">
        <w:rPr>
          <w:rFonts w:ascii="Bookman Old Style" w:hAnsi="Bookman Old Style"/>
          <w:sz w:val="22"/>
          <w:szCs w:val="22"/>
        </w:rPr>
        <w:t>§</w:t>
      </w:r>
      <w:r w:rsidRPr="005714FE">
        <w:rPr>
          <w:rFonts w:ascii="Bookman Old Style" w:hAnsi="Bookman Old Style"/>
          <w:sz w:val="22"/>
          <w:szCs w:val="22"/>
        </w:rPr>
        <w:t xml:space="preserve">502 </w:t>
      </w:r>
    </w:p>
    <w:p w:rsidR="006568A8" w:rsidRPr="005714FE" w:rsidRDefault="006568A8" w:rsidP="00291E38">
      <w:pPr>
        <w:pStyle w:val="DefaultText"/>
        <w:ind w:right="270"/>
        <w:rPr>
          <w:rFonts w:ascii="Bookman Old Style" w:hAnsi="Bookman Old Style"/>
          <w:sz w:val="22"/>
          <w:szCs w:val="22"/>
        </w:rPr>
      </w:pPr>
      <w:r w:rsidRPr="005714FE">
        <w:rPr>
          <w:rFonts w:ascii="Bookman Old Style" w:hAnsi="Bookman Old Style"/>
          <w:sz w:val="22"/>
          <w:szCs w:val="22"/>
        </w:rPr>
        <w:t>PURPOSE:</w:t>
      </w:r>
      <w:r>
        <w:rPr>
          <w:rFonts w:ascii="Bookman Old Style" w:hAnsi="Bookman Old Style"/>
          <w:sz w:val="22"/>
          <w:szCs w:val="22"/>
        </w:rPr>
        <w:t xml:space="preserve"> This chapter defines and clarifies </w:t>
      </w:r>
      <w:r w:rsidRPr="005714FE">
        <w:rPr>
          <w:rFonts w:ascii="Bookman Old Style" w:hAnsi="Bookman Old Style"/>
          <w:sz w:val="22"/>
          <w:szCs w:val="22"/>
        </w:rPr>
        <w:t>terms used throughout the Board’s rules.</w:t>
      </w:r>
      <w:r>
        <w:rPr>
          <w:rFonts w:ascii="Bookman Old Style" w:hAnsi="Bookman Old Style"/>
          <w:sz w:val="22"/>
          <w:szCs w:val="22"/>
        </w:rPr>
        <w:t xml:space="preserve"> </w:t>
      </w:r>
      <w:r w:rsidRPr="005714FE">
        <w:rPr>
          <w:rFonts w:ascii="Bookman Old Style" w:hAnsi="Bookman Old Style"/>
          <w:sz w:val="22"/>
          <w:szCs w:val="22"/>
        </w:rPr>
        <w:t>The Board may review this chapter for conformance with statutes and make updates as may be necessary.</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SCHEDULE FOR ADOPTION:</w:t>
      </w:r>
      <w:r>
        <w:rPr>
          <w:rFonts w:ascii="Bookman Old Style" w:hAnsi="Bookman Old Style"/>
          <w:sz w:val="22"/>
          <w:szCs w:val="22"/>
        </w:rPr>
        <w:t xml:space="preserve"> </w:t>
      </w:r>
      <w:r w:rsidRPr="005714FE">
        <w:rPr>
          <w:rFonts w:ascii="Bookman Old Style" w:hAnsi="Bookman Old Style"/>
          <w:sz w:val="22"/>
          <w:szCs w:val="22"/>
        </w:rPr>
        <w:t>Within one year, if necessary.</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AFFECTED PARTIES: Licensees</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 xml:space="preserve">CONSENSUS-BASED RULE DEVELOPMENT: Not </w:t>
      </w:r>
      <w:r>
        <w:rPr>
          <w:rFonts w:ascii="Bookman Old Style" w:hAnsi="Bookman Old Style"/>
          <w:sz w:val="22"/>
          <w:szCs w:val="22"/>
        </w:rPr>
        <w:t>contemp</w:t>
      </w:r>
      <w:r w:rsidRPr="005714FE">
        <w:rPr>
          <w:rFonts w:ascii="Bookman Old Style" w:hAnsi="Bookman Old Style"/>
          <w:sz w:val="22"/>
          <w:szCs w:val="22"/>
        </w:rPr>
        <w:t>lated</w:t>
      </w:r>
      <w:r>
        <w:rPr>
          <w:rFonts w:ascii="Bookman Old Style" w:hAnsi="Bookman Old Style"/>
          <w:sz w:val="22"/>
          <w:szCs w:val="22"/>
        </w:rPr>
        <w:t>.</w:t>
      </w:r>
    </w:p>
    <w:p w:rsidR="006568A8" w:rsidRPr="005714FE" w:rsidRDefault="006568A8" w:rsidP="00291E38">
      <w:pPr>
        <w:pStyle w:val="DefaultText"/>
        <w:rPr>
          <w:rFonts w:ascii="Bookman Old Style" w:hAnsi="Bookman Old Style"/>
          <w:sz w:val="22"/>
          <w:szCs w:val="22"/>
        </w:rPr>
      </w:pPr>
    </w:p>
    <w:p w:rsidR="006568A8" w:rsidRPr="005714FE" w:rsidRDefault="006568A8" w:rsidP="00291E38">
      <w:pPr>
        <w:pStyle w:val="DefaultText"/>
        <w:rPr>
          <w:rFonts w:ascii="Bookman Old Style" w:hAnsi="Bookman Old Style"/>
          <w:b/>
          <w:sz w:val="22"/>
          <w:szCs w:val="22"/>
        </w:rPr>
      </w:pPr>
      <w:r w:rsidRPr="005714FE">
        <w:rPr>
          <w:rFonts w:ascii="Bookman Old Style" w:hAnsi="Bookman Old Style"/>
          <w:b/>
          <w:sz w:val="22"/>
          <w:szCs w:val="22"/>
        </w:rPr>
        <w:t>CHAPTER 2</w:t>
      </w:r>
      <w:r w:rsidRPr="007D6D82">
        <w:rPr>
          <w:rFonts w:ascii="Bookman Old Style" w:hAnsi="Bookman Old Style"/>
          <w:sz w:val="22"/>
          <w:szCs w:val="22"/>
        </w:rPr>
        <w:t>: General Provisions</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 xml:space="preserve">STATUTORY </w:t>
      </w:r>
      <w:r>
        <w:rPr>
          <w:rFonts w:ascii="Bookman Old Style" w:hAnsi="Bookman Old Style"/>
          <w:sz w:val="22"/>
          <w:szCs w:val="22"/>
        </w:rPr>
        <w:t>BASIS</w:t>
      </w:r>
      <w:r w:rsidRPr="005714FE">
        <w:rPr>
          <w:rFonts w:ascii="Bookman Old Style" w:hAnsi="Bookman Old Style"/>
          <w:sz w:val="22"/>
          <w:szCs w:val="22"/>
        </w:rPr>
        <w:t>:</w:t>
      </w:r>
      <w:r>
        <w:rPr>
          <w:rFonts w:ascii="Bookman Old Style" w:hAnsi="Bookman Old Style"/>
          <w:sz w:val="22"/>
          <w:szCs w:val="22"/>
        </w:rPr>
        <w:t xml:space="preserve"> </w:t>
      </w:r>
      <w:r w:rsidRPr="005714FE">
        <w:rPr>
          <w:rFonts w:ascii="Bookman Old Style" w:hAnsi="Bookman Old Style"/>
          <w:sz w:val="22"/>
          <w:szCs w:val="22"/>
        </w:rPr>
        <w:t xml:space="preserve">32 </w:t>
      </w:r>
      <w:r>
        <w:rPr>
          <w:rFonts w:ascii="Bookman Old Style" w:hAnsi="Bookman Old Style"/>
          <w:sz w:val="22"/>
          <w:szCs w:val="22"/>
        </w:rPr>
        <w:t>M.R.S.</w:t>
      </w:r>
      <w:r w:rsidRPr="005714FE">
        <w:rPr>
          <w:rFonts w:ascii="Bookman Old Style" w:hAnsi="Bookman Old Style"/>
          <w:sz w:val="22"/>
          <w:szCs w:val="22"/>
        </w:rPr>
        <w:t xml:space="preserve"> </w:t>
      </w:r>
      <w:r w:rsidR="00AE5643">
        <w:rPr>
          <w:rFonts w:ascii="Bookman Old Style" w:hAnsi="Bookman Old Style"/>
          <w:sz w:val="22"/>
          <w:szCs w:val="22"/>
        </w:rPr>
        <w:t>§</w:t>
      </w:r>
      <w:r w:rsidRPr="005714FE">
        <w:rPr>
          <w:rFonts w:ascii="Bookman Old Style" w:hAnsi="Bookman Old Style"/>
          <w:sz w:val="22"/>
          <w:szCs w:val="22"/>
        </w:rPr>
        <w:t>502</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PURPOSE:</w:t>
      </w:r>
      <w:r>
        <w:rPr>
          <w:rFonts w:ascii="Bookman Old Style" w:hAnsi="Bookman Old Style"/>
          <w:sz w:val="22"/>
          <w:szCs w:val="22"/>
        </w:rPr>
        <w:t xml:space="preserve"> </w:t>
      </w:r>
      <w:r w:rsidRPr="005714FE">
        <w:rPr>
          <w:rFonts w:ascii="Bookman Old Style" w:hAnsi="Bookman Old Style"/>
          <w:sz w:val="22"/>
          <w:szCs w:val="22"/>
        </w:rPr>
        <w:t>The chapter contains provisions describing the conduct of meetings and hearings, acting on requests for advisory rulings, complaint and investigation procedures and record keeping.</w:t>
      </w:r>
      <w:r>
        <w:rPr>
          <w:rFonts w:ascii="Bookman Old Style" w:hAnsi="Bookman Old Style"/>
          <w:sz w:val="22"/>
          <w:szCs w:val="22"/>
        </w:rPr>
        <w:t xml:space="preserve"> </w:t>
      </w:r>
      <w:r w:rsidRPr="005714FE">
        <w:rPr>
          <w:rFonts w:ascii="Bookman Old Style" w:hAnsi="Bookman Old Style"/>
          <w:sz w:val="22"/>
          <w:szCs w:val="22"/>
        </w:rPr>
        <w:t xml:space="preserve">The Board may review this chapter for conformance with statutes and make updates as may be necessary. </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SCHEDULE FOR ADOPTION:</w:t>
      </w:r>
      <w:r>
        <w:rPr>
          <w:rFonts w:ascii="Bookman Old Style" w:hAnsi="Bookman Old Style"/>
          <w:sz w:val="22"/>
          <w:szCs w:val="22"/>
        </w:rPr>
        <w:t xml:space="preserve"> </w:t>
      </w:r>
      <w:r w:rsidRPr="005714FE">
        <w:rPr>
          <w:rFonts w:ascii="Bookman Old Style" w:hAnsi="Bookman Old Style"/>
          <w:sz w:val="22"/>
          <w:szCs w:val="22"/>
        </w:rPr>
        <w:t>Within one year, if necessary.</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AFFECTED PARTIES: Licensees</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CONSENSUS-BASED RULE DEVELOPMENT:</w:t>
      </w:r>
      <w:r>
        <w:rPr>
          <w:rFonts w:ascii="Bookman Old Style" w:hAnsi="Bookman Old Style"/>
          <w:sz w:val="22"/>
          <w:szCs w:val="22"/>
        </w:rPr>
        <w:t xml:space="preserve"> </w:t>
      </w:r>
      <w:r w:rsidRPr="005714FE">
        <w:rPr>
          <w:rFonts w:ascii="Bookman Old Style" w:hAnsi="Bookman Old Style"/>
          <w:sz w:val="22"/>
          <w:szCs w:val="22"/>
        </w:rPr>
        <w:t xml:space="preserve">Not </w:t>
      </w:r>
      <w:r>
        <w:rPr>
          <w:rFonts w:ascii="Bookman Old Style" w:hAnsi="Bookman Old Style"/>
          <w:sz w:val="22"/>
          <w:szCs w:val="22"/>
        </w:rPr>
        <w:t>contemp</w:t>
      </w:r>
      <w:r w:rsidRPr="005714FE">
        <w:rPr>
          <w:rFonts w:ascii="Bookman Old Style" w:hAnsi="Bookman Old Style"/>
          <w:sz w:val="22"/>
          <w:szCs w:val="22"/>
        </w:rPr>
        <w:t>lated</w:t>
      </w:r>
    </w:p>
    <w:p w:rsidR="006568A8" w:rsidRPr="005714FE" w:rsidRDefault="006568A8" w:rsidP="00291E38">
      <w:pPr>
        <w:pStyle w:val="DefaultText"/>
        <w:rPr>
          <w:rFonts w:ascii="Bookman Old Style" w:hAnsi="Bookman Old Style"/>
          <w:sz w:val="22"/>
          <w:szCs w:val="22"/>
        </w:rPr>
      </w:pPr>
    </w:p>
    <w:p w:rsidR="006568A8" w:rsidRPr="005714FE" w:rsidRDefault="006568A8" w:rsidP="00291E38">
      <w:pPr>
        <w:pStyle w:val="DefaultText"/>
        <w:rPr>
          <w:rFonts w:ascii="Bookman Old Style" w:hAnsi="Bookman Old Style"/>
          <w:b/>
          <w:sz w:val="22"/>
          <w:szCs w:val="22"/>
        </w:rPr>
      </w:pPr>
      <w:r w:rsidRPr="005714FE">
        <w:rPr>
          <w:rFonts w:ascii="Bookman Old Style" w:hAnsi="Bookman Old Style"/>
          <w:b/>
          <w:sz w:val="22"/>
          <w:szCs w:val="22"/>
        </w:rPr>
        <w:t>CHAPTER 3</w:t>
      </w:r>
      <w:r w:rsidRPr="007D6D82">
        <w:rPr>
          <w:rFonts w:ascii="Bookman Old Style" w:hAnsi="Bookman Old Style"/>
          <w:sz w:val="22"/>
          <w:szCs w:val="22"/>
        </w:rPr>
        <w:t>:</w:t>
      </w:r>
      <w:r w:rsidRPr="005714FE">
        <w:rPr>
          <w:rFonts w:ascii="Bookman Old Style" w:hAnsi="Bookman Old Style"/>
          <w:b/>
          <w:sz w:val="22"/>
          <w:szCs w:val="22"/>
        </w:rPr>
        <w:t xml:space="preserve"> </w:t>
      </w:r>
      <w:r w:rsidRPr="007D6D82">
        <w:rPr>
          <w:rFonts w:ascii="Bookman Old Style" w:hAnsi="Bookman Old Style"/>
          <w:sz w:val="22"/>
          <w:szCs w:val="22"/>
        </w:rPr>
        <w:t>Licensure Requirement for Chiropractic Doctors</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 xml:space="preserve">STATUTORY </w:t>
      </w:r>
      <w:r>
        <w:rPr>
          <w:rFonts w:ascii="Bookman Old Style" w:hAnsi="Bookman Old Style"/>
          <w:sz w:val="22"/>
          <w:szCs w:val="22"/>
        </w:rPr>
        <w:t>BASIS</w:t>
      </w:r>
      <w:r w:rsidRPr="005714FE">
        <w:rPr>
          <w:rFonts w:ascii="Bookman Old Style" w:hAnsi="Bookman Old Style"/>
          <w:sz w:val="22"/>
          <w:szCs w:val="22"/>
        </w:rPr>
        <w:t>:</w:t>
      </w:r>
      <w:r>
        <w:rPr>
          <w:rFonts w:ascii="Bookman Old Style" w:hAnsi="Bookman Old Style"/>
          <w:sz w:val="22"/>
          <w:szCs w:val="22"/>
        </w:rPr>
        <w:t xml:space="preserve"> </w:t>
      </w:r>
      <w:r w:rsidRPr="005714FE">
        <w:rPr>
          <w:rFonts w:ascii="Bookman Old Style" w:hAnsi="Bookman Old Style"/>
          <w:sz w:val="22"/>
          <w:szCs w:val="22"/>
        </w:rPr>
        <w:t xml:space="preserve">32 </w:t>
      </w:r>
      <w:r>
        <w:rPr>
          <w:rFonts w:ascii="Bookman Old Style" w:hAnsi="Bookman Old Style"/>
          <w:sz w:val="22"/>
          <w:szCs w:val="22"/>
        </w:rPr>
        <w:t>M.R.S.</w:t>
      </w:r>
      <w:r w:rsidRPr="005714FE">
        <w:rPr>
          <w:rFonts w:ascii="Bookman Old Style" w:hAnsi="Bookman Old Style"/>
          <w:sz w:val="22"/>
          <w:szCs w:val="22"/>
        </w:rPr>
        <w:t xml:space="preserve"> §§</w:t>
      </w:r>
      <w:r>
        <w:rPr>
          <w:rFonts w:ascii="Bookman Old Style" w:hAnsi="Bookman Old Style"/>
          <w:sz w:val="22"/>
          <w:szCs w:val="22"/>
        </w:rPr>
        <w:t xml:space="preserve"> </w:t>
      </w:r>
      <w:r w:rsidRPr="005714FE">
        <w:rPr>
          <w:rFonts w:ascii="Bookman Old Style" w:hAnsi="Bookman Old Style"/>
          <w:sz w:val="22"/>
          <w:szCs w:val="22"/>
        </w:rPr>
        <w:t>502, 551, 552</w:t>
      </w:r>
    </w:p>
    <w:p w:rsidR="006568A8" w:rsidRPr="005714FE" w:rsidRDefault="006568A8" w:rsidP="00291E38">
      <w:pPr>
        <w:pStyle w:val="DefaultText"/>
        <w:ind w:right="270"/>
        <w:rPr>
          <w:rFonts w:ascii="Bookman Old Style" w:hAnsi="Bookman Old Style"/>
          <w:sz w:val="22"/>
          <w:szCs w:val="22"/>
        </w:rPr>
      </w:pPr>
      <w:r w:rsidRPr="005714FE">
        <w:rPr>
          <w:rFonts w:ascii="Bookman Old Style" w:hAnsi="Bookman Old Style"/>
          <w:sz w:val="22"/>
          <w:szCs w:val="22"/>
        </w:rPr>
        <w:t>PURPOSE:</w:t>
      </w:r>
      <w:r>
        <w:rPr>
          <w:rFonts w:ascii="Bookman Old Style" w:hAnsi="Bookman Old Style"/>
          <w:sz w:val="22"/>
          <w:szCs w:val="22"/>
        </w:rPr>
        <w:t xml:space="preserve"> </w:t>
      </w:r>
      <w:r w:rsidRPr="005714FE">
        <w:rPr>
          <w:rFonts w:ascii="Bookman Old Style" w:hAnsi="Bookman Old Style"/>
          <w:sz w:val="22"/>
          <w:szCs w:val="22"/>
        </w:rPr>
        <w:t>The chapter establishes requirements for issuance of a license to practice chiropractic, including application, education, experience, and references.</w:t>
      </w:r>
      <w:r>
        <w:rPr>
          <w:rFonts w:ascii="Bookman Old Style" w:hAnsi="Bookman Old Style"/>
          <w:sz w:val="22"/>
          <w:szCs w:val="22"/>
        </w:rPr>
        <w:t xml:space="preserve"> </w:t>
      </w:r>
      <w:r w:rsidRPr="005714FE">
        <w:rPr>
          <w:rFonts w:ascii="Bookman Old Style" w:hAnsi="Bookman Old Style"/>
          <w:sz w:val="22"/>
          <w:szCs w:val="22"/>
        </w:rPr>
        <w:t xml:space="preserve">The Board may review this chapter for conformance with statutes and make updates as may be necessary. </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SCHEDULE FOR ADOPTION:</w:t>
      </w:r>
      <w:r>
        <w:rPr>
          <w:rFonts w:ascii="Bookman Old Style" w:hAnsi="Bookman Old Style"/>
          <w:sz w:val="22"/>
          <w:szCs w:val="22"/>
        </w:rPr>
        <w:t xml:space="preserve"> W</w:t>
      </w:r>
      <w:r w:rsidRPr="005714FE">
        <w:rPr>
          <w:rFonts w:ascii="Bookman Old Style" w:hAnsi="Bookman Old Style"/>
          <w:sz w:val="22"/>
          <w:szCs w:val="22"/>
        </w:rPr>
        <w:t>ithin one year, if necessary.</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AFFECTED PARTIES: License applicants</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CONSENSUS-BASED RULE DEVELOPMENT:</w:t>
      </w:r>
      <w:r>
        <w:rPr>
          <w:rFonts w:ascii="Bookman Old Style" w:hAnsi="Bookman Old Style"/>
          <w:sz w:val="22"/>
          <w:szCs w:val="22"/>
        </w:rPr>
        <w:t xml:space="preserve"> </w:t>
      </w:r>
      <w:r w:rsidRPr="005714FE">
        <w:rPr>
          <w:rFonts w:ascii="Bookman Old Style" w:hAnsi="Bookman Old Style"/>
          <w:sz w:val="22"/>
          <w:szCs w:val="22"/>
        </w:rPr>
        <w:t xml:space="preserve">Not </w:t>
      </w:r>
      <w:r>
        <w:rPr>
          <w:rFonts w:ascii="Bookman Old Style" w:hAnsi="Bookman Old Style"/>
          <w:sz w:val="22"/>
          <w:szCs w:val="22"/>
        </w:rPr>
        <w:t>contemp</w:t>
      </w:r>
      <w:r w:rsidRPr="005714FE">
        <w:rPr>
          <w:rFonts w:ascii="Bookman Old Style" w:hAnsi="Bookman Old Style"/>
          <w:sz w:val="22"/>
          <w:szCs w:val="22"/>
        </w:rPr>
        <w:t>lated</w:t>
      </w:r>
      <w:r>
        <w:rPr>
          <w:rFonts w:ascii="Bookman Old Style" w:hAnsi="Bookman Old Style"/>
          <w:sz w:val="22"/>
          <w:szCs w:val="22"/>
        </w:rPr>
        <w:t>.</w:t>
      </w:r>
    </w:p>
    <w:p w:rsidR="006568A8" w:rsidRPr="005714FE" w:rsidRDefault="006568A8" w:rsidP="00291E38">
      <w:pPr>
        <w:pStyle w:val="DefaultText"/>
        <w:rPr>
          <w:rFonts w:ascii="Bookman Old Style" w:hAnsi="Bookman Old Style"/>
          <w:sz w:val="22"/>
          <w:szCs w:val="22"/>
        </w:rPr>
      </w:pPr>
    </w:p>
    <w:p w:rsidR="006568A8" w:rsidRPr="005714FE" w:rsidRDefault="006568A8" w:rsidP="00291E38">
      <w:pPr>
        <w:pStyle w:val="DefaultText"/>
        <w:rPr>
          <w:rFonts w:ascii="Bookman Old Style" w:hAnsi="Bookman Old Style"/>
          <w:b/>
          <w:sz w:val="22"/>
          <w:szCs w:val="22"/>
        </w:rPr>
      </w:pPr>
      <w:r w:rsidRPr="005714FE">
        <w:rPr>
          <w:rFonts w:ascii="Bookman Old Style" w:hAnsi="Bookman Old Style"/>
          <w:b/>
          <w:sz w:val="22"/>
          <w:szCs w:val="22"/>
        </w:rPr>
        <w:t>CHAPTER 4</w:t>
      </w:r>
      <w:r w:rsidRPr="007D6D82">
        <w:rPr>
          <w:rFonts w:ascii="Bookman Old Style" w:hAnsi="Bookman Old Style"/>
          <w:sz w:val="22"/>
          <w:szCs w:val="22"/>
        </w:rPr>
        <w:t>: Requirements for Certifying Chiropractors to Practice Chiropractic Acupuncture</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 xml:space="preserve">STATUTORY </w:t>
      </w:r>
      <w:r>
        <w:rPr>
          <w:rFonts w:ascii="Bookman Old Style" w:hAnsi="Bookman Old Style"/>
          <w:sz w:val="22"/>
          <w:szCs w:val="22"/>
        </w:rPr>
        <w:t>BASIS</w:t>
      </w:r>
      <w:r w:rsidRPr="005714FE">
        <w:rPr>
          <w:rFonts w:ascii="Bookman Old Style" w:hAnsi="Bookman Old Style"/>
          <w:sz w:val="22"/>
          <w:szCs w:val="22"/>
        </w:rPr>
        <w:t>:</w:t>
      </w:r>
      <w:r>
        <w:rPr>
          <w:rFonts w:ascii="Bookman Old Style" w:hAnsi="Bookman Old Style"/>
          <w:sz w:val="22"/>
          <w:szCs w:val="22"/>
        </w:rPr>
        <w:t xml:space="preserve"> </w:t>
      </w:r>
      <w:r w:rsidRPr="005714FE">
        <w:rPr>
          <w:rFonts w:ascii="Bookman Old Style" w:hAnsi="Bookman Old Style"/>
          <w:sz w:val="22"/>
          <w:szCs w:val="22"/>
        </w:rPr>
        <w:t xml:space="preserve">32 </w:t>
      </w:r>
      <w:r>
        <w:rPr>
          <w:rFonts w:ascii="Bookman Old Style" w:hAnsi="Bookman Old Style"/>
          <w:sz w:val="22"/>
          <w:szCs w:val="22"/>
        </w:rPr>
        <w:t>M.R.S.</w:t>
      </w:r>
      <w:r w:rsidRPr="005714FE">
        <w:rPr>
          <w:rFonts w:ascii="Bookman Old Style" w:hAnsi="Bookman Old Style"/>
          <w:sz w:val="22"/>
          <w:szCs w:val="22"/>
        </w:rPr>
        <w:t xml:space="preserve"> </w:t>
      </w:r>
      <w:r w:rsidR="00AE5643">
        <w:rPr>
          <w:rFonts w:ascii="Bookman Old Style" w:hAnsi="Bookman Old Style"/>
          <w:sz w:val="22"/>
          <w:szCs w:val="22"/>
        </w:rPr>
        <w:t>§</w:t>
      </w:r>
      <w:r w:rsidRPr="005714FE">
        <w:rPr>
          <w:rFonts w:ascii="Bookman Old Style" w:hAnsi="Bookman Old Style"/>
          <w:sz w:val="22"/>
          <w:szCs w:val="22"/>
        </w:rPr>
        <w:t>502</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PURPOSE:</w:t>
      </w:r>
      <w:r>
        <w:rPr>
          <w:rFonts w:ascii="Bookman Old Style" w:hAnsi="Bookman Old Style"/>
          <w:sz w:val="22"/>
          <w:szCs w:val="22"/>
        </w:rPr>
        <w:t xml:space="preserve"> </w:t>
      </w:r>
      <w:r w:rsidRPr="005714FE">
        <w:rPr>
          <w:rFonts w:ascii="Bookman Old Style" w:hAnsi="Bookman Old Style"/>
          <w:sz w:val="22"/>
          <w:szCs w:val="22"/>
        </w:rPr>
        <w:t>The chapter establishes acceptable qualifications, procedures and continuing education requirements for certifying licensed chiropractors in the practice of chiropractic acupuncture.</w:t>
      </w:r>
      <w:r>
        <w:rPr>
          <w:rFonts w:ascii="Bookman Old Style" w:hAnsi="Bookman Old Style"/>
          <w:sz w:val="22"/>
          <w:szCs w:val="22"/>
        </w:rPr>
        <w:t xml:space="preserve"> </w:t>
      </w:r>
      <w:r w:rsidRPr="005714FE">
        <w:rPr>
          <w:rFonts w:ascii="Bookman Old Style" w:hAnsi="Bookman Old Style"/>
          <w:sz w:val="22"/>
          <w:szCs w:val="22"/>
        </w:rPr>
        <w:t>The Board may review this chapter for conformance with statutes and make updates as may be necessary.</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SCHEDULE FOR ADOPTION:</w:t>
      </w:r>
      <w:r>
        <w:rPr>
          <w:rFonts w:ascii="Bookman Old Style" w:hAnsi="Bookman Old Style"/>
          <w:sz w:val="22"/>
          <w:szCs w:val="22"/>
        </w:rPr>
        <w:t xml:space="preserve"> </w:t>
      </w:r>
      <w:r w:rsidRPr="005714FE">
        <w:rPr>
          <w:rFonts w:ascii="Bookman Old Style" w:hAnsi="Bookman Old Style"/>
          <w:sz w:val="22"/>
          <w:szCs w:val="22"/>
        </w:rPr>
        <w:t>Within one year, if necessary.</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AFFECTED PARTIES: License applicants and licensees</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CONSENSUS-BASED RULE DEVELOPMENT:</w:t>
      </w:r>
      <w:r>
        <w:rPr>
          <w:rFonts w:ascii="Bookman Old Style" w:hAnsi="Bookman Old Style"/>
          <w:sz w:val="22"/>
          <w:szCs w:val="22"/>
        </w:rPr>
        <w:t xml:space="preserve"> </w:t>
      </w:r>
      <w:r w:rsidRPr="005714FE">
        <w:rPr>
          <w:rFonts w:ascii="Bookman Old Style" w:hAnsi="Bookman Old Style"/>
          <w:sz w:val="22"/>
          <w:szCs w:val="22"/>
        </w:rPr>
        <w:t xml:space="preserve">Not </w:t>
      </w:r>
      <w:r>
        <w:rPr>
          <w:rFonts w:ascii="Bookman Old Style" w:hAnsi="Bookman Old Style"/>
          <w:sz w:val="22"/>
          <w:szCs w:val="22"/>
        </w:rPr>
        <w:t>contemp</w:t>
      </w:r>
      <w:r w:rsidRPr="005714FE">
        <w:rPr>
          <w:rFonts w:ascii="Bookman Old Style" w:hAnsi="Bookman Old Style"/>
          <w:sz w:val="22"/>
          <w:szCs w:val="22"/>
        </w:rPr>
        <w:t>lated</w:t>
      </w:r>
      <w:r>
        <w:rPr>
          <w:rFonts w:ascii="Bookman Old Style" w:hAnsi="Bookman Old Style"/>
          <w:sz w:val="22"/>
          <w:szCs w:val="22"/>
        </w:rPr>
        <w:t>.</w:t>
      </w:r>
    </w:p>
    <w:p w:rsidR="006568A8" w:rsidRPr="005714FE" w:rsidRDefault="006568A8" w:rsidP="00291E38">
      <w:pPr>
        <w:pStyle w:val="DefaultText"/>
        <w:rPr>
          <w:rFonts w:ascii="Bookman Old Style" w:hAnsi="Bookman Old Style"/>
          <w:sz w:val="22"/>
          <w:szCs w:val="22"/>
        </w:rPr>
      </w:pPr>
    </w:p>
    <w:p w:rsidR="006568A8" w:rsidRPr="005714FE" w:rsidRDefault="006568A8" w:rsidP="00291E38">
      <w:pPr>
        <w:pStyle w:val="DefaultText"/>
        <w:rPr>
          <w:rFonts w:ascii="Bookman Old Style" w:hAnsi="Bookman Old Style"/>
          <w:b/>
          <w:sz w:val="22"/>
          <w:szCs w:val="22"/>
        </w:rPr>
      </w:pPr>
      <w:r w:rsidRPr="005714FE">
        <w:rPr>
          <w:rFonts w:ascii="Bookman Old Style" w:hAnsi="Bookman Old Style"/>
          <w:b/>
          <w:sz w:val="22"/>
          <w:szCs w:val="22"/>
        </w:rPr>
        <w:t>CHAPTER 5</w:t>
      </w:r>
      <w:r w:rsidRPr="007D6D82">
        <w:rPr>
          <w:rFonts w:ascii="Bookman Old Style" w:hAnsi="Bookman Old Style"/>
          <w:sz w:val="22"/>
          <w:szCs w:val="22"/>
        </w:rPr>
        <w:t>: Certification Requirement</w:t>
      </w:r>
      <w:r>
        <w:rPr>
          <w:rFonts w:ascii="Bookman Old Style" w:hAnsi="Bookman Old Style"/>
          <w:sz w:val="22"/>
          <w:szCs w:val="22"/>
        </w:rPr>
        <w:t>s</w:t>
      </w:r>
      <w:r w:rsidRPr="007D6D82">
        <w:rPr>
          <w:rFonts w:ascii="Bookman Old Style" w:hAnsi="Bookman Old Style"/>
          <w:sz w:val="22"/>
          <w:szCs w:val="22"/>
        </w:rPr>
        <w:t xml:space="preserve"> for Chiropractic Assistants and the Issuance of Temporary Certificates for Chiropractic Assistants</w:t>
      </w:r>
      <w:r>
        <w:rPr>
          <w:rFonts w:ascii="Bookman Old Style" w:hAnsi="Bookman Old Style"/>
          <w:b/>
          <w:sz w:val="22"/>
          <w:szCs w:val="22"/>
        </w:rPr>
        <w:t xml:space="preserve"> </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 xml:space="preserve">STATUTORY </w:t>
      </w:r>
      <w:r>
        <w:rPr>
          <w:rFonts w:ascii="Bookman Old Style" w:hAnsi="Bookman Old Style"/>
          <w:sz w:val="22"/>
          <w:szCs w:val="22"/>
        </w:rPr>
        <w:t>BASIS</w:t>
      </w:r>
      <w:r w:rsidRPr="005714FE">
        <w:rPr>
          <w:rFonts w:ascii="Bookman Old Style" w:hAnsi="Bookman Old Style"/>
          <w:sz w:val="22"/>
          <w:szCs w:val="22"/>
        </w:rPr>
        <w:t>:</w:t>
      </w:r>
      <w:r>
        <w:rPr>
          <w:rFonts w:ascii="Bookman Old Style" w:hAnsi="Bookman Old Style"/>
          <w:sz w:val="22"/>
          <w:szCs w:val="22"/>
        </w:rPr>
        <w:t xml:space="preserve"> </w:t>
      </w:r>
      <w:r w:rsidRPr="005714FE">
        <w:rPr>
          <w:rFonts w:ascii="Bookman Old Style" w:hAnsi="Bookman Old Style"/>
          <w:sz w:val="22"/>
          <w:szCs w:val="22"/>
        </w:rPr>
        <w:t xml:space="preserve">32 </w:t>
      </w:r>
      <w:r>
        <w:rPr>
          <w:rFonts w:ascii="Bookman Old Style" w:hAnsi="Bookman Old Style"/>
          <w:sz w:val="22"/>
          <w:szCs w:val="22"/>
        </w:rPr>
        <w:t>M.R.S.</w:t>
      </w:r>
      <w:r w:rsidRPr="005714FE">
        <w:rPr>
          <w:rFonts w:ascii="Bookman Old Style" w:hAnsi="Bookman Old Style"/>
          <w:sz w:val="22"/>
          <w:szCs w:val="22"/>
        </w:rPr>
        <w:t xml:space="preserve"> §§</w:t>
      </w:r>
      <w:r>
        <w:rPr>
          <w:rFonts w:ascii="Bookman Old Style" w:hAnsi="Bookman Old Style"/>
          <w:sz w:val="22"/>
          <w:szCs w:val="22"/>
        </w:rPr>
        <w:t xml:space="preserve"> </w:t>
      </w:r>
      <w:r w:rsidRPr="005714FE">
        <w:rPr>
          <w:rFonts w:ascii="Bookman Old Style" w:hAnsi="Bookman Old Style"/>
          <w:sz w:val="22"/>
          <w:szCs w:val="22"/>
        </w:rPr>
        <w:t>502, 555, 556</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PURPOSE:</w:t>
      </w:r>
      <w:r>
        <w:rPr>
          <w:rFonts w:ascii="Bookman Old Style" w:hAnsi="Bookman Old Style"/>
          <w:sz w:val="22"/>
          <w:szCs w:val="22"/>
        </w:rPr>
        <w:t xml:space="preserve"> This chapter e</w:t>
      </w:r>
      <w:r w:rsidRPr="005714FE">
        <w:rPr>
          <w:rFonts w:ascii="Bookman Old Style" w:hAnsi="Bookman Old Style"/>
          <w:sz w:val="22"/>
          <w:szCs w:val="22"/>
        </w:rPr>
        <w:t>stablishes requirements for issuance of a certificate to function as a certified chiropractic assistant, and the issuance of a temporary certificate to function as a certified chiropractic assistant.</w:t>
      </w:r>
      <w:r>
        <w:rPr>
          <w:rFonts w:ascii="Bookman Old Style" w:hAnsi="Bookman Old Style"/>
          <w:sz w:val="22"/>
          <w:szCs w:val="22"/>
        </w:rPr>
        <w:t xml:space="preserve"> </w:t>
      </w:r>
      <w:r w:rsidRPr="005714FE">
        <w:rPr>
          <w:rFonts w:ascii="Bookman Old Style" w:hAnsi="Bookman Old Style"/>
          <w:sz w:val="22"/>
          <w:szCs w:val="22"/>
        </w:rPr>
        <w:t>The Board may review this chapter for conformance with statutes and make updates as may be necessary.</w:t>
      </w:r>
      <w:r>
        <w:rPr>
          <w:rFonts w:ascii="Bookman Old Style" w:hAnsi="Bookman Old Style"/>
          <w:sz w:val="22"/>
          <w:szCs w:val="22"/>
        </w:rPr>
        <w:t xml:space="preserve"> </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SCHEDULE FOR ADOPTION:</w:t>
      </w:r>
      <w:r>
        <w:rPr>
          <w:rFonts w:ascii="Bookman Old Style" w:hAnsi="Bookman Old Style"/>
          <w:sz w:val="22"/>
          <w:szCs w:val="22"/>
        </w:rPr>
        <w:t xml:space="preserve"> </w:t>
      </w:r>
      <w:r w:rsidRPr="005714FE">
        <w:rPr>
          <w:rFonts w:ascii="Bookman Old Style" w:hAnsi="Bookman Old Style"/>
          <w:sz w:val="22"/>
          <w:szCs w:val="22"/>
        </w:rPr>
        <w:t>Within one year, if necessary.</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AFFECTED PARTIES: Licensees</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CONSENSUS-BASED RULE DEVELOPMENT:</w:t>
      </w:r>
      <w:r>
        <w:rPr>
          <w:rFonts w:ascii="Bookman Old Style" w:hAnsi="Bookman Old Style"/>
          <w:sz w:val="22"/>
          <w:szCs w:val="22"/>
        </w:rPr>
        <w:t xml:space="preserve"> </w:t>
      </w:r>
      <w:r w:rsidRPr="005714FE">
        <w:rPr>
          <w:rFonts w:ascii="Bookman Old Style" w:hAnsi="Bookman Old Style"/>
          <w:sz w:val="22"/>
          <w:szCs w:val="22"/>
        </w:rPr>
        <w:t xml:space="preserve">Not </w:t>
      </w:r>
      <w:r>
        <w:rPr>
          <w:rFonts w:ascii="Bookman Old Style" w:hAnsi="Bookman Old Style"/>
          <w:sz w:val="22"/>
          <w:szCs w:val="22"/>
        </w:rPr>
        <w:t>contemp</w:t>
      </w:r>
      <w:r w:rsidRPr="005714FE">
        <w:rPr>
          <w:rFonts w:ascii="Bookman Old Style" w:hAnsi="Bookman Old Style"/>
          <w:sz w:val="22"/>
          <w:szCs w:val="22"/>
        </w:rPr>
        <w:t>lated</w:t>
      </w:r>
      <w:r>
        <w:rPr>
          <w:rFonts w:ascii="Bookman Old Style" w:hAnsi="Bookman Old Style"/>
          <w:sz w:val="22"/>
          <w:szCs w:val="22"/>
        </w:rPr>
        <w:t>.</w:t>
      </w:r>
    </w:p>
    <w:p w:rsidR="00596F46" w:rsidRDefault="00596F46" w:rsidP="00291E38">
      <w:pPr>
        <w:pStyle w:val="DefaultText"/>
        <w:rPr>
          <w:rFonts w:ascii="Bookman Old Style" w:hAnsi="Bookman Old Style"/>
          <w:b/>
          <w:sz w:val="22"/>
          <w:szCs w:val="22"/>
        </w:rPr>
      </w:pPr>
    </w:p>
    <w:p w:rsidR="006568A8" w:rsidRPr="005714FE" w:rsidRDefault="006568A8" w:rsidP="00291E38">
      <w:pPr>
        <w:pStyle w:val="DefaultText"/>
        <w:rPr>
          <w:rFonts w:ascii="Bookman Old Style" w:hAnsi="Bookman Old Style"/>
          <w:b/>
          <w:sz w:val="22"/>
          <w:szCs w:val="22"/>
        </w:rPr>
      </w:pPr>
      <w:r w:rsidRPr="005714FE">
        <w:rPr>
          <w:rFonts w:ascii="Bookman Old Style" w:hAnsi="Bookman Old Style"/>
          <w:b/>
          <w:sz w:val="22"/>
          <w:szCs w:val="22"/>
        </w:rPr>
        <w:t>CHAPTER 6</w:t>
      </w:r>
      <w:r w:rsidRPr="007D6D82">
        <w:rPr>
          <w:rFonts w:ascii="Bookman Old Style" w:hAnsi="Bookman Old Style"/>
          <w:sz w:val="22"/>
          <w:szCs w:val="22"/>
        </w:rPr>
        <w:t>: Continuing Professional Education</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 xml:space="preserve">STATUTORY </w:t>
      </w:r>
      <w:r>
        <w:rPr>
          <w:rFonts w:ascii="Bookman Old Style" w:hAnsi="Bookman Old Style"/>
          <w:sz w:val="22"/>
          <w:szCs w:val="22"/>
        </w:rPr>
        <w:t>BASIS</w:t>
      </w:r>
      <w:r w:rsidRPr="005714FE">
        <w:rPr>
          <w:rFonts w:ascii="Bookman Old Style" w:hAnsi="Bookman Old Style"/>
          <w:sz w:val="22"/>
          <w:szCs w:val="22"/>
        </w:rPr>
        <w:t>:</w:t>
      </w:r>
      <w:r>
        <w:rPr>
          <w:rFonts w:ascii="Bookman Old Style" w:hAnsi="Bookman Old Style"/>
          <w:sz w:val="22"/>
          <w:szCs w:val="22"/>
        </w:rPr>
        <w:t xml:space="preserve"> </w:t>
      </w:r>
      <w:r w:rsidRPr="005714FE">
        <w:rPr>
          <w:rFonts w:ascii="Bookman Old Style" w:hAnsi="Bookman Old Style"/>
          <w:sz w:val="22"/>
          <w:szCs w:val="22"/>
        </w:rPr>
        <w:t xml:space="preserve">32 </w:t>
      </w:r>
      <w:r>
        <w:rPr>
          <w:rFonts w:ascii="Bookman Old Style" w:hAnsi="Bookman Old Style"/>
          <w:sz w:val="22"/>
          <w:szCs w:val="22"/>
        </w:rPr>
        <w:t>M.R.S.</w:t>
      </w:r>
      <w:r w:rsidRPr="005714FE">
        <w:rPr>
          <w:rFonts w:ascii="Bookman Old Style" w:hAnsi="Bookman Old Style"/>
          <w:sz w:val="22"/>
          <w:szCs w:val="22"/>
        </w:rPr>
        <w:t xml:space="preserve"> §</w:t>
      </w:r>
      <w:r w:rsidR="00AE5643">
        <w:rPr>
          <w:rFonts w:ascii="Bookman Old Style" w:hAnsi="Bookman Old Style"/>
          <w:sz w:val="22"/>
          <w:szCs w:val="22"/>
        </w:rPr>
        <w:t>§</w:t>
      </w:r>
      <w:r>
        <w:rPr>
          <w:rFonts w:ascii="Bookman Old Style" w:hAnsi="Bookman Old Style"/>
          <w:sz w:val="22"/>
          <w:szCs w:val="22"/>
        </w:rPr>
        <w:t xml:space="preserve">502, </w:t>
      </w:r>
      <w:r w:rsidRPr="005714FE">
        <w:rPr>
          <w:rFonts w:ascii="Bookman Old Style" w:hAnsi="Bookman Old Style"/>
          <w:sz w:val="22"/>
          <w:szCs w:val="22"/>
        </w:rPr>
        <w:t>553-</w:t>
      </w:r>
      <w:proofErr w:type="gramStart"/>
      <w:r w:rsidRPr="005714FE">
        <w:rPr>
          <w:rFonts w:ascii="Bookman Old Style" w:hAnsi="Bookman Old Style"/>
          <w:sz w:val="22"/>
          <w:szCs w:val="22"/>
        </w:rPr>
        <w:t>A(</w:t>
      </w:r>
      <w:proofErr w:type="gramEnd"/>
      <w:r w:rsidRPr="005714FE">
        <w:rPr>
          <w:rFonts w:ascii="Bookman Old Style" w:hAnsi="Bookman Old Style"/>
          <w:sz w:val="22"/>
          <w:szCs w:val="22"/>
        </w:rPr>
        <w:t>2)</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PURPOSE:</w:t>
      </w:r>
      <w:r>
        <w:rPr>
          <w:rFonts w:ascii="Bookman Old Style" w:hAnsi="Bookman Old Style"/>
          <w:sz w:val="22"/>
          <w:szCs w:val="22"/>
        </w:rPr>
        <w:t xml:space="preserve"> This chapter e</w:t>
      </w:r>
      <w:r w:rsidRPr="005714FE">
        <w:rPr>
          <w:rFonts w:ascii="Bookman Old Style" w:hAnsi="Bookman Old Style"/>
          <w:sz w:val="22"/>
          <w:szCs w:val="22"/>
        </w:rPr>
        <w:t>stablishes requirements for continuing professional education to be completed by licensees for licensing renewal and approval for sponsored continuing education courses or programs.</w:t>
      </w:r>
      <w:r>
        <w:rPr>
          <w:rFonts w:ascii="Bookman Old Style" w:hAnsi="Bookman Old Style"/>
          <w:sz w:val="22"/>
          <w:szCs w:val="22"/>
        </w:rPr>
        <w:t xml:space="preserve"> </w:t>
      </w:r>
      <w:r w:rsidRPr="005714FE">
        <w:rPr>
          <w:rFonts w:ascii="Bookman Old Style" w:hAnsi="Bookman Old Style"/>
          <w:sz w:val="22"/>
          <w:szCs w:val="22"/>
        </w:rPr>
        <w:t>The Board may review this chapter for conformance with statutes and make updates as may be necessary.</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SCHEDULE FOR ADOPTION:</w:t>
      </w:r>
      <w:r>
        <w:rPr>
          <w:rFonts w:ascii="Bookman Old Style" w:hAnsi="Bookman Old Style"/>
          <w:sz w:val="22"/>
          <w:szCs w:val="22"/>
        </w:rPr>
        <w:t xml:space="preserve"> </w:t>
      </w:r>
      <w:r w:rsidRPr="005714FE">
        <w:rPr>
          <w:rFonts w:ascii="Bookman Old Style" w:hAnsi="Bookman Old Style"/>
          <w:sz w:val="22"/>
          <w:szCs w:val="22"/>
        </w:rPr>
        <w:t>Within one year, if necessary.</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AFFECTED PARTIES: Licensees</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CONSENSUS-BASED RULE DEVELOPMENT:</w:t>
      </w:r>
      <w:r>
        <w:rPr>
          <w:rFonts w:ascii="Bookman Old Style" w:hAnsi="Bookman Old Style"/>
          <w:sz w:val="22"/>
          <w:szCs w:val="22"/>
        </w:rPr>
        <w:t xml:space="preserve"> </w:t>
      </w:r>
      <w:r w:rsidRPr="005714FE">
        <w:rPr>
          <w:rFonts w:ascii="Bookman Old Style" w:hAnsi="Bookman Old Style"/>
          <w:sz w:val="22"/>
          <w:szCs w:val="22"/>
        </w:rPr>
        <w:t xml:space="preserve">Not </w:t>
      </w:r>
      <w:r>
        <w:rPr>
          <w:rFonts w:ascii="Bookman Old Style" w:hAnsi="Bookman Old Style"/>
          <w:sz w:val="22"/>
          <w:szCs w:val="22"/>
        </w:rPr>
        <w:t>contemp</w:t>
      </w:r>
      <w:r w:rsidRPr="005714FE">
        <w:rPr>
          <w:rFonts w:ascii="Bookman Old Style" w:hAnsi="Bookman Old Style"/>
          <w:sz w:val="22"/>
          <w:szCs w:val="22"/>
        </w:rPr>
        <w:t>lated</w:t>
      </w:r>
      <w:r>
        <w:rPr>
          <w:rFonts w:ascii="Bookman Old Style" w:hAnsi="Bookman Old Style"/>
          <w:sz w:val="22"/>
          <w:szCs w:val="22"/>
        </w:rPr>
        <w:t>.</w:t>
      </w:r>
    </w:p>
    <w:p w:rsidR="006568A8" w:rsidRPr="005714FE" w:rsidRDefault="006568A8" w:rsidP="00291E38">
      <w:pPr>
        <w:pStyle w:val="DefaultText"/>
        <w:rPr>
          <w:rFonts w:ascii="Bookman Old Style" w:hAnsi="Bookman Old Style"/>
          <w:sz w:val="22"/>
          <w:szCs w:val="22"/>
        </w:rPr>
      </w:pPr>
    </w:p>
    <w:p w:rsidR="006568A8" w:rsidRPr="005714FE" w:rsidRDefault="006568A8" w:rsidP="00291E38">
      <w:pPr>
        <w:pStyle w:val="DefaultText"/>
        <w:rPr>
          <w:rFonts w:ascii="Bookman Old Style" w:hAnsi="Bookman Old Style"/>
          <w:b/>
          <w:sz w:val="22"/>
          <w:szCs w:val="22"/>
        </w:rPr>
      </w:pPr>
      <w:r w:rsidRPr="005714FE">
        <w:rPr>
          <w:rFonts w:ascii="Bookman Old Style" w:hAnsi="Bookman Old Style"/>
          <w:b/>
          <w:sz w:val="22"/>
          <w:szCs w:val="22"/>
        </w:rPr>
        <w:t>CHAPTER 7</w:t>
      </w:r>
      <w:r w:rsidRPr="007D6D82">
        <w:rPr>
          <w:rFonts w:ascii="Bookman Old Style" w:hAnsi="Bookman Old Style"/>
          <w:sz w:val="22"/>
          <w:szCs w:val="22"/>
        </w:rPr>
        <w:t>: Enforcement and Disciplinary Procedures</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 xml:space="preserve">STATUTORY </w:t>
      </w:r>
      <w:r>
        <w:rPr>
          <w:rFonts w:ascii="Bookman Old Style" w:hAnsi="Bookman Old Style"/>
          <w:sz w:val="22"/>
          <w:szCs w:val="22"/>
        </w:rPr>
        <w:t>BASIS</w:t>
      </w:r>
      <w:r w:rsidRPr="005714FE">
        <w:rPr>
          <w:rFonts w:ascii="Bookman Old Style" w:hAnsi="Bookman Old Style"/>
          <w:sz w:val="22"/>
          <w:szCs w:val="22"/>
        </w:rPr>
        <w:t>:</w:t>
      </w:r>
      <w:r>
        <w:rPr>
          <w:rFonts w:ascii="Bookman Old Style" w:hAnsi="Bookman Old Style"/>
          <w:sz w:val="22"/>
          <w:szCs w:val="22"/>
        </w:rPr>
        <w:t xml:space="preserve"> </w:t>
      </w:r>
      <w:r w:rsidRPr="005714FE">
        <w:rPr>
          <w:rFonts w:ascii="Bookman Old Style" w:hAnsi="Bookman Old Style"/>
          <w:sz w:val="22"/>
          <w:szCs w:val="22"/>
        </w:rPr>
        <w:t xml:space="preserve">32 </w:t>
      </w:r>
      <w:r>
        <w:rPr>
          <w:rFonts w:ascii="Bookman Old Style" w:hAnsi="Bookman Old Style"/>
          <w:sz w:val="22"/>
          <w:szCs w:val="22"/>
        </w:rPr>
        <w:t xml:space="preserve">M.R.S. </w:t>
      </w:r>
      <w:r w:rsidR="00AE5643">
        <w:rPr>
          <w:rFonts w:ascii="Bookman Old Style" w:hAnsi="Bookman Old Style"/>
          <w:sz w:val="22"/>
          <w:szCs w:val="22"/>
        </w:rPr>
        <w:t>§</w:t>
      </w:r>
      <w:r w:rsidRPr="005714FE">
        <w:rPr>
          <w:rFonts w:ascii="Bookman Old Style" w:hAnsi="Bookman Old Style"/>
          <w:sz w:val="22"/>
          <w:szCs w:val="22"/>
        </w:rPr>
        <w:t xml:space="preserve">502 </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PURPOSE:</w:t>
      </w:r>
      <w:r>
        <w:rPr>
          <w:rFonts w:ascii="Bookman Old Style" w:hAnsi="Bookman Old Style"/>
          <w:sz w:val="22"/>
          <w:szCs w:val="22"/>
        </w:rPr>
        <w:t xml:space="preserve"> This chapter establishes </w:t>
      </w:r>
      <w:r w:rsidRPr="005714FE">
        <w:rPr>
          <w:rFonts w:ascii="Bookman Old Style" w:hAnsi="Bookman Old Style"/>
          <w:sz w:val="22"/>
          <w:szCs w:val="22"/>
        </w:rPr>
        <w:t>enforcement and disciplinary procedures, including grounds for discipline and clarification of terms.</w:t>
      </w:r>
      <w:r>
        <w:rPr>
          <w:rFonts w:ascii="Bookman Old Style" w:hAnsi="Bookman Old Style"/>
          <w:sz w:val="22"/>
          <w:szCs w:val="22"/>
        </w:rPr>
        <w:t xml:space="preserve"> </w:t>
      </w:r>
      <w:r w:rsidRPr="005714FE">
        <w:rPr>
          <w:rFonts w:ascii="Bookman Old Style" w:hAnsi="Bookman Old Style"/>
          <w:sz w:val="22"/>
          <w:szCs w:val="22"/>
        </w:rPr>
        <w:t>The Board may review this chapter for conformance with current statutes and make changes as needed.</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SCHEDULE FOR ADOPTION</w:t>
      </w:r>
      <w:r>
        <w:rPr>
          <w:rFonts w:ascii="Bookman Old Style" w:hAnsi="Bookman Old Style"/>
          <w:sz w:val="22"/>
          <w:szCs w:val="22"/>
        </w:rPr>
        <w:t xml:space="preserve">: </w:t>
      </w:r>
      <w:r w:rsidRPr="005714FE">
        <w:rPr>
          <w:rFonts w:ascii="Bookman Old Style" w:hAnsi="Bookman Old Style"/>
          <w:sz w:val="22"/>
          <w:szCs w:val="22"/>
        </w:rPr>
        <w:t>Within one year, if necessary.</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AFFECTED PARTIES: Licensees</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CONSENSUS-BASED RULE DEVELOPMENT:</w:t>
      </w:r>
      <w:r>
        <w:rPr>
          <w:rFonts w:ascii="Bookman Old Style" w:hAnsi="Bookman Old Style"/>
          <w:sz w:val="22"/>
          <w:szCs w:val="22"/>
        </w:rPr>
        <w:t xml:space="preserve"> </w:t>
      </w:r>
      <w:r w:rsidRPr="005714FE">
        <w:rPr>
          <w:rFonts w:ascii="Bookman Old Style" w:hAnsi="Bookman Old Style"/>
          <w:sz w:val="22"/>
          <w:szCs w:val="22"/>
        </w:rPr>
        <w:t xml:space="preserve">Not </w:t>
      </w:r>
      <w:r>
        <w:rPr>
          <w:rFonts w:ascii="Bookman Old Style" w:hAnsi="Bookman Old Style"/>
          <w:sz w:val="22"/>
          <w:szCs w:val="22"/>
        </w:rPr>
        <w:t>contemp</w:t>
      </w:r>
      <w:r w:rsidRPr="005714FE">
        <w:rPr>
          <w:rFonts w:ascii="Bookman Old Style" w:hAnsi="Bookman Old Style"/>
          <w:sz w:val="22"/>
          <w:szCs w:val="22"/>
        </w:rPr>
        <w:t>lated</w:t>
      </w:r>
      <w:r>
        <w:rPr>
          <w:rFonts w:ascii="Bookman Old Style" w:hAnsi="Bookman Old Style"/>
          <w:sz w:val="22"/>
          <w:szCs w:val="22"/>
        </w:rPr>
        <w:t>.</w:t>
      </w:r>
    </w:p>
    <w:p w:rsidR="006568A8" w:rsidRPr="005714FE" w:rsidRDefault="006568A8" w:rsidP="00291E38">
      <w:pPr>
        <w:pStyle w:val="DefaultText"/>
        <w:rPr>
          <w:rFonts w:ascii="Bookman Old Style" w:hAnsi="Bookman Old Style"/>
          <w:sz w:val="22"/>
          <w:szCs w:val="22"/>
        </w:rPr>
      </w:pPr>
    </w:p>
    <w:p w:rsidR="006568A8" w:rsidRPr="005714FE" w:rsidRDefault="006568A8" w:rsidP="00291E38">
      <w:pPr>
        <w:pStyle w:val="DefaultText"/>
        <w:keepNext/>
        <w:keepLines/>
        <w:rPr>
          <w:rFonts w:ascii="Bookman Old Style" w:hAnsi="Bookman Old Style"/>
          <w:b/>
          <w:sz w:val="22"/>
          <w:szCs w:val="22"/>
        </w:rPr>
      </w:pPr>
      <w:r w:rsidRPr="005714FE">
        <w:rPr>
          <w:rFonts w:ascii="Bookman Old Style" w:hAnsi="Bookman Old Style"/>
          <w:b/>
          <w:sz w:val="22"/>
          <w:szCs w:val="22"/>
        </w:rPr>
        <w:t>CHAPTER 8</w:t>
      </w:r>
      <w:r w:rsidRPr="007D6D82">
        <w:rPr>
          <w:rFonts w:ascii="Bookman Old Style" w:hAnsi="Bookman Old Style"/>
          <w:sz w:val="22"/>
          <w:szCs w:val="22"/>
        </w:rPr>
        <w:t>: Code of Ethics</w:t>
      </w:r>
    </w:p>
    <w:p w:rsidR="006568A8" w:rsidRPr="005714FE" w:rsidRDefault="006568A8" w:rsidP="00291E38">
      <w:pPr>
        <w:pStyle w:val="DefaultText"/>
        <w:keepNext/>
        <w:keepLines/>
        <w:rPr>
          <w:rFonts w:ascii="Bookman Old Style" w:hAnsi="Bookman Old Style"/>
          <w:sz w:val="22"/>
          <w:szCs w:val="22"/>
        </w:rPr>
      </w:pPr>
      <w:r w:rsidRPr="005714FE">
        <w:rPr>
          <w:rFonts w:ascii="Bookman Old Style" w:hAnsi="Bookman Old Style"/>
          <w:sz w:val="22"/>
          <w:szCs w:val="22"/>
        </w:rPr>
        <w:t xml:space="preserve">STATUTORY </w:t>
      </w:r>
      <w:r>
        <w:rPr>
          <w:rFonts w:ascii="Bookman Old Style" w:hAnsi="Bookman Old Style"/>
          <w:sz w:val="22"/>
          <w:szCs w:val="22"/>
        </w:rPr>
        <w:t>BASIS</w:t>
      </w:r>
      <w:r w:rsidRPr="005714FE">
        <w:rPr>
          <w:rFonts w:ascii="Bookman Old Style" w:hAnsi="Bookman Old Style"/>
          <w:sz w:val="22"/>
          <w:szCs w:val="22"/>
        </w:rPr>
        <w:t>:</w:t>
      </w:r>
      <w:r>
        <w:rPr>
          <w:rFonts w:ascii="Bookman Old Style" w:hAnsi="Bookman Old Style"/>
          <w:sz w:val="22"/>
          <w:szCs w:val="22"/>
        </w:rPr>
        <w:t xml:space="preserve"> </w:t>
      </w:r>
      <w:r w:rsidRPr="005714FE">
        <w:rPr>
          <w:rFonts w:ascii="Bookman Old Style" w:hAnsi="Bookman Old Style"/>
          <w:sz w:val="22"/>
          <w:szCs w:val="22"/>
        </w:rPr>
        <w:t xml:space="preserve">32 </w:t>
      </w:r>
      <w:r>
        <w:rPr>
          <w:rFonts w:ascii="Bookman Old Style" w:hAnsi="Bookman Old Style"/>
          <w:sz w:val="22"/>
          <w:szCs w:val="22"/>
        </w:rPr>
        <w:t xml:space="preserve">M.R.S. </w:t>
      </w:r>
      <w:r w:rsidR="00AE5643">
        <w:rPr>
          <w:rFonts w:ascii="Bookman Old Style" w:hAnsi="Bookman Old Style"/>
          <w:sz w:val="22"/>
          <w:szCs w:val="22"/>
        </w:rPr>
        <w:t>§</w:t>
      </w:r>
      <w:r w:rsidRPr="005714FE">
        <w:rPr>
          <w:rFonts w:ascii="Bookman Old Style" w:hAnsi="Bookman Old Style"/>
          <w:sz w:val="22"/>
          <w:szCs w:val="22"/>
        </w:rPr>
        <w:t>502</w:t>
      </w:r>
    </w:p>
    <w:p w:rsidR="006568A8" w:rsidRPr="005714FE" w:rsidRDefault="006568A8" w:rsidP="00291E38">
      <w:pPr>
        <w:pStyle w:val="DefaultText"/>
        <w:keepNext/>
        <w:keepLines/>
        <w:rPr>
          <w:rFonts w:ascii="Bookman Old Style" w:hAnsi="Bookman Old Style"/>
          <w:sz w:val="22"/>
          <w:szCs w:val="22"/>
        </w:rPr>
      </w:pPr>
      <w:r w:rsidRPr="005714FE">
        <w:rPr>
          <w:rFonts w:ascii="Bookman Old Style" w:hAnsi="Bookman Old Style"/>
          <w:sz w:val="22"/>
          <w:szCs w:val="22"/>
        </w:rPr>
        <w:t>PURPOSE:</w:t>
      </w:r>
      <w:r>
        <w:rPr>
          <w:rFonts w:ascii="Bookman Old Style" w:hAnsi="Bookman Old Style"/>
          <w:sz w:val="22"/>
          <w:szCs w:val="22"/>
        </w:rPr>
        <w:t xml:space="preserve"> This chapter e</w:t>
      </w:r>
      <w:r w:rsidRPr="005714FE">
        <w:rPr>
          <w:rFonts w:ascii="Bookman Old Style" w:hAnsi="Bookman Old Style"/>
          <w:sz w:val="22"/>
          <w:szCs w:val="22"/>
        </w:rPr>
        <w:t>stablishes standards of professional practice in the practice of chiropractic services.</w:t>
      </w:r>
      <w:r>
        <w:rPr>
          <w:rFonts w:ascii="Bookman Old Style" w:hAnsi="Bookman Old Style"/>
          <w:sz w:val="22"/>
          <w:szCs w:val="22"/>
        </w:rPr>
        <w:t xml:space="preserve"> </w:t>
      </w:r>
      <w:r w:rsidRPr="005714FE">
        <w:rPr>
          <w:rFonts w:ascii="Bookman Old Style" w:hAnsi="Bookman Old Style"/>
          <w:sz w:val="22"/>
          <w:szCs w:val="22"/>
        </w:rPr>
        <w:t>The Board may review this chapter and make changes to reflect current practice expectations for the protection of the public being served.</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SCHEDULE FOR ADOPTION</w:t>
      </w:r>
      <w:r>
        <w:rPr>
          <w:rFonts w:ascii="Bookman Old Style" w:hAnsi="Bookman Old Style"/>
          <w:sz w:val="22"/>
          <w:szCs w:val="22"/>
        </w:rPr>
        <w:t xml:space="preserve">: </w:t>
      </w:r>
      <w:r w:rsidRPr="005714FE">
        <w:rPr>
          <w:rFonts w:ascii="Bookman Old Style" w:hAnsi="Bookman Old Style"/>
          <w:sz w:val="22"/>
          <w:szCs w:val="22"/>
        </w:rPr>
        <w:t>Within one year, if necessary.</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AFFECTED PARTIES: Licensees</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CONSENSUS-BASED RULE DEVELOPMENT:</w:t>
      </w:r>
      <w:r>
        <w:rPr>
          <w:rFonts w:ascii="Bookman Old Style" w:hAnsi="Bookman Old Style"/>
          <w:sz w:val="22"/>
          <w:szCs w:val="22"/>
        </w:rPr>
        <w:t xml:space="preserve"> </w:t>
      </w:r>
      <w:r w:rsidRPr="005714FE">
        <w:rPr>
          <w:rFonts w:ascii="Bookman Old Style" w:hAnsi="Bookman Old Style"/>
          <w:sz w:val="22"/>
          <w:szCs w:val="22"/>
        </w:rPr>
        <w:t xml:space="preserve">Not </w:t>
      </w:r>
      <w:r>
        <w:rPr>
          <w:rFonts w:ascii="Bookman Old Style" w:hAnsi="Bookman Old Style"/>
          <w:sz w:val="22"/>
          <w:szCs w:val="22"/>
        </w:rPr>
        <w:t>contemp</w:t>
      </w:r>
      <w:r w:rsidRPr="005714FE">
        <w:rPr>
          <w:rFonts w:ascii="Bookman Old Style" w:hAnsi="Bookman Old Style"/>
          <w:sz w:val="22"/>
          <w:szCs w:val="22"/>
        </w:rPr>
        <w:t>lated</w:t>
      </w:r>
      <w:r>
        <w:rPr>
          <w:rFonts w:ascii="Bookman Old Style" w:hAnsi="Bookman Old Style"/>
          <w:sz w:val="22"/>
          <w:szCs w:val="22"/>
        </w:rPr>
        <w:t>.</w:t>
      </w:r>
    </w:p>
    <w:p w:rsidR="006568A8" w:rsidRPr="005714FE" w:rsidRDefault="006568A8" w:rsidP="00291E38">
      <w:pPr>
        <w:pStyle w:val="DefaultText"/>
        <w:rPr>
          <w:rFonts w:ascii="Bookman Old Style" w:hAnsi="Bookman Old Style"/>
          <w:sz w:val="22"/>
          <w:szCs w:val="22"/>
        </w:rPr>
      </w:pPr>
    </w:p>
    <w:p w:rsidR="006568A8" w:rsidRPr="005714FE" w:rsidRDefault="006568A8" w:rsidP="00291E38">
      <w:pPr>
        <w:pStyle w:val="DefaultText"/>
        <w:rPr>
          <w:rFonts w:ascii="Bookman Old Style" w:hAnsi="Bookman Old Style"/>
          <w:b/>
          <w:sz w:val="22"/>
          <w:szCs w:val="22"/>
        </w:rPr>
      </w:pPr>
      <w:r>
        <w:rPr>
          <w:rFonts w:ascii="Bookman Old Style" w:hAnsi="Bookman Old Style"/>
          <w:b/>
          <w:sz w:val="22"/>
          <w:szCs w:val="22"/>
        </w:rPr>
        <w:t>CHAPTER 9</w:t>
      </w:r>
      <w:r w:rsidRPr="007D6D82">
        <w:rPr>
          <w:rFonts w:ascii="Bookman Old Style" w:hAnsi="Bookman Old Style"/>
          <w:sz w:val="22"/>
          <w:szCs w:val="22"/>
        </w:rPr>
        <w:t>: Fees</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 xml:space="preserve">STATUTORY </w:t>
      </w:r>
      <w:r>
        <w:rPr>
          <w:rFonts w:ascii="Bookman Old Style" w:hAnsi="Bookman Old Style"/>
          <w:sz w:val="22"/>
          <w:szCs w:val="22"/>
        </w:rPr>
        <w:t>BASIS</w:t>
      </w:r>
      <w:r w:rsidRPr="005714FE">
        <w:rPr>
          <w:rFonts w:ascii="Bookman Old Style" w:hAnsi="Bookman Old Style"/>
          <w:sz w:val="22"/>
          <w:szCs w:val="22"/>
        </w:rPr>
        <w:t>:</w:t>
      </w:r>
      <w:r>
        <w:rPr>
          <w:rFonts w:ascii="Bookman Old Style" w:hAnsi="Bookman Old Style"/>
          <w:sz w:val="22"/>
          <w:szCs w:val="22"/>
        </w:rPr>
        <w:t xml:space="preserve"> </w:t>
      </w:r>
      <w:r w:rsidRPr="005714FE">
        <w:rPr>
          <w:rFonts w:ascii="Bookman Old Style" w:hAnsi="Bookman Old Style"/>
          <w:sz w:val="22"/>
          <w:szCs w:val="22"/>
        </w:rPr>
        <w:t xml:space="preserve">32 </w:t>
      </w:r>
      <w:r>
        <w:rPr>
          <w:rFonts w:ascii="Bookman Old Style" w:hAnsi="Bookman Old Style"/>
          <w:sz w:val="22"/>
          <w:szCs w:val="22"/>
        </w:rPr>
        <w:t>M.R.S.</w:t>
      </w:r>
      <w:r w:rsidRPr="005714FE">
        <w:rPr>
          <w:rFonts w:ascii="Bookman Old Style" w:hAnsi="Bookman Old Style"/>
          <w:sz w:val="22"/>
          <w:szCs w:val="22"/>
        </w:rPr>
        <w:t xml:space="preserve"> §§</w:t>
      </w:r>
      <w:r>
        <w:rPr>
          <w:rFonts w:ascii="Bookman Old Style" w:hAnsi="Bookman Old Style"/>
          <w:sz w:val="22"/>
          <w:szCs w:val="22"/>
        </w:rPr>
        <w:t xml:space="preserve"> </w:t>
      </w:r>
      <w:r w:rsidRPr="005714FE">
        <w:rPr>
          <w:rFonts w:ascii="Bookman Old Style" w:hAnsi="Bookman Old Style"/>
          <w:sz w:val="22"/>
          <w:szCs w:val="22"/>
        </w:rPr>
        <w:t>502, 553-A, 558</w:t>
      </w:r>
    </w:p>
    <w:p w:rsidR="006568A8" w:rsidRPr="005714FE" w:rsidRDefault="006568A8" w:rsidP="00291E38">
      <w:pPr>
        <w:rPr>
          <w:rFonts w:ascii="Bookman Old Style" w:hAnsi="Bookman Old Style"/>
          <w:sz w:val="22"/>
          <w:szCs w:val="22"/>
        </w:rPr>
      </w:pPr>
      <w:r w:rsidRPr="005714FE">
        <w:rPr>
          <w:rFonts w:ascii="Bookman Old Style" w:hAnsi="Bookman Old Style"/>
          <w:sz w:val="22"/>
          <w:szCs w:val="22"/>
        </w:rPr>
        <w:t>PURPOSE:</w:t>
      </w:r>
      <w:r>
        <w:rPr>
          <w:rFonts w:ascii="Bookman Old Style" w:hAnsi="Bookman Old Style"/>
          <w:sz w:val="22"/>
          <w:szCs w:val="22"/>
        </w:rPr>
        <w:t xml:space="preserve"> This chapter e</w:t>
      </w:r>
      <w:r w:rsidRPr="005714FE">
        <w:rPr>
          <w:rFonts w:ascii="Bookman Old Style" w:hAnsi="Bookman Old Style"/>
          <w:sz w:val="22"/>
          <w:szCs w:val="22"/>
        </w:rPr>
        <w:t>stablishes fees to be charged for applications and licenses issued by the Board.</w:t>
      </w:r>
      <w:r>
        <w:rPr>
          <w:rFonts w:ascii="Bookman Old Style" w:hAnsi="Bookman Old Style"/>
          <w:sz w:val="22"/>
          <w:szCs w:val="22"/>
        </w:rPr>
        <w:t xml:space="preserve"> </w:t>
      </w:r>
      <w:r w:rsidRPr="005714FE">
        <w:rPr>
          <w:rFonts w:ascii="Bookman Old Style" w:hAnsi="Bookman Old Style"/>
          <w:sz w:val="22"/>
          <w:szCs w:val="22"/>
        </w:rPr>
        <w:t xml:space="preserve">This chapter is subject to repeal </w:t>
      </w:r>
      <w:r>
        <w:rPr>
          <w:rFonts w:ascii="Bookman Old Style" w:hAnsi="Bookman Old Style"/>
          <w:sz w:val="22"/>
          <w:szCs w:val="22"/>
        </w:rPr>
        <w:t>because</w:t>
      </w:r>
      <w:r w:rsidRPr="005714FE">
        <w:rPr>
          <w:rFonts w:ascii="Bookman Old Style" w:hAnsi="Bookman Old Style"/>
          <w:sz w:val="22"/>
          <w:szCs w:val="22"/>
        </w:rPr>
        <w:t xml:space="preserve"> fees for this program are </w:t>
      </w:r>
      <w:r>
        <w:rPr>
          <w:rFonts w:ascii="Bookman Old Style" w:hAnsi="Bookman Old Style"/>
          <w:sz w:val="22"/>
          <w:szCs w:val="22"/>
        </w:rPr>
        <w:t xml:space="preserve">now established by the Director of the Office of Professional and Occupational Regulation (OPOR) in Chapter 10 of OPOR’s rules, </w:t>
      </w:r>
      <w:r w:rsidRPr="005714FE">
        <w:rPr>
          <w:rFonts w:ascii="Bookman Old Style" w:hAnsi="Bookman Old Style"/>
          <w:sz w:val="22"/>
          <w:szCs w:val="22"/>
        </w:rPr>
        <w:t xml:space="preserve">as authorized by 10 </w:t>
      </w:r>
      <w:r>
        <w:rPr>
          <w:rFonts w:ascii="Bookman Old Style" w:hAnsi="Bookman Old Style"/>
          <w:sz w:val="22"/>
          <w:szCs w:val="22"/>
        </w:rPr>
        <w:t>M.R.S.</w:t>
      </w:r>
      <w:r w:rsidRPr="005714FE">
        <w:rPr>
          <w:rFonts w:ascii="Bookman Old Style" w:hAnsi="Bookman Old Style"/>
          <w:sz w:val="22"/>
          <w:szCs w:val="22"/>
        </w:rPr>
        <w:t xml:space="preserve"> </w:t>
      </w:r>
      <w:r w:rsidR="00AE5643">
        <w:rPr>
          <w:rFonts w:ascii="Bookman Old Style" w:hAnsi="Bookman Old Style"/>
          <w:sz w:val="22"/>
          <w:szCs w:val="22"/>
        </w:rPr>
        <w:t>§</w:t>
      </w:r>
      <w:r w:rsidRPr="005714FE">
        <w:rPr>
          <w:rFonts w:ascii="Bookman Old Style" w:hAnsi="Bookman Old Style"/>
          <w:sz w:val="22"/>
          <w:szCs w:val="22"/>
        </w:rPr>
        <w:t>8003(2-A)(D).</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SCHEDULE FOR ADOPTION:</w:t>
      </w:r>
      <w:r>
        <w:rPr>
          <w:rFonts w:ascii="Bookman Old Style" w:hAnsi="Bookman Old Style"/>
          <w:sz w:val="22"/>
          <w:szCs w:val="22"/>
        </w:rPr>
        <w:t xml:space="preserve"> </w:t>
      </w:r>
      <w:r w:rsidRPr="005714FE">
        <w:rPr>
          <w:rFonts w:ascii="Bookman Old Style" w:hAnsi="Bookman Old Style"/>
          <w:sz w:val="22"/>
          <w:szCs w:val="22"/>
        </w:rPr>
        <w:t>Within one year, if necessary.</w:t>
      </w:r>
    </w:p>
    <w:p w:rsidR="006568A8" w:rsidRPr="005714FE" w:rsidRDefault="006568A8" w:rsidP="00291E38">
      <w:pPr>
        <w:pStyle w:val="DefaultText"/>
        <w:rPr>
          <w:rFonts w:ascii="Bookman Old Style" w:hAnsi="Bookman Old Style"/>
          <w:sz w:val="22"/>
          <w:szCs w:val="22"/>
        </w:rPr>
      </w:pPr>
      <w:r w:rsidRPr="005714FE">
        <w:rPr>
          <w:rFonts w:ascii="Bookman Old Style" w:hAnsi="Bookman Old Style"/>
          <w:sz w:val="22"/>
          <w:szCs w:val="22"/>
        </w:rPr>
        <w:t>AFFECTED PARTIES: Licensees</w:t>
      </w:r>
    </w:p>
    <w:p w:rsidR="006568A8" w:rsidRDefault="006568A8" w:rsidP="00291E38">
      <w:pPr>
        <w:pStyle w:val="DefaultText"/>
        <w:rPr>
          <w:rFonts w:ascii="Bookman Old Style" w:hAnsi="Bookman Old Style"/>
          <w:sz w:val="22"/>
          <w:szCs w:val="22"/>
        </w:rPr>
      </w:pPr>
      <w:r w:rsidRPr="005714FE">
        <w:rPr>
          <w:rFonts w:ascii="Bookman Old Style" w:hAnsi="Bookman Old Style"/>
          <w:sz w:val="22"/>
          <w:szCs w:val="22"/>
        </w:rPr>
        <w:t>CONSENSUS-BASED RULE DEVELOPMENT:</w:t>
      </w:r>
      <w:r>
        <w:rPr>
          <w:rFonts w:ascii="Bookman Old Style" w:hAnsi="Bookman Old Style"/>
          <w:sz w:val="22"/>
          <w:szCs w:val="22"/>
        </w:rPr>
        <w:t xml:space="preserve"> </w:t>
      </w:r>
      <w:r w:rsidRPr="005714FE">
        <w:rPr>
          <w:rFonts w:ascii="Bookman Old Style" w:hAnsi="Bookman Old Style"/>
          <w:sz w:val="22"/>
          <w:szCs w:val="22"/>
        </w:rPr>
        <w:t xml:space="preserve">Not </w:t>
      </w:r>
      <w:r>
        <w:rPr>
          <w:rFonts w:ascii="Bookman Old Style" w:hAnsi="Bookman Old Style"/>
          <w:sz w:val="22"/>
          <w:szCs w:val="22"/>
        </w:rPr>
        <w:t>contemp</w:t>
      </w:r>
      <w:r w:rsidRPr="005714FE">
        <w:rPr>
          <w:rFonts w:ascii="Bookman Old Style" w:hAnsi="Bookman Old Style"/>
          <w:sz w:val="22"/>
          <w:szCs w:val="22"/>
        </w:rPr>
        <w:t>lated</w:t>
      </w:r>
      <w:r>
        <w:rPr>
          <w:rFonts w:ascii="Bookman Old Style" w:hAnsi="Bookman Old Style"/>
          <w:sz w:val="22"/>
          <w:szCs w:val="22"/>
        </w:rPr>
        <w:t>.</w:t>
      </w:r>
    </w:p>
    <w:p w:rsidR="00596F46" w:rsidRPr="005714FE" w:rsidRDefault="00596F46" w:rsidP="00291E38">
      <w:pPr>
        <w:pStyle w:val="DefaultText"/>
        <w:rPr>
          <w:rFonts w:ascii="Bookman Old Style" w:hAnsi="Bookman Old Style"/>
          <w:sz w:val="22"/>
          <w:szCs w:val="22"/>
        </w:rPr>
      </w:pPr>
    </w:p>
    <w:p w:rsidR="00191ADD" w:rsidRDefault="00191ADD">
      <w:pPr>
        <w:rPr>
          <w:rFonts w:ascii="Bookman Old Style" w:hAnsi="Bookman Old Style"/>
          <w:b/>
          <w:sz w:val="22"/>
          <w:szCs w:val="22"/>
        </w:rPr>
      </w:pPr>
      <w:r>
        <w:rPr>
          <w:rFonts w:ascii="Bookman Old Style" w:hAnsi="Bookman Old Style"/>
          <w:b/>
          <w:sz w:val="22"/>
          <w:szCs w:val="22"/>
        </w:rPr>
        <w:br w:type="page"/>
      </w:r>
    </w:p>
    <w:p w:rsidR="006568A8" w:rsidRDefault="006568A8" w:rsidP="00291E38">
      <w:pPr>
        <w:pStyle w:val="DefaultText"/>
        <w:jc w:val="center"/>
        <w:rPr>
          <w:rFonts w:ascii="Bookman Old Style" w:hAnsi="Bookman Old Style"/>
          <w:b/>
          <w:sz w:val="22"/>
          <w:szCs w:val="22"/>
        </w:rPr>
      </w:pPr>
      <w:r w:rsidRPr="00B02B36">
        <w:rPr>
          <w:rFonts w:ascii="Bookman Old Style" w:hAnsi="Bookman Old Style"/>
          <w:b/>
          <w:sz w:val="22"/>
          <w:szCs w:val="22"/>
        </w:rPr>
        <w:t>02-502</w:t>
      </w:r>
    </w:p>
    <w:p w:rsidR="006568A8" w:rsidRPr="00C1126F" w:rsidRDefault="006568A8" w:rsidP="00291E38">
      <w:pPr>
        <w:pStyle w:val="DefaultText"/>
        <w:jc w:val="center"/>
        <w:rPr>
          <w:rFonts w:ascii="Bookman Old Style" w:hAnsi="Bookman Old Style"/>
          <w:b/>
          <w:sz w:val="22"/>
          <w:szCs w:val="22"/>
        </w:rPr>
      </w:pPr>
      <w:r w:rsidRPr="00C1126F">
        <w:rPr>
          <w:rFonts w:ascii="Bookman Old Style" w:hAnsi="Bookman Old Style"/>
          <w:b/>
          <w:sz w:val="22"/>
          <w:szCs w:val="22"/>
        </w:rPr>
        <w:t>BOARD OF COMPLEMENTARY HEALTH CARE PROVIDERS</w:t>
      </w:r>
    </w:p>
    <w:p w:rsidR="006568A8" w:rsidRPr="00C1126F" w:rsidRDefault="006568A8" w:rsidP="00291E38">
      <w:pPr>
        <w:pStyle w:val="DefaultText"/>
        <w:jc w:val="center"/>
        <w:rPr>
          <w:rFonts w:ascii="Bookman Old Style" w:hAnsi="Bookman Old Style"/>
          <w:sz w:val="22"/>
          <w:szCs w:val="22"/>
        </w:rPr>
      </w:pPr>
      <w:r>
        <w:rPr>
          <w:rFonts w:ascii="Bookman Old Style" w:hAnsi="Bookman Old Style"/>
          <w:sz w:val="22"/>
          <w:szCs w:val="22"/>
        </w:rPr>
        <w:t>2018 - 2019</w:t>
      </w:r>
      <w:r w:rsidRPr="00C1126F">
        <w:rPr>
          <w:rFonts w:ascii="Bookman Old Style" w:hAnsi="Bookman Old Style"/>
          <w:sz w:val="22"/>
          <w:szCs w:val="22"/>
        </w:rPr>
        <w:t xml:space="preserve"> Regulatory Agenda</w:t>
      </w:r>
    </w:p>
    <w:p w:rsidR="006568A8" w:rsidRDefault="006568A8" w:rsidP="00291E38">
      <w:pPr>
        <w:pStyle w:val="DefaultText"/>
        <w:rPr>
          <w:rFonts w:ascii="Bookman Old Style" w:hAnsi="Bookman Old Style"/>
          <w:sz w:val="22"/>
          <w:szCs w:val="22"/>
        </w:rPr>
      </w:pPr>
    </w:p>
    <w:p w:rsidR="006568A8" w:rsidRPr="00B02B36" w:rsidRDefault="006568A8" w:rsidP="00291E38">
      <w:pPr>
        <w:pStyle w:val="DefaultText"/>
        <w:rPr>
          <w:rFonts w:ascii="Bookman Old Style" w:hAnsi="Bookman Old Style"/>
          <w:sz w:val="22"/>
          <w:szCs w:val="22"/>
        </w:rPr>
      </w:pPr>
      <w:r w:rsidRPr="00C1126F">
        <w:rPr>
          <w:rFonts w:ascii="Bookman Old Style" w:hAnsi="Bookman Old Style"/>
          <w:sz w:val="22"/>
          <w:szCs w:val="22"/>
        </w:rPr>
        <w:t>AGENCY UMBRELLA-UNIT NUMBER:</w:t>
      </w:r>
      <w:r>
        <w:rPr>
          <w:rFonts w:ascii="Bookman Old Style" w:hAnsi="Bookman Old Style"/>
          <w:b/>
          <w:sz w:val="22"/>
          <w:szCs w:val="22"/>
        </w:rPr>
        <w:t xml:space="preserve"> </w:t>
      </w:r>
      <w:r w:rsidRPr="00B02B36">
        <w:rPr>
          <w:rFonts w:ascii="Bookman Old Style" w:hAnsi="Bookman Old Style"/>
          <w:b/>
          <w:sz w:val="22"/>
          <w:szCs w:val="22"/>
        </w:rPr>
        <w:t>02-502</w:t>
      </w:r>
    </w:p>
    <w:p w:rsidR="006568A8" w:rsidRPr="00B02B36" w:rsidRDefault="006568A8" w:rsidP="00291E38">
      <w:pPr>
        <w:ind w:right="450"/>
        <w:rPr>
          <w:rFonts w:ascii="Bookman Old Style" w:hAnsi="Bookman Old Style"/>
          <w:b/>
          <w:sz w:val="22"/>
          <w:szCs w:val="22"/>
        </w:rPr>
      </w:pPr>
      <w:r w:rsidRPr="00C1126F">
        <w:rPr>
          <w:rFonts w:ascii="Bookman Old Style" w:hAnsi="Bookman Old Style"/>
          <w:sz w:val="22"/>
          <w:szCs w:val="22"/>
        </w:rPr>
        <w:t>AGENCY NAME: Department of Professional &amp; Financial Regulation, Office of Professional and Occupational Regulation,</w:t>
      </w:r>
      <w:r>
        <w:rPr>
          <w:rFonts w:ascii="Bookman Old Style" w:hAnsi="Bookman Old Style"/>
          <w:b/>
          <w:sz w:val="22"/>
          <w:szCs w:val="22"/>
        </w:rPr>
        <w:t xml:space="preserve"> </w:t>
      </w:r>
      <w:r w:rsidRPr="00B02B36">
        <w:rPr>
          <w:rFonts w:ascii="Bookman Old Style" w:hAnsi="Bookman Old Style"/>
          <w:b/>
          <w:sz w:val="22"/>
          <w:szCs w:val="22"/>
        </w:rPr>
        <w:t>Board of Complementary Health Care Providers</w:t>
      </w:r>
    </w:p>
    <w:p w:rsidR="006568A8" w:rsidRPr="00B02B36" w:rsidRDefault="006568A8" w:rsidP="00291E38">
      <w:pPr>
        <w:pStyle w:val="DefaultText"/>
        <w:rPr>
          <w:rFonts w:ascii="Bookman Old Style" w:hAnsi="Bookman Old Style"/>
          <w:sz w:val="22"/>
          <w:szCs w:val="22"/>
        </w:rPr>
      </w:pPr>
    </w:p>
    <w:p w:rsidR="006568A8" w:rsidRPr="00DE0DBE" w:rsidRDefault="006568A8" w:rsidP="00291E38">
      <w:pPr>
        <w:pStyle w:val="DefaultText"/>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sidRPr="00DE0DBE">
        <w:rPr>
          <w:rFonts w:ascii="Bookman Old Style" w:hAnsi="Bookman Old Style"/>
          <w:sz w:val="22"/>
          <w:szCs w:val="22"/>
        </w:rPr>
        <w:t xml:space="preserve">Geraldine L. Betts, Board Administrator, 35 State House Station, Augusta, ME 04333, (207) 624-8625, </w:t>
      </w:r>
      <w:hyperlink r:id="rId21" w:history="1">
        <w:r w:rsidR="00C27AB3" w:rsidRPr="001328E3">
          <w:rPr>
            <w:rStyle w:val="Hyperlink"/>
            <w:rFonts w:ascii="Bookman Old Style" w:hAnsi="Bookman Old Style"/>
            <w:sz w:val="22"/>
            <w:szCs w:val="22"/>
          </w:rPr>
          <w:t>Geraldine.L.Betts@Maine.gov</w:t>
        </w:r>
      </w:hyperlink>
      <w:r w:rsidR="00FC325D">
        <w:rPr>
          <w:rFonts w:ascii="Bookman Old Style" w:hAnsi="Bookman Old Style"/>
          <w:sz w:val="22"/>
          <w:szCs w:val="22"/>
        </w:rPr>
        <w:t xml:space="preserve"> </w:t>
      </w:r>
    </w:p>
    <w:p w:rsidR="006568A8" w:rsidRPr="00B02B36" w:rsidRDefault="006568A8" w:rsidP="00291E38">
      <w:pPr>
        <w:pStyle w:val="DefaultText"/>
        <w:rPr>
          <w:rFonts w:ascii="Bookman Old Style" w:hAnsi="Bookman Old Style"/>
          <w:sz w:val="22"/>
          <w:szCs w:val="22"/>
        </w:rPr>
      </w:pP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b/>
          <w:sz w:val="22"/>
          <w:szCs w:val="22"/>
        </w:rPr>
        <w:t>EMERGENCY RULES ADOPTED SINCE THE LAST REGULATORY AGENDA:</w:t>
      </w:r>
      <w:r>
        <w:rPr>
          <w:rFonts w:ascii="Bookman Old Style" w:hAnsi="Bookman Old Style"/>
          <w:b/>
          <w:sz w:val="22"/>
          <w:szCs w:val="22"/>
        </w:rPr>
        <w:t xml:space="preserve"> </w:t>
      </w:r>
      <w:r w:rsidRPr="00B02B36">
        <w:rPr>
          <w:rFonts w:ascii="Bookman Old Style" w:hAnsi="Bookman Old Style"/>
          <w:sz w:val="22"/>
          <w:szCs w:val="22"/>
        </w:rPr>
        <w:t>N</w:t>
      </w:r>
      <w:r>
        <w:rPr>
          <w:rFonts w:ascii="Bookman Old Style" w:hAnsi="Bookman Old Style"/>
          <w:sz w:val="22"/>
          <w:szCs w:val="22"/>
        </w:rPr>
        <w:t>one.</w:t>
      </w:r>
    </w:p>
    <w:p w:rsidR="006568A8" w:rsidRPr="00B02B36" w:rsidRDefault="006568A8" w:rsidP="00291E38">
      <w:pPr>
        <w:rPr>
          <w:rFonts w:ascii="Bookman Old Style" w:hAnsi="Bookman Old Style"/>
          <w:sz w:val="22"/>
          <w:szCs w:val="22"/>
        </w:rPr>
      </w:pPr>
    </w:p>
    <w:p w:rsidR="006568A8" w:rsidRPr="00B02B36" w:rsidRDefault="006568A8" w:rsidP="00191ADD">
      <w:pPr>
        <w:pStyle w:val="DefaultText"/>
        <w:rPr>
          <w:rFonts w:ascii="Bookman Old Style" w:hAnsi="Bookman Old Style"/>
          <w:sz w:val="22"/>
          <w:szCs w:val="22"/>
        </w:rPr>
      </w:pPr>
      <w:r w:rsidRPr="00B02B36">
        <w:rPr>
          <w:rFonts w:ascii="Bookman Old Style" w:hAnsi="Bookman Old Style"/>
          <w:b/>
          <w:sz w:val="22"/>
          <w:szCs w:val="22"/>
        </w:rPr>
        <w:t xml:space="preserve">EXPECTED </w:t>
      </w:r>
      <w:r>
        <w:rPr>
          <w:rFonts w:ascii="Bookman Old Style" w:hAnsi="Bookman Old Style"/>
          <w:b/>
          <w:sz w:val="22"/>
          <w:szCs w:val="22"/>
        </w:rPr>
        <w:t>2018-2019</w:t>
      </w:r>
      <w:r w:rsidRPr="00B02B36">
        <w:rPr>
          <w:rFonts w:ascii="Bookman Old Style" w:hAnsi="Bookman Old Style"/>
          <w:b/>
          <w:sz w:val="22"/>
          <w:szCs w:val="22"/>
        </w:rPr>
        <w:t xml:space="preserve"> RULE-MAKING ACTIVITY:</w:t>
      </w:r>
      <w:r>
        <w:rPr>
          <w:rFonts w:ascii="Bookman Old Style" w:hAnsi="Bookman Old Style"/>
          <w:b/>
          <w:sz w:val="22"/>
          <w:szCs w:val="22"/>
        </w:rPr>
        <w:t xml:space="preserve"> </w:t>
      </w:r>
      <w:r>
        <w:rPr>
          <w:rFonts w:ascii="Bookman Old Style" w:hAnsi="Bookman Old Style"/>
          <w:sz w:val="22"/>
          <w:szCs w:val="22"/>
        </w:rPr>
        <w:t>The Board last adopted rules in 2013. The Board may consider overall rule updates, errors, and omissions as may be necessary.</w:t>
      </w:r>
      <w:r w:rsidR="00FC325D">
        <w:rPr>
          <w:rFonts w:ascii="Bookman Old Style" w:hAnsi="Bookman Old Style"/>
          <w:sz w:val="22"/>
          <w:szCs w:val="22"/>
        </w:rPr>
        <w:t xml:space="preserve"> </w:t>
      </w:r>
      <w:r w:rsidRPr="00B02B36">
        <w:rPr>
          <w:rFonts w:ascii="Bookman Old Style" w:hAnsi="Bookman Old Style"/>
          <w:sz w:val="22"/>
          <w:szCs w:val="22"/>
        </w:rPr>
        <w:t xml:space="preserve">The Board </w:t>
      </w:r>
      <w:r>
        <w:rPr>
          <w:rFonts w:ascii="Bookman Old Style" w:hAnsi="Bookman Old Style"/>
          <w:sz w:val="22"/>
          <w:szCs w:val="22"/>
        </w:rPr>
        <w:t>may also</w:t>
      </w:r>
      <w:r w:rsidRPr="00B02B36">
        <w:rPr>
          <w:rFonts w:ascii="Bookman Old Style" w:hAnsi="Bookman Old Style"/>
          <w:sz w:val="22"/>
          <w:szCs w:val="22"/>
        </w:rPr>
        <w:t xml:space="preserve"> consider updating the rule on prescribing noncontrolled legend drugs by naturopathic doctors in accordance with 32 M</w:t>
      </w:r>
      <w:r>
        <w:rPr>
          <w:rFonts w:ascii="Bookman Old Style" w:hAnsi="Bookman Old Style"/>
          <w:sz w:val="22"/>
          <w:szCs w:val="22"/>
        </w:rPr>
        <w:t>.</w:t>
      </w:r>
      <w:r w:rsidRPr="00B02B36">
        <w:rPr>
          <w:rFonts w:ascii="Bookman Old Style" w:hAnsi="Bookman Old Style"/>
          <w:sz w:val="22"/>
          <w:szCs w:val="22"/>
        </w:rPr>
        <w:t>R</w:t>
      </w:r>
      <w:r>
        <w:rPr>
          <w:rFonts w:ascii="Bookman Old Style" w:hAnsi="Bookman Old Style"/>
          <w:sz w:val="22"/>
          <w:szCs w:val="22"/>
        </w:rPr>
        <w:t>.</w:t>
      </w:r>
      <w:r w:rsidRPr="00B02B36">
        <w:rPr>
          <w:rFonts w:ascii="Bookman Old Style" w:hAnsi="Bookman Old Style"/>
          <w:sz w:val="22"/>
          <w:szCs w:val="22"/>
        </w:rPr>
        <w:t>S</w:t>
      </w:r>
      <w:r>
        <w:rPr>
          <w:rFonts w:ascii="Bookman Old Style" w:hAnsi="Bookman Old Style"/>
          <w:sz w:val="22"/>
          <w:szCs w:val="22"/>
        </w:rPr>
        <w:t>.</w:t>
      </w:r>
      <w:r w:rsidRPr="00B02B36">
        <w:rPr>
          <w:rFonts w:ascii="Bookman Old Style" w:hAnsi="Bookman Old Style"/>
          <w:sz w:val="22"/>
          <w:szCs w:val="22"/>
        </w:rPr>
        <w:t xml:space="preserve"> </w:t>
      </w:r>
      <w:r w:rsidR="00AE5643">
        <w:rPr>
          <w:rFonts w:ascii="Bookman Old Style" w:hAnsi="Bookman Old Style"/>
          <w:sz w:val="22"/>
          <w:szCs w:val="22"/>
        </w:rPr>
        <w:t>§</w:t>
      </w:r>
      <w:r w:rsidRPr="00B02B36">
        <w:rPr>
          <w:rFonts w:ascii="Bookman Old Style" w:hAnsi="Bookman Old Style"/>
          <w:sz w:val="22"/>
          <w:szCs w:val="22"/>
        </w:rPr>
        <w:t>12522</w:t>
      </w:r>
      <w:r>
        <w:rPr>
          <w:rFonts w:ascii="Bookman Old Style" w:hAnsi="Bookman Old Style"/>
          <w:sz w:val="22"/>
          <w:szCs w:val="22"/>
        </w:rPr>
        <w:t xml:space="preserve"> and </w:t>
      </w:r>
      <w:r w:rsidRPr="00B02B36">
        <w:rPr>
          <w:rFonts w:ascii="Bookman Old Style" w:hAnsi="Bookman Old Style"/>
          <w:sz w:val="22"/>
          <w:szCs w:val="22"/>
        </w:rPr>
        <w:t xml:space="preserve">standards for collaborative relationships between a licensed allopathic or osteopathic physician and </w:t>
      </w:r>
      <w:r>
        <w:rPr>
          <w:rFonts w:ascii="Bookman Old Style" w:hAnsi="Bookman Old Style"/>
          <w:sz w:val="22"/>
          <w:szCs w:val="22"/>
        </w:rPr>
        <w:t>a</w:t>
      </w:r>
      <w:r w:rsidRPr="00B02B36">
        <w:rPr>
          <w:rFonts w:ascii="Bookman Old Style" w:hAnsi="Bookman Old Style"/>
          <w:sz w:val="22"/>
          <w:szCs w:val="22"/>
        </w:rPr>
        <w:t xml:space="preserve"> naturopathic doctor.</w:t>
      </w:r>
      <w:r w:rsidR="00FC325D">
        <w:rPr>
          <w:rFonts w:ascii="Bookman Old Style" w:hAnsi="Bookman Old Style"/>
          <w:sz w:val="22"/>
          <w:szCs w:val="22"/>
        </w:rPr>
        <w:t xml:space="preserve"> </w:t>
      </w:r>
      <w:r>
        <w:rPr>
          <w:rFonts w:ascii="Bookman Old Style" w:hAnsi="Bookman Old Style"/>
          <w:sz w:val="22"/>
          <w:szCs w:val="22"/>
        </w:rPr>
        <w:t>The Board is expected to adopt rules to implement 2016 Public Law Chapter 502 for the licensing of professional midwives and to adopt rules to</w:t>
      </w:r>
      <w:r w:rsidR="00FC325D">
        <w:rPr>
          <w:rFonts w:ascii="Bookman Old Style" w:hAnsi="Bookman Old Style"/>
          <w:sz w:val="22"/>
          <w:szCs w:val="22"/>
        </w:rPr>
        <w:t xml:space="preserve"> </w:t>
      </w:r>
      <w:r>
        <w:rPr>
          <w:rFonts w:ascii="Bookman Old Style" w:hAnsi="Bookman Old Style"/>
          <w:sz w:val="22"/>
          <w:szCs w:val="22"/>
        </w:rPr>
        <w:t>establish requirements for initial and renewal licensure, continuing professional education, standards for the practice of midwives, including but not limited to, drug formulary, informed consent documentation, preexisting conditions that render a pregnancy ineligible for out-of-hospital birth and data collection and reporting.</w:t>
      </w:r>
    </w:p>
    <w:p w:rsidR="006568A8" w:rsidRPr="00B02B36" w:rsidRDefault="006568A8" w:rsidP="00291E38">
      <w:pPr>
        <w:rPr>
          <w:rFonts w:ascii="Bookman Old Style" w:hAnsi="Bookman Old Style"/>
          <w:sz w:val="22"/>
          <w:szCs w:val="22"/>
        </w:rPr>
      </w:pPr>
    </w:p>
    <w:p w:rsidR="006568A8" w:rsidRPr="00B02B36" w:rsidRDefault="006568A8" w:rsidP="00291E38">
      <w:pPr>
        <w:pStyle w:val="DefaultText"/>
        <w:rPr>
          <w:rFonts w:ascii="Bookman Old Style" w:hAnsi="Bookman Old Style"/>
          <w:b/>
          <w:sz w:val="22"/>
          <w:szCs w:val="22"/>
        </w:rPr>
      </w:pPr>
      <w:r w:rsidRPr="00B02B36">
        <w:rPr>
          <w:rFonts w:ascii="Bookman Old Style" w:hAnsi="Bookman Old Style"/>
          <w:b/>
          <w:sz w:val="22"/>
          <w:szCs w:val="22"/>
        </w:rPr>
        <w:t>CHAPTER 1</w:t>
      </w:r>
      <w:r w:rsidRPr="00C1126F">
        <w:rPr>
          <w:rFonts w:ascii="Bookman Old Style" w:hAnsi="Bookman Old Style"/>
          <w:sz w:val="22"/>
          <w:szCs w:val="22"/>
        </w:rPr>
        <w:t>: Definitions</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 xml:space="preserve">STATUTORY </w:t>
      </w:r>
      <w:r>
        <w:rPr>
          <w:rFonts w:ascii="Bookman Old Style" w:hAnsi="Bookman Old Style"/>
          <w:sz w:val="22"/>
          <w:szCs w:val="22"/>
        </w:rPr>
        <w:t>BASIS</w:t>
      </w:r>
      <w:r w:rsidRPr="00B02B36">
        <w:rPr>
          <w:rFonts w:ascii="Bookman Old Style" w:hAnsi="Bookman Old Style"/>
          <w:sz w:val="22"/>
          <w:szCs w:val="22"/>
        </w:rPr>
        <w:t>:</w:t>
      </w:r>
      <w:r>
        <w:rPr>
          <w:rFonts w:ascii="Bookman Old Style" w:hAnsi="Bookman Old Style"/>
          <w:sz w:val="22"/>
          <w:szCs w:val="22"/>
        </w:rPr>
        <w:t xml:space="preserve"> </w:t>
      </w:r>
      <w:r w:rsidRPr="00B02B36">
        <w:rPr>
          <w:rFonts w:ascii="Bookman Old Style" w:hAnsi="Bookman Old Style"/>
          <w:sz w:val="22"/>
          <w:szCs w:val="22"/>
        </w:rPr>
        <w:t xml:space="preserve">32 </w:t>
      </w:r>
      <w:r>
        <w:rPr>
          <w:rFonts w:ascii="Bookman Old Style" w:hAnsi="Bookman Old Style"/>
          <w:sz w:val="22"/>
          <w:szCs w:val="22"/>
        </w:rPr>
        <w:t>M.R.S.</w:t>
      </w:r>
      <w:r w:rsidRPr="00B02B36">
        <w:rPr>
          <w:rFonts w:ascii="Bookman Old Style" w:hAnsi="Bookman Old Style"/>
          <w:sz w:val="22"/>
          <w:szCs w:val="22"/>
        </w:rPr>
        <w:t xml:space="preserve"> </w:t>
      </w:r>
      <w:r w:rsidR="00AE5643">
        <w:rPr>
          <w:rFonts w:ascii="Bookman Old Style" w:hAnsi="Bookman Old Style"/>
          <w:sz w:val="22"/>
          <w:szCs w:val="22"/>
        </w:rPr>
        <w:t>§</w:t>
      </w:r>
      <w:r w:rsidRPr="00B02B36">
        <w:rPr>
          <w:rFonts w:ascii="Bookman Old Style" w:hAnsi="Bookman Old Style"/>
          <w:sz w:val="22"/>
          <w:szCs w:val="22"/>
        </w:rPr>
        <w:t>12503</w:t>
      </w:r>
    </w:p>
    <w:p w:rsidR="006568A8" w:rsidRPr="00B02B36" w:rsidRDefault="006568A8" w:rsidP="00291E38">
      <w:pPr>
        <w:pStyle w:val="DefaultText"/>
        <w:ind w:right="360"/>
        <w:rPr>
          <w:rFonts w:ascii="Bookman Old Style" w:hAnsi="Bookman Old Style"/>
          <w:sz w:val="22"/>
          <w:szCs w:val="22"/>
        </w:rPr>
      </w:pPr>
      <w:r w:rsidRPr="00B02B36">
        <w:rPr>
          <w:rFonts w:ascii="Bookman Old Style" w:hAnsi="Bookman Old Style"/>
          <w:sz w:val="22"/>
          <w:szCs w:val="22"/>
        </w:rPr>
        <w:t>PURPOSE:</w:t>
      </w:r>
      <w:r>
        <w:rPr>
          <w:rFonts w:ascii="Bookman Old Style" w:hAnsi="Bookman Old Style"/>
          <w:sz w:val="22"/>
          <w:szCs w:val="22"/>
        </w:rPr>
        <w:t xml:space="preserve"> The chapter defines and clarifies</w:t>
      </w:r>
      <w:r w:rsidRPr="00B02B36">
        <w:rPr>
          <w:rFonts w:ascii="Bookman Old Style" w:hAnsi="Bookman Old Style"/>
          <w:sz w:val="22"/>
          <w:szCs w:val="22"/>
        </w:rPr>
        <w:t xml:space="preserve"> terms used throughout the Board’s rules.</w:t>
      </w:r>
      <w:r>
        <w:rPr>
          <w:rFonts w:ascii="Bookman Old Style" w:hAnsi="Bookman Old Style"/>
          <w:sz w:val="22"/>
          <w:szCs w:val="22"/>
        </w:rPr>
        <w:t xml:space="preserve"> </w:t>
      </w:r>
      <w:r w:rsidRPr="00B02B36">
        <w:rPr>
          <w:rFonts w:ascii="Bookman Old Style" w:hAnsi="Bookman Old Style"/>
          <w:sz w:val="22"/>
          <w:szCs w:val="22"/>
        </w:rPr>
        <w:t>The Board may review this chapter for conformance with statutes and make updates as may be necessary.</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SCHEDULE FOR ADOPTION:</w:t>
      </w:r>
      <w:r>
        <w:rPr>
          <w:rFonts w:ascii="Bookman Old Style" w:hAnsi="Bookman Old Style"/>
          <w:sz w:val="22"/>
          <w:szCs w:val="22"/>
        </w:rPr>
        <w:t xml:space="preserve"> </w:t>
      </w:r>
      <w:r w:rsidRPr="00B02B36">
        <w:rPr>
          <w:rFonts w:ascii="Bookman Old Style" w:hAnsi="Bookman Old Style"/>
          <w:sz w:val="22"/>
          <w:szCs w:val="22"/>
        </w:rPr>
        <w:t>Within one year, if necessary.</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AFFECTED PARTIES: Licensees</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CONSENSUS-BASED RULE DEVELOPMENT:</w:t>
      </w:r>
      <w:r>
        <w:rPr>
          <w:rFonts w:ascii="Bookman Old Style" w:hAnsi="Bookman Old Style"/>
          <w:sz w:val="22"/>
          <w:szCs w:val="22"/>
        </w:rPr>
        <w:t xml:space="preserve"> </w:t>
      </w:r>
      <w:r w:rsidRPr="00B02B36">
        <w:rPr>
          <w:rFonts w:ascii="Bookman Old Style" w:hAnsi="Bookman Old Style"/>
          <w:sz w:val="22"/>
          <w:szCs w:val="22"/>
        </w:rPr>
        <w:t>Not Contemplated</w:t>
      </w:r>
    </w:p>
    <w:p w:rsidR="006568A8" w:rsidRPr="00B02B36" w:rsidRDefault="006568A8" w:rsidP="00291E38">
      <w:pPr>
        <w:pStyle w:val="DefaultText"/>
        <w:rPr>
          <w:rFonts w:ascii="Bookman Old Style" w:hAnsi="Bookman Old Style"/>
          <w:sz w:val="22"/>
          <w:szCs w:val="22"/>
        </w:rPr>
      </w:pPr>
    </w:p>
    <w:p w:rsidR="006568A8" w:rsidRPr="00B02B36" w:rsidRDefault="006568A8" w:rsidP="00291E38">
      <w:pPr>
        <w:pStyle w:val="DefaultText"/>
        <w:rPr>
          <w:rFonts w:ascii="Bookman Old Style" w:hAnsi="Bookman Old Style"/>
          <w:b/>
          <w:sz w:val="22"/>
          <w:szCs w:val="22"/>
        </w:rPr>
      </w:pPr>
      <w:r w:rsidRPr="00B02B36">
        <w:rPr>
          <w:rFonts w:ascii="Bookman Old Style" w:hAnsi="Bookman Old Style"/>
          <w:b/>
          <w:sz w:val="22"/>
          <w:szCs w:val="22"/>
        </w:rPr>
        <w:t>CHAPTER 2</w:t>
      </w:r>
      <w:r w:rsidRPr="00C1126F">
        <w:rPr>
          <w:rFonts w:ascii="Bookman Old Style" w:hAnsi="Bookman Old Style"/>
          <w:sz w:val="22"/>
          <w:szCs w:val="22"/>
        </w:rPr>
        <w:t xml:space="preserve">: </w:t>
      </w:r>
      <w:r>
        <w:rPr>
          <w:rFonts w:ascii="Bookman Old Style" w:hAnsi="Bookman Old Style"/>
          <w:sz w:val="22"/>
          <w:szCs w:val="22"/>
        </w:rPr>
        <w:t>Advisory Rulings</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 xml:space="preserve">STATUTORY </w:t>
      </w:r>
      <w:r>
        <w:rPr>
          <w:rFonts w:ascii="Bookman Old Style" w:hAnsi="Bookman Old Style"/>
          <w:sz w:val="22"/>
          <w:szCs w:val="22"/>
        </w:rPr>
        <w:t>BASIS</w:t>
      </w:r>
      <w:r w:rsidRPr="00B02B36">
        <w:rPr>
          <w:rFonts w:ascii="Bookman Old Style" w:hAnsi="Bookman Old Style"/>
          <w:sz w:val="22"/>
          <w:szCs w:val="22"/>
        </w:rPr>
        <w:t>:</w:t>
      </w:r>
      <w:r>
        <w:rPr>
          <w:rFonts w:ascii="Bookman Old Style" w:hAnsi="Bookman Old Style"/>
          <w:sz w:val="22"/>
          <w:szCs w:val="22"/>
        </w:rPr>
        <w:t xml:space="preserve"> </w:t>
      </w:r>
      <w:r w:rsidRPr="00B02B36">
        <w:rPr>
          <w:rFonts w:ascii="Bookman Old Style" w:hAnsi="Bookman Old Style"/>
          <w:sz w:val="22"/>
          <w:szCs w:val="22"/>
        </w:rPr>
        <w:t xml:space="preserve">32 </w:t>
      </w:r>
      <w:r>
        <w:rPr>
          <w:rFonts w:ascii="Bookman Old Style" w:hAnsi="Bookman Old Style"/>
          <w:sz w:val="22"/>
          <w:szCs w:val="22"/>
        </w:rPr>
        <w:t>M.R.S.</w:t>
      </w:r>
      <w:r w:rsidRPr="00B02B36">
        <w:rPr>
          <w:rFonts w:ascii="Bookman Old Style" w:hAnsi="Bookman Old Style"/>
          <w:sz w:val="22"/>
          <w:szCs w:val="22"/>
        </w:rPr>
        <w:t xml:space="preserve"> </w:t>
      </w:r>
      <w:r w:rsidR="00AE5643">
        <w:rPr>
          <w:rFonts w:ascii="Bookman Old Style" w:hAnsi="Bookman Old Style"/>
          <w:sz w:val="22"/>
          <w:szCs w:val="22"/>
        </w:rPr>
        <w:t>§</w:t>
      </w:r>
      <w:r w:rsidRPr="00B02B36">
        <w:rPr>
          <w:rFonts w:ascii="Bookman Old Style" w:hAnsi="Bookman Old Style"/>
          <w:sz w:val="22"/>
          <w:szCs w:val="22"/>
        </w:rPr>
        <w:t>12503</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PURPOSE:</w:t>
      </w:r>
      <w:r>
        <w:rPr>
          <w:rFonts w:ascii="Bookman Old Style" w:hAnsi="Bookman Old Style"/>
          <w:sz w:val="22"/>
          <w:szCs w:val="22"/>
        </w:rPr>
        <w:t xml:space="preserve"> </w:t>
      </w:r>
      <w:r w:rsidRPr="00B02B36">
        <w:rPr>
          <w:rFonts w:ascii="Bookman Old Style" w:hAnsi="Bookman Old Style"/>
          <w:sz w:val="22"/>
          <w:szCs w:val="22"/>
        </w:rPr>
        <w:t xml:space="preserve">The chapter </w:t>
      </w:r>
      <w:r>
        <w:rPr>
          <w:rFonts w:ascii="Bookman Old Style" w:hAnsi="Bookman Old Style"/>
          <w:sz w:val="22"/>
          <w:szCs w:val="22"/>
        </w:rPr>
        <w:t>sets forth procedures for the issuance of advisory rulings by the Board.</w:t>
      </w:r>
      <w:r w:rsidR="00FC325D">
        <w:rPr>
          <w:rFonts w:ascii="Bookman Old Style" w:hAnsi="Bookman Old Style"/>
          <w:sz w:val="22"/>
          <w:szCs w:val="22"/>
        </w:rPr>
        <w:t xml:space="preserve"> </w:t>
      </w:r>
      <w:r w:rsidRPr="00B02B36">
        <w:rPr>
          <w:rFonts w:ascii="Bookman Old Style" w:hAnsi="Bookman Old Style"/>
          <w:sz w:val="22"/>
          <w:szCs w:val="22"/>
        </w:rPr>
        <w:t xml:space="preserve">The Board may review this chapter for conformance with statutes and make updates as may be necessary. </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SCHEDULE FOR ADOPTION:</w:t>
      </w:r>
      <w:r>
        <w:rPr>
          <w:rFonts w:ascii="Bookman Old Style" w:hAnsi="Bookman Old Style"/>
          <w:sz w:val="22"/>
          <w:szCs w:val="22"/>
        </w:rPr>
        <w:t xml:space="preserve"> </w:t>
      </w:r>
      <w:r w:rsidRPr="00B02B36">
        <w:rPr>
          <w:rFonts w:ascii="Bookman Old Style" w:hAnsi="Bookman Old Style"/>
          <w:sz w:val="22"/>
          <w:szCs w:val="22"/>
        </w:rPr>
        <w:t>Within one year, if necessary.</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AFFECTED PARTIES: Licensees</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CONSENSUS-BASED RULE DEVELOPMENT:</w:t>
      </w:r>
      <w:r>
        <w:rPr>
          <w:rFonts w:ascii="Bookman Old Style" w:hAnsi="Bookman Old Style"/>
          <w:sz w:val="22"/>
          <w:szCs w:val="22"/>
        </w:rPr>
        <w:t xml:space="preserve"> </w:t>
      </w:r>
      <w:r w:rsidRPr="00B02B36">
        <w:rPr>
          <w:rFonts w:ascii="Bookman Old Style" w:hAnsi="Bookman Old Style"/>
          <w:sz w:val="22"/>
          <w:szCs w:val="22"/>
        </w:rPr>
        <w:t>Not Contemplated</w:t>
      </w:r>
    </w:p>
    <w:p w:rsidR="006568A8" w:rsidRPr="00B02B36" w:rsidRDefault="006568A8" w:rsidP="00291E38">
      <w:pPr>
        <w:pStyle w:val="DefaultText"/>
        <w:rPr>
          <w:rFonts w:ascii="Bookman Old Style" w:hAnsi="Bookman Old Style"/>
          <w:sz w:val="22"/>
          <w:szCs w:val="22"/>
        </w:rPr>
      </w:pPr>
    </w:p>
    <w:p w:rsidR="006568A8" w:rsidRPr="00B02B36" w:rsidRDefault="006568A8" w:rsidP="00291E38">
      <w:pPr>
        <w:pStyle w:val="DefaultText"/>
        <w:keepNext/>
        <w:keepLines/>
        <w:rPr>
          <w:rFonts w:ascii="Bookman Old Style" w:hAnsi="Bookman Old Style"/>
          <w:b/>
          <w:sz w:val="22"/>
          <w:szCs w:val="22"/>
        </w:rPr>
      </w:pPr>
      <w:r w:rsidRPr="00B02B36">
        <w:rPr>
          <w:rFonts w:ascii="Bookman Old Style" w:hAnsi="Bookman Old Style"/>
          <w:b/>
          <w:sz w:val="22"/>
          <w:szCs w:val="22"/>
        </w:rPr>
        <w:t>CHAPTER 3</w:t>
      </w:r>
      <w:r w:rsidRPr="00C1126F">
        <w:rPr>
          <w:rFonts w:ascii="Bookman Old Style" w:hAnsi="Bookman Old Style"/>
          <w:sz w:val="22"/>
          <w:szCs w:val="22"/>
        </w:rPr>
        <w:t>: Licensure Requirement for Acupuncturists</w:t>
      </w:r>
    </w:p>
    <w:p w:rsidR="006568A8" w:rsidRPr="00B02B36" w:rsidRDefault="006568A8" w:rsidP="00291E38">
      <w:pPr>
        <w:pStyle w:val="DefaultText"/>
        <w:keepNext/>
        <w:keepLines/>
        <w:rPr>
          <w:rFonts w:ascii="Bookman Old Style" w:hAnsi="Bookman Old Style"/>
          <w:sz w:val="22"/>
          <w:szCs w:val="22"/>
        </w:rPr>
      </w:pPr>
      <w:r w:rsidRPr="00B02B36">
        <w:rPr>
          <w:rFonts w:ascii="Bookman Old Style" w:hAnsi="Bookman Old Style"/>
          <w:sz w:val="22"/>
          <w:szCs w:val="22"/>
        </w:rPr>
        <w:t xml:space="preserve">STATUTORY </w:t>
      </w:r>
      <w:r>
        <w:rPr>
          <w:rFonts w:ascii="Bookman Old Style" w:hAnsi="Bookman Old Style"/>
          <w:sz w:val="22"/>
          <w:szCs w:val="22"/>
        </w:rPr>
        <w:t>BASIS</w:t>
      </w:r>
      <w:r w:rsidRPr="00B02B36">
        <w:rPr>
          <w:rFonts w:ascii="Bookman Old Style" w:hAnsi="Bookman Old Style"/>
          <w:sz w:val="22"/>
          <w:szCs w:val="22"/>
        </w:rPr>
        <w:t>:</w:t>
      </w:r>
      <w:r>
        <w:rPr>
          <w:rFonts w:ascii="Bookman Old Style" w:hAnsi="Bookman Old Style"/>
          <w:sz w:val="22"/>
          <w:szCs w:val="22"/>
        </w:rPr>
        <w:t xml:space="preserve"> </w:t>
      </w:r>
      <w:r w:rsidRPr="00B02B36">
        <w:rPr>
          <w:rFonts w:ascii="Bookman Old Style" w:hAnsi="Bookman Old Style"/>
          <w:sz w:val="22"/>
          <w:szCs w:val="22"/>
        </w:rPr>
        <w:t xml:space="preserve">32 </w:t>
      </w:r>
      <w:r>
        <w:rPr>
          <w:rFonts w:ascii="Bookman Old Style" w:hAnsi="Bookman Old Style"/>
          <w:sz w:val="22"/>
          <w:szCs w:val="22"/>
        </w:rPr>
        <w:t>M.R.S.</w:t>
      </w:r>
      <w:r w:rsidRPr="00B02B36">
        <w:rPr>
          <w:rFonts w:ascii="Bookman Old Style" w:hAnsi="Bookman Old Style"/>
          <w:sz w:val="22"/>
          <w:szCs w:val="22"/>
        </w:rPr>
        <w:t xml:space="preserve"> §§</w:t>
      </w:r>
      <w:r>
        <w:rPr>
          <w:rFonts w:ascii="Bookman Old Style" w:hAnsi="Bookman Old Style"/>
          <w:sz w:val="22"/>
          <w:szCs w:val="22"/>
        </w:rPr>
        <w:t xml:space="preserve"> 12503 (B) and (D), </w:t>
      </w:r>
      <w:r w:rsidRPr="00B02B36">
        <w:rPr>
          <w:rFonts w:ascii="Bookman Old Style" w:hAnsi="Bookman Old Style"/>
          <w:sz w:val="22"/>
          <w:szCs w:val="22"/>
        </w:rPr>
        <w:t>12512</w:t>
      </w:r>
    </w:p>
    <w:p w:rsidR="006568A8" w:rsidRPr="00B02B36" w:rsidRDefault="006568A8" w:rsidP="00291E38">
      <w:pPr>
        <w:pStyle w:val="DefaultText"/>
        <w:keepNext/>
        <w:keepLines/>
        <w:ind w:right="90"/>
        <w:rPr>
          <w:rFonts w:ascii="Bookman Old Style" w:hAnsi="Bookman Old Style"/>
          <w:sz w:val="22"/>
          <w:szCs w:val="22"/>
        </w:rPr>
      </w:pPr>
      <w:r w:rsidRPr="00B02B36">
        <w:rPr>
          <w:rFonts w:ascii="Bookman Old Style" w:hAnsi="Bookman Old Style"/>
          <w:sz w:val="22"/>
          <w:szCs w:val="22"/>
        </w:rPr>
        <w:t>PURPOSE:</w:t>
      </w:r>
      <w:r>
        <w:rPr>
          <w:rFonts w:ascii="Bookman Old Style" w:hAnsi="Bookman Old Style"/>
          <w:sz w:val="22"/>
          <w:szCs w:val="22"/>
        </w:rPr>
        <w:t xml:space="preserve"> </w:t>
      </w:r>
      <w:r w:rsidRPr="00B02B36">
        <w:rPr>
          <w:rFonts w:ascii="Bookman Old Style" w:hAnsi="Bookman Old Style"/>
          <w:sz w:val="22"/>
          <w:szCs w:val="22"/>
        </w:rPr>
        <w:t>The chapter establishes requirements for issuance of a license to practice acupuncture, including application, education, experience, and references.</w:t>
      </w:r>
      <w:r>
        <w:rPr>
          <w:rFonts w:ascii="Bookman Old Style" w:hAnsi="Bookman Old Style"/>
          <w:sz w:val="22"/>
          <w:szCs w:val="22"/>
        </w:rPr>
        <w:t xml:space="preserve"> </w:t>
      </w:r>
      <w:r w:rsidRPr="00B02B36">
        <w:rPr>
          <w:rFonts w:ascii="Bookman Old Style" w:hAnsi="Bookman Old Style"/>
          <w:sz w:val="22"/>
          <w:szCs w:val="22"/>
        </w:rPr>
        <w:t xml:space="preserve">The Board may review this chapter for conformance with statutes and make updates as may be necessary. </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SCHEDULE FOR ADOPTION:</w:t>
      </w:r>
      <w:r>
        <w:rPr>
          <w:rFonts w:ascii="Bookman Old Style" w:hAnsi="Bookman Old Style"/>
          <w:sz w:val="22"/>
          <w:szCs w:val="22"/>
        </w:rPr>
        <w:t xml:space="preserve"> </w:t>
      </w:r>
      <w:r w:rsidRPr="00B02B36">
        <w:rPr>
          <w:rFonts w:ascii="Bookman Old Style" w:hAnsi="Bookman Old Style"/>
          <w:sz w:val="22"/>
          <w:szCs w:val="22"/>
        </w:rPr>
        <w:t>Within one year, if necessary.</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AFFECTED PARTIES: License applicants</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CONSENSUS-BASED RULE DEVELOPMENT:</w:t>
      </w:r>
      <w:r>
        <w:rPr>
          <w:rFonts w:ascii="Bookman Old Style" w:hAnsi="Bookman Old Style"/>
          <w:sz w:val="22"/>
          <w:szCs w:val="22"/>
        </w:rPr>
        <w:t xml:space="preserve"> </w:t>
      </w:r>
      <w:r w:rsidRPr="00B02B36">
        <w:rPr>
          <w:rFonts w:ascii="Bookman Old Style" w:hAnsi="Bookman Old Style"/>
          <w:sz w:val="22"/>
          <w:szCs w:val="22"/>
        </w:rPr>
        <w:t>Not Contemplated</w:t>
      </w:r>
    </w:p>
    <w:p w:rsidR="006568A8" w:rsidRPr="00B02B36" w:rsidRDefault="006568A8" w:rsidP="00291E38">
      <w:pPr>
        <w:pStyle w:val="DefaultText"/>
        <w:rPr>
          <w:rFonts w:ascii="Bookman Old Style" w:hAnsi="Bookman Old Style"/>
          <w:sz w:val="22"/>
          <w:szCs w:val="22"/>
        </w:rPr>
      </w:pPr>
    </w:p>
    <w:p w:rsidR="006568A8" w:rsidRPr="00B02B36" w:rsidRDefault="006568A8" w:rsidP="00291E38">
      <w:pPr>
        <w:pStyle w:val="DefaultText"/>
        <w:rPr>
          <w:rFonts w:ascii="Bookman Old Style" w:hAnsi="Bookman Old Style"/>
          <w:b/>
          <w:sz w:val="22"/>
          <w:szCs w:val="22"/>
        </w:rPr>
      </w:pPr>
      <w:r w:rsidRPr="00B02B36">
        <w:rPr>
          <w:rFonts w:ascii="Bookman Old Style" w:hAnsi="Bookman Old Style"/>
          <w:b/>
          <w:sz w:val="22"/>
          <w:szCs w:val="22"/>
        </w:rPr>
        <w:t>CHAPTER 3-A</w:t>
      </w:r>
      <w:r w:rsidRPr="00C1126F">
        <w:rPr>
          <w:rFonts w:ascii="Bookman Old Style" w:hAnsi="Bookman Old Style"/>
          <w:sz w:val="22"/>
          <w:szCs w:val="22"/>
        </w:rPr>
        <w:t>: Certification for the Formulation and Dispensing of Custom-Made Chinese Herbal Formulations</w:t>
      </w:r>
      <w:r>
        <w:rPr>
          <w:rFonts w:ascii="Bookman Old Style" w:hAnsi="Bookman Old Style"/>
          <w:b/>
          <w:sz w:val="22"/>
          <w:szCs w:val="22"/>
        </w:rPr>
        <w:t xml:space="preserve"> </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 xml:space="preserve">STATUTORY </w:t>
      </w:r>
      <w:r>
        <w:rPr>
          <w:rFonts w:ascii="Bookman Old Style" w:hAnsi="Bookman Old Style"/>
          <w:sz w:val="22"/>
          <w:szCs w:val="22"/>
        </w:rPr>
        <w:t>BASIS</w:t>
      </w:r>
      <w:r w:rsidRPr="00B02B36">
        <w:rPr>
          <w:rFonts w:ascii="Bookman Old Style" w:hAnsi="Bookman Old Style"/>
          <w:sz w:val="22"/>
          <w:szCs w:val="22"/>
        </w:rPr>
        <w:t>:</w:t>
      </w:r>
      <w:r>
        <w:rPr>
          <w:rFonts w:ascii="Bookman Old Style" w:hAnsi="Bookman Old Style"/>
          <w:sz w:val="22"/>
          <w:szCs w:val="22"/>
        </w:rPr>
        <w:t xml:space="preserve"> </w:t>
      </w:r>
      <w:r w:rsidRPr="00B02B36">
        <w:rPr>
          <w:rFonts w:ascii="Bookman Old Style" w:hAnsi="Bookman Old Style"/>
          <w:sz w:val="22"/>
          <w:szCs w:val="22"/>
        </w:rPr>
        <w:t xml:space="preserve">32 </w:t>
      </w:r>
      <w:r>
        <w:rPr>
          <w:rFonts w:ascii="Bookman Old Style" w:hAnsi="Bookman Old Style"/>
          <w:sz w:val="22"/>
          <w:szCs w:val="22"/>
        </w:rPr>
        <w:t xml:space="preserve">M.R.S. </w:t>
      </w:r>
      <w:r w:rsidR="00AE5643">
        <w:rPr>
          <w:rFonts w:ascii="Bookman Old Style" w:hAnsi="Bookman Old Style"/>
          <w:sz w:val="22"/>
          <w:szCs w:val="22"/>
        </w:rPr>
        <w:t>§</w:t>
      </w:r>
      <w:r>
        <w:rPr>
          <w:rFonts w:ascii="Bookman Old Style" w:hAnsi="Bookman Old Style"/>
          <w:sz w:val="22"/>
          <w:szCs w:val="22"/>
        </w:rPr>
        <w:t>12513-</w:t>
      </w:r>
      <w:proofErr w:type="gramStart"/>
      <w:r>
        <w:rPr>
          <w:rFonts w:ascii="Bookman Old Style" w:hAnsi="Bookman Old Style"/>
          <w:sz w:val="22"/>
          <w:szCs w:val="22"/>
        </w:rPr>
        <w:t>A</w:t>
      </w:r>
      <w:r w:rsidRPr="00B02B36">
        <w:rPr>
          <w:rFonts w:ascii="Bookman Old Style" w:hAnsi="Bookman Old Style"/>
          <w:sz w:val="22"/>
          <w:szCs w:val="22"/>
        </w:rPr>
        <w:t>(</w:t>
      </w:r>
      <w:proofErr w:type="gramEnd"/>
      <w:r w:rsidRPr="00B02B36">
        <w:rPr>
          <w:rFonts w:ascii="Bookman Old Style" w:hAnsi="Bookman Old Style"/>
          <w:sz w:val="22"/>
          <w:szCs w:val="22"/>
        </w:rPr>
        <w:t xml:space="preserve">3) </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PURPOSE:</w:t>
      </w:r>
      <w:r>
        <w:rPr>
          <w:rFonts w:ascii="Bookman Old Style" w:hAnsi="Bookman Old Style"/>
          <w:sz w:val="22"/>
          <w:szCs w:val="22"/>
        </w:rPr>
        <w:t xml:space="preserve"> </w:t>
      </w:r>
      <w:r w:rsidRPr="00B02B36">
        <w:rPr>
          <w:rFonts w:ascii="Bookman Old Style" w:hAnsi="Bookman Old Style"/>
          <w:sz w:val="22"/>
          <w:szCs w:val="22"/>
        </w:rPr>
        <w:t>The chapter establishes requirements for the certification of licensed acupuncturists to formulate and dispense custom-made Chinese herbal formulations.</w:t>
      </w:r>
      <w:r>
        <w:rPr>
          <w:rFonts w:ascii="Bookman Old Style" w:hAnsi="Bookman Old Style"/>
          <w:sz w:val="22"/>
          <w:szCs w:val="22"/>
        </w:rPr>
        <w:t xml:space="preserve"> </w:t>
      </w:r>
      <w:r w:rsidRPr="00B02B36">
        <w:rPr>
          <w:rFonts w:ascii="Bookman Old Style" w:hAnsi="Bookman Old Style"/>
          <w:sz w:val="22"/>
          <w:szCs w:val="22"/>
        </w:rPr>
        <w:t xml:space="preserve">The Board may review this chapter for conformance with statutes and make updates as may be necessary. </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SCHEDULE FOR ADOPTION:</w:t>
      </w:r>
      <w:r>
        <w:rPr>
          <w:rFonts w:ascii="Bookman Old Style" w:hAnsi="Bookman Old Style"/>
          <w:sz w:val="22"/>
          <w:szCs w:val="22"/>
        </w:rPr>
        <w:t xml:space="preserve"> </w:t>
      </w:r>
      <w:r w:rsidRPr="00B02B36">
        <w:rPr>
          <w:rFonts w:ascii="Bookman Old Style" w:hAnsi="Bookman Old Style"/>
          <w:sz w:val="22"/>
          <w:szCs w:val="22"/>
        </w:rPr>
        <w:t>Within one year, if necessary.</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AFFECTED PARTIES: License applicants</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CONSENSUS-BASED RULE DEVELOPMENT:</w:t>
      </w:r>
      <w:r>
        <w:rPr>
          <w:rFonts w:ascii="Bookman Old Style" w:hAnsi="Bookman Old Style"/>
          <w:sz w:val="22"/>
          <w:szCs w:val="22"/>
        </w:rPr>
        <w:t xml:space="preserve"> </w:t>
      </w:r>
      <w:r w:rsidRPr="00B02B36">
        <w:rPr>
          <w:rFonts w:ascii="Bookman Old Style" w:hAnsi="Bookman Old Style"/>
          <w:sz w:val="22"/>
          <w:szCs w:val="22"/>
        </w:rPr>
        <w:t>Not Contemplated</w:t>
      </w:r>
    </w:p>
    <w:p w:rsidR="006568A8" w:rsidRPr="00B02B36" w:rsidRDefault="006568A8" w:rsidP="00291E38">
      <w:pPr>
        <w:pStyle w:val="PlainText"/>
        <w:tabs>
          <w:tab w:val="left" w:pos="720"/>
          <w:tab w:val="left" w:pos="1440"/>
          <w:tab w:val="left" w:pos="2160"/>
          <w:tab w:val="left" w:pos="2880"/>
          <w:tab w:val="left" w:pos="3600"/>
        </w:tabs>
        <w:rPr>
          <w:rFonts w:ascii="Bookman Old Style" w:hAnsi="Bookman Old Style"/>
          <w:sz w:val="22"/>
          <w:szCs w:val="22"/>
        </w:rPr>
      </w:pPr>
      <w:r w:rsidRPr="00B02B36">
        <w:rPr>
          <w:rFonts w:ascii="Bookman Old Style" w:hAnsi="Bookman Old Style"/>
          <w:sz w:val="22"/>
          <w:szCs w:val="22"/>
        </w:rPr>
        <w:t xml:space="preserve"> </w:t>
      </w:r>
    </w:p>
    <w:p w:rsidR="006568A8" w:rsidRPr="00B02B36" w:rsidRDefault="006568A8" w:rsidP="00291E38">
      <w:pPr>
        <w:pStyle w:val="DefaultText"/>
        <w:rPr>
          <w:rFonts w:ascii="Bookman Old Style" w:hAnsi="Bookman Old Style"/>
          <w:b/>
          <w:sz w:val="22"/>
          <w:szCs w:val="22"/>
        </w:rPr>
      </w:pPr>
      <w:r w:rsidRPr="00B02B36">
        <w:rPr>
          <w:rFonts w:ascii="Bookman Old Style" w:hAnsi="Bookman Old Style"/>
          <w:b/>
          <w:sz w:val="22"/>
          <w:szCs w:val="22"/>
        </w:rPr>
        <w:t>CHAPTER 4</w:t>
      </w:r>
      <w:r w:rsidRPr="00C1126F">
        <w:rPr>
          <w:rFonts w:ascii="Bookman Old Style" w:hAnsi="Bookman Old Style"/>
          <w:sz w:val="22"/>
          <w:szCs w:val="22"/>
        </w:rPr>
        <w:t>: Licensure Requirement for Naturopathic Doctors</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 xml:space="preserve">STATUTORY </w:t>
      </w:r>
      <w:r>
        <w:rPr>
          <w:rFonts w:ascii="Bookman Old Style" w:hAnsi="Bookman Old Style"/>
          <w:sz w:val="22"/>
          <w:szCs w:val="22"/>
        </w:rPr>
        <w:t>BASIS</w:t>
      </w:r>
      <w:r w:rsidRPr="00B02B36">
        <w:rPr>
          <w:rFonts w:ascii="Bookman Old Style" w:hAnsi="Bookman Old Style"/>
          <w:sz w:val="22"/>
          <w:szCs w:val="22"/>
        </w:rPr>
        <w:t>:</w:t>
      </w:r>
      <w:r>
        <w:rPr>
          <w:rFonts w:ascii="Bookman Old Style" w:hAnsi="Bookman Old Style"/>
          <w:sz w:val="22"/>
          <w:szCs w:val="22"/>
        </w:rPr>
        <w:t xml:space="preserve"> </w:t>
      </w:r>
      <w:r w:rsidRPr="00B02B36">
        <w:rPr>
          <w:rFonts w:ascii="Bookman Old Style" w:hAnsi="Bookman Old Style"/>
          <w:sz w:val="22"/>
          <w:szCs w:val="22"/>
        </w:rPr>
        <w:t xml:space="preserve">32 </w:t>
      </w:r>
      <w:r>
        <w:rPr>
          <w:rFonts w:ascii="Bookman Old Style" w:hAnsi="Bookman Old Style"/>
          <w:sz w:val="22"/>
          <w:szCs w:val="22"/>
        </w:rPr>
        <w:t>M.R.S.</w:t>
      </w:r>
      <w:r w:rsidRPr="00B02B36">
        <w:rPr>
          <w:rFonts w:ascii="Bookman Old Style" w:hAnsi="Bookman Old Style"/>
          <w:sz w:val="22"/>
          <w:szCs w:val="22"/>
        </w:rPr>
        <w:t xml:space="preserve"> </w:t>
      </w:r>
      <w:r w:rsidR="00AE5643">
        <w:rPr>
          <w:rFonts w:ascii="Bookman Old Style" w:hAnsi="Bookman Old Style"/>
          <w:sz w:val="22"/>
          <w:szCs w:val="22"/>
        </w:rPr>
        <w:t>§</w:t>
      </w:r>
      <w:r w:rsidRPr="00B02B36">
        <w:rPr>
          <w:rFonts w:ascii="Bookman Old Style" w:hAnsi="Bookman Old Style"/>
          <w:sz w:val="22"/>
          <w:szCs w:val="22"/>
        </w:rPr>
        <w:t>12525</w:t>
      </w:r>
    </w:p>
    <w:p w:rsidR="006568A8" w:rsidRPr="00B02B36" w:rsidRDefault="006568A8" w:rsidP="00291E38">
      <w:pPr>
        <w:pStyle w:val="DefaultText"/>
        <w:ind w:right="180"/>
        <w:rPr>
          <w:rFonts w:ascii="Bookman Old Style" w:hAnsi="Bookman Old Style"/>
          <w:sz w:val="22"/>
          <w:szCs w:val="22"/>
        </w:rPr>
      </w:pPr>
      <w:r w:rsidRPr="00B02B36">
        <w:rPr>
          <w:rFonts w:ascii="Bookman Old Style" w:hAnsi="Bookman Old Style"/>
          <w:sz w:val="22"/>
          <w:szCs w:val="22"/>
        </w:rPr>
        <w:t>PURPOSE:</w:t>
      </w:r>
      <w:r>
        <w:rPr>
          <w:rFonts w:ascii="Bookman Old Style" w:hAnsi="Bookman Old Style"/>
          <w:sz w:val="22"/>
          <w:szCs w:val="22"/>
        </w:rPr>
        <w:t xml:space="preserve"> </w:t>
      </w:r>
      <w:r w:rsidRPr="00B02B36">
        <w:rPr>
          <w:rFonts w:ascii="Bookman Old Style" w:hAnsi="Bookman Old Style"/>
          <w:sz w:val="22"/>
          <w:szCs w:val="22"/>
        </w:rPr>
        <w:t>The chapter establishes requirements for issuance of a license to practice naturopathy, including application, education, experience, and references.</w:t>
      </w:r>
      <w:r>
        <w:rPr>
          <w:rFonts w:ascii="Bookman Old Style" w:hAnsi="Bookman Old Style"/>
          <w:sz w:val="22"/>
          <w:szCs w:val="22"/>
        </w:rPr>
        <w:t xml:space="preserve"> </w:t>
      </w:r>
      <w:r w:rsidRPr="00B02B36">
        <w:rPr>
          <w:rFonts w:ascii="Bookman Old Style" w:hAnsi="Bookman Old Style"/>
          <w:sz w:val="22"/>
          <w:szCs w:val="22"/>
        </w:rPr>
        <w:t xml:space="preserve">The Board may review this chapter for conformance with statutes and make updates as may be necessary. </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SCHEDULE FOR ADOPTION:</w:t>
      </w:r>
      <w:r>
        <w:rPr>
          <w:rFonts w:ascii="Bookman Old Style" w:hAnsi="Bookman Old Style"/>
          <w:sz w:val="22"/>
          <w:szCs w:val="22"/>
        </w:rPr>
        <w:t xml:space="preserve"> </w:t>
      </w:r>
      <w:r w:rsidRPr="00B02B36">
        <w:rPr>
          <w:rFonts w:ascii="Bookman Old Style" w:hAnsi="Bookman Old Style"/>
          <w:sz w:val="22"/>
          <w:szCs w:val="22"/>
        </w:rPr>
        <w:t>Within one year, if necessary.</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AFFECTED PARTIES: License applicants</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CONSENSUS-BASED RULE DEVELOPMENT:</w:t>
      </w:r>
      <w:r>
        <w:rPr>
          <w:rFonts w:ascii="Bookman Old Style" w:hAnsi="Bookman Old Style"/>
          <w:sz w:val="22"/>
          <w:szCs w:val="22"/>
        </w:rPr>
        <w:t xml:space="preserve"> </w:t>
      </w:r>
      <w:r w:rsidRPr="00B02B36">
        <w:rPr>
          <w:rFonts w:ascii="Bookman Old Style" w:hAnsi="Bookman Old Style"/>
          <w:sz w:val="22"/>
          <w:szCs w:val="22"/>
        </w:rPr>
        <w:t>Not Contemplated</w:t>
      </w:r>
    </w:p>
    <w:p w:rsidR="006568A8" w:rsidRPr="00B02B36" w:rsidRDefault="006568A8" w:rsidP="00291E38">
      <w:pPr>
        <w:pStyle w:val="DefaultText"/>
        <w:rPr>
          <w:rFonts w:ascii="Bookman Old Style" w:hAnsi="Bookman Old Style"/>
          <w:sz w:val="22"/>
          <w:szCs w:val="22"/>
        </w:rPr>
      </w:pPr>
    </w:p>
    <w:p w:rsidR="006568A8" w:rsidRPr="00B02B36" w:rsidRDefault="006568A8" w:rsidP="00291E38">
      <w:pPr>
        <w:pStyle w:val="DefaultText"/>
        <w:rPr>
          <w:rFonts w:ascii="Bookman Old Style" w:hAnsi="Bookman Old Style"/>
          <w:b/>
          <w:sz w:val="22"/>
          <w:szCs w:val="22"/>
        </w:rPr>
      </w:pPr>
      <w:r w:rsidRPr="00B02B36">
        <w:rPr>
          <w:rFonts w:ascii="Bookman Old Style" w:hAnsi="Bookman Old Style"/>
          <w:b/>
          <w:sz w:val="22"/>
          <w:szCs w:val="22"/>
        </w:rPr>
        <w:t>CHAPTER 5</w:t>
      </w:r>
      <w:r w:rsidRPr="00C1126F">
        <w:rPr>
          <w:rFonts w:ascii="Bookman Old Style" w:hAnsi="Bookman Old Style"/>
          <w:sz w:val="22"/>
          <w:szCs w:val="22"/>
        </w:rPr>
        <w:t>: Standards for Continuing Profes</w:t>
      </w:r>
      <w:r>
        <w:rPr>
          <w:rFonts w:ascii="Bookman Old Style" w:hAnsi="Bookman Old Style"/>
          <w:sz w:val="22"/>
          <w:szCs w:val="22"/>
        </w:rPr>
        <w:t>sional Education for Acupuncturists</w:t>
      </w:r>
      <w:r w:rsidRPr="00C1126F">
        <w:rPr>
          <w:rFonts w:ascii="Bookman Old Style" w:hAnsi="Bookman Old Style"/>
          <w:sz w:val="22"/>
          <w:szCs w:val="22"/>
        </w:rPr>
        <w:t xml:space="preserve"> and Naturopathic Doctors</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 xml:space="preserve">STATUTORY </w:t>
      </w:r>
      <w:r>
        <w:rPr>
          <w:rFonts w:ascii="Bookman Old Style" w:hAnsi="Bookman Old Style"/>
          <w:sz w:val="22"/>
          <w:szCs w:val="22"/>
        </w:rPr>
        <w:t>BASIS</w:t>
      </w:r>
      <w:r w:rsidRPr="00B02B36">
        <w:rPr>
          <w:rFonts w:ascii="Bookman Old Style" w:hAnsi="Bookman Old Style"/>
          <w:sz w:val="22"/>
          <w:szCs w:val="22"/>
        </w:rPr>
        <w:t>:</w:t>
      </w:r>
      <w:r>
        <w:rPr>
          <w:rFonts w:ascii="Bookman Old Style" w:hAnsi="Bookman Old Style"/>
          <w:sz w:val="22"/>
          <w:szCs w:val="22"/>
        </w:rPr>
        <w:t xml:space="preserve"> </w:t>
      </w:r>
      <w:r w:rsidRPr="00B02B36">
        <w:rPr>
          <w:rFonts w:ascii="Bookman Old Style" w:hAnsi="Bookman Old Style"/>
          <w:sz w:val="22"/>
          <w:szCs w:val="22"/>
        </w:rPr>
        <w:t xml:space="preserve">32 </w:t>
      </w:r>
      <w:r>
        <w:rPr>
          <w:rFonts w:ascii="Bookman Old Style" w:hAnsi="Bookman Old Style"/>
          <w:sz w:val="22"/>
          <w:szCs w:val="22"/>
        </w:rPr>
        <w:t>M.R.S.</w:t>
      </w:r>
      <w:r w:rsidRPr="00B02B36">
        <w:rPr>
          <w:rFonts w:ascii="Bookman Old Style" w:hAnsi="Bookman Old Style"/>
          <w:sz w:val="22"/>
          <w:szCs w:val="22"/>
        </w:rPr>
        <w:t xml:space="preserve"> </w:t>
      </w:r>
      <w:r w:rsidR="00AE5643">
        <w:rPr>
          <w:rFonts w:ascii="Bookman Old Style" w:hAnsi="Bookman Old Style"/>
          <w:sz w:val="22"/>
          <w:szCs w:val="22"/>
        </w:rPr>
        <w:t>§</w:t>
      </w:r>
      <w:r w:rsidRPr="00B02B36">
        <w:rPr>
          <w:rFonts w:ascii="Bookman Old Style" w:hAnsi="Bookman Old Style"/>
          <w:sz w:val="22"/>
          <w:szCs w:val="22"/>
        </w:rPr>
        <w:t>12526</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PURPOSE:</w:t>
      </w:r>
      <w:r>
        <w:rPr>
          <w:rFonts w:ascii="Bookman Old Style" w:hAnsi="Bookman Old Style"/>
          <w:sz w:val="22"/>
          <w:szCs w:val="22"/>
        </w:rPr>
        <w:t xml:space="preserve"> </w:t>
      </w:r>
      <w:r w:rsidRPr="00B02B36">
        <w:rPr>
          <w:rFonts w:ascii="Bookman Old Style" w:hAnsi="Bookman Old Style"/>
          <w:sz w:val="22"/>
          <w:szCs w:val="22"/>
        </w:rPr>
        <w:t>The chapter states the requirements for continuing education as required for acupuncturists and naturopathic doctors.</w:t>
      </w:r>
      <w:r>
        <w:rPr>
          <w:rFonts w:ascii="Bookman Old Style" w:hAnsi="Bookman Old Style"/>
          <w:sz w:val="22"/>
          <w:szCs w:val="22"/>
        </w:rPr>
        <w:t xml:space="preserve"> </w:t>
      </w:r>
      <w:r w:rsidRPr="00B02B36">
        <w:rPr>
          <w:rFonts w:ascii="Bookman Old Style" w:hAnsi="Bookman Old Style"/>
          <w:sz w:val="22"/>
          <w:szCs w:val="22"/>
        </w:rPr>
        <w:t>The Board may need to amend this chapter to conform to rules</w:t>
      </w:r>
      <w:r w:rsidRPr="00BA7500">
        <w:rPr>
          <w:rFonts w:ascii="Bookman Old Style" w:hAnsi="Bookman Old Style"/>
          <w:sz w:val="22"/>
          <w:szCs w:val="22"/>
        </w:rPr>
        <w:t xml:space="preserve"> </w:t>
      </w:r>
      <w:r w:rsidRPr="00B02B36">
        <w:rPr>
          <w:rFonts w:ascii="Bookman Old Style" w:hAnsi="Bookman Old Style"/>
          <w:sz w:val="22"/>
          <w:szCs w:val="22"/>
        </w:rPr>
        <w:t xml:space="preserve">adopted by the Office of </w:t>
      </w:r>
      <w:r>
        <w:rPr>
          <w:rFonts w:ascii="Bookman Old Style" w:hAnsi="Bookman Old Style"/>
          <w:sz w:val="22"/>
          <w:szCs w:val="22"/>
        </w:rPr>
        <w:t>Professional and Occupational Regulation</w:t>
      </w:r>
      <w:r w:rsidRPr="00B02B36">
        <w:rPr>
          <w:rFonts w:ascii="Bookman Old Style" w:hAnsi="Bookman Old Style"/>
          <w:sz w:val="22"/>
          <w:szCs w:val="22"/>
        </w:rPr>
        <w:t xml:space="preserve"> on substantiation of continuing education by licensed practitioners.</w:t>
      </w:r>
      <w:r>
        <w:rPr>
          <w:rFonts w:ascii="Bookman Old Style" w:hAnsi="Bookman Old Style"/>
          <w:sz w:val="22"/>
          <w:szCs w:val="22"/>
        </w:rPr>
        <w:t xml:space="preserve"> </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SCHEDULE FOR ADOPTION:</w:t>
      </w:r>
      <w:r>
        <w:rPr>
          <w:rFonts w:ascii="Bookman Old Style" w:hAnsi="Bookman Old Style"/>
          <w:sz w:val="22"/>
          <w:szCs w:val="22"/>
        </w:rPr>
        <w:t xml:space="preserve"> </w:t>
      </w:r>
      <w:r w:rsidRPr="00B02B36">
        <w:rPr>
          <w:rFonts w:ascii="Bookman Old Style" w:hAnsi="Bookman Old Style"/>
          <w:sz w:val="22"/>
          <w:szCs w:val="22"/>
        </w:rPr>
        <w:t>Within one year, if necessary.</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AFFECTED PARTIES: Licensees</w:t>
      </w:r>
      <w:r>
        <w:rPr>
          <w:rFonts w:ascii="Bookman Old Style" w:hAnsi="Bookman Old Style"/>
          <w:sz w:val="22"/>
          <w:szCs w:val="22"/>
        </w:rPr>
        <w:t xml:space="preserve"> </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CONSENSUS-BASED RULE DEVELOPMENT:</w:t>
      </w:r>
      <w:r>
        <w:rPr>
          <w:rFonts w:ascii="Bookman Old Style" w:hAnsi="Bookman Old Style"/>
          <w:sz w:val="22"/>
          <w:szCs w:val="22"/>
        </w:rPr>
        <w:t xml:space="preserve"> </w:t>
      </w:r>
      <w:r w:rsidRPr="00B02B36">
        <w:rPr>
          <w:rFonts w:ascii="Bookman Old Style" w:hAnsi="Bookman Old Style"/>
          <w:sz w:val="22"/>
          <w:szCs w:val="22"/>
        </w:rPr>
        <w:t>Not Contemplated</w:t>
      </w:r>
    </w:p>
    <w:p w:rsidR="006568A8" w:rsidRPr="00B02B36" w:rsidRDefault="006568A8" w:rsidP="00291E38">
      <w:pPr>
        <w:pStyle w:val="DefaultText"/>
        <w:rPr>
          <w:rFonts w:ascii="Bookman Old Style" w:hAnsi="Bookman Old Style"/>
          <w:sz w:val="22"/>
          <w:szCs w:val="22"/>
        </w:rPr>
      </w:pPr>
    </w:p>
    <w:p w:rsidR="006568A8" w:rsidRPr="000C01C4" w:rsidRDefault="006568A8" w:rsidP="00291E38">
      <w:pPr>
        <w:pStyle w:val="DefaultText"/>
        <w:ind w:right="270"/>
        <w:rPr>
          <w:rFonts w:ascii="Bookman Old Style" w:hAnsi="Bookman Old Style"/>
          <w:sz w:val="22"/>
          <w:szCs w:val="22"/>
        </w:rPr>
      </w:pPr>
      <w:r w:rsidRPr="00B02B36">
        <w:rPr>
          <w:rFonts w:ascii="Bookman Old Style" w:hAnsi="Bookman Old Style"/>
          <w:b/>
          <w:sz w:val="22"/>
          <w:szCs w:val="22"/>
        </w:rPr>
        <w:t>CHAPTER 6</w:t>
      </w:r>
      <w:r w:rsidRPr="00C1126F">
        <w:rPr>
          <w:rFonts w:ascii="Bookman Old Style" w:hAnsi="Bookman Old Style"/>
          <w:sz w:val="22"/>
          <w:szCs w:val="22"/>
        </w:rPr>
        <w:t>: Standards Relating to Prescriptive Authorities and Collaborative Relationships</w:t>
      </w:r>
    </w:p>
    <w:p w:rsidR="006568A8" w:rsidRPr="00B02B36" w:rsidRDefault="006568A8" w:rsidP="00291E38">
      <w:pPr>
        <w:pStyle w:val="DefaultText"/>
        <w:ind w:right="270"/>
        <w:rPr>
          <w:rFonts w:ascii="Bookman Old Style" w:hAnsi="Bookman Old Style"/>
          <w:sz w:val="22"/>
          <w:szCs w:val="22"/>
        </w:rPr>
      </w:pPr>
      <w:r w:rsidRPr="00B02B36">
        <w:rPr>
          <w:rFonts w:ascii="Bookman Old Style" w:hAnsi="Bookman Old Style"/>
          <w:sz w:val="22"/>
          <w:szCs w:val="22"/>
        </w:rPr>
        <w:t xml:space="preserve">STATUTORY </w:t>
      </w:r>
      <w:r>
        <w:rPr>
          <w:rFonts w:ascii="Bookman Old Style" w:hAnsi="Bookman Old Style"/>
          <w:sz w:val="22"/>
          <w:szCs w:val="22"/>
        </w:rPr>
        <w:t>BASIS</w:t>
      </w:r>
      <w:r w:rsidRPr="00B02B36">
        <w:rPr>
          <w:rFonts w:ascii="Bookman Old Style" w:hAnsi="Bookman Old Style"/>
          <w:sz w:val="22"/>
          <w:szCs w:val="22"/>
        </w:rPr>
        <w:t>:</w:t>
      </w:r>
      <w:r>
        <w:rPr>
          <w:rFonts w:ascii="Bookman Old Style" w:hAnsi="Bookman Old Style"/>
          <w:sz w:val="22"/>
          <w:szCs w:val="22"/>
        </w:rPr>
        <w:t xml:space="preserve"> </w:t>
      </w:r>
      <w:r w:rsidRPr="00B02B36">
        <w:rPr>
          <w:rFonts w:ascii="Bookman Old Style" w:hAnsi="Bookman Old Style"/>
          <w:sz w:val="22"/>
          <w:szCs w:val="22"/>
        </w:rPr>
        <w:t xml:space="preserve">32 </w:t>
      </w:r>
      <w:r>
        <w:rPr>
          <w:rFonts w:ascii="Bookman Old Style" w:hAnsi="Bookman Old Style"/>
          <w:sz w:val="22"/>
          <w:szCs w:val="22"/>
        </w:rPr>
        <w:t>M.R.S.</w:t>
      </w:r>
      <w:r w:rsidRPr="00B02B36">
        <w:rPr>
          <w:rFonts w:ascii="Bookman Old Style" w:hAnsi="Bookman Old Style"/>
          <w:sz w:val="22"/>
          <w:szCs w:val="22"/>
        </w:rPr>
        <w:t xml:space="preserve"> §§</w:t>
      </w:r>
      <w:r>
        <w:rPr>
          <w:rFonts w:ascii="Bookman Old Style" w:hAnsi="Bookman Old Style"/>
          <w:sz w:val="22"/>
          <w:szCs w:val="22"/>
        </w:rPr>
        <w:t xml:space="preserve"> </w:t>
      </w:r>
      <w:r w:rsidRPr="00B02B36">
        <w:rPr>
          <w:rFonts w:ascii="Bookman Old Style" w:hAnsi="Bookman Old Style"/>
          <w:sz w:val="22"/>
          <w:szCs w:val="22"/>
        </w:rPr>
        <w:t>12503(1)(A</w:t>
      </w:r>
      <w:r>
        <w:rPr>
          <w:rFonts w:ascii="Bookman Old Style" w:hAnsi="Bookman Old Style"/>
          <w:sz w:val="22"/>
          <w:szCs w:val="22"/>
        </w:rPr>
        <w:t>) and (</w:t>
      </w:r>
      <w:r w:rsidRPr="00B02B36">
        <w:rPr>
          <w:rFonts w:ascii="Bookman Old Style" w:hAnsi="Bookman Old Style"/>
          <w:sz w:val="22"/>
          <w:szCs w:val="22"/>
        </w:rPr>
        <w:t>B), 12506</w:t>
      </w:r>
    </w:p>
    <w:p w:rsidR="006568A8" w:rsidRPr="00B02B36" w:rsidRDefault="006568A8" w:rsidP="00191ADD">
      <w:pPr>
        <w:pStyle w:val="DefaultText"/>
        <w:rPr>
          <w:rFonts w:ascii="Bookman Old Style" w:hAnsi="Bookman Old Style"/>
          <w:sz w:val="22"/>
          <w:szCs w:val="22"/>
        </w:rPr>
      </w:pPr>
      <w:r w:rsidRPr="00B02B36">
        <w:rPr>
          <w:rFonts w:ascii="Bookman Old Style" w:hAnsi="Bookman Old Style"/>
          <w:sz w:val="22"/>
          <w:szCs w:val="22"/>
        </w:rPr>
        <w:t>PURPOSE:</w:t>
      </w:r>
      <w:r>
        <w:rPr>
          <w:rFonts w:ascii="Bookman Old Style" w:hAnsi="Bookman Old Style"/>
          <w:sz w:val="22"/>
          <w:szCs w:val="22"/>
        </w:rPr>
        <w:t xml:space="preserve"> </w:t>
      </w:r>
      <w:r w:rsidRPr="00B02B36">
        <w:rPr>
          <w:rFonts w:ascii="Bookman Old Style" w:hAnsi="Bookman Old Style"/>
          <w:sz w:val="22"/>
          <w:szCs w:val="22"/>
        </w:rPr>
        <w:t xml:space="preserve">The formulary listing </w:t>
      </w:r>
      <w:r>
        <w:rPr>
          <w:rFonts w:ascii="Bookman Old Style" w:hAnsi="Bookman Old Style"/>
          <w:sz w:val="22"/>
          <w:szCs w:val="22"/>
        </w:rPr>
        <w:t xml:space="preserve">in this chapter </w:t>
      </w:r>
      <w:r w:rsidRPr="00B02B36">
        <w:rPr>
          <w:rFonts w:ascii="Bookman Old Style" w:hAnsi="Bookman Old Style"/>
          <w:sz w:val="22"/>
          <w:szCs w:val="22"/>
        </w:rPr>
        <w:t>may be subject to updates and/or revisions based on federal or state standards with regard to noncontrolled legend drugs</w:t>
      </w:r>
      <w:r>
        <w:rPr>
          <w:rFonts w:ascii="Bookman Old Style" w:hAnsi="Bookman Old Style"/>
          <w:sz w:val="22"/>
          <w:szCs w:val="22"/>
        </w:rPr>
        <w:t>,</w:t>
      </w:r>
      <w:r w:rsidRPr="00B02B36">
        <w:rPr>
          <w:rFonts w:ascii="Bookman Old Style" w:hAnsi="Bookman Old Style"/>
          <w:sz w:val="22"/>
          <w:szCs w:val="22"/>
        </w:rPr>
        <w:t xml:space="preserve"> which may be prescribed according to 32 </w:t>
      </w:r>
      <w:r>
        <w:rPr>
          <w:rFonts w:ascii="Bookman Old Style" w:hAnsi="Bookman Old Style"/>
          <w:sz w:val="22"/>
          <w:szCs w:val="22"/>
        </w:rPr>
        <w:t xml:space="preserve">M.R.S. </w:t>
      </w:r>
      <w:r w:rsidR="00AE5643">
        <w:rPr>
          <w:rFonts w:ascii="Bookman Old Style" w:hAnsi="Bookman Old Style"/>
          <w:sz w:val="22"/>
          <w:szCs w:val="22"/>
        </w:rPr>
        <w:t>§</w:t>
      </w:r>
      <w:r>
        <w:rPr>
          <w:rFonts w:ascii="Bookman Old Style" w:hAnsi="Bookman Old Style"/>
          <w:sz w:val="22"/>
          <w:szCs w:val="22"/>
        </w:rPr>
        <w:t>12522.</w:t>
      </w:r>
      <w:r w:rsidR="00FC325D">
        <w:rPr>
          <w:rFonts w:ascii="Bookman Old Style" w:hAnsi="Bookman Old Style"/>
          <w:sz w:val="22"/>
          <w:szCs w:val="22"/>
        </w:rPr>
        <w:t xml:space="preserve"> </w:t>
      </w:r>
      <w:r>
        <w:rPr>
          <w:rFonts w:ascii="Bookman Old Style" w:hAnsi="Bookman Old Style"/>
          <w:sz w:val="22"/>
          <w:szCs w:val="22"/>
        </w:rPr>
        <w:t xml:space="preserve">Rules adopted pursuant to 32 M.R.S. </w:t>
      </w:r>
      <w:r w:rsidR="00AE5643">
        <w:rPr>
          <w:rFonts w:ascii="Bookman Old Style" w:hAnsi="Bookman Old Style"/>
          <w:sz w:val="22"/>
          <w:szCs w:val="22"/>
        </w:rPr>
        <w:t>§</w:t>
      </w:r>
      <w:r>
        <w:rPr>
          <w:rFonts w:ascii="Bookman Old Style" w:hAnsi="Bookman Old Style"/>
          <w:sz w:val="22"/>
          <w:szCs w:val="22"/>
        </w:rPr>
        <w:t>12522(4) are major substantive rules.</w:t>
      </w:r>
      <w:r w:rsidR="00FC325D">
        <w:rPr>
          <w:rFonts w:ascii="Bookman Old Style" w:hAnsi="Bookman Old Style"/>
          <w:sz w:val="22"/>
          <w:szCs w:val="22"/>
        </w:rPr>
        <w:t xml:space="preserve"> </w:t>
      </w:r>
      <w:r>
        <w:rPr>
          <w:rFonts w:ascii="Bookman Old Style" w:hAnsi="Bookman Old Style"/>
          <w:sz w:val="22"/>
          <w:szCs w:val="22"/>
        </w:rPr>
        <w:t xml:space="preserve">See 32 M.R.S. </w:t>
      </w:r>
      <w:r w:rsidR="00AE5643">
        <w:rPr>
          <w:rFonts w:ascii="Bookman Old Style" w:hAnsi="Bookman Old Style"/>
          <w:sz w:val="22"/>
          <w:szCs w:val="22"/>
        </w:rPr>
        <w:t>§</w:t>
      </w:r>
      <w:r>
        <w:rPr>
          <w:rFonts w:ascii="Bookman Old Style" w:hAnsi="Bookman Old Style"/>
          <w:sz w:val="22"/>
          <w:szCs w:val="22"/>
        </w:rPr>
        <w:t>12506.</w:t>
      </w:r>
    </w:p>
    <w:p w:rsidR="006568A8" w:rsidRPr="00B02B36" w:rsidRDefault="006568A8" w:rsidP="00291E38">
      <w:pPr>
        <w:pStyle w:val="DefaultText"/>
        <w:ind w:right="270"/>
        <w:rPr>
          <w:rFonts w:ascii="Bookman Old Style" w:hAnsi="Bookman Old Style"/>
          <w:sz w:val="22"/>
          <w:szCs w:val="22"/>
        </w:rPr>
      </w:pPr>
      <w:r w:rsidRPr="00B02B36">
        <w:rPr>
          <w:rFonts w:ascii="Bookman Old Style" w:hAnsi="Bookman Old Style"/>
          <w:sz w:val="22"/>
          <w:szCs w:val="22"/>
        </w:rPr>
        <w:t>SCHEDULE FOR ADOPTION:</w:t>
      </w:r>
      <w:r>
        <w:rPr>
          <w:rFonts w:ascii="Bookman Old Style" w:hAnsi="Bookman Old Style"/>
          <w:sz w:val="22"/>
          <w:szCs w:val="22"/>
        </w:rPr>
        <w:t xml:space="preserve"> </w:t>
      </w:r>
      <w:r w:rsidRPr="00B02B36">
        <w:rPr>
          <w:rFonts w:ascii="Bookman Old Style" w:hAnsi="Bookman Old Style"/>
          <w:sz w:val="22"/>
          <w:szCs w:val="22"/>
        </w:rPr>
        <w:t>Within one year, if necessary.</w:t>
      </w:r>
    </w:p>
    <w:p w:rsidR="006568A8" w:rsidRPr="00B02B36" w:rsidRDefault="006568A8" w:rsidP="00291E38">
      <w:pPr>
        <w:pStyle w:val="DefaultText"/>
        <w:ind w:right="270"/>
        <w:rPr>
          <w:rFonts w:ascii="Bookman Old Style" w:hAnsi="Bookman Old Style"/>
          <w:sz w:val="22"/>
          <w:szCs w:val="22"/>
        </w:rPr>
      </w:pPr>
      <w:r w:rsidRPr="00B02B36">
        <w:rPr>
          <w:rFonts w:ascii="Bookman Old Style" w:hAnsi="Bookman Old Style"/>
          <w:sz w:val="22"/>
          <w:szCs w:val="22"/>
        </w:rPr>
        <w:t>AFFECTED PARTIES: Licensees</w:t>
      </w:r>
      <w:r>
        <w:rPr>
          <w:rFonts w:ascii="Bookman Old Style" w:hAnsi="Bookman Old Style"/>
          <w:sz w:val="22"/>
          <w:szCs w:val="22"/>
        </w:rPr>
        <w:t xml:space="preserve"> </w:t>
      </w:r>
    </w:p>
    <w:p w:rsidR="006568A8" w:rsidRPr="00B02B36" w:rsidRDefault="006568A8" w:rsidP="00291E38">
      <w:pPr>
        <w:pStyle w:val="DefaultText"/>
        <w:ind w:right="270"/>
        <w:rPr>
          <w:rFonts w:ascii="Bookman Old Style" w:hAnsi="Bookman Old Style"/>
          <w:sz w:val="22"/>
          <w:szCs w:val="22"/>
        </w:rPr>
      </w:pPr>
      <w:r w:rsidRPr="00B02B36">
        <w:rPr>
          <w:rFonts w:ascii="Bookman Old Style" w:hAnsi="Bookman Old Style"/>
          <w:sz w:val="22"/>
          <w:szCs w:val="22"/>
        </w:rPr>
        <w:t>CONSENSUS-BASED RULE DEVELOPMENT:</w:t>
      </w:r>
      <w:r>
        <w:rPr>
          <w:rFonts w:ascii="Bookman Old Style" w:hAnsi="Bookman Old Style"/>
          <w:sz w:val="22"/>
          <w:szCs w:val="22"/>
        </w:rPr>
        <w:t xml:space="preserve"> </w:t>
      </w:r>
      <w:r w:rsidRPr="00B02B36">
        <w:rPr>
          <w:rFonts w:ascii="Bookman Old Style" w:hAnsi="Bookman Old Style"/>
          <w:sz w:val="22"/>
          <w:szCs w:val="22"/>
        </w:rPr>
        <w:t>Not Contemplated</w:t>
      </w:r>
    </w:p>
    <w:p w:rsidR="006568A8" w:rsidRPr="00B02B36" w:rsidRDefault="006568A8" w:rsidP="00291E38">
      <w:pPr>
        <w:pStyle w:val="DefaultText"/>
        <w:rPr>
          <w:rFonts w:ascii="Bookman Old Style" w:hAnsi="Bookman Old Style"/>
          <w:sz w:val="22"/>
          <w:szCs w:val="22"/>
        </w:rPr>
      </w:pPr>
    </w:p>
    <w:p w:rsidR="006568A8" w:rsidRPr="00B02B36" w:rsidRDefault="006568A8" w:rsidP="00291E38">
      <w:pPr>
        <w:pStyle w:val="DefaultText"/>
        <w:rPr>
          <w:rFonts w:ascii="Bookman Old Style" w:hAnsi="Bookman Old Style"/>
          <w:b/>
          <w:sz w:val="22"/>
          <w:szCs w:val="22"/>
        </w:rPr>
      </w:pPr>
      <w:r w:rsidRPr="00B02B36">
        <w:rPr>
          <w:rFonts w:ascii="Bookman Old Style" w:hAnsi="Bookman Old Style"/>
          <w:b/>
          <w:sz w:val="22"/>
          <w:szCs w:val="22"/>
        </w:rPr>
        <w:t>CHAPTER 7</w:t>
      </w:r>
      <w:r w:rsidRPr="00C1126F">
        <w:rPr>
          <w:rFonts w:ascii="Bookman Old Style" w:hAnsi="Bookman Old Style"/>
          <w:sz w:val="22"/>
          <w:szCs w:val="22"/>
        </w:rPr>
        <w:t xml:space="preserve">: </w:t>
      </w:r>
      <w:r>
        <w:rPr>
          <w:rFonts w:ascii="Bookman Old Style" w:hAnsi="Bookman Old Style"/>
          <w:sz w:val="22"/>
          <w:szCs w:val="22"/>
        </w:rPr>
        <w:t>Grounds for Discipline</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 xml:space="preserve">STATUTORY </w:t>
      </w:r>
      <w:r>
        <w:rPr>
          <w:rFonts w:ascii="Bookman Old Style" w:hAnsi="Bookman Old Style"/>
          <w:sz w:val="22"/>
          <w:szCs w:val="22"/>
        </w:rPr>
        <w:t>BASIS</w:t>
      </w:r>
      <w:r w:rsidRPr="00B02B36">
        <w:rPr>
          <w:rFonts w:ascii="Bookman Old Style" w:hAnsi="Bookman Old Style"/>
          <w:sz w:val="22"/>
          <w:szCs w:val="22"/>
        </w:rPr>
        <w:t>:</w:t>
      </w:r>
      <w:r>
        <w:rPr>
          <w:rFonts w:ascii="Bookman Old Style" w:hAnsi="Bookman Old Style"/>
          <w:sz w:val="22"/>
          <w:szCs w:val="22"/>
        </w:rPr>
        <w:t xml:space="preserve"> </w:t>
      </w:r>
      <w:r w:rsidRPr="00B02B36">
        <w:rPr>
          <w:rFonts w:ascii="Bookman Old Style" w:hAnsi="Bookman Old Style"/>
          <w:sz w:val="22"/>
          <w:szCs w:val="22"/>
        </w:rPr>
        <w:t xml:space="preserve">32 </w:t>
      </w:r>
      <w:r>
        <w:rPr>
          <w:rFonts w:ascii="Bookman Old Style" w:hAnsi="Bookman Old Style"/>
          <w:sz w:val="22"/>
          <w:szCs w:val="22"/>
        </w:rPr>
        <w:t>M.R.S.</w:t>
      </w:r>
      <w:r w:rsidRPr="00B02B36">
        <w:rPr>
          <w:rFonts w:ascii="Bookman Old Style" w:hAnsi="Bookman Old Style"/>
          <w:sz w:val="22"/>
          <w:szCs w:val="22"/>
        </w:rPr>
        <w:t xml:space="preserve"> </w:t>
      </w:r>
      <w:r w:rsidR="00AE5643">
        <w:rPr>
          <w:rFonts w:ascii="Bookman Old Style" w:hAnsi="Bookman Old Style"/>
          <w:sz w:val="22"/>
          <w:szCs w:val="22"/>
        </w:rPr>
        <w:t>§</w:t>
      </w:r>
      <w:r w:rsidRPr="00B02B36">
        <w:rPr>
          <w:rFonts w:ascii="Bookman Old Style" w:hAnsi="Bookman Old Style"/>
          <w:sz w:val="22"/>
          <w:szCs w:val="22"/>
        </w:rPr>
        <w:t>12503</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PURPOSE:</w:t>
      </w:r>
      <w:r>
        <w:rPr>
          <w:rFonts w:ascii="Bookman Old Style" w:hAnsi="Bookman Old Style"/>
          <w:sz w:val="22"/>
          <w:szCs w:val="22"/>
        </w:rPr>
        <w:t xml:space="preserve"> The chapter references the statutory grounds for discipline and includes examples of prohibited conduct</w:t>
      </w:r>
      <w:r w:rsidRPr="00B02B36">
        <w:rPr>
          <w:rFonts w:ascii="Bookman Old Style" w:hAnsi="Bookman Old Style"/>
          <w:sz w:val="22"/>
          <w:szCs w:val="22"/>
        </w:rPr>
        <w:t>.</w:t>
      </w:r>
      <w:r>
        <w:rPr>
          <w:rFonts w:ascii="Bookman Old Style" w:hAnsi="Bookman Old Style"/>
          <w:sz w:val="22"/>
          <w:szCs w:val="22"/>
        </w:rPr>
        <w:t xml:space="preserve"> </w:t>
      </w:r>
      <w:r w:rsidRPr="00B02B36">
        <w:rPr>
          <w:rFonts w:ascii="Bookman Old Style" w:hAnsi="Bookman Old Style"/>
          <w:sz w:val="22"/>
          <w:szCs w:val="22"/>
        </w:rPr>
        <w:t>The Board may review this chapter for conformance with current statutes and make changes as needed.</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SCHEDULE FOR ADOPTION:</w:t>
      </w:r>
      <w:r>
        <w:rPr>
          <w:rFonts w:ascii="Bookman Old Style" w:hAnsi="Bookman Old Style"/>
          <w:sz w:val="22"/>
          <w:szCs w:val="22"/>
        </w:rPr>
        <w:t xml:space="preserve"> </w:t>
      </w:r>
      <w:r w:rsidRPr="00B02B36">
        <w:rPr>
          <w:rFonts w:ascii="Bookman Old Style" w:hAnsi="Bookman Old Style"/>
          <w:sz w:val="22"/>
          <w:szCs w:val="22"/>
        </w:rPr>
        <w:t>Within one year, if necessary.</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AFFECTED PARTIES: Licensees</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CONSENSUS-BASED RULE DEVELOPMENT:</w:t>
      </w:r>
      <w:r>
        <w:rPr>
          <w:rFonts w:ascii="Bookman Old Style" w:hAnsi="Bookman Old Style"/>
          <w:sz w:val="22"/>
          <w:szCs w:val="22"/>
        </w:rPr>
        <w:t xml:space="preserve"> </w:t>
      </w:r>
      <w:r w:rsidRPr="00B02B36">
        <w:rPr>
          <w:rFonts w:ascii="Bookman Old Style" w:hAnsi="Bookman Old Style"/>
          <w:sz w:val="22"/>
          <w:szCs w:val="22"/>
        </w:rPr>
        <w:t>Not Contemplated</w:t>
      </w:r>
    </w:p>
    <w:p w:rsidR="006568A8" w:rsidRPr="00B02B36" w:rsidRDefault="006568A8" w:rsidP="00291E38">
      <w:pPr>
        <w:pStyle w:val="DefaultText"/>
        <w:rPr>
          <w:rFonts w:ascii="Bookman Old Style" w:hAnsi="Bookman Old Style"/>
          <w:sz w:val="22"/>
          <w:szCs w:val="22"/>
        </w:rPr>
      </w:pPr>
    </w:p>
    <w:p w:rsidR="006568A8" w:rsidRPr="00B02B36" w:rsidRDefault="006568A8" w:rsidP="00291E38">
      <w:pPr>
        <w:pStyle w:val="DefaultText"/>
        <w:rPr>
          <w:rFonts w:ascii="Bookman Old Style" w:hAnsi="Bookman Old Style"/>
          <w:b/>
          <w:sz w:val="22"/>
          <w:szCs w:val="22"/>
        </w:rPr>
      </w:pPr>
      <w:r w:rsidRPr="00B02B36">
        <w:rPr>
          <w:rFonts w:ascii="Bookman Old Style" w:hAnsi="Bookman Old Style"/>
          <w:b/>
          <w:sz w:val="22"/>
          <w:szCs w:val="22"/>
        </w:rPr>
        <w:t>CHAPTER 8</w:t>
      </w:r>
      <w:r w:rsidRPr="00C1126F">
        <w:rPr>
          <w:rFonts w:ascii="Bookman Old Style" w:hAnsi="Bookman Old Style"/>
          <w:sz w:val="22"/>
          <w:szCs w:val="22"/>
        </w:rPr>
        <w:t>: Code of Ethics</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 xml:space="preserve">STATUTORY </w:t>
      </w:r>
      <w:r>
        <w:rPr>
          <w:rFonts w:ascii="Bookman Old Style" w:hAnsi="Bookman Old Style"/>
          <w:sz w:val="22"/>
          <w:szCs w:val="22"/>
        </w:rPr>
        <w:t>BASIS</w:t>
      </w:r>
      <w:r w:rsidRPr="00B02B36">
        <w:rPr>
          <w:rFonts w:ascii="Bookman Old Style" w:hAnsi="Bookman Old Style"/>
          <w:sz w:val="22"/>
          <w:szCs w:val="22"/>
        </w:rPr>
        <w:t>:</w:t>
      </w:r>
      <w:r>
        <w:rPr>
          <w:rFonts w:ascii="Bookman Old Style" w:hAnsi="Bookman Old Style"/>
          <w:sz w:val="22"/>
          <w:szCs w:val="22"/>
        </w:rPr>
        <w:t xml:space="preserve"> </w:t>
      </w:r>
      <w:r w:rsidRPr="00B02B36">
        <w:rPr>
          <w:rFonts w:ascii="Bookman Old Style" w:hAnsi="Bookman Old Style"/>
          <w:sz w:val="22"/>
          <w:szCs w:val="22"/>
        </w:rPr>
        <w:t xml:space="preserve">32 </w:t>
      </w:r>
      <w:r>
        <w:rPr>
          <w:rFonts w:ascii="Bookman Old Style" w:hAnsi="Bookman Old Style"/>
          <w:sz w:val="22"/>
          <w:szCs w:val="22"/>
        </w:rPr>
        <w:t>M.R.S.</w:t>
      </w:r>
      <w:r w:rsidRPr="00B02B36">
        <w:rPr>
          <w:rFonts w:ascii="Bookman Old Style" w:hAnsi="Bookman Old Style"/>
          <w:sz w:val="22"/>
          <w:szCs w:val="22"/>
        </w:rPr>
        <w:t xml:space="preserve"> </w:t>
      </w:r>
      <w:r w:rsidR="00AE5643">
        <w:rPr>
          <w:rFonts w:ascii="Bookman Old Style" w:hAnsi="Bookman Old Style"/>
          <w:sz w:val="22"/>
          <w:szCs w:val="22"/>
        </w:rPr>
        <w:t>§</w:t>
      </w:r>
      <w:r w:rsidRPr="00B02B36">
        <w:rPr>
          <w:rFonts w:ascii="Bookman Old Style" w:hAnsi="Bookman Old Style"/>
          <w:sz w:val="22"/>
          <w:szCs w:val="22"/>
        </w:rPr>
        <w:t>12503(B)</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PURPOSE:</w:t>
      </w:r>
      <w:r>
        <w:rPr>
          <w:rFonts w:ascii="Bookman Old Style" w:hAnsi="Bookman Old Style"/>
          <w:sz w:val="22"/>
          <w:szCs w:val="22"/>
        </w:rPr>
        <w:t xml:space="preserve"> The chapter e</w:t>
      </w:r>
      <w:r w:rsidRPr="00B02B36">
        <w:rPr>
          <w:rFonts w:ascii="Bookman Old Style" w:hAnsi="Bookman Old Style"/>
          <w:sz w:val="22"/>
          <w:szCs w:val="22"/>
        </w:rPr>
        <w:t>stablishes standards of professional practice in the practice of acupuncture and naturopathic medicine.</w:t>
      </w:r>
      <w:r>
        <w:rPr>
          <w:rFonts w:ascii="Bookman Old Style" w:hAnsi="Bookman Old Style"/>
          <w:sz w:val="22"/>
          <w:szCs w:val="22"/>
        </w:rPr>
        <w:t xml:space="preserve"> </w:t>
      </w:r>
      <w:r w:rsidRPr="00B02B36">
        <w:rPr>
          <w:rFonts w:ascii="Bookman Old Style" w:hAnsi="Bookman Old Style"/>
          <w:sz w:val="22"/>
          <w:szCs w:val="22"/>
        </w:rPr>
        <w:t>The Board may review this chapter and make changes to reflect current practice expectations for the protection of the public being served.</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SCHEDULE FOR ADOPTION:</w:t>
      </w:r>
      <w:r>
        <w:rPr>
          <w:rFonts w:ascii="Bookman Old Style" w:hAnsi="Bookman Old Style"/>
          <w:sz w:val="22"/>
          <w:szCs w:val="22"/>
        </w:rPr>
        <w:t xml:space="preserve"> </w:t>
      </w:r>
      <w:r w:rsidRPr="00B02B36">
        <w:rPr>
          <w:rFonts w:ascii="Bookman Old Style" w:hAnsi="Bookman Old Style"/>
          <w:sz w:val="22"/>
          <w:szCs w:val="22"/>
        </w:rPr>
        <w:t>Within one year, if necessary</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AFFECTED PARTIES: Licensees</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CONSENSUS-BASED RULE DEVELOPMENT:</w:t>
      </w:r>
      <w:r>
        <w:rPr>
          <w:rFonts w:ascii="Bookman Old Style" w:hAnsi="Bookman Old Style"/>
          <w:sz w:val="22"/>
          <w:szCs w:val="22"/>
        </w:rPr>
        <w:t xml:space="preserve"> </w:t>
      </w:r>
      <w:r w:rsidRPr="00B02B36">
        <w:rPr>
          <w:rFonts w:ascii="Bookman Old Style" w:hAnsi="Bookman Old Style"/>
          <w:sz w:val="22"/>
          <w:szCs w:val="22"/>
        </w:rPr>
        <w:t>Not Contemplated</w:t>
      </w:r>
    </w:p>
    <w:p w:rsidR="006568A8" w:rsidRPr="00B02B36" w:rsidRDefault="006568A8" w:rsidP="00291E38">
      <w:pPr>
        <w:pStyle w:val="DefaultText"/>
        <w:rPr>
          <w:rFonts w:ascii="Bookman Old Style" w:hAnsi="Bookman Old Style"/>
          <w:sz w:val="22"/>
          <w:szCs w:val="22"/>
        </w:rPr>
      </w:pPr>
    </w:p>
    <w:p w:rsidR="006568A8" w:rsidRPr="00B02B36" w:rsidRDefault="006568A8" w:rsidP="00291E38">
      <w:pPr>
        <w:pStyle w:val="DefaultText"/>
        <w:rPr>
          <w:rFonts w:ascii="Bookman Old Style" w:hAnsi="Bookman Old Style"/>
          <w:b/>
          <w:sz w:val="22"/>
          <w:szCs w:val="22"/>
        </w:rPr>
      </w:pPr>
      <w:r w:rsidRPr="00B02B36">
        <w:rPr>
          <w:rFonts w:ascii="Bookman Old Style" w:hAnsi="Bookman Old Style"/>
          <w:b/>
          <w:sz w:val="22"/>
          <w:szCs w:val="22"/>
        </w:rPr>
        <w:t>CHAPTER 9</w:t>
      </w:r>
      <w:r w:rsidRPr="00C1126F">
        <w:rPr>
          <w:rFonts w:ascii="Bookman Old Style" w:hAnsi="Bookman Old Style"/>
          <w:sz w:val="22"/>
          <w:szCs w:val="22"/>
        </w:rPr>
        <w:t>: Fees</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 xml:space="preserve">STATUTORY </w:t>
      </w:r>
      <w:r>
        <w:rPr>
          <w:rFonts w:ascii="Bookman Old Style" w:hAnsi="Bookman Old Style"/>
          <w:sz w:val="22"/>
          <w:szCs w:val="22"/>
        </w:rPr>
        <w:t>BASIS</w:t>
      </w:r>
      <w:r w:rsidRPr="00B02B36">
        <w:rPr>
          <w:rFonts w:ascii="Bookman Old Style" w:hAnsi="Bookman Old Style"/>
          <w:sz w:val="22"/>
          <w:szCs w:val="22"/>
        </w:rPr>
        <w:t>:</w:t>
      </w:r>
      <w:r>
        <w:rPr>
          <w:rFonts w:ascii="Bookman Old Style" w:hAnsi="Bookman Old Style"/>
          <w:sz w:val="22"/>
          <w:szCs w:val="22"/>
        </w:rPr>
        <w:t xml:space="preserve"> </w:t>
      </w:r>
      <w:r w:rsidRPr="00B02B36">
        <w:rPr>
          <w:rFonts w:ascii="Bookman Old Style" w:hAnsi="Bookman Old Style"/>
          <w:sz w:val="22"/>
          <w:szCs w:val="22"/>
        </w:rPr>
        <w:t xml:space="preserve">32 </w:t>
      </w:r>
      <w:r>
        <w:rPr>
          <w:rFonts w:ascii="Bookman Old Style" w:hAnsi="Bookman Old Style"/>
          <w:sz w:val="22"/>
          <w:szCs w:val="22"/>
        </w:rPr>
        <w:t>M.R.S.</w:t>
      </w:r>
      <w:r w:rsidRPr="00B02B36">
        <w:rPr>
          <w:rFonts w:ascii="Bookman Old Style" w:hAnsi="Bookman Old Style"/>
          <w:sz w:val="22"/>
          <w:szCs w:val="22"/>
        </w:rPr>
        <w:t xml:space="preserve"> §§</w:t>
      </w:r>
      <w:r>
        <w:rPr>
          <w:rFonts w:ascii="Bookman Old Style" w:hAnsi="Bookman Old Style"/>
          <w:sz w:val="22"/>
          <w:szCs w:val="22"/>
        </w:rPr>
        <w:t xml:space="preserve"> 12514(2), </w:t>
      </w:r>
      <w:r w:rsidRPr="00B02B36">
        <w:rPr>
          <w:rFonts w:ascii="Bookman Old Style" w:hAnsi="Bookman Old Style"/>
          <w:sz w:val="22"/>
          <w:szCs w:val="22"/>
        </w:rPr>
        <w:t>12526(1)</w:t>
      </w:r>
    </w:p>
    <w:p w:rsidR="006568A8" w:rsidRPr="00B02B36" w:rsidRDefault="006568A8" w:rsidP="00291E38">
      <w:pPr>
        <w:rPr>
          <w:rFonts w:ascii="Bookman Old Style" w:hAnsi="Bookman Old Style"/>
          <w:sz w:val="22"/>
          <w:szCs w:val="22"/>
        </w:rPr>
      </w:pPr>
      <w:r w:rsidRPr="00B02B36">
        <w:rPr>
          <w:rFonts w:ascii="Bookman Old Style" w:hAnsi="Bookman Old Style"/>
          <w:sz w:val="22"/>
          <w:szCs w:val="22"/>
        </w:rPr>
        <w:t>PURPOSE:</w:t>
      </w:r>
      <w:r>
        <w:rPr>
          <w:rFonts w:ascii="Bookman Old Style" w:hAnsi="Bookman Old Style"/>
          <w:sz w:val="22"/>
          <w:szCs w:val="22"/>
        </w:rPr>
        <w:t xml:space="preserve"> The chapter establishes fees and is subject to repeal because</w:t>
      </w:r>
      <w:r w:rsidRPr="00B02B36">
        <w:rPr>
          <w:rFonts w:ascii="Bookman Old Style" w:hAnsi="Bookman Old Style"/>
          <w:sz w:val="22"/>
          <w:szCs w:val="22"/>
        </w:rPr>
        <w:t xml:space="preserve"> fees for this program are </w:t>
      </w:r>
      <w:r>
        <w:rPr>
          <w:rFonts w:ascii="Bookman Old Style" w:hAnsi="Bookman Old Style"/>
          <w:sz w:val="22"/>
          <w:szCs w:val="22"/>
        </w:rPr>
        <w:t xml:space="preserve">now established by the Director of the </w:t>
      </w:r>
      <w:r w:rsidRPr="00B02B36">
        <w:rPr>
          <w:rFonts w:ascii="Bookman Old Style" w:hAnsi="Bookman Old Style"/>
          <w:sz w:val="22"/>
          <w:szCs w:val="22"/>
        </w:rPr>
        <w:t>Office of Professional and Occupational Regulation</w:t>
      </w:r>
      <w:r>
        <w:rPr>
          <w:rFonts w:ascii="Bookman Old Style" w:hAnsi="Bookman Old Style"/>
          <w:sz w:val="22"/>
          <w:szCs w:val="22"/>
        </w:rPr>
        <w:t xml:space="preserve"> (OPOR) in Chapter 10 of OPOR’s rules, </w:t>
      </w:r>
      <w:r w:rsidRPr="00B02B36">
        <w:rPr>
          <w:rFonts w:ascii="Bookman Old Style" w:hAnsi="Bookman Old Style"/>
          <w:sz w:val="22"/>
          <w:szCs w:val="22"/>
        </w:rPr>
        <w:t xml:space="preserve">as authorized by 10 </w:t>
      </w:r>
      <w:r>
        <w:rPr>
          <w:rFonts w:ascii="Bookman Old Style" w:hAnsi="Bookman Old Style"/>
          <w:sz w:val="22"/>
          <w:szCs w:val="22"/>
        </w:rPr>
        <w:t>M.R.S.</w:t>
      </w:r>
      <w:r w:rsidRPr="00B02B36">
        <w:rPr>
          <w:rFonts w:ascii="Bookman Old Style" w:hAnsi="Bookman Old Style"/>
          <w:sz w:val="22"/>
          <w:szCs w:val="22"/>
        </w:rPr>
        <w:t xml:space="preserve"> </w:t>
      </w:r>
      <w:r w:rsidR="00AE5643">
        <w:rPr>
          <w:rFonts w:ascii="Bookman Old Style" w:hAnsi="Bookman Old Style"/>
          <w:sz w:val="22"/>
          <w:szCs w:val="22"/>
        </w:rPr>
        <w:t>§</w:t>
      </w:r>
      <w:r w:rsidRPr="00B02B36">
        <w:rPr>
          <w:rFonts w:ascii="Bookman Old Style" w:hAnsi="Bookman Old Style"/>
          <w:sz w:val="22"/>
          <w:szCs w:val="22"/>
        </w:rPr>
        <w:t>8003(2-A)(D).</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 xml:space="preserve">SCHEDULE FOR ADOPTION: </w:t>
      </w:r>
      <w:r>
        <w:rPr>
          <w:rFonts w:ascii="Bookman Old Style" w:hAnsi="Bookman Old Style"/>
          <w:sz w:val="22"/>
          <w:szCs w:val="22"/>
        </w:rPr>
        <w:t>W</w:t>
      </w:r>
      <w:r w:rsidRPr="00B02B36">
        <w:rPr>
          <w:rFonts w:ascii="Bookman Old Style" w:hAnsi="Bookman Old Style"/>
          <w:sz w:val="22"/>
          <w:szCs w:val="22"/>
        </w:rPr>
        <w:t>ithin one year, if necessary.</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AFFECTED PARTIES:</w:t>
      </w:r>
      <w:r>
        <w:rPr>
          <w:rFonts w:ascii="Bookman Old Style" w:hAnsi="Bookman Old Style"/>
          <w:sz w:val="22"/>
          <w:szCs w:val="22"/>
        </w:rPr>
        <w:t xml:space="preserve"> </w:t>
      </w:r>
      <w:r w:rsidRPr="00B02B36">
        <w:rPr>
          <w:rFonts w:ascii="Bookman Old Style" w:hAnsi="Bookman Old Style"/>
          <w:sz w:val="22"/>
          <w:szCs w:val="22"/>
        </w:rPr>
        <w:t>Licensees</w:t>
      </w:r>
    </w:p>
    <w:p w:rsidR="006568A8" w:rsidRPr="00B02B36" w:rsidRDefault="006568A8" w:rsidP="00291E38">
      <w:pPr>
        <w:pStyle w:val="DefaultText"/>
        <w:rPr>
          <w:rFonts w:ascii="Bookman Old Style" w:hAnsi="Bookman Old Style"/>
          <w:sz w:val="22"/>
          <w:szCs w:val="22"/>
        </w:rPr>
      </w:pPr>
      <w:r w:rsidRPr="00B02B36">
        <w:rPr>
          <w:rFonts w:ascii="Bookman Old Style" w:hAnsi="Bookman Old Style"/>
          <w:sz w:val="22"/>
          <w:szCs w:val="22"/>
        </w:rPr>
        <w:t>CONSENSUS-BASED RULE DEVELOPMENT:</w:t>
      </w:r>
      <w:r>
        <w:rPr>
          <w:rFonts w:ascii="Bookman Old Style" w:hAnsi="Bookman Old Style"/>
          <w:sz w:val="22"/>
          <w:szCs w:val="22"/>
        </w:rPr>
        <w:t xml:space="preserve"> </w:t>
      </w:r>
      <w:r w:rsidRPr="00B02B36">
        <w:rPr>
          <w:rFonts w:ascii="Bookman Old Style" w:hAnsi="Bookman Old Style"/>
          <w:sz w:val="22"/>
          <w:szCs w:val="22"/>
        </w:rPr>
        <w:t>Not Contemplated</w:t>
      </w:r>
    </w:p>
    <w:p w:rsidR="006568A8" w:rsidRPr="00B02B36" w:rsidRDefault="006568A8" w:rsidP="00291E38">
      <w:pPr>
        <w:pStyle w:val="DefaultText"/>
        <w:rPr>
          <w:rFonts w:ascii="Bookman Old Style" w:hAnsi="Bookman Old Style"/>
          <w:sz w:val="22"/>
          <w:szCs w:val="22"/>
        </w:rPr>
      </w:pPr>
    </w:p>
    <w:p w:rsidR="00191ADD" w:rsidRDefault="00191ADD">
      <w:pPr>
        <w:rPr>
          <w:rFonts w:ascii="Bookman Old Style" w:hAnsi="Bookman Old Style"/>
          <w:b/>
          <w:sz w:val="22"/>
          <w:szCs w:val="22"/>
        </w:rPr>
      </w:pPr>
      <w:r>
        <w:rPr>
          <w:rFonts w:ascii="Bookman Old Style" w:hAnsi="Bookman Old Style"/>
          <w:b/>
          <w:sz w:val="22"/>
          <w:szCs w:val="22"/>
        </w:rPr>
        <w:br w:type="page"/>
      </w:r>
    </w:p>
    <w:p w:rsidR="006568A8" w:rsidRPr="000A74CD" w:rsidRDefault="006568A8" w:rsidP="00291E38">
      <w:pPr>
        <w:pStyle w:val="DefaultText"/>
        <w:jc w:val="center"/>
        <w:rPr>
          <w:rFonts w:ascii="Bookman Old Style" w:hAnsi="Bookman Old Style"/>
          <w:b/>
          <w:sz w:val="22"/>
          <w:szCs w:val="22"/>
        </w:rPr>
      </w:pPr>
      <w:r w:rsidRPr="000A74CD">
        <w:rPr>
          <w:rFonts w:ascii="Bookman Old Style" w:hAnsi="Bookman Old Style"/>
          <w:b/>
          <w:sz w:val="22"/>
          <w:szCs w:val="22"/>
        </w:rPr>
        <w:t>02-318</w:t>
      </w:r>
    </w:p>
    <w:p w:rsidR="006568A8" w:rsidRPr="000A74CD" w:rsidRDefault="006568A8" w:rsidP="00291E38">
      <w:pPr>
        <w:pStyle w:val="DefaultText"/>
        <w:jc w:val="center"/>
        <w:rPr>
          <w:rFonts w:ascii="Bookman Old Style" w:hAnsi="Bookman Old Style"/>
          <w:b/>
          <w:sz w:val="22"/>
          <w:szCs w:val="22"/>
        </w:rPr>
      </w:pPr>
      <w:r w:rsidRPr="000A74CD">
        <w:rPr>
          <w:rFonts w:ascii="Bookman Old Style" w:hAnsi="Bookman Old Style"/>
          <w:b/>
          <w:sz w:val="22"/>
          <w:szCs w:val="22"/>
        </w:rPr>
        <w:t>ELECTRICIANS’ EXAMINING BOARD</w:t>
      </w:r>
    </w:p>
    <w:p w:rsidR="006568A8" w:rsidRPr="000A74CD" w:rsidRDefault="006568A8" w:rsidP="00291E38">
      <w:pPr>
        <w:pStyle w:val="DefaultText"/>
        <w:jc w:val="center"/>
        <w:rPr>
          <w:rFonts w:ascii="Bookman Old Style" w:hAnsi="Bookman Old Style"/>
          <w:sz w:val="22"/>
          <w:szCs w:val="22"/>
        </w:rPr>
      </w:pPr>
      <w:r>
        <w:rPr>
          <w:rFonts w:ascii="Bookman Old Style" w:hAnsi="Bookman Old Style"/>
          <w:sz w:val="22"/>
          <w:szCs w:val="22"/>
        </w:rPr>
        <w:t>2018 - 2019</w:t>
      </w:r>
      <w:r w:rsidRPr="000A74CD">
        <w:rPr>
          <w:rFonts w:ascii="Bookman Old Style" w:hAnsi="Bookman Old Style"/>
          <w:sz w:val="22"/>
          <w:szCs w:val="22"/>
        </w:rPr>
        <w:t xml:space="preserve"> Regulatory Agenda</w:t>
      </w:r>
    </w:p>
    <w:p w:rsidR="006568A8" w:rsidRPr="000A74CD" w:rsidRDefault="006568A8" w:rsidP="0047232E">
      <w:pPr>
        <w:rPr>
          <w:rFonts w:ascii="Bookman Old Style" w:hAnsi="Bookman Old Style"/>
          <w:sz w:val="22"/>
          <w:szCs w:val="22"/>
        </w:rPr>
      </w:pP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 xml:space="preserve">AGENCY UMBRELLA-UNIT NUMBER: </w:t>
      </w:r>
      <w:r w:rsidRPr="000A74CD">
        <w:rPr>
          <w:rFonts w:ascii="Bookman Old Style" w:hAnsi="Bookman Old Style"/>
          <w:b/>
          <w:sz w:val="22"/>
          <w:szCs w:val="22"/>
        </w:rPr>
        <w:t>02-318</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AGENCY NAME: Department of Professional and Financial Regulation</w:t>
      </w:r>
      <w:r>
        <w:rPr>
          <w:rFonts w:ascii="Bookman Old Style" w:hAnsi="Bookman Old Style"/>
          <w:sz w:val="22"/>
          <w:szCs w:val="22"/>
        </w:rPr>
        <w:t xml:space="preserve">, </w:t>
      </w:r>
      <w:r w:rsidRPr="000A74CD">
        <w:rPr>
          <w:rFonts w:ascii="Bookman Old Style" w:hAnsi="Bookman Old Style"/>
          <w:sz w:val="22"/>
          <w:szCs w:val="22"/>
        </w:rPr>
        <w:t>Office of Professional and Occupational Regulation</w:t>
      </w:r>
      <w:r>
        <w:rPr>
          <w:rFonts w:ascii="Bookman Old Style" w:hAnsi="Bookman Old Style"/>
          <w:sz w:val="22"/>
          <w:szCs w:val="22"/>
        </w:rPr>
        <w:t xml:space="preserve">, </w:t>
      </w:r>
      <w:r w:rsidRPr="000A74CD">
        <w:rPr>
          <w:rFonts w:ascii="Bookman Old Style" w:hAnsi="Bookman Old Style"/>
          <w:b/>
          <w:sz w:val="22"/>
          <w:szCs w:val="22"/>
        </w:rPr>
        <w:t>Electricians’ Examining Board</w:t>
      </w:r>
    </w:p>
    <w:p w:rsidR="006568A8" w:rsidRPr="000A74CD" w:rsidRDefault="006568A8" w:rsidP="00291E38">
      <w:pPr>
        <w:rPr>
          <w:rFonts w:ascii="Bookman Old Style" w:hAnsi="Bookman Old Style"/>
          <w:sz w:val="22"/>
          <w:szCs w:val="22"/>
        </w:rPr>
      </w:pPr>
    </w:p>
    <w:p w:rsidR="006568A8" w:rsidRPr="00C95EA9" w:rsidRDefault="006568A8" w:rsidP="00291E38">
      <w:pPr>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sidRPr="00C95EA9">
        <w:rPr>
          <w:rFonts w:ascii="Bookman Old Style" w:hAnsi="Bookman Old Style"/>
          <w:sz w:val="22"/>
          <w:szCs w:val="22"/>
        </w:rPr>
        <w:t>Catherine M. Carroll</w:t>
      </w:r>
      <w:r>
        <w:rPr>
          <w:rFonts w:ascii="Bookman Old Style" w:hAnsi="Bookman Old Style"/>
          <w:sz w:val="22"/>
          <w:szCs w:val="22"/>
        </w:rPr>
        <w:t xml:space="preserve">, Board Administrator, </w:t>
      </w:r>
      <w:r w:rsidRPr="00C95EA9">
        <w:rPr>
          <w:rFonts w:ascii="Bookman Old Style" w:hAnsi="Bookman Old Style"/>
          <w:sz w:val="22"/>
          <w:szCs w:val="22"/>
        </w:rPr>
        <w:t>35 State House Station</w:t>
      </w:r>
      <w:r>
        <w:rPr>
          <w:rFonts w:ascii="Bookman Old Style" w:hAnsi="Bookman Old Style"/>
          <w:sz w:val="22"/>
          <w:szCs w:val="22"/>
        </w:rPr>
        <w:t xml:space="preserve">, </w:t>
      </w:r>
      <w:r w:rsidRPr="00C95EA9">
        <w:rPr>
          <w:rFonts w:ascii="Bookman Old Style" w:hAnsi="Bookman Old Style"/>
          <w:sz w:val="22"/>
          <w:szCs w:val="22"/>
        </w:rPr>
        <w:t>Augusta, ME 04333</w:t>
      </w:r>
      <w:r>
        <w:rPr>
          <w:rFonts w:ascii="Bookman Old Style" w:hAnsi="Bookman Old Style"/>
          <w:sz w:val="22"/>
          <w:szCs w:val="22"/>
        </w:rPr>
        <w:t>,</w:t>
      </w:r>
      <w:r w:rsidRPr="00C95EA9">
        <w:rPr>
          <w:rFonts w:ascii="Bookman Old Style" w:hAnsi="Bookman Old Style"/>
          <w:sz w:val="22"/>
          <w:szCs w:val="22"/>
        </w:rPr>
        <w:t xml:space="preserve"> 207/624-8605</w:t>
      </w:r>
      <w:r>
        <w:rPr>
          <w:rFonts w:ascii="Bookman Old Style" w:hAnsi="Bookman Old Style"/>
          <w:sz w:val="22"/>
          <w:szCs w:val="22"/>
        </w:rPr>
        <w:t>,</w:t>
      </w:r>
      <w:r w:rsidRPr="00C95EA9">
        <w:rPr>
          <w:rFonts w:ascii="Bookman Old Style" w:hAnsi="Bookman Old Style"/>
          <w:sz w:val="22"/>
          <w:szCs w:val="22"/>
        </w:rPr>
        <w:t xml:space="preserve"> </w:t>
      </w:r>
      <w:hyperlink r:id="rId22" w:history="1">
        <w:r w:rsidR="00C27AB3" w:rsidRPr="001328E3">
          <w:rPr>
            <w:rStyle w:val="Hyperlink"/>
            <w:rFonts w:ascii="Bookman Old Style" w:hAnsi="Bookman Old Style"/>
            <w:sz w:val="22"/>
            <w:szCs w:val="22"/>
          </w:rPr>
          <w:t>Catherine.M.Carroll@Maine.gov</w:t>
        </w:r>
      </w:hyperlink>
      <w:r w:rsidR="00854952">
        <w:rPr>
          <w:rFonts w:ascii="Bookman Old Style" w:hAnsi="Bookman Old Style"/>
          <w:sz w:val="22"/>
          <w:szCs w:val="22"/>
        </w:rPr>
        <w:t xml:space="preserve"> .</w:t>
      </w:r>
    </w:p>
    <w:p w:rsidR="006568A8" w:rsidRPr="000A74CD" w:rsidRDefault="006568A8" w:rsidP="00291E38">
      <w:pPr>
        <w:rPr>
          <w:rFonts w:ascii="Bookman Old Style" w:hAnsi="Bookman Old Style"/>
          <w:sz w:val="22"/>
          <w:szCs w:val="22"/>
        </w:rPr>
      </w:pPr>
    </w:p>
    <w:p w:rsidR="006568A8" w:rsidRPr="000A74CD" w:rsidRDefault="006568A8" w:rsidP="00291E38">
      <w:pPr>
        <w:rPr>
          <w:rFonts w:ascii="Bookman Old Style" w:hAnsi="Bookman Old Style"/>
          <w:spacing w:val="-8"/>
          <w:kern w:val="22"/>
          <w:sz w:val="22"/>
          <w:szCs w:val="22"/>
        </w:rPr>
      </w:pPr>
      <w:r w:rsidRPr="000A74CD">
        <w:rPr>
          <w:rFonts w:ascii="Bookman Old Style" w:hAnsi="Bookman Old Style"/>
          <w:b/>
          <w:spacing w:val="-8"/>
          <w:kern w:val="22"/>
          <w:sz w:val="22"/>
          <w:szCs w:val="22"/>
        </w:rPr>
        <w:t>EMERGENCY RULES ADOPTED SINCE THE LAST REGULATORY AGENDA</w:t>
      </w:r>
      <w:r w:rsidRPr="000A74CD">
        <w:rPr>
          <w:rFonts w:ascii="Bookman Old Style" w:hAnsi="Bookman Old Style"/>
          <w:spacing w:val="-8"/>
          <w:kern w:val="22"/>
          <w:sz w:val="22"/>
          <w:szCs w:val="22"/>
        </w:rPr>
        <w:t>: None</w:t>
      </w:r>
      <w:r>
        <w:rPr>
          <w:rFonts w:ascii="Bookman Old Style" w:hAnsi="Bookman Old Style"/>
          <w:spacing w:val="-8"/>
          <w:kern w:val="22"/>
          <w:sz w:val="22"/>
          <w:szCs w:val="22"/>
        </w:rPr>
        <w:t>.</w:t>
      </w:r>
    </w:p>
    <w:p w:rsidR="006568A8" w:rsidRPr="000A74CD" w:rsidRDefault="006568A8" w:rsidP="00291E38">
      <w:pPr>
        <w:rPr>
          <w:rFonts w:ascii="Bookman Old Style" w:hAnsi="Bookman Old Style"/>
          <w:sz w:val="22"/>
          <w:szCs w:val="22"/>
        </w:rPr>
      </w:pPr>
    </w:p>
    <w:p w:rsidR="006568A8" w:rsidRPr="00C81992" w:rsidRDefault="006568A8" w:rsidP="00291E38">
      <w:pPr>
        <w:rPr>
          <w:rFonts w:ascii="Bookman Old Style" w:hAnsi="Bookman Old Style"/>
          <w:sz w:val="24"/>
          <w:szCs w:val="24"/>
        </w:rPr>
      </w:pPr>
      <w:r w:rsidRPr="000A74CD">
        <w:rPr>
          <w:rFonts w:ascii="Bookman Old Style" w:hAnsi="Bookman Old Style"/>
          <w:b/>
          <w:sz w:val="22"/>
          <w:szCs w:val="22"/>
        </w:rPr>
        <w:t xml:space="preserve">EXPECTED </w:t>
      </w:r>
      <w:r>
        <w:rPr>
          <w:rFonts w:ascii="Bookman Old Style" w:hAnsi="Bookman Old Style"/>
          <w:b/>
          <w:sz w:val="22"/>
          <w:szCs w:val="22"/>
        </w:rPr>
        <w:t>2018-2019</w:t>
      </w:r>
      <w:r w:rsidRPr="000A74CD">
        <w:rPr>
          <w:rFonts w:ascii="Bookman Old Style" w:hAnsi="Bookman Old Style"/>
          <w:b/>
          <w:sz w:val="22"/>
          <w:szCs w:val="22"/>
        </w:rPr>
        <w:t xml:space="preserve"> RULE-MAKING ACTIVITY:</w:t>
      </w:r>
      <w:r>
        <w:rPr>
          <w:rFonts w:ascii="Bookman Old Style" w:hAnsi="Bookman Old Style"/>
          <w:b/>
          <w:sz w:val="22"/>
          <w:szCs w:val="22"/>
        </w:rPr>
        <w:t xml:space="preserve"> </w:t>
      </w:r>
      <w:r w:rsidRPr="00C81992">
        <w:rPr>
          <w:rFonts w:ascii="Bookman Old Style" w:hAnsi="Bookman Old Style"/>
          <w:sz w:val="22"/>
          <w:szCs w:val="22"/>
        </w:rPr>
        <w:t xml:space="preserve">The rules are expected to be reviewed and revised for consistency with the provisions of Public Law 2017, Chapter 198, enacted by the 128th Maine State Legislature, which updated </w:t>
      </w:r>
      <w:r>
        <w:rPr>
          <w:rFonts w:ascii="Bookman Old Style" w:hAnsi="Bookman Old Style"/>
          <w:sz w:val="22"/>
          <w:szCs w:val="22"/>
        </w:rPr>
        <w:t>the board’s</w:t>
      </w:r>
      <w:r w:rsidRPr="00C81992">
        <w:rPr>
          <w:rFonts w:ascii="Bookman Old Style" w:hAnsi="Bookman Old Style"/>
          <w:sz w:val="22"/>
          <w:szCs w:val="22"/>
        </w:rPr>
        <w:t xml:space="preserve"> terminology to more accurately describe l</w:t>
      </w:r>
      <w:r>
        <w:rPr>
          <w:rFonts w:ascii="Bookman Old Style" w:hAnsi="Bookman Old Style"/>
          <w:sz w:val="22"/>
          <w:szCs w:val="22"/>
        </w:rPr>
        <w:t xml:space="preserve">icense requirements, scopes of </w:t>
      </w:r>
      <w:r w:rsidRPr="00C81992">
        <w:rPr>
          <w:rFonts w:ascii="Bookman Old Style" w:hAnsi="Bookman Old Style"/>
          <w:sz w:val="22"/>
          <w:szCs w:val="22"/>
        </w:rPr>
        <w:t>practice and supervision requirements;</w:t>
      </w:r>
      <w:r w:rsidR="00FC325D">
        <w:rPr>
          <w:rFonts w:ascii="Bookman Old Style" w:hAnsi="Bookman Old Style"/>
          <w:sz w:val="22"/>
          <w:szCs w:val="22"/>
        </w:rPr>
        <w:t xml:space="preserve"> </w:t>
      </w:r>
      <w:r w:rsidRPr="00C81992">
        <w:rPr>
          <w:rFonts w:ascii="Bookman Old Style" w:hAnsi="Bookman Old Style"/>
          <w:sz w:val="22"/>
          <w:szCs w:val="22"/>
        </w:rPr>
        <w:t xml:space="preserve">reorganized sections; and </w:t>
      </w:r>
      <w:r>
        <w:rPr>
          <w:rFonts w:ascii="Bookman Old Style" w:hAnsi="Bookman Old Style"/>
          <w:sz w:val="22"/>
          <w:szCs w:val="22"/>
        </w:rPr>
        <w:t>added a provision to allow persons with comparable education and/or work experience in other jurisdictions</w:t>
      </w:r>
      <w:r w:rsidRPr="00C81992">
        <w:rPr>
          <w:rFonts w:ascii="Bookman Old Style" w:hAnsi="Bookman Old Style"/>
          <w:sz w:val="22"/>
          <w:szCs w:val="22"/>
        </w:rPr>
        <w:t xml:space="preserve"> </w:t>
      </w:r>
      <w:r>
        <w:rPr>
          <w:rFonts w:ascii="Bookman Old Style" w:hAnsi="Bookman Old Style"/>
          <w:sz w:val="22"/>
          <w:szCs w:val="22"/>
        </w:rPr>
        <w:t>to qualify for licensure.</w:t>
      </w:r>
      <w:r w:rsidRPr="00C81992">
        <w:rPr>
          <w:rFonts w:ascii="Bookman Old Style" w:hAnsi="Bookman Old Style"/>
          <w:sz w:val="22"/>
          <w:szCs w:val="22"/>
        </w:rPr>
        <w:t xml:space="preserve"> </w:t>
      </w:r>
    </w:p>
    <w:p w:rsidR="006568A8" w:rsidRPr="000A74CD" w:rsidRDefault="006568A8" w:rsidP="00291E38">
      <w:pPr>
        <w:rPr>
          <w:rFonts w:ascii="Bookman Old Style" w:hAnsi="Bookman Old Style"/>
          <w:sz w:val="22"/>
          <w:szCs w:val="22"/>
        </w:rPr>
      </w:pPr>
    </w:p>
    <w:p w:rsidR="006568A8" w:rsidRPr="000A74CD" w:rsidRDefault="006568A8" w:rsidP="00291E38">
      <w:pPr>
        <w:rPr>
          <w:rFonts w:ascii="Bookman Old Style" w:hAnsi="Bookman Old Style"/>
          <w:sz w:val="22"/>
          <w:szCs w:val="22"/>
        </w:rPr>
      </w:pPr>
      <w:r w:rsidRPr="000A74CD">
        <w:rPr>
          <w:rFonts w:ascii="Bookman Old Style" w:hAnsi="Bookman Old Style"/>
          <w:b/>
          <w:sz w:val="22"/>
          <w:szCs w:val="22"/>
        </w:rPr>
        <w:t>CHAPTER 100</w:t>
      </w:r>
      <w:r w:rsidRPr="000A74CD">
        <w:rPr>
          <w:rFonts w:ascii="Bookman Old Style" w:hAnsi="Bookman Old Style"/>
          <w:sz w:val="22"/>
          <w:szCs w:val="22"/>
        </w:rPr>
        <w:t xml:space="preserve">: </w:t>
      </w:r>
      <w:r>
        <w:rPr>
          <w:rFonts w:ascii="Bookman Old Style" w:hAnsi="Bookman Old Style"/>
          <w:sz w:val="22"/>
          <w:szCs w:val="22"/>
        </w:rPr>
        <w:t>Advisory Rulings</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 xml:space="preserve">STATUTORY AUTHORITY: 32 M.R.S. </w:t>
      </w:r>
      <w:r w:rsidR="00AE5643">
        <w:rPr>
          <w:rFonts w:ascii="Bookman Old Style" w:hAnsi="Bookman Old Style"/>
          <w:sz w:val="22"/>
          <w:szCs w:val="22"/>
        </w:rPr>
        <w:t>§</w:t>
      </w:r>
      <w:r>
        <w:rPr>
          <w:rFonts w:ascii="Bookman Old Style" w:hAnsi="Bookman Old Style"/>
          <w:sz w:val="22"/>
          <w:szCs w:val="22"/>
        </w:rPr>
        <w:t xml:space="preserve">1153; </w:t>
      </w:r>
      <w:r w:rsidRPr="000A74CD">
        <w:rPr>
          <w:rFonts w:ascii="Bookman Old Style" w:hAnsi="Bookman Old Style"/>
          <w:sz w:val="22"/>
          <w:szCs w:val="22"/>
        </w:rPr>
        <w:t xml:space="preserve">5 M.R.S. </w:t>
      </w:r>
      <w:r w:rsidR="00AE5643">
        <w:rPr>
          <w:rFonts w:ascii="Bookman Old Style" w:hAnsi="Bookman Old Style"/>
          <w:sz w:val="22"/>
          <w:szCs w:val="22"/>
        </w:rPr>
        <w:t>§</w:t>
      </w:r>
      <w:r w:rsidRPr="000A74CD">
        <w:rPr>
          <w:rFonts w:ascii="Bookman Old Style" w:hAnsi="Bookman Old Style"/>
          <w:sz w:val="22"/>
          <w:szCs w:val="22"/>
        </w:rPr>
        <w:t>9001(4)</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PURPOSE: The Board may review and revise its rules to ensure clarity and conformity with the enabling statute by amending the guidelines relating to advisory rulings.</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SCHEDULE FOR ADOPTION: Within one year, if necessary.</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AFFECTED PARTIES: Licensees.</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 xml:space="preserve">CONSENSUS-BASED RULE DEVELOPMENT: Not </w:t>
      </w:r>
      <w:r>
        <w:rPr>
          <w:rFonts w:ascii="Bookman Old Style" w:hAnsi="Bookman Old Style"/>
          <w:sz w:val="22"/>
          <w:szCs w:val="22"/>
        </w:rPr>
        <w:t>contemp</w:t>
      </w:r>
      <w:r w:rsidRPr="000A74CD">
        <w:rPr>
          <w:rFonts w:ascii="Bookman Old Style" w:hAnsi="Bookman Old Style"/>
          <w:sz w:val="22"/>
          <w:szCs w:val="22"/>
        </w:rPr>
        <w:t>lated.</w:t>
      </w:r>
    </w:p>
    <w:p w:rsidR="006568A8" w:rsidRPr="000A74CD" w:rsidRDefault="006568A8" w:rsidP="00291E38">
      <w:pPr>
        <w:rPr>
          <w:rFonts w:ascii="Bookman Old Style" w:hAnsi="Bookman Old Style"/>
          <w:sz w:val="22"/>
          <w:szCs w:val="22"/>
        </w:rPr>
      </w:pPr>
    </w:p>
    <w:p w:rsidR="006568A8" w:rsidRPr="000A74CD" w:rsidRDefault="006568A8" w:rsidP="00291E38">
      <w:pPr>
        <w:rPr>
          <w:rFonts w:ascii="Bookman Old Style" w:hAnsi="Bookman Old Style"/>
          <w:sz w:val="22"/>
          <w:szCs w:val="22"/>
        </w:rPr>
      </w:pPr>
      <w:r w:rsidRPr="000A74CD">
        <w:rPr>
          <w:rFonts w:ascii="Bookman Old Style" w:hAnsi="Bookman Old Style"/>
          <w:b/>
          <w:sz w:val="22"/>
          <w:szCs w:val="22"/>
        </w:rPr>
        <w:t>CHAPTER 110</w:t>
      </w:r>
      <w:r w:rsidRPr="000A74CD">
        <w:rPr>
          <w:rFonts w:ascii="Bookman Old Style" w:hAnsi="Bookman Old Style"/>
          <w:sz w:val="22"/>
          <w:szCs w:val="22"/>
        </w:rPr>
        <w:t>: Conflict of Interest</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 xml:space="preserve">STATUTORY AUTHORITY: 32 M.R.S. </w:t>
      </w:r>
      <w:r w:rsidR="00AE5643">
        <w:rPr>
          <w:rFonts w:ascii="Bookman Old Style" w:hAnsi="Bookman Old Style"/>
          <w:sz w:val="22"/>
          <w:szCs w:val="22"/>
        </w:rPr>
        <w:t>§</w:t>
      </w:r>
      <w:r w:rsidRPr="000A74CD">
        <w:rPr>
          <w:rFonts w:ascii="Bookman Old Style" w:hAnsi="Bookman Old Style"/>
          <w:sz w:val="22"/>
          <w:szCs w:val="22"/>
        </w:rPr>
        <w:t xml:space="preserve">1153 </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 xml:space="preserve">PURPOSE: The Board may review and revise its rules to ensure clarity and conformity with the enabling statute by amending or repealing the conflict of interest </w:t>
      </w:r>
      <w:r>
        <w:rPr>
          <w:rFonts w:ascii="Bookman Old Style" w:hAnsi="Bookman Old Style"/>
          <w:sz w:val="22"/>
          <w:szCs w:val="22"/>
        </w:rPr>
        <w:t>provisions</w:t>
      </w:r>
      <w:r w:rsidRPr="000A74CD">
        <w:rPr>
          <w:rFonts w:ascii="Bookman Old Style" w:hAnsi="Bookman Old Style"/>
          <w:sz w:val="22"/>
          <w:szCs w:val="22"/>
        </w:rPr>
        <w:t>.</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SCHEDULE FOR ADOPTION: Within one year, if necessary.</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AFFECTED PARTIES: Licensees.</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 xml:space="preserve">CONSENSUS-BASED RULE DEVELOPMENT: Not </w:t>
      </w:r>
      <w:r>
        <w:rPr>
          <w:rFonts w:ascii="Bookman Old Style" w:hAnsi="Bookman Old Style"/>
          <w:sz w:val="22"/>
          <w:szCs w:val="22"/>
        </w:rPr>
        <w:t>contemp</w:t>
      </w:r>
      <w:r w:rsidRPr="000A74CD">
        <w:rPr>
          <w:rFonts w:ascii="Bookman Old Style" w:hAnsi="Bookman Old Style"/>
          <w:sz w:val="22"/>
          <w:szCs w:val="22"/>
        </w:rPr>
        <w:t>lated.</w:t>
      </w:r>
    </w:p>
    <w:p w:rsidR="006568A8" w:rsidRPr="000A74CD" w:rsidRDefault="006568A8" w:rsidP="00291E38">
      <w:pPr>
        <w:rPr>
          <w:rFonts w:ascii="Bookman Old Style" w:hAnsi="Bookman Old Style"/>
          <w:sz w:val="22"/>
          <w:szCs w:val="22"/>
        </w:rPr>
      </w:pPr>
    </w:p>
    <w:p w:rsidR="006568A8" w:rsidRPr="000A74CD" w:rsidRDefault="006568A8" w:rsidP="00291E38">
      <w:pPr>
        <w:rPr>
          <w:rFonts w:ascii="Bookman Old Style" w:hAnsi="Bookman Old Style"/>
          <w:sz w:val="22"/>
          <w:szCs w:val="22"/>
        </w:rPr>
      </w:pPr>
      <w:r w:rsidRPr="000A74CD">
        <w:rPr>
          <w:rFonts w:ascii="Bookman Old Style" w:hAnsi="Bookman Old Style"/>
          <w:b/>
          <w:sz w:val="22"/>
          <w:szCs w:val="22"/>
        </w:rPr>
        <w:t>CHAPTER 120</w:t>
      </w:r>
      <w:r w:rsidRPr="000A74CD">
        <w:rPr>
          <w:rFonts w:ascii="Bookman Old Style" w:hAnsi="Bookman Old Style"/>
          <w:sz w:val="22"/>
          <w:szCs w:val="22"/>
        </w:rPr>
        <w:t>: Electrical Installation Standards</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STATUTORY AUTHORITY: 32 M.R.S. §</w:t>
      </w:r>
      <w:r>
        <w:rPr>
          <w:rFonts w:ascii="Bookman Old Style" w:hAnsi="Bookman Old Style"/>
          <w:sz w:val="22"/>
          <w:szCs w:val="22"/>
        </w:rPr>
        <w:t xml:space="preserve">§ </w:t>
      </w:r>
      <w:r w:rsidRPr="000A74CD">
        <w:rPr>
          <w:rFonts w:ascii="Bookman Old Style" w:hAnsi="Bookman Old Style"/>
          <w:sz w:val="22"/>
          <w:szCs w:val="22"/>
        </w:rPr>
        <w:t>1153</w:t>
      </w:r>
      <w:r>
        <w:rPr>
          <w:rFonts w:ascii="Bookman Old Style" w:hAnsi="Bookman Old Style"/>
          <w:sz w:val="22"/>
          <w:szCs w:val="22"/>
        </w:rPr>
        <w:t xml:space="preserve">, </w:t>
      </w:r>
      <w:r w:rsidRPr="000A74CD">
        <w:rPr>
          <w:rFonts w:ascii="Bookman Old Style" w:hAnsi="Bookman Old Style"/>
          <w:sz w:val="22"/>
          <w:szCs w:val="22"/>
        </w:rPr>
        <w:t>1153-A</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PURPOSE: Th</w:t>
      </w:r>
      <w:r>
        <w:rPr>
          <w:rFonts w:ascii="Bookman Old Style" w:hAnsi="Bookman Old Style"/>
          <w:sz w:val="22"/>
          <w:szCs w:val="22"/>
        </w:rPr>
        <w:t xml:space="preserve">is chapter is currently being </w:t>
      </w:r>
      <w:r w:rsidRPr="000A74CD">
        <w:rPr>
          <w:rFonts w:ascii="Bookman Old Style" w:hAnsi="Bookman Old Style"/>
          <w:sz w:val="22"/>
          <w:szCs w:val="22"/>
        </w:rPr>
        <w:t>revise</w:t>
      </w:r>
      <w:r>
        <w:rPr>
          <w:rFonts w:ascii="Bookman Old Style" w:hAnsi="Bookman Old Style"/>
          <w:sz w:val="22"/>
          <w:szCs w:val="22"/>
        </w:rPr>
        <w:t>d under a separate rule-making proceeding to</w:t>
      </w:r>
      <w:r w:rsidRPr="000A74CD">
        <w:rPr>
          <w:rFonts w:ascii="Bookman Old Style" w:hAnsi="Bookman Old Style"/>
          <w:sz w:val="22"/>
          <w:szCs w:val="22"/>
        </w:rPr>
        <w:t xml:space="preserve"> adopt</w:t>
      </w:r>
      <w:r>
        <w:rPr>
          <w:rFonts w:ascii="Bookman Old Style" w:hAnsi="Bookman Old Style"/>
          <w:sz w:val="22"/>
          <w:szCs w:val="22"/>
        </w:rPr>
        <w:t>,</w:t>
      </w:r>
      <w:r w:rsidRPr="000A74CD">
        <w:rPr>
          <w:rFonts w:ascii="Bookman Old Style" w:hAnsi="Bookman Old Style"/>
          <w:sz w:val="22"/>
          <w:szCs w:val="22"/>
        </w:rPr>
        <w:t xml:space="preserve"> by reference</w:t>
      </w:r>
      <w:r>
        <w:rPr>
          <w:rFonts w:ascii="Bookman Old Style" w:hAnsi="Bookman Old Style"/>
          <w:sz w:val="22"/>
          <w:szCs w:val="22"/>
        </w:rPr>
        <w:t>,</w:t>
      </w:r>
      <w:r w:rsidRPr="000A74CD">
        <w:rPr>
          <w:rFonts w:ascii="Bookman Old Style" w:hAnsi="Bookman Old Style"/>
          <w:sz w:val="22"/>
          <w:szCs w:val="22"/>
        </w:rPr>
        <w:t xml:space="preserve"> the current edition of the National Electrical </w:t>
      </w:r>
      <w:r>
        <w:rPr>
          <w:rFonts w:ascii="Bookman Old Style" w:hAnsi="Bookman Old Style"/>
          <w:sz w:val="22"/>
          <w:szCs w:val="22"/>
        </w:rPr>
        <w:t>Code.</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SCHEDULE FOR ADOPTION: Within one year, if necessary.</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AFFECTED PARTIES: Licensees.</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 xml:space="preserve">CONSENSUS-BASED RULE DEVELOPMENT: Not </w:t>
      </w:r>
      <w:r>
        <w:rPr>
          <w:rFonts w:ascii="Bookman Old Style" w:hAnsi="Bookman Old Style"/>
          <w:sz w:val="22"/>
          <w:szCs w:val="22"/>
        </w:rPr>
        <w:t>contemp</w:t>
      </w:r>
      <w:r w:rsidRPr="000A74CD">
        <w:rPr>
          <w:rFonts w:ascii="Bookman Old Style" w:hAnsi="Bookman Old Style"/>
          <w:sz w:val="22"/>
          <w:szCs w:val="22"/>
        </w:rPr>
        <w:t>lated.</w:t>
      </w:r>
    </w:p>
    <w:p w:rsidR="006568A8" w:rsidRPr="000A74CD" w:rsidRDefault="006568A8" w:rsidP="00291E38">
      <w:pPr>
        <w:rPr>
          <w:rFonts w:ascii="Bookman Old Style" w:hAnsi="Bookman Old Style"/>
          <w:sz w:val="22"/>
          <w:szCs w:val="22"/>
        </w:rPr>
      </w:pPr>
    </w:p>
    <w:p w:rsidR="0072567C" w:rsidRDefault="0072567C">
      <w:pPr>
        <w:rPr>
          <w:rFonts w:ascii="Bookman Old Style" w:hAnsi="Bookman Old Style"/>
          <w:b/>
          <w:sz w:val="22"/>
          <w:szCs w:val="22"/>
        </w:rPr>
      </w:pPr>
      <w:r>
        <w:rPr>
          <w:rFonts w:ascii="Bookman Old Style" w:hAnsi="Bookman Old Style"/>
          <w:b/>
          <w:sz w:val="22"/>
          <w:szCs w:val="22"/>
        </w:rPr>
        <w:br w:type="page"/>
      </w:r>
    </w:p>
    <w:p w:rsidR="006568A8" w:rsidRPr="000A74CD" w:rsidRDefault="006568A8" w:rsidP="00291E38">
      <w:pPr>
        <w:rPr>
          <w:rFonts w:ascii="Bookman Old Style" w:hAnsi="Bookman Old Style"/>
          <w:sz w:val="22"/>
          <w:szCs w:val="22"/>
        </w:rPr>
      </w:pPr>
      <w:r w:rsidRPr="000A74CD">
        <w:rPr>
          <w:rFonts w:ascii="Bookman Old Style" w:hAnsi="Bookman Old Style"/>
          <w:b/>
          <w:sz w:val="22"/>
          <w:szCs w:val="22"/>
        </w:rPr>
        <w:t>CHAPTER 125</w:t>
      </w:r>
      <w:r w:rsidRPr="000A74CD">
        <w:rPr>
          <w:rFonts w:ascii="Bookman Old Style" w:hAnsi="Bookman Old Style"/>
          <w:sz w:val="22"/>
          <w:szCs w:val="22"/>
        </w:rPr>
        <w:t>: Scope of Practice</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STATUTORY AUTHORITY: 32 M.R.S. §</w:t>
      </w:r>
      <w:r>
        <w:rPr>
          <w:rFonts w:ascii="Bookman Old Style" w:hAnsi="Bookman Old Style"/>
          <w:sz w:val="22"/>
          <w:szCs w:val="22"/>
        </w:rPr>
        <w:t xml:space="preserve">§ </w:t>
      </w:r>
      <w:r w:rsidRPr="000A74CD">
        <w:rPr>
          <w:rFonts w:ascii="Bookman Old Style" w:hAnsi="Bookman Old Style"/>
          <w:sz w:val="22"/>
          <w:szCs w:val="22"/>
        </w:rPr>
        <w:t>1153</w:t>
      </w:r>
      <w:r>
        <w:rPr>
          <w:rFonts w:ascii="Bookman Old Style" w:hAnsi="Bookman Old Style"/>
          <w:sz w:val="22"/>
          <w:szCs w:val="22"/>
        </w:rPr>
        <w:t xml:space="preserve">, </w:t>
      </w:r>
      <w:r w:rsidRPr="000A74CD">
        <w:rPr>
          <w:rFonts w:ascii="Bookman Old Style" w:hAnsi="Bookman Old Style"/>
          <w:sz w:val="22"/>
          <w:szCs w:val="22"/>
        </w:rPr>
        <w:t>1153-A</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PURPOSE: This chapter sets forth the scope of practice for various licenses issued by the board. The Board may review and revise its rules to ensure clarity and conformity with the enabling statute and make other changes.</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SCHEDULE FOR ADOPTION: Within one year, if necessary.</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AFFECTED PARTIES: Licensees.</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CONSENSUS-BASED RULE DEVELOPMENT: Not contemplated.</w:t>
      </w:r>
    </w:p>
    <w:p w:rsidR="006568A8" w:rsidRPr="000A74CD" w:rsidRDefault="006568A8" w:rsidP="00291E38">
      <w:pPr>
        <w:rPr>
          <w:rFonts w:ascii="Bookman Old Style" w:hAnsi="Bookman Old Style"/>
          <w:sz w:val="22"/>
          <w:szCs w:val="22"/>
        </w:rPr>
      </w:pPr>
    </w:p>
    <w:p w:rsidR="006568A8" w:rsidRPr="000A74CD" w:rsidRDefault="006568A8" w:rsidP="00291E38">
      <w:pPr>
        <w:rPr>
          <w:rFonts w:ascii="Bookman Old Style" w:hAnsi="Bookman Old Style"/>
          <w:sz w:val="22"/>
          <w:szCs w:val="22"/>
        </w:rPr>
      </w:pPr>
      <w:r w:rsidRPr="000A74CD">
        <w:rPr>
          <w:rFonts w:ascii="Bookman Old Style" w:hAnsi="Bookman Old Style"/>
          <w:b/>
          <w:sz w:val="22"/>
          <w:szCs w:val="22"/>
        </w:rPr>
        <w:t>CHAPTER 130</w:t>
      </w:r>
      <w:r w:rsidRPr="000A74CD">
        <w:rPr>
          <w:rFonts w:ascii="Bookman Old Style" w:hAnsi="Bookman Old Style"/>
          <w:sz w:val="22"/>
          <w:szCs w:val="22"/>
        </w:rPr>
        <w:t>: Examination and Licensing Requirements</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STATUTORY AUTHORITY: 32 M.R.S. §</w:t>
      </w:r>
      <w:r>
        <w:rPr>
          <w:rFonts w:ascii="Bookman Old Style" w:hAnsi="Bookman Old Style"/>
          <w:sz w:val="22"/>
          <w:szCs w:val="22"/>
        </w:rPr>
        <w:t xml:space="preserve">§ </w:t>
      </w:r>
      <w:r w:rsidRPr="000A74CD">
        <w:rPr>
          <w:rFonts w:ascii="Bookman Old Style" w:hAnsi="Bookman Old Style"/>
          <w:sz w:val="22"/>
          <w:szCs w:val="22"/>
        </w:rPr>
        <w:t>1153, 1202</w:t>
      </w:r>
      <w:r>
        <w:rPr>
          <w:rFonts w:ascii="Bookman Old Style" w:hAnsi="Bookman Old Style"/>
          <w:sz w:val="22"/>
          <w:szCs w:val="22"/>
        </w:rPr>
        <w:t xml:space="preserve">, </w:t>
      </w:r>
      <w:r w:rsidRPr="000A74CD">
        <w:rPr>
          <w:rFonts w:ascii="Bookman Old Style" w:hAnsi="Bookman Old Style"/>
          <w:sz w:val="22"/>
          <w:szCs w:val="22"/>
        </w:rPr>
        <w:t>1204</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PURPOSE: The Board may review and revise its rules to ensure clarity and conformity with the enabling statute by amending the examination and licensing requirements for electricians.</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SCHEDULE FOR ADOPTION: Within one year, if necessary.</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AFFECTED PARTIES: Licensees.</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 xml:space="preserve">CONSENSUS-BASED RULE DEVELOPMENT: Not </w:t>
      </w:r>
      <w:r>
        <w:rPr>
          <w:rFonts w:ascii="Bookman Old Style" w:hAnsi="Bookman Old Style"/>
          <w:sz w:val="22"/>
          <w:szCs w:val="22"/>
        </w:rPr>
        <w:t>contemp</w:t>
      </w:r>
      <w:r w:rsidRPr="000A74CD">
        <w:rPr>
          <w:rFonts w:ascii="Bookman Old Style" w:hAnsi="Bookman Old Style"/>
          <w:sz w:val="22"/>
          <w:szCs w:val="22"/>
        </w:rPr>
        <w:t>lated.</w:t>
      </w:r>
    </w:p>
    <w:p w:rsidR="006568A8" w:rsidRPr="000A74CD" w:rsidRDefault="006568A8" w:rsidP="00291E38">
      <w:pPr>
        <w:rPr>
          <w:rFonts w:ascii="Bookman Old Style" w:hAnsi="Bookman Old Style"/>
          <w:sz w:val="22"/>
          <w:szCs w:val="22"/>
        </w:rPr>
      </w:pPr>
    </w:p>
    <w:p w:rsidR="006568A8" w:rsidRPr="000A74CD" w:rsidRDefault="006568A8" w:rsidP="00291E38">
      <w:pPr>
        <w:rPr>
          <w:rFonts w:ascii="Bookman Old Style" w:hAnsi="Bookman Old Style"/>
          <w:sz w:val="22"/>
          <w:szCs w:val="22"/>
        </w:rPr>
      </w:pPr>
      <w:r w:rsidRPr="000A74CD">
        <w:rPr>
          <w:rFonts w:ascii="Bookman Old Style" w:hAnsi="Bookman Old Style"/>
          <w:b/>
          <w:sz w:val="22"/>
          <w:szCs w:val="22"/>
        </w:rPr>
        <w:t>CHAPTER 135</w:t>
      </w:r>
      <w:r w:rsidRPr="000A74CD">
        <w:rPr>
          <w:rFonts w:ascii="Bookman Old Style" w:hAnsi="Bookman Old Style"/>
          <w:sz w:val="22"/>
          <w:szCs w:val="22"/>
        </w:rPr>
        <w:t>: Electrical Permits</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STATUTORY AUTHORITY: 32 M.R.S. §§</w:t>
      </w:r>
      <w:r>
        <w:rPr>
          <w:rFonts w:ascii="Bookman Old Style" w:hAnsi="Bookman Old Style"/>
          <w:sz w:val="22"/>
          <w:szCs w:val="22"/>
        </w:rPr>
        <w:t xml:space="preserve"> </w:t>
      </w:r>
      <w:r w:rsidRPr="000A74CD">
        <w:rPr>
          <w:rFonts w:ascii="Bookman Old Style" w:hAnsi="Bookman Old Style"/>
          <w:sz w:val="22"/>
          <w:szCs w:val="22"/>
        </w:rPr>
        <w:t>1102-B(2) and (4), 1153</w:t>
      </w:r>
      <w:r>
        <w:rPr>
          <w:rFonts w:ascii="Bookman Old Style" w:hAnsi="Bookman Old Style"/>
          <w:sz w:val="22"/>
          <w:szCs w:val="22"/>
        </w:rPr>
        <w:t>,</w:t>
      </w:r>
      <w:r w:rsidRPr="000A74CD">
        <w:rPr>
          <w:rFonts w:ascii="Bookman Old Style" w:hAnsi="Bookman Old Style"/>
          <w:sz w:val="22"/>
          <w:szCs w:val="22"/>
        </w:rPr>
        <w:t xml:space="preserve"> 1153-A</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PURPOSE: The Board may review and revise its rules to ensure clarity and conformity with the enabling statute by amending requirements relating to the issuance of electrical permits.</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SCHEDULE FOR ADOPTION: Within one year, if necessary.</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AFFECTED PARTIES: Licensees</w:t>
      </w:r>
    </w:p>
    <w:p w:rsidR="006568A8" w:rsidRDefault="006568A8" w:rsidP="00291E38">
      <w:pPr>
        <w:rPr>
          <w:rFonts w:ascii="Bookman Old Style" w:hAnsi="Bookman Old Style"/>
          <w:sz w:val="22"/>
          <w:szCs w:val="22"/>
        </w:rPr>
      </w:pPr>
      <w:r w:rsidRPr="000A74CD">
        <w:rPr>
          <w:rFonts w:ascii="Bookman Old Style" w:hAnsi="Bookman Old Style"/>
          <w:sz w:val="22"/>
          <w:szCs w:val="22"/>
        </w:rPr>
        <w:t>CONSENSUS-BASES RULE DEVELOPMENT: Not contemplated.</w:t>
      </w:r>
    </w:p>
    <w:p w:rsidR="006568A8" w:rsidRDefault="006568A8" w:rsidP="00291E38">
      <w:pPr>
        <w:rPr>
          <w:rFonts w:ascii="Bookman Old Style" w:hAnsi="Bookman Old Style"/>
          <w:sz w:val="22"/>
          <w:szCs w:val="22"/>
        </w:rPr>
      </w:pPr>
    </w:p>
    <w:p w:rsidR="006568A8" w:rsidRPr="000A74CD" w:rsidRDefault="006568A8" w:rsidP="00291E38">
      <w:pPr>
        <w:rPr>
          <w:rFonts w:ascii="Bookman Old Style" w:hAnsi="Bookman Old Style"/>
          <w:sz w:val="22"/>
          <w:szCs w:val="22"/>
        </w:rPr>
      </w:pPr>
      <w:r w:rsidRPr="000A74CD">
        <w:rPr>
          <w:rFonts w:ascii="Bookman Old Style" w:hAnsi="Bookman Old Style"/>
          <w:b/>
          <w:sz w:val="22"/>
          <w:szCs w:val="22"/>
        </w:rPr>
        <w:t xml:space="preserve">CHAPTER </w:t>
      </w:r>
      <w:r>
        <w:rPr>
          <w:rFonts w:ascii="Bookman Old Style" w:hAnsi="Bookman Old Style"/>
          <w:b/>
          <w:sz w:val="22"/>
          <w:szCs w:val="22"/>
        </w:rPr>
        <w:t>140</w:t>
      </w:r>
      <w:r w:rsidRPr="000A74CD">
        <w:rPr>
          <w:rFonts w:ascii="Bookman Old Style" w:hAnsi="Bookman Old Style"/>
          <w:sz w:val="22"/>
          <w:szCs w:val="22"/>
        </w:rPr>
        <w:t xml:space="preserve">: </w:t>
      </w:r>
      <w:r>
        <w:rPr>
          <w:rFonts w:ascii="Bookman Old Style" w:hAnsi="Bookman Old Style"/>
          <w:sz w:val="22"/>
          <w:szCs w:val="22"/>
        </w:rPr>
        <w:t>Board Fees</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STATUTORY AUTHORITY: 32 M.R.S. §§</w:t>
      </w:r>
      <w:r>
        <w:rPr>
          <w:rFonts w:ascii="Bookman Old Style" w:hAnsi="Bookman Old Style"/>
          <w:sz w:val="22"/>
          <w:szCs w:val="22"/>
        </w:rPr>
        <w:t xml:space="preserve"> </w:t>
      </w:r>
      <w:r w:rsidRPr="000A1839">
        <w:rPr>
          <w:rFonts w:ascii="Bookman Old Style" w:hAnsi="Bookman Old Style"/>
          <w:sz w:val="22"/>
          <w:szCs w:val="22"/>
        </w:rPr>
        <w:t>1102-B(4), 1203-A</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 xml:space="preserve">PURPOSE: </w:t>
      </w:r>
      <w:r>
        <w:rPr>
          <w:rFonts w:ascii="Bookman Old Style" w:hAnsi="Bookman Old Style"/>
          <w:sz w:val="22"/>
          <w:szCs w:val="22"/>
        </w:rPr>
        <w:t>This c</w:t>
      </w:r>
      <w:r w:rsidRPr="000A1839">
        <w:rPr>
          <w:rFonts w:ascii="Bookman Old Style" w:hAnsi="Bookman Old Style"/>
          <w:sz w:val="22"/>
          <w:szCs w:val="22"/>
        </w:rPr>
        <w:t>hapter will need to be repealed when rulemaking is required for another rule chapter</w:t>
      </w:r>
      <w:r>
        <w:rPr>
          <w:rFonts w:ascii="Bookman Old Style" w:hAnsi="Bookman Old Style"/>
          <w:sz w:val="22"/>
          <w:szCs w:val="22"/>
        </w:rPr>
        <w:t xml:space="preserve"> because the Office of Professional and Occupational Regulation has established fees for the B</w:t>
      </w:r>
      <w:r w:rsidRPr="00224C69">
        <w:rPr>
          <w:rFonts w:ascii="Bookman Old Style" w:hAnsi="Bookman Old Style"/>
          <w:sz w:val="22"/>
          <w:szCs w:val="22"/>
        </w:rPr>
        <w:t>oard pursuant to 10 M</w:t>
      </w:r>
      <w:r>
        <w:rPr>
          <w:rFonts w:ascii="Bookman Old Style" w:hAnsi="Bookman Old Style"/>
          <w:sz w:val="22"/>
          <w:szCs w:val="22"/>
        </w:rPr>
        <w:t>.</w:t>
      </w:r>
      <w:r w:rsidRPr="00224C69">
        <w:rPr>
          <w:rFonts w:ascii="Bookman Old Style" w:hAnsi="Bookman Old Style"/>
          <w:sz w:val="22"/>
          <w:szCs w:val="22"/>
        </w:rPr>
        <w:t>R</w:t>
      </w:r>
      <w:r>
        <w:rPr>
          <w:rFonts w:ascii="Bookman Old Style" w:hAnsi="Bookman Old Style"/>
          <w:sz w:val="22"/>
          <w:szCs w:val="22"/>
        </w:rPr>
        <w:t>.</w:t>
      </w:r>
      <w:r w:rsidRPr="00224C69">
        <w:rPr>
          <w:rFonts w:ascii="Bookman Old Style" w:hAnsi="Bookman Old Style"/>
          <w:sz w:val="22"/>
          <w:szCs w:val="22"/>
        </w:rPr>
        <w:t>S</w:t>
      </w:r>
      <w:r>
        <w:rPr>
          <w:rFonts w:ascii="Bookman Old Style" w:hAnsi="Bookman Old Style"/>
          <w:sz w:val="22"/>
          <w:szCs w:val="22"/>
        </w:rPr>
        <w:t>.</w:t>
      </w:r>
      <w:r w:rsidRPr="00224C69">
        <w:rPr>
          <w:rFonts w:ascii="Bookman Old Style" w:hAnsi="Bookman Old Style"/>
          <w:sz w:val="22"/>
          <w:szCs w:val="22"/>
        </w:rPr>
        <w:t xml:space="preserve"> </w:t>
      </w:r>
      <w:r w:rsidR="00AE5643">
        <w:rPr>
          <w:rFonts w:ascii="Bookman Old Style" w:hAnsi="Bookman Old Style"/>
          <w:sz w:val="22"/>
          <w:szCs w:val="22"/>
        </w:rPr>
        <w:t>§</w:t>
      </w:r>
      <w:r w:rsidRPr="00224C69">
        <w:rPr>
          <w:rFonts w:ascii="Bookman Old Style" w:hAnsi="Bookman Old Style"/>
          <w:sz w:val="22"/>
          <w:szCs w:val="22"/>
        </w:rPr>
        <w:t>8003(2-A)(D) and Rule 02-041</w:t>
      </w:r>
      <w:r>
        <w:rPr>
          <w:rFonts w:ascii="Bookman Old Style" w:hAnsi="Bookman Old Style"/>
          <w:sz w:val="22"/>
          <w:szCs w:val="22"/>
        </w:rPr>
        <w:t>,</w:t>
      </w:r>
      <w:r w:rsidRPr="00224C69">
        <w:rPr>
          <w:rFonts w:ascii="Bookman Old Style" w:hAnsi="Bookman Old Style"/>
          <w:sz w:val="22"/>
          <w:szCs w:val="22"/>
        </w:rPr>
        <w:t xml:space="preserve"> Chapter 10.</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SCHEDULE FOR ADOPTION: Within one year, if necessary.</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AFFECTED PARTIES: Licensees</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CONSENSUS-BASES RULE DEVELOPMENT: Not contemplated.</w:t>
      </w:r>
    </w:p>
    <w:p w:rsidR="006568A8" w:rsidRPr="000A74CD" w:rsidRDefault="006568A8" w:rsidP="00291E38">
      <w:pPr>
        <w:rPr>
          <w:rFonts w:ascii="Bookman Old Style" w:hAnsi="Bookman Old Style"/>
          <w:sz w:val="22"/>
          <w:szCs w:val="22"/>
        </w:rPr>
      </w:pPr>
    </w:p>
    <w:p w:rsidR="006568A8" w:rsidRPr="000A74CD" w:rsidRDefault="006568A8" w:rsidP="00291E38">
      <w:pPr>
        <w:rPr>
          <w:rFonts w:ascii="Bookman Old Style" w:hAnsi="Bookman Old Style"/>
          <w:sz w:val="22"/>
          <w:szCs w:val="22"/>
        </w:rPr>
      </w:pPr>
      <w:r w:rsidRPr="000A74CD">
        <w:rPr>
          <w:rFonts w:ascii="Bookman Old Style" w:hAnsi="Bookman Old Style"/>
          <w:b/>
          <w:sz w:val="22"/>
          <w:szCs w:val="22"/>
        </w:rPr>
        <w:t>CHAPTER 150</w:t>
      </w:r>
      <w:r w:rsidRPr="000A74CD">
        <w:rPr>
          <w:rFonts w:ascii="Bookman Old Style" w:hAnsi="Bookman Old Style"/>
          <w:sz w:val="22"/>
          <w:szCs w:val="22"/>
        </w:rPr>
        <w:t>: Reciprocity</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STATUTORY AUTHORITY: 32 M.R.S. §</w:t>
      </w:r>
      <w:r>
        <w:rPr>
          <w:rFonts w:ascii="Bookman Old Style" w:hAnsi="Bookman Old Style"/>
          <w:sz w:val="22"/>
          <w:szCs w:val="22"/>
        </w:rPr>
        <w:t xml:space="preserve">§ 1153, </w:t>
      </w:r>
      <w:r w:rsidRPr="000A74CD">
        <w:rPr>
          <w:rFonts w:ascii="Bookman Old Style" w:hAnsi="Bookman Old Style"/>
          <w:sz w:val="22"/>
          <w:szCs w:val="22"/>
        </w:rPr>
        <w:t>1206</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PURPOSE: The Board may review and revise its rules to ensure clarity and conformity with the enabling statute by amending the procedures for qualifying for licensure by reciprocity.</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SCHEDULE FOR ADOPTION: Within one year, if necessary.</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AFFECTED PARTIES: Licensees.</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 xml:space="preserve">CONSENSUS-BASED RULE DEVELOPMENT: Not </w:t>
      </w:r>
      <w:r>
        <w:rPr>
          <w:rFonts w:ascii="Bookman Old Style" w:hAnsi="Bookman Old Style"/>
          <w:sz w:val="22"/>
          <w:szCs w:val="22"/>
        </w:rPr>
        <w:t>contemp</w:t>
      </w:r>
      <w:r w:rsidRPr="000A74CD">
        <w:rPr>
          <w:rFonts w:ascii="Bookman Old Style" w:hAnsi="Bookman Old Style"/>
          <w:sz w:val="22"/>
          <w:szCs w:val="22"/>
        </w:rPr>
        <w:t>lated.</w:t>
      </w:r>
    </w:p>
    <w:p w:rsidR="006568A8" w:rsidRPr="000A74CD" w:rsidRDefault="006568A8" w:rsidP="00291E38">
      <w:pPr>
        <w:rPr>
          <w:rFonts w:ascii="Bookman Old Style" w:hAnsi="Bookman Old Style"/>
          <w:sz w:val="22"/>
          <w:szCs w:val="22"/>
        </w:rPr>
      </w:pPr>
    </w:p>
    <w:p w:rsidR="006568A8" w:rsidRPr="000A74CD" w:rsidRDefault="006568A8" w:rsidP="00291E38">
      <w:pPr>
        <w:rPr>
          <w:rFonts w:ascii="Bookman Old Style" w:hAnsi="Bookman Old Style"/>
          <w:sz w:val="22"/>
          <w:szCs w:val="22"/>
        </w:rPr>
      </w:pPr>
      <w:r w:rsidRPr="000A74CD">
        <w:rPr>
          <w:rFonts w:ascii="Bookman Old Style" w:hAnsi="Bookman Old Style"/>
          <w:b/>
          <w:sz w:val="22"/>
          <w:szCs w:val="22"/>
        </w:rPr>
        <w:t>CHAPTER 170</w:t>
      </w:r>
      <w:r w:rsidRPr="000A74CD">
        <w:rPr>
          <w:rFonts w:ascii="Bookman Old Style" w:hAnsi="Bookman Old Style"/>
          <w:sz w:val="22"/>
          <w:szCs w:val="22"/>
        </w:rPr>
        <w:t>: Denial Appeals</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 xml:space="preserve">STATUTORY AUTHORITY: 10 M.R.S. </w:t>
      </w:r>
      <w:r w:rsidR="00AE5643">
        <w:rPr>
          <w:rFonts w:ascii="Bookman Old Style" w:hAnsi="Bookman Old Style"/>
          <w:sz w:val="22"/>
          <w:szCs w:val="22"/>
        </w:rPr>
        <w:t>§</w:t>
      </w:r>
      <w:r w:rsidRPr="000A74CD">
        <w:rPr>
          <w:rFonts w:ascii="Bookman Old Style" w:hAnsi="Bookman Old Style"/>
          <w:sz w:val="22"/>
          <w:szCs w:val="22"/>
        </w:rPr>
        <w:t>8003(5-A)</w:t>
      </w:r>
    </w:p>
    <w:p w:rsidR="006568A8" w:rsidRPr="000A74CD" w:rsidRDefault="006568A8" w:rsidP="00291E38">
      <w:pPr>
        <w:rPr>
          <w:rFonts w:ascii="Bookman Old Style" w:hAnsi="Bookman Old Style"/>
          <w:sz w:val="22"/>
          <w:szCs w:val="22"/>
        </w:rPr>
      </w:pPr>
      <w:r>
        <w:rPr>
          <w:rFonts w:ascii="Bookman Old Style" w:hAnsi="Bookman Old Style"/>
          <w:sz w:val="22"/>
          <w:szCs w:val="22"/>
        </w:rPr>
        <w:t>PURPOSE: This c</w:t>
      </w:r>
      <w:r w:rsidRPr="000A74CD">
        <w:rPr>
          <w:rFonts w:ascii="Bookman Old Style" w:hAnsi="Bookman Old Style"/>
          <w:sz w:val="22"/>
          <w:szCs w:val="22"/>
        </w:rPr>
        <w:t>hapter sets forth an applicant’s or licensee’s right to appeal a license denial. The Board may review and revise its rules to ensure clarity and conformity with the enabling statute by amending or repealing this chapter.</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SCHEDULE FOR ADOPTION: Within one year, if necessary.</w:t>
      </w:r>
    </w:p>
    <w:p w:rsidR="006568A8" w:rsidRPr="000A74CD" w:rsidRDefault="006568A8" w:rsidP="00291E38">
      <w:pPr>
        <w:rPr>
          <w:rFonts w:ascii="Bookman Old Style" w:hAnsi="Bookman Old Style"/>
          <w:sz w:val="22"/>
          <w:szCs w:val="22"/>
        </w:rPr>
      </w:pPr>
      <w:r w:rsidRPr="000A74CD">
        <w:rPr>
          <w:rFonts w:ascii="Bookman Old Style" w:hAnsi="Bookman Old Style"/>
          <w:sz w:val="22"/>
          <w:szCs w:val="22"/>
        </w:rPr>
        <w:t>AFFECTED PARTIES: Applicants and licensees.</w:t>
      </w:r>
    </w:p>
    <w:p w:rsidR="006568A8" w:rsidRPr="000A74CD" w:rsidRDefault="006568A8">
      <w:pPr>
        <w:rPr>
          <w:rFonts w:ascii="Bookman Old Style" w:hAnsi="Bookman Old Style"/>
          <w:sz w:val="22"/>
          <w:szCs w:val="22"/>
        </w:rPr>
      </w:pPr>
      <w:r w:rsidRPr="000A74CD">
        <w:rPr>
          <w:rFonts w:ascii="Bookman Old Style" w:hAnsi="Bookman Old Style"/>
          <w:sz w:val="22"/>
          <w:szCs w:val="22"/>
        </w:rPr>
        <w:t>CONSENSUS-BASED RULE DEVELOPMENT: Not contemplated.</w:t>
      </w:r>
    </w:p>
    <w:p w:rsidR="0072567C" w:rsidRDefault="0072567C">
      <w:pPr>
        <w:rPr>
          <w:rFonts w:ascii="Bookman Old Style" w:hAnsi="Bookman Old Style"/>
          <w:b/>
          <w:sz w:val="22"/>
          <w:szCs w:val="22"/>
        </w:rPr>
      </w:pPr>
      <w:r>
        <w:rPr>
          <w:rFonts w:ascii="Bookman Old Style" w:hAnsi="Bookman Old Style"/>
          <w:b/>
          <w:sz w:val="22"/>
          <w:szCs w:val="22"/>
        </w:rPr>
        <w:br w:type="page"/>
      </w:r>
    </w:p>
    <w:p w:rsidR="006568A8" w:rsidRDefault="006568A8" w:rsidP="00291E38">
      <w:pPr>
        <w:pStyle w:val="DefaultText"/>
        <w:tabs>
          <w:tab w:val="center" w:pos="4680"/>
        </w:tabs>
        <w:jc w:val="center"/>
        <w:rPr>
          <w:rFonts w:ascii="Bookman Old Style" w:hAnsi="Bookman Old Style"/>
          <w:b/>
          <w:sz w:val="22"/>
          <w:szCs w:val="22"/>
        </w:rPr>
      </w:pPr>
      <w:r>
        <w:rPr>
          <w:rFonts w:ascii="Bookman Old Style" w:hAnsi="Bookman Old Style"/>
          <w:b/>
          <w:sz w:val="22"/>
          <w:szCs w:val="22"/>
        </w:rPr>
        <w:t>02-041</w:t>
      </w:r>
    </w:p>
    <w:p w:rsidR="006568A8" w:rsidRPr="000C4A17" w:rsidRDefault="008B22DC" w:rsidP="00C06C91">
      <w:pPr>
        <w:pStyle w:val="DefaultText"/>
        <w:jc w:val="center"/>
        <w:rPr>
          <w:rFonts w:ascii="Bookman Old Style" w:hAnsi="Bookman Old Style"/>
          <w:b/>
          <w:sz w:val="22"/>
          <w:szCs w:val="22"/>
        </w:rPr>
      </w:pPr>
      <w:r>
        <w:rPr>
          <w:rFonts w:ascii="Bookman Old Style" w:hAnsi="Bookman Old Style"/>
          <w:sz w:val="22"/>
          <w:szCs w:val="22"/>
        </w:rPr>
        <w:t xml:space="preserve"> </w:t>
      </w:r>
      <w:r w:rsidR="006568A8" w:rsidRPr="000C4A17">
        <w:rPr>
          <w:rFonts w:ascii="Bookman Old Style" w:hAnsi="Bookman Old Style"/>
          <w:b/>
          <w:sz w:val="22"/>
          <w:szCs w:val="22"/>
        </w:rPr>
        <w:t>ELEVATOR AND TRAMWAY SAFETY PROGRAM</w:t>
      </w:r>
    </w:p>
    <w:p w:rsidR="006568A8" w:rsidRPr="000C4A17" w:rsidRDefault="006568A8" w:rsidP="00291E38">
      <w:pPr>
        <w:pStyle w:val="DefaultText"/>
        <w:tabs>
          <w:tab w:val="center" w:pos="4680"/>
        </w:tabs>
        <w:jc w:val="center"/>
        <w:rPr>
          <w:rFonts w:ascii="Bookman Old Style" w:hAnsi="Bookman Old Style"/>
          <w:sz w:val="22"/>
          <w:szCs w:val="22"/>
        </w:rPr>
      </w:pPr>
      <w:r>
        <w:rPr>
          <w:rFonts w:ascii="Bookman Old Style" w:hAnsi="Bookman Old Style"/>
          <w:sz w:val="22"/>
          <w:szCs w:val="22"/>
        </w:rPr>
        <w:t>2018 - 2019</w:t>
      </w:r>
      <w:r w:rsidRPr="000C4A17">
        <w:rPr>
          <w:rFonts w:ascii="Bookman Old Style" w:hAnsi="Bookman Old Style"/>
          <w:sz w:val="22"/>
          <w:szCs w:val="22"/>
        </w:rPr>
        <w:t xml:space="preserve"> Regulatory Agenda</w:t>
      </w:r>
    </w:p>
    <w:p w:rsidR="006568A8" w:rsidRPr="000C4A17" w:rsidRDefault="006568A8" w:rsidP="00291E38">
      <w:pPr>
        <w:tabs>
          <w:tab w:val="center" w:pos="4680"/>
        </w:tabs>
        <w:jc w:val="center"/>
        <w:rPr>
          <w:rFonts w:ascii="Bookman Old Style" w:hAnsi="Bookman Old Style"/>
          <w:sz w:val="22"/>
          <w:szCs w:val="22"/>
        </w:rPr>
      </w:pPr>
    </w:p>
    <w:p w:rsidR="006568A8" w:rsidRPr="000C4A17" w:rsidRDefault="006568A8" w:rsidP="00291E38">
      <w:pPr>
        <w:rPr>
          <w:rFonts w:ascii="Bookman Old Style" w:hAnsi="Bookman Old Style"/>
          <w:sz w:val="22"/>
          <w:szCs w:val="22"/>
        </w:rPr>
      </w:pPr>
      <w:r w:rsidRPr="000C4A17">
        <w:rPr>
          <w:rFonts w:ascii="Bookman Old Style" w:hAnsi="Bookman Old Style"/>
          <w:sz w:val="22"/>
          <w:szCs w:val="22"/>
        </w:rPr>
        <w:t xml:space="preserve">AGENCY UMBRELLA-UNIT NUMBER: </w:t>
      </w:r>
      <w:r w:rsidRPr="000C4A17">
        <w:rPr>
          <w:rFonts w:ascii="Bookman Old Style" w:hAnsi="Bookman Old Style"/>
          <w:b/>
          <w:sz w:val="22"/>
          <w:szCs w:val="22"/>
        </w:rPr>
        <w:t>02-</w:t>
      </w:r>
      <w:r>
        <w:rPr>
          <w:rFonts w:ascii="Bookman Old Style" w:hAnsi="Bookman Old Style"/>
          <w:b/>
          <w:sz w:val="22"/>
          <w:szCs w:val="22"/>
        </w:rPr>
        <w:t>041</w:t>
      </w:r>
    </w:p>
    <w:p w:rsidR="006568A8" w:rsidRPr="000C4A17" w:rsidRDefault="006568A8" w:rsidP="00291E38">
      <w:pPr>
        <w:rPr>
          <w:rFonts w:ascii="Bookman Old Style" w:hAnsi="Bookman Old Style"/>
          <w:sz w:val="22"/>
          <w:szCs w:val="22"/>
        </w:rPr>
      </w:pPr>
      <w:r w:rsidRPr="000C4A17">
        <w:rPr>
          <w:rFonts w:ascii="Bookman Old Style" w:hAnsi="Bookman Old Style"/>
          <w:sz w:val="22"/>
          <w:szCs w:val="22"/>
        </w:rPr>
        <w:t>AGENCY NAME: Department of Professional and Financial Regulation</w:t>
      </w:r>
      <w:r>
        <w:rPr>
          <w:rFonts w:ascii="Bookman Old Style" w:hAnsi="Bookman Old Style"/>
          <w:sz w:val="22"/>
          <w:szCs w:val="22"/>
        </w:rPr>
        <w:t xml:space="preserve">, </w:t>
      </w:r>
      <w:r w:rsidRPr="000C4A17">
        <w:rPr>
          <w:rFonts w:ascii="Bookman Old Style" w:hAnsi="Bookman Old Style"/>
          <w:sz w:val="22"/>
          <w:szCs w:val="22"/>
        </w:rPr>
        <w:t>Office of Professional and Occupational Regulation</w:t>
      </w:r>
      <w:r>
        <w:rPr>
          <w:rFonts w:ascii="Bookman Old Style" w:hAnsi="Bookman Old Style"/>
          <w:sz w:val="22"/>
          <w:szCs w:val="22"/>
        </w:rPr>
        <w:t xml:space="preserve">, </w:t>
      </w:r>
      <w:r w:rsidRPr="000C4A17">
        <w:rPr>
          <w:rFonts w:ascii="Bookman Old Style" w:hAnsi="Bookman Old Style"/>
          <w:b/>
          <w:sz w:val="22"/>
          <w:szCs w:val="22"/>
        </w:rPr>
        <w:t>Elevator and Tramway Safety Program</w:t>
      </w:r>
    </w:p>
    <w:p w:rsidR="006568A8" w:rsidRPr="000C4A17" w:rsidRDefault="006568A8" w:rsidP="00291E38">
      <w:pPr>
        <w:rPr>
          <w:rFonts w:ascii="Bookman Old Style" w:hAnsi="Bookman Old Style"/>
          <w:sz w:val="22"/>
          <w:szCs w:val="22"/>
        </w:rPr>
      </w:pPr>
    </w:p>
    <w:p w:rsidR="006568A8" w:rsidRPr="00C95EA9" w:rsidRDefault="006568A8" w:rsidP="00291E38">
      <w:pPr>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sidRPr="00C95EA9">
        <w:rPr>
          <w:rFonts w:ascii="Bookman Old Style" w:hAnsi="Bookman Old Style"/>
          <w:sz w:val="22"/>
          <w:szCs w:val="22"/>
        </w:rPr>
        <w:t>Catherine M. Carroll</w:t>
      </w:r>
      <w:r>
        <w:rPr>
          <w:rFonts w:ascii="Bookman Old Style" w:hAnsi="Bookman Old Style"/>
          <w:sz w:val="22"/>
          <w:szCs w:val="22"/>
        </w:rPr>
        <w:t xml:space="preserve">, Program Administrator, </w:t>
      </w:r>
      <w:r w:rsidRPr="00C95EA9">
        <w:rPr>
          <w:rFonts w:ascii="Bookman Old Style" w:hAnsi="Bookman Old Style"/>
          <w:sz w:val="22"/>
          <w:szCs w:val="22"/>
        </w:rPr>
        <w:t>35 State House Station</w:t>
      </w:r>
      <w:r>
        <w:rPr>
          <w:rFonts w:ascii="Bookman Old Style" w:hAnsi="Bookman Old Style"/>
          <w:sz w:val="22"/>
          <w:szCs w:val="22"/>
        </w:rPr>
        <w:t xml:space="preserve">, </w:t>
      </w:r>
      <w:r w:rsidRPr="00C95EA9">
        <w:rPr>
          <w:rFonts w:ascii="Bookman Old Style" w:hAnsi="Bookman Old Style"/>
          <w:sz w:val="22"/>
          <w:szCs w:val="22"/>
        </w:rPr>
        <w:t>Augusta, ME 04333</w:t>
      </w:r>
      <w:r>
        <w:rPr>
          <w:rFonts w:ascii="Bookman Old Style" w:hAnsi="Bookman Old Style"/>
          <w:sz w:val="22"/>
          <w:szCs w:val="22"/>
        </w:rPr>
        <w:t>,</w:t>
      </w:r>
      <w:r w:rsidRPr="00C95EA9">
        <w:rPr>
          <w:rFonts w:ascii="Bookman Old Style" w:hAnsi="Bookman Old Style"/>
          <w:sz w:val="22"/>
          <w:szCs w:val="22"/>
        </w:rPr>
        <w:t xml:space="preserve"> 207/624-8605</w:t>
      </w:r>
      <w:r>
        <w:rPr>
          <w:rFonts w:ascii="Bookman Old Style" w:hAnsi="Bookman Old Style"/>
          <w:sz w:val="22"/>
          <w:szCs w:val="22"/>
        </w:rPr>
        <w:t>,</w:t>
      </w:r>
      <w:r w:rsidRPr="00C95EA9">
        <w:rPr>
          <w:rFonts w:ascii="Bookman Old Style" w:hAnsi="Bookman Old Style"/>
          <w:sz w:val="22"/>
          <w:szCs w:val="22"/>
        </w:rPr>
        <w:t xml:space="preserve"> </w:t>
      </w:r>
      <w:hyperlink r:id="rId23" w:history="1">
        <w:r w:rsidR="00C27AB3" w:rsidRPr="001328E3">
          <w:rPr>
            <w:rStyle w:val="Hyperlink"/>
            <w:rFonts w:ascii="Bookman Old Style" w:hAnsi="Bookman Old Style"/>
            <w:sz w:val="22"/>
            <w:szCs w:val="22"/>
          </w:rPr>
          <w:t>Catherine.M.Carroll@Maine.gov</w:t>
        </w:r>
      </w:hyperlink>
      <w:r w:rsidR="00854952">
        <w:rPr>
          <w:rFonts w:ascii="Bookman Old Style" w:hAnsi="Bookman Old Style"/>
          <w:sz w:val="22"/>
          <w:szCs w:val="22"/>
        </w:rPr>
        <w:t xml:space="preserve"> .</w:t>
      </w:r>
    </w:p>
    <w:p w:rsidR="006568A8" w:rsidRPr="000C4A17" w:rsidRDefault="006568A8" w:rsidP="00291E38">
      <w:pPr>
        <w:rPr>
          <w:rFonts w:ascii="Bookman Old Style" w:hAnsi="Bookman Old Style"/>
          <w:sz w:val="22"/>
          <w:szCs w:val="22"/>
        </w:rPr>
      </w:pPr>
    </w:p>
    <w:p w:rsidR="006568A8" w:rsidRPr="000C4A17" w:rsidRDefault="006568A8" w:rsidP="00291E38">
      <w:pPr>
        <w:rPr>
          <w:rFonts w:ascii="Bookman Old Style" w:hAnsi="Bookman Old Style"/>
          <w:spacing w:val="-8"/>
          <w:kern w:val="22"/>
          <w:sz w:val="22"/>
          <w:szCs w:val="22"/>
        </w:rPr>
      </w:pPr>
      <w:r w:rsidRPr="000C4A17">
        <w:rPr>
          <w:rFonts w:ascii="Bookman Old Style" w:hAnsi="Bookman Old Style"/>
          <w:b/>
          <w:spacing w:val="-8"/>
          <w:kern w:val="22"/>
          <w:sz w:val="22"/>
          <w:szCs w:val="22"/>
        </w:rPr>
        <w:t>EMERGENCY RULES ADOPTED SINCE THE LAST REGULATORY AGENDA</w:t>
      </w:r>
      <w:r w:rsidRPr="000C4A17">
        <w:rPr>
          <w:rFonts w:ascii="Bookman Old Style" w:hAnsi="Bookman Old Style"/>
          <w:spacing w:val="-8"/>
          <w:kern w:val="22"/>
          <w:sz w:val="22"/>
          <w:szCs w:val="22"/>
        </w:rPr>
        <w:t>: None</w:t>
      </w:r>
      <w:r>
        <w:rPr>
          <w:rFonts w:ascii="Bookman Old Style" w:hAnsi="Bookman Old Style"/>
          <w:spacing w:val="-8"/>
          <w:kern w:val="22"/>
          <w:sz w:val="22"/>
          <w:szCs w:val="22"/>
        </w:rPr>
        <w:t>.</w:t>
      </w:r>
    </w:p>
    <w:p w:rsidR="006568A8" w:rsidRPr="000C4A17" w:rsidRDefault="006568A8" w:rsidP="00291E38">
      <w:pPr>
        <w:rPr>
          <w:rFonts w:ascii="Bookman Old Style" w:hAnsi="Bookman Old Style"/>
          <w:spacing w:val="-8"/>
          <w:kern w:val="22"/>
          <w:sz w:val="22"/>
          <w:szCs w:val="22"/>
        </w:rPr>
      </w:pPr>
    </w:p>
    <w:p w:rsidR="006568A8" w:rsidRPr="000C4A17" w:rsidRDefault="006568A8" w:rsidP="00596F46">
      <w:pPr>
        <w:rPr>
          <w:rFonts w:ascii="Bookman Old Style" w:hAnsi="Bookman Old Style"/>
          <w:b/>
          <w:sz w:val="22"/>
          <w:szCs w:val="22"/>
        </w:rPr>
      </w:pPr>
      <w:r w:rsidRPr="000C4A17">
        <w:rPr>
          <w:rFonts w:ascii="Bookman Old Style" w:hAnsi="Bookman Old Style"/>
          <w:b/>
          <w:sz w:val="22"/>
          <w:szCs w:val="22"/>
        </w:rPr>
        <w:t xml:space="preserve">EXPECTED </w:t>
      </w:r>
      <w:r>
        <w:rPr>
          <w:rFonts w:ascii="Bookman Old Style" w:hAnsi="Bookman Old Style"/>
          <w:b/>
          <w:sz w:val="22"/>
          <w:szCs w:val="22"/>
        </w:rPr>
        <w:t>2018-2019</w:t>
      </w:r>
      <w:r w:rsidRPr="000C4A17">
        <w:rPr>
          <w:rFonts w:ascii="Bookman Old Style" w:hAnsi="Bookman Old Style"/>
          <w:b/>
          <w:sz w:val="22"/>
          <w:szCs w:val="22"/>
        </w:rPr>
        <w:t xml:space="preserve"> RULE-MAKING ACTIVITY:</w:t>
      </w:r>
      <w:r>
        <w:rPr>
          <w:rFonts w:ascii="Bookman Old Style" w:hAnsi="Bookman Old Style"/>
          <w:b/>
          <w:sz w:val="22"/>
          <w:szCs w:val="22"/>
        </w:rPr>
        <w:t xml:space="preserve"> </w:t>
      </w:r>
      <w:r>
        <w:rPr>
          <w:rFonts w:ascii="Bookman Old Style" w:hAnsi="Bookman Old Style"/>
          <w:sz w:val="22"/>
          <w:szCs w:val="22"/>
        </w:rPr>
        <w:t>No rule-making activity is anticipated.</w:t>
      </w:r>
    </w:p>
    <w:p w:rsidR="006568A8" w:rsidRPr="000C4A17" w:rsidRDefault="006568A8" w:rsidP="00291E38">
      <w:pPr>
        <w:rPr>
          <w:rFonts w:ascii="Bookman Old Style" w:hAnsi="Bookman Old Style"/>
          <w:sz w:val="22"/>
          <w:szCs w:val="22"/>
        </w:rPr>
      </w:pPr>
    </w:p>
    <w:p w:rsidR="00CD38E7" w:rsidRDefault="00CD38E7">
      <w:pPr>
        <w:rPr>
          <w:rFonts w:ascii="Bookman Old Style" w:hAnsi="Bookman Old Style"/>
          <w:b/>
        </w:rPr>
      </w:pPr>
      <w:r>
        <w:rPr>
          <w:rFonts w:ascii="Bookman Old Style" w:hAnsi="Bookman Old Style"/>
          <w:b/>
        </w:rPr>
        <w:br w:type="page"/>
      </w:r>
    </w:p>
    <w:p w:rsidR="006568A8" w:rsidRPr="00F4368C" w:rsidRDefault="006568A8" w:rsidP="00291E38">
      <w:pPr>
        <w:jc w:val="center"/>
        <w:rPr>
          <w:rFonts w:ascii="Bookman Old Style" w:hAnsi="Bookman Old Style"/>
          <w:b/>
          <w:sz w:val="22"/>
          <w:szCs w:val="22"/>
        </w:rPr>
      </w:pPr>
      <w:r w:rsidRPr="00F4368C">
        <w:rPr>
          <w:rFonts w:ascii="Bookman Old Style" w:hAnsi="Bookman Old Style"/>
          <w:b/>
          <w:sz w:val="22"/>
          <w:szCs w:val="22"/>
        </w:rPr>
        <w:t>02-333</w:t>
      </w:r>
    </w:p>
    <w:p w:rsidR="006568A8" w:rsidRPr="00F4368C" w:rsidRDefault="006568A8" w:rsidP="00291E38">
      <w:pPr>
        <w:jc w:val="center"/>
        <w:rPr>
          <w:rFonts w:ascii="Bookman Old Style" w:hAnsi="Bookman Old Style"/>
          <w:b/>
          <w:sz w:val="22"/>
          <w:szCs w:val="22"/>
        </w:rPr>
      </w:pPr>
      <w:r w:rsidRPr="00F4368C">
        <w:rPr>
          <w:rFonts w:ascii="Bookman Old Style" w:hAnsi="Bookman Old Style"/>
          <w:b/>
          <w:sz w:val="22"/>
          <w:szCs w:val="22"/>
        </w:rPr>
        <w:t>BOARD OF LICENSURE OF FORESTERS</w:t>
      </w:r>
    </w:p>
    <w:p w:rsidR="006568A8" w:rsidRPr="00F4368C" w:rsidRDefault="006568A8" w:rsidP="00291E38">
      <w:pPr>
        <w:jc w:val="center"/>
        <w:rPr>
          <w:rFonts w:ascii="Bookman Old Style" w:hAnsi="Bookman Old Style"/>
          <w:sz w:val="22"/>
          <w:szCs w:val="22"/>
        </w:rPr>
      </w:pPr>
      <w:r w:rsidRPr="00F4368C">
        <w:rPr>
          <w:rFonts w:ascii="Bookman Old Style" w:hAnsi="Bookman Old Style"/>
          <w:sz w:val="22"/>
          <w:szCs w:val="22"/>
        </w:rPr>
        <w:t>2018 - 2019 Regulatory Agenda</w:t>
      </w:r>
    </w:p>
    <w:p w:rsidR="006568A8" w:rsidRPr="00F4368C" w:rsidRDefault="006568A8" w:rsidP="00291E38">
      <w:pPr>
        <w:jc w:val="center"/>
        <w:rPr>
          <w:rFonts w:ascii="Bookman Old Style" w:hAnsi="Bookman Old Style"/>
          <w:sz w:val="22"/>
          <w:szCs w:val="22"/>
        </w:rPr>
      </w:pPr>
    </w:p>
    <w:p w:rsidR="006568A8" w:rsidRPr="00F4368C" w:rsidRDefault="006568A8" w:rsidP="00291E38">
      <w:pPr>
        <w:rPr>
          <w:rFonts w:ascii="Bookman Old Style" w:hAnsi="Bookman Old Style"/>
          <w:sz w:val="22"/>
          <w:szCs w:val="22"/>
        </w:rPr>
      </w:pPr>
      <w:r w:rsidRPr="00F4368C">
        <w:rPr>
          <w:rFonts w:ascii="Bookman Old Style" w:hAnsi="Bookman Old Style"/>
          <w:sz w:val="22"/>
          <w:szCs w:val="22"/>
        </w:rPr>
        <w:t xml:space="preserve">AGENCY UMBRELLA-UNIT NUMBER: </w:t>
      </w:r>
      <w:r w:rsidRPr="00F4368C">
        <w:rPr>
          <w:rFonts w:ascii="Bookman Old Style" w:hAnsi="Bookman Old Style"/>
          <w:b/>
          <w:sz w:val="22"/>
          <w:szCs w:val="22"/>
        </w:rPr>
        <w:t>02-333</w:t>
      </w:r>
    </w:p>
    <w:p w:rsidR="006568A8" w:rsidRPr="00F4368C" w:rsidRDefault="006568A8" w:rsidP="00291E38">
      <w:pPr>
        <w:rPr>
          <w:rFonts w:ascii="Bookman Old Style" w:hAnsi="Bookman Old Style"/>
          <w:sz w:val="22"/>
          <w:szCs w:val="22"/>
        </w:rPr>
      </w:pPr>
      <w:r w:rsidRPr="00F4368C">
        <w:rPr>
          <w:rFonts w:ascii="Bookman Old Style" w:hAnsi="Bookman Old Style"/>
          <w:sz w:val="22"/>
          <w:szCs w:val="22"/>
        </w:rPr>
        <w:t xml:space="preserve">AGENCY NAME: Department of Professional &amp; Financial Regulation, Office of Professional &amp; Occupational Regulation, </w:t>
      </w:r>
      <w:r w:rsidRPr="00F4368C">
        <w:rPr>
          <w:rFonts w:ascii="Bookman Old Style" w:hAnsi="Bookman Old Style"/>
          <w:b/>
          <w:sz w:val="22"/>
          <w:szCs w:val="22"/>
        </w:rPr>
        <w:t>Board of Licensure of Foresters</w:t>
      </w:r>
    </w:p>
    <w:p w:rsidR="006568A8" w:rsidRPr="00F4368C" w:rsidRDefault="006568A8" w:rsidP="00291E38">
      <w:pPr>
        <w:rPr>
          <w:rFonts w:ascii="Bookman Old Style" w:hAnsi="Bookman Old Style"/>
          <w:sz w:val="22"/>
          <w:szCs w:val="22"/>
        </w:rPr>
      </w:pPr>
    </w:p>
    <w:p w:rsidR="006568A8" w:rsidRPr="00F4368C" w:rsidRDefault="006568A8" w:rsidP="00291E38">
      <w:pPr>
        <w:rPr>
          <w:rFonts w:ascii="Bookman Old Style" w:eastAsia="Calibri" w:hAnsi="Bookman Old Style" w:cs="Courier New"/>
          <w:sz w:val="22"/>
          <w:szCs w:val="22"/>
        </w:rPr>
      </w:pPr>
      <w:r w:rsidRPr="00F4368C">
        <w:rPr>
          <w:rFonts w:ascii="Bookman Old Style" w:hAnsi="Bookman Old Style"/>
          <w:b/>
          <w:sz w:val="22"/>
          <w:szCs w:val="22"/>
        </w:rPr>
        <w:t xml:space="preserve">CONTACT PERSON </w:t>
      </w:r>
      <w:r w:rsidRPr="00F4368C">
        <w:rPr>
          <w:rFonts w:ascii="Bookman Old Style" w:hAnsi="Bookman Old Style"/>
          <w:caps/>
          <w:sz w:val="22"/>
          <w:szCs w:val="22"/>
        </w:rPr>
        <w:t>for this agency</w:t>
      </w:r>
      <w:r w:rsidRPr="00F4368C">
        <w:rPr>
          <w:rFonts w:ascii="Bookman Old Style" w:hAnsi="Bookman Old Style"/>
          <w:sz w:val="22"/>
          <w:szCs w:val="22"/>
        </w:rPr>
        <w:t xml:space="preserve">: </w:t>
      </w:r>
      <w:r w:rsidRPr="00F4368C">
        <w:rPr>
          <w:rFonts w:ascii="Bookman Old Style" w:eastAsia="Calibri" w:hAnsi="Bookman Old Style" w:cs="Courier New"/>
          <w:sz w:val="22"/>
          <w:szCs w:val="22"/>
        </w:rPr>
        <w:t xml:space="preserve">Karen L. Bivins, Board Administrator, 35 State House Station, Augusta, ME 04333, (207) 624-8524, </w:t>
      </w:r>
      <w:hyperlink r:id="rId24" w:history="1">
        <w:r w:rsidR="00854952" w:rsidRPr="00F4368C">
          <w:rPr>
            <w:rStyle w:val="Hyperlink"/>
            <w:rFonts w:ascii="Bookman Old Style" w:hAnsi="Bookman Old Style" w:cs="Courier New"/>
            <w:sz w:val="22"/>
            <w:szCs w:val="22"/>
          </w:rPr>
          <w:t>Karen.L.Bivins@Maine.gov</w:t>
        </w:r>
      </w:hyperlink>
      <w:r w:rsidR="00854952" w:rsidRPr="00F4368C">
        <w:rPr>
          <w:rFonts w:ascii="Bookman Old Style" w:hAnsi="Bookman Old Style" w:cs="Courier New"/>
          <w:sz w:val="22"/>
          <w:szCs w:val="22"/>
        </w:rPr>
        <w:t xml:space="preserve"> .</w:t>
      </w:r>
    </w:p>
    <w:p w:rsidR="006568A8" w:rsidRPr="00F4368C" w:rsidRDefault="006568A8" w:rsidP="00291E38">
      <w:pPr>
        <w:rPr>
          <w:rFonts w:ascii="Bookman Old Style" w:hAnsi="Bookman Old Style"/>
          <w:sz w:val="22"/>
          <w:szCs w:val="22"/>
        </w:rPr>
      </w:pPr>
    </w:p>
    <w:p w:rsidR="006568A8" w:rsidRPr="00F4368C" w:rsidRDefault="006568A8" w:rsidP="00291E38">
      <w:pPr>
        <w:rPr>
          <w:rFonts w:ascii="Bookman Old Style" w:hAnsi="Bookman Old Style"/>
          <w:spacing w:val="-8"/>
          <w:kern w:val="22"/>
          <w:sz w:val="22"/>
          <w:szCs w:val="22"/>
        </w:rPr>
      </w:pPr>
      <w:r w:rsidRPr="00F4368C">
        <w:rPr>
          <w:rFonts w:ascii="Bookman Old Style" w:hAnsi="Bookman Old Style"/>
          <w:b/>
          <w:spacing w:val="-8"/>
          <w:kern w:val="22"/>
          <w:sz w:val="22"/>
          <w:szCs w:val="22"/>
        </w:rPr>
        <w:t>EMERGENCY RULES ADOPTED SINCE THE LAST REGULATORY AGENDA</w:t>
      </w:r>
      <w:r w:rsidRPr="00F4368C">
        <w:rPr>
          <w:rFonts w:ascii="Bookman Old Style" w:hAnsi="Bookman Old Style"/>
          <w:spacing w:val="-8"/>
          <w:kern w:val="22"/>
          <w:sz w:val="22"/>
          <w:szCs w:val="22"/>
        </w:rPr>
        <w:t>: None.</w:t>
      </w:r>
    </w:p>
    <w:p w:rsidR="006568A8" w:rsidRPr="00F4368C" w:rsidRDefault="006568A8" w:rsidP="00291E38">
      <w:pPr>
        <w:rPr>
          <w:rFonts w:ascii="Bookman Old Style" w:hAnsi="Bookman Old Style"/>
          <w:sz w:val="22"/>
          <w:szCs w:val="22"/>
        </w:rPr>
      </w:pPr>
    </w:p>
    <w:p w:rsidR="006568A8" w:rsidRPr="00F4368C" w:rsidRDefault="006568A8" w:rsidP="00291E38">
      <w:pPr>
        <w:rPr>
          <w:rFonts w:ascii="Bookman Old Style" w:hAnsi="Bookman Old Style"/>
          <w:b/>
          <w:sz w:val="22"/>
          <w:szCs w:val="22"/>
        </w:rPr>
      </w:pPr>
      <w:r w:rsidRPr="00F4368C">
        <w:rPr>
          <w:rFonts w:ascii="Bookman Old Style" w:hAnsi="Bookman Old Style"/>
          <w:b/>
          <w:sz w:val="22"/>
          <w:szCs w:val="22"/>
        </w:rPr>
        <w:t xml:space="preserve">EXPECTED 2018-2019 RULE-MAKING ACTIVITY: </w:t>
      </w:r>
    </w:p>
    <w:p w:rsidR="006568A8" w:rsidRPr="00F4368C" w:rsidRDefault="006568A8" w:rsidP="00291E38">
      <w:pPr>
        <w:rPr>
          <w:rFonts w:ascii="Bookman Old Style" w:hAnsi="Bookman Old Style"/>
          <w:b/>
          <w:sz w:val="22"/>
          <w:szCs w:val="22"/>
        </w:rPr>
      </w:pPr>
    </w:p>
    <w:p w:rsidR="006568A8" w:rsidRPr="00F4368C" w:rsidRDefault="006568A8" w:rsidP="00291E38">
      <w:pPr>
        <w:rPr>
          <w:rFonts w:ascii="Bookman Old Style" w:hAnsi="Bookman Old Style"/>
          <w:sz w:val="22"/>
          <w:szCs w:val="22"/>
        </w:rPr>
      </w:pPr>
      <w:r w:rsidRPr="00F4368C">
        <w:rPr>
          <w:rFonts w:ascii="Bookman Old Style" w:hAnsi="Bookman Old Style"/>
          <w:b/>
          <w:sz w:val="22"/>
          <w:szCs w:val="22"/>
        </w:rPr>
        <w:t>CHAPTER 20</w:t>
      </w:r>
      <w:r w:rsidRPr="00F4368C">
        <w:rPr>
          <w:rFonts w:ascii="Bookman Old Style" w:hAnsi="Bookman Old Style"/>
          <w:sz w:val="22"/>
          <w:szCs w:val="22"/>
        </w:rPr>
        <w:t>: General Information</w:t>
      </w:r>
    </w:p>
    <w:p w:rsidR="006568A8" w:rsidRPr="00F4368C" w:rsidRDefault="006568A8" w:rsidP="00291E38">
      <w:pPr>
        <w:rPr>
          <w:rFonts w:ascii="Bookman Old Style" w:hAnsi="Bookman Old Style"/>
          <w:sz w:val="22"/>
          <w:szCs w:val="22"/>
        </w:rPr>
      </w:pPr>
      <w:r w:rsidRPr="00F4368C">
        <w:rPr>
          <w:rFonts w:ascii="Bookman Old Style" w:hAnsi="Bookman Old Style"/>
          <w:sz w:val="22"/>
          <w:szCs w:val="22"/>
        </w:rPr>
        <w:t xml:space="preserve">STATUTORY AUTHORITY: 32 M.R.S. </w:t>
      </w:r>
      <w:r w:rsidR="00AE5643" w:rsidRPr="00F4368C">
        <w:rPr>
          <w:rFonts w:ascii="Bookman Old Style" w:hAnsi="Bookman Old Style"/>
          <w:sz w:val="22"/>
          <w:szCs w:val="22"/>
        </w:rPr>
        <w:t>§</w:t>
      </w:r>
      <w:r w:rsidRPr="00F4368C">
        <w:rPr>
          <w:rFonts w:ascii="Bookman Old Style" w:hAnsi="Bookman Old Style"/>
          <w:sz w:val="22"/>
          <w:szCs w:val="22"/>
        </w:rPr>
        <w:t>5506</w:t>
      </w:r>
    </w:p>
    <w:p w:rsidR="006568A8" w:rsidRPr="00F4368C" w:rsidRDefault="006568A8" w:rsidP="00291E38">
      <w:pPr>
        <w:rPr>
          <w:rFonts w:ascii="Bookman Old Style" w:hAnsi="Bookman Old Style"/>
          <w:sz w:val="22"/>
          <w:szCs w:val="22"/>
        </w:rPr>
      </w:pPr>
      <w:r w:rsidRPr="00F4368C">
        <w:rPr>
          <w:rFonts w:ascii="Bookman Old Style" w:hAnsi="Bookman Old Style"/>
          <w:sz w:val="22"/>
          <w:szCs w:val="22"/>
        </w:rPr>
        <w:t>PURPOSE: This chapter provides for the election of Board officers.</w:t>
      </w:r>
      <w:r w:rsidR="00FC325D" w:rsidRPr="00F4368C">
        <w:rPr>
          <w:rFonts w:ascii="Bookman Old Style" w:hAnsi="Bookman Old Style"/>
          <w:sz w:val="22"/>
          <w:szCs w:val="22"/>
        </w:rPr>
        <w:t xml:space="preserve"> </w:t>
      </w:r>
      <w:r w:rsidRPr="00F4368C">
        <w:rPr>
          <w:rFonts w:ascii="Bookman Old Style" w:hAnsi="Bookman Old Style"/>
          <w:sz w:val="22"/>
          <w:szCs w:val="22"/>
        </w:rPr>
        <w:t>Changes may be needed to clarify a provision.</w:t>
      </w:r>
      <w:r w:rsidR="00FC325D" w:rsidRPr="00F4368C">
        <w:rPr>
          <w:rFonts w:ascii="Bookman Old Style" w:hAnsi="Bookman Old Style"/>
          <w:sz w:val="22"/>
          <w:szCs w:val="22"/>
        </w:rPr>
        <w:t xml:space="preserve"> </w:t>
      </w:r>
    </w:p>
    <w:p w:rsidR="006568A8" w:rsidRPr="00F4368C" w:rsidRDefault="006568A8" w:rsidP="00291E38">
      <w:pPr>
        <w:rPr>
          <w:rFonts w:ascii="Bookman Old Style" w:hAnsi="Bookman Old Style" w:cs="Courier New"/>
          <w:sz w:val="22"/>
          <w:szCs w:val="22"/>
        </w:rPr>
      </w:pPr>
      <w:r w:rsidRPr="00F4368C">
        <w:rPr>
          <w:rFonts w:ascii="Bookman Old Style" w:hAnsi="Bookman Old Style" w:cs="Courier New"/>
          <w:sz w:val="22"/>
          <w:szCs w:val="22"/>
        </w:rPr>
        <w:t>SCHEDULE FOR ADOPTION: Within one year, if necessary.</w:t>
      </w:r>
    </w:p>
    <w:p w:rsidR="006568A8" w:rsidRPr="00F4368C" w:rsidRDefault="006568A8" w:rsidP="00291E38">
      <w:pPr>
        <w:rPr>
          <w:rFonts w:ascii="Bookman Old Style" w:hAnsi="Bookman Old Style"/>
          <w:sz w:val="22"/>
          <w:szCs w:val="22"/>
        </w:rPr>
      </w:pPr>
      <w:proofErr w:type="gramStart"/>
      <w:r w:rsidRPr="00F4368C">
        <w:rPr>
          <w:rFonts w:ascii="Bookman Old Style" w:hAnsi="Bookman Old Style"/>
          <w:sz w:val="22"/>
          <w:szCs w:val="22"/>
        </w:rPr>
        <w:t>AFFECTED PARTIES:</w:t>
      </w:r>
      <w:r w:rsidR="00FC325D" w:rsidRPr="00F4368C">
        <w:rPr>
          <w:rFonts w:ascii="Bookman Old Style" w:hAnsi="Bookman Old Style"/>
          <w:sz w:val="22"/>
          <w:szCs w:val="22"/>
        </w:rPr>
        <w:t xml:space="preserve"> </w:t>
      </w:r>
      <w:r w:rsidRPr="00F4368C">
        <w:rPr>
          <w:rFonts w:ascii="Bookman Old Style" w:hAnsi="Bookman Old Style"/>
          <w:sz w:val="22"/>
          <w:szCs w:val="22"/>
        </w:rPr>
        <w:t>Licensees and the public.</w:t>
      </w:r>
      <w:proofErr w:type="gramEnd"/>
    </w:p>
    <w:p w:rsidR="006568A8" w:rsidRPr="00F4368C" w:rsidRDefault="006568A8" w:rsidP="00291E38">
      <w:pPr>
        <w:pStyle w:val="PlainText"/>
        <w:rPr>
          <w:rFonts w:ascii="Bookman Old Style" w:hAnsi="Bookman Old Style" w:cs="Courier New"/>
          <w:sz w:val="22"/>
          <w:szCs w:val="22"/>
        </w:rPr>
      </w:pPr>
      <w:r w:rsidRPr="00F4368C">
        <w:rPr>
          <w:rFonts w:ascii="Bookman Old Style" w:hAnsi="Bookman Old Style" w:cs="Courier New"/>
          <w:sz w:val="22"/>
          <w:szCs w:val="22"/>
        </w:rPr>
        <w:t>CONSENSUS-BASED RULE DEVELOPMENT: Not expected.</w:t>
      </w:r>
    </w:p>
    <w:p w:rsidR="006568A8" w:rsidRPr="00F4368C" w:rsidRDefault="006568A8" w:rsidP="00291E38">
      <w:pPr>
        <w:rPr>
          <w:rFonts w:ascii="Bookman Old Style" w:hAnsi="Bookman Old Style"/>
          <w:b/>
          <w:sz w:val="22"/>
          <w:szCs w:val="22"/>
        </w:rPr>
      </w:pPr>
    </w:p>
    <w:p w:rsidR="006568A8" w:rsidRPr="00F4368C" w:rsidRDefault="006568A8" w:rsidP="00291E38">
      <w:pPr>
        <w:rPr>
          <w:rFonts w:ascii="Bookman Old Style" w:hAnsi="Bookman Old Style"/>
          <w:sz w:val="22"/>
          <w:szCs w:val="22"/>
        </w:rPr>
      </w:pPr>
      <w:r w:rsidRPr="00F4368C">
        <w:rPr>
          <w:rFonts w:ascii="Bookman Old Style" w:hAnsi="Bookman Old Style"/>
          <w:b/>
          <w:sz w:val="22"/>
          <w:szCs w:val="22"/>
        </w:rPr>
        <w:t>CHAPTER 30</w:t>
      </w:r>
      <w:r w:rsidRPr="00F4368C">
        <w:rPr>
          <w:rFonts w:ascii="Bookman Old Style" w:hAnsi="Bookman Old Style"/>
          <w:sz w:val="22"/>
          <w:szCs w:val="22"/>
        </w:rPr>
        <w:t>: Advisory Rulings</w:t>
      </w:r>
    </w:p>
    <w:p w:rsidR="006568A8" w:rsidRPr="00F4368C" w:rsidRDefault="006568A8" w:rsidP="00291E38">
      <w:pPr>
        <w:rPr>
          <w:rFonts w:ascii="Bookman Old Style" w:hAnsi="Bookman Old Style"/>
          <w:sz w:val="22"/>
          <w:szCs w:val="22"/>
        </w:rPr>
      </w:pPr>
      <w:r w:rsidRPr="00F4368C">
        <w:rPr>
          <w:rFonts w:ascii="Bookman Old Style" w:hAnsi="Bookman Old Style"/>
          <w:sz w:val="22"/>
          <w:szCs w:val="22"/>
        </w:rPr>
        <w:t xml:space="preserve">STATUTORY AUTHORITY: 32 M.R.S. </w:t>
      </w:r>
      <w:r w:rsidR="00AE5643" w:rsidRPr="00F4368C">
        <w:rPr>
          <w:rFonts w:ascii="Bookman Old Style" w:hAnsi="Bookman Old Style"/>
          <w:sz w:val="22"/>
          <w:szCs w:val="22"/>
        </w:rPr>
        <w:t>§</w:t>
      </w:r>
      <w:r w:rsidRPr="00F4368C">
        <w:rPr>
          <w:rFonts w:ascii="Bookman Old Style" w:hAnsi="Bookman Old Style"/>
          <w:sz w:val="22"/>
          <w:szCs w:val="22"/>
        </w:rPr>
        <w:t>5506</w:t>
      </w:r>
    </w:p>
    <w:p w:rsidR="006568A8" w:rsidRPr="00F4368C" w:rsidRDefault="006568A8" w:rsidP="00291E38">
      <w:pPr>
        <w:rPr>
          <w:rFonts w:ascii="Bookman Old Style" w:hAnsi="Bookman Old Style"/>
          <w:sz w:val="22"/>
          <w:szCs w:val="22"/>
        </w:rPr>
      </w:pPr>
      <w:r w:rsidRPr="00F4368C">
        <w:rPr>
          <w:rFonts w:ascii="Bookman Old Style" w:hAnsi="Bookman Old Style"/>
          <w:sz w:val="22"/>
          <w:szCs w:val="22"/>
        </w:rPr>
        <w:t>PURPOSE: This chapter provides for the discretionary issuance of advisory rulings by the Board.</w:t>
      </w:r>
      <w:r w:rsidR="00FC325D" w:rsidRPr="00F4368C">
        <w:rPr>
          <w:rFonts w:ascii="Bookman Old Style" w:hAnsi="Bookman Old Style"/>
          <w:sz w:val="22"/>
          <w:szCs w:val="22"/>
        </w:rPr>
        <w:t xml:space="preserve"> </w:t>
      </w:r>
      <w:r w:rsidRPr="00F4368C">
        <w:rPr>
          <w:rFonts w:ascii="Bookman Old Style" w:hAnsi="Bookman Old Style"/>
          <w:sz w:val="22"/>
          <w:szCs w:val="22"/>
        </w:rPr>
        <w:t>Changes may be needed to clarify a provision.</w:t>
      </w:r>
      <w:r w:rsidR="00FC325D" w:rsidRPr="00F4368C">
        <w:rPr>
          <w:rFonts w:ascii="Bookman Old Style" w:hAnsi="Bookman Old Style"/>
          <w:sz w:val="22"/>
          <w:szCs w:val="22"/>
        </w:rPr>
        <w:t xml:space="preserve"> </w:t>
      </w:r>
    </w:p>
    <w:p w:rsidR="006568A8" w:rsidRPr="00F4368C" w:rsidRDefault="006568A8" w:rsidP="00291E38">
      <w:pPr>
        <w:rPr>
          <w:rFonts w:ascii="Bookman Old Style" w:hAnsi="Bookman Old Style" w:cs="Courier New"/>
          <w:sz w:val="22"/>
          <w:szCs w:val="22"/>
        </w:rPr>
      </w:pPr>
      <w:r w:rsidRPr="00F4368C">
        <w:rPr>
          <w:rFonts w:ascii="Bookman Old Style" w:hAnsi="Bookman Old Style" w:cs="Courier New"/>
          <w:sz w:val="22"/>
          <w:szCs w:val="22"/>
        </w:rPr>
        <w:t>SCHEDULE FOR ADOPTION: Within one year, if necessary.</w:t>
      </w:r>
    </w:p>
    <w:p w:rsidR="006568A8" w:rsidRPr="00F4368C" w:rsidRDefault="006568A8" w:rsidP="00291E38">
      <w:pPr>
        <w:rPr>
          <w:rFonts w:ascii="Bookman Old Style" w:hAnsi="Bookman Old Style"/>
          <w:sz w:val="22"/>
          <w:szCs w:val="22"/>
        </w:rPr>
      </w:pPr>
      <w:proofErr w:type="gramStart"/>
      <w:r w:rsidRPr="00F4368C">
        <w:rPr>
          <w:rFonts w:ascii="Bookman Old Style" w:hAnsi="Bookman Old Style"/>
          <w:sz w:val="22"/>
          <w:szCs w:val="22"/>
        </w:rPr>
        <w:t>AFFECTED PARTIES:</w:t>
      </w:r>
      <w:r w:rsidR="00FC325D" w:rsidRPr="00F4368C">
        <w:rPr>
          <w:rFonts w:ascii="Bookman Old Style" w:hAnsi="Bookman Old Style"/>
          <w:sz w:val="22"/>
          <w:szCs w:val="22"/>
        </w:rPr>
        <w:t xml:space="preserve"> </w:t>
      </w:r>
      <w:r w:rsidRPr="00F4368C">
        <w:rPr>
          <w:rFonts w:ascii="Bookman Old Style" w:hAnsi="Bookman Old Style"/>
          <w:sz w:val="22"/>
          <w:szCs w:val="22"/>
        </w:rPr>
        <w:t>Licensees and the public.</w:t>
      </w:r>
      <w:proofErr w:type="gramEnd"/>
    </w:p>
    <w:p w:rsidR="006568A8" w:rsidRPr="00F4368C" w:rsidRDefault="006568A8" w:rsidP="00291E38">
      <w:pPr>
        <w:pStyle w:val="PlainText"/>
        <w:rPr>
          <w:rFonts w:ascii="Bookman Old Style" w:hAnsi="Bookman Old Style" w:cs="Courier New"/>
          <w:sz w:val="22"/>
          <w:szCs w:val="22"/>
        </w:rPr>
      </w:pPr>
      <w:r w:rsidRPr="00F4368C">
        <w:rPr>
          <w:rFonts w:ascii="Bookman Old Style" w:hAnsi="Bookman Old Style" w:cs="Courier New"/>
          <w:sz w:val="22"/>
          <w:szCs w:val="22"/>
        </w:rPr>
        <w:t>CONSENSUS-BASED RULE DEVELOPMENT: Not expected.</w:t>
      </w:r>
    </w:p>
    <w:p w:rsidR="006568A8" w:rsidRPr="00F4368C" w:rsidRDefault="006568A8" w:rsidP="00291E38">
      <w:pPr>
        <w:rPr>
          <w:rFonts w:ascii="Bookman Old Style" w:hAnsi="Bookman Old Style"/>
          <w:b/>
          <w:sz w:val="22"/>
          <w:szCs w:val="22"/>
        </w:rPr>
      </w:pPr>
    </w:p>
    <w:p w:rsidR="006568A8" w:rsidRPr="00F4368C" w:rsidRDefault="006568A8" w:rsidP="00291E38">
      <w:pPr>
        <w:rPr>
          <w:rFonts w:ascii="Bookman Old Style" w:hAnsi="Bookman Old Style"/>
          <w:sz w:val="22"/>
          <w:szCs w:val="22"/>
        </w:rPr>
      </w:pPr>
      <w:r w:rsidRPr="00F4368C">
        <w:rPr>
          <w:rFonts w:ascii="Bookman Old Style" w:hAnsi="Bookman Old Style"/>
          <w:b/>
          <w:sz w:val="22"/>
          <w:szCs w:val="22"/>
        </w:rPr>
        <w:t>CHAPTER 40</w:t>
      </w:r>
      <w:r w:rsidRPr="00F4368C">
        <w:rPr>
          <w:rFonts w:ascii="Bookman Old Style" w:hAnsi="Bookman Old Style"/>
          <w:sz w:val="22"/>
          <w:szCs w:val="22"/>
        </w:rPr>
        <w:t>: Qualifications for Intern Forester License</w:t>
      </w:r>
    </w:p>
    <w:p w:rsidR="006568A8" w:rsidRPr="00F4368C" w:rsidRDefault="006568A8" w:rsidP="00291E38">
      <w:pPr>
        <w:rPr>
          <w:rFonts w:ascii="Bookman Old Style" w:hAnsi="Bookman Old Style"/>
          <w:sz w:val="22"/>
          <w:szCs w:val="22"/>
        </w:rPr>
      </w:pPr>
      <w:r w:rsidRPr="00F4368C">
        <w:rPr>
          <w:rFonts w:ascii="Bookman Old Style" w:hAnsi="Bookman Old Style"/>
          <w:sz w:val="22"/>
          <w:szCs w:val="22"/>
        </w:rPr>
        <w:t xml:space="preserve">STATUTORY AUTHORITY: 32 M.R.S. </w:t>
      </w:r>
      <w:r w:rsidR="00AE5643" w:rsidRPr="00F4368C">
        <w:rPr>
          <w:rFonts w:ascii="Bookman Old Style" w:hAnsi="Bookman Old Style"/>
          <w:sz w:val="22"/>
          <w:szCs w:val="22"/>
        </w:rPr>
        <w:t>§</w:t>
      </w:r>
      <w:r w:rsidRPr="00F4368C">
        <w:rPr>
          <w:rFonts w:ascii="Bookman Old Style" w:hAnsi="Bookman Old Style"/>
          <w:sz w:val="22"/>
          <w:szCs w:val="22"/>
        </w:rPr>
        <w:t>5506</w:t>
      </w:r>
    </w:p>
    <w:p w:rsidR="006568A8" w:rsidRPr="00F4368C" w:rsidRDefault="006568A8" w:rsidP="00291E38">
      <w:pPr>
        <w:rPr>
          <w:rFonts w:ascii="Bookman Old Style" w:hAnsi="Bookman Old Style"/>
          <w:sz w:val="22"/>
          <w:szCs w:val="22"/>
        </w:rPr>
      </w:pPr>
      <w:r w:rsidRPr="00F4368C">
        <w:rPr>
          <w:rFonts w:ascii="Bookman Old Style" w:hAnsi="Bookman Old Style"/>
          <w:sz w:val="22"/>
          <w:szCs w:val="22"/>
        </w:rPr>
        <w:t>PURPOSE: This chapter sets forth the education and experience requirements necessary for licensure as an intern forester.</w:t>
      </w:r>
      <w:r w:rsidR="00FC325D" w:rsidRPr="00F4368C">
        <w:rPr>
          <w:rFonts w:ascii="Bookman Old Style" w:hAnsi="Bookman Old Style"/>
          <w:sz w:val="22"/>
          <w:szCs w:val="22"/>
        </w:rPr>
        <w:t xml:space="preserve"> </w:t>
      </w:r>
      <w:r w:rsidRPr="00F4368C">
        <w:rPr>
          <w:rFonts w:ascii="Bookman Old Style" w:hAnsi="Bookman Old Style"/>
          <w:sz w:val="22"/>
          <w:szCs w:val="22"/>
        </w:rPr>
        <w:t>Changes may be needed to clarify a provision.</w:t>
      </w:r>
      <w:r w:rsidR="00FC325D" w:rsidRPr="00F4368C">
        <w:rPr>
          <w:rFonts w:ascii="Bookman Old Style" w:hAnsi="Bookman Old Style"/>
          <w:sz w:val="22"/>
          <w:szCs w:val="22"/>
        </w:rPr>
        <w:t xml:space="preserve"> </w:t>
      </w:r>
    </w:p>
    <w:p w:rsidR="006568A8" w:rsidRPr="00F4368C" w:rsidRDefault="006568A8" w:rsidP="00291E38">
      <w:pPr>
        <w:rPr>
          <w:rFonts w:ascii="Bookman Old Style" w:hAnsi="Bookman Old Style" w:cs="Courier New"/>
          <w:sz w:val="22"/>
          <w:szCs w:val="22"/>
        </w:rPr>
      </w:pPr>
      <w:r w:rsidRPr="00F4368C">
        <w:rPr>
          <w:rFonts w:ascii="Bookman Old Style" w:hAnsi="Bookman Old Style" w:cs="Courier New"/>
          <w:sz w:val="22"/>
          <w:szCs w:val="22"/>
        </w:rPr>
        <w:t>SCHEDULE FOR ADOPTION: Within one year, if necessary.</w:t>
      </w:r>
    </w:p>
    <w:p w:rsidR="006568A8" w:rsidRPr="00F4368C" w:rsidRDefault="006568A8" w:rsidP="00291E38">
      <w:pPr>
        <w:rPr>
          <w:rFonts w:ascii="Bookman Old Style" w:hAnsi="Bookman Old Style"/>
          <w:sz w:val="22"/>
          <w:szCs w:val="22"/>
        </w:rPr>
      </w:pPr>
      <w:proofErr w:type="gramStart"/>
      <w:r w:rsidRPr="00F4368C">
        <w:rPr>
          <w:rFonts w:ascii="Bookman Old Style" w:hAnsi="Bookman Old Style"/>
          <w:sz w:val="22"/>
          <w:szCs w:val="22"/>
        </w:rPr>
        <w:t>AFFECTED PARTIES:</w:t>
      </w:r>
      <w:r w:rsidR="00FC325D" w:rsidRPr="00F4368C">
        <w:rPr>
          <w:rFonts w:ascii="Bookman Old Style" w:hAnsi="Bookman Old Style"/>
          <w:sz w:val="22"/>
          <w:szCs w:val="22"/>
        </w:rPr>
        <w:t xml:space="preserve"> </w:t>
      </w:r>
      <w:r w:rsidRPr="00F4368C">
        <w:rPr>
          <w:rFonts w:ascii="Bookman Old Style" w:hAnsi="Bookman Old Style"/>
          <w:sz w:val="22"/>
          <w:szCs w:val="22"/>
        </w:rPr>
        <w:t>Licensees and the public.</w:t>
      </w:r>
      <w:proofErr w:type="gramEnd"/>
    </w:p>
    <w:p w:rsidR="006568A8" w:rsidRPr="00F4368C" w:rsidRDefault="006568A8" w:rsidP="00291E38">
      <w:pPr>
        <w:pStyle w:val="PlainText"/>
        <w:rPr>
          <w:rFonts w:ascii="Bookman Old Style" w:hAnsi="Bookman Old Style" w:cs="Courier New"/>
          <w:sz w:val="22"/>
          <w:szCs w:val="22"/>
        </w:rPr>
      </w:pPr>
      <w:r w:rsidRPr="00F4368C">
        <w:rPr>
          <w:rFonts w:ascii="Bookman Old Style" w:hAnsi="Bookman Old Style" w:cs="Courier New"/>
          <w:sz w:val="22"/>
          <w:szCs w:val="22"/>
        </w:rPr>
        <w:t>CONSENSUS-BASED RULE DEVELOPMENT: Not expected.</w:t>
      </w:r>
    </w:p>
    <w:p w:rsidR="006568A8" w:rsidRPr="00F4368C" w:rsidRDefault="006568A8" w:rsidP="00291E38">
      <w:pPr>
        <w:rPr>
          <w:rFonts w:ascii="Bookman Old Style" w:hAnsi="Bookman Old Style"/>
          <w:sz w:val="22"/>
          <w:szCs w:val="22"/>
        </w:rPr>
      </w:pPr>
    </w:p>
    <w:p w:rsidR="006568A8" w:rsidRPr="00F4368C" w:rsidRDefault="006568A8" w:rsidP="00291E38">
      <w:pPr>
        <w:rPr>
          <w:rFonts w:ascii="Bookman Old Style" w:hAnsi="Bookman Old Style"/>
          <w:sz w:val="22"/>
          <w:szCs w:val="22"/>
        </w:rPr>
      </w:pPr>
      <w:r w:rsidRPr="00F4368C">
        <w:rPr>
          <w:rFonts w:ascii="Bookman Old Style" w:hAnsi="Bookman Old Style"/>
          <w:b/>
          <w:sz w:val="22"/>
          <w:szCs w:val="22"/>
        </w:rPr>
        <w:t>CHAPTER 70</w:t>
      </w:r>
      <w:r w:rsidRPr="00F4368C">
        <w:rPr>
          <w:rFonts w:ascii="Bookman Old Style" w:hAnsi="Bookman Old Style"/>
          <w:sz w:val="22"/>
          <w:szCs w:val="22"/>
        </w:rPr>
        <w:t>: Qualifications for Forester License</w:t>
      </w:r>
    </w:p>
    <w:p w:rsidR="006568A8" w:rsidRPr="00F4368C" w:rsidRDefault="006568A8" w:rsidP="00291E38">
      <w:pPr>
        <w:rPr>
          <w:rFonts w:ascii="Bookman Old Style" w:hAnsi="Bookman Old Style"/>
          <w:sz w:val="22"/>
          <w:szCs w:val="22"/>
        </w:rPr>
      </w:pPr>
      <w:r w:rsidRPr="00F4368C">
        <w:rPr>
          <w:rFonts w:ascii="Bookman Old Style" w:hAnsi="Bookman Old Style"/>
          <w:sz w:val="22"/>
          <w:szCs w:val="22"/>
        </w:rPr>
        <w:t xml:space="preserve">STATUTORY AUTHORITY: 32 M.R.S. </w:t>
      </w:r>
      <w:r w:rsidR="00AE5643" w:rsidRPr="00F4368C">
        <w:rPr>
          <w:rFonts w:ascii="Bookman Old Style" w:hAnsi="Bookman Old Style"/>
          <w:sz w:val="22"/>
          <w:szCs w:val="22"/>
        </w:rPr>
        <w:t>§</w:t>
      </w:r>
      <w:r w:rsidRPr="00F4368C">
        <w:rPr>
          <w:rFonts w:ascii="Bookman Old Style" w:hAnsi="Bookman Old Style"/>
          <w:sz w:val="22"/>
          <w:szCs w:val="22"/>
        </w:rPr>
        <w:t>5506</w:t>
      </w:r>
    </w:p>
    <w:p w:rsidR="006568A8" w:rsidRPr="00F4368C" w:rsidRDefault="006568A8" w:rsidP="00291E38">
      <w:pPr>
        <w:rPr>
          <w:rFonts w:ascii="Bookman Old Style" w:hAnsi="Bookman Old Style"/>
          <w:sz w:val="22"/>
          <w:szCs w:val="22"/>
        </w:rPr>
      </w:pPr>
      <w:r w:rsidRPr="00F4368C">
        <w:rPr>
          <w:rFonts w:ascii="Bookman Old Style" w:hAnsi="Bookman Old Style"/>
          <w:sz w:val="22"/>
          <w:szCs w:val="22"/>
        </w:rPr>
        <w:t>PURPOSE: This chapter sets forth the education, experience, and examination requirements for licensure as a forester.</w:t>
      </w:r>
      <w:r w:rsidR="00FC325D" w:rsidRPr="00F4368C">
        <w:rPr>
          <w:rFonts w:ascii="Bookman Old Style" w:hAnsi="Bookman Old Style"/>
          <w:sz w:val="22"/>
          <w:szCs w:val="22"/>
        </w:rPr>
        <w:t xml:space="preserve"> </w:t>
      </w:r>
      <w:r w:rsidRPr="00F4368C">
        <w:rPr>
          <w:rFonts w:ascii="Bookman Old Style" w:hAnsi="Bookman Old Style"/>
          <w:sz w:val="22"/>
          <w:szCs w:val="22"/>
        </w:rPr>
        <w:t>Changes may be needed to clarify a provision.</w:t>
      </w:r>
      <w:r w:rsidR="00FC325D" w:rsidRPr="00F4368C">
        <w:rPr>
          <w:rFonts w:ascii="Bookman Old Style" w:hAnsi="Bookman Old Style"/>
          <w:sz w:val="22"/>
          <w:szCs w:val="22"/>
        </w:rPr>
        <w:t xml:space="preserve"> </w:t>
      </w:r>
    </w:p>
    <w:p w:rsidR="006568A8" w:rsidRPr="00F4368C" w:rsidRDefault="006568A8" w:rsidP="00291E38">
      <w:pPr>
        <w:rPr>
          <w:rFonts w:ascii="Bookman Old Style" w:hAnsi="Bookman Old Style" w:cs="Courier New"/>
          <w:sz w:val="22"/>
          <w:szCs w:val="22"/>
        </w:rPr>
      </w:pPr>
      <w:r w:rsidRPr="00F4368C">
        <w:rPr>
          <w:rFonts w:ascii="Bookman Old Style" w:hAnsi="Bookman Old Style" w:cs="Courier New"/>
          <w:sz w:val="22"/>
          <w:szCs w:val="22"/>
        </w:rPr>
        <w:t>SCHEDULE FOR ADOPTION: Within one year, if necessary.</w:t>
      </w:r>
    </w:p>
    <w:p w:rsidR="006568A8" w:rsidRPr="00F4368C" w:rsidRDefault="006568A8" w:rsidP="00291E38">
      <w:pPr>
        <w:rPr>
          <w:rFonts w:ascii="Bookman Old Style" w:hAnsi="Bookman Old Style"/>
          <w:sz w:val="22"/>
          <w:szCs w:val="22"/>
        </w:rPr>
      </w:pPr>
      <w:proofErr w:type="gramStart"/>
      <w:r w:rsidRPr="00F4368C">
        <w:rPr>
          <w:rFonts w:ascii="Bookman Old Style" w:hAnsi="Bookman Old Style"/>
          <w:sz w:val="22"/>
          <w:szCs w:val="22"/>
        </w:rPr>
        <w:t>AFFECTED PARTIES:</w:t>
      </w:r>
      <w:r w:rsidR="00FC325D" w:rsidRPr="00F4368C">
        <w:rPr>
          <w:rFonts w:ascii="Bookman Old Style" w:hAnsi="Bookman Old Style"/>
          <w:sz w:val="22"/>
          <w:szCs w:val="22"/>
        </w:rPr>
        <w:t xml:space="preserve"> </w:t>
      </w:r>
      <w:r w:rsidRPr="00F4368C">
        <w:rPr>
          <w:rFonts w:ascii="Bookman Old Style" w:hAnsi="Bookman Old Style"/>
          <w:sz w:val="22"/>
          <w:szCs w:val="22"/>
        </w:rPr>
        <w:t>Licensees and the public.</w:t>
      </w:r>
      <w:proofErr w:type="gramEnd"/>
    </w:p>
    <w:p w:rsidR="006568A8" w:rsidRPr="00F4368C" w:rsidRDefault="006568A8" w:rsidP="00291E38">
      <w:pPr>
        <w:pStyle w:val="PlainText"/>
        <w:rPr>
          <w:rFonts w:ascii="Bookman Old Style" w:hAnsi="Bookman Old Style" w:cs="Courier New"/>
          <w:sz w:val="22"/>
          <w:szCs w:val="22"/>
        </w:rPr>
      </w:pPr>
      <w:r w:rsidRPr="00F4368C">
        <w:rPr>
          <w:rFonts w:ascii="Bookman Old Style" w:hAnsi="Bookman Old Style" w:cs="Courier New"/>
          <w:sz w:val="22"/>
          <w:szCs w:val="22"/>
        </w:rPr>
        <w:t>CONSENSUS-BASED RULE DEVELOPMENT: Not expected.</w:t>
      </w:r>
    </w:p>
    <w:p w:rsidR="006568A8" w:rsidRPr="00F4368C" w:rsidRDefault="006568A8" w:rsidP="00291E38">
      <w:pPr>
        <w:rPr>
          <w:rFonts w:ascii="Bookman Old Style" w:hAnsi="Bookman Old Style"/>
          <w:sz w:val="22"/>
          <w:szCs w:val="22"/>
        </w:rPr>
      </w:pPr>
    </w:p>
    <w:p w:rsidR="006568A8" w:rsidRPr="00F4368C" w:rsidRDefault="006568A8" w:rsidP="00291E38">
      <w:pPr>
        <w:rPr>
          <w:rFonts w:ascii="Bookman Old Style" w:hAnsi="Bookman Old Style"/>
          <w:sz w:val="22"/>
          <w:szCs w:val="22"/>
        </w:rPr>
      </w:pPr>
      <w:r w:rsidRPr="00F4368C">
        <w:rPr>
          <w:rFonts w:ascii="Bookman Old Style" w:hAnsi="Bookman Old Style"/>
          <w:b/>
          <w:sz w:val="22"/>
          <w:szCs w:val="22"/>
        </w:rPr>
        <w:t>CHAPTER 80</w:t>
      </w:r>
      <w:r w:rsidRPr="00F4368C">
        <w:rPr>
          <w:rFonts w:ascii="Bookman Old Style" w:hAnsi="Bookman Old Style"/>
          <w:sz w:val="22"/>
          <w:szCs w:val="22"/>
        </w:rPr>
        <w:t>: Continuing Forestry Education</w:t>
      </w:r>
    </w:p>
    <w:p w:rsidR="006568A8" w:rsidRPr="00F4368C" w:rsidRDefault="006568A8" w:rsidP="00291E38">
      <w:pPr>
        <w:rPr>
          <w:rFonts w:ascii="Bookman Old Style" w:hAnsi="Bookman Old Style"/>
          <w:sz w:val="22"/>
          <w:szCs w:val="22"/>
        </w:rPr>
      </w:pPr>
      <w:r w:rsidRPr="00F4368C">
        <w:rPr>
          <w:rFonts w:ascii="Bookman Old Style" w:hAnsi="Bookman Old Style"/>
          <w:sz w:val="22"/>
          <w:szCs w:val="22"/>
        </w:rPr>
        <w:t xml:space="preserve">STATUTORY AUTHORITY: 32 M.R.S. </w:t>
      </w:r>
      <w:r w:rsidR="00AE5643" w:rsidRPr="00F4368C">
        <w:rPr>
          <w:rFonts w:ascii="Bookman Old Style" w:hAnsi="Bookman Old Style"/>
          <w:sz w:val="22"/>
          <w:szCs w:val="22"/>
        </w:rPr>
        <w:t>§</w:t>
      </w:r>
      <w:r w:rsidRPr="00F4368C">
        <w:rPr>
          <w:rFonts w:ascii="Bookman Old Style" w:hAnsi="Bookman Old Style"/>
          <w:sz w:val="22"/>
          <w:szCs w:val="22"/>
        </w:rPr>
        <w:t>5506</w:t>
      </w:r>
    </w:p>
    <w:p w:rsidR="006568A8" w:rsidRPr="00F4368C" w:rsidRDefault="006568A8" w:rsidP="00291E38">
      <w:pPr>
        <w:rPr>
          <w:rFonts w:ascii="Bookman Old Style" w:hAnsi="Bookman Old Style"/>
          <w:sz w:val="22"/>
          <w:szCs w:val="22"/>
        </w:rPr>
      </w:pPr>
      <w:r w:rsidRPr="00F4368C">
        <w:rPr>
          <w:rFonts w:ascii="Bookman Old Style" w:hAnsi="Bookman Old Style"/>
          <w:sz w:val="22"/>
          <w:szCs w:val="22"/>
        </w:rPr>
        <w:t>PURPOSE: This chapter establishes the minimum continuing education required for license renewal.</w:t>
      </w:r>
      <w:r w:rsidR="00FC325D" w:rsidRPr="00F4368C">
        <w:rPr>
          <w:rFonts w:ascii="Bookman Old Style" w:hAnsi="Bookman Old Style"/>
          <w:sz w:val="22"/>
          <w:szCs w:val="22"/>
        </w:rPr>
        <w:t xml:space="preserve"> </w:t>
      </w:r>
      <w:r w:rsidRPr="00F4368C">
        <w:rPr>
          <w:rFonts w:ascii="Bookman Old Style" w:hAnsi="Bookman Old Style"/>
          <w:sz w:val="22"/>
          <w:szCs w:val="22"/>
        </w:rPr>
        <w:t>Changes may be needed to clarify a provision.</w:t>
      </w:r>
      <w:r w:rsidR="00FC325D" w:rsidRPr="00F4368C">
        <w:rPr>
          <w:rFonts w:ascii="Bookman Old Style" w:hAnsi="Bookman Old Style"/>
          <w:sz w:val="22"/>
          <w:szCs w:val="22"/>
        </w:rPr>
        <w:t xml:space="preserve"> </w:t>
      </w:r>
    </w:p>
    <w:p w:rsidR="006568A8" w:rsidRPr="00F4368C" w:rsidRDefault="006568A8" w:rsidP="00291E38">
      <w:pPr>
        <w:rPr>
          <w:rFonts w:ascii="Bookman Old Style" w:hAnsi="Bookman Old Style" w:cs="Courier New"/>
          <w:sz w:val="22"/>
          <w:szCs w:val="22"/>
        </w:rPr>
      </w:pPr>
      <w:r w:rsidRPr="00F4368C">
        <w:rPr>
          <w:rFonts w:ascii="Bookman Old Style" w:hAnsi="Bookman Old Style" w:cs="Courier New"/>
          <w:sz w:val="22"/>
          <w:szCs w:val="22"/>
        </w:rPr>
        <w:t>SCHEDULE FOR ADOPTION: Within one year, if necessary.</w:t>
      </w:r>
    </w:p>
    <w:p w:rsidR="006568A8" w:rsidRPr="00F4368C" w:rsidRDefault="006568A8" w:rsidP="00291E38">
      <w:pPr>
        <w:rPr>
          <w:rFonts w:ascii="Bookman Old Style" w:hAnsi="Bookman Old Style"/>
          <w:sz w:val="22"/>
          <w:szCs w:val="22"/>
        </w:rPr>
      </w:pPr>
      <w:proofErr w:type="gramStart"/>
      <w:r w:rsidRPr="00F4368C">
        <w:rPr>
          <w:rFonts w:ascii="Bookman Old Style" w:hAnsi="Bookman Old Style"/>
          <w:sz w:val="22"/>
          <w:szCs w:val="22"/>
        </w:rPr>
        <w:t>AFFECTED PARTIES:</w:t>
      </w:r>
      <w:r w:rsidR="00FC325D" w:rsidRPr="00F4368C">
        <w:rPr>
          <w:rFonts w:ascii="Bookman Old Style" w:hAnsi="Bookman Old Style"/>
          <w:sz w:val="22"/>
          <w:szCs w:val="22"/>
        </w:rPr>
        <w:t xml:space="preserve"> </w:t>
      </w:r>
      <w:r w:rsidRPr="00F4368C">
        <w:rPr>
          <w:rFonts w:ascii="Bookman Old Style" w:hAnsi="Bookman Old Style"/>
          <w:sz w:val="22"/>
          <w:szCs w:val="22"/>
        </w:rPr>
        <w:t>Licensees and the public.</w:t>
      </w:r>
      <w:proofErr w:type="gramEnd"/>
    </w:p>
    <w:p w:rsidR="006568A8" w:rsidRPr="00F4368C" w:rsidRDefault="006568A8" w:rsidP="00291E38">
      <w:pPr>
        <w:pStyle w:val="PlainText"/>
        <w:rPr>
          <w:rFonts w:ascii="Bookman Old Style" w:hAnsi="Bookman Old Style" w:cs="Courier New"/>
          <w:sz w:val="22"/>
          <w:szCs w:val="22"/>
        </w:rPr>
      </w:pPr>
      <w:r w:rsidRPr="00F4368C">
        <w:rPr>
          <w:rFonts w:ascii="Bookman Old Style" w:hAnsi="Bookman Old Style" w:cs="Courier New"/>
          <w:sz w:val="22"/>
          <w:szCs w:val="22"/>
        </w:rPr>
        <w:t>CONSENSUS-BASED RULE DEVELOPMENT: Not expected.</w:t>
      </w:r>
    </w:p>
    <w:p w:rsidR="006568A8" w:rsidRPr="00F4368C" w:rsidRDefault="006568A8" w:rsidP="00291E38">
      <w:pPr>
        <w:tabs>
          <w:tab w:val="left" w:pos="720"/>
          <w:tab w:val="left" w:pos="1440"/>
          <w:tab w:val="left" w:pos="2160"/>
          <w:tab w:val="left" w:pos="2880"/>
          <w:tab w:val="left" w:pos="3600"/>
        </w:tabs>
        <w:rPr>
          <w:rFonts w:ascii="Bookman Old Style" w:hAnsi="Bookman Old Style"/>
          <w:sz w:val="22"/>
          <w:szCs w:val="22"/>
        </w:rPr>
      </w:pPr>
    </w:p>
    <w:p w:rsidR="006568A8" w:rsidRPr="00F4368C" w:rsidRDefault="006568A8" w:rsidP="00291E38">
      <w:pPr>
        <w:tabs>
          <w:tab w:val="left" w:pos="720"/>
          <w:tab w:val="left" w:pos="1440"/>
          <w:tab w:val="left" w:pos="2160"/>
          <w:tab w:val="left" w:pos="2880"/>
          <w:tab w:val="left" w:pos="3600"/>
        </w:tabs>
        <w:rPr>
          <w:rFonts w:ascii="Bookman Old Style" w:hAnsi="Bookman Old Style"/>
          <w:sz w:val="22"/>
          <w:szCs w:val="22"/>
        </w:rPr>
      </w:pPr>
      <w:r w:rsidRPr="00F4368C">
        <w:rPr>
          <w:rFonts w:ascii="Bookman Old Style" w:hAnsi="Bookman Old Style"/>
          <w:b/>
          <w:sz w:val="22"/>
          <w:szCs w:val="22"/>
        </w:rPr>
        <w:t>CHAPTER 90</w:t>
      </w:r>
      <w:r w:rsidRPr="00F4368C">
        <w:rPr>
          <w:rFonts w:ascii="Bookman Old Style" w:hAnsi="Bookman Old Style"/>
          <w:sz w:val="22"/>
          <w:szCs w:val="22"/>
        </w:rPr>
        <w:t>:</w:t>
      </w:r>
      <w:r w:rsidR="00FC325D" w:rsidRPr="00F4368C">
        <w:rPr>
          <w:rFonts w:ascii="Bookman Old Style" w:hAnsi="Bookman Old Style"/>
          <w:sz w:val="22"/>
          <w:szCs w:val="22"/>
        </w:rPr>
        <w:t xml:space="preserve"> </w:t>
      </w:r>
      <w:r w:rsidRPr="00F4368C">
        <w:rPr>
          <w:rFonts w:ascii="Bookman Old Style" w:hAnsi="Bookman Old Style"/>
          <w:sz w:val="22"/>
          <w:szCs w:val="22"/>
        </w:rPr>
        <w:t>Registration of Foresters for the Supervision of Unlicensed Personnel</w:t>
      </w:r>
    </w:p>
    <w:p w:rsidR="006568A8" w:rsidRPr="00F4368C" w:rsidRDefault="006568A8" w:rsidP="00291E38">
      <w:pPr>
        <w:rPr>
          <w:rFonts w:ascii="Bookman Old Style" w:hAnsi="Bookman Old Style"/>
          <w:sz w:val="22"/>
          <w:szCs w:val="22"/>
        </w:rPr>
      </w:pPr>
      <w:r w:rsidRPr="00F4368C">
        <w:rPr>
          <w:rFonts w:ascii="Bookman Old Style" w:hAnsi="Bookman Old Style"/>
          <w:sz w:val="22"/>
          <w:szCs w:val="22"/>
        </w:rPr>
        <w:t xml:space="preserve">STATUTORY AUTHORITY: 32 M.R.S. </w:t>
      </w:r>
      <w:r w:rsidR="00AE5643" w:rsidRPr="00F4368C">
        <w:rPr>
          <w:rFonts w:ascii="Bookman Old Style" w:hAnsi="Bookman Old Style"/>
          <w:sz w:val="22"/>
          <w:szCs w:val="22"/>
        </w:rPr>
        <w:t>§</w:t>
      </w:r>
      <w:r w:rsidRPr="00F4368C">
        <w:rPr>
          <w:rFonts w:ascii="Bookman Old Style" w:hAnsi="Bookman Old Style"/>
          <w:sz w:val="22"/>
          <w:szCs w:val="22"/>
        </w:rPr>
        <w:t>5506</w:t>
      </w:r>
    </w:p>
    <w:p w:rsidR="006568A8" w:rsidRPr="00F4368C" w:rsidRDefault="006568A8" w:rsidP="00291E38">
      <w:pPr>
        <w:tabs>
          <w:tab w:val="left" w:pos="720"/>
          <w:tab w:val="left" w:pos="1440"/>
          <w:tab w:val="left" w:pos="2160"/>
          <w:tab w:val="left" w:pos="2880"/>
          <w:tab w:val="left" w:pos="3600"/>
        </w:tabs>
        <w:rPr>
          <w:rFonts w:ascii="Bookman Old Style" w:hAnsi="Bookman Old Style"/>
          <w:sz w:val="22"/>
          <w:szCs w:val="22"/>
        </w:rPr>
      </w:pPr>
      <w:r w:rsidRPr="00F4368C">
        <w:rPr>
          <w:rFonts w:ascii="Bookman Old Style" w:hAnsi="Bookman Old Style"/>
          <w:sz w:val="22"/>
          <w:szCs w:val="22"/>
        </w:rPr>
        <w:t>PURPOSE:</w:t>
      </w:r>
      <w:r w:rsidR="00FC325D" w:rsidRPr="00F4368C">
        <w:rPr>
          <w:rFonts w:ascii="Bookman Old Style" w:hAnsi="Bookman Old Style"/>
          <w:sz w:val="22"/>
          <w:szCs w:val="22"/>
        </w:rPr>
        <w:t xml:space="preserve"> </w:t>
      </w:r>
      <w:r w:rsidRPr="00F4368C">
        <w:rPr>
          <w:rFonts w:ascii="Bookman Old Style" w:hAnsi="Bookman Old Style"/>
          <w:sz w:val="22"/>
          <w:szCs w:val="22"/>
        </w:rPr>
        <w:t>This chapter implements a registration system for foresters who supervise unlicensed individuals in the practice of forestry.</w:t>
      </w:r>
      <w:r w:rsidR="00FC325D" w:rsidRPr="00F4368C">
        <w:rPr>
          <w:rFonts w:ascii="Bookman Old Style" w:hAnsi="Bookman Old Style"/>
          <w:sz w:val="22"/>
          <w:szCs w:val="22"/>
        </w:rPr>
        <w:t xml:space="preserve"> </w:t>
      </w:r>
      <w:r w:rsidRPr="00F4368C">
        <w:rPr>
          <w:rFonts w:ascii="Bookman Old Style" w:hAnsi="Bookman Old Style"/>
          <w:sz w:val="22"/>
          <w:szCs w:val="22"/>
        </w:rPr>
        <w:t>Changes may be needed to clarify a provision.</w:t>
      </w:r>
      <w:r w:rsidR="00FC325D" w:rsidRPr="00F4368C">
        <w:rPr>
          <w:rFonts w:ascii="Bookman Old Style" w:hAnsi="Bookman Old Style"/>
          <w:sz w:val="22"/>
          <w:szCs w:val="22"/>
        </w:rPr>
        <w:t xml:space="preserve"> </w:t>
      </w:r>
    </w:p>
    <w:p w:rsidR="006568A8" w:rsidRPr="00F4368C" w:rsidRDefault="006568A8" w:rsidP="00291E38">
      <w:pPr>
        <w:rPr>
          <w:rFonts w:ascii="Bookman Old Style" w:hAnsi="Bookman Old Style" w:cs="Courier New"/>
          <w:sz w:val="22"/>
          <w:szCs w:val="22"/>
        </w:rPr>
      </w:pPr>
      <w:r w:rsidRPr="00F4368C">
        <w:rPr>
          <w:rFonts w:ascii="Bookman Old Style" w:hAnsi="Bookman Old Style" w:cs="Courier New"/>
          <w:sz w:val="22"/>
          <w:szCs w:val="22"/>
        </w:rPr>
        <w:t>SCHEDULE FOR ADOPTION: Within one year, if necessary.</w:t>
      </w:r>
    </w:p>
    <w:p w:rsidR="006568A8" w:rsidRPr="00F4368C" w:rsidRDefault="006568A8" w:rsidP="00291E38">
      <w:pPr>
        <w:rPr>
          <w:rFonts w:ascii="Bookman Old Style" w:hAnsi="Bookman Old Style"/>
          <w:sz w:val="22"/>
          <w:szCs w:val="22"/>
        </w:rPr>
      </w:pPr>
      <w:proofErr w:type="gramStart"/>
      <w:r w:rsidRPr="00F4368C">
        <w:rPr>
          <w:rFonts w:ascii="Bookman Old Style" w:hAnsi="Bookman Old Style"/>
          <w:sz w:val="22"/>
          <w:szCs w:val="22"/>
        </w:rPr>
        <w:t>AFFECTED PARTIES:</w:t>
      </w:r>
      <w:r w:rsidR="00FC325D" w:rsidRPr="00F4368C">
        <w:rPr>
          <w:rFonts w:ascii="Bookman Old Style" w:hAnsi="Bookman Old Style"/>
          <w:sz w:val="22"/>
          <w:szCs w:val="22"/>
        </w:rPr>
        <w:t xml:space="preserve"> </w:t>
      </w:r>
      <w:r w:rsidRPr="00F4368C">
        <w:rPr>
          <w:rFonts w:ascii="Bookman Old Style" w:hAnsi="Bookman Old Style"/>
          <w:sz w:val="22"/>
          <w:szCs w:val="22"/>
        </w:rPr>
        <w:t>Licensees and the public.</w:t>
      </w:r>
      <w:proofErr w:type="gramEnd"/>
    </w:p>
    <w:p w:rsidR="006568A8" w:rsidRPr="00F4368C" w:rsidRDefault="006568A8" w:rsidP="00291E38">
      <w:pPr>
        <w:pStyle w:val="PlainText"/>
        <w:rPr>
          <w:rFonts w:ascii="Bookman Old Style" w:hAnsi="Bookman Old Style" w:cs="Courier New"/>
          <w:sz w:val="22"/>
          <w:szCs w:val="22"/>
        </w:rPr>
      </w:pPr>
      <w:r w:rsidRPr="00F4368C">
        <w:rPr>
          <w:rFonts w:ascii="Bookman Old Style" w:hAnsi="Bookman Old Style" w:cs="Courier New"/>
          <w:sz w:val="22"/>
          <w:szCs w:val="22"/>
        </w:rPr>
        <w:t>CONSENSUS-BASED RULE DEVELOPMENT: Not expected.</w:t>
      </w:r>
    </w:p>
    <w:p w:rsidR="006568A8" w:rsidRPr="00F4368C" w:rsidRDefault="006568A8" w:rsidP="00291E38">
      <w:pPr>
        <w:rPr>
          <w:rFonts w:ascii="Bookman Old Style" w:hAnsi="Bookman Old Style"/>
          <w:b/>
          <w:sz w:val="22"/>
          <w:szCs w:val="22"/>
        </w:rPr>
      </w:pPr>
    </w:p>
    <w:p w:rsidR="006568A8" w:rsidRPr="00F4368C" w:rsidRDefault="006568A8" w:rsidP="00291E38">
      <w:pPr>
        <w:rPr>
          <w:rFonts w:ascii="Bookman Old Style" w:hAnsi="Bookman Old Style"/>
          <w:sz w:val="22"/>
          <w:szCs w:val="22"/>
        </w:rPr>
      </w:pPr>
      <w:r w:rsidRPr="00F4368C">
        <w:rPr>
          <w:rFonts w:ascii="Bookman Old Style" w:hAnsi="Bookman Old Style"/>
          <w:b/>
          <w:sz w:val="22"/>
          <w:szCs w:val="22"/>
        </w:rPr>
        <w:t>CHAPTER 100</w:t>
      </w:r>
      <w:r w:rsidRPr="00F4368C">
        <w:rPr>
          <w:rFonts w:ascii="Bookman Old Style" w:hAnsi="Bookman Old Style"/>
          <w:sz w:val="22"/>
          <w:szCs w:val="22"/>
        </w:rPr>
        <w:t>: Code of Ethics</w:t>
      </w:r>
    </w:p>
    <w:p w:rsidR="006568A8" w:rsidRPr="00F4368C" w:rsidRDefault="006568A8" w:rsidP="00291E38">
      <w:pPr>
        <w:rPr>
          <w:rFonts w:ascii="Bookman Old Style" w:hAnsi="Bookman Old Style" w:cs="Courier New"/>
          <w:sz w:val="22"/>
          <w:szCs w:val="22"/>
        </w:rPr>
      </w:pPr>
      <w:r w:rsidRPr="00F4368C">
        <w:rPr>
          <w:rFonts w:ascii="Bookman Old Style" w:hAnsi="Bookman Old Style" w:cs="Courier New"/>
          <w:sz w:val="22"/>
          <w:szCs w:val="22"/>
        </w:rPr>
        <w:t xml:space="preserve">STATUTORY AUTHORITY: 32 M.R.S. </w:t>
      </w:r>
      <w:r w:rsidR="00AE5643" w:rsidRPr="00F4368C">
        <w:rPr>
          <w:rFonts w:ascii="Bookman Old Style" w:hAnsi="Bookman Old Style" w:cs="Courier New"/>
          <w:sz w:val="22"/>
          <w:szCs w:val="22"/>
        </w:rPr>
        <w:t>§</w:t>
      </w:r>
      <w:r w:rsidRPr="00F4368C">
        <w:rPr>
          <w:rFonts w:ascii="Bookman Old Style" w:hAnsi="Bookman Old Style" w:cs="Courier New"/>
          <w:sz w:val="22"/>
          <w:szCs w:val="22"/>
        </w:rPr>
        <w:t>5506</w:t>
      </w:r>
    </w:p>
    <w:p w:rsidR="006568A8" w:rsidRPr="00F4368C" w:rsidRDefault="006568A8" w:rsidP="00291E38">
      <w:pPr>
        <w:rPr>
          <w:rFonts w:ascii="Bookman Old Style" w:hAnsi="Bookman Old Style" w:cs="Courier New"/>
          <w:sz w:val="22"/>
          <w:szCs w:val="22"/>
        </w:rPr>
      </w:pPr>
      <w:r w:rsidRPr="00F4368C">
        <w:rPr>
          <w:rFonts w:ascii="Bookman Old Style" w:hAnsi="Bookman Old Style" w:cs="Courier New"/>
          <w:sz w:val="22"/>
          <w:szCs w:val="22"/>
        </w:rPr>
        <w:t xml:space="preserve">PURPOSE: This chapter defines unprofessional practice as failure to comply with the Code of Ethics adopted by the Board in this chapter. This chapter may be amended as necessary to address unprofessional conduct resulting from Board complaints and changes in forestry practice. </w:t>
      </w:r>
    </w:p>
    <w:p w:rsidR="006568A8" w:rsidRPr="00F4368C" w:rsidRDefault="006568A8" w:rsidP="00291E38">
      <w:pPr>
        <w:rPr>
          <w:rFonts w:ascii="Bookman Old Style" w:hAnsi="Bookman Old Style" w:cs="Courier New"/>
          <w:sz w:val="22"/>
          <w:szCs w:val="22"/>
        </w:rPr>
      </w:pPr>
      <w:r w:rsidRPr="00F4368C">
        <w:rPr>
          <w:rFonts w:ascii="Bookman Old Style" w:hAnsi="Bookman Old Style" w:cs="Courier New"/>
          <w:sz w:val="22"/>
          <w:szCs w:val="22"/>
        </w:rPr>
        <w:t>SCHEDULE FOR ADOPTION: Within one year, if necessary.</w:t>
      </w:r>
    </w:p>
    <w:p w:rsidR="006568A8" w:rsidRPr="00F4368C" w:rsidRDefault="006568A8" w:rsidP="00291E38">
      <w:pPr>
        <w:rPr>
          <w:rFonts w:ascii="Bookman Old Style" w:hAnsi="Bookman Old Style" w:cs="Courier New"/>
          <w:sz w:val="22"/>
          <w:szCs w:val="22"/>
        </w:rPr>
      </w:pPr>
      <w:proofErr w:type="gramStart"/>
      <w:r w:rsidRPr="00F4368C">
        <w:rPr>
          <w:rFonts w:ascii="Bookman Old Style" w:hAnsi="Bookman Old Style" w:cs="Courier New"/>
          <w:sz w:val="22"/>
          <w:szCs w:val="22"/>
        </w:rPr>
        <w:t>AFFECTED PARTIES: Licensees and the public.</w:t>
      </w:r>
      <w:proofErr w:type="gramEnd"/>
    </w:p>
    <w:p w:rsidR="006568A8" w:rsidRPr="00F4368C" w:rsidRDefault="006568A8" w:rsidP="00291E38">
      <w:pPr>
        <w:pStyle w:val="PlainText"/>
        <w:rPr>
          <w:rFonts w:ascii="Bookman Old Style" w:hAnsi="Bookman Old Style" w:cs="Courier New"/>
          <w:sz w:val="22"/>
          <w:szCs w:val="22"/>
        </w:rPr>
      </w:pPr>
      <w:r w:rsidRPr="00F4368C">
        <w:rPr>
          <w:rFonts w:ascii="Bookman Old Style" w:hAnsi="Bookman Old Style" w:cs="Courier New"/>
          <w:sz w:val="22"/>
          <w:szCs w:val="22"/>
        </w:rPr>
        <w:t>CONSENSUS-BASED RULE DEVELOPMENT: Not expected.</w:t>
      </w:r>
    </w:p>
    <w:p w:rsidR="006568A8" w:rsidRPr="007F5663" w:rsidRDefault="006568A8">
      <w:pPr>
        <w:rPr>
          <w:rFonts w:ascii="Bookman Old Style" w:hAnsi="Bookman Old Style" w:cs="Courier New"/>
        </w:rPr>
      </w:pPr>
    </w:p>
    <w:p w:rsidR="00CD38E7" w:rsidRDefault="00CD38E7">
      <w:pPr>
        <w:rPr>
          <w:rFonts w:ascii="Bookman Old Style" w:hAnsi="Bookman Old Style"/>
          <w:b/>
          <w:spacing w:val="-3"/>
          <w:sz w:val="22"/>
          <w:szCs w:val="22"/>
        </w:rPr>
      </w:pPr>
      <w:r>
        <w:rPr>
          <w:rFonts w:ascii="Bookman Old Style" w:hAnsi="Bookman Old Style"/>
          <w:b/>
          <w:spacing w:val="-3"/>
          <w:sz w:val="22"/>
          <w:szCs w:val="22"/>
        </w:rPr>
        <w:br w:type="page"/>
      </w:r>
    </w:p>
    <w:p w:rsidR="006568A8" w:rsidRPr="00296D6D" w:rsidRDefault="006568A8" w:rsidP="00291E38">
      <w:pPr>
        <w:tabs>
          <w:tab w:val="left" w:pos="-720"/>
        </w:tabs>
        <w:suppressAutoHyphens/>
        <w:jc w:val="center"/>
        <w:rPr>
          <w:rFonts w:ascii="Bookman Old Style" w:hAnsi="Bookman Old Style"/>
          <w:b/>
          <w:spacing w:val="-3"/>
          <w:sz w:val="22"/>
          <w:szCs w:val="22"/>
        </w:rPr>
      </w:pPr>
      <w:r w:rsidRPr="00296D6D">
        <w:rPr>
          <w:rFonts w:ascii="Bookman Old Style" w:hAnsi="Bookman Old Style"/>
          <w:b/>
          <w:spacing w:val="-3"/>
          <w:sz w:val="22"/>
          <w:szCs w:val="22"/>
        </w:rPr>
        <w:t>02-658</w:t>
      </w:r>
    </w:p>
    <w:p w:rsidR="006568A8" w:rsidRPr="00296D6D" w:rsidRDefault="003B223A" w:rsidP="00291E38">
      <w:pPr>
        <w:tabs>
          <w:tab w:val="left" w:pos="-720"/>
        </w:tabs>
        <w:suppressAutoHyphens/>
        <w:jc w:val="center"/>
        <w:rPr>
          <w:rFonts w:ascii="Bookman Old Style" w:hAnsi="Bookman Old Style"/>
          <w:b/>
          <w:spacing w:val="-3"/>
          <w:sz w:val="22"/>
          <w:szCs w:val="22"/>
        </w:rPr>
      </w:pPr>
      <w:r w:rsidRPr="00296D6D">
        <w:rPr>
          <w:rFonts w:ascii="Bookman Old Style" w:hAnsi="Bookman Old Style"/>
          <w:b/>
          <w:spacing w:val="-3"/>
          <w:sz w:val="22"/>
          <w:szCs w:val="22"/>
        </w:rPr>
        <w:t>MAINE FUEL BOARD</w:t>
      </w:r>
    </w:p>
    <w:p w:rsidR="006568A8" w:rsidRDefault="006568A8" w:rsidP="00596F46">
      <w:pPr>
        <w:pStyle w:val="DefaultText"/>
        <w:ind w:left="-540" w:right="-720"/>
        <w:jc w:val="center"/>
        <w:rPr>
          <w:rFonts w:ascii="Bookman Old Style" w:hAnsi="Bookman Old Style"/>
          <w:sz w:val="22"/>
          <w:szCs w:val="22"/>
        </w:rPr>
      </w:pPr>
      <w:r>
        <w:rPr>
          <w:rFonts w:ascii="Bookman Old Style" w:hAnsi="Bookman Old Style"/>
          <w:sz w:val="22"/>
          <w:szCs w:val="22"/>
        </w:rPr>
        <w:t>2018 - 2019</w:t>
      </w:r>
      <w:r w:rsidRPr="00296D6D">
        <w:rPr>
          <w:rFonts w:ascii="Bookman Old Style" w:hAnsi="Bookman Old Style"/>
          <w:sz w:val="22"/>
          <w:szCs w:val="22"/>
        </w:rPr>
        <w:t xml:space="preserve"> Regulatory Agenda</w:t>
      </w:r>
    </w:p>
    <w:p w:rsidR="006568A8" w:rsidRPr="00296D6D" w:rsidRDefault="006568A8" w:rsidP="00291E38">
      <w:pPr>
        <w:jc w:val="center"/>
        <w:rPr>
          <w:rFonts w:ascii="Bookman Old Style" w:hAnsi="Bookman Old Style"/>
          <w:sz w:val="22"/>
          <w:szCs w:val="22"/>
        </w:rPr>
      </w:pPr>
    </w:p>
    <w:p w:rsidR="006568A8" w:rsidRPr="00296D6D" w:rsidRDefault="006568A8" w:rsidP="00291E38">
      <w:pPr>
        <w:rPr>
          <w:rFonts w:ascii="Bookman Old Style" w:hAnsi="Bookman Old Style"/>
          <w:sz w:val="22"/>
          <w:szCs w:val="22"/>
        </w:rPr>
      </w:pPr>
      <w:r w:rsidRPr="00296D6D">
        <w:rPr>
          <w:rFonts w:ascii="Bookman Old Style" w:hAnsi="Bookman Old Style"/>
          <w:sz w:val="22"/>
          <w:szCs w:val="22"/>
        </w:rPr>
        <w:t xml:space="preserve">AGENCY UMBRELLA-UNIT NUMBER: </w:t>
      </w:r>
      <w:r w:rsidRPr="00296D6D">
        <w:rPr>
          <w:rFonts w:ascii="Bookman Old Style" w:hAnsi="Bookman Old Style"/>
          <w:b/>
          <w:sz w:val="22"/>
          <w:szCs w:val="22"/>
        </w:rPr>
        <w:t>02-658</w:t>
      </w:r>
    </w:p>
    <w:p w:rsidR="006568A8" w:rsidRPr="00296D6D" w:rsidRDefault="006568A8" w:rsidP="00291E38">
      <w:pPr>
        <w:rPr>
          <w:rFonts w:ascii="Bookman Old Style" w:hAnsi="Bookman Old Style"/>
          <w:sz w:val="22"/>
          <w:szCs w:val="22"/>
        </w:rPr>
      </w:pPr>
      <w:r w:rsidRPr="00296D6D">
        <w:rPr>
          <w:rFonts w:ascii="Bookman Old Style" w:hAnsi="Bookman Old Style"/>
          <w:sz w:val="22"/>
          <w:szCs w:val="22"/>
        </w:rPr>
        <w:t>AGENCY NAME: Department of Professional and Financial Regulation</w:t>
      </w:r>
      <w:r>
        <w:rPr>
          <w:rFonts w:ascii="Bookman Old Style" w:hAnsi="Bookman Old Style"/>
          <w:sz w:val="22"/>
          <w:szCs w:val="22"/>
        </w:rPr>
        <w:t xml:space="preserve">, </w:t>
      </w:r>
      <w:r w:rsidRPr="00296D6D">
        <w:rPr>
          <w:rFonts w:ascii="Bookman Old Style" w:hAnsi="Bookman Old Style"/>
          <w:sz w:val="22"/>
          <w:szCs w:val="22"/>
        </w:rPr>
        <w:t>Office of Professional and Occupational Regulation</w:t>
      </w:r>
      <w:r>
        <w:rPr>
          <w:rFonts w:ascii="Bookman Old Style" w:hAnsi="Bookman Old Style"/>
          <w:sz w:val="22"/>
          <w:szCs w:val="22"/>
        </w:rPr>
        <w:t xml:space="preserve">, </w:t>
      </w:r>
      <w:r w:rsidRPr="00296D6D">
        <w:rPr>
          <w:rFonts w:ascii="Bookman Old Style" w:hAnsi="Bookman Old Style"/>
          <w:b/>
          <w:sz w:val="22"/>
          <w:szCs w:val="22"/>
        </w:rPr>
        <w:t>Maine Fuel Board</w:t>
      </w:r>
    </w:p>
    <w:p w:rsidR="006568A8" w:rsidRPr="00296D6D" w:rsidRDefault="006568A8" w:rsidP="00291E38">
      <w:pPr>
        <w:rPr>
          <w:rFonts w:ascii="Bookman Old Style" w:hAnsi="Bookman Old Style"/>
          <w:sz w:val="22"/>
          <w:szCs w:val="22"/>
        </w:rPr>
      </w:pPr>
    </w:p>
    <w:p w:rsidR="006568A8" w:rsidRPr="00C95EA9" w:rsidRDefault="006568A8" w:rsidP="00291E38">
      <w:pPr>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sidRPr="00C95EA9">
        <w:rPr>
          <w:rFonts w:ascii="Bookman Old Style" w:hAnsi="Bookman Old Style"/>
          <w:sz w:val="22"/>
          <w:szCs w:val="22"/>
        </w:rPr>
        <w:t>Catherine M. Carroll</w:t>
      </w:r>
      <w:r>
        <w:rPr>
          <w:rFonts w:ascii="Bookman Old Style" w:hAnsi="Bookman Old Style"/>
          <w:sz w:val="22"/>
          <w:szCs w:val="22"/>
        </w:rPr>
        <w:t xml:space="preserve">, Board Administrator, </w:t>
      </w:r>
      <w:r w:rsidRPr="00C95EA9">
        <w:rPr>
          <w:rFonts w:ascii="Bookman Old Style" w:hAnsi="Bookman Old Style"/>
          <w:sz w:val="22"/>
          <w:szCs w:val="22"/>
        </w:rPr>
        <w:t>35 State House Station</w:t>
      </w:r>
      <w:r>
        <w:rPr>
          <w:rFonts w:ascii="Bookman Old Style" w:hAnsi="Bookman Old Style"/>
          <w:sz w:val="22"/>
          <w:szCs w:val="22"/>
        </w:rPr>
        <w:t xml:space="preserve">, </w:t>
      </w:r>
      <w:r w:rsidRPr="00C95EA9">
        <w:rPr>
          <w:rFonts w:ascii="Bookman Old Style" w:hAnsi="Bookman Old Style"/>
          <w:sz w:val="22"/>
          <w:szCs w:val="22"/>
        </w:rPr>
        <w:t>Augusta, ME 04333</w:t>
      </w:r>
      <w:r>
        <w:rPr>
          <w:rFonts w:ascii="Bookman Old Style" w:hAnsi="Bookman Old Style"/>
          <w:sz w:val="22"/>
          <w:szCs w:val="22"/>
        </w:rPr>
        <w:t>,</w:t>
      </w:r>
      <w:r w:rsidRPr="00C95EA9">
        <w:rPr>
          <w:rFonts w:ascii="Bookman Old Style" w:hAnsi="Bookman Old Style"/>
          <w:sz w:val="22"/>
          <w:szCs w:val="22"/>
        </w:rPr>
        <w:t xml:space="preserve"> 207/624-8605</w:t>
      </w:r>
      <w:r>
        <w:rPr>
          <w:rFonts w:ascii="Bookman Old Style" w:hAnsi="Bookman Old Style"/>
          <w:sz w:val="22"/>
          <w:szCs w:val="22"/>
        </w:rPr>
        <w:t>,</w:t>
      </w:r>
      <w:r w:rsidRPr="00C95EA9">
        <w:rPr>
          <w:rFonts w:ascii="Bookman Old Style" w:hAnsi="Bookman Old Style"/>
          <w:sz w:val="22"/>
          <w:szCs w:val="22"/>
        </w:rPr>
        <w:t xml:space="preserve"> </w:t>
      </w:r>
      <w:hyperlink r:id="rId25" w:history="1">
        <w:r w:rsidR="00C27AB3" w:rsidRPr="001328E3">
          <w:rPr>
            <w:rStyle w:val="Hyperlink"/>
            <w:rFonts w:ascii="Bookman Old Style" w:hAnsi="Bookman Old Style"/>
            <w:sz w:val="22"/>
            <w:szCs w:val="22"/>
          </w:rPr>
          <w:t>Catherine.M.Carroll@Maine.gov</w:t>
        </w:r>
      </w:hyperlink>
      <w:r w:rsidR="00854952">
        <w:rPr>
          <w:rFonts w:ascii="Bookman Old Style" w:hAnsi="Bookman Old Style"/>
          <w:sz w:val="22"/>
          <w:szCs w:val="22"/>
        </w:rPr>
        <w:t xml:space="preserve"> .</w:t>
      </w:r>
    </w:p>
    <w:p w:rsidR="006568A8" w:rsidRPr="00296D6D" w:rsidRDefault="006568A8" w:rsidP="00291E38">
      <w:pPr>
        <w:tabs>
          <w:tab w:val="left" w:pos="-720"/>
          <w:tab w:val="left" w:pos="0"/>
        </w:tabs>
        <w:suppressAutoHyphens/>
        <w:rPr>
          <w:rFonts w:ascii="Bookman Old Style" w:hAnsi="Bookman Old Style"/>
          <w:b/>
          <w:spacing w:val="-3"/>
          <w:sz w:val="22"/>
          <w:szCs w:val="22"/>
        </w:rPr>
      </w:pP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b/>
          <w:spacing w:val="-3"/>
          <w:sz w:val="22"/>
          <w:szCs w:val="22"/>
        </w:rPr>
        <w:t>EMERGENCY RULES ADOPTED SINCE THE LAST REGULATORY AGENDA:</w:t>
      </w:r>
      <w:r w:rsidRPr="00296D6D">
        <w:rPr>
          <w:rFonts w:ascii="Bookman Old Style" w:hAnsi="Bookman Old Style"/>
          <w:spacing w:val="-3"/>
          <w:sz w:val="22"/>
          <w:szCs w:val="22"/>
        </w:rPr>
        <w:t xml:space="preserve"> N</w:t>
      </w:r>
      <w:r>
        <w:rPr>
          <w:rFonts w:ascii="Bookman Old Style" w:hAnsi="Bookman Old Style"/>
          <w:spacing w:val="-3"/>
          <w:sz w:val="22"/>
          <w:szCs w:val="22"/>
        </w:rPr>
        <w:t>one.</w:t>
      </w:r>
    </w:p>
    <w:p w:rsidR="006568A8" w:rsidRPr="00296D6D" w:rsidRDefault="006568A8" w:rsidP="00291E38">
      <w:pPr>
        <w:tabs>
          <w:tab w:val="left" w:pos="-720"/>
        </w:tabs>
        <w:suppressAutoHyphens/>
        <w:rPr>
          <w:rFonts w:ascii="Bookman Old Style" w:hAnsi="Bookman Old Style"/>
          <w:spacing w:val="-3"/>
          <w:sz w:val="22"/>
          <w:szCs w:val="22"/>
        </w:rPr>
      </w:pPr>
    </w:p>
    <w:p w:rsidR="006568A8" w:rsidRPr="00296D6D" w:rsidRDefault="006568A8" w:rsidP="00291E38">
      <w:pPr>
        <w:tabs>
          <w:tab w:val="left" w:pos="-720"/>
          <w:tab w:val="left" w:pos="0"/>
        </w:tabs>
        <w:suppressAutoHyphens/>
        <w:rPr>
          <w:rFonts w:ascii="Bookman Old Style" w:hAnsi="Bookman Old Style"/>
          <w:spacing w:val="-3"/>
          <w:sz w:val="22"/>
          <w:szCs w:val="22"/>
        </w:rPr>
      </w:pPr>
      <w:proofErr w:type="gramStart"/>
      <w:r w:rsidRPr="00296D6D">
        <w:rPr>
          <w:rFonts w:ascii="Bookman Old Style" w:hAnsi="Bookman Old Style"/>
          <w:b/>
          <w:spacing w:val="-3"/>
          <w:sz w:val="22"/>
          <w:szCs w:val="22"/>
        </w:rPr>
        <w:t xml:space="preserve">EXPECTED </w:t>
      </w:r>
      <w:r>
        <w:rPr>
          <w:rFonts w:ascii="Bookman Old Style" w:hAnsi="Bookman Old Style"/>
          <w:b/>
          <w:spacing w:val="-3"/>
          <w:sz w:val="22"/>
          <w:szCs w:val="22"/>
        </w:rPr>
        <w:t>2017-2018</w:t>
      </w:r>
      <w:r w:rsidRPr="00296D6D">
        <w:rPr>
          <w:rFonts w:ascii="Bookman Old Style" w:hAnsi="Bookman Old Style"/>
          <w:b/>
          <w:spacing w:val="-3"/>
          <w:sz w:val="22"/>
          <w:szCs w:val="22"/>
        </w:rPr>
        <w:t xml:space="preserve"> RULE-MAKING ACTIVITY</w:t>
      </w:r>
      <w:r w:rsidRPr="00296D6D">
        <w:rPr>
          <w:rFonts w:ascii="Bookman Old Style" w:hAnsi="Bookman Old Style"/>
          <w:spacing w:val="-3"/>
          <w:sz w:val="22"/>
          <w:szCs w:val="22"/>
        </w:rPr>
        <w:t xml:space="preserve">: </w:t>
      </w:r>
      <w:r>
        <w:rPr>
          <w:rFonts w:ascii="Bookman Old Style" w:hAnsi="Bookman Old Style"/>
          <w:spacing w:val="-3"/>
          <w:sz w:val="22"/>
          <w:szCs w:val="22"/>
        </w:rPr>
        <w:t>The board will review and make changes to Chapters 3, 4 and 5 pursuant to Public Law 2015, Chapter 169.</w:t>
      </w:r>
      <w:proofErr w:type="gramEnd"/>
      <w:r w:rsidR="00FC325D">
        <w:rPr>
          <w:rFonts w:ascii="Bookman Old Style" w:hAnsi="Bookman Old Style"/>
          <w:spacing w:val="-3"/>
          <w:sz w:val="22"/>
          <w:szCs w:val="22"/>
        </w:rPr>
        <w:t xml:space="preserve"> </w:t>
      </w:r>
      <w:r>
        <w:rPr>
          <w:rFonts w:ascii="Bookman Old Style" w:hAnsi="Bookman Old Style"/>
          <w:spacing w:val="-3"/>
          <w:sz w:val="22"/>
          <w:szCs w:val="22"/>
        </w:rPr>
        <w:t>Some of the changes to Chapters 3, 4 and 5 would distinguish between an oil burner technician and a solid fuel technician, and would also add a pellet-fired authority to the oil burner technician license.</w:t>
      </w:r>
      <w:r w:rsidR="00FC325D">
        <w:rPr>
          <w:rFonts w:ascii="Bookman Old Style" w:hAnsi="Bookman Old Style"/>
          <w:spacing w:val="-3"/>
          <w:sz w:val="22"/>
          <w:szCs w:val="22"/>
        </w:rPr>
        <w:t xml:space="preserve"> </w:t>
      </w:r>
      <w:r>
        <w:rPr>
          <w:rFonts w:ascii="Bookman Old Style" w:hAnsi="Bookman Old Style"/>
          <w:spacing w:val="-3"/>
          <w:sz w:val="22"/>
          <w:szCs w:val="22"/>
        </w:rPr>
        <w:t>The board will review the requirements for qualifying for examination for a journeyman, master and gas license. The board will also review Chapter 6 and may adopt and incorporate technical codes and standards that apply to the installation of fuel burning equipment, chimneys, fireplaces and vents.</w:t>
      </w:r>
    </w:p>
    <w:p w:rsidR="006568A8" w:rsidRPr="00296D6D" w:rsidRDefault="006568A8" w:rsidP="00291E38">
      <w:pPr>
        <w:tabs>
          <w:tab w:val="left" w:pos="-720"/>
          <w:tab w:val="left" w:pos="0"/>
        </w:tabs>
        <w:suppressAutoHyphens/>
        <w:rPr>
          <w:rFonts w:ascii="Bookman Old Style" w:hAnsi="Bookman Old Style"/>
          <w:spacing w:val="-3"/>
          <w:sz w:val="22"/>
          <w:szCs w:val="22"/>
        </w:rPr>
      </w:pP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b/>
          <w:spacing w:val="-3"/>
          <w:sz w:val="22"/>
          <w:szCs w:val="22"/>
        </w:rPr>
        <w:t>CHAPTER 1</w:t>
      </w:r>
      <w:r>
        <w:rPr>
          <w:rFonts w:ascii="Bookman Old Style" w:hAnsi="Bookman Old Style"/>
          <w:spacing w:val="-3"/>
          <w:sz w:val="22"/>
          <w:szCs w:val="22"/>
        </w:rPr>
        <w:t>:</w:t>
      </w:r>
      <w:r w:rsidRPr="00296D6D">
        <w:rPr>
          <w:rFonts w:ascii="Bookman Old Style" w:hAnsi="Bookman Old Style"/>
          <w:spacing w:val="-3"/>
          <w:sz w:val="22"/>
          <w:szCs w:val="22"/>
        </w:rPr>
        <w:t xml:space="preserve"> Definitions</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STATUTORY BASIS:</w:t>
      </w:r>
      <w:r>
        <w:rPr>
          <w:rFonts w:ascii="Bookman Old Style" w:hAnsi="Bookman Old Style"/>
          <w:spacing w:val="-3"/>
          <w:sz w:val="22"/>
          <w:szCs w:val="22"/>
        </w:rPr>
        <w:t xml:space="preserve"> 32 M.R.S. </w:t>
      </w:r>
      <w:r w:rsidR="00AE5643">
        <w:rPr>
          <w:rFonts w:ascii="Bookman Old Style" w:hAnsi="Bookman Old Style"/>
          <w:spacing w:val="-3"/>
          <w:sz w:val="22"/>
          <w:szCs w:val="22"/>
        </w:rPr>
        <w:t>§</w:t>
      </w:r>
      <w:r w:rsidRPr="00296D6D">
        <w:rPr>
          <w:rFonts w:ascii="Bookman Old Style" w:hAnsi="Bookman Old Style"/>
          <w:spacing w:val="-3"/>
          <w:sz w:val="22"/>
          <w:szCs w:val="22"/>
        </w:rPr>
        <w:t>18123(2)</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 xml:space="preserve">PURPOSE (of the rule): This chapter </w:t>
      </w:r>
      <w:r>
        <w:rPr>
          <w:rFonts w:ascii="Bookman Old Style" w:hAnsi="Bookman Old Style"/>
          <w:spacing w:val="-3"/>
          <w:sz w:val="22"/>
          <w:szCs w:val="22"/>
        </w:rPr>
        <w:t>clarifies</w:t>
      </w:r>
      <w:r w:rsidRPr="00296D6D">
        <w:rPr>
          <w:rFonts w:ascii="Bookman Old Style" w:hAnsi="Bookman Old Style"/>
          <w:spacing w:val="-3"/>
          <w:sz w:val="22"/>
          <w:szCs w:val="22"/>
        </w:rPr>
        <w:t xml:space="preserve"> </w:t>
      </w:r>
      <w:r>
        <w:rPr>
          <w:rFonts w:ascii="Bookman Old Style" w:hAnsi="Bookman Old Style"/>
          <w:spacing w:val="-3"/>
          <w:sz w:val="22"/>
          <w:szCs w:val="22"/>
        </w:rPr>
        <w:t>terms in the law</w:t>
      </w:r>
      <w:r w:rsidRPr="00296D6D">
        <w:rPr>
          <w:rFonts w:ascii="Bookman Old Style" w:hAnsi="Bookman Old Style"/>
          <w:spacing w:val="-3"/>
          <w:sz w:val="22"/>
          <w:szCs w:val="22"/>
        </w:rPr>
        <w:t xml:space="preserve"> and these rules.</w:t>
      </w:r>
      <w:r w:rsidR="00FC325D">
        <w:rPr>
          <w:rFonts w:ascii="Bookman Old Style" w:hAnsi="Bookman Old Style"/>
          <w:spacing w:val="-3"/>
          <w:sz w:val="22"/>
          <w:szCs w:val="22"/>
        </w:rPr>
        <w:t xml:space="preserve"> </w:t>
      </w:r>
      <w:r w:rsidRPr="000A74CD">
        <w:rPr>
          <w:rFonts w:ascii="Bookman Old Style" w:hAnsi="Bookman Old Style"/>
          <w:sz w:val="22"/>
          <w:szCs w:val="22"/>
        </w:rPr>
        <w:t>The Board may review and revise its rules to ensure clarity and conformity with the enabling statute</w:t>
      </w:r>
      <w:r>
        <w:rPr>
          <w:rFonts w:ascii="Bookman Old Style" w:hAnsi="Bookman Old Style"/>
          <w:sz w:val="22"/>
          <w:szCs w:val="22"/>
        </w:rPr>
        <w:t>.</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 xml:space="preserve">SCHEDULE FOR ADOPTION: </w:t>
      </w:r>
      <w:r w:rsidRPr="00C95EA9">
        <w:rPr>
          <w:rFonts w:ascii="Bookman Old Style" w:hAnsi="Bookman Old Style"/>
          <w:sz w:val="22"/>
          <w:szCs w:val="22"/>
        </w:rPr>
        <w:t>Within one year, if necessary.</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AFFECTED PARTIES: Licensees</w:t>
      </w:r>
    </w:p>
    <w:p w:rsidR="006568A8" w:rsidRPr="00296D6D" w:rsidRDefault="006568A8" w:rsidP="00291E38">
      <w:pPr>
        <w:tabs>
          <w:tab w:val="left" w:pos="-720"/>
          <w:tab w:val="left" w:pos="0"/>
          <w:tab w:val="left" w:pos="1440"/>
          <w:tab w:val="left" w:pos="1800"/>
        </w:tabs>
        <w:suppressAutoHyphens/>
        <w:ind w:right="-180"/>
        <w:rPr>
          <w:rFonts w:ascii="Bookman Old Style" w:hAnsi="Bookman Old Style"/>
          <w:spacing w:val="-3"/>
          <w:sz w:val="22"/>
          <w:szCs w:val="22"/>
        </w:rPr>
      </w:pPr>
      <w:r w:rsidRPr="00296D6D">
        <w:rPr>
          <w:rFonts w:ascii="Bookman Old Style" w:hAnsi="Bookman Old Style"/>
          <w:spacing w:val="-3"/>
          <w:sz w:val="22"/>
          <w:szCs w:val="22"/>
        </w:rPr>
        <w:t>CONSENSUS-BASED RULE DEVELOPMENT: Not contemplated</w:t>
      </w:r>
    </w:p>
    <w:p w:rsidR="006568A8" w:rsidRPr="00296D6D" w:rsidRDefault="006568A8" w:rsidP="00291E38">
      <w:pPr>
        <w:tabs>
          <w:tab w:val="left" w:pos="-720"/>
          <w:tab w:val="left" w:pos="0"/>
          <w:tab w:val="left" w:pos="1440"/>
          <w:tab w:val="left" w:pos="1800"/>
        </w:tabs>
        <w:suppressAutoHyphens/>
        <w:ind w:right="-180"/>
        <w:rPr>
          <w:rFonts w:ascii="Bookman Old Style" w:hAnsi="Bookman Old Style"/>
          <w:spacing w:val="-3"/>
          <w:sz w:val="22"/>
          <w:szCs w:val="22"/>
        </w:rPr>
      </w:pP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b/>
          <w:spacing w:val="-3"/>
          <w:sz w:val="22"/>
          <w:szCs w:val="22"/>
        </w:rPr>
        <w:t>CHAPTER 2</w:t>
      </w:r>
      <w:r>
        <w:rPr>
          <w:rFonts w:ascii="Bookman Old Style" w:hAnsi="Bookman Old Style"/>
          <w:spacing w:val="-3"/>
          <w:sz w:val="22"/>
          <w:szCs w:val="22"/>
        </w:rPr>
        <w:t>:</w:t>
      </w:r>
      <w:r w:rsidRPr="00296D6D">
        <w:rPr>
          <w:rFonts w:ascii="Bookman Old Style" w:hAnsi="Bookman Old Style"/>
          <w:spacing w:val="-3"/>
          <w:sz w:val="22"/>
          <w:szCs w:val="22"/>
        </w:rPr>
        <w:t xml:space="preserve"> Advisory Rulings</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STATUTORY BASIS: 5 M.R.S. §§ 8051, 9001(4)</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PURPOSE (of the rule): This chapter establishes guidelines relating to advisory rulings.</w:t>
      </w:r>
      <w:r w:rsidR="00FC325D">
        <w:rPr>
          <w:rFonts w:ascii="Bookman Old Style" w:hAnsi="Bookman Old Style"/>
          <w:spacing w:val="-3"/>
          <w:sz w:val="22"/>
          <w:szCs w:val="22"/>
        </w:rPr>
        <w:t xml:space="preserve"> </w:t>
      </w:r>
      <w:r w:rsidRPr="000A74CD">
        <w:rPr>
          <w:rFonts w:ascii="Bookman Old Style" w:hAnsi="Bookman Old Style"/>
          <w:sz w:val="22"/>
          <w:szCs w:val="22"/>
        </w:rPr>
        <w:t>The Board may review and revise its rules to ensure clarity and conformity with the enabling statute</w:t>
      </w:r>
      <w:r>
        <w:rPr>
          <w:rFonts w:ascii="Bookman Old Style" w:hAnsi="Bookman Old Style"/>
          <w:sz w:val="22"/>
          <w:szCs w:val="22"/>
        </w:rPr>
        <w:t>.</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 xml:space="preserve">SCHEDULE FOR ADOPTION: </w:t>
      </w:r>
      <w:r w:rsidRPr="00C95EA9">
        <w:rPr>
          <w:rFonts w:ascii="Bookman Old Style" w:hAnsi="Bookman Old Style"/>
          <w:sz w:val="22"/>
          <w:szCs w:val="22"/>
        </w:rPr>
        <w:t>Within one year, if necessary.</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AFFECTED PARTIES: Licensees</w:t>
      </w:r>
    </w:p>
    <w:p w:rsidR="006568A8" w:rsidRPr="00296D6D" w:rsidRDefault="006568A8" w:rsidP="00291E38">
      <w:pPr>
        <w:tabs>
          <w:tab w:val="left" w:pos="-720"/>
          <w:tab w:val="left" w:pos="0"/>
          <w:tab w:val="left" w:pos="1440"/>
          <w:tab w:val="left" w:pos="1800"/>
        </w:tabs>
        <w:suppressAutoHyphens/>
        <w:ind w:right="-180"/>
        <w:rPr>
          <w:rFonts w:ascii="Bookman Old Style" w:hAnsi="Bookman Old Style"/>
          <w:spacing w:val="-3"/>
          <w:sz w:val="22"/>
          <w:szCs w:val="22"/>
        </w:rPr>
      </w:pPr>
      <w:r w:rsidRPr="00296D6D">
        <w:rPr>
          <w:rFonts w:ascii="Bookman Old Style" w:hAnsi="Bookman Old Style"/>
          <w:spacing w:val="-3"/>
          <w:sz w:val="22"/>
          <w:szCs w:val="22"/>
        </w:rPr>
        <w:t>CONSENSUS-BASED RULE DEVELOPMENT: Not contemplated</w:t>
      </w:r>
    </w:p>
    <w:p w:rsidR="006568A8" w:rsidRPr="00296D6D" w:rsidRDefault="006568A8" w:rsidP="00291E38">
      <w:pPr>
        <w:tabs>
          <w:tab w:val="left" w:pos="-720"/>
          <w:tab w:val="left" w:pos="0"/>
          <w:tab w:val="left" w:pos="1440"/>
          <w:tab w:val="left" w:pos="1800"/>
        </w:tabs>
        <w:suppressAutoHyphens/>
        <w:ind w:right="-180"/>
        <w:rPr>
          <w:rFonts w:ascii="Bookman Old Style" w:hAnsi="Bookman Old Style"/>
          <w:spacing w:val="-3"/>
          <w:sz w:val="22"/>
          <w:szCs w:val="22"/>
        </w:rPr>
      </w:pP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b/>
          <w:spacing w:val="-3"/>
          <w:sz w:val="22"/>
          <w:szCs w:val="22"/>
        </w:rPr>
        <w:t>CHAPTER 3</w:t>
      </w:r>
      <w:r>
        <w:rPr>
          <w:rFonts w:ascii="Bookman Old Style" w:hAnsi="Bookman Old Style"/>
          <w:spacing w:val="-3"/>
          <w:sz w:val="22"/>
          <w:szCs w:val="22"/>
        </w:rPr>
        <w:t>:</w:t>
      </w:r>
      <w:r w:rsidRPr="00296D6D">
        <w:rPr>
          <w:rFonts w:ascii="Bookman Old Style" w:hAnsi="Bookman Old Style"/>
          <w:spacing w:val="-3"/>
          <w:sz w:val="22"/>
          <w:szCs w:val="22"/>
        </w:rPr>
        <w:t xml:space="preserve"> Categories and </w:t>
      </w:r>
      <w:r>
        <w:rPr>
          <w:rFonts w:ascii="Bookman Old Style" w:hAnsi="Bookman Old Style"/>
          <w:spacing w:val="-3"/>
          <w:sz w:val="22"/>
          <w:szCs w:val="22"/>
        </w:rPr>
        <w:t>Responsibilities of L</w:t>
      </w:r>
      <w:r w:rsidRPr="00296D6D">
        <w:rPr>
          <w:rFonts w:ascii="Bookman Old Style" w:hAnsi="Bookman Old Style"/>
          <w:spacing w:val="-3"/>
          <w:sz w:val="22"/>
          <w:szCs w:val="22"/>
        </w:rPr>
        <w:t>icensure</w:t>
      </w:r>
    </w:p>
    <w:p w:rsidR="006568A8" w:rsidRPr="00296D6D" w:rsidRDefault="006568A8" w:rsidP="00291E38">
      <w:pPr>
        <w:tabs>
          <w:tab w:val="left" w:pos="-720"/>
          <w:tab w:val="left" w:pos="0"/>
        </w:tabs>
        <w:suppressAutoHyphens/>
        <w:rPr>
          <w:rFonts w:ascii="Bookman Old Style" w:hAnsi="Bookman Old Style"/>
          <w:spacing w:val="-3"/>
          <w:sz w:val="22"/>
          <w:szCs w:val="22"/>
        </w:rPr>
      </w:pPr>
      <w:r>
        <w:rPr>
          <w:rFonts w:ascii="Bookman Old Style" w:hAnsi="Bookman Old Style"/>
          <w:spacing w:val="-3"/>
          <w:sz w:val="22"/>
          <w:szCs w:val="22"/>
        </w:rPr>
        <w:t xml:space="preserve">STATUTORY BASIS: 32 M.R.S. </w:t>
      </w:r>
      <w:r w:rsidR="00AE5643">
        <w:rPr>
          <w:rFonts w:ascii="Bookman Old Style" w:hAnsi="Bookman Old Style"/>
          <w:spacing w:val="-3"/>
          <w:sz w:val="22"/>
          <w:szCs w:val="22"/>
        </w:rPr>
        <w:t>§</w:t>
      </w:r>
      <w:r w:rsidRPr="00296D6D">
        <w:rPr>
          <w:rFonts w:ascii="Bookman Old Style" w:hAnsi="Bookman Old Style"/>
          <w:spacing w:val="-3"/>
          <w:sz w:val="22"/>
          <w:szCs w:val="22"/>
        </w:rPr>
        <w:t>18123(2)</w:t>
      </w:r>
    </w:p>
    <w:p w:rsidR="006568A8" w:rsidRPr="00296D6D" w:rsidRDefault="006568A8" w:rsidP="00291E38">
      <w:pPr>
        <w:tabs>
          <w:tab w:val="left" w:pos="-720"/>
          <w:tab w:val="left" w:pos="0"/>
        </w:tabs>
        <w:suppressAutoHyphens/>
        <w:ind w:right="-360"/>
        <w:rPr>
          <w:rFonts w:ascii="Bookman Old Style" w:hAnsi="Bookman Old Style"/>
          <w:spacing w:val="-3"/>
          <w:sz w:val="22"/>
          <w:szCs w:val="22"/>
        </w:rPr>
      </w:pPr>
      <w:r w:rsidRPr="00296D6D">
        <w:rPr>
          <w:rFonts w:ascii="Bookman Old Style" w:hAnsi="Bookman Old Style"/>
          <w:spacing w:val="-3"/>
          <w:sz w:val="22"/>
          <w:szCs w:val="22"/>
        </w:rPr>
        <w:t>PURPOSE (of the rule): This chapter describes the duties and responsibilities for licensure.</w:t>
      </w:r>
      <w:r>
        <w:rPr>
          <w:rFonts w:ascii="Bookman Old Style" w:hAnsi="Bookman Old Style"/>
          <w:spacing w:val="-3"/>
          <w:sz w:val="22"/>
          <w:szCs w:val="22"/>
        </w:rPr>
        <w:t xml:space="preserve"> </w:t>
      </w:r>
      <w:r w:rsidRPr="000A74CD">
        <w:rPr>
          <w:rFonts w:ascii="Bookman Old Style" w:hAnsi="Bookman Old Style"/>
          <w:sz w:val="22"/>
          <w:szCs w:val="22"/>
        </w:rPr>
        <w:t>The Board may review and revise its rules to ensure clarity and conformity with the enabling statute</w:t>
      </w:r>
      <w:r>
        <w:rPr>
          <w:rFonts w:ascii="Bookman Old Style" w:hAnsi="Bookman Old Style"/>
          <w:sz w:val="22"/>
          <w:szCs w:val="22"/>
        </w:rPr>
        <w:t>.</w:t>
      </w:r>
    </w:p>
    <w:p w:rsidR="006568A8" w:rsidRDefault="006568A8" w:rsidP="00291E38">
      <w:pPr>
        <w:tabs>
          <w:tab w:val="left" w:pos="-720"/>
          <w:tab w:val="left" w:pos="0"/>
        </w:tabs>
        <w:suppressAutoHyphens/>
        <w:rPr>
          <w:rFonts w:ascii="Bookman Old Style" w:hAnsi="Bookman Old Style"/>
          <w:sz w:val="22"/>
          <w:szCs w:val="22"/>
        </w:rPr>
      </w:pPr>
      <w:r w:rsidRPr="00296D6D">
        <w:rPr>
          <w:rFonts w:ascii="Bookman Old Style" w:hAnsi="Bookman Old Style"/>
          <w:spacing w:val="-3"/>
          <w:sz w:val="22"/>
          <w:szCs w:val="22"/>
        </w:rPr>
        <w:t xml:space="preserve">SCHEDULE FOR ADOPTION: </w:t>
      </w:r>
      <w:r>
        <w:rPr>
          <w:rFonts w:ascii="Bookman Old Style" w:hAnsi="Bookman Old Style"/>
          <w:sz w:val="22"/>
          <w:szCs w:val="22"/>
        </w:rPr>
        <w:t>Within one year, if necessary.</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AFFECTED PARTIES: Licensees</w:t>
      </w:r>
    </w:p>
    <w:p w:rsidR="006568A8" w:rsidRPr="00296D6D" w:rsidRDefault="006568A8" w:rsidP="00291E38">
      <w:pPr>
        <w:tabs>
          <w:tab w:val="left" w:pos="-720"/>
          <w:tab w:val="left" w:pos="0"/>
          <w:tab w:val="left" w:pos="1440"/>
          <w:tab w:val="left" w:pos="1800"/>
        </w:tabs>
        <w:suppressAutoHyphens/>
        <w:ind w:right="-180"/>
        <w:rPr>
          <w:rFonts w:ascii="Bookman Old Style" w:hAnsi="Bookman Old Style"/>
          <w:spacing w:val="-3"/>
          <w:sz w:val="22"/>
          <w:szCs w:val="22"/>
        </w:rPr>
      </w:pPr>
      <w:r w:rsidRPr="00296D6D">
        <w:rPr>
          <w:rFonts w:ascii="Bookman Old Style" w:hAnsi="Bookman Old Style"/>
          <w:spacing w:val="-3"/>
          <w:sz w:val="22"/>
          <w:szCs w:val="22"/>
        </w:rPr>
        <w:t>CONSENSUS-BASED RULE DEVELOPMENT: Not contemplated</w:t>
      </w:r>
    </w:p>
    <w:p w:rsidR="006568A8" w:rsidRPr="00296D6D" w:rsidRDefault="006568A8" w:rsidP="00291E38">
      <w:pPr>
        <w:tabs>
          <w:tab w:val="left" w:pos="-720"/>
          <w:tab w:val="left" w:pos="0"/>
          <w:tab w:val="left" w:pos="1440"/>
          <w:tab w:val="left" w:pos="1800"/>
        </w:tabs>
        <w:suppressAutoHyphens/>
        <w:ind w:right="-180"/>
        <w:rPr>
          <w:rFonts w:ascii="Bookman Old Style" w:hAnsi="Bookman Old Style"/>
          <w:spacing w:val="-3"/>
          <w:sz w:val="22"/>
          <w:szCs w:val="22"/>
        </w:rPr>
      </w:pP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b/>
          <w:spacing w:val="-3"/>
          <w:sz w:val="22"/>
          <w:szCs w:val="22"/>
        </w:rPr>
        <w:t xml:space="preserve">CHAPTER </w:t>
      </w:r>
      <w:r>
        <w:rPr>
          <w:rFonts w:ascii="Bookman Old Style" w:hAnsi="Bookman Old Style"/>
          <w:b/>
          <w:spacing w:val="-3"/>
          <w:sz w:val="22"/>
          <w:szCs w:val="22"/>
        </w:rPr>
        <w:t>4</w:t>
      </w:r>
      <w:r>
        <w:rPr>
          <w:rFonts w:ascii="Bookman Old Style" w:hAnsi="Bookman Old Style"/>
          <w:spacing w:val="-3"/>
          <w:sz w:val="22"/>
          <w:szCs w:val="22"/>
        </w:rPr>
        <w:t>: Qualifications for L</w:t>
      </w:r>
      <w:r w:rsidRPr="00296D6D">
        <w:rPr>
          <w:rFonts w:ascii="Bookman Old Style" w:hAnsi="Bookman Old Style"/>
          <w:spacing w:val="-3"/>
          <w:sz w:val="22"/>
          <w:szCs w:val="22"/>
        </w:rPr>
        <w:t>icensure</w:t>
      </w:r>
    </w:p>
    <w:p w:rsidR="006568A8" w:rsidRPr="00296D6D" w:rsidRDefault="006568A8" w:rsidP="00291E38">
      <w:pPr>
        <w:tabs>
          <w:tab w:val="left" w:pos="-720"/>
          <w:tab w:val="left" w:pos="0"/>
        </w:tabs>
        <w:suppressAutoHyphens/>
        <w:rPr>
          <w:rFonts w:ascii="Bookman Old Style" w:hAnsi="Bookman Old Style"/>
          <w:spacing w:val="-3"/>
          <w:sz w:val="22"/>
          <w:szCs w:val="22"/>
        </w:rPr>
      </w:pPr>
      <w:r>
        <w:rPr>
          <w:rFonts w:ascii="Bookman Old Style" w:hAnsi="Bookman Old Style"/>
          <w:spacing w:val="-3"/>
          <w:sz w:val="22"/>
          <w:szCs w:val="22"/>
        </w:rPr>
        <w:t xml:space="preserve">STATUTORY BASIS: 32 M.R.S. </w:t>
      </w:r>
      <w:r w:rsidR="00AE5643">
        <w:rPr>
          <w:rFonts w:ascii="Bookman Old Style" w:hAnsi="Bookman Old Style"/>
          <w:spacing w:val="-3"/>
          <w:sz w:val="22"/>
          <w:szCs w:val="22"/>
        </w:rPr>
        <w:t>§</w:t>
      </w:r>
      <w:r w:rsidRPr="00296D6D">
        <w:rPr>
          <w:rFonts w:ascii="Bookman Old Style" w:hAnsi="Bookman Old Style"/>
          <w:spacing w:val="-3"/>
          <w:sz w:val="22"/>
          <w:szCs w:val="22"/>
        </w:rPr>
        <w:t>18123(2)</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PURPOSE (of the rule): This chapter sets forth the qualifications for licensure and describes the application and examination process.</w:t>
      </w:r>
      <w:r w:rsidRPr="00F0566F">
        <w:rPr>
          <w:rFonts w:ascii="Bookman Old Style" w:hAnsi="Bookman Old Style"/>
          <w:sz w:val="22"/>
          <w:szCs w:val="22"/>
        </w:rPr>
        <w:t xml:space="preserve"> </w:t>
      </w:r>
      <w:r w:rsidRPr="000A74CD">
        <w:rPr>
          <w:rFonts w:ascii="Bookman Old Style" w:hAnsi="Bookman Old Style"/>
          <w:sz w:val="22"/>
          <w:szCs w:val="22"/>
        </w:rPr>
        <w:t>The Board may review and revise its rules to ensure clarity and conformity with the enabling statute</w:t>
      </w:r>
      <w:r>
        <w:rPr>
          <w:rFonts w:ascii="Bookman Old Style" w:hAnsi="Bookman Old Style"/>
          <w:sz w:val="22"/>
          <w:szCs w:val="22"/>
        </w:rPr>
        <w:t>.</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 xml:space="preserve">SCHEDULE FOR ADOPTION: </w:t>
      </w:r>
      <w:r>
        <w:rPr>
          <w:rFonts w:ascii="Bookman Old Style" w:hAnsi="Bookman Old Style"/>
          <w:spacing w:val="-3"/>
          <w:sz w:val="22"/>
          <w:szCs w:val="22"/>
        </w:rPr>
        <w:t>Within one year, if necessary.</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AFFECTED PARTIES: Licensees</w:t>
      </w:r>
    </w:p>
    <w:p w:rsidR="006568A8" w:rsidRPr="00296D6D" w:rsidRDefault="006568A8" w:rsidP="00291E38">
      <w:pPr>
        <w:tabs>
          <w:tab w:val="left" w:pos="-720"/>
          <w:tab w:val="left" w:pos="0"/>
          <w:tab w:val="left" w:pos="1440"/>
          <w:tab w:val="left" w:pos="1800"/>
        </w:tabs>
        <w:suppressAutoHyphens/>
        <w:ind w:right="-180"/>
        <w:rPr>
          <w:rFonts w:ascii="Bookman Old Style" w:hAnsi="Bookman Old Style"/>
          <w:spacing w:val="-3"/>
          <w:sz w:val="22"/>
          <w:szCs w:val="22"/>
        </w:rPr>
      </w:pPr>
      <w:r w:rsidRPr="00296D6D">
        <w:rPr>
          <w:rFonts w:ascii="Bookman Old Style" w:hAnsi="Bookman Old Style"/>
          <w:spacing w:val="-3"/>
          <w:sz w:val="22"/>
          <w:szCs w:val="22"/>
        </w:rPr>
        <w:t>CONSENSUS-BASED RULE DEVELOPMENT: Not contemplated</w:t>
      </w:r>
    </w:p>
    <w:p w:rsidR="006568A8" w:rsidRPr="00296D6D" w:rsidRDefault="006568A8" w:rsidP="00291E38">
      <w:pPr>
        <w:tabs>
          <w:tab w:val="left" w:pos="-720"/>
          <w:tab w:val="left" w:pos="0"/>
        </w:tabs>
        <w:suppressAutoHyphens/>
        <w:rPr>
          <w:rFonts w:ascii="Bookman Old Style" w:hAnsi="Bookman Old Style"/>
          <w:spacing w:val="-3"/>
          <w:sz w:val="22"/>
          <w:szCs w:val="22"/>
        </w:rPr>
      </w:pP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b/>
          <w:spacing w:val="-3"/>
          <w:sz w:val="22"/>
          <w:szCs w:val="22"/>
        </w:rPr>
        <w:t>CHAPTER 5</w:t>
      </w:r>
      <w:r>
        <w:rPr>
          <w:rFonts w:ascii="Bookman Old Style" w:hAnsi="Bookman Old Style"/>
          <w:spacing w:val="-3"/>
          <w:sz w:val="22"/>
          <w:szCs w:val="22"/>
        </w:rPr>
        <w:t>:</w:t>
      </w:r>
      <w:r w:rsidRPr="00296D6D">
        <w:rPr>
          <w:rFonts w:ascii="Bookman Old Style" w:hAnsi="Bookman Old Style"/>
          <w:spacing w:val="-3"/>
          <w:sz w:val="22"/>
          <w:szCs w:val="22"/>
        </w:rPr>
        <w:t xml:space="preserve"> </w:t>
      </w:r>
      <w:r>
        <w:rPr>
          <w:rFonts w:ascii="Bookman Old Style" w:hAnsi="Bookman Old Style"/>
          <w:spacing w:val="-3"/>
          <w:sz w:val="22"/>
          <w:szCs w:val="22"/>
        </w:rPr>
        <w:t>Use of O</w:t>
      </w:r>
      <w:r w:rsidRPr="00296D6D">
        <w:rPr>
          <w:rFonts w:ascii="Bookman Old Style" w:hAnsi="Bookman Old Style"/>
          <w:spacing w:val="-3"/>
          <w:sz w:val="22"/>
          <w:szCs w:val="22"/>
        </w:rPr>
        <w:t xml:space="preserve">ther </w:t>
      </w:r>
      <w:r>
        <w:rPr>
          <w:rFonts w:ascii="Bookman Old Style" w:hAnsi="Bookman Old Style"/>
          <w:spacing w:val="-3"/>
          <w:sz w:val="22"/>
          <w:szCs w:val="22"/>
        </w:rPr>
        <w:t>License Authorities</w:t>
      </w:r>
    </w:p>
    <w:p w:rsidR="006568A8" w:rsidRPr="00296D6D" w:rsidRDefault="006568A8" w:rsidP="00291E38">
      <w:pPr>
        <w:tabs>
          <w:tab w:val="left" w:pos="-720"/>
          <w:tab w:val="left" w:pos="0"/>
        </w:tabs>
        <w:suppressAutoHyphens/>
        <w:rPr>
          <w:rFonts w:ascii="Bookman Old Style" w:hAnsi="Bookman Old Style"/>
          <w:spacing w:val="-3"/>
          <w:sz w:val="22"/>
          <w:szCs w:val="22"/>
        </w:rPr>
      </w:pPr>
      <w:r>
        <w:rPr>
          <w:rFonts w:ascii="Bookman Old Style" w:hAnsi="Bookman Old Style"/>
          <w:spacing w:val="-3"/>
          <w:sz w:val="22"/>
          <w:szCs w:val="22"/>
        </w:rPr>
        <w:t xml:space="preserve">STATUTORY BASIS: 32 M.R.S. </w:t>
      </w:r>
      <w:r w:rsidR="00AE5643">
        <w:rPr>
          <w:rFonts w:ascii="Bookman Old Style" w:hAnsi="Bookman Old Style"/>
          <w:spacing w:val="-3"/>
          <w:sz w:val="22"/>
          <w:szCs w:val="22"/>
        </w:rPr>
        <w:t>§</w:t>
      </w:r>
      <w:r w:rsidRPr="00296D6D">
        <w:rPr>
          <w:rFonts w:ascii="Bookman Old Style" w:hAnsi="Bookman Old Style"/>
          <w:spacing w:val="-3"/>
          <w:sz w:val="22"/>
          <w:szCs w:val="22"/>
        </w:rPr>
        <w:t>18123(2)</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PURPOSE (of the rule): This chapter sets forth the requirements for licensed master and journeyman oil and solid fuel technicians to gain licensed experience as an apprentice to qualify for an additional license authority.</w:t>
      </w:r>
      <w:r w:rsidR="00FC325D">
        <w:rPr>
          <w:rFonts w:ascii="Bookman Old Style" w:hAnsi="Bookman Old Style"/>
          <w:spacing w:val="-3"/>
          <w:sz w:val="22"/>
          <w:szCs w:val="22"/>
        </w:rPr>
        <w:t xml:space="preserve"> </w:t>
      </w:r>
      <w:r w:rsidRPr="000A74CD">
        <w:rPr>
          <w:rFonts w:ascii="Bookman Old Style" w:hAnsi="Bookman Old Style"/>
          <w:sz w:val="22"/>
          <w:szCs w:val="22"/>
        </w:rPr>
        <w:t>The Board may review and revise its rules to ensure clarity and conformity with the enabling statute</w:t>
      </w:r>
      <w:r>
        <w:rPr>
          <w:rFonts w:ascii="Bookman Old Style" w:hAnsi="Bookman Old Style"/>
          <w:sz w:val="22"/>
          <w:szCs w:val="22"/>
        </w:rPr>
        <w:t>.</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 xml:space="preserve">SCHEDULE FOR ADOPTION: </w:t>
      </w:r>
      <w:r>
        <w:rPr>
          <w:rFonts w:ascii="Bookman Old Style" w:hAnsi="Bookman Old Style"/>
          <w:spacing w:val="-3"/>
          <w:sz w:val="22"/>
          <w:szCs w:val="22"/>
        </w:rPr>
        <w:t>Within one year, if necessary.</w:t>
      </w:r>
    </w:p>
    <w:p w:rsidR="006568A8"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AFFECTED PARTIES: Licensees</w:t>
      </w:r>
    </w:p>
    <w:p w:rsidR="006568A8" w:rsidRPr="00296D6D" w:rsidRDefault="006568A8" w:rsidP="00291E38">
      <w:pPr>
        <w:tabs>
          <w:tab w:val="left" w:pos="-720"/>
          <w:tab w:val="left" w:pos="0"/>
          <w:tab w:val="left" w:pos="1440"/>
          <w:tab w:val="left" w:pos="1800"/>
        </w:tabs>
        <w:suppressAutoHyphens/>
        <w:ind w:right="-180"/>
        <w:rPr>
          <w:rFonts w:ascii="Bookman Old Style" w:hAnsi="Bookman Old Style"/>
          <w:spacing w:val="-3"/>
          <w:sz w:val="22"/>
          <w:szCs w:val="22"/>
        </w:rPr>
      </w:pPr>
      <w:r w:rsidRPr="00296D6D">
        <w:rPr>
          <w:rFonts w:ascii="Bookman Old Style" w:hAnsi="Bookman Old Style"/>
          <w:spacing w:val="-3"/>
          <w:sz w:val="22"/>
          <w:szCs w:val="22"/>
        </w:rPr>
        <w:t>CONSENSUS-BASED RULE DEVELOPMENT: Not contemplated</w:t>
      </w:r>
    </w:p>
    <w:p w:rsidR="006568A8" w:rsidRPr="00296D6D" w:rsidRDefault="006568A8" w:rsidP="00291E38">
      <w:pPr>
        <w:tabs>
          <w:tab w:val="left" w:pos="-720"/>
          <w:tab w:val="left" w:pos="0"/>
          <w:tab w:val="left" w:pos="1440"/>
          <w:tab w:val="left" w:pos="1800"/>
        </w:tabs>
        <w:suppressAutoHyphens/>
        <w:rPr>
          <w:rFonts w:ascii="Bookman Old Style" w:hAnsi="Bookman Old Style"/>
          <w:spacing w:val="-3"/>
          <w:sz w:val="22"/>
          <w:szCs w:val="22"/>
        </w:rPr>
      </w:pP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b/>
          <w:spacing w:val="-3"/>
          <w:sz w:val="22"/>
          <w:szCs w:val="22"/>
        </w:rPr>
        <w:t>CHAPTER 6</w:t>
      </w:r>
      <w:r>
        <w:rPr>
          <w:rFonts w:ascii="Bookman Old Style" w:hAnsi="Bookman Old Style"/>
          <w:spacing w:val="-3"/>
          <w:sz w:val="22"/>
          <w:szCs w:val="22"/>
        </w:rPr>
        <w:t>:</w:t>
      </w:r>
      <w:r w:rsidRPr="00296D6D">
        <w:rPr>
          <w:rFonts w:ascii="Bookman Old Style" w:hAnsi="Bookman Old Style"/>
          <w:spacing w:val="-3"/>
          <w:sz w:val="22"/>
          <w:szCs w:val="22"/>
        </w:rPr>
        <w:t xml:space="preserve"> Adoption of Standards and Rules</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 xml:space="preserve">STATUTORY BASIS: 32 M.R.S. </w:t>
      </w:r>
      <w:r w:rsidR="00AE5643">
        <w:rPr>
          <w:rFonts w:ascii="Bookman Old Style" w:hAnsi="Bookman Old Style"/>
          <w:spacing w:val="-3"/>
          <w:sz w:val="22"/>
          <w:szCs w:val="22"/>
        </w:rPr>
        <w:t>§</w:t>
      </w:r>
      <w:r w:rsidRPr="00296D6D">
        <w:rPr>
          <w:rFonts w:ascii="Bookman Old Style" w:hAnsi="Bookman Old Style"/>
          <w:spacing w:val="-3"/>
          <w:sz w:val="22"/>
          <w:szCs w:val="22"/>
        </w:rPr>
        <w:t>18123(2)</w:t>
      </w:r>
    </w:p>
    <w:p w:rsidR="006568A8" w:rsidRPr="00296D6D" w:rsidRDefault="006568A8" w:rsidP="00291E38">
      <w:pPr>
        <w:tabs>
          <w:tab w:val="left" w:pos="0"/>
        </w:tabs>
        <w:ind w:right="-180"/>
        <w:rPr>
          <w:rFonts w:ascii="Bookman Old Style" w:hAnsi="Bookman Old Style"/>
          <w:sz w:val="22"/>
          <w:szCs w:val="22"/>
        </w:rPr>
      </w:pPr>
      <w:r w:rsidRPr="00296D6D">
        <w:rPr>
          <w:rFonts w:ascii="Bookman Old Style" w:hAnsi="Bookman Old Style"/>
          <w:spacing w:val="-3"/>
          <w:sz w:val="22"/>
          <w:szCs w:val="22"/>
        </w:rPr>
        <w:t>PURPOSE (of the rule): This chapter sets forth the standards for installation of any oil and solid fuel burning equipment, propane and natural gas equipment, chimneys, fireplaces and vents.</w:t>
      </w:r>
      <w:r w:rsidR="00FC325D">
        <w:rPr>
          <w:rFonts w:ascii="Bookman Old Style" w:hAnsi="Bookman Old Style"/>
          <w:spacing w:val="-3"/>
          <w:sz w:val="22"/>
          <w:szCs w:val="22"/>
        </w:rPr>
        <w:t xml:space="preserve"> </w:t>
      </w:r>
      <w:r w:rsidRPr="000A74CD">
        <w:rPr>
          <w:rFonts w:ascii="Bookman Old Style" w:hAnsi="Bookman Old Style"/>
          <w:sz w:val="22"/>
          <w:szCs w:val="22"/>
        </w:rPr>
        <w:t>The Board may review and revise its rules to ensure clarity and conformity with the enabling statute</w:t>
      </w:r>
      <w:r>
        <w:rPr>
          <w:rFonts w:ascii="Bookman Old Style" w:hAnsi="Bookman Old Style"/>
          <w:sz w:val="22"/>
          <w:szCs w:val="22"/>
        </w:rPr>
        <w:t>, and may update standards as needed.</w:t>
      </w:r>
      <w:r w:rsidRPr="00296D6D">
        <w:rPr>
          <w:rFonts w:ascii="Bookman Old Style" w:hAnsi="Bookman Old Style"/>
          <w:sz w:val="22"/>
          <w:szCs w:val="22"/>
        </w:rPr>
        <w:t xml:space="preserve"> </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 xml:space="preserve">SCHEDULE FOR ADOPTION: </w:t>
      </w:r>
      <w:r>
        <w:rPr>
          <w:rFonts w:ascii="Bookman Old Style" w:hAnsi="Bookman Old Style"/>
          <w:spacing w:val="-3"/>
          <w:sz w:val="22"/>
          <w:szCs w:val="22"/>
        </w:rPr>
        <w:t>Within one year, if necessary.</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AFFECTED PARTIES: Licensees</w:t>
      </w:r>
    </w:p>
    <w:p w:rsidR="006568A8" w:rsidRPr="00296D6D" w:rsidRDefault="006568A8" w:rsidP="00291E38">
      <w:pPr>
        <w:tabs>
          <w:tab w:val="left" w:pos="-720"/>
          <w:tab w:val="left" w:pos="0"/>
          <w:tab w:val="left" w:pos="1440"/>
          <w:tab w:val="left" w:pos="1800"/>
        </w:tabs>
        <w:suppressAutoHyphens/>
        <w:ind w:right="-180"/>
        <w:rPr>
          <w:rFonts w:ascii="Bookman Old Style" w:hAnsi="Bookman Old Style"/>
          <w:spacing w:val="-3"/>
          <w:sz w:val="22"/>
          <w:szCs w:val="22"/>
        </w:rPr>
      </w:pPr>
      <w:r w:rsidRPr="00296D6D">
        <w:rPr>
          <w:rFonts w:ascii="Bookman Old Style" w:hAnsi="Bookman Old Style"/>
          <w:spacing w:val="-3"/>
          <w:sz w:val="22"/>
          <w:szCs w:val="22"/>
        </w:rPr>
        <w:t>CONSENSUS-BASED RULE DEVELOPMENT: Not contemplated</w:t>
      </w:r>
    </w:p>
    <w:p w:rsidR="006568A8" w:rsidRPr="00296D6D" w:rsidRDefault="006568A8" w:rsidP="00291E38">
      <w:pPr>
        <w:tabs>
          <w:tab w:val="left" w:pos="-720"/>
          <w:tab w:val="left" w:pos="0"/>
          <w:tab w:val="left" w:pos="1440"/>
          <w:tab w:val="left" w:pos="1800"/>
        </w:tabs>
        <w:suppressAutoHyphens/>
        <w:ind w:right="-180"/>
        <w:rPr>
          <w:rFonts w:ascii="Bookman Old Style" w:hAnsi="Bookman Old Style"/>
          <w:sz w:val="22"/>
          <w:szCs w:val="22"/>
        </w:rPr>
      </w:pP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b/>
          <w:spacing w:val="-3"/>
          <w:sz w:val="22"/>
          <w:szCs w:val="22"/>
        </w:rPr>
        <w:t xml:space="preserve">CHAPTER </w:t>
      </w:r>
      <w:r>
        <w:rPr>
          <w:rFonts w:ascii="Bookman Old Style" w:hAnsi="Bookman Old Style"/>
          <w:b/>
          <w:spacing w:val="-3"/>
          <w:sz w:val="22"/>
          <w:szCs w:val="22"/>
        </w:rPr>
        <w:t>7</w:t>
      </w:r>
      <w:r>
        <w:rPr>
          <w:rFonts w:ascii="Bookman Old Style" w:hAnsi="Bookman Old Style"/>
          <w:spacing w:val="-3"/>
          <w:sz w:val="22"/>
          <w:szCs w:val="22"/>
        </w:rPr>
        <w:t>:</w:t>
      </w:r>
      <w:r w:rsidRPr="00296D6D">
        <w:rPr>
          <w:rFonts w:ascii="Bookman Old Style" w:hAnsi="Bookman Old Style"/>
          <w:spacing w:val="-3"/>
          <w:sz w:val="22"/>
          <w:szCs w:val="22"/>
        </w:rPr>
        <w:t xml:space="preserve"> </w:t>
      </w:r>
      <w:r>
        <w:rPr>
          <w:rFonts w:ascii="Bookman Old Style" w:hAnsi="Bookman Old Style"/>
          <w:spacing w:val="-3"/>
          <w:sz w:val="22"/>
          <w:szCs w:val="22"/>
        </w:rPr>
        <w:t>Modification of S</w:t>
      </w:r>
      <w:r w:rsidRPr="00296D6D">
        <w:rPr>
          <w:rFonts w:ascii="Bookman Old Style" w:hAnsi="Bookman Old Style"/>
          <w:spacing w:val="-3"/>
          <w:sz w:val="22"/>
          <w:szCs w:val="22"/>
        </w:rPr>
        <w:t>tandards</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STATUTO</w:t>
      </w:r>
      <w:r>
        <w:rPr>
          <w:rFonts w:ascii="Bookman Old Style" w:hAnsi="Bookman Old Style"/>
          <w:spacing w:val="-3"/>
          <w:sz w:val="22"/>
          <w:szCs w:val="22"/>
        </w:rPr>
        <w:t xml:space="preserve">RY BASIS: 32 M.R.S. </w:t>
      </w:r>
      <w:r w:rsidR="00AE5643">
        <w:rPr>
          <w:rFonts w:ascii="Bookman Old Style" w:hAnsi="Bookman Old Style"/>
          <w:spacing w:val="-3"/>
          <w:sz w:val="22"/>
          <w:szCs w:val="22"/>
        </w:rPr>
        <w:t>§</w:t>
      </w:r>
      <w:r w:rsidRPr="00296D6D">
        <w:rPr>
          <w:rFonts w:ascii="Bookman Old Style" w:hAnsi="Bookman Old Style"/>
          <w:spacing w:val="-3"/>
          <w:sz w:val="22"/>
          <w:szCs w:val="22"/>
        </w:rPr>
        <w:t>18123(2)</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 xml:space="preserve">PURPOSE (of the rule): This chapter allows the board to authorize modifications to installation </w:t>
      </w:r>
      <w:r>
        <w:rPr>
          <w:rFonts w:ascii="Bookman Old Style" w:hAnsi="Bookman Old Style"/>
          <w:spacing w:val="-3"/>
          <w:sz w:val="22"/>
          <w:szCs w:val="22"/>
        </w:rPr>
        <w:t xml:space="preserve">standards </w:t>
      </w:r>
      <w:r w:rsidRPr="00296D6D">
        <w:rPr>
          <w:rFonts w:ascii="Bookman Old Style" w:hAnsi="Bookman Old Style"/>
          <w:spacing w:val="-3"/>
          <w:sz w:val="22"/>
          <w:szCs w:val="22"/>
        </w:rPr>
        <w:t>under unusual circumstances. This chapter provides the board with the discretion to alter installation standards after appropriate technical consideration.</w:t>
      </w:r>
      <w:r w:rsidR="00FC325D">
        <w:rPr>
          <w:rFonts w:ascii="Bookman Old Style" w:hAnsi="Bookman Old Style"/>
          <w:spacing w:val="-3"/>
          <w:sz w:val="22"/>
          <w:szCs w:val="22"/>
        </w:rPr>
        <w:t xml:space="preserve"> </w:t>
      </w:r>
      <w:r w:rsidRPr="000A74CD">
        <w:rPr>
          <w:rFonts w:ascii="Bookman Old Style" w:hAnsi="Bookman Old Style"/>
          <w:sz w:val="22"/>
          <w:szCs w:val="22"/>
        </w:rPr>
        <w:t>The Board may review and revise its rules to ensure clarity and conformity with the enabling statute</w:t>
      </w:r>
      <w:r>
        <w:rPr>
          <w:rFonts w:ascii="Bookman Old Style" w:hAnsi="Bookman Old Style"/>
          <w:sz w:val="22"/>
          <w:szCs w:val="22"/>
        </w:rPr>
        <w:t>.</w:t>
      </w:r>
    </w:p>
    <w:p w:rsidR="006568A8" w:rsidRDefault="006568A8" w:rsidP="00291E38">
      <w:pPr>
        <w:tabs>
          <w:tab w:val="left" w:pos="-720"/>
          <w:tab w:val="left" w:pos="0"/>
        </w:tabs>
        <w:suppressAutoHyphens/>
        <w:rPr>
          <w:rFonts w:ascii="Bookman Old Style" w:hAnsi="Bookman Old Style"/>
          <w:sz w:val="22"/>
          <w:szCs w:val="22"/>
        </w:rPr>
      </w:pPr>
      <w:r w:rsidRPr="00296D6D">
        <w:rPr>
          <w:rFonts w:ascii="Bookman Old Style" w:hAnsi="Bookman Old Style"/>
          <w:spacing w:val="-3"/>
          <w:sz w:val="22"/>
          <w:szCs w:val="22"/>
        </w:rPr>
        <w:t xml:space="preserve">SCHEDULE FOR ADOPTION: </w:t>
      </w:r>
      <w:r w:rsidRPr="00C95EA9">
        <w:rPr>
          <w:rFonts w:ascii="Bookman Old Style" w:hAnsi="Bookman Old Style"/>
          <w:sz w:val="22"/>
          <w:szCs w:val="22"/>
        </w:rPr>
        <w:t>Within one year, if necessary.</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AFFECTED PARTIES: Licensees</w:t>
      </w:r>
    </w:p>
    <w:p w:rsidR="006568A8" w:rsidRPr="00296D6D" w:rsidRDefault="006568A8" w:rsidP="00291E38">
      <w:pPr>
        <w:tabs>
          <w:tab w:val="left" w:pos="-720"/>
          <w:tab w:val="left" w:pos="0"/>
          <w:tab w:val="left" w:pos="1440"/>
          <w:tab w:val="left" w:pos="1800"/>
        </w:tabs>
        <w:suppressAutoHyphens/>
        <w:ind w:right="-180"/>
        <w:rPr>
          <w:rFonts w:ascii="Bookman Old Style" w:hAnsi="Bookman Old Style"/>
          <w:spacing w:val="-3"/>
          <w:sz w:val="22"/>
          <w:szCs w:val="22"/>
        </w:rPr>
      </w:pPr>
      <w:r w:rsidRPr="00296D6D">
        <w:rPr>
          <w:rFonts w:ascii="Bookman Old Style" w:hAnsi="Bookman Old Style"/>
          <w:spacing w:val="-3"/>
          <w:sz w:val="22"/>
          <w:szCs w:val="22"/>
        </w:rPr>
        <w:t>CONSENSUS-BASED RULE DEVELOPMENT: Not contemplated</w:t>
      </w:r>
    </w:p>
    <w:p w:rsidR="006568A8" w:rsidRPr="00296D6D" w:rsidRDefault="006568A8" w:rsidP="00291E38">
      <w:pPr>
        <w:tabs>
          <w:tab w:val="left" w:pos="-720"/>
          <w:tab w:val="left" w:pos="0"/>
        </w:tabs>
        <w:suppressAutoHyphens/>
        <w:rPr>
          <w:rFonts w:ascii="Bookman Old Style" w:hAnsi="Bookman Old Style"/>
          <w:spacing w:val="-3"/>
          <w:sz w:val="22"/>
          <w:szCs w:val="22"/>
        </w:rPr>
      </w:pP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b/>
          <w:spacing w:val="-3"/>
          <w:sz w:val="22"/>
          <w:szCs w:val="22"/>
        </w:rPr>
        <w:t xml:space="preserve">CHAPTER </w:t>
      </w:r>
      <w:r w:rsidRPr="009B65AC">
        <w:rPr>
          <w:rFonts w:ascii="Bookman Old Style" w:hAnsi="Bookman Old Style"/>
          <w:b/>
          <w:spacing w:val="-3"/>
          <w:sz w:val="22"/>
          <w:szCs w:val="22"/>
        </w:rPr>
        <w:t>8</w:t>
      </w:r>
      <w:r>
        <w:rPr>
          <w:rFonts w:ascii="Bookman Old Style" w:hAnsi="Bookman Old Style"/>
          <w:spacing w:val="-3"/>
          <w:sz w:val="22"/>
          <w:szCs w:val="22"/>
        </w:rPr>
        <w:t>:</w:t>
      </w:r>
      <w:r w:rsidRPr="00296D6D">
        <w:rPr>
          <w:rFonts w:ascii="Bookman Old Style" w:hAnsi="Bookman Old Style"/>
          <w:spacing w:val="-3"/>
          <w:sz w:val="22"/>
          <w:szCs w:val="22"/>
        </w:rPr>
        <w:t xml:space="preserve"> Instal</w:t>
      </w:r>
      <w:r>
        <w:rPr>
          <w:rFonts w:ascii="Bookman Old Style" w:hAnsi="Bookman Old Style"/>
          <w:spacing w:val="-3"/>
          <w:sz w:val="22"/>
          <w:szCs w:val="22"/>
        </w:rPr>
        <w:t>lation of Oil Burning Equipment</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 xml:space="preserve">STATUTORY BASIS: 32 </w:t>
      </w:r>
      <w:r>
        <w:rPr>
          <w:rFonts w:ascii="Bookman Old Style" w:hAnsi="Bookman Old Style"/>
          <w:spacing w:val="-3"/>
          <w:sz w:val="22"/>
          <w:szCs w:val="22"/>
        </w:rPr>
        <w:t xml:space="preserve">M.R.S. </w:t>
      </w:r>
      <w:r w:rsidR="00AE5643">
        <w:rPr>
          <w:rFonts w:ascii="Bookman Old Style" w:hAnsi="Bookman Old Style"/>
          <w:spacing w:val="-3"/>
          <w:sz w:val="22"/>
          <w:szCs w:val="22"/>
        </w:rPr>
        <w:t>§</w:t>
      </w:r>
      <w:r w:rsidRPr="00296D6D">
        <w:rPr>
          <w:rFonts w:ascii="Bookman Old Style" w:hAnsi="Bookman Old Style"/>
          <w:spacing w:val="-3"/>
          <w:sz w:val="22"/>
          <w:szCs w:val="22"/>
        </w:rPr>
        <w:t>18123(2)</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 xml:space="preserve">PURPOSE (of the rule): This chapter sets forth the guidelines for the installation of oil burning equipment with necessary safety controls, </w:t>
      </w:r>
      <w:r>
        <w:rPr>
          <w:rFonts w:ascii="Bookman Old Style" w:hAnsi="Bookman Old Style"/>
          <w:spacing w:val="-3"/>
          <w:sz w:val="22"/>
          <w:szCs w:val="22"/>
        </w:rPr>
        <w:t>devices</w:t>
      </w:r>
      <w:r w:rsidRPr="00296D6D">
        <w:rPr>
          <w:rFonts w:ascii="Bookman Old Style" w:hAnsi="Bookman Old Style"/>
          <w:spacing w:val="-3"/>
          <w:sz w:val="22"/>
          <w:szCs w:val="22"/>
        </w:rPr>
        <w:t xml:space="preserve"> and standards for the reduction of fire hazards associated with oil fired equipment used in residential, commercial and industrial applications.</w:t>
      </w:r>
      <w:r w:rsidR="00FC325D">
        <w:rPr>
          <w:rFonts w:ascii="Bookman Old Style" w:hAnsi="Bookman Old Style"/>
          <w:spacing w:val="-3"/>
          <w:sz w:val="22"/>
          <w:szCs w:val="22"/>
        </w:rPr>
        <w:t xml:space="preserve"> </w:t>
      </w:r>
      <w:r w:rsidRPr="000A74CD">
        <w:rPr>
          <w:rFonts w:ascii="Bookman Old Style" w:hAnsi="Bookman Old Style"/>
          <w:sz w:val="22"/>
          <w:szCs w:val="22"/>
        </w:rPr>
        <w:t>The Board may review and revise its rules to ensure clarity and conformity with the enabling statute</w:t>
      </w:r>
      <w:r>
        <w:rPr>
          <w:rFonts w:ascii="Bookman Old Style" w:hAnsi="Bookman Old Style"/>
          <w:sz w:val="22"/>
          <w:szCs w:val="22"/>
        </w:rPr>
        <w:t>.</w:t>
      </w:r>
    </w:p>
    <w:p w:rsidR="006568A8" w:rsidRDefault="006568A8" w:rsidP="00291E38">
      <w:pPr>
        <w:tabs>
          <w:tab w:val="left" w:pos="-720"/>
          <w:tab w:val="left" w:pos="0"/>
        </w:tabs>
        <w:suppressAutoHyphens/>
        <w:rPr>
          <w:rFonts w:ascii="Bookman Old Style" w:hAnsi="Bookman Old Style"/>
          <w:sz w:val="22"/>
          <w:szCs w:val="22"/>
        </w:rPr>
      </w:pPr>
      <w:r w:rsidRPr="00296D6D">
        <w:rPr>
          <w:rFonts w:ascii="Bookman Old Style" w:hAnsi="Bookman Old Style"/>
          <w:spacing w:val="-3"/>
          <w:sz w:val="22"/>
          <w:szCs w:val="22"/>
        </w:rPr>
        <w:t xml:space="preserve">SCHEDULE FOR ADOPTION: </w:t>
      </w:r>
      <w:r w:rsidRPr="00C95EA9">
        <w:rPr>
          <w:rFonts w:ascii="Bookman Old Style" w:hAnsi="Bookman Old Style"/>
          <w:sz w:val="22"/>
          <w:szCs w:val="22"/>
        </w:rPr>
        <w:t>Within one year, if necessary.</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AFFECTED PARTIES: Licensees</w:t>
      </w:r>
    </w:p>
    <w:p w:rsidR="006568A8" w:rsidRPr="00296D6D" w:rsidRDefault="006568A8" w:rsidP="00291E38">
      <w:pPr>
        <w:tabs>
          <w:tab w:val="left" w:pos="-720"/>
          <w:tab w:val="left" w:pos="0"/>
          <w:tab w:val="left" w:pos="1440"/>
          <w:tab w:val="left" w:pos="1800"/>
        </w:tabs>
        <w:suppressAutoHyphens/>
        <w:ind w:right="-180"/>
        <w:rPr>
          <w:rFonts w:ascii="Bookman Old Style" w:hAnsi="Bookman Old Style"/>
          <w:spacing w:val="-3"/>
          <w:sz w:val="22"/>
          <w:szCs w:val="22"/>
        </w:rPr>
      </w:pPr>
      <w:r w:rsidRPr="00296D6D">
        <w:rPr>
          <w:rFonts w:ascii="Bookman Old Style" w:hAnsi="Bookman Old Style"/>
          <w:spacing w:val="-3"/>
          <w:sz w:val="22"/>
          <w:szCs w:val="22"/>
        </w:rPr>
        <w:t>CONSENSUS-BASED RULE DEVELOPMENT: Not contemplated</w:t>
      </w:r>
    </w:p>
    <w:p w:rsidR="006568A8" w:rsidRPr="00296D6D" w:rsidRDefault="006568A8" w:rsidP="00291E38">
      <w:pPr>
        <w:tabs>
          <w:tab w:val="left" w:pos="-720"/>
          <w:tab w:val="left" w:pos="0"/>
        </w:tabs>
        <w:suppressAutoHyphens/>
        <w:rPr>
          <w:rFonts w:ascii="Bookman Old Style" w:hAnsi="Bookman Old Style"/>
          <w:b/>
          <w:spacing w:val="-3"/>
          <w:sz w:val="22"/>
          <w:szCs w:val="22"/>
        </w:rPr>
      </w:pP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b/>
          <w:spacing w:val="-3"/>
          <w:sz w:val="22"/>
          <w:szCs w:val="22"/>
        </w:rPr>
        <w:t xml:space="preserve">CHAPTER </w:t>
      </w:r>
      <w:r w:rsidRPr="009B65AC">
        <w:rPr>
          <w:rFonts w:ascii="Bookman Old Style" w:hAnsi="Bookman Old Style"/>
          <w:b/>
          <w:spacing w:val="-3"/>
          <w:sz w:val="22"/>
          <w:szCs w:val="22"/>
        </w:rPr>
        <w:t>9</w:t>
      </w:r>
      <w:r>
        <w:rPr>
          <w:rFonts w:ascii="Bookman Old Style" w:hAnsi="Bookman Old Style"/>
          <w:spacing w:val="-3"/>
          <w:sz w:val="22"/>
          <w:szCs w:val="22"/>
        </w:rPr>
        <w:t>:</w:t>
      </w:r>
      <w:r w:rsidRPr="00296D6D">
        <w:rPr>
          <w:rFonts w:ascii="Bookman Old Style" w:hAnsi="Bookman Old Style"/>
          <w:spacing w:val="-3"/>
          <w:sz w:val="22"/>
          <w:szCs w:val="22"/>
        </w:rPr>
        <w:t xml:space="preserve"> Installation of </w:t>
      </w:r>
      <w:r>
        <w:rPr>
          <w:rFonts w:ascii="Bookman Old Style" w:hAnsi="Bookman Old Style"/>
          <w:spacing w:val="-3"/>
          <w:sz w:val="22"/>
          <w:szCs w:val="22"/>
        </w:rPr>
        <w:t>S</w:t>
      </w:r>
      <w:r w:rsidRPr="00296D6D">
        <w:rPr>
          <w:rFonts w:ascii="Bookman Old Style" w:hAnsi="Bookman Old Style"/>
          <w:spacing w:val="-3"/>
          <w:sz w:val="22"/>
          <w:szCs w:val="22"/>
        </w:rPr>
        <w:t xml:space="preserve">olid </w:t>
      </w:r>
      <w:r>
        <w:rPr>
          <w:rFonts w:ascii="Bookman Old Style" w:hAnsi="Bookman Old Style"/>
          <w:spacing w:val="-3"/>
          <w:sz w:val="22"/>
          <w:szCs w:val="22"/>
        </w:rPr>
        <w:t>F</w:t>
      </w:r>
      <w:r w:rsidRPr="00296D6D">
        <w:rPr>
          <w:rFonts w:ascii="Bookman Old Style" w:hAnsi="Bookman Old Style"/>
          <w:spacing w:val="-3"/>
          <w:sz w:val="22"/>
          <w:szCs w:val="22"/>
        </w:rPr>
        <w:t xml:space="preserve">uel </w:t>
      </w:r>
      <w:r>
        <w:rPr>
          <w:rFonts w:ascii="Bookman Old Style" w:hAnsi="Bookman Old Style"/>
          <w:spacing w:val="-3"/>
          <w:sz w:val="22"/>
          <w:szCs w:val="22"/>
        </w:rPr>
        <w:t>B</w:t>
      </w:r>
      <w:r w:rsidRPr="00296D6D">
        <w:rPr>
          <w:rFonts w:ascii="Bookman Old Style" w:hAnsi="Bookman Old Style"/>
          <w:spacing w:val="-3"/>
          <w:sz w:val="22"/>
          <w:szCs w:val="22"/>
        </w:rPr>
        <w:t xml:space="preserve">urning </w:t>
      </w:r>
      <w:r>
        <w:rPr>
          <w:rFonts w:ascii="Bookman Old Style" w:hAnsi="Bookman Old Style"/>
          <w:spacing w:val="-3"/>
          <w:sz w:val="22"/>
          <w:szCs w:val="22"/>
        </w:rPr>
        <w:t>Equipment</w:t>
      </w:r>
      <w:r w:rsidRPr="00296D6D">
        <w:rPr>
          <w:rFonts w:ascii="Bookman Old Style" w:hAnsi="Bookman Old Style"/>
          <w:spacing w:val="-3"/>
          <w:sz w:val="22"/>
          <w:szCs w:val="22"/>
        </w:rPr>
        <w:t xml:space="preserve"> </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 xml:space="preserve">STATUTORY BASIS: 32 M.R.S. </w:t>
      </w:r>
      <w:r w:rsidR="00AE5643">
        <w:rPr>
          <w:rFonts w:ascii="Bookman Old Style" w:hAnsi="Bookman Old Style"/>
          <w:spacing w:val="-3"/>
          <w:sz w:val="22"/>
          <w:szCs w:val="22"/>
        </w:rPr>
        <w:t>§</w:t>
      </w:r>
      <w:r w:rsidRPr="00296D6D">
        <w:rPr>
          <w:rFonts w:ascii="Bookman Old Style" w:hAnsi="Bookman Old Style"/>
          <w:spacing w:val="-3"/>
          <w:sz w:val="22"/>
          <w:szCs w:val="22"/>
        </w:rPr>
        <w:t>18123(2)</w:t>
      </w:r>
    </w:p>
    <w:p w:rsidR="006568A8" w:rsidRPr="00296D6D" w:rsidRDefault="006568A8" w:rsidP="00291E38">
      <w:pPr>
        <w:keepNext/>
        <w:keepLines/>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PURPOSE (of the rule): The purpose of this chapter is to specify the proper installation of solid fuel burning equipment in accordance with NFPA # 211.</w:t>
      </w:r>
      <w:r w:rsidR="00FC325D">
        <w:rPr>
          <w:rFonts w:ascii="Bookman Old Style" w:hAnsi="Bookman Old Style"/>
          <w:spacing w:val="-3"/>
          <w:sz w:val="22"/>
          <w:szCs w:val="22"/>
        </w:rPr>
        <w:t xml:space="preserve"> </w:t>
      </w:r>
      <w:r w:rsidRPr="000A74CD">
        <w:rPr>
          <w:rFonts w:ascii="Bookman Old Style" w:hAnsi="Bookman Old Style"/>
          <w:sz w:val="22"/>
          <w:szCs w:val="22"/>
        </w:rPr>
        <w:t>The Board may review and revise its rules to ensure clarity and conformity with the enabling statute</w:t>
      </w:r>
      <w:r>
        <w:rPr>
          <w:rFonts w:ascii="Bookman Old Style" w:hAnsi="Bookman Old Style"/>
          <w:sz w:val="22"/>
          <w:szCs w:val="22"/>
        </w:rPr>
        <w:t>.</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 xml:space="preserve">SCHEDULE FOR ADOPTION: </w:t>
      </w:r>
      <w:r w:rsidRPr="00C95EA9">
        <w:rPr>
          <w:rFonts w:ascii="Bookman Old Style" w:hAnsi="Bookman Old Style"/>
          <w:sz w:val="22"/>
          <w:szCs w:val="22"/>
        </w:rPr>
        <w:t>Within one year, if necessary.</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AFFECTED PARTIES: Licensees</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CONSENSUS-BASED RULE DEVELOPMENT: Not contemplated</w:t>
      </w:r>
    </w:p>
    <w:p w:rsidR="006568A8" w:rsidRPr="00296D6D" w:rsidRDefault="006568A8" w:rsidP="00291E38">
      <w:pPr>
        <w:tabs>
          <w:tab w:val="left" w:pos="0"/>
          <w:tab w:val="left" w:pos="1486"/>
        </w:tabs>
        <w:rPr>
          <w:rFonts w:ascii="Bookman Old Style" w:hAnsi="Bookman Old Style"/>
          <w:sz w:val="22"/>
          <w:szCs w:val="22"/>
        </w:rPr>
      </w:pP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b/>
          <w:spacing w:val="-3"/>
          <w:sz w:val="22"/>
          <w:szCs w:val="22"/>
        </w:rPr>
        <w:t xml:space="preserve">CHAPTER </w:t>
      </w:r>
      <w:r w:rsidRPr="00283287">
        <w:rPr>
          <w:rFonts w:ascii="Bookman Old Style" w:hAnsi="Bookman Old Style"/>
          <w:b/>
          <w:spacing w:val="-3"/>
          <w:sz w:val="22"/>
          <w:szCs w:val="22"/>
        </w:rPr>
        <w:t>10</w:t>
      </w:r>
      <w:r>
        <w:rPr>
          <w:rFonts w:ascii="Bookman Old Style" w:hAnsi="Bookman Old Style"/>
          <w:spacing w:val="-3"/>
          <w:sz w:val="22"/>
          <w:szCs w:val="22"/>
        </w:rPr>
        <w:t>:</w:t>
      </w:r>
      <w:r w:rsidRPr="00296D6D">
        <w:rPr>
          <w:rFonts w:ascii="Bookman Old Style" w:hAnsi="Bookman Old Style"/>
          <w:spacing w:val="-3"/>
          <w:sz w:val="22"/>
          <w:szCs w:val="22"/>
        </w:rPr>
        <w:t xml:space="preserve"> Chimneys</w:t>
      </w:r>
    </w:p>
    <w:p w:rsidR="006568A8" w:rsidRPr="00296D6D" w:rsidRDefault="006568A8" w:rsidP="00291E38">
      <w:pPr>
        <w:tabs>
          <w:tab w:val="left" w:pos="-720"/>
          <w:tab w:val="left" w:pos="0"/>
        </w:tabs>
        <w:suppressAutoHyphens/>
        <w:rPr>
          <w:rFonts w:ascii="Bookman Old Style" w:hAnsi="Bookman Old Style"/>
          <w:spacing w:val="-3"/>
          <w:sz w:val="22"/>
          <w:szCs w:val="22"/>
        </w:rPr>
      </w:pPr>
      <w:r>
        <w:rPr>
          <w:rFonts w:ascii="Bookman Old Style" w:hAnsi="Bookman Old Style"/>
          <w:spacing w:val="-3"/>
          <w:sz w:val="22"/>
          <w:szCs w:val="22"/>
        </w:rPr>
        <w:t xml:space="preserve">STATUTORY BASIS: 32 M.R.S. </w:t>
      </w:r>
      <w:r w:rsidR="00AE5643">
        <w:rPr>
          <w:rFonts w:ascii="Bookman Old Style" w:hAnsi="Bookman Old Style"/>
          <w:spacing w:val="-3"/>
          <w:sz w:val="22"/>
          <w:szCs w:val="22"/>
        </w:rPr>
        <w:t>§</w:t>
      </w:r>
      <w:r w:rsidRPr="00296D6D">
        <w:rPr>
          <w:rFonts w:ascii="Bookman Old Style" w:hAnsi="Bookman Old Style"/>
          <w:spacing w:val="-3"/>
          <w:sz w:val="22"/>
          <w:szCs w:val="22"/>
        </w:rPr>
        <w:t>18123(2)</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 xml:space="preserve">PURPOSE (of the rule): The primary purpose of this chapter is to set forth the rules governing </w:t>
      </w:r>
      <w:r>
        <w:rPr>
          <w:rFonts w:ascii="Bookman Old Style" w:hAnsi="Bookman Old Style"/>
          <w:spacing w:val="-3"/>
          <w:sz w:val="22"/>
          <w:szCs w:val="22"/>
        </w:rPr>
        <w:t>the removal of waste gas</w:t>
      </w:r>
      <w:r w:rsidRPr="00296D6D">
        <w:rPr>
          <w:rFonts w:ascii="Bookman Old Style" w:hAnsi="Bookman Old Style"/>
          <w:spacing w:val="-3"/>
          <w:sz w:val="22"/>
          <w:szCs w:val="22"/>
        </w:rPr>
        <w:t>es.</w:t>
      </w:r>
      <w:r w:rsidR="00FC325D">
        <w:rPr>
          <w:rFonts w:ascii="Bookman Old Style" w:hAnsi="Bookman Old Style"/>
          <w:spacing w:val="-3"/>
          <w:sz w:val="22"/>
          <w:szCs w:val="22"/>
        </w:rPr>
        <w:t xml:space="preserve"> </w:t>
      </w:r>
      <w:r w:rsidRPr="000A74CD">
        <w:rPr>
          <w:rFonts w:ascii="Bookman Old Style" w:hAnsi="Bookman Old Style"/>
          <w:sz w:val="22"/>
          <w:szCs w:val="22"/>
        </w:rPr>
        <w:t>The Board may review and revise its rules to ensure clarity and conformity with the enabling statute</w:t>
      </w:r>
      <w:r>
        <w:rPr>
          <w:rFonts w:ascii="Bookman Old Style" w:hAnsi="Bookman Old Style"/>
          <w:sz w:val="22"/>
          <w:szCs w:val="22"/>
        </w:rPr>
        <w:t>.</w:t>
      </w:r>
    </w:p>
    <w:p w:rsidR="006568A8" w:rsidRDefault="006568A8" w:rsidP="00291E38">
      <w:pPr>
        <w:tabs>
          <w:tab w:val="left" w:pos="-720"/>
          <w:tab w:val="left" w:pos="0"/>
        </w:tabs>
        <w:suppressAutoHyphens/>
        <w:rPr>
          <w:rFonts w:ascii="Bookman Old Style" w:hAnsi="Bookman Old Style"/>
          <w:sz w:val="22"/>
          <w:szCs w:val="22"/>
        </w:rPr>
      </w:pPr>
      <w:r w:rsidRPr="00296D6D">
        <w:rPr>
          <w:rFonts w:ascii="Bookman Old Style" w:hAnsi="Bookman Old Style"/>
          <w:spacing w:val="-3"/>
          <w:sz w:val="22"/>
          <w:szCs w:val="22"/>
        </w:rPr>
        <w:t xml:space="preserve">SCHEDULE FOR ADOPTION: </w:t>
      </w:r>
      <w:r w:rsidRPr="00C95EA9">
        <w:rPr>
          <w:rFonts w:ascii="Bookman Old Style" w:hAnsi="Bookman Old Style"/>
          <w:sz w:val="22"/>
          <w:szCs w:val="22"/>
        </w:rPr>
        <w:t>Within one year, if necessary.</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AFFECTED PARTIES: Licensees</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CONSENSUS-BASED RULE DEVELOPMENT: Not contemplated</w:t>
      </w:r>
    </w:p>
    <w:p w:rsidR="006568A8" w:rsidRPr="00296D6D" w:rsidRDefault="006568A8" w:rsidP="00291E38">
      <w:pPr>
        <w:tabs>
          <w:tab w:val="left" w:pos="-720"/>
          <w:tab w:val="left" w:pos="0"/>
          <w:tab w:val="left" w:pos="1440"/>
          <w:tab w:val="left" w:pos="1800"/>
        </w:tabs>
        <w:suppressAutoHyphens/>
        <w:ind w:right="-180"/>
        <w:rPr>
          <w:rFonts w:ascii="Bookman Old Style" w:hAnsi="Bookman Old Style"/>
          <w:spacing w:val="-3"/>
          <w:sz w:val="22"/>
          <w:szCs w:val="22"/>
        </w:rPr>
      </w:pP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b/>
          <w:spacing w:val="-3"/>
          <w:sz w:val="22"/>
          <w:szCs w:val="22"/>
        </w:rPr>
        <w:t xml:space="preserve">CHAPTER </w:t>
      </w:r>
      <w:r w:rsidRPr="00283287">
        <w:rPr>
          <w:rFonts w:ascii="Bookman Old Style" w:hAnsi="Bookman Old Style"/>
          <w:b/>
          <w:spacing w:val="-3"/>
          <w:sz w:val="22"/>
          <w:szCs w:val="22"/>
        </w:rPr>
        <w:t>11</w:t>
      </w:r>
      <w:r>
        <w:rPr>
          <w:rFonts w:ascii="Bookman Old Style" w:hAnsi="Bookman Old Style"/>
          <w:spacing w:val="-3"/>
          <w:sz w:val="22"/>
          <w:szCs w:val="22"/>
        </w:rPr>
        <w:t>:</w:t>
      </w:r>
      <w:r w:rsidRPr="00296D6D">
        <w:rPr>
          <w:rFonts w:ascii="Bookman Old Style" w:hAnsi="Bookman Old Style"/>
          <w:spacing w:val="-3"/>
          <w:sz w:val="22"/>
          <w:szCs w:val="22"/>
        </w:rPr>
        <w:t xml:space="preserve"> Installation of </w:t>
      </w:r>
      <w:r>
        <w:rPr>
          <w:rFonts w:ascii="Bookman Old Style" w:hAnsi="Bookman Old Style"/>
          <w:spacing w:val="-3"/>
          <w:sz w:val="22"/>
          <w:szCs w:val="22"/>
        </w:rPr>
        <w:t>W</w:t>
      </w:r>
      <w:r w:rsidRPr="00296D6D">
        <w:rPr>
          <w:rFonts w:ascii="Bookman Old Style" w:hAnsi="Bookman Old Style"/>
          <w:spacing w:val="-3"/>
          <w:sz w:val="22"/>
          <w:szCs w:val="22"/>
        </w:rPr>
        <w:t>aste</w:t>
      </w:r>
      <w:r>
        <w:rPr>
          <w:rFonts w:ascii="Bookman Old Style" w:hAnsi="Bookman Old Style"/>
          <w:spacing w:val="-3"/>
          <w:sz w:val="22"/>
          <w:szCs w:val="22"/>
        </w:rPr>
        <w:t xml:space="preserve"> O</w:t>
      </w:r>
      <w:r w:rsidRPr="00296D6D">
        <w:rPr>
          <w:rFonts w:ascii="Bookman Old Style" w:hAnsi="Bookman Old Style"/>
          <w:spacing w:val="-3"/>
          <w:sz w:val="22"/>
          <w:szCs w:val="22"/>
        </w:rPr>
        <w:t xml:space="preserve">il </w:t>
      </w:r>
      <w:r>
        <w:rPr>
          <w:rFonts w:ascii="Bookman Old Style" w:hAnsi="Bookman Old Style"/>
          <w:spacing w:val="-3"/>
          <w:sz w:val="22"/>
          <w:szCs w:val="22"/>
        </w:rPr>
        <w:t>A</w:t>
      </w:r>
      <w:r w:rsidRPr="00296D6D">
        <w:rPr>
          <w:rFonts w:ascii="Bookman Old Style" w:hAnsi="Bookman Old Style"/>
          <w:spacing w:val="-3"/>
          <w:sz w:val="22"/>
          <w:szCs w:val="22"/>
        </w:rPr>
        <w:t xml:space="preserve">ppliances and </w:t>
      </w:r>
      <w:r>
        <w:rPr>
          <w:rFonts w:ascii="Bookman Old Style" w:hAnsi="Bookman Old Style"/>
          <w:spacing w:val="-3"/>
          <w:sz w:val="22"/>
          <w:szCs w:val="22"/>
        </w:rPr>
        <w:t>W</w:t>
      </w:r>
      <w:r w:rsidRPr="00296D6D">
        <w:rPr>
          <w:rFonts w:ascii="Bookman Old Style" w:hAnsi="Bookman Old Style"/>
          <w:spacing w:val="-3"/>
          <w:sz w:val="22"/>
          <w:szCs w:val="22"/>
        </w:rPr>
        <w:t xml:space="preserve">aste </w:t>
      </w:r>
      <w:r>
        <w:rPr>
          <w:rFonts w:ascii="Bookman Old Style" w:hAnsi="Bookman Old Style"/>
          <w:spacing w:val="-3"/>
          <w:sz w:val="22"/>
          <w:szCs w:val="22"/>
        </w:rPr>
        <w:t>O</w:t>
      </w:r>
      <w:r w:rsidRPr="00296D6D">
        <w:rPr>
          <w:rFonts w:ascii="Bookman Old Style" w:hAnsi="Bookman Old Style"/>
          <w:spacing w:val="-3"/>
          <w:sz w:val="22"/>
          <w:szCs w:val="22"/>
        </w:rPr>
        <w:t xml:space="preserve">il </w:t>
      </w:r>
      <w:r>
        <w:rPr>
          <w:rFonts w:ascii="Bookman Old Style" w:hAnsi="Bookman Old Style"/>
          <w:spacing w:val="-3"/>
          <w:sz w:val="22"/>
          <w:szCs w:val="22"/>
        </w:rPr>
        <w:t>S</w:t>
      </w:r>
      <w:r w:rsidRPr="00296D6D">
        <w:rPr>
          <w:rFonts w:ascii="Bookman Old Style" w:hAnsi="Bookman Old Style"/>
          <w:spacing w:val="-3"/>
          <w:sz w:val="22"/>
          <w:szCs w:val="22"/>
        </w:rPr>
        <w:t xml:space="preserve">upply </w:t>
      </w:r>
      <w:r>
        <w:rPr>
          <w:rFonts w:ascii="Bookman Old Style" w:hAnsi="Bookman Old Style"/>
          <w:spacing w:val="-3"/>
          <w:sz w:val="22"/>
          <w:szCs w:val="22"/>
        </w:rPr>
        <w:t>Tanks</w:t>
      </w:r>
      <w:r w:rsidRPr="00296D6D">
        <w:rPr>
          <w:rFonts w:ascii="Bookman Old Style" w:hAnsi="Bookman Old Style"/>
          <w:spacing w:val="-3"/>
          <w:sz w:val="22"/>
          <w:szCs w:val="22"/>
        </w:rPr>
        <w:t xml:space="preserve"> </w:t>
      </w:r>
    </w:p>
    <w:p w:rsidR="006568A8" w:rsidRPr="00296D6D" w:rsidRDefault="006568A8" w:rsidP="00291E38">
      <w:pPr>
        <w:tabs>
          <w:tab w:val="left" w:pos="-720"/>
          <w:tab w:val="left" w:pos="0"/>
        </w:tabs>
        <w:suppressAutoHyphens/>
        <w:rPr>
          <w:rFonts w:ascii="Bookman Old Style" w:hAnsi="Bookman Old Style"/>
          <w:spacing w:val="-3"/>
          <w:sz w:val="22"/>
          <w:szCs w:val="22"/>
        </w:rPr>
      </w:pPr>
      <w:r>
        <w:rPr>
          <w:rFonts w:ascii="Bookman Old Style" w:hAnsi="Bookman Old Style"/>
          <w:spacing w:val="-3"/>
          <w:sz w:val="22"/>
          <w:szCs w:val="22"/>
        </w:rPr>
        <w:t xml:space="preserve">STATUTORY BASIS: 32 M.R.S. </w:t>
      </w:r>
      <w:r w:rsidR="00AE5643">
        <w:rPr>
          <w:rFonts w:ascii="Bookman Old Style" w:hAnsi="Bookman Old Style"/>
          <w:spacing w:val="-3"/>
          <w:sz w:val="22"/>
          <w:szCs w:val="22"/>
        </w:rPr>
        <w:t>§</w:t>
      </w:r>
      <w:r w:rsidRPr="00296D6D">
        <w:rPr>
          <w:rFonts w:ascii="Bookman Old Style" w:hAnsi="Bookman Old Style"/>
          <w:spacing w:val="-3"/>
          <w:sz w:val="22"/>
          <w:szCs w:val="22"/>
        </w:rPr>
        <w:t>18123(2)</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PURPOSE (of the rule): This chapter provides re</w:t>
      </w:r>
      <w:r>
        <w:rPr>
          <w:rFonts w:ascii="Bookman Old Style" w:hAnsi="Bookman Old Style"/>
          <w:spacing w:val="-3"/>
          <w:sz w:val="22"/>
          <w:szCs w:val="22"/>
        </w:rPr>
        <w:t xml:space="preserve">quirements for the use of waste </w:t>
      </w:r>
      <w:r w:rsidRPr="00296D6D">
        <w:rPr>
          <w:rFonts w:ascii="Bookman Old Style" w:hAnsi="Bookman Old Style"/>
          <w:spacing w:val="-3"/>
          <w:sz w:val="22"/>
          <w:szCs w:val="22"/>
        </w:rPr>
        <w:t>oil burning equipment and accessory equipment installations.</w:t>
      </w:r>
      <w:r w:rsidR="00FC325D">
        <w:rPr>
          <w:rFonts w:ascii="Bookman Old Style" w:hAnsi="Bookman Old Style"/>
          <w:spacing w:val="-3"/>
          <w:sz w:val="22"/>
          <w:szCs w:val="22"/>
        </w:rPr>
        <w:t xml:space="preserve"> </w:t>
      </w:r>
      <w:r w:rsidRPr="000A74CD">
        <w:rPr>
          <w:rFonts w:ascii="Bookman Old Style" w:hAnsi="Bookman Old Style"/>
          <w:sz w:val="22"/>
          <w:szCs w:val="22"/>
        </w:rPr>
        <w:t>The Board may review and revise its rules to ensure clarity and conformity with the enabling statute</w:t>
      </w:r>
      <w:r>
        <w:rPr>
          <w:rFonts w:ascii="Bookman Old Style" w:hAnsi="Bookman Old Style"/>
          <w:sz w:val="22"/>
          <w:szCs w:val="22"/>
        </w:rPr>
        <w:t>.</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 xml:space="preserve">SCHEDULE FOR ADOPTION: </w:t>
      </w:r>
      <w:r w:rsidRPr="00C95EA9">
        <w:rPr>
          <w:rFonts w:ascii="Bookman Old Style" w:hAnsi="Bookman Old Style"/>
          <w:sz w:val="22"/>
          <w:szCs w:val="22"/>
        </w:rPr>
        <w:t>Within one year, if necessary.</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AFFECTED PARTIES: Licensees</w:t>
      </w:r>
    </w:p>
    <w:p w:rsidR="006568A8" w:rsidRPr="00296D6D" w:rsidRDefault="006568A8" w:rsidP="00291E38">
      <w:pPr>
        <w:tabs>
          <w:tab w:val="left" w:pos="-720"/>
          <w:tab w:val="left" w:pos="0"/>
          <w:tab w:val="left" w:pos="1440"/>
          <w:tab w:val="left" w:pos="1800"/>
        </w:tabs>
        <w:suppressAutoHyphens/>
        <w:ind w:right="-180"/>
        <w:rPr>
          <w:rFonts w:ascii="Bookman Old Style" w:hAnsi="Bookman Old Style"/>
          <w:spacing w:val="-3"/>
          <w:sz w:val="22"/>
          <w:szCs w:val="22"/>
        </w:rPr>
      </w:pPr>
      <w:r w:rsidRPr="00296D6D">
        <w:rPr>
          <w:rFonts w:ascii="Bookman Old Style" w:hAnsi="Bookman Old Style"/>
          <w:spacing w:val="-3"/>
          <w:sz w:val="22"/>
          <w:szCs w:val="22"/>
        </w:rPr>
        <w:t>CONSENSUS-BASED RULE DEVELOPMENT: Not contemplated</w:t>
      </w:r>
    </w:p>
    <w:p w:rsidR="006568A8" w:rsidRPr="00296D6D" w:rsidRDefault="006568A8" w:rsidP="00291E38">
      <w:pPr>
        <w:tabs>
          <w:tab w:val="left" w:pos="0"/>
        </w:tabs>
        <w:rPr>
          <w:rFonts w:ascii="Bookman Old Style" w:hAnsi="Bookman Old Style"/>
          <w:sz w:val="22"/>
          <w:szCs w:val="22"/>
        </w:rPr>
      </w:pP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b/>
          <w:spacing w:val="-3"/>
          <w:sz w:val="22"/>
          <w:szCs w:val="22"/>
        </w:rPr>
        <w:t xml:space="preserve">CHAPTER </w:t>
      </w:r>
      <w:r w:rsidRPr="00283287">
        <w:rPr>
          <w:rFonts w:ascii="Bookman Old Style" w:hAnsi="Bookman Old Style"/>
          <w:b/>
          <w:spacing w:val="-3"/>
          <w:sz w:val="22"/>
          <w:szCs w:val="22"/>
        </w:rPr>
        <w:t>12</w:t>
      </w:r>
      <w:r>
        <w:rPr>
          <w:rFonts w:ascii="Bookman Old Style" w:hAnsi="Bookman Old Style"/>
          <w:spacing w:val="-3"/>
          <w:sz w:val="22"/>
          <w:szCs w:val="22"/>
        </w:rPr>
        <w:t>:</w:t>
      </w:r>
      <w:r w:rsidRPr="00296D6D">
        <w:rPr>
          <w:rFonts w:ascii="Bookman Old Style" w:hAnsi="Bookman Old Style"/>
          <w:spacing w:val="-3"/>
          <w:sz w:val="22"/>
          <w:szCs w:val="22"/>
        </w:rPr>
        <w:t xml:space="preserve"> Permits for </w:t>
      </w:r>
      <w:r>
        <w:rPr>
          <w:rFonts w:ascii="Bookman Old Style" w:hAnsi="Bookman Old Style"/>
          <w:spacing w:val="-3"/>
          <w:sz w:val="22"/>
          <w:szCs w:val="22"/>
        </w:rPr>
        <w:t>A</w:t>
      </w:r>
      <w:r w:rsidRPr="00296D6D">
        <w:rPr>
          <w:rFonts w:ascii="Bookman Old Style" w:hAnsi="Bookman Old Style"/>
          <w:spacing w:val="-3"/>
          <w:sz w:val="22"/>
          <w:szCs w:val="22"/>
        </w:rPr>
        <w:t>boveground and</w:t>
      </w:r>
      <w:r>
        <w:rPr>
          <w:rFonts w:ascii="Bookman Old Style" w:hAnsi="Bookman Old Style"/>
          <w:spacing w:val="-3"/>
          <w:sz w:val="22"/>
          <w:szCs w:val="22"/>
        </w:rPr>
        <w:t xml:space="preserve"> U</w:t>
      </w:r>
      <w:r w:rsidRPr="00296D6D">
        <w:rPr>
          <w:rFonts w:ascii="Bookman Old Style" w:hAnsi="Bookman Old Style"/>
          <w:spacing w:val="-3"/>
          <w:sz w:val="22"/>
          <w:szCs w:val="22"/>
        </w:rPr>
        <w:t xml:space="preserve">nderground </w:t>
      </w:r>
      <w:r>
        <w:rPr>
          <w:rFonts w:ascii="Bookman Old Style" w:hAnsi="Bookman Old Style"/>
          <w:spacing w:val="-3"/>
          <w:sz w:val="22"/>
          <w:szCs w:val="22"/>
        </w:rPr>
        <w:t>P</w:t>
      </w:r>
      <w:r w:rsidRPr="00296D6D">
        <w:rPr>
          <w:rFonts w:ascii="Bookman Old Style" w:hAnsi="Bookman Old Style"/>
          <w:spacing w:val="-3"/>
          <w:sz w:val="22"/>
          <w:szCs w:val="22"/>
        </w:rPr>
        <w:t xml:space="preserve">ropane and </w:t>
      </w:r>
      <w:r>
        <w:rPr>
          <w:rFonts w:ascii="Bookman Old Style" w:hAnsi="Bookman Old Style"/>
          <w:spacing w:val="-3"/>
          <w:sz w:val="22"/>
          <w:szCs w:val="22"/>
        </w:rPr>
        <w:t>N</w:t>
      </w:r>
      <w:r w:rsidRPr="00296D6D">
        <w:rPr>
          <w:rFonts w:ascii="Bookman Old Style" w:hAnsi="Bookman Old Style"/>
          <w:spacing w:val="-3"/>
          <w:sz w:val="22"/>
          <w:szCs w:val="22"/>
        </w:rPr>
        <w:t xml:space="preserve">atural </w:t>
      </w:r>
      <w:r>
        <w:rPr>
          <w:rFonts w:ascii="Bookman Old Style" w:hAnsi="Bookman Old Style"/>
          <w:spacing w:val="-3"/>
          <w:sz w:val="22"/>
          <w:szCs w:val="22"/>
        </w:rPr>
        <w:t>G</w:t>
      </w:r>
      <w:r w:rsidRPr="00296D6D">
        <w:rPr>
          <w:rFonts w:ascii="Bookman Old Style" w:hAnsi="Bookman Old Style"/>
          <w:spacing w:val="-3"/>
          <w:sz w:val="22"/>
          <w:szCs w:val="22"/>
        </w:rPr>
        <w:t xml:space="preserve">as </w:t>
      </w:r>
      <w:r>
        <w:rPr>
          <w:rFonts w:ascii="Bookman Old Style" w:hAnsi="Bookman Old Style"/>
          <w:spacing w:val="-3"/>
          <w:sz w:val="22"/>
          <w:szCs w:val="22"/>
        </w:rPr>
        <w:t>S</w:t>
      </w:r>
      <w:r w:rsidRPr="00296D6D">
        <w:rPr>
          <w:rFonts w:ascii="Bookman Old Style" w:hAnsi="Bookman Old Style"/>
          <w:spacing w:val="-3"/>
          <w:sz w:val="22"/>
          <w:szCs w:val="22"/>
        </w:rPr>
        <w:t xml:space="preserve">torage </w:t>
      </w:r>
      <w:r>
        <w:rPr>
          <w:rFonts w:ascii="Bookman Old Style" w:hAnsi="Bookman Old Style"/>
          <w:spacing w:val="-3"/>
          <w:sz w:val="22"/>
          <w:szCs w:val="22"/>
        </w:rPr>
        <w:t>F</w:t>
      </w:r>
      <w:r w:rsidRPr="00296D6D">
        <w:rPr>
          <w:rFonts w:ascii="Bookman Old Style" w:hAnsi="Bookman Old Style"/>
          <w:spacing w:val="-3"/>
          <w:sz w:val="22"/>
          <w:szCs w:val="22"/>
        </w:rPr>
        <w:t xml:space="preserve">acilities and </w:t>
      </w:r>
      <w:r>
        <w:rPr>
          <w:rFonts w:ascii="Bookman Old Style" w:hAnsi="Bookman Old Style"/>
          <w:spacing w:val="-3"/>
          <w:sz w:val="22"/>
          <w:szCs w:val="22"/>
        </w:rPr>
        <w:t>R</w:t>
      </w:r>
      <w:r w:rsidRPr="00296D6D">
        <w:rPr>
          <w:rFonts w:ascii="Bookman Old Style" w:hAnsi="Bookman Old Style"/>
          <w:spacing w:val="-3"/>
          <w:sz w:val="22"/>
          <w:szCs w:val="22"/>
        </w:rPr>
        <w:t xml:space="preserve">ooftop </w:t>
      </w:r>
      <w:r>
        <w:rPr>
          <w:rFonts w:ascii="Bookman Old Style" w:hAnsi="Bookman Old Style"/>
          <w:spacing w:val="-3"/>
          <w:sz w:val="22"/>
          <w:szCs w:val="22"/>
        </w:rPr>
        <w:t>Installations</w:t>
      </w:r>
    </w:p>
    <w:p w:rsidR="006568A8" w:rsidRPr="00296D6D" w:rsidRDefault="006568A8" w:rsidP="00291E38">
      <w:pPr>
        <w:tabs>
          <w:tab w:val="left" w:pos="-720"/>
          <w:tab w:val="left" w:pos="0"/>
        </w:tabs>
        <w:suppressAutoHyphens/>
        <w:rPr>
          <w:rFonts w:ascii="Bookman Old Style" w:hAnsi="Bookman Old Style"/>
          <w:spacing w:val="-3"/>
          <w:sz w:val="22"/>
          <w:szCs w:val="22"/>
        </w:rPr>
      </w:pPr>
      <w:r>
        <w:rPr>
          <w:rFonts w:ascii="Bookman Old Style" w:hAnsi="Bookman Old Style"/>
          <w:spacing w:val="-3"/>
          <w:sz w:val="22"/>
          <w:szCs w:val="22"/>
        </w:rPr>
        <w:t xml:space="preserve">STATUTORY BASIS: 32 M.R.S. </w:t>
      </w:r>
      <w:r w:rsidR="00AE5643">
        <w:rPr>
          <w:rFonts w:ascii="Bookman Old Style" w:hAnsi="Bookman Old Style"/>
          <w:spacing w:val="-3"/>
          <w:sz w:val="22"/>
          <w:szCs w:val="22"/>
        </w:rPr>
        <w:t>§</w:t>
      </w:r>
      <w:r w:rsidRPr="00296D6D">
        <w:rPr>
          <w:rFonts w:ascii="Bookman Old Style" w:hAnsi="Bookman Old Style"/>
          <w:spacing w:val="-3"/>
          <w:sz w:val="22"/>
          <w:szCs w:val="22"/>
        </w:rPr>
        <w:t>18123(2)</w:t>
      </w:r>
    </w:p>
    <w:p w:rsidR="006568A8" w:rsidRPr="00296D6D" w:rsidRDefault="006568A8" w:rsidP="00291E38">
      <w:pPr>
        <w:tabs>
          <w:tab w:val="left" w:pos="-720"/>
          <w:tab w:val="left" w:pos="0"/>
        </w:tabs>
        <w:suppressAutoHyphens/>
        <w:ind w:right="360"/>
        <w:rPr>
          <w:rFonts w:ascii="Bookman Old Style" w:hAnsi="Bookman Old Style"/>
          <w:spacing w:val="-3"/>
          <w:sz w:val="22"/>
          <w:szCs w:val="22"/>
        </w:rPr>
      </w:pPr>
      <w:r w:rsidRPr="00296D6D">
        <w:rPr>
          <w:rFonts w:ascii="Bookman Old Style" w:hAnsi="Bookman Old Style"/>
          <w:spacing w:val="-3"/>
          <w:sz w:val="22"/>
          <w:szCs w:val="22"/>
        </w:rPr>
        <w:t>PURPOSE (of the rule): This chapter sets forth the requirements for permitting aboveground and underground propane and natural gas storage facilities and rooftop installations.</w:t>
      </w:r>
      <w:r w:rsidR="00FC325D">
        <w:rPr>
          <w:rFonts w:ascii="Bookman Old Style" w:hAnsi="Bookman Old Style"/>
          <w:spacing w:val="-3"/>
          <w:sz w:val="22"/>
          <w:szCs w:val="22"/>
        </w:rPr>
        <w:t xml:space="preserve"> </w:t>
      </w:r>
      <w:r w:rsidRPr="000A74CD">
        <w:rPr>
          <w:rFonts w:ascii="Bookman Old Style" w:hAnsi="Bookman Old Style"/>
          <w:sz w:val="22"/>
          <w:szCs w:val="22"/>
        </w:rPr>
        <w:t>The Board may review and revise its rules to ensure clarity and conformity with the enabling statute</w:t>
      </w:r>
      <w:r>
        <w:rPr>
          <w:rFonts w:ascii="Bookman Old Style" w:hAnsi="Bookman Old Style"/>
          <w:sz w:val="22"/>
          <w:szCs w:val="22"/>
        </w:rPr>
        <w:t>.</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 xml:space="preserve">SCHEDULE FOR ADOPTION: </w:t>
      </w:r>
      <w:r w:rsidRPr="00C95EA9">
        <w:rPr>
          <w:rFonts w:ascii="Bookman Old Style" w:hAnsi="Bookman Old Style"/>
          <w:sz w:val="22"/>
          <w:szCs w:val="22"/>
        </w:rPr>
        <w:t>Within one year, if necessary.</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AFFECTED PARTIES: Licensees</w:t>
      </w:r>
    </w:p>
    <w:p w:rsidR="006568A8" w:rsidRPr="00296D6D" w:rsidRDefault="006568A8" w:rsidP="00291E38">
      <w:pPr>
        <w:tabs>
          <w:tab w:val="left" w:pos="-720"/>
          <w:tab w:val="left" w:pos="0"/>
          <w:tab w:val="left" w:pos="1440"/>
          <w:tab w:val="left" w:pos="1800"/>
        </w:tabs>
        <w:suppressAutoHyphens/>
        <w:ind w:right="-180"/>
        <w:rPr>
          <w:rFonts w:ascii="Bookman Old Style" w:hAnsi="Bookman Old Style"/>
          <w:spacing w:val="-3"/>
          <w:sz w:val="22"/>
          <w:szCs w:val="22"/>
        </w:rPr>
      </w:pPr>
      <w:r w:rsidRPr="00296D6D">
        <w:rPr>
          <w:rFonts w:ascii="Bookman Old Style" w:hAnsi="Bookman Old Style"/>
          <w:spacing w:val="-3"/>
          <w:sz w:val="22"/>
          <w:szCs w:val="22"/>
        </w:rPr>
        <w:t>CONSENSUS-BASED RULE DEVELOPMENT: Not contemplated</w:t>
      </w:r>
    </w:p>
    <w:p w:rsidR="006568A8" w:rsidRPr="00296D6D" w:rsidRDefault="006568A8" w:rsidP="00291E38">
      <w:pPr>
        <w:tabs>
          <w:tab w:val="left" w:pos="0"/>
        </w:tabs>
        <w:rPr>
          <w:rFonts w:ascii="Bookman Old Style" w:hAnsi="Bookman Old Style"/>
          <w:sz w:val="22"/>
          <w:szCs w:val="22"/>
        </w:rPr>
      </w:pP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b/>
          <w:spacing w:val="-3"/>
          <w:sz w:val="22"/>
          <w:szCs w:val="22"/>
        </w:rPr>
        <w:t xml:space="preserve">CHAPTER </w:t>
      </w:r>
      <w:r w:rsidRPr="00283287">
        <w:rPr>
          <w:rFonts w:ascii="Bookman Old Style" w:hAnsi="Bookman Old Style"/>
          <w:b/>
          <w:spacing w:val="-3"/>
          <w:sz w:val="22"/>
          <w:szCs w:val="22"/>
        </w:rPr>
        <w:t>13</w:t>
      </w:r>
      <w:r>
        <w:rPr>
          <w:rFonts w:ascii="Bookman Old Style" w:hAnsi="Bookman Old Style"/>
          <w:spacing w:val="-3"/>
          <w:sz w:val="22"/>
          <w:szCs w:val="22"/>
        </w:rPr>
        <w:t>:</w:t>
      </w:r>
      <w:r w:rsidRPr="00296D6D">
        <w:rPr>
          <w:rFonts w:ascii="Bookman Old Style" w:hAnsi="Bookman Old Style"/>
          <w:spacing w:val="-3"/>
          <w:sz w:val="22"/>
          <w:szCs w:val="22"/>
        </w:rPr>
        <w:t xml:space="preserve"> Installation of </w:t>
      </w:r>
      <w:r>
        <w:rPr>
          <w:rFonts w:ascii="Bookman Old Style" w:hAnsi="Bookman Old Style"/>
          <w:spacing w:val="-3"/>
          <w:sz w:val="22"/>
          <w:szCs w:val="22"/>
        </w:rPr>
        <w:t>P</w:t>
      </w:r>
      <w:r w:rsidRPr="00296D6D">
        <w:rPr>
          <w:rFonts w:ascii="Bookman Old Style" w:hAnsi="Bookman Old Style"/>
          <w:spacing w:val="-3"/>
          <w:sz w:val="22"/>
          <w:szCs w:val="22"/>
        </w:rPr>
        <w:t xml:space="preserve">ropane and </w:t>
      </w:r>
      <w:r>
        <w:rPr>
          <w:rFonts w:ascii="Bookman Old Style" w:hAnsi="Bookman Old Style"/>
          <w:spacing w:val="-3"/>
          <w:sz w:val="22"/>
          <w:szCs w:val="22"/>
        </w:rPr>
        <w:t>N</w:t>
      </w:r>
      <w:r w:rsidRPr="00296D6D">
        <w:rPr>
          <w:rFonts w:ascii="Bookman Old Style" w:hAnsi="Bookman Old Style"/>
          <w:spacing w:val="-3"/>
          <w:sz w:val="22"/>
          <w:szCs w:val="22"/>
        </w:rPr>
        <w:t xml:space="preserve">atural </w:t>
      </w:r>
      <w:r>
        <w:rPr>
          <w:rFonts w:ascii="Bookman Old Style" w:hAnsi="Bookman Old Style"/>
          <w:spacing w:val="-3"/>
          <w:sz w:val="22"/>
          <w:szCs w:val="22"/>
        </w:rPr>
        <w:t>G</w:t>
      </w:r>
      <w:r w:rsidRPr="00296D6D">
        <w:rPr>
          <w:rFonts w:ascii="Bookman Old Style" w:hAnsi="Bookman Old Style"/>
          <w:spacing w:val="-3"/>
          <w:sz w:val="22"/>
          <w:szCs w:val="22"/>
        </w:rPr>
        <w:t xml:space="preserve">as </w:t>
      </w:r>
      <w:r>
        <w:rPr>
          <w:rFonts w:ascii="Bookman Old Style" w:hAnsi="Bookman Old Style"/>
          <w:spacing w:val="-3"/>
          <w:sz w:val="22"/>
          <w:szCs w:val="22"/>
        </w:rPr>
        <w:t>B</w:t>
      </w:r>
      <w:r w:rsidRPr="00296D6D">
        <w:rPr>
          <w:rFonts w:ascii="Bookman Old Style" w:hAnsi="Bookman Old Style"/>
          <w:spacing w:val="-3"/>
          <w:sz w:val="22"/>
          <w:szCs w:val="22"/>
        </w:rPr>
        <w:t xml:space="preserve">urning </w:t>
      </w:r>
      <w:r>
        <w:rPr>
          <w:rFonts w:ascii="Bookman Old Style" w:hAnsi="Bookman Old Style"/>
          <w:spacing w:val="-3"/>
          <w:sz w:val="22"/>
          <w:szCs w:val="22"/>
        </w:rPr>
        <w:t>Equipment</w:t>
      </w:r>
    </w:p>
    <w:p w:rsidR="006568A8" w:rsidRPr="00296D6D" w:rsidRDefault="006568A8" w:rsidP="00291E38">
      <w:pPr>
        <w:tabs>
          <w:tab w:val="left" w:pos="-720"/>
          <w:tab w:val="left" w:pos="0"/>
        </w:tabs>
        <w:suppressAutoHyphens/>
        <w:rPr>
          <w:rFonts w:ascii="Bookman Old Style" w:hAnsi="Bookman Old Style"/>
          <w:spacing w:val="-3"/>
          <w:sz w:val="22"/>
          <w:szCs w:val="22"/>
        </w:rPr>
      </w:pPr>
      <w:r>
        <w:rPr>
          <w:rFonts w:ascii="Bookman Old Style" w:hAnsi="Bookman Old Style"/>
          <w:spacing w:val="-3"/>
          <w:sz w:val="22"/>
          <w:szCs w:val="22"/>
        </w:rPr>
        <w:t xml:space="preserve">STATUTORY BASIS: 32 M.R.S. </w:t>
      </w:r>
      <w:r w:rsidR="00AE5643">
        <w:rPr>
          <w:rFonts w:ascii="Bookman Old Style" w:hAnsi="Bookman Old Style"/>
          <w:spacing w:val="-3"/>
          <w:sz w:val="22"/>
          <w:szCs w:val="22"/>
        </w:rPr>
        <w:t>§</w:t>
      </w:r>
      <w:r w:rsidRPr="00296D6D">
        <w:rPr>
          <w:rFonts w:ascii="Bookman Old Style" w:hAnsi="Bookman Old Style"/>
          <w:spacing w:val="-3"/>
          <w:sz w:val="22"/>
          <w:szCs w:val="22"/>
        </w:rPr>
        <w:t>18123(2)</w:t>
      </w:r>
    </w:p>
    <w:p w:rsidR="006568A8" w:rsidRDefault="006568A8" w:rsidP="00291E38">
      <w:pPr>
        <w:tabs>
          <w:tab w:val="left" w:pos="-720"/>
          <w:tab w:val="left" w:pos="0"/>
        </w:tabs>
        <w:suppressAutoHyphens/>
        <w:rPr>
          <w:rFonts w:ascii="Bookman Old Style" w:hAnsi="Bookman Old Style"/>
          <w:sz w:val="22"/>
          <w:szCs w:val="22"/>
        </w:rPr>
      </w:pPr>
      <w:r w:rsidRPr="00296D6D">
        <w:rPr>
          <w:rFonts w:ascii="Bookman Old Style" w:hAnsi="Bookman Old Style"/>
          <w:spacing w:val="-3"/>
          <w:sz w:val="22"/>
          <w:szCs w:val="22"/>
        </w:rPr>
        <w:t>PURPOSE (of the rule): This chapter sets forth the guidelines for the installation of propane and natural gas burning equipment with necessary safety controls.</w:t>
      </w:r>
      <w:r w:rsidR="00FC325D">
        <w:rPr>
          <w:rFonts w:ascii="Bookman Old Style" w:hAnsi="Bookman Old Style"/>
          <w:sz w:val="22"/>
          <w:szCs w:val="22"/>
        </w:rPr>
        <w:t xml:space="preserve"> </w:t>
      </w:r>
      <w:r w:rsidRPr="000A74CD">
        <w:rPr>
          <w:rFonts w:ascii="Bookman Old Style" w:hAnsi="Bookman Old Style"/>
          <w:sz w:val="22"/>
          <w:szCs w:val="22"/>
        </w:rPr>
        <w:t>The Board may review and revise its rules to ensure clarity and conformity with the enabling statute</w:t>
      </w:r>
      <w:r>
        <w:rPr>
          <w:rFonts w:ascii="Bookman Old Style" w:hAnsi="Bookman Old Style"/>
          <w:sz w:val="22"/>
          <w:szCs w:val="22"/>
        </w:rPr>
        <w:t>.</w:t>
      </w:r>
      <w:r w:rsidR="00FC325D">
        <w:rPr>
          <w:rFonts w:ascii="Bookman Old Style" w:hAnsi="Bookman Old Style"/>
          <w:sz w:val="22"/>
          <w:szCs w:val="22"/>
        </w:rPr>
        <w:t xml:space="preserve"> </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 xml:space="preserve">SCHEDULE FOR ADOPTION: </w:t>
      </w:r>
      <w:r>
        <w:rPr>
          <w:rFonts w:ascii="Bookman Old Style" w:hAnsi="Bookman Old Style"/>
          <w:sz w:val="22"/>
          <w:szCs w:val="22"/>
        </w:rPr>
        <w:t>Within one year, if necessary.</w:t>
      </w:r>
    </w:p>
    <w:p w:rsidR="006568A8" w:rsidRPr="00296D6D" w:rsidRDefault="006568A8" w:rsidP="00291E38">
      <w:pPr>
        <w:tabs>
          <w:tab w:val="left" w:pos="-720"/>
          <w:tab w:val="left" w:pos="0"/>
        </w:tabs>
        <w:suppressAutoHyphens/>
        <w:rPr>
          <w:rFonts w:ascii="Bookman Old Style" w:hAnsi="Bookman Old Style"/>
          <w:spacing w:val="-3"/>
          <w:sz w:val="22"/>
          <w:szCs w:val="22"/>
        </w:rPr>
      </w:pPr>
      <w:r w:rsidRPr="00296D6D">
        <w:rPr>
          <w:rFonts w:ascii="Bookman Old Style" w:hAnsi="Bookman Old Style"/>
          <w:spacing w:val="-3"/>
          <w:sz w:val="22"/>
          <w:szCs w:val="22"/>
        </w:rPr>
        <w:t>AFFECTED PARTIES: Licensees</w:t>
      </w:r>
    </w:p>
    <w:p w:rsidR="006568A8" w:rsidRDefault="006568A8" w:rsidP="00291E38">
      <w:pPr>
        <w:tabs>
          <w:tab w:val="left" w:pos="-720"/>
          <w:tab w:val="left" w:pos="0"/>
          <w:tab w:val="left" w:pos="1440"/>
          <w:tab w:val="left" w:pos="1800"/>
        </w:tabs>
        <w:suppressAutoHyphens/>
        <w:ind w:right="-180"/>
        <w:rPr>
          <w:rFonts w:ascii="Bookman Old Style" w:hAnsi="Bookman Old Style"/>
          <w:spacing w:val="-3"/>
          <w:sz w:val="22"/>
          <w:szCs w:val="22"/>
        </w:rPr>
      </w:pPr>
      <w:r w:rsidRPr="00296D6D">
        <w:rPr>
          <w:rFonts w:ascii="Bookman Old Style" w:hAnsi="Bookman Old Style"/>
          <w:spacing w:val="-3"/>
          <w:sz w:val="22"/>
          <w:szCs w:val="22"/>
        </w:rPr>
        <w:t>CONSENSUS-BASED RULE DEVELOPMENT: Not contemplated</w:t>
      </w:r>
      <w:r w:rsidR="0047232E">
        <w:rPr>
          <w:rFonts w:ascii="Bookman Old Style" w:hAnsi="Bookman Old Style"/>
          <w:spacing w:val="-3"/>
          <w:sz w:val="22"/>
          <w:szCs w:val="22"/>
        </w:rPr>
        <w:t>.</w:t>
      </w:r>
    </w:p>
    <w:p w:rsidR="0047232E" w:rsidRPr="00296D6D" w:rsidRDefault="0047232E" w:rsidP="00291E38">
      <w:pPr>
        <w:tabs>
          <w:tab w:val="left" w:pos="-720"/>
          <w:tab w:val="left" w:pos="0"/>
          <w:tab w:val="left" w:pos="1440"/>
          <w:tab w:val="left" w:pos="1800"/>
        </w:tabs>
        <w:suppressAutoHyphens/>
        <w:ind w:right="-180"/>
        <w:rPr>
          <w:rFonts w:ascii="Bookman Old Style" w:hAnsi="Bookman Old Style"/>
          <w:sz w:val="22"/>
          <w:szCs w:val="22"/>
        </w:rPr>
      </w:pPr>
    </w:p>
    <w:p w:rsidR="00CD38E7" w:rsidRDefault="00CD38E7">
      <w:pPr>
        <w:rPr>
          <w:rFonts w:ascii="Bookman Old Style" w:hAnsi="Bookman Old Style"/>
          <w:b/>
          <w:sz w:val="22"/>
          <w:szCs w:val="22"/>
        </w:rPr>
      </w:pPr>
      <w:r>
        <w:rPr>
          <w:rFonts w:ascii="Bookman Old Style" w:hAnsi="Bookman Old Style"/>
          <w:b/>
          <w:sz w:val="22"/>
          <w:szCs w:val="22"/>
        </w:rPr>
        <w:br w:type="page"/>
      </w:r>
    </w:p>
    <w:p w:rsidR="006568A8" w:rsidRPr="001047C1" w:rsidRDefault="006568A8">
      <w:pPr>
        <w:pStyle w:val="DefaultText"/>
        <w:jc w:val="center"/>
        <w:rPr>
          <w:rFonts w:ascii="Bookman Old Style" w:hAnsi="Bookman Old Style"/>
          <w:b/>
          <w:sz w:val="22"/>
          <w:szCs w:val="22"/>
        </w:rPr>
      </w:pPr>
      <w:r w:rsidRPr="001047C1">
        <w:rPr>
          <w:rFonts w:ascii="Bookman Old Style" w:hAnsi="Bookman Old Style"/>
          <w:b/>
          <w:sz w:val="22"/>
          <w:szCs w:val="22"/>
        </w:rPr>
        <w:t>02-331</w:t>
      </w:r>
    </w:p>
    <w:p w:rsidR="006568A8" w:rsidRPr="001047C1" w:rsidRDefault="006568A8">
      <w:pPr>
        <w:pStyle w:val="DefaultText"/>
        <w:jc w:val="center"/>
        <w:rPr>
          <w:rFonts w:ascii="Bookman Old Style" w:hAnsi="Bookman Old Style"/>
          <w:b/>
          <w:sz w:val="22"/>
          <w:szCs w:val="22"/>
        </w:rPr>
      </w:pPr>
      <w:r w:rsidRPr="001047C1">
        <w:rPr>
          <w:rFonts w:ascii="Bookman Old Style" w:hAnsi="Bookman Old Style"/>
          <w:b/>
          <w:sz w:val="22"/>
          <w:szCs w:val="22"/>
        </w:rPr>
        <w:t>BOARD OF FUNERAL SERVICE</w:t>
      </w:r>
    </w:p>
    <w:p w:rsidR="006568A8" w:rsidRPr="001047C1" w:rsidRDefault="006568A8" w:rsidP="00291E38">
      <w:pPr>
        <w:pStyle w:val="DefaultText"/>
        <w:jc w:val="center"/>
        <w:rPr>
          <w:rFonts w:ascii="Bookman Old Style" w:hAnsi="Bookman Old Style"/>
          <w:bCs/>
          <w:sz w:val="22"/>
          <w:szCs w:val="22"/>
        </w:rPr>
      </w:pPr>
      <w:r>
        <w:rPr>
          <w:rFonts w:ascii="Bookman Old Style" w:hAnsi="Bookman Old Style"/>
          <w:bCs/>
          <w:sz w:val="22"/>
          <w:szCs w:val="22"/>
        </w:rPr>
        <w:t>2018-2019</w:t>
      </w:r>
      <w:r w:rsidRPr="001047C1">
        <w:rPr>
          <w:rFonts w:ascii="Bookman Old Style" w:hAnsi="Bookman Old Style"/>
          <w:sz w:val="22"/>
          <w:szCs w:val="22"/>
        </w:rPr>
        <w:t xml:space="preserve"> </w:t>
      </w:r>
      <w:r w:rsidRPr="001047C1">
        <w:rPr>
          <w:rFonts w:ascii="Bookman Old Style" w:hAnsi="Bookman Old Style"/>
          <w:bCs/>
          <w:sz w:val="22"/>
          <w:szCs w:val="22"/>
        </w:rPr>
        <w:t>Regulatory Agenda</w:t>
      </w:r>
    </w:p>
    <w:p w:rsidR="006568A8" w:rsidRPr="001047C1" w:rsidRDefault="006568A8">
      <w:pPr>
        <w:pStyle w:val="DefaultText"/>
        <w:rPr>
          <w:rFonts w:ascii="Bookman Old Style" w:hAnsi="Bookman Old Style"/>
          <w:sz w:val="22"/>
          <w:szCs w:val="22"/>
        </w:rPr>
      </w:pPr>
    </w:p>
    <w:p w:rsidR="006568A8" w:rsidRPr="001047C1" w:rsidRDefault="006568A8">
      <w:pPr>
        <w:pStyle w:val="DefaultText"/>
        <w:rPr>
          <w:rFonts w:ascii="Bookman Old Style" w:hAnsi="Bookman Old Style"/>
          <w:sz w:val="22"/>
          <w:szCs w:val="22"/>
        </w:rPr>
      </w:pPr>
      <w:r w:rsidRPr="001047C1">
        <w:rPr>
          <w:rFonts w:ascii="Bookman Old Style" w:hAnsi="Bookman Old Style"/>
          <w:bCs/>
          <w:sz w:val="22"/>
          <w:szCs w:val="22"/>
        </w:rPr>
        <w:t>AGENCY UMBRELLA-UNIT NUMBER:</w:t>
      </w:r>
      <w:r>
        <w:rPr>
          <w:rFonts w:ascii="Bookman Old Style" w:hAnsi="Bookman Old Style"/>
          <w:b/>
          <w:bCs/>
          <w:sz w:val="22"/>
          <w:szCs w:val="22"/>
        </w:rPr>
        <w:t xml:space="preserve"> </w:t>
      </w:r>
      <w:r w:rsidRPr="001047C1">
        <w:rPr>
          <w:rFonts w:ascii="Bookman Old Style" w:hAnsi="Bookman Old Style"/>
          <w:b/>
          <w:sz w:val="22"/>
          <w:szCs w:val="22"/>
        </w:rPr>
        <w:t>02-331</w:t>
      </w:r>
    </w:p>
    <w:p w:rsidR="006568A8" w:rsidRPr="001047C1" w:rsidRDefault="006568A8">
      <w:pPr>
        <w:pStyle w:val="DefaultText"/>
        <w:rPr>
          <w:rFonts w:ascii="Bookman Old Style" w:hAnsi="Bookman Old Style"/>
          <w:sz w:val="22"/>
          <w:szCs w:val="22"/>
        </w:rPr>
      </w:pPr>
      <w:r w:rsidRPr="001047C1">
        <w:rPr>
          <w:rFonts w:ascii="Bookman Old Style" w:hAnsi="Bookman Old Style"/>
          <w:bCs/>
          <w:sz w:val="22"/>
          <w:szCs w:val="22"/>
        </w:rPr>
        <w:t>AGENCY NAME:</w:t>
      </w:r>
      <w:r>
        <w:rPr>
          <w:rFonts w:ascii="Bookman Old Style" w:hAnsi="Bookman Old Style"/>
          <w:bCs/>
          <w:sz w:val="22"/>
          <w:szCs w:val="22"/>
        </w:rPr>
        <w:t xml:space="preserve"> </w:t>
      </w:r>
      <w:r w:rsidRPr="001047C1">
        <w:rPr>
          <w:rFonts w:ascii="Bookman Old Style" w:hAnsi="Bookman Old Style"/>
          <w:sz w:val="22"/>
          <w:szCs w:val="22"/>
        </w:rPr>
        <w:t>Department of Professional and Financial Regulation</w:t>
      </w:r>
      <w:r>
        <w:rPr>
          <w:rFonts w:ascii="Bookman Old Style" w:hAnsi="Bookman Old Style"/>
          <w:sz w:val="22"/>
          <w:szCs w:val="22"/>
        </w:rPr>
        <w:t xml:space="preserve">, </w:t>
      </w:r>
      <w:r w:rsidRPr="001047C1">
        <w:rPr>
          <w:rFonts w:ascii="Bookman Old Style" w:hAnsi="Bookman Old Style"/>
          <w:sz w:val="22"/>
          <w:szCs w:val="22"/>
        </w:rPr>
        <w:t>Office of Professional &amp; Occupational Regulation</w:t>
      </w:r>
      <w:r>
        <w:rPr>
          <w:rFonts w:ascii="Bookman Old Style" w:hAnsi="Bookman Old Style"/>
          <w:sz w:val="22"/>
          <w:szCs w:val="22"/>
        </w:rPr>
        <w:t xml:space="preserve">, </w:t>
      </w:r>
      <w:r w:rsidRPr="001047C1">
        <w:rPr>
          <w:rFonts w:ascii="Bookman Old Style" w:hAnsi="Bookman Old Style"/>
          <w:b/>
          <w:sz w:val="22"/>
          <w:szCs w:val="22"/>
        </w:rPr>
        <w:t>Board of Funeral Service</w:t>
      </w:r>
    </w:p>
    <w:p w:rsidR="006568A8" w:rsidRPr="001047C1" w:rsidRDefault="006568A8">
      <w:pPr>
        <w:pStyle w:val="DefaultText"/>
        <w:rPr>
          <w:rFonts w:ascii="Bookman Old Style" w:hAnsi="Bookman Old Style"/>
          <w:sz w:val="22"/>
          <w:szCs w:val="22"/>
        </w:rPr>
      </w:pPr>
    </w:p>
    <w:p w:rsidR="006568A8" w:rsidRPr="001047C1" w:rsidRDefault="006568A8">
      <w:pPr>
        <w:pStyle w:val="DefaultText"/>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Pr>
          <w:rFonts w:ascii="Bookman Old Style" w:hAnsi="Bookman Old Style"/>
          <w:sz w:val="22"/>
          <w:szCs w:val="22"/>
        </w:rPr>
        <w:t xml:space="preserve">Jennifer Hawk, Regulatory Board Coordinator, </w:t>
      </w:r>
      <w:r w:rsidRPr="001047C1">
        <w:rPr>
          <w:rFonts w:ascii="Bookman Old Style" w:hAnsi="Bookman Old Style"/>
          <w:sz w:val="22"/>
          <w:szCs w:val="22"/>
        </w:rPr>
        <w:t>35 State House Station</w:t>
      </w:r>
      <w:r>
        <w:rPr>
          <w:rFonts w:ascii="Bookman Old Style" w:hAnsi="Bookman Old Style"/>
          <w:sz w:val="22"/>
          <w:szCs w:val="22"/>
        </w:rPr>
        <w:t xml:space="preserve">, </w:t>
      </w:r>
      <w:r w:rsidRPr="001047C1">
        <w:rPr>
          <w:rFonts w:ascii="Bookman Old Style" w:hAnsi="Bookman Old Style"/>
          <w:sz w:val="22"/>
          <w:szCs w:val="22"/>
        </w:rPr>
        <w:t>Augusta, Maine</w:t>
      </w:r>
      <w:r>
        <w:rPr>
          <w:rFonts w:ascii="Bookman Old Style" w:hAnsi="Bookman Old Style"/>
          <w:sz w:val="22"/>
          <w:szCs w:val="22"/>
        </w:rPr>
        <w:t xml:space="preserve"> </w:t>
      </w:r>
      <w:r w:rsidRPr="001047C1">
        <w:rPr>
          <w:rFonts w:ascii="Bookman Old Style" w:hAnsi="Bookman Old Style"/>
          <w:sz w:val="22"/>
          <w:szCs w:val="22"/>
        </w:rPr>
        <w:t>04333-0035</w:t>
      </w:r>
      <w:r>
        <w:rPr>
          <w:rFonts w:ascii="Bookman Old Style" w:hAnsi="Bookman Old Style"/>
          <w:sz w:val="22"/>
          <w:szCs w:val="22"/>
        </w:rPr>
        <w:t xml:space="preserve">, </w:t>
      </w:r>
      <w:r w:rsidRPr="001047C1">
        <w:rPr>
          <w:rFonts w:ascii="Bookman Old Style" w:hAnsi="Bookman Old Style"/>
          <w:sz w:val="22"/>
          <w:szCs w:val="22"/>
        </w:rPr>
        <w:t>(207) 624-8</w:t>
      </w:r>
      <w:r>
        <w:rPr>
          <w:rFonts w:ascii="Bookman Old Style" w:hAnsi="Bookman Old Style"/>
          <w:sz w:val="22"/>
          <w:szCs w:val="22"/>
        </w:rPr>
        <w:t xml:space="preserve">617, </w:t>
      </w:r>
      <w:hyperlink r:id="rId26" w:history="1">
        <w:r w:rsidR="00C27AB3" w:rsidRPr="001328E3">
          <w:rPr>
            <w:rStyle w:val="Hyperlink"/>
            <w:rFonts w:ascii="Bookman Old Style" w:hAnsi="Bookman Old Style"/>
            <w:sz w:val="22"/>
            <w:szCs w:val="22"/>
          </w:rPr>
          <w:t>Jennifer.M.Hawk@Maine.gov</w:t>
        </w:r>
      </w:hyperlink>
      <w:r w:rsidR="00854952">
        <w:rPr>
          <w:rFonts w:ascii="Bookman Old Style" w:hAnsi="Bookman Old Style"/>
          <w:sz w:val="22"/>
          <w:szCs w:val="22"/>
        </w:rPr>
        <w:t xml:space="preserve"> .</w:t>
      </w:r>
      <w:r>
        <w:rPr>
          <w:rFonts w:ascii="Bookman Old Style" w:hAnsi="Bookman Old Style"/>
          <w:sz w:val="22"/>
          <w:szCs w:val="22"/>
        </w:rPr>
        <w:t xml:space="preserve"> </w:t>
      </w:r>
    </w:p>
    <w:p w:rsidR="006568A8" w:rsidRPr="001047C1" w:rsidRDefault="006568A8" w:rsidP="00291E38">
      <w:pPr>
        <w:pStyle w:val="DefaultText"/>
        <w:rPr>
          <w:rFonts w:ascii="Bookman Old Style" w:hAnsi="Bookman Old Style"/>
          <w:sz w:val="22"/>
          <w:szCs w:val="22"/>
        </w:rPr>
      </w:pPr>
    </w:p>
    <w:p w:rsidR="006568A8" w:rsidRPr="001047C1" w:rsidRDefault="006568A8">
      <w:pPr>
        <w:pStyle w:val="DefaultText"/>
        <w:rPr>
          <w:rFonts w:ascii="Bookman Old Style" w:hAnsi="Bookman Old Style"/>
          <w:sz w:val="22"/>
          <w:szCs w:val="22"/>
        </w:rPr>
      </w:pPr>
      <w:r w:rsidRPr="001047C1">
        <w:rPr>
          <w:rFonts w:ascii="Bookman Old Style" w:hAnsi="Bookman Old Style"/>
          <w:b/>
          <w:bCs/>
          <w:sz w:val="22"/>
          <w:szCs w:val="22"/>
        </w:rPr>
        <w:t>EMERGENCY RULES ADOPTED SINCE THE LAST REGULATORY AGENDA:</w:t>
      </w:r>
      <w:r w:rsidRPr="001047C1">
        <w:rPr>
          <w:rFonts w:ascii="Bookman Old Style" w:hAnsi="Bookman Old Style"/>
          <w:sz w:val="22"/>
          <w:szCs w:val="22"/>
        </w:rPr>
        <w:t xml:space="preserve"> None.</w:t>
      </w:r>
    </w:p>
    <w:p w:rsidR="006568A8" w:rsidRPr="001047C1" w:rsidRDefault="006568A8">
      <w:pPr>
        <w:pStyle w:val="DefaultText"/>
        <w:rPr>
          <w:rFonts w:ascii="Bookman Old Style" w:hAnsi="Bookman Old Style"/>
          <w:sz w:val="22"/>
          <w:szCs w:val="22"/>
        </w:rPr>
      </w:pPr>
    </w:p>
    <w:p w:rsidR="006568A8" w:rsidRPr="00712428" w:rsidRDefault="006568A8" w:rsidP="00291E38">
      <w:pPr>
        <w:rPr>
          <w:rFonts w:ascii="Bookman Old Style" w:hAnsi="Bookman Old Style"/>
          <w:b/>
          <w:sz w:val="22"/>
          <w:szCs w:val="22"/>
        </w:rPr>
      </w:pPr>
      <w:r w:rsidRPr="001B5845">
        <w:rPr>
          <w:rFonts w:ascii="Bookman Old Style" w:hAnsi="Bookman Old Style"/>
          <w:b/>
          <w:sz w:val="22"/>
          <w:szCs w:val="22"/>
        </w:rPr>
        <w:t xml:space="preserve">EXPECTED </w:t>
      </w:r>
      <w:r>
        <w:rPr>
          <w:rFonts w:ascii="Bookman Old Style" w:hAnsi="Bookman Old Style"/>
          <w:b/>
          <w:sz w:val="22"/>
          <w:szCs w:val="22"/>
        </w:rPr>
        <w:t>2018-2019</w:t>
      </w:r>
      <w:r w:rsidRPr="001B5845">
        <w:rPr>
          <w:rFonts w:ascii="Bookman Old Style" w:hAnsi="Bookman Old Style"/>
          <w:b/>
          <w:sz w:val="22"/>
          <w:szCs w:val="22"/>
        </w:rPr>
        <w:t xml:space="preserve"> RULE-MAKING ACTIVITY: </w:t>
      </w:r>
      <w:r w:rsidRPr="00712428">
        <w:rPr>
          <w:rFonts w:ascii="Bookman Old Style" w:hAnsi="Bookman Old Style"/>
          <w:sz w:val="22"/>
          <w:szCs w:val="22"/>
        </w:rPr>
        <w:t>Rule-making activity is currently under consideration for the Board of Funeral Service in response to legislation proposed during the 1</w:t>
      </w:r>
      <w:r w:rsidRPr="00712428">
        <w:rPr>
          <w:rFonts w:ascii="Bookman Old Style" w:hAnsi="Bookman Old Style"/>
          <w:sz w:val="22"/>
          <w:szCs w:val="22"/>
          <w:vertAlign w:val="superscript"/>
        </w:rPr>
        <w:t>st</w:t>
      </w:r>
      <w:r w:rsidRPr="00712428">
        <w:rPr>
          <w:rFonts w:ascii="Bookman Old Style" w:hAnsi="Bookman Old Style"/>
          <w:sz w:val="22"/>
          <w:szCs w:val="22"/>
        </w:rPr>
        <w:t xml:space="preserve"> Regular Session of the 128</w:t>
      </w:r>
      <w:r w:rsidRPr="00712428">
        <w:rPr>
          <w:rFonts w:ascii="Bookman Old Style" w:hAnsi="Bookman Old Style"/>
          <w:sz w:val="22"/>
          <w:szCs w:val="22"/>
          <w:vertAlign w:val="superscript"/>
        </w:rPr>
        <w:t>th</w:t>
      </w:r>
      <w:r w:rsidRPr="00712428">
        <w:rPr>
          <w:rFonts w:ascii="Bookman Old Style" w:hAnsi="Bookman Old Style"/>
          <w:sz w:val="22"/>
          <w:szCs w:val="22"/>
        </w:rPr>
        <w:t xml:space="preserve"> Maine State Legislature.</w:t>
      </w:r>
    </w:p>
    <w:p w:rsidR="006568A8" w:rsidRPr="001047C1" w:rsidRDefault="006568A8">
      <w:pPr>
        <w:pStyle w:val="DefaultText"/>
        <w:rPr>
          <w:rFonts w:ascii="Bookman Old Style" w:hAnsi="Bookman Old Style"/>
          <w:sz w:val="22"/>
          <w:szCs w:val="22"/>
        </w:rPr>
      </w:pPr>
    </w:p>
    <w:p w:rsidR="006568A8" w:rsidRPr="00072FC6" w:rsidRDefault="006568A8" w:rsidP="00291E38">
      <w:pPr>
        <w:pStyle w:val="DefaultText"/>
        <w:rPr>
          <w:rFonts w:ascii="Bookman Old Style" w:hAnsi="Bookman Old Style"/>
          <w:b/>
          <w:sz w:val="22"/>
          <w:szCs w:val="22"/>
        </w:rPr>
      </w:pPr>
      <w:r w:rsidRPr="00072FC6">
        <w:rPr>
          <w:rFonts w:ascii="Bookman Old Style" w:hAnsi="Bookman Old Style"/>
          <w:b/>
          <w:sz w:val="22"/>
          <w:szCs w:val="22"/>
        </w:rPr>
        <w:t>CHAPTER 1: Definitions</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 xml:space="preserve">STATUTORY </w:t>
      </w:r>
      <w:r>
        <w:rPr>
          <w:rFonts w:ascii="Bookman Old Style" w:hAnsi="Bookman Old Style"/>
          <w:sz w:val="22"/>
          <w:szCs w:val="22"/>
        </w:rPr>
        <w:t>AUTHORITY: 32 M.R.S.</w:t>
      </w:r>
      <w:r w:rsidRPr="00072FC6">
        <w:rPr>
          <w:rFonts w:ascii="Bookman Old Style" w:hAnsi="Bookman Old Style"/>
          <w:sz w:val="22"/>
          <w:szCs w:val="22"/>
        </w:rPr>
        <w:t xml:space="preserve"> §§</w:t>
      </w:r>
      <w:r>
        <w:rPr>
          <w:rFonts w:ascii="Bookman Old Style" w:hAnsi="Bookman Old Style"/>
          <w:sz w:val="22"/>
          <w:szCs w:val="22"/>
        </w:rPr>
        <w:t xml:space="preserve"> 1451, </w:t>
      </w:r>
      <w:r w:rsidRPr="00072FC6">
        <w:rPr>
          <w:rFonts w:ascii="Bookman Old Style" w:hAnsi="Bookman Old Style"/>
          <w:sz w:val="22"/>
          <w:szCs w:val="22"/>
        </w:rPr>
        <w:t>1501</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 xml:space="preserve">PURPOSE: The board may review and revise its rules that define terms related to the practice of funeral service. </w:t>
      </w:r>
    </w:p>
    <w:p w:rsidR="006568A8" w:rsidRDefault="006568A8" w:rsidP="00291E38">
      <w:pPr>
        <w:pStyle w:val="DefaultText"/>
        <w:rPr>
          <w:rFonts w:ascii="Bookman Old Style" w:hAnsi="Bookman Old Style"/>
          <w:sz w:val="22"/>
          <w:szCs w:val="22"/>
        </w:rPr>
      </w:pPr>
      <w:r w:rsidRPr="001B5845">
        <w:rPr>
          <w:rFonts w:ascii="Bookman Old Style" w:hAnsi="Bookman Old Style"/>
          <w:sz w:val="22"/>
          <w:szCs w:val="22"/>
        </w:rPr>
        <w:t>ANTICIPATED SCHEDULE: Within one year, if necessary.</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AFFECTED PARTIES: Applicants for licensure and licensees.</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CONSENSUS-BASED RULE DEVELOPMENT:</w:t>
      </w:r>
      <w:r w:rsidR="00FC325D">
        <w:rPr>
          <w:rFonts w:ascii="Bookman Old Style" w:hAnsi="Bookman Old Style"/>
          <w:sz w:val="22"/>
          <w:szCs w:val="22"/>
        </w:rPr>
        <w:t xml:space="preserve"> </w:t>
      </w:r>
      <w:r w:rsidRPr="00072FC6">
        <w:rPr>
          <w:rFonts w:ascii="Bookman Old Style" w:hAnsi="Bookman Old Style"/>
          <w:sz w:val="22"/>
          <w:szCs w:val="22"/>
        </w:rPr>
        <w:t>Not expected.</w:t>
      </w:r>
    </w:p>
    <w:p w:rsidR="006568A8" w:rsidRDefault="006568A8" w:rsidP="00291E38">
      <w:pPr>
        <w:pStyle w:val="DefaultText"/>
      </w:pPr>
    </w:p>
    <w:p w:rsidR="006568A8" w:rsidRPr="00072FC6" w:rsidRDefault="006568A8" w:rsidP="00291E38">
      <w:pPr>
        <w:pStyle w:val="DefaultText"/>
        <w:rPr>
          <w:rFonts w:ascii="Bookman Old Style" w:hAnsi="Bookman Old Style"/>
          <w:b/>
          <w:sz w:val="22"/>
          <w:szCs w:val="22"/>
        </w:rPr>
      </w:pPr>
      <w:r w:rsidRPr="00072FC6">
        <w:rPr>
          <w:rFonts w:ascii="Bookman Old Style" w:hAnsi="Bookman Old Style"/>
          <w:b/>
          <w:sz w:val="22"/>
          <w:szCs w:val="22"/>
        </w:rPr>
        <w:t>CHAPTER 2</w:t>
      </w:r>
      <w:r>
        <w:rPr>
          <w:rFonts w:ascii="Bookman Old Style" w:hAnsi="Bookman Old Style"/>
          <w:b/>
          <w:sz w:val="22"/>
          <w:szCs w:val="22"/>
        </w:rPr>
        <w:t>-A</w:t>
      </w:r>
      <w:r w:rsidRPr="00072FC6">
        <w:rPr>
          <w:rFonts w:ascii="Bookman Old Style" w:hAnsi="Bookman Old Style"/>
          <w:b/>
          <w:sz w:val="22"/>
          <w:szCs w:val="22"/>
        </w:rPr>
        <w:t xml:space="preserve">: </w:t>
      </w:r>
      <w:r>
        <w:rPr>
          <w:rFonts w:ascii="Bookman Old Style" w:hAnsi="Bookman Old Style"/>
          <w:b/>
          <w:sz w:val="22"/>
          <w:szCs w:val="22"/>
        </w:rPr>
        <w:t>Advisory Rulings</w:t>
      </w:r>
    </w:p>
    <w:p w:rsidR="006568A8" w:rsidRPr="00827721" w:rsidRDefault="006568A8" w:rsidP="00291E38">
      <w:pPr>
        <w:pStyle w:val="DefaultText"/>
        <w:rPr>
          <w:rFonts w:ascii="Bookman Old Style" w:hAnsi="Bookman Old Style"/>
          <w:sz w:val="22"/>
          <w:szCs w:val="22"/>
        </w:rPr>
      </w:pPr>
      <w:r w:rsidRPr="00827721">
        <w:rPr>
          <w:rFonts w:ascii="Bookman Old Style" w:hAnsi="Bookman Old Style"/>
          <w:sz w:val="22"/>
          <w:szCs w:val="22"/>
        </w:rPr>
        <w:t>STATUTORY AUTHORITY:</w:t>
      </w:r>
      <w:r>
        <w:rPr>
          <w:rFonts w:ascii="Bookman Old Style" w:hAnsi="Bookman Old Style"/>
          <w:sz w:val="22"/>
          <w:szCs w:val="22"/>
        </w:rPr>
        <w:t xml:space="preserve"> </w:t>
      </w:r>
      <w:r w:rsidRPr="00827721">
        <w:rPr>
          <w:rFonts w:ascii="Bookman Old Style" w:hAnsi="Bookman Old Style"/>
          <w:sz w:val="22"/>
          <w:szCs w:val="22"/>
        </w:rPr>
        <w:t>5 M</w:t>
      </w:r>
      <w:r>
        <w:rPr>
          <w:rFonts w:ascii="Bookman Old Style" w:hAnsi="Bookman Old Style"/>
          <w:sz w:val="22"/>
          <w:szCs w:val="22"/>
        </w:rPr>
        <w:t>.</w:t>
      </w:r>
      <w:r w:rsidRPr="00827721">
        <w:rPr>
          <w:rFonts w:ascii="Bookman Old Style" w:hAnsi="Bookman Old Style"/>
          <w:sz w:val="22"/>
          <w:szCs w:val="22"/>
        </w:rPr>
        <w:t>R</w:t>
      </w:r>
      <w:r>
        <w:rPr>
          <w:rFonts w:ascii="Bookman Old Style" w:hAnsi="Bookman Old Style"/>
          <w:sz w:val="22"/>
          <w:szCs w:val="22"/>
        </w:rPr>
        <w:t>.</w:t>
      </w:r>
      <w:r w:rsidRPr="00827721">
        <w:rPr>
          <w:rFonts w:ascii="Bookman Old Style" w:hAnsi="Bookman Old Style"/>
          <w:sz w:val="22"/>
          <w:szCs w:val="22"/>
        </w:rPr>
        <w:t>S</w:t>
      </w:r>
      <w:r>
        <w:rPr>
          <w:rFonts w:ascii="Bookman Old Style" w:hAnsi="Bookman Old Style"/>
          <w:sz w:val="22"/>
          <w:szCs w:val="22"/>
        </w:rPr>
        <w:t>.</w:t>
      </w:r>
      <w:r w:rsidRPr="00827721">
        <w:rPr>
          <w:rFonts w:ascii="Bookman Old Style" w:hAnsi="Bookman Old Style"/>
          <w:sz w:val="22"/>
          <w:szCs w:val="22"/>
        </w:rPr>
        <w:t xml:space="preserve"> §§</w:t>
      </w:r>
      <w:r>
        <w:rPr>
          <w:rFonts w:ascii="Bookman Old Style" w:hAnsi="Bookman Old Style"/>
          <w:sz w:val="22"/>
          <w:szCs w:val="22"/>
        </w:rPr>
        <w:t xml:space="preserve"> 8051, </w:t>
      </w:r>
      <w:r w:rsidRPr="00827721">
        <w:rPr>
          <w:rFonts w:ascii="Bookman Old Style" w:hAnsi="Bookman Old Style"/>
          <w:sz w:val="22"/>
          <w:szCs w:val="22"/>
        </w:rPr>
        <w:t>9001</w:t>
      </w:r>
    </w:p>
    <w:p w:rsidR="006568A8" w:rsidRPr="00827721" w:rsidRDefault="006568A8" w:rsidP="00291E38">
      <w:pPr>
        <w:pStyle w:val="DefaultText"/>
        <w:ind w:right="180"/>
        <w:rPr>
          <w:rFonts w:ascii="Bookman Old Style" w:hAnsi="Bookman Old Style"/>
          <w:sz w:val="22"/>
          <w:szCs w:val="22"/>
        </w:rPr>
      </w:pPr>
      <w:r w:rsidRPr="00827721">
        <w:rPr>
          <w:rFonts w:ascii="Bookman Old Style" w:hAnsi="Bookman Old Style"/>
          <w:sz w:val="22"/>
          <w:szCs w:val="22"/>
        </w:rPr>
        <w:t>PURPOSE:</w:t>
      </w:r>
      <w:r>
        <w:rPr>
          <w:rFonts w:ascii="Bookman Old Style" w:hAnsi="Bookman Old Style"/>
          <w:sz w:val="22"/>
          <w:szCs w:val="22"/>
        </w:rPr>
        <w:t xml:space="preserve"> </w:t>
      </w:r>
      <w:r w:rsidRPr="00072FC6">
        <w:rPr>
          <w:rFonts w:ascii="Bookman Old Style" w:hAnsi="Bookman Old Style"/>
          <w:sz w:val="22"/>
          <w:szCs w:val="22"/>
        </w:rPr>
        <w:t>The board may review and revise its rules</w:t>
      </w:r>
      <w:r>
        <w:rPr>
          <w:rFonts w:ascii="Bookman Old Style" w:hAnsi="Bookman Old Style"/>
          <w:sz w:val="22"/>
          <w:szCs w:val="22"/>
        </w:rPr>
        <w:t xml:space="preserve"> that provide</w:t>
      </w:r>
      <w:r w:rsidRPr="00827721">
        <w:rPr>
          <w:rFonts w:ascii="Bookman Old Style" w:hAnsi="Bookman Old Style"/>
          <w:sz w:val="22"/>
          <w:szCs w:val="22"/>
        </w:rPr>
        <w:t xml:space="preserve"> for the discretionary issuance of advisory rulings by the board.</w:t>
      </w:r>
      <w:r>
        <w:rPr>
          <w:rFonts w:ascii="Bookman Old Style" w:hAnsi="Bookman Old Style"/>
          <w:sz w:val="22"/>
          <w:szCs w:val="22"/>
        </w:rPr>
        <w:t xml:space="preserve"> </w:t>
      </w:r>
    </w:p>
    <w:p w:rsidR="006568A8" w:rsidRPr="00827721" w:rsidRDefault="006568A8" w:rsidP="00291E38">
      <w:pPr>
        <w:pStyle w:val="DefaultText"/>
        <w:rPr>
          <w:rFonts w:ascii="Bookman Old Style" w:hAnsi="Bookman Old Style"/>
          <w:sz w:val="22"/>
          <w:szCs w:val="22"/>
        </w:rPr>
      </w:pPr>
      <w:r w:rsidRPr="00827721">
        <w:rPr>
          <w:rFonts w:ascii="Bookman Old Style" w:hAnsi="Bookman Old Style"/>
          <w:sz w:val="22"/>
          <w:szCs w:val="22"/>
        </w:rPr>
        <w:t>ANTICIPATED SCHEDULE FOR ADOPTION: Within one year, if necessary.</w:t>
      </w:r>
    </w:p>
    <w:p w:rsidR="006568A8" w:rsidRPr="00827721" w:rsidRDefault="006568A8" w:rsidP="00291E38">
      <w:pPr>
        <w:pStyle w:val="DefaultText"/>
        <w:rPr>
          <w:rFonts w:ascii="Bookman Old Style" w:hAnsi="Bookman Old Style"/>
          <w:sz w:val="22"/>
          <w:szCs w:val="22"/>
        </w:rPr>
      </w:pPr>
      <w:r w:rsidRPr="00827721">
        <w:rPr>
          <w:rFonts w:ascii="Bookman Old Style" w:hAnsi="Bookman Old Style"/>
          <w:sz w:val="22"/>
          <w:szCs w:val="22"/>
        </w:rPr>
        <w:t xml:space="preserve">AFFECTED PARTIES: Licensees </w:t>
      </w:r>
    </w:p>
    <w:p w:rsidR="006568A8" w:rsidRPr="00827721" w:rsidRDefault="006568A8" w:rsidP="00291E38">
      <w:pPr>
        <w:pStyle w:val="DefaultText"/>
        <w:rPr>
          <w:rFonts w:ascii="Bookman Old Style" w:hAnsi="Bookman Old Style"/>
          <w:sz w:val="22"/>
          <w:szCs w:val="22"/>
        </w:rPr>
      </w:pPr>
      <w:r w:rsidRPr="00827721">
        <w:rPr>
          <w:rFonts w:ascii="Bookman Old Style" w:hAnsi="Bookman Old Style"/>
          <w:sz w:val="22"/>
          <w:szCs w:val="22"/>
        </w:rPr>
        <w:t xml:space="preserve">CONSENSUS-BASED RULE DEVELOPMENT: Not </w:t>
      </w:r>
      <w:r>
        <w:rPr>
          <w:rFonts w:ascii="Bookman Old Style" w:hAnsi="Bookman Old Style"/>
          <w:sz w:val="22"/>
          <w:szCs w:val="22"/>
        </w:rPr>
        <w:t>c</w:t>
      </w:r>
      <w:r w:rsidRPr="00827721">
        <w:rPr>
          <w:rFonts w:ascii="Bookman Old Style" w:hAnsi="Bookman Old Style"/>
          <w:sz w:val="22"/>
          <w:szCs w:val="22"/>
        </w:rPr>
        <w:t>ontemplated</w:t>
      </w:r>
    </w:p>
    <w:p w:rsidR="006568A8" w:rsidRDefault="006568A8" w:rsidP="00291E38">
      <w:pPr>
        <w:pStyle w:val="DefaultText"/>
      </w:pPr>
    </w:p>
    <w:p w:rsidR="006568A8" w:rsidRPr="00072FC6" w:rsidRDefault="006568A8" w:rsidP="00291E38">
      <w:pPr>
        <w:pStyle w:val="DefaultText"/>
        <w:rPr>
          <w:rFonts w:ascii="Bookman Old Style" w:hAnsi="Bookman Old Style"/>
          <w:b/>
          <w:sz w:val="22"/>
          <w:szCs w:val="22"/>
        </w:rPr>
      </w:pPr>
      <w:r w:rsidRPr="00072FC6">
        <w:rPr>
          <w:rFonts w:ascii="Bookman Old Style" w:hAnsi="Bookman Old Style"/>
          <w:b/>
          <w:sz w:val="22"/>
          <w:szCs w:val="22"/>
        </w:rPr>
        <w:t>CHAPTER 3: Educational Requirements</w:t>
      </w:r>
      <w:r>
        <w:rPr>
          <w:rFonts w:ascii="Bookman Old Style" w:hAnsi="Bookman Old Style"/>
          <w:b/>
          <w:sz w:val="22"/>
          <w:szCs w:val="22"/>
        </w:rPr>
        <w:t xml:space="preserve"> for Licensure</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S</w:t>
      </w:r>
      <w:r>
        <w:rPr>
          <w:rFonts w:ascii="Bookman Old Style" w:hAnsi="Bookman Old Style"/>
          <w:sz w:val="22"/>
          <w:szCs w:val="22"/>
        </w:rPr>
        <w:t xml:space="preserve">TATUTORY AUTHORITY: 32 </w:t>
      </w:r>
      <w:r w:rsidRPr="00827721">
        <w:rPr>
          <w:rFonts w:ascii="Bookman Old Style" w:hAnsi="Bookman Old Style"/>
          <w:sz w:val="22"/>
          <w:szCs w:val="22"/>
        </w:rPr>
        <w:t>M</w:t>
      </w:r>
      <w:r>
        <w:rPr>
          <w:rFonts w:ascii="Bookman Old Style" w:hAnsi="Bookman Old Style"/>
          <w:sz w:val="22"/>
          <w:szCs w:val="22"/>
        </w:rPr>
        <w:t>.</w:t>
      </w:r>
      <w:r w:rsidRPr="00827721">
        <w:rPr>
          <w:rFonts w:ascii="Bookman Old Style" w:hAnsi="Bookman Old Style"/>
          <w:sz w:val="22"/>
          <w:szCs w:val="22"/>
        </w:rPr>
        <w:t>R</w:t>
      </w:r>
      <w:r>
        <w:rPr>
          <w:rFonts w:ascii="Bookman Old Style" w:hAnsi="Bookman Old Style"/>
          <w:sz w:val="22"/>
          <w:szCs w:val="22"/>
        </w:rPr>
        <w:t>.</w:t>
      </w:r>
      <w:r w:rsidRPr="00827721">
        <w:rPr>
          <w:rFonts w:ascii="Bookman Old Style" w:hAnsi="Bookman Old Style"/>
          <w:sz w:val="22"/>
          <w:szCs w:val="22"/>
        </w:rPr>
        <w:t>S</w:t>
      </w:r>
      <w:r>
        <w:rPr>
          <w:rFonts w:ascii="Bookman Old Style" w:hAnsi="Bookman Old Style"/>
          <w:sz w:val="22"/>
          <w:szCs w:val="22"/>
        </w:rPr>
        <w:t>.</w:t>
      </w:r>
      <w:r w:rsidRPr="00072FC6">
        <w:rPr>
          <w:rFonts w:ascii="Bookman Old Style" w:hAnsi="Bookman Old Style"/>
          <w:sz w:val="22"/>
          <w:szCs w:val="22"/>
        </w:rPr>
        <w:t xml:space="preserve"> §§</w:t>
      </w:r>
      <w:r>
        <w:rPr>
          <w:rFonts w:ascii="Bookman Old Style" w:hAnsi="Bookman Old Style"/>
          <w:sz w:val="22"/>
          <w:szCs w:val="22"/>
        </w:rPr>
        <w:t xml:space="preserve"> 1451, </w:t>
      </w:r>
      <w:r w:rsidRPr="00072FC6">
        <w:rPr>
          <w:rFonts w:ascii="Bookman Old Style" w:hAnsi="Bookman Old Style"/>
          <w:sz w:val="22"/>
          <w:szCs w:val="22"/>
        </w:rPr>
        <w:t>1501</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PURPOSE: The board may review and rev</w:t>
      </w:r>
      <w:r>
        <w:rPr>
          <w:rFonts w:ascii="Bookman Old Style" w:hAnsi="Bookman Old Style"/>
          <w:sz w:val="22"/>
          <w:szCs w:val="22"/>
        </w:rPr>
        <w:t>ise, in conjunction with 32 M.R.S.</w:t>
      </w:r>
      <w:r w:rsidRPr="00072FC6">
        <w:rPr>
          <w:rFonts w:ascii="Bookman Old Style" w:hAnsi="Bookman Old Style"/>
          <w:sz w:val="22"/>
          <w:szCs w:val="22"/>
        </w:rPr>
        <w:t xml:space="preserve"> </w:t>
      </w:r>
      <w:r w:rsidR="00AE5643">
        <w:rPr>
          <w:rFonts w:ascii="Bookman Old Style" w:hAnsi="Bookman Old Style"/>
          <w:sz w:val="22"/>
          <w:szCs w:val="22"/>
        </w:rPr>
        <w:t>§</w:t>
      </w:r>
      <w:r w:rsidRPr="00072FC6">
        <w:rPr>
          <w:rFonts w:ascii="Bookman Old Style" w:hAnsi="Bookman Old Style"/>
          <w:sz w:val="22"/>
          <w:szCs w:val="22"/>
        </w:rPr>
        <w:t xml:space="preserve">1501, the educational requirements for a person seeking licensure as a practitioner of funeral service in the State of Maine. </w:t>
      </w:r>
    </w:p>
    <w:p w:rsidR="006568A8" w:rsidRPr="00072FC6" w:rsidRDefault="006568A8" w:rsidP="00291E38">
      <w:pPr>
        <w:pStyle w:val="DefaultText"/>
        <w:rPr>
          <w:rFonts w:ascii="Bookman Old Style" w:hAnsi="Bookman Old Style"/>
          <w:sz w:val="22"/>
          <w:szCs w:val="22"/>
        </w:rPr>
      </w:pPr>
      <w:r w:rsidRPr="001B5845">
        <w:rPr>
          <w:rFonts w:ascii="Bookman Old Style" w:hAnsi="Bookman Old Style"/>
          <w:sz w:val="22"/>
          <w:szCs w:val="22"/>
        </w:rPr>
        <w:t>ANTICIPATED SCHEDULE: Within one year, if necessary.</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AFFECTED PARTIES: Applicants for licensure.</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CONSENSUS-BASED RULE DEVELOPMENT: Not expected.</w:t>
      </w:r>
    </w:p>
    <w:p w:rsidR="006568A8" w:rsidRDefault="006568A8" w:rsidP="00291E38">
      <w:pPr>
        <w:pStyle w:val="DefaultText"/>
      </w:pPr>
    </w:p>
    <w:p w:rsidR="006568A8" w:rsidRPr="00072FC6" w:rsidRDefault="006568A8" w:rsidP="00291E38">
      <w:pPr>
        <w:pStyle w:val="DefaultText"/>
        <w:rPr>
          <w:rFonts w:ascii="Bookman Old Style" w:hAnsi="Bookman Old Style"/>
          <w:b/>
          <w:sz w:val="22"/>
          <w:szCs w:val="22"/>
        </w:rPr>
      </w:pPr>
      <w:r w:rsidRPr="00072FC6">
        <w:rPr>
          <w:rFonts w:ascii="Bookman Old Style" w:hAnsi="Bookman Old Style"/>
          <w:b/>
          <w:sz w:val="22"/>
          <w:szCs w:val="22"/>
        </w:rPr>
        <w:t>CHAPTER 5: Practitioner Trainees</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STATUTORY AUTHORITY: 32</w:t>
      </w:r>
      <w:r w:rsidRPr="00C17FBC">
        <w:rPr>
          <w:rFonts w:ascii="Bookman Old Style" w:hAnsi="Bookman Old Style"/>
          <w:sz w:val="22"/>
          <w:szCs w:val="22"/>
        </w:rPr>
        <w:t xml:space="preserve"> </w:t>
      </w:r>
      <w:r w:rsidRPr="00827721">
        <w:rPr>
          <w:rFonts w:ascii="Bookman Old Style" w:hAnsi="Bookman Old Style"/>
          <w:sz w:val="22"/>
          <w:szCs w:val="22"/>
        </w:rPr>
        <w:t>M</w:t>
      </w:r>
      <w:r>
        <w:rPr>
          <w:rFonts w:ascii="Bookman Old Style" w:hAnsi="Bookman Old Style"/>
          <w:sz w:val="22"/>
          <w:szCs w:val="22"/>
        </w:rPr>
        <w:t>.</w:t>
      </w:r>
      <w:r w:rsidRPr="00827721">
        <w:rPr>
          <w:rFonts w:ascii="Bookman Old Style" w:hAnsi="Bookman Old Style"/>
          <w:sz w:val="22"/>
          <w:szCs w:val="22"/>
        </w:rPr>
        <w:t>R</w:t>
      </w:r>
      <w:r>
        <w:rPr>
          <w:rFonts w:ascii="Bookman Old Style" w:hAnsi="Bookman Old Style"/>
          <w:sz w:val="22"/>
          <w:szCs w:val="22"/>
        </w:rPr>
        <w:t>.</w:t>
      </w:r>
      <w:r w:rsidRPr="00827721">
        <w:rPr>
          <w:rFonts w:ascii="Bookman Old Style" w:hAnsi="Bookman Old Style"/>
          <w:sz w:val="22"/>
          <w:szCs w:val="22"/>
        </w:rPr>
        <w:t>S</w:t>
      </w:r>
      <w:r>
        <w:rPr>
          <w:rFonts w:ascii="Bookman Old Style" w:hAnsi="Bookman Old Style"/>
          <w:sz w:val="22"/>
          <w:szCs w:val="22"/>
        </w:rPr>
        <w:t>.</w:t>
      </w:r>
      <w:r w:rsidRPr="00072FC6">
        <w:rPr>
          <w:rFonts w:ascii="Bookman Old Style" w:hAnsi="Bookman Old Style"/>
          <w:sz w:val="22"/>
          <w:szCs w:val="22"/>
        </w:rPr>
        <w:t xml:space="preserve"> §§</w:t>
      </w:r>
      <w:r>
        <w:rPr>
          <w:rFonts w:ascii="Bookman Old Style" w:hAnsi="Bookman Old Style"/>
          <w:sz w:val="22"/>
          <w:szCs w:val="22"/>
        </w:rPr>
        <w:t xml:space="preserve"> 1451, </w:t>
      </w:r>
      <w:r w:rsidRPr="00072FC6">
        <w:rPr>
          <w:rFonts w:ascii="Bookman Old Style" w:hAnsi="Bookman Old Style"/>
          <w:sz w:val="22"/>
          <w:szCs w:val="22"/>
        </w:rPr>
        <w:t>1501</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PURPOSE: The board may review and revise the 2,000-hour apprenticeship to be completed by practitioner trainees prior to application for licensure as a practitioner of funeral service.</w:t>
      </w:r>
    </w:p>
    <w:p w:rsidR="006568A8" w:rsidRDefault="006568A8" w:rsidP="00291E38">
      <w:pPr>
        <w:pStyle w:val="DefaultText"/>
        <w:rPr>
          <w:rFonts w:ascii="Bookman Old Style" w:hAnsi="Bookman Old Style"/>
          <w:sz w:val="22"/>
          <w:szCs w:val="22"/>
        </w:rPr>
      </w:pPr>
      <w:r w:rsidRPr="001B5845">
        <w:rPr>
          <w:rFonts w:ascii="Bookman Old Style" w:hAnsi="Bookman Old Style"/>
          <w:sz w:val="22"/>
          <w:szCs w:val="22"/>
        </w:rPr>
        <w:t>ANTICIPATED SCHEDULE: Within one year, if necessary.</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AFFECTED PARTIES: Applicants for trainee status, practitioner trainees, and applicants for licensure.</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CONSENSUS-BASED RULE DEVELOPMENT: Not expected.</w:t>
      </w:r>
    </w:p>
    <w:p w:rsidR="006568A8" w:rsidRPr="00072FC6" w:rsidRDefault="006568A8" w:rsidP="00291E38">
      <w:pPr>
        <w:pStyle w:val="DefaultText"/>
        <w:rPr>
          <w:rFonts w:ascii="Bookman Old Style" w:hAnsi="Bookman Old Style"/>
          <w:sz w:val="22"/>
          <w:szCs w:val="22"/>
        </w:rPr>
      </w:pPr>
    </w:p>
    <w:p w:rsidR="006568A8" w:rsidRPr="00072FC6" w:rsidRDefault="006568A8" w:rsidP="00291E38">
      <w:pPr>
        <w:pStyle w:val="DefaultText"/>
        <w:rPr>
          <w:rFonts w:ascii="Bookman Old Style" w:hAnsi="Bookman Old Style"/>
          <w:b/>
          <w:sz w:val="22"/>
          <w:szCs w:val="22"/>
        </w:rPr>
      </w:pPr>
      <w:r w:rsidRPr="00072FC6">
        <w:rPr>
          <w:rFonts w:ascii="Bookman Old Style" w:hAnsi="Bookman Old Style"/>
          <w:b/>
          <w:sz w:val="22"/>
          <w:szCs w:val="22"/>
        </w:rPr>
        <w:t>CHAPTER 6</w:t>
      </w:r>
      <w:r>
        <w:rPr>
          <w:rFonts w:ascii="Bookman Old Style" w:hAnsi="Bookman Old Style"/>
          <w:b/>
          <w:sz w:val="22"/>
          <w:szCs w:val="22"/>
        </w:rPr>
        <w:t>-A</w:t>
      </w:r>
      <w:r w:rsidRPr="00072FC6">
        <w:rPr>
          <w:rFonts w:ascii="Bookman Old Style" w:hAnsi="Bookman Old Style"/>
          <w:b/>
          <w:sz w:val="22"/>
          <w:szCs w:val="22"/>
        </w:rPr>
        <w:t xml:space="preserve">: </w:t>
      </w:r>
      <w:r>
        <w:rPr>
          <w:rFonts w:ascii="Bookman Old Style" w:hAnsi="Bookman Old Style"/>
          <w:b/>
          <w:sz w:val="22"/>
          <w:szCs w:val="22"/>
        </w:rPr>
        <w:t>Pathways to Licensure as a Practitioner of Funeral Service</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S</w:t>
      </w:r>
      <w:r>
        <w:rPr>
          <w:rFonts w:ascii="Bookman Old Style" w:hAnsi="Bookman Old Style"/>
          <w:sz w:val="22"/>
          <w:szCs w:val="22"/>
        </w:rPr>
        <w:t xml:space="preserve">TATUTORY AUTHORITY: 32 </w:t>
      </w:r>
      <w:r w:rsidRPr="00827721">
        <w:rPr>
          <w:rFonts w:ascii="Bookman Old Style" w:hAnsi="Bookman Old Style"/>
          <w:sz w:val="22"/>
          <w:szCs w:val="22"/>
        </w:rPr>
        <w:t>M</w:t>
      </w:r>
      <w:r>
        <w:rPr>
          <w:rFonts w:ascii="Bookman Old Style" w:hAnsi="Bookman Old Style"/>
          <w:sz w:val="22"/>
          <w:szCs w:val="22"/>
        </w:rPr>
        <w:t>.</w:t>
      </w:r>
      <w:r w:rsidRPr="00827721">
        <w:rPr>
          <w:rFonts w:ascii="Bookman Old Style" w:hAnsi="Bookman Old Style"/>
          <w:sz w:val="22"/>
          <w:szCs w:val="22"/>
        </w:rPr>
        <w:t>R</w:t>
      </w:r>
      <w:r>
        <w:rPr>
          <w:rFonts w:ascii="Bookman Old Style" w:hAnsi="Bookman Old Style"/>
          <w:sz w:val="22"/>
          <w:szCs w:val="22"/>
        </w:rPr>
        <w:t>.</w:t>
      </w:r>
      <w:r w:rsidRPr="00827721">
        <w:rPr>
          <w:rFonts w:ascii="Bookman Old Style" w:hAnsi="Bookman Old Style"/>
          <w:sz w:val="22"/>
          <w:szCs w:val="22"/>
        </w:rPr>
        <w:t>S</w:t>
      </w:r>
      <w:r>
        <w:rPr>
          <w:rFonts w:ascii="Bookman Old Style" w:hAnsi="Bookman Old Style"/>
          <w:sz w:val="22"/>
          <w:szCs w:val="22"/>
        </w:rPr>
        <w:t>.</w:t>
      </w:r>
      <w:r w:rsidRPr="00072FC6">
        <w:rPr>
          <w:rFonts w:ascii="Bookman Old Style" w:hAnsi="Bookman Old Style"/>
          <w:sz w:val="22"/>
          <w:szCs w:val="22"/>
        </w:rPr>
        <w:t xml:space="preserve"> §</w:t>
      </w:r>
      <w:r>
        <w:rPr>
          <w:rFonts w:ascii="Bookman Old Style" w:hAnsi="Bookman Old Style"/>
          <w:sz w:val="22"/>
          <w:szCs w:val="22"/>
        </w:rPr>
        <w:t xml:space="preserve">§ </w:t>
      </w:r>
      <w:r w:rsidRPr="00072FC6">
        <w:rPr>
          <w:rFonts w:ascii="Bookman Old Style" w:hAnsi="Bookman Old Style"/>
          <w:sz w:val="22"/>
          <w:szCs w:val="22"/>
        </w:rPr>
        <w:t>1451</w:t>
      </w:r>
      <w:r>
        <w:rPr>
          <w:rFonts w:ascii="Bookman Old Style" w:hAnsi="Bookman Old Style"/>
          <w:sz w:val="22"/>
          <w:szCs w:val="22"/>
        </w:rPr>
        <w:t>, 1501</w:t>
      </w:r>
      <w:r w:rsidRPr="00072FC6">
        <w:rPr>
          <w:rFonts w:ascii="Bookman Old Style" w:hAnsi="Bookman Old Style"/>
          <w:sz w:val="22"/>
          <w:szCs w:val="22"/>
        </w:rPr>
        <w:t xml:space="preserve"> </w:t>
      </w:r>
    </w:p>
    <w:p w:rsidR="006568A8" w:rsidRPr="00072FC6" w:rsidRDefault="006568A8" w:rsidP="00291E38">
      <w:pPr>
        <w:pStyle w:val="BodyText2"/>
        <w:tabs>
          <w:tab w:val="left" w:pos="720"/>
          <w:tab w:val="left" w:pos="2880"/>
          <w:tab w:val="left" w:pos="3600"/>
        </w:tabs>
        <w:jc w:val="left"/>
        <w:rPr>
          <w:rFonts w:ascii="Bookman Old Style" w:hAnsi="Bookman Old Style"/>
          <w:sz w:val="22"/>
          <w:szCs w:val="22"/>
        </w:rPr>
      </w:pPr>
      <w:r w:rsidRPr="006E255D">
        <w:rPr>
          <w:rFonts w:ascii="Bookman Old Style" w:hAnsi="Bookman Old Style"/>
          <w:sz w:val="22"/>
          <w:szCs w:val="22"/>
          <w:u w:val="none"/>
        </w:rPr>
        <w:t>PURPOSE: The board may review and revise the procedures and requirements for licensure</w:t>
      </w:r>
      <w:r>
        <w:rPr>
          <w:rFonts w:ascii="Bookman Old Style" w:hAnsi="Bookman Old Style"/>
          <w:sz w:val="22"/>
          <w:szCs w:val="22"/>
          <w:u w:val="none"/>
        </w:rPr>
        <w:t xml:space="preserve"> </w:t>
      </w:r>
      <w:r w:rsidRPr="003371FE">
        <w:rPr>
          <w:rFonts w:ascii="Bookman Old Style" w:hAnsi="Bookman Old Style"/>
          <w:sz w:val="22"/>
          <w:szCs w:val="22"/>
          <w:u w:val="none"/>
        </w:rPr>
        <w:t>as a practitioner of funeral service.</w:t>
      </w:r>
    </w:p>
    <w:p w:rsidR="006568A8" w:rsidRDefault="006568A8" w:rsidP="00291E38">
      <w:pPr>
        <w:pStyle w:val="DefaultText"/>
        <w:rPr>
          <w:rFonts w:ascii="Bookman Old Style" w:hAnsi="Bookman Old Style"/>
          <w:sz w:val="22"/>
          <w:szCs w:val="22"/>
        </w:rPr>
      </w:pPr>
      <w:r w:rsidRPr="001B5845">
        <w:rPr>
          <w:rFonts w:ascii="Bookman Old Style" w:hAnsi="Bookman Old Style"/>
          <w:sz w:val="22"/>
          <w:szCs w:val="22"/>
        </w:rPr>
        <w:t>ANTICIPATED SCHEDULE: Within one year, if necessary.</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 xml:space="preserve">AFFECTED PARTIES: </w:t>
      </w:r>
      <w:r>
        <w:rPr>
          <w:rFonts w:ascii="Bookman Old Style" w:hAnsi="Bookman Old Style"/>
          <w:sz w:val="22"/>
          <w:szCs w:val="22"/>
        </w:rPr>
        <w:t>Applicants for licensure as a practitioner of funeral service</w:t>
      </w:r>
      <w:r w:rsidRPr="00072FC6">
        <w:rPr>
          <w:rFonts w:ascii="Bookman Old Style" w:hAnsi="Bookman Old Style"/>
          <w:sz w:val="22"/>
          <w:szCs w:val="22"/>
        </w:rPr>
        <w:t>.</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CONSENSUS-BASED RULE DEVELOPMENT: Not expected.</w:t>
      </w:r>
    </w:p>
    <w:p w:rsidR="006568A8" w:rsidRPr="00072FC6" w:rsidRDefault="006568A8" w:rsidP="00291E38">
      <w:pPr>
        <w:pStyle w:val="DefaultText"/>
        <w:rPr>
          <w:rFonts w:ascii="Bookman Old Style" w:hAnsi="Bookman Old Style"/>
          <w:sz w:val="22"/>
          <w:szCs w:val="22"/>
        </w:rPr>
      </w:pPr>
    </w:p>
    <w:p w:rsidR="006568A8" w:rsidRPr="00072FC6" w:rsidRDefault="006568A8" w:rsidP="00291E38">
      <w:pPr>
        <w:pStyle w:val="DefaultText"/>
        <w:rPr>
          <w:rFonts w:ascii="Bookman Old Style" w:hAnsi="Bookman Old Style"/>
          <w:b/>
          <w:sz w:val="22"/>
          <w:szCs w:val="22"/>
        </w:rPr>
      </w:pPr>
      <w:r w:rsidRPr="00072FC6">
        <w:rPr>
          <w:rFonts w:ascii="Bookman Old Style" w:hAnsi="Bookman Old Style"/>
          <w:b/>
          <w:sz w:val="22"/>
          <w:szCs w:val="22"/>
        </w:rPr>
        <w:t>CHAPTER 7: Funeral Establishments</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 xml:space="preserve">STATUTORY AUTHORITY: 32 </w:t>
      </w:r>
      <w:r w:rsidRPr="00827721">
        <w:rPr>
          <w:rFonts w:ascii="Bookman Old Style" w:hAnsi="Bookman Old Style"/>
          <w:sz w:val="22"/>
          <w:szCs w:val="22"/>
        </w:rPr>
        <w:t>M</w:t>
      </w:r>
      <w:r>
        <w:rPr>
          <w:rFonts w:ascii="Bookman Old Style" w:hAnsi="Bookman Old Style"/>
          <w:sz w:val="22"/>
          <w:szCs w:val="22"/>
        </w:rPr>
        <w:t>.</w:t>
      </w:r>
      <w:r w:rsidRPr="00827721">
        <w:rPr>
          <w:rFonts w:ascii="Bookman Old Style" w:hAnsi="Bookman Old Style"/>
          <w:sz w:val="22"/>
          <w:szCs w:val="22"/>
        </w:rPr>
        <w:t>R</w:t>
      </w:r>
      <w:r>
        <w:rPr>
          <w:rFonts w:ascii="Bookman Old Style" w:hAnsi="Bookman Old Style"/>
          <w:sz w:val="22"/>
          <w:szCs w:val="22"/>
        </w:rPr>
        <w:t>.</w:t>
      </w:r>
      <w:r w:rsidRPr="00827721">
        <w:rPr>
          <w:rFonts w:ascii="Bookman Old Style" w:hAnsi="Bookman Old Style"/>
          <w:sz w:val="22"/>
          <w:szCs w:val="22"/>
        </w:rPr>
        <w:t>S</w:t>
      </w:r>
      <w:r>
        <w:rPr>
          <w:rFonts w:ascii="Bookman Old Style" w:hAnsi="Bookman Old Style"/>
          <w:sz w:val="22"/>
          <w:szCs w:val="22"/>
        </w:rPr>
        <w:t>.</w:t>
      </w:r>
      <w:r w:rsidRPr="00072FC6">
        <w:rPr>
          <w:rFonts w:ascii="Bookman Old Style" w:hAnsi="Bookman Old Style"/>
          <w:sz w:val="22"/>
          <w:szCs w:val="22"/>
        </w:rPr>
        <w:t xml:space="preserve"> §</w:t>
      </w:r>
      <w:r>
        <w:rPr>
          <w:rFonts w:ascii="Bookman Old Style" w:hAnsi="Bookman Old Style"/>
          <w:sz w:val="22"/>
          <w:szCs w:val="22"/>
        </w:rPr>
        <w:t xml:space="preserve">§ </w:t>
      </w:r>
      <w:r w:rsidRPr="00072FC6">
        <w:rPr>
          <w:rFonts w:ascii="Bookman Old Style" w:hAnsi="Bookman Old Style"/>
          <w:sz w:val="22"/>
          <w:szCs w:val="22"/>
        </w:rPr>
        <w:t>1451</w:t>
      </w:r>
      <w:r>
        <w:rPr>
          <w:rFonts w:ascii="Bookman Old Style" w:hAnsi="Bookman Old Style"/>
          <w:sz w:val="22"/>
          <w:szCs w:val="22"/>
        </w:rPr>
        <w:t>, 1501</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 xml:space="preserve">PURPOSE: The board may review and revise the </w:t>
      </w:r>
      <w:r>
        <w:rPr>
          <w:rFonts w:ascii="Bookman Old Style" w:hAnsi="Bookman Old Style"/>
          <w:sz w:val="22"/>
          <w:szCs w:val="22"/>
        </w:rPr>
        <w:t>licensing requirements</w:t>
      </w:r>
      <w:r w:rsidRPr="00072FC6">
        <w:rPr>
          <w:rFonts w:ascii="Bookman Old Style" w:hAnsi="Bookman Old Style"/>
          <w:sz w:val="22"/>
          <w:szCs w:val="22"/>
        </w:rPr>
        <w:t xml:space="preserve"> for funeral establishments. </w:t>
      </w:r>
    </w:p>
    <w:p w:rsidR="006568A8" w:rsidRDefault="006568A8" w:rsidP="00291E38">
      <w:pPr>
        <w:pStyle w:val="DefaultText"/>
        <w:rPr>
          <w:rFonts w:ascii="Bookman Old Style" w:hAnsi="Bookman Old Style"/>
          <w:sz w:val="22"/>
          <w:szCs w:val="22"/>
        </w:rPr>
      </w:pPr>
      <w:r w:rsidRPr="001B5845">
        <w:rPr>
          <w:rFonts w:ascii="Bookman Old Style" w:hAnsi="Bookman Old Style"/>
          <w:sz w:val="22"/>
          <w:szCs w:val="22"/>
        </w:rPr>
        <w:t>ANTICIPATED SCHEDULE: Within one year, if necessary.</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AFFECTED PARTIES: Funeral homes.</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CONSENSUS-BASED RULE DEVELOPMENT:</w:t>
      </w:r>
      <w:r w:rsidR="00FC325D">
        <w:rPr>
          <w:rFonts w:ascii="Bookman Old Style" w:hAnsi="Bookman Old Style"/>
          <w:sz w:val="22"/>
          <w:szCs w:val="22"/>
        </w:rPr>
        <w:t xml:space="preserve"> </w:t>
      </w:r>
      <w:r w:rsidRPr="00072FC6">
        <w:rPr>
          <w:rFonts w:ascii="Bookman Old Style" w:hAnsi="Bookman Old Style"/>
          <w:sz w:val="22"/>
          <w:szCs w:val="22"/>
        </w:rPr>
        <w:t>Not expected.</w:t>
      </w:r>
    </w:p>
    <w:p w:rsidR="006568A8" w:rsidRPr="00072FC6" w:rsidRDefault="006568A8" w:rsidP="00291E38">
      <w:pPr>
        <w:pStyle w:val="DefaultText"/>
        <w:rPr>
          <w:rFonts w:ascii="Bookman Old Style" w:hAnsi="Bookman Old Style"/>
          <w:sz w:val="22"/>
          <w:szCs w:val="22"/>
        </w:rPr>
      </w:pPr>
    </w:p>
    <w:p w:rsidR="006568A8" w:rsidRPr="00072FC6" w:rsidRDefault="006568A8" w:rsidP="00291E38">
      <w:pPr>
        <w:pStyle w:val="DefaultText"/>
        <w:rPr>
          <w:rFonts w:ascii="Bookman Old Style" w:hAnsi="Bookman Old Style"/>
          <w:b/>
          <w:sz w:val="22"/>
          <w:szCs w:val="22"/>
        </w:rPr>
      </w:pPr>
      <w:r w:rsidRPr="00072FC6">
        <w:rPr>
          <w:rFonts w:ascii="Bookman Old Style" w:hAnsi="Bookman Old Style"/>
          <w:b/>
          <w:sz w:val="22"/>
          <w:szCs w:val="22"/>
        </w:rPr>
        <w:t>CHAPTER 8: Safety and Health Standards</w:t>
      </w:r>
    </w:p>
    <w:p w:rsidR="006568A8" w:rsidRPr="00072FC6" w:rsidRDefault="006568A8" w:rsidP="00291E38">
      <w:pPr>
        <w:pStyle w:val="DefaultText"/>
        <w:rPr>
          <w:rFonts w:ascii="Bookman Old Style" w:hAnsi="Bookman Old Style"/>
          <w:sz w:val="22"/>
          <w:szCs w:val="22"/>
        </w:rPr>
      </w:pPr>
      <w:r>
        <w:rPr>
          <w:rFonts w:ascii="Bookman Old Style" w:hAnsi="Bookman Old Style"/>
          <w:sz w:val="22"/>
          <w:szCs w:val="22"/>
        </w:rPr>
        <w:t xml:space="preserve">STATUTORY AUTHORITY: </w:t>
      </w:r>
      <w:r w:rsidRPr="00072FC6">
        <w:rPr>
          <w:rFonts w:ascii="Bookman Old Style" w:hAnsi="Bookman Old Style"/>
          <w:sz w:val="22"/>
          <w:szCs w:val="22"/>
        </w:rPr>
        <w:t xml:space="preserve">32 </w:t>
      </w:r>
      <w:r w:rsidRPr="00827721">
        <w:rPr>
          <w:rFonts w:ascii="Bookman Old Style" w:hAnsi="Bookman Old Style"/>
          <w:sz w:val="22"/>
          <w:szCs w:val="22"/>
        </w:rPr>
        <w:t>M</w:t>
      </w:r>
      <w:r>
        <w:rPr>
          <w:rFonts w:ascii="Bookman Old Style" w:hAnsi="Bookman Old Style"/>
          <w:sz w:val="22"/>
          <w:szCs w:val="22"/>
        </w:rPr>
        <w:t>.</w:t>
      </w:r>
      <w:r w:rsidRPr="00827721">
        <w:rPr>
          <w:rFonts w:ascii="Bookman Old Style" w:hAnsi="Bookman Old Style"/>
          <w:sz w:val="22"/>
          <w:szCs w:val="22"/>
        </w:rPr>
        <w:t>R</w:t>
      </w:r>
      <w:r>
        <w:rPr>
          <w:rFonts w:ascii="Bookman Old Style" w:hAnsi="Bookman Old Style"/>
          <w:sz w:val="22"/>
          <w:szCs w:val="22"/>
        </w:rPr>
        <w:t>.</w:t>
      </w:r>
      <w:r w:rsidRPr="00827721">
        <w:rPr>
          <w:rFonts w:ascii="Bookman Old Style" w:hAnsi="Bookman Old Style"/>
          <w:sz w:val="22"/>
          <w:szCs w:val="22"/>
        </w:rPr>
        <w:t>S</w:t>
      </w:r>
      <w:r>
        <w:rPr>
          <w:rFonts w:ascii="Bookman Old Style" w:hAnsi="Bookman Old Style"/>
          <w:sz w:val="22"/>
          <w:szCs w:val="22"/>
        </w:rPr>
        <w:t>.</w:t>
      </w:r>
      <w:r w:rsidRPr="00072FC6">
        <w:rPr>
          <w:rFonts w:ascii="Bookman Old Style" w:hAnsi="Bookman Old Style"/>
          <w:sz w:val="22"/>
          <w:szCs w:val="22"/>
        </w:rPr>
        <w:t xml:space="preserve"> §§</w:t>
      </w:r>
      <w:r>
        <w:rPr>
          <w:rFonts w:ascii="Bookman Old Style" w:hAnsi="Bookman Old Style"/>
          <w:sz w:val="22"/>
          <w:szCs w:val="22"/>
        </w:rPr>
        <w:t xml:space="preserve"> </w:t>
      </w:r>
      <w:r w:rsidRPr="00072FC6">
        <w:rPr>
          <w:rFonts w:ascii="Bookman Old Style" w:hAnsi="Bookman Old Style"/>
          <w:sz w:val="22"/>
          <w:szCs w:val="22"/>
        </w:rPr>
        <w:t>1451</w:t>
      </w:r>
      <w:r>
        <w:rPr>
          <w:rFonts w:ascii="Bookman Old Style" w:hAnsi="Bookman Old Style"/>
          <w:sz w:val="22"/>
          <w:szCs w:val="22"/>
        </w:rPr>
        <w:t>,</w:t>
      </w:r>
      <w:r w:rsidRPr="00072FC6">
        <w:rPr>
          <w:rFonts w:ascii="Bookman Old Style" w:hAnsi="Bookman Old Style"/>
          <w:sz w:val="22"/>
          <w:szCs w:val="22"/>
        </w:rPr>
        <w:t xml:space="preserve"> 1501</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PURPOSE: The board may review and revise its rules regarding the protection of the safety and health of the general public by setting forth the equipment</w:t>
      </w:r>
      <w:r>
        <w:rPr>
          <w:rFonts w:ascii="Bookman Old Style" w:hAnsi="Bookman Old Style"/>
          <w:sz w:val="22"/>
          <w:szCs w:val="22"/>
        </w:rPr>
        <w:t xml:space="preserve"> and health-</w:t>
      </w:r>
      <w:r w:rsidRPr="00072FC6">
        <w:rPr>
          <w:rFonts w:ascii="Bookman Old Style" w:hAnsi="Bookman Old Style"/>
          <w:sz w:val="22"/>
          <w:szCs w:val="22"/>
        </w:rPr>
        <w:t>related requirements applicable to licensed funeral establishments.</w:t>
      </w:r>
    </w:p>
    <w:p w:rsidR="006568A8" w:rsidRDefault="006568A8" w:rsidP="00291E38">
      <w:pPr>
        <w:pStyle w:val="DefaultText"/>
        <w:rPr>
          <w:rFonts w:ascii="Bookman Old Style" w:hAnsi="Bookman Old Style"/>
          <w:sz w:val="22"/>
          <w:szCs w:val="22"/>
        </w:rPr>
      </w:pPr>
      <w:r w:rsidRPr="001B5845">
        <w:rPr>
          <w:rFonts w:ascii="Bookman Old Style" w:hAnsi="Bookman Old Style"/>
          <w:sz w:val="22"/>
          <w:szCs w:val="22"/>
        </w:rPr>
        <w:t>ANTICIPATED SCHEDULE: Within one year, if necessary.</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AFFECTED PARTIES: Consumers and licensees.</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CONSENSUS-BASED RULE DEVELOPMENT: Not expected.</w:t>
      </w:r>
    </w:p>
    <w:p w:rsidR="006568A8" w:rsidRPr="00072FC6" w:rsidRDefault="006568A8" w:rsidP="00291E38">
      <w:pPr>
        <w:pStyle w:val="DefaultText"/>
        <w:rPr>
          <w:rFonts w:ascii="Bookman Old Style" w:hAnsi="Bookman Old Style"/>
          <w:sz w:val="22"/>
          <w:szCs w:val="22"/>
        </w:rPr>
      </w:pPr>
    </w:p>
    <w:p w:rsidR="006568A8" w:rsidRPr="00072FC6" w:rsidRDefault="006568A8" w:rsidP="00291E38">
      <w:pPr>
        <w:pStyle w:val="DefaultText"/>
        <w:rPr>
          <w:rFonts w:ascii="Bookman Old Style" w:hAnsi="Bookman Old Style"/>
          <w:b/>
          <w:sz w:val="22"/>
          <w:szCs w:val="22"/>
        </w:rPr>
      </w:pPr>
      <w:r w:rsidRPr="00072FC6">
        <w:rPr>
          <w:rFonts w:ascii="Bookman Old Style" w:hAnsi="Bookman Old Style"/>
          <w:b/>
          <w:sz w:val="22"/>
          <w:szCs w:val="22"/>
        </w:rPr>
        <w:t>CHAPTER 10: General Rules / Scope of Practice</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STA</w:t>
      </w:r>
      <w:r>
        <w:rPr>
          <w:rFonts w:ascii="Bookman Old Style" w:hAnsi="Bookman Old Style"/>
          <w:sz w:val="22"/>
          <w:szCs w:val="22"/>
        </w:rPr>
        <w:t xml:space="preserve">TUTORY AUTHORITY: 32 </w:t>
      </w:r>
      <w:r w:rsidRPr="00827721">
        <w:rPr>
          <w:rFonts w:ascii="Bookman Old Style" w:hAnsi="Bookman Old Style"/>
          <w:sz w:val="22"/>
          <w:szCs w:val="22"/>
        </w:rPr>
        <w:t>M</w:t>
      </w:r>
      <w:r>
        <w:rPr>
          <w:rFonts w:ascii="Bookman Old Style" w:hAnsi="Bookman Old Style"/>
          <w:sz w:val="22"/>
          <w:szCs w:val="22"/>
        </w:rPr>
        <w:t>.</w:t>
      </w:r>
      <w:r w:rsidRPr="00827721">
        <w:rPr>
          <w:rFonts w:ascii="Bookman Old Style" w:hAnsi="Bookman Old Style"/>
          <w:sz w:val="22"/>
          <w:szCs w:val="22"/>
        </w:rPr>
        <w:t>R</w:t>
      </w:r>
      <w:r>
        <w:rPr>
          <w:rFonts w:ascii="Bookman Old Style" w:hAnsi="Bookman Old Style"/>
          <w:sz w:val="22"/>
          <w:szCs w:val="22"/>
        </w:rPr>
        <w:t>.</w:t>
      </w:r>
      <w:r w:rsidRPr="00827721">
        <w:rPr>
          <w:rFonts w:ascii="Bookman Old Style" w:hAnsi="Bookman Old Style"/>
          <w:sz w:val="22"/>
          <w:szCs w:val="22"/>
        </w:rPr>
        <w:t>S</w:t>
      </w:r>
      <w:r>
        <w:rPr>
          <w:rFonts w:ascii="Bookman Old Style" w:hAnsi="Bookman Old Style"/>
          <w:sz w:val="22"/>
          <w:szCs w:val="22"/>
        </w:rPr>
        <w:t>.</w:t>
      </w:r>
      <w:r w:rsidRPr="00072FC6">
        <w:rPr>
          <w:rFonts w:ascii="Bookman Old Style" w:hAnsi="Bookman Old Style"/>
          <w:sz w:val="22"/>
          <w:szCs w:val="22"/>
        </w:rPr>
        <w:t xml:space="preserve"> §§</w:t>
      </w:r>
      <w:r>
        <w:rPr>
          <w:rFonts w:ascii="Bookman Old Style" w:hAnsi="Bookman Old Style"/>
          <w:sz w:val="22"/>
          <w:szCs w:val="22"/>
        </w:rPr>
        <w:t xml:space="preserve"> </w:t>
      </w:r>
      <w:r w:rsidRPr="00072FC6">
        <w:rPr>
          <w:rFonts w:ascii="Bookman Old Style" w:hAnsi="Bookman Old Style"/>
          <w:sz w:val="22"/>
          <w:szCs w:val="22"/>
        </w:rPr>
        <w:t>1451</w:t>
      </w:r>
      <w:r>
        <w:rPr>
          <w:rFonts w:ascii="Bookman Old Style" w:hAnsi="Bookman Old Style"/>
          <w:sz w:val="22"/>
          <w:szCs w:val="22"/>
        </w:rPr>
        <w:t>,</w:t>
      </w:r>
      <w:r w:rsidRPr="00072FC6">
        <w:rPr>
          <w:rFonts w:ascii="Bookman Old Style" w:hAnsi="Bookman Old Style"/>
          <w:sz w:val="22"/>
          <w:szCs w:val="22"/>
        </w:rPr>
        <w:t xml:space="preserve"> 1501</w:t>
      </w:r>
    </w:p>
    <w:p w:rsidR="006568A8" w:rsidRDefault="006568A8" w:rsidP="00291E38">
      <w:pPr>
        <w:pStyle w:val="DefaultText"/>
        <w:rPr>
          <w:rFonts w:ascii="Bookman Old Style" w:hAnsi="Bookman Old Style"/>
          <w:sz w:val="22"/>
          <w:szCs w:val="22"/>
        </w:rPr>
      </w:pPr>
      <w:r w:rsidRPr="00072FC6">
        <w:rPr>
          <w:rFonts w:ascii="Bookman Old Style" w:hAnsi="Bookman Old Style"/>
          <w:sz w:val="22"/>
          <w:szCs w:val="22"/>
        </w:rPr>
        <w:t>PURPOSE: The board may review and revise its rules regarding: (1) hairdressing and cosmetology</w:t>
      </w:r>
      <w:r>
        <w:rPr>
          <w:rFonts w:ascii="Bookman Old Style" w:hAnsi="Bookman Old Style"/>
          <w:sz w:val="22"/>
          <w:szCs w:val="22"/>
        </w:rPr>
        <w:t>;</w:t>
      </w:r>
      <w:r w:rsidRPr="00072FC6">
        <w:rPr>
          <w:rFonts w:ascii="Bookman Old Style" w:hAnsi="Bookman Old Style"/>
          <w:sz w:val="22"/>
          <w:szCs w:val="22"/>
        </w:rPr>
        <w:t xml:space="preserve"> (2) the scope of practice of funeral </w:t>
      </w:r>
      <w:r>
        <w:rPr>
          <w:rFonts w:ascii="Bookman Old Style" w:hAnsi="Bookman Old Style"/>
          <w:sz w:val="22"/>
          <w:szCs w:val="22"/>
        </w:rPr>
        <w:t>practitioners</w:t>
      </w:r>
      <w:r w:rsidRPr="00072FC6">
        <w:rPr>
          <w:rFonts w:ascii="Bookman Old Style" w:hAnsi="Bookman Old Style"/>
          <w:sz w:val="22"/>
          <w:szCs w:val="22"/>
        </w:rPr>
        <w:t xml:space="preserve"> and funeral attendants</w:t>
      </w:r>
      <w:r>
        <w:rPr>
          <w:rFonts w:ascii="Bookman Old Style" w:hAnsi="Bookman Old Style"/>
          <w:sz w:val="22"/>
          <w:szCs w:val="22"/>
        </w:rPr>
        <w:t>;</w:t>
      </w:r>
      <w:r w:rsidRPr="00072FC6">
        <w:rPr>
          <w:rFonts w:ascii="Bookman Old Style" w:hAnsi="Bookman Old Style"/>
          <w:sz w:val="22"/>
          <w:szCs w:val="22"/>
        </w:rPr>
        <w:t xml:space="preserve"> (3) the referral of inquiries to a licensed practitioner</w:t>
      </w:r>
      <w:r>
        <w:rPr>
          <w:rFonts w:ascii="Bookman Old Style" w:hAnsi="Bookman Old Style"/>
          <w:sz w:val="22"/>
          <w:szCs w:val="22"/>
        </w:rPr>
        <w:t>;</w:t>
      </w:r>
      <w:r w:rsidRPr="00072FC6">
        <w:rPr>
          <w:rFonts w:ascii="Bookman Old Style" w:hAnsi="Bookman Old Style"/>
          <w:sz w:val="22"/>
          <w:szCs w:val="22"/>
        </w:rPr>
        <w:t xml:space="preserve"> (4) mandatory disclosures</w:t>
      </w:r>
      <w:r>
        <w:rPr>
          <w:rFonts w:ascii="Bookman Old Style" w:hAnsi="Bookman Old Style"/>
          <w:sz w:val="22"/>
          <w:szCs w:val="22"/>
        </w:rPr>
        <w:t>;</w:t>
      </w:r>
      <w:r w:rsidRPr="00072FC6">
        <w:rPr>
          <w:rFonts w:ascii="Bookman Old Style" w:hAnsi="Bookman Old Style"/>
          <w:sz w:val="22"/>
          <w:szCs w:val="22"/>
        </w:rPr>
        <w:t xml:space="preserve"> and other topics. </w:t>
      </w:r>
    </w:p>
    <w:p w:rsidR="006568A8" w:rsidRDefault="006568A8" w:rsidP="00291E38">
      <w:pPr>
        <w:pStyle w:val="DefaultText"/>
        <w:rPr>
          <w:rFonts w:ascii="Bookman Old Style" w:hAnsi="Bookman Old Style"/>
          <w:sz w:val="22"/>
          <w:szCs w:val="22"/>
        </w:rPr>
      </w:pPr>
      <w:r w:rsidRPr="001B5845">
        <w:rPr>
          <w:rFonts w:ascii="Bookman Old Style" w:hAnsi="Bookman Old Style"/>
          <w:sz w:val="22"/>
          <w:szCs w:val="22"/>
        </w:rPr>
        <w:t>ANTICIPATED SCHEDULE: Within one year, if necessary.</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AFFECTED PARTIES: Licensees.</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CONSENSUS-BASED RULE DEVELOPMENT: Not expected.</w:t>
      </w:r>
    </w:p>
    <w:p w:rsidR="006568A8" w:rsidRPr="00072FC6" w:rsidRDefault="006568A8" w:rsidP="00291E38">
      <w:pPr>
        <w:pStyle w:val="DefaultText"/>
        <w:rPr>
          <w:rFonts w:ascii="Bookman Old Style" w:hAnsi="Bookman Old Style"/>
          <w:sz w:val="22"/>
          <w:szCs w:val="22"/>
        </w:rPr>
      </w:pPr>
    </w:p>
    <w:p w:rsidR="006568A8" w:rsidRPr="00072FC6" w:rsidRDefault="006568A8" w:rsidP="00291E38">
      <w:pPr>
        <w:pStyle w:val="DefaultText"/>
        <w:rPr>
          <w:rFonts w:ascii="Bookman Old Style" w:hAnsi="Bookman Old Style"/>
          <w:b/>
          <w:sz w:val="22"/>
          <w:szCs w:val="22"/>
        </w:rPr>
      </w:pPr>
      <w:r w:rsidRPr="00072FC6">
        <w:rPr>
          <w:rFonts w:ascii="Bookman Old Style" w:hAnsi="Bookman Old Style"/>
          <w:b/>
          <w:sz w:val="22"/>
          <w:szCs w:val="22"/>
        </w:rPr>
        <w:t xml:space="preserve">CHAPTER 11: </w:t>
      </w:r>
      <w:r>
        <w:rPr>
          <w:rFonts w:ascii="Bookman Old Style" w:hAnsi="Bookman Old Style"/>
          <w:b/>
          <w:sz w:val="22"/>
          <w:szCs w:val="22"/>
        </w:rPr>
        <w:t xml:space="preserve">Annual Renewal; </w:t>
      </w:r>
      <w:r w:rsidRPr="00072FC6">
        <w:rPr>
          <w:rFonts w:ascii="Bookman Old Style" w:hAnsi="Bookman Old Style"/>
          <w:b/>
          <w:sz w:val="22"/>
          <w:szCs w:val="22"/>
        </w:rPr>
        <w:t>Continuing Education</w:t>
      </w:r>
      <w:r>
        <w:rPr>
          <w:rFonts w:ascii="Bookman Old Style" w:hAnsi="Bookman Old Style"/>
          <w:b/>
          <w:sz w:val="22"/>
          <w:szCs w:val="22"/>
        </w:rPr>
        <w:t>; Inactive Status</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S</w:t>
      </w:r>
      <w:r>
        <w:rPr>
          <w:rFonts w:ascii="Bookman Old Style" w:hAnsi="Bookman Old Style"/>
          <w:sz w:val="22"/>
          <w:szCs w:val="22"/>
        </w:rPr>
        <w:t xml:space="preserve">TATUTORY AUTHORITY: 32 </w:t>
      </w:r>
      <w:r w:rsidRPr="00827721">
        <w:rPr>
          <w:rFonts w:ascii="Bookman Old Style" w:hAnsi="Bookman Old Style"/>
          <w:sz w:val="22"/>
          <w:szCs w:val="22"/>
        </w:rPr>
        <w:t>M</w:t>
      </w:r>
      <w:r>
        <w:rPr>
          <w:rFonts w:ascii="Bookman Old Style" w:hAnsi="Bookman Old Style"/>
          <w:sz w:val="22"/>
          <w:szCs w:val="22"/>
        </w:rPr>
        <w:t>.</w:t>
      </w:r>
      <w:r w:rsidRPr="00827721">
        <w:rPr>
          <w:rFonts w:ascii="Bookman Old Style" w:hAnsi="Bookman Old Style"/>
          <w:sz w:val="22"/>
          <w:szCs w:val="22"/>
        </w:rPr>
        <w:t>R</w:t>
      </w:r>
      <w:r>
        <w:rPr>
          <w:rFonts w:ascii="Bookman Old Style" w:hAnsi="Bookman Old Style"/>
          <w:sz w:val="22"/>
          <w:szCs w:val="22"/>
        </w:rPr>
        <w:t>.</w:t>
      </w:r>
      <w:r w:rsidRPr="00827721">
        <w:rPr>
          <w:rFonts w:ascii="Bookman Old Style" w:hAnsi="Bookman Old Style"/>
          <w:sz w:val="22"/>
          <w:szCs w:val="22"/>
        </w:rPr>
        <w:t>S</w:t>
      </w:r>
      <w:r>
        <w:rPr>
          <w:rFonts w:ascii="Bookman Old Style" w:hAnsi="Bookman Old Style"/>
          <w:sz w:val="22"/>
          <w:szCs w:val="22"/>
        </w:rPr>
        <w:t>.</w:t>
      </w:r>
      <w:r w:rsidRPr="00072FC6">
        <w:rPr>
          <w:rFonts w:ascii="Bookman Old Style" w:hAnsi="Bookman Old Style"/>
          <w:sz w:val="22"/>
          <w:szCs w:val="22"/>
        </w:rPr>
        <w:t xml:space="preserve"> </w:t>
      </w:r>
      <w:r w:rsidR="00AE5643">
        <w:rPr>
          <w:rFonts w:ascii="Bookman Old Style" w:hAnsi="Bookman Old Style"/>
          <w:sz w:val="22"/>
          <w:szCs w:val="22"/>
        </w:rPr>
        <w:t>§</w:t>
      </w:r>
      <w:r w:rsidRPr="00072FC6">
        <w:rPr>
          <w:rFonts w:ascii="Bookman Old Style" w:hAnsi="Bookman Old Style"/>
          <w:sz w:val="22"/>
          <w:szCs w:val="22"/>
        </w:rPr>
        <w:t>1506</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PURPOSE:</w:t>
      </w:r>
      <w:r w:rsidR="00FC325D">
        <w:rPr>
          <w:rFonts w:ascii="Bookman Old Style" w:hAnsi="Bookman Old Style"/>
          <w:sz w:val="22"/>
          <w:szCs w:val="22"/>
        </w:rPr>
        <w:t xml:space="preserve"> </w:t>
      </w:r>
      <w:r w:rsidRPr="00072FC6">
        <w:rPr>
          <w:rFonts w:ascii="Bookman Old Style" w:hAnsi="Bookman Old Style"/>
          <w:sz w:val="22"/>
          <w:szCs w:val="22"/>
        </w:rPr>
        <w:t>The board may review and revise its rules, in conjunction with 32 M</w:t>
      </w:r>
      <w:r>
        <w:rPr>
          <w:rFonts w:ascii="Bookman Old Style" w:hAnsi="Bookman Old Style"/>
          <w:sz w:val="22"/>
          <w:szCs w:val="22"/>
        </w:rPr>
        <w:t>.R.S.</w:t>
      </w:r>
      <w:r w:rsidRPr="00072FC6">
        <w:rPr>
          <w:rFonts w:ascii="Bookman Old Style" w:hAnsi="Bookman Old Style"/>
          <w:sz w:val="22"/>
          <w:szCs w:val="22"/>
        </w:rPr>
        <w:t xml:space="preserve"> </w:t>
      </w:r>
      <w:r w:rsidR="00AE5643">
        <w:rPr>
          <w:rFonts w:ascii="Bookman Old Style" w:hAnsi="Bookman Old Style"/>
          <w:sz w:val="22"/>
          <w:szCs w:val="22"/>
        </w:rPr>
        <w:t>§</w:t>
      </w:r>
      <w:r w:rsidRPr="00072FC6">
        <w:rPr>
          <w:rFonts w:ascii="Bookman Old Style" w:hAnsi="Bookman Old Style"/>
          <w:sz w:val="22"/>
          <w:szCs w:val="22"/>
        </w:rPr>
        <w:t>1506, regarding continuing education requirements for license renewal.</w:t>
      </w:r>
    </w:p>
    <w:p w:rsidR="006568A8" w:rsidRDefault="006568A8" w:rsidP="00291E38">
      <w:pPr>
        <w:pStyle w:val="DefaultText"/>
        <w:rPr>
          <w:rFonts w:ascii="Bookman Old Style" w:hAnsi="Bookman Old Style"/>
          <w:sz w:val="22"/>
          <w:szCs w:val="22"/>
        </w:rPr>
      </w:pPr>
      <w:r w:rsidRPr="001B5845">
        <w:rPr>
          <w:rFonts w:ascii="Bookman Old Style" w:hAnsi="Bookman Old Style"/>
          <w:sz w:val="22"/>
          <w:szCs w:val="22"/>
        </w:rPr>
        <w:t>ANTICIPATED SCHEDULE: Within one year, if necessary.</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AFFECTED PARTIES: Licensees.</w:t>
      </w:r>
    </w:p>
    <w:p w:rsidR="006568A8" w:rsidRDefault="006568A8" w:rsidP="00291E38">
      <w:pPr>
        <w:pStyle w:val="DefaultText"/>
        <w:rPr>
          <w:rFonts w:ascii="Bookman Old Style" w:hAnsi="Bookman Old Style"/>
          <w:sz w:val="22"/>
          <w:szCs w:val="22"/>
        </w:rPr>
      </w:pPr>
      <w:r w:rsidRPr="00072FC6">
        <w:rPr>
          <w:rFonts w:ascii="Bookman Old Style" w:hAnsi="Bookman Old Style"/>
          <w:sz w:val="22"/>
          <w:szCs w:val="22"/>
        </w:rPr>
        <w:t>CONSENSUS-BASED RULE DEVELOPMENT</w:t>
      </w:r>
      <w:r>
        <w:rPr>
          <w:rFonts w:ascii="Bookman Old Style" w:hAnsi="Bookman Old Style"/>
          <w:sz w:val="22"/>
          <w:szCs w:val="22"/>
        </w:rPr>
        <w:t>: Not expected.</w:t>
      </w:r>
    </w:p>
    <w:p w:rsidR="006568A8" w:rsidRPr="00072FC6" w:rsidRDefault="006568A8" w:rsidP="00291E38">
      <w:pPr>
        <w:pStyle w:val="DefaultText"/>
        <w:rPr>
          <w:rFonts w:ascii="Bookman Old Style" w:hAnsi="Bookman Old Style"/>
          <w:sz w:val="22"/>
          <w:szCs w:val="22"/>
        </w:rPr>
      </w:pPr>
    </w:p>
    <w:p w:rsidR="006568A8" w:rsidRPr="00072FC6" w:rsidRDefault="006568A8" w:rsidP="00291E38">
      <w:pPr>
        <w:pStyle w:val="DefaultText"/>
        <w:rPr>
          <w:rFonts w:ascii="Bookman Old Style" w:hAnsi="Bookman Old Style"/>
          <w:b/>
          <w:sz w:val="22"/>
          <w:szCs w:val="22"/>
        </w:rPr>
      </w:pPr>
      <w:r w:rsidRPr="00072FC6">
        <w:rPr>
          <w:rFonts w:ascii="Bookman Old Style" w:hAnsi="Bookman Old Style"/>
          <w:b/>
          <w:sz w:val="22"/>
          <w:szCs w:val="22"/>
        </w:rPr>
        <w:t>CHAPTER 12: Transportation of Human Remains</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S</w:t>
      </w:r>
      <w:r>
        <w:rPr>
          <w:rFonts w:ascii="Bookman Old Style" w:hAnsi="Bookman Old Style"/>
          <w:sz w:val="22"/>
          <w:szCs w:val="22"/>
        </w:rPr>
        <w:t xml:space="preserve">TATUTORY AUTHORITY: 32 </w:t>
      </w:r>
      <w:r w:rsidRPr="00827721">
        <w:rPr>
          <w:rFonts w:ascii="Bookman Old Style" w:hAnsi="Bookman Old Style"/>
          <w:sz w:val="22"/>
          <w:szCs w:val="22"/>
        </w:rPr>
        <w:t>M</w:t>
      </w:r>
      <w:r>
        <w:rPr>
          <w:rFonts w:ascii="Bookman Old Style" w:hAnsi="Bookman Old Style"/>
          <w:sz w:val="22"/>
          <w:szCs w:val="22"/>
        </w:rPr>
        <w:t>.</w:t>
      </w:r>
      <w:r w:rsidRPr="00827721">
        <w:rPr>
          <w:rFonts w:ascii="Bookman Old Style" w:hAnsi="Bookman Old Style"/>
          <w:sz w:val="22"/>
          <w:szCs w:val="22"/>
        </w:rPr>
        <w:t>R</w:t>
      </w:r>
      <w:r>
        <w:rPr>
          <w:rFonts w:ascii="Bookman Old Style" w:hAnsi="Bookman Old Style"/>
          <w:sz w:val="22"/>
          <w:szCs w:val="22"/>
        </w:rPr>
        <w:t>.</w:t>
      </w:r>
      <w:r w:rsidRPr="00827721">
        <w:rPr>
          <w:rFonts w:ascii="Bookman Old Style" w:hAnsi="Bookman Old Style"/>
          <w:sz w:val="22"/>
          <w:szCs w:val="22"/>
        </w:rPr>
        <w:t>S</w:t>
      </w:r>
      <w:r>
        <w:rPr>
          <w:rFonts w:ascii="Bookman Old Style" w:hAnsi="Bookman Old Style"/>
          <w:sz w:val="22"/>
          <w:szCs w:val="22"/>
        </w:rPr>
        <w:t>.</w:t>
      </w:r>
      <w:r w:rsidRPr="00072FC6">
        <w:rPr>
          <w:rFonts w:ascii="Bookman Old Style" w:hAnsi="Bookman Old Style"/>
          <w:sz w:val="22"/>
          <w:szCs w:val="22"/>
        </w:rPr>
        <w:t xml:space="preserve"> §</w:t>
      </w:r>
      <w:r>
        <w:rPr>
          <w:rFonts w:ascii="Bookman Old Style" w:hAnsi="Bookman Old Style"/>
          <w:sz w:val="22"/>
          <w:szCs w:val="22"/>
        </w:rPr>
        <w:t xml:space="preserve">§ </w:t>
      </w:r>
      <w:r w:rsidRPr="00072FC6">
        <w:rPr>
          <w:rFonts w:ascii="Bookman Old Style" w:hAnsi="Bookman Old Style"/>
          <w:sz w:val="22"/>
          <w:szCs w:val="22"/>
        </w:rPr>
        <w:t>1451</w:t>
      </w:r>
      <w:r>
        <w:rPr>
          <w:rFonts w:ascii="Bookman Old Style" w:hAnsi="Bookman Old Style"/>
          <w:sz w:val="22"/>
          <w:szCs w:val="22"/>
        </w:rPr>
        <w:t>, 1501</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PURPOSE: The board may review and revise its rules regarding the transportation of human remains.</w:t>
      </w:r>
    </w:p>
    <w:p w:rsidR="006568A8" w:rsidRDefault="006568A8" w:rsidP="00291E38">
      <w:pPr>
        <w:pStyle w:val="DefaultText"/>
        <w:rPr>
          <w:rFonts w:ascii="Bookman Old Style" w:hAnsi="Bookman Old Style"/>
          <w:sz w:val="22"/>
          <w:szCs w:val="22"/>
        </w:rPr>
      </w:pPr>
      <w:r w:rsidRPr="001B5845">
        <w:rPr>
          <w:rFonts w:ascii="Bookman Old Style" w:hAnsi="Bookman Old Style"/>
          <w:sz w:val="22"/>
          <w:szCs w:val="22"/>
        </w:rPr>
        <w:t>ANTICIPATED SCHEDULE: Within one year, if necessary.</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AFFECTED PARTIES: Licensees.</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CONSENSUS-BASED RULE DEVELOPMENT: Not expected.</w:t>
      </w:r>
    </w:p>
    <w:p w:rsidR="006568A8" w:rsidRPr="00072FC6" w:rsidRDefault="006568A8" w:rsidP="00291E38">
      <w:pPr>
        <w:pStyle w:val="DefaultText"/>
        <w:rPr>
          <w:rFonts w:ascii="Bookman Old Style" w:hAnsi="Bookman Old Style"/>
          <w:sz w:val="22"/>
          <w:szCs w:val="22"/>
        </w:rPr>
      </w:pPr>
    </w:p>
    <w:p w:rsidR="006568A8" w:rsidRPr="00072FC6" w:rsidRDefault="006568A8" w:rsidP="00291E38">
      <w:pPr>
        <w:pStyle w:val="DefaultText"/>
        <w:rPr>
          <w:rFonts w:ascii="Bookman Old Style" w:hAnsi="Bookman Old Style"/>
          <w:b/>
          <w:sz w:val="22"/>
          <w:szCs w:val="22"/>
        </w:rPr>
      </w:pPr>
      <w:r w:rsidRPr="00072FC6">
        <w:rPr>
          <w:rFonts w:ascii="Bookman Old Style" w:hAnsi="Bookman Old Style"/>
          <w:b/>
          <w:sz w:val="22"/>
          <w:szCs w:val="22"/>
        </w:rPr>
        <w:t>CHAPTER 13: Disinterment</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 xml:space="preserve">STATUTORY AUTHORITY: 32 </w:t>
      </w:r>
      <w:r w:rsidRPr="00827721">
        <w:rPr>
          <w:rFonts w:ascii="Bookman Old Style" w:hAnsi="Bookman Old Style"/>
          <w:sz w:val="22"/>
          <w:szCs w:val="22"/>
        </w:rPr>
        <w:t>M</w:t>
      </w:r>
      <w:r>
        <w:rPr>
          <w:rFonts w:ascii="Bookman Old Style" w:hAnsi="Bookman Old Style"/>
          <w:sz w:val="22"/>
          <w:szCs w:val="22"/>
        </w:rPr>
        <w:t>.</w:t>
      </w:r>
      <w:r w:rsidRPr="00827721">
        <w:rPr>
          <w:rFonts w:ascii="Bookman Old Style" w:hAnsi="Bookman Old Style"/>
          <w:sz w:val="22"/>
          <w:szCs w:val="22"/>
        </w:rPr>
        <w:t>R</w:t>
      </w:r>
      <w:r>
        <w:rPr>
          <w:rFonts w:ascii="Bookman Old Style" w:hAnsi="Bookman Old Style"/>
          <w:sz w:val="22"/>
          <w:szCs w:val="22"/>
        </w:rPr>
        <w:t>.</w:t>
      </w:r>
      <w:r w:rsidRPr="00827721">
        <w:rPr>
          <w:rFonts w:ascii="Bookman Old Style" w:hAnsi="Bookman Old Style"/>
          <w:sz w:val="22"/>
          <w:szCs w:val="22"/>
        </w:rPr>
        <w:t>S</w:t>
      </w:r>
      <w:r>
        <w:rPr>
          <w:rFonts w:ascii="Bookman Old Style" w:hAnsi="Bookman Old Style"/>
          <w:sz w:val="22"/>
          <w:szCs w:val="22"/>
        </w:rPr>
        <w:t>.</w:t>
      </w:r>
      <w:r w:rsidRPr="00072FC6">
        <w:rPr>
          <w:rFonts w:ascii="Bookman Old Style" w:hAnsi="Bookman Old Style"/>
          <w:sz w:val="22"/>
          <w:szCs w:val="22"/>
        </w:rPr>
        <w:t xml:space="preserve"> §</w:t>
      </w:r>
      <w:r>
        <w:rPr>
          <w:rFonts w:ascii="Bookman Old Style" w:hAnsi="Bookman Old Style"/>
          <w:sz w:val="22"/>
          <w:szCs w:val="22"/>
        </w:rPr>
        <w:t xml:space="preserve">§ </w:t>
      </w:r>
      <w:r w:rsidRPr="00072FC6">
        <w:rPr>
          <w:rFonts w:ascii="Bookman Old Style" w:hAnsi="Bookman Old Style"/>
          <w:sz w:val="22"/>
          <w:szCs w:val="22"/>
        </w:rPr>
        <w:t>1451</w:t>
      </w:r>
      <w:r>
        <w:rPr>
          <w:rFonts w:ascii="Bookman Old Style" w:hAnsi="Bookman Old Style"/>
          <w:sz w:val="22"/>
          <w:szCs w:val="22"/>
        </w:rPr>
        <w:t>, 1501</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PURPOSE: The board may review and revise its rules regarding the disinterment of human remains by funeral service</w:t>
      </w:r>
      <w:r w:rsidRPr="00E15F7F">
        <w:rPr>
          <w:rFonts w:ascii="Bookman Old Style" w:hAnsi="Bookman Old Style"/>
          <w:sz w:val="22"/>
          <w:szCs w:val="22"/>
        </w:rPr>
        <w:t xml:space="preserve"> </w:t>
      </w:r>
      <w:r w:rsidRPr="00072FC6">
        <w:rPr>
          <w:rFonts w:ascii="Bookman Old Style" w:hAnsi="Bookman Old Style"/>
          <w:sz w:val="22"/>
          <w:szCs w:val="22"/>
        </w:rPr>
        <w:t>licensees.</w:t>
      </w:r>
    </w:p>
    <w:p w:rsidR="006568A8" w:rsidRDefault="006568A8" w:rsidP="00291E38">
      <w:pPr>
        <w:pStyle w:val="DefaultText"/>
        <w:rPr>
          <w:rFonts w:ascii="Bookman Old Style" w:hAnsi="Bookman Old Style"/>
          <w:sz w:val="22"/>
          <w:szCs w:val="22"/>
        </w:rPr>
      </w:pPr>
      <w:r w:rsidRPr="001B5845">
        <w:rPr>
          <w:rFonts w:ascii="Bookman Old Style" w:hAnsi="Bookman Old Style"/>
          <w:sz w:val="22"/>
          <w:szCs w:val="22"/>
        </w:rPr>
        <w:t>ANTICIPATED SCHEDULE: Within one year, if necessary.</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AFFECTED PARTIES: Consumers and licensees.</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CONSENSUS-BASED RULE DEVELOPMENT: Not expected.</w:t>
      </w:r>
    </w:p>
    <w:p w:rsidR="006568A8" w:rsidRPr="00072FC6" w:rsidRDefault="006568A8" w:rsidP="00291E38">
      <w:pPr>
        <w:pStyle w:val="DefaultText"/>
        <w:rPr>
          <w:rFonts w:ascii="Bookman Old Style" w:hAnsi="Bookman Old Style"/>
          <w:sz w:val="22"/>
          <w:szCs w:val="22"/>
        </w:rPr>
      </w:pPr>
    </w:p>
    <w:p w:rsidR="006568A8" w:rsidRPr="00072FC6" w:rsidRDefault="006568A8" w:rsidP="00291E38">
      <w:pPr>
        <w:pStyle w:val="DefaultText"/>
        <w:rPr>
          <w:rFonts w:ascii="Bookman Old Style" w:hAnsi="Bookman Old Style"/>
          <w:b/>
          <w:sz w:val="22"/>
          <w:szCs w:val="22"/>
        </w:rPr>
      </w:pPr>
      <w:r w:rsidRPr="00072FC6">
        <w:rPr>
          <w:rFonts w:ascii="Bookman Old Style" w:hAnsi="Bookman Old Style"/>
          <w:b/>
          <w:sz w:val="22"/>
          <w:szCs w:val="22"/>
        </w:rPr>
        <w:t>CHAPTER 14: Temporary Storage</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STATUTO</w:t>
      </w:r>
      <w:r>
        <w:rPr>
          <w:rFonts w:ascii="Bookman Old Style" w:hAnsi="Bookman Old Style"/>
          <w:sz w:val="22"/>
          <w:szCs w:val="22"/>
        </w:rPr>
        <w:t xml:space="preserve">RY AUTHORITY: 32 </w:t>
      </w:r>
      <w:r w:rsidRPr="00827721">
        <w:rPr>
          <w:rFonts w:ascii="Bookman Old Style" w:hAnsi="Bookman Old Style"/>
          <w:sz w:val="22"/>
          <w:szCs w:val="22"/>
        </w:rPr>
        <w:t>M</w:t>
      </w:r>
      <w:r>
        <w:rPr>
          <w:rFonts w:ascii="Bookman Old Style" w:hAnsi="Bookman Old Style"/>
          <w:sz w:val="22"/>
          <w:szCs w:val="22"/>
        </w:rPr>
        <w:t>.</w:t>
      </w:r>
      <w:r w:rsidRPr="00827721">
        <w:rPr>
          <w:rFonts w:ascii="Bookman Old Style" w:hAnsi="Bookman Old Style"/>
          <w:sz w:val="22"/>
          <w:szCs w:val="22"/>
        </w:rPr>
        <w:t>R</w:t>
      </w:r>
      <w:r>
        <w:rPr>
          <w:rFonts w:ascii="Bookman Old Style" w:hAnsi="Bookman Old Style"/>
          <w:sz w:val="22"/>
          <w:szCs w:val="22"/>
        </w:rPr>
        <w:t>.</w:t>
      </w:r>
      <w:r w:rsidRPr="00827721">
        <w:rPr>
          <w:rFonts w:ascii="Bookman Old Style" w:hAnsi="Bookman Old Style"/>
          <w:sz w:val="22"/>
          <w:szCs w:val="22"/>
        </w:rPr>
        <w:t>S</w:t>
      </w:r>
      <w:r>
        <w:rPr>
          <w:rFonts w:ascii="Bookman Old Style" w:hAnsi="Bookman Old Style"/>
          <w:sz w:val="22"/>
          <w:szCs w:val="22"/>
        </w:rPr>
        <w:t>. §§ 1451, 1501</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PURPOSE: The board may review and revise its rules regarding the storage of human remains by funeral service</w:t>
      </w:r>
      <w:r w:rsidRPr="00E15F7F">
        <w:rPr>
          <w:rFonts w:ascii="Bookman Old Style" w:hAnsi="Bookman Old Style"/>
          <w:sz w:val="22"/>
          <w:szCs w:val="22"/>
        </w:rPr>
        <w:t xml:space="preserve"> </w:t>
      </w:r>
      <w:r w:rsidRPr="00072FC6">
        <w:rPr>
          <w:rFonts w:ascii="Bookman Old Style" w:hAnsi="Bookman Old Style"/>
          <w:sz w:val="22"/>
          <w:szCs w:val="22"/>
        </w:rPr>
        <w:t xml:space="preserve">licensees. </w:t>
      </w:r>
    </w:p>
    <w:p w:rsidR="006568A8" w:rsidRDefault="006568A8" w:rsidP="00291E38">
      <w:pPr>
        <w:pStyle w:val="DefaultText"/>
        <w:rPr>
          <w:rFonts w:ascii="Bookman Old Style" w:hAnsi="Bookman Old Style"/>
          <w:sz w:val="22"/>
          <w:szCs w:val="22"/>
        </w:rPr>
      </w:pPr>
      <w:r w:rsidRPr="001B5845">
        <w:rPr>
          <w:rFonts w:ascii="Bookman Old Style" w:hAnsi="Bookman Old Style"/>
          <w:sz w:val="22"/>
          <w:szCs w:val="22"/>
        </w:rPr>
        <w:t>ANTICIPATED SCHEDULE: Within one year, if necessary.</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AFFECTED PARTIES: Consumers and licensees.</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CONSENSUS-BASED RULE DEVELOPMENT: Not expected.</w:t>
      </w:r>
    </w:p>
    <w:p w:rsidR="006568A8" w:rsidRPr="00072FC6" w:rsidRDefault="006568A8" w:rsidP="00291E38">
      <w:pPr>
        <w:pStyle w:val="DefaultText"/>
        <w:rPr>
          <w:rFonts w:ascii="Bookman Old Style" w:hAnsi="Bookman Old Style"/>
          <w:sz w:val="22"/>
          <w:szCs w:val="22"/>
        </w:rPr>
      </w:pPr>
    </w:p>
    <w:p w:rsidR="006568A8" w:rsidRPr="00072FC6" w:rsidRDefault="006568A8" w:rsidP="00291E38">
      <w:pPr>
        <w:pStyle w:val="DefaultText"/>
        <w:rPr>
          <w:rFonts w:ascii="Bookman Old Style" w:hAnsi="Bookman Old Style"/>
          <w:b/>
          <w:sz w:val="22"/>
          <w:szCs w:val="22"/>
        </w:rPr>
      </w:pPr>
      <w:r w:rsidRPr="00072FC6">
        <w:rPr>
          <w:rFonts w:ascii="Bookman Old Style" w:hAnsi="Bookman Old Style"/>
          <w:b/>
          <w:sz w:val="22"/>
          <w:szCs w:val="22"/>
        </w:rPr>
        <w:t>CHAPTER 15: Code of Ethics</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S</w:t>
      </w:r>
      <w:r>
        <w:rPr>
          <w:rFonts w:ascii="Bookman Old Style" w:hAnsi="Bookman Old Style"/>
          <w:sz w:val="22"/>
          <w:szCs w:val="22"/>
        </w:rPr>
        <w:t xml:space="preserve">TATUTORY AUTHORITY: 32 </w:t>
      </w:r>
      <w:r w:rsidRPr="00827721">
        <w:rPr>
          <w:rFonts w:ascii="Bookman Old Style" w:hAnsi="Bookman Old Style"/>
          <w:sz w:val="22"/>
          <w:szCs w:val="22"/>
        </w:rPr>
        <w:t>M</w:t>
      </w:r>
      <w:r>
        <w:rPr>
          <w:rFonts w:ascii="Bookman Old Style" w:hAnsi="Bookman Old Style"/>
          <w:sz w:val="22"/>
          <w:szCs w:val="22"/>
        </w:rPr>
        <w:t>.</w:t>
      </w:r>
      <w:r w:rsidRPr="00827721">
        <w:rPr>
          <w:rFonts w:ascii="Bookman Old Style" w:hAnsi="Bookman Old Style"/>
          <w:sz w:val="22"/>
          <w:szCs w:val="22"/>
        </w:rPr>
        <w:t>R</w:t>
      </w:r>
      <w:r>
        <w:rPr>
          <w:rFonts w:ascii="Bookman Old Style" w:hAnsi="Bookman Old Style"/>
          <w:sz w:val="22"/>
          <w:szCs w:val="22"/>
        </w:rPr>
        <w:t>.</w:t>
      </w:r>
      <w:r w:rsidRPr="00827721">
        <w:rPr>
          <w:rFonts w:ascii="Bookman Old Style" w:hAnsi="Bookman Old Style"/>
          <w:sz w:val="22"/>
          <w:szCs w:val="22"/>
        </w:rPr>
        <w:t>S</w:t>
      </w:r>
      <w:r>
        <w:rPr>
          <w:rFonts w:ascii="Bookman Old Style" w:hAnsi="Bookman Old Style"/>
          <w:sz w:val="22"/>
          <w:szCs w:val="22"/>
        </w:rPr>
        <w:t>.</w:t>
      </w:r>
      <w:r w:rsidRPr="00072FC6">
        <w:rPr>
          <w:rFonts w:ascii="Bookman Old Style" w:hAnsi="Bookman Old Style"/>
          <w:sz w:val="22"/>
          <w:szCs w:val="22"/>
        </w:rPr>
        <w:t xml:space="preserve"> §</w:t>
      </w:r>
      <w:r>
        <w:rPr>
          <w:rFonts w:ascii="Bookman Old Style" w:hAnsi="Bookman Old Style"/>
          <w:sz w:val="22"/>
          <w:szCs w:val="22"/>
        </w:rPr>
        <w:t xml:space="preserve">§ </w:t>
      </w:r>
      <w:r w:rsidRPr="00072FC6">
        <w:rPr>
          <w:rFonts w:ascii="Bookman Old Style" w:hAnsi="Bookman Old Style"/>
          <w:sz w:val="22"/>
          <w:szCs w:val="22"/>
        </w:rPr>
        <w:t>1451</w:t>
      </w:r>
      <w:r>
        <w:rPr>
          <w:rFonts w:ascii="Bookman Old Style" w:hAnsi="Bookman Old Style"/>
          <w:sz w:val="22"/>
          <w:szCs w:val="22"/>
        </w:rPr>
        <w:t>, 1501</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PURPOSE: The board may review and revise its rules regarding the established code of ethics for licensees of the Board.</w:t>
      </w:r>
    </w:p>
    <w:p w:rsidR="006568A8" w:rsidRDefault="006568A8" w:rsidP="00291E38">
      <w:pPr>
        <w:pStyle w:val="DefaultText"/>
        <w:rPr>
          <w:rFonts w:ascii="Bookman Old Style" w:hAnsi="Bookman Old Style"/>
          <w:sz w:val="22"/>
          <w:szCs w:val="22"/>
        </w:rPr>
      </w:pPr>
      <w:r w:rsidRPr="001B5845">
        <w:rPr>
          <w:rFonts w:ascii="Bookman Old Style" w:hAnsi="Bookman Old Style"/>
          <w:sz w:val="22"/>
          <w:szCs w:val="22"/>
        </w:rPr>
        <w:t>ANTICIPATED SCHEDULE: Within one year, if necessary.</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AFFECTED PARTIES: Consumers and licensees.</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CONSENSUS-BASED RULE DEVELOPMENT:</w:t>
      </w:r>
      <w:r w:rsidR="00FC325D">
        <w:rPr>
          <w:rFonts w:ascii="Bookman Old Style" w:hAnsi="Bookman Old Style"/>
          <w:sz w:val="22"/>
          <w:szCs w:val="22"/>
        </w:rPr>
        <w:t xml:space="preserve"> </w:t>
      </w:r>
      <w:r>
        <w:rPr>
          <w:rFonts w:ascii="Bookman Old Style" w:hAnsi="Bookman Old Style"/>
          <w:sz w:val="22"/>
          <w:szCs w:val="22"/>
        </w:rPr>
        <w:t>Not expected.</w:t>
      </w:r>
    </w:p>
    <w:p w:rsidR="006568A8" w:rsidRPr="00072FC6" w:rsidRDefault="006568A8" w:rsidP="00291E38">
      <w:pPr>
        <w:pStyle w:val="DefaultText"/>
        <w:rPr>
          <w:rFonts w:ascii="Bookman Old Style" w:hAnsi="Bookman Old Style"/>
          <w:sz w:val="22"/>
          <w:szCs w:val="22"/>
        </w:rPr>
      </w:pPr>
    </w:p>
    <w:p w:rsidR="006568A8" w:rsidRPr="00072FC6" w:rsidRDefault="006568A8" w:rsidP="00291E38">
      <w:pPr>
        <w:pStyle w:val="DefaultText"/>
        <w:rPr>
          <w:rFonts w:ascii="Bookman Old Style" w:hAnsi="Bookman Old Style"/>
          <w:b/>
          <w:sz w:val="22"/>
          <w:szCs w:val="22"/>
        </w:rPr>
      </w:pPr>
      <w:r w:rsidRPr="00072FC6">
        <w:rPr>
          <w:rFonts w:ascii="Bookman Old Style" w:hAnsi="Bookman Old Style"/>
          <w:b/>
          <w:sz w:val="22"/>
          <w:szCs w:val="22"/>
        </w:rPr>
        <w:t>CHAPTER 16: Prearranged Funerals</w:t>
      </w:r>
      <w:r>
        <w:rPr>
          <w:rFonts w:ascii="Bookman Old Style" w:hAnsi="Bookman Old Style"/>
          <w:b/>
          <w:sz w:val="22"/>
          <w:szCs w:val="22"/>
        </w:rPr>
        <w:t xml:space="preserve"> </w:t>
      </w:r>
      <w:r w:rsidRPr="00072FC6">
        <w:rPr>
          <w:rFonts w:ascii="Bookman Old Style" w:hAnsi="Bookman Old Style"/>
          <w:b/>
          <w:sz w:val="22"/>
          <w:szCs w:val="22"/>
        </w:rPr>
        <w:t>-</w:t>
      </w:r>
      <w:r>
        <w:rPr>
          <w:rFonts w:ascii="Bookman Old Style" w:hAnsi="Bookman Old Style"/>
          <w:b/>
          <w:sz w:val="22"/>
          <w:szCs w:val="22"/>
        </w:rPr>
        <w:t xml:space="preserve"> </w:t>
      </w:r>
      <w:r w:rsidRPr="00072FC6">
        <w:rPr>
          <w:rFonts w:ascii="Bookman Old Style" w:hAnsi="Bookman Old Style"/>
          <w:b/>
          <w:sz w:val="22"/>
          <w:szCs w:val="22"/>
        </w:rPr>
        <w:t>Mortuary Trust Agreements</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 xml:space="preserve">STATUTORY AUTHORITY: 32 </w:t>
      </w:r>
      <w:r w:rsidRPr="00827721">
        <w:rPr>
          <w:rFonts w:ascii="Bookman Old Style" w:hAnsi="Bookman Old Style"/>
          <w:sz w:val="22"/>
          <w:szCs w:val="22"/>
        </w:rPr>
        <w:t>M</w:t>
      </w:r>
      <w:r>
        <w:rPr>
          <w:rFonts w:ascii="Bookman Old Style" w:hAnsi="Bookman Old Style"/>
          <w:sz w:val="22"/>
          <w:szCs w:val="22"/>
        </w:rPr>
        <w:t>.</w:t>
      </w:r>
      <w:r w:rsidRPr="00827721">
        <w:rPr>
          <w:rFonts w:ascii="Bookman Old Style" w:hAnsi="Bookman Old Style"/>
          <w:sz w:val="22"/>
          <w:szCs w:val="22"/>
        </w:rPr>
        <w:t>R</w:t>
      </w:r>
      <w:r>
        <w:rPr>
          <w:rFonts w:ascii="Bookman Old Style" w:hAnsi="Bookman Old Style"/>
          <w:sz w:val="22"/>
          <w:szCs w:val="22"/>
        </w:rPr>
        <w:t>.</w:t>
      </w:r>
      <w:r w:rsidRPr="00827721">
        <w:rPr>
          <w:rFonts w:ascii="Bookman Old Style" w:hAnsi="Bookman Old Style"/>
          <w:sz w:val="22"/>
          <w:szCs w:val="22"/>
        </w:rPr>
        <w:t>S</w:t>
      </w:r>
      <w:r>
        <w:rPr>
          <w:rFonts w:ascii="Bookman Old Style" w:hAnsi="Bookman Old Style"/>
          <w:sz w:val="22"/>
          <w:szCs w:val="22"/>
        </w:rPr>
        <w:t xml:space="preserve">. §§ 1401(2), 1451, </w:t>
      </w:r>
      <w:r w:rsidRPr="00072FC6">
        <w:rPr>
          <w:rFonts w:ascii="Bookman Old Style" w:hAnsi="Bookman Old Style"/>
          <w:sz w:val="22"/>
          <w:szCs w:val="22"/>
        </w:rPr>
        <w:t>1</w:t>
      </w:r>
      <w:r>
        <w:rPr>
          <w:rFonts w:ascii="Bookman Old Style" w:hAnsi="Bookman Old Style"/>
          <w:sz w:val="22"/>
          <w:szCs w:val="22"/>
        </w:rPr>
        <w:t>501</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PURPOSE: The board may review and revise the forms of mortuary trust agreements for use in Maine.</w:t>
      </w:r>
      <w:r w:rsidR="00FC325D">
        <w:rPr>
          <w:rFonts w:ascii="Bookman Old Style" w:hAnsi="Bookman Old Style"/>
          <w:sz w:val="22"/>
          <w:szCs w:val="22"/>
        </w:rPr>
        <w:t xml:space="preserve"> </w:t>
      </w:r>
      <w:r w:rsidRPr="00072FC6">
        <w:rPr>
          <w:rFonts w:ascii="Bookman Old Style" w:hAnsi="Bookman Old Style"/>
          <w:sz w:val="22"/>
          <w:szCs w:val="22"/>
        </w:rPr>
        <w:t xml:space="preserve">The Board may further address the question of funding Mortuary Trust Accounts with </w:t>
      </w:r>
      <w:r>
        <w:rPr>
          <w:rFonts w:ascii="Bookman Old Style" w:hAnsi="Bookman Old Style"/>
          <w:sz w:val="22"/>
          <w:szCs w:val="22"/>
        </w:rPr>
        <w:t xml:space="preserve">proceeds of </w:t>
      </w:r>
      <w:r w:rsidRPr="00072FC6">
        <w:rPr>
          <w:rFonts w:ascii="Bookman Old Style" w:hAnsi="Bookman Old Style"/>
          <w:sz w:val="22"/>
          <w:szCs w:val="22"/>
        </w:rPr>
        <w:t>Life Insurance</w:t>
      </w:r>
      <w:r>
        <w:rPr>
          <w:rFonts w:ascii="Bookman Old Style" w:hAnsi="Bookman Old Style"/>
          <w:sz w:val="22"/>
          <w:szCs w:val="22"/>
        </w:rPr>
        <w:t xml:space="preserve"> policies</w:t>
      </w:r>
      <w:r w:rsidRPr="00072FC6">
        <w:rPr>
          <w:rFonts w:ascii="Bookman Old Style" w:hAnsi="Bookman Old Style"/>
          <w:sz w:val="22"/>
          <w:szCs w:val="22"/>
        </w:rPr>
        <w:t>.</w:t>
      </w:r>
    </w:p>
    <w:p w:rsidR="006568A8" w:rsidRDefault="006568A8" w:rsidP="00291E38">
      <w:pPr>
        <w:pStyle w:val="DefaultText"/>
        <w:rPr>
          <w:rFonts w:ascii="Bookman Old Style" w:hAnsi="Bookman Old Style"/>
          <w:sz w:val="22"/>
          <w:szCs w:val="22"/>
        </w:rPr>
      </w:pPr>
      <w:r w:rsidRPr="001B5845">
        <w:rPr>
          <w:rFonts w:ascii="Bookman Old Style" w:hAnsi="Bookman Old Style"/>
          <w:sz w:val="22"/>
          <w:szCs w:val="22"/>
        </w:rPr>
        <w:t>ANTICIPATED SCHEDULE: Within one year, if necessary.</w:t>
      </w:r>
    </w:p>
    <w:p w:rsidR="006568A8" w:rsidRPr="00072FC6" w:rsidRDefault="006568A8" w:rsidP="00291E38">
      <w:pPr>
        <w:pStyle w:val="DefaultText"/>
        <w:rPr>
          <w:rFonts w:ascii="Bookman Old Style" w:hAnsi="Bookman Old Style"/>
          <w:sz w:val="22"/>
          <w:szCs w:val="22"/>
        </w:rPr>
      </w:pPr>
      <w:r w:rsidRPr="00072FC6">
        <w:rPr>
          <w:rFonts w:ascii="Bookman Old Style" w:hAnsi="Bookman Old Style"/>
          <w:sz w:val="22"/>
          <w:szCs w:val="22"/>
        </w:rPr>
        <w:t>AFFECTED PARTIES: Consumers and licensees.</w:t>
      </w:r>
    </w:p>
    <w:p w:rsidR="00B33301" w:rsidRDefault="006568A8" w:rsidP="00291E38">
      <w:pPr>
        <w:pStyle w:val="DefaultText"/>
        <w:rPr>
          <w:rFonts w:ascii="Bookman Old Style" w:hAnsi="Bookman Old Style"/>
          <w:sz w:val="22"/>
          <w:szCs w:val="22"/>
        </w:rPr>
      </w:pPr>
      <w:r w:rsidRPr="00072FC6">
        <w:rPr>
          <w:rFonts w:ascii="Bookman Old Style" w:hAnsi="Bookman Old Style"/>
          <w:sz w:val="22"/>
          <w:szCs w:val="22"/>
        </w:rPr>
        <w:t>CONSENSUS-BASED RULE DEVELOPMENT: Not expected.</w:t>
      </w:r>
    </w:p>
    <w:p w:rsidR="00B33301" w:rsidRPr="00072FC6" w:rsidRDefault="00B33301" w:rsidP="00291E38">
      <w:pPr>
        <w:pStyle w:val="DefaultText"/>
        <w:rPr>
          <w:rFonts w:ascii="Bookman Old Style" w:hAnsi="Bookman Old Style"/>
          <w:sz w:val="22"/>
          <w:szCs w:val="22"/>
        </w:rPr>
      </w:pPr>
    </w:p>
    <w:p w:rsidR="00CD38E7" w:rsidRDefault="00CD38E7">
      <w:pPr>
        <w:rPr>
          <w:rFonts w:ascii="Bookman Old Style" w:hAnsi="Bookman Old Style"/>
          <w:sz w:val="22"/>
          <w:szCs w:val="22"/>
        </w:rPr>
      </w:pPr>
      <w:r>
        <w:rPr>
          <w:rFonts w:ascii="Bookman Old Style" w:hAnsi="Bookman Old Style"/>
          <w:sz w:val="22"/>
          <w:szCs w:val="22"/>
        </w:rPr>
        <w:br w:type="page"/>
      </w:r>
    </w:p>
    <w:p w:rsidR="006568A8" w:rsidRPr="00B835B4" w:rsidRDefault="006568A8" w:rsidP="00CD38E7">
      <w:pPr>
        <w:pStyle w:val="DefaultText"/>
        <w:ind w:right="-720"/>
        <w:jc w:val="center"/>
        <w:rPr>
          <w:rFonts w:ascii="Bookman Old Style" w:hAnsi="Bookman Old Style"/>
          <w:b/>
          <w:sz w:val="22"/>
          <w:szCs w:val="22"/>
        </w:rPr>
      </w:pPr>
      <w:r w:rsidRPr="00B835B4">
        <w:rPr>
          <w:rFonts w:ascii="Bookman Old Style" w:hAnsi="Bookman Old Style"/>
          <w:b/>
          <w:sz w:val="22"/>
          <w:szCs w:val="22"/>
        </w:rPr>
        <w:t>02-070</w:t>
      </w:r>
    </w:p>
    <w:p w:rsidR="006568A8" w:rsidRPr="00B835B4" w:rsidRDefault="006568A8" w:rsidP="00291E38">
      <w:pPr>
        <w:pStyle w:val="DefaultText"/>
        <w:ind w:right="-720"/>
        <w:jc w:val="center"/>
        <w:rPr>
          <w:rFonts w:ascii="Bookman Old Style" w:hAnsi="Bookman Old Style"/>
          <w:b/>
          <w:sz w:val="22"/>
          <w:szCs w:val="22"/>
        </w:rPr>
      </w:pPr>
      <w:r w:rsidRPr="00B835B4">
        <w:rPr>
          <w:rFonts w:ascii="Bookman Old Style" w:hAnsi="Bookman Old Style"/>
          <w:b/>
          <w:sz w:val="22"/>
          <w:szCs w:val="22"/>
        </w:rPr>
        <w:t>STATE BOARD OF CERTIFICATION FOR GEOLOGISTS AND SOIL SCIENTISTS</w:t>
      </w:r>
    </w:p>
    <w:p w:rsidR="006568A8" w:rsidRPr="00B835B4" w:rsidRDefault="006568A8" w:rsidP="00291E38">
      <w:pPr>
        <w:pStyle w:val="DefaultText"/>
        <w:ind w:right="-720"/>
        <w:jc w:val="center"/>
        <w:rPr>
          <w:rFonts w:ascii="Bookman Old Style" w:hAnsi="Bookman Old Style"/>
          <w:sz w:val="22"/>
          <w:szCs w:val="22"/>
        </w:rPr>
      </w:pPr>
      <w:r>
        <w:rPr>
          <w:rFonts w:ascii="Bookman Old Style" w:hAnsi="Bookman Old Style"/>
          <w:sz w:val="22"/>
          <w:szCs w:val="22"/>
        </w:rPr>
        <w:t>2018 - 2019</w:t>
      </w:r>
      <w:r w:rsidRPr="00B835B4">
        <w:rPr>
          <w:rFonts w:ascii="Bookman Old Style" w:hAnsi="Bookman Old Style"/>
          <w:sz w:val="22"/>
          <w:szCs w:val="22"/>
        </w:rPr>
        <w:t xml:space="preserve"> Regulatory Agenda</w:t>
      </w:r>
    </w:p>
    <w:p w:rsidR="006568A8" w:rsidRPr="00B835B4" w:rsidRDefault="006568A8" w:rsidP="00291E38">
      <w:pPr>
        <w:jc w:val="center"/>
        <w:rPr>
          <w:rFonts w:ascii="Bookman Old Style" w:hAnsi="Bookman Old Style"/>
          <w:sz w:val="22"/>
          <w:szCs w:val="22"/>
        </w:rPr>
      </w:pPr>
    </w:p>
    <w:p w:rsidR="006568A8" w:rsidRPr="00B835B4" w:rsidRDefault="006568A8" w:rsidP="00291E38">
      <w:pPr>
        <w:rPr>
          <w:rFonts w:ascii="Bookman Old Style" w:hAnsi="Bookman Old Style"/>
          <w:sz w:val="22"/>
          <w:szCs w:val="22"/>
        </w:rPr>
      </w:pPr>
      <w:r w:rsidRPr="00B835B4">
        <w:rPr>
          <w:rFonts w:ascii="Bookman Old Style" w:hAnsi="Bookman Old Style"/>
          <w:sz w:val="22"/>
          <w:szCs w:val="22"/>
        </w:rPr>
        <w:t xml:space="preserve">AGENCY UMBRELLA-UNIT NUMBER: </w:t>
      </w:r>
      <w:r w:rsidRPr="00B835B4">
        <w:rPr>
          <w:rFonts w:ascii="Bookman Old Style" w:hAnsi="Bookman Old Style"/>
          <w:b/>
          <w:sz w:val="22"/>
          <w:szCs w:val="22"/>
        </w:rPr>
        <w:t>02-070</w:t>
      </w:r>
    </w:p>
    <w:p w:rsidR="006568A8" w:rsidRPr="00B835B4" w:rsidRDefault="006568A8" w:rsidP="00291E38">
      <w:pPr>
        <w:rPr>
          <w:rFonts w:ascii="Bookman Old Style" w:hAnsi="Bookman Old Style"/>
          <w:b/>
          <w:sz w:val="22"/>
          <w:szCs w:val="22"/>
        </w:rPr>
      </w:pPr>
      <w:r w:rsidRPr="00B835B4">
        <w:rPr>
          <w:rFonts w:ascii="Bookman Old Style" w:hAnsi="Bookman Old Style"/>
          <w:sz w:val="22"/>
          <w:szCs w:val="22"/>
        </w:rPr>
        <w:t>AGENCY NAME: Department of Professional and Financial Regulation</w:t>
      </w:r>
      <w:r>
        <w:rPr>
          <w:rFonts w:ascii="Bookman Old Style" w:hAnsi="Bookman Old Style"/>
          <w:sz w:val="22"/>
          <w:szCs w:val="22"/>
        </w:rPr>
        <w:t xml:space="preserve">, </w:t>
      </w:r>
      <w:r w:rsidRPr="00B835B4">
        <w:rPr>
          <w:rFonts w:ascii="Bookman Old Style" w:hAnsi="Bookman Old Style"/>
          <w:sz w:val="22"/>
          <w:szCs w:val="22"/>
        </w:rPr>
        <w:t>Office of Professional and Occupational Regulation</w:t>
      </w:r>
      <w:r>
        <w:rPr>
          <w:rFonts w:ascii="Bookman Old Style" w:hAnsi="Bookman Old Style"/>
          <w:sz w:val="22"/>
          <w:szCs w:val="22"/>
        </w:rPr>
        <w:t xml:space="preserve">, </w:t>
      </w:r>
      <w:r w:rsidRPr="00B835B4">
        <w:rPr>
          <w:rFonts w:ascii="Bookman Old Style" w:hAnsi="Bookman Old Style"/>
          <w:b/>
          <w:sz w:val="22"/>
          <w:szCs w:val="22"/>
        </w:rPr>
        <w:t>State Board of Certification for Geologists and Soil Scientists</w:t>
      </w:r>
    </w:p>
    <w:p w:rsidR="006568A8" w:rsidRPr="00B835B4" w:rsidRDefault="006568A8" w:rsidP="00291E38">
      <w:pPr>
        <w:rPr>
          <w:rFonts w:ascii="Bookman Old Style" w:hAnsi="Bookman Old Style"/>
          <w:sz w:val="22"/>
          <w:szCs w:val="22"/>
        </w:rPr>
      </w:pPr>
    </w:p>
    <w:p w:rsidR="006568A8" w:rsidRPr="00C95EA9" w:rsidRDefault="006568A8" w:rsidP="00291E38">
      <w:pPr>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sidRPr="00C95EA9">
        <w:rPr>
          <w:rFonts w:ascii="Bookman Old Style" w:hAnsi="Bookman Old Style"/>
          <w:sz w:val="22"/>
          <w:szCs w:val="22"/>
        </w:rPr>
        <w:t>Catherine M. Carroll</w:t>
      </w:r>
      <w:r>
        <w:rPr>
          <w:rFonts w:ascii="Bookman Old Style" w:hAnsi="Bookman Old Style"/>
          <w:sz w:val="22"/>
          <w:szCs w:val="22"/>
        </w:rPr>
        <w:t xml:space="preserve">, Board Administrator, </w:t>
      </w:r>
      <w:r w:rsidRPr="00C95EA9">
        <w:rPr>
          <w:rFonts w:ascii="Bookman Old Style" w:hAnsi="Bookman Old Style"/>
          <w:sz w:val="22"/>
          <w:szCs w:val="22"/>
        </w:rPr>
        <w:t>35 State House Station</w:t>
      </w:r>
      <w:r>
        <w:rPr>
          <w:rFonts w:ascii="Bookman Old Style" w:hAnsi="Bookman Old Style"/>
          <w:sz w:val="22"/>
          <w:szCs w:val="22"/>
        </w:rPr>
        <w:t xml:space="preserve">, </w:t>
      </w:r>
      <w:r w:rsidRPr="00C95EA9">
        <w:rPr>
          <w:rFonts w:ascii="Bookman Old Style" w:hAnsi="Bookman Old Style"/>
          <w:sz w:val="22"/>
          <w:szCs w:val="22"/>
        </w:rPr>
        <w:t>Augusta, ME 04333</w:t>
      </w:r>
      <w:r>
        <w:rPr>
          <w:rFonts w:ascii="Bookman Old Style" w:hAnsi="Bookman Old Style"/>
          <w:sz w:val="22"/>
          <w:szCs w:val="22"/>
        </w:rPr>
        <w:t>,</w:t>
      </w:r>
      <w:r w:rsidRPr="00C95EA9">
        <w:rPr>
          <w:rFonts w:ascii="Bookman Old Style" w:hAnsi="Bookman Old Style"/>
          <w:sz w:val="22"/>
          <w:szCs w:val="22"/>
        </w:rPr>
        <w:t xml:space="preserve"> 207/624-8605</w:t>
      </w:r>
      <w:r>
        <w:rPr>
          <w:rFonts w:ascii="Bookman Old Style" w:hAnsi="Bookman Old Style"/>
          <w:sz w:val="22"/>
          <w:szCs w:val="22"/>
        </w:rPr>
        <w:t>,</w:t>
      </w:r>
      <w:r w:rsidRPr="00C95EA9">
        <w:rPr>
          <w:rFonts w:ascii="Bookman Old Style" w:hAnsi="Bookman Old Style"/>
          <w:sz w:val="22"/>
          <w:szCs w:val="22"/>
        </w:rPr>
        <w:t xml:space="preserve"> </w:t>
      </w:r>
      <w:hyperlink r:id="rId27" w:history="1">
        <w:r w:rsidR="00D378E5" w:rsidRPr="001328E3">
          <w:rPr>
            <w:rStyle w:val="Hyperlink"/>
            <w:rFonts w:ascii="Bookman Old Style" w:hAnsi="Bookman Old Style"/>
            <w:sz w:val="22"/>
            <w:szCs w:val="22"/>
          </w:rPr>
          <w:t>Catherine.M.Carroll@Maine.gov</w:t>
        </w:r>
      </w:hyperlink>
      <w:r w:rsidR="00854952">
        <w:rPr>
          <w:rFonts w:ascii="Bookman Old Style" w:hAnsi="Bookman Old Style"/>
          <w:sz w:val="22"/>
          <w:szCs w:val="22"/>
        </w:rPr>
        <w:t xml:space="preserve"> .</w:t>
      </w:r>
    </w:p>
    <w:p w:rsidR="006568A8" w:rsidRPr="00B835B4" w:rsidRDefault="006568A8" w:rsidP="00291E38">
      <w:pPr>
        <w:rPr>
          <w:rFonts w:ascii="Bookman Old Style" w:hAnsi="Bookman Old Style"/>
          <w:sz w:val="22"/>
          <w:szCs w:val="22"/>
        </w:rPr>
      </w:pPr>
    </w:p>
    <w:p w:rsidR="006568A8" w:rsidRPr="00B835B4" w:rsidRDefault="006568A8" w:rsidP="00291E38">
      <w:pPr>
        <w:rPr>
          <w:rFonts w:ascii="Bookman Old Style" w:hAnsi="Bookman Old Style"/>
          <w:spacing w:val="-8"/>
          <w:kern w:val="22"/>
          <w:sz w:val="22"/>
          <w:szCs w:val="22"/>
        </w:rPr>
      </w:pPr>
      <w:r w:rsidRPr="00B835B4">
        <w:rPr>
          <w:rFonts w:ascii="Bookman Old Style" w:hAnsi="Bookman Old Style"/>
          <w:b/>
          <w:spacing w:val="-8"/>
          <w:kern w:val="22"/>
          <w:sz w:val="22"/>
          <w:szCs w:val="22"/>
        </w:rPr>
        <w:t xml:space="preserve">EMERGENCY RULES ADOPTED SINCE THE LAST REGULATORY AGENDA: </w:t>
      </w:r>
      <w:r w:rsidRPr="00B835B4">
        <w:rPr>
          <w:rFonts w:ascii="Bookman Old Style" w:hAnsi="Bookman Old Style"/>
          <w:spacing w:val="-8"/>
          <w:kern w:val="22"/>
          <w:sz w:val="22"/>
          <w:szCs w:val="22"/>
        </w:rPr>
        <w:t>None.</w:t>
      </w:r>
    </w:p>
    <w:p w:rsidR="006568A8" w:rsidRPr="00B835B4" w:rsidRDefault="006568A8" w:rsidP="00291E38">
      <w:pPr>
        <w:rPr>
          <w:rFonts w:ascii="Bookman Old Style" w:hAnsi="Bookman Old Style"/>
          <w:sz w:val="22"/>
          <w:szCs w:val="22"/>
        </w:rPr>
      </w:pPr>
    </w:p>
    <w:p w:rsidR="006568A8" w:rsidRDefault="006568A8" w:rsidP="00291E38">
      <w:pPr>
        <w:rPr>
          <w:rFonts w:ascii="Bookman Old Style" w:hAnsi="Bookman Old Style"/>
          <w:sz w:val="22"/>
          <w:szCs w:val="22"/>
        </w:rPr>
      </w:pPr>
      <w:r w:rsidRPr="00B835B4">
        <w:rPr>
          <w:rFonts w:ascii="Bookman Old Style" w:hAnsi="Bookman Old Style"/>
          <w:b/>
          <w:sz w:val="22"/>
          <w:szCs w:val="22"/>
        </w:rPr>
        <w:t xml:space="preserve">EXPECTED </w:t>
      </w:r>
      <w:r>
        <w:rPr>
          <w:rFonts w:ascii="Bookman Old Style" w:hAnsi="Bookman Old Style"/>
          <w:b/>
          <w:sz w:val="22"/>
          <w:szCs w:val="22"/>
        </w:rPr>
        <w:t>2018-2019</w:t>
      </w:r>
      <w:r w:rsidRPr="00B835B4">
        <w:rPr>
          <w:rFonts w:ascii="Bookman Old Style" w:hAnsi="Bookman Old Style"/>
          <w:b/>
          <w:sz w:val="22"/>
          <w:szCs w:val="22"/>
        </w:rPr>
        <w:t xml:space="preserve"> RULE-MAKING ACTIVITY: </w:t>
      </w:r>
      <w:r>
        <w:rPr>
          <w:rFonts w:ascii="Bookman Old Style" w:hAnsi="Bookman Old Style"/>
          <w:sz w:val="22"/>
          <w:szCs w:val="22"/>
        </w:rPr>
        <w:t>No rule-making a</w:t>
      </w:r>
      <w:r w:rsidRPr="00B835B4">
        <w:rPr>
          <w:rFonts w:ascii="Bookman Old Style" w:hAnsi="Bookman Old Style"/>
          <w:sz w:val="22"/>
          <w:szCs w:val="22"/>
        </w:rPr>
        <w:t>ctivity is anticipated.</w:t>
      </w:r>
    </w:p>
    <w:p w:rsidR="00B22DDF" w:rsidRPr="00D125B3" w:rsidRDefault="00B22DDF" w:rsidP="00291E38">
      <w:pPr>
        <w:rPr>
          <w:rFonts w:ascii="Bookman Old Style" w:hAnsi="Bookman Old Style"/>
          <w:b/>
          <w:sz w:val="22"/>
          <w:szCs w:val="22"/>
        </w:rPr>
      </w:pPr>
    </w:p>
    <w:p w:rsidR="00CD38E7" w:rsidRDefault="00CD38E7">
      <w:pPr>
        <w:rPr>
          <w:rFonts w:ascii="Bookman Old Style" w:hAnsi="Bookman Old Style"/>
          <w:b/>
          <w:sz w:val="22"/>
          <w:szCs w:val="22"/>
        </w:rPr>
      </w:pPr>
      <w:r>
        <w:rPr>
          <w:rFonts w:ascii="Bookman Old Style" w:hAnsi="Bookman Old Style"/>
          <w:b/>
          <w:sz w:val="22"/>
          <w:szCs w:val="22"/>
        </w:rPr>
        <w:br w:type="page"/>
      </w:r>
    </w:p>
    <w:p w:rsidR="006568A8" w:rsidRPr="00D95068" w:rsidRDefault="006568A8" w:rsidP="00291E38">
      <w:pPr>
        <w:jc w:val="center"/>
        <w:rPr>
          <w:rFonts w:ascii="Bookman Old Style" w:hAnsi="Bookman Old Style"/>
          <w:b/>
          <w:sz w:val="22"/>
          <w:szCs w:val="22"/>
        </w:rPr>
      </w:pPr>
      <w:r w:rsidRPr="00D95068">
        <w:rPr>
          <w:rFonts w:ascii="Bookman Old Style" w:hAnsi="Bookman Old Style"/>
          <w:b/>
          <w:sz w:val="22"/>
          <w:szCs w:val="22"/>
        </w:rPr>
        <w:t>02-041</w:t>
      </w:r>
    </w:p>
    <w:p w:rsidR="006568A8" w:rsidRDefault="008B22DC" w:rsidP="00C06C91">
      <w:pPr>
        <w:pStyle w:val="DefaultText"/>
        <w:jc w:val="center"/>
        <w:rPr>
          <w:rFonts w:ascii="Bookman Old Style" w:hAnsi="Bookman Old Style"/>
          <w:sz w:val="22"/>
          <w:szCs w:val="22"/>
        </w:rPr>
      </w:pPr>
      <w:r>
        <w:rPr>
          <w:rFonts w:ascii="Bookman Old Style" w:hAnsi="Bookman Old Style"/>
          <w:sz w:val="22"/>
          <w:szCs w:val="22"/>
        </w:rPr>
        <w:t xml:space="preserve"> </w:t>
      </w:r>
      <w:r w:rsidR="006568A8" w:rsidRPr="00D95068">
        <w:rPr>
          <w:rFonts w:ascii="Bookman Old Style" w:hAnsi="Bookman Old Style"/>
          <w:b/>
          <w:sz w:val="22"/>
          <w:szCs w:val="22"/>
        </w:rPr>
        <w:t>INTERPRETERS AND TRANSLITERATORS OF AMERICAN SIGN LANGUAGE</w:t>
      </w:r>
    </w:p>
    <w:p w:rsidR="006568A8" w:rsidRDefault="006568A8" w:rsidP="00291E38">
      <w:pPr>
        <w:jc w:val="center"/>
        <w:rPr>
          <w:rFonts w:ascii="Bookman Old Style" w:hAnsi="Bookman Old Style"/>
          <w:sz w:val="22"/>
          <w:szCs w:val="22"/>
        </w:rPr>
      </w:pPr>
      <w:r>
        <w:rPr>
          <w:rFonts w:ascii="Bookman Old Style" w:hAnsi="Bookman Old Style"/>
          <w:sz w:val="22"/>
          <w:szCs w:val="22"/>
        </w:rPr>
        <w:t>2018 - 2019</w:t>
      </w:r>
      <w:r w:rsidRPr="00D95068">
        <w:rPr>
          <w:rFonts w:ascii="Bookman Old Style" w:hAnsi="Bookman Old Style"/>
          <w:sz w:val="22"/>
          <w:szCs w:val="22"/>
        </w:rPr>
        <w:t xml:space="preserve"> Regulatory Agenda</w:t>
      </w:r>
    </w:p>
    <w:p w:rsidR="006568A8" w:rsidRPr="00D95068" w:rsidRDefault="006568A8" w:rsidP="0047232E">
      <w:pPr>
        <w:rPr>
          <w:rFonts w:ascii="Bookman Old Style" w:hAnsi="Bookman Old Style"/>
          <w:sz w:val="22"/>
          <w:szCs w:val="22"/>
        </w:rPr>
      </w:pPr>
    </w:p>
    <w:p w:rsidR="006568A8" w:rsidRPr="00D95068" w:rsidRDefault="006568A8" w:rsidP="00291E38">
      <w:pPr>
        <w:rPr>
          <w:rFonts w:ascii="Bookman Old Style" w:hAnsi="Bookman Old Style"/>
          <w:sz w:val="22"/>
          <w:szCs w:val="22"/>
        </w:rPr>
      </w:pPr>
      <w:r w:rsidRPr="00D95068">
        <w:rPr>
          <w:rFonts w:ascii="Bookman Old Style" w:hAnsi="Bookman Old Style"/>
          <w:sz w:val="22"/>
          <w:szCs w:val="22"/>
        </w:rPr>
        <w:t xml:space="preserve">AGENCY UMBRELLA-UNIT NUMBER: </w:t>
      </w:r>
      <w:r w:rsidRPr="00D95068">
        <w:rPr>
          <w:rFonts w:ascii="Bookman Old Style" w:hAnsi="Bookman Old Style"/>
          <w:b/>
          <w:sz w:val="22"/>
          <w:szCs w:val="22"/>
        </w:rPr>
        <w:t>02-041</w:t>
      </w:r>
    </w:p>
    <w:p w:rsidR="006568A8" w:rsidRPr="00D95068" w:rsidRDefault="006568A8" w:rsidP="00291E38">
      <w:pPr>
        <w:rPr>
          <w:rFonts w:ascii="Bookman Old Style" w:hAnsi="Bookman Old Style"/>
          <w:b/>
          <w:sz w:val="22"/>
          <w:szCs w:val="22"/>
        </w:rPr>
      </w:pPr>
      <w:r>
        <w:rPr>
          <w:rFonts w:ascii="Bookman Old Style" w:hAnsi="Bookman Old Style"/>
          <w:sz w:val="22"/>
          <w:szCs w:val="22"/>
        </w:rPr>
        <w:t xml:space="preserve">AGENCY NAME: </w:t>
      </w:r>
      <w:r w:rsidRPr="00D95068">
        <w:rPr>
          <w:rFonts w:ascii="Bookman Old Style" w:hAnsi="Bookman Old Style"/>
          <w:sz w:val="22"/>
          <w:szCs w:val="22"/>
        </w:rPr>
        <w:t>Department of Professional and Financial Regulation</w:t>
      </w:r>
      <w:r>
        <w:rPr>
          <w:rFonts w:ascii="Bookman Old Style" w:hAnsi="Bookman Old Style"/>
          <w:sz w:val="22"/>
          <w:szCs w:val="22"/>
        </w:rPr>
        <w:t xml:space="preserve">, </w:t>
      </w:r>
      <w:r w:rsidRPr="00D95068">
        <w:rPr>
          <w:rFonts w:ascii="Bookman Old Style" w:hAnsi="Bookman Old Style"/>
          <w:sz w:val="22"/>
          <w:szCs w:val="22"/>
        </w:rPr>
        <w:t>Office of Professional and Occupational Regulation</w:t>
      </w:r>
      <w:r>
        <w:rPr>
          <w:rFonts w:ascii="Bookman Old Style" w:hAnsi="Bookman Old Style"/>
          <w:sz w:val="22"/>
          <w:szCs w:val="22"/>
        </w:rPr>
        <w:t xml:space="preserve">, </w:t>
      </w:r>
      <w:r w:rsidRPr="00D95068">
        <w:rPr>
          <w:rFonts w:ascii="Bookman Old Style" w:hAnsi="Bookman Old Style"/>
          <w:b/>
          <w:sz w:val="22"/>
          <w:szCs w:val="22"/>
        </w:rPr>
        <w:t>Interpreters and Transliterators of American Sign Language and English</w:t>
      </w:r>
    </w:p>
    <w:p w:rsidR="006568A8" w:rsidRPr="00D95068" w:rsidRDefault="006568A8" w:rsidP="00291E38">
      <w:pPr>
        <w:rPr>
          <w:rFonts w:ascii="Bookman Old Style" w:hAnsi="Bookman Old Style"/>
          <w:sz w:val="22"/>
          <w:szCs w:val="22"/>
        </w:rPr>
      </w:pPr>
    </w:p>
    <w:p w:rsidR="006568A8" w:rsidRPr="005A0B66" w:rsidRDefault="006568A8" w:rsidP="00291E38">
      <w:pPr>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Jennifer Hawk, </w:t>
      </w:r>
      <w:r>
        <w:rPr>
          <w:rFonts w:ascii="Bookman Old Style" w:hAnsi="Bookman Old Style"/>
          <w:sz w:val="22"/>
          <w:szCs w:val="22"/>
        </w:rPr>
        <w:t xml:space="preserve">Regulatory Board Coordinator, </w:t>
      </w:r>
      <w:r w:rsidRPr="005A0B66">
        <w:rPr>
          <w:rFonts w:ascii="Bookman Old Style" w:hAnsi="Bookman Old Style"/>
          <w:sz w:val="22"/>
          <w:szCs w:val="22"/>
        </w:rPr>
        <w:t>35 State House Station</w:t>
      </w:r>
      <w:r>
        <w:rPr>
          <w:rFonts w:ascii="Bookman Old Style" w:hAnsi="Bookman Old Style"/>
          <w:sz w:val="22"/>
          <w:szCs w:val="22"/>
        </w:rPr>
        <w:t xml:space="preserve"> </w:t>
      </w:r>
      <w:r w:rsidRPr="005A0B66">
        <w:rPr>
          <w:rFonts w:ascii="Bookman Old Style" w:hAnsi="Bookman Old Style"/>
          <w:sz w:val="22"/>
          <w:szCs w:val="22"/>
        </w:rPr>
        <w:t>Augusta, ME 04333</w:t>
      </w:r>
      <w:r>
        <w:rPr>
          <w:rFonts w:ascii="Bookman Old Style" w:hAnsi="Bookman Old Style"/>
          <w:sz w:val="22"/>
          <w:szCs w:val="22"/>
        </w:rPr>
        <w:t xml:space="preserve">, (207) </w:t>
      </w:r>
      <w:r w:rsidRPr="005A0B66">
        <w:rPr>
          <w:rFonts w:ascii="Bookman Old Style" w:hAnsi="Bookman Old Style"/>
          <w:sz w:val="22"/>
          <w:szCs w:val="22"/>
        </w:rPr>
        <w:t>624-8617</w:t>
      </w:r>
      <w:r>
        <w:rPr>
          <w:rFonts w:ascii="Bookman Old Style" w:hAnsi="Bookman Old Style"/>
          <w:sz w:val="22"/>
          <w:szCs w:val="22"/>
        </w:rPr>
        <w:t xml:space="preserve">, </w:t>
      </w:r>
      <w:hyperlink r:id="rId28" w:history="1">
        <w:r w:rsidR="00D378E5">
          <w:rPr>
            <w:rStyle w:val="Hyperlink"/>
            <w:rFonts w:ascii="Bookman Old Style" w:hAnsi="Bookman Old Style"/>
            <w:sz w:val="22"/>
            <w:szCs w:val="22"/>
          </w:rPr>
          <w:t>Jwnnifer.M.Hawk</w:t>
        </w:r>
        <w:r w:rsidR="003B18A9" w:rsidRPr="00244453">
          <w:rPr>
            <w:rStyle w:val="Hyperlink"/>
            <w:rFonts w:ascii="Bookman Old Style" w:hAnsi="Bookman Old Style"/>
            <w:sz w:val="22"/>
            <w:szCs w:val="22"/>
          </w:rPr>
          <w:t>@</w:t>
        </w:r>
        <w:r w:rsidR="00C27AB3">
          <w:rPr>
            <w:rStyle w:val="Hyperlink"/>
            <w:rFonts w:ascii="Bookman Old Style" w:hAnsi="Bookman Old Style"/>
            <w:sz w:val="22"/>
            <w:szCs w:val="22"/>
          </w:rPr>
          <w:t>Maine.gov</w:t>
        </w:r>
      </w:hyperlink>
      <w:r w:rsidR="003B18A9">
        <w:rPr>
          <w:rFonts w:ascii="Bookman Old Style" w:hAnsi="Bookman Old Style"/>
          <w:sz w:val="22"/>
          <w:szCs w:val="22"/>
        </w:rPr>
        <w:t xml:space="preserve"> .</w:t>
      </w:r>
      <w:r>
        <w:rPr>
          <w:rFonts w:ascii="Bookman Old Style" w:hAnsi="Bookman Old Style"/>
          <w:sz w:val="22"/>
          <w:szCs w:val="22"/>
        </w:rPr>
        <w:t xml:space="preserve"> </w:t>
      </w:r>
    </w:p>
    <w:p w:rsidR="006568A8" w:rsidRPr="00D95068" w:rsidRDefault="006568A8" w:rsidP="00291E38">
      <w:pPr>
        <w:rPr>
          <w:rFonts w:ascii="Bookman Old Style" w:hAnsi="Bookman Old Style"/>
          <w:sz w:val="22"/>
          <w:szCs w:val="22"/>
        </w:rPr>
      </w:pPr>
    </w:p>
    <w:p w:rsidR="006568A8" w:rsidRPr="00D95068" w:rsidRDefault="006568A8" w:rsidP="00291E38">
      <w:pPr>
        <w:rPr>
          <w:rFonts w:ascii="Bookman Old Style" w:hAnsi="Bookman Old Style"/>
          <w:spacing w:val="-8"/>
          <w:kern w:val="22"/>
          <w:sz w:val="22"/>
          <w:szCs w:val="22"/>
        </w:rPr>
      </w:pPr>
      <w:r w:rsidRPr="00D95068">
        <w:rPr>
          <w:rFonts w:ascii="Bookman Old Style" w:hAnsi="Bookman Old Style"/>
          <w:b/>
          <w:spacing w:val="-8"/>
          <w:kern w:val="22"/>
          <w:sz w:val="22"/>
          <w:szCs w:val="22"/>
        </w:rPr>
        <w:t>EMERGENCY RULES ADOPTED SINCE THE LAST REGULATORY AGENDA</w:t>
      </w:r>
      <w:r w:rsidRPr="00D95068">
        <w:rPr>
          <w:rFonts w:ascii="Bookman Old Style" w:hAnsi="Bookman Old Style"/>
          <w:spacing w:val="-8"/>
          <w:kern w:val="22"/>
          <w:sz w:val="22"/>
          <w:szCs w:val="22"/>
        </w:rPr>
        <w:t>: None</w:t>
      </w:r>
      <w:r>
        <w:rPr>
          <w:rFonts w:ascii="Bookman Old Style" w:hAnsi="Bookman Old Style"/>
          <w:spacing w:val="-8"/>
          <w:kern w:val="22"/>
          <w:sz w:val="22"/>
          <w:szCs w:val="22"/>
        </w:rPr>
        <w:t>.</w:t>
      </w:r>
    </w:p>
    <w:p w:rsidR="006568A8" w:rsidRPr="00D95068" w:rsidRDefault="006568A8" w:rsidP="00291E38">
      <w:pPr>
        <w:rPr>
          <w:rFonts w:ascii="Bookman Old Style" w:hAnsi="Bookman Old Style"/>
          <w:sz w:val="22"/>
          <w:szCs w:val="22"/>
        </w:rPr>
      </w:pPr>
    </w:p>
    <w:p w:rsidR="006568A8" w:rsidRDefault="006568A8" w:rsidP="00291E38">
      <w:pPr>
        <w:rPr>
          <w:rFonts w:ascii="Bookman Old Style" w:hAnsi="Bookman Old Style"/>
          <w:sz w:val="22"/>
          <w:szCs w:val="22"/>
        </w:rPr>
      </w:pPr>
      <w:r w:rsidRPr="00D95068">
        <w:rPr>
          <w:rFonts w:ascii="Bookman Old Style" w:hAnsi="Bookman Old Style"/>
          <w:b/>
          <w:sz w:val="22"/>
          <w:szCs w:val="22"/>
        </w:rPr>
        <w:t xml:space="preserve">EXPECTED </w:t>
      </w:r>
      <w:r>
        <w:rPr>
          <w:rFonts w:ascii="Bookman Old Style" w:hAnsi="Bookman Old Style"/>
          <w:b/>
          <w:sz w:val="22"/>
          <w:szCs w:val="22"/>
        </w:rPr>
        <w:t>2018-2019</w:t>
      </w:r>
      <w:r w:rsidRPr="00D95068">
        <w:rPr>
          <w:rFonts w:ascii="Bookman Old Style" w:hAnsi="Bookman Old Style"/>
          <w:b/>
          <w:sz w:val="22"/>
          <w:szCs w:val="22"/>
        </w:rPr>
        <w:t xml:space="preserve"> RULE-MAKING ACTIVITY:</w:t>
      </w:r>
      <w:r w:rsidRPr="00D95068">
        <w:rPr>
          <w:rFonts w:ascii="Bookman Old Style" w:hAnsi="Bookman Old Style"/>
          <w:sz w:val="22"/>
          <w:szCs w:val="22"/>
        </w:rPr>
        <w:t xml:space="preserve"> </w:t>
      </w:r>
    </w:p>
    <w:p w:rsidR="006568A8" w:rsidRPr="00D95068" w:rsidRDefault="006568A8" w:rsidP="00291E38">
      <w:pPr>
        <w:rPr>
          <w:rFonts w:ascii="Bookman Old Style" w:hAnsi="Bookman Old Style"/>
          <w:sz w:val="22"/>
          <w:szCs w:val="22"/>
        </w:rPr>
      </w:pPr>
    </w:p>
    <w:p w:rsidR="006568A8" w:rsidRPr="00725A6B" w:rsidRDefault="006568A8" w:rsidP="00291E38">
      <w:pPr>
        <w:pStyle w:val="DefaultText"/>
        <w:rPr>
          <w:rFonts w:ascii="Bookman Old Style" w:hAnsi="Bookman Old Style"/>
          <w:b/>
          <w:sz w:val="22"/>
          <w:szCs w:val="22"/>
        </w:rPr>
      </w:pPr>
      <w:r w:rsidRPr="001A5EFE">
        <w:rPr>
          <w:rFonts w:ascii="Bookman Old Style" w:hAnsi="Bookman Old Style"/>
          <w:b/>
          <w:sz w:val="22"/>
          <w:szCs w:val="22"/>
        </w:rPr>
        <w:t>CHAPTER 50</w:t>
      </w:r>
      <w:r>
        <w:rPr>
          <w:rFonts w:ascii="Bookman Old Style" w:hAnsi="Bookman Old Style"/>
          <w:b/>
          <w:sz w:val="22"/>
          <w:szCs w:val="22"/>
        </w:rPr>
        <w:t xml:space="preserve">: </w:t>
      </w:r>
      <w:r w:rsidRPr="00D95068">
        <w:rPr>
          <w:rFonts w:ascii="Bookman Old Style" w:hAnsi="Bookman Old Style"/>
          <w:sz w:val="22"/>
          <w:szCs w:val="22"/>
        </w:rPr>
        <w:t>Definitions</w:t>
      </w:r>
    </w:p>
    <w:p w:rsidR="006568A8" w:rsidRPr="00D95068" w:rsidRDefault="006568A8" w:rsidP="00291E38">
      <w:pPr>
        <w:pStyle w:val="DefaultText"/>
        <w:rPr>
          <w:rFonts w:ascii="Bookman Old Style" w:hAnsi="Bookman Old Style"/>
          <w:sz w:val="22"/>
          <w:szCs w:val="22"/>
        </w:rPr>
      </w:pPr>
      <w:r w:rsidRPr="00D95068">
        <w:rPr>
          <w:rFonts w:ascii="Bookman Old Style" w:hAnsi="Bookman Old Style"/>
          <w:sz w:val="22"/>
          <w:szCs w:val="22"/>
        </w:rPr>
        <w:t xml:space="preserve">STATUTORY BASIS: 32 M.R.S. </w:t>
      </w:r>
      <w:r w:rsidR="00AE5643">
        <w:rPr>
          <w:rFonts w:ascii="Bookman Old Style" w:hAnsi="Bookman Old Style"/>
          <w:sz w:val="22"/>
          <w:szCs w:val="22"/>
        </w:rPr>
        <w:t>§</w:t>
      </w:r>
      <w:r w:rsidRPr="00D95068">
        <w:rPr>
          <w:rFonts w:ascii="Bookman Old Style" w:hAnsi="Bookman Old Style"/>
          <w:sz w:val="22"/>
          <w:szCs w:val="22"/>
        </w:rPr>
        <w:t>1522(1)</w:t>
      </w:r>
    </w:p>
    <w:p w:rsidR="006568A8" w:rsidRPr="00D95068" w:rsidRDefault="006568A8" w:rsidP="00291E38">
      <w:pPr>
        <w:pStyle w:val="RuleSummary"/>
        <w:tabs>
          <w:tab w:val="clear" w:pos="-720"/>
          <w:tab w:val="left" w:pos="720"/>
          <w:tab w:val="left" w:pos="1440"/>
          <w:tab w:val="left" w:pos="2160"/>
          <w:tab w:val="left" w:pos="2880"/>
        </w:tabs>
        <w:spacing w:after="0"/>
        <w:rPr>
          <w:rFonts w:ascii="Bookman Old Style" w:hAnsi="Bookman Old Style" w:cs="Times New Roman"/>
          <w:sz w:val="22"/>
          <w:szCs w:val="22"/>
        </w:rPr>
      </w:pPr>
      <w:r w:rsidRPr="00D95068">
        <w:rPr>
          <w:rFonts w:ascii="Bookman Old Style" w:hAnsi="Bookman Old Style" w:cs="Times New Roman"/>
          <w:sz w:val="22"/>
          <w:szCs w:val="22"/>
        </w:rPr>
        <w:t>PURPOSE:</w:t>
      </w:r>
      <w:r w:rsidRPr="00D95068">
        <w:rPr>
          <w:rFonts w:ascii="Bookman Old Style" w:hAnsi="Bookman Old Style"/>
          <w:sz w:val="22"/>
          <w:szCs w:val="22"/>
        </w:rPr>
        <w:t xml:space="preserve"> </w:t>
      </w:r>
      <w:r w:rsidRPr="00D95068">
        <w:rPr>
          <w:rFonts w:ascii="Bookman Old Style" w:hAnsi="Bookman Old Style" w:cs="Times New Roman"/>
          <w:sz w:val="22"/>
          <w:szCs w:val="22"/>
        </w:rPr>
        <w:t>This chapter defines certain terms used in these rules. Rule changes may be made as necessary to clarify program requirements.</w:t>
      </w:r>
    </w:p>
    <w:p w:rsidR="006568A8" w:rsidRPr="00D95068" w:rsidRDefault="006568A8" w:rsidP="00291E38">
      <w:pPr>
        <w:pStyle w:val="DefaultText"/>
        <w:rPr>
          <w:rFonts w:ascii="Bookman Old Style" w:hAnsi="Bookman Old Style"/>
          <w:sz w:val="22"/>
          <w:szCs w:val="22"/>
        </w:rPr>
      </w:pPr>
      <w:r w:rsidRPr="00D95068">
        <w:rPr>
          <w:rFonts w:ascii="Bookman Old Style" w:hAnsi="Bookman Old Style"/>
          <w:sz w:val="22"/>
          <w:szCs w:val="22"/>
        </w:rPr>
        <w:t>SCHEDULE FOR ADOPTION: Within the year, if necessary.</w:t>
      </w:r>
    </w:p>
    <w:p w:rsidR="006568A8" w:rsidRPr="00D95068" w:rsidRDefault="006568A8" w:rsidP="00291E38">
      <w:pPr>
        <w:pStyle w:val="DefaultText"/>
        <w:rPr>
          <w:rFonts w:ascii="Bookman Old Style" w:hAnsi="Bookman Old Style"/>
          <w:sz w:val="22"/>
          <w:szCs w:val="22"/>
        </w:rPr>
      </w:pPr>
      <w:r w:rsidRPr="00D95068">
        <w:rPr>
          <w:rFonts w:ascii="Bookman Old Style" w:hAnsi="Bookman Old Style"/>
          <w:sz w:val="22"/>
          <w:szCs w:val="22"/>
        </w:rPr>
        <w:t>AFFECTED PARTIES: Applicants, licensees and members of the public.</w:t>
      </w:r>
    </w:p>
    <w:p w:rsidR="006568A8" w:rsidRPr="00D95068" w:rsidRDefault="006568A8" w:rsidP="00291E38">
      <w:pPr>
        <w:pStyle w:val="DefaultText"/>
        <w:rPr>
          <w:rFonts w:ascii="Bookman Old Style" w:hAnsi="Bookman Old Style"/>
          <w:sz w:val="22"/>
          <w:szCs w:val="22"/>
        </w:rPr>
      </w:pPr>
      <w:r w:rsidRPr="00D95068">
        <w:rPr>
          <w:rFonts w:ascii="Bookman Old Style" w:hAnsi="Bookman Old Style"/>
          <w:sz w:val="22"/>
          <w:szCs w:val="22"/>
        </w:rPr>
        <w:t xml:space="preserve">CONSENSUS-BASED RULE DEVELOPMENT: Not as per 5 M.R.S. </w:t>
      </w:r>
      <w:r w:rsidR="00AE5643">
        <w:rPr>
          <w:rFonts w:ascii="Bookman Old Style" w:hAnsi="Bookman Old Style"/>
          <w:sz w:val="22"/>
          <w:szCs w:val="22"/>
        </w:rPr>
        <w:t>§</w:t>
      </w:r>
      <w:r w:rsidRPr="00D95068">
        <w:rPr>
          <w:rFonts w:ascii="Bookman Old Style" w:hAnsi="Bookman Old Style"/>
          <w:sz w:val="22"/>
          <w:szCs w:val="22"/>
        </w:rPr>
        <w:t xml:space="preserve">8051-B, but through the advisory council established pursuant to 32 M.R.S </w:t>
      </w:r>
      <w:r w:rsidR="00AE5643">
        <w:rPr>
          <w:rFonts w:ascii="Bookman Old Style" w:hAnsi="Bookman Old Style"/>
          <w:sz w:val="22"/>
          <w:szCs w:val="22"/>
        </w:rPr>
        <w:t>§</w:t>
      </w:r>
      <w:r w:rsidRPr="00D95068">
        <w:rPr>
          <w:rFonts w:ascii="Bookman Old Style" w:hAnsi="Bookman Old Style"/>
          <w:sz w:val="22"/>
          <w:szCs w:val="22"/>
        </w:rPr>
        <w:t>1522(4).</w:t>
      </w:r>
    </w:p>
    <w:p w:rsidR="006568A8" w:rsidRPr="00D95068" w:rsidRDefault="006568A8" w:rsidP="00291E38">
      <w:pPr>
        <w:pStyle w:val="DefaultText"/>
        <w:rPr>
          <w:rFonts w:ascii="Bookman Old Style" w:hAnsi="Bookman Old Style"/>
          <w:sz w:val="22"/>
          <w:szCs w:val="22"/>
        </w:rPr>
      </w:pPr>
    </w:p>
    <w:p w:rsidR="006568A8" w:rsidRPr="00D95068" w:rsidRDefault="006568A8" w:rsidP="00291E38">
      <w:pPr>
        <w:pStyle w:val="DefaultText"/>
        <w:rPr>
          <w:rFonts w:ascii="Bookman Old Style" w:hAnsi="Bookman Old Style"/>
          <w:sz w:val="22"/>
          <w:szCs w:val="22"/>
        </w:rPr>
      </w:pPr>
      <w:r w:rsidRPr="001A5EFE">
        <w:rPr>
          <w:rFonts w:ascii="Bookman Old Style" w:hAnsi="Bookman Old Style"/>
          <w:b/>
          <w:sz w:val="22"/>
          <w:szCs w:val="22"/>
        </w:rPr>
        <w:t>CHAPTER 51</w:t>
      </w:r>
      <w:r>
        <w:rPr>
          <w:rFonts w:ascii="Bookman Old Style" w:hAnsi="Bookman Old Style"/>
          <w:sz w:val="22"/>
          <w:szCs w:val="22"/>
        </w:rPr>
        <w:t xml:space="preserve">: </w:t>
      </w:r>
      <w:r w:rsidRPr="00D95068">
        <w:rPr>
          <w:rFonts w:ascii="Bookman Old Style" w:hAnsi="Bookman Old Style"/>
          <w:sz w:val="22"/>
          <w:szCs w:val="22"/>
        </w:rPr>
        <w:t>Requirements for Initial Licensure</w:t>
      </w:r>
    </w:p>
    <w:p w:rsidR="006568A8" w:rsidRPr="00D95068" w:rsidRDefault="006568A8" w:rsidP="00291E38">
      <w:pPr>
        <w:pStyle w:val="DefaultText"/>
        <w:rPr>
          <w:rFonts w:ascii="Bookman Old Style" w:hAnsi="Bookman Old Style"/>
          <w:sz w:val="22"/>
          <w:szCs w:val="22"/>
        </w:rPr>
      </w:pPr>
      <w:r w:rsidRPr="00D95068">
        <w:rPr>
          <w:rFonts w:ascii="Bookman Old Style" w:hAnsi="Bookman Old Style"/>
          <w:sz w:val="22"/>
          <w:szCs w:val="22"/>
        </w:rPr>
        <w:t xml:space="preserve">STATUTORY BASIS: 32 M.R.S. </w:t>
      </w:r>
      <w:r w:rsidR="00AE5643">
        <w:rPr>
          <w:rFonts w:ascii="Bookman Old Style" w:hAnsi="Bookman Old Style"/>
          <w:sz w:val="22"/>
          <w:szCs w:val="22"/>
        </w:rPr>
        <w:t>§</w:t>
      </w:r>
      <w:r w:rsidRPr="00D95068">
        <w:rPr>
          <w:rFonts w:ascii="Bookman Old Style" w:hAnsi="Bookman Old Style"/>
          <w:sz w:val="22"/>
          <w:szCs w:val="22"/>
        </w:rPr>
        <w:t>1522(1)</w:t>
      </w:r>
    </w:p>
    <w:p w:rsidR="006568A8" w:rsidRPr="00D95068" w:rsidRDefault="006568A8" w:rsidP="00291E38">
      <w:pPr>
        <w:pStyle w:val="RuleSummary"/>
        <w:tabs>
          <w:tab w:val="clear" w:pos="-720"/>
          <w:tab w:val="left" w:pos="720"/>
          <w:tab w:val="left" w:pos="1440"/>
          <w:tab w:val="left" w:pos="2160"/>
          <w:tab w:val="left" w:pos="2880"/>
        </w:tabs>
        <w:spacing w:after="0"/>
        <w:rPr>
          <w:rFonts w:ascii="Bookman Old Style" w:hAnsi="Bookman Old Style" w:cs="Times New Roman"/>
          <w:sz w:val="22"/>
          <w:szCs w:val="22"/>
        </w:rPr>
      </w:pPr>
      <w:r w:rsidRPr="00D95068">
        <w:rPr>
          <w:rFonts w:ascii="Bookman Old Style" w:hAnsi="Bookman Old Style" w:cs="Times New Roman"/>
          <w:sz w:val="22"/>
          <w:szCs w:val="22"/>
        </w:rPr>
        <w:t>PURPOSE:</w:t>
      </w:r>
      <w:r w:rsidRPr="00D95068">
        <w:rPr>
          <w:rFonts w:ascii="Bookman Old Style" w:hAnsi="Bookman Old Style"/>
          <w:sz w:val="22"/>
          <w:szCs w:val="22"/>
        </w:rPr>
        <w:t xml:space="preserve"> </w:t>
      </w:r>
      <w:r w:rsidRPr="00D95068">
        <w:rPr>
          <w:rFonts w:ascii="Bookman Old Style" w:hAnsi="Bookman Old Style" w:cs="Times New Roman"/>
          <w:sz w:val="22"/>
          <w:szCs w:val="22"/>
        </w:rPr>
        <w:t>This chapter sets forth criteria for the initial licensure of interpreters</w:t>
      </w:r>
      <w:r>
        <w:rPr>
          <w:rFonts w:ascii="Bookman Old Style" w:hAnsi="Bookman Old Style" w:cs="Times New Roman"/>
          <w:sz w:val="22"/>
          <w:szCs w:val="22"/>
        </w:rPr>
        <w:t xml:space="preserve"> and </w:t>
      </w:r>
      <w:r w:rsidRPr="00D95068">
        <w:rPr>
          <w:rFonts w:ascii="Bookman Old Style" w:hAnsi="Bookman Old Style" w:cs="Times New Roman"/>
          <w:sz w:val="22"/>
          <w:szCs w:val="22"/>
        </w:rPr>
        <w:t xml:space="preserve">transliterators and describes the application process. Rule changes may be made as necessary to clarify program requirements. </w:t>
      </w:r>
    </w:p>
    <w:p w:rsidR="006568A8" w:rsidRPr="00D95068" w:rsidRDefault="006568A8" w:rsidP="00291E38">
      <w:pPr>
        <w:pStyle w:val="RuleSummary"/>
        <w:tabs>
          <w:tab w:val="clear" w:pos="-720"/>
          <w:tab w:val="left" w:pos="720"/>
          <w:tab w:val="left" w:pos="1440"/>
          <w:tab w:val="left" w:pos="2160"/>
          <w:tab w:val="left" w:pos="2880"/>
        </w:tabs>
        <w:spacing w:after="0"/>
        <w:rPr>
          <w:rFonts w:ascii="Bookman Old Style" w:hAnsi="Bookman Old Style" w:cs="Times New Roman"/>
          <w:sz w:val="22"/>
          <w:szCs w:val="22"/>
        </w:rPr>
      </w:pPr>
      <w:r w:rsidRPr="00D95068">
        <w:rPr>
          <w:rFonts w:ascii="Bookman Old Style" w:hAnsi="Bookman Old Style" w:cs="Times New Roman"/>
          <w:sz w:val="22"/>
          <w:szCs w:val="22"/>
        </w:rPr>
        <w:t>SCHEDULE FOR ADOPTION:</w:t>
      </w:r>
      <w:r w:rsidRPr="00D95068">
        <w:rPr>
          <w:rFonts w:ascii="Bookman Old Style" w:hAnsi="Bookman Old Style"/>
          <w:sz w:val="22"/>
          <w:szCs w:val="22"/>
        </w:rPr>
        <w:t xml:space="preserve"> </w:t>
      </w:r>
      <w:r w:rsidRPr="00D95068">
        <w:rPr>
          <w:rFonts w:ascii="Bookman Old Style" w:hAnsi="Bookman Old Style" w:cs="Times New Roman"/>
          <w:sz w:val="22"/>
          <w:szCs w:val="22"/>
        </w:rPr>
        <w:t>Within the year, if necessary.</w:t>
      </w:r>
    </w:p>
    <w:p w:rsidR="006568A8" w:rsidRPr="00D95068" w:rsidRDefault="006568A8" w:rsidP="00291E38">
      <w:pPr>
        <w:pStyle w:val="DefaultText"/>
        <w:rPr>
          <w:rFonts w:ascii="Bookman Old Style" w:hAnsi="Bookman Old Style"/>
          <w:sz w:val="22"/>
          <w:szCs w:val="22"/>
        </w:rPr>
      </w:pPr>
      <w:r w:rsidRPr="00D95068">
        <w:rPr>
          <w:rFonts w:ascii="Bookman Old Style" w:hAnsi="Bookman Old Style"/>
          <w:sz w:val="22"/>
          <w:szCs w:val="22"/>
        </w:rPr>
        <w:t>AFFECTED PARTIES: Applicants for licensure.</w:t>
      </w:r>
    </w:p>
    <w:p w:rsidR="006568A8" w:rsidRPr="00D95068" w:rsidRDefault="006568A8" w:rsidP="00291E38">
      <w:pPr>
        <w:pStyle w:val="DefaultText"/>
        <w:rPr>
          <w:rFonts w:ascii="Bookman Old Style" w:hAnsi="Bookman Old Style"/>
          <w:sz w:val="22"/>
          <w:szCs w:val="22"/>
        </w:rPr>
      </w:pPr>
      <w:r w:rsidRPr="00D95068">
        <w:rPr>
          <w:rFonts w:ascii="Bookman Old Style" w:hAnsi="Bookman Old Style"/>
          <w:sz w:val="22"/>
          <w:szCs w:val="22"/>
        </w:rPr>
        <w:t xml:space="preserve">CONSENSUS-BASED RULE DEVELOPMENT: Not as per 5 M.R.S. </w:t>
      </w:r>
      <w:r w:rsidR="00AE5643">
        <w:rPr>
          <w:rFonts w:ascii="Bookman Old Style" w:hAnsi="Bookman Old Style"/>
          <w:sz w:val="22"/>
          <w:szCs w:val="22"/>
        </w:rPr>
        <w:t>§</w:t>
      </w:r>
      <w:r w:rsidRPr="00D95068">
        <w:rPr>
          <w:rFonts w:ascii="Bookman Old Style" w:hAnsi="Bookman Old Style"/>
          <w:sz w:val="22"/>
          <w:szCs w:val="22"/>
        </w:rPr>
        <w:t xml:space="preserve">8051-B, but through the advisory council established pursuant to 32 M.R.S. </w:t>
      </w:r>
      <w:r w:rsidR="00AE5643">
        <w:rPr>
          <w:rFonts w:ascii="Bookman Old Style" w:hAnsi="Bookman Old Style"/>
          <w:sz w:val="22"/>
          <w:szCs w:val="22"/>
        </w:rPr>
        <w:t>§</w:t>
      </w:r>
      <w:r w:rsidRPr="00D95068">
        <w:rPr>
          <w:rFonts w:ascii="Bookman Old Style" w:hAnsi="Bookman Old Style"/>
          <w:sz w:val="22"/>
          <w:szCs w:val="22"/>
        </w:rPr>
        <w:t>1522(4).</w:t>
      </w:r>
    </w:p>
    <w:p w:rsidR="006568A8" w:rsidRPr="00D95068" w:rsidRDefault="006568A8" w:rsidP="00291E38">
      <w:pPr>
        <w:pStyle w:val="DefaultText"/>
        <w:rPr>
          <w:rFonts w:ascii="Bookman Old Style" w:hAnsi="Bookman Old Style"/>
          <w:sz w:val="22"/>
          <w:szCs w:val="22"/>
        </w:rPr>
      </w:pPr>
    </w:p>
    <w:p w:rsidR="006568A8" w:rsidRPr="00D95068" w:rsidRDefault="006568A8" w:rsidP="00291E38">
      <w:pPr>
        <w:pStyle w:val="DefaultText"/>
        <w:rPr>
          <w:rFonts w:ascii="Bookman Old Style" w:hAnsi="Bookman Old Style"/>
          <w:sz w:val="22"/>
          <w:szCs w:val="22"/>
        </w:rPr>
      </w:pPr>
      <w:r w:rsidRPr="001A5EFE">
        <w:rPr>
          <w:rFonts w:ascii="Bookman Old Style" w:hAnsi="Bookman Old Style"/>
          <w:b/>
          <w:sz w:val="22"/>
          <w:szCs w:val="22"/>
        </w:rPr>
        <w:t>CHAPTER 52</w:t>
      </w:r>
      <w:r>
        <w:rPr>
          <w:rFonts w:ascii="Bookman Old Style" w:hAnsi="Bookman Old Style"/>
          <w:sz w:val="22"/>
          <w:szCs w:val="22"/>
        </w:rPr>
        <w:t xml:space="preserve">: </w:t>
      </w:r>
      <w:r w:rsidRPr="00D95068">
        <w:rPr>
          <w:rFonts w:ascii="Bookman Old Style" w:hAnsi="Bookman Old Style"/>
          <w:sz w:val="22"/>
          <w:szCs w:val="22"/>
        </w:rPr>
        <w:t>License Renewal and Continuing Education</w:t>
      </w:r>
    </w:p>
    <w:p w:rsidR="006568A8" w:rsidRPr="00D95068" w:rsidRDefault="006568A8" w:rsidP="00291E38">
      <w:pPr>
        <w:pStyle w:val="DefaultText"/>
        <w:rPr>
          <w:rFonts w:ascii="Bookman Old Style" w:hAnsi="Bookman Old Style"/>
          <w:sz w:val="22"/>
          <w:szCs w:val="22"/>
        </w:rPr>
      </w:pPr>
      <w:r w:rsidRPr="00D95068">
        <w:rPr>
          <w:rFonts w:ascii="Bookman Old Style" w:hAnsi="Bookman Old Style"/>
          <w:sz w:val="22"/>
          <w:szCs w:val="22"/>
        </w:rPr>
        <w:t>STATUTORY BASIS:</w:t>
      </w:r>
      <w:r>
        <w:rPr>
          <w:rFonts w:ascii="Bookman Old Style" w:hAnsi="Bookman Old Style"/>
          <w:sz w:val="22"/>
          <w:szCs w:val="22"/>
        </w:rPr>
        <w:t xml:space="preserve"> </w:t>
      </w:r>
      <w:r w:rsidRPr="00D95068">
        <w:rPr>
          <w:rFonts w:ascii="Bookman Old Style" w:hAnsi="Bookman Old Style"/>
          <w:sz w:val="22"/>
          <w:szCs w:val="22"/>
        </w:rPr>
        <w:t xml:space="preserve">32 M.R.S. </w:t>
      </w:r>
      <w:r w:rsidR="00AE5643">
        <w:rPr>
          <w:rFonts w:ascii="Bookman Old Style" w:hAnsi="Bookman Old Style"/>
          <w:sz w:val="22"/>
          <w:szCs w:val="22"/>
        </w:rPr>
        <w:t>§</w:t>
      </w:r>
      <w:r w:rsidRPr="00D95068">
        <w:rPr>
          <w:rFonts w:ascii="Bookman Old Style" w:hAnsi="Bookman Old Style"/>
          <w:sz w:val="22"/>
          <w:szCs w:val="22"/>
        </w:rPr>
        <w:t>1522(1)</w:t>
      </w:r>
    </w:p>
    <w:p w:rsidR="006568A8" w:rsidRPr="00D95068" w:rsidRDefault="006568A8" w:rsidP="00291E38">
      <w:pPr>
        <w:pStyle w:val="RuleSummary"/>
        <w:tabs>
          <w:tab w:val="clear" w:pos="-720"/>
          <w:tab w:val="left" w:pos="720"/>
          <w:tab w:val="left" w:pos="1440"/>
          <w:tab w:val="left" w:pos="2160"/>
          <w:tab w:val="left" w:pos="2880"/>
        </w:tabs>
        <w:spacing w:after="0"/>
        <w:rPr>
          <w:rFonts w:ascii="Bookman Old Style" w:hAnsi="Bookman Old Style" w:cs="Times New Roman"/>
          <w:sz w:val="22"/>
          <w:szCs w:val="22"/>
        </w:rPr>
      </w:pPr>
      <w:r w:rsidRPr="00D95068">
        <w:rPr>
          <w:rFonts w:ascii="Bookman Old Style" w:hAnsi="Bookman Old Style" w:cs="Times New Roman"/>
          <w:sz w:val="22"/>
          <w:szCs w:val="22"/>
        </w:rPr>
        <w:t>PURPOSE: This chapter sets forth continuing education requirements and describes the license renewal process. Rule changes may be made as necessary to clarify program requirements.</w:t>
      </w:r>
    </w:p>
    <w:p w:rsidR="006568A8" w:rsidRPr="00D95068" w:rsidRDefault="006568A8" w:rsidP="00291E38">
      <w:pPr>
        <w:pStyle w:val="DefaultText"/>
        <w:rPr>
          <w:rFonts w:ascii="Bookman Old Style" w:hAnsi="Bookman Old Style"/>
          <w:sz w:val="22"/>
          <w:szCs w:val="22"/>
        </w:rPr>
      </w:pPr>
      <w:r w:rsidRPr="00D95068">
        <w:rPr>
          <w:rFonts w:ascii="Bookman Old Style" w:hAnsi="Bookman Old Style"/>
          <w:sz w:val="22"/>
          <w:szCs w:val="22"/>
        </w:rPr>
        <w:t>SCHEDULE FOR ADOPTION: Within the year, if necessary.</w:t>
      </w:r>
    </w:p>
    <w:p w:rsidR="006568A8" w:rsidRPr="00D95068" w:rsidRDefault="006568A8" w:rsidP="00291E38">
      <w:pPr>
        <w:pStyle w:val="DefaultText"/>
        <w:rPr>
          <w:rFonts w:ascii="Bookman Old Style" w:hAnsi="Bookman Old Style"/>
          <w:sz w:val="22"/>
          <w:szCs w:val="22"/>
        </w:rPr>
      </w:pPr>
      <w:r w:rsidRPr="00D95068">
        <w:rPr>
          <w:rFonts w:ascii="Bookman Old Style" w:hAnsi="Bookman Old Style"/>
          <w:sz w:val="22"/>
          <w:szCs w:val="22"/>
        </w:rPr>
        <w:t>AFFECTED PARTIES: Licensees.</w:t>
      </w:r>
    </w:p>
    <w:p w:rsidR="006568A8" w:rsidRDefault="006568A8" w:rsidP="00291E38">
      <w:pPr>
        <w:pStyle w:val="DefaultText"/>
        <w:rPr>
          <w:rFonts w:ascii="Bookman Old Style" w:hAnsi="Bookman Old Style"/>
          <w:sz w:val="22"/>
          <w:szCs w:val="22"/>
        </w:rPr>
      </w:pPr>
      <w:r w:rsidRPr="00D95068">
        <w:rPr>
          <w:rFonts w:ascii="Bookman Old Style" w:hAnsi="Bookman Old Style"/>
          <w:sz w:val="22"/>
          <w:szCs w:val="22"/>
        </w:rPr>
        <w:t xml:space="preserve">CONSENSUS-BASED RULE DEVELOPMENT: Not as per 5 M.R.S. </w:t>
      </w:r>
      <w:r w:rsidR="00AE5643">
        <w:rPr>
          <w:rFonts w:ascii="Bookman Old Style" w:hAnsi="Bookman Old Style"/>
          <w:sz w:val="22"/>
          <w:szCs w:val="22"/>
        </w:rPr>
        <w:t>§</w:t>
      </w:r>
      <w:r w:rsidRPr="00D95068">
        <w:rPr>
          <w:rFonts w:ascii="Bookman Old Style" w:hAnsi="Bookman Old Style"/>
          <w:sz w:val="22"/>
          <w:szCs w:val="22"/>
        </w:rPr>
        <w:t xml:space="preserve">8051-B, but through the advisory council established pursuant to 32 M.R.S. </w:t>
      </w:r>
      <w:r w:rsidR="00AE5643">
        <w:rPr>
          <w:rFonts w:ascii="Bookman Old Style" w:hAnsi="Bookman Old Style"/>
          <w:sz w:val="22"/>
          <w:szCs w:val="22"/>
        </w:rPr>
        <w:t>§</w:t>
      </w:r>
      <w:r w:rsidRPr="00D95068">
        <w:rPr>
          <w:rFonts w:ascii="Bookman Old Style" w:hAnsi="Bookman Old Style"/>
          <w:sz w:val="22"/>
          <w:szCs w:val="22"/>
        </w:rPr>
        <w:t>1522(4).</w:t>
      </w:r>
    </w:p>
    <w:p w:rsidR="006568A8" w:rsidRDefault="006568A8" w:rsidP="00291E38">
      <w:pPr>
        <w:pStyle w:val="DefaultText"/>
        <w:rPr>
          <w:rFonts w:ascii="Bookman Old Style" w:hAnsi="Bookman Old Style"/>
          <w:sz w:val="22"/>
          <w:szCs w:val="22"/>
        </w:rPr>
      </w:pPr>
    </w:p>
    <w:p w:rsidR="006568A8" w:rsidRPr="00D95068" w:rsidRDefault="006568A8" w:rsidP="00291E38">
      <w:pPr>
        <w:pStyle w:val="DefaultText"/>
        <w:rPr>
          <w:rFonts w:ascii="Bookman Old Style" w:hAnsi="Bookman Old Style"/>
          <w:sz w:val="22"/>
          <w:szCs w:val="22"/>
        </w:rPr>
      </w:pPr>
      <w:r w:rsidRPr="001A5EFE">
        <w:rPr>
          <w:rFonts w:ascii="Bookman Old Style" w:hAnsi="Bookman Old Style"/>
          <w:b/>
          <w:sz w:val="22"/>
          <w:szCs w:val="22"/>
        </w:rPr>
        <w:t>CHAPTER 54</w:t>
      </w:r>
      <w:r>
        <w:rPr>
          <w:rFonts w:ascii="Bookman Old Style" w:hAnsi="Bookman Old Style"/>
          <w:sz w:val="22"/>
          <w:szCs w:val="22"/>
        </w:rPr>
        <w:t xml:space="preserve">: </w:t>
      </w:r>
      <w:r w:rsidRPr="00D95068">
        <w:rPr>
          <w:rFonts w:ascii="Bookman Old Style" w:hAnsi="Bookman Old Style"/>
          <w:sz w:val="22"/>
          <w:szCs w:val="22"/>
        </w:rPr>
        <w:t>Disclosure Statement</w:t>
      </w:r>
    </w:p>
    <w:p w:rsidR="006568A8" w:rsidRPr="00D95068" w:rsidRDefault="006568A8" w:rsidP="00291E38">
      <w:pPr>
        <w:pStyle w:val="DefaultText"/>
        <w:rPr>
          <w:rFonts w:ascii="Bookman Old Style" w:hAnsi="Bookman Old Style"/>
          <w:sz w:val="22"/>
          <w:szCs w:val="22"/>
        </w:rPr>
      </w:pPr>
      <w:r w:rsidRPr="00D95068">
        <w:rPr>
          <w:rFonts w:ascii="Bookman Old Style" w:hAnsi="Bookman Old Style"/>
          <w:sz w:val="22"/>
          <w:szCs w:val="22"/>
        </w:rPr>
        <w:t>STATUTORY BASIS: 32 M.R.S. §§</w:t>
      </w:r>
      <w:r>
        <w:rPr>
          <w:rFonts w:ascii="Bookman Old Style" w:hAnsi="Bookman Old Style"/>
          <w:sz w:val="22"/>
          <w:szCs w:val="22"/>
        </w:rPr>
        <w:t xml:space="preserve"> </w:t>
      </w:r>
      <w:r w:rsidRPr="00D95068">
        <w:rPr>
          <w:rFonts w:ascii="Bookman Old Style" w:hAnsi="Bookman Old Style"/>
          <w:sz w:val="22"/>
          <w:szCs w:val="22"/>
        </w:rPr>
        <w:t>1522(1), 1531</w:t>
      </w:r>
    </w:p>
    <w:p w:rsidR="006568A8" w:rsidRPr="00D95068" w:rsidRDefault="006568A8" w:rsidP="00291E38">
      <w:pPr>
        <w:pStyle w:val="RuleSummary"/>
        <w:tabs>
          <w:tab w:val="clear" w:pos="-720"/>
          <w:tab w:val="left" w:pos="720"/>
          <w:tab w:val="left" w:pos="1440"/>
          <w:tab w:val="left" w:pos="2160"/>
          <w:tab w:val="left" w:pos="2880"/>
        </w:tabs>
        <w:spacing w:after="0"/>
        <w:rPr>
          <w:rFonts w:ascii="Bookman Old Style" w:hAnsi="Bookman Old Style" w:cs="Times New Roman"/>
          <w:sz w:val="22"/>
          <w:szCs w:val="22"/>
        </w:rPr>
      </w:pPr>
      <w:r w:rsidRPr="00D95068">
        <w:rPr>
          <w:rFonts w:ascii="Bookman Old Style" w:hAnsi="Bookman Old Style" w:cs="Times New Roman"/>
          <w:sz w:val="22"/>
          <w:szCs w:val="22"/>
        </w:rPr>
        <w:t>PURPOSE: This chapter describes the statutory disclosure to be furnished by interpreters and transliterators to consumers and clients. Rule changes may be made as necessary to clarify program requirements.</w:t>
      </w:r>
    </w:p>
    <w:p w:rsidR="006568A8" w:rsidRPr="00D95068" w:rsidRDefault="006568A8" w:rsidP="00291E38">
      <w:pPr>
        <w:pStyle w:val="DefaultText"/>
        <w:rPr>
          <w:rFonts w:ascii="Bookman Old Style" w:hAnsi="Bookman Old Style"/>
          <w:sz w:val="22"/>
          <w:szCs w:val="22"/>
        </w:rPr>
      </w:pPr>
      <w:r w:rsidRPr="00D95068">
        <w:rPr>
          <w:rFonts w:ascii="Bookman Old Style" w:hAnsi="Bookman Old Style"/>
          <w:sz w:val="22"/>
          <w:szCs w:val="22"/>
        </w:rPr>
        <w:t>ANTICIPATED SCHEDULE: Within the year, if necessary.</w:t>
      </w:r>
      <w:r w:rsidRPr="00D95068">
        <w:rPr>
          <w:rFonts w:ascii="Bookman Old Style" w:hAnsi="Bookman Old Style"/>
          <w:sz w:val="22"/>
          <w:szCs w:val="22"/>
        </w:rPr>
        <w:br/>
        <w:t>AFFECTED PARTIES: Licensees and members of the public.</w:t>
      </w:r>
    </w:p>
    <w:p w:rsidR="006568A8" w:rsidRPr="00D95068" w:rsidRDefault="006568A8" w:rsidP="00291E38">
      <w:pPr>
        <w:pStyle w:val="DefaultText"/>
        <w:rPr>
          <w:rFonts w:ascii="Bookman Old Style" w:hAnsi="Bookman Old Style"/>
          <w:sz w:val="22"/>
          <w:szCs w:val="22"/>
        </w:rPr>
      </w:pPr>
      <w:r w:rsidRPr="00D95068">
        <w:rPr>
          <w:rFonts w:ascii="Bookman Old Style" w:hAnsi="Bookman Old Style"/>
          <w:sz w:val="22"/>
          <w:szCs w:val="22"/>
        </w:rPr>
        <w:t xml:space="preserve">CONSENSUS-BASED RULE DEVELOPMENT: Not as per 5 M.R.S. </w:t>
      </w:r>
      <w:r w:rsidR="00AE5643">
        <w:rPr>
          <w:rFonts w:ascii="Bookman Old Style" w:hAnsi="Bookman Old Style"/>
          <w:sz w:val="22"/>
          <w:szCs w:val="22"/>
        </w:rPr>
        <w:t>§</w:t>
      </w:r>
      <w:r w:rsidRPr="00D95068">
        <w:rPr>
          <w:rFonts w:ascii="Bookman Old Style" w:hAnsi="Bookman Old Style"/>
          <w:sz w:val="22"/>
          <w:szCs w:val="22"/>
        </w:rPr>
        <w:t xml:space="preserve">8051-B, but through the advisory council established pursuant to 32 M.R.S. </w:t>
      </w:r>
      <w:r w:rsidR="00AE5643">
        <w:rPr>
          <w:rFonts w:ascii="Bookman Old Style" w:hAnsi="Bookman Old Style"/>
          <w:sz w:val="22"/>
          <w:szCs w:val="22"/>
        </w:rPr>
        <w:t>§</w:t>
      </w:r>
      <w:r w:rsidRPr="00D95068">
        <w:rPr>
          <w:rFonts w:ascii="Bookman Old Style" w:hAnsi="Bookman Old Style"/>
          <w:sz w:val="22"/>
          <w:szCs w:val="22"/>
        </w:rPr>
        <w:t>1522(4).</w:t>
      </w:r>
    </w:p>
    <w:p w:rsidR="006568A8" w:rsidRPr="00D95068" w:rsidRDefault="006568A8" w:rsidP="00291E38">
      <w:pPr>
        <w:pStyle w:val="DefaultText"/>
        <w:rPr>
          <w:rFonts w:ascii="Bookman Old Style" w:hAnsi="Bookman Old Style"/>
          <w:sz w:val="22"/>
          <w:szCs w:val="22"/>
        </w:rPr>
      </w:pPr>
    </w:p>
    <w:p w:rsidR="006568A8" w:rsidRPr="00D95068" w:rsidRDefault="006568A8" w:rsidP="00291E38">
      <w:pPr>
        <w:pStyle w:val="DefaultText"/>
        <w:rPr>
          <w:rFonts w:ascii="Bookman Old Style" w:hAnsi="Bookman Old Style"/>
          <w:sz w:val="22"/>
          <w:szCs w:val="22"/>
        </w:rPr>
      </w:pPr>
      <w:r w:rsidRPr="001A5EFE">
        <w:rPr>
          <w:rFonts w:ascii="Bookman Old Style" w:hAnsi="Bookman Old Style"/>
          <w:b/>
          <w:sz w:val="22"/>
          <w:szCs w:val="22"/>
        </w:rPr>
        <w:t>CHAPTER 55</w:t>
      </w:r>
      <w:r>
        <w:rPr>
          <w:rFonts w:ascii="Bookman Old Style" w:hAnsi="Bookman Old Style"/>
          <w:sz w:val="22"/>
          <w:szCs w:val="22"/>
        </w:rPr>
        <w:t>:</w:t>
      </w:r>
      <w:r w:rsidRPr="00D95068">
        <w:rPr>
          <w:rFonts w:ascii="Bookman Old Style" w:hAnsi="Bookman Old Style"/>
          <w:sz w:val="22"/>
          <w:szCs w:val="22"/>
        </w:rPr>
        <w:t xml:space="preserve"> Complaints and Investigations</w:t>
      </w:r>
    </w:p>
    <w:p w:rsidR="006568A8" w:rsidRPr="00D95068" w:rsidRDefault="006568A8" w:rsidP="00291E38">
      <w:pPr>
        <w:pStyle w:val="DefaultText"/>
        <w:rPr>
          <w:rFonts w:ascii="Bookman Old Style" w:hAnsi="Bookman Old Style"/>
          <w:sz w:val="22"/>
          <w:szCs w:val="22"/>
        </w:rPr>
      </w:pPr>
      <w:r w:rsidRPr="00D95068">
        <w:rPr>
          <w:rFonts w:ascii="Bookman Old Style" w:hAnsi="Bookman Old Style"/>
          <w:sz w:val="22"/>
          <w:szCs w:val="22"/>
        </w:rPr>
        <w:t xml:space="preserve">STATUTORY BASIS: 32 M.R.S. </w:t>
      </w:r>
      <w:r w:rsidR="00AE5643">
        <w:rPr>
          <w:rFonts w:ascii="Bookman Old Style" w:hAnsi="Bookman Old Style"/>
          <w:sz w:val="22"/>
          <w:szCs w:val="22"/>
        </w:rPr>
        <w:t>§</w:t>
      </w:r>
      <w:r w:rsidRPr="00D95068">
        <w:rPr>
          <w:rFonts w:ascii="Bookman Old Style" w:hAnsi="Bookman Old Style"/>
          <w:sz w:val="22"/>
          <w:szCs w:val="22"/>
        </w:rPr>
        <w:t>1522(1)</w:t>
      </w:r>
    </w:p>
    <w:p w:rsidR="006568A8" w:rsidRPr="00D95068" w:rsidRDefault="006568A8" w:rsidP="00291E38">
      <w:pPr>
        <w:pStyle w:val="RuleSummary"/>
        <w:tabs>
          <w:tab w:val="clear" w:pos="-720"/>
          <w:tab w:val="left" w:pos="720"/>
          <w:tab w:val="left" w:pos="1440"/>
          <w:tab w:val="left" w:pos="2160"/>
          <w:tab w:val="left" w:pos="2880"/>
        </w:tabs>
        <w:spacing w:after="0"/>
        <w:rPr>
          <w:rFonts w:ascii="Bookman Old Style" w:hAnsi="Bookman Old Style" w:cs="Times New Roman"/>
          <w:sz w:val="22"/>
          <w:szCs w:val="22"/>
        </w:rPr>
      </w:pPr>
      <w:r w:rsidRPr="00D95068">
        <w:rPr>
          <w:rFonts w:ascii="Bookman Old Style" w:hAnsi="Bookman Old Style" w:cs="Times New Roman"/>
          <w:sz w:val="22"/>
          <w:szCs w:val="22"/>
        </w:rPr>
        <w:t>PURPOSE:</w:t>
      </w:r>
      <w:r w:rsidRPr="00D95068">
        <w:rPr>
          <w:rFonts w:ascii="Bookman Old Style" w:hAnsi="Bookman Old Style"/>
          <w:sz w:val="22"/>
          <w:szCs w:val="22"/>
        </w:rPr>
        <w:t xml:space="preserve"> </w:t>
      </w:r>
      <w:r w:rsidRPr="00D95068">
        <w:rPr>
          <w:rFonts w:ascii="Bookman Old Style" w:hAnsi="Bookman Old Style" w:cs="Times New Roman"/>
          <w:sz w:val="22"/>
          <w:szCs w:val="22"/>
        </w:rPr>
        <w:t>This chapter sets forth the rights of an applicant or licensee to appeal certain regulatory actions and identifies the enforcement and disciplinary procedure used by the director. Rule changes may be made as necessary to clarify program requirements.</w:t>
      </w:r>
    </w:p>
    <w:p w:rsidR="006568A8" w:rsidRPr="00D95068" w:rsidRDefault="006568A8" w:rsidP="00291E38">
      <w:pPr>
        <w:pStyle w:val="DefaultText"/>
        <w:rPr>
          <w:rFonts w:ascii="Bookman Old Style" w:hAnsi="Bookman Old Style"/>
          <w:sz w:val="22"/>
          <w:szCs w:val="22"/>
        </w:rPr>
      </w:pPr>
      <w:r w:rsidRPr="00D95068">
        <w:rPr>
          <w:rFonts w:ascii="Bookman Old Style" w:hAnsi="Bookman Old Style"/>
          <w:sz w:val="22"/>
          <w:szCs w:val="22"/>
        </w:rPr>
        <w:t>ANTICIPATED SCHEDULE: Within the year, if necessary.</w:t>
      </w:r>
    </w:p>
    <w:p w:rsidR="006568A8" w:rsidRPr="00D95068" w:rsidRDefault="006568A8" w:rsidP="00291E38">
      <w:pPr>
        <w:pStyle w:val="DefaultText"/>
        <w:rPr>
          <w:rFonts w:ascii="Bookman Old Style" w:hAnsi="Bookman Old Style"/>
          <w:sz w:val="22"/>
          <w:szCs w:val="22"/>
        </w:rPr>
      </w:pPr>
      <w:r w:rsidRPr="00D95068">
        <w:rPr>
          <w:rFonts w:ascii="Bookman Old Style" w:hAnsi="Bookman Old Style"/>
          <w:sz w:val="22"/>
          <w:szCs w:val="22"/>
        </w:rPr>
        <w:t>AFFECTED PARTIES: Licensees and members of the public.</w:t>
      </w:r>
    </w:p>
    <w:p w:rsidR="006568A8" w:rsidRPr="00D95068" w:rsidRDefault="006568A8" w:rsidP="00291E38">
      <w:pPr>
        <w:pStyle w:val="DefaultText"/>
        <w:rPr>
          <w:rFonts w:ascii="Bookman Old Style" w:hAnsi="Bookman Old Style"/>
          <w:sz w:val="22"/>
          <w:szCs w:val="22"/>
        </w:rPr>
      </w:pPr>
      <w:r w:rsidRPr="00D95068">
        <w:rPr>
          <w:rFonts w:ascii="Bookman Old Style" w:hAnsi="Bookman Old Style"/>
          <w:sz w:val="22"/>
          <w:szCs w:val="22"/>
        </w:rPr>
        <w:t xml:space="preserve">CONSENSUS-BASED RULE DEVELOPMENT: Not as per 5 M.R.S. </w:t>
      </w:r>
      <w:r w:rsidR="00AE5643">
        <w:rPr>
          <w:rFonts w:ascii="Bookman Old Style" w:hAnsi="Bookman Old Style"/>
          <w:sz w:val="22"/>
          <w:szCs w:val="22"/>
        </w:rPr>
        <w:t>§</w:t>
      </w:r>
      <w:r w:rsidRPr="00D95068">
        <w:rPr>
          <w:rFonts w:ascii="Bookman Old Style" w:hAnsi="Bookman Old Style"/>
          <w:sz w:val="22"/>
          <w:szCs w:val="22"/>
        </w:rPr>
        <w:t xml:space="preserve">8051-B, but through the advisory council established pursuant to 32 M.R.S. </w:t>
      </w:r>
      <w:r w:rsidR="00AE5643">
        <w:rPr>
          <w:rFonts w:ascii="Bookman Old Style" w:hAnsi="Bookman Old Style"/>
          <w:sz w:val="22"/>
          <w:szCs w:val="22"/>
        </w:rPr>
        <w:t>§</w:t>
      </w:r>
      <w:r w:rsidRPr="00D95068">
        <w:rPr>
          <w:rFonts w:ascii="Bookman Old Style" w:hAnsi="Bookman Old Style"/>
          <w:sz w:val="22"/>
          <w:szCs w:val="22"/>
        </w:rPr>
        <w:t>1522(4).</w:t>
      </w:r>
    </w:p>
    <w:p w:rsidR="006568A8" w:rsidRPr="00D95068" w:rsidRDefault="006568A8" w:rsidP="00291E38">
      <w:pPr>
        <w:rPr>
          <w:rFonts w:ascii="Bookman Old Style" w:hAnsi="Bookman Old Style"/>
          <w:sz w:val="22"/>
          <w:szCs w:val="22"/>
        </w:rPr>
      </w:pPr>
    </w:p>
    <w:p w:rsidR="00CD38E7" w:rsidRDefault="00CD38E7">
      <w:pPr>
        <w:rPr>
          <w:rFonts w:ascii="Bookman Old Style" w:hAnsi="Bookman Old Style"/>
          <w:b/>
        </w:rPr>
      </w:pPr>
      <w:r>
        <w:rPr>
          <w:rFonts w:ascii="Bookman Old Style" w:hAnsi="Bookman Old Style"/>
          <w:b/>
        </w:rPr>
        <w:br w:type="page"/>
      </w:r>
    </w:p>
    <w:p w:rsidR="006568A8" w:rsidRPr="00E3691F" w:rsidRDefault="006568A8" w:rsidP="00291E38">
      <w:pPr>
        <w:jc w:val="center"/>
        <w:rPr>
          <w:rFonts w:ascii="Bookman Old Style" w:hAnsi="Bookman Old Style"/>
        </w:rPr>
      </w:pPr>
      <w:r w:rsidRPr="00E3691F">
        <w:rPr>
          <w:rFonts w:ascii="Bookman Old Style" w:hAnsi="Bookman Old Style"/>
          <w:b/>
        </w:rPr>
        <w:t>02-360</w:t>
      </w:r>
    </w:p>
    <w:p w:rsidR="006568A8" w:rsidRPr="00E3691F" w:rsidRDefault="006568A8" w:rsidP="00291E38">
      <w:pPr>
        <w:jc w:val="center"/>
        <w:rPr>
          <w:rFonts w:ascii="Bookman Old Style" w:hAnsi="Bookman Old Style"/>
        </w:rPr>
      </w:pPr>
      <w:r w:rsidRPr="00E3691F">
        <w:rPr>
          <w:rFonts w:ascii="Bookman Old Style" w:hAnsi="Bookman Old Style"/>
          <w:b/>
        </w:rPr>
        <w:t>BOARD OF LICENSURE FOR PROFESSIONAL LAND SURVEYORS</w:t>
      </w:r>
    </w:p>
    <w:p w:rsidR="006568A8" w:rsidRPr="00E3691F" w:rsidRDefault="006568A8" w:rsidP="00291E38">
      <w:pPr>
        <w:jc w:val="center"/>
        <w:rPr>
          <w:rFonts w:ascii="Bookman Old Style" w:hAnsi="Bookman Old Style"/>
        </w:rPr>
      </w:pPr>
      <w:r w:rsidRPr="00E3691F">
        <w:rPr>
          <w:rFonts w:ascii="Bookman Old Style" w:hAnsi="Bookman Old Style"/>
        </w:rPr>
        <w:t>201</w:t>
      </w:r>
      <w:r>
        <w:rPr>
          <w:rFonts w:ascii="Bookman Old Style" w:hAnsi="Bookman Old Style"/>
        </w:rPr>
        <w:t>8</w:t>
      </w:r>
      <w:r w:rsidRPr="00E3691F">
        <w:rPr>
          <w:rFonts w:ascii="Bookman Old Style" w:hAnsi="Bookman Old Style"/>
        </w:rPr>
        <w:t xml:space="preserve"> - 201</w:t>
      </w:r>
      <w:r>
        <w:rPr>
          <w:rFonts w:ascii="Bookman Old Style" w:hAnsi="Bookman Old Style"/>
        </w:rPr>
        <w:t>9</w:t>
      </w:r>
      <w:r w:rsidRPr="00E3691F">
        <w:rPr>
          <w:rFonts w:ascii="Bookman Old Style" w:hAnsi="Bookman Old Style"/>
        </w:rPr>
        <w:t xml:space="preserve"> Regulatory Agenda</w:t>
      </w:r>
    </w:p>
    <w:p w:rsidR="006568A8" w:rsidRPr="00E3691F" w:rsidRDefault="006568A8" w:rsidP="0047232E">
      <w:pPr>
        <w:rPr>
          <w:rFonts w:ascii="Bookman Old Style" w:hAnsi="Bookman Old Style"/>
        </w:rPr>
      </w:pPr>
    </w:p>
    <w:p w:rsidR="006568A8" w:rsidRPr="00E3691F" w:rsidRDefault="006568A8" w:rsidP="00291E38">
      <w:pPr>
        <w:rPr>
          <w:rFonts w:ascii="Bookman Old Style" w:hAnsi="Bookman Old Style"/>
        </w:rPr>
      </w:pPr>
      <w:r w:rsidRPr="00E3691F">
        <w:rPr>
          <w:rFonts w:ascii="Bookman Old Style" w:hAnsi="Bookman Old Style"/>
        </w:rPr>
        <w:t xml:space="preserve">AGENCY UMBRELLA-UNIT NUMBER: </w:t>
      </w:r>
      <w:r w:rsidRPr="00E3691F">
        <w:rPr>
          <w:rFonts w:ascii="Bookman Old Style" w:hAnsi="Bookman Old Style"/>
          <w:b/>
        </w:rPr>
        <w:t>02-360</w:t>
      </w:r>
    </w:p>
    <w:p w:rsidR="006568A8" w:rsidRPr="00E3691F" w:rsidRDefault="006568A8" w:rsidP="00291E38">
      <w:pPr>
        <w:ind w:right="360"/>
        <w:rPr>
          <w:rFonts w:ascii="Bookman Old Style" w:hAnsi="Bookman Old Style"/>
        </w:rPr>
      </w:pPr>
      <w:r w:rsidRPr="00E3691F">
        <w:rPr>
          <w:rFonts w:ascii="Bookman Old Style" w:hAnsi="Bookman Old Style"/>
        </w:rPr>
        <w:t xml:space="preserve">AGENCY NAME: Department of Professional &amp; Financial Regulation, Office of Professional &amp; Occupational Regulation, </w:t>
      </w:r>
      <w:r w:rsidRPr="00E3691F">
        <w:rPr>
          <w:rFonts w:ascii="Bookman Old Style" w:hAnsi="Bookman Old Style"/>
          <w:b/>
        </w:rPr>
        <w:t>Board of Licensure for Professional Land Surveyors</w:t>
      </w:r>
    </w:p>
    <w:p w:rsidR="006568A8" w:rsidRPr="00A206BC" w:rsidRDefault="006568A8" w:rsidP="00291E38">
      <w:pPr>
        <w:pStyle w:val="PlainText"/>
        <w:rPr>
          <w:rFonts w:ascii="Bookman Old Style" w:hAnsi="Bookman Old Style" w:cs="Courier New"/>
          <w:sz w:val="22"/>
          <w:szCs w:val="22"/>
        </w:rPr>
      </w:pPr>
    </w:p>
    <w:p w:rsidR="006568A8" w:rsidRPr="00E3691F" w:rsidRDefault="006568A8" w:rsidP="00291E38">
      <w:pPr>
        <w:rPr>
          <w:rFonts w:ascii="Bookman Old Style" w:eastAsia="Calibri" w:hAnsi="Bookman Old Style" w:cs="Courier New"/>
        </w:rPr>
      </w:pPr>
      <w:r w:rsidRPr="005A0B66">
        <w:rPr>
          <w:rFonts w:ascii="Bookman Old Style" w:hAnsi="Bookman Old Style"/>
          <w:b/>
        </w:rPr>
        <w:t>CONTACT PERSON</w:t>
      </w:r>
      <w:r>
        <w:rPr>
          <w:rFonts w:ascii="Bookman Old Style" w:hAnsi="Bookman Old Style"/>
          <w:b/>
        </w:rPr>
        <w:t xml:space="preserve"> </w:t>
      </w:r>
      <w:r w:rsidRPr="00DD7169">
        <w:rPr>
          <w:rFonts w:ascii="Bookman Old Style" w:hAnsi="Bookman Old Style"/>
          <w:caps/>
        </w:rPr>
        <w:t>for th</w:t>
      </w:r>
      <w:r>
        <w:rPr>
          <w:rFonts w:ascii="Bookman Old Style" w:hAnsi="Bookman Old Style"/>
          <w:caps/>
        </w:rPr>
        <w:t>is agency</w:t>
      </w:r>
      <w:r w:rsidRPr="005A0B66">
        <w:rPr>
          <w:rFonts w:ascii="Bookman Old Style" w:hAnsi="Bookman Old Style"/>
        </w:rPr>
        <w:t xml:space="preserve">: </w:t>
      </w:r>
      <w:r w:rsidRPr="00E3691F">
        <w:rPr>
          <w:rFonts w:ascii="Bookman Old Style" w:eastAsia="Calibri" w:hAnsi="Bookman Old Style" w:cs="Courier New"/>
        </w:rPr>
        <w:t>Karen L. Bivins</w:t>
      </w:r>
      <w:r>
        <w:rPr>
          <w:rFonts w:ascii="Bookman Old Style" w:eastAsia="Calibri" w:hAnsi="Bookman Old Style" w:cs="Courier New"/>
        </w:rPr>
        <w:t xml:space="preserve">, Board Administrator, </w:t>
      </w:r>
      <w:r w:rsidRPr="00E3691F">
        <w:rPr>
          <w:rFonts w:ascii="Bookman Old Style" w:eastAsia="Calibri" w:hAnsi="Bookman Old Style" w:cs="Courier New"/>
        </w:rPr>
        <w:t>35 State House Station, Augusta, ME 04333</w:t>
      </w:r>
      <w:r>
        <w:rPr>
          <w:rFonts w:ascii="Bookman Old Style" w:eastAsia="Calibri" w:hAnsi="Bookman Old Style" w:cs="Courier New"/>
        </w:rPr>
        <w:t>,</w:t>
      </w:r>
      <w:r w:rsidRPr="00E3691F">
        <w:rPr>
          <w:rFonts w:ascii="Bookman Old Style" w:eastAsia="Calibri" w:hAnsi="Bookman Old Style" w:cs="Courier New"/>
        </w:rPr>
        <w:t xml:space="preserve"> (207) 624-8524</w:t>
      </w:r>
      <w:r>
        <w:rPr>
          <w:rFonts w:ascii="Bookman Old Style" w:eastAsia="Calibri" w:hAnsi="Bookman Old Style" w:cs="Courier New"/>
        </w:rPr>
        <w:t xml:space="preserve">, </w:t>
      </w:r>
      <w:hyperlink r:id="rId29" w:history="1">
        <w:r w:rsidR="003B18A9" w:rsidRPr="00244453">
          <w:rPr>
            <w:rStyle w:val="Hyperlink"/>
            <w:rFonts w:ascii="Bookman Old Style" w:hAnsi="Bookman Old Style" w:cs="Courier New"/>
          </w:rPr>
          <w:t>Karen.L.Bivins@Maine.gov</w:t>
        </w:r>
      </w:hyperlink>
      <w:r w:rsidR="003B18A9">
        <w:rPr>
          <w:rFonts w:ascii="Bookman Old Style" w:hAnsi="Bookman Old Style" w:cs="Courier New"/>
        </w:rPr>
        <w:t xml:space="preserve"> .</w:t>
      </w:r>
    </w:p>
    <w:p w:rsidR="006568A8" w:rsidRPr="00E3691F" w:rsidRDefault="006568A8" w:rsidP="00291E38">
      <w:pPr>
        <w:rPr>
          <w:rFonts w:ascii="Bookman Old Style" w:hAnsi="Bookman Old Style"/>
        </w:rPr>
      </w:pPr>
    </w:p>
    <w:p w:rsidR="006568A8" w:rsidRPr="00E3691F" w:rsidRDefault="006568A8" w:rsidP="00291E38">
      <w:pPr>
        <w:rPr>
          <w:rFonts w:ascii="Bookman Old Style" w:hAnsi="Bookman Old Style"/>
          <w:spacing w:val="-8"/>
          <w:kern w:val="22"/>
        </w:rPr>
      </w:pPr>
      <w:r w:rsidRPr="00E3691F">
        <w:rPr>
          <w:rFonts w:ascii="Bookman Old Style" w:hAnsi="Bookman Old Style"/>
          <w:b/>
          <w:spacing w:val="-8"/>
          <w:kern w:val="22"/>
        </w:rPr>
        <w:t>EMERGENCY RULES ADOPTED SINCE THE LAST REGULATORY AGENDA</w:t>
      </w:r>
      <w:r w:rsidRPr="00E3691F">
        <w:rPr>
          <w:rFonts w:ascii="Bookman Old Style" w:hAnsi="Bookman Old Style"/>
          <w:spacing w:val="-8"/>
          <w:kern w:val="22"/>
        </w:rPr>
        <w:t>: None</w:t>
      </w:r>
      <w:r>
        <w:rPr>
          <w:rFonts w:ascii="Bookman Old Style" w:hAnsi="Bookman Old Style"/>
          <w:spacing w:val="-8"/>
          <w:kern w:val="22"/>
        </w:rPr>
        <w:t>.</w:t>
      </w:r>
    </w:p>
    <w:p w:rsidR="006568A8" w:rsidRPr="00E3691F" w:rsidRDefault="006568A8" w:rsidP="00291E38">
      <w:pPr>
        <w:rPr>
          <w:rFonts w:ascii="Bookman Old Style" w:hAnsi="Bookman Old Style"/>
        </w:rPr>
      </w:pPr>
    </w:p>
    <w:p w:rsidR="006568A8" w:rsidRPr="00073787" w:rsidRDefault="006568A8" w:rsidP="00291E38">
      <w:pPr>
        <w:tabs>
          <w:tab w:val="left" w:pos="6111"/>
        </w:tabs>
        <w:rPr>
          <w:rFonts w:ascii="Bookman Old Style" w:hAnsi="Bookman Old Style"/>
        </w:rPr>
      </w:pPr>
      <w:r>
        <w:rPr>
          <w:rFonts w:ascii="Bookman Old Style" w:hAnsi="Bookman Old Style"/>
          <w:b/>
        </w:rPr>
        <w:t>EXPECTED 2018-2019</w:t>
      </w:r>
      <w:r w:rsidRPr="00E3691F">
        <w:rPr>
          <w:rFonts w:ascii="Bookman Old Style" w:hAnsi="Bookman Old Style"/>
          <w:b/>
        </w:rPr>
        <w:t xml:space="preserve"> RULE-MAKING ACTIVITY:</w:t>
      </w:r>
      <w:r w:rsidR="00FC325D">
        <w:rPr>
          <w:rFonts w:ascii="Bookman Old Style" w:hAnsi="Bookman Old Style"/>
        </w:rPr>
        <w:t xml:space="preserve"> </w:t>
      </w:r>
      <w:r>
        <w:rPr>
          <w:rFonts w:ascii="Bookman Old Style" w:hAnsi="Bookman Old Style"/>
        </w:rPr>
        <w:t>The Board is in the process of adopting several changes to existing rules.</w:t>
      </w:r>
      <w:r w:rsidR="00FC325D">
        <w:rPr>
          <w:rFonts w:ascii="Bookman Old Style" w:hAnsi="Bookman Old Style"/>
        </w:rPr>
        <w:t xml:space="preserve"> </w:t>
      </w:r>
      <w:r>
        <w:rPr>
          <w:rFonts w:ascii="Bookman Old Style" w:hAnsi="Bookman Old Style"/>
        </w:rPr>
        <w:t>Final adoption and approval is expected in 2018.</w:t>
      </w:r>
    </w:p>
    <w:p w:rsidR="006568A8" w:rsidRPr="00E3691F" w:rsidRDefault="006568A8" w:rsidP="00291E38">
      <w:pPr>
        <w:rPr>
          <w:rFonts w:ascii="Bookman Old Style" w:hAnsi="Bookman Old Style"/>
        </w:rPr>
      </w:pPr>
    </w:p>
    <w:p w:rsidR="006568A8" w:rsidRPr="00E3691F" w:rsidRDefault="006568A8" w:rsidP="00291E38">
      <w:pPr>
        <w:rPr>
          <w:rFonts w:ascii="Bookman Old Style" w:hAnsi="Bookman Old Style"/>
        </w:rPr>
      </w:pPr>
      <w:r w:rsidRPr="00E3691F">
        <w:rPr>
          <w:rFonts w:ascii="Bookman Old Style" w:hAnsi="Bookman Old Style"/>
          <w:b/>
        </w:rPr>
        <w:t>CHAPTER 10</w:t>
      </w:r>
      <w:r w:rsidRPr="00E3691F">
        <w:rPr>
          <w:rFonts w:ascii="Bookman Old Style" w:hAnsi="Bookman Old Style"/>
        </w:rPr>
        <w:t>: Definitions</w:t>
      </w:r>
    </w:p>
    <w:p w:rsidR="006568A8" w:rsidRPr="00E3691F" w:rsidRDefault="006568A8" w:rsidP="00291E38">
      <w:pPr>
        <w:rPr>
          <w:rFonts w:ascii="Bookman Old Style" w:hAnsi="Bookman Old Style"/>
        </w:rPr>
      </w:pPr>
      <w:r w:rsidRPr="00E3691F">
        <w:rPr>
          <w:rFonts w:ascii="Bookman Old Style" w:hAnsi="Bookman Old Style"/>
        </w:rPr>
        <w:t>STATUTORY AUTHORITY: 32 M</w:t>
      </w:r>
      <w:r>
        <w:rPr>
          <w:rFonts w:ascii="Bookman Old Style" w:hAnsi="Bookman Old Style"/>
        </w:rPr>
        <w:t>.</w:t>
      </w:r>
      <w:r w:rsidRPr="00E3691F">
        <w:rPr>
          <w:rFonts w:ascii="Bookman Old Style" w:hAnsi="Bookman Old Style"/>
        </w:rPr>
        <w:t>R</w:t>
      </w:r>
      <w:r>
        <w:rPr>
          <w:rFonts w:ascii="Bookman Old Style" w:hAnsi="Bookman Old Style"/>
        </w:rPr>
        <w:t>.</w:t>
      </w:r>
      <w:r w:rsidRPr="00E3691F">
        <w:rPr>
          <w:rFonts w:ascii="Bookman Old Style" w:hAnsi="Bookman Old Style"/>
        </w:rPr>
        <w:t>S</w:t>
      </w:r>
      <w:r>
        <w:rPr>
          <w:rFonts w:ascii="Bookman Old Style" w:hAnsi="Bookman Old Style"/>
        </w:rPr>
        <w:t>.</w:t>
      </w:r>
      <w:r w:rsidRPr="00E3691F">
        <w:rPr>
          <w:rFonts w:ascii="Bookman Old Style" w:hAnsi="Bookman Old Style"/>
        </w:rPr>
        <w:t xml:space="preserve"> </w:t>
      </w:r>
      <w:r w:rsidR="00AE5643">
        <w:rPr>
          <w:rFonts w:ascii="Bookman Old Style" w:hAnsi="Bookman Old Style"/>
        </w:rPr>
        <w:t>§</w:t>
      </w:r>
      <w:r w:rsidRPr="00E3691F">
        <w:rPr>
          <w:rFonts w:ascii="Bookman Old Style" w:hAnsi="Bookman Old Style"/>
        </w:rPr>
        <w:t>18212</w:t>
      </w:r>
    </w:p>
    <w:p w:rsidR="006568A8" w:rsidRPr="00E3691F" w:rsidRDefault="006568A8" w:rsidP="00291E38">
      <w:pPr>
        <w:rPr>
          <w:rFonts w:ascii="Bookman Old Style" w:hAnsi="Bookman Old Style"/>
        </w:rPr>
      </w:pPr>
      <w:r w:rsidRPr="00E3691F">
        <w:rPr>
          <w:rFonts w:ascii="Bookman Old Style" w:hAnsi="Bookman Old Style"/>
        </w:rPr>
        <w:t xml:space="preserve">PURPOSE: This chapter defines terms used in the Board’s rules. </w:t>
      </w:r>
      <w:r>
        <w:rPr>
          <w:rFonts w:ascii="Bookman Old Style" w:hAnsi="Bookman Old Style"/>
        </w:rPr>
        <w:t>The Board has proposed updating of references to national organizations currently in this chapter.</w:t>
      </w:r>
      <w:r w:rsidR="00FC325D">
        <w:rPr>
          <w:rFonts w:ascii="Bookman Old Style" w:hAnsi="Bookman Old Style"/>
        </w:rPr>
        <w:t xml:space="preserve"> </w:t>
      </w:r>
      <w:r w:rsidRPr="00E3691F">
        <w:rPr>
          <w:rFonts w:ascii="Bookman Old Style" w:hAnsi="Bookman Old Style"/>
        </w:rPr>
        <w:t xml:space="preserve">The Board may need to amend </w:t>
      </w:r>
      <w:r>
        <w:rPr>
          <w:rFonts w:ascii="Bookman Old Style" w:hAnsi="Bookman Old Style"/>
        </w:rPr>
        <w:t xml:space="preserve">further </w:t>
      </w:r>
      <w:r w:rsidRPr="00E3691F">
        <w:rPr>
          <w:rFonts w:ascii="Bookman Old Style" w:hAnsi="Bookman Old Style"/>
        </w:rPr>
        <w:t>the rule to define new terms or clarify existing terms.</w:t>
      </w:r>
      <w:r w:rsidR="00FC325D">
        <w:rPr>
          <w:rFonts w:ascii="Bookman Old Style" w:hAnsi="Bookman Old Style"/>
        </w:rPr>
        <w:t xml:space="preserve">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6568A8" w:rsidRPr="00E3691F" w:rsidRDefault="006568A8" w:rsidP="00291E38">
      <w:pPr>
        <w:rPr>
          <w:rFonts w:ascii="Bookman Old Style" w:hAnsi="Bookman Old Style"/>
        </w:rPr>
      </w:pPr>
      <w:r w:rsidRPr="00E3691F">
        <w:rPr>
          <w:rFonts w:ascii="Bookman Old Style" w:hAnsi="Bookman Old Style"/>
        </w:rPr>
        <w:t>AFFECTED PARTIES: Licensees and the public.</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6568A8" w:rsidRPr="00E3691F" w:rsidRDefault="006568A8" w:rsidP="00291E38">
      <w:pPr>
        <w:rPr>
          <w:rFonts w:ascii="Bookman Old Style" w:hAnsi="Bookman Old Style"/>
        </w:rPr>
      </w:pPr>
    </w:p>
    <w:p w:rsidR="006568A8" w:rsidRPr="00E3691F" w:rsidRDefault="006568A8" w:rsidP="00291E38">
      <w:pPr>
        <w:rPr>
          <w:rFonts w:ascii="Bookman Old Style" w:hAnsi="Bookman Old Style"/>
        </w:rPr>
      </w:pPr>
      <w:r w:rsidRPr="00E3691F">
        <w:rPr>
          <w:rFonts w:ascii="Bookman Old Style" w:hAnsi="Bookman Old Style"/>
          <w:b/>
        </w:rPr>
        <w:t xml:space="preserve">CHAPTER </w:t>
      </w:r>
      <w:r>
        <w:rPr>
          <w:rFonts w:ascii="Bookman Old Style" w:hAnsi="Bookman Old Style"/>
          <w:b/>
        </w:rPr>
        <w:t>20</w:t>
      </w:r>
      <w:r w:rsidRPr="00E3691F">
        <w:rPr>
          <w:rFonts w:ascii="Bookman Old Style" w:hAnsi="Bookman Old Style"/>
        </w:rPr>
        <w:t xml:space="preserve">: </w:t>
      </w:r>
      <w:r>
        <w:rPr>
          <w:rFonts w:ascii="Bookman Old Style" w:hAnsi="Bookman Old Style"/>
        </w:rPr>
        <w:t>General Information</w:t>
      </w:r>
    </w:p>
    <w:p w:rsidR="006568A8" w:rsidRPr="00E3691F" w:rsidRDefault="006568A8" w:rsidP="00291E38">
      <w:pPr>
        <w:rPr>
          <w:rFonts w:ascii="Bookman Old Style" w:hAnsi="Bookman Old Style"/>
        </w:rPr>
      </w:pPr>
      <w:r w:rsidRPr="00E3691F">
        <w:rPr>
          <w:rFonts w:ascii="Bookman Old Style" w:hAnsi="Bookman Old Style"/>
        </w:rPr>
        <w:t>STATUTORY AUTHORITY: 32 M</w:t>
      </w:r>
      <w:r>
        <w:rPr>
          <w:rFonts w:ascii="Bookman Old Style" w:hAnsi="Bookman Old Style"/>
        </w:rPr>
        <w:t>.</w:t>
      </w:r>
      <w:r w:rsidRPr="00E3691F">
        <w:rPr>
          <w:rFonts w:ascii="Bookman Old Style" w:hAnsi="Bookman Old Style"/>
        </w:rPr>
        <w:t>R</w:t>
      </w:r>
      <w:r>
        <w:rPr>
          <w:rFonts w:ascii="Bookman Old Style" w:hAnsi="Bookman Old Style"/>
        </w:rPr>
        <w:t>.</w:t>
      </w:r>
      <w:r w:rsidRPr="00E3691F">
        <w:rPr>
          <w:rFonts w:ascii="Bookman Old Style" w:hAnsi="Bookman Old Style"/>
        </w:rPr>
        <w:t>S</w:t>
      </w:r>
      <w:r>
        <w:rPr>
          <w:rFonts w:ascii="Bookman Old Style" w:hAnsi="Bookman Old Style"/>
        </w:rPr>
        <w:t>.</w:t>
      </w:r>
      <w:r w:rsidRPr="00E3691F">
        <w:rPr>
          <w:rFonts w:ascii="Bookman Old Style" w:hAnsi="Bookman Old Style"/>
        </w:rPr>
        <w:t xml:space="preserve"> </w:t>
      </w:r>
      <w:r w:rsidR="00AE5643">
        <w:rPr>
          <w:rFonts w:ascii="Bookman Old Style" w:hAnsi="Bookman Old Style"/>
        </w:rPr>
        <w:t>§</w:t>
      </w:r>
      <w:r w:rsidRPr="00E3691F">
        <w:rPr>
          <w:rFonts w:ascii="Bookman Old Style" w:hAnsi="Bookman Old Style"/>
        </w:rPr>
        <w:t>18212</w:t>
      </w:r>
    </w:p>
    <w:p w:rsidR="006568A8" w:rsidRPr="00E3691F" w:rsidRDefault="006568A8" w:rsidP="00291E38">
      <w:pPr>
        <w:rPr>
          <w:rFonts w:ascii="Bookman Old Style" w:hAnsi="Bookman Old Style"/>
        </w:rPr>
      </w:pPr>
      <w:r w:rsidRPr="00E3691F">
        <w:rPr>
          <w:rFonts w:ascii="Bookman Old Style" w:hAnsi="Bookman Old Style"/>
        </w:rPr>
        <w:t>PURPOSE:</w:t>
      </w:r>
      <w:r w:rsidR="00FC325D">
        <w:rPr>
          <w:rFonts w:ascii="Bookman Old Style" w:hAnsi="Bookman Old Style"/>
        </w:rPr>
        <w:t xml:space="preserve"> </w:t>
      </w:r>
      <w:r>
        <w:rPr>
          <w:rFonts w:ascii="Bookman Old Style" w:hAnsi="Bookman Old Style"/>
        </w:rPr>
        <w:t>This c</w:t>
      </w:r>
      <w:r w:rsidRPr="00E3691F">
        <w:rPr>
          <w:rFonts w:ascii="Bookman Old Style" w:hAnsi="Bookman Old Style"/>
        </w:rPr>
        <w:t xml:space="preserve">hapter </w:t>
      </w:r>
      <w:r>
        <w:rPr>
          <w:rFonts w:ascii="Bookman Old Style" w:hAnsi="Bookman Old Style"/>
        </w:rPr>
        <w:t>establishes guidelines for meeting agendas and election of Board officers. The Board has proposed a change that clarifies how agendas are sent to Board members.</w:t>
      </w:r>
      <w:r w:rsidR="00FC325D">
        <w:rPr>
          <w:rFonts w:ascii="Bookman Old Style" w:hAnsi="Bookman Old Style"/>
        </w:rPr>
        <w:t xml:space="preserve"> </w:t>
      </w:r>
      <w:r>
        <w:rPr>
          <w:rFonts w:ascii="Bookman Old Style" w:hAnsi="Bookman Old Style"/>
        </w:rPr>
        <w:t>Additional c</w:t>
      </w:r>
      <w:r w:rsidRPr="00E3691F">
        <w:rPr>
          <w:rFonts w:ascii="Bookman Old Style" w:hAnsi="Bookman Old Style"/>
        </w:rPr>
        <w:t>hanges may be needed to clarify a provision.</w:t>
      </w:r>
      <w:r w:rsidR="00FC325D">
        <w:rPr>
          <w:rFonts w:ascii="Bookman Old Style" w:hAnsi="Bookman Old Style"/>
        </w:rPr>
        <w:t xml:space="preserve">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6568A8" w:rsidRPr="00E3691F" w:rsidRDefault="006568A8" w:rsidP="00291E38">
      <w:pPr>
        <w:rPr>
          <w:rFonts w:ascii="Bookman Old Style" w:hAnsi="Bookman Old Style"/>
        </w:rPr>
      </w:pPr>
      <w:proofErr w:type="gramStart"/>
      <w:r w:rsidRPr="00E3691F">
        <w:rPr>
          <w:rFonts w:ascii="Bookman Old Style" w:hAnsi="Bookman Old Style"/>
        </w:rPr>
        <w:t>AFFECTED PARTIES:</w:t>
      </w:r>
      <w:r w:rsidR="00FC325D">
        <w:rPr>
          <w:rFonts w:ascii="Bookman Old Style" w:hAnsi="Bookman Old Style"/>
        </w:rPr>
        <w:t xml:space="preserve"> </w:t>
      </w:r>
      <w:r w:rsidRPr="00E3691F">
        <w:rPr>
          <w:rFonts w:ascii="Bookman Old Style" w:hAnsi="Bookman Old Style"/>
        </w:rPr>
        <w:t>Licensees and the public.</w:t>
      </w:r>
      <w:proofErr w:type="gramEnd"/>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6568A8" w:rsidRDefault="006568A8" w:rsidP="00291E38">
      <w:pPr>
        <w:rPr>
          <w:rFonts w:ascii="Bookman Old Style" w:hAnsi="Bookman Old Style"/>
          <w:b/>
        </w:rPr>
      </w:pPr>
    </w:p>
    <w:p w:rsidR="006568A8" w:rsidRPr="00E3691F" w:rsidRDefault="006568A8" w:rsidP="00291E38">
      <w:pPr>
        <w:rPr>
          <w:rFonts w:ascii="Bookman Old Style" w:hAnsi="Bookman Old Style"/>
        </w:rPr>
      </w:pPr>
      <w:r w:rsidRPr="00E3691F">
        <w:rPr>
          <w:rFonts w:ascii="Bookman Old Style" w:hAnsi="Bookman Old Style"/>
          <w:b/>
        </w:rPr>
        <w:t xml:space="preserve">CHAPTER </w:t>
      </w:r>
      <w:r>
        <w:rPr>
          <w:rFonts w:ascii="Bookman Old Style" w:hAnsi="Bookman Old Style"/>
          <w:b/>
        </w:rPr>
        <w:t>30</w:t>
      </w:r>
      <w:r w:rsidRPr="00E3691F">
        <w:rPr>
          <w:rFonts w:ascii="Bookman Old Style" w:hAnsi="Bookman Old Style"/>
        </w:rPr>
        <w:t xml:space="preserve">: </w:t>
      </w:r>
      <w:r>
        <w:rPr>
          <w:rFonts w:ascii="Bookman Old Style" w:hAnsi="Bookman Old Style"/>
        </w:rPr>
        <w:t>Advisory Rulings</w:t>
      </w:r>
    </w:p>
    <w:p w:rsidR="006568A8" w:rsidRPr="00E3691F" w:rsidRDefault="006568A8" w:rsidP="00291E38">
      <w:pPr>
        <w:rPr>
          <w:rFonts w:ascii="Bookman Old Style" w:hAnsi="Bookman Old Style"/>
        </w:rPr>
      </w:pPr>
      <w:r w:rsidRPr="00E3691F">
        <w:rPr>
          <w:rFonts w:ascii="Bookman Old Style" w:hAnsi="Bookman Old Style"/>
        </w:rPr>
        <w:t>STATUTORY AUTHORITY: 32 M</w:t>
      </w:r>
      <w:r>
        <w:rPr>
          <w:rFonts w:ascii="Bookman Old Style" w:hAnsi="Bookman Old Style"/>
        </w:rPr>
        <w:t>.</w:t>
      </w:r>
      <w:r w:rsidRPr="00E3691F">
        <w:rPr>
          <w:rFonts w:ascii="Bookman Old Style" w:hAnsi="Bookman Old Style"/>
        </w:rPr>
        <w:t>R</w:t>
      </w:r>
      <w:r>
        <w:rPr>
          <w:rFonts w:ascii="Bookman Old Style" w:hAnsi="Bookman Old Style"/>
        </w:rPr>
        <w:t>.</w:t>
      </w:r>
      <w:r w:rsidRPr="00E3691F">
        <w:rPr>
          <w:rFonts w:ascii="Bookman Old Style" w:hAnsi="Bookman Old Style"/>
        </w:rPr>
        <w:t>S</w:t>
      </w:r>
      <w:r>
        <w:rPr>
          <w:rFonts w:ascii="Bookman Old Style" w:hAnsi="Bookman Old Style"/>
        </w:rPr>
        <w:t>.</w:t>
      </w:r>
      <w:r w:rsidRPr="00E3691F">
        <w:rPr>
          <w:rFonts w:ascii="Bookman Old Style" w:hAnsi="Bookman Old Style"/>
        </w:rPr>
        <w:t xml:space="preserve"> </w:t>
      </w:r>
      <w:r w:rsidR="00AE5643">
        <w:rPr>
          <w:rFonts w:ascii="Bookman Old Style" w:hAnsi="Bookman Old Style"/>
        </w:rPr>
        <w:t>§</w:t>
      </w:r>
      <w:r w:rsidRPr="00E3691F">
        <w:rPr>
          <w:rFonts w:ascii="Bookman Old Style" w:hAnsi="Bookman Old Style"/>
        </w:rPr>
        <w:t>18212</w:t>
      </w:r>
    </w:p>
    <w:p w:rsidR="006568A8" w:rsidRPr="00E3691F" w:rsidRDefault="006568A8" w:rsidP="00291E38">
      <w:pPr>
        <w:rPr>
          <w:rFonts w:ascii="Bookman Old Style" w:hAnsi="Bookman Old Style"/>
        </w:rPr>
      </w:pPr>
      <w:r w:rsidRPr="00E3691F">
        <w:rPr>
          <w:rFonts w:ascii="Bookman Old Style" w:hAnsi="Bookman Old Style"/>
        </w:rPr>
        <w:t>PURPOSE:</w:t>
      </w:r>
      <w:r w:rsidR="00FC325D">
        <w:rPr>
          <w:rFonts w:ascii="Bookman Old Style" w:hAnsi="Bookman Old Style"/>
        </w:rPr>
        <w:t xml:space="preserve"> </w:t>
      </w:r>
      <w:r>
        <w:rPr>
          <w:rFonts w:ascii="Bookman Old Style" w:hAnsi="Bookman Old Style"/>
        </w:rPr>
        <w:t>This c</w:t>
      </w:r>
      <w:r w:rsidRPr="00E3691F">
        <w:rPr>
          <w:rFonts w:ascii="Bookman Old Style" w:hAnsi="Bookman Old Style"/>
        </w:rPr>
        <w:t xml:space="preserve">hapter </w:t>
      </w:r>
      <w:r>
        <w:rPr>
          <w:rFonts w:ascii="Bookman Old Style" w:hAnsi="Bookman Old Style"/>
        </w:rPr>
        <w:t>provides for the discretionary issuance of advisory rulings by the Board</w:t>
      </w:r>
      <w:r w:rsidRPr="00E3691F">
        <w:rPr>
          <w:rFonts w:ascii="Bookman Old Style" w:hAnsi="Bookman Old Style"/>
        </w:rPr>
        <w:t>.</w:t>
      </w:r>
      <w:r w:rsidR="00FC325D">
        <w:rPr>
          <w:rFonts w:ascii="Bookman Old Style" w:hAnsi="Bookman Old Style"/>
        </w:rPr>
        <w:t xml:space="preserve"> </w:t>
      </w:r>
      <w:r w:rsidRPr="00E3691F">
        <w:rPr>
          <w:rFonts w:ascii="Bookman Old Style" w:hAnsi="Bookman Old Style"/>
        </w:rPr>
        <w:t>Changes may be needed to clarify a provision.</w:t>
      </w:r>
      <w:r w:rsidR="00FC325D">
        <w:rPr>
          <w:rFonts w:ascii="Bookman Old Style" w:hAnsi="Bookman Old Style"/>
        </w:rPr>
        <w:t xml:space="preserve">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6568A8" w:rsidRPr="00E3691F" w:rsidRDefault="006568A8" w:rsidP="00291E38">
      <w:pPr>
        <w:rPr>
          <w:rFonts w:ascii="Bookman Old Style" w:hAnsi="Bookman Old Style"/>
        </w:rPr>
      </w:pPr>
      <w:proofErr w:type="gramStart"/>
      <w:r w:rsidRPr="00E3691F">
        <w:rPr>
          <w:rFonts w:ascii="Bookman Old Style" w:hAnsi="Bookman Old Style"/>
        </w:rPr>
        <w:t>AFFECTED PARTIES:</w:t>
      </w:r>
      <w:r w:rsidR="00FC325D">
        <w:rPr>
          <w:rFonts w:ascii="Bookman Old Style" w:hAnsi="Bookman Old Style"/>
        </w:rPr>
        <w:t xml:space="preserve"> </w:t>
      </w:r>
      <w:r w:rsidRPr="00E3691F">
        <w:rPr>
          <w:rFonts w:ascii="Bookman Old Style" w:hAnsi="Bookman Old Style"/>
        </w:rPr>
        <w:t>Licensees and the public.</w:t>
      </w:r>
      <w:proofErr w:type="gramEnd"/>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6568A8" w:rsidRDefault="006568A8" w:rsidP="00291E38">
      <w:pPr>
        <w:rPr>
          <w:rFonts w:ascii="Bookman Old Style" w:hAnsi="Bookman Old Style"/>
          <w:b/>
        </w:rPr>
      </w:pPr>
    </w:p>
    <w:p w:rsidR="006568A8" w:rsidRPr="00E3691F" w:rsidRDefault="006568A8" w:rsidP="00291E38">
      <w:pPr>
        <w:rPr>
          <w:rFonts w:ascii="Bookman Old Style" w:hAnsi="Bookman Old Style"/>
        </w:rPr>
      </w:pPr>
      <w:r w:rsidRPr="00E3691F">
        <w:rPr>
          <w:rFonts w:ascii="Bookman Old Style" w:hAnsi="Bookman Old Style"/>
          <w:b/>
        </w:rPr>
        <w:t>CHAPTER 40</w:t>
      </w:r>
      <w:r w:rsidRPr="00E3691F">
        <w:rPr>
          <w:rFonts w:ascii="Bookman Old Style" w:hAnsi="Bookman Old Style"/>
        </w:rPr>
        <w:t>: Qualification for Licensure as Land Surveyor-In-Training</w:t>
      </w:r>
    </w:p>
    <w:p w:rsidR="006568A8" w:rsidRPr="00E3691F" w:rsidRDefault="006568A8" w:rsidP="00291E38">
      <w:pPr>
        <w:rPr>
          <w:rFonts w:ascii="Bookman Old Style" w:hAnsi="Bookman Old Style"/>
        </w:rPr>
      </w:pPr>
      <w:r w:rsidRPr="00E3691F">
        <w:rPr>
          <w:rFonts w:ascii="Bookman Old Style" w:hAnsi="Bookman Old Style"/>
        </w:rPr>
        <w:t>STATUTORY AUTHORITY: 32 M</w:t>
      </w:r>
      <w:r>
        <w:rPr>
          <w:rFonts w:ascii="Bookman Old Style" w:hAnsi="Bookman Old Style"/>
        </w:rPr>
        <w:t>.</w:t>
      </w:r>
      <w:r w:rsidRPr="00E3691F">
        <w:rPr>
          <w:rFonts w:ascii="Bookman Old Style" w:hAnsi="Bookman Old Style"/>
        </w:rPr>
        <w:t>R</w:t>
      </w:r>
      <w:r>
        <w:rPr>
          <w:rFonts w:ascii="Bookman Old Style" w:hAnsi="Bookman Old Style"/>
        </w:rPr>
        <w:t>.</w:t>
      </w:r>
      <w:r w:rsidRPr="00E3691F">
        <w:rPr>
          <w:rFonts w:ascii="Bookman Old Style" w:hAnsi="Bookman Old Style"/>
        </w:rPr>
        <w:t>S</w:t>
      </w:r>
      <w:r>
        <w:rPr>
          <w:rFonts w:ascii="Bookman Old Style" w:hAnsi="Bookman Old Style"/>
        </w:rPr>
        <w:t>.</w:t>
      </w:r>
      <w:r w:rsidRPr="00E3691F">
        <w:rPr>
          <w:rFonts w:ascii="Bookman Old Style" w:hAnsi="Bookman Old Style"/>
        </w:rPr>
        <w:t xml:space="preserve"> </w:t>
      </w:r>
      <w:r w:rsidR="00AE5643">
        <w:rPr>
          <w:rFonts w:ascii="Bookman Old Style" w:hAnsi="Bookman Old Style"/>
        </w:rPr>
        <w:t>§</w:t>
      </w:r>
      <w:r w:rsidRPr="00E3691F">
        <w:rPr>
          <w:rFonts w:ascii="Bookman Old Style" w:hAnsi="Bookman Old Style"/>
        </w:rPr>
        <w:t>18212</w:t>
      </w:r>
    </w:p>
    <w:p w:rsidR="006568A8" w:rsidRPr="00E3691F" w:rsidRDefault="006568A8" w:rsidP="00291E38">
      <w:pPr>
        <w:rPr>
          <w:rFonts w:ascii="Bookman Old Style" w:hAnsi="Bookman Old Style"/>
        </w:rPr>
      </w:pPr>
      <w:r>
        <w:rPr>
          <w:rFonts w:ascii="Bookman Old Style" w:hAnsi="Bookman Old Style"/>
        </w:rPr>
        <w:t>PURPOSE: This c</w:t>
      </w:r>
      <w:r w:rsidRPr="00E3691F">
        <w:rPr>
          <w:rFonts w:ascii="Bookman Old Style" w:hAnsi="Bookman Old Style"/>
        </w:rPr>
        <w:t xml:space="preserve">hapter sets forth the requirements for licensure as a land surveyor-in-training. The Board </w:t>
      </w:r>
      <w:r>
        <w:rPr>
          <w:rFonts w:ascii="Bookman Old Style" w:hAnsi="Bookman Old Style"/>
        </w:rPr>
        <w:t xml:space="preserve">has proposed amendments to </w:t>
      </w:r>
      <w:r w:rsidRPr="00E3691F">
        <w:rPr>
          <w:rFonts w:ascii="Bookman Old Style" w:hAnsi="Bookman Old Style"/>
        </w:rPr>
        <w:t xml:space="preserve">the chapter to clarify </w:t>
      </w:r>
      <w:r>
        <w:rPr>
          <w:rFonts w:ascii="Bookman Old Style" w:hAnsi="Bookman Old Style"/>
        </w:rPr>
        <w:t>changes in the licensing examination and review process</w:t>
      </w:r>
      <w:r w:rsidRPr="00E3691F">
        <w:rPr>
          <w:rFonts w:ascii="Bookman Old Style" w:hAnsi="Bookman Old Style"/>
        </w:rPr>
        <w:t>.</w:t>
      </w:r>
      <w:r w:rsidR="00FC325D">
        <w:rPr>
          <w:rFonts w:ascii="Bookman Old Style" w:hAnsi="Bookman Old Style"/>
        </w:rPr>
        <w:t xml:space="preserve"> </w:t>
      </w:r>
      <w:r>
        <w:rPr>
          <w:rFonts w:ascii="Bookman Old Style" w:hAnsi="Bookman Old Style"/>
        </w:rPr>
        <w:t>Additional c</w:t>
      </w:r>
      <w:r w:rsidRPr="00E3691F">
        <w:rPr>
          <w:rFonts w:ascii="Bookman Old Style" w:hAnsi="Bookman Old Style"/>
        </w:rPr>
        <w:t>hanges may be needed to clarify a provision.</w:t>
      </w:r>
      <w:r w:rsidR="00FC325D">
        <w:rPr>
          <w:rFonts w:ascii="Bookman Old Style" w:hAnsi="Bookman Old Style"/>
        </w:rPr>
        <w:t xml:space="preserve">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6568A8" w:rsidRPr="00E3691F" w:rsidRDefault="006568A8" w:rsidP="00291E38">
      <w:pPr>
        <w:rPr>
          <w:rFonts w:ascii="Bookman Old Style" w:hAnsi="Bookman Old Style"/>
        </w:rPr>
      </w:pPr>
      <w:r w:rsidRPr="00E3691F">
        <w:rPr>
          <w:rFonts w:ascii="Bookman Old Style" w:hAnsi="Bookman Old Style"/>
        </w:rPr>
        <w:t xml:space="preserve">AFFECTED PARTIES: License applicants.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6568A8" w:rsidRPr="00E3691F" w:rsidRDefault="006568A8" w:rsidP="00291E38">
      <w:pPr>
        <w:rPr>
          <w:rFonts w:ascii="Bookman Old Style" w:hAnsi="Bookman Old Style"/>
        </w:rPr>
      </w:pPr>
    </w:p>
    <w:p w:rsidR="006568A8" w:rsidRPr="00E3691F" w:rsidRDefault="006568A8" w:rsidP="00291E38">
      <w:pPr>
        <w:rPr>
          <w:rFonts w:ascii="Bookman Old Style" w:hAnsi="Bookman Old Style"/>
        </w:rPr>
      </w:pPr>
      <w:r w:rsidRPr="00E3691F">
        <w:rPr>
          <w:rFonts w:ascii="Bookman Old Style" w:hAnsi="Bookman Old Style"/>
          <w:b/>
        </w:rPr>
        <w:t>CHAPTER 50</w:t>
      </w:r>
      <w:r w:rsidRPr="00E3691F">
        <w:rPr>
          <w:rFonts w:ascii="Bookman Old Style" w:hAnsi="Bookman Old Style"/>
        </w:rPr>
        <w:t>: Qualification for Licensure as Professional Land Surveyor</w:t>
      </w:r>
    </w:p>
    <w:p w:rsidR="006568A8" w:rsidRPr="00E3691F" w:rsidRDefault="006568A8" w:rsidP="00291E38">
      <w:pPr>
        <w:rPr>
          <w:rFonts w:ascii="Bookman Old Style" w:hAnsi="Bookman Old Style"/>
        </w:rPr>
      </w:pPr>
      <w:r w:rsidRPr="00E3691F">
        <w:rPr>
          <w:rFonts w:ascii="Bookman Old Style" w:hAnsi="Bookman Old Style"/>
        </w:rPr>
        <w:t>STATUTORY AUTHORITY: 32 M</w:t>
      </w:r>
      <w:r>
        <w:rPr>
          <w:rFonts w:ascii="Bookman Old Style" w:hAnsi="Bookman Old Style"/>
        </w:rPr>
        <w:t>.</w:t>
      </w:r>
      <w:r w:rsidRPr="00E3691F">
        <w:rPr>
          <w:rFonts w:ascii="Bookman Old Style" w:hAnsi="Bookman Old Style"/>
        </w:rPr>
        <w:t>R</w:t>
      </w:r>
      <w:r>
        <w:rPr>
          <w:rFonts w:ascii="Bookman Old Style" w:hAnsi="Bookman Old Style"/>
        </w:rPr>
        <w:t>.</w:t>
      </w:r>
      <w:r w:rsidRPr="00E3691F">
        <w:rPr>
          <w:rFonts w:ascii="Bookman Old Style" w:hAnsi="Bookman Old Style"/>
        </w:rPr>
        <w:t>S</w:t>
      </w:r>
      <w:r>
        <w:rPr>
          <w:rFonts w:ascii="Bookman Old Style" w:hAnsi="Bookman Old Style"/>
        </w:rPr>
        <w:t>.</w:t>
      </w:r>
      <w:r w:rsidRPr="00E3691F">
        <w:rPr>
          <w:rFonts w:ascii="Bookman Old Style" w:hAnsi="Bookman Old Style"/>
        </w:rPr>
        <w:t xml:space="preserve"> </w:t>
      </w:r>
      <w:r w:rsidR="00AE5643">
        <w:rPr>
          <w:rFonts w:ascii="Bookman Old Style" w:hAnsi="Bookman Old Style"/>
        </w:rPr>
        <w:t>§</w:t>
      </w:r>
      <w:r w:rsidRPr="00E3691F">
        <w:rPr>
          <w:rFonts w:ascii="Bookman Old Style" w:hAnsi="Bookman Old Style"/>
        </w:rPr>
        <w:t>18212</w:t>
      </w:r>
    </w:p>
    <w:p w:rsidR="006568A8" w:rsidRPr="00E3691F" w:rsidRDefault="006568A8" w:rsidP="00291E38">
      <w:pPr>
        <w:rPr>
          <w:rFonts w:ascii="Bookman Old Style" w:hAnsi="Bookman Old Style"/>
        </w:rPr>
      </w:pPr>
      <w:r>
        <w:rPr>
          <w:rFonts w:ascii="Bookman Old Style" w:hAnsi="Bookman Old Style"/>
        </w:rPr>
        <w:t>PURPOSE: This c</w:t>
      </w:r>
      <w:r w:rsidRPr="00E3691F">
        <w:rPr>
          <w:rFonts w:ascii="Bookman Old Style" w:hAnsi="Bookman Old Style"/>
        </w:rPr>
        <w:t xml:space="preserve">hapter establishes the licensing qualifications for professional land surveyors. The Board </w:t>
      </w:r>
      <w:r>
        <w:rPr>
          <w:rFonts w:ascii="Bookman Old Style" w:hAnsi="Bookman Old Style"/>
        </w:rPr>
        <w:t>has proposed</w:t>
      </w:r>
      <w:r w:rsidRPr="00E3691F">
        <w:rPr>
          <w:rFonts w:ascii="Bookman Old Style" w:hAnsi="Bookman Old Style"/>
        </w:rPr>
        <w:t xml:space="preserve"> amend</w:t>
      </w:r>
      <w:r>
        <w:rPr>
          <w:rFonts w:ascii="Bookman Old Style" w:hAnsi="Bookman Old Style"/>
        </w:rPr>
        <w:t>ments</w:t>
      </w:r>
      <w:r w:rsidRPr="00E3691F">
        <w:rPr>
          <w:rFonts w:ascii="Bookman Old Style" w:hAnsi="Bookman Old Style"/>
        </w:rPr>
        <w:t xml:space="preserve"> the chapter to clarify </w:t>
      </w:r>
      <w:r>
        <w:rPr>
          <w:rFonts w:ascii="Bookman Old Style" w:hAnsi="Bookman Old Style"/>
        </w:rPr>
        <w:t>changes in the licensing examination and review process</w:t>
      </w:r>
      <w:r w:rsidRPr="00E3691F">
        <w:rPr>
          <w:rFonts w:ascii="Bookman Old Style" w:hAnsi="Bookman Old Style"/>
        </w:rPr>
        <w:t>.</w:t>
      </w:r>
      <w:r w:rsidR="00FC325D">
        <w:rPr>
          <w:rFonts w:ascii="Bookman Old Style" w:hAnsi="Bookman Old Style"/>
        </w:rPr>
        <w:t xml:space="preserve"> </w:t>
      </w:r>
      <w:r>
        <w:rPr>
          <w:rFonts w:ascii="Bookman Old Style" w:hAnsi="Bookman Old Style"/>
        </w:rPr>
        <w:t>Additional c</w:t>
      </w:r>
      <w:r w:rsidRPr="00E3691F">
        <w:rPr>
          <w:rFonts w:ascii="Bookman Old Style" w:hAnsi="Bookman Old Style"/>
        </w:rPr>
        <w:t>hanges may be needed to clarify a provision.</w:t>
      </w:r>
      <w:r w:rsidR="00FC325D">
        <w:rPr>
          <w:rFonts w:ascii="Bookman Old Style" w:hAnsi="Bookman Old Style"/>
        </w:rPr>
        <w:t xml:space="preserve">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6568A8" w:rsidRPr="00E3691F" w:rsidRDefault="006568A8" w:rsidP="00291E38">
      <w:pPr>
        <w:rPr>
          <w:rFonts w:ascii="Bookman Old Style" w:hAnsi="Bookman Old Style"/>
        </w:rPr>
      </w:pPr>
      <w:r w:rsidRPr="00E3691F">
        <w:rPr>
          <w:rFonts w:ascii="Bookman Old Style" w:hAnsi="Bookman Old Style"/>
        </w:rPr>
        <w:t>AFFECTED PARTIES: Licensees</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6568A8" w:rsidRPr="00E3691F" w:rsidRDefault="006568A8" w:rsidP="00291E38">
      <w:pPr>
        <w:rPr>
          <w:rFonts w:ascii="Bookman Old Style" w:hAnsi="Bookman Old Style"/>
        </w:rPr>
      </w:pPr>
    </w:p>
    <w:p w:rsidR="006568A8" w:rsidRPr="00E3691F" w:rsidRDefault="006568A8" w:rsidP="00291E38">
      <w:pPr>
        <w:rPr>
          <w:rFonts w:ascii="Bookman Old Style" w:hAnsi="Bookman Old Style"/>
        </w:rPr>
      </w:pPr>
      <w:r w:rsidRPr="00E3691F">
        <w:rPr>
          <w:rFonts w:ascii="Bookman Old Style" w:hAnsi="Bookman Old Style"/>
          <w:b/>
        </w:rPr>
        <w:t>CHAPTER 60</w:t>
      </w:r>
      <w:r w:rsidRPr="00E3691F">
        <w:rPr>
          <w:rFonts w:ascii="Bookman Old Style" w:hAnsi="Bookman Old Style"/>
        </w:rPr>
        <w:t>: Licensure by Comity</w:t>
      </w:r>
    </w:p>
    <w:p w:rsidR="006568A8" w:rsidRPr="00E3691F" w:rsidRDefault="006568A8" w:rsidP="00291E38">
      <w:pPr>
        <w:rPr>
          <w:rFonts w:ascii="Bookman Old Style" w:hAnsi="Bookman Old Style"/>
        </w:rPr>
      </w:pPr>
      <w:r w:rsidRPr="00E3691F">
        <w:rPr>
          <w:rFonts w:ascii="Bookman Old Style" w:hAnsi="Bookman Old Style"/>
        </w:rPr>
        <w:t>STATUTORY AUTHORITY: 32 M</w:t>
      </w:r>
      <w:r>
        <w:rPr>
          <w:rFonts w:ascii="Bookman Old Style" w:hAnsi="Bookman Old Style"/>
        </w:rPr>
        <w:t>.</w:t>
      </w:r>
      <w:r w:rsidRPr="00E3691F">
        <w:rPr>
          <w:rFonts w:ascii="Bookman Old Style" w:hAnsi="Bookman Old Style"/>
        </w:rPr>
        <w:t>R</w:t>
      </w:r>
      <w:r>
        <w:rPr>
          <w:rFonts w:ascii="Bookman Old Style" w:hAnsi="Bookman Old Style"/>
        </w:rPr>
        <w:t>.</w:t>
      </w:r>
      <w:r w:rsidRPr="00E3691F">
        <w:rPr>
          <w:rFonts w:ascii="Bookman Old Style" w:hAnsi="Bookman Old Style"/>
        </w:rPr>
        <w:t>S</w:t>
      </w:r>
      <w:r>
        <w:rPr>
          <w:rFonts w:ascii="Bookman Old Style" w:hAnsi="Bookman Old Style"/>
        </w:rPr>
        <w:t>.</w:t>
      </w:r>
      <w:r w:rsidRPr="00E3691F">
        <w:rPr>
          <w:rFonts w:ascii="Bookman Old Style" w:hAnsi="Bookman Old Style"/>
        </w:rPr>
        <w:t xml:space="preserve"> </w:t>
      </w:r>
      <w:r w:rsidR="00AE5643">
        <w:rPr>
          <w:rFonts w:ascii="Bookman Old Style" w:hAnsi="Bookman Old Style"/>
        </w:rPr>
        <w:t>§</w:t>
      </w:r>
      <w:r w:rsidRPr="00E3691F">
        <w:rPr>
          <w:rFonts w:ascii="Bookman Old Style" w:hAnsi="Bookman Old Style"/>
        </w:rPr>
        <w:t>18212</w:t>
      </w:r>
    </w:p>
    <w:p w:rsidR="006568A8" w:rsidRPr="00E3691F" w:rsidRDefault="006568A8" w:rsidP="00291E38">
      <w:pPr>
        <w:rPr>
          <w:rFonts w:ascii="Bookman Old Style" w:hAnsi="Bookman Old Style"/>
        </w:rPr>
      </w:pPr>
      <w:r w:rsidRPr="00E3691F">
        <w:rPr>
          <w:rFonts w:ascii="Bookman Old Style" w:hAnsi="Bookman Old Style"/>
        </w:rPr>
        <w:t>PURPOSE:</w:t>
      </w:r>
      <w:r w:rsidR="00FC325D">
        <w:rPr>
          <w:rFonts w:ascii="Bookman Old Style" w:hAnsi="Bookman Old Style"/>
        </w:rPr>
        <w:t xml:space="preserve"> </w:t>
      </w:r>
      <w:r>
        <w:rPr>
          <w:rFonts w:ascii="Bookman Old Style" w:hAnsi="Bookman Old Style"/>
        </w:rPr>
        <w:t>This c</w:t>
      </w:r>
      <w:r w:rsidRPr="00E3691F">
        <w:rPr>
          <w:rFonts w:ascii="Bookman Old Style" w:hAnsi="Bookman Old Style"/>
        </w:rPr>
        <w:t>hapter sets forth the conditions under which a licensee from another jurisdiction may be licensed as a land surveyor-in-training or professional land surveyor in Maine.</w:t>
      </w:r>
      <w:r w:rsidR="00FC325D">
        <w:rPr>
          <w:rFonts w:ascii="Bookman Old Style" w:hAnsi="Bookman Old Style"/>
        </w:rPr>
        <w:t xml:space="preserve"> </w:t>
      </w:r>
      <w:r>
        <w:rPr>
          <w:rFonts w:ascii="Bookman Old Style" w:hAnsi="Bookman Old Style"/>
        </w:rPr>
        <w:t>The Board has proposed an amendment to the chapter to clarify an examination provision.</w:t>
      </w:r>
      <w:r w:rsidR="00FC325D">
        <w:rPr>
          <w:rFonts w:ascii="Bookman Old Style" w:hAnsi="Bookman Old Style"/>
        </w:rPr>
        <w:t xml:space="preserve"> </w:t>
      </w:r>
      <w:r>
        <w:rPr>
          <w:rFonts w:ascii="Bookman Old Style" w:hAnsi="Bookman Old Style"/>
        </w:rPr>
        <w:t>Additional c</w:t>
      </w:r>
      <w:r w:rsidRPr="00E3691F">
        <w:rPr>
          <w:rFonts w:ascii="Bookman Old Style" w:hAnsi="Bookman Old Style"/>
        </w:rPr>
        <w:t>hanges may be needed to clarify a provision.</w:t>
      </w:r>
      <w:r w:rsidR="00FC325D">
        <w:rPr>
          <w:rFonts w:ascii="Bookman Old Style" w:hAnsi="Bookman Old Style"/>
        </w:rPr>
        <w:t xml:space="preserve">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6568A8" w:rsidRPr="00E3691F" w:rsidRDefault="006568A8" w:rsidP="00291E38">
      <w:pPr>
        <w:rPr>
          <w:rFonts w:ascii="Bookman Old Style" w:hAnsi="Bookman Old Style"/>
        </w:rPr>
      </w:pPr>
      <w:proofErr w:type="gramStart"/>
      <w:r w:rsidRPr="00E3691F">
        <w:rPr>
          <w:rFonts w:ascii="Bookman Old Style" w:hAnsi="Bookman Old Style"/>
        </w:rPr>
        <w:t>AFFECTED PARTIES:</w:t>
      </w:r>
      <w:r w:rsidR="00FC325D">
        <w:rPr>
          <w:rFonts w:ascii="Bookman Old Style" w:hAnsi="Bookman Old Style"/>
        </w:rPr>
        <w:t xml:space="preserve"> </w:t>
      </w:r>
      <w:r w:rsidRPr="00E3691F">
        <w:rPr>
          <w:rFonts w:ascii="Bookman Old Style" w:hAnsi="Bookman Old Style"/>
        </w:rPr>
        <w:t>Licensees and the public.</w:t>
      </w:r>
      <w:proofErr w:type="gramEnd"/>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6568A8" w:rsidRPr="00E3691F" w:rsidRDefault="006568A8" w:rsidP="00291E38">
      <w:pPr>
        <w:rPr>
          <w:rFonts w:ascii="Bookman Old Style" w:hAnsi="Bookman Old Style"/>
        </w:rPr>
      </w:pPr>
    </w:p>
    <w:p w:rsidR="006568A8" w:rsidRPr="00E3691F" w:rsidRDefault="006568A8" w:rsidP="00291E38">
      <w:pPr>
        <w:rPr>
          <w:rFonts w:ascii="Bookman Old Style" w:hAnsi="Bookman Old Style"/>
        </w:rPr>
      </w:pPr>
      <w:r w:rsidRPr="00E3691F">
        <w:rPr>
          <w:rFonts w:ascii="Bookman Old Style" w:hAnsi="Bookman Old Style"/>
          <w:b/>
        </w:rPr>
        <w:t>CHAPTER 70</w:t>
      </w:r>
      <w:r w:rsidRPr="00E3691F">
        <w:rPr>
          <w:rFonts w:ascii="Bookman Old Style" w:hAnsi="Bookman Old Style"/>
        </w:rPr>
        <w:t xml:space="preserve">: Continuing Education </w:t>
      </w:r>
    </w:p>
    <w:p w:rsidR="006568A8" w:rsidRPr="00E3691F" w:rsidRDefault="006568A8" w:rsidP="00291E38">
      <w:pPr>
        <w:rPr>
          <w:rFonts w:ascii="Bookman Old Style" w:hAnsi="Bookman Old Style"/>
        </w:rPr>
      </w:pPr>
      <w:r w:rsidRPr="00E3691F">
        <w:rPr>
          <w:rFonts w:ascii="Bookman Old Style" w:hAnsi="Bookman Old Style"/>
        </w:rPr>
        <w:t>STATUTORY AUTHORITY: 32 M</w:t>
      </w:r>
      <w:r>
        <w:rPr>
          <w:rFonts w:ascii="Bookman Old Style" w:hAnsi="Bookman Old Style"/>
        </w:rPr>
        <w:t>.</w:t>
      </w:r>
      <w:r w:rsidRPr="00E3691F">
        <w:rPr>
          <w:rFonts w:ascii="Bookman Old Style" w:hAnsi="Bookman Old Style"/>
        </w:rPr>
        <w:t>R</w:t>
      </w:r>
      <w:r>
        <w:rPr>
          <w:rFonts w:ascii="Bookman Old Style" w:hAnsi="Bookman Old Style"/>
        </w:rPr>
        <w:t>.</w:t>
      </w:r>
      <w:r w:rsidRPr="00E3691F">
        <w:rPr>
          <w:rFonts w:ascii="Bookman Old Style" w:hAnsi="Bookman Old Style"/>
        </w:rPr>
        <w:t>S</w:t>
      </w:r>
      <w:r>
        <w:rPr>
          <w:rFonts w:ascii="Bookman Old Style" w:hAnsi="Bookman Old Style"/>
        </w:rPr>
        <w:t>.</w:t>
      </w:r>
      <w:r w:rsidRPr="00E3691F">
        <w:rPr>
          <w:rFonts w:ascii="Bookman Old Style" w:hAnsi="Bookman Old Style"/>
        </w:rPr>
        <w:t xml:space="preserve"> §§ 18212 &amp; 18225</w:t>
      </w:r>
    </w:p>
    <w:p w:rsidR="006568A8" w:rsidRPr="00E3691F" w:rsidRDefault="006568A8" w:rsidP="00291E38">
      <w:pPr>
        <w:rPr>
          <w:rFonts w:ascii="Bookman Old Style" w:hAnsi="Bookman Old Style"/>
        </w:rPr>
      </w:pPr>
      <w:r>
        <w:rPr>
          <w:rFonts w:ascii="Bookman Old Style" w:hAnsi="Bookman Old Style"/>
        </w:rPr>
        <w:t>PURPOSE: This c</w:t>
      </w:r>
      <w:r w:rsidRPr="00E3691F">
        <w:rPr>
          <w:rFonts w:ascii="Bookman Old Style" w:hAnsi="Bookman Old Style"/>
        </w:rPr>
        <w:t xml:space="preserve">hapter establishes the continuing education requirements for license renewal. </w:t>
      </w:r>
      <w:r>
        <w:rPr>
          <w:rFonts w:ascii="Bookman Old Style" w:hAnsi="Bookman Old Style"/>
        </w:rPr>
        <w:t>The Board has proposed amendments to the chapter to clarify delivery methods of continuing education.</w:t>
      </w:r>
      <w:r w:rsidR="00FC325D">
        <w:rPr>
          <w:rFonts w:ascii="Bookman Old Style" w:hAnsi="Bookman Old Style"/>
        </w:rPr>
        <w:t xml:space="preserve"> </w:t>
      </w:r>
      <w:r>
        <w:rPr>
          <w:rFonts w:ascii="Bookman Old Style" w:hAnsi="Bookman Old Style"/>
        </w:rPr>
        <w:t>Additional c</w:t>
      </w:r>
      <w:r w:rsidRPr="00E3691F">
        <w:rPr>
          <w:rFonts w:ascii="Bookman Old Style" w:hAnsi="Bookman Old Style"/>
        </w:rPr>
        <w:t>hanges may be needed to clarify a provision.</w:t>
      </w:r>
      <w:r w:rsidR="00FC325D">
        <w:rPr>
          <w:rFonts w:ascii="Bookman Old Style" w:hAnsi="Bookman Old Style"/>
        </w:rPr>
        <w:t xml:space="preserve">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6568A8" w:rsidRPr="00E3691F" w:rsidRDefault="006568A8" w:rsidP="00291E38">
      <w:pPr>
        <w:rPr>
          <w:rFonts w:ascii="Bookman Old Style" w:hAnsi="Bookman Old Style"/>
        </w:rPr>
      </w:pPr>
      <w:r w:rsidRPr="00E3691F">
        <w:rPr>
          <w:rFonts w:ascii="Bookman Old Style" w:hAnsi="Bookman Old Style"/>
        </w:rPr>
        <w:t>AFFECTED PARTIES: Licensees and the public.</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6568A8" w:rsidRPr="00E3691F" w:rsidRDefault="006568A8" w:rsidP="00291E38">
      <w:pPr>
        <w:rPr>
          <w:rFonts w:ascii="Bookman Old Style" w:hAnsi="Bookman Old Style"/>
        </w:rPr>
      </w:pPr>
    </w:p>
    <w:p w:rsidR="006568A8" w:rsidRPr="00E3691F" w:rsidRDefault="006568A8" w:rsidP="00291E38">
      <w:pPr>
        <w:rPr>
          <w:rFonts w:ascii="Bookman Old Style" w:hAnsi="Bookman Old Style"/>
        </w:rPr>
      </w:pPr>
      <w:r w:rsidRPr="00E3691F">
        <w:rPr>
          <w:rFonts w:ascii="Bookman Old Style" w:hAnsi="Bookman Old Style"/>
          <w:b/>
        </w:rPr>
        <w:t>CHAPTER 90</w:t>
      </w:r>
      <w:r w:rsidRPr="00E3691F">
        <w:rPr>
          <w:rFonts w:ascii="Bookman Old Style" w:hAnsi="Bookman Old Style"/>
        </w:rPr>
        <w:t xml:space="preserve">: Standards of Practice </w:t>
      </w:r>
    </w:p>
    <w:p w:rsidR="006568A8" w:rsidRPr="00E3691F" w:rsidRDefault="006568A8" w:rsidP="00291E38">
      <w:pPr>
        <w:rPr>
          <w:rFonts w:ascii="Bookman Old Style" w:hAnsi="Bookman Old Style"/>
        </w:rPr>
      </w:pPr>
      <w:r w:rsidRPr="00E3691F">
        <w:rPr>
          <w:rFonts w:ascii="Bookman Old Style" w:hAnsi="Bookman Old Style"/>
        </w:rPr>
        <w:t>STATUTORY AUTHORITY: 32 M</w:t>
      </w:r>
      <w:r>
        <w:rPr>
          <w:rFonts w:ascii="Bookman Old Style" w:hAnsi="Bookman Old Style"/>
        </w:rPr>
        <w:t>.</w:t>
      </w:r>
      <w:r w:rsidRPr="00E3691F">
        <w:rPr>
          <w:rFonts w:ascii="Bookman Old Style" w:hAnsi="Bookman Old Style"/>
        </w:rPr>
        <w:t>R</w:t>
      </w:r>
      <w:r>
        <w:rPr>
          <w:rFonts w:ascii="Bookman Old Style" w:hAnsi="Bookman Old Style"/>
        </w:rPr>
        <w:t>.</w:t>
      </w:r>
      <w:r w:rsidRPr="00E3691F">
        <w:rPr>
          <w:rFonts w:ascii="Bookman Old Style" w:hAnsi="Bookman Old Style"/>
        </w:rPr>
        <w:t>S</w:t>
      </w:r>
      <w:r>
        <w:rPr>
          <w:rFonts w:ascii="Bookman Old Style" w:hAnsi="Bookman Old Style"/>
        </w:rPr>
        <w:t>.</w:t>
      </w:r>
      <w:r w:rsidRPr="00E3691F">
        <w:rPr>
          <w:rFonts w:ascii="Bookman Old Style" w:hAnsi="Bookman Old Style"/>
        </w:rPr>
        <w:t xml:space="preserve"> </w:t>
      </w:r>
      <w:r w:rsidR="00AE5643">
        <w:rPr>
          <w:rFonts w:ascii="Bookman Old Style" w:hAnsi="Bookman Old Style"/>
        </w:rPr>
        <w:t>§</w:t>
      </w:r>
      <w:r w:rsidRPr="00E3691F">
        <w:rPr>
          <w:rFonts w:ascii="Bookman Old Style" w:hAnsi="Bookman Old Style"/>
        </w:rPr>
        <w:t>18212</w:t>
      </w:r>
    </w:p>
    <w:p w:rsidR="006568A8" w:rsidRPr="00EA417B" w:rsidRDefault="006568A8" w:rsidP="00291E38">
      <w:pPr>
        <w:pStyle w:val="PlainText"/>
        <w:rPr>
          <w:rFonts w:ascii="Bookman Old Style" w:hAnsi="Bookman Old Style" w:cs="Courier New"/>
          <w:sz w:val="22"/>
          <w:szCs w:val="22"/>
        </w:rPr>
      </w:pPr>
      <w:r>
        <w:rPr>
          <w:rFonts w:ascii="Bookman Old Style" w:eastAsia="Times New Roman" w:hAnsi="Bookman Old Style" w:cs="Times New Roman"/>
          <w:szCs w:val="20"/>
        </w:rPr>
        <w:t>PURPOSE: This c</w:t>
      </w:r>
      <w:r w:rsidRPr="00E3691F">
        <w:rPr>
          <w:rFonts w:ascii="Bookman Old Style" w:eastAsia="Times New Roman" w:hAnsi="Bookman Old Style" w:cs="Times New Roman"/>
          <w:szCs w:val="20"/>
        </w:rPr>
        <w:t xml:space="preserve">hapter sets forth the standards of practice for licensees. The Board may amend this chapter in response to changes in technical standards or in response to issues resulting from consumer complaints. In addition, the Board may amend this chapter to clarify the purpose and content of the written confirmation provided to clients.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6568A8" w:rsidRPr="00EA417B" w:rsidRDefault="006568A8" w:rsidP="00291E38">
      <w:pPr>
        <w:pStyle w:val="PlainText"/>
        <w:rPr>
          <w:rFonts w:ascii="Bookman Old Style" w:hAnsi="Bookman Old Style" w:cs="Courier New"/>
          <w:sz w:val="22"/>
          <w:szCs w:val="22"/>
        </w:rPr>
      </w:pPr>
      <w:r w:rsidRPr="00EA417B">
        <w:rPr>
          <w:rFonts w:ascii="Bookman Old Style" w:hAnsi="Bookman Old Style" w:cs="Courier New"/>
          <w:sz w:val="22"/>
          <w:szCs w:val="22"/>
        </w:rPr>
        <w:t>AFFECTED PARTIES: Licensees and the public.</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6568A8" w:rsidRDefault="006568A8" w:rsidP="00291E38"/>
    <w:p w:rsidR="006568A8" w:rsidRPr="00E3691F" w:rsidRDefault="006568A8" w:rsidP="00291E38">
      <w:pPr>
        <w:rPr>
          <w:rFonts w:ascii="Bookman Old Style" w:hAnsi="Bookman Old Style"/>
        </w:rPr>
      </w:pPr>
      <w:r w:rsidRPr="00E3691F">
        <w:rPr>
          <w:rFonts w:ascii="Bookman Old Style" w:hAnsi="Bookman Old Style"/>
          <w:b/>
        </w:rPr>
        <w:t xml:space="preserve">CHAPTER </w:t>
      </w:r>
      <w:r>
        <w:rPr>
          <w:rFonts w:ascii="Bookman Old Style" w:hAnsi="Bookman Old Style"/>
          <w:b/>
        </w:rPr>
        <w:t>100</w:t>
      </w:r>
      <w:r w:rsidRPr="00E3691F">
        <w:rPr>
          <w:rFonts w:ascii="Bookman Old Style" w:hAnsi="Bookman Old Style"/>
        </w:rPr>
        <w:t xml:space="preserve">: </w:t>
      </w:r>
      <w:r>
        <w:rPr>
          <w:rFonts w:ascii="Bookman Old Style" w:hAnsi="Bookman Old Style"/>
        </w:rPr>
        <w:t>Enforcement and Disciplinary Procedures</w:t>
      </w:r>
      <w:r w:rsidRPr="00E3691F">
        <w:rPr>
          <w:rFonts w:ascii="Bookman Old Style" w:hAnsi="Bookman Old Style"/>
        </w:rPr>
        <w:t xml:space="preserve"> </w:t>
      </w:r>
    </w:p>
    <w:p w:rsidR="006568A8" w:rsidRPr="00E3691F" w:rsidRDefault="006568A8" w:rsidP="00291E38">
      <w:pPr>
        <w:rPr>
          <w:rFonts w:ascii="Bookman Old Style" w:hAnsi="Bookman Old Style"/>
        </w:rPr>
      </w:pPr>
      <w:r w:rsidRPr="00E3691F">
        <w:rPr>
          <w:rFonts w:ascii="Bookman Old Style" w:hAnsi="Bookman Old Style"/>
        </w:rPr>
        <w:t>STATUTORY AUTHORITY: 32 M</w:t>
      </w:r>
      <w:r>
        <w:rPr>
          <w:rFonts w:ascii="Bookman Old Style" w:hAnsi="Bookman Old Style"/>
        </w:rPr>
        <w:t>.</w:t>
      </w:r>
      <w:r w:rsidRPr="00E3691F">
        <w:rPr>
          <w:rFonts w:ascii="Bookman Old Style" w:hAnsi="Bookman Old Style"/>
        </w:rPr>
        <w:t>R</w:t>
      </w:r>
      <w:r>
        <w:rPr>
          <w:rFonts w:ascii="Bookman Old Style" w:hAnsi="Bookman Old Style"/>
        </w:rPr>
        <w:t>.</w:t>
      </w:r>
      <w:r w:rsidRPr="00E3691F">
        <w:rPr>
          <w:rFonts w:ascii="Bookman Old Style" w:hAnsi="Bookman Old Style"/>
        </w:rPr>
        <w:t>S</w:t>
      </w:r>
      <w:r>
        <w:rPr>
          <w:rFonts w:ascii="Bookman Old Style" w:hAnsi="Bookman Old Style"/>
        </w:rPr>
        <w:t>.</w:t>
      </w:r>
      <w:r w:rsidRPr="00E3691F">
        <w:rPr>
          <w:rFonts w:ascii="Bookman Old Style" w:hAnsi="Bookman Old Style"/>
        </w:rPr>
        <w:t xml:space="preserve"> </w:t>
      </w:r>
      <w:r w:rsidR="00AE5643">
        <w:rPr>
          <w:rFonts w:ascii="Bookman Old Style" w:hAnsi="Bookman Old Style"/>
        </w:rPr>
        <w:t>§</w:t>
      </w:r>
      <w:r w:rsidRPr="00E3691F">
        <w:rPr>
          <w:rFonts w:ascii="Bookman Old Style" w:hAnsi="Bookman Old Style"/>
        </w:rPr>
        <w:t>18212</w:t>
      </w:r>
    </w:p>
    <w:p w:rsidR="006568A8" w:rsidRPr="00EA417B" w:rsidRDefault="006568A8" w:rsidP="00291E38">
      <w:pPr>
        <w:pStyle w:val="PlainText"/>
        <w:rPr>
          <w:rFonts w:ascii="Bookman Old Style" w:hAnsi="Bookman Old Style" w:cs="Courier New"/>
          <w:sz w:val="22"/>
          <w:szCs w:val="22"/>
        </w:rPr>
      </w:pPr>
      <w:r>
        <w:rPr>
          <w:rFonts w:ascii="Bookman Old Style" w:eastAsia="Times New Roman" w:hAnsi="Bookman Old Style" w:cs="Times New Roman"/>
          <w:szCs w:val="20"/>
        </w:rPr>
        <w:t>PURPOSE: This c</w:t>
      </w:r>
      <w:r w:rsidRPr="00E3691F">
        <w:rPr>
          <w:rFonts w:ascii="Bookman Old Style" w:eastAsia="Times New Roman" w:hAnsi="Bookman Old Style" w:cs="Times New Roman"/>
          <w:szCs w:val="20"/>
        </w:rPr>
        <w:t xml:space="preserve">hapter </w:t>
      </w:r>
      <w:r>
        <w:rPr>
          <w:rFonts w:ascii="Bookman Old Style" w:eastAsia="Times New Roman" w:hAnsi="Bookman Old Style" w:cs="Times New Roman"/>
          <w:szCs w:val="20"/>
        </w:rPr>
        <w:t>describes the procedures by which complaints and investigations will be handled by the Board.</w:t>
      </w:r>
      <w:r w:rsidR="00FC325D">
        <w:rPr>
          <w:rFonts w:ascii="Bookman Old Style" w:eastAsia="Times New Roman" w:hAnsi="Bookman Old Style" w:cs="Times New Roman"/>
          <w:szCs w:val="20"/>
        </w:rPr>
        <w:t xml:space="preserve"> </w:t>
      </w:r>
      <w:r>
        <w:rPr>
          <w:rFonts w:ascii="Bookman Old Style" w:eastAsia="Times New Roman" w:hAnsi="Bookman Old Style" w:cs="Times New Roman"/>
          <w:szCs w:val="20"/>
        </w:rPr>
        <w:t>The Board has proposed repeal of the chapter as the provisions are addressed by other Department rules and procedures.</w:t>
      </w:r>
      <w:r w:rsidRPr="00E3691F">
        <w:rPr>
          <w:rFonts w:ascii="Bookman Old Style" w:eastAsia="Times New Roman" w:hAnsi="Bookman Old Style" w:cs="Times New Roman"/>
          <w:szCs w:val="20"/>
        </w:rPr>
        <w:t xml:space="preserve">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6568A8" w:rsidRPr="00EA417B" w:rsidRDefault="006568A8" w:rsidP="00291E38">
      <w:pPr>
        <w:pStyle w:val="PlainText"/>
        <w:rPr>
          <w:rFonts w:ascii="Bookman Old Style" w:hAnsi="Bookman Old Style" w:cs="Courier New"/>
          <w:sz w:val="22"/>
          <w:szCs w:val="22"/>
        </w:rPr>
      </w:pPr>
      <w:r w:rsidRPr="00EA417B">
        <w:rPr>
          <w:rFonts w:ascii="Bookman Old Style" w:hAnsi="Bookman Old Style" w:cs="Courier New"/>
          <w:sz w:val="22"/>
          <w:szCs w:val="22"/>
        </w:rPr>
        <w:t>AFFECTED PARTIES: Licensees and the public.</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6568A8" w:rsidRDefault="006568A8" w:rsidP="00291E38"/>
    <w:p w:rsidR="00CD38E7" w:rsidRDefault="00CD38E7">
      <w:pPr>
        <w:rPr>
          <w:rFonts w:ascii="Bookman Old Style" w:hAnsi="Bookman Old Style"/>
          <w:b/>
          <w:sz w:val="22"/>
        </w:rPr>
      </w:pPr>
      <w:r>
        <w:rPr>
          <w:rFonts w:ascii="Bookman Old Style" w:hAnsi="Bookman Old Style"/>
          <w:b/>
          <w:sz w:val="22"/>
        </w:rPr>
        <w:br w:type="page"/>
      </w:r>
    </w:p>
    <w:p w:rsidR="006568A8" w:rsidRDefault="006568A8" w:rsidP="00291E38">
      <w:pPr>
        <w:jc w:val="center"/>
        <w:rPr>
          <w:rFonts w:ascii="Bookman Old Style" w:hAnsi="Bookman Old Style"/>
          <w:b/>
          <w:sz w:val="22"/>
        </w:rPr>
      </w:pPr>
      <w:r>
        <w:rPr>
          <w:rFonts w:ascii="Bookman Old Style" w:hAnsi="Bookman Old Style"/>
          <w:b/>
          <w:sz w:val="22"/>
        </w:rPr>
        <w:t>02-385</w:t>
      </w:r>
    </w:p>
    <w:p w:rsidR="006568A8" w:rsidRDefault="003B223A" w:rsidP="00291E38">
      <w:pPr>
        <w:jc w:val="center"/>
        <w:rPr>
          <w:rFonts w:ascii="Bookman Old Style" w:hAnsi="Bookman Old Style"/>
          <w:b/>
          <w:sz w:val="22"/>
        </w:rPr>
      </w:pPr>
      <w:r>
        <w:rPr>
          <w:rFonts w:ascii="Bookman Old Style" w:hAnsi="Bookman Old Style"/>
          <w:b/>
          <w:sz w:val="22"/>
        </w:rPr>
        <w:t>MANUFACTURED HOUSING BOARD</w:t>
      </w:r>
    </w:p>
    <w:p w:rsidR="006568A8" w:rsidRPr="00202754" w:rsidRDefault="006568A8" w:rsidP="00291E38">
      <w:pPr>
        <w:jc w:val="center"/>
        <w:rPr>
          <w:rFonts w:ascii="Bookman Old Style" w:hAnsi="Bookman Old Style"/>
          <w:sz w:val="22"/>
        </w:rPr>
      </w:pPr>
      <w:r w:rsidRPr="005A5468">
        <w:rPr>
          <w:rFonts w:ascii="Bookman Old Style" w:hAnsi="Bookman Old Style"/>
          <w:sz w:val="22"/>
        </w:rPr>
        <w:t>201</w:t>
      </w:r>
      <w:r>
        <w:rPr>
          <w:rFonts w:ascii="Bookman Old Style" w:hAnsi="Bookman Old Style"/>
          <w:sz w:val="22"/>
        </w:rPr>
        <w:t>8</w:t>
      </w:r>
      <w:r w:rsidRPr="005A5468">
        <w:rPr>
          <w:rFonts w:ascii="Bookman Old Style" w:hAnsi="Bookman Old Style"/>
          <w:sz w:val="22"/>
        </w:rPr>
        <w:t xml:space="preserve"> - 201</w:t>
      </w:r>
      <w:r>
        <w:rPr>
          <w:rFonts w:ascii="Bookman Old Style" w:hAnsi="Bookman Old Style"/>
          <w:sz w:val="22"/>
        </w:rPr>
        <w:t>9</w:t>
      </w:r>
      <w:r w:rsidRPr="005A5468">
        <w:rPr>
          <w:rFonts w:ascii="Bookman Old Style" w:hAnsi="Bookman Old Style"/>
          <w:sz w:val="22"/>
        </w:rPr>
        <w:t xml:space="preserve"> Regulatory Agenda</w:t>
      </w:r>
    </w:p>
    <w:p w:rsidR="006568A8" w:rsidRPr="00202754" w:rsidRDefault="006568A8" w:rsidP="00291E38">
      <w:pPr>
        <w:jc w:val="center"/>
        <w:rPr>
          <w:rFonts w:ascii="Bookman Old Style" w:hAnsi="Bookman Old Style"/>
          <w:sz w:val="22"/>
        </w:rPr>
      </w:pPr>
    </w:p>
    <w:p w:rsidR="006568A8" w:rsidRPr="00202754" w:rsidRDefault="006568A8" w:rsidP="00291E38">
      <w:pPr>
        <w:rPr>
          <w:rFonts w:ascii="Bookman Old Style" w:hAnsi="Bookman Old Style"/>
          <w:sz w:val="22"/>
        </w:rPr>
      </w:pPr>
      <w:r w:rsidRPr="00202754">
        <w:rPr>
          <w:rFonts w:ascii="Bookman Old Style" w:hAnsi="Bookman Old Style"/>
          <w:sz w:val="22"/>
        </w:rPr>
        <w:t xml:space="preserve">AGENCY UMBRELLA-UNIT NUMBER: </w:t>
      </w:r>
      <w:r>
        <w:rPr>
          <w:rFonts w:ascii="Bookman Old Style" w:hAnsi="Bookman Old Style"/>
          <w:b/>
          <w:sz w:val="22"/>
        </w:rPr>
        <w:t>02-385</w:t>
      </w:r>
    </w:p>
    <w:p w:rsidR="006568A8" w:rsidRPr="00202754" w:rsidRDefault="006568A8" w:rsidP="00291E38">
      <w:pPr>
        <w:rPr>
          <w:rFonts w:ascii="Bookman Old Style" w:hAnsi="Bookman Old Style"/>
          <w:sz w:val="22"/>
        </w:rPr>
      </w:pPr>
      <w:r w:rsidRPr="00202754">
        <w:rPr>
          <w:rFonts w:ascii="Bookman Old Style" w:hAnsi="Bookman Old Style"/>
          <w:sz w:val="22"/>
        </w:rPr>
        <w:t>AGENCY NAME: Department of Professional &amp; Financial Regulation</w:t>
      </w:r>
      <w:r>
        <w:rPr>
          <w:rFonts w:ascii="Bookman Old Style" w:hAnsi="Bookman Old Style"/>
          <w:sz w:val="22"/>
        </w:rPr>
        <w:t xml:space="preserve">, </w:t>
      </w:r>
      <w:r w:rsidRPr="00202754">
        <w:rPr>
          <w:rFonts w:ascii="Bookman Old Style" w:hAnsi="Bookman Old Style"/>
          <w:sz w:val="22"/>
        </w:rPr>
        <w:t>Office of Professional &amp; Occupational Regulation</w:t>
      </w:r>
      <w:r>
        <w:rPr>
          <w:rFonts w:ascii="Bookman Old Style" w:hAnsi="Bookman Old Style"/>
          <w:sz w:val="22"/>
        </w:rPr>
        <w:t xml:space="preserve">, </w:t>
      </w:r>
      <w:r>
        <w:rPr>
          <w:rFonts w:ascii="Bookman Old Style" w:hAnsi="Bookman Old Style"/>
          <w:b/>
          <w:sz w:val="22"/>
        </w:rPr>
        <w:t xml:space="preserve">Manufactured Housing Board. </w:t>
      </w:r>
    </w:p>
    <w:p w:rsidR="006568A8" w:rsidRPr="00202754" w:rsidRDefault="006568A8" w:rsidP="00291E38">
      <w:pPr>
        <w:rPr>
          <w:rFonts w:ascii="Bookman Old Style" w:hAnsi="Bookman Old Style"/>
          <w:sz w:val="22"/>
        </w:rPr>
      </w:pPr>
    </w:p>
    <w:p w:rsidR="006568A8" w:rsidRPr="00C0710A" w:rsidRDefault="006568A8" w:rsidP="003B18A9">
      <w:pPr>
        <w:pStyle w:val="PlainText"/>
        <w:ind w:right="-90"/>
        <w:rPr>
          <w:rFonts w:ascii="Bookman Old Style" w:hAnsi="Bookman Old Style" w:cs="Courier New"/>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Pr>
          <w:rFonts w:ascii="Bookman Old Style" w:hAnsi="Bookman Old Style" w:cs="Courier New"/>
          <w:sz w:val="22"/>
          <w:szCs w:val="22"/>
        </w:rPr>
        <w:t xml:space="preserve">Robert V. LeClair, Executive Director, </w:t>
      </w:r>
      <w:r w:rsidRPr="00C0710A">
        <w:rPr>
          <w:rFonts w:ascii="Bookman Old Style" w:hAnsi="Bookman Old Style" w:cs="Courier New"/>
          <w:sz w:val="22"/>
          <w:szCs w:val="22"/>
        </w:rPr>
        <w:t>35 State House Station, Augusta, ME 04333</w:t>
      </w:r>
      <w:r>
        <w:rPr>
          <w:rFonts w:ascii="Bookman Old Style" w:hAnsi="Bookman Old Style" w:cs="Courier New"/>
          <w:sz w:val="22"/>
          <w:szCs w:val="22"/>
        </w:rPr>
        <w:t xml:space="preserve">, (207) 624-8678, </w:t>
      </w:r>
      <w:hyperlink r:id="rId30" w:history="1">
        <w:r w:rsidR="00D44CA4" w:rsidRPr="001328E3">
          <w:rPr>
            <w:rStyle w:val="Hyperlink"/>
            <w:rFonts w:ascii="Bookman Old Style" w:hAnsi="Bookman Old Style" w:cs="Courier New"/>
            <w:sz w:val="22"/>
            <w:szCs w:val="22"/>
          </w:rPr>
          <w:t>Robert.V.LeClair@Maine.gov</w:t>
        </w:r>
      </w:hyperlink>
      <w:r w:rsidR="003B18A9">
        <w:rPr>
          <w:rFonts w:ascii="Bookman Old Style" w:hAnsi="Bookman Old Style" w:cs="Courier New"/>
          <w:sz w:val="22"/>
          <w:szCs w:val="22"/>
        </w:rPr>
        <w:t xml:space="preserve"> .</w:t>
      </w:r>
      <w:r w:rsidRPr="00C0710A">
        <w:rPr>
          <w:rFonts w:ascii="Bookman Old Style" w:hAnsi="Bookman Old Style" w:cs="Courier New"/>
          <w:sz w:val="22"/>
          <w:szCs w:val="22"/>
        </w:rPr>
        <w:t xml:space="preserve"> </w:t>
      </w:r>
    </w:p>
    <w:p w:rsidR="006568A8" w:rsidRPr="00202754" w:rsidRDefault="006568A8" w:rsidP="00291E38">
      <w:pPr>
        <w:rPr>
          <w:rFonts w:ascii="Bookman Old Style" w:hAnsi="Bookman Old Style"/>
          <w:sz w:val="22"/>
        </w:rPr>
      </w:pPr>
    </w:p>
    <w:p w:rsidR="006568A8" w:rsidRPr="00202754" w:rsidRDefault="006568A8" w:rsidP="00291E38">
      <w:pPr>
        <w:rPr>
          <w:rFonts w:ascii="Bookman Old Style" w:hAnsi="Bookman Old Style"/>
          <w:spacing w:val="-8"/>
          <w:kern w:val="22"/>
          <w:sz w:val="22"/>
        </w:rPr>
      </w:pPr>
      <w:r w:rsidRPr="00202754">
        <w:rPr>
          <w:rFonts w:ascii="Bookman Old Style" w:hAnsi="Bookman Old Style"/>
          <w:b/>
          <w:spacing w:val="-8"/>
          <w:kern w:val="22"/>
          <w:sz w:val="22"/>
        </w:rPr>
        <w:t>EMERGENCY RULES ADOPTED SINCE THE LAST REGULATORY AGENDA</w:t>
      </w:r>
      <w:r w:rsidRPr="00202754">
        <w:rPr>
          <w:rFonts w:ascii="Bookman Old Style" w:hAnsi="Bookman Old Style"/>
          <w:spacing w:val="-8"/>
          <w:kern w:val="22"/>
          <w:sz w:val="22"/>
        </w:rPr>
        <w:t>: None</w:t>
      </w:r>
      <w:r>
        <w:rPr>
          <w:rFonts w:ascii="Bookman Old Style" w:hAnsi="Bookman Old Style"/>
          <w:spacing w:val="-8"/>
          <w:kern w:val="22"/>
          <w:sz w:val="22"/>
        </w:rPr>
        <w:t>.</w:t>
      </w:r>
    </w:p>
    <w:p w:rsidR="006568A8" w:rsidRPr="00202754" w:rsidRDefault="006568A8" w:rsidP="00291E38">
      <w:pPr>
        <w:rPr>
          <w:rFonts w:ascii="Bookman Old Style" w:hAnsi="Bookman Old Style"/>
          <w:sz w:val="22"/>
        </w:rPr>
      </w:pPr>
    </w:p>
    <w:p w:rsidR="006568A8" w:rsidRPr="00202754" w:rsidRDefault="006568A8" w:rsidP="00291E38">
      <w:pPr>
        <w:rPr>
          <w:rFonts w:ascii="Bookman Old Style" w:hAnsi="Bookman Old Style"/>
          <w:b/>
          <w:sz w:val="22"/>
        </w:rPr>
      </w:pPr>
      <w:r w:rsidRPr="00202754">
        <w:rPr>
          <w:rFonts w:ascii="Bookman Old Style" w:hAnsi="Bookman Old Style"/>
          <w:b/>
          <w:sz w:val="22"/>
        </w:rPr>
        <w:t xml:space="preserve">EXPECTED </w:t>
      </w:r>
      <w:r>
        <w:rPr>
          <w:rFonts w:ascii="Bookman Old Style" w:hAnsi="Bookman Old Style"/>
          <w:b/>
          <w:sz w:val="22"/>
        </w:rPr>
        <w:t>2018-2019</w:t>
      </w:r>
      <w:r w:rsidRPr="00202754">
        <w:rPr>
          <w:rFonts w:ascii="Bookman Old Style" w:hAnsi="Bookman Old Style"/>
          <w:b/>
          <w:sz w:val="22"/>
        </w:rPr>
        <w:t xml:space="preserve"> RULE-MAKING ACTIVITY:</w:t>
      </w:r>
    </w:p>
    <w:p w:rsidR="006568A8" w:rsidRPr="00202754" w:rsidRDefault="006568A8" w:rsidP="00291E38">
      <w:pPr>
        <w:rPr>
          <w:rFonts w:ascii="Bookman Old Style" w:hAnsi="Bookman Old Style"/>
          <w:sz w:val="22"/>
        </w:rPr>
      </w:pPr>
    </w:p>
    <w:p w:rsidR="006568A8" w:rsidRPr="00202754" w:rsidRDefault="006568A8" w:rsidP="00291E38">
      <w:pPr>
        <w:rPr>
          <w:rFonts w:ascii="Bookman Old Style" w:hAnsi="Bookman Old Style"/>
          <w:sz w:val="22"/>
        </w:rPr>
      </w:pPr>
      <w:r w:rsidRPr="003E7627">
        <w:rPr>
          <w:rFonts w:ascii="Bookman Old Style" w:hAnsi="Bookman Old Style"/>
          <w:b/>
          <w:sz w:val="22"/>
        </w:rPr>
        <w:t xml:space="preserve">CHAPTER </w:t>
      </w:r>
      <w:r>
        <w:rPr>
          <w:rFonts w:ascii="Bookman Old Style" w:hAnsi="Bookman Old Style"/>
          <w:b/>
          <w:sz w:val="22"/>
        </w:rPr>
        <w:t>110</w:t>
      </w:r>
      <w:r w:rsidRPr="00202754">
        <w:rPr>
          <w:rFonts w:ascii="Bookman Old Style" w:hAnsi="Bookman Old Style"/>
          <w:sz w:val="22"/>
        </w:rPr>
        <w:t xml:space="preserve">: </w:t>
      </w:r>
      <w:r>
        <w:rPr>
          <w:rFonts w:ascii="Bookman Old Style" w:hAnsi="Bookman Old Style"/>
          <w:sz w:val="22"/>
        </w:rPr>
        <w:t>State Certification of Modular Homes</w:t>
      </w:r>
    </w:p>
    <w:p w:rsidR="006568A8" w:rsidRPr="00202754" w:rsidRDefault="006568A8" w:rsidP="00291E38">
      <w:pPr>
        <w:rPr>
          <w:rFonts w:ascii="Bookman Old Style" w:hAnsi="Bookman Old Style"/>
          <w:sz w:val="22"/>
        </w:rPr>
      </w:pPr>
      <w:r>
        <w:rPr>
          <w:rFonts w:ascii="Bookman Old Style" w:hAnsi="Bookman Old Style"/>
          <w:sz w:val="22"/>
        </w:rPr>
        <w:t>STATUTORY AUTHORITY: 10</w:t>
      </w:r>
      <w:r w:rsidRPr="00202754">
        <w:rPr>
          <w:rFonts w:ascii="Bookman Old Style" w:hAnsi="Bookman Old Style"/>
          <w:sz w:val="22"/>
        </w:rPr>
        <w:t xml:space="preserve"> M</w:t>
      </w:r>
      <w:r>
        <w:rPr>
          <w:rFonts w:ascii="Bookman Old Style" w:hAnsi="Bookman Old Style"/>
          <w:sz w:val="22"/>
        </w:rPr>
        <w:t>.</w:t>
      </w:r>
      <w:r w:rsidRPr="00202754">
        <w:rPr>
          <w:rFonts w:ascii="Bookman Old Style" w:hAnsi="Bookman Old Style"/>
          <w:sz w:val="22"/>
        </w:rPr>
        <w:t>R</w:t>
      </w:r>
      <w:r>
        <w:rPr>
          <w:rFonts w:ascii="Bookman Old Style" w:hAnsi="Bookman Old Style"/>
          <w:sz w:val="22"/>
        </w:rPr>
        <w:t>.</w:t>
      </w:r>
      <w:r w:rsidRPr="00202754">
        <w:rPr>
          <w:rFonts w:ascii="Bookman Old Style" w:hAnsi="Bookman Old Style"/>
          <w:sz w:val="22"/>
        </w:rPr>
        <w:t>S</w:t>
      </w:r>
      <w:r>
        <w:rPr>
          <w:rFonts w:ascii="Bookman Old Style" w:hAnsi="Bookman Old Style"/>
          <w:sz w:val="22"/>
        </w:rPr>
        <w:t>.</w:t>
      </w:r>
      <w:r w:rsidRPr="00202754">
        <w:rPr>
          <w:rFonts w:ascii="Bookman Old Style" w:hAnsi="Bookman Old Style"/>
          <w:sz w:val="22"/>
        </w:rPr>
        <w:t xml:space="preserve"> §</w:t>
      </w:r>
      <w:r>
        <w:rPr>
          <w:rFonts w:ascii="Bookman Old Style" w:hAnsi="Bookman Old Style"/>
          <w:sz w:val="22"/>
        </w:rPr>
        <w:t>§ 9005-A, 9084, 9085</w:t>
      </w:r>
    </w:p>
    <w:p w:rsidR="006568A8" w:rsidRPr="00202754" w:rsidRDefault="006568A8" w:rsidP="00291E38">
      <w:pPr>
        <w:ind w:right="-180"/>
        <w:rPr>
          <w:rFonts w:ascii="Bookman Old Style" w:hAnsi="Bookman Old Style"/>
          <w:sz w:val="22"/>
        </w:rPr>
      </w:pPr>
      <w:r>
        <w:rPr>
          <w:rFonts w:ascii="Bookman Old Style" w:hAnsi="Bookman Old Style"/>
          <w:sz w:val="22"/>
        </w:rPr>
        <w:t>PURPOSE: The board may review and revise this chapter, which governs the design, manufacture, handling, storage, delivery, and installation of State-certified Modular Homes.</w:t>
      </w:r>
      <w:r w:rsidR="00FC325D">
        <w:rPr>
          <w:rFonts w:ascii="Bookman Old Style" w:hAnsi="Bookman Old Style"/>
          <w:sz w:val="22"/>
        </w:rPr>
        <w:t xml:space="preserve"> </w:t>
      </w:r>
    </w:p>
    <w:p w:rsidR="006568A8" w:rsidRPr="00A206BC"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6568A8" w:rsidRPr="00202754" w:rsidRDefault="006568A8" w:rsidP="00291E38">
      <w:pPr>
        <w:rPr>
          <w:rFonts w:ascii="Bookman Old Style" w:hAnsi="Bookman Old Style"/>
          <w:sz w:val="22"/>
        </w:rPr>
      </w:pPr>
      <w:r w:rsidRPr="00202754">
        <w:rPr>
          <w:rFonts w:ascii="Bookman Old Style" w:hAnsi="Bookman Old Style"/>
          <w:sz w:val="22"/>
        </w:rPr>
        <w:t>AFFECTED PARTIES: Licensees and the public.</w:t>
      </w:r>
    </w:p>
    <w:p w:rsidR="001569C3" w:rsidRDefault="006568A8" w:rsidP="00291E3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C06C91" w:rsidRDefault="00C06C91" w:rsidP="00291E38">
      <w:pPr>
        <w:pStyle w:val="PlainText"/>
        <w:rPr>
          <w:rFonts w:ascii="Bookman Old Style" w:hAnsi="Bookman Old Style" w:cs="Courier New"/>
          <w:sz w:val="22"/>
          <w:szCs w:val="22"/>
        </w:rPr>
      </w:pPr>
    </w:p>
    <w:p w:rsidR="00CD38E7" w:rsidRDefault="00CD38E7">
      <w:pPr>
        <w:rPr>
          <w:rFonts w:ascii="Bookman Old Style" w:hAnsi="Bookman Old Style"/>
          <w:b/>
          <w:sz w:val="22"/>
          <w:szCs w:val="22"/>
        </w:rPr>
      </w:pPr>
      <w:r>
        <w:rPr>
          <w:rFonts w:ascii="Bookman Old Style" w:hAnsi="Bookman Old Style"/>
          <w:b/>
          <w:sz w:val="22"/>
          <w:szCs w:val="22"/>
        </w:rPr>
        <w:br w:type="page"/>
      </w:r>
    </w:p>
    <w:p w:rsidR="0045554E" w:rsidRDefault="0045554E" w:rsidP="00B27778">
      <w:pPr>
        <w:jc w:val="center"/>
        <w:rPr>
          <w:rFonts w:ascii="Bookman Old Style" w:hAnsi="Bookman Old Style"/>
          <w:b/>
          <w:sz w:val="22"/>
          <w:szCs w:val="22"/>
        </w:rPr>
      </w:pPr>
      <w:r>
        <w:rPr>
          <w:rFonts w:ascii="Bookman Old Style" w:hAnsi="Bookman Old Style"/>
          <w:b/>
          <w:sz w:val="22"/>
          <w:szCs w:val="22"/>
        </w:rPr>
        <w:t>02-041</w:t>
      </w:r>
    </w:p>
    <w:p w:rsidR="0045554E" w:rsidRDefault="0045554E" w:rsidP="00C06C91">
      <w:pPr>
        <w:pStyle w:val="DefaultText"/>
        <w:jc w:val="center"/>
        <w:rPr>
          <w:rFonts w:ascii="Bookman Old Style" w:hAnsi="Bookman Old Style"/>
          <w:b/>
          <w:sz w:val="22"/>
          <w:szCs w:val="22"/>
        </w:rPr>
      </w:pPr>
      <w:r>
        <w:rPr>
          <w:rFonts w:ascii="Bookman Old Style" w:hAnsi="Bookman Old Style"/>
          <w:b/>
          <w:sz w:val="22"/>
          <w:szCs w:val="22"/>
        </w:rPr>
        <w:t xml:space="preserve">MASSAGE THERAPY </w:t>
      </w:r>
      <w:r w:rsidRPr="00210E6D">
        <w:rPr>
          <w:rFonts w:ascii="Bookman Old Style" w:hAnsi="Bookman Old Style"/>
          <w:b/>
          <w:caps/>
          <w:sz w:val="22"/>
          <w:szCs w:val="22"/>
        </w:rPr>
        <w:t>Licensure</w:t>
      </w:r>
      <w:r>
        <w:rPr>
          <w:rFonts w:ascii="Bookman Old Style" w:hAnsi="Bookman Old Style"/>
          <w:b/>
          <w:sz w:val="22"/>
          <w:szCs w:val="22"/>
        </w:rPr>
        <w:t xml:space="preserve"> PROGRAM </w:t>
      </w:r>
    </w:p>
    <w:p w:rsidR="0045554E" w:rsidRPr="001B5845" w:rsidRDefault="0045554E" w:rsidP="00B27778">
      <w:pPr>
        <w:jc w:val="center"/>
        <w:rPr>
          <w:rFonts w:ascii="Bookman Old Style" w:hAnsi="Bookman Old Style"/>
          <w:sz w:val="22"/>
          <w:szCs w:val="22"/>
        </w:rPr>
      </w:pPr>
      <w:r>
        <w:rPr>
          <w:rFonts w:ascii="Bookman Old Style" w:hAnsi="Bookman Old Style"/>
          <w:sz w:val="22"/>
          <w:szCs w:val="22"/>
        </w:rPr>
        <w:t>2018 - 2019</w:t>
      </w:r>
      <w:r w:rsidRPr="001B5845">
        <w:rPr>
          <w:rFonts w:ascii="Bookman Old Style" w:hAnsi="Bookman Old Style"/>
          <w:sz w:val="22"/>
          <w:szCs w:val="22"/>
        </w:rPr>
        <w:t xml:space="preserve"> Regulatory Agenda</w:t>
      </w:r>
    </w:p>
    <w:p w:rsidR="0045554E" w:rsidRPr="001B5845" w:rsidRDefault="0045554E" w:rsidP="004518CE">
      <w:pPr>
        <w:rPr>
          <w:rFonts w:ascii="Bookman Old Style" w:hAnsi="Bookman Old Style"/>
          <w:sz w:val="22"/>
          <w:szCs w:val="22"/>
        </w:rPr>
      </w:pPr>
    </w:p>
    <w:p w:rsidR="0045554E" w:rsidRPr="001B5845" w:rsidRDefault="0045554E" w:rsidP="00B27778">
      <w:pPr>
        <w:rPr>
          <w:rFonts w:ascii="Bookman Old Style" w:hAnsi="Bookman Old Style"/>
          <w:sz w:val="22"/>
          <w:szCs w:val="22"/>
        </w:rPr>
      </w:pPr>
      <w:r w:rsidRPr="001B5845">
        <w:rPr>
          <w:rFonts w:ascii="Bookman Old Style" w:hAnsi="Bookman Old Style"/>
          <w:sz w:val="22"/>
          <w:szCs w:val="22"/>
        </w:rPr>
        <w:t>AGENCY U</w:t>
      </w:r>
      <w:r>
        <w:rPr>
          <w:rFonts w:ascii="Bookman Old Style" w:hAnsi="Bookman Old Style"/>
          <w:sz w:val="22"/>
          <w:szCs w:val="22"/>
        </w:rPr>
        <w:t xml:space="preserve">MBRELLA-UNIT NUMBER: </w:t>
      </w:r>
      <w:r w:rsidRPr="001B5845">
        <w:rPr>
          <w:rFonts w:ascii="Bookman Old Style" w:hAnsi="Bookman Old Style"/>
          <w:b/>
          <w:sz w:val="22"/>
          <w:szCs w:val="22"/>
        </w:rPr>
        <w:t>02-041</w:t>
      </w:r>
    </w:p>
    <w:p w:rsidR="0045554E" w:rsidRPr="001B5845" w:rsidRDefault="0045554E" w:rsidP="00B27778">
      <w:pPr>
        <w:rPr>
          <w:rFonts w:ascii="Bookman Old Style" w:hAnsi="Bookman Old Style"/>
          <w:sz w:val="22"/>
          <w:szCs w:val="22"/>
        </w:rPr>
      </w:pPr>
      <w:r>
        <w:rPr>
          <w:rFonts w:ascii="Bookman Old Style" w:hAnsi="Bookman Old Style"/>
          <w:sz w:val="22"/>
          <w:szCs w:val="22"/>
        </w:rPr>
        <w:t xml:space="preserve">AGENCY NAME: </w:t>
      </w:r>
      <w:r w:rsidRPr="001B5845">
        <w:rPr>
          <w:rFonts w:ascii="Bookman Old Style" w:hAnsi="Bookman Old Style"/>
          <w:sz w:val="22"/>
          <w:szCs w:val="22"/>
        </w:rPr>
        <w:t>Department of Professional and Financial Regulation</w:t>
      </w:r>
      <w:r>
        <w:rPr>
          <w:rFonts w:ascii="Bookman Old Style" w:hAnsi="Bookman Old Style"/>
          <w:sz w:val="22"/>
          <w:szCs w:val="22"/>
        </w:rPr>
        <w:t xml:space="preserve">, </w:t>
      </w:r>
      <w:r w:rsidRPr="001B5845">
        <w:rPr>
          <w:rFonts w:ascii="Bookman Old Style" w:hAnsi="Bookman Old Style"/>
          <w:sz w:val="22"/>
          <w:szCs w:val="22"/>
        </w:rPr>
        <w:t>Office of Professional &amp; Occupational Regulation</w:t>
      </w:r>
      <w:r>
        <w:rPr>
          <w:rFonts w:ascii="Bookman Old Style" w:hAnsi="Bookman Old Style"/>
          <w:sz w:val="22"/>
          <w:szCs w:val="22"/>
        </w:rPr>
        <w:t xml:space="preserve">, </w:t>
      </w:r>
      <w:r w:rsidRPr="001B5845">
        <w:rPr>
          <w:rFonts w:ascii="Bookman Old Style" w:hAnsi="Bookman Old Style"/>
          <w:b/>
          <w:sz w:val="22"/>
          <w:szCs w:val="22"/>
        </w:rPr>
        <w:t>Massage Therap</w:t>
      </w:r>
      <w:r>
        <w:rPr>
          <w:rFonts w:ascii="Bookman Old Style" w:hAnsi="Bookman Old Style"/>
          <w:b/>
          <w:sz w:val="22"/>
          <w:szCs w:val="22"/>
        </w:rPr>
        <w:t>y Licensure Program</w:t>
      </w:r>
    </w:p>
    <w:p w:rsidR="0045554E" w:rsidRPr="001B5845" w:rsidRDefault="0045554E" w:rsidP="00B27778">
      <w:pPr>
        <w:rPr>
          <w:rFonts w:ascii="Bookman Old Style" w:hAnsi="Bookman Old Style"/>
          <w:sz w:val="22"/>
          <w:szCs w:val="22"/>
        </w:rPr>
      </w:pPr>
    </w:p>
    <w:p w:rsidR="0045554E" w:rsidRPr="001B5845" w:rsidRDefault="0045554E" w:rsidP="00B27778">
      <w:pPr>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Pr>
          <w:rFonts w:ascii="Bookman Old Style" w:hAnsi="Bookman Old Style"/>
          <w:sz w:val="22"/>
          <w:szCs w:val="22"/>
        </w:rPr>
        <w:t xml:space="preserve">Jennifer Hawk, Regulatory Board Coordinator, </w:t>
      </w:r>
      <w:r w:rsidRPr="001B5845">
        <w:rPr>
          <w:rFonts w:ascii="Bookman Old Style" w:hAnsi="Bookman Old Style"/>
          <w:sz w:val="22"/>
          <w:szCs w:val="22"/>
        </w:rPr>
        <w:t>35 State House Station, Augusta, ME 04333</w:t>
      </w:r>
      <w:r>
        <w:rPr>
          <w:rFonts w:ascii="Bookman Old Style" w:hAnsi="Bookman Old Style"/>
          <w:sz w:val="22"/>
          <w:szCs w:val="22"/>
        </w:rPr>
        <w:t xml:space="preserve">, (207) 624-8617, </w:t>
      </w:r>
      <w:hyperlink r:id="rId31" w:history="1">
        <w:r w:rsidR="00D378E5">
          <w:rPr>
            <w:rStyle w:val="Hyperlink"/>
            <w:rFonts w:ascii="Bookman Old Style" w:hAnsi="Bookman Old Style"/>
            <w:sz w:val="22"/>
            <w:szCs w:val="22"/>
          </w:rPr>
          <w:t>Jwnnifer.M.Hawk</w:t>
        </w:r>
        <w:r w:rsidR="003B18A9" w:rsidRPr="00244453">
          <w:rPr>
            <w:rStyle w:val="Hyperlink"/>
            <w:rFonts w:ascii="Bookman Old Style" w:hAnsi="Bookman Old Style"/>
            <w:sz w:val="22"/>
            <w:szCs w:val="22"/>
          </w:rPr>
          <w:t>@</w:t>
        </w:r>
        <w:r w:rsidR="00C27AB3">
          <w:rPr>
            <w:rStyle w:val="Hyperlink"/>
            <w:rFonts w:ascii="Bookman Old Style" w:hAnsi="Bookman Old Style"/>
            <w:sz w:val="22"/>
            <w:szCs w:val="22"/>
          </w:rPr>
          <w:t>Maine.gov</w:t>
        </w:r>
      </w:hyperlink>
      <w:r w:rsidR="003B18A9">
        <w:rPr>
          <w:rFonts w:ascii="Bookman Old Style" w:hAnsi="Bookman Old Style"/>
          <w:sz w:val="22"/>
          <w:szCs w:val="22"/>
        </w:rPr>
        <w:t xml:space="preserve"> .</w:t>
      </w:r>
      <w:r>
        <w:rPr>
          <w:rFonts w:ascii="Bookman Old Style" w:hAnsi="Bookman Old Style"/>
          <w:sz w:val="22"/>
          <w:szCs w:val="22"/>
        </w:rPr>
        <w:t xml:space="preserve"> </w:t>
      </w:r>
    </w:p>
    <w:p w:rsidR="0045554E" w:rsidRPr="001B5845" w:rsidRDefault="0045554E" w:rsidP="00B27778">
      <w:pPr>
        <w:rPr>
          <w:rFonts w:ascii="Bookman Old Style" w:hAnsi="Bookman Old Style"/>
          <w:sz w:val="22"/>
          <w:szCs w:val="22"/>
        </w:rPr>
      </w:pPr>
    </w:p>
    <w:p w:rsidR="0045554E" w:rsidRPr="001B5845" w:rsidRDefault="0045554E" w:rsidP="00B27778">
      <w:pPr>
        <w:rPr>
          <w:rFonts w:ascii="Bookman Old Style" w:hAnsi="Bookman Old Style"/>
          <w:spacing w:val="-8"/>
          <w:kern w:val="22"/>
          <w:sz w:val="22"/>
          <w:szCs w:val="22"/>
        </w:rPr>
      </w:pPr>
      <w:r w:rsidRPr="001B5845">
        <w:rPr>
          <w:rFonts w:ascii="Bookman Old Style" w:hAnsi="Bookman Old Style"/>
          <w:b/>
          <w:spacing w:val="-8"/>
          <w:kern w:val="22"/>
          <w:sz w:val="22"/>
          <w:szCs w:val="22"/>
        </w:rPr>
        <w:t>EMERGENCY RULES ADOPTED SINCE THE LAST REGULATORY AGENDA</w:t>
      </w:r>
      <w:r w:rsidRPr="001B5845">
        <w:rPr>
          <w:rFonts w:ascii="Bookman Old Style" w:hAnsi="Bookman Old Style"/>
          <w:spacing w:val="-8"/>
          <w:kern w:val="22"/>
          <w:sz w:val="22"/>
          <w:szCs w:val="22"/>
        </w:rPr>
        <w:t>: None</w:t>
      </w:r>
      <w:r>
        <w:rPr>
          <w:rFonts w:ascii="Bookman Old Style" w:hAnsi="Bookman Old Style"/>
          <w:spacing w:val="-8"/>
          <w:kern w:val="22"/>
          <w:sz w:val="22"/>
          <w:szCs w:val="22"/>
        </w:rPr>
        <w:t>.</w:t>
      </w:r>
    </w:p>
    <w:p w:rsidR="0045554E" w:rsidRPr="001B5845" w:rsidRDefault="0045554E" w:rsidP="00B27778">
      <w:pPr>
        <w:rPr>
          <w:rFonts w:ascii="Bookman Old Style" w:hAnsi="Bookman Old Style"/>
          <w:sz w:val="22"/>
          <w:szCs w:val="22"/>
        </w:rPr>
      </w:pPr>
    </w:p>
    <w:p w:rsidR="0045554E" w:rsidRPr="001B5845" w:rsidRDefault="0045554E" w:rsidP="00B27778">
      <w:pPr>
        <w:rPr>
          <w:rFonts w:ascii="Bookman Old Style" w:hAnsi="Bookman Old Style"/>
          <w:b/>
          <w:sz w:val="22"/>
          <w:szCs w:val="22"/>
        </w:rPr>
      </w:pPr>
      <w:r w:rsidRPr="001B5845">
        <w:rPr>
          <w:rFonts w:ascii="Bookman Old Style" w:hAnsi="Bookman Old Style"/>
          <w:b/>
          <w:sz w:val="22"/>
          <w:szCs w:val="22"/>
        </w:rPr>
        <w:t xml:space="preserve">EXPECTED </w:t>
      </w:r>
      <w:r>
        <w:rPr>
          <w:rFonts w:ascii="Bookman Old Style" w:hAnsi="Bookman Old Style"/>
          <w:b/>
          <w:sz w:val="22"/>
          <w:szCs w:val="22"/>
        </w:rPr>
        <w:t>2018-2019</w:t>
      </w:r>
      <w:r w:rsidRPr="001B5845">
        <w:rPr>
          <w:rFonts w:ascii="Bookman Old Style" w:hAnsi="Bookman Old Style"/>
          <w:b/>
          <w:sz w:val="22"/>
          <w:szCs w:val="22"/>
        </w:rPr>
        <w:t xml:space="preserve"> RULE-MAKING ACTIVITY: </w:t>
      </w:r>
    </w:p>
    <w:p w:rsidR="0045554E" w:rsidRPr="001B5845" w:rsidRDefault="0045554E" w:rsidP="00B27778">
      <w:pPr>
        <w:rPr>
          <w:rFonts w:ascii="Bookman Old Style" w:hAnsi="Bookman Old Style"/>
          <w:sz w:val="22"/>
          <w:szCs w:val="22"/>
        </w:rPr>
      </w:pPr>
    </w:p>
    <w:p w:rsidR="0045554E" w:rsidRPr="001B5845" w:rsidRDefault="0045554E" w:rsidP="00B27778">
      <w:pPr>
        <w:pStyle w:val="DefaultText"/>
        <w:rPr>
          <w:rFonts w:ascii="Bookman Old Style" w:hAnsi="Bookman Old Style"/>
          <w:sz w:val="22"/>
          <w:szCs w:val="22"/>
        </w:rPr>
      </w:pPr>
      <w:r w:rsidRPr="001B5845">
        <w:rPr>
          <w:rFonts w:ascii="Bookman Old Style" w:hAnsi="Bookman Old Style"/>
          <w:b/>
          <w:sz w:val="22"/>
          <w:szCs w:val="22"/>
        </w:rPr>
        <w:t>CHAPTER 100</w:t>
      </w:r>
      <w:r w:rsidRPr="001B5845">
        <w:rPr>
          <w:rFonts w:ascii="Bookman Old Style" w:hAnsi="Bookman Old Style"/>
          <w:sz w:val="22"/>
          <w:szCs w:val="22"/>
        </w:rPr>
        <w:t>: Definitions</w:t>
      </w:r>
    </w:p>
    <w:p w:rsidR="0045554E" w:rsidRPr="001B5845" w:rsidRDefault="0045554E" w:rsidP="00B27778">
      <w:pPr>
        <w:pStyle w:val="DefaultText"/>
        <w:rPr>
          <w:rFonts w:ascii="Bookman Old Style" w:hAnsi="Bookman Old Style"/>
          <w:sz w:val="22"/>
          <w:szCs w:val="22"/>
        </w:rPr>
      </w:pPr>
      <w:r w:rsidRPr="001B5845">
        <w:rPr>
          <w:rFonts w:ascii="Bookman Old Style" w:hAnsi="Bookman Old Style"/>
          <w:sz w:val="22"/>
          <w:szCs w:val="22"/>
        </w:rPr>
        <w:t xml:space="preserve">STATUTORY BASIS: 32 M.R.S. </w:t>
      </w:r>
      <w:r w:rsidR="00AE5643">
        <w:rPr>
          <w:rFonts w:ascii="Bookman Old Style" w:hAnsi="Bookman Old Style"/>
          <w:sz w:val="22"/>
          <w:szCs w:val="22"/>
        </w:rPr>
        <w:t>§</w:t>
      </w:r>
      <w:r w:rsidRPr="001B5845">
        <w:rPr>
          <w:rFonts w:ascii="Bookman Old Style" w:hAnsi="Bookman Old Style"/>
          <w:sz w:val="22"/>
          <w:szCs w:val="22"/>
        </w:rPr>
        <w:t>14302(2)</w:t>
      </w:r>
    </w:p>
    <w:p w:rsidR="0045554E" w:rsidRPr="001B5845" w:rsidRDefault="0045554E" w:rsidP="00B27778">
      <w:pPr>
        <w:tabs>
          <w:tab w:val="left" w:pos="720"/>
          <w:tab w:val="left" w:pos="1440"/>
          <w:tab w:val="left" w:pos="2160"/>
          <w:tab w:val="left" w:pos="2880"/>
        </w:tabs>
        <w:rPr>
          <w:rFonts w:ascii="Bookman Old Style" w:hAnsi="Bookman Old Style"/>
          <w:sz w:val="22"/>
          <w:szCs w:val="22"/>
        </w:rPr>
      </w:pPr>
      <w:r w:rsidRPr="001B5845">
        <w:rPr>
          <w:rFonts w:ascii="Bookman Old Style" w:hAnsi="Bookman Old Style"/>
          <w:sz w:val="22"/>
          <w:szCs w:val="22"/>
        </w:rPr>
        <w:t>PURPOSE: This chapter clarifies terms used throughout these rules. Additions may be made to the definitions, if needed.</w:t>
      </w:r>
    </w:p>
    <w:p w:rsidR="0045554E" w:rsidRPr="001B5845" w:rsidRDefault="0045554E" w:rsidP="00B27778">
      <w:pPr>
        <w:pStyle w:val="DefaultText"/>
        <w:rPr>
          <w:rFonts w:ascii="Bookman Old Style" w:hAnsi="Bookman Old Style"/>
          <w:sz w:val="22"/>
          <w:szCs w:val="22"/>
        </w:rPr>
      </w:pPr>
      <w:r w:rsidRPr="001B5845">
        <w:rPr>
          <w:rFonts w:ascii="Bookman Old Style" w:hAnsi="Bookman Old Style"/>
          <w:sz w:val="22"/>
          <w:szCs w:val="22"/>
        </w:rPr>
        <w:t>ANTICIPATED SCHEDULE: Within one year, if necessary.</w:t>
      </w:r>
    </w:p>
    <w:p w:rsidR="0045554E" w:rsidRPr="001B5845" w:rsidRDefault="0045554E" w:rsidP="00B27778">
      <w:pPr>
        <w:pStyle w:val="DefaultText"/>
        <w:rPr>
          <w:rFonts w:ascii="Bookman Old Style" w:hAnsi="Bookman Old Style"/>
          <w:sz w:val="22"/>
          <w:szCs w:val="22"/>
        </w:rPr>
      </w:pPr>
      <w:r w:rsidRPr="001B5845">
        <w:rPr>
          <w:rFonts w:ascii="Bookman Old Style" w:hAnsi="Bookman Old Style"/>
          <w:sz w:val="22"/>
          <w:szCs w:val="22"/>
        </w:rPr>
        <w:t>AFFECTED PARTIES: Licensees and the general public.</w:t>
      </w:r>
    </w:p>
    <w:p w:rsidR="0045554E" w:rsidRPr="001B5845" w:rsidRDefault="0045554E" w:rsidP="00B27778">
      <w:pPr>
        <w:pStyle w:val="DefaultText"/>
        <w:rPr>
          <w:rFonts w:ascii="Bookman Old Style" w:hAnsi="Bookman Old Style"/>
          <w:sz w:val="22"/>
          <w:szCs w:val="22"/>
        </w:rPr>
      </w:pPr>
      <w:r w:rsidRPr="001B5845">
        <w:rPr>
          <w:rFonts w:ascii="Bookman Old Style" w:hAnsi="Bookman Old Style"/>
          <w:sz w:val="22"/>
          <w:szCs w:val="22"/>
        </w:rPr>
        <w:t>CONSENSUS-BASED RULE DEVELOPMENT: Not contemplated.</w:t>
      </w:r>
    </w:p>
    <w:p w:rsidR="0045554E" w:rsidRPr="001B5845" w:rsidRDefault="0045554E" w:rsidP="00B27778">
      <w:pPr>
        <w:pStyle w:val="DefaultText"/>
        <w:rPr>
          <w:rFonts w:ascii="Bookman Old Style" w:hAnsi="Bookman Old Style"/>
          <w:sz w:val="22"/>
          <w:szCs w:val="22"/>
        </w:rPr>
      </w:pPr>
    </w:p>
    <w:p w:rsidR="0045554E" w:rsidRPr="001B5845" w:rsidRDefault="0045554E" w:rsidP="00B27778">
      <w:pPr>
        <w:pStyle w:val="DefaultText"/>
        <w:rPr>
          <w:rFonts w:ascii="Bookman Old Style" w:hAnsi="Bookman Old Style"/>
          <w:sz w:val="22"/>
          <w:szCs w:val="22"/>
        </w:rPr>
      </w:pPr>
      <w:r w:rsidRPr="001B5845">
        <w:rPr>
          <w:rFonts w:ascii="Bookman Old Style" w:hAnsi="Bookman Old Style"/>
          <w:b/>
          <w:sz w:val="22"/>
          <w:szCs w:val="22"/>
        </w:rPr>
        <w:t>CHAPTER 200</w:t>
      </w:r>
      <w:r>
        <w:rPr>
          <w:rFonts w:ascii="Bookman Old Style" w:hAnsi="Bookman Old Style"/>
          <w:sz w:val="22"/>
          <w:szCs w:val="22"/>
        </w:rPr>
        <w:t xml:space="preserve">: </w:t>
      </w:r>
      <w:r w:rsidRPr="001B5845">
        <w:rPr>
          <w:rFonts w:ascii="Bookman Old Style" w:hAnsi="Bookman Old Style"/>
          <w:sz w:val="22"/>
          <w:szCs w:val="22"/>
        </w:rPr>
        <w:t>General Information</w:t>
      </w:r>
    </w:p>
    <w:p w:rsidR="0045554E" w:rsidRPr="001B5845" w:rsidRDefault="0045554E" w:rsidP="00B27778">
      <w:pPr>
        <w:pStyle w:val="DefaultText"/>
        <w:rPr>
          <w:rFonts w:ascii="Bookman Old Style" w:hAnsi="Bookman Old Style"/>
          <w:sz w:val="22"/>
          <w:szCs w:val="22"/>
        </w:rPr>
      </w:pPr>
      <w:r w:rsidRPr="001B5845">
        <w:rPr>
          <w:rFonts w:ascii="Bookman Old Style" w:hAnsi="Bookman Old Style"/>
          <w:sz w:val="22"/>
          <w:szCs w:val="22"/>
        </w:rPr>
        <w:t>STATUTORY BASIS: 32 M.R.S.</w:t>
      </w:r>
      <w:r>
        <w:rPr>
          <w:rFonts w:ascii="Bookman Old Style" w:hAnsi="Bookman Old Style"/>
          <w:sz w:val="22"/>
          <w:szCs w:val="22"/>
        </w:rPr>
        <w:t xml:space="preserve"> </w:t>
      </w:r>
      <w:r w:rsidR="00AE5643">
        <w:rPr>
          <w:rFonts w:ascii="Bookman Old Style" w:hAnsi="Bookman Old Style"/>
          <w:sz w:val="22"/>
          <w:szCs w:val="22"/>
        </w:rPr>
        <w:t>§</w:t>
      </w:r>
      <w:r w:rsidRPr="001B5845">
        <w:rPr>
          <w:rFonts w:ascii="Bookman Old Style" w:hAnsi="Bookman Old Style"/>
          <w:sz w:val="22"/>
          <w:szCs w:val="22"/>
        </w:rPr>
        <w:t>14302(2)</w:t>
      </w:r>
    </w:p>
    <w:p w:rsidR="0045554E" w:rsidRPr="001B5845" w:rsidRDefault="0045554E" w:rsidP="00B27778">
      <w:pPr>
        <w:pStyle w:val="DefaultText"/>
        <w:rPr>
          <w:rFonts w:ascii="Bookman Old Style" w:hAnsi="Bookman Old Style"/>
          <w:sz w:val="22"/>
          <w:szCs w:val="22"/>
        </w:rPr>
      </w:pPr>
      <w:r w:rsidRPr="001B5845">
        <w:rPr>
          <w:rFonts w:ascii="Bookman Old Style" w:hAnsi="Bookman Old Style"/>
          <w:sz w:val="22"/>
          <w:szCs w:val="22"/>
        </w:rPr>
        <w:t xml:space="preserve">PURPOSE: This chapter establishes guidelines for the maintenance of records and display of licenses and registrations. </w:t>
      </w:r>
      <w:r>
        <w:rPr>
          <w:rFonts w:ascii="Bookman Old Style" w:hAnsi="Bookman Old Style"/>
          <w:sz w:val="22"/>
          <w:szCs w:val="22"/>
        </w:rPr>
        <w:t>In practice, the term “r</w:t>
      </w:r>
      <w:r w:rsidRPr="001B5845">
        <w:rPr>
          <w:rFonts w:ascii="Bookman Old Style" w:hAnsi="Bookman Old Style"/>
          <w:sz w:val="22"/>
          <w:szCs w:val="22"/>
        </w:rPr>
        <w:t>egistration</w:t>
      </w:r>
      <w:r>
        <w:rPr>
          <w:rFonts w:ascii="Bookman Old Style" w:hAnsi="Bookman Old Style"/>
          <w:sz w:val="22"/>
          <w:szCs w:val="22"/>
        </w:rPr>
        <w:t>” has been replaced by the term “license”</w:t>
      </w:r>
      <w:r w:rsidRPr="001B5845">
        <w:rPr>
          <w:rFonts w:ascii="Bookman Old Style" w:hAnsi="Bookman Old Style"/>
          <w:sz w:val="22"/>
          <w:szCs w:val="22"/>
        </w:rPr>
        <w:t>; consequently, some material contained in this chapter is obsolete and should be deleted.</w:t>
      </w:r>
    </w:p>
    <w:p w:rsidR="0045554E" w:rsidRPr="001B5845" w:rsidRDefault="0045554E" w:rsidP="00B27778">
      <w:pPr>
        <w:pStyle w:val="DefaultText"/>
        <w:rPr>
          <w:rFonts w:ascii="Bookman Old Style" w:hAnsi="Bookman Old Style"/>
          <w:sz w:val="22"/>
          <w:szCs w:val="22"/>
        </w:rPr>
      </w:pPr>
      <w:r w:rsidRPr="001B5845">
        <w:rPr>
          <w:rFonts w:ascii="Bookman Old Style" w:hAnsi="Bookman Old Style"/>
          <w:sz w:val="22"/>
          <w:szCs w:val="22"/>
        </w:rPr>
        <w:t>ANTICIPATED SCHEDULE: Within one year, if necessary.</w:t>
      </w:r>
    </w:p>
    <w:p w:rsidR="0045554E" w:rsidRPr="001B5845" w:rsidRDefault="0045554E" w:rsidP="00B27778">
      <w:pPr>
        <w:pStyle w:val="DefaultText"/>
        <w:rPr>
          <w:rFonts w:ascii="Bookman Old Style" w:hAnsi="Bookman Old Style"/>
          <w:sz w:val="22"/>
          <w:szCs w:val="22"/>
        </w:rPr>
      </w:pPr>
      <w:r w:rsidRPr="001B5845">
        <w:rPr>
          <w:rFonts w:ascii="Bookman Old Style" w:hAnsi="Bookman Old Style"/>
          <w:sz w:val="22"/>
          <w:szCs w:val="22"/>
        </w:rPr>
        <w:t>AFFECTED PARTIES: Licensees and the general public.</w:t>
      </w:r>
    </w:p>
    <w:p w:rsidR="0045554E" w:rsidRPr="001B5845" w:rsidRDefault="0045554E" w:rsidP="00B27778">
      <w:pPr>
        <w:pStyle w:val="DefaultText"/>
        <w:rPr>
          <w:rFonts w:ascii="Bookman Old Style" w:hAnsi="Bookman Old Style"/>
          <w:sz w:val="22"/>
          <w:szCs w:val="22"/>
        </w:rPr>
      </w:pPr>
      <w:r w:rsidRPr="001B5845">
        <w:rPr>
          <w:rFonts w:ascii="Bookman Old Style" w:hAnsi="Bookman Old Style"/>
          <w:sz w:val="22"/>
          <w:szCs w:val="22"/>
        </w:rPr>
        <w:t>CONSENSUS-BASED RULE DEVELOPMENT: Not contemplated.</w:t>
      </w:r>
    </w:p>
    <w:p w:rsidR="0045554E" w:rsidRPr="001B5845" w:rsidRDefault="0045554E" w:rsidP="00B27778">
      <w:pPr>
        <w:pStyle w:val="DefaultText"/>
        <w:rPr>
          <w:rFonts w:ascii="Bookman Old Style" w:hAnsi="Bookman Old Style"/>
          <w:sz w:val="22"/>
          <w:szCs w:val="22"/>
        </w:rPr>
      </w:pPr>
    </w:p>
    <w:p w:rsidR="0045554E" w:rsidRPr="001B5845" w:rsidRDefault="0045554E" w:rsidP="00B27778">
      <w:pPr>
        <w:pStyle w:val="DefaultText"/>
        <w:rPr>
          <w:rFonts w:ascii="Bookman Old Style" w:hAnsi="Bookman Old Style"/>
          <w:sz w:val="22"/>
          <w:szCs w:val="22"/>
        </w:rPr>
      </w:pPr>
      <w:r w:rsidRPr="001B5845">
        <w:rPr>
          <w:rFonts w:ascii="Bookman Old Style" w:hAnsi="Bookman Old Style"/>
          <w:b/>
          <w:sz w:val="22"/>
          <w:szCs w:val="22"/>
        </w:rPr>
        <w:t>CHAPTER 300</w:t>
      </w:r>
      <w:r w:rsidRPr="001B5845">
        <w:rPr>
          <w:rFonts w:ascii="Bookman Old Style" w:hAnsi="Bookman Old Style"/>
          <w:sz w:val="22"/>
          <w:szCs w:val="22"/>
        </w:rPr>
        <w:t>: Licensure/Registration Requirements</w:t>
      </w:r>
    </w:p>
    <w:p w:rsidR="0045554E" w:rsidRPr="001B5845" w:rsidRDefault="0045554E" w:rsidP="00B27778">
      <w:pPr>
        <w:pStyle w:val="DefaultText"/>
        <w:rPr>
          <w:rFonts w:ascii="Bookman Old Style" w:hAnsi="Bookman Old Style"/>
          <w:sz w:val="22"/>
          <w:szCs w:val="22"/>
        </w:rPr>
      </w:pPr>
      <w:r w:rsidRPr="001B5845">
        <w:rPr>
          <w:rFonts w:ascii="Bookman Old Style" w:hAnsi="Bookman Old Style"/>
          <w:sz w:val="22"/>
          <w:szCs w:val="22"/>
        </w:rPr>
        <w:t>STATUTORY BASIS:</w:t>
      </w:r>
      <w:r>
        <w:rPr>
          <w:rFonts w:ascii="Bookman Old Style" w:hAnsi="Bookman Old Style"/>
          <w:sz w:val="22"/>
          <w:szCs w:val="22"/>
        </w:rPr>
        <w:t xml:space="preserve"> </w:t>
      </w:r>
      <w:r w:rsidRPr="001B5845">
        <w:rPr>
          <w:rFonts w:ascii="Bookman Old Style" w:hAnsi="Bookman Old Style"/>
          <w:sz w:val="22"/>
          <w:szCs w:val="22"/>
        </w:rPr>
        <w:t xml:space="preserve">32 M.R.S. </w:t>
      </w:r>
      <w:r w:rsidR="00AE5643">
        <w:rPr>
          <w:rFonts w:ascii="Bookman Old Style" w:hAnsi="Bookman Old Style"/>
          <w:sz w:val="22"/>
          <w:szCs w:val="22"/>
        </w:rPr>
        <w:t>§</w:t>
      </w:r>
      <w:r w:rsidRPr="001B5845">
        <w:rPr>
          <w:rFonts w:ascii="Bookman Old Style" w:hAnsi="Bookman Old Style"/>
          <w:sz w:val="22"/>
          <w:szCs w:val="22"/>
        </w:rPr>
        <w:t>14302(2)</w:t>
      </w:r>
    </w:p>
    <w:p w:rsidR="0045554E" w:rsidRPr="001B5845" w:rsidRDefault="0045554E" w:rsidP="00B27778">
      <w:pPr>
        <w:tabs>
          <w:tab w:val="left" w:pos="720"/>
          <w:tab w:val="left" w:pos="1440"/>
          <w:tab w:val="left" w:pos="2160"/>
          <w:tab w:val="left" w:pos="2880"/>
        </w:tabs>
        <w:rPr>
          <w:rFonts w:ascii="Bookman Old Style" w:hAnsi="Bookman Old Style"/>
          <w:sz w:val="22"/>
          <w:szCs w:val="22"/>
        </w:rPr>
      </w:pPr>
      <w:r w:rsidRPr="001B5845">
        <w:rPr>
          <w:rFonts w:ascii="Bookman Old Style" w:hAnsi="Bookman Old Style"/>
          <w:sz w:val="22"/>
          <w:szCs w:val="22"/>
        </w:rPr>
        <w:t xml:space="preserve">PURPOSE: This chapter sets forth the procedures and requirements for licensure. The title will be changed to delete “Registration,” as this term is obsolete. The Summary will be amended to </w:t>
      </w:r>
      <w:r>
        <w:rPr>
          <w:rFonts w:ascii="Bookman Old Style" w:hAnsi="Bookman Old Style"/>
          <w:sz w:val="22"/>
          <w:szCs w:val="22"/>
        </w:rPr>
        <w:t>align</w:t>
      </w:r>
      <w:r w:rsidRPr="001B5845">
        <w:rPr>
          <w:rFonts w:ascii="Bookman Old Style" w:hAnsi="Bookman Old Style"/>
          <w:sz w:val="22"/>
          <w:szCs w:val="22"/>
        </w:rPr>
        <w:t xml:space="preserve"> with the chapter’s content. In addition, pursuant to legislation enacted </w:t>
      </w:r>
      <w:r>
        <w:rPr>
          <w:rFonts w:ascii="Bookman Old Style" w:hAnsi="Bookman Old Style"/>
          <w:sz w:val="22"/>
          <w:szCs w:val="22"/>
        </w:rPr>
        <w:t>through</w:t>
      </w:r>
      <w:r w:rsidRPr="001B5845">
        <w:rPr>
          <w:rFonts w:ascii="Bookman Old Style" w:hAnsi="Bookman Old Style"/>
          <w:sz w:val="22"/>
          <w:szCs w:val="22"/>
        </w:rPr>
        <w:t xml:space="preserve"> PL 2007</w:t>
      </w:r>
      <w:r>
        <w:rPr>
          <w:rFonts w:ascii="Bookman Old Style" w:hAnsi="Bookman Old Style"/>
          <w:sz w:val="22"/>
          <w:szCs w:val="22"/>
        </w:rPr>
        <w:t xml:space="preserve">, Chapter 402 amending </w:t>
      </w:r>
      <w:r w:rsidRPr="001B5845">
        <w:rPr>
          <w:rFonts w:ascii="Bookman Old Style" w:hAnsi="Bookman Old Style"/>
          <w:sz w:val="22"/>
          <w:szCs w:val="22"/>
        </w:rPr>
        <w:t xml:space="preserve">32 M.R.S. </w:t>
      </w:r>
      <w:r w:rsidR="00AE5643">
        <w:rPr>
          <w:rFonts w:ascii="Bookman Old Style" w:hAnsi="Bookman Old Style"/>
          <w:sz w:val="22"/>
          <w:szCs w:val="22"/>
        </w:rPr>
        <w:t>§</w:t>
      </w:r>
      <w:r w:rsidRPr="001B5845">
        <w:rPr>
          <w:rFonts w:ascii="Bookman Old Style" w:hAnsi="Bookman Old Style"/>
          <w:sz w:val="22"/>
          <w:szCs w:val="22"/>
        </w:rPr>
        <w:t>14306-F, sub</w:t>
      </w:r>
      <w:r>
        <w:rPr>
          <w:rFonts w:ascii="Bookman Old Style" w:hAnsi="Bookman Old Style"/>
          <w:sz w:val="22"/>
          <w:szCs w:val="22"/>
        </w:rPr>
        <w:noBreakHyphen/>
      </w:r>
      <w:r w:rsidRPr="001B5845">
        <w:rPr>
          <w:rFonts w:ascii="Bookman Old Style" w:hAnsi="Bookman Old Style"/>
          <w:sz w:val="22"/>
          <w:szCs w:val="22"/>
        </w:rPr>
        <w:t>§1, the renewal notification requirement will be deleted.</w:t>
      </w:r>
    </w:p>
    <w:p w:rsidR="0045554E" w:rsidRPr="001B5845" w:rsidRDefault="0045554E" w:rsidP="00B27778">
      <w:pPr>
        <w:pStyle w:val="DefaultText"/>
        <w:rPr>
          <w:rFonts w:ascii="Bookman Old Style" w:hAnsi="Bookman Old Style"/>
          <w:sz w:val="22"/>
          <w:szCs w:val="22"/>
        </w:rPr>
      </w:pPr>
      <w:r w:rsidRPr="001B5845">
        <w:rPr>
          <w:rFonts w:ascii="Bookman Old Style" w:hAnsi="Bookman Old Style"/>
          <w:sz w:val="22"/>
          <w:szCs w:val="22"/>
        </w:rPr>
        <w:t>ANTICIPATED SCHEDULE: Within one year, if necessary.</w:t>
      </w:r>
    </w:p>
    <w:p w:rsidR="0045554E" w:rsidRPr="001B5845" w:rsidRDefault="0045554E" w:rsidP="00B27778">
      <w:pPr>
        <w:pStyle w:val="DefaultText"/>
        <w:rPr>
          <w:rFonts w:ascii="Bookman Old Style" w:hAnsi="Bookman Old Style"/>
          <w:sz w:val="22"/>
          <w:szCs w:val="22"/>
        </w:rPr>
      </w:pPr>
      <w:r w:rsidRPr="001B5845">
        <w:rPr>
          <w:rFonts w:ascii="Bookman Old Style" w:hAnsi="Bookman Old Style"/>
          <w:sz w:val="22"/>
          <w:szCs w:val="22"/>
        </w:rPr>
        <w:t>AFFECTED PARTIES: Licensees and the general public.</w:t>
      </w:r>
    </w:p>
    <w:p w:rsidR="0045554E" w:rsidRPr="001B5845" w:rsidRDefault="0045554E" w:rsidP="00B27778">
      <w:pPr>
        <w:pStyle w:val="DefaultText"/>
        <w:rPr>
          <w:rFonts w:ascii="Bookman Old Style" w:hAnsi="Bookman Old Style"/>
          <w:sz w:val="22"/>
          <w:szCs w:val="22"/>
        </w:rPr>
      </w:pPr>
      <w:r w:rsidRPr="001B5845">
        <w:rPr>
          <w:rFonts w:ascii="Bookman Old Style" w:hAnsi="Bookman Old Style"/>
          <w:sz w:val="22"/>
          <w:szCs w:val="22"/>
        </w:rPr>
        <w:t>CONSENSUS-BASED RULE DEVELOPMENT: Not contemplated.</w:t>
      </w:r>
    </w:p>
    <w:p w:rsidR="0045554E" w:rsidRPr="001B5845" w:rsidRDefault="0045554E" w:rsidP="00B27778">
      <w:pPr>
        <w:pStyle w:val="DefaultText"/>
        <w:rPr>
          <w:rFonts w:ascii="Bookman Old Style" w:hAnsi="Bookman Old Style"/>
          <w:sz w:val="22"/>
          <w:szCs w:val="22"/>
        </w:rPr>
      </w:pPr>
    </w:p>
    <w:p w:rsidR="0045554E" w:rsidRPr="001B5845" w:rsidRDefault="0045554E" w:rsidP="00B27778">
      <w:pPr>
        <w:pStyle w:val="DefaultText"/>
        <w:rPr>
          <w:rFonts w:ascii="Bookman Old Style" w:hAnsi="Bookman Old Style"/>
          <w:sz w:val="22"/>
          <w:szCs w:val="22"/>
        </w:rPr>
      </w:pPr>
      <w:r w:rsidRPr="001B5845">
        <w:rPr>
          <w:rFonts w:ascii="Bookman Old Style" w:hAnsi="Bookman Old Style"/>
          <w:b/>
          <w:sz w:val="22"/>
          <w:szCs w:val="22"/>
        </w:rPr>
        <w:t>CHAPTER 400</w:t>
      </w:r>
      <w:r w:rsidRPr="001B5845">
        <w:rPr>
          <w:rFonts w:ascii="Bookman Old Style" w:hAnsi="Bookman Old Style"/>
          <w:sz w:val="22"/>
          <w:szCs w:val="22"/>
        </w:rPr>
        <w:t>: Complaints and Investigations</w:t>
      </w:r>
    </w:p>
    <w:p w:rsidR="0045554E" w:rsidRPr="001B5845" w:rsidRDefault="0045554E" w:rsidP="00B27778">
      <w:pPr>
        <w:pStyle w:val="DefaultText"/>
        <w:rPr>
          <w:rFonts w:ascii="Bookman Old Style" w:hAnsi="Bookman Old Style"/>
          <w:sz w:val="22"/>
          <w:szCs w:val="22"/>
        </w:rPr>
      </w:pPr>
      <w:r w:rsidRPr="001B5845">
        <w:rPr>
          <w:rFonts w:ascii="Bookman Old Style" w:hAnsi="Bookman Old Style"/>
          <w:sz w:val="22"/>
          <w:szCs w:val="22"/>
        </w:rPr>
        <w:t>STATUTORY BASIS:</w:t>
      </w:r>
      <w:r>
        <w:rPr>
          <w:rFonts w:ascii="Bookman Old Style" w:hAnsi="Bookman Old Style"/>
          <w:sz w:val="22"/>
          <w:szCs w:val="22"/>
        </w:rPr>
        <w:t xml:space="preserve"> </w:t>
      </w:r>
      <w:r w:rsidRPr="001B5845">
        <w:rPr>
          <w:rFonts w:ascii="Bookman Old Style" w:hAnsi="Bookman Old Style"/>
          <w:sz w:val="22"/>
          <w:szCs w:val="22"/>
        </w:rPr>
        <w:t xml:space="preserve">32 M.R.S. </w:t>
      </w:r>
      <w:r w:rsidR="00AE5643">
        <w:rPr>
          <w:rFonts w:ascii="Bookman Old Style" w:hAnsi="Bookman Old Style"/>
          <w:sz w:val="22"/>
          <w:szCs w:val="22"/>
        </w:rPr>
        <w:t>§</w:t>
      </w:r>
      <w:r w:rsidRPr="001B5845">
        <w:rPr>
          <w:rFonts w:ascii="Bookman Old Style" w:hAnsi="Bookman Old Style"/>
          <w:sz w:val="22"/>
          <w:szCs w:val="22"/>
        </w:rPr>
        <w:t>14302(2)</w:t>
      </w:r>
    </w:p>
    <w:p w:rsidR="0045554E" w:rsidRPr="001B5845" w:rsidRDefault="0045554E" w:rsidP="00B27778">
      <w:pPr>
        <w:pStyle w:val="DefaultText"/>
        <w:rPr>
          <w:rFonts w:ascii="Bookman Old Style" w:hAnsi="Bookman Old Style"/>
          <w:sz w:val="22"/>
          <w:szCs w:val="22"/>
        </w:rPr>
      </w:pPr>
      <w:r w:rsidRPr="001B5845">
        <w:rPr>
          <w:rFonts w:ascii="Bookman Old Style" w:hAnsi="Bookman Old Style"/>
          <w:sz w:val="22"/>
          <w:szCs w:val="22"/>
        </w:rPr>
        <w:t>PURPOSE: This chapter describes the procedure by which complaints and adjudicatory hearings are handled.</w:t>
      </w:r>
      <w:r>
        <w:rPr>
          <w:rFonts w:ascii="Bookman Old Style" w:hAnsi="Bookman Old Style"/>
          <w:sz w:val="22"/>
          <w:szCs w:val="22"/>
        </w:rPr>
        <w:t xml:space="preserve"> </w:t>
      </w:r>
      <w:r w:rsidRPr="001B5845">
        <w:rPr>
          <w:rFonts w:ascii="Bookman Old Style" w:hAnsi="Bookman Old Style"/>
          <w:sz w:val="22"/>
          <w:szCs w:val="22"/>
        </w:rPr>
        <w:t xml:space="preserve">Reference is made to the Advisory Council; however, the Advisory Council, as previously authorized in 32 M.R.S. </w:t>
      </w:r>
      <w:r w:rsidR="00AE5643">
        <w:rPr>
          <w:rFonts w:ascii="Bookman Old Style" w:hAnsi="Bookman Old Style"/>
          <w:sz w:val="22"/>
          <w:szCs w:val="22"/>
        </w:rPr>
        <w:t>§</w:t>
      </w:r>
      <w:r w:rsidRPr="001B5845">
        <w:rPr>
          <w:rFonts w:ascii="Bookman Old Style" w:hAnsi="Bookman Old Style"/>
          <w:sz w:val="22"/>
          <w:szCs w:val="22"/>
        </w:rPr>
        <w:t xml:space="preserve">14302(7), was </w:t>
      </w:r>
      <w:r>
        <w:rPr>
          <w:rFonts w:ascii="Bookman Old Style" w:hAnsi="Bookman Old Style"/>
          <w:sz w:val="22"/>
          <w:szCs w:val="22"/>
        </w:rPr>
        <w:t>repealed w</w:t>
      </w:r>
      <w:r w:rsidRPr="001B5845">
        <w:rPr>
          <w:rFonts w:ascii="Bookman Old Style" w:hAnsi="Bookman Old Style"/>
          <w:sz w:val="22"/>
          <w:szCs w:val="22"/>
        </w:rPr>
        <w:t>ith the enactment of PL 2005</w:t>
      </w:r>
      <w:r>
        <w:rPr>
          <w:rFonts w:ascii="Bookman Old Style" w:hAnsi="Bookman Old Style"/>
          <w:sz w:val="22"/>
          <w:szCs w:val="22"/>
        </w:rPr>
        <w:t>,</w:t>
      </w:r>
      <w:r w:rsidRPr="001B5845">
        <w:rPr>
          <w:rFonts w:ascii="Bookman Old Style" w:hAnsi="Bookman Old Style"/>
          <w:sz w:val="22"/>
          <w:szCs w:val="22"/>
        </w:rPr>
        <w:t xml:space="preserve"> Chapter 294. Consequently, this reference is obsolete and should be </w:t>
      </w:r>
      <w:r>
        <w:rPr>
          <w:rFonts w:ascii="Bookman Old Style" w:hAnsi="Bookman Old Style"/>
          <w:sz w:val="22"/>
          <w:szCs w:val="22"/>
        </w:rPr>
        <w:t>deleted</w:t>
      </w:r>
      <w:r w:rsidRPr="001B5845">
        <w:rPr>
          <w:rFonts w:ascii="Bookman Old Style" w:hAnsi="Bookman Old Style"/>
          <w:sz w:val="22"/>
          <w:szCs w:val="22"/>
        </w:rPr>
        <w:t>.</w:t>
      </w:r>
      <w:r>
        <w:rPr>
          <w:rFonts w:ascii="Bookman Old Style" w:hAnsi="Bookman Old Style"/>
          <w:sz w:val="22"/>
          <w:szCs w:val="22"/>
        </w:rPr>
        <w:t xml:space="preserve"> </w:t>
      </w:r>
    </w:p>
    <w:p w:rsidR="0045554E" w:rsidRPr="001B5845" w:rsidRDefault="0045554E" w:rsidP="00B27778">
      <w:pPr>
        <w:pStyle w:val="DefaultText"/>
        <w:rPr>
          <w:rFonts w:ascii="Bookman Old Style" w:hAnsi="Bookman Old Style"/>
          <w:sz w:val="22"/>
          <w:szCs w:val="22"/>
        </w:rPr>
      </w:pPr>
      <w:r w:rsidRPr="001B5845">
        <w:rPr>
          <w:rFonts w:ascii="Bookman Old Style" w:hAnsi="Bookman Old Style"/>
          <w:sz w:val="22"/>
          <w:szCs w:val="22"/>
        </w:rPr>
        <w:t>ANTICIPATED SCHEDULE: Within one year, if necessary.</w:t>
      </w:r>
    </w:p>
    <w:p w:rsidR="0045554E" w:rsidRPr="001B5845" w:rsidRDefault="0045554E" w:rsidP="00B27778">
      <w:pPr>
        <w:pStyle w:val="DefaultText"/>
        <w:rPr>
          <w:rFonts w:ascii="Bookman Old Style" w:hAnsi="Bookman Old Style"/>
          <w:sz w:val="22"/>
          <w:szCs w:val="22"/>
        </w:rPr>
      </w:pPr>
      <w:r w:rsidRPr="001B5845">
        <w:rPr>
          <w:rFonts w:ascii="Bookman Old Style" w:hAnsi="Bookman Old Style"/>
          <w:sz w:val="22"/>
          <w:szCs w:val="22"/>
        </w:rPr>
        <w:t>AFFECTED PARTIES: Licensees and the general public.</w:t>
      </w:r>
    </w:p>
    <w:p w:rsidR="0045554E" w:rsidRPr="001B5845" w:rsidRDefault="0045554E" w:rsidP="00B27778">
      <w:pPr>
        <w:pStyle w:val="DefaultText"/>
        <w:rPr>
          <w:rFonts w:ascii="Bookman Old Style" w:hAnsi="Bookman Old Style"/>
          <w:sz w:val="22"/>
          <w:szCs w:val="22"/>
        </w:rPr>
      </w:pPr>
      <w:r w:rsidRPr="001B5845">
        <w:rPr>
          <w:rFonts w:ascii="Bookman Old Style" w:hAnsi="Bookman Old Style"/>
          <w:sz w:val="22"/>
          <w:szCs w:val="22"/>
        </w:rPr>
        <w:t xml:space="preserve">CONSENSUS-BASED RULE DEVELOPMENT: Not contemplated. </w:t>
      </w:r>
    </w:p>
    <w:p w:rsidR="0045554E" w:rsidRPr="001B5845" w:rsidRDefault="0045554E" w:rsidP="00B27778">
      <w:pPr>
        <w:rPr>
          <w:rFonts w:ascii="Bookman Old Style" w:hAnsi="Bookman Old Style"/>
          <w:sz w:val="22"/>
          <w:szCs w:val="22"/>
        </w:rPr>
      </w:pPr>
    </w:p>
    <w:p w:rsidR="00CD38E7" w:rsidRDefault="00CD38E7">
      <w:pPr>
        <w:rPr>
          <w:rFonts w:ascii="Bookman Old Style" w:hAnsi="Bookman Old Style"/>
          <w:b/>
          <w:bCs/>
          <w:sz w:val="22"/>
          <w:szCs w:val="22"/>
        </w:rPr>
      </w:pPr>
      <w:r>
        <w:rPr>
          <w:rFonts w:ascii="Bookman Old Style" w:hAnsi="Bookman Old Style"/>
          <w:b/>
          <w:bCs/>
          <w:sz w:val="22"/>
          <w:szCs w:val="22"/>
        </w:rPr>
        <w:br w:type="page"/>
      </w:r>
    </w:p>
    <w:p w:rsidR="0045554E" w:rsidRDefault="0045554E" w:rsidP="00B27778">
      <w:pPr>
        <w:pStyle w:val="DefaultText"/>
        <w:jc w:val="center"/>
        <w:rPr>
          <w:rFonts w:ascii="Bookman Old Style" w:hAnsi="Bookman Old Style"/>
          <w:b/>
          <w:bCs/>
          <w:sz w:val="22"/>
          <w:szCs w:val="22"/>
        </w:rPr>
      </w:pPr>
      <w:r>
        <w:rPr>
          <w:rFonts w:ascii="Bookman Old Style" w:hAnsi="Bookman Old Style"/>
          <w:b/>
          <w:bCs/>
          <w:sz w:val="22"/>
          <w:szCs w:val="22"/>
        </w:rPr>
        <w:t>02-371</w:t>
      </w:r>
    </w:p>
    <w:p w:rsidR="0045554E" w:rsidRPr="001666A3" w:rsidRDefault="0045554E" w:rsidP="00B27778">
      <w:pPr>
        <w:pStyle w:val="DefaultText"/>
        <w:jc w:val="center"/>
        <w:rPr>
          <w:rFonts w:ascii="Bookman Old Style" w:hAnsi="Bookman Old Style"/>
          <w:b/>
          <w:bCs/>
          <w:sz w:val="22"/>
          <w:szCs w:val="22"/>
        </w:rPr>
      </w:pPr>
      <w:r w:rsidRPr="001666A3">
        <w:rPr>
          <w:rFonts w:ascii="Bookman Old Style" w:hAnsi="Bookman Old Style"/>
          <w:b/>
          <w:bCs/>
          <w:sz w:val="22"/>
          <w:szCs w:val="22"/>
        </w:rPr>
        <w:t>NURSING HOME ADMINISTRATORS LICENSING BOARD</w:t>
      </w:r>
    </w:p>
    <w:p w:rsidR="0045554E" w:rsidRPr="001666A3" w:rsidRDefault="0045554E" w:rsidP="00B27778">
      <w:pPr>
        <w:pStyle w:val="DefaultText"/>
        <w:jc w:val="center"/>
        <w:rPr>
          <w:rFonts w:ascii="Bookman Old Style" w:hAnsi="Bookman Old Style"/>
          <w:bCs/>
          <w:sz w:val="22"/>
          <w:szCs w:val="22"/>
        </w:rPr>
      </w:pPr>
      <w:r>
        <w:rPr>
          <w:rFonts w:ascii="Bookman Old Style" w:hAnsi="Bookman Old Style"/>
          <w:bCs/>
          <w:sz w:val="22"/>
          <w:szCs w:val="22"/>
        </w:rPr>
        <w:t>2018 - 2019</w:t>
      </w:r>
      <w:r w:rsidRPr="001666A3">
        <w:rPr>
          <w:rFonts w:ascii="Bookman Old Style" w:hAnsi="Bookman Old Style"/>
          <w:sz w:val="22"/>
          <w:szCs w:val="22"/>
        </w:rPr>
        <w:t xml:space="preserve"> </w:t>
      </w:r>
      <w:r w:rsidRPr="001666A3">
        <w:rPr>
          <w:rFonts w:ascii="Bookman Old Style" w:hAnsi="Bookman Old Style"/>
          <w:bCs/>
          <w:sz w:val="22"/>
          <w:szCs w:val="22"/>
        </w:rPr>
        <w:t>Regulatory Agenda</w:t>
      </w:r>
    </w:p>
    <w:p w:rsidR="0045554E" w:rsidRPr="001666A3" w:rsidRDefault="0045554E" w:rsidP="00B27778">
      <w:pPr>
        <w:pStyle w:val="DefaultText"/>
        <w:rPr>
          <w:rFonts w:ascii="Bookman Old Style" w:hAnsi="Bookman Old Style"/>
          <w:sz w:val="22"/>
          <w:szCs w:val="22"/>
        </w:rPr>
      </w:pPr>
    </w:p>
    <w:p w:rsidR="0045554E" w:rsidRDefault="0045554E" w:rsidP="00B27778">
      <w:pPr>
        <w:pStyle w:val="DefaultText"/>
        <w:rPr>
          <w:rFonts w:ascii="Bookman Old Style" w:hAnsi="Bookman Old Style"/>
          <w:sz w:val="22"/>
          <w:szCs w:val="22"/>
        </w:rPr>
      </w:pPr>
      <w:r w:rsidRPr="001666A3">
        <w:rPr>
          <w:rFonts w:ascii="Bookman Old Style" w:hAnsi="Bookman Old Style"/>
          <w:bCs/>
          <w:sz w:val="22"/>
          <w:szCs w:val="22"/>
        </w:rPr>
        <w:t xml:space="preserve">AGENCY UMBRELLA-UNIT NUMBER: </w:t>
      </w:r>
      <w:r w:rsidRPr="001666A3">
        <w:rPr>
          <w:rFonts w:ascii="Bookman Old Style" w:hAnsi="Bookman Old Style"/>
          <w:b/>
          <w:sz w:val="22"/>
          <w:szCs w:val="22"/>
        </w:rPr>
        <w:t>02-371</w:t>
      </w:r>
    </w:p>
    <w:p w:rsidR="0045554E" w:rsidRPr="001666A3" w:rsidRDefault="0045554E" w:rsidP="00B27778">
      <w:pPr>
        <w:pStyle w:val="DefaultText"/>
        <w:ind w:right="540"/>
        <w:rPr>
          <w:rFonts w:ascii="Bookman Old Style" w:hAnsi="Bookman Old Style"/>
          <w:b/>
          <w:sz w:val="22"/>
          <w:szCs w:val="22"/>
        </w:rPr>
      </w:pPr>
      <w:r w:rsidRPr="001666A3">
        <w:rPr>
          <w:rFonts w:ascii="Bookman Old Style" w:hAnsi="Bookman Old Style"/>
          <w:bCs/>
          <w:sz w:val="22"/>
          <w:szCs w:val="22"/>
        </w:rPr>
        <w:t>AGENCY NAME:</w:t>
      </w:r>
      <w:r>
        <w:rPr>
          <w:rFonts w:ascii="Bookman Old Style" w:hAnsi="Bookman Old Style"/>
          <w:bCs/>
          <w:sz w:val="22"/>
          <w:szCs w:val="22"/>
        </w:rPr>
        <w:t xml:space="preserve"> D</w:t>
      </w:r>
      <w:r w:rsidRPr="001666A3">
        <w:rPr>
          <w:rFonts w:ascii="Bookman Old Style" w:hAnsi="Bookman Old Style"/>
          <w:sz w:val="22"/>
          <w:szCs w:val="22"/>
        </w:rPr>
        <w:t>epartment of Professional and Financial Regulation</w:t>
      </w:r>
      <w:r>
        <w:rPr>
          <w:rFonts w:ascii="Bookman Old Style" w:hAnsi="Bookman Old Style"/>
          <w:sz w:val="22"/>
          <w:szCs w:val="22"/>
        </w:rPr>
        <w:t xml:space="preserve">, </w:t>
      </w:r>
      <w:r w:rsidRPr="001666A3">
        <w:rPr>
          <w:rFonts w:ascii="Bookman Old Style" w:hAnsi="Bookman Old Style"/>
          <w:sz w:val="22"/>
          <w:szCs w:val="22"/>
        </w:rPr>
        <w:t>Office of Professional &amp; Occupational Regulation</w:t>
      </w:r>
      <w:r>
        <w:rPr>
          <w:rFonts w:ascii="Bookman Old Style" w:hAnsi="Bookman Old Style"/>
          <w:sz w:val="22"/>
          <w:szCs w:val="22"/>
        </w:rPr>
        <w:t xml:space="preserve">, </w:t>
      </w:r>
      <w:r w:rsidRPr="001666A3">
        <w:rPr>
          <w:rFonts w:ascii="Bookman Old Style" w:hAnsi="Bookman Old Style"/>
          <w:b/>
          <w:sz w:val="22"/>
          <w:szCs w:val="22"/>
        </w:rPr>
        <w:t>Nursing Home Administrators Licensing Board</w:t>
      </w:r>
    </w:p>
    <w:p w:rsidR="0045554E" w:rsidRPr="001666A3" w:rsidRDefault="0045554E" w:rsidP="00B27778">
      <w:pPr>
        <w:pStyle w:val="DefaultText"/>
        <w:rPr>
          <w:rFonts w:ascii="Bookman Old Style" w:hAnsi="Bookman Old Style"/>
          <w:sz w:val="22"/>
          <w:szCs w:val="22"/>
        </w:rPr>
      </w:pPr>
    </w:p>
    <w:p w:rsidR="0045554E" w:rsidRPr="001666A3" w:rsidRDefault="0045554E" w:rsidP="00B27778">
      <w:pPr>
        <w:pStyle w:val="DefaultText"/>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Pr>
          <w:rFonts w:ascii="Bookman Old Style" w:hAnsi="Bookman Old Style"/>
          <w:sz w:val="22"/>
          <w:szCs w:val="22"/>
        </w:rPr>
        <w:t>Kristina M. Halvorsen</w:t>
      </w:r>
      <w:r w:rsidRPr="001666A3">
        <w:rPr>
          <w:rFonts w:ascii="Bookman Old Style" w:hAnsi="Bookman Old Style"/>
          <w:sz w:val="22"/>
          <w:szCs w:val="22"/>
        </w:rPr>
        <w:t>, Board Administrator</w:t>
      </w:r>
      <w:r>
        <w:rPr>
          <w:rFonts w:ascii="Bookman Old Style" w:hAnsi="Bookman Old Style"/>
          <w:sz w:val="22"/>
          <w:szCs w:val="22"/>
        </w:rPr>
        <w:t xml:space="preserve">, </w:t>
      </w:r>
      <w:r w:rsidRPr="001666A3">
        <w:rPr>
          <w:rFonts w:ascii="Bookman Old Style" w:hAnsi="Bookman Old Style"/>
          <w:sz w:val="22"/>
          <w:szCs w:val="22"/>
        </w:rPr>
        <w:t>35 State House Station</w:t>
      </w:r>
      <w:r>
        <w:rPr>
          <w:rFonts w:ascii="Bookman Old Style" w:hAnsi="Bookman Old Style"/>
          <w:sz w:val="22"/>
          <w:szCs w:val="22"/>
        </w:rPr>
        <w:t xml:space="preserve">, </w:t>
      </w:r>
      <w:r w:rsidRPr="001666A3">
        <w:rPr>
          <w:rFonts w:ascii="Bookman Old Style" w:hAnsi="Bookman Old Style"/>
          <w:sz w:val="22"/>
          <w:szCs w:val="22"/>
        </w:rPr>
        <w:t>Augusta, Maine</w:t>
      </w:r>
      <w:r>
        <w:rPr>
          <w:rFonts w:ascii="Bookman Old Style" w:hAnsi="Bookman Old Style"/>
          <w:sz w:val="22"/>
          <w:szCs w:val="22"/>
        </w:rPr>
        <w:t xml:space="preserve"> </w:t>
      </w:r>
      <w:r w:rsidRPr="001666A3">
        <w:rPr>
          <w:rFonts w:ascii="Bookman Old Style" w:hAnsi="Bookman Old Style"/>
          <w:sz w:val="22"/>
          <w:szCs w:val="22"/>
        </w:rPr>
        <w:t>04333-0035</w:t>
      </w:r>
      <w:r>
        <w:rPr>
          <w:rFonts w:ascii="Bookman Old Style" w:hAnsi="Bookman Old Style"/>
          <w:sz w:val="22"/>
          <w:szCs w:val="22"/>
        </w:rPr>
        <w:t xml:space="preserve">, </w:t>
      </w:r>
      <w:r w:rsidRPr="001666A3">
        <w:rPr>
          <w:rFonts w:ascii="Bookman Old Style" w:hAnsi="Bookman Old Style"/>
          <w:sz w:val="22"/>
          <w:szCs w:val="22"/>
        </w:rPr>
        <w:t>(207) 624-8420</w:t>
      </w:r>
      <w:r>
        <w:rPr>
          <w:rFonts w:ascii="Bookman Old Style" w:hAnsi="Bookman Old Style"/>
          <w:sz w:val="22"/>
          <w:szCs w:val="22"/>
        </w:rPr>
        <w:t xml:space="preserve">, </w:t>
      </w:r>
      <w:hyperlink r:id="rId32" w:history="1">
        <w:r w:rsidR="00D44CA4" w:rsidRPr="001328E3">
          <w:rPr>
            <w:rStyle w:val="Hyperlink"/>
            <w:rFonts w:ascii="Bookman Old Style" w:hAnsi="Bookman Old Style"/>
            <w:sz w:val="22"/>
            <w:szCs w:val="22"/>
          </w:rPr>
          <w:t>Kristina.M.Halvorsen@Maine.gov</w:t>
        </w:r>
      </w:hyperlink>
      <w:r w:rsidR="003B18A9">
        <w:rPr>
          <w:rFonts w:ascii="Bookman Old Style" w:hAnsi="Bookman Old Style"/>
          <w:sz w:val="22"/>
          <w:szCs w:val="22"/>
        </w:rPr>
        <w:t xml:space="preserve"> .</w:t>
      </w:r>
    </w:p>
    <w:p w:rsidR="0045554E" w:rsidRPr="001666A3" w:rsidRDefault="0045554E" w:rsidP="00B27778">
      <w:pPr>
        <w:pStyle w:val="DefaultText"/>
        <w:rPr>
          <w:rFonts w:ascii="Bookman Old Style" w:hAnsi="Bookman Old Style"/>
          <w:sz w:val="22"/>
          <w:szCs w:val="22"/>
        </w:rPr>
      </w:pP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b/>
          <w:bCs/>
          <w:sz w:val="22"/>
          <w:szCs w:val="22"/>
        </w:rPr>
        <w:t>EMERGENCY RULES ADOPTED SINCE THE LAST REGULATORY AGENDA:</w:t>
      </w:r>
      <w:r w:rsidRPr="001666A3">
        <w:rPr>
          <w:rFonts w:ascii="Bookman Old Style" w:hAnsi="Bookman Old Style"/>
          <w:sz w:val="22"/>
          <w:szCs w:val="22"/>
        </w:rPr>
        <w:t xml:space="preserve"> None.</w:t>
      </w:r>
    </w:p>
    <w:p w:rsidR="0045554E" w:rsidRPr="001666A3" w:rsidRDefault="0045554E" w:rsidP="00B27778">
      <w:pPr>
        <w:pStyle w:val="DefaultText"/>
        <w:rPr>
          <w:rFonts w:ascii="Bookman Old Style" w:hAnsi="Bookman Old Style"/>
          <w:sz w:val="22"/>
          <w:szCs w:val="22"/>
        </w:rPr>
      </w:pPr>
    </w:p>
    <w:p w:rsidR="0045554E" w:rsidRDefault="0045554E" w:rsidP="00B27778">
      <w:pPr>
        <w:pStyle w:val="DefaultText"/>
        <w:rPr>
          <w:rFonts w:ascii="Bookman Old Style" w:hAnsi="Bookman Old Style"/>
          <w:bCs/>
          <w:sz w:val="22"/>
          <w:szCs w:val="22"/>
        </w:rPr>
      </w:pPr>
      <w:r w:rsidRPr="001666A3">
        <w:rPr>
          <w:rFonts w:ascii="Bookman Old Style" w:hAnsi="Bookman Old Style"/>
          <w:b/>
          <w:bCs/>
          <w:sz w:val="22"/>
          <w:szCs w:val="22"/>
        </w:rPr>
        <w:t xml:space="preserve">EXPECTED </w:t>
      </w:r>
      <w:r>
        <w:rPr>
          <w:rFonts w:ascii="Bookman Old Style" w:hAnsi="Bookman Old Style"/>
          <w:b/>
          <w:bCs/>
          <w:sz w:val="22"/>
          <w:szCs w:val="22"/>
        </w:rPr>
        <w:t>2018-2019</w:t>
      </w:r>
      <w:r w:rsidRPr="001666A3">
        <w:rPr>
          <w:rFonts w:ascii="Bookman Old Style" w:hAnsi="Bookman Old Style"/>
          <w:b/>
          <w:bCs/>
          <w:sz w:val="22"/>
          <w:szCs w:val="22"/>
        </w:rPr>
        <w:t xml:space="preserve"> RULEMAKING ACTIVITY:</w:t>
      </w:r>
      <w:r w:rsidR="00FC325D">
        <w:rPr>
          <w:rFonts w:ascii="Bookman Old Style" w:hAnsi="Bookman Old Style"/>
          <w:b/>
          <w:bCs/>
          <w:sz w:val="22"/>
          <w:szCs w:val="22"/>
        </w:rPr>
        <w:t xml:space="preserve"> </w:t>
      </w:r>
      <w:r>
        <w:rPr>
          <w:rFonts w:ascii="Bookman Old Style" w:hAnsi="Bookman Old Style"/>
          <w:bCs/>
          <w:sz w:val="22"/>
          <w:szCs w:val="22"/>
        </w:rPr>
        <w:t>The board intends to repeal and replace all existing rules in their entirety.</w:t>
      </w:r>
    </w:p>
    <w:p w:rsidR="0045554E" w:rsidRPr="001666A3" w:rsidRDefault="0045554E" w:rsidP="00B27778">
      <w:pPr>
        <w:pStyle w:val="DefaultText"/>
        <w:rPr>
          <w:rFonts w:ascii="Bookman Old Style" w:hAnsi="Bookman Old Style"/>
          <w:sz w:val="22"/>
          <w:szCs w:val="22"/>
        </w:rPr>
      </w:pP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b/>
          <w:sz w:val="22"/>
          <w:szCs w:val="22"/>
        </w:rPr>
        <w:t>CHAPTER 1</w:t>
      </w:r>
      <w:r w:rsidRPr="001666A3">
        <w:rPr>
          <w:rFonts w:ascii="Bookman Old Style" w:hAnsi="Bookman Old Style"/>
          <w:sz w:val="22"/>
          <w:szCs w:val="22"/>
        </w:rPr>
        <w:t>: Definitions</w:t>
      </w:r>
    </w:p>
    <w:p w:rsidR="0045554E" w:rsidRPr="001666A3" w:rsidRDefault="0045554E" w:rsidP="00B27778">
      <w:pPr>
        <w:pStyle w:val="DefaultText"/>
        <w:rPr>
          <w:rFonts w:ascii="Bookman Old Style" w:hAnsi="Bookman Old Style"/>
          <w:sz w:val="22"/>
          <w:szCs w:val="22"/>
        </w:rPr>
      </w:pPr>
      <w:r>
        <w:rPr>
          <w:rFonts w:ascii="Bookman Old Style" w:hAnsi="Bookman Old Style"/>
          <w:sz w:val="22"/>
          <w:szCs w:val="22"/>
        </w:rPr>
        <w:t>STATUTORY AUTHORITY: 32 M.R.S.</w:t>
      </w:r>
      <w:r w:rsidRPr="001666A3">
        <w:rPr>
          <w:rFonts w:ascii="Bookman Old Style" w:hAnsi="Bookman Old Style"/>
          <w:sz w:val="22"/>
          <w:szCs w:val="22"/>
        </w:rPr>
        <w:t xml:space="preserve"> </w:t>
      </w:r>
      <w:r w:rsidR="00AE5643">
        <w:rPr>
          <w:rFonts w:ascii="Bookman Old Style" w:hAnsi="Bookman Old Style"/>
          <w:sz w:val="22"/>
          <w:szCs w:val="22"/>
        </w:rPr>
        <w:t>§</w:t>
      </w:r>
      <w:r w:rsidRPr="001666A3">
        <w:rPr>
          <w:rFonts w:ascii="Bookman Old Style" w:hAnsi="Bookman Old Style"/>
          <w:sz w:val="22"/>
          <w:szCs w:val="22"/>
        </w:rPr>
        <w:t>63-</w:t>
      </w:r>
      <w:proofErr w:type="gramStart"/>
      <w:r w:rsidRPr="001666A3">
        <w:rPr>
          <w:rFonts w:ascii="Bookman Old Style" w:hAnsi="Bookman Old Style"/>
          <w:sz w:val="22"/>
          <w:szCs w:val="22"/>
        </w:rPr>
        <w:t>B(</w:t>
      </w:r>
      <w:proofErr w:type="gramEnd"/>
      <w:r w:rsidRPr="001666A3">
        <w:rPr>
          <w:rFonts w:ascii="Bookman Old Style" w:hAnsi="Bookman Old Style"/>
          <w:sz w:val="22"/>
          <w:szCs w:val="22"/>
        </w:rPr>
        <w:t>2)</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PURPOSE:</w:t>
      </w:r>
      <w:r>
        <w:rPr>
          <w:rFonts w:ascii="Bookman Old Style" w:hAnsi="Bookman Old Style"/>
          <w:sz w:val="22"/>
          <w:szCs w:val="22"/>
        </w:rPr>
        <w:t xml:space="preserve"> </w:t>
      </w:r>
      <w:r w:rsidRPr="001666A3">
        <w:rPr>
          <w:rFonts w:ascii="Bookman Old Style" w:hAnsi="Bookman Old Style"/>
          <w:sz w:val="22"/>
          <w:szCs w:val="22"/>
        </w:rPr>
        <w:t xml:space="preserve">The board will </w:t>
      </w:r>
      <w:r>
        <w:rPr>
          <w:rFonts w:ascii="Bookman Old Style" w:hAnsi="Bookman Old Style"/>
          <w:sz w:val="22"/>
          <w:szCs w:val="22"/>
        </w:rPr>
        <w:t xml:space="preserve">update and </w:t>
      </w:r>
      <w:r w:rsidRPr="001666A3">
        <w:rPr>
          <w:rFonts w:ascii="Bookman Old Style" w:hAnsi="Bookman Old Style"/>
          <w:sz w:val="22"/>
          <w:szCs w:val="22"/>
        </w:rPr>
        <w:t>revise its definitions for applicable terms contained in the rules.</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SCHEDULE FOR ADOPTION: Within one year, if necessary.</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AFFECTED PARTIES: Applicants for licensure and licensees.</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CONSENSUS-BASED RULE DEVELOPMENT:</w:t>
      </w:r>
      <w:r>
        <w:rPr>
          <w:rFonts w:ascii="Bookman Old Style" w:hAnsi="Bookman Old Style"/>
          <w:sz w:val="22"/>
          <w:szCs w:val="22"/>
        </w:rPr>
        <w:t xml:space="preserve"> </w:t>
      </w:r>
      <w:r w:rsidRPr="001666A3">
        <w:rPr>
          <w:rFonts w:ascii="Bookman Old Style" w:hAnsi="Bookman Old Style"/>
          <w:sz w:val="22"/>
          <w:szCs w:val="22"/>
        </w:rPr>
        <w:t>Not expected.</w:t>
      </w:r>
    </w:p>
    <w:p w:rsidR="0045554E" w:rsidRPr="001666A3" w:rsidRDefault="0045554E" w:rsidP="00B27778">
      <w:pPr>
        <w:pStyle w:val="DefaultText"/>
        <w:rPr>
          <w:rFonts w:ascii="Bookman Old Style" w:hAnsi="Bookman Old Style"/>
          <w:sz w:val="22"/>
          <w:szCs w:val="22"/>
        </w:rPr>
      </w:pP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b/>
          <w:sz w:val="22"/>
          <w:szCs w:val="22"/>
        </w:rPr>
        <w:t>CHAPTER 2</w:t>
      </w:r>
      <w:r w:rsidRPr="001666A3">
        <w:rPr>
          <w:rFonts w:ascii="Bookman Old Style" w:hAnsi="Bookman Old Style"/>
          <w:sz w:val="22"/>
          <w:szCs w:val="22"/>
        </w:rPr>
        <w:t>: Nursing Home Administrators</w:t>
      </w:r>
    </w:p>
    <w:p w:rsidR="0045554E" w:rsidRPr="001666A3" w:rsidRDefault="0045554E" w:rsidP="00B27778">
      <w:pPr>
        <w:pStyle w:val="DefaultText"/>
        <w:rPr>
          <w:rFonts w:ascii="Bookman Old Style" w:hAnsi="Bookman Old Style"/>
          <w:sz w:val="22"/>
          <w:szCs w:val="22"/>
        </w:rPr>
      </w:pPr>
      <w:r>
        <w:rPr>
          <w:rFonts w:ascii="Bookman Old Style" w:hAnsi="Bookman Old Style"/>
          <w:sz w:val="22"/>
          <w:szCs w:val="22"/>
        </w:rPr>
        <w:t>STATUTORY AUTHORITY: 32 M.R.S.</w:t>
      </w:r>
      <w:r w:rsidRPr="001666A3">
        <w:rPr>
          <w:rFonts w:ascii="Bookman Old Style" w:hAnsi="Bookman Old Style"/>
          <w:sz w:val="22"/>
          <w:szCs w:val="22"/>
        </w:rPr>
        <w:t xml:space="preserve"> </w:t>
      </w:r>
      <w:r w:rsidR="00AE5643">
        <w:rPr>
          <w:rFonts w:ascii="Bookman Old Style" w:hAnsi="Bookman Old Style"/>
          <w:sz w:val="22"/>
          <w:szCs w:val="22"/>
        </w:rPr>
        <w:t>§</w:t>
      </w:r>
      <w:r w:rsidRPr="001666A3">
        <w:rPr>
          <w:rFonts w:ascii="Bookman Old Style" w:hAnsi="Bookman Old Style"/>
          <w:sz w:val="22"/>
          <w:szCs w:val="22"/>
        </w:rPr>
        <w:t>63-</w:t>
      </w:r>
      <w:proofErr w:type="gramStart"/>
      <w:r w:rsidRPr="001666A3">
        <w:rPr>
          <w:rFonts w:ascii="Bookman Old Style" w:hAnsi="Bookman Old Style"/>
          <w:sz w:val="22"/>
          <w:szCs w:val="22"/>
        </w:rPr>
        <w:t>B(</w:t>
      </w:r>
      <w:proofErr w:type="gramEnd"/>
      <w:r w:rsidRPr="001666A3">
        <w:rPr>
          <w:rFonts w:ascii="Bookman Old Style" w:hAnsi="Bookman Old Style"/>
          <w:sz w:val="22"/>
          <w:szCs w:val="22"/>
        </w:rPr>
        <w:t>2)</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PURPOSE:</w:t>
      </w:r>
      <w:r>
        <w:rPr>
          <w:rFonts w:ascii="Bookman Old Style" w:hAnsi="Bookman Old Style"/>
          <w:sz w:val="22"/>
          <w:szCs w:val="22"/>
        </w:rPr>
        <w:t xml:space="preserve"> This chapter sets forth </w:t>
      </w:r>
      <w:r w:rsidRPr="001666A3">
        <w:rPr>
          <w:rFonts w:ascii="Bookman Old Style" w:hAnsi="Bookman Old Style"/>
          <w:sz w:val="22"/>
          <w:szCs w:val="22"/>
        </w:rPr>
        <w:t xml:space="preserve">the general requirements for licensure as a Nursing </w:t>
      </w:r>
      <w:r w:rsidRPr="00A37906">
        <w:rPr>
          <w:rFonts w:ascii="Bookman Old Style" w:hAnsi="Bookman Old Style"/>
          <w:sz w:val="22"/>
          <w:szCs w:val="22"/>
        </w:rPr>
        <w:t>Home Administrator and the continuing education requirements for license renewal.</w:t>
      </w:r>
      <w:r w:rsidR="00FC325D">
        <w:rPr>
          <w:rFonts w:ascii="Bookman Old Style" w:hAnsi="Bookman Old Style"/>
          <w:sz w:val="22"/>
          <w:szCs w:val="22"/>
        </w:rPr>
        <w:t xml:space="preserve"> </w:t>
      </w:r>
      <w:r w:rsidRPr="00A37906">
        <w:rPr>
          <w:rFonts w:ascii="Bookman Old Style" w:hAnsi="Bookman Old Style"/>
          <w:sz w:val="22"/>
          <w:szCs w:val="22"/>
        </w:rPr>
        <w:t>The board will propose that no new nursing home administrator licenses be issued but that those licensees who hold current, valid nursing home administrator licenses may continue to renew that license or may transition to the multi-level facility administrator license by passing a board-approved exam.</w:t>
      </w:r>
      <w:r w:rsidR="00FC325D">
        <w:rPr>
          <w:rFonts w:ascii="Bookman Old Style" w:hAnsi="Bookman Old Style"/>
          <w:sz w:val="22"/>
          <w:szCs w:val="22"/>
        </w:rPr>
        <w:t xml:space="preserve"> </w:t>
      </w:r>
      <w:r w:rsidRPr="00A37906">
        <w:rPr>
          <w:rFonts w:ascii="Bookman Old Style" w:hAnsi="Bookman Old Style"/>
          <w:sz w:val="22"/>
          <w:szCs w:val="22"/>
        </w:rPr>
        <w:t>The board will also propose to update and revise provisions pertaining to the administrator-in-training program for nursing home and multi-level facility administrators.</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SCHEDULE FOR ADOPTION: Within one year, if necessary.</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AFFECTED PARTIES: Applicants for licensure and existing licensees.</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CONSENSUS-BASED RULE DEVELOPMENT:</w:t>
      </w:r>
      <w:r>
        <w:rPr>
          <w:rFonts w:ascii="Bookman Old Style" w:hAnsi="Bookman Old Style"/>
          <w:sz w:val="22"/>
          <w:szCs w:val="22"/>
        </w:rPr>
        <w:t xml:space="preserve"> </w:t>
      </w:r>
      <w:r w:rsidRPr="001666A3">
        <w:rPr>
          <w:rFonts w:ascii="Bookman Old Style" w:hAnsi="Bookman Old Style"/>
          <w:sz w:val="22"/>
          <w:szCs w:val="22"/>
        </w:rPr>
        <w:t>Not expected.</w:t>
      </w:r>
    </w:p>
    <w:p w:rsidR="0045554E" w:rsidRPr="001666A3" w:rsidRDefault="0045554E" w:rsidP="00B27778">
      <w:pPr>
        <w:pStyle w:val="DefaultText"/>
        <w:rPr>
          <w:rFonts w:ascii="Bookman Old Style" w:hAnsi="Bookman Old Style"/>
          <w:sz w:val="22"/>
          <w:szCs w:val="22"/>
        </w:rPr>
      </w:pP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b/>
          <w:sz w:val="22"/>
          <w:szCs w:val="22"/>
        </w:rPr>
        <w:t>CHAPTER 3</w:t>
      </w:r>
      <w:r w:rsidRPr="001666A3">
        <w:rPr>
          <w:rFonts w:ascii="Bookman Old Style" w:hAnsi="Bookman Old Style"/>
          <w:sz w:val="22"/>
          <w:szCs w:val="22"/>
        </w:rPr>
        <w:t>: Residential Care Facility Administrators</w:t>
      </w:r>
    </w:p>
    <w:p w:rsidR="0045554E" w:rsidRPr="001666A3" w:rsidRDefault="0045554E" w:rsidP="00B27778">
      <w:pPr>
        <w:pStyle w:val="DefaultText"/>
        <w:rPr>
          <w:rFonts w:ascii="Bookman Old Style" w:hAnsi="Bookman Old Style"/>
          <w:sz w:val="22"/>
          <w:szCs w:val="22"/>
        </w:rPr>
      </w:pPr>
      <w:r>
        <w:rPr>
          <w:rFonts w:ascii="Bookman Old Style" w:hAnsi="Bookman Old Style"/>
          <w:sz w:val="22"/>
          <w:szCs w:val="22"/>
        </w:rPr>
        <w:t>STATUTORY AUTHORITY: 32 M.R.S.</w:t>
      </w:r>
      <w:r w:rsidRPr="001666A3">
        <w:rPr>
          <w:rFonts w:ascii="Bookman Old Style" w:hAnsi="Bookman Old Style"/>
          <w:sz w:val="22"/>
          <w:szCs w:val="22"/>
        </w:rPr>
        <w:t xml:space="preserve"> </w:t>
      </w:r>
      <w:r w:rsidR="00AE5643">
        <w:rPr>
          <w:rFonts w:ascii="Bookman Old Style" w:hAnsi="Bookman Old Style"/>
          <w:sz w:val="22"/>
          <w:szCs w:val="22"/>
        </w:rPr>
        <w:t>§</w:t>
      </w:r>
      <w:r w:rsidRPr="001666A3">
        <w:rPr>
          <w:rFonts w:ascii="Bookman Old Style" w:hAnsi="Bookman Old Style"/>
          <w:sz w:val="22"/>
          <w:szCs w:val="22"/>
        </w:rPr>
        <w:t>63-</w:t>
      </w:r>
      <w:proofErr w:type="gramStart"/>
      <w:r w:rsidRPr="001666A3">
        <w:rPr>
          <w:rFonts w:ascii="Bookman Old Style" w:hAnsi="Bookman Old Style"/>
          <w:sz w:val="22"/>
          <w:szCs w:val="22"/>
        </w:rPr>
        <w:t>B(</w:t>
      </w:r>
      <w:proofErr w:type="gramEnd"/>
      <w:r w:rsidRPr="001666A3">
        <w:rPr>
          <w:rFonts w:ascii="Bookman Old Style" w:hAnsi="Bookman Old Style"/>
          <w:sz w:val="22"/>
          <w:szCs w:val="22"/>
        </w:rPr>
        <w:t>2)</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PURPOSE:</w:t>
      </w:r>
      <w:r>
        <w:rPr>
          <w:rFonts w:ascii="Bookman Old Style" w:hAnsi="Bookman Old Style"/>
          <w:sz w:val="22"/>
          <w:szCs w:val="22"/>
        </w:rPr>
        <w:t xml:space="preserve"> </w:t>
      </w:r>
      <w:r w:rsidRPr="001666A3">
        <w:rPr>
          <w:rFonts w:ascii="Bookman Old Style" w:hAnsi="Bookman Old Style"/>
          <w:sz w:val="22"/>
          <w:szCs w:val="22"/>
        </w:rPr>
        <w:t xml:space="preserve">The board will </w:t>
      </w:r>
      <w:r>
        <w:rPr>
          <w:rFonts w:ascii="Bookman Old Style" w:hAnsi="Bookman Old Style"/>
          <w:sz w:val="22"/>
          <w:szCs w:val="22"/>
        </w:rPr>
        <w:t xml:space="preserve">revise and update </w:t>
      </w:r>
      <w:r w:rsidRPr="001666A3">
        <w:rPr>
          <w:rFonts w:ascii="Bookman Old Style" w:hAnsi="Bookman Old Style"/>
          <w:sz w:val="22"/>
          <w:szCs w:val="22"/>
        </w:rPr>
        <w:t>the general requirements for licensure as a Residential Care Facility Administrator and the continuing education requirement</w:t>
      </w:r>
      <w:r>
        <w:rPr>
          <w:rFonts w:ascii="Bookman Old Style" w:hAnsi="Bookman Old Style"/>
          <w:sz w:val="22"/>
          <w:szCs w:val="22"/>
        </w:rPr>
        <w:t>s for license re</w:t>
      </w:r>
      <w:r w:rsidRPr="000B3EDE">
        <w:rPr>
          <w:rFonts w:ascii="Bookman Old Style" w:hAnsi="Bookman Old Style"/>
          <w:sz w:val="22"/>
          <w:szCs w:val="22"/>
        </w:rPr>
        <w:t>newal.</w:t>
      </w:r>
      <w:r w:rsidR="00FC325D">
        <w:rPr>
          <w:rFonts w:ascii="Bookman Old Style" w:hAnsi="Bookman Old Style"/>
          <w:sz w:val="22"/>
          <w:szCs w:val="22"/>
        </w:rPr>
        <w:t xml:space="preserve"> </w:t>
      </w:r>
      <w:r w:rsidRPr="000B3EDE">
        <w:rPr>
          <w:rFonts w:ascii="Bookman Old Style" w:hAnsi="Bookman Old Style"/>
          <w:sz w:val="22"/>
          <w:szCs w:val="22"/>
        </w:rPr>
        <w:t>The board will propose a new requirement that applicants complete an administrator-in-training program to qualify for licensure, similar to the program already required for nursing home and multi-level facility administrators.</w:t>
      </w:r>
    </w:p>
    <w:p w:rsidR="0045554E" w:rsidRPr="001666A3" w:rsidRDefault="0045554E" w:rsidP="00B27778">
      <w:pPr>
        <w:pStyle w:val="DefaultText"/>
        <w:keepNext/>
        <w:keepLines/>
        <w:rPr>
          <w:rFonts w:ascii="Bookman Old Style" w:hAnsi="Bookman Old Style"/>
          <w:sz w:val="22"/>
          <w:szCs w:val="22"/>
        </w:rPr>
      </w:pPr>
      <w:r w:rsidRPr="001666A3">
        <w:rPr>
          <w:rFonts w:ascii="Bookman Old Style" w:hAnsi="Bookman Old Style"/>
          <w:sz w:val="22"/>
          <w:szCs w:val="22"/>
        </w:rPr>
        <w:t>SCHEDULE FOR ADOPTION: Within one year, if necessary.</w:t>
      </w:r>
    </w:p>
    <w:p w:rsidR="0045554E" w:rsidRPr="001666A3" w:rsidRDefault="0045554E" w:rsidP="00B27778">
      <w:pPr>
        <w:pStyle w:val="DefaultText"/>
        <w:keepNext/>
        <w:keepLines/>
        <w:rPr>
          <w:rFonts w:ascii="Bookman Old Style" w:hAnsi="Bookman Old Style"/>
          <w:sz w:val="22"/>
          <w:szCs w:val="22"/>
        </w:rPr>
      </w:pPr>
      <w:r w:rsidRPr="001666A3">
        <w:rPr>
          <w:rFonts w:ascii="Bookman Old Style" w:hAnsi="Bookman Old Style"/>
          <w:sz w:val="22"/>
          <w:szCs w:val="22"/>
        </w:rPr>
        <w:t>AFFECTED PARTIES: Applicants for licensure and existing licensees.</w:t>
      </w:r>
    </w:p>
    <w:p w:rsidR="0045554E" w:rsidRPr="001666A3" w:rsidRDefault="0045554E" w:rsidP="00B27778">
      <w:pPr>
        <w:pStyle w:val="DefaultText"/>
        <w:keepNext/>
        <w:keepLines/>
        <w:rPr>
          <w:rFonts w:ascii="Bookman Old Style" w:hAnsi="Bookman Old Style"/>
          <w:sz w:val="22"/>
          <w:szCs w:val="22"/>
        </w:rPr>
      </w:pPr>
      <w:r w:rsidRPr="001666A3">
        <w:rPr>
          <w:rFonts w:ascii="Bookman Old Style" w:hAnsi="Bookman Old Style"/>
          <w:sz w:val="22"/>
          <w:szCs w:val="22"/>
        </w:rPr>
        <w:t>CONSENSUS-BASED RULE DEVELOPMENT:</w:t>
      </w:r>
      <w:r>
        <w:rPr>
          <w:rFonts w:ascii="Bookman Old Style" w:hAnsi="Bookman Old Style"/>
          <w:sz w:val="22"/>
          <w:szCs w:val="22"/>
        </w:rPr>
        <w:t xml:space="preserve"> </w:t>
      </w:r>
      <w:r w:rsidRPr="001666A3">
        <w:rPr>
          <w:rFonts w:ascii="Bookman Old Style" w:hAnsi="Bookman Old Style"/>
          <w:sz w:val="22"/>
          <w:szCs w:val="22"/>
        </w:rPr>
        <w:t>Not expected.</w:t>
      </w:r>
    </w:p>
    <w:p w:rsidR="0045554E" w:rsidRPr="001666A3" w:rsidRDefault="0045554E" w:rsidP="00B27778">
      <w:pPr>
        <w:pStyle w:val="DefaultText"/>
        <w:rPr>
          <w:rFonts w:ascii="Bookman Old Style" w:hAnsi="Bookman Old Style"/>
          <w:sz w:val="22"/>
          <w:szCs w:val="22"/>
        </w:rPr>
      </w:pPr>
    </w:p>
    <w:p w:rsidR="0045554E" w:rsidRPr="001666A3" w:rsidRDefault="0045554E" w:rsidP="00B27778">
      <w:pPr>
        <w:pStyle w:val="DefaultText"/>
        <w:rPr>
          <w:rFonts w:ascii="Bookman Old Style" w:hAnsi="Bookman Old Style"/>
          <w:sz w:val="22"/>
          <w:szCs w:val="22"/>
        </w:rPr>
      </w:pPr>
      <w:r w:rsidRPr="005F6B31">
        <w:rPr>
          <w:rFonts w:ascii="Bookman Old Style" w:hAnsi="Bookman Old Style"/>
          <w:b/>
          <w:sz w:val="22"/>
          <w:szCs w:val="22"/>
        </w:rPr>
        <w:t>CHAPTER 4</w:t>
      </w:r>
      <w:r w:rsidRPr="001666A3">
        <w:rPr>
          <w:rFonts w:ascii="Bookman Old Style" w:hAnsi="Bookman Old Style"/>
          <w:sz w:val="22"/>
          <w:szCs w:val="22"/>
        </w:rPr>
        <w:t>: Multi-Level Long Term Care Facility Administrators</w:t>
      </w:r>
    </w:p>
    <w:p w:rsidR="0045554E" w:rsidRPr="001666A3" w:rsidRDefault="0045554E" w:rsidP="00B27778">
      <w:pPr>
        <w:pStyle w:val="DefaultText"/>
        <w:rPr>
          <w:rFonts w:ascii="Bookman Old Style" w:hAnsi="Bookman Old Style"/>
          <w:sz w:val="22"/>
          <w:szCs w:val="22"/>
        </w:rPr>
      </w:pPr>
      <w:r>
        <w:rPr>
          <w:rFonts w:ascii="Bookman Old Style" w:hAnsi="Bookman Old Style"/>
          <w:sz w:val="22"/>
          <w:szCs w:val="22"/>
        </w:rPr>
        <w:t>STATUTORY AUTHORITY: 32 M.R.S.</w:t>
      </w:r>
      <w:r w:rsidRPr="001666A3">
        <w:rPr>
          <w:rFonts w:ascii="Bookman Old Style" w:hAnsi="Bookman Old Style"/>
          <w:sz w:val="22"/>
          <w:szCs w:val="22"/>
        </w:rPr>
        <w:t xml:space="preserve"> </w:t>
      </w:r>
      <w:r w:rsidR="00AE5643">
        <w:rPr>
          <w:rFonts w:ascii="Bookman Old Style" w:hAnsi="Bookman Old Style"/>
          <w:sz w:val="22"/>
          <w:szCs w:val="22"/>
        </w:rPr>
        <w:t>§</w:t>
      </w:r>
      <w:r w:rsidRPr="001666A3">
        <w:rPr>
          <w:rFonts w:ascii="Bookman Old Style" w:hAnsi="Bookman Old Style"/>
          <w:sz w:val="22"/>
          <w:szCs w:val="22"/>
        </w:rPr>
        <w:t>63-</w:t>
      </w:r>
      <w:proofErr w:type="gramStart"/>
      <w:r w:rsidRPr="001666A3">
        <w:rPr>
          <w:rFonts w:ascii="Bookman Old Style" w:hAnsi="Bookman Old Style"/>
          <w:sz w:val="22"/>
          <w:szCs w:val="22"/>
        </w:rPr>
        <w:t>B(</w:t>
      </w:r>
      <w:proofErr w:type="gramEnd"/>
      <w:r w:rsidRPr="001666A3">
        <w:rPr>
          <w:rFonts w:ascii="Bookman Old Style" w:hAnsi="Bookman Old Style"/>
          <w:sz w:val="22"/>
          <w:szCs w:val="22"/>
        </w:rPr>
        <w:t>2)</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PURPOSE:</w:t>
      </w:r>
      <w:r>
        <w:rPr>
          <w:rFonts w:ascii="Bookman Old Style" w:hAnsi="Bookman Old Style"/>
          <w:sz w:val="22"/>
          <w:szCs w:val="22"/>
        </w:rPr>
        <w:t xml:space="preserve"> </w:t>
      </w:r>
      <w:r w:rsidRPr="001666A3">
        <w:rPr>
          <w:rFonts w:ascii="Bookman Old Style" w:hAnsi="Bookman Old Style"/>
          <w:sz w:val="22"/>
          <w:szCs w:val="22"/>
        </w:rPr>
        <w:t xml:space="preserve">The board will </w:t>
      </w:r>
      <w:r>
        <w:rPr>
          <w:rFonts w:ascii="Bookman Old Style" w:hAnsi="Bookman Old Style"/>
          <w:sz w:val="22"/>
          <w:szCs w:val="22"/>
        </w:rPr>
        <w:t xml:space="preserve">update and </w:t>
      </w:r>
      <w:r w:rsidRPr="001666A3">
        <w:rPr>
          <w:rFonts w:ascii="Bookman Old Style" w:hAnsi="Bookman Old Style"/>
          <w:sz w:val="22"/>
          <w:szCs w:val="22"/>
        </w:rPr>
        <w:t>revise the general requirements for licensure as a Multi-Level Long Term Care Facility Administrator and the continuing education requirement</w:t>
      </w:r>
      <w:r>
        <w:rPr>
          <w:rFonts w:ascii="Bookman Old Style" w:hAnsi="Bookman Old Style"/>
          <w:sz w:val="22"/>
          <w:szCs w:val="22"/>
        </w:rPr>
        <w:t>s</w:t>
      </w:r>
      <w:r w:rsidRPr="001666A3">
        <w:rPr>
          <w:rFonts w:ascii="Bookman Old Style" w:hAnsi="Bookman Old Style"/>
          <w:sz w:val="22"/>
          <w:szCs w:val="22"/>
        </w:rPr>
        <w:t xml:space="preserve"> for license renewal.</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SCHEDULE FOR ADOPTION: Within one year, if necessary.</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AFFECTED PARTIES: Applicants for licensure and existing licensees.</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CONSENSUS-BASED RULE DEVELOPMENT:</w:t>
      </w:r>
      <w:r>
        <w:rPr>
          <w:rFonts w:ascii="Bookman Old Style" w:hAnsi="Bookman Old Style"/>
          <w:sz w:val="22"/>
          <w:szCs w:val="22"/>
        </w:rPr>
        <w:t xml:space="preserve"> </w:t>
      </w:r>
      <w:r w:rsidRPr="001666A3">
        <w:rPr>
          <w:rFonts w:ascii="Bookman Old Style" w:hAnsi="Bookman Old Style"/>
          <w:sz w:val="22"/>
          <w:szCs w:val="22"/>
        </w:rPr>
        <w:t>Not expected.</w:t>
      </w:r>
    </w:p>
    <w:p w:rsidR="0045554E" w:rsidRPr="001666A3" w:rsidRDefault="0045554E" w:rsidP="00B27778">
      <w:pPr>
        <w:pStyle w:val="DefaultText"/>
        <w:rPr>
          <w:rFonts w:ascii="Bookman Old Style" w:hAnsi="Bookman Old Style"/>
          <w:sz w:val="22"/>
          <w:szCs w:val="22"/>
        </w:rPr>
      </w:pPr>
    </w:p>
    <w:p w:rsidR="0045554E" w:rsidRPr="001666A3" w:rsidRDefault="0045554E" w:rsidP="00B27778">
      <w:pPr>
        <w:pStyle w:val="DefaultText"/>
        <w:rPr>
          <w:rFonts w:ascii="Bookman Old Style" w:hAnsi="Bookman Old Style"/>
          <w:sz w:val="22"/>
          <w:szCs w:val="22"/>
        </w:rPr>
      </w:pPr>
      <w:r w:rsidRPr="005F6B31">
        <w:rPr>
          <w:rFonts w:ascii="Bookman Old Style" w:hAnsi="Bookman Old Style"/>
          <w:b/>
          <w:sz w:val="22"/>
          <w:szCs w:val="22"/>
        </w:rPr>
        <w:t>CHAPTER 5</w:t>
      </w:r>
      <w:r w:rsidRPr="001666A3">
        <w:rPr>
          <w:rFonts w:ascii="Bookman Old Style" w:hAnsi="Bookman Old Style"/>
          <w:sz w:val="22"/>
          <w:szCs w:val="22"/>
        </w:rPr>
        <w:t>: Licensing</w:t>
      </w:r>
    </w:p>
    <w:p w:rsidR="0045554E" w:rsidRPr="001666A3" w:rsidRDefault="0045554E" w:rsidP="00B27778">
      <w:pPr>
        <w:pStyle w:val="DefaultText"/>
        <w:rPr>
          <w:rFonts w:ascii="Bookman Old Style" w:hAnsi="Bookman Old Style"/>
          <w:sz w:val="22"/>
          <w:szCs w:val="22"/>
        </w:rPr>
      </w:pPr>
      <w:r>
        <w:rPr>
          <w:rFonts w:ascii="Bookman Old Style" w:hAnsi="Bookman Old Style"/>
          <w:sz w:val="22"/>
          <w:szCs w:val="22"/>
        </w:rPr>
        <w:t>STATUTORY AUTHORITY: 32 M.R.S.</w:t>
      </w:r>
      <w:r w:rsidRPr="001666A3">
        <w:rPr>
          <w:rFonts w:ascii="Bookman Old Style" w:hAnsi="Bookman Old Style"/>
          <w:sz w:val="22"/>
          <w:szCs w:val="22"/>
        </w:rPr>
        <w:t xml:space="preserve"> §§</w:t>
      </w:r>
      <w:r>
        <w:rPr>
          <w:rFonts w:ascii="Bookman Old Style" w:hAnsi="Bookman Old Style"/>
          <w:sz w:val="22"/>
          <w:szCs w:val="22"/>
        </w:rPr>
        <w:t xml:space="preserve"> 63-</w:t>
      </w:r>
      <w:proofErr w:type="gramStart"/>
      <w:r>
        <w:rPr>
          <w:rFonts w:ascii="Bookman Old Style" w:hAnsi="Bookman Old Style"/>
          <w:sz w:val="22"/>
          <w:szCs w:val="22"/>
        </w:rPr>
        <w:t>B(</w:t>
      </w:r>
      <w:proofErr w:type="gramEnd"/>
      <w:r>
        <w:rPr>
          <w:rFonts w:ascii="Bookman Old Style" w:hAnsi="Bookman Old Style"/>
          <w:sz w:val="22"/>
          <w:szCs w:val="22"/>
        </w:rPr>
        <w:t xml:space="preserve">2), 64-A, 66; 10 M.R.S. </w:t>
      </w:r>
      <w:r w:rsidR="00AE5643">
        <w:rPr>
          <w:rFonts w:ascii="Bookman Old Style" w:hAnsi="Bookman Old Style"/>
          <w:sz w:val="22"/>
          <w:szCs w:val="22"/>
        </w:rPr>
        <w:t>§</w:t>
      </w:r>
      <w:r>
        <w:rPr>
          <w:rFonts w:ascii="Bookman Old Style" w:hAnsi="Bookman Old Style"/>
          <w:sz w:val="22"/>
          <w:szCs w:val="22"/>
        </w:rPr>
        <w:t>8003(5-A)(D)(5); Title 5,</w:t>
      </w:r>
      <w:r w:rsidRPr="001666A3">
        <w:rPr>
          <w:rFonts w:ascii="Bookman Old Style" w:hAnsi="Bookman Old Style"/>
          <w:sz w:val="22"/>
          <w:szCs w:val="22"/>
        </w:rPr>
        <w:t xml:space="preserve"> Chapter 375</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PURPOSE:</w:t>
      </w:r>
      <w:r>
        <w:rPr>
          <w:rFonts w:ascii="Bookman Old Style" w:hAnsi="Bookman Old Style"/>
          <w:sz w:val="22"/>
          <w:szCs w:val="22"/>
        </w:rPr>
        <w:t xml:space="preserve"> </w:t>
      </w:r>
      <w:r w:rsidRPr="001666A3">
        <w:rPr>
          <w:rFonts w:ascii="Bookman Old Style" w:hAnsi="Bookman Old Style"/>
          <w:sz w:val="22"/>
          <w:szCs w:val="22"/>
        </w:rPr>
        <w:t xml:space="preserve">The board will </w:t>
      </w:r>
      <w:r>
        <w:rPr>
          <w:rFonts w:ascii="Bookman Old Style" w:hAnsi="Bookman Old Style"/>
          <w:sz w:val="22"/>
          <w:szCs w:val="22"/>
        </w:rPr>
        <w:t xml:space="preserve">update and </w:t>
      </w:r>
      <w:r w:rsidRPr="001666A3">
        <w:rPr>
          <w:rFonts w:ascii="Bookman Old Style" w:hAnsi="Bookman Old Style"/>
          <w:sz w:val="22"/>
          <w:szCs w:val="22"/>
        </w:rPr>
        <w:t>revise the guidelines for license issuance, renewal, and reinstatement, and for the disciplining of licensees.</w:t>
      </w:r>
      <w:r w:rsidR="00FC325D">
        <w:rPr>
          <w:rFonts w:ascii="Bookman Old Style" w:hAnsi="Bookman Old Style"/>
          <w:sz w:val="22"/>
          <w:szCs w:val="22"/>
        </w:rPr>
        <w:t xml:space="preserve"> </w:t>
      </w:r>
      <w:r w:rsidRPr="00B94C6F">
        <w:rPr>
          <w:rFonts w:ascii="Bookman Old Style" w:hAnsi="Bookman Old Style"/>
          <w:sz w:val="22"/>
          <w:szCs w:val="22"/>
        </w:rPr>
        <w:t xml:space="preserve">The board will also propose to add new provisions on inactive status licensure, as authorized by 10 M.R.S. </w:t>
      </w:r>
      <w:r w:rsidR="00AE5643">
        <w:rPr>
          <w:rFonts w:ascii="Bookman Old Style" w:hAnsi="Bookman Old Style"/>
          <w:sz w:val="22"/>
          <w:szCs w:val="22"/>
        </w:rPr>
        <w:t>§</w:t>
      </w:r>
      <w:r w:rsidRPr="00B94C6F">
        <w:rPr>
          <w:rFonts w:ascii="Bookman Old Style" w:hAnsi="Bookman Old Style"/>
          <w:sz w:val="22"/>
          <w:szCs w:val="22"/>
        </w:rPr>
        <w:t>8003(5-A</w:t>
      </w:r>
      <w:proofErr w:type="gramStart"/>
      <w:r w:rsidRPr="00B94C6F">
        <w:rPr>
          <w:rFonts w:ascii="Bookman Old Style" w:hAnsi="Bookman Old Style"/>
          <w:sz w:val="22"/>
          <w:szCs w:val="22"/>
        </w:rPr>
        <w:t>)(</w:t>
      </w:r>
      <w:proofErr w:type="gramEnd"/>
      <w:r w:rsidRPr="00B94C6F">
        <w:rPr>
          <w:rFonts w:ascii="Bookman Old Style" w:hAnsi="Bookman Old Style"/>
          <w:sz w:val="22"/>
          <w:szCs w:val="22"/>
        </w:rPr>
        <w:t>D)(5).</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SCHEDULE FOR ADOPTION: Within one year, if necessary.</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AFFECTED PARTIES: Applicants for licensure and licensees.</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CONSENSUS-BASED RULE DEVELOPMENT:</w:t>
      </w:r>
      <w:r>
        <w:rPr>
          <w:rFonts w:ascii="Bookman Old Style" w:hAnsi="Bookman Old Style"/>
          <w:sz w:val="22"/>
          <w:szCs w:val="22"/>
        </w:rPr>
        <w:t xml:space="preserve"> </w:t>
      </w:r>
      <w:r w:rsidRPr="001666A3">
        <w:rPr>
          <w:rFonts w:ascii="Bookman Old Style" w:hAnsi="Bookman Old Style"/>
          <w:sz w:val="22"/>
          <w:szCs w:val="22"/>
        </w:rPr>
        <w:t>Not expected.</w:t>
      </w:r>
    </w:p>
    <w:p w:rsidR="0045554E" w:rsidRPr="001666A3" w:rsidRDefault="0045554E" w:rsidP="00B27778">
      <w:pPr>
        <w:pStyle w:val="DefaultText"/>
        <w:rPr>
          <w:rFonts w:ascii="Bookman Old Style" w:hAnsi="Bookman Old Style"/>
          <w:sz w:val="22"/>
          <w:szCs w:val="22"/>
        </w:rPr>
      </w:pPr>
    </w:p>
    <w:p w:rsidR="0045554E" w:rsidRPr="001666A3" w:rsidRDefault="0045554E" w:rsidP="00B27778">
      <w:pPr>
        <w:pStyle w:val="DefaultText"/>
        <w:rPr>
          <w:rFonts w:ascii="Bookman Old Style" w:hAnsi="Bookman Old Style"/>
          <w:sz w:val="22"/>
          <w:szCs w:val="22"/>
        </w:rPr>
      </w:pPr>
      <w:r w:rsidRPr="005F6B31">
        <w:rPr>
          <w:rFonts w:ascii="Bookman Old Style" w:hAnsi="Bookman Old Style"/>
          <w:b/>
          <w:sz w:val="22"/>
          <w:szCs w:val="22"/>
        </w:rPr>
        <w:t>CHAPTER 6</w:t>
      </w:r>
      <w:r w:rsidRPr="001666A3">
        <w:rPr>
          <w:rFonts w:ascii="Bookman Old Style" w:hAnsi="Bookman Old Style"/>
          <w:sz w:val="22"/>
          <w:szCs w:val="22"/>
        </w:rPr>
        <w:t>: Endorsement</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STATUTORY AUTHORIT</w:t>
      </w:r>
      <w:r>
        <w:rPr>
          <w:rFonts w:ascii="Bookman Old Style" w:hAnsi="Bookman Old Style"/>
          <w:sz w:val="22"/>
          <w:szCs w:val="22"/>
        </w:rPr>
        <w:t>Y: 32 M.R.S.</w:t>
      </w:r>
      <w:r w:rsidRPr="001666A3">
        <w:rPr>
          <w:rFonts w:ascii="Bookman Old Style" w:hAnsi="Bookman Old Style"/>
          <w:sz w:val="22"/>
          <w:szCs w:val="22"/>
        </w:rPr>
        <w:t xml:space="preserve"> </w:t>
      </w:r>
      <w:r w:rsidR="00AE5643">
        <w:rPr>
          <w:rFonts w:ascii="Bookman Old Style" w:hAnsi="Bookman Old Style"/>
          <w:sz w:val="22"/>
          <w:szCs w:val="22"/>
        </w:rPr>
        <w:t>§</w:t>
      </w:r>
      <w:r w:rsidRPr="001666A3">
        <w:rPr>
          <w:rFonts w:ascii="Bookman Old Style" w:hAnsi="Bookman Old Style"/>
          <w:sz w:val="22"/>
          <w:szCs w:val="22"/>
        </w:rPr>
        <w:t>63-</w:t>
      </w:r>
      <w:proofErr w:type="gramStart"/>
      <w:r w:rsidRPr="001666A3">
        <w:rPr>
          <w:rFonts w:ascii="Bookman Old Style" w:hAnsi="Bookman Old Style"/>
          <w:sz w:val="22"/>
          <w:szCs w:val="22"/>
        </w:rPr>
        <w:t>B(</w:t>
      </w:r>
      <w:proofErr w:type="gramEnd"/>
      <w:r w:rsidRPr="001666A3">
        <w:rPr>
          <w:rFonts w:ascii="Bookman Old Style" w:hAnsi="Bookman Old Style"/>
          <w:sz w:val="22"/>
          <w:szCs w:val="22"/>
        </w:rPr>
        <w:t>2)</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PURPOSE:</w:t>
      </w:r>
      <w:r>
        <w:rPr>
          <w:rFonts w:ascii="Bookman Old Style" w:hAnsi="Bookman Old Style"/>
          <w:sz w:val="22"/>
          <w:szCs w:val="22"/>
        </w:rPr>
        <w:t xml:space="preserve"> </w:t>
      </w:r>
      <w:r w:rsidRPr="001666A3">
        <w:rPr>
          <w:rFonts w:ascii="Bookman Old Style" w:hAnsi="Bookman Old Style"/>
          <w:sz w:val="22"/>
          <w:szCs w:val="22"/>
        </w:rPr>
        <w:t xml:space="preserve">The board will </w:t>
      </w:r>
      <w:r>
        <w:rPr>
          <w:rFonts w:ascii="Bookman Old Style" w:hAnsi="Bookman Old Style"/>
          <w:sz w:val="22"/>
          <w:szCs w:val="22"/>
        </w:rPr>
        <w:t xml:space="preserve">update and </w:t>
      </w:r>
      <w:r w:rsidRPr="001666A3">
        <w:rPr>
          <w:rFonts w:ascii="Bookman Old Style" w:hAnsi="Bookman Old Style"/>
          <w:sz w:val="22"/>
          <w:szCs w:val="22"/>
        </w:rPr>
        <w:t xml:space="preserve">revise the </w:t>
      </w:r>
      <w:r>
        <w:rPr>
          <w:rFonts w:ascii="Bookman Old Style" w:hAnsi="Bookman Old Style"/>
          <w:sz w:val="22"/>
          <w:szCs w:val="22"/>
        </w:rPr>
        <w:t xml:space="preserve">requirements for licensure by </w:t>
      </w:r>
      <w:r w:rsidRPr="001666A3">
        <w:rPr>
          <w:rFonts w:ascii="Bookman Old Style" w:hAnsi="Bookman Old Style"/>
          <w:sz w:val="22"/>
          <w:szCs w:val="22"/>
        </w:rPr>
        <w:t>endorsement for licensees</w:t>
      </w:r>
      <w:r>
        <w:rPr>
          <w:rFonts w:ascii="Bookman Old Style" w:hAnsi="Bookman Old Style"/>
          <w:sz w:val="22"/>
          <w:szCs w:val="22"/>
        </w:rPr>
        <w:t xml:space="preserve"> who hold licenses from another jurisdiction</w:t>
      </w:r>
      <w:r w:rsidRPr="001666A3">
        <w:rPr>
          <w:rFonts w:ascii="Bookman Old Style" w:hAnsi="Bookman Old Style"/>
          <w:sz w:val="22"/>
          <w:szCs w:val="22"/>
        </w:rPr>
        <w:t>.</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SCHEDULE FOR ADOPTION: Within one year, if necessary.</w:t>
      </w:r>
    </w:p>
    <w:p w:rsidR="0045554E" w:rsidRPr="001666A3" w:rsidRDefault="0045554E" w:rsidP="00B27778">
      <w:pPr>
        <w:rPr>
          <w:rFonts w:ascii="Bookman Old Style" w:hAnsi="Bookman Old Style"/>
          <w:sz w:val="22"/>
          <w:szCs w:val="22"/>
        </w:rPr>
      </w:pPr>
      <w:r w:rsidRPr="001666A3">
        <w:rPr>
          <w:rFonts w:ascii="Bookman Old Style" w:hAnsi="Bookman Old Style"/>
          <w:sz w:val="22"/>
          <w:szCs w:val="22"/>
        </w:rPr>
        <w:t>AFFECTED PARTIES: Applicants currently licensed in other jurisdictions who will seek licensure in Maine.</w:t>
      </w:r>
    </w:p>
    <w:p w:rsidR="0045554E" w:rsidRPr="001666A3" w:rsidRDefault="0045554E" w:rsidP="00B27778">
      <w:pPr>
        <w:rPr>
          <w:rFonts w:ascii="Bookman Old Style" w:hAnsi="Bookman Old Style"/>
          <w:sz w:val="22"/>
          <w:szCs w:val="22"/>
        </w:rPr>
      </w:pPr>
      <w:r w:rsidRPr="001666A3">
        <w:rPr>
          <w:rFonts w:ascii="Bookman Old Style" w:hAnsi="Bookman Old Style"/>
          <w:sz w:val="22"/>
          <w:szCs w:val="22"/>
        </w:rPr>
        <w:t>CONSENSUS-BASED RULE DEVELOPMENT:</w:t>
      </w:r>
      <w:r>
        <w:rPr>
          <w:rFonts w:ascii="Bookman Old Style" w:hAnsi="Bookman Old Style"/>
          <w:sz w:val="22"/>
          <w:szCs w:val="22"/>
        </w:rPr>
        <w:t xml:space="preserve"> </w:t>
      </w:r>
      <w:r w:rsidRPr="001666A3">
        <w:rPr>
          <w:rFonts w:ascii="Bookman Old Style" w:hAnsi="Bookman Old Style"/>
          <w:sz w:val="22"/>
          <w:szCs w:val="22"/>
        </w:rPr>
        <w:t>Not expected.</w:t>
      </w:r>
    </w:p>
    <w:p w:rsidR="0045554E" w:rsidRPr="001666A3" w:rsidRDefault="0045554E" w:rsidP="00B27778">
      <w:pPr>
        <w:pStyle w:val="DefaultText"/>
        <w:rPr>
          <w:rFonts w:ascii="Bookman Old Style" w:hAnsi="Bookman Old Style"/>
          <w:sz w:val="22"/>
          <w:szCs w:val="22"/>
        </w:rPr>
      </w:pPr>
    </w:p>
    <w:p w:rsidR="0045554E" w:rsidRPr="001666A3" w:rsidRDefault="0045554E" w:rsidP="00B27778">
      <w:pPr>
        <w:pStyle w:val="DefaultText"/>
        <w:rPr>
          <w:rFonts w:ascii="Bookman Old Style" w:hAnsi="Bookman Old Style"/>
          <w:sz w:val="22"/>
          <w:szCs w:val="22"/>
        </w:rPr>
      </w:pPr>
      <w:r w:rsidRPr="005F6B31">
        <w:rPr>
          <w:rFonts w:ascii="Bookman Old Style" w:hAnsi="Bookman Old Style"/>
          <w:b/>
          <w:sz w:val="22"/>
          <w:szCs w:val="22"/>
        </w:rPr>
        <w:t>CHAPTER 7</w:t>
      </w:r>
      <w:r w:rsidRPr="001666A3">
        <w:rPr>
          <w:rFonts w:ascii="Bookman Old Style" w:hAnsi="Bookman Old Style"/>
          <w:sz w:val="22"/>
          <w:szCs w:val="22"/>
        </w:rPr>
        <w:t>: Temporary Licenses</w:t>
      </w:r>
    </w:p>
    <w:p w:rsidR="0045554E" w:rsidRPr="001666A3" w:rsidRDefault="0045554E" w:rsidP="00B27778">
      <w:pPr>
        <w:pStyle w:val="DefaultText"/>
        <w:rPr>
          <w:rFonts w:ascii="Bookman Old Style" w:hAnsi="Bookman Old Style"/>
          <w:sz w:val="22"/>
          <w:szCs w:val="22"/>
        </w:rPr>
      </w:pPr>
      <w:r>
        <w:rPr>
          <w:rFonts w:ascii="Bookman Old Style" w:hAnsi="Bookman Old Style"/>
          <w:sz w:val="22"/>
          <w:szCs w:val="22"/>
        </w:rPr>
        <w:t>STATUTORY AUTHORITY: 32 M.R.S.</w:t>
      </w:r>
      <w:r w:rsidRPr="001666A3">
        <w:rPr>
          <w:rFonts w:ascii="Bookman Old Style" w:hAnsi="Bookman Old Style"/>
          <w:sz w:val="22"/>
          <w:szCs w:val="22"/>
        </w:rPr>
        <w:t xml:space="preserve"> §§</w:t>
      </w:r>
      <w:r>
        <w:rPr>
          <w:rFonts w:ascii="Bookman Old Style" w:hAnsi="Bookman Old Style"/>
          <w:sz w:val="22"/>
          <w:szCs w:val="22"/>
        </w:rPr>
        <w:t xml:space="preserve"> </w:t>
      </w:r>
      <w:r w:rsidRPr="001666A3">
        <w:rPr>
          <w:rFonts w:ascii="Bookman Old Style" w:hAnsi="Bookman Old Style"/>
          <w:sz w:val="22"/>
          <w:szCs w:val="22"/>
        </w:rPr>
        <w:t xml:space="preserve">63-B(2), 64-A, 66; </w:t>
      </w:r>
      <w:r>
        <w:rPr>
          <w:rFonts w:ascii="Bookman Old Style" w:hAnsi="Bookman Old Style"/>
          <w:sz w:val="22"/>
          <w:szCs w:val="22"/>
        </w:rPr>
        <w:t>Title 5</w:t>
      </w:r>
      <w:r w:rsidRPr="001666A3">
        <w:rPr>
          <w:rFonts w:ascii="Bookman Old Style" w:hAnsi="Bookman Old Style"/>
          <w:sz w:val="22"/>
          <w:szCs w:val="22"/>
        </w:rPr>
        <w:t>, Chapter 375</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PURPOSE:</w:t>
      </w:r>
      <w:r>
        <w:rPr>
          <w:rFonts w:ascii="Bookman Old Style" w:hAnsi="Bookman Old Style"/>
          <w:sz w:val="22"/>
          <w:szCs w:val="22"/>
        </w:rPr>
        <w:t xml:space="preserve"> </w:t>
      </w:r>
      <w:r w:rsidRPr="001666A3">
        <w:rPr>
          <w:rFonts w:ascii="Bookman Old Style" w:hAnsi="Bookman Old Style"/>
          <w:sz w:val="22"/>
          <w:szCs w:val="22"/>
        </w:rPr>
        <w:t xml:space="preserve">The board will </w:t>
      </w:r>
      <w:r>
        <w:rPr>
          <w:rFonts w:ascii="Bookman Old Style" w:hAnsi="Bookman Old Style"/>
          <w:sz w:val="22"/>
          <w:szCs w:val="22"/>
        </w:rPr>
        <w:t xml:space="preserve">update and </w:t>
      </w:r>
      <w:r w:rsidRPr="001666A3">
        <w:rPr>
          <w:rFonts w:ascii="Bookman Old Style" w:hAnsi="Bookman Old Style"/>
          <w:sz w:val="22"/>
          <w:szCs w:val="22"/>
        </w:rPr>
        <w:t>revise the requirements for temporary licensure.</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SCHEDULE FOR ADOPTION: Within one year, if necessary.</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AFFECTED PARTIES: Applicants for licensure.</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CONSENSUS-BASED RULE DEVELOPMENT:</w:t>
      </w:r>
      <w:r>
        <w:rPr>
          <w:rFonts w:ascii="Bookman Old Style" w:hAnsi="Bookman Old Style"/>
          <w:sz w:val="22"/>
          <w:szCs w:val="22"/>
        </w:rPr>
        <w:t xml:space="preserve"> </w:t>
      </w:r>
      <w:r w:rsidRPr="001666A3">
        <w:rPr>
          <w:rFonts w:ascii="Bookman Old Style" w:hAnsi="Bookman Old Style"/>
          <w:sz w:val="22"/>
          <w:szCs w:val="22"/>
        </w:rPr>
        <w:t>Not expected.</w:t>
      </w:r>
    </w:p>
    <w:p w:rsidR="0045554E" w:rsidRPr="001666A3" w:rsidRDefault="0045554E" w:rsidP="00B27778">
      <w:pPr>
        <w:pStyle w:val="DefaultText"/>
        <w:rPr>
          <w:rFonts w:ascii="Bookman Old Style" w:hAnsi="Bookman Old Style"/>
          <w:sz w:val="22"/>
          <w:szCs w:val="22"/>
        </w:rPr>
      </w:pPr>
    </w:p>
    <w:p w:rsidR="0045554E" w:rsidRPr="001666A3" w:rsidRDefault="0045554E" w:rsidP="00B27778">
      <w:pPr>
        <w:pStyle w:val="DefaultText"/>
        <w:rPr>
          <w:rFonts w:ascii="Bookman Old Style" w:hAnsi="Bookman Old Style"/>
          <w:sz w:val="22"/>
          <w:szCs w:val="22"/>
        </w:rPr>
      </w:pPr>
      <w:r w:rsidRPr="005F6B31">
        <w:rPr>
          <w:rFonts w:ascii="Bookman Old Style" w:hAnsi="Bookman Old Style"/>
          <w:b/>
          <w:sz w:val="22"/>
          <w:szCs w:val="22"/>
        </w:rPr>
        <w:t>CHAPTER 8</w:t>
      </w:r>
      <w:r w:rsidRPr="001666A3">
        <w:rPr>
          <w:rFonts w:ascii="Bookman Old Style" w:hAnsi="Bookman Old Style"/>
          <w:sz w:val="22"/>
          <w:szCs w:val="22"/>
        </w:rPr>
        <w:t>: Continuing Education</w:t>
      </w:r>
    </w:p>
    <w:p w:rsidR="0045554E" w:rsidRPr="001666A3" w:rsidRDefault="0045554E" w:rsidP="00B27778">
      <w:pPr>
        <w:pStyle w:val="DefaultText"/>
        <w:rPr>
          <w:rFonts w:ascii="Bookman Old Style" w:hAnsi="Bookman Old Style"/>
          <w:sz w:val="22"/>
          <w:szCs w:val="22"/>
        </w:rPr>
      </w:pPr>
      <w:r>
        <w:rPr>
          <w:rFonts w:ascii="Bookman Old Style" w:hAnsi="Bookman Old Style"/>
          <w:sz w:val="22"/>
          <w:szCs w:val="22"/>
        </w:rPr>
        <w:t>STATUTORY AUTHORITY: 32 M.R.S.</w:t>
      </w:r>
      <w:r w:rsidRPr="001666A3">
        <w:rPr>
          <w:rFonts w:ascii="Bookman Old Style" w:hAnsi="Bookman Old Style"/>
          <w:sz w:val="22"/>
          <w:szCs w:val="22"/>
        </w:rPr>
        <w:t xml:space="preserve"> </w:t>
      </w:r>
      <w:r w:rsidR="00AE5643">
        <w:rPr>
          <w:rFonts w:ascii="Bookman Old Style" w:hAnsi="Bookman Old Style"/>
          <w:sz w:val="22"/>
          <w:szCs w:val="22"/>
        </w:rPr>
        <w:t>§</w:t>
      </w:r>
      <w:r w:rsidRPr="001666A3">
        <w:rPr>
          <w:rFonts w:ascii="Bookman Old Style" w:hAnsi="Bookman Old Style"/>
          <w:sz w:val="22"/>
          <w:szCs w:val="22"/>
        </w:rPr>
        <w:t>63-</w:t>
      </w:r>
      <w:proofErr w:type="gramStart"/>
      <w:r w:rsidRPr="001666A3">
        <w:rPr>
          <w:rFonts w:ascii="Bookman Old Style" w:hAnsi="Bookman Old Style"/>
          <w:sz w:val="22"/>
          <w:szCs w:val="22"/>
        </w:rPr>
        <w:t>B(</w:t>
      </w:r>
      <w:proofErr w:type="gramEnd"/>
      <w:r w:rsidRPr="001666A3">
        <w:rPr>
          <w:rFonts w:ascii="Bookman Old Style" w:hAnsi="Bookman Old Style"/>
          <w:sz w:val="22"/>
          <w:szCs w:val="22"/>
        </w:rPr>
        <w:t>2)</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PURPOSE:</w:t>
      </w:r>
      <w:r>
        <w:rPr>
          <w:rFonts w:ascii="Bookman Old Style" w:hAnsi="Bookman Old Style"/>
          <w:sz w:val="22"/>
          <w:szCs w:val="22"/>
        </w:rPr>
        <w:t xml:space="preserve"> </w:t>
      </w:r>
      <w:r w:rsidRPr="001666A3">
        <w:rPr>
          <w:rFonts w:ascii="Bookman Old Style" w:hAnsi="Bookman Old Style"/>
          <w:sz w:val="22"/>
          <w:szCs w:val="22"/>
        </w:rPr>
        <w:t xml:space="preserve">The board will </w:t>
      </w:r>
      <w:r>
        <w:rPr>
          <w:rFonts w:ascii="Bookman Old Style" w:hAnsi="Bookman Old Style"/>
          <w:sz w:val="22"/>
          <w:szCs w:val="22"/>
        </w:rPr>
        <w:t xml:space="preserve">update and </w:t>
      </w:r>
      <w:r w:rsidRPr="001666A3">
        <w:rPr>
          <w:rFonts w:ascii="Bookman Old Style" w:hAnsi="Bookman Old Style"/>
          <w:sz w:val="22"/>
          <w:szCs w:val="22"/>
        </w:rPr>
        <w:t xml:space="preserve">revise the continuing professional education requirements for </w:t>
      </w:r>
      <w:r>
        <w:rPr>
          <w:rFonts w:ascii="Bookman Old Style" w:hAnsi="Bookman Old Style"/>
          <w:sz w:val="22"/>
          <w:szCs w:val="22"/>
        </w:rPr>
        <w:t>a</w:t>
      </w:r>
      <w:r w:rsidRPr="001666A3">
        <w:rPr>
          <w:rFonts w:ascii="Bookman Old Style" w:hAnsi="Bookman Old Style"/>
          <w:sz w:val="22"/>
          <w:szCs w:val="22"/>
        </w:rPr>
        <w:t xml:space="preserve">dministrators licensed by the </w:t>
      </w:r>
      <w:r>
        <w:rPr>
          <w:rFonts w:ascii="Bookman Old Style" w:hAnsi="Bookman Old Style"/>
          <w:sz w:val="22"/>
          <w:szCs w:val="22"/>
        </w:rPr>
        <w:t>b</w:t>
      </w:r>
      <w:r w:rsidRPr="001666A3">
        <w:rPr>
          <w:rFonts w:ascii="Bookman Old Style" w:hAnsi="Bookman Old Style"/>
          <w:sz w:val="22"/>
          <w:szCs w:val="22"/>
        </w:rPr>
        <w:t>oard.</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SCHEDULE FOR ADOPTION: Within one year, if necessary.</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AFFECTED PARTIES: Licensees.</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CONSENSUS-BASED RULE DEVELOPMENT:</w:t>
      </w:r>
      <w:r>
        <w:rPr>
          <w:rFonts w:ascii="Bookman Old Style" w:hAnsi="Bookman Old Style"/>
          <w:sz w:val="22"/>
          <w:szCs w:val="22"/>
        </w:rPr>
        <w:t xml:space="preserve"> </w:t>
      </w:r>
      <w:r w:rsidRPr="001666A3">
        <w:rPr>
          <w:rFonts w:ascii="Bookman Old Style" w:hAnsi="Bookman Old Style"/>
          <w:sz w:val="22"/>
          <w:szCs w:val="22"/>
        </w:rPr>
        <w:t>Not expected.</w:t>
      </w:r>
    </w:p>
    <w:p w:rsidR="0045554E" w:rsidRPr="001666A3" w:rsidRDefault="0045554E" w:rsidP="00B27778">
      <w:pPr>
        <w:pStyle w:val="DefaultText"/>
        <w:rPr>
          <w:rFonts w:ascii="Bookman Old Style" w:hAnsi="Bookman Old Style"/>
          <w:sz w:val="22"/>
          <w:szCs w:val="22"/>
        </w:rPr>
      </w:pPr>
    </w:p>
    <w:p w:rsidR="0045554E" w:rsidRPr="001666A3" w:rsidRDefault="0045554E" w:rsidP="00B27778">
      <w:pPr>
        <w:pStyle w:val="DefaultText"/>
        <w:rPr>
          <w:rFonts w:ascii="Bookman Old Style" w:hAnsi="Bookman Old Style"/>
          <w:sz w:val="22"/>
          <w:szCs w:val="22"/>
        </w:rPr>
      </w:pPr>
      <w:r w:rsidRPr="005F6B31">
        <w:rPr>
          <w:rFonts w:ascii="Bookman Old Style" w:hAnsi="Bookman Old Style"/>
          <w:b/>
          <w:sz w:val="22"/>
          <w:szCs w:val="22"/>
        </w:rPr>
        <w:t>CHAPTER 9</w:t>
      </w:r>
      <w:r w:rsidRPr="001666A3">
        <w:rPr>
          <w:rFonts w:ascii="Bookman Old Style" w:hAnsi="Bookman Old Style"/>
          <w:sz w:val="22"/>
          <w:szCs w:val="22"/>
        </w:rPr>
        <w:t>: Advisory Rulings</w:t>
      </w:r>
    </w:p>
    <w:p w:rsidR="0045554E" w:rsidRPr="001666A3" w:rsidRDefault="0045554E" w:rsidP="00B27778">
      <w:pPr>
        <w:pStyle w:val="DefaultText"/>
        <w:rPr>
          <w:rFonts w:ascii="Bookman Old Style" w:hAnsi="Bookman Old Style"/>
          <w:sz w:val="22"/>
          <w:szCs w:val="22"/>
        </w:rPr>
      </w:pPr>
      <w:r>
        <w:rPr>
          <w:rFonts w:ascii="Bookman Old Style" w:hAnsi="Bookman Old Style"/>
          <w:sz w:val="22"/>
          <w:szCs w:val="22"/>
        </w:rPr>
        <w:t>STATUTORY AUTHORITY: 32 M.R.S.</w:t>
      </w:r>
      <w:r w:rsidRPr="001666A3">
        <w:rPr>
          <w:rFonts w:ascii="Bookman Old Style" w:hAnsi="Bookman Old Style"/>
          <w:sz w:val="22"/>
          <w:szCs w:val="22"/>
        </w:rPr>
        <w:t xml:space="preserve"> </w:t>
      </w:r>
      <w:r w:rsidR="00AE5643">
        <w:rPr>
          <w:rFonts w:ascii="Bookman Old Style" w:hAnsi="Bookman Old Style"/>
          <w:sz w:val="22"/>
          <w:szCs w:val="22"/>
        </w:rPr>
        <w:t>§</w:t>
      </w:r>
      <w:r>
        <w:rPr>
          <w:rFonts w:ascii="Bookman Old Style" w:hAnsi="Bookman Old Style"/>
          <w:sz w:val="22"/>
          <w:szCs w:val="22"/>
        </w:rPr>
        <w:t>63-</w:t>
      </w:r>
      <w:proofErr w:type="gramStart"/>
      <w:r>
        <w:rPr>
          <w:rFonts w:ascii="Bookman Old Style" w:hAnsi="Bookman Old Style"/>
          <w:sz w:val="22"/>
          <w:szCs w:val="22"/>
        </w:rPr>
        <w:t>B(</w:t>
      </w:r>
      <w:proofErr w:type="gramEnd"/>
      <w:r>
        <w:rPr>
          <w:rFonts w:ascii="Bookman Old Style" w:hAnsi="Bookman Old Style"/>
          <w:sz w:val="22"/>
          <w:szCs w:val="22"/>
        </w:rPr>
        <w:t>2); 5 M.R.S.</w:t>
      </w:r>
      <w:r w:rsidRPr="001666A3">
        <w:rPr>
          <w:rFonts w:ascii="Bookman Old Style" w:hAnsi="Bookman Old Style"/>
          <w:sz w:val="22"/>
          <w:szCs w:val="22"/>
        </w:rPr>
        <w:t xml:space="preserve"> </w:t>
      </w:r>
      <w:r w:rsidR="00AE5643">
        <w:rPr>
          <w:rFonts w:ascii="Bookman Old Style" w:hAnsi="Bookman Old Style"/>
          <w:sz w:val="22"/>
          <w:szCs w:val="22"/>
        </w:rPr>
        <w:t>§</w:t>
      </w:r>
      <w:r w:rsidRPr="001666A3">
        <w:rPr>
          <w:rFonts w:ascii="Bookman Old Style" w:hAnsi="Bookman Old Style"/>
          <w:sz w:val="22"/>
          <w:szCs w:val="22"/>
        </w:rPr>
        <w:t>9001</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PURPOSE:</w:t>
      </w:r>
      <w:r>
        <w:rPr>
          <w:rFonts w:ascii="Bookman Old Style" w:hAnsi="Bookman Old Style"/>
          <w:sz w:val="22"/>
          <w:szCs w:val="22"/>
        </w:rPr>
        <w:t xml:space="preserve"> </w:t>
      </w:r>
      <w:r w:rsidRPr="001666A3">
        <w:rPr>
          <w:rFonts w:ascii="Bookman Old Style" w:hAnsi="Bookman Old Style"/>
          <w:sz w:val="22"/>
          <w:szCs w:val="22"/>
        </w:rPr>
        <w:t xml:space="preserve">The board will </w:t>
      </w:r>
      <w:r>
        <w:rPr>
          <w:rFonts w:ascii="Bookman Old Style" w:hAnsi="Bookman Old Style"/>
          <w:sz w:val="22"/>
          <w:szCs w:val="22"/>
        </w:rPr>
        <w:t xml:space="preserve">update and </w:t>
      </w:r>
      <w:r w:rsidRPr="001666A3">
        <w:rPr>
          <w:rFonts w:ascii="Bookman Old Style" w:hAnsi="Bookman Old Style"/>
          <w:sz w:val="22"/>
          <w:szCs w:val="22"/>
        </w:rPr>
        <w:t>revise the process for obtaining advisory rulings with regard to interpretation of these rules.</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SCHEDULE FOR ADOPTION: Within one year, if necessary.</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AFFECTED PARTIES: Applicants for licensure, licensees, and consumers.</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CONSENSUS-BASED RULE DEVELOPMENT:</w:t>
      </w:r>
      <w:r>
        <w:rPr>
          <w:rFonts w:ascii="Bookman Old Style" w:hAnsi="Bookman Old Style"/>
          <w:sz w:val="22"/>
          <w:szCs w:val="22"/>
        </w:rPr>
        <w:t xml:space="preserve"> </w:t>
      </w:r>
      <w:r w:rsidRPr="001666A3">
        <w:rPr>
          <w:rFonts w:ascii="Bookman Old Style" w:hAnsi="Bookman Old Style"/>
          <w:sz w:val="22"/>
          <w:szCs w:val="22"/>
        </w:rPr>
        <w:t>Not expected.</w:t>
      </w:r>
    </w:p>
    <w:p w:rsidR="0045554E" w:rsidRDefault="0045554E" w:rsidP="00B27778">
      <w:pPr>
        <w:pStyle w:val="DefaultText"/>
        <w:rPr>
          <w:rFonts w:ascii="Bookman Old Style" w:hAnsi="Bookman Old Style"/>
          <w:b/>
          <w:sz w:val="22"/>
          <w:szCs w:val="22"/>
        </w:rPr>
      </w:pPr>
    </w:p>
    <w:p w:rsidR="0045554E" w:rsidRPr="001666A3" w:rsidRDefault="0045554E" w:rsidP="00B27778">
      <w:pPr>
        <w:pStyle w:val="DefaultText"/>
        <w:rPr>
          <w:rFonts w:ascii="Bookman Old Style" w:hAnsi="Bookman Old Style"/>
          <w:sz w:val="22"/>
          <w:szCs w:val="22"/>
        </w:rPr>
      </w:pPr>
      <w:r w:rsidRPr="005F6B31">
        <w:rPr>
          <w:rFonts w:ascii="Bookman Old Style" w:hAnsi="Bookman Old Style"/>
          <w:b/>
          <w:sz w:val="22"/>
          <w:szCs w:val="22"/>
        </w:rPr>
        <w:t>CHAPTER 10</w:t>
      </w:r>
      <w:r w:rsidRPr="001666A3">
        <w:rPr>
          <w:rFonts w:ascii="Bookman Old Style" w:hAnsi="Bookman Old Style"/>
          <w:sz w:val="22"/>
          <w:szCs w:val="22"/>
        </w:rPr>
        <w:t>: Fees</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 xml:space="preserve">STATUTORY AUTHORITY: 10 </w:t>
      </w:r>
      <w:r>
        <w:rPr>
          <w:rFonts w:ascii="Bookman Old Style" w:hAnsi="Bookman Old Style"/>
          <w:sz w:val="22"/>
          <w:szCs w:val="22"/>
        </w:rPr>
        <w:t>M.R.S.</w:t>
      </w:r>
      <w:r w:rsidRPr="001666A3">
        <w:rPr>
          <w:rFonts w:ascii="Bookman Old Style" w:hAnsi="Bookman Old Style"/>
          <w:sz w:val="22"/>
          <w:szCs w:val="22"/>
        </w:rPr>
        <w:t xml:space="preserve"> </w:t>
      </w:r>
      <w:r w:rsidR="00AE5643">
        <w:rPr>
          <w:rFonts w:ascii="Bookman Old Style" w:hAnsi="Bookman Old Style"/>
          <w:sz w:val="22"/>
          <w:szCs w:val="22"/>
        </w:rPr>
        <w:t>§</w:t>
      </w:r>
      <w:r w:rsidRPr="001666A3">
        <w:rPr>
          <w:rFonts w:ascii="Bookman Old Style" w:hAnsi="Bookman Old Style"/>
          <w:sz w:val="22"/>
          <w:szCs w:val="22"/>
        </w:rPr>
        <w:t>8003(2-A</w:t>
      </w:r>
      <w:proofErr w:type="gramStart"/>
      <w:r w:rsidRPr="001666A3">
        <w:rPr>
          <w:rFonts w:ascii="Bookman Old Style" w:hAnsi="Bookman Old Style"/>
          <w:sz w:val="22"/>
          <w:szCs w:val="22"/>
        </w:rPr>
        <w:t>)(</w:t>
      </w:r>
      <w:proofErr w:type="gramEnd"/>
      <w:r w:rsidRPr="001666A3">
        <w:rPr>
          <w:rFonts w:ascii="Bookman Old Style" w:hAnsi="Bookman Old Style"/>
          <w:sz w:val="22"/>
          <w:szCs w:val="22"/>
        </w:rPr>
        <w:t>D)</w:t>
      </w:r>
    </w:p>
    <w:p w:rsidR="0045554E" w:rsidRPr="001666A3" w:rsidRDefault="0045554E" w:rsidP="00B27778">
      <w:pPr>
        <w:pStyle w:val="Heading1"/>
        <w:spacing w:before="0" w:after="0"/>
        <w:rPr>
          <w:rFonts w:ascii="Bookman Old Style" w:hAnsi="Bookman Old Style"/>
          <w:sz w:val="22"/>
          <w:szCs w:val="22"/>
        </w:rPr>
      </w:pPr>
      <w:r w:rsidRPr="001666A3">
        <w:rPr>
          <w:rFonts w:ascii="Bookman Old Style" w:hAnsi="Bookman Old Style" w:cs="Arial"/>
          <w:sz w:val="22"/>
          <w:szCs w:val="22"/>
        </w:rPr>
        <w:t xml:space="preserve">PURPOSE: </w:t>
      </w:r>
      <w:r>
        <w:rPr>
          <w:rFonts w:ascii="Bookman Old Style" w:hAnsi="Bookman Old Style" w:cs="Arial"/>
          <w:sz w:val="22"/>
          <w:szCs w:val="22"/>
        </w:rPr>
        <w:t>T</w:t>
      </w:r>
      <w:r w:rsidRPr="001666A3">
        <w:rPr>
          <w:rFonts w:ascii="Bookman Old Style" w:hAnsi="Bookman Old Style" w:cs="Arial"/>
          <w:sz w:val="22"/>
          <w:szCs w:val="22"/>
        </w:rPr>
        <w:t>his chapter</w:t>
      </w:r>
      <w:r>
        <w:rPr>
          <w:rFonts w:ascii="Bookman Old Style" w:hAnsi="Bookman Old Style" w:cs="Arial"/>
          <w:sz w:val="22"/>
          <w:szCs w:val="22"/>
        </w:rPr>
        <w:t xml:space="preserve"> </w:t>
      </w:r>
      <w:r w:rsidRPr="001666A3">
        <w:rPr>
          <w:rFonts w:ascii="Bookman Old Style" w:hAnsi="Bookman Old Style" w:cs="Arial"/>
          <w:sz w:val="22"/>
          <w:szCs w:val="22"/>
        </w:rPr>
        <w:t xml:space="preserve">has been superseded by 10 </w:t>
      </w:r>
      <w:r>
        <w:rPr>
          <w:rFonts w:ascii="Bookman Old Style" w:hAnsi="Bookman Old Style" w:cs="Arial"/>
          <w:sz w:val="22"/>
          <w:szCs w:val="22"/>
        </w:rPr>
        <w:t>M</w:t>
      </w:r>
      <w:r>
        <w:rPr>
          <w:rFonts w:ascii="Bookman Old Style" w:hAnsi="Bookman Old Style"/>
          <w:sz w:val="22"/>
          <w:szCs w:val="22"/>
        </w:rPr>
        <w:t>.R.S.</w:t>
      </w:r>
      <w:r w:rsidRPr="004D06A5">
        <w:rPr>
          <w:rFonts w:ascii="Bookman Old Style" w:hAnsi="Bookman Old Style"/>
          <w:sz w:val="22"/>
          <w:szCs w:val="22"/>
        </w:rPr>
        <w:t xml:space="preserve"> </w:t>
      </w:r>
      <w:r w:rsidR="00AE5643">
        <w:rPr>
          <w:rFonts w:ascii="Bookman Old Style" w:hAnsi="Bookman Old Style" w:cs="Arial"/>
          <w:sz w:val="22"/>
          <w:szCs w:val="22"/>
        </w:rPr>
        <w:t>§</w:t>
      </w:r>
      <w:r w:rsidRPr="001666A3">
        <w:rPr>
          <w:rFonts w:ascii="Bookman Old Style" w:hAnsi="Bookman Old Style" w:cs="Arial"/>
          <w:sz w:val="22"/>
          <w:szCs w:val="22"/>
        </w:rPr>
        <w:t>8003(2-A</w:t>
      </w:r>
      <w:proofErr w:type="gramStart"/>
      <w:r w:rsidRPr="001666A3">
        <w:rPr>
          <w:rFonts w:ascii="Bookman Old Style" w:hAnsi="Bookman Old Style" w:cs="Arial"/>
          <w:sz w:val="22"/>
          <w:szCs w:val="22"/>
        </w:rPr>
        <w:t>)(</w:t>
      </w:r>
      <w:proofErr w:type="gramEnd"/>
      <w:r w:rsidRPr="001666A3">
        <w:rPr>
          <w:rFonts w:ascii="Bookman Old Style" w:hAnsi="Bookman Old Style" w:cs="Arial"/>
          <w:sz w:val="22"/>
          <w:szCs w:val="22"/>
        </w:rPr>
        <w:t xml:space="preserve">D) and rulemaking </w:t>
      </w:r>
      <w:r>
        <w:rPr>
          <w:rFonts w:ascii="Bookman Old Style" w:hAnsi="Bookman Old Style" w:cs="Arial"/>
          <w:sz w:val="22"/>
          <w:szCs w:val="22"/>
        </w:rPr>
        <w:t>pursuant to</w:t>
      </w:r>
      <w:r w:rsidRPr="001666A3">
        <w:rPr>
          <w:rFonts w:ascii="Bookman Old Style" w:hAnsi="Bookman Old Style" w:cs="Arial"/>
          <w:sz w:val="22"/>
          <w:szCs w:val="22"/>
        </w:rPr>
        <w:t xml:space="preserve"> Chapter 10 of the rules of the Office of Professional</w:t>
      </w:r>
      <w:r w:rsidRPr="001666A3">
        <w:rPr>
          <w:rFonts w:ascii="Bookman Old Style" w:hAnsi="Bookman Old Style"/>
          <w:sz w:val="22"/>
          <w:szCs w:val="22"/>
        </w:rPr>
        <w:t xml:space="preserve"> </w:t>
      </w:r>
      <w:r w:rsidRPr="001666A3">
        <w:rPr>
          <w:rFonts w:ascii="Bookman Old Style" w:hAnsi="Bookman Old Style" w:cs="Arial"/>
          <w:sz w:val="22"/>
          <w:szCs w:val="22"/>
        </w:rPr>
        <w:t>&amp;</w:t>
      </w:r>
      <w:r>
        <w:rPr>
          <w:rFonts w:ascii="Bookman Old Style" w:hAnsi="Bookman Old Style" w:cs="Arial"/>
          <w:sz w:val="22"/>
          <w:szCs w:val="22"/>
        </w:rPr>
        <w:t xml:space="preserve"> </w:t>
      </w:r>
      <w:r w:rsidRPr="001666A3">
        <w:rPr>
          <w:rFonts w:ascii="Bookman Old Style" w:hAnsi="Bookman Old Style" w:cs="Arial"/>
          <w:sz w:val="22"/>
          <w:szCs w:val="22"/>
        </w:rPr>
        <w:t>Occupational Regulation</w:t>
      </w:r>
      <w:r>
        <w:rPr>
          <w:rFonts w:ascii="Bookman Old Style" w:hAnsi="Bookman Old Style" w:cs="Arial"/>
          <w:sz w:val="22"/>
          <w:szCs w:val="22"/>
        </w:rPr>
        <w:t>, and therefore should be repealed entirely.</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SCHEDULE FOR ADOPTION: Within one year, if necessary.</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AFFECTED PARTIES: Applicants for licensure and existing licensees.</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CONSENSUS-BASED RULE DEVELOPMENT:</w:t>
      </w:r>
      <w:r>
        <w:rPr>
          <w:rFonts w:ascii="Bookman Old Style" w:hAnsi="Bookman Old Style"/>
          <w:sz w:val="22"/>
          <w:szCs w:val="22"/>
        </w:rPr>
        <w:t xml:space="preserve"> </w:t>
      </w:r>
      <w:r w:rsidRPr="001666A3">
        <w:rPr>
          <w:rFonts w:ascii="Bookman Old Style" w:hAnsi="Bookman Old Style"/>
          <w:sz w:val="22"/>
          <w:szCs w:val="22"/>
        </w:rPr>
        <w:t>Not expected.</w:t>
      </w:r>
    </w:p>
    <w:p w:rsidR="0045554E" w:rsidRPr="001666A3" w:rsidRDefault="0045554E" w:rsidP="00B27778">
      <w:pPr>
        <w:pStyle w:val="DefaultText"/>
        <w:rPr>
          <w:rFonts w:ascii="Bookman Old Style" w:hAnsi="Bookman Old Style"/>
          <w:sz w:val="22"/>
          <w:szCs w:val="22"/>
        </w:rPr>
      </w:pPr>
    </w:p>
    <w:p w:rsidR="0045554E" w:rsidRPr="001666A3" w:rsidRDefault="0045554E" w:rsidP="00B27778">
      <w:pPr>
        <w:pStyle w:val="DefaultText"/>
        <w:rPr>
          <w:rFonts w:ascii="Bookman Old Style" w:hAnsi="Bookman Old Style"/>
          <w:sz w:val="22"/>
          <w:szCs w:val="22"/>
        </w:rPr>
      </w:pPr>
      <w:r w:rsidRPr="005F6B31">
        <w:rPr>
          <w:rFonts w:ascii="Bookman Old Style" w:hAnsi="Bookman Old Style"/>
          <w:b/>
          <w:sz w:val="22"/>
          <w:szCs w:val="22"/>
        </w:rPr>
        <w:t>CHAPTER 11</w:t>
      </w:r>
      <w:r w:rsidRPr="001666A3">
        <w:rPr>
          <w:rFonts w:ascii="Bookman Old Style" w:hAnsi="Bookman Old Style"/>
          <w:sz w:val="22"/>
          <w:szCs w:val="22"/>
        </w:rPr>
        <w:t>: Code of Ethics</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STATUTORY AUTHORI</w:t>
      </w:r>
      <w:r>
        <w:rPr>
          <w:rFonts w:ascii="Bookman Old Style" w:hAnsi="Bookman Old Style"/>
          <w:sz w:val="22"/>
          <w:szCs w:val="22"/>
        </w:rPr>
        <w:t xml:space="preserve">TY: 32 M.R.S. </w:t>
      </w:r>
      <w:r w:rsidR="00AE5643">
        <w:rPr>
          <w:rFonts w:ascii="Bookman Old Style" w:hAnsi="Bookman Old Style"/>
          <w:sz w:val="22"/>
          <w:szCs w:val="22"/>
        </w:rPr>
        <w:t>§</w:t>
      </w:r>
      <w:r w:rsidRPr="001666A3">
        <w:rPr>
          <w:rFonts w:ascii="Bookman Old Style" w:hAnsi="Bookman Old Style"/>
          <w:sz w:val="22"/>
          <w:szCs w:val="22"/>
        </w:rPr>
        <w:t>63-</w:t>
      </w:r>
      <w:proofErr w:type="gramStart"/>
      <w:r w:rsidRPr="001666A3">
        <w:rPr>
          <w:rFonts w:ascii="Bookman Old Style" w:hAnsi="Bookman Old Style"/>
          <w:sz w:val="22"/>
          <w:szCs w:val="22"/>
        </w:rPr>
        <w:t>B(</w:t>
      </w:r>
      <w:proofErr w:type="gramEnd"/>
      <w:r w:rsidRPr="001666A3">
        <w:rPr>
          <w:rFonts w:ascii="Bookman Old Style" w:hAnsi="Bookman Old Style"/>
          <w:sz w:val="22"/>
          <w:szCs w:val="22"/>
        </w:rPr>
        <w:t>2)</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PURPOSE:</w:t>
      </w:r>
      <w:r>
        <w:rPr>
          <w:rFonts w:ascii="Bookman Old Style" w:hAnsi="Bookman Old Style"/>
          <w:sz w:val="22"/>
          <w:szCs w:val="22"/>
        </w:rPr>
        <w:t xml:space="preserve"> </w:t>
      </w:r>
      <w:r w:rsidRPr="001666A3">
        <w:rPr>
          <w:rFonts w:ascii="Bookman Old Style" w:hAnsi="Bookman Old Style"/>
          <w:sz w:val="22"/>
          <w:szCs w:val="22"/>
        </w:rPr>
        <w:t>The board will</w:t>
      </w:r>
      <w:r>
        <w:rPr>
          <w:rFonts w:ascii="Bookman Old Style" w:hAnsi="Bookman Old Style"/>
          <w:sz w:val="22"/>
          <w:szCs w:val="22"/>
        </w:rPr>
        <w:t xml:space="preserve"> update and revise its code of ethics </w:t>
      </w:r>
      <w:r w:rsidRPr="001666A3">
        <w:rPr>
          <w:rFonts w:ascii="Bookman Old Style" w:hAnsi="Bookman Old Style"/>
          <w:sz w:val="22"/>
          <w:szCs w:val="22"/>
        </w:rPr>
        <w:t>by adopting nearly verbatim the</w:t>
      </w:r>
      <w:r>
        <w:rPr>
          <w:rFonts w:ascii="Bookman Old Style" w:hAnsi="Bookman Old Style"/>
          <w:sz w:val="22"/>
          <w:szCs w:val="22"/>
        </w:rPr>
        <w:t xml:space="preserve"> most recent version of </w:t>
      </w:r>
      <w:r w:rsidRPr="001666A3">
        <w:rPr>
          <w:rFonts w:ascii="Bookman Old Style" w:hAnsi="Bookman Old Style"/>
          <w:sz w:val="22"/>
          <w:szCs w:val="22"/>
        </w:rPr>
        <w:t>the American College of Health Care Administrators</w:t>
      </w:r>
      <w:r w:rsidRPr="005D4FD3">
        <w:rPr>
          <w:rFonts w:ascii="Bookman Old Style" w:hAnsi="Bookman Old Style"/>
          <w:sz w:val="22"/>
          <w:szCs w:val="22"/>
        </w:rPr>
        <w:t xml:space="preserve"> </w:t>
      </w:r>
      <w:r w:rsidRPr="001666A3">
        <w:rPr>
          <w:rFonts w:ascii="Bookman Old Style" w:hAnsi="Bookman Old Style"/>
          <w:sz w:val="22"/>
          <w:szCs w:val="22"/>
        </w:rPr>
        <w:t>Code of Ethics</w:t>
      </w:r>
      <w:r>
        <w:rPr>
          <w:rFonts w:ascii="Bookman Old Style" w:hAnsi="Bookman Old Style"/>
          <w:sz w:val="22"/>
          <w:szCs w:val="22"/>
        </w:rPr>
        <w:t>.</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SCHEDULE FOR ADOPTION: Within one year, if necessary.</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AFFECTED PARTIES: Licensees and consumers.</w:t>
      </w:r>
    </w:p>
    <w:p w:rsidR="0045554E" w:rsidRPr="001666A3" w:rsidRDefault="0045554E" w:rsidP="00B27778">
      <w:pPr>
        <w:pStyle w:val="DefaultText"/>
        <w:rPr>
          <w:rFonts w:ascii="Bookman Old Style" w:hAnsi="Bookman Old Style"/>
          <w:sz w:val="22"/>
          <w:szCs w:val="22"/>
        </w:rPr>
      </w:pPr>
      <w:r w:rsidRPr="001666A3">
        <w:rPr>
          <w:rFonts w:ascii="Bookman Old Style" w:hAnsi="Bookman Old Style"/>
          <w:sz w:val="22"/>
          <w:szCs w:val="22"/>
        </w:rPr>
        <w:t>CONSENSUS-BASED RULE DEVELOPMENT:</w:t>
      </w:r>
      <w:r>
        <w:rPr>
          <w:rFonts w:ascii="Bookman Old Style" w:hAnsi="Bookman Old Style"/>
          <w:sz w:val="22"/>
          <w:szCs w:val="22"/>
        </w:rPr>
        <w:t xml:space="preserve"> </w:t>
      </w:r>
      <w:r w:rsidRPr="001666A3">
        <w:rPr>
          <w:rFonts w:ascii="Bookman Old Style" w:hAnsi="Bookman Old Style"/>
          <w:sz w:val="22"/>
          <w:szCs w:val="22"/>
        </w:rPr>
        <w:t>Not expected.</w:t>
      </w:r>
    </w:p>
    <w:p w:rsidR="0045554E" w:rsidRPr="001666A3" w:rsidRDefault="0045554E" w:rsidP="00B27778">
      <w:pPr>
        <w:rPr>
          <w:rFonts w:ascii="Bookman Old Style" w:hAnsi="Bookman Old Style"/>
          <w:sz w:val="22"/>
          <w:szCs w:val="22"/>
        </w:rPr>
      </w:pPr>
    </w:p>
    <w:p w:rsidR="00CD38E7" w:rsidRDefault="00CD38E7">
      <w:pPr>
        <w:rPr>
          <w:rFonts w:ascii="Bookman Old Style" w:hAnsi="Bookman Old Style"/>
          <w:b/>
          <w:bCs/>
          <w:sz w:val="22"/>
          <w:szCs w:val="22"/>
        </w:rPr>
      </w:pPr>
      <w:r>
        <w:rPr>
          <w:rFonts w:ascii="Bookman Old Style" w:hAnsi="Bookman Old Style"/>
          <w:b/>
          <w:bCs/>
          <w:sz w:val="22"/>
          <w:szCs w:val="22"/>
        </w:rPr>
        <w:br w:type="page"/>
      </w:r>
    </w:p>
    <w:p w:rsidR="0045554E" w:rsidRPr="008E6E34" w:rsidRDefault="0045554E" w:rsidP="00B27778">
      <w:pPr>
        <w:pStyle w:val="DefaultText"/>
        <w:jc w:val="center"/>
        <w:rPr>
          <w:rFonts w:ascii="Bookman Old Style" w:hAnsi="Bookman Old Style"/>
          <w:b/>
          <w:bCs/>
          <w:sz w:val="22"/>
          <w:szCs w:val="22"/>
        </w:rPr>
      </w:pPr>
      <w:r w:rsidRPr="008E6E34">
        <w:rPr>
          <w:rFonts w:ascii="Bookman Old Style" w:hAnsi="Bookman Old Style"/>
          <w:b/>
          <w:bCs/>
          <w:sz w:val="22"/>
          <w:szCs w:val="22"/>
        </w:rPr>
        <w:t>02-477</w:t>
      </w:r>
    </w:p>
    <w:p w:rsidR="0045554E" w:rsidRPr="008E6E34" w:rsidRDefault="0045554E" w:rsidP="00B27778">
      <w:pPr>
        <w:pStyle w:val="DefaultText"/>
        <w:jc w:val="center"/>
        <w:rPr>
          <w:rFonts w:ascii="Bookman Old Style" w:hAnsi="Bookman Old Style"/>
          <w:b/>
          <w:bCs/>
          <w:sz w:val="22"/>
          <w:szCs w:val="22"/>
        </w:rPr>
      </w:pPr>
      <w:r w:rsidRPr="008E6E34">
        <w:rPr>
          <w:rFonts w:ascii="Bookman Old Style" w:hAnsi="Bookman Old Style"/>
          <w:b/>
          <w:bCs/>
          <w:sz w:val="22"/>
          <w:szCs w:val="22"/>
        </w:rPr>
        <w:t>BOARD OF OCCUPATIONAL THERAPY PRACTICE</w:t>
      </w:r>
    </w:p>
    <w:p w:rsidR="0045554E" w:rsidRPr="008E6E34" w:rsidRDefault="0045554E" w:rsidP="00B27778">
      <w:pPr>
        <w:pStyle w:val="DefaultText"/>
        <w:jc w:val="center"/>
        <w:rPr>
          <w:rFonts w:ascii="Bookman Old Style" w:hAnsi="Bookman Old Style"/>
          <w:bCs/>
          <w:sz w:val="22"/>
          <w:szCs w:val="22"/>
        </w:rPr>
      </w:pPr>
      <w:r>
        <w:rPr>
          <w:rFonts w:ascii="Bookman Old Style" w:hAnsi="Bookman Old Style"/>
          <w:bCs/>
          <w:sz w:val="22"/>
          <w:szCs w:val="22"/>
        </w:rPr>
        <w:t xml:space="preserve">2018 - 2019 </w:t>
      </w:r>
      <w:r w:rsidRPr="008E6E34">
        <w:rPr>
          <w:rFonts w:ascii="Bookman Old Style" w:hAnsi="Bookman Old Style"/>
          <w:bCs/>
          <w:sz w:val="22"/>
          <w:szCs w:val="22"/>
        </w:rPr>
        <w:t>Regulatory Agenda</w:t>
      </w:r>
    </w:p>
    <w:p w:rsidR="0045554E" w:rsidRPr="008E6E34" w:rsidRDefault="0045554E" w:rsidP="00B27778">
      <w:pPr>
        <w:pStyle w:val="DefaultText"/>
        <w:rPr>
          <w:rFonts w:ascii="Bookman Old Style" w:hAnsi="Bookman Old Style"/>
          <w:sz w:val="22"/>
          <w:szCs w:val="22"/>
        </w:rPr>
      </w:pPr>
    </w:p>
    <w:p w:rsidR="0045554E" w:rsidRPr="008E6E34" w:rsidRDefault="0045554E" w:rsidP="00B27778">
      <w:pPr>
        <w:pStyle w:val="DefaultText"/>
        <w:rPr>
          <w:rFonts w:ascii="Bookman Old Style" w:hAnsi="Bookman Old Style"/>
          <w:sz w:val="22"/>
          <w:szCs w:val="22"/>
        </w:rPr>
      </w:pPr>
      <w:r w:rsidRPr="008E6E34">
        <w:rPr>
          <w:rFonts w:ascii="Bookman Old Style" w:hAnsi="Bookman Old Style"/>
          <w:bCs/>
          <w:sz w:val="22"/>
          <w:szCs w:val="22"/>
        </w:rPr>
        <w:t xml:space="preserve">AGENCY UMBRELLA-UNIT NUMBER: </w:t>
      </w:r>
      <w:r w:rsidRPr="008E6E34">
        <w:rPr>
          <w:rFonts w:ascii="Bookman Old Style" w:hAnsi="Bookman Old Style"/>
          <w:b/>
          <w:sz w:val="22"/>
          <w:szCs w:val="22"/>
        </w:rPr>
        <w:t>02-477</w:t>
      </w:r>
    </w:p>
    <w:p w:rsidR="0045554E" w:rsidRPr="008E6E34" w:rsidRDefault="0045554E" w:rsidP="00B27778">
      <w:pPr>
        <w:pStyle w:val="DefaultText"/>
        <w:rPr>
          <w:rFonts w:ascii="Bookman Old Style" w:hAnsi="Bookman Old Style"/>
          <w:b/>
          <w:sz w:val="22"/>
          <w:szCs w:val="22"/>
        </w:rPr>
      </w:pPr>
      <w:r w:rsidRPr="008E6E34">
        <w:rPr>
          <w:rFonts w:ascii="Bookman Old Style" w:hAnsi="Bookman Old Style"/>
          <w:bCs/>
          <w:sz w:val="22"/>
          <w:szCs w:val="22"/>
        </w:rPr>
        <w:t>AGENCY NAME:</w:t>
      </w:r>
      <w:r>
        <w:rPr>
          <w:rFonts w:ascii="Bookman Old Style" w:hAnsi="Bookman Old Style"/>
          <w:bCs/>
          <w:sz w:val="22"/>
          <w:szCs w:val="22"/>
        </w:rPr>
        <w:t xml:space="preserve"> </w:t>
      </w:r>
      <w:r w:rsidRPr="008E6E34">
        <w:rPr>
          <w:rFonts w:ascii="Bookman Old Style" w:hAnsi="Bookman Old Style"/>
          <w:sz w:val="22"/>
          <w:szCs w:val="22"/>
        </w:rPr>
        <w:t>Department of Professional and Financial Regulation</w:t>
      </w:r>
      <w:r>
        <w:rPr>
          <w:rFonts w:ascii="Bookman Old Style" w:hAnsi="Bookman Old Style"/>
          <w:sz w:val="22"/>
          <w:szCs w:val="22"/>
        </w:rPr>
        <w:t xml:space="preserve">, </w:t>
      </w:r>
      <w:r w:rsidRPr="008E6E34">
        <w:rPr>
          <w:rFonts w:ascii="Bookman Old Style" w:hAnsi="Bookman Old Style"/>
          <w:sz w:val="22"/>
          <w:szCs w:val="22"/>
        </w:rPr>
        <w:t>Office of Professional &amp; Occupational Regulation</w:t>
      </w:r>
      <w:r>
        <w:rPr>
          <w:rFonts w:ascii="Bookman Old Style" w:hAnsi="Bookman Old Style"/>
          <w:sz w:val="22"/>
          <w:szCs w:val="22"/>
        </w:rPr>
        <w:t xml:space="preserve">, </w:t>
      </w:r>
      <w:r w:rsidRPr="008E6E34">
        <w:rPr>
          <w:rFonts w:ascii="Bookman Old Style" w:hAnsi="Bookman Old Style"/>
          <w:b/>
          <w:sz w:val="22"/>
          <w:szCs w:val="22"/>
        </w:rPr>
        <w:t>Board of Occupational Therapy Practice</w:t>
      </w:r>
    </w:p>
    <w:p w:rsidR="0045554E" w:rsidRPr="008E6E34" w:rsidRDefault="0045554E" w:rsidP="00B27778">
      <w:pPr>
        <w:pStyle w:val="DefaultText"/>
        <w:rPr>
          <w:rFonts w:ascii="Bookman Old Style" w:hAnsi="Bookman Old Style"/>
          <w:b/>
          <w:sz w:val="22"/>
          <w:szCs w:val="22"/>
        </w:rPr>
      </w:pPr>
    </w:p>
    <w:p w:rsidR="0045554E" w:rsidRPr="008E6E34" w:rsidRDefault="0045554E" w:rsidP="00B27778">
      <w:pPr>
        <w:pStyle w:val="DefaultText"/>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Pr>
          <w:rFonts w:ascii="Bookman Old Style" w:hAnsi="Bookman Old Style"/>
          <w:sz w:val="22"/>
          <w:szCs w:val="22"/>
        </w:rPr>
        <w:t>Jennifer Hawk</w:t>
      </w:r>
      <w:r w:rsidRPr="008E6E34">
        <w:rPr>
          <w:rFonts w:ascii="Bookman Old Style" w:hAnsi="Bookman Old Style"/>
          <w:sz w:val="22"/>
          <w:szCs w:val="22"/>
        </w:rPr>
        <w:t xml:space="preserve">, </w:t>
      </w:r>
      <w:r>
        <w:rPr>
          <w:rFonts w:ascii="Bookman Old Style" w:hAnsi="Bookman Old Style"/>
          <w:sz w:val="22"/>
          <w:szCs w:val="22"/>
        </w:rPr>
        <w:t xml:space="preserve">Regulatory Board Coordinator, </w:t>
      </w:r>
      <w:r w:rsidRPr="008E6E34">
        <w:rPr>
          <w:rFonts w:ascii="Bookman Old Style" w:hAnsi="Bookman Old Style"/>
          <w:sz w:val="22"/>
          <w:szCs w:val="22"/>
        </w:rPr>
        <w:t>35 State House Station</w:t>
      </w:r>
      <w:r>
        <w:rPr>
          <w:rFonts w:ascii="Bookman Old Style" w:hAnsi="Bookman Old Style"/>
          <w:sz w:val="22"/>
          <w:szCs w:val="22"/>
        </w:rPr>
        <w:t xml:space="preserve">, </w:t>
      </w:r>
      <w:r w:rsidRPr="008E6E34">
        <w:rPr>
          <w:rFonts w:ascii="Bookman Old Style" w:hAnsi="Bookman Old Style"/>
          <w:sz w:val="22"/>
          <w:szCs w:val="22"/>
        </w:rPr>
        <w:t>Augusta, Maine</w:t>
      </w:r>
      <w:r>
        <w:rPr>
          <w:rFonts w:ascii="Bookman Old Style" w:hAnsi="Bookman Old Style"/>
          <w:sz w:val="22"/>
          <w:szCs w:val="22"/>
        </w:rPr>
        <w:t xml:space="preserve"> </w:t>
      </w:r>
      <w:r w:rsidRPr="008E6E34">
        <w:rPr>
          <w:rFonts w:ascii="Bookman Old Style" w:hAnsi="Bookman Old Style"/>
          <w:sz w:val="22"/>
          <w:szCs w:val="22"/>
        </w:rPr>
        <w:t>04333-0035</w:t>
      </w:r>
      <w:r>
        <w:rPr>
          <w:rFonts w:ascii="Bookman Old Style" w:hAnsi="Bookman Old Style"/>
          <w:sz w:val="22"/>
          <w:szCs w:val="22"/>
        </w:rPr>
        <w:t xml:space="preserve">, </w:t>
      </w:r>
      <w:r w:rsidRPr="008E6E34">
        <w:rPr>
          <w:rFonts w:ascii="Bookman Old Style" w:hAnsi="Bookman Old Style"/>
          <w:sz w:val="22"/>
          <w:szCs w:val="22"/>
        </w:rPr>
        <w:t>(207) 624-8</w:t>
      </w:r>
      <w:r>
        <w:rPr>
          <w:rFonts w:ascii="Bookman Old Style" w:hAnsi="Bookman Old Style"/>
          <w:sz w:val="22"/>
          <w:szCs w:val="22"/>
        </w:rPr>
        <w:t xml:space="preserve">617, </w:t>
      </w:r>
      <w:hyperlink r:id="rId33" w:history="1">
        <w:r w:rsidR="00D378E5">
          <w:rPr>
            <w:rStyle w:val="Hyperlink"/>
            <w:rFonts w:ascii="Bookman Old Style" w:hAnsi="Bookman Old Style"/>
            <w:sz w:val="22"/>
            <w:szCs w:val="22"/>
          </w:rPr>
          <w:t>Jwnnifer.M.Hawk</w:t>
        </w:r>
        <w:r w:rsidR="003B18A9" w:rsidRPr="00244453">
          <w:rPr>
            <w:rStyle w:val="Hyperlink"/>
            <w:rFonts w:ascii="Bookman Old Style" w:hAnsi="Bookman Old Style"/>
            <w:sz w:val="22"/>
            <w:szCs w:val="22"/>
          </w:rPr>
          <w:t>@</w:t>
        </w:r>
        <w:r w:rsidR="00C27AB3">
          <w:rPr>
            <w:rStyle w:val="Hyperlink"/>
            <w:rFonts w:ascii="Bookman Old Style" w:hAnsi="Bookman Old Style"/>
            <w:sz w:val="22"/>
            <w:szCs w:val="22"/>
          </w:rPr>
          <w:t>Maine.gov</w:t>
        </w:r>
      </w:hyperlink>
      <w:r w:rsidR="003B18A9">
        <w:rPr>
          <w:rFonts w:ascii="Bookman Old Style" w:hAnsi="Bookman Old Style"/>
          <w:sz w:val="22"/>
          <w:szCs w:val="22"/>
        </w:rPr>
        <w:t xml:space="preserve"> .</w:t>
      </w:r>
      <w:r>
        <w:rPr>
          <w:rFonts w:ascii="Bookman Old Style" w:hAnsi="Bookman Old Style"/>
          <w:sz w:val="22"/>
          <w:szCs w:val="22"/>
        </w:rPr>
        <w:t xml:space="preserve"> </w:t>
      </w:r>
    </w:p>
    <w:p w:rsidR="0045554E" w:rsidRPr="008E6E34" w:rsidRDefault="0045554E" w:rsidP="00B27778">
      <w:pPr>
        <w:pStyle w:val="DefaultText"/>
        <w:rPr>
          <w:rFonts w:ascii="Bookman Old Style" w:hAnsi="Bookman Old Style"/>
          <w:sz w:val="22"/>
          <w:szCs w:val="22"/>
        </w:rPr>
      </w:pPr>
    </w:p>
    <w:p w:rsidR="0045554E" w:rsidRPr="008E6E34" w:rsidRDefault="0045554E" w:rsidP="00B27778">
      <w:pPr>
        <w:pStyle w:val="DefaultText"/>
        <w:rPr>
          <w:rFonts w:ascii="Bookman Old Style" w:hAnsi="Bookman Old Style"/>
          <w:sz w:val="22"/>
          <w:szCs w:val="22"/>
        </w:rPr>
      </w:pPr>
      <w:r w:rsidRPr="008E6E34">
        <w:rPr>
          <w:rFonts w:ascii="Bookman Old Style" w:hAnsi="Bookman Old Style"/>
          <w:b/>
          <w:bCs/>
          <w:sz w:val="22"/>
          <w:szCs w:val="22"/>
        </w:rPr>
        <w:t>EMERGENCY RULES ADOPTED SINCE THE LAST REGULATORY AGENDA:</w:t>
      </w:r>
      <w:r w:rsidRPr="008E6E34">
        <w:rPr>
          <w:rFonts w:ascii="Bookman Old Style" w:hAnsi="Bookman Old Style"/>
          <w:sz w:val="22"/>
          <w:szCs w:val="22"/>
        </w:rPr>
        <w:t xml:space="preserve"> </w:t>
      </w:r>
      <w:r>
        <w:rPr>
          <w:rFonts w:ascii="Bookman Old Style" w:hAnsi="Bookman Old Style"/>
          <w:sz w:val="22"/>
          <w:szCs w:val="22"/>
        </w:rPr>
        <w:t>None.</w:t>
      </w:r>
    </w:p>
    <w:p w:rsidR="0045554E" w:rsidRPr="008E6E34" w:rsidRDefault="0045554E" w:rsidP="00B27778">
      <w:pPr>
        <w:pStyle w:val="DefaultText"/>
        <w:rPr>
          <w:rFonts w:ascii="Bookman Old Style" w:hAnsi="Bookman Old Style"/>
          <w:sz w:val="22"/>
          <w:szCs w:val="22"/>
        </w:rPr>
      </w:pPr>
    </w:p>
    <w:p w:rsidR="0045554E" w:rsidRDefault="0045554E" w:rsidP="00B27778">
      <w:pPr>
        <w:pStyle w:val="DefaultText"/>
        <w:rPr>
          <w:rFonts w:ascii="Bookman Old Style" w:hAnsi="Bookman Old Style"/>
          <w:b/>
          <w:bCs/>
          <w:sz w:val="22"/>
          <w:szCs w:val="22"/>
        </w:rPr>
      </w:pPr>
      <w:r w:rsidRPr="008E6E34">
        <w:rPr>
          <w:rFonts w:ascii="Bookman Old Style" w:hAnsi="Bookman Old Style"/>
          <w:b/>
          <w:bCs/>
          <w:sz w:val="22"/>
          <w:szCs w:val="22"/>
        </w:rPr>
        <w:t xml:space="preserve">EXPECTED </w:t>
      </w:r>
      <w:r>
        <w:rPr>
          <w:rFonts w:ascii="Bookman Old Style" w:hAnsi="Bookman Old Style"/>
          <w:b/>
          <w:bCs/>
          <w:sz w:val="22"/>
          <w:szCs w:val="22"/>
        </w:rPr>
        <w:t>2018-2019</w:t>
      </w:r>
      <w:r w:rsidRPr="008E6E34">
        <w:rPr>
          <w:rFonts w:ascii="Bookman Old Style" w:hAnsi="Bookman Old Style"/>
          <w:b/>
          <w:bCs/>
          <w:sz w:val="22"/>
          <w:szCs w:val="22"/>
        </w:rPr>
        <w:t xml:space="preserve"> </w:t>
      </w:r>
      <w:r w:rsidRPr="004B7F9F">
        <w:rPr>
          <w:rFonts w:ascii="Bookman Old Style" w:eastAsiaTheme="minorHAnsi" w:hAnsi="Bookman Old Style" w:cs="Courier New"/>
          <w:b/>
          <w:sz w:val="22"/>
          <w:szCs w:val="22"/>
        </w:rPr>
        <w:t>RULEMAKING</w:t>
      </w:r>
      <w:r w:rsidRPr="008E6E34">
        <w:rPr>
          <w:rFonts w:ascii="Bookman Old Style" w:hAnsi="Bookman Old Style"/>
          <w:b/>
          <w:bCs/>
          <w:sz w:val="22"/>
          <w:szCs w:val="22"/>
        </w:rPr>
        <w:t xml:space="preserve"> ACTIVITY:</w:t>
      </w:r>
      <w:r>
        <w:rPr>
          <w:rFonts w:ascii="Bookman Old Style" w:hAnsi="Bookman Old Style"/>
          <w:b/>
          <w:bCs/>
          <w:sz w:val="22"/>
          <w:szCs w:val="22"/>
        </w:rPr>
        <w:t xml:space="preserve"> </w:t>
      </w:r>
    </w:p>
    <w:p w:rsidR="0045554E" w:rsidRDefault="0045554E" w:rsidP="00B27778">
      <w:pPr>
        <w:pStyle w:val="DefaultText"/>
        <w:ind w:right="360"/>
        <w:rPr>
          <w:rFonts w:ascii="Bookman Old Style" w:hAnsi="Bookman Old Style"/>
          <w:b/>
          <w:bCs/>
          <w:sz w:val="22"/>
          <w:szCs w:val="22"/>
        </w:rPr>
      </w:pPr>
    </w:p>
    <w:p w:rsidR="0045554E" w:rsidRPr="007D2D54" w:rsidRDefault="0045554E" w:rsidP="00B27778">
      <w:pPr>
        <w:pStyle w:val="PlainText"/>
        <w:rPr>
          <w:rFonts w:ascii="Bookman Old Style" w:hAnsi="Bookman Old Style" w:cs="Courier New"/>
          <w:sz w:val="22"/>
          <w:szCs w:val="22"/>
        </w:rPr>
      </w:pPr>
      <w:r w:rsidRPr="007D2D54">
        <w:rPr>
          <w:rFonts w:ascii="Bookman Old Style" w:hAnsi="Bookman Old Style" w:cs="Courier New"/>
          <w:b/>
          <w:sz w:val="22"/>
          <w:szCs w:val="22"/>
        </w:rPr>
        <w:t>CHAPTER 2:</w:t>
      </w:r>
      <w:r>
        <w:t xml:space="preserve"> </w:t>
      </w:r>
      <w:r w:rsidRPr="007D2D54">
        <w:rPr>
          <w:rFonts w:ascii="Bookman Old Style" w:hAnsi="Bookman Old Style" w:cs="Courier New"/>
          <w:sz w:val="22"/>
          <w:szCs w:val="22"/>
        </w:rPr>
        <w:t>Advisory Rulings</w:t>
      </w:r>
    </w:p>
    <w:p w:rsidR="0045554E" w:rsidRPr="007D2D54" w:rsidRDefault="0045554E" w:rsidP="00B27778">
      <w:pPr>
        <w:pStyle w:val="PlainText"/>
        <w:rPr>
          <w:rFonts w:ascii="Bookman Old Style" w:hAnsi="Bookman Old Style" w:cs="Courier New"/>
          <w:sz w:val="22"/>
          <w:szCs w:val="22"/>
        </w:rPr>
      </w:pPr>
      <w:r>
        <w:rPr>
          <w:rFonts w:ascii="Bookman Old Style" w:hAnsi="Bookman Old Style" w:cs="Courier New"/>
          <w:sz w:val="22"/>
          <w:szCs w:val="22"/>
        </w:rPr>
        <w:t>STATUTORY AUTHORITY: 32 M.R.S.</w:t>
      </w:r>
      <w:r w:rsidRPr="007D2D54">
        <w:rPr>
          <w:rFonts w:ascii="Bookman Old Style" w:hAnsi="Bookman Old Style" w:cs="Courier New"/>
          <w:sz w:val="22"/>
          <w:szCs w:val="22"/>
        </w:rPr>
        <w:t xml:space="preserve"> §</w:t>
      </w:r>
      <w:r>
        <w:rPr>
          <w:rFonts w:ascii="Bookman Old Style" w:hAnsi="Bookman Old Style" w:cs="Courier New"/>
          <w:sz w:val="22"/>
          <w:szCs w:val="22"/>
        </w:rPr>
        <w:t xml:space="preserve">§ </w:t>
      </w:r>
      <w:r w:rsidRPr="007D2D54">
        <w:rPr>
          <w:rFonts w:ascii="Bookman Old Style" w:hAnsi="Bookman Old Style" w:cs="Courier New"/>
          <w:sz w:val="22"/>
          <w:szCs w:val="22"/>
        </w:rPr>
        <w:t>2274(2)</w:t>
      </w:r>
      <w:r>
        <w:rPr>
          <w:rFonts w:ascii="Bookman Old Style" w:hAnsi="Bookman Old Style" w:cs="Courier New"/>
          <w:sz w:val="22"/>
          <w:szCs w:val="22"/>
        </w:rPr>
        <w:t>, 2278, 2279, 2284</w:t>
      </w:r>
    </w:p>
    <w:p w:rsidR="0045554E" w:rsidRPr="00A206BC" w:rsidRDefault="0045554E" w:rsidP="00B27778">
      <w:pPr>
        <w:pStyle w:val="PlainText"/>
        <w:rPr>
          <w:rFonts w:ascii="Bookman Old Style" w:hAnsi="Bookman Old Style" w:cs="Courier New"/>
          <w:sz w:val="22"/>
          <w:szCs w:val="22"/>
        </w:rPr>
      </w:pPr>
      <w:r w:rsidRPr="007D2D54">
        <w:rPr>
          <w:rFonts w:ascii="Bookman Old Style" w:hAnsi="Bookman Old Style" w:cs="Courier New"/>
          <w:sz w:val="22"/>
          <w:szCs w:val="22"/>
        </w:rPr>
        <w:t xml:space="preserve">PURPOSE: The board may revise its rules regarding the </w:t>
      </w:r>
      <w:r>
        <w:rPr>
          <w:rFonts w:ascii="Bookman Old Style" w:hAnsi="Bookman Old Style" w:cs="Courier New"/>
          <w:sz w:val="22"/>
          <w:szCs w:val="22"/>
        </w:rPr>
        <w:t xml:space="preserve">discretionary </w:t>
      </w:r>
      <w:r w:rsidRPr="007D2D54">
        <w:rPr>
          <w:rFonts w:ascii="Bookman Old Style" w:hAnsi="Bookman Old Style" w:cs="Courier New"/>
          <w:sz w:val="22"/>
          <w:szCs w:val="22"/>
        </w:rPr>
        <w:t>issuance of advisory rulings by the Board.</w:t>
      </w:r>
      <w:r w:rsidRPr="007D2D54">
        <w:rPr>
          <w:rFonts w:ascii="Bookman Old Style" w:hAnsi="Bookman Old Style" w:cs="Courier New"/>
          <w:sz w:val="22"/>
          <w:szCs w:val="22"/>
        </w:rPr>
        <w:br/>
        <w:t xml:space="preserve">SCHEDULE FOR ADOPTION: </w:t>
      </w:r>
      <w:r w:rsidRPr="00A206BC">
        <w:rPr>
          <w:rFonts w:ascii="Bookman Old Style" w:hAnsi="Bookman Old Style" w:cs="Courier New"/>
          <w:sz w:val="22"/>
          <w:szCs w:val="22"/>
        </w:rPr>
        <w:t>Within one year, if necessary.</w:t>
      </w:r>
    </w:p>
    <w:p w:rsidR="0045554E" w:rsidRPr="007D2D54" w:rsidRDefault="0045554E" w:rsidP="00B27778">
      <w:pPr>
        <w:pStyle w:val="PlainText"/>
        <w:rPr>
          <w:rFonts w:ascii="Bookman Old Style" w:hAnsi="Bookman Old Style" w:cs="Courier New"/>
          <w:sz w:val="22"/>
          <w:szCs w:val="22"/>
        </w:rPr>
      </w:pPr>
      <w:r w:rsidRPr="007D2D54">
        <w:rPr>
          <w:rFonts w:ascii="Bookman Old Style" w:hAnsi="Bookman Old Style" w:cs="Courier New"/>
          <w:sz w:val="22"/>
          <w:szCs w:val="22"/>
        </w:rPr>
        <w:t>AFFECTED PARTIES: Licensees and Consumers.</w:t>
      </w:r>
    </w:p>
    <w:p w:rsidR="0045554E" w:rsidRPr="007D2D54" w:rsidRDefault="0045554E" w:rsidP="00B27778">
      <w:pPr>
        <w:pStyle w:val="PlainText"/>
        <w:rPr>
          <w:rFonts w:ascii="Bookman Old Style" w:hAnsi="Bookman Old Style" w:cs="Courier New"/>
          <w:sz w:val="22"/>
          <w:szCs w:val="22"/>
        </w:rPr>
      </w:pPr>
      <w:r w:rsidRPr="007D2D54">
        <w:rPr>
          <w:rFonts w:ascii="Bookman Old Style" w:hAnsi="Bookman Old Style" w:cs="Courier New"/>
          <w:sz w:val="22"/>
          <w:szCs w:val="22"/>
        </w:rPr>
        <w:t>CONSENSUS-BASED RULE DEVELOPMENT: Not expected.</w:t>
      </w:r>
    </w:p>
    <w:p w:rsidR="0045554E" w:rsidRDefault="0045554E" w:rsidP="00B27778">
      <w:pPr>
        <w:pStyle w:val="DefaultText"/>
      </w:pPr>
    </w:p>
    <w:p w:rsidR="0045554E" w:rsidRPr="007D2D54" w:rsidRDefault="0045554E" w:rsidP="00B27778">
      <w:pPr>
        <w:pStyle w:val="PlainText"/>
        <w:rPr>
          <w:rFonts w:ascii="Bookman Old Style" w:hAnsi="Bookman Old Style" w:cs="Courier New"/>
          <w:sz w:val="22"/>
          <w:szCs w:val="22"/>
        </w:rPr>
      </w:pPr>
      <w:r w:rsidRPr="007D2D54">
        <w:rPr>
          <w:rFonts w:ascii="Bookman Old Style" w:hAnsi="Bookman Old Style" w:cs="Courier New"/>
          <w:b/>
          <w:sz w:val="22"/>
          <w:szCs w:val="22"/>
        </w:rPr>
        <w:t>CHAPTER 3</w:t>
      </w:r>
      <w:r>
        <w:rPr>
          <w:rFonts w:ascii="Bookman Old Style" w:hAnsi="Bookman Old Style" w:cs="Courier New"/>
          <w:b/>
          <w:sz w:val="22"/>
          <w:szCs w:val="22"/>
        </w:rPr>
        <w:t>-A</w:t>
      </w:r>
      <w:r w:rsidRPr="007D2D54">
        <w:rPr>
          <w:rFonts w:ascii="Bookman Old Style" w:hAnsi="Bookman Old Style" w:cs="Courier New"/>
          <w:b/>
          <w:sz w:val="22"/>
          <w:szCs w:val="22"/>
        </w:rPr>
        <w:t>:</w:t>
      </w:r>
      <w:r>
        <w:t xml:space="preserve"> </w:t>
      </w:r>
      <w:r>
        <w:rPr>
          <w:rFonts w:ascii="Bookman Old Style" w:hAnsi="Bookman Old Style" w:cs="Courier New"/>
          <w:sz w:val="22"/>
          <w:szCs w:val="22"/>
        </w:rPr>
        <w:t>Licensure as a Temporary Licensee, Occupational Therapist or Occupational Therapy Assistant</w:t>
      </w:r>
    </w:p>
    <w:p w:rsidR="0045554E" w:rsidRPr="007D2D54" w:rsidRDefault="0045554E" w:rsidP="00B27778">
      <w:pPr>
        <w:pStyle w:val="PlainText"/>
        <w:rPr>
          <w:rFonts w:ascii="Bookman Old Style" w:hAnsi="Bookman Old Style" w:cs="Courier New"/>
          <w:sz w:val="22"/>
          <w:szCs w:val="22"/>
        </w:rPr>
      </w:pPr>
      <w:r>
        <w:rPr>
          <w:rFonts w:ascii="Bookman Old Style" w:hAnsi="Bookman Old Style" w:cs="Courier New"/>
          <w:sz w:val="22"/>
          <w:szCs w:val="22"/>
        </w:rPr>
        <w:t>STATUTORY AUTHORITY: 32 M.R.S.</w:t>
      </w:r>
      <w:r w:rsidRPr="007D2D54">
        <w:rPr>
          <w:rFonts w:ascii="Bookman Old Style" w:hAnsi="Bookman Old Style" w:cs="Courier New"/>
          <w:sz w:val="22"/>
          <w:szCs w:val="22"/>
        </w:rPr>
        <w:t xml:space="preserve"> §</w:t>
      </w:r>
      <w:r>
        <w:rPr>
          <w:rFonts w:ascii="Bookman Old Style" w:hAnsi="Bookman Old Style" w:cs="Courier New"/>
          <w:sz w:val="22"/>
          <w:szCs w:val="22"/>
        </w:rPr>
        <w:t xml:space="preserve">§ </w:t>
      </w:r>
      <w:r w:rsidRPr="007D2D54">
        <w:rPr>
          <w:rFonts w:ascii="Bookman Old Style" w:hAnsi="Bookman Old Style" w:cs="Courier New"/>
          <w:sz w:val="22"/>
          <w:szCs w:val="22"/>
        </w:rPr>
        <w:t>2274(2), 2278, 2279, 2284</w:t>
      </w:r>
    </w:p>
    <w:p w:rsidR="0045554E" w:rsidRPr="007D2D54" w:rsidRDefault="0045554E" w:rsidP="00B27778">
      <w:pPr>
        <w:pStyle w:val="PlainText"/>
        <w:rPr>
          <w:rFonts w:ascii="Bookman Old Style" w:hAnsi="Bookman Old Style" w:cs="Courier New"/>
          <w:sz w:val="22"/>
          <w:szCs w:val="22"/>
        </w:rPr>
      </w:pPr>
      <w:r w:rsidRPr="007D2D54">
        <w:rPr>
          <w:rFonts w:ascii="Bookman Old Style" w:hAnsi="Bookman Old Style" w:cs="Courier New"/>
          <w:sz w:val="22"/>
          <w:szCs w:val="22"/>
        </w:rPr>
        <w:t>PURPOSE: The board may review and revise the requirements and procedures governing the issuance of permanent and temporary licenses for the practice of occupational therapy</w:t>
      </w:r>
      <w:r>
        <w:rPr>
          <w:rFonts w:ascii="Bookman Old Style" w:hAnsi="Bookman Old Style" w:cs="Courier New"/>
          <w:sz w:val="22"/>
          <w:szCs w:val="22"/>
        </w:rPr>
        <w:t>.</w:t>
      </w:r>
      <w:r w:rsidR="00FC325D">
        <w:rPr>
          <w:rFonts w:ascii="Bookman Old Style" w:hAnsi="Bookman Old Style" w:cs="Courier New"/>
          <w:sz w:val="22"/>
          <w:szCs w:val="22"/>
        </w:rPr>
        <w:t xml:space="preserve"> </w:t>
      </w:r>
    </w:p>
    <w:p w:rsidR="0045554E" w:rsidRPr="00A206BC" w:rsidRDefault="0045554E" w:rsidP="00B27778">
      <w:pPr>
        <w:pStyle w:val="PlainText"/>
        <w:rPr>
          <w:rFonts w:ascii="Bookman Old Style" w:hAnsi="Bookman Old Style" w:cs="Courier New"/>
          <w:sz w:val="22"/>
          <w:szCs w:val="22"/>
        </w:rPr>
      </w:pPr>
      <w:r w:rsidRPr="007D2D54">
        <w:rPr>
          <w:rFonts w:ascii="Bookman Old Style" w:hAnsi="Bookman Old Style" w:cs="Courier New"/>
          <w:sz w:val="22"/>
          <w:szCs w:val="22"/>
        </w:rPr>
        <w:t xml:space="preserve">SCHEDULE FOR ADOPTION: </w:t>
      </w:r>
      <w:r w:rsidRPr="00A206BC">
        <w:rPr>
          <w:rFonts w:ascii="Bookman Old Style" w:hAnsi="Bookman Old Style" w:cs="Courier New"/>
          <w:sz w:val="22"/>
          <w:szCs w:val="22"/>
        </w:rPr>
        <w:t>Within one year, if necessary.</w:t>
      </w:r>
    </w:p>
    <w:p w:rsidR="0045554E" w:rsidRPr="007D2D54" w:rsidRDefault="0045554E" w:rsidP="00B27778">
      <w:pPr>
        <w:pStyle w:val="PlainText"/>
        <w:rPr>
          <w:rFonts w:ascii="Bookman Old Style" w:hAnsi="Bookman Old Style" w:cs="Courier New"/>
          <w:sz w:val="22"/>
          <w:szCs w:val="22"/>
        </w:rPr>
      </w:pPr>
      <w:r w:rsidRPr="007D2D54">
        <w:rPr>
          <w:rFonts w:ascii="Bookman Old Style" w:hAnsi="Bookman Old Style" w:cs="Courier New"/>
          <w:sz w:val="22"/>
          <w:szCs w:val="22"/>
        </w:rPr>
        <w:t>AFFECTED PARTIES: Licensees and Consumers.</w:t>
      </w:r>
    </w:p>
    <w:p w:rsidR="0045554E" w:rsidRPr="007D2D54" w:rsidRDefault="0045554E" w:rsidP="00B27778">
      <w:pPr>
        <w:pStyle w:val="PlainText"/>
        <w:rPr>
          <w:rFonts w:ascii="Bookman Old Style" w:hAnsi="Bookman Old Style" w:cs="Courier New"/>
          <w:sz w:val="22"/>
          <w:szCs w:val="22"/>
        </w:rPr>
      </w:pPr>
      <w:r w:rsidRPr="007D2D54">
        <w:rPr>
          <w:rFonts w:ascii="Bookman Old Style" w:hAnsi="Bookman Old Style" w:cs="Courier New"/>
          <w:sz w:val="22"/>
          <w:szCs w:val="22"/>
        </w:rPr>
        <w:t>CONSENSUS-BASED RULE DEVELOPMENT: Not expected.</w:t>
      </w:r>
    </w:p>
    <w:p w:rsidR="008741EB" w:rsidRDefault="008741EB" w:rsidP="00B27778">
      <w:pPr>
        <w:pStyle w:val="DefaultText"/>
      </w:pPr>
    </w:p>
    <w:p w:rsidR="0045554E" w:rsidRPr="007D2D54" w:rsidRDefault="0045554E" w:rsidP="00B27778">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b/>
          <w:sz w:val="22"/>
          <w:szCs w:val="22"/>
        </w:rPr>
        <w:t>CHAPTER 5:</w:t>
      </w:r>
      <w:r>
        <w:t xml:space="preserve"> </w:t>
      </w:r>
      <w:r w:rsidRPr="007D2D54">
        <w:rPr>
          <w:rFonts w:ascii="Bookman Old Style" w:eastAsiaTheme="minorHAnsi" w:hAnsi="Bookman Old Style" w:cs="Courier New"/>
          <w:sz w:val="22"/>
          <w:szCs w:val="22"/>
        </w:rPr>
        <w:t>Role of the Occupational Therapy Assistant</w:t>
      </w:r>
      <w:r>
        <w:rPr>
          <w:rFonts w:ascii="Bookman Old Style" w:eastAsiaTheme="minorHAnsi" w:hAnsi="Bookman Old Style" w:cs="Courier New"/>
          <w:sz w:val="22"/>
          <w:szCs w:val="22"/>
        </w:rPr>
        <w:t>;</w:t>
      </w:r>
      <w:r w:rsidRPr="007D2D54">
        <w:rPr>
          <w:rFonts w:ascii="Bookman Old Style" w:eastAsiaTheme="minorHAnsi" w:hAnsi="Bookman Old Style" w:cs="Courier New"/>
          <w:sz w:val="22"/>
          <w:szCs w:val="22"/>
        </w:rPr>
        <w:t xml:space="preserve"> Supervision of Occupational Therapy Assistants and Temporary </w:t>
      </w:r>
      <w:r>
        <w:rPr>
          <w:rFonts w:ascii="Bookman Old Style" w:eastAsiaTheme="minorHAnsi" w:hAnsi="Bookman Old Style" w:cs="Courier New"/>
          <w:sz w:val="22"/>
          <w:szCs w:val="22"/>
        </w:rPr>
        <w:t>Licensees</w:t>
      </w:r>
    </w:p>
    <w:p w:rsidR="0045554E" w:rsidRDefault="0045554E" w:rsidP="00B27778">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sz w:val="22"/>
          <w:szCs w:val="22"/>
        </w:rPr>
        <w:t>STATUTORY AU</w:t>
      </w:r>
      <w:r>
        <w:rPr>
          <w:rFonts w:ascii="Bookman Old Style" w:eastAsiaTheme="minorHAnsi" w:hAnsi="Bookman Old Style" w:cs="Courier New"/>
          <w:sz w:val="22"/>
          <w:szCs w:val="22"/>
        </w:rPr>
        <w:t xml:space="preserve">THORITY: 32 M.R.S. §§ 2272(12), </w:t>
      </w:r>
      <w:r w:rsidRPr="007D2D54">
        <w:rPr>
          <w:rFonts w:ascii="Bookman Old Style" w:eastAsiaTheme="minorHAnsi" w:hAnsi="Bookman Old Style" w:cs="Courier New"/>
          <w:sz w:val="22"/>
          <w:szCs w:val="22"/>
        </w:rPr>
        <w:t xml:space="preserve">2274(2) </w:t>
      </w:r>
    </w:p>
    <w:p w:rsidR="0045554E" w:rsidRPr="007D2D54" w:rsidRDefault="0045554E" w:rsidP="00B27778">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sz w:val="22"/>
          <w:szCs w:val="22"/>
        </w:rPr>
        <w:t xml:space="preserve">PURPOSE: The board may review and revise the permissible duties of the Occupational Therapy Assistants and the duties of Occupational Therapists in the supervision of their Assistants. </w:t>
      </w:r>
    </w:p>
    <w:p w:rsidR="0045554E" w:rsidRPr="00A206BC" w:rsidRDefault="0045554E" w:rsidP="00B27778">
      <w:pPr>
        <w:pStyle w:val="PlainText"/>
        <w:rPr>
          <w:rFonts w:ascii="Bookman Old Style" w:hAnsi="Bookman Old Style" w:cs="Courier New"/>
          <w:sz w:val="22"/>
          <w:szCs w:val="22"/>
        </w:rPr>
      </w:pPr>
      <w:r w:rsidRPr="007D2D54">
        <w:rPr>
          <w:rFonts w:ascii="Bookman Old Style" w:hAnsi="Bookman Old Style" w:cs="Courier New"/>
          <w:sz w:val="22"/>
          <w:szCs w:val="22"/>
        </w:rPr>
        <w:t xml:space="preserve">SCHEDULE FOR ADOPTION: </w:t>
      </w:r>
      <w:r w:rsidRPr="00A206BC">
        <w:rPr>
          <w:rFonts w:ascii="Bookman Old Style" w:hAnsi="Bookman Old Style" w:cs="Courier New"/>
          <w:sz w:val="22"/>
          <w:szCs w:val="22"/>
        </w:rPr>
        <w:t>Within one year, if necessary.</w:t>
      </w:r>
    </w:p>
    <w:p w:rsidR="0045554E" w:rsidRPr="007D2D54" w:rsidRDefault="0045554E" w:rsidP="00B27778">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sz w:val="22"/>
          <w:szCs w:val="22"/>
        </w:rPr>
        <w:t>AFFECTED PARTIES: Licensees and Consumers.</w:t>
      </w:r>
    </w:p>
    <w:p w:rsidR="0045554E" w:rsidRPr="007D2D54" w:rsidRDefault="0045554E" w:rsidP="00B27778">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sz w:val="22"/>
          <w:szCs w:val="22"/>
        </w:rPr>
        <w:t>CONSENSUS-BASED RULE DEVELOPMENT: Not expected.</w:t>
      </w:r>
    </w:p>
    <w:p w:rsidR="008741EB" w:rsidRDefault="008741EB" w:rsidP="00B27778">
      <w:pPr>
        <w:pStyle w:val="DefaultText"/>
      </w:pPr>
    </w:p>
    <w:p w:rsidR="0045554E" w:rsidRPr="007D2D54" w:rsidRDefault="0045554E" w:rsidP="00B27778">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b/>
          <w:sz w:val="22"/>
          <w:szCs w:val="22"/>
        </w:rPr>
        <w:t>CHAPTER 6</w:t>
      </w:r>
      <w:r>
        <w:rPr>
          <w:rFonts w:ascii="Bookman Old Style" w:eastAsiaTheme="minorHAnsi" w:hAnsi="Bookman Old Style" w:cs="Courier New"/>
          <w:b/>
          <w:sz w:val="22"/>
          <w:szCs w:val="22"/>
        </w:rPr>
        <w:t>-A</w:t>
      </w:r>
      <w:r w:rsidRPr="007D2D54">
        <w:rPr>
          <w:rFonts w:ascii="Bookman Old Style" w:eastAsiaTheme="minorHAnsi" w:hAnsi="Bookman Old Style" w:cs="Courier New"/>
          <w:b/>
          <w:sz w:val="22"/>
          <w:szCs w:val="22"/>
        </w:rPr>
        <w:t>:</w:t>
      </w:r>
      <w:r>
        <w:t xml:space="preserve"> </w:t>
      </w:r>
      <w:r>
        <w:rPr>
          <w:rFonts w:ascii="Bookman Old Style" w:eastAsiaTheme="minorHAnsi" w:hAnsi="Bookman Old Style" w:cs="Courier New"/>
          <w:sz w:val="22"/>
          <w:szCs w:val="22"/>
        </w:rPr>
        <w:t>License Renewal; Reinstatement</w:t>
      </w:r>
    </w:p>
    <w:p w:rsidR="0045554E" w:rsidRPr="007D2D54" w:rsidRDefault="0045554E" w:rsidP="00B27778">
      <w:pPr>
        <w:pStyle w:val="DefaultText"/>
        <w:rPr>
          <w:rFonts w:ascii="Bookman Old Style" w:eastAsiaTheme="minorHAnsi" w:hAnsi="Bookman Old Style" w:cs="Courier New"/>
          <w:sz w:val="22"/>
          <w:szCs w:val="22"/>
        </w:rPr>
      </w:pPr>
      <w:r>
        <w:rPr>
          <w:rFonts w:ascii="Bookman Old Style" w:eastAsiaTheme="minorHAnsi" w:hAnsi="Bookman Old Style" w:cs="Courier New"/>
          <w:sz w:val="22"/>
          <w:szCs w:val="22"/>
        </w:rPr>
        <w:t xml:space="preserve">STATUTORY AUTHORITY: 32 M.R.S. </w:t>
      </w:r>
      <w:r w:rsidR="00AE5643">
        <w:rPr>
          <w:rFonts w:ascii="Bookman Old Style" w:eastAsiaTheme="minorHAnsi" w:hAnsi="Bookman Old Style" w:cs="Courier New"/>
          <w:sz w:val="22"/>
          <w:szCs w:val="22"/>
        </w:rPr>
        <w:t>§</w:t>
      </w:r>
      <w:r w:rsidRPr="007D2D54">
        <w:rPr>
          <w:rFonts w:ascii="Bookman Old Style" w:eastAsiaTheme="minorHAnsi" w:hAnsi="Bookman Old Style" w:cs="Courier New"/>
          <w:sz w:val="22"/>
          <w:szCs w:val="22"/>
        </w:rPr>
        <w:t>2274(2)</w:t>
      </w:r>
    </w:p>
    <w:p w:rsidR="0045554E" w:rsidRPr="007D2D54" w:rsidRDefault="0045554E" w:rsidP="00B27778">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sz w:val="22"/>
          <w:szCs w:val="22"/>
        </w:rPr>
        <w:t xml:space="preserve">PURPOSE: The board may review and revise the requirements for license renewal and </w:t>
      </w:r>
      <w:r>
        <w:rPr>
          <w:rFonts w:ascii="Bookman Old Style" w:eastAsiaTheme="minorHAnsi" w:hAnsi="Bookman Old Style" w:cs="Courier New"/>
          <w:sz w:val="22"/>
          <w:szCs w:val="22"/>
        </w:rPr>
        <w:t>reinstatement.</w:t>
      </w:r>
    </w:p>
    <w:p w:rsidR="0045554E" w:rsidRPr="00A206BC" w:rsidRDefault="0045554E" w:rsidP="00B27778">
      <w:pPr>
        <w:pStyle w:val="PlainText"/>
        <w:rPr>
          <w:rFonts w:ascii="Bookman Old Style" w:hAnsi="Bookman Old Style" w:cs="Courier New"/>
          <w:sz w:val="22"/>
          <w:szCs w:val="22"/>
        </w:rPr>
      </w:pPr>
      <w:r w:rsidRPr="007D2D54">
        <w:rPr>
          <w:rFonts w:ascii="Bookman Old Style" w:hAnsi="Bookman Old Style" w:cs="Courier New"/>
          <w:sz w:val="22"/>
          <w:szCs w:val="22"/>
        </w:rPr>
        <w:t xml:space="preserve">SCHEDULE FOR ADOPTION: </w:t>
      </w:r>
      <w:r w:rsidRPr="00A206BC">
        <w:rPr>
          <w:rFonts w:ascii="Bookman Old Style" w:hAnsi="Bookman Old Style" w:cs="Courier New"/>
          <w:sz w:val="22"/>
          <w:szCs w:val="22"/>
        </w:rPr>
        <w:t>Within one year, if necessary.</w:t>
      </w:r>
    </w:p>
    <w:p w:rsidR="0045554E" w:rsidRPr="007D2D54" w:rsidRDefault="0045554E" w:rsidP="00B27778">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sz w:val="22"/>
          <w:szCs w:val="22"/>
        </w:rPr>
        <w:t>AFFECTED PARTIES: Consumers and licensees.</w:t>
      </w:r>
    </w:p>
    <w:p w:rsidR="0045554E" w:rsidRPr="007D2D54" w:rsidRDefault="0045554E" w:rsidP="00B27778">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sz w:val="22"/>
          <w:szCs w:val="22"/>
        </w:rPr>
        <w:t>CONSENSUS-BASED RULE DEVELOPMENT: Not expected.</w:t>
      </w:r>
    </w:p>
    <w:p w:rsidR="008741EB" w:rsidRDefault="008741EB" w:rsidP="00B27778">
      <w:pPr>
        <w:pStyle w:val="DefaultText"/>
      </w:pPr>
    </w:p>
    <w:p w:rsidR="0045554E" w:rsidRPr="007D2D54" w:rsidRDefault="0045554E" w:rsidP="00B27778">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b/>
          <w:sz w:val="22"/>
          <w:szCs w:val="22"/>
        </w:rPr>
        <w:t>CHAPTER 7:</w:t>
      </w:r>
      <w:r>
        <w:t xml:space="preserve"> </w:t>
      </w:r>
      <w:r w:rsidRPr="007D2D54">
        <w:rPr>
          <w:rFonts w:ascii="Bookman Old Style" w:eastAsiaTheme="minorHAnsi" w:hAnsi="Bookman Old Style" w:cs="Courier New"/>
          <w:sz w:val="22"/>
          <w:szCs w:val="22"/>
        </w:rPr>
        <w:t>Code of Ethics</w:t>
      </w:r>
      <w:r>
        <w:rPr>
          <w:rFonts w:ascii="Bookman Old Style" w:eastAsiaTheme="minorHAnsi" w:hAnsi="Bookman Old Style" w:cs="Courier New"/>
          <w:sz w:val="22"/>
          <w:szCs w:val="22"/>
        </w:rPr>
        <w:t xml:space="preserve"> and Ethics Standards</w:t>
      </w:r>
    </w:p>
    <w:p w:rsidR="0045554E" w:rsidRPr="007D2D54" w:rsidRDefault="0045554E" w:rsidP="00B27778">
      <w:pPr>
        <w:pStyle w:val="DefaultText"/>
        <w:rPr>
          <w:rFonts w:ascii="Bookman Old Style" w:eastAsiaTheme="minorHAnsi" w:hAnsi="Bookman Old Style" w:cs="Courier New"/>
          <w:sz w:val="22"/>
          <w:szCs w:val="22"/>
        </w:rPr>
      </w:pPr>
      <w:r>
        <w:rPr>
          <w:rFonts w:ascii="Bookman Old Style" w:eastAsiaTheme="minorHAnsi" w:hAnsi="Bookman Old Style" w:cs="Courier New"/>
          <w:sz w:val="22"/>
          <w:szCs w:val="22"/>
        </w:rPr>
        <w:t>STATUTORY AUTHORITY: 32 M.R.S.</w:t>
      </w:r>
      <w:r w:rsidRPr="007D2D54">
        <w:rPr>
          <w:rFonts w:ascii="Bookman Old Style" w:eastAsiaTheme="minorHAnsi" w:hAnsi="Bookman Old Style" w:cs="Courier New"/>
          <w:sz w:val="22"/>
          <w:szCs w:val="22"/>
        </w:rPr>
        <w:t xml:space="preserve"> §§</w:t>
      </w:r>
      <w:r>
        <w:rPr>
          <w:rFonts w:ascii="Bookman Old Style" w:eastAsiaTheme="minorHAnsi" w:hAnsi="Bookman Old Style" w:cs="Courier New"/>
          <w:sz w:val="22"/>
          <w:szCs w:val="22"/>
        </w:rPr>
        <w:t xml:space="preserve"> </w:t>
      </w:r>
      <w:r w:rsidRPr="007D2D54">
        <w:rPr>
          <w:rFonts w:ascii="Bookman Old Style" w:eastAsiaTheme="minorHAnsi" w:hAnsi="Bookman Old Style" w:cs="Courier New"/>
          <w:sz w:val="22"/>
          <w:szCs w:val="22"/>
        </w:rPr>
        <w:t>2274(2)</w:t>
      </w:r>
      <w:r>
        <w:rPr>
          <w:rFonts w:ascii="Bookman Old Style" w:eastAsiaTheme="minorHAnsi" w:hAnsi="Bookman Old Style" w:cs="Courier New"/>
          <w:sz w:val="22"/>
          <w:szCs w:val="22"/>
        </w:rPr>
        <w:t>, 2283(2)</w:t>
      </w:r>
    </w:p>
    <w:p w:rsidR="0045554E" w:rsidRPr="007D2D54" w:rsidRDefault="0045554E" w:rsidP="00B27778">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sz w:val="22"/>
          <w:szCs w:val="22"/>
        </w:rPr>
        <w:t xml:space="preserve">PURPOSE: The board may review and revise the rules regarding the code of ethics for licensed Occupational Therapists and Occupational Therapy Assistants by adopting the Occupational Therapy Code of Ethics published by the American Occupational Therapy Association. </w:t>
      </w:r>
    </w:p>
    <w:p w:rsidR="0045554E" w:rsidRPr="00A206BC" w:rsidRDefault="0045554E" w:rsidP="00B27778">
      <w:pPr>
        <w:pStyle w:val="PlainText"/>
        <w:rPr>
          <w:rFonts w:ascii="Bookman Old Style" w:hAnsi="Bookman Old Style" w:cs="Courier New"/>
          <w:sz w:val="22"/>
          <w:szCs w:val="22"/>
        </w:rPr>
      </w:pPr>
      <w:r w:rsidRPr="007D2D54">
        <w:rPr>
          <w:rFonts w:ascii="Bookman Old Style" w:hAnsi="Bookman Old Style" w:cs="Courier New"/>
          <w:sz w:val="22"/>
          <w:szCs w:val="22"/>
        </w:rPr>
        <w:t xml:space="preserve">SCHEDULE FOR ADOPTION: </w:t>
      </w:r>
      <w:r w:rsidRPr="00A206BC">
        <w:rPr>
          <w:rFonts w:ascii="Bookman Old Style" w:hAnsi="Bookman Old Style" w:cs="Courier New"/>
          <w:sz w:val="22"/>
          <w:szCs w:val="22"/>
        </w:rPr>
        <w:t>Within one year, if necessary.</w:t>
      </w:r>
    </w:p>
    <w:p w:rsidR="0045554E" w:rsidRPr="007D2D54" w:rsidRDefault="0045554E" w:rsidP="00B27778">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sz w:val="22"/>
          <w:szCs w:val="22"/>
        </w:rPr>
        <w:t>AFFECTED PARTIES: Licensees and Consumers.</w:t>
      </w:r>
    </w:p>
    <w:p w:rsidR="0045554E" w:rsidRDefault="0045554E" w:rsidP="00B27778">
      <w:pPr>
        <w:pStyle w:val="DefaultText"/>
      </w:pPr>
      <w:r w:rsidRPr="007D2D54">
        <w:rPr>
          <w:rFonts w:ascii="Bookman Old Style" w:eastAsiaTheme="minorHAnsi" w:hAnsi="Bookman Old Style" w:cs="Courier New"/>
          <w:sz w:val="22"/>
          <w:szCs w:val="22"/>
        </w:rPr>
        <w:t>CONSENSUS-BASED RULE DEVELOPMENT: Not expected</w:t>
      </w:r>
      <w:r>
        <w:t>.</w:t>
      </w:r>
    </w:p>
    <w:p w:rsidR="0045554E" w:rsidRDefault="0045554E" w:rsidP="00B27778">
      <w:pPr>
        <w:pStyle w:val="DefaultText"/>
      </w:pPr>
    </w:p>
    <w:p w:rsidR="0045554E" w:rsidRPr="007D2D54" w:rsidRDefault="0045554E" w:rsidP="00B27778">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b/>
          <w:sz w:val="22"/>
          <w:szCs w:val="22"/>
        </w:rPr>
        <w:t>CHAPTER 9:</w:t>
      </w:r>
      <w:r>
        <w:t xml:space="preserve"> </w:t>
      </w:r>
      <w:r w:rsidRPr="007D2D54">
        <w:rPr>
          <w:rFonts w:ascii="Bookman Old Style" w:eastAsiaTheme="minorHAnsi" w:hAnsi="Bookman Old Style" w:cs="Courier New"/>
          <w:sz w:val="22"/>
          <w:szCs w:val="22"/>
        </w:rPr>
        <w:t>Professional Misconduct</w:t>
      </w:r>
    </w:p>
    <w:p w:rsidR="0045554E" w:rsidRPr="007D2D54" w:rsidRDefault="0045554E" w:rsidP="00B27778">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sz w:val="22"/>
          <w:szCs w:val="22"/>
        </w:rPr>
        <w:t xml:space="preserve">STATUTORY AUTHORITY: 32 </w:t>
      </w:r>
      <w:r>
        <w:rPr>
          <w:rFonts w:ascii="Bookman Old Style" w:eastAsia="Calibri" w:hAnsi="Bookman Old Style" w:cs="Courier New"/>
          <w:sz w:val="22"/>
          <w:szCs w:val="22"/>
        </w:rPr>
        <w:t>M.R.S.</w:t>
      </w:r>
      <w:r w:rsidRPr="00FB228A">
        <w:rPr>
          <w:rFonts w:ascii="Bookman Old Style" w:eastAsia="Calibri" w:hAnsi="Bookman Old Style" w:cs="Courier New"/>
          <w:sz w:val="22"/>
          <w:szCs w:val="22"/>
        </w:rPr>
        <w:t xml:space="preserve"> </w:t>
      </w:r>
      <w:r w:rsidR="00AE5643">
        <w:rPr>
          <w:rFonts w:ascii="Bookman Old Style" w:eastAsiaTheme="minorHAnsi" w:hAnsi="Bookman Old Style" w:cs="Courier New"/>
          <w:sz w:val="22"/>
          <w:szCs w:val="22"/>
        </w:rPr>
        <w:t>§</w:t>
      </w:r>
      <w:r w:rsidRPr="007D2D54">
        <w:rPr>
          <w:rFonts w:ascii="Bookman Old Style" w:eastAsiaTheme="minorHAnsi" w:hAnsi="Bookman Old Style" w:cs="Courier New"/>
          <w:sz w:val="22"/>
          <w:szCs w:val="22"/>
        </w:rPr>
        <w:t xml:space="preserve">2274(2) </w:t>
      </w:r>
    </w:p>
    <w:p w:rsidR="0045554E" w:rsidRPr="00A206BC" w:rsidRDefault="0045554E" w:rsidP="00B27778">
      <w:pPr>
        <w:pStyle w:val="PlainText"/>
        <w:rPr>
          <w:rFonts w:ascii="Bookman Old Style" w:hAnsi="Bookman Old Style" w:cs="Courier New"/>
          <w:sz w:val="22"/>
          <w:szCs w:val="22"/>
        </w:rPr>
      </w:pPr>
      <w:r w:rsidRPr="007D2D54">
        <w:rPr>
          <w:rFonts w:ascii="Bookman Old Style" w:hAnsi="Bookman Old Style" w:cs="Courier New"/>
          <w:sz w:val="22"/>
          <w:szCs w:val="22"/>
        </w:rPr>
        <w:t xml:space="preserve">PURPOSE: </w:t>
      </w:r>
      <w:r w:rsidRPr="0014753C">
        <w:rPr>
          <w:rFonts w:ascii="Bookman Old Style" w:hAnsi="Bookman Old Style" w:cs="Courier New"/>
          <w:sz w:val="22"/>
          <w:szCs w:val="22"/>
        </w:rPr>
        <w:t xml:space="preserve">The board may review and revise the rules </w:t>
      </w:r>
      <w:r>
        <w:rPr>
          <w:rFonts w:ascii="Bookman Old Style" w:hAnsi="Bookman Old Style" w:cs="Courier New"/>
          <w:sz w:val="22"/>
          <w:szCs w:val="22"/>
        </w:rPr>
        <w:t xml:space="preserve">describing </w:t>
      </w:r>
      <w:r w:rsidRPr="007D2D54">
        <w:rPr>
          <w:rFonts w:ascii="Bookman Old Style" w:hAnsi="Bookman Old Style" w:cs="Courier New"/>
          <w:sz w:val="22"/>
          <w:szCs w:val="22"/>
        </w:rPr>
        <w:t>professional misconduct that may result in disciplinary action against a licensee, including denial or nonrenewal of a license.</w:t>
      </w:r>
      <w:r w:rsidRPr="007D2D54">
        <w:rPr>
          <w:rFonts w:ascii="Bookman Old Style" w:hAnsi="Bookman Old Style" w:cs="Courier New"/>
          <w:sz w:val="22"/>
          <w:szCs w:val="22"/>
        </w:rPr>
        <w:br/>
        <w:t xml:space="preserve">SCHEDULE FOR ADOPTION: </w:t>
      </w:r>
      <w:r w:rsidRPr="00A206BC">
        <w:rPr>
          <w:rFonts w:ascii="Bookman Old Style" w:hAnsi="Bookman Old Style" w:cs="Courier New"/>
          <w:sz w:val="22"/>
          <w:szCs w:val="22"/>
        </w:rPr>
        <w:t>Within one year, if necessary.</w:t>
      </w:r>
    </w:p>
    <w:p w:rsidR="0045554E" w:rsidRPr="007D2D54" w:rsidRDefault="0045554E" w:rsidP="00B27778">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sz w:val="22"/>
          <w:szCs w:val="22"/>
        </w:rPr>
        <w:t>AFFECTED PARTIES: Consumers and Licensees.</w:t>
      </w:r>
    </w:p>
    <w:p w:rsidR="0045554E" w:rsidRPr="007D2D54" w:rsidRDefault="0045554E" w:rsidP="00B27778">
      <w:pPr>
        <w:pStyle w:val="DefaultText"/>
        <w:rPr>
          <w:rFonts w:ascii="Bookman Old Style" w:eastAsiaTheme="minorHAnsi" w:hAnsi="Bookman Old Style" w:cs="Courier New"/>
          <w:sz w:val="22"/>
          <w:szCs w:val="22"/>
        </w:rPr>
      </w:pPr>
      <w:r w:rsidRPr="007D2D54">
        <w:rPr>
          <w:rFonts w:ascii="Bookman Old Style" w:eastAsiaTheme="minorHAnsi" w:hAnsi="Bookman Old Style" w:cs="Courier New"/>
          <w:sz w:val="22"/>
          <w:szCs w:val="22"/>
        </w:rPr>
        <w:t>CONSENSUS-BASED RULE DEVELOPMENT: Not expected.</w:t>
      </w:r>
    </w:p>
    <w:p w:rsidR="0045554E" w:rsidRPr="008E6E34" w:rsidRDefault="0045554E" w:rsidP="00B27778">
      <w:pPr>
        <w:rPr>
          <w:rFonts w:ascii="Bookman Old Style" w:hAnsi="Bookman Old Style"/>
          <w:sz w:val="22"/>
          <w:szCs w:val="22"/>
        </w:rPr>
      </w:pPr>
    </w:p>
    <w:p w:rsidR="00CD38E7" w:rsidRDefault="00CD38E7">
      <w:pPr>
        <w:rPr>
          <w:rFonts w:ascii="Bookman Old Style" w:hAnsi="Bookman Old Style"/>
          <w:b/>
          <w:sz w:val="22"/>
          <w:szCs w:val="22"/>
        </w:rPr>
      </w:pPr>
      <w:r>
        <w:rPr>
          <w:rFonts w:ascii="Bookman Old Style" w:hAnsi="Bookman Old Style"/>
          <w:b/>
          <w:sz w:val="22"/>
          <w:szCs w:val="22"/>
        </w:rPr>
        <w:br w:type="page"/>
      </w:r>
    </w:p>
    <w:p w:rsidR="0045554E" w:rsidRPr="00DF5643" w:rsidRDefault="0045554E" w:rsidP="00B27778">
      <w:pPr>
        <w:pStyle w:val="DefaultText"/>
        <w:jc w:val="center"/>
        <w:rPr>
          <w:rFonts w:ascii="Bookman Old Style" w:hAnsi="Bookman Old Style"/>
          <w:b/>
          <w:sz w:val="21"/>
          <w:szCs w:val="21"/>
        </w:rPr>
      </w:pPr>
      <w:r w:rsidRPr="00DF5643">
        <w:rPr>
          <w:rFonts w:ascii="Bookman Old Style" w:hAnsi="Bookman Old Style"/>
          <w:b/>
          <w:sz w:val="21"/>
          <w:szCs w:val="21"/>
        </w:rPr>
        <w:t>02-392</w:t>
      </w:r>
    </w:p>
    <w:p w:rsidR="0045554E" w:rsidRPr="00DF5643" w:rsidRDefault="0045554E" w:rsidP="00B27778">
      <w:pPr>
        <w:pStyle w:val="DefaultText"/>
        <w:jc w:val="center"/>
        <w:rPr>
          <w:rFonts w:ascii="Bookman Old Style" w:hAnsi="Bookman Old Style"/>
          <w:sz w:val="21"/>
          <w:szCs w:val="21"/>
        </w:rPr>
      </w:pPr>
      <w:r w:rsidRPr="00DF5643">
        <w:rPr>
          <w:rFonts w:ascii="Bookman Old Style" w:hAnsi="Bookman Old Style"/>
          <w:b/>
          <w:sz w:val="21"/>
          <w:szCs w:val="21"/>
        </w:rPr>
        <w:t>MAINE BOARD OF PHARMACY</w:t>
      </w:r>
    </w:p>
    <w:p w:rsidR="0045554E" w:rsidRPr="00DF5643" w:rsidRDefault="008B22DC" w:rsidP="00B27778">
      <w:pPr>
        <w:pStyle w:val="DefaultText"/>
        <w:jc w:val="center"/>
        <w:rPr>
          <w:rFonts w:ascii="Bookman Old Style" w:hAnsi="Bookman Old Style"/>
          <w:sz w:val="21"/>
          <w:szCs w:val="21"/>
        </w:rPr>
      </w:pPr>
      <w:r w:rsidRPr="00DF5643">
        <w:rPr>
          <w:rFonts w:ascii="Bookman Old Style" w:hAnsi="Bookman Old Style"/>
          <w:sz w:val="21"/>
          <w:szCs w:val="21"/>
        </w:rPr>
        <w:t xml:space="preserve"> </w:t>
      </w:r>
      <w:r w:rsidR="0045554E" w:rsidRPr="00DF5643">
        <w:rPr>
          <w:rFonts w:ascii="Bookman Old Style" w:hAnsi="Bookman Old Style"/>
          <w:sz w:val="21"/>
          <w:szCs w:val="21"/>
        </w:rPr>
        <w:t>2018 - 2019 Regulatory Agenda</w:t>
      </w:r>
    </w:p>
    <w:p w:rsidR="00DF5643" w:rsidRPr="00DF5643" w:rsidRDefault="00DF5643" w:rsidP="00DF5643">
      <w:pPr>
        <w:pStyle w:val="DefaultText"/>
        <w:jc w:val="center"/>
        <w:rPr>
          <w:rFonts w:ascii="Bookman Old Style" w:hAnsi="Bookman Old Style"/>
          <w:i/>
          <w:sz w:val="21"/>
          <w:szCs w:val="21"/>
        </w:rPr>
      </w:pPr>
      <w:r w:rsidRPr="00DF5643">
        <w:rPr>
          <w:rFonts w:ascii="Bookman Old Style" w:hAnsi="Bookman Old Style"/>
          <w:i/>
          <w:sz w:val="21"/>
          <w:szCs w:val="21"/>
        </w:rPr>
        <w:t>(</w:t>
      </w:r>
      <w:proofErr w:type="gramStart"/>
      <w:r w:rsidRPr="00DF5643">
        <w:rPr>
          <w:rFonts w:ascii="Bookman Old Style" w:hAnsi="Bookman Old Style"/>
          <w:i/>
          <w:sz w:val="21"/>
          <w:szCs w:val="21"/>
        </w:rPr>
        <w:t>amended</w:t>
      </w:r>
      <w:proofErr w:type="gramEnd"/>
      <w:r w:rsidRPr="00DF5643">
        <w:rPr>
          <w:rFonts w:ascii="Bookman Old Style" w:hAnsi="Bookman Old Style"/>
          <w:i/>
          <w:sz w:val="21"/>
          <w:szCs w:val="21"/>
        </w:rPr>
        <w:t xml:space="preserve"> 08/12/2019 - addition of Chapter 39-A)</w:t>
      </w:r>
    </w:p>
    <w:p w:rsidR="00DF5643" w:rsidRPr="00DF5643" w:rsidRDefault="00DF5643" w:rsidP="00B27778">
      <w:pPr>
        <w:pStyle w:val="DefaultText"/>
        <w:jc w:val="center"/>
        <w:rPr>
          <w:rFonts w:ascii="Bookman Old Style" w:hAnsi="Bookman Old Style"/>
          <w:sz w:val="21"/>
          <w:szCs w:val="21"/>
        </w:rPr>
      </w:pP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AGENCY UMBRELLA-UNIT NUMBER: </w:t>
      </w:r>
      <w:r w:rsidRPr="00DF5643">
        <w:rPr>
          <w:rFonts w:ascii="Bookman Old Style" w:hAnsi="Bookman Old Style"/>
          <w:b/>
          <w:sz w:val="21"/>
          <w:szCs w:val="21"/>
        </w:rPr>
        <w:t>02-392</w:t>
      </w:r>
    </w:p>
    <w:p w:rsidR="0045554E" w:rsidRPr="00DF5643" w:rsidRDefault="0045554E" w:rsidP="00B27778">
      <w:pPr>
        <w:rPr>
          <w:rFonts w:ascii="Bookman Old Style" w:hAnsi="Bookman Old Style"/>
          <w:b/>
          <w:sz w:val="21"/>
          <w:szCs w:val="21"/>
        </w:rPr>
      </w:pPr>
      <w:r w:rsidRPr="00DF5643">
        <w:rPr>
          <w:rFonts w:ascii="Bookman Old Style" w:hAnsi="Bookman Old Style"/>
          <w:sz w:val="21"/>
          <w:szCs w:val="21"/>
        </w:rPr>
        <w:t>AGENCY NAME: Department of Professional &amp; Financial Regulation, Office of Professional and Occupational Regulation,</w:t>
      </w:r>
      <w:r w:rsidRPr="00DF5643">
        <w:rPr>
          <w:rFonts w:ascii="Bookman Old Style" w:hAnsi="Bookman Old Style"/>
          <w:b/>
          <w:sz w:val="21"/>
          <w:szCs w:val="21"/>
        </w:rPr>
        <w:t xml:space="preserve"> Maine Board of Pharmacy</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b/>
          <w:sz w:val="21"/>
          <w:szCs w:val="21"/>
        </w:rPr>
        <w:t xml:space="preserve">CONTACT PERSON </w:t>
      </w:r>
      <w:r w:rsidRPr="00DF5643">
        <w:rPr>
          <w:rFonts w:ascii="Bookman Old Style" w:hAnsi="Bookman Old Style"/>
          <w:caps/>
          <w:sz w:val="21"/>
          <w:szCs w:val="21"/>
        </w:rPr>
        <w:t>for this agency</w:t>
      </w:r>
      <w:r w:rsidRPr="00DF5643">
        <w:rPr>
          <w:rFonts w:ascii="Bookman Old Style" w:hAnsi="Bookman Old Style"/>
          <w:sz w:val="21"/>
          <w:szCs w:val="21"/>
        </w:rPr>
        <w:t xml:space="preserve">: Geraldine L. Betts, Board Administrator, 35 State House Station, Augusta, ME 04333, (207) 624-8625, </w:t>
      </w:r>
      <w:hyperlink r:id="rId34" w:history="1">
        <w:r w:rsidR="003B18A9" w:rsidRPr="00DF5643">
          <w:rPr>
            <w:rStyle w:val="Hyperlink"/>
            <w:rFonts w:ascii="Bookman Old Style" w:hAnsi="Bookman Old Style"/>
            <w:sz w:val="21"/>
            <w:szCs w:val="21"/>
          </w:rPr>
          <w:t>Geraldine.L.Betts@</w:t>
        </w:r>
        <w:r w:rsidR="00C27AB3" w:rsidRPr="00DF5643">
          <w:rPr>
            <w:rStyle w:val="Hyperlink"/>
            <w:rFonts w:ascii="Bookman Old Style" w:hAnsi="Bookman Old Style"/>
            <w:sz w:val="21"/>
            <w:szCs w:val="21"/>
          </w:rPr>
          <w:t>Maine.gov</w:t>
        </w:r>
      </w:hyperlink>
      <w:r w:rsidR="003B18A9" w:rsidRPr="00DF5643">
        <w:rPr>
          <w:rFonts w:ascii="Bookman Old Style" w:hAnsi="Bookman Old Style"/>
          <w:sz w:val="21"/>
          <w:szCs w:val="21"/>
        </w:rPr>
        <w:t xml:space="preserve"> .</w:t>
      </w:r>
      <w:r w:rsidRPr="00DF5643">
        <w:rPr>
          <w:rFonts w:ascii="Bookman Old Style" w:hAnsi="Bookman Old Style"/>
          <w:sz w:val="21"/>
          <w:szCs w:val="21"/>
        </w:rPr>
        <w:t xml:space="preserve"> </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b/>
          <w:sz w:val="21"/>
          <w:szCs w:val="21"/>
        </w:rPr>
        <w:t xml:space="preserve">EMERGENCY RULES ADOPTED SINCE THE LAST REGULATORY AGENDA: </w:t>
      </w:r>
      <w:r w:rsidRPr="00DF5643">
        <w:rPr>
          <w:rFonts w:ascii="Bookman Old Style" w:hAnsi="Bookman Old Style"/>
          <w:sz w:val="21"/>
          <w:szCs w:val="21"/>
        </w:rPr>
        <w:t>None.</w:t>
      </w:r>
    </w:p>
    <w:p w:rsidR="0045554E" w:rsidRPr="00DF5643" w:rsidRDefault="0045554E" w:rsidP="00B27778">
      <w:pPr>
        <w:rPr>
          <w:rFonts w:ascii="Bookman Old Style" w:hAnsi="Bookman Old Style"/>
          <w:sz w:val="21"/>
          <w:szCs w:val="21"/>
        </w:rPr>
      </w:pP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b/>
          <w:sz w:val="21"/>
          <w:szCs w:val="21"/>
        </w:rPr>
        <w:t>EXPECTED 2018-2019 RULE-MAKING ACTIVITY:</w:t>
      </w:r>
      <w:r w:rsidRPr="00DF5643">
        <w:rPr>
          <w:rFonts w:ascii="Bookman Old Style" w:hAnsi="Bookman Old Style"/>
          <w:sz w:val="21"/>
          <w:szCs w:val="21"/>
        </w:rPr>
        <w:t xml:space="preserve"> Rulemaking activity is currently under consideration to implement Public Law 2017 Chapter 267 on certain gifts extended by manufacturers and wholesale distributors to health care practitioners for which is major substantive rulemaking. The Board will review all rules for updates and outdates, streamlining licensing and entity operation processes and requirements, to ensure that current rules are compliant with current law, and provide clarification of certain rules as necessary. The Board </w:t>
      </w:r>
      <w:r w:rsidR="007F3F5F" w:rsidRPr="00DF5643">
        <w:rPr>
          <w:rFonts w:ascii="Bookman Old Style" w:hAnsi="Bookman Old Style"/>
          <w:sz w:val="21"/>
          <w:szCs w:val="21"/>
        </w:rPr>
        <w:t xml:space="preserve">will </w:t>
      </w:r>
      <w:r w:rsidRPr="00DF5643">
        <w:rPr>
          <w:rFonts w:ascii="Bookman Old Style" w:hAnsi="Bookman Old Style"/>
          <w:sz w:val="21"/>
          <w:szCs w:val="21"/>
        </w:rPr>
        <w:t>review all current federal regulations and good practice guidelines adopted by reference for updates and may consider others based on practice need determination. Review rules throughout for updates to the term “habitual substance abuse” to “habitual substance use” pursuant to Public Law 2018 Chapter 407.</w:t>
      </w:r>
    </w:p>
    <w:p w:rsidR="0045554E" w:rsidRPr="00DF5643" w:rsidRDefault="0045554E" w:rsidP="00B27778">
      <w:pPr>
        <w:rPr>
          <w:rFonts w:ascii="Bookman Old Style" w:hAnsi="Bookman Old Style"/>
          <w:b/>
          <w:sz w:val="21"/>
          <w:szCs w:val="21"/>
        </w:rPr>
      </w:pPr>
      <w:r w:rsidRPr="00DF5643">
        <w:rPr>
          <w:rFonts w:ascii="Bookman Old Style" w:hAnsi="Bookman Old Style"/>
          <w:b/>
          <w:sz w:val="21"/>
          <w:szCs w:val="21"/>
        </w:rPr>
        <w:t xml:space="preserve"> </w:t>
      </w:r>
    </w:p>
    <w:p w:rsidR="0045554E" w:rsidRPr="00DF5643" w:rsidRDefault="0045554E" w:rsidP="00B27778">
      <w:pPr>
        <w:pStyle w:val="DefaultText"/>
        <w:rPr>
          <w:rFonts w:ascii="Bookman Old Style" w:hAnsi="Bookman Old Style"/>
          <w:b/>
          <w:sz w:val="21"/>
          <w:szCs w:val="21"/>
        </w:rPr>
      </w:pPr>
      <w:r w:rsidRPr="00DF5643">
        <w:rPr>
          <w:rFonts w:ascii="Bookman Old Style" w:hAnsi="Bookman Old Style"/>
          <w:b/>
          <w:sz w:val="21"/>
          <w:szCs w:val="21"/>
        </w:rPr>
        <w:t>CHAPTER 1</w:t>
      </w:r>
      <w:r w:rsidRPr="00DF5643">
        <w:rPr>
          <w:rFonts w:ascii="Bookman Old Style" w:hAnsi="Bookman Old Style"/>
          <w:sz w:val="21"/>
          <w:szCs w:val="21"/>
        </w:rPr>
        <w:t>: Definitions</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STATUTORY BASIS: 32 M.R.S. §§ 13720, 13723</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PURPOSE: This chapter defines certain specialized terms used throughout all rules adopted by the board. The board may review this chapter for conformance with statutes and make updates as may be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b/>
          <w:sz w:val="21"/>
          <w:szCs w:val="21"/>
        </w:rPr>
      </w:pPr>
    </w:p>
    <w:p w:rsidR="0045554E" w:rsidRPr="00DF5643" w:rsidRDefault="0045554E" w:rsidP="00B27778">
      <w:pPr>
        <w:pStyle w:val="DefaultText"/>
        <w:rPr>
          <w:rFonts w:ascii="Bookman Old Style" w:hAnsi="Bookman Old Style"/>
          <w:b/>
          <w:sz w:val="21"/>
          <w:szCs w:val="21"/>
        </w:rPr>
      </w:pPr>
      <w:r w:rsidRPr="00DF5643">
        <w:rPr>
          <w:rFonts w:ascii="Bookman Old Style" w:hAnsi="Bookman Old Style"/>
          <w:b/>
          <w:sz w:val="21"/>
          <w:szCs w:val="21"/>
        </w:rPr>
        <w:t>CHAPTER 2</w:t>
      </w:r>
      <w:r w:rsidRPr="00DF5643">
        <w:rPr>
          <w:rFonts w:ascii="Bookman Old Style" w:hAnsi="Bookman Old Style"/>
          <w:sz w:val="21"/>
          <w:szCs w:val="21"/>
        </w:rPr>
        <w:t>: Advisory Rulings</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STATUTORY BASIS: 5 M.R.S. §§ 8051, 9001(4)</w:t>
      </w:r>
    </w:p>
    <w:p w:rsidR="0045554E" w:rsidRPr="00DF5643" w:rsidRDefault="0045554E" w:rsidP="00B27778">
      <w:pPr>
        <w:pStyle w:val="DefaultText"/>
        <w:ind w:right="270"/>
        <w:rPr>
          <w:rFonts w:ascii="Bookman Old Style" w:hAnsi="Bookman Old Style"/>
          <w:sz w:val="21"/>
          <w:szCs w:val="21"/>
        </w:rPr>
      </w:pPr>
      <w:r w:rsidRPr="00DF5643">
        <w:rPr>
          <w:rFonts w:ascii="Bookman Old Style" w:hAnsi="Bookman Old Style"/>
          <w:sz w:val="21"/>
          <w:szCs w:val="21"/>
        </w:rPr>
        <w:t>PURPOSE: This chapter provides for the discretionary issuance of advisory rulings by the board. The board may review this chapter for conformance with statutes and make updates as may be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b/>
          <w:sz w:val="21"/>
          <w:szCs w:val="21"/>
        </w:rPr>
      </w:pPr>
      <w:r w:rsidRPr="00DF5643">
        <w:rPr>
          <w:rFonts w:ascii="Bookman Old Style" w:hAnsi="Bookman Old Style"/>
          <w:b/>
          <w:sz w:val="21"/>
          <w:szCs w:val="21"/>
        </w:rPr>
        <w:t>CHAPTER 3</w:t>
      </w:r>
      <w:r w:rsidRPr="00DF5643">
        <w:rPr>
          <w:rFonts w:ascii="Bookman Old Style" w:hAnsi="Bookman Old Style"/>
          <w:sz w:val="21"/>
          <w:szCs w:val="21"/>
        </w:rPr>
        <w:t>: Applicability of Rules to Unregistered Facilities</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STATUTORY BASIS: 32 M.R.S. §§ 13720, 13721(1</w:t>
      </w:r>
      <w:proofErr w:type="gramStart"/>
      <w:r w:rsidRPr="00DF5643">
        <w:rPr>
          <w:rFonts w:ascii="Bookman Old Style" w:hAnsi="Bookman Old Style"/>
          <w:sz w:val="21"/>
          <w:szCs w:val="21"/>
        </w:rPr>
        <w:t>)(</w:t>
      </w:r>
      <w:proofErr w:type="gramEnd"/>
      <w:r w:rsidRPr="00DF5643">
        <w:rPr>
          <w:rFonts w:ascii="Bookman Old Style" w:hAnsi="Bookman Old Style"/>
          <w:sz w:val="21"/>
          <w:szCs w:val="21"/>
        </w:rPr>
        <w:t xml:space="preserve">D), 13723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PURPOSE: This chapter provides for the applicability of the board’s rules to the facilities identified in 32 MRS §13721(1</w:t>
      </w:r>
      <w:proofErr w:type="gramStart"/>
      <w:r w:rsidRPr="00DF5643">
        <w:rPr>
          <w:rFonts w:ascii="Bookman Old Style" w:hAnsi="Bookman Old Style"/>
          <w:sz w:val="21"/>
          <w:szCs w:val="21"/>
        </w:rPr>
        <w:t>)(</w:t>
      </w:r>
      <w:proofErr w:type="gramEnd"/>
      <w:r w:rsidRPr="00DF5643">
        <w:rPr>
          <w:rFonts w:ascii="Bookman Old Style" w:hAnsi="Bookman Old Style"/>
          <w:sz w:val="21"/>
          <w:szCs w:val="21"/>
        </w:rPr>
        <w:t>D). The board may review this chapter for conformance with statutes and make updates as may be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b/>
          <w:sz w:val="21"/>
          <w:szCs w:val="21"/>
        </w:rPr>
      </w:pPr>
      <w:r w:rsidRPr="00DF5643">
        <w:rPr>
          <w:rFonts w:ascii="Bookman Old Style" w:hAnsi="Bookman Old Style"/>
          <w:b/>
          <w:sz w:val="21"/>
          <w:szCs w:val="21"/>
        </w:rPr>
        <w:t>CHAPTER 4</w:t>
      </w:r>
      <w:r w:rsidRPr="00DF5643">
        <w:rPr>
          <w:rFonts w:ascii="Bookman Old Style" w:hAnsi="Bookman Old Style"/>
          <w:sz w:val="21"/>
          <w:szCs w:val="21"/>
        </w:rPr>
        <w:t>: Licensure of Pharmacists</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STATUTORY BASIS: 32 M.R.S. §§ 13720, 13721(1), 13723, 13732, 13733, 13734</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PURPOSE: This chapter sets forth the application procedure for persons applying for licensure as a pharmacist. The board may review this chapter for conformance with statutes and make updates as may be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tabs>
          <w:tab w:val="left" w:leader="dot" w:pos="2160"/>
        </w:tabs>
        <w:rPr>
          <w:rFonts w:ascii="Bookman Old Style" w:hAnsi="Bookman Old Style"/>
          <w:sz w:val="21"/>
          <w:szCs w:val="21"/>
        </w:rPr>
      </w:pPr>
      <w:r w:rsidRPr="00DF5643">
        <w:rPr>
          <w:rFonts w:ascii="Bookman Old Style" w:hAnsi="Bookman Old Style"/>
          <w:b/>
          <w:sz w:val="21"/>
          <w:szCs w:val="21"/>
        </w:rPr>
        <w:t>CHAPTER 4-A</w:t>
      </w:r>
      <w:r w:rsidRPr="00DF5643">
        <w:rPr>
          <w:rFonts w:ascii="Bookman Old Style" w:hAnsi="Bookman Old Style"/>
          <w:sz w:val="21"/>
          <w:szCs w:val="21"/>
        </w:rPr>
        <w:t xml:space="preserve">: Administration of Drugs and Immunizations </w:t>
      </w:r>
    </w:p>
    <w:p w:rsidR="0045554E" w:rsidRPr="00DF5643" w:rsidRDefault="0045554E" w:rsidP="00B27778">
      <w:pPr>
        <w:rPr>
          <w:rFonts w:ascii="Bookman Old Style" w:hAnsi="Bookman Old Style"/>
          <w:sz w:val="21"/>
          <w:szCs w:val="21"/>
        </w:rPr>
      </w:pPr>
      <w:r w:rsidRPr="00DF5643">
        <w:rPr>
          <w:rFonts w:ascii="Bookman Old Style" w:hAnsi="Bookman Old Style"/>
          <w:sz w:val="21"/>
          <w:szCs w:val="21"/>
        </w:rPr>
        <w:t>STATUTORY BASIS: 32 M.R.S. §§ 13720, 13723, 13831, 13832, 13833, 13834(1), 13835</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PURPOSE: This chapter sets forth minimum requirements for treatment protocols, administration and recordkeeping requirements, and standards for the operation of drug administration clinics. The board may review this chapter for conformance with statutes and make updates as may be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b/>
          <w:sz w:val="21"/>
          <w:szCs w:val="21"/>
        </w:rPr>
        <w:t>CHAPTER 5</w:t>
      </w:r>
      <w:r w:rsidRPr="00DF5643">
        <w:rPr>
          <w:rFonts w:ascii="Bookman Old Style" w:hAnsi="Bookman Old Style"/>
          <w:sz w:val="21"/>
          <w:szCs w:val="21"/>
        </w:rPr>
        <w:t>: Continuing Pharmacy Education</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STATUTORY BASIS: 32 M.R.S. §§ 13720, 13723, 13735</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PURPOSE: This chapter implements the requirement in 32 M.R.S. </w:t>
      </w:r>
      <w:r w:rsidR="00AE5643" w:rsidRPr="00DF5643">
        <w:rPr>
          <w:rFonts w:ascii="Bookman Old Style" w:hAnsi="Bookman Old Style"/>
          <w:sz w:val="21"/>
          <w:szCs w:val="21"/>
        </w:rPr>
        <w:t>§</w:t>
      </w:r>
      <w:r w:rsidRPr="00DF5643">
        <w:rPr>
          <w:rFonts w:ascii="Bookman Old Style" w:hAnsi="Bookman Old Style"/>
          <w:sz w:val="21"/>
          <w:szCs w:val="21"/>
        </w:rPr>
        <w:t xml:space="preserve">13735 that each pharmacist complete 15 hours of continuing pharmacy education annually as a condition of license renewal. The board may review this chapter for conformance with statutes and make updates as may be necessary.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b/>
          <w:sz w:val="21"/>
          <w:szCs w:val="21"/>
        </w:rPr>
      </w:pPr>
      <w:r w:rsidRPr="00DF5643">
        <w:rPr>
          <w:rFonts w:ascii="Bookman Old Style" w:hAnsi="Bookman Old Style"/>
          <w:b/>
          <w:sz w:val="21"/>
          <w:szCs w:val="21"/>
        </w:rPr>
        <w:t>CHAPTER 6-A</w:t>
      </w:r>
      <w:r w:rsidRPr="00DF5643">
        <w:rPr>
          <w:rFonts w:ascii="Bookman Old Style" w:hAnsi="Bookman Old Style"/>
          <w:sz w:val="21"/>
          <w:szCs w:val="21"/>
        </w:rPr>
        <w:t>: Pharmacy Student Internship Programs</w:t>
      </w:r>
    </w:p>
    <w:p w:rsidR="0045554E" w:rsidRPr="00DF5643" w:rsidRDefault="0045554E" w:rsidP="00B27778">
      <w:pPr>
        <w:pStyle w:val="DefaultText"/>
        <w:ind w:right="-180"/>
        <w:rPr>
          <w:rFonts w:ascii="Bookman Old Style" w:hAnsi="Bookman Old Style"/>
          <w:sz w:val="21"/>
          <w:szCs w:val="21"/>
        </w:rPr>
      </w:pPr>
      <w:r w:rsidRPr="00DF5643">
        <w:rPr>
          <w:rFonts w:ascii="Bookman Old Style" w:hAnsi="Bookman Old Style"/>
          <w:sz w:val="21"/>
          <w:szCs w:val="21"/>
        </w:rPr>
        <w:t>STATUTORY BASIS: 32 M.R.S. §§ 13720, 13721(1</w:t>
      </w:r>
      <w:proofErr w:type="gramStart"/>
      <w:r w:rsidRPr="00DF5643">
        <w:rPr>
          <w:rFonts w:ascii="Bookman Old Style" w:hAnsi="Bookman Old Style"/>
          <w:sz w:val="21"/>
          <w:szCs w:val="21"/>
        </w:rPr>
        <w:t>)(</w:t>
      </w:r>
      <w:proofErr w:type="gramEnd"/>
      <w:r w:rsidRPr="00DF5643">
        <w:rPr>
          <w:rFonts w:ascii="Bookman Old Style" w:hAnsi="Bookman Old Style"/>
          <w:sz w:val="21"/>
          <w:szCs w:val="21"/>
        </w:rPr>
        <w:t>G), 13723, 13732(3), 13834(1)</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PURPOSE: This chapter sets forth requirements of the pharmacy student internship required for licensure by Chapter 4, Section 1(4</w:t>
      </w:r>
      <w:proofErr w:type="gramStart"/>
      <w:r w:rsidRPr="00DF5643">
        <w:rPr>
          <w:rFonts w:ascii="Bookman Old Style" w:hAnsi="Bookman Old Style"/>
          <w:sz w:val="21"/>
          <w:szCs w:val="21"/>
        </w:rPr>
        <w:t>)(</w:t>
      </w:r>
      <w:proofErr w:type="gramEnd"/>
      <w:r w:rsidRPr="00DF5643">
        <w:rPr>
          <w:rFonts w:ascii="Bookman Old Style" w:hAnsi="Bookman Old Style"/>
          <w:sz w:val="21"/>
          <w:szCs w:val="21"/>
        </w:rPr>
        <w:t>B) of the board's rules. The board may review this chapter for conformance with statutes and make updates as may be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PlainText"/>
        <w:tabs>
          <w:tab w:val="left" w:pos="720"/>
          <w:tab w:val="left" w:pos="1440"/>
          <w:tab w:val="left" w:pos="2160"/>
          <w:tab w:val="left" w:pos="2880"/>
          <w:tab w:val="left" w:pos="3600"/>
        </w:tabs>
        <w:rPr>
          <w:rFonts w:ascii="Bookman Old Style" w:hAnsi="Bookman Old Style"/>
        </w:rPr>
      </w:pPr>
    </w:p>
    <w:p w:rsidR="0045554E" w:rsidRPr="00DF5643" w:rsidRDefault="0045554E" w:rsidP="00B27778">
      <w:pPr>
        <w:pStyle w:val="DefaultText"/>
        <w:rPr>
          <w:rFonts w:ascii="Bookman Old Style" w:hAnsi="Bookman Old Style"/>
          <w:b/>
          <w:sz w:val="21"/>
          <w:szCs w:val="21"/>
        </w:rPr>
      </w:pPr>
      <w:r w:rsidRPr="00DF5643">
        <w:rPr>
          <w:rFonts w:ascii="Bookman Old Style" w:hAnsi="Bookman Old Style"/>
          <w:b/>
          <w:sz w:val="21"/>
          <w:szCs w:val="21"/>
        </w:rPr>
        <w:t>CHAPTER 7</w:t>
      </w:r>
      <w:r w:rsidRPr="00DF5643">
        <w:rPr>
          <w:rFonts w:ascii="Bookman Old Style" w:hAnsi="Bookman Old Style"/>
          <w:sz w:val="21"/>
          <w:szCs w:val="21"/>
        </w:rPr>
        <w:t>: Licensure and Employment of Pharmacy Technicians</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STATUTORY BASIS: 32 M.R.S. §§ 13720, 13721(I</w:t>
      </w:r>
      <w:proofErr w:type="gramStart"/>
      <w:r w:rsidRPr="00DF5643">
        <w:rPr>
          <w:rFonts w:ascii="Bookman Old Style" w:hAnsi="Bookman Old Style"/>
          <w:sz w:val="21"/>
          <w:szCs w:val="21"/>
        </w:rPr>
        <w:t>)(</w:t>
      </w:r>
      <w:proofErr w:type="gramEnd"/>
      <w:r w:rsidRPr="00DF5643">
        <w:rPr>
          <w:rFonts w:ascii="Bookman Old Style" w:hAnsi="Bookman Old Style"/>
          <w:sz w:val="21"/>
          <w:szCs w:val="21"/>
        </w:rPr>
        <w:t>H), 13723</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PURPOSE: This chapter sets forth the qualifications, permissible duties and supervision responsibilities of the pharmacist in charge with respect to licensed pharmacy technicians. The board may review this chapter for conformance with statutes and make updates as may be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b/>
          <w:sz w:val="21"/>
          <w:szCs w:val="21"/>
        </w:rPr>
      </w:pPr>
      <w:r w:rsidRPr="00DF5643">
        <w:rPr>
          <w:rFonts w:ascii="Bookman Old Style" w:hAnsi="Bookman Old Style"/>
          <w:b/>
          <w:sz w:val="21"/>
          <w:szCs w:val="21"/>
        </w:rPr>
        <w:t>CHAPTER 8</w:t>
      </w:r>
      <w:r w:rsidRPr="00DF5643">
        <w:rPr>
          <w:rFonts w:ascii="Bookman Old Style" w:hAnsi="Bookman Old Style"/>
          <w:sz w:val="21"/>
          <w:szCs w:val="21"/>
        </w:rPr>
        <w:t>: Licensure of Retail Drug Outlets</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STATUTORY BASIS: 32 M.R.S. §§ 13720, 13721(1</w:t>
      </w:r>
      <w:proofErr w:type="gramStart"/>
      <w:r w:rsidRPr="00DF5643">
        <w:rPr>
          <w:rFonts w:ascii="Bookman Old Style" w:hAnsi="Bookman Old Style"/>
          <w:sz w:val="21"/>
          <w:szCs w:val="21"/>
        </w:rPr>
        <w:t>)(</w:t>
      </w:r>
      <w:proofErr w:type="gramEnd"/>
      <w:r w:rsidRPr="00DF5643">
        <w:rPr>
          <w:rFonts w:ascii="Bookman Old Style" w:hAnsi="Bookman Old Style"/>
          <w:sz w:val="21"/>
          <w:szCs w:val="21"/>
        </w:rPr>
        <w:t>E), 13722(1)(B), 13723, 13751, 13752, 13752-A, 13753</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PURPOSE: This chapter sets forth licensure requirements for retain drug outlets. The board may review this chapter for conformance with statutes and make updates as may be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b/>
          <w:sz w:val="21"/>
          <w:szCs w:val="21"/>
        </w:rPr>
      </w:pPr>
      <w:r w:rsidRPr="00DF5643">
        <w:rPr>
          <w:rFonts w:ascii="Bookman Old Style" w:hAnsi="Bookman Old Style"/>
          <w:b/>
          <w:sz w:val="21"/>
          <w:szCs w:val="21"/>
        </w:rPr>
        <w:t>CHAPTER 9</w:t>
      </w:r>
      <w:r w:rsidRPr="00DF5643">
        <w:rPr>
          <w:rFonts w:ascii="Bookman Old Style" w:hAnsi="Bookman Old Style"/>
          <w:sz w:val="21"/>
          <w:szCs w:val="21"/>
        </w:rPr>
        <w:t>: Registration of Rural Health Centers</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STATUTORY BASIS: 32 M.R.S. §§ 13720, 13721(1</w:t>
      </w:r>
      <w:proofErr w:type="gramStart"/>
      <w:r w:rsidRPr="00DF5643">
        <w:rPr>
          <w:rFonts w:ascii="Bookman Old Style" w:hAnsi="Bookman Old Style"/>
          <w:sz w:val="21"/>
          <w:szCs w:val="21"/>
        </w:rPr>
        <w:t>)(</w:t>
      </w:r>
      <w:proofErr w:type="gramEnd"/>
      <w:r w:rsidRPr="00DF5643">
        <w:rPr>
          <w:rFonts w:ascii="Bookman Old Style" w:hAnsi="Bookman Old Style"/>
          <w:sz w:val="21"/>
          <w:szCs w:val="21"/>
        </w:rPr>
        <w:t>E), 13723, 13751, 13762, 13763, 13764</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PURPOSE: This chapter sets forth registration requirements for rural health centers. The board may review this chapter for conformance with statutes and make updates as may be necessary.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b/>
          <w:sz w:val="21"/>
          <w:szCs w:val="21"/>
        </w:rPr>
      </w:pPr>
      <w:r w:rsidRPr="00DF5643">
        <w:rPr>
          <w:rFonts w:ascii="Bookman Old Style" w:hAnsi="Bookman Old Style"/>
          <w:b/>
          <w:sz w:val="21"/>
          <w:szCs w:val="21"/>
        </w:rPr>
        <w:t>CHAPTER 10</w:t>
      </w:r>
      <w:r w:rsidRPr="00DF5643">
        <w:rPr>
          <w:rFonts w:ascii="Bookman Old Style" w:hAnsi="Bookman Old Style"/>
          <w:sz w:val="21"/>
          <w:szCs w:val="21"/>
        </w:rPr>
        <w:t>: Registration of Free Clinics</w:t>
      </w:r>
    </w:p>
    <w:p w:rsidR="0045554E" w:rsidRPr="00DF5643" w:rsidRDefault="0045554E" w:rsidP="00CD38E7">
      <w:pPr>
        <w:pStyle w:val="DefaultText"/>
        <w:ind w:right="270"/>
        <w:rPr>
          <w:rFonts w:ascii="Bookman Old Style" w:hAnsi="Bookman Old Style"/>
          <w:sz w:val="21"/>
          <w:szCs w:val="21"/>
        </w:rPr>
      </w:pPr>
      <w:r w:rsidRPr="00DF5643">
        <w:rPr>
          <w:rFonts w:ascii="Bookman Old Style" w:hAnsi="Bookman Old Style"/>
          <w:sz w:val="21"/>
          <w:szCs w:val="21"/>
        </w:rPr>
        <w:t>STATUTORY BASIS: 32 M.R.S. §§ 13720, 13721(1</w:t>
      </w:r>
      <w:proofErr w:type="gramStart"/>
      <w:r w:rsidRPr="00DF5643">
        <w:rPr>
          <w:rFonts w:ascii="Bookman Old Style" w:hAnsi="Bookman Old Style"/>
          <w:sz w:val="21"/>
          <w:szCs w:val="21"/>
        </w:rPr>
        <w:t>)(</w:t>
      </w:r>
      <w:proofErr w:type="gramEnd"/>
      <w:r w:rsidRPr="00DF5643">
        <w:rPr>
          <w:rFonts w:ascii="Bookman Old Style" w:hAnsi="Bookman Old Style"/>
          <w:sz w:val="21"/>
          <w:szCs w:val="21"/>
        </w:rPr>
        <w:t>E), 13723, 13751, 13752, 13752-A, 13753</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PURPOSE: This chapter sets forth registration requirements for free clinics. The board may review this chapter for conformance with statutes and make updates as may be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b/>
          <w:sz w:val="21"/>
          <w:szCs w:val="21"/>
        </w:rPr>
        <w:t>CHAPTER 11</w:t>
      </w:r>
      <w:r w:rsidRPr="00DF5643">
        <w:rPr>
          <w:rFonts w:ascii="Bookman Old Style" w:hAnsi="Bookman Old Style"/>
          <w:sz w:val="21"/>
          <w:szCs w:val="21"/>
        </w:rPr>
        <w:t>: Registration of Mail Order Prescription Pharmacies and Licensure of Mail Order Contact Lens Suppliers</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STATUTORY BASIS: 32 M.R.S. §§ 13720, 13721(1</w:t>
      </w:r>
      <w:proofErr w:type="gramStart"/>
      <w:r w:rsidRPr="00DF5643">
        <w:rPr>
          <w:rFonts w:ascii="Bookman Old Style" w:hAnsi="Bookman Old Style"/>
          <w:sz w:val="21"/>
          <w:szCs w:val="21"/>
        </w:rPr>
        <w:t>)(</w:t>
      </w:r>
      <w:proofErr w:type="gramEnd"/>
      <w:r w:rsidRPr="00DF5643">
        <w:rPr>
          <w:rFonts w:ascii="Bookman Old Style" w:hAnsi="Bookman Old Style"/>
          <w:sz w:val="21"/>
          <w:szCs w:val="21"/>
        </w:rPr>
        <w:t>E), 13721(2), 13723, 13751, 13752, 13752-A, 13753</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PURPOSE: This chapter sets forth registration requirements for mail order prescription pharmacies and license requirements for mail order contact lens suppliers. This chapter also contains enforcement provisions unique to these two types of drug outlet. The board may review this chapter for conformance with statutes and make updates as may be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b/>
          <w:sz w:val="21"/>
          <w:szCs w:val="21"/>
        </w:rPr>
        <w:t>CHAPTER 12</w:t>
      </w:r>
      <w:r w:rsidRPr="00DF5643">
        <w:rPr>
          <w:rFonts w:ascii="Bookman Old Style" w:hAnsi="Bookman Old Style"/>
          <w:sz w:val="21"/>
          <w:szCs w:val="21"/>
        </w:rPr>
        <w:t>: Licensure of Manufacturers and Wholesalers</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STATUTORY BASIS: 32 M.R.S. §§ 13720, 13721(1</w:t>
      </w:r>
      <w:proofErr w:type="gramStart"/>
      <w:r w:rsidRPr="00DF5643">
        <w:rPr>
          <w:rFonts w:ascii="Bookman Old Style" w:hAnsi="Bookman Old Style"/>
          <w:sz w:val="21"/>
          <w:szCs w:val="21"/>
        </w:rPr>
        <w:t>)(</w:t>
      </w:r>
      <w:proofErr w:type="gramEnd"/>
      <w:r w:rsidRPr="00DF5643">
        <w:rPr>
          <w:rFonts w:ascii="Bookman Old Style" w:hAnsi="Bookman Old Style"/>
          <w:sz w:val="21"/>
          <w:szCs w:val="21"/>
        </w:rPr>
        <w:t>E), 13723, 13751, 13758</w:t>
      </w:r>
    </w:p>
    <w:p w:rsidR="0045554E" w:rsidRPr="00DF5643" w:rsidRDefault="0045554E" w:rsidP="00CD38E7">
      <w:pPr>
        <w:pStyle w:val="DefaultText"/>
        <w:ind w:right="360"/>
        <w:rPr>
          <w:rFonts w:ascii="Bookman Old Style" w:hAnsi="Bookman Old Style"/>
          <w:sz w:val="21"/>
          <w:szCs w:val="21"/>
        </w:rPr>
      </w:pPr>
      <w:r w:rsidRPr="00DF5643">
        <w:rPr>
          <w:rFonts w:ascii="Bookman Old Style" w:hAnsi="Bookman Old Style"/>
          <w:sz w:val="21"/>
          <w:szCs w:val="21"/>
        </w:rPr>
        <w:t xml:space="preserve">PURPOSE: This chapter sets forth license requirements for wholesalers, also known as wholesale pharmacies or wholesale drug distributors, and manufacturers. The board may review this chapter for conformance with statutes and make updates as may be necessary.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b/>
          <w:sz w:val="21"/>
          <w:szCs w:val="21"/>
        </w:rPr>
      </w:pPr>
      <w:r w:rsidRPr="00DF5643">
        <w:rPr>
          <w:rFonts w:ascii="Bookman Old Style" w:hAnsi="Bookman Old Style"/>
          <w:b/>
          <w:sz w:val="21"/>
          <w:szCs w:val="21"/>
        </w:rPr>
        <w:t>CHAPTER 13</w:t>
      </w:r>
      <w:r w:rsidRPr="00DF5643">
        <w:rPr>
          <w:rFonts w:ascii="Bookman Old Style" w:hAnsi="Bookman Old Style"/>
          <w:sz w:val="21"/>
          <w:szCs w:val="21"/>
        </w:rPr>
        <w:t>: Operation of Retail Pharmacies</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STATUTORY BASIS: 32 M.R.S. §§ 13720, 13721(1), 13722, 13723, 13751</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PURPOSE: This chapter sets forth operation requirements for retail pharmacies licensed by the board. The board may review this chapter for conformance with statutes and make updates as may be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b/>
          <w:sz w:val="21"/>
          <w:szCs w:val="21"/>
        </w:rPr>
      </w:pPr>
      <w:r w:rsidRPr="00DF5643">
        <w:rPr>
          <w:rFonts w:ascii="Bookman Old Style" w:hAnsi="Bookman Old Style"/>
          <w:b/>
          <w:sz w:val="21"/>
          <w:szCs w:val="21"/>
        </w:rPr>
        <w:t>CHAPTER 14</w:t>
      </w:r>
      <w:r w:rsidRPr="00DF5643">
        <w:rPr>
          <w:rFonts w:ascii="Bookman Old Style" w:hAnsi="Bookman Old Style"/>
          <w:sz w:val="21"/>
          <w:szCs w:val="21"/>
        </w:rPr>
        <w:t>: Pharmacy Services at Rural Health Centers</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STATUTORY BASIS: 32 M.R.S. §§ 13720, 13721(1), 13722, 13723, 13762, 13763, 13764</w:t>
      </w:r>
    </w:p>
    <w:p w:rsidR="0045554E" w:rsidRPr="00DF5643" w:rsidRDefault="0045554E" w:rsidP="00CD38E7">
      <w:pPr>
        <w:pStyle w:val="DefaultText"/>
        <w:ind w:right="180"/>
        <w:rPr>
          <w:rFonts w:ascii="Bookman Old Style" w:hAnsi="Bookman Old Style"/>
          <w:sz w:val="21"/>
          <w:szCs w:val="21"/>
        </w:rPr>
      </w:pPr>
      <w:r w:rsidRPr="00DF5643">
        <w:rPr>
          <w:rFonts w:ascii="Bookman Old Style" w:hAnsi="Bookman Old Style"/>
          <w:sz w:val="21"/>
          <w:szCs w:val="21"/>
        </w:rPr>
        <w:t>PURPOSE: This chapter sets forth requirements for the pharmacy services provided by rural health centers licensed by the board. The board may review this chapter for conformance with statutes and make updates as may be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b/>
          <w:sz w:val="21"/>
          <w:szCs w:val="21"/>
        </w:rPr>
      </w:pPr>
      <w:r w:rsidRPr="00DF5643">
        <w:rPr>
          <w:rFonts w:ascii="Bookman Old Style" w:hAnsi="Bookman Old Style"/>
          <w:b/>
          <w:sz w:val="21"/>
          <w:szCs w:val="21"/>
        </w:rPr>
        <w:t>CHAPTER 15</w:t>
      </w:r>
      <w:r w:rsidRPr="00DF5643">
        <w:rPr>
          <w:rFonts w:ascii="Bookman Old Style" w:hAnsi="Bookman Old Style"/>
          <w:sz w:val="21"/>
          <w:szCs w:val="21"/>
        </w:rPr>
        <w:t>: Operation of Free Clinics</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STATUTORY BASIS: 32 M.R.S. §§ 13720, 13721(1), 13722, 13723</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PURPOSE: This chapter sets forth requirements for the operation of free clinics licensed by the board. The board may review this chapter for conformance with statutes and make updates as may be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b/>
          <w:sz w:val="21"/>
          <w:szCs w:val="21"/>
        </w:rPr>
      </w:pPr>
      <w:r w:rsidRPr="00DF5643">
        <w:rPr>
          <w:rFonts w:ascii="Bookman Old Style" w:hAnsi="Bookman Old Style"/>
          <w:b/>
          <w:sz w:val="21"/>
          <w:szCs w:val="21"/>
        </w:rPr>
        <w:t>CHAPTER 16</w:t>
      </w:r>
      <w:r w:rsidRPr="00DF5643">
        <w:rPr>
          <w:rFonts w:ascii="Bookman Old Style" w:hAnsi="Bookman Old Style"/>
          <w:sz w:val="21"/>
          <w:szCs w:val="21"/>
        </w:rPr>
        <w:t>: Operation of Wholesalers and Manufacturers</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STATUTORY BASIS: 32 M.R.S. §§ 13720, 13721(1), 13722, 13723, 13751(3), 13758</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PURPOSE: This chapter sets forth operational requirements for wholesale drug distributors, including wholesalers and manufacturers. The board may review this chapter for conformance with statutes and make updates as may be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b/>
          <w:sz w:val="21"/>
          <w:szCs w:val="21"/>
        </w:rPr>
      </w:pPr>
      <w:r w:rsidRPr="00DF5643">
        <w:rPr>
          <w:rFonts w:ascii="Bookman Old Style" w:hAnsi="Bookman Old Style"/>
          <w:b/>
          <w:sz w:val="21"/>
          <w:szCs w:val="21"/>
        </w:rPr>
        <w:t>CHAPTER 17</w:t>
      </w:r>
      <w:r w:rsidRPr="00DF5643">
        <w:rPr>
          <w:rFonts w:ascii="Bookman Old Style" w:hAnsi="Bookman Old Style"/>
          <w:sz w:val="21"/>
          <w:szCs w:val="21"/>
        </w:rPr>
        <w:t>: Operation of Nuclear Drug Outlets</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STATUTORY BASIS: 32 M.R.S. §§ 13720, 13721(1), 13722, 13723</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PURPOSE: This chapter incorporates by reference rules of the Maine Radiation Control Program applicable to nuclear drug outlets. The board may review this chapter for conformance with statutes and rules and make updates as may be necessary.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CD38E7">
      <w:pPr>
        <w:pStyle w:val="DefaultText"/>
        <w:keepNext/>
        <w:keepLines/>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CD38E7">
      <w:pPr>
        <w:pStyle w:val="DefaultText"/>
        <w:keepNext/>
        <w:keepLines/>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b/>
          <w:sz w:val="21"/>
          <w:szCs w:val="21"/>
        </w:rPr>
      </w:pPr>
    </w:p>
    <w:p w:rsidR="0045554E" w:rsidRPr="00DF5643" w:rsidRDefault="0045554E" w:rsidP="00B27778">
      <w:pPr>
        <w:pStyle w:val="DefaultText"/>
        <w:rPr>
          <w:rFonts w:ascii="Bookman Old Style" w:hAnsi="Bookman Old Style"/>
          <w:b/>
          <w:sz w:val="21"/>
          <w:szCs w:val="21"/>
        </w:rPr>
      </w:pPr>
      <w:r w:rsidRPr="00DF5643">
        <w:rPr>
          <w:rFonts w:ascii="Bookman Old Style" w:hAnsi="Bookman Old Style"/>
          <w:b/>
          <w:sz w:val="21"/>
          <w:szCs w:val="21"/>
        </w:rPr>
        <w:t>CHAPTER 19</w:t>
      </w:r>
      <w:r w:rsidRPr="00DF5643">
        <w:rPr>
          <w:rFonts w:ascii="Bookman Old Style" w:hAnsi="Bookman Old Style"/>
          <w:sz w:val="21"/>
          <w:szCs w:val="21"/>
        </w:rPr>
        <w:t>: Receipt and Handling of Prescription Drug Orders</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STATUTORY BASIS: 22 M.R.S. </w:t>
      </w:r>
      <w:r w:rsidR="00AE5643" w:rsidRPr="00DF5643">
        <w:rPr>
          <w:rFonts w:ascii="Bookman Old Style" w:hAnsi="Bookman Old Style"/>
          <w:sz w:val="21"/>
          <w:szCs w:val="21"/>
        </w:rPr>
        <w:t>§</w:t>
      </w:r>
      <w:r w:rsidRPr="00DF5643">
        <w:rPr>
          <w:rFonts w:ascii="Bookman Old Style" w:hAnsi="Bookman Old Style"/>
          <w:sz w:val="21"/>
          <w:szCs w:val="21"/>
        </w:rPr>
        <w:t>2681(6); 32 M.R.S. §§ 13720, 13721(1), 13722, 13723, 13781, 13785, 13786-A, 13794, 13795</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PURPOSE: This chapter sets forth requirements for creating, transmitting, filling and transferring prescription drug orders. The board may review this chapter for conformance with statutes and make updates as may be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b/>
          <w:sz w:val="21"/>
          <w:szCs w:val="21"/>
        </w:rPr>
      </w:pPr>
      <w:r w:rsidRPr="00DF5643">
        <w:rPr>
          <w:rFonts w:ascii="Bookman Old Style" w:hAnsi="Bookman Old Style"/>
          <w:b/>
          <w:sz w:val="21"/>
          <w:szCs w:val="21"/>
        </w:rPr>
        <w:t>CHAPTER 20</w:t>
      </w:r>
      <w:r w:rsidRPr="00DF5643">
        <w:rPr>
          <w:rFonts w:ascii="Bookman Old Style" w:hAnsi="Bookman Old Style"/>
          <w:sz w:val="21"/>
          <w:szCs w:val="21"/>
        </w:rPr>
        <w:t>: Automated Pharmacy Systems</w:t>
      </w:r>
    </w:p>
    <w:p w:rsidR="0045554E" w:rsidRPr="00DF5643" w:rsidRDefault="0045554E" w:rsidP="00B27778">
      <w:pPr>
        <w:pStyle w:val="DefaultText"/>
        <w:ind w:right="-360"/>
        <w:rPr>
          <w:rFonts w:ascii="Bookman Old Style" w:hAnsi="Bookman Old Style"/>
          <w:sz w:val="21"/>
          <w:szCs w:val="21"/>
        </w:rPr>
      </w:pPr>
      <w:r w:rsidRPr="00DF5643">
        <w:rPr>
          <w:rFonts w:ascii="Bookman Old Style" w:hAnsi="Bookman Old Style"/>
          <w:sz w:val="21"/>
          <w:szCs w:val="21"/>
        </w:rPr>
        <w:t>STATUTORY BASIS: 32 M.R.S. §§ 13720, 13721(1), 13722(1</w:t>
      </w:r>
      <w:proofErr w:type="gramStart"/>
      <w:r w:rsidRPr="00DF5643">
        <w:rPr>
          <w:rFonts w:ascii="Bookman Old Style" w:hAnsi="Bookman Old Style"/>
          <w:sz w:val="21"/>
          <w:szCs w:val="21"/>
        </w:rPr>
        <w:t>)(</w:t>
      </w:r>
      <w:proofErr w:type="gramEnd"/>
      <w:r w:rsidRPr="00DF5643">
        <w:rPr>
          <w:rFonts w:ascii="Bookman Old Style" w:hAnsi="Bookman Old Style"/>
          <w:sz w:val="21"/>
          <w:szCs w:val="21"/>
        </w:rPr>
        <w:t>B-1), 13723, 13751(3)</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PURPOSE: This chapter sets forth requirements for automated pharmacy systems. The board may review this chapter for conformance with statutes and make updates as may be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b/>
          <w:sz w:val="21"/>
          <w:szCs w:val="21"/>
        </w:rPr>
      </w:pPr>
      <w:r w:rsidRPr="00DF5643">
        <w:rPr>
          <w:rFonts w:ascii="Bookman Old Style" w:hAnsi="Bookman Old Style"/>
          <w:b/>
          <w:sz w:val="21"/>
          <w:szCs w:val="21"/>
        </w:rPr>
        <w:t>CHAPTER 20-A</w:t>
      </w:r>
      <w:r w:rsidRPr="00DF5643">
        <w:rPr>
          <w:rFonts w:ascii="Bookman Old Style" w:hAnsi="Bookman Old Style"/>
          <w:sz w:val="21"/>
          <w:szCs w:val="21"/>
        </w:rPr>
        <w:t>: Self-Service Customer Kiosks</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STATUTORY BASIS: 32 M.R.S. §§ 13720, 13721(1), 13722(1</w:t>
      </w:r>
      <w:proofErr w:type="gramStart"/>
      <w:r w:rsidRPr="00DF5643">
        <w:rPr>
          <w:rFonts w:ascii="Bookman Old Style" w:hAnsi="Bookman Old Style"/>
          <w:sz w:val="21"/>
          <w:szCs w:val="21"/>
        </w:rPr>
        <w:t>)(</w:t>
      </w:r>
      <w:proofErr w:type="gramEnd"/>
      <w:r w:rsidRPr="00DF5643">
        <w:rPr>
          <w:rFonts w:ascii="Bookman Old Style" w:hAnsi="Bookman Old Style"/>
          <w:sz w:val="21"/>
          <w:szCs w:val="21"/>
        </w:rPr>
        <w:t>B-1), 13723, 13751(3)</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PURPOSE: This chapter sets forth requirements for self-service customer kiosks. The board may review this chapter for conformance with statutes and make updates as may be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AFFECTED PARTIES: Retail pharmacists, retail pharmacies, the general public</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b/>
          <w:sz w:val="21"/>
          <w:szCs w:val="21"/>
        </w:rPr>
      </w:pPr>
      <w:r w:rsidRPr="00DF5643">
        <w:rPr>
          <w:rFonts w:ascii="Bookman Old Style" w:hAnsi="Bookman Old Style"/>
          <w:b/>
          <w:sz w:val="21"/>
          <w:szCs w:val="21"/>
        </w:rPr>
        <w:t>CHAPTER 21</w:t>
      </w:r>
      <w:r w:rsidRPr="00DF5643">
        <w:rPr>
          <w:rFonts w:ascii="Bookman Old Style" w:hAnsi="Bookman Old Style"/>
          <w:sz w:val="21"/>
          <w:szCs w:val="21"/>
        </w:rPr>
        <w:t>: Central Prescription Processing</w:t>
      </w:r>
    </w:p>
    <w:p w:rsidR="0045554E" w:rsidRPr="00DF5643" w:rsidRDefault="0045554E" w:rsidP="00CD38E7">
      <w:pPr>
        <w:pStyle w:val="DefaultText"/>
        <w:ind w:right="810"/>
        <w:rPr>
          <w:rFonts w:ascii="Bookman Old Style" w:hAnsi="Bookman Old Style"/>
          <w:sz w:val="21"/>
          <w:szCs w:val="21"/>
        </w:rPr>
      </w:pPr>
      <w:r w:rsidRPr="00DF5643">
        <w:rPr>
          <w:rFonts w:ascii="Bookman Old Style" w:hAnsi="Bookman Old Style"/>
          <w:sz w:val="21"/>
          <w:szCs w:val="21"/>
        </w:rPr>
        <w:t>STATUTORY BASIS: 32 M.R.S. §§ 13720, 13721(1), 13722, 13723, 13784, 13785, 13794</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PURPOSE: This chapter sets forth requirements for central prescription processing. The board may review this chapter for conformance with statutes and make updates as may be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b/>
          <w:sz w:val="21"/>
          <w:szCs w:val="21"/>
        </w:rPr>
      </w:pPr>
      <w:r w:rsidRPr="00DF5643">
        <w:rPr>
          <w:rFonts w:ascii="Bookman Old Style" w:hAnsi="Bookman Old Style"/>
          <w:b/>
          <w:sz w:val="21"/>
          <w:szCs w:val="21"/>
        </w:rPr>
        <w:t>CHAPTER 22</w:t>
      </w:r>
      <w:r w:rsidRPr="00DF5643">
        <w:rPr>
          <w:rFonts w:ascii="Bookman Old Style" w:hAnsi="Bookman Old Style"/>
          <w:sz w:val="21"/>
          <w:szCs w:val="21"/>
        </w:rPr>
        <w:t>: Sale of Schedule V Controlled Substances</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STATUTORY BASIS: 32 M.R.S. §§ 13720, 13721(1), 13722(1</w:t>
      </w:r>
      <w:proofErr w:type="gramStart"/>
      <w:r w:rsidRPr="00DF5643">
        <w:rPr>
          <w:rFonts w:ascii="Bookman Old Style" w:hAnsi="Bookman Old Style"/>
          <w:sz w:val="21"/>
          <w:szCs w:val="21"/>
        </w:rPr>
        <w:t>)(</w:t>
      </w:r>
      <w:proofErr w:type="gramEnd"/>
      <w:r w:rsidRPr="00DF5643">
        <w:rPr>
          <w:rFonts w:ascii="Bookman Old Style" w:hAnsi="Bookman Old Style"/>
          <w:sz w:val="21"/>
          <w:szCs w:val="21"/>
        </w:rPr>
        <w:t>E), 13723</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PURPOSE: This chapter sets forth requirements for the sale of Schedule V controlled substances. The board may review this chapter for conformance with statutes and make updates as may be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b/>
          <w:sz w:val="21"/>
          <w:szCs w:val="21"/>
        </w:rPr>
      </w:pPr>
      <w:r w:rsidRPr="00DF5643">
        <w:rPr>
          <w:rFonts w:ascii="Bookman Old Style" w:hAnsi="Bookman Old Style"/>
          <w:b/>
          <w:sz w:val="21"/>
          <w:szCs w:val="21"/>
        </w:rPr>
        <w:t>CHAPTER 23</w:t>
      </w:r>
      <w:r w:rsidRPr="00DF5643">
        <w:rPr>
          <w:rFonts w:ascii="Bookman Old Style" w:hAnsi="Bookman Old Style"/>
          <w:sz w:val="21"/>
          <w:szCs w:val="21"/>
        </w:rPr>
        <w:t>: Accounting for Prescription Drugs</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STATUTORY BASIS: 32 M.R.S. §§ 13720, 13721(1), 13722, 13723</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PURPOSE: This chapter sets forth requirements relating to maintenance of a perpetual inventory, disposal of drugs, and reporting the loss of controlled substances. The board may review this chapter for conformance with statutes and make updates as may be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b/>
          <w:sz w:val="21"/>
          <w:szCs w:val="21"/>
        </w:rPr>
      </w:pPr>
      <w:r w:rsidRPr="00DF5643">
        <w:rPr>
          <w:rFonts w:ascii="Bookman Old Style" w:hAnsi="Bookman Old Style"/>
          <w:b/>
          <w:sz w:val="21"/>
          <w:szCs w:val="21"/>
        </w:rPr>
        <w:t>CHAPTER 24</w:t>
      </w:r>
      <w:r w:rsidRPr="00DF5643">
        <w:rPr>
          <w:rFonts w:ascii="Bookman Old Style" w:hAnsi="Bookman Old Style"/>
          <w:sz w:val="21"/>
          <w:szCs w:val="21"/>
        </w:rPr>
        <w:t>: Retention of Records by Pharmacies</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STATUTORY BASIS: 32 M.R.S. §§ 13720, 13721(1), 13722(1</w:t>
      </w:r>
      <w:proofErr w:type="gramStart"/>
      <w:r w:rsidRPr="00DF5643">
        <w:rPr>
          <w:rFonts w:ascii="Bookman Old Style" w:hAnsi="Bookman Old Style"/>
          <w:sz w:val="21"/>
          <w:szCs w:val="21"/>
        </w:rPr>
        <w:t>)(</w:t>
      </w:r>
      <w:proofErr w:type="gramEnd"/>
      <w:r w:rsidRPr="00DF5643">
        <w:rPr>
          <w:rFonts w:ascii="Bookman Old Style" w:hAnsi="Bookman Old Style"/>
          <w:sz w:val="21"/>
          <w:szCs w:val="21"/>
        </w:rPr>
        <w:t>B-1), 13723(7), 13785</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PURPOSE: This chapter sets forth record retention requirements for pharmacies. The board may review this chapter for conformance with statutes and make updates as may be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b/>
          <w:sz w:val="21"/>
          <w:szCs w:val="21"/>
        </w:rPr>
      </w:pPr>
      <w:r w:rsidRPr="00DF5643">
        <w:rPr>
          <w:rFonts w:ascii="Bookman Old Style" w:hAnsi="Bookman Old Style"/>
          <w:b/>
          <w:sz w:val="21"/>
          <w:szCs w:val="21"/>
        </w:rPr>
        <w:t>CHAPTER 25</w:t>
      </w:r>
      <w:r w:rsidRPr="00DF5643">
        <w:rPr>
          <w:rFonts w:ascii="Bookman Old Style" w:hAnsi="Bookman Old Style"/>
          <w:sz w:val="21"/>
          <w:szCs w:val="21"/>
        </w:rPr>
        <w:t>: Patient Counseling</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STATUTORY BASIS: 32 M.R.S. §§ 13720, 13721(1), 13722, 13723, 13784</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PURPOSE: This chapter sets forth the pharmacist’s obligation to counsel patients. The board may review this chapter for conformance with statutes and make updates as may be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b/>
          <w:sz w:val="21"/>
          <w:szCs w:val="21"/>
        </w:rPr>
      </w:pPr>
      <w:r w:rsidRPr="00DF5643">
        <w:rPr>
          <w:rFonts w:ascii="Bookman Old Style" w:hAnsi="Bookman Old Style"/>
          <w:b/>
          <w:sz w:val="21"/>
          <w:szCs w:val="21"/>
        </w:rPr>
        <w:t>CHAPTER 26</w:t>
      </w:r>
      <w:r w:rsidRPr="00DF5643">
        <w:rPr>
          <w:rFonts w:ascii="Bookman Old Style" w:hAnsi="Bookman Old Style"/>
          <w:sz w:val="21"/>
          <w:szCs w:val="21"/>
        </w:rPr>
        <w:t>: Generic Substitutions</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STATUTORY BASIS: 32 M.R.S. §§ 13720, 13721(1), 13722, 13723, 13781</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PURPOSE: This chapter defines and outlines the use of generic and therapeutically equivalent drugs by pharmacists. The board may review this chapter for conformance with statutes and make updates as may be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ind w:right="540"/>
        <w:rPr>
          <w:rFonts w:ascii="Bookman Old Style" w:hAnsi="Bookman Old Style"/>
          <w:b/>
          <w:sz w:val="21"/>
          <w:szCs w:val="21"/>
        </w:rPr>
      </w:pPr>
      <w:r w:rsidRPr="00DF5643">
        <w:rPr>
          <w:rFonts w:ascii="Bookman Old Style" w:hAnsi="Bookman Old Style"/>
          <w:b/>
          <w:sz w:val="21"/>
          <w:szCs w:val="21"/>
        </w:rPr>
        <w:t xml:space="preserve">CHAPTER 27: </w:t>
      </w:r>
      <w:r w:rsidRPr="00DF5643">
        <w:rPr>
          <w:rFonts w:ascii="Bookman Old Style" w:hAnsi="Bookman Old Style"/>
          <w:sz w:val="21"/>
          <w:szCs w:val="21"/>
        </w:rPr>
        <w:t>Possession and Administration of Noncontrolled Prescription Drugs by Nurses</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STATUTORY BASIS: 32 M.R.S. §§ 13720, 13721(1), 13722, 13723, 13810</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PURPOSE: This chapter defines the conditions under which nurses can possess and administer noncontrolled prescription drugs. This chapter, including the chapter title, will be amended to include new rules on the possession, dispensing and administration of certain noncontrolled drugs and substances to certified midwives.</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DF5643">
      <w:pPr>
        <w:pStyle w:val="DefaultText"/>
        <w:keepNext/>
        <w:keepLines/>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DF5643">
      <w:pPr>
        <w:pStyle w:val="DefaultText"/>
        <w:keepNext/>
        <w:keepLines/>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b/>
          <w:sz w:val="21"/>
          <w:szCs w:val="21"/>
        </w:rPr>
        <w:t>CHAPTER 28</w:t>
      </w:r>
      <w:r w:rsidRPr="00DF5643">
        <w:rPr>
          <w:rFonts w:ascii="Bookman Old Style" w:hAnsi="Bookman Old Style"/>
          <w:sz w:val="21"/>
          <w:szCs w:val="21"/>
        </w:rPr>
        <w:t>: Enforcement and Disciplinary Procedures</w:t>
      </w:r>
    </w:p>
    <w:p w:rsidR="0045554E" w:rsidRPr="00DF5643" w:rsidRDefault="0045554E" w:rsidP="00B27778">
      <w:pPr>
        <w:pStyle w:val="PlainText"/>
        <w:tabs>
          <w:tab w:val="left" w:pos="720"/>
          <w:tab w:val="left" w:pos="1440"/>
          <w:tab w:val="left" w:pos="2160"/>
          <w:tab w:val="left" w:pos="2880"/>
          <w:tab w:val="left" w:pos="3600"/>
        </w:tabs>
        <w:outlineLvl w:val="0"/>
        <w:rPr>
          <w:rFonts w:ascii="Bookman Old Style" w:hAnsi="Bookman Old Style"/>
        </w:rPr>
      </w:pPr>
      <w:r w:rsidRPr="00DF5643">
        <w:rPr>
          <w:rFonts w:ascii="Bookman Old Style" w:hAnsi="Bookman Old Style"/>
        </w:rPr>
        <w:t>STATUTORY BASIS: 32 M.R.S. §§ 13720, 13721(1</w:t>
      </w:r>
      <w:proofErr w:type="gramStart"/>
      <w:r w:rsidRPr="00DF5643">
        <w:rPr>
          <w:rFonts w:ascii="Bookman Old Style" w:hAnsi="Bookman Old Style"/>
        </w:rPr>
        <w:t>)(</w:t>
      </w:r>
      <w:proofErr w:type="gramEnd"/>
      <w:r w:rsidRPr="00DF5643">
        <w:rPr>
          <w:rFonts w:ascii="Bookman Old Style" w:hAnsi="Bookman Old Style"/>
        </w:rPr>
        <w:t>F), 13722, 13723, 13741</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PURPOSE: This chapter sets forth a licensee’s right to appeal certain board actions and specifies the enforcement and disciplinary procedures used by the board. The board may review this chapter for conformance with statutes and make updates as may be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b/>
          <w:sz w:val="21"/>
          <w:szCs w:val="21"/>
        </w:rPr>
      </w:pPr>
      <w:r w:rsidRPr="00DF5643">
        <w:rPr>
          <w:rFonts w:ascii="Bookman Old Style" w:hAnsi="Bookman Old Style"/>
          <w:b/>
          <w:sz w:val="21"/>
          <w:szCs w:val="21"/>
        </w:rPr>
        <w:t>CHAPTER 29</w:t>
      </w:r>
      <w:r w:rsidRPr="00DF5643">
        <w:rPr>
          <w:rFonts w:ascii="Bookman Old Style" w:hAnsi="Bookman Old Style"/>
          <w:sz w:val="21"/>
          <w:szCs w:val="21"/>
        </w:rPr>
        <w:t>: Violations of State or Federal Law or Rule; Other Standards</w:t>
      </w:r>
    </w:p>
    <w:p w:rsidR="0045554E" w:rsidRPr="00DF5643" w:rsidRDefault="0045554E" w:rsidP="00B27778">
      <w:pPr>
        <w:pStyle w:val="DefaultText"/>
        <w:ind w:right="-360"/>
        <w:rPr>
          <w:rFonts w:ascii="Bookman Old Style" w:hAnsi="Bookman Old Style"/>
          <w:sz w:val="21"/>
          <w:szCs w:val="21"/>
        </w:rPr>
      </w:pPr>
      <w:r w:rsidRPr="00DF5643">
        <w:rPr>
          <w:rFonts w:ascii="Bookman Old Style" w:hAnsi="Bookman Old Style"/>
          <w:sz w:val="21"/>
          <w:szCs w:val="21"/>
        </w:rPr>
        <w:t>STATUTORY BASIS: 32 M.R.S. §§ 13720, 13721(1</w:t>
      </w:r>
      <w:proofErr w:type="gramStart"/>
      <w:r w:rsidRPr="00DF5643">
        <w:rPr>
          <w:rFonts w:ascii="Bookman Old Style" w:hAnsi="Bookman Old Style"/>
          <w:sz w:val="21"/>
          <w:szCs w:val="21"/>
        </w:rPr>
        <w:t>)(</w:t>
      </w:r>
      <w:proofErr w:type="gramEnd"/>
      <w:r w:rsidRPr="00DF5643">
        <w:rPr>
          <w:rFonts w:ascii="Bookman Old Style" w:hAnsi="Bookman Old Style"/>
          <w:sz w:val="21"/>
          <w:szCs w:val="21"/>
        </w:rPr>
        <w:t>F), 13722, 13723, 13742-A(1)(C)</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PURPOSE: This chapter recognizes certain state and federal statutes and rules and certain chapters of the U.S. Pharmacopeia as having established standards of professional behavior, the violation of which constitutes unprofessional conduct pursuant to 32 M.R.S. </w:t>
      </w:r>
      <w:r w:rsidR="00AE5643" w:rsidRPr="00DF5643">
        <w:rPr>
          <w:rFonts w:ascii="Bookman Old Style" w:hAnsi="Bookman Old Style"/>
          <w:sz w:val="21"/>
          <w:szCs w:val="21"/>
        </w:rPr>
        <w:t>§</w:t>
      </w:r>
      <w:r w:rsidRPr="00DF5643">
        <w:rPr>
          <w:rFonts w:ascii="Bookman Old Style" w:hAnsi="Bookman Old Style"/>
          <w:sz w:val="21"/>
          <w:szCs w:val="21"/>
        </w:rPr>
        <w:t>13742-A(1)(C). The board may review this chapter for conformance with statutes and make updates as may be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b/>
          <w:sz w:val="21"/>
          <w:szCs w:val="21"/>
        </w:rPr>
      </w:pPr>
      <w:r w:rsidRPr="00DF5643">
        <w:rPr>
          <w:rFonts w:ascii="Bookman Old Style" w:hAnsi="Bookman Old Style"/>
          <w:b/>
          <w:sz w:val="21"/>
          <w:szCs w:val="21"/>
        </w:rPr>
        <w:t>CHAPTER 30</w:t>
      </w:r>
      <w:r w:rsidRPr="00DF5643">
        <w:rPr>
          <w:rFonts w:ascii="Bookman Old Style" w:hAnsi="Bookman Old Style"/>
          <w:sz w:val="21"/>
          <w:szCs w:val="21"/>
        </w:rPr>
        <w:t>: Unprofessional Conduct</w:t>
      </w:r>
    </w:p>
    <w:p w:rsidR="0045554E" w:rsidRPr="00DF5643" w:rsidRDefault="0045554E" w:rsidP="00B27778">
      <w:pPr>
        <w:pStyle w:val="DefaultText"/>
        <w:ind w:right="-360"/>
        <w:rPr>
          <w:rFonts w:ascii="Bookman Old Style" w:hAnsi="Bookman Old Style"/>
          <w:sz w:val="21"/>
          <w:szCs w:val="21"/>
        </w:rPr>
      </w:pPr>
      <w:r w:rsidRPr="00DF5643">
        <w:rPr>
          <w:rFonts w:ascii="Bookman Old Style" w:hAnsi="Bookman Old Style"/>
          <w:sz w:val="21"/>
          <w:szCs w:val="21"/>
        </w:rPr>
        <w:t>STATUTORY BASIS: 32 M.R.S. §§ 13720, 13721(1</w:t>
      </w:r>
      <w:proofErr w:type="gramStart"/>
      <w:r w:rsidRPr="00DF5643">
        <w:rPr>
          <w:rFonts w:ascii="Bookman Old Style" w:hAnsi="Bookman Old Style"/>
          <w:sz w:val="21"/>
          <w:szCs w:val="21"/>
        </w:rPr>
        <w:t>)(</w:t>
      </w:r>
      <w:proofErr w:type="gramEnd"/>
      <w:r w:rsidRPr="00DF5643">
        <w:rPr>
          <w:rFonts w:ascii="Bookman Old Style" w:hAnsi="Bookman Old Style"/>
          <w:sz w:val="21"/>
          <w:szCs w:val="21"/>
        </w:rPr>
        <w:t>F), 13722, 13723, 13742-A(1)(C)</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PURPOSE: This chapter establishes standards of professional behavior, the violation of which constitutes unprofessional conduct pursuant to 32 M.R.S. </w:t>
      </w:r>
      <w:r w:rsidR="00AE5643" w:rsidRPr="00DF5643">
        <w:rPr>
          <w:rFonts w:ascii="Bookman Old Style" w:hAnsi="Bookman Old Style"/>
          <w:sz w:val="21"/>
          <w:szCs w:val="21"/>
        </w:rPr>
        <w:t>§</w:t>
      </w:r>
      <w:r w:rsidRPr="00DF5643">
        <w:rPr>
          <w:rFonts w:ascii="Bookman Old Style" w:hAnsi="Bookman Old Style"/>
          <w:sz w:val="21"/>
          <w:szCs w:val="21"/>
        </w:rPr>
        <w:t>13742-</w:t>
      </w:r>
      <w:proofErr w:type="gramStart"/>
      <w:r w:rsidRPr="00DF5643">
        <w:rPr>
          <w:rFonts w:ascii="Bookman Old Style" w:hAnsi="Bookman Old Style"/>
          <w:sz w:val="21"/>
          <w:szCs w:val="21"/>
        </w:rPr>
        <w:t>A(</w:t>
      </w:r>
      <w:proofErr w:type="gramEnd"/>
      <w:r w:rsidRPr="00DF5643">
        <w:rPr>
          <w:rFonts w:ascii="Bookman Old Style" w:hAnsi="Bookman Old Style"/>
          <w:sz w:val="21"/>
          <w:szCs w:val="21"/>
        </w:rPr>
        <w:t>1)(C). The board may review this chapter for conformance with statutes and make updates as may be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b/>
          <w:sz w:val="21"/>
          <w:szCs w:val="21"/>
        </w:rPr>
      </w:pPr>
      <w:r w:rsidRPr="00DF5643">
        <w:rPr>
          <w:rFonts w:ascii="Bookman Old Style" w:hAnsi="Bookman Old Style"/>
          <w:b/>
          <w:sz w:val="21"/>
          <w:szCs w:val="21"/>
        </w:rPr>
        <w:t>CHAPTER 31</w:t>
      </w:r>
      <w:r w:rsidRPr="00DF5643">
        <w:rPr>
          <w:rFonts w:ascii="Bookman Old Style" w:hAnsi="Bookman Old Style"/>
          <w:sz w:val="21"/>
          <w:szCs w:val="21"/>
        </w:rPr>
        <w:t>: Practice of Fraud or Deceit</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STATUTORY BASIS: 32 M.R.S. §§ 13720, 13721(1</w:t>
      </w:r>
      <w:proofErr w:type="gramStart"/>
      <w:r w:rsidRPr="00DF5643">
        <w:rPr>
          <w:rFonts w:ascii="Bookman Old Style" w:hAnsi="Bookman Old Style"/>
          <w:sz w:val="21"/>
          <w:szCs w:val="21"/>
        </w:rPr>
        <w:t>)(</w:t>
      </w:r>
      <w:proofErr w:type="gramEnd"/>
      <w:r w:rsidRPr="00DF5643">
        <w:rPr>
          <w:rFonts w:ascii="Bookman Old Style" w:hAnsi="Bookman Old Style"/>
          <w:sz w:val="21"/>
          <w:szCs w:val="21"/>
        </w:rPr>
        <w:t>F), 13722, 13723, 13741, 13742(2)(A)</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PURPOSE: For purposes of 32 M.R.S. </w:t>
      </w:r>
      <w:r w:rsidR="00AE5643" w:rsidRPr="00DF5643">
        <w:rPr>
          <w:rFonts w:ascii="Bookman Old Style" w:hAnsi="Bookman Old Style"/>
          <w:sz w:val="21"/>
          <w:szCs w:val="21"/>
        </w:rPr>
        <w:t>§</w:t>
      </w:r>
      <w:r w:rsidRPr="00DF5643">
        <w:rPr>
          <w:rFonts w:ascii="Bookman Old Style" w:hAnsi="Bookman Old Style"/>
          <w:sz w:val="21"/>
          <w:szCs w:val="21"/>
        </w:rPr>
        <w:t>13742(2</w:t>
      </w:r>
      <w:proofErr w:type="gramStart"/>
      <w:r w:rsidRPr="00DF5643">
        <w:rPr>
          <w:rFonts w:ascii="Bookman Old Style" w:hAnsi="Bookman Old Style"/>
          <w:sz w:val="21"/>
          <w:szCs w:val="21"/>
        </w:rPr>
        <w:t>)(</w:t>
      </w:r>
      <w:proofErr w:type="gramEnd"/>
      <w:r w:rsidRPr="00DF5643">
        <w:rPr>
          <w:rFonts w:ascii="Bookman Old Style" w:hAnsi="Bookman Old Style"/>
          <w:sz w:val="21"/>
          <w:szCs w:val="21"/>
        </w:rPr>
        <w:t>A), the practice of fraud or deceit includes, but is not limited to, the conduct described in this chapter. The board may review this chapter for conformance with statutes and make updates as may be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b/>
          <w:sz w:val="21"/>
          <w:szCs w:val="21"/>
        </w:rPr>
      </w:pPr>
      <w:r w:rsidRPr="00DF5643">
        <w:rPr>
          <w:rFonts w:ascii="Bookman Old Style" w:hAnsi="Bookman Old Style"/>
          <w:b/>
          <w:sz w:val="21"/>
          <w:szCs w:val="21"/>
        </w:rPr>
        <w:t>CHAPTER 32</w:t>
      </w:r>
      <w:r w:rsidRPr="00DF5643">
        <w:rPr>
          <w:rFonts w:ascii="Bookman Old Style" w:hAnsi="Bookman Old Style"/>
          <w:sz w:val="21"/>
          <w:szCs w:val="21"/>
        </w:rPr>
        <w:t>: Issuance of Citations</w:t>
      </w:r>
    </w:p>
    <w:p w:rsidR="0045554E" w:rsidRPr="00DF5643" w:rsidRDefault="0045554E" w:rsidP="00DF1AC7">
      <w:pPr>
        <w:pStyle w:val="DefaultText"/>
        <w:rPr>
          <w:rFonts w:ascii="Bookman Old Style" w:hAnsi="Bookman Old Style"/>
          <w:sz w:val="21"/>
          <w:szCs w:val="21"/>
        </w:rPr>
      </w:pPr>
      <w:r w:rsidRPr="00DF5643">
        <w:rPr>
          <w:rFonts w:ascii="Bookman Old Style" w:hAnsi="Bookman Old Style"/>
          <w:sz w:val="21"/>
          <w:szCs w:val="21"/>
        </w:rPr>
        <w:t>STATUTORY BASIS: 10 M.R.S. §8003-E; 32 M.R.S. §§ 13720, 13721(1</w:t>
      </w:r>
      <w:proofErr w:type="gramStart"/>
      <w:r w:rsidRPr="00DF5643">
        <w:rPr>
          <w:rFonts w:ascii="Bookman Old Style" w:hAnsi="Bookman Old Style"/>
          <w:sz w:val="21"/>
          <w:szCs w:val="21"/>
        </w:rPr>
        <w:t>)(</w:t>
      </w:r>
      <w:proofErr w:type="gramEnd"/>
      <w:r w:rsidRPr="00DF5643">
        <w:rPr>
          <w:rFonts w:ascii="Bookman Old Style" w:hAnsi="Bookman Old Style"/>
          <w:sz w:val="21"/>
          <w:szCs w:val="21"/>
        </w:rPr>
        <w:t xml:space="preserve">F), 13722, </w:t>
      </w:r>
      <w:bookmarkStart w:id="0" w:name="_GoBack"/>
      <w:bookmarkEnd w:id="0"/>
      <w:r w:rsidRPr="00DF5643">
        <w:rPr>
          <w:rFonts w:ascii="Bookman Old Style" w:hAnsi="Bookman Old Style"/>
          <w:sz w:val="21"/>
          <w:szCs w:val="21"/>
        </w:rPr>
        <w:t>13723</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PURPOSE: This chapter lists the violations for which a citation may be issued, describes the licensee’s right to request a hearing, and describes the time and manner in which the fine must be paid or a hearing requested. The board may review this chapter for conformance with statutes and make updates as may be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AFFECTED PARTIES: Licensees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pStyle w:val="DefaultText"/>
        <w:rPr>
          <w:rFonts w:ascii="Bookman Old Style" w:hAnsi="Bookman Old Style"/>
          <w:b/>
          <w:sz w:val="21"/>
          <w:szCs w:val="21"/>
        </w:rPr>
      </w:pPr>
      <w:r w:rsidRPr="00DF5643">
        <w:rPr>
          <w:rFonts w:ascii="Bookman Old Style" w:hAnsi="Bookman Old Style"/>
          <w:b/>
          <w:sz w:val="21"/>
          <w:szCs w:val="21"/>
        </w:rPr>
        <w:t>CHAPTER 33</w:t>
      </w:r>
      <w:r w:rsidRPr="00DF5643">
        <w:rPr>
          <w:rFonts w:ascii="Bookman Old Style" w:hAnsi="Bookman Old Style"/>
          <w:sz w:val="21"/>
          <w:szCs w:val="21"/>
        </w:rPr>
        <w:t>: Access to Certain Medications by Certified Midwives</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STATUTORY BASIS: 32 M.R.S. §§ 13720, 13722, 13723, 13811, 13812</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PURPOSE: This chapter implements P.L. 2007, c. 669 by: (a) regulating the sale of certain noncontrolled drugs and substances to certified midwives, (b) regulating the purchase and administration of certain noncontrolled drugs and substances by certified midwives, and (c) requiring certified midwives to record and report their purchase and administration of certain noncontrolled drugs and substances.</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This chapter will be repealed as a result of Public Law 2015, Chapter 502, which repealed 32 M.R.S. §§ 13811 and 13812, the statutory references for this rule.</w:t>
      </w:r>
      <w:r w:rsidR="00FC325D" w:rsidRPr="00DF5643">
        <w:rPr>
          <w:rFonts w:ascii="Bookman Old Style" w:hAnsi="Bookman Old Style"/>
          <w:sz w:val="21"/>
          <w:szCs w:val="21"/>
        </w:rPr>
        <w:t xml:space="preserve">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AFFECTED PARTIES: Licensees</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rPr>
          <w:rFonts w:ascii="Bookman Old Style" w:hAnsi="Bookman Old Style"/>
          <w:sz w:val="21"/>
          <w:szCs w:val="21"/>
        </w:rPr>
      </w:pPr>
    </w:p>
    <w:p w:rsidR="0045554E" w:rsidRPr="00DF5643" w:rsidRDefault="0045554E" w:rsidP="00B27778">
      <w:pPr>
        <w:pStyle w:val="DefaultText"/>
        <w:rPr>
          <w:rFonts w:ascii="Bookman Old Style" w:hAnsi="Bookman Old Style"/>
          <w:b/>
          <w:sz w:val="21"/>
          <w:szCs w:val="21"/>
        </w:rPr>
      </w:pPr>
      <w:r w:rsidRPr="00DF5643">
        <w:rPr>
          <w:rFonts w:ascii="Bookman Old Style" w:hAnsi="Bookman Old Style"/>
          <w:b/>
          <w:sz w:val="21"/>
          <w:szCs w:val="21"/>
        </w:rPr>
        <w:t>CHAPTER 34</w:t>
      </w:r>
      <w:r w:rsidRPr="00DF5643">
        <w:rPr>
          <w:rFonts w:ascii="Bookman Old Style" w:hAnsi="Bookman Old Style"/>
          <w:sz w:val="21"/>
          <w:szCs w:val="21"/>
        </w:rPr>
        <w:t>: Licensure of Retail Suppliers of Medical Oxygen</w:t>
      </w:r>
      <w:r w:rsidRPr="00DF5643">
        <w:rPr>
          <w:rFonts w:ascii="Bookman Old Style" w:hAnsi="Bookman Old Style"/>
          <w:b/>
          <w:sz w:val="21"/>
          <w:szCs w:val="21"/>
        </w:rPr>
        <w:t xml:space="preserve"> </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 xml:space="preserve">STATUTORY BASIS: 22 M.R.S. </w:t>
      </w:r>
      <w:r w:rsidR="00AE5643" w:rsidRPr="00DF5643">
        <w:rPr>
          <w:rFonts w:ascii="Bookman Old Style" w:hAnsi="Bookman Old Style"/>
          <w:sz w:val="21"/>
          <w:szCs w:val="21"/>
        </w:rPr>
        <w:t>§</w:t>
      </w:r>
      <w:r w:rsidRPr="00DF5643">
        <w:rPr>
          <w:rFonts w:ascii="Bookman Old Style" w:hAnsi="Bookman Old Style"/>
          <w:sz w:val="21"/>
          <w:szCs w:val="21"/>
        </w:rPr>
        <w:t>2681(6); 32 M.R.S. §§ 13720, 13721(1</w:t>
      </w:r>
      <w:proofErr w:type="gramStart"/>
      <w:r w:rsidRPr="00DF5643">
        <w:rPr>
          <w:rFonts w:ascii="Bookman Old Style" w:hAnsi="Bookman Old Style"/>
          <w:sz w:val="21"/>
          <w:szCs w:val="21"/>
        </w:rPr>
        <w:t>)(</w:t>
      </w:r>
      <w:proofErr w:type="gramEnd"/>
      <w:r w:rsidRPr="00DF5643">
        <w:rPr>
          <w:rFonts w:ascii="Bookman Old Style" w:hAnsi="Bookman Old Style"/>
          <w:sz w:val="21"/>
          <w:szCs w:val="21"/>
        </w:rPr>
        <w:t>E), 13722(1)(B), 13723, 13751(3), 13752, 13752</w:t>
      </w:r>
      <w:r w:rsidRPr="00DF5643">
        <w:rPr>
          <w:rFonts w:ascii="Bookman Old Style" w:hAnsi="Bookman Old Style"/>
          <w:sz w:val="21"/>
          <w:szCs w:val="21"/>
        </w:rPr>
        <w:noBreakHyphen/>
        <w:t>A, 13753(1)(D)</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PURPOSE: This chapter establishes a limited type of retail pharmacy license for retail suppliers of medical oxygen. The board may review this chapter for conformance with statutes and make updates as may be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AFFECTED PARTIES: Retail suppliers of medical oxygen and prescription devices</w:t>
      </w:r>
    </w:p>
    <w:p w:rsidR="0045554E" w:rsidRPr="00DF5643" w:rsidRDefault="0045554E" w:rsidP="00B27778">
      <w:pPr>
        <w:pStyle w:val="DefaultText"/>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pStyle w:val="DefaultText"/>
        <w:rPr>
          <w:rFonts w:ascii="Bookman Old Style" w:hAnsi="Bookman Old Style"/>
          <w:sz w:val="21"/>
          <w:szCs w:val="21"/>
        </w:rPr>
      </w:pPr>
    </w:p>
    <w:p w:rsidR="0045554E" w:rsidRPr="00DF5643" w:rsidRDefault="0045554E" w:rsidP="00B27778">
      <w:pPr>
        <w:rPr>
          <w:rFonts w:ascii="Bookman Old Style" w:hAnsi="Bookman Old Style"/>
          <w:sz w:val="21"/>
          <w:szCs w:val="21"/>
        </w:rPr>
      </w:pPr>
      <w:r w:rsidRPr="00DF5643">
        <w:rPr>
          <w:rFonts w:ascii="Bookman Old Style" w:hAnsi="Bookman Old Style"/>
          <w:b/>
          <w:sz w:val="21"/>
          <w:szCs w:val="21"/>
        </w:rPr>
        <w:t>CHAPTER 35</w:t>
      </w:r>
      <w:r w:rsidRPr="00DF5643">
        <w:rPr>
          <w:rFonts w:ascii="Bookman Old Style" w:hAnsi="Bookman Old Style"/>
          <w:sz w:val="21"/>
          <w:szCs w:val="21"/>
        </w:rPr>
        <w:t>: Licensure of Extended Hospital Pharmacies</w:t>
      </w:r>
    </w:p>
    <w:p w:rsidR="0045554E" w:rsidRPr="00DF5643" w:rsidRDefault="0045554E" w:rsidP="00B27778">
      <w:pPr>
        <w:rPr>
          <w:rFonts w:ascii="Bookman Old Style" w:hAnsi="Bookman Old Style"/>
          <w:sz w:val="21"/>
          <w:szCs w:val="21"/>
        </w:rPr>
      </w:pPr>
      <w:r w:rsidRPr="00DF5643">
        <w:rPr>
          <w:rFonts w:ascii="Bookman Old Style" w:hAnsi="Bookman Old Style"/>
          <w:sz w:val="21"/>
          <w:szCs w:val="21"/>
        </w:rPr>
        <w:t xml:space="preserve">STATUTORY BASIS: 22 M.R.S. </w:t>
      </w:r>
      <w:r w:rsidR="00AE5643" w:rsidRPr="00DF5643">
        <w:rPr>
          <w:rFonts w:ascii="Bookman Old Style" w:hAnsi="Bookman Old Style"/>
          <w:sz w:val="21"/>
          <w:szCs w:val="21"/>
        </w:rPr>
        <w:t>§</w:t>
      </w:r>
      <w:r w:rsidRPr="00DF5643">
        <w:rPr>
          <w:rFonts w:ascii="Bookman Old Style" w:hAnsi="Bookman Old Style"/>
          <w:sz w:val="21"/>
          <w:szCs w:val="21"/>
        </w:rPr>
        <w:t>2681(6); 32 M.R.S. §§ 13720, 13721(1</w:t>
      </w:r>
      <w:proofErr w:type="gramStart"/>
      <w:r w:rsidRPr="00DF5643">
        <w:rPr>
          <w:rFonts w:ascii="Bookman Old Style" w:hAnsi="Bookman Old Style"/>
          <w:sz w:val="21"/>
          <w:szCs w:val="21"/>
        </w:rPr>
        <w:t>)(</w:t>
      </w:r>
      <w:proofErr w:type="gramEnd"/>
      <w:r w:rsidRPr="00DF5643">
        <w:rPr>
          <w:rFonts w:ascii="Bookman Old Style" w:hAnsi="Bookman Old Style"/>
          <w:sz w:val="21"/>
          <w:szCs w:val="21"/>
        </w:rPr>
        <w:t>E), 13722(1)(B), 13723, 13751(3), 13752, 13752-A, 13753(1)(D)</w:t>
      </w:r>
    </w:p>
    <w:p w:rsidR="0045554E" w:rsidRPr="00DF5643" w:rsidRDefault="0045554E" w:rsidP="00B27778">
      <w:pPr>
        <w:rPr>
          <w:rFonts w:ascii="Bookman Old Style" w:hAnsi="Bookman Old Style"/>
          <w:sz w:val="21"/>
          <w:szCs w:val="21"/>
        </w:rPr>
      </w:pPr>
      <w:r w:rsidRPr="00DF5643">
        <w:rPr>
          <w:rFonts w:ascii="Bookman Old Style" w:hAnsi="Bookman Old Style"/>
          <w:sz w:val="21"/>
          <w:szCs w:val="21"/>
        </w:rPr>
        <w:t>PURPOSE: This chapter provides for the licensure of extended hospital pharmacies. The board may review this chapter for conformance with statutes and make updates as may be necessary.</w:t>
      </w:r>
    </w:p>
    <w:p w:rsidR="0045554E" w:rsidRPr="00DF5643" w:rsidRDefault="0045554E" w:rsidP="00B27778">
      <w:pPr>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rPr>
          <w:rFonts w:ascii="Bookman Old Style" w:hAnsi="Bookman Old Style"/>
          <w:sz w:val="21"/>
          <w:szCs w:val="21"/>
        </w:rPr>
      </w:pPr>
      <w:r w:rsidRPr="00DF5643">
        <w:rPr>
          <w:rFonts w:ascii="Bookman Old Style" w:hAnsi="Bookman Old Style"/>
          <w:sz w:val="21"/>
          <w:szCs w:val="21"/>
        </w:rPr>
        <w:t>AFFECTED PARTIES: Licensees, residents of long term care facilities that are wholly owned by the hospital in which the extended hospital pharmacy is located.</w:t>
      </w:r>
    </w:p>
    <w:p w:rsidR="0045554E" w:rsidRPr="00DF5643" w:rsidRDefault="0045554E" w:rsidP="00B27778">
      <w:pPr>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rPr>
          <w:rFonts w:ascii="Bookman Old Style" w:hAnsi="Bookman Old Style"/>
          <w:sz w:val="21"/>
          <w:szCs w:val="21"/>
        </w:rPr>
      </w:pPr>
    </w:p>
    <w:p w:rsidR="0045554E" w:rsidRPr="00DF5643" w:rsidRDefault="0045554E" w:rsidP="00B27778">
      <w:pPr>
        <w:rPr>
          <w:rFonts w:ascii="Bookman Old Style" w:hAnsi="Bookman Old Style"/>
          <w:sz w:val="21"/>
          <w:szCs w:val="21"/>
        </w:rPr>
      </w:pPr>
      <w:r w:rsidRPr="00DF5643">
        <w:rPr>
          <w:rFonts w:ascii="Bookman Old Style" w:hAnsi="Bookman Old Style"/>
          <w:b/>
          <w:sz w:val="21"/>
          <w:szCs w:val="21"/>
        </w:rPr>
        <w:t>CHAPTER 36:</w:t>
      </w:r>
      <w:r w:rsidRPr="00DF5643">
        <w:rPr>
          <w:rFonts w:ascii="Bookman Old Style" w:hAnsi="Bookman Old Style"/>
          <w:sz w:val="21"/>
          <w:szCs w:val="21"/>
        </w:rPr>
        <w:t xml:space="preserve"> Licensure of Opioid Treatment Programs</w:t>
      </w:r>
    </w:p>
    <w:p w:rsidR="0045554E" w:rsidRPr="00DF5643" w:rsidRDefault="0045554E" w:rsidP="00B27778">
      <w:pPr>
        <w:rPr>
          <w:rFonts w:ascii="Bookman Old Style" w:hAnsi="Bookman Old Style"/>
          <w:sz w:val="21"/>
          <w:szCs w:val="21"/>
        </w:rPr>
      </w:pPr>
      <w:r w:rsidRPr="00DF5643">
        <w:rPr>
          <w:rFonts w:ascii="Bookman Old Style" w:hAnsi="Bookman Old Style"/>
          <w:sz w:val="21"/>
          <w:szCs w:val="21"/>
        </w:rPr>
        <w:t>STATUTORY BASIS: 32 M.R.S. §§ 13720, 13721(1</w:t>
      </w:r>
      <w:proofErr w:type="gramStart"/>
      <w:r w:rsidRPr="00DF5643">
        <w:rPr>
          <w:rFonts w:ascii="Bookman Old Style" w:hAnsi="Bookman Old Style"/>
          <w:sz w:val="21"/>
          <w:szCs w:val="21"/>
        </w:rPr>
        <w:t>)(</w:t>
      </w:r>
      <w:proofErr w:type="gramEnd"/>
      <w:r w:rsidRPr="00DF5643">
        <w:rPr>
          <w:rFonts w:ascii="Bookman Old Style" w:hAnsi="Bookman Old Style"/>
          <w:sz w:val="21"/>
          <w:szCs w:val="21"/>
        </w:rPr>
        <w:t>E), 13722(1)(B), 13723, 13751(3), 13752, 13752-A, 13753(1)(D)</w:t>
      </w:r>
    </w:p>
    <w:p w:rsidR="0045554E" w:rsidRPr="00DF5643" w:rsidRDefault="0045554E" w:rsidP="00B27778">
      <w:pPr>
        <w:rPr>
          <w:rFonts w:ascii="Bookman Old Style" w:hAnsi="Bookman Old Style"/>
          <w:sz w:val="21"/>
          <w:szCs w:val="21"/>
        </w:rPr>
      </w:pPr>
      <w:r w:rsidRPr="00DF5643">
        <w:rPr>
          <w:rFonts w:ascii="Bookman Old Style" w:hAnsi="Bookman Old Style"/>
          <w:sz w:val="21"/>
          <w:szCs w:val="21"/>
        </w:rPr>
        <w:t>PURPOSE: This chapter provides for the licensure of opioid treatment programs. The board may review this chapter for conformance with statutes and make updates as may be necessary.</w:t>
      </w:r>
    </w:p>
    <w:p w:rsidR="0045554E" w:rsidRPr="00DF5643" w:rsidRDefault="0045554E" w:rsidP="00B27778">
      <w:pPr>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rPr>
          <w:rFonts w:ascii="Bookman Old Style" w:hAnsi="Bookman Old Style"/>
          <w:sz w:val="21"/>
          <w:szCs w:val="21"/>
        </w:rPr>
      </w:pPr>
      <w:r w:rsidRPr="00DF5643">
        <w:rPr>
          <w:rFonts w:ascii="Bookman Old Style" w:hAnsi="Bookman Old Style"/>
          <w:sz w:val="21"/>
          <w:szCs w:val="21"/>
        </w:rPr>
        <w:t>AFFECTED PARTIES: Licensees, general public</w:t>
      </w:r>
    </w:p>
    <w:p w:rsidR="0045554E" w:rsidRPr="00DF5643" w:rsidRDefault="0045554E" w:rsidP="00B27778">
      <w:pPr>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rPr>
          <w:rFonts w:ascii="Bookman Old Style" w:hAnsi="Bookman Old Style"/>
          <w:sz w:val="21"/>
          <w:szCs w:val="21"/>
        </w:rPr>
      </w:pPr>
    </w:p>
    <w:p w:rsidR="0045554E" w:rsidRPr="00DF5643" w:rsidRDefault="0045554E" w:rsidP="00B27778">
      <w:pPr>
        <w:rPr>
          <w:rFonts w:ascii="Bookman Old Style" w:hAnsi="Bookman Old Style"/>
          <w:b/>
          <w:sz w:val="21"/>
          <w:szCs w:val="21"/>
        </w:rPr>
      </w:pPr>
      <w:r w:rsidRPr="00DF5643">
        <w:rPr>
          <w:rFonts w:ascii="Bookman Old Style" w:hAnsi="Bookman Old Style"/>
          <w:b/>
          <w:sz w:val="21"/>
          <w:szCs w:val="21"/>
        </w:rPr>
        <w:t>CHAPTER 37:</w:t>
      </w:r>
      <w:r w:rsidRPr="00DF5643">
        <w:rPr>
          <w:rFonts w:ascii="Bookman Old Style" w:hAnsi="Bookman Old Style"/>
          <w:sz w:val="21"/>
          <w:szCs w:val="21"/>
        </w:rPr>
        <w:t xml:space="preserve"> Licensure of Sterile Compounding Pharmacies</w:t>
      </w:r>
    </w:p>
    <w:p w:rsidR="0045554E" w:rsidRPr="00DF5643" w:rsidRDefault="0045554E" w:rsidP="00B27778">
      <w:pPr>
        <w:tabs>
          <w:tab w:val="left" w:pos="2880"/>
        </w:tabs>
        <w:ind w:left="2880" w:hanging="2880"/>
        <w:rPr>
          <w:rFonts w:ascii="Bookman Old Style" w:hAnsi="Bookman Old Style"/>
          <w:sz w:val="21"/>
          <w:szCs w:val="21"/>
        </w:rPr>
      </w:pPr>
      <w:r w:rsidRPr="00DF5643">
        <w:rPr>
          <w:rFonts w:ascii="Bookman Old Style" w:hAnsi="Bookman Old Style"/>
          <w:sz w:val="21"/>
          <w:szCs w:val="21"/>
        </w:rPr>
        <w:t>STATUTORY BASIS: 32 M.R.S. §§ 13720, 13721(1</w:t>
      </w:r>
      <w:proofErr w:type="gramStart"/>
      <w:r w:rsidRPr="00DF5643">
        <w:rPr>
          <w:rFonts w:ascii="Bookman Old Style" w:hAnsi="Bookman Old Style"/>
          <w:sz w:val="21"/>
          <w:szCs w:val="21"/>
        </w:rPr>
        <w:t>)(</w:t>
      </w:r>
      <w:proofErr w:type="gramEnd"/>
      <w:r w:rsidRPr="00DF5643">
        <w:rPr>
          <w:rFonts w:ascii="Bookman Old Style" w:hAnsi="Bookman Old Style"/>
          <w:sz w:val="21"/>
          <w:szCs w:val="21"/>
        </w:rPr>
        <w:t>E), 13722(1)(B), 13723,</w:t>
      </w:r>
    </w:p>
    <w:p w:rsidR="0045554E" w:rsidRPr="00DF5643" w:rsidRDefault="0045554E" w:rsidP="00B27778">
      <w:pPr>
        <w:tabs>
          <w:tab w:val="left" w:pos="2880"/>
        </w:tabs>
        <w:ind w:left="2880" w:hanging="2880"/>
        <w:rPr>
          <w:rFonts w:ascii="Bookman Old Style" w:hAnsi="Bookman Old Style"/>
          <w:sz w:val="21"/>
          <w:szCs w:val="21"/>
        </w:rPr>
      </w:pPr>
      <w:r w:rsidRPr="00DF5643">
        <w:rPr>
          <w:rFonts w:ascii="Bookman Old Style" w:hAnsi="Bookman Old Style"/>
          <w:sz w:val="21"/>
          <w:szCs w:val="21"/>
        </w:rPr>
        <w:t>13751(3), 13752, 13752-A, 13753(1</w:t>
      </w:r>
      <w:proofErr w:type="gramStart"/>
      <w:r w:rsidRPr="00DF5643">
        <w:rPr>
          <w:rFonts w:ascii="Bookman Old Style" w:hAnsi="Bookman Old Style"/>
          <w:sz w:val="21"/>
          <w:szCs w:val="21"/>
        </w:rPr>
        <w:t>)(</w:t>
      </w:r>
      <w:proofErr w:type="gramEnd"/>
      <w:r w:rsidRPr="00DF5643">
        <w:rPr>
          <w:rFonts w:ascii="Bookman Old Style" w:hAnsi="Bookman Old Style"/>
          <w:sz w:val="21"/>
          <w:szCs w:val="21"/>
        </w:rPr>
        <w:t>D)</w:t>
      </w:r>
    </w:p>
    <w:p w:rsidR="0045554E" w:rsidRPr="00DF5643" w:rsidRDefault="0045554E" w:rsidP="00B27778">
      <w:pPr>
        <w:rPr>
          <w:rFonts w:ascii="Bookman Old Style" w:hAnsi="Bookman Old Style"/>
          <w:sz w:val="21"/>
          <w:szCs w:val="21"/>
        </w:rPr>
      </w:pPr>
      <w:r w:rsidRPr="00DF5643">
        <w:rPr>
          <w:rFonts w:ascii="Bookman Old Style" w:hAnsi="Bookman Old Style"/>
          <w:sz w:val="21"/>
          <w:szCs w:val="21"/>
        </w:rPr>
        <w:t>PURPOSE: This chapter provides for the licensure of sterile compounding pharmacies. The board may review this chapter for conformance with statutes and make updates as may be necessary.</w:t>
      </w:r>
    </w:p>
    <w:p w:rsidR="0045554E" w:rsidRPr="00DF5643" w:rsidRDefault="0045554E" w:rsidP="00B27778">
      <w:pPr>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rPr>
          <w:rFonts w:ascii="Bookman Old Style" w:hAnsi="Bookman Old Style"/>
          <w:sz w:val="21"/>
          <w:szCs w:val="21"/>
        </w:rPr>
      </w:pPr>
      <w:r w:rsidRPr="00DF5643">
        <w:rPr>
          <w:rFonts w:ascii="Bookman Old Style" w:hAnsi="Bookman Old Style"/>
          <w:sz w:val="21"/>
          <w:szCs w:val="21"/>
        </w:rPr>
        <w:t>AFFECTED PARTIES: Licensees, general public</w:t>
      </w:r>
    </w:p>
    <w:p w:rsidR="0045554E" w:rsidRPr="00DF5643" w:rsidRDefault="0045554E" w:rsidP="00B27778">
      <w:pPr>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rPr>
          <w:rFonts w:ascii="Bookman Old Style" w:hAnsi="Bookman Old Style"/>
          <w:sz w:val="21"/>
          <w:szCs w:val="21"/>
        </w:rPr>
      </w:pPr>
    </w:p>
    <w:p w:rsidR="0045554E" w:rsidRPr="00DF5643" w:rsidRDefault="0045554E" w:rsidP="00B27778">
      <w:pPr>
        <w:rPr>
          <w:rFonts w:ascii="Bookman Old Style" w:hAnsi="Bookman Old Style"/>
          <w:b/>
          <w:sz w:val="21"/>
          <w:szCs w:val="21"/>
        </w:rPr>
      </w:pPr>
      <w:r w:rsidRPr="00DF5643">
        <w:rPr>
          <w:rFonts w:ascii="Bookman Old Style" w:hAnsi="Bookman Old Style"/>
          <w:b/>
          <w:sz w:val="21"/>
          <w:szCs w:val="21"/>
        </w:rPr>
        <w:t>CHAPTER 38</w:t>
      </w:r>
      <w:r w:rsidRPr="00DF5643">
        <w:rPr>
          <w:rFonts w:ascii="Bookman Old Style" w:hAnsi="Bookman Old Style"/>
          <w:sz w:val="21"/>
          <w:szCs w:val="21"/>
        </w:rPr>
        <w:t>: Licensure of Closed-Shop Pharmacies</w:t>
      </w:r>
    </w:p>
    <w:p w:rsidR="0045554E" w:rsidRPr="00DF5643" w:rsidRDefault="0045554E" w:rsidP="00B27778">
      <w:pPr>
        <w:rPr>
          <w:rFonts w:ascii="Bookman Old Style" w:hAnsi="Bookman Old Style"/>
          <w:sz w:val="21"/>
          <w:szCs w:val="21"/>
        </w:rPr>
      </w:pPr>
      <w:r w:rsidRPr="00DF5643">
        <w:rPr>
          <w:rFonts w:ascii="Bookman Old Style" w:hAnsi="Bookman Old Style"/>
          <w:sz w:val="21"/>
          <w:szCs w:val="21"/>
        </w:rPr>
        <w:t>STATUTORY BASIS: 32 M.R.S. §§ 13720, 13721(1</w:t>
      </w:r>
      <w:proofErr w:type="gramStart"/>
      <w:r w:rsidRPr="00DF5643">
        <w:rPr>
          <w:rFonts w:ascii="Bookman Old Style" w:hAnsi="Bookman Old Style"/>
          <w:sz w:val="21"/>
          <w:szCs w:val="21"/>
        </w:rPr>
        <w:t>)(</w:t>
      </w:r>
      <w:proofErr w:type="gramEnd"/>
      <w:r w:rsidRPr="00DF5643">
        <w:rPr>
          <w:rFonts w:ascii="Bookman Old Style" w:hAnsi="Bookman Old Style"/>
          <w:sz w:val="21"/>
          <w:szCs w:val="21"/>
        </w:rPr>
        <w:t>E), 13722(1)(B), 13723, 13751(3), 13752, 13752-A, 13753(1)(D)</w:t>
      </w:r>
    </w:p>
    <w:p w:rsidR="0045554E" w:rsidRPr="00DF5643" w:rsidRDefault="0045554E" w:rsidP="00B27778">
      <w:pPr>
        <w:rPr>
          <w:rFonts w:ascii="Bookman Old Style" w:hAnsi="Bookman Old Style"/>
          <w:sz w:val="21"/>
          <w:szCs w:val="21"/>
        </w:rPr>
      </w:pPr>
      <w:r w:rsidRPr="00DF5643">
        <w:rPr>
          <w:rFonts w:ascii="Bookman Old Style" w:hAnsi="Bookman Old Style"/>
          <w:sz w:val="21"/>
          <w:szCs w:val="21"/>
        </w:rPr>
        <w:t>PURPOSE: This chapter provides for the licensure of closed-shop pharmacies. The board may review this chapter for conformance with statutes and make updates as may be necessary.</w:t>
      </w:r>
    </w:p>
    <w:p w:rsidR="0045554E" w:rsidRPr="00DF5643" w:rsidRDefault="0045554E" w:rsidP="00B27778">
      <w:pPr>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rPr>
          <w:rFonts w:ascii="Bookman Old Style" w:hAnsi="Bookman Old Style"/>
          <w:sz w:val="21"/>
          <w:szCs w:val="21"/>
        </w:rPr>
      </w:pPr>
      <w:r w:rsidRPr="00DF5643">
        <w:rPr>
          <w:rFonts w:ascii="Bookman Old Style" w:hAnsi="Bookman Old Style"/>
          <w:sz w:val="21"/>
          <w:szCs w:val="21"/>
        </w:rPr>
        <w:t>AFFECTED PARTIES: Licensees, residents of long term care facilities and other institutions</w:t>
      </w:r>
    </w:p>
    <w:p w:rsidR="0045554E" w:rsidRPr="00DF5643" w:rsidRDefault="0045554E" w:rsidP="00B27778">
      <w:pPr>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rPr>
          <w:rFonts w:ascii="Bookman Old Style" w:hAnsi="Bookman Old Style"/>
          <w:sz w:val="21"/>
          <w:szCs w:val="21"/>
        </w:rPr>
      </w:pPr>
    </w:p>
    <w:p w:rsidR="0045554E" w:rsidRPr="00DF5643" w:rsidRDefault="0045554E" w:rsidP="00B27778">
      <w:pPr>
        <w:rPr>
          <w:rFonts w:ascii="Bookman Old Style" w:hAnsi="Bookman Old Style"/>
          <w:i/>
          <w:sz w:val="21"/>
          <w:szCs w:val="21"/>
        </w:rPr>
      </w:pPr>
      <w:r w:rsidRPr="00DF5643">
        <w:rPr>
          <w:rFonts w:ascii="Bookman Old Style" w:hAnsi="Bookman Old Style"/>
          <w:b/>
          <w:sz w:val="21"/>
          <w:szCs w:val="21"/>
        </w:rPr>
        <w:t>CHAPTER 39</w:t>
      </w:r>
      <w:r w:rsidRPr="00DF5643">
        <w:rPr>
          <w:rFonts w:ascii="Bookman Old Style" w:hAnsi="Bookman Old Style"/>
          <w:sz w:val="21"/>
          <w:szCs w:val="21"/>
        </w:rPr>
        <w:t>: Collaborative Drug Therapy Management</w:t>
      </w:r>
    </w:p>
    <w:p w:rsidR="0045554E" w:rsidRPr="00DF5643" w:rsidRDefault="0045554E" w:rsidP="00B27778">
      <w:pPr>
        <w:rPr>
          <w:rFonts w:ascii="Bookman Old Style" w:hAnsi="Bookman Old Style"/>
          <w:sz w:val="21"/>
          <w:szCs w:val="21"/>
        </w:rPr>
      </w:pPr>
      <w:r w:rsidRPr="00DF5643">
        <w:rPr>
          <w:rFonts w:ascii="Bookman Old Style" w:hAnsi="Bookman Old Style"/>
          <w:sz w:val="21"/>
          <w:szCs w:val="21"/>
        </w:rPr>
        <w:t>STATUTORY BASIS: 32 M.R.S. §§ 13720, 13846</w:t>
      </w:r>
    </w:p>
    <w:p w:rsidR="0045554E" w:rsidRPr="00DF5643" w:rsidRDefault="0045554E" w:rsidP="00B27778">
      <w:pPr>
        <w:pStyle w:val="Default"/>
        <w:rPr>
          <w:rFonts w:ascii="Bookman Old Style" w:hAnsi="Bookman Old Style"/>
          <w:sz w:val="21"/>
          <w:szCs w:val="21"/>
        </w:rPr>
      </w:pPr>
      <w:r w:rsidRPr="00DF5643">
        <w:rPr>
          <w:rFonts w:ascii="Bookman Old Style" w:hAnsi="Bookman Old Style"/>
          <w:sz w:val="21"/>
          <w:szCs w:val="21"/>
        </w:rPr>
        <w:t>PURPOSE: This chapter is a joint rule between the Board of Licensure in Medicine and the Board of Pharmacy for purposes of establishing safe and effective collaborative practice agreements, treatment protocols, and documentation and reporting requirements between a pharmacist and a practitioner.</w:t>
      </w:r>
      <w:r w:rsidR="00FC325D" w:rsidRPr="00DF5643">
        <w:rPr>
          <w:rFonts w:ascii="Bookman Old Style" w:hAnsi="Bookman Old Style"/>
          <w:sz w:val="21"/>
          <w:szCs w:val="21"/>
        </w:rPr>
        <w:t xml:space="preserve"> </w:t>
      </w:r>
      <w:r w:rsidRPr="00DF5643">
        <w:rPr>
          <w:rFonts w:ascii="Bookman Old Style" w:hAnsi="Bookman Old Style"/>
          <w:sz w:val="21"/>
          <w:szCs w:val="21"/>
        </w:rPr>
        <w:t>The board may review this chapter for conformance with statutes and make updates as may be necessary.</w:t>
      </w:r>
    </w:p>
    <w:p w:rsidR="0045554E" w:rsidRPr="00DF5643" w:rsidRDefault="0045554E" w:rsidP="00B27778">
      <w:pPr>
        <w:rPr>
          <w:rFonts w:ascii="Bookman Old Style" w:hAnsi="Bookman Old Style"/>
          <w:sz w:val="21"/>
          <w:szCs w:val="21"/>
        </w:rPr>
      </w:pPr>
      <w:r w:rsidRPr="00DF5643">
        <w:rPr>
          <w:rFonts w:ascii="Bookman Old Style" w:hAnsi="Bookman Old Style"/>
          <w:sz w:val="21"/>
          <w:szCs w:val="21"/>
        </w:rPr>
        <w:t>SCHEDULE FOR ADOPTION: Within one year, if necessary.</w:t>
      </w:r>
    </w:p>
    <w:p w:rsidR="0045554E" w:rsidRPr="00DF5643" w:rsidRDefault="0045554E" w:rsidP="00B27778">
      <w:pPr>
        <w:rPr>
          <w:rFonts w:ascii="Bookman Old Style" w:hAnsi="Bookman Old Style"/>
          <w:sz w:val="21"/>
          <w:szCs w:val="21"/>
        </w:rPr>
      </w:pPr>
      <w:proofErr w:type="gramStart"/>
      <w:r w:rsidRPr="00DF5643">
        <w:rPr>
          <w:rFonts w:ascii="Bookman Old Style" w:hAnsi="Bookman Old Style"/>
          <w:sz w:val="21"/>
          <w:szCs w:val="21"/>
        </w:rPr>
        <w:t>AFFECTED PARTIES: Licensees of the Maine Boards of Pharmacy and Medicine.</w:t>
      </w:r>
      <w:proofErr w:type="gramEnd"/>
    </w:p>
    <w:p w:rsidR="0045554E" w:rsidRPr="00DF5643" w:rsidRDefault="0045554E" w:rsidP="00B27778">
      <w:pPr>
        <w:rPr>
          <w:rFonts w:ascii="Bookman Old Style" w:hAnsi="Bookman Old Style"/>
          <w:sz w:val="21"/>
          <w:szCs w:val="21"/>
        </w:rPr>
      </w:pPr>
      <w:r w:rsidRPr="00DF5643">
        <w:rPr>
          <w:rFonts w:ascii="Bookman Old Style" w:hAnsi="Bookman Old Style"/>
          <w:sz w:val="21"/>
          <w:szCs w:val="21"/>
        </w:rPr>
        <w:t>CONSENSUS-BASED RULE DEVELOPMENT: Not Contemplated</w:t>
      </w:r>
    </w:p>
    <w:p w:rsidR="00DF5643" w:rsidRPr="00DF5643" w:rsidRDefault="00DF5643" w:rsidP="00B27778">
      <w:pPr>
        <w:rPr>
          <w:rFonts w:ascii="Bookman Old Style" w:hAnsi="Bookman Old Style"/>
          <w:sz w:val="21"/>
          <w:szCs w:val="21"/>
        </w:rPr>
      </w:pPr>
    </w:p>
    <w:p w:rsidR="00DF5643" w:rsidRPr="00DF5643" w:rsidRDefault="00DF5643" w:rsidP="00DF5643">
      <w:pPr>
        <w:pBdr>
          <w:bottom w:val="single" w:sz="4" w:space="1" w:color="auto"/>
        </w:pBdr>
        <w:rPr>
          <w:rFonts w:ascii="Bookman Old Style" w:hAnsi="Bookman Old Style"/>
          <w:i/>
          <w:sz w:val="21"/>
          <w:szCs w:val="21"/>
        </w:rPr>
      </w:pPr>
      <w:r w:rsidRPr="00DF5643">
        <w:rPr>
          <w:rFonts w:ascii="Bookman Old Style" w:hAnsi="Bookman Old Style"/>
          <w:i/>
          <w:sz w:val="21"/>
          <w:szCs w:val="21"/>
        </w:rPr>
        <w:t>Added August 12, 2019</w:t>
      </w:r>
    </w:p>
    <w:p w:rsidR="00DF5643" w:rsidRPr="00DF5643" w:rsidRDefault="00DF5643" w:rsidP="00DF5643">
      <w:pPr>
        <w:rPr>
          <w:rFonts w:ascii="Bookman Old Style" w:hAnsi="Bookman Old Style"/>
          <w:sz w:val="21"/>
          <w:szCs w:val="21"/>
        </w:rPr>
      </w:pPr>
      <w:r w:rsidRPr="00DF5643">
        <w:rPr>
          <w:rFonts w:ascii="Bookman Old Style" w:hAnsi="Bookman Old Style"/>
          <w:b/>
          <w:sz w:val="21"/>
          <w:szCs w:val="21"/>
        </w:rPr>
        <w:t>(New) CHAPTER 39-A</w:t>
      </w:r>
      <w:r w:rsidRPr="00DF5643">
        <w:rPr>
          <w:rFonts w:ascii="Bookman Old Style" w:hAnsi="Bookman Old Style"/>
          <w:sz w:val="21"/>
          <w:szCs w:val="21"/>
        </w:rPr>
        <w:t xml:space="preserve">: Collaborative Drug Therapy Management </w:t>
      </w:r>
    </w:p>
    <w:p w:rsidR="00DF5643" w:rsidRPr="00DF5643" w:rsidRDefault="00DF5643" w:rsidP="00DF5643">
      <w:pPr>
        <w:rPr>
          <w:rFonts w:ascii="Bookman Old Style" w:hAnsi="Bookman Old Style"/>
          <w:sz w:val="21"/>
          <w:szCs w:val="21"/>
        </w:rPr>
      </w:pPr>
      <w:r w:rsidRPr="00DF5643">
        <w:rPr>
          <w:rFonts w:ascii="Bookman Old Style" w:hAnsi="Bookman Old Style"/>
          <w:sz w:val="21"/>
          <w:szCs w:val="21"/>
        </w:rPr>
        <w:t>STATUTORY BASIS: 32 M.R.S. §§ 13720, 13846</w:t>
      </w:r>
    </w:p>
    <w:p w:rsidR="00DF5643" w:rsidRPr="00DF5643" w:rsidRDefault="00DF5643" w:rsidP="00DF5643">
      <w:pPr>
        <w:autoSpaceDE w:val="0"/>
        <w:autoSpaceDN w:val="0"/>
        <w:adjustRightInd w:val="0"/>
        <w:rPr>
          <w:rFonts w:ascii="Bookman Old Style" w:eastAsiaTheme="minorHAnsi" w:hAnsi="Bookman Old Style"/>
          <w:color w:val="000000"/>
          <w:sz w:val="21"/>
          <w:szCs w:val="21"/>
        </w:rPr>
      </w:pPr>
      <w:r w:rsidRPr="00DF5643">
        <w:rPr>
          <w:rFonts w:ascii="Bookman Old Style" w:eastAsiaTheme="minorHAnsi" w:hAnsi="Bookman Old Style"/>
          <w:color w:val="000000"/>
          <w:sz w:val="21"/>
          <w:szCs w:val="21"/>
        </w:rPr>
        <w:t xml:space="preserve">PURPOSE: This chapter is a joint rule between the Board of Nursing and the Board of Pharmacy for purposes of establishing safe and effective collaborative practice agreements, treatment protocols, and documentation and reporting requirements between a pharmacist and a nurse practitioner.  </w:t>
      </w:r>
    </w:p>
    <w:p w:rsidR="00DF5643" w:rsidRPr="00DF5643" w:rsidRDefault="00DF5643" w:rsidP="00DF5643">
      <w:pPr>
        <w:rPr>
          <w:rFonts w:ascii="Bookman Old Style" w:hAnsi="Bookman Old Style"/>
          <w:sz w:val="21"/>
          <w:szCs w:val="21"/>
        </w:rPr>
      </w:pPr>
      <w:r w:rsidRPr="00DF5643">
        <w:rPr>
          <w:rFonts w:ascii="Bookman Old Style" w:hAnsi="Bookman Old Style"/>
          <w:sz w:val="21"/>
          <w:szCs w:val="21"/>
        </w:rPr>
        <w:t>SCHEDULE FOR ADOPTION: Within one year.</w:t>
      </w:r>
    </w:p>
    <w:p w:rsidR="00DF5643" w:rsidRPr="00DF5643" w:rsidRDefault="00DF5643" w:rsidP="00DF5643">
      <w:pPr>
        <w:rPr>
          <w:rFonts w:ascii="Bookman Old Style" w:hAnsi="Bookman Old Style"/>
          <w:sz w:val="21"/>
          <w:szCs w:val="21"/>
        </w:rPr>
      </w:pPr>
      <w:proofErr w:type="gramStart"/>
      <w:r w:rsidRPr="00DF5643">
        <w:rPr>
          <w:rFonts w:ascii="Bookman Old Style" w:hAnsi="Bookman Old Style"/>
          <w:sz w:val="21"/>
          <w:szCs w:val="21"/>
        </w:rPr>
        <w:t>AFFECTED PARTIES: Licensees of the Maine Boards of Pharmacy and Nursing.</w:t>
      </w:r>
      <w:proofErr w:type="gramEnd"/>
    </w:p>
    <w:p w:rsidR="00DF5643" w:rsidRPr="00DF5643" w:rsidRDefault="00DF5643" w:rsidP="00DF5643">
      <w:pPr>
        <w:pBdr>
          <w:bottom w:val="single" w:sz="4" w:space="1" w:color="auto"/>
        </w:pBdr>
        <w:rPr>
          <w:rFonts w:ascii="Bookman Old Style" w:hAnsi="Bookman Old Style"/>
          <w:sz w:val="21"/>
          <w:szCs w:val="21"/>
        </w:rPr>
      </w:pPr>
      <w:r w:rsidRPr="00DF5643">
        <w:rPr>
          <w:rFonts w:ascii="Bookman Old Style" w:hAnsi="Bookman Old Style"/>
          <w:sz w:val="21"/>
          <w:szCs w:val="21"/>
        </w:rPr>
        <w:t>CONSENSUS-BASED RULE DEVELOPMENT: Not Contemplated</w:t>
      </w:r>
    </w:p>
    <w:p w:rsidR="0045554E" w:rsidRPr="00DF5643" w:rsidRDefault="0045554E" w:rsidP="00B27778">
      <w:pPr>
        <w:rPr>
          <w:rFonts w:ascii="Bookman Old Style" w:hAnsi="Bookman Old Style"/>
          <w:b/>
          <w:sz w:val="21"/>
          <w:szCs w:val="21"/>
        </w:rPr>
      </w:pPr>
    </w:p>
    <w:p w:rsidR="0045554E" w:rsidRPr="00DF5643" w:rsidRDefault="0045554E" w:rsidP="00B27778">
      <w:pPr>
        <w:rPr>
          <w:rFonts w:ascii="Bookman Old Style" w:hAnsi="Bookman Old Style"/>
          <w:sz w:val="21"/>
          <w:szCs w:val="21"/>
        </w:rPr>
      </w:pPr>
      <w:r w:rsidRPr="00DF5643">
        <w:rPr>
          <w:rFonts w:ascii="Bookman Old Style" w:hAnsi="Bookman Old Style"/>
          <w:b/>
          <w:sz w:val="21"/>
          <w:szCs w:val="21"/>
        </w:rPr>
        <w:t>(New) Chapter 40</w:t>
      </w:r>
      <w:r w:rsidRPr="00DF5643">
        <w:rPr>
          <w:rFonts w:ascii="Bookman Old Style" w:hAnsi="Bookman Old Style"/>
          <w:sz w:val="21"/>
          <w:szCs w:val="21"/>
        </w:rPr>
        <w:t>: Authorization, Training and Procedures for Prescribing and Dispensing Naloxone Hydrochloride</w:t>
      </w:r>
    </w:p>
    <w:p w:rsidR="0045554E" w:rsidRPr="00DF5643" w:rsidRDefault="0045554E" w:rsidP="00B27778">
      <w:pPr>
        <w:tabs>
          <w:tab w:val="left" w:pos="720"/>
          <w:tab w:val="left" w:pos="1440"/>
          <w:tab w:val="left" w:pos="2160"/>
          <w:tab w:val="left" w:pos="2880"/>
          <w:tab w:val="left" w:pos="3600"/>
        </w:tabs>
        <w:rPr>
          <w:sz w:val="21"/>
          <w:szCs w:val="21"/>
        </w:rPr>
      </w:pPr>
      <w:r w:rsidRPr="00DF5643">
        <w:rPr>
          <w:rFonts w:ascii="Bookman Old Style" w:hAnsi="Bookman Old Style"/>
          <w:sz w:val="21"/>
          <w:szCs w:val="21"/>
        </w:rPr>
        <w:t>STATUTORY BASIS: 32 MRS §§</w:t>
      </w:r>
      <w:r w:rsidR="00F14BFF" w:rsidRPr="00DF5643">
        <w:rPr>
          <w:rFonts w:ascii="Bookman Old Style" w:hAnsi="Bookman Old Style"/>
          <w:sz w:val="21"/>
          <w:szCs w:val="21"/>
        </w:rPr>
        <w:t xml:space="preserve"> </w:t>
      </w:r>
      <w:r w:rsidRPr="00DF5643">
        <w:rPr>
          <w:rFonts w:ascii="Bookman Old Style" w:hAnsi="Bookman Old Style"/>
          <w:sz w:val="21"/>
          <w:szCs w:val="21"/>
        </w:rPr>
        <w:t>13720 and 13815</w:t>
      </w:r>
    </w:p>
    <w:p w:rsidR="0045554E" w:rsidRPr="00DF5643" w:rsidRDefault="0045554E" w:rsidP="00B27778">
      <w:pPr>
        <w:pStyle w:val="Default"/>
        <w:rPr>
          <w:rFonts w:ascii="Bookman Old Style" w:hAnsi="Bookman Old Style"/>
          <w:sz w:val="21"/>
          <w:szCs w:val="21"/>
        </w:rPr>
      </w:pPr>
      <w:r w:rsidRPr="00DF5643">
        <w:rPr>
          <w:rFonts w:ascii="Bookman Old Style" w:hAnsi="Bookman Old Style"/>
          <w:sz w:val="21"/>
          <w:szCs w:val="21"/>
        </w:rPr>
        <w:t>PURPOSE: This chapter establishes procedures and standards for authorizing pharmacists to prescribe and dispense naloxone hydrochloride (“Naloxone HCl”) and training requirements and protocols for prescribing and dispensing naloxone hydrochloride.</w:t>
      </w:r>
      <w:r w:rsidR="00FC325D" w:rsidRPr="00DF5643">
        <w:rPr>
          <w:rFonts w:ascii="Bookman Old Style" w:hAnsi="Bookman Old Style"/>
          <w:sz w:val="21"/>
          <w:szCs w:val="21"/>
        </w:rPr>
        <w:t xml:space="preserve"> </w:t>
      </w:r>
    </w:p>
    <w:p w:rsidR="0045554E" w:rsidRPr="00DF5643" w:rsidRDefault="0045554E" w:rsidP="00B27778">
      <w:pPr>
        <w:rPr>
          <w:rFonts w:ascii="Bookman Old Style" w:hAnsi="Bookman Old Style"/>
          <w:sz w:val="21"/>
          <w:szCs w:val="21"/>
        </w:rPr>
      </w:pPr>
      <w:r w:rsidRPr="00DF5643">
        <w:rPr>
          <w:rFonts w:ascii="Bookman Old Style" w:hAnsi="Bookman Old Style"/>
          <w:sz w:val="21"/>
          <w:szCs w:val="21"/>
        </w:rPr>
        <w:t>SCHEDULE FOR BASIS: Within one year.</w:t>
      </w:r>
    </w:p>
    <w:p w:rsidR="0045554E" w:rsidRPr="00DF5643" w:rsidRDefault="0045554E" w:rsidP="00B27778">
      <w:pPr>
        <w:rPr>
          <w:rFonts w:ascii="Bookman Old Style" w:hAnsi="Bookman Old Style"/>
          <w:sz w:val="21"/>
          <w:szCs w:val="21"/>
        </w:rPr>
      </w:pPr>
      <w:r w:rsidRPr="00DF5643">
        <w:rPr>
          <w:rFonts w:ascii="Bookman Old Style" w:hAnsi="Bookman Old Style"/>
          <w:sz w:val="21"/>
          <w:szCs w:val="21"/>
        </w:rPr>
        <w:t>AFFECTED PARTIES: Licensees, general public</w:t>
      </w:r>
    </w:p>
    <w:p w:rsidR="0045554E" w:rsidRPr="00DF5643" w:rsidRDefault="0045554E" w:rsidP="00B27778">
      <w:pPr>
        <w:rPr>
          <w:rFonts w:ascii="Bookman Old Style" w:hAnsi="Bookman Old Style"/>
          <w:sz w:val="21"/>
          <w:szCs w:val="21"/>
        </w:rPr>
      </w:pPr>
      <w:r w:rsidRPr="00DF5643">
        <w:rPr>
          <w:rFonts w:ascii="Bookman Old Style" w:hAnsi="Bookman Old Style"/>
          <w:sz w:val="21"/>
          <w:szCs w:val="21"/>
        </w:rPr>
        <w:t>CONSENSUS-BASED RULE DEVELOPMENT: Not Contemplated</w:t>
      </w:r>
    </w:p>
    <w:p w:rsidR="00CD38E7" w:rsidRDefault="00CD38E7">
      <w:pPr>
        <w:rPr>
          <w:rFonts w:ascii="Bookman Old Style" w:hAnsi="Bookman Old Style"/>
          <w:sz w:val="22"/>
          <w:szCs w:val="22"/>
        </w:rPr>
      </w:pPr>
      <w:r>
        <w:rPr>
          <w:rFonts w:ascii="Bookman Old Style" w:hAnsi="Bookman Old Style"/>
          <w:sz w:val="22"/>
          <w:szCs w:val="22"/>
        </w:rPr>
        <w:br w:type="page"/>
      </w:r>
    </w:p>
    <w:p w:rsidR="0045554E" w:rsidRDefault="0045554E" w:rsidP="00B27778">
      <w:pPr>
        <w:pStyle w:val="DefaultText"/>
        <w:jc w:val="center"/>
        <w:rPr>
          <w:rFonts w:ascii="Bookman Old Style" w:hAnsi="Bookman Old Style"/>
          <w:sz w:val="22"/>
          <w:szCs w:val="22"/>
        </w:rPr>
      </w:pPr>
      <w:r w:rsidRPr="002B0F3C">
        <w:rPr>
          <w:rFonts w:ascii="Bookman Old Style" w:hAnsi="Bookman Old Style"/>
          <w:b/>
          <w:sz w:val="22"/>
          <w:szCs w:val="22"/>
        </w:rPr>
        <w:t>02-393</w:t>
      </w:r>
    </w:p>
    <w:p w:rsidR="0045554E" w:rsidRDefault="0045554E" w:rsidP="00B27778">
      <w:pPr>
        <w:pStyle w:val="DefaultText"/>
        <w:jc w:val="center"/>
        <w:rPr>
          <w:rFonts w:ascii="Bookman Old Style" w:hAnsi="Bookman Old Style"/>
          <w:sz w:val="22"/>
          <w:szCs w:val="22"/>
        </w:rPr>
      </w:pPr>
      <w:r w:rsidRPr="002B0F3C">
        <w:rPr>
          <w:rFonts w:ascii="Bookman Old Style" w:hAnsi="Bookman Old Style"/>
          <w:b/>
          <w:sz w:val="22"/>
          <w:szCs w:val="22"/>
        </w:rPr>
        <w:t>BOARD OF EXAMINERS IN PHYSICAL THERAPY</w:t>
      </w:r>
    </w:p>
    <w:p w:rsidR="0045554E" w:rsidRPr="002B0F3C" w:rsidRDefault="0045554E" w:rsidP="00B27778">
      <w:pPr>
        <w:pStyle w:val="DefaultText"/>
        <w:jc w:val="center"/>
        <w:rPr>
          <w:rFonts w:ascii="Bookman Old Style" w:hAnsi="Bookman Old Style"/>
          <w:sz w:val="22"/>
          <w:szCs w:val="22"/>
        </w:rPr>
      </w:pPr>
      <w:r>
        <w:rPr>
          <w:rFonts w:ascii="Bookman Old Style" w:hAnsi="Bookman Old Style"/>
          <w:sz w:val="22"/>
          <w:szCs w:val="22"/>
        </w:rPr>
        <w:t>2018 - 2019</w:t>
      </w:r>
      <w:r w:rsidRPr="002B0F3C">
        <w:rPr>
          <w:rFonts w:ascii="Bookman Old Style" w:hAnsi="Bookman Old Style"/>
          <w:sz w:val="22"/>
          <w:szCs w:val="22"/>
        </w:rPr>
        <w:t xml:space="preserve"> Regulatory Agenda</w:t>
      </w:r>
    </w:p>
    <w:p w:rsidR="0045554E" w:rsidRPr="00F00486" w:rsidRDefault="0045554E" w:rsidP="00B27778">
      <w:pPr>
        <w:pStyle w:val="DefaultText"/>
        <w:rPr>
          <w:rFonts w:ascii="Bookman Old Style" w:hAnsi="Bookman Old Style"/>
          <w:b/>
          <w:sz w:val="22"/>
          <w:szCs w:val="22"/>
        </w:rPr>
      </w:pPr>
    </w:p>
    <w:p w:rsidR="0045554E" w:rsidRPr="002B0F3C" w:rsidRDefault="0045554E" w:rsidP="00B27778">
      <w:pPr>
        <w:pStyle w:val="DefaultText"/>
        <w:rPr>
          <w:rFonts w:ascii="Bookman Old Style" w:hAnsi="Bookman Old Style"/>
          <w:sz w:val="22"/>
          <w:szCs w:val="22"/>
        </w:rPr>
      </w:pPr>
      <w:r w:rsidRPr="002B0F3C">
        <w:rPr>
          <w:rFonts w:ascii="Bookman Old Style" w:hAnsi="Bookman Old Style"/>
          <w:sz w:val="22"/>
          <w:szCs w:val="22"/>
        </w:rPr>
        <w:t xml:space="preserve">AGENCY UMBRELLA-UNIT NUMBER: </w:t>
      </w:r>
      <w:r w:rsidRPr="002B0F3C">
        <w:rPr>
          <w:rFonts w:ascii="Bookman Old Style" w:hAnsi="Bookman Old Style"/>
          <w:b/>
          <w:sz w:val="22"/>
          <w:szCs w:val="22"/>
        </w:rPr>
        <w:t>02-393</w:t>
      </w:r>
    </w:p>
    <w:p w:rsidR="0045554E" w:rsidRPr="002B0F3C" w:rsidRDefault="0045554E" w:rsidP="00B27778">
      <w:pPr>
        <w:rPr>
          <w:rFonts w:ascii="Bookman Old Style" w:hAnsi="Bookman Old Style"/>
          <w:sz w:val="22"/>
          <w:szCs w:val="22"/>
        </w:rPr>
      </w:pPr>
      <w:r w:rsidRPr="002B0F3C">
        <w:rPr>
          <w:rFonts w:ascii="Bookman Old Style" w:hAnsi="Bookman Old Style"/>
          <w:sz w:val="22"/>
          <w:szCs w:val="22"/>
        </w:rPr>
        <w:t xml:space="preserve">AGENCY NAME: Department of Professional &amp; Financial Regulation, Office of Professional and Occupational Regulation, </w:t>
      </w:r>
      <w:r w:rsidRPr="002B0F3C">
        <w:rPr>
          <w:rFonts w:ascii="Bookman Old Style" w:hAnsi="Bookman Old Style"/>
          <w:b/>
          <w:sz w:val="22"/>
          <w:szCs w:val="22"/>
        </w:rPr>
        <w:t>Board of Examiners in Physical Therapy</w:t>
      </w:r>
    </w:p>
    <w:p w:rsidR="0045554E" w:rsidRPr="00F00486" w:rsidRDefault="0045554E" w:rsidP="00B27778">
      <w:pPr>
        <w:pStyle w:val="DefaultText"/>
        <w:rPr>
          <w:rFonts w:ascii="Bookman Old Style" w:hAnsi="Bookman Old Style"/>
          <w:sz w:val="22"/>
          <w:szCs w:val="22"/>
        </w:rPr>
      </w:pPr>
    </w:p>
    <w:p w:rsidR="0045554E" w:rsidRPr="00DE0DBE" w:rsidRDefault="0045554E" w:rsidP="00B27778">
      <w:pPr>
        <w:pStyle w:val="DefaultText"/>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sidRPr="00DE0DBE">
        <w:rPr>
          <w:rFonts w:ascii="Bookman Old Style" w:hAnsi="Bookman Old Style"/>
          <w:sz w:val="22"/>
          <w:szCs w:val="22"/>
        </w:rPr>
        <w:t xml:space="preserve">Geraldine L. Betts, Board Administrator, 35 State House Station, Augusta, ME 04333, (207) 624-8625, </w:t>
      </w:r>
      <w:hyperlink r:id="rId35" w:history="1">
        <w:r w:rsidR="003B18A9" w:rsidRPr="00244453">
          <w:rPr>
            <w:rStyle w:val="Hyperlink"/>
            <w:rFonts w:ascii="Bookman Old Style" w:hAnsi="Bookman Old Style"/>
            <w:sz w:val="22"/>
            <w:szCs w:val="22"/>
          </w:rPr>
          <w:t>Geraldine.L.Betts@</w:t>
        </w:r>
        <w:r w:rsidR="00C27AB3">
          <w:rPr>
            <w:rStyle w:val="Hyperlink"/>
            <w:rFonts w:ascii="Bookman Old Style" w:hAnsi="Bookman Old Style"/>
            <w:sz w:val="22"/>
            <w:szCs w:val="22"/>
          </w:rPr>
          <w:t>Maine.gov</w:t>
        </w:r>
      </w:hyperlink>
      <w:r w:rsidR="003B18A9">
        <w:rPr>
          <w:rFonts w:ascii="Bookman Old Style" w:hAnsi="Bookman Old Style"/>
          <w:sz w:val="22"/>
          <w:szCs w:val="22"/>
        </w:rPr>
        <w:t xml:space="preserve"> .</w:t>
      </w:r>
      <w:r w:rsidRPr="00DE0DBE">
        <w:rPr>
          <w:rFonts w:ascii="Bookman Old Style" w:hAnsi="Bookman Old Style"/>
          <w:sz w:val="22"/>
          <w:szCs w:val="22"/>
        </w:rPr>
        <w:t xml:space="preserve"> </w:t>
      </w:r>
    </w:p>
    <w:p w:rsidR="0045554E" w:rsidRPr="00F00486" w:rsidRDefault="0045554E" w:rsidP="00B27778">
      <w:pPr>
        <w:pStyle w:val="DefaultText"/>
        <w:rPr>
          <w:rFonts w:ascii="Bookman Old Style" w:hAnsi="Bookman Old Style"/>
          <w:sz w:val="22"/>
          <w:szCs w:val="22"/>
        </w:rPr>
      </w:pP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b/>
          <w:sz w:val="22"/>
          <w:szCs w:val="22"/>
        </w:rPr>
        <w:t>EMERGENCY RULES ADOPTED SINCE THE LAST REGULATORY AGENDA:</w:t>
      </w:r>
      <w:r>
        <w:rPr>
          <w:rFonts w:ascii="Bookman Old Style" w:hAnsi="Bookman Old Style"/>
          <w:b/>
          <w:sz w:val="22"/>
          <w:szCs w:val="22"/>
        </w:rPr>
        <w:t xml:space="preserve"> </w:t>
      </w:r>
      <w:r w:rsidRPr="00F00486">
        <w:rPr>
          <w:rFonts w:ascii="Bookman Old Style" w:hAnsi="Bookman Old Style"/>
          <w:sz w:val="22"/>
          <w:szCs w:val="22"/>
        </w:rPr>
        <w:t>N</w:t>
      </w:r>
      <w:r>
        <w:rPr>
          <w:rFonts w:ascii="Bookman Old Style" w:hAnsi="Bookman Old Style"/>
          <w:sz w:val="22"/>
          <w:szCs w:val="22"/>
        </w:rPr>
        <w:t>one.</w:t>
      </w:r>
    </w:p>
    <w:p w:rsidR="0045554E" w:rsidRPr="00F00486" w:rsidRDefault="0045554E" w:rsidP="00B27778">
      <w:pPr>
        <w:rPr>
          <w:rFonts w:ascii="Bookman Old Style" w:hAnsi="Bookman Old Style"/>
          <w:sz w:val="22"/>
          <w:szCs w:val="22"/>
        </w:rPr>
      </w:pPr>
    </w:p>
    <w:p w:rsidR="0045554E" w:rsidRPr="00F00486" w:rsidRDefault="0045554E" w:rsidP="00B27778">
      <w:pPr>
        <w:pStyle w:val="DefaultText"/>
        <w:ind w:right="-90"/>
        <w:rPr>
          <w:rFonts w:ascii="Bookman Old Style" w:hAnsi="Bookman Old Style"/>
          <w:sz w:val="22"/>
          <w:szCs w:val="22"/>
        </w:rPr>
      </w:pPr>
      <w:r w:rsidRPr="00F00486">
        <w:rPr>
          <w:rFonts w:ascii="Bookman Old Style" w:hAnsi="Bookman Old Style"/>
          <w:b/>
          <w:sz w:val="22"/>
          <w:szCs w:val="22"/>
        </w:rPr>
        <w:t xml:space="preserve">EXPECTED </w:t>
      </w:r>
      <w:r>
        <w:rPr>
          <w:rFonts w:ascii="Bookman Old Style" w:hAnsi="Bookman Old Style"/>
          <w:b/>
          <w:sz w:val="22"/>
          <w:szCs w:val="22"/>
        </w:rPr>
        <w:t>2018-2019</w:t>
      </w:r>
      <w:r w:rsidRPr="00F00486">
        <w:rPr>
          <w:rFonts w:ascii="Bookman Old Style" w:hAnsi="Bookman Old Style"/>
          <w:b/>
          <w:sz w:val="22"/>
          <w:szCs w:val="22"/>
        </w:rPr>
        <w:t xml:space="preserve"> RULE-MAKING ACTIVITY:</w:t>
      </w:r>
      <w:r>
        <w:rPr>
          <w:rFonts w:ascii="Bookman Old Style" w:hAnsi="Bookman Old Style"/>
          <w:sz w:val="22"/>
          <w:szCs w:val="22"/>
        </w:rPr>
        <w:t xml:space="preserve"> </w:t>
      </w:r>
      <w:r w:rsidRPr="00F00486">
        <w:rPr>
          <w:rFonts w:ascii="Bookman Old Style" w:hAnsi="Bookman Old Style"/>
          <w:sz w:val="22"/>
          <w:szCs w:val="22"/>
        </w:rPr>
        <w:t xml:space="preserve">The Board may review and amend </w:t>
      </w:r>
      <w:r>
        <w:rPr>
          <w:rFonts w:ascii="Bookman Old Style" w:hAnsi="Bookman Old Style"/>
          <w:sz w:val="22"/>
          <w:szCs w:val="22"/>
        </w:rPr>
        <w:t xml:space="preserve">for updates and compliance with current law </w:t>
      </w:r>
      <w:r w:rsidRPr="00F00486">
        <w:rPr>
          <w:rFonts w:ascii="Bookman Old Style" w:hAnsi="Bookman Old Style"/>
          <w:sz w:val="22"/>
          <w:szCs w:val="22"/>
        </w:rPr>
        <w:t xml:space="preserve">the licensure requirements </w:t>
      </w:r>
      <w:r>
        <w:rPr>
          <w:rFonts w:ascii="Bookman Old Style" w:hAnsi="Bookman Old Style"/>
          <w:sz w:val="22"/>
          <w:szCs w:val="22"/>
        </w:rPr>
        <w:t xml:space="preserve">and procedures </w:t>
      </w:r>
      <w:r w:rsidRPr="00F00486">
        <w:rPr>
          <w:rFonts w:ascii="Bookman Old Style" w:hAnsi="Bookman Old Style"/>
          <w:sz w:val="22"/>
          <w:szCs w:val="22"/>
        </w:rPr>
        <w:t>for physical therapists, physical therapist assistants</w:t>
      </w:r>
      <w:r>
        <w:rPr>
          <w:rFonts w:ascii="Bookman Old Style" w:hAnsi="Bookman Old Style"/>
          <w:sz w:val="22"/>
          <w:szCs w:val="22"/>
        </w:rPr>
        <w:t>,</w:t>
      </w:r>
      <w:r w:rsidRPr="00F00486">
        <w:rPr>
          <w:rFonts w:ascii="Bookman Old Style" w:hAnsi="Bookman Old Style"/>
          <w:sz w:val="22"/>
          <w:szCs w:val="22"/>
        </w:rPr>
        <w:t xml:space="preserve"> and phys</w:t>
      </w:r>
      <w:r>
        <w:rPr>
          <w:rFonts w:ascii="Bookman Old Style" w:hAnsi="Bookman Old Style"/>
          <w:sz w:val="22"/>
          <w:szCs w:val="22"/>
        </w:rPr>
        <w:t xml:space="preserve">ical therapy aids. </w:t>
      </w:r>
      <w:r w:rsidRPr="00F00486">
        <w:rPr>
          <w:rFonts w:ascii="Bookman Old Style" w:hAnsi="Bookman Old Style"/>
          <w:sz w:val="22"/>
          <w:szCs w:val="22"/>
        </w:rPr>
        <w:t>Th</w:t>
      </w:r>
      <w:r>
        <w:rPr>
          <w:rFonts w:ascii="Bookman Old Style" w:hAnsi="Bookman Old Style"/>
          <w:sz w:val="22"/>
          <w:szCs w:val="22"/>
        </w:rPr>
        <w:t>e code of professional practice also may</w:t>
      </w:r>
      <w:r w:rsidRPr="00F00486">
        <w:rPr>
          <w:rFonts w:ascii="Bookman Old Style" w:hAnsi="Bookman Old Style"/>
          <w:sz w:val="22"/>
          <w:szCs w:val="22"/>
        </w:rPr>
        <w:t xml:space="preserve"> be reviewed and updated as may be necessary.</w:t>
      </w:r>
      <w:r>
        <w:rPr>
          <w:rFonts w:ascii="Bookman Old Style" w:hAnsi="Bookman Old Style"/>
          <w:sz w:val="22"/>
          <w:szCs w:val="22"/>
        </w:rPr>
        <w:t xml:space="preserve"> </w:t>
      </w:r>
    </w:p>
    <w:p w:rsidR="0045554E" w:rsidRPr="00F00486" w:rsidRDefault="0045554E" w:rsidP="00B27778">
      <w:pPr>
        <w:pStyle w:val="DefaultText"/>
        <w:rPr>
          <w:rFonts w:ascii="Bookman Old Style" w:hAnsi="Bookman Old Style"/>
          <w:sz w:val="22"/>
          <w:szCs w:val="22"/>
        </w:rPr>
      </w:pPr>
    </w:p>
    <w:p w:rsidR="0045554E" w:rsidRPr="00F00486" w:rsidRDefault="0045554E" w:rsidP="00B27778">
      <w:pPr>
        <w:pStyle w:val="DefaultText"/>
        <w:rPr>
          <w:rFonts w:ascii="Bookman Old Style" w:hAnsi="Bookman Old Style"/>
          <w:b/>
          <w:sz w:val="22"/>
          <w:szCs w:val="22"/>
        </w:rPr>
      </w:pPr>
      <w:r w:rsidRPr="00F00486">
        <w:rPr>
          <w:rFonts w:ascii="Bookman Old Style" w:hAnsi="Bookman Old Style"/>
          <w:b/>
          <w:sz w:val="22"/>
          <w:szCs w:val="22"/>
        </w:rPr>
        <w:t>CHAPTER 1</w:t>
      </w:r>
      <w:r w:rsidRPr="002B5D7C">
        <w:rPr>
          <w:rFonts w:ascii="Bookman Old Style" w:hAnsi="Bookman Old Style"/>
          <w:sz w:val="22"/>
          <w:szCs w:val="22"/>
        </w:rPr>
        <w:t xml:space="preserve">: Definitions </w:t>
      </w: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sz w:val="22"/>
          <w:szCs w:val="22"/>
        </w:rPr>
        <w:t xml:space="preserve">STATUTORY </w:t>
      </w:r>
      <w:r>
        <w:rPr>
          <w:rFonts w:ascii="Bookman Old Style" w:hAnsi="Bookman Old Style"/>
          <w:sz w:val="22"/>
          <w:szCs w:val="22"/>
        </w:rPr>
        <w:t>BASIS</w:t>
      </w:r>
      <w:r w:rsidRPr="00F00486">
        <w:rPr>
          <w:rFonts w:ascii="Bookman Old Style" w:hAnsi="Bookman Old Style"/>
          <w:sz w:val="22"/>
          <w:szCs w:val="22"/>
        </w:rPr>
        <w:t>:</w:t>
      </w:r>
      <w:r>
        <w:rPr>
          <w:rFonts w:ascii="Bookman Old Style" w:hAnsi="Bookman Old Style"/>
          <w:sz w:val="22"/>
          <w:szCs w:val="22"/>
        </w:rPr>
        <w:t xml:space="preserve"> </w:t>
      </w:r>
      <w:r w:rsidRPr="00F00486">
        <w:rPr>
          <w:rFonts w:ascii="Bookman Old Style" w:hAnsi="Bookman Old Style"/>
          <w:sz w:val="22"/>
          <w:szCs w:val="22"/>
        </w:rPr>
        <w:t xml:space="preserve">32 </w:t>
      </w:r>
      <w:r>
        <w:rPr>
          <w:rFonts w:ascii="Bookman Old Style" w:hAnsi="Bookman Old Style"/>
          <w:sz w:val="22"/>
          <w:szCs w:val="22"/>
        </w:rPr>
        <w:t>M.R.S.</w:t>
      </w:r>
      <w:r w:rsidRPr="00F00486">
        <w:rPr>
          <w:rFonts w:ascii="Bookman Old Style" w:hAnsi="Bookman Old Style"/>
          <w:sz w:val="22"/>
          <w:szCs w:val="22"/>
        </w:rPr>
        <w:t xml:space="preserve"> </w:t>
      </w:r>
      <w:r w:rsidR="00AE5643">
        <w:rPr>
          <w:rFonts w:ascii="Bookman Old Style" w:hAnsi="Bookman Old Style"/>
          <w:sz w:val="22"/>
          <w:szCs w:val="22"/>
        </w:rPr>
        <w:t>§</w:t>
      </w:r>
      <w:r w:rsidRPr="00F00486">
        <w:rPr>
          <w:rFonts w:ascii="Bookman Old Style" w:hAnsi="Bookman Old Style"/>
          <w:sz w:val="22"/>
          <w:szCs w:val="22"/>
        </w:rPr>
        <w:t>3112(5</w:t>
      </w:r>
      <w:proofErr w:type="gramStart"/>
      <w:r w:rsidRPr="00F00486">
        <w:rPr>
          <w:rFonts w:ascii="Bookman Old Style" w:hAnsi="Bookman Old Style"/>
          <w:sz w:val="22"/>
          <w:szCs w:val="22"/>
        </w:rPr>
        <w:t>)(</w:t>
      </w:r>
      <w:proofErr w:type="gramEnd"/>
      <w:r w:rsidRPr="00F00486">
        <w:rPr>
          <w:rFonts w:ascii="Bookman Old Style" w:hAnsi="Bookman Old Style"/>
          <w:sz w:val="22"/>
          <w:szCs w:val="22"/>
        </w:rPr>
        <w:t>C)</w:t>
      </w: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sz w:val="22"/>
          <w:szCs w:val="22"/>
        </w:rPr>
        <w:t>PURPOSE:</w:t>
      </w:r>
      <w:r>
        <w:rPr>
          <w:rFonts w:ascii="Bookman Old Style" w:hAnsi="Bookman Old Style"/>
          <w:sz w:val="22"/>
          <w:szCs w:val="22"/>
        </w:rPr>
        <w:t xml:space="preserve"> The chapter defines</w:t>
      </w:r>
      <w:r w:rsidRPr="00F00486">
        <w:rPr>
          <w:rFonts w:ascii="Bookman Old Style" w:hAnsi="Bookman Old Style"/>
          <w:sz w:val="22"/>
          <w:szCs w:val="22"/>
        </w:rPr>
        <w:t xml:space="preserve"> terms used throughout the Board’s rules.</w:t>
      </w:r>
      <w:r>
        <w:rPr>
          <w:rFonts w:ascii="Bookman Old Style" w:hAnsi="Bookman Old Style"/>
          <w:sz w:val="22"/>
          <w:szCs w:val="22"/>
        </w:rPr>
        <w:t xml:space="preserve"> </w:t>
      </w:r>
      <w:r w:rsidRPr="00F00486">
        <w:rPr>
          <w:rFonts w:ascii="Bookman Old Style" w:hAnsi="Bookman Old Style"/>
          <w:sz w:val="22"/>
          <w:szCs w:val="22"/>
        </w:rPr>
        <w:t>The Board may review this chapter for conformance with statutes and make updates as may be necessary.</w:t>
      </w: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sz w:val="22"/>
          <w:szCs w:val="22"/>
        </w:rPr>
        <w:t>SCHEDULE FOR ADOPTION:</w:t>
      </w:r>
      <w:r>
        <w:rPr>
          <w:rFonts w:ascii="Bookman Old Style" w:hAnsi="Bookman Old Style"/>
          <w:sz w:val="22"/>
          <w:szCs w:val="22"/>
        </w:rPr>
        <w:t xml:space="preserve"> </w:t>
      </w:r>
      <w:r w:rsidRPr="00F00486">
        <w:rPr>
          <w:rFonts w:ascii="Bookman Old Style" w:hAnsi="Bookman Old Style"/>
          <w:sz w:val="22"/>
          <w:szCs w:val="22"/>
        </w:rPr>
        <w:t>Within one year, if necessary.</w:t>
      </w: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sz w:val="22"/>
          <w:szCs w:val="22"/>
        </w:rPr>
        <w:t>AFFECTED PARTIES: Licensees</w:t>
      </w: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sz w:val="22"/>
          <w:szCs w:val="22"/>
        </w:rPr>
        <w:t>CONSENSUS-BASED RULE DEVELOPMENT:</w:t>
      </w:r>
      <w:r>
        <w:rPr>
          <w:rFonts w:ascii="Bookman Old Style" w:hAnsi="Bookman Old Style"/>
          <w:sz w:val="22"/>
          <w:szCs w:val="22"/>
        </w:rPr>
        <w:t xml:space="preserve"> </w:t>
      </w:r>
      <w:r w:rsidRPr="00F00486">
        <w:rPr>
          <w:rFonts w:ascii="Bookman Old Style" w:hAnsi="Bookman Old Style"/>
          <w:sz w:val="22"/>
          <w:szCs w:val="22"/>
        </w:rPr>
        <w:t>Not Contemplated</w:t>
      </w:r>
    </w:p>
    <w:p w:rsidR="0045554E" w:rsidRPr="00F00486" w:rsidRDefault="0045554E" w:rsidP="00B27778">
      <w:pPr>
        <w:pStyle w:val="DefaultText"/>
        <w:rPr>
          <w:rFonts w:ascii="Bookman Old Style" w:hAnsi="Bookman Old Style"/>
          <w:sz w:val="22"/>
          <w:szCs w:val="22"/>
        </w:rPr>
      </w:pPr>
    </w:p>
    <w:p w:rsidR="0045554E" w:rsidRPr="00F00486" w:rsidRDefault="0045554E" w:rsidP="00B27778">
      <w:pPr>
        <w:pStyle w:val="DefaultText"/>
        <w:rPr>
          <w:rFonts w:ascii="Bookman Old Style" w:hAnsi="Bookman Old Style"/>
          <w:b/>
          <w:sz w:val="22"/>
          <w:szCs w:val="22"/>
        </w:rPr>
      </w:pPr>
      <w:r w:rsidRPr="00F00486">
        <w:rPr>
          <w:rFonts w:ascii="Bookman Old Style" w:hAnsi="Bookman Old Style"/>
          <w:b/>
          <w:sz w:val="22"/>
          <w:szCs w:val="22"/>
        </w:rPr>
        <w:t>CHAPTER 2</w:t>
      </w:r>
      <w:r w:rsidRPr="002B5D7C">
        <w:rPr>
          <w:rFonts w:ascii="Bookman Old Style" w:hAnsi="Bookman Old Style"/>
          <w:sz w:val="22"/>
          <w:szCs w:val="22"/>
        </w:rPr>
        <w:t>: General Provisions</w:t>
      </w: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sz w:val="22"/>
          <w:szCs w:val="22"/>
        </w:rPr>
        <w:t xml:space="preserve">STATUTORY </w:t>
      </w:r>
      <w:r>
        <w:rPr>
          <w:rFonts w:ascii="Bookman Old Style" w:hAnsi="Bookman Old Style"/>
          <w:sz w:val="22"/>
          <w:szCs w:val="22"/>
        </w:rPr>
        <w:t>BASIS</w:t>
      </w:r>
      <w:r w:rsidRPr="00F00486">
        <w:rPr>
          <w:rFonts w:ascii="Bookman Old Style" w:hAnsi="Bookman Old Style"/>
          <w:sz w:val="22"/>
          <w:szCs w:val="22"/>
        </w:rPr>
        <w:t>:</w:t>
      </w:r>
      <w:r>
        <w:rPr>
          <w:rFonts w:ascii="Bookman Old Style" w:hAnsi="Bookman Old Style"/>
          <w:sz w:val="22"/>
          <w:szCs w:val="22"/>
        </w:rPr>
        <w:t xml:space="preserve"> </w:t>
      </w:r>
      <w:r w:rsidRPr="00F00486">
        <w:rPr>
          <w:rFonts w:ascii="Bookman Old Style" w:hAnsi="Bookman Old Style"/>
          <w:sz w:val="22"/>
          <w:szCs w:val="22"/>
        </w:rPr>
        <w:t xml:space="preserve">32 </w:t>
      </w:r>
      <w:r>
        <w:rPr>
          <w:rFonts w:ascii="Bookman Old Style" w:hAnsi="Bookman Old Style"/>
          <w:sz w:val="22"/>
          <w:szCs w:val="22"/>
        </w:rPr>
        <w:t>M.R.S.</w:t>
      </w:r>
      <w:r w:rsidRPr="00F00486">
        <w:rPr>
          <w:rFonts w:ascii="Bookman Old Style" w:hAnsi="Bookman Old Style"/>
          <w:sz w:val="22"/>
          <w:szCs w:val="22"/>
        </w:rPr>
        <w:t xml:space="preserve"> </w:t>
      </w:r>
      <w:r w:rsidR="00AE5643">
        <w:rPr>
          <w:rFonts w:ascii="Bookman Old Style" w:hAnsi="Bookman Old Style"/>
          <w:sz w:val="22"/>
          <w:szCs w:val="22"/>
        </w:rPr>
        <w:t>§</w:t>
      </w:r>
      <w:r w:rsidRPr="00F00486">
        <w:rPr>
          <w:rFonts w:ascii="Bookman Old Style" w:hAnsi="Bookman Old Style"/>
          <w:sz w:val="22"/>
          <w:szCs w:val="22"/>
        </w:rPr>
        <w:t>3112(5</w:t>
      </w:r>
      <w:proofErr w:type="gramStart"/>
      <w:r w:rsidRPr="00F00486">
        <w:rPr>
          <w:rFonts w:ascii="Bookman Old Style" w:hAnsi="Bookman Old Style"/>
          <w:sz w:val="22"/>
          <w:szCs w:val="22"/>
        </w:rPr>
        <w:t>)(</w:t>
      </w:r>
      <w:proofErr w:type="gramEnd"/>
      <w:r w:rsidRPr="00F00486">
        <w:rPr>
          <w:rFonts w:ascii="Bookman Old Style" w:hAnsi="Bookman Old Style"/>
          <w:sz w:val="22"/>
          <w:szCs w:val="22"/>
        </w:rPr>
        <w:t>C)</w:t>
      </w: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sz w:val="22"/>
          <w:szCs w:val="22"/>
        </w:rPr>
        <w:t>PURPOSE:</w:t>
      </w:r>
      <w:r>
        <w:rPr>
          <w:rFonts w:ascii="Bookman Old Style" w:hAnsi="Bookman Old Style"/>
          <w:sz w:val="22"/>
          <w:szCs w:val="22"/>
        </w:rPr>
        <w:t xml:space="preserve"> </w:t>
      </w:r>
      <w:r w:rsidRPr="00F00486">
        <w:rPr>
          <w:rFonts w:ascii="Bookman Old Style" w:hAnsi="Bookman Old Style"/>
          <w:sz w:val="22"/>
          <w:szCs w:val="22"/>
        </w:rPr>
        <w:t>The chapter contains provisions describing the conduct of meetings and hearings, acting on requests for advisory rulings, complaint and investigation procedures and record keeping.</w:t>
      </w:r>
      <w:r>
        <w:rPr>
          <w:rFonts w:ascii="Bookman Old Style" w:hAnsi="Bookman Old Style"/>
          <w:sz w:val="22"/>
          <w:szCs w:val="22"/>
        </w:rPr>
        <w:t xml:space="preserve"> </w:t>
      </w:r>
      <w:r w:rsidRPr="00F00486">
        <w:rPr>
          <w:rFonts w:ascii="Bookman Old Style" w:hAnsi="Bookman Old Style"/>
          <w:sz w:val="22"/>
          <w:szCs w:val="22"/>
        </w:rPr>
        <w:t xml:space="preserve">The Board may review this chapter for conformance with statutes and make updates as may be necessary. </w:t>
      </w: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sz w:val="22"/>
          <w:szCs w:val="22"/>
        </w:rPr>
        <w:t>SCHEDULE FOR ADOPTION:</w:t>
      </w:r>
      <w:r>
        <w:rPr>
          <w:rFonts w:ascii="Bookman Old Style" w:hAnsi="Bookman Old Style"/>
          <w:sz w:val="22"/>
          <w:szCs w:val="22"/>
        </w:rPr>
        <w:t xml:space="preserve"> </w:t>
      </w:r>
      <w:r w:rsidRPr="00F00486">
        <w:rPr>
          <w:rFonts w:ascii="Bookman Old Style" w:hAnsi="Bookman Old Style"/>
          <w:sz w:val="22"/>
          <w:szCs w:val="22"/>
        </w:rPr>
        <w:t>Within one year, if necessary.</w:t>
      </w: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sz w:val="22"/>
          <w:szCs w:val="22"/>
        </w:rPr>
        <w:t>AFFECTED PARTIES: Licensees</w:t>
      </w: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sz w:val="22"/>
          <w:szCs w:val="22"/>
        </w:rPr>
        <w:t>CONSENSUS-BASED RULE DEVELOPMENT:</w:t>
      </w:r>
      <w:r>
        <w:rPr>
          <w:rFonts w:ascii="Bookman Old Style" w:hAnsi="Bookman Old Style"/>
          <w:sz w:val="22"/>
          <w:szCs w:val="22"/>
        </w:rPr>
        <w:t xml:space="preserve"> </w:t>
      </w:r>
      <w:r w:rsidRPr="00F00486">
        <w:rPr>
          <w:rFonts w:ascii="Bookman Old Style" w:hAnsi="Bookman Old Style"/>
          <w:sz w:val="22"/>
          <w:szCs w:val="22"/>
        </w:rPr>
        <w:t>Not Contemplated</w:t>
      </w:r>
    </w:p>
    <w:p w:rsidR="0045554E" w:rsidRPr="00F00486" w:rsidRDefault="0045554E" w:rsidP="00B27778">
      <w:pPr>
        <w:pStyle w:val="DefaultText"/>
        <w:rPr>
          <w:rFonts w:ascii="Bookman Old Style" w:hAnsi="Bookman Old Style"/>
          <w:sz w:val="22"/>
          <w:szCs w:val="22"/>
        </w:rPr>
      </w:pPr>
    </w:p>
    <w:p w:rsidR="0045554E" w:rsidRPr="00F00486" w:rsidRDefault="0045554E" w:rsidP="00B27778">
      <w:pPr>
        <w:pStyle w:val="DefaultText"/>
        <w:ind w:right="360"/>
        <w:rPr>
          <w:rFonts w:ascii="Bookman Old Style" w:hAnsi="Bookman Old Style"/>
          <w:b/>
          <w:sz w:val="22"/>
          <w:szCs w:val="22"/>
        </w:rPr>
      </w:pPr>
      <w:r w:rsidRPr="00F00486">
        <w:rPr>
          <w:rFonts w:ascii="Bookman Old Style" w:hAnsi="Bookman Old Style"/>
          <w:b/>
          <w:sz w:val="22"/>
          <w:szCs w:val="22"/>
        </w:rPr>
        <w:t>CHAPTER 3</w:t>
      </w:r>
      <w:r w:rsidRPr="002B5D7C">
        <w:rPr>
          <w:rFonts w:ascii="Bookman Old Style" w:hAnsi="Bookman Old Style"/>
          <w:sz w:val="22"/>
          <w:szCs w:val="22"/>
        </w:rPr>
        <w:t>: Licensure Requirement for Physical Therapists and Physical Therapist Assistants</w:t>
      </w:r>
      <w:r>
        <w:rPr>
          <w:rFonts w:ascii="Bookman Old Style" w:hAnsi="Bookman Old Style"/>
          <w:b/>
          <w:sz w:val="22"/>
          <w:szCs w:val="22"/>
        </w:rPr>
        <w:t xml:space="preserve"> </w:t>
      </w: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sz w:val="22"/>
          <w:szCs w:val="22"/>
        </w:rPr>
        <w:t xml:space="preserve">STATUTORY </w:t>
      </w:r>
      <w:r>
        <w:rPr>
          <w:rFonts w:ascii="Bookman Old Style" w:hAnsi="Bookman Old Style"/>
          <w:sz w:val="22"/>
          <w:szCs w:val="22"/>
        </w:rPr>
        <w:t>BASIS</w:t>
      </w:r>
      <w:r w:rsidRPr="00F00486">
        <w:rPr>
          <w:rFonts w:ascii="Bookman Old Style" w:hAnsi="Bookman Old Style"/>
          <w:sz w:val="22"/>
          <w:szCs w:val="22"/>
        </w:rPr>
        <w:t>:</w:t>
      </w:r>
      <w:r>
        <w:rPr>
          <w:rFonts w:ascii="Bookman Old Style" w:hAnsi="Bookman Old Style"/>
          <w:sz w:val="22"/>
          <w:szCs w:val="22"/>
        </w:rPr>
        <w:t xml:space="preserve"> </w:t>
      </w:r>
      <w:r w:rsidRPr="00F00486">
        <w:rPr>
          <w:rFonts w:ascii="Bookman Old Style" w:hAnsi="Bookman Old Style"/>
          <w:sz w:val="22"/>
          <w:szCs w:val="22"/>
        </w:rPr>
        <w:t xml:space="preserve">32 </w:t>
      </w:r>
      <w:r>
        <w:rPr>
          <w:rFonts w:ascii="Bookman Old Style" w:hAnsi="Bookman Old Style"/>
          <w:sz w:val="22"/>
          <w:szCs w:val="22"/>
        </w:rPr>
        <w:t>M.R.S.</w:t>
      </w:r>
      <w:r w:rsidRPr="00F00486">
        <w:rPr>
          <w:rFonts w:ascii="Bookman Old Style" w:hAnsi="Bookman Old Style"/>
          <w:sz w:val="22"/>
          <w:szCs w:val="22"/>
        </w:rPr>
        <w:t xml:space="preserve"> §</w:t>
      </w:r>
      <w:r w:rsidRPr="002B5D7C">
        <w:rPr>
          <w:rFonts w:ascii="Bookman Old Style" w:hAnsi="Bookman Old Style"/>
          <w:sz w:val="22"/>
          <w:szCs w:val="22"/>
        </w:rPr>
        <w:t>§</w:t>
      </w:r>
      <w:r>
        <w:rPr>
          <w:rFonts w:ascii="Bookman Old Style" w:hAnsi="Bookman Old Style"/>
          <w:sz w:val="22"/>
          <w:szCs w:val="22"/>
        </w:rPr>
        <w:t xml:space="preserve"> 3112(5)(A),</w:t>
      </w:r>
      <w:r w:rsidRPr="00F00486">
        <w:rPr>
          <w:rFonts w:ascii="Bookman Old Style" w:hAnsi="Bookman Old Style"/>
          <w:sz w:val="22"/>
          <w:szCs w:val="22"/>
        </w:rPr>
        <w:t xml:space="preserve"> </w:t>
      </w:r>
      <w:r>
        <w:rPr>
          <w:rFonts w:ascii="Bookman Old Style" w:hAnsi="Bookman Old Style"/>
          <w:sz w:val="22"/>
          <w:szCs w:val="22"/>
        </w:rPr>
        <w:t>(</w:t>
      </w:r>
      <w:r w:rsidRPr="00F00486">
        <w:rPr>
          <w:rFonts w:ascii="Bookman Old Style" w:hAnsi="Bookman Old Style"/>
          <w:sz w:val="22"/>
          <w:szCs w:val="22"/>
        </w:rPr>
        <w:t>B</w:t>
      </w:r>
      <w:r>
        <w:rPr>
          <w:rFonts w:ascii="Bookman Old Style" w:hAnsi="Bookman Old Style"/>
          <w:sz w:val="22"/>
          <w:szCs w:val="22"/>
        </w:rPr>
        <w:t xml:space="preserve">), and (C), 3114-A, </w:t>
      </w:r>
      <w:r w:rsidRPr="00F00486">
        <w:rPr>
          <w:rFonts w:ascii="Bookman Old Style" w:hAnsi="Bookman Old Style"/>
          <w:sz w:val="22"/>
          <w:szCs w:val="22"/>
        </w:rPr>
        <w:t>3116</w:t>
      </w: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sz w:val="22"/>
          <w:szCs w:val="22"/>
        </w:rPr>
        <w:t>PURPOSE:</w:t>
      </w:r>
      <w:r>
        <w:rPr>
          <w:rFonts w:ascii="Bookman Old Style" w:hAnsi="Bookman Old Style"/>
          <w:sz w:val="22"/>
          <w:szCs w:val="22"/>
        </w:rPr>
        <w:t xml:space="preserve"> The chapter states the</w:t>
      </w:r>
      <w:r w:rsidRPr="00F00486">
        <w:rPr>
          <w:rFonts w:ascii="Bookman Old Style" w:hAnsi="Bookman Old Style"/>
          <w:sz w:val="22"/>
          <w:szCs w:val="22"/>
        </w:rPr>
        <w:t xml:space="preserve"> requirements for issuance of a license to practice physical therapy, including application, education, experience, and references.</w:t>
      </w:r>
      <w:r>
        <w:rPr>
          <w:rFonts w:ascii="Bookman Old Style" w:hAnsi="Bookman Old Style"/>
          <w:sz w:val="22"/>
          <w:szCs w:val="22"/>
        </w:rPr>
        <w:t xml:space="preserve"> </w:t>
      </w:r>
      <w:r w:rsidRPr="00F00486">
        <w:rPr>
          <w:rFonts w:ascii="Bookman Old Style" w:hAnsi="Bookman Old Style"/>
          <w:sz w:val="22"/>
          <w:szCs w:val="22"/>
        </w:rPr>
        <w:t xml:space="preserve">The Board may review this chapter for conformance with </w:t>
      </w:r>
      <w:r>
        <w:rPr>
          <w:rFonts w:ascii="Bookman Old Style" w:hAnsi="Bookman Old Style"/>
          <w:sz w:val="22"/>
          <w:szCs w:val="22"/>
        </w:rPr>
        <w:t xml:space="preserve">law </w:t>
      </w:r>
      <w:r w:rsidRPr="00F00486">
        <w:rPr>
          <w:rFonts w:ascii="Bookman Old Style" w:hAnsi="Bookman Old Style"/>
          <w:sz w:val="22"/>
          <w:szCs w:val="22"/>
        </w:rPr>
        <w:t xml:space="preserve">and make updates as may be necessary. </w:t>
      </w:r>
    </w:p>
    <w:p w:rsidR="0045554E" w:rsidRDefault="0045554E" w:rsidP="00B27778">
      <w:pPr>
        <w:pStyle w:val="DefaultText"/>
        <w:rPr>
          <w:rFonts w:ascii="Bookman Old Style" w:hAnsi="Bookman Old Style"/>
          <w:sz w:val="22"/>
          <w:szCs w:val="22"/>
        </w:rPr>
      </w:pPr>
      <w:r w:rsidRPr="00F00486">
        <w:rPr>
          <w:rFonts w:ascii="Bookman Old Style" w:hAnsi="Bookman Old Style"/>
          <w:sz w:val="22"/>
          <w:szCs w:val="22"/>
        </w:rPr>
        <w:t>SCHEDULE FOR ADOPTION:</w:t>
      </w:r>
      <w:r>
        <w:rPr>
          <w:rFonts w:ascii="Bookman Old Style" w:hAnsi="Bookman Old Style"/>
          <w:sz w:val="22"/>
          <w:szCs w:val="22"/>
        </w:rPr>
        <w:t xml:space="preserve"> </w:t>
      </w:r>
      <w:r w:rsidRPr="00F00486">
        <w:rPr>
          <w:rFonts w:ascii="Bookman Old Style" w:hAnsi="Bookman Old Style"/>
          <w:sz w:val="22"/>
          <w:szCs w:val="22"/>
        </w:rPr>
        <w:t>Within one year, if necessary.</w:t>
      </w:r>
    </w:p>
    <w:p w:rsidR="0045554E" w:rsidRDefault="0045554E" w:rsidP="00B27778">
      <w:pPr>
        <w:pStyle w:val="DefaultText"/>
        <w:rPr>
          <w:rFonts w:ascii="Bookman Old Style" w:hAnsi="Bookman Old Style"/>
          <w:sz w:val="22"/>
          <w:szCs w:val="22"/>
        </w:rPr>
      </w:pPr>
      <w:r w:rsidRPr="00F00486">
        <w:rPr>
          <w:rFonts w:ascii="Bookman Old Style" w:hAnsi="Bookman Old Style"/>
          <w:sz w:val="22"/>
          <w:szCs w:val="22"/>
        </w:rPr>
        <w:t>AFFECTED PARTIES: Licensees</w:t>
      </w:r>
    </w:p>
    <w:p w:rsidR="0045554E" w:rsidRDefault="0045554E" w:rsidP="00B27778">
      <w:pPr>
        <w:pStyle w:val="DefaultText"/>
        <w:rPr>
          <w:rFonts w:ascii="Bookman Old Style" w:hAnsi="Bookman Old Style"/>
          <w:sz w:val="22"/>
          <w:szCs w:val="22"/>
        </w:rPr>
      </w:pPr>
      <w:r w:rsidRPr="00F00486">
        <w:rPr>
          <w:rFonts w:ascii="Bookman Old Style" w:hAnsi="Bookman Old Style"/>
          <w:sz w:val="22"/>
          <w:szCs w:val="22"/>
        </w:rPr>
        <w:t>CONSENSUS-BASED RULE DEVELOPMENT:</w:t>
      </w:r>
      <w:r>
        <w:rPr>
          <w:rFonts w:ascii="Bookman Old Style" w:hAnsi="Bookman Old Style"/>
          <w:sz w:val="22"/>
          <w:szCs w:val="22"/>
        </w:rPr>
        <w:t xml:space="preserve"> </w:t>
      </w:r>
      <w:r w:rsidRPr="00F00486">
        <w:rPr>
          <w:rFonts w:ascii="Bookman Old Style" w:hAnsi="Bookman Old Style"/>
          <w:sz w:val="22"/>
          <w:szCs w:val="22"/>
        </w:rPr>
        <w:t>Not Contemplated</w:t>
      </w:r>
    </w:p>
    <w:p w:rsidR="0045554E" w:rsidRDefault="0045554E" w:rsidP="00B27778">
      <w:pPr>
        <w:pStyle w:val="DefaultText"/>
        <w:rPr>
          <w:rFonts w:ascii="Bookman Old Style" w:hAnsi="Bookman Old Style"/>
          <w:b/>
          <w:sz w:val="22"/>
          <w:szCs w:val="22"/>
        </w:rPr>
      </w:pPr>
    </w:p>
    <w:p w:rsidR="0045554E" w:rsidRPr="00F00486" w:rsidRDefault="0045554E" w:rsidP="00B27778">
      <w:pPr>
        <w:pStyle w:val="DefaultText"/>
        <w:rPr>
          <w:rFonts w:ascii="Bookman Old Style" w:hAnsi="Bookman Old Style"/>
          <w:b/>
          <w:sz w:val="22"/>
          <w:szCs w:val="22"/>
        </w:rPr>
      </w:pPr>
      <w:r w:rsidRPr="00F00486">
        <w:rPr>
          <w:rFonts w:ascii="Bookman Old Style" w:hAnsi="Bookman Old Style"/>
          <w:b/>
          <w:sz w:val="22"/>
          <w:szCs w:val="22"/>
        </w:rPr>
        <w:t>CHAPTER 4</w:t>
      </w:r>
      <w:r w:rsidRPr="002B5D7C">
        <w:rPr>
          <w:rFonts w:ascii="Bookman Old Style" w:hAnsi="Bookman Old Style"/>
          <w:sz w:val="22"/>
          <w:szCs w:val="22"/>
        </w:rPr>
        <w:t>: Standards for Supervision of Physical Therapist Assistants and Physical Therapy Aids</w:t>
      </w:r>
      <w:r>
        <w:rPr>
          <w:rFonts w:ascii="Bookman Old Style" w:hAnsi="Bookman Old Style"/>
          <w:b/>
          <w:sz w:val="22"/>
          <w:szCs w:val="22"/>
        </w:rPr>
        <w:t xml:space="preserve"> </w:t>
      </w: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sz w:val="22"/>
          <w:szCs w:val="22"/>
        </w:rPr>
        <w:t xml:space="preserve">STATUTORY </w:t>
      </w:r>
      <w:r>
        <w:rPr>
          <w:rFonts w:ascii="Bookman Old Style" w:hAnsi="Bookman Old Style"/>
          <w:sz w:val="22"/>
          <w:szCs w:val="22"/>
        </w:rPr>
        <w:t>BASIS</w:t>
      </w:r>
      <w:r w:rsidRPr="00F00486">
        <w:rPr>
          <w:rFonts w:ascii="Bookman Old Style" w:hAnsi="Bookman Old Style"/>
          <w:sz w:val="22"/>
          <w:szCs w:val="22"/>
        </w:rPr>
        <w:t>:</w:t>
      </w:r>
      <w:r>
        <w:rPr>
          <w:rFonts w:ascii="Bookman Old Style" w:hAnsi="Bookman Old Style"/>
          <w:sz w:val="22"/>
          <w:szCs w:val="22"/>
        </w:rPr>
        <w:t xml:space="preserve"> </w:t>
      </w:r>
      <w:r w:rsidRPr="00F00486">
        <w:rPr>
          <w:rFonts w:ascii="Bookman Old Style" w:hAnsi="Bookman Old Style"/>
          <w:sz w:val="22"/>
          <w:szCs w:val="22"/>
        </w:rPr>
        <w:t xml:space="preserve">32 </w:t>
      </w:r>
      <w:r>
        <w:rPr>
          <w:rFonts w:ascii="Bookman Old Style" w:hAnsi="Bookman Old Style"/>
          <w:sz w:val="22"/>
          <w:szCs w:val="22"/>
        </w:rPr>
        <w:t>M.R.S.</w:t>
      </w:r>
      <w:r w:rsidRPr="00F00486">
        <w:rPr>
          <w:rFonts w:ascii="Bookman Old Style" w:hAnsi="Bookman Old Style"/>
          <w:sz w:val="22"/>
          <w:szCs w:val="22"/>
        </w:rPr>
        <w:t xml:space="preserve"> §</w:t>
      </w:r>
      <w:r w:rsidRPr="002B5D7C">
        <w:rPr>
          <w:rFonts w:ascii="Bookman Old Style" w:hAnsi="Bookman Old Style"/>
          <w:sz w:val="22"/>
          <w:szCs w:val="22"/>
        </w:rPr>
        <w:t>§</w:t>
      </w:r>
      <w:r>
        <w:rPr>
          <w:rFonts w:ascii="Bookman Old Style" w:hAnsi="Bookman Old Style"/>
          <w:sz w:val="22"/>
          <w:szCs w:val="22"/>
        </w:rPr>
        <w:t xml:space="preserve"> 3112(5)(C), </w:t>
      </w:r>
      <w:r w:rsidRPr="00F00486">
        <w:rPr>
          <w:rFonts w:ascii="Bookman Old Style" w:hAnsi="Bookman Old Style"/>
          <w:sz w:val="22"/>
          <w:szCs w:val="22"/>
        </w:rPr>
        <w:t>3113-B(6)</w:t>
      </w: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sz w:val="22"/>
          <w:szCs w:val="22"/>
        </w:rPr>
        <w:t>PURPOSE:</w:t>
      </w:r>
      <w:r>
        <w:rPr>
          <w:rFonts w:ascii="Bookman Old Style" w:hAnsi="Bookman Old Style"/>
          <w:sz w:val="22"/>
          <w:szCs w:val="22"/>
        </w:rPr>
        <w:t xml:space="preserve"> The chapter e</w:t>
      </w:r>
      <w:r w:rsidRPr="00F00486">
        <w:rPr>
          <w:rFonts w:ascii="Bookman Old Style" w:hAnsi="Bookman Old Style"/>
          <w:sz w:val="22"/>
          <w:szCs w:val="22"/>
        </w:rPr>
        <w:t>stablish</w:t>
      </w:r>
      <w:r>
        <w:rPr>
          <w:rFonts w:ascii="Bookman Old Style" w:hAnsi="Bookman Old Style"/>
          <w:sz w:val="22"/>
          <w:szCs w:val="22"/>
        </w:rPr>
        <w:t>es</w:t>
      </w:r>
      <w:r w:rsidRPr="00F00486">
        <w:rPr>
          <w:rFonts w:ascii="Bookman Old Style" w:hAnsi="Bookman Old Style"/>
          <w:sz w:val="22"/>
          <w:szCs w:val="22"/>
        </w:rPr>
        <w:t xml:space="preserve"> standards by which physical therapist assistants and physical therapy aids will be supervised.</w:t>
      </w:r>
      <w:r>
        <w:rPr>
          <w:rFonts w:ascii="Bookman Old Style" w:hAnsi="Bookman Old Style"/>
          <w:sz w:val="22"/>
          <w:szCs w:val="22"/>
        </w:rPr>
        <w:t xml:space="preserve"> </w:t>
      </w:r>
      <w:r w:rsidRPr="00F00486">
        <w:rPr>
          <w:rFonts w:ascii="Bookman Old Style" w:hAnsi="Bookman Old Style"/>
          <w:sz w:val="22"/>
          <w:szCs w:val="22"/>
        </w:rPr>
        <w:t xml:space="preserve">The Board may review this chapter for conformance with statutes and make updates as may be necessary. </w:t>
      </w: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sz w:val="22"/>
          <w:szCs w:val="22"/>
        </w:rPr>
        <w:t>SCHEDULE FOR ADOPTION</w:t>
      </w:r>
      <w:r>
        <w:rPr>
          <w:rFonts w:ascii="Bookman Old Style" w:hAnsi="Bookman Old Style"/>
          <w:sz w:val="22"/>
          <w:szCs w:val="22"/>
        </w:rPr>
        <w:t xml:space="preserve">: </w:t>
      </w:r>
      <w:r w:rsidRPr="00F00486">
        <w:rPr>
          <w:rFonts w:ascii="Bookman Old Style" w:hAnsi="Bookman Old Style"/>
          <w:sz w:val="22"/>
          <w:szCs w:val="22"/>
        </w:rPr>
        <w:t>Within one year, if necessary.</w:t>
      </w: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sz w:val="22"/>
          <w:szCs w:val="22"/>
        </w:rPr>
        <w:t>AFFECTED PARTIES: Licensees</w:t>
      </w: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sz w:val="22"/>
          <w:szCs w:val="22"/>
        </w:rPr>
        <w:t>CONSENSUS-BASED RULE DEVELOPMENT:</w:t>
      </w:r>
      <w:r>
        <w:rPr>
          <w:rFonts w:ascii="Bookman Old Style" w:hAnsi="Bookman Old Style"/>
          <w:sz w:val="22"/>
          <w:szCs w:val="22"/>
        </w:rPr>
        <w:t xml:space="preserve"> </w:t>
      </w:r>
      <w:r w:rsidRPr="00F00486">
        <w:rPr>
          <w:rFonts w:ascii="Bookman Old Style" w:hAnsi="Bookman Old Style"/>
          <w:sz w:val="22"/>
          <w:szCs w:val="22"/>
        </w:rPr>
        <w:t>Not Contemplated</w:t>
      </w:r>
    </w:p>
    <w:p w:rsidR="0045554E" w:rsidRPr="00F00486" w:rsidRDefault="0045554E" w:rsidP="00B27778">
      <w:pPr>
        <w:pStyle w:val="DefaultText"/>
        <w:rPr>
          <w:rFonts w:ascii="Bookman Old Style" w:hAnsi="Bookman Old Style"/>
          <w:sz w:val="22"/>
          <w:szCs w:val="22"/>
        </w:rPr>
      </w:pPr>
    </w:p>
    <w:p w:rsidR="0045554E" w:rsidRPr="002B5D7C" w:rsidRDefault="0045554E" w:rsidP="00B27778">
      <w:pPr>
        <w:pStyle w:val="DefaultText"/>
        <w:rPr>
          <w:rFonts w:ascii="Bookman Old Style" w:hAnsi="Bookman Old Style"/>
          <w:sz w:val="22"/>
          <w:szCs w:val="22"/>
        </w:rPr>
      </w:pPr>
      <w:r w:rsidRPr="00F00486">
        <w:rPr>
          <w:rFonts w:ascii="Bookman Old Style" w:hAnsi="Bookman Old Style"/>
          <w:b/>
          <w:sz w:val="22"/>
          <w:szCs w:val="22"/>
        </w:rPr>
        <w:t>CHAPTER 5</w:t>
      </w:r>
      <w:r w:rsidRPr="002B5D7C">
        <w:rPr>
          <w:rFonts w:ascii="Bookman Old Style" w:hAnsi="Bookman Old Style"/>
          <w:sz w:val="22"/>
          <w:szCs w:val="22"/>
        </w:rPr>
        <w:t xml:space="preserve">: Enforcement and Disciplinary Procedures </w:t>
      </w: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sz w:val="22"/>
          <w:szCs w:val="22"/>
        </w:rPr>
        <w:t xml:space="preserve">STATUTORY </w:t>
      </w:r>
      <w:r>
        <w:rPr>
          <w:rFonts w:ascii="Bookman Old Style" w:hAnsi="Bookman Old Style"/>
          <w:sz w:val="22"/>
          <w:szCs w:val="22"/>
        </w:rPr>
        <w:t>BASIS</w:t>
      </w:r>
      <w:r w:rsidRPr="00F00486">
        <w:rPr>
          <w:rFonts w:ascii="Bookman Old Style" w:hAnsi="Bookman Old Style"/>
          <w:sz w:val="22"/>
          <w:szCs w:val="22"/>
        </w:rPr>
        <w:t>:</w:t>
      </w:r>
      <w:r>
        <w:rPr>
          <w:rFonts w:ascii="Bookman Old Style" w:hAnsi="Bookman Old Style"/>
          <w:sz w:val="22"/>
          <w:szCs w:val="22"/>
        </w:rPr>
        <w:t xml:space="preserve"> </w:t>
      </w:r>
      <w:r w:rsidRPr="00F00486">
        <w:rPr>
          <w:rFonts w:ascii="Bookman Old Style" w:hAnsi="Bookman Old Style"/>
          <w:sz w:val="22"/>
          <w:szCs w:val="22"/>
        </w:rPr>
        <w:t xml:space="preserve">32 </w:t>
      </w:r>
      <w:r>
        <w:rPr>
          <w:rFonts w:ascii="Bookman Old Style" w:hAnsi="Bookman Old Style"/>
          <w:sz w:val="22"/>
          <w:szCs w:val="22"/>
        </w:rPr>
        <w:t>M.R.S.</w:t>
      </w:r>
      <w:r w:rsidRPr="00F00486">
        <w:rPr>
          <w:rFonts w:ascii="Bookman Old Style" w:hAnsi="Bookman Old Style"/>
          <w:sz w:val="22"/>
          <w:szCs w:val="22"/>
        </w:rPr>
        <w:t xml:space="preserve"> </w:t>
      </w:r>
      <w:r w:rsidR="00AE5643">
        <w:rPr>
          <w:rFonts w:ascii="Bookman Old Style" w:hAnsi="Bookman Old Style"/>
          <w:sz w:val="22"/>
          <w:szCs w:val="22"/>
        </w:rPr>
        <w:t>§</w:t>
      </w:r>
      <w:r w:rsidRPr="00F00486">
        <w:rPr>
          <w:rFonts w:ascii="Bookman Old Style" w:hAnsi="Bookman Old Style"/>
          <w:sz w:val="22"/>
          <w:szCs w:val="22"/>
        </w:rPr>
        <w:t>3112(5)</w:t>
      </w: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sz w:val="22"/>
          <w:szCs w:val="22"/>
        </w:rPr>
        <w:t>PURPOSE:</w:t>
      </w:r>
      <w:r>
        <w:rPr>
          <w:rFonts w:ascii="Bookman Old Style" w:hAnsi="Bookman Old Style"/>
          <w:sz w:val="22"/>
          <w:szCs w:val="22"/>
        </w:rPr>
        <w:t xml:space="preserve"> The chapter outlines </w:t>
      </w:r>
      <w:r w:rsidRPr="00F00486">
        <w:rPr>
          <w:rFonts w:ascii="Bookman Old Style" w:hAnsi="Bookman Old Style"/>
          <w:sz w:val="22"/>
          <w:szCs w:val="22"/>
        </w:rPr>
        <w:t>enforcement and disciplinary procedures, including grounds for discipline and clarification of terms.</w:t>
      </w:r>
      <w:r>
        <w:rPr>
          <w:rFonts w:ascii="Bookman Old Style" w:hAnsi="Bookman Old Style"/>
          <w:sz w:val="22"/>
          <w:szCs w:val="22"/>
        </w:rPr>
        <w:t xml:space="preserve"> </w:t>
      </w:r>
      <w:r w:rsidRPr="00F00486">
        <w:rPr>
          <w:rFonts w:ascii="Bookman Old Style" w:hAnsi="Bookman Old Style"/>
          <w:sz w:val="22"/>
          <w:szCs w:val="22"/>
        </w:rPr>
        <w:t xml:space="preserve">The Board may review this chapter for conformance with statutes and make updates as may be necessary. </w:t>
      </w: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sz w:val="22"/>
          <w:szCs w:val="22"/>
        </w:rPr>
        <w:t>SCHEDULE FOR ADOPTION:</w:t>
      </w:r>
      <w:r>
        <w:rPr>
          <w:rFonts w:ascii="Bookman Old Style" w:hAnsi="Bookman Old Style"/>
          <w:sz w:val="22"/>
          <w:szCs w:val="22"/>
        </w:rPr>
        <w:t xml:space="preserve"> </w:t>
      </w:r>
      <w:r w:rsidRPr="00F00486">
        <w:rPr>
          <w:rFonts w:ascii="Bookman Old Style" w:hAnsi="Bookman Old Style"/>
          <w:sz w:val="22"/>
          <w:szCs w:val="22"/>
        </w:rPr>
        <w:t>Within one year, if necessary.</w:t>
      </w: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sz w:val="22"/>
          <w:szCs w:val="22"/>
        </w:rPr>
        <w:t>AFFECTED PARTIES: Licensees</w:t>
      </w: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sz w:val="22"/>
          <w:szCs w:val="22"/>
        </w:rPr>
        <w:t>CONSENSUS-BASED RULE DEVELOPMENT:</w:t>
      </w:r>
      <w:r>
        <w:rPr>
          <w:rFonts w:ascii="Bookman Old Style" w:hAnsi="Bookman Old Style"/>
          <w:sz w:val="22"/>
          <w:szCs w:val="22"/>
        </w:rPr>
        <w:t xml:space="preserve"> N</w:t>
      </w:r>
      <w:r w:rsidRPr="00F00486">
        <w:rPr>
          <w:rFonts w:ascii="Bookman Old Style" w:hAnsi="Bookman Old Style"/>
          <w:sz w:val="22"/>
          <w:szCs w:val="22"/>
        </w:rPr>
        <w:t>ot Contemplated</w:t>
      </w:r>
    </w:p>
    <w:p w:rsidR="0045554E" w:rsidRPr="00F00486" w:rsidRDefault="0045554E" w:rsidP="00B27778">
      <w:pPr>
        <w:pStyle w:val="DefaultText"/>
        <w:rPr>
          <w:rFonts w:ascii="Bookman Old Style" w:hAnsi="Bookman Old Style"/>
          <w:b/>
          <w:sz w:val="22"/>
          <w:szCs w:val="22"/>
        </w:rPr>
      </w:pPr>
    </w:p>
    <w:p w:rsidR="0045554E" w:rsidRPr="00F00486" w:rsidRDefault="0045554E" w:rsidP="00B27778">
      <w:pPr>
        <w:pStyle w:val="DefaultText"/>
        <w:rPr>
          <w:rFonts w:ascii="Bookman Old Style" w:hAnsi="Bookman Old Style"/>
          <w:b/>
          <w:sz w:val="22"/>
          <w:szCs w:val="22"/>
        </w:rPr>
      </w:pPr>
      <w:r w:rsidRPr="00F00486">
        <w:rPr>
          <w:rFonts w:ascii="Bookman Old Style" w:hAnsi="Bookman Old Style"/>
          <w:b/>
          <w:sz w:val="22"/>
          <w:szCs w:val="22"/>
        </w:rPr>
        <w:t>CHAPTER 6</w:t>
      </w:r>
      <w:r w:rsidRPr="002B5D7C">
        <w:rPr>
          <w:rFonts w:ascii="Bookman Old Style" w:hAnsi="Bookman Old Style"/>
          <w:sz w:val="22"/>
          <w:szCs w:val="22"/>
        </w:rPr>
        <w:t>: Code of Ethics</w:t>
      </w:r>
      <w:r>
        <w:rPr>
          <w:rFonts w:ascii="Bookman Old Style" w:hAnsi="Bookman Old Style"/>
          <w:b/>
          <w:sz w:val="22"/>
          <w:szCs w:val="22"/>
        </w:rPr>
        <w:t xml:space="preserve"> </w:t>
      </w: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sz w:val="22"/>
          <w:szCs w:val="22"/>
        </w:rPr>
        <w:t xml:space="preserve">STATUTORY </w:t>
      </w:r>
      <w:r>
        <w:rPr>
          <w:rFonts w:ascii="Bookman Old Style" w:hAnsi="Bookman Old Style"/>
          <w:sz w:val="22"/>
          <w:szCs w:val="22"/>
        </w:rPr>
        <w:t>BASIS</w:t>
      </w:r>
      <w:r w:rsidRPr="00F00486">
        <w:rPr>
          <w:rFonts w:ascii="Bookman Old Style" w:hAnsi="Bookman Old Style"/>
          <w:sz w:val="22"/>
          <w:szCs w:val="22"/>
        </w:rPr>
        <w:t>:</w:t>
      </w:r>
      <w:r>
        <w:rPr>
          <w:rFonts w:ascii="Bookman Old Style" w:hAnsi="Bookman Old Style"/>
          <w:sz w:val="22"/>
          <w:szCs w:val="22"/>
        </w:rPr>
        <w:t xml:space="preserve"> </w:t>
      </w:r>
      <w:r w:rsidRPr="00F00486">
        <w:rPr>
          <w:rFonts w:ascii="Bookman Old Style" w:hAnsi="Bookman Old Style"/>
          <w:sz w:val="22"/>
          <w:szCs w:val="22"/>
        </w:rPr>
        <w:t xml:space="preserve">32 </w:t>
      </w:r>
      <w:r>
        <w:rPr>
          <w:rFonts w:ascii="Bookman Old Style" w:hAnsi="Bookman Old Style"/>
          <w:sz w:val="22"/>
          <w:szCs w:val="22"/>
        </w:rPr>
        <w:t>M.R.S.</w:t>
      </w:r>
      <w:r w:rsidRPr="00F00486">
        <w:rPr>
          <w:rFonts w:ascii="Bookman Old Style" w:hAnsi="Bookman Old Style"/>
          <w:sz w:val="22"/>
          <w:szCs w:val="22"/>
        </w:rPr>
        <w:t xml:space="preserve"> </w:t>
      </w:r>
      <w:r w:rsidRPr="002B5D7C">
        <w:rPr>
          <w:rFonts w:ascii="Bookman Old Style" w:hAnsi="Bookman Old Style"/>
          <w:sz w:val="22"/>
          <w:szCs w:val="22"/>
        </w:rPr>
        <w:t>§</w:t>
      </w:r>
      <w:r w:rsidRPr="00F00486">
        <w:rPr>
          <w:rFonts w:ascii="Bookman Old Style" w:hAnsi="Bookman Old Style"/>
          <w:sz w:val="22"/>
          <w:szCs w:val="22"/>
        </w:rPr>
        <w:t>§</w:t>
      </w:r>
      <w:r>
        <w:rPr>
          <w:rFonts w:ascii="Bookman Old Style" w:hAnsi="Bookman Old Style"/>
          <w:sz w:val="22"/>
          <w:szCs w:val="22"/>
        </w:rPr>
        <w:t xml:space="preserve"> 3112(5)(C), (</w:t>
      </w:r>
      <w:r w:rsidRPr="00F00486">
        <w:rPr>
          <w:rFonts w:ascii="Bookman Old Style" w:hAnsi="Bookman Old Style"/>
          <w:sz w:val="22"/>
          <w:szCs w:val="22"/>
        </w:rPr>
        <w:t>E</w:t>
      </w:r>
      <w:r>
        <w:rPr>
          <w:rFonts w:ascii="Bookman Old Style" w:hAnsi="Bookman Old Style"/>
          <w:sz w:val="22"/>
          <w:szCs w:val="22"/>
        </w:rPr>
        <w:t>)</w:t>
      </w:r>
      <w:r w:rsidRPr="00F00486">
        <w:rPr>
          <w:rFonts w:ascii="Bookman Old Style" w:hAnsi="Bookman Old Style"/>
          <w:sz w:val="22"/>
          <w:szCs w:val="22"/>
        </w:rPr>
        <w:t xml:space="preserve">, </w:t>
      </w:r>
      <w:r>
        <w:rPr>
          <w:rFonts w:ascii="Bookman Old Style" w:hAnsi="Bookman Old Style"/>
          <w:sz w:val="22"/>
          <w:szCs w:val="22"/>
        </w:rPr>
        <w:t>(</w:t>
      </w:r>
      <w:r w:rsidRPr="00F00486">
        <w:rPr>
          <w:rFonts w:ascii="Bookman Old Style" w:hAnsi="Bookman Old Style"/>
          <w:sz w:val="22"/>
          <w:szCs w:val="22"/>
        </w:rPr>
        <w:t>F</w:t>
      </w:r>
      <w:r>
        <w:rPr>
          <w:rFonts w:ascii="Bookman Old Style" w:hAnsi="Bookman Old Style"/>
          <w:sz w:val="22"/>
          <w:szCs w:val="22"/>
        </w:rPr>
        <w:t>)</w:t>
      </w:r>
      <w:r w:rsidRPr="00F00486">
        <w:rPr>
          <w:rFonts w:ascii="Bookman Old Style" w:hAnsi="Bookman Old Style"/>
          <w:sz w:val="22"/>
          <w:szCs w:val="22"/>
        </w:rPr>
        <w:t xml:space="preserve">, and </w:t>
      </w:r>
      <w:r>
        <w:rPr>
          <w:rFonts w:ascii="Bookman Old Style" w:hAnsi="Bookman Old Style"/>
          <w:sz w:val="22"/>
          <w:szCs w:val="22"/>
        </w:rPr>
        <w:t xml:space="preserve">(G), </w:t>
      </w:r>
      <w:r w:rsidRPr="00F00486">
        <w:rPr>
          <w:rFonts w:ascii="Bookman Old Style" w:hAnsi="Bookman Old Style"/>
          <w:sz w:val="22"/>
          <w:szCs w:val="22"/>
        </w:rPr>
        <w:t>3117-A</w:t>
      </w: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sz w:val="22"/>
          <w:szCs w:val="22"/>
        </w:rPr>
        <w:t>PURPOSE:</w:t>
      </w:r>
      <w:r>
        <w:rPr>
          <w:rFonts w:ascii="Bookman Old Style" w:hAnsi="Bookman Old Style"/>
          <w:sz w:val="22"/>
          <w:szCs w:val="22"/>
        </w:rPr>
        <w:t xml:space="preserve"> The chapter sets the</w:t>
      </w:r>
      <w:r w:rsidRPr="00F00486">
        <w:rPr>
          <w:rFonts w:ascii="Bookman Old Style" w:hAnsi="Bookman Old Style"/>
          <w:sz w:val="22"/>
          <w:szCs w:val="22"/>
        </w:rPr>
        <w:t xml:space="preserve"> standards of professional practice of physical therapy.</w:t>
      </w:r>
      <w:r>
        <w:rPr>
          <w:rFonts w:ascii="Bookman Old Style" w:hAnsi="Bookman Old Style"/>
          <w:sz w:val="22"/>
          <w:szCs w:val="22"/>
        </w:rPr>
        <w:t xml:space="preserve"> </w:t>
      </w:r>
      <w:r w:rsidRPr="00F00486">
        <w:rPr>
          <w:rFonts w:ascii="Bookman Old Style" w:hAnsi="Bookman Old Style"/>
          <w:sz w:val="22"/>
          <w:szCs w:val="22"/>
        </w:rPr>
        <w:t>The Board may review this chapter and make changes to reflect current practice expectations for the protection of the public being served.</w:t>
      </w: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sz w:val="22"/>
          <w:szCs w:val="22"/>
        </w:rPr>
        <w:t>SCHEDULE FOR ADOPTION:</w:t>
      </w:r>
      <w:r>
        <w:rPr>
          <w:rFonts w:ascii="Bookman Old Style" w:hAnsi="Bookman Old Style"/>
          <w:sz w:val="22"/>
          <w:szCs w:val="22"/>
        </w:rPr>
        <w:t xml:space="preserve"> </w:t>
      </w:r>
      <w:r w:rsidRPr="00F00486">
        <w:rPr>
          <w:rFonts w:ascii="Bookman Old Style" w:hAnsi="Bookman Old Style"/>
          <w:sz w:val="22"/>
          <w:szCs w:val="22"/>
        </w:rPr>
        <w:t>Within one year, if necessary.</w:t>
      </w: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sz w:val="22"/>
          <w:szCs w:val="22"/>
        </w:rPr>
        <w:t>AFFECTED PARTIES: Licensees</w:t>
      </w: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sz w:val="22"/>
          <w:szCs w:val="22"/>
        </w:rPr>
        <w:t>CONSENSUS-BASED RULE DEVELOPMENT:</w:t>
      </w:r>
      <w:r>
        <w:rPr>
          <w:rFonts w:ascii="Bookman Old Style" w:hAnsi="Bookman Old Style"/>
          <w:sz w:val="22"/>
          <w:szCs w:val="22"/>
        </w:rPr>
        <w:t xml:space="preserve"> </w:t>
      </w:r>
      <w:r w:rsidRPr="00F00486">
        <w:rPr>
          <w:rFonts w:ascii="Bookman Old Style" w:hAnsi="Bookman Old Style"/>
          <w:sz w:val="22"/>
          <w:szCs w:val="22"/>
        </w:rPr>
        <w:t>Not Contemplated</w:t>
      </w:r>
    </w:p>
    <w:p w:rsidR="0045554E" w:rsidRPr="00F00486" w:rsidRDefault="0045554E" w:rsidP="00B27778">
      <w:pPr>
        <w:pStyle w:val="DefaultText"/>
        <w:rPr>
          <w:rFonts w:ascii="Bookman Old Style" w:hAnsi="Bookman Old Style"/>
          <w:sz w:val="22"/>
          <w:szCs w:val="22"/>
        </w:rPr>
      </w:pPr>
    </w:p>
    <w:p w:rsidR="0045554E" w:rsidRPr="00F00486" w:rsidRDefault="0045554E" w:rsidP="00B27778">
      <w:pPr>
        <w:pStyle w:val="DefaultText"/>
        <w:rPr>
          <w:rFonts w:ascii="Bookman Old Style" w:hAnsi="Bookman Old Style"/>
          <w:b/>
          <w:sz w:val="22"/>
          <w:szCs w:val="22"/>
        </w:rPr>
      </w:pPr>
      <w:r w:rsidRPr="00F00486">
        <w:rPr>
          <w:rFonts w:ascii="Bookman Old Style" w:hAnsi="Bookman Old Style"/>
          <w:b/>
          <w:sz w:val="22"/>
          <w:szCs w:val="22"/>
        </w:rPr>
        <w:t>CHAPTER 7</w:t>
      </w:r>
      <w:r w:rsidRPr="002B5D7C">
        <w:rPr>
          <w:rFonts w:ascii="Bookman Old Style" w:hAnsi="Bookman Old Style"/>
          <w:sz w:val="22"/>
          <w:szCs w:val="22"/>
        </w:rPr>
        <w:t>: Fees</w:t>
      </w:r>
      <w:r>
        <w:rPr>
          <w:rFonts w:ascii="Bookman Old Style" w:hAnsi="Bookman Old Style"/>
          <w:b/>
          <w:sz w:val="22"/>
          <w:szCs w:val="22"/>
        </w:rPr>
        <w:t xml:space="preserve"> </w:t>
      </w: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sz w:val="22"/>
          <w:szCs w:val="22"/>
        </w:rPr>
        <w:t>STATUTORY AUTHORITY:</w:t>
      </w:r>
      <w:r>
        <w:rPr>
          <w:rFonts w:ascii="Bookman Old Style" w:hAnsi="Bookman Old Style"/>
          <w:sz w:val="22"/>
          <w:szCs w:val="22"/>
        </w:rPr>
        <w:t xml:space="preserve"> </w:t>
      </w:r>
      <w:r w:rsidRPr="00F00486">
        <w:rPr>
          <w:rFonts w:ascii="Bookman Old Style" w:hAnsi="Bookman Old Style"/>
          <w:sz w:val="22"/>
          <w:szCs w:val="22"/>
        </w:rPr>
        <w:t xml:space="preserve">32 </w:t>
      </w:r>
      <w:r>
        <w:rPr>
          <w:rFonts w:ascii="Bookman Old Style" w:hAnsi="Bookman Old Style"/>
          <w:sz w:val="22"/>
          <w:szCs w:val="22"/>
        </w:rPr>
        <w:t>M.R.S.</w:t>
      </w:r>
      <w:r w:rsidRPr="00F00486">
        <w:rPr>
          <w:rFonts w:ascii="Bookman Old Style" w:hAnsi="Bookman Old Style"/>
          <w:sz w:val="22"/>
          <w:szCs w:val="22"/>
        </w:rPr>
        <w:t xml:space="preserve"> §</w:t>
      </w:r>
      <w:r w:rsidRPr="002B5D7C">
        <w:rPr>
          <w:rFonts w:ascii="Bookman Old Style" w:hAnsi="Bookman Old Style"/>
          <w:sz w:val="22"/>
          <w:szCs w:val="22"/>
        </w:rPr>
        <w:t>§</w:t>
      </w:r>
      <w:r>
        <w:rPr>
          <w:rFonts w:ascii="Bookman Old Style" w:hAnsi="Bookman Old Style"/>
          <w:sz w:val="22"/>
          <w:szCs w:val="22"/>
        </w:rPr>
        <w:t xml:space="preserve"> </w:t>
      </w:r>
      <w:r w:rsidRPr="00F00486">
        <w:rPr>
          <w:rFonts w:ascii="Bookman Old Style" w:hAnsi="Bookman Old Style"/>
          <w:sz w:val="22"/>
          <w:szCs w:val="22"/>
        </w:rPr>
        <w:t>3112(5)(C</w:t>
      </w:r>
      <w:r>
        <w:rPr>
          <w:rFonts w:ascii="Bookman Old Style" w:hAnsi="Bookman Old Style"/>
          <w:sz w:val="22"/>
          <w:szCs w:val="22"/>
        </w:rPr>
        <w:t>)</w:t>
      </w:r>
      <w:r w:rsidRPr="00F00486">
        <w:rPr>
          <w:rFonts w:ascii="Bookman Old Style" w:hAnsi="Bookman Old Style"/>
          <w:sz w:val="22"/>
          <w:szCs w:val="22"/>
        </w:rPr>
        <w:t xml:space="preserve"> and </w:t>
      </w:r>
      <w:r>
        <w:rPr>
          <w:rFonts w:ascii="Bookman Old Style" w:hAnsi="Bookman Old Style"/>
          <w:sz w:val="22"/>
          <w:szCs w:val="22"/>
        </w:rPr>
        <w:t xml:space="preserve">(D), </w:t>
      </w:r>
      <w:r w:rsidRPr="00F00486">
        <w:rPr>
          <w:rFonts w:ascii="Bookman Old Style" w:hAnsi="Bookman Old Style"/>
          <w:sz w:val="22"/>
          <w:szCs w:val="22"/>
        </w:rPr>
        <w:t>3114-A(2)(B)</w:t>
      </w:r>
    </w:p>
    <w:p w:rsidR="0045554E" w:rsidRPr="00F00486" w:rsidRDefault="0045554E" w:rsidP="00B27778">
      <w:pPr>
        <w:rPr>
          <w:rFonts w:ascii="Bookman Old Style" w:hAnsi="Bookman Old Style"/>
          <w:sz w:val="22"/>
          <w:szCs w:val="22"/>
        </w:rPr>
      </w:pPr>
      <w:r w:rsidRPr="00F00486">
        <w:rPr>
          <w:rFonts w:ascii="Bookman Old Style" w:hAnsi="Bookman Old Style"/>
          <w:sz w:val="22"/>
          <w:szCs w:val="22"/>
        </w:rPr>
        <w:t>PURPOSE:</w:t>
      </w:r>
      <w:r>
        <w:rPr>
          <w:rFonts w:ascii="Bookman Old Style" w:hAnsi="Bookman Old Style"/>
          <w:sz w:val="22"/>
          <w:szCs w:val="22"/>
        </w:rPr>
        <w:t xml:space="preserve"> The chapter e</w:t>
      </w:r>
      <w:r w:rsidRPr="00F00486">
        <w:rPr>
          <w:rFonts w:ascii="Bookman Old Style" w:hAnsi="Bookman Old Style"/>
          <w:sz w:val="22"/>
          <w:szCs w:val="22"/>
        </w:rPr>
        <w:t>stablish</w:t>
      </w:r>
      <w:r>
        <w:rPr>
          <w:rFonts w:ascii="Bookman Old Style" w:hAnsi="Bookman Old Style"/>
          <w:sz w:val="22"/>
          <w:szCs w:val="22"/>
        </w:rPr>
        <w:t>es</w:t>
      </w:r>
      <w:r w:rsidRPr="00F00486">
        <w:rPr>
          <w:rFonts w:ascii="Bookman Old Style" w:hAnsi="Bookman Old Style"/>
          <w:sz w:val="22"/>
          <w:szCs w:val="22"/>
        </w:rPr>
        <w:t xml:space="preserve"> fees </w:t>
      </w:r>
      <w:r>
        <w:rPr>
          <w:rFonts w:ascii="Bookman Old Style" w:hAnsi="Bookman Old Style"/>
          <w:sz w:val="22"/>
          <w:szCs w:val="22"/>
        </w:rPr>
        <w:t>and</w:t>
      </w:r>
      <w:r w:rsidRPr="00F00486">
        <w:rPr>
          <w:rFonts w:ascii="Bookman Old Style" w:hAnsi="Bookman Old Style"/>
          <w:sz w:val="22"/>
          <w:szCs w:val="22"/>
        </w:rPr>
        <w:t xml:space="preserve"> is subject to repeal </w:t>
      </w:r>
      <w:r>
        <w:rPr>
          <w:rFonts w:ascii="Bookman Old Style" w:hAnsi="Bookman Old Style"/>
          <w:sz w:val="22"/>
          <w:szCs w:val="22"/>
        </w:rPr>
        <w:t>because</w:t>
      </w:r>
      <w:r w:rsidRPr="00F00486">
        <w:rPr>
          <w:rFonts w:ascii="Bookman Old Style" w:hAnsi="Bookman Old Style"/>
          <w:sz w:val="22"/>
          <w:szCs w:val="22"/>
        </w:rPr>
        <w:t xml:space="preserve"> fees for this program are</w:t>
      </w:r>
      <w:r>
        <w:rPr>
          <w:rFonts w:ascii="Bookman Old Style" w:hAnsi="Bookman Old Style"/>
          <w:sz w:val="22"/>
          <w:szCs w:val="22"/>
        </w:rPr>
        <w:t xml:space="preserve"> now established by the Director of the </w:t>
      </w:r>
      <w:r w:rsidRPr="00F00486">
        <w:rPr>
          <w:rFonts w:ascii="Bookman Old Style" w:hAnsi="Bookman Old Style"/>
          <w:sz w:val="22"/>
          <w:szCs w:val="22"/>
        </w:rPr>
        <w:t>Office of Professional and Occupational Regulation</w:t>
      </w:r>
      <w:r>
        <w:rPr>
          <w:rFonts w:ascii="Bookman Old Style" w:hAnsi="Bookman Old Style"/>
          <w:sz w:val="22"/>
          <w:szCs w:val="22"/>
        </w:rPr>
        <w:t xml:space="preserve"> (OPOR) in Chapter 10 of OPOR’s rules,</w:t>
      </w:r>
      <w:r w:rsidRPr="00F00486">
        <w:rPr>
          <w:rFonts w:ascii="Bookman Old Style" w:hAnsi="Bookman Old Style"/>
          <w:sz w:val="22"/>
          <w:szCs w:val="22"/>
        </w:rPr>
        <w:t xml:space="preserve"> as authorized by 10 </w:t>
      </w:r>
      <w:r>
        <w:rPr>
          <w:rFonts w:ascii="Bookman Old Style" w:hAnsi="Bookman Old Style"/>
          <w:sz w:val="22"/>
          <w:szCs w:val="22"/>
        </w:rPr>
        <w:t>M.R.S.</w:t>
      </w:r>
      <w:r w:rsidRPr="00F00486">
        <w:rPr>
          <w:rFonts w:ascii="Bookman Old Style" w:hAnsi="Bookman Old Style"/>
          <w:sz w:val="22"/>
          <w:szCs w:val="22"/>
        </w:rPr>
        <w:t xml:space="preserve"> </w:t>
      </w:r>
      <w:r w:rsidR="00AE5643">
        <w:rPr>
          <w:rFonts w:ascii="Bookman Old Style" w:hAnsi="Bookman Old Style"/>
          <w:sz w:val="22"/>
          <w:szCs w:val="22"/>
        </w:rPr>
        <w:t>§</w:t>
      </w:r>
      <w:r w:rsidRPr="00F00486">
        <w:rPr>
          <w:rFonts w:ascii="Bookman Old Style" w:hAnsi="Bookman Old Style"/>
          <w:sz w:val="22"/>
          <w:szCs w:val="22"/>
        </w:rPr>
        <w:t>8003(2-A)(D).</w:t>
      </w: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sz w:val="22"/>
          <w:szCs w:val="22"/>
        </w:rPr>
        <w:t>SCHEDULE FOR ADOPTION:</w:t>
      </w:r>
      <w:r>
        <w:rPr>
          <w:rFonts w:ascii="Bookman Old Style" w:hAnsi="Bookman Old Style"/>
          <w:sz w:val="22"/>
          <w:szCs w:val="22"/>
        </w:rPr>
        <w:t xml:space="preserve"> </w:t>
      </w:r>
      <w:r w:rsidRPr="00F00486">
        <w:rPr>
          <w:rFonts w:ascii="Bookman Old Style" w:hAnsi="Bookman Old Style"/>
          <w:sz w:val="22"/>
          <w:szCs w:val="22"/>
        </w:rPr>
        <w:t>Within one year, if necessary.</w:t>
      </w:r>
    </w:p>
    <w:p w:rsidR="0045554E" w:rsidRPr="00F00486" w:rsidRDefault="0045554E" w:rsidP="00B27778">
      <w:pPr>
        <w:pStyle w:val="DefaultText"/>
        <w:rPr>
          <w:rFonts w:ascii="Bookman Old Style" w:hAnsi="Bookman Old Style"/>
          <w:sz w:val="22"/>
          <w:szCs w:val="22"/>
        </w:rPr>
      </w:pPr>
      <w:r w:rsidRPr="00F00486">
        <w:rPr>
          <w:rFonts w:ascii="Bookman Old Style" w:hAnsi="Bookman Old Style"/>
          <w:sz w:val="22"/>
          <w:szCs w:val="22"/>
        </w:rPr>
        <w:t>AFFECTED PARTIES: Licensees</w:t>
      </w:r>
    </w:p>
    <w:p w:rsidR="0045554E" w:rsidRDefault="0045554E" w:rsidP="00B27778">
      <w:pPr>
        <w:pStyle w:val="DefaultText"/>
        <w:rPr>
          <w:rFonts w:ascii="Bookman Old Style" w:hAnsi="Bookman Old Style"/>
          <w:sz w:val="22"/>
          <w:szCs w:val="22"/>
        </w:rPr>
      </w:pPr>
      <w:r w:rsidRPr="00F00486">
        <w:rPr>
          <w:rFonts w:ascii="Bookman Old Style" w:hAnsi="Bookman Old Style"/>
          <w:sz w:val="22"/>
          <w:szCs w:val="22"/>
        </w:rPr>
        <w:t>CONSENSUS-BASED RULE DEVELOPMENT:</w:t>
      </w:r>
      <w:r>
        <w:rPr>
          <w:rFonts w:ascii="Bookman Old Style" w:hAnsi="Bookman Old Style"/>
          <w:sz w:val="22"/>
          <w:szCs w:val="22"/>
        </w:rPr>
        <w:t xml:space="preserve"> </w:t>
      </w:r>
      <w:r w:rsidRPr="00F00486">
        <w:rPr>
          <w:rFonts w:ascii="Bookman Old Style" w:hAnsi="Bookman Old Style"/>
          <w:sz w:val="22"/>
          <w:szCs w:val="22"/>
        </w:rPr>
        <w:t>Not Contemplated</w:t>
      </w:r>
    </w:p>
    <w:p w:rsidR="003B67F6" w:rsidRPr="00F00486" w:rsidRDefault="003B67F6" w:rsidP="00B27778">
      <w:pPr>
        <w:pStyle w:val="DefaultText"/>
        <w:rPr>
          <w:rFonts w:ascii="Bookman Old Style" w:hAnsi="Bookman Old Style"/>
          <w:sz w:val="22"/>
          <w:szCs w:val="22"/>
        </w:rPr>
      </w:pPr>
    </w:p>
    <w:p w:rsidR="00903183" w:rsidRDefault="00903183">
      <w:pPr>
        <w:rPr>
          <w:rFonts w:ascii="Bookman Old Style" w:hAnsi="Bookman Old Style"/>
          <w:b/>
          <w:sz w:val="22"/>
          <w:szCs w:val="22"/>
        </w:rPr>
      </w:pPr>
      <w:r>
        <w:rPr>
          <w:rFonts w:ascii="Bookman Old Style" w:hAnsi="Bookman Old Style"/>
          <w:b/>
          <w:sz w:val="22"/>
          <w:szCs w:val="22"/>
        </w:rPr>
        <w:br w:type="page"/>
      </w:r>
    </w:p>
    <w:p w:rsidR="0045554E" w:rsidRDefault="0045554E" w:rsidP="00B27778">
      <w:pPr>
        <w:suppressAutoHyphens/>
        <w:jc w:val="center"/>
        <w:rPr>
          <w:rFonts w:ascii="Bookman Old Style" w:hAnsi="Bookman Old Style"/>
          <w:sz w:val="22"/>
          <w:szCs w:val="22"/>
        </w:rPr>
      </w:pPr>
      <w:r w:rsidRPr="00C73E40">
        <w:rPr>
          <w:rFonts w:ascii="Bookman Old Style" w:hAnsi="Bookman Old Style"/>
          <w:b/>
          <w:sz w:val="22"/>
          <w:szCs w:val="22"/>
        </w:rPr>
        <w:t>02-395</w:t>
      </w:r>
    </w:p>
    <w:p w:rsidR="0045554E" w:rsidRDefault="0045554E" w:rsidP="00B27778">
      <w:pPr>
        <w:suppressAutoHyphens/>
        <w:jc w:val="center"/>
        <w:rPr>
          <w:rFonts w:ascii="Bookman Old Style" w:hAnsi="Bookman Old Style"/>
          <w:sz w:val="22"/>
          <w:szCs w:val="22"/>
        </w:rPr>
      </w:pPr>
      <w:r w:rsidRPr="00C73E40">
        <w:rPr>
          <w:rFonts w:ascii="Bookman Old Style" w:hAnsi="Bookman Old Style"/>
          <w:b/>
          <w:sz w:val="22"/>
          <w:szCs w:val="22"/>
        </w:rPr>
        <w:t>PLUMBERS’ EXAMINING BOARD</w:t>
      </w:r>
    </w:p>
    <w:p w:rsidR="0045554E" w:rsidRPr="00C73E40" w:rsidRDefault="001A5E16" w:rsidP="00B27778">
      <w:pPr>
        <w:suppressAutoHyphens/>
        <w:jc w:val="center"/>
        <w:rPr>
          <w:rFonts w:ascii="Bookman Old Style" w:hAnsi="Bookman Old Style"/>
          <w:sz w:val="22"/>
          <w:szCs w:val="22"/>
        </w:rPr>
      </w:pPr>
      <w:r>
        <w:rPr>
          <w:rFonts w:ascii="Bookman Old Style" w:hAnsi="Bookman Old Style"/>
          <w:sz w:val="22"/>
          <w:szCs w:val="22"/>
        </w:rPr>
        <w:t xml:space="preserve"> </w:t>
      </w:r>
      <w:r w:rsidR="0045554E">
        <w:rPr>
          <w:rFonts w:ascii="Bookman Old Style" w:hAnsi="Bookman Old Style"/>
          <w:sz w:val="22"/>
          <w:szCs w:val="22"/>
        </w:rPr>
        <w:t>2018 - 2019</w:t>
      </w:r>
      <w:r w:rsidR="0045554E" w:rsidRPr="00C73E40">
        <w:rPr>
          <w:rFonts w:ascii="Bookman Old Style" w:hAnsi="Bookman Old Style"/>
          <w:sz w:val="22"/>
          <w:szCs w:val="22"/>
        </w:rPr>
        <w:t xml:space="preserve"> Regulatory Agenda</w:t>
      </w:r>
    </w:p>
    <w:p w:rsidR="0045554E" w:rsidRPr="00C73E40" w:rsidRDefault="0045554E" w:rsidP="00B27778">
      <w:pPr>
        <w:tabs>
          <w:tab w:val="left" w:pos="-720"/>
        </w:tabs>
        <w:suppressAutoHyphens/>
        <w:rPr>
          <w:rFonts w:ascii="Bookman Old Style" w:hAnsi="Bookman Old Style"/>
          <w:spacing w:val="-3"/>
          <w:sz w:val="22"/>
          <w:szCs w:val="22"/>
        </w:rPr>
      </w:pPr>
    </w:p>
    <w:p w:rsidR="0045554E" w:rsidRPr="00C73E40" w:rsidRDefault="0045554E" w:rsidP="00B27778">
      <w:pPr>
        <w:tabs>
          <w:tab w:val="left" w:pos="-720"/>
          <w:tab w:val="left" w:pos="0"/>
        </w:tabs>
        <w:suppressAutoHyphens/>
        <w:ind w:left="720" w:hanging="720"/>
        <w:rPr>
          <w:rFonts w:ascii="Bookman Old Style" w:hAnsi="Bookman Old Style"/>
          <w:b/>
          <w:spacing w:val="-3"/>
          <w:sz w:val="22"/>
          <w:szCs w:val="22"/>
        </w:rPr>
      </w:pPr>
      <w:r w:rsidRPr="00C73E40">
        <w:rPr>
          <w:rFonts w:ascii="Bookman Old Style" w:hAnsi="Bookman Old Style"/>
          <w:spacing w:val="-3"/>
          <w:sz w:val="22"/>
          <w:szCs w:val="22"/>
        </w:rPr>
        <w:t xml:space="preserve">AGENCY UMBRELLA-UNIT NUMBER: </w:t>
      </w:r>
      <w:r w:rsidRPr="00C73E40">
        <w:rPr>
          <w:rFonts w:ascii="Bookman Old Style" w:hAnsi="Bookman Old Style"/>
          <w:b/>
          <w:spacing w:val="-3"/>
          <w:sz w:val="22"/>
          <w:szCs w:val="22"/>
        </w:rPr>
        <w:t>02-395</w:t>
      </w:r>
    </w:p>
    <w:p w:rsidR="0045554E" w:rsidRPr="00C73E40" w:rsidRDefault="0045554E" w:rsidP="00B27778">
      <w:pPr>
        <w:tabs>
          <w:tab w:val="left" w:pos="-720"/>
          <w:tab w:val="left" w:pos="0"/>
        </w:tabs>
        <w:suppressAutoHyphens/>
        <w:rPr>
          <w:rFonts w:ascii="Bookman Old Style" w:hAnsi="Bookman Old Style"/>
          <w:b/>
          <w:spacing w:val="-3"/>
          <w:sz w:val="22"/>
          <w:szCs w:val="22"/>
        </w:rPr>
      </w:pPr>
      <w:r w:rsidRPr="00C73E40">
        <w:rPr>
          <w:rFonts w:ascii="Bookman Old Style" w:hAnsi="Bookman Old Style"/>
          <w:spacing w:val="-3"/>
          <w:sz w:val="22"/>
          <w:szCs w:val="22"/>
        </w:rPr>
        <w:t>AGENCY NAME: Department of Professional &amp; Financial Regulation, Office of Professional and Occupational Regulation,</w:t>
      </w:r>
      <w:r>
        <w:rPr>
          <w:rFonts w:ascii="Bookman Old Style" w:hAnsi="Bookman Old Style"/>
          <w:b/>
          <w:spacing w:val="-3"/>
          <w:sz w:val="22"/>
          <w:szCs w:val="22"/>
        </w:rPr>
        <w:t xml:space="preserve"> </w:t>
      </w:r>
      <w:r w:rsidRPr="00C73E40">
        <w:rPr>
          <w:rFonts w:ascii="Bookman Old Style" w:hAnsi="Bookman Old Style"/>
          <w:b/>
          <w:spacing w:val="-3"/>
          <w:sz w:val="22"/>
          <w:szCs w:val="22"/>
        </w:rPr>
        <w:t>Plumbers’ Examining Board</w:t>
      </w:r>
    </w:p>
    <w:p w:rsidR="0045554E" w:rsidRPr="00C73E40" w:rsidRDefault="0045554E" w:rsidP="00B27778">
      <w:pPr>
        <w:tabs>
          <w:tab w:val="left" w:pos="-720"/>
          <w:tab w:val="left" w:pos="1440"/>
          <w:tab w:val="left" w:pos="1800"/>
        </w:tabs>
        <w:suppressAutoHyphens/>
        <w:ind w:left="1800" w:right="-180" w:hanging="1800"/>
        <w:rPr>
          <w:rFonts w:ascii="Bookman Old Style" w:hAnsi="Bookman Old Style"/>
          <w:spacing w:val="-3"/>
          <w:sz w:val="22"/>
          <w:szCs w:val="22"/>
        </w:rPr>
      </w:pPr>
    </w:p>
    <w:p w:rsidR="0045554E" w:rsidRPr="00C95EA9" w:rsidRDefault="0045554E" w:rsidP="00B27778">
      <w:pPr>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sidRPr="00C95EA9">
        <w:rPr>
          <w:rFonts w:ascii="Bookman Old Style" w:hAnsi="Bookman Old Style"/>
          <w:sz w:val="22"/>
          <w:szCs w:val="22"/>
        </w:rPr>
        <w:t>Catherine M. Carroll</w:t>
      </w:r>
      <w:r>
        <w:rPr>
          <w:rFonts w:ascii="Bookman Old Style" w:hAnsi="Bookman Old Style"/>
          <w:sz w:val="22"/>
          <w:szCs w:val="22"/>
        </w:rPr>
        <w:t xml:space="preserve">, Board Administrator, </w:t>
      </w:r>
      <w:r w:rsidRPr="00C95EA9">
        <w:rPr>
          <w:rFonts w:ascii="Bookman Old Style" w:hAnsi="Bookman Old Style"/>
          <w:sz w:val="22"/>
          <w:szCs w:val="22"/>
        </w:rPr>
        <w:t>35 State House Station</w:t>
      </w:r>
      <w:r>
        <w:rPr>
          <w:rFonts w:ascii="Bookman Old Style" w:hAnsi="Bookman Old Style"/>
          <w:sz w:val="22"/>
          <w:szCs w:val="22"/>
        </w:rPr>
        <w:t xml:space="preserve">, </w:t>
      </w:r>
      <w:r w:rsidRPr="00C95EA9">
        <w:rPr>
          <w:rFonts w:ascii="Bookman Old Style" w:hAnsi="Bookman Old Style"/>
          <w:sz w:val="22"/>
          <w:szCs w:val="22"/>
        </w:rPr>
        <w:t>Augusta, ME 04333</w:t>
      </w:r>
      <w:r>
        <w:rPr>
          <w:rFonts w:ascii="Bookman Old Style" w:hAnsi="Bookman Old Style"/>
          <w:sz w:val="22"/>
          <w:szCs w:val="22"/>
        </w:rPr>
        <w:t>,</w:t>
      </w:r>
      <w:r w:rsidRPr="00C95EA9">
        <w:rPr>
          <w:rFonts w:ascii="Bookman Old Style" w:hAnsi="Bookman Old Style"/>
          <w:sz w:val="22"/>
          <w:szCs w:val="22"/>
        </w:rPr>
        <w:t xml:space="preserve"> 207/624-8605</w:t>
      </w:r>
      <w:r>
        <w:rPr>
          <w:rFonts w:ascii="Bookman Old Style" w:hAnsi="Bookman Old Style"/>
          <w:sz w:val="22"/>
          <w:szCs w:val="22"/>
        </w:rPr>
        <w:t>,</w:t>
      </w:r>
      <w:r w:rsidRPr="00C95EA9">
        <w:rPr>
          <w:rFonts w:ascii="Bookman Old Style" w:hAnsi="Bookman Old Style"/>
          <w:sz w:val="22"/>
          <w:szCs w:val="22"/>
        </w:rPr>
        <w:t xml:space="preserve"> </w:t>
      </w:r>
      <w:hyperlink r:id="rId36" w:history="1">
        <w:r w:rsidR="00D378E5">
          <w:rPr>
            <w:rStyle w:val="Hyperlink"/>
            <w:rFonts w:ascii="Bookman Old Style" w:hAnsi="Bookman Old Style"/>
            <w:sz w:val="22"/>
            <w:szCs w:val="22"/>
          </w:rPr>
          <w:t>Catherine.M.Carroll</w:t>
        </w:r>
        <w:r w:rsidR="003B18A9" w:rsidRPr="00244453">
          <w:rPr>
            <w:rStyle w:val="Hyperlink"/>
            <w:rFonts w:ascii="Bookman Old Style" w:hAnsi="Bookman Old Style"/>
            <w:sz w:val="22"/>
            <w:szCs w:val="22"/>
          </w:rPr>
          <w:t>@</w:t>
        </w:r>
        <w:r w:rsidR="00C27AB3">
          <w:rPr>
            <w:rStyle w:val="Hyperlink"/>
            <w:rFonts w:ascii="Bookman Old Style" w:hAnsi="Bookman Old Style"/>
            <w:sz w:val="22"/>
            <w:szCs w:val="22"/>
          </w:rPr>
          <w:t>Maine.gov</w:t>
        </w:r>
      </w:hyperlink>
      <w:r w:rsidR="003B18A9">
        <w:rPr>
          <w:rFonts w:ascii="Bookman Old Style" w:hAnsi="Bookman Old Style"/>
          <w:sz w:val="22"/>
          <w:szCs w:val="22"/>
        </w:rPr>
        <w:t xml:space="preserve"> .</w:t>
      </w:r>
    </w:p>
    <w:p w:rsidR="0045554E" w:rsidRPr="00C73E40" w:rsidRDefault="0045554E" w:rsidP="00B27778">
      <w:pPr>
        <w:tabs>
          <w:tab w:val="left" w:pos="-720"/>
        </w:tabs>
        <w:suppressAutoHyphens/>
        <w:rPr>
          <w:rFonts w:ascii="Bookman Old Style" w:hAnsi="Bookman Old Style"/>
          <w:spacing w:val="-3"/>
          <w:sz w:val="22"/>
          <w:szCs w:val="22"/>
        </w:rPr>
      </w:pPr>
    </w:p>
    <w:p w:rsidR="0045554E" w:rsidRPr="00C73E40" w:rsidRDefault="0045554E" w:rsidP="00B27778">
      <w:pPr>
        <w:tabs>
          <w:tab w:val="left" w:pos="-720"/>
          <w:tab w:val="left" w:pos="0"/>
        </w:tabs>
        <w:suppressAutoHyphens/>
        <w:rPr>
          <w:rFonts w:ascii="Bookman Old Style" w:hAnsi="Bookman Old Style"/>
          <w:spacing w:val="-3"/>
          <w:sz w:val="22"/>
          <w:szCs w:val="22"/>
        </w:rPr>
      </w:pPr>
      <w:r w:rsidRPr="00C73E40">
        <w:rPr>
          <w:rFonts w:ascii="Bookman Old Style" w:hAnsi="Bookman Old Style"/>
          <w:b/>
          <w:spacing w:val="-3"/>
          <w:sz w:val="22"/>
          <w:szCs w:val="22"/>
        </w:rPr>
        <w:t>EMERGENCY RULES ADOPTED SINCE THE LAST REGULATORY AGENDA:</w:t>
      </w:r>
      <w:r w:rsidRPr="00C73E40">
        <w:rPr>
          <w:rFonts w:ascii="Bookman Old Style" w:hAnsi="Bookman Old Style"/>
          <w:spacing w:val="-3"/>
          <w:sz w:val="22"/>
          <w:szCs w:val="22"/>
        </w:rPr>
        <w:t xml:space="preserve"> N</w:t>
      </w:r>
      <w:r>
        <w:rPr>
          <w:rFonts w:ascii="Bookman Old Style" w:hAnsi="Bookman Old Style"/>
          <w:spacing w:val="-3"/>
          <w:sz w:val="22"/>
          <w:szCs w:val="22"/>
        </w:rPr>
        <w:t>one.</w:t>
      </w:r>
    </w:p>
    <w:p w:rsidR="0045554E" w:rsidRPr="00C73E40" w:rsidRDefault="0045554E" w:rsidP="00B27778">
      <w:pPr>
        <w:tabs>
          <w:tab w:val="left" w:pos="-720"/>
        </w:tabs>
        <w:suppressAutoHyphens/>
        <w:rPr>
          <w:rFonts w:ascii="Bookman Old Style" w:hAnsi="Bookman Old Style"/>
          <w:spacing w:val="-3"/>
          <w:sz w:val="22"/>
          <w:szCs w:val="22"/>
        </w:rPr>
      </w:pPr>
    </w:p>
    <w:p w:rsidR="0045554E" w:rsidRPr="00C73E40" w:rsidRDefault="0045554E" w:rsidP="00B27778">
      <w:pPr>
        <w:tabs>
          <w:tab w:val="left" w:pos="-720"/>
          <w:tab w:val="left" w:pos="0"/>
        </w:tabs>
        <w:suppressAutoHyphens/>
        <w:rPr>
          <w:rFonts w:ascii="Bookman Old Style" w:hAnsi="Bookman Old Style"/>
          <w:spacing w:val="-3"/>
          <w:sz w:val="22"/>
          <w:szCs w:val="22"/>
        </w:rPr>
      </w:pPr>
      <w:r w:rsidRPr="00C73E40">
        <w:rPr>
          <w:rFonts w:ascii="Bookman Old Style" w:hAnsi="Bookman Old Style"/>
          <w:b/>
          <w:spacing w:val="-3"/>
          <w:sz w:val="22"/>
          <w:szCs w:val="22"/>
        </w:rPr>
        <w:t xml:space="preserve">EXPECTED </w:t>
      </w:r>
      <w:r>
        <w:rPr>
          <w:rFonts w:ascii="Bookman Old Style" w:hAnsi="Bookman Old Style"/>
          <w:b/>
          <w:spacing w:val="-3"/>
          <w:sz w:val="22"/>
          <w:szCs w:val="22"/>
        </w:rPr>
        <w:t>2018-2019</w:t>
      </w:r>
      <w:r w:rsidRPr="00C73E40">
        <w:rPr>
          <w:rFonts w:ascii="Bookman Old Style" w:hAnsi="Bookman Old Style"/>
          <w:b/>
          <w:spacing w:val="-3"/>
          <w:sz w:val="22"/>
          <w:szCs w:val="22"/>
        </w:rPr>
        <w:t xml:space="preserve"> RULE-MAKING ACTIVITY</w:t>
      </w:r>
      <w:r w:rsidRPr="00C73E40">
        <w:rPr>
          <w:rFonts w:ascii="Bookman Old Style" w:hAnsi="Bookman Old Style"/>
          <w:spacing w:val="-3"/>
          <w:sz w:val="22"/>
          <w:szCs w:val="22"/>
        </w:rPr>
        <w:t xml:space="preserve">: </w:t>
      </w:r>
    </w:p>
    <w:p w:rsidR="0045554E" w:rsidRPr="00C73E40" w:rsidRDefault="0045554E" w:rsidP="00B27778">
      <w:pPr>
        <w:tabs>
          <w:tab w:val="left" w:pos="-720"/>
        </w:tabs>
        <w:suppressAutoHyphens/>
        <w:rPr>
          <w:rFonts w:ascii="Bookman Old Style" w:hAnsi="Bookman Old Style"/>
          <w:spacing w:val="-3"/>
          <w:sz w:val="22"/>
          <w:szCs w:val="22"/>
        </w:rPr>
      </w:pPr>
    </w:p>
    <w:p w:rsidR="0045554E" w:rsidRPr="00C73E40" w:rsidRDefault="0045554E" w:rsidP="00B27778">
      <w:pPr>
        <w:rPr>
          <w:rFonts w:ascii="Bookman Old Style" w:hAnsi="Bookman Old Style"/>
          <w:sz w:val="22"/>
          <w:szCs w:val="22"/>
        </w:rPr>
      </w:pPr>
      <w:r w:rsidRPr="00C73E40">
        <w:rPr>
          <w:rFonts w:ascii="Bookman Old Style" w:hAnsi="Bookman Old Style"/>
          <w:b/>
          <w:sz w:val="22"/>
          <w:szCs w:val="22"/>
        </w:rPr>
        <w:t>CHAPTER 1</w:t>
      </w:r>
      <w:r w:rsidRPr="00C73E40">
        <w:rPr>
          <w:rFonts w:ascii="Bookman Old Style" w:hAnsi="Bookman Old Style"/>
          <w:sz w:val="22"/>
          <w:szCs w:val="22"/>
        </w:rPr>
        <w:t xml:space="preserve">: </w:t>
      </w:r>
      <w:r>
        <w:rPr>
          <w:rFonts w:ascii="Bookman Old Style" w:hAnsi="Bookman Old Style"/>
          <w:sz w:val="22"/>
          <w:szCs w:val="22"/>
        </w:rPr>
        <w:t>Advisory Rulings</w:t>
      </w:r>
    </w:p>
    <w:p w:rsidR="0045554E" w:rsidRPr="00C73E40" w:rsidRDefault="0045554E" w:rsidP="00B27778">
      <w:pPr>
        <w:rPr>
          <w:rFonts w:ascii="Bookman Old Style" w:hAnsi="Bookman Old Style"/>
          <w:sz w:val="22"/>
          <w:szCs w:val="22"/>
        </w:rPr>
      </w:pPr>
      <w:r w:rsidRPr="00C73E40">
        <w:rPr>
          <w:rFonts w:ascii="Bookman Old Style" w:hAnsi="Bookman Old Style"/>
          <w:sz w:val="22"/>
          <w:szCs w:val="22"/>
        </w:rPr>
        <w:t xml:space="preserve">STATUTORY AUTHORITY: 32 M.R.S. </w:t>
      </w:r>
      <w:r w:rsidR="00AE5643">
        <w:rPr>
          <w:rFonts w:ascii="Bookman Old Style" w:hAnsi="Bookman Old Style"/>
          <w:sz w:val="22"/>
          <w:szCs w:val="22"/>
        </w:rPr>
        <w:t>§</w:t>
      </w:r>
      <w:r w:rsidRPr="00C73E40">
        <w:rPr>
          <w:rFonts w:ascii="Bookman Old Style" w:hAnsi="Bookman Old Style"/>
          <w:sz w:val="22"/>
          <w:szCs w:val="22"/>
        </w:rPr>
        <w:t>3403-A</w:t>
      </w:r>
    </w:p>
    <w:p w:rsidR="0045554E" w:rsidRPr="00C73E40" w:rsidRDefault="0045554E" w:rsidP="00B27778">
      <w:pPr>
        <w:rPr>
          <w:rFonts w:ascii="Bookman Old Style" w:hAnsi="Bookman Old Style"/>
          <w:sz w:val="22"/>
          <w:szCs w:val="22"/>
        </w:rPr>
      </w:pPr>
      <w:r w:rsidRPr="00C73E40">
        <w:rPr>
          <w:rFonts w:ascii="Bookman Old Style" w:hAnsi="Bookman Old Style"/>
          <w:sz w:val="22"/>
          <w:szCs w:val="22"/>
        </w:rPr>
        <w:t>PURPOSE: The Board may review and revise its rules to ensure clarity and conformity with the enabling statute by amending the guidelines relating to advisory rulings.</w:t>
      </w:r>
    </w:p>
    <w:p w:rsidR="0045554E" w:rsidRPr="00C73E40" w:rsidRDefault="0045554E" w:rsidP="00B27778">
      <w:pPr>
        <w:rPr>
          <w:rFonts w:ascii="Bookman Old Style" w:hAnsi="Bookman Old Style"/>
          <w:sz w:val="22"/>
          <w:szCs w:val="22"/>
        </w:rPr>
      </w:pPr>
      <w:r w:rsidRPr="00C73E40">
        <w:rPr>
          <w:rFonts w:ascii="Bookman Old Style" w:hAnsi="Bookman Old Style"/>
          <w:sz w:val="22"/>
          <w:szCs w:val="22"/>
        </w:rPr>
        <w:t>SCHEDULE FOR ADOPTION: Within one year, if necessary.</w:t>
      </w:r>
    </w:p>
    <w:p w:rsidR="0045554E" w:rsidRPr="00C73E40" w:rsidRDefault="0045554E" w:rsidP="00B27778">
      <w:pPr>
        <w:rPr>
          <w:rFonts w:ascii="Bookman Old Style" w:hAnsi="Bookman Old Style"/>
          <w:sz w:val="22"/>
          <w:szCs w:val="22"/>
        </w:rPr>
      </w:pPr>
      <w:r w:rsidRPr="00C73E40">
        <w:rPr>
          <w:rFonts w:ascii="Bookman Old Style" w:hAnsi="Bookman Old Style"/>
          <w:sz w:val="22"/>
          <w:szCs w:val="22"/>
        </w:rPr>
        <w:t>AFFECTED PARTIES: Licensees.</w:t>
      </w:r>
    </w:p>
    <w:p w:rsidR="0045554E" w:rsidRPr="00C73E40" w:rsidRDefault="0045554E" w:rsidP="00B27778">
      <w:pPr>
        <w:rPr>
          <w:rFonts w:ascii="Bookman Old Style" w:hAnsi="Bookman Old Style"/>
          <w:sz w:val="22"/>
          <w:szCs w:val="22"/>
        </w:rPr>
      </w:pPr>
      <w:r w:rsidRPr="00C73E40">
        <w:rPr>
          <w:rFonts w:ascii="Bookman Old Style" w:hAnsi="Bookman Old Style"/>
          <w:sz w:val="22"/>
          <w:szCs w:val="22"/>
        </w:rPr>
        <w:t>CONSENSUS-BASED RULE DEVELOPMENT: Not contemplated.</w:t>
      </w:r>
    </w:p>
    <w:p w:rsidR="0045554E" w:rsidRPr="00C73E40" w:rsidRDefault="0045554E" w:rsidP="00B27778">
      <w:pPr>
        <w:rPr>
          <w:rFonts w:ascii="Bookman Old Style" w:hAnsi="Bookman Old Style"/>
          <w:sz w:val="22"/>
          <w:szCs w:val="22"/>
        </w:rPr>
      </w:pPr>
    </w:p>
    <w:p w:rsidR="0045554E" w:rsidRPr="00C73E40" w:rsidRDefault="0045554E" w:rsidP="00B27778">
      <w:pPr>
        <w:rPr>
          <w:rFonts w:ascii="Bookman Old Style" w:hAnsi="Bookman Old Style"/>
          <w:sz w:val="22"/>
          <w:szCs w:val="22"/>
        </w:rPr>
      </w:pPr>
      <w:r w:rsidRPr="00C73E40">
        <w:rPr>
          <w:rFonts w:ascii="Bookman Old Style" w:hAnsi="Bookman Old Style"/>
          <w:b/>
          <w:sz w:val="22"/>
          <w:szCs w:val="22"/>
        </w:rPr>
        <w:t>CHAPTER 3</w:t>
      </w:r>
      <w:r w:rsidRPr="00C73E40">
        <w:rPr>
          <w:rFonts w:ascii="Bookman Old Style" w:hAnsi="Bookman Old Style"/>
          <w:sz w:val="22"/>
          <w:szCs w:val="22"/>
        </w:rPr>
        <w:t>: Licensing Requirements</w:t>
      </w:r>
    </w:p>
    <w:p w:rsidR="0045554E" w:rsidRPr="00C73E40" w:rsidRDefault="0045554E" w:rsidP="00B27778">
      <w:pPr>
        <w:rPr>
          <w:rFonts w:ascii="Bookman Old Style" w:hAnsi="Bookman Old Style"/>
          <w:sz w:val="22"/>
          <w:szCs w:val="22"/>
        </w:rPr>
      </w:pPr>
      <w:r w:rsidRPr="00C73E40">
        <w:rPr>
          <w:rFonts w:ascii="Bookman Old Style" w:hAnsi="Bookman Old Style"/>
          <w:sz w:val="22"/>
          <w:szCs w:val="22"/>
        </w:rPr>
        <w:t xml:space="preserve">STATUTORY AUTHORITY: 32 M.R.S. </w:t>
      </w:r>
      <w:r w:rsidR="00AE5643">
        <w:rPr>
          <w:rFonts w:ascii="Bookman Old Style" w:hAnsi="Bookman Old Style"/>
          <w:sz w:val="22"/>
          <w:szCs w:val="22"/>
        </w:rPr>
        <w:t>§</w:t>
      </w:r>
      <w:r w:rsidRPr="00C73E40">
        <w:rPr>
          <w:rFonts w:ascii="Bookman Old Style" w:hAnsi="Bookman Old Style"/>
          <w:sz w:val="22"/>
          <w:szCs w:val="22"/>
        </w:rPr>
        <w:t>3403-A</w:t>
      </w:r>
    </w:p>
    <w:p w:rsidR="0045554E" w:rsidRPr="00C73E40" w:rsidRDefault="0045554E" w:rsidP="00B27778">
      <w:pPr>
        <w:rPr>
          <w:rFonts w:ascii="Bookman Old Style" w:hAnsi="Bookman Old Style"/>
          <w:sz w:val="22"/>
          <w:szCs w:val="22"/>
        </w:rPr>
      </w:pPr>
      <w:r w:rsidRPr="00C73E40">
        <w:rPr>
          <w:rFonts w:ascii="Bookman Old Style" w:hAnsi="Bookman Old Style"/>
          <w:sz w:val="22"/>
          <w:szCs w:val="22"/>
        </w:rPr>
        <w:t>PURPOSE: The Board may review and revise its rules to ensure clarity and conformity with the enabling statute by amending the requirements for licensure as a Trainee Plumber, Journeyman-in-Training, Journeyman Plumber, and Master Plumber.</w:t>
      </w:r>
    </w:p>
    <w:p w:rsidR="0045554E" w:rsidRPr="00C73E40" w:rsidRDefault="0045554E" w:rsidP="00B27778">
      <w:pPr>
        <w:rPr>
          <w:rFonts w:ascii="Bookman Old Style" w:hAnsi="Bookman Old Style"/>
          <w:sz w:val="22"/>
          <w:szCs w:val="22"/>
        </w:rPr>
      </w:pPr>
      <w:r w:rsidRPr="00C73E40">
        <w:rPr>
          <w:rFonts w:ascii="Bookman Old Style" w:hAnsi="Bookman Old Style"/>
          <w:sz w:val="22"/>
          <w:szCs w:val="22"/>
        </w:rPr>
        <w:t>SCHEDULE FOR ADOPTION: Within one year, if necessary.</w:t>
      </w:r>
    </w:p>
    <w:p w:rsidR="0045554E" w:rsidRPr="00C73E40" w:rsidRDefault="0045554E" w:rsidP="00B27778">
      <w:pPr>
        <w:rPr>
          <w:rFonts w:ascii="Bookman Old Style" w:hAnsi="Bookman Old Style"/>
          <w:sz w:val="22"/>
          <w:szCs w:val="22"/>
        </w:rPr>
      </w:pPr>
      <w:r w:rsidRPr="00C73E40">
        <w:rPr>
          <w:rFonts w:ascii="Bookman Old Style" w:hAnsi="Bookman Old Style"/>
          <w:sz w:val="22"/>
          <w:szCs w:val="22"/>
        </w:rPr>
        <w:t>AFFECTED PARTIES: Licensees.</w:t>
      </w:r>
    </w:p>
    <w:p w:rsidR="0045554E" w:rsidRPr="00C73E40" w:rsidRDefault="0045554E" w:rsidP="00B27778">
      <w:pPr>
        <w:rPr>
          <w:rFonts w:ascii="Bookman Old Style" w:hAnsi="Bookman Old Style"/>
          <w:sz w:val="22"/>
          <w:szCs w:val="22"/>
        </w:rPr>
      </w:pPr>
      <w:r w:rsidRPr="00C73E40">
        <w:rPr>
          <w:rFonts w:ascii="Bookman Old Style" w:hAnsi="Bookman Old Style"/>
          <w:sz w:val="22"/>
          <w:szCs w:val="22"/>
        </w:rPr>
        <w:t>CONSENSUS-BASED RULE DEVELOPMENT: Not contemplated.</w:t>
      </w:r>
    </w:p>
    <w:p w:rsidR="0045554E" w:rsidRPr="00C73E40" w:rsidRDefault="0045554E" w:rsidP="00B27778">
      <w:pPr>
        <w:rPr>
          <w:rFonts w:ascii="Bookman Old Style" w:hAnsi="Bookman Old Style"/>
          <w:sz w:val="22"/>
          <w:szCs w:val="22"/>
        </w:rPr>
      </w:pPr>
    </w:p>
    <w:p w:rsidR="0045554E" w:rsidRPr="00C73E40" w:rsidRDefault="0045554E" w:rsidP="00B27778">
      <w:pPr>
        <w:rPr>
          <w:rFonts w:ascii="Bookman Old Style" w:hAnsi="Bookman Old Style"/>
          <w:sz w:val="22"/>
          <w:szCs w:val="22"/>
        </w:rPr>
      </w:pPr>
      <w:r w:rsidRPr="00C73E40">
        <w:rPr>
          <w:rFonts w:ascii="Bookman Old Style" w:hAnsi="Bookman Old Style"/>
          <w:b/>
          <w:sz w:val="22"/>
          <w:szCs w:val="22"/>
        </w:rPr>
        <w:t>CHAPTER 4</w:t>
      </w:r>
      <w:r w:rsidRPr="00C73E40">
        <w:rPr>
          <w:rFonts w:ascii="Bookman Old Style" w:hAnsi="Bookman Old Style"/>
          <w:sz w:val="22"/>
          <w:szCs w:val="22"/>
        </w:rPr>
        <w:t>: Installation Standards</w:t>
      </w:r>
    </w:p>
    <w:p w:rsidR="0045554E" w:rsidRPr="00C73E40" w:rsidRDefault="0045554E" w:rsidP="00B27778">
      <w:pPr>
        <w:rPr>
          <w:rFonts w:ascii="Bookman Old Style" w:hAnsi="Bookman Old Style"/>
          <w:sz w:val="22"/>
          <w:szCs w:val="22"/>
        </w:rPr>
      </w:pPr>
      <w:r w:rsidRPr="00C73E40">
        <w:rPr>
          <w:rFonts w:ascii="Bookman Old Style" w:hAnsi="Bookman Old Style"/>
          <w:sz w:val="22"/>
          <w:szCs w:val="22"/>
        </w:rPr>
        <w:t xml:space="preserve">STATUTORY AUTHORITY: 32 M.R.S. </w:t>
      </w:r>
      <w:r w:rsidR="00AE5643">
        <w:rPr>
          <w:rFonts w:ascii="Bookman Old Style" w:hAnsi="Bookman Old Style"/>
          <w:sz w:val="22"/>
          <w:szCs w:val="22"/>
        </w:rPr>
        <w:t>§</w:t>
      </w:r>
      <w:r w:rsidRPr="00C73E40">
        <w:rPr>
          <w:rFonts w:ascii="Bookman Old Style" w:hAnsi="Bookman Old Style"/>
          <w:sz w:val="22"/>
          <w:szCs w:val="22"/>
        </w:rPr>
        <w:t>3403-A</w:t>
      </w:r>
    </w:p>
    <w:p w:rsidR="0045554E" w:rsidRPr="00C73E40" w:rsidRDefault="0045554E" w:rsidP="00B27778">
      <w:pPr>
        <w:rPr>
          <w:rFonts w:ascii="Bookman Old Style" w:hAnsi="Bookman Old Style"/>
          <w:sz w:val="22"/>
          <w:szCs w:val="22"/>
        </w:rPr>
      </w:pPr>
      <w:r w:rsidRPr="00C73E40">
        <w:rPr>
          <w:rFonts w:ascii="Bookman Old Style" w:hAnsi="Bookman Old Style"/>
          <w:sz w:val="22"/>
          <w:szCs w:val="22"/>
        </w:rPr>
        <w:t xml:space="preserve">PURPOSE: The Board </w:t>
      </w:r>
      <w:r>
        <w:rPr>
          <w:rFonts w:ascii="Bookman Old Style" w:hAnsi="Bookman Old Style"/>
          <w:sz w:val="22"/>
          <w:szCs w:val="22"/>
        </w:rPr>
        <w:t>may</w:t>
      </w:r>
      <w:r w:rsidRPr="00C73E40">
        <w:rPr>
          <w:rFonts w:ascii="Bookman Old Style" w:hAnsi="Bookman Old Style"/>
          <w:sz w:val="22"/>
          <w:szCs w:val="22"/>
        </w:rPr>
        <w:t xml:space="preserve"> review and revise its rules to ensure clarity and conformity with the enabling statute by adopting and amending standards for plumbing installations in the State of Maine.</w:t>
      </w:r>
    </w:p>
    <w:p w:rsidR="0045554E" w:rsidRPr="00C73E40" w:rsidRDefault="0045554E" w:rsidP="00B27778">
      <w:pPr>
        <w:rPr>
          <w:rFonts w:ascii="Bookman Old Style" w:hAnsi="Bookman Old Style"/>
          <w:sz w:val="22"/>
          <w:szCs w:val="22"/>
        </w:rPr>
      </w:pPr>
      <w:r w:rsidRPr="00C73E40">
        <w:rPr>
          <w:rFonts w:ascii="Bookman Old Style" w:hAnsi="Bookman Old Style"/>
          <w:sz w:val="22"/>
          <w:szCs w:val="22"/>
        </w:rPr>
        <w:t>SCHEDULE FOR ADOPTION: Within one year, if necessary.</w:t>
      </w:r>
    </w:p>
    <w:p w:rsidR="0045554E" w:rsidRPr="00C73E40" w:rsidRDefault="0045554E" w:rsidP="00B27778">
      <w:pPr>
        <w:rPr>
          <w:rFonts w:ascii="Bookman Old Style" w:hAnsi="Bookman Old Style"/>
          <w:sz w:val="22"/>
          <w:szCs w:val="22"/>
        </w:rPr>
      </w:pPr>
      <w:r w:rsidRPr="00C73E40">
        <w:rPr>
          <w:rFonts w:ascii="Bookman Old Style" w:hAnsi="Bookman Old Style"/>
          <w:sz w:val="22"/>
          <w:szCs w:val="22"/>
        </w:rPr>
        <w:t>AFFECTED PARTIES: Licensees.</w:t>
      </w:r>
    </w:p>
    <w:p w:rsidR="0045554E" w:rsidRPr="00C73E40" w:rsidRDefault="0045554E" w:rsidP="00B27778">
      <w:pPr>
        <w:rPr>
          <w:rFonts w:ascii="Bookman Old Style" w:hAnsi="Bookman Old Style"/>
          <w:sz w:val="22"/>
          <w:szCs w:val="22"/>
        </w:rPr>
      </w:pPr>
      <w:r w:rsidRPr="00C73E40">
        <w:rPr>
          <w:rFonts w:ascii="Bookman Old Style" w:hAnsi="Bookman Old Style"/>
          <w:sz w:val="22"/>
          <w:szCs w:val="22"/>
        </w:rPr>
        <w:t>CONSENSUS-BASED RULE DEVELOPMENT: Not contemplated.</w:t>
      </w:r>
    </w:p>
    <w:p w:rsidR="0045554E" w:rsidRPr="00C73E40" w:rsidRDefault="0045554E" w:rsidP="00B27778">
      <w:pPr>
        <w:rPr>
          <w:rFonts w:ascii="Bookman Old Style" w:hAnsi="Bookman Old Style"/>
          <w:sz w:val="22"/>
          <w:szCs w:val="22"/>
        </w:rPr>
      </w:pPr>
    </w:p>
    <w:p w:rsidR="0045554E" w:rsidRPr="00C73E40" w:rsidRDefault="0045554E" w:rsidP="00B27778">
      <w:pPr>
        <w:rPr>
          <w:rFonts w:ascii="Bookman Old Style" w:hAnsi="Bookman Old Style"/>
          <w:sz w:val="22"/>
          <w:szCs w:val="22"/>
        </w:rPr>
      </w:pPr>
      <w:r w:rsidRPr="00C73E40">
        <w:rPr>
          <w:rFonts w:ascii="Bookman Old Style" w:hAnsi="Bookman Old Style"/>
          <w:b/>
          <w:sz w:val="22"/>
          <w:szCs w:val="22"/>
        </w:rPr>
        <w:t>CHAPTER 6</w:t>
      </w:r>
      <w:r w:rsidRPr="00C73E40">
        <w:rPr>
          <w:rFonts w:ascii="Bookman Old Style" w:hAnsi="Bookman Old Style"/>
          <w:sz w:val="22"/>
          <w:szCs w:val="22"/>
        </w:rPr>
        <w:t>: Reciprocity</w:t>
      </w:r>
    </w:p>
    <w:p w:rsidR="0045554E" w:rsidRPr="00C73E40" w:rsidRDefault="0045554E" w:rsidP="00B27778">
      <w:pPr>
        <w:rPr>
          <w:rFonts w:ascii="Bookman Old Style" w:hAnsi="Bookman Old Style"/>
          <w:sz w:val="22"/>
          <w:szCs w:val="22"/>
        </w:rPr>
      </w:pPr>
      <w:r w:rsidRPr="00C73E40">
        <w:rPr>
          <w:rFonts w:ascii="Bookman Old Style" w:hAnsi="Bookman Old Style"/>
          <w:sz w:val="22"/>
          <w:szCs w:val="22"/>
        </w:rPr>
        <w:t xml:space="preserve">STATUTORY AUTHORITY: 32 M.R.S. </w:t>
      </w:r>
      <w:r w:rsidR="00AE5643">
        <w:rPr>
          <w:rFonts w:ascii="Bookman Old Style" w:hAnsi="Bookman Old Style"/>
          <w:sz w:val="22"/>
          <w:szCs w:val="22"/>
        </w:rPr>
        <w:t>§</w:t>
      </w:r>
      <w:r w:rsidRPr="00C73E40">
        <w:rPr>
          <w:rFonts w:ascii="Bookman Old Style" w:hAnsi="Bookman Old Style"/>
          <w:sz w:val="22"/>
          <w:szCs w:val="22"/>
        </w:rPr>
        <w:t>3403-A</w:t>
      </w:r>
    </w:p>
    <w:p w:rsidR="0045554E" w:rsidRPr="00C73E40" w:rsidRDefault="0045554E" w:rsidP="00B27778">
      <w:pPr>
        <w:rPr>
          <w:rFonts w:ascii="Bookman Old Style" w:hAnsi="Bookman Old Style"/>
          <w:sz w:val="22"/>
          <w:szCs w:val="22"/>
        </w:rPr>
      </w:pPr>
      <w:r w:rsidRPr="00C73E40">
        <w:rPr>
          <w:rFonts w:ascii="Bookman Old Style" w:hAnsi="Bookman Old Style"/>
          <w:sz w:val="22"/>
          <w:szCs w:val="22"/>
        </w:rPr>
        <w:t>PURPOSE: The Board may review and revise its rules to ensure clarity and conformity with the enabling statute by amending the procedures for qualifying for licensure by reciprocity.</w:t>
      </w:r>
    </w:p>
    <w:p w:rsidR="0045554E" w:rsidRPr="00C73E40" w:rsidRDefault="0045554E" w:rsidP="00B27778">
      <w:pPr>
        <w:rPr>
          <w:rFonts w:ascii="Bookman Old Style" w:hAnsi="Bookman Old Style"/>
          <w:sz w:val="22"/>
          <w:szCs w:val="22"/>
        </w:rPr>
      </w:pPr>
      <w:r w:rsidRPr="00C73E40">
        <w:rPr>
          <w:rFonts w:ascii="Bookman Old Style" w:hAnsi="Bookman Old Style"/>
          <w:sz w:val="22"/>
          <w:szCs w:val="22"/>
        </w:rPr>
        <w:t>SCHEDULE FOR ADOPTION: Within one year, if necessary.</w:t>
      </w:r>
    </w:p>
    <w:p w:rsidR="0045554E" w:rsidRPr="00C73E40" w:rsidRDefault="0045554E" w:rsidP="00B27778">
      <w:pPr>
        <w:rPr>
          <w:rFonts w:ascii="Bookman Old Style" w:hAnsi="Bookman Old Style"/>
          <w:sz w:val="22"/>
          <w:szCs w:val="22"/>
        </w:rPr>
      </w:pPr>
      <w:r w:rsidRPr="00C73E40">
        <w:rPr>
          <w:rFonts w:ascii="Bookman Old Style" w:hAnsi="Bookman Old Style"/>
          <w:sz w:val="22"/>
          <w:szCs w:val="22"/>
        </w:rPr>
        <w:t>AFFECTED PARTIES: Licensees.</w:t>
      </w:r>
    </w:p>
    <w:p w:rsidR="00903183" w:rsidRDefault="0045554E">
      <w:pPr>
        <w:rPr>
          <w:rFonts w:ascii="Bookman Old Style" w:hAnsi="Bookman Old Style"/>
          <w:sz w:val="22"/>
          <w:szCs w:val="22"/>
        </w:rPr>
      </w:pPr>
      <w:r w:rsidRPr="00C73E40">
        <w:rPr>
          <w:rFonts w:ascii="Bookman Old Style" w:hAnsi="Bookman Old Style"/>
          <w:sz w:val="22"/>
          <w:szCs w:val="22"/>
        </w:rPr>
        <w:t>CONSENSUS-BASED RULE DEVELOPMENT: Not contemplated.</w:t>
      </w:r>
      <w:r w:rsidR="00903183">
        <w:rPr>
          <w:rFonts w:ascii="Bookman Old Style" w:hAnsi="Bookman Old Style"/>
          <w:sz w:val="22"/>
          <w:szCs w:val="22"/>
        </w:rPr>
        <w:br w:type="page"/>
      </w:r>
    </w:p>
    <w:p w:rsidR="0045554E" w:rsidRDefault="0045554E" w:rsidP="00B27778">
      <w:pPr>
        <w:pStyle w:val="DefaultText"/>
        <w:jc w:val="center"/>
        <w:rPr>
          <w:rFonts w:ascii="Bookman Old Style" w:hAnsi="Bookman Old Style"/>
          <w:b/>
          <w:sz w:val="22"/>
          <w:szCs w:val="22"/>
        </w:rPr>
      </w:pPr>
      <w:r w:rsidRPr="00226D10">
        <w:rPr>
          <w:rFonts w:ascii="Bookman Old Style" w:hAnsi="Bookman Old Style"/>
          <w:b/>
          <w:sz w:val="22"/>
          <w:szCs w:val="22"/>
        </w:rPr>
        <w:t>02-415</w:t>
      </w:r>
    </w:p>
    <w:p w:rsidR="0045554E" w:rsidRPr="00DE0DBE" w:rsidRDefault="0045554E" w:rsidP="00B27778">
      <w:pPr>
        <w:pStyle w:val="DefaultText"/>
        <w:jc w:val="center"/>
        <w:rPr>
          <w:rFonts w:ascii="Bookman Old Style" w:hAnsi="Bookman Old Style"/>
          <w:b/>
          <w:sz w:val="22"/>
          <w:szCs w:val="22"/>
        </w:rPr>
      </w:pPr>
      <w:r w:rsidRPr="00226D10">
        <w:rPr>
          <w:rFonts w:ascii="Bookman Old Style" w:hAnsi="Bookman Old Style"/>
          <w:b/>
          <w:sz w:val="22"/>
          <w:szCs w:val="22"/>
        </w:rPr>
        <w:t>BOARD OF EXAMINERS OF PSYCHOLOGISTS</w:t>
      </w:r>
    </w:p>
    <w:p w:rsidR="0045554E" w:rsidRPr="00226D10" w:rsidRDefault="0045554E" w:rsidP="00B27778">
      <w:pPr>
        <w:pStyle w:val="DefaultText"/>
        <w:jc w:val="center"/>
        <w:rPr>
          <w:rFonts w:ascii="Bookman Old Style" w:hAnsi="Bookman Old Style"/>
          <w:sz w:val="22"/>
          <w:szCs w:val="22"/>
        </w:rPr>
      </w:pPr>
      <w:r>
        <w:rPr>
          <w:rFonts w:ascii="Bookman Old Style" w:hAnsi="Bookman Old Style"/>
          <w:sz w:val="22"/>
          <w:szCs w:val="22"/>
        </w:rPr>
        <w:t>2018 - 2019</w:t>
      </w:r>
      <w:r w:rsidRPr="00226D10">
        <w:rPr>
          <w:rFonts w:ascii="Bookman Old Style" w:hAnsi="Bookman Old Style"/>
          <w:sz w:val="22"/>
          <w:szCs w:val="22"/>
        </w:rPr>
        <w:t xml:space="preserve"> Regulatory Agenda</w:t>
      </w:r>
    </w:p>
    <w:p w:rsidR="0045554E" w:rsidRPr="00226D10" w:rsidRDefault="0045554E" w:rsidP="00B27778">
      <w:pPr>
        <w:pStyle w:val="DefaultText"/>
        <w:rPr>
          <w:rFonts w:ascii="Bookman Old Style" w:hAnsi="Bookman Old Style"/>
          <w:sz w:val="22"/>
          <w:szCs w:val="22"/>
        </w:rPr>
      </w:pPr>
    </w:p>
    <w:p w:rsidR="0045554E" w:rsidRPr="00226D10" w:rsidRDefault="0045554E" w:rsidP="00B27778">
      <w:pPr>
        <w:pStyle w:val="DefaultText"/>
        <w:rPr>
          <w:rFonts w:ascii="Bookman Old Style" w:hAnsi="Bookman Old Style"/>
          <w:sz w:val="22"/>
          <w:szCs w:val="22"/>
        </w:rPr>
      </w:pPr>
      <w:r w:rsidRPr="00226D10">
        <w:rPr>
          <w:rFonts w:ascii="Bookman Old Style" w:hAnsi="Bookman Old Style"/>
          <w:sz w:val="22"/>
          <w:szCs w:val="22"/>
        </w:rPr>
        <w:t>AGENCY UMBRELLA-UNIT NUMBER:</w:t>
      </w:r>
      <w:r>
        <w:rPr>
          <w:rFonts w:ascii="Bookman Old Style" w:hAnsi="Bookman Old Style"/>
          <w:sz w:val="22"/>
          <w:szCs w:val="22"/>
        </w:rPr>
        <w:t xml:space="preserve"> </w:t>
      </w:r>
      <w:r w:rsidRPr="00226D10">
        <w:rPr>
          <w:rFonts w:ascii="Bookman Old Style" w:hAnsi="Bookman Old Style"/>
          <w:b/>
          <w:sz w:val="22"/>
          <w:szCs w:val="22"/>
        </w:rPr>
        <w:t>02-415</w:t>
      </w:r>
    </w:p>
    <w:p w:rsidR="0045554E" w:rsidRPr="00DE0DBE" w:rsidRDefault="0045554E" w:rsidP="00B27778">
      <w:pPr>
        <w:rPr>
          <w:rFonts w:ascii="Bookman Old Style" w:hAnsi="Bookman Old Style"/>
          <w:b/>
          <w:sz w:val="22"/>
          <w:szCs w:val="22"/>
        </w:rPr>
      </w:pPr>
      <w:r w:rsidRPr="00226D10">
        <w:rPr>
          <w:rFonts w:ascii="Bookman Old Style" w:hAnsi="Bookman Old Style"/>
          <w:sz w:val="22"/>
          <w:szCs w:val="22"/>
        </w:rPr>
        <w:t>AGENCY NAME: Department of Professional &amp; Financial Regulation, Office of Professional and Occupational Regulation,</w:t>
      </w:r>
      <w:r>
        <w:rPr>
          <w:rFonts w:ascii="Bookman Old Style" w:hAnsi="Bookman Old Style"/>
          <w:b/>
          <w:sz w:val="22"/>
          <w:szCs w:val="22"/>
        </w:rPr>
        <w:t xml:space="preserve"> </w:t>
      </w:r>
      <w:r w:rsidRPr="00DE0DBE">
        <w:rPr>
          <w:rFonts w:ascii="Bookman Old Style" w:hAnsi="Bookman Old Style"/>
          <w:b/>
          <w:sz w:val="22"/>
          <w:szCs w:val="22"/>
        </w:rPr>
        <w:t>Board of Examiners of Psychologists</w:t>
      </w:r>
    </w:p>
    <w:p w:rsidR="0045554E" w:rsidRPr="00DE0DBE" w:rsidRDefault="0045554E" w:rsidP="00B27778">
      <w:pPr>
        <w:pStyle w:val="DefaultText"/>
        <w:rPr>
          <w:rFonts w:ascii="Bookman Old Style" w:hAnsi="Bookman Old Style"/>
          <w:sz w:val="22"/>
          <w:szCs w:val="22"/>
        </w:rPr>
      </w:pPr>
    </w:p>
    <w:p w:rsidR="0045554E" w:rsidRPr="00DE0DBE" w:rsidRDefault="0045554E" w:rsidP="00B27778">
      <w:pPr>
        <w:pStyle w:val="DefaultText"/>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Pr>
          <w:rFonts w:ascii="Bookman Old Style" w:hAnsi="Bookman Old Style"/>
          <w:sz w:val="22"/>
          <w:szCs w:val="22"/>
        </w:rPr>
        <w:t>Kristina M. Halvorsen</w:t>
      </w:r>
      <w:r w:rsidRPr="00DE0DBE">
        <w:rPr>
          <w:rFonts w:ascii="Bookman Old Style" w:hAnsi="Bookman Old Style"/>
          <w:sz w:val="22"/>
          <w:szCs w:val="22"/>
        </w:rPr>
        <w:t xml:space="preserve">, Board Administrator, 35 State House Station, Augusta, ME 04333, (207) 624-8625, </w:t>
      </w:r>
      <w:hyperlink r:id="rId37" w:history="1">
        <w:r w:rsidR="0088461B" w:rsidRPr="001328E3">
          <w:rPr>
            <w:rStyle w:val="Hyperlink"/>
            <w:rFonts w:ascii="Bookman Old Style" w:hAnsi="Bookman Old Style"/>
            <w:sz w:val="22"/>
            <w:szCs w:val="22"/>
          </w:rPr>
          <w:t>Kristina.M.Halvorsen@Maine.gov</w:t>
        </w:r>
      </w:hyperlink>
      <w:r w:rsidR="003B18A9">
        <w:rPr>
          <w:rFonts w:ascii="Bookman Old Style" w:hAnsi="Bookman Old Style"/>
          <w:sz w:val="22"/>
          <w:szCs w:val="22"/>
        </w:rPr>
        <w:t xml:space="preserve"> .</w:t>
      </w:r>
      <w:r w:rsidRPr="00DE0DBE">
        <w:rPr>
          <w:rFonts w:ascii="Bookman Old Style" w:hAnsi="Bookman Old Style"/>
          <w:sz w:val="22"/>
          <w:szCs w:val="22"/>
        </w:rPr>
        <w:t xml:space="preserve"> </w:t>
      </w:r>
    </w:p>
    <w:p w:rsidR="0045554E" w:rsidRPr="00DE0DBE" w:rsidRDefault="0045554E" w:rsidP="00B27778">
      <w:pPr>
        <w:pStyle w:val="DefaultText"/>
        <w:rPr>
          <w:rFonts w:ascii="Bookman Old Style" w:hAnsi="Bookman Old Style"/>
          <w:sz w:val="22"/>
          <w:szCs w:val="22"/>
        </w:rPr>
      </w:pP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b/>
          <w:sz w:val="22"/>
          <w:szCs w:val="22"/>
        </w:rPr>
        <w:t>EMERGENCY RULES ADOPTED SINCE THE LAST REGULATORY AGENDA:</w:t>
      </w:r>
      <w:r>
        <w:rPr>
          <w:rFonts w:ascii="Bookman Old Style" w:hAnsi="Bookman Old Style"/>
          <w:b/>
          <w:sz w:val="22"/>
          <w:szCs w:val="22"/>
        </w:rPr>
        <w:t xml:space="preserve"> </w:t>
      </w:r>
      <w:r w:rsidRPr="00DE0DBE">
        <w:rPr>
          <w:rFonts w:ascii="Bookman Old Style" w:hAnsi="Bookman Old Style"/>
          <w:sz w:val="22"/>
          <w:szCs w:val="22"/>
        </w:rPr>
        <w:t>N</w:t>
      </w:r>
      <w:r>
        <w:rPr>
          <w:rFonts w:ascii="Bookman Old Style" w:hAnsi="Bookman Old Style"/>
          <w:sz w:val="22"/>
          <w:szCs w:val="22"/>
        </w:rPr>
        <w:t>one.</w:t>
      </w:r>
    </w:p>
    <w:p w:rsidR="0045554E" w:rsidRPr="00DE0DBE" w:rsidRDefault="0045554E" w:rsidP="00B27778">
      <w:pPr>
        <w:rPr>
          <w:rFonts w:ascii="Bookman Old Style" w:hAnsi="Bookman Old Style"/>
          <w:sz w:val="22"/>
          <w:szCs w:val="22"/>
        </w:rPr>
      </w:pPr>
    </w:p>
    <w:p w:rsidR="0045554E" w:rsidRPr="00DE0DBE" w:rsidRDefault="0045554E" w:rsidP="00B27778">
      <w:pPr>
        <w:pStyle w:val="DefaultText"/>
        <w:rPr>
          <w:rFonts w:ascii="Bookman Old Style" w:hAnsi="Bookman Old Style"/>
          <w:sz w:val="22"/>
          <w:szCs w:val="22"/>
        </w:rPr>
      </w:pPr>
      <w:proofErr w:type="gramStart"/>
      <w:r w:rsidRPr="00DE0DBE">
        <w:rPr>
          <w:rFonts w:ascii="Bookman Old Style" w:hAnsi="Bookman Old Style"/>
          <w:b/>
          <w:sz w:val="22"/>
          <w:szCs w:val="22"/>
        </w:rPr>
        <w:t xml:space="preserve">EXPECTED </w:t>
      </w:r>
      <w:r>
        <w:rPr>
          <w:rFonts w:ascii="Bookman Old Style" w:hAnsi="Bookman Old Style"/>
          <w:b/>
          <w:sz w:val="22"/>
          <w:szCs w:val="22"/>
        </w:rPr>
        <w:t>2018-2019</w:t>
      </w:r>
      <w:r w:rsidRPr="00DE0DBE">
        <w:rPr>
          <w:rFonts w:ascii="Bookman Old Style" w:hAnsi="Bookman Old Style"/>
          <w:b/>
          <w:sz w:val="22"/>
          <w:szCs w:val="22"/>
        </w:rPr>
        <w:t xml:space="preserve"> RULE-MAKING ACTIVITY:</w:t>
      </w:r>
      <w:r>
        <w:rPr>
          <w:rFonts w:ascii="Bookman Old Style" w:hAnsi="Bookman Old Style"/>
          <w:sz w:val="22"/>
          <w:szCs w:val="22"/>
        </w:rPr>
        <w:t xml:space="preserve"> The b</w:t>
      </w:r>
      <w:r w:rsidRPr="00DE0DBE">
        <w:rPr>
          <w:rFonts w:ascii="Bookman Old Style" w:hAnsi="Bookman Old Style"/>
          <w:sz w:val="22"/>
          <w:szCs w:val="22"/>
        </w:rPr>
        <w:t xml:space="preserve">oard may review current rules and make adjustments or corrections to the extensive </w:t>
      </w:r>
      <w:r>
        <w:rPr>
          <w:rFonts w:ascii="Bookman Old Style" w:hAnsi="Bookman Old Style"/>
          <w:sz w:val="22"/>
          <w:szCs w:val="22"/>
        </w:rPr>
        <w:t xml:space="preserve">2008 </w:t>
      </w:r>
      <w:r w:rsidRPr="00DE0DBE">
        <w:rPr>
          <w:rFonts w:ascii="Bookman Old Style" w:hAnsi="Bookman Old Style"/>
          <w:sz w:val="22"/>
          <w:szCs w:val="22"/>
        </w:rPr>
        <w:t>recodifi</w:t>
      </w:r>
      <w:r>
        <w:rPr>
          <w:rFonts w:ascii="Bookman Old Style" w:hAnsi="Bookman Old Style"/>
          <w:sz w:val="22"/>
          <w:szCs w:val="22"/>
        </w:rPr>
        <w:t>cation of the rules.</w:t>
      </w:r>
      <w:proofErr w:type="gramEnd"/>
      <w:r w:rsidR="00FC325D">
        <w:rPr>
          <w:rFonts w:ascii="Bookman Old Style" w:hAnsi="Bookman Old Style"/>
          <w:sz w:val="22"/>
          <w:szCs w:val="22"/>
        </w:rPr>
        <w:t xml:space="preserve"> </w:t>
      </w:r>
      <w:r>
        <w:rPr>
          <w:rFonts w:ascii="Bookman Old Style" w:hAnsi="Bookman Old Style"/>
          <w:sz w:val="22"/>
          <w:szCs w:val="22"/>
        </w:rPr>
        <w:t>Also, the board may</w:t>
      </w:r>
      <w:r w:rsidRPr="00DE0DBE">
        <w:rPr>
          <w:rFonts w:ascii="Bookman Old Style" w:hAnsi="Bookman Old Style"/>
          <w:sz w:val="22"/>
          <w:szCs w:val="22"/>
        </w:rPr>
        <w:t xml:space="preserve"> review the pre- and postdoctoral supervision requirement for initial licensure for psychologists</w:t>
      </w:r>
      <w:r>
        <w:rPr>
          <w:rFonts w:ascii="Bookman Old Style" w:hAnsi="Bookman Old Style"/>
          <w:sz w:val="22"/>
          <w:szCs w:val="22"/>
        </w:rPr>
        <w:t>, and may review and amend the rules relating to supervision of conditional and temporary licensees and the rules relating to licensure mobility and telepsychology to address current practice standards and patient needs.</w:t>
      </w:r>
      <w:r w:rsidRPr="00DE0DBE">
        <w:rPr>
          <w:rFonts w:ascii="Bookman Old Style" w:hAnsi="Bookman Old Style"/>
          <w:sz w:val="22"/>
          <w:szCs w:val="22"/>
        </w:rPr>
        <w:t xml:space="preserve"> </w:t>
      </w:r>
    </w:p>
    <w:p w:rsidR="0045554E" w:rsidRPr="00DE0DBE" w:rsidRDefault="0045554E" w:rsidP="00B27778">
      <w:pPr>
        <w:pStyle w:val="DefaultText"/>
        <w:rPr>
          <w:rFonts w:ascii="Bookman Old Style" w:hAnsi="Bookman Old Style"/>
          <w:sz w:val="22"/>
          <w:szCs w:val="22"/>
        </w:rPr>
      </w:pPr>
    </w:p>
    <w:p w:rsidR="0045554E" w:rsidRPr="00DE0DBE" w:rsidRDefault="0045554E" w:rsidP="00B27778">
      <w:pPr>
        <w:pStyle w:val="DefaultText"/>
        <w:rPr>
          <w:rFonts w:ascii="Bookman Old Style" w:hAnsi="Bookman Old Style"/>
          <w:b/>
          <w:sz w:val="22"/>
          <w:szCs w:val="22"/>
        </w:rPr>
      </w:pPr>
      <w:r w:rsidRPr="00DE0DBE">
        <w:rPr>
          <w:rFonts w:ascii="Bookman Old Style" w:hAnsi="Bookman Old Style"/>
          <w:b/>
          <w:sz w:val="22"/>
          <w:szCs w:val="22"/>
        </w:rPr>
        <w:t>CHAPTER 1</w:t>
      </w:r>
      <w:r w:rsidRPr="00226D10">
        <w:rPr>
          <w:rFonts w:ascii="Bookman Old Style" w:hAnsi="Bookman Old Style"/>
          <w:sz w:val="22"/>
          <w:szCs w:val="22"/>
        </w:rPr>
        <w:t>: Definitions</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STATUTORY AUTHORITY:</w:t>
      </w:r>
      <w:r>
        <w:rPr>
          <w:rFonts w:ascii="Bookman Old Style" w:hAnsi="Bookman Old Style"/>
          <w:sz w:val="22"/>
          <w:szCs w:val="22"/>
        </w:rPr>
        <w:t xml:space="preserve"> </w:t>
      </w:r>
      <w:r w:rsidRPr="00DE0DBE">
        <w:rPr>
          <w:rFonts w:ascii="Bookman Old Style" w:hAnsi="Bookman Old Style"/>
          <w:sz w:val="22"/>
          <w:szCs w:val="22"/>
        </w:rPr>
        <w:t xml:space="preserve">32 </w:t>
      </w:r>
      <w:r>
        <w:rPr>
          <w:rFonts w:ascii="Bookman Old Style" w:hAnsi="Bookman Old Style"/>
          <w:sz w:val="22"/>
          <w:szCs w:val="22"/>
        </w:rPr>
        <w:t>M.R.S.</w:t>
      </w:r>
      <w:r w:rsidRPr="00DE0DBE">
        <w:rPr>
          <w:rFonts w:ascii="Bookman Old Style" w:hAnsi="Bookman Old Style"/>
          <w:sz w:val="22"/>
          <w:szCs w:val="22"/>
        </w:rPr>
        <w:t xml:space="preserve"> </w:t>
      </w:r>
      <w:r w:rsidR="00AE5643">
        <w:rPr>
          <w:rFonts w:ascii="Bookman Old Style" w:hAnsi="Bookman Old Style"/>
          <w:sz w:val="22"/>
          <w:szCs w:val="22"/>
        </w:rPr>
        <w:t>§</w:t>
      </w:r>
      <w:r w:rsidRPr="00DE0DBE">
        <w:rPr>
          <w:rFonts w:ascii="Bookman Old Style" w:hAnsi="Bookman Old Style"/>
          <w:sz w:val="22"/>
          <w:szCs w:val="22"/>
        </w:rPr>
        <w:t>3824(2)</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PURPOSE:</w:t>
      </w:r>
      <w:r>
        <w:rPr>
          <w:rFonts w:ascii="Bookman Old Style" w:hAnsi="Bookman Old Style"/>
          <w:sz w:val="22"/>
          <w:szCs w:val="22"/>
        </w:rPr>
        <w:t xml:space="preserve"> This chapter defines terms used throughout the b</w:t>
      </w:r>
      <w:r w:rsidRPr="00DE0DBE">
        <w:rPr>
          <w:rFonts w:ascii="Bookman Old Style" w:hAnsi="Bookman Old Style"/>
          <w:sz w:val="22"/>
          <w:szCs w:val="22"/>
        </w:rPr>
        <w:t>oard’s rules.</w:t>
      </w:r>
      <w:r w:rsidR="00FC325D">
        <w:rPr>
          <w:rFonts w:ascii="Bookman Old Style" w:hAnsi="Bookman Old Style"/>
          <w:sz w:val="22"/>
          <w:szCs w:val="22"/>
        </w:rPr>
        <w:t xml:space="preserve"> </w:t>
      </w:r>
      <w:r>
        <w:rPr>
          <w:rFonts w:ascii="Bookman Old Style" w:hAnsi="Bookman Old Style"/>
          <w:sz w:val="22"/>
          <w:szCs w:val="22"/>
        </w:rPr>
        <w:t>The b</w:t>
      </w:r>
      <w:r w:rsidRPr="00B02B36">
        <w:rPr>
          <w:rFonts w:ascii="Bookman Old Style" w:hAnsi="Bookman Old Style"/>
          <w:sz w:val="22"/>
          <w:szCs w:val="22"/>
        </w:rPr>
        <w:t xml:space="preserve">oard may review this chapter for </w:t>
      </w:r>
      <w:r>
        <w:rPr>
          <w:rFonts w:ascii="Bookman Old Style" w:hAnsi="Bookman Old Style"/>
          <w:sz w:val="22"/>
          <w:szCs w:val="22"/>
        </w:rPr>
        <w:t xml:space="preserve">clarity and </w:t>
      </w:r>
      <w:r w:rsidRPr="00B02B36">
        <w:rPr>
          <w:rFonts w:ascii="Bookman Old Style" w:hAnsi="Bookman Old Style"/>
          <w:sz w:val="22"/>
          <w:szCs w:val="22"/>
        </w:rPr>
        <w:t xml:space="preserve">conformance with </w:t>
      </w:r>
      <w:r>
        <w:rPr>
          <w:rFonts w:ascii="Bookman Old Style" w:hAnsi="Bookman Old Style"/>
          <w:sz w:val="22"/>
          <w:szCs w:val="22"/>
        </w:rPr>
        <w:t xml:space="preserve">current </w:t>
      </w:r>
      <w:r w:rsidRPr="00B02B36">
        <w:rPr>
          <w:rFonts w:ascii="Bookman Old Style" w:hAnsi="Bookman Old Style"/>
          <w:sz w:val="22"/>
          <w:szCs w:val="22"/>
        </w:rPr>
        <w:t>statutes and make updates as may be necessary.</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SCHEDULE FOR ADOPTION:</w:t>
      </w:r>
      <w:r>
        <w:rPr>
          <w:rFonts w:ascii="Bookman Old Style" w:hAnsi="Bookman Old Style"/>
          <w:sz w:val="22"/>
          <w:szCs w:val="22"/>
        </w:rPr>
        <w:t xml:space="preserve"> </w:t>
      </w:r>
      <w:r w:rsidRPr="00DE0DBE">
        <w:rPr>
          <w:rFonts w:ascii="Bookman Old Style" w:hAnsi="Bookman Old Style"/>
          <w:sz w:val="22"/>
          <w:szCs w:val="22"/>
        </w:rPr>
        <w:t>Within one year, if necessary.</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AFFECTED PARTIES: Licensees</w:t>
      </w:r>
      <w:r>
        <w:rPr>
          <w:rFonts w:ascii="Bookman Old Style" w:hAnsi="Bookman Old Style"/>
          <w:sz w:val="22"/>
          <w:szCs w:val="22"/>
        </w:rPr>
        <w:t xml:space="preserve"> </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CONSENSUS-BASED RULE DEVELOPMENT:</w:t>
      </w:r>
      <w:r>
        <w:rPr>
          <w:rFonts w:ascii="Bookman Old Style" w:hAnsi="Bookman Old Style"/>
          <w:sz w:val="22"/>
          <w:szCs w:val="22"/>
        </w:rPr>
        <w:t xml:space="preserve"> </w:t>
      </w:r>
      <w:r w:rsidRPr="00DE0DBE">
        <w:rPr>
          <w:rFonts w:ascii="Bookman Old Style" w:hAnsi="Bookman Old Style"/>
          <w:sz w:val="22"/>
          <w:szCs w:val="22"/>
        </w:rPr>
        <w:t xml:space="preserve">Not </w:t>
      </w:r>
      <w:r>
        <w:rPr>
          <w:rFonts w:ascii="Bookman Old Style" w:hAnsi="Bookman Old Style"/>
          <w:sz w:val="22"/>
          <w:szCs w:val="22"/>
        </w:rPr>
        <w:t>c</w:t>
      </w:r>
      <w:r w:rsidRPr="00DE0DBE">
        <w:rPr>
          <w:rFonts w:ascii="Bookman Old Style" w:hAnsi="Bookman Old Style"/>
          <w:sz w:val="22"/>
          <w:szCs w:val="22"/>
        </w:rPr>
        <w:t>ontemplated</w:t>
      </w:r>
      <w:r>
        <w:rPr>
          <w:rFonts w:ascii="Bookman Old Style" w:hAnsi="Bookman Old Style"/>
          <w:sz w:val="22"/>
          <w:szCs w:val="22"/>
        </w:rPr>
        <w:t>.</w:t>
      </w:r>
    </w:p>
    <w:p w:rsidR="0045554E" w:rsidRPr="00DE0DBE" w:rsidRDefault="0045554E" w:rsidP="00B27778">
      <w:pPr>
        <w:pStyle w:val="DefaultText"/>
        <w:rPr>
          <w:rFonts w:ascii="Bookman Old Style" w:hAnsi="Bookman Old Style"/>
          <w:b/>
          <w:sz w:val="22"/>
          <w:szCs w:val="22"/>
        </w:rPr>
      </w:pPr>
    </w:p>
    <w:p w:rsidR="0045554E" w:rsidRPr="00DE0DBE" w:rsidRDefault="0045554E" w:rsidP="00B27778">
      <w:pPr>
        <w:pStyle w:val="DefaultText"/>
        <w:rPr>
          <w:rFonts w:ascii="Bookman Old Style" w:hAnsi="Bookman Old Style"/>
          <w:b/>
          <w:sz w:val="22"/>
          <w:szCs w:val="22"/>
        </w:rPr>
      </w:pPr>
      <w:r w:rsidRPr="00DE0DBE">
        <w:rPr>
          <w:rFonts w:ascii="Bookman Old Style" w:hAnsi="Bookman Old Style"/>
          <w:b/>
          <w:sz w:val="22"/>
          <w:szCs w:val="22"/>
        </w:rPr>
        <w:t>CHAPTER 2</w:t>
      </w:r>
      <w:r w:rsidRPr="00226D10">
        <w:rPr>
          <w:rFonts w:ascii="Bookman Old Style" w:hAnsi="Bookman Old Style"/>
          <w:sz w:val="22"/>
          <w:szCs w:val="22"/>
        </w:rPr>
        <w:t>: Advisory Rulings</w:t>
      </w:r>
    </w:p>
    <w:p w:rsidR="0045554E" w:rsidRPr="00DE0DBE" w:rsidRDefault="0045554E" w:rsidP="00B27778">
      <w:pPr>
        <w:pStyle w:val="DefaultText"/>
        <w:rPr>
          <w:rFonts w:ascii="Bookman Old Style" w:hAnsi="Bookman Old Style"/>
          <w:sz w:val="22"/>
          <w:szCs w:val="22"/>
        </w:rPr>
      </w:pPr>
      <w:r>
        <w:rPr>
          <w:rFonts w:ascii="Bookman Old Style" w:hAnsi="Bookman Old Style"/>
          <w:sz w:val="22"/>
          <w:szCs w:val="22"/>
        </w:rPr>
        <w:t xml:space="preserve">STATUTORY AUTHORITY: </w:t>
      </w:r>
      <w:r w:rsidRPr="00DE0DBE">
        <w:rPr>
          <w:rFonts w:ascii="Bookman Old Style" w:hAnsi="Bookman Old Style"/>
          <w:sz w:val="22"/>
          <w:szCs w:val="22"/>
        </w:rPr>
        <w:t xml:space="preserve">5 </w:t>
      </w:r>
      <w:r>
        <w:rPr>
          <w:rFonts w:ascii="Bookman Old Style" w:hAnsi="Bookman Old Style"/>
          <w:sz w:val="22"/>
          <w:szCs w:val="22"/>
        </w:rPr>
        <w:t>M.R.S.</w:t>
      </w:r>
      <w:r w:rsidRPr="00DE0DBE">
        <w:rPr>
          <w:rFonts w:ascii="Bookman Old Style" w:hAnsi="Bookman Old Style"/>
          <w:sz w:val="22"/>
          <w:szCs w:val="22"/>
        </w:rPr>
        <w:t xml:space="preserve"> §§ 8051, 9001(4)</w:t>
      </w:r>
    </w:p>
    <w:p w:rsidR="0045554E" w:rsidRPr="00DE0DBE" w:rsidRDefault="0045554E" w:rsidP="00B27778">
      <w:pPr>
        <w:pStyle w:val="RSummary"/>
        <w:spacing w:after="0"/>
        <w:ind w:left="0" w:firstLine="0"/>
        <w:rPr>
          <w:rFonts w:ascii="Bookman Old Style" w:hAnsi="Bookman Old Style"/>
          <w:sz w:val="22"/>
          <w:szCs w:val="22"/>
        </w:rPr>
      </w:pPr>
      <w:r w:rsidRPr="00DE0DBE">
        <w:rPr>
          <w:rFonts w:ascii="Bookman Old Style" w:hAnsi="Bookman Old Style"/>
          <w:sz w:val="22"/>
          <w:szCs w:val="22"/>
        </w:rPr>
        <w:t>PURPOSE:</w:t>
      </w:r>
      <w:r>
        <w:rPr>
          <w:rFonts w:ascii="Bookman Old Style" w:hAnsi="Bookman Old Style"/>
          <w:sz w:val="22"/>
          <w:szCs w:val="22"/>
        </w:rPr>
        <w:t xml:space="preserve"> This chapter p</w:t>
      </w:r>
      <w:r w:rsidRPr="00DE0DBE">
        <w:rPr>
          <w:rFonts w:ascii="Bookman Old Style" w:hAnsi="Bookman Old Style"/>
          <w:sz w:val="22"/>
          <w:szCs w:val="22"/>
        </w:rPr>
        <w:t>rovides for the discretionary issuance of advisory rulings by the board.</w:t>
      </w:r>
      <w:r w:rsidR="00FC325D">
        <w:rPr>
          <w:rFonts w:ascii="Bookman Old Style" w:hAnsi="Bookman Old Style"/>
          <w:sz w:val="22"/>
          <w:szCs w:val="22"/>
        </w:rPr>
        <w:t xml:space="preserve"> </w:t>
      </w:r>
      <w:r>
        <w:rPr>
          <w:rFonts w:ascii="Bookman Old Style" w:hAnsi="Bookman Old Style"/>
          <w:sz w:val="22"/>
          <w:szCs w:val="22"/>
        </w:rPr>
        <w:t>The b</w:t>
      </w:r>
      <w:r w:rsidRPr="00B02B36">
        <w:rPr>
          <w:rFonts w:ascii="Bookman Old Style" w:hAnsi="Bookman Old Style"/>
          <w:sz w:val="22"/>
          <w:szCs w:val="22"/>
        </w:rPr>
        <w:t xml:space="preserve">oard may review this chapter for </w:t>
      </w:r>
      <w:r>
        <w:rPr>
          <w:rFonts w:ascii="Bookman Old Style" w:hAnsi="Bookman Old Style"/>
          <w:sz w:val="22"/>
          <w:szCs w:val="22"/>
        </w:rPr>
        <w:t xml:space="preserve">clarity and </w:t>
      </w:r>
      <w:r w:rsidRPr="00B02B36">
        <w:rPr>
          <w:rFonts w:ascii="Bookman Old Style" w:hAnsi="Bookman Old Style"/>
          <w:sz w:val="22"/>
          <w:szCs w:val="22"/>
        </w:rPr>
        <w:t xml:space="preserve">conformance with </w:t>
      </w:r>
      <w:r>
        <w:rPr>
          <w:rFonts w:ascii="Bookman Old Style" w:hAnsi="Bookman Old Style"/>
          <w:sz w:val="22"/>
          <w:szCs w:val="22"/>
        </w:rPr>
        <w:t xml:space="preserve">current </w:t>
      </w:r>
      <w:r w:rsidRPr="00B02B36">
        <w:rPr>
          <w:rFonts w:ascii="Bookman Old Style" w:hAnsi="Bookman Old Style"/>
          <w:sz w:val="22"/>
          <w:szCs w:val="22"/>
        </w:rPr>
        <w:t>statutes and make updates as may be necessary.</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SCHEDULE FOR ADOPTION:</w:t>
      </w:r>
      <w:r>
        <w:rPr>
          <w:rFonts w:ascii="Bookman Old Style" w:hAnsi="Bookman Old Style"/>
          <w:sz w:val="22"/>
          <w:szCs w:val="22"/>
        </w:rPr>
        <w:t xml:space="preserve"> </w:t>
      </w:r>
      <w:r w:rsidRPr="00DE0DBE">
        <w:rPr>
          <w:rFonts w:ascii="Bookman Old Style" w:hAnsi="Bookman Old Style"/>
          <w:sz w:val="22"/>
          <w:szCs w:val="22"/>
        </w:rPr>
        <w:t>Within one year, if necessary.</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AFFECTED PARTIES: Licensees</w:t>
      </w:r>
      <w:r>
        <w:rPr>
          <w:rFonts w:ascii="Bookman Old Style" w:hAnsi="Bookman Old Style"/>
          <w:sz w:val="22"/>
          <w:szCs w:val="22"/>
        </w:rPr>
        <w:t xml:space="preserve"> </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CONSENSUS-BASED RULE DEVELOPMENT:</w:t>
      </w:r>
      <w:r>
        <w:rPr>
          <w:rFonts w:ascii="Bookman Old Style" w:hAnsi="Bookman Old Style"/>
          <w:sz w:val="22"/>
          <w:szCs w:val="22"/>
        </w:rPr>
        <w:t xml:space="preserve"> Not c</w:t>
      </w:r>
      <w:r w:rsidRPr="00DE0DBE">
        <w:rPr>
          <w:rFonts w:ascii="Bookman Old Style" w:hAnsi="Bookman Old Style"/>
          <w:sz w:val="22"/>
          <w:szCs w:val="22"/>
        </w:rPr>
        <w:t>ontemplated</w:t>
      </w:r>
      <w:r>
        <w:rPr>
          <w:rFonts w:ascii="Bookman Old Style" w:hAnsi="Bookman Old Style"/>
          <w:sz w:val="22"/>
          <w:szCs w:val="22"/>
        </w:rPr>
        <w:t>.</w:t>
      </w:r>
    </w:p>
    <w:p w:rsidR="0045554E" w:rsidRPr="00DE0DBE" w:rsidRDefault="0045554E" w:rsidP="00B27778">
      <w:pPr>
        <w:pStyle w:val="DefaultText"/>
        <w:rPr>
          <w:rFonts w:ascii="Bookman Old Style" w:hAnsi="Bookman Old Style"/>
          <w:sz w:val="22"/>
          <w:szCs w:val="22"/>
        </w:rPr>
      </w:pPr>
    </w:p>
    <w:p w:rsidR="0045554E" w:rsidRPr="00DE0DBE" w:rsidRDefault="0045554E" w:rsidP="00B27778">
      <w:pPr>
        <w:pStyle w:val="DefaultText"/>
        <w:rPr>
          <w:rFonts w:ascii="Bookman Old Style" w:hAnsi="Bookman Old Style"/>
          <w:b/>
          <w:sz w:val="22"/>
          <w:szCs w:val="22"/>
        </w:rPr>
      </w:pPr>
      <w:r w:rsidRPr="00DE0DBE">
        <w:rPr>
          <w:rFonts w:ascii="Bookman Old Style" w:hAnsi="Bookman Old Style"/>
          <w:b/>
          <w:sz w:val="22"/>
          <w:szCs w:val="22"/>
        </w:rPr>
        <w:t>CHAPTER 3</w:t>
      </w:r>
      <w:r w:rsidRPr="00226D10">
        <w:rPr>
          <w:rFonts w:ascii="Bookman Old Style" w:hAnsi="Bookman Old Style"/>
          <w:sz w:val="22"/>
          <w:szCs w:val="22"/>
        </w:rPr>
        <w:t>: Application, Examination and the Licensure Process</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STATUTORY AUTHORITY:</w:t>
      </w:r>
      <w:r>
        <w:rPr>
          <w:rFonts w:ascii="Bookman Old Style" w:hAnsi="Bookman Old Style"/>
          <w:sz w:val="22"/>
          <w:szCs w:val="22"/>
        </w:rPr>
        <w:t xml:space="preserve"> </w:t>
      </w:r>
      <w:r w:rsidRPr="00DE0DBE">
        <w:rPr>
          <w:rFonts w:ascii="Bookman Old Style" w:hAnsi="Bookman Old Style"/>
          <w:sz w:val="22"/>
          <w:szCs w:val="22"/>
        </w:rPr>
        <w:t xml:space="preserve">32 </w:t>
      </w:r>
      <w:r>
        <w:rPr>
          <w:rFonts w:ascii="Bookman Old Style" w:hAnsi="Bookman Old Style"/>
          <w:sz w:val="22"/>
          <w:szCs w:val="22"/>
        </w:rPr>
        <w:t>M.R.S.</w:t>
      </w:r>
      <w:r w:rsidRPr="00DE0DBE">
        <w:rPr>
          <w:rFonts w:ascii="Bookman Old Style" w:hAnsi="Bookman Old Style"/>
          <w:sz w:val="22"/>
          <w:szCs w:val="22"/>
        </w:rPr>
        <w:t xml:space="preserve"> </w:t>
      </w:r>
      <w:r w:rsidR="00AE5643">
        <w:rPr>
          <w:rFonts w:ascii="Bookman Old Style" w:hAnsi="Bookman Old Style"/>
          <w:sz w:val="22"/>
          <w:szCs w:val="22"/>
        </w:rPr>
        <w:t>§</w:t>
      </w:r>
      <w:r w:rsidRPr="00DE0DBE">
        <w:rPr>
          <w:rFonts w:ascii="Bookman Old Style" w:hAnsi="Bookman Old Style"/>
          <w:sz w:val="22"/>
          <w:szCs w:val="22"/>
        </w:rPr>
        <w:t>3824(2), (5)</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PURPOSE:</w:t>
      </w:r>
      <w:r>
        <w:rPr>
          <w:rFonts w:ascii="Bookman Old Style" w:hAnsi="Bookman Old Style"/>
          <w:sz w:val="22"/>
          <w:szCs w:val="22"/>
        </w:rPr>
        <w:t xml:space="preserve"> </w:t>
      </w:r>
      <w:r w:rsidRPr="00DE0DBE">
        <w:rPr>
          <w:rFonts w:ascii="Bookman Old Style" w:hAnsi="Bookman Old Style"/>
          <w:sz w:val="22"/>
          <w:szCs w:val="22"/>
        </w:rPr>
        <w:t>This chapter sets forth the application and examination sequence for persons applying for licensure as a psychol</w:t>
      </w:r>
      <w:r>
        <w:rPr>
          <w:rFonts w:ascii="Bookman Old Style" w:hAnsi="Bookman Old Style"/>
          <w:sz w:val="22"/>
          <w:szCs w:val="22"/>
        </w:rPr>
        <w:t>ogist or psychological examiner,</w:t>
      </w:r>
      <w:r w:rsidRPr="00DE0DBE">
        <w:rPr>
          <w:rFonts w:ascii="Bookman Old Style" w:hAnsi="Bookman Old Style"/>
          <w:sz w:val="22"/>
          <w:szCs w:val="22"/>
        </w:rPr>
        <w:t xml:space="preserve"> including authorization for acceptance of the </w:t>
      </w:r>
      <w:r>
        <w:rPr>
          <w:rFonts w:ascii="Bookman Old Style" w:hAnsi="Bookman Old Style"/>
          <w:sz w:val="22"/>
          <w:szCs w:val="22"/>
        </w:rPr>
        <w:t>ASPPB Certificate of Professional Qualification in Psychology (</w:t>
      </w:r>
      <w:r w:rsidRPr="00DE0DBE">
        <w:rPr>
          <w:rFonts w:ascii="Bookman Old Style" w:hAnsi="Bookman Old Style"/>
          <w:sz w:val="22"/>
          <w:szCs w:val="22"/>
        </w:rPr>
        <w:t>CPQ</w:t>
      </w:r>
      <w:r>
        <w:rPr>
          <w:rFonts w:ascii="Bookman Old Style" w:hAnsi="Bookman Old Style"/>
          <w:sz w:val="22"/>
          <w:szCs w:val="22"/>
        </w:rPr>
        <w:t>), ASPPB Psychology Licensure Universal System (PLUS)</w:t>
      </w:r>
      <w:r w:rsidRPr="00DE0DBE">
        <w:rPr>
          <w:rFonts w:ascii="Bookman Old Style" w:hAnsi="Bookman Old Style"/>
          <w:sz w:val="22"/>
          <w:szCs w:val="22"/>
        </w:rPr>
        <w:t xml:space="preserve"> and </w:t>
      </w:r>
      <w:r>
        <w:rPr>
          <w:rFonts w:ascii="Bookman Old Style" w:hAnsi="Bookman Old Style"/>
          <w:sz w:val="22"/>
          <w:szCs w:val="22"/>
        </w:rPr>
        <w:t>the National Register (</w:t>
      </w:r>
      <w:r w:rsidRPr="00DE0DBE">
        <w:rPr>
          <w:rFonts w:ascii="Bookman Old Style" w:hAnsi="Bookman Old Style"/>
          <w:sz w:val="22"/>
          <w:szCs w:val="22"/>
        </w:rPr>
        <w:t>NR</w:t>
      </w:r>
      <w:r>
        <w:rPr>
          <w:rFonts w:ascii="Bookman Old Style" w:hAnsi="Bookman Old Style"/>
          <w:sz w:val="22"/>
          <w:szCs w:val="22"/>
        </w:rPr>
        <w:t>)</w:t>
      </w:r>
      <w:r w:rsidRPr="00DE0DBE">
        <w:rPr>
          <w:rFonts w:ascii="Bookman Old Style" w:hAnsi="Bookman Old Style"/>
          <w:sz w:val="22"/>
          <w:szCs w:val="22"/>
        </w:rPr>
        <w:t>. This chapter also contains limitations on the conditional and temporary licenses, and provisions relating to licensure generally</w:t>
      </w:r>
      <w:r>
        <w:rPr>
          <w:rFonts w:ascii="Bookman Old Style" w:hAnsi="Bookman Old Style"/>
          <w:sz w:val="22"/>
          <w:szCs w:val="22"/>
        </w:rPr>
        <w:t xml:space="preserve"> and supervision</w:t>
      </w:r>
      <w:r w:rsidRPr="00DE0DBE">
        <w:rPr>
          <w:rFonts w:ascii="Bookman Old Style" w:hAnsi="Bookman Old Style"/>
          <w:sz w:val="22"/>
          <w:szCs w:val="22"/>
        </w:rPr>
        <w:t>.</w:t>
      </w:r>
      <w:r w:rsidR="00FC325D">
        <w:rPr>
          <w:rFonts w:ascii="Bookman Old Style" w:hAnsi="Bookman Old Style"/>
          <w:sz w:val="22"/>
          <w:szCs w:val="22"/>
        </w:rPr>
        <w:t xml:space="preserve"> </w:t>
      </w:r>
      <w:r>
        <w:rPr>
          <w:rFonts w:ascii="Bookman Old Style" w:hAnsi="Bookman Old Style"/>
          <w:sz w:val="22"/>
          <w:szCs w:val="22"/>
        </w:rPr>
        <w:t>The b</w:t>
      </w:r>
      <w:r w:rsidRPr="00B02B36">
        <w:rPr>
          <w:rFonts w:ascii="Bookman Old Style" w:hAnsi="Bookman Old Style"/>
          <w:sz w:val="22"/>
          <w:szCs w:val="22"/>
        </w:rPr>
        <w:t xml:space="preserve">oard may review this chapter for </w:t>
      </w:r>
      <w:r>
        <w:rPr>
          <w:rFonts w:ascii="Bookman Old Style" w:hAnsi="Bookman Old Style"/>
          <w:sz w:val="22"/>
          <w:szCs w:val="22"/>
        </w:rPr>
        <w:t xml:space="preserve">clarity and </w:t>
      </w:r>
      <w:r w:rsidRPr="00B02B36">
        <w:rPr>
          <w:rFonts w:ascii="Bookman Old Style" w:hAnsi="Bookman Old Style"/>
          <w:sz w:val="22"/>
          <w:szCs w:val="22"/>
        </w:rPr>
        <w:t xml:space="preserve">conformance with </w:t>
      </w:r>
      <w:r>
        <w:rPr>
          <w:rFonts w:ascii="Bookman Old Style" w:hAnsi="Bookman Old Style"/>
          <w:sz w:val="22"/>
          <w:szCs w:val="22"/>
        </w:rPr>
        <w:t xml:space="preserve">current </w:t>
      </w:r>
      <w:r w:rsidRPr="00B02B36">
        <w:rPr>
          <w:rFonts w:ascii="Bookman Old Style" w:hAnsi="Bookman Old Style"/>
          <w:sz w:val="22"/>
          <w:szCs w:val="22"/>
        </w:rPr>
        <w:t>statutes and make updates as may be necessary.</w:t>
      </w:r>
      <w:r w:rsidR="00FC325D">
        <w:rPr>
          <w:rFonts w:ascii="Bookman Old Style" w:hAnsi="Bookman Old Style"/>
          <w:sz w:val="22"/>
          <w:szCs w:val="22"/>
        </w:rPr>
        <w:t xml:space="preserve"> </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SCHEDULE FOR ADOPTION:</w:t>
      </w:r>
      <w:r>
        <w:rPr>
          <w:rFonts w:ascii="Bookman Old Style" w:hAnsi="Bookman Old Style"/>
          <w:sz w:val="22"/>
          <w:szCs w:val="22"/>
        </w:rPr>
        <w:t xml:space="preserve"> </w:t>
      </w:r>
      <w:r w:rsidRPr="00DE0DBE">
        <w:rPr>
          <w:rFonts w:ascii="Bookman Old Style" w:hAnsi="Bookman Old Style"/>
          <w:sz w:val="22"/>
          <w:szCs w:val="22"/>
        </w:rPr>
        <w:t>Within one year, if necessary.</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AFFECTED PARTIES:</w:t>
      </w:r>
      <w:r>
        <w:rPr>
          <w:rFonts w:ascii="Bookman Old Style" w:hAnsi="Bookman Old Style"/>
          <w:sz w:val="22"/>
          <w:szCs w:val="22"/>
        </w:rPr>
        <w:t xml:space="preserve"> </w:t>
      </w:r>
      <w:r w:rsidRPr="00DE0DBE">
        <w:rPr>
          <w:rFonts w:ascii="Bookman Old Style" w:hAnsi="Bookman Old Style"/>
          <w:sz w:val="22"/>
          <w:szCs w:val="22"/>
        </w:rPr>
        <w:t>Licensees</w:t>
      </w:r>
      <w:r>
        <w:rPr>
          <w:rFonts w:ascii="Bookman Old Style" w:hAnsi="Bookman Old Style"/>
          <w:sz w:val="22"/>
          <w:szCs w:val="22"/>
        </w:rPr>
        <w:t xml:space="preserve"> </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CONSENSUS-BASED RULE DEVELOPMENT:</w:t>
      </w:r>
      <w:r>
        <w:rPr>
          <w:rFonts w:ascii="Bookman Old Style" w:hAnsi="Bookman Old Style"/>
          <w:sz w:val="22"/>
          <w:szCs w:val="22"/>
        </w:rPr>
        <w:t xml:space="preserve"> Not c</w:t>
      </w:r>
      <w:r w:rsidRPr="00DE0DBE">
        <w:rPr>
          <w:rFonts w:ascii="Bookman Old Style" w:hAnsi="Bookman Old Style"/>
          <w:sz w:val="22"/>
          <w:szCs w:val="22"/>
        </w:rPr>
        <w:t>ontemplated</w:t>
      </w:r>
      <w:r>
        <w:rPr>
          <w:rFonts w:ascii="Bookman Old Style" w:hAnsi="Bookman Old Style"/>
          <w:sz w:val="22"/>
          <w:szCs w:val="22"/>
        </w:rPr>
        <w:t>.</w:t>
      </w:r>
    </w:p>
    <w:p w:rsidR="0045554E" w:rsidRPr="00DE0DBE" w:rsidRDefault="0045554E" w:rsidP="00B27778">
      <w:pPr>
        <w:pStyle w:val="DefaultText"/>
        <w:rPr>
          <w:rFonts w:ascii="Bookman Old Style" w:hAnsi="Bookman Old Style"/>
          <w:sz w:val="22"/>
          <w:szCs w:val="22"/>
        </w:rPr>
      </w:pPr>
    </w:p>
    <w:p w:rsidR="0045554E" w:rsidRPr="00DE0DBE" w:rsidRDefault="0045554E" w:rsidP="00B27778">
      <w:pPr>
        <w:pStyle w:val="DefaultText"/>
        <w:keepNext/>
        <w:keepLines/>
        <w:rPr>
          <w:rFonts w:ascii="Bookman Old Style" w:hAnsi="Bookman Old Style"/>
          <w:b/>
          <w:sz w:val="22"/>
          <w:szCs w:val="22"/>
        </w:rPr>
      </w:pPr>
      <w:r w:rsidRPr="00DE0DBE">
        <w:rPr>
          <w:rFonts w:ascii="Bookman Old Style" w:hAnsi="Bookman Old Style"/>
          <w:b/>
          <w:sz w:val="22"/>
          <w:szCs w:val="22"/>
        </w:rPr>
        <w:t>CHAPTER 4</w:t>
      </w:r>
      <w:r w:rsidRPr="00226D10">
        <w:rPr>
          <w:rFonts w:ascii="Bookman Old Style" w:hAnsi="Bookman Old Style"/>
          <w:sz w:val="22"/>
          <w:szCs w:val="22"/>
        </w:rPr>
        <w:t>: Licensure of Psychologists</w:t>
      </w:r>
    </w:p>
    <w:p w:rsidR="0045554E" w:rsidRPr="00DE0DBE" w:rsidRDefault="0045554E" w:rsidP="00B27778">
      <w:pPr>
        <w:pStyle w:val="DefaultText"/>
        <w:keepNext/>
        <w:keepLines/>
        <w:rPr>
          <w:rFonts w:ascii="Bookman Old Style" w:hAnsi="Bookman Old Style"/>
          <w:sz w:val="22"/>
          <w:szCs w:val="22"/>
        </w:rPr>
      </w:pPr>
      <w:r w:rsidRPr="00DE0DBE">
        <w:rPr>
          <w:rFonts w:ascii="Bookman Old Style" w:hAnsi="Bookman Old Style"/>
          <w:sz w:val="22"/>
          <w:szCs w:val="22"/>
        </w:rPr>
        <w:t>STATUTORY AUTHORITY:</w:t>
      </w:r>
      <w:r>
        <w:rPr>
          <w:rFonts w:ascii="Bookman Old Style" w:hAnsi="Bookman Old Style"/>
          <w:sz w:val="22"/>
          <w:szCs w:val="22"/>
        </w:rPr>
        <w:t xml:space="preserve"> </w:t>
      </w:r>
      <w:r w:rsidRPr="00DE0DBE">
        <w:rPr>
          <w:rFonts w:ascii="Bookman Old Style" w:hAnsi="Bookman Old Style"/>
          <w:sz w:val="22"/>
          <w:szCs w:val="22"/>
        </w:rPr>
        <w:t xml:space="preserve">32 </w:t>
      </w:r>
      <w:r>
        <w:rPr>
          <w:rFonts w:ascii="Bookman Old Style" w:hAnsi="Bookman Old Style"/>
          <w:sz w:val="22"/>
          <w:szCs w:val="22"/>
        </w:rPr>
        <w:t>M.R.S.</w:t>
      </w:r>
      <w:r w:rsidRPr="00DE0DBE">
        <w:rPr>
          <w:rFonts w:ascii="Bookman Old Style" w:hAnsi="Bookman Old Style"/>
          <w:sz w:val="22"/>
          <w:szCs w:val="22"/>
        </w:rPr>
        <w:t xml:space="preserve"> </w:t>
      </w:r>
      <w:r w:rsidR="00AE5643">
        <w:rPr>
          <w:rFonts w:ascii="Bookman Old Style" w:hAnsi="Bookman Old Style"/>
          <w:sz w:val="22"/>
          <w:szCs w:val="22"/>
        </w:rPr>
        <w:t>§</w:t>
      </w:r>
      <w:r w:rsidRPr="00DE0DBE">
        <w:rPr>
          <w:rFonts w:ascii="Bookman Old Style" w:hAnsi="Bookman Old Style"/>
          <w:sz w:val="22"/>
          <w:szCs w:val="22"/>
        </w:rPr>
        <w:t>3824(2)</w:t>
      </w:r>
    </w:p>
    <w:p w:rsidR="0045554E" w:rsidRDefault="0045554E" w:rsidP="00B27778">
      <w:pPr>
        <w:pStyle w:val="DefaultText"/>
        <w:keepNext/>
        <w:keepLines/>
        <w:rPr>
          <w:rFonts w:ascii="Bookman Old Style" w:hAnsi="Bookman Old Style"/>
          <w:sz w:val="22"/>
          <w:szCs w:val="22"/>
        </w:rPr>
      </w:pPr>
      <w:r w:rsidRPr="00DE0DBE">
        <w:rPr>
          <w:rFonts w:ascii="Bookman Old Style" w:hAnsi="Bookman Old Style"/>
          <w:sz w:val="22"/>
          <w:szCs w:val="22"/>
        </w:rPr>
        <w:t>PURPOSE:</w:t>
      </w:r>
      <w:r>
        <w:rPr>
          <w:rFonts w:ascii="Bookman Old Style" w:hAnsi="Bookman Old Style"/>
          <w:sz w:val="22"/>
          <w:szCs w:val="22"/>
        </w:rPr>
        <w:t xml:space="preserve"> </w:t>
      </w:r>
      <w:r w:rsidRPr="00DE0DBE">
        <w:rPr>
          <w:rFonts w:ascii="Bookman Old Style" w:hAnsi="Bookman Old Style"/>
          <w:sz w:val="22"/>
          <w:szCs w:val="22"/>
        </w:rPr>
        <w:t xml:space="preserve">This chapter establishes standards for the education and </w:t>
      </w:r>
      <w:r>
        <w:rPr>
          <w:rFonts w:ascii="Bookman Old Style" w:hAnsi="Bookman Old Style"/>
          <w:sz w:val="22"/>
          <w:szCs w:val="22"/>
        </w:rPr>
        <w:t xml:space="preserve">pre- and post-doctoral </w:t>
      </w:r>
      <w:r w:rsidRPr="00DE0DBE">
        <w:rPr>
          <w:rFonts w:ascii="Bookman Old Style" w:hAnsi="Bookman Old Style"/>
          <w:sz w:val="22"/>
          <w:szCs w:val="22"/>
        </w:rPr>
        <w:t>supervi</w:t>
      </w:r>
      <w:r>
        <w:rPr>
          <w:rFonts w:ascii="Bookman Old Style" w:hAnsi="Bookman Old Style"/>
          <w:sz w:val="22"/>
          <w:szCs w:val="22"/>
        </w:rPr>
        <w:t>sed experience of psychologists, supervision program requirements and supervisor responsibilities.</w:t>
      </w:r>
      <w:r w:rsidR="00FC325D">
        <w:rPr>
          <w:rFonts w:ascii="Bookman Old Style" w:hAnsi="Bookman Old Style"/>
          <w:sz w:val="22"/>
          <w:szCs w:val="22"/>
        </w:rPr>
        <w:t xml:space="preserve"> </w:t>
      </w:r>
      <w:r>
        <w:rPr>
          <w:rFonts w:ascii="Bookman Old Style" w:hAnsi="Bookman Old Style"/>
          <w:sz w:val="22"/>
          <w:szCs w:val="22"/>
        </w:rPr>
        <w:t>The b</w:t>
      </w:r>
      <w:r w:rsidRPr="00B02B36">
        <w:rPr>
          <w:rFonts w:ascii="Bookman Old Style" w:hAnsi="Bookman Old Style"/>
          <w:sz w:val="22"/>
          <w:szCs w:val="22"/>
        </w:rPr>
        <w:t>oard may review this chapter</w:t>
      </w:r>
      <w:r>
        <w:rPr>
          <w:rFonts w:ascii="Bookman Old Style" w:hAnsi="Bookman Old Style"/>
          <w:sz w:val="22"/>
          <w:szCs w:val="22"/>
        </w:rPr>
        <w:t xml:space="preserve"> to amend pre- and post-doctoral supervised experience requirements and review the rules</w:t>
      </w:r>
      <w:r w:rsidRPr="00B02B36">
        <w:rPr>
          <w:rFonts w:ascii="Bookman Old Style" w:hAnsi="Bookman Old Style"/>
          <w:sz w:val="22"/>
          <w:szCs w:val="22"/>
        </w:rPr>
        <w:t xml:space="preserve"> for </w:t>
      </w:r>
      <w:r>
        <w:rPr>
          <w:rFonts w:ascii="Bookman Old Style" w:hAnsi="Bookman Old Style"/>
          <w:sz w:val="22"/>
          <w:szCs w:val="22"/>
        </w:rPr>
        <w:t xml:space="preserve">clarity and </w:t>
      </w:r>
      <w:r w:rsidRPr="00B02B36">
        <w:rPr>
          <w:rFonts w:ascii="Bookman Old Style" w:hAnsi="Bookman Old Style"/>
          <w:sz w:val="22"/>
          <w:szCs w:val="22"/>
        </w:rPr>
        <w:t xml:space="preserve">conformance with </w:t>
      </w:r>
      <w:r>
        <w:rPr>
          <w:rFonts w:ascii="Bookman Old Style" w:hAnsi="Bookman Old Style"/>
          <w:sz w:val="22"/>
          <w:szCs w:val="22"/>
        </w:rPr>
        <w:t xml:space="preserve">current </w:t>
      </w:r>
      <w:r w:rsidRPr="00B02B36">
        <w:rPr>
          <w:rFonts w:ascii="Bookman Old Style" w:hAnsi="Bookman Old Style"/>
          <w:sz w:val="22"/>
          <w:szCs w:val="22"/>
        </w:rPr>
        <w:t>statutes and make updates as may be necessary.</w:t>
      </w:r>
      <w:r w:rsidR="00FC325D">
        <w:rPr>
          <w:rFonts w:ascii="Bookman Old Style" w:hAnsi="Bookman Old Style"/>
          <w:sz w:val="22"/>
          <w:szCs w:val="22"/>
        </w:rPr>
        <w:t xml:space="preserve"> </w:t>
      </w:r>
      <w:r>
        <w:rPr>
          <w:rFonts w:ascii="Bookman Old Style" w:hAnsi="Bookman Old Style"/>
          <w:sz w:val="22"/>
          <w:szCs w:val="22"/>
        </w:rPr>
        <w:t>The board may consider establishing procedures for licensees in another state to be licensed in this State by written agreement with another jurisdiction under a written licensing compact or any other method of license recognition.</w:t>
      </w:r>
    </w:p>
    <w:p w:rsidR="0045554E" w:rsidRPr="00DE0DBE" w:rsidRDefault="0045554E" w:rsidP="00B27778">
      <w:pPr>
        <w:pStyle w:val="DefaultText"/>
        <w:keepNext/>
        <w:keepLines/>
        <w:rPr>
          <w:rFonts w:ascii="Bookman Old Style" w:hAnsi="Bookman Old Style"/>
          <w:sz w:val="22"/>
          <w:szCs w:val="22"/>
        </w:rPr>
      </w:pPr>
      <w:r w:rsidRPr="00DE0DBE">
        <w:rPr>
          <w:rFonts w:ascii="Bookman Old Style" w:hAnsi="Bookman Old Style"/>
          <w:sz w:val="22"/>
          <w:szCs w:val="22"/>
        </w:rPr>
        <w:t>SCHEDULE FOR ADOPTION</w:t>
      </w:r>
      <w:r>
        <w:rPr>
          <w:rFonts w:ascii="Bookman Old Style" w:hAnsi="Bookman Old Style"/>
          <w:sz w:val="22"/>
          <w:szCs w:val="22"/>
        </w:rPr>
        <w:t xml:space="preserve">: </w:t>
      </w:r>
      <w:r w:rsidRPr="00DE0DBE">
        <w:rPr>
          <w:rFonts w:ascii="Bookman Old Style" w:hAnsi="Bookman Old Style"/>
          <w:sz w:val="22"/>
          <w:szCs w:val="22"/>
        </w:rPr>
        <w:t>Within one year, if necessary.</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AFFECTED PARTIES:</w:t>
      </w:r>
      <w:r>
        <w:rPr>
          <w:rFonts w:ascii="Bookman Old Style" w:hAnsi="Bookman Old Style"/>
          <w:sz w:val="22"/>
          <w:szCs w:val="22"/>
        </w:rPr>
        <w:t xml:space="preserve"> </w:t>
      </w:r>
      <w:r w:rsidRPr="00DE0DBE">
        <w:rPr>
          <w:rFonts w:ascii="Bookman Old Style" w:hAnsi="Bookman Old Style"/>
          <w:sz w:val="22"/>
          <w:szCs w:val="22"/>
        </w:rPr>
        <w:t>Licensees</w:t>
      </w:r>
      <w:r>
        <w:rPr>
          <w:rFonts w:ascii="Bookman Old Style" w:hAnsi="Bookman Old Style"/>
          <w:sz w:val="22"/>
          <w:szCs w:val="22"/>
        </w:rPr>
        <w:t xml:space="preserve"> </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CONSENSUS-BASED RULE DEVELOPMENT:</w:t>
      </w:r>
      <w:r>
        <w:rPr>
          <w:rFonts w:ascii="Bookman Old Style" w:hAnsi="Bookman Old Style"/>
          <w:sz w:val="22"/>
          <w:szCs w:val="22"/>
        </w:rPr>
        <w:t xml:space="preserve"> Not c</w:t>
      </w:r>
      <w:r w:rsidRPr="00DE0DBE">
        <w:rPr>
          <w:rFonts w:ascii="Bookman Old Style" w:hAnsi="Bookman Old Style"/>
          <w:sz w:val="22"/>
          <w:szCs w:val="22"/>
        </w:rPr>
        <w:t>ontemplated</w:t>
      </w:r>
      <w:r>
        <w:rPr>
          <w:rFonts w:ascii="Bookman Old Style" w:hAnsi="Bookman Old Style"/>
          <w:sz w:val="22"/>
          <w:szCs w:val="22"/>
        </w:rPr>
        <w:t>.</w:t>
      </w:r>
    </w:p>
    <w:p w:rsidR="0045554E" w:rsidRPr="00DE0DBE" w:rsidRDefault="0045554E" w:rsidP="00B27778">
      <w:pPr>
        <w:pStyle w:val="DefaultText"/>
        <w:rPr>
          <w:rFonts w:ascii="Bookman Old Style" w:hAnsi="Bookman Old Style"/>
          <w:sz w:val="22"/>
          <w:szCs w:val="22"/>
        </w:rPr>
      </w:pPr>
    </w:p>
    <w:p w:rsidR="0045554E" w:rsidRPr="00DE0DBE" w:rsidRDefault="0045554E" w:rsidP="00B27778">
      <w:pPr>
        <w:pStyle w:val="DefaultText"/>
        <w:rPr>
          <w:rFonts w:ascii="Bookman Old Style" w:hAnsi="Bookman Old Style"/>
          <w:b/>
          <w:sz w:val="22"/>
          <w:szCs w:val="22"/>
        </w:rPr>
      </w:pPr>
      <w:r w:rsidRPr="00DE0DBE">
        <w:rPr>
          <w:rFonts w:ascii="Bookman Old Style" w:hAnsi="Bookman Old Style"/>
          <w:b/>
          <w:sz w:val="22"/>
          <w:szCs w:val="22"/>
        </w:rPr>
        <w:t>CHAPTER 5</w:t>
      </w:r>
      <w:r w:rsidRPr="00226D10">
        <w:rPr>
          <w:rFonts w:ascii="Bookman Old Style" w:hAnsi="Bookman Old Style"/>
          <w:sz w:val="22"/>
          <w:szCs w:val="22"/>
        </w:rPr>
        <w:t>: Licensure of Psychological Examiners</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STATUTORY AUTHORITY:</w:t>
      </w:r>
      <w:r>
        <w:rPr>
          <w:rFonts w:ascii="Bookman Old Style" w:hAnsi="Bookman Old Style"/>
          <w:sz w:val="22"/>
          <w:szCs w:val="22"/>
        </w:rPr>
        <w:t xml:space="preserve"> </w:t>
      </w:r>
      <w:r w:rsidRPr="00DE0DBE">
        <w:rPr>
          <w:rFonts w:ascii="Bookman Old Style" w:hAnsi="Bookman Old Style"/>
          <w:sz w:val="22"/>
          <w:szCs w:val="22"/>
        </w:rPr>
        <w:t xml:space="preserve">32 </w:t>
      </w:r>
      <w:r>
        <w:rPr>
          <w:rFonts w:ascii="Bookman Old Style" w:hAnsi="Bookman Old Style"/>
          <w:sz w:val="22"/>
          <w:szCs w:val="22"/>
        </w:rPr>
        <w:t>M.R.S.</w:t>
      </w:r>
      <w:r w:rsidRPr="00DE0DBE">
        <w:rPr>
          <w:rFonts w:ascii="Bookman Old Style" w:hAnsi="Bookman Old Style"/>
          <w:sz w:val="22"/>
          <w:szCs w:val="22"/>
        </w:rPr>
        <w:t xml:space="preserve"> §§</w:t>
      </w:r>
      <w:r>
        <w:rPr>
          <w:rFonts w:ascii="Bookman Old Style" w:hAnsi="Bookman Old Style"/>
          <w:sz w:val="22"/>
          <w:szCs w:val="22"/>
        </w:rPr>
        <w:t xml:space="preserve"> 3811(1), </w:t>
      </w:r>
      <w:r w:rsidRPr="00DE0DBE">
        <w:rPr>
          <w:rFonts w:ascii="Bookman Old Style" w:hAnsi="Bookman Old Style"/>
          <w:sz w:val="22"/>
          <w:szCs w:val="22"/>
        </w:rPr>
        <w:t>3824(2)</w:t>
      </w:r>
    </w:p>
    <w:p w:rsidR="0045554E" w:rsidRPr="00DE0DBE" w:rsidRDefault="0045554E" w:rsidP="00903183">
      <w:pPr>
        <w:pStyle w:val="DefaultText"/>
        <w:ind w:right="270"/>
        <w:rPr>
          <w:rFonts w:ascii="Bookman Old Style" w:hAnsi="Bookman Old Style"/>
          <w:sz w:val="22"/>
          <w:szCs w:val="22"/>
        </w:rPr>
      </w:pPr>
      <w:r w:rsidRPr="00DE0DBE">
        <w:rPr>
          <w:rFonts w:ascii="Bookman Old Style" w:hAnsi="Bookman Old Style"/>
          <w:sz w:val="22"/>
          <w:szCs w:val="22"/>
        </w:rPr>
        <w:t>PURPOSE:</w:t>
      </w:r>
      <w:r>
        <w:rPr>
          <w:rFonts w:ascii="Bookman Old Style" w:hAnsi="Bookman Old Style"/>
          <w:sz w:val="22"/>
          <w:szCs w:val="22"/>
        </w:rPr>
        <w:t xml:space="preserve"> </w:t>
      </w:r>
      <w:r w:rsidRPr="00DE0DBE">
        <w:rPr>
          <w:rFonts w:ascii="Bookman Old Style" w:hAnsi="Bookman Old Style"/>
          <w:sz w:val="22"/>
          <w:szCs w:val="22"/>
        </w:rPr>
        <w:t>This chapter establishes standards for the education and supervised experience of psychological examiners. This chapter also addresses the provision of intervention services by psychological examiners.</w:t>
      </w:r>
      <w:r w:rsidR="00FC325D">
        <w:rPr>
          <w:rFonts w:ascii="Bookman Old Style" w:hAnsi="Bookman Old Style"/>
          <w:sz w:val="22"/>
          <w:szCs w:val="22"/>
        </w:rPr>
        <w:t xml:space="preserve"> </w:t>
      </w:r>
      <w:r>
        <w:rPr>
          <w:rFonts w:ascii="Bookman Old Style" w:hAnsi="Bookman Old Style"/>
          <w:sz w:val="22"/>
          <w:szCs w:val="22"/>
        </w:rPr>
        <w:t>The b</w:t>
      </w:r>
      <w:r w:rsidRPr="00B02B36">
        <w:rPr>
          <w:rFonts w:ascii="Bookman Old Style" w:hAnsi="Bookman Old Style"/>
          <w:sz w:val="22"/>
          <w:szCs w:val="22"/>
        </w:rPr>
        <w:t xml:space="preserve">oard may review this chapter for </w:t>
      </w:r>
      <w:r>
        <w:rPr>
          <w:rFonts w:ascii="Bookman Old Style" w:hAnsi="Bookman Old Style"/>
          <w:sz w:val="22"/>
          <w:szCs w:val="22"/>
        </w:rPr>
        <w:t xml:space="preserve">clarity and </w:t>
      </w:r>
      <w:r w:rsidRPr="00B02B36">
        <w:rPr>
          <w:rFonts w:ascii="Bookman Old Style" w:hAnsi="Bookman Old Style"/>
          <w:sz w:val="22"/>
          <w:szCs w:val="22"/>
        </w:rPr>
        <w:t xml:space="preserve">conformance with </w:t>
      </w:r>
      <w:r>
        <w:rPr>
          <w:rFonts w:ascii="Bookman Old Style" w:hAnsi="Bookman Old Style"/>
          <w:sz w:val="22"/>
          <w:szCs w:val="22"/>
        </w:rPr>
        <w:t xml:space="preserve">current </w:t>
      </w:r>
      <w:r w:rsidRPr="00B02B36">
        <w:rPr>
          <w:rFonts w:ascii="Bookman Old Style" w:hAnsi="Bookman Old Style"/>
          <w:sz w:val="22"/>
          <w:szCs w:val="22"/>
        </w:rPr>
        <w:t>statutes and make updates as may be necessary.</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SCHEDULE FOR ADOPTION:</w:t>
      </w:r>
      <w:r>
        <w:rPr>
          <w:rFonts w:ascii="Bookman Old Style" w:hAnsi="Bookman Old Style"/>
          <w:sz w:val="22"/>
          <w:szCs w:val="22"/>
        </w:rPr>
        <w:t xml:space="preserve"> </w:t>
      </w:r>
      <w:r w:rsidRPr="00DE0DBE">
        <w:rPr>
          <w:rFonts w:ascii="Bookman Old Style" w:hAnsi="Bookman Old Style"/>
          <w:sz w:val="22"/>
          <w:szCs w:val="22"/>
        </w:rPr>
        <w:t>Within one year, if necessary.</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AFFECTED PARTIES: Licensees</w:t>
      </w:r>
      <w:r>
        <w:rPr>
          <w:rFonts w:ascii="Bookman Old Style" w:hAnsi="Bookman Old Style"/>
          <w:sz w:val="22"/>
          <w:szCs w:val="22"/>
        </w:rPr>
        <w:t xml:space="preserve"> </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CONSENSUS-BASED RULE DEVELOPMENT:</w:t>
      </w:r>
      <w:r>
        <w:rPr>
          <w:rFonts w:ascii="Bookman Old Style" w:hAnsi="Bookman Old Style"/>
          <w:sz w:val="22"/>
          <w:szCs w:val="22"/>
        </w:rPr>
        <w:t xml:space="preserve"> Not c</w:t>
      </w:r>
      <w:r w:rsidRPr="00DE0DBE">
        <w:rPr>
          <w:rFonts w:ascii="Bookman Old Style" w:hAnsi="Bookman Old Style"/>
          <w:sz w:val="22"/>
          <w:szCs w:val="22"/>
        </w:rPr>
        <w:t>ontemplated</w:t>
      </w:r>
      <w:r>
        <w:rPr>
          <w:rFonts w:ascii="Bookman Old Style" w:hAnsi="Bookman Old Style"/>
          <w:sz w:val="22"/>
          <w:szCs w:val="22"/>
        </w:rPr>
        <w:t>.</w:t>
      </w:r>
    </w:p>
    <w:p w:rsidR="0045554E" w:rsidRPr="00DE0DBE" w:rsidRDefault="0045554E" w:rsidP="00B27778">
      <w:pPr>
        <w:pStyle w:val="DefaultText"/>
        <w:rPr>
          <w:rFonts w:ascii="Bookman Old Style" w:hAnsi="Bookman Old Style"/>
          <w:sz w:val="22"/>
          <w:szCs w:val="22"/>
        </w:rPr>
      </w:pPr>
    </w:p>
    <w:p w:rsidR="0045554E" w:rsidRPr="00DE0DBE" w:rsidRDefault="0045554E" w:rsidP="00B27778">
      <w:pPr>
        <w:pStyle w:val="DefaultText"/>
        <w:rPr>
          <w:rFonts w:ascii="Bookman Old Style" w:hAnsi="Bookman Old Style"/>
          <w:b/>
          <w:sz w:val="22"/>
          <w:szCs w:val="22"/>
        </w:rPr>
      </w:pPr>
      <w:r w:rsidRPr="00DE0DBE">
        <w:rPr>
          <w:rFonts w:ascii="Bookman Old Style" w:hAnsi="Bookman Old Style"/>
          <w:b/>
          <w:sz w:val="22"/>
          <w:szCs w:val="22"/>
        </w:rPr>
        <w:t>CHAPTER 6</w:t>
      </w:r>
      <w:r w:rsidRPr="00226D10">
        <w:rPr>
          <w:rFonts w:ascii="Bookman Old Style" w:hAnsi="Bookman Old Style"/>
          <w:sz w:val="22"/>
          <w:szCs w:val="22"/>
        </w:rPr>
        <w:t>: Supervision of Unlicensed Personnel</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STATUTORY AUTHORITY:</w:t>
      </w:r>
      <w:r>
        <w:rPr>
          <w:rFonts w:ascii="Bookman Old Style" w:hAnsi="Bookman Old Style"/>
          <w:sz w:val="22"/>
          <w:szCs w:val="22"/>
        </w:rPr>
        <w:t xml:space="preserve"> </w:t>
      </w:r>
      <w:r w:rsidRPr="00DE0DBE">
        <w:rPr>
          <w:rFonts w:ascii="Bookman Old Style" w:hAnsi="Bookman Old Style"/>
          <w:sz w:val="22"/>
          <w:szCs w:val="22"/>
        </w:rPr>
        <w:t xml:space="preserve">32 </w:t>
      </w:r>
      <w:r>
        <w:rPr>
          <w:rFonts w:ascii="Bookman Old Style" w:hAnsi="Bookman Old Style"/>
          <w:sz w:val="22"/>
          <w:szCs w:val="22"/>
        </w:rPr>
        <w:t>M.R.S.</w:t>
      </w:r>
      <w:r w:rsidRPr="00DE0DBE">
        <w:rPr>
          <w:rFonts w:ascii="Bookman Old Style" w:hAnsi="Bookman Old Style"/>
          <w:sz w:val="22"/>
          <w:szCs w:val="22"/>
        </w:rPr>
        <w:t xml:space="preserve"> §§</w:t>
      </w:r>
      <w:r>
        <w:rPr>
          <w:rFonts w:ascii="Bookman Old Style" w:hAnsi="Bookman Old Style"/>
          <w:sz w:val="22"/>
          <w:szCs w:val="22"/>
        </w:rPr>
        <w:t xml:space="preserve"> </w:t>
      </w:r>
      <w:r w:rsidRPr="00DE0DBE">
        <w:rPr>
          <w:rFonts w:ascii="Bookman Old Style" w:hAnsi="Bookman Old Style"/>
          <w:sz w:val="22"/>
          <w:szCs w:val="22"/>
        </w:rPr>
        <w:t>3812-A(1), 3824(2)</w:t>
      </w:r>
    </w:p>
    <w:p w:rsidR="0045554E" w:rsidRPr="00DE0DBE" w:rsidRDefault="0045554E" w:rsidP="00B27778">
      <w:pPr>
        <w:pStyle w:val="RSummary"/>
        <w:spacing w:after="0"/>
        <w:ind w:left="0" w:firstLine="4"/>
        <w:rPr>
          <w:rFonts w:ascii="Bookman Old Style" w:hAnsi="Bookman Old Style"/>
          <w:sz w:val="22"/>
          <w:szCs w:val="22"/>
        </w:rPr>
      </w:pPr>
      <w:r w:rsidRPr="00DE0DBE">
        <w:rPr>
          <w:rFonts w:ascii="Bookman Old Style" w:hAnsi="Bookman Old Style"/>
          <w:sz w:val="22"/>
          <w:szCs w:val="22"/>
        </w:rPr>
        <w:t>PURPOSE:</w:t>
      </w:r>
      <w:r>
        <w:rPr>
          <w:rFonts w:ascii="Bookman Old Style" w:hAnsi="Bookman Old Style"/>
          <w:sz w:val="22"/>
          <w:szCs w:val="22"/>
        </w:rPr>
        <w:t xml:space="preserve"> </w:t>
      </w:r>
      <w:r w:rsidRPr="00DE0DBE">
        <w:rPr>
          <w:rFonts w:ascii="Bookman Old Style" w:hAnsi="Bookman Old Style"/>
          <w:sz w:val="22"/>
          <w:szCs w:val="22"/>
        </w:rPr>
        <w:t>This chapter establishes standards for the supervision of unlicensed</w:t>
      </w:r>
      <w:r>
        <w:rPr>
          <w:rFonts w:ascii="Bookman Old Style" w:hAnsi="Bookman Old Style"/>
          <w:sz w:val="22"/>
          <w:szCs w:val="22"/>
        </w:rPr>
        <w:t xml:space="preserve"> </w:t>
      </w:r>
      <w:r w:rsidRPr="00DE0DBE">
        <w:rPr>
          <w:rFonts w:ascii="Bookman Old Style" w:hAnsi="Bookman Old Style"/>
          <w:sz w:val="22"/>
          <w:szCs w:val="22"/>
        </w:rPr>
        <w:t>persons who participate in the provision of psychological services.</w:t>
      </w:r>
      <w:r w:rsidR="00FC325D">
        <w:rPr>
          <w:rFonts w:ascii="Bookman Old Style" w:hAnsi="Bookman Old Style"/>
          <w:sz w:val="22"/>
          <w:szCs w:val="22"/>
        </w:rPr>
        <w:t xml:space="preserve"> </w:t>
      </w:r>
      <w:r>
        <w:rPr>
          <w:rFonts w:ascii="Bookman Old Style" w:hAnsi="Bookman Old Style"/>
          <w:sz w:val="22"/>
          <w:szCs w:val="22"/>
        </w:rPr>
        <w:t>The b</w:t>
      </w:r>
      <w:r w:rsidRPr="00B02B36">
        <w:rPr>
          <w:rFonts w:ascii="Bookman Old Style" w:hAnsi="Bookman Old Style"/>
          <w:sz w:val="22"/>
          <w:szCs w:val="22"/>
        </w:rPr>
        <w:t xml:space="preserve">oard may review this chapter for </w:t>
      </w:r>
      <w:r>
        <w:rPr>
          <w:rFonts w:ascii="Bookman Old Style" w:hAnsi="Bookman Old Style"/>
          <w:sz w:val="22"/>
          <w:szCs w:val="22"/>
        </w:rPr>
        <w:t xml:space="preserve">clarity and </w:t>
      </w:r>
      <w:r w:rsidRPr="00B02B36">
        <w:rPr>
          <w:rFonts w:ascii="Bookman Old Style" w:hAnsi="Bookman Old Style"/>
          <w:sz w:val="22"/>
          <w:szCs w:val="22"/>
        </w:rPr>
        <w:t xml:space="preserve">conformance with </w:t>
      </w:r>
      <w:r>
        <w:rPr>
          <w:rFonts w:ascii="Bookman Old Style" w:hAnsi="Bookman Old Style"/>
          <w:sz w:val="22"/>
          <w:szCs w:val="22"/>
        </w:rPr>
        <w:t xml:space="preserve">current </w:t>
      </w:r>
      <w:r w:rsidRPr="00B02B36">
        <w:rPr>
          <w:rFonts w:ascii="Bookman Old Style" w:hAnsi="Bookman Old Style"/>
          <w:sz w:val="22"/>
          <w:szCs w:val="22"/>
        </w:rPr>
        <w:t>statutes and make updates as may be necessary.</w:t>
      </w:r>
    </w:p>
    <w:p w:rsidR="0045554E" w:rsidRPr="00DE0DBE" w:rsidRDefault="0045554E" w:rsidP="00B27778">
      <w:pPr>
        <w:autoSpaceDE w:val="0"/>
        <w:autoSpaceDN w:val="0"/>
        <w:adjustRightInd w:val="0"/>
        <w:rPr>
          <w:rFonts w:ascii="Bookman Old Style" w:hAnsi="Bookman Old Style"/>
          <w:sz w:val="22"/>
          <w:szCs w:val="22"/>
        </w:rPr>
      </w:pPr>
      <w:r w:rsidRPr="00DE0DBE">
        <w:rPr>
          <w:rFonts w:ascii="Bookman Old Style" w:hAnsi="Bookman Old Style"/>
          <w:sz w:val="22"/>
          <w:szCs w:val="22"/>
        </w:rPr>
        <w:t>SCHEDULE FOR ADOPTION:</w:t>
      </w:r>
      <w:r>
        <w:rPr>
          <w:rFonts w:ascii="Bookman Old Style" w:hAnsi="Bookman Old Style"/>
          <w:sz w:val="22"/>
          <w:szCs w:val="22"/>
        </w:rPr>
        <w:t xml:space="preserve"> </w:t>
      </w:r>
      <w:r w:rsidRPr="00DE0DBE">
        <w:rPr>
          <w:rFonts w:ascii="Bookman Old Style" w:hAnsi="Bookman Old Style"/>
          <w:sz w:val="22"/>
          <w:szCs w:val="22"/>
        </w:rPr>
        <w:t>Within one year, if necessary.</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AFFECTED PARTIES: Licensees</w:t>
      </w:r>
      <w:r>
        <w:rPr>
          <w:rFonts w:ascii="Bookman Old Style" w:hAnsi="Bookman Old Style"/>
          <w:sz w:val="22"/>
          <w:szCs w:val="22"/>
        </w:rPr>
        <w:t xml:space="preserve"> </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CONSENSUS-BASED RULE DEVELOPMENT:</w:t>
      </w:r>
      <w:r>
        <w:rPr>
          <w:rFonts w:ascii="Bookman Old Style" w:hAnsi="Bookman Old Style"/>
          <w:sz w:val="22"/>
          <w:szCs w:val="22"/>
        </w:rPr>
        <w:t xml:space="preserve"> Not c</w:t>
      </w:r>
      <w:r w:rsidRPr="00DE0DBE">
        <w:rPr>
          <w:rFonts w:ascii="Bookman Old Style" w:hAnsi="Bookman Old Style"/>
          <w:sz w:val="22"/>
          <w:szCs w:val="22"/>
        </w:rPr>
        <w:t>ontemplated</w:t>
      </w:r>
      <w:r>
        <w:rPr>
          <w:rFonts w:ascii="Bookman Old Style" w:hAnsi="Bookman Old Style"/>
          <w:sz w:val="22"/>
          <w:szCs w:val="22"/>
        </w:rPr>
        <w:t>.</w:t>
      </w:r>
    </w:p>
    <w:p w:rsidR="0045554E" w:rsidRPr="00DE0DBE" w:rsidRDefault="0045554E" w:rsidP="00B27778">
      <w:pPr>
        <w:pStyle w:val="RChapter"/>
        <w:spacing w:after="0"/>
        <w:rPr>
          <w:rFonts w:ascii="Bookman Old Style" w:hAnsi="Bookman Old Style"/>
          <w:sz w:val="22"/>
          <w:szCs w:val="22"/>
        </w:rPr>
      </w:pPr>
      <w:r w:rsidRPr="00DE0DBE">
        <w:rPr>
          <w:rFonts w:ascii="Bookman Old Style" w:hAnsi="Bookman Old Style"/>
          <w:sz w:val="22"/>
          <w:szCs w:val="22"/>
        </w:rPr>
        <w:t xml:space="preserve"> </w:t>
      </w:r>
    </w:p>
    <w:p w:rsidR="0045554E" w:rsidRPr="00DE0DBE" w:rsidRDefault="0045554E" w:rsidP="00B27778">
      <w:pPr>
        <w:pStyle w:val="DefaultText"/>
        <w:rPr>
          <w:rFonts w:ascii="Bookman Old Style" w:hAnsi="Bookman Old Style"/>
          <w:b/>
          <w:sz w:val="22"/>
          <w:szCs w:val="22"/>
        </w:rPr>
      </w:pPr>
      <w:r w:rsidRPr="00DE0DBE">
        <w:rPr>
          <w:rFonts w:ascii="Bookman Old Style" w:hAnsi="Bookman Old Style"/>
          <w:b/>
          <w:sz w:val="22"/>
          <w:szCs w:val="22"/>
        </w:rPr>
        <w:t>CHAPTER 7</w:t>
      </w:r>
      <w:r w:rsidRPr="00226D10">
        <w:rPr>
          <w:rFonts w:ascii="Bookman Old Style" w:hAnsi="Bookman Old Style"/>
          <w:sz w:val="22"/>
          <w:szCs w:val="22"/>
        </w:rPr>
        <w:t>: Qualifications of Supervisors</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STATUTORY AUTHORITY:</w:t>
      </w:r>
      <w:r>
        <w:rPr>
          <w:rFonts w:ascii="Bookman Old Style" w:hAnsi="Bookman Old Style"/>
          <w:sz w:val="22"/>
          <w:szCs w:val="22"/>
        </w:rPr>
        <w:t xml:space="preserve"> </w:t>
      </w:r>
      <w:r w:rsidRPr="00DE0DBE">
        <w:rPr>
          <w:rFonts w:ascii="Bookman Old Style" w:hAnsi="Bookman Old Style"/>
          <w:sz w:val="22"/>
          <w:szCs w:val="22"/>
        </w:rPr>
        <w:t xml:space="preserve">32 </w:t>
      </w:r>
      <w:r>
        <w:rPr>
          <w:rFonts w:ascii="Bookman Old Style" w:hAnsi="Bookman Old Style"/>
          <w:sz w:val="22"/>
          <w:szCs w:val="22"/>
        </w:rPr>
        <w:t>M.R.S.</w:t>
      </w:r>
      <w:r w:rsidRPr="00DE0DBE">
        <w:rPr>
          <w:rFonts w:ascii="Bookman Old Style" w:hAnsi="Bookman Old Style"/>
          <w:sz w:val="22"/>
          <w:szCs w:val="22"/>
        </w:rPr>
        <w:t xml:space="preserve"> </w:t>
      </w:r>
      <w:r w:rsidR="00AE5643">
        <w:rPr>
          <w:rFonts w:ascii="Bookman Old Style" w:hAnsi="Bookman Old Style"/>
          <w:sz w:val="22"/>
          <w:szCs w:val="22"/>
        </w:rPr>
        <w:t>§</w:t>
      </w:r>
      <w:r w:rsidRPr="00DE0DBE">
        <w:rPr>
          <w:rFonts w:ascii="Bookman Old Style" w:hAnsi="Bookman Old Style"/>
          <w:sz w:val="22"/>
          <w:szCs w:val="22"/>
        </w:rPr>
        <w:t>3824(2)</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PURPOSE:</w:t>
      </w:r>
      <w:r>
        <w:rPr>
          <w:rFonts w:ascii="Bookman Old Style" w:hAnsi="Bookman Old Style"/>
          <w:sz w:val="22"/>
          <w:szCs w:val="22"/>
        </w:rPr>
        <w:t xml:space="preserve"> </w:t>
      </w:r>
      <w:r w:rsidRPr="00DE0DBE">
        <w:rPr>
          <w:rFonts w:ascii="Bookman Old Style" w:hAnsi="Bookman Old Style"/>
          <w:sz w:val="22"/>
          <w:szCs w:val="22"/>
        </w:rPr>
        <w:t>This chapter sets forth qualification standards for supervising psychologists.</w:t>
      </w:r>
      <w:r w:rsidR="00FC325D">
        <w:rPr>
          <w:rFonts w:ascii="Bookman Old Style" w:hAnsi="Bookman Old Style"/>
          <w:sz w:val="22"/>
          <w:szCs w:val="22"/>
        </w:rPr>
        <w:t xml:space="preserve"> </w:t>
      </w:r>
      <w:r>
        <w:rPr>
          <w:rFonts w:ascii="Bookman Old Style" w:hAnsi="Bookman Old Style"/>
          <w:sz w:val="22"/>
          <w:szCs w:val="22"/>
        </w:rPr>
        <w:t>The b</w:t>
      </w:r>
      <w:r w:rsidRPr="00B02B36">
        <w:rPr>
          <w:rFonts w:ascii="Bookman Old Style" w:hAnsi="Bookman Old Style"/>
          <w:sz w:val="22"/>
          <w:szCs w:val="22"/>
        </w:rPr>
        <w:t xml:space="preserve">oard may review this chapter for </w:t>
      </w:r>
      <w:r>
        <w:rPr>
          <w:rFonts w:ascii="Bookman Old Style" w:hAnsi="Bookman Old Style"/>
          <w:sz w:val="22"/>
          <w:szCs w:val="22"/>
        </w:rPr>
        <w:t xml:space="preserve">clarity and </w:t>
      </w:r>
      <w:r w:rsidRPr="00B02B36">
        <w:rPr>
          <w:rFonts w:ascii="Bookman Old Style" w:hAnsi="Bookman Old Style"/>
          <w:sz w:val="22"/>
          <w:szCs w:val="22"/>
        </w:rPr>
        <w:t xml:space="preserve">conformance with </w:t>
      </w:r>
      <w:r>
        <w:rPr>
          <w:rFonts w:ascii="Bookman Old Style" w:hAnsi="Bookman Old Style"/>
          <w:sz w:val="22"/>
          <w:szCs w:val="22"/>
        </w:rPr>
        <w:t xml:space="preserve">current </w:t>
      </w:r>
      <w:r w:rsidRPr="00B02B36">
        <w:rPr>
          <w:rFonts w:ascii="Bookman Old Style" w:hAnsi="Bookman Old Style"/>
          <w:sz w:val="22"/>
          <w:szCs w:val="22"/>
        </w:rPr>
        <w:t>statutes and make updates as may be necessary.</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SCHEDULE FOR ADOPTION:</w:t>
      </w:r>
      <w:r>
        <w:rPr>
          <w:rFonts w:ascii="Bookman Old Style" w:hAnsi="Bookman Old Style"/>
          <w:sz w:val="22"/>
          <w:szCs w:val="22"/>
        </w:rPr>
        <w:t xml:space="preserve"> </w:t>
      </w:r>
      <w:r w:rsidRPr="00DE0DBE">
        <w:rPr>
          <w:rFonts w:ascii="Bookman Old Style" w:hAnsi="Bookman Old Style"/>
          <w:sz w:val="22"/>
          <w:szCs w:val="22"/>
        </w:rPr>
        <w:t>Within one year, if necessary.</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AFFECTED PARTIES: Licensees</w:t>
      </w:r>
      <w:r>
        <w:rPr>
          <w:rFonts w:ascii="Bookman Old Style" w:hAnsi="Bookman Old Style"/>
          <w:sz w:val="22"/>
          <w:szCs w:val="22"/>
        </w:rPr>
        <w:t xml:space="preserve"> </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CONSENSUS-BASED RULE DEVELOPMENT:</w:t>
      </w:r>
      <w:r>
        <w:rPr>
          <w:rFonts w:ascii="Bookman Old Style" w:hAnsi="Bookman Old Style"/>
          <w:sz w:val="22"/>
          <w:szCs w:val="22"/>
        </w:rPr>
        <w:t xml:space="preserve"> </w:t>
      </w:r>
      <w:r w:rsidRPr="00DE0DBE">
        <w:rPr>
          <w:rFonts w:ascii="Bookman Old Style" w:hAnsi="Bookman Old Style"/>
          <w:sz w:val="22"/>
          <w:szCs w:val="22"/>
        </w:rPr>
        <w:t>No</w:t>
      </w:r>
      <w:r>
        <w:rPr>
          <w:rFonts w:ascii="Bookman Old Style" w:hAnsi="Bookman Old Style"/>
          <w:sz w:val="22"/>
          <w:szCs w:val="22"/>
        </w:rPr>
        <w:t>t c</w:t>
      </w:r>
      <w:r w:rsidRPr="00DE0DBE">
        <w:rPr>
          <w:rFonts w:ascii="Bookman Old Style" w:hAnsi="Bookman Old Style"/>
          <w:sz w:val="22"/>
          <w:szCs w:val="22"/>
        </w:rPr>
        <w:t>ontemplated</w:t>
      </w:r>
      <w:r>
        <w:rPr>
          <w:rFonts w:ascii="Bookman Old Style" w:hAnsi="Bookman Old Style"/>
          <w:sz w:val="22"/>
          <w:szCs w:val="22"/>
        </w:rPr>
        <w:t>.</w:t>
      </w:r>
    </w:p>
    <w:p w:rsidR="0045554E" w:rsidRPr="00DE0DBE" w:rsidRDefault="0045554E" w:rsidP="00B27778">
      <w:pPr>
        <w:pStyle w:val="DefaultText"/>
        <w:rPr>
          <w:rFonts w:ascii="Bookman Old Style" w:hAnsi="Bookman Old Style"/>
          <w:sz w:val="22"/>
          <w:szCs w:val="22"/>
        </w:rPr>
      </w:pPr>
    </w:p>
    <w:p w:rsidR="0045554E" w:rsidRPr="00DE0DBE" w:rsidRDefault="0045554E" w:rsidP="00B27778">
      <w:pPr>
        <w:pStyle w:val="DefaultText"/>
        <w:rPr>
          <w:rFonts w:ascii="Bookman Old Style" w:hAnsi="Bookman Old Style"/>
          <w:b/>
          <w:sz w:val="22"/>
          <w:szCs w:val="22"/>
        </w:rPr>
      </w:pPr>
      <w:r w:rsidRPr="00DE0DBE">
        <w:rPr>
          <w:rFonts w:ascii="Bookman Old Style" w:hAnsi="Bookman Old Style"/>
          <w:b/>
          <w:sz w:val="22"/>
          <w:szCs w:val="22"/>
        </w:rPr>
        <w:t>CHAPTER 8</w:t>
      </w:r>
      <w:r w:rsidRPr="00226D10">
        <w:rPr>
          <w:rFonts w:ascii="Bookman Old Style" w:hAnsi="Bookman Old Style"/>
          <w:sz w:val="22"/>
          <w:szCs w:val="22"/>
        </w:rPr>
        <w:t>: Continuing Professional Education</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STATUTORY AUTHORITY:</w:t>
      </w:r>
      <w:r>
        <w:rPr>
          <w:rFonts w:ascii="Bookman Old Style" w:hAnsi="Bookman Old Style"/>
          <w:sz w:val="22"/>
          <w:szCs w:val="22"/>
        </w:rPr>
        <w:t xml:space="preserve"> </w:t>
      </w:r>
      <w:r w:rsidRPr="00DE0DBE">
        <w:rPr>
          <w:rFonts w:ascii="Bookman Old Style" w:hAnsi="Bookman Old Style"/>
          <w:sz w:val="22"/>
          <w:szCs w:val="22"/>
        </w:rPr>
        <w:t xml:space="preserve">32 </w:t>
      </w:r>
      <w:r>
        <w:rPr>
          <w:rFonts w:ascii="Bookman Old Style" w:hAnsi="Bookman Old Style"/>
          <w:sz w:val="22"/>
          <w:szCs w:val="22"/>
        </w:rPr>
        <w:t xml:space="preserve">M.R.S. </w:t>
      </w:r>
      <w:r w:rsidR="00AE5643">
        <w:rPr>
          <w:rFonts w:ascii="Bookman Old Style" w:hAnsi="Bookman Old Style"/>
          <w:sz w:val="22"/>
          <w:szCs w:val="22"/>
        </w:rPr>
        <w:t>§</w:t>
      </w:r>
      <w:r>
        <w:rPr>
          <w:rFonts w:ascii="Bookman Old Style" w:hAnsi="Bookman Old Style"/>
          <w:sz w:val="22"/>
          <w:szCs w:val="22"/>
        </w:rPr>
        <w:t xml:space="preserve">3824(2), </w:t>
      </w:r>
      <w:r w:rsidRPr="00DE0DBE">
        <w:rPr>
          <w:rFonts w:ascii="Bookman Old Style" w:hAnsi="Bookman Old Style"/>
          <w:sz w:val="22"/>
          <w:szCs w:val="22"/>
        </w:rPr>
        <w:t>(6)</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PURPOSE:</w:t>
      </w:r>
      <w:r>
        <w:rPr>
          <w:rFonts w:ascii="Bookman Old Style" w:hAnsi="Bookman Old Style"/>
          <w:sz w:val="22"/>
          <w:szCs w:val="22"/>
        </w:rPr>
        <w:t xml:space="preserve"> </w:t>
      </w:r>
      <w:r w:rsidRPr="00DE0DBE">
        <w:rPr>
          <w:rFonts w:ascii="Bookman Old Style" w:hAnsi="Bookman Old Style"/>
          <w:sz w:val="22"/>
          <w:szCs w:val="22"/>
        </w:rPr>
        <w:t>This chapter requires licensees to update and advance their skills through continuing professional education so that the public may benefit from the most current and effective standards of professional practice.</w:t>
      </w:r>
      <w:r w:rsidR="00FC325D">
        <w:rPr>
          <w:rFonts w:ascii="Bookman Old Style" w:hAnsi="Bookman Old Style"/>
          <w:sz w:val="22"/>
          <w:szCs w:val="22"/>
        </w:rPr>
        <w:t xml:space="preserve"> </w:t>
      </w:r>
      <w:r>
        <w:rPr>
          <w:rFonts w:ascii="Bookman Old Style" w:hAnsi="Bookman Old Style"/>
          <w:sz w:val="22"/>
          <w:szCs w:val="22"/>
        </w:rPr>
        <w:t>The b</w:t>
      </w:r>
      <w:r w:rsidRPr="00B02B36">
        <w:rPr>
          <w:rFonts w:ascii="Bookman Old Style" w:hAnsi="Bookman Old Style"/>
          <w:sz w:val="22"/>
          <w:szCs w:val="22"/>
        </w:rPr>
        <w:t xml:space="preserve">oard may review this chapter for </w:t>
      </w:r>
      <w:r>
        <w:rPr>
          <w:rFonts w:ascii="Bookman Old Style" w:hAnsi="Bookman Old Style"/>
          <w:sz w:val="22"/>
          <w:szCs w:val="22"/>
        </w:rPr>
        <w:t xml:space="preserve">clarity and </w:t>
      </w:r>
      <w:r w:rsidRPr="00B02B36">
        <w:rPr>
          <w:rFonts w:ascii="Bookman Old Style" w:hAnsi="Bookman Old Style"/>
          <w:sz w:val="22"/>
          <w:szCs w:val="22"/>
        </w:rPr>
        <w:t xml:space="preserve">conformance with </w:t>
      </w:r>
      <w:r>
        <w:rPr>
          <w:rFonts w:ascii="Bookman Old Style" w:hAnsi="Bookman Old Style"/>
          <w:sz w:val="22"/>
          <w:szCs w:val="22"/>
        </w:rPr>
        <w:t xml:space="preserve">current </w:t>
      </w:r>
      <w:r w:rsidRPr="00B02B36">
        <w:rPr>
          <w:rFonts w:ascii="Bookman Old Style" w:hAnsi="Bookman Old Style"/>
          <w:sz w:val="22"/>
          <w:szCs w:val="22"/>
        </w:rPr>
        <w:t>statutes and make updates as may be necessary.</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SCHEDULE FOR ADOPTION:</w:t>
      </w:r>
      <w:r>
        <w:rPr>
          <w:rFonts w:ascii="Bookman Old Style" w:hAnsi="Bookman Old Style"/>
          <w:sz w:val="22"/>
          <w:szCs w:val="22"/>
        </w:rPr>
        <w:t xml:space="preserve"> </w:t>
      </w:r>
      <w:r w:rsidRPr="00DE0DBE">
        <w:rPr>
          <w:rFonts w:ascii="Bookman Old Style" w:hAnsi="Bookman Old Style"/>
          <w:sz w:val="22"/>
          <w:szCs w:val="22"/>
        </w:rPr>
        <w:t>Within one year, if necessary.</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AFFECTED PARTIES: Licensees</w:t>
      </w:r>
      <w:r>
        <w:rPr>
          <w:rFonts w:ascii="Bookman Old Style" w:hAnsi="Bookman Old Style"/>
          <w:sz w:val="22"/>
          <w:szCs w:val="22"/>
        </w:rPr>
        <w:t xml:space="preserve"> </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CONSENSUS-BASED RULE DEVELOPMENT:</w:t>
      </w:r>
      <w:r>
        <w:rPr>
          <w:rFonts w:ascii="Bookman Old Style" w:hAnsi="Bookman Old Style"/>
          <w:sz w:val="22"/>
          <w:szCs w:val="22"/>
        </w:rPr>
        <w:t xml:space="preserve"> Not c</w:t>
      </w:r>
      <w:r w:rsidRPr="00DE0DBE">
        <w:rPr>
          <w:rFonts w:ascii="Bookman Old Style" w:hAnsi="Bookman Old Style"/>
          <w:sz w:val="22"/>
          <w:szCs w:val="22"/>
        </w:rPr>
        <w:t>ontemplated</w:t>
      </w:r>
      <w:r>
        <w:rPr>
          <w:rFonts w:ascii="Bookman Old Style" w:hAnsi="Bookman Old Style"/>
          <w:sz w:val="22"/>
          <w:szCs w:val="22"/>
        </w:rPr>
        <w:t>.</w:t>
      </w:r>
    </w:p>
    <w:p w:rsidR="0045554E" w:rsidRPr="00DE0DBE" w:rsidRDefault="0045554E" w:rsidP="00B27778">
      <w:pPr>
        <w:pStyle w:val="DefaultText"/>
        <w:rPr>
          <w:rFonts w:ascii="Bookman Old Style" w:hAnsi="Bookman Old Style"/>
          <w:sz w:val="22"/>
          <w:szCs w:val="22"/>
        </w:rPr>
      </w:pPr>
    </w:p>
    <w:p w:rsidR="0045554E" w:rsidRPr="00DE0DBE" w:rsidRDefault="0045554E" w:rsidP="00B27778">
      <w:pPr>
        <w:pStyle w:val="DefaultText"/>
        <w:rPr>
          <w:rFonts w:ascii="Bookman Old Style" w:hAnsi="Bookman Old Style"/>
          <w:b/>
          <w:sz w:val="22"/>
          <w:szCs w:val="22"/>
        </w:rPr>
      </w:pPr>
      <w:r w:rsidRPr="00DE0DBE">
        <w:rPr>
          <w:rFonts w:ascii="Bookman Old Style" w:hAnsi="Bookman Old Style"/>
          <w:b/>
          <w:sz w:val="22"/>
          <w:szCs w:val="22"/>
        </w:rPr>
        <w:t>CHAPTER 9</w:t>
      </w:r>
      <w:r w:rsidRPr="00226D10">
        <w:rPr>
          <w:rFonts w:ascii="Bookman Old Style" w:hAnsi="Bookman Old Style"/>
          <w:sz w:val="22"/>
          <w:szCs w:val="22"/>
        </w:rPr>
        <w:t>: Ethical Standards and Practice Requirements</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STATUTORY AUTHORITY:</w:t>
      </w:r>
      <w:r>
        <w:rPr>
          <w:rFonts w:ascii="Bookman Old Style" w:hAnsi="Bookman Old Style"/>
          <w:sz w:val="22"/>
          <w:szCs w:val="22"/>
        </w:rPr>
        <w:t xml:space="preserve"> </w:t>
      </w:r>
      <w:r w:rsidRPr="00DE0DBE">
        <w:rPr>
          <w:rFonts w:ascii="Bookman Old Style" w:hAnsi="Bookman Old Style"/>
          <w:sz w:val="22"/>
          <w:szCs w:val="22"/>
        </w:rPr>
        <w:t xml:space="preserve">32 </w:t>
      </w:r>
      <w:r>
        <w:rPr>
          <w:rFonts w:ascii="Bookman Old Style" w:hAnsi="Bookman Old Style"/>
          <w:sz w:val="22"/>
          <w:szCs w:val="22"/>
        </w:rPr>
        <w:t>M.R.S.</w:t>
      </w:r>
      <w:r w:rsidRPr="00DE0DBE">
        <w:rPr>
          <w:rFonts w:ascii="Bookman Old Style" w:hAnsi="Bookman Old Style"/>
          <w:sz w:val="22"/>
          <w:szCs w:val="22"/>
        </w:rPr>
        <w:t xml:space="preserve"> §§</w:t>
      </w:r>
      <w:r>
        <w:rPr>
          <w:rFonts w:ascii="Bookman Old Style" w:hAnsi="Bookman Old Style"/>
          <w:sz w:val="22"/>
          <w:szCs w:val="22"/>
        </w:rPr>
        <w:t xml:space="preserve"> 3816, </w:t>
      </w:r>
      <w:r w:rsidRPr="00DE0DBE">
        <w:rPr>
          <w:rFonts w:ascii="Bookman Old Style" w:hAnsi="Bookman Old Style"/>
          <w:sz w:val="22"/>
          <w:szCs w:val="22"/>
        </w:rPr>
        <w:t>3824(2)</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PURPOSE:</w:t>
      </w:r>
      <w:r>
        <w:rPr>
          <w:rFonts w:ascii="Bookman Old Style" w:hAnsi="Bookman Old Style"/>
          <w:sz w:val="22"/>
          <w:szCs w:val="22"/>
        </w:rPr>
        <w:t xml:space="preserve"> </w:t>
      </w:r>
      <w:r w:rsidRPr="00DE0DBE">
        <w:rPr>
          <w:rFonts w:ascii="Bookman Old Style" w:hAnsi="Bookman Old Style"/>
          <w:sz w:val="22"/>
          <w:szCs w:val="22"/>
        </w:rPr>
        <w:t>This chapter establishes ethical standards for psychologists and psychological examiners.</w:t>
      </w:r>
      <w:r w:rsidR="00FC325D">
        <w:rPr>
          <w:rFonts w:ascii="Bookman Old Style" w:hAnsi="Bookman Old Style"/>
          <w:sz w:val="22"/>
          <w:szCs w:val="22"/>
        </w:rPr>
        <w:t xml:space="preserve"> </w:t>
      </w:r>
      <w:r>
        <w:rPr>
          <w:rFonts w:ascii="Bookman Old Style" w:hAnsi="Bookman Old Style"/>
          <w:sz w:val="22"/>
          <w:szCs w:val="22"/>
        </w:rPr>
        <w:t>The b</w:t>
      </w:r>
      <w:r w:rsidRPr="00B02B36">
        <w:rPr>
          <w:rFonts w:ascii="Bookman Old Style" w:hAnsi="Bookman Old Style"/>
          <w:sz w:val="22"/>
          <w:szCs w:val="22"/>
        </w:rPr>
        <w:t xml:space="preserve">oard may review this chapter for </w:t>
      </w:r>
      <w:r>
        <w:rPr>
          <w:rFonts w:ascii="Bookman Old Style" w:hAnsi="Bookman Old Style"/>
          <w:sz w:val="22"/>
          <w:szCs w:val="22"/>
        </w:rPr>
        <w:t xml:space="preserve">clarity and </w:t>
      </w:r>
      <w:r w:rsidRPr="00B02B36">
        <w:rPr>
          <w:rFonts w:ascii="Bookman Old Style" w:hAnsi="Bookman Old Style"/>
          <w:sz w:val="22"/>
          <w:szCs w:val="22"/>
        </w:rPr>
        <w:t xml:space="preserve">conformance with </w:t>
      </w:r>
      <w:r>
        <w:rPr>
          <w:rFonts w:ascii="Bookman Old Style" w:hAnsi="Bookman Old Style"/>
          <w:sz w:val="22"/>
          <w:szCs w:val="22"/>
        </w:rPr>
        <w:t xml:space="preserve">current </w:t>
      </w:r>
      <w:r w:rsidRPr="00B02B36">
        <w:rPr>
          <w:rFonts w:ascii="Bookman Old Style" w:hAnsi="Bookman Old Style"/>
          <w:sz w:val="22"/>
          <w:szCs w:val="22"/>
        </w:rPr>
        <w:t>statutes and make updates as may be necessary.</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SCHEDULE FOR ADOPTION:</w:t>
      </w:r>
      <w:r>
        <w:rPr>
          <w:rFonts w:ascii="Bookman Old Style" w:hAnsi="Bookman Old Style"/>
          <w:sz w:val="22"/>
          <w:szCs w:val="22"/>
        </w:rPr>
        <w:t xml:space="preserve"> </w:t>
      </w:r>
      <w:r w:rsidRPr="00DE0DBE">
        <w:rPr>
          <w:rFonts w:ascii="Bookman Old Style" w:hAnsi="Bookman Old Style"/>
          <w:sz w:val="22"/>
          <w:szCs w:val="22"/>
        </w:rPr>
        <w:t>Within one year, if necessary.</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AFFECTED PARTIES: Licensees</w:t>
      </w:r>
      <w:r>
        <w:rPr>
          <w:rFonts w:ascii="Bookman Old Style" w:hAnsi="Bookman Old Style"/>
          <w:sz w:val="22"/>
          <w:szCs w:val="22"/>
        </w:rPr>
        <w:t xml:space="preserve"> </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CONSENSUS-BASED RULE DEVELOPMENT:</w:t>
      </w:r>
      <w:r>
        <w:rPr>
          <w:rFonts w:ascii="Bookman Old Style" w:hAnsi="Bookman Old Style"/>
          <w:sz w:val="22"/>
          <w:szCs w:val="22"/>
        </w:rPr>
        <w:t xml:space="preserve"> </w:t>
      </w:r>
      <w:r w:rsidRPr="00DE0DBE">
        <w:rPr>
          <w:rFonts w:ascii="Bookman Old Style" w:hAnsi="Bookman Old Style"/>
          <w:sz w:val="22"/>
          <w:szCs w:val="22"/>
        </w:rPr>
        <w:t xml:space="preserve">Not </w:t>
      </w:r>
      <w:r>
        <w:rPr>
          <w:rFonts w:ascii="Bookman Old Style" w:hAnsi="Bookman Old Style"/>
          <w:sz w:val="22"/>
          <w:szCs w:val="22"/>
        </w:rPr>
        <w:t>c</w:t>
      </w:r>
      <w:r w:rsidRPr="00DE0DBE">
        <w:rPr>
          <w:rFonts w:ascii="Bookman Old Style" w:hAnsi="Bookman Old Style"/>
          <w:sz w:val="22"/>
          <w:szCs w:val="22"/>
        </w:rPr>
        <w:t>ontemplated</w:t>
      </w:r>
      <w:r>
        <w:rPr>
          <w:rFonts w:ascii="Bookman Old Style" w:hAnsi="Bookman Old Style"/>
          <w:sz w:val="22"/>
          <w:szCs w:val="22"/>
        </w:rPr>
        <w:t>.</w:t>
      </w:r>
    </w:p>
    <w:p w:rsidR="0045554E" w:rsidRPr="00DE0DBE" w:rsidRDefault="0045554E" w:rsidP="00B27778">
      <w:pPr>
        <w:pStyle w:val="DefaultText"/>
        <w:rPr>
          <w:rFonts w:ascii="Bookman Old Style" w:hAnsi="Bookman Old Style"/>
          <w:sz w:val="22"/>
          <w:szCs w:val="22"/>
        </w:rPr>
      </w:pPr>
    </w:p>
    <w:p w:rsidR="0045554E" w:rsidRPr="00DE0DBE" w:rsidRDefault="0045554E" w:rsidP="00B27778">
      <w:pPr>
        <w:pStyle w:val="DefaultText"/>
        <w:rPr>
          <w:rFonts w:ascii="Bookman Old Style" w:hAnsi="Bookman Old Style"/>
          <w:b/>
          <w:sz w:val="22"/>
          <w:szCs w:val="22"/>
        </w:rPr>
      </w:pPr>
      <w:r w:rsidRPr="00DE0DBE">
        <w:rPr>
          <w:rFonts w:ascii="Bookman Old Style" w:hAnsi="Bookman Old Style"/>
          <w:b/>
          <w:sz w:val="22"/>
          <w:szCs w:val="22"/>
        </w:rPr>
        <w:t>CHAPTER 10</w:t>
      </w:r>
      <w:r w:rsidRPr="00226D10">
        <w:rPr>
          <w:rFonts w:ascii="Bookman Old Style" w:hAnsi="Bookman Old Style"/>
          <w:sz w:val="22"/>
          <w:szCs w:val="22"/>
        </w:rPr>
        <w:t>: Enforcement and Disciplinary Procedures</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STATUTORY AUTHORITY:</w:t>
      </w:r>
      <w:r>
        <w:rPr>
          <w:rFonts w:ascii="Bookman Old Style" w:hAnsi="Bookman Old Style"/>
          <w:sz w:val="22"/>
          <w:szCs w:val="22"/>
        </w:rPr>
        <w:t xml:space="preserve"> </w:t>
      </w:r>
      <w:r w:rsidRPr="00DE0DBE">
        <w:rPr>
          <w:rFonts w:ascii="Bookman Old Style" w:hAnsi="Bookman Old Style"/>
          <w:sz w:val="22"/>
          <w:szCs w:val="22"/>
        </w:rPr>
        <w:t xml:space="preserve">32 </w:t>
      </w:r>
      <w:r>
        <w:rPr>
          <w:rFonts w:ascii="Bookman Old Style" w:hAnsi="Bookman Old Style"/>
          <w:sz w:val="22"/>
          <w:szCs w:val="22"/>
        </w:rPr>
        <w:t>M.R.S.</w:t>
      </w:r>
      <w:r w:rsidRPr="00DE0DBE">
        <w:rPr>
          <w:rFonts w:ascii="Bookman Old Style" w:hAnsi="Bookman Old Style"/>
          <w:sz w:val="22"/>
          <w:szCs w:val="22"/>
        </w:rPr>
        <w:t xml:space="preserve"> </w:t>
      </w:r>
      <w:r w:rsidR="00AE5643">
        <w:rPr>
          <w:rFonts w:ascii="Bookman Old Style" w:hAnsi="Bookman Old Style"/>
          <w:sz w:val="22"/>
          <w:szCs w:val="22"/>
        </w:rPr>
        <w:t>§</w:t>
      </w:r>
      <w:r w:rsidRPr="00DE0DBE">
        <w:rPr>
          <w:rFonts w:ascii="Bookman Old Style" w:hAnsi="Bookman Old Style"/>
          <w:sz w:val="22"/>
          <w:szCs w:val="22"/>
        </w:rPr>
        <w:t>3824(2)</w:t>
      </w:r>
    </w:p>
    <w:p w:rsidR="0045554E" w:rsidRPr="00DE0DBE" w:rsidRDefault="0045554E" w:rsidP="00B27778">
      <w:pPr>
        <w:pStyle w:val="DefaultText"/>
        <w:ind w:right="360"/>
        <w:rPr>
          <w:rFonts w:ascii="Bookman Old Style" w:hAnsi="Bookman Old Style"/>
          <w:sz w:val="22"/>
          <w:szCs w:val="22"/>
        </w:rPr>
      </w:pPr>
      <w:r w:rsidRPr="00DE0DBE">
        <w:rPr>
          <w:rFonts w:ascii="Bookman Old Style" w:hAnsi="Bookman Old Style"/>
          <w:sz w:val="22"/>
          <w:szCs w:val="22"/>
        </w:rPr>
        <w:t>PURPOSE:</w:t>
      </w:r>
      <w:r>
        <w:rPr>
          <w:rFonts w:ascii="Bookman Old Style" w:hAnsi="Bookman Old Style"/>
          <w:sz w:val="22"/>
          <w:szCs w:val="22"/>
        </w:rPr>
        <w:t xml:space="preserve"> </w:t>
      </w:r>
      <w:r w:rsidRPr="00DE0DBE">
        <w:rPr>
          <w:rFonts w:ascii="Bookman Old Style" w:hAnsi="Bookman Old Style"/>
          <w:sz w:val="22"/>
          <w:szCs w:val="22"/>
        </w:rPr>
        <w:t xml:space="preserve">This chapter specifies the enforcement and disciplinary procedures used by the board, sets forth grounds for discipline </w:t>
      </w:r>
      <w:r>
        <w:rPr>
          <w:rFonts w:ascii="Bookman Old Style" w:hAnsi="Bookman Old Style"/>
          <w:sz w:val="22"/>
          <w:szCs w:val="22"/>
        </w:rPr>
        <w:t>that</w:t>
      </w:r>
      <w:r w:rsidRPr="00DE0DBE">
        <w:rPr>
          <w:rFonts w:ascii="Bookman Old Style" w:hAnsi="Bookman Old Style"/>
          <w:sz w:val="22"/>
          <w:szCs w:val="22"/>
        </w:rPr>
        <w:t xml:space="preserve"> interpret or supplement the statutory grounds for discipline contained in 10 </w:t>
      </w:r>
      <w:r>
        <w:rPr>
          <w:rFonts w:ascii="Bookman Old Style" w:hAnsi="Bookman Old Style"/>
          <w:sz w:val="22"/>
          <w:szCs w:val="22"/>
        </w:rPr>
        <w:t>M.R.S.</w:t>
      </w:r>
      <w:r w:rsidRPr="00DE0DBE">
        <w:rPr>
          <w:rFonts w:ascii="Bookman Old Style" w:hAnsi="Bookman Old Style"/>
          <w:sz w:val="22"/>
          <w:szCs w:val="22"/>
        </w:rPr>
        <w:t xml:space="preserve"> </w:t>
      </w:r>
      <w:r w:rsidR="00AE5643">
        <w:rPr>
          <w:rFonts w:ascii="Bookman Old Style" w:hAnsi="Bookman Old Style"/>
          <w:sz w:val="22"/>
          <w:szCs w:val="22"/>
        </w:rPr>
        <w:t>§</w:t>
      </w:r>
      <w:r w:rsidRPr="00DE0DBE">
        <w:rPr>
          <w:rFonts w:ascii="Bookman Old Style" w:hAnsi="Bookman Old Style"/>
          <w:sz w:val="22"/>
          <w:szCs w:val="22"/>
        </w:rPr>
        <w:t xml:space="preserve">8003(5-A) and 32 </w:t>
      </w:r>
      <w:r>
        <w:rPr>
          <w:rFonts w:ascii="Bookman Old Style" w:hAnsi="Bookman Old Style"/>
          <w:sz w:val="22"/>
          <w:szCs w:val="22"/>
        </w:rPr>
        <w:t>M.R.S.</w:t>
      </w:r>
      <w:r w:rsidRPr="00DE0DBE">
        <w:rPr>
          <w:rFonts w:ascii="Bookman Old Style" w:hAnsi="Bookman Old Style"/>
          <w:sz w:val="22"/>
          <w:szCs w:val="22"/>
        </w:rPr>
        <w:t xml:space="preserve"> </w:t>
      </w:r>
      <w:r w:rsidR="00AE5643">
        <w:rPr>
          <w:rFonts w:ascii="Bookman Old Style" w:hAnsi="Bookman Old Style"/>
          <w:sz w:val="22"/>
          <w:szCs w:val="22"/>
        </w:rPr>
        <w:t>§</w:t>
      </w:r>
      <w:r w:rsidRPr="00DE0DBE">
        <w:rPr>
          <w:rFonts w:ascii="Bookman Old Style" w:hAnsi="Bookman Old Style"/>
          <w:sz w:val="22"/>
          <w:szCs w:val="22"/>
        </w:rPr>
        <w:t>3837-A, and provides for the psychological evaluation of psychologists who may be impaired.</w:t>
      </w:r>
      <w:r w:rsidR="00FC325D">
        <w:rPr>
          <w:rFonts w:ascii="Bookman Old Style" w:hAnsi="Bookman Old Style"/>
          <w:sz w:val="22"/>
          <w:szCs w:val="22"/>
        </w:rPr>
        <w:t xml:space="preserve"> </w:t>
      </w:r>
      <w:r>
        <w:rPr>
          <w:rFonts w:ascii="Bookman Old Style" w:hAnsi="Bookman Old Style"/>
          <w:sz w:val="22"/>
          <w:szCs w:val="22"/>
        </w:rPr>
        <w:t>The b</w:t>
      </w:r>
      <w:r w:rsidRPr="00B02B36">
        <w:rPr>
          <w:rFonts w:ascii="Bookman Old Style" w:hAnsi="Bookman Old Style"/>
          <w:sz w:val="22"/>
          <w:szCs w:val="22"/>
        </w:rPr>
        <w:t xml:space="preserve">oard may review this chapter for </w:t>
      </w:r>
      <w:r>
        <w:rPr>
          <w:rFonts w:ascii="Bookman Old Style" w:hAnsi="Bookman Old Style"/>
          <w:sz w:val="22"/>
          <w:szCs w:val="22"/>
        </w:rPr>
        <w:t xml:space="preserve">clarity and </w:t>
      </w:r>
      <w:r w:rsidRPr="00B02B36">
        <w:rPr>
          <w:rFonts w:ascii="Bookman Old Style" w:hAnsi="Bookman Old Style"/>
          <w:sz w:val="22"/>
          <w:szCs w:val="22"/>
        </w:rPr>
        <w:t xml:space="preserve">conformance with </w:t>
      </w:r>
      <w:r>
        <w:rPr>
          <w:rFonts w:ascii="Bookman Old Style" w:hAnsi="Bookman Old Style"/>
          <w:sz w:val="22"/>
          <w:szCs w:val="22"/>
        </w:rPr>
        <w:t xml:space="preserve">current </w:t>
      </w:r>
      <w:r w:rsidRPr="00B02B36">
        <w:rPr>
          <w:rFonts w:ascii="Bookman Old Style" w:hAnsi="Bookman Old Style"/>
          <w:sz w:val="22"/>
          <w:szCs w:val="22"/>
        </w:rPr>
        <w:t>statutes and make updates as may be necessary.</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SCHEDULE FOR ADOPTION:</w:t>
      </w:r>
      <w:r>
        <w:rPr>
          <w:rFonts w:ascii="Bookman Old Style" w:hAnsi="Bookman Old Style"/>
          <w:sz w:val="22"/>
          <w:szCs w:val="22"/>
        </w:rPr>
        <w:t xml:space="preserve"> </w:t>
      </w:r>
      <w:r w:rsidRPr="00DE0DBE">
        <w:rPr>
          <w:rFonts w:ascii="Bookman Old Style" w:hAnsi="Bookman Old Style"/>
          <w:sz w:val="22"/>
          <w:szCs w:val="22"/>
        </w:rPr>
        <w:t>Within one year, if necessary.</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AFFECTED PARTIES: Licensees</w:t>
      </w:r>
      <w:r>
        <w:rPr>
          <w:rFonts w:ascii="Bookman Old Style" w:hAnsi="Bookman Old Style"/>
          <w:sz w:val="22"/>
          <w:szCs w:val="22"/>
        </w:rPr>
        <w:t xml:space="preserve"> </w:t>
      </w:r>
    </w:p>
    <w:p w:rsidR="0045554E" w:rsidRPr="00DE0DBE" w:rsidRDefault="0045554E" w:rsidP="00B27778">
      <w:pPr>
        <w:pStyle w:val="DefaultText"/>
        <w:rPr>
          <w:rFonts w:ascii="Bookman Old Style" w:hAnsi="Bookman Old Style"/>
          <w:sz w:val="22"/>
          <w:szCs w:val="22"/>
        </w:rPr>
      </w:pPr>
      <w:r w:rsidRPr="00DE0DBE">
        <w:rPr>
          <w:rFonts w:ascii="Bookman Old Style" w:hAnsi="Bookman Old Style"/>
          <w:sz w:val="22"/>
          <w:szCs w:val="22"/>
        </w:rPr>
        <w:t>CONSENSUS-BASED RULE DEVELOPMENT:</w:t>
      </w:r>
      <w:r>
        <w:rPr>
          <w:rFonts w:ascii="Bookman Old Style" w:hAnsi="Bookman Old Style"/>
          <w:sz w:val="22"/>
          <w:szCs w:val="22"/>
        </w:rPr>
        <w:t xml:space="preserve"> Not c</w:t>
      </w:r>
      <w:r w:rsidRPr="00DE0DBE">
        <w:rPr>
          <w:rFonts w:ascii="Bookman Old Style" w:hAnsi="Bookman Old Style"/>
          <w:sz w:val="22"/>
          <w:szCs w:val="22"/>
        </w:rPr>
        <w:t>ontemplated</w:t>
      </w:r>
      <w:r>
        <w:rPr>
          <w:rFonts w:ascii="Bookman Old Style" w:hAnsi="Bookman Old Style"/>
          <w:sz w:val="22"/>
          <w:szCs w:val="22"/>
        </w:rPr>
        <w:t>.</w:t>
      </w:r>
    </w:p>
    <w:p w:rsidR="0045554E" w:rsidRPr="00DE0DBE" w:rsidRDefault="0045554E" w:rsidP="00B27778">
      <w:pPr>
        <w:pStyle w:val="DefaultText"/>
        <w:rPr>
          <w:rFonts w:ascii="Bookman Old Style" w:hAnsi="Bookman Old Style"/>
          <w:sz w:val="22"/>
          <w:szCs w:val="22"/>
        </w:rPr>
      </w:pPr>
    </w:p>
    <w:p w:rsidR="00903183" w:rsidRDefault="00903183">
      <w:pPr>
        <w:rPr>
          <w:rFonts w:ascii="Bookman Old Style" w:eastAsiaTheme="minorHAnsi" w:hAnsi="Bookman Old Style" w:cs="Courier New"/>
          <w:b/>
          <w:sz w:val="22"/>
          <w:szCs w:val="22"/>
        </w:rPr>
      </w:pPr>
      <w:r>
        <w:rPr>
          <w:rFonts w:ascii="Bookman Old Style" w:hAnsi="Bookman Old Style" w:cs="Courier New"/>
          <w:b/>
          <w:sz w:val="22"/>
          <w:szCs w:val="22"/>
        </w:rPr>
        <w:br w:type="page"/>
      </w:r>
    </w:p>
    <w:p w:rsidR="0045554E" w:rsidRPr="00B71019" w:rsidRDefault="0045554E" w:rsidP="00B27778">
      <w:pPr>
        <w:pStyle w:val="PlainText"/>
        <w:jc w:val="center"/>
        <w:rPr>
          <w:rFonts w:ascii="Bookman Old Style" w:hAnsi="Bookman Old Style" w:cs="Courier New"/>
          <w:b/>
          <w:sz w:val="22"/>
          <w:szCs w:val="22"/>
        </w:rPr>
      </w:pPr>
      <w:r w:rsidRPr="00B71019">
        <w:rPr>
          <w:rFonts w:ascii="Bookman Old Style" w:hAnsi="Bookman Old Style" w:cs="Courier New"/>
          <w:b/>
          <w:sz w:val="22"/>
          <w:szCs w:val="22"/>
        </w:rPr>
        <w:t>02-039</w:t>
      </w:r>
    </w:p>
    <w:p w:rsidR="0045554E" w:rsidRPr="00B71019" w:rsidRDefault="0045554E" w:rsidP="00B27778">
      <w:pPr>
        <w:pStyle w:val="PlainText"/>
        <w:jc w:val="center"/>
        <w:rPr>
          <w:rFonts w:ascii="Bookman Old Style" w:hAnsi="Bookman Old Style" w:cs="Courier New"/>
          <w:b/>
          <w:sz w:val="22"/>
          <w:szCs w:val="22"/>
        </w:rPr>
      </w:pPr>
      <w:r w:rsidRPr="00B71019">
        <w:rPr>
          <w:rFonts w:ascii="Bookman Old Style" w:hAnsi="Bookman Old Style" w:cs="Courier New"/>
          <w:b/>
          <w:sz w:val="22"/>
          <w:szCs w:val="22"/>
        </w:rPr>
        <w:t>REAL ESTATE COMMISSION</w:t>
      </w:r>
    </w:p>
    <w:p w:rsidR="0045554E" w:rsidRPr="00B71019" w:rsidRDefault="0045554E" w:rsidP="00B27778">
      <w:pPr>
        <w:pStyle w:val="PlainText"/>
        <w:jc w:val="center"/>
        <w:rPr>
          <w:rFonts w:ascii="Bookman Old Style" w:hAnsi="Bookman Old Style" w:cs="Courier New"/>
          <w:sz w:val="22"/>
          <w:szCs w:val="22"/>
        </w:rPr>
      </w:pPr>
      <w:r>
        <w:rPr>
          <w:rFonts w:ascii="Bookman Old Style" w:hAnsi="Bookman Old Style" w:cs="Courier New"/>
          <w:sz w:val="22"/>
          <w:szCs w:val="22"/>
        </w:rPr>
        <w:t>2018 - 2019</w:t>
      </w:r>
      <w:r w:rsidRPr="00B71019">
        <w:rPr>
          <w:rFonts w:ascii="Bookman Old Style" w:hAnsi="Bookman Old Style" w:cs="Courier New"/>
          <w:sz w:val="22"/>
          <w:szCs w:val="22"/>
        </w:rPr>
        <w:t xml:space="preserve"> Regulatory Agenda</w:t>
      </w:r>
    </w:p>
    <w:p w:rsidR="0045554E" w:rsidRDefault="0045554E" w:rsidP="00B27778">
      <w:pPr>
        <w:pStyle w:val="PlainText"/>
        <w:rPr>
          <w:rFonts w:ascii="Bookman Old Style" w:hAnsi="Bookman Old Style" w:cs="Courier New"/>
          <w:sz w:val="22"/>
          <w:szCs w:val="22"/>
        </w:rPr>
      </w:pPr>
    </w:p>
    <w:p w:rsidR="0045554E" w:rsidRPr="00B71019" w:rsidRDefault="0045554E" w:rsidP="00B27778">
      <w:pPr>
        <w:pStyle w:val="PlainText"/>
        <w:rPr>
          <w:rFonts w:ascii="Bookman Old Style" w:hAnsi="Bookman Old Style" w:cs="Courier New"/>
          <w:sz w:val="22"/>
          <w:szCs w:val="22"/>
        </w:rPr>
      </w:pPr>
      <w:r>
        <w:rPr>
          <w:rFonts w:ascii="Bookman Old Style" w:hAnsi="Bookman Old Style" w:cs="Courier New"/>
          <w:sz w:val="22"/>
          <w:szCs w:val="22"/>
        </w:rPr>
        <w:t xml:space="preserve">UMBRELLA-UNIT NUMBER: </w:t>
      </w:r>
      <w:r w:rsidRPr="00B71019">
        <w:rPr>
          <w:rFonts w:ascii="Bookman Old Style" w:hAnsi="Bookman Old Style" w:cs="Courier New"/>
          <w:b/>
          <w:sz w:val="22"/>
          <w:szCs w:val="22"/>
        </w:rPr>
        <w:t>02-039</w:t>
      </w:r>
    </w:p>
    <w:p w:rsidR="0045554E" w:rsidRPr="00B71019" w:rsidRDefault="0045554E" w:rsidP="00B27778">
      <w:pPr>
        <w:pStyle w:val="PlainText"/>
        <w:rPr>
          <w:rFonts w:ascii="Bookman Old Style" w:hAnsi="Bookman Old Style" w:cs="Courier New"/>
          <w:sz w:val="22"/>
          <w:szCs w:val="22"/>
        </w:rPr>
      </w:pPr>
      <w:r w:rsidRPr="00B71019">
        <w:rPr>
          <w:rFonts w:ascii="Bookman Old Style" w:hAnsi="Bookman Old Style" w:cs="Courier New"/>
          <w:sz w:val="22"/>
          <w:szCs w:val="22"/>
        </w:rPr>
        <w:t>AGENCY NAME: Department of Professional &amp; Financial Regulation</w:t>
      </w:r>
      <w:r>
        <w:rPr>
          <w:rFonts w:ascii="Bookman Old Style" w:hAnsi="Bookman Old Style" w:cs="Courier New"/>
          <w:sz w:val="22"/>
          <w:szCs w:val="22"/>
        </w:rPr>
        <w:t>,</w:t>
      </w:r>
      <w:r w:rsidRPr="00B71019">
        <w:rPr>
          <w:rFonts w:ascii="Bookman Old Style" w:hAnsi="Bookman Old Style" w:cs="Courier New"/>
          <w:sz w:val="22"/>
          <w:szCs w:val="22"/>
        </w:rPr>
        <w:t xml:space="preserve"> Office of Professional &amp; Occupational Regulation</w:t>
      </w:r>
      <w:r>
        <w:rPr>
          <w:rFonts w:ascii="Bookman Old Style" w:hAnsi="Bookman Old Style" w:cs="Courier New"/>
          <w:sz w:val="22"/>
          <w:szCs w:val="22"/>
        </w:rPr>
        <w:t>,</w:t>
      </w:r>
      <w:r w:rsidRPr="00B71019">
        <w:rPr>
          <w:rFonts w:ascii="Bookman Old Style" w:hAnsi="Bookman Old Style" w:cs="Courier New"/>
          <w:sz w:val="22"/>
          <w:szCs w:val="22"/>
        </w:rPr>
        <w:t xml:space="preserve"> </w:t>
      </w:r>
      <w:r w:rsidRPr="00B71019">
        <w:rPr>
          <w:rFonts w:ascii="Bookman Old Style" w:hAnsi="Bookman Old Style" w:cs="Courier New"/>
          <w:b/>
          <w:sz w:val="22"/>
          <w:szCs w:val="22"/>
        </w:rPr>
        <w:t>Real Estate Commission</w:t>
      </w:r>
    </w:p>
    <w:p w:rsidR="0045554E" w:rsidRPr="00A206BC" w:rsidRDefault="0045554E" w:rsidP="00B27778">
      <w:pPr>
        <w:pStyle w:val="PlainText"/>
        <w:rPr>
          <w:rFonts w:ascii="Bookman Old Style" w:hAnsi="Bookman Old Style" w:cs="Courier New"/>
          <w:sz w:val="22"/>
          <w:szCs w:val="22"/>
        </w:rPr>
      </w:pPr>
    </w:p>
    <w:p w:rsidR="0045554E" w:rsidRPr="00C0710A" w:rsidRDefault="0045554E" w:rsidP="00B27778">
      <w:pPr>
        <w:pStyle w:val="PlainText"/>
        <w:rPr>
          <w:rFonts w:ascii="Bookman Old Style" w:hAnsi="Bookman Old Style" w:cs="Courier New"/>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sidRPr="00C0710A">
        <w:rPr>
          <w:rFonts w:ascii="Bookman Old Style" w:hAnsi="Bookman Old Style" w:cs="Courier New"/>
          <w:sz w:val="22"/>
          <w:szCs w:val="22"/>
        </w:rPr>
        <w:t>Ka</w:t>
      </w:r>
      <w:r>
        <w:rPr>
          <w:rFonts w:ascii="Bookman Old Style" w:hAnsi="Bookman Old Style" w:cs="Courier New"/>
          <w:sz w:val="22"/>
          <w:szCs w:val="22"/>
        </w:rPr>
        <w:t xml:space="preserve">ren L. Bivins, Director of the Real Estate Commission, </w:t>
      </w:r>
      <w:r w:rsidRPr="00C0710A">
        <w:rPr>
          <w:rFonts w:ascii="Bookman Old Style" w:hAnsi="Bookman Old Style" w:cs="Courier New"/>
          <w:sz w:val="22"/>
          <w:szCs w:val="22"/>
        </w:rPr>
        <w:t>35 State House Station, Augusta, ME 04333</w:t>
      </w:r>
      <w:r>
        <w:rPr>
          <w:rFonts w:ascii="Bookman Old Style" w:hAnsi="Bookman Old Style" w:cs="Courier New"/>
          <w:sz w:val="22"/>
          <w:szCs w:val="22"/>
        </w:rPr>
        <w:t xml:space="preserve">, </w:t>
      </w:r>
      <w:r w:rsidRPr="00C0710A">
        <w:rPr>
          <w:rFonts w:ascii="Bookman Old Style" w:hAnsi="Bookman Old Style" w:cs="Courier New"/>
          <w:sz w:val="22"/>
          <w:szCs w:val="22"/>
        </w:rPr>
        <w:t>(207) 624-8524</w:t>
      </w:r>
      <w:r>
        <w:rPr>
          <w:rFonts w:ascii="Bookman Old Style" w:hAnsi="Bookman Old Style" w:cs="Courier New"/>
          <w:sz w:val="22"/>
          <w:szCs w:val="22"/>
        </w:rPr>
        <w:t xml:space="preserve">, </w:t>
      </w:r>
      <w:hyperlink r:id="rId38" w:history="1">
        <w:r w:rsidR="003B18A9" w:rsidRPr="00244453">
          <w:rPr>
            <w:rStyle w:val="Hyperlink"/>
            <w:rFonts w:ascii="Bookman Old Style" w:hAnsi="Bookman Old Style" w:cs="Courier New"/>
            <w:sz w:val="22"/>
            <w:szCs w:val="22"/>
          </w:rPr>
          <w:t>Karen.L.Bivins@Maine.gov</w:t>
        </w:r>
      </w:hyperlink>
      <w:r w:rsidR="003B18A9">
        <w:rPr>
          <w:rFonts w:ascii="Bookman Old Style" w:hAnsi="Bookman Old Style" w:cs="Courier New"/>
          <w:sz w:val="22"/>
          <w:szCs w:val="22"/>
        </w:rPr>
        <w:t xml:space="preserve"> .</w:t>
      </w:r>
      <w:r w:rsidR="00FC325D">
        <w:rPr>
          <w:rFonts w:ascii="Bookman Old Style" w:hAnsi="Bookman Old Style" w:cs="Courier New"/>
          <w:sz w:val="22"/>
          <w:szCs w:val="22"/>
        </w:rPr>
        <w:t xml:space="preserve"> </w:t>
      </w:r>
    </w:p>
    <w:p w:rsidR="0045554E" w:rsidRPr="00B71019" w:rsidRDefault="0045554E" w:rsidP="00B27778">
      <w:pPr>
        <w:pStyle w:val="PlainText"/>
        <w:rPr>
          <w:rFonts w:ascii="Bookman Old Style" w:hAnsi="Bookman Old Style" w:cs="Courier New"/>
          <w:sz w:val="22"/>
          <w:szCs w:val="22"/>
        </w:rPr>
      </w:pPr>
    </w:p>
    <w:p w:rsidR="0045554E" w:rsidRPr="00B71019" w:rsidRDefault="0045554E" w:rsidP="00B27778">
      <w:pPr>
        <w:pStyle w:val="PlainText"/>
        <w:rPr>
          <w:rFonts w:ascii="Bookman Old Style" w:hAnsi="Bookman Old Style" w:cs="Courier New"/>
          <w:sz w:val="22"/>
          <w:szCs w:val="22"/>
        </w:rPr>
      </w:pPr>
      <w:r w:rsidRPr="00B71019">
        <w:rPr>
          <w:rFonts w:ascii="Bookman Old Style" w:hAnsi="Bookman Old Style" w:cs="Courier New"/>
          <w:b/>
          <w:sz w:val="22"/>
          <w:szCs w:val="22"/>
        </w:rPr>
        <w:t xml:space="preserve">EMERGENCY RULES ADOPTED SINCE </w:t>
      </w:r>
      <w:r>
        <w:rPr>
          <w:rFonts w:ascii="Bookman Old Style" w:hAnsi="Bookman Old Style" w:cs="Courier New"/>
          <w:b/>
          <w:sz w:val="22"/>
          <w:szCs w:val="22"/>
        </w:rPr>
        <w:t>TH</w:t>
      </w:r>
      <w:r w:rsidRPr="00B71019">
        <w:rPr>
          <w:rFonts w:ascii="Bookman Old Style" w:hAnsi="Bookman Old Style" w:cs="Courier New"/>
          <w:b/>
          <w:sz w:val="22"/>
          <w:szCs w:val="22"/>
        </w:rPr>
        <w:t>E LAST REGULATORY AGENDA</w:t>
      </w:r>
      <w:r w:rsidRPr="00B71019">
        <w:rPr>
          <w:rFonts w:ascii="Bookman Old Style" w:hAnsi="Bookman Old Style" w:cs="Courier New"/>
          <w:sz w:val="22"/>
          <w:szCs w:val="22"/>
        </w:rPr>
        <w:t>: None</w:t>
      </w:r>
      <w:r>
        <w:rPr>
          <w:rFonts w:ascii="Bookman Old Style" w:hAnsi="Bookman Old Style" w:cs="Courier New"/>
          <w:sz w:val="22"/>
          <w:szCs w:val="22"/>
        </w:rPr>
        <w:t>.</w:t>
      </w:r>
    </w:p>
    <w:p w:rsidR="0045554E" w:rsidRPr="00B71019" w:rsidRDefault="0045554E" w:rsidP="00B27778">
      <w:pPr>
        <w:pStyle w:val="PlainText"/>
        <w:rPr>
          <w:rFonts w:ascii="Bookman Old Style" w:hAnsi="Bookman Old Style" w:cs="Courier New"/>
          <w:sz w:val="22"/>
          <w:szCs w:val="22"/>
        </w:rPr>
      </w:pPr>
    </w:p>
    <w:p w:rsidR="0045554E" w:rsidRPr="00B71019" w:rsidRDefault="0045554E" w:rsidP="00B27778">
      <w:pPr>
        <w:pStyle w:val="PlainText"/>
        <w:rPr>
          <w:rFonts w:ascii="Bookman Old Style" w:hAnsi="Bookman Old Style" w:cs="Courier New"/>
          <w:sz w:val="22"/>
          <w:szCs w:val="22"/>
        </w:rPr>
      </w:pPr>
      <w:r w:rsidRPr="00B71019">
        <w:rPr>
          <w:rFonts w:ascii="Bookman Old Style" w:hAnsi="Bookman Old Style" w:cs="Courier New"/>
          <w:b/>
          <w:sz w:val="22"/>
          <w:szCs w:val="22"/>
        </w:rPr>
        <w:t xml:space="preserve">EXPECTED </w:t>
      </w:r>
      <w:r>
        <w:rPr>
          <w:rFonts w:ascii="Bookman Old Style" w:hAnsi="Bookman Old Style" w:cs="Courier New"/>
          <w:b/>
          <w:sz w:val="22"/>
          <w:szCs w:val="22"/>
        </w:rPr>
        <w:t>2018-2019</w:t>
      </w:r>
      <w:r w:rsidRPr="00B71019">
        <w:rPr>
          <w:rFonts w:ascii="Bookman Old Style" w:hAnsi="Bookman Old Style" w:cs="Courier New"/>
          <w:b/>
          <w:sz w:val="22"/>
          <w:szCs w:val="22"/>
        </w:rPr>
        <w:t xml:space="preserve"> RULE-MAKING ACTIVITY</w:t>
      </w:r>
      <w:r w:rsidRPr="00B71019">
        <w:rPr>
          <w:rFonts w:ascii="Bookman Old Style" w:hAnsi="Bookman Old Style" w:cs="Courier New"/>
          <w:sz w:val="22"/>
          <w:szCs w:val="22"/>
        </w:rPr>
        <w:t>:</w:t>
      </w:r>
    </w:p>
    <w:p w:rsidR="0045554E" w:rsidRPr="00B71019" w:rsidRDefault="0045554E" w:rsidP="00B27778">
      <w:pPr>
        <w:pStyle w:val="PlainText"/>
        <w:rPr>
          <w:rFonts w:ascii="Bookman Old Style" w:hAnsi="Bookman Old Style" w:cs="Courier New"/>
          <w:sz w:val="22"/>
          <w:szCs w:val="22"/>
        </w:rPr>
      </w:pPr>
    </w:p>
    <w:p w:rsidR="0045554E" w:rsidRDefault="0045554E" w:rsidP="00B27778">
      <w:pPr>
        <w:pStyle w:val="PlainText"/>
        <w:rPr>
          <w:rFonts w:ascii="Bookman Old Style" w:hAnsi="Bookman Old Style" w:cs="Courier New"/>
          <w:sz w:val="22"/>
          <w:szCs w:val="22"/>
        </w:rPr>
      </w:pPr>
      <w:r w:rsidRPr="00B71019">
        <w:rPr>
          <w:rFonts w:ascii="Bookman Old Style" w:hAnsi="Bookman Old Style" w:cs="Courier New"/>
          <w:b/>
          <w:sz w:val="22"/>
          <w:szCs w:val="22"/>
        </w:rPr>
        <w:t>CHAPTER 300</w:t>
      </w:r>
      <w:r w:rsidRPr="00B71019">
        <w:rPr>
          <w:rFonts w:ascii="Bookman Old Style" w:hAnsi="Bookman Old Style" w:cs="Courier New"/>
          <w:sz w:val="22"/>
          <w:szCs w:val="22"/>
        </w:rPr>
        <w:t xml:space="preserve">: General Information </w:t>
      </w:r>
    </w:p>
    <w:p w:rsidR="0045554E" w:rsidRDefault="0045554E" w:rsidP="00B27778">
      <w:pPr>
        <w:pStyle w:val="PlainText"/>
        <w:rPr>
          <w:rFonts w:ascii="Bookman Old Style" w:hAnsi="Bookman Old Style" w:cs="Courier New"/>
          <w:sz w:val="22"/>
          <w:szCs w:val="22"/>
        </w:rPr>
      </w:pPr>
      <w:r w:rsidRPr="00B71019">
        <w:rPr>
          <w:rFonts w:ascii="Bookman Old Style" w:hAnsi="Bookman Old Style" w:cs="Courier New"/>
          <w:sz w:val="22"/>
          <w:szCs w:val="22"/>
        </w:rPr>
        <w:t>STATUTORY AUTHORITY: 32 M</w:t>
      </w:r>
      <w:r>
        <w:rPr>
          <w:rFonts w:ascii="Bookman Old Style" w:hAnsi="Bookman Old Style" w:cs="Courier New"/>
          <w:sz w:val="22"/>
          <w:szCs w:val="22"/>
        </w:rPr>
        <w:t>.</w:t>
      </w:r>
      <w:r w:rsidRPr="00B71019">
        <w:rPr>
          <w:rFonts w:ascii="Bookman Old Style" w:hAnsi="Bookman Old Style" w:cs="Courier New"/>
          <w:sz w:val="22"/>
          <w:szCs w:val="22"/>
        </w:rPr>
        <w:t>R</w:t>
      </w:r>
      <w:r>
        <w:rPr>
          <w:rFonts w:ascii="Bookman Old Style" w:hAnsi="Bookman Old Style" w:cs="Courier New"/>
          <w:sz w:val="22"/>
          <w:szCs w:val="22"/>
        </w:rPr>
        <w:t>.</w:t>
      </w:r>
      <w:r w:rsidRPr="00B71019">
        <w:rPr>
          <w:rFonts w:ascii="Bookman Old Style" w:hAnsi="Bookman Old Style" w:cs="Courier New"/>
          <w:sz w:val="22"/>
          <w:szCs w:val="22"/>
        </w:rPr>
        <w:t>S</w:t>
      </w:r>
      <w:r>
        <w:rPr>
          <w:rFonts w:ascii="Bookman Old Style" w:hAnsi="Bookman Old Style" w:cs="Courier New"/>
          <w:sz w:val="22"/>
          <w:szCs w:val="22"/>
        </w:rPr>
        <w:t>.</w:t>
      </w:r>
      <w:r w:rsidRPr="00B71019">
        <w:rPr>
          <w:rFonts w:ascii="Bookman Old Style" w:hAnsi="Bookman Old Style" w:cs="Courier New"/>
          <w:sz w:val="22"/>
          <w:szCs w:val="22"/>
        </w:rPr>
        <w:t xml:space="preserve"> </w:t>
      </w:r>
      <w:r w:rsidR="00AE5643">
        <w:rPr>
          <w:rFonts w:ascii="Bookman Old Style" w:hAnsi="Bookman Old Style" w:cs="Courier New"/>
          <w:sz w:val="22"/>
          <w:szCs w:val="22"/>
        </w:rPr>
        <w:t>§</w:t>
      </w:r>
      <w:r w:rsidRPr="00B71019">
        <w:rPr>
          <w:rFonts w:ascii="Bookman Old Style" w:hAnsi="Bookman Old Style" w:cs="Courier New"/>
          <w:sz w:val="22"/>
          <w:szCs w:val="22"/>
        </w:rPr>
        <w:t xml:space="preserve">13065 </w:t>
      </w:r>
    </w:p>
    <w:p w:rsidR="0045554E" w:rsidRPr="00B71019" w:rsidRDefault="0045554E" w:rsidP="00B27778">
      <w:pPr>
        <w:pStyle w:val="PlainText"/>
        <w:rPr>
          <w:rFonts w:ascii="Bookman Old Style" w:hAnsi="Bookman Old Style" w:cs="Courier New"/>
          <w:sz w:val="22"/>
          <w:szCs w:val="22"/>
        </w:rPr>
      </w:pPr>
      <w:r>
        <w:rPr>
          <w:rFonts w:ascii="Bookman Old Style" w:hAnsi="Bookman Old Style" w:cs="Courier New"/>
          <w:sz w:val="22"/>
          <w:szCs w:val="22"/>
        </w:rPr>
        <w:t>PURPOSE: This c</w:t>
      </w:r>
      <w:r w:rsidRPr="00B71019">
        <w:rPr>
          <w:rFonts w:ascii="Bookman Old Style" w:hAnsi="Bookman Old Style" w:cs="Courier New"/>
          <w:sz w:val="22"/>
          <w:szCs w:val="22"/>
        </w:rPr>
        <w:t xml:space="preserve">hapter sets </w:t>
      </w:r>
      <w:r>
        <w:rPr>
          <w:rFonts w:ascii="Bookman Old Style" w:hAnsi="Bookman Old Style" w:cs="Courier New"/>
          <w:sz w:val="22"/>
          <w:szCs w:val="22"/>
        </w:rPr>
        <w:t xml:space="preserve">forth </w:t>
      </w:r>
      <w:r w:rsidRPr="00B71019">
        <w:rPr>
          <w:rFonts w:ascii="Bookman Old Style" w:hAnsi="Bookman Old Style" w:cs="Courier New"/>
          <w:sz w:val="22"/>
          <w:szCs w:val="22"/>
        </w:rPr>
        <w:t>the guidelines for meetings and maintenance of Commission records. It may be necessary to amend the "records" section to clarify acces</w:t>
      </w:r>
      <w:r>
        <w:rPr>
          <w:rFonts w:ascii="Bookman Old Style" w:hAnsi="Bookman Old Style" w:cs="Courier New"/>
          <w:sz w:val="22"/>
          <w:szCs w:val="22"/>
        </w:rPr>
        <w:t>s to electronic records or</w:t>
      </w:r>
      <w:r w:rsidRPr="00B71019">
        <w:rPr>
          <w:rFonts w:ascii="Bookman Old Style" w:hAnsi="Bookman Old Style" w:cs="Courier New"/>
          <w:sz w:val="22"/>
          <w:szCs w:val="22"/>
        </w:rPr>
        <w:t xml:space="preserve"> other issues resulting from changes in technology. </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45554E" w:rsidRPr="00B71019" w:rsidRDefault="0045554E" w:rsidP="00B27778">
      <w:pPr>
        <w:pStyle w:val="PlainText"/>
        <w:rPr>
          <w:rFonts w:ascii="Bookman Old Style" w:hAnsi="Bookman Old Style" w:cs="Courier New"/>
          <w:sz w:val="22"/>
          <w:szCs w:val="22"/>
        </w:rPr>
      </w:pPr>
      <w:r w:rsidRPr="00B71019">
        <w:rPr>
          <w:rFonts w:ascii="Bookman Old Style" w:hAnsi="Bookman Old Style" w:cs="Courier New"/>
          <w:sz w:val="22"/>
          <w:szCs w:val="22"/>
        </w:rPr>
        <w:t>AFFECTED PARTIES: Real estate licensees and the public.</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45554E" w:rsidRPr="00B71019" w:rsidRDefault="0045554E" w:rsidP="00B27778">
      <w:pPr>
        <w:pStyle w:val="PlainText"/>
        <w:rPr>
          <w:rFonts w:ascii="Bookman Old Style" w:hAnsi="Bookman Old Style" w:cs="Courier New"/>
          <w:sz w:val="22"/>
          <w:szCs w:val="22"/>
        </w:rPr>
      </w:pPr>
    </w:p>
    <w:p w:rsidR="0045554E" w:rsidRDefault="0045554E" w:rsidP="00B27778">
      <w:pPr>
        <w:pStyle w:val="PlainText"/>
        <w:rPr>
          <w:rFonts w:ascii="Bookman Old Style" w:hAnsi="Bookman Old Style" w:cs="Courier New"/>
          <w:sz w:val="22"/>
          <w:szCs w:val="22"/>
        </w:rPr>
      </w:pPr>
      <w:r w:rsidRPr="00B71019">
        <w:rPr>
          <w:rFonts w:ascii="Bookman Old Style" w:hAnsi="Bookman Old Style" w:cs="Courier New"/>
          <w:b/>
          <w:sz w:val="22"/>
          <w:szCs w:val="22"/>
        </w:rPr>
        <w:t xml:space="preserve">CHAPTER </w:t>
      </w:r>
      <w:r>
        <w:rPr>
          <w:rFonts w:ascii="Bookman Old Style" w:hAnsi="Bookman Old Style" w:cs="Courier New"/>
          <w:b/>
          <w:sz w:val="22"/>
          <w:szCs w:val="22"/>
        </w:rPr>
        <w:t>310</w:t>
      </w:r>
      <w:r w:rsidRPr="00B71019">
        <w:rPr>
          <w:rFonts w:ascii="Bookman Old Style" w:hAnsi="Bookman Old Style" w:cs="Courier New"/>
          <w:sz w:val="22"/>
          <w:szCs w:val="22"/>
        </w:rPr>
        <w:t xml:space="preserve">: </w:t>
      </w:r>
      <w:r>
        <w:rPr>
          <w:rFonts w:ascii="Bookman Old Style" w:hAnsi="Bookman Old Style" w:cs="Courier New"/>
          <w:sz w:val="22"/>
          <w:szCs w:val="22"/>
        </w:rPr>
        <w:t>Advisory Rulings</w:t>
      </w:r>
      <w:r w:rsidRPr="00B71019">
        <w:rPr>
          <w:rFonts w:ascii="Bookman Old Style" w:hAnsi="Bookman Old Style" w:cs="Courier New"/>
          <w:sz w:val="22"/>
          <w:szCs w:val="22"/>
        </w:rPr>
        <w:t xml:space="preserve"> </w:t>
      </w:r>
    </w:p>
    <w:p w:rsidR="0045554E" w:rsidRDefault="0045554E" w:rsidP="00B27778">
      <w:pPr>
        <w:pStyle w:val="PlainText"/>
        <w:rPr>
          <w:rFonts w:ascii="Bookman Old Style" w:hAnsi="Bookman Old Style" w:cs="Courier New"/>
          <w:sz w:val="22"/>
          <w:szCs w:val="22"/>
        </w:rPr>
      </w:pPr>
      <w:r w:rsidRPr="00B71019">
        <w:rPr>
          <w:rFonts w:ascii="Bookman Old Style" w:hAnsi="Bookman Old Style" w:cs="Courier New"/>
          <w:sz w:val="22"/>
          <w:szCs w:val="22"/>
        </w:rPr>
        <w:t>STATUTORY AUTHORITY: 32 M</w:t>
      </w:r>
      <w:r>
        <w:rPr>
          <w:rFonts w:ascii="Bookman Old Style" w:hAnsi="Bookman Old Style" w:cs="Courier New"/>
          <w:sz w:val="22"/>
          <w:szCs w:val="22"/>
        </w:rPr>
        <w:t>.</w:t>
      </w:r>
      <w:r w:rsidRPr="00B71019">
        <w:rPr>
          <w:rFonts w:ascii="Bookman Old Style" w:hAnsi="Bookman Old Style" w:cs="Courier New"/>
          <w:sz w:val="22"/>
          <w:szCs w:val="22"/>
        </w:rPr>
        <w:t>R</w:t>
      </w:r>
      <w:r>
        <w:rPr>
          <w:rFonts w:ascii="Bookman Old Style" w:hAnsi="Bookman Old Style" w:cs="Courier New"/>
          <w:sz w:val="22"/>
          <w:szCs w:val="22"/>
        </w:rPr>
        <w:t>.</w:t>
      </w:r>
      <w:r w:rsidRPr="00B71019">
        <w:rPr>
          <w:rFonts w:ascii="Bookman Old Style" w:hAnsi="Bookman Old Style" w:cs="Courier New"/>
          <w:sz w:val="22"/>
          <w:szCs w:val="22"/>
        </w:rPr>
        <w:t>S</w:t>
      </w:r>
      <w:r>
        <w:rPr>
          <w:rFonts w:ascii="Bookman Old Style" w:hAnsi="Bookman Old Style" w:cs="Courier New"/>
          <w:sz w:val="22"/>
          <w:szCs w:val="22"/>
        </w:rPr>
        <w:t>.</w:t>
      </w:r>
      <w:r w:rsidRPr="00B71019">
        <w:rPr>
          <w:rFonts w:ascii="Bookman Old Style" w:hAnsi="Bookman Old Style" w:cs="Courier New"/>
          <w:sz w:val="22"/>
          <w:szCs w:val="22"/>
        </w:rPr>
        <w:t xml:space="preserve"> </w:t>
      </w:r>
      <w:r w:rsidR="00AE5643">
        <w:rPr>
          <w:rFonts w:ascii="Bookman Old Style" w:hAnsi="Bookman Old Style" w:cs="Courier New"/>
          <w:sz w:val="22"/>
          <w:szCs w:val="22"/>
        </w:rPr>
        <w:t>§</w:t>
      </w:r>
      <w:r w:rsidRPr="00B71019">
        <w:rPr>
          <w:rFonts w:ascii="Bookman Old Style" w:hAnsi="Bookman Old Style" w:cs="Courier New"/>
          <w:sz w:val="22"/>
          <w:szCs w:val="22"/>
        </w:rPr>
        <w:t xml:space="preserve">13065 </w:t>
      </w:r>
    </w:p>
    <w:p w:rsidR="0045554E" w:rsidRPr="00B71019" w:rsidRDefault="0045554E" w:rsidP="00B27778">
      <w:pPr>
        <w:pStyle w:val="PlainText"/>
        <w:rPr>
          <w:rFonts w:ascii="Bookman Old Style" w:hAnsi="Bookman Old Style" w:cs="Courier New"/>
          <w:sz w:val="22"/>
          <w:szCs w:val="22"/>
        </w:rPr>
      </w:pPr>
      <w:r w:rsidRPr="00B71019">
        <w:rPr>
          <w:rFonts w:ascii="Bookman Old Style" w:hAnsi="Bookman Old Style" w:cs="Courier New"/>
          <w:sz w:val="22"/>
          <w:szCs w:val="22"/>
        </w:rPr>
        <w:t xml:space="preserve">PURPOSE: This chapter </w:t>
      </w:r>
      <w:r>
        <w:rPr>
          <w:rFonts w:ascii="Bookman Old Style" w:hAnsi="Bookman Old Style" w:cs="Courier New"/>
          <w:sz w:val="22"/>
          <w:szCs w:val="22"/>
        </w:rPr>
        <w:t>details procedures for submission, consideration and disposition of requests for advisory rulings</w:t>
      </w:r>
      <w:r w:rsidRPr="00B71019">
        <w:rPr>
          <w:rFonts w:ascii="Bookman Old Style" w:hAnsi="Bookman Old Style" w:cs="Courier New"/>
          <w:sz w:val="22"/>
          <w:szCs w:val="22"/>
        </w:rPr>
        <w:t xml:space="preserve">. </w:t>
      </w:r>
      <w:r w:rsidRPr="00D57C2D">
        <w:rPr>
          <w:rFonts w:ascii="Bookman Old Style" w:hAnsi="Bookman Old Style"/>
          <w:sz w:val="22"/>
          <w:szCs w:val="22"/>
        </w:rPr>
        <w:t>Changes may be needed to clarify a provision</w:t>
      </w:r>
      <w:r>
        <w:rPr>
          <w:rFonts w:ascii="Bookman Old Style" w:hAnsi="Bookman Old Style"/>
          <w:sz w:val="22"/>
          <w:szCs w:val="22"/>
        </w:rPr>
        <w:t>.</w:t>
      </w:r>
      <w:r w:rsidR="00FC325D">
        <w:rPr>
          <w:rFonts w:ascii="Bookman Old Style" w:hAnsi="Bookman Old Style" w:cs="Courier New"/>
          <w:sz w:val="22"/>
          <w:szCs w:val="22"/>
        </w:rPr>
        <w:t xml:space="preserve"> </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45554E" w:rsidRPr="00B71019" w:rsidRDefault="0045554E" w:rsidP="00B27778">
      <w:pPr>
        <w:pStyle w:val="PlainText"/>
        <w:rPr>
          <w:rFonts w:ascii="Bookman Old Style" w:hAnsi="Bookman Old Style" w:cs="Courier New"/>
          <w:sz w:val="22"/>
          <w:szCs w:val="22"/>
        </w:rPr>
      </w:pPr>
      <w:r w:rsidRPr="00B71019">
        <w:rPr>
          <w:rFonts w:ascii="Bookman Old Style" w:hAnsi="Bookman Old Style" w:cs="Courier New"/>
          <w:sz w:val="22"/>
          <w:szCs w:val="22"/>
        </w:rPr>
        <w:t>AFFECTED PARTIES: Real estate licensees</w:t>
      </w:r>
      <w:r>
        <w:rPr>
          <w:rFonts w:ascii="Bookman Old Style" w:hAnsi="Bookman Old Style" w:cs="Courier New"/>
          <w:sz w:val="22"/>
          <w:szCs w:val="22"/>
        </w:rPr>
        <w:t xml:space="preserve"> and the public</w:t>
      </w:r>
      <w:r w:rsidRPr="00B71019">
        <w:rPr>
          <w:rFonts w:ascii="Bookman Old Style" w:hAnsi="Bookman Old Style" w:cs="Courier New"/>
          <w:sz w:val="22"/>
          <w:szCs w:val="22"/>
        </w:rPr>
        <w:t>.</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45554E" w:rsidRDefault="0045554E" w:rsidP="00B27778">
      <w:pPr>
        <w:pStyle w:val="PlainText"/>
        <w:rPr>
          <w:rFonts w:ascii="Bookman Old Style" w:hAnsi="Bookman Old Style" w:cs="Courier New"/>
          <w:b/>
          <w:sz w:val="22"/>
          <w:szCs w:val="22"/>
        </w:rPr>
      </w:pPr>
    </w:p>
    <w:p w:rsidR="0045554E" w:rsidRDefault="0045554E" w:rsidP="00B27778">
      <w:pPr>
        <w:pStyle w:val="PlainText"/>
        <w:rPr>
          <w:rFonts w:ascii="Bookman Old Style" w:hAnsi="Bookman Old Style" w:cs="Courier New"/>
          <w:sz w:val="22"/>
          <w:szCs w:val="22"/>
        </w:rPr>
      </w:pPr>
      <w:r w:rsidRPr="00B71019">
        <w:rPr>
          <w:rFonts w:ascii="Bookman Old Style" w:hAnsi="Bookman Old Style" w:cs="Courier New"/>
          <w:b/>
          <w:sz w:val="22"/>
          <w:szCs w:val="22"/>
        </w:rPr>
        <w:t>CHAPTER 340</w:t>
      </w:r>
      <w:r w:rsidRPr="00B71019">
        <w:rPr>
          <w:rFonts w:ascii="Bookman Old Style" w:hAnsi="Bookman Old Style" w:cs="Courier New"/>
          <w:sz w:val="22"/>
          <w:szCs w:val="22"/>
        </w:rPr>
        <w:t xml:space="preserve">: Complaints and Investigations </w:t>
      </w:r>
    </w:p>
    <w:p w:rsidR="0045554E" w:rsidRDefault="0045554E" w:rsidP="00B27778">
      <w:pPr>
        <w:pStyle w:val="PlainText"/>
        <w:rPr>
          <w:rFonts w:ascii="Bookman Old Style" w:hAnsi="Bookman Old Style" w:cs="Courier New"/>
          <w:sz w:val="22"/>
          <w:szCs w:val="22"/>
        </w:rPr>
      </w:pPr>
      <w:r w:rsidRPr="00B71019">
        <w:rPr>
          <w:rFonts w:ascii="Bookman Old Style" w:hAnsi="Bookman Old Style" w:cs="Courier New"/>
          <w:sz w:val="22"/>
          <w:szCs w:val="22"/>
        </w:rPr>
        <w:t>STATUTORY AUTHORITY: 32 M</w:t>
      </w:r>
      <w:r>
        <w:rPr>
          <w:rFonts w:ascii="Bookman Old Style" w:hAnsi="Bookman Old Style" w:cs="Courier New"/>
          <w:sz w:val="22"/>
          <w:szCs w:val="22"/>
        </w:rPr>
        <w:t>.</w:t>
      </w:r>
      <w:r w:rsidRPr="00B71019">
        <w:rPr>
          <w:rFonts w:ascii="Bookman Old Style" w:hAnsi="Bookman Old Style" w:cs="Courier New"/>
          <w:sz w:val="22"/>
          <w:szCs w:val="22"/>
        </w:rPr>
        <w:t>R</w:t>
      </w:r>
      <w:r>
        <w:rPr>
          <w:rFonts w:ascii="Bookman Old Style" w:hAnsi="Bookman Old Style" w:cs="Courier New"/>
          <w:sz w:val="22"/>
          <w:szCs w:val="22"/>
        </w:rPr>
        <w:t>.</w:t>
      </w:r>
      <w:r w:rsidRPr="00B71019">
        <w:rPr>
          <w:rFonts w:ascii="Bookman Old Style" w:hAnsi="Bookman Old Style" w:cs="Courier New"/>
          <w:sz w:val="22"/>
          <w:szCs w:val="22"/>
        </w:rPr>
        <w:t>S</w:t>
      </w:r>
      <w:r>
        <w:rPr>
          <w:rFonts w:ascii="Bookman Old Style" w:hAnsi="Bookman Old Style" w:cs="Courier New"/>
          <w:sz w:val="22"/>
          <w:szCs w:val="22"/>
        </w:rPr>
        <w:t>.</w:t>
      </w:r>
      <w:r w:rsidRPr="00B71019">
        <w:rPr>
          <w:rFonts w:ascii="Bookman Old Style" w:hAnsi="Bookman Old Style" w:cs="Courier New"/>
          <w:sz w:val="22"/>
          <w:szCs w:val="22"/>
        </w:rPr>
        <w:t xml:space="preserve"> </w:t>
      </w:r>
      <w:r w:rsidR="00AE5643">
        <w:rPr>
          <w:rFonts w:ascii="Bookman Old Style" w:hAnsi="Bookman Old Style" w:cs="Courier New"/>
          <w:sz w:val="22"/>
          <w:szCs w:val="22"/>
        </w:rPr>
        <w:t>§</w:t>
      </w:r>
      <w:r w:rsidRPr="00B71019">
        <w:rPr>
          <w:rFonts w:ascii="Bookman Old Style" w:hAnsi="Bookman Old Style" w:cs="Courier New"/>
          <w:sz w:val="22"/>
          <w:szCs w:val="22"/>
        </w:rPr>
        <w:t xml:space="preserve">13065 </w:t>
      </w:r>
    </w:p>
    <w:p w:rsidR="0045554E" w:rsidRPr="00B71019" w:rsidRDefault="0045554E" w:rsidP="00B27778">
      <w:pPr>
        <w:pStyle w:val="PlainText"/>
        <w:rPr>
          <w:rFonts w:ascii="Bookman Old Style" w:hAnsi="Bookman Old Style" w:cs="Courier New"/>
          <w:sz w:val="22"/>
          <w:szCs w:val="22"/>
        </w:rPr>
      </w:pPr>
      <w:r>
        <w:rPr>
          <w:rFonts w:ascii="Bookman Old Style" w:hAnsi="Bookman Old Style" w:cs="Courier New"/>
          <w:sz w:val="22"/>
          <w:szCs w:val="22"/>
        </w:rPr>
        <w:t>PURPOSE: This c</w:t>
      </w:r>
      <w:r w:rsidRPr="00B71019">
        <w:rPr>
          <w:rFonts w:ascii="Bookman Old Style" w:hAnsi="Bookman Old Style" w:cs="Courier New"/>
          <w:sz w:val="22"/>
          <w:szCs w:val="22"/>
        </w:rPr>
        <w:t xml:space="preserve">hapter sets </w:t>
      </w:r>
      <w:r>
        <w:rPr>
          <w:rFonts w:ascii="Bookman Old Style" w:hAnsi="Bookman Old Style" w:cs="Courier New"/>
          <w:sz w:val="22"/>
          <w:szCs w:val="22"/>
        </w:rPr>
        <w:t xml:space="preserve">forth </w:t>
      </w:r>
      <w:r w:rsidRPr="00B71019">
        <w:rPr>
          <w:rFonts w:ascii="Bookman Old Style" w:hAnsi="Bookman Old Style" w:cs="Courier New"/>
          <w:sz w:val="22"/>
          <w:szCs w:val="22"/>
        </w:rPr>
        <w:t xml:space="preserve">the guidelines for filing complaints and conducting investigations. As Commission decisions go through the appellate process, procedural issues may arise that would require the Commission to change its complaint and/or investigative process. Commission complaints are not typically filed under oath and the reference to filing a complaint under oath may be repealed. </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45554E" w:rsidRPr="00B71019" w:rsidRDefault="0045554E" w:rsidP="00B27778">
      <w:pPr>
        <w:pStyle w:val="PlainText"/>
        <w:rPr>
          <w:rFonts w:ascii="Bookman Old Style" w:hAnsi="Bookman Old Style" w:cs="Courier New"/>
          <w:sz w:val="22"/>
          <w:szCs w:val="22"/>
        </w:rPr>
      </w:pPr>
      <w:r w:rsidRPr="00B71019">
        <w:rPr>
          <w:rFonts w:ascii="Bookman Old Style" w:hAnsi="Bookman Old Style" w:cs="Courier New"/>
          <w:sz w:val="22"/>
          <w:szCs w:val="22"/>
        </w:rPr>
        <w:t>AFFECTED PARTIES: Real estate licensees and complainants.</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45554E" w:rsidRPr="00B71019" w:rsidRDefault="0045554E" w:rsidP="00B27778">
      <w:pPr>
        <w:pStyle w:val="PlainText"/>
        <w:rPr>
          <w:rFonts w:ascii="Bookman Old Style" w:hAnsi="Bookman Old Style" w:cs="Courier New"/>
          <w:sz w:val="22"/>
          <w:szCs w:val="22"/>
        </w:rPr>
      </w:pPr>
    </w:p>
    <w:p w:rsidR="0045554E" w:rsidRDefault="0045554E" w:rsidP="00B27778">
      <w:pPr>
        <w:pStyle w:val="PlainText"/>
        <w:rPr>
          <w:rFonts w:ascii="Bookman Old Style" w:hAnsi="Bookman Old Style" w:cs="Courier New"/>
          <w:sz w:val="22"/>
          <w:szCs w:val="22"/>
        </w:rPr>
      </w:pPr>
      <w:r w:rsidRPr="00B71019">
        <w:rPr>
          <w:rFonts w:ascii="Bookman Old Style" w:hAnsi="Bookman Old Style" w:cs="Courier New"/>
          <w:b/>
          <w:sz w:val="22"/>
          <w:szCs w:val="22"/>
        </w:rPr>
        <w:t>CHAPTER 350</w:t>
      </w:r>
      <w:r w:rsidRPr="00B71019">
        <w:rPr>
          <w:rFonts w:ascii="Bookman Old Style" w:hAnsi="Bookman Old Style" w:cs="Courier New"/>
          <w:sz w:val="22"/>
          <w:szCs w:val="22"/>
        </w:rPr>
        <w:t xml:space="preserve">: Adjudicatory Hearings </w:t>
      </w:r>
    </w:p>
    <w:p w:rsidR="0045554E" w:rsidRDefault="0045554E" w:rsidP="00B27778">
      <w:pPr>
        <w:pStyle w:val="PlainText"/>
        <w:rPr>
          <w:rFonts w:ascii="Bookman Old Style" w:hAnsi="Bookman Old Style" w:cs="Courier New"/>
          <w:sz w:val="22"/>
          <w:szCs w:val="22"/>
        </w:rPr>
      </w:pPr>
      <w:r w:rsidRPr="00B71019">
        <w:rPr>
          <w:rFonts w:ascii="Bookman Old Style" w:hAnsi="Bookman Old Style" w:cs="Courier New"/>
          <w:sz w:val="22"/>
          <w:szCs w:val="22"/>
        </w:rPr>
        <w:t>STATUTORY AUTHORITY: 32 M</w:t>
      </w:r>
      <w:r>
        <w:rPr>
          <w:rFonts w:ascii="Bookman Old Style" w:hAnsi="Bookman Old Style" w:cs="Courier New"/>
          <w:sz w:val="22"/>
          <w:szCs w:val="22"/>
        </w:rPr>
        <w:t>.</w:t>
      </w:r>
      <w:r w:rsidRPr="00B71019">
        <w:rPr>
          <w:rFonts w:ascii="Bookman Old Style" w:hAnsi="Bookman Old Style" w:cs="Courier New"/>
          <w:sz w:val="22"/>
          <w:szCs w:val="22"/>
        </w:rPr>
        <w:t>R</w:t>
      </w:r>
      <w:r>
        <w:rPr>
          <w:rFonts w:ascii="Bookman Old Style" w:hAnsi="Bookman Old Style" w:cs="Courier New"/>
          <w:sz w:val="22"/>
          <w:szCs w:val="22"/>
        </w:rPr>
        <w:t>.</w:t>
      </w:r>
      <w:r w:rsidRPr="00B71019">
        <w:rPr>
          <w:rFonts w:ascii="Bookman Old Style" w:hAnsi="Bookman Old Style" w:cs="Courier New"/>
          <w:sz w:val="22"/>
          <w:szCs w:val="22"/>
        </w:rPr>
        <w:t>S</w:t>
      </w:r>
      <w:r>
        <w:rPr>
          <w:rFonts w:ascii="Bookman Old Style" w:hAnsi="Bookman Old Style" w:cs="Courier New"/>
          <w:sz w:val="22"/>
          <w:szCs w:val="22"/>
        </w:rPr>
        <w:t>.</w:t>
      </w:r>
      <w:r w:rsidRPr="00B71019">
        <w:rPr>
          <w:rFonts w:ascii="Bookman Old Style" w:hAnsi="Bookman Old Style" w:cs="Courier New"/>
          <w:sz w:val="22"/>
          <w:szCs w:val="22"/>
        </w:rPr>
        <w:t xml:space="preserve"> </w:t>
      </w:r>
      <w:r w:rsidR="00AE5643">
        <w:rPr>
          <w:rFonts w:ascii="Bookman Old Style" w:hAnsi="Bookman Old Style" w:cs="Courier New"/>
          <w:sz w:val="22"/>
          <w:szCs w:val="22"/>
        </w:rPr>
        <w:t>§</w:t>
      </w:r>
      <w:r w:rsidRPr="00B71019">
        <w:rPr>
          <w:rFonts w:ascii="Bookman Old Style" w:hAnsi="Bookman Old Style" w:cs="Courier New"/>
          <w:sz w:val="22"/>
          <w:szCs w:val="22"/>
        </w:rPr>
        <w:t xml:space="preserve">13065 </w:t>
      </w:r>
    </w:p>
    <w:p w:rsidR="0045554E" w:rsidRPr="00B71019" w:rsidRDefault="0045554E" w:rsidP="00B27778">
      <w:pPr>
        <w:pStyle w:val="PlainText"/>
        <w:rPr>
          <w:rFonts w:ascii="Bookman Old Style" w:hAnsi="Bookman Old Style" w:cs="Courier New"/>
          <w:sz w:val="22"/>
          <w:szCs w:val="22"/>
        </w:rPr>
      </w:pPr>
      <w:r>
        <w:rPr>
          <w:rFonts w:ascii="Bookman Old Style" w:hAnsi="Bookman Old Style" w:cs="Courier New"/>
          <w:sz w:val="22"/>
          <w:szCs w:val="22"/>
        </w:rPr>
        <w:t>PURPOSE: This c</w:t>
      </w:r>
      <w:r w:rsidRPr="00B71019">
        <w:rPr>
          <w:rFonts w:ascii="Bookman Old Style" w:hAnsi="Bookman Old Style" w:cs="Courier New"/>
          <w:sz w:val="22"/>
          <w:szCs w:val="22"/>
        </w:rPr>
        <w:t xml:space="preserve">hapter establishes the guidelines for adjudicatory hearings. As Commission decisions go through the appellate process, procedural issues may arise that would require the Commission to change its hearing process. </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45554E" w:rsidRPr="00B71019" w:rsidRDefault="0045554E" w:rsidP="00B27778">
      <w:pPr>
        <w:pStyle w:val="PlainText"/>
        <w:rPr>
          <w:rFonts w:ascii="Bookman Old Style" w:hAnsi="Bookman Old Style" w:cs="Courier New"/>
          <w:sz w:val="22"/>
          <w:szCs w:val="22"/>
        </w:rPr>
      </w:pPr>
      <w:r w:rsidRPr="00B71019">
        <w:rPr>
          <w:rFonts w:ascii="Bookman Old Style" w:hAnsi="Bookman Old Style" w:cs="Courier New"/>
          <w:sz w:val="22"/>
          <w:szCs w:val="22"/>
        </w:rPr>
        <w:t>AFFECTED PARTIES: Real estate licensees and hearing participants.</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45554E" w:rsidRPr="00B71019" w:rsidRDefault="0045554E" w:rsidP="00B27778">
      <w:pPr>
        <w:pStyle w:val="PlainText"/>
        <w:rPr>
          <w:rFonts w:ascii="Bookman Old Style" w:hAnsi="Bookman Old Style" w:cs="Courier New"/>
          <w:sz w:val="22"/>
          <w:szCs w:val="22"/>
        </w:rPr>
      </w:pPr>
    </w:p>
    <w:p w:rsidR="0045554E" w:rsidRDefault="0045554E" w:rsidP="00B27778">
      <w:pPr>
        <w:pStyle w:val="PlainText"/>
        <w:rPr>
          <w:rFonts w:ascii="Bookman Old Style" w:hAnsi="Bookman Old Style" w:cs="Courier New"/>
          <w:sz w:val="22"/>
          <w:szCs w:val="22"/>
        </w:rPr>
      </w:pPr>
      <w:r w:rsidRPr="00B71019">
        <w:rPr>
          <w:rFonts w:ascii="Bookman Old Style" w:hAnsi="Bookman Old Style" w:cs="Courier New"/>
          <w:b/>
          <w:sz w:val="22"/>
          <w:szCs w:val="22"/>
        </w:rPr>
        <w:t>CHAPTER 360</w:t>
      </w:r>
      <w:r w:rsidRPr="00B71019">
        <w:rPr>
          <w:rFonts w:ascii="Bookman Old Style" w:hAnsi="Bookman Old Style" w:cs="Courier New"/>
          <w:sz w:val="22"/>
          <w:szCs w:val="22"/>
        </w:rPr>
        <w:t xml:space="preserve">: Prerequisites to Licensure by Individuals </w:t>
      </w:r>
    </w:p>
    <w:p w:rsidR="0045554E" w:rsidRDefault="0045554E" w:rsidP="00B27778">
      <w:pPr>
        <w:pStyle w:val="PlainText"/>
        <w:rPr>
          <w:rFonts w:ascii="Bookman Old Style" w:hAnsi="Bookman Old Style" w:cs="Courier New"/>
          <w:sz w:val="22"/>
          <w:szCs w:val="22"/>
        </w:rPr>
      </w:pPr>
      <w:r w:rsidRPr="00B71019">
        <w:rPr>
          <w:rFonts w:ascii="Bookman Old Style" w:hAnsi="Bookman Old Style" w:cs="Courier New"/>
          <w:sz w:val="22"/>
          <w:szCs w:val="22"/>
        </w:rPr>
        <w:t>STATUTORY AUTHORITY: 32 M</w:t>
      </w:r>
      <w:r>
        <w:rPr>
          <w:rFonts w:ascii="Bookman Old Style" w:hAnsi="Bookman Old Style" w:cs="Courier New"/>
          <w:sz w:val="22"/>
          <w:szCs w:val="22"/>
        </w:rPr>
        <w:t>.</w:t>
      </w:r>
      <w:r w:rsidRPr="00B71019">
        <w:rPr>
          <w:rFonts w:ascii="Bookman Old Style" w:hAnsi="Bookman Old Style" w:cs="Courier New"/>
          <w:sz w:val="22"/>
          <w:szCs w:val="22"/>
        </w:rPr>
        <w:t>R</w:t>
      </w:r>
      <w:r>
        <w:rPr>
          <w:rFonts w:ascii="Bookman Old Style" w:hAnsi="Bookman Old Style" w:cs="Courier New"/>
          <w:sz w:val="22"/>
          <w:szCs w:val="22"/>
        </w:rPr>
        <w:t>.</w:t>
      </w:r>
      <w:r w:rsidRPr="00B71019">
        <w:rPr>
          <w:rFonts w:ascii="Bookman Old Style" w:hAnsi="Bookman Old Style" w:cs="Courier New"/>
          <w:sz w:val="22"/>
          <w:szCs w:val="22"/>
        </w:rPr>
        <w:t>S</w:t>
      </w:r>
      <w:r>
        <w:rPr>
          <w:rFonts w:ascii="Bookman Old Style" w:hAnsi="Bookman Old Style" w:cs="Courier New"/>
          <w:sz w:val="22"/>
          <w:szCs w:val="22"/>
        </w:rPr>
        <w:t>.</w:t>
      </w:r>
      <w:r w:rsidRPr="00B71019">
        <w:rPr>
          <w:rFonts w:ascii="Bookman Old Style" w:hAnsi="Bookman Old Style" w:cs="Courier New"/>
          <w:sz w:val="22"/>
          <w:szCs w:val="22"/>
        </w:rPr>
        <w:t xml:space="preserve"> </w:t>
      </w:r>
      <w:r w:rsidR="00AE5643">
        <w:rPr>
          <w:rFonts w:ascii="Bookman Old Style" w:hAnsi="Bookman Old Style" w:cs="Courier New"/>
          <w:sz w:val="22"/>
          <w:szCs w:val="22"/>
        </w:rPr>
        <w:t>§</w:t>
      </w:r>
      <w:r w:rsidRPr="00B71019">
        <w:rPr>
          <w:rFonts w:ascii="Bookman Old Style" w:hAnsi="Bookman Old Style" w:cs="Courier New"/>
          <w:sz w:val="22"/>
          <w:szCs w:val="22"/>
        </w:rPr>
        <w:t xml:space="preserve">13065 </w:t>
      </w:r>
    </w:p>
    <w:p w:rsidR="0045554E" w:rsidRPr="00B71019" w:rsidRDefault="0045554E" w:rsidP="00B27778">
      <w:pPr>
        <w:pStyle w:val="PlainText"/>
        <w:rPr>
          <w:rFonts w:ascii="Bookman Old Style" w:hAnsi="Bookman Old Style" w:cs="Courier New"/>
          <w:sz w:val="22"/>
          <w:szCs w:val="22"/>
        </w:rPr>
      </w:pPr>
      <w:r>
        <w:rPr>
          <w:rFonts w:ascii="Bookman Old Style" w:hAnsi="Bookman Old Style" w:cs="Courier New"/>
          <w:sz w:val="22"/>
          <w:szCs w:val="22"/>
        </w:rPr>
        <w:t>PURPOSE: This c</w:t>
      </w:r>
      <w:r w:rsidRPr="00B71019">
        <w:rPr>
          <w:rFonts w:ascii="Bookman Old Style" w:hAnsi="Bookman Old Style" w:cs="Courier New"/>
          <w:sz w:val="22"/>
          <w:szCs w:val="22"/>
        </w:rPr>
        <w:t xml:space="preserve">hapter establishes the educational qualifications for licensure. Clarification of the educational options available to individuals at the different levels of licensure may be necessary. </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45554E" w:rsidRPr="00B71019" w:rsidRDefault="0045554E" w:rsidP="00B27778">
      <w:pPr>
        <w:pStyle w:val="PlainText"/>
        <w:rPr>
          <w:rFonts w:ascii="Bookman Old Style" w:hAnsi="Bookman Old Style" w:cs="Courier New"/>
          <w:sz w:val="22"/>
          <w:szCs w:val="22"/>
        </w:rPr>
      </w:pPr>
      <w:r w:rsidRPr="00B71019">
        <w:rPr>
          <w:rFonts w:ascii="Bookman Old Style" w:hAnsi="Bookman Old Style" w:cs="Courier New"/>
          <w:sz w:val="22"/>
          <w:szCs w:val="22"/>
        </w:rPr>
        <w:t>AFFECTED PARTIES: Real estate license applicants and course providers.</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45554E" w:rsidRPr="00B71019" w:rsidRDefault="0045554E" w:rsidP="00B27778">
      <w:pPr>
        <w:pStyle w:val="PlainText"/>
        <w:rPr>
          <w:rFonts w:ascii="Bookman Old Style" w:hAnsi="Bookman Old Style" w:cs="Courier New"/>
          <w:sz w:val="22"/>
          <w:szCs w:val="22"/>
        </w:rPr>
      </w:pPr>
    </w:p>
    <w:p w:rsidR="0045554E" w:rsidRDefault="0045554E" w:rsidP="00B27778">
      <w:pPr>
        <w:pStyle w:val="PlainText"/>
        <w:rPr>
          <w:rFonts w:ascii="Bookman Old Style" w:hAnsi="Bookman Old Style" w:cs="Courier New"/>
          <w:sz w:val="22"/>
          <w:szCs w:val="22"/>
        </w:rPr>
      </w:pPr>
      <w:r w:rsidRPr="00B71019">
        <w:rPr>
          <w:rFonts w:ascii="Bookman Old Style" w:hAnsi="Bookman Old Style" w:cs="Courier New"/>
          <w:b/>
          <w:sz w:val="22"/>
          <w:szCs w:val="22"/>
        </w:rPr>
        <w:t>CHAPTER 370</w:t>
      </w:r>
      <w:r w:rsidRPr="00B71019">
        <w:rPr>
          <w:rFonts w:ascii="Bookman Old Style" w:hAnsi="Bookman Old Style" w:cs="Courier New"/>
          <w:sz w:val="22"/>
          <w:szCs w:val="22"/>
        </w:rPr>
        <w:t xml:space="preserve">: Continuing Education </w:t>
      </w:r>
    </w:p>
    <w:p w:rsidR="0045554E" w:rsidRDefault="0045554E" w:rsidP="00B27778">
      <w:pPr>
        <w:pStyle w:val="PlainText"/>
        <w:rPr>
          <w:rFonts w:ascii="Bookman Old Style" w:hAnsi="Bookman Old Style" w:cs="Courier New"/>
          <w:sz w:val="22"/>
          <w:szCs w:val="22"/>
        </w:rPr>
      </w:pPr>
      <w:r w:rsidRPr="00B71019">
        <w:rPr>
          <w:rFonts w:ascii="Bookman Old Style" w:hAnsi="Bookman Old Style" w:cs="Courier New"/>
          <w:sz w:val="22"/>
          <w:szCs w:val="22"/>
        </w:rPr>
        <w:t>STATUTORY AUTHORITY: 32 M</w:t>
      </w:r>
      <w:r>
        <w:rPr>
          <w:rFonts w:ascii="Bookman Old Style" w:hAnsi="Bookman Old Style" w:cs="Courier New"/>
          <w:sz w:val="22"/>
          <w:szCs w:val="22"/>
        </w:rPr>
        <w:t>.</w:t>
      </w:r>
      <w:r w:rsidRPr="00B71019">
        <w:rPr>
          <w:rFonts w:ascii="Bookman Old Style" w:hAnsi="Bookman Old Style" w:cs="Courier New"/>
          <w:sz w:val="22"/>
          <w:szCs w:val="22"/>
        </w:rPr>
        <w:t>R</w:t>
      </w:r>
      <w:r>
        <w:rPr>
          <w:rFonts w:ascii="Bookman Old Style" w:hAnsi="Bookman Old Style" w:cs="Courier New"/>
          <w:sz w:val="22"/>
          <w:szCs w:val="22"/>
        </w:rPr>
        <w:t>.</w:t>
      </w:r>
      <w:r w:rsidRPr="00B71019">
        <w:rPr>
          <w:rFonts w:ascii="Bookman Old Style" w:hAnsi="Bookman Old Style" w:cs="Courier New"/>
          <w:sz w:val="22"/>
          <w:szCs w:val="22"/>
        </w:rPr>
        <w:t>S</w:t>
      </w:r>
      <w:r>
        <w:rPr>
          <w:rFonts w:ascii="Bookman Old Style" w:hAnsi="Bookman Old Style" w:cs="Courier New"/>
          <w:sz w:val="22"/>
          <w:szCs w:val="22"/>
        </w:rPr>
        <w:t>.</w:t>
      </w:r>
      <w:r w:rsidRPr="00B71019">
        <w:rPr>
          <w:rFonts w:ascii="Bookman Old Style" w:hAnsi="Bookman Old Style" w:cs="Courier New"/>
          <w:sz w:val="22"/>
          <w:szCs w:val="22"/>
        </w:rPr>
        <w:t xml:space="preserve"> </w:t>
      </w:r>
      <w:r w:rsidR="00AE5643">
        <w:rPr>
          <w:rFonts w:ascii="Bookman Old Style" w:hAnsi="Bookman Old Style" w:cs="Courier New"/>
          <w:sz w:val="22"/>
          <w:szCs w:val="22"/>
        </w:rPr>
        <w:t>§</w:t>
      </w:r>
      <w:r w:rsidRPr="00B71019">
        <w:rPr>
          <w:rFonts w:ascii="Bookman Old Style" w:hAnsi="Bookman Old Style" w:cs="Courier New"/>
          <w:sz w:val="22"/>
          <w:szCs w:val="22"/>
        </w:rPr>
        <w:t xml:space="preserve">13065 </w:t>
      </w:r>
    </w:p>
    <w:p w:rsidR="0045554E" w:rsidRPr="00B71019" w:rsidRDefault="0045554E" w:rsidP="00B27778">
      <w:pPr>
        <w:pStyle w:val="PlainText"/>
        <w:rPr>
          <w:rFonts w:ascii="Bookman Old Style" w:hAnsi="Bookman Old Style" w:cs="Courier New"/>
          <w:sz w:val="22"/>
          <w:szCs w:val="22"/>
        </w:rPr>
      </w:pPr>
      <w:r>
        <w:rPr>
          <w:rFonts w:ascii="Bookman Old Style" w:hAnsi="Bookman Old Style" w:cs="Courier New"/>
          <w:sz w:val="22"/>
          <w:szCs w:val="22"/>
        </w:rPr>
        <w:t>PURPOSE: This c</w:t>
      </w:r>
      <w:r w:rsidRPr="00B71019">
        <w:rPr>
          <w:rFonts w:ascii="Bookman Old Style" w:hAnsi="Bookman Old Style" w:cs="Courier New"/>
          <w:sz w:val="22"/>
          <w:szCs w:val="22"/>
        </w:rPr>
        <w:t xml:space="preserve">hapter sets </w:t>
      </w:r>
      <w:r>
        <w:rPr>
          <w:rFonts w:ascii="Bookman Old Style" w:hAnsi="Bookman Old Style" w:cs="Courier New"/>
          <w:sz w:val="22"/>
          <w:szCs w:val="22"/>
        </w:rPr>
        <w:t xml:space="preserve">forth </w:t>
      </w:r>
      <w:r w:rsidRPr="00B71019">
        <w:rPr>
          <w:rFonts w:ascii="Bookman Old Style" w:hAnsi="Bookman Old Style" w:cs="Courier New"/>
          <w:sz w:val="22"/>
          <w:szCs w:val="22"/>
        </w:rPr>
        <w:t xml:space="preserve">the guidelines for review and approval of continuing education courses. Changes in approved course topics may be necessary to reflect changes in the industry. Changes may be necessary to ensure that course filing procedures for all types of educational programs are consistent and provide for reasonable standards to ensure the delivery of qualified educational programs, including distance education delivery formats. </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45554E" w:rsidRPr="00B71019" w:rsidRDefault="0045554E" w:rsidP="00B27778">
      <w:pPr>
        <w:pStyle w:val="PlainText"/>
        <w:rPr>
          <w:rFonts w:ascii="Bookman Old Style" w:hAnsi="Bookman Old Style" w:cs="Courier New"/>
          <w:sz w:val="22"/>
          <w:szCs w:val="22"/>
        </w:rPr>
      </w:pPr>
      <w:r w:rsidRPr="00B71019">
        <w:rPr>
          <w:rFonts w:ascii="Bookman Old Style" w:hAnsi="Bookman Old Style" w:cs="Courier New"/>
          <w:sz w:val="22"/>
          <w:szCs w:val="22"/>
        </w:rPr>
        <w:t>AFFECTED PARTIES: Real estate licensees and continuing education providers.</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45554E" w:rsidRPr="00B71019" w:rsidRDefault="0045554E" w:rsidP="00B27778">
      <w:pPr>
        <w:pStyle w:val="PlainText"/>
        <w:rPr>
          <w:rFonts w:ascii="Bookman Old Style" w:hAnsi="Bookman Old Style" w:cs="Courier New"/>
          <w:sz w:val="22"/>
          <w:szCs w:val="22"/>
        </w:rPr>
      </w:pPr>
    </w:p>
    <w:p w:rsidR="0045554E" w:rsidRDefault="0045554E" w:rsidP="00B27778">
      <w:pPr>
        <w:pStyle w:val="PlainText"/>
        <w:rPr>
          <w:rFonts w:ascii="Bookman Old Style" w:hAnsi="Bookman Old Style" w:cs="Courier New"/>
          <w:sz w:val="22"/>
          <w:szCs w:val="22"/>
        </w:rPr>
      </w:pPr>
      <w:r w:rsidRPr="00B71019">
        <w:rPr>
          <w:rFonts w:ascii="Bookman Old Style" w:hAnsi="Bookman Old Style" w:cs="Courier New"/>
          <w:b/>
          <w:sz w:val="22"/>
          <w:szCs w:val="22"/>
        </w:rPr>
        <w:t>CHAPTER 390</w:t>
      </w:r>
      <w:r w:rsidRPr="00B71019">
        <w:rPr>
          <w:rFonts w:ascii="Bookman Old Style" w:hAnsi="Bookman Old Style" w:cs="Courier New"/>
          <w:sz w:val="22"/>
          <w:szCs w:val="22"/>
        </w:rPr>
        <w:t xml:space="preserve">: Licensing Procedures and Requirements </w:t>
      </w:r>
    </w:p>
    <w:p w:rsidR="0045554E" w:rsidRDefault="0045554E" w:rsidP="00B27778">
      <w:pPr>
        <w:pStyle w:val="PlainText"/>
        <w:rPr>
          <w:rFonts w:ascii="Bookman Old Style" w:hAnsi="Bookman Old Style" w:cs="Courier New"/>
          <w:sz w:val="22"/>
          <w:szCs w:val="22"/>
        </w:rPr>
      </w:pPr>
      <w:r w:rsidRPr="00B71019">
        <w:rPr>
          <w:rFonts w:ascii="Bookman Old Style" w:hAnsi="Bookman Old Style" w:cs="Courier New"/>
          <w:sz w:val="22"/>
          <w:szCs w:val="22"/>
        </w:rPr>
        <w:t>STATUTORY AUTHORITY: 32 M</w:t>
      </w:r>
      <w:r>
        <w:rPr>
          <w:rFonts w:ascii="Bookman Old Style" w:hAnsi="Bookman Old Style" w:cs="Courier New"/>
          <w:sz w:val="22"/>
          <w:szCs w:val="22"/>
        </w:rPr>
        <w:t>.</w:t>
      </w:r>
      <w:r w:rsidRPr="00B71019">
        <w:rPr>
          <w:rFonts w:ascii="Bookman Old Style" w:hAnsi="Bookman Old Style" w:cs="Courier New"/>
          <w:sz w:val="22"/>
          <w:szCs w:val="22"/>
        </w:rPr>
        <w:t>R</w:t>
      </w:r>
      <w:r>
        <w:rPr>
          <w:rFonts w:ascii="Bookman Old Style" w:hAnsi="Bookman Old Style" w:cs="Courier New"/>
          <w:sz w:val="22"/>
          <w:szCs w:val="22"/>
        </w:rPr>
        <w:t>.</w:t>
      </w:r>
      <w:r w:rsidRPr="00B71019">
        <w:rPr>
          <w:rFonts w:ascii="Bookman Old Style" w:hAnsi="Bookman Old Style" w:cs="Courier New"/>
          <w:sz w:val="22"/>
          <w:szCs w:val="22"/>
        </w:rPr>
        <w:t>S</w:t>
      </w:r>
      <w:r>
        <w:rPr>
          <w:rFonts w:ascii="Bookman Old Style" w:hAnsi="Bookman Old Style" w:cs="Courier New"/>
          <w:sz w:val="22"/>
          <w:szCs w:val="22"/>
        </w:rPr>
        <w:t>.</w:t>
      </w:r>
      <w:r w:rsidRPr="00B71019">
        <w:rPr>
          <w:rFonts w:ascii="Bookman Old Style" w:hAnsi="Bookman Old Style" w:cs="Courier New"/>
          <w:sz w:val="22"/>
          <w:szCs w:val="22"/>
        </w:rPr>
        <w:t xml:space="preserve"> </w:t>
      </w:r>
      <w:r w:rsidR="00AE5643">
        <w:rPr>
          <w:rFonts w:ascii="Bookman Old Style" w:hAnsi="Bookman Old Style" w:cs="Courier New"/>
          <w:sz w:val="22"/>
          <w:szCs w:val="22"/>
        </w:rPr>
        <w:t>§</w:t>
      </w:r>
      <w:r w:rsidRPr="00B71019">
        <w:rPr>
          <w:rFonts w:ascii="Bookman Old Style" w:hAnsi="Bookman Old Style" w:cs="Courier New"/>
          <w:sz w:val="22"/>
          <w:szCs w:val="22"/>
        </w:rPr>
        <w:t xml:space="preserve">13065 </w:t>
      </w:r>
    </w:p>
    <w:p w:rsidR="0045554E" w:rsidRPr="00B71019" w:rsidRDefault="0045554E" w:rsidP="00903183">
      <w:pPr>
        <w:pStyle w:val="PlainText"/>
        <w:ind w:right="180"/>
        <w:rPr>
          <w:rFonts w:ascii="Bookman Old Style" w:hAnsi="Bookman Old Style" w:cs="Courier New"/>
          <w:sz w:val="22"/>
          <w:szCs w:val="22"/>
        </w:rPr>
      </w:pPr>
      <w:r w:rsidRPr="00B71019">
        <w:rPr>
          <w:rFonts w:ascii="Bookman Old Style" w:hAnsi="Bookman Old Style" w:cs="Courier New"/>
          <w:sz w:val="22"/>
          <w:szCs w:val="22"/>
        </w:rPr>
        <w:t xml:space="preserve">PURPOSE: This chapter provides information regarding examinations and explains the procedure for filing various license applications. </w:t>
      </w:r>
      <w:r w:rsidRPr="00D57C2D">
        <w:rPr>
          <w:rFonts w:ascii="Bookman Old Style" w:hAnsi="Bookman Old Style"/>
          <w:sz w:val="22"/>
          <w:szCs w:val="22"/>
        </w:rPr>
        <w:t>Changes may be needed to clarify a provision</w:t>
      </w:r>
      <w:r>
        <w:rPr>
          <w:rFonts w:ascii="Bookman Old Style" w:hAnsi="Bookman Old Style"/>
          <w:sz w:val="22"/>
          <w:szCs w:val="22"/>
        </w:rPr>
        <w:t>.</w:t>
      </w:r>
      <w:r w:rsidR="00FC325D">
        <w:rPr>
          <w:rFonts w:ascii="Bookman Old Style" w:hAnsi="Bookman Old Style" w:cs="Courier New"/>
          <w:sz w:val="22"/>
          <w:szCs w:val="22"/>
        </w:rPr>
        <w:t xml:space="preserve"> </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45554E" w:rsidRPr="00B71019" w:rsidRDefault="0045554E" w:rsidP="00B27778">
      <w:pPr>
        <w:pStyle w:val="PlainText"/>
        <w:rPr>
          <w:rFonts w:ascii="Bookman Old Style" w:hAnsi="Bookman Old Style" w:cs="Courier New"/>
          <w:sz w:val="22"/>
          <w:szCs w:val="22"/>
        </w:rPr>
      </w:pPr>
      <w:r w:rsidRPr="00B71019">
        <w:rPr>
          <w:rFonts w:ascii="Bookman Old Style" w:hAnsi="Bookman Old Style" w:cs="Courier New"/>
          <w:sz w:val="22"/>
          <w:szCs w:val="22"/>
        </w:rPr>
        <w:t>AFFECTED PARTIES: Real estate licensees, license applicants and course providers.</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45554E" w:rsidRPr="00B71019" w:rsidRDefault="0045554E" w:rsidP="00B27778">
      <w:pPr>
        <w:pStyle w:val="PlainText"/>
        <w:rPr>
          <w:rFonts w:ascii="Bookman Old Style" w:hAnsi="Bookman Old Style" w:cs="Courier New"/>
          <w:sz w:val="22"/>
          <w:szCs w:val="22"/>
        </w:rPr>
      </w:pPr>
    </w:p>
    <w:p w:rsidR="0045554E" w:rsidRDefault="0045554E" w:rsidP="00B27778">
      <w:pPr>
        <w:pStyle w:val="PlainText"/>
        <w:rPr>
          <w:rFonts w:ascii="Bookman Old Style" w:hAnsi="Bookman Old Style" w:cs="Courier New"/>
          <w:sz w:val="22"/>
          <w:szCs w:val="22"/>
        </w:rPr>
      </w:pPr>
      <w:r w:rsidRPr="00B71019">
        <w:rPr>
          <w:rFonts w:ascii="Bookman Old Style" w:hAnsi="Bookman Old Style" w:cs="Courier New"/>
          <w:b/>
          <w:sz w:val="22"/>
          <w:szCs w:val="22"/>
        </w:rPr>
        <w:t>CHAPTER 400</w:t>
      </w:r>
      <w:r w:rsidRPr="00B71019">
        <w:rPr>
          <w:rFonts w:ascii="Bookman Old Style" w:hAnsi="Bookman Old Style" w:cs="Courier New"/>
          <w:sz w:val="22"/>
          <w:szCs w:val="22"/>
        </w:rPr>
        <w:t xml:space="preserve">: Agency/Designated Broker Responsibilities </w:t>
      </w:r>
    </w:p>
    <w:p w:rsidR="0045554E" w:rsidRDefault="0045554E" w:rsidP="00B27778">
      <w:pPr>
        <w:pStyle w:val="PlainText"/>
        <w:rPr>
          <w:rFonts w:ascii="Bookman Old Style" w:hAnsi="Bookman Old Style" w:cs="Courier New"/>
          <w:sz w:val="22"/>
          <w:szCs w:val="22"/>
        </w:rPr>
      </w:pPr>
      <w:r w:rsidRPr="00B71019">
        <w:rPr>
          <w:rFonts w:ascii="Bookman Old Style" w:hAnsi="Bookman Old Style" w:cs="Courier New"/>
          <w:sz w:val="22"/>
          <w:szCs w:val="22"/>
        </w:rPr>
        <w:t>STATUTORY AUTHORITY: 32 M</w:t>
      </w:r>
      <w:r>
        <w:rPr>
          <w:rFonts w:ascii="Bookman Old Style" w:hAnsi="Bookman Old Style" w:cs="Courier New"/>
          <w:sz w:val="22"/>
          <w:szCs w:val="22"/>
        </w:rPr>
        <w:t>.</w:t>
      </w:r>
      <w:r w:rsidRPr="00B71019">
        <w:rPr>
          <w:rFonts w:ascii="Bookman Old Style" w:hAnsi="Bookman Old Style" w:cs="Courier New"/>
          <w:sz w:val="22"/>
          <w:szCs w:val="22"/>
        </w:rPr>
        <w:t>R</w:t>
      </w:r>
      <w:r>
        <w:rPr>
          <w:rFonts w:ascii="Bookman Old Style" w:hAnsi="Bookman Old Style" w:cs="Courier New"/>
          <w:sz w:val="22"/>
          <w:szCs w:val="22"/>
        </w:rPr>
        <w:t>.</w:t>
      </w:r>
      <w:r w:rsidRPr="00B71019">
        <w:rPr>
          <w:rFonts w:ascii="Bookman Old Style" w:hAnsi="Bookman Old Style" w:cs="Courier New"/>
          <w:sz w:val="22"/>
          <w:szCs w:val="22"/>
        </w:rPr>
        <w:t>S</w:t>
      </w:r>
      <w:r>
        <w:rPr>
          <w:rFonts w:ascii="Bookman Old Style" w:hAnsi="Bookman Old Style" w:cs="Courier New"/>
          <w:sz w:val="22"/>
          <w:szCs w:val="22"/>
        </w:rPr>
        <w:t>.</w:t>
      </w:r>
      <w:r w:rsidRPr="00B71019">
        <w:rPr>
          <w:rFonts w:ascii="Bookman Old Style" w:hAnsi="Bookman Old Style" w:cs="Courier New"/>
          <w:sz w:val="22"/>
          <w:szCs w:val="22"/>
        </w:rPr>
        <w:t xml:space="preserve"> </w:t>
      </w:r>
      <w:r w:rsidR="00AE5643">
        <w:rPr>
          <w:rFonts w:ascii="Bookman Old Style" w:hAnsi="Bookman Old Style" w:cs="Courier New"/>
          <w:sz w:val="22"/>
          <w:szCs w:val="22"/>
        </w:rPr>
        <w:t>§</w:t>
      </w:r>
      <w:r w:rsidRPr="00B71019">
        <w:rPr>
          <w:rFonts w:ascii="Bookman Old Style" w:hAnsi="Bookman Old Style" w:cs="Courier New"/>
          <w:sz w:val="22"/>
          <w:szCs w:val="22"/>
        </w:rPr>
        <w:t xml:space="preserve">13065 </w:t>
      </w:r>
    </w:p>
    <w:p w:rsidR="0045554E" w:rsidRPr="00B71019" w:rsidRDefault="0045554E" w:rsidP="00B27778">
      <w:pPr>
        <w:pStyle w:val="PlainText"/>
        <w:rPr>
          <w:rFonts w:ascii="Bookman Old Style" w:hAnsi="Bookman Old Style" w:cs="Courier New"/>
          <w:sz w:val="22"/>
          <w:szCs w:val="22"/>
        </w:rPr>
      </w:pPr>
      <w:r w:rsidRPr="00B71019">
        <w:rPr>
          <w:rFonts w:ascii="Bookman Old Style" w:hAnsi="Bookman Old Style" w:cs="Courier New"/>
          <w:sz w:val="22"/>
          <w:szCs w:val="22"/>
        </w:rPr>
        <w:t>PURPOSE: This chapter details requirements of maintaining a real estate brokerage agency and establishes the specific supervisory responsibilities of the designated broker. The Commission may need to amend this chapter to clarify supervisory responsibilities, record keeping requirements and schedule</w:t>
      </w:r>
      <w:r>
        <w:rPr>
          <w:rFonts w:ascii="Bookman Old Style" w:hAnsi="Bookman Old Style" w:cs="Courier New"/>
          <w:sz w:val="22"/>
          <w:szCs w:val="22"/>
        </w:rPr>
        <w:t>s</w:t>
      </w:r>
      <w:r w:rsidRPr="00B71019">
        <w:rPr>
          <w:rFonts w:ascii="Bookman Old Style" w:hAnsi="Bookman Old Style" w:cs="Courier New"/>
          <w:sz w:val="22"/>
          <w:szCs w:val="22"/>
        </w:rPr>
        <w:t>.</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45554E" w:rsidRPr="00B71019" w:rsidRDefault="0045554E" w:rsidP="00B27778">
      <w:pPr>
        <w:pStyle w:val="PlainText"/>
        <w:ind w:right="630"/>
        <w:rPr>
          <w:rFonts w:ascii="Bookman Old Style" w:hAnsi="Bookman Old Style" w:cs="Courier New"/>
          <w:sz w:val="22"/>
          <w:szCs w:val="22"/>
        </w:rPr>
      </w:pPr>
      <w:r w:rsidRPr="00B71019">
        <w:rPr>
          <w:rFonts w:ascii="Bookman Old Style" w:hAnsi="Bookman Old Style" w:cs="Courier New"/>
          <w:sz w:val="22"/>
          <w:szCs w:val="22"/>
        </w:rPr>
        <w:t>AFFECTED PARTIES: Real estate companies, designated brokers, licensee and the public.</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45554E" w:rsidRPr="00B71019" w:rsidRDefault="0045554E" w:rsidP="00B27778">
      <w:pPr>
        <w:pStyle w:val="PlainText"/>
        <w:rPr>
          <w:rFonts w:ascii="Bookman Old Style" w:hAnsi="Bookman Old Style" w:cs="Courier New"/>
          <w:sz w:val="22"/>
          <w:szCs w:val="22"/>
        </w:rPr>
      </w:pPr>
    </w:p>
    <w:p w:rsidR="0045554E" w:rsidRDefault="0045554E" w:rsidP="00B27778">
      <w:pPr>
        <w:pStyle w:val="PlainText"/>
        <w:rPr>
          <w:rFonts w:ascii="Bookman Old Style" w:hAnsi="Bookman Old Style" w:cs="Courier New"/>
          <w:sz w:val="22"/>
          <w:szCs w:val="22"/>
        </w:rPr>
      </w:pPr>
      <w:r w:rsidRPr="00B71019">
        <w:rPr>
          <w:rFonts w:ascii="Bookman Old Style" w:hAnsi="Bookman Old Style" w:cs="Courier New"/>
          <w:b/>
          <w:sz w:val="22"/>
          <w:szCs w:val="22"/>
        </w:rPr>
        <w:t>CHAPTER 410</w:t>
      </w:r>
      <w:r w:rsidRPr="00B71019">
        <w:rPr>
          <w:rFonts w:ascii="Bookman Old Style" w:hAnsi="Bookman Old Style" w:cs="Courier New"/>
          <w:sz w:val="22"/>
          <w:szCs w:val="22"/>
        </w:rPr>
        <w:t xml:space="preserve">: Minimum Standards of Practice </w:t>
      </w:r>
    </w:p>
    <w:p w:rsidR="0045554E" w:rsidRDefault="0045554E" w:rsidP="00B27778">
      <w:pPr>
        <w:pStyle w:val="PlainText"/>
        <w:rPr>
          <w:rFonts w:ascii="Bookman Old Style" w:hAnsi="Bookman Old Style" w:cs="Courier New"/>
          <w:sz w:val="22"/>
          <w:szCs w:val="22"/>
        </w:rPr>
      </w:pPr>
      <w:r w:rsidRPr="00B71019">
        <w:rPr>
          <w:rFonts w:ascii="Bookman Old Style" w:hAnsi="Bookman Old Style" w:cs="Courier New"/>
          <w:sz w:val="22"/>
          <w:szCs w:val="22"/>
        </w:rPr>
        <w:t>STATUTORY AUTHORITY: 32 M</w:t>
      </w:r>
      <w:r>
        <w:rPr>
          <w:rFonts w:ascii="Bookman Old Style" w:hAnsi="Bookman Old Style" w:cs="Courier New"/>
          <w:sz w:val="22"/>
          <w:szCs w:val="22"/>
        </w:rPr>
        <w:t>.</w:t>
      </w:r>
      <w:r w:rsidRPr="00B71019">
        <w:rPr>
          <w:rFonts w:ascii="Bookman Old Style" w:hAnsi="Bookman Old Style" w:cs="Courier New"/>
          <w:sz w:val="22"/>
          <w:szCs w:val="22"/>
        </w:rPr>
        <w:t>R</w:t>
      </w:r>
      <w:r>
        <w:rPr>
          <w:rFonts w:ascii="Bookman Old Style" w:hAnsi="Bookman Old Style" w:cs="Courier New"/>
          <w:sz w:val="22"/>
          <w:szCs w:val="22"/>
        </w:rPr>
        <w:t>.</w:t>
      </w:r>
      <w:r w:rsidRPr="00B71019">
        <w:rPr>
          <w:rFonts w:ascii="Bookman Old Style" w:hAnsi="Bookman Old Style" w:cs="Courier New"/>
          <w:sz w:val="22"/>
          <w:szCs w:val="22"/>
        </w:rPr>
        <w:t>S</w:t>
      </w:r>
      <w:r>
        <w:rPr>
          <w:rFonts w:ascii="Bookman Old Style" w:hAnsi="Bookman Old Style" w:cs="Courier New"/>
          <w:sz w:val="22"/>
          <w:szCs w:val="22"/>
        </w:rPr>
        <w:t>.</w:t>
      </w:r>
      <w:r w:rsidRPr="00B71019">
        <w:rPr>
          <w:rFonts w:ascii="Bookman Old Style" w:hAnsi="Bookman Old Style" w:cs="Courier New"/>
          <w:sz w:val="22"/>
          <w:szCs w:val="22"/>
        </w:rPr>
        <w:t xml:space="preserve"> </w:t>
      </w:r>
      <w:r w:rsidR="00AE5643">
        <w:rPr>
          <w:rFonts w:ascii="Bookman Old Style" w:hAnsi="Bookman Old Style" w:cs="Courier New"/>
          <w:sz w:val="22"/>
          <w:szCs w:val="22"/>
        </w:rPr>
        <w:t>§</w:t>
      </w:r>
      <w:r w:rsidRPr="00B71019">
        <w:rPr>
          <w:rFonts w:ascii="Bookman Old Style" w:hAnsi="Bookman Old Style" w:cs="Courier New"/>
          <w:sz w:val="22"/>
          <w:szCs w:val="22"/>
        </w:rPr>
        <w:t xml:space="preserve">13065 </w:t>
      </w:r>
    </w:p>
    <w:p w:rsidR="0045554E" w:rsidRPr="00B71019" w:rsidRDefault="0045554E" w:rsidP="00B27778">
      <w:pPr>
        <w:pStyle w:val="PlainText"/>
        <w:ind w:right="360"/>
        <w:rPr>
          <w:rFonts w:ascii="Bookman Old Style" w:hAnsi="Bookman Old Style" w:cs="Courier New"/>
          <w:sz w:val="22"/>
          <w:szCs w:val="22"/>
        </w:rPr>
      </w:pPr>
      <w:r w:rsidRPr="00B71019">
        <w:rPr>
          <w:rFonts w:ascii="Bookman Old Style" w:hAnsi="Bookman Old Style" w:cs="Courier New"/>
          <w:sz w:val="22"/>
          <w:szCs w:val="22"/>
        </w:rPr>
        <w:t>PURPOSE: This chapter establishes and clarifies standards for practicing real estate brokerage. The Commission may need to amend this chapter to clarify brokerage practice standards, as necessary, in response to consumer complaints or industry practice.</w:t>
      </w:r>
      <w:r w:rsidR="00FC325D">
        <w:rPr>
          <w:rFonts w:ascii="Bookman Old Style" w:hAnsi="Bookman Old Style" w:cs="Courier New"/>
          <w:sz w:val="22"/>
          <w:szCs w:val="22"/>
        </w:rPr>
        <w:t xml:space="preserve"> </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45554E" w:rsidRPr="00B71019" w:rsidRDefault="0045554E" w:rsidP="00B27778">
      <w:pPr>
        <w:pStyle w:val="PlainText"/>
        <w:tabs>
          <w:tab w:val="left" w:pos="6897"/>
        </w:tabs>
        <w:rPr>
          <w:rFonts w:ascii="Bookman Old Style" w:hAnsi="Bookman Old Style" w:cs="Courier New"/>
          <w:sz w:val="22"/>
          <w:szCs w:val="22"/>
        </w:rPr>
      </w:pPr>
      <w:r w:rsidRPr="00B71019">
        <w:rPr>
          <w:rFonts w:ascii="Bookman Old Style" w:hAnsi="Bookman Old Style" w:cs="Courier New"/>
          <w:sz w:val="22"/>
          <w:szCs w:val="22"/>
        </w:rPr>
        <w:t>AFFECTED PARTIES: Real estate licensees and the public.</w:t>
      </w:r>
      <w:r>
        <w:rPr>
          <w:rFonts w:ascii="Bookman Old Style" w:hAnsi="Bookman Old Style" w:cs="Courier New"/>
          <w:sz w:val="22"/>
          <w:szCs w:val="22"/>
        </w:rPr>
        <w:tab/>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45554E" w:rsidRPr="00B71019" w:rsidRDefault="0045554E" w:rsidP="00B27778">
      <w:pPr>
        <w:pStyle w:val="PlainText"/>
        <w:rPr>
          <w:rFonts w:ascii="Bookman Old Style" w:hAnsi="Bookman Old Style" w:cs="Courier New"/>
          <w:sz w:val="22"/>
          <w:szCs w:val="22"/>
        </w:rPr>
      </w:pPr>
    </w:p>
    <w:p w:rsidR="00903183" w:rsidRDefault="00903183">
      <w:pPr>
        <w:rPr>
          <w:rFonts w:ascii="Bookman Old Style" w:eastAsiaTheme="minorHAnsi" w:hAnsi="Bookman Old Style" w:cs="Courier New"/>
          <w:b/>
          <w:sz w:val="22"/>
          <w:szCs w:val="22"/>
        </w:rPr>
      </w:pPr>
      <w:r>
        <w:rPr>
          <w:rFonts w:ascii="Bookman Old Style" w:hAnsi="Bookman Old Style" w:cs="Courier New"/>
          <w:b/>
          <w:sz w:val="22"/>
          <w:szCs w:val="22"/>
        </w:rPr>
        <w:br w:type="page"/>
      </w:r>
    </w:p>
    <w:p w:rsidR="0045554E" w:rsidRPr="00EB51E1" w:rsidRDefault="0045554E" w:rsidP="00B27778">
      <w:pPr>
        <w:pStyle w:val="PlainText"/>
        <w:jc w:val="center"/>
        <w:rPr>
          <w:rFonts w:ascii="Bookman Old Style" w:hAnsi="Bookman Old Style" w:cs="Courier New"/>
          <w:b/>
          <w:sz w:val="22"/>
          <w:szCs w:val="22"/>
        </w:rPr>
      </w:pPr>
      <w:r w:rsidRPr="00EB51E1">
        <w:rPr>
          <w:rFonts w:ascii="Bookman Old Style" w:hAnsi="Bookman Old Style" w:cs="Courier New"/>
          <w:b/>
          <w:sz w:val="22"/>
          <w:szCs w:val="22"/>
        </w:rPr>
        <w:t>02-643</w:t>
      </w:r>
    </w:p>
    <w:p w:rsidR="0045554E" w:rsidRPr="00EB51E1" w:rsidRDefault="0045554E" w:rsidP="00B27778">
      <w:pPr>
        <w:pStyle w:val="PlainText"/>
        <w:jc w:val="center"/>
        <w:rPr>
          <w:rFonts w:ascii="Bookman Old Style" w:hAnsi="Bookman Old Style" w:cs="Courier New"/>
          <w:b/>
          <w:sz w:val="22"/>
          <w:szCs w:val="22"/>
        </w:rPr>
      </w:pPr>
      <w:r w:rsidRPr="00EB51E1">
        <w:rPr>
          <w:rFonts w:ascii="Bookman Old Style" w:hAnsi="Bookman Old Style" w:cs="Courier New"/>
          <w:b/>
          <w:sz w:val="22"/>
          <w:szCs w:val="22"/>
        </w:rPr>
        <w:t>BOARD OF SPEECH, AUDIOLOGY AND HEARING</w:t>
      </w:r>
    </w:p>
    <w:p w:rsidR="0045554E" w:rsidRPr="00EB51E1" w:rsidRDefault="0045554E" w:rsidP="00B27778">
      <w:pPr>
        <w:pStyle w:val="PlainText"/>
        <w:jc w:val="center"/>
        <w:rPr>
          <w:rFonts w:ascii="Bookman Old Style" w:hAnsi="Bookman Old Style" w:cs="Courier New"/>
          <w:sz w:val="22"/>
          <w:szCs w:val="22"/>
        </w:rPr>
      </w:pPr>
      <w:r>
        <w:rPr>
          <w:rFonts w:ascii="Bookman Old Style" w:hAnsi="Bookman Old Style" w:cs="Courier New"/>
          <w:sz w:val="22"/>
          <w:szCs w:val="22"/>
        </w:rPr>
        <w:t>2018-2019</w:t>
      </w:r>
      <w:r w:rsidRPr="00EB51E1">
        <w:rPr>
          <w:rFonts w:ascii="Bookman Old Style" w:hAnsi="Bookman Old Style" w:cs="Courier New"/>
          <w:sz w:val="22"/>
          <w:szCs w:val="22"/>
        </w:rPr>
        <w:t xml:space="preserve"> Regulatory Agenda</w:t>
      </w:r>
    </w:p>
    <w:p w:rsidR="0045554E" w:rsidRPr="00EB51E1" w:rsidRDefault="0045554E" w:rsidP="00B27778">
      <w:pPr>
        <w:pStyle w:val="PlainText"/>
        <w:rPr>
          <w:rFonts w:ascii="Bookman Old Style" w:hAnsi="Bookman Old Style" w:cs="Courier New"/>
          <w:sz w:val="22"/>
          <w:szCs w:val="22"/>
        </w:rPr>
      </w:pPr>
    </w:p>
    <w:p w:rsidR="0045554E" w:rsidRDefault="0045554E" w:rsidP="00B27778">
      <w:pPr>
        <w:pStyle w:val="PlainText"/>
        <w:rPr>
          <w:rFonts w:ascii="Bookman Old Style" w:hAnsi="Bookman Old Style" w:cs="Courier New"/>
          <w:i/>
          <w:sz w:val="22"/>
          <w:szCs w:val="22"/>
        </w:rPr>
      </w:pPr>
      <w:r w:rsidRPr="00EB51E1">
        <w:rPr>
          <w:rFonts w:ascii="Bookman Old Style" w:hAnsi="Bookman Old Style" w:cs="Courier New"/>
          <w:sz w:val="22"/>
          <w:szCs w:val="22"/>
        </w:rPr>
        <w:t xml:space="preserve">AGENCY UMBRELLA-UNIT NUMBER: </w:t>
      </w:r>
      <w:r w:rsidRPr="00EB51E1">
        <w:rPr>
          <w:rFonts w:ascii="Bookman Old Style" w:hAnsi="Bookman Old Style" w:cs="Courier New"/>
          <w:b/>
          <w:sz w:val="22"/>
          <w:szCs w:val="22"/>
        </w:rPr>
        <w:t>02-643</w:t>
      </w:r>
      <w:r>
        <w:rPr>
          <w:rFonts w:ascii="Bookman Old Style" w:hAnsi="Bookman Old Style" w:cs="Courier New"/>
          <w:sz w:val="22"/>
          <w:szCs w:val="22"/>
        </w:rPr>
        <w:t xml:space="preserve"> </w:t>
      </w:r>
    </w:p>
    <w:p w:rsidR="0045554E" w:rsidRPr="00EB51E1" w:rsidRDefault="0045554E" w:rsidP="00B27778">
      <w:pPr>
        <w:pStyle w:val="PlainText"/>
        <w:rPr>
          <w:rFonts w:ascii="Bookman Old Style" w:hAnsi="Bookman Old Style" w:cs="Courier New"/>
          <w:sz w:val="22"/>
          <w:szCs w:val="22"/>
        </w:rPr>
      </w:pPr>
      <w:r w:rsidRPr="00EB51E1">
        <w:rPr>
          <w:rFonts w:ascii="Bookman Old Style" w:hAnsi="Bookman Old Style" w:cs="Courier New"/>
          <w:sz w:val="22"/>
          <w:szCs w:val="22"/>
        </w:rPr>
        <w:t>AGENCY NAME:</w:t>
      </w:r>
      <w:r>
        <w:rPr>
          <w:rFonts w:ascii="Bookman Old Style" w:hAnsi="Bookman Old Style" w:cs="Courier New"/>
          <w:sz w:val="22"/>
          <w:szCs w:val="22"/>
        </w:rPr>
        <w:t xml:space="preserve"> </w:t>
      </w:r>
      <w:r w:rsidRPr="00EB51E1">
        <w:rPr>
          <w:rFonts w:ascii="Bookman Old Style" w:hAnsi="Bookman Old Style" w:cs="Courier New"/>
          <w:sz w:val="22"/>
          <w:szCs w:val="22"/>
        </w:rPr>
        <w:t>Department of Professional and Financial Regulation</w:t>
      </w:r>
      <w:r>
        <w:rPr>
          <w:rFonts w:ascii="Bookman Old Style" w:hAnsi="Bookman Old Style" w:cs="Courier New"/>
          <w:sz w:val="22"/>
          <w:szCs w:val="22"/>
        </w:rPr>
        <w:t>,</w:t>
      </w:r>
      <w:r w:rsidRPr="00EB51E1">
        <w:rPr>
          <w:rFonts w:ascii="Bookman Old Style" w:hAnsi="Bookman Old Style" w:cs="Courier New"/>
          <w:sz w:val="22"/>
          <w:szCs w:val="22"/>
        </w:rPr>
        <w:t xml:space="preserve"> Office of Professional and Occupational Regulation</w:t>
      </w:r>
      <w:r>
        <w:rPr>
          <w:rFonts w:ascii="Bookman Old Style" w:hAnsi="Bookman Old Style" w:cs="Courier New"/>
          <w:sz w:val="22"/>
          <w:szCs w:val="22"/>
        </w:rPr>
        <w:t>,</w:t>
      </w:r>
      <w:r w:rsidRPr="00EB51E1">
        <w:rPr>
          <w:rFonts w:ascii="Bookman Old Style" w:hAnsi="Bookman Old Style" w:cs="Courier New"/>
          <w:sz w:val="22"/>
          <w:szCs w:val="22"/>
        </w:rPr>
        <w:t xml:space="preserve"> </w:t>
      </w:r>
      <w:r w:rsidRPr="00EB51E1">
        <w:rPr>
          <w:rFonts w:ascii="Bookman Old Style" w:hAnsi="Bookman Old Style" w:cs="Courier New"/>
          <w:b/>
          <w:sz w:val="22"/>
          <w:szCs w:val="22"/>
        </w:rPr>
        <w:t>Board of Speech, Audiology and Hearing</w:t>
      </w:r>
    </w:p>
    <w:p w:rsidR="0045554E" w:rsidRPr="00EB51E1" w:rsidRDefault="0045554E" w:rsidP="00B27778">
      <w:pPr>
        <w:pStyle w:val="PlainText"/>
        <w:rPr>
          <w:rFonts w:ascii="Bookman Old Style" w:hAnsi="Bookman Old Style" w:cs="Courier New"/>
          <w:sz w:val="22"/>
          <w:szCs w:val="22"/>
        </w:rPr>
      </w:pPr>
    </w:p>
    <w:p w:rsidR="0045554E" w:rsidRPr="00EB51E1" w:rsidRDefault="0045554E" w:rsidP="00B27778">
      <w:pPr>
        <w:pStyle w:val="PlainText"/>
        <w:rPr>
          <w:rFonts w:ascii="Bookman Old Style" w:hAnsi="Bookman Old Style" w:cs="Courier New"/>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Pr>
          <w:rFonts w:ascii="Bookman Old Style" w:hAnsi="Bookman Old Style" w:cs="Courier New"/>
          <w:sz w:val="22"/>
          <w:szCs w:val="22"/>
        </w:rPr>
        <w:t>Jennifer Hawk, Regulatory Board Coordinator,</w:t>
      </w:r>
      <w:r w:rsidRPr="00EB51E1">
        <w:rPr>
          <w:rFonts w:ascii="Bookman Old Style" w:hAnsi="Bookman Old Style" w:cs="Courier New"/>
          <w:sz w:val="22"/>
          <w:szCs w:val="22"/>
        </w:rPr>
        <w:t xml:space="preserve"> 35 State House Station</w:t>
      </w:r>
      <w:r>
        <w:rPr>
          <w:rFonts w:ascii="Bookman Old Style" w:hAnsi="Bookman Old Style" w:cs="Courier New"/>
          <w:sz w:val="22"/>
          <w:szCs w:val="22"/>
        </w:rPr>
        <w:t>,</w:t>
      </w:r>
      <w:r w:rsidRPr="00EB51E1">
        <w:rPr>
          <w:rFonts w:ascii="Bookman Old Style" w:hAnsi="Bookman Old Style" w:cs="Courier New"/>
          <w:sz w:val="22"/>
          <w:szCs w:val="22"/>
        </w:rPr>
        <w:t xml:space="preserve"> Augusta, Maine 04333-0035</w:t>
      </w:r>
      <w:r>
        <w:rPr>
          <w:rFonts w:ascii="Bookman Old Style" w:hAnsi="Bookman Old Style" w:cs="Courier New"/>
          <w:sz w:val="22"/>
          <w:szCs w:val="22"/>
        </w:rPr>
        <w:t xml:space="preserve">, </w:t>
      </w:r>
      <w:r w:rsidRPr="00EB51E1">
        <w:rPr>
          <w:rFonts w:ascii="Bookman Old Style" w:hAnsi="Bookman Old Style" w:cs="Courier New"/>
          <w:sz w:val="22"/>
          <w:szCs w:val="22"/>
        </w:rPr>
        <w:t>(207) 624-</w:t>
      </w:r>
      <w:r>
        <w:rPr>
          <w:rFonts w:ascii="Bookman Old Style" w:hAnsi="Bookman Old Style" w:cs="Courier New"/>
          <w:sz w:val="22"/>
          <w:szCs w:val="22"/>
        </w:rPr>
        <w:t xml:space="preserve">8617, </w:t>
      </w:r>
      <w:hyperlink r:id="rId39" w:history="1">
        <w:r w:rsidR="00D378E5">
          <w:rPr>
            <w:rStyle w:val="Hyperlink"/>
            <w:rFonts w:ascii="Bookman Old Style" w:hAnsi="Bookman Old Style" w:cs="Courier New"/>
            <w:sz w:val="22"/>
            <w:szCs w:val="22"/>
          </w:rPr>
          <w:t>Jwnnifer.M.Hawk</w:t>
        </w:r>
        <w:r w:rsidR="003B18A9" w:rsidRPr="00244453">
          <w:rPr>
            <w:rStyle w:val="Hyperlink"/>
            <w:rFonts w:ascii="Bookman Old Style" w:hAnsi="Bookman Old Style" w:cs="Courier New"/>
            <w:sz w:val="22"/>
            <w:szCs w:val="22"/>
          </w:rPr>
          <w:t>@</w:t>
        </w:r>
        <w:r w:rsidR="00C27AB3">
          <w:rPr>
            <w:rStyle w:val="Hyperlink"/>
            <w:rFonts w:ascii="Bookman Old Style" w:hAnsi="Bookman Old Style" w:cs="Courier New"/>
            <w:sz w:val="22"/>
            <w:szCs w:val="22"/>
          </w:rPr>
          <w:t>Maine.gov</w:t>
        </w:r>
      </w:hyperlink>
      <w:r w:rsidR="003B18A9">
        <w:rPr>
          <w:rFonts w:ascii="Bookman Old Style" w:hAnsi="Bookman Old Style" w:cs="Courier New"/>
          <w:sz w:val="22"/>
          <w:szCs w:val="22"/>
        </w:rPr>
        <w:t xml:space="preserve"> .</w:t>
      </w:r>
      <w:r>
        <w:rPr>
          <w:rFonts w:ascii="Bookman Old Style" w:hAnsi="Bookman Old Style" w:cs="Courier New"/>
          <w:sz w:val="22"/>
          <w:szCs w:val="22"/>
        </w:rPr>
        <w:t xml:space="preserve"> </w:t>
      </w:r>
    </w:p>
    <w:p w:rsidR="0045554E" w:rsidRPr="00EB51E1" w:rsidRDefault="0045554E" w:rsidP="00B27778">
      <w:pPr>
        <w:pStyle w:val="PlainText"/>
        <w:rPr>
          <w:rFonts w:ascii="Bookman Old Style" w:hAnsi="Bookman Old Style" w:cs="Courier New"/>
          <w:sz w:val="22"/>
          <w:szCs w:val="22"/>
        </w:rPr>
      </w:pPr>
    </w:p>
    <w:p w:rsidR="0045554E" w:rsidRPr="00EB51E1" w:rsidRDefault="0045554E" w:rsidP="00B27778">
      <w:pPr>
        <w:pStyle w:val="PlainText"/>
        <w:rPr>
          <w:rFonts w:ascii="Bookman Old Style" w:hAnsi="Bookman Old Style" w:cs="Courier New"/>
          <w:sz w:val="22"/>
          <w:szCs w:val="22"/>
        </w:rPr>
      </w:pPr>
      <w:r w:rsidRPr="00EB51E1">
        <w:rPr>
          <w:rFonts w:ascii="Bookman Old Style" w:hAnsi="Bookman Old Style" w:cs="Courier New"/>
          <w:b/>
          <w:sz w:val="22"/>
          <w:szCs w:val="22"/>
        </w:rPr>
        <w:t>EMERGENCY RULES ADOPTED SINCE THE LAST REGULATORY AGENDA</w:t>
      </w:r>
      <w:r w:rsidRPr="00EB51E1">
        <w:rPr>
          <w:rFonts w:ascii="Bookman Old Style" w:hAnsi="Bookman Old Style" w:cs="Courier New"/>
          <w:sz w:val="22"/>
          <w:szCs w:val="22"/>
        </w:rPr>
        <w:t>:</w:t>
      </w:r>
      <w:r>
        <w:rPr>
          <w:rFonts w:ascii="Bookman Old Style" w:hAnsi="Bookman Old Style" w:cs="Courier New"/>
          <w:sz w:val="22"/>
          <w:szCs w:val="22"/>
        </w:rPr>
        <w:t xml:space="preserve"> None.</w:t>
      </w:r>
    </w:p>
    <w:p w:rsidR="0045554E" w:rsidRPr="00EB51E1" w:rsidRDefault="0045554E" w:rsidP="00B27778">
      <w:pPr>
        <w:pStyle w:val="PlainText"/>
        <w:rPr>
          <w:rFonts w:ascii="Bookman Old Style" w:hAnsi="Bookman Old Style" w:cs="Courier New"/>
          <w:sz w:val="22"/>
          <w:szCs w:val="22"/>
        </w:rPr>
      </w:pPr>
    </w:p>
    <w:p w:rsidR="0045554E" w:rsidRDefault="0045554E" w:rsidP="00B27778">
      <w:pPr>
        <w:pStyle w:val="PlainText"/>
        <w:ind w:right="450"/>
        <w:rPr>
          <w:rFonts w:ascii="Bookman Old Style" w:hAnsi="Bookman Old Style" w:cs="Courier New"/>
          <w:sz w:val="22"/>
          <w:szCs w:val="22"/>
        </w:rPr>
      </w:pPr>
      <w:r w:rsidRPr="00EB51E1">
        <w:rPr>
          <w:rFonts w:ascii="Bookman Old Style" w:hAnsi="Bookman Old Style" w:cs="Courier New"/>
          <w:b/>
          <w:sz w:val="22"/>
          <w:szCs w:val="22"/>
        </w:rPr>
        <w:t xml:space="preserve">EXPECTED </w:t>
      </w:r>
      <w:r>
        <w:rPr>
          <w:rFonts w:ascii="Bookman Old Style" w:hAnsi="Bookman Old Style" w:cs="Courier New"/>
          <w:b/>
          <w:sz w:val="22"/>
          <w:szCs w:val="22"/>
        </w:rPr>
        <w:t>2018-2019</w:t>
      </w:r>
      <w:r w:rsidRPr="00EB51E1">
        <w:rPr>
          <w:rFonts w:ascii="Bookman Old Style" w:hAnsi="Bookman Old Style" w:cs="Courier New"/>
          <w:b/>
          <w:sz w:val="22"/>
          <w:szCs w:val="22"/>
        </w:rPr>
        <w:t xml:space="preserve"> RULEMAKING ACTIVITY</w:t>
      </w:r>
      <w:r w:rsidRPr="00EB51E1">
        <w:rPr>
          <w:rFonts w:ascii="Bookman Old Style" w:hAnsi="Bookman Old Style" w:cs="Courier New"/>
          <w:sz w:val="22"/>
          <w:szCs w:val="22"/>
        </w:rPr>
        <w:t>:</w:t>
      </w:r>
      <w:r>
        <w:rPr>
          <w:rFonts w:ascii="Bookman Old Style" w:hAnsi="Bookman Old Style" w:cs="Courier New"/>
          <w:sz w:val="22"/>
          <w:szCs w:val="22"/>
        </w:rPr>
        <w:t xml:space="preserve"> </w:t>
      </w:r>
    </w:p>
    <w:p w:rsidR="0045554E" w:rsidRDefault="0045554E" w:rsidP="00B27778">
      <w:pPr>
        <w:pStyle w:val="PlainText"/>
        <w:ind w:right="450"/>
        <w:rPr>
          <w:rFonts w:ascii="Bookman Old Style" w:hAnsi="Bookman Old Style" w:cs="Courier New"/>
          <w:sz w:val="22"/>
          <w:szCs w:val="22"/>
        </w:rPr>
      </w:pPr>
    </w:p>
    <w:p w:rsidR="0045554E" w:rsidRPr="00805164" w:rsidRDefault="0045554E" w:rsidP="00B27778">
      <w:pPr>
        <w:pStyle w:val="PlainText"/>
        <w:rPr>
          <w:rFonts w:ascii="Bookman Old Style" w:hAnsi="Bookman Old Style" w:cs="Courier New"/>
          <w:b/>
          <w:sz w:val="22"/>
          <w:szCs w:val="22"/>
        </w:rPr>
      </w:pPr>
      <w:r w:rsidRPr="00805164">
        <w:rPr>
          <w:rFonts w:ascii="Bookman Old Style" w:hAnsi="Bookman Old Style" w:cs="Courier New"/>
          <w:b/>
          <w:sz w:val="22"/>
          <w:szCs w:val="22"/>
        </w:rPr>
        <w:t>CHAPTER</w:t>
      </w:r>
      <w:r>
        <w:rPr>
          <w:rFonts w:ascii="Bookman Old Style" w:hAnsi="Bookman Old Style" w:cs="Courier New"/>
          <w:b/>
          <w:sz w:val="22"/>
          <w:szCs w:val="22"/>
        </w:rPr>
        <w:t xml:space="preserve"> 1: </w:t>
      </w:r>
      <w:r>
        <w:rPr>
          <w:rFonts w:ascii="Bookman Old Style" w:hAnsi="Bookman Old Style" w:cs="Courier New"/>
          <w:sz w:val="22"/>
          <w:szCs w:val="22"/>
        </w:rPr>
        <w:t>Definitions</w:t>
      </w:r>
      <w:r w:rsidRPr="00805164">
        <w:rPr>
          <w:rFonts w:ascii="Bookman Old Style" w:hAnsi="Bookman Old Style" w:cs="Courier New"/>
          <w:b/>
          <w:sz w:val="22"/>
          <w:szCs w:val="22"/>
        </w:rPr>
        <w:t xml:space="preserve"> </w:t>
      </w:r>
    </w:p>
    <w:p w:rsidR="0045554E" w:rsidRPr="001C0A90" w:rsidRDefault="0045554E" w:rsidP="00B27778">
      <w:pPr>
        <w:tabs>
          <w:tab w:val="left" w:pos="720"/>
          <w:tab w:val="left" w:pos="1440"/>
          <w:tab w:val="left" w:pos="2160"/>
          <w:tab w:val="left" w:pos="2880"/>
        </w:tabs>
      </w:pPr>
      <w:r w:rsidRPr="00A206BC">
        <w:rPr>
          <w:rFonts w:ascii="Bookman Old Style" w:hAnsi="Bookman Old Style" w:cs="Courier New"/>
        </w:rPr>
        <w:t xml:space="preserve">STATUTORY AUTHORITY: 32 </w:t>
      </w:r>
      <w:r>
        <w:rPr>
          <w:rFonts w:ascii="Bookman Old Style" w:hAnsi="Bookman Old Style" w:cs="Courier New"/>
        </w:rPr>
        <w:t xml:space="preserve">M.R.S. </w:t>
      </w:r>
      <w:r w:rsidR="00AE5643">
        <w:rPr>
          <w:rFonts w:ascii="Bookman Old Style" w:hAnsi="Bookman Old Style" w:cs="Courier New"/>
        </w:rPr>
        <w:t>§</w:t>
      </w:r>
      <w:r>
        <w:rPr>
          <w:rFonts w:ascii="Bookman Old Style" w:hAnsi="Bookman Old Style" w:cs="Courier New"/>
        </w:rPr>
        <w:t>17203(2)</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 xml:space="preserve">PURPOSE: The board may review and revise </w:t>
      </w:r>
      <w:r>
        <w:rPr>
          <w:rFonts w:ascii="Bookman Old Style" w:hAnsi="Bookman Old Style" w:cs="Courier New"/>
          <w:sz w:val="22"/>
          <w:szCs w:val="22"/>
        </w:rPr>
        <w:t xml:space="preserve">this chapter, which defines terms used in </w:t>
      </w:r>
      <w:r w:rsidRPr="008D36FF">
        <w:rPr>
          <w:rFonts w:ascii="Bookman Old Style" w:hAnsi="Bookman Old Style" w:cs="Courier New"/>
          <w:sz w:val="22"/>
          <w:szCs w:val="22"/>
        </w:rPr>
        <w:t>the board’s rules</w:t>
      </w:r>
      <w:r>
        <w:rPr>
          <w:rFonts w:ascii="Bookman Old Style" w:hAnsi="Bookman Old Style" w:cs="Courier New"/>
          <w:sz w:val="22"/>
          <w:szCs w:val="22"/>
        </w:rPr>
        <w:t>.</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 xml:space="preserve">AFFECTED PARTIES: </w:t>
      </w:r>
      <w:r>
        <w:rPr>
          <w:rFonts w:ascii="Bookman Old Style" w:hAnsi="Bookman Old Style" w:cs="Courier New"/>
          <w:sz w:val="22"/>
          <w:szCs w:val="22"/>
        </w:rPr>
        <w:t>L</w:t>
      </w:r>
      <w:r w:rsidRPr="00A206BC">
        <w:rPr>
          <w:rFonts w:ascii="Bookman Old Style" w:hAnsi="Bookman Old Style" w:cs="Courier New"/>
          <w:sz w:val="22"/>
          <w:szCs w:val="22"/>
        </w:rPr>
        <w:t>icensees.</w:t>
      </w:r>
    </w:p>
    <w:p w:rsidR="0045554E"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45554E" w:rsidRDefault="0045554E" w:rsidP="00B27778">
      <w:pPr>
        <w:pStyle w:val="PlainText"/>
        <w:rPr>
          <w:rFonts w:ascii="Bookman Old Style" w:hAnsi="Bookman Old Style" w:cs="Courier New"/>
          <w:sz w:val="22"/>
          <w:szCs w:val="22"/>
        </w:rPr>
      </w:pPr>
    </w:p>
    <w:p w:rsidR="0045554E" w:rsidRPr="00805164" w:rsidRDefault="0045554E" w:rsidP="00B27778">
      <w:pPr>
        <w:pStyle w:val="PlainText"/>
        <w:rPr>
          <w:rFonts w:ascii="Bookman Old Style" w:hAnsi="Bookman Old Style" w:cs="Courier New"/>
          <w:b/>
          <w:sz w:val="22"/>
          <w:szCs w:val="22"/>
        </w:rPr>
      </w:pPr>
      <w:r w:rsidRPr="00805164">
        <w:rPr>
          <w:rFonts w:ascii="Bookman Old Style" w:hAnsi="Bookman Old Style" w:cs="Courier New"/>
          <w:b/>
          <w:sz w:val="22"/>
          <w:szCs w:val="22"/>
        </w:rPr>
        <w:t>CHAPTER</w:t>
      </w:r>
      <w:r>
        <w:rPr>
          <w:rFonts w:ascii="Bookman Old Style" w:hAnsi="Bookman Old Style" w:cs="Courier New"/>
          <w:b/>
          <w:sz w:val="22"/>
          <w:szCs w:val="22"/>
        </w:rPr>
        <w:t xml:space="preserve"> 2: </w:t>
      </w:r>
      <w:r>
        <w:rPr>
          <w:rFonts w:ascii="Bookman Old Style" w:hAnsi="Bookman Old Style" w:cs="Courier New"/>
          <w:sz w:val="22"/>
          <w:szCs w:val="22"/>
        </w:rPr>
        <w:t>Advisory Rulings</w:t>
      </w:r>
    </w:p>
    <w:p w:rsidR="0045554E" w:rsidRPr="00A80B8F" w:rsidRDefault="0045554E" w:rsidP="00B27778">
      <w:pPr>
        <w:tabs>
          <w:tab w:val="left" w:pos="720"/>
          <w:tab w:val="left" w:pos="1440"/>
          <w:tab w:val="left" w:pos="2160"/>
          <w:tab w:val="left" w:pos="2880"/>
        </w:tabs>
        <w:rPr>
          <w:rFonts w:ascii="Bookman Old Style" w:hAnsi="Bookman Old Style" w:cs="Courier New"/>
        </w:rPr>
      </w:pPr>
      <w:r w:rsidRPr="00A206BC">
        <w:rPr>
          <w:rFonts w:ascii="Bookman Old Style" w:hAnsi="Bookman Old Style" w:cs="Courier New"/>
        </w:rPr>
        <w:t xml:space="preserve">STATUTORY AUTHORITY: </w:t>
      </w:r>
      <w:r w:rsidRPr="00A80B8F">
        <w:rPr>
          <w:rFonts w:ascii="Bookman Old Style" w:hAnsi="Bookman Old Style" w:cs="Courier New"/>
        </w:rPr>
        <w:t xml:space="preserve">5 </w:t>
      </w:r>
      <w:r>
        <w:rPr>
          <w:rFonts w:ascii="Bookman Old Style" w:hAnsi="Bookman Old Style" w:cs="Courier New"/>
        </w:rPr>
        <w:t xml:space="preserve">M.R.S. §§ </w:t>
      </w:r>
      <w:r w:rsidRPr="00A80B8F">
        <w:rPr>
          <w:rFonts w:ascii="Bookman Old Style" w:hAnsi="Bookman Old Style" w:cs="Courier New"/>
        </w:rPr>
        <w:t>8051, 9001(4)</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 xml:space="preserve">PURPOSE: The board may review and revise </w:t>
      </w:r>
      <w:r>
        <w:rPr>
          <w:rFonts w:ascii="Bookman Old Style" w:hAnsi="Bookman Old Style" w:cs="Courier New"/>
          <w:sz w:val="22"/>
          <w:szCs w:val="22"/>
        </w:rPr>
        <w:t>this chapter, which provides for the discretionary issuance of advisory rulings by the board.</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AFFECTED PARTIES: Consumers and licensees.</w:t>
      </w:r>
    </w:p>
    <w:p w:rsidR="0045554E"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45554E" w:rsidRDefault="0045554E" w:rsidP="00B27778">
      <w:pPr>
        <w:pStyle w:val="PlainText"/>
        <w:rPr>
          <w:rFonts w:ascii="Bookman Old Style" w:hAnsi="Bookman Old Style" w:cs="Courier New"/>
          <w:sz w:val="22"/>
          <w:szCs w:val="22"/>
        </w:rPr>
      </w:pPr>
    </w:p>
    <w:p w:rsidR="0045554E" w:rsidRPr="00B13979" w:rsidRDefault="0045554E" w:rsidP="00B27778">
      <w:pPr>
        <w:pStyle w:val="PlainText"/>
        <w:rPr>
          <w:rFonts w:ascii="Bookman Old Style" w:hAnsi="Bookman Old Style" w:cs="Courier New"/>
          <w:sz w:val="22"/>
          <w:szCs w:val="22"/>
        </w:rPr>
      </w:pPr>
      <w:r w:rsidRPr="00805164">
        <w:rPr>
          <w:rFonts w:ascii="Bookman Old Style" w:hAnsi="Bookman Old Style" w:cs="Courier New"/>
          <w:b/>
          <w:sz w:val="22"/>
          <w:szCs w:val="22"/>
        </w:rPr>
        <w:t>CHAPTER</w:t>
      </w:r>
      <w:r>
        <w:rPr>
          <w:rFonts w:ascii="Bookman Old Style" w:hAnsi="Bookman Old Style" w:cs="Courier New"/>
          <w:b/>
          <w:sz w:val="22"/>
          <w:szCs w:val="22"/>
        </w:rPr>
        <w:t xml:space="preserve"> 3: </w:t>
      </w:r>
      <w:r w:rsidRPr="00B13979">
        <w:rPr>
          <w:rFonts w:ascii="Bookman Old Style" w:hAnsi="Bookman Old Style" w:cs="Courier New"/>
          <w:sz w:val="22"/>
          <w:szCs w:val="22"/>
        </w:rPr>
        <w:t>Pathways to Licensure as a Speech-Lang</w:t>
      </w:r>
      <w:r>
        <w:rPr>
          <w:rFonts w:ascii="Bookman Old Style" w:hAnsi="Bookman Old Style" w:cs="Courier New"/>
          <w:sz w:val="22"/>
          <w:szCs w:val="22"/>
        </w:rPr>
        <w:t>uage Pathologist, Audiologist or</w:t>
      </w:r>
      <w:r w:rsidRPr="00B13979">
        <w:rPr>
          <w:rFonts w:ascii="Bookman Old Style" w:hAnsi="Bookman Old Style" w:cs="Courier New"/>
          <w:sz w:val="22"/>
          <w:szCs w:val="22"/>
        </w:rPr>
        <w:t xml:space="preserve"> Hearing Aid Dealer and Fitter</w:t>
      </w:r>
    </w:p>
    <w:p w:rsidR="0045554E" w:rsidRPr="00117E63" w:rsidRDefault="0045554E" w:rsidP="00B27778">
      <w:pPr>
        <w:rPr>
          <w:rFonts w:ascii="Bookman Old Style" w:hAnsi="Bookman Old Style" w:cs="Courier New"/>
        </w:rPr>
      </w:pPr>
      <w:r w:rsidRPr="00A206BC">
        <w:rPr>
          <w:rFonts w:ascii="Bookman Old Style" w:hAnsi="Bookman Old Style" w:cs="Courier New"/>
        </w:rPr>
        <w:t xml:space="preserve">STATUTORY AUTHORITY: </w:t>
      </w:r>
      <w:r w:rsidRPr="00117E63">
        <w:rPr>
          <w:rFonts w:ascii="Bookman Old Style" w:hAnsi="Bookman Old Style" w:cs="Courier New"/>
        </w:rPr>
        <w:t xml:space="preserve">32 </w:t>
      </w:r>
      <w:r>
        <w:rPr>
          <w:rFonts w:ascii="Bookman Old Style" w:hAnsi="Bookman Old Style" w:cs="Courier New"/>
        </w:rPr>
        <w:t>M.R.S. §§ 17203(2), 17301(1), (3) and</w:t>
      </w:r>
      <w:r w:rsidRPr="00117E63">
        <w:rPr>
          <w:rFonts w:ascii="Bookman Old Style" w:hAnsi="Bookman Old Style" w:cs="Courier New"/>
        </w:rPr>
        <w:t xml:space="preserve"> (4), 17302(1)</w:t>
      </w:r>
    </w:p>
    <w:p w:rsidR="0045554E" w:rsidRPr="001C18FC" w:rsidRDefault="0045554E" w:rsidP="00B27778">
      <w:pPr>
        <w:rPr>
          <w:rFonts w:ascii="Bookman Old Style" w:hAnsi="Bookman Old Style" w:cs="Courier New"/>
        </w:rPr>
      </w:pPr>
      <w:r w:rsidRPr="00A206BC">
        <w:rPr>
          <w:rFonts w:ascii="Bookman Old Style" w:hAnsi="Bookman Old Style" w:cs="Courier New"/>
        </w:rPr>
        <w:t xml:space="preserve">PURPOSE: The board may review and revise </w:t>
      </w:r>
      <w:r>
        <w:rPr>
          <w:rFonts w:ascii="Bookman Old Style" w:hAnsi="Bookman Old Style" w:cs="Courier New"/>
        </w:rPr>
        <w:t xml:space="preserve">the </w:t>
      </w:r>
      <w:r w:rsidRPr="00B13979">
        <w:rPr>
          <w:rFonts w:ascii="Bookman Old Style" w:hAnsi="Bookman Old Style" w:cs="Courier New"/>
        </w:rPr>
        <w:t>criteria for the initial licensure of speech-language pathologists, audiologists and hearing aid dealers and fitters</w:t>
      </w:r>
      <w:r>
        <w:rPr>
          <w:rFonts w:ascii="Bookman Old Style" w:hAnsi="Bookman Old Style" w:cs="Courier New"/>
        </w:rPr>
        <w:t>.</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AFFECTED PARTIES: Consumers and licensees.</w:t>
      </w:r>
    </w:p>
    <w:p w:rsidR="0045554E"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45554E" w:rsidRDefault="0045554E" w:rsidP="00B27778">
      <w:pPr>
        <w:pStyle w:val="PlainText"/>
        <w:rPr>
          <w:rFonts w:ascii="Bookman Old Style" w:hAnsi="Bookman Old Style" w:cs="Courier New"/>
          <w:sz w:val="22"/>
          <w:szCs w:val="22"/>
        </w:rPr>
      </w:pPr>
    </w:p>
    <w:p w:rsidR="0045554E" w:rsidRPr="00B13979" w:rsidRDefault="0045554E" w:rsidP="00B27778">
      <w:pPr>
        <w:pStyle w:val="PlainText"/>
        <w:rPr>
          <w:rFonts w:ascii="Bookman Old Style" w:hAnsi="Bookman Old Style" w:cs="Courier New"/>
          <w:sz w:val="22"/>
          <w:szCs w:val="22"/>
        </w:rPr>
      </w:pPr>
      <w:r w:rsidRPr="00805164">
        <w:rPr>
          <w:rFonts w:ascii="Bookman Old Style" w:hAnsi="Bookman Old Style" w:cs="Courier New"/>
          <w:b/>
          <w:sz w:val="22"/>
          <w:szCs w:val="22"/>
        </w:rPr>
        <w:t>CHAPTER</w:t>
      </w:r>
      <w:r>
        <w:rPr>
          <w:rFonts w:ascii="Bookman Old Style" w:hAnsi="Bookman Old Style" w:cs="Courier New"/>
          <w:b/>
          <w:sz w:val="22"/>
          <w:szCs w:val="22"/>
        </w:rPr>
        <w:t xml:space="preserve"> 4: </w:t>
      </w:r>
      <w:r w:rsidRPr="00D97449">
        <w:rPr>
          <w:rFonts w:ascii="Bookman Old Style" w:hAnsi="Bookman Old Style" w:cs="Courier New"/>
          <w:sz w:val="22"/>
          <w:szCs w:val="22"/>
        </w:rPr>
        <w:t>Licensure of Temporary Speech-Language Pathologists and Audiologists</w:t>
      </w:r>
    </w:p>
    <w:p w:rsidR="0045554E" w:rsidRDefault="0045554E" w:rsidP="00B27778">
      <w:pPr>
        <w:pStyle w:val="PlainText"/>
        <w:tabs>
          <w:tab w:val="left" w:pos="720"/>
          <w:tab w:val="left" w:pos="1440"/>
          <w:tab w:val="left" w:pos="2160"/>
          <w:tab w:val="left" w:pos="2880"/>
          <w:tab w:val="left" w:pos="3600"/>
        </w:tabs>
        <w:rPr>
          <w:rFonts w:ascii="Times New Roman" w:hAnsi="Times New Roman" w:cs="Times New Roman"/>
          <w:sz w:val="22"/>
          <w:szCs w:val="22"/>
        </w:rPr>
      </w:pPr>
      <w:r w:rsidRPr="00A206BC">
        <w:rPr>
          <w:rFonts w:ascii="Bookman Old Style" w:hAnsi="Bookman Old Style" w:cs="Courier New"/>
        </w:rPr>
        <w:t xml:space="preserve">STATUTORY AUTHORITY: </w:t>
      </w:r>
      <w:r w:rsidRPr="006530B3">
        <w:rPr>
          <w:rFonts w:ascii="Bookman Old Style" w:hAnsi="Bookman Old Style" w:cs="Courier New"/>
          <w:sz w:val="22"/>
          <w:szCs w:val="22"/>
        </w:rPr>
        <w:t xml:space="preserve">32 </w:t>
      </w:r>
      <w:r>
        <w:rPr>
          <w:rFonts w:ascii="Bookman Old Style" w:hAnsi="Bookman Old Style" w:cs="Courier New"/>
        </w:rPr>
        <w:t>M.R.S.</w:t>
      </w:r>
      <w:r w:rsidRPr="006530B3">
        <w:rPr>
          <w:rFonts w:ascii="Bookman Old Style" w:hAnsi="Bookman Old Style" w:cs="Courier New"/>
          <w:sz w:val="22"/>
          <w:szCs w:val="22"/>
        </w:rPr>
        <w:t xml:space="preserve"> §§</w:t>
      </w:r>
      <w:r>
        <w:rPr>
          <w:rFonts w:ascii="Bookman Old Style" w:hAnsi="Bookman Old Style" w:cs="Courier New"/>
          <w:sz w:val="22"/>
          <w:szCs w:val="22"/>
        </w:rPr>
        <w:t xml:space="preserve"> </w:t>
      </w:r>
      <w:r w:rsidRPr="006530B3">
        <w:rPr>
          <w:rFonts w:ascii="Bookman Old Style" w:hAnsi="Bookman Old Style" w:cs="Courier New"/>
          <w:sz w:val="22"/>
          <w:szCs w:val="22"/>
        </w:rPr>
        <w:t>17203(2), 17301(6)</w:t>
      </w:r>
    </w:p>
    <w:p w:rsidR="0045554E" w:rsidRPr="001C18FC" w:rsidRDefault="0045554E" w:rsidP="00B27778">
      <w:pPr>
        <w:rPr>
          <w:rFonts w:ascii="Bookman Old Style" w:hAnsi="Bookman Old Style" w:cs="Courier New"/>
        </w:rPr>
      </w:pPr>
      <w:r w:rsidRPr="00A206BC">
        <w:rPr>
          <w:rFonts w:ascii="Bookman Old Style" w:hAnsi="Bookman Old Style" w:cs="Courier New"/>
        </w:rPr>
        <w:t xml:space="preserve">PURPOSE: The board may review and revise </w:t>
      </w:r>
      <w:r>
        <w:rPr>
          <w:rFonts w:ascii="Bookman Old Style" w:hAnsi="Bookman Old Style" w:cs="Courier New"/>
        </w:rPr>
        <w:t xml:space="preserve">the </w:t>
      </w:r>
      <w:r w:rsidRPr="00513FB9">
        <w:rPr>
          <w:rFonts w:ascii="Bookman Old Style" w:hAnsi="Bookman Old Style" w:cs="Courier New"/>
        </w:rPr>
        <w:t>provisions for initial and renewal licensure of temporary speech-language pathologists and audiologists.</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AFFECTED PARTIES: Consumers and licensees.</w:t>
      </w:r>
    </w:p>
    <w:p w:rsidR="0045554E"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45554E" w:rsidRDefault="0045554E" w:rsidP="00B27778">
      <w:pPr>
        <w:pStyle w:val="PlainText"/>
        <w:rPr>
          <w:rFonts w:ascii="Bookman Old Style" w:hAnsi="Bookman Old Style" w:cs="Courier New"/>
          <w:b/>
          <w:sz w:val="22"/>
          <w:szCs w:val="22"/>
        </w:rPr>
      </w:pPr>
    </w:p>
    <w:p w:rsidR="0045554E" w:rsidRDefault="0045554E" w:rsidP="00903183">
      <w:pPr>
        <w:pStyle w:val="PlainText"/>
        <w:keepNext/>
        <w:keepLines/>
        <w:rPr>
          <w:rFonts w:ascii="Bookman Old Style" w:hAnsi="Bookman Old Style" w:cs="Courier New"/>
        </w:rPr>
      </w:pPr>
      <w:r w:rsidRPr="00805164">
        <w:rPr>
          <w:rFonts w:ascii="Bookman Old Style" w:hAnsi="Bookman Old Style" w:cs="Courier New"/>
          <w:b/>
          <w:sz w:val="22"/>
          <w:szCs w:val="22"/>
        </w:rPr>
        <w:t>CHAPTER</w:t>
      </w:r>
      <w:r>
        <w:rPr>
          <w:rFonts w:ascii="Bookman Old Style" w:hAnsi="Bookman Old Style" w:cs="Courier New"/>
          <w:b/>
          <w:sz w:val="22"/>
          <w:szCs w:val="22"/>
        </w:rPr>
        <w:t xml:space="preserve"> 5: </w:t>
      </w:r>
      <w:r w:rsidRPr="002534FD">
        <w:rPr>
          <w:rFonts w:ascii="Bookman Old Style" w:hAnsi="Bookman Old Style" w:cs="Courier New"/>
          <w:sz w:val="22"/>
          <w:szCs w:val="22"/>
        </w:rPr>
        <w:t>Permitting and Licensing of Hearing Aid Dealers and Fitters</w:t>
      </w:r>
      <w:r w:rsidRPr="00A206BC">
        <w:rPr>
          <w:rFonts w:ascii="Bookman Old Style" w:hAnsi="Bookman Old Style" w:cs="Courier New"/>
        </w:rPr>
        <w:t xml:space="preserve"> </w:t>
      </w:r>
    </w:p>
    <w:p w:rsidR="0045554E" w:rsidRPr="000D1078" w:rsidRDefault="0045554E" w:rsidP="00903183">
      <w:pPr>
        <w:pStyle w:val="PlainText"/>
        <w:keepNext/>
        <w:keepLines/>
        <w:tabs>
          <w:tab w:val="left" w:pos="720"/>
          <w:tab w:val="left" w:pos="1440"/>
          <w:tab w:val="left" w:pos="2160"/>
          <w:tab w:val="left" w:pos="2880"/>
          <w:tab w:val="left" w:pos="3600"/>
        </w:tabs>
        <w:rPr>
          <w:rFonts w:ascii="Bookman Old Style" w:hAnsi="Bookman Old Style" w:cs="Courier New"/>
        </w:rPr>
      </w:pPr>
      <w:r w:rsidRPr="00A206BC">
        <w:rPr>
          <w:rFonts w:ascii="Bookman Old Style" w:hAnsi="Bookman Old Style" w:cs="Courier New"/>
        </w:rPr>
        <w:t xml:space="preserve">STATUTORY AUTHORITY: </w:t>
      </w:r>
      <w:r w:rsidRPr="000D1078">
        <w:rPr>
          <w:rFonts w:ascii="Bookman Old Style" w:hAnsi="Bookman Old Style" w:cs="Courier New"/>
        </w:rPr>
        <w:t xml:space="preserve">32 </w:t>
      </w:r>
      <w:r>
        <w:rPr>
          <w:rFonts w:ascii="Bookman Old Style" w:hAnsi="Bookman Old Style" w:cs="Courier New"/>
        </w:rPr>
        <w:t xml:space="preserve">M.R.S. §§ </w:t>
      </w:r>
      <w:r w:rsidRPr="000D1078">
        <w:rPr>
          <w:rFonts w:ascii="Bookman Old Style" w:hAnsi="Bookman Old Style" w:cs="Courier New"/>
        </w:rPr>
        <w:t>17203(2), 17301(2), 17302(2)</w:t>
      </w:r>
    </w:p>
    <w:p w:rsidR="0045554E" w:rsidRDefault="0045554E" w:rsidP="00B27778">
      <w:pPr>
        <w:pStyle w:val="PlainText"/>
        <w:rPr>
          <w:rFonts w:ascii="Bookman Old Style" w:hAnsi="Bookman Old Style" w:cs="Courier New"/>
        </w:rPr>
      </w:pPr>
      <w:r w:rsidRPr="00A206BC">
        <w:rPr>
          <w:rFonts w:ascii="Bookman Old Style" w:hAnsi="Bookman Old Style" w:cs="Courier New"/>
        </w:rPr>
        <w:t xml:space="preserve">PURPOSE: The board may review and revise </w:t>
      </w:r>
      <w:r>
        <w:rPr>
          <w:rFonts w:ascii="Bookman Old Style" w:hAnsi="Bookman Old Style" w:cs="Courier New"/>
        </w:rPr>
        <w:t xml:space="preserve">the </w:t>
      </w:r>
      <w:r w:rsidRPr="00B13979">
        <w:rPr>
          <w:rFonts w:ascii="Bookman Old Style" w:hAnsi="Bookman Old Style" w:cs="Courier New"/>
          <w:sz w:val="22"/>
          <w:szCs w:val="22"/>
        </w:rPr>
        <w:t xml:space="preserve">criteria for the </w:t>
      </w:r>
      <w:r w:rsidRPr="002534FD">
        <w:rPr>
          <w:rFonts w:ascii="Bookman Old Style" w:hAnsi="Bookman Old Style" w:cs="Courier New"/>
          <w:sz w:val="22"/>
          <w:szCs w:val="22"/>
        </w:rPr>
        <w:t>permitting, renewal, examination and supervision requirements for trainee hearing aid dealers and fitters.</w:t>
      </w:r>
    </w:p>
    <w:p w:rsidR="0045554E" w:rsidRPr="00A206BC" w:rsidRDefault="0045554E" w:rsidP="00B27778">
      <w:pPr>
        <w:rPr>
          <w:rFonts w:ascii="Bookman Old Style" w:hAnsi="Bookman Old Style" w:cs="Courier New"/>
        </w:rPr>
      </w:pPr>
      <w:r w:rsidRPr="00A206BC">
        <w:rPr>
          <w:rFonts w:ascii="Bookman Old Style" w:hAnsi="Bookman Old Style" w:cs="Courier New"/>
        </w:rPr>
        <w:t>SCHEDULE FOR ADOPTION: Within one year, if necessary.</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AFFECTED PARTIES: Consumers and licensees.</w:t>
      </w:r>
    </w:p>
    <w:p w:rsidR="0045554E"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45554E" w:rsidRDefault="0045554E" w:rsidP="00B27778">
      <w:pPr>
        <w:pStyle w:val="PlainText"/>
        <w:rPr>
          <w:rFonts w:ascii="Bookman Old Style" w:hAnsi="Bookman Old Style" w:cs="Courier New"/>
          <w:sz w:val="22"/>
          <w:szCs w:val="22"/>
        </w:rPr>
      </w:pPr>
    </w:p>
    <w:p w:rsidR="0045554E" w:rsidRPr="00B13979" w:rsidRDefault="0045554E" w:rsidP="00B27778">
      <w:pPr>
        <w:pStyle w:val="PlainText"/>
        <w:rPr>
          <w:rFonts w:ascii="Bookman Old Style" w:hAnsi="Bookman Old Style" w:cs="Courier New"/>
          <w:sz w:val="22"/>
          <w:szCs w:val="22"/>
        </w:rPr>
      </w:pPr>
      <w:r w:rsidRPr="00805164">
        <w:rPr>
          <w:rFonts w:ascii="Bookman Old Style" w:hAnsi="Bookman Old Style" w:cs="Courier New"/>
          <w:b/>
          <w:sz w:val="22"/>
          <w:szCs w:val="22"/>
        </w:rPr>
        <w:t>CHAPTER</w:t>
      </w:r>
      <w:r>
        <w:rPr>
          <w:rFonts w:ascii="Bookman Old Style" w:hAnsi="Bookman Old Style" w:cs="Courier New"/>
          <w:b/>
          <w:sz w:val="22"/>
          <w:szCs w:val="22"/>
        </w:rPr>
        <w:t xml:space="preserve"> 6: </w:t>
      </w:r>
      <w:r>
        <w:rPr>
          <w:rFonts w:ascii="Bookman Old Style" w:hAnsi="Bookman Old Style" w:cs="Courier New"/>
          <w:sz w:val="22"/>
          <w:szCs w:val="22"/>
        </w:rPr>
        <w:t>Application for Licensure</w:t>
      </w:r>
    </w:p>
    <w:p w:rsidR="0045554E" w:rsidRPr="00D371F2" w:rsidRDefault="0045554E" w:rsidP="00B27778">
      <w:pPr>
        <w:pStyle w:val="PlainText"/>
        <w:tabs>
          <w:tab w:val="left" w:pos="720"/>
          <w:tab w:val="left" w:pos="1440"/>
          <w:tab w:val="left" w:pos="2160"/>
          <w:tab w:val="left" w:pos="2880"/>
          <w:tab w:val="left" w:pos="3600"/>
        </w:tabs>
        <w:rPr>
          <w:rFonts w:ascii="Bookman Old Style" w:hAnsi="Bookman Old Style" w:cs="Courier New"/>
        </w:rPr>
      </w:pPr>
      <w:r w:rsidRPr="00A206BC">
        <w:rPr>
          <w:rFonts w:ascii="Bookman Old Style" w:hAnsi="Bookman Old Style" w:cs="Courier New"/>
        </w:rPr>
        <w:t xml:space="preserve">STATUTORY AUTHORITY: </w:t>
      </w:r>
      <w:r w:rsidRPr="00D371F2">
        <w:rPr>
          <w:rFonts w:ascii="Bookman Old Style" w:hAnsi="Bookman Old Style" w:cs="Courier New"/>
        </w:rPr>
        <w:t xml:space="preserve">32 </w:t>
      </w:r>
      <w:r>
        <w:rPr>
          <w:rFonts w:ascii="Bookman Old Style" w:hAnsi="Bookman Old Style" w:cs="Courier New"/>
        </w:rPr>
        <w:t>M.R.S.</w:t>
      </w:r>
      <w:r w:rsidRPr="00D371F2">
        <w:rPr>
          <w:rFonts w:ascii="Bookman Old Style" w:hAnsi="Bookman Old Style" w:cs="Courier New"/>
        </w:rPr>
        <w:t xml:space="preserve"> </w:t>
      </w:r>
      <w:r w:rsidR="00AE5643">
        <w:rPr>
          <w:rFonts w:ascii="Bookman Old Style" w:hAnsi="Bookman Old Style" w:cs="Courier New"/>
        </w:rPr>
        <w:t>§</w:t>
      </w:r>
      <w:r w:rsidRPr="00D371F2">
        <w:rPr>
          <w:rFonts w:ascii="Bookman Old Style" w:hAnsi="Bookman Old Style" w:cs="Courier New"/>
        </w:rPr>
        <w:t>17203(2)</w:t>
      </w:r>
    </w:p>
    <w:p w:rsidR="0045554E" w:rsidRPr="00D371F2" w:rsidRDefault="0045554E" w:rsidP="00B27778">
      <w:pPr>
        <w:rPr>
          <w:rFonts w:ascii="Bookman Old Style" w:hAnsi="Bookman Old Style" w:cs="Courier New"/>
          <w:sz w:val="21"/>
          <w:szCs w:val="21"/>
        </w:rPr>
      </w:pPr>
      <w:r w:rsidRPr="00A206BC">
        <w:rPr>
          <w:rFonts w:ascii="Bookman Old Style" w:hAnsi="Bookman Old Style" w:cs="Courier New"/>
        </w:rPr>
        <w:t xml:space="preserve">PURPOSE: The board may review and revise </w:t>
      </w:r>
      <w:r>
        <w:rPr>
          <w:rFonts w:ascii="Bookman Old Style" w:hAnsi="Bookman Old Style" w:cs="Courier New"/>
        </w:rPr>
        <w:t xml:space="preserve">the </w:t>
      </w:r>
      <w:r w:rsidRPr="00D371F2">
        <w:rPr>
          <w:rFonts w:ascii="Bookman Old Style" w:hAnsi="Bookman Old Style" w:cs="Courier New"/>
          <w:sz w:val="21"/>
          <w:szCs w:val="21"/>
        </w:rPr>
        <w:t>application procedures for licenses, registrations and permits issued by the board.</w:t>
      </w:r>
    </w:p>
    <w:p w:rsidR="0045554E" w:rsidRPr="00A206BC" w:rsidRDefault="0045554E" w:rsidP="00B27778">
      <w:pPr>
        <w:rPr>
          <w:rFonts w:ascii="Bookman Old Style" w:hAnsi="Bookman Old Style" w:cs="Courier New"/>
        </w:rPr>
      </w:pPr>
      <w:r w:rsidRPr="00A206BC">
        <w:rPr>
          <w:rFonts w:ascii="Bookman Old Style" w:hAnsi="Bookman Old Style" w:cs="Courier New"/>
        </w:rPr>
        <w:t>SCHEDULE FOR ADOPTION: Within one year, if necessary.</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AFFECTED PARTIES: Consumers and licensees.</w:t>
      </w:r>
    </w:p>
    <w:p w:rsidR="0045554E"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45554E" w:rsidRDefault="0045554E" w:rsidP="00B27778">
      <w:pPr>
        <w:pStyle w:val="PlainText"/>
        <w:rPr>
          <w:rFonts w:ascii="Bookman Old Style" w:hAnsi="Bookman Old Style" w:cs="Courier New"/>
          <w:sz w:val="22"/>
          <w:szCs w:val="22"/>
        </w:rPr>
      </w:pPr>
    </w:p>
    <w:p w:rsidR="0045554E" w:rsidRPr="00B13979" w:rsidRDefault="0045554E" w:rsidP="00B27778">
      <w:pPr>
        <w:pStyle w:val="PlainText"/>
        <w:rPr>
          <w:rFonts w:ascii="Bookman Old Style" w:hAnsi="Bookman Old Style" w:cs="Courier New"/>
          <w:sz w:val="22"/>
          <w:szCs w:val="22"/>
        </w:rPr>
      </w:pPr>
      <w:r w:rsidRPr="00805164">
        <w:rPr>
          <w:rFonts w:ascii="Bookman Old Style" w:hAnsi="Bookman Old Style" w:cs="Courier New"/>
          <w:b/>
          <w:sz w:val="22"/>
          <w:szCs w:val="22"/>
        </w:rPr>
        <w:t>CHAPTER</w:t>
      </w:r>
      <w:r>
        <w:rPr>
          <w:rFonts w:ascii="Bookman Old Style" w:hAnsi="Bookman Old Style" w:cs="Courier New"/>
          <w:b/>
          <w:sz w:val="22"/>
          <w:szCs w:val="22"/>
        </w:rPr>
        <w:t xml:space="preserve"> 7: </w:t>
      </w:r>
      <w:r>
        <w:rPr>
          <w:rFonts w:ascii="Bookman Old Style" w:hAnsi="Bookman Old Style" w:cs="Courier New"/>
          <w:sz w:val="22"/>
          <w:szCs w:val="22"/>
        </w:rPr>
        <w:t>License Renewal; Inactive Status</w:t>
      </w:r>
    </w:p>
    <w:p w:rsidR="0045554E" w:rsidRDefault="0045554E" w:rsidP="00B27778">
      <w:r w:rsidRPr="00A206BC">
        <w:rPr>
          <w:rFonts w:ascii="Bookman Old Style" w:hAnsi="Bookman Old Style" w:cs="Courier New"/>
        </w:rPr>
        <w:t xml:space="preserve">STATUTORY AUTHORITY: </w:t>
      </w:r>
      <w:r w:rsidRPr="00D63500">
        <w:rPr>
          <w:rFonts w:ascii="Bookman Old Style" w:hAnsi="Bookman Old Style" w:cs="Courier New"/>
        </w:rPr>
        <w:t xml:space="preserve">32 </w:t>
      </w:r>
      <w:r>
        <w:rPr>
          <w:rFonts w:ascii="Bookman Old Style" w:hAnsi="Bookman Old Style" w:cs="Courier New"/>
        </w:rPr>
        <w:t>M.R.S. §</w:t>
      </w:r>
      <w:r w:rsidR="00AE5643">
        <w:rPr>
          <w:rFonts w:ascii="Bookman Old Style" w:hAnsi="Bookman Old Style" w:cs="Courier New"/>
        </w:rPr>
        <w:t xml:space="preserve">§ </w:t>
      </w:r>
      <w:r w:rsidRPr="00D63500">
        <w:rPr>
          <w:rFonts w:ascii="Bookman Old Style" w:hAnsi="Bookman Old Style" w:cs="Courier New"/>
        </w:rPr>
        <w:t>17203(2), 17310</w:t>
      </w:r>
    </w:p>
    <w:p w:rsidR="0045554E" w:rsidRPr="00D63500" w:rsidRDefault="0045554E" w:rsidP="00903183">
      <w:pPr>
        <w:ind w:right="360"/>
        <w:rPr>
          <w:rFonts w:ascii="Bookman Old Style" w:hAnsi="Bookman Old Style" w:cs="Courier New"/>
        </w:rPr>
      </w:pPr>
      <w:r w:rsidRPr="00A206BC">
        <w:rPr>
          <w:rFonts w:ascii="Bookman Old Style" w:hAnsi="Bookman Old Style" w:cs="Courier New"/>
        </w:rPr>
        <w:t xml:space="preserve">PURPOSE: </w:t>
      </w:r>
      <w:r w:rsidRPr="00D63500">
        <w:rPr>
          <w:rFonts w:ascii="Bookman Old Style" w:hAnsi="Bookman Old Style" w:cs="Courier New"/>
        </w:rPr>
        <w:t xml:space="preserve">The board may review and revise the procedures for: (a) license renewal by speech-language pathologists, audiologists and </w:t>
      </w:r>
      <w:r>
        <w:rPr>
          <w:rFonts w:ascii="Bookman Old Style" w:hAnsi="Bookman Old Style" w:cs="Courier New"/>
        </w:rPr>
        <w:t>hearing aid dealers and fitters;</w:t>
      </w:r>
      <w:r w:rsidRPr="00D63500">
        <w:rPr>
          <w:rFonts w:ascii="Bookman Old Style" w:hAnsi="Bookman Old Style" w:cs="Courier New"/>
        </w:rPr>
        <w:t xml:space="preserve"> (b) application for and renew</w:t>
      </w:r>
      <w:r>
        <w:rPr>
          <w:rFonts w:ascii="Bookman Old Style" w:hAnsi="Bookman Old Style" w:cs="Courier New"/>
        </w:rPr>
        <w:t>al of inactive status licensure;</w:t>
      </w:r>
      <w:r w:rsidRPr="00D63500">
        <w:rPr>
          <w:rFonts w:ascii="Bookman Old Style" w:hAnsi="Bookman Old Style" w:cs="Courier New"/>
        </w:rPr>
        <w:t xml:space="preserve"> and (c) reinstatement from inactive to active status licensure.</w:t>
      </w:r>
    </w:p>
    <w:p w:rsidR="0045554E" w:rsidRPr="00A206BC" w:rsidRDefault="0045554E" w:rsidP="00B27778">
      <w:pPr>
        <w:rPr>
          <w:rFonts w:ascii="Bookman Old Style" w:hAnsi="Bookman Old Style" w:cs="Courier New"/>
        </w:rPr>
      </w:pPr>
      <w:r w:rsidRPr="00A206BC">
        <w:rPr>
          <w:rFonts w:ascii="Bookman Old Style" w:hAnsi="Bookman Old Style" w:cs="Courier New"/>
        </w:rPr>
        <w:t>SCHEDULE FOR ADOPTION: Within one year, if necessary.</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AFFECTED PARTIES: Consumers and licensees.</w:t>
      </w:r>
    </w:p>
    <w:p w:rsidR="0045554E" w:rsidRPr="00EB51E1"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45554E" w:rsidRDefault="0045554E" w:rsidP="00B27778">
      <w:pPr>
        <w:pStyle w:val="PlainText"/>
        <w:rPr>
          <w:rFonts w:ascii="Bookman Old Style" w:hAnsi="Bookman Old Style" w:cs="Courier New"/>
          <w:sz w:val="22"/>
          <w:szCs w:val="22"/>
        </w:rPr>
      </w:pPr>
    </w:p>
    <w:p w:rsidR="0045554E" w:rsidRPr="00B13979" w:rsidRDefault="0045554E" w:rsidP="00B27778">
      <w:pPr>
        <w:pStyle w:val="PlainText"/>
        <w:rPr>
          <w:rFonts w:ascii="Bookman Old Style" w:hAnsi="Bookman Old Style" w:cs="Courier New"/>
          <w:sz w:val="22"/>
          <w:szCs w:val="22"/>
        </w:rPr>
      </w:pPr>
      <w:r w:rsidRPr="00805164">
        <w:rPr>
          <w:rFonts w:ascii="Bookman Old Style" w:hAnsi="Bookman Old Style" w:cs="Courier New"/>
          <w:b/>
          <w:sz w:val="22"/>
          <w:szCs w:val="22"/>
        </w:rPr>
        <w:t>CHAPTER</w:t>
      </w:r>
      <w:r>
        <w:rPr>
          <w:rFonts w:ascii="Bookman Old Style" w:hAnsi="Bookman Old Style" w:cs="Courier New"/>
          <w:b/>
          <w:sz w:val="22"/>
          <w:szCs w:val="22"/>
        </w:rPr>
        <w:t xml:space="preserve"> 8: </w:t>
      </w:r>
      <w:r>
        <w:rPr>
          <w:rFonts w:ascii="Bookman Old Style" w:hAnsi="Bookman Old Style" w:cs="Courier New"/>
          <w:sz w:val="22"/>
          <w:szCs w:val="22"/>
        </w:rPr>
        <w:t>Continuing Professional Education</w:t>
      </w:r>
    </w:p>
    <w:p w:rsidR="0045554E" w:rsidRDefault="0045554E" w:rsidP="00B27778">
      <w:pPr>
        <w:pStyle w:val="PlainText"/>
        <w:tabs>
          <w:tab w:val="left" w:pos="720"/>
          <w:tab w:val="left" w:pos="1440"/>
          <w:tab w:val="left" w:pos="2160"/>
          <w:tab w:val="left" w:pos="2880"/>
          <w:tab w:val="left" w:pos="3600"/>
        </w:tabs>
        <w:rPr>
          <w:rFonts w:ascii="Times New Roman" w:hAnsi="Times New Roman" w:cs="Times New Roman"/>
        </w:rPr>
      </w:pPr>
      <w:r w:rsidRPr="00A206BC">
        <w:rPr>
          <w:rFonts w:ascii="Bookman Old Style" w:hAnsi="Bookman Old Style" w:cs="Courier New"/>
        </w:rPr>
        <w:t>STATUTORY AUTHORITY</w:t>
      </w:r>
      <w:r w:rsidRPr="007D1CDF">
        <w:rPr>
          <w:rFonts w:ascii="Bookman Old Style" w:hAnsi="Bookman Old Style" w:cs="Courier New"/>
          <w:sz w:val="22"/>
          <w:szCs w:val="22"/>
        </w:rPr>
        <w:t xml:space="preserve">: 32 </w:t>
      </w:r>
      <w:r>
        <w:rPr>
          <w:rFonts w:ascii="Bookman Old Style" w:hAnsi="Bookman Old Style" w:cs="Courier New"/>
        </w:rPr>
        <w:t xml:space="preserve">M.R.S. </w:t>
      </w:r>
      <w:r w:rsidR="00AE5643">
        <w:rPr>
          <w:rFonts w:ascii="Bookman Old Style" w:hAnsi="Bookman Old Style" w:cs="Courier New"/>
          <w:sz w:val="22"/>
          <w:szCs w:val="22"/>
        </w:rPr>
        <w:t>§</w:t>
      </w:r>
      <w:r w:rsidRPr="007D1CDF">
        <w:rPr>
          <w:rFonts w:ascii="Bookman Old Style" w:hAnsi="Bookman Old Style" w:cs="Courier New"/>
          <w:sz w:val="22"/>
          <w:szCs w:val="22"/>
        </w:rPr>
        <w:t>17203(2)</w:t>
      </w:r>
    </w:p>
    <w:p w:rsidR="0045554E" w:rsidRPr="004C7648" w:rsidRDefault="0045554E" w:rsidP="00903183">
      <w:pPr>
        <w:pStyle w:val="PlainText"/>
        <w:tabs>
          <w:tab w:val="left" w:pos="720"/>
          <w:tab w:val="left" w:pos="1440"/>
          <w:tab w:val="left" w:pos="2160"/>
          <w:tab w:val="left" w:pos="2880"/>
          <w:tab w:val="left" w:pos="3600"/>
        </w:tabs>
        <w:ind w:right="360"/>
        <w:rPr>
          <w:rFonts w:ascii="Bookman Old Style" w:hAnsi="Bookman Old Style" w:cs="Courier New"/>
          <w:sz w:val="22"/>
          <w:szCs w:val="22"/>
        </w:rPr>
      </w:pPr>
      <w:r w:rsidRPr="00A206BC">
        <w:rPr>
          <w:rFonts w:ascii="Bookman Old Style" w:hAnsi="Bookman Old Style" w:cs="Courier New"/>
        </w:rPr>
        <w:t>PURPOSE</w:t>
      </w:r>
      <w:r w:rsidRPr="004C7648">
        <w:rPr>
          <w:rFonts w:ascii="Bookman Old Style" w:hAnsi="Bookman Old Style" w:cs="Courier New"/>
          <w:sz w:val="22"/>
          <w:szCs w:val="22"/>
        </w:rPr>
        <w:t xml:space="preserve">: </w:t>
      </w:r>
      <w:r w:rsidRPr="00D63500">
        <w:rPr>
          <w:rFonts w:ascii="Bookman Old Style" w:hAnsi="Bookman Old Style" w:cs="Courier New"/>
          <w:sz w:val="22"/>
          <w:szCs w:val="22"/>
        </w:rPr>
        <w:t xml:space="preserve">The board may review and revise the </w:t>
      </w:r>
      <w:r>
        <w:rPr>
          <w:rFonts w:ascii="Bookman Old Style" w:hAnsi="Bookman Old Style" w:cs="Courier New"/>
          <w:sz w:val="22"/>
          <w:szCs w:val="22"/>
        </w:rPr>
        <w:t>c</w:t>
      </w:r>
      <w:r w:rsidRPr="004C7648">
        <w:rPr>
          <w:rFonts w:ascii="Bookman Old Style" w:hAnsi="Bookman Old Style" w:cs="Courier New"/>
          <w:sz w:val="22"/>
          <w:szCs w:val="22"/>
        </w:rPr>
        <w:t>ontinuing education requirement</w:t>
      </w:r>
      <w:r>
        <w:rPr>
          <w:rFonts w:ascii="Bookman Old Style" w:hAnsi="Bookman Old Style" w:cs="Courier New"/>
          <w:sz w:val="22"/>
          <w:szCs w:val="22"/>
        </w:rPr>
        <w:t>s</w:t>
      </w:r>
      <w:r w:rsidRPr="004C7648">
        <w:rPr>
          <w:rFonts w:ascii="Bookman Old Style" w:hAnsi="Bookman Old Style" w:cs="Courier New"/>
          <w:sz w:val="22"/>
          <w:szCs w:val="22"/>
        </w:rPr>
        <w:t xml:space="preserve"> for licensees of the board.</w:t>
      </w:r>
    </w:p>
    <w:p w:rsidR="0045554E" w:rsidRPr="00A206BC" w:rsidRDefault="0045554E" w:rsidP="00B27778">
      <w:pPr>
        <w:rPr>
          <w:rFonts w:ascii="Bookman Old Style" w:hAnsi="Bookman Old Style" w:cs="Courier New"/>
        </w:rPr>
      </w:pPr>
      <w:r w:rsidRPr="00A206BC">
        <w:rPr>
          <w:rFonts w:ascii="Bookman Old Style" w:hAnsi="Bookman Old Style" w:cs="Courier New"/>
        </w:rPr>
        <w:t>SCHEDULE FOR ADOPTION: Within one year, if necessary.</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 xml:space="preserve">AFFECTED PARTIES: </w:t>
      </w:r>
      <w:r>
        <w:rPr>
          <w:rFonts w:ascii="Bookman Old Style" w:hAnsi="Bookman Old Style" w:cs="Courier New"/>
          <w:sz w:val="22"/>
          <w:szCs w:val="22"/>
        </w:rPr>
        <w:t>L</w:t>
      </w:r>
      <w:r w:rsidRPr="00A206BC">
        <w:rPr>
          <w:rFonts w:ascii="Bookman Old Style" w:hAnsi="Bookman Old Style" w:cs="Courier New"/>
          <w:sz w:val="22"/>
          <w:szCs w:val="22"/>
        </w:rPr>
        <w:t>icensees.</w:t>
      </w:r>
    </w:p>
    <w:p w:rsidR="0045554E"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45554E" w:rsidRDefault="0045554E" w:rsidP="00B27778">
      <w:pPr>
        <w:pStyle w:val="PlainText"/>
        <w:rPr>
          <w:rFonts w:ascii="Bookman Old Style" w:hAnsi="Bookman Old Style" w:cs="Courier New"/>
          <w:sz w:val="22"/>
          <w:szCs w:val="22"/>
        </w:rPr>
      </w:pPr>
    </w:p>
    <w:p w:rsidR="0045554E" w:rsidRPr="00B13979" w:rsidRDefault="0045554E" w:rsidP="00B27778">
      <w:pPr>
        <w:pStyle w:val="PlainText"/>
        <w:rPr>
          <w:rFonts w:ascii="Bookman Old Style" w:hAnsi="Bookman Old Style" w:cs="Courier New"/>
          <w:sz w:val="22"/>
          <w:szCs w:val="22"/>
        </w:rPr>
      </w:pPr>
      <w:r w:rsidRPr="00805164">
        <w:rPr>
          <w:rFonts w:ascii="Bookman Old Style" w:hAnsi="Bookman Old Style" w:cs="Courier New"/>
          <w:b/>
          <w:sz w:val="22"/>
          <w:szCs w:val="22"/>
        </w:rPr>
        <w:t>CHAPTER</w:t>
      </w:r>
      <w:r>
        <w:rPr>
          <w:rFonts w:ascii="Bookman Old Style" w:hAnsi="Bookman Old Style" w:cs="Courier New"/>
          <w:b/>
          <w:sz w:val="22"/>
          <w:szCs w:val="22"/>
        </w:rPr>
        <w:t xml:space="preserve"> 9: </w:t>
      </w:r>
      <w:r>
        <w:rPr>
          <w:rFonts w:ascii="Bookman Old Style" w:hAnsi="Bookman Old Style" w:cs="Courier New"/>
          <w:sz w:val="22"/>
          <w:szCs w:val="22"/>
        </w:rPr>
        <w:t>Speech-Language Pathology Assistants</w:t>
      </w:r>
    </w:p>
    <w:p w:rsidR="0045554E" w:rsidRPr="00AD6244" w:rsidRDefault="0045554E" w:rsidP="00B27778">
      <w:pPr>
        <w:rPr>
          <w:rFonts w:ascii="Bookman Old Style" w:hAnsi="Bookman Old Style" w:cs="Courier New"/>
        </w:rPr>
      </w:pPr>
      <w:r w:rsidRPr="00A206BC">
        <w:rPr>
          <w:rFonts w:ascii="Bookman Old Style" w:hAnsi="Bookman Old Style" w:cs="Courier New"/>
        </w:rPr>
        <w:t xml:space="preserve">STATUTORY AUTHORITY: </w:t>
      </w:r>
      <w:r w:rsidRPr="00AD6244">
        <w:rPr>
          <w:rFonts w:ascii="Bookman Old Style" w:hAnsi="Bookman Old Style" w:cs="Courier New"/>
        </w:rPr>
        <w:t xml:space="preserve">32 </w:t>
      </w:r>
      <w:r>
        <w:rPr>
          <w:rFonts w:ascii="Bookman Old Style" w:hAnsi="Bookman Old Style" w:cs="Courier New"/>
        </w:rPr>
        <w:t xml:space="preserve">M.R.S. §§ </w:t>
      </w:r>
      <w:r w:rsidRPr="00AD6244">
        <w:rPr>
          <w:rFonts w:ascii="Bookman Old Style" w:hAnsi="Bookman Old Style" w:cs="Courier New"/>
        </w:rPr>
        <w:t>17203(2), 17301(5)</w:t>
      </w:r>
    </w:p>
    <w:p w:rsidR="0045554E" w:rsidRPr="00AD6244" w:rsidRDefault="0045554E" w:rsidP="00903183">
      <w:pPr>
        <w:ind w:right="180"/>
        <w:rPr>
          <w:rFonts w:ascii="Bookman Old Style" w:hAnsi="Bookman Old Style" w:cs="Courier New"/>
        </w:rPr>
      </w:pPr>
      <w:r w:rsidRPr="00A206BC">
        <w:rPr>
          <w:rFonts w:ascii="Bookman Old Style" w:hAnsi="Bookman Old Style" w:cs="Courier New"/>
        </w:rPr>
        <w:t xml:space="preserve">PURPOSE: </w:t>
      </w:r>
      <w:r w:rsidRPr="00D63500">
        <w:rPr>
          <w:rFonts w:ascii="Bookman Old Style" w:hAnsi="Bookman Old Style" w:cs="Courier New"/>
        </w:rPr>
        <w:t xml:space="preserve">The board may review and revise the </w:t>
      </w:r>
      <w:r>
        <w:rPr>
          <w:rFonts w:ascii="Bookman Old Style" w:hAnsi="Bookman Old Style" w:cs="Courier New"/>
        </w:rPr>
        <w:t xml:space="preserve">qualifications, </w:t>
      </w:r>
      <w:r w:rsidRPr="00AD6244">
        <w:rPr>
          <w:rFonts w:ascii="Bookman Old Style" w:hAnsi="Bookman Old Style" w:cs="Courier New"/>
        </w:rPr>
        <w:t>supervision requirements</w:t>
      </w:r>
      <w:r>
        <w:rPr>
          <w:rFonts w:ascii="Bookman Old Style" w:hAnsi="Bookman Old Style" w:cs="Courier New"/>
        </w:rPr>
        <w:t>,</w:t>
      </w:r>
      <w:r w:rsidRPr="00AD6244">
        <w:rPr>
          <w:rFonts w:ascii="Bookman Old Style" w:hAnsi="Bookman Old Style" w:cs="Courier New"/>
        </w:rPr>
        <w:t xml:space="preserve"> and other responsibilities of speech-language pathologists for the assistants they supervise</w:t>
      </w:r>
      <w:r>
        <w:rPr>
          <w:rFonts w:ascii="Bookman Old Style" w:hAnsi="Bookman Old Style" w:cs="Courier New"/>
        </w:rPr>
        <w:t xml:space="preserve">, and </w:t>
      </w:r>
      <w:r w:rsidRPr="00AD6244">
        <w:rPr>
          <w:rFonts w:ascii="Bookman Old Style" w:hAnsi="Bookman Old Style" w:cs="Courier New"/>
        </w:rPr>
        <w:t>the scope of practice of speech-language pathology assistants.</w:t>
      </w:r>
    </w:p>
    <w:p w:rsidR="0045554E" w:rsidRPr="00A206BC" w:rsidRDefault="0045554E" w:rsidP="00B27778">
      <w:pPr>
        <w:rPr>
          <w:rFonts w:ascii="Bookman Old Style" w:hAnsi="Bookman Old Style" w:cs="Courier New"/>
        </w:rPr>
      </w:pPr>
      <w:r w:rsidRPr="00A206BC">
        <w:rPr>
          <w:rFonts w:ascii="Bookman Old Style" w:hAnsi="Bookman Old Style" w:cs="Courier New"/>
        </w:rPr>
        <w:t>SCHEDULE FOR ADOPTION: Within one year, if necessary.</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AFFECTED PARTIES: Consumers and licensees.</w:t>
      </w:r>
    </w:p>
    <w:p w:rsidR="0045554E"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45554E" w:rsidRDefault="0045554E" w:rsidP="00B27778">
      <w:pPr>
        <w:pStyle w:val="PlainText"/>
        <w:rPr>
          <w:rFonts w:ascii="Bookman Old Style" w:hAnsi="Bookman Old Style" w:cs="Courier New"/>
          <w:sz w:val="22"/>
          <w:szCs w:val="22"/>
        </w:rPr>
      </w:pPr>
    </w:p>
    <w:p w:rsidR="0045554E" w:rsidRPr="00B13979" w:rsidRDefault="0045554E" w:rsidP="00B27778">
      <w:pPr>
        <w:pStyle w:val="PlainText"/>
        <w:rPr>
          <w:rFonts w:ascii="Bookman Old Style" w:hAnsi="Bookman Old Style" w:cs="Courier New"/>
          <w:sz w:val="22"/>
          <w:szCs w:val="22"/>
        </w:rPr>
      </w:pPr>
      <w:r w:rsidRPr="00805164">
        <w:rPr>
          <w:rFonts w:ascii="Bookman Old Style" w:hAnsi="Bookman Old Style" w:cs="Courier New"/>
          <w:b/>
          <w:sz w:val="22"/>
          <w:szCs w:val="22"/>
        </w:rPr>
        <w:t>CHAPTER</w:t>
      </w:r>
      <w:r>
        <w:rPr>
          <w:rFonts w:ascii="Bookman Old Style" w:hAnsi="Bookman Old Style" w:cs="Courier New"/>
          <w:b/>
          <w:sz w:val="22"/>
          <w:szCs w:val="22"/>
        </w:rPr>
        <w:t xml:space="preserve"> 10: </w:t>
      </w:r>
      <w:r>
        <w:rPr>
          <w:rFonts w:ascii="Bookman Old Style" w:hAnsi="Bookman Old Style" w:cs="Courier New"/>
          <w:sz w:val="22"/>
          <w:szCs w:val="22"/>
        </w:rPr>
        <w:t>Practice of Hearing Aid Dealing and Fitting</w:t>
      </w:r>
    </w:p>
    <w:p w:rsidR="0045554E" w:rsidRPr="009312D7" w:rsidRDefault="0045554E" w:rsidP="00B27778">
      <w:pPr>
        <w:pStyle w:val="PlainText"/>
        <w:tabs>
          <w:tab w:val="left" w:pos="720"/>
          <w:tab w:val="left" w:pos="1440"/>
          <w:tab w:val="left" w:pos="2160"/>
          <w:tab w:val="left" w:pos="2880"/>
          <w:tab w:val="left" w:pos="3600"/>
        </w:tabs>
        <w:rPr>
          <w:rFonts w:ascii="Bookman Old Style" w:hAnsi="Bookman Old Style" w:cs="Courier New"/>
          <w:sz w:val="22"/>
          <w:szCs w:val="22"/>
        </w:rPr>
      </w:pPr>
      <w:r w:rsidRPr="00A206BC">
        <w:rPr>
          <w:rFonts w:ascii="Bookman Old Style" w:hAnsi="Bookman Old Style" w:cs="Courier New"/>
        </w:rPr>
        <w:t xml:space="preserve">STATUTORY AUTHORITY: </w:t>
      </w:r>
      <w:r w:rsidRPr="009312D7">
        <w:rPr>
          <w:rFonts w:ascii="Bookman Old Style" w:hAnsi="Bookman Old Style" w:cs="Courier New"/>
          <w:sz w:val="22"/>
          <w:szCs w:val="22"/>
        </w:rPr>
        <w:t>3</w:t>
      </w:r>
      <w:r>
        <w:rPr>
          <w:rFonts w:ascii="Bookman Old Style" w:hAnsi="Bookman Old Style" w:cs="Courier New"/>
          <w:sz w:val="22"/>
          <w:szCs w:val="22"/>
        </w:rPr>
        <w:t xml:space="preserve">2 </w:t>
      </w:r>
      <w:r>
        <w:rPr>
          <w:rFonts w:ascii="Bookman Old Style" w:hAnsi="Bookman Old Style" w:cs="Courier New"/>
        </w:rPr>
        <w:t>M.R.S.</w:t>
      </w:r>
      <w:r>
        <w:rPr>
          <w:rFonts w:ascii="Bookman Old Style" w:hAnsi="Bookman Old Style" w:cs="Courier New"/>
          <w:sz w:val="22"/>
          <w:szCs w:val="22"/>
        </w:rPr>
        <w:t xml:space="preserve"> §§ 17203(2), 17305(5) and</w:t>
      </w:r>
      <w:r w:rsidRPr="009312D7">
        <w:rPr>
          <w:rFonts w:ascii="Bookman Old Style" w:hAnsi="Bookman Old Style" w:cs="Courier New"/>
          <w:sz w:val="22"/>
          <w:szCs w:val="22"/>
        </w:rPr>
        <w:t xml:space="preserve"> (6)</w:t>
      </w:r>
    </w:p>
    <w:p w:rsidR="0045554E" w:rsidRPr="006C5886" w:rsidRDefault="0045554E" w:rsidP="00B27778">
      <w:pPr>
        <w:pStyle w:val="PlainText"/>
        <w:tabs>
          <w:tab w:val="left" w:pos="720"/>
          <w:tab w:val="left" w:pos="1440"/>
          <w:tab w:val="left" w:pos="2160"/>
          <w:tab w:val="left" w:pos="2880"/>
          <w:tab w:val="left" w:pos="3600"/>
        </w:tabs>
        <w:rPr>
          <w:rFonts w:ascii="Bookman Old Style" w:hAnsi="Bookman Old Style" w:cs="Courier New"/>
          <w:sz w:val="22"/>
          <w:szCs w:val="22"/>
        </w:rPr>
      </w:pPr>
      <w:r w:rsidRPr="00A206BC">
        <w:rPr>
          <w:rFonts w:ascii="Bookman Old Style" w:hAnsi="Bookman Old Style" w:cs="Courier New"/>
        </w:rPr>
        <w:t xml:space="preserve">PURPOSE: </w:t>
      </w:r>
      <w:r w:rsidRPr="00D63500">
        <w:rPr>
          <w:rFonts w:ascii="Bookman Old Style" w:hAnsi="Bookman Old Style" w:cs="Courier New"/>
          <w:sz w:val="22"/>
          <w:szCs w:val="22"/>
        </w:rPr>
        <w:t xml:space="preserve">The board may review and revise the </w:t>
      </w:r>
      <w:r w:rsidRPr="006C5886">
        <w:rPr>
          <w:rFonts w:ascii="Bookman Old Style" w:hAnsi="Bookman Old Style" w:cs="Courier New"/>
          <w:sz w:val="22"/>
          <w:szCs w:val="22"/>
        </w:rPr>
        <w:t>practice requirements relating to the calibration of audiometers and minimum testing requirements for hearing</w:t>
      </w:r>
      <w:r>
        <w:rPr>
          <w:rFonts w:ascii="Bookman Old Style" w:hAnsi="Bookman Old Style" w:cs="Courier New"/>
          <w:sz w:val="22"/>
          <w:szCs w:val="22"/>
        </w:rPr>
        <w:t xml:space="preserve"> and </w:t>
      </w:r>
      <w:r w:rsidRPr="006C5886">
        <w:rPr>
          <w:rFonts w:ascii="Bookman Old Style" w:hAnsi="Bookman Old Style" w:cs="Courier New"/>
          <w:sz w:val="22"/>
          <w:szCs w:val="22"/>
        </w:rPr>
        <w:t xml:space="preserve">the model notice that the board is required to prepare pursuant to 32 </w:t>
      </w:r>
      <w:r w:rsidR="00AE5643">
        <w:rPr>
          <w:rFonts w:ascii="Bookman Old Style" w:hAnsi="Bookman Old Style" w:cs="Courier New"/>
        </w:rPr>
        <w:t>MRS</w:t>
      </w:r>
      <w:r w:rsidRPr="006C5886">
        <w:rPr>
          <w:rFonts w:ascii="Bookman Old Style" w:hAnsi="Bookman Old Style" w:cs="Courier New"/>
          <w:sz w:val="22"/>
          <w:szCs w:val="22"/>
        </w:rPr>
        <w:t xml:space="preserve"> §17305)(6) in the form of a Sample Hearing Aid Purchase Agreement.</w:t>
      </w:r>
    </w:p>
    <w:p w:rsidR="0045554E" w:rsidRPr="00A206BC" w:rsidRDefault="0045554E" w:rsidP="00B27778">
      <w:pPr>
        <w:rPr>
          <w:rFonts w:ascii="Bookman Old Style" w:hAnsi="Bookman Old Style" w:cs="Courier New"/>
        </w:rPr>
      </w:pPr>
      <w:r w:rsidRPr="00A206BC">
        <w:rPr>
          <w:rFonts w:ascii="Bookman Old Style" w:hAnsi="Bookman Old Style" w:cs="Courier New"/>
        </w:rPr>
        <w:t>SCHEDULE FOR ADOPTION: Within one year, if necessary.</w:t>
      </w:r>
    </w:p>
    <w:p w:rsidR="0045554E" w:rsidRPr="00A206BC" w:rsidRDefault="0045554E" w:rsidP="00903183">
      <w:pPr>
        <w:pStyle w:val="PlainText"/>
        <w:keepNext/>
        <w:keepLines/>
        <w:rPr>
          <w:rFonts w:ascii="Bookman Old Style" w:hAnsi="Bookman Old Style" w:cs="Courier New"/>
          <w:sz w:val="22"/>
          <w:szCs w:val="22"/>
        </w:rPr>
      </w:pPr>
      <w:r w:rsidRPr="00A206BC">
        <w:rPr>
          <w:rFonts w:ascii="Bookman Old Style" w:hAnsi="Bookman Old Style" w:cs="Courier New"/>
          <w:sz w:val="22"/>
          <w:szCs w:val="22"/>
        </w:rPr>
        <w:t>AFFECTED PARTIES: Consumers and licensees.</w:t>
      </w:r>
    </w:p>
    <w:p w:rsidR="0045554E" w:rsidRDefault="0045554E" w:rsidP="00903183">
      <w:pPr>
        <w:pStyle w:val="PlainText"/>
        <w:keepNext/>
        <w:keepLines/>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45554E" w:rsidRDefault="0045554E" w:rsidP="00B27778">
      <w:pPr>
        <w:pStyle w:val="PlainText"/>
        <w:rPr>
          <w:rFonts w:ascii="Bookman Old Style" w:hAnsi="Bookman Old Style" w:cs="Courier New"/>
          <w:sz w:val="22"/>
          <w:szCs w:val="22"/>
        </w:rPr>
      </w:pPr>
    </w:p>
    <w:p w:rsidR="0045554E" w:rsidRPr="00B13979" w:rsidRDefault="0045554E" w:rsidP="00B27778">
      <w:pPr>
        <w:pStyle w:val="PlainText"/>
        <w:rPr>
          <w:rFonts w:ascii="Bookman Old Style" w:hAnsi="Bookman Old Style" w:cs="Courier New"/>
          <w:sz w:val="22"/>
          <w:szCs w:val="22"/>
        </w:rPr>
      </w:pPr>
      <w:r w:rsidRPr="00805164">
        <w:rPr>
          <w:rFonts w:ascii="Bookman Old Style" w:hAnsi="Bookman Old Style" w:cs="Courier New"/>
          <w:b/>
          <w:sz w:val="22"/>
          <w:szCs w:val="22"/>
        </w:rPr>
        <w:t>CHAPTER</w:t>
      </w:r>
      <w:r>
        <w:rPr>
          <w:rFonts w:ascii="Bookman Old Style" w:hAnsi="Bookman Old Style" w:cs="Courier New"/>
          <w:b/>
          <w:sz w:val="22"/>
          <w:szCs w:val="22"/>
        </w:rPr>
        <w:t xml:space="preserve"> 11: </w:t>
      </w:r>
      <w:r>
        <w:rPr>
          <w:rFonts w:ascii="Bookman Old Style" w:hAnsi="Bookman Old Style" w:cs="Courier New"/>
          <w:sz w:val="22"/>
          <w:szCs w:val="22"/>
        </w:rPr>
        <w:t>Code of Ethics</w:t>
      </w:r>
    </w:p>
    <w:p w:rsidR="0045554E" w:rsidRPr="00F16E53" w:rsidRDefault="0045554E" w:rsidP="00B27778">
      <w:pPr>
        <w:rPr>
          <w:rFonts w:ascii="Bookman Old Style" w:hAnsi="Bookman Old Style" w:cs="Courier New"/>
        </w:rPr>
      </w:pPr>
      <w:r w:rsidRPr="00A206BC">
        <w:rPr>
          <w:rFonts w:ascii="Bookman Old Style" w:hAnsi="Bookman Old Style" w:cs="Courier New"/>
        </w:rPr>
        <w:t xml:space="preserve">STATUTORY AUTHORITY: </w:t>
      </w:r>
      <w:r w:rsidRPr="00F16E53">
        <w:rPr>
          <w:rFonts w:ascii="Bookman Old Style" w:hAnsi="Bookman Old Style" w:cs="Courier New"/>
        </w:rPr>
        <w:t xml:space="preserve">32 </w:t>
      </w:r>
      <w:r>
        <w:rPr>
          <w:rFonts w:ascii="Bookman Old Style" w:hAnsi="Bookman Old Style" w:cs="Courier New"/>
        </w:rPr>
        <w:t xml:space="preserve">M.R.S. </w:t>
      </w:r>
      <w:r w:rsidR="00AE5643">
        <w:rPr>
          <w:rFonts w:ascii="Bookman Old Style" w:hAnsi="Bookman Old Style" w:cs="Courier New"/>
        </w:rPr>
        <w:t>§</w:t>
      </w:r>
      <w:r w:rsidRPr="00F16E53">
        <w:rPr>
          <w:rFonts w:ascii="Bookman Old Style" w:hAnsi="Bookman Old Style" w:cs="Courier New"/>
        </w:rPr>
        <w:t>17203(2)</w:t>
      </w:r>
    </w:p>
    <w:p w:rsidR="0045554E" w:rsidRDefault="0045554E" w:rsidP="00B27778">
      <w:pPr>
        <w:rPr>
          <w:rFonts w:ascii="Bookman Old Style" w:hAnsi="Bookman Old Style" w:cs="Courier New"/>
        </w:rPr>
      </w:pPr>
      <w:r w:rsidRPr="00A206BC">
        <w:rPr>
          <w:rFonts w:ascii="Bookman Old Style" w:hAnsi="Bookman Old Style" w:cs="Courier New"/>
        </w:rPr>
        <w:t xml:space="preserve">PURPOSE: </w:t>
      </w:r>
      <w:r w:rsidRPr="00D63500">
        <w:rPr>
          <w:rFonts w:ascii="Bookman Old Style" w:hAnsi="Bookman Old Style" w:cs="Courier New"/>
        </w:rPr>
        <w:t xml:space="preserve">The board may review and revise </w:t>
      </w:r>
      <w:r>
        <w:rPr>
          <w:rFonts w:ascii="Bookman Old Style" w:hAnsi="Bookman Old Style" w:cs="Courier New"/>
        </w:rPr>
        <w:t xml:space="preserve">its code of ethics. </w:t>
      </w:r>
    </w:p>
    <w:p w:rsidR="0045554E" w:rsidRPr="00A206BC" w:rsidRDefault="0045554E" w:rsidP="00B27778">
      <w:pPr>
        <w:rPr>
          <w:rFonts w:ascii="Bookman Old Style" w:hAnsi="Bookman Old Style" w:cs="Courier New"/>
        </w:rPr>
      </w:pPr>
      <w:r w:rsidRPr="00A206BC">
        <w:rPr>
          <w:rFonts w:ascii="Bookman Old Style" w:hAnsi="Bookman Old Style" w:cs="Courier New"/>
        </w:rPr>
        <w:t>SCHEDULE FOR ADOPTION: Within one year, if necessary.</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AFFECTED PARTIES: Consumers and licensees.</w:t>
      </w:r>
    </w:p>
    <w:p w:rsidR="0045554E"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45554E" w:rsidRDefault="0045554E" w:rsidP="00B27778">
      <w:pPr>
        <w:pStyle w:val="PlainText"/>
        <w:rPr>
          <w:rFonts w:ascii="Bookman Old Style" w:hAnsi="Bookman Old Style" w:cs="Courier New"/>
          <w:sz w:val="22"/>
          <w:szCs w:val="22"/>
        </w:rPr>
      </w:pPr>
    </w:p>
    <w:p w:rsidR="0045554E" w:rsidRPr="00B13979" w:rsidRDefault="0045554E" w:rsidP="00B27778">
      <w:pPr>
        <w:pStyle w:val="PlainText"/>
        <w:rPr>
          <w:rFonts w:ascii="Bookman Old Style" w:hAnsi="Bookman Old Style" w:cs="Courier New"/>
          <w:sz w:val="22"/>
          <w:szCs w:val="22"/>
        </w:rPr>
      </w:pPr>
      <w:r w:rsidRPr="00805164">
        <w:rPr>
          <w:rFonts w:ascii="Bookman Old Style" w:hAnsi="Bookman Old Style" w:cs="Courier New"/>
          <w:b/>
          <w:sz w:val="22"/>
          <w:szCs w:val="22"/>
        </w:rPr>
        <w:t>CHAPTER</w:t>
      </w:r>
      <w:r>
        <w:rPr>
          <w:rFonts w:ascii="Bookman Old Style" w:hAnsi="Bookman Old Style" w:cs="Courier New"/>
          <w:b/>
          <w:sz w:val="22"/>
          <w:szCs w:val="22"/>
        </w:rPr>
        <w:t xml:space="preserve"> 12: </w:t>
      </w:r>
      <w:r>
        <w:rPr>
          <w:rFonts w:ascii="Bookman Old Style" w:hAnsi="Bookman Old Style" w:cs="Courier New"/>
          <w:sz w:val="22"/>
          <w:szCs w:val="22"/>
        </w:rPr>
        <w:t>Professional Misconduct</w:t>
      </w:r>
    </w:p>
    <w:p w:rsidR="0045554E" w:rsidRPr="00383CE1" w:rsidRDefault="0045554E" w:rsidP="00B27778">
      <w:pPr>
        <w:pStyle w:val="PlainText"/>
        <w:tabs>
          <w:tab w:val="left" w:pos="720"/>
          <w:tab w:val="left" w:pos="1440"/>
          <w:tab w:val="left" w:pos="2160"/>
          <w:tab w:val="left" w:pos="2880"/>
          <w:tab w:val="left" w:pos="3600"/>
        </w:tabs>
        <w:rPr>
          <w:rFonts w:ascii="Bookman Old Style" w:hAnsi="Bookman Old Style" w:cs="Courier New"/>
          <w:sz w:val="22"/>
          <w:szCs w:val="22"/>
        </w:rPr>
      </w:pPr>
      <w:r w:rsidRPr="00A206BC">
        <w:rPr>
          <w:rFonts w:ascii="Bookman Old Style" w:hAnsi="Bookman Old Style" w:cs="Courier New"/>
        </w:rPr>
        <w:t>STATUTORY AUTHORITY</w:t>
      </w:r>
      <w:r w:rsidRPr="00383CE1">
        <w:rPr>
          <w:rFonts w:ascii="Bookman Old Style" w:hAnsi="Bookman Old Style" w:cs="Courier New"/>
          <w:sz w:val="22"/>
          <w:szCs w:val="22"/>
        </w:rPr>
        <w:t xml:space="preserve">: 32 </w:t>
      </w:r>
      <w:r>
        <w:rPr>
          <w:rFonts w:ascii="Bookman Old Style" w:hAnsi="Bookman Old Style" w:cs="Courier New"/>
        </w:rPr>
        <w:t>M.R.S.</w:t>
      </w:r>
      <w:r w:rsidRPr="00383CE1">
        <w:rPr>
          <w:rFonts w:ascii="Bookman Old Style" w:hAnsi="Bookman Old Style" w:cs="Courier New"/>
          <w:sz w:val="22"/>
          <w:szCs w:val="22"/>
        </w:rPr>
        <w:t xml:space="preserve"> </w:t>
      </w:r>
      <w:r w:rsidR="00AE5643">
        <w:rPr>
          <w:rFonts w:ascii="Bookman Old Style" w:hAnsi="Bookman Old Style" w:cs="Courier New"/>
          <w:sz w:val="22"/>
          <w:szCs w:val="22"/>
        </w:rPr>
        <w:t xml:space="preserve">§§ </w:t>
      </w:r>
      <w:r w:rsidRPr="00383CE1">
        <w:rPr>
          <w:rFonts w:ascii="Bookman Old Style" w:hAnsi="Bookman Old Style" w:cs="Courier New"/>
          <w:sz w:val="22"/>
          <w:szCs w:val="22"/>
        </w:rPr>
        <w:t>17203(2), 17307(1)</w:t>
      </w:r>
    </w:p>
    <w:p w:rsidR="0045554E" w:rsidRDefault="0045554E" w:rsidP="00B27778">
      <w:pPr>
        <w:rPr>
          <w:rFonts w:ascii="Bookman Old Style" w:hAnsi="Bookman Old Style" w:cs="Courier New"/>
        </w:rPr>
      </w:pPr>
      <w:r w:rsidRPr="00A206BC">
        <w:rPr>
          <w:rFonts w:ascii="Bookman Old Style" w:hAnsi="Bookman Old Style" w:cs="Courier New"/>
        </w:rPr>
        <w:t xml:space="preserve">PURPOSE: </w:t>
      </w:r>
      <w:r w:rsidRPr="00D63500">
        <w:rPr>
          <w:rFonts w:ascii="Bookman Old Style" w:hAnsi="Bookman Old Style" w:cs="Courier New"/>
        </w:rPr>
        <w:t xml:space="preserve">The board may review and revise </w:t>
      </w:r>
      <w:r>
        <w:rPr>
          <w:rFonts w:ascii="Bookman Old Style" w:hAnsi="Bookman Old Style" w:cs="Courier New"/>
        </w:rPr>
        <w:t xml:space="preserve">this chapter, which describes professional misconduct. </w:t>
      </w:r>
    </w:p>
    <w:p w:rsidR="0045554E" w:rsidRPr="00A206BC" w:rsidRDefault="0045554E" w:rsidP="00B27778">
      <w:pPr>
        <w:rPr>
          <w:rFonts w:ascii="Bookman Old Style" w:hAnsi="Bookman Old Style" w:cs="Courier New"/>
        </w:rPr>
      </w:pPr>
      <w:r w:rsidRPr="00A206BC">
        <w:rPr>
          <w:rFonts w:ascii="Bookman Old Style" w:hAnsi="Bookman Old Style" w:cs="Courier New"/>
        </w:rPr>
        <w:t>SCHEDULE FOR ADOPTION: Within one year, if necessary.</w:t>
      </w:r>
    </w:p>
    <w:p w:rsidR="0045554E" w:rsidRPr="00A206BC"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AFFECTED PARTIES: Consumers and licensees.</w:t>
      </w:r>
    </w:p>
    <w:p w:rsidR="0045554E" w:rsidRDefault="0045554E" w:rsidP="00B27778">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903183" w:rsidRDefault="00903183">
      <w:pPr>
        <w:rPr>
          <w:rFonts w:ascii="Bookman Old Style" w:eastAsiaTheme="minorHAnsi" w:hAnsi="Bookman Old Style" w:cs="Courier New"/>
          <w:sz w:val="22"/>
          <w:szCs w:val="22"/>
        </w:rPr>
      </w:pPr>
      <w:r>
        <w:rPr>
          <w:rFonts w:ascii="Bookman Old Style" w:hAnsi="Bookman Old Style" w:cs="Courier New"/>
          <w:sz w:val="22"/>
          <w:szCs w:val="22"/>
        </w:rPr>
        <w:br w:type="page"/>
      </w:r>
    </w:p>
    <w:p w:rsidR="0045554E" w:rsidRPr="00C20A5A" w:rsidRDefault="0045554E" w:rsidP="00B27778">
      <w:pPr>
        <w:pStyle w:val="PlainText"/>
        <w:jc w:val="center"/>
        <w:rPr>
          <w:rFonts w:ascii="Bookman Old Style" w:hAnsi="Bookman Old Style" w:cs="Courier New"/>
          <w:b/>
          <w:sz w:val="22"/>
          <w:szCs w:val="22"/>
        </w:rPr>
      </w:pPr>
      <w:r w:rsidRPr="00C20A5A">
        <w:rPr>
          <w:rFonts w:ascii="Bookman Old Style" w:hAnsi="Bookman Old Style" w:cs="Courier New"/>
          <w:b/>
          <w:sz w:val="22"/>
          <w:szCs w:val="22"/>
        </w:rPr>
        <w:t>02-041</w:t>
      </w:r>
    </w:p>
    <w:p w:rsidR="0045554E" w:rsidRPr="00C20A5A" w:rsidRDefault="0045554E" w:rsidP="00B27778">
      <w:pPr>
        <w:pStyle w:val="PlainText"/>
        <w:jc w:val="center"/>
        <w:rPr>
          <w:rFonts w:ascii="Bookman Old Style" w:hAnsi="Bookman Old Style" w:cs="Courier New"/>
          <w:b/>
          <w:sz w:val="22"/>
          <w:szCs w:val="22"/>
        </w:rPr>
      </w:pPr>
      <w:r w:rsidRPr="00C20A5A">
        <w:rPr>
          <w:rFonts w:ascii="Bookman Old Style" w:hAnsi="Bookman Old Style" w:cs="Courier New"/>
          <w:b/>
          <w:sz w:val="22"/>
          <w:szCs w:val="22"/>
        </w:rPr>
        <w:t>REGULATION OF TRANSIENT SALES</w:t>
      </w:r>
    </w:p>
    <w:p w:rsidR="0045554E" w:rsidRDefault="0045554E" w:rsidP="00B27778">
      <w:pPr>
        <w:pStyle w:val="PlainText"/>
        <w:jc w:val="center"/>
        <w:rPr>
          <w:rFonts w:ascii="Bookman Old Style" w:hAnsi="Bookman Old Style" w:cs="Courier New"/>
          <w:sz w:val="22"/>
          <w:szCs w:val="22"/>
        </w:rPr>
      </w:pPr>
      <w:r>
        <w:rPr>
          <w:rFonts w:ascii="Bookman Old Style" w:hAnsi="Bookman Old Style"/>
          <w:sz w:val="22"/>
          <w:szCs w:val="22"/>
        </w:rPr>
        <w:t>2018 - 2019</w:t>
      </w:r>
      <w:r w:rsidRPr="00C20A5A">
        <w:rPr>
          <w:rFonts w:ascii="Bookman Old Style" w:hAnsi="Bookman Old Style" w:cs="Courier New"/>
          <w:sz w:val="22"/>
          <w:szCs w:val="22"/>
        </w:rPr>
        <w:t xml:space="preserve"> Regulatory Agenda</w:t>
      </w:r>
    </w:p>
    <w:p w:rsidR="0045554E" w:rsidRDefault="0045554E" w:rsidP="00B27778">
      <w:pPr>
        <w:pStyle w:val="PlainText"/>
        <w:rPr>
          <w:rFonts w:ascii="Bookman Old Style" w:hAnsi="Bookman Old Style" w:cs="Courier New"/>
          <w:sz w:val="22"/>
          <w:szCs w:val="22"/>
        </w:rPr>
      </w:pPr>
    </w:p>
    <w:p w:rsidR="0045554E" w:rsidRPr="00C20A5A" w:rsidRDefault="0045554E" w:rsidP="00B27778">
      <w:pPr>
        <w:pStyle w:val="PlainText"/>
        <w:rPr>
          <w:rFonts w:ascii="Bookman Old Style" w:hAnsi="Bookman Old Style" w:cs="Courier New"/>
          <w:sz w:val="22"/>
          <w:szCs w:val="22"/>
        </w:rPr>
      </w:pPr>
      <w:r w:rsidRPr="00C20A5A">
        <w:rPr>
          <w:rFonts w:ascii="Bookman Old Style" w:hAnsi="Bookman Old Style" w:cs="Courier New"/>
          <w:sz w:val="22"/>
          <w:szCs w:val="22"/>
        </w:rPr>
        <w:t>AGENCY U</w:t>
      </w:r>
      <w:r>
        <w:rPr>
          <w:rFonts w:ascii="Bookman Old Style" w:hAnsi="Bookman Old Style" w:cs="Courier New"/>
          <w:sz w:val="22"/>
          <w:szCs w:val="22"/>
        </w:rPr>
        <w:t xml:space="preserve">MBRELLA-UNIT NUMBER: </w:t>
      </w:r>
      <w:r w:rsidRPr="00C20A5A">
        <w:rPr>
          <w:rFonts w:ascii="Bookman Old Style" w:hAnsi="Bookman Old Style" w:cs="Courier New"/>
          <w:b/>
          <w:sz w:val="22"/>
          <w:szCs w:val="22"/>
        </w:rPr>
        <w:t>02-041</w:t>
      </w:r>
    </w:p>
    <w:p w:rsidR="0045554E" w:rsidRPr="00C20A5A" w:rsidRDefault="0045554E" w:rsidP="00B27778">
      <w:pPr>
        <w:pStyle w:val="PlainText"/>
        <w:rPr>
          <w:rFonts w:ascii="Bookman Old Style" w:hAnsi="Bookman Old Style" w:cs="Courier New"/>
          <w:sz w:val="22"/>
          <w:szCs w:val="22"/>
        </w:rPr>
      </w:pPr>
      <w:r w:rsidRPr="00C20A5A">
        <w:rPr>
          <w:rFonts w:ascii="Bookman Old Style" w:hAnsi="Bookman Old Style" w:cs="Courier New"/>
          <w:sz w:val="22"/>
          <w:szCs w:val="22"/>
        </w:rPr>
        <w:t>AGENCY NAME:</w:t>
      </w:r>
      <w:r>
        <w:rPr>
          <w:rFonts w:ascii="Bookman Old Style" w:hAnsi="Bookman Old Style" w:cs="Courier New"/>
          <w:sz w:val="22"/>
          <w:szCs w:val="22"/>
        </w:rPr>
        <w:t xml:space="preserve"> </w:t>
      </w:r>
      <w:r w:rsidRPr="00C20A5A">
        <w:rPr>
          <w:rFonts w:ascii="Bookman Old Style" w:hAnsi="Bookman Old Style" w:cs="Courier New"/>
          <w:sz w:val="22"/>
          <w:szCs w:val="22"/>
        </w:rPr>
        <w:t>Department of Professional and Financial Regulation</w:t>
      </w:r>
      <w:r>
        <w:rPr>
          <w:rFonts w:ascii="Bookman Old Style" w:hAnsi="Bookman Old Style" w:cs="Courier New"/>
          <w:sz w:val="22"/>
          <w:szCs w:val="22"/>
        </w:rPr>
        <w:t>,</w:t>
      </w:r>
      <w:r w:rsidRPr="00C20A5A">
        <w:rPr>
          <w:rFonts w:ascii="Bookman Old Style" w:hAnsi="Bookman Old Style" w:cs="Courier New"/>
          <w:sz w:val="22"/>
          <w:szCs w:val="22"/>
        </w:rPr>
        <w:t xml:space="preserve"> Office of Professional and Occupational Regulation</w:t>
      </w:r>
      <w:r>
        <w:rPr>
          <w:rFonts w:ascii="Bookman Old Style" w:hAnsi="Bookman Old Style" w:cs="Courier New"/>
          <w:sz w:val="22"/>
          <w:szCs w:val="22"/>
        </w:rPr>
        <w:t>,</w:t>
      </w:r>
      <w:r w:rsidRPr="00C20A5A">
        <w:rPr>
          <w:rFonts w:ascii="Bookman Old Style" w:hAnsi="Bookman Old Style" w:cs="Courier New"/>
          <w:sz w:val="22"/>
          <w:szCs w:val="22"/>
        </w:rPr>
        <w:t xml:space="preserve"> </w:t>
      </w:r>
      <w:r w:rsidRPr="00C20A5A">
        <w:rPr>
          <w:rFonts w:ascii="Bookman Old Style" w:hAnsi="Bookman Old Style" w:cs="Courier New"/>
          <w:b/>
          <w:sz w:val="22"/>
          <w:szCs w:val="22"/>
        </w:rPr>
        <w:t>Regulation of Transient Sales</w:t>
      </w:r>
    </w:p>
    <w:p w:rsidR="0045554E" w:rsidRPr="00C20A5A" w:rsidRDefault="0045554E" w:rsidP="00B27778">
      <w:pPr>
        <w:pStyle w:val="PlainText"/>
        <w:rPr>
          <w:rFonts w:ascii="Bookman Old Style" w:hAnsi="Bookman Old Style" w:cs="Courier New"/>
          <w:sz w:val="22"/>
          <w:szCs w:val="22"/>
        </w:rPr>
      </w:pPr>
    </w:p>
    <w:p w:rsidR="0045554E" w:rsidRPr="005A0B66" w:rsidRDefault="0045554E" w:rsidP="00B27778">
      <w:pPr>
        <w:rPr>
          <w:rFonts w:ascii="Bookman Old Style" w:hAnsi="Bookman Old Style"/>
        </w:rPr>
      </w:pPr>
      <w:r w:rsidRPr="005A0B66">
        <w:rPr>
          <w:rFonts w:ascii="Bookman Old Style" w:hAnsi="Bookman Old Style"/>
          <w:b/>
        </w:rPr>
        <w:t>CONTACT PERSON</w:t>
      </w:r>
      <w:r>
        <w:rPr>
          <w:rFonts w:ascii="Bookman Old Style" w:hAnsi="Bookman Old Style"/>
          <w:b/>
        </w:rPr>
        <w:t xml:space="preserve"> </w:t>
      </w:r>
      <w:r w:rsidRPr="00DD7169">
        <w:rPr>
          <w:rFonts w:ascii="Bookman Old Style" w:hAnsi="Bookman Old Style"/>
          <w:caps/>
        </w:rPr>
        <w:t>for th</w:t>
      </w:r>
      <w:r>
        <w:rPr>
          <w:rFonts w:ascii="Bookman Old Style" w:hAnsi="Bookman Old Style"/>
          <w:caps/>
        </w:rPr>
        <w:t>is agency</w:t>
      </w:r>
      <w:r w:rsidRPr="005A0B66">
        <w:rPr>
          <w:rFonts w:ascii="Bookman Old Style" w:hAnsi="Bookman Old Style"/>
        </w:rPr>
        <w:t xml:space="preserve">: Jennifer Hawk, </w:t>
      </w:r>
      <w:r>
        <w:rPr>
          <w:rFonts w:ascii="Bookman Old Style" w:hAnsi="Bookman Old Style"/>
        </w:rPr>
        <w:t xml:space="preserve">Regulatory Board Coordinator, </w:t>
      </w:r>
      <w:r w:rsidRPr="005A0B66">
        <w:rPr>
          <w:rFonts w:ascii="Bookman Old Style" w:hAnsi="Bookman Old Style"/>
        </w:rPr>
        <w:t>35 State House Station</w:t>
      </w:r>
      <w:r>
        <w:rPr>
          <w:rFonts w:ascii="Bookman Old Style" w:hAnsi="Bookman Old Style"/>
        </w:rPr>
        <w:t xml:space="preserve"> </w:t>
      </w:r>
      <w:r w:rsidRPr="005A0B66">
        <w:rPr>
          <w:rFonts w:ascii="Bookman Old Style" w:hAnsi="Bookman Old Style"/>
        </w:rPr>
        <w:t>Augusta, ME 04333</w:t>
      </w:r>
      <w:r>
        <w:rPr>
          <w:rFonts w:ascii="Bookman Old Style" w:hAnsi="Bookman Old Style"/>
        </w:rPr>
        <w:t xml:space="preserve">, (207) </w:t>
      </w:r>
      <w:r w:rsidRPr="005A0B66">
        <w:rPr>
          <w:rFonts w:ascii="Bookman Old Style" w:hAnsi="Bookman Old Style"/>
        </w:rPr>
        <w:t>624-8617</w:t>
      </w:r>
      <w:r>
        <w:rPr>
          <w:rFonts w:ascii="Bookman Old Style" w:hAnsi="Bookman Old Style"/>
        </w:rPr>
        <w:t xml:space="preserve">, </w:t>
      </w:r>
      <w:hyperlink r:id="rId40" w:history="1">
        <w:r w:rsidR="00D378E5">
          <w:rPr>
            <w:rStyle w:val="Hyperlink"/>
            <w:rFonts w:ascii="Bookman Old Style" w:hAnsi="Bookman Old Style"/>
          </w:rPr>
          <w:t>Jwnnifer.M.Hawk</w:t>
        </w:r>
        <w:r w:rsidR="003B18A9" w:rsidRPr="00244453">
          <w:rPr>
            <w:rStyle w:val="Hyperlink"/>
            <w:rFonts w:ascii="Bookman Old Style" w:hAnsi="Bookman Old Style"/>
          </w:rPr>
          <w:t>@</w:t>
        </w:r>
        <w:r w:rsidR="00C27AB3">
          <w:rPr>
            <w:rStyle w:val="Hyperlink"/>
            <w:rFonts w:ascii="Bookman Old Style" w:hAnsi="Bookman Old Style"/>
          </w:rPr>
          <w:t>Maine.gov</w:t>
        </w:r>
      </w:hyperlink>
      <w:r w:rsidR="003B18A9">
        <w:rPr>
          <w:rFonts w:ascii="Bookman Old Style" w:hAnsi="Bookman Old Style"/>
        </w:rPr>
        <w:t xml:space="preserve"> .</w:t>
      </w:r>
      <w:r>
        <w:rPr>
          <w:rFonts w:ascii="Bookman Old Style" w:hAnsi="Bookman Old Style"/>
        </w:rPr>
        <w:t xml:space="preserve"> </w:t>
      </w:r>
    </w:p>
    <w:p w:rsidR="0045554E" w:rsidRPr="00C20A5A" w:rsidRDefault="0045554E" w:rsidP="00B27778">
      <w:pPr>
        <w:pStyle w:val="PlainText"/>
        <w:rPr>
          <w:rFonts w:ascii="Bookman Old Style" w:hAnsi="Bookman Old Style" w:cs="Courier New"/>
          <w:sz w:val="22"/>
          <w:szCs w:val="22"/>
        </w:rPr>
      </w:pPr>
    </w:p>
    <w:p w:rsidR="0045554E" w:rsidRPr="00C20A5A" w:rsidRDefault="0045554E" w:rsidP="00B27778">
      <w:pPr>
        <w:pStyle w:val="PlainText"/>
        <w:rPr>
          <w:rFonts w:ascii="Bookman Old Style" w:hAnsi="Bookman Old Style" w:cs="Courier New"/>
          <w:sz w:val="22"/>
          <w:szCs w:val="22"/>
        </w:rPr>
      </w:pPr>
      <w:r w:rsidRPr="00C20A5A">
        <w:rPr>
          <w:rFonts w:ascii="Bookman Old Style" w:hAnsi="Bookman Old Style" w:cs="Courier New"/>
          <w:b/>
          <w:sz w:val="22"/>
          <w:szCs w:val="22"/>
        </w:rPr>
        <w:t>EMERGENCY RULES ADOPTED SINCE THE LAST REGULATORY AGENDA</w:t>
      </w:r>
      <w:r w:rsidRPr="00C20A5A">
        <w:rPr>
          <w:rFonts w:ascii="Bookman Old Style" w:hAnsi="Bookman Old Style" w:cs="Courier New"/>
          <w:sz w:val="22"/>
          <w:szCs w:val="22"/>
        </w:rPr>
        <w:t>: None</w:t>
      </w:r>
      <w:r>
        <w:rPr>
          <w:rFonts w:ascii="Bookman Old Style" w:hAnsi="Bookman Old Style" w:cs="Courier New"/>
          <w:sz w:val="22"/>
          <w:szCs w:val="22"/>
        </w:rPr>
        <w:t>.</w:t>
      </w:r>
    </w:p>
    <w:p w:rsidR="0045554E" w:rsidRPr="00C20A5A" w:rsidRDefault="0045554E" w:rsidP="00B27778">
      <w:pPr>
        <w:pStyle w:val="PlainText"/>
        <w:rPr>
          <w:rFonts w:ascii="Bookman Old Style" w:hAnsi="Bookman Old Style" w:cs="Courier New"/>
          <w:sz w:val="22"/>
          <w:szCs w:val="22"/>
        </w:rPr>
      </w:pPr>
    </w:p>
    <w:p w:rsidR="0045554E" w:rsidRPr="00C20A5A" w:rsidRDefault="0045554E" w:rsidP="00903183">
      <w:pPr>
        <w:pStyle w:val="PlainText"/>
        <w:ind w:right="180"/>
        <w:rPr>
          <w:rFonts w:ascii="Bookman Old Style" w:hAnsi="Bookman Old Style" w:cs="Courier New"/>
          <w:sz w:val="22"/>
          <w:szCs w:val="22"/>
        </w:rPr>
      </w:pPr>
      <w:r w:rsidRPr="00C20A5A">
        <w:rPr>
          <w:rFonts w:ascii="Bookman Old Style" w:hAnsi="Bookman Old Style" w:cs="Courier New"/>
          <w:b/>
          <w:sz w:val="22"/>
          <w:szCs w:val="22"/>
        </w:rPr>
        <w:t xml:space="preserve">EXPECTED </w:t>
      </w:r>
      <w:r>
        <w:rPr>
          <w:rFonts w:ascii="Bookman Old Style" w:hAnsi="Bookman Old Style" w:cs="Courier New"/>
          <w:b/>
          <w:sz w:val="22"/>
          <w:szCs w:val="22"/>
        </w:rPr>
        <w:t>2018-2019</w:t>
      </w:r>
      <w:r w:rsidRPr="00C20A5A">
        <w:rPr>
          <w:rFonts w:ascii="Bookman Old Style" w:hAnsi="Bookman Old Style" w:cs="Courier New"/>
          <w:b/>
          <w:sz w:val="22"/>
          <w:szCs w:val="22"/>
        </w:rPr>
        <w:t xml:space="preserve"> RULE-MAKING ACTIVITY</w:t>
      </w:r>
      <w:r w:rsidRPr="00C20A5A">
        <w:rPr>
          <w:rFonts w:ascii="Bookman Old Style" w:hAnsi="Bookman Old Style" w:cs="Courier New"/>
          <w:sz w:val="22"/>
          <w:szCs w:val="22"/>
        </w:rPr>
        <w:t>: Currently</w:t>
      </w:r>
      <w:r>
        <w:rPr>
          <w:rFonts w:ascii="Bookman Old Style" w:hAnsi="Bookman Old Style" w:cs="Courier New"/>
          <w:sz w:val="22"/>
          <w:szCs w:val="22"/>
        </w:rPr>
        <w:t>,</w:t>
      </w:r>
      <w:r w:rsidRPr="00C20A5A">
        <w:rPr>
          <w:rFonts w:ascii="Bookman Old Style" w:hAnsi="Bookman Old Style" w:cs="Courier New"/>
          <w:sz w:val="22"/>
          <w:szCs w:val="22"/>
        </w:rPr>
        <w:t xml:space="preserve"> no rules exist for this program; however, rules may become necessary in the future if statutory changes are enacted.</w:t>
      </w:r>
    </w:p>
    <w:p w:rsidR="0045554E" w:rsidRPr="00C20A5A" w:rsidRDefault="0045554E" w:rsidP="00B27778">
      <w:pPr>
        <w:pStyle w:val="PlainText"/>
        <w:rPr>
          <w:rFonts w:ascii="Bookman Old Style" w:hAnsi="Bookman Old Style" w:cs="Courier New"/>
          <w:sz w:val="22"/>
          <w:szCs w:val="22"/>
        </w:rPr>
      </w:pPr>
    </w:p>
    <w:p w:rsidR="0045554E" w:rsidRPr="00877354" w:rsidRDefault="00554029" w:rsidP="00B27778">
      <w:pPr>
        <w:pStyle w:val="PlainText"/>
        <w:rPr>
          <w:rFonts w:ascii="Bookman Old Style" w:hAnsi="Bookman Old Style" w:cs="Courier New"/>
          <w:b/>
          <w:sz w:val="22"/>
          <w:szCs w:val="22"/>
        </w:rPr>
      </w:pPr>
      <w:r>
        <w:rPr>
          <w:rFonts w:ascii="Bookman Old Style" w:hAnsi="Bookman Old Style" w:cs="Courier New"/>
          <w:b/>
          <w:sz w:val="22"/>
          <w:szCs w:val="22"/>
        </w:rPr>
        <w:t>CHAPTER AND TITLE: N/</w:t>
      </w:r>
      <w:r w:rsidR="0045554E" w:rsidRPr="00877354">
        <w:rPr>
          <w:rFonts w:ascii="Bookman Old Style" w:hAnsi="Bookman Old Style" w:cs="Courier New"/>
          <w:b/>
          <w:sz w:val="22"/>
          <w:szCs w:val="22"/>
        </w:rPr>
        <w:t xml:space="preserve">A </w:t>
      </w:r>
    </w:p>
    <w:p w:rsidR="0045554E" w:rsidRPr="00C20A5A" w:rsidRDefault="0045554E" w:rsidP="00B27778">
      <w:pPr>
        <w:pStyle w:val="PlainText"/>
        <w:rPr>
          <w:rFonts w:ascii="Bookman Old Style" w:hAnsi="Bookman Old Style" w:cs="Courier New"/>
          <w:sz w:val="22"/>
          <w:szCs w:val="22"/>
        </w:rPr>
      </w:pPr>
      <w:r w:rsidRPr="00C20A5A">
        <w:rPr>
          <w:rFonts w:ascii="Bookman Old Style" w:hAnsi="Bookman Old Style" w:cs="Courier New"/>
          <w:sz w:val="22"/>
          <w:szCs w:val="22"/>
        </w:rPr>
        <w:t>STATUTORY BASIS: None currently.</w:t>
      </w:r>
    </w:p>
    <w:p w:rsidR="0045554E" w:rsidRDefault="0045554E" w:rsidP="00B27778">
      <w:pPr>
        <w:pStyle w:val="PlainText"/>
        <w:rPr>
          <w:rFonts w:ascii="Bookman Old Style" w:hAnsi="Bookman Old Style" w:cs="Courier New"/>
          <w:sz w:val="22"/>
          <w:szCs w:val="22"/>
        </w:rPr>
      </w:pPr>
      <w:r w:rsidRPr="00C20A5A">
        <w:rPr>
          <w:rFonts w:ascii="Bookman Old Style" w:hAnsi="Bookman Old Style" w:cs="Courier New"/>
          <w:sz w:val="22"/>
          <w:szCs w:val="22"/>
        </w:rPr>
        <w:t xml:space="preserve">PURPOSE: N/ A </w:t>
      </w:r>
    </w:p>
    <w:p w:rsidR="0045554E" w:rsidRDefault="0045554E" w:rsidP="00B27778">
      <w:pPr>
        <w:pStyle w:val="PlainText"/>
        <w:rPr>
          <w:rFonts w:ascii="Bookman Old Style" w:hAnsi="Bookman Old Style" w:cs="Courier New"/>
          <w:sz w:val="22"/>
          <w:szCs w:val="22"/>
        </w:rPr>
      </w:pPr>
      <w:r w:rsidRPr="00C20A5A">
        <w:rPr>
          <w:rFonts w:ascii="Bookman Old Style" w:hAnsi="Bookman Old Style" w:cs="Courier New"/>
          <w:sz w:val="22"/>
          <w:szCs w:val="22"/>
        </w:rPr>
        <w:t xml:space="preserve">SCHEDULE FOR ADOPTION: N/A </w:t>
      </w:r>
    </w:p>
    <w:p w:rsidR="0045554E" w:rsidRPr="00C20A5A" w:rsidRDefault="0045554E" w:rsidP="00B27778">
      <w:pPr>
        <w:pStyle w:val="PlainText"/>
        <w:rPr>
          <w:rFonts w:ascii="Bookman Old Style" w:hAnsi="Bookman Old Style" w:cs="Courier New"/>
          <w:sz w:val="22"/>
          <w:szCs w:val="22"/>
        </w:rPr>
      </w:pPr>
      <w:r w:rsidRPr="00C20A5A">
        <w:rPr>
          <w:rFonts w:ascii="Bookman Old Style" w:hAnsi="Bookman Old Style" w:cs="Courier New"/>
          <w:sz w:val="22"/>
          <w:szCs w:val="22"/>
        </w:rPr>
        <w:t>AFFECTED PARTIES: Licensees and members of the public.</w:t>
      </w:r>
    </w:p>
    <w:p w:rsidR="0045554E" w:rsidRPr="00C20A5A" w:rsidRDefault="0045554E" w:rsidP="00B27778">
      <w:pPr>
        <w:pStyle w:val="PlainText"/>
        <w:rPr>
          <w:rFonts w:ascii="Bookman Old Style" w:hAnsi="Bookman Old Style" w:cs="Courier New"/>
          <w:sz w:val="22"/>
          <w:szCs w:val="22"/>
        </w:rPr>
      </w:pPr>
      <w:r w:rsidRPr="00C20A5A">
        <w:rPr>
          <w:rFonts w:ascii="Bookman Old Style" w:hAnsi="Bookman Old Style" w:cs="Courier New"/>
          <w:sz w:val="22"/>
          <w:szCs w:val="22"/>
        </w:rPr>
        <w:t>CONSENSUS-BASED RULE DEVELOPMENT: Not contemplated.</w:t>
      </w:r>
    </w:p>
    <w:p w:rsidR="0045554E" w:rsidRPr="00C20A5A" w:rsidRDefault="0045554E" w:rsidP="00B27778">
      <w:pPr>
        <w:pStyle w:val="PlainText"/>
        <w:rPr>
          <w:rFonts w:ascii="Bookman Old Style" w:hAnsi="Bookman Old Style" w:cs="Courier New"/>
          <w:sz w:val="22"/>
          <w:szCs w:val="22"/>
        </w:rPr>
      </w:pPr>
    </w:p>
    <w:p w:rsidR="00903183" w:rsidRDefault="00903183">
      <w:pPr>
        <w:rPr>
          <w:rFonts w:ascii="Bookman Old Style" w:eastAsiaTheme="minorHAnsi" w:hAnsi="Bookman Old Style" w:cs="Courier New"/>
          <w:b/>
          <w:sz w:val="22"/>
          <w:szCs w:val="22"/>
        </w:rPr>
      </w:pPr>
      <w:r>
        <w:rPr>
          <w:rFonts w:ascii="Bookman Old Style" w:hAnsi="Bookman Old Style" w:cs="Courier New"/>
          <w:b/>
          <w:sz w:val="22"/>
          <w:szCs w:val="22"/>
        </w:rPr>
        <w:br w:type="page"/>
      </w:r>
    </w:p>
    <w:p w:rsidR="0045554E" w:rsidRPr="003004EE" w:rsidRDefault="0045554E" w:rsidP="00B27778">
      <w:pPr>
        <w:pStyle w:val="PlainText"/>
        <w:jc w:val="center"/>
        <w:rPr>
          <w:rFonts w:ascii="Bookman Old Style" w:hAnsi="Bookman Old Style" w:cs="Courier New"/>
          <w:b/>
          <w:sz w:val="22"/>
          <w:szCs w:val="22"/>
        </w:rPr>
      </w:pPr>
      <w:r w:rsidRPr="003004EE">
        <w:rPr>
          <w:rFonts w:ascii="Bookman Old Style" w:hAnsi="Bookman Old Style" w:cs="Courier New"/>
          <w:b/>
          <w:sz w:val="22"/>
          <w:szCs w:val="22"/>
        </w:rPr>
        <w:t>02-285</w:t>
      </w:r>
    </w:p>
    <w:p w:rsidR="0045554E" w:rsidRPr="003004EE" w:rsidRDefault="0045554E" w:rsidP="00B27778">
      <w:pPr>
        <w:pStyle w:val="PlainText"/>
        <w:jc w:val="center"/>
        <w:rPr>
          <w:rFonts w:ascii="Bookman Old Style" w:hAnsi="Bookman Old Style" w:cs="Courier New"/>
          <w:b/>
          <w:sz w:val="22"/>
          <w:szCs w:val="22"/>
        </w:rPr>
      </w:pPr>
      <w:r w:rsidRPr="003004EE">
        <w:rPr>
          <w:rFonts w:ascii="Bookman Old Style" w:hAnsi="Bookman Old Style" w:cs="Courier New"/>
          <w:b/>
          <w:sz w:val="22"/>
          <w:szCs w:val="22"/>
        </w:rPr>
        <w:t>BOARD OF VETERINARY MEDICINE</w:t>
      </w:r>
    </w:p>
    <w:p w:rsidR="0045554E" w:rsidRDefault="001A5E16" w:rsidP="00B27778">
      <w:pPr>
        <w:pStyle w:val="PlainText"/>
        <w:jc w:val="center"/>
        <w:rPr>
          <w:rFonts w:ascii="Bookman Old Style" w:hAnsi="Bookman Old Style" w:cs="Courier New"/>
          <w:sz w:val="22"/>
          <w:szCs w:val="22"/>
        </w:rPr>
      </w:pPr>
      <w:r>
        <w:rPr>
          <w:rFonts w:ascii="Bookman Old Style" w:hAnsi="Bookman Old Style" w:cs="Courier New"/>
          <w:sz w:val="22"/>
          <w:szCs w:val="22"/>
        </w:rPr>
        <w:t xml:space="preserve"> </w:t>
      </w:r>
      <w:r w:rsidR="0045554E">
        <w:rPr>
          <w:rFonts w:ascii="Bookman Old Style" w:hAnsi="Bookman Old Style" w:cs="Courier New"/>
          <w:sz w:val="22"/>
          <w:szCs w:val="22"/>
        </w:rPr>
        <w:t>2018 - 2019 Regulatory Agenda</w:t>
      </w:r>
    </w:p>
    <w:p w:rsidR="0045554E" w:rsidRPr="003004EE" w:rsidRDefault="0045554E" w:rsidP="00B27778">
      <w:pPr>
        <w:pStyle w:val="PlainText"/>
        <w:rPr>
          <w:rFonts w:ascii="Bookman Old Style" w:hAnsi="Bookman Old Style" w:cs="Courier New"/>
          <w:sz w:val="22"/>
          <w:szCs w:val="22"/>
        </w:rPr>
      </w:pPr>
    </w:p>
    <w:p w:rsidR="0045554E" w:rsidRPr="003004EE" w:rsidRDefault="0045554E" w:rsidP="00B27778">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AGENCY UMBRELLA-UNIT NUMBER: </w:t>
      </w:r>
      <w:r w:rsidRPr="003004EE">
        <w:rPr>
          <w:rFonts w:ascii="Bookman Old Style" w:hAnsi="Bookman Old Style" w:cs="Courier New"/>
          <w:b/>
          <w:sz w:val="22"/>
          <w:szCs w:val="22"/>
        </w:rPr>
        <w:t>02-285</w:t>
      </w:r>
    </w:p>
    <w:p w:rsidR="0045554E" w:rsidRPr="003004EE" w:rsidRDefault="0045554E" w:rsidP="00B27778">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AGENCY NAME: Department of Professional &amp; Financial Regulation, Office of Professional and Occupational Regulation, </w:t>
      </w:r>
      <w:r w:rsidRPr="003004EE">
        <w:rPr>
          <w:rFonts w:ascii="Bookman Old Style" w:hAnsi="Bookman Old Style" w:cs="Courier New"/>
          <w:b/>
          <w:sz w:val="22"/>
          <w:szCs w:val="22"/>
        </w:rPr>
        <w:t>Board of Veterinary Medicine</w:t>
      </w:r>
    </w:p>
    <w:p w:rsidR="0045554E" w:rsidRPr="003004EE" w:rsidRDefault="0045554E" w:rsidP="00B27778">
      <w:pPr>
        <w:pStyle w:val="PlainText"/>
        <w:rPr>
          <w:rFonts w:ascii="Bookman Old Style" w:hAnsi="Bookman Old Style" w:cs="Courier New"/>
          <w:sz w:val="22"/>
          <w:szCs w:val="22"/>
        </w:rPr>
      </w:pPr>
    </w:p>
    <w:p w:rsidR="0045554E" w:rsidRPr="00DE0DBE" w:rsidRDefault="0045554E" w:rsidP="00854952">
      <w:pPr>
        <w:pStyle w:val="DefaultText"/>
        <w:ind w:right="270"/>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sidRPr="00DE0DBE">
        <w:rPr>
          <w:rFonts w:ascii="Bookman Old Style" w:hAnsi="Bookman Old Style"/>
          <w:sz w:val="22"/>
          <w:szCs w:val="22"/>
        </w:rPr>
        <w:t xml:space="preserve">Geraldine L. Betts, Board Administrator, 35 State House Station, Augusta, ME 04333, (207) 624-8625, </w:t>
      </w:r>
      <w:hyperlink r:id="rId41" w:history="1">
        <w:r w:rsidR="00854952" w:rsidRPr="00244453">
          <w:rPr>
            <w:rStyle w:val="Hyperlink"/>
            <w:rFonts w:ascii="Bookman Old Style" w:hAnsi="Bookman Old Style"/>
            <w:sz w:val="22"/>
            <w:szCs w:val="22"/>
          </w:rPr>
          <w:t>Geraldine.L.Betts@</w:t>
        </w:r>
        <w:r w:rsidR="00C27AB3">
          <w:rPr>
            <w:rStyle w:val="Hyperlink"/>
            <w:rFonts w:ascii="Bookman Old Style" w:hAnsi="Bookman Old Style"/>
            <w:sz w:val="22"/>
            <w:szCs w:val="22"/>
          </w:rPr>
          <w:t>Maine.gov</w:t>
        </w:r>
      </w:hyperlink>
      <w:r w:rsidR="00854952">
        <w:rPr>
          <w:rFonts w:ascii="Bookman Old Style" w:hAnsi="Bookman Old Style"/>
          <w:sz w:val="22"/>
          <w:szCs w:val="22"/>
        </w:rPr>
        <w:t xml:space="preserve"> .</w:t>
      </w:r>
      <w:r w:rsidRPr="00DE0DBE">
        <w:rPr>
          <w:rFonts w:ascii="Bookman Old Style" w:hAnsi="Bookman Old Style"/>
          <w:sz w:val="22"/>
          <w:szCs w:val="22"/>
        </w:rPr>
        <w:t xml:space="preserve"> </w:t>
      </w:r>
    </w:p>
    <w:p w:rsidR="0045554E" w:rsidRPr="003004EE" w:rsidRDefault="0045554E" w:rsidP="00B27778">
      <w:pPr>
        <w:pStyle w:val="PlainText"/>
        <w:rPr>
          <w:rFonts w:ascii="Bookman Old Style" w:hAnsi="Bookman Old Style" w:cs="Courier New"/>
          <w:sz w:val="22"/>
          <w:szCs w:val="22"/>
        </w:rPr>
      </w:pPr>
    </w:p>
    <w:p w:rsidR="0045554E" w:rsidRPr="003004EE" w:rsidRDefault="0045554E" w:rsidP="00B27778">
      <w:pPr>
        <w:pStyle w:val="PlainText"/>
        <w:rPr>
          <w:rFonts w:ascii="Bookman Old Style" w:hAnsi="Bookman Old Style" w:cs="Courier New"/>
          <w:sz w:val="22"/>
          <w:szCs w:val="22"/>
        </w:rPr>
      </w:pPr>
      <w:r w:rsidRPr="003004EE">
        <w:rPr>
          <w:rFonts w:ascii="Bookman Old Style" w:hAnsi="Bookman Old Style" w:cs="Courier New"/>
          <w:b/>
          <w:sz w:val="22"/>
          <w:szCs w:val="22"/>
        </w:rPr>
        <w:t>EMERGENCY RULES ADOPTED SINCE THE LAST REGULATORY AGENDA</w:t>
      </w:r>
      <w:r w:rsidRPr="003004EE">
        <w:rPr>
          <w:rFonts w:ascii="Bookman Old Style" w:hAnsi="Bookman Old Style" w:cs="Courier New"/>
          <w:sz w:val="22"/>
          <w:szCs w:val="22"/>
        </w:rPr>
        <w:t>: None</w:t>
      </w:r>
      <w:r>
        <w:rPr>
          <w:rFonts w:ascii="Bookman Old Style" w:hAnsi="Bookman Old Style" w:cs="Courier New"/>
          <w:sz w:val="22"/>
          <w:szCs w:val="22"/>
        </w:rPr>
        <w:t>.</w:t>
      </w:r>
    </w:p>
    <w:p w:rsidR="0045554E" w:rsidRPr="003004EE" w:rsidRDefault="0045554E" w:rsidP="00B27778">
      <w:pPr>
        <w:pStyle w:val="PlainText"/>
        <w:rPr>
          <w:rFonts w:ascii="Bookman Old Style" w:hAnsi="Bookman Old Style" w:cs="Courier New"/>
          <w:sz w:val="22"/>
          <w:szCs w:val="22"/>
        </w:rPr>
      </w:pPr>
    </w:p>
    <w:p w:rsidR="0045554E" w:rsidRPr="003004EE" w:rsidRDefault="0045554E" w:rsidP="00B27778">
      <w:pPr>
        <w:pStyle w:val="PlainText"/>
        <w:rPr>
          <w:rFonts w:ascii="Bookman Old Style" w:hAnsi="Bookman Old Style" w:cs="Courier New"/>
          <w:sz w:val="22"/>
          <w:szCs w:val="22"/>
        </w:rPr>
      </w:pPr>
      <w:r w:rsidRPr="003004EE">
        <w:rPr>
          <w:rFonts w:ascii="Bookman Old Style" w:hAnsi="Bookman Old Style" w:cs="Courier New"/>
          <w:b/>
          <w:sz w:val="22"/>
          <w:szCs w:val="22"/>
        </w:rPr>
        <w:t xml:space="preserve">EXPECTED </w:t>
      </w:r>
      <w:r>
        <w:rPr>
          <w:rFonts w:ascii="Bookman Old Style" w:hAnsi="Bookman Old Style" w:cs="Courier New"/>
          <w:b/>
          <w:sz w:val="22"/>
          <w:szCs w:val="22"/>
        </w:rPr>
        <w:t>2018-2019</w:t>
      </w:r>
      <w:r w:rsidRPr="003004EE">
        <w:rPr>
          <w:rFonts w:ascii="Bookman Old Style" w:hAnsi="Bookman Old Style" w:cs="Courier New"/>
          <w:b/>
          <w:sz w:val="22"/>
          <w:szCs w:val="22"/>
        </w:rPr>
        <w:t xml:space="preserve"> RULE-MAKING ACTIVITY</w:t>
      </w:r>
      <w:r w:rsidRPr="003004EE">
        <w:rPr>
          <w:rFonts w:ascii="Bookman Old Style" w:hAnsi="Bookman Old Style" w:cs="Courier New"/>
          <w:sz w:val="22"/>
          <w:szCs w:val="22"/>
        </w:rPr>
        <w:t xml:space="preserve">: </w:t>
      </w:r>
      <w:r>
        <w:rPr>
          <w:rFonts w:ascii="Bookman Old Style" w:hAnsi="Bookman Old Style" w:cs="Courier New"/>
          <w:sz w:val="22"/>
          <w:szCs w:val="22"/>
        </w:rPr>
        <w:t xml:space="preserve">The </w:t>
      </w:r>
      <w:r w:rsidRPr="003004EE">
        <w:rPr>
          <w:rFonts w:ascii="Bookman Old Style" w:hAnsi="Bookman Old Style" w:cs="Courier New"/>
          <w:sz w:val="22"/>
          <w:szCs w:val="22"/>
        </w:rPr>
        <w:t xml:space="preserve">Board may </w:t>
      </w:r>
      <w:r>
        <w:rPr>
          <w:rFonts w:ascii="Bookman Old Style" w:hAnsi="Bookman Old Style" w:cs="Courier New"/>
          <w:sz w:val="22"/>
          <w:szCs w:val="22"/>
        </w:rPr>
        <w:t xml:space="preserve">consider rulemaking for implementing Public Law 2017 Chapter 360 and review generally the current rules on continuing professional education for any updates. </w:t>
      </w:r>
      <w:r w:rsidRPr="003004EE">
        <w:rPr>
          <w:rFonts w:ascii="Bookman Old Style" w:hAnsi="Bookman Old Style" w:cs="Courier New"/>
          <w:sz w:val="22"/>
          <w:szCs w:val="22"/>
        </w:rPr>
        <w:t xml:space="preserve">The Board may review </w:t>
      </w:r>
      <w:r>
        <w:rPr>
          <w:rFonts w:ascii="Bookman Old Style" w:hAnsi="Bookman Old Style" w:cs="Courier New"/>
          <w:sz w:val="22"/>
          <w:szCs w:val="22"/>
        </w:rPr>
        <w:t xml:space="preserve">licensing requirements </w:t>
      </w:r>
      <w:r w:rsidRPr="003004EE">
        <w:rPr>
          <w:rFonts w:ascii="Bookman Old Style" w:hAnsi="Bookman Old Style" w:cs="Courier New"/>
          <w:sz w:val="22"/>
          <w:szCs w:val="22"/>
        </w:rPr>
        <w:t xml:space="preserve">for veterinarians and veterinary technicians, recordkeeping requirements, </w:t>
      </w:r>
      <w:r>
        <w:rPr>
          <w:rFonts w:ascii="Bookman Old Style" w:hAnsi="Bookman Old Style" w:cs="Courier New"/>
          <w:sz w:val="22"/>
          <w:szCs w:val="22"/>
        </w:rPr>
        <w:t xml:space="preserve">treatment records, and </w:t>
      </w:r>
      <w:r w:rsidRPr="003004EE">
        <w:rPr>
          <w:rFonts w:ascii="Bookman Old Style" w:hAnsi="Bookman Old Style" w:cs="Courier New"/>
          <w:sz w:val="22"/>
          <w:szCs w:val="22"/>
        </w:rPr>
        <w:t xml:space="preserve">practice standards for veterinarians and veterinary technicians, including safe operation and sanitation standards </w:t>
      </w:r>
      <w:r>
        <w:rPr>
          <w:rFonts w:ascii="Bookman Old Style" w:hAnsi="Bookman Old Style" w:cs="Courier New"/>
          <w:sz w:val="22"/>
          <w:szCs w:val="22"/>
        </w:rPr>
        <w:t>for</w:t>
      </w:r>
      <w:r w:rsidRPr="003004EE">
        <w:rPr>
          <w:rFonts w:ascii="Bookman Old Style" w:hAnsi="Bookman Old Style" w:cs="Courier New"/>
          <w:sz w:val="22"/>
          <w:szCs w:val="22"/>
        </w:rPr>
        <w:t xml:space="preserve"> a veterinary clinic. Other rules affected by licensing and/or </w:t>
      </w:r>
      <w:r>
        <w:rPr>
          <w:rFonts w:ascii="Bookman Old Style" w:hAnsi="Bookman Old Style" w:cs="Courier New"/>
          <w:sz w:val="22"/>
          <w:szCs w:val="22"/>
        </w:rPr>
        <w:t xml:space="preserve">other </w:t>
      </w:r>
      <w:r w:rsidRPr="003004EE">
        <w:rPr>
          <w:rFonts w:ascii="Bookman Old Style" w:hAnsi="Bookman Old Style" w:cs="Courier New"/>
          <w:sz w:val="22"/>
          <w:szCs w:val="22"/>
        </w:rPr>
        <w:t xml:space="preserve">continuing education changes may be subject to </w:t>
      </w:r>
      <w:r>
        <w:rPr>
          <w:rFonts w:ascii="Bookman Old Style" w:hAnsi="Bookman Old Style" w:cs="Courier New"/>
          <w:sz w:val="22"/>
          <w:szCs w:val="22"/>
        </w:rPr>
        <w:t>amendment</w:t>
      </w:r>
      <w:r w:rsidRPr="003004EE">
        <w:rPr>
          <w:rFonts w:ascii="Bookman Old Style" w:hAnsi="Bookman Old Style" w:cs="Courier New"/>
          <w:sz w:val="22"/>
          <w:szCs w:val="22"/>
        </w:rPr>
        <w:t>.</w:t>
      </w:r>
    </w:p>
    <w:p w:rsidR="0045554E" w:rsidRPr="003004EE" w:rsidRDefault="0045554E" w:rsidP="00B27778">
      <w:pPr>
        <w:pStyle w:val="PlainText"/>
        <w:rPr>
          <w:rFonts w:ascii="Bookman Old Style" w:hAnsi="Bookman Old Style" w:cs="Courier New"/>
          <w:sz w:val="22"/>
          <w:szCs w:val="22"/>
        </w:rPr>
      </w:pPr>
    </w:p>
    <w:p w:rsidR="0045554E" w:rsidRDefault="0045554E" w:rsidP="00B27778">
      <w:pPr>
        <w:pStyle w:val="PlainText"/>
        <w:rPr>
          <w:rFonts w:ascii="Bookman Old Style" w:hAnsi="Bookman Old Style" w:cs="Courier New"/>
          <w:sz w:val="22"/>
          <w:szCs w:val="22"/>
        </w:rPr>
      </w:pPr>
      <w:r w:rsidRPr="003004EE">
        <w:rPr>
          <w:rFonts w:ascii="Bookman Old Style" w:hAnsi="Bookman Old Style" w:cs="Courier New"/>
          <w:b/>
          <w:sz w:val="22"/>
          <w:szCs w:val="22"/>
        </w:rPr>
        <w:t>CHAPTER 1</w:t>
      </w:r>
      <w:r w:rsidRPr="003004EE">
        <w:rPr>
          <w:rFonts w:ascii="Bookman Old Style" w:hAnsi="Bookman Old Style" w:cs="Courier New"/>
          <w:sz w:val="22"/>
          <w:szCs w:val="22"/>
        </w:rPr>
        <w:t xml:space="preserve">: Definitions and </w:t>
      </w:r>
      <w:r>
        <w:rPr>
          <w:rFonts w:ascii="Bookman Old Style" w:hAnsi="Bookman Old Style" w:cs="Courier New"/>
          <w:sz w:val="22"/>
          <w:szCs w:val="22"/>
        </w:rPr>
        <w:t>Advisory Rulings</w:t>
      </w:r>
    </w:p>
    <w:p w:rsidR="0045554E" w:rsidRDefault="0045554E" w:rsidP="00B27778">
      <w:pPr>
        <w:pStyle w:val="PlainText"/>
        <w:rPr>
          <w:rFonts w:ascii="Bookman Old Style" w:hAnsi="Bookman Old Style" w:cs="Courier New"/>
          <w:sz w:val="22"/>
          <w:szCs w:val="22"/>
        </w:rPr>
      </w:pPr>
      <w:r>
        <w:rPr>
          <w:rFonts w:ascii="Bookman Old Style" w:hAnsi="Bookman Old Style" w:cs="Courier New"/>
          <w:sz w:val="22"/>
          <w:szCs w:val="22"/>
        </w:rPr>
        <w:t xml:space="preserve">STATUTORY </w:t>
      </w:r>
      <w:r>
        <w:rPr>
          <w:rFonts w:ascii="Bookman Old Style" w:hAnsi="Bookman Old Style"/>
          <w:sz w:val="22"/>
          <w:szCs w:val="22"/>
        </w:rPr>
        <w:t>BASIS</w:t>
      </w:r>
      <w:r w:rsidRPr="003004EE">
        <w:rPr>
          <w:rFonts w:ascii="Bookman Old Style" w:hAnsi="Bookman Old Style" w:cs="Courier New"/>
          <w:sz w:val="22"/>
          <w:szCs w:val="22"/>
        </w:rPr>
        <w:t xml:space="preserve">: </w:t>
      </w:r>
      <w:r>
        <w:rPr>
          <w:rFonts w:ascii="Bookman Old Style" w:hAnsi="Bookman Old Style" w:cs="Courier New"/>
          <w:sz w:val="22"/>
          <w:szCs w:val="22"/>
        </w:rPr>
        <w:t>5 M.R.S.</w:t>
      </w:r>
      <w:r w:rsidRPr="00AB59C0">
        <w:rPr>
          <w:rFonts w:ascii="Bookman Old Style" w:hAnsi="Bookman Old Style" w:cs="Courier New"/>
          <w:sz w:val="22"/>
          <w:szCs w:val="22"/>
        </w:rPr>
        <w:t xml:space="preserve"> </w:t>
      </w:r>
      <w:r w:rsidR="00AE5643">
        <w:rPr>
          <w:rFonts w:ascii="Bookman Old Style" w:hAnsi="Bookman Old Style" w:cs="Courier New"/>
          <w:sz w:val="22"/>
          <w:szCs w:val="22"/>
        </w:rPr>
        <w:t>§</w:t>
      </w:r>
      <w:r w:rsidRPr="00AB59C0">
        <w:rPr>
          <w:rFonts w:ascii="Bookman Old Style" w:hAnsi="Bookman Old Style" w:cs="Courier New"/>
          <w:sz w:val="22"/>
          <w:szCs w:val="22"/>
        </w:rPr>
        <w:t xml:space="preserve">9001(4); </w:t>
      </w:r>
      <w:r>
        <w:rPr>
          <w:rFonts w:ascii="Bookman Old Style" w:hAnsi="Bookman Old Style" w:cs="Courier New"/>
          <w:sz w:val="22"/>
          <w:szCs w:val="22"/>
        </w:rPr>
        <w:t>32 M.R.S.</w:t>
      </w:r>
      <w:r w:rsidRPr="00AB59C0">
        <w:rPr>
          <w:rFonts w:ascii="Bookman Old Style" w:hAnsi="Bookman Old Style" w:cs="Courier New"/>
          <w:sz w:val="22"/>
          <w:szCs w:val="22"/>
        </w:rPr>
        <w:t xml:space="preserve"> §§ 4859(1) and (3), 4861, 4871(2)</w:t>
      </w:r>
    </w:p>
    <w:p w:rsidR="0045554E" w:rsidRPr="003004EE" w:rsidRDefault="0045554E" w:rsidP="00B27778">
      <w:pPr>
        <w:pStyle w:val="PlainText"/>
        <w:rPr>
          <w:rFonts w:ascii="Bookman Old Style" w:hAnsi="Bookman Old Style" w:cs="Courier New"/>
          <w:sz w:val="22"/>
          <w:szCs w:val="22"/>
        </w:rPr>
      </w:pPr>
      <w:r>
        <w:rPr>
          <w:rFonts w:ascii="Bookman Old Style" w:hAnsi="Bookman Old Style" w:cs="Courier New"/>
          <w:sz w:val="22"/>
          <w:szCs w:val="22"/>
        </w:rPr>
        <w:t>PURPOSE: This chapter d</w:t>
      </w:r>
      <w:r w:rsidRPr="003004EE">
        <w:rPr>
          <w:rFonts w:ascii="Bookman Old Style" w:hAnsi="Bookman Old Style" w:cs="Courier New"/>
          <w:sz w:val="22"/>
          <w:szCs w:val="22"/>
        </w:rPr>
        <w:t xml:space="preserve">efines terms used throughout the Board's rules </w:t>
      </w:r>
      <w:r>
        <w:rPr>
          <w:rFonts w:ascii="Bookman Old Style" w:hAnsi="Bookman Old Style" w:cs="Courier New"/>
          <w:sz w:val="22"/>
          <w:szCs w:val="22"/>
        </w:rPr>
        <w:t>and describes the Board’s procedures for issuance of advisory rulings.</w:t>
      </w:r>
      <w:r w:rsidR="00FC325D">
        <w:rPr>
          <w:rFonts w:ascii="Bookman Old Style" w:hAnsi="Bookman Old Style" w:cs="Courier New"/>
          <w:sz w:val="22"/>
          <w:szCs w:val="22"/>
        </w:rPr>
        <w:t xml:space="preserve"> </w:t>
      </w:r>
      <w:r w:rsidRPr="003004EE">
        <w:rPr>
          <w:rFonts w:ascii="Bookman Old Style" w:hAnsi="Bookman Old Style" w:cs="Courier New"/>
          <w:sz w:val="22"/>
          <w:szCs w:val="22"/>
        </w:rPr>
        <w:t>The Board may review this chapter for conformance with current statutes and make changes as needed.</w:t>
      </w:r>
    </w:p>
    <w:p w:rsidR="0045554E" w:rsidRPr="003004EE" w:rsidRDefault="0045554E" w:rsidP="00B27778">
      <w:pPr>
        <w:pStyle w:val="PlainText"/>
        <w:rPr>
          <w:rFonts w:ascii="Bookman Old Style" w:hAnsi="Bookman Old Style" w:cs="Courier New"/>
          <w:sz w:val="22"/>
          <w:szCs w:val="22"/>
        </w:rPr>
      </w:pPr>
      <w:r w:rsidRPr="003004EE">
        <w:rPr>
          <w:rFonts w:ascii="Bookman Old Style" w:hAnsi="Bookman Old Style" w:cs="Courier New"/>
          <w:sz w:val="22"/>
          <w:szCs w:val="22"/>
        </w:rPr>
        <w:t>SCHEDULE FOR ADOPTION: Within one year, if necessary.</w:t>
      </w:r>
    </w:p>
    <w:p w:rsidR="0045554E" w:rsidRDefault="0045554E" w:rsidP="00B27778">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AFFECTED PARTIES: Licensees </w:t>
      </w:r>
    </w:p>
    <w:p w:rsidR="0045554E" w:rsidRPr="003004EE" w:rsidRDefault="0045554E" w:rsidP="00B27778">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CONSENSUS-BASED RULE DEVELOPMENT: Not </w:t>
      </w:r>
      <w:r>
        <w:rPr>
          <w:rFonts w:ascii="Bookman Old Style" w:hAnsi="Bookman Old Style" w:cs="Courier New"/>
          <w:sz w:val="22"/>
          <w:szCs w:val="22"/>
        </w:rPr>
        <w:t>c</w:t>
      </w:r>
      <w:r w:rsidRPr="003004EE">
        <w:rPr>
          <w:rFonts w:ascii="Bookman Old Style" w:hAnsi="Bookman Old Style" w:cs="Courier New"/>
          <w:sz w:val="22"/>
          <w:szCs w:val="22"/>
        </w:rPr>
        <w:t>ontemplated</w:t>
      </w:r>
      <w:r>
        <w:rPr>
          <w:rFonts w:ascii="Bookman Old Style" w:hAnsi="Bookman Old Style" w:cs="Courier New"/>
          <w:sz w:val="22"/>
          <w:szCs w:val="22"/>
        </w:rPr>
        <w:t>.</w:t>
      </w:r>
    </w:p>
    <w:p w:rsidR="0045554E" w:rsidRPr="003004EE" w:rsidRDefault="0045554E" w:rsidP="00B27778">
      <w:pPr>
        <w:pStyle w:val="PlainText"/>
        <w:rPr>
          <w:rFonts w:ascii="Bookman Old Style" w:hAnsi="Bookman Old Style" w:cs="Courier New"/>
          <w:sz w:val="22"/>
          <w:szCs w:val="22"/>
        </w:rPr>
      </w:pPr>
    </w:p>
    <w:p w:rsidR="0045554E" w:rsidRDefault="0045554E" w:rsidP="00B27778">
      <w:pPr>
        <w:pStyle w:val="PlainText"/>
        <w:rPr>
          <w:rFonts w:ascii="Bookman Old Style" w:hAnsi="Bookman Old Style" w:cs="Courier New"/>
          <w:sz w:val="22"/>
          <w:szCs w:val="22"/>
        </w:rPr>
      </w:pPr>
      <w:r w:rsidRPr="003004EE">
        <w:rPr>
          <w:rFonts w:ascii="Bookman Old Style" w:hAnsi="Bookman Old Style" w:cs="Courier New"/>
          <w:b/>
          <w:sz w:val="22"/>
          <w:szCs w:val="22"/>
        </w:rPr>
        <w:t>CHAPTER 2</w:t>
      </w:r>
      <w:r w:rsidRPr="003004EE">
        <w:rPr>
          <w:rFonts w:ascii="Bookman Old Style" w:hAnsi="Bookman Old Style" w:cs="Courier New"/>
          <w:sz w:val="22"/>
          <w:szCs w:val="22"/>
        </w:rPr>
        <w:t xml:space="preserve">: Licensure Requirements for Veterinarians and Permit for Performance of Relief Veterinary Service </w:t>
      </w:r>
    </w:p>
    <w:p w:rsidR="0045554E" w:rsidRDefault="0045554E" w:rsidP="00B27778">
      <w:pPr>
        <w:pStyle w:val="PlainText"/>
        <w:rPr>
          <w:rFonts w:ascii="Bookman Old Style" w:hAnsi="Bookman Old Style" w:cs="Courier New"/>
          <w:sz w:val="22"/>
          <w:szCs w:val="22"/>
        </w:rPr>
      </w:pPr>
      <w:r>
        <w:rPr>
          <w:rFonts w:ascii="Bookman Old Style" w:hAnsi="Bookman Old Style" w:cs="Courier New"/>
          <w:sz w:val="22"/>
          <w:szCs w:val="22"/>
        </w:rPr>
        <w:t xml:space="preserve">STATUTORY </w:t>
      </w:r>
      <w:r>
        <w:rPr>
          <w:rFonts w:ascii="Bookman Old Style" w:hAnsi="Bookman Old Style"/>
          <w:sz w:val="22"/>
          <w:szCs w:val="22"/>
        </w:rPr>
        <w:t>BASIS</w:t>
      </w:r>
      <w:r w:rsidRPr="003004EE">
        <w:rPr>
          <w:rFonts w:ascii="Bookman Old Style" w:hAnsi="Bookman Old Style" w:cs="Courier New"/>
          <w:sz w:val="22"/>
          <w:szCs w:val="22"/>
        </w:rPr>
        <w:t xml:space="preserve">: 32 </w:t>
      </w:r>
      <w:r>
        <w:rPr>
          <w:rFonts w:ascii="Bookman Old Style" w:hAnsi="Bookman Old Style" w:cs="Courier New"/>
          <w:sz w:val="22"/>
          <w:szCs w:val="22"/>
        </w:rPr>
        <w:t>M.R.S.</w:t>
      </w:r>
      <w:r w:rsidRPr="003004EE">
        <w:rPr>
          <w:rFonts w:ascii="Bookman Old Style" w:hAnsi="Bookman Old Style" w:cs="Courier New"/>
          <w:sz w:val="22"/>
          <w:szCs w:val="22"/>
        </w:rPr>
        <w:t xml:space="preserve"> §§</w:t>
      </w:r>
      <w:r>
        <w:rPr>
          <w:rFonts w:ascii="Bookman Old Style" w:hAnsi="Bookman Old Style" w:cs="Courier New"/>
          <w:sz w:val="22"/>
          <w:szCs w:val="22"/>
        </w:rPr>
        <w:t xml:space="preserve"> 4859(1),</w:t>
      </w:r>
      <w:r w:rsidRPr="003004EE">
        <w:rPr>
          <w:rFonts w:ascii="Bookman Old Style" w:hAnsi="Bookman Old Style" w:cs="Courier New"/>
          <w:sz w:val="22"/>
          <w:szCs w:val="22"/>
        </w:rPr>
        <w:t xml:space="preserve"> 4861(4), 4871(2) </w:t>
      </w:r>
    </w:p>
    <w:p w:rsidR="0045554E" w:rsidRPr="003004EE" w:rsidRDefault="0045554E" w:rsidP="00B27778">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PURPOSE: </w:t>
      </w:r>
      <w:r>
        <w:rPr>
          <w:rFonts w:ascii="Bookman Old Style" w:hAnsi="Bookman Old Style" w:cs="Courier New"/>
          <w:sz w:val="22"/>
          <w:szCs w:val="22"/>
        </w:rPr>
        <w:t>This chapter sets forth</w:t>
      </w:r>
      <w:r w:rsidRPr="003004EE">
        <w:rPr>
          <w:rFonts w:ascii="Bookman Old Style" w:hAnsi="Bookman Old Style" w:cs="Courier New"/>
          <w:sz w:val="22"/>
          <w:szCs w:val="22"/>
        </w:rPr>
        <w:t xml:space="preserve"> requirements for issuance of a license to practice veterinary medicine and permits for the performance of relief veterinary service including:</w:t>
      </w:r>
      <w:r>
        <w:rPr>
          <w:rFonts w:ascii="Bookman Old Style" w:hAnsi="Bookman Old Style" w:cs="Courier New"/>
          <w:sz w:val="22"/>
          <w:szCs w:val="22"/>
        </w:rPr>
        <w:t xml:space="preserve"> </w:t>
      </w:r>
      <w:r w:rsidRPr="003004EE">
        <w:rPr>
          <w:rFonts w:ascii="Bookman Old Style" w:hAnsi="Bookman Old Style" w:cs="Courier New"/>
          <w:sz w:val="22"/>
          <w:szCs w:val="22"/>
        </w:rPr>
        <w:t>application, education, experience, and references. The Board may review this chapter for conformance with current statutes and make changes as needed.</w:t>
      </w:r>
      <w:r w:rsidRPr="00FF31F2">
        <w:rPr>
          <w:rFonts w:ascii="Bookman Old Style" w:hAnsi="Bookman Old Style" w:cs="Courier New"/>
          <w:sz w:val="22"/>
          <w:szCs w:val="22"/>
        </w:rPr>
        <w:t xml:space="preserve"> </w:t>
      </w:r>
      <w:r>
        <w:rPr>
          <w:rFonts w:ascii="Bookman Old Style" w:hAnsi="Bookman Old Style" w:cs="Courier New"/>
          <w:sz w:val="22"/>
          <w:szCs w:val="22"/>
        </w:rPr>
        <w:t>The section on temporary permits will be repealed to conform to newly enacted law.</w:t>
      </w:r>
    </w:p>
    <w:p w:rsidR="0045554E" w:rsidRPr="003004EE" w:rsidRDefault="0045554E" w:rsidP="00B27778">
      <w:pPr>
        <w:pStyle w:val="PlainText"/>
        <w:rPr>
          <w:rFonts w:ascii="Bookman Old Style" w:hAnsi="Bookman Old Style" w:cs="Courier New"/>
          <w:sz w:val="22"/>
          <w:szCs w:val="22"/>
        </w:rPr>
      </w:pPr>
      <w:r w:rsidRPr="003004EE">
        <w:rPr>
          <w:rFonts w:ascii="Bookman Old Style" w:hAnsi="Bookman Old Style" w:cs="Courier New"/>
          <w:sz w:val="22"/>
          <w:szCs w:val="22"/>
        </w:rPr>
        <w:t>SCHEDULE FOR ADOPTION: Within one year, if necessary.</w:t>
      </w:r>
    </w:p>
    <w:p w:rsidR="0045554E" w:rsidRDefault="0045554E" w:rsidP="00B27778">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AFFECTED PARTIES: Licensees </w:t>
      </w:r>
    </w:p>
    <w:p w:rsidR="0045554E" w:rsidRPr="003004EE" w:rsidRDefault="0045554E" w:rsidP="00B27778">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CONSENSUS-BASED RULE DEVELOPMENT: Not </w:t>
      </w:r>
      <w:r>
        <w:rPr>
          <w:rFonts w:ascii="Bookman Old Style" w:hAnsi="Bookman Old Style" w:cs="Courier New"/>
          <w:sz w:val="22"/>
          <w:szCs w:val="22"/>
        </w:rPr>
        <w:t>c</w:t>
      </w:r>
      <w:r w:rsidRPr="003004EE">
        <w:rPr>
          <w:rFonts w:ascii="Bookman Old Style" w:hAnsi="Bookman Old Style" w:cs="Courier New"/>
          <w:sz w:val="22"/>
          <w:szCs w:val="22"/>
        </w:rPr>
        <w:t>ontemplated</w:t>
      </w:r>
      <w:r>
        <w:rPr>
          <w:rFonts w:ascii="Bookman Old Style" w:hAnsi="Bookman Old Style" w:cs="Courier New"/>
          <w:sz w:val="22"/>
          <w:szCs w:val="22"/>
        </w:rPr>
        <w:t>.</w:t>
      </w:r>
    </w:p>
    <w:p w:rsidR="0045554E" w:rsidRPr="003004EE" w:rsidRDefault="0045554E" w:rsidP="00B27778">
      <w:pPr>
        <w:pStyle w:val="PlainText"/>
        <w:rPr>
          <w:rFonts w:ascii="Bookman Old Style" w:hAnsi="Bookman Old Style" w:cs="Courier New"/>
          <w:sz w:val="22"/>
          <w:szCs w:val="22"/>
        </w:rPr>
      </w:pPr>
    </w:p>
    <w:p w:rsidR="0045554E" w:rsidRDefault="0045554E" w:rsidP="00B27778">
      <w:pPr>
        <w:pStyle w:val="PlainText"/>
        <w:rPr>
          <w:rFonts w:ascii="Bookman Old Style" w:hAnsi="Bookman Old Style" w:cs="Courier New"/>
          <w:sz w:val="22"/>
          <w:szCs w:val="22"/>
        </w:rPr>
      </w:pPr>
      <w:r w:rsidRPr="003004EE">
        <w:rPr>
          <w:rFonts w:ascii="Bookman Old Style" w:hAnsi="Bookman Old Style" w:cs="Courier New"/>
          <w:b/>
          <w:sz w:val="22"/>
          <w:szCs w:val="22"/>
        </w:rPr>
        <w:t>CHAPTER 3</w:t>
      </w:r>
      <w:r w:rsidRPr="003004EE">
        <w:rPr>
          <w:rFonts w:ascii="Bookman Old Style" w:hAnsi="Bookman Old Style" w:cs="Courier New"/>
          <w:sz w:val="22"/>
          <w:szCs w:val="22"/>
        </w:rPr>
        <w:t xml:space="preserve">: Registration Requirements for Veterinary Technicians </w:t>
      </w:r>
    </w:p>
    <w:p w:rsidR="0045554E" w:rsidRPr="003004EE" w:rsidRDefault="0045554E" w:rsidP="00B27778">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STATUTORY </w:t>
      </w:r>
      <w:r>
        <w:rPr>
          <w:rFonts w:ascii="Bookman Old Style" w:hAnsi="Bookman Old Style"/>
          <w:sz w:val="22"/>
          <w:szCs w:val="22"/>
        </w:rPr>
        <w:t>BASIS</w:t>
      </w:r>
      <w:r>
        <w:rPr>
          <w:rFonts w:ascii="Bookman Old Style" w:hAnsi="Bookman Old Style" w:cs="Courier New"/>
          <w:sz w:val="22"/>
          <w:szCs w:val="22"/>
        </w:rPr>
        <w:t xml:space="preserve">: 32 M.R.S. </w:t>
      </w:r>
      <w:r w:rsidR="00AE5643">
        <w:rPr>
          <w:rFonts w:ascii="Bookman Old Style" w:hAnsi="Bookman Old Style" w:cs="Courier New"/>
          <w:sz w:val="22"/>
          <w:szCs w:val="22"/>
        </w:rPr>
        <w:t>§</w:t>
      </w:r>
      <w:r w:rsidRPr="003004EE">
        <w:rPr>
          <w:rFonts w:ascii="Bookman Old Style" w:hAnsi="Bookman Old Style" w:cs="Courier New"/>
          <w:sz w:val="22"/>
          <w:szCs w:val="22"/>
        </w:rPr>
        <w:t xml:space="preserve">4859(6) </w:t>
      </w:r>
    </w:p>
    <w:p w:rsidR="0045554E" w:rsidRPr="003004EE" w:rsidRDefault="0045554E" w:rsidP="00B27778">
      <w:pPr>
        <w:pStyle w:val="PlainText"/>
        <w:rPr>
          <w:rFonts w:ascii="Bookman Old Style" w:hAnsi="Bookman Old Style" w:cs="Courier New"/>
          <w:sz w:val="22"/>
          <w:szCs w:val="22"/>
        </w:rPr>
      </w:pPr>
      <w:r>
        <w:rPr>
          <w:rFonts w:ascii="Bookman Old Style" w:hAnsi="Bookman Old Style" w:cs="Courier New"/>
          <w:sz w:val="22"/>
          <w:szCs w:val="22"/>
        </w:rPr>
        <w:t>PURPOSE: This chapter e</w:t>
      </w:r>
      <w:r w:rsidRPr="003004EE">
        <w:rPr>
          <w:rFonts w:ascii="Bookman Old Style" w:hAnsi="Bookman Old Style" w:cs="Courier New"/>
          <w:sz w:val="22"/>
          <w:szCs w:val="22"/>
        </w:rPr>
        <w:t>stablish</w:t>
      </w:r>
      <w:r>
        <w:rPr>
          <w:rFonts w:ascii="Bookman Old Style" w:hAnsi="Bookman Old Style" w:cs="Courier New"/>
          <w:sz w:val="22"/>
          <w:szCs w:val="22"/>
        </w:rPr>
        <w:t>es</w:t>
      </w:r>
      <w:r w:rsidRPr="003004EE">
        <w:rPr>
          <w:rFonts w:ascii="Bookman Old Style" w:hAnsi="Bookman Old Style" w:cs="Courier New"/>
          <w:sz w:val="22"/>
          <w:szCs w:val="22"/>
        </w:rPr>
        <w:t xml:space="preserve"> registration requirements and procedures for veterinary technicians. The Board may review this chapter for conformance with current statutes and make changes as needed.</w:t>
      </w:r>
    </w:p>
    <w:p w:rsidR="0045554E" w:rsidRPr="003004EE" w:rsidRDefault="0045554E" w:rsidP="00B27778">
      <w:pPr>
        <w:pStyle w:val="PlainText"/>
        <w:rPr>
          <w:rFonts w:ascii="Bookman Old Style" w:hAnsi="Bookman Old Style" w:cs="Courier New"/>
          <w:sz w:val="22"/>
          <w:szCs w:val="22"/>
        </w:rPr>
      </w:pPr>
      <w:r w:rsidRPr="003004EE">
        <w:rPr>
          <w:rFonts w:ascii="Bookman Old Style" w:hAnsi="Bookman Old Style" w:cs="Courier New"/>
          <w:sz w:val="22"/>
          <w:szCs w:val="22"/>
        </w:rPr>
        <w:t>SCHEDULE FOR ADOPTION: Within one year, if necessary.</w:t>
      </w:r>
    </w:p>
    <w:p w:rsidR="0045554E" w:rsidRDefault="0045554E" w:rsidP="00B27778">
      <w:pPr>
        <w:pStyle w:val="PlainText"/>
        <w:rPr>
          <w:rFonts w:ascii="Bookman Old Style" w:hAnsi="Bookman Old Style" w:cs="Courier New"/>
          <w:sz w:val="22"/>
          <w:szCs w:val="22"/>
        </w:rPr>
      </w:pPr>
      <w:r>
        <w:rPr>
          <w:rFonts w:ascii="Bookman Old Style" w:hAnsi="Bookman Old Style" w:cs="Courier New"/>
          <w:sz w:val="22"/>
          <w:szCs w:val="22"/>
        </w:rPr>
        <w:t>AFFECTED PART</w:t>
      </w:r>
      <w:r w:rsidRPr="003004EE">
        <w:rPr>
          <w:rFonts w:ascii="Bookman Old Style" w:hAnsi="Bookman Old Style" w:cs="Courier New"/>
          <w:sz w:val="22"/>
          <w:szCs w:val="22"/>
        </w:rPr>
        <w:t xml:space="preserve">IES: Licensees </w:t>
      </w:r>
    </w:p>
    <w:p w:rsidR="0045554E" w:rsidRPr="003004EE" w:rsidRDefault="0045554E" w:rsidP="00B27778">
      <w:pPr>
        <w:pStyle w:val="PlainText"/>
        <w:rPr>
          <w:rFonts w:ascii="Bookman Old Style" w:hAnsi="Bookman Old Style" w:cs="Courier New"/>
          <w:sz w:val="22"/>
          <w:szCs w:val="22"/>
        </w:rPr>
      </w:pPr>
      <w:r w:rsidRPr="003004EE">
        <w:rPr>
          <w:rFonts w:ascii="Bookman Old Style" w:hAnsi="Bookman Old Style" w:cs="Courier New"/>
          <w:sz w:val="22"/>
          <w:szCs w:val="22"/>
        </w:rPr>
        <w:t>CONSENS</w:t>
      </w:r>
      <w:r>
        <w:rPr>
          <w:rFonts w:ascii="Bookman Old Style" w:hAnsi="Bookman Old Style" w:cs="Courier New"/>
          <w:sz w:val="22"/>
          <w:szCs w:val="22"/>
        </w:rPr>
        <w:t>US-BASED RULE DEVELOPMENT: Not c</w:t>
      </w:r>
      <w:r w:rsidRPr="003004EE">
        <w:rPr>
          <w:rFonts w:ascii="Bookman Old Style" w:hAnsi="Bookman Old Style" w:cs="Courier New"/>
          <w:sz w:val="22"/>
          <w:szCs w:val="22"/>
        </w:rPr>
        <w:t>ontemplated</w:t>
      </w:r>
      <w:r>
        <w:rPr>
          <w:rFonts w:ascii="Bookman Old Style" w:hAnsi="Bookman Old Style" w:cs="Courier New"/>
          <w:sz w:val="22"/>
          <w:szCs w:val="22"/>
        </w:rPr>
        <w:t>.</w:t>
      </w:r>
    </w:p>
    <w:p w:rsidR="0045554E" w:rsidRPr="003004EE" w:rsidRDefault="0045554E" w:rsidP="00B27778">
      <w:pPr>
        <w:pStyle w:val="PlainText"/>
        <w:rPr>
          <w:rFonts w:ascii="Bookman Old Style" w:hAnsi="Bookman Old Style" w:cs="Courier New"/>
          <w:sz w:val="22"/>
          <w:szCs w:val="22"/>
        </w:rPr>
      </w:pPr>
    </w:p>
    <w:p w:rsidR="0045554E" w:rsidRDefault="0045554E" w:rsidP="00B27778">
      <w:pPr>
        <w:pStyle w:val="PlainText"/>
        <w:rPr>
          <w:rFonts w:ascii="Bookman Old Style" w:hAnsi="Bookman Old Style" w:cs="Courier New"/>
          <w:sz w:val="22"/>
          <w:szCs w:val="22"/>
        </w:rPr>
      </w:pPr>
      <w:r w:rsidRPr="003004EE">
        <w:rPr>
          <w:rFonts w:ascii="Bookman Old Style" w:hAnsi="Bookman Old Style" w:cs="Courier New"/>
          <w:b/>
          <w:sz w:val="22"/>
          <w:szCs w:val="22"/>
        </w:rPr>
        <w:t>CHAPTER 4</w:t>
      </w:r>
      <w:r w:rsidRPr="003004EE">
        <w:rPr>
          <w:rFonts w:ascii="Bookman Old Style" w:hAnsi="Bookman Old Style" w:cs="Courier New"/>
          <w:sz w:val="22"/>
          <w:szCs w:val="22"/>
        </w:rPr>
        <w:t>: Continuing Professional Education for Veterinar</w:t>
      </w:r>
      <w:r>
        <w:rPr>
          <w:rFonts w:ascii="Bookman Old Style" w:hAnsi="Bookman Old Style" w:cs="Courier New"/>
          <w:sz w:val="22"/>
          <w:szCs w:val="22"/>
        </w:rPr>
        <w:t>ians</w:t>
      </w:r>
    </w:p>
    <w:p w:rsidR="0045554E" w:rsidRDefault="0045554E" w:rsidP="00B27778">
      <w:pPr>
        <w:pStyle w:val="PlainText"/>
        <w:rPr>
          <w:rFonts w:ascii="Bookman Old Style" w:hAnsi="Bookman Old Style" w:cs="Courier New"/>
          <w:sz w:val="22"/>
          <w:szCs w:val="22"/>
        </w:rPr>
      </w:pPr>
      <w:r>
        <w:rPr>
          <w:rFonts w:ascii="Bookman Old Style" w:hAnsi="Bookman Old Style" w:cs="Courier New"/>
          <w:sz w:val="22"/>
          <w:szCs w:val="22"/>
        </w:rPr>
        <w:t xml:space="preserve">STATUTORY </w:t>
      </w:r>
      <w:r>
        <w:rPr>
          <w:rFonts w:ascii="Bookman Old Style" w:hAnsi="Bookman Old Style"/>
          <w:sz w:val="22"/>
          <w:szCs w:val="22"/>
        </w:rPr>
        <w:t>BASIS</w:t>
      </w:r>
      <w:r w:rsidRPr="003004EE">
        <w:rPr>
          <w:rFonts w:ascii="Bookman Old Style" w:hAnsi="Bookman Old Style" w:cs="Courier New"/>
          <w:sz w:val="22"/>
          <w:szCs w:val="22"/>
        </w:rPr>
        <w:t xml:space="preserve">: 32 </w:t>
      </w:r>
      <w:r>
        <w:rPr>
          <w:rFonts w:ascii="Bookman Old Style" w:hAnsi="Bookman Old Style" w:cs="Courier New"/>
          <w:sz w:val="22"/>
          <w:szCs w:val="22"/>
        </w:rPr>
        <w:t>M.R.S. §§ 4871(2), 4878(3)</w:t>
      </w:r>
    </w:p>
    <w:p w:rsidR="0045554E" w:rsidRPr="003004EE" w:rsidRDefault="0045554E" w:rsidP="00B27778">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PURPOSE: </w:t>
      </w:r>
      <w:r>
        <w:rPr>
          <w:rFonts w:ascii="Bookman Old Style" w:hAnsi="Bookman Old Style" w:cs="Courier New"/>
          <w:sz w:val="22"/>
          <w:szCs w:val="22"/>
        </w:rPr>
        <w:t>This chapter e</w:t>
      </w:r>
      <w:r w:rsidRPr="003004EE">
        <w:rPr>
          <w:rFonts w:ascii="Bookman Old Style" w:hAnsi="Bookman Old Style" w:cs="Courier New"/>
          <w:sz w:val="22"/>
          <w:szCs w:val="22"/>
        </w:rPr>
        <w:t>stablish</w:t>
      </w:r>
      <w:r>
        <w:rPr>
          <w:rFonts w:ascii="Bookman Old Style" w:hAnsi="Bookman Old Style" w:cs="Courier New"/>
          <w:sz w:val="22"/>
          <w:szCs w:val="22"/>
        </w:rPr>
        <w:t>es</w:t>
      </w:r>
      <w:r w:rsidRPr="003004EE">
        <w:rPr>
          <w:rFonts w:ascii="Bookman Old Style" w:hAnsi="Bookman Old Style" w:cs="Courier New"/>
          <w:sz w:val="22"/>
          <w:szCs w:val="22"/>
        </w:rPr>
        <w:t xml:space="preserve"> requirements for continuing professional education for </w:t>
      </w:r>
      <w:r>
        <w:rPr>
          <w:rFonts w:ascii="Bookman Old Style" w:hAnsi="Bookman Old Style" w:cs="Courier New"/>
          <w:sz w:val="22"/>
          <w:szCs w:val="22"/>
        </w:rPr>
        <w:t>license</w:t>
      </w:r>
      <w:r w:rsidRPr="003004EE">
        <w:rPr>
          <w:rFonts w:ascii="Bookman Old Style" w:hAnsi="Bookman Old Style" w:cs="Courier New"/>
          <w:sz w:val="22"/>
          <w:szCs w:val="22"/>
        </w:rPr>
        <w:t xml:space="preserve"> renewal and the manner in which sponsored continuing education courses and programs are considered for approval. The Board may amend this chapter to conform to rules adopted by the Office of Professional and Occupational Regulation on substantiation of continuing education by licensed practitioners.</w:t>
      </w:r>
      <w:r w:rsidR="00FC325D">
        <w:rPr>
          <w:rFonts w:ascii="Bookman Old Style" w:hAnsi="Bookman Old Style" w:cs="Courier New"/>
          <w:sz w:val="22"/>
          <w:szCs w:val="22"/>
        </w:rPr>
        <w:t xml:space="preserve"> </w:t>
      </w:r>
      <w:r>
        <w:rPr>
          <w:rFonts w:ascii="Bookman Old Style" w:hAnsi="Bookman Old Style" w:cs="Courier New"/>
          <w:sz w:val="22"/>
          <w:szCs w:val="22"/>
        </w:rPr>
        <w:t>Rule amendment for implementation of 2015 Public Law Chapter 488 requiring a veterinarian to complete three hours of continuing education on the prescription of opioid medication as a condition of prescribing opioid medication.</w:t>
      </w:r>
    </w:p>
    <w:p w:rsidR="0045554E" w:rsidRPr="003004EE" w:rsidRDefault="0045554E" w:rsidP="00B27778">
      <w:pPr>
        <w:pStyle w:val="PlainText"/>
        <w:rPr>
          <w:rFonts w:ascii="Bookman Old Style" w:hAnsi="Bookman Old Style" w:cs="Courier New"/>
          <w:sz w:val="22"/>
          <w:szCs w:val="22"/>
        </w:rPr>
      </w:pPr>
      <w:r w:rsidRPr="003004EE">
        <w:rPr>
          <w:rFonts w:ascii="Bookman Old Style" w:hAnsi="Bookman Old Style" w:cs="Courier New"/>
          <w:sz w:val="22"/>
          <w:szCs w:val="22"/>
        </w:rPr>
        <w:t>SCHEDULE FOR ADOPTION: Within one year, if necessary.</w:t>
      </w:r>
    </w:p>
    <w:p w:rsidR="0045554E" w:rsidRDefault="0045554E" w:rsidP="00B27778">
      <w:pPr>
        <w:pStyle w:val="PlainText"/>
        <w:rPr>
          <w:rFonts w:ascii="Bookman Old Style" w:hAnsi="Bookman Old Style" w:cs="Courier New"/>
          <w:sz w:val="22"/>
          <w:szCs w:val="22"/>
        </w:rPr>
      </w:pPr>
      <w:r>
        <w:rPr>
          <w:rFonts w:ascii="Bookman Old Style" w:hAnsi="Bookman Old Style" w:cs="Courier New"/>
          <w:sz w:val="22"/>
          <w:szCs w:val="22"/>
        </w:rPr>
        <w:t>AFFECTED PART</w:t>
      </w:r>
      <w:r w:rsidRPr="003004EE">
        <w:rPr>
          <w:rFonts w:ascii="Bookman Old Style" w:hAnsi="Bookman Old Style" w:cs="Courier New"/>
          <w:sz w:val="22"/>
          <w:szCs w:val="22"/>
        </w:rPr>
        <w:t xml:space="preserve">IES: Licensees </w:t>
      </w:r>
    </w:p>
    <w:p w:rsidR="0045554E" w:rsidRPr="003004EE" w:rsidRDefault="0045554E" w:rsidP="00B27778">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CONSENSUS-BASED RULE DEVELOPMENT: Not </w:t>
      </w:r>
      <w:r>
        <w:rPr>
          <w:rFonts w:ascii="Bookman Old Style" w:hAnsi="Bookman Old Style" w:cs="Courier New"/>
          <w:sz w:val="22"/>
          <w:szCs w:val="22"/>
        </w:rPr>
        <w:t>c</w:t>
      </w:r>
      <w:r w:rsidRPr="003004EE">
        <w:rPr>
          <w:rFonts w:ascii="Bookman Old Style" w:hAnsi="Bookman Old Style" w:cs="Courier New"/>
          <w:sz w:val="22"/>
          <w:szCs w:val="22"/>
        </w:rPr>
        <w:t>ontemplated</w:t>
      </w:r>
    </w:p>
    <w:p w:rsidR="0045554E" w:rsidRPr="003004EE" w:rsidRDefault="0045554E" w:rsidP="00B27778">
      <w:pPr>
        <w:pStyle w:val="PlainText"/>
        <w:rPr>
          <w:rFonts w:ascii="Bookman Old Style" w:hAnsi="Bookman Old Style" w:cs="Courier New"/>
          <w:sz w:val="22"/>
          <w:szCs w:val="22"/>
        </w:rPr>
      </w:pPr>
    </w:p>
    <w:p w:rsidR="0045554E" w:rsidRDefault="0045554E" w:rsidP="00B27778">
      <w:pPr>
        <w:pStyle w:val="PlainText"/>
        <w:rPr>
          <w:rFonts w:ascii="Bookman Old Style" w:hAnsi="Bookman Old Style" w:cs="Courier New"/>
          <w:sz w:val="22"/>
          <w:szCs w:val="22"/>
        </w:rPr>
      </w:pPr>
      <w:r w:rsidRPr="003004EE">
        <w:rPr>
          <w:rFonts w:ascii="Bookman Old Style" w:hAnsi="Bookman Old Style" w:cs="Courier New"/>
          <w:b/>
          <w:sz w:val="22"/>
          <w:szCs w:val="22"/>
        </w:rPr>
        <w:t>CHAPTER 5</w:t>
      </w:r>
      <w:r w:rsidRPr="003004EE">
        <w:rPr>
          <w:rFonts w:ascii="Bookman Old Style" w:hAnsi="Bookman Old Style" w:cs="Courier New"/>
          <w:sz w:val="22"/>
          <w:szCs w:val="22"/>
        </w:rPr>
        <w:t>: Standards for Veterinary Practi</w:t>
      </w:r>
      <w:r>
        <w:rPr>
          <w:rFonts w:ascii="Bookman Old Style" w:hAnsi="Bookman Old Style" w:cs="Courier New"/>
          <w:sz w:val="22"/>
          <w:szCs w:val="22"/>
        </w:rPr>
        <w:t>ce Facilities and Record Keeping</w:t>
      </w:r>
    </w:p>
    <w:p w:rsidR="0045554E" w:rsidRDefault="0045554E" w:rsidP="00B27778">
      <w:pPr>
        <w:pStyle w:val="PlainText"/>
        <w:rPr>
          <w:rFonts w:ascii="Bookman Old Style" w:hAnsi="Bookman Old Style" w:cs="Courier New"/>
          <w:sz w:val="22"/>
          <w:szCs w:val="22"/>
        </w:rPr>
      </w:pPr>
      <w:r>
        <w:rPr>
          <w:rFonts w:ascii="Bookman Old Style" w:hAnsi="Bookman Old Style" w:cs="Courier New"/>
          <w:sz w:val="22"/>
          <w:szCs w:val="22"/>
        </w:rPr>
        <w:t xml:space="preserve">STATUTORY </w:t>
      </w:r>
      <w:r>
        <w:rPr>
          <w:rFonts w:ascii="Bookman Old Style" w:hAnsi="Bookman Old Style"/>
          <w:sz w:val="22"/>
          <w:szCs w:val="22"/>
        </w:rPr>
        <w:t>BASIS</w:t>
      </w:r>
      <w:r>
        <w:rPr>
          <w:rFonts w:ascii="Bookman Old Style" w:hAnsi="Bookman Old Style" w:cs="Courier New"/>
          <w:sz w:val="22"/>
          <w:szCs w:val="22"/>
        </w:rPr>
        <w:t xml:space="preserve">: 32 M.R.S. </w:t>
      </w:r>
      <w:r w:rsidR="00AE5643">
        <w:rPr>
          <w:rFonts w:ascii="Bookman Old Style" w:hAnsi="Bookman Old Style" w:cs="Courier New"/>
          <w:sz w:val="22"/>
          <w:szCs w:val="22"/>
        </w:rPr>
        <w:t>§</w:t>
      </w:r>
      <w:r w:rsidRPr="003004EE">
        <w:rPr>
          <w:rFonts w:ascii="Bookman Old Style" w:hAnsi="Bookman Old Style" w:cs="Courier New"/>
          <w:sz w:val="22"/>
          <w:szCs w:val="22"/>
        </w:rPr>
        <w:t xml:space="preserve">4859(3) </w:t>
      </w:r>
    </w:p>
    <w:p w:rsidR="0045554E" w:rsidRPr="003004EE" w:rsidRDefault="0045554E" w:rsidP="00B27778">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PURPOSE: </w:t>
      </w:r>
      <w:r>
        <w:rPr>
          <w:rFonts w:ascii="Bookman Old Style" w:hAnsi="Bookman Old Style" w:cs="Courier New"/>
          <w:sz w:val="22"/>
          <w:szCs w:val="22"/>
        </w:rPr>
        <w:t>This chapter establishes</w:t>
      </w:r>
      <w:r w:rsidRPr="003004EE">
        <w:rPr>
          <w:rFonts w:ascii="Bookman Old Style" w:hAnsi="Bookman Old Style" w:cs="Courier New"/>
          <w:sz w:val="22"/>
          <w:szCs w:val="22"/>
        </w:rPr>
        <w:t xml:space="preserve"> appropriate safety, sanitation, and procedural guidelines for veterinarians and veterinary clinic operations. The Board may review this chapter for conformance with current statutes and </w:t>
      </w:r>
      <w:r>
        <w:rPr>
          <w:rFonts w:ascii="Bookman Old Style" w:hAnsi="Bookman Old Style" w:cs="Courier New"/>
          <w:sz w:val="22"/>
          <w:szCs w:val="22"/>
        </w:rPr>
        <w:t xml:space="preserve">to </w:t>
      </w:r>
      <w:r w:rsidRPr="003004EE">
        <w:rPr>
          <w:rFonts w:ascii="Bookman Old Style" w:hAnsi="Bookman Old Style" w:cs="Courier New"/>
          <w:sz w:val="22"/>
          <w:szCs w:val="22"/>
        </w:rPr>
        <w:t>improve the manner in which veterinary clinics operate within the Board's statutory authority, particularly with regard to recordkeeping.</w:t>
      </w:r>
    </w:p>
    <w:p w:rsidR="0045554E" w:rsidRPr="003004EE" w:rsidRDefault="0045554E" w:rsidP="00B27778">
      <w:pPr>
        <w:pStyle w:val="PlainText"/>
        <w:rPr>
          <w:rFonts w:ascii="Bookman Old Style" w:hAnsi="Bookman Old Style" w:cs="Courier New"/>
          <w:sz w:val="22"/>
          <w:szCs w:val="22"/>
        </w:rPr>
      </w:pPr>
      <w:r w:rsidRPr="003004EE">
        <w:rPr>
          <w:rFonts w:ascii="Bookman Old Style" w:hAnsi="Bookman Old Style" w:cs="Courier New"/>
          <w:sz w:val="22"/>
          <w:szCs w:val="22"/>
        </w:rPr>
        <w:t>SCHEDULE FOR ADOPTION: Within one year, if necessary.</w:t>
      </w:r>
    </w:p>
    <w:p w:rsidR="0045554E" w:rsidRDefault="0045554E" w:rsidP="00B27778">
      <w:pPr>
        <w:pStyle w:val="PlainText"/>
        <w:rPr>
          <w:rFonts w:ascii="Bookman Old Style" w:hAnsi="Bookman Old Style" w:cs="Courier New"/>
          <w:sz w:val="22"/>
          <w:szCs w:val="22"/>
        </w:rPr>
      </w:pPr>
      <w:r w:rsidRPr="003004EE">
        <w:rPr>
          <w:rFonts w:ascii="Bookman Old Style" w:hAnsi="Bookman Old Style" w:cs="Courier New"/>
          <w:sz w:val="22"/>
          <w:szCs w:val="22"/>
        </w:rPr>
        <w:t>AFFECTED PAR</w:t>
      </w:r>
      <w:r>
        <w:rPr>
          <w:rFonts w:ascii="Bookman Old Style" w:hAnsi="Bookman Old Style" w:cs="Courier New"/>
          <w:sz w:val="22"/>
          <w:szCs w:val="22"/>
        </w:rPr>
        <w:t>T</w:t>
      </w:r>
      <w:r w:rsidRPr="003004EE">
        <w:rPr>
          <w:rFonts w:ascii="Bookman Old Style" w:hAnsi="Bookman Old Style" w:cs="Courier New"/>
          <w:sz w:val="22"/>
          <w:szCs w:val="22"/>
        </w:rPr>
        <w:t xml:space="preserve">IES: Licensees </w:t>
      </w:r>
    </w:p>
    <w:p w:rsidR="0045554E" w:rsidRPr="003004EE" w:rsidRDefault="0045554E" w:rsidP="00B27778">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CONSENSUS-BASED RULE DEVELOPMENT: Not </w:t>
      </w:r>
      <w:r>
        <w:rPr>
          <w:rFonts w:ascii="Bookman Old Style" w:hAnsi="Bookman Old Style" w:cs="Courier New"/>
          <w:sz w:val="22"/>
          <w:szCs w:val="22"/>
        </w:rPr>
        <w:t>c</w:t>
      </w:r>
      <w:r w:rsidRPr="003004EE">
        <w:rPr>
          <w:rFonts w:ascii="Bookman Old Style" w:hAnsi="Bookman Old Style" w:cs="Courier New"/>
          <w:sz w:val="22"/>
          <w:szCs w:val="22"/>
        </w:rPr>
        <w:t>ontemplated</w:t>
      </w:r>
      <w:r>
        <w:rPr>
          <w:rFonts w:ascii="Bookman Old Style" w:hAnsi="Bookman Old Style" w:cs="Courier New"/>
          <w:sz w:val="22"/>
          <w:szCs w:val="22"/>
        </w:rPr>
        <w:t>.</w:t>
      </w:r>
    </w:p>
    <w:p w:rsidR="0045554E" w:rsidRPr="003004EE" w:rsidRDefault="0045554E" w:rsidP="00B27778">
      <w:pPr>
        <w:pStyle w:val="PlainText"/>
        <w:rPr>
          <w:rFonts w:ascii="Bookman Old Style" w:hAnsi="Bookman Old Style" w:cs="Courier New"/>
          <w:sz w:val="22"/>
          <w:szCs w:val="22"/>
        </w:rPr>
      </w:pPr>
    </w:p>
    <w:p w:rsidR="0045554E" w:rsidRDefault="0045554E" w:rsidP="00B27778">
      <w:pPr>
        <w:pStyle w:val="PlainText"/>
        <w:rPr>
          <w:rFonts w:ascii="Bookman Old Style" w:hAnsi="Bookman Old Style" w:cs="Courier New"/>
          <w:sz w:val="22"/>
          <w:szCs w:val="22"/>
        </w:rPr>
      </w:pPr>
      <w:r w:rsidRPr="003004EE">
        <w:rPr>
          <w:rFonts w:ascii="Bookman Old Style" w:hAnsi="Bookman Old Style" w:cs="Courier New"/>
          <w:b/>
          <w:sz w:val="22"/>
          <w:szCs w:val="22"/>
        </w:rPr>
        <w:t>CHAPTER 6</w:t>
      </w:r>
      <w:r w:rsidRPr="003004EE">
        <w:rPr>
          <w:rFonts w:ascii="Bookman Old Style" w:hAnsi="Bookman Old Style" w:cs="Courier New"/>
          <w:sz w:val="22"/>
          <w:szCs w:val="22"/>
        </w:rPr>
        <w:t xml:space="preserve">: Enforcement and Disciplinary Procedures </w:t>
      </w:r>
    </w:p>
    <w:p w:rsidR="0045554E" w:rsidRDefault="0045554E" w:rsidP="00B27778">
      <w:pPr>
        <w:pStyle w:val="PlainText"/>
        <w:rPr>
          <w:rFonts w:ascii="Bookman Old Style" w:hAnsi="Bookman Old Style" w:cs="Courier New"/>
          <w:sz w:val="22"/>
          <w:szCs w:val="22"/>
        </w:rPr>
      </w:pPr>
      <w:r>
        <w:rPr>
          <w:rFonts w:ascii="Bookman Old Style" w:hAnsi="Bookman Old Style" w:cs="Courier New"/>
          <w:sz w:val="22"/>
          <w:szCs w:val="22"/>
        </w:rPr>
        <w:t xml:space="preserve">STATUTORY </w:t>
      </w:r>
      <w:r>
        <w:rPr>
          <w:rFonts w:ascii="Bookman Old Style" w:hAnsi="Bookman Old Style"/>
          <w:sz w:val="22"/>
          <w:szCs w:val="22"/>
        </w:rPr>
        <w:t>BASIS</w:t>
      </w:r>
      <w:r>
        <w:rPr>
          <w:rFonts w:ascii="Bookman Old Style" w:hAnsi="Bookman Old Style" w:cs="Courier New"/>
          <w:sz w:val="22"/>
          <w:szCs w:val="22"/>
        </w:rPr>
        <w:t xml:space="preserve">: 32 M.R.S. </w:t>
      </w:r>
      <w:r w:rsidR="00AE5643">
        <w:rPr>
          <w:rFonts w:ascii="Bookman Old Style" w:hAnsi="Bookman Old Style" w:cs="Courier New"/>
          <w:sz w:val="22"/>
          <w:szCs w:val="22"/>
        </w:rPr>
        <w:t>§</w:t>
      </w:r>
      <w:r w:rsidRPr="003004EE">
        <w:rPr>
          <w:rFonts w:ascii="Bookman Old Style" w:hAnsi="Bookman Old Style" w:cs="Courier New"/>
          <w:sz w:val="22"/>
          <w:szCs w:val="22"/>
        </w:rPr>
        <w:t xml:space="preserve">4859(3) </w:t>
      </w:r>
    </w:p>
    <w:p w:rsidR="0045554E" w:rsidRPr="003004EE" w:rsidRDefault="0045554E" w:rsidP="00B27778">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PURPOSE: </w:t>
      </w:r>
      <w:r>
        <w:rPr>
          <w:rFonts w:ascii="Bookman Old Style" w:hAnsi="Bookman Old Style" w:cs="Courier New"/>
          <w:sz w:val="22"/>
          <w:szCs w:val="22"/>
        </w:rPr>
        <w:t>This chapter sets forth</w:t>
      </w:r>
      <w:r w:rsidRPr="003004EE">
        <w:rPr>
          <w:rFonts w:ascii="Bookman Old Style" w:hAnsi="Bookman Old Style" w:cs="Courier New"/>
          <w:sz w:val="22"/>
          <w:szCs w:val="22"/>
        </w:rPr>
        <w:t xml:space="preserve"> enforcement and disciplinary procedures used by the Board.</w:t>
      </w:r>
      <w:r>
        <w:rPr>
          <w:rFonts w:ascii="Bookman Old Style" w:hAnsi="Bookman Old Style" w:cs="Courier New"/>
          <w:sz w:val="22"/>
          <w:szCs w:val="22"/>
        </w:rPr>
        <w:t xml:space="preserve"> </w:t>
      </w:r>
      <w:r w:rsidRPr="003004EE">
        <w:rPr>
          <w:rFonts w:ascii="Bookman Old Style" w:hAnsi="Bookman Old Style" w:cs="Courier New"/>
          <w:sz w:val="22"/>
          <w:szCs w:val="22"/>
        </w:rPr>
        <w:t>The Board may review this chapter for conformance with current statutes and make changes as needed.</w:t>
      </w:r>
    </w:p>
    <w:p w:rsidR="0045554E" w:rsidRPr="003004EE" w:rsidRDefault="0045554E" w:rsidP="00B27778">
      <w:pPr>
        <w:pStyle w:val="PlainText"/>
        <w:rPr>
          <w:rFonts w:ascii="Bookman Old Style" w:hAnsi="Bookman Old Style" w:cs="Courier New"/>
          <w:sz w:val="22"/>
          <w:szCs w:val="22"/>
        </w:rPr>
      </w:pPr>
      <w:r w:rsidRPr="003004EE">
        <w:rPr>
          <w:rFonts w:ascii="Bookman Old Style" w:hAnsi="Bookman Old Style" w:cs="Courier New"/>
          <w:sz w:val="22"/>
          <w:szCs w:val="22"/>
        </w:rPr>
        <w:t>SCHEDULE FOR ADOPTION: Within one year, if necessary.</w:t>
      </w:r>
    </w:p>
    <w:p w:rsidR="0045554E" w:rsidRDefault="0045554E" w:rsidP="00B27778">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AFFECTED PARTIES: Licensees </w:t>
      </w:r>
    </w:p>
    <w:p w:rsidR="0045554E" w:rsidRPr="003004EE" w:rsidRDefault="0045554E" w:rsidP="00B27778">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CONSENSUS-BASED RULE DEVELOPMENT: Not </w:t>
      </w:r>
      <w:r>
        <w:rPr>
          <w:rFonts w:ascii="Bookman Old Style" w:hAnsi="Bookman Old Style" w:cs="Courier New"/>
          <w:sz w:val="22"/>
          <w:szCs w:val="22"/>
        </w:rPr>
        <w:t>c</w:t>
      </w:r>
      <w:r w:rsidRPr="003004EE">
        <w:rPr>
          <w:rFonts w:ascii="Bookman Old Style" w:hAnsi="Bookman Old Style" w:cs="Courier New"/>
          <w:sz w:val="22"/>
          <w:szCs w:val="22"/>
        </w:rPr>
        <w:t>ontemplated</w:t>
      </w:r>
      <w:r>
        <w:rPr>
          <w:rFonts w:ascii="Bookman Old Style" w:hAnsi="Bookman Old Style" w:cs="Courier New"/>
          <w:sz w:val="22"/>
          <w:szCs w:val="22"/>
        </w:rPr>
        <w:t>.</w:t>
      </w:r>
    </w:p>
    <w:p w:rsidR="0045554E" w:rsidRPr="003004EE" w:rsidRDefault="0045554E" w:rsidP="00B27778">
      <w:pPr>
        <w:pStyle w:val="PlainText"/>
        <w:rPr>
          <w:rFonts w:ascii="Bookman Old Style" w:hAnsi="Bookman Old Style" w:cs="Courier New"/>
          <w:sz w:val="22"/>
          <w:szCs w:val="22"/>
        </w:rPr>
      </w:pPr>
    </w:p>
    <w:p w:rsidR="0045554E" w:rsidRDefault="0045554E" w:rsidP="00B27778">
      <w:pPr>
        <w:pStyle w:val="PlainText"/>
        <w:rPr>
          <w:rFonts w:ascii="Bookman Old Style" w:hAnsi="Bookman Old Style" w:cs="Courier New"/>
          <w:sz w:val="22"/>
          <w:szCs w:val="22"/>
        </w:rPr>
      </w:pPr>
      <w:r w:rsidRPr="00635046">
        <w:rPr>
          <w:rFonts w:ascii="Bookman Old Style" w:hAnsi="Bookman Old Style" w:cs="Courier New"/>
          <w:b/>
          <w:sz w:val="22"/>
          <w:szCs w:val="22"/>
        </w:rPr>
        <w:t>CHAPTER 7</w:t>
      </w:r>
      <w:r w:rsidRPr="003004EE">
        <w:rPr>
          <w:rFonts w:ascii="Bookman Old Style" w:hAnsi="Bookman Old Style" w:cs="Courier New"/>
          <w:sz w:val="22"/>
          <w:szCs w:val="22"/>
        </w:rPr>
        <w:t xml:space="preserve">: Code of Ethics </w:t>
      </w:r>
    </w:p>
    <w:p w:rsidR="0045554E" w:rsidRDefault="0045554E" w:rsidP="00B27778">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STATUTORY </w:t>
      </w:r>
      <w:r>
        <w:rPr>
          <w:rFonts w:ascii="Bookman Old Style" w:hAnsi="Bookman Old Style"/>
          <w:sz w:val="22"/>
          <w:szCs w:val="22"/>
        </w:rPr>
        <w:t>BASIS</w:t>
      </w:r>
      <w:r w:rsidRPr="003004EE">
        <w:rPr>
          <w:rFonts w:ascii="Bookman Old Style" w:hAnsi="Bookman Old Style" w:cs="Courier New"/>
          <w:sz w:val="22"/>
          <w:szCs w:val="22"/>
        </w:rPr>
        <w:t xml:space="preserve">: 32 </w:t>
      </w:r>
      <w:r>
        <w:rPr>
          <w:rFonts w:ascii="Bookman Old Style" w:hAnsi="Bookman Old Style" w:cs="Courier New"/>
          <w:sz w:val="22"/>
          <w:szCs w:val="22"/>
        </w:rPr>
        <w:t>M.R.S.</w:t>
      </w:r>
      <w:r w:rsidRPr="003004EE">
        <w:rPr>
          <w:rFonts w:ascii="Bookman Old Style" w:hAnsi="Bookman Old Style" w:cs="Courier New"/>
          <w:sz w:val="22"/>
          <w:szCs w:val="22"/>
        </w:rPr>
        <w:t xml:space="preserve"> §§</w:t>
      </w:r>
      <w:r>
        <w:rPr>
          <w:rFonts w:ascii="Bookman Old Style" w:hAnsi="Bookman Old Style" w:cs="Courier New"/>
          <w:sz w:val="22"/>
          <w:szCs w:val="22"/>
        </w:rPr>
        <w:t xml:space="preserve"> </w:t>
      </w:r>
      <w:r w:rsidRPr="003004EE">
        <w:rPr>
          <w:rFonts w:ascii="Bookman Old Style" w:hAnsi="Bookman Old Style" w:cs="Courier New"/>
          <w:sz w:val="22"/>
          <w:szCs w:val="22"/>
        </w:rPr>
        <w:t xml:space="preserve">4859(2) and (3), 4864(11) </w:t>
      </w:r>
    </w:p>
    <w:p w:rsidR="0045554E" w:rsidRPr="003004EE" w:rsidRDefault="0045554E" w:rsidP="00B27778">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PURPOSE: </w:t>
      </w:r>
      <w:r>
        <w:rPr>
          <w:rFonts w:ascii="Bookman Old Style" w:hAnsi="Bookman Old Style" w:cs="Courier New"/>
          <w:sz w:val="22"/>
          <w:szCs w:val="22"/>
        </w:rPr>
        <w:t>This chapter establishes</w:t>
      </w:r>
      <w:r w:rsidRPr="003004EE">
        <w:rPr>
          <w:rFonts w:ascii="Bookman Old Style" w:hAnsi="Bookman Old Style" w:cs="Courier New"/>
          <w:sz w:val="22"/>
          <w:szCs w:val="22"/>
        </w:rPr>
        <w:t xml:space="preserve"> professional practice standards for the practice of veterinary medicine. The Board may review this chapter and make changes to reflect current practice expectations for the protection of the public being served.</w:t>
      </w:r>
    </w:p>
    <w:p w:rsidR="0045554E" w:rsidRPr="003004EE" w:rsidRDefault="0045554E" w:rsidP="00B27778">
      <w:pPr>
        <w:pStyle w:val="PlainText"/>
        <w:rPr>
          <w:rFonts w:ascii="Bookman Old Style" w:hAnsi="Bookman Old Style" w:cs="Courier New"/>
          <w:sz w:val="22"/>
          <w:szCs w:val="22"/>
        </w:rPr>
      </w:pPr>
      <w:r w:rsidRPr="003004EE">
        <w:rPr>
          <w:rFonts w:ascii="Bookman Old Style" w:hAnsi="Bookman Old Style" w:cs="Courier New"/>
          <w:sz w:val="22"/>
          <w:szCs w:val="22"/>
        </w:rPr>
        <w:t>SCHEDULE FOR ADOPTION: Within one year, if necessary.</w:t>
      </w:r>
    </w:p>
    <w:p w:rsidR="0045554E" w:rsidRDefault="0045554E" w:rsidP="00B27778">
      <w:pPr>
        <w:pStyle w:val="PlainText"/>
        <w:rPr>
          <w:rFonts w:ascii="Bookman Old Style" w:hAnsi="Bookman Old Style" w:cs="Courier New"/>
          <w:sz w:val="22"/>
          <w:szCs w:val="22"/>
        </w:rPr>
      </w:pPr>
      <w:r w:rsidRPr="003004EE">
        <w:rPr>
          <w:rFonts w:ascii="Bookman Old Style" w:hAnsi="Bookman Old Style" w:cs="Courier New"/>
          <w:sz w:val="22"/>
          <w:szCs w:val="22"/>
        </w:rPr>
        <w:t>AFFECTED PAR</w:t>
      </w:r>
      <w:r>
        <w:rPr>
          <w:rFonts w:ascii="Bookman Old Style" w:hAnsi="Bookman Old Style" w:cs="Courier New"/>
          <w:sz w:val="22"/>
          <w:szCs w:val="22"/>
        </w:rPr>
        <w:t>T</w:t>
      </w:r>
      <w:r w:rsidRPr="003004EE">
        <w:rPr>
          <w:rFonts w:ascii="Bookman Old Style" w:hAnsi="Bookman Old Style" w:cs="Courier New"/>
          <w:sz w:val="22"/>
          <w:szCs w:val="22"/>
        </w:rPr>
        <w:t xml:space="preserve">IES: Licensees </w:t>
      </w:r>
    </w:p>
    <w:p w:rsidR="0045554E" w:rsidRPr="003004EE" w:rsidRDefault="0045554E" w:rsidP="00B27778">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CONSENSUS-BASED RULE DEVELOPMENT: Not </w:t>
      </w:r>
      <w:r>
        <w:rPr>
          <w:rFonts w:ascii="Bookman Old Style" w:hAnsi="Bookman Old Style" w:cs="Courier New"/>
          <w:sz w:val="22"/>
          <w:szCs w:val="22"/>
        </w:rPr>
        <w:t>c</w:t>
      </w:r>
      <w:r w:rsidRPr="003004EE">
        <w:rPr>
          <w:rFonts w:ascii="Bookman Old Style" w:hAnsi="Bookman Old Style" w:cs="Courier New"/>
          <w:sz w:val="22"/>
          <w:szCs w:val="22"/>
        </w:rPr>
        <w:t>ontemplated</w:t>
      </w:r>
      <w:r>
        <w:rPr>
          <w:rFonts w:ascii="Bookman Old Style" w:hAnsi="Bookman Old Style" w:cs="Courier New"/>
          <w:sz w:val="22"/>
          <w:szCs w:val="22"/>
        </w:rPr>
        <w:t>.</w:t>
      </w:r>
      <w:r w:rsidRPr="003004EE">
        <w:rPr>
          <w:rFonts w:ascii="Bookman Old Style" w:hAnsi="Bookman Old Style" w:cs="Courier New"/>
          <w:sz w:val="22"/>
          <w:szCs w:val="22"/>
        </w:rPr>
        <w:t xml:space="preserve"> </w:t>
      </w:r>
    </w:p>
    <w:p w:rsidR="00153EB0" w:rsidRPr="00A206BC" w:rsidRDefault="00153EB0" w:rsidP="00291E38">
      <w:pPr>
        <w:pStyle w:val="PlainText"/>
        <w:rPr>
          <w:rFonts w:ascii="Bookman Old Style" w:hAnsi="Bookman Old Style" w:cs="Courier New"/>
          <w:sz w:val="22"/>
          <w:szCs w:val="22"/>
        </w:rPr>
      </w:pPr>
    </w:p>
    <w:sectPr w:rsidR="00153EB0" w:rsidRPr="00A206BC" w:rsidSect="009F4C81">
      <w:headerReference w:type="default" r:id="rId42"/>
      <w:pgSz w:w="12240" w:h="15840"/>
      <w:pgMar w:top="1440" w:right="1440" w:bottom="1440" w:left="1440" w:header="648" w:footer="64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643" w:rsidRDefault="00DF5643" w:rsidP="00AC1004">
      <w:r>
        <w:separator/>
      </w:r>
    </w:p>
  </w:endnote>
  <w:endnote w:type="continuationSeparator" w:id="0">
    <w:p w:rsidR="00DF5643" w:rsidRDefault="00DF5643" w:rsidP="00AC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43" w:rsidRDefault="00DF5643">
    <w:pPr>
      <w:pStyle w:val="Footer"/>
      <w:jc w:val="center"/>
    </w:pPr>
  </w:p>
  <w:p w:rsidR="00DF5643" w:rsidRDefault="00DF5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643" w:rsidRDefault="00DF5643" w:rsidP="00AC1004">
      <w:r>
        <w:separator/>
      </w:r>
    </w:p>
  </w:footnote>
  <w:footnote w:type="continuationSeparator" w:id="0">
    <w:p w:rsidR="00DF5643" w:rsidRDefault="00DF5643" w:rsidP="00AC1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43" w:rsidRDefault="00DF5643" w:rsidP="00005D2F">
    <w:pPr>
      <w:pStyle w:val="Header"/>
      <w:pBdr>
        <w:bottom w:val="single" w:sz="4" w:space="1" w:color="auto"/>
      </w:pBdr>
      <w:jc w:val="right"/>
    </w:pPr>
    <w:r>
      <w:t xml:space="preserve">02     page </w:t>
    </w:r>
    <w:r>
      <w:fldChar w:fldCharType="begin"/>
    </w:r>
    <w:r>
      <w:instrText xml:space="preserve"> PAGE   \* MERGEFORMAT </w:instrText>
    </w:r>
    <w:r>
      <w:fldChar w:fldCharType="separate"/>
    </w:r>
    <w:r w:rsidR="001774A7">
      <w:rPr>
        <w:noProof/>
      </w:rPr>
      <w:t>i</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43" w:rsidRPr="009F4C81" w:rsidRDefault="00DF5643" w:rsidP="00005D2F">
    <w:pPr>
      <w:pStyle w:val="Header"/>
      <w:pBdr>
        <w:bottom w:val="single" w:sz="4" w:space="1" w:color="auto"/>
      </w:pBdr>
      <w:jc w:val="right"/>
      <w:rPr>
        <w:sz w:val="18"/>
        <w:szCs w:val="18"/>
      </w:rPr>
    </w:pPr>
    <w:r w:rsidRPr="009F4C81">
      <w:rPr>
        <w:sz w:val="18"/>
        <w:szCs w:val="18"/>
      </w:rPr>
      <w:t xml:space="preserve">02     page </w:t>
    </w:r>
    <w:r w:rsidRPr="009F4C81">
      <w:rPr>
        <w:sz w:val="18"/>
        <w:szCs w:val="18"/>
      </w:rPr>
      <w:fldChar w:fldCharType="begin"/>
    </w:r>
    <w:r w:rsidRPr="009F4C81">
      <w:rPr>
        <w:sz w:val="18"/>
        <w:szCs w:val="18"/>
      </w:rPr>
      <w:instrText xml:space="preserve"> PAGE   \* MERGEFORMAT </w:instrText>
    </w:r>
    <w:r w:rsidRPr="009F4C81">
      <w:rPr>
        <w:sz w:val="18"/>
        <w:szCs w:val="18"/>
      </w:rPr>
      <w:fldChar w:fldCharType="separate"/>
    </w:r>
    <w:r w:rsidR="001774A7">
      <w:rPr>
        <w:noProof/>
        <w:sz w:val="18"/>
        <w:szCs w:val="18"/>
      </w:rPr>
      <w:t>74</w:t>
    </w:r>
    <w:r w:rsidRPr="009F4C81">
      <w:rPr>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B4154"/>
    <w:multiLevelType w:val="hybridMultilevel"/>
    <w:tmpl w:val="846EF3B0"/>
    <w:lvl w:ilvl="0" w:tplc="858E3E86">
      <w:start w:val="1"/>
      <w:numFmt w:val="bullet"/>
      <w:lvlText w:val=""/>
      <w:lvlJc w:val="left"/>
      <w:pPr>
        <w:tabs>
          <w:tab w:val="num" w:pos="648"/>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7E673B"/>
    <w:multiLevelType w:val="hybridMultilevel"/>
    <w:tmpl w:val="B088ECB4"/>
    <w:lvl w:ilvl="0" w:tplc="C4B4BE96">
      <w:start w:val="1"/>
      <w:numFmt w:val="bullet"/>
      <w:lvlText w:val="o"/>
      <w:lvlJc w:val="left"/>
      <w:pPr>
        <w:ind w:left="1440" w:hanging="360"/>
      </w:pPr>
      <w:rPr>
        <w:rFonts w:ascii="Courier New" w:hAnsi="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67"/>
    <w:rsid w:val="000050B8"/>
    <w:rsid w:val="00005D2F"/>
    <w:rsid w:val="0003109B"/>
    <w:rsid w:val="00044760"/>
    <w:rsid w:val="000D60C1"/>
    <w:rsid w:val="000D7CF7"/>
    <w:rsid w:val="000E7C1B"/>
    <w:rsid w:val="000F4223"/>
    <w:rsid w:val="00133DB7"/>
    <w:rsid w:val="00141B20"/>
    <w:rsid w:val="00152EF0"/>
    <w:rsid w:val="00153EB0"/>
    <w:rsid w:val="001569C3"/>
    <w:rsid w:val="001774A7"/>
    <w:rsid w:val="00183A57"/>
    <w:rsid w:val="0018403D"/>
    <w:rsid w:val="0018607B"/>
    <w:rsid w:val="00191ADD"/>
    <w:rsid w:val="001A5E16"/>
    <w:rsid w:val="001B0551"/>
    <w:rsid w:val="001D297B"/>
    <w:rsid w:val="001D3A45"/>
    <w:rsid w:val="001E76D0"/>
    <w:rsid w:val="002017AE"/>
    <w:rsid w:val="002039A6"/>
    <w:rsid w:val="00235266"/>
    <w:rsid w:val="002455A1"/>
    <w:rsid w:val="00274E0E"/>
    <w:rsid w:val="00291E38"/>
    <w:rsid w:val="002A777A"/>
    <w:rsid w:val="002B7C05"/>
    <w:rsid w:val="002D435D"/>
    <w:rsid w:val="002E0EB4"/>
    <w:rsid w:val="002F157E"/>
    <w:rsid w:val="00336867"/>
    <w:rsid w:val="00336A6F"/>
    <w:rsid w:val="00341A5A"/>
    <w:rsid w:val="00355298"/>
    <w:rsid w:val="003B1683"/>
    <w:rsid w:val="003B18A9"/>
    <w:rsid w:val="003B223A"/>
    <w:rsid w:val="003B67F6"/>
    <w:rsid w:val="003C589E"/>
    <w:rsid w:val="003D0064"/>
    <w:rsid w:val="003E5583"/>
    <w:rsid w:val="003F5803"/>
    <w:rsid w:val="00411E49"/>
    <w:rsid w:val="004336AA"/>
    <w:rsid w:val="00450D3E"/>
    <w:rsid w:val="00451633"/>
    <w:rsid w:val="004518CE"/>
    <w:rsid w:val="0045554E"/>
    <w:rsid w:val="0047232E"/>
    <w:rsid w:val="00474161"/>
    <w:rsid w:val="004A6921"/>
    <w:rsid w:val="004C2597"/>
    <w:rsid w:val="004E3B8B"/>
    <w:rsid w:val="004F10ED"/>
    <w:rsid w:val="00504357"/>
    <w:rsid w:val="00512943"/>
    <w:rsid w:val="00554029"/>
    <w:rsid w:val="00570120"/>
    <w:rsid w:val="005748E6"/>
    <w:rsid w:val="005929E7"/>
    <w:rsid w:val="005931D4"/>
    <w:rsid w:val="00596F46"/>
    <w:rsid w:val="005C41CA"/>
    <w:rsid w:val="005C5A21"/>
    <w:rsid w:val="005D2BD6"/>
    <w:rsid w:val="005D42DC"/>
    <w:rsid w:val="005F134C"/>
    <w:rsid w:val="006028AD"/>
    <w:rsid w:val="00607065"/>
    <w:rsid w:val="00645B98"/>
    <w:rsid w:val="006568A8"/>
    <w:rsid w:val="00665701"/>
    <w:rsid w:val="006956AF"/>
    <w:rsid w:val="006A40B7"/>
    <w:rsid w:val="006B0B2B"/>
    <w:rsid w:val="006C3A1F"/>
    <w:rsid w:val="006E2835"/>
    <w:rsid w:val="006F2CFC"/>
    <w:rsid w:val="00720A25"/>
    <w:rsid w:val="0072302A"/>
    <w:rsid w:val="0072567C"/>
    <w:rsid w:val="007315BC"/>
    <w:rsid w:val="0073635C"/>
    <w:rsid w:val="00774C6E"/>
    <w:rsid w:val="00784769"/>
    <w:rsid w:val="007D0987"/>
    <w:rsid w:val="007E0610"/>
    <w:rsid w:val="007F3F5F"/>
    <w:rsid w:val="00822F29"/>
    <w:rsid w:val="00826C67"/>
    <w:rsid w:val="00835EAF"/>
    <w:rsid w:val="008476B9"/>
    <w:rsid w:val="00853595"/>
    <w:rsid w:val="00854952"/>
    <w:rsid w:val="008644A4"/>
    <w:rsid w:val="008741EB"/>
    <w:rsid w:val="00881840"/>
    <w:rsid w:val="0088461B"/>
    <w:rsid w:val="008864F4"/>
    <w:rsid w:val="00895C4C"/>
    <w:rsid w:val="008A3BCE"/>
    <w:rsid w:val="008B1EB1"/>
    <w:rsid w:val="008B22DC"/>
    <w:rsid w:val="008B6396"/>
    <w:rsid w:val="008C49FC"/>
    <w:rsid w:val="008D6D0F"/>
    <w:rsid w:val="00903183"/>
    <w:rsid w:val="00950FDA"/>
    <w:rsid w:val="009727CB"/>
    <w:rsid w:val="00987F45"/>
    <w:rsid w:val="00991841"/>
    <w:rsid w:val="009D7F6F"/>
    <w:rsid w:val="009F4C81"/>
    <w:rsid w:val="00A105E2"/>
    <w:rsid w:val="00A31A4C"/>
    <w:rsid w:val="00A36EBC"/>
    <w:rsid w:val="00A82CA2"/>
    <w:rsid w:val="00A84B13"/>
    <w:rsid w:val="00A87065"/>
    <w:rsid w:val="00AC1004"/>
    <w:rsid w:val="00AD41B9"/>
    <w:rsid w:val="00AE5643"/>
    <w:rsid w:val="00B052DF"/>
    <w:rsid w:val="00B054D7"/>
    <w:rsid w:val="00B10413"/>
    <w:rsid w:val="00B22DDF"/>
    <w:rsid w:val="00B27778"/>
    <w:rsid w:val="00B33301"/>
    <w:rsid w:val="00B573BA"/>
    <w:rsid w:val="00B913BB"/>
    <w:rsid w:val="00BC2843"/>
    <w:rsid w:val="00BC6AEC"/>
    <w:rsid w:val="00BD0890"/>
    <w:rsid w:val="00BD380A"/>
    <w:rsid w:val="00BE1C19"/>
    <w:rsid w:val="00BF4A66"/>
    <w:rsid w:val="00C06575"/>
    <w:rsid w:val="00C06C91"/>
    <w:rsid w:val="00C27AB3"/>
    <w:rsid w:val="00C30B9E"/>
    <w:rsid w:val="00C368FE"/>
    <w:rsid w:val="00C44BD0"/>
    <w:rsid w:val="00C5083B"/>
    <w:rsid w:val="00C53BFC"/>
    <w:rsid w:val="00C63EED"/>
    <w:rsid w:val="00C66BB1"/>
    <w:rsid w:val="00C6716C"/>
    <w:rsid w:val="00C70E96"/>
    <w:rsid w:val="00CB66D7"/>
    <w:rsid w:val="00CC4C29"/>
    <w:rsid w:val="00CD38E7"/>
    <w:rsid w:val="00CD6AEB"/>
    <w:rsid w:val="00D14ABD"/>
    <w:rsid w:val="00D378E5"/>
    <w:rsid w:val="00D44CA4"/>
    <w:rsid w:val="00D54398"/>
    <w:rsid w:val="00D629F8"/>
    <w:rsid w:val="00D65F9D"/>
    <w:rsid w:val="00D7296E"/>
    <w:rsid w:val="00D82416"/>
    <w:rsid w:val="00DA2879"/>
    <w:rsid w:val="00DC289E"/>
    <w:rsid w:val="00DE3975"/>
    <w:rsid w:val="00DF1AC7"/>
    <w:rsid w:val="00DF5643"/>
    <w:rsid w:val="00E2428A"/>
    <w:rsid w:val="00E31105"/>
    <w:rsid w:val="00E934D0"/>
    <w:rsid w:val="00F00EFB"/>
    <w:rsid w:val="00F14BFF"/>
    <w:rsid w:val="00F25B2B"/>
    <w:rsid w:val="00F41D12"/>
    <w:rsid w:val="00F4368C"/>
    <w:rsid w:val="00F43DC7"/>
    <w:rsid w:val="00F51044"/>
    <w:rsid w:val="00F541E5"/>
    <w:rsid w:val="00F7586F"/>
    <w:rsid w:val="00FC325D"/>
    <w:rsid w:val="00FE1C04"/>
    <w:rsid w:val="00FF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link w:val="DefaultTextChar"/>
    <w:rPr>
      <w:sz w:val="24"/>
    </w:rPr>
  </w:style>
  <w:style w:type="character" w:styleId="Hyperlink">
    <w:name w:val="Hyperlink"/>
    <w:rsid w:val="00774C6E"/>
    <w:rPr>
      <w:color w:val="0000FF"/>
      <w:u w:val="single"/>
    </w:rPr>
  </w:style>
  <w:style w:type="character" w:styleId="FollowedHyperlink">
    <w:name w:val="FollowedHyperlink"/>
    <w:rsid w:val="00C5083B"/>
    <w:rPr>
      <w:color w:val="800080"/>
      <w:u w:val="single"/>
    </w:rPr>
  </w:style>
  <w:style w:type="paragraph" w:styleId="Header">
    <w:name w:val="header"/>
    <w:basedOn w:val="Normal"/>
    <w:link w:val="HeaderChar"/>
    <w:uiPriority w:val="99"/>
    <w:rsid w:val="00AC1004"/>
    <w:pPr>
      <w:tabs>
        <w:tab w:val="center" w:pos="4680"/>
        <w:tab w:val="right" w:pos="9360"/>
      </w:tabs>
    </w:pPr>
  </w:style>
  <w:style w:type="character" w:customStyle="1" w:styleId="HeaderChar">
    <w:name w:val="Header Char"/>
    <w:basedOn w:val="DefaultParagraphFont"/>
    <w:link w:val="Header"/>
    <w:uiPriority w:val="99"/>
    <w:rsid w:val="00AC1004"/>
  </w:style>
  <w:style w:type="paragraph" w:styleId="Footer">
    <w:name w:val="footer"/>
    <w:basedOn w:val="Normal"/>
    <w:link w:val="FooterChar"/>
    <w:uiPriority w:val="99"/>
    <w:rsid w:val="00AC1004"/>
    <w:pPr>
      <w:tabs>
        <w:tab w:val="center" w:pos="4680"/>
        <w:tab w:val="right" w:pos="9360"/>
      </w:tabs>
    </w:pPr>
  </w:style>
  <w:style w:type="character" w:customStyle="1" w:styleId="FooterChar">
    <w:name w:val="Footer Char"/>
    <w:basedOn w:val="DefaultParagraphFont"/>
    <w:link w:val="Footer"/>
    <w:uiPriority w:val="99"/>
    <w:rsid w:val="00AC1004"/>
  </w:style>
  <w:style w:type="paragraph" w:styleId="PlainText">
    <w:name w:val="Plain Text"/>
    <w:basedOn w:val="Normal"/>
    <w:link w:val="PlainTextChar"/>
    <w:uiPriority w:val="99"/>
    <w:unhideWhenUsed/>
    <w:rsid w:val="006568A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568A8"/>
    <w:rPr>
      <w:rFonts w:ascii="Consolas" w:eastAsiaTheme="minorHAnsi" w:hAnsi="Consolas" w:cstheme="minorBidi"/>
      <w:sz w:val="21"/>
      <w:szCs w:val="21"/>
    </w:rPr>
  </w:style>
  <w:style w:type="character" w:customStyle="1" w:styleId="DefaultTextChar">
    <w:name w:val="Default Text Char"/>
    <w:link w:val="DefaultText"/>
    <w:rsid w:val="006568A8"/>
    <w:rPr>
      <w:sz w:val="24"/>
    </w:rPr>
  </w:style>
  <w:style w:type="paragraph" w:styleId="BodyText2">
    <w:name w:val="Body Text 2"/>
    <w:basedOn w:val="Normal"/>
    <w:link w:val="BodyText2Char"/>
    <w:rsid w:val="006568A8"/>
    <w:pPr>
      <w:tabs>
        <w:tab w:val="left" w:pos="1440"/>
        <w:tab w:val="left" w:pos="2160"/>
      </w:tabs>
      <w:jc w:val="both"/>
    </w:pPr>
    <w:rPr>
      <w:rFonts w:ascii="Arial" w:hAnsi="Arial"/>
      <w:sz w:val="24"/>
      <w:szCs w:val="24"/>
      <w:u w:val="single"/>
    </w:rPr>
  </w:style>
  <w:style w:type="character" w:customStyle="1" w:styleId="BodyText2Char">
    <w:name w:val="Body Text 2 Char"/>
    <w:basedOn w:val="DefaultParagraphFont"/>
    <w:link w:val="BodyText2"/>
    <w:rsid w:val="006568A8"/>
    <w:rPr>
      <w:rFonts w:ascii="Arial" w:hAnsi="Arial"/>
      <w:sz w:val="24"/>
      <w:szCs w:val="24"/>
      <w:u w:val="single"/>
    </w:rPr>
  </w:style>
  <w:style w:type="paragraph" w:customStyle="1" w:styleId="RuleSummary">
    <w:name w:val="Rule Summary"/>
    <w:basedOn w:val="Normal"/>
    <w:rsid w:val="006568A8"/>
    <w:pPr>
      <w:tabs>
        <w:tab w:val="left" w:pos="-720"/>
      </w:tabs>
      <w:spacing w:after="240"/>
    </w:pPr>
    <w:rPr>
      <w:rFonts w:ascii="Arial" w:hAnsi="Arial" w:cs="Arial"/>
      <w:sz w:val="24"/>
    </w:rPr>
  </w:style>
  <w:style w:type="character" w:customStyle="1" w:styleId="Heading1Char">
    <w:name w:val="Heading 1 Char"/>
    <w:link w:val="Heading1"/>
    <w:uiPriority w:val="9"/>
    <w:rsid w:val="0045554E"/>
    <w:rPr>
      <w:rFonts w:ascii="Arial Black" w:hAnsi="Arial Black"/>
      <w:sz w:val="28"/>
    </w:rPr>
  </w:style>
  <w:style w:type="character" w:customStyle="1" w:styleId="text1">
    <w:name w:val="text1"/>
    <w:basedOn w:val="DefaultParagraphFont"/>
    <w:rsid w:val="0045554E"/>
    <w:rPr>
      <w:rFonts w:ascii="Times New Roman" w:hAnsi="Times New Roman" w:cs="Times New Roman" w:hint="default"/>
      <w:b w:val="0"/>
      <w:bCs w:val="0"/>
      <w:sz w:val="24"/>
      <w:szCs w:val="24"/>
    </w:rPr>
  </w:style>
  <w:style w:type="paragraph" w:styleId="ListParagraph">
    <w:name w:val="List Paragraph"/>
    <w:basedOn w:val="Normal"/>
    <w:uiPriority w:val="34"/>
    <w:qFormat/>
    <w:rsid w:val="0045554E"/>
    <w:pPr>
      <w:ind w:left="720"/>
      <w:contextualSpacing/>
    </w:pPr>
  </w:style>
  <w:style w:type="paragraph" w:customStyle="1" w:styleId="Default">
    <w:name w:val="Default"/>
    <w:rsid w:val="0045554E"/>
    <w:pPr>
      <w:autoSpaceDE w:val="0"/>
      <w:autoSpaceDN w:val="0"/>
      <w:adjustRightInd w:val="0"/>
    </w:pPr>
    <w:rPr>
      <w:rFonts w:eastAsiaTheme="minorHAnsi"/>
      <w:color w:val="000000"/>
      <w:sz w:val="24"/>
      <w:szCs w:val="24"/>
    </w:rPr>
  </w:style>
  <w:style w:type="paragraph" w:customStyle="1" w:styleId="RChapter">
    <w:name w:val="R Chapter"/>
    <w:basedOn w:val="Normal"/>
    <w:next w:val="RSummary"/>
    <w:rsid w:val="0045554E"/>
    <w:pPr>
      <w:spacing w:after="240"/>
    </w:pPr>
    <w:rPr>
      <w:rFonts w:ascii="Arial" w:eastAsia="Times" w:hAnsi="Arial"/>
      <w:b/>
      <w:kern w:val="24"/>
      <w:sz w:val="24"/>
    </w:rPr>
  </w:style>
  <w:style w:type="paragraph" w:customStyle="1" w:styleId="RSummary">
    <w:name w:val="R Summary"/>
    <w:basedOn w:val="Normal"/>
    <w:next w:val="Normal"/>
    <w:rsid w:val="0045554E"/>
    <w:pPr>
      <w:spacing w:after="120"/>
      <w:ind w:left="1166" w:hanging="1166"/>
    </w:pPr>
    <w:rPr>
      <w:rFonts w:eastAsia="Times"/>
      <w:kern w:val="24"/>
      <w:sz w:val="24"/>
    </w:rPr>
  </w:style>
  <w:style w:type="paragraph" w:styleId="BalloonText">
    <w:name w:val="Balloon Text"/>
    <w:basedOn w:val="Normal"/>
    <w:link w:val="BalloonTextChar"/>
    <w:rsid w:val="00C66BB1"/>
    <w:rPr>
      <w:rFonts w:ascii="Segoe UI" w:hAnsi="Segoe UI" w:cs="Segoe UI"/>
      <w:sz w:val="18"/>
      <w:szCs w:val="18"/>
    </w:rPr>
  </w:style>
  <w:style w:type="character" w:customStyle="1" w:styleId="BalloonTextChar">
    <w:name w:val="Balloon Text Char"/>
    <w:basedOn w:val="DefaultParagraphFont"/>
    <w:link w:val="BalloonText"/>
    <w:rsid w:val="00C66BB1"/>
    <w:rPr>
      <w:rFonts w:ascii="Segoe UI" w:hAnsi="Segoe UI" w:cs="Segoe UI"/>
      <w:sz w:val="18"/>
      <w:szCs w:val="18"/>
    </w:rPr>
  </w:style>
  <w:style w:type="character" w:customStyle="1" w:styleId="UnresolvedMention">
    <w:name w:val="Unresolved Mention"/>
    <w:basedOn w:val="DefaultParagraphFont"/>
    <w:uiPriority w:val="99"/>
    <w:semiHidden/>
    <w:unhideWhenUsed/>
    <w:rsid w:val="00512943"/>
    <w:rPr>
      <w:color w:val="808080"/>
      <w:shd w:val="clear" w:color="auto" w:fill="E6E6E6"/>
    </w:rPr>
  </w:style>
  <w:style w:type="paragraph" w:styleId="Revision">
    <w:name w:val="Revision"/>
    <w:hidden/>
    <w:uiPriority w:val="99"/>
    <w:semiHidden/>
    <w:rsid w:val="001E7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link w:val="DefaultTextChar"/>
    <w:rPr>
      <w:sz w:val="24"/>
    </w:rPr>
  </w:style>
  <w:style w:type="character" w:styleId="Hyperlink">
    <w:name w:val="Hyperlink"/>
    <w:rsid w:val="00774C6E"/>
    <w:rPr>
      <w:color w:val="0000FF"/>
      <w:u w:val="single"/>
    </w:rPr>
  </w:style>
  <w:style w:type="character" w:styleId="FollowedHyperlink">
    <w:name w:val="FollowedHyperlink"/>
    <w:rsid w:val="00C5083B"/>
    <w:rPr>
      <w:color w:val="800080"/>
      <w:u w:val="single"/>
    </w:rPr>
  </w:style>
  <w:style w:type="paragraph" w:styleId="Header">
    <w:name w:val="header"/>
    <w:basedOn w:val="Normal"/>
    <w:link w:val="HeaderChar"/>
    <w:uiPriority w:val="99"/>
    <w:rsid w:val="00AC1004"/>
    <w:pPr>
      <w:tabs>
        <w:tab w:val="center" w:pos="4680"/>
        <w:tab w:val="right" w:pos="9360"/>
      </w:tabs>
    </w:pPr>
  </w:style>
  <w:style w:type="character" w:customStyle="1" w:styleId="HeaderChar">
    <w:name w:val="Header Char"/>
    <w:basedOn w:val="DefaultParagraphFont"/>
    <w:link w:val="Header"/>
    <w:uiPriority w:val="99"/>
    <w:rsid w:val="00AC1004"/>
  </w:style>
  <w:style w:type="paragraph" w:styleId="Footer">
    <w:name w:val="footer"/>
    <w:basedOn w:val="Normal"/>
    <w:link w:val="FooterChar"/>
    <w:uiPriority w:val="99"/>
    <w:rsid w:val="00AC1004"/>
    <w:pPr>
      <w:tabs>
        <w:tab w:val="center" w:pos="4680"/>
        <w:tab w:val="right" w:pos="9360"/>
      </w:tabs>
    </w:pPr>
  </w:style>
  <w:style w:type="character" w:customStyle="1" w:styleId="FooterChar">
    <w:name w:val="Footer Char"/>
    <w:basedOn w:val="DefaultParagraphFont"/>
    <w:link w:val="Footer"/>
    <w:uiPriority w:val="99"/>
    <w:rsid w:val="00AC1004"/>
  </w:style>
  <w:style w:type="paragraph" w:styleId="PlainText">
    <w:name w:val="Plain Text"/>
    <w:basedOn w:val="Normal"/>
    <w:link w:val="PlainTextChar"/>
    <w:uiPriority w:val="99"/>
    <w:unhideWhenUsed/>
    <w:rsid w:val="006568A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568A8"/>
    <w:rPr>
      <w:rFonts w:ascii="Consolas" w:eastAsiaTheme="minorHAnsi" w:hAnsi="Consolas" w:cstheme="minorBidi"/>
      <w:sz w:val="21"/>
      <w:szCs w:val="21"/>
    </w:rPr>
  </w:style>
  <w:style w:type="character" w:customStyle="1" w:styleId="DefaultTextChar">
    <w:name w:val="Default Text Char"/>
    <w:link w:val="DefaultText"/>
    <w:rsid w:val="006568A8"/>
    <w:rPr>
      <w:sz w:val="24"/>
    </w:rPr>
  </w:style>
  <w:style w:type="paragraph" w:styleId="BodyText2">
    <w:name w:val="Body Text 2"/>
    <w:basedOn w:val="Normal"/>
    <w:link w:val="BodyText2Char"/>
    <w:rsid w:val="006568A8"/>
    <w:pPr>
      <w:tabs>
        <w:tab w:val="left" w:pos="1440"/>
        <w:tab w:val="left" w:pos="2160"/>
      </w:tabs>
      <w:jc w:val="both"/>
    </w:pPr>
    <w:rPr>
      <w:rFonts w:ascii="Arial" w:hAnsi="Arial"/>
      <w:sz w:val="24"/>
      <w:szCs w:val="24"/>
      <w:u w:val="single"/>
    </w:rPr>
  </w:style>
  <w:style w:type="character" w:customStyle="1" w:styleId="BodyText2Char">
    <w:name w:val="Body Text 2 Char"/>
    <w:basedOn w:val="DefaultParagraphFont"/>
    <w:link w:val="BodyText2"/>
    <w:rsid w:val="006568A8"/>
    <w:rPr>
      <w:rFonts w:ascii="Arial" w:hAnsi="Arial"/>
      <w:sz w:val="24"/>
      <w:szCs w:val="24"/>
      <w:u w:val="single"/>
    </w:rPr>
  </w:style>
  <w:style w:type="paragraph" w:customStyle="1" w:styleId="RuleSummary">
    <w:name w:val="Rule Summary"/>
    <w:basedOn w:val="Normal"/>
    <w:rsid w:val="006568A8"/>
    <w:pPr>
      <w:tabs>
        <w:tab w:val="left" w:pos="-720"/>
      </w:tabs>
      <w:spacing w:after="240"/>
    </w:pPr>
    <w:rPr>
      <w:rFonts w:ascii="Arial" w:hAnsi="Arial" w:cs="Arial"/>
      <w:sz w:val="24"/>
    </w:rPr>
  </w:style>
  <w:style w:type="character" w:customStyle="1" w:styleId="Heading1Char">
    <w:name w:val="Heading 1 Char"/>
    <w:link w:val="Heading1"/>
    <w:uiPriority w:val="9"/>
    <w:rsid w:val="0045554E"/>
    <w:rPr>
      <w:rFonts w:ascii="Arial Black" w:hAnsi="Arial Black"/>
      <w:sz w:val="28"/>
    </w:rPr>
  </w:style>
  <w:style w:type="character" w:customStyle="1" w:styleId="text1">
    <w:name w:val="text1"/>
    <w:basedOn w:val="DefaultParagraphFont"/>
    <w:rsid w:val="0045554E"/>
    <w:rPr>
      <w:rFonts w:ascii="Times New Roman" w:hAnsi="Times New Roman" w:cs="Times New Roman" w:hint="default"/>
      <w:b w:val="0"/>
      <w:bCs w:val="0"/>
      <w:sz w:val="24"/>
      <w:szCs w:val="24"/>
    </w:rPr>
  </w:style>
  <w:style w:type="paragraph" w:styleId="ListParagraph">
    <w:name w:val="List Paragraph"/>
    <w:basedOn w:val="Normal"/>
    <w:uiPriority w:val="34"/>
    <w:qFormat/>
    <w:rsid w:val="0045554E"/>
    <w:pPr>
      <w:ind w:left="720"/>
      <w:contextualSpacing/>
    </w:pPr>
  </w:style>
  <w:style w:type="paragraph" w:customStyle="1" w:styleId="Default">
    <w:name w:val="Default"/>
    <w:rsid w:val="0045554E"/>
    <w:pPr>
      <w:autoSpaceDE w:val="0"/>
      <w:autoSpaceDN w:val="0"/>
      <w:adjustRightInd w:val="0"/>
    </w:pPr>
    <w:rPr>
      <w:rFonts w:eastAsiaTheme="minorHAnsi"/>
      <w:color w:val="000000"/>
      <w:sz w:val="24"/>
      <w:szCs w:val="24"/>
    </w:rPr>
  </w:style>
  <w:style w:type="paragraph" w:customStyle="1" w:styleId="RChapter">
    <w:name w:val="R Chapter"/>
    <w:basedOn w:val="Normal"/>
    <w:next w:val="RSummary"/>
    <w:rsid w:val="0045554E"/>
    <w:pPr>
      <w:spacing w:after="240"/>
    </w:pPr>
    <w:rPr>
      <w:rFonts w:ascii="Arial" w:eastAsia="Times" w:hAnsi="Arial"/>
      <w:b/>
      <w:kern w:val="24"/>
      <w:sz w:val="24"/>
    </w:rPr>
  </w:style>
  <w:style w:type="paragraph" w:customStyle="1" w:styleId="RSummary">
    <w:name w:val="R Summary"/>
    <w:basedOn w:val="Normal"/>
    <w:next w:val="Normal"/>
    <w:rsid w:val="0045554E"/>
    <w:pPr>
      <w:spacing w:after="120"/>
      <w:ind w:left="1166" w:hanging="1166"/>
    </w:pPr>
    <w:rPr>
      <w:rFonts w:eastAsia="Times"/>
      <w:kern w:val="24"/>
      <w:sz w:val="24"/>
    </w:rPr>
  </w:style>
  <w:style w:type="paragraph" w:styleId="BalloonText">
    <w:name w:val="Balloon Text"/>
    <w:basedOn w:val="Normal"/>
    <w:link w:val="BalloonTextChar"/>
    <w:rsid w:val="00C66BB1"/>
    <w:rPr>
      <w:rFonts w:ascii="Segoe UI" w:hAnsi="Segoe UI" w:cs="Segoe UI"/>
      <w:sz w:val="18"/>
      <w:szCs w:val="18"/>
    </w:rPr>
  </w:style>
  <w:style w:type="character" w:customStyle="1" w:styleId="BalloonTextChar">
    <w:name w:val="Balloon Text Char"/>
    <w:basedOn w:val="DefaultParagraphFont"/>
    <w:link w:val="BalloonText"/>
    <w:rsid w:val="00C66BB1"/>
    <w:rPr>
      <w:rFonts w:ascii="Segoe UI" w:hAnsi="Segoe UI" w:cs="Segoe UI"/>
      <w:sz w:val="18"/>
      <w:szCs w:val="18"/>
    </w:rPr>
  </w:style>
  <w:style w:type="character" w:customStyle="1" w:styleId="UnresolvedMention">
    <w:name w:val="Unresolved Mention"/>
    <w:basedOn w:val="DefaultParagraphFont"/>
    <w:uiPriority w:val="99"/>
    <w:semiHidden/>
    <w:unhideWhenUsed/>
    <w:rsid w:val="00512943"/>
    <w:rPr>
      <w:color w:val="808080"/>
      <w:shd w:val="clear" w:color="auto" w:fill="E6E6E6"/>
    </w:rPr>
  </w:style>
  <w:style w:type="paragraph" w:styleId="Revision">
    <w:name w:val="Revision"/>
    <w:hidden/>
    <w:uiPriority w:val="99"/>
    <w:semiHidden/>
    <w:rsid w:val="001E7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ren.L.Bivins@Maine.gov" TargetMode="External"/><Relationship Id="rId18" Type="http://schemas.openxmlformats.org/officeDocument/2006/relationships/hyperlink" Target="mailto:Catherine.M.Carroll@Maine.gov" TargetMode="External"/><Relationship Id="rId26" Type="http://schemas.openxmlformats.org/officeDocument/2006/relationships/hyperlink" Target="mailto:Jennifer.M.Hawk@Maine.gov" TargetMode="External"/><Relationship Id="rId39" Type="http://schemas.openxmlformats.org/officeDocument/2006/relationships/hyperlink" Target="mailto:jennifer.m.hawk@maine.gov" TargetMode="External"/><Relationship Id="rId3" Type="http://schemas.openxmlformats.org/officeDocument/2006/relationships/styles" Target="styles.xml"/><Relationship Id="rId21" Type="http://schemas.openxmlformats.org/officeDocument/2006/relationships/hyperlink" Target="mailto:Geraldine.L.Betts@Maine.gov" TargetMode="External"/><Relationship Id="rId34" Type="http://schemas.openxmlformats.org/officeDocument/2006/relationships/hyperlink" Target="mailto:Geraldine.L.Betts@maine.gov"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catherine.m.carroll@maine.gov" TargetMode="External"/><Relationship Id="rId17" Type="http://schemas.openxmlformats.org/officeDocument/2006/relationships/hyperlink" Target="mailto:Geraldine.L.Betts@Maine.gov" TargetMode="External"/><Relationship Id="rId25" Type="http://schemas.openxmlformats.org/officeDocument/2006/relationships/hyperlink" Target="mailto:Catherine.M.Carroll@Maine.gov" TargetMode="External"/><Relationship Id="rId33" Type="http://schemas.openxmlformats.org/officeDocument/2006/relationships/hyperlink" Target="mailto:jennifer.m.hawk@maine.gov" TargetMode="External"/><Relationship Id="rId38" Type="http://schemas.openxmlformats.org/officeDocument/2006/relationships/hyperlink" Target="mailto:Karen.L.Bivins@Maine.gov" TargetMode="External"/><Relationship Id="rId2" Type="http://schemas.openxmlformats.org/officeDocument/2006/relationships/numbering" Target="numbering.xml"/><Relationship Id="rId16" Type="http://schemas.openxmlformats.org/officeDocument/2006/relationships/hyperlink" Target="mailto:Karen.L.Bivins@Maine.gov" TargetMode="External"/><Relationship Id="rId20" Type="http://schemas.openxmlformats.org/officeDocument/2006/relationships/hyperlink" Target="mailto:Geraldine.L.Betts@Maine.gov" TargetMode="External"/><Relationship Id="rId29" Type="http://schemas.openxmlformats.org/officeDocument/2006/relationships/hyperlink" Target="mailto:Karen.L.Bivins@Maine.gov" TargetMode="External"/><Relationship Id="rId41" Type="http://schemas.openxmlformats.org/officeDocument/2006/relationships/hyperlink" Target="mailto:Geraldine.L.Betts@maine.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e.L.Head@Maine.gov" TargetMode="External"/><Relationship Id="rId24" Type="http://schemas.openxmlformats.org/officeDocument/2006/relationships/hyperlink" Target="mailto:Karen.L.Bivins@Maine.gov" TargetMode="External"/><Relationship Id="rId32" Type="http://schemas.openxmlformats.org/officeDocument/2006/relationships/hyperlink" Target="mailto:Kristina.M.Halvorsen@Maine.gov" TargetMode="External"/><Relationship Id="rId37" Type="http://schemas.openxmlformats.org/officeDocument/2006/relationships/hyperlink" Target="mailto:Kristina.M.Halvorsen@Maine.gov" TargetMode="External"/><Relationship Id="rId40" Type="http://schemas.openxmlformats.org/officeDocument/2006/relationships/hyperlink" Target="mailto:jennifer.m.hawk@maine.gov" TargetMode="External"/><Relationship Id="rId5" Type="http://schemas.openxmlformats.org/officeDocument/2006/relationships/settings" Target="settings.xml"/><Relationship Id="rId15" Type="http://schemas.openxmlformats.org/officeDocument/2006/relationships/hyperlink" Target="mailto:Jennifer.M.Hawk@Maine.gov" TargetMode="External"/><Relationship Id="rId23" Type="http://schemas.openxmlformats.org/officeDocument/2006/relationships/hyperlink" Target="mailto:Catherine.M.Carroll@Maine.gov" TargetMode="External"/><Relationship Id="rId28" Type="http://schemas.openxmlformats.org/officeDocument/2006/relationships/hyperlink" Target="mailto:jennifer.m.hawk@maine.gov" TargetMode="External"/><Relationship Id="rId36" Type="http://schemas.openxmlformats.org/officeDocument/2006/relationships/hyperlink" Target="mailto:catherine.m.carroll@maine.gov" TargetMode="External"/><Relationship Id="rId10" Type="http://schemas.openxmlformats.org/officeDocument/2006/relationships/footer" Target="footer1.xml"/><Relationship Id="rId19" Type="http://schemas.openxmlformats.org/officeDocument/2006/relationships/hyperlink" Target="mailto:Jennifer.M.Hawk@Maine.gov" TargetMode="External"/><Relationship Id="rId31" Type="http://schemas.openxmlformats.org/officeDocument/2006/relationships/hyperlink" Target="mailto:jennifer.m.hawk@maine.gov"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Karen.L.Bivins@Maine.gov" TargetMode="External"/><Relationship Id="rId22" Type="http://schemas.openxmlformats.org/officeDocument/2006/relationships/hyperlink" Target="mailto:Catherine.M.Carroll@Maine.gov" TargetMode="External"/><Relationship Id="rId27" Type="http://schemas.openxmlformats.org/officeDocument/2006/relationships/hyperlink" Target="mailto:Catherine.M.Carroll@Maine.gov" TargetMode="External"/><Relationship Id="rId30" Type="http://schemas.openxmlformats.org/officeDocument/2006/relationships/hyperlink" Target="mailto:Robert.V.LeClair@Maine.gov" TargetMode="External"/><Relationship Id="rId35" Type="http://schemas.openxmlformats.org/officeDocument/2006/relationships/hyperlink" Target="mailto:Geraldine.L.Betts@maine.go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304C7-7746-49D5-9BFD-00BD1371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75</Pages>
  <Words>19625</Words>
  <Characters>126256</Characters>
  <Application>Microsoft Office Word</Application>
  <DocSecurity>0</DocSecurity>
  <Lines>1052</Lines>
  <Paragraphs>291</Paragraphs>
  <ScaleCrop>false</ScaleCrop>
  <HeadingPairs>
    <vt:vector size="2" baseType="variant">
      <vt:variant>
        <vt:lpstr>Title</vt:lpstr>
      </vt:variant>
      <vt:variant>
        <vt:i4>1</vt:i4>
      </vt:variant>
    </vt:vector>
  </HeadingPairs>
  <TitlesOfParts>
    <vt:vector size="1" baseType="lpstr">
      <vt:lpstr>Maine Administrative Procedure Act</vt:lpstr>
    </vt:vector>
  </TitlesOfParts>
  <Company>PFR</Company>
  <LinksUpToDate>false</LinksUpToDate>
  <CharactersWithSpaces>145590</CharactersWithSpaces>
  <SharedDoc>false</SharedDoc>
  <HLinks>
    <vt:vector size="6" baseType="variant">
      <vt:variant>
        <vt:i4>1835050</vt:i4>
      </vt:variant>
      <vt:variant>
        <vt:i4>0</vt:i4>
      </vt:variant>
      <vt:variant>
        <vt:i4>0</vt:i4>
      </vt:variant>
      <vt:variant>
        <vt:i4>5</vt:i4>
      </vt:variant>
      <vt:variant>
        <vt:lpwstr>mailto:anne.l.head@maine.gov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Administrative Procedure Act</dc:title>
  <dc:creator>Dianne E. Sawyer</dc:creator>
  <cp:lastModifiedBy>Wismer, Don</cp:lastModifiedBy>
  <cp:revision>31</cp:revision>
  <cp:lastPrinted>2018-10-29T14:17:00Z</cp:lastPrinted>
  <dcterms:created xsi:type="dcterms:W3CDTF">2018-10-26T18:00:00Z</dcterms:created>
  <dcterms:modified xsi:type="dcterms:W3CDTF">2019-08-21T19:07:00Z</dcterms:modified>
</cp:coreProperties>
</file>