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69" w:rsidRPr="00224C69" w:rsidRDefault="00224C69" w:rsidP="007735B3">
      <w:pPr>
        <w:pStyle w:val="DefaultText"/>
        <w:jc w:val="center"/>
        <w:rPr>
          <w:rFonts w:ascii="Bookman Old Style" w:hAnsi="Bookman Old Style"/>
          <w:b/>
          <w:bCs/>
          <w:sz w:val="22"/>
          <w:szCs w:val="22"/>
        </w:rPr>
      </w:pPr>
      <w:r w:rsidRPr="00224C69">
        <w:rPr>
          <w:rFonts w:ascii="Bookman Old Style" w:hAnsi="Bookman Old Style"/>
          <w:b/>
          <w:bCs/>
          <w:sz w:val="22"/>
          <w:szCs w:val="22"/>
        </w:rPr>
        <w:t>02-344</w:t>
      </w:r>
    </w:p>
    <w:p w:rsidR="00224C69" w:rsidRPr="00224C69" w:rsidRDefault="00224C69" w:rsidP="007735B3">
      <w:pPr>
        <w:pStyle w:val="DefaultText"/>
        <w:jc w:val="center"/>
        <w:rPr>
          <w:rFonts w:ascii="Bookman Old Style" w:hAnsi="Bookman Old Style"/>
          <w:b/>
          <w:bCs/>
          <w:sz w:val="22"/>
          <w:szCs w:val="22"/>
        </w:rPr>
      </w:pPr>
      <w:r w:rsidRPr="00224C69">
        <w:rPr>
          <w:rFonts w:ascii="Bookman Old Style" w:hAnsi="Bookman Old Style"/>
          <w:b/>
          <w:bCs/>
          <w:sz w:val="22"/>
          <w:szCs w:val="22"/>
        </w:rPr>
        <w:t>BOARD OF LICENSING OF DIETETIC PRACTICE</w:t>
      </w:r>
    </w:p>
    <w:p w:rsidR="007735B3" w:rsidRPr="00224C69" w:rsidRDefault="0062353A" w:rsidP="007735B3">
      <w:pPr>
        <w:pStyle w:val="DefaultText"/>
        <w:jc w:val="center"/>
        <w:rPr>
          <w:rFonts w:ascii="Bookman Old Style" w:hAnsi="Bookman Old Style"/>
          <w:bCs/>
          <w:sz w:val="22"/>
          <w:szCs w:val="22"/>
        </w:rPr>
      </w:pPr>
      <w:r>
        <w:rPr>
          <w:rFonts w:ascii="Bookman Old Style" w:hAnsi="Bookman Old Style"/>
          <w:bCs/>
          <w:sz w:val="22"/>
          <w:szCs w:val="22"/>
        </w:rPr>
        <w:t>201</w:t>
      </w:r>
      <w:r w:rsidR="00AD620B">
        <w:rPr>
          <w:rFonts w:ascii="Bookman Old Style" w:hAnsi="Bookman Old Style"/>
          <w:bCs/>
          <w:sz w:val="22"/>
          <w:szCs w:val="22"/>
        </w:rPr>
        <w:t>6</w:t>
      </w:r>
      <w:r>
        <w:rPr>
          <w:rFonts w:ascii="Bookman Old Style" w:hAnsi="Bookman Old Style"/>
          <w:bCs/>
          <w:sz w:val="22"/>
          <w:szCs w:val="22"/>
        </w:rPr>
        <w:t xml:space="preserve"> - 201</w:t>
      </w:r>
      <w:r w:rsidR="00AD620B">
        <w:rPr>
          <w:rFonts w:ascii="Bookman Old Style" w:hAnsi="Bookman Old Style"/>
          <w:bCs/>
          <w:sz w:val="22"/>
          <w:szCs w:val="22"/>
        </w:rPr>
        <w:t>7</w:t>
      </w:r>
      <w:r w:rsidR="007735B3" w:rsidRPr="00224C69">
        <w:rPr>
          <w:rFonts w:ascii="Bookman Old Style" w:hAnsi="Bookman Old Style"/>
          <w:sz w:val="22"/>
          <w:szCs w:val="22"/>
        </w:rPr>
        <w:t xml:space="preserve"> </w:t>
      </w:r>
      <w:r w:rsidR="00224C69" w:rsidRPr="00224C69">
        <w:rPr>
          <w:rFonts w:ascii="Bookman Old Style" w:hAnsi="Bookman Old Style"/>
          <w:bCs/>
          <w:sz w:val="22"/>
          <w:szCs w:val="22"/>
        </w:rPr>
        <w:t>Regulatory Agenda</w:t>
      </w:r>
    </w:p>
    <w:p w:rsidR="00AD5A5C" w:rsidRDefault="0073330C">
      <w:pPr>
        <w:pStyle w:val="DefaultText"/>
        <w:jc w:val="center"/>
        <w:rPr>
          <w:rFonts w:ascii="Bookman Old Style" w:hAnsi="Bookman Old Style"/>
          <w:sz w:val="22"/>
          <w:szCs w:val="22"/>
        </w:rPr>
      </w:pPr>
      <w:r>
        <w:rPr>
          <w:rFonts w:ascii="Bookman Old Style" w:hAnsi="Bookman Old Style"/>
          <w:sz w:val="22"/>
          <w:szCs w:val="22"/>
        </w:rPr>
        <w:t>August 2, 2016</w:t>
      </w:r>
    </w:p>
    <w:p w:rsidR="0073330C" w:rsidRDefault="0073330C">
      <w:pPr>
        <w:pStyle w:val="DefaultText"/>
        <w:jc w:val="center"/>
        <w:rPr>
          <w:rFonts w:ascii="Bookman Old Style" w:hAnsi="Bookman Old Style"/>
          <w:sz w:val="22"/>
          <w:szCs w:val="22"/>
        </w:rPr>
      </w:pPr>
    </w:p>
    <w:p w:rsidR="0073330C" w:rsidRPr="00224C69" w:rsidRDefault="0073330C">
      <w:pPr>
        <w:pStyle w:val="DefaultText"/>
        <w:jc w:val="center"/>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Cs/>
          <w:sz w:val="22"/>
          <w:szCs w:val="22"/>
        </w:rPr>
        <w:t>AGENCY UMBRELLA-UNIT NUMBER:</w:t>
      </w:r>
      <w:r w:rsidR="00224C69">
        <w:rPr>
          <w:rFonts w:ascii="Bookman Old Style" w:hAnsi="Bookman Old Style"/>
          <w:b/>
          <w:bCs/>
          <w:sz w:val="22"/>
          <w:szCs w:val="22"/>
        </w:rPr>
        <w:t xml:space="preserve"> </w:t>
      </w:r>
      <w:r w:rsidRPr="00224C69">
        <w:rPr>
          <w:rFonts w:ascii="Bookman Old Style" w:hAnsi="Bookman Old Style"/>
          <w:b/>
          <w:sz w:val="22"/>
          <w:szCs w:val="22"/>
        </w:rPr>
        <w:t>02-344</w:t>
      </w:r>
    </w:p>
    <w:p w:rsidR="00AD5A5C" w:rsidRPr="00224C69" w:rsidRDefault="00AD5A5C">
      <w:pPr>
        <w:pStyle w:val="DefaultText"/>
        <w:rPr>
          <w:rFonts w:ascii="Bookman Old Style" w:hAnsi="Bookman Old Style"/>
          <w:sz w:val="22"/>
          <w:szCs w:val="22"/>
        </w:rPr>
      </w:pPr>
      <w:r w:rsidRPr="00224C69">
        <w:rPr>
          <w:rFonts w:ascii="Bookman Old Style" w:hAnsi="Bookman Old Style"/>
          <w:bCs/>
          <w:sz w:val="22"/>
          <w:szCs w:val="22"/>
        </w:rPr>
        <w:t>AGENCY NAME:</w:t>
      </w:r>
      <w:r w:rsidR="00224C69">
        <w:rPr>
          <w:rFonts w:ascii="Bookman Old Style" w:hAnsi="Bookman Old Style"/>
          <w:b/>
          <w:bCs/>
          <w:sz w:val="22"/>
          <w:szCs w:val="22"/>
        </w:rPr>
        <w:t xml:space="preserve"> </w:t>
      </w:r>
      <w:r w:rsidRPr="00224C69">
        <w:rPr>
          <w:rFonts w:ascii="Bookman Old Style" w:hAnsi="Bookman Old Style"/>
          <w:sz w:val="22"/>
          <w:szCs w:val="22"/>
        </w:rPr>
        <w:t>Department of Professional and Financial Regulation</w:t>
      </w:r>
      <w:r w:rsidR="00224C69">
        <w:rPr>
          <w:rFonts w:ascii="Bookman Old Style" w:hAnsi="Bookman Old Style"/>
          <w:sz w:val="22"/>
          <w:szCs w:val="22"/>
        </w:rPr>
        <w:t xml:space="preserve">, </w:t>
      </w:r>
      <w:r w:rsidR="00AF7119" w:rsidRPr="00224C69">
        <w:rPr>
          <w:rFonts w:ascii="Bookman Old Style" w:hAnsi="Bookman Old Style"/>
          <w:sz w:val="22"/>
          <w:szCs w:val="22"/>
        </w:rPr>
        <w:t>Office of Professional &amp; Occupational Regulation</w:t>
      </w:r>
      <w:r w:rsidR="00224C69">
        <w:rPr>
          <w:rFonts w:ascii="Bookman Old Style" w:hAnsi="Bookman Old Style"/>
          <w:sz w:val="22"/>
          <w:szCs w:val="22"/>
        </w:rPr>
        <w:t xml:space="preserve">, </w:t>
      </w:r>
      <w:r w:rsidRPr="00224C69">
        <w:rPr>
          <w:rFonts w:ascii="Bookman Old Style" w:hAnsi="Bookman Old Style"/>
          <w:b/>
          <w:sz w:val="22"/>
          <w:szCs w:val="22"/>
        </w:rPr>
        <w:t>Board of Licensing of Dietetic Practice</w:t>
      </w:r>
    </w:p>
    <w:p w:rsidR="00AD5A5C" w:rsidRPr="00224C69" w:rsidRDefault="00AD5A5C">
      <w:pPr>
        <w:pStyle w:val="DefaultText"/>
        <w:rPr>
          <w:rFonts w:ascii="Bookman Old Style" w:hAnsi="Bookman Old Style"/>
          <w:sz w:val="22"/>
          <w:szCs w:val="22"/>
        </w:rPr>
      </w:pPr>
    </w:p>
    <w:p w:rsidR="00AD5A5C" w:rsidRPr="00224C69" w:rsidRDefault="000942AE" w:rsidP="0073330C">
      <w:pPr>
        <w:pStyle w:val="DefaultText"/>
        <w:ind w:right="990"/>
        <w:rPr>
          <w:rFonts w:ascii="Bookman Old Style" w:hAnsi="Bookman Old Style"/>
          <w:sz w:val="22"/>
          <w:szCs w:val="22"/>
        </w:rPr>
      </w:pPr>
      <w:r w:rsidRPr="005A0B66">
        <w:rPr>
          <w:rFonts w:ascii="Bookman Old Style" w:hAnsi="Bookman Old Style"/>
          <w:b/>
          <w:sz w:val="22"/>
          <w:szCs w:val="22"/>
        </w:rPr>
        <w:t>CONTACT PERSON</w:t>
      </w:r>
      <w:r w:rsidRPr="005A0B66">
        <w:rPr>
          <w:rFonts w:ascii="Bookman Old Style" w:hAnsi="Bookman Old Style"/>
          <w:sz w:val="22"/>
          <w:szCs w:val="22"/>
        </w:rPr>
        <w:t xml:space="preserve">: </w:t>
      </w:r>
      <w:r w:rsidR="00AD620B">
        <w:rPr>
          <w:rFonts w:ascii="Bookman Old Style" w:hAnsi="Bookman Old Style"/>
          <w:sz w:val="22"/>
          <w:szCs w:val="22"/>
        </w:rPr>
        <w:t>Anne Head,</w:t>
      </w:r>
      <w:r w:rsidR="000449D6" w:rsidRPr="00224C69">
        <w:rPr>
          <w:rFonts w:ascii="Bookman Old Style" w:hAnsi="Bookman Old Style"/>
          <w:sz w:val="22"/>
          <w:szCs w:val="22"/>
        </w:rPr>
        <w:t xml:space="preserve"> Board Administrator</w:t>
      </w:r>
      <w:r w:rsidR="006756A4">
        <w:rPr>
          <w:rFonts w:ascii="Bookman Old Style" w:hAnsi="Bookman Old Style"/>
          <w:sz w:val="22"/>
          <w:szCs w:val="22"/>
        </w:rPr>
        <w:t xml:space="preserve">, </w:t>
      </w:r>
      <w:r w:rsidR="00AD5A5C" w:rsidRPr="00224C69">
        <w:rPr>
          <w:rFonts w:ascii="Bookman Old Style" w:hAnsi="Bookman Old Style"/>
          <w:sz w:val="22"/>
          <w:szCs w:val="22"/>
        </w:rPr>
        <w:t>35 State House Station</w:t>
      </w:r>
      <w:r>
        <w:rPr>
          <w:rFonts w:ascii="Bookman Old Style" w:hAnsi="Bookman Old Style"/>
          <w:sz w:val="22"/>
          <w:szCs w:val="22"/>
        </w:rPr>
        <w:t xml:space="preserve">, </w:t>
      </w:r>
      <w:bookmarkStart w:id="0" w:name="_GoBack"/>
      <w:bookmarkEnd w:id="0"/>
      <w:r w:rsidR="00AD5A5C" w:rsidRPr="00224C69">
        <w:rPr>
          <w:rFonts w:ascii="Bookman Old Style" w:hAnsi="Bookman Old Style"/>
          <w:sz w:val="22"/>
          <w:szCs w:val="22"/>
        </w:rPr>
        <w:t>Augusta, Maine</w:t>
      </w:r>
      <w:r w:rsidR="00224C69">
        <w:rPr>
          <w:rFonts w:ascii="Bookman Old Style" w:hAnsi="Bookman Old Style"/>
          <w:sz w:val="22"/>
          <w:szCs w:val="22"/>
        </w:rPr>
        <w:t xml:space="preserve"> </w:t>
      </w:r>
      <w:r w:rsidR="00AD5A5C" w:rsidRPr="00224C69">
        <w:rPr>
          <w:rFonts w:ascii="Bookman Old Style" w:hAnsi="Bookman Old Style"/>
          <w:sz w:val="22"/>
          <w:szCs w:val="22"/>
        </w:rPr>
        <w:t>04333-0035</w:t>
      </w:r>
      <w:r w:rsidR="0073330C">
        <w:rPr>
          <w:rFonts w:ascii="Bookman Old Style" w:hAnsi="Bookman Old Style"/>
          <w:sz w:val="22"/>
          <w:szCs w:val="22"/>
        </w:rPr>
        <w:t>. Telephone:</w:t>
      </w:r>
      <w:r w:rsidR="00993DA8" w:rsidRPr="00224C69">
        <w:rPr>
          <w:rFonts w:ascii="Bookman Old Style" w:hAnsi="Bookman Old Style"/>
          <w:sz w:val="22"/>
          <w:szCs w:val="22"/>
        </w:rPr>
        <w:t xml:space="preserve"> (207) 624-8</w:t>
      </w:r>
      <w:r w:rsidR="000449D6" w:rsidRPr="00224C69">
        <w:rPr>
          <w:rFonts w:ascii="Bookman Old Style" w:hAnsi="Bookman Old Style"/>
          <w:sz w:val="22"/>
          <w:szCs w:val="22"/>
        </w:rPr>
        <w:t>420</w:t>
      </w:r>
      <w:r w:rsidR="0073330C">
        <w:rPr>
          <w:rFonts w:ascii="Bookman Old Style" w:hAnsi="Bookman Old Style"/>
          <w:sz w:val="22"/>
          <w:szCs w:val="22"/>
        </w:rPr>
        <w:t xml:space="preserve">. E-mail: </w:t>
      </w:r>
      <w:hyperlink r:id="rId7" w:history="1">
        <w:r w:rsidR="0073330C" w:rsidRPr="00C3486D">
          <w:rPr>
            <w:rStyle w:val="Hyperlink"/>
            <w:rFonts w:ascii="Bookman Old Style" w:hAnsi="Bookman Old Style"/>
            <w:sz w:val="22"/>
            <w:szCs w:val="22"/>
          </w:rPr>
          <w:t>Anne.L.Head@Maine.gov</w:t>
        </w:r>
      </w:hyperlink>
      <w:r w:rsidR="0073330C">
        <w:rPr>
          <w:rFonts w:ascii="Bookman Old Style" w:hAnsi="Bookman Old Style"/>
          <w:sz w:val="22"/>
          <w:szCs w:val="22"/>
        </w:rPr>
        <w:t xml:space="preserve"> .</w:t>
      </w:r>
    </w:p>
    <w:p w:rsidR="00993DA8" w:rsidRPr="00224C69" w:rsidRDefault="00993DA8" w:rsidP="00993DA8">
      <w:pPr>
        <w:pStyle w:val="DefaultText"/>
        <w:rPr>
          <w:rFonts w:ascii="Bookman Old Style" w:hAnsi="Bookman Old Style"/>
          <w:sz w:val="22"/>
          <w:szCs w:val="22"/>
        </w:rPr>
      </w:pPr>
    </w:p>
    <w:p w:rsidR="00AD5A5C" w:rsidRPr="00224C69" w:rsidRDefault="00AD5A5C">
      <w:pPr>
        <w:pStyle w:val="DefaultText"/>
        <w:rPr>
          <w:rFonts w:ascii="Bookman Old Style" w:hAnsi="Bookman Old Style"/>
          <w:b/>
          <w:bCs/>
          <w:sz w:val="22"/>
          <w:szCs w:val="22"/>
        </w:rPr>
      </w:pPr>
      <w:r w:rsidRPr="00224C69">
        <w:rPr>
          <w:rFonts w:ascii="Bookman Old Style" w:hAnsi="Bookman Old Style"/>
          <w:b/>
          <w:bCs/>
          <w:sz w:val="22"/>
          <w:szCs w:val="22"/>
        </w:rPr>
        <w:t>EMERGENCY RULES ADOPTED SINCE THE LAST REGULATORY AGENDA:</w:t>
      </w:r>
      <w:r w:rsidRPr="00224C69">
        <w:rPr>
          <w:rFonts w:ascii="Bookman Old Style" w:hAnsi="Bookman Old Style"/>
          <w:sz w:val="22"/>
          <w:szCs w:val="22"/>
        </w:rPr>
        <w:t xml:space="preserve"> None</w:t>
      </w:r>
      <w:r w:rsidR="006756A4">
        <w:rPr>
          <w:rFonts w:ascii="Bookman Old Style" w:hAnsi="Bookman Old Style"/>
          <w:sz w:val="22"/>
          <w:szCs w:val="22"/>
        </w:rPr>
        <w:t>.</w:t>
      </w:r>
    </w:p>
    <w:p w:rsidR="00AD5A5C" w:rsidRPr="00224C69" w:rsidRDefault="00AD5A5C">
      <w:pPr>
        <w:pStyle w:val="DefaultText"/>
        <w:rPr>
          <w:rFonts w:ascii="Bookman Old Style" w:hAnsi="Bookman Old Style"/>
          <w:sz w:val="22"/>
          <w:szCs w:val="22"/>
        </w:rPr>
      </w:pPr>
    </w:p>
    <w:p w:rsidR="007735B3" w:rsidRPr="00224C69" w:rsidRDefault="007735B3" w:rsidP="007735B3">
      <w:pPr>
        <w:pStyle w:val="DefaultText"/>
        <w:rPr>
          <w:rFonts w:ascii="Bookman Old Style" w:hAnsi="Bookman Old Style"/>
          <w:sz w:val="22"/>
          <w:szCs w:val="22"/>
        </w:rPr>
      </w:pPr>
      <w:r w:rsidRPr="00224C69">
        <w:rPr>
          <w:rFonts w:ascii="Bookman Old Style" w:hAnsi="Bookman Old Style"/>
          <w:b/>
          <w:bCs/>
          <w:sz w:val="22"/>
          <w:szCs w:val="22"/>
        </w:rPr>
        <w:t xml:space="preserve">EXPECTED </w:t>
      </w:r>
      <w:r w:rsidR="0062353A">
        <w:rPr>
          <w:rFonts w:ascii="Bookman Old Style" w:hAnsi="Bookman Old Style"/>
          <w:b/>
          <w:bCs/>
          <w:sz w:val="22"/>
          <w:szCs w:val="22"/>
        </w:rPr>
        <w:t>201</w:t>
      </w:r>
      <w:r w:rsidR="00AD620B">
        <w:rPr>
          <w:rFonts w:ascii="Bookman Old Style" w:hAnsi="Bookman Old Style"/>
          <w:b/>
          <w:bCs/>
          <w:sz w:val="22"/>
          <w:szCs w:val="22"/>
        </w:rPr>
        <w:t>6</w:t>
      </w:r>
      <w:r w:rsidR="0062353A">
        <w:rPr>
          <w:rFonts w:ascii="Bookman Old Style" w:hAnsi="Bookman Old Style"/>
          <w:b/>
          <w:bCs/>
          <w:sz w:val="22"/>
          <w:szCs w:val="22"/>
        </w:rPr>
        <w:t>-201</w:t>
      </w:r>
      <w:r w:rsidR="00AD620B">
        <w:rPr>
          <w:rFonts w:ascii="Bookman Old Style" w:hAnsi="Bookman Old Style"/>
          <w:b/>
          <w:bCs/>
          <w:sz w:val="22"/>
          <w:szCs w:val="22"/>
        </w:rPr>
        <w:t>7</w:t>
      </w:r>
      <w:r w:rsidRPr="00224C69">
        <w:rPr>
          <w:rFonts w:ascii="Bookman Old Style" w:hAnsi="Bookman Old Style"/>
          <w:b/>
          <w:bCs/>
          <w:sz w:val="22"/>
          <w:szCs w:val="22"/>
        </w:rPr>
        <w:t xml:space="preserve"> RULEMAKING ACTIVITY:</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1</w:t>
      </w:r>
      <w:r w:rsidRPr="00224C69">
        <w:rPr>
          <w:rFonts w:ascii="Bookman Old Style" w:hAnsi="Bookman Old Style"/>
          <w:sz w:val="22"/>
          <w:szCs w:val="22"/>
        </w:rPr>
        <w:t>: General Information</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w:t>
      </w:r>
      <w:r w:rsidR="006756A4">
        <w:rPr>
          <w:rFonts w:ascii="Bookman Old Style" w:hAnsi="Bookman Old Style"/>
          <w:sz w:val="22"/>
          <w:szCs w:val="22"/>
        </w:rPr>
        <w:t>TATUTORY AUTHORITY: 32 M.R.S.</w:t>
      </w:r>
      <w:r w:rsidRPr="00224C69">
        <w:rPr>
          <w:rFonts w:ascii="Bookman Old Style" w:hAnsi="Bookman Old Style"/>
          <w:sz w:val="22"/>
          <w:szCs w:val="22"/>
        </w:rPr>
        <w:t xml:space="preserve"> §</w:t>
      </w:r>
      <w:r w:rsidR="00191D38">
        <w:rPr>
          <w:rFonts w:ascii="Bookman Old Style" w:hAnsi="Bookman Old Style"/>
          <w:sz w:val="22"/>
          <w:szCs w:val="22"/>
        </w:rPr>
        <w:t xml:space="preserve"> </w:t>
      </w:r>
      <w:r w:rsidRPr="00224C69">
        <w:rPr>
          <w:rFonts w:ascii="Bookman Old Style" w:hAnsi="Bookman Old Style"/>
          <w:sz w:val="22"/>
          <w:szCs w:val="22"/>
        </w:rPr>
        <w:t>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 rules outlining the g</w:t>
      </w:r>
      <w:r w:rsidRPr="00224C69">
        <w:rPr>
          <w:rFonts w:ascii="Bookman Old Style" w:hAnsi="Bookman Old Style"/>
          <w:sz w:val="22"/>
          <w:szCs w:val="22"/>
        </w:rPr>
        <w:t>uidelines relating to meetings, records and advisory rulings.</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AFFECTED PARTIES: Consumers, applicants for licensure and existing licensees.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2</w:t>
      </w:r>
      <w:r w:rsidRPr="00224C69">
        <w:rPr>
          <w:rFonts w:ascii="Bookman Old Style" w:hAnsi="Bookman Old Style"/>
          <w:sz w:val="22"/>
          <w:szCs w:val="22"/>
        </w:rPr>
        <w:t>: Rules for Licensing of Dietetic Practice</w:t>
      </w:r>
    </w:p>
    <w:p w:rsidR="00AD5A5C" w:rsidRPr="00224C69" w:rsidRDefault="00D71738">
      <w:pPr>
        <w:pStyle w:val="DefaultText"/>
        <w:rPr>
          <w:rFonts w:ascii="Bookman Old Style" w:hAnsi="Bookman Old Style"/>
          <w:sz w:val="22"/>
          <w:szCs w:val="22"/>
        </w:rPr>
      </w:pPr>
      <w:r w:rsidRPr="00224C69">
        <w:rPr>
          <w:rFonts w:ascii="Bookman Old Style" w:hAnsi="Bookman Old Style"/>
          <w:sz w:val="22"/>
          <w:szCs w:val="22"/>
        </w:rPr>
        <w:t xml:space="preserve">STATUTORY AUTHORITY: </w:t>
      </w:r>
      <w:r w:rsidR="00DA07CB">
        <w:rPr>
          <w:rFonts w:ascii="Bookman Old Style" w:hAnsi="Bookman Old Style"/>
          <w:sz w:val="22"/>
          <w:szCs w:val="22"/>
        </w:rPr>
        <w:t>32 M.R.S.</w:t>
      </w:r>
      <w:r w:rsidR="00AD5A5C" w:rsidRPr="00224C69">
        <w:rPr>
          <w:rFonts w:ascii="Bookman Old Style" w:hAnsi="Bookman Old Style"/>
          <w:sz w:val="22"/>
          <w:szCs w:val="22"/>
        </w:rPr>
        <w:t xml:space="preserve"> §</w:t>
      </w:r>
      <w:r w:rsidR="00191D38">
        <w:rPr>
          <w:rFonts w:ascii="Bookman Old Style" w:hAnsi="Bookman Old Style"/>
          <w:sz w:val="22"/>
          <w:szCs w:val="22"/>
        </w:rPr>
        <w:t xml:space="preserve"> </w:t>
      </w:r>
      <w:r w:rsidR="00AD5A5C" w:rsidRPr="00224C69">
        <w:rPr>
          <w:rFonts w:ascii="Bookman Old Style" w:hAnsi="Bookman Old Style"/>
          <w:sz w:val="22"/>
          <w:szCs w:val="22"/>
        </w:rPr>
        <w:t>9904(2)</w:t>
      </w:r>
      <w:r w:rsidR="00DA07CB">
        <w:rPr>
          <w:rFonts w:ascii="Bookman Old Style" w:hAnsi="Bookman Old Style"/>
          <w:sz w:val="22"/>
          <w:szCs w:val="22"/>
        </w:rPr>
        <w:t>; 10 M.R.S.</w:t>
      </w:r>
      <w:r w:rsidR="00AD5A5C" w:rsidRPr="00224C69">
        <w:rPr>
          <w:rFonts w:ascii="Bookman Old Style" w:hAnsi="Bookman Old Style"/>
          <w:sz w:val="22"/>
          <w:szCs w:val="22"/>
        </w:rPr>
        <w:t xml:space="preserve"> §</w:t>
      </w:r>
      <w:r w:rsidR="00191D38">
        <w:rPr>
          <w:rFonts w:ascii="Bookman Old Style" w:hAnsi="Bookman Old Style"/>
          <w:sz w:val="22"/>
          <w:szCs w:val="22"/>
        </w:rPr>
        <w:t xml:space="preserve"> </w:t>
      </w:r>
      <w:r w:rsidR="00AD5A5C" w:rsidRPr="00224C69">
        <w:rPr>
          <w:rFonts w:ascii="Bookman Old Style" w:hAnsi="Bookman Old Style"/>
          <w:sz w:val="22"/>
          <w:szCs w:val="22"/>
        </w:rPr>
        <w:t>8003(2-A</w:t>
      </w:r>
      <w:r w:rsidR="00DA07CB">
        <w:rPr>
          <w:rFonts w:ascii="Bookman Old Style" w:hAnsi="Bookman Old Style"/>
          <w:sz w:val="22"/>
          <w:szCs w:val="22"/>
        </w:rPr>
        <w:t>)</w:t>
      </w:r>
      <w:r w:rsidR="00AD5A5C" w:rsidRPr="00224C69">
        <w:rPr>
          <w:rFonts w:ascii="Bookman Old Style" w:hAnsi="Bookman Old Style"/>
          <w:sz w:val="22"/>
          <w:szCs w:val="22"/>
        </w:rPr>
        <w:t>(D)</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w:t>
      </w:r>
      <w:r w:rsidRPr="00224C69">
        <w:rPr>
          <w:rFonts w:ascii="Bookman Old Style" w:hAnsi="Bookman Old Style"/>
          <w:sz w:val="22"/>
          <w:szCs w:val="22"/>
        </w:rPr>
        <w:t xml:space="preserve"> rules regarding licensure in dietetic practice, including educational requirements, examination requirements, application and licensing procedures, fees, and continuing education requirements. Provisions may be added pertinent to the staff review of applications.</w:t>
      </w:r>
      <w:r w:rsidR="00224C69">
        <w:rPr>
          <w:rFonts w:ascii="Bookman Old Style" w:hAnsi="Bookman Old Style"/>
          <w:sz w:val="22"/>
          <w:szCs w:val="22"/>
        </w:rPr>
        <w:t xml:space="preserve"> </w:t>
      </w:r>
      <w:r w:rsidRPr="00224C69">
        <w:rPr>
          <w:rFonts w:ascii="Bookman Old Style" w:hAnsi="Bookman Old Style"/>
          <w:sz w:val="22"/>
          <w:szCs w:val="22"/>
        </w:rPr>
        <w:t xml:space="preserve">The Board may repeal fee provisions </w:t>
      </w:r>
      <w:r w:rsidR="00AD620B">
        <w:rPr>
          <w:rFonts w:ascii="Bookman Old Style" w:hAnsi="Bookman Old Style"/>
          <w:sz w:val="22"/>
          <w:szCs w:val="22"/>
        </w:rPr>
        <w:t>contained in its existing rules because the Office h</w:t>
      </w:r>
      <w:r w:rsidRPr="00224C69">
        <w:rPr>
          <w:rFonts w:ascii="Bookman Old Style" w:hAnsi="Bookman Old Style"/>
          <w:sz w:val="22"/>
          <w:szCs w:val="22"/>
        </w:rPr>
        <w:t>as established fees fo</w:t>
      </w:r>
      <w:r w:rsidR="00DA07CB">
        <w:rPr>
          <w:rFonts w:ascii="Bookman Old Style" w:hAnsi="Bookman Old Style"/>
          <w:sz w:val="22"/>
          <w:szCs w:val="22"/>
        </w:rPr>
        <w:t>r this board pursuant to 10 M.R.S.</w:t>
      </w:r>
      <w:r w:rsidRPr="00224C69">
        <w:rPr>
          <w:rFonts w:ascii="Bookman Old Style" w:hAnsi="Bookman Old Style"/>
          <w:sz w:val="22"/>
          <w:szCs w:val="22"/>
        </w:rPr>
        <w:t xml:space="preserve"> §</w:t>
      </w:r>
      <w:r w:rsidR="00191D38">
        <w:rPr>
          <w:rFonts w:ascii="Bookman Old Style" w:hAnsi="Bookman Old Style"/>
          <w:sz w:val="22"/>
          <w:szCs w:val="22"/>
        </w:rPr>
        <w:t xml:space="preserve"> </w:t>
      </w:r>
      <w:r w:rsidRPr="00224C69">
        <w:rPr>
          <w:rFonts w:ascii="Bookman Old Style" w:hAnsi="Bookman Old Style"/>
          <w:sz w:val="22"/>
          <w:szCs w:val="22"/>
        </w:rPr>
        <w:t>8003(2-A)(D) and Rule 02-041 Chapter 10.</w:t>
      </w:r>
    </w:p>
    <w:p w:rsidR="00B11CFC" w:rsidRPr="00224C69" w:rsidRDefault="00F766C0" w:rsidP="00B11CFC">
      <w:pPr>
        <w:pStyle w:val="DefaultText"/>
        <w:rPr>
          <w:rFonts w:ascii="Bookman Old Style" w:hAnsi="Bookman Old Style"/>
          <w:sz w:val="22"/>
          <w:szCs w:val="22"/>
        </w:rPr>
      </w:pPr>
      <w:r w:rsidRPr="00224C69">
        <w:rPr>
          <w:rFonts w:ascii="Bookman Old Style" w:hAnsi="Bookman Old Style"/>
          <w:sz w:val="22"/>
          <w:szCs w:val="22"/>
        </w:rPr>
        <w:t>S</w:t>
      </w:r>
      <w:r w:rsidR="00FA6D49" w:rsidRPr="00224C69">
        <w:rPr>
          <w:rFonts w:ascii="Bookman Old Style" w:hAnsi="Bookman Old Style"/>
          <w:sz w:val="22"/>
          <w:szCs w:val="22"/>
        </w:rPr>
        <w:t xml:space="preserve">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AFFECTED PARTIES: Applicants for licensure and existing licensees.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3</w:t>
      </w:r>
      <w:r w:rsidRPr="00224C69">
        <w:rPr>
          <w:rFonts w:ascii="Bookman Old Style" w:hAnsi="Bookman Old Style"/>
          <w:sz w:val="22"/>
          <w:szCs w:val="22"/>
        </w:rPr>
        <w:t>: Complaints and Investigations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w:t>
      </w:r>
      <w:r w:rsidR="00C802A7">
        <w:rPr>
          <w:rFonts w:ascii="Bookman Old Style" w:hAnsi="Bookman Old Style"/>
          <w:sz w:val="22"/>
          <w:szCs w:val="22"/>
        </w:rPr>
        <w:t>TATUTORY AUTHORITY: 32 M.R.S.</w:t>
      </w:r>
      <w:r w:rsidRPr="00224C69">
        <w:rPr>
          <w:rFonts w:ascii="Bookman Old Style" w:hAnsi="Bookman Old Style"/>
          <w:sz w:val="22"/>
          <w:szCs w:val="22"/>
        </w:rPr>
        <w:t xml:space="preserve"> §</w:t>
      </w:r>
      <w:r w:rsidR="00191D38">
        <w:rPr>
          <w:rFonts w:ascii="Bookman Old Style" w:hAnsi="Bookman Old Style"/>
          <w:sz w:val="22"/>
          <w:szCs w:val="22"/>
        </w:rPr>
        <w:t xml:space="preserve"> </w:t>
      </w:r>
      <w:r w:rsidRPr="00224C69">
        <w:rPr>
          <w:rFonts w:ascii="Bookman Old Style" w:hAnsi="Bookman Old Style"/>
          <w:sz w:val="22"/>
          <w:szCs w:val="22"/>
        </w:rPr>
        <w:t>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 xml:space="preserve">PURPOSE: </w:t>
      </w:r>
      <w:r w:rsidR="00AD700B" w:rsidRPr="00224C69">
        <w:rPr>
          <w:rFonts w:ascii="Bookman Old Style" w:hAnsi="Bookman Old Style"/>
          <w:sz w:val="22"/>
          <w:szCs w:val="22"/>
        </w:rPr>
        <w:t>The board</w:t>
      </w:r>
      <w:r w:rsidR="00D77EDD" w:rsidRPr="00224C69">
        <w:rPr>
          <w:rFonts w:ascii="Bookman Old Style" w:hAnsi="Bookman Old Style"/>
          <w:sz w:val="22"/>
          <w:szCs w:val="22"/>
        </w:rPr>
        <w:t xml:space="preserve"> may review and revise its rules</w:t>
      </w:r>
      <w:r w:rsidR="00985D46" w:rsidRPr="00224C69">
        <w:rPr>
          <w:rFonts w:ascii="Bookman Old Style" w:hAnsi="Bookman Old Style"/>
          <w:sz w:val="22"/>
          <w:szCs w:val="22"/>
        </w:rPr>
        <w:t xml:space="preserve"> de</w:t>
      </w:r>
      <w:r w:rsidR="00191D38">
        <w:rPr>
          <w:rFonts w:ascii="Bookman Old Style" w:hAnsi="Bookman Old Style"/>
          <w:sz w:val="22"/>
          <w:szCs w:val="22"/>
        </w:rPr>
        <w:t>scribing</w:t>
      </w:r>
      <w:r w:rsidRPr="00224C69">
        <w:rPr>
          <w:rFonts w:ascii="Bookman Old Style" w:hAnsi="Bookman Old Style"/>
          <w:sz w:val="22"/>
          <w:szCs w:val="22"/>
        </w:rPr>
        <w:t xml:space="preserve"> the procedure by which complaints and investigations will be handled by the Board.</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AFFECTED PARTIES: Consumers, applicants for licensure and existing licensees.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4</w:t>
      </w:r>
      <w:r w:rsidRPr="00224C69">
        <w:rPr>
          <w:rFonts w:ascii="Bookman Old Style" w:hAnsi="Bookman Old Style"/>
          <w:sz w:val="22"/>
          <w:szCs w:val="22"/>
        </w:rPr>
        <w:t>: Code of Ethics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w:t>
      </w:r>
      <w:r w:rsidR="00DA1BB4">
        <w:rPr>
          <w:rFonts w:ascii="Bookman Old Style" w:hAnsi="Bookman Old Style"/>
          <w:sz w:val="22"/>
          <w:szCs w:val="22"/>
        </w:rPr>
        <w:t>TATUTORY AUTHORITY: 32 M.R.S.</w:t>
      </w:r>
      <w:r w:rsidRPr="00224C69">
        <w:rPr>
          <w:rFonts w:ascii="Bookman Old Style" w:hAnsi="Bookman Old Style"/>
          <w:sz w:val="22"/>
          <w:szCs w:val="22"/>
        </w:rPr>
        <w:t xml:space="preserve"> §</w:t>
      </w:r>
      <w:r w:rsidR="00191D38">
        <w:rPr>
          <w:rFonts w:ascii="Bookman Old Style" w:hAnsi="Bookman Old Style"/>
          <w:sz w:val="22"/>
          <w:szCs w:val="22"/>
        </w:rPr>
        <w:t xml:space="preserve"> </w:t>
      </w:r>
      <w:r w:rsidRPr="00224C69">
        <w:rPr>
          <w:rFonts w:ascii="Bookman Old Style" w:hAnsi="Bookman Old Style"/>
          <w:sz w:val="22"/>
          <w:szCs w:val="22"/>
        </w:rPr>
        <w:t>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w:t>
      </w:r>
      <w:r w:rsidRPr="00224C69">
        <w:rPr>
          <w:rFonts w:ascii="Bookman Old Style" w:hAnsi="Bookman Old Style"/>
          <w:sz w:val="22"/>
          <w:szCs w:val="22"/>
        </w:rPr>
        <w:t xml:space="preserve"> rules regarding codes of ethics for licensed dietitians and dietetic technicians.</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lastRenderedPageBreak/>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AFFECTED PARTIES: Consumers</w:t>
      </w:r>
      <w:r w:rsidR="00D7524E" w:rsidRPr="00224C69">
        <w:rPr>
          <w:rFonts w:ascii="Bookman Old Style" w:hAnsi="Bookman Old Style"/>
          <w:sz w:val="22"/>
          <w:szCs w:val="22"/>
        </w:rPr>
        <w:t xml:space="preserve"> and</w:t>
      </w:r>
      <w:r w:rsidRPr="00224C69">
        <w:rPr>
          <w:rFonts w:ascii="Bookman Old Style" w:hAnsi="Bookman Old Style"/>
          <w:sz w:val="22"/>
          <w:szCs w:val="22"/>
        </w:rPr>
        <w:t xml:space="preserve"> licensees.</w:t>
      </w:r>
    </w:p>
    <w:p w:rsidR="00AD5A5C" w:rsidRPr="00224C69" w:rsidRDefault="00AD5A5C" w:rsidP="006756A4">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sectPr w:rsidR="00AD5A5C" w:rsidRPr="00224C69" w:rsidSect="00224C69">
      <w:footerReference w:type="default" r:id="rId8"/>
      <w:foot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C2" w:rsidRDefault="00737AC2">
      <w:r>
        <w:separator/>
      </w:r>
    </w:p>
  </w:endnote>
  <w:endnote w:type="continuationSeparator" w:id="0">
    <w:p w:rsidR="00737AC2" w:rsidRDefault="0073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3" w:rsidRDefault="002D6C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30C">
      <w:rPr>
        <w:rStyle w:val="PageNumber"/>
        <w:noProof/>
      </w:rPr>
      <w:t>2</w:t>
    </w:r>
    <w:r>
      <w:rPr>
        <w:rStyle w:val="PageNumber"/>
      </w:rPr>
      <w:fldChar w:fldCharType="end"/>
    </w:r>
  </w:p>
  <w:p w:rsidR="002D6C03" w:rsidRDefault="002D6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69" w:rsidRPr="0073330C" w:rsidRDefault="00224C69">
    <w:pPr>
      <w:pStyle w:val="Footer"/>
      <w:jc w:val="right"/>
      <w:rPr>
        <w:rFonts w:ascii="Bookman Old Style" w:hAnsi="Bookman Old Style"/>
        <w:sz w:val="18"/>
        <w:szCs w:val="18"/>
      </w:rPr>
    </w:pPr>
    <w:r w:rsidRPr="0073330C">
      <w:rPr>
        <w:rFonts w:ascii="Bookman Old Style" w:hAnsi="Bookman Old Style"/>
        <w:sz w:val="18"/>
        <w:szCs w:val="18"/>
      </w:rPr>
      <w:fldChar w:fldCharType="begin"/>
    </w:r>
    <w:r w:rsidRPr="0073330C">
      <w:rPr>
        <w:rFonts w:ascii="Bookman Old Style" w:hAnsi="Bookman Old Style"/>
        <w:sz w:val="18"/>
        <w:szCs w:val="18"/>
      </w:rPr>
      <w:instrText xml:space="preserve"> PAGE   \* MERGEFORMAT </w:instrText>
    </w:r>
    <w:r w:rsidRPr="0073330C">
      <w:rPr>
        <w:rFonts w:ascii="Bookman Old Style" w:hAnsi="Bookman Old Style"/>
        <w:sz w:val="18"/>
        <w:szCs w:val="18"/>
      </w:rPr>
      <w:fldChar w:fldCharType="separate"/>
    </w:r>
    <w:r w:rsidR="0073330C">
      <w:rPr>
        <w:rFonts w:ascii="Bookman Old Style" w:hAnsi="Bookman Old Style"/>
        <w:noProof/>
        <w:sz w:val="18"/>
        <w:szCs w:val="18"/>
      </w:rPr>
      <w:t>1</w:t>
    </w:r>
    <w:r w:rsidRPr="0073330C">
      <w:rPr>
        <w:rFonts w:ascii="Bookman Old Style" w:hAnsi="Bookman Old Styl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C2" w:rsidRDefault="00737AC2">
      <w:r>
        <w:separator/>
      </w:r>
    </w:p>
  </w:footnote>
  <w:footnote w:type="continuationSeparator" w:id="0">
    <w:p w:rsidR="00737AC2" w:rsidRDefault="0073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5B3"/>
    <w:rsid w:val="000449D6"/>
    <w:rsid w:val="000552E7"/>
    <w:rsid w:val="000942AE"/>
    <w:rsid w:val="00131FFB"/>
    <w:rsid w:val="00155F92"/>
    <w:rsid w:val="00191D38"/>
    <w:rsid w:val="001D2E41"/>
    <w:rsid w:val="002035CB"/>
    <w:rsid w:val="002209AE"/>
    <w:rsid w:val="00222A53"/>
    <w:rsid w:val="00224C69"/>
    <w:rsid w:val="00232980"/>
    <w:rsid w:val="002B58F4"/>
    <w:rsid w:val="002D6324"/>
    <w:rsid w:val="002D6C03"/>
    <w:rsid w:val="00385FB6"/>
    <w:rsid w:val="00405271"/>
    <w:rsid w:val="00463A62"/>
    <w:rsid w:val="004D00B1"/>
    <w:rsid w:val="004F6D6E"/>
    <w:rsid w:val="0050046E"/>
    <w:rsid w:val="00510CE6"/>
    <w:rsid w:val="0054157C"/>
    <w:rsid w:val="005D66B3"/>
    <w:rsid w:val="005E1393"/>
    <w:rsid w:val="0062353A"/>
    <w:rsid w:val="006756A4"/>
    <w:rsid w:val="00704553"/>
    <w:rsid w:val="007073AC"/>
    <w:rsid w:val="00727CFF"/>
    <w:rsid w:val="0073330C"/>
    <w:rsid w:val="00737AC2"/>
    <w:rsid w:val="007735B3"/>
    <w:rsid w:val="007A0099"/>
    <w:rsid w:val="007D7C7A"/>
    <w:rsid w:val="0082696A"/>
    <w:rsid w:val="00877F35"/>
    <w:rsid w:val="00921982"/>
    <w:rsid w:val="00924743"/>
    <w:rsid w:val="00985D46"/>
    <w:rsid w:val="00993DA8"/>
    <w:rsid w:val="009D0736"/>
    <w:rsid w:val="009F30D4"/>
    <w:rsid w:val="00A56AB6"/>
    <w:rsid w:val="00A60E73"/>
    <w:rsid w:val="00A759B9"/>
    <w:rsid w:val="00A943C2"/>
    <w:rsid w:val="00AD3797"/>
    <w:rsid w:val="00AD5A5C"/>
    <w:rsid w:val="00AD620B"/>
    <w:rsid w:val="00AD700B"/>
    <w:rsid w:val="00AF7119"/>
    <w:rsid w:val="00B11CFC"/>
    <w:rsid w:val="00B54B25"/>
    <w:rsid w:val="00B80FB8"/>
    <w:rsid w:val="00C802A7"/>
    <w:rsid w:val="00CD3D31"/>
    <w:rsid w:val="00D515DF"/>
    <w:rsid w:val="00D713E0"/>
    <w:rsid w:val="00D71738"/>
    <w:rsid w:val="00D7524E"/>
    <w:rsid w:val="00D77EDD"/>
    <w:rsid w:val="00DA07CB"/>
    <w:rsid w:val="00DA1BB4"/>
    <w:rsid w:val="00DC54FD"/>
    <w:rsid w:val="00DE10DD"/>
    <w:rsid w:val="00DF12AD"/>
    <w:rsid w:val="00E52581"/>
    <w:rsid w:val="00E90B56"/>
    <w:rsid w:val="00E913D8"/>
    <w:rsid w:val="00EB55DE"/>
    <w:rsid w:val="00F03589"/>
    <w:rsid w:val="00F30D7F"/>
    <w:rsid w:val="00F40AB2"/>
    <w:rsid w:val="00F65F4F"/>
    <w:rsid w:val="00F766C0"/>
    <w:rsid w:val="00FA6D49"/>
    <w:rsid w:val="00FD5789"/>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224C69"/>
    <w:pPr>
      <w:tabs>
        <w:tab w:val="center" w:pos="4680"/>
        <w:tab w:val="right" w:pos="9360"/>
      </w:tabs>
    </w:pPr>
  </w:style>
  <w:style w:type="character" w:customStyle="1" w:styleId="HeaderChar">
    <w:name w:val="Header Char"/>
    <w:link w:val="Header"/>
    <w:rsid w:val="00224C69"/>
    <w:rPr>
      <w:rFonts w:ascii="Arial" w:hAnsi="Arial" w:cs="Arial"/>
      <w:sz w:val="24"/>
      <w:szCs w:val="24"/>
    </w:rPr>
  </w:style>
  <w:style w:type="character" w:customStyle="1" w:styleId="FooterChar">
    <w:name w:val="Footer Char"/>
    <w:link w:val="Footer"/>
    <w:uiPriority w:val="99"/>
    <w:rsid w:val="00224C69"/>
    <w:rPr>
      <w:rFonts w:ascii="Arial" w:hAnsi="Arial" w:cs="Arial"/>
      <w:sz w:val="24"/>
      <w:szCs w:val="24"/>
    </w:rPr>
  </w:style>
  <w:style w:type="character" w:styleId="Hyperlink">
    <w:name w:val="Hyperlink"/>
    <w:basedOn w:val="DefaultParagraphFont"/>
    <w:rsid w:val="00733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e.L.Head@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Dir of MIS</dc:creator>
  <cp:keywords/>
  <dc:description/>
  <cp:lastModifiedBy>Wismer, Don</cp:lastModifiedBy>
  <cp:revision>13</cp:revision>
  <cp:lastPrinted>2001-09-14T23:13:00Z</cp:lastPrinted>
  <dcterms:created xsi:type="dcterms:W3CDTF">2014-11-10T19:57:00Z</dcterms:created>
  <dcterms:modified xsi:type="dcterms:W3CDTF">2016-08-05T14:53:00Z</dcterms:modified>
</cp:coreProperties>
</file>