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BFF" w:rsidRDefault="008B1BFF" w:rsidP="0088791B">
      <w:pPr>
        <w:pStyle w:val="Heading1Topics"/>
      </w:pPr>
      <w:bookmarkStart w:id="0" w:name="_GoBack"/>
      <w:bookmarkEnd w:id="0"/>
    </w:p>
    <w:p w:rsidR="008B1BFF" w:rsidRDefault="008B1BFF" w:rsidP="0088142F">
      <w:pPr>
        <w:spacing w:line="240" w:lineRule="auto"/>
        <w:jc w:val="center"/>
        <w:rPr>
          <w:rFonts w:ascii="Trebuchet MS" w:hAnsi="Trebuchet MS"/>
          <w:b/>
          <w:sz w:val="32"/>
          <w:szCs w:val="32"/>
        </w:rPr>
      </w:pPr>
    </w:p>
    <w:p w:rsidR="00DF763F" w:rsidRPr="009C08E9" w:rsidRDefault="00895837" w:rsidP="00206B8B">
      <w:pPr>
        <w:pStyle w:val="Title"/>
      </w:pPr>
      <w:r w:rsidRPr="009C08E9">
        <w:t>Getting Started</w:t>
      </w:r>
    </w:p>
    <w:p w:rsidR="00895837" w:rsidRPr="009C08E9" w:rsidRDefault="00895837" w:rsidP="00206B8B">
      <w:pPr>
        <w:pStyle w:val="Title"/>
      </w:pPr>
      <w:r w:rsidRPr="009C08E9">
        <w:t>With Financial Literacy</w:t>
      </w:r>
    </w:p>
    <w:p w:rsidR="00A55E44" w:rsidRPr="00F537C1" w:rsidRDefault="00895837" w:rsidP="0060713A">
      <w:pPr>
        <w:pStyle w:val="Heading1Topics"/>
        <w:spacing w:before="240" w:after="360"/>
        <w:rPr>
          <w:sz w:val="34"/>
          <w:szCs w:val="34"/>
        </w:rPr>
      </w:pPr>
      <w:r w:rsidRPr="009C08E9">
        <w:rPr>
          <w:sz w:val="34"/>
          <w:szCs w:val="34"/>
        </w:rPr>
        <w:t>A resource guide for transition youth with disabilities in Maine</w:t>
      </w:r>
      <w:r w:rsidR="00636ACE" w:rsidRPr="009C08E9">
        <w:rPr>
          <w:sz w:val="34"/>
          <w:szCs w:val="34"/>
        </w:rPr>
        <w:br/>
      </w:r>
    </w:p>
    <w:p w:rsidR="00DD3842" w:rsidRDefault="00DD3842" w:rsidP="0088142F">
      <w:pPr>
        <w:spacing w:before="240" w:line="240" w:lineRule="auto"/>
        <w:jc w:val="center"/>
        <w:rPr>
          <w:rFonts w:ascii="Trebuchet MS" w:hAnsi="Trebuchet MS"/>
          <w:sz w:val="36"/>
          <w:szCs w:val="32"/>
        </w:rPr>
      </w:pPr>
      <w:r>
        <w:rPr>
          <w:rFonts w:ascii="Open Sans" w:hAnsi="Open Sans"/>
          <w:noProof/>
          <w:color w:val="0000FF"/>
        </w:rPr>
        <w:drawing>
          <wp:inline distT="0" distB="0" distL="0" distR="0" wp14:anchorId="76A41123" wp14:editId="0F327476">
            <wp:extent cx="3285840" cy="2190560"/>
            <wp:effectExtent l="0" t="0" r="0" b="635"/>
            <wp:docPr id="6" name="Picture 6" descr="Several 20 Us Dollar Banknot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Several 20 Us Dollar Banknote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8335" cy="2212223"/>
                    </a:xfrm>
                    <a:prstGeom prst="rect">
                      <a:avLst/>
                    </a:prstGeom>
                    <a:noFill/>
                    <a:ln>
                      <a:noFill/>
                    </a:ln>
                  </pic:spPr>
                </pic:pic>
              </a:graphicData>
            </a:graphic>
          </wp:inline>
        </w:drawing>
      </w:r>
      <w:r w:rsidRPr="00DD3842">
        <w:rPr>
          <w:rFonts w:ascii="Open Sans" w:hAnsi="Open Sans"/>
          <w:noProof/>
          <w:color w:val="0000FF"/>
        </w:rPr>
        <w:t xml:space="preserve"> </w:t>
      </w:r>
      <w:r>
        <w:rPr>
          <w:rFonts w:ascii="Open Sans" w:hAnsi="Open Sans"/>
          <w:noProof/>
          <w:color w:val="0000FF"/>
        </w:rPr>
        <w:drawing>
          <wp:inline distT="0" distB="0" distL="0" distR="0" wp14:anchorId="636C1032" wp14:editId="43B62ED2">
            <wp:extent cx="3316546" cy="2210938"/>
            <wp:effectExtent l="0" t="0" r="0" b="0"/>
            <wp:docPr id="7" name="Picture 7" descr="Newly Graduated People Wearing Black Academy Gowns Throwing Hats Up in the Ai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Newly Graduated People Wearing Black Academy Gowns Throwing Hats Up in the Ai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1384" cy="2227496"/>
                    </a:xfrm>
                    <a:prstGeom prst="rect">
                      <a:avLst/>
                    </a:prstGeom>
                    <a:noFill/>
                    <a:ln>
                      <a:noFill/>
                    </a:ln>
                  </pic:spPr>
                </pic:pic>
              </a:graphicData>
            </a:graphic>
          </wp:inline>
        </w:drawing>
      </w:r>
    </w:p>
    <w:p w:rsidR="00B70E92" w:rsidRDefault="00A55E44" w:rsidP="00B70E92">
      <w:pPr>
        <w:jc w:val="center"/>
        <w:rPr>
          <w:rFonts w:ascii="Tahoma" w:hAnsi="Tahoma" w:cs="Tahoma"/>
        </w:rPr>
      </w:pPr>
      <w:r>
        <w:rPr>
          <w:rFonts w:ascii="Trebuchet MS" w:hAnsi="Trebuchet MS"/>
          <w:i/>
          <w:sz w:val="24"/>
          <w:szCs w:val="24"/>
        </w:rPr>
        <w:br/>
      </w:r>
      <w:r w:rsidR="00BB2B34">
        <w:rPr>
          <w:rFonts w:ascii="Tahoma" w:hAnsi="Tahoma" w:cs="Tahoma"/>
        </w:rPr>
        <w:br/>
      </w:r>
      <w:r w:rsidR="00B70E92">
        <w:rPr>
          <w:rFonts w:ascii="Tahoma" w:hAnsi="Tahoma" w:cs="Tahoma"/>
        </w:rPr>
        <w:t>This</w:t>
      </w:r>
      <w:r w:rsidR="00B70E92" w:rsidRPr="00B651A8">
        <w:rPr>
          <w:rFonts w:ascii="Tahoma" w:hAnsi="Tahoma" w:cs="Tahoma"/>
        </w:rPr>
        <w:t xml:space="preserve"> guide highlights financial literacy topics relevant to youth with disabilities, and each topic contains a lesson, activity, local resource, game, or smartphone app to learn more about the topic. </w:t>
      </w:r>
      <w:r w:rsidR="00B70E92">
        <w:rPr>
          <w:rFonts w:ascii="Tahoma" w:hAnsi="Tahoma" w:cs="Tahoma"/>
        </w:rPr>
        <w:t>A</w:t>
      </w:r>
      <w:r w:rsidR="00B70E92" w:rsidRPr="00B651A8">
        <w:rPr>
          <w:rFonts w:ascii="Tahoma" w:hAnsi="Tahoma" w:cs="Tahoma"/>
        </w:rPr>
        <w:t xml:space="preserve"> collaborative project between M</w:t>
      </w:r>
      <w:r w:rsidR="004267C9">
        <w:rPr>
          <w:rFonts w:ascii="Tahoma" w:hAnsi="Tahoma" w:cs="Tahoma"/>
        </w:rPr>
        <w:t>aine Medical Center’s Department of Vocational Services</w:t>
      </w:r>
      <w:r w:rsidR="00B70E92" w:rsidRPr="00B651A8">
        <w:rPr>
          <w:rFonts w:ascii="Tahoma" w:hAnsi="Tahoma" w:cs="Tahoma"/>
        </w:rPr>
        <w:t xml:space="preserve"> and the Maine Division of Vocational Rehabilitation, </w:t>
      </w:r>
      <w:r w:rsidR="00B70E92">
        <w:rPr>
          <w:rFonts w:ascii="Tahoma" w:hAnsi="Tahoma" w:cs="Tahoma"/>
        </w:rPr>
        <w:t xml:space="preserve">this guide </w:t>
      </w:r>
      <w:r w:rsidR="00B70E92" w:rsidRPr="00B651A8">
        <w:rPr>
          <w:rFonts w:ascii="Tahoma" w:hAnsi="Tahoma" w:cs="Tahoma"/>
        </w:rPr>
        <w:t>was developed for Maine transition-aged youth with disabilities and their families, as well as other supporters such as educators, VR counselors, employment supports, and case managers with an interest in exploring financial literacy with their clients.</w:t>
      </w:r>
      <w:r w:rsidR="00B70E92">
        <w:rPr>
          <w:rFonts w:ascii="Tahoma" w:hAnsi="Tahoma" w:cs="Tahoma"/>
        </w:rPr>
        <w:t xml:space="preserve"> </w:t>
      </w:r>
    </w:p>
    <w:p w:rsidR="00B70E92" w:rsidRDefault="00B70E92" w:rsidP="00B70E92">
      <w:pPr>
        <w:jc w:val="center"/>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720"/>
        <w:gridCol w:w="4585"/>
      </w:tblGrid>
      <w:tr w:rsidR="00B70E92" w:rsidTr="00B70E92">
        <w:tc>
          <w:tcPr>
            <w:tcW w:w="4855" w:type="dxa"/>
          </w:tcPr>
          <w:p w:rsidR="00B70E92" w:rsidRDefault="00B70E92" w:rsidP="00B70E92">
            <w:pPr>
              <w:jc w:val="right"/>
            </w:pPr>
            <w:r>
              <w:rPr>
                <w:noProof/>
              </w:rPr>
              <w:drawing>
                <wp:inline distT="0" distB="0" distL="0" distR="0" wp14:anchorId="775B753D" wp14:editId="0AADA032">
                  <wp:extent cx="1350335" cy="1237471"/>
                  <wp:effectExtent l="0" t="0" r="2540" b="1270"/>
                  <wp:docPr id="1" name="Picture 1" descr="Maine Department of Lab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87809" cy="1271813"/>
                          </a:xfrm>
                          <a:prstGeom prst="rect">
                            <a:avLst/>
                          </a:prstGeom>
                        </pic:spPr>
                      </pic:pic>
                    </a:graphicData>
                  </a:graphic>
                </wp:inline>
              </w:drawing>
            </w:r>
          </w:p>
        </w:tc>
        <w:tc>
          <w:tcPr>
            <w:tcW w:w="720" w:type="dxa"/>
          </w:tcPr>
          <w:p w:rsidR="00B70E92" w:rsidRDefault="00B70E92" w:rsidP="00B70E92">
            <w:pPr>
              <w:jc w:val="center"/>
            </w:pPr>
          </w:p>
        </w:tc>
        <w:tc>
          <w:tcPr>
            <w:tcW w:w="4585" w:type="dxa"/>
          </w:tcPr>
          <w:p w:rsidR="00B70E92" w:rsidRDefault="00B70E92" w:rsidP="00B70E92">
            <w:r>
              <w:rPr>
                <w:noProof/>
              </w:rPr>
              <w:drawing>
                <wp:inline distT="0" distB="0" distL="0" distR="0" wp14:anchorId="55645435" wp14:editId="04FF4E93">
                  <wp:extent cx="1658679" cy="792104"/>
                  <wp:effectExtent l="0" t="0" r="0" b="8255"/>
                  <wp:docPr id="10" name="Picture 10" descr="Maine Medical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70497" cy="797748"/>
                          </a:xfrm>
                          <a:prstGeom prst="rect">
                            <a:avLst/>
                          </a:prstGeom>
                        </pic:spPr>
                      </pic:pic>
                    </a:graphicData>
                  </a:graphic>
                </wp:inline>
              </w:drawing>
            </w:r>
          </w:p>
        </w:tc>
      </w:tr>
    </w:tbl>
    <w:p w:rsidR="00BA4E60" w:rsidRPr="00757921" w:rsidRDefault="00BA4E60" w:rsidP="00BA4E60">
      <w:pPr>
        <w:spacing w:line="240" w:lineRule="auto"/>
        <w:rPr>
          <w:rFonts w:ascii="Trebuchet MS" w:hAnsi="Trebuchet MS"/>
          <w:b/>
        </w:rPr>
        <w:sectPr w:rsidR="00BA4E60" w:rsidRPr="00757921" w:rsidSect="00A81E76">
          <w:type w:val="continuous"/>
          <w:pgSz w:w="12240" w:h="15840" w:code="1"/>
          <w:pgMar w:top="720" w:right="720" w:bottom="720" w:left="720" w:header="720" w:footer="720" w:gutter="0"/>
          <w:cols w:sep="1" w:space="0"/>
          <w:docGrid w:linePitch="360"/>
        </w:sectPr>
      </w:pPr>
      <w:r>
        <w:rPr>
          <w:rFonts w:ascii="Tahoma" w:hAnsi="Tahoma" w:cs="Tahoma"/>
          <w:sz w:val="20"/>
        </w:rPr>
        <w:br/>
      </w:r>
      <w:r w:rsidRPr="00757921">
        <w:rPr>
          <w:rFonts w:ascii="Tahoma" w:hAnsi="Tahoma" w:cs="Tahoma"/>
          <w:sz w:val="20"/>
        </w:rPr>
        <w:t>The contents of this resource publication were developed under a grant 84.421B from the Department of Education. However, those contents do not necessarily represent the policy of the Department of Education, and you should not assume endorsement by the Federal Government. (Authority: 20 U.S.C. 1221e-3 and 3474).</w:t>
      </w:r>
    </w:p>
    <w:p w:rsidR="00DD3842" w:rsidRDefault="00DD3842" w:rsidP="0088142F">
      <w:pPr>
        <w:spacing w:line="240" w:lineRule="auto"/>
        <w:rPr>
          <w:rFonts w:ascii="Trebuchet MS" w:hAnsi="Trebuchet MS"/>
          <w:b/>
        </w:rPr>
        <w:sectPr w:rsidR="00DD3842" w:rsidSect="001258EB">
          <w:footerReference w:type="default" r:id="rId14"/>
          <w:type w:val="continuous"/>
          <w:pgSz w:w="12240" w:h="15840" w:code="1"/>
          <w:pgMar w:top="720" w:right="720" w:bottom="720" w:left="720" w:header="360" w:footer="360" w:gutter="0"/>
          <w:cols w:sep="1" w:space="0"/>
          <w:titlePg/>
          <w:docGrid w:linePitch="360"/>
        </w:sectPr>
      </w:pPr>
    </w:p>
    <w:p w:rsidR="00A81E76" w:rsidRPr="00C17CBF" w:rsidRDefault="002F04A6" w:rsidP="00C17CBF">
      <w:pPr>
        <w:pStyle w:val="HeadngforFLTopic"/>
        <w:spacing w:before="200" w:line="276" w:lineRule="auto"/>
        <w:rPr>
          <w:sz w:val="32"/>
        </w:rPr>
      </w:pPr>
      <w:r>
        <w:rPr>
          <w:sz w:val="32"/>
        </w:rPr>
        <w:lastRenderedPageBreak/>
        <w:pict>
          <v:rect id="_x0000_i1025" style="width:0;height:1.5pt" o:hralign="center" o:hrstd="t" o:hr="t" fillcolor="#a0a0a0" stroked="f"/>
        </w:pict>
      </w:r>
      <w:r w:rsidR="00A81E76" w:rsidRPr="00D657BD">
        <w:rPr>
          <w:rStyle w:val="Heading1Char"/>
          <w:color w:val="C00000"/>
        </w:rPr>
        <w:t>Topics</w:t>
      </w:r>
      <w:r w:rsidR="00313546" w:rsidRPr="00D657BD">
        <w:rPr>
          <w:rStyle w:val="Heading1Char"/>
          <w:color w:val="C00000"/>
        </w:rPr>
        <w:t xml:space="preserve"> in This Guide</w:t>
      </w:r>
    </w:p>
    <w:p w:rsidR="00A81E76" w:rsidRPr="0049255E" w:rsidRDefault="00A81E76" w:rsidP="00E405D8">
      <w:pPr>
        <w:pStyle w:val="HeadngforFLTopic"/>
        <w:numPr>
          <w:ilvl w:val="0"/>
          <w:numId w:val="12"/>
        </w:numPr>
        <w:spacing w:before="120" w:line="276" w:lineRule="auto"/>
        <w:rPr>
          <w:b w:val="0"/>
          <w:color w:val="auto"/>
          <w:sz w:val="24"/>
        </w:rPr>
      </w:pPr>
      <w:r w:rsidRPr="0049255E">
        <w:rPr>
          <w:b w:val="0"/>
          <w:color w:val="auto"/>
          <w:sz w:val="24"/>
        </w:rPr>
        <w:t xml:space="preserve">Recommendations for </w:t>
      </w:r>
      <w:r w:rsidR="00867711" w:rsidRPr="0049255E">
        <w:rPr>
          <w:b w:val="0"/>
          <w:color w:val="auto"/>
          <w:sz w:val="24"/>
        </w:rPr>
        <w:t>Compr</w:t>
      </w:r>
      <w:r w:rsidRPr="0049255E">
        <w:rPr>
          <w:b w:val="0"/>
          <w:color w:val="auto"/>
          <w:sz w:val="24"/>
        </w:rPr>
        <w:t>ehensive Financial Literacy Education</w:t>
      </w:r>
    </w:p>
    <w:p w:rsidR="00A81E76" w:rsidRPr="0049255E" w:rsidRDefault="00A81E76" w:rsidP="00E405D8">
      <w:pPr>
        <w:pStyle w:val="HeadngforFLTopic"/>
        <w:numPr>
          <w:ilvl w:val="0"/>
          <w:numId w:val="12"/>
        </w:numPr>
        <w:spacing w:line="276" w:lineRule="auto"/>
        <w:rPr>
          <w:b w:val="0"/>
          <w:color w:val="auto"/>
          <w:sz w:val="24"/>
        </w:rPr>
      </w:pPr>
      <w:r w:rsidRPr="0049255E">
        <w:rPr>
          <w:b w:val="0"/>
          <w:color w:val="auto"/>
          <w:sz w:val="24"/>
        </w:rPr>
        <w:t>Assistive Technology</w:t>
      </w:r>
    </w:p>
    <w:p w:rsidR="00A81E76" w:rsidRPr="0049255E" w:rsidRDefault="00A81E76" w:rsidP="00E405D8">
      <w:pPr>
        <w:pStyle w:val="HeadngforFLTopic"/>
        <w:numPr>
          <w:ilvl w:val="0"/>
          <w:numId w:val="12"/>
        </w:numPr>
        <w:spacing w:line="276" w:lineRule="auto"/>
        <w:rPr>
          <w:b w:val="0"/>
          <w:color w:val="auto"/>
          <w:sz w:val="24"/>
        </w:rPr>
      </w:pPr>
      <w:r w:rsidRPr="0049255E">
        <w:rPr>
          <w:b w:val="0"/>
          <w:color w:val="auto"/>
          <w:sz w:val="24"/>
        </w:rPr>
        <w:t>Banking</w:t>
      </w:r>
    </w:p>
    <w:p w:rsidR="00A81E76" w:rsidRPr="0049255E" w:rsidRDefault="00A81E76" w:rsidP="00E405D8">
      <w:pPr>
        <w:pStyle w:val="HeadngforFLTopic"/>
        <w:numPr>
          <w:ilvl w:val="0"/>
          <w:numId w:val="12"/>
        </w:numPr>
        <w:spacing w:line="276" w:lineRule="auto"/>
        <w:rPr>
          <w:b w:val="0"/>
          <w:color w:val="auto"/>
          <w:sz w:val="24"/>
        </w:rPr>
      </w:pPr>
      <w:r w:rsidRPr="0049255E">
        <w:rPr>
          <w:b w:val="0"/>
          <w:color w:val="auto"/>
          <w:sz w:val="24"/>
        </w:rPr>
        <w:t>Budgeting</w:t>
      </w:r>
    </w:p>
    <w:p w:rsidR="00A81E76" w:rsidRPr="0049255E" w:rsidRDefault="00A81E76" w:rsidP="00E405D8">
      <w:pPr>
        <w:pStyle w:val="HeadngforFLTopic"/>
        <w:numPr>
          <w:ilvl w:val="0"/>
          <w:numId w:val="12"/>
        </w:numPr>
        <w:spacing w:line="276" w:lineRule="auto"/>
        <w:rPr>
          <w:b w:val="0"/>
          <w:color w:val="auto"/>
          <w:sz w:val="24"/>
        </w:rPr>
      </w:pPr>
      <w:r w:rsidRPr="0049255E">
        <w:rPr>
          <w:b w:val="0"/>
          <w:color w:val="auto"/>
          <w:sz w:val="24"/>
        </w:rPr>
        <w:t>Career Exploration</w:t>
      </w:r>
    </w:p>
    <w:p w:rsidR="00A81E76" w:rsidRPr="0049255E" w:rsidRDefault="00A81E76" w:rsidP="00E405D8">
      <w:pPr>
        <w:pStyle w:val="HeadngforFLTopic"/>
        <w:numPr>
          <w:ilvl w:val="0"/>
          <w:numId w:val="12"/>
        </w:numPr>
        <w:spacing w:line="276" w:lineRule="auto"/>
        <w:rPr>
          <w:b w:val="0"/>
          <w:color w:val="auto"/>
          <w:sz w:val="24"/>
        </w:rPr>
      </w:pPr>
      <w:r w:rsidRPr="0049255E">
        <w:rPr>
          <w:b w:val="0"/>
          <w:color w:val="auto"/>
          <w:sz w:val="24"/>
        </w:rPr>
        <w:t>Comparison Shopping</w:t>
      </w:r>
    </w:p>
    <w:p w:rsidR="00A81E76" w:rsidRPr="0049255E" w:rsidRDefault="00A81E76" w:rsidP="00E405D8">
      <w:pPr>
        <w:pStyle w:val="HeadngforFLTopic"/>
        <w:numPr>
          <w:ilvl w:val="0"/>
          <w:numId w:val="12"/>
        </w:numPr>
        <w:spacing w:line="276" w:lineRule="auto"/>
        <w:rPr>
          <w:b w:val="0"/>
          <w:color w:val="auto"/>
          <w:sz w:val="24"/>
          <w:szCs w:val="22"/>
        </w:rPr>
      </w:pPr>
      <w:r w:rsidRPr="0049255E">
        <w:rPr>
          <w:b w:val="0"/>
          <w:color w:val="auto"/>
          <w:sz w:val="24"/>
          <w:szCs w:val="22"/>
        </w:rPr>
        <w:t>Credit &amp; Debt</w:t>
      </w:r>
    </w:p>
    <w:p w:rsidR="007539DD" w:rsidRPr="0049255E" w:rsidRDefault="007539DD" w:rsidP="00E405D8">
      <w:pPr>
        <w:pStyle w:val="HeadngforFLTopic"/>
        <w:numPr>
          <w:ilvl w:val="0"/>
          <w:numId w:val="12"/>
        </w:numPr>
        <w:spacing w:line="276" w:lineRule="auto"/>
        <w:rPr>
          <w:b w:val="0"/>
          <w:color w:val="auto"/>
          <w:sz w:val="24"/>
          <w:szCs w:val="22"/>
        </w:rPr>
      </w:pPr>
      <w:r w:rsidRPr="0049255E">
        <w:rPr>
          <w:b w:val="0"/>
          <w:color w:val="auto"/>
          <w:sz w:val="24"/>
          <w:szCs w:val="22"/>
        </w:rPr>
        <w:t>Disability Benefits</w:t>
      </w:r>
    </w:p>
    <w:p w:rsidR="00A81E76" w:rsidRPr="0049255E" w:rsidRDefault="00A81E76" w:rsidP="00E405D8">
      <w:pPr>
        <w:pStyle w:val="HeadngforFLTopic"/>
        <w:numPr>
          <w:ilvl w:val="0"/>
          <w:numId w:val="12"/>
        </w:numPr>
        <w:spacing w:line="276" w:lineRule="auto"/>
        <w:rPr>
          <w:b w:val="0"/>
          <w:color w:val="auto"/>
          <w:sz w:val="24"/>
          <w:szCs w:val="22"/>
        </w:rPr>
      </w:pPr>
      <w:r w:rsidRPr="0049255E">
        <w:rPr>
          <w:b w:val="0"/>
          <w:color w:val="auto"/>
          <w:sz w:val="24"/>
          <w:szCs w:val="22"/>
        </w:rPr>
        <w:t>Earning Money &amp; Paying Taxes</w:t>
      </w:r>
    </w:p>
    <w:p w:rsidR="00B70E92" w:rsidRPr="0049255E" w:rsidRDefault="00B70E92" w:rsidP="00E405D8">
      <w:pPr>
        <w:pStyle w:val="HeadngforFLTopic"/>
        <w:numPr>
          <w:ilvl w:val="0"/>
          <w:numId w:val="12"/>
        </w:numPr>
        <w:spacing w:line="276" w:lineRule="auto"/>
        <w:rPr>
          <w:b w:val="0"/>
          <w:color w:val="auto"/>
          <w:sz w:val="24"/>
          <w:szCs w:val="22"/>
        </w:rPr>
      </w:pPr>
      <w:r w:rsidRPr="0049255E">
        <w:rPr>
          <w:b w:val="0"/>
          <w:color w:val="auto"/>
          <w:sz w:val="24"/>
          <w:szCs w:val="22"/>
        </w:rPr>
        <w:t>Getting Your Own Place</w:t>
      </w:r>
    </w:p>
    <w:p w:rsidR="00B70E92" w:rsidRPr="0049255E" w:rsidRDefault="00B70E92" w:rsidP="00E405D8">
      <w:pPr>
        <w:pStyle w:val="HeadngforFLTopic"/>
        <w:numPr>
          <w:ilvl w:val="0"/>
          <w:numId w:val="12"/>
        </w:numPr>
        <w:spacing w:line="276" w:lineRule="auto"/>
        <w:rPr>
          <w:b w:val="0"/>
          <w:color w:val="auto"/>
          <w:sz w:val="24"/>
          <w:szCs w:val="22"/>
        </w:rPr>
      </w:pPr>
      <w:r w:rsidRPr="0049255E">
        <w:rPr>
          <w:b w:val="0"/>
          <w:color w:val="auto"/>
          <w:sz w:val="24"/>
          <w:szCs w:val="22"/>
        </w:rPr>
        <w:t>Insurance</w:t>
      </w:r>
    </w:p>
    <w:p w:rsidR="00B70E92" w:rsidRPr="0049255E" w:rsidRDefault="00B70E92" w:rsidP="00E405D8">
      <w:pPr>
        <w:pStyle w:val="HeadngforFLTopic"/>
        <w:numPr>
          <w:ilvl w:val="0"/>
          <w:numId w:val="12"/>
        </w:numPr>
        <w:spacing w:line="276" w:lineRule="auto"/>
        <w:rPr>
          <w:b w:val="0"/>
          <w:color w:val="auto"/>
          <w:sz w:val="24"/>
          <w:szCs w:val="22"/>
        </w:rPr>
      </w:pPr>
      <w:r w:rsidRPr="0049255E">
        <w:rPr>
          <w:b w:val="0"/>
          <w:color w:val="auto"/>
          <w:sz w:val="24"/>
          <w:szCs w:val="22"/>
        </w:rPr>
        <w:t>Internet Security</w:t>
      </w:r>
    </w:p>
    <w:p w:rsidR="00B70E92" w:rsidRPr="0049255E" w:rsidRDefault="00B70E92" w:rsidP="00E405D8">
      <w:pPr>
        <w:pStyle w:val="HeadngforFLTopic"/>
        <w:numPr>
          <w:ilvl w:val="0"/>
          <w:numId w:val="12"/>
        </w:numPr>
        <w:spacing w:line="276" w:lineRule="auto"/>
        <w:rPr>
          <w:b w:val="0"/>
          <w:color w:val="auto"/>
          <w:sz w:val="24"/>
          <w:szCs w:val="22"/>
        </w:rPr>
      </w:pPr>
      <w:r w:rsidRPr="0049255E">
        <w:rPr>
          <w:b w:val="0"/>
          <w:color w:val="auto"/>
          <w:sz w:val="24"/>
          <w:szCs w:val="22"/>
        </w:rPr>
        <w:t>Paying for College</w:t>
      </w:r>
    </w:p>
    <w:p w:rsidR="00B70E92" w:rsidRPr="0049255E" w:rsidRDefault="00B70E92" w:rsidP="00E405D8">
      <w:pPr>
        <w:pStyle w:val="HeadngforFLTopic"/>
        <w:numPr>
          <w:ilvl w:val="0"/>
          <w:numId w:val="12"/>
        </w:numPr>
        <w:spacing w:line="276" w:lineRule="auto"/>
        <w:rPr>
          <w:b w:val="0"/>
          <w:color w:val="auto"/>
          <w:sz w:val="24"/>
          <w:szCs w:val="22"/>
        </w:rPr>
      </w:pPr>
      <w:r w:rsidRPr="0049255E">
        <w:rPr>
          <w:b w:val="0"/>
          <w:color w:val="auto"/>
          <w:sz w:val="24"/>
          <w:szCs w:val="22"/>
        </w:rPr>
        <w:t>Saving</w:t>
      </w:r>
    </w:p>
    <w:p w:rsidR="00A81E76" w:rsidRPr="0049255E" w:rsidRDefault="00B70E92" w:rsidP="00C17CBF">
      <w:pPr>
        <w:pStyle w:val="HeadngforFLTopic"/>
        <w:numPr>
          <w:ilvl w:val="0"/>
          <w:numId w:val="12"/>
        </w:numPr>
        <w:rPr>
          <w:b w:val="0"/>
          <w:color w:val="auto"/>
          <w:sz w:val="24"/>
        </w:rPr>
      </w:pPr>
      <w:r w:rsidRPr="0049255E">
        <w:rPr>
          <w:b w:val="0"/>
          <w:color w:val="auto"/>
          <w:sz w:val="24"/>
          <w:szCs w:val="22"/>
        </w:rPr>
        <w:t>Vehicle Purchase</w:t>
      </w:r>
    </w:p>
    <w:p w:rsidR="00A70628" w:rsidRPr="009C0EE1" w:rsidRDefault="002F04A6" w:rsidP="003C7142">
      <w:pPr>
        <w:pStyle w:val="HeadngforFLTopic"/>
        <w:spacing w:before="200" w:line="276" w:lineRule="auto"/>
        <w:rPr>
          <w:rStyle w:val="Heading2Char"/>
        </w:rPr>
      </w:pPr>
      <w:r>
        <w:rPr>
          <w:sz w:val="32"/>
        </w:rPr>
        <w:pict>
          <v:rect id="_x0000_i1026" style="width:0;height:1.5pt" o:hralign="center" o:hrstd="t" o:hr="t" fillcolor="#a0a0a0" stroked="f"/>
        </w:pict>
      </w:r>
      <w:r w:rsidR="00B70E92">
        <w:br/>
      </w:r>
      <w:r w:rsidR="00A70628" w:rsidRPr="00D657BD">
        <w:rPr>
          <w:rStyle w:val="Heading2Char"/>
          <w:color w:val="C00000"/>
        </w:rPr>
        <w:t xml:space="preserve">Recommendations for </w:t>
      </w:r>
      <w:r w:rsidR="00B70E92" w:rsidRPr="00D657BD">
        <w:rPr>
          <w:rStyle w:val="Heading2Char"/>
          <w:color w:val="C00000"/>
        </w:rPr>
        <w:t xml:space="preserve">Comprehensive </w:t>
      </w:r>
      <w:r w:rsidR="003472A3" w:rsidRPr="00D657BD">
        <w:rPr>
          <w:rStyle w:val="Heading2Char"/>
          <w:color w:val="C00000"/>
        </w:rPr>
        <w:t xml:space="preserve">Financial </w:t>
      </w:r>
      <w:r w:rsidR="00A70628" w:rsidRPr="00D657BD">
        <w:rPr>
          <w:rStyle w:val="Heading2Char"/>
          <w:color w:val="C00000"/>
        </w:rPr>
        <w:t>Literacy Education</w:t>
      </w:r>
    </w:p>
    <w:p w:rsidR="00ED54EA" w:rsidRDefault="00ED54EA" w:rsidP="0088142F">
      <w:pPr>
        <w:spacing w:after="0" w:line="240" w:lineRule="auto"/>
        <w:rPr>
          <w:rFonts w:ascii="Trebuchet MS" w:hAnsi="Trebuchet MS"/>
          <w:b/>
        </w:rPr>
      </w:pPr>
    </w:p>
    <w:p w:rsidR="00924B90" w:rsidRPr="0049255E" w:rsidRDefault="00C41EE3" w:rsidP="00E405D8">
      <w:pPr>
        <w:spacing w:after="0" w:line="240" w:lineRule="auto"/>
        <w:rPr>
          <w:rStyle w:val="Hyperlink"/>
          <w:rFonts w:ascii="Trebuchet MS" w:hAnsi="Trebuchet MS"/>
          <w:color w:val="000000" w:themeColor="text1"/>
          <w:sz w:val="23"/>
          <w:szCs w:val="23"/>
        </w:rPr>
      </w:pPr>
      <w:r w:rsidRPr="0049255E">
        <w:rPr>
          <w:rFonts w:ascii="Trebuchet MS" w:hAnsi="Trebuchet MS" w:cs="Arial"/>
          <w:b/>
          <w:color w:val="981E05"/>
          <w:sz w:val="23"/>
          <w:szCs w:val="23"/>
        </w:rPr>
        <w:t>Lesson</w:t>
      </w:r>
      <w:r w:rsidR="009F0AEF" w:rsidRPr="0049255E">
        <w:rPr>
          <w:rFonts w:ascii="Trebuchet MS" w:hAnsi="Trebuchet MS" w:cs="Arial"/>
          <w:b/>
          <w:color w:val="981E05"/>
          <w:sz w:val="23"/>
          <w:szCs w:val="23"/>
        </w:rPr>
        <w:t>s</w:t>
      </w:r>
      <w:r w:rsidR="00B70E92" w:rsidRPr="0049255E">
        <w:rPr>
          <w:rFonts w:ascii="Trebuchet MS" w:hAnsi="Trebuchet MS" w:cs="Arial"/>
          <w:b/>
          <w:color w:val="981E05"/>
          <w:sz w:val="23"/>
          <w:szCs w:val="23"/>
        </w:rPr>
        <w:t>:</w:t>
      </w:r>
      <w:r w:rsidR="00B70E92" w:rsidRPr="0049255E">
        <w:rPr>
          <w:rFonts w:ascii="Trebuchet MS" w:hAnsi="Trebuchet MS" w:cs="Arial"/>
          <w:color w:val="000000" w:themeColor="text1"/>
          <w:sz w:val="23"/>
          <w:szCs w:val="23"/>
        </w:rPr>
        <w:t xml:space="preserve"> </w:t>
      </w:r>
      <w:r w:rsidR="009B329C" w:rsidRPr="0049255E">
        <w:rPr>
          <w:rFonts w:ascii="Trebuchet MS" w:hAnsi="Trebuchet MS" w:cs="Arial"/>
          <w:b/>
          <w:color w:val="000000" w:themeColor="text1"/>
          <w:sz w:val="23"/>
          <w:szCs w:val="23"/>
        </w:rPr>
        <w:t>Practical Money Skills</w:t>
      </w:r>
      <w:r w:rsidR="006367C4" w:rsidRPr="0049255E">
        <w:rPr>
          <w:rFonts w:ascii="Trebuchet MS" w:hAnsi="Trebuchet MS" w:cs="Arial"/>
          <w:color w:val="000000" w:themeColor="text1"/>
          <w:sz w:val="23"/>
          <w:szCs w:val="23"/>
        </w:rPr>
        <w:t xml:space="preserve"> </w:t>
      </w:r>
      <w:r w:rsidR="00C208D1" w:rsidRPr="0049255E">
        <w:rPr>
          <w:rFonts w:ascii="Trebuchet MS" w:hAnsi="Trebuchet MS" w:cs="Arial"/>
          <w:color w:val="000000" w:themeColor="text1"/>
          <w:sz w:val="23"/>
          <w:szCs w:val="23"/>
        </w:rPr>
        <w:t>has</w:t>
      </w:r>
      <w:r w:rsidR="006367C4" w:rsidRPr="0049255E">
        <w:rPr>
          <w:rFonts w:ascii="Trebuchet MS" w:hAnsi="Trebuchet MS" w:cs="Arial"/>
          <w:color w:val="000000" w:themeColor="text1"/>
          <w:sz w:val="23"/>
          <w:szCs w:val="23"/>
        </w:rPr>
        <w:t xml:space="preserve"> financial</w:t>
      </w:r>
      <w:r w:rsidRPr="0049255E">
        <w:rPr>
          <w:rFonts w:ascii="Trebuchet MS" w:hAnsi="Trebuchet MS" w:cs="Arial"/>
          <w:color w:val="000000" w:themeColor="text1"/>
          <w:sz w:val="23"/>
          <w:szCs w:val="23"/>
        </w:rPr>
        <w:t xml:space="preserve"> lesson</w:t>
      </w:r>
      <w:r w:rsidRPr="0049255E">
        <w:rPr>
          <w:rFonts w:ascii="Trebuchet MS" w:hAnsi="Trebuchet MS"/>
          <w:color w:val="000000" w:themeColor="text1"/>
          <w:sz w:val="23"/>
          <w:szCs w:val="23"/>
        </w:rPr>
        <w:t xml:space="preserve"> </w:t>
      </w:r>
      <w:r w:rsidRPr="0049255E">
        <w:rPr>
          <w:rFonts w:ascii="Trebuchet MS" w:hAnsi="Trebuchet MS"/>
          <w:sz w:val="23"/>
          <w:szCs w:val="23"/>
        </w:rPr>
        <w:t xml:space="preserve">plans </w:t>
      </w:r>
      <w:r w:rsidR="006367C4" w:rsidRPr="0049255E">
        <w:rPr>
          <w:rFonts w:ascii="Trebuchet MS" w:hAnsi="Trebuchet MS"/>
          <w:sz w:val="23"/>
          <w:szCs w:val="23"/>
        </w:rPr>
        <w:t>organized by grade and an entire curriculum for students with special needs</w:t>
      </w:r>
      <w:r w:rsidR="00C208D1" w:rsidRPr="0049255E">
        <w:rPr>
          <w:rFonts w:ascii="Trebuchet MS" w:hAnsi="Trebuchet MS"/>
          <w:sz w:val="23"/>
          <w:szCs w:val="23"/>
        </w:rPr>
        <w:t xml:space="preserve">. </w:t>
      </w:r>
      <w:r w:rsidR="00C208D1" w:rsidRPr="0049255E">
        <w:rPr>
          <w:rFonts w:ascii="Trebuchet MS" w:hAnsi="Trebuchet MS"/>
          <w:i/>
          <w:sz w:val="23"/>
          <w:szCs w:val="23"/>
        </w:rPr>
        <w:t>Visa</w:t>
      </w:r>
      <w:r w:rsidR="00E405D8" w:rsidRPr="0049255E">
        <w:rPr>
          <w:rFonts w:ascii="Trebuchet MS" w:hAnsi="Trebuchet MS"/>
          <w:i/>
          <w:sz w:val="23"/>
          <w:szCs w:val="23"/>
        </w:rPr>
        <w:t xml:space="preserve"> </w:t>
      </w:r>
      <w:hyperlink r:id="rId15" w:history="1">
        <w:r w:rsidR="00924B90" w:rsidRPr="0049255E">
          <w:rPr>
            <w:rStyle w:val="Hyperlink"/>
            <w:rFonts w:ascii="Trebuchet MS" w:hAnsi="Trebuchet MS"/>
            <w:color w:val="000000" w:themeColor="text1"/>
            <w:sz w:val="23"/>
            <w:szCs w:val="23"/>
          </w:rPr>
          <w:t>http://www.practicalmoneyskills.com/teach/lesson_plans/special_needs</w:t>
        </w:r>
      </w:hyperlink>
    </w:p>
    <w:p w:rsidR="00E405D8" w:rsidRPr="0049255E" w:rsidRDefault="00E405D8" w:rsidP="00E405D8">
      <w:pPr>
        <w:spacing w:after="0" w:line="240" w:lineRule="auto"/>
        <w:rPr>
          <w:rFonts w:ascii="Trebuchet MS" w:hAnsi="Trebuchet MS"/>
          <w:i/>
          <w:sz w:val="23"/>
          <w:szCs w:val="23"/>
        </w:rPr>
      </w:pPr>
    </w:p>
    <w:p w:rsidR="00B70E92" w:rsidRPr="0049255E" w:rsidRDefault="00DE286B" w:rsidP="00E405D8">
      <w:pPr>
        <w:spacing w:after="120" w:line="240" w:lineRule="auto"/>
        <w:rPr>
          <w:rStyle w:val="Hyperlink"/>
          <w:rFonts w:ascii="Trebuchet MS" w:hAnsi="Trebuchet MS" w:cstheme="minorHAnsi"/>
          <w:i/>
          <w:color w:val="auto"/>
          <w:sz w:val="23"/>
          <w:szCs w:val="23"/>
          <w:u w:val="none"/>
        </w:rPr>
      </w:pPr>
      <w:r w:rsidRPr="0049255E">
        <w:rPr>
          <w:rFonts w:ascii="Trebuchet MS" w:hAnsi="Trebuchet MS" w:cs="Arial"/>
          <w:b/>
          <w:color w:val="981E05"/>
          <w:sz w:val="23"/>
          <w:szCs w:val="23"/>
        </w:rPr>
        <w:t>Lessons:</w:t>
      </w:r>
      <w:r w:rsidRPr="0049255E">
        <w:rPr>
          <w:rFonts w:ascii="Trebuchet MS" w:hAnsi="Trebuchet MS"/>
          <w:b/>
          <w:color w:val="000000" w:themeColor="text1"/>
          <w:sz w:val="23"/>
          <w:szCs w:val="23"/>
        </w:rPr>
        <w:t xml:space="preserve"> </w:t>
      </w:r>
      <w:r w:rsidR="0088142F" w:rsidRPr="0049255E">
        <w:rPr>
          <w:rFonts w:ascii="Trebuchet MS" w:hAnsi="Trebuchet MS" w:cs="Arial"/>
          <w:b/>
          <w:color w:val="000000" w:themeColor="text1"/>
          <w:sz w:val="23"/>
          <w:szCs w:val="23"/>
        </w:rPr>
        <w:t>High School Financial Planning Program</w:t>
      </w:r>
      <w:r w:rsidR="0088142F" w:rsidRPr="0049255E">
        <w:rPr>
          <w:rFonts w:ascii="Trebuchet MS" w:hAnsi="Trebuchet MS"/>
          <w:color w:val="000000" w:themeColor="text1"/>
          <w:sz w:val="23"/>
          <w:szCs w:val="23"/>
        </w:rPr>
        <w:t xml:space="preserve"> </w:t>
      </w:r>
      <w:r w:rsidR="0088142F" w:rsidRPr="0049255E">
        <w:rPr>
          <w:rFonts w:ascii="Trebuchet MS" w:hAnsi="Trebuchet MS"/>
          <w:sz w:val="23"/>
          <w:szCs w:val="23"/>
        </w:rPr>
        <w:t>has</w:t>
      </w:r>
      <w:r w:rsidR="0088142F" w:rsidRPr="0049255E">
        <w:rPr>
          <w:sz w:val="23"/>
          <w:szCs w:val="23"/>
        </w:rPr>
        <w:t xml:space="preserve"> </w:t>
      </w:r>
      <w:r w:rsidR="0088142F" w:rsidRPr="0049255E">
        <w:rPr>
          <w:rFonts w:ascii="Trebuchet MS" w:hAnsi="Trebuchet MS"/>
          <w:sz w:val="23"/>
          <w:szCs w:val="23"/>
        </w:rPr>
        <w:t xml:space="preserve">curriculum, lesson plans, and books to teach youth personal finance skills. Topics include money </w:t>
      </w:r>
      <w:r w:rsidR="0039665D" w:rsidRPr="0049255E">
        <w:rPr>
          <w:rFonts w:ascii="Trebuchet MS" w:hAnsi="Trebuchet MS"/>
          <w:sz w:val="23"/>
          <w:szCs w:val="23"/>
        </w:rPr>
        <w:t>management, borrowing, earning p</w:t>
      </w:r>
      <w:r w:rsidR="0088142F" w:rsidRPr="0049255E">
        <w:rPr>
          <w:rFonts w:ascii="Trebuchet MS" w:hAnsi="Trebuchet MS"/>
          <w:sz w:val="23"/>
          <w:szCs w:val="23"/>
        </w:rPr>
        <w:t>ower, investing, banking</w:t>
      </w:r>
      <w:r w:rsidR="0039665D" w:rsidRPr="0049255E">
        <w:rPr>
          <w:rFonts w:ascii="Trebuchet MS" w:hAnsi="Trebuchet MS"/>
          <w:sz w:val="23"/>
          <w:szCs w:val="23"/>
        </w:rPr>
        <w:t>, and i</w:t>
      </w:r>
      <w:r w:rsidR="0088142F" w:rsidRPr="0049255E">
        <w:rPr>
          <w:rFonts w:ascii="Trebuchet MS" w:hAnsi="Trebuchet MS"/>
          <w:sz w:val="23"/>
          <w:szCs w:val="23"/>
        </w:rPr>
        <w:t xml:space="preserve">nsurance. </w:t>
      </w:r>
      <w:r w:rsidR="0088142F" w:rsidRPr="0049255E">
        <w:rPr>
          <w:rFonts w:ascii="Trebuchet MS" w:hAnsi="Trebuchet MS" w:cstheme="minorHAnsi"/>
          <w:i/>
          <w:sz w:val="23"/>
          <w:szCs w:val="23"/>
        </w:rPr>
        <w:t>National Endowment for Financial Education</w:t>
      </w:r>
      <w:r w:rsidR="00E405D8" w:rsidRPr="0049255E">
        <w:rPr>
          <w:rFonts w:ascii="Trebuchet MS" w:hAnsi="Trebuchet MS" w:cstheme="minorHAnsi"/>
          <w:i/>
          <w:sz w:val="23"/>
          <w:szCs w:val="23"/>
        </w:rPr>
        <w:t xml:space="preserve"> </w:t>
      </w:r>
      <w:hyperlink r:id="rId16" w:history="1">
        <w:r w:rsidR="00924B90" w:rsidRPr="0049255E">
          <w:rPr>
            <w:rStyle w:val="Hyperlink"/>
            <w:rFonts w:ascii="Trebuchet MS" w:hAnsi="Trebuchet MS" w:cstheme="minorHAnsi"/>
            <w:color w:val="000000" w:themeColor="text1"/>
            <w:sz w:val="23"/>
            <w:szCs w:val="23"/>
          </w:rPr>
          <w:t>https://www.hsfpp.org/students/student-lessons.aspx</w:t>
        </w:r>
      </w:hyperlink>
      <w:r w:rsidR="00E405D8" w:rsidRPr="0049255E">
        <w:rPr>
          <w:rStyle w:val="Hyperlink"/>
          <w:rFonts w:ascii="Trebuchet MS" w:hAnsi="Trebuchet MS" w:cstheme="minorHAnsi"/>
          <w:color w:val="000000" w:themeColor="text1"/>
          <w:sz w:val="23"/>
          <w:szCs w:val="23"/>
        </w:rPr>
        <w:br/>
      </w:r>
      <w:r w:rsidR="00E405D8" w:rsidRPr="0049255E">
        <w:rPr>
          <w:rStyle w:val="Hyperlink"/>
          <w:rFonts w:ascii="Trebuchet MS" w:hAnsi="Trebuchet MS" w:cstheme="minorHAnsi"/>
          <w:color w:val="000000" w:themeColor="text1"/>
          <w:sz w:val="23"/>
          <w:szCs w:val="23"/>
        </w:rPr>
        <w:br/>
      </w:r>
      <w:r w:rsidR="000461F2" w:rsidRPr="0049255E">
        <w:rPr>
          <w:rFonts w:ascii="Trebuchet MS" w:hAnsi="Trebuchet MS" w:cs="Arial"/>
          <w:b/>
          <w:color w:val="981E05"/>
          <w:sz w:val="23"/>
          <w:szCs w:val="23"/>
        </w:rPr>
        <w:t>Online Course:</w:t>
      </w:r>
      <w:r w:rsidR="000461F2" w:rsidRPr="0049255E">
        <w:rPr>
          <w:rStyle w:val="Hyperlink"/>
          <w:rFonts w:ascii="Trebuchet MS" w:hAnsi="Trebuchet MS" w:cstheme="minorHAnsi"/>
          <w:b/>
          <w:color w:val="000000" w:themeColor="text1"/>
          <w:sz w:val="23"/>
          <w:szCs w:val="23"/>
          <w:u w:val="none"/>
        </w:rPr>
        <w:t xml:space="preserve"> </w:t>
      </w:r>
      <w:r w:rsidR="000461F2" w:rsidRPr="0049255E">
        <w:rPr>
          <w:rFonts w:ascii="Trebuchet MS" w:hAnsi="Trebuchet MS" w:cs="Arial"/>
          <w:b/>
          <w:color w:val="000000" w:themeColor="text1"/>
          <w:sz w:val="23"/>
          <w:szCs w:val="23"/>
        </w:rPr>
        <w:t>Smart About Money</w:t>
      </w:r>
      <w:r w:rsidR="000461F2" w:rsidRPr="0049255E">
        <w:rPr>
          <w:rFonts w:ascii="Trebuchet MS" w:hAnsi="Trebuchet MS" w:cstheme="minorHAnsi"/>
          <w:color w:val="000000" w:themeColor="text1"/>
          <w:sz w:val="23"/>
          <w:szCs w:val="23"/>
        </w:rPr>
        <w:t xml:space="preserve"> </w:t>
      </w:r>
      <w:r w:rsidR="000461F2" w:rsidRPr="0049255E">
        <w:rPr>
          <w:rFonts w:ascii="Trebuchet MS" w:hAnsi="Trebuchet MS" w:cstheme="minorHAnsi"/>
          <w:sz w:val="23"/>
          <w:szCs w:val="23"/>
        </w:rPr>
        <w:t xml:space="preserve">has interactive and educational online courses with useful tools, worksheets, and calculators, such as Financial Identity Quiz, Your Spending Your Savings Your Future, and Financial Four Bracket. </w:t>
      </w:r>
      <w:r w:rsidR="000461F2" w:rsidRPr="0049255E">
        <w:rPr>
          <w:rFonts w:ascii="Trebuchet MS" w:hAnsi="Trebuchet MS" w:cstheme="minorHAnsi"/>
          <w:i/>
          <w:sz w:val="23"/>
          <w:szCs w:val="23"/>
        </w:rPr>
        <w:t>National Endowment for Financial Education</w:t>
      </w:r>
      <w:r w:rsidR="00E405D8" w:rsidRPr="0049255E">
        <w:rPr>
          <w:rFonts w:ascii="Trebuchet MS" w:hAnsi="Trebuchet MS" w:cstheme="minorHAnsi"/>
          <w:i/>
          <w:sz w:val="23"/>
          <w:szCs w:val="23"/>
        </w:rPr>
        <w:t xml:space="preserve"> </w:t>
      </w:r>
      <w:hyperlink r:id="rId17" w:history="1">
        <w:r w:rsidR="00A4297A" w:rsidRPr="0049255E">
          <w:rPr>
            <w:rStyle w:val="Hyperlink"/>
            <w:rFonts w:ascii="Trebuchet MS" w:hAnsi="Trebuchet MS" w:cstheme="minorHAnsi"/>
            <w:color w:val="auto"/>
            <w:sz w:val="23"/>
            <w:szCs w:val="23"/>
          </w:rPr>
          <w:t>https://www.smartaboutmoney.org</w:t>
        </w:r>
      </w:hyperlink>
      <w:r w:rsidR="00E405D8" w:rsidRPr="0049255E">
        <w:rPr>
          <w:rStyle w:val="Hyperlink"/>
          <w:rFonts w:ascii="Trebuchet MS" w:hAnsi="Trebuchet MS" w:cstheme="minorHAnsi"/>
          <w:i/>
          <w:color w:val="auto"/>
          <w:sz w:val="23"/>
          <w:szCs w:val="23"/>
          <w:u w:val="none"/>
        </w:rPr>
        <w:br/>
      </w:r>
      <w:r w:rsidR="00E405D8" w:rsidRPr="0049255E">
        <w:rPr>
          <w:rStyle w:val="Hyperlink"/>
          <w:rFonts w:ascii="Trebuchet MS" w:hAnsi="Trebuchet MS" w:cstheme="minorHAnsi"/>
          <w:i/>
          <w:color w:val="auto"/>
          <w:sz w:val="23"/>
          <w:szCs w:val="23"/>
          <w:u w:val="none"/>
        </w:rPr>
        <w:br/>
      </w:r>
      <w:r w:rsidR="003B24F6" w:rsidRPr="0049255E">
        <w:rPr>
          <w:rFonts w:ascii="Trebuchet MS" w:hAnsi="Trebuchet MS" w:cs="Arial"/>
          <w:b/>
          <w:color w:val="981E05"/>
          <w:sz w:val="23"/>
          <w:szCs w:val="23"/>
        </w:rPr>
        <w:t>Toolkit:</w:t>
      </w:r>
      <w:r w:rsidR="00CB3F85" w:rsidRPr="0049255E">
        <w:rPr>
          <w:rFonts w:ascii="Trebuchet MS" w:hAnsi="Trebuchet MS"/>
          <w:color w:val="000000" w:themeColor="text1"/>
          <w:sz w:val="23"/>
          <w:szCs w:val="23"/>
        </w:rPr>
        <w:t xml:space="preserve"> </w:t>
      </w:r>
      <w:r w:rsidR="003B24F6" w:rsidRPr="0049255E">
        <w:rPr>
          <w:rFonts w:ascii="Trebuchet MS" w:hAnsi="Trebuchet MS" w:cs="Arial"/>
          <w:b/>
          <w:color w:val="000000" w:themeColor="text1"/>
          <w:sz w:val="23"/>
          <w:szCs w:val="23"/>
        </w:rPr>
        <w:t>Your Money, Your Goals</w:t>
      </w:r>
      <w:r w:rsidR="003B24F6" w:rsidRPr="0049255E">
        <w:rPr>
          <w:rFonts w:ascii="Trebuchet MS" w:hAnsi="Trebuchet MS"/>
          <w:b/>
          <w:color w:val="000000" w:themeColor="text1"/>
          <w:sz w:val="23"/>
          <w:szCs w:val="23"/>
        </w:rPr>
        <w:t xml:space="preserve"> </w:t>
      </w:r>
      <w:r w:rsidR="003B24F6" w:rsidRPr="0049255E">
        <w:rPr>
          <w:rFonts w:ascii="Trebuchet MS" w:hAnsi="Trebuchet MS"/>
          <w:sz w:val="23"/>
          <w:szCs w:val="23"/>
        </w:rPr>
        <w:t xml:space="preserve">helps with money conversations, make spending decisions that can help reach goals, order credit reports, make decisions about taking on debt, and keep track of income and bills. </w:t>
      </w:r>
      <w:r w:rsidR="003B24F6" w:rsidRPr="0049255E">
        <w:rPr>
          <w:rFonts w:ascii="Trebuchet MS" w:hAnsi="Trebuchet MS"/>
          <w:i/>
          <w:sz w:val="23"/>
          <w:szCs w:val="23"/>
        </w:rPr>
        <w:t>Consumer Financial Protection Bureau</w:t>
      </w:r>
      <w:r w:rsidR="00E405D8" w:rsidRPr="0049255E">
        <w:rPr>
          <w:rFonts w:ascii="Trebuchet MS" w:hAnsi="Trebuchet MS" w:cstheme="minorHAnsi"/>
          <w:i/>
          <w:sz w:val="23"/>
          <w:szCs w:val="23"/>
        </w:rPr>
        <w:t xml:space="preserve"> </w:t>
      </w:r>
      <w:hyperlink r:id="rId18" w:history="1">
        <w:r w:rsidR="00924B90" w:rsidRPr="0049255E">
          <w:rPr>
            <w:rStyle w:val="Hyperlink"/>
            <w:rFonts w:ascii="Trebuchet MS" w:hAnsi="Trebuchet MS"/>
            <w:color w:val="000000" w:themeColor="text1"/>
            <w:sz w:val="23"/>
            <w:szCs w:val="23"/>
          </w:rPr>
          <w:t>https://www.consumerfinance.gov/practitioner-resources/your-money-your-goals/toolkit/</w:t>
        </w:r>
      </w:hyperlink>
      <w:r w:rsidR="00E405D8" w:rsidRPr="0049255E">
        <w:rPr>
          <w:rFonts w:ascii="Trebuchet MS" w:hAnsi="Trebuchet MS" w:cstheme="minorHAnsi"/>
          <w:i/>
          <w:sz w:val="23"/>
          <w:szCs w:val="23"/>
        </w:rPr>
        <w:br/>
      </w:r>
      <w:r w:rsidR="00E405D8" w:rsidRPr="0049255E">
        <w:rPr>
          <w:rFonts w:ascii="Trebuchet MS" w:hAnsi="Trebuchet MS" w:cstheme="minorHAnsi"/>
          <w:i/>
          <w:sz w:val="23"/>
          <w:szCs w:val="23"/>
        </w:rPr>
        <w:br/>
      </w:r>
      <w:r w:rsidR="008D4AB0" w:rsidRPr="0049255E">
        <w:rPr>
          <w:rFonts w:ascii="Trebuchet MS" w:hAnsi="Trebuchet MS" w:cs="Arial"/>
          <w:b/>
          <w:color w:val="981E05"/>
          <w:sz w:val="23"/>
          <w:szCs w:val="23"/>
        </w:rPr>
        <w:t>Video Lesson</w:t>
      </w:r>
      <w:r w:rsidR="00851F2C" w:rsidRPr="0049255E">
        <w:rPr>
          <w:rFonts w:ascii="Trebuchet MS" w:hAnsi="Trebuchet MS" w:cs="Arial"/>
          <w:b/>
          <w:color w:val="981E05"/>
          <w:sz w:val="23"/>
          <w:szCs w:val="23"/>
        </w:rPr>
        <w:t>:</w:t>
      </w:r>
      <w:r w:rsidR="00851F2C" w:rsidRPr="0049255E">
        <w:rPr>
          <w:rFonts w:ascii="Trebuchet MS" w:hAnsi="Trebuchet MS" w:cstheme="minorHAnsi"/>
          <w:b/>
          <w:sz w:val="23"/>
          <w:szCs w:val="23"/>
        </w:rPr>
        <w:t xml:space="preserve"> </w:t>
      </w:r>
      <w:r w:rsidR="00C25EC1" w:rsidRPr="0049255E">
        <w:rPr>
          <w:rFonts w:ascii="Trebuchet MS" w:hAnsi="Trebuchet MS" w:cstheme="minorHAnsi"/>
          <w:b/>
          <w:sz w:val="23"/>
          <w:szCs w:val="23"/>
        </w:rPr>
        <w:t>Hands on Banking</w:t>
      </w:r>
      <w:r w:rsidR="008D4AB0" w:rsidRPr="0049255E">
        <w:rPr>
          <w:rFonts w:ascii="Trebuchet MS" w:hAnsi="Trebuchet MS" w:cstheme="minorHAnsi"/>
          <w:sz w:val="23"/>
          <w:szCs w:val="23"/>
        </w:rPr>
        <w:t xml:space="preserve"> has i</w:t>
      </w:r>
      <w:r w:rsidR="00C25EC1" w:rsidRPr="0049255E">
        <w:rPr>
          <w:rFonts w:ascii="Trebuchet MS" w:hAnsi="Trebuchet MS" w:cstheme="minorHAnsi"/>
          <w:sz w:val="23"/>
          <w:szCs w:val="23"/>
        </w:rPr>
        <w:t>nteractive video lessons with</w:t>
      </w:r>
      <w:r w:rsidR="008D4AB0" w:rsidRPr="0049255E">
        <w:rPr>
          <w:rFonts w:ascii="Trebuchet MS" w:hAnsi="Trebuchet MS" w:cstheme="minorHAnsi"/>
          <w:sz w:val="23"/>
          <w:szCs w:val="23"/>
        </w:rPr>
        <w:t xml:space="preserve"> an assessment on </w:t>
      </w:r>
      <w:r w:rsidR="00C25EC1" w:rsidRPr="0049255E">
        <w:rPr>
          <w:rFonts w:ascii="Trebuchet MS" w:hAnsi="Trebuchet MS" w:cstheme="minorHAnsi"/>
          <w:sz w:val="23"/>
          <w:szCs w:val="23"/>
        </w:rPr>
        <w:t xml:space="preserve">budgeting, banking, credit, and investing. </w:t>
      </w:r>
      <w:r w:rsidR="00851F2C" w:rsidRPr="0049255E">
        <w:rPr>
          <w:rFonts w:ascii="Trebuchet MS" w:hAnsi="Trebuchet MS" w:cstheme="minorHAnsi"/>
          <w:i/>
          <w:sz w:val="23"/>
          <w:szCs w:val="23"/>
        </w:rPr>
        <w:t>Wells Fargo</w:t>
      </w:r>
      <w:r w:rsidR="00E405D8" w:rsidRPr="0049255E">
        <w:rPr>
          <w:rFonts w:ascii="Trebuchet MS" w:hAnsi="Trebuchet MS" w:cstheme="minorHAnsi"/>
          <w:i/>
          <w:sz w:val="23"/>
          <w:szCs w:val="23"/>
        </w:rPr>
        <w:t xml:space="preserve"> </w:t>
      </w:r>
      <w:hyperlink r:id="rId19" w:history="1">
        <w:r w:rsidR="00CB3F85" w:rsidRPr="0049255E">
          <w:rPr>
            <w:rStyle w:val="Hyperlink"/>
            <w:rFonts w:ascii="Trebuchet MS" w:hAnsi="Trebuchet MS" w:cstheme="minorHAnsi"/>
            <w:color w:val="000000" w:themeColor="text1"/>
            <w:sz w:val="23"/>
            <w:szCs w:val="23"/>
          </w:rPr>
          <w:t>https://handsonbanking.org</w:t>
        </w:r>
      </w:hyperlink>
      <w:r w:rsidR="00E405D8" w:rsidRPr="0049255E">
        <w:rPr>
          <w:rFonts w:ascii="Trebuchet MS" w:hAnsi="Trebuchet MS" w:cstheme="minorHAnsi"/>
          <w:i/>
          <w:sz w:val="23"/>
          <w:szCs w:val="23"/>
        </w:rPr>
        <w:br/>
      </w:r>
      <w:r w:rsidR="00E405D8" w:rsidRPr="0049255E">
        <w:rPr>
          <w:rFonts w:ascii="Trebuchet MS" w:hAnsi="Trebuchet MS" w:cstheme="minorHAnsi"/>
          <w:i/>
          <w:sz w:val="23"/>
          <w:szCs w:val="23"/>
        </w:rPr>
        <w:br/>
      </w:r>
      <w:r w:rsidR="00B70E92" w:rsidRPr="0049255E">
        <w:rPr>
          <w:rFonts w:ascii="Trebuchet MS" w:hAnsi="Trebuchet MS" w:cs="Arial"/>
          <w:b/>
          <w:color w:val="981E05"/>
          <w:sz w:val="23"/>
          <w:szCs w:val="23"/>
        </w:rPr>
        <w:t>Visa Game:</w:t>
      </w:r>
      <w:r w:rsidR="00B70E92" w:rsidRPr="0049255E">
        <w:rPr>
          <w:rFonts w:ascii="Trebuchet MS" w:hAnsi="Trebuchet MS" w:cstheme="minorHAnsi"/>
          <w:sz w:val="23"/>
          <w:szCs w:val="23"/>
        </w:rPr>
        <w:t xml:space="preserve"> </w:t>
      </w:r>
      <w:r w:rsidR="00B70E92" w:rsidRPr="0049255E">
        <w:rPr>
          <w:rFonts w:ascii="Trebuchet MS" w:hAnsi="Trebuchet MS" w:cstheme="minorHAnsi"/>
          <w:b/>
          <w:sz w:val="23"/>
          <w:szCs w:val="23"/>
        </w:rPr>
        <w:t>Financial Soccer Game</w:t>
      </w:r>
      <w:r w:rsidR="00867711" w:rsidRPr="0049255E">
        <w:rPr>
          <w:rStyle w:val="Hyperlink"/>
          <w:rFonts w:ascii="Trebuchet MS" w:hAnsi="Trebuchet MS" w:cstheme="minorHAnsi"/>
          <w:sz w:val="23"/>
          <w:szCs w:val="23"/>
          <w:u w:val="none"/>
        </w:rPr>
        <w:t xml:space="preserve"> </w:t>
      </w:r>
      <w:r w:rsidR="00B70E92" w:rsidRPr="0049255E">
        <w:rPr>
          <w:rFonts w:ascii="Trebuchet MS" w:hAnsi="Trebuchet MS" w:cstheme="minorHAnsi"/>
          <w:sz w:val="23"/>
          <w:szCs w:val="23"/>
        </w:rPr>
        <w:t xml:space="preserve">is a World Cup-themed multiple-choice question game to test financial management skills. Educators can instruct students using lesson modules. </w:t>
      </w:r>
      <w:r w:rsidR="00B70E92" w:rsidRPr="0049255E">
        <w:rPr>
          <w:rFonts w:ascii="Trebuchet MS" w:hAnsi="Trebuchet MS" w:cstheme="minorHAnsi"/>
          <w:i/>
          <w:sz w:val="23"/>
          <w:szCs w:val="23"/>
        </w:rPr>
        <w:t>Visa</w:t>
      </w:r>
      <w:r w:rsidR="00E405D8" w:rsidRPr="0049255E">
        <w:rPr>
          <w:rFonts w:ascii="Trebuchet MS" w:hAnsi="Trebuchet MS" w:cstheme="minorHAnsi"/>
          <w:i/>
          <w:sz w:val="23"/>
          <w:szCs w:val="23"/>
        </w:rPr>
        <w:t xml:space="preserve"> </w:t>
      </w:r>
      <w:hyperlink r:id="rId20" w:history="1">
        <w:r w:rsidR="00CB3F85" w:rsidRPr="0049255E">
          <w:rPr>
            <w:rStyle w:val="Hyperlink"/>
            <w:rFonts w:ascii="Trebuchet MS" w:hAnsi="Trebuchet MS"/>
            <w:color w:val="000000" w:themeColor="text1"/>
            <w:sz w:val="23"/>
            <w:szCs w:val="23"/>
          </w:rPr>
          <w:t>http://www.financialsoccer.com</w:t>
        </w:r>
      </w:hyperlink>
    </w:p>
    <w:p w:rsidR="00FA4B32" w:rsidRDefault="0075771E" w:rsidP="0088142F">
      <w:pPr>
        <w:spacing w:line="240" w:lineRule="auto"/>
        <w:rPr>
          <w:rFonts w:ascii="Trebuchet MS" w:hAnsi="Trebuchet MS" w:cs="Arial"/>
          <w:b/>
          <w:color w:val="981E05"/>
          <w:sz w:val="28"/>
          <w:szCs w:val="28"/>
        </w:rPr>
      </w:pPr>
      <w:r w:rsidRPr="005B6C6D">
        <w:rPr>
          <w:noProof/>
        </w:rPr>
        <w:lastRenderedPageBreak/>
        <w:drawing>
          <wp:inline distT="0" distB="0" distL="0" distR="0">
            <wp:extent cx="466344" cy="466344"/>
            <wp:effectExtent l="0" t="0" r="0" b="0"/>
            <wp:docPr id="3" name="Picture 3" descr="Image result for assistive technology icon" title="Assistive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ssistive technology icon">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6344" cy="466344"/>
                    </a:xfrm>
                    <a:prstGeom prst="rect">
                      <a:avLst/>
                    </a:prstGeom>
                    <a:noFill/>
                    <a:ln>
                      <a:noFill/>
                    </a:ln>
                  </pic:spPr>
                </pic:pic>
              </a:graphicData>
            </a:graphic>
          </wp:inline>
        </w:drawing>
      </w:r>
      <w:r w:rsidR="002F04A6">
        <w:rPr>
          <w:rFonts w:ascii="Trebuchet MS" w:hAnsi="Trebuchet MS" w:cs="Arial"/>
          <w:b/>
          <w:color w:val="981E05"/>
          <w:sz w:val="28"/>
          <w:szCs w:val="28"/>
        </w:rPr>
        <w:pict>
          <v:rect id="_x0000_i1027" style="width:0;height:1.5pt" o:hralign="center" o:hrstd="t" o:hr="t" fillcolor="#a0a0a0" stroked="f"/>
        </w:pict>
      </w:r>
    </w:p>
    <w:p w:rsidR="00A70628" w:rsidRPr="009C0EE1" w:rsidRDefault="00A70628" w:rsidP="00206B8B">
      <w:pPr>
        <w:pStyle w:val="Heading2"/>
        <w:rPr>
          <w:color w:val="C00000"/>
        </w:rPr>
      </w:pPr>
      <w:r w:rsidRPr="009C0EE1">
        <w:rPr>
          <w:color w:val="C00000"/>
        </w:rPr>
        <w:t>Assistive Technology</w:t>
      </w:r>
      <w:r w:rsidR="005B6C6D" w:rsidRPr="009C0EE1">
        <w:rPr>
          <w:rFonts w:ascii="Arial" w:hAnsi="Arial"/>
          <w:color w:val="C00000"/>
          <w:sz w:val="27"/>
          <w:szCs w:val="27"/>
          <w:lang w:val="en"/>
        </w:rPr>
        <w:t xml:space="preserve"> </w:t>
      </w:r>
    </w:p>
    <w:p w:rsidR="00B71E63" w:rsidRDefault="00B71E63" w:rsidP="0088142F">
      <w:pPr>
        <w:spacing w:after="0" w:line="240" w:lineRule="auto"/>
        <w:rPr>
          <w:rFonts w:ascii="Trebuchet MS" w:hAnsi="Trebuchet MS" w:cstheme="minorHAnsi"/>
          <w:b/>
          <w:color w:val="000000" w:themeColor="text1"/>
        </w:rPr>
      </w:pPr>
    </w:p>
    <w:p w:rsidR="0075771E" w:rsidRPr="0049255E" w:rsidRDefault="00DD1B2F" w:rsidP="0075771E">
      <w:pPr>
        <w:spacing w:after="0" w:line="240" w:lineRule="auto"/>
        <w:rPr>
          <w:rFonts w:ascii="Trebuchet MS" w:hAnsi="Trebuchet MS" w:cstheme="minorHAnsi"/>
          <w:color w:val="000000" w:themeColor="text1"/>
          <w:sz w:val="23"/>
          <w:szCs w:val="23"/>
        </w:rPr>
      </w:pPr>
      <w:r w:rsidRPr="0049255E">
        <w:rPr>
          <w:rFonts w:ascii="Trebuchet MS" w:hAnsi="Trebuchet MS" w:cs="Arial"/>
          <w:b/>
          <w:color w:val="981E05"/>
          <w:sz w:val="23"/>
          <w:szCs w:val="23"/>
        </w:rPr>
        <w:t>Local:</w:t>
      </w:r>
      <w:r w:rsidRPr="0049255E">
        <w:rPr>
          <w:rFonts w:ascii="Trebuchet MS" w:hAnsi="Trebuchet MS" w:cstheme="minorHAnsi"/>
          <w:b/>
          <w:color w:val="000000" w:themeColor="text1"/>
          <w:sz w:val="23"/>
          <w:szCs w:val="23"/>
        </w:rPr>
        <w:t xml:space="preserve"> </w:t>
      </w:r>
      <w:r w:rsidRPr="0049255E">
        <w:rPr>
          <w:rFonts w:ascii="Trebuchet MS" w:hAnsi="Trebuchet MS" w:cstheme="minorHAnsi"/>
          <w:b/>
          <w:sz w:val="23"/>
          <w:szCs w:val="23"/>
        </w:rPr>
        <w:t>Maine Cite</w:t>
      </w:r>
      <w:r w:rsidRPr="0049255E">
        <w:rPr>
          <w:rFonts w:ascii="Trebuchet MS" w:hAnsi="Trebuchet MS" w:cstheme="minorHAnsi"/>
          <w:b/>
          <w:i/>
          <w:color w:val="000000" w:themeColor="text1"/>
          <w:sz w:val="23"/>
          <w:szCs w:val="23"/>
        </w:rPr>
        <w:t xml:space="preserve"> </w:t>
      </w:r>
      <w:r w:rsidRPr="0049255E">
        <w:rPr>
          <w:rFonts w:ascii="Trebuchet MS" w:hAnsi="Trebuchet MS" w:cstheme="minorHAnsi"/>
          <w:color w:val="000000" w:themeColor="text1"/>
          <w:sz w:val="23"/>
          <w:szCs w:val="23"/>
        </w:rPr>
        <w:t>help</w:t>
      </w:r>
      <w:r w:rsidR="00C12CF1" w:rsidRPr="0049255E">
        <w:rPr>
          <w:rFonts w:ascii="Trebuchet MS" w:hAnsi="Trebuchet MS" w:cstheme="minorHAnsi"/>
          <w:color w:val="000000" w:themeColor="text1"/>
          <w:sz w:val="23"/>
          <w:szCs w:val="23"/>
        </w:rPr>
        <w:t>s</w:t>
      </w:r>
      <w:r w:rsidRPr="0049255E">
        <w:rPr>
          <w:rFonts w:ascii="Trebuchet MS" w:hAnsi="Trebuchet MS" w:cstheme="minorHAnsi"/>
          <w:color w:val="000000" w:themeColor="text1"/>
          <w:sz w:val="23"/>
          <w:szCs w:val="23"/>
        </w:rPr>
        <w:t xml:space="preserve"> make assistive technology available to children and adults. Tech</w:t>
      </w:r>
      <w:r w:rsidR="00CB3F85" w:rsidRPr="0049255E">
        <w:rPr>
          <w:rFonts w:ascii="Trebuchet MS" w:hAnsi="Trebuchet MS" w:cstheme="minorHAnsi"/>
          <w:color w:val="000000" w:themeColor="text1"/>
          <w:sz w:val="23"/>
          <w:szCs w:val="23"/>
        </w:rPr>
        <w:t xml:space="preserve">nology is available to borrow. </w:t>
      </w:r>
      <w:hyperlink r:id="rId23" w:history="1">
        <w:r w:rsidR="00CB3F85" w:rsidRPr="0049255E">
          <w:rPr>
            <w:rStyle w:val="Hyperlink"/>
            <w:rFonts w:ascii="Trebuchet MS" w:hAnsi="Trebuchet MS" w:cstheme="minorHAnsi"/>
            <w:color w:val="000000" w:themeColor="text1"/>
            <w:sz w:val="23"/>
            <w:szCs w:val="23"/>
          </w:rPr>
          <w:t>https://mainecite.org</w:t>
        </w:r>
      </w:hyperlink>
      <w:r w:rsidR="0075771E" w:rsidRPr="0049255E">
        <w:rPr>
          <w:rStyle w:val="Hyperlink"/>
          <w:rFonts w:ascii="Trebuchet MS" w:hAnsi="Trebuchet MS" w:cstheme="minorHAnsi"/>
          <w:color w:val="000000" w:themeColor="text1"/>
          <w:sz w:val="23"/>
          <w:szCs w:val="23"/>
        </w:rPr>
        <w:t xml:space="preserve"> </w:t>
      </w:r>
    </w:p>
    <w:p w:rsidR="0075771E" w:rsidRPr="0049255E" w:rsidRDefault="0075771E" w:rsidP="0075771E">
      <w:pPr>
        <w:spacing w:after="0" w:line="240" w:lineRule="auto"/>
        <w:rPr>
          <w:rFonts w:ascii="Trebuchet MS" w:hAnsi="Trebuchet MS" w:cstheme="minorHAnsi"/>
          <w:color w:val="000000" w:themeColor="text1"/>
          <w:sz w:val="23"/>
          <w:szCs w:val="23"/>
        </w:rPr>
      </w:pPr>
    </w:p>
    <w:p w:rsidR="00C12CF1" w:rsidRPr="0049255E" w:rsidRDefault="00DD1B2F" w:rsidP="0075771E">
      <w:pPr>
        <w:spacing w:after="0" w:line="240" w:lineRule="auto"/>
        <w:rPr>
          <w:rFonts w:ascii="Trebuchet MS" w:hAnsi="Trebuchet MS" w:cstheme="minorHAnsi"/>
          <w:color w:val="000000" w:themeColor="text1"/>
          <w:sz w:val="23"/>
          <w:szCs w:val="23"/>
        </w:rPr>
      </w:pPr>
      <w:r w:rsidRPr="0049255E">
        <w:rPr>
          <w:rFonts w:ascii="Trebuchet MS" w:hAnsi="Trebuchet MS" w:cstheme="minorHAnsi"/>
          <w:color w:val="000000" w:themeColor="text1"/>
          <w:sz w:val="23"/>
          <w:szCs w:val="23"/>
        </w:rPr>
        <w:t>Also check out their</w:t>
      </w:r>
      <w:r w:rsidRPr="0049255E">
        <w:rPr>
          <w:rFonts w:ascii="Trebuchet MS" w:hAnsi="Trebuchet MS" w:cstheme="minorHAnsi"/>
          <w:sz w:val="23"/>
          <w:szCs w:val="23"/>
        </w:rPr>
        <w:t xml:space="preserve"> </w:t>
      </w:r>
      <w:r w:rsidRPr="0049255E">
        <w:rPr>
          <w:rFonts w:ascii="Trebuchet MS" w:hAnsi="Trebuchet MS" w:cstheme="minorHAnsi"/>
          <w:b/>
          <w:sz w:val="23"/>
          <w:szCs w:val="23"/>
        </w:rPr>
        <w:t>Guide for Maine Families on Assistive Technology and A</w:t>
      </w:r>
      <w:r w:rsidR="00CB3F85" w:rsidRPr="0049255E">
        <w:rPr>
          <w:rFonts w:ascii="Trebuchet MS" w:hAnsi="Trebuchet MS" w:cstheme="minorHAnsi"/>
          <w:b/>
          <w:sz w:val="23"/>
          <w:szCs w:val="23"/>
        </w:rPr>
        <w:t>cce</w:t>
      </w:r>
      <w:r w:rsidR="00C12CF1" w:rsidRPr="0049255E">
        <w:rPr>
          <w:rFonts w:ascii="Trebuchet MS" w:hAnsi="Trebuchet MS" w:cstheme="minorHAnsi"/>
          <w:b/>
          <w:sz w:val="23"/>
          <w:szCs w:val="23"/>
        </w:rPr>
        <w:t>ssible Educational Materials</w:t>
      </w:r>
      <w:r w:rsidR="00C12CF1" w:rsidRPr="0049255E">
        <w:rPr>
          <w:rFonts w:ascii="Trebuchet MS" w:hAnsi="Trebuchet MS" w:cstheme="minorHAnsi"/>
          <w:sz w:val="23"/>
          <w:szCs w:val="23"/>
        </w:rPr>
        <w:t xml:space="preserve"> available at </w:t>
      </w:r>
      <w:hyperlink r:id="rId24" w:history="1">
        <w:r w:rsidR="00C12CF1" w:rsidRPr="0049255E">
          <w:rPr>
            <w:rStyle w:val="Hyperlink"/>
            <w:rFonts w:ascii="Trebuchet MS" w:hAnsi="Trebuchet MS" w:cstheme="minorHAnsi"/>
            <w:color w:val="000000" w:themeColor="text1"/>
            <w:sz w:val="23"/>
            <w:szCs w:val="23"/>
          </w:rPr>
          <w:t>https://mainecite.org/wp-content/uploads/2019/02/Guide-Families-AT-Serv-ResourcesFeb2019.docx</w:t>
        </w:r>
      </w:hyperlink>
    </w:p>
    <w:p w:rsidR="009F0AEF" w:rsidRPr="0049255E" w:rsidRDefault="00A4297A" w:rsidP="0049255E">
      <w:pPr>
        <w:spacing w:after="200" w:line="240" w:lineRule="auto"/>
        <w:rPr>
          <w:rFonts w:ascii="Trebuchet MS" w:hAnsi="Trebuchet MS" w:cstheme="minorHAnsi"/>
          <w:b/>
          <w:color w:val="00B050"/>
          <w:sz w:val="23"/>
          <w:szCs w:val="23"/>
        </w:rPr>
      </w:pPr>
      <w:r w:rsidRPr="0049255E">
        <w:rPr>
          <w:rFonts w:ascii="Trebuchet MS" w:hAnsi="Trebuchet MS" w:cs="Arial"/>
          <w:b/>
          <w:color w:val="981E05"/>
          <w:sz w:val="23"/>
          <w:szCs w:val="23"/>
        </w:rPr>
        <w:br/>
      </w:r>
      <w:r w:rsidR="00475F7A" w:rsidRPr="0049255E">
        <w:rPr>
          <w:rFonts w:ascii="Trebuchet MS" w:hAnsi="Trebuchet MS" w:cs="Arial"/>
          <w:b/>
          <w:color w:val="981E05"/>
          <w:sz w:val="23"/>
          <w:szCs w:val="23"/>
        </w:rPr>
        <w:t>App</w:t>
      </w:r>
      <w:r w:rsidR="009F0AEF" w:rsidRPr="0049255E">
        <w:rPr>
          <w:rFonts w:ascii="Trebuchet MS" w:hAnsi="Trebuchet MS" w:cs="Arial"/>
          <w:b/>
          <w:color w:val="981E05"/>
          <w:sz w:val="23"/>
          <w:szCs w:val="23"/>
        </w:rPr>
        <w:t>s</w:t>
      </w:r>
      <w:r w:rsidR="00475F7A" w:rsidRPr="0049255E">
        <w:rPr>
          <w:rFonts w:ascii="Trebuchet MS" w:hAnsi="Trebuchet MS" w:cs="Arial"/>
          <w:b/>
          <w:color w:val="981E05"/>
          <w:sz w:val="23"/>
          <w:szCs w:val="23"/>
        </w:rPr>
        <w:t>:</w:t>
      </w:r>
      <w:r w:rsidR="00475F7A" w:rsidRPr="0049255E">
        <w:rPr>
          <w:rFonts w:ascii="Trebuchet MS" w:hAnsi="Trebuchet MS" w:cstheme="minorHAnsi"/>
          <w:b/>
          <w:color w:val="000000" w:themeColor="text1"/>
          <w:sz w:val="23"/>
          <w:szCs w:val="23"/>
        </w:rPr>
        <w:t xml:space="preserve"> </w:t>
      </w:r>
      <w:proofErr w:type="spellStart"/>
      <w:r w:rsidR="000C327A" w:rsidRPr="0049255E">
        <w:rPr>
          <w:rFonts w:ascii="Trebuchet MS" w:hAnsi="Trebuchet MS" w:cs="Arial"/>
          <w:b/>
          <w:color w:val="000000" w:themeColor="text1"/>
          <w:sz w:val="23"/>
          <w:szCs w:val="23"/>
        </w:rPr>
        <w:t>GoTalk</w:t>
      </w:r>
      <w:proofErr w:type="spellEnd"/>
      <w:r w:rsidR="000C327A" w:rsidRPr="0049255E">
        <w:rPr>
          <w:rFonts w:ascii="Trebuchet MS" w:hAnsi="Trebuchet MS" w:cs="Arial"/>
          <w:b/>
          <w:color w:val="000000" w:themeColor="text1"/>
          <w:sz w:val="23"/>
          <w:szCs w:val="23"/>
        </w:rPr>
        <w:t xml:space="preserve"> Now</w:t>
      </w:r>
      <w:r w:rsidR="000C327A" w:rsidRPr="0049255E">
        <w:rPr>
          <w:rFonts w:ascii="Trebuchet MS" w:hAnsi="Trebuchet MS" w:cstheme="minorHAnsi"/>
          <w:color w:val="000000" w:themeColor="text1"/>
          <w:sz w:val="23"/>
          <w:szCs w:val="23"/>
        </w:rPr>
        <w:t xml:space="preserve"> is a communication tool for those with limited or no speech</w:t>
      </w:r>
      <w:r w:rsidR="004B65B8" w:rsidRPr="0049255E">
        <w:rPr>
          <w:rFonts w:ascii="Trebuchet MS" w:hAnsi="Trebuchet MS" w:cstheme="minorHAnsi"/>
          <w:color w:val="000000" w:themeColor="text1"/>
          <w:sz w:val="23"/>
          <w:szCs w:val="23"/>
        </w:rPr>
        <w:t xml:space="preserve">. </w:t>
      </w:r>
      <w:r w:rsidR="000C327A" w:rsidRPr="0049255E">
        <w:rPr>
          <w:rFonts w:ascii="Trebuchet MS" w:hAnsi="Trebuchet MS" w:cs="Arial"/>
          <w:b/>
          <w:color w:val="000000" w:themeColor="text1"/>
          <w:sz w:val="23"/>
          <w:szCs w:val="23"/>
        </w:rPr>
        <w:t>Evernote</w:t>
      </w:r>
      <w:r w:rsidR="00475F7A" w:rsidRPr="0049255E">
        <w:rPr>
          <w:rFonts w:ascii="Trebuchet MS" w:hAnsi="Trebuchet MS" w:cs="Arial"/>
          <w:b/>
          <w:color w:val="981E05"/>
          <w:sz w:val="23"/>
          <w:szCs w:val="23"/>
        </w:rPr>
        <w:t xml:space="preserve"> </w:t>
      </w:r>
      <w:r w:rsidR="00475F7A" w:rsidRPr="0049255E">
        <w:rPr>
          <w:rFonts w:ascii="Trebuchet MS" w:hAnsi="Trebuchet MS" w:cstheme="minorHAnsi"/>
          <w:color w:val="000000" w:themeColor="text1"/>
          <w:sz w:val="23"/>
          <w:szCs w:val="23"/>
        </w:rPr>
        <w:t>is a notetaking, planning, and organizing tool</w:t>
      </w:r>
      <w:r w:rsidR="004B65B8" w:rsidRPr="0049255E">
        <w:rPr>
          <w:rFonts w:ascii="Trebuchet MS" w:hAnsi="Trebuchet MS" w:cstheme="minorHAnsi"/>
          <w:color w:val="000000" w:themeColor="text1"/>
          <w:sz w:val="23"/>
          <w:szCs w:val="23"/>
        </w:rPr>
        <w:t xml:space="preserve">. </w:t>
      </w:r>
    </w:p>
    <w:p w:rsidR="00A70628" w:rsidRPr="00B25D3E" w:rsidRDefault="00126345" w:rsidP="0088142F">
      <w:pPr>
        <w:spacing w:line="240" w:lineRule="auto"/>
        <w:rPr>
          <w:rFonts w:ascii="Trebuchet MS" w:hAnsi="Trebuchet MS" w:cs="Arial"/>
          <w:b/>
          <w:color w:val="981E05"/>
          <w:sz w:val="28"/>
          <w:szCs w:val="28"/>
        </w:rPr>
      </w:pPr>
      <w:r w:rsidRPr="003472A3">
        <w:rPr>
          <w:rFonts w:ascii="Trebuchet MS" w:hAnsi="Trebuchet MS" w:cs="Arial"/>
          <w:b/>
          <w:noProof/>
          <w:color w:val="981E05"/>
          <w:sz w:val="28"/>
          <w:szCs w:val="28"/>
        </w:rPr>
        <w:drawing>
          <wp:inline distT="0" distB="0" distL="0" distR="0">
            <wp:extent cx="433705" cy="433705"/>
            <wp:effectExtent l="0" t="0" r="4445" b="4445"/>
            <wp:docPr id="4" name="Picture 4" descr="Image result for banking icon" title="Ba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anking icon">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3705" cy="433705"/>
                    </a:xfrm>
                    <a:prstGeom prst="rect">
                      <a:avLst/>
                    </a:prstGeom>
                    <a:noFill/>
                    <a:ln>
                      <a:noFill/>
                    </a:ln>
                  </pic:spPr>
                </pic:pic>
              </a:graphicData>
            </a:graphic>
          </wp:inline>
        </w:drawing>
      </w:r>
      <w:r w:rsidR="002F04A6">
        <w:rPr>
          <w:rFonts w:ascii="Trebuchet MS" w:hAnsi="Trebuchet MS" w:cs="Arial"/>
          <w:b/>
          <w:color w:val="981E05"/>
          <w:sz w:val="28"/>
          <w:szCs w:val="28"/>
        </w:rPr>
        <w:pict>
          <v:rect id="_x0000_i1028" style="width:0;height:1.5pt" o:hralign="center" o:hrstd="t" o:hr="t" fillcolor="#a0a0a0" stroked="f"/>
        </w:pict>
      </w:r>
    </w:p>
    <w:p w:rsidR="003472A3" w:rsidRPr="009C0EE1" w:rsidRDefault="008B1BFF" w:rsidP="00206B8B">
      <w:pPr>
        <w:pStyle w:val="Heading2"/>
        <w:rPr>
          <w:color w:val="C00000"/>
        </w:rPr>
      </w:pPr>
      <w:r w:rsidRPr="009C0EE1">
        <w:rPr>
          <w:color w:val="C00000"/>
        </w:rPr>
        <w:t>Banking</w:t>
      </w:r>
    </w:p>
    <w:p w:rsidR="0075771E" w:rsidRPr="0049255E" w:rsidRDefault="003B24F6" w:rsidP="0075771E">
      <w:pPr>
        <w:spacing w:after="0" w:line="240" w:lineRule="auto"/>
        <w:rPr>
          <w:rFonts w:ascii="Trebuchet MS" w:hAnsi="Trebuchet MS" w:cstheme="minorHAnsi"/>
          <w:i/>
          <w:sz w:val="23"/>
          <w:szCs w:val="23"/>
        </w:rPr>
      </w:pPr>
      <w:r>
        <w:rPr>
          <w:rFonts w:ascii="Trebuchet MS" w:hAnsi="Trebuchet MS" w:cstheme="minorHAnsi"/>
          <w:b/>
          <w:noProof/>
        </w:rPr>
        <w:br/>
      </w:r>
      <w:r w:rsidR="00B67AB9" w:rsidRPr="0049255E">
        <w:rPr>
          <w:rFonts w:ascii="Trebuchet MS" w:hAnsi="Trebuchet MS" w:cs="Arial"/>
          <w:b/>
          <w:color w:val="981E05"/>
          <w:sz w:val="23"/>
          <w:szCs w:val="23"/>
        </w:rPr>
        <w:t>Lesson</w:t>
      </w:r>
      <w:r w:rsidR="009354D6" w:rsidRPr="0049255E">
        <w:rPr>
          <w:rFonts w:ascii="Trebuchet MS" w:hAnsi="Trebuchet MS" w:cs="Arial"/>
          <w:b/>
          <w:color w:val="981E05"/>
          <w:sz w:val="23"/>
          <w:szCs w:val="23"/>
        </w:rPr>
        <w:t>:</w:t>
      </w:r>
      <w:r w:rsidR="009A31C2" w:rsidRPr="0049255E">
        <w:rPr>
          <w:rFonts w:ascii="Trebuchet MS" w:hAnsi="Trebuchet MS" w:cstheme="minorHAnsi"/>
          <w:noProof/>
          <w:sz w:val="23"/>
          <w:szCs w:val="23"/>
        </w:rPr>
        <w:t xml:space="preserve"> </w:t>
      </w:r>
      <w:r w:rsidR="009A31C2" w:rsidRPr="0049255E">
        <w:rPr>
          <w:rFonts w:ascii="Trebuchet MS" w:hAnsi="Trebuchet MS" w:cstheme="minorHAnsi"/>
          <w:b/>
          <w:sz w:val="23"/>
          <w:szCs w:val="23"/>
        </w:rPr>
        <w:t>Practical Money Skills</w:t>
      </w:r>
      <w:r w:rsidR="009354D6" w:rsidRPr="0049255E">
        <w:rPr>
          <w:rFonts w:ascii="Trebuchet MS" w:hAnsi="Trebuchet MS" w:cstheme="minorHAnsi"/>
          <w:sz w:val="23"/>
          <w:szCs w:val="23"/>
        </w:rPr>
        <w:t xml:space="preserve"> </w:t>
      </w:r>
      <w:r w:rsidR="009A31C2" w:rsidRPr="0049255E">
        <w:rPr>
          <w:rFonts w:ascii="Trebuchet MS" w:hAnsi="Trebuchet MS" w:cstheme="minorHAnsi"/>
          <w:sz w:val="23"/>
          <w:szCs w:val="23"/>
        </w:rPr>
        <w:t xml:space="preserve">has </w:t>
      </w:r>
      <w:r w:rsidR="0044322B" w:rsidRPr="0049255E">
        <w:rPr>
          <w:rFonts w:ascii="Trebuchet MS" w:hAnsi="Trebuchet MS" w:cstheme="minorHAnsi"/>
          <w:sz w:val="23"/>
          <w:szCs w:val="23"/>
        </w:rPr>
        <w:t xml:space="preserve">interactive </w:t>
      </w:r>
      <w:r w:rsidR="009A31C2" w:rsidRPr="0049255E">
        <w:rPr>
          <w:rFonts w:ascii="Trebuchet MS" w:hAnsi="Trebuchet MS" w:cstheme="minorHAnsi"/>
          <w:sz w:val="23"/>
          <w:szCs w:val="23"/>
        </w:rPr>
        <w:t xml:space="preserve">teacher and student </w:t>
      </w:r>
      <w:r w:rsidR="00C12CF1" w:rsidRPr="0049255E">
        <w:rPr>
          <w:rFonts w:ascii="Trebuchet MS" w:hAnsi="Trebuchet MS" w:cstheme="minorHAnsi"/>
          <w:sz w:val="23"/>
          <w:szCs w:val="23"/>
        </w:rPr>
        <w:t xml:space="preserve">banking </w:t>
      </w:r>
      <w:r w:rsidR="009A31C2" w:rsidRPr="0049255E">
        <w:rPr>
          <w:rFonts w:ascii="Trebuchet MS" w:hAnsi="Trebuchet MS" w:cstheme="minorHAnsi"/>
          <w:sz w:val="23"/>
          <w:szCs w:val="23"/>
        </w:rPr>
        <w:t>lesson</w:t>
      </w:r>
      <w:r w:rsidR="0044322B" w:rsidRPr="0049255E">
        <w:rPr>
          <w:rFonts w:ascii="Trebuchet MS" w:hAnsi="Trebuchet MS" w:cstheme="minorHAnsi"/>
          <w:sz w:val="23"/>
          <w:szCs w:val="23"/>
        </w:rPr>
        <w:t>s</w:t>
      </w:r>
      <w:r w:rsidR="009A31C2" w:rsidRPr="0049255E">
        <w:rPr>
          <w:rFonts w:ascii="Trebuchet MS" w:hAnsi="Trebuchet MS" w:cstheme="minorHAnsi"/>
          <w:sz w:val="23"/>
          <w:szCs w:val="23"/>
        </w:rPr>
        <w:t xml:space="preserve"> organized by grade level: 3-6,</w:t>
      </w:r>
      <w:r w:rsidR="00A8312C" w:rsidRPr="0049255E">
        <w:rPr>
          <w:rFonts w:ascii="Trebuchet MS" w:hAnsi="Trebuchet MS" w:cstheme="minorHAnsi"/>
          <w:sz w:val="23"/>
          <w:szCs w:val="23"/>
        </w:rPr>
        <w:t xml:space="preserve"> 7-8, 9-12, and special needs. </w:t>
      </w:r>
      <w:r w:rsidR="0075771E" w:rsidRPr="0049255E">
        <w:rPr>
          <w:rFonts w:ascii="Trebuchet MS" w:hAnsi="Trebuchet MS" w:cstheme="minorHAnsi"/>
          <w:i/>
          <w:sz w:val="23"/>
          <w:szCs w:val="23"/>
        </w:rPr>
        <w:t>Visa</w:t>
      </w:r>
      <w:r w:rsidR="0075771E" w:rsidRPr="0049255E">
        <w:rPr>
          <w:sz w:val="23"/>
          <w:szCs w:val="23"/>
        </w:rPr>
        <w:t xml:space="preserve"> </w:t>
      </w:r>
      <w:hyperlink r:id="rId27" w:history="1">
        <w:r w:rsidR="001258EB" w:rsidRPr="0049255E">
          <w:rPr>
            <w:rStyle w:val="Hyperlink"/>
            <w:rFonts w:ascii="Trebuchet MS" w:hAnsi="Trebuchet MS" w:cstheme="minorHAnsi"/>
            <w:color w:val="000000" w:themeColor="text1"/>
            <w:sz w:val="23"/>
            <w:szCs w:val="23"/>
          </w:rPr>
          <w:t>http://www.practicalmoneyskills.com/teach/lesson_plans</w:t>
        </w:r>
      </w:hyperlink>
      <w:r w:rsidR="001258EB" w:rsidRPr="0049255E">
        <w:rPr>
          <w:rFonts w:ascii="Trebuchet MS" w:hAnsi="Trebuchet MS" w:cstheme="minorHAnsi"/>
          <w:i/>
          <w:sz w:val="23"/>
          <w:szCs w:val="23"/>
        </w:rPr>
        <w:t xml:space="preserve"> </w:t>
      </w:r>
    </w:p>
    <w:p w:rsidR="0075771E" w:rsidRPr="0049255E" w:rsidRDefault="0075771E" w:rsidP="0075771E">
      <w:pPr>
        <w:spacing w:after="0" w:line="240" w:lineRule="auto"/>
        <w:rPr>
          <w:rFonts w:ascii="Trebuchet MS" w:hAnsi="Trebuchet MS" w:cstheme="minorHAnsi"/>
          <w:i/>
          <w:sz w:val="23"/>
          <w:szCs w:val="23"/>
        </w:rPr>
      </w:pPr>
    </w:p>
    <w:p w:rsidR="0075771E" w:rsidRPr="0049255E" w:rsidRDefault="00C4071B" w:rsidP="0075771E">
      <w:pPr>
        <w:spacing w:after="0" w:line="240" w:lineRule="auto"/>
        <w:rPr>
          <w:rFonts w:ascii="Trebuchet MS" w:hAnsi="Trebuchet MS" w:cstheme="minorHAnsi"/>
          <w:i/>
          <w:sz w:val="23"/>
          <w:szCs w:val="23"/>
        </w:rPr>
      </w:pPr>
      <w:r w:rsidRPr="0049255E">
        <w:rPr>
          <w:rFonts w:ascii="Trebuchet MS" w:hAnsi="Trebuchet MS" w:cs="Arial"/>
          <w:b/>
          <w:color w:val="981E05"/>
          <w:sz w:val="23"/>
          <w:szCs w:val="23"/>
        </w:rPr>
        <w:t>Activity:</w:t>
      </w:r>
      <w:r w:rsidRPr="0049255E">
        <w:rPr>
          <w:rFonts w:ascii="Trebuchet MS" w:hAnsi="Trebuchet MS" w:cstheme="minorHAnsi"/>
          <w:sz w:val="23"/>
          <w:szCs w:val="23"/>
        </w:rPr>
        <w:t xml:space="preserve"> </w:t>
      </w:r>
      <w:r w:rsidRPr="0049255E">
        <w:rPr>
          <w:rFonts w:ascii="Trebuchet MS" w:hAnsi="Trebuchet MS" w:cstheme="minorHAnsi"/>
          <w:b/>
          <w:color w:val="000000" w:themeColor="text1"/>
          <w:sz w:val="23"/>
          <w:szCs w:val="23"/>
        </w:rPr>
        <w:t>Cash the Check</w:t>
      </w:r>
      <w:r w:rsidR="00D7604B" w:rsidRPr="0049255E">
        <w:rPr>
          <w:rFonts w:ascii="Trebuchet MS" w:hAnsi="Trebuchet MS" w:cstheme="minorHAnsi"/>
          <w:b/>
          <w:color w:val="000000" w:themeColor="text1"/>
          <w:sz w:val="23"/>
          <w:szCs w:val="23"/>
        </w:rPr>
        <w:t xml:space="preserve"> and Track the Dough</w:t>
      </w:r>
      <w:r w:rsidRPr="0049255E">
        <w:rPr>
          <w:rFonts w:ascii="Trebuchet MS" w:hAnsi="Trebuchet MS" w:cstheme="minorHAnsi"/>
          <w:color w:val="000000" w:themeColor="text1"/>
          <w:sz w:val="23"/>
          <w:szCs w:val="23"/>
        </w:rPr>
        <w:t xml:space="preserve"> </w:t>
      </w:r>
      <w:r w:rsidRPr="0049255E">
        <w:rPr>
          <w:rFonts w:ascii="Trebuchet MS" w:hAnsi="Trebuchet MS" w:cstheme="minorHAnsi"/>
          <w:sz w:val="23"/>
          <w:szCs w:val="23"/>
        </w:rPr>
        <w:t xml:space="preserve">learn about checking </w:t>
      </w:r>
      <w:r w:rsidR="00D7604B" w:rsidRPr="0049255E">
        <w:rPr>
          <w:rFonts w:ascii="Trebuchet MS" w:hAnsi="Trebuchet MS" w:cstheme="minorHAnsi"/>
          <w:sz w:val="23"/>
          <w:szCs w:val="23"/>
        </w:rPr>
        <w:t xml:space="preserve">and </w:t>
      </w:r>
      <w:r w:rsidRPr="0049255E">
        <w:rPr>
          <w:rFonts w:ascii="Trebuchet MS" w:hAnsi="Trebuchet MS" w:cstheme="minorHAnsi"/>
          <w:sz w:val="23"/>
          <w:szCs w:val="23"/>
        </w:rPr>
        <w:t xml:space="preserve">savings accounts, and check-cashing services </w:t>
      </w:r>
      <w:r w:rsidR="00D7604B" w:rsidRPr="0049255E">
        <w:rPr>
          <w:rFonts w:ascii="Trebuchet MS" w:hAnsi="Trebuchet MS" w:cstheme="minorHAnsi"/>
          <w:sz w:val="23"/>
          <w:szCs w:val="23"/>
        </w:rPr>
        <w:t xml:space="preserve">by </w:t>
      </w:r>
      <w:r w:rsidR="00E133C8" w:rsidRPr="0049255E">
        <w:rPr>
          <w:rFonts w:ascii="Trebuchet MS" w:hAnsi="Trebuchet MS" w:cstheme="minorHAnsi"/>
          <w:sz w:val="23"/>
          <w:szCs w:val="23"/>
        </w:rPr>
        <w:t>balancing an account statement</w:t>
      </w:r>
      <w:r w:rsidR="0044322B" w:rsidRPr="0049255E">
        <w:rPr>
          <w:rFonts w:ascii="Trebuchet MS" w:hAnsi="Trebuchet MS" w:cstheme="minorHAnsi"/>
          <w:sz w:val="23"/>
          <w:szCs w:val="23"/>
        </w:rPr>
        <w:t xml:space="preserve">. Can be done alone or in a group. </w:t>
      </w:r>
      <w:r w:rsidR="0075771E" w:rsidRPr="0049255E">
        <w:rPr>
          <w:rFonts w:ascii="Trebuchet MS" w:hAnsi="Trebuchet MS" w:cstheme="minorHAnsi"/>
          <w:i/>
          <w:sz w:val="23"/>
          <w:szCs w:val="23"/>
        </w:rPr>
        <w:t>Federal Reserve Bank of St. Louis</w:t>
      </w:r>
      <w:r w:rsidR="0049255E" w:rsidRPr="0049255E">
        <w:rPr>
          <w:rFonts w:ascii="Trebuchet MS" w:hAnsi="Trebuchet MS" w:cstheme="minorHAnsi"/>
          <w:b/>
          <w:color w:val="000000" w:themeColor="text1"/>
          <w:sz w:val="23"/>
          <w:szCs w:val="23"/>
        </w:rPr>
        <w:t xml:space="preserve"> </w:t>
      </w:r>
      <w:hyperlink r:id="rId28" w:history="1">
        <w:r w:rsidR="0075771E" w:rsidRPr="0049255E">
          <w:rPr>
            <w:rStyle w:val="Hyperlink"/>
            <w:rFonts w:ascii="Trebuchet MS" w:hAnsi="Trebuchet MS" w:cstheme="minorHAnsi"/>
            <w:color w:val="000000" w:themeColor="text1"/>
            <w:sz w:val="23"/>
            <w:szCs w:val="23"/>
          </w:rPr>
          <w:t>https://www.econlowdown.org/its_your_paycheck_3?module_uid=73&amp;p=yes</w:t>
        </w:r>
      </w:hyperlink>
      <w:r w:rsidR="0075771E" w:rsidRPr="0049255E">
        <w:rPr>
          <w:rStyle w:val="Hyperlink"/>
          <w:rFonts w:ascii="Trebuchet MS" w:hAnsi="Trebuchet MS" w:cstheme="minorHAnsi"/>
          <w:color w:val="000000" w:themeColor="text1"/>
          <w:sz w:val="23"/>
          <w:szCs w:val="23"/>
          <w:u w:val="none"/>
        </w:rPr>
        <w:t xml:space="preserve"> </w:t>
      </w:r>
    </w:p>
    <w:p w:rsidR="0075771E" w:rsidRPr="0049255E" w:rsidRDefault="0075771E" w:rsidP="0075771E">
      <w:pPr>
        <w:spacing w:after="0" w:line="240" w:lineRule="auto"/>
        <w:rPr>
          <w:rFonts w:ascii="Trebuchet MS" w:hAnsi="Trebuchet MS" w:cstheme="minorHAnsi"/>
          <w:i/>
          <w:sz w:val="23"/>
          <w:szCs w:val="23"/>
        </w:rPr>
      </w:pPr>
    </w:p>
    <w:p w:rsidR="00C12CF1" w:rsidRPr="0049255E" w:rsidRDefault="009354D6" w:rsidP="0049255E">
      <w:pPr>
        <w:spacing w:after="200" w:line="240" w:lineRule="auto"/>
        <w:rPr>
          <w:rFonts w:ascii="Trebuchet MS" w:hAnsi="Trebuchet MS" w:cstheme="minorHAnsi"/>
          <w:i/>
          <w:sz w:val="23"/>
          <w:szCs w:val="23"/>
        </w:rPr>
      </w:pPr>
      <w:r w:rsidRPr="0049255E">
        <w:rPr>
          <w:rFonts w:ascii="Trebuchet MS" w:hAnsi="Trebuchet MS" w:cs="Arial"/>
          <w:b/>
          <w:color w:val="981E05"/>
          <w:sz w:val="23"/>
          <w:szCs w:val="23"/>
        </w:rPr>
        <w:t>Simulation:</w:t>
      </w:r>
      <w:r w:rsidR="007119A4" w:rsidRPr="0049255E">
        <w:rPr>
          <w:rFonts w:ascii="Trebuchet MS" w:hAnsi="Trebuchet MS" w:cstheme="minorHAnsi"/>
          <w:b/>
          <w:sz w:val="23"/>
          <w:szCs w:val="23"/>
        </w:rPr>
        <w:t xml:space="preserve"> </w:t>
      </w:r>
      <w:r w:rsidR="00C81AE0" w:rsidRPr="0049255E">
        <w:rPr>
          <w:rFonts w:ascii="Trebuchet MS" w:hAnsi="Trebuchet MS" w:cstheme="minorHAnsi"/>
          <w:sz w:val="23"/>
          <w:szCs w:val="23"/>
        </w:rPr>
        <w:t>Online Banking Demo</w:t>
      </w:r>
      <w:r w:rsidRPr="0049255E">
        <w:rPr>
          <w:rFonts w:ascii="Trebuchet MS" w:hAnsi="Trebuchet MS" w:cstheme="minorHAnsi"/>
          <w:sz w:val="23"/>
          <w:szCs w:val="23"/>
        </w:rPr>
        <w:t xml:space="preserve"> simulated login allows viewing of accounts, making transfers, and bill pay</w:t>
      </w:r>
      <w:r w:rsidR="0044322B" w:rsidRPr="0049255E">
        <w:rPr>
          <w:rFonts w:ascii="Trebuchet MS" w:hAnsi="Trebuchet MS" w:cstheme="minorHAnsi"/>
          <w:sz w:val="23"/>
          <w:szCs w:val="23"/>
        </w:rPr>
        <w:t>.</w:t>
      </w:r>
      <w:r w:rsidR="00E133C8" w:rsidRPr="0049255E">
        <w:rPr>
          <w:rFonts w:ascii="Trebuchet MS" w:hAnsi="Trebuchet MS" w:cstheme="minorHAnsi"/>
          <w:sz w:val="23"/>
          <w:szCs w:val="23"/>
        </w:rPr>
        <w:t xml:space="preserve"> </w:t>
      </w:r>
      <w:r w:rsidR="0075771E" w:rsidRPr="0049255E">
        <w:rPr>
          <w:rFonts w:ascii="Trebuchet MS" w:hAnsi="Trebuchet MS" w:cstheme="minorHAnsi"/>
          <w:i/>
          <w:sz w:val="23"/>
          <w:szCs w:val="23"/>
        </w:rPr>
        <w:t>Berkeley Bank</w:t>
      </w:r>
      <w:r w:rsidR="0075771E" w:rsidRPr="0049255E">
        <w:rPr>
          <w:sz w:val="23"/>
          <w:szCs w:val="23"/>
        </w:rPr>
        <w:t xml:space="preserve"> </w:t>
      </w:r>
      <w:hyperlink r:id="rId29" w:history="1">
        <w:r w:rsidR="0075771E" w:rsidRPr="0049255E">
          <w:rPr>
            <w:rStyle w:val="Hyperlink"/>
            <w:rFonts w:ascii="Trebuchet MS" w:hAnsi="Trebuchet MS" w:cstheme="minorHAnsi"/>
            <w:color w:val="000000" w:themeColor="text1"/>
            <w:sz w:val="23"/>
            <w:szCs w:val="23"/>
          </w:rPr>
          <w:t>https://www.berkleybank.com/home/online-banking-demo</w:t>
        </w:r>
      </w:hyperlink>
      <w:r w:rsidR="0075771E" w:rsidRPr="0049255E">
        <w:rPr>
          <w:rStyle w:val="Hyperlink"/>
          <w:rFonts w:ascii="Trebuchet MS" w:hAnsi="Trebuchet MS" w:cstheme="minorHAnsi"/>
          <w:color w:val="000000" w:themeColor="text1"/>
          <w:sz w:val="23"/>
          <w:szCs w:val="23"/>
          <w:u w:val="none"/>
        </w:rPr>
        <w:t xml:space="preserve"> </w:t>
      </w:r>
    </w:p>
    <w:p w:rsidR="00707493" w:rsidRDefault="00126345" w:rsidP="0088142F">
      <w:pPr>
        <w:spacing w:line="240" w:lineRule="auto"/>
        <w:rPr>
          <w:rFonts w:ascii="Trebuchet MS" w:hAnsi="Trebuchet MS" w:cs="Arial"/>
          <w:b/>
          <w:color w:val="981E05"/>
          <w:sz w:val="28"/>
          <w:szCs w:val="28"/>
        </w:rPr>
      </w:pPr>
      <w:r>
        <w:rPr>
          <w:rFonts w:ascii="Trebuchet MS" w:hAnsi="Trebuchet MS" w:cs="Arial"/>
          <w:b/>
          <w:noProof/>
          <w:color w:val="981E05"/>
          <w:sz w:val="28"/>
          <w:szCs w:val="28"/>
        </w:rPr>
        <w:drawing>
          <wp:inline distT="0" distB="0" distL="0" distR="0" wp14:anchorId="69DE9A15">
            <wp:extent cx="412750" cy="412750"/>
            <wp:effectExtent l="0" t="0" r="6350" b="6350"/>
            <wp:docPr id="5" name="Picture 5" descr="Image of a buget with money symbol" title="Budg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Gianino\AppData\Local\Microsoft\Windows\INetCache\Content.MSO\68241F8C.tmp"/>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2750" cy="412750"/>
                    </a:xfrm>
                    <a:prstGeom prst="rect">
                      <a:avLst/>
                    </a:prstGeom>
                    <a:noFill/>
                    <a:ln>
                      <a:noFill/>
                    </a:ln>
                  </pic:spPr>
                </pic:pic>
              </a:graphicData>
            </a:graphic>
          </wp:inline>
        </w:drawing>
      </w:r>
      <w:r w:rsidR="002F04A6">
        <w:rPr>
          <w:rFonts w:ascii="Trebuchet MS" w:hAnsi="Trebuchet MS" w:cs="Arial"/>
          <w:b/>
          <w:color w:val="981E05"/>
          <w:sz w:val="28"/>
          <w:szCs w:val="28"/>
        </w:rPr>
        <w:pict>
          <v:rect id="_x0000_i1029" style="width:0;height:1.5pt" o:hralign="center" o:hrstd="t" o:hr="t" fillcolor="#a0a0a0" stroked="f"/>
        </w:pict>
      </w:r>
    </w:p>
    <w:p w:rsidR="00B45158" w:rsidRPr="009C0EE1" w:rsidRDefault="008B1BFF" w:rsidP="00206B8B">
      <w:pPr>
        <w:pStyle w:val="Heading2"/>
        <w:rPr>
          <w:color w:val="C00000"/>
        </w:rPr>
      </w:pPr>
      <w:r w:rsidRPr="009C0EE1">
        <w:rPr>
          <w:color w:val="C00000"/>
        </w:rPr>
        <w:t>Budgeting</w:t>
      </w:r>
      <w:r w:rsidR="00B25D3E" w:rsidRPr="009C0EE1">
        <w:rPr>
          <w:color w:val="C00000"/>
        </w:rPr>
        <w:t xml:space="preserve"> </w:t>
      </w:r>
    </w:p>
    <w:p w:rsidR="00E93002" w:rsidRPr="0049255E" w:rsidRDefault="0075771E" w:rsidP="0075771E">
      <w:pPr>
        <w:spacing w:after="0" w:line="240" w:lineRule="auto"/>
        <w:rPr>
          <w:rStyle w:val="Hyperlink"/>
          <w:rFonts w:ascii="Trebuchet MS" w:hAnsi="Trebuchet MS" w:cstheme="minorHAnsi"/>
          <w:color w:val="000000" w:themeColor="text1"/>
          <w:sz w:val="23"/>
          <w:szCs w:val="23"/>
        </w:rPr>
      </w:pPr>
      <w:r>
        <w:rPr>
          <w:rFonts w:ascii="Trebuchet MS" w:hAnsi="Trebuchet MS" w:cs="Arial"/>
          <w:b/>
          <w:color w:val="981E05"/>
          <w:szCs w:val="28"/>
        </w:rPr>
        <w:br/>
      </w:r>
      <w:r w:rsidR="00A87D3B" w:rsidRPr="0049255E">
        <w:rPr>
          <w:rFonts w:ascii="Trebuchet MS" w:hAnsi="Trebuchet MS" w:cs="Arial"/>
          <w:b/>
          <w:color w:val="981E05"/>
          <w:sz w:val="23"/>
          <w:szCs w:val="23"/>
        </w:rPr>
        <w:t>Local:</w:t>
      </w:r>
      <w:r w:rsidR="00A87D3B" w:rsidRPr="0049255E">
        <w:rPr>
          <w:rFonts w:ascii="Trebuchet MS" w:hAnsi="Trebuchet MS" w:cstheme="minorHAnsi"/>
          <w:sz w:val="23"/>
          <w:szCs w:val="23"/>
        </w:rPr>
        <w:t xml:space="preserve"> </w:t>
      </w:r>
      <w:r w:rsidR="00A87D3B" w:rsidRPr="0049255E">
        <w:rPr>
          <w:rFonts w:ascii="Trebuchet MS" w:hAnsi="Trebuchet MS" w:cstheme="minorHAnsi"/>
          <w:b/>
          <w:sz w:val="23"/>
          <w:szCs w:val="23"/>
        </w:rPr>
        <w:t>New Ventures Maine</w:t>
      </w:r>
      <w:r w:rsidR="00A87D3B" w:rsidRPr="0049255E">
        <w:rPr>
          <w:rFonts w:ascii="Trebuchet MS" w:hAnsi="Trebuchet MS" w:cstheme="minorHAnsi"/>
          <w:sz w:val="23"/>
          <w:szCs w:val="23"/>
        </w:rPr>
        <w:t xml:space="preserve"> </w:t>
      </w:r>
      <w:r w:rsidR="00867711" w:rsidRPr="0049255E">
        <w:rPr>
          <w:rFonts w:ascii="Trebuchet MS" w:hAnsi="Trebuchet MS" w:cstheme="minorHAnsi"/>
          <w:sz w:val="23"/>
          <w:szCs w:val="23"/>
        </w:rPr>
        <w:t>offers free programs for career, business, and financial education</w:t>
      </w:r>
      <w:r w:rsidR="00B71E63" w:rsidRPr="0049255E">
        <w:rPr>
          <w:rFonts w:ascii="Trebuchet MS" w:hAnsi="Trebuchet MS" w:cstheme="minorHAnsi"/>
          <w:sz w:val="23"/>
          <w:szCs w:val="23"/>
        </w:rPr>
        <w:t xml:space="preserve"> statewide, include a </w:t>
      </w:r>
      <w:r w:rsidR="00A87D3B" w:rsidRPr="0049255E">
        <w:rPr>
          <w:rFonts w:ascii="Trebuchet MS" w:hAnsi="Trebuchet MS" w:cstheme="minorHAnsi"/>
          <w:sz w:val="23"/>
          <w:szCs w:val="23"/>
        </w:rPr>
        <w:t>Budgeting Basics workshop</w:t>
      </w:r>
      <w:r w:rsidR="00B71E63" w:rsidRPr="0049255E">
        <w:rPr>
          <w:rFonts w:ascii="Trebuchet MS" w:hAnsi="Trebuchet MS" w:cstheme="minorHAnsi"/>
          <w:sz w:val="23"/>
          <w:szCs w:val="23"/>
        </w:rPr>
        <w:t xml:space="preserve">. </w:t>
      </w:r>
      <w:hyperlink r:id="rId31" w:history="1">
        <w:r w:rsidR="00E93002" w:rsidRPr="0049255E">
          <w:rPr>
            <w:rStyle w:val="Hyperlink"/>
            <w:rFonts w:ascii="Trebuchet MS" w:hAnsi="Trebuchet MS" w:cstheme="minorHAnsi"/>
            <w:color w:val="000000" w:themeColor="text1"/>
            <w:sz w:val="23"/>
            <w:szCs w:val="23"/>
          </w:rPr>
          <w:t>https://newventuresmaine.org</w:t>
        </w:r>
      </w:hyperlink>
    </w:p>
    <w:p w:rsidR="0075771E" w:rsidRPr="0049255E" w:rsidRDefault="0075771E" w:rsidP="0075771E">
      <w:pPr>
        <w:spacing w:after="0" w:line="240" w:lineRule="auto"/>
        <w:rPr>
          <w:rFonts w:ascii="Trebuchet MS" w:hAnsi="Trebuchet MS" w:cstheme="minorHAnsi"/>
          <w:color w:val="000000" w:themeColor="text1"/>
          <w:sz w:val="23"/>
          <w:szCs w:val="23"/>
        </w:rPr>
      </w:pPr>
    </w:p>
    <w:p w:rsidR="00F90655" w:rsidRPr="0049255E" w:rsidRDefault="00E16D8C" w:rsidP="0075771E">
      <w:pPr>
        <w:spacing w:after="0" w:line="240" w:lineRule="auto"/>
        <w:rPr>
          <w:rFonts w:ascii="Trebuchet MS" w:hAnsi="Trebuchet MS" w:cstheme="minorHAnsi"/>
          <w:color w:val="000000" w:themeColor="text1"/>
          <w:sz w:val="23"/>
          <w:szCs w:val="23"/>
          <w:u w:val="single"/>
        </w:rPr>
      </w:pPr>
      <w:r w:rsidRPr="0049255E">
        <w:rPr>
          <w:rFonts w:ascii="Trebuchet MS" w:hAnsi="Trebuchet MS" w:cs="Arial"/>
          <w:b/>
          <w:color w:val="981E05"/>
          <w:sz w:val="23"/>
          <w:szCs w:val="23"/>
        </w:rPr>
        <w:t>Lesson &amp; Game:</w:t>
      </w:r>
      <w:r w:rsidRPr="0049255E">
        <w:rPr>
          <w:rFonts w:ascii="Trebuchet MS" w:hAnsi="Trebuchet MS" w:cstheme="minorHAnsi"/>
          <w:sz w:val="23"/>
          <w:szCs w:val="23"/>
        </w:rPr>
        <w:t xml:space="preserve"> </w:t>
      </w:r>
      <w:r w:rsidRPr="0049255E">
        <w:rPr>
          <w:rFonts w:ascii="Trebuchet MS" w:hAnsi="Trebuchet MS" w:cstheme="minorHAnsi"/>
          <w:b/>
          <w:sz w:val="23"/>
          <w:szCs w:val="23"/>
        </w:rPr>
        <w:t>Your Budget Plan</w:t>
      </w:r>
      <w:r w:rsidRPr="0049255E">
        <w:rPr>
          <w:rFonts w:ascii="Trebuchet MS" w:hAnsi="Trebuchet MS" w:cstheme="minorHAnsi"/>
          <w:sz w:val="23"/>
          <w:szCs w:val="23"/>
        </w:rPr>
        <w:t xml:space="preserve"> helps students define budget, income, expenses, gives examples of effective budgeting behavior</w:t>
      </w:r>
      <w:r w:rsidR="0074646A" w:rsidRPr="0049255E">
        <w:rPr>
          <w:rFonts w:ascii="Trebuchet MS" w:hAnsi="Trebuchet MS" w:cstheme="minorHAnsi"/>
          <w:sz w:val="23"/>
          <w:szCs w:val="23"/>
        </w:rPr>
        <w:t>, and</w:t>
      </w:r>
      <w:r w:rsidRPr="0049255E">
        <w:rPr>
          <w:rFonts w:ascii="Trebuchet MS" w:hAnsi="Trebuchet MS" w:cstheme="minorHAnsi"/>
          <w:sz w:val="23"/>
          <w:szCs w:val="23"/>
        </w:rPr>
        <w:t xml:space="preserve"> create a bud</w:t>
      </w:r>
      <w:r w:rsidR="0075771E" w:rsidRPr="0049255E">
        <w:rPr>
          <w:rFonts w:ascii="Trebuchet MS" w:hAnsi="Trebuchet MS" w:cstheme="minorHAnsi"/>
          <w:sz w:val="23"/>
          <w:szCs w:val="23"/>
        </w:rPr>
        <w:t xml:space="preserve">get from a transaction history. </w:t>
      </w:r>
      <w:r w:rsidR="0075771E" w:rsidRPr="0049255E">
        <w:rPr>
          <w:rFonts w:ascii="Trebuchet MS" w:hAnsi="Trebuchet MS" w:cstheme="minorHAnsi"/>
          <w:i/>
          <w:sz w:val="23"/>
          <w:szCs w:val="23"/>
        </w:rPr>
        <w:t>Federal Reserve Bank of St. Louis</w:t>
      </w:r>
      <w:r w:rsidR="0075771E" w:rsidRPr="0049255E">
        <w:rPr>
          <w:rFonts w:ascii="Trebuchet MS" w:hAnsi="Trebuchet MS" w:cstheme="minorHAnsi"/>
          <w:color w:val="000000" w:themeColor="text1"/>
          <w:sz w:val="23"/>
          <w:szCs w:val="23"/>
        </w:rPr>
        <w:t xml:space="preserve"> </w:t>
      </w:r>
      <w:hyperlink r:id="rId32" w:history="1">
        <w:r w:rsidR="00F90655" w:rsidRPr="0049255E">
          <w:rPr>
            <w:rStyle w:val="Hyperlink"/>
            <w:rFonts w:ascii="Trebuchet MS" w:hAnsi="Trebuchet MS" w:cstheme="minorHAnsi"/>
            <w:color w:val="000000" w:themeColor="text1"/>
            <w:sz w:val="23"/>
            <w:szCs w:val="23"/>
          </w:rPr>
          <w:t>https://www.econlowdown.org/its_yourpaycheck_4?module_uid=79&amp;p=yes</w:t>
        </w:r>
      </w:hyperlink>
      <w:r w:rsidR="00F90655" w:rsidRPr="0049255E">
        <w:rPr>
          <w:rFonts w:ascii="Trebuchet MS" w:hAnsi="Trebuchet MS" w:cstheme="minorHAnsi"/>
          <w:color w:val="000000" w:themeColor="text1"/>
          <w:sz w:val="23"/>
          <w:szCs w:val="23"/>
          <w:u w:val="single"/>
        </w:rPr>
        <w:t xml:space="preserve"> </w:t>
      </w:r>
    </w:p>
    <w:p w:rsidR="0075771E" w:rsidRPr="0049255E" w:rsidRDefault="0075771E" w:rsidP="0075771E">
      <w:pPr>
        <w:spacing w:after="0" w:line="240" w:lineRule="auto"/>
        <w:rPr>
          <w:rFonts w:ascii="Trebuchet MS" w:hAnsi="Trebuchet MS" w:cstheme="minorHAnsi"/>
          <w:color w:val="000000" w:themeColor="text1"/>
          <w:sz w:val="23"/>
          <w:szCs w:val="23"/>
        </w:rPr>
      </w:pPr>
    </w:p>
    <w:p w:rsidR="0049255E" w:rsidRPr="0049255E" w:rsidRDefault="00C171BD" w:rsidP="003C7142">
      <w:pPr>
        <w:spacing w:after="200" w:line="240" w:lineRule="auto"/>
        <w:rPr>
          <w:rFonts w:ascii="Trebuchet MS" w:hAnsi="Trebuchet MS" w:cstheme="minorHAnsi"/>
          <w:color w:val="000000" w:themeColor="text1"/>
          <w:sz w:val="24"/>
        </w:rPr>
      </w:pPr>
      <w:r w:rsidRPr="0049255E">
        <w:rPr>
          <w:rFonts w:ascii="Trebuchet MS" w:hAnsi="Trebuchet MS" w:cstheme="minorHAnsi"/>
          <w:sz w:val="23"/>
          <w:szCs w:val="23"/>
        </w:rPr>
        <w:t>T</w:t>
      </w:r>
      <w:r w:rsidR="0074646A" w:rsidRPr="0049255E">
        <w:rPr>
          <w:rFonts w:ascii="Trebuchet MS" w:hAnsi="Trebuchet MS" w:cstheme="minorHAnsi"/>
          <w:sz w:val="23"/>
          <w:szCs w:val="23"/>
        </w:rPr>
        <w:t xml:space="preserve">hen, </w:t>
      </w:r>
      <w:r w:rsidR="00E16D8C" w:rsidRPr="0049255E">
        <w:rPr>
          <w:rFonts w:ascii="Trebuchet MS" w:hAnsi="Trebuchet MS" w:cstheme="minorHAnsi"/>
          <w:sz w:val="23"/>
          <w:szCs w:val="23"/>
        </w:rPr>
        <w:t xml:space="preserve">play </w:t>
      </w:r>
      <w:r w:rsidR="0074646A" w:rsidRPr="0049255E">
        <w:rPr>
          <w:rFonts w:ascii="Trebuchet MS" w:hAnsi="Trebuchet MS" w:cstheme="minorHAnsi"/>
          <w:b/>
          <w:sz w:val="23"/>
          <w:szCs w:val="23"/>
        </w:rPr>
        <w:t>Beat the Financial Expert Game</w:t>
      </w:r>
      <w:r w:rsidR="0074646A" w:rsidRPr="0049255E">
        <w:rPr>
          <w:rFonts w:ascii="Trebuchet MS" w:hAnsi="Trebuchet MS" w:cstheme="minorHAnsi"/>
          <w:sz w:val="23"/>
          <w:szCs w:val="23"/>
        </w:rPr>
        <w:t>,</w:t>
      </w:r>
      <w:r w:rsidR="00E16D8C" w:rsidRPr="0049255E">
        <w:rPr>
          <w:rFonts w:ascii="Trebuchet MS" w:hAnsi="Trebuchet MS" w:cstheme="minorHAnsi"/>
          <w:sz w:val="23"/>
          <w:szCs w:val="23"/>
        </w:rPr>
        <w:t xml:space="preserve"> a 9-question multiple choice quiz</w:t>
      </w:r>
      <w:r w:rsidR="00E93002" w:rsidRPr="0049255E">
        <w:rPr>
          <w:rFonts w:ascii="Trebuchet MS" w:hAnsi="Trebuchet MS" w:cstheme="minorHAnsi"/>
          <w:sz w:val="23"/>
          <w:szCs w:val="23"/>
        </w:rPr>
        <w:t>.</w:t>
      </w:r>
      <w:r w:rsidR="00F90655" w:rsidRPr="0049255E">
        <w:rPr>
          <w:rFonts w:ascii="Trebuchet MS" w:hAnsi="Trebuchet MS" w:cstheme="minorHAnsi"/>
          <w:sz w:val="23"/>
          <w:szCs w:val="23"/>
        </w:rPr>
        <w:t xml:space="preserve"> </w:t>
      </w:r>
      <w:hyperlink r:id="rId33" w:history="1">
        <w:r w:rsidR="00E93002" w:rsidRPr="0049255E">
          <w:rPr>
            <w:rStyle w:val="Hyperlink"/>
            <w:rFonts w:ascii="Trebuchet MS" w:hAnsi="Trebuchet MS" w:cstheme="minorHAnsi"/>
            <w:color w:val="000000" w:themeColor="text1"/>
            <w:sz w:val="23"/>
            <w:szCs w:val="23"/>
          </w:rPr>
          <w:t>https://www.econlowdown.org/includes/html/its_your_paycheck_4/beat_the_expert.html</w:t>
        </w:r>
      </w:hyperlink>
      <w:r w:rsidR="0075771E" w:rsidRPr="0049255E">
        <w:rPr>
          <w:rStyle w:val="Hyperlink"/>
          <w:rFonts w:ascii="Trebuchet MS" w:hAnsi="Trebuchet MS" w:cstheme="minorHAnsi"/>
          <w:color w:val="000000" w:themeColor="text1"/>
          <w:sz w:val="23"/>
          <w:szCs w:val="23"/>
        </w:rPr>
        <w:t xml:space="preserve"> </w:t>
      </w:r>
      <w:r w:rsidR="00B71E63" w:rsidRPr="0049255E">
        <w:rPr>
          <w:rFonts w:ascii="Trebuchet MS" w:hAnsi="Trebuchet MS" w:cstheme="minorHAnsi"/>
          <w:b/>
          <w:sz w:val="23"/>
          <w:szCs w:val="23"/>
        </w:rPr>
        <w:br/>
      </w:r>
      <w:r w:rsidR="0075771E" w:rsidRPr="0049255E">
        <w:rPr>
          <w:rFonts w:ascii="Trebuchet MS" w:hAnsi="Trebuchet MS" w:cs="Arial"/>
          <w:b/>
          <w:color w:val="981E05"/>
          <w:sz w:val="23"/>
          <w:szCs w:val="23"/>
        </w:rPr>
        <w:br/>
      </w:r>
      <w:r w:rsidR="00C94E18" w:rsidRPr="0049255E">
        <w:rPr>
          <w:rFonts w:ascii="Trebuchet MS" w:hAnsi="Trebuchet MS" w:cs="Arial"/>
          <w:b/>
          <w:color w:val="981E05"/>
          <w:sz w:val="23"/>
          <w:szCs w:val="23"/>
        </w:rPr>
        <w:t>App:</w:t>
      </w:r>
      <w:r w:rsidR="00E5129B" w:rsidRPr="0049255E">
        <w:rPr>
          <w:sz w:val="23"/>
          <w:szCs w:val="23"/>
        </w:rPr>
        <w:t xml:space="preserve"> </w:t>
      </w:r>
      <w:r w:rsidR="005E6F4D" w:rsidRPr="0049255E">
        <w:rPr>
          <w:rFonts w:ascii="Trebuchet MS" w:hAnsi="Trebuchet MS" w:cs="Arial"/>
          <w:b/>
          <w:color w:val="000000" w:themeColor="text1"/>
          <w:sz w:val="23"/>
          <w:szCs w:val="23"/>
        </w:rPr>
        <w:t>Mint</w:t>
      </w:r>
      <w:r w:rsidR="005E6F4D" w:rsidRPr="0049255E">
        <w:rPr>
          <w:rFonts w:ascii="Trebuchet MS" w:hAnsi="Trebuchet MS" w:cs="Arial"/>
          <w:b/>
          <w:color w:val="981E05"/>
          <w:sz w:val="23"/>
          <w:szCs w:val="23"/>
        </w:rPr>
        <w:t xml:space="preserve"> </w:t>
      </w:r>
      <w:r w:rsidR="005E6F4D" w:rsidRPr="0049255E">
        <w:rPr>
          <w:rFonts w:ascii="Trebuchet MS" w:hAnsi="Trebuchet MS" w:cstheme="minorHAnsi"/>
          <w:sz w:val="23"/>
          <w:szCs w:val="23"/>
        </w:rPr>
        <w:t>is the top-rated app for budgeting</w:t>
      </w:r>
      <w:r w:rsidR="007471A0" w:rsidRPr="0049255E">
        <w:rPr>
          <w:rFonts w:ascii="Trebuchet MS" w:hAnsi="Trebuchet MS" w:cstheme="minorHAnsi"/>
          <w:sz w:val="23"/>
          <w:szCs w:val="23"/>
        </w:rPr>
        <w:t xml:space="preserve"> your money.</w:t>
      </w:r>
      <w:r w:rsidR="005F4087" w:rsidRPr="0049255E">
        <w:rPr>
          <w:rFonts w:ascii="Trebuchet MS" w:eastAsiaTheme="minorEastAsia" w:hAnsi="Trebuchet MS"/>
          <w:b/>
          <w:noProof/>
          <w:sz w:val="23"/>
          <w:szCs w:val="23"/>
        </w:rPr>
        <w:t xml:space="preserve"> </w:t>
      </w:r>
    </w:p>
    <w:p w:rsidR="008B1BFF" w:rsidRPr="00B25D3E" w:rsidRDefault="00126345" w:rsidP="0088142F">
      <w:pPr>
        <w:spacing w:line="240" w:lineRule="auto"/>
        <w:rPr>
          <w:rFonts w:ascii="Trebuchet MS" w:hAnsi="Trebuchet MS" w:cs="Arial"/>
          <w:b/>
          <w:color w:val="981E05"/>
          <w:sz w:val="28"/>
          <w:szCs w:val="28"/>
        </w:rPr>
      </w:pPr>
      <w:r w:rsidRPr="003472A3">
        <w:rPr>
          <w:rFonts w:ascii="Trebuchet MS" w:hAnsi="Trebuchet MS" w:cs="Arial"/>
          <w:b/>
          <w:noProof/>
          <w:color w:val="981E05"/>
          <w:sz w:val="28"/>
          <w:szCs w:val="28"/>
        </w:rPr>
        <w:lastRenderedPageBreak/>
        <w:drawing>
          <wp:inline distT="0" distB="0" distL="0" distR="0">
            <wp:extent cx="466344" cy="466344"/>
            <wp:effectExtent l="0" t="0" r="0" b="0"/>
            <wp:docPr id="8" name="Picture 8" descr="Image of a magnifying glass" title="Career Expl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Gianino\AppData\Local\Microsoft\Windows\INetCache\Content.MSO\E715F56.tmp"/>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66344" cy="466344"/>
                    </a:xfrm>
                    <a:prstGeom prst="rect">
                      <a:avLst/>
                    </a:prstGeom>
                    <a:noFill/>
                    <a:ln>
                      <a:noFill/>
                    </a:ln>
                  </pic:spPr>
                </pic:pic>
              </a:graphicData>
            </a:graphic>
          </wp:inline>
        </w:drawing>
      </w:r>
      <w:r w:rsidR="002F04A6">
        <w:rPr>
          <w:rFonts w:ascii="Trebuchet MS" w:hAnsi="Trebuchet MS" w:cs="Arial"/>
          <w:b/>
          <w:color w:val="981E05"/>
          <w:sz w:val="28"/>
          <w:szCs w:val="28"/>
        </w:rPr>
        <w:pict>
          <v:rect id="_x0000_i1030" style="width:0;height:1.5pt" o:hralign="center" o:hrstd="t" o:hr="t" fillcolor="#a0a0a0" stroked="f"/>
        </w:pict>
      </w:r>
    </w:p>
    <w:p w:rsidR="008B1BFF" w:rsidRPr="009C0EE1" w:rsidRDefault="008B1BFF" w:rsidP="00206B8B">
      <w:pPr>
        <w:pStyle w:val="Heading2"/>
        <w:rPr>
          <w:color w:val="C00000"/>
        </w:rPr>
      </w:pPr>
      <w:r w:rsidRPr="009C0EE1">
        <w:rPr>
          <w:color w:val="C00000"/>
        </w:rPr>
        <w:t>Career Exploration</w:t>
      </w:r>
    </w:p>
    <w:p w:rsidR="001138A2" w:rsidRDefault="001138A2" w:rsidP="0088142F">
      <w:pPr>
        <w:spacing w:after="0" w:line="240" w:lineRule="auto"/>
        <w:rPr>
          <w:rFonts w:ascii="Trebuchet MS" w:hAnsi="Trebuchet MS" w:cstheme="minorHAnsi"/>
          <w:b/>
        </w:rPr>
      </w:pPr>
    </w:p>
    <w:p w:rsidR="00E93002" w:rsidRPr="003C7142" w:rsidRDefault="00A87D3B" w:rsidP="0075771E">
      <w:pPr>
        <w:spacing w:after="0" w:line="240" w:lineRule="auto"/>
        <w:rPr>
          <w:rStyle w:val="Hyperlink"/>
          <w:rFonts w:ascii="Trebuchet MS" w:hAnsi="Trebuchet MS" w:cstheme="minorHAnsi"/>
          <w:color w:val="000000" w:themeColor="text1"/>
          <w:sz w:val="23"/>
          <w:szCs w:val="23"/>
        </w:rPr>
      </w:pPr>
      <w:r w:rsidRPr="003C7142">
        <w:rPr>
          <w:rFonts w:ascii="Trebuchet MS" w:hAnsi="Trebuchet MS" w:cs="Arial"/>
          <w:b/>
          <w:color w:val="981E05"/>
          <w:sz w:val="23"/>
          <w:szCs w:val="23"/>
        </w:rPr>
        <w:t>Local:</w:t>
      </w:r>
      <w:r w:rsidRPr="003C7142">
        <w:rPr>
          <w:rFonts w:ascii="Trebuchet MS" w:hAnsi="Trebuchet MS" w:cstheme="minorHAnsi"/>
          <w:sz w:val="23"/>
          <w:szCs w:val="23"/>
        </w:rPr>
        <w:t xml:space="preserve"> </w:t>
      </w:r>
      <w:r w:rsidRPr="003C7142">
        <w:rPr>
          <w:rFonts w:ascii="Trebuchet MS" w:hAnsi="Trebuchet MS" w:cstheme="minorHAnsi"/>
          <w:b/>
          <w:color w:val="000000" w:themeColor="text1"/>
          <w:sz w:val="23"/>
          <w:szCs w:val="23"/>
        </w:rPr>
        <w:t>Vocational</w:t>
      </w:r>
      <w:r w:rsidRPr="003C7142">
        <w:rPr>
          <w:rStyle w:val="Hyperlink"/>
          <w:rFonts w:ascii="Trebuchet MS" w:hAnsi="Trebuchet MS" w:cstheme="minorHAnsi"/>
          <w:b/>
          <w:color w:val="000000" w:themeColor="text1"/>
          <w:sz w:val="23"/>
          <w:szCs w:val="23"/>
          <w:u w:val="none"/>
        </w:rPr>
        <w:t xml:space="preserve"> Rehabilitation</w:t>
      </w:r>
      <w:r w:rsidRPr="003C7142">
        <w:rPr>
          <w:rStyle w:val="Hyperlink"/>
          <w:rFonts w:ascii="Trebuchet MS" w:hAnsi="Trebuchet MS" w:cstheme="minorHAnsi"/>
          <w:color w:val="000000" w:themeColor="text1"/>
          <w:sz w:val="23"/>
          <w:szCs w:val="23"/>
          <w:u w:val="none"/>
        </w:rPr>
        <w:t xml:space="preserve"> </w:t>
      </w:r>
      <w:r w:rsidRPr="003C7142">
        <w:rPr>
          <w:rFonts w:ascii="Trebuchet MS" w:hAnsi="Trebuchet MS" w:cstheme="minorHAnsi"/>
          <w:sz w:val="23"/>
          <w:szCs w:val="23"/>
        </w:rPr>
        <w:t xml:space="preserve">helps people who have disabilities to get and keep a job. The </w:t>
      </w:r>
      <w:r w:rsidRPr="003C7142">
        <w:rPr>
          <w:rFonts w:ascii="Trebuchet MS" w:hAnsi="Trebuchet MS" w:cstheme="minorHAnsi"/>
          <w:b/>
          <w:sz w:val="23"/>
          <w:szCs w:val="23"/>
        </w:rPr>
        <w:t xml:space="preserve">Progressive Employment </w:t>
      </w:r>
      <w:r w:rsidRPr="003C7142">
        <w:rPr>
          <w:rFonts w:ascii="Trebuchet MS" w:hAnsi="Trebuchet MS" w:cstheme="minorHAnsi"/>
          <w:sz w:val="23"/>
          <w:szCs w:val="23"/>
        </w:rPr>
        <w:t>program lets youth do job tours, interviews, job shadows, work experiences, and job training.</w:t>
      </w:r>
      <w:r w:rsidR="00E93002" w:rsidRPr="003C7142">
        <w:rPr>
          <w:rFonts w:ascii="Trebuchet MS" w:hAnsi="Trebuchet MS" w:cstheme="minorHAnsi"/>
          <w:sz w:val="23"/>
          <w:szCs w:val="23"/>
        </w:rPr>
        <w:t xml:space="preserve"> </w:t>
      </w:r>
      <w:hyperlink r:id="rId35" w:history="1">
        <w:r w:rsidR="00E93002" w:rsidRPr="003C7142">
          <w:rPr>
            <w:rStyle w:val="Hyperlink"/>
            <w:rFonts w:ascii="Trebuchet MS" w:hAnsi="Trebuchet MS" w:cstheme="minorHAnsi"/>
            <w:color w:val="000000" w:themeColor="text1"/>
            <w:sz w:val="23"/>
            <w:szCs w:val="23"/>
          </w:rPr>
          <w:t>https://www.maine.gov/rehab/dvr/index.shtml</w:t>
        </w:r>
      </w:hyperlink>
    </w:p>
    <w:p w:rsidR="0075771E" w:rsidRPr="003C7142" w:rsidRDefault="0075771E" w:rsidP="0075771E">
      <w:pPr>
        <w:spacing w:after="0" w:line="240" w:lineRule="auto"/>
        <w:rPr>
          <w:rFonts w:ascii="Trebuchet MS" w:hAnsi="Trebuchet MS" w:cstheme="minorHAnsi"/>
          <w:sz w:val="23"/>
          <w:szCs w:val="23"/>
        </w:rPr>
      </w:pPr>
    </w:p>
    <w:p w:rsidR="00E93002" w:rsidRPr="003C7142" w:rsidRDefault="009A6A7F" w:rsidP="0075771E">
      <w:pPr>
        <w:spacing w:after="0" w:line="240" w:lineRule="auto"/>
        <w:rPr>
          <w:rStyle w:val="Hyperlink"/>
          <w:rFonts w:ascii="Trebuchet MS" w:hAnsi="Trebuchet MS"/>
          <w:color w:val="000000" w:themeColor="text1"/>
          <w:sz w:val="23"/>
          <w:szCs w:val="23"/>
        </w:rPr>
      </w:pPr>
      <w:r w:rsidRPr="003C7142">
        <w:rPr>
          <w:rFonts w:ascii="Trebuchet MS" w:hAnsi="Trebuchet MS" w:cs="Arial"/>
          <w:b/>
          <w:color w:val="981E05"/>
          <w:sz w:val="23"/>
          <w:szCs w:val="23"/>
        </w:rPr>
        <w:t>Lesson</w:t>
      </w:r>
      <w:r w:rsidR="00B67AB9" w:rsidRPr="003C7142">
        <w:rPr>
          <w:rFonts w:ascii="Trebuchet MS" w:hAnsi="Trebuchet MS" w:cs="Arial"/>
          <w:b/>
          <w:color w:val="981E05"/>
          <w:sz w:val="23"/>
          <w:szCs w:val="23"/>
        </w:rPr>
        <w:t>s</w:t>
      </w:r>
      <w:r w:rsidRPr="003C7142">
        <w:rPr>
          <w:rFonts w:ascii="Trebuchet MS" w:hAnsi="Trebuchet MS" w:cs="Arial"/>
          <w:b/>
          <w:color w:val="981E05"/>
          <w:sz w:val="23"/>
          <w:szCs w:val="23"/>
        </w:rPr>
        <w:t xml:space="preserve">: </w:t>
      </w:r>
      <w:r w:rsidR="00125217" w:rsidRPr="003C7142">
        <w:rPr>
          <w:rFonts w:ascii="Trebuchet MS" w:hAnsi="Trebuchet MS" w:cstheme="minorHAnsi"/>
          <w:b/>
          <w:sz w:val="23"/>
          <w:szCs w:val="23"/>
        </w:rPr>
        <w:t>Money Smart</w:t>
      </w:r>
      <w:r w:rsidRPr="003C7142">
        <w:rPr>
          <w:rFonts w:ascii="Trebuchet MS" w:hAnsi="Trebuchet MS"/>
          <w:b/>
          <w:sz w:val="23"/>
          <w:szCs w:val="23"/>
        </w:rPr>
        <w:t xml:space="preserve"> Lesson 1</w:t>
      </w:r>
      <w:r w:rsidRPr="003C7142">
        <w:rPr>
          <w:rFonts w:ascii="Trebuchet MS" w:hAnsi="Trebuchet MS"/>
          <w:sz w:val="23"/>
          <w:szCs w:val="23"/>
        </w:rPr>
        <w:t xml:space="preserve"> has career exploration activities</w:t>
      </w:r>
      <w:r w:rsidR="004C6457" w:rsidRPr="003C7142">
        <w:rPr>
          <w:rFonts w:ascii="Trebuchet MS" w:hAnsi="Trebuchet MS"/>
          <w:sz w:val="23"/>
          <w:szCs w:val="23"/>
        </w:rPr>
        <w:t xml:space="preserve"> </w:t>
      </w:r>
      <w:r w:rsidRPr="003C7142">
        <w:rPr>
          <w:rFonts w:ascii="Trebuchet MS" w:hAnsi="Trebuchet MS"/>
          <w:sz w:val="23"/>
          <w:szCs w:val="23"/>
        </w:rPr>
        <w:t>to help define a job v</w:t>
      </w:r>
      <w:r w:rsidR="004C6457" w:rsidRPr="003C7142">
        <w:rPr>
          <w:rFonts w:ascii="Trebuchet MS" w:hAnsi="Trebuchet MS"/>
          <w:sz w:val="23"/>
          <w:szCs w:val="23"/>
        </w:rPr>
        <w:t>ersus</w:t>
      </w:r>
      <w:r w:rsidRPr="003C7142">
        <w:rPr>
          <w:rFonts w:ascii="Trebuchet MS" w:hAnsi="Trebuchet MS"/>
          <w:sz w:val="23"/>
          <w:szCs w:val="23"/>
        </w:rPr>
        <w:t xml:space="preserve"> a career, and a guided research project for</w:t>
      </w:r>
      <w:r w:rsidRPr="003C7142">
        <w:rPr>
          <w:sz w:val="23"/>
          <w:szCs w:val="23"/>
        </w:rPr>
        <w:t xml:space="preserve"> </w:t>
      </w:r>
      <w:r w:rsidRPr="003C7142">
        <w:rPr>
          <w:rFonts w:ascii="Trebuchet MS" w:hAnsi="Trebuchet MS"/>
          <w:sz w:val="23"/>
          <w:szCs w:val="23"/>
        </w:rPr>
        <w:t>job descriptions, training/education needed, and average income</w:t>
      </w:r>
      <w:r w:rsidR="007471A0" w:rsidRPr="003C7142">
        <w:rPr>
          <w:rFonts w:ascii="Trebuchet MS" w:hAnsi="Trebuchet MS"/>
          <w:sz w:val="23"/>
          <w:szCs w:val="23"/>
        </w:rPr>
        <w:t>.</w:t>
      </w:r>
      <w:r w:rsidR="00D47272" w:rsidRPr="003C7142">
        <w:rPr>
          <w:rFonts w:ascii="Trebuchet MS" w:hAnsi="Trebuchet MS"/>
          <w:sz w:val="23"/>
          <w:szCs w:val="23"/>
        </w:rPr>
        <w:t xml:space="preserve"> </w:t>
      </w:r>
      <w:r w:rsidR="00D47272" w:rsidRPr="003C7142">
        <w:rPr>
          <w:rFonts w:ascii="Trebuchet MS" w:hAnsi="Trebuchet MS"/>
          <w:i/>
          <w:sz w:val="23"/>
          <w:szCs w:val="23"/>
        </w:rPr>
        <w:t>FDIC</w:t>
      </w:r>
      <w:r w:rsidR="0075771E" w:rsidRPr="003C7142">
        <w:rPr>
          <w:rFonts w:ascii="Trebuchet MS" w:hAnsi="Trebuchet MS"/>
          <w:i/>
          <w:sz w:val="23"/>
          <w:szCs w:val="23"/>
        </w:rPr>
        <w:t xml:space="preserve"> </w:t>
      </w:r>
      <w:hyperlink r:id="rId36" w:history="1">
        <w:r w:rsidR="00E93002" w:rsidRPr="003C7142">
          <w:rPr>
            <w:rStyle w:val="Hyperlink"/>
            <w:rFonts w:ascii="Trebuchet MS" w:hAnsi="Trebuchet MS"/>
            <w:color w:val="000000" w:themeColor="text1"/>
            <w:sz w:val="23"/>
            <w:szCs w:val="23"/>
          </w:rPr>
          <w:t>https://www.fdic.gov/consumers/consumer/moneysmart/young.html</w:t>
        </w:r>
      </w:hyperlink>
    </w:p>
    <w:p w:rsidR="0075771E" w:rsidRPr="003C7142" w:rsidRDefault="0075771E" w:rsidP="0075771E">
      <w:pPr>
        <w:spacing w:after="0" w:line="240" w:lineRule="auto"/>
        <w:rPr>
          <w:rFonts w:ascii="Trebuchet MS" w:hAnsi="Trebuchet MS"/>
          <w:i/>
          <w:sz w:val="23"/>
          <w:szCs w:val="23"/>
        </w:rPr>
      </w:pPr>
    </w:p>
    <w:p w:rsidR="00F90655" w:rsidRPr="003C7142" w:rsidRDefault="00E2306B" w:rsidP="0075771E">
      <w:pPr>
        <w:spacing w:after="0" w:line="240" w:lineRule="auto"/>
        <w:rPr>
          <w:rStyle w:val="Hyperlink"/>
          <w:rFonts w:ascii="Trebuchet MS" w:hAnsi="Trebuchet MS"/>
          <w:color w:val="000000" w:themeColor="text1"/>
          <w:sz w:val="23"/>
          <w:szCs w:val="23"/>
        </w:rPr>
      </w:pPr>
      <w:r w:rsidRPr="003C7142">
        <w:rPr>
          <w:rFonts w:ascii="Trebuchet MS" w:hAnsi="Trebuchet MS"/>
          <w:b/>
          <w:sz w:val="23"/>
          <w:szCs w:val="23"/>
        </w:rPr>
        <w:t>Money Talks</w:t>
      </w:r>
      <w:r w:rsidR="00087EC2" w:rsidRPr="003C7142">
        <w:rPr>
          <w:rFonts w:ascii="Trebuchet MS" w:hAnsi="Trebuchet MS"/>
          <w:b/>
          <w:sz w:val="23"/>
          <w:szCs w:val="23"/>
        </w:rPr>
        <w:t>:</w:t>
      </w:r>
      <w:r w:rsidR="004514E1" w:rsidRPr="003C7142">
        <w:rPr>
          <w:rFonts w:ascii="Trebuchet MS" w:hAnsi="Trebuchet MS"/>
          <w:b/>
          <w:sz w:val="23"/>
          <w:szCs w:val="23"/>
        </w:rPr>
        <w:t xml:space="preserve"> Should I Be Working?</w:t>
      </w:r>
      <w:r w:rsidR="005E6F4D" w:rsidRPr="003C7142">
        <w:rPr>
          <w:rFonts w:ascii="Trebuchet MS" w:hAnsi="Trebuchet MS"/>
          <w:sz w:val="23"/>
          <w:szCs w:val="23"/>
        </w:rPr>
        <w:t xml:space="preserve"> has several </w:t>
      </w:r>
      <w:r w:rsidR="004514E1" w:rsidRPr="003C7142">
        <w:rPr>
          <w:rFonts w:ascii="Trebuchet MS" w:hAnsi="Trebuchet MS"/>
          <w:sz w:val="23"/>
          <w:szCs w:val="23"/>
        </w:rPr>
        <w:t xml:space="preserve">activities </w:t>
      </w:r>
      <w:r w:rsidR="005E6F4D" w:rsidRPr="003C7142">
        <w:rPr>
          <w:rFonts w:ascii="Trebuchet MS" w:hAnsi="Trebuchet MS"/>
          <w:sz w:val="23"/>
          <w:szCs w:val="23"/>
        </w:rPr>
        <w:t>to h</w:t>
      </w:r>
      <w:r w:rsidR="004514E1" w:rsidRPr="003C7142">
        <w:rPr>
          <w:rFonts w:ascii="Trebuchet MS" w:hAnsi="Trebuchet MS"/>
          <w:sz w:val="23"/>
          <w:szCs w:val="23"/>
        </w:rPr>
        <w:t xml:space="preserve">elp identify what </w:t>
      </w:r>
      <w:r w:rsidR="005E6F4D" w:rsidRPr="003C7142">
        <w:rPr>
          <w:rFonts w:ascii="Trebuchet MS" w:hAnsi="Trebuchet MS"/>
          <w:sz w:val="23"/>
          <w:szCs w:val="23"/>
        </w:rPr>
        <w:t xml:space="preserve">type of job fits you, </w:t>
      </w:r>
      <w:r w:rsidR="004514E1" w:rsidRPr="003C7142">
        <w:rPr>
          <w:rFonts w:ascii="Trebuchet MS" w:hAnsi="Trebuchet MS"/>
          <w:sz w:val="23"/>
          <w:szCs w:val="23"/>
        </w:rPr>
        <w:t xml:space="preserve">identify places to look for a job, understand the application process, learn to prepare for an interview, and </w:t>
      </w:r>
      <w:r w:rsidR="004514E1" w:rsidRPr="003C7142">
        <w:rPr>
          <w:rFonts w:ascii="Trebuchet MS" w:hAnsi="Trebuchet MS" w:hint="eastAsia"/>
          <w:sz w:val="23"/>
          <w:szCs w:val="23"/>
        </w:rPr>
        <w:t>understand</w:t>
      </w:r>
      <w:r w:rsidR="004514E1" w:rsidRPr="003C7142">
        <w:rPr>
          <w:rFonts w:ascii="Trebuchet MS" w:hAnsi="Trebuchet MS"/>
          <w:sz w:val="23"/>
          <w:szCs w:val="23"/>
        </w:rPr>
        <w:t xml:space="preserve"> the pros and cons of working</w:t>
      </w:r>
      <w:r w:rsidR="005E6F4D" w:rsidRPr="003C7142">
        <w:rPr>
          <w:rFonts w:ascii="Trebuchet MS" w:hAnsi="Trebuchet MS"/>
          <w:sz w:val="23"/>
          <w:szCs w:val="23"/>
        </w:rPr>
        <w:t xml:space="preserve">. </w:t>
      </w:r>
      <w:r w:rsidR="005E6F4D" w:rsidRPr="003C7142">
        <w:rPr>
          <w:rFonts w:ascii="Trebuchet MS" w:hAnsi="Trebuchet MS"/>
          <w:i/>
          <w:sz w:val="23"/>
          <w:szCs w:val="23"/>
        </w:rPr>
        <w:t>University of California</w:t>
      </w:r>
      <w:r w:rsidR="0075771E" w:rsidRPr="003C7142">
        <w:rPr>
          <w:rFonts w:ascii="Trebuchet MS" w:hAnsi="Trebuchet MS"/>
          <w:i/>
          <w:sz w:val="23"/>
          <w:szCs w:val="23"/>
        </w:rPr>
        <w:t xml:space="preserve"> </w:t>
      </w:r>
      <w:hyperlink r:id="rId37" w:anchor="personality" w:history="1">
        <w:r w:rsidR="00F90655" w:rsidRPr="003C7142">
          <w:rPr>
            <w:rStyle w:val="Hyperlink"/>
            <w:rFonts w:ascii="Trebuchet MS" w:hAnsi="Trebuchet MS"/>
            <w:color w:val="000000" w:themeColor="text1"/>
            <w:sz w:val="23"/>
            <w:szCs w:val="23"/>
          </w:rPr>
          <w:t>http://moneytalks.ucanr.edu/Money_Talks/Should_I_be_Working/#personality</w:t>
        </w:r>
      </w:hyperlink>
    </w:p>
    <w:p w:rsidR="0075771E" w:rsidRPr="003C7142" w:rsidRDefault="0075771E" w:rsidP="0075771E">
      <w:pPr>
        <w:spacing w:after="0" w:line="240" w:lineRule="auto"/>
        <w:rPr>
          <w:rFonts w:ascii="Trebuchet MS" w:hAnsi="Trebuchet MS"/>
          <w:sz w:val="23"/>
          <w:szCs w:val="23"/>
        </w:rPr>
      </w:pPr>
    </w:p>
    <w:p w:rsidR="00636ACE" w:rsidRPr="003C7142" w:rsidRDefault="00B67AB9" w:rsidP="0075771E">
      <w:pPr>
        <w:spacing w:after="0" w:line="240" w:lineRule="auto"/>
        <w:rPr>
          <w:rFonts w:ascii="Trebuchet MS" w:hAnsi="Trebuchet MS" w:cstheme="minorHAnsi"/>
          <w:sz w:val="23"/>
          <w:szCs w:val="23"/>
        </w:rPr>
      </w:pPr>
      <w:r w:rsidRPr="003C7142">
        <w:rPr>
          <w:rFonts w:ascii="Trebuchet MS" w:hAnsi="Trebuchet MS" w:cs="Arial"/>
          <w:b/>
          <w:color w:val="981E05"/>
          <w:sz w:val="23"/>
          <w:szCs w:val="23"/>
        </w:rPr>
        <w:t>Activities</w:t>
      </w:r>
      <w:r w:rsidR="00636ACE" w:rsidRPr="003C7142">
        <w:rPr>
          <w:rFonts w:ascii="Trebuchet MS" w:hAnsi="Trebuchet MS" w:cs="Arial"/>
          <w:b/>
          <w:color w:val="981E05"/>
          <w:sz w:val="23"/>
          <w:szCs w:val="23"/>
        </w:rPr>
        <w:t xml:space="preserve">: </w:t>
      </w:r>
      <w:r w:rsidR="00636ACE" w:rsidRPr="003C7142">
        <w:rPr>
          <w:rFonts w:ascii="Trebuchet MS" w:hAnsi="Trebuchet MS" w:cstheme="minorHAnsi"/>
          <w:b/>
          <w:sz w:val="23"/>
          <w:szCs w:val="23"/>
        </w:rPr>
        <w:t>Choosing Between Job Offers</w:t>
      </w:r>
      <w:r w:rsidR="00533B2D" w:rsidRPr="003C7142">
        <w:rPr>
          <w:rFonts w:ascii="Trebuchet MS" w:hAnsi="Trebuchet MS" w:cstheme="minorHAnsi"/>
          <w:b/>
          <w:sz w:val="23"/>
          <w:szCs w:val="23"/>
        </w:rPr>
        <w:t xml:space="preserve"> – </w:t>
      </w:r>
      <w:r w:rsidR="00533B2D" w:rsidRPr="003C7142">
        <w:rPr>
          <w:rFonts w:ascii="Trebuchet MS" w:hAnsi="Trebuchet MS" w:cstheme="minorHAnsi"/>
          <w:sz w:val="23"/>
          <w:szCs w:val="23"/>
        </w:rPr>
        <w:t>compare job offers</w:t>
      </w:r>
      <w:r w:rsidR="00636ACE" w:rsidRPr="003C7142">
        <w:rPr>
          <w:sz w:val="23"/>
          <w:szCs w:val="23"/>
        </w:rPr>
        <w:t xml:space="preserve"> </w:t>
      </w:r>
      <w:r w:rsidR="00636ACE" w:rsidRPr="003C7142">
        <w:rPr>
          <w:rFonts w:ascii="Trebuchet MS" w:hAnsi="Trebuchet MS" w:cstheme="minorHAnsi"/>
          <w:sz w:val="23"/>
          <w:szCs w:val="23"/>
        </w:rPr>
        <w:t>by weighing factors like</w:t>
      </w:r>
      <w:r w:rsidR="00533B2D" w:rsidRPr="003C7142">
        <w:rPr>
          <w:rFonts w:ascii="Trebuchet MS" w:hAnsi="Trebuchet MS" w:cstheme="minorHAnsi"/>
          <w:sz w:val="23"/>
          <w:szCs w:val="23"/>
        </w:rPr>
        <w:t xml:space="preserve"> responsibilities,</w:t>
      </w:r>
      <w:r w:rsidR="00636ACE" w:rsidRPr="003C7142">
        <w:rPr>
          <w:rFonts w:ascii="Trebuchet MS" w:hAnsi="Trebuchet MS" w:cstheme="minorHAnsi"/>
          <w:sz w:val="23"/>
          <w:szCs w:val="23"/>
        </w:rPr>
        <w:t xml:space="preserve"> salary, </w:t>
      </w:r>
      <w:r w:rsidR="00533B2D" w:rsidRPr="003C7142">
        <w:rPr>
          <w:rFonts w:ascii="Trebuchet MS" w:hAnsi="Trebuchet MS" w:cstheme="minorHAnsi"/>
          <w:sz w:val="23"/>
          <w:szCs w:val="23"/>
        </w:rPr>
        <w:t xml:space="preserve">benefits, </w:t>
      </w:r>
      <w:r w:rsidR="00636ACE" w:rsidRPr="003C7142">
        <w:rPr>
          <w:rFonts w:ascii="Trebuchet MS" w:hAnsi="Trebuchet MS" w:cstheme="minorHAnsi"/>
          <w:sz w:val="23"/>
          <w:szCs w:val="23"/>
        </w:rPr>
        <w:t xml:space="preserve">and location. </w:t>
      </w:r>
      <w:r w:rsidR="00533B2D" w:rsidRPr="003C7142">
        <w:rPr>
          <w:rFonts w:ascii="Trebuchet MS" w:hAnsi="Trebuchet MS" w:cstheme="minorHAnsi"/>
          <w:sz w:val="23"/>
          <w:szCs w:val="23"/>
        </w:rPr>
        <w:t xml:space="preserve">You can also complete </w:t>
      </w:r>
      <w:r w:rsidR="00533B2D" w:rsidRPr="003C7142">
        <w:rPr>
          <w:rFonts w:ascii="Trebuchet MS" w:hAnsi="Trebuchet MS" w:cstheme="minorHAnsi"/>
          <w:b/>
          <w:sz w:val="23"/>
          <w:szCs w:val="23"/>
        </w:rPr>
        <w:t>A Practice Job Application</w:t>
      </w:r>
      <w:r w:rsidR="00533B2D" w:rsidRPr="003C7142">
        <w:rPr>
          <w:rFonts w:ascii="Trebuchet MS" w:hAnsi="Trebuchet MS" w:cstheme="minorHAnsi"/>
          <w:sz w:val="23"/>
          <w:szCs w:val="23"/>
        </w:rPr>
        <w:t xml:space="preserve"> using your personal information, employers, and references; then, share with a partner. </w:t>
      </w:r>
      <w:r w:rsidR="00533B2D" w:rsidRPr="003C7142">
        <w:rPr>
          <w:rFonts w:ascii="Trebuchet MS" w:hAnsi="Trebuchet MS" w:cstheme="minorHAnsi"/>
          <w:i/>
          <w:sz w:val="23"/>
          <w:szCs w:val="23"/>
        </w:rPr>
        <w:t>Next Gen Personal Finance</w:t>
      </w:r>
      <w:r w:rsidR="0075771E" w:rsidRPr="003C7142">
        <w:rPr>
          <w:rFonts w:ascii="Trebuchet MS" w:hAnsi="Trebuchet MS" w:cstheme="minorHAnsi"/>
          <w:sz w:val="23"/>
          <w:szCs w:val="23"/>
        </w:rPr>
        <w:t xml:space="preserve"> </w:t>
      </w:r>
      <w:r w:rsidR="00F90655" w:rsidRPr="003C7142">
        <w:rPr>
          <w:rFonts w:ascii="Trebuchet MS" w:hAnsi="Trebuchet MS" w:cstheme="minorHAnsi"/>
          <w:sz w:val="23"/>
          <w:szCs w:val="23"/>
          <w:u w:val="single"/>
        </w:rPr>
        <w:t>https://www.ngpf.org/curriculum/career/activities/</w:t>
      </w:r>
      <w:r w:rsidR="00636ACE" w:rsidRPr="003C7142">
        <w:rPr>
          <w:rFonts w:ascii="Trebuchet MS" w:hAnsi="Trebuchet MS" w:cstheme="minorHAnsi"/>
          <w:i/>
          <w:sz w:val="23"/>
          <w:szCs w:val="23"/>
        </w:rPr>
        <w:br/>
      </w:r>
      <w:r w:rsidR="00636ACE" w:rsidRPr="003C7142">
        <w:rPr>
          <w:rFonts w:ascii="Trebuchet MS" w:hAnsi="Trebuchet MS" w:cstheme="minorHAnsi"/>
          <w:i/>
          <w:sz w:val="23"/>
          <w:szCs w:val="23"/>
        </w:rPr>
        <w:br/>
      </w:r>
      <w:r w:rsidR="00636ACE" w:rsidRPr="003C7142">
        <w:rPr>
          <w:rFonts w:ascii="Trebuchet MS" w:hAnsi="Trebuchet MS" w:cs="Arial"/>
          <w:b/>
          <w:color w:val="981E05"/>
          <w:sz w:val="23"/>
          <w:szCs w:val="23"/>
        </w:rPr>
        <w:t>Game:</w:t>
      </w:r>
      <w:r w:rsidR="00636ACE" w:rsidRPr="003C7142">
        <w:rPr>
          <w:rFonts w:ascii="Trebuchet MS" w:hAnsi="Trebuchet MS" w:cstheme="minorHAnsi"/>
          <w:sz w:val="23"/>
          <w:szCs w:val="23"/>
        </w:rPr>
        <w:t xml:space="preserve"> </w:t>
      </w:r>
      <w:r w:rsidR="00636ACE" w:rsidRPr="003C7142">
        <w:rPr>
          <w:rFonts w:ascii="Trebuchet MS" w:hAnsi="Trebuchet MS" w:cstheme="minorHAnsi"/>
          <w:b/>
          <w:sz w:val="23"/>
          <w:szCs w:val="23"/>
        </w:rPr>
        <w:t>Can you make it as an Uber Driver?</w:t>
      </w:r>
      <w:r w:rsidR="0075771E" w:rsidRPr="003C7142">
        <w:rPr>
          <w:rFonts w:ascii="Trebuchet MS" w:hAnsi="Trebuchet MS" w:cstheme="minorHAnsi"/>
          <w:sz w:val="23"/>
          <w:szCs w:val="23"/>
        </w:rPr>
        <w:t xml:space="preserve"> </w:t>
      </w:r>
      <w:hyperlink r:id="rId38" w:history="1">
        <w:r w:rsidR="0075771E" w:rsidRPr="003C7142">
          <w:rPr>
            <w:rStyle w:val="Hyperlink"/>
            <w:rFonts w:ascii="Trebuchet MS" w:hAnsi="Trebuchet MS" w:cstheme="minorHAnsi"/>
            <w:color w:val="auto"/>
            <w:sz w:val="23"/>
            <w:szCs w:val="23"/>
          </w:rPr>
          <w:t>https://ig.ft.com/uber-game</w:t>
        </w:r>
      </w:hyperlink>
    </w:p>
    <w:p w:rsidR="0075771E" w:rsidRPr="003C7142" w:rsidRDefault="0075771E" w:rsidP="0075771E">
      <w:pPr>
        <w:spacing w:after="0" w:line="240" w:lineRule="auto"/>
        <w:rPr>
          <w:rFonts w:ascii="Trebuchet MS" w:hAnsi="Trebuchet MS" w:cstheme="minorHAnsi"/>
          <w:sz w:val="23"/>
          <w:szCs w:val="23"/>
        </w:rPr>
      </w:pPr>
    </w:p>
    <w:p w:rsidR="00A559AD" w:rsidRPr="003C7142" w:rsidRDefault="00A559AD" w:rsidP="0075771E">
      <w:pPr>
        <w:spacing w:after="0" w:line="240" w:lineRule="auto"/>
        <w:rPr>
          <w:rFonts w:ascii="Trebuchet MS" w:hAnsi="Trebuchet MS" w:cstheme="minorHAnsi"/>
          <w:sz w:val="23"/>
          <w:szCs w:val="23"/>
        </w:rPr>
      </w:pPr>
      <w:r w:rsidRPr="003C7142">
        <w:rPr>
          <w:rFonts w:ascii="Trebuchet MS" w:hAnsi="Trebuchet MS" w:cs="Arial"/>
          <w:b/>
          <w:color w:val="981E05"/>
          <w:sz w:val="23"/>
          <w:szCs w:val="23"/>
        </w:rPr>
        <w:t>App:</w:t>
      </w:r>
      <w:r w:rsidRPr="003C7142">
        <w:rPr>
          <w:rFonts w:ascii="Trebuchet MS" w:hAnsi="Trebuchet MS" w:cstheme="minorHAnsi"/>
          <w:b/>
          <w:sz w:val="23"/>
          <w:szCs w:val="23"/>
        </w:rPr>
        <w:t xml:space="preserve"> </w:t>
      </w:r>
      <w:r w:rsidRPr="003C7142">
        <w:rPr>
          <w:rStyle w:val="Hyperlink"/>
          <w:rFonts w:ascii="Trebuchet MS" w:hAnsi="Trebuchet MS" w:cstheme="minorHAnsi"/>
          <w:b/>
          <w:color w:val="000000" w:themeColor="text1"/>
          <w:sz w:val="23"/>
          <w:szCs w:val="23"/>
          <w:u w:val="none"/>
        </w:rPr>
        <w:t>JA Build Your Future</w:t>
      </w:r>
      <w:r w:rsidRPr="003C7142">
        <w:rPr>
          <w:rFonts w:ascii="Trebuchet MS" w:hAnsi="Trebuchet MS" w:cstheme="minorHAnsi"/>
          <w:color w:val="000000" w:themeColor="text1"/>
          <w:sz w:val="23"/>
          <w:szCs w:val="23"/>
        </w:rPr>
        <w:t xml:space="preserve"> </w:t>
      </w:r>
      <w:r w:rsidRPr="003C7142">
        <w:rPr>
          <w:rFonts w:ascii="Trebuchet MS" w:hAnsi="Trebuchet MS" w:cstheme="minorHAnsi"/>
          <w:sz w:val="23"/>
          <w:szCs w:val="23"/>
        </w:rPr>
        <w:t xml:space="preserve">helps teens, parents, and teachers break down the cost of achieving career goals into easy-to-understand numbers </w:t>
      </w:r>
    </w:p>
    <w:p w:rsidR="008B1BFF" w:rsidRPr="00B25D3E" w:rsidRDefault="00707493" w:rsidP="0088142F">
      <w:pPr>
        <w:spacing w:line="240" w:lineRule="auto"/>
        <w:rPr>
          <w:rFonts w:ascii="Trebuchet MS" w:hAnsi="Trebuchet MS" w:cs="Arial"/>
          <w:b/>
          <w:color w:val="981E05"/>
          <w:sz w:val="28"/>
          <w:szCs w:val="28"/>
        </w:rPr>
      </w:pPr>
      <w:r w:rsidRPr="003472A3">
        <w:rPr>
          <w:rFonts w:ascii="Trebuchet MS" w:hAnsi="Trebuchet MS" w:cs="Arial"/>
          <w:b/>
          <w:noProof/>
          <w:color w:val="981E05"/>
          <w:sz w:val="28"/>
          <w:szCs w:val="28"/>
        </w:rPr>
        <w:drawing>
          <wp:inline distT="0" distB="0" distL="0" distR="0">
            <wp:extent cx="466344" cy="466344"/>
            <wp:effectExtent l="0" t="0" r="0" b="0"/>
            <wp:docPr id="9" name="Picture 9" descr="Image of a scale.  Money on one side of the scale.  Shopping items in other side of scale. " title="Comparison Sh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Gianino\AppData\Local\Microsoft\Windows\INetCache\Content.MSO\DC043DD4.tmp"/>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6344" cy="466344"/>
                    </a:xfrm>
                    <a:prstGeom prst="rect">
                      <a:avLst/>
                    </a:prstGeom>
                    <a:noFill/>
                    <a:ln>
                      <a:noFill/>
                    </a:ln>
                  </pic:spPr>
                </pic:pic>
              </a:graphicData>
            </a:graphic>
          </wp:inline>
        </w:drawing>
      </w:r>
      <w:r w:rsidR="002F04A6">
        <w:rPr>
          <w:rFonts w:ascii="Trebuchet MS" w:hAnsi="Trebuchet MS" w:cs="Arial"/>
          <w:b/>
          <w:color w:val="981E05"/>
          <w:sz w:val="28"/>
          <w:szCs w:val="28"/>
        </w:rPr>
        <w:pict>
          <v:rect id="_x0000_i1031" style="width:0;height:1.5pt" o:hralign="center" o:hrstd="t" o:hr="t" fillcolor="#a0a0a0" stroked="f"/>
        </w:pict>
      </w:r>
    </w:p>
    <w:p w:rsidR="008B1BFF" w:rsidRPr="00636ACE" w:rsidRDefault="008B1BFF" w:rsidP="00206B8B">
      <w:pPr>
        <w:pStyle w:val="Heading2"/>
      </w:pPr>
      <w:r w:rsidRPr="009C0EE1">
        <w:rPr>
          <w:color w:val="C00000"/>
        </w:rPr>
        <w:t>Comparison Shopping</w:t>
      </w:r>
      <w:r w:rsidR="0088791B" w:rsidRPr="009C0EE1">
        <w:rPr>
          <w:color w:val="C00000"/>
        </w:rPr>
        <w:br/>
      </w:r>
    </w:p>
    <w:p w:rsidR="008B015C" w:rsidRPr="003C7142" w:rsidRDefault="00C41EE3" w:rsidP="003C7142">
      <w:pPr>
        <w:spacing w:before="120" w:after="0" w:line="240" w:lineRule="auto"/>
        <w:rPr>
          <w:rFonts w:ascii="Trebuchet MS" w:hAnsi="Trebuchet MS"/>
          <w:i/>
          <w:sz w:val="23"/>
          <w:szCs w:val="23"/>
        </w:rPr>
      </w:pPr>
      <w:r w:rsidRPr="003C7142">
        <w:rPr>
          <w:rFonts w:ascii="Trebuchet MS" w:hAnsi="Trebuchet MS" w:cs="Arial"/>
          <w:b/>
          <w:color w:val="981E05"/>
          <w:sz w:val="23"/>
          <w:szCs w:val="23"/>
        </w:rPr>
        <w:t>Lesson:</w:t>
      </w:r>
      <w:r w:rsidRPr="003C7142">
        <w:rPr>
          <w:rFonts w:ascii="Trebuchet MS" w:hAnsi="Trebuchet MS" w:cstheme="minorHAnsi"/>
          <w:b/>
          <w:sz w:val="23"/>
          <w:szCs w:val="23"/>
        </w:rPr>
        <w:t xml:space="preserve"> </w:t>
      </w:r>
      <w:r w:rsidR="00FD6056" w:rsidRPr="003C7142">
        <w:rPr>
          <w:rFonts w:ascii="Trebuchet MS" w:hAnsi="Trebuchet MS" w:cstheme="minorHAnsi"/>
          <w:b/>
          <w:sz w:val="23"/>
          <w:szCs w:val="23"/>
        </w:rPr>
        <w:t>Practical Money Skills</w:t>
      </w:r>
      <w:r w:rsidR="00FD6056" w:rsidRPr="003C7142">
        <w:rPr>
          <w:rFonts w:ascii="Trebuchet MS" w:hAnsi="Trebuchet MS" w:cstheme="minorHAnsi"/>
          <w:color w:val="0000FF"/>
          <w:sz w:val="23"/>
          <w:szCs w:val="23"/>
        </w:rPr>
        <w:t xml:space="preserve"> </w:t>
      </w:r>
      <w:r w:rsidR="00FD6056" w:rsidRPr="003C7142">
        <w:rPr>
          <w:rFonts w:ascii="Trebuchet MS" w:hAnsi="Trebuchet MS" w:cstheme="minorHAnsi"/>
          <w:sz w:val="23"/>
          <w:szCs w:val="23"/>
        </w:rPr>
        <w:t>has several lessons organized by grade level</w:t>
      </w:r>
      <w:r w:rsidR="007471A0" w:rsidRPr="003C7142">
        <w:rPr>
          <w:rFonts w:ascii="Trebuchet MS" w:hAnsi="Trebuchet MS" w:cstheme="minorHAnsi"/>
          <w:sz w:val="23"/>
          <w:szCs w:val="23"/>
        </w:rPr>
        <w:t>,</w:t>
      </w:r>
      <w:r w:rsidR="004973F5" w:rsidRPr="003C7142">
        <w:rPr>
          <w:rFonts w:ascii="Trebuchet MS" w:hAnsi="Trebuchet MS" w:cstheme="minorHAnsi"/>
          <w:sz w:val="23"/>
          <w:szCs w:val="23"/>
        </w:rPr>
        <w:t xml:space="preserve"> such as Shopping Wisely and Comparison Shopping.</w:t>
      </w:r>
      <w:r w:rsidR="004973F5" w:rsidRPr="003C7142">
        <w:rPr>
          <w:rFonts w:ascii="Trebuchet MS" w:hAnsi="Trebuchet MS"/>
          <w:i/>
          <w:sz w:val="23"/>
          <w:szCs w:val="23"/>
        </w:rPr>
        <w:t xml:space="preserve"> Visa</w:t>
      </w:r>
    </w:p>
    <w:p w:rsidR="008B015C" w:rsidRPr="003C7142" w:rsidRDefault="008B015C" w:rsidP="008B015C">
      <w:pPr>
        <w:spacing w:after="0" w:line="240" w:lineRule="auto"/>
        <w:rPr>
          <w:rFonts w:ascii="Trebuchet MS" w:hAnsi="Trebuchet MS" w:cstheme="minorHAnsi"/>
          <w:sz w:val="23"/>
          <w:szCs w:val="23"/>
        </w:rPr>
      </w:pPr>
    </w:p>
    <w:p w:rsidR="004973F5" w:rsidRPr="003C7142" w:rsidRDefault="00C41EE3" w:rsidP="008B015C">
      <w:pPr>
        <w:spacing w:after="0" w:line="240" w:lineRule="auto"/>
        <w:rPr>
          <w:rStyle w:val="Hyperlink"/>
          <w:rFonts w:ascii="Trebuchet MS" w:hAnsi="Trebuchet MS" w:cstheme="minorHAnsi"/>
          <w:color w:val="auto"/>
          <w:sz w:val="23"/>
          <w:szCs w:val="23"/>
          <w:u w:val="none"/>
        </w:rPr>
      </w:pPr>
      <w:r w:rsidRPr="003C7142">
        <w:rPr>
          <w:rFonts w:ascii="Trebuchet MS" w:hAnsi="Trebuchet MS" w:cstheme="minorHAnsi"/>
          <w:b/>
          <w:sz w:val="23"/>
          <w:szCs w:val="23"/>
        </w:rPr>
        <w:t>Shopping Wisely</w:t>
      </w:r>
      <w:r w:rsidR="00FD6056" w:rsidRPr="003C7142">
        <w:rPr>
          <w:rStyle w:val="Hyperlink"/>
          <w:rFonts w:ascii="Trebuchet MS" w:hAnsi="Trebuchet MS" w:cstheme="minorHAnsi"/>
          <w:color w:val="auto"/>
          <w:sz w:val="23"/>
          <w:szCs w:val="23"/>
          <w:u w:val="none"/>
        </w:rPr>
        <w:t xml:space="preserve"> </w:t>
      </w:r>
      <w:hyperlink r:id="rId40" w:history="1">
        <w:r w:rsidR="004973F5" w:rsidRPr="003C7142">
          <w:rPr>
            <w:rStyle w:val="Hyperlink"/>
            <w:rFonts w:ascii="Trebuchet MS" w:hAnsi="Trebuchet MS" w:cstheme="minorHAnsi"/>
            <w:color w:val="000000" w:themeColor="text1"/>
            <w:sz w:val="23"/>
            <w:szCs w:val="23"/>
          </w:rPr>
          <w:t>http://www.practicalmoneyskills.com/teach/lesson_plans/special_needs</w:t>
        </w:r>
      </w:hyperlink>
    </w:p>
    <w:p w:rsidR="00A8312C" w:rsidRPr="003C7142" w:rsidRDefault="004973F5" w:rsidP="008B015C">
      <w:pPr>
        <w:spacing w:after="0" w:line="240" w:lineRule="auto"/>
        <w:rPr>
          <w:rFonts w:ascii="Trebuchet MS" w:hAnsi="Trebuchet MS"/>
          <w:i/>
          <w:sz w:val="23"/>
          <w:szCs w:val="23"/>
        </w:rPr>
      </w:pPr>
      <w:r w:rsidRPr="003C7142">
        <w:rPr>
          <w:rFonts w:ascii="Trebuchet MS" w:hAnsi="Trebuchet MS" w:cstheme="minorHAnsi"/>
          <w:b/>
          <w:sz w:val="23"/>
          <w:szCs w:val="23"/>
        </w:rPr>
        <w:t>Comparison Shopping</w:t>
      </w:r>
      <w:r w:rsidRPr="009C0EE1">
        <w:rPr>
          <w:rFonts w:ascii="Trebuchet MS" w:hAnsi="Trebuchet MS" w:cstheme="minorHAnsi"/>
          <w:b/>
          <w:sz w:val="23"/>
          <w:szCs w:val="23"/>
        </w:rPr>
        <w:t xml:space="preserve">. </w:t>
      </w:r>
      <w:hyperlink r:id="rId41" w:history="1">
        <w:r w:rsidRPr="003C7142">
          <w:rPr>
            <w:rStyle w:val="Hyperlink"/>
            <w:rFonts w:ascii="Trebuchet MS" w:hAnsi="Trebuchet MS" w:cstheme="minorHAnsi"/>
            <w:color w:val="auto"/>
            <w:sz w:val="23"/>
            <w:szCs w:val="23"/>
          </w:rPr>
          <w:t>http://www.practicalmoneyskills.com/teach/lesson_plans/grades_3_6</w:t>
        </w:r>
      </w:hyperlink>
      <w:r w:rsidRPr="003C7142">
        <w:rPr>
          <w:rStyle w:val="Hyperlink"/>
          <w:rFonts w:ascii="Trebuchet MS" w:hAnsi="Trebuchet MS" w:cstheme="minorHAnsi"/>
          <w:color w:val="auto"/>
          <w:sz w:val="23"/>
          <w:szCs w:val="23"/>
        </w:rPr>
        <w:t xml:space="preserve"> </w:t>
      </w:r>
    </w:p>
    <w:p w:rsidR="00125217" w:rsidRPr="003C7142" w:rsidRDefault="00125217" w:rsidP="008B015C">
      <w:pPr>
        <w:spacing w:after="0" w:line="240" w:lineRule="auto"/>
        <w:rPr>
          <w:rFonts w:ascii="Trebuchet MS" w:hAnsi="Trebuchet MS"/>
          <w:i/>
          <w:sz w:val="23"/>
          <w:szCs w:val="23"/>
        </w:rPr>
      </w:pPr>
    </w:p>
    <w:p w:rsidR="008B015C" w:rsidRPr="003C7142" w:rsidRDefault="00797955" w:rsidP="008B015C">
      <w:pPr>
        <w:spacing w:after="0" w:line="240" w:lineRule="auto"/>
        <w:rPr>
          <w:rStyle w:val="Hyperlink"/>
          <w:rFonts w:ascii="Trebuchet MS" w:hAnsi="Trebuchet MS" w:cstheme="minorHAnsi"/>
          <w:color w:val="auto"/>
          <w:sz w:val="23"/>
          <w:szCs w:val="23"/>
        </w:rPr>
      </w:pPr>
      <w:r w:rsidRPr="003C7142">
        <w:rPr>
          <w:rFonts w:ascii="Trebuchet MS" w:hAnsi="Trebuchet MS" w:cs="Arial"/>
          <w:b/>
          <w:color w:val="981E05"/>
          <w:sz w:val="23"/>
          <w:szCs w:val="23"/>
        </w:rPr>
        <w:t>Activity:</w:t>
      </w:r>
      <w:r w:rsidRPr="003C7142">
        <w:rPr>
          <w:rFonts w:ascii="Trebuchet MS" w:hAnsi="Trebuchet MS"/>
          <w:sz w:val="23"/>
          <w:szCs w:val="23"/>
        </w:rPr>
        <w:t xml:space="preserve"> </w:t>
      </w:r>
      <w:r w:rsidRPr="003C7142">
        <w:rPr>
          <w:rFonts w:ascii="Trebuchet MS" w:hAnsi="Trebuchet MS"/>
          <w:b/>
          <w:sz w:val="23"/>
          <w:szCs w:val="23"/>
        </w:rPr>
        <w:t>And You Thought Gasoline Was Expensive!</w:t>
      </w:r>
      <w:r w:rsidRPr="003C7142">
        <w:rPr>
          <w:rFonts w:ascii="Trebuchet MS" w:hAnsi="Trebuchet MS"/>
          <w:color w:val="0000FF"/>
          <w:sz w:val="23"/>
          <w:szCs w:val="23"/>
        </w:rPr>
        <w:t xml:space="preserve"> </w:t>
      </w:r>
      <w:r w:rsidRPr="003C7142">
        <w:rPr>
          <w:rFonts w:ascii="Trebuchet MS" w:hAnsi="Trebuchet MS" w:cstheme="minorHAnsi"/>
          <w:sz w:val="23"/>
          <w:szCs w:val="23"/>
        </w:rPr>
        <w:t>-</w:t>
      </w:r>
      <w:r w:rsidRPr="003C7142">
        <w:rPr>
          <w:rFonts w:ascii="Trebuchet MS" w:hAnsi="Trebuchet MS" w:cstheme="minorHAnsi"/>
          <w:color w:val="0000FF"/>
          <w:sz w:val="23"/>
          <w:szCs w:val="23"/>
        </w:rPr>
        <w:t xml:space="preserve"> </w:t>
      </w:r>
      <w:r w:rsidRPr="003C7142">
        <w:rPr>
          <w:rFonts w:ascii="Trebuchet MS" w:hAnsi="Trebuchet MS" w:cstheme="minorHAnsi"/>
          <w:sz w:val="23"/>
          <w:szCs w:val="23"/>
        </w:rPr>
        <w:t>create charts comparing the cost of a gallon of gasoline to gallons of other liquids, such as mouthwash, house paint, juice, white-out</w:t>
      </w:r>
      <w:r w:rsidR="007471A0" w:rsidRPr="003C7142">
        <w:rPr>
          <w:rFonts w:ascii="Trebuchet MS" w:hAnsi="Trebuchet MS" w:cstheme="minorHAnsi"/>
          <w:sz w:val="23"/>
          <w:szCs w:val="23"/>
        </w:rPr>
        <w:t>.</w:t>
      </w:r>
      <w:r w:rsidRPr="003C7142">
        <w:rPr>
          <w:rFonts w:ascii="Trebuchet MS" w:hAnsi="Trebuchet MS" w:cstheme="minorHAnsi"/>
          <w:sz w:val="23"/>
          <w:szCs w:val="23"/>
        </w:rPr>
        <w:t xml:space="preserve"> </w:t>
      </w:r>
      <w:r w:rsidRPr="003C7142">
        <w:rPr>
          <w:rFonts w:ascii="Trebuchet MS" w:hAnsi="Trebuchet MS" w:cstheme="minorHAnsi"/>
          <w:i/>
          <w:sz w:val="23"/>
          <w:szCs w:val="23"/>
        </w:rPr>
        <w:t>Education World</w:t>
      </w:r>
      <w:r w:rsidR="0075771E" w:rsidRPr="003C7142">
        <w:rPr>
          <w:rFonts w:ascii="Trebuchet MS" w:hAnsi="Trebuchet MS" w:cstheme="minorHAnsi"/>
          <w:i/>
          <w:sz w:val="23"/>
          <w:szCs w:val="23"/>
        </w:rPr>
        <w:t xml:space="preserve"> </w:t>
      </w:r>
      <w:hyperlink r:id="rId42" w:history="1">
        <w:r w:rsidR="004973F5" w:rsidRPr="003C7142">
          <w:rPr>
            <w:rStyle w:val="Hyperlink"/>
            <w:rFonts w:ascii="Trebuchet MS" w:hAnsi="Trebuchet MS" w:cstheme="minorHAnsi"/>
            <w:color w:val="auto"/>
            <w:sz w:val="23"/>
            <w:szCs w:val="23"/>
          </w:rPr>
          <w:t>https://www.educationworld.com/a_lesson/02/lp265-01.shtml</w:t>
        </w:r>
      </w:hyperlink>
    </w:p>
    <w:p w:rsidR="008B015C" w:rsidRPr="003C7142" w:rsidRDefault="008B015C" w:rsidP="008B015C">
      <w:pPr>
        <w:spacing w:after="0" w:line="240" w:lineRule="auto"/>
        <w:rPr>
          <w:rStyle w:val="Hyperlink"/>
          <w:rFonts w:ascii="Trebuchet MS" w:hAnsi="Trebuchet MS" w:cstheme="minorHAnsi"/>
          <w:color w:val="auto"/>
          <w:sz w:val="23"/>
          <w:szCs w:val="23"/>
        </w:rPr>
      </w:pPr>
    </w:p>
    <w:p w:rsidR="0049255E" w:rsidRPr="003C7142" w:rsidRDefault="00C41EE3" w:rsidP="008B015C">
      <w:pPr>
        <w:spacing w:after="0" w:line="240" w:lineRule="auto"/>
        <w:rPr>
          <w:rFonts w:ascii="Trebuchet MS" w:hAnsi="Trebuchet MS" w:cstheme="minorHAnsi"/>
          <w:sz w:val="23"/>
          <w:szCs w:val="23"/>
        </w:rPr>
      </w:pPr>
      <w:r w:rsidRPr="003C7142">
        <w:rPr>
          <w:rFonts w:ascii="Trebuchet MS" w:hAnsi="Trebuchet MS" w:cs="Arial"/>
          <w:b/>
          <w:color w:val="981E05"/>
          <w:sz w:val="23"/>
          <w:szCs w:val="23"/>
        </w:rPr>
        <w:t xml:space="preserve">App: </w:t>
      </w:r>
      <w:hyperlink r:id="rId43" w:history="1">
        <w:proofErr w:type="spellStart"/>
        <w:r w:rsidRPr="003C7142">
          <w:rPr>
            <w:rFonts w:ascii="Trebuchet MS" w:hAnsi="Trebuchet MS" w:cs="Arial"/>
            <w:b/>
            <w:sz w:val="23"/>
            <w:szCs w:val="23"/>
          </w:rPr>
          <w:t>AnyList</w:t>
        </w:r>
        <w:proofErr w:type="spellEnd"/>
      </w:hyperlink>
      <w:r w:rsidRPr="003C7142">
        <w:rPr>
          <w:rFonts w:ascii="Trebuchet MS" w:hAnsi="Trebuchet MS" w:cs="Arial"/>
          <w:b/>
          <w:color w:val="981E05"/>
          <w:sz w:val="23"/>
          <w:szCs w:val="23"/>
        </w:rPr>
        <w:t xml:space="preserve"> </w:t>
      </w:r>
      <w:r w:rsidR="00C208D1" w:rsidRPr="003C7142">
        <w:rPr>
          <w:rFonts w:ascii="Trebuchet MS" w:hAnsi="Trebuchet MS" w:cstheme="minorHAnsi"/>
          <w:sz w:val="23"/>
          <w:szCs w:val="23"/>
        </w:rPr>
        <w:t>lets y</w:t>
      </w:r>
      <w:r w:rsidR="00027315" w:rsidRPr="003C7142">
        <w:rPr>
          <w:rFonts w:ascii="Trebuchet MS" w:hAnsi="Trebuchet MS" w:cstheme="minorHAnsi"/>
          <w:sz w:val="23"/>
          <w:szCs w:val="23"/>
        </w:rPr>
        <w:t xml:space="preserve">ou </w:t>
      </w:r>
      <w:r w:rsidRPr="003C7142">
        <w:rPr>
          <w:rFonts w:ascii="Trebuchet MS" w:hAnsi="Trebuchet MS" w:cstheme="minorHAnsi"/>
          <w:sz w:val="23"/>
          <w:szCs w:val="23"/>
        </w:rPr>
        <w:t>create an</w:t>
      </w:r>
      <w:r w:rsidR="000C327A" w:rsidRPr="003C7142">
        <w:rPr>
          <w:rFonts w:ascii="Trebuchet MS" w:hAnsi="Trebuchet MS" w:cstheme="minorHAnsi"/>
          <w:sz w:val="23"/>
          <w:szCs w:val="23"/>
        </w:rPr>
        <w:t xml:space="preserve">d share </w:t>
      </w:r>
      <w:r w:rsidRPr="003C7142">
        <w:rPr>
          <w:rFonts w:ascii="Trebuchet MS" w:hAnsi="Trebuchet MS" w:cstheme="minorHAnsi"/>
          <w:sz w:val="23"/>
          <w:szCs w:val="23"/>
        </w:rPr>
        <w:t>grocery list</w:t>
      </w:r>
      <w:r w:rsidR="000C327A" w:rsidRPr="003C7142">
        <w:rPr>
          <w:rFonts w:ascii="Trebuchet MS" w:hAnsi="Trebuchet MS" w:cstheme="minorHAnsi"/>
          <w:sz w:val="23"/>
          <w:szCs w:val="23"/>
        </w:rPr>
        <w:t xml:space="preserve">s and meal plan to </w:t>
      </w:r>
      <w:r w:rsidRPr="003C7142">
        <w:rPr>
          <w:rFonts w:ascii="Trebuchet MS" w:hAnsi="Trebuchet MS" w:cstheme="minorHAnsi"/>
          <w:sz w:val="23"/>
          <w:szCs w:val="23"/>
        </w:rPr>
        <w:t>reduce overspending</w:t>
      </w:r>
    </w:p>
    <w:p w:rsidR="008B1BFF" w:rsidRPr="00B25D3E" w:rsidRDefault="00C41EE3" w:rsidP="0088142F">
      <w:pPr>
        <w:spacing w:line="240" w:lineRule="auto"/>
        <w:rPr>
          <w:rFonts w:ascii="Trebuchet MS" w:hAnsi="Trebuchet MS" w:cs="Arial"/>
          <w:b/>
          <w:color w:val="981E05"/>
          <w:sz w:val="28"/>
          <w:szCs w:val="28"/>
        </w:rPr>
      </w:pPr>
      <w:r>
        <w:rPr>
          <w:rFonts w:ascii="Trebuchet MS" w:hAnsi="Trebuchet MS" w:cs="Arial"/>
          <w:b/>
          <w:noProof/>
          <w:color w:val="981E05"/>
          <w:sz w:val="28"/>
          <w:szCs w:val="28"/>
        </w:rPr>
        <w:drawing>
          <wp:inline distT="0" distB="0" distL="0" distR="0">
            <wp:extent cx="467995" cy="356235"/>
            <wp:effectExtent l="0" t="0" r="8255" b="5715"/>
            <wp:docPr id="16" name="Picture 16" descr="Image of a credit card" title="Credit &amp; De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Gianino\AppData\Local\Microsoft\Windows\INetCache\Content.MSO\75733235.tmp"/>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t="11277" b="12421"/>
                    <a:stretch/>
                  </pic:blipFill>
                  <pic:spPr bwMode="auto">
                    <a:xfrm>
                      <a:off x="0" y="0"/>
                      <a:ext cx="467995" cy="356235"/>
                    </a:xfrm>
                    <a:prstGeom prst="rect">
                      <a:avLst/>
                    </a:prstGeom>
                    <a:noFill/>
                    <a:ln>
                      <a:noFill/>
                    </a:ln>
                    <a:extLst>
                      <a:ext uri="{53640926-AAD7-44D8-BBD7-CCE9431645EC}">
                        <a14:shadowObscured xmlns:a14="http://schemas.microsoft.com/office/drawing/2010/main"/>
                      </a:ext>
                    </a:extLst>
                  </pic:spPr>
                </pic:pic>
              </a:graphicData>
            </a:graphic>
          </wp:inline>
        </w:drawing>
      </w:r>
      <w:r w:rsidR="002F04A6">
        <w:rPr>
          <w:rFonts w:ascii="Trebuchet MS" w:hAnsi="Trebuchet MS" w:cs="Arial"/>
          <w:b/>
          <w:color w:val="981E05"/>
          <w:sz w:val="28"/>
          <w:szCs w:val="28"/>
        </w:rPr>
        <w:pict>
          <v:rect id="_x0000_i1032" style="width:0;height:1.5pt" o:hralign="center" o:hrstd="t" o:hr="t" fillcolor="#a0a0a0" stroked="f"/>
        </w:pict>
      </w:r>
    </w:p>
    <w:p w:rsidR="008B1BFF" w:rsidRPr="009C0EE1" w:rsidRDefault="008B1BFF" w:rsidP="00206B8B">
      <w:pPr>
        <w:pStyle w:val="Heading2"/>
        <w:rPr>
          <w:color w:val="C00000"/>
        </w:rPr>
      </w:pPr>
      <w:r w:rsidRPr="009C0EE1">
        <w:rPr>
          <w:color w:val="C00000"/>
        </w:rPr>
        <w:lastRenderedPageBreak/>
        <w:t xml:space="preserve">Credit </w:t>
      </w:r>
      <w:r w:rsidR="00A62B7B" w:rsidRPr="009C0EE1">
        <w:rPr>
          <w:color w:val="C00000"/>
        </w:rPr>
        <w:t>&amp;</w:t>
      </w:r>
      <w:r w:rsidRPr="009C0EE1">
        <w:rPr>
          <w:color w:val="C00000"/>
        </w:rPr>
        <w:t xml:space="preserve"> Debt</w:t>
      </w:r>
    </w:p>
    <w:p w:rsidR="00883CC7" w:rsidRDefault="00883CC7" w:rsidP="0088142F">
      <w:pPr>
        <w:spacing w:after="0" w:line="240" w:lineRule="auto"/>
        <w:rPr>
          <w:rFonts w:ascii="Trebuchet MS" w:hAnsi="Trebuchet MS" w:cstheme="minorHAnsi"/>
          <w:b/>
        </w:rPr>
      </w:pPr>
    </w:p>
    <w:p w:rsidR="006A504C" w:rsidRPr="003C7142" w:rsidRDefault="00F966BE" w:rsidP="008B015C">
      <w:pPr>
        <w:spacing w:after="0" w:line="240" w:lineRule="auto"/>
        <w:rPr>
          <w:rStyle w:val="Hyperlink"/>
          <w:rFonts w:ascii="Trebuchet MS" w:hAnsi="Trebuchet MS" w:cstheme="minorHAnsi"/>
          <w:color w:val="000000" w:themeColor="text1"/>
          <w:sz w:val="23"/>
          <w:szCs w:val="23"/>
        </w:rPr>
      </w:pPr>
      <w:r w:rsidRPr="003C7142">
        <w:rPr>
          <w:rFonts w:ascii="Trebuchet MS" w:hAnsi="Trebuchet MS" w:cs="Arial"/>
          <w:b/>
          <w:color w:val="981E05"/>
          <w:sz w:val="23"/>
          <w:szCs w:val="23"/>
        </w:rPr>
        <w:t xml:space="preserve">Local: </w:t>
      </w:r>
      <w:hyperlink r:id="rId45" w:history="1">
        <w:r w:rsidRPr="003C7142">
          <w:rPr>
            <w:rStyle w:val="Hyperlink"/>
            <w:rFonts w:ascii="Trebuchet MS" w:hAnsi="Trebuchet MS" w:cstheme="minorHAnsi"/>
            <w:b/>
            <w:color w:val="auto"/>
            <w:sz w:val="23"/>
            <w:szCs w:val="23"/>
            <w:u w:val="none"/>
          </w:rPr>
          <w:t>New Ventures Maine</w:t>
        </w:r>
      </w:hyperlink>
      <w:r w:rsidRPr="003C7142">
        <w:rPr>
          <w:rStyle w:val="Hyperlink"/>
          <w:rFonts w:ascii="Trebuchet MS" w:hAnsi="Trebuchet MS" w:cstheme="minorHAnsi"/>
          <w:color w:val="auto"/>
          <w:sz w:val="23"/>
          <w:szCs w:val="23"/>
          <w:u w:val="none"/>
        </w:rPr>
        <w:t xml:space="preserve"> </w:t>
      </w:r>
      <w:r w:rsidRPr="003C7142">
        <w:rPr>
          <w:rFonts w:ascii="Trebuchet MS" w:hAnsi="Trebuchet MS" w:cstheme="minorHAnsi"/>
          <w:sz w:val="23"/>
          <w:szCs w:val="23"/>
        </w:rPr>
        <w:t xml:space="preserve">has </w:t>
      </w:r>
      <w:r w:rsidR="004C6457" w:rsidRPr="003C7142">
        <w:rPr>
          <w:rFonts w:ascii="Trebuchet MS" w:hAnsi="Trebuchet MS" w:cstheme="minorHAnsi"/>
          <w:sz w:val="23"/>
          <w:szCs w:val="23"/>
        </w:rPr>
        <w:t xml:space="preserve">free statewide </w:t>
      </w:r>
      <w:r w:rsidRPr="003C7142">
        <w:rPr>
          <w:rFonts w:ascii="Trebuchet MS" w:hAnsi="Trebuchet MS" w:cstheme="minorHAnsi"/>
          <w:sz w:val="23"/>
          <w:szCs w:val="23"/>
        </w:rPr>
        <w:t>tra</w:t>
      </w:r>
      <w:r w:rsidR="00075200" w:rsidRPr="003C7142">
        <w:rPr>
          <w:rFonts w:ascii="Trebuchet MS" w:hAnsi="Trebuchet MS" w:cstheme="minorHAnsi"/>
          <w:sz w:val="23"/>
          <w:szCs w:val="23"/>
        </w:rPr>
        <w:t>i</w:t>
      </w:r>
      <w:r w:rsidRPr="003C7142">
        <w:rPr>
          <w:rFonts w:ascii="Trebuchet MS" w:hAnsi="Trebuchet MS" w:cstheme="minorHAnsi"/>
          <w:sz w:val="23"/>
          <w:szCs w:val="23"/>
        </w:rPr>
        <w:t xml:space="preserve">nings and financial advisors to help you </w:t>
      </w:r>
      <w:r w:rsidR="00DF6FD5" w:rsidRPr="003C7142">
        <w:rPr>
          <w:rFonts w:ascii="Trebuchet MS" w:hAnsi="Trebuchet MS" w:cstheme="minorHAnsi"/>
          <w:sz w:val="23"/>
          <w:szCs w:val="23"/>
        </w:rPr>
        <w:t xml:space="preserve">build and </w:t>
      </w:r>
      <w:r w:rsidRPr="003C7142">
        <w:rPr>
          <w:rFonts w:ascii="Trebuchet MS" w:hAnsi="Trebuchet MS" w:cstheme="minorHAnsi"/>
          <w:sz w:val="23"/>
          <w:szCs w:val="23"/>
        </w:rPr>
        <w:t>repair your credit</w:t>
      </w:r>
      <w:r w:rsidR="006A504C" w:rsidRPr="003C7142">
        <w:rPr>
          <w:rFonts w:ascii="Trebuchet MS" w:hAnsi="Trebuchet MS" w:cstheme="minorHAnsi"/>
          <w:sz w:val="23"/>
          <w:szCs w:val="23"/>
        </w:rPr>
        <w:t xml:space="preserve">. </w:t>
      </w:r>
      <w:hyperlink r:id="rId46" w:history="1">
        <w:r w:rsidR="006A504C" w:rsidRPr="003C7142">
          <w:rPr>
            <w:rStyle w:val="Hyperlink"/>
            <w:rFonts w:ascii="Trebuchet MS" w:hAnsi="Trebuchet MS" w:cstheme="minorHAnsi"/>
            <w:color w:val="000000" w:themeColor="text1"/>
            <w:sz w:val="23"/>
            <w:szCs w:val="23"/>
          </w:rPr>
          <w:t>https://newventuresmaine.org</w:t>
        </w:r>
      </w:hyperlink>
    </w:p>
    <w:p w:rsidR="008B015C" w:rsidRPr="003C7142" w:rsidRDefault="008B015C" w:rsidP="008B015C">
      <w:pPr>
        <w:spacing w:after="0" w:line="240" w:lineRule="auto"/>
        <w:rPr>
          <w:rFonts w:ascii="Trebuchet MS" w:hAnsi="Trebuchet MS" w:cstheme="minorHAnsi"/>
          <w:sz w:val="23"/>
          <w:szCs w:val="23"/>
        </w:rPr>
      </w:pPr>
    </w:p>
    <w:p w:rsidR="00F71C39" w:rsidRPr="003C7142" w:rsidRDefault="00A87D3B" w:rsidP="008B015C">
      <w:pPr>
        <w:spacing w:after="0" w:line="240" w:lineRule="auto"/>
        <w:rPr>
          <w:rStyle w:val="Hyperlink"/>
          <w:rFonts w:ascii="Trebuchet MS" w:hAnsi="Trebuchet MS" w:cstheme="minorHAnsi"/>
          <w:color w:val="auto"/>
          <w:sz w:val="23"/>
          <w:szCs w:val="23"/>
          <w:u w:val="none"/>
        </w:rPr>
      </w:pPr>
      <w:r w:rsidRPr="003C7142">
        <w:rPr>
          <w:rFonts w:ascii="Trebuchet MS" w:hAnsi="Trebuchet MS" w:cs="Arial"/>
          <w:b/>
          <w:color w:val="981E05"/>
          <w:sz w:val="23"/>
          <w:szCs w:val="23"/>
        </w:rPr>
        <w:t>Lesson</w:t>
      </w:r>
      <w:r w:rsidR="005A6901" w:rsidRPr="003C7142">
        <w:rPr>
          <w:rFonts w:ascii="Trebuchet MS" w:hAnsi="Trebuchet MS" w:cs="Arial"/>
          <w:b/>
          <w:color w:val="981E05"/>
          <w:sz w:val="23"/>
          <w:szCs w:val="23"/>
        </w:rPr>
        <w:t>s</w:t>
      </w:r>
      <w:r w:rsidRPr="003C7142">
        <w:rPr>
          <w:rFonts w:ascii="Trebuchet MS" w:hAnsi="Trebuchet MS" w:cs="Arial"/>
          <w:b/>
          <w:color w:val="981E05"/>
          <w:sz w:val="23"/>
          <w:szCs w:val="23"/>
        </w:rPr>
        <w:t>:</w:t>
      </w:r>
      <w:r w:rsidRPr="003C7142">
        <w:rPr>
          <w:rFonts w:ascii="Trebuchet MS" w:hAnsi="Trebuchet MS" w:cstheme="minorHAnsi"/>
          <w:b/>
          <w:sz w:val="23"/>
          <w:szCs w:val="23"/>
        </w:rPr>
        <w:t xml:space="preserve"> </w:t>
      </w:r>
      <w:r w:rsidR="005A6901" w:rsidRPr="003C7142">
        <w:rPr>
          <w:rFonts w:ascii="Trebuchet MS" w:hAnsi="Trebuchet MS" w:cstheme="minorHAnsi"/>
          <w:b/>
          <w:sz w:val="23"/>
          <w:szCs w:val="23"/>
        </w:rPr>
        <w:t>Borrowing Module</w:t>
      </w:r>
      <w:r w:rsidR="005A6901" w:rsidRPr="003C7142">
        <w:rPr>
          <w:rFonts w:ascii="Trebuchet MS" w:hAnsi="Trebuchet MS" w:cstheme="minorHAnsi"/>
          <w:sz w:val="23"/>
          <w:szCs w:val="23"/>
        </w:rPr>
        <w:t xml:space="preserve"> from </w:t>
      </w:r>
      <w:r w:rsidR="00F71C39" w:rsidRPr="003C7142">
        <w:rPr>
          <w:rFonts w:ascii="Trebuchet MS" w:hAnsi="Trebuchet MS" w:cstheme="minorHAnsi"/>
          <w:sz w:val="23"/>
          <w:szCs w:val="23"/>
        </w:rPr>
        <w:t xml:space="preserve">the </w:t>
      </w:r>
      <w:r w:rsidR="005A6901" w:rsidRPr="003C7142">
        <w:rPr>
          <w:rFonts w:ascii="Trebuchet MS" w:hAnsi="Trebuchet MS" w:cstheme="minorHAnsi"/>
          <w:sz w:val="23"/>
          <w:szCs w:val="23"/>
        </w:rPr>
        <w:t xml:space="preserve">High School </w:t>
      </w:r>
      <w:r w:rsidR="008B015C" w:rsidRPr="003C7142">
        <w:rPr>
          <w:rFonts w:ascii="Trebuchet MS" w:hAnsi="Trebuchet MS" w:cstheme="minorHAnsi"/>
          <w:sz w:val="23"/>
          <w:szCs w:val="23"/>
        </w:rPr>
        <w:t>Financial Planning Guide</w:t>
      </w:r>
      <w:r w:rsidR="0075771E" w:rsidRPr="003C7142">
        <w:rPr>
          <w:rFonts w:ascii="Trebuchet MS" w:hAnsi="Trebuchet MS" w:cstheme="minorHAnsi"/>
          <w:sz w:val="23"/>
          <w:szCs w:val="23"/>
        </w:rPr>
        <w:br/>
      </w:r>
      <w:hyperlink r:id="rId47" w:history="1">
        <w:r w:rsidR="00F71C39" w:rsidRPr="003C7142">
          <w:rPr>
            <w:rStyle w:val="Hyperlink"/>
            <w:rFonts w:ascii="Trebuchet MS" w:hAnsi="Trebuchet MS" w:cstheme="minorHAnsi"/>
            <w:color w:val="auto"/>
            <w:sz w:val="23"/>
            <w:szCs w:val="23"/>
          </w:rPr>
          <w:t>https://www.hsfpp.org/students/student-lessons/module-2-borrowing/2-1-using-credit.aspx</w:t>
        </w:r>
      </w:hyperlink>
    </w:p>
    <w:p w:rsidR="0049255E" w:rsidRPr="003C7142" w:rsidRDefault="0049255E" w:rsidP="008B015C">
      <w:pPr>
        <w:spacing w:after="0" w:line="240" w:lineRule="auto"/>
        <w:rPr>
          <w:rFonts w:ascii="Trebuchet MS" w:hAnsi="Trebuchet MS" w:cstheme="minorHAnsi"/>
          <w:sz w:val="23"/>
          <w:szCs w:val="23"/>
        </w:rPr>
      </w:pPr>
    </w:p>
    <w:p w:rsidR="005A6901" w:rsidRPr="003C7142" w:rsidRDefault="005A6901" w:rsidP="008B015C">
      <w:pPr>
        <w:spacing w:after="0" w:line="240" w:lineRule="auto"/>
        <w:rPr>
          <w:rFonts w:ascii="Trebuchet MS" w:hAnsi="Trebuchet MS" w:cstheme="minorHAnsi"/>
          <w:sz w:val="23"/>
          <w:szCs w:val="23"/>
        </w:rPr>
      </w:pPr>
      <w:r w:rsidRPr="003C7142">
        <w:rPr>
          <w:rFonts w:ascii="Trebuchet MS" w:hAnsi="Trebuchet MS" w:cstheme="minorHAnsi"/>
          <w:b/>
          <w:sz w:val="23"/>
          <w:szCs w:val="23"/>
        </w:rPr>
        <w:t>Comparing Cards</w:t>
      </w:r>
      <w:r w:rsidR="00F71C39" w:rsidRPr="003C7142">
        <w:rPr>
          <w:rFonts w:ascii="Trebuchet MS" w:hAnsi="Trebuchet MS" w:cstheme="minorHAnsi"/>
          <w:sz w:val="23"/>
          <w:szCs w:val="23"/>
        </w:rPr>
        <w:t xml:space="preserve"> from FDIC Money Smart</w:t>
      </w:r>
      <w:r w:rsidR="0075771E" w:rsidRPr="003C7142">
        <w:rPr>
          <w:rFonts w:ascii="Trebuchet MS" w:hAnsi="Trebuchet MS" w:cstheme="minorHAnsi"/>
          <w:sz w:val="23"/>
          <w:szCs w:val="23"/>
        </w:rPr>
        <w:t xml:space="preserve"> Lesson 8 </w:t>
      </w:r>
      <w:hyperlink r:id="rId48" w:history="1">
        <w:r w:rsidR="00F71C39" w:rsidRPr="003C7142">
          <w:rPr>
            <w:rStyle w:val="Hyperlink"/>
            <w:rFonts w:ascii="Trebuchet MS" w:hAnsi="Trebuchet MS" w:cstheme="minorHAnsi"/>
            <w:color w:val="auto"/>
            <w:sz w:val="23"/>
            <w:szCs w:val="23"/>
          </w:rPr>
          <w:t>https://www.fdic.gov/consumers/consumer/moneysmart/young/grades-9-12.html</w:t>
        </w:r>
      </w:hyperlink>
      <w:r w:rsidR="008B015C" w:rsidRPr="003C7142">
        <w:rPr>
          <w:rStyle w:val="Hyperlink"/>
          <w:rFonts w:ascii="Trebuchet MS" w:hAnsi="Trebuchet MS" w:cstheme="minorHAnsi"/>
          <w:color w:val="auto"/>
          <w:sz w:val="23"/>
          <w:szCs w:val="23"/>
        </w:rPr>
        <w:br/>
      </w:r>
    </w:p>
    <w:p w:rsidR="008B1BFF" w:rsidRPr="003C7142" w:rsidRDefault="006D2737" w:rsidP="008B015C">
      <w:pPr>
        <w:spacing w:after="0" w:line="240" w:lineRule="auto"/>
        <w:rPr>
          <w:rStyle w:val="Hyperlink"/>
          <w:rFonts w:ascii="Trebuchet MS" w:hAnsi="Trebuchet MS" w:cstheme="minorHAnsi"/>
          <w:color w:val="auto"/>
          <w:sz w:val="23"/>
          <w:szCs w:val="23"/>
        </w:rPr>
      </w:pPr>
      <w:r w:rsidRPr="003C7142">
        <w:rPr>
          <w:rFonts w:ascii="Trebuchet MS" w:hAnsi="Trebuchet MS" w:cs="Arial"/>
          <w:b/>
          <w:color w:val="981E05"/>
          <w:sz w:val="23"/>
          <w:szCs w:val="23"/>
        </w:rPr>
        <w:t>Videos:</w:t>
      </w:r>
      <w:r w:rsidRPr="003C7142">
        <w:rPr>
          <w:rFonts w:ascii="Trebuchet MS" w:hAnsi="Trebuchet MS" w:cstheme="minorHAnsi"/>
          <w:sz w:val="23"/>
          <w:szCs w:val="23"/>
        </w:rPr>
        <w:t xml:space="preserve"> </w:t>
      </w:r>
      <w:proofErr w:type="spellStart"/>
      <w:r w:rsidRPr="003C7142">
        <w:rPr>
          <w:rFonts w:ascii="Trebuchet MS" w:hAnsi="Trebuchet MS" w:cstheme="minorHAnsi"/>
          <w:b/>
          <w:sz w:val="23"/>
          <w:szCs w:val="23"/>
        </w:rPr>
        <w:t>myFICO</w:t>
      </w:r>
      <w:proofErr w:type="spellEnd"/>
      <w:r w:rsidRPr="003C7142">
        <w:rPr>
          <w:rFonts w:ascii="Trebuchet MS" w:hAnsi="Trebuchet MS" w:cstheme="minorHAnsi"/>
          <w:b/>
          <w:sz w:val="23"/>
          <w:szCs w:val="23"/>
        </w:rPr>
        <w:t xml:space="preserve"> credit score videos</w:t>
      </w:r>
      <w:r w:rsidRPr="003C7142">
        <w:rPr>
          <w:rFonts w:ascii="Trebuchet MS" w:hAnsi="Trebuchet MS" w:cstheme="minorHAnsi"/>
          <w:sz w:val="23"/>
          <w:szCs w:val="23"/>
        </w:rPr>
        <w:t xml:space="preserve"> explain what a FICO score is, what goes into FICO scores, and how to manage your score</w:t>
      </w:r>
      <w:r w:rsidR="00A4297A" w:rsidRPr="003C7142">
        <w:rPr>
          <w:rFonts w:ascii="Trebuchet MS" w:hAnsi="Trebuchet MS" w:cstheme="minorHAnsi"/>
          <w:sz w:val="23"/>
          <w:szCs w:val="23"/>
        </w:rPr>
        <w:t>.</w:t>
      </w:r>
      <w:r w:rsidR="002E7627" w:rsidRPr="003C7142">
        <w:rPr>
          <w:rFonts w:ascii="Trebuchet MS" w:hAnsi="Trebuchet MS" w:cstheme="minorHAnsi"/>
          <w:sz w:val="23"/>
          <w:szCs w:val="23"/>
        </w:rPr>
        <w:t xml:space="preserve"> </w:t>
      </w:r>
      <w:hyperlink r:id="rId49" w:history="1">
        <w:r w:rsidR="002E7627" w:rsidRPr="003C7142">
          <w:rPr>
            <w:rStyle w:val="Hyperlink"/>
            <w:rFonts w:ascii="Trebuchet MS" w:hAnsi="Trebuchet MS" w:cstheme="minorHAnsi"/>
            <w:color w:val="auto"/>
            <w:sz w:val="23"/>
            <w:szCs w:val="23"/>
          </w:rPr>
          <w:t>https://www.myfico.com/credit-education/whats-in-your-credit-score</w:t>
        </w:r>
      </w:hyperlink>
    </w:p>
    <w:p w:rsidR="008B015C" w:rsidRPr="003C7142" w:rsidRDefault="008B015C" w:rsidP="008B015C">
      <w:pPr>
        <w:spacing w:after="0" w:line="240" w:lineRule="auto"/>
        <w:rPr>
          <w:rFonts w:ascii="Trebuchet MS" w:hAnsi="Trebuchet MS" w:cstheme="minorHAnsi"/>
          <w:sz w:val="23"/>
          <w:szCs w:val="23"/>
        </w:rPr>
      </w:pPr>
    </w:p>
    <w:p w:rsidR="008B015C" w:rsidRPr="003C7142" w:rsidRDefault="00F91015" w:rsidP="0049255E">
      <w:pPr>
        <w:spacing w:after="200" w:line="240" w:lineRule="auto"/>
        <w:rPr>
          <w:rFonts w:ascii="Trebuchet MS" w:hAnsi="Trebuchet MS" w:cstheme="minorHAnsi"/>
          <w:sz w:val="23"/>
          <w:szCs w:val="23"/>
        </w:rPr>
      </w:pPr>
      <w:r w:rsidRPr="003C7142">
        <w:rPr>
          <w:rFonts w:ascii="Trebuchet MS" w:hAnsi="Trebuchet MS" w:cs="Arial"/>
          <w:b/>
          <w:color w:val="981E05"/>
          <w:sz w:val="23"/>
          <w:szCs w:val="23"/>
        </w:rPr>
        <w:t>Did You Know?</w:t>
      </w:r>
      <w:r w:rsidRPr="003C7142">
        <w:rPr>
          <w:rFonts w:ascii="Trebuchet MS" w:hAnsi="Trebuchet MS" w:cstheme="minorHAnsi"/>
          <w:b/>
          <w:sz w:val="23"/>
          <w:szCs w:val="23"/>
        </w:rPr>
        <w:t xml:space="preserve"> </w:t>
      </w:r>
      <w:r w:rsidR="00FF053E" w:rsidRPr="003C7142">
        <w:rPr>
          <w:rFonts w:ascii="Trebuchet MS" w:hAnsi="Trebuchet MS" w:cstheme="minorHAnsi"/>
          <w:sz w:val="23"/>
          <w:szCs w:val="23"/>
        </w:rPr>
        <w:t>Every year,</w:t>
      </w:r>
      <w:r w:rsidR="00DF6FD5" w:rsidRPr="003C7142">
        <w:rPr>
          <w:rFonts w:ascii="Trebuchet MS" w:hAnsi="Trebuchet MS" w:cstheme="minorHAnsi"/>
          <w:sz w:val="23"/>
          <w:szCs w:val="23"/>
        </w:rPr>
        <w:t xml:space="preserve"> you can get a free copy of your credit report from </w:t>
      </w:r>
      <w:r w:rsidR="00FF053E" w:rsidRPr="003C7142">
        <w:rPr>
          <w:rFonts w:ascii="Trebuchet MS" w:hAnsi="Trebuchet MS" w:cstheme="minorHAnsi"/>
          <w:sz w:val="23"/>
          <w:szCs w:val="23"/>
        </w:rPr>
        <w:t>each of the three credit reporting agencies</w:t>
      </w:r>
      <w:r w:rsidR="00DF6FD5" w:rsidRPr="003C7142">
        <w:rPr>
          <w:rFonts w:ascii="Trebuchet MS" w:hAnsi="Trebuchet MS" w:cstheme="minorHAnsi"/>
          <w:sz w:val="23"/>
          <w:szCs w:val="23"/>
        </w:rPr>
        <w:t xml:space="preserve"> at </w:t>
      </w:r>
      <w:hyperlink r:id="rId50" w:history="1">
        <w:r w:rsidR="002E7627" w:rsidRPr="003C7142">
          <w:rPr>
            <w:rStyle w:val="Hyperlink"/>
            <w:rFonts w:ascii="Trebuchet MS" w:hAnsi="Trebuchet MS" w:cstheme="minorHAnsi"/>
            <w:color w:val="auto"/>
            <w:sz w:val="23"/>
            <w:szCs w:val="23"/>
          </w:rPr>
          <w:t>http://www.annualcreditreport.com</w:t>
        </w:r>
      </w:hyperlink>
    </w:p>
    <w:p w:rsidR="00F91015" w:rsidRPr="00B25D3E" w:rsidRDefault="002F04A6" w:rsidP="0088142F">
      <w:pPr>
        <w:spacing w:line="240" w:lineRule="auto"/>
        <w:rPr>
          <w:rFonts w:ascii="Trebuchet MS" w:hAnsi="Trebuchet MS" w:cs="Arial"/>
          <w:b/>
          <w:color w:val="981E05"/>
          <w:sz w:val="28"/>
          <w:szCs w:val="28"/>
        </w:rPr>
      </w:pPr>
      <w:r>
        <w:rPr>
          <w:rFonts w:ascii="Trebuchet MS" w:hAnsi="Trebuchet MS" w:cs="Arial"/>
          <w:b/>
          <w:color w:val="981E05"/>
          <w:sz w:val="28"/>
          <w:szCs w:val="28"/>
        </w:rPr>
        <w:pict>
          <v:rect id="_x0000_i1033" style="width:0;height:1.5pt" o:hralign="center" o:hrstd="t" o:hr="t" fillcolor="#a0a0a0" stroked="f"/>
        </w:pict>
      </w:r>
    </w:p>
    <w:p w:rsidR="00F91015" w:rsidRDefault="00F91015" w:rsidP="003C7142">
      <w:pPr>
        <w:pStyle w:val="HeadngforFLTopic"/>
        <w:spacing w:before="240" w:after="240"/>
      </w:pPr>
      <w:r w:rsidRPr="00A450B9">
        <w:rPr>
          <w:noProof/>
        </w:rPr>
        <w:drawing>
          <wp:inline distT="0" distB="0" distL="0" distR="0">
            <wp:extent cx="585470" cy="424815"/>
            <wp:effectExtent l="0" t="0" r="5080" b="0"/>
            <wp:docPr id="31" name="Picture 31" descr="Image of a sample Social Security Card. " title="Disability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MGianino\AppData\Local\Microsoft\Windows\INetCache\Content.MSO\4B6FDA3F.tmp"/>
                    <pic:cNvPicPr>
                      <a:picLocks noChangeAspect="1" noChangeArrowheads="1"/>
                    </pic:cNvPicPr>
                  </pic:nvPicPr>
                  <pic:blipFill rotWithShape="1">
                    <a:blip r:embed="rId51" cstate="print">
                      <a:extLst>
                        <a:ext uri="{28A0092B-C50C-407E-A947-70E740481C1C}">
                          <a14:useLocalDpi xmlns:a14="http://schemas.microsoft.com/office/drawing/2010/main" val="0"/>
                        </a:ext>
                      </a:extLst>
                    </a:blip>
                    <a:srcRect t="16202" b="11155"/>
                    <a:stretch/>
                  </pic:blipFill>
                  <pic:spPr bwMode="auto">
                    <a:xfrm>
                      <a:off x="0" y="0"/>
                      <a:ext cx="585470" cy="424815"/>
                    </a:xfrm>
                    <a:prstGeom prst="rect">
                      <a:avLst/>
                    </a:prstGeom>
                    <a:noFill/>
                    <a:ln>
                      <a:noFill/>
                    </a:ln>
                    <a:extLst>
                      <a:ext uri="{53640926-AAD7-44D8-BBD7-CCE9431645EC}">
                        <a14:shadowObscured xmlns:a14="http://schemas.microsoft.com/office/drawing/2010/main"/>
                      </a:ext>
                    </a:extLst>
                  </pic:spPr>
                </pic:pic>
              </a:graphicData>
            </a:graphic>
          </wp:inline>
        </w:drawing>
      </w:r>
      <w:r w:rsidRPr="009C0EE1">
        <w:rPr>
          <w:rStyle w:val="Heading2Char"/>
          <w:color w:val="C00000"/>
        </w:rPr>
        <w:t>Disability Benefits</w:t>
      </w:r>
    </w:p>
    <w:p w:rsidR="0088791B" w:rsidRDefault="0088791B" w:rsidP="0088142F">
      <w:pPr>
        <w:spacing w:after="0" w:line="240" w:lineRule="auto"/>
        <w:rPr>
          <w:rFonts w:ascii="Trebuchet MS" w:hAnsi="Trebuchet MS" w:cstheme="minorHAnsi"/>
          <w:b/>
        </w:rPr>
      </w:pPr>
    </w:p>
    <w:p w:rsidR="008B015C" w:rsidRPr="003C7142" w:rsidRDefault="00F91015" w:rsidP="008B015C">
      <w:pPr>
        <w:spacing w:after="0" w:line="240" w:lineRule="auto"/>
        <w:rPr>
          <w:rFonts w:ascii="Trebuchet MS" w:hAnsi="Trebuchet MS" w:cstheme="minorHAnsi"/>
          <w:sz w:val="23"/>
          <w:szCs w:val="23"/>
        </w:rPr>
      </w:pPr>
      <w:r w:rsidRPr="003C7142">
        <w:rPr>
          <w:rFonts w:ascii="Trebuchet MS" w:hAnsi="Trebuchet MS" w:cs="Arial"/>
          <w:b/>
          <w:color w:val="981E05"/>
          <w:sz w:val="23"/>
          <w:szCs w:val="23"/>
        </w:rPr>
        <w:t>Local:</w:t>
      </w:r>
      <w:r w:rsidRPr="003C7142">
        <w:rPr>
          <w:rFonts w:ascii="Trebuchet MS" w:hAnsi="Trebuchet MS" w:cstheme="minorHAnsi"/>
          <w:sz w:val="23"/>
          <w:szCs w:val="23"/>
        </w:rPr>
        <w:t xml:space="preserve"> </w:t>
      </w:r>
      <w:r w:rsidRPr="003C7142">
        <w:rPr>
          <w:rFonts w:ascii="Trebuchet MS" w:hAnsi="Trebuchet MS" w:cstheme="minorHAnsi"/>
          <w:b/>
          <w:sz w:val="23"/>
          <w:szCs w:val="23"/>
        </w:rPr>
        <w:t>Maine Medical Center’s Benefits Counseling Services</w:t>
      </w:r>
      <w:r w:rsidRPr="003C7142">
        <w:rPr>
          <w:rFonts w:ascii="Trebuchet MS" w:hAnsi="Trebuchet MS" w:cstheme="minorHAnsi"/>
          <w:sz w:val="23"/>
          <w:szCs w:val="23"/>
        </w:rPr>
        <w:t xml:space="preserve"> helps people 14 and older understand how working impacts Social Security disability benefits.</w:t>
      </w:r>
      <w:r w:rsidR="0075771E" w:rsidRPr="003C7142">
        <w:rPr>
          <w:rFonts w:ascii="Trebuchet MS" w:hAnsi="Trebuchet MS" w:cstheme="minorHAnsi"/>
          <w:sz w:val="23"/>
          <w:szCs w:val="23"/>
        </w:rPr>
        <w:t xml:space="preserve"> </w:t>
      </w:r>
      <w:hyperlink r:id="rId52" w:history="1">
        <w:r w:rsidR="002E7627" w:rsidRPr="003C7142">
          <w:rPr>
            <w:rStyle w:val="Hyperlink"/>
            <w:rFonts w:ascii="Trebuchet MS" w:hAnsi="Trebuchet MS" w:cstheme="minorHAnsi"/>
            <w:color w:val="auto"/>
            <w:sz w:val="23"/>
            <w:szCs w:val="23"/>
          </w:rPr>
          <w:t>http://www.benefitsandworkinme.org</w:t>
        </w:r>
      </w:hyperlink>
    </w:p>
    <w:p w:rsidR="008B015C" w:rsidRPr="003C7142" w:rsidRDefault="008B015C" w:rsidP="008B015C">
      <w:pPr>
        <w:spacing w:after="0" w:line="240" w:lineRule="auto"/>
        <w:rPr>
          <w:rFonts w:ascii="Trebuchet MS" w:hAnsi="Trebuchet MS" w:cstheme="minorHAnsi"/>
          <w:sz w:val="23"/>
          <w:szCs w:val="23"/>
        </w:rPr>
      </w:pPr>
    </w:p>
    <w:p w:rsidR="008B015C" w:rsidRPr="003C7142" w:rsidRDefault="00F91015" w:rsidP="008B015C">
      <w:pPr>
        <w:spacing w:after="0" w:line="240" w:lineRule="auto"/>
        <w:rPr>
          <w:rFonts w:ascii="Trebuchet MS" w:hAnsi="Trebuchet MS" w:cstheme="minorHAnsi"/>
          <w:sz w:val="23"/>
          <w:szCs w:val="23"/>
        </w:rPr>
      </w:pPr>
      <w:r w:rsidRPr="003C7142">
        <w:rPr>
          <w:rFonts w:ascii="Trebuchet MS" w:hAnsi="Trebuchet MS" w:cs="Arial"/>
          <w:b/>
          <w:color w:val="981E05"/>
          <w:sz w:val="23"/>
          <w:szCs w:val="23"/>
        </w:rPr>
        <w:t>Lesson:</w:t>
      </w:r>
      <w:r w:rsidRPr="003C7142">
        <w:rPr>
          <w:rFonts w:ascii="Trebuchet MS" w:hAnsi="Trebuchet MS" w:cstheme="minorHAnsi"/>
          <w:sz w:val="23"/>
          <w:szCs w:val="23"/>
        </w:rPr>
        <w:t xml:space="preserve"> </w:t>
      </w:r>
      <w:r w:rsidRPr="003C7142">
        <w:rPr>
          <w:rFonts w:ascii="Trebuchet MS" w:hAnsi="Trebuchet MS" w:cstheme="minorHAnsi"/>
          <w:b/>
          <w:sz w:val="23"/>
          <w:szCs w:val="23"/>
        </w:rPr>
        <w:t>SSI Youth Toolkit</w:t>
      </w:r>
      <w:r w:rsidRPr="003C7142">
        <w:rPr>
          <w:sz w:val="23"/>
          <w:szCs w:val="23"/>
        </w:rPr>
        <w:t xml:space="preserve"> </w:t>
      </w:r>
      <w:r w:rsidRPr="003C7142">
        <w:rPr>
          <w:rFonts w:ascii="Trebuchet MS" w:hAnsi="Trebuchet MS" w:cstheme="minorHAnsi"/>
          <w:sz w:val="23"/>
          <w:szCs w:val="23"/>
        </w:rPr>
        <w:t xml:space="preserve">made up of interactive modules to support youth with disabilities in their path to employment. </w:t>
      </w:r>
      <w:r w:rsidRPr="003C7142">
        <w:rPr>
          <w:rFonts w:ascii="Trebuchet MS" w:hAnsi="Trebuchet MS" w:cstheme="minorHAnsi"/>
          <w:i/>
          <w:sz w:val="23"/>
          <w:szCs w:val="23"/>
        </w:rPr>
        <w:t>Vocational Rehabilitation - Youth Technical Assistance Center</w:t>
      </w:r>
      <w:r w:rsidR="0075771E" w:rsidRPr="003C7142">
        <w:rPr>
          <w:rFonts w:ascii="Trebuchet MS" w:hAnsi="Trebuchet MS" w:cstheme="minorHAnsi"/>
          <w:i/>
          <w:sz w:val="23"/>
          <w:szCs w:val="23"/>
        </w:rPr>
        <w:t xml:space="preserve"> </w:t>
      </w:r>
      <w:hyperlink r:id="rId53" w:history="1">
        <w:r w:rsidR="002E7627" w:rsidRPr="003C7142">
          <w:rPr>
            <w:rStyle w:val="Hyperlink"/>
            <w:rFonts w:ascii="Trebuchet MS" w:hAnsi="Trebuchet MS" w:cstheme="minorHAnsi"/>
            <w:color w:val="auto"/>
            <w:sz w:val="23"/>
            <w:szCs w:val="23"/>
          </w:rPr>
          <w:t>http://www.ssiyouthtoolkit.org</w:t>
        </w:r>
      </w:hyperlink>
    </w:p>
    <w:p w:rsidR="008B015C" w:rsidRPr="003C7142" w:rsidRDefault="008B015C" w:rsidP="008B015C">
      <w:pPr>
        <w:spacing w:after="0" w:line="240" w:lineRule="auto"/>
        <w:rPr>
          <w:rFonts w:ascii="Trebuchet MS" w:hAnsi="Trebuchet MS" w:cstheme="minorHAnsi"/>
          <w:sz w:val="23"/>
          <w:szCs w:val="23"/>
        </w:rPr>
      </w:pPr>
    </w:p>
    <w:p w:rsidR="008B015C" w:rsidRPr="003C7142" w:rsidRDefault="00F91015" w:rsidP="008B015C">
      <w:pPr>
        <w:spacing w:after="0" w:line="240" w:lineRule="auto"/>
        <w:rPr>
          <w:rFonts w:ascii="Trebuchet MS" w:hAnsi="Trebuchet MS" w:cstheme="minorHAnsi"/>
          <w:sz w:val="23"/>
          <w:szCs w:val="23"/>
        </w:rPr>
      </w:pPr>
      <w:r w:rsidRPr="003C7142">
        <w:rPr>
          <w:rFonts w:ascii="Trebuchet MS" w:hAnsi="Trebuchet MS" w:cs="Arial"/>
          <w:b/>
          <w:color w:val="981E05"/>
          <w:sz w:val="23"/>
          <w:szCs w:val="23"/>
        </w:rPr>
        <w:t>Booklet:</w:t>
      </w:r>
      <w:r w:rsidRPr="003C7142">
        <w:rPr>
          <w:rFonts w:ascii="Trebuchet MS" w:hAnsi="Trebuchet MS" w:cstheme="minorHAnsi"/>
          <w:b/>
          <w:sz w:val="23"/>
          <w:szCs w:val="23"/>
        </w:rPr>
        <w:t xml:space="preserve"> What You Need to Know About Your SSI When You Turn 18</w:t>
      </w:r>
      <w:r w:rsidRPr="003C7142">
        <w:rPr>
          <w:rFonts w:ascii="Trebuchet MS" w:hAnsi="Trebuchet MS" w:cstheme="minorHAnsi"/>
          <w:sz w:val="23"/>
          <w:szCs w:val="23"/>
        </w:rPr>
        <w:t xml:space="preserve"> explains what young people must do if they need to continue getting disability benefits as an adult. </w:t>
      </w:r>
      <w:r w:rsidRPr="003C7142">
        <w:rPr>
          <w:rFonts w:ascii="Trebuchet MS" w:hAnsi="Trebuchet MS" w:cstheme="minorHAnsi"/>
          <w:i/>
          <w:sz w:val="23"/>
          <w:szCs w:val="23"/>
        </w:rPr>
        <w:t>Social Security Administration</w:t>
      </w:r>
      <w:r w:rsidR="0049255E" w:rsidRPr="003C7142">
        <w:rPr>
          <w:rFonts w:ascii="Trebuchet MS" w:hAnsi="Trebuchet MS" w:cstheme="minorHAnsi"/>
          <w:sz w:val="23"/>
          <w:szCs w:val="23"/>
        </w:rPr>
        <w:t xml:space="preserve"> </w:t>
      </w:r>
      <w:hyperlink r:id="rId54" w:history="1">
        <w:r w:rsidR="008B015C" w:rsidRPr="003C7142">
          <w:rPr>
            <w:rStyle w:val="Hyperlink"/>
            <w:rFonts w:ascii="Trebuchet MS" w:hAnsi="Trebuchet MS" w:cstheme="minorHAnsi"/>
            <w:color w:val="auto"/>
            <w:sz w:val="23"/>
            <w:szCs w:val="23"/>
          </w:rPr>
          <w:t>https://www.ssa.gov/pubs/EN-05-11005.pdf</w:t>
        </w:r>
      </w:hyperlink>
    </w:p>
    <w:p w:rsidR="008B015C" w:rsidRPr="003C7142" w:rsidRDefault="008B015C" w:rsidP="008B015C">
      <w:pPr>
        <w:spacing w:after="0" w:line="240" w:lineRule="auto"/>
        <w:rPr>
          <w:rFonts w:ascii="Trebuchet MS" w:hAnsi="Trebuchet MS" w:cstheme="minorHAnsi"/>
          <w:b/>
          <w:sz w:val="23"/>
          <w:szCs w:val="23"/>
          <w:u w:val="single"/>
        </w:rPr>
      </w:pPr>
    </w:p>
    <w:p w:rsidR="00A8312C" w:rsidRPr="003C7142" w:rsidRDefault="00F91015" w:rsidP="008B015C">
      <w:pPr>
        <w:spacing w:after="0" w:line="240" w:lineRule="auto"/>
        <w:rPr>
          <w:rFonts w:ascii="Trebuchet MS" w:hAnsi="Trebuchet MS" w:cstheme="minorHAnsi"/>
          <w:b/>
          <w:sz w:val="23"/>
          <w:szCs w:val="23"/>
          <w:u w:val="single"/>
        </w:rPr>
      </w:pPr>
      <w:r w:rsidRPr="003C7142">
        <w:rPr>
          <w:rFonts w:ascii="Trebuchet MS" w:hAnsi="Trebuchet MS" w:cs="Arial"/>
          <w:b/>
          <w:color w:val="981E05"/>
          <w:sz w:val="23"/>
          <w:szCs w:val="23"/>
        </w:rPr>
        <w:t>Did You Know?</w:t>
      </w:r>
      <w:r w:rsidRPr="003C7142">
        <w:rPr>
          <w:rFonts w:ascii="Trebuchet MS" w:hAnsi="Trebuchet MS" w:cstheme="minorHAnsi"/>
          <w:b/>
          <w:sz w:val="23"/>
          <w:szCs w:val="23"/>
        </w:rPr>
        <w:t xml:space="preserve"> </w:t>
      </w:r>
      <w:r w:rsidRPr="003C7142">
        <w:rPr>
          <w:rFonts w:ascii="Trebuchet MS" w:hAnsi="Trebuchet MS" w:cstheme="minorHAnsi"/>
          <w:sz w:val="23"/>
          <w:szCs w:val="23"/>
        </w:rPr>
        <w:t xml:space="preserve">There is a work incentive called the </w:t>
      </w:r>
      <w:r w:rsidRPr="003C7142">
        <w:rPr>
          <w:rFonts w:ascii="Trebuchet MS" w:hAnsi="Trebuchet MS" w:cstheme="minorHAnsi"/>
          <w:b/>
          <w:sz w:val="23"/>
          <w:szCs w:val="23"/>
        </w:rPr>
        <w:t>Student Earned Income Exclusion</w:t>
      </w:r>
      <w:r w:rsidRPr="003C7142">
        <w:rPr>
          <w:rFonts w:ascii="Trebuchet MS" w:hAnsi="Trebuchet MS" w:cstheme="minorHAnsi"/>
          <w:sz w:val="23"/>
          <w:szCs w:val="23"/>
        </w:rPr>
        <w:t xml:space="preserve"> that allows certain students to earn over $7,000 a year and keep their entire SSI payment.</w:t>
      </w:r>
    </w:p>
    <w:p w:rsidR="002E7627" w:rsidRPr="003C7142" w:rsidRDefault="002F04A6" w:rsidP="003C7142">
      <w:pPr>
        <w:spacing w:after="120" w:line="240" w:lineRule="auto"/>
        <w:rPr>
          <w:rFonts w:ascii="Trebuchet MS" w:hAnsi="Trebuchet MS" w:cstheme="minorHAnsi"/>
          <w:sz w:val="23"/>
          <w:szCs w:val="23"/>
        </w:rPr>
      </w:pPr>
      <w:hyperlink r:id="rId55" w:history="1">
        <w:r w:rsidR="002E7627" w:rsidRPr="003C7142">
          <w:rPr>
            <w:rStyle w:val="Hyperlink"/>
            <w:rFonts w:ascii="Trebuchet MS" w:hAnsi="Trebuchet MS" w:cstheme="minorHAnsi"/>
            <w:color w:val="auto"/>
            <w:sz w:val="23"/>
            <w:szCs w:val="23"/>
          </w:rPr>
          <w:t>https://www.ssa.gov/OACT/COLA/studentEIE.html</w:t>
        </w:r>
      </w:hyperlink>
    </w:p>
    <w:p w:rsidR="008B1BFF" w:rsidRPr="00B25D3E" w:rsidRDefault="008B015C" w:rsidP="0088142F">
      <w:pPr>
        <w:spacing w:line="240" w:lineRule="auto"/>
        <w:rPr>
          <w:rFonts w:ascii="Trebuchet MS" w:hAnsi="Trebuchet MS" w:cs="Arial"/>
          <w:b/>
          <w:color w:val="981E05"/>
          <w:sz w:val="28"/>
          <w:szCs w:val="28"/>
        </w:rPr>
      </w:pPr>
      <w:r w:rsidRPr="00A450B9">
        <w:rPr>
          <w:rFonts w:ascii="Trebuchet MS" w:hAnsi="Trebuchet MS" w:cs="Arial"/>
          <w:b/>
          <w:noProof/>
          <w:color w:val="981E05"/>
          <w:sz w:val="28"/>
          <w:szCs w:val="28"/>
        </w:rPr>
        <w:drawing>
          <wp:inline distT="0" distB="0" distL="0" distR="0" wp14:anchorId="43C8B657">
            <wp:extent cx="488950" cy="439420"/>
            <wp:effectExtent l="0" t="0" r="6350" b="0"/>
            <wp:docPr id="28" name="Picture 28" descr="Image of an envelope with money sticking out of envelope. " title="Earning Money &amp; Paying T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MGianino\AppData\Local\Microsoft\Windows\INetCache\Content.MSO\36FAFCCA.tmp"/>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l="13978" t="17320" r="13874" b="17847"/>
                    <a:stretch/>
                  </pic:blipFill>
                  <pic:spPr bwMode="auto">
                    <a:xfrm>
                      <a:off x="0" y="0"/>
                      <a:ext cx="488950" cy="439420"/>
                    </a:xfrm>
                    <a:prstGeom prst="rect">
                      <a:avLst/>
                    </a:prstGeom>
                    <a:noFill/>
                    <a:ln>
                      <a:noFill/>
                    </a:ln>
                    <a:extLst>
                      <a:ext uri="{53640926-AAD7-44D8-BBD7-CCE9431645EC}">
                        <a14:shadowObscured xmlns:a14="http://schemas.microsoft.com/office/drawing/2010/main"/>
                      </a:ext>
                    </a:extLst>
                  </pic:spPr>
                </pic:pic>
              </a:graphicData>
            </a:graphic>
          </wp:inline>
        </w:drawing>
      </w:r>
      <w:r w:rsidR="002F04A6">
        <w:rPr>
          <w:rFonts w:ascii="Trebuchet MS" w:hAnsi="Trebuchet MS" w:cs="Arial"/>
          <w:b/>
          <w:color w:val="981E05"/>
          <w:sz w:val="28"/>
          <w:szCs w:val="28"/>
        </w:rPr>
        <w:pict>
          <v:rect id="_x0000_i1034" style="width:0;height:1.5pt" o:hralign="center" o:hrstd="t" o:hr="t" fillcolor="#a0a0a0" stroked="f"/>
        </w:pict>
      </w:r>
    </w:p>
    <w:p w:rsidR="008B1BFF" w:rsidRPr="009C0EE1" w:rsidRDefault="00FF053E" w:rsidP="00206B8B">
      <w:pPr>
        <w:pStyle w:val="Heading2"/>
        <w:rPr>
          <w:color w:val="C00000"/>
        </w:rPr>
      </w:pPr>
      <w:r w:rsidRPr="009C0EE1">
        <w:rPr>
          <w:color w:val="C00000"/>
        </w:rPr>
        <w:t>Earning Money</w:t>
      </w:r>
      <w:r w:rsidR="00BB08DA" w:rsidRPr="009C0EE1">
        <w:rPr>
          <w:color w:val="C00000"/>
        </w:rPr>
        <w:t xml:space="preserve"> &amp; Paying Taxes</w:t>
      </w:r>
    </w:p>
    <w:p w:rsidR="00BB08DA" w:rsidRPr="00A11C6A" w:rsidRDefault="00BB08DA" w:rsidP="0088142F">
      <w:pPr>
        <w:spacing w:after="0" w:line="240" w:lineRule="auto"/>
        <w:rPr>
          <w:rStyle w:val="Hyperlink"/>
          <w:rFonts w:ascii="Trebuchet MS" w:hAnsi="Trebuchet MS" w:cstheme="minorHAnsi"/>
          <w:color w:val="00B050"/>
        </w:rPr>
      </w:pPr>
    </w:p>
    <w:p w:rsidR="002E7627" w:rsidRPr="003C7142" w:rsidRDefault="00722A44" w:rsidP="008B015C">
      <w:pPr>
        <w:spacing w:after="0" w:line="240" w:lineRule="auto"/>
        <w:rPr>
          <w:rStyle w:val="Hyperlink"/>
          <w:rFonts w:ascii="Trebuchet MS" w:hAnsi="Trebuchet MS"/>
          <w:color w:val="auto"/>
          <w:sz w:val="23"/>
          <w:szCs w:val="23"/>
        </w:rPr>
      </w:pPr>
      <w:r>
        <w:rPr>
          <w:rFonts w:ascii="Trebuchet MS" w:hAnsi="Trebuchet MS" w:cstheme="minorHAnsi"/>
          <w:b/>
        </w:rPr>
        <w:br/>
      </w:r>
      <w:r w:rsidR="009F0AEF" w:rsidRPr="003C7142">
        <w:rPr>
          <w:rFonts w:ascii="Trebuchet MS" w:hAnsi="Trebuchet MS" w:cs="Arial"/>
          <w:b/>
          <w:color w:val="981E05"/>
          <w:sz w:val="23"/>
          <w:szCs w:val="23"/>
        </w:rPr>
        <w:t>Local:</w:t>
      </w:r>
      <w:r w:rsidR="009F0AEF" w:rsidRPr="003C7142">
        <w:rPr>
          <w:rFonts w:ascii="Trebuchet MS" w:hAnsi="Trebuchet MS" w:cstheme="minorHAnsi"/>
          <w:sz w:val="23"/>
          <w:szCs w:val="23"/>
        </w:rPr>
        <w:t xml:space="preserve"> </w:t>
      </w:r>
      <w:r w:rsidR="009F0AEF" w:rsidRPr="003C7142">
        <w:rPr>
          <w:rFonts w:ascii="Trebuchet MS" w:hAnsi="Trebuchet MS" w:cstheme="minorHAnsi"/>
          <w:b/>
          <w:sz w:val="23"/>
          <w:szCs w:val="23"/>
        </w:rPr>
        <w:t>CA$H Maine</w:t>
      </w:r>
      <w:r w:rsidR="009F0AEF" w:rsidRPr="003C7142">
        <w:rPr>
          <w:rFonts w:ascii="Trebuchet MS" w:hAnsi="Trebuchet MS" w:cstheme="minorHAnsi"/>
          <w:b/>
          <w:color w:val="0000FF"/>
          <w:sz w:val="23"/>
          <w:szCs w:val="23"/>
        </w:rPr>
        <w:t xml:space="preserve"> </w:t>
      </w:r>
      <w:r w:rsidR="009F0AEF" w:rsidRPr="003C7142">
        <w:rPr>
          <w:rFonts w:ascii="Trebuchet MS" w:hAnsi="Trebuchet MS" w:cstheme="minorHAnsi"/>
          <w:sz w:val="23"/>
          <w:szCs w:val="23"/>
        </w:rPr>
        <w:t>offers free tax preparation statewide</w:t>
      </w:r>
      <w:r w:rsidR="006B14EE" w:rsidRPr="003C7142">
        <w:rPr>
          <w:rFonts w:ascii="Trebuchet MS" w:hAnsi="Trebuchet MS" w:cstheme="minorHAnsi"/>
          <w:sz w:val="23"/>
          <w:szCs w:val="23"/>
        </w:rPr>
        <w:t xml:space="preserve"> for individuals or families making less than $55,000 a year.</w:t>
      </w:r>
      <w:r w:rsidR="008B015C" w:rsidRPr="003C7142">
        <w:rPr>
          <w:rFonts w:ascii="Trebuchet MS" w:hAnsi="Trebuchet MS"/>
          <w:b/>
          <w:sz w:val="23"/>
          <w:szCs w:val="23"/>
        </w:rPr>
        <w:t xml:space="preserve"> </w:t>
      </w:r>
      <w:hyperlink r:id="rId57" w:history="1">
        <w:r w:rsidR="00175A90" w:rsidRPr="003C7142">
          <w:rPr>
            <w:rStyle w:val="Hyperlink"/>
            <w:rFonts w:ascii="Trebuchet MS" w:hAnsi="Trebuchet MS"/>
            <w:color w:val="auto"/>
            <w:sz w:val="23"/>
            <w:szCs w:val="23"/>
          </w:rPr>
          <w:t>https://www.cashmaine.org</w:t>
        </w:r>
      </w:hyperlink>
    </w:p>
    <w:p w:rsidR="008B015C" w:rsidRPr="003C7142" w:rsidRDefault="008B015C" w:rsidP="008B015C">
      <w:pPr>
        <w:spacing w:after="0" w:line="240" w:lineRule="auto"/>
        <w:rPr>
          <w:rFonts w:ascii="Trebuchet MS" w:hAnsi="Trebuchet MS"/>
          <w:b/>
          <w:sz w:val="23"/>
          <w:szCs w:val="23"/>
        </w:rPr>
      </w:pPr>
    </w:p>
    <w:p w:rsidR="00175A90" w:rsidRPr="003C7142" w:rsidRDefault="00975CCB" w:rsidP="008B015C">
      <w:pPr>
        <w:spacing w:after="0" w:line="240" w:lineRule="auto"/>
        <w:rPr>
          <w:rStyle w:val="Hyperlink"/>
          <w:rFonts w:ascii="Trebuchet MS" w:hAnsi="Trebuchet MS"/>
          <w:color w:val="auto"/>
          <w:sz w:val="23"/>
          <w:szCs w:val="23"/>
        </w:rPr>
      </w:pPr>
      <w:r w:rsidRPr="003C7142">
        <w:rPr>
          <w:rFonts w:ascii="Trebuchet MS" w:hAnsi="Trebuchet MS" w:cs="Arial"/>
          <w:b/>
          <w:color w:val="981E05"/>
          <w:sz w:val="23"/>
          <w:szCs w:val="23"/>
        </w:rPr>
        <w:t>Lesson</w:t>
      </w:r>
      <w:r w:rsidR="00B67AB9" w:rsidRPr="003C7142">
        <w:rPr>
          <w:rFonts w:ascii="Trebuchet MS" w:hAnsi="Trebuchet MS" w:cs="Arial"/>
          <w:b/>
          <w:color w:val="981E05"/>
          <w:sz w:val="23"/>
          <w:szCs w:val="23"/>
        </w:rPr>
        <w:t>s</w:t>
      </w:r>
      <w:r w:rsidRPr="003C7142">
        <w:rPr>
          <w:rFonts w:ascii="Trebuchet MS" w:hAnsi="Trebuchet MS" w:cs="Arial"/>
          <w:b/>
          <w:color w:val="981E05"/>
          <w:sz w:val="23"/>
          <w:szCs w:val="23"/>
        </w:rPr>
        <w:t>:</w:t>
      </w:r>
      <w:r w:rsidRPr="003C7142">
        <w:rPr>
          <w:rFonts w:ascii="Trebuchet MS" w:hAnsi="Trebuchet MS"/>
          <w:b/>
          <w:sz w:val="23"/>
          <w:szCs w:val="23"/>
        </w:rPr>
        <w:t xml:space="preserve"> </w:t>
      </w:r>
      <w:r w:rsidR="00A11C6A" w:rsidRPr="003C7142">
        <w:rPr>
          <w:rFonts w:ascii="Trebuchet MS" w:hAnsi="Trebuchet MS"/>
          <w:b/>
          <w:sz w:val="23"/>
          <w:szCs w:val="23"/>
        </w:rPr>
        <w:t>Pay &amp; Taxes</w:t>
      </w:r>
      <w:r w:rsidR="00A11C6A" w:rsidRPr="003C7142">
        <w:rPr>
          <w:rFonts w:ascii="Trebuchet MS" w:hAnsi="Trebuchet MS"/>
          <w:sz w:val="23"/>
          <w:szCs w:val="23"/>
        </w:rPr>
        <w:t xml:space="preserve"> has lesson and activities to help understand take home pay. </w:t>
      </w:r>
      <w:r w:rsidR="00A11C6A" w:rsidRPr="003C7142">
        <w:rPr>
          <w:rFonts w:ascii="Trebuchet MS" w:hAnsi="Trebuchet MS"/>
          <w:i/>
          <w:sz w:val="23"/>
          <w:szCs w:val="23"/>
        </w:rPr>
        <w:t>High School Financial Planning Program</w:t>
      </w:r>
      <w:r w:rsidR="008B015C" w:rsidRPr="003C7142">
        <w:rPr>
          <w:rFonts w:ascii="Trebuchet MS" w:hAnsi="Trebuchet MS"/>
          <w:i/>
          <w:sz w:val="23"/>
          <w:szCs w:val="23"/>
        </w:rPr>
        <w:t xml:space="preserve"> </w:t>
      </w:r>
      <w:hyperlink r:id="rId58" w:history="1">
        <w:r w:rsidR="00175A90" w:rsidRPr="003C7142">
          <w:rPr>
            <w:rStyle w:val="Hyperlink"/>
            <w:rFonts w:ascii="Trebuchet MS" w:hAnsi="Trebuchet MS"/>
            <w:color w:val="auto"/>
            <w:sz w:val="23"/>
            <w:szCs w:val="23"/>
          </w:rPr>
          <w:t>https://www.hsfpp.org/students/student-lessons/module-3-earning-power/3-3-pay-and-taxes.aspx</w:t>
        </w:r>
      </w:hyperlink>
    </w:p>
    <w:p w:rsidR="008B015C" w:rsidRPr="003C7142" w:rsidRDefault="008B015C" w:rsidP="008B015C">
      <w:pPr>
        <w:spacing w:after="0" w:line="240" w:lineRule="auto"/>
        <w:rPr>
          <w:rFonts w:ascii="Trebuchet MS" w:hAnsi="Trebuchet MS"/>
          <w:i/>
          <w:sz w:val="23"/>
          <w:szCs w:val="23"/>
        </w:rPr>
      </w:pPr>
    </w:p>
    <w:p w:rsidR="00175A90" w:rsidRPr="003C7142" w:rsidRDefault="006E42E0" w:rsidP="008B015C">
      <w:pPr>
        <w:spacing w:after="0" w:line="240" w:lineRule="auto"/>
        <w:rPr>
          <w:rFonts w:ascii="Trebuchet MS" w:hAnsi="Trebuchet MS" w:cstheme="minorHAnsi"/>
          <w:i/>
          <w:sz w:val="23"/>
          <w:szCs w:val="23"/>
        </w:rPr>
      </w:pPr>
      <w:r w:rsidRPr="003C7142">
        <w:rPr>
          <w:rFonts w:ascii="Trebuchet MS" w:hAnsi="Trebuchet MS" w:cstheme="minorHAnsi"/>
          <w:b/>
          <w:sz w:val="23"/>
          <w:szCs w:val="23"/>
        </w:rPr>
        <w:lastRenderedPageBreak/>
        <w:t>Social Security Educator Toolkit</w:t>
      </w:r>
      <w:r w:rsidR="00BB08DA" w:rsidRPr="003C7142">
        <w:rPr>
          <w:rFonts w:ascii="Trebuchet MS" w:hAnsi="Trebuchet MS" w:cstheme="minorHAnsi"/>
          <w:sz w:val="23"/>
          <w:szCs w:val="23"/>
        </w:rPr>
        <w:t xml:space="preserve"> </w:t>
      </w:r>
      <w:r w:rsidR="00B67AB9" w:rsidRPr="003C7142">
        <w:rPr>
          <w:rFonts w:ascii="Trebuchet MS" w:hAnsi="Trebuchet MS" w:cstheme="minorHAnsi"/>
          <w:sz w:val="23"/>
          <w:szCs w:val="23"/>
        </w:rPr>
        <w:t>has</w:t>
      </w:r>
      <w:r w:rsidR="009F0AEF" w:rsidRPr="003C7142">
        <w:rPr>
          <w:rFonts w:ascii="Trebuchet MS" w:hAnsi="Trebuchet MS" w:cstheme="minorHAnsi"/>
          <w:sz w:val="23"/>
          <w:szCs w:val="23"/>
        </w:rPr>
        <w:t xml:space="preserve"> </w:t>
      </w:r>
      <w:r w:rsidR="007471A0" w:rsidRPr="003C7142">
        <w:rPr>
          <w:rFonts w:ascii="Trebuchet MS" w:hAnsi="Trebuchet MS" w:cstheme="minorHAnsi"/>
          <w:sz w:val="23"/>
          <w:szCs w:val="23"/>
        </w:rPr>
        <w:t>i</w:t>
      </w:r>
      <w:r w:rsidR="009F0AEF" w:rsidRPr="003C7142">
        <w:rPr>
          <w:rFonts w:ascii="Trebuchet MS" w:hAnsi="Trebuchet MS" w:cstheme="minorHAnsi"/>
          <w:sz w:val="23"/>
          <w:szCs w:val="23"/>
        </w:rPr>
        <w:t xml:space="preserve">nfographics, handouts, </w:t>
      </w:r>
      <w:r w:rsidR="007471A0" w:rsidRPr="003C7142">
        <w:rPr>
          <w:rFonts w:ascii="Trebuchet MS" w:hAnsi="Trebuchet MS" w:cstheme="minorHAnsi"/>
          <w:sz w:val="23"/>
          <w:szCs w:val="23"/>
        </w:rPr>
        <w:t>talking points, and q</w:t>
      </w:r>
      <w:r w:rsidR="00BB08DA" w:rsidRPr="003C7142">
        <w:rPr>
          <w:rFonts w:ascii="Trebuchet MS" w:hAnsi="Trebuchet MS" w:cstheme="minorHAnsi"/>
          <w:sz w:val="23"/>
          <w:szCs w:val="23"/>
        </w:rPr>
        <w:t>uiz</w:t>
      </w:r>
      <w:r w:rsidR="008A1462" w:rsidRPr="003C7142">
        <w:rPr>
          <w:rFonts w:ascii="Trebuchet MS" w:hAnsi="Trebuchet MS" w:cstheme="minorHAnsi"/>
          <w:sz w:val="23"/>
          <w:szCs w:val="23"/>
        </w:rPr>
        <w:t xml:space="preserve"> on Social Security, FICA, and the importance of planning for the future</w:t>
      </w:r>
      <w:r w:rsidRPr="003C7142">
        <w:rPr>
          <w:rFonts w:ascii="Trebuchet MS" w:hAnsi="Trebuchet MS" w:cstheme="minorHAnsi"/>
          <w:sz w:val="23"/>
          <w:szCs w:val="23"/>
        </w:rPr>
        <w:t>.</w:t>
      </w:r>
      <w:r w:rsidR="009F0AEF" w:rsidRPr="003C7142">
        <w:rPr>
          <w:rFonts w:ascii="Trebuchet MS" w:hAnsi="Trebuchet MS" w:cstheme="minorHAnsi"/>
          <w:sz w:val="23"/>
          <w:szCs w:val="23"/>
        </w:rPr>
        <w:t xml:space="preserve"> </w:t>
      </w:r>
      <w:r w:rsidR="009F0AEF" w:rsidRPr="003C7142">
        <w:rPr>
          <w:rFonts w:ascii="Trebuchet MS" w:hAnsi="Trebuchet MS" w:cstheme="minorHAnsi"/>
          <w:i/>
          <w:sz w:val="23"/>
          <w:szCs w:val="23"/>
        </w:rPr>
        <w:t>Social Security Administration</w:t>
      </w:r>
    </w:p>
    <w:p w:rsidR="00175A90" w:rsidRPr="003C7142" w:rsidRDefault="002F04A6" w:rsidP="008B015C">
      <w:pPr>
        <w:spacing w:after="0" w:line="240" w:lineRule="auto"/>
        <w:rPr>
          <w:rStyle w:val="Hyperlink"/>
          <w:rFonts w:ascii="Trebuchet MS" w:hAnsi="Trebuchet MS" w:cstheme="minorHAnsi"/>
          <w:i/>
          <w:color w:val="auto"/>
          <w:sz w:val="23"/>
          <w:szCs w:val="23"/>
        </w:rPr>
      </w:pPr>
      <w:hyperlink r:id="rId59" w:history="1">
        <w:r w:rsidR="00175A90" w:rsidRPr="003C7142">
          <w:rPr>
            <w:rStyle w:val="Hyperlink"/>
            <w:rFonts w:ascii="Trebuchet MS" w:hAnsi="Trebuchet MS" w:cstheme="minorHAnsi"/>
            <w:i/>
            <w:color w:val="auto"/>
            <w:sz w:val="23"/>
            <w:szCs w:val="23"/>
          </w:rPr>
          <w:t>https://www.ssa.gov/thirdparty/educators.html</w:t>
        </w:r>
      </w:hyperlink>
    </w:p>
    <w:p w:rsidR="008B015C" w:rsidRPr="003C7142" w:rsidRDefault="008B015C" w:rsidP="008B015C">
      <w:pPr>
        <w:spacing w:after="0" w:line="240" w:lineRule="auto"/>
        <w:rPr>
          <w:rFonts w:ascii="Trebuchet MS" w:hAnsi="Trebuchet MS" w:cstheme="minorHAnsi"/>
          <w:i/>
          <w:sz w:val="23"/>
          <w:szCs w:val="23"/>
        </w:rPr>
      </w:pPr>
    </w:p>
    <w:p w:rsidR="00357CBD" w:rsidRPr="003C7142" w:rsidRDefault="00B67AB9" w:rsidP="008B015C">
      <w:pPr>
        <w:spacing w:after="0" w:line="240" w:lineRule="auto"/>
        <w:rPr>
          <w:rStyle w:val="Hyperlink"/>
          <w:rFonts w:ascii="Trebuchet MS" w:hAnsi="Trebuchet MS" w:cstheme="minorHAnsi"/>
          <w:color w:val="auto"/>
          <w:sz w:val="23"/>
          <w:szCs w:val="23"/>
        </w:rPr>
      </w:pPr>
      <w:r w:rsidRPr="003C7142">
        <w:rPr>
          <w:rFonts w:ascii="Trebuchet MS" w:hAnsi="Trebuchet MS" w:cs="Arial"/>
          <w:b/>
          <w:color w:val="981E05"/>
          <w:sz w:val="23"/>
          <w:szCs w:val="23"/>
        </w:rPr>
        <w:t>Activities</w:t>
      </w:r>
      <w:r w:rsidR="00975CCB" w:rsidRPr="003C7142">
        <w:rPr>
          <w:rFonts w:ascii="Trebuchet MS" w:hAnsi="Trebuchet MS" w:cs="Arial"/>
          <w:b/>
          <w:color w:val="981E05"/>
          <w:sz w:val="23"/>
          <w:szCs w:val="23"/>
        </w:rPr>
        <w:t>:</w:t>
      </w:r>
      <w:r w:rsidR="00975CCB" w:rsidRPr="003C7142">
        <w:rPr>
          <w:rFonts w:ascii="Trebuchet MS" w:hAnsi="Trebuchet MS"/>
          <w:sz w:val="23"/>
          <w:szCs w:val="23"/>
        </w:rPr>
        <w:t xml:space="preserve"> </w:t>
      </w:r>
      <w:r w:rsidR="00975CCB" w:rsidRPr="003C7142">
        <w:rPr>
          <w:rFonts w:ascii="Trebuchet MS" w:hAnsi="Trebuchet MS"/>
          <w:b/>
          <w:sz w:val="23"/>
          <w:szCs w:val="23"/>
        </w:rPr>
        <w:t>It’s Your Paycheck!</w:t>
      </w:r>
      <w:r w:rsidR="00A11C6A" w:rsidRPr="003C7142">
        <w:rPr>
          <w:rFonts w:ascii="Trebuchet MS" w:hAnsi="Trebuchet MS"/>
          <w:color w:val="0000FF"/>
          <w:sz w:val="23"/>
          <w:szCs w:val="23"/>
        </w:rPr>
        <w:t xml:space="preserve"> </w:t>
      </w:r>
      <w:r w:rsidR="00A11C6A" w:rsidRPr="003C7142">
        <w:rPr>
          <w:rFonts w:ascii="Trebuchet MS" w:hAnsi="Trebuchet MS"/>
          <w:sz w:val="23"/>
          <w:szCs w:val="23"/>
        </w:rPr>
        <w:t xml:space="preserve">Learn about gross and net pay, taxes, and how to fill out a W-2 and W-4 form. </w:t>
      </w:r>
      <w:r w:rsidR="00975CCB" w:rsidRPr="003C7142">
        <w:rPr>
          <w:rFonts w:ascii="Trebuchet MS" w:hAnsi="Trebuchet MS" w:cstheme="minorHAnsi"/>
          <w:i/>
          <w:sz w:val="23"/>
          <w:szCs w:val="23"/>
        </w:rPr>
        <w:t>Federal Reserve Bank of St. Louis</w:t>
      </w:r>
      <w:r w:rsidR="008B015C" w:rsidRPr="003C7142">
        <w:rPr>
          <w:rFonts w:ascii="Trebuchet MS" w:hAnsi="Trebuchet MS" w:cstheme="minorHAnsi"/>
          <w:i/>
          <w:sz w:val="23"/>
          <w:szCs w:val="23"/>
        </w:rPr>
        <w:t xml:space="preserve"> </w:t>
      </w:r>
      <w:hyperlink r:id="rId60" w:history="1">
        <w:r w:rsidR="00357CBD" w:rsidRPr="003C7142">
          <w:rPr>
            <w:rStyle w:val="Hyperlink"/>
            <w:rFonts w:ascii="Trebuchet MS" w:hAnsi="Trebuchet MS" w:cstheme="minorHAnsi"/>
            <w:color w:val="auto"/>
            <w:sz w:val="23"/>
            <w:szCs w:val="23"/>
          </w:rPr>
          <w:t>https://www.econlowdown.org/its_your_paycheck_2?module_uid=76&amp;p=yes</w:t>
        </w:r>
      </w:hyperlink>
    </w:p>
    <w:p w:rsidR="008B015C" w:rsidRPr="003C7142" w:rsidRDefault="008B015C" w:rsidP="008B015C">
      <w:pPr>
        <w:spacing w:after="0" w:line="240" w:lineRule="auto"/>
        <w:rPr>
          <w:rFonts w:ascii="Trebuchet MS" w:hAnsi="Trebuchet MS" w:cstheme="minorHAnsi"/>
          <w:i/>
          <w:sz w:val="23"/>
          <w:szCs w:val="23"/>
        </w:rPr>
      </w:pPr>
    </w:p>
    <w:p w:rsidR="00A4297A" w:rsidRPr="003C7142" w:rsidRDefault="006E42E0" w:rsidP="008B015C">
      <w:pPr>
        <w:spacing w:after="0" w:line="240" w:lineRule="auto"/>
        <w:rPr>
          <w:rStyle w:val="Hyperlink"/>
          <w:rFonts w:ascii="Trebuchet MS" w:hAnsi="Trebuchet MS" w:cstheme="minorHAnsi"/>
          <w:color w:val="auto"/>
          <w:sz w:val="23"/>
          <w:szCs w:val="23"/>
        </w:rPr>
      </w:pPr>
      <w:r w:rsidRPr="003C7142">
        <w:rPr>
          <w:rFonts w:ascii="Trebuchet MS" w:hAnsi="Trebuchet MS" w:cstheme="minorHAnsi"/>
          <w:b/>
          <w:sz w:val="23"/>
          <w:szCs w:val="23"/>
        </w:rPr>
        <w:t>What’s on a paystub</w:t>
      </w:r>
      <w:r w:rsidRPr="003C7142">
        <w:rPr>
          <w:rFonts w:ascii="Trebuchet MS" w:hAnsi="Trebuchet MS" w:cstheme="minorHAnsi"/>
          <w:sz w:val="23"/>
          <w:szCs w:val="23"/>
        </w:rPr>
        <w:t xml:space="preserve"> </w:t>
      </w:r>
      <w:r w:rsidR="00A11C6A" w:rsidRPr="003C7142">
        <w:rPr>
          <w:rFonts w:ascii="Trebuchet MS" w:hAnsi="Trebuchet MS" w:cstheme="minorHAnsi"/>
          <w:sz w:val="23"/>
          <w:szCs w:val="23"/>
        </w:rPr>
        <w:t xml:space="preserve">is a simple </w:t>
      </w:r>
      <w:r w:rsidR="003051BB" w:rsidRPr="003C7142">
        <w:rPr>
          <w:rFonts w:ascii="Trebuchet MS" w:hAnsi="Trebuchet MS" w:cstheme="minorHAnsi"/>
          <w:sz w:val="23"/>
          <w:szCs w:val="23"/>
        </w:rPr>
        <w:t xml:space="preserve">way to learn how to read a paycheck. </w:t>
      </w:r>
      <w:r w:rsidRPr="003C7142">
        <w:rPr>
          <w:rFonts w:ascii="Trebuchet MS" w:hAnsi="Trebuchet MS" w:cstheme="minorHAnsi"/>
          <w:i/>
          <w:sz w:val="23"/>
          <w:szCs w:val="23"/>
        </w:rPr>
        <w:t>Consumer Financial Protection Bureau</w:t>
      </w:r>
      <w:r w:rsidR="0049255E" w:rsidRPr="003C7142">
        <w:rPr>
          <w:rFonts w:ascii="Trebuchet MS" w:hAnsi="Trebuchet MS" w:cstheme="minorHAnsi"/>
          <w:i/>
          <w:sz w:val="23"/>
          <w:szCs w:val="23"/>
        </w:rPr>
        <w:t xml:space="preserve"> </w:t>
      </w:r>
      <w:hyperlink r:id="rId61" w:history="1">
        <w:r w:rsidR="00357CBD" w:rsidRPr="003C7142">
          <w:rPr>
            <w:rStyle w:val="Hyperlink"/>
            <w:rFonts w:ascii="Trebuchet MS" w:hAnsi="Trebuchet MS" w:cstheme="minorHAnsi"/>
            <w:color w:val="auto"/>
            <w:sz w:val="23"/>
            <w:szCs w:val="23"/>
          </w:rPr>
          <w:t>https://s3.amazonaws.com/files.consumerfinance.gov/f/documents/cfpb_parents_pay-stub-activity.pdf</w:t>
        </w:r>
      </w:hyperlink>
    </w:p>
    <w:p w:rsidR="008B015C" w:rsidRPr="003C7142" w:rsidRDefault="008B015C" w:rsidP="008B015C">
      <w:pPr>
        <w:spacing w:after="0" w:line="240" w:lineRule="auto"/>
        <w:rPr>
          <w:rFonts w:ascii="Trebuchet MS" w:hAnsi="Trebuchet MS" w:cstheme="minorHAnsi"/>
          <w:i/>
          <w:sz w:val="23"/>
          <w:szCs w:val="23"/>
        </w:rPr>
      </w:pPr>
    </w:p>
    <w:p w:rsidR="003C7142" w:rsidRPr="003C7142" w:rsidRDefault="00F91015" w:rsidP="008B015C">
      <w:pPr>
        <w:spacing w:after="0" w:line="240" w:lineRule="auto"/>
        <w:rPr>
          <w:rFonts w:ascii="Trebuchet MS" w:hAnsi="Trebuchet MS" w:cstheme="minorHAnsi"/>
          <w:i/>
          <w:sz w:val="23"/>
          <w:szCs w:val="23"/>
        </w:rPr>
      </w:pPr>
      <w:r w:rsidRPr="003C7142">
        <w:rPr>
          <w:rFonts w:ascii="Trebuchet MS" w:hAnsi="Trebuchet MS" w:cs="Arial"/>
          <w:b/>
          <w:color w:val="981E05"/>
          <w:sz w:val="23"/>
          <w:szCs w:val="23"/>
        </w:rPr>
        <w:t>Did You Know?</w:t>
      </w:r>
      <w:r w:rsidRPr="003C7142">
        <w:rPr>
          <w:rFonts w:ascii="Trebuchet MS" w:hAnsi="Trebuchet MS" w:cstheme="minorHAnsi"/>
          <w:b/>
          <w:sz w:val="23"/>
          <w:szCs w:val="23"/>
        </w:rPr>
        <w:t xml:space="preserve"> </w:t>
      </w:r>
      <w:r w:rsidR="00BB08DA" w:rsidRPr="003C7142">
        <w:rPr>
          <w:rFonts w:ascii="Trebuchet MS" w:hAnsi="Trebuchet MS" w:cstheme="minorHAnsi"/>
          <w:sz w:val="23"/>
          <w:szCs w:val="23"/>
        </w:rPr>
        <w:t>Opportunity Maine Tax Credit reimburses student loan payments for college graduates who live and work in Maine.</w:t>
      </w:r>
      <w:r w:rsidR="008A1462" w:rsidRPr="003C7142">
        <w:rPr>
          <w:rFonts w:ascii="Trebuchet MS" w:hAnsi="Trebuchet MS" w:cstheme="minorHAnsi"/>
          <w:sz w:val="23"/>
          <w:szCs w:val="23"/>
        </w:rPr>
        <w:t xml:space="preserve"> </w:t>
      </w:r>
      <w:r w:rsidR="008A1462" w:rsidRPr="003C7142">
        <w:rPr>
          <w:rFonts w:ascii="Trebuchet MS" w:hAnsi="Trebuchet MS" w:cstheme="minorHAnsi"/>
          <w:i/>
          <w:sz w:val="23"/>
          <w:szCs w:val="23"/>
        </w:rPr>
        <w:t>Maine Revenue Services</w:t>
      </w:r>
      <w:r w:rsidR="008B015C" w:rsidRPr="003C7142">
        <w:rPr>
          <w:rFonts w:ascii="Trebuchet MS" w:hAnsi="Trebuchet MS" w:cstheme="minorHAnsi"/>
          <w:i/>
          <w:sz w:val="23"/>
          <w:szCs w:val="23"/>
        </w:rPr>
        <w:t xml:space="preserve"> </w:t>
      </w:r>
      <w:hyperlink r:id="rId62" w:history="1">
        <w:r w:rsidR="00357CBD" w:rsidRPr="003C7142">
          <w:rPr>
            <w:rStyle w:val="Hyperlink"/>
            <w:rFonts w:ascii="Trebuchet MS" w:hAnsi="Trebuchet MS" w:cstheme="minorHAnsi"/>
            <w:color w:val="auto"/>
            <w:sz w:val="23"/>
            <w:szCs w:val="23"/>
          </w:rPr>
          <w:t>https://www.liveandworkinmaine.com/opportunity-maine/</w:t>
        </w:r>
      </w:hyperlink>
    </w:p>
    <w:p w:rsidR="008B1BFF" w:rsidRPr="00B25D3E" w:rsidRDefault="00126345" w:rsidP="003C7142">
      <w:pPr>
        <w:spacing w:before="200" w:after="0" w:line="240" w:lineRule="auto"/>
        <w:rPr>
          <w:rFonts w:ascii="Trebuchet MS" w:hAnsi="Trebuchet MS" w:cs="Arial"/>
          <w:b/>
          <w:color w:val="981E05"/>
          <w:sz w:val="28"/>
          <w:szCs w:val="28"/>
        </w:rPr>
      </w:pPr>
      <w:r w:rsidRPr="00707493">
        <w:rPr>
          <w:rFonts w:ascii="Trebuchet MS" w:hAnsi="Trebuchet MS" w:cs="Arial"/>
          <w:b/>
          <w:noProof/>
          <w:color w:val="981E05"/>
          <w:sz w:val="28"/>
          <w:szCs w:val="28"/>
        </w:rPr>
        <w:drawing>
          <wp:inline distT="0" distB="0" distL="0" distR="0">
            <wp:extent cx="389890" cy="389890"/>
            <wp:effectExtent l="0" t="0" r="0" b="0"/>
            <wp:docPr id="13" name="Picture 13" descr="Image of a lightbulb" title="Entrepreneu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MGianino\AppData\Local\Microsoft\Windows\INetCache\Content.MSO\E3D1F09A.tmp"/>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2F04A6">
        <w:rPr>
          <w:rFonts w:ascii="Trebuchet MS" w:hAnsi="Trebuchet MS" w:cs="Arial"/>
          <w:b/>
          <w:color w:val="981E05"/>
          <w:sz w:val="28"/>
          <w:szCs w:val="28"/>
        </w:rPr>
        <w:pict>
          <v:rect id="_x0000_i1035" style="width:0;height:1.5pt" o:hralign="center" o:hrstd="t" o:hr="t" fillcolor="#a0a0a0" stroked="f"/>
        </w:pict>
      </w:r>
      <w:r w:rsidR="008717F8">
        <w:rPr>
          <w:rFonts w:ascii="Trebuchet MS" w:hAnsi="Trebuchet MS" w:cs="Arial"/>
          <w:b/>
          <w:color w:val="981E05"/>
          <w:sz w:val="28"/>
          <w:szCs w:val="28"/>
        </w:rPr>
        <w:br/>
      </w:r>
      <w:r w:rsidR="006240E6">
        <w:rPr>
          <w:rStyle w:val="HeadngforFLTopicChar"/>
        </w:rPr>
        <w:br/>
      </w:r>
      <w:r w:rsidR="008B1BFF" w:rsidRPr="009C0EE1">
        <w:rPr>
          <w:rStyle w:val="Heading2Char"/>
          <w:color w:val="C00000"/>
        </w:rPr>
        <w:t>Entrepreneurship</w:t>
      </w:r>
    </w:p>
    <w:p w:rsidR="008B1BFF" w:rsidRPr="00B25D3E" w:rsidRDefault="008B1BFF" w:rsidP="00CB5AC9">
      <w:pPr>
        <w:spacing w:after="80" w:line="240" w:lineRule="auto"/>
        <w:rPr>
          <w:rFonts w:ascii="Trebuchet MS" w:hAnsi="Trebuchet MS" w:cs="Arial"/>
          <w:b/>
          <w:color w:val="981E05"/>
          <w:sz w:val="28"/>
          <w:szCs w:val="28"/>
        </w:rPr>
      </w:pPr>
    </w:p>
    <w:p w:rsidR="008717F8" w:rsidRPr="003C7142" w:rsidRDefault="00042E41" w:rsidP="003C7142">
      <w:pPr>
        <w:spacing w:after="0" w:line="240" w:lineRule="auto"/>
        <w:rPr>
          <w:rFonts w:ascii="Trebuchet MS" w:hAnsi="Trebuchet MS" w:cstheme="minorHAnsi"/>
          <w:sz w:val="23"/>
          <w:szCs w:val="23"/>
        </w:rPr>
      </w:pPr>
      <w:r w:rsidRPr="003C7142">
        <w:rPr>
          <w:rFonts w:ascii="Trebuchet MS" w:hAnsi="Trebuchet MS" w:cs="Arial"/>
          <w:b/>
          <w:color w:val="981E05"/>
          <w:sz w:val="23"/>
          <w:szCs w:val="23"/>
        </w:rPr>
        <w:t>Local:</w:t>
      </w:r>
      <w:r w:rsidRPr="003C7142">
        <w:rPr>
          <w:rFonts w:ascii="Trebuchet MS" w:hAnsi="Trebuchet MS" w:cstheme="minorHAnsi"/>
          <w:sz w:val="23"/>
          <w:szCs w:val="23"/>
        </w:rPr>
        <w:t xml:space="preserve"> </w:t>
      </w:r>
      <w:r w:rsidR="003051BB" w:rsidRPr="003C7142">
        <w:rPr>
          <w:rFonts w:ascii="Trebuchet MS" w:hAnsi="Trebuchet MS" w:cstheme="minorHAnsi"/>
          <w:b/>
          <w:sz w:val="23"/>
          <w:szCs w:val="23"/>
        </w:rPr>
        <w:t xml:space="preserve">Small Business Development Center </w:t>
      </w:r>
      <w:r w:rsidR="003051BB" w:rsidRPr="003C7142">
        <w:rPr>
          <w:rFonts w:ascii="Trebuchet MS" w:hAnsi="Trebuchet MS" w:cstheme="minorHAnsi"/>
          <w:sz w:val="23"/>
          <w:szCs w:val="23"/>
        </w:rPr>
        <w:t xml:space="preserve">has free counseling and workshops on how to start and grow your own business. </w:t>
      </w:r>
      <w:hyperlink r:id="rId64" w:history="1">
        <w:r w:rsidR="008717F8" w:rsidRPr="003C7142">
          <w:rPr>
            <w:rStyle w:val="Hyperlink"/>
            <w:rFonts w:ascii="Trebuchet MS" w:hAnsi="Trebuchet MS" w:cstheme="minorHAnsi"/>
            <w:color w:val="auto"/>
            <w:sz w:val="23"/>
            <w:szCs w:val="23"/>
          </w:rPr>
          <w:t>http://www.mainesbdc.org</w:t>
        </w:r>
      </w:hyperlink>
    </w:p>
    <w:p w:rsidR="008B015C" w:rsidRPr="003C7142" w:rsidRDefault="008B015C" w:rsidP="008B015C">
      <w:pPr>
        <w:spacing w:after="0" w:line="240" w:lineRule="auto"/>
        <w:rPr>
          <w:rFonts w:ascii="Trebuchet MS" w:hAnsi="Trebuchet MS" w:cs="Arial"/>
          <w:b/>
          <w:color w:val="981E05"/>
          <w:sz w:val="23"/>
          <w:szCs w:val="23"/>
        </w:rPr>
      </w:pPr>
    </w:p>
    <w:p w:rsidR="008F208C" w:rsidRPr="003C7142" w:rsidRDefault="00087873" w:rsidP="008B015C">
      <w:pPr>
        <w:spacing w:after="0" w:line="240" w:lineRule="auto"/>
        <w:rPr>
          <w:rFonts w:ascii="Trebuchet MS" w:hAnsi="Trebuchet MS"/>
          <w:sz w:val="23"/>
          <w:szCs w:val="23"/>
        </w:rPr>
      </w:pPr>
      <w:r w:rsidRPr="003C7142">
        <w:rPr>
          <w:rFonts w:ascii="Trebuchet MS" w:hAnsi="Trebuchet MS" w:cs="Arial"/>
          <w:b/>
          <w:color w:val="981E05"/>
          <w:sz w:val="23"/>
          <w:szCs w:val="23"/>
        </w:rPr>
        <w:t>Lesson</w:t>
      </w:r>
      <w:r w:rsidR="008F208C" w:rsidRPr="003C7142">
        <w:rPr>
          <w:rFonts w:ascii="Trebuchet MS" w:hAnsi="Trebuchet MS" w:cs="Arial"/>
          <w:b/>
          <w:color w:val="981E05"/>
          <w:sz w:val="23"/>
          <w:szCs w:val="23"/>
        </w:rPr>
        <w:t>s</w:t>
      </w:r>
      <w:r w:rsidRPr="003C7142">
        <w:rPr>
          <w:rFonts w:ascii="Trebuchet MS" w:hAnsi="Trebuchet MS" w:cs="Arial"/>
          <w:b/>
          <w:color w:val="981E05"/>
          <w:sz w:val="23"/>
          <w:szCs w:val="23"/>
        </w:rPr>
        <w:t>:</w:t>
      </w:r>
      <w:r w:rsidRPr="003C7142">
        <w:rPr>
          <w:rFonts w:ascii="Trebuchet MS" w:hAnsi="Trebuchet MS" w:cstheme="minorHAnsi"/>
          <w:sz w:val="23"/>
          <w:szCs w:val="23"/>
        </w:rPr>
        <w:t xml:space="preserve"> </w:t>
      </w:r>
      <w:r w:rsidRPr="003C7142">
        <w:rPr>
          <w:rFonts w:ascii="Trebuchet MS" w:hAnsi="Trebuchet MS" w:cstheme="minorHAnsi"/>
          <w:b/>
          <w:sz w:val="23"/>
          <w:szCs w:val="23"/>
        </w:rPr>
        <w:t>Money Talks: Should I Be Working?</w:t>
      </w:r>
      <w:r w:rsidRPr="003C7142">
        <w:rPr>
          <w:rStyle w:val="Hyperlink"/>
          <w:rFonts w:ascii="Trebuchet MS" w:hAnsi="Trebuchet MS" w:cstheme="minorHAnsi"/>
          <w:sz w:val="23"/>
          <w:szCs w:val="23"/>
        </w:rPr>
        <w:t xml:space="preserve"> </w:t>
      </w:r>
      <w:r w:rsidRPr="003C7142">
        <w:rPr>
          <w:rFonts w:ascii="Trebuchet MS" w:hAnsi="Trebuchet MS"/>
          <w:sz w:val="23"/>
          <w:szCs w:val="23"/>
        </w:rPr>
        <w:t xml:space="preserve">has a guidebook on the pros and cons of working for yourself, how to choose a business idea, and writing a business plan. </w:t>
      </w:r>
      <w:r w:rsidRPr="003C7142">
        <w:rPr>
          <w:rFonts w:ascii="Trebuchet MS" w:hAnsi="Trebuchet MS"/>
          <w:i/>
          <w:sz w:val="23"/>
          <w:szCs w:val="23"/>
        </w:rPr>
        <w:t>University of California</w:t>
      </w:r>
      <w:r w:rsidRPr="003C7142">
        <w:rPr>
          <w:rFonts w:ascii="Trebuchet MS" w:hAnsi="Trebuchet MS"/>
          <w:sz w:val="23"/>
          <w:szCs w:val="23"/>
        </w:rPr>
        <w:t xml:space="preserve"> </w:t>
      </w:r>
    </w:p>
    <w:p w:rsidR="008717F8" w:rsidRPr="003C7142" w:rsidRDefault="002F04A6" w:rsidP="008B015C">
      <w:pPr>
        <w:spacing w:after="0" w:line="240" w:lineRule="auto"/>
        <w:rPr>
          <w:rFonts w:ascii="Trebuchet MS" w:hAnsi="Trebuchet MS" w:cstheme="minorHAnsi"/>
          <w:sz w:val="23"/>
          <w:szCs w:val="23"/>
        </w:rPr>
      </w:pPr>
      <w:hyperlink r:id="rId65" w:anchor="making" w:history="1">
        <w:r w:rsidR="008717F8" w:rsidRPr="003C7142">
          <w:rPr>
            <w:rStyle w:val="Hyperlink"/>
            <w:rFonts w:ascii="Trebuchet MS" w:hAnsi="Trebuchet MS" w:cstheme="minorHAnsi"/>
            <w:color w:val="auto"/>
            <w:sz w:val="23"/>
            <w:szCs w:val="23"/>
          </w:rPr>
          <w:t>http://moneytalks.ucanr.edu/Money_Talks/Should_I_be_Working/#making</w:t>
        </w:r>
      </w:hyperlink>
    </w:p>
    <w:p w:rsidR="008717F8" w:rsidRPr="003C7142" w:rsidRDefault="008F208C" w:rsidP="008B015C">
      <w:pPr>
        <w:spacing w:after="0" w:line="240" w:lineRule="auto"/>
        <w:rPr>
          <w:rFonts w:ascii="Trebuchet MS" w:hAnsi="Trebuchet MS" w:cstheme="minorHAnsi"/>
          <w:i/>
          <w:sz w:val="23"/>
          <w:szCs w:val="23"/>
        </w:rPr>
      </w:pPr>
      <w:r w:rsidRPr="003C7142">
        <w:rPr>
          <w:rFonts w:ascii="Trebuchet MS" w:hAnsi="Trebuchet MS" w:cstheme="minorHAnsi"/>
          <w:b/>
          <w:sz w:val="23"/>
          <w:szCs w:val="23"/>
        </w:rPr>
        <w:t>Launching Your Dream</w:t>
      </w:r>
      <w:r w:rsidRPr="003C7142">
        <w:rPr>
          <w:rFonts w:ascii="Trebuchet MS" w:hAnsi="Trebuchet MS" w:cstheme="minorHAnsi"/>
          <w:i/>
          <w:sz w:val="23"/>
          <w:szCs w:val="23"/>
        </w:rPr>
        <w:t xml:space="preserve"> </w:t>
      </w:r>
      <w:r w:rsidRPr="003C7142">
        <w:rPr>
          <w:rFonts w:ascii="Trebuchet MS" w:hAnsi="Trebuchet MS" w:cstheme="minorHAnsi"/>
          <w:sz w:val="23"/>
          <w:szCs w:val="23"/>
        </w:rPr>
        <w:t>shows students the basics of starting a business.</w:t>
      </w:r>
      <w:r w:rsidR="008717F8" w:rsidRPr="003C7142">
        <w:rPr>
          <w:rFonts w:ascii="Trebuchet MS" w:hAnsi="Trebuchet MS" w:cstheme="minorHAnsi"/>
          <w:i/>
          <w:sz w:val="23"/>
          <w:szCs w:val="23"/>
        </w:rPr>
        <w:t xml:space="preserve">  FDIC Money Smart</w:t>
      </w:r>
      <w:r w:rsidR="008B015C" w:rsidRPr="003C7142">
        <w:rPr>
          <w:rFonts w:ascii="Trebuchet MS" w:hAnsi="Trebuchet MS" w:cstheme="minorHAnsi"/>
          <w:i/>
          <w:sz w:val="23"/>
          <w:szCs w:val="23"/>
        </w:rPr>
        <w:t xml:space="preserve"> </w:t>
      </w:r>
      <w:hyperlink r:id="rId66" w:history="1">
        <w:r w:rsidR="008717F8" w:rsidRPr="003C7142">
          <w:rPr>
            <w:rStyle w:val="Hyperlink"/>
            <w:rFonts w:ascii="Trebuchet MS" w:hAnsi="Trebuchet MS" w:cstheme="minorHAnsi"/>
            <w:color w:val="auto"/>
            <w:sz w:val="23"/>
            <w:szCs w:val="23"/>
          </w:rPr>
          <w:t>https://www.fdic.gov/consumers/consumer/moneysmart/young.html</w:t>
        </w:r>
      </w:hyperlink>
    </w:p>
    <w:p w:rsidR="008B015C" w:rsidRPr="003C7142" w:rsidRDefault="008B015C" w:rsidP="008B015C">
      <w:pPr>
        <w:spacing w:after="0" w:line="240" w:lineRule="auto"/>
        <w:rPr>
          <w:rFonts w:ascii="Trebuchet MS" w:hAnsi="Trebuchet MS" w:cs="Arial"/>
          <w:b/>
          <w:color w:val="981E05"/>
          <w:sz w:val="23"/>
          <w:szCs w:val="23"/>
        </w:rPr>
      </w:pPr>
    </w:p>
    <w:p w:rsidR="003C7142" w:rsidRPr="003C7142" w:rsidRDefault="00943D60" w:rsidP="003C7142">
      <w:pPr>
        <w:spacing w:after="120" w:line="240" w:lineRule="auto"/>
        <w:rPr>
          <w:rStyle w:val="Hyperlink"/>
          <w:rFonts w:ascii="Trebuchet MS" w:hAnsi="Trebuchet MS" w:cstheme="minorHAnsi"/>
          <w:i/>
          <w:color w:val="auto"/>
          <w:sz w:val="23"/>
          <w:szCs w:val="23"/>
          <w:u w:val="none"/>
        </w:rPr>
      </w:pPr>
      <w:r w:rsidRPr="003C7142">
        <w:rPr>
          <w:rFonts w:ascii="Trebuchet MS" w:hAnsi="Trebuchet MS" w:cs="Arial"/>
          <w:b/>
          <w:color w:val="981E05"/>
          <w:sz w:val="23"/>
          <w:szCs w:val="23"/>
        </w:rPr>
        <w:t>Assessment:</w:t>
      </w:r>
      <w:r w:rsidR="007471A0" w:rsidRPr="003C7142">
        <w:rPr>
          <w:rFonts w:ascii="Trebuchet MS" w:hAnsi="Trebuchet MS" w:cstheme="minorHAnsi"/>
          <w:sz w:val="23"/>
          <w:szCs w:val="23"/>
        </w:rPr>
        <w:t xml:space="preserve"> </w:t>
      </w:r>
      <w:r w:rsidR="00EB423F" w:rsidRPr="003C7142">
        <w:rPr>
          <w:rFonts w:ascii="Trebuchet MS" w:hAnsi="Trebuchet MS" w:cstheme="minorHAnsi"/>
          <w:b/>
          <w:sz w:val="23"/>
          <w:szCs w:val="23"/>
        </w:rPr>
        <w:t>Entrepreneurship - Working for Yourself</w:t>
      </w:r>
      <w:r w:rsidR="00EB423F" w:rsidRPr="003C7142">
        <w:rPr>
          <w:rFonts w:ascii="Trebuchet MS" w:hAnsi="Trebuchet MS" w:cstheme="minorHAnsi"/>
          <w:sz w:val="23"/>
          <w:szCs w:val="23"/>
        </w:rPr>
        <w:t xml:space="preserve"> includes a </w:t>
      </w:r>
      <w:r w:rsidRPr="003C7142">
        <w:rPr>
          <w:rFonts w:ascii="Trebuchet MS" w:hAnsi="Trebuchet MS" w:cstheme="minorHAnsi"/>
          <w:sz w:val="23"/>
          <w:szCs w:val="23"/>
        </w:rPr>
        <w:t>personal</w:t>
      </w:r>
      <w:r w:rsidR="00EB423F" w:rsidRPr="003C7142">
        <w:rPr>
          <w:rFonts w:ascii="Trebuchet MS" w:hAnsi="Trebuchet MS" w:cstheme="minorHAnsi"/>
          <w:sz w:val="23"/>
          <w:szCs w:val="23"/>
        </w:rPr>
        <w:t xml:space="preserve"> assessment to see if you have </w:t>
      </w:r>
      <w:r w:rsidRPr="003C7142">
        <w:rPr>
          <w:rFonts w:ascii="Trebuchet MS" w:hAnsi="Trebuchet MS" w:cstheme="minorHAnsi"/>
          <w:sz w:val="23"/>
          <w:szCs w:val="23"/>
        </w:rPr>
        <w:t xml:space="preserve">the personality traits found </w:t>
      </w:r>
      <w:r w:rsidR="00EB423F" w:rsidRPr="003C7142">
        <w:rPr>
          <w:rFonts w:ascii="Trebuchet MS" w:hAnsi="Trebuchet MS" w:cstheme="minorHAnsi"/>
          <w:sz w:val="23"/>
          <w:szCs w:val="23"/>
        </w:rPr>
        <w:t xml:space="preserve">in entrepreneurs. </w:t>
      </w:r>
      <w:r w:rsidR="00EB423F" w:rsidRPr="003C7142">
        <w:rPr>
          <w:rFonts w:ascii="Trebuchet MS" w:hAnsi="Trebuchet MS" w:cstheme="minorHAnsi"/>
          <w:i/>
          <w:sz w:val="23"/>
          <w:szCs w:val="23"/>
        </w:rPr>
        <w:t>Federal Reserve Bank of St. Louis</w:t>
      </w:r>
      <w:r w:rsidR="003C7142">
        <w:rPr>
          <w:rFonts w:ascii="Trebuchet MS" w:hAnsi="Trebuchet MS" w:cstheme="minorHAnsi"/>
          <w:i/>
          <w:sz w:val="23"/>
          <w:szCs w:val="23"/>
        </w:rPr>
        <w:t xml:space="preserve"> </w:t>
      </w:r>
      <w:hyperlink r:id="rId67" w:history="1">
        <w:r w:rsidR="003C7142" w:rsidRPr="003C7142">
          <w:rPr>
            <w:rStyle w:val="Hyperlink"/>
            <w:rFonts w:ascii="Trebuchet MS" w:hAnsi="Trebuchet MS" w:cstheme="minorHAnsi"/>
            <w:color w:val="auto"/>
            <w:sz w:val="23"/>
            <w:szCs w:val="23"/>
          </w:rPr>
          <w:t>https://www.stlouisfed.org/education/making-personal-finance-decisions-curriculum-unit/entrepreneurship</w:t>
        </w:r>
      </w:hyperlink>
    </w:p>
    <w:p w:rsidR="008B1BFF" w:rsidRPr="008F208C" w:rsidRDefault="002F04A6" w:rsidP="008B015C">
      <w:pPr>
        <w:spacing w:after="0" w:line="240" w:lineRule="auto"/>
        <w:rPr>
          <w:rFonts w:ascii="Trebuchet MS" w:hAnsi="Trebuchet MS" w:cstheme="minorHAnsi"/>
          <w:u w:val="single"/>
        </w:rPr>
      </w:pPr>
      <w:r>
        <w:rPr>
          <w:rFonts w:ascii="Trebuchet MS" w:hAnsi="Trebuchet MS" w:cs="Arial"/>
          <w:b/>
          <w:color w:val="981E05"/>
          <w:sz w:val="28"/>
          <w:szCs w:val="28"/>
        </w:rPr>
        <w:pict>
          <v:rect id="_x0000_i1036" style="width:0;height:1.5pt" o:hralign="center" o:hrstd="t" o:hr="t" fillcolor="#a0a0a0" stroked="f"/>
        </w:pict>
      </w:r>
    </w:p>
    <w:p w:rsidR="008B1BFF" w:rsidRPr="00B25D3E" w:rsidRDefault="0049255E" w:rsidP="0049255E">
      <w:pPr>
        <w:pStyle w:val="HeadngforFLTopic"/>
        <w:spacing w:before="120"/>
      </w:pPr>
      <w:r w:rsidRPr="00F04D3C">
        <w:rPr>
          <w:noProof/>
        </w:rPr>
        <w:drawing>
          <wp:inline distT="0" distB="0" distL="0" distR="0">
            <wp:extent cx="512064" cy="466344"/>
            <wp:effectExtent l="0" t="0" r="2540" b="0"/>
            <wp:docPr id="14" name="Picture 14" descr="Image of a house" title="Getting Your Own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MGianino\AppData\Local\Microsoft\Windows\INetCache\Content.MSO\63690A86.tmp"/>
                    <pic:cNvPicPr>
                      <a:picLocks noChangeAspect="1" noChangeArrowheads="1"/>
                    </pic:cNvPicPr>
                  </pic:nvPicPr>
                  <pic:blipFill rotWithShape="1">
                    <a:blip r:embed="rId68" cstate="print">
                      <a:extLst>
                        <a:ext uri="{28A0092B-C50C-407E-A947-70E740481C1C}">
                          <a14:useLocalDpi xmlns:a14="http://schemas.microsoft.com/office/drawing/2010/main" val="0"/>
                        </a:ext>
                      </a:extLst>
                    </a:blip>
                    <a:srcRect l="21732" t="984" r="20881"/>
                    <a:stretch/>
                  </pic:blipFill>
                  <pic:spPr bwMode="auto">
                    <a:xfrm>
                      <a:off x="0" y="0"/>
                      <a:ext cx="512064" cy="466344"/>
                    </a:xfrm>
                    <a:prstGeom prst="rect">
                      <a:avLst/>
                    </a:prstGeom>
                    <a:noFill/>
                    <a:ln>
                      <a:noFill/>
                    </a:ln>
                    <a:extLst>
                      <a:ext uri="{53640926-AAD7-44D8-BBD7-CCE9431645EC}">
                        <a14:shadowObscured xmlns:a14="http://schemas.microsoft.com/office/drawing/2010/main"/>
                      </a:ext>
                    </a:extLst>
                  </pic:spPr>
                </pic:pic>
              </a:graphicData>
            </a:graphic>
          </wp:inline>
        </w:drawing>
      </w:r>
      <w:r w:rsidR="008B1BFF" w:rsidRPr="009C0EE1">
        <w:rPr>
          <w:rStyle w:val="Heading2Char"/>
          <w:color w:val="C00000"/>
        </w:rPr>
        <w:t>Getting Your Own Place</w:t>
      </w:r>
    </w:p>
    <w:p w:rsidR="009F0AEF" w:rsidRDefault="009F0AEF" w:rsidP="0088142F">
      <w:pPr>
        <w:spacing w:after="0" w:line="240" w:lineRule="auto"/>
        <w:rPr>
          <w:rFonts w:ascii="Trebuchet MS" w:hAnsi="Trebuchet MS" w:cstheme="minorHAnsi"/>
          <w:b/>
        </w:rPr>
      </w:pPr>
    </w:p>
    <w:p w:rsidR="008717F8" w:rsidRPr="003C7142" w:rsidRDefault="00722A44" w:rsidP="008B015C">
      <w:pPr>
        <w:spacing w:after="0" w:line="240" w:lineRule="auto"/>
        <w:rPr>
          <w:rFonts w:ascii="Trebuchet MS" w:hAnsi="Trebuchet MS" w:cstheme="minorHAnsi"/>
          <w:sz w:val="23"/>
          <w:szCs w:val="23"/>
        </w:rPr>
      </w:pPr>
      <w:r>
        <w:rPr>
          <w:rFonts w:ascii="Trebuchet MS" w:hAnsi="Trebuchet MS" w:cstheme="minorHAnsi"/>
          <w:b/>
        </w:rPr>
        <w:br/>
      </w:r>
      <w:r w:rsidR="00027315" w:rsidRPr="003C7142">
        <w:rPr>
          <w:rFonts w:ascii="Trebuchet MS" w:hAnsi="Trebuchet MS" w:cs="Arial"/>
          <w:b/>
          <w:color w:val="981E05"/>
          <w:sz w:val="23"/>
          <w:szCs w:val="23"/>
        </w:rPr>
        <w:t>Local:</w:t>
      </w:r>
      <w:r w:rsidR="00027315" w:rsidRPr="003C7142">
        <w:rPr>
          <w:rFonts w:ascii="Trebuchet MS" w:hAnsi="Trebuchet MS" w:cstheme="minorHAnsi"/>
          <w:sz w:val="23"/>
          <w:szCs w:val="23"/>
        </w:rPr>
        <w:t xml:space="preserve"> </w:t>
      </w:r>
      <w:proofErr w:type="spellStart"/>
      <w:r w:rsidR="00027315" w:rsidRPr="003C7142">
        <w:rPr>
          <w:rFonts w:ascii="Trebuchet MS" w:hAnsi="Trebuchet MS" w:cstheme="minorHAnsi"/>
          <w:b/>
          <w:sz w:val="23"/>
          <w:szCs w:val="23"/>
        </w:rPr>
        <w:t>hoMEworks</w:t>
      </w:r>
      <w:proofErr w:type="spellEnd"/>
      <w:r w:rsidR="00027315" w:rsidRPr="003C7142">
        <w:rPr>
          <w:rFonts w:ascii="Trebuchet MS" w:hAnsi="Trebuchet MS" w:cstheme="minorHAnsi"/>
          <w:sz w:val="23"/>
          <w:szCs w:val="23"/>
        </w:rPr>
        <w:t xml:space="preserve"> offers educational </w:t>
      </w:r>
      <w:r w:rsidR="00B94861" w:rsidRPr="003C7142">
        <w:rPr>
          <w:rFonts w:ascii="Trebuchet MS" w:hAnsi="Trebuchet MS" w:cstheme="minorHAnsi"/>
          <w:sz w:val="23"/>
          <w:szCs w:val="23"/>
        </w:rPr>
        <w:t>home buying</w:t>
      </w:r>
      <w:r w:rsidR="00027315" w:rsidRPr="003C7142">
        <w:rPr>
          <w:rFonts w:ascii="Trebuchet MS" w:hAnsi="Trebuchet MS" w:cstheme="minorHAnsi"/>
          <w:sz w:val="23"/>
          <w:szCs w:val="23"/>
        </w:rPr>
        <w:t xml:space="preserve"> classes</w:t>
      </w:r>
      <w:r w:rsidR="00B94861" w:rsidRPr="003C7142">
        <w:rPr>
          <w:rFonts w:ascii="Trebuchet MS" w:hAnsi="Trebuchet MS" w:cstheme="minorHAnsi"/>
          <w:sz w:val="23"/>
          <w:szCs w:val="23"/>
        </w:rPr>
        <w:t xml:space="preserve"> statewide</w:t>
      </w:r>
    </w:p>
    <w:p w:rsidR="00027315" w:rsidRPr="003C7142" w:rsidRDefault="002F04A6" w:rsidP="008B015C">
      <w:pPr>
        <w:spacing w:after="0" w:line="240" w:lineRule="auto"/>
        <w:rPr>
          <w:rStyle w:val="Hyperlink"/>
          <w:rFonts w:ascii="Trebuchet MS" w:hAnsi="Trebuchet MS" w:cstheme="minorHAnsi"/>
          <w:color w:val="auto"/>
          <w:sz w:val="23"/>
          <w:szCs w:val="23"/>
        </w:rPr>
      </w:pPr>
      <w:hyperlink r:id="rId69" w:history="1">
        <w:r w:rsidR="008717F8" w:rsidRPr="003C7142">
          <w:rPr>
            <w:rStyle w:val="Hyperlink"/>
            <w:rFonts w:ascii="Trebuchet MS" w:hAnsi="Trebuchet MS" w:cstheme="minorHAnsi"/>
            <w:color w:val="auto"/>
            <w:sz w:val="23"/>
            <w:szCs w:val="23"/>
          </w:rPr>
          <w:t>http://www.mainehomeworks.org</w:t>
        </w:r>
      </w:hyperlink>
    </w:p>
    <w:p w:rsidR="008B015C" w:rsidRPr="003C7142" w:rsidRDefault="008B015C" w:rsidP="008B015C">
      <w:pPr>
        <w:spacing w:after="0" w:line="240" w:lineRule="auto"/>
        <w:rPr>
          <w:rFonts w:ascii="Trebuchet MS" w:hAnsi="Trebuchet MS" w:cstheme="minorHAnsi"/>
          <w:sz w:val="23"/>
          <w:szCs w:val="23"/>
        </w:rPr>
      </w:pPr>
    </w:p>
    <w:p w:rsidR="00027315" w:rsidRPr="003C7142" w:rsidRDefault="00996899" w:rsidP="008B015C">
      <w:pPr>
        <w:spacing w:after="0" w:line="240" w:lineRule="auto"/>
        <w:rPr>
          <w:rFonts w:ascii="Trebuchet MS" w:hAnsi="Trebuchet MS" w:cstheme="minorHAnsi"/>
          <w:i/>
          <w:sz w:val="23"/>
          <w:szCs w:val="23"/>
        </w:rPr>
      </w:pPr>
      <w:r w:rsidRPr="003C7142">
        <w:rPr>
          <w:rFonts w:ascii="Trebuchet MS" w:hAnsi="Trebuchet MS" w:cs="Arial"/>
          <w:b/>
          <w:color w:val="981E05"/>
          <w:sz w:val="23"/>
          <w:szCs w:val="23"/>
        </w:rPr>
        <w:t>Lesson:</w:t>
      </w:r>
      <w:r w:rsidRPr="003C7142">
        <w:rPr>
          <w:rFonts w:ascii="Trebuchet MS" w:hAnsi="Trebuchet MS" w:cstheme="minorHAnsi"/>
          <w:sz w:val="23"/>
          <w:szCs w:val="23"/>
        </w:rPr>
        <w:t xml:space="preserve"> </w:t>
      </w:r>
      <w:r w:rsidR="000A200A" w:rsidRPr="003C7142">
        <w:rPr>
          <w:rFonts w:ascii="Trebuchet MS" w:hAnsi="Trebuchet MS" w:cstheme="minorHAnsi"/>
          <w:b/>
          <w:sz w:val="23"/>
          <w:szCs w:val="23"/>
        </w:rPr>
        <w:t>Practical</w:t>
      </w:r>
      <w:r w:rsidR="00A8312C" w:rsidRPr="003C7142">
        <w:rPr>
          <w:rFonts w:ascii="Trebuchet MS" w:hAnsi="Trebuchet MS" w:cstheme="minorHAnsi"/>
          <w:b/>
          <w:sz w:val="23"/>
          <w:szCs w:val="23"/>
        </w:rPr>
        <w:t xml:space="preserve"> Money Skills: Living </w:t>
      </w:r>
      <w:proofErr w:type="gramStart"/>
      <w:r w:rsidR="00A8312C" w:rsidRPr="003C7142">
        <w:rPr>
          <w:rFonts w:ascii="Trebuchet MS" w:hAnsi="Trebuchet MS" w:cstheme="minorHAnsi"/>
          <w:b/>
          <w:sz w:val="23"/>
          <w:szCs w:val="23"/>
        </w:rPr>
        <w:t>On</w:t>
      </w:r>
      <w:proofErr w:type="gramEnd"/>
      <w:r w:rsidR="00A8312C" w:rsidRPr="003C7142">
        <w:rPr>
          <w:rFonts w:ascii="Trebuchet MS" w:hAnsi="Trebuchet MS" w:cstheme="minorHAnsi"/>
          <w:b/>
          <w:sz w:val="23"/>
          <w:szCs w:val="23"/>
        </w:rPr>
        <w:t xml:space="preserve"> Your Own</w:t>
      </w:r>
      <w:r w:rsidR="00DB2CEE" w:rsidRPr="003C7142">
        <w:rPr>
          <w:rFonts w:ascii="Trebuchet MS" w:hAnsi="Trebuchet MS" w:cstheme="minorHAnsi"/>
          <w:sz w:val="23"/>
          <w:szCs w:val="23"/>
        </w:rPr>
        <w:t xml:space="preserve"> has act</w:t>
      </w:r>
      <w:r w:rsidRPr="003C7142">
        <w:rPr>
          <w:rFonts w:ascii="Trebuchet MS" w:hAnsi="Trebuchet MS" w:cstheme="minorHAnsi"/>
          <w:sz w:val="23"/>
          <w:szCs w:val="23"/>
        </w:rPr>
        <w:t>ivi</w:t>
      </w:r>
      <w:r w:rsidR="00DB2CEE" w:rsidRPr="003C7142">
        <w:rPr>
          <w:rFonts w:ascii="Trebuchet MS" w:hAnsi="Trebuchet MS" w:cstheme="minorHAnsi"/>
          <w:sz w:val="23"/>
          <w:szCs w:val="23"/>
        </w:rPr>
        <w:t>ti</w:t>
      </w:r>
      <w:r w:rsidRPr="003C7142">
        <w:rPr>
          <w:rFonts w:ascii="Trebuchet MS" w:hAnsi="Trebuchet MS" w:cstheme="minorHAnsi"/>
          <w:sz w:val="23"/>
          <w:szCs w:val="23"/>
        </w:rPr>
        <w:t xml:space="preserve">es </w:t>
      </w:r>
      <w:r w:rsidR="00DB2CEE" w:rsidRPr="003C7142">
        <w:rPr>
          <w:rFonts w:ascii="Trebuchet MS" w:hAnsi="Trebuchet MS" w:cstheme="minorHAnsi"/>
          <w:sz w:val="23"/>
          <w:szCs w:val="23"/>
        </w:rPr>
        <w:t>on</w:t>
      </w:r>
      <w:r w:rsidRPr="003C7142">
        <w:rPr>
          <w:rFonts w:ascii="Trebuchet MS" w:hAnsi="Trebuchet MS" w:cstheme="minorHAnsi"/>
          <w:sz w:val="23"/>
          <w:szCs w:val="23"/>
        </w:rPr>
        <w:t xml:space="preserve"> budgeting for a new place, how to read a lease, and writing a letter to the landlord</w:t>
      </w:r>
      <w:r w:rsidR="00DB2CEE" w:rsidRPr="003C7142">
        <w:rPr>
          <w:rFonts w:ascii="Trebuchet MS" w:hAnsi="Trebuchet MS" w:cstheme="minorHAnsi"/>
          <w:sz w:val="23"/>
          <w:szCs w:val="23"/>
        </w:rPr>
        <w:t xml:space="preserve">. </w:t>
      </w:r>
      <w:r w:rsidR="00A8312C" w:rsidRPr="003C7142">
        <w:rPr>
          <w:rFonts w:ascii="Trebuchet MS" w:hAnsi="Trebuchet MS" w:cstheme="minorHAnsi"/>
          <w:i/>
          <w:sz w:val="23"/>
          <w:szCs w:val="23"/>
        </w:rPr>
        <w:t xml:space="preserve">Visa </w:t>
      </w:r>
    </w:p>
    <w:p w:rsidR="008717F8" w:rsidRPr="003C7142" w:rsidRDefault="002F04A6" w:rsidP="008B015C">
      <w:pPr>
        <w:spacing w:after="0" w:line="240" w:lineRule="auto"/>
        <w:rPr>
          <w:rStyle w:val="Hyperlink"/>
          <w:rFonts w:ascii="Trebuchet MS" w:hAnsi="Trebuchet MS" w:cstheme="minorHAnsi"/>
          <w:color w:val="auto"/>
          <w:sz w:val="23"/>
          <w:szCs w:val="23"/>
        </w:rPr>
      </w:pPr>
      <w:hyperlink r:id="rId70" w:history="1">
        <w:r w:rsidR="008717F8" w:rsidRPr="003C7142">
          <w:rPr>
            <w:rStyle w:val="Hyperlink"/>
            <w:rFonts w:ascii="Trebuchet MS" w:hAnsi="Trebuchet MS" w:cstheme="minorHAnsi"/>
            <w:color w:val="auto"/>
            <w:sz w:val="23"/>
            <w:szCs w:val="23"/>
          </w:rPr>
          <w:t>http://www.practicalmoneyskills.com/assets/pdfs/lessons/lev_5/L5Activities5.pdf</w:t>
        </w:r>
      </w:hyperlink>
    </w:p>
    <w:p w:rsidR="008B015C" w:rsidRPr="003C7142" w:rsidRDefault="008B015C" w:rsidP="008B015C">
      <w:pPr>
        <w:spacing w:after="0" w:line="240" w:lineRule="auto"/>
        <w:rPr>
          <w:rFonts w:ascii="Trebuchet MS" w:hAnsi="Trebuchet MS" w:cstheme="minorHAnsi"/>
          <w:sz w:val="23"/>
          <w:szCs w:val="23"/>
        </w:rPr>
      </w:pPr>
    </w:p>
    <w:p w:rsidR="008717F8" w:rsidRPr="003C7142" w:rsidRDefault="00F04D3C" w:rsidP="003C7142">
      <w:pPr>
        <w:spacing w:after="120" w:line="240" w:lineRule="auto"/>
        <w:rPr>
          <w:rFonts w:ascii="Trebuchet MS" w:hAnsi="Trebuchet MS" w:cstheme="minorHAnsi"/>
          <w:i/>
          <w:sz w:val="23"/>
          <w:szCs w:val="23"/>
        </w:rPr>
      </w:pPr>
      <w:r w:rsidRPr="003C7142">
        <w:rPr>
          <w:rFonts w:ascii="Trebuchet MS" w:hAnsi="Trebuchet MS" w:cs="Arial"/>
          <w:b/>
          <w:color w:val="981E05"/>
          <w:sz w:val="23"/>
          <w:szCs w:val="23"/>
        </w:rPr>
        <w:t>Online Course:</w:t>
      </w:r>
      <w:r w:rsidRPr="003C7142">
        <w:rPr>
          <w:rStyle w:val="Hyperlink"/>
          <w:rFonts w:ascii="Trebuchet MS" w:hAnsi="Trebuchet MS" w:cstheme="minorHAnsi"/>
          <w:sz w:val="23"/>
          <w:szCs w:val="23"/>
          <w:u w:val="none"/>
        </w:rPr>
        <w:t xml:space="preserve"> </w:t>
      </w:r>
      <w:r w:rsidRPr="003C7142">
        <w:rPr>
          <w:rFonts w:ascii="Trebuchet MS" w:hAnsi="Trebuchet MS" w:cstheme="minorHAnsi"/>
          <w:sz w:val="23"/>
          <w:szCs w:val="23"/>
        </w:rPr>
        <w:t xml:space="preserve">Smart About Money has a course called My Housing Plan that will guide you through decisions related to renting or owning a home. </w:t>
      </w:r>
      <w:r w:rsidRPr="003C7142">
        <w:rPr>
          <w:rFonts w:ascii="Trebuchet MS" w:hAnsi="Trebuchet MS" w:cstheme="minorHAnsi"/>
          <w:i/>
          <w:sz w:val="23"/>
          <w:szCs w:val="23"/>
        </w:rPr>
        <w:t>National Endowment for Financial Education</w:t>
      </w:r>
      <w:r w:rsidR="008717F8" w:rsidRPr="003C7142">
        <w:rPr>
          <w:rFonts w:ascii="Trebuchet MS" w:hAnsi="Trebuchet MS" w:cstheme="minorHAnsi"/>
          <w:i/>
          <w:sz w:val="23"/>
          <w:szCs w:val="23"/>
        </w:rPr>
        <w:t xml:space="preserve"> </w:t>
      </w:r>
      <w:hyperlink r:id="rId71" w:history="1">
        <w:r w:rsidR="008717F8" w:rsidRPr="003C7142">
          <w:rPr>
            <w:rStyle w:val="Hyperlink"/>
            <w:rFonts w:ascii="Trebuchet MS" w:hAnsi="Trebuchet MS" w:cstheme="minorHAnsi"/>
            <w:color w:val="auto"/>
            <w:sz w:val="23"/>
            <w:szCs w:val="23"/>
          </w:rPr>
          <w:t>https://www.smartaboutmoney.org/Courses/My-Housing-Plan</w:t>
        </w:r>
      </w:hyperlink>
    </w:p>
    <w:p w:rsidR="00707493" w:rsidRDefault="00126345" w:rsidP="0088142F">
      <w:pPr>
        <w:spacing w:line="240" w:lineRule="auto"/>
        <w:rPr>
          <w:rFonts w:ascii="Trebuchet MS" w:hAnsi="Trebuchet MS" w:cs="Arial"/>
          <w:b/>
          <w:color w:val="981E05"/>
          <w:sz w:val="28"/>
          <w:szCs w:val="28"/>
        </w:rPr>
      </w:pPr>
      <w:r w:rsidRPr="00707493">
        <w:rPr>
          <w:rFonts w:ascii="Trebuchet MS" w:hAnsi="Trebuchet MS" w:cs="Arial"/>
          <w:b/>
          <w:noProof/>
          <w:color w:val="981E05"/>
          <w:sz w:val="28"/>
          <w:szCs w:val="28"/>
        </w:rPr>
        <w:lastRenderedPageBreak/>
        <w:drawing>
          <wp:inline distT="0" distB="0" distL="0" distR="0">
            <wp:extent cx="466090" cy="457200"/>
            <wp:effectExtent l="0" t="0" r="0" b="0"/>
            <wp:docPr id="15" name="Picture 15" descr="Image of a medical symbol and forms on a clipboard. " title="Insu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nsurance icon">
                      <a:hlinkClick r:id="rId72"/>
                    </pic:cNvPr>
                    <pic:cNvPicPr>
                      <a:picLocks noChangeAspect="1" noChangeArrowheads="1"/>
                    </pic:cNvPicPr>
                  </pic:nvPicPr>
                  <pic:blipFill rotWithShape="1">
                    <a:blip r:embed="rId73" cstate="print">
                      <a:extLst>
                        <a:ext uri="{28A0092B-C50C-407E-A947-70E740481C1C}">
                          <a14:useLocalDpi xmlns:a14="http://schemas.microsoft.com/office/drawing/2010/main" val="0"/>
                        </a:ext>
                      </a:extLst>
                    </a:blip>
                    <a:srcRect l="24811" t="19629" r="20364" b="23890"/>
                    <a:stretch/>
                  </pic:blipFill>
                  <pic:spPr bwMode="auto">
                    <a:xfrm>
                      <a:off x="0" y="0"/>
                      <a:ext cx="466090" cy="457200"/>
                    </a:xfrm>
                    <a:prstGeom prst="rect">
                      <a:avLst/>
                    </a:prstGeom>
                    <a:noFill/>
                    <a:ln>
                      <a:noFill/>
                    </a:ln>
                    <a:extLst>
                      <a:ext uri="{53640926-AAD7-44D8-BBD7-CCE9431645EC}">
                        <a14:shadowObscured xmlns:a14="http://schemas.microsoft.com/office/drawing/2010/main"/>
                      </a:ext>
                    </a:extLst>
                  </pic:spPr>
                </pic:pic>
              </a:graphicData>
            </a:graphic>
          </wp:inline>
        </w:drawing>
      </w:r>
      <w:r w:rsidR="002F04A6">
        <w:rPr>
          <w:rFonts w:ascii="Trebuchet MS" w:hAnsi="Trebuchet MS" w:cs="Arial"/>
          <w:b/>
          <w:color w:val="981E05"/>
          <w:sz w:val="28"/>
          <w:szCs w:val="28"/>
        </w:rPr>
        <w:pict>
          <v:rect id="_x0000_i1037" style="width:0;height:1.5pt" o:hralign="center" o:hrstd="t" o:hr="t" fillcolor="#a0a0a0" stroked="f"/>
        </w:pict>
      </w:r>
    </w:p>
    <w:p w:rsidR="008B1BFF" w:rsidRPr="009C0EE1" w:rsidRDefault="008B1BFF" w:rsidP="00206B8B">
      <w:pPr>
        <w:pStyle w:val="Heading2"/>
        <w:rPr>
          <w:color w:val="C00000"/>
        </w:rPr>
      </w:pPr>
      <w:r w:rsidRPr="009C0EE1">
        <w:rPr>
          <w:color w:val="C00000"/>
        </w:rPr>
        <w:t>Insurance</w:t>
      </w:r>
    </w:p>
    <w:p w:rsidR="003C7142" w:rsidRDefault="003C7142" w:rsidP="008B015C">
      <w:pPr>
        <w:spacing w:after="0"/>
        <w:rPr>
          <w:rFonts w:ascii="Trebuchet MS" w:hAnsi="Trebuchet MS" w:cstheme="minorHAnsi"/>
          <w:b/>
        </w:rPr>
      </w:pPr>
    </w:p>
    <w:p w:rsidR="008717F8" w:rsidRPr="003C7142" w:rsidRDefault="00343A8E" w:rsidP="008B015C">
      <w:pPr>
        <w:spacing w:after="0"/>
        <w:rPr>
          <w:rStyle w:val="Hyperlink"/>
          <w:rFonts w:ascii="Trebuchet MS" w:hAnsi="Trebuchet MS" w:cstheme="minorHAnsi"/>
          <w:color w:val="auto"/>
          <w:sz w:val="23"/>
          <w:szCs w:val="23"/>
        </w:rPr>
      </w:pPr>
      <w:r w:rsidRPr="003C7142">
        <w:rPr>
          <w:rFonts w:ascii="Trebuchet MS" w:hAnsi="Trebuchet MS" w:cs="Arial"/>
          <w:b/>
          <w:color w:val="981E05"/>
          <w:sz w:val="23"/>
          <w:szCs w:val="23"/>
        </w:rPr>
        <w:t>Local:</w:t>
      </w:r>
      <w:r w:rsidRPr="003C7142">
        <w:rPr>
          <w:rFonts w:ascii="Trebuchet MS" w:hAnsi="Trebuchet MS" w:cstheme="minorHAnsi"/>
          <w:sz w:val="23"/>
          <w:szCs w:val="23"/>
        </w:rPr>
        <w:t xml:space="preserve"> </w:t>
      </w:r>
      <w:r w:rsidRPr="003C7142">
        <w:rPr>
          <w:rFonts w:ascii="Trebuchet MS" w:hAnsi="Trebuchet MS" w:cstheme="minorHAnsi"/>
          <w:b/>
          <w:sz w:val="23"/>
          <w:szCs w:val="23"/>
        </w:rPr>
        <w:t>Enroll207</w:t>
      </w:r>
      <w:r w:rsidR="0087385B" w:rsidRPr="003C7142">
        <w:rPr>
          <w:rFonts w:ascii="Trebuchet MS" w:hAnsi="Trebuchet MS" w:cstheme="minorHAnsi"/>
          <w:b/>
          <w:sz w:val="23"/>
          <w:szCs w:val="23"/>
        </w:rPr>
        <w:t>.org</w:t>
      </w:r>
      <w:r w:rsidR="0087385B" w:rsidRPr="003C7142">
        <w:rPr>
          <w:rFonts w:ascii="Trebuchet MS" w:hAnsi="Trebuchet MS" w:cstheme="minorHAnsi"/>
          <w:sz w:val="23"/>
          <w:szCs w:val="23"/>
        </w:rPr>
        <w:t xml:space="preserve"> connects Mainers to certified assisters who can help review options for health insurance</w:t>
      </w:r>
      <w:r w:rsidR="00F04D3C" w:rsidRPr="003C7142">
        <w:rPr>
          <w:rFonts w:ascii="Trebuchet MS" w:hAnsi="Trebuchet MS" w:cstheme="minorHAnsi"/>
          <w:sz w:val="23"/>
          <w:szCs w:val="23"/>
        </w:rPr>
        <w:t xml:space="preserve">.  </w:t>
      </w:r>
      <w:hyperlink r:id="rId74" w:history="1">
        <w:r w:rsidR="008717F8" w:rsidRPr="003C7142">
          <w:rPr>
            <w:rStyle w:val="Hyperlink"/>
            <w:rFonts w:ascii="Trebuchet MS" w:hAnsi="Trebuchet MS" w:cstheme="minorHAnsi"/>
            <w:color w:val="auto"/>
            <w:sz w:val="23"/>
            <w:szCs w:val="23"/>
          </w:rPr>
          <w:t>http://www.enroll207.org</w:t>
        </w:r>
      </w:hyperlink>
    </w:p>
    <w:p w:rsidR="008B015C" w:rsidRPr="003C7142" w:rsidRDefault="008B015C" w:rsidP="008B015C">
      <w:pPr>
        <w:spacing w:after="0"/>
        <w:rPr>
          <w:rFonts w:ascii="Trebuchet MS" w:hAnsi="Trebuchet MS" w:cstheme="minorHAnsi"/>
          <w:sz w:val="23"/>
          <w:szCs w:val="23"/>
        </w:rPr>
      </w:pPr>
    </w:p>
    <w:p w:rsidR="008717F8" w:rsidRPr="003C7142" w:rsidRDefault="00F04D3C" w:rsidP="008B015C">
      <w:pPr>
        <w:spacing w:after="0"/>
        <w:rPr>
          <w:rFonts w:ascii="Trebuchet MS" w:hAnsi="Trebuchet MS" w:cstheme="minorHAnsi"/>
          <w:sz w:val="23"/>
          <w:szCs w:val="23"/>
        </w:rPr>
      </w:pPr>
      <w:r w:rsidRPr="003C7142">
        <w:rPr>
          <w:rFonts w:ascii="Trebuchet MS" w:hAnsi="Trebuchet MS" w:cstheme="minorHAnsi"/>
          <w:sz w:val="23"/>
          <w:szCs w:val="23"/>
        </w:rPr>
        <w:t xml:space="preserve">Also, </w:t>
      </w:r>
      <w:proofErr w:type="spellStart"/>
      <w:r w:rsidR="00214C19" w:rsidRPr="003C7142">
        <w:rPr>
          <w:rFonts w:ascii="Trebuchet MS" w:hAnsi="Trebuchet MS" w:cstheme="minorHAnsi"/>
          <w:b/>
          <w:sz w:val="23"/>
          <w:szCs w:val="23"/>
        </w:rPr>
        <w:t>MaineHealth’s</w:t>
      </w:r>
      <w:proofErr w:type="spellEnd"/>
      <w:r w:rsidR="00214C19" w:rsidRPr="003C7142">
        <w:rPr>
          <w:rFonts w:ascii="Trebuchet MS" w:hAnsi="Trebuchet MS" w:cstheme="minorHAnsi"/>
          <w:b/>
          <w:sz w:val="23"/>
          <w:szCs w:val="23"/>
        </w:rPr>
        <w:t xml:space="preserve"> Access to Care Coverage Team</w:t>
      </w:r>
      <w:r w:rsidR="00AE2AD4" w:rsidRPr="003C7142">
        <w:rPr>
          <w:rFonts w:ascii="Trebuchet MS" w:hAnsi="Trebuchet MS" w:cstheme="minorHAnsi"/>
          <w:sz w:val="23"/>
          <w:szCs w:val="23"/>
        </w:rPr>
        <w:t xml:space="preserve"> a</w:t>
      </w:r>
      <w:r w:rsidR="00214C19" w:rsidRPr="003C7142">
        <w:rPr>
          <w:rFonts w:ascii="Trebuchet MS" w:hAnsi="Trebuchet MS" w:cstheme="minorHAnsi"/>
          <w:sz w:val="23"/>
          <w:szCs w:val="23"/>
        </w:rPr>
        <w:t xml:space="preserve">ims to assist Maine’s uninsured and under-insured individuals with the process of applying for various </w:t>
      </w:r>
      <w:proofErr w:type="spellStart"/>
      <w:r w:rsidR="00214C19" w:rsidRPr="003C7142">
        <w:rPr>
          <w:rFonts w:ascii="Trebuchet MS" w:hAnsi="Trebuchet MS" w:cstheme="minorHAnsi"/>
          <w:sz w:val="23"/>
          <w:szCs w:val="23"/>
        </w:rPr>
        <w:t>MaineCare</w:t>
      </w:r>
      <w:proofErr w:type="spellEnd"/>
      <w:r w:rsidR="00214C19" w:rsidRPr="003C7142">
        <w:rPr>
          <w:rFonts w:ascii="Trebuchet MS" w:hAnsi="Trebuchet MS" w:cstheme="minorHAnsi"/>
          <w:sz w:val="23"/>
          <w:szCs w:val="23"/>
        </w:rPr>
        <w:t xml:space="preserve"> and Affordable Care Act programs. </w:t>
      </w:r>
    </w:p>
    <w:p w:rsidR="00DF6FD5" w:rsidRPr="003C7142" w:rsidRDefault="002F04A6" w:rsidP="008B015C">
      <w:pPr>
        <w:spacing w:after="0"/>
        <w:rPr>
          <w:rStyle w:val="Hyperlink"/>
          <w:rFonts w:ascii="Trebuchet MS" w:hAnsi="Trebuchet MS" w:cstheme="minorHAnsi"/>
          <w:color w:val="auto"/>
          <w:sz w:val="23"/>
          <w:szCs w:val="23"/>
        </w:rPr>
      </w:pPr>
      <w:hyperlink r:id="rId75" w:history="1">
        <w:r w:rsidR="008717F8" w:rsidRPr="003C7142">
          <w:rPr>
            <w:rStyle w:val="Hyperlink"/>
            <w:rFonts w:ascii="Trebuchet MS" w:hAnsi="Trebuchet MS" w:cstheme="minorHAnsi"/>
            <w:color w:val="auto"/>
            <w:sz w:val="23"/>
            <w:szCs w:val="23"/>
          </w:rPr>
          <w:t>https://mainehealth.org/patients-visitors/billing-insurance/financial-assistance/coverage-team</w:t>
        </w:r>
      </w:hyperlink>
    </w:p>
    <w:p w:rsidR="008B015C" w:rsidRPr="003C7142" w:rsidRDefault="008B015C" w:rsidP="008B015C">
      <w:pPr>
        <w:spacing w:after="0"/>
        <w:rPr>
          <w:rFonts w:ascii="Trebuchet MS" w:hAnsi="Trebuchet MS" w:cstheme="minorHAnsi"/>
          <w:sz w:val="23"/>
          <w:szCs w:val="23"/>
        </w:rPr>
      </w:pPr>
    </w:p>
    <w:p w:rsidR="006240E6" w:rsidRPr="003C7142" w:rsidRDefault="008A1462" w:rsidP="008B015C">
      <w:pPr>
        <w:spacing w:after="0" w:line="240" w:lineRule="auto"/>
        <w:rPr>
          <w:rStyle w:val="Hyperlink"/>
          <w:rFonts w:ascii="Trebuchet MS" w:hAnsi="Trebuchet MS" w:cstheme="minorHAnsi"/>
          <w:i/>
          <w:color w:val="auto"/>
          <w:sz w:val="23"/>
          <w:szCs w:val="23"/>
          <w:u w:val="none"/>
        </w:rPr>
      </w:pPr>
      <w:r w:rsidRPr="003C7142">
        <w:rPr>
          <w:rFonts w:ascii="Trebuchet MS" w:hAnsi="Trebuchet MS" w:cs="Arial"/>
          <w:b/>
          <w:color w:val="981E05"/>
          <w:sz w:val="23"/>
          <w:szCs w:val="23"/>
        </w:rPr>
        <w:t>Lesson</w:t>
      </w:r>
      <w:r w:rsidR="00ED29D8" w:rsidRPr="003C7142">
        <w:rPr>
          <w:rFonts w:ascii="Trebuchet MS" w:hAnsi="Trebuchet MS" w:cs="Arial"/>
          <w:b/>
          <w:color w:val="981E05"/>
          <w:sz w:val="23"/>
          <w:szCs w:val="23"/>
        </w:rPr>
        <w:t>s</w:t>
      </w:r>
      <w:r w:rsidRPr="003C7142">
        <w:rPr>
          <w:rFonts w:ascii="Trebuchet MS" w:hAnsi="Trebuchet MS" w:cs="Arial"/>
          <w:b/>
          <w:color w:val="981E05"/>
          <w:sz w:val="23"/>
          <w:szCs w:val="23"/>
        </w:rPr>
        <w:t>:</w:t>
      </w:r>
      <w:r w:rsidRPr="003C7142">
        <w:rPr>
          <w:rFonts w:ascii="Trebuchet MS" w:hAnsi="Trebuchet MS" w:cstheme="minorHAnsi"/>
          <w:sz w:val="23"/>
          <w:szCs w:val="23"/>
        </w:rPr>
        <w:t xml:space="preserve"> </w:t>
      </w:r>
      <w:r w:rsidRPr="003C7142">
        <w:rPr>
          <w:rFonts w:ascii="Trebuchet MS" w:hAnsi="Trebuchet MS" w:cstheme="minorHAnsi"/>
          <w:b/>
          <w:sz w:val="23"/>
          <w:szCs w:val="23"/>
        </w:rPr>
        <w:t>Selecting Health Insurance</w:t>
      </w:r>
      <w:r w:rsidRPr="003C7142">
        <w:rPr>
          <w:rFonts w:ascii="Trebuchet MS" w:hAnsi="Trebuchet MS" w:cstheme="minorHAnsi"/>
          <w:sz w:val="23"/>
          <w:szCs w:val="23"/>
        </w:rPr>
        <w:t xml:space="preserve"> </w:t>
      </w:r>
      <w:r w:rsidR="006240E6" w:rsidRPr="003C7142">
        <w:rPr>
          <w:rFonts w:ascii="Trebuchet MS" w:hAnsi="Trebuchet MS" w:cstheme="minorHAnsi"/>
          <w:sz w:val="23"/>
          <w:szCs w:val="23"/>
        </w:rPr>
        <w:t xml:space="preserve">- </w:t>
      </w:r>
      <w:r w:rsidRPr="003C7142">
        <w:rPr>
          <w:rFonts w:ascii="Trebuchet MS" w:hAnsi="Trebuchet MS" w:cstheme="minorHAnsi"/>
          <w:sz w:val="23"/>
          <w:szCs w:val="23"/>
        </w:rPr>
        <w:t xml:space="preserve">identify types of insurance relevant for teens and young adults. </w:t>
      </w:r>
      <w:r w:rsidR="00DB2CEE" w:rsidRPr="003C7142">
        <w:rPr>
          <w:rFonts w:ascii="Trebuchet MS" w:hAnsi="Trebuchet MS" w:cstheme="minorHAnsi"/>
          <w:i/>
          <w:sz w:val="23"/>
          <w:szCs w:val="23"/>
        </w:rPr>
        <w:t>High School Financial Planning Program</w:t>
      </w:r>
      <w:r w:rsidR="008B015C" w:rsidRPr="003C7142">
        <w:rPr>
          <w:rFonts w:ascii="Trebuchet MS" w:hAnsi="Trebuchet MS" w:cstheme="minorHAnsi"/>
          <w:i/>
          <w:sz w:val="23"/>
          <w:szCs w:val="23"/>
        </w:rPr>
        <w:t xml:space="preserve"> </w:t>
      </w:r>
      <w:hyperlink r:id="rId76" w:history="1">
        <w:r w:rsidR="006240E6" w:rsidRPr="003C7142">
          <w:rPr>
            <w:rStyle w:val="Hyperlink"/>
            <w:rFonts w:ascii="Trebuchet MS" w:hAnsi="Trebuchet MS" w:cstheme="minorHAnsi"/>
            <w:color w:val="auto"/>
            <w:sz w:val="23"/>
            <w:szCs w:val="23"/>
          </w:rPr>
          <w:t>https://www.hsfpp.org/students/student-lessons/module-6-insurance/6-3-selecting-insurance.aspx</w:t>
        </w:r>
      </w:hyperlink>
    </w:p>
    <w:p w:rsidR="008B015C" w:rsidRPr="003C7142" w:rsidRDefault="008B015C" w:rsidP="008B015C">
      <w:pPr>
        <w:spacing w:after="0" w:line="240" w:lineRule="auto"/>
        <w:rPr>
          <w:rFonts w:ascii="Trebuchet MS" w:hAnsi="Trebuchet MS" w:cstheme="minorHAnsi"/>
          <w:sz w:val="23"/>
          <w:szCs w:val="23"/>
        </w:rPr>
      </w:pPr>
    </w:p>
    <w:p w:rsidR="006240E6" w:rsidRPr="003C7142" w:rsidRDefault="0010022D" w:rsidP="008B015C">
      <w:pPr>
        <w:spacing w:after="0" w:line="240" w:lineRule="auto"/>
        <w:rPr>
          <w:rFonts w:ascii="Trebuchet MS" w:hAnsi="Trebuchet MS" w:cstheme="minorHAnsi"/>
          <w:i/>
          <w:sz w:val="23"/>
          <w:szCs w:val="23"/>
        </w:rPr>
      </w:pPr>
      <w:r w:rsidRPr="003C7142">
        <w:rPr>
          <w:rFonts w:ascii="Trebuchet MS" w:hAnsi="Trebuchet MS" w:cstheme="minorHAnsi"/>
          <w:b/>
          <w:sz w:val="23"/>
          <w:szCs w:val="23"/>
        </w:rPr>
        <w:t>Insurance Curriculum</w:t>
      </w:r>
      <w:r w:rsidRPr="003C7142">
        <w:rPr>
          <w:rFonts w:ascii="Trebuchet MS" w:hAnsi="Trebuchet MS" w:cstheme="minorHAnsi"/>
          <w:sz w:val="23"/>
          <w:szCs w:val="23"/>
        </w:rPr>
        <w:t xml:space="preserve"> has 45-minute or more in-depth lesson plans on various types of insurances, including auto, health, home, and renters. </w:t>
      </w:r>
      <w:r w:rsidRPr="003C7142">
        <w:rPr>
          <w:rFonts w:ascii="Trebuchet MS" w:hAnsi="Trebuchet MS" w:cstheme="minorHAnsi"/>
          <w:i/>
          <w:sz w:val="23"/>
          <w:szCs w:val="23"/>
        </w:rPr>
        <w:t>Next Gen Personal Finance</w:t>
      </w:r>
      <w:r w:rsidR="008B015C" w:rsidRPr="003C7142">
        <w:rPr>
          <w:rFonts w:ascii="Trebuchet MS" w:hAnsi="Trebuchet MS" w:cstheme="minorHAnsi"/>
          <w:i/>
          <w:sz w:val="23"/>
          <w:szCs w:val="23"/>
        </w:rPr>
        <w:t xml:space="preserve"> </w:t>
      </w:r>
      <w:hyperlink r:id="rId77" w:history="1">
        <w:r w:rsidR="006240E6" w:rsidRPr="003C7142">
          <w:rPr>
            <w:rStyle w:val="Hyperlink"/>
            <w:rFonts w:ascii="Trebuchet MS" w:hAnsi="Trebuchet MS" w:cstheme="minorHAnsi"/>
            <w:color w:val="auto"/>
            <w:sz w:val="23"/>
            <w:szCs w:val="23"/>
          </w:rPr>
          <w:t>https://www.ngpf.org/curriculum/insurance</w:t>
        </w:r>
      </w:hyperlink>
    </w:p>
    <w:p w:rsidR="008B015C" w:rsidRPr="003C7142" w:rsidRDefault="008B015C" w:rsidP="008B015C">
      <w:pPr>
        <w:spacing w:after="0" w:line="240" w:lineRule="auto"/>
        <w:rPr>
          <w:rFonts w:ascii="Trebuchet MS" w:hAnsi="Trebuchet MS" w:cs="Arial"/>
          <w:b/>
          <w:color w:val="981E05"/>
          <w:sz w:val="23"/>
          <w:szCs w:val="23"/>
        </w:rPr>
      </w:pPr>
    </w:p>
    <w:p w:rsidR="006240E6" w:rsidRPr="003C7142" w:rsidRDefault="00331E1D" w:rsidP="008B015C">
      <w:pPr>
        <w:spacing w:after="0" w:line="240" w:lineRule="auto"/>
        <w:rPr>
          <w:rFonts w:ascii="Trebuchet MS" w:hAnsi="Trebuchet MS" w:cstheme="minorHAnsi"/>
          <w:i/>
          <w:sz w:val="23"/>
          <w:szCs w:val="23"/>
        </w:rPr>
      </w:pPr>
      <w:r w:rsidRPr="003C7142">
        <w:rPr>
          <w:rFonts w:ascii="Trebuchet MS" w:hAnsi="Trebuchet MS" w:cs="Arial"/>
          <w:b/>
          <w:color w:val="981E05"/>
          <w:sz w:val="23"/>
          <w:szCs w:val="23"/>
        </w:rPr>
        <w:t>Game:</w:t>
      </w:r>
      <w:r w:rsidR="00ED29D8" w:rsidRPr="003C7142">
        <w:rPr>
          <w:rFonts w:ascii="Trebuchet MS" w:hAnsi="Trebuchet MS" w:cstheme="minorHAnsi"/>
          <w:b/>
          <w:sz w:val="23"/>
          <w:szCs w:val="23"/>
        </w:rPr>
        <w:t xml:space="preserve"> PlayInsure.com</w:t>
      </w:r>
      <w:r w:rsidRPr="003C7142">
        <w:rPr>
          <w:rFonts w:ascii="Trebuchet MS" w:hAnsi="Trebuchet MS" w:cstheme="minorHAnsi"/>
          <w:b/>
          <w:sz w:val="23"/>
          <w:szCs w:val="23"/>
        </w:rPr>
        <w:t xml:space="preserve"> </w:t>
      </w:r>
      <w:r w:rsidR="00ED29D8" w:rsidRPr="003C7142">
        <w:rPr>
          <w:rFonts w:ascii="Trebuchet MS" w:hAnsi="Trebuchet MS" w:cstheme="minorHAnsi"/>
          <w:sz w:val="23"/>
          <w:szCs w:val="23"/>
        </w:rPr>
        <w:t>is an</w:t>
      </w:r>
      <w:r w:rsidR="00ED29D8" w:rsidRPr="003C7142">
        <w:rPr>
          <w:rFonts w:ascii="Trebuchet MS" w:hAnsi="Trebuchet MS" w:cstheme="minorHAnsi"/>
          <w:b/>
          <w:sz w:val="23"/>
          <w:szCs w:val="23"/>
        </w:rPr>
        <w:t xml:space="preserve"> </w:t>
      </w:r>
      <w:r w:rsidRPr="003C7142">
        <w:rPr>
          <w:rFonts w:ascii="Trebuchet MS" w:hAnsi="Trebuchet MS" w:cstheme="minorHAnsi"/>
          <w:sz w:val="23"/>
          <w:szCs w:val="23"/>
        </w:rPr>
        <w:t>online game to learn about auto and homeowner insurance. Also includes</w:t>
      </w:r>
      <w:r w:rsidR="00ED29D8" w:rsidRPr="003C7142">
        <w:rPr>
          <w:rFonts w:ascii="Trebuchet MS" w:hAnsi="Trebuchet MS" w:cstheme="minorHAnsi"/>
          <w:sz w:val="23"/>
          <w:szCs w:val="23"/>
        </w:rPr>
        <w:t xml:space="preserve"> a teacher’s guide with quizzes, and worksheets. </w:t>
      </w:r>
      <w:r w:rsidR="00ED29D8" w:rsidRPr="003C7142">
        <w:rPr>
          <w:rFonts w:ascii="Trebuchet MS" w:hAnsi="Trebuchet MS" w:cstheme="minorHAnsi"/>
          <w:i/>
          <w:sz w:val="23"/>
          <w:szCs w:val="23"/>
        </w:rPr>
        <w:t>Texas Department of Insurance</w:t>
      </w:r>
      <w:r w:rsidR="008B015C" w:rsidRPr="003C7142">
        <w:rPr>
          <w:rFonts w:ascii="Trebuchet MS" w:hAnsi="Trebuchet MS" w:cstheme="minorHAnsi"/>
          <w:i/>
          <w:sz w:val="23"/>
          <w:szCs w:val="23"/>
        </w:rPr>
        <w:t xml:space="preserve"> </w:t>
      </w:r>
      <w:hyperlink r:id="rId78" w:history="1">
        <w:r w:rsidR="006240E6" w:rsidRPr="003C7142">
          <w:rPr>
            <w:rStyle w:val="Hyperlink"/>
            <w:rFonts w:ascii="Trebuchet MS" w:hAnsi="Trebuchet MS" w:cstheme="minorHAnsi"/>
            <w:color w:val="auto"/>
            <w:sz w:val="23"/>
            <w:szCs w:val="23"/>
          </w:rPr>
          <w:t>http://playinsure.com</w:t>
        </w:r>
      </w:hyperlink>
    </w:p>
    <w:p w:rsidR="008B1BFF" w:rsidRPr="00B25D3E" w:rsidRDefault="00EF76A1" w:rsidP="0088142F">
      <w:pPr>
        <w:spacing w:line="240" w:lineRule="auto"/>
        <w:rPr>
          <w:rFonts w:ascii="Trebuchet MS" w:hAnsi="Trebuchet MS" w:cs="Arial"/>
          <w:b/>
          <w:color w:val="981E05"/>
          <w:sz w:val="28"/>
          <w:szCs w:val="28"/>
        </w:rPr>
      </w:pPr>
      <w:r w:rsidRPr="00323179">
        <w:rPr>
          <w:rFonts w:ascii="Trebuchet MS" w:hAnsi="Trebuchet MS" w:cs="Arial"/>
          <w:b/>
          <w:noProof/>
          <w:color w:val="981E05"/>
          <w:sz w:val="28"/>
          <w:szCs w:val="28"/>
        </w:rPr>
        <w:drawing>
          <wp:inline distT="0" distB="0" distL="0" distR="0">
            <wp:extent cx="520700" cy="520700"/>
            <wp:effectExtent l="0" t="0" r="0" b="0"/>
            <wp:docPr id="24" name="Picture 24" descr="Image of the internet and a lock" title="Internet 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MGianino\AppData\Local\Microsoft\Windows\INetCache\Content.MSO\96B5049E.tmp"/>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inline>
        </w:drawing>
      </w:r>
      <w:r w:rsidR="002F04A6">
        <w:rPr>
          <w:rFonts w:ascii="Trebuchet MS" w:hAnsi="Trebuchet MS" w:cs="Arial"/>
          <w:b/>
          <w:color w:val="981E05"/>
          <w:sz w:val="28"/>
          <w:szCs w:val="28"/>
        </w:rPr>
        <w:pict>
          <v:rect id="_x0000_i1038" style="width:0;height:1.5pt" o:hralign="center" o:hrstd="t" o:hr="t" fillcolor="#a0a0a0" stroked="f"/>
        </w:pict>
      </w:r>
    </w:p>
    <w:p w:rsidR="008B1BFF" w:rsidRPr="009C0EE1" w:rsidRDefault="008B1BFF" w:rsidP="00206B8B">
      <w:pPr>
        <w:pStyle w:val="Heading2"/>
        <w:rPr>
          <w:color w:val="C00000"/>
        </w:rPr>
      </w:pPr>
      <w:r w:rsidRPr="009C0EE1">
        <w:rPr>
          <w:color w:val="C00000"/>
        </w:rPr>
        <w:t>Internet Security</w:t>
      </w:r>
    </w:p>
    <w:p w:rsidR="00125217" w:rsidRDefault="00125217" w:rsidP="0088142F">
      <w:pPr>
        <w:spacing w:line="240" w:lineRule="auto"/>
        <w:rPr>
          <w:rFonts w:ascii="Trebuchet MS" w:hAnsi="Trebuchet MS" w:cstheme="minorHAnsi"/>
          <w:b/>
        </w:rPr>
      </w:pPr>
    </w:p>
    <w:p w:rsidR="00CB5AC9" w:rsidRPr="003C7142" w:rsidRDefault="00343A8E" w:rsidP="008B015C">
      <w:pPr>
        <w:spacing w:after="0" w:line="240" w:lineRule="auto"/>
        <w:rPr>
          <w:rFonts w:ascii="Trebuchet MS" w:hAnsi="Trebuchet MS" w:cstheme="minorHAnsi"/>
          <w:i/>
          <w:sz w:val="23"/>
          <w:szCs w:val="23"/>
        </w:rPr>
      </w:pPr>
      <w:r w:rsidRPr="003C7142">
        <w:rPr>
          <w:rFonts w:ascii="Trebuchet MS" w:hAnsi="Trebuchet MS" w:cs="Arial"/>
          <w:b/>
          <w:color w:val="981E05"/>
          <w:sz w:val="23"/>
          <w:szCs w:val="23"/>
        </w:rPr>
        <w:t>Lesson</w:t>
      </w:r>
      <w:r w:rsidR="0008670B" w:rsidRPr="003C7142">
        <w:rPr>
          <w:rFonts w:ascii="Trebuchet MS" w:hAnsi="Trebuchet MS" w:cs="Arial"/>
          <w:b/>
          <w:color w:val="981E05"/>
          <w:sz w:val="23"/>
          <w:szCs w:val="23"/>
        </w:rPr>
        <w:t>s</w:t>
      </w:r>
      <w:r w:rsidRPr="003C7142">
        <w:rPr>
          <w:rFonts w:ascii="Trebuchet MS" w:hAnsi="Trebuchet MS" w:cs="Arial"/>
          <w:b/>
          <w:color w:val="981E05"/>
          <w:sz w:val="23"/>
          <w:szCs w:val="23"/>
        </w:rPr>
        <w:t xml:space="preserve">: </w:t>
      </w:r>
      <w:r w:rsidRPr="003C7142">
        <w:rPr>
          <w:rFonts w:ascii="Trebuchet MS" w:hAnsi="Trebuchet MS" w:cstheme="minorHAnsi"/>
          <w:sz w:val="23"/>
          <w:szCs w:val="23"/>
        </w:rPr>
        <w:t>Financial Fraud Module explores ways to protect your financial information and what to do if you become a fraud victim</w:t>
      </w:r>
      <w:r w:rsidR="007471A0" w:rsidRPr="003C7142">
        <w:rPr>
          <w:rFonts w:ascii="Trebuchet MS" w:hAnsi="Trebuchet MS" w:cstheme="minorHAnsi"/>
          <w:sz w:val="23"/>
          <w:szCs w:val="23"/>
        </w:rPr>
        <w:t>.</w:t>
      </w:r>
      <w:r w:rsidR="00E133C8" w:rsidRPr="003C7142">
        <w:rPr>
          <w:rFonts w:ascii="Trebuchet MS" w:hAnsi="Trebuchet MS" w:cstheme="minorHAnsi"/>
          <w:sz w:val="23"/>
          <w:szCs w:val="23"/>
        </w:rPr>
        <w:t xml:space="preserve"> </w:t>
      </w:r>
      <w:r w:rsidR="00DB2CEE" w:rsidRPr="003C7142">
        <w:rPr>
          <w:rFonts w:ascii="Trebuchet MS" w:hAnsi="Trebuchet MS" w:cstheme="minorHAnsi"/>
          <w:i/>
          <w:sz w:val="23"/>
          <w:szCs w:val="23"/>
        </w:rPr>
        <w:t>High School Financial Planning Program</w:t>
      </w:r>
      <w:r w:rsidR="008B015C" w:rsidRPr="003C7142">
        <w:rPr>
          <w:rFonts w:ascii="Trebuchet MS" w:hAnsi="Trebuchet MS" w:cstheme="minorHAnsi"/>
          <w:i/>
          <w:sz w:val="23"/>
          <w:szCs w:val="23"/>
        </w:rPr>
        <w:br/>
      </w:r>
      <w:hyperlink r:id="rId80" w:history="1">
        <w:r w:rsidR="00CB5AC9" w:rsidRPr="003C7142">
          <w:rPr>
            <w:rStyle w:val="Hyperlink"/>
            <w:rFonts w:ascii="Trebuchet MS" w:hAnsi="Trebuchet MS" w:cstheme="minorHAnsi"/>
            <w:color w:val="auto"/>
            <w:sz w:val="23"/>
            <w:szCs w:val="23"/>
          </w:rPr>
          <w:t>https://www.hsfpp.org/students/student-lessons/module-5-financial-services/5-3-financial-fraud.aspx</w:t>
        </w:r>
      </w:hyperlink>
    </w:p>
    <w:p w:rsidR="0034746E" w:rsidRPr="003C7142" w:rsidRDefault="008B015C" w:rsidP="008B015C">
      <w:pPr>
        <w:spacing w:after="0" w:line="240" w:lineRule="auto"/>
        <w:rPr>
          <w:rFonts w:ascii="Trebuchet MS" w:hAnsi="Trebuchet MS" w:cstheme="minorHAnsi"/>
          <w:i/>
          <w:sz w:val="23"/>
          <w:szCs w:val="23"/>
        </w:rPr>
      </w:pPr>
      <w:r w:rsidRPr="003C7142">
        <w:rPr>
          <w:rFonts w:ascii="Trebuchet MS" w:hAnsi="Trebuchet MS" w:cstheme="minorHAnsi"/>
          <w:b/>
          <w:sz w:val="23"/>
          <w:szCs w:val="23"/>
        </w:rPr>
        <w:br/>
      </w:r>
      <w:r w:rsidR="00087EC2" w:rsidRPr="003C7142">
        <w:rPr>
          <w:rFonts w:ascii="Trebuchet MS" w:hAnsi="Trebuchet MS" w:cstheme="minorHAnsi"/>
          <w:b/>
          <w:sz w:val="23"/>
          <w:szCs w:val="23"/>
        </w:rPr>
        <w:t xml:space="preserve">Money Talks: </w:t>
      </w:r>
      <w:r w:rsidR="00343A8E" w:rsidRPr="003C7142">
        <w:rPr>
          <w:rFonts w:ascii="Trebuchet MS" w:hAnsi="Trebuchet MS" w:cstheme="minorHAnsi"/>
          <w:b/>
          <w:sz w:val="23"/>
          <w:szCs w:val="23"/>
        </w:rPr>
        <w:t>Privacy Please</w:t>
      </w:r>
      <w:r w:rsidR="00343A8E" w:rsidRPr="003C7142">
        <w:rPr>
          <w:rFonts w:ascii="Trebuchet MS" w:hAnsi="Trebuchet MS" w:cstheme="minorHAnsi"/>
          <w:sz w:val="23"/>
          <w:szCs w:val="23"/>
        </w:rPr>
        <w:t xml:space="preserve"> explain</w:t>
      </w:r>
      <w:r w:rsidR="00087EC2" w:rsidRPr="003C7142">
        <w:rPr>
          <w:rFonts w:ascii="Trebuchet MS" w:hAnsi="Trebuchet MS" w:cstheme="minorHAnsi"/>
          <w:sz w:val="23"/>
          <w:szCs w:val="23"/>
        </w:rPr>
        <w:t>s</w:t>
      </w:r>
      <w:r w:rsidR="00343A8E" w:rsidRPr="003C7142">
        <w:rPr>
          <w:rFonts w:ascii="Trebuchet MS" w:hAnsi="Trebuchet MS" w:cstheme="minorHAnsi"/>
          <w:sz w:val="23"/>
          <w:szCs w:val="23"/>
        </w:rPr>
        <w:t xml:space="preserve"> identity theft, types of</w:t>
      </w:r>
      <w:r w:rsidR="00087EC2" w:rsidRPr="003C7142">
        <w:rPr>
          <w:rFonts w:ascii="Trebuchet MS" w:hAnsi="Trebuchet MS" w:cstheme="minorHAnsi"/>
          <w:sz w:val="23"/>
          <w:szCs w:val="23"/>
        </w:rPr>
        <w:t xml:space="preserve"> Information</w:t>
      </w:r>
      <w:r w:rsidR="00343A8E" w:rsidRPr="003C7142">
        <w:rPr>
          <w:rFonts w:ascii="Trebuchet MS" w:hAnsi="Trebuchet MS" w:cstheme="minorHAnsi"/>
          <w:sz w:val="23"/>
          <w:szCs w:val="23"/>
        </w:rPr>
        <w:t xml:space="preserve"> identity thieves are looking fo</w:t>
      </w:r>
      <w:r w:rsidR="00087EC2" w:rsidRPr="003C7142">
        <w:rPr>
          <w:rFonts w:ascii="Trebuchet MS" w:hAnsi="Trebuchet MS" w:cstheme="minorHAnsi"/>
          <w:sz w:val="23"/>
          <w:szCs w:val="23"/>
        </w:rPr>
        <w:t xml:space="preserve">r, </w:t>
      </w:r>
      <w:r w:rsidR="00343A8E" w:rsidRPr="003C7142">
        <w:rPr>
          <w:rFonts w:ascii="Trebuchet MS" w:hAnsi="Trebuchet MS" w:cstheme="minorHAnsi"/>
          <w:sz w:val="23"/>
          <w:szCs w:val="23"/>
        </w:rPr>
        <w:t>common methods use</w:t>
      </w:r>
      <w:r w:rsidR="00087EC2" w:rsidRPr="003C7142">
        <w:rPr>
          <w:rFonts w:ascii="Trebuchet MS" w:hAnsi="Trebuchet MS" w:cstheme="minorHAnsi"/>
          <w:sz w:val="23"/>
          <w:szCs w:val="23"/>
        </w:rPr>
        <w:t xml:space="preserve">d to steal personal information, and </w:t>
      </w:r>
      <w:r w:rsidR="00343A8E" w:rsidRPr="003C7142">
        <w:rPr>
          <w:rFonts w:ascii="Trebuchet MS" w:hAnsi="Trebuchet MS" w:cstheme="minorHAnsi"/>
          <w:sz w:val="23"/>
          <w:szCs w:val="23"/>
        </w:rPr>
        <w:t xml:space="preserve">steps to protect information </w:t>
      </w:r>
      <w:r w:rsidR="007471A0" w:rsidRPr="003C7142">
        <w:rPr>
          <w:rFonts w:ascii="Trebuchet MS" w:hAnsi="Trebuchet MS" w:cstheme="minorHAnsi"/>
          <w:sz w:val="23"/>
          <w:szCs w:val="23"/>
        </w:rPr>
        <w:t xml:space="preserve">online. </w:t>
      </w:r>
      <w:r w:rsidR="00087EC2" w:rsidRPr="003C7142">
        <w:rPr>
          <w:rFonts w:ascii="Trebuchet MS" w:hAnsi="Trebuchet MS" w:cstheme="minorHAnsi"/>
          <w:i/>
          <w:sz w:val="23"/>
          <w:szCs w:val="23"/>
        </w:rPr>
        <w:t>University of California</w:t>
      </w:r>
      <w:r w:rsidRPr="003C7142">
        <w:rPr>
          <w:rFonts w:ascii="Trebuchet MS" w:hAnsi="Trebuchet MS" w:cstheme="minorHAnsi"/>
          <w:i/>
          <w:sz w:val="23"/>
          <w:szCs w:val="23"/>
        </w:rPr>
        <w:t xml:space="preserve"> </w:t>
      </w:r>
      <w:hyperlink r:id="rId81" w:anchor="privacy" w:history="1">
        <w:r w:rsidR="00CB5AC9" w:rsidRPr="003C7142">
          <w:rPr>
            <w:rStyle w:val="Hyperlink"/>
            <w:rFonts w:ascii="Trebuchet MS" w:hAnsi="Trebuchet MS" w:cstheme="minorHAnsi"/>
            <w:color w:val="auto"/>
            <w:sz w:val="23"/>
            <w:szCs w:val="23"/>
          </w:rPr>
          <w:t>http://moneytalks.ucanr.edu/Money_Talks/Should_I_be_Listening/#privacy</w:t>
        </w:r>
      </w:hyperlink>
    </w:p>
    <w:p w:rsidR="00CB5AC9" w:rsidRPr="003C7142" w:rsidRDefault="0034746E" w:rsidP="008B015C">
      <w:pPr>
        <w:spacing w:after="0" w:line="240" w:lineRule="auto"/>
        <w:rPr>
          <w:rStyle w:val="Hyperlink"/>
          <w:rFonts w:ascii="Trebuchet MS" w:hAnsi="Trebuchet MS" w:cstheme="minorHAnsi"/>
          <w:color w:val="auto"/>
          <w:sz w:val="23"/>
          <w:szCs w:val="23"/>
        </w:rPr>
      </w:pPr>
      <w:r w:rsidRPr="003C7142">
        <w:rPr>
          <w:rFonts w:ascii="Trebuchet MS" w:hAnsi="Trebuchet MS" w:cs="Arial"/>
          <w:b/>
          <w:color w:val="981E05"/>
          <w:sz w:val="23"/>
          <w:szCs w:val="23"/>
        </w:rPr>
        <w:t>Games:</w:t>
      </w:r>
      <w:r w:rsidRPr="003C7142">
        <w:rPr>
          <w:rFonts w:ascii="Trebuchet MS" w:hAnsi="Trebuchet MS" w:cstheme="minorHAnsi"/>
          <w:sz w:val="23"/>
          <w:szCs w:val="23"/>
        </w:rPr>
        <w:t xml:space="preserve"> </w:t>
      </w:r>
      <w:proofErr w:type="spellStart"/>
      <w:r w:rsidR="0045748D" w:rsidRPr="003C7142">
        <w:rPr>
          <w:rFonts w:ascii="Trebuchet MS" w:hAnsi="Trebuchet MS" w:cstheme="minorHAnsi"/>
          <w:b/>
          <w:sz w:val="23"/>
          <w:szCs w:val="23"/>
        </w:rPr>
        <w:t>OnGuardOnline</w:t>
      </w:r>
      <w:proofErr w:type="spellEnd"/>
      <w:r w:rsidR="0045748D" w:rsidRPr="003C7142">
        <w:rPr>
          <w:rFonts w:ascii="Trebuchet MS" w:hAnsi="Trebuchet MS" w:cstheme="minorHAnsi"/>
          <w:sz w:val="23"/>
          <w:szCs w:val="23"/>
        </w:rPr>
        <w:t xml:space="preserve"> has interactive ways to learn about hackers and to protect your devices and personal information.</w:t>
      </w:r>
      <w:r w:rsidR="0045748D" w:rsidRPr="003C7142">
        <w:rPr>
          <w:rFonts w:ascii="Trebuchet MS" w:hAnsi="Trebuchet MS" w:cstheme="minorHAnsi"/>
          <w:i/>
          <w:sz w:val="23"/>
          <w:szCs w:val="23"/>
        </w:rPr>
        <w:t xml:space="preserve"> </w:t>
      </w:r>
      <w:r w:rsidR="008B015C" w:rsidRPr="003C7142">
        <w:rPr>
          <w:rFonts w:ascii="Trebuchet MS" w:hAnsi="Trebuchet MS" w:cstheme="minorHAnsi"/>
          <w:i/>
          <w:sz w:val="23"/>
          <w:szCs w:val="23"/>
        </w:rPr>
        <w:t>Federal Trade Commission</w:t>
      </w:r>
      <w:r w:rsidR="008B015C" w:rsidRPr="003C7142">
        <w:rPr>
          <w:sz w:val="23"/>
          <w:szCs w:val="23"/>
        </w:rPr>
        <w:t xml:space="preserve"> </w:t>
      </w:r>
      <w:hyperlink r:id="rId82" w:history="1">
        <w:r w:rsidR="00CB5AC9" w:rsidRPr="003C7142">
          <w:rPr>
            <w:rStyle w:val="Hyperlink"/>
            <w:rFonts w:ascii="Trebuchet MS" w:hAnsi="Trebuchet MS" w:cstheme="minorHAnsi"/>
            <w:color w:val="auto"/>
            <w:sz w:val="23"/>
            <w:szCs w:val="23"/>
          </w:rPr>
          <w:t>https://www.consumer.ftc.gov/features/feature-0038-onguardonline</w:t>
        </w:r>
      </w:hyperlink>
    </w:p>
    <w:p w:rsidR="008B015C" w:rsidRPr="003C7142" w:rsidRDefault="008B015C" w:rsidP="008B015C">
      <w:pPr>
        <w:spacing w:after="0" w:line="240" w:lineRule="auto"/>
        <w:rPr>
          <w:rFonts w:ascii="Trebuchet MS" w:hAnsi="Trebuchet MS" w:cstheme="minorHAnsi"/>
          <w:sz w:val="23"/>
          <w:szCs w:val="23"/>
        </w:rPr>
      </w:pPr>
    </w:p>
    <w:p w:rsidR="0034746E" w:rsidRPr="003C7142" w:rsidRDefault="0045748D" w:rsidP="008B015C">
      <w:pPr>
        <w:spacing w:after="0" w:line="240" w:lineRule="auto"/>
        <w:rPr>
          <w:rStyle w:val="Hyperlink"/>
          <w:rFonts w:ascii="Trebuchet MS" w:hAnsi="Trebuchet MS" w:cstheme="minorHAnsi"/>
          <w:color w:val="auto"/>
          <w:sz w:val="23"/>
          <w:szCs w:val="23"/>
        </w:rPr>
      </w:pPr>
      <w:r w:rsidRPr="003C7142">
        <w:rPr>
          <w:rFonts w:ascii="Trebuchet MS" w:hAnsi="Trebuchet MS" w:cstheme="minorHAnsi"/>
          <w:color w:val="000000" w:themeColor="text1"/>
          <w:sz w:val="23"/>
          <w:szCs w:val="23"/>
        </w:rPr>
        <w:t>Also check out their</w:t>
      </w:r>
      <w:r w:rsidRPr="003C7142">
        <w:rPr>
          <w:rFonts w:ascii="Trebuchet MS" w:hAnsi="Trebuchet MS" w:cstheme="minorHAnsi"/>
          <w:b/>
          <w:color w:val="000000" w:themeColor="text1"/>
          <w:sz w:val="23"/>
          <w:szCs w:val="23"/>
        </w:rPr>
        <w:t xml:space="preserve"> </w:t>
      </w:r>
      <w:r w:rsidRPr="003C7142">
        <w:rPr>
          <w:rFonts w:ascii="Trebuchet MS" w:hAnsi="Trebuchet MS" w:cstheme="minorHAnsi"/>
          <w:b/>
          <w:sz w:val="23"/>
          <w:szCs w:val="23"/>
        </w:rPr>
        <w:t>Net Cetera Guide</w:t>
      </w:r>
      <w:r w:rsidR="0034746E" w:rsidRPr="003C7142">
        <w:rPr>
          <w:rFonts w:ascii="Trebuchet MS" w:hAnsi="Trebuchet MS" w:cstheme="minorHAnsi"/>
          <w:sz w:val="23"/>
          <w:szCs w:val="23"/>
        </w:rPr>
        <w:t xml:space="preserve"> </w:t>
      </w:r>
      <w:r w:rsidRPr="003C7142">
        <w:rPr>
          <w:rFonts w:ascii="Trebuchet MS" w:hAnsi="Trebuchet MS" w:cstheme="minorHAnsi"/>
          <w:sz w:val="23"/>
          <w:szCs w:val="23"/>
        </w:rPr>
        <w:t>for</w:t>
      </w:r>
      <w:r w:rsidR="0034746E" w:rsidRPr="003C7142">
        <w:rPr>
          <w:rFonts w:ascii="Trebuchet MS" w:hAnsi="Trebuchet MS" w:cstheme="minorHAnsi"/>
          <w:sz w:val="23"/>
          <w:szCs w:val="23"/>
        </w:rPr>
        <w:t xml:space="preserve"> tips </w:t>
      </w:r>
      <w:r w:rsidRPr="003C7142">
        <w:rPr>
          <w:rFonts w:ascii="Trebuchet MS" w:hAnsi="Trebuchet MS" w:cstheme="minorHAnsi"/>
          <w:sz w:val="23"/>
          <w:szCs w:val="23"/>
        </w:rPr>
        <w:t xml:space="preserve">on </w:t>
      </w:r>
      <w:r w:rsidR="002234BA" w:rsidRPr="003C7142">
        <w:rPr>
          <w:rFonts w:ascii="Trebuchet MS" w:hAnsi="Trebuchet MS" w:cstheme="minorHAnsi"/>
          <w:sz w:val="23"/>
          <w:szCs w:val="23"/>
        </w:rPr>
        <w:t xml:space="preserve">starting </w:t>
      </w:r>
      <w:r w:rsidR="0034746E" w:rsidRPr="003C7142">
        <w:rPr>
          <w:rFonts w:ascii="Trebuchet MS" w:hAnsi="Trebuchet MS" w:cstheme="minorHAnsi"/>
          <w:sz w:val="23"/>
          <w:szCs w:val="23"/>
        </w:rPr>
        <w:t xml:space="preserve">the conversation about social networking, privacy, mobile devices, computer security, and cyberbullying. </w:t>
      </w:r>
      <w:hyperlink r:id="rId83" w:history="1">
        <w:r w:rsidR="00CB5AC9" w:rsidRPr="003C7142">
          <w:rPr>
            <w:rStyle w:val="Hyperlink"/>
            <w:rFonts w:ascii="Trebuchet MS" w:hAnsi="Trebuchet MS" w:cstheme="minorHAnsi"/>
            <w:color w:val="auto"/>
            <w:sz w:val="23"/>
            <w:szCs w:val="23"/>
          </w:rPr>
          <w:t>https://www.consumer.ftc.gov/features/kids-online</w:t>
        </w:r>
      </w:hyperlink>
    </w:p>
    <w:p w:rsidR="008B015C" w:rsidRPr="003C7142" w:rsidRDefault="008B015C" w:rsidP="008B015C">
      <w:pPr>
        <w:spacing w:after="0" w:line="240" w:lineRule="auto"/>
        <w:rPr>
          <w:rFonts w:ascii="Trebuchet MS" w:hAnsi="Trebuchet MS" w:cstheme="minorHAnsi"/>
          <w:i/>
          <w:sz w:val="23"/>
          <w:szCs w:val="23"/>
        </w:rPr>
      </w:pPr>
    </w:p>
    <w:p w:rsidR="0034746E" w:rsidRPr="003C7142" w:rsidRDefault="0034746E" w:rsidP="003C7142">
      <w:pPr>
        <w:spacing w:after="120" w:line="240" w:lineRule="auto"/>
        <w:rPr>
          <w:rFonts w:ascii="Trebuchet MS" w:hAnsi="Trebuchet MS" w:cstheme="minorHAnsi"/>
          <w:b/>
          <w:color w:val="981E05"/>
          <w:sz w:val="23"/>
          <w:szCs w:val="23"/>
        </w:rPr>
      </w:pPr>
      <w:r w:rsidRPr="003C7142">
        <w:rPr>
          <w:rFonts w:ascii="Trebuchet MS" w:hAnsi="Trebuchet MS" w:cs="Arial"/>
          <w:b/>
          <w:color w:val="981E05"/>
          <w:sz w:val="23"/>
          <w:szCs w:val="23"/>
        </w:rPr>
        <w:t>Did You Know?</w:t>
      </w:r>
      <w:r w:rsidR="0045748D" w:rsidRPr="003C7142">
        <w:rPr>
          <w:rFonts w:ascii="Trebuchet MS" w:hAnsi="Trebuchet MS" w:cstheme="minorHAnsi"/>
          <w:sz w:val="23"/>
          <w:szCs w:val="23"/>
        </w:rPr>
        <w:t xml:space="preserve"> You can r</w:t>
      </w:r>
      <w:r w:rsidRPr="003C7142">
        <w:rPr>
          <w:rFonts w:ascii="Trebuchet MS" w:hAnsi="Trebuchet MS" w:cstheme="minorHAnsi"/>
          <w:sz w:val="23"/>
          <w:szCs w:val="23"/>
        </w:rPr>
        <w:t xml:space="preserve">eport and recover from identity theft at </w:t>
      </w:r>
      <w:hyperlink r:id="rId84" w:history="1">
        <w:r w:rsidR="00CB5AC9" w:rsidRPr="003C7142">
          <w:rPr>
            <w:rStyle w:val="Hyperlink"/>
            <w:rFonts w:ascii="Trebuchet MS" w:hAnsi="Trebuchet MS" w:cstheme="minorHAnsi"/>
            <w:color w:val="auto"/>
            <w:sz w:val="23"/>
            <w:szCs w:val="23"/>
          </w:rPr>
          <w:t>http://www.identitytheft.gov</w:t>
        </w:r>
      </w:hyperlink>
      <w:r w:rsidR="00CB5AC9" w:rsidRPr="003C7142">
        <w:rPr>
          <w:rFonts w:ascii="Trebuchet MS" w:hAnsi="Trebuchet MS" w:cstheme="minorHAnsi"/>
          <w:sz w:val="23"/>
          <w:szCs w:val="23"/>
        </w:rPr>
        <w:t xml:space="preserve"> </w:t>
      </w:r>
    </w:p>
    <w:p w:rsidR="008B1BFF" w:rsidRPr="00B25D3E" w:rsidRDefault="00EF76A1" w:rsidP="0088142F">
      <w:pPr>
        <w:spacing w:line="240" w:lineRule="auto"/>
        <w:rPr>
          <w:rFonts w:ascii="Trebuchet MS" w:hAnsi="Trebuchet MS" w:cs="Arial"/>
          <w:b/>
          <w:color w:val="981E05"/>
          <w:sz w:val="28"/>
          <w:szCs w:val="28"/>
        </w:rPr>
      </w:pPr>
      <w:r w:rsidRPr="003472A3">
        <w:rPr>
          <w:rFonts w:ascii="Trebuchet MS" w:hAnsi="Trebuchet MS" w:cs="Arial"/>
          <w:b/>
          <w:noProof/>
          <w:color w:val="981E05"/>
          <w:sz w:val="28"/>
          <w:szCs w:val="28"/>
        </w:rPr>
        <w:drawing>
          <wp:inline distT="0" distB="0" distL="0" distR="0" wp14:anchorId="76F3AAB5">
            <wp:extent cx="598805" cy="563245"/>
            <wp:effectExtent l="0" t="0" r="0" b="8255"/>
            <wp:docPr id="27" name="Picture 27" descr="Image of a student in cap and gown" title="Paying fo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fincodetechnologies.com/wp-content/uploads/2017/09/financialliteracyicon.png">
                      <a:hlinkClick r:id="rId85"/>
                    </pic:cNvPr>
                    <pic:cNvPicPr>
                      <a:picLocks noChangeAspect="1" noChangeArrowheads="1"/>
                    </pic:cNvPicPr>
                  </pic:nvPicPr>
                  <pic:blipFill rotWithShape="1">
                    <a:blip r:embed="rId86" cstate="print">
                      <a:extLst>
                        <a:ext uri="{28A0092B-C50C-407E-A947-70E740481C1C}">
                          <a14:useLocalDpi xmlns:a14="http://schemas.microsoft.com/office/drawing/2010/main" val="0"/>
                        </a:ext>
                      </a:extLst>
                    </a:blip>
                    <a:srcRect t="5829" b="-1"/>
                    <a:stretch/>
                  </pic:blipFill>
                  <pic:spPr bwMode="auto">
                    <a:xfrm>
                      <a:off x="0" y="0"/>
                      <a:ext cx="598805" cy="563245"/>
                    </a:xfrm>
                    <a:prstGeom prst="rect">
                      <a:avLst/>
                    </a:prstGeom>
                    <a:noFill/>
                    <a:ln>
                      <a:noFill/>
                    </a:ln>
                    <a:extLst>
                      <a:ext uri="{53640926-AAD7-44D8-BBD7-CCE9431645EC}">
                        <a14:shadowObscured xmlns:a14="http://schemas.microsoft.com/office/drawing/2010/main"/>
                      </a:ext>
                    </a:extLst>
                  </pic:spPr>
                </pic:pic>
              </a:graphicData>
            </a:graphic>
          </wp:inline>
        </w:drawing>
      </w:r>
      <w:r w:rsidR="002F04A6">
        <w:rPr>
          <w:rFonts w:ascii="Trebuchet MS" w:hAnsi="Trebuchet MS" w:cs="Arial"/>
          <w:b/>
          <w:color w:val="981E05"/>
          <w:sz w:val="28"/>
          <w:szCs w:val="28"/>
        </w:rPr>
        <w:pict>
          <v:rect id="_x0000_i1039" style="width:0;height:1.5pt" o:hralign="center" o:hrstd="t" o:hr="t" fillcolor="#a0a0a0" stroked="f"/>
        </w:pict>
      </w:r>
    </w:p>
    <w:p w:rsidR="008B1BFF" w:rsidRDefault="008B1BFF" w:rsidP="00206B8B">
      <w:pPr>
        <w:pStyle w:val="Heading2"/>
      </w:pPr>
      <w:r w:rsidRPr="009C0EE1">
        <w:rPr>
          <w:color w:val="C00000"/>
        </w:rPr>
        <w:lastRenderedPageBreak/>
        <w:t>Paying for College</w:t>
      </w:r>
      <w:r w:rsidR="0088791B">
        <w:br/>
      </w:r>
    </w:p>
    <w:p w:rsidR="00C96EA6" w:rsidRPr="003C7142" w:rsidRDefault="00790C03" w:rsidP="008B015C">
      <w:pPr>
        <w:spacing w:after="0" w:line="240" w:lineRule="auto"/>
        <w:rPr>
          <w:rFonts w:ascii="Trebuchet MS" w:hAnsi="Trebuchet MS" w:cstheme="minorHAnsi"/>
          <w:sz w:val="23"/>
          <w:szCs w:val="23"/>
        </w:rPr>
      </w:pPr>
      <w:r>
        <w:rPr>
          <w:rFonts w:ascii="Trebuchet MS" w:hAnsi="Trebuchet MS" w:cstheme="minorHAnsi"/>
          <w:b/>
        </w:rPr>
        <w:br/>
      </w:r>
      <w:r w:rsidR="009B329C" w:rsidRPr="003C7142">
        <w:rPr>
          <w:rFonts w:ascii="Trebuchet MS" w:hAnsi="Trebuchet MS" w:cs="Arial"/>
          <w:b/>
          <w:color w:val="981E05"/>
          <w:sz w:val="23"/>
          <w:szCs w:val="23"/>
        </w:rPr>
        <w:t>Local:</w:t>
      </w:r>
      <w:r w:rsidR="009B329C" w:rsidRPr="003C7142">
        <w:rPr>
          <w:rFonts w:ascii="Trebuchet MS" w:hAnsi="Trebuchet MS" w:cstheme="minorHAnsi"/>
          <w:b/>
          <w:sz w:val="23"/>
          <w:szCs w:val="23"/>
        </w:rPr>
        <w:t xml:space="preserve"> Finance Authority of Maine (FAME)</w:t>
      </w:r>
      <w:r w:rsidR="00A87D3B" w:rsidRPr="003C7142">
        <w:rPr>
          <w:rFonts w:ascii="Trebuchet MS" w:hAnsi="Trebuchet MS" w:cstheme="minorHAnsi"/>
          <w:sz w:val="23"/>
          <w:szCs w:val="23"/>
        </w:rPr>
        <w:t xml:space="preserve"> </w:t>
      </w:r>
      <w:r w:rsidR="009B329C" w:rsidRPr="003C7142">
        <w:rPr>
          <w:rFonts w:ascii="Trebuchet MS" w:hAnsi="Trebuchet MS" w:cstheme="minorHAnsi"/>
          <w:sz w:val="23"/>
          <w:szCs w:val="23"/>
        </w:rPr>
        <w:t xml:space="preserve">helps students and families </w:t>
      </w:r>
      <w:r w:rsidR="008A1462" w:rsidRPr="003C7142">
        <w:rPr>
          <w:rFonts w:ascii="Trebuchet MS" w:hAnsi="Trebuchet MS" w:cstheme="minorHAnsi"/>
          <w:sz w:val="23"/>
          <w:szCs w:val="23"/>
        </w:rPr>
        <w:t>plan for</w:t>
      </w:r>
      <w:r w:rsidR="009B329C" w:rsidRPr="003C7142">
        <w:rPr>
          <w:rFonts w:ascii="Trebuchet MS" w:hAnsi="Trebuchet MS" w:cstheme="minorHAnsi"/>
          <w:sz w:val="23"/>
          <w:szCs w:val="23"/>
        </w:rPr>
        <w:t xml:space="preserve"> the </w:t>
      </w:r>
      <w:r w:rsidR="005D2BB8" w:rsidRPr="003C7142">
        <w:rPr>
          <w:rFonts w:ascii="Trebuchet MS" w:hAnsi="Trebuchet MS" w:cstheme="minorHAnsi"/>
          <w:sz w:val="23"/>
          <w:szCs w:val="23"/>
        </w:rPr>
        <w:t>education costs</w:t>
      </w:r>
      <w:r w:rsidR="009B329C" w:rsidRPr="003C7142">
        <w:rPr>
          <w:rFonts w:ascii="Trebuchet MS" w:hAnsi="Trebuchet MS" w:cstheme="minorHAnsi"/>
          <w:sz w:val="23"/>
          <w:szCs w:val="23"/>
        </w:rPr>
        <w:t>.</w:t>
      </w:r>
    </w:p>
    <w:p w:rsidR="00C96EA6" w:rsidRPr="003C7142" w:rsidRDefault="002F04A6" w:rsidP="008B015C">
      <w:pPr>
        <w:spacing w:after="0" w:line="240" w:lineRule="auto"/>
        <w:rPr>
          <w:rStyle w:val="Hyperlink"/>
          <w:rFonts w:ascii="Trebuchet MS" w:hAnsi="Trebuchet MS" w:cstheme="minorHAnsi"/>
          <w:color w:val="auto"/>
          <w:sz w:val="23"/>
          <w:szCs w:val="23"/>
        </w:rPr>
      </w:pPr>
      <w:hyperlink r:id="rId87" w:history="1">
        <w:r w:rsidR="00C96EA6" w:rsidRPr="003C7142">
          <w:rPr>
            <w:rStyle w:val="Hyperlink"/>
            <w:rFonts w:ascii="Trebuchet MS" w:hAnsi="Trebuchet MS" w:cstheme="minorHAnsi"/>
            <w:color w:val="auto"/>
            <w:sz w:val="23"/>
            <w:szCs w:val="23"/>
          </w:rPr>
          <w:t>http://www.famemaine.com</w:t>
        </w:r>
      </w:hyperlink>
    </w:p>
    <w:p w:rsidR="008B015C" w:rsidRPr="003C7142" w:rsidRDefault="008B015C" w:rsidP="008B015C">
      <w:pPr>
        <w:spacing w:after="0" w:line="240" w:lineRule="auto"/>
        <w:rPr>
          <w:rFonts w:ascii="Trebuchet MS" w:hAnsi="Trebuchet MS" w:cstheme="minorHAnsi"/>
          <w:sz w:val="23"/>
          <w:szCs w:val="23"/>
        </w:rPr>
      </w:pPr>
    </w:p>
    <w:p w:rsidR="00C96EA6" w:rsidRPr="003C7142" w:rsidRDefault="00FF31F3" w:rsidP="008B015C">
      <w:pPr>
        <w:spacing w:after="0" w:line="240" w:lineRule="auto"/>
        <w:rPr>
          <w:rStyle w:val="Hyperlink"/>
          <w:rFonts w:ascii="Trebuchet MS" w:hAnsi="Trebuchet MS" w:cstheme="minorHAnsi"/>
          <w:color w:val="auto"/>
          <w:sz w:val="23"/>
          <w:szCs w:val="23"/>
        </w:rPr>
      </w:pPr>
      <w:r w:rsidRPr="003C7142">
        <w:rPr>
          <w:rFonts w:ascii="Trebuchet MS" w:hAnsi="Trebuchet MS" w:cs="Arial"/>
          <w:b/>
          <w:color w:val="981E05"/>
          <w:sz w:val="23"/>
          <w:szCs w:val="23"/>
        </w:rPr>
        <w:t>Lesson:</w:t>
      </w:r>
      <w:r w:rsidRPr="003C7142">
        <w:rPr>
          <w:rFonts w:ascii="Trebuchet MS" w:hAnsi="Trebuchet MS" w:cstheme="minorHAnsi"/>
          <w:b/>
          <w:sz w:val="23"/>
          <w:szCs w:val="23"/>
        </w:rPr>
        <w:t xml:space="preserve"> </w:t>
      </w:r>
      <w:r w:rsidR="00971743" w:rsidRPr="003C7142">
        <w:rPr>
          <w:rFonts w:ascii="Trebuchet MS" w:hAnsi="Trebuchet MS" w:cstheme="minorHAnsi"/>
          <w:b/>
          <w:sz w:val="23"/>
          <w:szCs w:val="23"/>
        </w:rPr>
        <w:t>Lesson 3: Natalie's Story</w:t>
      </w:r>
      <w:r w:rsidR="00971743" w:rsidRPr="003C7142">
        <w:rPr>
          <w:rFonts w:ascii="Trebuchet MS" w:hAnsi="Trebuchet MS" w:cstheme="minorHAnsi"/>
          <w:sz w:val="23"/>
          <w:szCs w:val="23"/>
        </w:rPr>
        <w:t xml:space="preserve"> helps compare and understand financial aid packages. </w:t>
      </w:r>
      <w:r w:rsidR="00971743" w:rsidRPr="003C7142">
        <w:rPr>
          <w:rFonts w:ascii="Trebuchet MS" w:hAnsi="Trebuchet MS" w:cstheme="minorHAnsi"/>
          <w:i/>
          <w:sz w:val="23"/>
          <w:szCs w:val="23"/>
        </w:rPr>
        <w:t>Game Theory Academy</w:t>
      </w:r>
      <w:r w:rsidR="008B015C" w:rsidRPr="003C7142">
        <w:rPr>
          <w:rFonts w:ascii="Trebuchet MS" w:hAnsi="Trebuchet MS" w:cstheme="minorHAnsi"/>
          <w:i/>
          <w:sz w:val="23"/>
          <w:szCs w:val="23"/>
        </w:rPr>
        <w:t xml:space="preserve"> </w:t>
      </w:r>
      <w:hyperlink r:id="rId88" w:history="1">
        <w:r w:rsidR="00C96EA6" w:rsidRPr="003C7142">
          <w:rPr>
            <w:rStyle w:val="Hyperlink"/>
            <w:rFonts w:ascii="Trebuchet MS" w:hAnsi="Trebuchet MS" w:cstheme="minorHAnsi"/>
            <w:color w:val="auto"/>
            <w:sz w:val="23"/>
            <w:szCs w:val="23"/>
          </w:rPr>
          <w:t>http://www.gametheoryacademy.org/lessonplans/downloads</w:t>
        </w:r>
      </w:hyperlink>
    </w:p>
    <w:p w:rsidR="008B015C" w:rsidRPr="003C7142" w:rsidRDefault="008B015C" w:rsidP="008B015C">
      <w:pPr>
        <w:spacing w:after="0" w:line="240" w:lineRule="auto"/>
        <w:rPr>
          <w:rFonts w:ascii="Trebuchet MS" w:hAnsi="Trebuchet MS" w:cstheme="minorHAnsi"/>
          <w:i/>
          <w:sz w:val="23"/>
          <w:szCs w:val="23"/>
        </w:rPr>
      </w:pPr>
    </w:p>
    <w:p w:rsidR="00C96EA6" w:rsidRPr="003C7142" w:rsidRDefault="00790C03" w:rsidP="008B015C">
      <w:pPr>
        <w:spacing w:after="0" w:line="240" w:lineRule="auto"/>
        <w:rPr>
          <w:rStyle w:val="Hyperlink"/>
          <w:rFonts w:ascii="Trebuchet MS" w:hAnsi="Trebuchet MS" w:cstheme="minorHAnsi"/>
          <w:color w:val="auto"/>
          <w:sz w:val="23"/>
          <w:szCs w:val="23"/>
        </w:rPr>
      </w:pPr>
      <w:r w:rsidRPr="003C7142">
        <w:rPr>
          <w:rFonts w:ascii="Trebuchet MS" w:hAnsi="Trebuchet MS" w:cs="Arial"/>
          <w:b/>
          <w:color w:val="981E05"/>
          <w:sz w:val="23"/>
          <w:szCs w:val="23"/>
        </w:rPr>
        <w:t>Activities</w:t>
      </w:r>
      <w:r w:rsidR="00E133C8" w:rsidRPr="003C7142">
        <w:rPr>
          <w:rFonts w:ascii="Trebuchet MS" w:hAnsi="Trebuchet MS" w:cs="Arial"/>
          <w:b/>
          <w:color w:val="981E05"/>
          <w:sz w:val="23"/>
          <w:szCs w:val="23"/>
        </w:rPr>
        <w:t>:</w:t>
      </w:r>
      <w:r w:rsidR="00E133C8" w:rsidRPr="003C7142">
        <w:rPr>
          <w:rFonts w:ascii="Trebuchet MS" w:hAnsi="Trebuchet MS" w:cstheme="minorHAnsi"/>
          <w:sz w:val="23"/>
          <w:szCs w:val="23"/>
        </w:rPr>
        <w:t xml:space="preserve"> </w:t>
      </w:r>
      <w:r w:rsidR="00E133C8" w:rsidRPr="003C7142">
        <w:rPr>
          <w:rFonts w:ascii="Trebuchet MS" w:hAnsi="Trebuchet MS" w:cstheme="minorHAnsi"/>
          <w:b/>
          <w:sz w:val="23"/>
          <w:szCs w:val="23"/>
        </w:rPr>
        <w:t>College Navigator</w:t>
      </w:r>
      <w:r w:rsidR="00E133C8" w:rsidRPr="003C7142">
        <w:rPr>
          <w:rFonts w:ascii="Trebuchet MS" w:hAnsi="Trebuchet MS" w:cstheme="minorHAnsi"/>
          <w:sz w:val="23"/>
          <w:szCs w:val="23"/>
        </w:rPr>
        <w:t xml:space="preserve"> </w:t>
      </w:r>
      <w:r w:rsidRPr="003C7142">
        <w:rPr>
          <w:rFonts w:ascii="Trebuchet MS" w:hAnsi="Trebuchet MS" w:cstheme="minorHAnsi"/>
          <w:sz w:val="23"/>
          <w:szCs w:val="23"/>
        </w:rPr>
        <w:t>lets you</w:t>
      </w:r>
      <w:r w:rsidR="00E133C8" w:rsidRPr="003C7142">
        <w:rPr>
          <w:rFonts w:ascii="Trebuchet MS" w:hAnsi="Trebuchet MS" w:cstheme="minorHAnsi"/>
          <w:sz w:val="23"/>
          <w:szCs w:val="23"/>
        </w:rPr>
        <w:t xml:space="preserve"> build a list of schools for side-by-side comparisons of cost, graduation rates, re</w:t>
      </w:r>
      <w:r w:rsidR="007471A0" w:rsidRPr="003C7142">
        <w:rPr>
          <w:rFonts w:ascii="Trebuchet MS" w:hAnsi="Trebuchet MS" w:cstheme="minorHAnsi"/>
          <w:sz w:val="23"/>
          <w:szCs w:val="23"/>
        </w:rPr>
        <w:t xml:space="preserve">tention rates, and class size. </w:t>
      </w:r>
      <w:r w:rsidR="00E133C8" w:rsidRPr="003C7142">
        <w:rPr>
          <w:rFonts w:ascii="Trebuchet MS" w:hAnsi="Trebuchet MS" w:cstheme="minorHAnsi"/>
          <w:i/>
          <w:sz w:val="23"/>
          <w:szCs w:val="23"/>
        </w:rPr>
        <w:t>National Center for Education Statistics</w:t>
      </w:r>
      <w:r w:rsidR="008B015C" w:rsidRPr="003C7142">
        <w:rPr>
          <w:rFonts w:ascii="Trebuchet MS" w:hAnsi="Trebuchet MS" w:cstheme="minorHAnsi"/>
          <w:i/>
          <w:sz w:val="23"/>
          <w:szCs w:val="23"/>
        </w:rPr>
        <w:t xml:space="preserve"> </w:t>
      </w:r>
      <w:hyperlink r:id="rId89" w:history="1">
        <w:r w:rsidR="00C96EA6" w:rsidRPr="003C7142">
          <w:rPr>
            <w:rStyle w:val="Hyperlink"/>
            <w:rFonts w:ascii="Trebuchet MS" w:hAnsi="Trebuchet MS" w:cstheme="minorHAnsi"/>
            <w:color w:val="auto"/>
            <w:sz w:val="23"/>
            <w:szCs w:val="23"/>
          </w:rPr>
          <w:t>https://nces.ed.gov/collegenavigator</w:t>
        </w:r>
      </w:hyperlink>
    </w:p>
    <w:p w:rsidR="008B015C" w:rsidRPr="003C7142" w:rsidRDefault="008B015C" w:rsidP="008B015C">
      <w:pPr>
        <w:spacing w:after="0" w:line="240" w:lineRule="auto"/>
        <w:rPr>
          <w:rFonts w:ascii="Trebuchet MS" w:hAnsi="Trebuchet MS" w:cstheme="minorHAnsi"/>
          <w:i/>
          <w:sz w:val="23"/>
          <w:szCs w:val="23"/>
        </w:rPr>
      </w:pPr>
    </w:p>
    <w:p w:rsidR="00FF31F3" w:rsidRPr="003C7142" w:rsidRDefault="00FF31F3" w:rsidP="008B015C">
      <w:pPr>
        <w:spacing w:after="0" w:line="240" w:lineRule="auto"/>
        <w:rPr>
          <w:rFonts w:ascii="Trebuchet MS" w:hAnsi="Trebuchet MS" w:cstheme="minorHAnsi"/>
          <w:i/>
          <w:sz w:val="23"/>
          <w:szCs w:val="23"/>
        </w:rPr>
      </w:pPr>
      <w:r w:rsidRPr="003C7142">
        <w:rPr>
          <w:rFonts w:ascii="Trebuchet MS" w:hAnsi="Trebuchet MS" w:cstheme="minorHAnsi"/>
          <w:b/>
          <w:sz w:val="23"/>
          <w:szCs w:val="23"/>
        </w:rPr>
        <w:t>Compare Financial Aid</w:t>
      </w:r>
      <w:r w:rsidRPr="003C7142">
        <w:rPr>
          <w:rFonts w:ascii="Trebuchet MS" w:hAnsi="Trebuchet MS" w:cstheme="minorHAnsi"/>
          <w:sz w:val="23"/>
          <w:szCs w:val="23"/>
        </w:rPr>
        <w:t xml:space="preserve"> lets you compare the cost of three schools and financial aid to estimate your monthly debt when you graduate. </w:t>
      </w:r>
      <w:r w:rsidRPr="003C7142">
        <w:rPr>
          <w:rFonts w:ascii="Trebuchet MS" w:hAnsi="Trebuchet MS" w:cstheme="minorHAnsi"/>
          <w:i/>
          <w:sz w:val="23"/>
          <w:szCs w:val="23"/>
        </w:rPr>
        <w:t>Consumer Financial Protection Bureau</w:t>
      </w:r>
    </w:p>
    <w:p w:rsidR="00C96EA6" w:rsidRPr="003C7142" w:rsidRDefault="002F04A6" w:rsidP="008B015C">
      <w:pPr>
        <w:spacing w:after="0" w:line="240" w:lineRule="auto"/>
        <w:rPr>
          <w:rStyle w:val="Hyperlink"/>
          <w:rFonts w:ascii="Trebuchet MS" w:hAnsi="Trebuchet MS" w:cstheme="minorHAnsi"/>
          <w:color w:val="auto"/>
          <w:sz w:val="23"/>
          <w:szCs w:val="23"/>
        </w:rPr>
      </w:pPr>
      <w:hyperlink r:id="rId90" w:history="1">
        <w:r w:rsidR="00C96EA6" w:rsidRPr="003C7142">
          <w:rPr>
            <w:rStyle w:val="Hyperlink"/>
            <w:rFonts w:ascii="Trebuchet MS" w:hAnsi="Trebuchet MS" w:cstheme="minorHAnsi"/>
            <w:color w:val="auto"/>
            <w:sz w:val="23"/>
            <w:szCs w:val="23"/>
          </w:rPr>
          <w:t>https://www.consumerfinance.gov/paying-for-college/compare-financial-aid-and-college-cost</w:t>
        </w:r>
      </w:hyperlink>
    </w:p>
    <w:p w:rsidR="008B015C" w:rsidRPr="003C7142" w:rsidRDefault="008B015C" w:rsidP="008B015C">
      <w:pPr>
        <w:spacing w:after="0" w:line="240" w:lineRule="auto"/>
        <w:rPr>
          <w:rFonts w:ascii="Trebuchet MS" w:hAnsi="Trebuchet MS" w:cstheme="minorHAnsi"/>
          <w:sz w:val="23"/>
          <w:szCs w:val="23"/>
        </w:rPr>
      </w:pPr>
    </w:p>
    <w:p w:rsidR="003C7142" w:rsidRPr="003C7142" w:rsidRDefault="00F91015" w:rsidP="003C7142">
      <w:pPr>
        <w:spacing w:after="120" w:line="240" w:lineRule="auto"/>
        <w:rPr>
          <w:rFonts w:ascii="Trebuchet MS" w:hAnsi="Trebuchet MS" w:cstheme="minorHAnsi"/>
          <w:sz w:val="23"/>
          <w:szCs w:val="23"/>
        </w:rPr>
      </w:pPr>
      <w:r w:rsidRPr="003C7142">
        <w:rPr>
          <w:rFonts w:ascii="Trebuchet MS" w:hAnsi="Trebuchet MS" w:cs="Arial"/>
          <w:b/>
          <w:color w:val="981E05"/>
          <w:sz w:val="23"/>
          <w:szCs w:val="23"/>
        </w:rPr>
        <w:t>Did You Know?</w:t>
      </w:r>
      <w:r w:rsidRPr="003C7142">
        <w:rPr>
          <w:rFonts w:ascii="Trebuchet MS" w:hAnsi="Trebuchet MS" w:cstheme="minorHAnsi"/>
          <w:b/>
          <w:sz w:val="23"/>
          <w:szCs w:val="23"/>
        </w:rPr>
        <w:t xml:space="preserve"> </w:t>
      </w:r>
      <w:r w:rsidRPr="003C7142">
        <w:rPr>
          <w:rFonts w:ascii="Trebuchet MS" w:hAnsi="Trebuchet MS" w:cstheme="minorHAnsi"/>
          <w:sz w:val="23"/>
          <w:szCs w:val="23"/>
        </w:rPr>
        <w:t xml:space="preserve">FAME has </w:t>
      </w:r>
      <w:r w:rsidR="00D74B45" w:rsidRPr="003C7142">
        <w:rPr>
          <w:rFonts w:ascii="Trebuchet MS" w:hAnsi="Trebuchet MS" w:cstheme="minorHAnsi"/>
          <w:sz w:val="23"/>
          <w:szCs w:val="23"/>
        </w:rPr>
        <w:t xml:space="preserve">the </w:t>
      </w:r>
      <w:r w:rsidRPr="003C7142">
        <w:rPr>
          <w:rFonts w:ascii="Trebuchet MS" w:hAnsi="Trebuchet MS" w:cstheme="minorHAnsi"/>
          <w:b/>
          <w:sz w:val="23"/>
          <w:szCs w:val="23"/>
        </w:rPr>
        <w:t>NextGen 529 Plan,</w:t>
      </w:r>
      <w:r w:rsidRPr="003C7142">
        <w:rPr>
          <w:rFonts w:ascii="Trebuchet MS" w:hAnsi="Trebuchet MS" w:cstheme="minorHAnsi"/>
          <w:sz w:val="23"/>
          <w:szCs w:val="23"/>
        </w:rPr>
        <w:t xml:space="preserve"> a tax-free investment plan </w:t>
      </w:r>
      <w:r w:rsidR="0045748D" w:rsidRPr="003C7142">
        <w:rPr>
          <w:rFonts w:ascii="Trebuchet MS" w:hAnsi="Trebuchet MS" w:cstheme="minorHAnsi"/>
          <w:sz w:val="23"/>
          <w:szCs w:val="23"/>
        </w:rPr>
        <w:t>to help</w:t>
      </w:r>
      <w:r w:rsidRPr="003C7142">
        <w:rPr>
          <w:rFonts w:ascii="Trebuchet MS" w:hAnsi="Trebuchet MS" w:cstheme="minorHAnsi"/>
          <w:sz w:val="23"/>
          <w:szCs w:val="23"/>
        </w:rPr>
        <w:t xml:space="preserve"> families </w:t>
      </w:r>
      <w:r w:rsidR="002234BA" w:rsidRPr="003C7142">
        <w:rPr>
          <w:rFonts w:ascii="Trebuchet MS" w:hAnsi="Trebuchet MS" w:cstheme="minorHAnsi"/>
          <w:sz w:val="23"/>
          <w:szCs w:val="23"/>
        </w:rPr>
        <w:t>save for ed</w:t>
      </w:r>
      <w:r w:rsidRPr="003C7142">
        <w:rPr>
          <w:rFonts w:ascii="Trebuchet MS" w:hAnsi="Trebuchet MS" w:cstheme="minorHAnsi"/>
          <w:sz w:val="23"/>
          <w:szCs w:val="23"/>
        </w:rPr>
        <w:t>ucation</w:t>
      </w:r>
      <w:r w:rsidR="0045748D" w:rsidRPr="003C7142">
        <w:rPr>
          <w:rFonts w:ascii="Trebuchet MS" w:hAnsi="Trebuchet MS" w:cstheme="minorHAnsi"/>
          <w:sz w:val="23"/>
          <w:szCs w:val="23"/>
        </w:rPr>
        <w:t xml:space="preserve"> costs</w:t>
      </w:r>
      <w:r w:rsidRPr="003C7142">
        <w:rPr>
          <w:rFonts w:ascii="Trebuchet MS" w:hAnsi="Trebuchet MS" w:cstheme="minorHAnsi"/>
          <w:sz w:val="23"/>
          <w:szCs w:val="23"/>
        </w:rPr>
        <w:t>.</w:t>
      </w:r>
      <w:r w:rsidR="008B015C" w:rsidRPr="003C7142">
        <w:rPr>
          <w:rFonts w:ascii="Trebuchet MS" w:hAnsi="Trebuchet MS" w:cstheme="minorHAnsi"/>
          <w:sz w:val="23"/>
          <w:szCs w:val="23"/>
        </w:rPr>
        <w:t xml:space="preserve"> </w:t>
      </w:r>
      <w:hyperlink r:id="rId91" w:history="1">
        <w:r w:rsidR="00C96EA6" w:rsidRPr="003C7142">
          <w:rPr>
            <w:rStyle w:val="Hyperlink"/>
            <w:rFonts w:ascii="Trebuchet MS" w:hAnsi="Trebuchet MS" w:cstheme="minorHAnsi"/>
            <w:color w:val="auto"/>
            <w:sz w:val="23"/>
            <w:szCs w:val="23"/>
          </w:rPr>
          <w:t>https://www.nextgenforme.com</w:t>
        </w:r>
      </w:hyperlink>
    </w:p>
    <w:p w:rsidR="008B1BFF" w:rsidRPr="00B25D3E" w:rsidRDefault="00EF76A1" w:rsidP="008B015C">
      <w:pPr>
        <w:spacing w:after="0" w:line="240" w:lineRule="auto"/>
        <w:rPr>
          <w:rFonts w:ascii="Trebuchet MS" w:hAnsi="Trebuchet MS" w:cs="Arial"/>
          <w:b/>
          <w:color w:val="981E05"/>
          <w:sz w:val="28"/>
          <w:szCs w:val="28"/>
        </w:rPr>
      </w:pPr>
      <w:r w:rsidRPr="00A450B9">
        <w:rPr>
          <w:rFonts w:ascii="Trebuchet MS" w:hAnsi="Trebuchet MS" w:cs="Arial"/>
          <w:b/>
          <w:noProof/>
          <w:color w:val="981E05"/>
          <w:sz w:val="28"/>
          <w:szCs w:val="28"/>
        </w:rPr>
        <w:drawing>
          <wp:inline distT="0" distB="0" distL="0" distR="0">
            <wp:extent cx="548640" cy="466344"/>
            <wp:effectExtent l="0" t="0" r="3810" b="0"/>
            <wp:docPr id="29" name="Picture 29" descr="Image of a piggy bank" title="Sa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result for saving icon">
                      <a:hlinkClick r:id="rId92"/>
                    </pic:cNvPr>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548640" cy="466344"/>
                    </a:xfrm>
                    <a:prstGeom prst="rect">
                      <a:avLst/>
                    </a:prstGeom>
                    <a:noFill/>
                    <a:ln>
                      <a:noFill/>
                    </a:ln>
                  </pic:spPr>
                </pic:pic>
              </a:graphicData>
            </a:graphic>
          </wp:inline>
        </w:drawing>
      </w:r>
      <w:r w:rsidR="002F04A6">
        <w:rPr>
          <w:rFonts w:ascii="Trebuchet MS" w:hAnsi="Trebuchet MS" w:cs="Arial"/>
          <w:b/>
          <w:color w:val="981E05"/>
          <w:sz w:val="28"/>
          <w:szCs w:val="28"/>
        </w:rPr>
        <w:pict>
          <v:rect id="_x0000_i1040" style="width:0;height:1.5pt" o:hralign="center" o:hrstd="t" o:hr="t" fillcolor="#a0a0a0" stroked="f"/>
        </w:pict>
      </w:r>
    </w:p>
    <w:p w:rsidR="008B1BFF" w:rsidRPr="009C0EE1" w:rsidRDefault="008B1BFF" w:rsidP="00206B8B">
      <w:pPr>
        <w:pStyle w:val="Heading2"/>
        <w:rPr>
          <w:color w:val="C00000"/>
        </w:rPr>
      </w:pPr>
      <w:r w:rsidRPr="009C0EE1">
        <w:rPr>
          <w:color w:val="C00000"/>
        </w:rPr>
        <w:t>Saving</w:t>
      </w:r>
    </w:p>
    <w:p w:rsidR="008B1BFF" w:rsidRPr="00B25D3E" w:rsidRDefault="008B1BFF" w:rsidP="008B015C">
      <w:pPr>
        <w:spacing w:after="0" w:line="240" w:lineRule="auto"/>
        <w:rPr>
          <w:rFonts w:ascii="Trebuchet MS" w:hAnsi="Trebuchet MS" w:cs="Arial"/>
          <w:b/>
          <w:color w:val="981E05"/>
          <w:sz w:val="28"/>
          <w:szCs w:val="28"/>
        </w:rPr>
      </w:pPr>
    </w:p>
    <w:p w:rsidR="002234BA" w:rsidRPr="003C7142" w:rsidRDefault="008F208C" w:rsidP="008846B3">
      <w:pPr>
        <w:spacing w:after="0" w:line="240" w:lineRule="auto"/>
        <w:rPr>
          <w:rStyle w:val="Hyperlink"/>
          <w:rFonts w:ascii="Trebuchet MS" w:hAnsi="Trebuchet MS" w:cstheme="minorHAnsi"/>
          <w:color w:val="auto"/>
          <w:sz w:val="23"/>
          <w:szCs w:val="23"/>
        </w:rPr>
      </w:pPr>
      <w:r w:rsidRPr="003C7142">
        <w:rPr>
          <w:rFonts w:ascii="Trebuchet MS" w:hAnsi="Trebuchet MS" w:cs="Arial"/>
          <w:b/>
          <w:color w:val="981E05"/>
          <w:sz w:val="23"/>
          <w:szCs w:val="23"/>
        </w:rPr>
        <w:t>Activities:</w:t>
      </w:r>
      <w:r w:rsidRPr="003C7142">
        <w:rPr>
          <w:rFonts w:ascii="Trebuchet MS" w:hAnsi="Trebuchet MS" w:cstheme="minorHAnsi"/>
          <w:b/>
          <w:sz w:val="23"/>
          <w:szCs w:val="23"/>
        </w:rPr>
        <w:t xml:space="preserve"> Money </w:t>
      </w:r>
      <w:proofErr w:type="gramStart"/>
      <w:r w:rsidRPr="003C7142">
        <w:rPr>
          <w:rFonts w:ascii="Trebuchet MS" w:hAnsi="Trebuchet MS" w:cstheme="minorHAnsi"/>
          <w:b/>
          <w:sz w:val="23"/>
          <w:szCs w:val="23"/>
        </w:rPr>
        <w:t>As</w:t>
      </w:r>
      <w:proofErr w:type="gramEnd"/>
      <w:r w:rsidRPr="003C7142">
        <w:rPr>
          <w:rFonts w:ascii="Trebuchet MS" w:hAnsi="Trebuchet MS" w:cstheme="minorHAnsi"/>
          <w:b/>
          <w:sz w:val="23"/>
          <w:szCs w:val="23"/>
        </w:rPr>
        <w:t xml:space="preserve"> You Grow </w:t>
      </w:r>
      <w:r w:rsidRPr="003C7142">
        <w:rPr>
          <w:rFonts w:ascii="Trebuchet MS" w:hAnsi="Trebuchet MS" w:cstheme="minorHAnsi"/>
          <w:sz w:val="23"/>
          <w:szCs w:val="23"/>
        </w:rPr>
        <w:t>has age-</w:t>
      </w:r>
      <w:r w:rsidR="00313546" w:rsidRPr="003C7142">
        <w:rPr>
          <w:rFonts w:ascii="Trebuchet MS" w:hAnsi="Trebuchet MS" w:cstheme="minorHAnsi"/>
          <w:sz w:val="23"/>
          <w:szCs w:val="23"/>
        </w:rPr>
        <w:t xml:space="preserve">appropriate </w:t>
      </w:r>
      <w:r w:rsidRPr="003C7142">
        <w:rPr>
          <w:rFonts w:ascii="Trebuchet MS" w:hAnsi="Trebuchet MS" w:cstheme="minorHAnsi"/>
          <w:sz w:val="23"/>
          <w:szCs w:val="23"/>
        </w:rPr>
        <w:t>activities and conversations about saving</w:t>
      </w:r>
      <w:r w:rsidR="00CE23E4" w:rsidRPr="003C7142">
        <w:rPr>
          <w:rFonts w:ascii="Trebuchet MS" w:hAnsi="Trebuchet MS" w:cstheme="minorHAnsi"/>
          <w:sz w:val="23"/>
          <w:szCs w:val="23"/>
        </w:rPr>
        <w:t xml:space="preserve"> money</w:t>
      </w:r>
      <w:r w:rsidRPr="003C7142">
        <w:rPr>
          <w:rFonts w:ascii="Trebuchet MS" w:hAnsi="Trebuchet MS" w:cstheme="minorHAnsi"/>
          <w:sz w:val="23"/>
          <w:szCs w:val="23"/>
        </w:rPr>
        <w:t xml:space="preserve">. </w:t>
      </w:r>
      <w:r w:rsidRPr="003C7142">
        <w:rPr>
          <w:rFonts w:ascii="Trebuchet MS" w:hAnsi="Trebuchet MS" w:cstheme="minorHAnsi"/>
          <w:i/>
          <w:sz w:val="23"/>
          <w:szCs w:val="23"/>
        </w:rPr>
        <w:t>Consumer Financial Protection Bureau</w:t>
      </w:r>
      <w:r w:rsidR="008B015C" w:rsidRPr="003C7142">
        <w:rPr>
          <w:rFonts w:ascii="Trebuchet MS" w:hAnsi="Trebuchet MS" w:cstheme="minorHAnsi"/>
          <w:i/>
          <w:sz w:val="23"/>
          <w:szCs w:val="23"/>
        </w:rPr>
        <w:t xml:space="preserve"> </w:t>
      </w:r>
      <w:hyperlink r:id="rId94" w:history="1">
        <w:r w:rsidR="00C96EA6" w:rsidRPr="003C7142">
          <w:rPr>
            <w:rStyle w:val="Hyperlink"/>
            <w:rFonts w:ascii="Trebuchet MS" w:hAnsi="Trebuchet MS" w:cstheme="minorHAnsi"/>
            <w:color w:val="auto"/>
            <w:sz w:val="23"/>
            <w:szCs w:val="23"/>
          </w:rPr>
          <w:t>https://www.consumerfinance.gov/consumer-tools/money-as-you-grow/teen-young-adult/explore-saving</w:t>
        </w:r>
      </w:hyperlink>
    </w:p>
    <w:p w:rsidR="008B015C" w:rsidRPr="003C7142" w:rsidRDefault="008B015C" w:rsidP="008846B3">
      <w:pPr>
        <w:spacing w:after="0" w:line="240" w:lineRule="auto"/>
        <w:rPr>
          <w:rStyle w:val="Hyperlink"/>
          <w:rFonts w:ascii="Trebuchet MS" w:hAnsi="Trebuchet MS" w:cstheme="minorHAnsi"/>
          <w:i/>
          <w:color w:val="auto"/>
          <w:sz w:val="23"/>
          <w:szCs w:val="23"/>
          <w:u w:val="none"/>
        </w:rPr>
      </w:pPr>
    </w:p>
    <w:p w:rsidR="00C96EA6" w:rsidRPr="003C7142" w:rsidRDefault="008F208C" w:rsidP="008846B3">
      <w:pPr>
        <w:spacing w:after="0" w:line="240" w:lineRule="auto"/>
        <w:rPr>
          <w:rStyle w:val="Hyperlink"/>
          <w:rFonts w:ascii="Trebuchet MS" w:hAnsi="Trebuchet MS" w:cstheme="minorHAnsi"/>
          <w:color w:val="auto"/>
          <w:sz w:val="23"/>
          <w:szCs w:val="23"/>
        </w:rPr>
      </w:pPr>
      <w:r w:rsidRPr="003C7142">
        <w:rPr>
          <w:rFonts w:ascii="Trebuchet MS" w:hAnsi="Trebuchet MS" w:cstheme="minorHAnsi"/>
          <w:b/>
          <w:sz w:val="23"/>
          <w:szCs w:val="23"/>
        </w:rPr>
        <w:t>Raising a Money Smart Child</w:t>
      </w:r>
      <w:r w:rsidRPr="003C7142">
        <w:rPr>
          <w:rFonts w:ascii="Trebuchet MS" w:hAnsi="Trebuchet MS" w:cstheme="minorHAnsi"/>
          <w:sz w:val="23"/>
          <w:szCs w:val="23"/>
        </w:rPr>
        <w:t xml:space="preserve"> has a simple activity on page 9 for writing down</w:t>
      </w:r>
      <w:r w:rsidR="00967EA8" w:rsidRPr="003C7142">
        <w:rPr>
          <w:rFonts w:ascii="Trebuchet MS" w:hAnsi="Trebuchet MS" w:cstheme="minorHAnsi"/>
          <w:sz w:val="23"/>
          <w:szCs w:val="23"/>
        </w:rPr>
        <w:t xml:space="preserve"> and tracking</w:t>
      </w:r>
      <w:r w:rsidRPr="003C7142">
        <w:rPr>
          <w:rFonts w:ascii="Trebuchet MS" w:hAnsi="Trebuchet MS" w:cstheme="minorHAnsi"/>
          <w:sz w:val="23"/>
          <w:szCs w:val="23"/>
        </w:rPr>
        <w:t xml:space="preserve"> </w:t>
      </w:r>
      <w:proofErr w:type="gramStart"/>
      <w:r w:rsidRPr="003C7142">
        <w:rPr>
          <w:rFonts w:ascii="Trebuchet MS" w:hAnsi="Trebuchet MS" w:cstheme="minorHAnsi"/>
          <w:sz w:val="23"/>
          <w:szCs w:val="23"/>
        </w:rPr>
        <w:t xml:space="preserve">savings goals, </w:t>
      </w:r>
      <w:r w:rsidR="00967EA8" w:rsidRPr="003C7142">
        <w:rPr>
          <w:rFonts w:ascii="Trebuchet MS" w:hAnsi="Trebuchet MS" w:cstheme="minorHAnsi"/>
          <w:sz w:val="23"/>
          <w:szCs w:val="23"/>
        </w:rPr>
        <w:t>and</w:t>
      </w:r>
      <w:proofErr w:type="gramEnd"/>
      <w:r w:rsidR="00967EA8" w:rsidRPr="003C7142">
        <w:rPr>
          <w:rFonts w:ascii="Trebuchet MS" w:hAnsi="Trebuchet MS" w:cstheme="minorHAnsi"/>
          <w:sz w:val="23"/>
          <w:szCs w:val="23"/>
        </w:rPr>
        <w:t xml:space="preserve"> defining </w:t>
      </w:r>
      <w:r w:rsidRPr="003C7142">
        <w:rPr>
          <w:rFonts w:ascii="Trebuchet MS" w:hAnsi="Trebuchet MS" w:cstheme="minorHAnsi"/>
          <w:sz w:val="23"/>
          <w:szCs w:val="23"/>
        </w:rPr>
        <w:t>short v</w:t>
      </w:r>
      <w:r w:rsidR="00214C19" w:rsidRPr="003C7142">
        <w:rPr>
          <w:rFonts w:ascii="Trebuchet MS" w:hAnsi="Trebuchet MS" w:cstheme="minorHAnsi"/>
          <w:sz w:val="23"/>
          <w:szCs w:val="23"/>
        </w:rPr>
        <w:t>ersus</w:t>
      </w:r>
      <w:r w:rsidRPr="003C7142">
        <w:rPr>
          <w:rFonts w:ascii="Trebuchet MS" w:hAnsi="Trebuchet MS" w:cstheme="minorHAnsi"/>
          <w:sz w:val="23"/>
          <w:szCs w:val="23"/>
        </w:rPr>
        <w:t xml:space="preserve"> long term goal</w:t>
      </w:r>
      <w:r w:rsidR="00967EA8" w:rsidRPr="003C7142">
        <w:rPr>
          <w:rFonts w:ascii="Trebuchet MS" w:hAnsi="Trebuchet MS" w:cstheme="minorHAnsi"/>
          <w:sz w:val="23"/>
          <w:szCs w:val="23"/>
        </w:rPr>
        <w:t>s</w:t>
      </w:r>
      <w:r w:rsidRPr="003C7142">
        <w:rPr>
          <w:rFonts w:ascii="Trebuchet MS" w:hAnsi="Trebuchet MS" w:cstheme="minorHAnsi"/>
          <w:sz w:val="23"/>
          <w:szCs w:val="23"/>
        </w:rPr>
        <w:t xml:space="preserve">. </w:t>
      </w:r>
      <w:r w:rsidRPr="003C7142">
        <w:rPr>
          <w:rFonts w:ascii="Trebuchet MS" w:hAnsi="Trebuchet MS" w:cstheme="minorHAnsi"/>
          <w:i/>
          <w:sz w:val="23"/>
          <w:szCs w:val="23"/>
        </w:rPr>
        <w:t>Credit.org</w:t>
      </w:r>
      <w:r w:rsidR="008B015C" w:rsidRPr="003C7142">
        <w:rPr>
          <w:rFonts w:ascii="Trebuchet MS" w:hAnsi="Trebuchet MS" w:cstheme="minorHAnsi"/>
          <w:i/>
          <w:sz w:val="23"/>
          <w:szCs w:val="23"/>
        </w:rPr>
        <w:t xml:space="preserve"> </w:t>
      </w:r>
      <w:hyperlink r:id="rId95" w:history="1">
        <w:r w:rsidR="00C96EA6" w:rsidRPr="003C7142">
          <w:rPr>
            <w:rStyle w:val="Hyperlink"/>
            <w:rFonts w:ascii="Trebuchet MS" w:hAnsi="Trebuchet MS" w:cstheme="minorHAnsi"/>
            <w:color w:val="auto"/>
            <w:sz w:val="23"/>
            <w:szCs w:val="23"/>
          </w:rPr>
          <w:t>https://credit.org/wp-content/uploads/2018/01/MoneySmartChild.pdf</w:t>
        </w:r>
      </w:hyperlink>
    </w:p>
    <w:p w:rsidR="008B015C" w:rsidRPr="003C7142" w:rsidRDefault="008B015C" w:rsidP="008846B3">
      <w:pPr>
        <w:spacing w:after="0" w:line="240" w:lineRule="auto"/>
        <w:rPr>
          <w:rFonts w:ascii="Trebuchet MS" w:hAnsi="Trebuchet MS" w:cstheme="minorHAnsi"/>
          <w:i/>
          <w:sz w:val="23"/>
          <w:szCs w:val="23"/>
        </w:rPr>
      </w:pPr>
    </w:p>
    <w:p w:rsidR="00042E41" w:rsidRPr="003C7142" w:rsidRDefault="00042E41" w:rsidP="008846B3">
      <w:pPr>
        <w:spacing w:after="0" w:line="240" w:lineRule="auto"/>
        <w:rPr>
          <w:rFonts w:ascii="Trebuchet MS" w:hAnsi="Trebuchet MS" w:cstheme="minorHAnsi"/>
          <w:sz w:val="23"/>
          <w:szCs w:val="23"/>
        </w:rPr>
      </w:pPr>
      <w:r w:rsidRPr="003C7142">
        <w:rPr>
          <w:rFonts w:ascii="Trebuchet MS" w:hAnsi="Trebuchet MS" w:cs="Arial"/>
          <w:b/>
          <w:color w:val="981E05"/>
          <w:sz w:val="23"/>
          <w:szCs w:val="23"/>
        </w:rPr>
        <w:t>App:</w:t>
      </w:r>
      <w:r w:rsidRPr="003C7142">
        <w:rPr>
          <w:rFonts w:ascii="Trebuchet MS" w:hAnsi="Trebuchet MS" w:cstheme="minorHAnsi"/>
          <w:sz w:val="23"/>
          <w:szCs w:val="23"/>
        </w:rPr>
        <w:t xml:space="preserve"> </w:t>
      </w:r>
      <w:hyperlink r:id="rId96" w:history="1">
        <w:r w:rsidRPr="003C7142">
          <w:rPr>
            <w:rStyle w:val="Hyperlink"/>
            <w:rFonts w:ascii="Trebuchet MS" w:hAnsi="Trebuchet MS" w:cstheme="minorHAnsi"/>
            <w:b/>
            <w:color w:val="auto"/>
            <w:sz w:val="23"/>
            <w:szCs w:val="23"/>
            <w:u w:val="none"/>
          </w:rPr>
          <w:t>Digit</w:t>
        </w:r>
      </w:hyperlink>
      <w:r w:rsidRPr="003C7142">
        <w:rPr>
          <w:sz w:val="23"/>
          <w:szCs w:val="23"/>
        </w:rPr>
        <w:t xml:space="preserve"> </w:t>
      </w:r>
      <w:r w:rsidRPr="003C7142">
        <w:rPr>
          <w:rFonts w:ascii="Trebuchet MS" w:hAnsi="Trebuchet MS" w:cstheme="minorHAnsi"/>
          <w:sz w:val="23"/>
          <w:szCs w:val="23"/>
        </w:rPr>
        <w:t>analyzes your spending</w:t>
      </w:r>
      <w:r w:rsidR="00214C19" w:rsidRPr="003C7142">
        <w:rPr>
          <w:rFonts w:ascii="Trebuchet MS" w:hAnsi="Trebuchet MS" w:cstheme="minorHAnsi"/>
          <w:sz w:val="23"/>
          <w:szCs w:val="23"/>
        </w:rPr>
        <w:t xml:space="preserve">, </w:t>
      </w:r>
      <w:r w:rsidRPr="003C7142">
        <w:rPr>
          <w:rFonts w:ascii="Trebuchet MS" w:hAnsi="Trebuchet MS" w:cstheme="minorHAnsi"/>
          <w:sz w:val="23"/>
          <w:szCs w:val="23"/>
        </w:rPr>
        <w:t>automatically saves your m</w:t>
      </w:r>
      <w:r w:rsidR="00BA1B07" w:rsidRPr="003C7142">
        <w:rPr>
          <w:rFonts w:ascii="Trebuchet MS" w:hAnsi="Trebuchet MS" w:cstheme="minorHAnsi"/>
          <w:sz w:val="23"/>
          <w:szCs w:val="23"/>
        </w:rPr>
        <w:t>oney, and manages savings goals</w:t>
      </w:r>
    </w:p>
    <w:p w:rsidR="00C8094F" w:rsidRPr="003C7142" w:rsidRDefault="00C8094F" w:rsidP="008846B3">
      <w:pPr>
        <w:spacing w:after="0" w:line="240" w:lineRule="auto"/>
        <w:rPr>
          <w:rFonts w:ascii="Trebuchet MS" w:hAnsi="Trebuchet MS" w:cstheme="minorHAnsi"/>
          <w:sz w:val="23"/>
          <w:szCs w:val="23"/>
        </w:rPr>
      </w:pPr>
    </w:p>
    <w:p w:rsidR="008846B3" w:rsidRDefault="00027315" w:rsidP="008846B3">
      <w:pPr>
        <w:spacing w:after="120" w:line="240" w:lineRule="auto"/>
        <w:rPr>
          <w:rFonts w:ascii="Trebuchet MS" w:hAnsi="Trebuchet MS" w:cstheme="minorHAnsi"/>
          <w:sz w:val="23"/>
          <w:szCs w:val="23"/>
        </w:rPr>
      </w:pPr>
      <w:r w:rsidRPr="003C7142">
        <w:rPr>
          <w:rFonts w:ascii="Trebuchet MS" w:hAnsi="Trebuchet MS" w:cs="Arial"/>
          <w:b/>
          <w:color w:val="981E05"/>
          <w:sz w:val="23"/>
          <w:szCs w:val="23"/>
        </w:rPr>
        <w:t>Did You Know?</w:t>
      </w:r>
      <w:r w:rsidR="008A1462" w:rsidRPr="003C7142">
        <w:rPr>
          <w:rFonts w:ascii="Trebuchet MS" w:hAnsi="Trebuchet MS" w:cstheme="minorHAnsi"/>
          <w:sz w:val="23"/>
          <w:szCs w:val="23"/>
        </w:rPr>
        <w:t xml:space="preserve"> </w:t>
      </w:r>
      <w:r w:rsidR="00A8312C" w:rsidRPr="003C7142">
        <w:rPr>
          <w:rFonts w:ascii="Trebuchet MS" w:hAnsi="Trebuchet MS" w:cstheme="minorHAnsi"/>
          <w:b/>
          <w:sz w:val="23"/>
          <w:szCs w:val="23"/>
        </w:rPr>
        <w:t xml:space="preserve">Plan to Achieve Self-Support </w:t>
      </w:r>
      <w:r w:rsidR="00A8312C" w:rsidRPr="003C7142">
        <w:rPr>
          <w:rFonts w:ascii="Trebuchet MS" w:hAnsi="Trebuchet MS" w:cstheme="minorHAnsi"/>
          <w:sz w:val="23"/>
          <w:szCs w:val="23"/>
        </w:rPr>
        <w:t>is a program to help p</w:t>
      </w:r>
      <w:r w:rsidR="000A200A" w:rsidRPr="003C7142">
        <w:rPr>
          <w:rFonts w:ascii="Trebuchet MS" w:hAnsi="Trebuchet MS" w:cstheme="minorHAnsi"/>
          <w:sz w:val="23"/>
          <w:szCs w:val="23"/>
        </w:rPr>
        <w:t xml:space="preserve">eople </w:t>
      </w:r>
      <w:r w:rsidR="00214C19" w:rsidRPr="003C7142">
        <w:rPr>
          <w:rFonts w:ascii="Trebuchet MS" w:hAnsi="Trebuchet MS" w:cstheme="minorHAnsi"/>
          <w:sz w:val="23"/>
          <w:szCs w:val="23"/>
        </w:rPr>
        <w:t>on Social Security disability benefits to sa</w:t>
      </w:r>
      <w:r w:rsidR="000A200A" w:rsidRPr="003C7142">
        <w:rPr>
          <w:rFonts w:ascii="Trebuchet MS" w:hAnsi="Trebuchet MS" w:cstheme="minorHAnsi"/>
          <w:sz w:val="23"/>
          <w:szCs w:val="23"/>
        </w:rPr>
        <w:t>ve money for a job goal</w:t>
      </w:r>
      <w:r w:rsidR="00214C19" w:rsidRPr="003C7142">
        <w:rPr>
          <w:rFonts w:ascii="Trebuchet MS" w:hAnsi="Trebuchet MS" w:cstheme="minorHAnsi"/>
          <w:sz w:val="23"/>
          <w:szCs w:val="23"/>
        </w:rPr>
        <w:t xml:space="preserve">. </w:t>
      </w:r>
      <w:hyperlink r:id="rId97" w:history="1">
        <w:r w:rsidR="00C96EA6" w:rsidRPr="003C7142">
          <w:rPr>
            <w:rStyle w:val="Hyperlink"/>
            <w:rFonts w:ascii="Trebuchet MS" w:hAnsi="Trebuchet MS" w:cstheme="minorHAnsi"/>
            <w:color w:val="auto"/>
            <w:sz w:val="23"/>
            <w:szCs w:val="23"/>
          </w:rPr>
          <w:t>http://passonline.org</w:t>
        </w:r>
      </w:hyperlink>
      <w:r w:rsidR="008846B3">
        <w:rPr>
          <w:rFonts w:ascii="Trebuchet MS" w:hAnsi="Trebuchet MS" w:cstheme="minorHAnsi"/>
          <w:sz w:val="23"/>
          <w:szCs w:val="23"/>
        </w:rPr>
        <w:t xml:space="preserve"> </w:t>
      </w:r>
    </w:p>
    <w:p w:rsidR="008846B3" w:rsidRDefault="00214C19" w:rsidP="008846B3">
      <w:pPr>
        <w:spacing w:after="120" w:line="240" w:lineRule="auto"/>
        <w:rPr>
          <w:rFonts w:ascii="Trebuchet MS" w:hAnsi="Trebuchet MS" w:cstheme="minorHAnsi"/>
          <w:sz w:val="23"/>
          <w:szCs w:val="23"/>
        </w:rPr>
      </w:pPr>
      <w:r w:rsidRPr="003C7142">
        <w:rPr>
          <w:rFonts w:ascii="Trebuchet MS" w:hAnsi="Trebuchet MS" w:cstheme="minorHAnsi"/>
          <w:b/>
          <w:sz w:val="23"/>
          <w:szCs w:val="23"/>
        </w:rPr>
        <w:t>Achieving a Better Life Experience (ABLE)</w:t>
      </w:r>
      <w:r w:rsidRPr="003C7142">
        <w:rPr>
          <w:rFonts w:ascii="Trebuchet MS" w:hAnsi="Trebuchet MS" w:cstheme="minorHAnsi"/>
          <w:sz w:val="23"/>
          <w:szCs w:val="23"/>
        </w:rPr>
        <w:t xml:space="preserve"> accounts help people save money for disability-related expenses. ABLE accounts do not count against public benefits, such as </w:t>
      </w:r>
      <w:proofErr w:type="spellStart"/>
      <w:r w:rsidRPr="003C7142">
        <w:rPr>
          <w:rFonts w:ascii="Trebuchet MS" w:hAnsi="Trebuchet MS" w:cstheme="minorHAnsi"/>
          <w:sz w:val="23"/>
          <w:szCs w:val="23"/>
        </w:rPr>
        <w:t>MaineCare</w:t>
      </w:r>
      <w:proofErr w:type="spellEnd"/>
      <w:r w:rsidRPr="003C7142">
        <w:rPr>
          <w:rFonts w:ascii="Trebuchet MS" w:hAnsi="Trebuchet MS" w:cstheme="minorHAnsi"/>
          <w:sz w:val="23"/>
          <w:szCs w:val="23"/>
        </w:rPr>
        <w:t xml:space="preserve"> and SSI.</w:t>
      </w:r>
      <w:r w:rsidR="008846B3">
        <w:rPr>
          <w:rFonts w:ascii="Trebuchet MS" w:hAnsi="Trebuchet MS" w:cstheme="minorHAnsi"/>
          <w:sz w:val="23"/>
          <w:szCs w:val="23"/>
        </w:rPr>
        <w:br/>
      </w:r>
      <w:hyperlink r:id="rId98" w:history="1">
        <w:r w:rsidR="00C96EA6" w:rsidRPr="003C7142">
          <w:rPr>
            <w:rStyle w:val="Hyperlink"/>
            <w:rFonts w:ascii="Trebuchet MS" w:hAnsi="Trebuchet MS" w:cstheme="minorHAnsi"/>
            <w:color w:val="auto"/>
            <w:sz w:val="23"/>
            <w:szCs w:val="23"/>
          </w:rPr>
          <w:t>http://www.ablenrc.org</w:t>
        </w:r>
      </w:hyperlink>
    </w:p>
    <w:p w:rsidR="00811C22" w:rsidRPr="003C7142" w:rsidRDefault="00C37CE5" w:rsidP="008846B3">
      <w:pPr>
        <w:spacing w:after="120" w:line="240" w:lineRule="auto"/>
        <w:rPr>
          <w:rFonts w:ascii="Trebuchet MS" w:hAnsi="Trebuchet MS" w:cstheme="minorHAnsi"/>
          <w:sz w:val="23"/>
          <w:szCs w:val="23"/>
        </w:rPr>
      </w:pPr>
      <w:r w:rsidRPr="003C7142">
        <w:rPr>
          <w:rFonts w:ascii="Trebuchet MS" w:hAnsi="Trebuchet MS" w:cstheme="minorHAnsi"/>
          <w:b/>
          <w:sz w:val="23"/>
          <w:szCs w:val="23"/>
        </w:rPr>
        <w:t>Special Needs Trusts</w:t>
      </w:r>
      <w:r w:rsidRPr="003C7142">
        <w:rPr>
          <w:rFonts w:ascii="Trebuchet MS" w:hAnsi="Trebuchet MS" w:cstheme="minorHAnsi"/>
          <w:sz w:val="23"/>
          <w:szCs w:val="23"/>
        </w:rPr>
        <w:t xml:space="preserve"> are available to people with disabilities to save money without impacting public benefits. </w:t>
      </w:r>
      <w:r w:rsidR="00313546" w:rsidRPr="003C7142">
        <w:rPr>
          <w:rFonts w:ascii="Trebuchet MS" w:hAnsi="Trebuchet MS" w:cstheme="minorHAnsi"/>
          <w:sz w:val="23"/>
          <w:szCs w:val="23"/>
        </w:rPr>
        <w:t xml:space="preserve">To learn more, visit </w:t>
      </w:r>
      <w:hyperlink r:id="rId99" w:history="1">
        <w:r w:rsidR="00C96EA6" w:rsidRPr="003C7142">
          <w:rPr>
            <w:rStyle w:val="Hyperlink"/>
            <w:rFonts w:ascii="Trebuchet MS" w:hAnsi="Trebuchet MS" w:cstheme="minorHAnsi"/>
            <w:color w:val="auto"/>
            <w:sz w:val="23"/>
            <w:szCs w:val="23"/>
          </w:rPr>
          <w:t>https://www.maineparentcoalition.org/special-needs-trust.html</w:t>
        </w:r>
      </w:hyperlink>
    </w:p>
    <w:p w:rsidR="008B1BFF" w:rsidRPr="00B25D3E" w:rsidRDefault="007471A0" w:rsidP="0088142F">
      <w:pPr>
        <w:spacing w:line="240" w:lineRule="auto"/>
        <w:rPr>
          <w:rFonts w:ascii="Trebuchet MS" w:hAnsi="Trebuchet MS" w:cs="Arial"/>
          <w:b/>
          <w:color w:val="981E05"/>
          <w:sz w:val="28"/>
          <w:szCs w:val="28"/>
        </w:rPr>
      </w:pPr>
      <w:r w:rsidRPr="002543FB">
        <w:rPr>
          <w:rFonts w:ascii="Trebuchet MS" w:hAnsi="Trebuchet MS" w:cs="Arial"/>
          <w:b/>
          <w:noProof/>
          <w:color w:val="981E05"/>
          <w:sz w:val="28"/>
          <w:szCs w:val="28"/>
        </w:rPr>
        <w:drawing>
          <wp:inline distT="0" distB="0" distL="0" distR="0">
            <wp:extent cx="676656" cy="466344"/>
            <wp:effectExtent l="0" t="0" r="9525" b="0"/>
            <wp:docPr id="32" name="Picture 32" descr="Image of a car" title="Vehicle Purc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MGianino\AppData\Local\Microsoft\Windows\INetCache\Content.MSO\CDAB43FB.tmp"/>
                    <pic:cNvPicPr>
                      <a:picLocks noChangeAspect="1" noChangeArrowheads="1"/>
                    </pic:cNvPicPr>
                  </pic:nvPicPr>
                  <pic:blipFill rotWithShape="1">
                    <a:blip r:embed="rId100">
                      <a:extLst>
                        <a:ext uri="{28A0092B-C50C-407E-A947-70E740481C1C}">
                          <a14:useLocalDpi xmlns:a14="http://schemas.microsoft.com/office/drawing/2010/main" val="0"/>
                        </a:ext>
                      </a:extLst>
                    </a:blip>
                    <a:srcRect l="23783" t="23407" r="22992" b="24650"/>
                    <a:stretch/>
                  </pic:blipFill>
                  <pic:spPr bwMode="auto">
                    <a:xfrm>
                      <a:off x="0" y="0"/>
                      <a:ext cx="676656" cy="466344"/>
                    </a:xfrm>
                    <a:prstGeom prst="rect">
                      <a:avLst/>
                    </a:prstGeom>
                    <a:noFill/>
                    <a:ln>
                      <a:noFill/>
                    </a:ln>
                    <a:extLst>
                      <a:ext uri="{53640926-AAD7-44D8-BBD7-CCE9431645EC}">
                        <a14:shadowObscured xmlns:a14="http://schemas.microsoft.com/office/drawing/2010/main"/>
                      </a:ext>
                    </a:extLst>
                  </pic:spPr>
                </pic:pic>
              </a:graphicData>
            </a:graphic>
          </wp:inline>
        </w:drawing>
      </w:r>
      <w:r w:rsidR="002F04A6">
        <w:rPr>
          <w:rFonts w:ascii="Trebuchet MS" w:hAnsi="Trebuchet MS" w:cs="Arial"/>
          <w:b/>
          <w:color w:val="981E05"/>
          <w:sz w:val="28"/>
          <w:szCs w:val="28"/>
        </w:rPr>
        <w:pict>
          <v:rect id="_x0000_i1041" style="width:0;height:1.5pt" o:hralign="center" o:hrstd="t" o:hr="t" fillcolor="#a0a0a0" stroked="f"/>
        </w:pict>
      </w:r>
    </w:p>
    <w:p w:rsidR="008B1BFF" w:rsidRPr="009C0EE1" w:rsidRDefault="008B1BFF" w:rsidP="00206B8B">
      <w:pPr>
        <w:pStyle w:val="Heading2"/>
        <w:rPr>
          <w:color w:val="C00000"/>
        </w:rPr>
      </w:pPr>
      <w:r w:rsidRPr="009C0EE1">
        <w:rPr>
          <w:color w:val="C00000"/>
        </w:rPr>
        <w:t>Vehicle Purchase</w:t>
      </w:r>
    </w:p>
    <w:p w:rsidR="008846B3" w:rsidRDefault="00B71E63" w:rsidP="008846B3">
      <w:pPr>
        <w:spacing w:after="0" w:line="240" w:lineRule="auto"/>
        <w:rPr>
          <w:rFonts w:ascii="Trebuchet MS" w:hAnsi="Trebuchet MS" w:cstheme="minorHAnsi"/>
          <w:sz w:val="23"/>
          <w:szCs w:val="23"/>
        </w:rPr>
      </w:pPr>
      <w:r w:rsidRPr="003C7142">
        <w:rPr>
          <w:rFonts w:ascii="Trebuchet MS" w:hAnsi="Trebuchet MS" w:cs="Arial"/>
          <w:b/>
          <w:color w:val="981E05"/>
          <w:sz w:val="23"/>
          <w:szCs w:val="23"/>
        </w:rPr>
        <w:br/>
      </w:r>
      <w:r w:rsidR="000A200A" w:rsidRPr="003C7142">
        <w:rPr>
          <w:rFonts w:ascii="Trebuchet MS" w:hAnsi="Trebuchet MS" w:cs="Arial"/>
          <w:b/>
          <w:color w:val="981E05"/>
          <w:sz w:val="23"/>
          <w:szCs w:val="23"/>
        </w:rPr>
        <w:t>Lessons:</w:t>
      </w:r>
      <w:r w:rsidR="004D4AAF" w:rsidRPr="003C7142">
        <w:rPr>
          <w:rFonts w:ascii="Trebuchet MS" w:hAnsi="Trebuchet MS" w:cstheme="minorHAnsi"/>
          <w:sz w:val="23"/>
          <w:szCs w:val="23"/>
        </w:rPr>
        <w:t xml:space="preserve"> Practical Money Skills has </w:t>
      </w:r>
      <w:r w:rsidRPr="003C7142">
        <w:rPr>
          <w:rFonts w:ascii="Trebuchet MS" w:hAnsi="Trebuchet MS" w:cstheme="minorHAnsi"/>
          <w:sz w:val="23"/>
          <w:szCs w:val="23"/>
        </w:rPr>
        <w:t xml:space="preserve">several lessons </w:t>
      </w:r>
      <w:r w:rsidR="008846B3">
        <w:rPr>
          <w:rFonts w:ascii="Trebuchet MS" w:hAnsi="Trebuchet MS" w:cstheme="minorHAnsi"/>
          <w:sz w:val="23"/>
          <w:szCs w:val="23"/>
        </w:rPr>
        <w:t xml:space="preserve">about buying a car </w:t>
      </w:r>
      <w:r w:rsidRPr="003C7142">
        <w:rPr>
          <w:rFonts w:ascii="Trebuchet MS" w:hAnsi="Trebuchet MS" w:cstheme="minorHAnsi"/>
          <w:sz w:val="23"/>
          <w:szCs w:val="23"/>
        </w:rPr>
        <w:t>organized by grade level</w:t>
      </w:r>
      <w:r w:rsidR="008846B3">
        <w:rPr>
          <w:rFonts w:ascii="Trebuchet MS" w:hAnsi="Trebuchet MS" w:cstheme="minorHAnsi"/>
          <w:sz w:val="23"/>
          <w:szCs w:val="23"/>
        </w:rPr>
        <w:t>.</w:t>
      </w:r>
      <w:r w:rsidR="008846B3" w:rsidRPr="008846B3">
        <w:rPr>
          <w:rFonts w:ascii="Trebuchet MS" w:hAnsi="Trebuchet MS" w:cstheme="minorHAnsi"/>
          <w:i/>
          <w:sz w:val="23"/>
          <w:szCs w:val="23"/>
        </w:rPr>
        <w:t xml:space="preserve"> </w:t>
      </w:r>
      <w:r w:rsidR="008846B3" w:rsidRPr="003C7142">
        <w:rPr>
          <w:rFonts w:ascii="Trebuchet MS" w:hAnsi="Trebuchet MS" w:cstheme="minorHAnsi"/>
          <w:i/>
          <w:sz w:val="23"/>
          <w:szCs w:val="23"/>
        </w:rPr>
        <w:t>Visa</w:t>
      </w:r>
      <w:r w:rsidRPr="003C7142">
        <w:rPr>
          <w:rFonts w:ascii="Trebuchet MS" w:hAnsi="Trebuchet MS" w:cstheme="minorHAnsi"/>
          <w:sz w:val="23"/>
          <w:szCs w:val="23"/>
        </w:rPr>
        <w:t xml:space="preserve"> </w:t>
      </w:r>
      <w:r w:rsidR="008846B3">
        <w:rPr>
          <w:rFonts w:ascii="Trebuchet MS" w:hAnsi="Trebuchet MS" w:cstheme="minorHAnsi"/>
          <w:sz w:val="23"/>
          <w:szCs w:val="23"/>
        </w:rPr>
        <w:br/>
      </w:r>
      <w:r w:rsidR="008846B3">
        <w:rPr>
          <w:rFonts w:ascii="Trebuchet MS" w:hAnsi="Trebuchet MS" w:cstheme="minorHAnsi"/>
          <w:sz w:val="23"/>
          <w:szCs w:val="23"/>
        </w:rPr>
        <w:lastRenderedPageBreak/>
        <w:br/>
      </w:r>
      <w:r w:rsidR="008846B3" w:rsidRPr="003C7142">
        <w:rPr>
          <w:rFonts w:ascii="Trebuchet MS" w:hAnsi="Trebuchet MS" w:cstheme="minorHAnsi"/>
          <w:b/>
          <w:sz w:val="23"/>
          <w:szCs w:val="23"/>
        </w:rPr>
        <w:t xml:space="preserve">Researching and Buying a Car </w:t>
      </w:r>
      <w:hyperlink r:id="rId101" w:history="1">
        <w:r w:rsidR="008846B3" w:rsidRPr="008846B3">
          <w:rPr>
            <w:rStyle w:val="Hyperlink"/>
            <w:rFonts w:ascii="Trebuchet MS" w:hAnsi="Trebuchet MS" w:cstheme="minorHAnsi"/>
            <w:color w:val="auto"/>
            <w:sz w:val="23"/>
            <w:szCs w:val="23"/>
          </w:rPr>
          <w:t>http://www.practicalmoneyskills.com/teach/lesson_plans/grades_9_12</w:t>
        </w:r>
      </w:hyperlink>
      <w:r w:rsidR="008846B3">
        <w:rPr>
          <w:rFonts w:ascii="Trebuchet MS" w:hAnsi="Trebuchet MS" w:cstheme="minorHAnsi"/>
          <w:sz w:val="23"/>
          <w:szCs w:val="23"/>
        </w:rPr>
        <w:t xml:space="preserve"> </w:t>
      </w:r>
      <w:r w:rsidR="000A200A" w:rsidRPr="003C7142">
        <w:rPr>
          <w:rFonts w:ascii="Trebuchet MS" w:hAnsi="Trebuchet MS" w:cstheme="minorHAnsi"/>
          <w:sz w:val="23"/>
          <w:szCs w:val="23"/>
        </w:rPr>
        <w:t xml:space="preserve"> </w:t>
      </w:r>
    </w:p>
    <w:p w:rsidR="002234BA" w:rsidRPr="008846B3" w:rsidRDefault="004D4AAF" w:rsidP="008846B3">
      <w:pPr>
        <w:spacing w:after="0" w:line="240" w:lineRule="auto"/>
        <w:rPr>
          <w:rFonts w:ascii="Trebuchet MS" w:hAnsi="Trebuchet MS" w:cstheme="minorHAnsi"/>
          <w:b/>
          <w:sz w:val="23"/>
          <w:szCs w:val="23"/>
        </w:rPr>
      </w:pPr>
      <w:r w:rsidRPr="003C7142">
        <w:rPr>
          <w:rFonts w:ascii="Trebuchet MS" w:hAnsi="Trebuchet MS" w:cstheme="minorHAnsi"/>
          <w:b/>
          <w:sz w:val="23"/>
          <w:szCs w:val="23"/>
        </w:rPr>
        <w:t>Cars and Loans</w:t>
      </w:r>
      <w:r w:rsidRPr="003C7142">
        <w:rPr>
          <w:rFonts w:ascii="Trebuchet MS" w:hAnsi="Trebuchet MS" w:cstheme="minorHAnsi"/>
          <w:sz w:val="23"/>
          <w:szCs w:val="23"/>
        </w:rPr>
        <w:t xml:space="preserve">. </w:t>
      </w:r>
      <w:hyperlink r:id="rId102" w:history="1">
        <w:r w:rsidR="008846B3" w:rsidRPr="003C7142">
          <w:rPr>
            <w:rStyle w:val="Hyperlink"/>
            <w:rFonts w:ascii="Trebuchet MS" w:hAnsi="Trebuchet MS" w:cstheme="minorHAnsi"/>
            <w:color w:val="auto"/>
            <w:sz w:val="23"/>
            <w:szCs w:val="23"/>
          </w:rPr>
          <w:t>http://www.practicalmoneyskills.com/teach/lesson_plans/special_needs</w:t>
        </w:r>
      </w:hyperlink>
      <w:r w:rsidR="008846B3">
        <w:rPr>
          <w:rStyle w:val="Hyperlink"/>
          <w:rFonts w:ascii="Trebuchet MS" w:hAnsi="Trebuchet MS" w:cstheme="minorHAnsi"/>
          <w:color w:val="auto"/>
          <w:sz w:val="23"/>
          <w:szCs w:val="23"/>
        </w:rPr>
        <w:t xml:space="preserve"> </w:t>
      </w:r>
      <w:r w:rsidR="008846B3">
        <w:rPr>
          <w:rFonts w:ascii="Trebuchet MS" w:hAnsi="Trebuchet MS" w:cstheme="minorHAnsi"/>
          <w:i/>
          <w:sz w:val="23"/>
          <w:szCs w:val="23"/>
        </w:rPr>
        <w:br/>
      </w:r>
    </w:p>
    <w:p w:rsidR="008B015C" w:rsidRPr="003C7142" w:rsidRDefault="00F41397" w:rsidP="008846B3">
      <w:pPr>
        <w:spacing w:after="0" w:line="240" w:lineRule="auto"/>
        <w:rPr>
          <w:sz w:val="23"/>
          <w:szCs w:val="23"/>
        </w:rPr>
      </w:pPr>
      <w:r w:rsidRPr="003C7142">
        <w:rPr>
          <w:rFonts w:ascii="Trebuchet MS" w:hAnsi="Trebuchet MS" w:cs="Arial"/>
          <w:b/>
          <w:color w:val="981E05"/>
          <w:sz w:val="23"/>
          <w:szCs w:val="23"/>
        </w:rPr>
        <w:t>Online Course:</w:t>
      </w:r>
      <w:r w:rsidRPr="003C7142">
        <w:rPr>
          <w:rFonts w:ascii="Trebuchet MS" w:hAnsi="Trebuchet MS" w:cstheme="minorHAnsi"/>
          <w:sz w:val="23"/>
          <w:szCs w:val="23"/>
        </w:rPr>
        <w:t xml:space="preserve"> Smart About Money has a course called </w:t>
      </w:r>
      <w:r w:rsidRPr="003C7142">
        <w:rPr>
          <w:rFonts w:ascii="Trebuchet MS" w:hAnsi="Trebuchet MS" w:cstheme="minorHAnsi"/>
          <w:b/>
          <w:sz w:val="23"/>
          <w:szCs w:val="23"/>
        </w:rPr>
        <w:t>My Transportation Plan</w:t>
      </w:r>
      <w:r w:rsidRPr="003C7142">
        <w:rPr>
          <w:rFonts w:ascii="Trebuchet MS" w:hAnsi="Trebuchet MS" w:cstheme="minorHAnsi"/>
          <w:sz w:val="23"/>
          <w:szCs w:val="23"/>
        </w:rPr>
        <w:t xml:space="preserve"> that compares leasing or buying a vehicle and paying with cash or credit.</w:t>
      </w:r>
      <w:r w:rsidRPr="003C7142">
        <w:rPr>
          <w:rFonts w:ascii="Trebuchet MS" w:hAnsi="Trebuchet MS" w:cstheme="minorHAnsi"/>
          <w:i/>
          <w:sz w:val="23"/>
          <w:szCs w:val="23"/>
        </w:rPr>
        <w:t xml:space="preserve"> National Endowment for Financial Education</w:t>
      </w:r>
      <w:r w:rsidR="008B015C" w:rsidRPr="003C7142">
        <w:rPr>
          <w:rFonts w:ascii="Trebuchet MS" w:hAnsi="Trebuchet MS" w:cstheme="minorHAnsi"/>
          <w:i/>
          <w:sz w:val="23"/>
          <w:szCs w:val="23"/>
        </w:rPr>
        <w:t xml:space="preserve"> </w:t>
      </w:r>
      <w:hyperlink r:id="rId103" w:history="1">
        <w:r w:rsidR="008B015C" w:rsidRPr="003C7142">
          <w:rPr>
            <w:rStyle w:val="Hyperlink"/>
            <w:rFonts w:ascii="Trebuchet MS" w:hAnsi="Trebuchet MS" w:cstheme="minorHAnsi"/>
            <w:color w:val="auto"/>
            <w:sz w:val="23"/>
            <w:szCs w:val="23"/>
          </w:rPr>
          <w:t>https://www.smartaboutmoney.org/Courses/My-Transportation-Plan</w:t>
        </w:r>
      </w:hyperlink>
    </w:p>
    <w:p w:rsidR="008B015C" w:rsidRPr="003C7142" w:rsidRDefault="00F41397" w:rsidP="008846B3">
      <w:pPr>
        <w:spacing w:after="0" w:line="240" w:lineRule="auto"/>
        <w:rPr>
          <w:rFonts w:ascii="Trebuchet MS" w:hAnsi="Trebuchet MS" w:cstheme="minorHAnsi"/>
          <w:i/>
          <w:sz w:val="23"/>
          <w:szCs w:val="23"/>
        </w:rPr>
      </w:pPr>
      <w:r w:rsidRPr="003C7142">
        <w:rPr>
          <w:sz w:val="23"/>
          <w:szCs w:val="23"/>
        </w:rPr>
        <w:br/>
      </w:r>
      <w:r w:rsidR="000A200A" w:rsidRPr="003C7142">
        <w:rPr>
          <w:rFonts w:ascii="Trebuchet MS" w:hAnsi="Trebuchet MS" w:cs="Arial"/>
          <w:b/>
          <w:color w:val="981E05"/>
          <w:sz w:val="23"/>
          <w:szCs w:val="23"/>
        </w:rPr>
        <w:t>Activit</w:t>
      </w:r>
      <w:r w:rsidR="005D2BB8" w:rsidRPr="003C7142">
        <w:rPr>
          <w:rFonts w:ascii="Trebuchet MS" w:hAnsi="Trebuchet MS" w:cs="Arial"/>
          <w:b/>
          <w:color w:val="981E05"/>
          <w:sz w:val="23"/>
          <w:szCs w:val="23"/>
        </w:rPr>
        <w:t>ies</w:t>
      </w:r>
      <w:r w:rsidR="000A200A" w:rsidRPr="003C7142">
        <w:rPr>
          <w:rFonts w:ascii="Trebuchet MS" w:hAnsi="Trebuchet MS" w:cs="Arial"/>
          <w:b/>
          <w:color w:val="981E05"/>
          <w:sz w:val="23"/>
          <w:szCs w:val="23"/>
        </w:rPr>
        <w:t>:</w:t>
      </w:r>
      <w:r w:rsidR="00B71E63" w:rsidRPr="003C7142">
        <w:rPr>
          <w:rFonts w:ascii="Trebuchet MS" w:hAnsi="Trebuchet MS" w:cstheme="minorHAnsi"/>
          <w:color w:val="0000FF"/>
          <w:sz w:val="23"/>
          <w:szCs w:val="23"/>
        </w:rPr>
        <w:t xml:space="preserve"> </w:t>
      </w:r>
      <w:r w:rsidR="000A200A" w:rsidRPr="003C7142">
        <w:rPr>
          <w:rFonts w:ascii="Trebuchet MS" w:hAnsi="Trebuchet MS" w:cstheme="minorHAnsi"/>
          <w:b/>
          <w:sz w:val="23"/>
          <w:szCs w:val="23"/>
        </w:rPr>
        <w:t>Practical Money Skills: How Much Car Can You Afford?</w:t>
      </w:r>
      <w:r w:rsidR="000A200A" w:rsidRPr="003C7142">
        <w:rPr>
          <w:rFonts w:ascii="Trebuchet MS" w:hAnsi="Trebuchet MS" w:cstheme="minorHAnsi"/>
          <w:color w:val="0000FF"/>
          <w:sz w:val="23"/>
          <w:szCs w:val="23"/>
        </w:rPr>
        <w:t xml:space="preserve"> </w:t>
      </w:r>
      <w:r w:rsidR="004D4AAF" w:rsidRPr="003C7142">
        <w:rPr>
          <w:rFonts w:ascii="Trebuchet MS" w:hAnsi="Trebuchet MS" w:cstheme="minorHAnsi"/>
          <w:sz w:val="23"/>
          <w:szCs w:val="23"/>
        </w:rPr>
        <w:t>i</w:t>
      </w:r>
      <w:r w:rsidR="000A200A" w:rsidRPr="003C7142">
        <w:rPr>
          <w:rFonts w:ascii="Trebuchet MS" w:hAnsi="Trebuchet MS" w:cstheme="minorHAnsi"/>
          <w:sz w:val="23"/>
          <w:szCs w:val="23"/>
        </w:rPr>
        <w:t xml:space="preserve">s a calculator tool to </w:t>
      </w:r>
      <w:r w:rsidR="005D2BB8" w:rsidRPr="003C7142">
        <w:rPr>
          <w:rFonts w:ascii="Trebuchet MS" w:hAnsi="Trebuchet MS" w:cstheme="minorHAnsi"/>
          <w:sz w:val="23"/>
          <w:szCs w:val="23"/>
        </w:rPr>
        <w:t xml:space="preserve">help </w:t>
      </w:r>
      <w:r w:rsidR="000A200A" w:rsidRPr="003C7142">
        <w:rPr>
          <w:rFonts w:ascii="Trebuchet MS" w:hAnsi="Trebuchet MS" w:cstheme="minorHAnsi"/>
          <w:sz w:val="23"/>
          <w:szCs w:val="23"/>
        </w:rPr>
        <w:t xml:space="preserve">figure out total cost and loan amounts after entering your down payment, interest, and monthly payment. </w:t>
      </w:r>
      <w:r w:rsidR="000A200A" w:rsidRPr="003C7142">
        <w:rPr>
          <w:rFonts w:ascii="Trebuchet MS" w:hAnsi="Trebuchet MS" w:cstheme="minorHAnsi"/>
          <w:i/>
          <w:sz w:val="23"/>
          <w:szCs w:val="23"/>
        </w:rPr>
        <w:t>Visa</w:t>
      </w:r>
      <w:r w:rsidR="003C7142">
        <w:rPr>
          <w:rFonts w:ascii="Trebuchet MS" w:hAnsi="Trebuchet MS" w:cstheme="minorHAnsi"/>
          <w:i/>
          <w:sz w:val="23"/>
          <w:szCs w:val="23"/>
        </w:rPr>
        <w:t xml:space="preserve"> </w:t>
      </w:r>
      <w:hyperlink r:id="rId104" w:history="1">
        <w:r w:rsidR="008B015C" w:rsidRPr="003C7142">
          <w:rPr>
            <w:rStyle w:val="Hyperlink"/>
            <w:rFonts w:ascii="Trebuchet MS" w:hAnsi="Trebuchet MS" w:cstheme="minorHAnsi"/>
            <w:color w:val="auto"/>
            <w:sz w:val="23"/>
            <w:szCs w:val="23"/>
          </w:rPr>
          <w:t>http://www.practicalmoneyskills.com/resources/financial_calculators/budget_goals/auto_afford</w:t>
        </w:r>
      </w:hyperlink>
    </w:p>
    <w:p w:rsidR="005D2BB8" w:rsidRPr="003C7142" w:rsidRDefault="005D2BB8" w:rsidP="008846B3">
      <w:pPr>
        <w:spacing w:after="0" w:line="240" w:lineRule="auto"/>
        <w:rPr>
          <w:rFonts w:ascii="Trebuchet MS" w:hAnsi="Trebuchet MS" w:cstheme="minorHAnsi"/>
          <w:i/>
          <w:sz w:val="23"/>
          <w:szCs w:val="23"/>
        </w:rPr>
      </w:pPr>
    </w:p>
    <w:p w:rsidR="00E405D8" w:rsidRPr="003C7142" w:rsidRDefault="005D2BB8" w:rsidP="008846B3">
      <w:pPr>
        <w:spacing w:after="0" w:line="240" w:lineRule="auto"/>
        <w:rPr>
          <w:rFonts w:ascii="Trebuchet MS" w:hAnsi="Trebuchet MS" w:cstheme="minorHAnsi"/>
          <w:i/>
          <w:sz w:val="23"/>
          <w:szCs w:val="23"/>
        </w:rPr>
      </w:pPr>
      <w:r w:rsidRPr="003C7142">
        <w:rPr>
          <w:rFonts w:ascii="Trebuchet MS" w:hAnsi="Trebuchet MS" w:cstheme="minorHAnsi"/>
          <w:b/>
          <w:sz w:val="23"/>
          <w:szCs w:val="23"/>
        </w:rPr>
        <w:t>Comparing Auto Loans</w:t>
      </w:r>
      <w:r w:rsidRPr="003C7142">
        <w:rPr>
          <w:rFonts w:ascii="Trebuchet MS" w:hAnsi="Trebuchet MS" w:cstheme="minorHAnsi"/>
          <w:sz w:val="23"/>
          <w:szCs w:val="23"/>
        </w:rPr>
        <w:t xml:space="preserve"> is a shopping worksheet that shows what factors you can negotiate on an auto loan and shows how much money you’ll pay over the life of the loan. </w:t>
      </w:r>
      <w:r w:rsidRPr="003C7142">
        <w:rPr>
          <w:rFonts w:ascii="Trebuchet MS" w:hAnsi="Trebuchet MS" w:cstheme="minorHAnsi"/>
          <w:i/>
          <w:sz w:val="23"/>
          <w:szCs w:val="23"/>
        </w:rPr>
        <w:t>Consumer Financial Protection Bureau</w:t>
      </w:r>
      <w:r w:rsidR="003C7142">
        <w:rPr>
          <w:rFonts w:ascii="Trebuchet MS" w:hAnsi="Trebuchet MS" w:cstheme="minorHAnsi"/>
          <w:i/>
          <w:sz w:val="23"/>
          <w:szCs w:val="23"/>
        </w:rPr>
        <w:t xml:space="preserve"> </w:t>
      </w:r>
      <w:hyperlink r:id="rId105" w:history="1">
        <w:r w:rsidR="00E405D8" w:rsidRPr="003C7142">
          <w:rPr>
            <w:rStyle w:val="Hyperlink"/>
            <w:rFonts w:ascii="Trebuchet MS" w:hAnsi="Trebuchet MS" w:cstheme="minorHAnsi"/>
            <w:color w:val="auto"/>
            <w:sz w:val="23"/>
            <w:szCs w:val="23"/>
          </w:rPr>
          <w:t>https://s3.amazonaws.com/files.consumerfinance.gov/f/documents/201606_cfpb_auto-loan-worksheet.pdf</w:t>
        </w:r>
      </w:hyperlink>
    </w:p>
    <w:p w:rsidR="000A200A" w:rsidRPr="003C7142" w:rsidRDefault="000A200A" w:rsidP="008846B3">
      <w:pPr>
        <w:spacing w:after="0" w:line="240" w:lineRule="auto"/>
        <w:rPr>
          <w:rFonts w:ascii="Trebuchet MS" w:hAnsi="Trebuchet MS" w:cstheme="minorHAnsi"/>
          <w:sz w:val="23"/>
          <w:szCs w:val="23"/>
        </w:rPr>
      </w:pPr>
    </w:p>
    <w:p w:rsidR="00B71E63" w:rsidRPr="003C7142" w:rsidRDefault="000A200A" w:rsidP="008846B3">
      <w:pPr>
        <w:spacing w:after="0" w:line="240" w:lineRule="auto"/>
        <w:rPr>
          <w:rFonts w:ascii="Trebuchet MS" w:hAnsi="Trebuchet MS" w:cstheme="minorHAnsi"/>
          <w:sz w:val="23"/>
          <w:szCs w:val="23"/>
        </w:rPr>
      </w:pPr>
      <w:r w:rsidRPr="003C7142">
        <w:rPr>
          <w:rFonts w:ascii="Trebuchet MS" w:hAnsi="Trebuchet MS" w:cs="Arial"/>
          <w:b/>
          <w:color w:val="981E05"/>
          <w:sz w:val="23"/>
          <w:szCs w:val="23"/>
        </w:rPr>
        <w:t xml:space="preserve">Resource: </w:t>
      </w:r>
      <w:r w:rsidR="00B71E63" w:rsidRPr="003C7142">
        <w:rPr>
          <w:rFonts w:ascii="Trebuchet MS" w:hAnsi="Trebuchet MS" w:cstheme="minorHAnsi"/>
          <w:b/>
          <w:sz w:val="23"/>
          <w:szCs w:val="23"/>
        </w:rPr>
        <w:t>Money Talks: Should I Be Listening?</w:t>
      </w:r>
      <w:r w:rsidR="00B71E63" w:rsidRPr="003C7142">
        <w:rPr>
          <w:rFonts w:ascii="Trebuchet MS" w:hAnsi="Trebuchet MS" w:cstheme="minorHAnsi"/>
          <w:sz w:val="23"/>
          <w:szCs w:val="23"/>
        </w:rPr>
        <w:t xml:space="preserve"> has a guide called Car Costs designed for teens that can help find the best car for you, how much you can afford, how to manage insurance costs, what to do before you shop, and warranty information.</w:t>
      </w:r>
      <w:r w:rsidR="00B71E63" w:rsidRPr="003C7142">
        <w:rPr>
          <w:sz w:val="23"/>
          <w:szCs w:val="23"/>
        </w:rPr>
        <w:t xml:space="preserve"> </w:t>
      </w:r>
      <w:r w:rsidR="00B71E63" w:rsidRPr="003C7142">
        <w:rPr>
          <w:rFonts w:ascii="Trebuchet MS" w:hAnsi="Trebuchet MS" w:cstheme="minorHAnsi"/>
          <w:i/>
          <w:sz w:val="23"/>
          <w:szCs w:val="23"/>
        </w:rPr>
        <w:t>University of California</w:t>
      </w:r>
      <w:r w:rsidR="00E405D8" w:rsidRPr="003C7142">
        <w:rPr>
          <w:rFonts w:ascii="Trebuchet MS" w:hAnsi="Trebuchet MS" w:cstheme="minorHAnsi"/>
          <w:sz w:val="23"/>
          <w:szCs w:val="23"/>
        </w:rPr>
        <w:t xml:space="preserve"> </w:t>
      </w:r>
      <w:hyperlink r:id="rId106" w:anchor="car%20" w:history="1">
        <w:r w:rsidR="00E405D8" w:rsidRPr="003C7142">
          <w:rPr>
            <w:rStyle w:val="Hyperlink"/>
            <w:rFonts w:ascii="Trebuchet MS" w:hAnsi="Trebuchet MS" w:cstheme="minorHAnsi"/>
            <w:color w:val="auto"/>
            <w:sz w:val="23"/>
            <w:szCs w:val="23"/>
          </w:rPr>
          <w:t>http://moneytalks.ucanr.edu/Money_Talks/Should_I_be_Listening/#car%20</w:t>
        </w:r>
      </w:hyperlink>
    </w:p>
    <w:p w:rsidR="00E405D8" w:rsidRPr="003C7142" w:rsidRDefault="00B71E63" w:rsidP="00DE286B">
      <w:pPr>
        <w:spacing w:after="0" w:line="240" w:lineRule="auto"/>
        <w:rPr>
          <w:rFonts w:ascii="Trebuchet MS" w:hAnsi="Trebuchet MS" w:cstheme="minorHAnsi"/>
          <w:sz w:val="23"/>
          <w:szCs w:val="23"/>
        </w:rPr>
      </w:pPr>
      <w:r w:rsidRPr="003C7142">
        <w:rPr>
          <w:sz w:val="23"/>
          <w:szCs w:val="23"/>
        </w:rPr>
        <w:br/>
      </w:r>
      <w:r w:rsidR="000A200A" w:rsidRPr="003C7142">
        <w:rPr>
          <w:rFonts w:ascii="Trebuchet MS" w:hAnsi="Trebuchet MS" w:cstheme="minorHAnsi"/>
          <w:b/>
          <w:sz w:val="23"/>
          <w:szCs w:val="23"/>
        </w:rPr>
        <w:t>Buying a Car</w:t>
      </w:r>
      <w:r w:rsidR="000A200A" w:rsidRPr="003C7142">
        <w:rPr>
          <w:rFonts w:ascii="Trebuchet MS" w:hAnsi="Trebuchet MS" w:cstheme="minorHAnsi"/>
          <w:sz w:val="23"/>
          <w:szCs w:val="23"/>
        </w:rPr>
        <w:t xml:space="preserve"> is a guide to help determine what you can afford, how to talk to a salesperson, how to pay, and insuring a vehicle. </w:t>
      </w:r>
      <w:r w:rsidR="000A200A" w:rsidRPr="003C7142">
        <w:rPr>
          <w:rFonts w:ascii="Trebuchet MS" w:hAnsi="Trebuchet MS" w:cstheme="minorHAnsi"/>
          <w:i/>
          <w:sz w:val="23"/>
          <w:szCs w:val="23"/>
        </w:rPr>
        <w:t>Visa</w:t>
      </w:r>
      <w:r w:rsidR="00E405D8" w:rsidRPr="003C7142">
        <w:rPr>
          <w:rFonts w:ascii="Trebuchet MS" w:hAnsi="Trebuchet MS" w:cstheme="minorHAnsi"/>
          <w:i/>
          <w:sz w:val="23"/>
          <w:szCs w:val="23"/>
        </w:rPr>
        <w:t xml:space="preserve"> </w:t>
      </w:r>
      <w:hyperlink r:id="rId107" w:history="1">
        <w:r w:rsidR="00E405D8" w:rsidRPr="003C7142">
          <w:rPr>
            <w:rStyle w:val="Hyperlink"/>
            <w:rFonts w:ascii="Trebuchet MS" w:hAnsi="Trebuchet MS" w:cstheme="minorHAnsi"/>
            <w:color w:val="auto"/>
            <w:sz w:val="23"/>
            <w:szCs w:val="23"/>
          </w:rPr>
          <w:t>http://www.whatsmyscore.org/guides/car</w:t>
        </w:r>
      </w:hyperlink>
    </w:p>
    <w:sectPr w:rsidR="00E405D8" w:rsidRPr="003C7142" w:rsidSect="001258EB">
      <w:type w:val="continuous"/>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97A" w:rsidRDefault="00A4297A" w:rsidP="00A4297A">
      <w:pPr>
        <w:spacing w:after="0" w:line="240" w:lineRule="auto"/>
      </w:pPr>
      <w:r>
        <w:separator/>
      </w:r>
    </w:p>
  </w:endnote>
  <w:endnote w:type="continuationSeparator" w:id="0">
    <w:p w:rsidR="00A4297A" w:rsidRDefault="00A4297A" w:rsidP="00A42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Next">
    <w:altName w:val="Avenir Nex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234833"/>
      <w:docPartObj>
        <w:docPartGallery w:val="Page Numbers (Bottom of Page)"/>
        <w:docPartUnique/>
      </w:docPartObj>
    </w:sdtPr>
    <w:sdtEndPr>
      <w:rPr>
        <w:noProof/>
      </w:rPr>
    </w:sdtEndPr>
    <w:sdtContent>
      <w:p w:rsidR="00A4297A" w:rsidRDefault="00A4297A">
        <w:pPr>
          <w:pStyle w:val="Footer"/>
          <w:jc w:val="right"/>
        </w:pPr>
        <w:r>
          <w:fldChar w:fldCharType="begin"/>
        </w:r>
        <w:r>
          <w:instrText xml:space="preserve"> PAGE   \* MERGEFORMAT </w:instrText>
        </w:r>
        <w:r>
          <w:fldChar w:fldCharType="separate"/>
        </w:r>
        <w:r w:rsidR="00BA4E60">
          <w:rPr>
            <w:noProof/>
          </w:rPr>
          <w:t>8</w:t>
        </w:r>
        <w:r>
          <w:rPr>
            <w:noProof/>
          </w:rPr>
          <w:fldChar w:fldCharType="end"/>
        </w:r>
      </w:p>
    </w:sdtContent>
  </w:sdt>
  <w:p w:rsidR="00A4297A" w:rsidRDefault="00A4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97A" w:rsidRDefault="00A4297A" w:rsidP="00A4297A">
      <w:pPr>
        <w:spacing w:after="0" w:line="240" w:lineRule="auto"/>
      </w:pPr>
      <w:r>
        <w:separator/>
      </w:r>
    </w:p>
  </w:footnote>
  <w:footnote w:type="continuationSeparator" w:id="0">
    <w:p w:rsidR="00A4297A" w:rsidRDefault="00A4297A" w:rsidP="00A42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22B9C"/>
    <w:multiLevelType w:val="hybridMultilevel"/>
    <w:tmpl w:val="A46AE11A"/>
    <w:lvl w:ilvl="0" w:tplc="9BA6D8B8">
      <w:numFmt w:val="bullet"/>
      <w:lvlText w:val="-"/>
      <w:lvlJc w:val="left"/>
      <w:pPr>
        <w:ind w:left="720" w:hanging="360"/>
      </w:pPr>
      <w:rPr>
        <w:rFonts w:ascii="Trebuchet MS" w:eastAsiaTheme="minorHAnsi" w:hAnsi="Trebuchet M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41548"/>
    <w:multiLevelType w:val="hybridMultilevel"/>
    <w:tmpl w:val="64C66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F7CDC"/>
    <w:multiLevelType w:val="hybridMultilevel"/>
    <w:tmpl w:val="CB087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F1774"/>
    <w:multiLevelType w:val="hybridMultilevel"/>
    <w:tmpl w:val="D10E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F49C3"/>
    <w:multiLevelType w:val="hybridMultilevel"/>
    <w:tmpl w:val="1820D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F6181"/>
    <w:multiLevelType w:val="hybridMultilevel"/>
    <w:tmpl w:val="9B66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A25D5"/>
    <w:multiLevelType w:val="hybridMultilevel"/>
    <w:tmpl w:val="4C64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E43F9"/>
    <w:multiLevelType w:val="hybridMultilevel"/>
    <w:tmpl w:val="8D70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057AD"/>
    <w:multiLevelType w:val="hybridMultilevel"/>
    <w:tmpl w:val="4274C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C13AC8"/>
    <w:multiLevelType w:val="hybridMultilevel"/>
    <w:tmpl w:val="B330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482551"/>
    <w:multiLevelType w:val="hybridMultilevel"/>
    <w:tmpl w:val="7EFE66D0"/>
    <w:lvl w:ilvl="0" w:tplc="DACC6052">
      <w:start w:val="1"/>
      <w:numFmt w:val="bullet"/>
      <w:lvlText w:val="•"/>
      <w:lvlJc w:val="left"/>
      <w:pPr>
        <w:tabs>
          <w:tab w:val="num" w:pos="720"/>
        </w:tabs>
        <w:ind w:left="720" w:hanging="360"/>
      </w:pPr>
      <w:rPr>
        <w:rFonts w:ascii="Arial" w:hAnsi="Arial" w:hint="default"/>
      </w:rPr>
    </w:lvl>
    <w:lvl w:ilvl="1" w:tplc="8F3A16BC" w:tentative="1">
      <w:start w:val="1"/>
      <w:numFmt w:val="bullet"/>
      <w:lvlText w:val="•"/>
      <w:lvlJc w:val="left"/>
      <w:pPr>
        <w:tabs>
          <w:tab w:val="num" w:pos="1440"/>
        </w:tabs>
        <w:ind w:left="1440" w:hanging="360"/>
      </w:pPr>
      <w:rPr>
        <w:rFonts w:ascii="Arial" w:hAnsi="Arial" w:hint="default"/>
      </w:rPr>
    </w:lvl>
    <w:lvl w:ilvl="2" w:tplc="A8E02AE6" w:tentative="1">
      <w:start w:val="1"/>
      <w:numFmt w:val="bullet"/>
      <w:lvlText w:val="•"/>
      <w:lvlJc w:val="left"/>
      <w:pPr>
        <w:tabs>
          <w:tab w:val="num" w:pos="2160"/>
        </w:tabs>
        <w:ind w:left="2160" w:hanging="360"/>
      </w:pPr>
      <w:rPr>
        <w:rFonts w:ascii="Arial" w:hAnsi="Arial" w:hint="default"/>
      </w:rPr>
    </w:lvl>
    <w:lvl w:ilvl="3" w:tplc="2904E29A" w:tentative="1">
      <w:start w:val="1"/>
      <w:numFmt w:val="bullet"/>
      <w:lvlText w:val="•"/>
      <w:lvlJc w:val="left"/>
      <w:pPr>
        <w:tabs>
          <w:tab w:val="num" w:pos="2880"/>
        </w:tabs>
        <w:ind w:left="2880" w:hanging="360"/>
      </w:pPr>
      <w:rPr>
        <w:rFonts w:ascii="Arial" w:hAnsi="Arial" w:hint="default"/>
      </w:rPr>
    </w:lvl>
    <w:lvl w:ilvl="4" w:tplc="C942678C" w:tentative="1">
      <w:start w:val="1"/>
      <w:numFmt w:val="bullet"/>
      <w:lvlText w:val="•"/>
      <w:lvlJc w:val="left"/>
      <w:pPr>
        <w:tabs>
          <w:tab w:val="num" w:pos="3600"/>
        </w:tabs>
        <w:ind w:left="3600" w:hanging="360"/>
      </w:pPr>
      <w:rPr>
        <w:rFonts w:ascii="Arial" w:hAnsi="Arial" w:hint="default"/>
      </w:rPr>
    </w:lvl>
    <w:lvl w:ilvl="5" w:tplc="BF84E5CC" w:tentative="1">
      <w:start w:val="1"/>
      <w:numFmt w:val="bullet"/>
      <w:lvlText w:val="•"/>
      <w:lvlJc w:val="left"/>
      <w:pPr>
        <w:tabs>
          <w:tab w:val="num" w:pos="4320"/>
        </w:tabs>
        <w:ind w:left="4320" w:hanging="360"/>
      </w:pPr>
      <w:rPr>
        <w:rFonts w:ascii="Arial" w:hAnsi="Arial" w:hint="default"/>
      </w:rPr>
    </w:lvl>
    <w:lvl w:ilvl="6" w:tplc="6C0EBC82" w:tentative="1">
      <w:start w:val="1"/>
      <w:numFmt w:val="bullet"/>
      <w:lvlText w:val="•"/>
      <w:lvlJc w:val="left"/>
      <w:pPr>
        <w:tabs>
          <w:tab w:val="num" w:pos="5040"/>
        </w:tabs>
        <w:ind w:left="5040" w:hanging="360"/>
      </w:pPr>
      <w:rPr>
        <w:rFonts w:ascii="Arial" w:hAnsi="Arial" w:hint="default"/>
      </w:rPr>
    </w:lvl>
    <w:lvl w:ilvl="7" w:tplc="49DE5A78" w:tentative="1">
      <w:start w:val="1"/>
      <w:numFmt w:val="bullet"/>
      <w:lvlText w:val="•"/>
      <w:lvlJc w:val="left"/>
      <w:pPr>
        <w:tabs>
          <w:tab w:val="num" w:pos="5760"/>
        </w:tabs>
        <w:ind w:left="5760" w:hanging="360"/>
      </w:pPr>
      <w:rPr>
        <w:rFonts w:ascii="Arial" w:hAnsi="Arial" w:hint="default"/>
      </w:rPr>
    </w:lvl>
    <w:lvl w:ilvl="8" w:tplc="39B07E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10242E1"/>
    <w:multiLevelType w:val="hybridMultilevel"/>
    <w:tmpl w:val="1AFE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30AF3"/>
    <w:multiLevelType w:val="hybridMultilevel"/>
    <w:tmpl w:val="8B48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11D9D"/>
    <w:multiLevelType w:val="hybridMultilevel"/>
    <w:tmpl w:val="A658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11"/>
  </w:num>
  <w:num w:numId="5">
    <w:abstractNumId w:val="3"/>
  </w:num>
  <w:num w:numId="6">
    <w:abstractNumId w:val="7"/>
  </w:num>
  <w:num w:numId="7">
    <w:abstractNumId w:val="9"/>
  </w:num>
  <w:num w:numId="8">
    <w:abstractNumId w:val="12"/>
  </w:num>
  <w:num w:numId="9">
    <w:abstractNumId w:val="6"/>
  </w:num>
  <w:num w:numId="10">
    <w:abstractNumId w:val="13"/>
  </w:num>
  <w:num w:numId="11">
    <w:abstractNumId w:val="0"/>
  </w:num>
  <w:num w:numId="12">
    <w:abstractNumId w:val="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FF"/>
    <w:rsid w:val="00027315"/>
    <w:rsid w:val="0003283A"/>
    <w:rsid w:val="000369C3"/>
    <w:rsid w:val="00042E41"/>
    <w:rsid w:val="000461F2"/>
    <w:rsid w:val="00075200"/>
    <w:rsid w:val="0008670B"/>
    <w:rsid w:val="00087873"/>
    <w:rsid w:val="00087EC2"/>
    <w:rsid w:val="000A200A"/>
    <w:rsid w:val="000C14FE"/>
    <w:rsid w:val="000C327A"/>
    <w:rsid w:val="0010022D"/>
    <w:rsid w:val="001138A2"/>
    <w:rsid w:val="00125217"/>
    <w:rsid w:val="001258EB"/>
    <w:rsid w:val="00126345"/>
    <w:rsid w:val="00175A90"/>
    <w:rsid w:val="00190E01"/>
    <w:rsid w:val="001937A5"/>
    <w:rsid w:val="0020267E"/>
    <w:rsid w:val="00206B8B"/>
    <w:rsid w:val="00214C19"/>
    <w:rsid w:val="002234BA"/>
    <w:rsid w:val="00224E90"/>
    <w:rsid w:val="002338C5"/>
    <w:rsid w:val="002543FB"/>
    <w:rsid w:val="002E2333"/>
    <w:rsid w:val="002E7627"/>
    <w:rsid w:val="002F04A6"/>
    <w:rsid w:val="002F74A0"/>
    <w:rsid w:val="003051BB"/>
    <w:rsid w:val="00310FB3"/>
    <w:rsid w:val="00313546"/>
    <w:rsid w:val="00323179"/>
    <w:rsid w:val="00331E1D"/>
    <w:rsid w:val="00337BF6"/>
    <w:rsid w:val="00342B2A"/>
    <w:rsid w:val="00343A8E"/>
    <w:rsid w:val="00346164"/>
    <w:rsid w:val="003472A3"/>
    <w:rsid w:val="0034746E"/>
    <w:rsid w:val="00357CBD"/>
    <w:rsid w:val="00392CD3"/>
    <w:rsid w:val="0039665D"/>
    <w:rsid w:val="003A4516"/>
    <w:rsid w:val="003B24F6"/>
    <w:rsid w:val="003C46C7"/>
    <w:rsid w:val="003C7142"/>
    <w:rsid w:val="003D33F4"/>
    <w:rsid w:val="004054B9"/>
    <w:rsid w:val="004267C9"/>
    <w:rsid w:val="00433464"/>
    <w:rsid w:val="0044322B"/>
    <w:rsid w:val="004514E1"/>
    <w:rsid w:val="0045748D"/>
    <w:rsid w:val="00457E97"/>
    <w:rsid w:val="00465B0B"/>
    <w:rsid w:val="00475F7A"/>
    <w:rsid w:val="004857E8"/>
    <w:rsid w:val="0049255E"/>
    <w:rsid w:val="004973F5"/>
    <w:rsid w:val="004B65B8"/>
    <w:rsid w:val="004C6457"/>
    <w:rsid w:val="004D4AAF"/>
    <w:rsid w:val="004E22A0"/>
    <w:rsid w:val="00510B0E"/>
    <w:rsid w:val="00533B2D"/>
    <w:rsid w:val="0053606F"/>
    <w:rsid w:val="0057452C"/>
    <w:rsid w:val="005A52E4"/>
    <w:rsid w:val="005A6901"/>
    <w:rsid w:val="005A6EF7"/>
    <w:rsid w:val="005B6C6D"/>
    <w:rsid w:val="005D2BB8"/>
    <w:rsid w:val="005D32D9"/>
    <w:rsid w:val="005E6F4D"/>
    <w:rsid w:val="005F4087"/>
    <w:rsid w:val="005F5DBB"/>
    <w:rsid w:val="0060713A"/>
    <w:rsid w:val="006240E6"/>
    <w:rsid w:val="006367C4"/>
    <w:rsid w:val="00636ACE"/>
    <w:rsid w:val="00662428"/>
    <w:rsid w:val="006A504C"/>
    <w:rsid w:val="006B14EE"/>
    <w:rsid w:val="006D2737"/>
    <w:rsid w:val="006E42E0"/>
    <w:rsid w:val="00707493"/>
    <w:rsid w:val="007119A4"/>
    <w:rsid w:val="00711BFE"/>
    <w:rsid w:val="00722A44"/>
    <w:rsid w:val="0074646A"/>
    <w:rsid w:val="007471A0"/>
    <w:rsid w:val="007539DD"/>
    <w:rsid w:val="0075771E"/>
    <w:rsid w:val="00762177"/>
    <w:rsid w:val="00790C03"/>
    <w:rsid w:val="00797955"/>
    <w:rsid w:val="007B52E9"/>
    <w:rsid w:val="00811C22"/>
    <w:rsid w:val="00844869"/>
    <w:rsid w:val="00851F2C"/>
    <w:rsid w:val="00867711"/>
    <w:rsid w:val="008717F8"/>
    <w:rsid w:val="0087385B"/>
    <w:rsid w:val="0088142F"/>
    <w:rsid w:val="00883CC7"/>
    <w:rsid w:val="008846B3"/>
    <w:rsid w:val="0088791B"/>
    <w:rsid w:val="00895837"/>
    <w:rsid w:val="008A1462"/>
    <w:rsid w:val="008B015C"/>
    <w:rsid w:val="008B1BFF"/>
    <w:rsid w:val="008D4AB0"/>
    <w:rsid w:val="008F208C"/>
    <w:rsid w:val="008F6184"/>
    <w:rsid w:val="00906337"/>
    <w:rsid w:val="00924B90"/>
    <w:rsid w:val="009354D6"/>
    <w:rsid w:val="00943D60"/>
    <w:rsid w:val="00956F90"/>
    <w:rsid w:val="0096232C"/>
    <w:rsid w:val="00967EA8"/>
    <w:rsid w:val="00971743"/>
    <w:rsid w:val="00971829"/>
    <w:rsid w:val="00975CCB"/>
    <w:rsid w:val="00996899"/>
    <w:rsid w:val="009A31C2"/>
    <w:rsid w:val="009A6A7F"/>
    <w:rsid w:val="009B329C"/>
    <w:rsid w:val="009C08E9"/>
    <w:rsid w:val="009C0EE1"/>
    <w:rsid w:val="009E5E36"/>
    <w:rsid w:val="009E6854"/>
    <w:rsid w:val="009F0AEF"/>
    <w:rsid w:val="00A11C6A"/>
    <w:rsid w:val="00A4297A"/>
    <w:rsid w:val="00A450B9"/>
    <w:rsid w:val="00A559AD"/>
    <w:rsid w:val="00A55E44"/>
    <w:rsid w:val="00A62B7B"/>
    <w:rsid w:val="00A70628"/>
    <w:rsid w:val="00A81E76"/>
    <w:rsid w:val="00A8312C"/>
    <w:rsid w:val="00A87D3B"/>
    <w:rsid w:val="00A9734B"/>
    <w:rsid w:val="00AE2AD4"/>
    <w:rsid w:val="00B215E3"/>
    <w:rsid w:val="00B25D3E"/>
    <w:rsid w:val="00B45158"/>
    <w:rsid w:val="00B538FB"/>
    <w:rsid w:val="00B67AB9"/>
    <w:rsid w:val="00B70E92"/>
    <w:rsid w:val="00B71E63"/>
    <w:rsid w:val="00B94861"/>
    <w:rsid w:val="00B97114"/>
    <w:rsid w:val="00BA1771"/>
    <w:rsid w:val="00BA1B07"/>
    <w:rsid w:val="00BA4E60"/>
    <w:rsid w:val="00BB08DA"/>
    <w:rsid w:val="00BB2B34"/>
    <w:rsid w:val="00BC477C"/>
    <w:rsid w:val="00BC5917"/>
    <w:rsid w:val="00C12CF1"/>
    <w:rsid w:val="00C171BD"/>
    <w:rsid w:val="00C17CBF"/>
    <w:rsid w:val="00C208D1"/>
    <w:rsid w:val="00C25EC1"/>
    <w:rsid w:val="00C37CE5"/>
    <w:rsid w:val="00C4071B"/>
    <w:rsid w:val="00C41EE3"/>
    <w:rsid w:val="00C45CFD"/>
    <w:rsid w:val="00C8094F"/>
    <w:rsid w:val="00C81AE0"/>
    <w:rsid w:val="00C828FE"/>
    <w:rsid w:val="00C94E18"/>
    <w:rsid w:val="00C96EA6"/>
    <w:rsid w:val="00CA23A0"/>
    <w:rsid w:val="00CA4D45"/>
    <w:rsid w:val="00CB1315"/>
    <w:rsid w:val="00CB3F85"/>
    <w:rsid w:val="00CB5AC9"/>
    <w:rsid w:val="00CD00D3"/>
    <w:rsid w:val="00CE23E4"/>
    <w:rsid w:val="00CE5007"/>
    <w:rsid w:val="00D14320"/>
    <w:rsid w:val="00D20EF9"/>
    <w:rsid w:val="00D22180"/>
    <w:rsid w:val="00D458E4"/>
    <w:rsid w:val="00D47272"/>
    <w:rsid w:val="00D57C5A"/>
    <w:rsid w:val="00D657BD"/>
    <w:rsid w:val="00D74B45"/>
    <w:rsid w:val="00D7604B"/>
    <w:rsid w:val="00D7725C"/>
    <w:rsid w:val="00DB2CEE"/>
    <w:rsid w:val="00DD1B2F"/>
    <w:rsid w:val="00DD3842"/>
    <w:rsid w:val="00DD384E"/>
    <w:rsid w:val="00DE286B"/>
    <w:rsid w:val="00DF6FD5"/>
    <w:rsid w:val="00DF763F"/>
    <w:rsid w:val="00E11574"/>
    <w:rsid w:val="00E133C8"/>
    <w:rsid w:val="00E16D8C"/>
    <w:rsid w:val="00E2306B"/>
    <w:rsid w:val="00E405D8"/>
    <w:rsid w:val="00E5129B"/>
    <w:rsid w:val="00E63CCA"/>
    <w:rsid w:val="00E75D7C"/>
    <w:rsid w:val="00E93002"/>
    <w:rsid w:val="00EB423F"/>
    <w:rsid w:val="00ED29D8"/>
    <w:rsid w:val="00ED54EA"/>
    <w:rsid w:val="00EE2946"/>
    <w:rsid w:val="00EE40C2"/>
    <w:rsid w:val="00EF76A1"/>
    <w:rsid w:val="00F04D3C"/>
    <w:rsid w:val="00F242F6"/>
    <w:rsid w:val="00F41397"/>
    <w:rsid w:val="00F473CF"/>
    <w:rsid w:val="00F53553"/>
    <w:rsid w:val="00F537C1"/>
    <w:rsid w:val="00F71C39"/>
    <w:rsid w:val="00F90655"/>
    <w:rsid w:val="00F91015"/>
    <w:rsid w:val="00F966BE"/>
    <w:rsid w:val="00FA4B32"/>
    <w:rsid w:val="00FD6056"/>
    <w:rsid w:val="00FF053E"/>
    <w:rsid w:val="00FF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5:chartTrackingRefBased/>
  <w15:docId w15:val="{CA189720-C38C-4A2C-8A10-E19FBE36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B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6B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D3E"/>
    <w:rPr>
      <w:color w:val="0000FF"/>
      <w:u w:val="single"/>
    </w:rPr>
  </w:style>
  <w:style w:type="paragraph" w:customStyle="1" w:styleId="Default">
    <w:name w:val="Default"/>
    <w:rsid w:val="00B25D3E"/>
    <w:pPr>
      <w:autoSpaceDE w:val="0"/>
      <w:autoSpaceDN w:val="0"/>
      <w:adjustRightInd w:val="0"/>
      <w:spacing w:after="0" w:line="240" w:lineRule="auto"/>
    </w:pPr>
    <w:rPr>
      <w:rFonts w:ascii="Avenir Next" w:hAnsi="Avenir Next" w:cs="Avenir Next"/>
      <w:color w:val="000000"/>
      <w:sz w:val="24"/>
      <w:szCs w:val="24"/>
    </w:rPr>
  </w:style>
  <w:style w:type="paragraph" w:styleId="ListParagraph">
    <w:name w:val="List Paragraph"/>
    <w:basedOn w:val="Normal"/>
    <w:uiPriority w:val="34"/>
    <w:qFormat/>
    <w:rsid w:val="00457E97"/>
    <w:pPr>
      <w:ind w:left="720"/>
      <w:contextualSpacing/>
    </w:pPr>
  </w:style>
  <w:style w:type="character" w:styleId="FollowedHyperlink">
    <w:name w:val="FollowedHyperlink"/>
    <w:basedOn w:val="DefaultParagraphFont"/>
    <w:uiPriority w:val="99"/>
    <w:semiHidden/>
    <w:unhideWhenUsed/>
    <w:rsid w:val="007119A4"/>
    <w:rPr>
      <w:color w:val="954F72" w:themeColor="followedHyperlink"/>
      <w:u w:val="single"/>
    </w:rPr>
  </w:style>
  <w:style w:type="character" w:styleId="PlaceholderText">
    <w:name w:val="Placeholder Text"/>
    <w:basedOn w:val="DefaultParagraphFont"/>
    <w:uiPriority w:val="99"/>
    <w:semiHidden/>
    <w:rsid w:val="00956F90"/>
    <w:rPr>
      <w:color w:val="808080"/>
    </w:rPr>
  </w:style>
  <w:style w:type="character" w:styleId="CommentReference">
    <w:name w:val="annotation reference"/>
    <w:basedOn w:val="DefaultParagraphFont"/>
    <w:uiPriority w:val="99"/>
    <w:semiHidden/>
    <w:unhideWhenUsed/>
    <w:rsid w:val="00BC477C"/>
    <w:rPr>
      <w:sz w:val="16"/>
      <w:szCs w:val="16"/>
    </w:rPr>
  </w:style>
  <w:style w:type="paragraph" w:styleId="CommentText">
    <w:name w:val="annotation text"/>
    <w:basedOn w:val="Normal"/>
    <w:link w:val="CommentTextChar"/>
    <w:uiPriority w:val="99"/>
    <w:semiHidden/>
    <w:unhideWhenUsed/>
    <w:rsid w:val="00BC477C"/>
    <w:pPr>
      <w:spacing w:line="240" w:lineRule="auto"/>
    </w:pPr>
    <w:rPr>
      <w:sz w:val="20"/>
      <w:szCs w:val="20"/>
    </w:rPr>
  </w:style>
  <w:style w:type="character" w:customStyle="1" w:styleId="CommentTextChar">
    <w:name w:val="Comment Text Char"/>
    <w:basedOn w:val="DefaultParagraphFont"/>
    <w:link w:val="CommentText"/>
    <w:uiPriority w:val="99"/>
    <w:semiHidden/>
    <w:rsid w:val="00BC477C"/>
    <w:rPr>
      <w:sz w:val="20"/>
      <w:szCs w:val="20"/>
    </w:rPr>
  </w:style>
  <w:style w:type="paragraph" w:styleId="CommentSubject">
    <w:name w:val="annotation subject"/>
    <w:basedOn w:val="CommentText"/>
    <w:next w:val="CommentText"/>
    <w:link w:val="CommentSubjectChar"/>
    <w:uiPriority w:val="99"/>
    <w:semiHidden/>
    <w:unhideWhenUsed/>
    <w:rsid w:val="00BC477C"/>
    <w:rPr>
      <w:b/>
      <w:bCs/>
    </w:rPr>
  </w:style>
  <w:style w:type="character" w:customStyle="1" w:styleId="CommentSubjectChar">
    <w:name w:val="Comment Subject Char"/>
    <w:basedOn w:val="CommentTextChar"/>
    <w:link w:val="CommentSubject"/>
    <w:uiPriority w:val="99"/>
    <w:semiHidden/>
    <w:rsid w:val="00BC477C"/>
    <w:rPr>
      <w:b/>
      <w:bCs/>
      <w:sz w:val="20"/>
      <w:szCs w:val="20"/>
    </w:rPr>
  </w:style>
  <w:style w:type="paragraph" w:styleId="BalloonText">
    <w:name w:val="Balloon Text"/>
    <w:basedOn w:val="Normal"/>
    <w:link w:val="BalloonTextChar"/>
    <w:uiPriority w:val="99"/>
    <w:semiHidden/>
    <w:unhideWhenUsed/>
    <w:rsid w:val="00BC4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77C"/>
    <w:rPr>
      <w:rFonts w:ascii="Segoe UI" w:hAnsi="Segoe UI" w:cs="Segoe UI"/>
      <w:sz w:val="18"/>
      <w:szCs w:val="18"/>
    </w:rPr>
  </w:style>
  <w:style w:type="paragraph" w:styleId="Header">
    <w:name w:val="header"/>
    <w:basedOn w:val="Normal"/>
    <w:link w:val="HeaderChar"/>
    <w:uiPriority w:val="99"/>
    <w:unhideWhenUsed/>
    <w:rsid w:val="00A55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E44"/>
  </w:style>
  <w:style w:type="paragraph" w:customStyle="1" w:styleId="Heading1Topics">
    <w:name w:val="Heading 1 (Topics)"/>
    <w:basedOn w:val="Normal"/>
    <w:link w:val="Heading1TopicsChar"/>
    <w:qFormat/>
    <w:rsid w:val="0088791B"/>
    <w:pPr>
      <w:spacing w:line="240" w:lineRule="auto"/>
      <w:jc w:val="center"/>
    </w:pPr>
    <w:rPr>
      <w:rFonts w:ascii="Trebuchet MS" w:hAnsi="Trebuchet MS"/>
      <w:b/>
      <w:sz w:val="32"/>
      <w:szCs w:val="32"/>
    </w:rPr>
  </w:style>
  <w:style w:type="paragraph" w:customStyle="1" w:styleId="HeadngforFLTopic">
    <w:name w:val="Headng for FL Topic"/>
    <w:basedOn w:val="Normal"/>
    <w:link w:val="HeadngforFLTopicChar"/>
    <w:qFormat/>
    <w:rsid w:val="0088791B"/>
    <w:pPr>
      <w:spacing w:after="0" w:line="240" w:lineRule="auto"/>
    </w:pPr>
    <w:rPr>
      <w:rFonts w:ascii="Trebuchet MS" w:hAnsi="Trebuchet MS" w:cs="Arial"/>
      <w:b/>
      <w:color w:val="981E05"/>
      <w:sz w:val="28"/>
      <w:szCs w:val="28"/>
    </w:rPr>
  </w:style>
  <w:style w:type="character" w:customStyle="1" w:styleId="Heading1TopicsChar">
    <w:name w:val="Heading 1 (Topics) Char"/>
    <w:basedOn w:val="DefaultParagraphFont"/>
    <w:link w:val="Heading1Topics"/>
    <w:rsid w:val="0088791B"/>
    <w:rPr>
      <w:rFonts w:ascii="Trebuchet MS" w:hAnsi="Trebuchet MS"/>
      <w:b/>
      <w:sz w:val="32"/>
      <w:szCs w:val="32"/>
    </w:rPr>
  </w:style>
  <w:style w:type="character" w:customStyle="1" w:styleId="HeadngforFLTopicChar">
    <w:name w:val="Headng for FL Topic Char"/>
    <w:basedOn w:val="DefaultParagraphFont"/>
    <w:link w:val="HeadngforFLTopic"/>
    <w:rsid w:val="0088791B"/>
    <w:rPr>
      <w:rFonts w:ascii="Trebuchet MS" w:hAnsi="Trebuchet MS" w:cs="Arial"/>
      <w:b/>
      <w:color w:val="981E05"/>
      <w:sz w:val="28"/>
      <w:szCs w:val="28"/>
    </w:rPr>
  </w:style>
  <w:style w:type="table" w:styleId="TableGrid">
    <w:name w:val="Table Grid"/>
    <w:basedOn w:val="TableNormal"/>
    <w:uiPriority w:val="39"/>
    <w:rsid w:val="00B70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site-logo1">
    <w:name w:val="wsite-logo1"/>
    <w:basedOn w:val="DefaultParagraphFont"/>
    <w:rsid w:val="00313546"/>
  </w:style>
  <w:style w:type="paragraph" w:styleId="Footer">
    <w:name w:val="footer"/>
    <w:basedOn w:val="Normal"/>
    <w:link w:val="FooterChar"/>
    <w:uiPriority w:val="99"/>
    <w:unhideWhenUsed/>
    <w:rsid w:val="00A42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97A"/>
  </w:style>
  <w:style w:type="paragraph" w:styleId="Title">
    <w:name w:val="Title"/>
    <w:basedOn w:val="Normal"/>
    <w:next w:val="Normal"/>
    <w:link w:val="TitleChar"/>
    <w:uiPriority w:val="10"/>
    <w:qFormat/>
    <w:rsid w:val="00206B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B8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06B8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06B8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31904">
      <w:bodyDiv w:val="1"/>
      <w:marLeft w:val="0"/>
      <w:marRight w:val="0"/>
      <w:marTop w:val="0"/>
      <w:marBottom w:val="0"/>
      <w:divBdr>
        <w:top w:val="none" w:sz="0" w:space="0" w:color="auto"/>
        <w:left w:val="none" w:sz="0" w:space="0" w:color="auto"/>
        <w:bottom w:val="none" w:sz="0" w:space="0" w:color="auto"/>
        <w:right w:val="none" w:sz="0" w:space="0" w:color="auto"/>
      </w:divBdr>
      <w:divsChild>
        <w:div w:id="1625035367">
          <w:marLeft w:val="0"/>
          <w:marRight w:val="0"/>
          <w:marTop w:val="0"/>
          <w:marBottom w:val="0"/>
          <w:divBdr>
            <w:top w:val="none" w:sz="0" w:space="0" w:color="auto"/>
            <w:left w:val="none" w:sz="0" w:space="0" w:color="auto"/>
            <w:bottom w:val="none" w:sz="0" w:space="0" w:color="auto"/>
            <w:right w:val="none" w:sz="0" w:space="0" w:color="auto"/>
          </w:divBdr>
          <w:divsChild>
            <w:div w:id="165097978">
              <w:marLeft w:val="0"/>
              <w:marRight w:val="0"/>
              <w:marTop w:val="0"/>
              <w:marBottom w:val="0"/>
              <w:divBdr>
                <w:top w:val="none" w:sz="0" w:space="0" w:color="auto"/>
                <w:left w:val="none" w:sz="0" w:space="0" w:color="auto"/>
                <w:bottom w:val="none" w:sz="0" w:space="0" w:color="auto"/>
                <w:right w:val="none" w:sz="0" w:space="0" w:color="auto"/>
              </w:divBdr>
              <w:divsChild>
                <w:div w:id="828524132">
                  <w:marLeft w:val="-225"/>
                  <w:marRight w:val="-225"/>
                  <w:marTop w:val="0"/>
                  <w:marBottom w:val="0"/>
                  <w:divBdr>
                    <w:top w:val="none" w:sz="0" w:space="0" w:color="auto"/>
                    <w:left w:val="none" w:sz="0" w:space="0" w:color="auto"/>
                    <w:bottom w:val="none" w:sz="0" w:space="0" w:color="auto"/>
                    <w:right w:val="none" w:sz="0" w:space="0" w:color="auto"/>
                  </w:divBdr>
                  <w:divsChild>
                    <w:div w:id="1461190911">
                      <w:marLeft w:val="0"/>
                      <w:marRight w:val="0"/>
                      <w:marTop w:val="0"/>
                      <w:marBottom w:val="0"/>
                      <w:divBdr>
                        <w:top w:val="none" w:sz="0" w:space="0" w:color="auto"/>
                        <w:left w:val="none" w:sz="0" w:space="0" w:color="auto"/>
                        <w:bottom w:val="none" w:sz="0" w:space="0" w:color="auto"/>
                        <w:right w:val="none" w:sz="0" w:space="0" w:color="auto"/>
                      </w:divBdr>
                      <w:divsChild>
                        <w:div w:id="853491965">
                          <w:marLeft w:val="0"/>
                          <w:marRight w:val="0"/>
                          <w:marTop w:val="0"/>
                          <w:marBottom w:val="0"/>
                          <w:divBdr>
                            <w:top w:val="single" w:sz="6" w:space="0" w:color="2962FF"/>
                            <w:left w:val="single" w:sz="6" w:space="0" w:color="2962FF"/>
                            <w:bottom w:val="single" w:sz="6" w:space="0" w:color="2962FF"/>
                            <w:right w:val="single" w:sz="6" w:space="0" w:color="2962FF"/>
                          </w:divBdr>
                          <w:divsChild>
                            <w:div w:id="2112585455">
                              <w:marLeft w:val="0"/>
                              <w:marRight w:val="0"/>
                              <w:marTop w:val="0"/>
                              <w:marBottom w:val="0"/>
                              <w:divBdr>
                                <w:top w:val="none" w:sz="0" w:space="0" w:color="auto"/>
                                <w:left w:val="none" w:sz="0" w:space="0" w:color="auto"/>
                                <w:bottom w:val="none" w:sz="0" w:space="0" w:color="auto"/>
                                <w:right w:val="none" w:sz="0" w:space="0" w:color="auto"/>
                              </w:divBdr>
                              <w:divsChild>
                                <w:div w:id="464667350">
                                  <w:marLeft w:val="0"/>
                                  <w:marRight w:val="0"/>
                                  <w:marTop w:val="0"/>
                                  <w:marBottom w:val="0"/>
                                  <w:divBdr>
                                    <w:top w:val="none" w:sz="0" w:space="0" w:color="auto"/>
                                    <w:left w:val="none" w:sz="0" w:space="0" w:color="auto"/>
                                    <w:bottom w:val="none" w:sz="0" w:space="0" w:color="auto"/>
                                    <w:right w:val="none" w:sz="0" w:space="0" w:color="auto"/>
                                  </w:divBdr>
                                  <w:divsChild>
                                    <w:div w:id="1911958235">
                                      <w:marLeft w:val="0"/>
                                      <w:marRight w:val="0"/>
                                      <w:marTop w:val="0"/>
                                      <w:marBottom w:val="0"/>
                                      <w:divBdr>
                                        <w:top w:val="none" w:sz="0" w:space="0" w:color="auto"/>
                                        <w:left w:val="none" w:sz="0" w:space="0" w:color="auto"/>
                                        <w:bottom w:val="none" w:sz="0" w:space="0" w:color="auto"/>
                                        <w:right w:val="none" w:sz="0" w:space="0" w:color="auto"/>
                                      </w:divBdr>
                                    </w:div>
                                  </w:divsChild>
                                </w:div>
                                <w:div w:id="1632711667">
                                  <w:marLeft w:val="0"/>
                                  <w:marRight w:val="0"/>
                                  <w:marTop w:val="0"/>
                                  <w:marBottom w:val="0"/>
                                  <w:divBdr>
                                    <w:top w:val="none" w:sz="0" w:space="0" w:color="auto"/>
                                    <w:left w:val="none" w:sz="0" w:space="0" w:color="auto"/>
                                    <w:bottom w:val="none" w:sz="0" w:space="0" w:color="auto"/>
                                    <w:right w:val="none" w:sz="0" w:space="0" w:color="auto"/>
                                  </w:divBdr>
                                  <w:divsChild>
                                    <w:div w:id="906380062">
                                      <w:marLeft w:val="0"/>
                                      <w:marRight w:val="0"/>
                                      <w:marTop w:val="0"/>
                                      <w:marBottom w:val="0"/>
                                      <w:divBdr>
                                        <w:top w:val="none" w:sz="0" w:space="0" w:color="auto"/>
                                        <w:left w:val="none" w:sz="0" w:space="0" w:color="auto"/>
                                        <w:bottom w:val="none" w:sz="0" w:space="0" w:color="auto"/>
                                        <w:right w:val="none" w:sz="0" w:space="0" w:color="auto"/>
                                      </w:divBdr>
                                    </w:div>
                                  </w:divsChild>
                                </w:div>
                                <w:div w:id="1625231659">
                                  <w:marLeft w:val="0"/>
                                  <w:marRight w:val="0"/>
                                  <w:marTop w:val="0"/>
                                  <w:marBottom w:val="0"/>
                                  <w:divBdr>
                                    <w:top w:val="none" w:sz="0" w:space="0" w:color="auto"/>
                                    <w:left w:val="none" w:sz="0" w:space="0" w:color="auto"/>
                                    <w:bottom w:val="none" w:sz="0" w:space="0" w:color="auto"/>
                                    <w:right w:val="none" w:sz="0" w:space="0" w:color="auto"/>
                                  </w:divBdr>
                                  <w:divsChild>
                                    <w:div w:id="2035958164">
                                      <w:marLeft w:val="0"/>
                                      <w:marRight w:val="0"/>
                                      <w:marTop w:val="0"/>
                                      <w:marBottom w:val="0"/>
                                      <w:divBdr>
                                        <w:top w:val="none" w:sz="0" w:space="0" w:color="auto"/>
                                        <w:left w:val="none" w:sz="0" w:space="0" w:color="auto"/>
                                        <w:bottom w:val="none" w:sz="0" w:space="0" w:color="auto"/>
                                        <w:right w:val="none" w:sz="0" w:space="0" w:color="auto"/>
                                      </w:divBdr>
                                    </w:div>
                                  </w:divsChild>
                                </w:div>
                                <w:div w:id="438910940">
                                  <w:marLeft w:val="0"/>
                                  <w:marRight w:val="0"/>
                                  <w:marTop w:val="0"/>
                                  <w:marBottom w:val="0"/>
                                  <w:divBdr>
                                    <w:top w:val="none" w:sz="0" w:space="0" w:color="auto"/>
                                    <w:left w:val="none" w:sz="0" w:space="0" w:color="auto"/>
                                    <w:bottom w:val="none" w:sz="0" w:space="0" w:color="auto"/>
                                    <w:right w:val="none" w:sz="0" w:space="0" w:color="auto"/>
                                  </w:divBdr>
                                  <w:divsChild>
                                    <w:div w:id="5065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390948">
      <w:bodyDiv w:val="1"/>
      <w:marLeft w:val="0"/>
      <w:marRight w:val="0"/>
      <w:marTop w:val="0"/>
      <w:marBottom w:val="0"/>
      <w:divBdr>
        <w:top w:val="none" w:sz="0" w:space="0" w:color="auto"/>
        <w:left w:val="none" w:sz="0" w:space="0" w:color="auto"/>
        <w:bottom w:val="none" w:sz="0" w:space="0" w:color="auto"/>
        <w:right w:val="none" w:sz="0" w:space="0" w:color="auto"/>
      </w:divBdr>
    </w:div>
    <w:div w:id="1698652785">
      <w:bodyDiv w:val="1"/>
      <w:marLeft w:val="0"/>
      <w:marRight w:val="0"/>
      <w:marTop w:val="0"/>
      <w:marBottom w:val="0"/>
      <w:divBdr>
        <w:top w:val="none" w:sz="0" w:space="0" w:color="auto"/>
        <w:left w:val="none" w:sz="0" w:space="0" w:color="auto"/>
        <w:bottom w:val="none" w:sz="0" w:space="0" w:color="auto"/>
        <w:right w:val="none" w:sz="0" w:space="0" w:color="auto"/>
      </w:divBdr>
      <w:divsChild>
        <w:div w:id="1096680781">
          <w:marLeft w:val="0"/>
          <w:marRight w:val="0"/>
          <w:marTop w:val="300"/>
          <w:marBottom w:val="600"/>
          <w:divBdr>
            <w:top w:val="single" w:sz="36" w:space="0" w:color="FFFFFF"/>
            <w:left w:val="single" w:sz="36" w:space="0" w:color="FFFFFF"/>
            <w:bottom w:val="single" w:sz="36" w:space="0" w:color="FFFFFF"/>
            <w:right w:val="single" w:sz="36" w:space="0" w:color="FFFFFF"/>
          </w:divBdr>
          <w:divsChild>
            <w:div w:id="436606765">
              <w:marLeft w:val="-3000"/>
              <w:marRight w:val="0"/>
              <w:marTop w:val="0"/>
              <w:marBottom w:val="0"/>
              <w:divBdr>
                <w:top w:val="single" w:sz="12" w:space="8" w:color="FFFFFF"/>
                <w:left w:val="single" w:sz="12" w:space="8" w:color="FFFFFF"/>
                <w:bottom w:val="single" w:sz="12" w:space="8" w:color="FFFFFF"/>
                <w:right w:val="single" w:sz="12" w:space="8" w:color="FFFFFF"/>
              </w:divBdr>
            </w:div>
            <w:div w:id="538322293">
              <w:marLeft w:val="0"/>
              <w:marRight w:val="0"/>
              <w:marTop w:val="0"/>
              <w:marBottom w:val="0"/>
              <w:divBdr>
                <w:top w:val="none" w:sz="0" w:space="0" w:color="auto"/>
                <w:left w:val="none" w:sz="0" w:space="0" w:color="auto"/>
                <w:bottom w:val="none" w:sz="0" w:space="0" w:color="auto"/>
                <w:right w:val="none" w:sz="0" w:space="0" w:color="auto"/>
              </w:divBdr>
            </w:div>
            <w:div w:id="2119136928">
              <w:marLeft w:val="0"/>
              <w:marRight w:val="0"/>
              <w:marTop w:val="0"/>
              <w:marBottom w:val="0"/>
              <w:divBdr>
                <w:top w:val="none" w:sz="0" w:space="0" w:color="auto"/>
                <w:left w:val="none" w:sz="0" w:space="0" w:color="auto"/>
                <w:bottom w:val="none" w:sz="0" w:space="0" w:color="auto"/>
                <w:right w:val="none" w:sz="0" w:space="0" w:color="auto"/>
              </w:divBdr>
            </w:div>
            <w:div w:id="1982074229">
              <w:marLeft w:val="0"/>
              <w:marRight w:val="0"/>
              <w:marTop w:val="0"/>
              <w:marBottom w:val="0"/>
              <w:divBdr>
                <w:top w:val="none" w:sz="0" w:space="0" w:color="auto"/>
                <w:left w:val="none" w:sz="0" w:space="0" w:color="auto"/>
                <w:bottom w:val="none" w:sz="0" w:space="0" w:color="auto"/>
                <w:right w:val="none" w:sz="0" w:space="0" w:color="auto"/>
              </w:divBdr>
            </w:div>
            <w:div w:id="1522745537">
              <w:marLeft w:val="0"/>
              <w:marRight w:val="0"/>
              <w:marTop w:val="0"/>
              <w:marBottom w:val="0"/>
              <w:divBdr>
                <w:top w:val="none" w:sz="0" w:space="0" w:color="auto"/>
                <w:left w:val="none" w:sz="0" w:space="0" w:color="auto"/>
                <w:bottom w:val="none" w:sz="0" w:space="0" w:color="auto"/>
                <w:right w:val="none" w:sz="0" w:space="0" w:color="auto"/>
              </w:divBdr>
            </w:div>
            <w:div w:id="998506883">
              <w:marLeft w:val="0"/>
              <w:marRight w:val="0"/>
              <w:marTop w:val="0"/>
              <w:marBottom w:val="0"/>
              <w:divBdr>
                <w:top w:val="none" w:sz="0" w:space="0" w:color="auto"/>
                <w:left w:val="none" w:sz="0" w:space="0" w:color="auto"/>
                <w:bottom w:val="none" w:sz="0" w:space="0" w:color="auto"/>
                <w:right w:val="none" w:sz="0" w:space="0" w:color="auto"/>
              </w:divBdr>
            </w:div>
            <w:div w:id="200749774">
              <w:marLeft w:val="0"/>
              <w:marRight w:val="0"/>
              <w:marTop w:val="0"/>
              <w:marBottom w:val="0"/>
              <w:divBdr>
                <w:top w:val="none" w:sz="0" w:space="0" w:color="auto"/>
                <w:left w:val="none" w:sz="0" w:space="0" w:color="auto"/>
                <w:bottom w:val="none" w:sz="0" w:space="0" w:color="auto"/>
                <w:right w:val="none" w:sz="0" w:space="0" w:color="auto"/>
              </w:divBdr>
            </w:div>
            <w:div w:id="844369521">
              <w:marLeft w:val="0"/>
              <w:marRight w:val="0"/>
              <w:marTop w:val="0"/>
              <w:marBottom w:val="0"/>
              <w:divBdr>
                <w:top w:val="none" w:sz="0" w:space="0" w:color="auto"/>
                <w:left w:val="none" w:sz="0" w:space="0" w:color="auto"/>
                <w:bottom w:val="none" w:sz="0" w:space="0" w:color="auto"/>
                <w:right w:val="none" w:sz="0" w:space="0" w:color="auto"/>
              </w:divBdr>
            </w:div>
            <w:div w:id="140735987">
              <w:marLeft w:val="0"/>
              <w:marRight w:val="0"/>
              <w:marTop w:val="0"/>
              <w:marBottom w:val="0"/>
              <w:divBdr>
                <w:top w:val="none" w:sz="0" w:space="0" w:color="auto"/>
                <w:left w:val="none" w:sz="0" w:space="0" w:color="auto"/>
                <w:bottom w:val="none" w:sz="0" w:space="0" w:color="auto"/>
                <w:right w:val="none" w:sz="0" w:space="0" w:color="auto"/>
              </w:divBdr>
            </w:div>
            <w:div w:id="197012084">
              <w:marLeft w:val="0"/>
              <w:marRight w:val="0"/>
              <w:marTop w:val="0"/>
              <w:marBottom w:val="0"/>
              <w:divBdr>
                <w:top w:val="none" w:sz="0" w:space="0" w:color="auto"/>
                <w:left w:val="none" w:sz="0" w:space="0" w:color="auto"/>
                <w:bottom w:val="none" w:sz="0" w:space="0" w:color="auto"/>
                <w:right w:val="none" w:sz="0" w:space="0" w:color="auto"/>
              </w:divBdr>
            </w:div>
            <w:div w:id="992220179">
              <w:marLeft w:val="0"/>
              <w:marRight w:val="0"/>
              <w:marTop w:val="0"/>
              <w:marBottom w:val="0"/>
              <w:divBdr>
                <w:top w:val="none" w:sz="0" w:space="0" w:color="auto"/>
                <w:left w:val="none" w:sz="0" w:space="0" w:color="auto"/>
                <w:bottom w:val="none" w:sz="0" w:space="0" w:color="auto"/>
                <w:right w:val="none" w:sz="0" w:space="0" w:color="auto"/>
              </w:divBdr>
            </w:div>
            <w:div w:id="734622666">
              <w:marLeft w:val="0"/>
              <w:marRight w:val="0"/>
              <w:marTop w:val="0"/>
              <w:marBottom w:val="0"/>
              <w:divBdr>
                <w:top w:val="none" w:sz="0" w:space="0" w:color="auto"/>
                <w:left w:val="none" w:sz="0" w:space="0" w:color="auto"/>
                <w:bottom w:val="none" w:sz="0" w:space="0" w:color="auto"/>
                <w:right w:val="none" w:sz="0" w:space="0" w:color="auto"/>
              </w:divBdr>
            </w:div>
            <w:div w:id="990520190">
              <w:marLeft w:val="-3000"/>
              <w:marRight w:val="0"/>
              <w:marTop w:val="0"/>
              <w:marBottom w:val="0"/>
              <w:divBdr>
                <w:top w:val="single" w:sz="12" w:space="8" w:color="FFFFFF"/>
                <w:left w:val="single" w:sz="12" w:space="8" w:color="FFFFFF"/>
                <w:bottom w:val="single" w:sz="12" w:space="8" w:color="FFFFFF"/>
                <w:right w:val="single" w:sz="12" w:space="8" w:color="FFFFFF"/>
              </w:divBdr>
            </w:div>
            <w:div w:id="905578299">
              <w:marLeft w:val="0"/>
              <w:marRight w:val="0"/>
              <w:marTop w:val="0"/>
              <w:marBottom w:val="0"/>
              <w:divBdr>
                <w:top w:val="none" w:sz="0" w:space="0" w:color="auto"/>
                <w:left w:val="none" w:sz="0" w:space="0" w:color="auto"/>
                <w:bottom w:val="none" w:sz="0" w:space="0" w:color="auto"/>
                <w:right w:val="none" w:sz="0" w:space="0" w:color="auto"/>
              </w:divBdr>
            </w:div>
            <w:div w:id="1692536692">
              <w:marLeft w:val="0"/>
              <w:marRight w:val="0"/>
              <w:marTop w:val="0"/>
              <w:marBottom w:val="0"/>
              <w:divBdr>
                <w:top w:val="none" w:sz="0" w:space="0" w:color="auto"/>
                <w:left w:val="none" w:sz="0" w:space="0" w:color="auto"/>
                <w:bottom w:val="none" w:sz="0" w:space="0" w:color="auto"/>
                <w:right w:val="none" w:sz="0" w:space="0" w:color="auto"/>
              </w:divBdr>
            </w:div>
            <w:div w:id="1768579047">
              <w:marLeft w:val="0"/>
              <w:marRight w:val="0"/>
              <w:marTop w:val="0"/>
              <w:marBottom w:val="0"/>
              <w:divBdr>
                <w:top w:val="none" w:sz="0" w:space="0" w:color="auto"/>
                <w:left w:val="none" w:sz="0" w:space="0" w:color="auto"/>
                <w:bottom w:val="none" w:sz="0" w:space="0" w:color="auto"/>
                <w:right w:val="none" w:sz="0" w:space="0" w:color="auto"/>
              </w:divBdr>
            </w:div>
            <w:div w:id="1057437805">
              <w:marLeft w:val="0"/>
              <w:marRight w:val="0"/>
              <w:marTop w:val="0"/>
              <w:marBottom w:val="0"/>
              <w:divBdr>
                <w:top w:val="none" w:sz="0" w:space="0" w:color="auto"/>
                <w:left w:val="none" w:sz="0" w:space="0" w:color="auto"/>
                <w:bottom w:val="none" w:sz="0" w:space="0" w:color="auto"/>
                <w:right w:val="none" w:sz="0" w:space="0" w:color="auto"/>
              </w:divBdr>
            </w:div>
            <w:div w:id="878708043">
              <w:marLeft w:val="0"/>
              <w:marRight w:val="0"/>
              <w:marTop w:val="0"/>
              <w:marBottom w:val="0"/>
              <w:divBdr>
                <w:top w:val="none" w:sz="0" w:space="0" w:color="auto"/>
                <w:left w:val="none" w:sz="0" w:space="0" w:color="auto"/>
                <w:bottom w:val="none" w:sz="0" w:space="0" w:color="auto"/>
                <w:right w:val="none" w:sz="0" w:space="0" w:color="auto"/>
              </w:divBdr>
            </w:div>
            <w:div w:id="89470254">
              <w:marLeft w:val="-3000"/>
              <w:marRight w:val="0"/>
              <w:marTop w:val="0"/>
              <w:marBottom w:val="0"/>
              <w:divBdr>
                <w:top w:val="single" w:sz="12" w:space="8" w:color="FFFFFF"/>
                <w:left w:val="single" w:sz="12" w:space="8" w:color="FFFFFF"/>
                <w:bottom w:val="single" w:sz="12" w:space="8" w:color="FFFFFF"/>
                <w:right w:val="single" w:sz="12" w:space="8" w:color="FFFFFF"/>
              </w:divBdr>
            </w:div>
            <w:div w:id="98111580">
              <w:marLeft w:val="0"/>
              <w:marRight w:val="0"/>
              <w:marTop w:val="100"/>
              <w:marBottom w:val="100"/>
              <w:divBdr>
                <w:top w:val="single" w:sz="6" w:space="15" w:color="999999"/>
                <w:left w:val="single" w:sz="6" w:space="15" w:color="999999"/>
                <w:bottom w:val="single" w:sz="6" w:space="15" w:color="999999"/>
                <w:right w:val="single" w:sz="6" w:space="15" w:color="999999"/>
              </w:divBdr>
              <w:divsChild>
                <w:div w:id="1199506628">
                  <w:marLeft w:val="0"/>
                  <w:marRight w:val="0"/>
                  <w:marTop w:val="0"/>
                  <w:marBottom w:val="0"/>
                  <w:divBdr>
                    <w:top w:val="none" w:sz="0" w:space="0" w:color="auto"/>
                    <w:left w:val="none" w:sz="0" w:space="0" w:color="auto"/>
                    <w:bottom w:val="none" w:sz="0" w:space="0" w:color="auto"/>
                    <w:right w:val="none" w:sz="0" w:space="0" w:color="auto"/>
                  </w:divBdr>
                </w:div>
                <w:div w:id="1596278729">
                  <w:marLeft w:val="0"/>
                  <w:marRight w:val="0"/>
                  <w:marTop w:val="0"/>
                  <w:marBottom w:val="0"/>
                  <w:divBdr>
                    <w:top w:val="none" w:sz="0" w:space="0" w:color="auto"/>
                    <w:left w:val="none" w:sz="0" w:space="0" w:color="auto"/>
                    <w:bottom w:val="none" w:sz="0" w:space="0" w:color="auto"/>
                    <w:right w:val="none" w:sz="0" w:space="0" w:color="auto"/>
                  </w:divBdr>
                </w:div>
                <w:div w:id="1648052790">
                  <w:marLeft w:val="0"/>
                  <w:marRight w:val="0"/>
                  <w:marTop w:val="0"/>
                  <w:marBottom w:val="0"/>
                  <w:divBdr>
                    <w:top w:val="none" w:sz="0" w:space="0" w:color="auto"/>
                    <w:left w:val="none" w:sz="0" w:space="0" w:color="auto"/>
                    <w:bottom w:val="none" w:sz="0" w:space="0" w:color="auto"/>
                    <w:right w:val="none" w:sz="0" w:space="0" w:color="auto"/>
                  </w:divBdr>
                  <w:divsChild>
                    <w:div w:id="1623925058">
                      <w:marLeft w:val="0"/>
                      <w:marRight w:val="0"/>
                      <w:marTop w:val="0"/>
                      <w:marBottom w:val="0"/>
                      <w:divBdr>
                        <w:top w:val="none" w:sz="0" w:space="0" w:color="auto"/>
                        <w:left w:val="none" w:sz="0" w:space="0" w:color="auto"/>
                        <w:bottom w:val="none" w:sz="0" w:space="0" w:color="auto"/>
                        <w:right w:val="none" w:sz="0" w:space="0" w:color="auto"/>
                      </w:divBdr>
                      <w:divsChild>
                        <w:div w:id="2087606532">
                          <w:marLeft w:val="0"/>
                          <w:marRight w:val="0"/>
                          <w:marTop w:val="150"/>
                          <w:marBottom w:val="150"/>
                          <w:divBdr>
                            <w:top w:val="none" w:sz="0" w:space="0" w:color="auto"/>
                            <w:left w:val="none" w:sz="0" w:space="0" w:color="auto"/>
                            <w:bottom w:val="none" w:sz="0" w:space="0" w:color="auto"/>
                            <w:right w:val="none" w:sz="0" w:space="0" w:color="auto"/>
                          </w:divBdr>
                        </w:div>
                        <w:div w:id="294453478">
                          <w:marLeft w:val="0"/>
                          <w:marRight w:val="0"/>
                          <w:marTop w:val="0"/>
                          <w:marBottom w:val="0"/>
                          <w:divBdr>
                            <w:top w:val="none" w:sz="0" w:space="0" w:color="auto"/>
                            <w:left w:val="none" w:sz="0" w:space="0" w:color="auto"/>
                            <w:bottom w:val="none" w:sz="0" w:space="0" w:color="auto"/>
                            <w:right w:val="none" w:sz="0" w:space="0" w:color="auto"/>
                          </w:divBdr>
                        </w:div>
                        <w:div w:id="151025428">
                          <w:marLeft w:val="0"/>
                          <w:marRight w:val="0"/>
                          <w:marTop w:val="0"/>
                          <w:marBottom w:val="0"/>
                          <w:divBdr>
                            <w:top w:val="none" w:sz="0" w:space="0" w:color="auto"/>
                            <w:left w:val="none" w:sz="0" w:space="0" w:color="auto"/>
                            <w:bottom w:val="none" w:sz="0" w:space="0" w:color="auto"/>
                            <w:right w:val="none" w:sz="0" w:space="0" w:color="auto"/>
                          </w:divBdr>
                        </w:div>
                      </w:divsChild>
                    </w:div>
                    <w:div w:id="98263826">
                      <w:marLeft w:val="0"/>
                      <w:marRight w:val="0"/>
                      <w:marTop w:val="0"/>
                      <w:marBottom w:val="0"/>
                      <w:divBdr>
                        <w:top w:val="none" w:sz="0" w:space="0" w:color="auto"/>
                        <w:left w:val="none" w:sz="0" w:space="0" w:color="auto"/>
                        <w:bottom w:val="none" w:sz="0" w:space="0" w:color="auto"/>
                        <w:right w:val="none" w:sz="0" w:space="0" w:color="auto"/>
                      </w:divBdr>
                      <w:divsChild>
                        <w:div w:id="1804927546">
                          <w:marLeft w:val="0"/>
                          <w:marRight w:val="0"/>
                          <w:marTop w:val="0"/>
                          <w:marBottom w:val="0"/>
                          <w:divBdr>
                            <w:top w:val="none" w:sz="0" w:space="0" w:color="auto"/>
                            <w:left w:val="none" w:sz="0" w:space="0" w:color="auto"/>
                            <w:bottom w:val="none" w:sz="0" w:space="0" w:color="auto"/>
                            <w:right w:val="none" w:sz="0" w:space="0" w:color="auto"/>
                          </w:divBdr>
                        </w:div>
                        <w:div w:id="1984039354">
                          <w:marLeft w:val="0"/>
                          <w:marRight w:val="0"/>
                          <w:marTop w:val="0"/>
                          <w:marBottom w:val="0"/>
                          <w:divBdr>
                            <w:top w:val="none" w:sz="0" w:space="0" w:color="auto"/>
                            <w:left w:val="none" w:sz="0" w:space="0" w:color="auto"/>
                            <w:bottom w:val="none" w:sz="0" w:space="0" w:color="auto"/>
                            <w:right w:val="none" w:sz="0" w:space="0" w:color="auto"/>
                          </w:divBdr>
                        </w:div>
                        <w:div w:id="661196732">
                          <w:marLeft w:val="0"/>
                          <w:marRight w:val="0"/>
                          <w:marTop w:val="0"/>
                          <w:marBottom w:val="0"/>
                          <w:divBdr>
                            <w:top w:val="none" w:sz="0" w:space="0" w:color="auto"/>
                            <w:left w:val="none" w:sz="0" w:space="0" w:color="auto"/>
                            <w:bottom w:val="none" w:sz="0" w:space="0" w:color="auto"/>
                            <w:right w:val="none" w:sz="0" w:space="0" w:color="auto"/>
                          </w:divBdr>
                        </w:div>
                        <w:div w:id="639575361">
                          <w:marLeft w:val="0"/>
                          <w:marRight w:val="0"/>
                          <w:marTop w:val="0"/>
                          <w:marBottom w:val="0"/>
                          <w:divBdr>
                            <w:top w:val="none" w:sz="0" w:space="0" w:color="auto"/>
                            <w:left w:val="none" w:sz="0" w:space="0" w:color="auto"/>
                            <w:bottom w:val="none" w:sz="0" w:space="0" w:color="auto"/>
                            <w:right w:val="none" w:sz="0" w:space="0" w:color="auto"/>
                          </w:divBdr>
                        </w:div>
                        <w:div w:id="14188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0321">
                  <w:marLeft w:val="0"/>
                  <w:marRight w:val="0"/>
                  <w:marTop w:val="0"/>
                  <w:marBottom w:val="0"/>
                  <w:divBdr>
                    <w:top w:val="none" w:sz="0" w:space="0" w:color="auto"/>
                    <w:left w:val="none" w:sz="0" w:space="0" w:color="auto"/>
                    <w:bottom w:val="none" w:sz="0" w:space="0" w:color="auto"/>
                    <w:right w:val="none" w:sz="0" w:space="0" w:color="auto"/>
                  </w:divBdr>
                  <w:divsChild>
                    <w:div w:id="1446922865">
                      <w:marLeft w:val="0"/>
                      <w:marRight w:val="0"/>
                      <w:marTop w:val="0"/>
                      <w:marBottom w:val="0"/>
                      <w:divBdr>
                        <w:top w:val="none" w:sz="0" w:space="0" w:color="auto"/>
                        <w:left w:val="none" w:sz="0" w:space="0" w:color="auto"/>
                        <w:bottom w:val="none" w:sz="0" w:space="0" w:color="auto"/>
                        <w:right w:val="none" w:sz="0" w:space="0" w:color="auto"/>
                      </w:divBdr>
                      <w:divsChild>
                        <w:div w:id="175116314">
                          <w:marLeft w:val="0"/>
                          <w:marRight w:val="0"/>
                          <w:marTop w:val="0"/>
                          <w:marBottom w:val="0"/>
                          <w:divBdr>
                            <w:top w:val="none" w:sz="0" w:space="0" w:color="auto"/>
                            <w:left w:val="none" w:sz="0" w:space="0" w:color="auto"/>
                            <w:bottom w:val="none" w:sz="0" w:space="0" w:color="auto"/>
                            <w:right w:val="none" w:sz="0" w:space="0" w:color="auto"/>
                          </w:divBdr>
                        </w:div>
                        <w:div w:id="13686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70737">
                  <w:marLeft w:val="0"/>
                  <w:marRight w:val="0"/>
                  <w:marTop w:val="0"/>
                  <w:marBottom w:val="0"/>
                  <w:divBdr>
                    <w:top w:val="single" w:sz="12" w:space="4" w:color="333333"/>
                    <w:left w:val="single" w:sz="12" w:space="4" w:color="333333"/>
                    <w:bottom w:val="single" w:sz="12" w:space="4" w:color="333333"/>
                    <w:right w:val="single" w:sz="12" w:space="4" w:color="333333"/>
                  </w:divBdr>
                </w:div>
                <w:div w:id="1319379136">
                  <w:marLeft w:val="0"/>
                  <w:marRight w:val="0"/>
                  <w:marTop w:val="0"/>
                  <w:marBottom w:val="0"/>
                  <w:divBdr>
                    <w:top w:val="none" w:sz="0" w:space="0" w:color="auto"/>
                    <w:left w:val="none" w:sz="0" w:space="0" w:color="auto"/>
                    <w:bottom w:val="none" w:sz="0" w:space="0" w:color="auto"/>
                    <w:right w:val="none" w:sz="0" w:space="0" w:color="auto"/>
                  </w:divBdr>
                </w:div>
              </w:divsChild>
            </w:div>
            <w:div w:id="372462053">
              <w:marLeft w:val="0"/>
              <w:marRight w:val="0"/>
              <w:marTop w:val="0"/>
              <w:marBottom w:val="0"/>
              <w:divBdr>
                <w:top w:val="none" w:sz="0" w:space="0" w:color="auto"/>
                <w:left w:val="none" w:sz="0" w:space="0" w:color="auto"/>
                <w:bottom w:val="none" w:sz="0" w:space="0" w:color="auto"/>
                <w:right w:val="none" w:sz="0" w:space="0" w:color="auto"/>
              </w:divBdr>
            </w:div>
            <w:div w:id="1440876958">
              <w:marLeft w:val="-3000"/>
              <w:marRight w:val="0"/>
              <w:marTop w:val="0"/>
              <w:marBottom w:val="0"/>
              <w:divBdr>
                <w:top w:val="single" w:sz="12" w:space="8" w:color="FFFFFF"/>
                <w:left w:val="single" w:sz="12" w:space="8" w:color="FFFFFF"/>
                <w:bottom w:val="single" w:sz="12" w:space="8" w:color="FFFFFF"/>
                <w:right w:val="single" w:sz="12" w:space="8" w:color="FFFFFF"/>
              </w:divBdr>
            </w:div>
            <w:div w:id="1397319896">
              <w:marLeft w:val="0"/>
              <w:marRight w:val="0"/>
              <w:marTop w:val="0"/>
              <w:marBottom w:val="0"/>
              <w:divBdr>
                <w:top w:val="none" w:sz="0" w:space="0" w:color="auto"/>
                <w:left w:val="none" w:sz="0" w:space="0" w:color="auto"/>
                <w:bottom w:val="none" w:sz="0" w:space="0" w:color="auto"/>
                <w:right w:val="none" w:sz="0" w:space="0" w:color="auto"/>
              </w:divBdr>
              <w:divsChild>
                <w:div w:id="8021298">
                  <w:marLeft w:val="-4800"/>
                  <w:marRight w:val="0"/>
                  <w:marTop w:val="0"/>
                  <w:marBottom w:val="0"/>
                  <w:divBdr>
                    <w:top w:val="none" w:sz="0" w:space="0" w:color="auto"/>
                    <w:left w:val="none" w:sz="0" w:space="0" w:color="auto"/>
                    <w:bottom w:val="none" w:sz="0" w:space="0" w:color="auto"/>
                    <w:right w:val="none" w:sz="0" w:space="0" w:color="auto"/>
                  </w:divBdr>
                </w:div>
              </w:divsChild>
            </w:div>
            <w:div w:id="1311400030">
              <w:marLeft w:val="0"/>
              <w:marRight w:val="0"/>
              <w:marTop w:val="0"/>
              <w:marBottom w:val="0"/>
              <w:divBdr>
                <w:top w:val="none" w:sz="0" w:space="0" w:color="auto"/>
                <w:left w:val="none" w:sz="0" w:space="0" w:color="auto"/>
                <w:bottom w:val="none" w:sz="0" w:space="0" w:color="auto"/>
                <w:right w:val="none" w:sz="0" w:space="0" w:color="auto"/>
              </w:divBdr>
            </w:div>
            <w:div w:id="252323705">
              <w:marLeft w:val="0"/>
              <w:marRight w:val="0"/>
              <w:marTop w:val="0"/>
              <w:marBottom w:val="0"/>
              <w:divBdr>
                <w:top w:val="none" w:sz="0" w:space="0" w:color="auto"/>
                <w:left w:val="none" w:sz="0" w:space="0" w:color="auto"/>
                <w:bottom w:val="none" w:sz="0" w:space="0" w:color="auto"/>
                <w:right w:val="none" w:sz="0" w:space="0" w:color="auto"/>
              </w:divBdr>
            </w:div>
            <w:div w:id="1537698591">
              <w:marLeft w:val="0"/>
              <w:marRight w:val="0"/>
              <w:marTop w:val="0"/>
              <w:marBottom w:val="0"/>
              <w:divBdr>
                <w:top w:val="none" w:sz="0" w:space="0" w:color="auto"/>
                <w:left w:val="none" w:sz="0" w:space="0" w:color="auto"/>
                <w:bottom w:val="none" w:sz="0" w:space="0" w:color="auto"/>
                <w:right w:val="none" w:sz="0" w:space="0" w:color="auto"/>
              </w:divBdr>
            </w:div>
            <w:div w:id="1045565618">
              <w:marLeft w:val="-4800"/>
              <w:marRight w:val="0"/>
              <w:marTop w:val="0"/>
              <w:marBottom w:val="0"/>
              <w:divBdr>
                <w:top w:val="none" w:sz="0" w:space="0" w:color="auto"/>
                <w:left w:val="none" w:sz="0" w:space="0" w:color="auto"/>
                <w:bottom w:val="none" w:sz="0" w:space="0" w:color="auto"/>
                <w:right w:val="none" w:sz="0" w:space="0" w:color="auto"/>
              </w:divBdr>
            </w:div>
            <w:div w:id="2036417473">
              <w:marLeft w:val="-4800"/>
              <w:marRight w:val="0"/>
              <w:marTop w:val="0"/>
              <w:marBottom w:val="0"/>
              <w:divBdr>
                <w:top w:val="none" w:sz="0" w:space="0" w:color="auto"/>
                <w:left w:val="none" w:sz="0" w:space="0" w:color="auto"/>
                <w:bottom w:val="none" w:sz="0" w:space="0" w:color="auto"/>
                <w:right w:val="none" w:sz="0" w:space="0" w:color="auto"/>
              </w:divBdr>
            </w:div>
            <w:div w:id="1680740126">
              <w:marLeft w:val="0"/>
              <w:marRight w:val="0"/>
              <w:marTop w:val="0"/>
              <w:marBottom w:val="0"/>
              <w:divBdr>
                <w:top w:val="none" w:sz="0" w:space="0" w:color="auto"/>
                <w:left w:val="none" w:sz="0" w:space="0" w:color="auto"/>
                <w:bottom w:val="none" w:sz="0" w:space="0" w:color="auto"/>
                <w:right w:val="none" w:sz="0" w:space="0" w:color="auto"/>
              </w:divBdr>
            </w:div>
            <w:div w:id="159084817">
              <w:marLeft w:val="0"/>
              <w:marRight w:val="0"/>
              <w:marTop w:val="0"/>
              <w:marBottom w:val="0"/>
              <w:divBdr>
                <w:top w:val="none" w:sz="0" w:space="0" w:color="auto"/>
                <w:left w:val="none" w:sz="0" w:space="0" w:color="auto"/>
                <w:bottom w:val="none" w:sz="0" w:space="0" w:color="auto"/>
                <w:right w:val="none" w:sz="0" w:space="0" w:color="auto"/>
              </w:divBdr>
            </w:div>
            <w:div w:id="1199245433">
              <w:marLeft w:val="0"/>
              <w:marRight w:val="0"/>
              <w:marTop w:val="0"/>
              <w:marBottom w:val="0"/>
              <w:divBdr>
                <w:top w:val="none" w:sz="0" w:space="0" w:color="auto"/>
                <w:left w:val="none" w:sz="0" w:space="0" w:color="auto"/>
                <w:bottom w:val="none" w:sz="0" w:space="0" w:color="auto"/>
                <w:right w:val="none" w:sz="0" w:space="0" w:color="auto"/>
              </w:divBdr>
            </w:div>
            <w:div w:id="2054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31194">
      <w:bodyDiv w:val="1"/>
      <w:marLeft w:val="0"/>
      <w:marRight w:val="0"/>
      <w:marTop w:val="0"/>
      <w:marBottom w:val="0"/>
      <w:divBdr>
        <w:top w:val="none" w:sz="0" w:space="0" w:color="auto"/>
        <w:left w:val="none" w:sz="0" w:space="0" w:color="auto"/>
        <w:bottom w:val="none" w:sz="0" w:space="0" w:color="auto"/>
        <w:right w:val="none" w:sz="0" w:space="0" w:color="auto"/>
      </w:divBdr>
      <w:divsChild>
        <w:div w:id="836117272">
          <w:marLeft w:val="446"/>
          <w:marRight w:val="0"/>
          <w:marTop w:val="77"/>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hyperlink" Target="https://www.google.com/url?sa=i&amp;rct=j&amp;q=&amp;esrc=s&amp;source=images&amp;cd=&amp;ved=2ahUKEwihha3M45_hAhWRdd8KHbugCygQjRx6BAgBEAU&amp;url=https://visualpharm.com/free-icons/assistive%20technology-595b40b65ba036ed117d0d9e&amp;psig=AOvVaw2G0wj7sMxytEhMmvCqKQC6&amp;ust=1553688629612189" TargetMode="External"/><Relationship Id="rId42" Type="http://schemas.openxmlformats.org/officeDocument/2006/relationships/hyperlink" Target="https://www.educationworld.com/a_lesson/02/lp265-01.shtml" TargetMode="External"/><Relationship Id="rId47" Type="http://schemas.openxmlformats.org/officeDocument/2006/relationships/hyperlink" Target="https://www.hsfpp.org/students/student-lessons/module-2-borrowing/2-1-using-credit.aspx" TargetMode="External"/><Relationship Id="rId63" Type="http://schemas.openxmlformats.org/officeDocument/2006/relationships/image" Target="media/image13.png"/><Relationship Id="rId68" Type="http://schemas.openxmlformats.org/officeDocument/2006/relationships/image" Target="media/image14.png"/><Relationship Id="rId84" Type="http://schemas.openxmlformats.org/officeDocument/2006/relationships/hyperlink" Target="http://www.identitytheft.gov/" TargetMode="External"/><Relationship Id="rId89" Type="http://schemas.openxmlformats.org/officeDocument/2006/relationships/hyperlink" Target="https://nces.ed.gov/collegenavigator" TargetMode="External"/><Relationship Id="rId2" Type="http://schemas.openxmlformats.org/officeDocument/2006/relationships/numbering" Target="numbering.xml"/><Relationship Id="rId16" Type="http://schemas.openxmlformats.org/officeDocument/2006/relationships/hyperlink" Target="https://www.hsfpp.org/students/student-lessons.aspx" TargetMode="External"/><Relationship Id="rId29" Type="http://schemas.openxmlformats.org/officeDocument/2006/relationships/hyperlink" Target="https://www.berkleybank.com/home/online-banking-demo" TargetMode="External"/><Relationship Id="rId107" Type="http://schemas.openxmlformats.org/officeDocument/2006/relationships/hyperlink" Target="http://www.whatsmyscore.org/guides/car" TargetMode="External"/><Relationship Id="rId11" Type="http://schemas.openxmlformats.org/officeDocument/2006/relationships/image" Target="media/image2.jpeg"/><Relationship Id="rId24" Type="http://schemas.openxmlformats.org/officeDocument/2006/relationships/hyperlink" Target="https://mainecite.org/wp-content/uploads/2019/02/Guide-Families-AT-Serv-ResourcesFeb2019.docx" TargetMode="External"/><Relationship Id="rId32" Type="http://schemas.openxmlformats.org/officeDocument/2006/relationships/hyperlink" Target="https://www.econlowdown.org/its_yourpaycheck_4?module_uid=79&amp;p=yes" TargetMode="External"/><Relationship Id="rId37" Type="http://schemas.openxmlformats.org/officeDocument/2006/relationships/hyperlink" Target="http://moneytalks.ucanr.edu/Money_Talks/Should_I_be_Working/" TargetMode="External"/><Relationship Id="rId40" Type="http://schemas.openxmlformats.org/officeDocument/2006/relationships/hyperlink" Target="http://www.practicalmoneyskills.com/teach/lesson_plans/special_needs" TargetMode="External"/><Relationship Id="rId45" Type="http://schemas.openxmlformats.org/officeDocument/2006/relationships/hyperlink" Target="https://newventuresmaine.org" TargetMode="External"/><Relationship Id="rId53" Type="http://schemas.openxmlformats.org/officeDocument/2006/relationships/hyperlink" Target="http://www.ssiyouthtoolkit.org" TargetMode="External"/><Relationship Id="rId58" Type="http://schemas.openxmlformats.org/officeDocument/2006/relationships/hyperlink" Target="https://www.hsfpp.org/students/student-lessons/module-3-earning-power/3-3-pay-and-taxes.aspx" TargetMode="External"/><Relationship Id="rId66" Type="http://schemas.openxmlformats.org/officeDocument/2006/relationships/hyperlink" Target="https://www.fdic.gov/consumers/consumer/moneysmart/young.html" TargetMode="External"/><Relationship Id="rId74" Type="http://schemas.openxmlformats.org/officeDocument/2006/relationships/hyperlink" Target="http://www.enroll207.org" TargetMode="External"/><Relationship Id="rId79" Type="http://schemas.openxmlformats.org/officeDocument/2006/relationships/image" Target="media/image16.png"/><Relationship Id="rId87" Type="http://schemas.openxmlformats.org/officeDocument/2006/relationships/hyperlink" Target="http://www.famemaine.com" TargetMode="External"/><Relationship Id="rId102" Type="http://schemas.openxmlformats.org/officeDocument/2006/relationships/hyperlink" Target="http://www.practicalmoneyskills.com/teach/lesson_plans/special_needs" TargetMode="External"/><Relationship Id="rId5" Type="http://schemas.openxmlformats.org/officeDocument/2006/relationships/webSettings" Target="webSettings.xml"/><Relationship Id="rId61" Type="http://schemas.openxmlformats.org/officeDocument/2006/relationships/hyperlink" Target="https://s3.amazonaws.com/files.consumerfinance.gov/f/documents/cfpb_parents_pay-stub-activity.pdf" TargetMode="External"/><Relationship Id="rId82" Type="http://schemas.openxmlformats.org/officeDocument/2006/relationships/hyperlink" Target="https://www.consumer.ftc.gov/features/feature-0038-onguardonline" TargetMode="External"/><Relationship Id="rId90" Type="http://schemas.openxmlformats.org/officeDocument/2006/relationships/hyperlink" Target="https://www.consumerfinance.gov/paying-for-college/compare-financial-aid-and-college-cost" TargetMode="External"/><Relationship Id="rId95" Type="http://schemas.openxmlformats.org/officeDocument/2006/relationships/hyperlink" Target="https://credit.org/wp-content/uploads/2018/01/MoneySmartChild.pdf" TargetMode="External"/><Relationship Id="rId19" Type="http://schemas.openxmlformats.org/officeDocument/2006/relationships/hyperlink" Target="https://handsonbanking.org" TargetMode="External"/><Relationship Id="rId14" Type="http://schemas.openxmlformats.org/officeDocument/2006/relationships/footer" Target="footer1.xml"/><Relationship Id="rId22" Type="http://schemas.openxmlformats.org/officeDocument/2006/relationships/image" Target="media/image5.png"/><Relationship Id="rId27" Type="http://schemas.openxmlformats.org/officeDocument/2006/relationships/hyperlink" Target="http://www.practicalmoneyskills.com/teach/lesson_plans" TargetMode="External"/><Relationship Id="rId30" Type="http://schemas.openxmlformats.org/officeDocument/2006/relationships/image" Target="media/image7.png"/><Relationship Id="rId35" Type="http://schemas.openxmlformats.org/officeDocument/2006/relationships/hyperlink" Target="https://www.maine.gov/rehab/dvr/index.shtml" TargetMode="External"/><Relationship Id="rId43" Type="http://schemas.openxmlformats.org/officeDocument/2006/relationships/hyperlink" Target="https://www.anylist.com" TargetMode="External"/><Relationship Id="rId48" Type="http://schemas.openxmlformats.org/officeDocument/2006/relationships/hyperlink" Target="https://www.fdic.gov/consumers/consumer/moneysmart/young/grades-9-12.html" TargetMode="External"/><Relationship Id="rId56" Type="http://schemas.openxmlformats.org/officeDocument/2006/relationships/image" Target="media/image12.png"/><Relationship Id="rId64" Type="http://schemas.openxmlformats.org/officeDocument/2006/relationships/hyperlink" Target="http://www.mainesbdc.org" TargetMode="External"/><Relationship Id="rId69" Type="http://schemas.openxmlformats.org/officeDocument/2006/relationships/hyperlink" Target="http://www.mainehomeworks.org" TargetMode="External"/><Relationship Id="rId77" Type="http://schemas.openxmlformats.org/officeDocument/2006/relationships/hyperlink" Target="https://www.ngpf.org/curriculum/insurance" TargetMode="External"/><Relationship Id="rId100" Type="http://schemas.openxmlformats.org/officeDocument/2006/relationships/image" Target="media/image19.png"/><Relationship Id="rId105" Type="http://schemas.openxmlformats.org/officeDocument/2006/relationships/hyperlink" Target="https://s3.amazonaws.com/files.consumerfinance.gov/f/documents/201606_cfpb_auto-loan-worksheet.pdf" TargetMode="External"/><Relationship Id="rId8" Type="http://schemas.openxmlformats.org/officeDocument/2006/relationships/hyperlink" Target="https://www.canva.com/photos/people/MADGyH90gAY-several-20-us-dollar-banknotes/" TargetMode="External"/><Relationship Id="rId51" Type="http://schemas.openxmlformats.org/officeDocument/2006/relationships/image" Target="media/image11.png"/><Relationship Id="rId72" Type="http://schemas.openxmlformats.org/officeDocument/2006/relationships/hyperlink" Target="https://www.google.com/url?sa=i&amp;rct=j&amp;q=&amp;esrc=s&amp;source=images&amp;cd=&amp;cad=rja&amp;uact=8&amp;ved=2ahUKEwj1xP_l55_hAhUQMd8KHbsADQIQjRx6BAgBEAU&amp;url=https://www.vectorstock.com/royalty-free-vector/medical-insurance-icon-health-insurance-symbol-vector-20962275&amp;psig=AOvVaw2hX_55RG3Z_XtckdNttzvX&amp;ust=1553689825908239" TargetMode="External"/><Relationship Id="rId80" Type="http://schemas.openxmlformats.org/officeDocument/2006/relationships/hyperlink" Target="https://www.hsfpp.org/students/student-lessons/module-5-financial-services/5-3-financial-fraud.aspx" TargetMode="External"/><Relationship Id="rId85" Type="http://schemas.openxmlformats.org/officeDocument/2006/relationships/hyperlink" Target="https://www.google.com/url?sa=i&amp;rct=j&amp;q=&amp;esrc=s&amp;source=imgres&amp;cd=&amp;cad=rja&amp;uact=8&amp;ved=2ahUKEwjGwZPj5J_hAhUIMd8KHRFkBl8QjRx6BAgBEAU&amp;url=https://www.fincodetechnologies.com/intro-to-qa/&amp;psig=AOvVaw0O-y_HDWyfbLnJVrL4jj5u&amp;ust=1553689021404084" TargetMode="External"/><Relationship Id="rId93" Type="http://schemas.openxmlformats.org/officeDocument/2006/relationships/image" Target="media/image18.png"/><Relationship Id="rId98" Type="http://schemas.openxmlformats.org/officeDocument/2006/relationships/hyperlink" Target="http://www.ablenrc.org"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smartaboutmoney.org" TargetMode="External"/><Relationship Id="rId25" Type="http://schemas.openxmlformats.org/officeDocument/2006/relationships/hyperlink" Target="https://www.google.com/url?sa=i&amp;rct=j&amp;q=&amp;esrc=s&amp;source=images&amp;cd=&amp;ved=2ahUKEwj4uNen5J_hAhUCheAKHcHpBwUQjRx6BAgBEAU&amp;url=https://thenounproject.com/term/bank/106022/&amp;psig=AOvVaw29gzw8vkfXjZQ2lWIfVkwi&amp;ust=1553688838083743" TargetMode="External"/><Relationship Id="rId33" Type="http://schemas.openxmlformats.org/officeDocument/2006/relationships/hyperlink" Target="https://www.econlowdown.org/includes/html/its_your_paycheck_4/beat_the_expert.html" TargetMode="External"/><Relationship Id="rId38" Type="http://schemas.openxmlformats.org/officeDocument/2006/relationships/hyperlink" Target="https://ig.ft.com/uber-game" TargetMode="External"/><Relationship Id="rId46" Type="http://schemas.openxmlformats.org/officeDocument/2006/relationships/hyperlink" Target="https://newventuresmaine.org" TargetMode="External"/><Relationship Id="rId59" Type="http://schemas.openxmlformats.org/officeDocument/2006/relationships/hyperlink" Target="https://www.ssa.gov/thirdparty/educators.html" TargetMode="External"/><Relationship Id="rId67" Type="http://schemas.openxmlformats.org/officeDocument/2006/relationships/hyperlink" Target="https://www.stlouisfed.org/education/making-personal-finance-decisions-curriculum-unit/entrepreneurship" TargetMode="External"/><Relationship Id="rId103" Type="http://schemas.openxmlformats.org/officeDocument/2006/relationships/hyperlink" Target="https://www.smartaboutmoney.org/Courses/My-Transportation-Plan" TargetMode="External"/><Relationship Id="rId108" Type="http://schemas.openxmlformats.org/officeDocument/2006/relationships/fontTable" Target="fontTable.xml"/><Relationship Id="rId20" Type="http://schemas.openxmlformats.org/officeDocument/2006/relationships/hyperlink" Target="http://www.financialsoccer.com/" TargetMode="External"/><Relationship Id="rId41" Type="http://schemas.openxmlformats.org/officeDocument/2006/relationships/hyperlink" Target="http://www.practicalmoneyskills.com/teach/lesson_plans/grades_3_6" TargetMode="External"/><Relationship Id="rId54" Type="http://schemas.openxmlformats.org/officeDocument/2006/relationships/hyperlink" Target="https://www.ssa.gov/pubs/EN-05-11005.pdf" TargetMode="External"/><Relationship Id="rId62" Type="http://schemas.openxmlformats.org/officeDocument/2006/relationships/hyperlink" Target="https://www.liveandworkinmaine.com/opportunity-maine/" TargetMode="External"/><Relationship Id="rId70" Type="http://schemas.openxmlformats.org/officeDocument/2006/relationships/hyperlink" Target="http://www.practicalmoneyskills.com/assets/pdfs/lessons/lev_5/L5Activities5.pdf" TargetMode="External"/><Relationship Id="rId75" Type="http://schemas.openxmlformats.org/officeDocument/2006/relationships/hyperlink" Target="https://mainehealth.org/patients-visitors/billing-insurance/financial-assistance/coverage-team" TargetMode="External"/><Relationship Id="rId83" Type="http://schemas.openxmlformats.org/officeDocument/2006/relationships/hyperlink" Target="https://www.consumer.ftc.gov/features/kids-online" TargetMode="External"/><Relationship Id="rId88" Type="http://schemas.openxmlformats.org/officeDocument/2006/relationships/hyperlink" Target="http://www.gametheoryacademy.org/lessonplans/downloads" TargetMode="External"/><Relationship Id="rId91" Type="http://schemas.openxmlformats.org/officeDocument/2006/relationships/hyperlink" Target="https://www.nextgenforme.com" TargetMode="External"/><Relationship Id="rId96" Type="http://schemas.openxmlformats.org/officeDocument/2006/relationships/hyperlink" Target="https://digit.c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racticalmoneyskills.com/teach/lesson_plans/special_needs" TargetMode="External"/><Relationship Id="rId23" Type="http://schemas.openxmlformats.org/officeDocument/2006/relationships/hyperlink" Target="https://mainecite.org" TargetMode="External"/><Relationship Id="rId28" Type="http://schemas.openxmlformats.org/officeDocument/2006/relationships/hyperlink" Target="https://www.econlowdown.org/its_your_paycheck_3?module_uid=73&amp;p=yes" TargetMode="External"/><Relationship Id="rId36" Type="http://schemas.openxmlformats.org/officeDocument/2006/relationships/hyperlink" Target="https://www.fdic.gov/consumers/consumer/moneysmart/young.html" TargetMode="External"/><Relationship Id="rId49" Type="http://schemas.openxmlformats.org/officeDocument/2006/relationships/hyperlink" Target="https://www.myfico.com/credit-education/whats-in-your-credit-score" TargetMode="External"/><Relationship Id="rId57" Type="http://schemas.openxmlformats.org/officeDocument/2006/relationships/hyperlink" Target="https://www.cashmaine.org" TargetMode="External"/><Relationship Id="rId106" Type="http://schemas.openxmlformats.org/officeDocument/2006/relationships/hyperlink" Target="http://moneytalks.ucanr.edu/Money_Talks/Should_I_be_Listening/" TargetMode="External"/><Relationship Id="rId10" Type="http://schemas.openxmlformats.org/officeDocument/2006/relationships/hyperlink" Target="https://www.canva.com/signup?signupRedirect=/photos/MADGxwijO68/acquire/?query%3Dgraduation&amp;loginRedirect=/photos/MADGxwijO68/acquire/?query%3Dgraduation&amp;referrer=people-photos" TargetMode="External"/><Relationship Id="rId31" Type="http://schemas.openxmlformats.org/officeDocument/2006/relationships/hyperlink" Target="https://newventuresmaine.org" TargetMode="External"/><Relationship Id="rId44" Type="http://schemas.openxmlformats.org/officeDocument/2006/relationships/image" Target="media/image10.png"/><Relationship Id="rId52" Type="http://schemas.openxmlformats.org/officeDocument/2006/relationships/hyperlink" Target="http://www.benefitsandworkinme.org" TargetMode="External"/><Relationship Id="rId60" Type="http://schemas.openxmlformats.org/officeDocument/2006/relationships/hyperlink" Target="https://www.econlowdown.org/its_your_paycheck_2?module_uid=76&amp;p=yes" TargetMode="External"/><Relationship Id="rId65" Type="http://schemas.openxmlformats.org/officeDocument/2006/relationships/hyperlink" Target="http://moneytalks.ucanr.edu/Money_Talks/Should_I_be_Working/" TargetMode="External"/><Relationship Id="rId73" Type="http://schemas.openxmlformats.org/officeDocument/2006/relationships/image" Target="media/image15.jpeg"/><Relationship Id="rId78" Type="http://schemas.openxmlformats.org/officeDocument/2006/relationships/hyperlink" Target="http://playinsure.com" TargetMode="External"/><Relationship Id="rId81" Type="http://schemas.openxmlformats.org/officeDocument/2006/relationships/hyperlink" Target="http://moneytalks.ucanr.edu/Money_Talks/Should_I_be_Listening/" TargetMode="External"/><Relationship Id="rId86" Type="http://schemas.openxmlformats.org/officeDocument/2006/relationships/image" Target="media/image17.png"/><Relationship Id="rId94" Type="http://schemas.openxmlformats.org/officeDocument/2006/relationships/hyperlink" Target="https://www.consumerfinance.gov/consumer-tools/money-as-you-grow/teen-young-adult/explore-saving" TargetMode="External"/><Relationship Id="rId99" Type="http://schemas.openxmlformats.org/officeDocument/2006/relationships/hyperlink" Target="https://www.maineparentcoalition.org/special-needs-trust.html" TargetMode="External"/><Relationship Id="rId101" Type="http://schemas.openxmlformats.org/officeDocument/2006/relationships/hyperlink" Target="http://www.practicalmoneyskills.com/teach/lesson_plans/grades_9_12" TargetMode="Externa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www.consumerfinance.gov/practitioner-resources/your-money-your-goals/toolkit/" TargetMode="External"/><Relationship Id="rId39" Type="http://schemas.openxmlformats.org/officeDocument/2006/relationships/image" Target="media/image9.png"/><Relationship Id="rId109" Type="http://schemas.openxmlformats.org/officeDocument/2006/relationships/theme" Target="theme/theme1.xml"/><Relationship Id="rId34" Type="http://schemas.openxmlformats.org/officeDocument/2006/relationships/image" Target="media/image8.png"/><Relationship Id="rId50" Type="http://schemas.openxmlformats.org/officeDocument/2006/relationships/hyperlink" Target="http://www.annualcreditreport.com" TargetMode="External"/><Relationship Id="rId55" Type="http://schemas.openxmlformats.org/officeDocument/2006/relationships/hyperlink" Target="https://www.ssa.gov/OACT/COLA/studentEIE.html" TargetMode="External"/><Relationship Id="rId76" Type="http://schemas.openxmlformats.org/officeDocument/2006/relationships/hyperlink" Target="https://www.hsfpp.org/students/student-lessons/module-6-insurance/6-3-selecting-insurance.aspx" TargetMode="External"/><Relationship Id="rId97" Type="http://schemas.openxmlformats.org/officeDocument/2006/relationships/hyperlink" Target="http://passonline.org/" TargetMode="External"/><Relationship Id="rId104" Type="http://schemas.openxmlformats.org/officeDocument/2006/relationships/hyperlink" Target="http://www.practicalmoneyskills.com/resources/financial_calculators/budget_goals/auto_afford" TargetMode="External"/><Relationship Id="rId7" Type="http://schemas.openxmlformats.org/officeDocument/2006/relationships/endnotes" Target="endnotes.xml"/><Relationship Id="rId71" Type="http://schemas.openxmlformats.org/officeDocument/2006/relationships/hyperlink" Target="https://www.smartaboutmoney.org/Courses/My-Housing-Plan" TargetMode="External"/><Relationship Id="rId92" Type="http://schemas.openxmlformats.org/officeDocument/2006/relationships/hyperlink" Target="https://www.google.com/imgres?imgurl=http://cdn.onlinewebfonts.com/svg/img_19305.png&amp;imgrefurl=https://www.onlinewebfonts.com/icon/19305&amp;docid=1X_TZvVVOgrIRM&amp;tbnid=6zYH_S3Vf0O_XM:&amp;vet=10ahUKEwiAjcXi6Z_hAhUKMt8KHUJiBsgQMwiDASgdMB0..i&amp;w=981&amp;h=832&amp;bih=767&amp;biw=1572&amp;q=saving%20icon&amp;ved=0ahUKEwiAjcXi6Z_hAhUKMt8KHUJiBsgQMwiDASgdMB0&amp;iact=mrc&amp;uac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9074A-2188-4F3A-AB23-17F5BD72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3382</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Gianino</dc:creator>
  <cp:keywords/>
  <dc:description/>
  <cp:lastModifiedBy>Reid, Geoffrey D</cp:lastModifiedBy>
  <cp:revision>2</cp:revision>
  <cp:lastPrinted>2019-09-23T14:06:00Z</cp:lastPrinted>
  <dcterms:created xsi:type="dcterms:W3CDTF">2019-09-23T14:16:00Z</dcterms:created>
  <dcterms:modified xsi:type="dcterms:W3CDTF">2019-09-23T14:16:00Z</dcterms:modified>
</cp:coreProperties>
</file>