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E4F4" w14:textId="77777777" w:rsidR="0079105F" w:rsidRPr="00EE2FE9" w:rsidRDefault="0079105F">
      <w:pPr>
        <w:rPr>
          <w:rFonts w:ascii="Arial" w:hAnsi="Arial" w:cs="Arial"/>
          <w:color w:val="000080"/>
        </w:rPr>
        <w:sectPr w:rsidR="0079105F" w:rsidRPr="00EE2FE9" w:rsidSect="009157CE">
          <w:headerReference w:type="default" r:id="rId7"/>
          <w:footerReference w:type="default" r:id="rId8"/>
          <w:pgSz w:w="12240" w:h="15840" w:code="1"/>
          <w:pgMar w:top="360" w:right="360" w:bottom="360" w:left="360" w:header="432" w:footer="720" w:gutter="0"/>
          <w:cols w:space="720"/>
          <w:noEndnote/>
        </w:sectPr>
      </w:pPr>
    </w:p>
    <w:p w14:paraId="6EBE5A5A" w14:textId="77777777" w:rsidR="007C7600" w:rsidRDefault="007C7600" w:rsidP="007C7600">
      <w:pPr>
        <w:pStyle w:val="Header"/>
        <w:tabs>
          <w:tab w:val="clear" w:pos="4320"/>
          <w:tab w:val="clear" w:pos="8640"/>
        </w:tabs>
        <w:rPr>
          <w:rFonts w:ascii="Arial" w:hAnsi="Arial" w:cs="Arial"/>
          <w:u w:val="single"/>
        </w:rPr>
      </w:pPr>
      <w:r w:rsidRPr="009518BD">
        <w:rPr>
          <w:rFonts w:ascii="Arial" w:hAnsi="Arial" w:cs="Arial"/>
        </w:rPr>
        <w:t xml:space="preserve">Applicant Name: </w:t>
      </w:r>
      <w:r w:rsidRPr="009518BD">
        <w:rPr>
          <w:rFonts w:ascii="Arial" w:hAnsi="Arial" w:cs="Arial"/>
          <w:u w:val="single"/>
        </w:rPr>
        <w:tab/>
      </w:r>
      <w:r w:rsidRPr="009518BD">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3D6A88">
        <w:rPr>
          <w:rFonts w:ascii="Arial" w:hAnsi="Arial" w:cs="Arial"/>
        </w:rPr>
        <w:tab/>
      </w:r>
      <w:r w:rsidRPr="009518BD">
        <w:rPr>
          <w:rFonts w:ascii="Arial" w:hAnsi="Arial" w:cs="Arial"/>
        </w:rPr>
        <w:t xml:space="preserve">FEIN: </w:t>
      </w:r>
      <w:r w:rsidRPr="009518BD">
        <w:rPr>
          <w:rFonts w:ascii="Arial" w:hAnsi="Arial" w:cs="Arial"/>
          <w:u w:val="single"/>
        </w:rPr>
        <w:tab/>
      </w:r>
      <w:r w:rsidRPr="009518BD">
        <w:rPr>
          <w:rFonts w:ascii="Arial" w:hAnsi="Arial" w:cs="Arial"/>
          <w:u w:val="single"/>
        </w:rPr>
        <w:tab/>
      </w:r>
      <w:r>
        <w:rPr>
          <w:rFonts w:ascii="Arial" w:hAnsi="Arial" w:cs="Arial"/>
          <w:u w:val="single"/>
        </w:rPr>
        <w:tab/>
      </w:r>
      <w:r w:rsidRPr="009518BD">
        <w:rPr>
          <w:rFonts w:ascii="Arial" w:hAnsi="Arial" w:cs="Arial"/>
          <w:u w:val="single"/>
        </w:rPr>
        <w:tab/>
      </w:r>
    </w:p>
    <w:p w14:paraId="179D1640" w14:textId="77777777" w:rsidR="007C7600" w:rsidRDefault="007C7600" w:rsidP="007C7600">
      <w:pPr>
        <w:pStyle w:val="Header"/>
        <w:tabs>
          <w:tab w:val="clear" w:pos="4320"/>
          <w:tab w:val="clear" w:pos="8640"/>
        </w:tabs>
        <w:rPr>
          <w:rFonts w:ascii="Arial" w:hAnsi="Arial" w:cs="Arial"/>
          <w:u w:val="single"/>
        </w:rPr>
      </w:pPr>
    </w:p>
    <w:p w14:paraId="006B49EE" w14:textId="77777777" w:rsidR="007C7600" w:rsidRDefault="007C7600" w:rsidP="007C7600">
      <w:pPr>
        <w:pStyle w:val="Header"/>
        <w:tabs>
          <w:tab w:val="clear" w:pos="4320"/>
          <w:tab w:val="clear" w:pos="8640"/>
        </w:tabs>
        <w:rPr>
          <w:rFonts w:ascii="Arial" w:hAnsi="Arial" w:cs="Arial"/>
          <w:u w:val="single"/>
        </w:rPr>
      </w:pPr>
    </w:p>
    <w:p w14:paraId="2EFFD72D" w14:textId="77777777" w:rsidR="007C7600" w:rsidRPr="00EC584B" w:rsidRDefault="007C7600" w:rsidP="007C7600">
      <w:pPr>
        <w:rPr>
          <w:rFonts w:ascii="Arial" w:hAnsi="Arial" w:cs="Arial"/>
          <w:sz w:val="20"/>
        </w:rPr>
      </w:pPr>
    </w:p>
    <w:p w14:paraId="27EE972B" w14:textId="77777777" w:rsidR="007C7600" w:rsidRPr="00EC584B" w:rsidRDefault="007C7600" w:rsidP="007C7600">
      <w:pPr>
        <w:jc w:val="center"/>
        <w:rPr>
          <w:rFonts w:ascii="Arial" w:hAnsi="Arial" w:cs="Arial"/>
          <w:b/>
          <w:sz w:val="28"/>
        </w:rPr>
      </w:pPr>
      <w:r w:rsidRPr="00EC584B">
        <w:rPr>
          <w:rFonts w:ascii="Arial" w:hAnsi="Arial" w:cs="Arial"/>
          <w:b/>
          <w:sz w:val="28"/>
        </w:rPr>
        <w:t xml:space="preserve">State of </w:t>
      </w:r>
      <w:smartTag w:uri="urn:schemas-microsoft-com:office:smarttags" w:element="place">
        <w:smartTag w:uri="urn:schemas-microsoft-com:office:smarttags" w:element="State">
          <w:r w:rsidRPr="00EC584B">
            <w:rPr>
              <w:rFonts w:ascii="Arial" w:hAnsi="Arial" w:cs="Arial"/>
              <w:b/>
              <w:sz w:val="28"/>
            </w:rPr>
            <w:t>Maine</w:t>
          </w:r>
        </w:smartTag>
      </w:smartTag>
    </w:p>
    <w:p w14:paraId="072A05FC" w14:textId="77777777" w:rsidR="007C7600" w:rsidRPr="00EC584B" w:rsidRDefault="007C7600" w:rsidP="007C7600">
      <w:pPr>
        <w:jc w:val="center"/>
        <w:rPr>
          <w:rFonts w:ascii="Arial" w:hAnsi="Arial" w:cs="Arial"/>
          <w:sz w:val="28"/>
        </w:rPr>
      </w:pPr>
      <w:r>
        <w:rPr>
          <w:rFonts w:ascii="Arial" w:hAnsi="Arial" w:cs="Arial"/>
          <w:b/>
          <w:sz w:val="28"/>
        </w:rPr>
        <w:t>Third Party Administrator</w:t>
      </w:r>
    </w:p>
    <w:p w14:paraId="72343699" w14:textId="77777777" w:rsidR="007C7600" w:rsidRPr="00EC584B" w:rsidRDefault="007C7600" w:rsidP="007C7600">
      <w:pPr>
        <w:tabs>
          <w:tab w:val="left" w:pos="1412"/>
        </w:tabs>
        <w:rPr>
          <w:rFonts w:ascii="Arial" w:hAnsi="Arial" w:cs="Arial"/>
          <w:b/>
        </w:rPr>
      </w:pPr>
    </w:p>
    <w:p w14:paraId="581F8DEB" w14:textId="77777777" w:rsidR="007C7600" w:rsidRPr="00EC584B" w:rsidRDefault="007C7600" w:rsidP="007C7600">
      <w:pPr>
        <w:spacing w:after="100" w:afterAutospacing="1"/>
        <w:jc w:val="center"/>
        <w:rPr>
          <w:rFonts w:ascii="Arial" w:hAnsi="Arial" w:cs="Arial"/>
          <w:b/>
        </w:rPr>
      </w:pPr>
      <w:r w:rsidRPr="00EC584B">
        <w:rPr>
          <w:rFonts w:ascii="Arial" w:hAnsi="Arial" w:cs="Arial"/>
          <w:b/>
        </w:rPr>
        <w:t>Application Check List</w:t>
      </w:r>
    </w:p>
    <w:p w14:paraId="4D945C0B" w14:textId="77777777" w:rsidR="007C7600" w:rsidRPr="00EC584B" w:rsidRDefault="007C7600" w:rsidP="007C7600">
      <w:pPr>
        <w:pStyle w:val="PlainText"/>
        <w:jc w:val="both"/>
        <w:rPr>
          <w:rFonts w:ascii="Arial" w:hAnsi="Arial" w:cs="Arial"/>
        </w:rPr>
      </w:pPr>
      <w:r>
        <w:rPr>
          <w:rFonts w:ascii="Arial" w:hAnsi="Arial" w:cs="Arial"/>
        </w:rPr>
        <w:t>This</w:t>
      </w:r>
      <w:r w:rsidRPr="00EC584B">
        <w:rPr>
          <w:rFonts w:ascii="Arial" w:hAnsi="Arial" w:cs="Arial"/>
        </w:rPr>
        <w:t xml:space="preserve"> application checklist is intended to help guide you with assembling your complete </w:t>
      </w:r>
      <w:r>
        <w:rPr>
          <w:rFonts w:ascii="Arial" w:hAnsi="Arial" w:cs="Arial"/>
        </w:rPr>
        <w:t>Third Party Administrator</w:t>
      </w:r>
      <w:r w:rsidRPr="00EC584B">
        <w:rPr>
          <w:rFonts w:ascii="Arial" w:hAnsi="Arial" w:cs="Arial"/>
        </w:rPr>
        <w:t xml:space="preserve"> Application.  Please be sure to complete the checklist by appropriately marking the boxes on the left side of the page prior to submitting your application for review.  The completed checklist should be attached to the top of the application.</w:t>
      </w:r>
    </w:p>
    <w:p w14:paraId="4F9BEC82" w14:textId="77777777" w:rsidR="007C7600" w:rsidRPr="00EC584B" w:rsidRDefault="007C7600" w:rsidP="007C7600">
      <w:pPr>
        <w:rPr>
          <w:rFonts w:ascii="Arial" w:hAnsi="Arial" w:cs="Arial"/>
          <w:sz w:val="20"/>
        </w:rPr>
      </w:pPr>
    </w:p>
    <w:p w14:paraId="2BCD2140" w14:textId="77777777" w:rsidR="007C7600" w:rsidRPr="00EC584B" w:rsidRDefault="007C7600" w:rsidP="007C7600">
      <w:pPr>
        <w:tabs>
          <w:tab w:val="left" w:pos="7020"/>
        </w:tabs>
        <w:jc w:val="right"/>
        <w:rPr>
          <w:rFonts w:ascii="Arial" w:hAnsi="Arial" w:cs="Arial"/>
          <w:b/>
          <w:bCs/>
          <w:sz w:val="20"/>
        </w:rPr>
      </w:pPr>
      <w:r w:rsidRPr="00EC584B">
        <w:rPr>
          <w:rFonts w:ascii="Arial" w:hAnsi="Arial" w:cs="Arial"/>
          <w:sz w:val="20"/>
        </w:rPr>
        <w:tab/>
      </w:r>
      <w:r w:rsidRPr="00EC584B">
        <w:rPr>
          <w:rFonts w:ascii="Arial" w:hAnsi="Arial" w:cs="Arial"/>
          <w:b/>
          <w:bCs/>
          <w:sz w:val="20"/>
        </w:rPr>
        <w:t>Regulator Use Only</w:t>
      </w:r>
    </w:p>
    <w:p w14:paraId="77816EE9" w14:textId="77777777" w:rsidR="007C7600" w:rsidRPr="00EC584B" w:rsidRDefault="007C7600" w:rsidP="007C7600">
      <w:pPr>
        <w:tabs>
          <w:tab w:val="left" w:pos="6480"/>
        </w:tabs>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8190"/>
        <w:gridCol w:w="570"/>
      </w:tblGrid>
      <w:tr w:rsidR="007C7600" w:rsidRPr="00EC584B" w14:paraId="575AF478" w14:textId="77777777" w:rsidTr="007C7600">
        <w:trPr>
          <w:cantSplit/>
          <w:trHeight w:val="235"/>
          <w:jc w:val="center"/>
        </w:trPr>
        <w:tc>
          <w:tcPr>
            <w:tcW w:w="450" w:type="dxa"/>
            <w:tcBorders>
              <w:top w:val="single" w:sz="4" w:space="0" w:color="auto"/>
              <w:left w:val="single" w:sz="4" w:space="0" w:color="auto"/>
              <w:bottom w:val="single" w:sz="4" w:space="0" w:color="auto"/>
              <w:right w:val="single" w:sz="4" w:space="0" w:color="auto"/>
            </w:tcBorders>
            <w:shd w:val="clear" w:color="auto" w:fill="auto"/>
          </w:tcPr>
          <w:p w14:paraId="3B88D89B" w14:textId="77777777" w:rsidR="007C7600" w:rsidRPr="00EC584B" w:rsidRDefault="007C7600" w:rsidP="00EB3589">
            <w:pPr>
              <w:tabs>
                <w:tab w:val="right" w:pos="342"/>
                <w:tab w:val="left" w:pos="522"/>
              </w:tabs>
              <w:rPr>
                <w:rFonts w:ascii="Arial" w:hAnsi="Arial" w:cs="Arial"/>
                <w:b/>
                <w:sz w:val="20"/>
              </w:rPr>
            </w:pPr>
          </w:p>
        </w:tc>
        <w:tc>
          <w:tcPr>
            <w:tcW w:w="8190" w:type="dxa"/>
            <w:vMerge w:val="restart"/>
            <w:tcBorders>
              <w:top w:val="nil"/>
              <w:left w:val="single" w:sz="4" w:space="0" w:color="auto"/>
              <w:bottom w:val="nil"/>
              <w:right w:val="single" w:sz="4" w:space="0" w:color="auto"/>
            </w:tcBorders>
            <w:shd w:val="clear" w:color="auto" w:fill="auto"/>
          </w:tcPr>
          <w:p w14:paraId="0BEA84CF" w14:textId="77777777" w:rsidR="007C7600" w:rsidRPr="00EC584B" w:rsidRDefault="007C7600" w:rsidP="00EB3589">
            <w:pPr>
              <w:tabs>
                <w:tab w:val="right" w:pos="342"/>
                <w:tab w:val="left" w:pos="522"/>
              </w:tabs>
              <w:rPr>
                <w:rFonts w:ascii="Arial" w:hAnsi="Arial" w:cs="Arial"/>
                <w:b/>
                <w:sz w:val="20"/>
              </w:rPr>
            </w:pPr>
            <w:r>
              <w:rPr>
                <w:rFonts w:ascii="Arial" w:hAnsi="Arial" w:cs="Arial"/>
                <w:b/>
                <w:sz w:val="20"/>
              </w:rPr>
              <w:t xml:space="preserve">1.   </w:t>
            </w:r>
            <w:r w:rsidRPr="00EC584B">
              <w:rPr>
                <w:rFonts w:ascii="Arial" w:hAnsi="Arial" w:cs="Arial"/>
                <w:b/>
                <w:sz w:val="20"/>
              </w:rPr>
              <w:t>Application Form:</w:t>
            </w:r>
          </w:p>
          <w:p w14:paraId="3EF5AC27" w14:textId="77777777" w:rsidR="007C7600" w:rsidRPr="00D678D6" w:rsidRDefault="007C7600" w:rsidP="00EB3589">
            <w:pPr>
              <w:ind w:left="720"/>
              <w:rPr>
                <w:rFonts w:ascii="Arial" w:hAnsi="Arial" w:cs="Arial"/>
                <w:i/>
                <w:sz w:val="20"/>
              </w:rPr>
            </w:pPr>
            <w:r>
              <w:rPr>
                <w:rFonts w:ascii="Arial" w:hAnsi="Arial" w:cs="Arial"/>
                <w:i/>
                <w:sz w:val="20"/>
              </w:rPr>
              <w:t>Completed, Signed and Executed (including all exhibits)</w:t>
            </w:r>
          </w:p>
        </w:tc>
        <w:tc>
          <w:tcPr>
            <w:tcW w:w="570" w:type="dxa"/>
            <w:tcBorders>
              <w:top w:val="single" w:sz="4" w:space="0" w:color="auto"/>
              <w:left w:val="single" w:sz="4" w:space="0" w:color="auto"/>
              <w:bottom w:val="nil"/>
              <w:right w:val="single" w:sz="4" w:space="0" w:color="auto"/>
            </w:tcBorders>
          </w:tcPr>
          <w:p w14:paraId="71DA1B6C" w14:textId="77777777" w:rsidR="007C7600" w:rsidRPr="00EC584B" w:rsidRDefault="007C7600" w:rsidP="00EB3589">
            <w:pPr>
              <w:rPr>
                <w:rFonts w:ascii="Arial" w:hAnsi="Arial" w:cs="Arial"/>
                <w:sz w:val="20"/>
              </w:rPr>
            </w:pPr>
            <w:r>
              <w:rPr>
                <w:rFonts w:ascii="Arial" w:hAnsi="Arial" w:cs="Arial"/>
                <w:sz w:val="20"/>
              </w:rPr>
              <w:t xml:space="preserve"> </w:t>
            </w:r>
          </w:p>
        </w:tc>
      </w:tr>
      <w:tr w:rsidR="007C7600" w:rsidRPr="00EC584B" w14:paraId="2905D477" w14:textId="77777777" w:rsidTr="007C7600">
        <w:trPr>
          <w:cantSplit/>
          <w:trHeight w:val="235"/>
          <w:jc w:val="center"/>
        </w:trPr>
        <w:tc>
          <w:tcPr>
            <w:tcW w:w="450" w:type="dxa"/>
            <w:tcBorders>
              <w:top w:val="single" w:sz="4" w:space="0" w:color="auto"/>
              <w:left w:val="nil"/>
              <w:bottom w:val="nil"/>
              <w:right w:val="nil"/>
            </w:tcBorders>
            <w:shd w:val="clear" w:color="auto" w:fill="auto"/>
          </w:tcPr>
          <w:p w14:paraId="576191B5" w14:textId="77777777" w:rsidR="007C7600" w:rsidRPr="00EC584B" w:rsidRDefault="007C7600" w:rsidP="00EB3589">
            <w:pPr>
              <w:rPr>
                <w:rFonts w:ascii="Arial" w:hAnsi="Arial" w:cs="Arial"/>
                <w:sz w:val="20"/>
              </w:rPr>
            </w:pPr>
          </w:p>
        </w:tc>
        <w:tc>
          <w:tcPr>
            <w:tcW w:w="8190" w:type="dxa"/>
            <w:vMerge/>
            <w:tcBorders>
              <w:top w:val="nil"/>
              <w:left w:val="nil"/>
              <w:bottom w:val="nil"/>
              <w:right w:val="single" w:sz="4" w:space="0" w:color="auto"/>
            </w:tcBorders>
            <w:shd w:val="clear" w:color="auto" w:fill="auto"/>
          </w:tcPr>
          <w:p w14:paraId="551FBF18" w14:textId="77777777" w:rsidR="007C7600" w:rsidRPr="00EC584B" w:rsidRDefault="007C7600" w:rsidP="00EB3589">
            <w:pPr>
              <w:rPr>
                <w:rFonts w:ascii="Arial" w:hAnsi="Arial" w:cs="Arial"/>
                <w:sz w:val="20"/>
              </w:rPr>
            </w:pPr>
          </w:p>
        </w:tc>
        <w:tc>
          <w:tcPr>
            <w:tcW w:w="570" w:type="dxa"/>
            <w:tcBorders>
              <w:top w:val="nil"/>
              <w:left w:val="single" w:sz="4" w:space="0" w:color="auto"/>
              <w:bottom w:val="single" w:sz="4" w:space="0" w:color="auto"/>
              <w:right w:val="single" w:sz="4" w:space="0" w:color="auto"/>
            </w:tcBorders>
          </w:tcPr>
          <w:p w14:paraId="3DF2DC9A" w14:textId="77777777" w:rsidR="007C7600" w:rsidRPr="00EC584B" w:rsidRDefault="007C7600" w:rsidP="00EB3589">
            <w:pPr>
              <w:rPr>
                <w:rFonts w:ascii="Arial" w:hAnsi="Arial" w:cs="Arial"/>
                <w:sz w:val="20"/>
              </w:rPr>
            </w:pPr>
          </w:p>
        </w:tc>
      </w:tr>
    </w:tbl>
    <w:p w14:paraId="5FB4AEDF" w14:textId="77777777" w:rsidR="007C7600" w:rsidRDefault="007C7600" w:rsidP="007C7600">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8190"/>
        <w:gridCol w:w="540"/>
      </w:tblGrid>
      <w:tr w:rsidR="007C7600" w:rsidRPr="00D00D34" w14:paraId="1D0451E9" w14:textId="77777777" w:rsidTr="007C7600">
        <w:trPr>
          <w:jc w:val="center"/>
        </w:trPr>
        <w:tc>
          <w:tcPr>
            <w:tcW w:w="468" w:type="dxa"/>
            <w:tcBorders>
              <w:bottom w:val="single" w:sz="4" w:space="0" w:color="auto"/>
              <w:right w:val="single" w:sz="4" w:space="0" w:color="auto"/>
            </w:tcBorders>
            <w:shd w:val="clear" w:color="auto" w:fill="auto"/>
          </w:tcPr>
          <w:p w14:paraId="31A59274" w14:textId="77777777" w:rsidR="007C7600" w:rsidRPr="00D00D34" w:rsidRDefault="007C7600" w:rsidP="00EB3589">
            <w:pPr>
              <w:rPr>
                <w:rFonts w:ascii="Arial" w:hAnsi="Arial" w:cs="Arial"/>
                <w:sz w:val="20"/>
              </w:rPr>
            </w:pPr>
          </w:p>
        </w:tc>
        <w:tc>
          <w:tcPr>
            <w:tcW w:w="8190" w:type="dxa"/>
            <w:vMerge w:val="restart"/>
            <w:tcBorders>
              <w:top w:val="nil"/>
              <w:left w:val="single" w:sz="4" w:space="0" w:color="auto"/>
              <w:right w:val="single" w:sz="4" w:space="0" w:color="auto"/>
            </w:tcBorders>
            <w:shd w:val="clear" w:color="auto" w:fill="auto"/>
          </w:tcPr>
          <w:p w14:paraId="37F04621" w14:textId="77777777" w:rsidR="007C7600" w:rsidRPr="00D00D34" w:rsidRDefault="007C7600" w:rsidP="00EB3589">
            <w:pPr>
              <w:tabs>
                <w:tab w:val="right" w:pos="342"/>
                <w:tab w:val="left" w:pos="522"/>
              </w:tabs>
              <w:rPr>
                <w:rFonts w:ascii="Arial" w:hAnsi="Arial" w:cs="Arial"/>
                <w:b/>
                <w:sz w:val="20"/>
              </w:rPr>
            </w:pPr>
            <w:r w:rsidRPr="00D00D34">
              <w:rPr>
                <w:rFonts w:ascii="Arial" w:hAnsi="Arial" w:cs="Arial"/>
                <w:b/>
                <w:sz w:val="20"/>
              </w:rPr>
              <w:t>2.</w:t>
            </w:r>
            <w:r>
              <w:rPr>
                <w:rFonts w:ascii="Arial" w:hAnsi="Arial" w:cs="Arial"/>
                <w:b/>
                <w:sz w:val="20"/>
              </w:rPr>
              <w:t xml:space="preserve">  </w:t>
            </w:r>
            <w:r w:rsidRPr="00D00D34">
              <w:rPr>
                <w:rFonts w:ascii="Arial" w:hAnsi="Arial" w:cs="Arial"/>
                <w:b/>
                <w:sz w:val="20"/>
              </w:rPr>
              <w:t>Application Fee:</w:t>
            </w:r>
          </w:p>
          <w:p w14:paraId="17BF3F99" w14:textId="77777777" w:rsidR="007C7600" w:rsidRPr="00D00D34" w:rsidRDefault="007C7600" w:rsidP="00EB3589">
            <w:pPr>
              <w:ind w:left="720"/>
              <w:rPr>
                <w:rFonts w:ascii="Arial" w:hAnsi="Arial" w:cs="Arial"/>
                <w:b/>
                <w:sz w:val="20"/>
              </w:rPr>
            </w:pPr>
            <w:r>
              <w:rPr>
                <w:rFonts w:ascii="Arial" w:hAnsi="Arial" w:cs="Arial"/>
                <w:i/>
                <w:sz w:val="20"/>
              </w:rPr>
              <w:t xml:space="preserve">$100 </w:t>
            </w:r>
            <w:r w:rsidRPr="00D00D34">
              <w:rPr>
                <w:rFonts w:ascii="Arial" w:hAnsi="Arial" w:cs="Arial"/>
                <w:i/>
                <w:sz w:val="20"/>
              </w:rPr>
              <w:t>Payable to Treasurer State of Maine</w:t>
            </w:r>
          </w:p>
        </w:tc>
        <w:tc>
          <w:tcPr>
            <w:tcW w:w="540" w:type="dxa"/>
            <w:tcBorders>
              <w:top w:val="single" w:sz="4" w:space="0" w:color="auto"/>
              <w:left w:val="single" w:sz="4" w:space="0" w:color="auto"/>
              <w:bottom w:val="nil"/>
              <w:right w:val="single" w:sz="4" w:space="0" w:color="auto"/>
            </w:tcBorders>
            <w:shd w:val="clear" w:color="auto" w:fill="auto"/>
          </w:tcPr>
          <w:p w14:paraId="1EF7A1BB" w14:textId="77777777" w:rsidR="007C7600" w:rsidRPr="00D00D34" w:rsidRDefault="007C7600" w:rsidP="00EB3589">
            <w:pPr>
              <w:rPr>
                <w:rFonts w:ascii="Arial" w:hAnsi="Arial" w:cs="Arial"/>
                <w:sz w:val="20"/>
              </w:rPr>
            </w:pPr>
          </w:p>
        </w:tc>
      </w:tr>
      <w:tr w:rsidR="007C7600" w:rsidRPr="00D00D34" w14:paraId="5CDDB9EA" w14:textId="77777777" w:rsidTr="007C7600">
        <w:trPr>
          <w:jc w:val="center"/>
        </w:trPr>
        <w:tc>
          <w:tcPr>
            <w:tcW w:w="468" w:type="dxa"/>
            <w:tcBorders>
              <w:top w:val="single" w:sz="4" w:space="0" w:color="auto"/>
              <w:left w:val="nil"/>
              <w:bottom w:val="nil"/>
              <w:right w:val="single" w:sz="4" w:space="0" w:color="auto"/>
            </w:tcBorders>
            <w:shd w:val="clear" w:color="auto" w:fill="auto"/>
          </w:tcPr>
          <w:p w14:paraId="49C71C5A" w14:textId="77777777" w:rsidR="007C7600" w:rsidRPr="00D00D34" w:rsidRDefault="007C7600" w:rsidP="00EB3589">
            <w:pPr>
              <w:rPr>
                <w:rFonts w:ascii="Arial" w:hAnsi="Arial" w:cs="Arial"/>
                <w:sz w:val="20"/>
              </w:rPr>
            </w:pPr>
          </w:p>
        </w:tc>
        <w:tc>
          <w:tcPr>
            <w:tcW w:w="8190" w:type="dxa"/>
            <w:vMerge/>
            <w:tcBorders>
              <w:left w:val="single" w:sz="4" w:space="0" w:color="auto"/>
              <w:bottom w:val="nil"/>
              <w:right w:val="single" w:sz="4" w:space="0" w:color="auto"/>
            </w:tcBorders>
            <w:shd w:val="clear" w:color="auto" w:fill="auto"/>
          </w:tcPr>
          <w:p w14:paraId="76979830" w14:textId="77777777" w:rsidR="007C7600" w:rsidRPr="00D00D34" w:rsidRDefault="007C7600" w:rsidP="00EB3589">
            <w:pPr>
              <w:ind w:left="720"/>
              <w:rPr>
                <w:rFonts w:ascii="Arial" w:hAnsi="Arial" w:cs="Arial"/>
                <w:i/>
                <w:sz w:val="20"/>
              </w:rPr>
            </w:pPr>
          </w:p>
        </w:tc>
        <w:tc>
          <w:tcPr>
            <w:tcW w:w="540" w:type="dxa"/>
            <w:tcBorders>
              <w:top w:val="nil"/>
              <w:left w:val="single" w:sz="4" w:space="0" w:color="auto"/>
              <w:bottom w:val="single" w:sz="4" w:space="0" w:color="auto"/>
              <w:right w:val="single" w:sz="4" w:space="0" w:color="auto"/>
            </w:tcBorders>
            <w:shd w:val="clear" w:color="auto" w:fill="auto"/>
          </w:tcPr>
          <w:p w14:paraId="30B64E11" w14:textId="77777777" w:rsidR="007C7600" w:rsidRPr="00D00D34" w:rsidRDefault="007C7600" w:rsidP="00EB3589">
            <w:pPr>
              <w:rPr>
                <w:rFonts w:ascii="Arial" w:hAnsi="Arial" w:cs="Arial"/>
                <w:sz w:val="20"/>
              </w:rPr>
            </w:pPr>
          </w:p>
        </w:tc>
      </w:tr>
    </w:tbl>
    <w:p w14:paraId="41323ABF" w14:textId="77777777" w:rsidR="007C7600" w:rsidRDefault="007C7600" w:rsidP="007C7600">
      <w:pPr>
        <w:rPr>
          <w:rFonts w:ascii="Arial" w:hAnsi="Arial" w:cs="Arial"/>
          <w:sz w:val="20"/>
        </w:rPr>
      </w:pPr>
    </w:p>
    <w:p w14:paraId="3F048B14" w14:textId="77777777" w:rsidR="007C7600" w:rsidRPr="00EC584B" w:rsidRDefault="007C7600" w:rsidP="007C7600">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8190"/>
        <w:gridCol w:w="570"/>
      </w:tblGrid>
      <w:tr w:rsidR="007C7600" w:rsidRPr="003B5049" w14:paraId="1B5C409A" w14:textId="77777777" w:rsidTr="007C7600">
        <w:trPr>
          <w:cantSplit/>
          <w:trHeight w:val="342"/>
          <w:jc w:val="center"/>
        </w:trPr>
        <w:tc>
          <w:tcPr>
            <w:tcW w:w="450" w:type="dxa"/>
            <w:tcBorders>
              <w:top w:val="single" w:sz="4" w:space="0" w:color="auto"/>
              <w:left w:val="single" w:sz="4" w:space="0" w:color="auto"/>
              <w:bottom w:val="single" w:sz="4" w:space="0" w:color="auto"/>
              <w:right w:val="single" w:sz="4" w:space="0" w:color="auto"/>
            </w:tcBorders>
            <w:shd w:val="clear" w:color="auto" w:fill="auto"/>
          </w:tcPr>
          <w:p w14:paraId="2C584201" w14:textId="77777777" w:rsidR="007C7600" w:rsidRPr="003B5049" w:rsidRDefault="007C7600" w:rsidP="00EB3589">
            <w:pPr>
              <w:tabs>
                <w:tab w:val="right" w:pos="342"/>
                <w:tab w:val="left" w:pos="522"/>
              </w:tabs>
              <w:rPr>
                <w:rFonts w:ascii="Arial" w:hAnsi="Arial" w:cs="Arial"/>
                <w:b/>
                <w:sz w:val="20"/>
              </w:rPr>
            </w:pPr>
          </w:p>
        </w:tc>
        <w:tc>
          <w:tcPr>
            <w:tcW w:w="8190" w:type="dxa"/>
            <w:vMerge w:val="restart"/>
            <w:tcBorders>
              <w:top w:val="nil"/>
              <w:left w:val="single" w:sz="4" w:space="0" w:color="auto"/>
              <w:bottom w:val="nil"/>
              <w:right w:val="single" w:sz="4" w:space="0" w:color="auto"/>
            </w:tcBorders>
            <w:shd w:val="clear" w:color="auto" w:fill="auto"/>
          </w:tcPr>
          <w:p w14:paraId="50E8DBA1" w14:textId="77777777" w:rsidR="007C7600" w:rsidRPr="003B5049" w:rsidRDefault="007C7600" w:rsidP="00EB3589">
            <w:pPr>
              <w:tabs>
                <w:tab w:val="right" w:pos="342"/>
                <w:tab w:val="left" w:pos="522"/>
              </w:tabs>
              <w:rPr>
                <w:rFonts w:ascii="Arial" w:hAnsi="Arial" w:cs="Arial"/>
                <w:b/>
                <w:sz w:val="20"/>
              </w:rPr>
            </w:pPr>
            <w:r>
              <w:rPr>
                <w:rFonts w:ascii="Arial" w:hAnsi="Arial" w:cs="Arial"/>
                <w:b/>
                <w:sz w:val="20"/>
              </w:rPr>
              <w:t>3.  Contract Certification Form</w:t>
            </w:r>
          </w:p>
          <w:p w14:paraId="103EA355" w14:textId="77777777" w:rsidR="007C7600" w:rsidRPr="003B5049" w:rsidRDefault="007C7600" w:rsidP="00EB3589">
            <w:pPr>
              <w:tabs>
                <w:tab w:val="right" w:pos="342"/>
                <w:tab w:val="left" w:pos="522"/>
              </w:tabs>
              <w:ind w:left="732"/>
              <w:rPr>
                <w:rFonts w:ascii="Arial" w:hAnsi="Arial" w:cs="Arial"/>
                <w:b/>
                <w:sz w:val="20"/>
              </w:rPr>
            </w:pPr>
            <w:r>
              <w:rPr>
                <w:rFonts w:ascii="Arial" w:hAnsi="Arial" w:cs="Arial"/>
                <w:i/>
                <w:sz w:val="20"/>
              </w:rPr>
              <w:t>Signed and Executed</w:t>
            </w:r>
          </w:p>
          <w:p w14:paraId="4E0CA050" w14:textId="77777777" w:rsidR="007C7600" w:rsidRPr="003B5049" w:rsidRDefault="007C7600" w:rsidP="00EB3589">
            <w:pPr>
              <w:tabs>
                <w:tab w:val="right" w:pos="342"/>
                <w:tab w:val="left" w:pos="522"/>
              </w:tabs>
              <w:rPr>
                <w:rFonts w:ascii="Arial" w:hAnsi="Arial" w:cs="Arial"/>
                <w:b/>
                <w:sz w:val="20"/>
              </w:rPr>
            </w:pPr>
          </w:p>
        </w:tc>
        <w:tc>
          <w:tcPr>
            <w:tcW w:w="570" w:type="dxa"/>
            <w:tcBorders>
              <w:left w:val="single" w:sz="4" w:space="0" w:color="auto"/>
              <w:bottom w:val="single" w:sz="4" w:space="0" w:color="auto"/>
            </w:tcBorders>
          </w:tcPr>
          <w:p w14:paraId="556EEBE3" w14:textId="77777777" w:rsidR="007C7600" w:rsidRPr="003B5049" w:rsidRDefault="007C7600" w:rsidP="00EB3589">
            <w:pPr>
              <w:tabs>
                <w:tab w:val="right" w:pos="342"/>
                <w:tab w:val="left" w:pos="522"/>
              </w:tabs>
              <w:rPr>
                <w:rFonts w:ascii="Arial" w:hAnsi="Arial" w:cs="Arial"/>
                <w:b/>
                <w:sz w:val="20"/>
              </w:rPr>
            </w:pPr>
          </w:p>
        </w:tc>
      </w:tr>
      <w:tr w:rsidR="007C7600" w:rsidRPr="003B5049" w14:paraId="57B1C19D" w14:textId="77777777" w:rsidTr="007C7600">
        <w:trPr>
          <w:cantSplit/>
          <w:trHeight w:val="342"/>
          <w:jc w:val="center"/>
        </w:trPr>
        <w:tc>
          <w:tcPr>
            <w:tcW w:w="450" w:type="dxa"/>
            <w:tcBorders>
              <w:top w:val="single" w:sz="4" w:space="0" w:color="auto"/>
              <w:left w:val="nil"/>
              <w:bottom w:val="nil"/>
              <w:right w:val="nil"/>
            </w:tcBorders>
            <w:shd w:val="clear" w:color="auto" w:fill="auto"/>
          </w:tcPr>
          <w:p w14:paraId="3D272551" w14:textId="77777777" w:rsidR="007C7600" w:rsidRPr="003B5049" w:rsidRDefault="007C7600" w:rsidP="00EB3589">
            <w:pPr>
              <w:tabs>
                <w:tab w:val="right" w:pos="342"/>
                <w:tab w:val="left" w:pos="522"/>
              </w:tabs>
              <w:rPr>
                <w:rFonts w:ascii="Arial" w:hAnsi="Arial" w:cs="Arial"/>
                <w:b/>
                <w:sz w:val="20"/>
              </w:rPr>
            </w:pPr>
          </w:p>
        </w:tc>
        <w:tc>
          <w:tcPr>
            <w:tcW w:w="8190" w:type="dxa"/>
            <w:vMerge/>
            <w:tcBorders>
              <w:top w:val="nil"/>
              <w:left w:val="nil"/>
              <w:bottom w:val="nil"/>
              <w:right w:val="nil"/>
            </w:tcBorders>
            <w:shd w:val="clear" w:color="auto" w:fill="auto"/>
          </w:tcPr>
          <w:p w14:paraId="21CF784F" w14:textId="77777777" w:rsidR="007C7600" w:rsidRPr="003B5049" w:rsidRDefault="007C7600" w:rsidP="00EB3589">
            <w:pPr>
              <w:tabs>
                <w:tab w:val="right" w:pos="342"/>
                <w:tab w:val="left" w:pos="522"/>
              </w:tabs>
              <w:rPr>
                <w:rFonts w:ascii="Arial" w:hAnsi="Arial" w:cs="Arial"/>
                <w:b/>
                <w:sz w:val="20"/>
              </w:rPr>
            </w:pPr>
          </w:p>
        </w:tc>
        <w:tc>
          <w:tcPr>
            <w:tcW w:w="570" w:type="dxa"/>
            <w:tcBorders>
              <w:top w:val="single" w:sz="4" w:space="0" w:color="auto"/>
              <w:left w:val="nil"/>
              <w:bottom w:val="nil"/>
              <w:right w:val="nil"/>
            </w:tcBorders>
          </w:tcPr>
          <w:p w14:paraId="2F47270C" w14:textId="77777777" w:rsidR="007C7600" w:rsidRPr="003B5049" w:rsidRDefault="007C7600" w:rsidP="00EB3589">
            <w:pPr>
              <w:tabs>
                <w:tab w:val="right" w:pos="342"/>
                <w:tab w:val="left" w:pos="522"/>
              </w:tabs>
              <w:rPr>
                <w:rFonts w:ascii="Arial" w:hAnsi="Arial" w:cs="Arial"/>
                <w:b/>
                <w:sz w:val="20"/>
              </w:rPr>
            </w:pPr>
          </w:p>
        </w:tc>
      </w:tr>
    </w:tbl>
    <w:p w14:paraId="595D7E19" w14:textId="77777777" w:rsidR="007C7600" w:rsidRPr="003B5049" w:rsidRDefault="007C7600" w:rsidP="007C7600">
      <w:pPr>
        <w:tabs>
          <w:tab w:val="right" w:pos="342"/>
          <w:tab w:val="left" w:pos="522"/>
        </w:tabs>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8190"/>
        <w:gridCol w:w="570"/>
      </w:tblGrid>
      <w:tr w:rsidR="007C7600" w:rsidRPr="003B5049" w14:paraId="08CCC61A" w14:textId="77777777" w:rsidTr="007C7600">
        <w:trPr>
          <w:cantSplit/>
          <w:trHeight w:val="342"/>
          <w:jc w:val="center"/>
        </w:trPr>
        <w:tc>
          <w:tcPr>
            <w:tcW w:w="450" w:type="dxa"/>
            <w:tcBorders>
              <w:top w:val="single" w:sz="4" w:space="0" w:color="auto"/>
              <w:left w:val="single" w:sz="4" w:space="0" w:color="auto"/>
              <w:bottom w:val="single" w:sz="4" w:space="0" w:color="auto"/>
              <w:right w:val="single" w:sz="4" w:space="0" w:color="auto"/>
            </w:tcBorders>
            <w:shd w:val="clear" w:color="auto" w:fill="auto"/>
          </w:tcPr>
          <w:p w14:paraId="72BB6BA8" w14:textId="77777777" w:rsidR="007C7600" w:rsidRPr="003B5049" w:rsidRDefault="007C7600" w:rsidP="00EB3589">
            <w:pPr>
              <w:tabs>
                <w:tab w:val="right" w:pos="342"/>
                <w:tab w:val="left" w:pos="522"/>
              </w:tabs>
              <w:rPr>
                <w:rFonts w:ascii="Arial" w:hAnsi="Arial" w:cs="Arial"/>
                <w:b/>
                <w:sz w:val="20"/>
              </w:rPr>
            </w:pPr>
          </w:p>
        </w:tc>
        <w:tc>
          <w:tcPr>
            <w:tcW w:w="8190" w:type="dxa"/>
            <w:vMerge w:val="restart"/>
            <w:tcBorders>
              <w:top w:val="nil"/>
              <w:left w:val="single" w:sz="4" w:space="0" w:color="auto"/>
              <w:bottom w:val="nil"/>
              <w:right w:val="single" w:sz="4" w:space="0" w:color="auto"/>
            </w:tcBorders>
            <w:shd w:val="clear" w:color="auto" w:fill="auto"/>
          </w:tcPr>
          <w:p w14:paraId="1B1DFF6C" w14:textId="77777777" w:rsidR="007C7600" w:rsidRPr="003B5049" w:rsidRDefault="007C7600" w:rsidP="00EB3589">
            <w:pPr>
              <w:tabs>
                <w:tab w:val="right" w:pos="342"/>
                <w:tab w:val="left" w:pos="522"/>
              </w:tabs>
              <w:rPr>
                <w:rFonts w:ascii="Arial" w:hAnsi="Arial" w:cs="Arial"/>
                <w:b/>
                <w:sz w:val="20"/>
              </w:rPr>
            </w:pPr>
            <w:r>
              <w:rPr>
                <w:rFonts w:ascii="Arial" w:hAnsi="Arial" w:cs="Arial"/>
                <w:b/>
                <w:sz w:val="20"/>
              </w:rPr>
              <w:t>4.  Surety Bond</w:t>
            </w:r>
            <w:r w:rsidRPr="003B5049">
              <w:rPr>
                <w:rFonts w:ascii="Arial" w:hAnsi="Arial" w:cs="Arial"/>
                <w:b/>
                <w:sz w:val="20"/>
              </w:rPr>
              <w:t>:</w:t>
            </w:r>
          </w:p>
          <w:p w14:paraId="68DCA195" w14:textId="77777777" w:rsidR="007C7600" w:rsidRPr="003B5049" w:rsidRDefault="007C7600" w:rsidP="00EB3589">
            <w:pPr>
              <w:tabs>
                <w:tab w:val="right" w:pos="342"/>
                <w:tab w:val="left" w:pos="522"/>
              </w:tabs>
              <w:ind w:left="732"/>
              <w:rPr>
                <w:rFonts w:ascii="Arial" w:hAnsi="Arial" w:cs="Arial"/>
                <w:b/>
                <w:sz w:val="20"/>
              </w:rPr>
            </w:pPr>
            <w:r w:rsidRPr="003B5049">
              <w:rPr>
                <w:rFonts w:ascii="Arial" w:hAnsi="Arial" w:cs="Arial"/>
                <w:i/>
                <w:sz w:val="20"/>
              </w:rPr>
              <w:t xml:space="preserve">Maine State </w:t>
            </w:r>
            <w:r>
              <w:rPr>
                <w:rFonts w:ascii="Arial" w:hAnsi="Arial" w:cs="Arial"/>
                <w:i/>
                <w:sz w:val="20"/>
              </w:rPr>
              <w:t>s</w:t>
            </w:r>
            <w:r w:rsidRPr="003B5049">
              <w:rPr>
                <w:rFonts w:ascii="Arial" w:hAnsi="Arial" w:cs="Arial"/>
                <w:i/>
                <w:sz w:val="20"/>
              </w:rPr>
              <w:t xml:space="preserve">pecific </w:t>
            </w:r>
            <w:r>
              <w:rPr>
                <w:rFonts w:ascii="Arial" w:hAnsi="Arial" w:cs="Arial"/>
                <w:i/>
                <w:sz w:val="20"/>
              </w:rPr>
              <w:t>bond form.</w:t>
            </w:r>
          </w:p>
        </w:tc>
        <w:tc>
          <w:tcPr>
            <w:tcW w:w="570" w:type="dxa"/>
            <w:tcBorders>
              <w:left w:val="single" w:sz="4" w:space="0" w:color="auto"/>
              <w:bottom w:val="single" w:sz="4" w:space="0" w:color="auto"/>
            </w:tcBorders>
          </w:tcPr>
          <w:p w14:paraId="732FB8AD" w14:textId="77777777" w:rsidR="007C7600" w:rsidRPr="003B5049" w:rsidRDefault="007C7600" w:rsidP="00EB3589">
            <w:pPr>
              <w:tabs>
                <w:tab w:val="right" w:pos="342"/>
                <w:tab w:val="left" w:pos="522"/>
              </w:tabs>
              <w:rPr>
                <w:rFonts w:ascii="Arial" w:hAnsi="Arial" w:cs="Arial"/>
                <w:b/>
                <w:sz w:val="20"/>
              </w:rPr>
            </w:pPr>
          </w:p>
        </w:tc>
      </w:tr>
      <w:tr w:rsidR="007C7600" w:rsidRPr="003B5049" w14:paraId="730180AD" w14:textId="77777777" w:rsidTr="007C7600">
        <w:trPr>
          <w:cantSplit/>
          <w:trHeight w:val="342"/>
          <w:jc w:val="center"/>
        </w:trPr>
        <w:tc>
          <w:tcPr>
            <w:tcW w:w="450" w:type="dxa"/>
            <w:tcBorders>
              <w:top w:val="single" w:sz="4" w:space="0" w:color="auto"/>
              <w:left w:val="nil"/>
              <w:bottom w:val="nil"/>
              <w:right w:val="nil"/>
            </w:tcBorders>
            <w:shd w:val="clear" w:color="auto" w:fill="auto"/>
          </w:tcPr>
          <w:p w14:paraId="32D893A9" w14:textId="77777777" w:rsidR="007C7600" w:rsidRPr="003B5049" w:rsidRDefault="007C7600" w:rsidP="00EB3589">
            <w:pPr>
              <w:tabs>
                <w:tab w:val="right" w:pos="342"/>
                <w:tab w:val="left" w:pos="522"/>
              </w:tabs>
              <w:rPr>
                <w:rFonts w:ascii="Arial" w:hAnsi="Arial" w:cs="Arial"/>
                <w:b/>
                <w:sz w:val="20"/>
              </w:rPr>
            </w:pPr>
          </w:p>
        </w:tc>
        <w:tc>
          <w:tcPr>
            <w:tcW w:w="8190" w:type="dxa"/>
            <w:vMerge/>
            <w:tcBorders>
              <w:top w:val="nil"/>
              <w:left w:val="nil"/>
              <w:bottom w:val="nil"/>
              <w:right w:val="nil"/>
            </w:tcBorders>
            <w:shd w:val="clear" w:color="auto" w:fill="auto"/>
          </w:tcPr>
          <w:p w14:paraId="39A5876C" w14:textId="77777777" w:rsidR="007C7600" w:rsidRPr="003B5049" w:rsidRDefault="007C7600" w:rsidP="00EB3589">
            <w:pPr>
              <w:tabs>
                <w:tab w:val="right" w:pos="342"/>
                <w:tab w:val="left" w:pos="522"/>
              </w:tabs>
              <w:rPr>
                <w:rFonts w:ascii="Arial" w:hAnsi="Arial" w:cs="Arial"/>
                <w:b/>
                <w:sz w:val="20"/>
              </w:rPr>
            </w:pPr>
          </w:p>
        </w:tc>
        <w:tc>
          <w:tcPr>
            <w:tcW w:w="570" w:type="dxa"/>
            <w:tcBorders>
              <w:top w:val="single" w:sz="4" w:space="0" w:color="auto"/>
              <w:left w:val="nil"/>
              <w:bottom w:val="nil"/>
              <w:right w:val="nil"/>
            </w:tcBorders>
          </w:tcPr>
          <w:p w14:paraId="1E490996" w14:textId="77777777" w:rsidR="007C7600" w:rsidRPr="003B5049" w:rsidRDefault="007C7600" w:rsidP="00EB3589">
            <w:pPr>
              <w:tabs>
                <w:tab w:val="right" w:pos="342"/>
                <w:tab w:val="left" w:pos="522"/>
              </w:tabs>
              <w:rPr>
                <w:rFonts w:ascii="Arial" w:hAnsi="Arial" w:cs="Arial"/>
                <w:b/>
                <w:sz w:val="20"/>
              </w:rPr>
            </w:pPr>
          </w:p>
        </w:tc>
      </w:tr>
    </w:tbl>
    <w:p w14:paraId="1BB26E1A" w14:textId="77777777" w:rsidR="007C7600" w:rsidRPr="003B5049" w:rsidRDefault="007C7600" w:rsidP="007C7600">
      <w:pPr>
        <w:tabs>
          <w:tab w:val="right" w:pos="342"/>
          <w:tab w:val="left" w:pos="522"/>
        </w:tabs>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8190"/>
        <w:gridCol w:w="570"/>
      </w:tblGrid>
      <w:tr w:rsidR="007C7600" w:rsidRPr="003B5049" w14:paraId="4717A8C1" w14:textId="77777777" w:rsidTr="007C7600">
        <w:trPr>
          <w:cantSplit/>
          <w:trHeight w:val="342"/>
          <w:jc w:val="center"/>
        </w:trPr>
        <w:tc>
          <w:tcPr>
            <w:tcW w:w="450" w:type="dxa"/>
            <w:tcBorders>
              <w:top w:val="single" w:sz="4" w:space="0" w:color="auto"/>
              <w:left w:val="single" w:sz="4" w:space="0" w:color="auto"/>
              <w:bottom w:val="single" w:sz="4" w:space="0" w:color="auto"/>
              <w:right w:val="single" w:sz="4" w:space="0" w:color="auto"/>
            </w:tcBorders>
            <w:shd w:val="clear" w:color="auto" w:fill="auto"/>
          </w:tcPr>
          <w:p w14:paraId="27369BA9" w14:textId="77777777" w:rsidR="007C7600" w:rsidRPr="003B5049" w:rsidRDefault="007C7600" w:rsidP="00EB3589">
            <w:pPr>
              <w:tabs>
                <w:tab w:val="right" w:pos="342"/>
                <w:tab w:val="left" w:pos="522"/>
              </w:tabs>
              <w:rPr>
                <w:rFonts w:ascii="Arial" w:hAnsi="Arial" w:cs="Arial"/>
                <w:b/>
                <w:sz w:val="20"/>
              </w:rPr>
            </w:pPr>
          </w:p>
        </w:tc>
        <w:tc>
          <w:tcPr>
            <w:tcW w:w="8190" w:type="dxa"/>
            <w:vMerge w:val="restart"/>
            <w:tcBorders>
              <w:top w:val="nil"/>
              <w:left w:val="single" w:sz="4" w:space="0" w:color="auto"/>
              <w:bottom w:val="nil"/>
              <w:right w:val="single" w:sz="4" w:space="0" w:color="auto"/>
            </w:tcBorders>
            <w:shd w:val="clear" w:color="auto" w:fill="auto"/>
          </w:tcPr>
          <w:p w14:paraId="74FE6F6B" w14:textId="77777777" w:rsidR="007C7600" w:rsidRPr="003B5049" w:rsidRDefault="007C7600" w:rsidP="00EB3589">
            <w:pPr>
              <w:tabs>
                <w:tab w:val="right" w:pos="342"/>
                <w:tab w:val="left" w:pos="522"/>
              </w:tabs>
              <w:rPr>
                <w:rFonts w:ascii="Arial" w:hAnsi="Arial" w:cs="Arial"/>
                <w:b/>
                <w:sz w:val="20"/>
              </w:rPr>
            </w:pPr>
            <w:r>
              <w:rPr>
                <w:rFonts w:ascii="Arial" w:hAnsi="Arial" w:cs="Arial"/>
                <w:b/>
                <w:sz w:val="20"/>
              </w:rPr>
              <w:t xml:space="preserve">5.  </w:t>
            </w:r>
            <w:r>
              <w:rPr>
                <w:rFonts w:ascii="Arial" w:hAnsi="Arial" w:cs="Arial"/>
                <w:b/>
                <w:sz w:val="20"/>
              </w:rPr>
              <w:tab/>
            </w:r>
            <w:r w:rsidRPr="00F122DB">
              <w:rPr>
                <w:rFonts w:ascii="Arial" w:hAnsi="Arial" w:cs="Arial"/>
                <w:b/>
                <w:sz w:val="20"/>
              </w:rPr>
              <w:t xml:space="preserve">Verification of </w:t>
            </w:r>
            <w:r>
              <w:rPr>
                <w:rFonts w:ascii="Arial" w:hAnsi="Arial" w:cs="Arial"/>
                <w:b/>
                <w:sz w:val="20"/>
              </w:rPr>
              <w:t>Application for Registration</w:t>
            </w:r>
            <w:r w:rsidRPr="00F122DB">
              <w:rPr>
                <w:rFonts w:ascii="Arial" w:hAnsi="Arial" w:cs="Arial"/>
                <w:b/>
                <w:sz w:val="20"/>
              </w:rPr>
              <w:t xml:space="preserve"> with the Maine Secretary of State</w:t>
            </w:r>
          </w:p>
        </w:tc>
        <w:tc>
          <w:tcPr>
            <w:tcW w:w="570" w:type="dxa"/>
            <w:tcBorders>
              <w:left w:val="single" w:sz="4" w:space="0" w:color="auto"/>
              <w:bottom w:val="single" w:sz="4" w:space="0" w:color="auto"/>
            </w:tcBorders>
          </w:tcPr>
          <w:p w14:paraId="60055195" w14:textId="77777777" w:rsidR="007C7600" w:rsidRPr="003B5049" w:rsidRDefault="007C7600" w:rsidP="00EB3589">
            <w:pPr>
              <w:tabs>
                <w:tab w:val="right" w:pos="342"/>
                <w:tab w:val="left" w:pos="522"/>
              </w:tabs>
              <w:rPr>
                <w:rFonts w:ascii="Arial" w:hAnsi="Arial" w:cs="Arial"/>
                <w:b/>
                <w:sz w:val="20"/>
              </w:rPr>
            </w:pPr>
          </w:p>
        </w:tc>
      </w:tr>
      <w:tr w:rsidR="007C7600" w:rsidRPr="003B5049" w14:paraId="089146F0" w14:textId="77777777" w:rsidTr="007C7600">
        <w:trPr>
          <w:cantSplit/>
          <w:trHeight w:val="342"/>
          <w:jc w:val="center"/>
        </w:trPr>
        <w:tc>
          <w:tcPr>
            <w:tcW w:w="450" w:type="dxa"/>
            <w:tcBorders>
              <w:top w:val="single" w:sz="4" w:space="0" w:color="auto"/>
              <w:left w:val="nil"/>
              <w:bottom w:val="nil"/>
              <w:right w:val="nil"/>
            </w:tcBorders>
            <w:shd w:val="clear" w:color="auto" w:fill="auto"/>
          </w:tcPr>
          <w:p w14:paraId="71B1D5F8" w14:textId="77777777" w:rsidR="007C7600" w:rsidRPr="003B5049" w:rsidRDefault="007C7600" w:rsidP="00EB3589">
            <w:pPr>
              <w:tabs>
                <w:tab w:val="right" w:pos="342"/>
                <w:tab w:val="left" w:pos="522"/>
              </w:tabs>
              <w:rPr>
                <w:rFonts w:ascii="Arial" w:hAnsi="Arial" w:cs="Arial"/>
                <w:b/>
                <w:sz w:val="20"/>
              </w:rPr>
            </w:pPr>
          </w:p>
        </w:tc>
        <w:tc>
          <w:tcPr>
            <w:tcW w:w="8190" w:type="dxa"/>
            <w:vMerge/>
            <w:tcBorders>
              <w:top w:val="nil"/>
              <w:left w:val="nil"/>
              <w:bottom w:val="nil"/>
              <w:right w:val="nil"/>
            </w:tcBorders>
            <w:shd w:val="clear" w:color="auto" w:fill="auto"/>
          </w:tcPr>
          <w:p w14:paraId="4E6A6D79" w14:textId="77777777" w:rsidR="007C7600" w:rsidRPr="003B5049" w:rsidRDefault="007C7600" w:rsidP="00EB3589">
            <w:pPr>
              <w:tabs>
                <w:tab w:val="right" w:pos="342"/>
                <w:tab w:val="left" w:pos="522"/>
              </w:tabs>
              <w:rPr>
                <w:rFonts w:ascii="Arial" w:hAnsi="Arial" w:cs="Arial"/>
                <w:b/>
                <w:sz w:val="20"/>
              </w:rPr>
            </w:pPr>
          </w:p>
        </w:tc>
        <w:tc>
          <w:tcPr>
            <w:tcW w:w="570" w:type="dxa"/>
            <w:tcBorders>
              <w:top w:val="single" w:sz="4" w:space="0" w:color="auto"/>
              <w:left w:val="nil"/>
              <w:bottom w:val="nil"/>
              <w:right w:val="nil"/>
            </w:tcBorders>
          </w:tcPr>
          <w:p w14:paraId="63F6A7D3" w14:textId="77777777" w:rsidR="007C7600" w:rsidRPr="003B5049" w:rsidRDefault="007C7600" w:rsidP="00EB3589">
            <w:pPr>
              <w:tabs>
                <w:tab w:val="right" w:pos="342"/>
                <w:tab w:val="left" w:pos="522"/>
              </w:tabs>
              <w:rPr>
                <w:rFonts w:ascii="Arial" w:hAnsi="Arial" w:cs="Arial"/>
                <w:b/>
                <w:sz w:val="20"/>
              </w:rPr>
            </w:pPr>
          </w:p>
        </w:tc>
      </w:tr>
    </w:tbl>
    <w:p w14:paraId="485B0D46" w14:textId="77777777" w:rsidR="007C7600" w:rsidRPr="003B5049" w:rsidRDefault="007C7600" w:rsidP="007C7600">
      <w:pPr>
        <w:tabs>
          <w:tab w:val="right" w:pos="342"/>
          <w:tab w:val="left" w:pos="522"/>
        </w:tabs>
        <w:rPr>
          <w:rFonts w:ascii="Arial" w:hAnsi="Arial" w:cs="Arial"/>
          <w:b/>
          <w:sz w:val="20"/>
        </w:rPr>
      </w:pPr>
    </w:p>
    <w:p w14:paraId="68191716" w14:textId="77777777" w:rsidR="0079105F" w:rsidRDefault="007C7600" w:rsidP="007C7600">
      <w:pPr>
        <w:jc w:val="center"/>
        <w:rPr>
          <w:rFonts w:ascii="Arial" w:hAnsi="Arial" w:cs="Arial"/>
          <w:i/>
        </w:rPr>
      </w:pPr>
      <w:r w:rsidRPr="00E91ED4">
        <w:rPr>
          <w:rFonts w:ascii="Arial" w:hAnsi="Arial" w:cs="Arial"/>
          <w:i/>
        </w:rPr>
        <w:t>Please be advised that an incomplete application will not be placed in pending status for review until all of the req</w:t>
      </w:r>
      <w:r>
        <w:rPr>
          <w:rFonts w:ascii="Arial" w:hAnsi="Arial" w:cs="Arial"/>
          <w:i/>
        </w:rPr>
        <w:t>uired items have been received.</w:t>
      </w:r>
    </w:p>
    <w:p w14:paraId="25978CF9" w14:textId="77777777" w:rsidR="007C7600" w:rsidRDefault="007C7600" w:rsidP="007C7600">
      <w:pPr>
        <w:jc w:val="center"/>
        <w:rPr>
          <w:rFonts w:ascii="Arial" w:hAnsi="Arial" w:cs="Arial"/>
          <w:i/>
        </w:rPr>
      </w:pPr>
    </w:p>
    <w:p w14:paraId="4207E81A" w14:textId="77777777" w:rsidR="007C7600" w:rsidRDefault="007C7600" w:rsidP="007C7600">
      <w:pPr>
        <w:jc w:val="center"/>
        <w:rPr>
          <w:rFonts w:ascii="Arial" w:hAnsi="Arial" w:cs="Arial"/>
          <w:i/>
        </w:rPr>
      </w:pPr>
    </w:p>
    <w:p w14:paraId="445FF766" w14:textId="77777777" w:rsidR="007C7600" w:rsidRDefault="007C7600" w:rsidP="007C7600">
      <w:pPr>
        <w:rPr>
          <w:rFonts w:ascii="Arial" w:hAnsi="Arial" w:cs="Arial"/>
          <w:sz w:val="20"/>
          <w:szCs w:val="20"/>
        </w:rPr>
      </w:pPr>
    </w:p>
    <w:p w14:paraId="30A2E89C" w14:textId="77777777" w:rsidR="007C7600" w:rsidRDefault="007C7600" w:rsidP="007C7600">
      <w:pPr>
        <w:rPr>
          <w:rFonts w:ascii="Arial" w:hAnsi="Arial" w:cs="Arial"/>
          <w:sz w:val="20"/>
          <w:szCs w:val="20"/>
        </w:rPr>
      </w:pPr>
    </w:p>
    <w:p w14:paraId="74C2795E" w14:textId="24C1AABC" w:rsidR="007C7600" w:rsidRPr="00EE2FE9" w:rsidRDefault="007C7600" w:rsidP="007C7600">
      <w:pPr>
        <w:rPr>
          <w:rFonts w:ascii="Arial" w:hAnsi="Arial" w:cs="Arial"/>
          <w:color w:val="000080"/>
        </w:rPr>
      </w:pPr>
      <w:r w:rsidRPr="007C7600">
        <w:rPr>
          <w:rFonts w:ascii="Arial" w:hAnsi="Arial" w:cs="Arial"/>
          <w:sz w:val="20"/>
          <w:szCs w:val="20"/>
        </w:rPr>
        <w:t xml:space="preserve">Revised:  </w:t>
      </w:r>
      <w:r w:rsidR="005D31E1">
        <w:rPr>
          <w:rFonts w:ascii="Arial" w:hAnsi="Arial" w:cs="Arial"/>
          <w:sz w:val="20"/>
          <w:szCs w:val="20"/>
        </w:rPr>
        <w:t>3/5/2024</w:t>
      </w:r>
    </w:p>
    <w:sectPr w:rsidR="007C7600" w:rsidRPr="00EE2FE9" w:rsidSect="007C7600">
      <w:headerReference w:type="default" r:id="rId9"/>
      <w:footerReference w:type="even" r:id="rId10"/>
      <w:footerReference w:type="default" r:id="rId11"/>
      <w:headerReference w:type="first" r:id="rId12"/>
      <w:footerReference w:type="first" r:id="rId13"/>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77FB" w14:textId="77777777" w:rsidR="00EB3589" w:rsidRDefault="00EB3589">
      <w:r>
        <w:separator/>
      </w:r>
    </w:p>
  </w:endnote>
  <w:endnote w:type="continuationSeparator" w:id="0">
    <w:p w14:paraId="28048C37" w14:textId="77777777" w:rsidR="00EB3589" w:rsidRDefault="00EB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oudy-Old-Styl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178"/>
      <w:gridCol w:w="7740"/>
      <w:gridCol w:w="1800"/>
    </w:tblGrid>
    <w:tr w:rsidR="000F3649" w14:paraId="126FAB13" w14:textId="77777777" w:rsidTr="007C7600">
      <w:trPr>
        <w:trHeight w:val="540"/>
      </w:trPr>
      <w:tc>
        <w:tcPr>
          <w:tcW w:w="2178" w:type="dxa"/>
          <w:vAlign w:val="bottom"/>
        </w:tcPr>
        <w:p w14:paraId="4CB7295A" w14:textId="77777777" w:rsidR="000F3649" w:rsidRDefault="000F3649" w:rsidP="007C7600">
          <w:pPr>
            <w:pStyle w:val="Footer"/>
            <w:tabs>
              <w:tab w:val="clear" w:pos="8640"/>
              <w:tab w:val="right" w:pos="9990"/>
            </w:tabs>
          </w:pPr>
        </w:p>
      </w:tc>
      <w:tc>
        <w:tcPr>
          <w:tcW w:w="7740" w:type="dxa"/>
        </w:tcPr>
        <w:p w14:paraId="29BA3B3C" w14:textId="77777777" w:rsidR="000F3649" w:rsidRDefault="000F3649">
          <w:pPr>
            <w:pStyle w:val="Footer"/>
            <w:jc w:val="center"/>
          </w:pPr>
          <w:r>
            <w:object w:dxaOrig="2445" w:dyaOrig="3405" w14:anchorId="10548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30pt">
                <v:imagedata r:id="rId1" o:title=""/>
              </v:shape>
              <o:OLEObject Type="Embed" ProgID="PBrush" ShapeID="_x0000_i1025" DrawAspect="Content" ObjectID="_1771139949" r:id="rId2"/>
            </w:object>
          </w:r>
        </w:p>
        <w:p w14:paraId="687F48F5" w14:textId="77777777" w:rsidR="000F3649" w:rsidRDefault="000F3649">
          <w:pPr>
            <w:pStyle w:val="Footer"/>
            <w:jc w:val="center"/>
          </w:pPr>
          <w:r>
            <w:rPr>
              <w:rFonts w:ascii="Goudy-Old-Style" w:hAnsi="Goudy-Old-Style"/>
              <w:smallCaps/>
              <w:sz w:val="10"/>
            </w:rPr>
            <w:t>Printed on recycled paper</w:t>
          </w:r>
        </w:p>
      </w:tc>
      <w:tc>
        <w:tcPr>
          <w:tcW w:w="1800" w:type="dxa"/>
        </w:tcPr>
        <w:p w14:paraId="761EC8E0" w14:textId="77777777" w:rsidR="000F3649" w:rsidRDefault="000F3649">
          <w:pPr>
            <w:pStyle w:val="Footer"/>
            <w:jc w:val="right"/>
          </w:pPr>
        </w:p>
        <w:p w14:paraId="160D2C78" w14:textId="77777777" w:rsidR="000F3649" w:rsidRDefault="000F3649">
          <w:pPr>
            <w:pStyle w:val="Footer"/>
            <w:jc w:val="right"/>
          </w:pPr>
        </w:p>
      </w:tc>
    </w:tr>
    <w:tr w:rsidR="000F3649" w14:paraId="489A8CAB" w14:textId="77777777">
      <w:trPr>
        <w:trHeight w:val="440"/>
      </w:trPr>
      <w:tc>
        <w:tcPr>
          <w:tcW w:w="2178" w:type="dxa"/>
        </w:tcPr>
        <w:p w14:paraId="6102A336" w14:textId="77777777" w:rsidR="000F3649" w:rsidRDefault="000F3649">
          <w:pPr>
            <w:pStyle w:val="Footer"/>
            <w:jc w:val="center"/>
          </w:pPr>
        </w:p>
      </w:tc>
      <w:tc>
        <w:tcPr>
          <w:tcW w:w="7740" w:type="dxa"/>
        </w:tcPr>
        <w:p w14:paraId="3D3C2802" w14:textId="77777777" w:rsidR="000F3649" w:rsidRDefault="000F3649">
          <w:pPr>
            <w:pStyle w:val="Footer"/>
            <w:jc w:val="center"/>
            <w:rPr>
              <w:rFonts w:ascii="Goudy-Old-Style" w:hAnsi="Goudy-Old-Style"/>
              <w:smallCaps/>
              <w:spacing w:val="22"/>
              <w:sz w:val="16"/>
            </w:rPr>
          </w:pPr>
          <w:r>
            <w:rPr>
              <w:rFonts w:ascii="Goudy-Old-Style" w:hAnsi="Goudy-Old-Style"/>
              <w:smallCaps/>
              <w:spacing w:val="22"/>
              <w:sz w:val="16"/>
            </w:rPr>
            <w:t xml:space="preserve">Offices Located at </w:t>
          </w:r>
          <w:r w:rsidR="008409FB">
            <w:rPr>
              <w:rFonts w:ascii="Goudy-Old-Style" w:hAnsi="Goudy-Old-Style"/>
              <w:smallCaps/>
              <w:spacing w:val="22"/>
              <w:sz w:val="16"/>
            </w:rPr>
            <w:t>76</w:t>
          </w:r>
          <w:r>
            <w:rPr>
              <w:rFonts w:ascii="Goudy-Old-Style" w:hAnsi="Goudy-Old-Style"/>
              <w:smallCaps/>
              <w:spacing w:val="22"/>
              <w:sz w:val="16"/>
            </w:rPr>
            <w:t xml:space="preserve"> Northern Avenue, </w:t>
          </w:r>
          <w:smartTag w:uri="urn:schemas-microsoft-com:office:smarttags" w:element="place">
            <w:smartTag w:uri="urn:schemas-microsoft-com:office:smarttags" w:element="City">
              <w:r>
                <w:rPr>
                  <w:rFonts w:ascii="Goudy-Old-Style" w:hAnsi="Goudy-Old-Style"/>
                  <w:smallCaps/>
                  <w:spacing w:val="22"/>
                  <w:sz w:val="16"/>
                </w:rPr>
                <w:t>Gardiner</w:t>
              </w:r>
            </w:smartTag>
            <w:r>
              <w:rPr>
                <w:rFonts w:ascii="Goudy-Old-Style" w:hAnsi="Goudy-Old-Style"/>
                <w:smallCaps/>
                <w:spacing w:val="22"/>
                <w:sz w:val="16"/>
              </w:rPr>
              <w:t xml:space="preserve">, </w:t>
            </w:r>
            <w:smartTag w:uri="urn:schemas-microsoft-com:office:smarttags" w:element="State">
              <w:r>
                <w:rPr>
                  <w:rFonts w:ascii="Goudy-Old-Style" w:hAnsi="Goudy-Old-Style"/>
                  <w:smallCaps/>
                  <w:spacing w:val="22"/>
                  <w:sz w:val="16"/>
                </w:rPr>
                <w:t>Maine</w:t>
              </w:r>
            </w:smartTag>
            <w:r>
              <w:rPr>
                <w:rFonts w:ascii="Goudy-Old-Style" w:hAnsi="Goudy-Old-Style"/>
                <w:smallCaps/>
                <w:spacing w:val="22"/>
                <w:sz w:val="16"/>
              </w:rPr>
              <w:t xml:space="preserve">  </w:t>
            </w:r>
            <w:smartTag w:uri="urn:schemas-microsoft-com:office:smarttags" w:element="PostalCode">
              <w:r>
                <w:rPr>
                  <w:rFonts w:ascii="Goudy-Old-Style" w:hAnsi="Goudy-Old-Style"/>
                  <w:smallCaps/>
                  <w:spacing w:val="22"/>
                  <w:sz w:val="16"/>
                </w:rPr>
                <w:t>04345</w:t>
              </w:r>
            </w:smartTag>
          </w:smartTag>
        </w:p>
        <w:p w14:paraId="47D7A2F4" w14:textId="77777777" w:rsidR="002E5840" w:rsidRDefault="00483DFD">
          <w:pPr>
            <w:pStyle w:val="Footer"/>
            <w:jc w:val="center"/>
            <w:rPr>
              <w:sz w:val="16"/>
            </w:rPr>
          </w:pPr>
          <w:r>
            <w:rPr>
              <w:sz w:val="16"/>
              <w:szCs w:val="16"/>
            </w:rPr>
            <w:t>www.maine.gov/insurance</w:t>
          </w:r>
        </w:p>
      </w:tc>
      <w:tc>
        <w:tcPr>
          <w:tcW w:w="1800" w:type="dxa"/>
        </w:tcPr>
        <w:p w14:paraId="36933665" w14:textId="77777777" w:rsidR="000F3649" w:rsidRDefault="000F3649">
          <w:pPr>
            <w:pStyle w:val="Footer"/>
            <w:jc w:val="center"/>
          </w:pPr>
        </w:p>
      </w:tc>
    </w:tr>
  </w:tbl>
  <w:p w14:paraId="6C135D00" w14:textId="77777777" w:rsidR="000F3649" w:rsidRDefault="000F3649">
    <w:pPr>
      <w:pStyle w:val="Footer"/>
      <w:rPr>
        <w:rFonts w:ascii="Arial" w:hAnsi="Arial"/>
        <w:sz w:val="16"/>
      </w:rPr>
    </w:pPr>
    <w:r>
      <w:rPr>
        <w:rFonts w:ascii="Arial" w:hAnsi="Arial"/>
        <w:sz w:val="16"/>
      </w:rPr>
      <w:t xml:space="preserve">               Phone</w:t>
    </w:r>
    <w:proofErr w:type="gramStart"/>
    <w:r>
      <w:rPr>
        <w:rFonts w:ascii="Arial" w:hAnsi="Arial"/>
        <w:sz w:val="16"/>
      </w:rPr>
      <w:t>:  (</w:t>
    </w:r>
    <w:proofErr w:type="gramEnd"/>
    <w:r>
      <w:rPr>
        <w:rFonts w:ascii="Arial" w:hAnsi="Arial"/>
        <w:sz w:val="16"/>
      </w:rPr>
      <w:t xml:space="preserve">207) 624-8475 (Office)          </w:t>
    </w:r>
    <w:r w:rsidR="00BB1128">
      <w:rPr>
        <w:rFonts w:ascii="Arial" w:hAnsi="Arial"/>
        <w:sz w:val="16"/>
      </w:rPr>
      <w:t>TTY:</w:t>
    </w:r>
    <w:r>
      <w:rPr>
        <w:rFonts w:ascii="Arial" w:hAnsi="Arial"/>
        <w:sz w:val="16"/>
      </w:rPr>
      <w:t xml:space="preserve"> </w:t>
    </w:r>
    <w:r w:rsidR="00BB1128">
      <w:rPr>
        <w:rFonts w:ascii="Arial" w:hAnsi="Arial"/>
        <w:sz w:val="16"/>
      </w:rPr>
      <w:t>1-888-577-6690</w:t>
    </w:r>
    <w:r>
      <w:rPr>
        <w:rFonts w:ascii="Arial" w:hAnsi="Arial"/>
        <w:sz w:val="16"/>
      </w:rPr>
      <w:t xml:space="preserve">          Customer Complaint</w:t>
    </w:r>
    <w:r w:rsidR="00BB1128">
      <w:rPr>
        <w:rFonts w:ascii="Arial" w:hAnsi="Arial"/>
        <w:sz w:val="16"/>
      </w:rPr>
      <w:t xml:space="preserve"> 1-</w:t>
    </w:r>
    <w:r>
      <w:rPr>
        <w:rFonts w:ascii="Arial" w:hAnsi="Arial"/>
        <w:sz w:val="16"/>
      </w:rPr>
      <w:t>800</w:t>
    </w:r>
    <w:r w:rsidR="00BB1128">
      <w:rPr>
        <w:rFonts w:ascii="Arial" w:hAnsi="Arial"/>
        <w:sz w:val="16"/>
      </w:rPr>
      <w:t>-</w:t>
    </w:r>
    <w:r>
      <w:rPr>
        <w:rFonts w:ascii="Arial" w:hAnsi="Arial"/>
        <w:sz w:val="16"/>
      </w:rPr>
      <w:t>300-5000          Fax:  (207) 624-8599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8B38" w14:textId="77777777" w:rsidR="00EB3589" w:rsidRDefault="007C76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23C2F4" w14:textId="77777777" w:rsidR="00EB3589" w:rsidRDefault="00EB35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A35C" w14:textId="77777777" w:rsidR="00EB3589" w:rsidRPr="008D665F" w:rsidRDefault="007C7600" w:rsidP="00EB3589">
    <w:pPr>
      <w:pStyle w:val="Footer"/>
      <w:tabs>
        <w:tab w:val="clear" w:pos="8640"/>
        <w:tab w:val="right" w:pos="9990"/>
      </w:tabs>
      <w:rPr>
        <w:rFonts w:ascii="Arial" w:hAnsi="Arial" w:cs="Arial"/>
      </w:rPr>
    </w:pPr>
    <w:r w:rsidRPr="008D665F">
      <w:rPr>
        <w:rFonts w:ascii="Arial" w:hAnsi="Arial" w:cs="Arial"/>
      </w:rPr>
      <w:t xml:space="preserve">Revised:  </w:t>
    </w:r>
    <w:r>
      <w:rPr>
        <w:rFonts w:ascii="Arial" w:hAnsi="Arial" w:cs="Arial"/>
      </w:rPr>
      <w:t>10/18/2011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1D3B" w14:textId="77777777" w:rsidR="00EB3589" w:rsidRDefault="007C7600">
    <w:pPr>
      <w:pStyle w:val="Footer"/>
      <w:tabs>
        <w:tab w:val="clear" w:pos="8640"/>
        <w:tab w:val="right" w:pos="9900"/>
      </w:tabs>
    </w:pPr>
    <w:r>
      <w:t>Revised September 3, 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4611" w14:textId="77777777" w:rsidR="00EB3589" w:rsidRDefault="00EB3589">
      <w:r>
        <w:separator/>
      </w:r>
    </w:p>
  </w:footnote>
  <w:footnote w:type="continuationSeparator" w:id="0">
    <w:p w14:paraId="66DCEDC7" w14:textId="77777777" w:rsidR="00EB3589" w:rsidRDefault="00EB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98" w:type="dxa"/>
      <w:tblLayout w:type="fixed"/>
      <w:tblLook w:val="0000" w:firstRow="0" w:lastRow="0" w:firstColumn="0" w:lastColumn="0" w:noHBand="0" w:noVBand="0"/>
    </w:tblPr>
    <w:tblGrid>
      <w:gridCol w:w="2340"/>
      <w:gridCol w:w="6570"/>
      <w:gridCol w:w="2520"/>
    </w:tblGrid>
    <w:tr w:rsidR="000F3649" w14:paraId="7A636D1E" w14:textId="77777777" w:rsidTr="00C257BB">
      <w:tc>
        <w:tcPr>
          <w:tcW w:w="2340" w:type="dxa"/>
        </w:tcPr>
        <w:p w14:paraId="4CC920FF" w14:textId="77777777" w:rsidR="000F3649" w:rsidRDefault="00914F63">
          <w:pPr>
            <w:jc w:val="center"/>
            <w:rPr>
              <w:sz w:val="18"/>
            </w:rPr>
          </w:pPr>
          <w:r>
            <w:rPr>
              <w:noProof/>
            </w:rPr>
            <w:drawing>
              <wp:inline distT="0" distB="0" distL="0" distR="0" wp14:anchorId="02D4BB2A" wp14:editId="361CF7A0">
                <wp:extent cx="1019175" cy="1260475"/>
                <wp:effectExtent l="0" t="0" r="9525" b="0"/>
                <wp:docPr id="1" name="Picture 1" descr="main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e_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260475"/>
                        </a:xfrm>
                        <a:prstGeom prst="rect">
                          <a:avLst/>
                        </a:prstGeom>
                        <a:noFill/>
                        <a:ln>
                          <a:noFill/>
                        </a:ln>
                      </pic:spPr>
                    </pic:pic>
                  </a:graphicData>
                </a:graphic>
              </wp:inline>
            </w:drawing>
          </w:r>
        </w:p>
      </w:tc>
      <w:tc>
        <w:tcPr>
          <w:tcW w:w="6570" w:type="dxa"/>
        </w:tcPr>
        <w:p w14:paraId="5B03BC50" w14:textId="77777777" w:rsidR="000F3649" w:rsidRDefault="000F3649">
          <w:pPr>
            <w:jc w:val="center"/>
            <w:rPr>
              <w:rFonts w:ascii="Goudy-Old-Style" w:hAnsi="Goudy-Old-Style"/>
              <w:smallCaps/>
              <w:spacing w:val="22"/>
              <w:sz w:val="18"/>
            </w:rPr>
          </w:pPr>
        </w:p>
        <w:p w14:paraId="395C358F" w14:textId="77777777" w:rsidR="000F3649" w:rsidRDefault="000F3649">
          <w:pPr>
            <w:jc w:val="center"/>
            <w:rPr>
              <w:rFonts w:ascii="Arial" w:hAnsi="Arial"/>
              <w:smallCaps/>
              <w:spacing w:val="22"/>
              <w:sz w:val="18"/>
            </w:rPr>
          </w:pPr>
          <w:r>
            <w:rPr>
              <w:rFonts w:ascii="Arial" w:hAnsi="Arial"/>
              <w:smallCaps/>
              <w:spacing w:val="22"/>
              <w:sz w:val="18"/>
            </w:rPr>
            <w:t xml:space="preserve">state of </w:t>
          </w:r>
          <w:proofErr w:type="spellStart"/>
          <w:smartTag w:uri="urn:schemas-microsoft-com:office:smarttags" w:element="State">
            <w:r>
              <w:rPr>
                <w:rFonts w:ascii="Arial" w:hAnsi="Arial"/>
                <w:smallCaps/>
                <w:spacing w:val="22"/>
                <w:sz w:val="18"/>
              </w:rPr>
              <w:t>maine</w:t>
            </w:r>
          </w:smartTag>
          <w:proofErr w:type="spellEnd"/>
        </w:p>
        <w:p w14:paraId="217F8964" w14:textId="77777777" w:rsidR="000F3649" w:rsidRDefault="000F3649">
          <w:pPr>
            <w:jc w:val="center"/>
            <w:rPr>
              <w:rFonts w:ascii="Arial" w:hAnsi="Arial"/>
              <w:smallCaps/>
              <w:spacing w:val="22"/>
              <w:sz w:val="18"/>
            </w:rPr>
          </w:pPr>
          <w:r>
            <w:rPr>
              <w:rFonts w:ascii="Arial" w:hAnsi="Arial"/>
              <w:smallCaps/>
              <w:spacing w:val="22"/>
              <w:sz w:val="18"/>
            </w:rPr>
            <w:t>DEPARTMENT OF PROFESSIONAL</w:t>
          </w:r>
        </w:p>
        <w:p w14:paraId="34C67E05" w14:textId="77777777" w:rsidR="000F3649" w:rsidRDefault="000F3649">
          <w:pPr>
            <w:jc w:val="center"/>
            <w:rPr>
              <w:rFonts w:ascii="Arial" w:hAnsi="Arial"/>
              <w:smallCaps/>
              <w:spacing w:val="22"/>
              <w:sz w:val="18"/>
            </w:rPr>
          </w:pPr>
          <w:r>
            <w:rPr>
              <w:rFonts w:ascii="Arial" w:hAnsi="Arial"/>
              <w:smallCaps/>
              <w:spacing w:val="22"/>
              <w:sz w:val="18"/>
            </w:rPr>
            <w:t>AND FINANCIAL REGULATION</w:t>
          </w:r>
        </w:p>
        <w:p w14:paraId="3DDD649A" w14:textId="77777777" w:rsidR="000F3649" w:rsidRPr="00464135" w:rsidRDefault="000F3649">
          <w:pPr>
            <w:jc w:val="center"/>
            <w:rPr>
              <w:rFonts w:ascii="Arial" w:hAnsi="Arial"/>
              <w:smallCaps/>
              <w:spacing w:val="22"/>
              <w:sz w:val="18"/>
            </w:rPr>
          </w:pPr>
          <w:r w:rsidRPr="00464135">
            <w:rPr>
              <w:rFonts w:ascii="Arial" w:hAnsi="Arial"/>
              <w:smallCaps/>
              <w:spacing w:val="22"/>
              <w:sz w:val="18"/>
            </w:rPr>
            <w:t>BUREAU OF INSURANCE</w:t>
          </w:r>
        </w:p>
        <w:p w14:paraId="7169392A" w14:textId="77777777" w:rsidR="000F3649" w:rsidRDefault="000F3649">
          <w:pPr>
            <w:jc w:val="center"/>
            <w:rPr>
              <w:rFonts w:ascii="Arial" w:hAnsi="Arial"/>
              <w:smallCaps/>
              <w:spacing w:val="22"/>
              <w:sz w:val="18"/>
            </w:rPr>
          </w:pPr>
          <w:r>
            <w:rPr>
              <w:rFonts w:ascii="Arial" w:hAnsi="Arial"/>
              <w:smallCaps/>
              <w:spacing w:val="22"/>
              <w:sz w:val="18"/>
            </w:rPr>
            <w:t>34 STATE HOUSE STATION</w:t>
          </w:r>
        </w:p>
        <w:p w14:paraId="6CC2FC90" w14:textId="77777777" w:rsidR="000F3649" w:rsidRDefault="000F3649">
          <w:pPr>
            <w:jc w:val="center"/>
            <w:rPr>
              <w:rFonts w:ascii="Arial" w:hAnsi="Arial"/>
              <w:smallCaps/>
              <w:spacing w:val="22"/>
              <w:sz w:val="18"/>
            </w:rPr>
          </w:pPr>
          <w:proofErr w:type="spellStart"/>
          <w:smartTag w:uri="urn:schemas-microsoft-com:office:smarttags" w:element="place">
            <w:smartTag w:uri="urn:schemas-microsoft-com:office:smarttags" w:element="City">
              <w:r>
                <w:rPr>
                  <w:rFonts w:ascii="Arial" w:hAnsi="Arial"/>
                  <w:smallCaps/>
                  <w:spacing w:val="22"/>
                  <w:sz w:val="18"/>
                </w:rPr>
                <w:t>augusta</w:t>
              </w:r>
            </w:smartTag>
            <w:proofErr w:type="spellEnd"/>
            <w:r>
              <w:rPr>
                <w:rFonts w:ascii="Arial" w:hAnsi="Arial"/>
                <w:smallCaps/>
                <w:spacing w:val="22"/>
                <w:sz w:val="18"/>
              </w:rPr>
              <w:t xml:space="preserve">, </w:t>
            </w:r>
            <w:proofErr w:type="spellStart"/>
            <w:smartTag w:uri="urn:schemas-microsoft-com:office:smarttags" w:element="State">
              <w:r>
                <w:rPr>
                  <w:rFonts w:ascii="Arial" w:hAnsi="Arial"/>
                  <w:smallCaps/>
                  <w:spacing w:val="22"/>
                  <w:sz w:val="18"/>
                </w:rPr>
                <w:t>maine</w:t>
              </w:r>
            </w:smartTag>
          </w:smartTag>
          <w:proofErr w:type="spellEnd"/>
        </w:p>
        <w:p w14:paraId="0F600758" w14:textId="77777777" w:rsidR="000F3649" w:rsidRDefault="000F3649">
          <w:pPr>
            <w:jc w:val="center"/>
            <w:rPr>
              <w:sz w:val="18"/>
            </w:rPr>
          </w:pPr>
          <w:r>
            <w:rPr>
              <w:rFonts w:ascii="Arial" w:hAnsi="Arial"/>
              <w:smallCaps/>
              <w:spacing w:val="22"/>
              <w:sz w:val="18"/>
            </w:rPr>
            <w:t>04333-0034</w:t>
          </w:r>
        </w:p>
      </w:tc>
      <w:tc>
        <w:tcPr>
          <w:tcW w:w="2520" w:type="dxa"/>
        </w:tcPr>
        <w:p w14:paraId="72066527" w14:textId="77777777" w:rsidR="000F3649" w:rsidRDefault="000F3649"/>
      </w:tc>
    </w:tr>
    <w:tr w:rsidR="00464135" w14:paraId="67620579" w14:textId="77777777" w:rsidTr="00C257BB">
      <w:trPr>
        <w:trHeight w:val="309"/>
      </w:trPr>
      <w:tc>
        <w:tcPr>
          <w:tcW w:w="2340" w:type="dxa"/>
        </w:tcPr>
        <w:p w14:paraId="5D9B5A80" w14:textId="6E5BD49B" w:rsidR="00464135" w:rsidRPr="00D60E57" w:rsidRDefault="00464135" w:rsidP="00D60E57">
          <w:pPr>
            <w:jc w:val="center"/>
            <w:rPr>
              <w:rFonts w:ascii="Arial" w:hAnsi="Arial" w:cs="Arial"/>
              <w:sz w:val="14"/>
              <w:szCs w:val="14"/>
            </w:rPr>
          </w:pPr>
        </w:p>
      </w:tc>
      <w:tc>
        <w:tcPr>
          <w:tcW w:w="6570" w:type="dxa"/>
        </w:tcPr>
        <w:p w14:paraId="2BEBB9AB" w14:textId="77777777" w:rsidR="00464135" w:rsidRDefault="00464135"/>
      </w:tc>
      <w:tc>
        <w:tcPr>
          <w:tcW w:w="2520" w:type="dxa"/>
        </w:tcPr>
        <w:p w14:paraId="33EB5D2B" w14:textId="4742F272" w:rsidR="00464135" w:rsidRDefault="00464135" w:rsidP="00464135">
          <w:pPr>
            <w:jc w:val="center"/>
          </w:pPr>
        </w:p>
      </w:tc>
    </w:tr>
  </w:tbl>
  <w:p w14:paraId="3678DE68" w14:textId="77777777" w:rsidR="000F3649" w:rsidRDefault="000F3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8ABE" w14:textId="77777777" w:rsidR="00EB3589" w:rsidRPr="007C7600" w:rsidRDefault="00EB3589" w:rsidP="007C7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727C" w14:textId="77777777" w:rsidR="00EB3589" w:rsidRDefault="007C7600">
    <w:pPr>
      <w:pStyle w:val="Header"/>
      <w:tabs>
        <w:tab w:val="clear" w:pos="4320"/>
        <w:tab w:val="clear" w:pos="8640"/>
        <w:tab w:val="left" w:pos="6480"/>
        <w:tab w:val="left" w:pos="7200"/>
        <w:tab w:val="right" w:leader="underscore" w:pos="10080"/>
      </w:tabs>
      <w:rPr>
        <w:u w:val="single"/>
      </w:rPr>
    </w:pPr>
    <w:r>
      <w:t>Applicant Name:</w:t>
    </w:r>
    <w:r>
      <w:rPr>
        <w:u w:val="single"/>
      </w:rPr>
      <w:tab/>
    </w:r>
    <w:r>
      <w:rPr>
        <w:u w:val="single"/>
      </w:rPr>
      <w:tab/>
    </w:r>
  </w:p>
  <w:p w14:paraId="5414BD50" w14:textId="77777777" w:rsidR="00EB3589" w:rsidRDefault="007C7600" w:rsidP="00EB3589">
    <w:pPr>
      <w:pStyle w:val="Header"/>
      <w:tabs>
        <w:tab w:val="clear" w:pos="4320"/>
        <w:tab w:val="clear" w:pos="8640"/>
      </w:tabs>
      <w:ind w:right="1440"/>
      <w:jc w:val="right"/>
    </w:pPr>
    <w:r>
      <w:t xml:space="preserve">NAIC No. </w:t>
    </w:r>
    <w:r w:rsidRPr="0014617F">
      <w:rPr>
        <w:u w:val="single"/>
      </w:rPr>
      <w:tab/>
    </w:r>
    <w:r w:rsidRPr="0014617F">
      <w:rPr>
        <w:u w:val="single"/>
      </w:rPr>
      <w:tab/>
    </w:r>
    <w:r w:rsidRPr="0014617F">
      <w:rPr>
        <w:u w:val="single"/>
      </w:rPr>
      <w:tab/>
    </w:r>
    <w:r w:rsidRPr="0014617F">
      <w:rPr>
        <w:u w:val="single"/>
      </w:rPr>
      <w:tab/>
    </w:r>
  </w:p>
  <w:p w14:paraId="3AAF7DBB" w14:textId="77777777" w:rsidR="00EB3589" w:rsidRDefault="007C7600" w:rsidP="00EB3589">
    <w:pPr>
      <w:pStyle w:val="Header"/>
      <w:tabs>
        <w:tab w:val="clear" w:pos="4320"/>
        <w:tab w:val="clear" w:pos="8640"/>
      </w:tabs>
      <w:ind w:right="240"/>
      <w:jc w:val="right"/>
    </w:pPr>
    <w:r>
      <w:t xml:space="preserve">FEIN: </w:t>
    </w:r>
    <w:r>
      <w:rPr>
        <w:u w:val="single"/>
      </w:rPr>
      <w:tab/>
    </w:r>
    <w:r>
      <w:rPr>
        <w:u w:val="single"/>
      </w:rPr>
      <w:tab/>
    </w:r>
    <w:r>
      <w:rPr>
        <w:u w:val="single"/>
      </w:rPr>
      <w:tab/>
    </w:r>
    <w:r>
      <w:rPr>
        <w:u w:val="single"/>
      </w:rPr>
      <w:tab/>
    </w:r>
    <w:r>
      <w:t xml:space="preserve"> or </w:t>
    </w:r>
    <w:r w:rsidRPr="0014617F">
      <w:rPr>
        <w:szCs w:val="24"/>
        <w:rtl/>
      </w:rPr>
      <w:t>ٱ</w:t>
    </w:r>
    <w:r w:rsidRPr="0014617F">
      <w:rPr>
        <w:b/>
        <w:sz w:val="16"/>
        <w:szCs w:val="16"/>
      </w:rPr>
      <w:t xml:space="preserve">N/A </w:t>
    </w:r>
    <w:r>
      <w:t>If Alien Entity</w:t>
    </w:r>
  </w:p>
  <w:p w14:paraId="79773656" w14:textId="77777777" w:rsidR="00EB3589" w:rsidRDefault="00EB3589">
    <w:pPr>
      <w:pStyle w:val="Header"/>
      <w:tabs>
        <w:tab w:val="clear" w:pos="4320"/>
        <w:tab w:val="clear" w:pos="8640"/>
        <w:tab w:val="left" w:pos="6480"/>
        <w:tab w:val="left" w:pos="7200"/>
        <w:tab w:val="right" w:leader="underscore" w:pos="10080"/>
      </w:tabs>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00"/>
    <w:rsid w:val="000C0E2A"/>
    <w:rsid w:val="000F3649"/>
    <w:rsid w:val="0010518A"/>
    <w:rsid w:val="001A02E7"/>
    <w:rsid w:val="001C062A"/>
    <w:rsid w:val="001C16FF"/>
    <w:rsid w:val="001D7ED0"/>
    <w:rsid w:val="00224C5B"/>
    <w:rsid w:val="00224E73"/>
    <w:rsid w:val="0024068C"/>
    <w:rsid w:val="00284CF4"/>
    <w:rsid w:val="002A379E"/>
    <w:rsid w:val="002E5840"/>
    <w:rsid w:val="002F70DC"/>
    <w:rsid w:val="00322780"/>
    <w:rsid w:val="00337579"/>
    <w:rsid w:val="004009BE"/>
    <w:rsid w:val="00464135"/>
    <w:rsid w:val="0046473F"/>
    <w:rsid w:val="00483DFD"/>
    <w:rsid w:val="004F57BA"/>
    <w:rsid w:val="00541918"/>
    <w:rsid w:val="005A0ED1"/>
    <w:rsid w:val="005B6A75"/>
    <w:rsid w:val="005D31E1"/>
    <w:rsid w:val="0066636C"/>
    <w:rsid w:val="006B4732"/>
    <w:rsid w:val="00721642"/>
    <w:rsid w:val="0079105F"/>
    <w:rsid w:val="007C1D88"/>
    <w:rsid w:val="007C7600"/>
    <w:rsid w:val="007E23C6"/>
    <w:rsid w:val="007F2595"/>
    <w:rsid w:val="008409FB"/>
    <w:rsid w:val="0086138C"/>
    <w:rsid w:val="008910AE"/>
    <w:rsid w:val="008A548E"/>
    <w:rsid w:val="00914F63"/>
    <w:rsid w:val="009157CE"/>
    <w:rsid w:val="00931D0E"/>
    <w:rsid w:val="0098779E"/>
    <w:rsid w:val="0099629B"/>
    <w:rsid w:val="00A1547D"/>
    <w:rsid w:val="00A30CBA"/>
    <w:rsid w:val="00A4667D"/>
    <w:rsid w:val="00AA616C"/>
    <w:rsid w:val="00B35218"/>
    <w:rsid w:val="00B92239"/>
    <w:rsid w:val="00BA7BD7"/>
    <w:rsid w:val="00BB1128"/>
    <w:rsid w:val="00C257BB"/>
    <w:rsid w:val="00C77854"/>
    <w:rsid w:val="00D60E57"/>
    <w:rsid w:val="00DA5D29"/>
    <w:rsid w:val="00E6585E"/>
    <w:rsid w:val="00EB3589"/>
    <w:rsid w:val="00EE2FE9"/>
    <w:rsid w:val="00F473D5"/>
    <w:rsid w:val="00F57402"/>
    <w:rsid w:val="00F92659"/>
    <w:rsid w:val="00FD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State"/>
  <w:shapeDefaults>
    <o:shapedefaults v:ext="edit" spidmax="9218"/>
    <o:shapelayout v:ext="edit">
      <o:idmap v:ext="edit" data="1"/>
    </o:shapelayout>
  </w:shapeDefaults>
  <w:decimalSymbol w:val="."/>
  <w:listSeparator w:val=","/>
  <w14:docId w14:val="77389355"/>
  <w15:docId w15:val="{8549151F-8063-4A9B-AE3A-31476A7D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600"/>
    <w:rPr>
      <w:sz w:val="24"/>
      <w:szCs w:val="24"/>
    </w:rPr>
  </w:style>
  <w:style w:type="paragraph" w:styleId="Heading1">
    <w:name w:val="heading 1"/>
    <w:basedOn w:val="Normal"/>
    <w:next w:val="Normal"/>
    <w:qFormat/>
    <w:pPr>
      <w:keepNext/>
      <w:tabs>
        <w:tab w:val="left" w:pos="720"/>
        <w:tab w:val="left" w:pos="5760"/>
      </w:tabs>
      <w:jc w:val="center"/>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styleId="Footer">
    <w:name w:val="footer"/>
    <w:basedOn w:val="Normal"/>
    <w:link w:val="FooterChar"/>
    <w:pPr>
      <w:tabs>
        <w:tab w:val="center" w:pos="4320"/>
        <w:tab w:val="right" w:pos="8640"/>
      </w:tabs>
    </w:pPr>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szCs w:val="20"/>
    </w:rPr>
  </w:style>
  <w:style w:type="paragraph" w:styleId="EnvelopeReturn">
    <w:name w:val="envelope return"/>
    <w:basedOn w:val="Normal"/>
    <w:rPr>
      <w:rFonts w:ascii="Arial" w:hAnsi="Arial"/>
      <w:sz w:val="16"/>
      <w:szCs w:val="20"/>
    </w:rPr>
  </w:style>
  <w:style w:type="paragraph" w:customStyle="1" w:styleId="DefaultText">
    <w:name w:val="Default Text"/>
    <w:basedOn w:val="Normal"/>
    <w:rPr>
      <w:szCs w:val="20"/>
    </w:rPr>
  </w:style>
  <w:style w:type="character" w:styleId="Hyperlink">
    <w:name w:val="Hyperlink"/>
    <w:rPr>
      <w:color w:val="0000FF"/>
      <w:u w:val="single"/>
    </w:rPr>
  </w:style>
  <w:style w:type="paragraph" w:styleId="BalloonText">
    <w:name w:val="Balloon Text"/>
    <w:basedOn w:val="Normal"/>
    <w:link w:val="BalloonTextChar"/>
    <w:rsid w:val="002F70DC"/>
    <w:rPr>
      <w:rFonts w:ascii="Tahoma" w:hAnsi="Tahoma" w:cs="Tahoma"/>
      <w:sz w:val="16"/>
      <w:szCs w:val="16"/>
    </w:rPr>
  </w:style>
  <w:style w:type="character" w:customStyle="1" w:styleId="BalloonTextChar">
    <w:name w:val="Balloon Text Char"/>
    <w:link w:val="BalloonText"/>
    <w:rsid w:val="002F70DC"/>
    <w:rPr>
      <w:rFonts w:ascii="Tahoma" w:hAnsi="Tahoma" w:cs="Tahoma"/>
      <w:sz w:val="16"/>
      <w:szCs w:val="16"/>
    </w:rPr>
  </w:style>
  <w:style w:type="paragraph" w:styleId="PlainText">
    <w:name w:val="Plain Text"/>
    <w:basedOn w:val="Normal"/>
    <w:link w:val="PlainTextChar"/>
    <w:rsid w:val="007C7600"/>
    <w:rPr>
      <w:rFonts w:ascii="Courier New" w:hAnsi="Courier New"/>
      <w:sz w:val="20"/>
      <w:szCs w:val="20"/>
    </w:rPr>
  </w:style>
  <w:style w:type="character" w:customStyle="1" w:styleId="PlainTextChar">
    <w:name w:val="Plain Text Char"/>
    <w:link w:val="PlainText"/>
    <w:rsid w:val="007C7600"/>
    <w:rPr>
      <w:rFonts w:ascii="Courier New" w:hAnsi="Courier New"/>
    </w:rPr>
  </w:style>
  <w:style w:type="character" w:styleId="PageNumber">
    <w:name w:val="page number"/>
    <w:basedOn w:val="DefaultParagraphFont"/>
    <w:rsid w:val="007C7600"/>
  </w:style>
  <w:style w:type="character" w:customStyle="1" w:styleId="FooterChar">
    <w:name w:val="Footer Char"/>
    <w:link w:val="Footer"/>
    <w:rsid w:val="007C76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1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9CFA-B4B9-4A62-9504-2FE74F35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February 26, 1996</vt:lpstr>
    </vt:vector>
  </TitlesOfParts>
  <Company>PFR</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26, 1996</dc:title>
  <dc:creator>Garboski, Barbra L</dc:creator>
  <cp:lastModifiedBy>Wade, Audrey L</cp:lastModifiedBy>
  <cp:revision>2</cp:revision>
  <cp:lastPrinted>2008-03-05T14:00:00Z</cp:lastPrinted>
  <dcterms:created xsi:type="dcterms:W3CDTF">2024-03-05T15:33:00Z</dcterms:created>
  <dcterms:modified xsi:type="dcterms:W3CDTF">2024-03-05T15:33:00Z</dcterms:modified>
</cp:coreProperties>
</file>