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39"/>
        <w:gridCol w:w="3601"/>
        <w:gridCol w:w="1620"/>
        <w:gridCol w:w="269"/>
        <w:gridCol w:w="1644"/>
        <w:gridCol w:w="427"/>
        <w:gridCol w:w="3420"/>
        <w:tblGridChange w:id="0">
          <w:tblGrid>
            <w:gridCol w:w="539"/>
            <w:gridCol w:w="3601"/>
            <w:gridCol w:w="1620"/>
            <w:gridCol w:w="269"/>
            <w:gridCol w:w="1644"/>
            <w:gridCol w:w="427"/>
            <w:gridCol w:w="3420"/>
          </w:tblGrid>
        </w:tblGridChange>
      </w:tblGrid>
      <w:tr w:rsidR="00B67995" w14:paraId="1124D2E5" w14:textId="77777777" w:rsidTr="00574E37">
        <w:tblPrEx>
          <w:tblCellMar>
            <w:top w:w="0" w:type="dxa"/>
            <w:bottom w:w="0" w:type="dxa"/>
          </w:tblCellMar>
        </w:tblPrEx>
        <w:trPr>
          <w:trHeight w:val="1533"/>
        </w:trPr>
        <w:tc>
          <w:tcPr>
            <w:tcW w:w="4140" w:type="dxa"/>
            <w:gridSpan w:val="2"/>
            <w:tcBorders>
              <w:bottom w:val="single" w:sz="6" w:space="0" w:color="auto"/>
              <w:right w:val="single" w:sz="4" w:space="0" w:color="auto"/>
            </w:tcBorders>
          </w:tcPr>
          <w:p w14:paraId="499C09DA" w14:textId="4B476610" w:rsidR="00B67995" w:rsidRDefault="001544CA" w:rsidP="000B26EA">
            <w:pPr>
              <w:ind w:firstLine="432"/>
            </w:pPr>
            <w:r>
              <w:rPr>
                <w:noProof/>
              </w:rPr>
              <w:drawing>
                <wp:inline distT="0" distB="0" distL="0" distR="0" wp14:anchorId="36AA23CD" wp14:editId="1791B131">
                  <wp:extent cx="7810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tc>
        <w:tc>
          <w:tcPr>
            <w:tcW w:w="3533" w:type="dxa"/>
            <w:gridSpan w:val="3"/>
            <w:tcBorders>
              <w:bottom w:val="single" w:sz="6" w:space="0" w:color="auto"/>
              <w:right w:val="single" w:sz="4" w:space="0" w:color="auto"/>
            </w:tcBorders>
            <w:vAlign w:val="center"/>
          </w:tcPr>
          <w:p w14:paraId="0232D92D" w14:textId="77777777" w:rsidR="00B67995" w:rsidRPr="001F05A5" w:rsidRDefault="00B67995" w:rsidP="001F05A5">
            <w:pPr>
              <w:pStyle w:val="DefaultText"/>
              <w:jc w:val="center"/>
              <w:rPr>
                <w:rFonts w:ascii="Garamond" w:hAnsi="Garamond"/>
                <w:b/>
                <w:sz w:val="36"/>
              </w:rPr>
            </w:pPr>
            <w:r w:rsidRPr="001F05A5">
              <w:rPr>
                <w:rFonts w:ascii="Garamond" w:hAnsi="Garamond"/>
                <w:b/>
                <w:sz w:val="36"/>
              </w:rPr>
              <w:t xml:space="preserve">STATE OF </w:t>
            </w:r>
            <w:smartTag w:uri="urn:schemas-microsoft-com:office:smarttags" w:element="State">
              <w:smartTag w:uri="urn:schemas-microsoft-com:office:smarttags" w:element="place">
                <w:r w:rsidRPr="001F05A5">
                  <w:rPr>
                    <w:rFonts w:ascii="Garamond" w:hAnsi="Garamond"/>
                    <w:b/>
                    <w:sz w:val="36"/>
                  </w:rPr>
                  <w:t>MAINE</w:t>
                </w:r>
              </w:smartTag>
            </w:smartTag>
          </w:p>
          <w:p w14:paraId="73C232D1" w14:textId="77777777" w:rsidR="00B67995" w:rsidRDefault="00B67995" w:rsidP="001F05A5">
            <w:pPr>
              <w:jc w:val="center"/>
              <w:rPr>
                <w:rFonts w:ascii="Garamond" w:hAnsi="Garamond"/>
                <w:b/>
                <w:sz w:val="32"/>
              </w:rPr>
            </w:pPr>
            <w:r w:rsidRPr="001F05A5">
              <w:rPr>
                <w:rFonts w:ascii="Garamond" w:hAnsi="Garamond"/>
                <w:b/>
                <w:sz w:val="32"/>
              </w:rPr>
              <w:t>Bureau of Insurance</w:t>
            </w:r>
          </w:p>
          <w:p w14:paraId="7C2460DA" w14:textId="77777777" w:rsidR="00FF21DA" w:rsidRPr="001F05A5" w:rsidRDefault="00FF21DA" w:rsidP="00FF21DA">
            <w:pPr>
              <w:pStyle w:val="DefaultText"/>
              <w:spacing w:before="120"/>
              <w:jc w:val="center"/>
              <w:rPr>
                <w:i/>
                <w:sz w:val="22"/>
              </w:rPr>
            </w:pPr>
            <w:r w:rsidRPr="001F05A5">
              <w:rPr>
                <w:i/>
                <w:sz w:val="22"/>
              </w:rPr>
              <w:t>34 State House Station</w:t>
            </w:r>
          </w:p>
          <w:p w14:paraId="1AA495BE" w14:textId="77777777" w:rsidR="00FF21DA" w:rsidRDefault="00FF21DA" w:rsidP="00FF21DA">
            <w:pPr>
              <w:jc w:val="center"/>
            </w:pPr>
            <w:smartTag w:uri="urn:schemas-microsoft-com:office:smarttags" w:element="place">
              <w:smartTag w:uri="urn:schemas-microsoft-com:office:smarttags" w:element="City">
                <w:r w:rsidRPr="001F05A5">
                  <w:rPr>
                    <w:rFonts w:ascii="Times New Roman" w:hAnsi="Times New Roman"/>
                    <w:i/>
                  </w:rPr>
                  <w:t>Augusta</w:t>
                </w:r>
              </w:smartTag>
              <w:r w:rsidRPr="001F05A5">
                <w:rPr>
                  <w:rFonts w:ascii="Times New Roman" w:hAnsi="Times New Roman"/>
                  <w:i/>
                </w:rPr>
                <w:t xml:space="preserve">, </w:t>
              </w:r>
              <w:smartTag w:uri="urn:schemas-microsoft-com:office:smarttags" w:element="State">
                <w:r w:rsidRPr="001F05A5">
                  <w:rPr>
                    <w:rFonts w:ascii="Times New Roman" w:hAnsi="Times New Roman"/>
                    <w:i/>
                  </w:rPr>
                  <w:t>ME</w:t>
                </w:r>
              </w:smartTag>
              <w:r w:rsidRPr="001F05A5">
                <w:rPr>
                  <w:rFonts w:ascii="Times New Roman" w:hAnsi="Times New Roman"/>
                  <w:i/>
                </w:rPr>
                <w:t xml:space="preserve"> </w:t>
              </w:r>
              <w:smartTag w:uri="urn:schemas-microsoft-com:office:smarttags" w:element="PostalCode">
                <w:r w:rsidRPr="001F05A5">
                  <w:rPr>
                    <w:rFonts w:ascii="Times New Roman" w:hAnsi="Times New Roman"/>
                    <w:i/>
                  </w:rPr>
                  <w:t>04333-0034</w:t>
                </w:r>
              </w:smartTag>
            </w:smartTag>
          </w:p>
        </w:tc>
        <w:tc>
          <w:tcPr>
            <w:tcW w:w="3847" w:type="dxa"/>
            <w:gridSpan w:val="2"/>
            <w:tcBorders>
              <w:bottom w:val="single" w:sz="6" w:space="0" w:color="auto"/>
              <w:right w:val="single" w:sz="4" w:space="0" w:color="auto"/>
            </w:tcBorders>
            <w:vAlign w:val="center"/>
          </w:tcPr>
          <w:p w14:paraId="371147F5" w14:textId="77777777" w:rsidR="00FF21DA" w:rsidRDefault="00FF21DA" w:rsidP="00FF21DA">
            <w:pPr>
              <w:rPr>
                <w:sz w:val="20"/>
              </w:rPr>
            </w:pPr>
          </w:p>
          <w:p w14:paraId="2D0242BE" w14:textId="77777777" w:rsidR="00FF21DA" w:rsidRPr="00FF21DA" w:rsidRDefault="00FF21DA" w:rsidP="00FF21DA">
            <w:pPr>
              <w:rPr>
                <w:sz w:val="20"/>
              </w:rPr>
            </w:pPr>
            <w:r w:rsidRPr="00FF21DA">
              <w:rPr>
                <w:sz w:val="20"/>
              </w:rPr>
              <w:t>Cash #___________________</w:t>
            </w:r>
          </w:p>
          <w:p w14:paraId="4AC74A77" w14:textId="77777777" w:rsidR="00FF21DA" w:rsidRPr="00FF21DA" w:rsidRDefault="00FF21DA" w:rsidP="00FF21DA">
            <w:pPr>
              <w:rPr>
                <w:sz w:val="20"/>
              </w:rPr>
            </w:pPr>
          </w:p>
          <w:p w14:paraId="5A809018" w14:textId="77777777" w:rsidR="00B67995" w:rsidRDefault="00FF21DA" w:rsidP="00FF21DA">
            <w:r w:rsidRPr="00FF21DA">
              <w:rPr>
                <w:sz w:val="20"/>
              </w:rPr>
              <w:t>This section for Bureau use only</w:t>
            </w:r>
          </w:p>
        </w:tc>
      </w:tr>
      <w:tr w:rsidR="00B67995" w14:paraId="42BE0C99" w14:textId="77777777" w:rsidTr="00574E37">
        <w:tblPrEx>
          <w:tblCellMar>
            <w:top w:w="0" w:type="dxa"/>
            <w:bottom w:w="0" w:type="dxa"/>
          </w:tblCellMar>
        </w:tblPrEx>
        <w:trPr>
          <w:trHeight w:val="417"/>
        </w:trPr>
        <w:tc>
          <w:tcPr>
            <w:tcW w:w="11520" w:type="dxa"/>
            <w:gridSpan w:val="7"/>
            <w:tcBorders>
              <w:bottom w:val="single" w:sz="6" w:space="0" w:color="auto"/>
              <w:right w:val="single" w:sz="4" w:space="0" w:color="auto"/>
            </w:tcBorders>
          </w:tcPr>
          <w:p w14:paraId="4CBB5D6D" w14:textId="77777777" w:rsidR="00B67995" w:rsidRDefault="00B67995" w:rsidP="001F05A5">
            <w:pPr>
              <w:jc w:val="center"/>
              <w:rPr>
                <w:rFonts w:ascii="Times New Roman" w:hAnsi="Times New Roman"/>
                <w:b/>
                <w:sz w:val="28"/>
                <w:szCs w:val="28"/>
              </w:rPr>
            </w:pPr>
            <w:r w:rsidRPr="001F05A5">
              <w:rPr>
                <w:rFonts w:ascii="Times New Roman" w:hAnsi="Times New Roman"/>
                <w:b/>
                <w:sz w:val="28"/>
                <w:szCs w:val="28"/>
              </w:rPr>
              <w:t>Registration Application for</w:t>
            </w:r>
          </w:p>
          <w:p w14:paraId="4AFC0E51" w14:textId="77777777" w:rsidR="00572F16" w:rsidRPr="00572F16" w:rsidRDefault="00572F16" w:rsidP="001F05A5">
            <w:pPr>
              <w:jc w:val="center"/>
              <w:rPr>
                <w:rFonts w:ascii="Times New Roman" w:hAnsi="Times New Roman"/>
                <w:b/>
                <w:sz w:val="20"/>
              </w:rPr>
            </w:pPr>
            <w:r w:rsidRPr="00572F16">
              <w:rPr>
                <w:rFonts w:ascii="Times New Roman" w:hAnsi="Times New Roman"/>
                <w:b/>
                <w:sz w:val="20"/>
              </w:rPr>
              <w:t>(check one)</w:t>
            </w:r>
          </w:p>
        </w:tc>
      </w:tr>
      <w:tr w:rsidR="00B67995" w14:paraId="33D78573" w14:textId="77777777" w:rsidTr="00BE3C8C">
        <w:tblPrEx>
          <w:tblCellMar>
            <w:top w:w="0" w:type="dxa"/>
            <w:bottom w:w="0" w:type="dxa"/>
          </w:tblCellMar>
        </w:tblPrEx>
        <w:trPr>
          <w:trHeight w:val="435"/>
        </w:trPr>
        <w:tc>
          <w:tcPr>
            <w:tcW w:w="5760" w:type="dxa"/>
            <w:gridSpan w:val="3"/>
            <w:tcBorders>
              <w:bottom w:val="single" w:sz="6" w:space="0" w:color="auto"/>
              <w:right w:val="single" w:sz="4" w:space="0" w:color="auto"/>
            </w:tcBorders>
            <w:vAlign w:val="center"/>
          </w:tcPr>
          <w:p w14:paraId="0FF614E3" w14:textId="77777777" w:rsidR="00B67995" w:rsidRDefault="00B67995" w:rsidP="00EF63A4">
            <w:pPr>
              <w:jc w:val="center"/>
            </w:pPr>
            <w:r w:rsidRPr="00984AE3">
              <w:rPr>
                <w:rFonts w:ascii="Times New Roman" w:hAnsi="Times New Roman"/>
                <w:b/>
                <w:sz w:val="24"/>
                <w:szCs w:val="24"/>
              </w:rPr>
              <w:fldChar w:fldCharType="begin">
                <w:ffData>
                  <w:name w:val="Check10"/>
                  <w:enabled/>
                  <w:calcOnExit w:val="0"/>
                  <w:checkBox>
                    <w:sizeAuto/>
                    <w:default w:val="0"/>
                  </w:checkBox>
                </w:ffData>
              </w:fldChar>
            </w:r>
            <w:bookmarkStart w:id="1" w:name="Check10"/>
            <w:r w:rsidRPr="00984AE3">
              <w:rPr>
                <w:rFonts w:ascii="Times New Roman" w:hAnsi="Times New Roman"/>
                <w:b/>
                <w:sz w:val="24"/>
                <w:szCs w:val="24"/>
              </w:rPr>
              <w:instrText xml:space="preserve"> FORMCHECKBOX </w:instrText>
            </w:r>
            <w:r w:rsidRPr="00984AE3">
              <w:rPr>
                <w:rFonts w:ascii="Times New Roman" w:hAnsi="Times New Roman"/>
                <w:b/>
                <w:sz w:val="24"/>
                <w:szCs w:val="24"/>
              </w:rPr>
            </w:r>
            <w:r w:rsidRPr="00984AE3">
              <w:rPr>
                <w:rFonts w:ascii="Times New Roman" w:hAnsi="Times New Roman"/>
                <w:b/>
                <w:sz w:val="24"/>
                <w:szCs w:val="24"/>
              </w:rPr>
              <w:fldChar w:fldCharType="end"/>
            </w:r>
            <w:bookmarkEnd w:id="1"/>
            <w:r w:rsidRPr="001D219B">
              <w:rPr>
                <w:rFonts w:ascii="Times New Roman" w:hAnsi="Times New Roman"/>
                <w:b/>
                <w:sz w:val="28"/>
                <w:szCs w:val="28"/>
              </w:rPr>
              <w:t xml:space="preserve">  Service Contract Provider</w:t>
            </w:r>
          </w:p>
        </w:tc>
        <w:tc>
          <w:tcPr>
            <w:tcW w:w="5760" w:type="dxa"/>
            <w:gridSpan w:val="4"/>
            <w:tcBorders>
              <w:bottom w:val="single" w:sz="6" w:space="0" w:color="auto"/>
              <w:right w:val="single" w:sz="4" w:space="0" w:color="auto"/>
            </w:tcBorders>
            <w:vAlign w:val="center"/>
          </w:tcPr>
          <w:p w14:paraId="6E8C10FE" w14:textId="77777777" w:rsidR="00B67995" w:rsidRDefault="00B67995" w:rsidP="00EF63A4">
            <w:pPr>
              <w:jc w:val="center"/>
              <w:rPr>
                <w:rFonts w:ascii="Times New Roman" w:hAnsi="Times New Roman"/>
                <w:b/>
                <w:sz w:val="28"/>
                <w:szCs w:val="28"/>
              </w:rPr>
            </w:pPr>
            <w:r w:rsidRPr="00984AE3">
              <w:rPr>
                <w:rFonts w:ascii="Times New Roman" w:hAnsi="Times New Roman"/>
                <w:b/>
                <w:sz w:val="24"/>
                <w:szCs w:val="24"/>
              </w:rPr>
              <w:fldChar w:fldCharType="begin">
                <w:ffData>
                  <w:name w:val="Check11"/>
                  <w:enabled/>
                  <w:calcOnExit w:val="0"/>
                  <w:checkBox>
                    <w:sizeAuto/>
                    <w:default w:val="0"/>
                  </w:checkBox>
                </w:ffData>
              </w:fldChar>
            </w:r>
            <w:bookmarkStart w:id="2" w:name="Check11"/>
            <w:r w:rsidRPr="00984AE3">
              <w:rPr>
                <w:rFonts w:ascii="Times New Roman" w:hAnsi="Times New Roman"/>
                <w:b/>
                <w:sz w:val="24"/>
                <w:szCs w:val="24"/>
              </w:rPr>
              <w:instrText xml:space="preserve"> FORMCHECKBOX </w:instrText>
            </w:r>
            <w:r w:rsidRPr="00984AE3">
              <w:rPr>
                <w:rFonts w:ascii="Times New Roman" w:hAnsi="Times New Roman"/>
                <w:b/>
                <w:sz w:val="24"/>
                <w:szCs w:val="24"/>
              </w:rPr>
            </w:r>
            <w:r w:rsidRPr="00984AE3">
              <w:rPr>
                <w:rFonts w:ascii="Times New Roman" w:hAnsi="Times New Roman"/>
                <w:b/>
                <w:sz w:val="24"/>
                <w:szCs w:val="24"/>
              </w:rPr>
              <w:fldChar w:fldCharType="end"/>
            </w:r>
            <w:bookmarkEnd w:id="2"/>
            <w:r w:rsidRPr="001D219B">
              <w:rPr>
                <w:rFonts w:ascii="Times New Roman" w:hAnsi="Times New Roman"/>
                <w:b/>
                <w:sz w:val="28"/>
                <w:szCs w:val="28"/>
              </w:rPr>
              <w:t xml:space="preserve">  Service Contract Administrator</w:t>
            </w:r>
          </w:p>
          <w:p w14:paraId="0E74D9E3" w14:textId="77777777" w:rsidR="00796518" w:rsidRPr="00796518" w:rsidRDefault="00796518" w:rsidP="000732FC">
            <w:pPr>
              <w:rPr>
                <w:sz w:val="16"/>
                <w:szCs w:val="16"/>
              </w:rPr>
            </w:pPr>
            <w:r w:rsidRPr="00796518">
              <w:rPr>
                <w:sz w:val="16"/>
                <w:szCs w:val="16"/>
              </w:rPr>
              <w:t>(This registration is not required if provider is administering only its own service contracts</w:t>
            </w:r>
            <w:r w:rsidR="000732FC">
              <w:rPr>
                <w:sz w:val="16"/>
                <w:szCs w:val="16"/>
              </w:rPr>
              <w:t xml:space="preserve"> provided they hold a Provider Registration</w:t>
            </w:r>
            <w:r w:rsidRPr="00796518">
              <w:rPr>
                <w:sz w:val="16"/>
                <w:szCs w:val="16"/>
              </w:rPr>
              <w:t>)</w:t>
            </w:r>
          </w:p>
        </w:tc>
      </w:tr>
      <w:tr w:rsidR="0080570C" w:rsidRPr="001F05A5" w14:paraId="6C52F01A" w14:textId="77777777" w:rsidTr="00004163">
        <w:tblPrEx>
          <w:tblCellMar>
            <w:top w:w="0" w:type="dxa"/>
            <w:bottom w:w="0" w:type="dxa"/>
          </w:tblCellMar>
        </w:tblPrEx>
        <w:trPr>
          <w:trHeight w:val="777"/>
        </w:trPr>
        <w:tc>
          <w:tcPr>
            <w:tcW w:w="11520" w:type="dxa"/>
            <w:gridSpan w:val="7"/>
            <w:tcBorders>
              <w:bottom w:val="single" w:sz="6" w:space="0" w:color="auto"/>
              <w:right w:val="single" w:sz="4" w:space="0" w:color="auto"/>
            </w:tcBorders>
          </w:tcPr>
          <w:p w14:paraId="6E275827" w14:textId="77777777" w:rsidR="0080570C" w:rsidRDefault="0080570C" w:rsidP="00004163">
            <w:pPr>
              <w:jc w:val="center"/>
              <w:rPr>
                <w:rFonts w:ascii="Times New Roman" w:hAnsi="Times New Roman"/>
                <w:b/>
                <w:sz w:val="24"/>
                <w:szCs w:val="24"/>
              </w:rPr>
            </w:pPr>
          </w:p>
          <w:p w14:paraId="766DC607" w14:textId="77777777" w:rsidR="0080570C" w:rsidRPr="001F05A5" w:rsidRDefault="0080570C" w:rsidP="00004163">
            <w:pPr>
              <w:jc w:val="center"/>
              <w:rPr>
                <w:rFonts w:ascii="Times New Roman" w:hAnsi="Times New Roman"/>
                <w:b/>
                <w:sz w:val="28"/>
                <w:szCs w:val="28"/>
              </w:rPr>
            </w:pPr>
            <w:r w:rsidRPr="00984AE3">
              <w:rPr>
                <w:rFonts w:ascii="Times New Roman" w:hAnsi="Times New Roman"/>
                <w:b/>
                <w:sz w:val="24"/>
                <w:szCs w:val="24"/>
              </w:rPr>
              <w:fldChar w:fldCharType="begin">
                <w:ffData>
                  <w:name w:val="Check10"/>
                  <w:enabled/>
                  <w:calcOnExit w:val="0"/>
                  <w:checkBox>
                    <w:sizeAuto/>
                    <w:default w:val="0"/>
                  </w:checkBox>
                </w:ffData>
              </w:fldChar>
            </w:r>
            <w:r w:rsidRPr="00984AE3">
              <w:rPr>
                <w:rFonts w:ascii="Times New Roman" w:hAnsi="Times New Roman"/>
                <w:b/>
                <w:sz w:val="24"/>
                <w:szCs w:val="24"/>
              </w:rPr>
              <w:instrText xml:space="preserve"> FORMCHECKBOX </w:instrText>
            </w:r>
            <w:r w:rsidRPr="00984AE3">
              <w:rPr>
                <w:rFonts w:ascii="Times New Roman" w:hAnsi="Times New Roman"/>
                <w:b/>
                <w:sz w:val="24"/>
                <w:szCs w:val="24"/>
              </w:rPr>
            </w:r>
            <w:r w:rsidRPr="00984AE3">
              <w:rPr>
                <w:rFonts w:ascii="Times New Roman" w:hAnsi="Times New Roman"/>
                <w:b/>
                <w:sz w:val="24"/>
                <w:szCs w:val="24"/>
              </w:rPr>
              <w:fldChar w:fldCharType="end"/>
            </w:r>
            <w:r>
              <w:rPr>
                <w:rFonts w:ascii="Times New Roman" w:hAnsi="Times New Roman"/>
                <w:b/>
                <w:sz w:val="24"/>
                <w:szCs w:val="24"/>
              </w:rPr>
              <w:t xml:space="preserve">New Application ($200 Fee)         </w:t>
            </w:r>
            <w:r w:rsidRPr="00984AE3">
              <w:rPr>
                <w:rFonts w:ascii="Times New Roman" w:hAnsi="Times New Roman"/>
                <w:b/>
                <w:sz w:val="24"/>
                <w:szCs w:val="24"/>
              </w:rPr>
              <w:fldChar w:fldCharType="begin">
                <w:ffData>
                  <w:name w:val="Check10"/>
                  <w:enabled/>
                  <w:calcOnExit w:val="0"/>
                  <w:checkBox>
                    <w:sizeAuto/>
                    <w:default w:val="0"/>
                  </w:checkBox>
                </w:ffData>
              </w:fldChar>
            </w:r>
            <w:r w:rsidRPr="00984AE3">
              <w:rPr>
                <w:rFonts w:ascii="Times New Roman" w:hAnsi="Times New Roman"/>
                <w:b/>
                <w:sz w:val="24"/>
                <w:szCs w:val="24"/>
              </w:rPr>
              <w:instrText xml:space="preserve"> FORMCHECKBOX </w:instrText>
            </w:r>
            <w:r w:rsidRPr="00984AE3">
              <w:rPr>
                <w:rFonts w:ascii="Times New Roman" w:hAnsi="Times New Roman"/>
                <w:b/>
                <w:sz w:val="24"/>
                <w:szCs w:val="24"/>
              </w:rPr>
            </w:r>
            <w:r w:rsidRPr="00984AE3">
              <w:rPr>
                <w:rFonts w:ascii="Times New Roman" w:hAnsi="Times New Roman"/>
                <w:b/>
                <w:sz w:val="24"/>
                <w:szCs w:val="24"/>
              </w:rPr>
              <w:fldChar w:fldCharType="end"/>
            </w:r>
            <w:r>
              <w:rPr>
                <w:rFonts w:ascii="Times New Roman" w:hAnsi="Times New Roman"/>
                <w:b/>
                <w:sz w:val="24"/>
                <w:szCs w:val="24"/>
              </w:rPr>
              <w:t xml:space="preserve">Renewal Application ($200 Fee)         </w:t>
            </w:r>
            <w:r w:rsidRPr="00984AE3">
              <w:rPr>
                <w:rFonts w:ascii="Times New Roman" w:hAnsi="Times New Roman"/>
                <w:b/>
                <w:sz w:val="24"/>
                <w:szCs w:val="24"/>
              </w:rPr>
              <w:fldChar w:fldCharType="begin">
                <w:ffData>
                  <w:name w:val="Check10"/>
                  <w:enabled/>
                  <w:calcOnExit w:val="0"/>
                  <w:checkBox>
                    <w:sizeAuto/>
                    <w:default w:val="0"/>
                  </w:checkBox>
                </w:ffData>
              </w:fldChar>
            </w:r>
            <w:r w:rsidRPr="00984AE3">
              <w:rPr>
                <w:rFonts w:ascii="Times New Roman" w:hAnsi="Times New Roman"/>
                <w:b/>
                <w:sz w:val="24"/>
                <w:szCs w:val="24"/>
              </w:rPr>
              <w:instrText xml:space="preserve"> FORMCHECKBOX </w:instrText>
            </w:r>
            <w:r w:rsidRPr="00984AE3">
              <w:rPr>
                <w:rFonts w:ascii="Times New Roman" w:hAnsi="Times New Roman"/>
                <w:b/>
                <w:sz w:val="24"/>
                <w:szCs w:val="24"/>
              </w:rPr>
            </w:r>
            <w:r w:rsidRPr="00984AE3">
              <w:rPr>
                <w:rFonts w:ascii="Times New Roman" w:hAnsi="Times New Roman"/>
                <w:b/>
                <w:sz w:val="24"/>
                <w:szCs w:val="24"/>
              </w:rPr>
              <w:fldChar w:fldCharType="end"/>
            </w:r>
            <w:r>
              <w:rPr>
                <w:rFonts w:ascii="Times New Roman" w:hAnsi="Times New Roman"/>
                <w:b/>
                <w:sz w:val="24"/>
                <w:szCs w:val="24"/>
              </w:rPr>
              <w:t xml:space="preserve"> Amended Application (No Fee)</w:t>
            </w:r>
          </w:p>
        </w:tc>
      </w:tr>
      <w:tr w:rsidR="000732FC" w14:paraId="645866AF" w14:textId="77777777" w:rsidTr="00577929">
        <w:tblPrEx>
          <w:tblCellMar>
            <w:top w:w="0" w:type="dxa"/>
            <w:bottom w:w="0" w:type="dxa"/>
          </w:tblCellMar>
        </w:tblPrEx>
        <w:trPr>
          <w:trHeight w:val="750"/>
        </w:trPr>
        <w:tc>
          <w:tcPr>
            <w:tcW w:w="539" w:type="dxa"/>
            <w:tcBorders>
              <w:bottom w:val="single" w:sz="6" w:space="0" w:color="auto"/>
              <w:right w:val="single" w:sz="4" w:space="0" w:color="auto"/>
            </w:tcBorders>
          </w:tcPr>
          <w:p w14:paraId="44D2157F" w14:textId="77777777" w:rsidR="000732FC" w:rsidRPr="00EF63A4" w:rsidRDefault="000732FC" w:rsidP="00A21DDA">
            <w:pPr>
              <w:pStyle w:val="DefaultText"/>
              <w:spacing w:before="60" w:line="360" w:lineRule="auto"/>
              <w:jc w:val="right"/>
              <w:rPr>
                <w:sz w:val="20"/>
              </w:rPr>
            </w:pPr>
            <w:r w:rsidRPr="007F4141">
              <w:rPr>
                <w:rFonts w:ascii="Arial" w:hAnsi="Arial"/>
                <w:sz w:val="20"/>
              </w:rPr>
              <w:t>1.</w:t>
            </w:r>
          </w:p>
        </w:tc>
        <w:tc>
          <w:tcPr>
            <w:tcW w:w="5490" w:type="dxa"/>
            <w:gridSpan w:val="3"/>
            <w:tcBorders>
              <w:bottom w:val="single" w:sz="6" w:space="0" w:color="auto"/>
              <w:right w:val="single" w:sz="4" w:space="0" w:color="auto"/>
            </w:tcBorders>
          </w:tcPr>
          <w:p w14:paraId="4A8F934F" w14:textId="77777777" w:rsidR="000732FC" w:rsidRDefault="000732FC" w:rsidP="00A21DDA">
            <w:pPr>
              <w:spacing w:before="60"/>
            </w:pPr>
            <w:r>
              <w:t>Name of Applicant:</w:t>
            </w:r>
          </w:p>
        </w:tc>
        <w:tc>
          <w:tcPr>
            <w:tcW w:w="5491" w:type="dxa"/>
            <w:gridSpan w:val="3"/>
            <w:tcBorders>
              <w:bottom w:val="single" w:sz="6" w:space="0" w:color="auto"/>
              <w:right w:val="single" w:sz="4" w:space="0" w:color="auto"/>
            </w:tcBorders>
          </w:tcPr>
          <w:p w14:paraId="0113264E" w14:textId="77777777" w:rsidR="000732FC" w:rsidRDefault="000732FC" w:rsidP="00A21DDA">
            <w:pPr>
              <w:spacing w:before="60"/>
            </w:pPr>
            <w:r w:rsidRPr="000732FC">
              <w:rPr>
                <w:sz w:val="20"/>
              </w:rPr>
              <w:t>2</w:t>
            </w:r>
            <w:r>
              <w:t>.</w:t>
            </w:r>
            <w:r w:rsidR="005D5F4B">
              <w:t xml:space="preserve"> Maine Registration Number:</w:t>
            </w:r>
          </w:p>
          <w:p w14:paraId="56B12154" w14:textId="77777777" w:rsidR="000732FC" w:rsidRDefault="000732FC" w:rsidP="00A21DDA">
            <w:pPr>
              <w:spacing w:before="60"/>
            </w:pPr>
          </w:p>
        </w:tc>
      </w:tr>
      <w:tr w:rsidR="00A76F97" w14:paraId="2EC46CC2" w14:textId="77777777" w:rsidTr="00A76F97">
        <w:tblPrEx>
          <w:tblCellMar>
            <w:top w:w="0" w:type="dxa"/>
            <w:bottom w:w="0" w:type="dxa"/>
          </w:tblCellMar>
        </w:tblPrEx>
        <w:trPr>
          <w:trHeight w:val="1038"/>
        </w:trPr>
        <w:tc>
          <w:tcPr>
            <w:tcW w:w="539" w:type="dxa"/>
          </w:tcPr>
          <w:p w14:paraId="2E6844B5" w14:textId="77777777" w:rsidR="00A76F97" w:rsidRPr="00EF63A4" w:rsidRDefault="000732FC" w:rsidP="000732FC">
            <w:pPr>
              <w:pStyle w:val="DefaultText"/>
              <w:spacing w:before="60" w:line="360" w:lineRule="auto"/>
              <w:jc w:val="right"/>
              <w:rPr>
                <w:sz w:val="20"/>
              </w:rPr>
            </w:pPr>
            <w:r>
              <w:rPr>
                <w:rFonts w:ascii="Arial" w:hAnsi="Arial"/>
                <w:sz w:val="20"/>
              </w:rPr>
              <w:t>3</w:t>
            </w:r>
            <w:r w:rsidR="00A76F97" w:rsidRPr="007F4141">
              <w:rPr>
                <w:rFonts w:ascii="Arial" w:hAnsi="Arial"/>
                <w:sz w:val="20"/>
              </w:rPr>
              <w:t>.</w:t>
            </w:r>
          </w:p>
        </w:tc>
        <w:tc>
          <w:tcPr>
            <w:tcW w:w="7134" w:type="dxa"/>
            <w:gridSpan w:val="4"/>
          </w:tcPr>
          <w:p w14:paraId="71209444" w14:textId="77777777" w:rsidR="00A76F97" w:rsidRDefault="00A76F97" w:rsidP="00A21DDA">
            <w:pPr>
              <w:spacing w:before="60"/>
              <w:rPr>
                <w:sz w:val="16"/>
                <w:szCs w:val="16"/>
              </w:rPr>
            </w:pPr>
            <w:r>
              <w:t>D.B.A.</w:t>
            </w:r>
            <w:r>
              <w:rPr>
                <w:szCs w:val="22"/>
              </w:rPr>
              <w:t>:</w:t>
            </w:r>
          </w:p>
          <w:p w14:paraId="09E4DD9B" w14:textId="77777777" w:rsidR="00A76F97" w:rsidRDefault="00A76F97">
            <w:pPr>
              <w:rPr>
                <w:sz w:val="16"/>
                <w:szCs w:val="16"/>
              </w:rPr>
            </w:pPr>
            <w:r w:rsidRPr="007244CB">
              <w:rPr>
                <w:sz w:val="16"/>
                <w:szCs w:val="16"/>
              </w:rPr>
              <w:t>(if applicable</w:t>
            </w:r>
            <w:r>
              <w:rPr>
                <w:sz w:val="16"/>
                <w:szCs w:val="16"/>
              </w:rPr>
              <w:t>)</w:t>
            </w:r>
          </w:p>
          <w:p w14:paraId="2C16422D" w14:textId="77777777" w:rsidR="00A76F97" w:rsidRDefault="00A76F97" w:rsidP="00A21DDA">
            <w:pPr>
              <w:spacing w:before="60"/>
              <w:rPr>
                <w:sz w:val="16"/>
                <w:szCs w:val="16"/>
              </w:rPr>
            </w:pPr>
            <w:r>
              <w:rPr>
                <w:sz w:val="16"/>
                <w:szCs w:val="16"/>
              </w:rPr>
              <w:t>(li</w:t>
            </w:r>
            <w:r w:rsidRPr="007244CB">
              <w:rPr>
                <w:sz w:val="16"/>
                <w:szCs w:val="16"/>
              </w:rPr>
              <w:t>st</w:t>
            </w:r>
            <w:r>
              <w:rPr>
                <w:sz w:val="16"/>
                <w:szCs w:val="16"/>
              </w:rPr>
              <w:t xml:space="preserve"> </w:t>
            </w:r>
            <w:r w:rsidRPr="007244CB">
              <w:rPr>
                <w:sz w:val="16"/>
                <w:szCs w:val="16"/>
              </w:rPr>
              <w:t>all used</w:t>
            </w:r>
            <w:r>
              <w:rPr>
                <w:sz w:val="16"/>
                <w:szCs w:val="16"/>
              </w:rPr>
              <w:t>; u</w:t>
            </w:r>
            <w:r w:rsidRPr="007244CB">
              <w:rPr>
                <w:sz w:val="16"/>
                <w:szCs w:val="16"/>
              </w:rPr>
              <w:t xml:space="preserve">se </w:t>
            </w:r>
          </w:p>
          <w:p w14:paraId="6CF57B08" w14:textId="77777777" w:rsidR="00A76F97" w:rsidRDefault="00A76F97" w:rsidP="00A21DDA">
            <w:pPr>
              <w:spacing w:before="60"/>
              <w:rPr>
                <w:sz w:val="16"/>
                <w:szCs w:val="16"/>
              </w:rPr>
            </w:pPr>
            <w:r w:rsidRPr="007244CB">
              <w:rPr>
                <w:sz w:val="16"/>
                <w:szCs w:val="16"/>
              </w:rPr>
              <w:t xml:space="preserve">separate sheet </w:t>
            </w:r>
          </w:p>
          <w:p w14:paraId="207DD513" w14:textId="77777777" w:rsidR="00A76F97" w:rsidRDefault="00A76F97" w:rsidP="00A21DDA">
            <w:pPr>
              <w:spacing w:before="60" w:after="60"/>
            </w:pPr>
            <w:r w:rsidRPr="007244CB">
              <w:rPr>
                <w:sz w:val="16"/>
                <w:szCs w:val="16"/>
              </w:rPr>
              <w:t>if necessary</w:t>
            </w:r>
            <w:r>
              <w:rPr>
                <w:sz w:val="16"/>
                <w:szCs w:val="16"/>
              </w:rPr>
              <w:t>)</w:t>
            </w:r>
          </w:p>
        </w:tc>
        <w:tc>
          <w:tcPr>
            <w:tcW w:w="427" w:type="dxa"/>
            <w:tcBorders>
              <w:right w:val="single" w:sz="6" w:space="0" w:color="auto"/>
            </w:tcBorders>
          </w:tcPr>
          <w:p w14:paraId="1663F46D" w14:textId="77777777" w:rsidR="00A76F97" w:rsidRPr="00A76F97" w:rsidRDefault="000732FC" w:rsidP="00A21DDA">
            <w:pPr>
              <w:spacing w:before="60"/>
              <w:jc w:val="right"/>
              <w:rPr>
                <w:sz w:val="20"/>
              </w:rPr>
            </w:pPr>
            <w:r>
              <w:rPr>
                <w:sz w:val="20"/>
              </w:rPr>
              <w:t>4</w:t>
            </w:r>
            <w:r w:rsidR="00A76F97" w:rsidRPr="00A76F97">
              <w:rPr>
                <w:sz w:val="20"/>
              </w:rPr>
              <w:t>.</w:t>
            </w:r>
          </w:p>
        </w:tc>
        <w:tc>
          <w:tcPr>
            <w:tcW w:w="3420" w:type="dxa"/>
            <w:tcBorders>
              <w:right w:val="single" w:sz="6" w:space="0" w:color="auto"/>
            </w:tcBorders>
          </w:tcPr>
          <w:p w14:paraId="13A4A7C2" w14:textId="77777777" w:rsidR="00A76F97" w:rsidRDefault="00A76F97" w:rsidP="00A21DDA">
            <w:pPr>
              <w:spacing w:before="60"/>
            </w:pPr>
            <w:r>
              <w:t>Federal ID#:</w:t>
            </w:r>
          </w:p>
        </w:tc>
      </w:tr>
      <w:tr w:rsidR="000807BF" w14:paraId="5D77953D" w14:textId="77777777" w:rsidTr="007779EF">
        <w:tblPrEx>
          <w:tblCellMar>
            <w:top w:w="0" w:type="dxa"/>
            <w:bottom w:w="0" w:type="dxa"/>
          </w:tblCellMar>
        </w:tblPrEx>
        <w:trPr>
          <w:trHeight w:val="912"/>
        </w:trPr>
        <w:tc>
          <w:tcPr>
            <w:tcW w:w="539" w:type="dxa"/>
            <w:tcBorders>
              <w:right w:val="single" w:sz="6" w:space="0" w:color="auto"/>
            </w:tcBorders>
          </w:tcPr>
          <w:p w14:paraId="408D198E" w14:textId="77777777" w:rsidR="00D40B1A" w:rsidRPr="00EF63A4" w:rsidRDefault="000732FC" w:rsidP="00A21DDA">
            <w:pPr>
              <w:pStyle w:val="DefaultText"/>
              <w:spacing w:before="60" w:line="360" w:lineRule="auto"/>
              <w:jc w:val="right"/>
              <w:rPr>
                <w:sz w:val="20"/>
              </w:rPr>
            </w:pPr>
            <w:r>
              <w:rPr>
                <w:rFonts w:ascii="Arial" w:hAnsi="Arial"/>
                <w:sz w:val="20"/>
              </w:rPr>
              <w:t>5</w:t>
            </w:r>
            <w:r w:rsidR="000807BF" w:rsidRPr="007F4141">
              <w:rPr>
                <w:rFonts w:ascii="Arial" w:hAnsi="Arial"/>
                <w:sz w:val="20"/>
              </w:rPr>
              <w:t>.</w:t>
            </w:r>
          </w:p>
        </w:tc>
        <w:tc>
          <w:tcPr>
            <w:tcW w:w="10981" w:type="dxa"/>
            <w:gridSpan w:val="6"/>
            <w:tcBorders>
              <w:right w:val="single" w:sz="6" w:space="0" w:color="auto"/>
            </w:tcBorders>
          </w:tcPr>
          <w:p w14:paraId="001A3694" w14:textId="77777777" w:rsidR="00BE609E" w:rsidRDefault="00D40B1A" w:rsidP="00A21DDA">
            <w:pPr>
              <w:spacing w:before="60"/>
            </w:pPr>
            <w:r>
              <w:t>Business Mailing Address</w:t>
            </w:r>
            <w:r w:rsidR="00BE609E">
              <w:t>:</w:t>
            </w:r>
          </w:p>
          <w:p w14:paraId="08AC8504" w14:textId="77777777" w:rsidR="00D40B1A" w:rsidRDefault="00D40B1A" w:rsidP="00CD651B">
            <w:r w:rsidRPr="00E86CA6">
              <w:rPr>
                <w:sz w:val="16"/>
                <w:szCs w:val="16"/>
              </w:rPr>
              <w:t>(including City, State, Z</w:t>
            </w:r>
            <w:r w:rsidR="00BE609E">
              <w:rPr>
                <w:sz w:val="16"/>
                <w:szCs w:val="16"/>
              </w:rPr>
              <w:t>IP</w:t>
            </w:r>
            <w:r w:rsidRPr="00E86CA6">
              <w:rPr>
                <w:sz w:val="16"/>
                <w:szCs w:val="16"/>
              </w:rPr>
              <w:t>)</w:t>
            </w:r>
          </w:p>
        </w:tc>
      </w:tr>
      <w:tr w:rsidR="000807BF" w:rsidRPr="00500B4F" w14:paraId="12DD9E66" w14:textId="77777777" w:rsidTr="00574E37">
        <w:tblPrEx>
          <w:tblCellMar>
            <w:top w:w="0" w:type="dxa"/>
            <w:bottom w:w="0" w:type="dxa"/>
          </w:tblCellMar>
        </w:tblPrEx>
        <w:trPr>
          <w:trHeight w:val="975"/>
        </w:trPr>
        <w:tc>
          <w:tcPr>
            <w:tcW w:w="539" w:type="dxa"/>
            <w:tcBorders>
              <w:right w:val="single" w:sz="6" w:space="0" w:color="auto"/>
            </w:tcBorders>
          </w:tcPr>
          <w:p w14:paraId="4FA52283" w14:textId="77777777" w:rsidR="00D40B1A" w:rsidRPr="00EF63A4" w:rsidRDefault="000732FC" w:rsidP="00A21DDA">
            <w:pPr>
              <w:pStyle w:val="DefaultText"/>
              <w:spacing w:before="60" w:line="360" w:lineRule="auto"/>
              <w:jc w:val="right"/>
              <w:rPr>
                <w:sz w:val="20"/>
              </w:rPr>
            </w:pPr>
            <w:r>
              <w:rPr>
                <w:rFonts w:ascii="Arial" w:hAnsi="Arial"/>
                <w:sz w:val="20"/>
              </w:rPr>
              <w:t>6</w:t>
            </w:r>
            <w:r w:rsidR="000807BF" w:rsidRPr="007F4141">
              <w:rPr>
                <w:rFonts w:ascii="Arial" w:hAnsi="Arial"/>
                <w:sz w:val="20"/>
              </w:rPr>
              <w:t>.</w:t>
            </w:r>
          </w:p>
        </w:tc>
        <w:tc>
          <w:tcPr>
            <w:tcW w:w="10981" w:type="dxa"/>
            <w:gridSpan w:val="6"/>
            <w:tcBorders>
              <w:right w:val="single" w:sz="6" w:space="0" w:color="auto"/>
            </w:tcBorders>
          </w:tcPr>
          <w:p w14:paraId="0D29D296" w14:textId="77777777" w:rsidR="00BE609E" w:rsidRDefault="00D40B1A" w:rsidP="00A21DDA">
            <w:pPr>
              <w:spacing w:before="60"/>
            </w:pPr>
            <w:r>
              <w:t>Business Street Address</w:t>
            </w:r>
            <w:r w:rsidR="00BE609E">
              <w:t>:</w:t>
            </w:r>
          </w:p>
          <w:p w14:paraId="1880738D" w14:textId="77777777" w:rsidR="00D40B1A" w:rsidRDefault="00D40B1A" w:rsidP="009F5048">
            <w:r w:rsidRPr="00E86CA6">
              <w:rPr>
                <w:sz w:val="16"/>
                <w:szCs w:val="16"/>
              </w:rPr>
              <w:t>(including City, State, Z</w:t>
            </w:r>
            <w:r w:rsidR="00BE609E">
              <w:rPr>
                <w:sz w:val="16"/>
                <w:szCs w:val="16"/>
              </w:rPr>
              <w:t>IP</w:t>
            </w:r>
            <w:r w:rsidRPr="00E86CA6">
              <w:rPr>
                <w:sz w:val="16"/>
                <w:szCs w:val="16"/>
              </w:rPr>
              <w:t>)</w:t>
            </w:r>
          </w:p>
        </w:tc>
      </w:tr>
      <w:tr w:rsidR="000807BF" w:rsidRPr="00500B4F" w14:paraId="3763BA1F" w14:textId="77777777" w:rsidTr="00773FE3">
        <w:tblPrEx>
          <w:tblCellMar>
            <w:top w:w="0" w:type="dxa"/>
            <w:bottom w:w="0" w:type="dxa"/>
          </w:tblCellMar>
        </w:tblPrEx>
        <w:trPr>
          <w:trHeight w:val="552"/>
        </w:trPr>
        <w:tc>
          <w:tcPr>
            <w:tcW w:w="539" w:type="dxa"/>
            <w:tcBorders>
              <w:right w:val="single" w:sz="6" w:space="0" w:color="auto"/>
            </w:tcBorders>
          </w:tcPr>
          <w:p w14:paraId="5B126F0B" w14:textId="77777777" w:rsidR="00D40B1A" w:rsidRPr="00EF63A4" w:rsidRDefault="000732FC" w:rsidP="00A21DDA">
            <w:pPr>
              <w:pStyle w:val="DefaultText"/>
              <w:spacing w:before="60" w:line="360" w:lineRule="auto"/>
              <w:jc w:val="right"/>
              <w:rPr>
                <w:rFonts w:ascii="Arial" w:hAnsi="Arial"/>
                <w:sz w:val="20"/>
              </w:rPr>
            </w:pPr>
            <w:r>
              <w:rPr>
                <w:rFonts w:ascii="Arial" w:hAnsi="Arial"/>
                <w:sz w:val="20"/>
              </w:rPr>
              <w:t>7</w:t>
            </w:r>
            <w:r w:rsidR="000807BF" w:rsidRPr="00EF63A4">
              <w:rPr>
                <w:rFonts w:ascii="Arial" w:hAnsi="Arial"/>
                <w:sz w:val="20"/>
              </w:rPr>
              <w:t>.</w:t>
            </w:r>
          </w:p>
        </w:tc>
        <w:tc>
          <w:tcPr>
            <w:tcW w:w="10981" w:type="dxa"/>
            <w:gridSpan w:val="6"/>
            <w:tcBorders>
              <w:right w:val="single" w:sz="6" w:space="0" w:color="auto"/>
            </w:tcBorders>
          </w:tcPr>
          <w:p w14:paraId="6D3AD77A" w14:textId="77777777" w:rsidR="00D40B1A" w:rsidRDefault="00D40B1A" w:rsidP="00A21DDA">
            <w:pPr>
              <w:pStyle w:val="DefaultText"/>
              <w:spacing w:before="60"/>
              <w:rPr>
                <w:rFonts w:ascii="Arial" w:hAnsi="Arial"/>
                <w:sz w:val="22"/>
              </w:rPr>
            </w:pPr>
            <w:r>
              <w:rPr>
                <w:rFonts w:ascii="Arial" w:hAnsi="Arial"/>
                <w:sz w:val="22"/>
              </w:rPr>
              <w:t xml:space="preserve">State of </w:t>
            </w:r>
            <w:smartTag w:uri="urn:schemas-microsoft-com:office:smarttags" w:element="State">
              <w:smartTag w:uri="urn:schemas-microsoft-com:office:smarttags" w:element="place">
                <w:r>
                  <w:rPr>
                    <w:rFonts w:ascii="Arial" w:hAnsi="Arial"/>
                    <w:sz w:val="22"/>
                  </w:rPr>
                  <w:t>Organization</w:t>
                </w:r>
              </w:smartTag>
            </w:smartTag>
            <w:r>
              <w:rPr>
                <w:rFonts w:ascii="Arial" w:hAnsi="Arial"/>
                <w:sz w:val="22"/>
              </w:rPr>
              <w:t>:</w:t>
            </w:r>
          </w:p>
          <w:p w14:paraId="05696566" w14:textId="77777777" w:rsidR="00D40B1A" w:rsidRPr="00500B4F" w:rsidRDefault="00D40B1A" w:rsidP="00A21DDA">
            <w:pPr>
              <w:pStyle w:val="DefaultText"/>
              <w:spacing w:before="60"/>
              <w:rPr>
                <w:rFonts w:ascii="Arial" w:hAnsi="Arial"/>
                <w:sz w:val="22"/>
              </w:rPr>
            </w:pPr>
          </w:p>
        </w:tc>
      </w:tr>
      <w:tr w:rsidR="00D40B1A" w14:paraId="5ED3947A" w14:textId="77777777" w:rsidTr="00574E37">
        <w:tblPrEx>
          <w:tblCellMar>
            <w:top w:w="0" w:type="dxa"/>
            <w:bottom w:w="0" w:type="dxa"/>
          </w:tblCellMar>
        </w:tblPrEx>
        <w:trPr>
          <w:trHeight w:val="804"/>
        </w:trPr>
        <w:tc>
          <w:tcPr>
            <w:tcW w:w="539" w:type="dxa"/>
            <w:tcBorders>
              <w:right w:val="single" w:sz="6" w:space="0" w:color="auto"/>
            </w:tcBorders>
          </w:tcPr>
          <w:p w14:paraId="07E7F65B" w14:textId="77777777" w:rsidR="00D40B1A" w:rsidRPr="00EF63A4" w:rsidRDefault="000732FC" w:rsidP="00A21DDA">
            <w:pPr>
              <w:pStyle w:val="DefaultText"/>
              <w:spacing w:before="60" w:line="360" w:lineRule="auto"/>
              <w:jc w:val="right"/>
              <w:rPr>
                <w:rFonts w:ascii="Arial" w:hAnsi="Arial"/>
                <w:sz w:val="20"/>
              </w:rPr>
            </w:pPr>
            <w:r>
              <w:rPr>
                <w:rFonts w:ascii="Arial" w:hAnsi="Arial"/>
                <w:sz w:val="20"/>
              </w:rPr>
              <w:t>8</w:t>
            </w:r>
            <w:r w:rsidR="000807BF" w:rsidRPr="00EF63A4">
              <w:rPr>
                <w:rFonts w:ascii="Arial" w:hAnsi="Arial"/>
                <w:sz w:val="20"/>
              </w:rPr>
              <w:t>.</w:t>
            </w:r>
          </w:p>
        </w:tc>
        <w:tc>
          <w:tcPr>
            <w:tcW w:w="10981" w:type="dxa"/>
            <w:gridSpan w:val="6"/>
            <w:tcBorders>
              <w:right w:val="single" w:sz="6" w:space="0" w:color="auto"/>
            </w:tcBorders>
          </w:tcPr>
          <w:p w14:paraId="68E2B249" w14:textId="77777777" w:rsidR="00D40B1A" w:rsidRDefault="00D40B1A" w:rsidP="00A21DDA">
            <w:pPr>
              <w:pStyle w:val="DefaultText"/>
              <w:spacing w:before="60" w:line="360" w:lineRule="auto"/>
              <w:rPr>
                <w:rFonts w:ascii="Arial" w:hAnsi="Arial"/>
                <w:sz w:val="16"/>
                <w:szCs w:val="16"/>
              </w:rPr>
            </w:pPr>
            <w:r>
              <w:rPr>
                <w:rFonts w:ascii="Arial" w:hAnsi="Arial"/>
                <w:sz w:val="22"/>
              </w:rPr>
              <w:t xml:space="preserve">Contact </w:t>
            </w:r>
            <w:r w:rsidR="00D90859">
              <w:rPr>
                <w:rFonts w:ascii="Arial" w:hAnsi="Arial"/>
                <w:sz w:val="22"/>
              </w:rPr>
              <w:t>P</w:t>
            </w:r>
            <w:r>
              <w:rPr>
                <w:rFonts w:ascii="Arial" w:hAnsi="Arial"/>
                <w:sz w:val="22"/>
              </w:rPr>
              <w:t>erson:</w:t>
            </w:r>
          </w:p>
          <w:p w14:paraId="5BDE8152" w14:textId="77777777" w:rsidR="00D40B1A" w:rsidRPr="004C05D4" w:rsidRDefault="00D40B1A" w:rsidP="00D81CFA">
            <w:pPr>
              <w:pStyle w:val="DefaultText"/>
              <w:spacing w:after="240"/>
              <w:rPr>
                <w:rFonts w:ascii="Arial" w:hAnsi="Arial"/>
                <w:sz w:val="20"/>
                <w:u w:val="single"/>
              </w:rPr>
            </w:pPr>
            <w:r w:rsidRPr="004C05D4">
              <w:rPr>
                <w:rFonts w:ascii="Arial" w:hAnsi="Arial"/>
                <w:sz w:val="20"/>
              </w:rPr>
              <w:t>Name:</w:t>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p>
          <w:p w14:paraId="021408B9" w14:textId="77777777" w:rsidR="00D40B1A" w:rsidRPr="004C05D4" w:rsidRDefault="00D40B1A" w:rsidP="00D81CFA">
            <w:pPr>
              <w:pStyle w:val="DefaultText"/>
              <w:spacing w:after="240"/>
              <w:rPr>
                <w:rFonts w:ascii="Arial" w:hAnsi="Arial"/>
                <w:sz w:val="20"/>
                <w:u w:val="single"/>
              </w:rPr>
            </w:pPr>
            <w:r w:rsidRPr="004C05D4">
              <w:rPr>
                <w:rFonts w:ascii="Arial" w:hAnsi="Arial"/>
                <w:sz w:val="20"/>
              </w:rPr>
              <w:t>Title:</w:t>
            </w:r>
            <w:r w:rsidRPr="004C05D4">
              <w:rPr>
                <w:rFonts w:ascii="Arial" w:hAnsi="Arial"/>
                <w:sz w:val="20"/>
                <w:u w:val="single"/>
              </w:rPr>
              <w:t xml:space="preserve"> </w:t>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p>
          <w:p w14:paraId="559F6431" w14:textId="77777777" w:rsidR="00D40B1A" w:rsidRPr="00D81CFA" w:rsidRDefault="00D40B1A" w:rsidP="009F5048">
            <w:pPr>
              <w:pStyle w:val="DefaultText"/>
              <w:spacing w:after="100" w:afterAutospacing="1"/>
              <w:rPr>
                <w:sz w:val="20"/>
              </w:rPr>
            </w:pPr>
            <w:r w:rsidRPr="004C05D4">
              <w:rPr>
                <w:rFonts w:ascii="Arial" w:hAnsi="Arial"/>
                <w:sz w:val="20"/>
              </w:rPr>
              <w:t>Direct telephone:</w:t>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00DF4699" w:rsidRPr="00040952">
              <w:rPr>
                <w:rFonts w:ascii="Arial" w:hAnsi="Arial"/>
                <w:sz w:val="20"/>
              </w:rPr>
              <w:t>Email:</w:t>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r w:rsidRPr="004C05D4">
              <w:rPr>
                <w:rFonts w:ascii="Arial" w:hAnsi="Arial"/>
                <w:sz w:val="20"/>
                <w:u w:val="single"/>
              </w:rPr>
              <w:tab/>
            </w:r>
          </w:p>
        </w:tc>
      </w:tr>
      <w:tr w:rsidR="00D40B1A" w14:paraId="748BD086" w14:textId="77777777" w:rsidTr="00574E37">
        <w:tblPrEx>
          <w:tblCellMar>
            <w:top w:w="0" w:type="dxa"/>
            <w:bottom w:w="0" w:type="dxa"/>
          </w:tblCellMar>
        </w:tblPrEx>
        <w:tc>
          <w:tcPr>
            <w:tcW w:w="539" w:type="dxa"/>
            <w:tcBorders>
              <w:right w:val="single" w:sz="6" w:space="0" w:color="auto"/>
            </w:tcBorders>
          </w:tcPr>
          <w:p w14:paraId="75F3F3A5" w14:textId="77777777" w:rsidR="00D40B1A" w:rsidRPr="00EF63A4" w:rsidRDefault="00A83512" w:rsidP="00A21DDA">
            <w:pPr>
              <w:pStyle w:val="DefaultText"/>
              <w:spacing w:before="60" w:line="360" w:lineRule="auto"/>
              <w:jc w:val="right"/>
              <w:rPr>
                <w:rFonts w:ascii="Arial" w:hAnsi="Arial"/>
                <w:sz w:val="20"/>
              </w:rPr>
            </w:pPr>
            <w:r>
              <w:rPr>
                <w:rFonts w:ascii="Arial" w:hAnsi="Arial"/>
                <w:sz w:val="20"/>
              </w:rPr>
              <w:t>9</w:t>
            </w:r>
            <w:r w:rsidR="000807BF" w:rsidRPr="00EF63A4">
              <w:rPr>
                <w:rFonts w:ascii="Arial" w:hAnsi="Arial"/>
                <w:sz w:val="20"/>
              </w:rPr>
              <w:t>.</w:t>
            </w:r>
          </w:p>
        </w:tc>
        <w:tc>
          <w:tcPr>
            <w:tcW w:w="10981" w:type="dxa"/>
            <w:gridSpan w:val="6"/>
            <w:tcBorders>
              <w:right w:val="single" w:sz="6" w:space="0" w:color="auto"/>
            </w:tcBorders>
          </w:tcPr>
          <w:p w14:paraId="2AD6ED4A" w14:textId="77777777" w:rsidR="00D40B1A" w:rsidRPr="00184379" w:rsidRDefault="00D40B1A" w:rsidP="00A21DDA">
            <w:pPr>
              <w:pStyle w:val="DefaultText"/>
              <w:spacing w:before="60" w:line="360" w:lineRule="auto"/>
              <w:ind w:left="-72"/>
              <w:rPr>
                <w:rFonts w:ascii="Arial" w:hAnsi="Arial"/>
                <w:sz w:val="16"/>
                <w:szCs w:val="16"/>
              </w:rPr>
            </w:pPr>
            <w:r>
              <w:rPr>
                <w:rFonts w:ascii="Arial" w:hAnsi="Arial"/>
                <w:sz w:val="22"/>
              </w:rPr>
              <w:t>Service of Process Agent</w:t>
            </w:r>
            <w:r w:rsidRPr="00811F00">
              <w:rPr>
                <w:rFonts w:ascii="Arial" w:hAnsi="Arial"/>
                <w:sz w:val="22"/>
                <w:szCs w:val="22"/>
              </w:rPr>
              <w:t>:</w:t>
            </w:r>
            <w:r w:rsidR="00FF21DA" w:rsidRPr="00DF4699">
              <w:rPr>
                <w:rFonts w:ascii="Arial" w:hAnsi="Arial"/>
                <w:b/>
                <w:sz w:val="16"/>
                <w:szCs w:val="16"/>
              </w:rPr>
              <w:t xml:space="preserve"> (submit completed Service of Process form </w:t>
            </w:r>
            <w:r w:rsidR="002D32C6">
              <w:rPr>
                <w:rFonts w:ascii="Arial" w:hAnsi="Arial"/>
                <w:b/>
                <w:sz w:val="16"/>
                <w:szCs w:val="16"/>
              </w:rPr>
              <w:t>with</w:t>
            </w:r>
            <w:r w:rsidR="0016306B">
              <w:rPr>
                <w:rFonts w:ascii="Arial" w:hAnsi="Arial"/>
                <w:b/>
                <w:sz w:val="16"/>
                <w:szCs w:val="16"/>
              </w:rPr>
              <w:t xml:space="preserve"> new</w:t>
            </w:r>
            <w:r w:rsidR="002A591A">
              <w:rPr>
                <w:rFonts w:ascii="Arial" w:hAnsi="Arial"/>
                <w:b/>
                <w:sz w:val="16"/>
                <w:szCs w:val="16"/>
              </w:rPr>
              <w:t xml:space="preserve"> a</w:t>
            </w:r>
            <w:r w:rsidR="00FF21DA" w:rsidRPr="00DF4699">
              <w:rPr>
                <w:rFonts w:ascii="Arial" w:hAnsi="Arial"/>
                <w:b/>
                <w:sz w:val="16"/>
                <w:szCs w:val="16"/>
              </w:rPr>
              <w:t>pplication</w:t>
            </w:r>
            <w:r w:rsidR="002A591A">
              <w:rPr>
                <w:rFonts w:ascii="Arial" w:hAnsi="Arial"/>
                <w:b/>
                <w:sz w:val="16"/>
                <w:szCs w:val="16"/>
              </w:rPr>
              <w:t xml:space="preserve"> or if there is a change</w:t>
            </w:r>
            <w:r w:rsidR="00FF21DA" w:rsidRPr="00DF4699">
              <w:rPr>
                <w:rFonts w:ascii="Arial" w:hAnsi="Arial"/>
                <w:b/>
                <w:sz w:val="16"/>
                <w:szCs w:val="16"/>
              </w:rPr>
              <w:t>)</w:t>
            </w:r>
          </w:p>
          <w:p w14:paraId="1259FC8A" w14:textId="77777777" w:rsidR="00FF21DA" w:rsidRDefault="00FF21DA" w:rsidP="006F1A94">
            <w:pPr>
              <w:pStyle w:val="DefaultText"/>
              <w:rPr>
                <w:rFonts w:ascii="Arial" w:hAnsi="Arial"/>
                <w:sz w:val="20"/>
              </w:rPr>
            </w:pPr>
          </w:p>
          <w:p w14:paraId="2139E6A4" w14:textId="77777777" w:rsidR="00D40B1A" w:rsidRPr="004C05D4" w:rsidRDefault="00D40B1A" w:rsidP="006F1A94">
            <w:pPr>
              <w:pStyle w:val="DefaultText"/>
              <w:rPr>
                <w:rFonts w:ascii="Arial" w:hAnsi="Arial"/>
                <w:sz w:val="16"/>
                <w:szCs w:val="16"/>
              </w:rPr>
            </w:pPr>
            <w:r w:rsidRPr="004C05D4">
              <w:rPr>
                <w:rFonts w:ascii="Arial" w:hAnsi="Arial"/>
                <w:sz w:val="20"/>
              </w:rPr>
              <w:t xml:space="preserve">Name: </w:t>
            </w:r>
            <w:r w:rsidRPr="004C05D4">
              <w:rPr>
                <w:rFonts w:ascii="Arial" w:hAnsi="Arial"/>
                <w:sz w:val="20"/>
                <w:u w:val="single"/>
              </w:rPr>
              <w:tab/>
            </w:r>
            <w:r w:rsidRPr="00194CEE">
              <w:rPr>
                <w:rFonts w:ascii="Arial" w:hAnsi="Arial"/>
                <w:sz w:val="16"/>
                <w:szCs w:val="16"/>
                <w:u w:val="single"/>
              </w:rPr>
              <w:tab/>
            </w:r>
            <w:r w:rsidRPr="00194CEE">
              <w:rPr>
                <w:rFonts w:ascii="Arial" w:hAnsi="Arial"/>
                <w:sz w:val="16"/>
                <w:szCs w:val="16"/>
                <w:u w:val="single"/>
              </w:rPr>
              <w:tab/>
            </w:r>
            <w:r w:rsidRPr="00194CEE">
              <w:rPr>
                <w:rFonts w:ascii="Arial" w:hAnsi="Arial"/>
                <w:sz w:val="16"/>
                <w:szCs w:val="16"/>
                <w:u w:val="single"/>
              </w:rPr>
              <w:tab/>
            </w:r>
            <w:r w:rsidRPr="009820D4">
              <w:rPr>
                <w:rFonts w:ascii="Arial" w:hAnsi="Arial"/>
                <w:sz w:val="16"/>
                <w:szCs w:val="16"/>
                <w:u w:val="single"/>
              </w:rPr>
              <w:tab/>
            </w:r>
            <w:r w:rsidRPr="009820D4">
              <w:rPr>
                <w:rFonts w:ascii="Arial" w:hAnsi="Arial"/>
                <w:sz w:val="16"/>
                <w:szCs w:val="16"/>
                <w:u w:val="single"/>
              </w:rPr>
              <w:tab/>
            </w:r>
            <w:r w:rsidRPr="009820D4">
              <w:rPr>
                <w:rFonts w:ascii="Arial" w:hAnsi="Arial"/>
                <w:sz w:val="16"/>
                <w:szCs w:val="16"/>
                <w:u w:val="single"/>
              </w:rPr>
              <w:tab/>
            </w:r>
            <w:r w:rsidR="00D90859" w:rsidRPr="004C05D4">
              <w:rPr>
                <w:rFonts w:ascii="Arial" w:hAnsi="Arial"/>
                <w:sz w:val="20"/>
                <w:u w:val="single"/>
              </w:rPr>
              <w:tab/>
            </w:r>
            <w:r w:rsidR="00D90859" w:rsidRPr="004C05D4">
              <w:rPr>
                <w:rFonts w:ascii="Arial" w:hAnsi="Arial"/>
                <w:sz w:val="20"/>
                <w:u w:val="single"/>
              </w:rPr>
              <w:tab/>
            </w:r>
            <w:r w:rsidR="00D90859" w:rsidRPr="004C05D4">
              <w:rPr>
                <w:rFonts w:ascii="Arial" w:hAnsi="Arial"/>
                <w:sz w:val="20"/>
                <w:u w:val="single"/>
              </w:rPr>
              <w:tab/>
            </w:r>
            <w:r w:rsidRPr="009820D4">
              <w:rPr>
                <w:rFonts w:ascii="Arial" w:hAnsi="Arial"/>
                <w:sz w:val="16"/>
                <w:szCs w:val="16"/>
                <w:u w:val="single"/>
              </w:rPr>
              <w:tab/>
            </w:r>
            <w:r w:rsidRPr="009820D4">
              <w:rPr>
                <w:rFonts w:ascii="Arial" w:hAnsi="Arial"/>
                <w:sz w:val="16"/>
                <w:szCs w:val="16"/>
                <w:u w:val="single"/>
              </w:rPr>
              <w:tab/>
            </w:r>
            <w:r w:rsidRPr="009820D4">
              <w:rPr>
                <w:rFonts w:ascii="Arial" w:hAnsi="Arial"/>
                <w:sz w:val="16"/>
                <w:szCs w:val="16"/>
                <w:u w:val="single"/>
              </w:rPr>
              <w:tab/>
            </w:r>
            <w:r w:rsidRPr="009820D4">
              <w:rPr>
                <w:rFonts w:ascii="Arial" w:hAnsi="Arial"/>
                <w:sz w:val="16"/>
                <w:szCs w:val="16"/>
                <w:u w:val="single"/>
              </w:rPr>
              <w:tab/>
            </w:r>
          </w:p>
          <w:p w14:paraId="4551F75F" w14:textId="77777777" w:rsidR="00D40B1A" w:rsidRPr="00DF4699" w:rsidRDefault="00D40B1A" w:rsidP="00CA57D9">
            <w:pPr>
              <w:pStyle w:val="DefaultText"/>
              <w:spacing w:after="60"/>
              <w:ind w:firstLine="1512"/>
              <w:rPr>
                <w:rFonts w:ascii="Arial" w:hAnsi="Arial"/>
                <w:b/>
                <w:sz w:val="22"/>
                <w:u w:val="single"/>
              </w:rPr>
            </w:pPr>
          </w:p>
        </w:tc>
      </w:tr>
      <w:tr w:rsidR="00D40B1A" w14:paraId="75529801" w14:textId="77777777" w:rsidTr="00574E37">
        <w:tblPrEx>
          <w:tblCellMar>
            <w:top w:w="0" w:type="dxa"/>
            <w:bottom w:w="0" w:type="dxa"/>
          </w:tblCellMar>
        </w:tblPrEx>
        <w:tc>
          <w:tcPr>
            <w:tcW w:w="539" w:type="dxa"/>
            <w:tcBorders>
              <w:right w:val="single" w:sz="6" w:space="0" w:color="auto"/>
            </w:tcBorders>
          </w:tcPr>
          <w:p w14:paraId="32CB9CCA" w14:textId="77777777" w:rsidR="00D40B1A" w:rsidRPr="00EF63A4" w:rsidRDefault="00A83512" w:rsidP="00A21DDA">
            <w:pPr>
              <w:pStyle w:val="DefaultText"/>
              <w:spacing w:before="60" w:line="360" w:lineRule="auto"/>
              <w:jc w:val="right"/>
              <w:rPr>
                <w:sz w:val="20"/>
              </w:rPr>
            </w:pPr>
            <w:r>
              <w:rPr>
                <w:rFonts w:ascii="Arial" w:hAnsi="Arial"/>
                <w:sz w:val="20"/>
              </w:rPr>
              <w:t>10</w:t>
            </w:r>
            <w:r w:rsidR="00EF63A4" w:rsidRPr="007F4141">
              <w:rPr>
                <w:rFonts w:ascii="Arial" w:hAnsi="Arial"/>
                <w:sz w:val="20"/>
              </w:rPr>
              <w:t>.</w:t>
            </w:r>
          </w:p>
        </w:tc>
        <w:tc>
          <w:tcPr>
            <w:tcW w:w="10981" w:type="dxa"/>
            <w:gridSpan w:val="6"/>
            <w:tcBorders>
              <w:right w:val="single" w:sz="6" w:space="0" w:color="auto"/>
            </w:tcBorders>
          </w:tcPr>
          <w:p w14:paraId="484AD1D1" w14:textId="77777777" w:rsidR="007779EF" w:rsidRPr="007779EF" w:rsidRDefault="007779EF" w:rsidP="007779EF">
            <w:pPr>
              <w:jc w:val="both"/>
              <w:rPr>
                <w:rFonts w:ascii="Calibri" w:hAnsi="Calibri"/>
                <w:i/>
                <w:iCs/>
                <w:szCs w:val="22"/>
              </w:rPr>
            </w:pPr>
            <w:r w:rsidRPr="007779EF">
              <w:rPr>
                <w:rFonts w:ascii="Calibri" w:hAnsi="Calibri"/>
                <w:i/>
                <w:iCs/>
                <w:szCs w:val="22"/>
              </w:rPr>
              <w:t xml:space="preserve">NOTE: </w:t>
            </w:r>
            <w:r w:rsidRPr="00FF21DA">
              <w:rPr>
                <w:rFonts w:ascii="Calibri" w:hAnsi="Calibri"/>
                <w:i/>
                <w:iCs/>
                <w:szCs w:val="22"/>
              </w:rPr>
              <w:t>Foreign Corporations, Foreign</w:t>
            </w:r>
            <w:r w:rsidRPr="007779EF">
              <w:rPr>
                <w:rFonts w:ascii="Calibri" w:hAnsi="Calibri"/>
                <w:i/>
                <w:iCs/>
                <w:szCs w:val="22"/>
              </w:rPr>
              <w:t xml:space="preserve"> Limited Partnerships, Limited Liability Companies, or Limited Liability Partnerships (Title 31 §852) may also be required to apply to the Maine Secretary of State for authority to do business in </w:t>
            </w:r>
            <w:smartTag w:uri="urn:schemas-microsoft-com:office:smarttags" w:element="State">
              <w:smartTag w:uri="urn:schemas-microsoft-com:office:smarttags" w:element="place">
                <w:r w:rsidRPr="007779EF">
                  <w:rPr>
                    <w:rFonts w:ascii="Calibri" w:hAnsi="Calibri"/>
                    <w:i/>
                    <w:iCs/>
                    <w:szCs w:val="22"/>
                  </w:rPr>
                  <w:t>Maine</w:t>
                </w:r>
              </w:smartTag>
            </w:smartTag>
            <w:r w:rsidRPr="007779EF">
              <w:rPr>
                <w:rFonts w:ascii="Calibri" w:hAnsi="Calibri"/>
                <w:i/>
                <w:iCs/>
                <w:szCs w:val="22"/>
              </w:rPr>
              <w:t xml:space="preserve">.  See Secretary of State website for additional information. </w:t>
            </w:r>
            <w:hyperlink r:id="rId8" w:tooltip="http://www.maine.gov/sos/cec/corp/foreign.html" w:history="1">
              <w:r w:rsidRPr="007779EF">
                <w:rPr>
                  <w:rFonts w:ascii="Calibri" w:hAnsi="Calibri"/>
                  <w:i/>
                  <w:iCs/>
                  <w:color w:val="0000FF"/>
                  <w:sz w:val="24"/>
                  <w:szCs w:val="22"/>
                  <w:u w:val="single"/>
                </w:rPr>
                <w:t>http://www.maine.gov/sos/cec/corp/foreign.html</w:t>
              </w:r>
            </w:hyperlink>
          </w:p>
          <w:p w14:paraId="79600FFF" w14:textId="77777777" w:rsidR="00D40B1A" w:rsidRDefault="00D40B1A" w:rsidP="00CA57D9">
            <w:pPr>
              <w:tabs>
                <w:tab w:val="left" w:pos="360"/>
              </w:tabs>
              <w:spacing w:after="100" w:afterAutospacing="1"/>
            </w:pPr>
          </w:p>
        </w:tc>
      </w:tr>
      <w:tr w:rsidR="00A83512" w14:paraId="5FE072C7" w14:textId="77777777" w:rsidTr="00097416">
        <w:tblPrEx>
          <w:tblBorders>
            <w:right w:val="single" w:sz="6" w:space="0" w:color="auto"/>
          </w:tblBorders>
          <w:tblCellMar>
            <w:top w:w="0" w:type="dxa"/>
            <w:bottom w:w="0" w:type="dxa"/>
          </w:tblCellMar>
        </w:tblPrEx>
        <w:tc>
          <w:tcPr>
            <w:tcW w:w="539" w:type="dxa"/>
          </w:tcPr>
          <w:p w14:paraId="7C9E4DA1" w14:textId="77777777" w:rsidR="00A83512" w:rsidRPr="007F4141" w:rsidRDefault="00A83512" w:rsidP="000732FC">
            <w:pPr>
              <w:pStyle w:val="DefaultText"/>
              <w:spacing w:before="60" w:line="360" w:lineRule="auto"/>
              <w:jc w:val="right"/>
              <w:rPr>
                <w:rFonts w:ascii="Arial" w:hAnsi="Arial"/>
                <w:sz w:val="20"/>
              </w:rPr>
            </w:pPr>
            <w:r>
              <w:rPr>
                <w:rFonts w:ascii="Arial" w:hAnsi="Arial"/>
                <w:sz w:val="20"/>
              </w:rPr>
              <w:t>11.</w:t>
            </w:r>
          </w:p>
        </w:tc>
        <w:tc>
          <w:tcPr>
            <w:tcW w:w="10981" w:type="dxa"/>
            <w:gridSpan w:val="6"/>
          </w:tcPr>
          <w:p w14:paraId="60150FA6" w14:textId="77777777" w:rsidR="00A83512" w:rsidRDefault="00A83512" w:rsidP="00A83512">
            <w:pPr>
              <w:keepNext/>
              <w:widowControl w:val="0"/>
              <w:tabs>
                <w:tab w:val="left" w:pos="720"/>
              </w:tabs>
              <w:spacing w:before="60" w:after="60"/>
              <w:rPr>
                <w:szCs w:val="22"/>
              </w:rPr>
            </w:pPr>
            <w:r>
              <w:rPr>
                <w:szCs w:val="22"/>
              </w:rPr>
              <w:t xml:space="preserve">Is the Applicant a </w:t>
            </w:r>
            <w:r w:rsidRPr="000B796A">
              <w:rPr>
                <w:szCs w:val="22"/>
              </w:rPr>
              <w:t xml:space="preserve">motor vehicle dealer licensed </w:t>
            </w:r>
            <w:r>
              <w:rPr>
                <w:szCs w:val="22"/>
              </w:rPr>
              <w:t>under</w:t>
            </w:r>
            <w:r w:rsidRPr="000B796A">
              <w:rPr>
                <w:szCs w:val="22"/>
              </w:rPr>
              <w:t xml:space="preserve"> </w:t>
            </w:r>
            <w:r>
              <w:rPr>
                <w:szCs w:val="22"/>
              </w:rPr>
              <w:t>29-A M.R.S. C</w:t>
            </w:r>
            <w:r w:rsidRPr="000B796A">
              <w:rPr>
                <w:szCs w:val="22"/>
              </w:rPr>
              <w:t>h</w:t>
            </w:r>
            <w:r>
              <w:rPr>
                <w:szCs w:val="22"/>
              </w:rPr>
              <w:t xml:space="preserve">. </w:t>
            </w:r>
            <w:r w:rsidRPr="000B796A">
              <w:rPr>
                <w:szCs w:val="22"/>
              </w:rPr>
              <w:t>9</w:t>
            </w:r>
            <w:r>
              <w:rPr>
                <w:szCs w:val="22"/>
              </w:rPr>
              <w:t>?</w:t>
            </w:r>
          </w:p>
          <w:p w14:paraId="23063E61" w14:textId="77777777" w:rsidR="00A83512" w:rsidRDefault="00A83512" w:rsidP="00A83512">
            <w:pPr>
              <w:tabs>
                <w:tab w:val="left" w:pos="360"/>
              </w:tabs>
              <w:spacing w:after="100" w:afterAutospacing="1"/>
              <w:rPr>
                <w:szCs w:val="22"/>
              </w:rPr>
            </w:pPr>
            <w:r w:rsidRPr="00B81777">
              <w:rPr>
                <w:rFonts w:cs="Arial"/>
                <w:szCs w:val="22"/>
              </w:rPr>
              <w:fldChar w:fldCharType="begin">
                <w:ffData>
                  <w:name w:val="Check18"/>
                  <w:enabled/>
                  <w:calcOnExit w:val="0"/>
                  <w:checkBox>
                    <w:sizeAuto/>
                    <w:default w:val="0"/>
                  </w:checkBox>
                </w:ffData>
              </w:fldChar>
            </w:r>
            <w:r w:rsidRPr="00B81777">
              <w:rPr>
                <w:rFonts w:cs="Arial"/>
                <w:szCs w:val="22"/>
              </w:rPr>
              <w:instrText xml:space="preserve"> FORMCHECKBOX </w:instrText>
            </w:r>
            <w:r w:rsidRPr="00B81777">
              <w:rPr>
                <w:rFonts w:cs="Arial"/>
                <w:szCs w:val="22"/>
              </w:rPr>
            </w:r>
            <w:r w:rsidRPr="00B81777">
              <w:rPr>
                <w:rFonts w:cs="Arial"/>
                <w:szCs w:val="22"/>
              </w:rPr>
              <w:fldChar w:fldCharType="end"/>
            </w:r>
            <w:r w:rsidRPr="00B81777">
              <w:rPr>
                <w:rFonts w:cs="Arial"/>
                <w:szCs w:val="22"/>
              </w:rPr>
              <w:t xml:space="preserve"> </w:t>
            </w:r>
            <w:r>
              <w:rPr>
                <w:rFonts w:cs="Arial"/>
                <w:szCs w:val="22"/>
              </w:rPr>
              <w:t>Yes</w:t>
            </w:r>
            <w:r>
              <w:rPr>
                <w:rFonts w:cs="Arial"/>
                <w:szCs w:val="22"/>
              </w:rPr>
              <w:tab/>
              <w:t xml:space="preserve">    </w:t>
            </w:r>
            <w:r w:rsidRPr="00B81777">
              <w:rPr>
                <w:rFonts w:cs="Arial"/>
                <w:szCs w:val="22"/>
              </w:rPr>
              <w:fldChar w:fldCharType="begin">
                <w:ffData>
                  <w:name w:val="Check19"/>
                  <w:enabled/>
                  <w:calcOnExit w:val="0"/>
                  <w:checkBox>
                    <w:sizeAuto/>
                    <w:default w:val="0"/>
                  </w:checkBox>
                </w:ffData>
              </w:fldChar>
            </w:r>
            <w:r w:rsidRPr="00B81777">
              <w:rPr>
                <w:rFonts w:cs="Arial"/>
                <w:szCs w:val="22"/>
              </w:rPr>
              <w:instrText xml:space="preserve"> FORMCHECKBOX </w:instrText>
            </w:r>
            <w:r w:rsidRPr="00B81777">
              <w:rPr>
                <w:rFonts w:cs="Arial"/>
                <w:szCs w:val="22"/>
              </w:rPr>
            </w:r>
            <w:r w:rsidRPr="00B81777">
              <w:rPr>
                <w:rFonts w:cs="Arial"/>
                <w:szCs w:val="22"/>
              </w:rPr>
              <w:fldChar w:fldCharType="end"/>
            </w:r>
            <w:r w:rsidRPr="00B81777">
              <w:rPr>
                <w:rFonts w:cs="Arial"/>
                <w:szCs w:val="22"/>
              </w:rPr>
              <w:t xml:space="preserve"> </w:t>
            </w:r>
            <w:r>
              <w:rPr>
                <w:rFonts w:cs="Arial"/>
                <w:szCs w:val="22"/>
              </w:rPr>
              <w:t xml:space="preserve">No       </w:t>
            </w:r>
            <w:r>
              <w:rPr>
                <w:szCs w:val="22"/>
              </w:rPr>
              <w:t xml:space="preserve">If “yes,” submit a copy of the Applicant’s current dealer license and skip to Question 14. </w:t>
            </w:r>
          </w:p>
          <w:p w14:paraId="4193D85E" w14:textId="77777777" w:rsidR="00A83512" w:rsidRDefault="00A83512" w:rsidP="00A83512">
            <w:pPr>
              <w:tabs>
                <w:tab w:val="left" w:pos="360"/>
              </w:tabs>
              <w:spacing w:after="100" w:afterAutospacing="1"/>
              <w:rPr>
                <w:szCs w:val="22"/>
              </w:rPr>
            </w:pPr>
          </w:p>
        </w:tc>
      </w:tr>
      <w:tr w:rsidR="00D40B1A" w14:paraId="10F5A8D5" w14:textId="77777777" w:rsidTr="00097416">
        <w:tblPrEx>
          <w:tblBorders>
            <w:right w:val="single" w:sz="6" w:space="0" w:color="auto"/>
          </w:tblBorders>
          <w:tblCellMar>
            <w:top w:w="0" w:type="dxa"/>
            <w:bottom w:w="0" w:type="dxa"/>
          </w:tblCellMar>
        </w:tblPrEx>
        <w:tc>
          <w:tcPr>
            <w:tcW w:w="539" w:type="dxa"/>
          </w:tcPr>
          <w:p w14:paraId="40A013F6" w14:textId="77777777" w:rsidR="00D40B1A" w:rsidRDefault="00EF63A4" w:rsidP="000732FC">
            <w:pPr>
              <w:pStyle w:val="DefaultText"/>
              <w:spacing w:before="60" w:line="360" w:lineRule="auto"/>
              <w:jc w:val="right"/>
              <w:rPr>
                <w:rFonts w:ascii="Arial" w:hAnsi="Arial"/>
                <w:sz w:val="20"/>
              </w:rPr>
            </w:pPr>
            <w:r w:rsidRPr="007F4141">
              <w:rPr>
                <w:rFonts w:ascii="Arial" w:hAnsi="Arial"/>
                <w:sz w:val="20"/>
              </w:rPr>
              <w:t>1</w:t>
            </w:r>
            <w:r w:rsidR="000732FC">
              <w:rPr>
                <w:rFonts w:ascii="Arial" w:hAnsi="Arial"/>
                <w:sz w:val="20"/>
              </w:rPr>
              <w:t>2</w:t>
            </w:r>
            <w:r w:rsidRPr="007F4141">
              <w:rPr>
                <w:rFonts w:ascii="Arial" w:hAnsi="Arial"/>
                <w:sz w:val="20"/>
              </w:rPr>
              <w:t>.</w:t>
            </w:r>
          </w:p>
          <w:p w14:paraId="582A8BC6" w14:textId="77777777" w:rsidR="003F1CDE" w:rsidRPr="00EF63A4" w:rsidRDefault="003F1CDE" w:rsidP="000732FC">
            <w:pPr>
              <w:pStyle w:val="DefaultText"/>
              <w:spacing w:before="60" w:line="360" w:lineRule="auto"/>
              <w:jc w:val="right"/>
              <w:rPr>
                <w:sz w:val="20"/>
              </w:rPr>
            </w:pPr>
          </w:p>
        </w:tc>
        <w:tc>
          <w:tcPr>
            <w:tcW w:w="10981" w:type="dxa"/>
            <w:gridSpan w:val="6"/>
          </w:tcPr>
          <w:p w14:paraId="734108BD" w14:textId="77777777" w:rsidR="003F1CDE" w:rsidRDefault="003F1CDE" w:rsidP="00857A73">
            <w:pPr>
              <w:tabs>
                <w:tab w:val="left" w:pos="360"/>
              </w:tabs>
              <w:spacing w:after="100" w:afterAutospacing="1"/>
              <w:rPr>
                <w:szCs w:val="22"/>
              </w:rPr>
            </w:pPr>
            <w:r>
              <w:rPr>
                <w:szCs w:val="22"/>
              </w:rPr>
              <w:t>Is the Applicant a motor vehicle manufacturer providing service contracts on the motor vehicle manufacturer’s products?</w:t>
            </w:r>
            <w:r w:rsidR="00857A73">
              <w:rPr>
                <w:szCs w:val="22"/>
              </w:rPr>
              <w:t xml:space="preserve">    </w:t>
            </w:r>
            <w:r w:rsidRPr="00B81777">
              <w:rPr>
                <w:rFonts w:cs="Arial"/>
                <w:szCs w:val="22"/>
              </w:rPr>
              <w:fldChar w:fldCharType="begin">
                <w:ffData>
                  <w:name w:val="Check18"/>
                  <w:enabled/>
                  <w:calcOnExit w:val="0"/>
                  <w:checkBox>
                    <w:sizeAuto/>
                    <w:default w:val="0"/>
                  </w:checkBox>
                </w:ffData>
              </w:fldChar>
            </w:r>
            <w:r w:rsidRPr="00B81777">
              <w:rPr>
                <w:rFonts w:cs="Arial"/>
                <w:szCs w:val="22"/>
              </w:rPr>
              <w:instrText xml:space="preserve"> FORMCHECKBOX </w:instrText>
            </w:r>
            <w:r w:rsidRPr="00B81777">
              <w:rPr>
                <w:rFonts w:cs="Arial"/>
                <w:szCs w:val="22"/>
              </w:rPr>
            </w:r>
            <w:r w:rsidRPr="00B81777">
              <w:rPr>
                <w:rFonts w:cs="Arial"/>
                <w:szCs w:val="22"/>
              </w:rPr>
              <w:fldChar w:fldCharType="end"/>
            </w:r>
            <w:r w:rsidRPr="00B81777">
              <w:rPr>
                <w:rFonts w:cs="Arial"/>
                <w:szCs w:val="22"/>
              </w:rPr>
              <w:t xml:space="preserve"> </w:t>
            </w:r>
            <w:r>
              <w:rPr>
                <w:rFonts w:cs="Arial"/>
                <w:szCs w:val="22"/>
              </w:rPr>
              <w:t>Yes</w:t>
            </w:r>
            <w:r>
              <w:rPr>
                <w:rFonts w:cs="Arial"/>
                <w:szCs w:val="22"/>
              </w:rPr>
              <w:tab/>
              <w:t xml:space="preserve">    </w:t>
            </w:r>
            <w:r w:rsidRPr="00B81777">
              <w:rPr>
                <w:rFonts w:cs="Arial"/>
                <w:szCs w:val="22"/>
              </w:rPr>
              <w:fldChar w:fldCharType="begin">
                <w:ffData>
                  <w:name w:val="Check19"/>
                  <w:enabled/>
                  <w:calcOnExit w:val="0"/>
                  <w:checkBox>
                    <w:sizeAuto/>
                    <w:default w:val="0"/>
                  </w:checkBox>
                </w:ffData>
              </w:fldChar>
            </w:r>
            <w:r w:rsidRPr="00B81777">
              <w:rPr>
                <w:rFonts w:cs="Arial"/>
                <w:szCs w:val="22"/>
              </w:rPr>
              <w:instrText xml:space="preserve"> FORMCHECKBOX </w:instrText>
            </w:r>
            <w:r w:rsidRPr="00B81777">
              <w:rPr>
                <w:rFonts w:cs="Arial"/>
                <w:szCs w:val="22"/>
              </w:rPr>
            </w:r>
            <w:r w:rsidRPr="00B81777">
              <w:rPr>
                <w:rFonts w:cs="Arial"/>
                <w:szCs w:val="22"/>
              </w:rPr>
              <w:fldChar w:fldCharType="end"/>
            </w:r>
            <w:r w:rsidRPr="00B81777">
              <w:rPr>
                <w:rFonts w:cs="Arial"/>
                <w:szCs w:val="22"/>
              </w:rPr>
              <w:t xml:space="preserve"> </w:t>
            </w:r>
            <w:r>
              <w:rPr>
                <w:rFonts w:cs="Arial"/>
                <w:szCs w:val="22"/>
              </w:rPr>
              <w:t xml:space="preserve">No       </w:t>
            </w:r>
            <w:r>
              <w:rPr>
                <w:szCs w:val="22"/>
              </w:rPr>
              <w:t>If “yes,” skip to Question 1</w:t>
            </w:r>
            <w:r w:rsidR="00A83512">
              <w:rPr>
                <w:szCs w:val="22"/>
              </w:rPr>
              <w:t>4</w:t>
            </w:r>
            <w:r>
              <w:rPr>
                <w:szCs w:val="22"/>
              </w:rPr>
              <w:t xml:space="preserve">. </w:t>
            </w:r>
          </w:p>
          <w:p w14:paraId="20F92463" w14:textId="77777777" w:rsidR="00A83512" w:rsidRPr="00C4600A" w:rsidRDefault="00A83512" w:rsidP="00961180">
            <w:pPr>
              <w:tabs>
                <w:tab w:val="left" w:pos="360"/>
              </w:tabs>
              <w:spacing w:after="100" w:afterAutospacing="1"/>
              <w:ind w:firstLine="720"/>
              <w:rPr>
                <w:szCs w:val="22"/>
              </w:rPr>
            </w:pPr>
          </w:p>
        </w:tc>
      </w:tr>
      <w:tr w:rsidR="00D40B1A" w14:paraId="41E97DD2" w14:textId="77777777" w:rsidTr="00240B61">
        <w:tblPrEx>
          <w:tblBorders>
            <w:right w:val="single" w:sz="6" w:space="0" w:color="auto"/>
          </w:tblBorders>
          <w:tblCellMar>
            <w:top w:w="0" w:type="dxa"/>
            <w:bottom w:w="0" w:type="dxa"/>
          </w:tblCellMar>
        </w:tblPrEx>
        <w:trPr>
          <w:trHeight w:val="525"/>
        </w:trPr>
        <w:tc>
          <w:tcPr>
            <w:tcW w:w="539" w:type="dxa"/>
          </w:tcPr>
          <w:p w14:paraId="3B5AB611" w14:textId="77777777" w:rsidR="00D40B1A" w:rsidRPr="00EF63A4" w:rsidRDefault="00A83512" w:rsidP="00A83512">
            <w:pPr>
              <w:pStyle w:val="DefaultText"/>
              <w:spacing w:before="60" w:line="360" w:lineRule="auto"/>
              <w:jc w:val="right"/>
              <w:rPr>
                <w:sz w:val="20"/>
              </w:rPr>
            </w:pPr>
            <w:r>
              <w:rPr>
                <w:rFonts w:ascii="Arial" w:hAnsi="Arial"/>
                <w:sz w:val="20"/>
              </w:rPr>
              <w:lastRenderedPageBreak/>
              <w:t>13</w:t>
            </w:r>
            <w:r w:rsidR="00EF63A4" w:rsidRPr="007F4141">
              <w:rPr>
                <w:rFonts w:ascii="Arial" w:hAnsi="Arial"/>
                <w:sz w:val="20"/>
              </w:rPr>
              <w:t>.</w:t>
            </w:r>
          </w:p>
        </w:tc>
        <w:tc>
          <w:tcPr>
            <w:tcW w:w="10981" w:type="dxa"/>
            <w:gridSpan w:val="6"/>
          </w:tcPr>
          <w:p w14:paraId="220776FB" w14:textId="77777777" w:rsidR="00D40B1A" w:rsidRPr="008E6E0C" w:rsidRDefault="00C7059A" w:rsidP="00667C9C">
            <w:pPr>
              <w:widowControl w:val="0"/>
              <w:tabs>
                <w:tab w:val="left" w:pos="720"/>
              </w:tabs>
              <w:spacing w:before="60"/>
              <w:rPr>
                <w:b/>
                <w:szCs w:val="22"/>
              </w:rPr>
            </w:pPr>
            <w:r>
              <w:rPr>
                <w:b/>
                <w:szCs w:val="22"/>
              </w:rPr>
              <w:t xml:space="preserve">(Applicable </w:t>
            </w:r>
            <w:r w:rsidR="00D40B1A" w:rsidRPr="008E6E0C">
              <w:rPr>
                <w:b/>
                <w:szCs w:val="22"/>
              </w:rPr>
              <w:t xml:space="preserve">only </w:t>
            </w:r>
            <w:r w:rsidR="008E6E0C">
              <w:rPr>
                <w:b/>
                <w:szCs w:val="22"/>
              </w:rPr>
              <w:t xml:space="preserve">if </w:t>
            </w:r>
            <w:r w:rsidR="00D40B1A" w:rsidRPr="008E6E0C">
              <w:rPr>
                <w:b/>
                <w:szCs w:val="22"/>
              </w:rPr>
              <w:t>registering as a Service Contract Provider</w:t>
            </w:r>
            <w:r>
              <w:rPr>
                <w:b/>
                <w:szCs w:val="22"/>
              </w:rPr>
              <w:t>)</w:t>
            </w:r>
          </w:p>
          <w:p w14:paraId="136C35A1" w14:textId="77777777" w:rsidR="00D40B1A" w:rsidRDefault="00D40B1A" w:rsidP="006573CC">
            <w:pPr>
              <w:widowControl w:val="0"/>
              <w:tabs>
                <w:tab w:val="left" w:pos="720"/>
              </w:tabs>
              <w:spacing w:before="120"/>
              <w:rPr>
                <w:sz w:val="24"/>
              </w:rPr>
            </w:pPr>
            <w:r w:rsidRPr="002F21E5">
              <w:rPr>
                <w:szCs w:val="22"/>
              </w:rPr>
              <w:t>The Applicant will ensure the performance of its obligations to service contract holders by</w:t>
            </w:r>
            <w:r>
              <w:rPr>
                <w:sz w:val="24"/>
              </w:rPr>
              <w:t xml:space="preserve"> </w:t>
            </w:r>
            <w:r w:rsidR="003E4411">
              <w:rPr>
                <w:szCs w:val="22"/>
              </w:rPr>
              <w:t xml:space="preserve">either </w:t>
            </w:r>
            <w:r w:rsidRPr="00E91C09">
              <w:rPr>
                <w:sz w:val="20"/>
              </w:rPr>
              <w:t>(select one)</w:t>
            </w:r>
            <w:r>
              <w:rPr>
                <w:sz w:val="24"/>
              </w:rPr>
              <w:t>:</w:t>
            </w:r>
          </w:p>
          <w:p w14:paraId="39522F0A" w14:textId="77777777" w:rsidR="00D40B1A" w:rsidRPr="00D62EDF" w:rsidRDefault="00D40B1A" w:rsidP="006573CC">
            <w:pPr>
              <w:widowControl w:val="0"/>
              <w:tabs>
                <w:tab w:val="left" w:pos="720"/>
              </w:tabs>
              <w:spacing w:before="120"/>
              <w:rPr>
                <w:u w:val="single"/>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r w:rsidRPr="003F6B32">
              <w:rPr>
                <w:b/>
              </w:rPr>
              <w:t>Reimbursement Policy Option</w:t>
            </w:r>
            <w:r>
              <w:rPr>
                <w:szCs w:val="22"/>
              </w:rPr>
              <w:t>:</w:t>
            </w:r>
          </w:p>
          <w:p w14:paraId="20E36C66" w14:textId="77777777" w:rsidR="00D40B1A" w:rsidRDefault="00D40B1A" w:rsidP="0015406A">
            <w:pPr>
              <w:widowControl w:val="0"/>
              <w:spacing w:before="120"/>
              <w:ind w:left="720" w:hanging="374"/>
              <w:rPr>
                <w:u w:val="single"/>
              </w:rPr>
            </w:pPr>
            <w:r>
              <w:t>Insurer or Risk Retention Group Name:</w:t>
            </w:r>
            <w:r>
              <w:rPr>
                <w:u w:val="single"/>
              </w:rPr>
              <w:tab/>
            </w:r>
            <w:r>
              <w:rPr>
                <w:u w:val="single"/>
              </w:rPr>
              <w:tab/>
            </w:r>
            <w:r w:rsidRPr="00207FD5">
              <w:rPr>
                <w:szCs w:val="22"/>
                <w:u w:val="single"/>
              </w:rPr>
              <w:tab/>
            </w:r>
            <w:r w:rsidR="00386942">
              <w:rPr>
                <w:u w:val="single"/>
              </w:rPr>
              <w:tab/>
            </w:r>
            <w:r w:rsidRPr="00C21987">
              <w:rPr>
                <w:szCs w:val="22"/>
                <w:u w:val="single"/>
              </w:rPr>
              <w:tab/>
            </w:r>
            <w:r w:rsidRPr="00207FD5">
              <w:rPr>
                <w:szCs w:val="22"/>
              </w:rPr>
              <w:tab/>
            </w:r>
            <w:r>
              <w:t>NAIC #:</w:t>
            </w:r>
            <w:r>
              <w:rPr>
                <w:u w:val="single"/>
              </w:rPr>
              <w:tab/>
            </w:r>
            <w:r>
              <w:rPr>
                <w:u w:val="single"/>
              </w:rPr>
              <w:tab/>
            </w:r>
          </w:p>
          <w:p w14:paraId="4FC24FC2" w14:textId="77777777" w:rsidR="00D40B1A" w:rsidRPr="003A7B5C" w:rsidRDefault="00D40B1A" w:rsidP="00DC032D">
            <w:pPr>
              <w:widowControl w:val="0"/>
              <w:tabs>
                <w:tab w:val="left" w:pos="2188"/>
              </w:tabs>
              <w:spacing w:after="120"/>
              <w:ind w:left="720" w:firstLine="3583"/>
              <w:rPr>
                <w:sz w:val="16"/>
                <w:szCs w:val="16"/>
              </w:rPr>
            </w:pPr>
            <w:r w:rsidRPr="003A7B5C">
              <w:rPr>
                <w:sz w:val="16"/>
                <w:szCs w:val="16"/>
              </w:rPr>
              <w:t xml:space="preserve">(must be </w:t>
            </w:r>
            <w:smartTag w:uri="urn:schemas-microsoft-com:office:smarttags" w:element="State">
              <w:smartTag w:uri="urn:schemas-microsoft-com:office:smarttags" w:element="place">
                <w:r w:rsidRPr="003A7B5C">
                  <w:rPr>
                    <w:sz w:val="16"/>
                    <w:szCs w:val="16"/>
                  </w:rPr>
                  <w:t>Maine</w:t>
                </w:r>
              </w:smartTag>
            </w:smartTag>
            <w:r w:rsidRPr="003A7B5C">
              <w:rPr>
                <w:sz w:val="16"/>
                <w:szCs w:val="16"/>
              </w:rPr>
              <w:t xml:space="preserve"> licensed or registered)</w:t>
            </w:r>
          </w:p>
          <w:p w14:paraId="6C7AA2FC" w14:textId="77777777" w:rsidR="00D40B1A" w:rsidRDefault="00D40B1A" w:rsidP="007F4141">
            <w:pPr>
              <w:widowControl w:val="0"/>
              <w:ind w:left="720" w:hanging="374"/>
              <w:rPr>
                <w:u w:val="single"/>
              </w:rPr>
            </w:pPr>
            <w:r>
              <w:t>Policy #:</w:t>
            </w:r>
            <w:r>
              <w:rPr>
                <w:u w:val="single"/>
              </w:rPr>
              <w:tab/>
            </w:r>
            <w:r w:rsidRPr="00D62EDF">
              <w:rPr>
                <w:u w:val="single"/>
              </w:rPr>
              <w:tab/>
            </w:r>
            <w:r w:rsidRPr="00D62EDF">
              <w:rPr>
                <w:u w:val="single"/>
              </w:rPr>
              <w:tab/>
            </w:r>
            <w:r w:rsidRPr="00D62EDF">
              <w:rPr>
                <w:u w:val="single"/>
              </w:rPr>
              <w:tab/>
            </w:r>
            <w:r w:rsidRPr="00686BEA">
              <w:tab/>
            </w:r>
            <w:r>
              <w:t>Policy Period</w:t>
            </w:r>
            <w:r w:rsidRPr="00E15F00">
              <w:t>:</w:t>
            </w:r>
            <w:r>
              <w:rPr>
                <w:u w:val="single"/>
              </w:rPr>
              <w:tab/>
            </w:r>
            <w:r>
              <w:rPr>
                <w:u w:val="single"/>
              </w:rPr>
              <w:tab/>
            </w:r>
            <w:r>
              <w:rPr>
                <w:u w:val="single"/>
              </w:rPr>
              <w:tab/>
            </w:r>
            <w:r>
              <w:rPr>
                <w:u w:val="single"/>
              </w:rPr>
              <w:tab/>
            </w:r>
            <w:r>
              <w:rPr>
                <w:u w:val="single"/>
              </w:rPr>
              <w:tab/>
            </w:r>
            <w:r>
              <w:rPr>
                <w:u w:val="single"/>
              </w:rPr>
              <w:tab/>
            </w:r>
          </w:p>
          <w:p w14:paraId="37CB91C3" w14:textId="77777777" w:rsidR="00D40B1A" w:rsidRPr="008F36DD" w:rsidRDefault="008F36DD" w:rsidP="008F36DD">
            <w:pPr>
              <w:widowControl w:val="0"/>
              <w:spacing w:after="120"/>
              <w:rPr>
                <w:sz w:val="16"/>
              </w:rPr>
            </w:pPr>
            <w:r>
              <w:rPr>
                <w:sz w:val="16"/>
              </w:rPr>
              <w:t xml:space="preserve">                                                                                                                            </w:t>
            </w:r>
            <w:r w:rsidR="000C166C">
              <w:rPr>
                <w:sz w:val="16"/>
              </w:rPr>
              <w:t xml:space="preserve">         </w:t>
            </w:r>
            <w:r>
              <w:rPr>
                <w:sz w:val="16"/>
              </w:rPr>
              <w:t>(</w:t>
            </w:r>
            <w:r w:rsidR="009A02C6">
              <w:rPr>
                <w:sz w:val="16"/>
              </w:rPr>
              <w:t>a</w:t>
            </w:r>
            <w:r w:rsidR="00D40B1A" w:rsidRPr="00403AEA">
              <w:rPr>
                <w:sz w:val="16"/>
              </w:rPr>
              <w:t xml:space="preserve">ttach a copy of the </w:t>
            </w:r>
            <w:r w:rsidR="00D40B1A">
              <w:rPr>
                <w:sz w:val="16"/>
              </w:rPr>
              <w:t xml:space="preserve">complete </w:t>
            </w:r>
            <w:r w:rsidR="00D40B1A" w:rsidRPr="00403AEA">
              <w:rPr>
                <w:sz w:val="16"/>
              </w:rPr>
              <w:t>policy)</w:t>
            </w:r>
          </w:p>
          <w:p w14:paraId="17A3B531" w14:textId="77777777" w:rsidR="00D40B1A" w:rsidRDefault="00D40B1A" w:rsidP="004E6B52">
            <w:pPr>
              <w:widowControl w:val="0"/>
              <w:spacing w:after="100" w:afterAutospacing="1"/>
              <w:ind w:left="1440" w:hanging="737"/>
            </w:pPr>
            <w:r>
              <w:t xml:space="preserve">The above insurer or risk retention group either </w:t>
            </w:r>
            <w:r w:rsidRPr="00F06C73">
              <w:rPr>
                <w:sz w:val="16"/>
                <w:szCs w:val="16"/>
              </w:rPr>
              <w:t>(select one)</w:t>
            </w:r>
            <w:r>
              <w:t>:</w:t>
            </w:r>
          </w:p>
          <w:p w14:paraId="7E6AD9FC" w14:textId="77777777" w:rsidR="00D40B1A" w:rsidRDefault="00D40B1A" w:rsidP="00B924C0">
            <w:pPr>
              <w:widowControl w:val="0"/>
              <w:spacing w:after="100" w:afterAutospacing="1"/>
              <w:ind w:left="1333" w:hanging="540"/>
            </w:pPr>
            <w:r>
              <w:fldChar w:fldCharType="begin">
                <w:ffData>
                  <w:name w:val="Check14"/>
                  <w:enabled/>
                  <w:calcOnExit w:val="0"/>
                  <w:checkBox>
                    <w:sizeAuto/>
                    <w:default w:val="0"/>
                  </w:checkBox>
                </w:ffData>
              </w:fldChar>
            </w:r>
            <w:bookmarkStart w:id="3" w:name="Check14"/>
            <w:r>
              <w:instrText xml:space="preserve"> FORMCHECKBOX </w:instrText>
            </w:r>
            <w:r>
              <w:fldChar w:fldCharType="end"/>
            </w:r>
            <w:bookmarkEnd w:id="3"/>
            <w:r w:rsidRPr="00686BEA">
              <w:tab/>
            </w:r>
            <w:r>
              <w:t xml:space="preserve">maintains policyholder surplus and paid-in capital of at least $15,000,000 and </w:t>
            </w:r>
            <w:r w:rsidR="009C28F7">
              <w:t>will</w:t>
            </w:r>
            <w:r>
              <w:t xml:space="preserve"> annually file with the Superintendent copies of its audited financial statement</w:t>
            </w:r>
            <w:r w:rsidR="00DC6472">
              <w:t>, its annual statement</w:t>
            </w:r>
            <w:r>
              <w:t xml:space="preserve"> under 24-A M.R.S.A. § 423</w:t>
            </w:r>
            <w:r w:rsidR="00DC6472">
              <w:t>,</w:t>
            </w:r>
            <w:r>
              <w:t xml:space="preserve"> and the actuarial certification required by and filed in its domicile state</w:t>
            </w:r>
            <w:r w:rsidR="007327F6">
              <w:t>.</w:t>
            </w:r>
          </w:p>
          <w:p w14:paraId="643999CC" w14:textId="77777777" w:rsidR="00D40B1A" w:rsidRDefault="00D40B1A" w:rsidP="00B831A9">
            <w:pPr>
              <w:widowControl w:val="0"/>
              <w:spacing w:after="100" w:afterAutospacing="1" w:line="360" w:lineRule="auto"/>
              <w:ind w:left="1339"/>
            </w:pPr>
            <w:r>
              <w:t xml:space="preserve">As of </w:t>
            </w:r>
            <w:r>
              <w:rPr>
                <w:u w:val="single"/>
              </w:rPr>
              <w:tab/>
            </w:r>
            <w:r>
              <w:rPr>
                <w:u w:val="single"/>
              </w:rPr>
              <w:tab/>
            </w:r>
            <w:r>
              <w:rPr>
                <w:u w:val="single"/>
              </w:rPr>
              <w:tab/>
            </w:r>
            <w:r>
              <w:rPr>
                <w:u w:val="single"/>
              </w:rPr>
              <w:tab/>
            </w:r>
            <w:r w:rsidR="006F06F9">
              <w:rPr>
                <w:sz w:val="16"/>
                <w:szCs w:val="16"/>
              </w:rPr>
              <w:t>(most recent year end)</w:t>
            </w:r>
            <w:r>
              <w:t>, the above insurer or risk retention group</w:t>
            </w:r>
            <w:r w:rsidR="002C025F">
              <w:t xml:space="preserve"> has</w:t>
            </w:r>
            <w:r>
              <w:t xml:space="preserve"> policyholder surplus and paid-in capital of $</w:t>
            </w:r>
            <w:r>
              <w:rPr>
                <w:u w:val="single"/>
              </w:rPr>
              <w:tab/>
            </w:r>
            <w:r>
              <w:rPr>
                <w:u w:val="single"/>
              </w:rPr>
              <w:tab/>
            </w:r>
            <w:r>
              <w:rPr>
                <w:u w:val="single"/>
              </w:rPr>
              <w:tab/>
            </w:r>
            <w:r w:rsidR="00386942">
              <w:rPr>
                <w:u w:val="single"/>
              </w:rPr>
              <w:tab/>
            </w:r>
            <w:r w:rsidR="00F74BFB" w:rsidRPr="00F74BFB">
              <w:t>.</w:t>
            </w:r>
          </w:p>
          <w:p w14:paraId="10CE0DB0" w14:textId="77777777" w:rsidR="008E51C1" w:rsidRPr="0078603D" w:rsidRDefault="008E51C1" w:rsidP="00A349E1">
            <w:pPr>
              <w:widowControl w:val="0"/>
              <w:spacing w:after="100" w:afterAutospacing="1"/>
              <w:ind w:left="540" w:firstLine="163"/>
              <w:rPr>
                <w:b/>
                <w:i/>
                <w:sz w:val="20"/>
                <w:u w:val="single"/>
              </w:rPr>
            </w:pPr>
            <w:r w:rsidRPr="0078603D">
              <w:rPr>
                <w:b/>
                <w:i/>
                <w:sz w:val="20"/>
                <w:u w:val="single"/>
              </w:rPr>
              <w:t>O</w:t>
            </w:r>
            <w:r w:rsidR="0078603D">
              <w:rPr>
                <w:b/>
                <w:i/>
                <w:sz w:val="20"/>
                <w:u w:val="single"/>
              </w:rPr>
              <w:t>r</w:t>
            </w:r>
          </w:p>
          <w:p w14:paraId="4BEFE5F7" w14:textId="77777777" w:rsidR="00D40B1A" w:rsidRDefault="00D40B1A" w:rsidP="003E43E0">
            <w:pPr>
              <w:widowControl w:val="0"/>
              <w:spacing w:after="100" w:afterAutospacing="1"/>
              <w:ind w:left="1333" w:hanging="540"/>
            </w:pPr>
            <w:r>
              <w:fldChar w:fldCharType="begin">
                <w:ffData>
                  <w:name w:val="Check15"/>
                  <w:enabled/>
                  <w:calcOnExit w:val="0"/>
                  <w:checkBox>
                    <w:sizeAuto/>
                    <w:default w:val="0"/>
                  </w:checkBox>
                </w:ffData>
              </w:fldChar>
            </w:r>
            <w:bookmarkStart w:id="4" w:name="Check15"/>
            <w:r>
              <w:instrText xml:space="preserve"> FORMCHECKBOX </w:instrText>
            </w:r>
            <w:r>
              <w:fldChar w:fldCharType="end"/>
            </w:r>
            <w:bookmarkEnd w:id="4"/>
            <w:r w:rsidRPr="00686BEA">
              <w:tab/>
            </w:r>
            <w:r>
              <w:t>maintains policyholder surplus and paid-in capital of at least $10,000,000</w:t>
            </w:r>
            <w:r w:rsidR="002C025F">
              <w:t>;</w:t>
            </w:r>
            <w:r>
              <w:t xml:space="preserve"> maintains a ratio of net written premiums, wherever written, to policyholder surplus and paid-in capital of not greater than 3 to 1</w:t>
            </w:r>
            <w:r w:rsidR="002C025F">
              <w:t>;</w:t>
            </w:r>
            <w:r>
              <w:t xml:space="preserve"> and </w:t>
            </w:r>
            <w:r w:rsidR="003862C6">
              <w:t>will</w:t>
            </w:r>
            <w:r>
              <w:t xml:space="preserve"> annually file with the Superintendent copies of its audited financial statements, annual statement under 24-A M.R.S.A. § 423 and the actuarial certification required by and filed in its domicile state.</w:t>
            </w:r>
          </w:p>
          <w:p w14:paraId="4D560414" w14:textId="77777777" w:rsidR="00D40B1A" w:rsidRDefault="00D40B1A" w:rsidP="00B924C0">
            <w:pPr>
              <w:widowControl w:val="0"/>
              <w:tabs>
                <w:tab w:val="left" w:pos="1643"/>
              </w:tabs>
              <w:spacing w:after="100" w:afterAutospacing="1"/>
              <w:ind w:left="1333"/>
            </w:pPr>
            <w:r>
              <w:t xml:space="preserve">As of </w:t>
            </w:r>
            <w:r>
              <w:rPr>
                <w:u w:val="single"/>
              </w:rPr>
              <w:tab/>
            </w:r>
            <w:r>
              <w:rPr>
                <w:u w:val="single"/>
              </w:rPr>
              <w:tab/>
            </w:r>
            <w:r>
              <w:rPr>
                <w:u w:val="single"/>
              </w:rPr>
              <w:tab/>
            </w:r>
            <w:r>
              <w:rPr>
                <w:u w:val="single"/>
              </w:rPr>
              <w:tab/>
            </w:r>
            <w:r w:rsidR="00913D29">
              <w:rPr>
                <w:sz w:val="16"/>
                <w:szCs w:val="16"/>
              </w:rPr>
              <w:t>(most recent year end)</w:t>
            </w:r>
            <w:r>
              <w:t>, the above insurer or risk retention group has:</w:t>
            </w:r>
          </w:p>
          <w:p w14:paraId="77E75AD0" w14:textId="77777777" w:rsidR="00D40B1A" w:rsidRDefault="00913D29" w:rsidP="00B924C0">
            <w:pPr>
              <w:widowControl w:val="0"/>
              <w:numPr>
                <w:ilvl w:val="0"/>
                <w:numId w:val="7"/>
              </w:numPr>
              <w:tabs>
                <w:tab w:val="clear" w:pos="2142"/>
                <w:tab w:val="left" w:pos="1643"/>
              </w:tabs>
              <w:spacing w:after="100" w:afterAutospacing="1"/>
              <w:ind w:left="1333" w:firstLine="0"/>
            </w:pPr>
            <w:r>
              <w:t>policyholder</w:t>
            </w:r>
            <w:r w:rsidR="00D40B1A">
              <w:t xml:space="preserve"> surplus and paid-in capital of $</w:t>
            </w:r>
            <w:r w:rsidR="00D40B1A">
              <w:rPr>
                <w:u w:val="single"/>
              </w:rPr>
              <w:tab/>
            </w:r>
            <w:r w:rsidR="00D40B1A">
              <w:rPr>
                <w:u w:val="single"/>
              </w:rPr>
              <w:tab/>
            </w:r>
            <w:r w:rsidR="00D40B1A">
              <w:rPr>
                <w:u w:val="single"/>
              </w:rPr>
              <w:tab/>
            </w:r>
            <w:r w:rsidR="00386942">
              <w:rPr>
                <w:u w:val="single"/>
              </w:rPr>
              <w:tab/>
            </w:r>
            <w:r w:rsidR="007A0763" w:rsidRPr="007A0763">
              <w:t>, and</w:t>
            </w:r>
          </w:p>
          <w:p w14:paraId="0193DED1" w14:textId="77777777" w:rsidR="00D40B1A" w:rsidRDefault="00712BCD" w:rsidP="00B924C0">
            <w:pPr>
              <w:widowControl w:val="0"/>
              <w:numPr>
                <w:ilvl w:val="0"/>
                <w:numId w:val="7"/>
              </w:numPr>
              <w:tabs>
                <w:tab w:val="clear" w:pos="2142"/>
                <w:tab w:val="left" w:pos="1643"/>
              </w:tabs>
              <w:spacing w:after="100" w:afterAutospacing="1"/>
              <w:ind w:left="1333" w:firstLine="0"/>
            </w:pPr>
            <w:r>
              <w:t>p</w:t>
            </w:r>
            <w:r w:rsidR="00D40B1A">
              <w:t xml:space="preserve">remium to surplus and capital ratio of </w:t>
            </w:r>
            <w:r w:rsidR="00D40B1A" w:rsidRPr="00B64096">
              <w:rPr>
                <w:u w:val="single"/>
              </w:rPr>
              <w:tab/>
            </w:r>
            <w:r w:rsidR="00D40B1A" w:rsidRPr="00B64096">
              <w:rPr>
                <w:u w:val="single"/>
              </w:rPr>
              <w:tab/>
            </w:r>
            <w:r w:rsidR="00386942">
              <w:rPr>
                <w:u w:val="single"/>
              </w:rPr>
              <w:tab/>
            </w:r>
            <w:r w:rsidR="00D40B1A">
              <w:t xml:space="preserve"> to 1</w:t>
            </w:r>
            <w:r w:rsidR="007A0763">
              <w:t>.</w:t>
            </w:r>
          </w:p>
          <w:p w14:paraId="20D7B824" w14:textId="77777777" w:rsidR="003E4411" w:rsidRPr="00F503A6" w:rsidRDefault="003E4411" w:rsidP="00270C30">
            <w:pPr>
              <w:widowControl w:val="0"/>
              <w:spacing w:before="120" w:after="120"/>
              <w:rPr>
                <w:rFonts w:cs="Arial"/>
                <w:b/>
                <w:szCs w:val="22"/>
                <w:u w:val="single"/>
              </w:rPr>
            </w:pPr>
            <w:r w:rsidRPr="00F503A6">
              <w:rPr>
                <w:rFonts w:cs="Arial"/>
                <w:b/>
                <w:szCs w:val="22"/>
                <w:u w:val="single"/>
              </w:rPr>
              <w:t>OR</w:t>
            </w:r>
          </w:p>
          <w:p w14:paraId="0EC00A1C" w14:textId="77777777" w:rsidR="00D40B1A" w:rsidRPr="00F503A6" w:rsidRDefault="00D40B1A" w:rsidP="00270C30">
            <w:pPr>
              <w:widowControl w:val="0"/>
              <w:tabs>
                <w:tab w:val="left" w:pos="720"/>
              </w:tabs>
              <w:spacing w:before="120" w:after="120"/>
              <w:rPr>
                <w:rFonts w:cs="Arial"/>
                <w:szCs w:val="22"/>
              </w:rPr>
            </w:pPr>
            <w:r w:rsidRPr="00F503A6">
              <w:rPr>
                <w:rFonts w:cs="Arial"/>
                <w:szCs w:val="22"/>
              </w:rPr>
              <w:fldChar w:fldCharType="begin">
                <w:ffData>
                  <w:name w:val=""/>
                  <w:enabled/>
                  <w:calcOnExit w:val="0"/>
                  <w:checkBox>
                    <w:sizeAuto/>
                    <w:default w:val="0"/>
                  </w:checkBox>
                </w:ffData>
              </w:fldChar>
            </w:r>
            <w:r w:rsidRPr="00F503A6">
              <w:rPr>
                <w:rFonts w:cs="Arial"/>
                <w:szCs w:val="22"/>
              </w:rPr>
              <w:instrText xml:space="preserve"> FORMCHECKBOX </w:instrText>
            </w:r>
            <w:r w:rsidRPr="00F503A6">
              <w:rPr>
                <w:rFonts w:cs="Arial"/>
                <w:szCs w:val="22"/>
              </w:rPr>
            </w:r>
            <w:r w:rsidRPr="00F503A6">
              <w:rPr>
                <w:rFonts w:cs="Arial"/>
                <w:szCs w:val="22"/>
              </w:rPr>
              <w:fldChar w:fldCharType="end"/>
            </w:r>
            <w:r w:rsidRPr="00F503A6">
              <w:rPr>
                <w:rFonts w:cs="Arial"/>
                <w:szCs w:val="22"/>
              </w:rPr>
              <w:t xml:space="preserve"> </w:t>
            </w:r>
            <w:r w:rsidRPr="00F503A6">
              <w:rPr>
                <w:rFonts w:cs="Arial"/>
                <w:b/>
                <w:szCs w:val="22"/>
              </w:rPr>
              <w:t>Tangible Net Worth Option</w:t>
            </w:r>
            <w:r w:rsidRPr="00F503A6">
              <w:rPr>
                <w:rFonts w:cs="Arial"/>
                <w:szCs w:val="22"/>
              </w:rPr>
              <w:t>:</w:t>
            </w:r>
          </w:p>
          <w:p w14:paraId="785088A8" w14:textId="77777777" w:rsidR="00D40B1A" w:rsidRDefault="0067462E" w:rsidP="00240B61">
            <w:pPr>
              <w:widowControl w:val="0"/>
              <w:spacing w:after="60"/>
              <w:ind w:left="792"/>
              <w:rPr>
                <w:rFonts w:cs="Arial"/>
                <w:szCs w:val="22"/>
              </w:rPr>
            </w:pPr>
            <w:r>
              <w:rPr>
                <w:rFonts w:cs="Arial"/>
                <w:szCs w:val="22"/>
              </w:rPr>
              <w:t>T</w:t>
            </w:r>
            <w:r w:rsidR="00D40B1A" w:rsidRPr="00F503A6" w:rsidDel="00BA6D67">
              <w:rPr>
                <w:rFonts w:cs="Arial"/>
                <w:szCs w:val="22"/>
              </w:rPr>
              <w:t>he Applicant</w:t>
            </w:r>
            <w:r w:rsidR="00413A9D">
              <w:rPr>
                <w:rFonts w:cs="Arial"/>
                <w:szCs w:val="22"/>
              </w:rPr>
              <w:t xml:space="preserve"> </w:t>
            </w:r>
            <w:r w:rsidR="00297CF6">
              <w:rPr>
                <w:rFonts w:cs="Arial"/>
                <w:szCs w:val="22"/>
              </w:rPr>
              <w:t xml:space="preserve">must </w:t>
            </w:r>
            <w:r w:rsidR="00413A9D">
              <w:rPr>
                <w:rFonts w:cs="Arial"/>
                <w:szCs w:val="22"/>
              </w:rPr>
              <w:t>maintain</w:t>
            </w:r>
            <w:r w:rsidR="00D40B1A" w:rsidRPr="00F503A6" w:rsidDel="00BA6D67">
              <w:rPr>
                <w:rFonts w:cs="Arial"/>
                <w:szCs w:val="22"/>
              </w:rPr>
              <w:t xml:space="preserve"> </w:t>
            </w:r>
            <w:r w:rsidR="00D40B1A" w:rsidRPr="00F503A6">
              <w:rPr>
                <w:rFonts w:cs="Arial"/>
                <w:szCs w:val="22"/>
              </w:rPr>
              <w:t xml:space="preserve">tangible net worth </w:t>
            </w:r>
            <w:r w:rsidR="00F72DCB">
              <w:rPr>
                <w:rFonts w:cs="Arial"/>
                <w:szCs w:val="22"/>
              </w:rPr>
              <w:t>of at least $100,000,000, incl</w:t>
            </w:r>
            <w:r w:rsidR="009B6612" w:rsidRPr="00F72DCB">
              <w:rPr>
                <w:rFonts w:cs="Arial"/>
                <w:szCs w:val="22"/>
              </w:rPr>
              <w:t>ud</w:t>
            </w:r>
            <w:r w:rsidR="00F72DCB">
              <w:rPr>
                <w:rFonts w:cs="Arial"/>
                <w:szCs w:val="22"/>
              </w:rPr>
              <w:t>ing</w:t>
            </w:r>
            <w:r w:rsidR="009B6612" w:rsidRPr="00F503A6">
              <w:rPr>
                <w:rFonts w:cs="Arial"/>
                <w:szCs w:val="22"/>
              </w:rPr>
              <w:t xml:space="preserve"> </w:t>
            </w:r>
            <w:r w:rsidR="00F72DCB">
              <w:rPr>
                <w:rFonts w:cs="Arial"/>
                <w:szCs w:val="22"/>
              </w:rPr>
              <w:t xml:space="preserve">that of </w:t>
            </w:r>
            <w:r w:rsidR="009B6612" w:rsidRPr="00F503A6">
              <w:rPr>
                <w:rFonts w:cs="Arial"/>
                <w:szCs w:val="22"/>
              </w:rPr>
              <w:t xml:space="preserve">its parent </w:t>
            </w:r>
            <w:r w:rsidR="002C1A1A">
              <w:rPr>
                <w:rFonts w:cs="Arial"/>
                <w:szCs w:val="22"/>
              </w:rPr>
              <w:t xml:space="preserve">company </w:t>
            </w:r>
            <w:r w:rsidR="009B6612" w:rsidRPr="00F503A6">
              <w:rPr>
                <w:rFonts w:cs="Arial"/>
                <w:szCs w:val="22"/>
              </w:rPr>
              <w:t>if the Applicant’s financial statements are</w:t>
            </w:r>
            <w:r w:rsidR="00F72DCB">
              <w:rPr>
                <w:rFonts w:cs="Arial"/>
                <w:szCs w:val="22"/>
              </w:rPr>
              <w:t xml:space="preserve"> </w:t>
            </w:r>
            <w:r w:rsidR="009B6612" w:rsidRPr="00F503A6">
              <w:rPr>
                <w:rFonts w:cs="Arial"/>
                <w:szCs w:val="22"/>
              </w:rPr>
              <w:t>consolidated with those of its parent</w:t>
            </w:r>
            <w:r w:rsidR="00F72DCB">
              <w:rPr>
                <w:rFonts w:cs="Arial"/>
                <w:szCs w:val="22"/>
              </w:rPr>
              <w:t>.</w:t>
            </w:r>
          </w:p>
          <w:p w14:paraId="44978B3B" w14:textId="77777777" w:rsidR="007B5506" w:rsidRDefault="00240B61" w:rsidP="007B5506">
            <w:pPr>
              <w:widowControl w:val="0"/>
              <w:ind w:left="792"/>
              <w:rPr>
                <w:rFonts w:cs="Arial"/>
                <w:szCs w:val="22"/>
              </w:rPr>
            </w:pPr>
            <w:r w:rsidRPr="00240B61">
              <w:rPr>
                <w:rFonts w:cs="Arial"/>
                <w:szCs w:val="22"/>
              </w:rPr>
              <w:t xml:space="preserve">As of </w:t>
            </w:r>
            <w:r w:rsidRPr="00240B61">
              <w:rPr>
                <w:rFonts w:cs="Arial"/>
                <w:szCs w:val="22"/>
                <w:u w:val="single"/>
              </w:rPr>
              <w:tab/>
            </w:r>
            <w:r w:rsidRPr="00240B61">
              <w:rPr>
                <w:rFonts w:cs="Arial"/>
                <w:szCs w:val="22"/>
                <w:u w:val="single"/>
              </w:rPr>
              <w:tab/>
            </w:r>
            <w:r w:rsidRPr="00240B61">
              <w:rPr>
                <w:rFonts w:cs="Arial"/>
                <w:szCs w:val="22"/>
                <w:u w:val="single"/>
              </w:rPr>
              <w:tab/>
            </w:r>
            <w:r w:rsidR="007B5506">
              <w:rPr>
                <w:rFonts w:cs="Arial"/>
                <w:szCs w:val="22"/>
                <w:u w:val="single"/>
              </w:rPr>
              <w:t xml:space="preserve"> </w:t>
            </w:r>
            <w:r w:rsidRPr="00240B61">
              <w:rPr>
                <w:rFonts w:cs="Arial"/>
                <w:szCs w:val="22"/>
              </w:rPr>
              <w:t>, the Applicant’s tangible net worth is</w:t>
            </w:r>
            <w:r w:rsidR="0034655B">
              <w:rPr>
                <w:rFonts w:cs="Arial"/>
                <w:szCs w:val="22"/>
              </w:rPr>
              <w:t xml:space="preserve"> </w:t>
            </w:r>
            <w:r w:rsidRPr="00240B61">
              <w:rPr>
                <w:rFonts w:cs="Arial"/>
                <w:szCs w:val="22"/>
              </w:rPr>
              <w:t>$</w:t>
            </w:r>
            <w:r w:rsidRPr="00240B61">
              <w:rPr>
                <w:rFonts w:cs="Arial"/>
                <w:szCs w:val="22"/>
                <w:u w:val="single"/>
              </w:rPr>
              <w:tab/>
            </w:r>
            <w:r w:rsidRPr="00240B61">
              <w:rPr>
                <w:rFonts w:cs="Arial"/>
                <w:szCs w:val="22"/>
                <w:u w:val="single"/>
              </w:rPr>
              <w:tab/>
            </w:r>
            <w:r w:rsidRPr="00240B61">
              <w:rPr>
                <w:rFonts w:cs="Arial"/>
                <w:szCs w:val="22"/>
                <w:u w:val="single"/>
              </w:rPr>
              <w:tab/>
            </w:r>
            <w:r w:rsidRPr="00240B61">
              <w:rPr>
                <w:rFonts w:cs="Arial"/>
                <w:szCs w:val="22"/>
                <w:u w:val="single"/>
              </w:rPr>
              <w:tab/>
            </w:r>
            <w:r w:rsidRPr="00240B61">
              <w:rPr>
                <w:rFonts w:cs="Arial"/>
                <w:szCs w:val="22"/>
                <w:u w:val="single"/>
              </w:rPr>
              <w:tab/>
            </w:r>
            <w:r w:rsidRPr="0034655B">
              <w:rPr>
                <w:rFonts w:cs="Arial"/>
                <w:szCs w:val="22"/>
              </w:rPr>
              <w:t>.</w:t>
            </w:r>
          </w:p>
          <w:p w14:paraId="04C531C6" w14:textId="77777777" w:rsidR="00240B61" w:rsidRPr="00240B61" w:rsidRDefault="007B5506" w:rsidP="007B5506">
            <w:pPr>
              <w:widowControl w:val="0"/>
              <w:spacing w:line="360" w:lineRule="auto"/>
              <w:ind w:left="792" w:firstLine="541"/>
              <w:rPr>
                <w:rFonts w:cs="Arial"/>
                <w:szCs w:val="22"/>
              </w:rPr>
            </w:pPr>
            <w:r w:rsidRPr="0034655B">
              <w:rPr>
                <w:rFonts w:cs="Arial"/>
                <w:sz w:val="16"/>
                <w:szCs w:val="16"/>
              </w:rPr>
              <w:t>(most recent year end)</w:t>
            </w:r>
            <w:r w:rsidR="00240B61" w:rsidRPr="00240B61">
              <w:rPr>
                <w:rFonts w:cs="Arial"/>
                <w:szCs w:val="22"/>
              </w:rPr>
              <w:t xml:space="preserve"> </w:t>
            </w:r>
          </w:p>
          <w:p w14:paraId="1C133C84" w14:textId="77777777" w:rsidR="00E634BF" w:rsidRPr="00F503A6" w:rsidRDefault="005D65E7" w:rsidP="000E643B">
            <w:pPr>
              <w:widowControl w:val="0"/>
              <w:spacing w:after="60"/>
              <w:ind w:left="1333" w:hanging="540"/>
              <w:rPr>
                <w:rFonts w:cs="Arial"/>
                <w:szCs w:val="22"/>
              </w:rPr>
            </w:pPr>
            <w:r>
              <w:rPr>
                <w:rFonts w:cs="Arial"/>
                <w:szCs w:val="22"/>
              </w:rPr>
              <w:t>The Applicant either:</w:t>
            </w:r>
          </w:p>
          <w:p w14:paraId="290567A6" w14:textId="77777777" w:rsidR="00F503A6" w:rsidRDefault="00D40B1A" w:rsidP="000E643B">
            <w:pPr>
              <w:widowControl w:val="0"/>
              <w:spacing w:after="60"/>
              <w:ind w:left="1339" w:hanging="547"/>
              <w:rPr>
                <w:rFonts w:cs="Arial"/>
                <w:szCs w:val="22"/>
              </w:rPr>
            </w:pPr>
            <w:r w:rsidRPr="00F503A6">
              <w:rPr>
                <w:rFonts w:cs="Arial"/>
                <w:szCs w:val="22"/>
              </w:rPr>
              <w:fldChar w:fldCharType="begin">
                <w:ffData>
                  <w:name w:val="Check12"/>
                  <w:enabled/>
                  <w:calcOnExit w:val="0"/>
                  <w:checkBox>
                    <w:sizeAuto/>
                    <w:default w:val="0"/>
                  </w:checkBox>
                </w:ffData>
              </w:fldChar>
            </w:r>
            <w:bookmarkStart w:id="5" w:name="Check12"/>
            <w:r w:rsidRPr="00F503A6">
              <w:rPr>
                <w:rFonts w:cs="Arial"/>
                <w:szCs w:val="22"/>
              </w:rPr>
              <w:instrText xml:space="preserve"> FORMCHECKBOX </w:instrText>
            </w:r>
            <w:r w:rsidRPr="00F503A6">
              <w:rPr>
                <w:rFonts w:cs="Arial"/>
                <w:szCs w:val="22"/>
              </w:rPr>
            </w:r>
            <w:r w:rsidRPr="00F503A6">
              <w:rPr>
                <w:rFonts w:cs="Arial"/>
                <w:szCs w:val="22"/>
              </w:rPr>
              <w:fldChar w:fldCharType="end"/>
            </w:r>
            <w:bookmarkEnd w:id="5"/>
            <w:r w:rsidRPr="00F503A6">
              <w:rPr>
                <w:rFonts w:cs="Arial"/>
                <w:szCs w:val="22"/>
              </w:rPr>
              <w:tab/>
            </w:r>
            <w:r w:rsidR="000C72C1" w:rsidRPr="00E12142">
              <w:rPr>
                <w:rFonts w:cs="Arial"/>
                <w:szCs w:val="22"/>
              </w:rPr>
              <w:t xml:space="preserve">does </w:t>
            </w:r>
            <w:r w:rsidR="000C72C1" w:rsidRPr="000C72C1">
              <w:rPr>
                <w:rFonts w:cs="Arial"/>
                <w:szCs w:val="22"/>
                <w:u w:val="single"/>
              </w:rPr>
              <w:t>not</w:t>
            </w:r>
            <w:r w:rsidR="000C72C1">
              <w:rPr>
                <w:rFonts w:cs="Arial"/>
                <w:szCs w:val="22"/>
              </w:rPr>
              <w:t xml:space="preserve"> </w:t>
            </w:r>
            <w:r w:rsidR="005D65E7">
              <w:rPr>
                <w:rFonts w:cs="Arial"/>
                <w:szCs w:val="22"/>
              </w:rPr>
              <w:t>ha</w:t>
            </w:r>
            <w:r w:rsidR="000C72C1">
              <w:rPr>
                <w:rFonts w:cs="Arial"/>
                <w:szCs w:val="22"/>
              </w:rPr>
              <w:t>ve</w:t>
            </w:r>
            <w:r w:rsidR="005D65E7">
              <w:rPr>
                <w:rFonts w:cs="Arial"/>
                <w:szCs w:val="22"/>
              </w:rPr>
              <w:t xml:space="preserve"> </w:t>
            </w:r>
            <w:r w:rsidR="000C72C1">
              <w:rPr>
                <w:rFonts w:cs="Arial"/>
                <w:szCs w:val="22"/>
              </w:rPr>
              <w:t xml:space="preserve">its </w:t>
            </w:r>
            <w:r w:rsidRPr="00F503A6">
              <w:rPr>
                <w:rFonts w:cs="Arial"/>
                <w:szCs w:val="22"/>
              </w:rPr>
              <w:t>financial statements consolidated with those of its parent</w:t>
            </w:r>
            <w:r w:rsidR="009322A9" w:rsidRPr="00F503A6">
              <w:rPr>
                <w:rFonts w:cs="Arial"/>
                <w:szCs w:val="22"/>
              </w:rPr>
              <w:t>.</w:t>
            </w:r>
            <w:r w:rsidR="00B31F1D">
              <w:rPr>
                <w:rFonts w:cs="Arial"/>
                <w:szCs w:val="22"/>
              </w:rPr>
              <w:t xml:space="preserve">  </w:t>
            </w:r>
            <w:r w:rsidR="009322A9" w:rsidRPr="00F503A6">
              <w:rPr>
                <w:rFonts w:cs="Arial"/>
                <w:szCs w:val="22"/>
              </w:rPr>
              <w:t>Submit</w:t>
            </w:r>
            <w:r w:rsidR="006522AB">
              <w:rPr>
                <w:rFonts w:cs="Arial"/>
                <w:szCs w:val="22"/>
              </w:rPr>
              <w:t xml:space="preserve"> either</w:t>
            </w:r>
            <w:r w:rsidR="00F503A6">
              <w:rPr>
                <w:rFonts w:cs="Arial"/>
                <w:szCs w:val="22"/>
              </w:rPr>
              <w:t>:</w:t>
            </w:r>
          </w:p>
          <w:p w14:paraId="4F662106" w14:textId="77777777" w:rsidR="00F503A6" w:rsidRDefault="00F503A6" w:rsidP="000E643B">
            <w:pPr>
              <w:widowControl w:val="0"/>
              <w:spacing w:after="60"/>
              <w:ind w:left="1783" w:hanging="450"/>
              <w:rPr>
                <w:rFonts w:cs="Arial"/>
                <w:szCs w:val="22"/>
              </w:rPr>
            </w:pPr>
            <w:r w:rsidRPr="00F503A6">
              <w:rPr>
                <w:rFonts w:cs="Arial"/>
                <w:szCs w:val="22"/>
              </w:rPr>
              <w:fldChar w:fldCharType="begin">
                <w:ffData>
                  <w:name w:val="Check12"/>
                  <w:enabled/>
                  <w:calcOnExit w:val="0"/>
                  <w:checkBox>
                    <w:sizeAuto/>
                    <w:default w:val="0"/>
                  </w:checkBox>
                </w:ffData>
              </w:fldChar>
            </w:r>
            <w:r w:rsidRPr="00F503A6">
              <w:rPr>
                <w:rFonts w:cs="Arial"/>
                <w:szCs w:val="22"/>
              </w:rPr>
              <w:instrText xml:space="preserve"> FORMCHECKBOX </w:instrText>
            </w:r>
            <w:r w:rsidRPr="00F503A6">
              <w:rPr>
                <w:rFonts w:cs="Arial"/>
                <w:szCs w:val="22"/>
              </w:rPr>
            </w:r>
            <w:r w:rsidRPr="00F503A6">
              <w:rPr>
                <w:rFonts w:cs="Arial"/>
                <w:szCs w:val="22"/>
              </w:rPr>
              <w:fldChar w:fldCharType="end"/>
            </w:r>
            <w:r w:rsidR="001C54D7">
              <w:rPr>
                <w:rFonts w:cs="Arial"/>
                <w:szCs w:val="22"/>
              </w:rPr>
              <w:tab/>
            </w:r>
            <w:r w:rsidR="009322A9" w:rsidRPr="00F503A6">
              <w:rPr>
                <w:rFonts w:cs="Arial"/>
                <w:szCs w:val="22"/>
              </w:rPr>
              <w:t xml:space="preserve">a copy </w:t>
            </w:r>
            <w:r>
              <w:rPr>
                <w:rFonts w:cs="Arial"/>
                <w:szCs w:val="22"/>
              </w:rPr>
              <w:t xml:space="preserve">of </w:t>
            </w:r>
            <w:r w:rsidR="009322A9" w:rsidRPr="00F503A6">
              <w:rPr>
                <w:rFonts w:cs="Arial"/>
                <w:szCs w:val="22"/>
              </w:rPr>
              <w:t>Applicant’s most recent Form 10-K or Form 20-F annual report filed with the U</w:t>
            </w:r>
            <w:r w:rsidR="006638E0">
              <w:rPr>
                <w:rFonts w:cs="Arial"/>
                <w:szCs w:val="22"/>
              </w:rPr>
              <w:t>.</w:t>
            </w:r>
            <w:r w:rsidR="009322A9" w:rsidRPr="00F503A6">
              <w:rPr>
                <w:rFonts w:cs="Arial"/>
                <w:szCs w:val="22"/>
              </w:rPr>
              <w:t>S</w:t>
            </w:r>
            <w:r w:rsidR="006638E0">
              <w:rPr>
                <w:rFonts w:cs="Arial"/>
                <w:szCs w:val="22"/>
              </w:rPr>
              <w:t>.</w:t>
            </w:r>
            <w:r w:rsidR="009322A9" w:rsidRPr="00F503A6">
              <w:rPr>
                <w:rFonts w:cs="Arial"/>
                <w:szCs w:val="22"/>
              </w:rPr>
              <w:t xml:space="preserve"> Sec</w:t>
            </w:r>
            <w:r w:rsidR="00B40AE1">
              <w:rPr>
                <w:rFonts w:cs="Arial"/>
                <w:szCs w:val="22"/>
              </w:rPr>
              <w:t>urities</w:t>
            </w:r>
            <w:r w:rsidR="009322A9" w:rsidRPr="00F503A6">
              <w:rPr>
                <w:rFonts w:cs="Arial"/>
                <w:szCs w:val="22"/>
              </w:rPr>
              <w:t xml:space="preserve"> and Exchange Commission within the last calendar year</w:t>
            </w:r>
            <w:r w:rsidR="00E93B88">
              <w:rPr>
                <w:rFonts w:cs="Arial"/>
                <w:szCs w:val="22"/>
              </w:rPr>
              <w:t>, or</w:t>
            </w:r>
            <w:r w:rsidR="009322A9" w:rsidRPr="00F503A6">
              <w:rPr>
                <w:rFonts w:cs="Arial"/>
                <w:szCs w:val="22"/>
              </w:rPr>
              <w:t xml:space="preserve">  </w:t>
            </w:r>
          </w:p>
          <w:p w14:paraId="1C0DB53B" w14:textId="77777777" w:rsidR="009322A9" w:rsidRPr="00F503A6" w:rsidRDefault="00F503A6" w:rsidP="000E643B">
            <w:pPr>
              <w:widowControl w:val="0"/>
              <w:spacing w:after="60"/>
              <w:ind w:left="1783" w:hanging="450"/>
              <w:rPr>
                <w:rFonts w:cs="Arial"/>
                <w:szCs w:val="22"/>
              </w:rPr>
            </w:pPr>
            <w:r w:rsidRPr="00F503A6">
              <w:rPr>
                <w:rFonts w:cs="Arial"/>
                <w:szCs w:val="22"/>
              </w:rPr>
              <w:fldChar w:fldCharType="begin">
                <w:ffData>
                  <w:name w:val="Check12"/>
                  <w:enabled/>
                  <w:calcOnExit w:val="0"/>
                  <w:checkBox>
                    <w:sizeAuto/>
                    <w:default w:val="0"/>
                  </w:checkBox>
                </w:ffData>
              </w:fldChar>
            </w:r>
            <w:r w:rsidRPr="00F503A6">
              <w:rPr>
                <w:rFonts w:cs="Arial"/>
                <w:szCs w:val="22"/>
              </w:rPr>
              <w:instrText xml:space="preserve"> FORMCHECKBOX </w:instrText>
            </w:r>
            <w:r w:rsidRPr="00F503A6">
              <w:rPr>
                <w:rFonts w:cs="Arial"/>
                <w:szCs w:val="22"/>
              </w:rPr>
            </w:r>
            <w:r w:rsidRPr="00F503A6">
              <w:rPr>
                <w:rFonts w:cs="Arial"/>
                <w:szCs w:val="22"/>
              </w:rPr>
              <w:fldChar w:fldCharType="end"/>
            </w:r>
            <w:r w:rsidR="001C54D7">
              <w:rPr>
                <w:rFonts w:cs="Arial"/>
                <w:szCs w:val="22"/>
              </w:rPr>
              <w:tab/>
            </w:r>
            <w:r w:rsidR="009322A9" w:rsidRPr="00F503A6">
              <w:rPr>
                <w:rFonts w:cs="Arial"/>
                <w:szCs w:val="22"/>
              </w:rPr>
              <w:t>a copy of the Applicant’s audited financial statement showing tangible net worth of at least $100,000,000</w:t>
            </w:r>
            <w:r w:rsidR="00E93B88">
              <w:rPr>
                <w:rFonts w:cs="Arial"/>
                <w:szCs w:val="22"/>
              </w:rPr>
              <w:t>, i</w:t>
            </w:r>
            <w:r w:rsidR="00E93B88" w:rsidRPr="00F503A6">
              <w:rPr>
                <w:rFonts w:cs="Arial"/>
                <w:szCs w:val="22"/>
              </w:rPr>
              <w:t>f the Applicant does not file with the SEC,</w:t>
            </w:r>
            <w:r w:rsidR="009322A9" w:rsidRPr="00F503A6">
              <w:rPr>
                <w:rFonts w:cs="Arial"/>
                <w:szCs w:val="22"/>
              </w:rPr>
              <w:t>.</w:t>
            </w:r>
          </w:p>
          <w:p w14:paraId="54EE47F0" w14:textId="77777777" w:rsidR="009322A9" w:rsidRPr="00F503A6" w:rsidRDefault="009322A9" w:rsidP="000E643B">
            <w:pPr>
              <w:widowControl w:val="0"/>
              <w:spacing w:after="60"/>
              <w:ind w:left="548" w:firstLine="158"/>
              <w:rPr>
                <w:rFonts w:cs="Arial"/>
                <w:b/>
                <w:i/>
                <w:szCs w:val="22"/>
                <w:u w:val="single"/>
              </w:rPr>
            </w:pPr>
            <w:r w:rsidRPr="00F503A6">
              <w:rPr>
                <w:rFonts w:cs="Arial"/>
                <w:b/>
                <w:i/>
                <w:szCs w:val="22"/>
                <w:u w:val="single"/>
              </w:rPr>
              <w:t>Or</w:t>
            </w:r>
          </w:p>
          <w:p w14:paraId="544AA22B" w14:textId="77777777" w:rsidR="009322A9" w:rsidRPr="00F503A6" w:rsidRDefault="009322A9" w:rsidP="000E643B">
            <w:pPr>
              <w:widowControl w:val="0"/>
              <w:spacing w:after="60"/>
              <w:ind w:left="1340" w:hanging="547"/>
              <w:rPr>
                <w:rFonts w:cs="Arial"/>
                <w:szCs w:val="22"/>
              </w:rPr>
            </w:pPr>
            <w:r w:rsidRPr="00F503A6">
              <w:rPr>
                <w:rFonts w:cs="Arial"/>
                <w:szCs w:val="22"/>
              </w:rPr>
              <w:fldChar w:fldCharType="begin">
                <w:ffData>
                  <w:name w:val="Check12"/>
                  <w:enabled/>
                  <w:calcOnExit w:val="0"/>
                  <w:checkBox>
                    <w:sizeAuto/>
                    <w:default w:val="0"/>
                  </w:checkBox>
                </w:ffData>
              </w:fldChar>
            </w:r>
            <w:r w:rsidRPr="00F503A6">
              <w:rPr>
                <w:rFonts w:cs="Arial"/>
                <w:szCs w:val="22"/>
              </w:rPr>
              <w:instrText xml:space="preserve"> FORMCHECKBOX </w:instrText>
            </w:r>
            <w:r w:rsidRPr="00F503A6">
              <w:rPr>
                <w:rFonts w:cs="Arial"/>
                <w:szCs w:val="22"/>
              </w:rPr>
            </w:r>
            <w:r w:rsidRPr="00F503A6">
              <w:rPr>
                <w:rFonts w:cs="Arial"/>
                <w:szCs w:val="22"/>
              </w:rPr>
              <w:fldChar w:fldCharType="end"/>
            </w:r>
            <w:r w:rsidRPr="00F503A6">
              <w:rPr>
                <w:rFonts w:cs="Arial"/>
                <w:szCs w:val="22"/>
              </w:rPr>
              <w:tab/>
            </w:r>
            <w:r w:rsidR="00605323">
              <w:rPr>
                <w:rFonts w:cs="Arial"/>
                <w:szCs w:val="22"/>
              </w:rPr>
              <w:t>has</w:t>
            </w:r>
            <w:r w:rsidR="000C72C1">
              <w:rPr>
                <w:rFonts w:cs="Arial"/>
                <w:szCs w:val="22"/>
              </w:rPr>
              <w:t xml:space="preserve"> its</w:t>
            </w:r>
            <w:r w:rsidRPr="00F503A6">
              <w:rPr>
                <w:rFonts w:cs="Arial"/>
                <w:szCs w:val="22"/>
              </w:rPr>
              <w:t xml:space="preserve"> financial statements consolidated with those of its parent.</w:t>
            </w:r>
            <w:r w:rsidR="001C54D7">
              <w:rPr>
                <w:rFonts w:cs="Arial"/>
                <w:szCs w:val="22"/>
              </w:rPr>
              <w:t xml:space="preserve">  </w:t>
            </w:r>
            <w:r w:rsidRPr="00F503A6">
              <w:rPr>
                <w:rFonts w:cs="Arial"/>
                <w:szCs w:val="22"/>
              </w:rPr>
              <w:t>Submit</w:t>
            </w:r>
            <w:r w:rsidR="006522AB">
              <w:rPr>
                <w:rFonts w:cs="Arial"/>
                <w:szCs w:val="22"/>
              </w:rPr>
              <w:t xml:space="preserve"> both</w:t>
            </w:r>
            <w:r w:rsidRPr="00F503A6">
              <w:rPr>
                <w:rFonts w:cs="Arial"/>
                <w:szCs w:val="22"/>
              </w:rPr>
              <w:t>:</w:t>
            </w:r>
          </w:p>
          <w:p w14:paraId="4E3C3F9C" w14:textId="77777777" w:rsidR="009322A9" w:rsidRPr="00F503A6" w:rsidRDefault="009322A9" w:rsidP="000E643B">
            <w:pPr>
              <w:widowControl w:val="0"/>
              <w:spacing w:after="60"/>
              <w:ind w:left="1784" w:hanging="450"/>
              <w:rPr>
                <w:rFonts w:cs="Arial"/>
                <w:szCs w:val="22"/>
              </w:rPr>
            </w:pPr>
            <w:r w:rsidRPr="00F503A6">
              <w:rPr>
                <w:rFonts w:cs="Arial"/>
                <w:szCs w:val="22"/>
              </w:rPr>
              <w:fldChar w:fldCharType="begin">
                <w:ffData>
                  <w:name w:val="Check12"/>
                  <w:enabled/>
                  <w:calcOnExit w:val="0"/>
                  <w:checkBox>
                    <w:sizeAuto/>
                    <w:default w:val="0"/>
                  </w:checkBox>
                </w:ffData>
              </w:fldChar>
            </w:r>
            <w:r w:rsidRPr="00F503A6">
              <w:rPr>
                <w:rFonts w:cs="Arial"/>
                <w:szCs w:val="22"/>
              </w:rPr>
              <w:instrText xml:space="preserve"> FORMCHECKBOX </w:instrText>
            </w:r>
            <w:r w:rsidRPr="00F503A6">
              <w:rPr>
                <w:rFonts w:cs="Arial"/>
                <w:szCs w:val="22"/>
              </w:rPr>
            </w:r>
            <w:r w:rsidRPr="00F503A6">
              <w:rPr>
                <w:rFonts w:cs="Arial"/>
                <w:szCs w:val="22"/>
              </w:rPr>
              <w:fldChar w:fldCharType="end"/>
            </w:r>
            <w:r w:rsidRPr="00F503A6">
              <w:rPr>
                <w:rFonts w:cs="Arial"/>
                <w:szCs w:val="22"/>
              </w:rPr>
              <w:tab/>
              <w:t>a copy of</w:t>
            </w:r>
            <w:r w:rsidR="00D40B1A" w:rsidRPr="00F503A6">
              <w:rPr>
                <w:rFonts w:cs="Arial"/>
                <w:szCs w:val="22"/>
              </w:rPr>
              <w:t xml:space="preserve"> the parent’s most recent Form 10-K or Form 20-F filed with the U</w:t>
            </w:r>
            <w:r w:rsidR="00BE6EE5">
              <w:rPr>
                <w:rFonts w:cs="Arial"/>
                <w:szCs w:val="22"/>
              </w:rPr>
              <w:t>.</w:t>
            </w:r>
            <w:r w:rsidR="00D40B1A" w:rsidRPr="00F503A6">
              <w:rPr>
                <w:rFonts w:cs="Arial"/>
                <w:szCs w:val="22"/>
              </w:rPr>
              <w:t>S</w:t>
            </w:r>
            <w:r w:rsidR="00BE6EE5">
              <w:rPr>
                <w:rFonts w:cs="Arial"/>
                <w:szCs w:val="22"/>
              </w:rPr>
              <w:t>.</w:t>
            </w:r>
            <w:r w:rsidR="00D40B1A" w:rsidRPr="00F503A6">
              <w:rPr>
                <w:rFonts w:cs="Arial"/>
                <w:szCs w:val="22"/>
              </w:rPr>
              <w:t xml:space="preserve"> SEC.</w:t>
            </w:r>
            <w:r w:rsidRPr="00F503A6">
              <w:rPr>
                <w:rFonts w:cs="Arial"/>
                <w:szCs w:val="22"/>
              </w:rPr>
              <w:t xml:space="preserve">  If the parent does not file with the SEC, submit a copy of the parent’s audited financial statement showing tangible net worth of at least $100,000,000</w:t>
            </w:r>
            <w:r w:rsidR="00792BA3" w:rsidRPr="00F503A6">
              <w:rPr>
                <w:rFonts w:cs="Arial"/>
                <w:szCs w:val="22"/>
              </w:rPr>
              <w:t>, and</w:t>
            </w:r>
          </w:p>
          <w:p w14:paraId="78612467" w14:textId="77777777" w:rsidR="00D40B1A" w:rsidRDefault="009322A9" w:rsidP="002C1A1A">
            <w:pPr>
              <w:tabs>
                <w:tab w:val="left" w:pos="703"/>
              </w:tabs>
              <w:spacing w:after="60"/>
              <w:ind w:left="1784" w:hanging="450"/>
              <w:rPr>
                <w:rFonts w:cs="Arial"/>
                <w:szCs w:val="22"/>
              </w:rPr>
            </w:pPr>
            <w:r w:rsidRPr="00F503A6">
              <w:rPr>
                <w:rFonts w:cs="Arial"/>
                <w:szCs w:val="22"/>
              </w:rPr>
              <w:fldChar w:fldCharType="begin">
                <w:ffData>
                  <w:name w:val="Check12"/>
                  <w:enabled/>
                  <w:calcOnExit w:val="0"/>
                  <w:checkBox>
                    <w:sizeAuto/>
                    <w:default w:val="0"/>
                  </w:checkBox>
                </w:ffData>
              </w:fldChar>
            </w:r>
            <w:r w:rsidRPr="00F503A6">
              <w:rPr>
                <w:rFonts w:cs="Arial"/>
                <w:szCs w:val="22"/>
              </w:rPr>
              <w:instrText xml:space="preserve"> FORMCHECKBOX </w:instrText>
            </w:r>
            <w:r w:rsidRPr="00F503A6">
              <w:rPr>
                <w:rFonts w:cs="Arial"/>
                <w:szCs w:val="22"/>
              </w:rPr>
            </w:r>
            <w:r w:rsidRPr="00F503A6">
              <w:rPr>
                <w:rFonts w:cs="Arial"/>
                <w:szCs w:val="22"/>
              </w:rPr>
              <w:fldChar w:fldCharType="end"/>
            </w:r>
            <w:r w:rsidRPr="00F503A6">
              <w:rPr>
                <w:rFonts w:cs="Arial"/>
                <w:szCs w:val="22"/>
              </w:rPr>
              <w:tab/>
            </w:r>
            <w:r w:rsidR="00600946">
              <w:rPr>
                <w:rFonts w:cs="Arial"/>
                <w:szCs w:val="22"/>
              </w:rPr>
              <w:t>the parent’s guaranty</w:t>
            </w:r>
            <w:r w:rsidR="00D40B1A" w:rsidRPr="00F503A6">
              <w:rPr>
                <w:rFonts w:cs="Arial"/>
                <w:szCs w:val="22"/>
              </w:rPr>
              <w:t xml:space="preserve"> of the Applicant’s service contract obligations (Bureau </w:t>
            </w:r>
            <w:r w:rsidR="00B975C8" w:rsidRPr="00F503A6">
              <w:rPr>
                <w:rFonts w:cs="Arial"/>
                <w:szCs w:val="22"/>
              </w:rPr>
              <w:t>Form of Unconditional Guaranty of Service Contract Provider Obligations</w:t>
            </w:r>
            <w:r w:rsidR="00D40B1A" w:rsidRPr="00F503A6">
              <w:rPr>
                <w:rFonts w:cs="Arial"/>
                <w:szCs w:val="22"/>
              </w:rPr>
              <w:t>).</w:t>
            </w:r>
          </w:p>
          <w:p w14:paraId="41BE705D" w14:textId="77777777" w:rsidR="00A83512" w:rsidRPr="00AF3D06" w:rsidRDefault="00A83512" w:rsidP="002C1A1A">
            <w:pPr>
              <w:tabs>
                <w:tab w:val="left" w:pos="703"/>
              </w:tabs>
              <w:spacing w:after="60"/>
              <w:ind w:left="1784" w:hanging="450"/>
              <w:rPr>
                <w:rFonts w:ascii="Times New Roman" w:hAnsi="Times New Roman"/>
                <w:sz w:val="24"/>
              </w:rPr>
            </w:pPr>
          </w:p>
        </w:tc>
      </w:tr>
      <w:tr w:rsidR="00D40B1A" w14:paraId="6A45608F" w14:textId="77777777" w:rsidTr="00097416">
        <w:tblPrEx>
          <w:tblBorders>
            <w:right w:val="single" w:sz="6" w:space="0" w:color="auto"/>
          </w:tblBorders>
          <w:tblCellMar>
            <w:top w:w="0" w:type="dxa"/>
            <w:bottom w:w="0" w:type="dxa"/>
          </w:tblCellMar>
        </w:tblPrEx>
        <w:trPr>
          <w:trHeight w:val="2325"/>
        </w:trPr>
        <w:tc>
          <w:tcPr>
            <w:tcW w:w="539" w:type="dxa"/>
          </w:tcPr>
          <w:p w14:paraId="358CB98E" w14:textId="77777777" w:rsidR="00D40B1A" w:rsidRPr="009A1DDB" w:rsidRDefault="00EF63A4" w:rsidP="00A83512">
            <w:pPr>
              <w:widowControl w:val="0"/>
              <w:tabs>
                <w:tab w:val="left" w:pos="720"/>
              </w:tabs>
              <w:spacing w:before="60"/>
              <w:jc w:val="right"/>
              <w:rPr>
                <w:sz w:val="20"/>
              </w:rPr>
            </w:pPr>
            <w:r w:rsidRPr="009A1DDB">
              <w:rPr>
                <w:sz w:val="20"/>
              </w:rPr>
              <w:lastRenderedPageBreak/>
              <w:t>1</w:t>
            </w:r>
            <w:r w:rsidR="00A83512">
              <w:rPr>
                <w:sz w:val="20"/>
              </w:rPr>
              <w:t>4</w:t>
            </w:r>
            <w:r w:rsidRPr="009A1DDB">
              <w:rPr>
                <w:sz w:val="20"/>
              </w:rPr>
              <w:t>.</w:t>
            </w:r>
          </w:p>
        </w:tc>
        <w:tc>
          <w:tcPr>
            <w:tcW w:w="10981" w:type="dxa"/>
            <w:gridSpan w:val="6"/>
          </w:tcPr>
          <w:p w14:paraId="72B75560" w14:textId="77777777" w:rsidR="004A3877" w:rsidRPr="004A3877" w:rsidRDefault="004A3877" w:rsidP="00667C9C">
            <w:pPr>
              <w:widowControl w:val="0"/>
              <w:tabs>
                <w:tab w:val="left" w:pos="720"/>
              </w:tabs>
              <w:spacing w:before="60"/>
              <w:rPr>
                <w:b/>
                <w:szCs w:val="22"/>
              </w:rPr>
            </w:pPr>
            <w:r w:rsidRPr="004A3877">
              <w:rPr>
                <w:b/>
                <w:szCs w:val="22"/>
                <w:highlight w:val="yellow"/>
              </w:rPr>
              <w:t>ANSWER REQUIRED FOR ALL APPLICANTS</w:t>
            </w:r>
          </w:p>
          <w:p w14:paraId="7E532714" w14:textId="77777777" w:rsidR="005B72A4" w:rsidRPr="005B72A4" w:rsidRDefault="005B72A4" w:rsidP="005B72A4">
            <w:pPr>
              <w:widowControl w:val="0"/>
              <w:tabs>
                <w:tab w:val="left" w:pos="720"/>
              </w:tabs>
              <w:spacing w:before="60"/>
              <w:rPr>
                <w:szCs w:val="22"/>
              </w:rPr>
            </w:pPr>
            <w:r w:rsidRPr="005B72A4">
              <w:rPr>
                <w:b/>
                <w:szCs w:val="22"/>
              </w:rPr>
              <w:t xml:space="preserve">If the Applicant will be a provider, </w:t>
            </w:r>
            <w:r w:rsidRPr="005B72A4">
              <w:rPr>
                <w:szCs w:val="22"/>
              </w:rPr>
              <w:t>identify each administrator (must be Maine registered) that will be responsible for administration of Maine service contracts.</w:t>
            </w:r>
          </w:p>
          <w:p w14:paraId="570F16FC" w14:textId="77777777" w:rsidR="005B72A4" w:rsidRPr="005B72A4" w:rsidRDefault="005B72A4" w:rsidP="005B72A4">
            <w:pPr>
              <w:widowControl w:val="0"/>
              <w:tabs>
                <w:tab w:val="left" w:pos="720"/>
              </w:tabs>
              <w:spacing w:before="60"/>
              <w:rPr>
                <w:b/>
                <w:szCs w:val="22"/>
              </w:rPr>
            </w:pPr>
          </w:p>
          <w:p w14:paraId="78F1B0F6" w14:textId="77777777" w:rsidR="00D40B1A" w:rsidRPr="0047247F" w:rsidRDefault="005B72A4" w:rsidP="005B72A4">
            <w:pPr>
              <w:widowControl w:val="0"/>
              <w:tabs>
                <w:tab w:val="left" w:pos="720"/>
              </w:tabs>
              <w:spacing w:before="60"/>
              <w:rPr>
                <w:szCs w:val="22"/>
              </w:rPr>
            </w:pPr>
            <w:r w:rsidRPr="005B72A4">
              <w:rPr>
                <w:b/>
                <w:szCs w:val="22"/>
              </w:rPr>
              <w:t xml:space="preserve">If the Applicant will be an administrator, </w:t>
            </w:r>
            <w:r w:rsidRPr="005B72A4">
              <w:rPr>
                <w:szCs w:val="22"/>
              </w:rPr>
              <w:t>identify each provider (must be Maine registered) of Maine service contracts the Applicant will administer.</w:t>
            </w:r>
            <w:r w:rsidRPr="005B72A4">
              <w:rPr>
                <w:i/>
                <w:sz w:val="16"/>
                <w:szCs w:val="22"/>
              </w:rPr>
              <w:t xml:space="preserve"> </w:t>
            </w:r>
            <w:r w:rsidR="00D40B1A" w:rsidRPr="005B72A4">
              <w:rPr>
                <w:sz w:val="16"/>
                <w:szCs w:val="16"/>
              </w:rPr>
              <w:t>(</w:t>
            </w:r>
            <w:r w:rsidR="00D40B1A">
              <w:rPr>
                <w:sz w:val="16"/>
                <w:szCs w:val="16"/>
              </w:rPr>
              <w:t>attach additional sheets if needed)</w:t>
            </w:r>
            <w:r w:rsidR="00D40B1A">
              <w:rPr>
                <w:szCs w:val="22"/>
              </w:rPr>
              <w:t>:</w:t>
            </w:r>
          </w:p>
          <w:p w14:paraId="6B1ED163" w14:textId="77777777" w:rsidR="00D40B1A" w:rsidRPr="0047247F" w:rsidRDefault="00D40B1A" w:rsidP="00F9316E">
            <w:pPr>
              <w:widowControl w:val="0"/>
              <w:tabs>
                <w:tab w:val="left" w:pos="2412"/>
                <w:tab w:val="left" w:pos="4752"/>
                <w:tab w:val="left" w:pos="7182"/>
                <w:tab w:val="left" w:pos="8930"/>
              </w:tabs>
              <w:spacing w:before="120"/>
              <w:rPr>
                <w:szCs w:val="22"/>
              </w:rPr>
            </w:pPr>
            <w:r>
              <w:rPr>
                <w:szCs w:val="22"/>
              </w:rPr>
              <w:t>N</w:t>
            </w:r>
            <w:r w:rsidRPr="0047247F">
              <w:rPr>
                <w:szCs w:val="22"/>
              </w:rPr>
              <w:t>ame</w:t>
            </w:r>
            <w:r w:rsidRPr="0047247F">
              <w:rPr>
                <w:bCs/>
                <w:szCs w:val="22"/>
              </w:rPr>
              <w:tab/>
            </w:r>
            <w:r>
              <w:rPr>
                <w:bCs/>
                <w:szCs w:val="22"/>
              </w:rPr>
              <w:t>A</w:t>
            </w:r>
            <w:r w:rsidRPr="0047247F">
              <w:rPr>
                <w:szCs w:val="22"/>
              </w:rPr>
              <w:t>ddress</w:t>
            </w:r>
            <w:r w:rsidRPr="0047247F">
              <w:rPr>
                <w:bCs/>
                <w:szCs w:val="22"/>
              </w:rPr>
              <w:tab/>
            </w:r>
            <w:r>
              <w:rPr>
                <w:bCs/>
                <w:szCs w:val="22"/>
              </w:rPr>
              <w:t>C</w:t>
            </w:r>
            <w:r w:rsidRPr="0047247F">
              <w:rPr>
                <w:szCs w:val="22"/>
              </w:rPr>
              <w:t xml:space="preserve">ontact </w:t>
            </w:r>
            <w:r>
              <w:rPr>
                <w:szCs w:val="22"/>
              </w:rPr>
              <w:t>P</w:t>
            </w:r>
            <w:r w:rsidRPr="0047247F">
              <w:rPr>
                <w:szCs w:val="22"/>
              </w:rPr>
              <w:t>erson</w:t>
            </w:r>
            <w:r w:rsidRPr="0047247F">
              <w:rPr>
                <w:bCs/>
                <w:szCs w:val="22"/>
              </w:rPr>
              <w:tab/>
            </w:r>
            <w:r>
              <w:rPr>
                <w:bCs/>
                <w:szCs w:val="22"/>
              </w:rPr>
              <w:t>T</w:t>
            </w:r>
            <w:r w:rsidRPr="0047247F">
              <w:rPr>
                <w:szCs w:val="22"/>
              </w:rPr>
              <w:t>el</w:t>
            </w:r>
            <w:r>
              <w:rPr>
                <w:szCs w:val="22"/>
              </w:rPr>
              <w:t>.</w:t>
            </w:r>
            <w:r w:rsidRPr="0047247F">
              <w:rPr>
                <w:szCs w:val="22"/>
              </w:rPr>
              <w:t xml:space="preserve"> </w:t>
            </w:r>
            <w:r>
              <w:rPr>
                <w:szCs w:val="22"/>
              </w:rPr>
              <w:t>No.</w:t>
            </w:r>
            <w:r w:rsidR="00906FFC">
              <w:rPr>
                <w:bCs/>
                <w:szCs w:val="22"/>
              </w:rPr>
              <w:t xml:space="preserve">            </w:t>
            </w:r>
            <w:smartTag w:uri="urn:schemas-microsoft-com:office:smarttags" w:element="State">
              <w:smartTag w:uri="urn:schemas-microsoft-com:office:smarttags" w:element="place">
                <w:r>
                  <w:rPr>
                    <w:bCs/>
                    <w:szCs w:val="22"/>
                  </w:rPr>
                  <w:t>Maine</w:t>
                </w:r>
              </w:smartTag>
            </w:smartTag>
            <w:r>
              <w:rPr>
                <w:bCs/>
                <w:szCs w:val="22"/>
              </w:rPr>
              <w:t xml:space="preserve"> </w:t>
            </w:r>
            <w:r w:rsidR="00906FFC">
              <w:rPr>
                <w:bCs/>
                <w:szCs w:val="22"/>
              </w:rPr>
              <w:t>Registration</w:t>
            </w:r>
            <w:r>
              <w:rPr>
                <w:bCs/>
                <w:szCs w:val="22"/>
              </w:rPr>
              <w:t xml:space="preserve"> </w:t>
            </w:r>
            <w:r w:rsidR="00906FFC">
              <w:rPr>
                <w:bCs/>
                <w:szCs w:val="22"/>
              </w:rPr>
              <w:t>#</w:t>
            </w:r>
          </w:p>
          <w:p w14:paraId="1853C545" w14:textId="77777777" w:rsidR="006E1234" w:rsidRDefault="006E1234" w:rsidP="00F9316E">
            <w:pPr>
              <w:widowControl w:val="0"/>
              <w:tabs>
                <w:tab w:val="left" w:pos="720"/>
              </w:tabs>
              <w:spacing w:before="120" w:after="60" w:line="360" w:lineRule="auto"/>
              <w:rPr>
                <w:szCs w:val="22"/>
              </w:rPr>
            </w:pPr>
            <w:r w:rsidRPr="00F503A6">
              <w:rPr>
                <w:rFonts w:cs="Arial"/>
                <w:szCs w:val="22"/>
              </w:rPr>
              <w:fldChar w:fldCharType="begin">
                <w:ffData>
                  <w:name w:val="Check12"/>
                  <w:enabled/>
                  <w:calcOnExit w:val="0"/>
                  <w:checkBox>
                    <w:sizeAuto/>
                    <w:default w:val="0"/>
                  </w:checkBox>
                </w:ffData>
              </w:fldChar>
            </w:r>
            <w:r w:rsidRPr="00F503A6">
              <w:rPr>
                <w:rFonts w:cs="Arial"/>
                <w:szCs w:val="22"/>
              </w:rPr>
              <w:instrText xml:space="preserve"> FORMCHECKBOX </w:instrText>
            </w:r>
            <w:r w:rsidRPr="00F503A6">
              <w:rPr>
                <w:rFonts w:cs="Arial"/>
                <w:szCs w:val="22"/>
              </w:rPr>
            </w:r>
            <w:r w:rsidRPr="00F503A6">
              <w:rPr>
                <w:rFonts w:cs="Arial"/>
                <w:szCs w:val="22"/>
              </w:rPr>
              <w:fldChar w:fldCharType="end"/>
            </w:r>
            <w:r>
              <w:rPr>
                <w:rFonts w:cs="Arial"/>
                <w:szCs w:val="22"/>
              </w:rPr>
              <w:t xml:space="preserve">    SELF</w:t>
            </w:r>
          </w:p>
          <w:p w14:paraId="60C396BF" w14:textId="77777777" w:rsidR="00D40B1A" w:rsidRPr="0047247F" w:rsidRDefault="00D40B1A" w:rsidP="00F9316E">
            <w:pPr>
              <w:widowControl w:val="0"/>
              <w:tabs>
                <w:tab w:val="left" w:pos="720"/>
              </w:tabs>
              <w:spacing w:before="120" w:after="60" w:line="360" w:lineRule="auto"/>
              <w:rPr>
                <w:szCs w:val="22"/>
              </w:rPr>
            </w:pPr>
            <w:r w:rsidRPr="0047247F">
              <w:rPr>
                <w:szCs w:val="22"/>
              </w:rPr>
              <w:t>______________________________________________________________________________</w:t>
            </w:r>
            <w:r>
              <w:rPr>
                <w:szCs w:val="22"/>
              </w:rPr>
              <w:t>______</w:t>
            </w:r>
            <w:r w:rsidRPr="0047247F">
              <w:rPr>
                <w:szCs w:val="22"/>
              </w:rPr>
              <w:t>___</w:t>
            </w:r>
          </w:p>
          <w:p w14:paraId="4A7AFD72" w14:textId="77777777" w:rsidR="00D40B1A" w:rsidRPr="0047247F" w:rsidRDefault="00D40B1A" w:rsidP="00F9316E">
            <w:pPr>
              <w:widowControl w:val="0"/>
              <w:tabs>
                <w:tab w:val="left" w:pos="720"/>
              </w:tabs>
              <w:spacing w:before="120" w:after="60" w:line="360" w:lineRule="auto"/>
              <w:rPr>
                <w:szCs w:val="22"/>
              </w:rPr>
            </w:pPr>
            <w:r w:rsidRPr="0047247F">
              <w:rPr>
                <w:szCs w:val="22"/>
              </w:rPr>
              <w:t>________________________________________________________________________________</w:t>
            </w:r>
            <w:r>
              <w:rPr>
                <w:szCs w:val="22"/>
              </w:rPr>
              <w:t>_______</w:t>
            </w:r>
          </w:p>
          <w:p w14:paraId="6B59D301" w14:textId="77777777" w:rsidR="00D40B1A" w:rsidRDefault="00D40B1A" w:rsidP="00F9316E">
            <w:pPr>
              <w:widowControl w:val="0"/>
              <w:tabs>
                <w:tab w:val="left" w:pos="720"/>
              </w:tabs>
              <w:spacing w:before="120" w:after="60" w:line="360" w:lineRule="auto"/>
              <w:rPr>
                <w:szCs w:val="22"/>
              </w:rPr>
            </w:pPr>
            <w:r w:rsidRPr="0047247F">
              <w:rPr>
                <w:szCs w:val="22"/>
              </w:rPr>
              <w:t>_________________________________________________</w:t>
            </w:r>
            <w:r>
              <w:rPr>
                <w:szCs w:val="22"/>
              </w:rPr>
              <w:t>______________________________________</w:t>
            </w:r>
          </w:p>
          <w:p w14:paraId="7000D056" w14:textId="77777777" w:rsidR="00D40B1A" w:rsidRDefault="00D40B1A" w:rsidP="009C3E90">
            <w:pPr>
              <w:widowControl w:val="0"/>
              <w:tabs>
                <w:tab w:val="left" w:pos="720"/>
              </w:tabs>
              <w:spacing w:before="120" w:after="60"/>
              <w:rPr>
                <w:szCs w:val="22"/>
              </w:rPr>
            </w:pPr>
            <w:r w:rsidRPr="0047247F">
              <w:rPr>
                <w:szCs w:val="22"/>
              </w:rPr>
              <w:t>______________________________________________________________________________</w:t>
            </w:r>
            <w:r>
              <w:rPr>
                <w:szCs w:val="22"/>
              </w:rPr>
              <w:t>______</w:t>
            </w:r>
            <w:r w:rsidRPr="0047247F">
              <w:rPr>
                <w:szCs w:val="22"/>
              </w:rPr>
              <w:t>___</w:t>
            </w:r>
          </w:p>
        </w:tc>
      </w:tr>
      <w:tr w:rsidR="001E47B6" w14:paraId="473CEE52" w14:textId="77777777" w:rsidTr="00097416">
        <w:tblPrEx>
          <w:tblBorders>
            <w:right w:val="single" w:sz="6" w:space="0" w:color="auto"/>
          </w:tblBorders>
          <w:tblCellMar>
            <w:top w:w="0" w:type="dxa"/>
            <w:bottom w:w="0" w:type="dxa"/>
          </w:tblCellMar>
        </w:tblPrEx>
        <w:trPr>
          <w:trHeight w:val="2325"/>
        </w:trPr>
        <w:tc>
          <w:tcPr>
            <w:tcW w:w="539" w:type="dxa"/>
          </w:tcPr>
          <w:p w14:paraId="02964EC1" w14:textId="77777777" w:rsidR="001E47B6" w:rsidRPr="009A1DDB" w:rsidRDefault="009A1DDB" w:rsidP="00A83512">
            <w:pPr>
              <w:widowControl w:val="0"/>
              <w:tabs>
                <w:tab w:val="left" w:pos="720"/>
              </w:tabs>
              <w:spacing w:before="60"/>
              <w:jc w:val="right"/>
              <w:rPr>
                <w:sz w:val="20"/>
              </w:rPr>
            </w:pPr>
            <w:r w:rsidRPr="009A1DDB">
              <w:rPr>
                <w:sz w:val="20"/>
              </w:rPr>
              <w:t>1</w:t>
            </w:r>
            <w:r w:rsidR="00A83512">
              <w:rPr>
                <w:sz w:val="20"/>
              </w:rPr>
              <w:t>5</w:t>
            </w:r>
            <w:r w:rsidRPr="009A1DDB">
              <w:rPr>
                <w:sz w:val="20"/>
              </w:rPr>
              <w:t>.</w:t>
            </w:r>
          </w:p>
        </w:tc>
        <w:tc>
          <w:tcPr>
            <w:tcW w:w="10981" w:type="dxa"/>
            <w:gridSpan w:val="6"/>
          </w:tcPr>
          <w:p w14:paraId="5B57FECE" w14:textId="77777777" w:rsidR="009A1DDB" w:rsidRPr="000D72BF" w:rsidRDefault="00A26F15" w:rsidP="00F5776B">
            <w:pPr>
              <w:spacing w:before="60"/>
              <w:jc w:val="center"/>
              <w:rPr>
                <w:szCs w:val="22"/>
              </w:rPr>
            </w:pPr>
            <w:r w:rsidRPr="000D72BF">
              <w:rPr>
                <w:b/>
                <w:bCs/>
                <w:szCs w:val="22"/>
                <w:u w:val="single"/>
              </w:rPr>
              <w:t>Affidavit</w:t>
            </w:r>
          </w:p>
          <w:p w14:paraId="59D7039F" w14:textId="77777777" w:rsidR="009A1DDB" w:rsidRPr="000D72BF" w:rsidRDefault="009A1DDB" w:rsidP="00C82953">
            <w:pPr>
              <w:pStyle w:val="Default"/>
              <w:spacing w:after="120"/>
              <w:rPr>
                <w:bCs/>
                <w:sz w:val="22"/>
                <w:szCs w:val="22"/>
              </w:rPr>
            </w:pPr>
            <w:r w:rsidRPr="000D72BF">
              <w:rPr>
                <w:bCs/>
                <w:sz w:val="22"/>
                <w:szCs w:val="22"/>
              </w:rPr>
              <w:t>As the authorized representative, and on behalf, of the Applicant, I hereby:</w:t>
            </w:r>
          </w:p>
          <w:p w14:paraId="28B2D2FD" w14:textId="77777777" w:rsidR="009A1DDB" w:rsidRPr="000D72BF" w:rsidRDefault="009A1DDB" w:rsidP="00F5776B">
            <w:pPr>
              <w:pStyle w:val="Default"/>
              <w:numPr>
                <w:ilvl w:val="0"/>
                <w:numId w:val="8"/>
              </w:numPr>
              <w:spacing w:after="120"/>
              <w:ind w:hanging="429"/>
              <w:rPr>
                <w:sz w:val="22"/>
                <w:szCs w:val="22"/>
              </w:rPr>
            </w:pPr>
            <w:r w:rsidRPr="000D72BF">
              <w:rPr>
                <w:bCs/>
                <w:sz w:val="22"/>
                <w:szCs w:val="22"/>
              </w:rPr>
              <w:t xml:space="preserve">certify that I hold the executive position identified below and that all of the information submitted in this application and its attachments is true and complete.  </w:t>
            </w:r>
            <w:r w:rsidRPr="000D72BF">
              <w:rPr>
                <w:sz w:val="22"/>
                <w:szCs w:val="22"/>
              </w:rPr>
              <w:t>I am aware that submitting false information or omitting pertinent or material information in connection with this registration application is grounds for revocation or denial of registration and may subject the Applicant and me to civil or criminal penalties;</w:t>
            </w:r>
          </w:p>
          <w:p w14:paraId="6F5500C9" w14:textId="77777777" w:rsidR="009A1DDB" w:rsidRPr="000D72BF" w:rsidRDefault="009A1DDB" w:rsidP="00F5776B">
            <w:pPr>
              <w:pStyle w:val="Default"/>
              <w:numPr>
                <w:ilvl w:val="0"/>
                <w:numId w:val="8"/>
              </w:numPr>
              <w:spacing w:after="120"/>
              <w:ind w:hanging="429"/>
              <w:rPr>
                <w:sz w:val="22"/>
                <w:szCs w:val="22"/>
              </w:rPr>
            </w:pPr>
            <w:r w:rsidRPr="000D72BF">
              <w:rPr>
                <w:sz w:val="22"/>
                <w:szCs w:val="22"/>
              </w:rPr>
              <w:t>grant permission to the Superintendent of Insurance to verify with any federal, state or local government agency, or current or former insurance company</w:t>
            </w:r>
            <w:r w:rsidR="0081264A" w:rsidRPr="000D72BF">
              <w:rPr>
                <w:sz w:val="22"/>
                <w:szCs w:val="22"/>
              </w:rPr>
              <w:t xml:space="preserve"> any information in or </w:t>
            </w:r>
            <w:r w:rsidR="0081264A">
              <w:rPr>
                <w:sz w:val="22"/>
                <w:szCs w:val="22"/>
              </w:rPr>
              <w:t>submitted</w:t>
            </w:r>
            <w:r w:rsidR="0081264A" w:rsidRPr="000D72BF">
              <w:rPr>
                <w:sz w:val="22"/>
                <w:szCs w:val="22"/>
              </w:rPr>
              <w:t xml:space="preserve"> </w:t>
            </w:r>
            <w:r w:rsidR="0081264A">
              <w:rPr>
                <w:sz w:val="22"/>
                <w:szCs w:val="22"/>
              </w:rPr>
              <w:t>with</w:t>
            </w:r>
            <w:r w:rsidR="0081264A" w:rsidRPr="000D72BF">
              <w:rPr>
                <w:sz w:val="22"/>
                <w:szCs w:val="22"/>
              </w:rPr>
              <w:t xml:space="preserve"> </w:t>
            </w:r>
            <w:r w:rsidR="0081264A">
              <w:rPr>
                <w:sz w:val="22"/>
                <w:szCs w:val="22"/>
              </w:rPr>
              <w:t>this Application</w:t>
            </w:r>
            <w:r w:rsidRPr="000D72BF">
              <w:rPr>
                <w:sz w:val="22"/>
                <w:szCs w:val="22"/>
              </w:rPr>
              <w:t>;</w:t>
            </w:r>
          </w:p>
          <w:p w14:paraId="2B0C06CC" w14:textId="77777777" w:rsidR="009A1DDB" w:rsidRPr="000D72BF" w:rsidRDefault="009A1DDB" w:rsidP="00F5776B">
            <w:pPr>
              <w:pStyle w:val="Default"/>
              <w:numPr>
                <w:ilvl w:val="0"/>
                <w:numId w:val="8"/>
              </w:numPr>
              <w:spacing w:after="120"/>
              <w:ind w:hanging="429"/>
              <w:rPr>
                <w:sz w:val="22"/>
                <w:szCs w:val="22"/>
              </w:rPr>
            </w:pPr>
            <w:r w:rsidRPr="000D72BF">
              <w:rPr>
                <w:sz w:val="22"/>
                <w:szCs w:val="22"/>
              </w:rPr>
              <w:t xml:space="preserve">acknowledge that the Applicant understands and will comply with </w:t>
            </w:r>
            <w:r w:rsidR="002336FB">
              <w:rPr>
                <w:sz w:val="22"/>
                <w:szCs w:val="22"/>
              </w:rPr>
              <w:t xml:space="preserve">all </w:t>
            </w:r>
            <w:r w:rsidR="00007564">
              <w:rPr>
                <w:sz w:val="22"/>
                <w:szCs w:val="22"/>
              </w:rPr>
              <w:t>applicable</w:t>
            </w:r>
            <w:r w:rsidRPr="000D72BF">
              <w:rPr>
                <w:sz w:val="22"/>
                <w:szCs w:val="22"/>
              </w:rPr>
              <w:t xml:space="preserve"> laws and regulations of the State of </w:t>
            </w:r>
            <w:smartTag w:uri="urn:schemas-microsoft-com:office:smarttags" w:element="State">
              <w:smartTag w:uri="urn:schemas-microsoft-com:office:smarttags" w:element="place">
                <w:r w:rsidRPr="000D72BF">
                  <w:rPr>
                    <w:sz w:val="22"/>
                    <w:szCs w:val="22"/>
                  </w:rPr>
                  <w:t>Maine</w:t>
                </w:r>
              </w:smartTag>
            </w:smartTag>
            <w:r w:rsidRPr="000D72BF">
              <w:rPr>
                <w:sz w:val="22"/>
                <w:szCs w:val="22"/>
              </w:rPr>
              <w:t>;</w:t>
            </w:r>
          </w:p>
          <w:p w14:paraId="076D899E" w14:textId="77777777" w:rsidR="009A1DDB" w:rsidRPr="000D72BF" w:rsidRDefault="009A1DDB" w:rsidP="00F5776B">
            <w:pPr>
              <w:pStyle w:val="Default"/>
              <w:numPr>
                <w:ilvl w:val="0"/>
                <w:numId w:val="8"/>
              </w:numPr>
              <w:ind w:hanging="429"/>
              <w:rPr>
                <w:sz w:val="22"/>
                <w:szCs w:val="22"/>
              </w:rPr>
            </w:pPr>
            <w:r w:rsidRPr="000D72BF">
              <w:rPr>
                <w:sz w:val="22"/>
                <w:szCs w:val="22"/>
              </w:rPr>
              <w:t xml:space="preserve">certify that the Applicant’s activities as a service contract provider or administrator do and will comply with, and that the service contracts either issued or administered by the Applicant in the State of Maine do and will meet the requirements </w:t>
            </w:r>
            <w:r w:rsidR="000F489E">
              <w:rPr>
                <w:sz w:val="22"/>
                <w:szCs w:val="22"/>
              </w:rPr>
              <w:t xml:space="preserve">of, </w:t>
            </w:r>
            <w:r w:rsidRPr="000D72BF">
              <w:rPr>
                <w:sz w:val="22"/>
                <w:szCs w:val="22"/>
              </w:rPr>
              <w:t xml:space="preserve">Title 24-A </w:t>
            </w:r>
            <w:r w:rsidR="000A1E6C">
              <w:rPr>
                <w:sz w:val="22"/>
                <w:szCs w:val="22"/>
              </w:rPr>
              <w:t>as it applies to</w:t>
            </w:r>
            <w:r w:rsidRPr="000D72BF">
              <w:rPr>
                <w:sz w:val="22"/>
                <w:szCs w:val="22"/>
              </w:rPr>
              <w:t xml:space="preserve"> </w:t>
            </w:r>
            <w:r w:rsidR="000A1E6C">
              <w:rPr>
                <w:sz w:val="22"/>
                <w:szCs w:val="22"/>
              </w:rPr>
              <w:t>s</w:t>
            </w:r>
            <w:r w:rsidRPr="000D72BF">
              <w:rPr>
                <w:sz w:val="22"/>
                <w:szCs w:val="22"/>
              </w:rPr>
              <w:t xml:space="preserve">ervice </w:t>
            </w:r>
            <w:r w:rsidR="000A1E6C">
              <w:rPr>
                <w:sz w:val="22"/>
                <w:szCs w:val="22"/>
              </w:rPr>
              <w:t>c</w:t>
            </w:r>
            <w:r w:rsidRPr="000D72BF">
              <w:rPr>
                <w:sz w:val="22"/>
                <w:szCs w:val="22"/>
              </w:rPr>
              <w:t xml:space="preserve">ontracts. </w:t>
            </w:r>
          </w:p>
          <w:p w14:paraId="10452D25" w14:textId="77777777" w:rsidR="009A1DDB" w:rsidRDefault="009A1DDB" w:rsidP="009A1DDB">
            <w:pPr>
              <w:rPr>
                <w:bCs/>
                <w:szCs w:val="22"/>
              </w:rPr>
            </w:pPr>
          </w:p>
          <w:p w14:paraId="48E1A781" w14:textId="77777777" w:rsidR="007779EF" w:rsidRPr="000D72BF" w:rsidRDefault="007779EF" w:rsidP="009A1DDB">
            <w:pPr>
              <w:rPr>
                <w:bCs/>
                <w:szCs w:val="22"/>
              </w:rPr>
            </w:pPr>
          </w:p>
          <w:p w14:paraId="13E3C925" w14:textId="77777777" w:rsidR="009A1DDB" w:rsidRPr="000D72BF" w:rsidRDefault="009A1DDB" w:rsidP="009A1DDB">
            <w:pPr>
              <w:rPr>
                <w:bCs/>
                <w:szCs w:val="22"/>
                <w:u w:val="single"/>
              </w:rPr>
            </w:pP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r w:rsidRPr="000D72BF">
              <w:rPr>
                <w:bCs/>
                <w:szCs w:val="22"/>
              </w:rPr>
              <w:tab/>
            </w:r>
            <w:r w:rsidRPr="000D72BF">
              <w:rPr>
                <w:bCs/>
                <w:szCs w:val="22"/>
              </w:rPr>
              <w:tab/>
            </w:r>
            <w:r w:rsidRPr="000D72BF">
              <w:rPr>
                <w:bCs/>
                <w:szCs w:val="22"/>
              </w:rPr>
              <w:tab/>
            </w: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p>
          <w:p w14:paraId="24A85CA5" w14:textId="77777777" w:rsidR="009A1DDB" w:rsidRPr="000D72BF" w:rsidRDefault="009A1DDB" w:rsidP="009A1DDB">
            <w:pPr>
              <w:rPr>
                <w:bCs/>
                <w:szCs w:val="22"/>
              </w:rPr>
            </w:pPr>
            <w:r w:rsidRPr="000D72BF">
              <w:rPr>
                <w:bCs/>
                <w:szCs w:val="22"/>
              </w:rPr>
              <w:t>Signature</w:t>
            </w:r>
            <w:r w:rsidRPr="000D72BF">
              <w:rPr>
                <w:bCs/>
                <w:szCs w:val="22"/>
              </w:rPr>
              <w:tab/>
            </w:r>
            <w:r w:rsidRPr="000D72BF">
              <w:rPr>
                <w:bCs/>
                <w:szCs w:val="22"/>
              </w:rPr>
              <w:tab/>
            </w:r>
            <w:r w:rsidRPr="000D72BF">
              <w:rPr>
                <w:bCs/>
                <w:szCs w:val="22"/>
              </w:rPr>
              <w:tab/>
            </w:r>
            <w:r w:rsidRPr="000D72BF">
              <w:rPr>
                <w:bCs/>
                <w:szCs w:val="22"/>
              </w:rPr>
              <w:tab/>
            </w:r>
            <w:r w:rsidRPr="000D72BF">
              <w:rPr>
                <w:bCs/>
                <w:szCs w:val="22"/>
              </w:rPr>
              <w:tab/>
            </w:r>
            <w:r w:rsidRPr="000D72BF">
              <w:rPr>
                <w:bCs/>
                <w:szCs w:val="22"/>
              </w:rPr>
              <w:tab/>
            </w:r>
            <w:r w:rsidRPr="000D72BF">
              <w:rPr>
                <w:bCs/>
                <w:szCs w:val="22"/>
              </w:rPr>
              <w:tab/>
            </w:r>
            <w:r w:rsidRPr="000D72BF">
              <w:rPr>
                <w:bCs/>
                <w:szCs w:val="22"/>
              </w:rPr>
              <w:tab/>
              <w:t xml:space="preserve">Title </w:t>
            </w:r>
          </w:p>
          <w:p w14:paraId="69F6F55D" w14:textId="77777777" w:rsidR="009A1DDB" w:rsidRPr="000D72BF" w:rsidRDefault="009A1DDB" w:rsidP="009A1DDB">
            <w:pPr>
              <w:rPr>
                <w:szCs w:val="22"/>
              </w:rPr>
            </w:pPr>
          </w:p>
          <w:p w14:paraId="422FDF4E" w14:textId="77777777" w:rsidR="009A1DDB" w:rsidRPr="000D72BF" w:rsidRDefault="009A1DDB" w:rsidP="009A1DDB">
            <w:pPr>
              <w:rPr>
                <w:bCs/>
                <w:szCs w:val="22"/>
                <w:u w:val="single"/>
              </w:rPr>
            </w:pP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r w:rsidRPr="000D72BF">
              <w:rPr>
                <w:bCs/>
                <w:szCs w:val="22"/>
              </w:rPr>
              <w:tab/>
            </w:r>
            <w:r w:rsidRPr="000D72BF">
              <w:rPr>
                <w:bCs/>
                <w:szCs w:val="22"/>
              </w:rPr>
              <w:tab/>
            </w:r>
            <w:r w:rsidRPr="000D72BF">
              <w:rPr>
                <w:bCs/>
                <w:szCs w:val="22"/>
              </w:rPr>
              <w:tab/>
            </w: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r w:rsidRPr="000D72BF">
              <w:rPr>
                <w:bCs/>
                <w:szCs w:val="22"/>
                <w:u w:val="single"/>
              </w:rPr>
              <w:tab/>
            </w:r>
          </w:p>
          <w:p w14:paraId="41968A1A" w14:textId="77777777" w:rsidR="001E47B6" w:rsidRPr="009A1DDB" w:rsidRDefault="009A1DDB" w:rsidP="009A1DDB">
            <w:pPr>
              <w:widowControl w:val="0"/>
              <w:tabs>
                <w:tab w:val="left" w:pos="720"/>
              </w:tabs>
              <w:spacing w:after="60"/>
              <w:rPr>
                <w:szCs w:val="22"/>
              </w:rPr>
            </w:pPr>
            <w:r w:rsidRPr="000D72BF">
              <w:rPr>
                <w:bCs/>
                <w:szCs w:val="22"/>
              </w:rPr>
              <w:t>Printed Name</w:t>
            </w:r>
            <w:r w:rsidRPr="000D72BF">
              <w:rPr>
                <w:bCs/>
                <w:szCs w:val="22"/>
              </w:rPr>
              <w:tab/>
            </w:r>
            <w:r w:rsidRPr="000D72BF">
              <w:rPr>
                <w:bCs/>
                <w:szCs w:val="22"/>
              </w:rPr>
              <w:tab/>
            </w:r>
            <w:r w:rsidRPr="000D72BF">
              <w:rPr>
                <w:bCs/>
                <w:szCs w:val="22"/>
              </w:rPr>
              <w:tab/>
            </w:r>
            <w:r w:rsidRPr="000D72BF">
              <w:rPr>
                <w:bCs/>
                <w:szCs w:val="22"/>
              </w:rPr>
              <w:tab/>
            </w:r>
            <w:r w:rsidRPr="000D72BF">
              <w:rPr>
                <w:bCs/>
                <w:szCs w:val="22"/>
              </w:rPr>
              <w:tab/>
            </w:r>
            <w:r w:rsidRPr="000D72BF">
              <w:rPr>
                <w:bCs/>
                <w:szCs w:val="22"/>
              </w:rPr>
              <w:tab/>
            </w:r>
            <w:r w:rsidRPr="000D72BF">
              <w:rPr>
                <w:bCs/>
                <w:szCs w:val="22"/>
              </w:rPr>
              <w:tab/>
            </w:r>
            <w:r w:rsidRPr="000D72BF">
              <w:rPr>
                <w:bCs/>
                <w:szCs w:val="22"/>
              </w:rPr>
              <w:tab/>
              <w:t>Date</w:t>
            </w:r>
          </w:p>
        </w:tc>
      </w:tr>
      <w:tr w:rsidR="00C540E8" w14:paraId="4825F4B9" w14:textId="77777777" w:rsidTr="00097416">
        <w:tblPrEx>
          <w:tblBorders>
            <w:right w:val="single" w:sz="6" w:space="0" w:color="auto"/>
          </w:tblBorders>
          <w:tblCellMar>
            <w:top w:w="0" w:type="dxa"/>
            <w:bottom w:w="0" w:type="dxa"/>
          </w:tblCellMar>
        </w:tblPrEx>
        <w:trPr>
          <w:trHeight w:val="2325"/>
        </w:trPr>
        <w:tc>
          <w:tcPr>
            <w:tcW w:w="5760" w:type="dxa"/>
            <w:gridSpan w:val="3"/>
          </w:tcPr>
          <w:p w14:paraId="078FA8B1" w14:textId="77777777" w:rsidR="000E182B" w:rsidRDefault="00C540E8" w:rsidP="00AC3C0C">
            <w:pPr>
              <w:widowControl w:val="0"/>
              <w:tabs>
                <w:tab w:val="left" w:pos="1242"/>
              </w:tabs>
              <w:spacing w:before="120"/>
              <w:ind w:left="1242" w:hanging="720"/>
              <w:rPr>
                <w:szCs w:val="22"/>
              </w:rPr>
            </w:pPr>
            <w:r w:rsidRPr="008F0172">
              <w:rPr>
                <w:b/>
                <w:sz w:val="20"/>
                <w:u w:val="single"/>
              </w:rPr>
              <w:t>FEE</w:t>
            </w:r>
            <w:r w:rsidRPr="008F0172">
              <w:rPr>
                <w:b/>
                <w:sz w:val="20"/>
              </w:rPr>
              <w:t>:</w:t>
            </w:r>
            <w:r w:rsidRPr="008F0172">
              <w:rPr>
                <w:b/>
                <w:sz w:val="20"/>
              </w:rPr>
              <w:tab/>
            </w:r>
            <w:r>
              <w:rPr>
                <w:sz w:val="20"/>
              </w:rPr>
              <w:t xml:space="preserve">The registration fee is $200.  </w:t>
            </w:r>
            <w:r w:rsidR="00F51089">
              <w:rPr>
                <w:sz w:val="20"/>
              </w:rPr>
              <w:t xml:space="preserve">Payment should accompany this application.  Please make check payable to:  Treasurer, State of </w:t>
            </w:r>
            <w:smartTag w:uri="urn:schemas-microsoft-com:office:smarttags" w:element="State">
              <w:smartTag w:uri="urn:schemas-microsoft-com:office:smarttags" w:element="place">
                <w:r w:rsidR="00F51089">
                  <w:rPr>
                    <w:sz w:val="20"/>
                  </w:rPr>
                  <w:t>Maine</w:t>
                </w:r>
              </w:smartTag>
            </w:smartTag>
            <w:r w:rsidR="00F51089">
              <w:rPr>
                <w:sz w:val="20"/>
              </w:rPr>
              <w:t>.</w:t>
            </w:r>
          </w:p>
          <w:p w14:paraId="2D474D2B" w14:textId="77777777" w:rsidR="000E182B" w:rsidRPr="000E182B" w:rsidRDefault="000E182B" w:rsidP="000E182B">
            <w:pPr>
              <w:rPr>
                <w:szCs w:val="22"/>
              </w:rPr>
            </w:pPr>
          </w:p>
          <w:p w14:paraId="23682D4F" w14:textId="77777777" w:rsidR="000E182B" w:rsidRPr="000E182B" w:rsidRDefault="000E182B" w:rsidP="000E182B">
            <w:pPr>
              <w:rPr>
                <w:szCs w:val="22"/>
              </w:rPr>
            </w:pPr>
          </w:p>
          <w:p w14:paraId="6E9EFC80" w14:textId="77777777" w:rsidR="000E182B" w:rsidRPr="000E182B" w:rsidRDefault="000E182B" w:rsidP="000E182B">
            <w:pPr>
              <w:rPr>
                <w:szCs w:val="22"/>
              </w:rPr>
            </w:pPr>
          </w:p>
          <w:p w14:paraId="64499B4E" w14:textId="77777777" w:rsidR="000E182B" w:rsidRPr="000E182B" w:rsidRDefault="000E182B" w:rsidP="000E182B">
            <w:pPr>
              <w:rPr>
                <w:szCs w:val="22"/>
              </w:rPr>
            </w:pPr>
          </w:p>
          <w:p w14:paraId="76D7F33F" w14:textId="77777777" w:rsidR="000E182B" w:rsidRPr="000E182B" w:rsidRDefault="000E182B" w:rsidP="000E182B">
            <w:pPr>
              <w:rPr>
                <w:szCs w:val="22"/>
              </w:rPr>
            </w:pPr>
          </w:p>
          <w:p w14:paraId="559BB803" w14:textId="77777777" w:rsidR="000E182B" w:rsidRPr="000E182B" w:rsidRDefault="000E182B" w:rsidP="000E182B">
            <w:pPr>
              <w:rPr>
                <w:szCs w:val="22"/>
              </w:rPr>
            </w:pPr>
          </w:p>
          <w:p w14:paraId="51EF3C4E" w14:textId="77777777" w:rsidR="000E182B" w:rsidRPr="000E182B" w:rsidRDefault="000E182B" w:rsidP="000E182B">
            <w:pPr>
              <w:rPr>
                <w:szCs w:val="22"/>
              </w:rPr>
            </w:pPr>
          </w:p>
          <w:p w14:paraId="61E967C8" w14:textId="77777777" w:rsidR="000E182B" w:rsidRPr="000E182B" w:rsidRDefault="000E182B" w:rsidP="000E182B">
            <w:pPr>
              <w:rPr>
                <w:szCs w:val="22"/>
              </w:rPr>
            </w:pPr>
          </w:p>
          <w:p w14:paraId="523F4FA1" w14:textId="77777777" w:rsidR="000E182B" w:rsidRPr="000E182B" w:rsidRDefault="000E182B" w:rsidP="000E182B">
            <w:pPr>
              <w:rPr>
                <w:szCs w:val="22"/>
              </w:rPr>
            </w:pPr>
          </w:p>
          <w:p w14:paraId="61DEA383" w14:textId="77777777" w:rsidR="000E182B" w:rsidRPr="000E182B" w:rsidRDefault="000E182B" w:rsidP="000E182B">
            <w:pPr>
              <w:rPr>
                <w:szCs w:val="22"/>
              </w:rPr>
            </w:pPr>
          </w:p>
          <w:p w14:paraId="3533B221" w14:textId="77777777" w:rsidR="00C540E8" w:rsidRPr="000E182B" w:rsidRDefault="00C540E8" w:rsidP="000E182B">
            <w:pPr>
              <w:ind w:firstLine="720"/>
              <w:rPr>
                <w:szCs w:val="22"/>
              </w:rPr>
            </w:pPr>
          </w:p>
        </w:tc>
        <w:tc>
          <w:tcPr>
            <w:tcW w:w="5760" w:type="dxa"/>
            <w:gridSpan w:val="4"/>
          </w:tcPr>
          <w:p w14:paraId="1B457827" w14:textId="77777777" w:rsidR="007D5EBA" w:rsidRPr="008F0172" w:rsidRDefault="00C540E8" w:rsidP="007D5EBA">
            <w:pPr>
              <w:tabs>
                <w:tab w:val="left" w:pos="1242"/>
              </w:tabs>
              <w:ind w:left="1242" w:hanging="1260"/>
              <w:rPr>
                <w:sz w:val="20"/>
              </w:rPr>
            </w:pPr>
            <w:r w:rsidRPr="008F0172">
              <w:rPr>
                <w:b/>
                <w:caps/>
                <w:sz w:val="20"/>
                <w:u w:val="single"/>
              </w:rPr>
              <w:t>Contact</w:t>
            </w:r>
            <w:r w:rsidRPr="008F0172">
              <w:rPr>
                <w:b/>
                <w:sz w:val="20"/>
              </w:rPr>
              <w:t>:</w:t>
            </w:r>
            <w:r w:rsidRPr="008F0172">
              <w:rPr>
                <w:sz w:val="20"/>
              </w:rPr>
              <w:t xml:space="preserve">  </w:t>
            </w:r>
            <w:r w:rsidRPr="008F0172">
              <w:rPr>
                <w:sz w:val="20"/>
              </w:rPr>
              <w:tab/>
            </w:r>
            <w:r w:rsidR="007C5838">
              <w:rPr>
                <w:sz w:val="20"/>
              </w:rPr>
              <w:t>Justine Kenney</w:t>
            </w:r>
            <w:r w:rsidR="007D5EBA">
              <w:rPr>
                <w:sz w:val="20"/>
              </w:rPr>
              <w:t>,</w:t>
            </w:r>
            <w:r w:rsidR="007D5EBA" w:rsidRPr="008F0172">
              <w:rPr>
                <w:sz w:val="20"/>
              </w:rPr>
              <w:t xml:space="preserve"> </w:t>
            </w:r>
            <w:r w:rsidR="007C5838">
              <w:rPr>
                <w:color w:val="000000"/>
                <w:sz w:val="20"/>
              </w:rPr>
              <w:t>Insurance Company Examiner</w:t>
            </w:r>
          </w:p>
          <w:p w14:paraId="531F33AD" w14:textId="77777777" w:rsidR="007D5EBA" w:rsidRPr="008F0172" w:rsidRDefault="007D5EBA" w:rsidP="007D5EBA">
            <w:pPr>
              <w:pStyle w:val="DefaultText"/>
              <w:tabs>
                <w:tab w:val="left" w:pos="1242"/>
              </w:tabs>
              <w:ind w:left="1242"/>
              <w:rPr>
                <w:rFonts w:ascii="Arial" w:hAnsi="Arial"/>
                <w:sz w:val="20"/>
              </w:rPr>
            </w:pPr>
            <w:smartTag w:uri="urn:schemas-microsoft-com:office:smarttags" w:element="State">
              <w:smartTag w:uri="urn:schemas-microsoft-com:office:smarttags" w:element="place">
                <w:r w:rsidRPr="008F0172">
                  <w:rPr>
                    <w:rFonts w:ascii="Arial" w:hAnsi="Arial"/>
                    <w:sz w:val="20"/>
                  </w:rPr>
                  <w:t>Maine</w:t>
                </w:r>
              </w:smartTag>
            </w:smartTag>
            <w:r w:rsidRPr="008F0172">
              <w:rPr>
                <w:rFonts w:ascii="Arial" w:hAnsi="Arial"/>
                <w:sz w:val="20"/>
              </w:rPr>
              <w:t xml:space="preserve"> Bureau of Insurance</w:t>
            </w:r>
          </w:p>
          <w:p w14:paraId="6F0E66EF" w14:textId="77777777" w:rsidR="007D5EBA" w:rsidRPr="008F0172" w:rsidRDefault="007D5EBA" w:rsidP="007D5EBA">
            <w:pPr>
              <w:pStyle w:val="DefaultText"/>
              <w:tabs>
                <w:tab w:val="left" w:pos="1242"/>
              </w:tabs>
              <w:ind w:left="1242"/>
              <w:rPr>
                <w:rFonts w:ascii="Arial" w:hAnsi="Arial"/>
                <w:sz w:val="20"/>
              </w:rPr>
            </w:pPr>
            <w:r w:rsidRPr="008F0172">
              <w:rPr>
                <w:rFonts w:ascii="Arial" w:hAnsi="Arial"/>
                <w:sz w:val="20"/>
              </w:rPr>
              <w:t>Financial Analysis Division</w:t>
            </w:r>
          </w:p>
          <w:p w14:paraId="168FDF08" w14:textId="77777777" w:rsidR="007D5EBA" w:rsidRPr="008F0172" w:rsidRDefault="007D5EBA" w:rsidP="007D5EBA">
            <w:pPr>
              <w:pStyle w:val="DefaultText"/>
              <w:tabs>
                <w:tab w:val="left" w:pos="1242"/>
              </w:tabs>
              <w:ind w:left="1242"/>
              <w:rPr>
                <w:rFonts w:ascii="Arial" w:hAnsi="Arial"/>
                <w:sz w:val="20"/>
              </w:rPr>
            </w:pPr>
            <w:r w:rsidRPr="008F0172">
              <w:rPr>
                <w:rFonts w:ascii="Arial" w:hAnsi="Arial"/>
                <w:sz w:val="20"/>
              </w:rPr>
              <w:t>34 State House Station</w:t>
            </w:r>
          </w:p>
          <w:p w14:paraId="286BE14B" w14:textId="77777777" w:rsidR="007D5EBA" w:rsidRPr="00294504" w:rsidRDefault="007D5EBA" w:rsidP="007D5EBA">
            <w:pPr>
              <w:pStyle w:val="DefaultText"/>
              <w:tabs>
                <w:tab w:val="left" w:pos="1242"/>
              </w:tabs>
              <w:ind w:left="1242"/>
              <w:rPr>
                <w:rFonts w:ascii="Arial" w:hAnsi="Arial" w:cs="Arial"/>
                <w:sz w:val="20"/>
              </w:rPr>
            </w:pPr>
            <w:smartTag w:uri="urn:schemas-microsoft-com:office:smarttags" w:element="place">
              <w:smartTag w:uri="urn:schemas-microsoft-com:office:smarttags" w:element="City">
                <w:r w:rsidRPr="00294504">
                  <w:rPr>
                    <w:rFonts w:ascii="Arial" w:hAnsi="Arial" w:cs="Arial"/>
                    <w:sz w:val="20"/>
                  </w:rPr>
                  <w:t>Augusta</w:t>
                </w:r>
              </w:smartTag>
              <w:r w:rsidRPr="00294504">
                <w:rPr>
                  <w:rFonts w:ascii="Arial" w:hAnsi="Arial" w:cs="Arial"/>
                  <w:sz w:val="20"/>
                </w:rPr>
                <w:t xml:space="preserve">, </w:t>
              </w:r>
              <w:smartTag w:uri="urn:schemas-microsoft-com:office:smarttags" w:element="State">
                <w:r w:rsidRPr="00294504">
                  <w:rPr>
                    <w:rFonts w:ascii="Arial" w:hAnsi="Arial" w:cs="Arial"/>
                    <w:sz w:val="20"/>
                  </w:rPr>
                  <w:t>ME</w:t>
                </w:r>
              </w:smartTag>
              <w:r w:rsidRPr="00294504">
                <w:rPr>
                  <w:rFonts w:ascii="Arial" w:hAnsi="Arial" w:cs="Arial"/>
                  <w:sz w:val="20"/>
                </w:rPr>
                <w:t xml:space="preserve">  </w:t>
              </w:r>
              <w:smartTag w:uri="urn:schemas-microsoft-com:office:smarttags" w:element="PostalCode">
                <w:r w:rsidRPr="00294504">
                  <w:rPr>
                    <w:rFonts w:ascii="Arial" w:hAnsi="Arial" w:cs="Arial"/>
                    <w:sz w:val="20"/>
                  </w:rPr>
                  <w:t>04333</w:t>
                </w:r>
              </w:smartTag>
            </w:smartTag>
          </w:p>
          <w:p w14:paraId="4DAEB43D" w14:textId="77777777" w:rsidR="007D5EBA" w:rsidRPr="00294504" w:rsidRDefault="007D5EBA" w:rsidP="007D5EBA">
            <w:pPr>
              <w:pStyle w:val="DefaultText"/>
              <w:tabs>
                <w:tab w:val="left" w:pos="1242"/>
              </w:tabs>
              <w:ind w:left="1242"/>
              <w:rPr>
                <w:rFonts w:ascii="Arial" w:hAnsi="Arial" w:cs="Arial"/>
                <w:sz w:val="20"/>
              </w:rPr>
            </w:pPr>
            <w:r w:rsidRPr="00294504">
              <w:rPr>
                <w:rFonts w:ascii="Arial" w:hAnsi="Arial" w:cs="Arial"/>
                <w:sz w:val="20"/>
              </w:rPr>
              <w:t>Telephone: (207) 624-84</w:t>
            </w:r>
            <w:r w:rsidR="007C5838">
              <w:rPr>
                <w:rFonts w:ascii="Arial" w:hAnsi="Arial" w:cs="Arial"/>
                <w:sz w:val="20"/>
              </w:rPr>
              <w:t>38</w:t>
            </w:r>
          </w:p>
          <w:p w14:paraId="424578A1" w14:textId="77777777" w:rsidR="007D5EBA" w:rsidRPr="00294504" w:rsidRDefault="007D5EBA" w:rsidP="007D5EBA">
            <w:pPr>
              <w:pStyle w:val="DefaultText"/>
              <w:tabs>
                <w:tab w:val="left" w:pos="1242"/>
              </w:tabs>
              <w:spacing w:after="180"/>
              <w:ind w:left="1242"/>
              <w:rPr>
                <w:rFonts w:ascii="Arial" w:hAnsi="Arial" w:cs="Arial"/>
                <w:sz w:val="20"/>
              </w:rPr>
            </w:pPr>
            <w:r w:rsidRPr="00294504">
              <w:rPr>
                <w:rFonts w:ascii="Arial" w:hAnsi="Arial" w:cs="Arial"/>
                <w:sz w:val="20"/>
              </w:rPr>
              <w:t xml:space="preserve">E-mail: </w:t>
            </w:r>
            <w:r w:rsidR="007C5838">
              <w:rPr>
                <w:rFonts w:ascii="Arial" w:hAnsi="Arial" w:cs="Arial"/>
                <w:sz w:val="20"/>
                <w:u w:val="single"/>
              </w:rPr>
              <w:t>Justine.kenney</w:t>
            </w:r>
            <w:r w:rsidRPr="007D5EBA">
              <w:rPr>
                <w:rFonts w:ascii="Arial" w:hAnsi="Arial" w:cs="Arial"/>
                <w:sz w:val="20"/>
                <w:u w:val="single"/>
              </w:rPr>
              <w:t>@maine.gov</w:t>
            </w:r>
          </w:p>
          <w:p w14:paraId="7E31849D" w14:textId="77777777" w:rsidR="00C540E8" w:rsidRPr="008F0172" w:rsidRDefault="00C540E8" w:rsidP="001F688C">
            <w:pPr>
              <w:pStyle w:val="DefaultText"/>
              <w:tabs>
                <w:tab w:val="left" w:pos="1242"/>
              </w:tabs>
              <w:ind w:left="1242"/>
              <w:rPr>
                <w:rFonts w:ascii="Arial" w:hAnsi="Arial"/>
                <w:sz w:val="20"/>
                <w:u w:val="single"/>
              </w:rPr>
            </w:pPr>
            <w:r w:rsidRPr="008F0172">
              <w:rPr>
                <w:rFonts w:ascii="Arial" w:hAnsi="Arial"/>
                <w:sz w:val="20"/>
                <w:u w:val="single"/>
              </w:rPr>
              <w:t>Deliveries such as FedEx and UPS</w:t>
            </w:r>
          </w:p>
          <w:p w14:paraId="4CB969DB" w14:textId="77777777" w:rsidR="00C540E8" w:rsidRPr="008F0172" w:rsidRDefault="00C540E8" w:rsidP="001F688C">
            <w:pPr>
              <w:pStyle w:val="DefaultText"/>
              <w:tabs>
                <w:tab w:val="left" w:pos="1242"/>
              </w:tabs>
              <w:ind w:left="1242"/>
              <w:rPr>
                <w:rFonts w:ascii="Arial" w:hAnsi="Arial"/>
                <w:sz w:val="20"/>
              </w:rPr>
            </w:pPr>
            <w:r w:rsidRPr="008F0172">
              <w:rPr>
                <w:rFonts w:ascii="Arial" w:hAnsi="Arial"/>
                <w:sz w:val="20"/>
              </w:rPr>
              <w:t>76 Northern Ave.</w:t>
            </w:r>
          </w:p>
          <w:p w14:paraId="001EC2EA" w14:textId="77777777" w:rsidR="00C540E8" w:rsidRPr="008F0172" w:rsidRDefault="00C540E8" w:rsidP="001F688C">
            <w:pPr>
              <w:pStyle w:val="DefaultText"/>
              <w:tabs>
                <w:tab w:val="left" w:pos="1242"/>
              </w:tabs>
              <w:spacing w:after="120"/>
              <w:ind w:left="1242"/>
              <w:rPr>
                <w:rFonts w:ascii="Arial" w:hAnsi="Arial"/>
                <w:sz w:val="20"/>
              </w:rPr>
            </w:pPr>
            <w:smartTag w:uri="urn:schemas-microsoft-com:office:smarttags" w:element="place">
              <w:smartTag w:uri="urn:schemas-microsoft-com:office:smarttags" w:element="City">
                <w:r w:rsidRPr="008F0172">
                  <w:rPr>
                    <w:rFonts w:ascii="Arial" w:hAnsi="Arial"/>
                    <w:sz w:val="20"/>
                  </w:rPr>
                  <w:t>Gardiner</w:t>
                </w:r>
              </w:smartTag>
              <w:r w:rsidRPr="008F0172">
                <w:rPr>
                  <w:rFonts w:ascii="Arial" w:hAnsi="Arial"/>
                  <w:sz w:val="20"/>
                </w:rPr>
                <w:t xml:space="preserve">, </w:t>
              </w:r>
              <w:smartTag w:uri="urn:schemas-microsoft-com:office:smarttags" w:element="State">
                <w:r w:rsidRPr="008F0172">
                  <w:rPr>
                    <w:rFonts w:ascii="Arial" w:hAnsi="Arial"/>
                    <w:sz w:val="20"/>
                  </w:rPr>
                  <w:t>ME</w:t>
                </w:r>
              </w:smartTag>
              <w:r w:rsidRPr="008F0172">
                <w:rPr>
                  <w:rFonts w:ascii="Arial" w:hAnsi="Arial"/>
                  <w:sz w:val="20"/>
                </w:rPr>
                <w:t xml:space="preserve"> </w:t>
              </w:r>
              <w:smartTag w:uri="urn:schemas-microsoft-com:office:smarttags" w:element="PostalCode">
                <w:r w:rsidRPr="008F0172">
                  <w:rPr>
                    <w:rFonts w:ascii="Arial" w:hAnsi="Arial"/>
                    <w:sz w:val="20"/>
                  </w:rPr>
                  <w:t>04345</w:t>
                </w:r>
              </w:smartTag>
            </w:smartTag>
            <w:r w:rsidRPr="008F0172">
              <w:rPr>
                <w:rFonts w:ascii="Arial" w:hAnsi="Arial"/>
                <w:sz w:val="20"/>
              </w:rPr>
              <w:t>.</w:t>
            </w:r>
          </w:p>
          <w:p w14:paraId="37284202" w14:textId="77777777" w:rsidR="00C540E8" w:rsidRPr="008F0172" w:rsidRDefault="00BD29D7" w:rsidP="001F688C">
            <w:pPr>
              <w:pStyle w:val="DefaultText"/>
              <w:tabs>
                <w:tab w:val="left" w:pos="1242"/>
              </w:tabs>
              <w:ind w:left="1242"/>
              <w:rPr>
                <w:rFonts w:ascii="Arial" w:hAnsi="Arial"/>
                <w:sz w:val="20"/>
                <w:u w:val="single"/>
              </w:rPr>
            </w:pPr>
            <w:r>
              <w:rPr>
                <w:rFonts w:ascii="Arial" w:hAnsi="Arial"/>
                <w:sz w:val="20"/>
                <w:u w:val="single"/>
              </w:rPr>
              <w:t>U</w:t>
            </w:r>
            <w:r w:rsidR="00C540E8" w:rsidRPr="008F0172">
              <w:rPr>
                <w:rFonts w:ascii="Arial" w:hAnsi="Arial"/>
                <w:sz w:val="20"/>
                <w:u w:val="single"/>
              </w:rPr>
              <w:t xml:space="preserve">S </w:t>
            </w:r>
            <w:r>
              <w:rPr>
                <w:rFonts w:ascii="Arial" w:hAnsi="Arial"/>
                <w:sz w:val="20"/>
                <w:u w:val="single"/>
              </w:rPr>
              <w:t>Postal Service</w:t>
            </w:r>
            <w:r w:rsidR="00C540E8" w:rsidRPr="008F0172">
              <w:rPr>
                <w:rFonts w:ascii="Arial" w:hAnsi="Arial"/>
                <w:sz w:val="20"/>
                <w:u w:val="single"/>
              </w:rPr>
              <w:t xml:space="preserve"> </w:t>
            </w:r>
          </w:p>
          <w:p w14:paraId="1E7906A5" w14:textId="77777777" w:rsidR="00C540E8" w:rsidRDefault="00C540E8" w:rsidP="001F688C">
            <w:pPr>
              <w:widowControl w:val="0"/>
              <w:tabs>
                <w:tab w:val="left" w:pos="720"/>
                <w:tab w:val="left" w:pos="1242"/>
              </w:tabs>
              <w:ind w:left="1242"/>
              <w:rPr>
                <w:sz w:val="20"/>
              </w:rPr>
            </w:pPr>
            <w:r w:rsidRPr="008F0172">
              <w:rPr>
                <w:sz w:val="20"/>
              </w:rPr>
              <w:t>34 State House Station</w:t>
            </w:r>
          </w:p>
          <w:p w14:paraId="2400A77C" w14:textId="77777777" w:rsidR="00C540E8" w:rsidRPr="009A1DDB" w:rsidRDefault="00C540E8" w:rsidP="00AF3D06">
            <w:pPr>
              <w:widowControl w:val="0"/>
              <w:tabs>
                <w:tab w:val="left" w:pos="720"/>
                <w:tab w:val="left" w:pos="1242"/>
              </w:tabs>
              <w:spacing w:after="100" w:afterAutospacing="1"/>
              <w:ind w:left="1238"/>
              <w:rPr>
                <w:szCs w:val="22"/>
              </w:rPr>
            </w:pPr>
            <w:smartTag w:uri="urn:schemas-microsoft-com:office:smarttags" w:element="place">
              <w:smartTag w:uri="urn:schemas-microsoft-com:office:smarttags" w:element="City">
                <w:r w:rsidRPr="008F0172">
                  <w:rPr>
                    <w:sz w:val="20"/>
                  </w:rPr>
                  <w:t>Augusta</w:t>
                </w:r>
              </w:smartTag>
              <w:r w:rsidRPr="008F0172">
                <w:rPr>
                  <w:sz w:val="20"/>
                </w:rPr>
                <w:t xml:space="preserve">, </w:t>
              </w:r>
              <w:smartTag w:uri="urn:schemas-microsoft-com:office:smarttags" w:element="State">
                <w:r w:rsidRPr="008F0172">
                  <w:rPr>
                    <w:sz w:val="20"/>
                  </w:rPr>
                  <w:t>ME</w:t>
                </w:r>
              </w:smartTag>
              <w:r w:rsidRPr="008F0172">
                <w:rPr>
                  <w:sz w:val="20"/>
                </w:rPr>
                <w:t xml:space="preserve"> </w:t>
              </w:r>
              <w:smartTag w:uri="urn:schemas-microsoft-com:office:smarttags" w:element="PostalCode">
                <w:r w:rsidRPr="008F0172">
                  <w:rPr>
                    <w:sz w:val="20"/>
                  </w:rPr>
                  <w:t>04333</w:t>
                </w:r>
              </w:smartTag>
            </w:smartTag>
          </w:p>
        </w:tc>
      </w:tr>
    </w:tbl>
    <w:p w14:paraId="732A2B48" w14:textId="77777777" w:rsidR="000C71A3" w:rsidRDefault="000C71A3" w:rsidP="007F4141">
      <w:pPr>
        <w:pStyle w:val="BodyText"/>
        <w:jc w:val="left"/>
      </w:pPr>
    </w:p>
    <w:sectPr w:rsidR="000C71A3" w:rsidSect="00A83512">
      <w:footerReference w:type="even" r:id="rId9"/>
      <w:footerReference w:type="default" r:id="rId10"/>
      <w:footerReference w:type="first" r:id="rId11"/>
      <w:type w:val="continuous"/>
      <w:pgSz w:w="12240" w:h="15840" w:code="1"/>
      <w:pgMar w:top="720" w:right="432" w:bottom="360" w:left="432" w:header="0" w:footer="7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B0315" w14:textId="77777777" w:rsidR="006D136B" w:rsidRDefault="006D136B">
      <w:r>
        <w:separator/>
      </w:r>
    </w:p>
  </w:endnote>
  <w:endnote w:type="continuationSeparator" w:id="0">
    <w:p w14:paraId="73730542" w14:textId="77777777" w:rsidR="006D136B" w:rsidRDefault="006D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55323" w14:textId="77777777" w:rsidR="0016306B" w:rsidRPr="004A654E" w:rsidRDefault="0016306B">
    <w:pPr>
      <w:tabs>
        <w:tab w:val="left" w:pos="270"/>
      </w:tabs>
      <w:ind w:left="270" w:hanging="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13FF" w14:textId="77777777" w:rsidR="0016306B" w:rsidRDefault="0016306B" w:rsidP="00AF3D06">
    <w:pPr>
      <w:pStyle w:val="Footer"/>
      <w:ind w:right="126"/>
      <w:jc w:val="right"/>
    </w:pPr>
    <w:r>
      <w:rPr>
        <w:sz w:val="16"/>
        <w:szCs w:val="16"/>
      </w:rPr>
      <w:t xml:space="preserve">Rev. </w:t>
    </w:r>
    <w:r w:rsidR="00A27D4D">
      <w:rPr>
        <w:sz w:val="16"/>
        <w:szCs w:val="16"/>
      </w:rPr>
      <w:t>06/17/2021</w:t>
    </w:r>
    <w:r>
      <w:rPr>
        <w:i/>
        <w:sz w:val="16"/>
      </w:rPr>
      <w:tab/>
    </w:r>
    <w:r>
      <w:rPr>
        <w:i/>
        <w:sz w:val="16"/>
      </w:rPr>
      <w:tab/>
    </w:r>
    <w:r>
      <w:rPr>
        <w:i/>
        <w:sz w:val="16"/>
      </w:rPr>
      <w:tab/>
    </w:r>
    <w:r>
      <w:rPr>
        <w:i/>
        <w:sz w:val="16"/>
      </w:rPr>
      <w:tab/>
    </w:r>
    <w:r w:rsidRPr="00E216D8">
      <w:rPr>
        <w:sz w:val="18"/>
        <w:szCs w:val="18"/>
      </w:rPr>
      <w:t xml:space="preserve">Page </w:t>
    </w:r>
    <w:r w:rsidRPr="00E216D8">
      <w:rPr>
        <w:b/>
        <w:bCs/>
        <w:sz w:val="18"/>
        <w:szCs w:val="18"/>
      </w:rPr>
      <w:fldChar w:fldCharType="begin"/>
    </w:r>
    <w:r w:rsidRPr="00E216D8">
      <w:rPr>
        <w:b/>
        <w:bCs/>
        <w:sz w:val="18"/>
        <w:szCs w:val="18"/>
      </w:rPr>
      <w:instrText xml:space="preserve"> PAGE </w:instrText>
    </w:r>
    <w:r w:rsidRPr="00E216D8">
      <w:rPr>
        <w:b/>
        <w:bCs/>
        <w:sz w:val="18"/>
        <w:szCs w:val="18"/>
      </w:rPr>
      <w:fldChar w:fldCharType="separate"/>
    </w:r>
    <w:r w:rsidR="00961180">
      <w:rPr>
        <w:b/>
        <w:bCs/>
        <w:noProof/>
        <w:sz w:val="18"/>
        <w:szCs w:val="18"/>
      </w:rPr>
      <w:t>4</w:t>
    </w:r>
    <w:r w:rsidRPr="00E216D8">
      <w:rPr>
        <w:b/>
        <w:bCs/>
        <w:sz w:val="18"/>
        <w:szCs w:val="18"/>
      </w:rPr>
      <w:fldChar w:fldCharType="end"/>
    </w:r>
    <w:r w:rsidRPr="00E216D8">
      <w:rPr>
        <w:sz w:val="18"/>
        <w:szCs w:val="18"/>
      </w:rPr>
      <w:t xml:space="preserve"> of </w:t>
    </w:r>
    <w:r w:rsidRPr="00E216D8">
      <w:rPr>
        <w:b/>
        <w:bCs/>
        <w:sz w:val="18"/>
        <w:szCs w:val="18"/>
      </w:rPr>
      <w:fldChar w:fldCharType="begin"/>
    </w:r>
    <w:r w:rsidRPr="00E216D8">
      <w:rPr>
        <w:b/>
        <w:bCs/>
        <w:sz w:val="18"/>
        <w:szCs w:val="18"/>
      </w:rPr>
      <w:instrText xml:space="preserve"> NUMPAGES  </w:instrText>
    </w:r>
    <w:r w:rsidRPr="00E216D8">
      <w:rPr>
        <w:b/>
        <w:bCs/>
        <w:sz w:val="18"/>
        <w:szCs w:val="18"/>
      </w:rPr>
      <w:fldChar w:fldCharType="separate"/>
    </w:r>
    <w:r w:rsidR="00961180">
      <w:rPr>
        <w:b/>
        <w:bCs/>
        <w:noProof/>
        <w:sz w:val="18"/>
        <w:szCs w:val="18"/>
      </w:rPr>
      <w:t>4</w:t>
    </w:r>
    <w:r w:rsidRPr="00E216D8">
      <w:rPr>
        <w:b/>
        <w:bCs/>
        <w:sz w:val="18"/>
        <w:szCs w:val="18"/>
      </w:rPr>
      <w:fldChar w:fldCharType="end"/>
    </w:r>
  </w:p>
  <w:p w14:paraId="1893027E" w14:textId="77777777" w:rsidR="0016306B" w:rsidRDefault="00163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BB96" w14:textId="77777777" w:rsidR="0016306B" w:rsidRDefault="0016306B" w:rsidP="00E216D8">
    <w:pPr>
      <w:pStyle w:val="Footer"/>
      <w:ind w:right="126"/>
      <w:jc w:val="right"/>
    </w:pPr>
    <w:r>
      <w:rPr>
        <w:sz w:val="16"/>
        <w:szCs w:val="16"/>
      </w:rPr>
      <w:t xml:space="preserve">Rev. </w:t>
    </w:r>
    <w:r w:rsidR="00F83165">
      <w:rPr>
        <w:sz w:val="16"/>
        <w:szCs w:val="16"/>
      </w:rPr>
      <w:t>2</w:t>
    </w:r>
    <w:r w:rsidR="00961180">
      <w:rPr>
        <w:sz w:val="16"/>
        <w:szCs w:val="16"/>
      </w:rPr>
      <w:t>/</w:t>
    </w:r>
    <w:r w:rsidR="00F83165">
      <w:rPr>
        <w:sz w:val="16"/>
        <w:szCs w:val="16"/>
      </w:rPr>
      <w:t>06</w:t>
    </w:r>
    <w:r w:rsidR="00AD374D">
      <w:rPr>
        <w:sz w:val="16"/>
        <w:szCs w:val="16"/>
      </w:rPr>
      <w:t>/20</w:t>
    </w:r>
    <w:r w:rsidR="00F83165">
      <w:rPr>
        <w:sz w:val="16"/>
        <w:szCs w:val="16"/>
      </w:rPr>
      <w:t>20</w:t>
    </w:r>
    <w:r>
      <w:rPr>
        <w:i/>
        <w:sz w:val="16"/>
      </w:rPr>
      <w:tab/>
    </w:r>
    <w:r>
      <w:rPr>
        <w:i/>
        <w:sz w:val="16"/>
      </w:rPr>
      <w:tab/>
    </w:r>
    <w:r>
      <w:rPr>
        <w:i/>
        <w:sz w:val="16"/>
      </w:rPr>
      <w:tab/>
    </w:r>
    <w:r>
      <w:rPr>
        <w:i/>
        <w:sz w:val="16"/>
      </w:rPr>
      <w:tab/>
    </w:r>
    <w:r w:rsidRPr="00E216D8">
      <w:rPr>
        <w:sz w:val="18"/>
        <w:szCs w:val="18"/>
      </w:rPr>
      <w:t xml:space="preserve">Page </w:t>
    </w:r>
    <w:r w:rsidRPr="00E216D8">
      <w:rPr>
        <w:b/>
        <w:bCs/>
        <w:sz w:val="18"/>
        <w:szCs w:val="18"/>
      </w:rPr>
      <w:fldChar w:fldCharType="begin"/>
    </w:r>
    <w:r w:rsidRPr="00E216D8">
      <w:rPr>
        <w:b/>
        <w:bCs/>
        <w:sz w:val="18"/>
        <w:szCs w:val="18"/>
      </w:rPr>
      <w:instrText xml:space="preserve"> PAGE </w:instrText>
    </w:r>
    <w:r w:rsidRPr="00E216D8">
      <w:rPr>
        <w:b/>
        <w:bCs/>
        <w:sz w:val="18"/>
        <w:szCs w:val="18"/>
      </w:rPr>
      <w:fldChar w:fldCharType="separate"/>
    </w:r>
    <w:r w:rsidR="00961180">
      <w:rPr>
        <w:b/>
        <w:bCs/>
        <w:noProof/>
        <w:sz w:val="18"/>
        <w:szCs w:val="18"/>
      </w:rPr>
      <w:t>1</w:t>
    </w:r>
    <w:r w:rsidRPr="00E216D8">
      <w:rPr>
        <w:b/>
        <w:bCs/>
        <w:sz w:val="18"/>
        <w:szCs w:val="18"/>
      </w:rPr>
      <w:fldChar w:fldCharType="end"/>
    </w:r>
    <w:r w:rsidRPr="00E216D8">
      <w:rPr>
        <w:sz w:val="18"/>
        <w:szCs w:val="18"/>
      </w:rPr>
      <w:t xml:space="preserve"> of </w:t>
    </w:r>
    <w:r w:rsidRPr="00E216D8">
      <w:rPr>
        <w:b/>
        <w:bCs/>
        <w:sz w:val="18"/>
        <w:szCs w:val="18"/>
      </w:rPr>
      <w:fldChar w:fldCharType="begin"/>
    </w:r>
    <w:r w:rsidRPr="00E216D8">
      <w:rPr>
        <w:b/>
        <w:bCs/>
        <w:sz w:val="18"/>
        <w:szCs w:val="18"/>
      </w:rPr>
      <w:instrText xml:space="preserve"> NUMPAGES  </w:instrText>
    </w:r>
    <w:r w:rsidRPr="00E216D8">
      <w:rPr>
        <w:b/>
        <w:bCs/>
        <w:sz w:val="18"/>
        <w:szCs w:val="18"/>
      </w:rPr>
      <w:fldChar w:fldCharType="separate"/>
    </w:r>
    <w:r w:rsidR="00961180">
      <w:rPr>
        <w:b/>
        <w:bCs/>
        <w:noProof/>
        <w:sz w:val="18"/>
        <w:szCs w:val="18"/>
      </w:rPr>
      <w:t>4</w:t>
    </w:r>
    <w:r w:rsidRPr="00E216D8">
      <w:rPr>
        <w:b/>
        <w:bCs/>
        <w:sz w:val="18"/>
        <w:szCs w:val="18"/>
      </w:rPr>
      <w:fldChar w:fldCharType="end"/>
    </w:r>
  </w:p>
  <w:p w14:paraId="38C36ECA" w14:textId="77777777" w:rsidR="0016306B" w:rsidRPr="00044614" w:rsidRDefault="0016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B4D56" w14:textId="77777777" w:rsidR="006D136B" w:rsidRDefault="006D136B">
      <w:r>
        <w:separator/>
      </w:r>
    </w:p>
  </w:footnote>
  <w:footnote w:type="continuationSeparator" w:id="0">
    <w:p w14:paraId="7A1B5EDE" w14:textId="77777777" w:rsidR="006D136B" w:rsidRDefault="006D1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03F4"/>
    <w:multiLevelType w:val="hybridMultilevel"/>
    <w:tmpl w:val="F8068FFA"/>
    <w:lvl w:ilvl="0" w:tplc="28AEED9A">
      <w:start w:val="1"/>
      <w:numFmt w:val="bullet"/>
      <w:lvlText w:val=""/>
      <w:lvlJc w:val="left"/>
      <w:pPr>
        <w:tabs>
          <w:tab w:val="num" w:pos="2142"/>
        </w:tabs>
        <w:ind w:left="2142" w:hanging="360"/>
      </w:pPr>
      <w:rPr>
        <w:rFonts w:ascii="Symbol" w:hAnsi="Symbol" w:hint="default"/>
        <w:color w:val="auto"/>
      </w:rPr>
    </w:lvl>
    <w:lvl w:ilvl="1" w:tplc="04090003" w:tentative="1">
      <w:start w:val="1"/>
      <w:numFmt w:val="bullet"/>
      <w:lvlText w:val="o"/>
      <w:lvlJc w:val="left"/>
      <w:pPr>
        <w:tabs>
          <w:tab w:val="num" w:pos="3222"/>
        </w:tabs>
        <w:ind w:left="3222" w:hanging="360"/>
      </w:pPr>
      <w:rPr>
        <w:rFonts w:ascii="Courier New" w:hAnsi="Courier New" w:cs="Courier New" w:hint="default"/>
      </w:rPr>
    </w:lvl>
    <w:lvl w:ilvl="2" w:tplc="04090005" w:tentative="1">
      <w:start w:val="1"/>
      <w:numFmt w:val="bullet"/>
      <w:lvlText w:val=""/>
      <w:lvlJc w:val="left"/>
      <w:pPr>
        <w:tabs>
          <w:tab w:val="num" w:pos="3942"/>
        </w:tabs>
        <w:ind w:left="3942" w:hanging="360"/>
      </w:pPr>
      <w:rPr>
        <w:rFonts w:ascii="Wingdings" w:hAnsi="Wingdings" w:hint="default"/>
      </w:rPr>
    </w:lvl>
    <w:lvl w:ilvl="3" w:tplc="04090001" w:tentative="1">
      <w:start w:val="1"/>
      <w:numFmt w:val="bullet"/>
      <w:lvlText w:val=""/>
      <w:lvlJc w:val="left"/>
      <w:pPr>
        <w:tabs>
          <w:tab w:val="num" w:pos="4662"/>
        </w:tabs>
        <w:ind w:left="4662" w:hanging="360"/>
      </w:pPr>
      <w:rPr>
        <w:rFonts w:ascii="Symbol" w:hAnsi="Symbol" w:hint="default"/>
      </w:rPr>
    </w:lvl>
    <w:lvl w:ilvl="4" w:tplc="04090003" w:tentative="1">
      <w:start w:val="1"/>
      <w:numFmt w:val="bullet"/>
      <w:lvlText w:val="o"/>
      <w:lvlJc w:val="left"/>
      <w:pPr>
        <w:tabs>
          <w:tab w:val="num" w:pos="5382"/>
        </w:tabs>
        <w:ind w:left="5382" w:hanging="360"/>
      </w:pPr>
      <w:rPr>
        <w:rFonts w:ascii="Courier New" w:hAnsi="Courier New" w:cs="Courier New" w:hint="default"/>
      </w:rPr>
    </w:lvl>
    <w:lvl w:ilvl="5" w:tplc="04090005" w:tentative="1">
      <w:start w:val="1"/>
      <w:numFmt w:val="bullet"/>
      <w:lvlText w:val=""/>
      <w:lvlJc w:val="left"/>
      <w:pPr>
        <w:tabs>
          <w:tab w:val="num" w:pos="6102"/>
        </w:tabs>
        <w:ind w:left="6102" w:hanging="360"/>
      </w:pPr>
      <w:rPr>
        <w:rFonts w:ascii="Wingdings" w:hAnsi="Wingdings" w:hint="default"/>
      </w:rPr>
    </w:lvl>
    <w:lvl w:ilvl="6" w:tplc="04090001" w:tentative="1">
      <w:start w:val="1"/>
      <w:numFmt w:val="bullet"/>
      <w:lvlText w:val=""/>
      <w:lvlJc w:val="left"/>
      <w:pPr>
        <w:tabs>
          <w:tab w:val="num" w:pos="6822"/>
        </w:tabs>
        <w:ind w:left="6822" w:hanging="360"/>
      </w:pPr>
      <w:rPr>
        <w:rFonts w:ascii="Symbol" w:hAnsi="Symbol" w:hint="default"/>
      </w:rPr>
    </w:lvl>
    <w:lvl w:ilvl="7" w:tplc="04090003" w:tentative="1">
      <w:start w:val="1"/>
      <w:numFmt w:val="bullet"/>
      <w:lvlText w:val="o"/>
      <w:lvlJc w:val="left"/>
      <w:pPr>
        <w:tabs>
          <w:tab w:val="num" w:pos="7542"/>
        </w:tabs>
        <w:ind w:left="7542" w:hanging="360"/>
      </w:pPr>
      <w:rPr>
        <w:rFonts w:ascii="Courier New" w:hAnsi="Courier New" w:cs="Courier New" w:hint="default"/>
      </w:rPr>
    </w:lvl>
    <w:lvl w:ilvl="8" w:tplc="04090005" w:tentative="1">
      <w:start w:val="1"/>
      <w:numFmt w:val="bullet"/>
      <w:lvlText w:val=""/>
      <w:lvlJc w:val="left"/>
      <w:pPr>
        <w:tabs>
          <w:tab w:val="num" w:pos="8262"/>
        </w:tabs>
        <w:ind w:left="8262" w:hanging="360"/>
      </w:pPr>
      <w:rPr>
        <w:rFonts w:ascii="Wingdings" w:hAnsi="Wingdings" w:hint="default"/>
      </w:rPr>
    </w:lvl>
  </w:abstractNum>
  <w:abstractNum w:abstractNumId="1" w15:restartNumberingAfterBreak="0">
    <w:nsid w:val="244531F7"/>
    <w:multiLevelType w:val="hybridMultilevel"/>
    <w:tmpl w:val="E240389C"/>
    <w:lvl w:ilvl="0" w:tplc="0112609E">
      <w:start w:val="1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15:restartNumberingAfterBreak="0">
    <w:nsid w:val="34AD13C2"/>
    <w:multiLevelType w:val="hybridMultilevel"/>
    <w:tmpl w:val="79647DB0"/>
    <w:lvl w:ilvl="0" w:tplc="28AEED9A">
      <w:start w:val="1"/>
      <w:numFmt w:val="bullet"/>
      <w:lvlText w:val=""/>
      <w:lvlJc w:val="left"/>
      <w:pPr>
        <w:tabs>
          <w:tab w:val="num" w:pos="429"/>
        </w:tabs>
        <w:ind w:left="429" w:hanging="360"/>
      </w:pPr>
      <w:rPr>
        <w:rFonts w:ascii="Symbol" w:hAnsi="Symbol" w:hint="default"/>
        <w:color w:val="auto"/>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3" w15:restartNumberingAfterBreak="0">
    <w:nsid w:val="3E1A243E"/>
    <w:multiLevelType w:val="hybridMultilevel"/>
    <w:tmpl w:val="33E069F6"/>
    <w:lvl w:ilvl="0" w:tplc="D74AC72A">
      <w:start w:val="11"/>
      <w:numFmt w:val="decimal"/>
      <w:lvlText w:val="%1."/>
      <w:lvlJc w:val="left"/>
      <w:pPr>
        <w:tabs>
          <w:tab w:val="num" w:pos="780"/>
        </w:tabs>
        <w:ind w:left="780" w:hanging="4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3D2ED1"/>
    <w:multiLevelType w:val="hybridMultilevel"/>
    <w:tmpl w:val="5B007A6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5935EB"/>
    <w:multiLevelType w:val="multilevel"/>
    <w:tmpl w:val="E5D476C2"/>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F063367"/>
    <w:multiLevelType w:val="hybridMultilevel"/>
    <w:tmpl w:val="E5D476C2"/>
    <w:lvl w:ilvl="0" w:tplc="0E5C61C0">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E2F02"/>
    <w:multiLevelType w:val="hybridMultilevel"/>
    <w:tmpl w:val="A8B6C0EA"/>
    <w:lvl w:ilvl="0" w:tplc="1C8A62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CE53CF"/>
    <w:multiLevelType w:val="hybridMultilevel"/>
    <w:tmpl w:val="7BA4CE7C"/>
    <w:lvl w:ilvl="0" w:tplc="04090001">
      <w:start w:val="1"/>
      <w:numFmt w:val="bullet"/>
      <w:lvlText w:val=""/>
      <w:lvlJc w:val="left"/>
      <w:pPr>
        <w:tabs>
          <w:tab w:val="num" w:pos="1067"/>
        </w:tabs>
        <w:ind w:left="1067" w:hanging="360"/>
      </w:pPr>
      <w:rPr>
        <w:rFonts w:ascii="Symbol" w:hAnsi="Symbol" w:hint="default"/>
      </w:rPr>
    </w:lvl>
    <w:lvl w:ilvl="1" w:tplc="04090003">
      <w:start w:val="1"/>
      <w:numFmt w:val="bullet"/>
      <w:lvlText w:val="o"/>
      <w:lvlJc w:val="left"/>
      <w:pPr>
        <w:tabs>
          <w:tab w:val="num" w:pos="1787"/>
        </w:tabs>
        <w:ind w:left="1787" w:hanging="360"/>
      </w:pPr>
      <w:rPr>
        <w:rFonts w:ascii="Courier New" w:hAnsi="Courier New" w:cs="Courier New" w:hint="default"/>
      </w:rPr>
    </w:lvl>
    <w:lvl w:ilvl="2" w:tplc="04090005">
      <w:start w:val="1"/>
      <w:numFmt w:val="bullet"/>
      <w:lvlText w:val=""/>
      <w:lvlJc w:val="left"/>
      <w:pPr>
        <w:tabs>
          <w:tab w:val="num" w:pos="2507"/>
        </w:tabs>
        <w:ind w:left="2507" w:hanging="360"/>
      </w:pPr>
      <w:rPr>
        <w:rFonts w:ascii="Wingdings" w:hAnsi="Wingdings" w:hint="default"/>
      </w:rPr>
    </w:lvl>
    <w:lvl w:ilvl="3" w:tplc="04090001">
      <w:start w:val="1"/>
      <w:numFmt w:val="bullet"/>
      <w:lvlText w:val=""/>
      <w:lvlJc w:val="left"/>
      <w:pPr>
        <w:tabs>
          <w:tab w:val="num" w:pos="3227"/>
        </w:tabs>
        <w:ind w:left="3227" w:hanging="360"/>
      </w:pPr>
      <w:rPr>
        <w:rFonts w:ascii="Symbol" w:hAnsi="Symbol" w:hint="default"/>
      </w:rPr>
    </w:lvl>
    <w:lvl w:ilvl="4" w:tplc="04090003" w:tentative="1">
      <w:start w:val="1"/>
      <w:numFmt w:val="bullet"/>
      <w:lvlText w:val="o"/>
      <w:lvlJc w:val="left"/>
      <w:pPr>
        <w:tabs>
          <w:tab w:val="num" w:pos="3947"/>
        </w:tabs>
        <w:ind w:left="3947" w:hanging="360"/>
      </w:pPr>
      <w:rPr>
        <w:rFonts w:ascii="Courier New" w:hAnsi="Courier New" w:cs="Courier New" w:hint="default"/>
      </w:rPr>
    </w:lvl>
    <w:lvl w:ilvl="5" w:tplc="04090005" w:tentative="1">
      <w:start w:val="1"/>
      <w:numFmt w:val="bullet"/>
      <w:lvlText w:val=""/>
      <w:lvlJc w:val="left"/>
      <w:pPr>
        <w:tabs>
          <w:tab w:val="num" w:pos="4667"/>
        </w:tabs>
        <w:ind w:left="4667" w:hanging="360"/>
      </w:pPr>
      <w:rPr>
        <w:rFonts w:ascii="Wingdings" w:hAnsi="Wingdings" w:hint="default"/>
      </w:rPr>
    </w:lvl>
    <w:lvl w:ilvl="6" w:tplc="04090001" w:tentative="1">
      <w:start w:val="1"/>
      <w:numFmt w:val="bullet"/>
      <w:lvlText w:val=""/>
      <w:lvlJc w:val="left"/>
      <w:pPr>
        <w:tabs>
          <w:tab w:val="num" w:pos="5387"/>
        </w:tabs>
        <w:ind w:left="5387" w:hanging="360"/>
      </w:pPr>
      <w:rPr>
        <w:rFonts w:ascii="Symbol" w:hAnsi="Symbol" w:hint="default"/>
      </w:rPr>
    </w:lvl>
    <w:lvl w:ilvl="7" w:tplc="04090003" w:tentative="1">
      <w:start w:val="1"/>
      <w:numFmt w:val="bullet"/>
      <w:lvlText w:val="o"/>
      <w:lvlJc w:val="left"/>
      <w:pPr>
        <w:tabs>
          <w:tab w:val="num" w:pos="6107"/>
        </w:tabs>
        <w:ind w:left="6107" w:hanging="360"/>
      </w:pPr>
      <w:rPr>
        <w:rFonts w:ascii="Courier New" w:hAnsi="Courier New" w:cs="Courier New" w:hint="default"/>
      </w:rPr>
    </w:lvl>
    <w:lvl w:ilvl="8" w:tplc="04090005" w:tentative="1">
      <w:start w:val="1"/>
      <w:numFmt w:val="bullet"/>
      <w:lvlText w:val=""/>
      <w:lvlJc w:val="left"/>
      <w:pPr>
        <w:tabs>
          <w:tab w:val="num" w:pos="6827"/>
        </w:tabs>
        <w:ind w:left="6827" w:hanging="360"/>
      </w:pPr>
      <w:rPr>
        <w:rFonts w:ascii="Wingdings" w:hAnsi="Wingdings" w:hint="default"/>
      </w:rPr>
    </w:lvl>
  </w:abstractNum>
  <w:abstractNum w:abstractNumId="9" w15:restartNumberingAfterBreak="0">
    <w:nsid w:val="7B622FB3"/>
    <w:multiLevelType w:val="hybridMultilevel"/>
    <w:tmpl w:val="3500A4FC"/>
    <w:lvl w:ilvl="0" w:tplc="04090001">
      <w:start w:val="1"/>
      <w:numFmt w:val="bullet"/>
      <w:lvlText w:val=""/>
      <w:lvlJc w:val="left"/>
      <w:pPr>
        <w:tabs>
          <w:tab w:val="num" w:pos="1779"/>
        </w:tabs>
        <w:ind w:left="1779" w:hanging="360"/>
      </w:pPr>
      <w:rPr>
        <w:rFonts w:ascii="Symbol" w:hAnsi="Symbol" w:hint="default"/>
      </w:rPr>
    </w:lvl>
    <w:lvl w:ilvl="1" w:tplc="04090003" w:tentative="1">
      <w:start w:val="1"/>
      <w:numFmt w:val="bullet"/>
      <w:lvlText w:val="o"/>
      <w:lvlJc w:val="left"/>
      <w:pPr>
        <w:tabs>
          <w:tab w:val="num" w:pos="2499"/>
        </w:tabs>
        <w:ind w:left="2499" w:hanging="360"/>
      </w:pPr>
      <w:rPr>
        <w:rFonts w:ascii="Courier New" w:hAnsi="Courier New" w:cs="Courier New" w:hint="default"/>
      </w:rPr>
    </w:lvl>
    <w:lvl w:ilvl="2" w:tplc="04090005" w:tentative="1">
      <w:start w:val="1"/>
      <w:numFmt w:val="bullet"/>
      <w:lvlText w:val=""/>
      <w:lvlJc w:val="left"/>
      <w:pPr>
        <w:tabs>
          <w:tab w:val="num" w:pos="3219"/>
        </w:tabs>
        <w:ind w:left="3219" w:hanging="360"/>
      </w:pPr>
      <w:rPr>
        <w:rFonts w:ascii="Wingdings" w:hAnsi="Wingdings" w:hint="default"/>
      </w:rPr>
    </w:lvl>
    <w:lvl w:ilvl="3" w:tplc="04090001" w:tentative="1">
      <w:start w:val="1"/>
      <w:numFmt w:val="bullet"/>
      <w:lvlText w:val=""/>
      <w:lvlJc w:val="left"/>
      <w:pPr>
        <w:tabs>
          <w:tab w:val="num" w:pos="3939"/>
        </w:tabs>
        <w:ind w:left="3939" w:hanging="360"/>
      </w:pPr>
      <w:rPr>
        <w:rFonts w:ascii="Symbol" w:hAnsi="Symbol" w:hint="default"/>
      </w:rPr>
    </w:lvl>
    <w:lvl w:ilvl="4" w:tplc="04090003" w:tentative="1">
      <w:start w:val="1"/>
      <w:numFmt w:val="bullet"/>
      <w:lvlText w:val="o"/>
      <w:lvlJc w:val="left"/>
      <w:pPr>
        <w:tabs>
          <w:tab w:val="num" w:pos="4659"/>
        </w:tabs>
        <w:ind w:left="4659" w:hanging="360"/>
      </w:pPr>
      <w:rPr>
        <w:rFonts w:ascii="Courier New" w:hAnsi="Courier New" w:cs="Courier New" w:hint="default"/>
      </w:rPr>
    </w:lvl>
    <w:lvl w:ilvl="5" w:tplc="04090005" w:tentative="1">
      <w:start w:val="1"/>
      <w:numFmt w:val="bullet"/>
      <w:lvlText w:val=""/>
      <w:lvlJc w:val="left"/>
      <w:pPr>
        <w:tabs>
          <w:tab w:val="num" w:pos="5379"/>
        </w:tabs>
        <w:ind w:left="5379" w:hanging="360"/>
      </w:pPr>
      <w:rPr>
        <w:rFonts w:ascii="Wingdings" w:hAnsi="Wingdings" w:hint="default"/>
      </w:rPr>
    </w:lvl>
    <w:lvl w:ilvl="6" w:tplc="04090001" w:tentative="1">
      <w:start w:val="1"/>
      <w:numFmt w:val="bullet"/>
      <w:lvlText w:val=""/>
      <w:lvlJc w:val="left"/>
      <w:pPr>
        <w:tabs>
          <w:tab w:val="num" w:pos="6099"/>
        </w:tabs>
        <w:ind w:left="6099" w:hanging="360"/>
      </w:pPr>
      <w:rPr>
        <w:rFonts w:ascii="Symbol" w:hAnsi="Symbol" w:hint="default"/>
      </w:rPr>
    </w:lvl>
    <w:lvl w:ilvl="7" w:tplc="04090003" w:tentative="1">
      <w:start w:val="1"/>
      <w:numFmt w:val="bullet"/>
      <w:lvlText w:val="o"/>
      <w:lvlJc w:val="left"/>
      <w:pPr>
        <w:tabs>
          <w:tab w:val="num" w:pos="6819"/>
        </w:tabs>
        <w:ind w:left="6819" w:hanging="360"/>
      </w:pPr>
      <w:rPr>
        <w:rFonts w:ascii="Courier New" w:hAnsi="Courier New" w:cs="Courier New" w:hint="default"/>
      </w:rPr>
    </w:lvl>
    <w:lvl w:ilvl="8" w:tplc="04090005" w:tentative="1">
      <w:start w:val="1"/>
      <w:numFmt w:val="bullet"/>
      <w:lvlText w:val=""/>
      <w:lvlJc w:val="left"/>
      <w:pPr>
        <w:tabs>
          <w:tab w:val="num" w:pos="7539"/>
        </w:tabs>
        <w:ind w:left="7539"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1"/>
  </w:num>
  <w:num w:numId="6">
    <w:abstractNumId w:val="3"/>
  </w:num>
  <w:num w:numId="7">
    <w:abstractNumId w:val="0"/>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5A"/>
    <w:rsid w:val="000026F0"/>
    <w:rsid w:val="0000324D"/>
    <w:rsid w:val="00004163"/>
    <w:rsid w:val="00007564"/>
    <w:rsid w:val="00007647"/>
    <w:rsid w:val="00011AE5"/>
    <w:rsid w:val="0002331B"/>
    <w:rsid w:val="0003328B"/>
    <w:rsid w:val="00040952"/>
    <w:rsid w:val="00044614"/>
    <w:rsid w:val="00051E10"/>
    <w:rsid w:val="00054184"/>
    <w:rsid w:val="00057C86"/>
    <w:rsid w:val="000732FC"/>
    <w:rsid w:val="00073969"/>
    <w:rsid w:val="000807BF"/>
    <w:rsid w:val="00086881"/>
    <w:rsid w:val="00097416"/>
    <w:rsid w:val="000A1E6C"/>
    <w:rsid w:val="000A2FC6"/>
    <w:rsid w:val="000A41DA"/>
    <w:rsid w:val="000A5AF7"/>
    <w:rsid w:val="000B17D5"/>
    <w:rsid w:val="000B26EA"/>
    <w:rsid w:val="000B7417"/>
    <w:rsid w:val="000B796A"/>
    <w:rsid w:val="000C166C"/>
    <w:rsid w:val="000C47BF"/>
    <w:rsid w:val="000C5B1A"/>
    <w:rsid w:val="000C71A3"/>
    <w:rsid w:val="000C72C1"/>
    <w:rsid w:val="000D2840"/>
    <w:rsid w:val="000D72BF"/>
    <w:rsid w:val="000E182B"/>
    <w:rsid w:val="000E643B"/>
    <w:rsid w:val="000F2E20"/>
    <w:rsid w:val="000F47AA"/>
    <w:rsid w:val="000F489E"/>
    <w:rsid w:val="00101612"/>
    <w:rsid w:val="00103059"/>
    <w:rsid w:val="001128B7"/>
    <w:rsid w:val="001179BD"/>
    <w:rsid w:val="001226A8"/>
    <w:rsid w:val="0012313A"/>
    <w:rsid w:val="00123E72"/>
    <w:rsid w:val="001242CD"/>
    <w:rsid w:val="00130FF5"/>
    <w:rsid w:val="001338C4"/>
    <w:rsid w:val="00141032"/>
    <w:rsid w:val="00143131"/>
    <w:rsid w:val="001449AA"/>
    <w:rsid w:val="001466B8"/>
    <w:rsid w:val="00153041"/>
    <w:rsid w:val="0015406A"/>
    <w:rsid w:val="001544CA"/>
    <w:rsid w:val="00154EC1"/>
    <w:rsid w:val="0016306B"/>
    <w:rsid w:val="00170B90"/>
    <w:rsid w:val="00171D56"/>
    <w:rsid w:val="00177A42"/>
    <w:rsid w:val="00180A1B"/>
    <w:rsid w:val="001817CF"/>
    <w:rsid w:val="00181CFE"/>
    <w:rsid w:val="00184379"/>
    <w:rsid w:val="00191196"/>
    <w:rsid w:val="00194CEE"/>
    <w:rsid w:val="00196078"/>
    <w:rsid w:val="001A1731"/>
    <w:rsid w:val="001A793E"/>
    <w:rsid w:val="001B116C"/>
    <w:rsid w:val="001B19E2"/>
    <w:rsid w:val="001B212E"/>
    <w:rsid w:val="001B6662"/>
    <w:rsid w:val="001C470F"/>
    <w:rsid w:val="001C54D7"/>
    <w:rsid w:val="001C5E10"/>
    <w:rsid w:val="001D209F"/>
    <w:rsid w:val="001D219B"/>
    <w:rsid w:val="001D2615"/>
    <w:rsid w:val="001D3F3C"/>
    <w:rsid w:val="001D4D82"/>
    <w:rsid w:val="001D6AF1"/>
    <w:rsid w:val="001E1698"/>
    <w:rsid w:val="001E21E3"/>
    <w:rsid w:val="001E32E2"/>
    <w:rsid w:val="001E432A"/>
    <w:rsid w:val="001E446F"/>
    <w:rsid w:val="001E47B6"/>
    <w:rsid w:val="001E49F5"/>
    <w:rsid w:val="001E6BAE"/>
    <w:rsid w:val="001E6E9F"/>
    <w:rsid w:val="001F05A5"/>
    <w:rsid w:val="001F5E20"/>
    <w:rsid w:val="001F6182"/>
    <w:rsid w:val="001F688C"/>
    <w:rsid w:val="001F6A20"/>
    <w:rsid w:val="00200D62"/>
    <w:rsid w:val="002026A9"/>
    <w:rsid w:val="00207DE9"/>
    <w:rsid w:val="00207FD5"/>
    <w:rsid w:val="00213A40"/>
    <w:rsid w:val="0021542E"/>
    <w:rsid w:val="00223056"/>
    <w:rsid w:val="0022369B"/>
    <w:rsid w:val="002336B8"/>
    <w:rsid w:val="002336FB"/>
    <w:rsid w:val="002403F1"/>
    <w:rsid w:val="00240B61"/>
    <w:rsid w:val="00242DD2"/>
    <w:rsid w:val="002467D5"/>
    <w:rsid w:val="00246C7C"/>
    <w:rsid w:val="002511D3"/>
    <w:rsid w:val="00254924"/>
    <w:rsid w:val="00255354"/>
    <w:rsid w:val="00256488"/>
    <w:rsid w:val="00256918"/>
    <w:rsid w:val="00270C30"/>
    <w:rsid w:val="00275E9C"/>
    <w:rsid w:val="002839BA"/>
    <w:rsid w:val="00287BC0"/>
    <w:rsid w:val="0029101B"/>
    <w:rsid w:val="00291B06"/>
    <w:rsid w:val="002958F0"/>
    <w:rsid w:val="00297CF6"/>
    <w:rsid w:val="002A591A"/>
    <w:rsid w:val="002B7BAA"/>
    <w:rsid w:val="002C0201"/>
    <w:rsid w:val="002C025F"/>
    <w:rsid w:val="002C1A1A"/>
    <w:rsid w:val="002C2AD8"/>
    <w:rsid w:val="002C3D99"/>
    <w:rsid w:val="002C7C71"/>
    <w:rsid w:val="002D19EA"/>
    <w:rsid w:val="002D32C6"/>
    <w:rsid w:val="002F186D"/>
    <w:rsid w:val="002F21E5"/>
    <w:rsid w:val="002F7219"/>
    <w:rsid w:val="0030118D"/>
    <w:rsid w:val="00304F9F"/>
    <w:rsid w:val="00305095"/>
    <w:rsid w:val="00312EF8"/>
    <w:rsid w:val="00313DE9"/>
    <w:rsid w:val="00313F3B"/>
    <w:rsid w:val="00315E5B"/>
    <w:rsid w:val="00322742"/>
    <w:rsid w:val="00322BB2"/>
    <w:rsid w:val="00325A9A"/>
    <w:rsid w:val="003316A4"/>
    <w:rsid w:val="003331E5"/>
    <w:rsid w:val="00340B54"/>
    <w:rsid w:val="003452CD"/>
    <w:rsid w:val="0034655B"/>
    <w:rsid w:val="003529A6"/>
    <w:rsid w:val="003742A7"/>
    <w:rsid w:val="003856A4"/>
    <w:rsid w:val="003862C6"/>
    <w:rsid w:val="00386942"/>
    <w:rsid w:val="00387CBA"/>
    <w:rsid w:val="0039437C"/>
    <w:rsid w:val="0039591D"/>
    <w:rsid w:val="00397B24"/>
    <w:rsid w:val="003A5AAD"/>
    <w:rsid w:val="003A69E9"/>
    <w:rsid w:val="003A7B5C"/>
    <w:rsid w:val="003B005D"/>
    <w:rsid w:val="003B5BDB"/>
    <w:rsid w:val="003C1CE2"/>
    <w:rsid w:val="003C274F"/>
    <w:rsid w:val="003C46D5"/>
    <w:rsid w:val="003D254C"/>
    <w:rsid w:val="003D425B"/>
    <w:rsid w:val="003E0CCC"/>
    <w:rsid w:val="003E43E0"/>
    <w:rsid w:val="003E4411"/>
    <w:rsid w:val="003F1CDE"/>
    <w:rsid w:val="003F44E9"/>
    <w:rsid w:val="003F6B32"/>
    <w:rsid w:val="00403AEA"/>
    <w:rsid w:val="00413A9D"/>
    <w:rsid w:val="00414FEA"/>
    <w:rsid w:val="004177D9"/>
    <w:rsid w:val="00417B3B"/>
    <w:rsid w:val="00421F9A"/>
    <w:rsid w:val="004236D4"/>
    <w:rsid w:val="00432F11"/>
    <w:rsid w:val="00451222"/>
    <w:rsid w:val="00453546"/>
    <w:rsid w:val="0045544A"/>
    <w:rsid w:val="004602E6"/>
    <w:rsid w:val="004653BE"/>
    <w:rsid w:val="0046660C"/>
    <w:rsid w:val="0047247F"/>
    <w:rsid w:val="00472F3A"/>
    <w:rsid w:val="0047302F"/>
    <w:rsid w:val="00473A16"/>
    <w:rsid w:val="00474958"/>
    <w:rsid w:val="00474CA8"/>
    <w:rsid w:val="00475800"/>
    <w:rsid w:val="00480B06"/>
    <w:rsid w:val="00490C1D"/>
    <w:rsid w:val="00496057"/>
    <w:rsid w:val="0049728A"/>
    <w:rsid w:val="004A07C2"/>
    <w:rsid w:val="004A242F"/>
    <w:rsid w:val="004A3877"/>
    <w:rsid w:val="004A654E"/>
    <w:rsid w:val="004B1B98"/>
    <w:rsid w:val="004B2DB3"/>
    <w:rsid w:val="004B587F"/>
    <w:rsid w:val="004C022A"/>
    <w:rsid w:val="004C05D4"/>
    <w:rsid w:val="004C31E3"/>
    <w:rsid w:val="004D1590"/>
    <w:rsid w:val="004D29EE"/>
    <w:rsid w:val="004E10DA"/>
    <w:rsid w:val="004E3AB3"/>
    <w:rsid w:val="004E4042"/>
    <w:rsid w:val="004E6B52"/>
    <w:rsid w:val="004F310B"/>
    <w:rsid w:val="00500B4F"/>
    <w:rsid w:val="005111FE"/>
    <w:rsid w:val="00514A88"/>
    <w:rsid w:val="0052650D"/>
    <w:rsid w:val="00530BA4"/>
    <w:rsid w:val="00536A8F"/>
    <w:rsid w:val="005447F5"/>
    <w:rsid w:val="005460F0"/>
    <w:rsid w:val="005500EE"/>
    <w:rsid w:val="005524A6"/>
    <w:rsid w:val="005549BA"/>
    <w:rsid w:val="0055513C"/>
    <w:rsid w:val="0056007A"/>
    <w:rsid w:val="00560F76"/>
    <w:rsid w:val="00564273"/>
    <w:rsid w:val="00570CDA"/>
    <w:rsid w:val="005725DA"/>
    <w:rsid w:val="00572F16"/>
    <w:rsid w:val="00574E37"/>
    <w:rsid w:val="0057751F"/>
    <w:rsid w:val="00577929"/>
    <w:rsid w:val="00584BA4"/>
    <w:rsid w:val="00592DFB"/>
    <w:rsid w:val="0059458E"/>
    <w:rsid w:val="00595CBE"/>
    <w:rsid w:val="00597736"/>
    <w:rsid w:val="005A5E35"/>
    <w:rsid w:val="005A639B"/>
    <w:rsid w:val="005B1154"/>
    <w:rsid w:val="005B1B1A"/>
    <w:rsid w:val="005B3ABE"/>
    <w:rsid w:val="005B53D0"/>
    <w:rsid w:val="005B6377"/>
    <w:rsid w:val="005B72A4"/>
    <w:rsid w:val="005C1C6A"/>
    <w:rsid w:val="005C420E"/>
    <w:rsid w:val="005D2F5C"/>
    <w:rsid w:val="005D5F4B"/>
    <w:rsid w:val="005D65E7"/>
    <w:rsid w:val="005E4043"/>
    <w:rsid w:val="005F6B9E"/>
    <w:rsid w:val="005F7137"/>
    <w:rsid w:val="00600946"/>
    <w:rsid w:val="00605323"/>
    <w:rsid w:val="00605812"/>
    <w:rsid w:val="00606206"/>
    <w:rsid w:val="00606212"/>
    <w:rsid w:val="0061218A"/>
    <w:rsid w:val="00617444"/>
    <w:rsid w:val="00621767"/>
    <w:rsid w:val="00625DDE"/>
    <w:rsid w:val="00631E6E"/>
    <w:rsid w:val="00636132"/>
    <w:rsid w:val="00640023"/>
    <w:rsid w:val="00643C41"/>
    <w:rsid w:val="006463B3"/>
    <w:rsid w:val="006522AB"/>
    <w:rsid w:val="00652D33"/>
    <w:rsid w:val="006573CC"/>
    <w:rsid w:val="00662CE7"/>
    <w:rsid w:val="006638E0"/>
    <w:rsid w:val="00663C33"/>
    <w:rsid w:val="00667C9C"/>
    <w:rsid w:val="00671712"/>
    <w:rsid w:val="00673918"/>
    <w:rsid w:val="0067462E"/>
    <w:rsid w:val="00681770"/>
    <w:rsid w:val="00684263"/>
    <w:rsid w:val="00686BD2"/>
    <w:rsid w:val="00686BEA"/>
    <w:rsid w:val="00687C13"/>
    <w:rsid w:val="006971DA"/>
    <w:rsid w:val="0069781C"/>
    <w:rsid w:val="006A08FF"/>
    <w:rsid w:val="006A5568"/>
    <w:rsid w:val="006B0BE7"/>
    <w:rsid w:val="006B4909"/>
    <w:rsid w:val="006B7622"/>
    <w:rsid w:val="006C41BB"/>
    <w:rsid w:val="006D136B"/>
    <w:rsid w:val="006D4339"/>
    <w:rsid w:val="006E0DAF"/>
    <w:rsid w:val="006E1234"/>
    <w:rsid w:val="006E2CF6"/>
    <w:rsid w:val="006E3D6A"/>
    <w:rsid w:val="006E786C"/>
    <w:rsid w:val="006F06F9"/>
    <w:rsid w:val="006F1A94"/>
    <w:rsid w:val="006F1FED"/>
    <w:rsid w:val="006F2651"/>
    <w:rsid w:val="006F36F2"/>
    <w:rsid w:val="006F3B33"/>
    <w:rsid w:val="00701896"/>
    <w:rsid w:val="007121E3"/>
    <w:rsid w:val="00712BCD"/>
    <w:rsid w:val="00712C8F"/>
    <w:rsid w:val="00714C2B"/>
    <w:rsid w:val="0072219A"/>
    <w:rsid w:val="00722D54"/>
    <w:rsid w:val="007244CB"/>
    <w:rsid w:val="00726030"/>
    <w:rsid w:val="007327F6"/>
    <w:rsid w:val="0074073D"/>
    <w:rsid w:val="00743C14"/>
    <w:rsid w:val="00746603"/>
    <w:rsid w:val="00750607"/>
    <w:rsid w:val="007538E1"/>
    <w:rsid w:val="00754617"/>
    <w:rsid w:val="00756799"/>
    <w:rsid w:val="00764F4B"/>
    <w:rsid w:val="00766401"/>
    <w:rsid w:val="00773FE3"/>
    <w:rsid w:val="00774892"/>
    <w:rsid w:val="007779EF"/>
    <w:rsid w:val="00785108"/>
    <w:rsid w:val="0078603D"/>
    <w:rsid w:val="007863EB"/>
    <w:rsid w:val="00792BA3"/>
    <w:rsid w:val="00796518"/>
    <w:rsid w:val="00797874"/>
    <w:rsid w:val="007A0763"/>
    <w:rsid w:val="007A1F9E"/>
    <w:rsid w:val="007B098F"/>
    <w:rsid w:val="007B5506"/>
    <w:rsid w:val="007B748F"/>
    <w:rsid w:val="007C5838"/>
    <w:rsid w:val="007C747F"/>
    <w:rsid w:val="007C765B"/>
    <w:rsid w:val="007D4AD4"/>
    <w:rsid w:val="007D5EBA"/>
    <w:rsid w:val="007E123E"/>
    <w:rsid w:val="007E650D"/>
    <w:rsid w:val="007F4141"/>
    <w:rsid w:val="007F51A0"/>
    <w:rsid w:val="007F6A69"/>
    <w:rsid w:val="007F6EB1"/>
    <w:rsid w:val="00804FF5"/>
    <w:rsid w:val="0080570C"/>
    <w:rsid w:val="00811F00"/>
    <w:rsid w:val="0081264A"/>
    <w:rsid w:val="00822B60"/>
    <w:rsid w:val="0082403D"/>
    <w:rsid w:val="0084291B"/>
    <w:rsid w:val="00854874"/>
    <w:rsid w:val="008559BB"/>
    <w:rsid w:val="00857A73"/>
    <w:rsid w:val="00871EEF"/>
    <w:rsid w:val="00872AEA"/>
    <w:rsid w:val="00876FAD"/>
    <w:rsid w:val="00890906"/>
    <w:rsid w:val="00894B6D"/>
    <w:rsid w:val="00896420"/>
    <w:rsid w:val="008A191C"/>
    <w:rsid w:val="008B74B6"/>
    <w:rsid w:val="008C4BA9"/>
    <w:rsid w:val="008C5807"/>
    <w:rsid w:val="008D43AD"/>
    <w:rsid w:val="008D6D46"/>
    <w:rsid w:val="008E033A"/>
    <w:rsid w:val="008E51C1"/>
    <w:rsid w:val="008E6E0C"/>
    <w:rsid w:val="008F0172"/>
    <w:rsid w:val="008F0775"/>
    <w:rsid w:val="008F36DD"/>
    <w:rsid w:val="009029B0"/>
    <w:rsid w:val="00906FFC"/>
    <w:rsid w:val="00913D29"/>
    <w:rsid w:val="00923495"/>
    <w:rsid w:val="00924006"/>
    <w:rsid w:val="0093027F"/>
    <w:rsid w:val="00930FA6"/>
    <w:rsid w:val="009322A9"/>
    <w:rsid w:val="00934B03"/>
    <w:rsid w:val="00942D43"/>
    <w:rsid w:val="009443B6"/>
    <w:rsid w:val="009476D3"/>
    <w:rsid w:val="00955DEF"/>
    <w:rsid w:val="00961180"/>
    <w:rsid w:val="00963352"/>
    <w:rsid w:val="009718AB"/>
    <w:rsid w:val="00971E11"/>
    <w:rsid w:val="00971F23"/>
    <w:rsid w:val="009748D9"/>
    <w:rsid w:val="00976211"/>
    <w:rsid w:val="00981516"/>
    <w:rsid w:val="00981B35"/>
    <w:rsid w:val="009820D4"/>
    <w:rsid w:val="00984AE3"/>
    <w:rsid w:val="009A02C6"/>
    <w:rsid w:val="009A1528"/>
    <w:rsid w:val="009A1A4B"/>
    <w:rsid w:val="009A1D6B"/>
    <w:rsid w:val="009A1DDB"/>
    <w:rsid w:val="009A6834"/>
    <w:rsid w:val="009B3CC4"/>
    <w:rsid w:val="009B6612"/>
    <w:rsid w:val="009B69E8"/>
    <w:rsid w:val="009C2030"/>
    <w:rsid w:val="009C28F7"/>
    <w:rsid w:val="009C3E90"/>
    <w:rsid w:val="009D0089"/>
    <w:rsid w:val="009D2829"/>
    <w:rsid w:val="009D3ED3"/>
    <w:rsid w:val="009E4867"/>
    <w:rsid w:val="009F2E46"/>
    <w:rsid w:val="009F3267"/>
    <w:rsid w:val="009F5048"/>
    <w:rsid w:val="009F5415"/>
    <w:rsid w:val="00A1678B"/>
    <w:rsid w:val="00A21DDA"/>
    <w:rsid w:val="00A2457A"/>
    <w:rsid w:val="00A26C8A"/>
    <w:rsid w:val="00A26F15"/>
    <w:rsid w:val="00A27D4D"/>
    <w:rsid w:val="00A305F4"/>
    <w:rsid w:val="00A309BB"/>
    <w:rsid w:val="00A349E1"/>
    <w:rsid w:val="00A40479"/>
    <w:rsid w:val="00A46BA5"/>
    <w:rsid w:val="00A47722"/>
    <w:rsid w:val="00A52C0B"/>
    <w:rsid w:val="00A5625F"/>
    <w:rsid w:val="00A566E7"/>
    <w:rsid w:val="00A63A3D"/>
    <w:rsid w:val="00A6539A"/>
    <w:rsid w:val="00A71852"/>
    <w:rsid w:val="00A757AF"/>
    <w:rsid w:val="00A76F97"/>
    <w:rsid w:val="00A80C73"/>
    <w:rsid w:val="00A81937"/>
    <w:rsid w:val="00A83512"/>
    <w:rsid w:val="00A94A0E"/>
    <w:rsid w:val="00AA1DC5"/>
    <w:rsid w:val="00AA5D6A"/>
    <w:rsid w:val="00AA6190"/>
    <w:rsid w:val="00AB65CF"/>
    <w:rsid w:val="00AC3C0C"/>
    <w:rsid w:val="00AC5B77"/>
    <w:rsid w:val="00AD002B"/>
    <w:rsid w:val="00AD374D"/>
    <w:rsid w:val="00AD52DC"/>
    <w:rsid w:val="00AD7B5E"/>
    <w:rsid w:val="00AE4CBD"/>
    <w:rsid w:val="00AF0CD3"/>
    <w:rsid w:val="00AF3D06"/>
    <w:rsid w:val="00B0714D"/>
    <w:rsid w:val="00B24FA3"/>
    <w:rsid w:val="00B31F1D"/>
    <w:rsid w:val="00B3242D"/>
    <w:rsid w:val="00B32DEC"/>
    <w:rsid w:val="00B36AEB"/>
    <w:rsid w:val="00B40AE1"/>
    <w:rsid w:val="00B4566D"/>
    <w:rsid w:val="00B467DB"/>
    <w:rsid w:val="00B55A0B"/>
    <w:rsid w:val="00B56F5D"/>
    <w:rsid w:val="00B5724B"/>
    <w:rsid w:val="00B61151"/>
    <w:rsid w:val="00B61657"/>
    <w:rsid w:val="00B64096"/>
    <w:rsid w:val="00B66711"/>
    <w:rsid w:val="00B67995"/>
    <w:rsid w:val="00B714CA"/>
    <w:rsid w:val="00B804D8"/>
    <w:rsid w:val="00B80C75"/>
    <w:rsid w:val="00B81777"/>
    <w:rsid w:val="00B831A9"/>
    <w:rsid w:val="00B83D05"/>
    <w:rsid w:val="00B83DEF"/>
    <w:rsid w:val="00B85F81"/>
    <w:rsid w:val="00B924C0"/>
    <w:rsid w:val="00B975C8"/>
    <w:rsid w:val="00BA6BDA"/>
    <w:rsid w:val="00BA6D67"/>
    <w:rsid w:val="00BA780C"/>
    <w:rsid w:val="00BA7C49"/>
    <w:rsid w:val="00BB28F9"/>
    <w:rsid w:val="00BB4603"/>
    <w:rsid w:val="00BC28E0"/>
    <w:rsid w:val="00BC5245"/>
    <w:rsid w:val="00BD29D7"/>
    <w:rsid w:val="00BE0203"/>
    <w:rsid w:val="00BE2FAD"/>
    <w:rsid w:val="00BE3C8C"/>
    <w:rsid w:val="00BE609E"/>
    <w:rsid w:val="00BE6EE5"/>
    <w:rsid w:val="00BF03F0"/>
    <w:rsid w:val="00BF5A53"/>
    <w:rsid w:val="00C004E1"/>
    <w:rsid w:val="00C03D27"/>
    <w:rsid w:val="00C04F3C"/>
    <w:rsid w:val="00C114A3"/>
    <w:rsid w:val="00C15ECE"/>
    <w:rsid w:val="00C16176"/>
    <w:rsid w:val="00C21987"/>
    <w:rsid w:val="00C3796D"/>
    <w:rsid w:val="00C37DB0"/>
    <w:rsid w:val="00C40BE5"/>
    <w:rsid w:val="00C4600A"/>
    <w:rsid w:val="00C540E8"/>
    <w:rsid w:val="00C56EC1"/>
    <w:rsid w:val="00C62F56"/>
    <w:rsid w:val="00C63459"/>
    <w:rsid w:val="00C7059A"/>
    <w:rsid w:val="00C723E7"/>
    <w:rsid w:val="00C7263D"/>
    <w:rsid w:val="00C82953"/>
    <w:rsid w:val="00C8346F"/>
    <w:rsid w:val="00C93BF9"/>
    <w:rsid w:val="00CA54D5"/>
    <w:rsid w:val="00CA57D9"/>
    <w:rsid w:val="00CC07A2"/>
    <w:rsid w:val="00CC55DD"/>
    <w:rsid w:val="00CD22A5"/>
    <w:rsid w:val="00CD651B"/>
    <w:rsid w:val="00CE0FB2"/>
    <w:rsid w:val="00CE180A"/>
    <w:rsid w:val="00CE6974"/>
    <w:rsid w:val="00D12F9D"/>
    <w:rsid w:val="00D14778"/>
    <w:rsid w:val="00D150AF"/>
    <w:rsid w:val="00D22470"/>
    <w:rsid w:val="00D30DD2"/>
    <w:rsid w:val="00D35F3C"/>
    <w:rsid w:val="00D36182"/>
    <w:rsid w:val="00D40B1A"/>
    <w:rsid w:val="00D42A76"/>
    <w:rsid w:val="00D47478"/>
    <w:rsid w:val="00D50092"/>
    <w:rsid w:val="00D62EDF"/>
    <w:rsid w:val="00D6768A"/>
    <w:rsid w:val="00D70D39"/>
    <w:rsid w:val="00D80AB7"/>
    <w:rsid w:val="00D81CFA"/>
    <w:rsid w:val="00D84BAF"/>
    <w:rsid w:val="00D878FF"/>
    <w:rsid w:val="00D87F6A"/>
    <w:rsid w:val="00D90859"/>
    <w:rsid w:val="00D90AB2"/>
    <w:rsid w:val="00D90D26"/>
    <w:rsid w:val="00DA19AA"/>
    <w:rsid w:val="00DA4271"/>
    <w:rsid w:val="00DB52CA"/>
    <w:rsid w:val="00DB656C"/>
    <w:rsid w:val="00DC032D"/>
    <w:rsid w:val="00DC6472"/>
    <w:rsid w:val="00DC73CD"/>
    <w:rsid w:val="00DC78CC"/>
    <w:rsid w:val="00DD6319"/>
    <w:rsid w:val="00DD7453"/>
    <w:rsid w:val="00DE217E"/>
    <w:rsid w:val="00DE3D0A"/>
    <w:rsid w:val="00DE4494"/>
    <w:rsid w:val="00DE7672"/>
    <w:rsid w:val="00DF4699"/>
    <w:rsid w:val="00DF4787"/>
    <w:rsid w:val="00DF5FC8"/>
    <w:rsid w:val="00DF6684"/>
    <w:rsid w:val="00DF6A9E"/>
    <w:rsid w:val="00E00FC6"/>
    <w:rsid w:val="00E01D6B"/>
    <w:rsid w:val="00E110B9"/>
    <w:rsid w:val="00E12142"/>
    <w:rsid w:val="00E135D3"/>
    <w:rsid w:val="00E15F00"/>
    <w:rsid w:val="00E216D8"/>
    <w:rsid w:val="00E22A09"/>
    <w:rsid w:val="00E2423F"/>
    <w:rsid w:val="00E268DA"/>
    <w:rsid w:val="00E316A7"/>
    <w:rsid w:val="00E40522"/>
    <w:rsid w:val="00E424A4"/>
    <w:rsid w:val="00E46B9E"/>
    <w:rsid w:val="00E500A1"/>
    <w:rsid w:val="00E56000"/>
    <w:rsid w:val="00E560C6"/>
    <w:rsid w:val="00E62DBD"/>
    <w:rsid w:val="00E634BF"/>
    <w:rsid w:val="00E67136"/>
    <w:rsid w:val="00E74D0D"/>
    <w:rsid w:val="00E815FE"/>
    <w:rsid w:val="00E83E4D"/>
    <w:rsid w:val="00E86CA6"/>
    <w:rsid w:val="00E8792E"/>
    <w:rsid w:val="00E91C09"/>
    <w:rsid w:val="00E93B88"/>
    <w:rsid w:val="00E97DCB"/>
    <w:rsid w:val="00EA1C31"/>
    <w:rsid w:val="00EA3F55"/>
    <w:rsid w:val="00EB182C"/>
    <w:rsid w:val="00EB373A"/>
    <w:rsid w:val="00EB4A0A"/>
    <w:rsid w:val="00EC297E"/>
    <w:rsid w:val="00ED101A"/>
    <w:rsid w:val="00ED122B"/>
    <w:rsid w:val="00ED1FD0"/>
    <w:rsid w:val="00ED318E"/>
    <w:rsid w:val="00ED5423"/>
    <w:rsid w:val="00EE0DEC"/>
    <w:rsid w:val="00EE2627"/>
    <w:rsid w:val="00EE2E69"/>
    <w:rsid w:val="00EE49DD"/>
    <w:rsid w:val="00EF0139"/>
    <w:rsid w:val="00EF63A4"/>
    <w:rsid w:val="00EF7B89"/>
    <w:rsid w:val="00F008C3"/>
    <w:rsid w:val="00F03832"/>
    <w:rsid w:val="00F045BD"/>
    <w:rsid w:val="00F06C73"/>
    <w:rsid w:val="00F0782B"/>
    <w:rsid w:val="00F21D44"/>
    <w:rsid w:val="00F21ED0"/>
    <w:rsid w:val="00F24D72"/>
    <w:rsid w:val="00F27C7F"/>
    <w:rsid w:val="00F355D6"/>
    <w:rsid w:val="00F36BD2"/>
    <w:rsid w:val="00F41D31"/>
    <w:rsid w:val="00F442B1"/>
    <w:rsid w:val="00F44CDA"/>
    <w:rsid w:val="00F45D22"/>
    <w:rsid w:val="00F503A6"/>
    <w:rsid w:val="00F51089"/>
    <w:rsid w:val="00F530A1"/>
    <w:rsid w:val="00F55EA2"/>
    <w:rsid w:val="00F5776B"/>
    <w:rsid w:val="00F60D26"/>
    <w:rsid w:val="00F60E6D"/>
    <w:rsid w:val="00F641EB"/>
    <w:rsid w:val="00F65528"/>
    <w:rsid w:val="00F71852"/>
    <w:rsid w:val="00F71A18"/>
    <w:rsid w:val="00F72DCB"/>
    <w:rsid w:val="00F74BFB"/>
    <w:rsid w:val="00F83165"/>
    <w:rsid w:val="00F84350"/>
    <w:rsid w:val="00F876BB"/>
    <w:rsid w:val="00F9316E"/>
    <w:rsid w:val="00F94D5A"/>
    <w:rsid w:val="00F961C6"/>
    <w:rsid w:val="00FB14C4"/>
    <w:rsid w:val="00FD7B10"/>
    <w:rsid w:val="00FE27C2"/>
    <w:rsid w:val="00FF21DA"/>
    <w:rsid w:val="00FF2B63"/>
    <w:rsid w:val="00FF3D23"/>
    <w:rsid w:val="00F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3074"/>
    <o:shapelayout v:ext="edit">
      <o:idmap v:ext="edit" data="1"/>
    </o:shapelayout>
  </w:shapeDefaults>
  <w:decimalSymbol w:val="."/>
  <w:listSeparator w:val=","/>
  <w14:docId w14:val="1CA9BC51"/>
  <w15:chartTrackingRefBased/>
  <w15:docId w15:val="{D95548E2-261E-4787-96CD-F8B81CCD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semiHidden/>
    <w:rPr>
      <w:rFonts w:ascii="Times New Roman" w:hAnsi="Times New Roman"/>
      <w:color w:val="auto"/>
      <w:spacing w:val="0"/>
      <w:sz w:val="24"/>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342"/>
        <w:tab w:val="left" w:pos="360"/>
      </w:tabs>
      <w:spacing w:before="60"/>
      <w:ind w:left="346" w:hanging="34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character" w:styleId="DefaultParagraphFont0">
    <w:name w:val="Default Paragraph Font"/>
    <w:semiHidden/>
    <w:rPr>
      <w:rFonts w:ascii="Times New Roman" w:hAnsi="Times New Roman"/>
      <w:color w:val="auto"/>
      <w:spacing w:val="0"/>
      <w:sz w:val="24"/>
    </w:rPr>
  </w:style>
  <w:style w:type="paragraph" w:customStyle="1" w:styleId="DefaultText">
    <w:name w:val="Default Text"/>
    <w:basedOn w:val="Normal"/>
    <w:rPr>
      <w:rFonts w:ascii="Times New Roman" w:hAnsi="Times New Roman"/>
      <w:sz w:val="24"/>
    </w:rPr>
  </w:style>
  <w:style w:type="paragraph" w:styleId="Caption">
    <w:name w:val="caption"/>
    <w:basedOn w:val="Normal"/>
    <w:next w:val="Normal"/>
    <w:qFormat/>
    <w:pPr>
      <w:spacing w:before="120"/>
      <w:jc w:val="center"/>
    </w:pPr>
    <w:rPr>
      <w:rFonts w:ascii="Times New Roman" w:hAnsi="Times New Roman"/>
      <w:b/>
      <w:sz w:val="28"/>
    </w:rPr>
  </w:style>
  <w:style w:type="paragraph" w:styleId="BodyText">
    <w:name w:val="Body Text"/>
    <w:basedOn w:val="Normal"/>
    <w:pPr>
      <w:jc w:val="center"/>
    </w:pPr>
  </w:style>
  <w:style w:type="character" w:styleId="PageNumber">
    <w:name w:val="page number"/>
    <w:basedOn w:val="DefaultParagraphFont"/>
    <w:rsid w:val="00756799"/>
    <w:rPr>
      <w:rFonts w:ascii="Times New Roman" w:hAnsi="Times New Roman"/>
      <w:color w:val="auto"/>
      <w:spacing w:val="0"/>
      <w:sz w:val="24"/>
    </w:rPr>
  </w:style>
  <w:style w:type="table" w:styleId="TableGrid">
    <w:name w:val="Table Grid"/>
    <w:basedOn w:val="TableNormal"/>
    <w:rsid w:val="004A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71A3"/>
    <w:pPr>
      <w:spacing w:before="100" w:beforeAutospacing="1" w:after="100" w:afterAutospacing="1"/>
    </w:pPr>
    <w:rPr>
      <w:rFonts w:ascii="Times New Roman" w:hAnsi="Times New Roman"/>
      <w:sz w:val="24"/>
      <w:szCs w:val="24"/>
    </w:rPr>
  </w:style>
  <w:style w:type="character" w:styleId="Hyperlink">
    <w:name w:val="Hyperlink"/>
    <w:rsid w:val="000C71A3"/>
    <w:rPr>
      <w:color w:val="0000FF"/>
      <w:u w:val="single"/>
    </w:rPr>
  </w:style>
  <w:style w:type="character" w:styleId="Strong">
    <w:name w:val="Strong"/>
    <w:qFormat/>
    <w:rsid w:val="000C71A3"/>
    <w:rPr>
      <w:b/>
      <w:bCs/>
    </w:rPr>
  </w:style>
  <w:style w:type="paragraph" w:styleId="BalloonText">
    <w:name w:val="Balloon Text"/>
    <w:basedOn w:val="Normal"/>
    <w:link w:val="BalloonTextChar"/>
    <w:rsid w:val="005A639B"/>
    <w:rPr>
      <w:rFonts w:ascii="Tahoma" w:hAnsi="Tahoma" w:cs="Tahoma"/>
      <w:sz w:val="16"/>
      <w:szCs w:val="16"/>
    </w:rPr>
  </w:style>
  <w:style w:type="character" w:customStyle="1" w:styleId="BalloonTextChar">
    <w:name w:val="Balloon Text Char"/>
    <w:link w:val="BalloonText"/>
    <w:rsid w:val="005A639B"/>
    <w:rPr>
      <w:rFonts w:ascii="Tahoma" w:hAnsi="Tahoma" w:cs="Tahoma"/>
      <w:sz w:val="16"/>
      <w:szCs w:val="16"/>
    </w:rPr>
  </w:style>
  <w:style w:type="character" w:styleId="CommentReference">
    <w:name w:val="annotation reference"/>
    <w:semiHidden/>
    <w:rsid w:val="00DE3D0A"/>
    <w:rPr>
      <w:sz w:val="16"/>
      <w:szCs w:val="16"/>
    </w:rPr>
  </w:style>
  <w:style w:type="paragraph" w:styleId="CommentText">
    <w:name w:val="annotation text"/>
    <w:basedOn w:val="Normal"/>
    <w:semiHidden/>
    <w:rsid w:val="00DE3D0A"/>
    <w:rPr>
      <w:sz w:val="20"/>
    </w:rPr>
  </w:style>
  <w:style w:type="paragraph" w:styleId="CommentSubject">
    <w:name w:val="annotation subject"/>
    <w:basedOn w:val="CommentText"/>
    <w:next w:val="CommentText"/>
    <w:semiHidden/>
    <w:rsid w:val="00DE3D0A"/>
    <w:rPr>
      <w:b/>
      <w:bCs/>
    </w:rPr>
  </w:style>
  <w:style w:type="paragraph" w:customStyle="1" w:styleId="Default">
    <w:name w:val="Default"/>
    <w:rsid w:val="00804FF5"/>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EA3F55"/>
    <w:rPr>
      <w:rFonts w:ascii="Arial" w:hAnsi="Arial"/>
      <w:sz w:val="22"/>
    </w:rPr>
  </w:style>
  <w:style w:type="paragraph" w:styleId="Revision">
    <w:name w:val="Revision"/>
    <w:hidden/>
    <w:semiHidden/>
    <w:rsid w:val="00514A8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635115">
      <w:bodyDiv w:val="1"/>
      <w:marLeft w:val="0"/>
      <w:marRight w:val="0"/>
      <w:marTop w:val="0"/>
      <w:marBottom w:val="0"/>
      <w:divBdr>
        <w:top w:val="none" w:sz="0" w:space="0" w:color="auto"/>
        <w:left w:val="none" w:sz="0" w:space="0" w:color="auto"/>
        <w:bottom w:val="none" w:sz="0" w:space="0" w:color="auto"/>
        <w:right w:val="none" w:sz="0" w:space="0" w:color="auto"/>
      </w:divBdr>
    </w:div>
    <w:div w:id="15916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corp/foreig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1130</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7562</CharactersWithSpaces>
  <SharedDoc>false</SharedDoc>
  <HLinks>
    <vt:vector size="6" baseType="variant">
      <vt:variant>
        <vt:i4>4063282</vt:i4>
      </vt:variant>
      <vt:variant>
        <vt:i4>10</vt:i4>
      </vt:variant>
      <vt:variant>
        <vt:i4>0</vt:i4>
      </vt:variant>
      <vt:variant>
        <vt:i4>5</vt:i4>
      </vt:variant>
      <vt:variant>
        <vt:lpwstr>http://www.maine.gov/sos/cec/corp/foreign.html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M. Berube</dc:creator>
  <cp:keywords/>
  <cp:lastModifiedBy>Brown, Bradford L</cp:lastModifiedBy>
  <cp:revision>2</cp:revision>
  <cp:lastPrinted>2021-06-17T17:40:00Z</cp:lastPrinted>
  <dcterms:created xsi:type="dcterms:W3CDTF">2021-06-17T18:13:00Z</dcterms:created>
  <dcterms:modified xsi:type="dcterms:W3CDTF">2021-06-17T18:13:00Z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