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C7CE" w14:textId="77777777" w:rsidR="004C6EED" w:rsidRPr="007B0F53" w:rsidRDefault="004C6EED" w:rsidP="004C6EED">
      <w:pPr>
        <w:pStyle w:val="DefaultText"/>
        <w:jc w:val="center"/>
        <w:rPr>
          <w:sz w:val="22"/>
          <w:szCs w:val="22"/>
        </w:rPr>
      </w:pPr>
      <w:r w:rsidRPr="007B0F53">
        <w:rPr>
          <w:b/>
          <w:sz w:val="22"/>
          <w:szCs w:val="22"/>
        </w:rPr>
        <w:t>Physician Assessment Form</w:t>
      </w:r>
    </w:p>
    <w:p w14:paraId="3F090CE4" w14:textId="77777777" w:rsidR="004C6EED" w:rsidRPr="007B0F53" w:rsidRDefault="004C6EED" w:rsidP="004C6EED">
      <w:pPr>
        <w:pStyle w:val="DefaultText"/>
        <w:jc w:val="center"/>
        <w:rPr>
          <w:b/>
          <w:sz w:val="22"/>
          <w:szCs w:val="22"/>
        </w:rPr>
      </w:pPr>
      <w:r w:rsidRPr="007B0F53">
        <w:rPr>
          <w:b/>
          <w:sz w:val="22"/>
          <w:szCs w:val="22"/>
        </w:rPr>
        <w:t>Rural Medical Access Program</w:t>
      </w:r>
    </w:p>
    <w:p w14:paraId="5940659C" w14:textId="143A8BE6" w:rsidR="004C6EED" w:rsidRPr="007B0F53" w:rsidRDefault="00C017B8" w:rsidP="004C6EED">
      <w:pPr>
        <w:pStyle w:val="DefaultText"/>
        <w:jc w:val="center"/>
        <w:rPr>
          <w:b/>
          <w:sz w:val="22"/>
          <w:szCs w:val="22"/>
          <w:u w:val="single"/>
        </w:rPr>
      </w:pPr>
      <w:r w:rsidRPr="007B0F53">
        <w:rPr>
          <w:b/>
          <w:sz w:val="22"/>
          <w:szCs w:val="22"/>
          <w:u w:val="single"/>
        </w:rPr>
        <w:t xml:space="preserve">Fiscal </w:t>
      </w:r>
      <w:r w:rsidR="004C6EED" w:rsidRPr="007B0F53">
        <w:rPr>
          <w:b/>
          <w:sz w:val="22"/>
          <w:szCs w:val="22"/>
          <w:u w:val="single"/>
        </w:rPr>
        <w:t xml:space="preserve">Year </w:t>
      </w:r>
      <w:r w:rsidR="00577250" w:rsidRPr="007B0F53">
        <w:rPr>
          <w:b/>
          <w:sz w:val="22"/>
          <w:szCs w:val="22"/>
          <w:u w:val="single"/>
        </w:rPr>
        <w:t>July 1, 20</w:t>
      </w:r>
      <w:r w:rsidR="001A4115" w:rsidRPr="007B0F53">
        <w:rPr>
          <w:b/>
          <w:sz w:val="22"/>
          <w:szCs w:val="22"/>
          <w:u w:val="single"/>
        </w:rPr>
        <w:t>2</w:t>
      </w:r>
      <w:r w:rsidR="007B0F53" w:rsidRPr="007B0F53">
        <w:rPr>
          <w:b/>
          <w:sz w:val="22"/>
          <w:szCs w:val="22"/>
          <w:u w:val="single"/>
        </w:rPr>
        <w:t>2</w:t>
      </w:r>
      <w:r w:rsidR="00577250" w:rsidRPr="007B0F53">
        <w:rPr>
          <w:b/>
          <w:sz w:val="22"/>
          <w:szCs w:val="22"/>
          <w:u w:val="single"/>
        </w:rPr>
        <w:t xml:space="preserve"> – June 30, 20</w:t>
      </w:r>
      <w:r w:rsidR="00BD15E4" w:rsidRPr="007B0F53">
        <w:rPr>
          <w:b/>
          <w:sz w:val="22"/>
          <w:szCs w:val="22"/>
          <w:u w:val="single"/>
        </w:rPr>
        <w:t>2</w:t>
      </w:r>
      <w:r w:rsidR="007B0F53" w:rsidRPr="007B0F53">
        <w:rPr>
          <w:b/>
          <w:sz w:val="22"/>
          <w:szCs w:val="22"/>
          <w:u w:val="single"/>
        </w:rPr>
        <w:t>3</w:t>
      </w:r>
    </w:p>
    <w:p w14:paraId="16870943" w14:textId="77777777" w:rsidR="004C6EED" w:rsidRPr="007B0F53" w:rsidRDefault="004C6EED" w:rsidP="004C6EED">
      <w:pPr>
        <w:pStyle w:val="DefaultText"/>
        <w:rPr>
          <w:sz w:val="22"/>
          <w:szCs w:val="22"/>
        </w:rPr>
      </w:pPr>
    </w:p>
    <w:p w14:paraId="557AFEEB" w14:textId="77777777" w:rsidR="004C6EED" w:rsidRPr="007B0F53" w:rsidRDefault="004C6EED" w:rsidP="00CC35BD">
      <w:pPr>
        <w:pStyle w:val="DefaultText"/>
        <w:spacing w:line="360" w:lineRule="auto"/>
        <w:ind w:firstLine="720"/>
        <w:rPr>
          <w:sz w:val="22"/>
          <w:szCs w:val="22"/>
        </w:rPr>
      </w:pPr>
      <w:r w:rsidRPr="007B0F53">
        <w:rPr>
          <w:sz w:val="22"/>
          <w:szCs w:val="22"/>
        </w:rPr>
        <w:t xml:space="preserve">Physician Name </w:t>
      </w:r>
      <w:r w:rsidRPr="007B0F53">
        <w:rPr>
          <w:sz w:val="22"/>
          <w:szCs w:val="22"/>
        </w:rPr>
        <w:tab/>
        <w:t>_____________________________________</w:t>
      </w:r>
      <w:r w:rsidR="00D63CA5" w:rsidRPr="007B0F53">
        <w:rPr>
          <w:sz w:val="22"/>
          <w:szCs w:val="22"/>
        </w:rPr>
        <w:t>___</w:t>
      </w:r>
      <w:r w:rsidRPr="007B0F53">
        <w:rPr>
          <w:sz w:val="22"/>
          <w:szCs w:val="22"/>
        </w:rPr>
        <w:t>__</w:t>
      </w:r>
    </w:p>
    <w:p w14:paraId="6A926452" w14:textId="77777777" w:rsidR="004C6EED" w:rsidRPr="007B0F53" w:rsidRDefault="00EF0D5D" w:rsidP="00CC35BD">
      <w:pPr>
        <w:pStyle w:val="DefaultText"/>
        <w:spacing w:line="360" w:lineRule="auto"/>
        <w:ind w:firstLine="720"/>
        <w:rPr>
          <w:sz w:val="22"/>
          <w:szCs w:val="22"/>
        </w:rPr>
      </w:pPr>
      <w:r w:rsidRPr="007B0F53">
        <w:rPr>
          <w:sz w:val="22"/>
          <w:szCs w:val="22"/>
        </w:rPr>
        <w:t xml:space="preserve">Mailing </w:t>
      </w:r>
      <w:r w:rsidR="004C6EED" w:rsidRPr="007B0F53">
        <w:rPr>
          <w:sz w:val="22"/>
          <w:szCs w:val="22"/>
        </w:rPr>
        <w:t>Address</w:t>
      </w:r>
      <w:r w:rsidRPr="007B0F53">
        <w:rPr>
          <w:sz w:val="22"/>
          <w:szCs w:val="22"/>
        </w:rPr>
        <w:tab/>
      </w:r>
      <w:r w:rsidR="004C6EED" w:rsidRPr="007B0F53">
        <w:rPr>
          <w:sz w:val="22"/>
          <w:szCs w:val="22"/>
        </w:rPr>
        <w:t>____________________________________</w:t>
      </w:r>
      <w:r w:rsidR="00D63CA5" w:rsidRPr="007B0F53">
        <w:rPr>
          <w:sz w:val="22"/>
          <w:szCs w:val="22"/>
        </w:rPr>
        <w:t>___</w:t>
      </w:r>
      <w:r w:rsidR="004C6EED" w:rsidRPr="007B0F53">
        <w:rPr>
          <w:sz w:val="22"/>
          <w:szCs w:val="22"/>
        </w:rPr>
        <w:t>___</w:t>
      </w:r>
    </w:p>
    <w:p w14:paraId="0D1F8DA9" w14:textId="77777777" w:rsidR="004C6EED" w:rsidRPr="007B0F53" w:rsidRDefault="004C6EED" w:rsidP="004C6EED">
      <w:pPr>
        <w:pStyle w:val="DefaultText"/>
        <w:spacing w:line="360" w:lineRule="auto"/>
        <w:rPr>
          <w:sz w:val="22"/>
          <w:szCs w:val="22"/>
        </w:rPr>
      </w:pPr>
      <w:r w:rsidRPr="007B0F53">
        <w:rPr>
          <w:sz w:val="22"/>
          <w:szCs w:val="22"/>
        </w:rPr>
        <w:tab/>
      </w:r>
      <w:r w:rsidRPr="007B0F53">
        <w:rPr>
          <w:sz w:val="22"/>
          <w:szCs w:val="22"/>
        </w:rPr>
        <w:tab/>
      </w:r>
      <w:r w:rsidRPr="007B0F53">
        <w:rPr>
          <w:sz w:val="22"/>
          <w:szCs w:val="22"/>
        </w:rPr>
        <w:tab/>
      </w:r>
      <w:r w:rsidR="00CC35BD" w:rsidRPr="007B0F53">
        <w:rPr>
          <w:sz w:val="22"/>
          <w:szCs w:val="22"/>
        </w:rPr>
        <w:tab/>
      </w:r>
      <w:r w:rsidRPr="007B0F53">
        <w:rPr>
          <w:sz w:val="22"/>
          <w:szCs w:val="22"/>
        </w:rPr>
        <w:t>____________________________________</w:t>
      </w:r>
      <w:r w:rsidR="00D63CA5" w:rsidRPr="007B0F53">
        <w:rPr>
          <w:sz w:val="22"/>
          <w:szCs w:val="22"/>
        </w:rPr>
        <w:t>___</w:t>
      </w:r>
      <w:r w:rsidRPr="007B0F53">
        <w:rPr>
          <w:sz w:val="22"/>
          <w:szCs w:val="22"/>
        </w:rPr>
        <w:t>___</w:t>
      </w:r>
    </w:p>
    <w:p w14:paraId="0E8A4724" w14:textId="77777777" w:rsidR="004C6EED" w:rsidRPr="007B0F53" w:rsidRDefault="004C6EED" w:rsidP="00CC35BD">
      <w:pPr>
        <w:pStyle w:val="DefaultText"/>
        <w:spacing w:line="360" w:lineRule="auto"/>
        <w:ind w:firstLine="720"/>
        <w:rPr>
          <w:sz w:val="22"/>
          <w:szCs w:val="22"/>
        </w:rPr>
      </w:pPr>
      <w:r w:rsidRPr="007B0F53">
        <w:rPr>
          <w:sz w:val="22"/>
          <w:szCs w:val="22"/>
        </w:rPr>
        <w:t>E-mail address</w:t>
      </w:r>
      <w:r w:rsidRPr="007B0F53">
        <w:rPr>
          <w:sz w:val="22"/>
          <w:szCs w:val="22"/>
        </w:rPr>
        <w:tab/>
      </w:r>
      <w:r w:rsidR="006B298A" w:rsidRPr="007B0F53">
        <w:rPr>
          <w:sz w:val="22"/>
          <w:szCs w:val="22"/>
        </w:rPr>
        <w:tab/>
      </w:r>
      <w:r w:rsidRPr="007B0F53">
        <w:rPr>
          <w:sz w:val="22"/>
          <w:szCs w:val="22"/>
        </w:rPr>
        <w:t>_____________________________________</w:t>
      </w:r>
      <w:r w:rsidR="00D63CA5" w:rsidRPr="007B0F53">
        <w:rPr>
          <w:sz w:val="22"/>
          <w:szCs w:val="22"/>
        </w:rPr>
        <w:t>___</w:t>
      </w:r>
      <w:r w:rsidRPr="007B0F53">
        <w:rPr>
          <w:sz w:val="22"/>
          <w:szCs w:val="22"/>
        </w:rPr>
        <w:t>__</w:t>
      </w:r>
    </w:p>
    <w:p w14:paraId="69D7F323" w14:textId="15C8638C" w:rsidR="004C6EED" w:rsidRPr="007B0F53" w:rsidRDefault="004C6EED" w:rsidP="00CC35BD">
      <w:pPr>
        <w:pStyle w:val="DefaultText"/>
        <w:spacing w:line="360" w:lineRule="auto"/>
        <w:ind w:firstLine="720"/>
        <w:rPr>
          <w:sz w:val="22"/>
          <w:szCs w:val="22"/>
        </w:rPr>
      </w:pPr>
      <w:r w:rsidRPr="007B0F53">
        <w:rPr>
          <w:sz w:val="22"/>
          <w:szCs w:val="22"/>
        </w:rPr>
        <w:t xml:space="preserve">Telephone </w:t>
      </w:r>
      <w:r w:rsidR="00CC35BD" w:rsidRPr="007B0F53">
        <w:rPr>
          <w:sz w:val="22"/>
          <w:szCs w:val="22"/>
        </w:rPr>
        <w:t>#</w:t>
      </w:r>
      <w:r w:rsidR="00CC35BD" w:rsidRPr="007B0F53">
        <w:rPr>
          <w:sz w:val="22"/>
          <w:szCs w:val="22"/>
        </w:rPr>
        <w:tab/>
      </w:r>
      <w:r w:rsidRPr="007B0F53">
        <w:rPr>
          <w:sz w:val="22"/>
          <w:szCs w:val="22"/>
        </w:rPr>
        <w:t xml:space="preserve"> </w:t>
      </w:r>
      <w:r w:rsidRPr="007B0F53">
        <w:rPr>
          <w:sz w:val="22"/>
          <w:szCs w:val="22"/>
        </w:rPr>
        <w:tab/>
        <w:t>_________________</w:t>
      </w:r>
      <w:r w:rsidR="004005A5" w:rsidRPr="007B0F53">
        <w:rPr>
          <w:sz w:val="22"/>
          <w:szCs w:val="22"/>
        </w:rPr>
        <w:t>____</w:t>
      </w:r>
      <w:r w:rsidR="004005A5" w:rsidRPr="007B0F53">
        <w:rPr>
          <w:sz w:val="22"/>
          <w:szCs w:val="22"/>
        </w:rPr>
        <w:tab/>
        <w:t xml:space="preserve"> </w:t>
      </w:r>
      <w:r w:rsidRPr="007B0F53">
        <w:rPr>
          <w:sz w:val="22"/>
          <w:szCs w:val="22"/>
        </w:rPr>
        <w:t xml:space="preserve">Maine Physician License </w:t>
      </w:r>
      <w:r w:rsidR="00577250" w:rsidRPr="007B0F53">
        <w:rPr>
          <w:sz w:val="22"/>
          <w:szCs w:val="22"/>
        </w:rPr>
        <w:t>#</w:t>
      </w:r>
      <w:r w:rsidRPr="007B0F53">
        <w:rPr>
          <w:sz w:val="22"/>
          <w:szCs w:val="22"/>
        </w:rPr>
        <w:t>. ______________</w:t>
      </w:r>
      <w:r w:rsidR="004005A5" w:rsidRPr="007B0F53">
        <w:rPr>
          <w:sz w:val="22"/>
          <w:szCs w:val="22"/>
        </w:rPr>
        <w:t>___</w:t>
      </w:r>
      <w:r w:rsidR="00AE30BA" w:rsidRPr="007B0F53">
        <w:rPr>
          <w:sz w:val="22"/>
          <w:szCs w:val="22"/>
        </w:rPr>
        <w:t>__</w:t>
      </w:r>
      <w:r w:rsidR="006B298A" w:rsidRPr="007B0F53">
        <w:rPr>
          <w:sz w:val="22"/>
          <w:szCs w:val="22"/>
        </w:rPr>
        <w:t>__</w:t>
      </w:r>
      <w:r w:rsidR="008147DE" w:rsidRPr="007B0F53">
        <w:rPr>
          <w:sz w:val="22"/>
          <w:szCs w:val="22"/>
        </w:rPr>
        <w:t>__</w:t>
      </w:r>
      <w:r w:rsidR="00286C85" w:rsidRPr="007B0F53">
        <w:rPr>
          <w:sz w:val="22"/>
          <w:szCs w:val="22"/>
        </w:rPr>
        <w:t>___</w:t>
      </w:r>
    </w:p>
    <w:p w14:paraId="1C97755C" w14:textId="77777777" w:rsidR="00CC35BD" w:rsidRPr="007B0F53" w:rsidRDefault="004C6EED" w:rsidP="006B298A">
      <w:pPr>
        <w:pStyle w:val="DefaultText"/>
        <w:ind w:firstLine="720"/>
        <w:rPr>
          <w:sz w:val="22"/>
          <w:szCs w:val="22"/>
        </w:rPr>
      </w:pPr>
      <w:r w:rsidRPr="007B0F53">
        <w:rPr>
          <w:sz w:val="22"/>
          <w:szCs w:val="22"/>
        </w:rPr>
        <w:t xml:space="preserve">Name &amp; phone # of person completing this form (if self, please note): </w:t>
      </w:r>
      <w:r w:rsidR="00CC6247" w:rsidRPr="007B0F53">
        <w:rPr>
          <w:sz w:val="22"/>
          <w:szCs w:val="22"/>
        </w:rPr>
        <w:t>________________________________</w:t>
      </w:r>
      <w:r w:rsidR="00C504F3" w:rsidRPr="007B0F53">
        <w:rPr>
          <w:sz w:val="22"/>
          <w:szCs w:val="22"/>
        </w:rPr>
        <w:t>_</w:t>
      </w:r>
      <w:r w:rsidR="00CC6247" w:rsidRPr="007B0F53">
        <w:rPr>
          <w:sz w:val="22"/>
          <w:szCs w:val="22"/>
        </w:rPr>
        <w:t>__</w:t>
      </w:r>
      <w:r w:rsidR="008147DE" w:rsidRPr="007B0F53">
        <w:rPr>
          <w:sz w:val="22"/>
          <w:szCs w:val="22"/>
        </w:rPr>
        <w:t>__</w:t>
      </w:r>
      <w:r w:rsidR="00286C85" w:rsidRPr="007B0F53">
        <w:rPr>
          <w:sz w:val="22"/>
          <w:szCs w:val="22"/>
        </w:rPr>
        <w:t>___</w:t>
      </w:r>
    </w:p>
    <w:p w14:paraId="797E169F" w14:textId="77777777" w:rsidR="008147DE" w:rsidRPr="007B0F53" w:rsidRDefault="003247DB" w:rsidP="00D82730">
      <w:pPr>
        <w:pStyle w:val="DefaultText"/>
        <w:spacing w:before="120"/>
        <w:rPr>
          <w:sz w:val="22"/>
          <w:szCs w:val="22"/>
        </w:rPr>
      </w:pPr>
      <w:r w:rsidRPr="007B0F53">
        <w:rPr>
          <w:sz w:val="22"/>
          <w:szCs w:val="22"/>
        </w:rPr>
        <w:t xml:space="preserve">If you are exempt from </w:t>
      </w:r>
      <w:r w:rsidR="00ED38B3" w:rsidRPr="007B0F53">
        <w:rPr>
          <w:sz w:val="22"/>
          <w:szCs w:val="22"/>
        </w:rPr>
        <w:t>the RMAP assessment, please note the reason</w:t>
      </w:r>
      <w:r w:rsidR="008147DE" w:rsidRPr="007B0F53">
        <w:rPr>
          <w:sz w:val="22"/>
          <w:szCs w:val="22"/>
        </w:rPr>
        <w:t xml:space="preserve"> below</w:t>
      </w:r>
      <w:r w:rsidR="00F66D4A" w:rsidRPr="007B0F53">
        <w:rPr>
          <w:sz w:val="22"/>
          <w:szCs w:val="22"/>
        </w:rPr>
        <w:t xml:space="preserve"> and provide an explanation</w:t>
      </w:r>
      <w:r w:rsidR="00ED38B3" w:rsidRPr="007B0F53">
        <w:rPr>
          <w:sz w:val="22"/>
          <w:szCs w:val="22"/>
        </w:rPr>
        <w:t>:</w:t>
      </w:r>
    </w:p>
    <w:p w14:paraId="7536C78C" w14:textId="3FB82ECC" w:rsidR="000B74D7" w:rsidRPr="007B0F53" w:rsidRDefault="0055760A" w:rsidP="00D82730">
      <w:pPr>
        <w:pStyle w:val="DefaultText"/>
        <w:spacing w:before="120"/>
        <w:rPr>
          <w:sz w:val="22"/>
          <w:szCs w:val="22"/>
        </w:rPr>
      </w:pPr>
      <w:r w:rsidRPr="007B0F53">
        <w:sym w:font="Symbol" w:char="F07F"/>
      </w:r>
      <w:r w:rsidRPr="007B0F53">
        <w:t xml:space="preserve"> Not practicing in Maine       </w:t>
      </w:r>
      <w:r w:rsidR="00F16169" w:rsidRPr="007B0F53">
        <w:sym w:font="Symbol" w:char="F07F"/>
      </w:r>
      <w:r w:rsidR="00ED38B3" w:rsidRPr="007B0F53">
        <w:t xml:space="preserve"> </w:t>
      </w:r>
      <w:r w:rsidR="00F16169" w:rsidRPr="007B0F53">
        <w:t>Telemedicine or radiology/film consultation</w:t>
      </w:r>
      <w:r w:rsidR="000B74D7" w:rsidRPr="007B0F53">
        <w:t xml:space="preserve">       </w:t>
      </w:r>
      <w:r w:rsidR="000B74D7" w:rsidRPr="007B0F53">
        <w:sym w:font="Symbol" w:char="F07F"/>
      </w:r>
      <w:r w:rsidRPr="007B0F53">
        <w:t xml:space="preserve"> </w:t>
      </w:r>
      <w:r w:rsidR="000B74D7" w:rsidRPr="007B0F53">
        <w:t>Federal Tort Claims Act</w:t>
      </w:r>
      <w:r w:rsidR="00D82730" w:rsidRPr="007B0F53">
        <w:t xml:space="preserve"> </w:t>
      </w:r>
      <w:r w:rsidR="000B74D7" w:rsidRPr="007B0F53">
        <w:t xml:space="preserve">    </w:t>
      </w:r>
      <w:r w:rsidR="000B74D7" w:rsidRPr="007B0F53">
        <w:sym w:font="Symbol" w:char="F07F"/>
      </w:r>
      <w:r w:rsidR="000B74D7" w:rsidRPr="007B0F53">
        <w:t xml:space="preserve"> Retired     </w:t>
      </w:r>
      <w:r w:rsidR="000B74D7" w:rsidRPr="007B0F53">
        <w:sym w:font="Symbol" w:char="F07F"/>
      </w:r>
      <w:r w:rsidRPr="007B0F53">
        <w:t xml:space="preserve"> </w:t>
      </w:r>
      <w:r w:rsidR="000B74D7" w:rsidRPr="007B0F53">
        <w:t>Other</w:t>
      </w:r>
      <w:r w:rsidR="008A0431" w:rsidRPr="007B0F53">
        <w:rPr>
          <w:sz w:val="22"/>
          <w:szCs w:val="22"/>
        </w:rPr>
        <w:t xml:space="preserve"> </w:t>
      </w:r>
    </w:p>
    <w:p w14:paraId="51923461" w14:textId="77777777" w:rsidR="00F66D4A" w:rsidRPr="007B0F53" w:rsidRDefault="00F66D4A" w:rsidP="00F66D4A">
      <w:pPr>
        <w:pStyle w:val="DefaultText"/>
        <w:spacing w:before="120"/>
        <w:rPr>
          <w:sz w:val="22"/>
          <w:szCs w:val="22"/>
        </w:rPr>
      </w:pPr>
      <w:r w:rsidRPr="007B0F53">
        <w:rPr>
          <w:sz w:val="22"/>
          <w:szCs w:val="22"/>
        </w:rPr>
        <w:t xml:space="preserve">Explanation: </w:t>
      </w:r>
      <w:r w:rsidR="00ED38B3" w:rsidRPr="007B0F53">
        <w:rPr>
          <w:sz w:val="22"/>
          <w:szCs w:val="22"/>
        </w:rPr>
        <w:t>________________________________________________________________________________________</w:t>
      </w:r>
      <w:r w:rsidR="00286C85" w:rsidRPr="007B0F53">
        <w:rPr>
          <w:sz w:val="22"/>
          <w:szCs w:val="22"/>
        </w:rPr>
        <w:t>___</w:t>
      </w:r>
    </w:p>
    <w:p w14:paraId="70F04414" w14:textId="77777777" w:rsidR="00A83A8D" w:rsidRPr="007B0F53" w:rsidRDefault="00A83A8D" w:rsidP="00F66D4A">
      <w:pPr>
        <w:pStyle w:val="DefaultText"/>
        <w:spacing w:before="120"/>
        <w:rPr>
          <w:sz w:val="22"/>
          <w:szCs w:val="22"/>
        </w:rPr>
      </w:pPr>
      <w:r w:rsidRPr="007B0F53">
        <w:rPr>
          <w:sz w:val="22"/>
          <w:szCs w:val="22"/>
        </w:rPr>
        <w:t>I</w:t>
      </w:r>
      <w:r w:rsidR="008A0431" w:rsidRPr="007B0F53">
        <w:rPr>
          <w:sz w:val="22"/>
          <w:szCs w:val="22"/>
        </w:rPr>
        <w:t>f</w:t>
      </w:r>
      <w:r w:rsidRPr="007B0F53">
        <w:rPr>
          <w:sz w:val="22"/>
          <w:szCs w:val="22"/>
        </w:rPr>
        <w:t xml:space="preserve"> you are retired, please </w:t>
      </w:r>
      <w:r w:rsidR="008A0431" w:rsidRPr="007B0F53">
        <w:rPr>
          <w:sz w:val="22"/>
          <w:szCs w:val="22"/>
        </w:rPr>
        <w:t>enter your retirement date____________</w:t>
      </w:r>
      <w:r w:rsidR="001E1DE9" w:rsidRPr="007B0F53">
        <w:rPr>
          <w:sz w:val="22"/>
          <w:szCs w:val="22"/>
        </w:rPr>
        <w:t>__</w:t>
      </w:r>
      <w:r w:rsidR="003F78E4" w:rsidRPr="007B0F53">
        <w:rPr>
          <w:sz w:val="22"/>
          <w:szCs w:val="22"/>
        </w:rPr>
        <w:t>.</w:t>
      </w:r>
    </w:p>
    <w:p w14:paraId="4C70A11C" w14:textId="439FC089" w:rsidR="008A0431" w:rsidRPr="007B0F53" w:rsidRDefault="008A0431" w:rsidP="00F66D4A">
      <w:pPr>
        <w:pStyle w:val="DefaultText"/>
        <w:spacing w:before="120"/>
        <w:rPr>
          <w:sz w:val="22"/>
          <w:szCs w:val="22"/>
        </w:rPr>
      </w:pPr>
      <w:r w:rsidRPr="007B0F53">
        <w:rPr>
          <w:sz w:val="22"/>
          <w:szCs w:val="22"/>
        </w:rPr>
        <w:t>(</w:t>
      </w:r>
      <w:r w:rsidR="00577250" w:rsidRPr="007B0F53">
        <w:rPr>
          <w:sz w:val="22"/>
          <w:szCs w:val="22"/>
        </w:rPr>
        <w:t>If you are exempt, y</w:t>
      </w:r>
      <w:r w:rsidRPr="007B0F53">
        <w:rPr>
          <w:sz w:val="22"/>
          <w:szCs w:val="22"/>
        </w:rPr>
        <w:t>ou do not need to complete the remainder of this form.)</w:t>
      </w:r>
    </w:p>
    <w:p w14:paraId="17E1941A" w14:textId="77777777" w:rsidR="00286C85" w:rsidRPr="007B0F53" w:rsidRDefault="00286C85" w:rsidP="00F66D4A">
      <w:pPr>
        <w:pBdr>
          <w:bottom w:val="single" w:sz="4" w:space="1" w:color="auto"/>
        </w:pBdr>
        <w:rPr>
          <w:sz w:val="22"/>
          <w:szCs w:val="22"/>
        </w:rPr>
      </w:pPr>
    </w:p>
    <w:p w14:paraId="43FB769F" w14:textId="34D627C4" w:rsidR="004C6EED" w:rsidRPr="007B0F53" w:rsidRDefault="00ED38B3" w:rsidP="00F66D4A">
      <w:pPr>
        <w:pStyle w:val="DefaultText"/>
        <w:spacing w:before="120"/>
        <w:rPr>
          <w:sz w:val="22"/>
          <w:szCs w:val="22"/>
        </w:rPr>
      </w:pPr>
      <w:r w:rsidRPr="007B0F53">
        <w:rPr>
          <w:sz w:val="22"/>
          <w:szCs w:val="22"/>
        </w:rPr>
        <w:t>If you or someone else</w:t>
      </w:r>
      <w:r w:rsidR="004C6EED" w:rsidRPr="007B0F53">
        <w:rPr>
          <w:sz w:val="22"/>
          <w:szCs w:val="22"/>
        </w:rPr>
        <w:t xml:space="preserve"> on your behalf pa</w:t>
      </w:r>
      <w:r w:rsidRPr="007B0F53">
        <w:rPr>
          <w:sz w:val="22"/>
          <w:szCs w:val="22"/>
        </w:rPr>
        <w:t>id</w:t>
      </w:r>
      <w:r w:rsidR="004C6EED" w:rsidRPr="007B0F53">
        <w:rPr>
          <w:sz w:val="22"/>
          <w:szCs w:val="22"/>
        </w:rPr>
        <w:t xml:space="preserve"> </w:t>
      </w:r>
      <w:r w:rsidRPr="007B0F53">
        <w:rPr>
          <w:sz w:val="22"/>
          <w:szCs w:val="22"/>
        </w:rPr>
        <w:t xml:space="preserve">the </w:t>
      </w:r>
      <w:r w:rsidR="00DA647D" w:rsidRPr="007B0F53">
        <w:rPr>
          <w:sz w:val="22"/>
          <w:szCs w:val="22"/>
        </w:rPr>
        <w:t>20</w:t>
      </w:r>
      <w:r w:rsidR="000774CF" w:rsidRPr="007B0F53">
        <w:rPr>
          <w:sz w:val="22"/>
          <w:szCs w:val="22"/>
        </w:rPr>
        <w:t>2</w:t>
      </w:r>
      <w:r w:rsidR="007B0F53" w:rsidRPr="007B0F53">
        <w:rPr>
          <w:sz w:val="22"/>
          <w:szCs w:val="22"/>
        </w:rPr>
        <w:t>2</w:t>
      </w:r>
      <w:r w:rsidR="00DA647D" w:rsidRPr="007B0F53">
        <w:rPr>
          <w:sz w:val="22"/>
          <w:szCs w:val="22"/>
        </w:rPr>
        <w:t>-202</w:t>
      </w:r>
      <w:r w:rsidR="007B0F53" w:rsidRPr="007B0F53">
        <w:rPr>
          <w:sz w:val="22"/>
          <w:szCs w:val="22"/>
        </w:rPr>
        <w:t>3</w:t>
      </w:r>
      <w:r w:rsidR="004C6EED" w:rsidRPr="007B0F53">
        <w:rPr>
          <w:sz w:val="22"/>
          <w:szCs w:val="22"/>
        </w:rPr>
        <w:t xml:space="preserve"> RMAP assessment to an insurance company</w:t>
      </w:r>
      <w:r w:rsidRPr="007B0F53">
        <w:rPr>
          <w:sz w:val="22"/>
          <w:szCs w:val="22"/>
        </w:rPr>
        <w:t xml:space="preserve"> you</w:t>
      </w:r>
      <w:r w:rsidR="003F0E64" w:rsidRPr="007B0F53">
        <w:rPr>
          <w:sz w:val="22"/>
          <w:szCs w:val="22"/>
        </w:rPr>
        <w:t xml:space="preserve"> do</w:t>
      </w:r>
      <w:r w:rsidRPr="007B0F53">
        <w:rPr>
          <w:sz w:val="22"/>
          <w:szCs w:val="22"/>
        </w:rPr>
        <w:t xml:space="preserve"> not need to remit an assessment with this form, but we require the following information:</w:t>
      </w:r>
    </w:p>
    <w:p w14:paraId="21028F0D" w14:textId="77777777" w:rsidR="003F78E4" w:rsidRPr="007B0F53" w:rsidRDefault="003F78E4" w:rsidP="000026B5">
      <w:pPr>
        <w:pStyle w:val="NoSpacing"/>
        <w:rPr>
          <w:rFonts w:ascii="Times New Roman" w:hAnsi="Times New Roman" w:cs="Times New Roman"/>
        </w:rPr>
      </w:pPr>
    </w:p>
    <w:p w14:paraId="7A369EAA" w14:textId="77777777" w:rsidR="004C6EED" w:rsidRPr="007B0F53" w:rsidRDefault="004C6EED" w:rsidP="000026B5">
      <w:pPr>
        <w:pStyle w:val="NoSpacing"/>
        <w:rPr>
          <w:rFonts w:ascii="Times New Roman" w:hAnsi="Times New Roman" w:cs="Times New Roman"/>
        </w:rPr>
      </w:pPr>
      <w:r w:rsidRPr="007B0F53">
        <w:rPr>
          <w:rFonts w:ascii="Times New Roman" w:hAnsi="Times New Roman" w:cs="Times New Roman"/>
        </w:rPr>
        <w:t>Name of employer (if applicable)</w:t>
      </w:r>
      <w:r w:rsidR="003F78E4" w:rsidRPr="007B0F53">
        <w:rPr>
          <w:rFonts w:ascii="Times New Roman" w:hAnsi="Times New Roman" w:cs="Times New Roman"/>
        </w:rPr>
        <w:t>:</w:t>
      </w:r>
      <w:r w:rsidRPr="007B0F53">
        <w:rPr>
          <w:rFonts w:ascii="Times New Roman" w:hAnsi="Times New Roman" w:cs="Times New Roman"/>
        </w:rPr>
        <w:tab/>
        <w:t>_________________________________________</w:t>
      </w:r>
    </w:p>
    <w:p w14:paraId="1C71E1C3" w14:textId="77777777" w:rsidR="003F78E4" w:rsidRPr="007B0F53" w:rsidRDefault="003F78E4" w:rsidP="003F78E4">
      <w:pPr>
        <w:pStyle w:val="NoSpacing"/>
        <w:rPr>
          <w:rFonts w:ascii="Times New Roman" w:hAnsi="Times New Roman" w:cs="Times New Roman"/>
        </w:rPr>
      </w:pPr>
    </w:p>
    <w:p w14:paraId="57EEAF02" w14:textId="77777777" w:rsidR="004C6EED" w:rsidRPr="007B0F53" w:rsidRDefault="004C6EED" w:rsidP="000026B5">
      <w:pPr>
        <w:pStyle w:val="NoSpacing"/>
        <w:rPr>
          <w:rFonts w:ascii="Times New Roman" w:hAnsi="Times New Roman" w:cs="Times New Roman"/>
        </w:rPr>
      </w:pPr>
      <w:r w:rsidRPr="007B0F53">
        <w:rPr>
          <w:rFonts w:ascii="Times New Roman" w:hAnsi="Times New Roman" w:cs="Times New Roman"/>
        </w:rPr>
        <w:t>Employer contact person &amp; phone #</w:t>
      </w:r>
      <w:r w:rsidR="003F78E4" w:rsidRPr="007B0F53">
        <w:rPr>
          <w:rFonts w:ascii="Times New Roman" w:hAnsi="Times New Roman" w:cs="Times New Roman"/>
        </w:rPr>
        <w:t>:</w:t>
      </w:r>
      <w:r w:rsidRPr="007B0F53">
        <w:rPr>
          <w:rFonts w:ascii="Times New Roman" w:hAnsi="Times New Roman" w:cs="Times New Roman"/>
        </w:rPr>
        <w:tab/>
        <w:t>__________</w:t>
      </w:r>
      <w:r w:rsidR="00F43266" w:rsidRPr="007B0F53">
        <w:rPr>
          <w:rFonts w:ascii="Times New Roman" w:hAnsi="Times New Roman" w:cs="Times New Roman"/>
        </w:rPr>
        <w:t>_______________________________</w:t>
      </w:r>
    </w:p>
    <w:p w14:paraId="7ABCD044" w14:textId="77777777" w:rsidR="003F78E4" w:rsidRPr="007B0F53" w:rsidRDefault="003F78E4" w:rsidP="003F78E4">
      <w:pPr>
        <w:pStyle w:val="NoSpacing"/>
        <w:rPr>
          <w:rFonts w:ascii="Times New Roman" w:hAnsi="Times New Roman" w:cs="Times New Roman"/>
        </w:rPr>
      </w:pPr>
    </w:p>
    <w:p w14:paraId="388EBA2A" w14:textId="77777777" w:rsidR="004C6EED" w:rsidRPr="007B0F53" w:rsidRDefault="004C6EED" w:rsidP="000026B5">
      <w:pPr>
        <w:pStyle w:val="NoSpacing"/>
        <w:rPr>
          <w:rFonts w:ascii="Times New Roman" w:hAnsi="Times New Roman" w:cs="Times New Roman"/>
        </w:rPr>
      </w:pPr>
      <w:r w:rsidRPr="007B0F53">
        <w:rPr>
          <w:rFonts w:ascii="Times New Roman" w:hAnsi="Times New Roman" w:cs="Times New Roman"/>
        </w:rPr>
        <w:t>Name of the insurance company</w:t>
      </w:r>
      <w:r w:rsidR="003F78E4" w:rsidRPr="007B0F53">
        <w:rPr>
          <w:rFonts w:ascii="Times New Roman" w:hAnsi="Times New Roman" w:cs="Times New Roman"/>
        </w:rPr>
        <w:t>:</w:t>
      </w:r>
      <w:r w:rsidRPr="007B0F53">
        <w:rPr>
          <w:rFonts w:ascii="Times New Roman" w:hAnsi="Times New Roman" w:cs="Times New Roman"/>
        </w:rPr>
        <w:tab/>
        <w:t>_________________________________________</w:t>
      </w:r>
    </w:p>
    <w:p w14:paraId="5688A1AB" w14:textId="77777777" w:rsidR="003F78E4" w:rsidRPr="007B0F53" w:rsidRDefault="003F78E4" w:rsidP="003F78E4">
      <w:pPr>
        <w:pStyle w:val="NoSpacing"/>
        <w:rPr>
          <w:rFonts w:ascii="Times New Roman" w:hAnsi="Times New Roman" w:cs="Times New Roman"/>
        </w:rPr>
      </w:pPr>
    </w:p>
    <w:p w14:paraId="52AEF0BE" w14:textId="3EC5685B" w:rsidR="004C6EED" w:rsidRPr="007B0F53" w:rsidRDefault="004C6EED" w:rsidP="000026B5">
      <w:pPr>
        <w:pStyle w:val="NoSpacing"/>
        <w:rPr>
          <w:rFonts w:ascii="Times New Roman" w:hAnsi="Times New Roman" w:cs="Times New Roman"/>
        </w:rPr>
      </w:pPr>
      <w:r w:rsidRPr="007B0F53">
        <w:rPr>
          <w:rFonts w:ascii="Times New Roman" w:hAnsi="Times New Roman" w:cs="Times New Roman"/>
        </w:rPr>
        <w:t xml:space="preserve">Malpractice policy </w:t>
      </w:r>
      <w:r w:rsidR="00577250" w:rsidRPr="007B0F53">
        <w:rPr>
          <w:rFonts w:ascii="Times New Roman" w:hAnsi="Times New Roman" w:cs="Times New Roman"/>
        </w:rPr>
        <w:t>#</w:t>
      </w:r>
      <w:r w:rsidR="003F78E4" w:rsidRPr="007B0F53">
        <w:rPr>
          <w:rFonts w:ascii="Times New Roman" w:hAnsi="Times New Roman" w:cs="Times New Roman"/>
        </w:rPr>
        <w:t>:</w:t>
      </w:r>
      <w:r w:rsidRPr="007B0F53">
        <w:rPr>
          <w:rFonts w:ascii="Times New Roman" w:hAnsi="Times New Roman" w:cs="Times New Roman"/>
        </w:rPr>
        <w:t xml:space="preserve">  </w:t>
      </w:r>
      <w:r w:rsidRPr="007B0F53">
        <w:rPr>
          <w:rFonts w:ascii="Times New Roman" w:hAnsi="Times New Roman" w:cs="Times New Roman"/>
        </w:rPr>
        <w:tab/>
      </w:r>
      <w:r w:rsidRPr="007B0F53">
        <w:rPr>
          <w:rFonts w:ascii="Times New Roman" w:hAnsi="Times New Roman" w:cs="Times New Roman"/>
        </w:rPr>
        <w:tab/>
      </w:r>
      <w:r w:rsidR="0099147C" w:rsidRPr="007B0F53">
        <w:rPr>
          <w:rFonts w:ascii="Times New Roman" w:hAnsi="Times New Roman" w:cs="Times New Roman"/>
        </w:rPr>
        <w:tab/>
      </w:r>
      <w:r w:rsidRPr="007B0F53">
        <w:rPr>
          <w:rFonts w:ascii="Times New Roman" w:hAnsi="Times New Roman" w:cs="Times New Roman"/>
        </w:rPr>
        <w:t>_________________________________________</w:t>
      </w:r>
    </w:p>
    <w:p w14:paraId="1C5677C7" w14:textId="77777777" w:rsidR="003F78E4" w:rsidRPr="007B0F53" w:rsidRDefault="003F78E4" w:rsidP="003F78E4">
      <w:pPr>
        <w:pStyle w:val="NoSpacing"/>
        <w:rPr>
          <w:rFonts w:ascii="Times New Roman" w:hAnsi="Times New Roman" w:cs="Times New Roman"/>
        </w:rPr>
      </w:pPr>
    </w:p>
    <w:p w14:paraId="3C3DBD19" w14:textId="77777777" w:rsidR="004C6EED" w:rsidRPr="007B0F53" w:rsidRDefault="00564366" w:rsidP="000026B5">
      <w:pPr>
        <w:pStyle w:val="NoSpacing"/>
        <w:rPr>
          <w:rFonts w:ascii="Times New Roman" w:hAnsi="Times New Roman" w:cs="Times New Roman"/>
        </w:rPr>
      </w:pPr>
      <w:r w:rsidRPr="007B0F53">
        <w:rPr>
          <w:rFonts w:ascii="Times New Roman" w:hAnsi="Times New Roman" w:cs="Times New Roman"/>
        </w:rPr>
        <w:t>If you need to remit payment with this form, p</w:t>
      </w:r>
      <w:r w:rsidR="004C6EED" w:rsidRPr="007B0F53">
        <w:rPr>
          <w:rFonts w:ascii="Times New Roman" w:hAnsi="Times New Roman" w:cs="Times New Roman"/>
        </w:rPr>
        <w:t>lease calculate your assessment payment below</w:t>
      </w:r>
      <w:r w:rsidR="003F0E64" w:rsidRPr="007B0F53">
        <w:rPr>
          <w:rFonts w:ascii="Times New Roman" w:hAnsi="Times New Roman" w:cs="Times New Roman"/>
        </w:rPr>
        <w:t>.</w:t>
      </w:r>
    </w:p>
    <w:p w14:paraId="278C3D94" w14:textId="77777777" w:rsidR="003F78E4" w:rsidRPr="007B0F53" w:rsidRDefault="003F78E4" w:rsidP="003F0E64">
      <w:pPr>
        <w:jc w:val="both"/>
        <w:rPr>
          <w:sz w:val="22"/>
          <w:szCs w:val="22"/>
          <w:u w:val="single"/>
        </w:rPr>
      </w:pPr>
    </w:p>
    <w:p w14:paraId="4A2313E8" w14:textId="77777777" w:rsidR="003F0E64" w:rsidRPr="00F51F95" w:rsidRDefault="003F0E64" w:rsidP="003F0E64">
      <w:pPr>
        <w:jc w:val="both"/>
        <w:rPr>
          <w:sz w:val="22"/>
          <w:szCs w:val="22"/>
        </w:rPr>
      </w:pPr>
      <w:r w:rsidRPr="00F51F95">
        <w:rPr>
          <w:sz w:val="22"/>
          <w:szCs w:val="22"/>
          <w:u w:val="single"/>
        </w:rPr>
        <w:t>Instructions for the Calculation of Assessment Due</w:t>
      </w:r>
      <w:r w:rsidRPr="00F51F95">
        <w:rPr>
          <w:sz w:val="22"/>
          <w:szCs w:val="22"/>
        </w:rPr>
        <w:t>:</w:t>
      </w:r>
    </w:p>
    <w:p w14:paraId="3EBF8D83" w14:textId="3886C752" w:rsidR="003F0E64" w:rsidRPr="00F51F95" w:rsidRDefault="003F0E64" w:rsidP="003F0E64">
      <w:pPr>
        <w:numPr>
          <w:ilvl w:val="0"/>
          <w:numId w:val="3"/>
        </w:numPr>
        <w:contextualSpacing/>
        <w:jc w:val="both"/>
        <w:rPr>
          <w:sz w:val="22"/>
          <w:szCs w:val="22"/>
        </w:rPr>
      </w:pPr>
      <w:r w:rsidRPr="00F51F95">
        <w:rPr>
          <w:sz w:val="22"/>
          <w:szCs w:val="22"/>
        </w:rPr>
        <w:t xml:space="preserve">Locate your appropriate specialty area, class code, and rate class on the attached “Class Group Table” and enter </w:t>
      </w:r>
      <w:r w:rsidR="00562D95" w:rsidRPr="00F51F95">
        <w:rPr>
          <w:sz w:val="22"/>
          <w:szCs w:val="22"/>
        </w:rPr>
        <w:t>it on</w:t>
      </w:r>
      <w:r w:rsidRPr="00F51F95">
        <w:rPr>
          <w:sz w:val="22"/>
          <w:szCs w:val="22"/>
        </w:rPr>
        <w:t xml:space="preserve"> the assessment form. For example, if you are a plastic surgeon, locate that specialty on the table and note the corresponding class code of 80156 and rate class of #8.</w:t>
      </w:r>
    </w:p>
    <w:p w14:paraId="55A4B973" w14:textId="3EDC30FF" w:rsidR="003F0E64" w:rsidRPr="00F51F95" w:rsidRDefault="003F0E64" w:rsidP="003F0E64">
      <w:pPr>
        <w:numPr>
          <w:ilvl w:val="0"/>
          <w:numId w:val="3"/>
        </w:numPr>
        <w:contextualSpacing/>
        <w:jc w:val="both"/>
        <w:rPr>
          <w:sz w:val="22"/>
          <w:szCs w:val="22"/>
        </w:rPr>
      </w:pPr>
      <w:r w:rsidRPr="00F51F95">
        <w:rPr>
          <w:sz w:val="22"/>
          <w:szCs w:val="22"/>
        </w:rPr>
        <w:t>Using the attached “Annual Assessment Determination” table, locate your rate class on the left side and your number of years licensed in Maine along the top to determine your assessment. For example, a plastic surgeon (rate class #8) licensed for five or more years, would have an assessment of $</w:t>
      </w:r>
      <w:r w:rsidR="008659C8" w:rsidRPr="00F51F95">
        <w:rPr>
          <w:sz w:val="22"/>
          <w:szCs w:val="22"/>
        </w:rPr>
        <w:t>1</w:t>
      </w:r>
      <w:r w:rsidR="00F51F95" w:rsidRPr="00F51F95">
        <w:rPr>
          <w:sz w:val="22"/>
          <w:szCs w:val="22"/>
        </w:rPr>
        <w:t>32</w:t>
      </w:r>
      <w:r w:rsidRPr="00F51F95">
        <w:rPr>
          <w:sz w:val="22"/>
          <w:szCs w:val="22"/>
        </w:rPr>
        <w:t xml:space="preserve">.  </w:t>
      </w:r>
    </w:p>
    <w:p w14:paraId="2B6B48F8" w14:textId="77777777" w:rsidR="003F0E64" w:rsidRPr="00F51F95" w:rsidRDefault="003F0E64" w:rsidP="003F0E64">
      <w:pPr>
        <w:numPr>
          <w:ilvl w:val="0"/>
          <w:numId w:val="3"/>
        </w:numPr>
        <w:contextualSpacing/>
        <w:jc w:val="both"/>
        <w:rPr>
          <w:sz w:val="22"/>
          <w:szCs w:val="22"/>
        </w:rPr>
      </w:pPr>
      <w:r w:rsidRPr="00F51F95">
        <w:rPr>
          <w:sz w:val="22"/>
          <w:szCs w:val="22"/>
        </w:rPr>
        <w:t xml:space="preserve">If you did not practice medicine in Maine during the policy year, no assessment fee shall be collected; however, if you practiced part-time, or for any period of time, the assessment shall be prorated.  Examples of prorated calculations are enclosed.  </w:t>
      </w:r>
    </w:p>
    <w:p w14:paraId="4DDB23EA" w14:textId="77777777" w:rsidR="003F0E64" w:rsidRPr="00F51F95" w:rsidRDefault="003F0E64" w:rsidP="003F0E64">
      <w:pPr>
        <w:numPr>
          <w:ilvl w:val="0"/>
          <w:numId w:val="3"/>
        </w:numPr>
        <w:contextualSpacing/>
        <w:jc w:val="both"/>
        <w:rPr>
          <w:sz w:val="22"/>
          <w:szCs w:val="22"/>
        </w:rPr>
      </w:pPr>
      <w:r w:rsidRPr="00F51F95">
        <w:rPr>
          <w:sz w:val="22"/>
          <w:szCs w:val="22"/>
        </w:rPr>
        <w:t>If the assessment is calculated to be less than $5.00, the assessment is waived, but the assessment form must still be submitted.</w:t>
      </w:r>
    </w:p>
    <w:p w14:paraId="6AFDAF55" w14:textId="77777777" w:rsidR="004C6EED" w:rsidRPr="00F51F95" w:rsidRDefault="004C6EED" w:rsidP="004C6EED">
      <w:pPr>
        <w:pStyle w:val="DefaultText"/>
        <w:rPr>
          <w:sz w:val="22"/>
          <w:szCs w:val="22"/>
          <w:u w:val="single"/>
        </w:rPr>
      </w:pPr>
      <w:r w:rsidRPr="00F51F95">
        <w:rPr>
          <w:sz w:val="22"/>
          <w:szCs w:val="22"/>
        </w:rPr>
        <w:t xml:space="preserve">Class Code    __________ </w:t>
      </w:r>
      <w:r w:rsidRPr="00F51F95">
        <w:rPr>
          <w:sz w:val="22"/>
          <w:szCs w:val="22"/>
        </w:rPr>
        <w:tab/>
      </w:r>
      <w:r w:rsidRPr="00F51F95">
        <w:rPr>
          <w:sz w:val="22"/>
          <w:szCs w:val="22"/>
        </w:rPr>
        <w:tab/>
        <w:t>Rate Class    __________</w:t>
      </w:r>
    </w:p>
    <w:p w14:paraId="213C3C3A" w14:textId="77777777" w:rsidR="004C6EED" w:rsidRPr="00F51F95" w:rsidRDefault="004C6EED" w:rsidP="00F66D4A">
      <w:pPr>
        <w:pStyle w:val="DefaultText"/>
        <w:spacing w:before="120"/>
        <w:rPr>
          <w:sz w:val="22"/>
          <w:szCs w:val="22"/>
        </w:rPr>
      </w:pPr>
      <w:r w:rsidRPr="00F51F95">
        <w:rPr>
          <w:sz w:val="22"/>
          <w:szCs w:val="22"/>
        </w:rPr>
        <w:t>Number of Years with Maine License (Please Circle One):</w:t>
      </w:r>
      <w:r w:rsidRPr="00F51F95">
        <w:rPr>
          <w:sz w:val="22"/>
          <w:szCs w:val="22"/>
        </w:rPr>
        <w:tab/>
        <w:t>1</w:t>
      </w:r>
      <w:r w:rsidRPr="00F51F95">
        <w:rPr>
          <w:sz w:val="22"/>
          <w:szCs w:val="22"/>
        </w:rPr>
        <w:tab/>
        <w:t>2</w:t>
      </w:r>
      <w:r w:rsidRPr="00F51F95">
        <w:rPr>
          <w:sz w:val="22"/>
          <w:szCs w:val="22"/>
        </w:rPr>
        <w:tab/>
        <w:t>3</w:t>
      </w:r>
      <w:r w:rsidRPr="00F51F95">
        <w:rPr>
          <w:sz w:val="22"/>
          <w:szCs w:val="22"/>
        </w:rPr>
        <w:tab/>
        <w:t>4</w:t>
      </w:r>
      <w:r w:rsidRPr="00F51F95">
        <w:rPr>
          <w:sz w:val="22"/>
          <w:szCs w:val="22"/>
        </w:rPr>
        <w:tab/>
        <w:t>5+</w:t>
      </w:r>
    </w:p>
    <w:p w14:paraId="1EDF49B9" w14:textId="77777777" w:rsidR="004C6EED" w:rsidRPr="00F51F95" w:rsidRDefault="004C6EED" w:rsidP="004C6EED">
      <w:pPr>
        <w:pStyle w:val="DefaultText"/>
        <w:rPr>
          <w:sz w:val="22"/>
          <w:szCs w:val="22"/>
        </w:rPr>
      </w:pPr>
    </w:p>
    <w:p w14:paraId="771C1113" w14:textId="77777777" w:rsidR="004C6EED" w:rsidRPr="00F51F95" w:rsidRDefault="004C6EED" w:rsidP="004C6EED">
      <w:pPr>
        <w:pStyle w:val="DefaultText"/>
        <w:rPr>
          <w:sz w:val="22"/>
          <w:szCs w:val="22"/>
        </w:rPr>
      </w:pPr>
      <w:r w:rsidRPr="00F51F95">
        <w:rPr>
          <w:sz w:val="22"/>
          <w:szCs w:val="22"/>
        </w:rPr>
        <w:t>Annual Assessment $ _______</w:t>
      </w:r>
      <w:r w:rsidR="00F43266" w:rsidRPr="00F51F95">
        <w:rPr>
          <w:sz w:val="22"/>
          <w:szCs w:val="22"/>
        </w:rPr>
        <w:t>_</w:t>
      </w:r>
      <w:r w:rsidRPr="00F51F95">
        <w:rPr>
          <w:sz w:val="22"/>
          <w:szCs w:val="22"/>
        </w:rPr>
        <w:t>_   Amount Paid $____</w:t>
      </w:r>
      <w:r w:rsidR="00F43266" w:rsidRPr="00F51F95">
        <w:rPr>
          <w:sz w:val="22"/>
          <w:szCs w:val="22"/>
        </w:rPr>
        <w:t>_</w:t>
      </w:r>
      <w:r w:rsidRPr="00F51F95">
        <w:rPr>
          <w:sz w:val="22"/>
          <w:szCs w:val="22"/>
        </w:rPr>
        <w:t>____ Check #_</w:t>
      </w:r>
      <w:r w:rsidR="00F43266" w:rsidRPr="00F51F95">
        <w:rPr>
          <w:sz w:val="22"/>
          <w:szCs w:val="22"/>
        </w:rPr>
        <w:t>_</w:t>
      </w:r>
      <w:r w:rsidRPr="00F51F95">
        <w:rPr>
          <w:sz w:val="22"/>
          <w:szCs w:val="22"/>
        </w:rPr>
        <w:t xml:space="preserve">_______ Less than $5 Waived  </w:t>
      </w:r>
      <w:r w:rsidRPr="00F51F95">
        <w:rPr>
          <w:b/>
          <w:sz w:val="22"/>
          <w:szCs w:val="22"/>
        </w:rPr>
        <w:fldChar w:fldCharType="begin">
          <w:ffData>
            <w:name w:val="Check11"/>
            <w:enabled/>
            <w:calcOnExit w:val="0"/>
            <w:checkBox>
              <w:sizeAuto/>
              <w:default w:val="0"/>
              <w:checked w:val="0"/>
            </w:checkBox>
          </w:ffData>
        </w:fldChar>
      </w:r>
      <w:r w:rsidRPr="00F51F95">
        <w:rPr>
          <w:b/>
          <w:sz w:val="22"/>
          <w:szCs w:val="22"/>
        </w:rPr>
        <w:instrText xml:space="preserve"> FORMCHECKBOX </w:instrText>
      </w:r>
      <w:r w:rsidR="00000000">
        <w:rPr>
          <w:b/>
          <w:sz w:val="22"/>
          <w:szCs w:val="22"/>
        </w:rPr>
      </w:r>
      <w:r w:rsidR="00000000">
        <w:rPr>
          <w:b/>
          <w:sz w:val="22"/>
          <w:szCs w:val="22"/>
        </w:rPr>
        <w:fldChar w:fldCharType="separate"/>
      </w:r>
      <w:r w:rsidRPr="00F51F95">
        <w:rPr>
          <w:b/>
          <w:sz w:val="22"/>
          <w:szCs w:val="22"/>
        </w:rPr>
        <w:fldChar w:fldCharType="end"/>
      </w:r>
    </w:p>
    <w:p w14:paraId="0AC80210" w14:textId="77777777" w:rsidR="004C6EED" w:rsidRPr="00F51F95" w:rsidRDefault="004C6EED" w:rsidP="004C6EED">
      <w:pPr>
        <w:pStyle w:val="DefaultText"/>
        <w:rPr>
          <w:sz w:val="22"/>
          <w:szCs w:val="22"/>
        </w:rPr>
      </w:pPr>
    </w:p>
    <w:p w14:paraId="3603D28A" w14:textId="77777777" w:rsidR="004C6EED" w:rsidRPr="00F51F95" w:rsidRDefault="004C6EED" w:rsidP="004C6EED">
      <w:pPr>
        <w:pStyle w:val="DefaultText"/>
        <w:rPr>
          <w:sz w:val="22"/>
          <w:szCs w:val="22"/>
        </w:rPr>
      </w:pPr>
      <w:r w:rsidRPr="00F51F95">
        <w:rPr>
          <w:b/>
          <w:i/>
          <w:sz w:val="22"/>
          <w:szCs w:val="22"/>
        </w:rPr>
        <w:t xml:space="preserve">Please </w:t>
      </w:r>
      <w:r w:rsidR="00E61823" w:rsidRPr="00F51F95">
        <w:rPr>
          <w:b/>
          <w:i/>
          <w:sz w:val="22"/>
          <w:szCs w:val="22"/>
        </w:rPr>
        <w:t xml:space="preserve">make check payable to Rural Medical Access Program and </w:t>
      </w:r>
      <w:r w:rsidRPr="00F51F95">
        <w:rPr>
          <w:b/>
          <w:i/>
          <w:sz w:val="22"/>
          <w:szCs w:val="22"/>
        </w:rPr>
        <w:t>mail th</w:t>
      </w:r>
      <w:r w:rsidR="00E61823" w:rsidRPr="00F51F95">
        <w:rPr>
          <w:b/>
          <w:i/>
          <w:sz w:val="22"/>
          <w:szCs w:val="22"/>
        </w:rPr>
        <w:t>e</w:t>
      </w:r>
      <w:r w:rsidRPr="00F51F95">
        <w:rPr>
          <w:b/>
          <w:i/>
          <w:sz w:val="22"/>
          <w:szCs w:val="22"/>
        </w:rPr>
        <w:t xml:space="preserve"> completed form with your assessment payment to:</w:t>
      </w:r>
      <w:r w:rsidRPr="00F51F95">
        <w:rPr>
          <w:b/>
          <w:i/>
          <w:sz w:val="22"/>
          <w:szCs w:val="22"/>
        </w:rPr>
        <w:tab/>
      </w:r>
      <w:r w:rsidR="0088403E" w:rsidRPr="00F51F95">
        <w:rPr>
          <w:b/>
          <w:i/>
          <w:sz w:val="22"/>
          <w:szCs w:val="22"/>
        </w:rPr>
        <w:t xml:space="preserve"> </w:t>
      </w:r>
      <w:r w:rsidR="00DC34A3" w:rsidRPr="00F51F95">
        <w:rPr>
          <w:b/>
          <w:i/>
          <w:sz w:val="22"/>
          <w:szCs w:val="22"/>
        </w:rPr>
        <w:tab/>
      </w:r>
      <w:r w:rsidR="00DC34A3" w:rsidRPr="00F51F95">
        <w:rPr>
          <w:b/>
          <w:i/>
          <w:sz w:val="22"/>
          <w:szCs w:val="22"/>
        </w:rPr>
        <w:tab/>
      </w:r>
      <w:r w:rsidR="00DC34A3" w:rsidRPr="00F51F95">
        <w:rPr>
          <w:b/>
          <w:i/>
          <w:sz w:val="22"/>
          <w:szCs w:val="22"/>
        </w:rPr>
        <w:tab/>
      </w:r>
      <w:r w:rsidRPr="00F51F95">
        <w:rPr>
          <w:sz w:val="22"/>
          <w:szCs w:val="22"/>
        </w:rPr>
        <w:t>Medical Mutual Insurance Company</w:t>
      </w:r>
    </w:p>
    <w:p w14:paraId="4BB0D0D9" w14:textId="77777777" w:rsidR="004C6EED" w:rsidRPr="00F51F95" w:rsidRDefault="004C6EED" w:rsidP="0088403E">
      <w:pPr>
        <w:pStyle w:val="DefaultText"/>
        <w:ind w:left="2160" w:firstLine="720"/>
        <w:rPr>
          <w:sz w:val="22"/>
          <w:szCs w:val="22"/>
        </w:rPr>
      </w:pPr>
      <w:r w:rsidRPr="00F51F95">
        <w:rPr>
          <w:sz w:val="22"/>
          <w:szCs w:val="22"/>
        </w:rPr>
        <w:t>RMAP Assessment</w:t>
      </w:r>
    </w:p>
    <w:p w14:paraId="5948F111" w14:textId="77777777" w:rsidR="004C6EED" w:rsidRPr="00F51F95" w:rsidRDefault="004C6EED" w:rsidP="0088403E">
      <w:pPr>
        <w:pStyle w:val="DefaultText"/>
        <w:ind w:left="2160" w:firstLine="720"/>
        <w:rPr>
          <w:sz w:val="22"/>
          <w:szCs w:val="22"/>
        </w:rPr>
      </w:pPr>
      <w:r w:rsidRPr="00F51F95">
        <w:rPr>
          <w:sz w:val="22"/>
          <w:szCs w:val="22"/>
        </w:rPr>
        <w:t>One City Center</w:t>
      </w:r>
    </w:p>
    <w:p w14:paraId="5E550A04" w14:textId="77777777" w:rsidR="004C6EED" w:rsidRPr="00F51F95" w:rsidRDefault="004C6EED" w:rsidP="0088403E">
      <w:pPr>
        <w:pStyle w:val="DefaultText"/>
        <w:ind w:left="2160" w:firstLine="720"/>
        <w:rPr>
          <w:sz w:val="22"/>
          <w:szCs w:val="22"/>
        </w:rPr>
      </w:pPr>
      <w:r w:rsidRPr="00F51F95">
        <w:rPr>
          <w:sz w:val="22"/>
          <w:szCs w:val="22"/>
        </w:rPr>
        <w:t>P.O. Box 15275</w:t>
      </w:r>
    </w:p>
    <w:p w14:paraId="7F6E2A6B" w14:textId="77777777" w:rsidR="004C6EED" w:rsidRPr="00F51F95" w:rsidRDefault="004C6EED" w:rsidP="0088403E">
      <w:pPr>
        <w:pStyle w:val="DefaultText"/>
        <w:spacing w:after="100" w:afterAutospacing="1"/>
        <w:ind w:left="2160" w:firstLine="720"/>
        <w:rPr>
          <w:sz w:val="22"/>
          <w:szCs w:val="22"/>
        </w:rPr>
      </w:pPr>
      <w:r w:rsidRPr="00F51F95">
        <w:rPr>
          <w:sz w:val="22"/>
          <w:szCs w:val="22"/>
        </w:rPr>
        <w:t>Portland, ME 04112-5275</w:t>
      </w:r>
    </w:p>
    <w:p w14:paraId="405E4B73" w14:textId="173BB31E" w:rsidR="002B071E" w:rsidRPr="006B298A" w:rsidRDefault="004C6EED">
      <w:pPr>
        <w:rPr>
          <w:sz w:val="22"/>
          <w:szCs w:val="22"/>
        </w:rPr>
      </w:pPr>
      <w:r w:rsidRPr="00F51F95">
        <w:rPr>
          <w:b/>
          <w:sz w:val="22"/>
          <w:szCs w:val="22"/>
        </w:rPr>
        <w:t xml:space="preserve">DEADLINE FOR SUBMISSION OF FORM AND ASSESSMENT:  </w:t>
      </w:r>
      <w:r w:rsidRPr="00F51F95">
        <w:rPr>
          <w:b/>
          <w:sz w:val="22"/>
          <w:szCs w:val="22"/>
          <w:bdr w:val="single" w:sz="4" w:space="0" w:color="auto"/>
        </w:rPr>
        <w:tab/>
      </w:r>
      <w:r w:rsidR="009F6C63" w:rsidRPr="00F51F95">
        <w:rPr>
          <w:b/>
          <w:sz w:val="22"/>
          <w:szCs w:val="22"/>
          <w:u w:val="single"/>
          <w:bdr w:val="single" w:sz="4" w:space="0" w:color="auto"/>
        </w:rPr>
        <w:t>December 1</w:t>
      </w:r>
      <w:r w:rsidRPr="00F51F95">
        <w:rPr>
          <w:b/>
          <w:sz w:val="22"/>
          <w:szCs w:val="22"/>
          <w:u w:val="single"/>
          <w:bdr w:val="single" w:sz="4" w:space="0" w:color="auto"/>
        </w:rPr>
        <w:t>, 20</w:t>
      </w:r>
      <w:r w:rsidR="00BD15E4" w:rsidRPr="00F51F95">
        <w:rPr>
          <w:b/>
          <w:sz w:val="22"/>
          <w:szCs w:val="22"/>
          <w:u w:val="single"/>
          <w:bdr w:val="single" w:sz="4" w:space="0" w:color="auto"/>
        </w:rPr>
        <w:t>2</w:t>
      </w:r>
      <w:r w:rsidR="00F51F95" w:rsidRPr="00F51F95">
        <w:rPr>
          <w:b/>
          <w:sz w:val="22"/>
          <w:szCs w:val="22"/>
          <w:u w:val="single"/>
          <w:bdr w:val="single" w:sz="4" w:space="0" w:color="auto"/>
        </w:rPr>
        <w:t>3</w:t>
      </w:r>
      <w:r w:rsidR="002B071E" w:rsidRPr="006B298A">
        <w:rPr>
          <w:sz w:val="22"/>
          <w:szCs w:val="22"/>
        </w:rPr>
        <w:br w:type="page"/>
      </w:r>
    </w:p>
    <w:p w14:paraId="7C8148ED" w14:textId="77777777" w:rsidR="00DC34A3" w:rsidRDefault="00DC34A3" w:rsidP="007B4C57">
      <w:pPr>
        <w:jc w:val="center"/>
        <w:rPr>
          <w:sz w:val="22"/>
          <w:szCs w:val="22"/>
        </w:rPr>
      </w:pPr>
    </w:p>
    <w:p w14:paraId="06D79740" w14:textId="77777777" w:rsidR="00DC34A3" w:rsidRDefault="00DC34A3" w:rsidP="007B4C57">
      <w:pPr>
        <w:jc w:val="center"/>
        <w:rPr>
          <w:sz w:val="22"/>
          <w:szCs w:val="22"/>
        </w:rPr>
      </w:pPr>
    </w:p>
    <w:p w14:paraId="17D21C23" w14:textId="77777777" w:rsidR="00DC34A3" w:rsidRDefault="00DC34A3" w:rsidP="007B4C57">
      <w:pPr>
        <w:jc w:val="center"/>
        <w:rPr>
          <w:sz w:val="22"/>
          <w:szCs w:val="22"/>
        </w:rPr>
      </w:pPr>
    </w:p>
    <w:p w14:paraId="728E32CB" w14:textId="77777777" w:rsidR="00DC34A3" w:rsidRDefault="00DC34A3" w:rsidP="007B4C57">
      <w:pPr>
        <w:jc w:val="center"/>
        <w:rPr>
          <w:sz w:val="22"/>
          <w:szCs w:val="22"/>
        </w:rPr>
      </w:pPr>
    </w:p>
    <w:p w14:paraId="30A08862" w14:textId="77777777" w:rsidR="00DA2AEF" w:rsidRPr="009E697C" w:rsidRDefault="00DA2AEF" w:rsidP="00DA2AEF">
      <w:pPr>
        <w:jc w:val="center"/>
        <w:rPr>
          <w:sz w:val="28"/>
          <w:szCs w:val="28"/>
        </w:rPr>
      </w:pPr>
      <w:r w:rsidRPr="009E697C">
        <w:rPr>
          <w:sz w:val="28"/>
          <w:szCs w:val="28"/>
        </w:rPr>
        <w:t>CLASS GROUP TABLE</w:t>
      </w:r>
    </w:p>
    <w:p w14:paraId="199CE827" w14:textId="055B5766" w:rsidR="00DA2AEF" w:rsidRPr="009E697C" w:rsidRDefault="00DA2AEF" w:rsidP="00DA2AEF">
      <w:pPr>
        <w:jc w:val="center"/>
        <w:rPr>
          <w:sz w:val="28"/>
          <w:szCs w:val="28"/>
        </w:rPr>
      </w:pPr>
      <w:r w:rsidRPr="009E697C">
        <w:rPr>
          <w:sz w:val="28"/>
          <w:szCs w:val="28"/>
        </w:rPr>
        <w:t>JULY 1, 20</w:t>
      </w:r>
      <w:r w:rsidR="000774CF">
        <w:rPr>
          <w:sz w:val="28"/>
          <w:szCs w:val="28"/>
        </w:rPr>
        <w:t>2</w:t>
      </w:r>
      <w:r w:rsidR="009F587F">
        <w:rPr>
          <w:sz w:val="28"/>
          <w:szCs w:val="28"/>
        </w:rPr>
        <w:t>2</w:t>
      </w:r>
      <w:r w:rsidRPr="009E697C">
        <w:rPr>
          <w:sz w:val="28"/>
          <w:szCs w:val="28"/>
        </w:rPr>
        <w:t xml:space="preserve"> – JUNE 30, 20</w:t>
      </w:r>
      <w:r>
        <w:rPr>
          <w:sz w:val="28"/>
          <w:szCs w:val="28"/>
        </w:rPr>
        <w:t>2</w:t>
      </w:r>
      <w:r w:rsidR="009F587F">
        <w:rPr>
          <w:sz w:val="28"/>
          <w:szCs w:val="28"/>
        </w:rPr>
        <w:t>3</w:t>
      </w:r>
    </w:p>
    <w:p w14:paraId="3382DDC3" w14:textId="77777777" w:rsidR="00DA2AEF" w:rsidRDefault="00DA2AEF" w:rsidP="00DA2AEF">
      <w:pPr>
        <w:jc w:val="center"/>
        <w:rPr>
          <w:sz w:val="24"/>
          <w:szCs w:val="24"/>
        </w:rPr>
      </w:pPr>
    </w:p>
    <w:p w14:paraId="3E824128" w14:textId="77777777" w:rsidR="00DA2AEF" w:rsidRDefault="00DA2AEF" w:rsidP="00DA2AEF">
      <w:pPr>
        <w:jc w:val="center"/>
        <w:rPr>
          <w:sz w:val="24"/>
          <w:szCs w:val="24"/>
        </w:rPr>
      </w:pPr>
    </w:p>
    <w:tbl>
      <w:tblPr>
        <w:tblW w:w="10620" w:type="dxa"/>
        <w:tblInd w:w="93" w:type="dxa"/>
        <w:tblLook w:val="0000" w:firstRow="0" w:lastRow="0" w:firstColumn="0" w:lastColumn="0" w:noHBand="0" w:noVBand="0"/>
      </w:tblPr>
      <w:tblGrid>
        <w:gridCol w:w="3686"/>
        <w:gridCol w:w="894"/>
        <w:gridCol w:w="894"/>
        <w:gridCol w:w="222"/>
        <w:gridCol w:w="3712"/>
        <w:gridCol w:w="894"/>
        <w:gridCol w:w="894"/>
      </w:tblGrid>
      <w:tr w:rsidR="00DA2AEF" w14:paraId="09AB272A" w14:textId="77777777" w:rsidTr="00FF1AB6">
        <w:trPr>
          <w:trHeight w:val="630"/>
        </w:trPr>
        <w:tc>
          <w:tcPr>
            <w:tcW w:w="3686" w:type="dxa"/>
            <w:tcBorders>
              <w:top w:val="single" w:sz="4" w:space="0" w:color="auto"/>
              <w:left w:val="single" w:sz="4" w:space="0" w:color="auto"/>
              <w:bottom w:val="nil"/>
              <w:right w:val="nil"/>
            </w:tcBorders>
            <w:shd w:val="clear" w:color="auto" w:fill="auto"/>
            <w:noWrap/>
            <w:vAlign w:val="center"/>
          </w:tcPr>
          <w:p w14:paraId="260A61AB" w14:textId="77777777" w:rsidR="00DA2AEF" w:rsidRPr="009E697C" w:rsidRDefault="00DA2AEF" w:rsidP="00FF1AB6">
            <w:pPr>
              <w:jc w:val="center"/>
              <w:rPr>
                <w:rFonts w:ascii="Arial" w:hAnsi="Arial" w:cs="Arial"/>
                <w:b/>
                <w:bCs/>
              </w:rPr>
            </w:pPr>
            <w:r w:rsidRPr="009E697C">
              <w:rPr>
                <w:rFonts w:ascii="Arial" w:hAnsi="Arial" w:cs="Arial"/>
                <w:b/>
                <w:bCs/>
              </w:rPr>
              <w:t>SPECIALTY</w:t>
            </w:r>
          </w:p>
        </w:tc>
        <w:tc>
          <w:tcPr>
            <w:tcW w:w="795" w:type="dxa"/>
            <w:tcBorders>
              <w:top w:val="single" w:sz="4" w:space="0" w:color="auto"/>
              <w:left w:val="nil"/>
              <w:bottom w:val="nil"/>
              <w:right w:val="nil"/>
            </w:tcBorders>
            <w:shd w:val="clear" w:color="auto" w:fill="auto"/>
            <w:vAlign w:val="bottom"/>
          </w:tcPr>
          <w:p w14:paraId="77519131" w14:textId="77777777" w:rsidR="00DA2AEF" w:rsidRPr="009E697C" w:rsidRDefault="00DA2AEF" w:rsidP="00FF1AB6">
            <w:pPr>
              <w:jc w:val="center"/>
              <w:rPr>
                <w:rFonts w:ascii="Arial" w:hAnsi="Arial" w:cs="Arial"/>
                <w:b/>
                <w:bCs/>
              </w:rPr>
            </w:pPr>
            <w:r w:rsidRPr="009E697C">
              <w:rPr>
                <w:rFonts w:ascii="Arial" w:hAnsi="Arial" w:cs="Arial"/>
                <w:b/>
                <w:bCs/>
              </w:rPr>
              <w:t>CLASS CODE</w:t>
            </w:r>
          </w:p>
        </w:tc>
        <w:tc>
          <w:tcPr>
            <w:tcW w:w="748" w:type="dxa"/>
            <w:tcBorders>
              <w:top w:val="single" w:sz="4" w:space="0" w:color="auto"/>
              <w:left w:val="nil"/>
              <w:bottom w:val="nil"/>
              <w:right w:val="single" w:sz="4" w:space="0" w:color="auto"/>
            </w:tcBorders>
            <w:shd w:val="clear" w:color="auto" w:fill="auto"/>
            <w:vAlign w:val="bottom"/>
          </w:tcPr>
          <w:p w14:paraId="0F3C0E39" w14:textId="77777777" w:rsidR="00DA2AEF" w:rsidRPr="009E697C" w:rsidRDefault="00DA2AEF" w:rsidP="00FF1AB6">
            <w:pPr>
              <w:jc w:val="center"/>
              <w:rPr>
                <w:rFonts w:ascii="Arial" w:hAnsi="Arial" w:cs="Arial"/>
                <w:b/>
                <w:bCs/>
              </w:rPr>
            </w:pPr>
            <w:r w:rsidRPr="009E697C">
              <w:rPr>
                <w:rFonts w:ascii="Arial" w:hAnsi="Arial" w:cs="Arial"/>
                <w:b/>
                <w:bCs/>
              </w:rPr>
              <w:t>RATE CLASS</w:t>
            </w:r>
          </w:p>
        </w:tc>
        <w:tc>
          <w:tcPr>
            <w:tcW w:w="136" w:type="dxa"/>
            <w:tcBorders>
              <w:top w:val="nil"/>
              <w:left w:val="nil"/>
              <w:bottom w:val="nil"/>
              <w:right w:val="nil"/>
            </w:tcBorders>
            <w:shd w:val="clear" w:color="auto" w:fill="auto"/>
            <w:vAlign w:val="bottom"/>
          </w:tcPr>
          <w:p w14:paraId="0DFA5948" w14:textId="77777777" w:rsidR="00DA2AEF" w:rsidRPr="009E697C" w:rsidRDefault="00DA2AEF" w:rsidP="00FF1AB6">
            <w:pPr>
              <w:jc w:val="center"/>
              <w:rPr>
                <w:rFonts w:ascii="Arial" w:hAnsi="Arial" w:cs="Arial"/>
                <w:b/>
                <w:bCs/>
              </w:rPr>
            </w:pPr>
          </w:p>
        </w:tc>
        <w:tc>
          <w:tcPr>
            <w:tcW w:w="3712" w:type="dxa"/>
            <w:tcBorders>
              <w:top w:val="single" w:sz="4" w:space="0" w:color="auto"/>
              <w:left w:val="single" w:sz="4" w:space="0" w:color="auto"/>
              <w:bottom w:val="nil"/>
              <w:right w:val="nil"/>
            </w:tcBorders>
            <w:shd w:val="clear" w:color="auto" w:fill="auto"/>
            <w:noWrap/>
            <w:vAlign w:val="center"/>
          </w:tcPr>
          <w:p w14:paraId="583FD7F3" w14:textId="77777777" w:rsidR="00DA2AEF" w:rsidRPr="009E697C" w:rsidRDefault="00DA2AEF" w:rsidP="00FF1AB6">
            <w:pPr>
              <w:jc w:val="center"/>
              <w:rPr>
                <w:rFonts w:ascii="Arial" w:hAnsi="Arial" w:cs="Arial"/>
                <w:b/>
                <w:bCs/>
              </w:rPr>
            </w:pPr>
            <w:r w:rsidRPr="009E697C">
              <w:rPr>
                <w:rFonts w:ascii="Arial" w:hAnsi="Arial" w:cs="Arial"/>
                <w:b/>
                <w:bCs/>
              </w:rPr>
              <w:t>SPECIALTY</w:t>
            </w:r>
          </w:p>
        </w:tc>
        <w:tc>
          <w:tcPr>
            <w:tcW w:w="795" w:type="dxa"/>
            <w:tcBorders>
              <w:top w:val="single" w:sz="4" w:space="0" w:color="auto"/>
              <w:left w:val="nil"/>
              <w:bottom w:val="nil"/>
              <w:right w:val="nil"/>
            </w:tcBorders>
            <w:shd w:val="clear" w:color="auto" w:fill="auto"/>
            <w:vAlign w:val="bottom"/>
          </w:tcPr>
          <w:p w14:paraId="244C7958" w14:textId="77777777" w:rsidR="00DA2AEF" w:rsidRPr="009E697C" w:rsidRDefault="00DA2AEF" w:rsidP="00FF1AB6">
            <w:pPr>
              <w:jc w:val="center"/>
              <w:rPr>
                <w:rFonts w:ascii="Arial" w:hAnsi="Arial" w:cs="Arial"/>
                <w:b/>
                <w:bCs/>
              </w:rPr>
            </w:pPr>
            <w:r w:rsidRPr="009E697C">
              <w:rPr>
                <w:rFonts w:ascii="Arial" w:hAnsi="Arial" w:cs="Arial"/>
                <w:b/>
                <w:bCs/>
              </w:rPr>
              <w:t>CLASS CODE</w:t>
            </w:r>
          </w:p>
        </w:tc>
        <w:tc>
          <w:tcPr>
            <w:tcW w:w="748" w:type="dxa"/>
            <w:tcBorders>
              <w:top w:val="single" w:sz="4" w:space="0" w:color="auto"/>
              <w:left w:val="nil"/>
              <w:bottom w:val="nil"/>
              <w:right w:val="single" w:sz="4" w:space="0" w:color="auto"/>
            </w:tcBorders>
            <w:shd w:val="clear" w:color="auto" w:fill="auto"/>
            <w:vAlign w:val="bottom"/>
          </w:tcPr>
          <w:p w14:paraId="24D7E64F" w14:textId="77777777" w:rsidR="00DA2AEF" w:rsidRPr="009E697C" w:rsidRDefault="00DA2AEF" w:rsidP="00FF1AB6">
            <w:pPr>
              <w:jc w:val="center"/>
              <w:rPr>
                <w:rFonts w:ascii="Arial" w:hAnsi="Arial" w:cs="Arial"/>
                <w:b/>
                <w:bCs/>
              </w:rPr>
            </w:pPr>
            <w:r w:rsidRPr="009E697C">
              <w:rPr>
                <w:rFonts w:ascii="Arial" w:hAnsi="Arial" w:cs="Arial"/>
                <w:b/>
                <w:bCs/>
              </w:rPr>
              <w:t>RATE CLASS</w:t>
            </w:r>
          </w:p>
        </w:tc>
      </w:tr>
      <w:tr w:rsidR="00DA2AEF" w14:paraId="4243784A"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060A2E28"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Administrative medicine</w:t>
            </w:r>
          </w:p>
        </w:tc>
        <w:tc>
          <w:tcPr>
            <w:tcW w:w="795" w:type="dxa"/>
            <w:tcBorders>
              <w:top w:val="nil"/>
              <w:left w:val="nil"/>
              <w:bottom w:val="single" w:sz="4" w:space="0" w:color="auto"/>
              <w:right w:val="nil"/>
            </w:tcBorders>
            <w:shd w:val="clear" w:color="auto" w:fill="auto"/>
            <w:noWrap/>
            <w:vAlign w:val="bottom"/>
          </w:tcPr>
          <w:p w14:paraId="4F997B56"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80111</w:t>
            </w:r>
          </w:p>
        </w:tc>
        <w:tc>
          <w:tcPr>
            <w:tcW w:w="748" w:type="dxa"/>
            <w:tcBorders>
              <w:top w:val="nil"/>
              <w:left w:val="nil"/>
              <w:bottom w:val="single" w:sz="4" w:space="0" w:color="auto"/>
              <w:right w:val="single" w:sz="4" w:space="0" w:color="auto"/>
            </w:tcBorders>
            <w:shd w:val="clear" w:color="auto" w:fill="auto"/>
            <w:vAlign w:val="bottom"/>
          </w:tcPr>
          <w:p w14:paraId="4E1D8508" w14:textId="77777777" w:rsidR="00DA2AEF" w:rsidRPr="007C2473" w:rsidRDefault="00DA2AEF" w:rsidP="00FF1AB6">
            <w:pPr>
              <w:jc w:val="center"/>
              <w:rPr>
                <w:rFonts w:ascii="Arial" w:hAnsi="Arial" w:cs="Arial"/>
              </w:rPr>
            </w:pPr>
            <w:r w:rsidRPr="007C2473">
              <w:rPr>
                <w:rFonts w:ascii="Arial" w:hAnsi="Arial" w:cs="Arial"/>
              </w:rPr>
              <w:t>1B</w:t>
            </w:r>
          </w:p>
        </w:tc>
        <w:tc>
          <w:tcPr>
            <w:tcW w:w="136" w:type="dxa"/>
            <w:tcBorders>
              <w:top w:val="nil"/>
              <w:left w:val="nil"/>
              <w:bottom w:val="nil"/>
              <w:right w:val="nil"/>
            </w:tcBorders>
            <w:shd w:val="clear" w:color="auto" w:fill="auto"/>
            <w:vAlign w:val="bottom"/>
          </w:tcPr>
          <w:p w14:paraId="5D85683C"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61FCA7F4"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Nephrology (minor surg.)</w:t>
            </w:r>
          </w:p>
        </w:tc>
        <w:tc>
          <w:tcPr>
            <w:tcW w:w="795" w:type="dxa"/>
            <w:tcBorders>
              <w:top w:val="nil"/>
              <w:left w:val="nil"/>
              <w:bottom w:val="single" w:sz="4" w:space="0" w:color="auto"/>
              <w:right w:val="nil"/>
            </w:tcBorders>
            <w:shd w:val="clear" w:color="auto" w:fill="auto"/>
            <w:noWrap/>
            <w:vAlign w:val="bottom"/>
          </w:tcPr>
          <w:p w14:paraId="34C41388"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80287</w:t>
            </w:r>
          </w:p>
        </w:tc>
        <w:tc>
          <w:tcPr>
            <w:tcW w:w="748" w:type="dxa"/>
            <w:tcBorders>
              <w:top w:val="nil"/>
              <w:left w:val="nil"/>
              <w:bottom w:val="single" w:sz="4" w:space="0" w:color="auto"/>
              <w:right w:val="single" w:sz="4" w:space="0" w:color="auto"/>
            </w:tcBorders>
            <w:shd w:val="clear" w:color="auto" w:fill="auto"/>
            <w:vAlign w:val="bottom"/>
          </w:tcPr>
          <w:p w14:paraId="612E24B7" w14:textId="5C0FB770" w:rsidR="00DA2AEF" w:rsidRPr="007C2473" w:rsidRDefault="00DA2AEF" w:rsidP="00FF1AB6">
            <w:pPr>
              <w:jc w:val="center"/>
              <w:rPr>
                <w:rFonts w:ascii="Arial" w:hAnsi="Arial" w:cs="Arial"/>
              </w:rPr>
            </w:pPr>
            <w:r w:rsidRPr="007C2473">
              <w:rPr>
                <w:rFonts w:ascii="Arial" w:hAnsi="Arial" w:cs="Arial"/>
              </w:rPr>
              <w:t>2</w:t>
            </w:r>
            <w:r w:rsidR="00FB2AD4" w:rsidRPr="007C2473">
              <w:rPr>
                <w:rFonts w:ascii="Arial" w:hAnsi="Arial" w:cs="Arial"/>
              </w:rPr>
              <w:t>A</w:t>
            </w:r>
          </w:p>
        </w:tc>
      </w:tr>
      <w:tr w:rsidR="00DA2AEF" w14:paraId="5444DCAA"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316A99BB"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Aerospace medicine</w:t>
            </w:r>
          </w:p>
        </w:tc>
        <w:tc>
          <w:tcPr>
            <w:tcW w:w="795" w:type="dxa"/>
            <w:tcBorders>
              <w:top w:val="nil"/>
              <w:left w:val="nil"/>
              <w:bottom w:val="single" w:sz="4" w:space="0" w:color="auto"/>
              <w:right w:val="nil"/>
            </w:tcBorders>
            <w:shd w:val="clear" w:color="auto" w:fill="auto"/>
            <w:noWrap/>
            <w:vAlign w:val="bottom"/>
          </w:tcPr>
          <w:p w14:paraId="61987585"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80230</w:t>
            </w:r>
          </w:p>
        </w:tc>
        <w:tc>
          <w:tcPr>
            <w:tcW w:w="748" w:type="dxa"/>
            <w:tcBorders>
              <w:top w:val="nil"/>
              <w:left w:val="nil"/>
              <w:bottom w:val="single" w:sz="4" w:space="0" w:color="auto"/>
              <w:right w:val="single" w:sz="4" w:space="0" w:color="auto"/>
            </w:tcBorders>
            <w:shd w:val="clear" w:color="auto" w:fill="auto"/>
            <w:vAlign w:val="bottom"/>
          </w:tcPr>
          <w:p w14:paraId="30E1604F" w14:textId="0A487667" w:rsidR="00DA2AEF" w:rsidRPr="007C2473" w:rsidRDefault="00DA2AEF" w:rsidP="00FF1AB6">
            <w:pPr>
              <w:jc w:val="center"/>
              <w:rPr>
                <w:rFonts w:ascii="Arial" w:hAnsi="Arial" w:cs="Arial"/>
              </w:rPr>
            </w:pPr>
            <w:r w:rsidRPr="007C2473">
              <w:rPr>
                <w:rFonts w:ascii="Arial" w:hAnsi="Arial" w:cs="Arial"/>
              </w:rPr>
              <w:t>1</w:t>
            </w:r>
            <w:r w:rsidR="00FB2AD4" w:rsidRPr="007C2473">
              <w:rPr>
                <w:rFonts w:ascii="Arial" w:hAnsi="Arial" w:cs="Arial"/>
              </w:rPr>
              <w:t>C</w:t>
            </w:r>
          </w:p>
        </w:tc>
        <w:tc>
          <w:tcPr>
            <w:tcW w:w="136" w:type="dxa"/>
            <w:tcBorders>
              <w:top w:val="nil"/>
              <w:left w:val="nil"/>
              <w:bottom w:val="nil"/>
              <w:right w:val="nil"/>
            </w:tcBorders>
            <w:shd w:val="clear" w:color="auto" w:fill="auto"/>
            <w:vAlign w:val="bottom"/>
          </w:tcPr>
          <w:p w14:paraId="51388D3E"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018F5580"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Neurology</w:t>
            </w:r>
          </w:p>
        </w:tc>
        <w:tc>
          <w:tcPr>
            <w:tcW w:w="795" w:type="dxa"/>
            <w:tcBorders>
              <w:top w:val="nil"/>
              <w:left w:val="nil"/>
              <w:bottom w:val="single" w:sz="4" w:space="0" w:color="auto"/>
              <w:right w:val="nil"/>
            </w:tcBorders>
            <w:shd w:val="clear" w:color="auto" w:fill="auto"/>
            <w:noWrap/>
            <w:vAlign w:val="bottom"/>
          </w:tcPr>
          <w:p w14:paraId="72CFB809"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80261</w:t>
            </w:r>
          </w:p>
        </w:tc>
        <w:tc>
          <w:tcPr>
            <w:tcW w:w="748" w:type="dxa"/>
            <w:tcBorders>
              <w:top w:val="nil"/>
              <w:left w:val="nil"/>
              <w:bottom w:val="single" w:sz="4" w:space="0" w:color="auto"/>
              <w:right w:val="single" w:sz="4" w:space="0" w:color="auto"/>
            </w:tcBorders>
            <w:shd w:val="clear" w:color="auto" w:fill="auto"/>
            <w:vAlign w:val="bottom"/>
          </w:tcPr>
          <w:p w14:paraId="25D41560" w14:textId="3907D1CC" w:rsidR="00DA2AEF" w:rsidRPr="007C2473" w:rsidRDefault="00FB2AD4" w:rsidP="00FF1AB6">
            <w:pPr>
              <w:jc w:val="center"/>
              <w:rPr>
                <w:rFonts w:ascii="Arial" w:hAnsi="Arial" w:cs="Arial"/>
              </w:rPr>
            </w:pPr>
            <w:r w:rsidRPr="007C2473">
              <w:rPr>
                <w:rFonts w:ascii="Arial" w:hAnsi="Arial" w:cs="Arial"/>
              </w:rPr>
              <w:t>3</w:t>
            </w:r>
          </w:p>
        </w:tc>
      </w:tr>
      <w:tr w:rsidR="00DA2AEF" w14:paraId="2E3C588C"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70D248F6"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Allergy</w:t>
            </w:r>
          </w:p>
        </w:tc>
        <w:tc>
          <w:tcPr>
            <w:tcW w:w="795" w:type="dxa"/>
            <w:tcBorders>
              <w:top w:val="nil"/>
              <w:left w:val="nil"/>
              <w:bottom w:val="single" w:sz="4" w:space="0" w:color="auto"/>
              <w:right w:val="nil"/>
            </w:tcBorders>
            <w:shd w:val="clear" w:color="auto" w:fill="auto"/>
            <w:noWrap/>
            <w:vAlign w:val="bottom"/>
          </w:tcPr>
          <w:p w14:paraId="4E45F216"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80254</w:t>
            </w:r>
          </w:p>
        </w:tc>
        <w:tc>
          <w:tcPr>
            <w:tcW w:w="748" w:type="dxa"/>
            <w:tcBorders>
              <w:top w:val="nil"/>
              <w:left w:val="nil"/>
              <w:bottom w:val="single" w:sz="4" w:space="0" w:color="auto"/>
              <w:right w:val="single" w:sz="4" w:space="0" w:color="auto"/>
            </w:tcBorders>
            <w:shd w:val="clear" w:color="auto" w:fill="auto"/>
            <w:vAlign w:val="bottom"/>
          </w:tcPr>
          <w:p w14:paraId="6C652568" w14:textId="77777777" w:rsidR="00DA2AEF" w:rsidRPr="007C2473" w:rsidRDefault="00DA2AEF" w:rsidP="00FF1AB6">
            <w:pPr>
              <w:jc w:val="center"/>
              <w:rPr>
                <w:rFonts w:ascii="Arial" w:hAnsi="Arial" w:cs="Arial"/>
              </w:rPr>
            </w:pPr>
            <w:r w:rsidRPr="007C2473">
              <w:rPr>
                <w:rFonts w:ascii="Arial" w:hAnsi="Arial" w:cs="Arial"/>
              </w:rPr>
              <w:t>1B</w:t>
            </w:r>
          </w:p>
        </w:tc>
        <w:tc>
          <w:tcPr>
            <w:tcW w:w="136" w:type="dxa"/>
            <w:tcBorders>
              <w:top w:val="nil"/>
              <w:left w:val="nil"/>
              <w:bottom w:val="nil"/>
              <w:right w:val="nil"/>
            </w:tcBorders>
            <w:shd w:val="clear" w:color="auto" w:fill="auto"/>
            <w:vAlign w:val="bottom"/>
          </w:tcPr>
          <w:p w14:paraId="7F590ACD"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16005CC7"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Neuroradiologist</w:t>
            </w:r>
          </w:p>
        </w:tc>
        <w:tc>
          <w:tcPr>
            <w:tcW w:w="795" w:type="dxa"/>
            <w:tcBorders>
              <w:top w:val="nil"/>
              <w:left w:val="nil"/>
              <w:bottom w:val="single" w:sz="4" w:space="0" w:color="auto"/>
              <w:right w:val="nil"/>
            </w:tcBorders>
            <w:shd w:val="clear" w:color="auto" w:fill="auto"/>
            <w:noWrap/>
            <w:vAlign w:val="bottom"/>
          </w:tcPr>
          <w:p w14:paraId="26F3ECFA"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80142</w:t>
            </w:r>
          </w:p>
        </w:tc>
        <w:tc>
          <w:tcPr>
            <w:tcW w:w="748" w:type="dxa"/>
            <w:tcBorders>
              <w:top w:val="nil"/>
              <w:left w:val="nil"/>
              <w:bottom w:val="single" w:sz="4" w:space="0" w:color="auto"/>
              <w:right w:val="single" w:sz="4" w:space="0" w:color="auto"/>
            </w:tcBorders>
            <w:shd w:val="clear" w:color="auto" w:fill="auto"/>
            <w:vAlign w:val="bottom"/>
          </w:tcPr>
          <w:p w14:paraId="76D6EC83" w14:textId="7229527E" w:rsidR="00DA2AEF" w:rsidRPr="007C2473" w:rsidRDefault="00E62EEB" w:rsidP="00FF1AB6">
            <w:pPr>
              <w:jc w:val="center"/>
              <w:rPr>
                <w:rFonts w:ascii="Arial" w:hAnsi="Arial" w:cs="Arial"/>
              </w:rPr>
            </w:pPr>
            <w:r w:rsidRPr="007C2473">
              <w:rPr>
                <w:rFonts w:ascii="Arial" w:hAnsi="Arial" w:cs="Arial"/>
              </w:rPr>
              <w:t>8</w:t>
            </w:r>
          </w:p>
        </w:tc>
      </w:tr>
      <w:tr w:rsidR="00DA2AEF" w14:paraId="4A01B789"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5C1DCF8B"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Anesthesiology</w:t>
            </w:r>
          </w:p>
        </w:tc>
        <w:tc>
          <w:tcPr>
            <w:tcW w:w="795" w:type="dxa"/>
            <w:tcBorders>
              <w:top w:val="nil"/>
              <w:left w:val="nil"/>
              <w:bottom w:val="single" w:sz="4" w:space="0" w:color="auto"/>
              <w:right w:val="nil"/>
            </w:tcBorders>
            <w:shd w:val="clear" w:color="auto" w:fill="auto"/>
            <w:noWrap/>
            <w:vAlign w:val="bottom"/>
          </w:tcPr>
          <w:p w14:paraId="7EAFFBC8"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80151</w:t>
            </w:r>
          </w:p>
        </w:tc>
        <w:tc>
          <w:tcPr>
            <w:tcW w:w="748" w:type="dxa"/>
            <w:tcBorders>
              <w:top w:val="nil"/>
              <w:left w:val="nil"/>
              <w:bottom w:val="single" w:sz="4" w:space="0" w:color="auto"/>
              <w:right w:val="single" w:sz="4" w:space="0" w:color="auto"/>
            </w:tcBorders>
            <w:shd w:val="clear" w:color="auto" w:fill="auto"/>
            <w:vAlign w:val="bottom"/>
          </w:tcPr>
          <w:p w14:paraId="405B2443" w14:textId="660DB18B" w:rsidR="00DA2AEF" w:rsidRPr="007C2473" w:rsidRDefault="00DA2AEF" w:rsidP="00FF1AB6">
            <w:pPr>
              <w:jc w:val="center"/>
              <w:rPr>
                <w:rFonts w:ascii="Arial" w:hAnsi="Arial" w:cs="Arial"/>
              </w:rPr>
            </w:pPr>
            <w:r w:rsidRPr="007C2473">
              <w:rPr>
                <w:rFonts w:ascii="Arial" w:hAnsi="Arial" w:cs="Arial"/>
              </w:rPr>
              <w:t>2</w:t>
            </w:r>
            <w:r w:rsidR="00FB2AD4" w:rsidRPr="007C2473">
              <w:rPr>
                <w:rFonts w:ascii="Arial" w:hAnsi="Arial" w:cs="Arial"/>
              </w:rPr>
              <w:t>B</w:t>
            </w:r>
          </w:p>
        </w:tc>
        <w:tc>
          <w:tcPr>
            <w:tcW w:w="136" w:type="dxa"/>
            <w:tcBorders>
              <w:top w:val="nil"/>
              <w:left w:val="nil"/>
              <w:bottom w:val="nil"/>
              <w:right w:val="nil"/>
            </w:tcBorders>
            <w:shd w:val="clear" w:color="auto" w:fill="auto"/>
            <w:vAlign w:val="bottom"/>
          </w:tcPr>
          <w:p w14:paraId="038AFAE1"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05C749BB"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Neurosurgery</w:t>
            </w:r>
          </w:p>
        </w:tc>
        <w:tc>
          <w:tcPr>
            <w:tcW w:w="795" w:type="dxa"/>
            <w:tcBorders>
              <w:top w:val="nil"/>
              <w:left w:val="nil"/>
              <w:bottom w:val="single" w:sz="4" w:space="0" w:color="auto"/>
              <w:right w:val="nil"/>
            </w:tcBorders>
            <w:shd w:val="clear" w:color="auto" w:fill="auto"/>
            <w:noWrap/>
            <w:vAlign w:val="bottom"/>
          </w:tcPr>
          <w:p w14:paraId="4964430E"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80152</w:t>
            </w:r>
          </w:p>
        </w:tc>
        <w:tc>
          <w:tcPr>
            <w:tcW w:w="748" w:type="dxa"/>
            <w:tcBorders>
              <w:top w:val="nil"/>
              <w:left w:val="nil"/>
              <w:bottom w:val="single" w:sz="4" w:space="0" w:color="auto"/>
              <w:right w:val="single" w:sz="4" w:space="0" w:color="auto"/>
            </w:tcBorders>
            <w:shd w:val="clear" w:color="auto" w:fill="auto"/>
            <w:vAlign w:val="bottom"/>
          </w:tcPr>
          <w:p w14:paraId="266D4BCD" w14:textId="3B4F3A9F" w:rsidR="00DA2AEF" w:rsidRPr="007C2473" w:rsidRDefault="00DA2AEF" w:rsidP="00FF1AB6">
            <w:pPr>
              <w:jc w:val="center"/>
              <w:rPr>
                <w:rFonts w:ascii="Arial" w:hAnsi="Arial" w:cs="Arial"/>
              </w:rPr>
            </w:pPr>
            <w:r w:rsidRPr="007C2473">
              <w:rPr>
                <w:rFonts w:ascii="Arial" w:hAnsi="Arial" w:cs="Arial"/>
              </w:rPr>
              <w:t>1</w:t>
            </w:r>
            <w:r w:rsidR="00E62EEB" w:rsidRPr="007C2473">
              <w:rPr>
                <w:rFonts w:ascii="Arial" w:hAnsi="Arial" w:cs="Arial"/>
              </w:rPr>
              <w:t>2</w:t>
            </w:r>
          </w:p>
        </w:tc>
      </w:tr>
      <w:tr w:rsidR="00DA2AEF" w14:paraId="39C6345D"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3EEAE839"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Bariatric Surgery</w:t>
            </w:r>
          </w:p>
        </w:tc>
        <w:tc>
          <w:tcPr>
            <w:tcW w:w="795" w:type="dxa"/>
            <w:tcBorders>
              <w:top w:val="nil"/>
              <w:left w:val="nil"/>
              <w:bottom w:val="single" w:sz="4" w:space="0" w:color="auto"/>
              <w:right w:val="nil"/>
            </w:tcBorders>
            <w:shd w:val="clear" w:color="auto" w:fill="auto"/>
            <w:noWrap/>
            <w:vAlign w:val="bottom"/>
          </w:tcPr>
          <w:p w14:paraId="54DBAA4C"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80104</w:t>
            </w:r>
          </w:p>
        </w:tc>
        <w:tc>
          <w:tcPr>
            <w:tcW w:w="748" w:type="dxa"/>
            <w:tcBorders>
              <w:top w:val="nil"/>
              <w:left w:val="nil"/>
              <w:bottom w:val="single" w:sz="4" w:space="0" w:color="auto"/>
              <w:right w:val="single" w:sz="4" w:space="0" w:color="auto"/>
            </w:tcBorders>
            <w:shd w:val="clear" w:color="auto" w:fill="auto"/>
            <w:vAlign w:val="bottom"/>
          </w:tcPr>
          <w:p w14:paraId="0A210C6A" w14:textId="675059D4" w:rsidR="00DA2AEF" w:rsidRPr="007C2473" w:rsidRDefault="00DA2AEF" w:rsidP="00FF1AB6">
            <w:pPr>
              <w:jc w:val="center"/>
              <w:rPr>
                <w:rFonts w:ascii="Arial" w:hAnsi="Arial" w:cs="Arial"/>
              </w:rPr>
            </w:pPr>
            <w:r w:rsidRPr="007C2473">
              <w:rPr>
                <w:rFonts w:ascii="Arial" w:hAnsi="Arial" w:cs="Arial"/>
              </w:rPr>
              <w:t>1</w:t>
            </w:r>
            <w:r w:rsidR="00E62EEB" w:rsidRPr="007C2473">
              <w:rPr>
                <w:rFonts w:ascii="Arial" w:hAnsi="Arial" w:cs="Arial"/>
              </w:rPr>
              <w:t>0</w:t>
            </w:r>
          </w:p>
        </w:tc>
        <w:tc>
          <w:tcPr>
            <w:tcW w:w="136" w:type="dxa"/>
            <w:tcBorders>
              <w:top w:val="nil"/>
              <w:left w:val="nil"/>
              <w:bottom w:val="nil"/>
              <w:right w:val="nil"/>
            </w:tcBorders>
            <w:shd w:val="clear" w:color="auto" w:fill="auto"/>
            <w:vAlign w:val="bottom"/>
          </w:tcPr>
          <w:p w14:paraId="30E5FA14"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01B79441"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Nutrition Medicine</w:t>
            </w:r>
          </w:p>
        </w:tc>
        <w:tc>
          <w:tcPr>
            <w:tcW w:w="795" w:type="dxa"/>
            <w:tcBorders>
              <w:top w:val="nil"/>
              <w:left w:val="nil"/>
              <w:bottom w:val="single" w:sz="4" w:space="0" w:color="auto"/>
              <w:right w:val="nil"/>
            </w:tcBorders>
            <w:shd w:val="clear" w:color="auto" w:fill="auto"/>
            <w:noWrap/>
            <w:vAlign w:val="bottom"/>
          </w:tcPr>
          <w:p w14:paraId="7ABF43EC"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80248</w:t>
            </w:r>
          </w:p>
        </w:tc>
        <w:tc>
          <w:tcPr>
            <w:tcW w:w="748" w:type="dxa"/>
            <w:tcBorders>
              <w:top w:val="nil"/>
              <w:left w:val="nil"/>
              <w:bottom w:val="single" w:sz="4" w:space="0" w:color="auto"/>
              <w:right w:val="single" w:sz="4" w:space="0" w:color="auto"/>
            </w:tcBorders>
            <w:shd w:val="clear" w:color="auto" w:fill="auto"/>
            <w:vAlign w:val="bottom"/>
          </w:tcPr>
          <w:p w14:paraId="169DAB6D" w14:textId="0B6EFCFB" w:rsidR="00DA2AEF" w:rsidRPr="007C2473" w:rsidRDefault="00DA2AEF" w:rsidP="00FF1AB6">
            <w:pPr>
              <w:jc w:val="center"/>
              <w:rPr>
                <w:rFonts w:ascii="Arial" w:hAnsi="Arial" w:cs="Arial"/>
              </w:rPr>
            </w:pPr>
            <w:r w:rsidRPr="007C2473">
              <w:rPr>
                <w:rFonts w:ascii="Arial" w:hAnsi="Arial" w:cs="Arial"/>
              </w:rPr>
              <w:t>1</w:t>
            </w:r>
            <w:r w:rsidR="00FB2AD4" w:rsidRPr="007C2473">
              <w:rPr>
                <w:rFonts w:ascii="Arial" w:hAnsi="Arial" w:cs="Arial"/>
              </w:rPr>
              <w:t>C</w:t>
            </w:r>
          </w:p>
        </w:tc>
      </w:tr>
      <w:tr w:rsidR="00DA2AEF" w14:paraId="4C983738"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03D39D5E"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Cardiac Surgery</w:t>
            </w:r>
          </w:p>
        </w:tc>
        <w:tc>
          <w:tcPr>
            <w:tcW w:w="795" w:type="dxa"/>
            <w:tcBorders>
              <w:top w:val="nil"/>
              <w:left w:val="nil"/>
              <w:bottom w:val="single" w:sz="4" w:space="0" w:color="auto"/>
              <w:right w:val="nil"/>
            </w:tcBorders>
            <w:shd w:val="clear" w:color="auto" w:fill="auto"/>
            <w:noWrap/>
            <w:vAlign w:val="bottom"/>
          </w:tcPr>
          <w:p w14:paraId="6848E0DC"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80141</w:t>
            </w:r>
          </w:p>
        </w:tc>
        <w:tc>
          <w:tcPr>
            <w:tcW w:w="748" w:type="dxa"/>
            <w:tcBorders>
              <w:top w:val="nil"/>
              <w:left w:val="nil"/>
              <w:bottom w:val="single" w:sz="4" w:space="0" w:color="auto"/>
              <w:right w:val="single" w:sz="4" w:space="0" w:color="auto"/>
            </w:tcBorders>
            <w:shd w:val="clear" w:color="auto" w:fill="auto"/>
            <w:vAlign w:val="bottom"/>
          </w:tcPr>
          <w:p w14:paraId="4EE73D39" w14:textId="724B5716" w:rsidR="00DA2AEF" w:rsidRPr="007C2473" w:rsidRDefault="00DA2AEF" w:rsidP="00FF1AB6">
            <w:pPr>
              <w:jc w:val="center"/>
              <w:rPr>
                <w:rFonts w:ascii="Arial" w:hAnsi="Arial" w:cs="Arial"/>
              </w:rPr>
            </w:pPr>
            <w:r w:rsidRPr="007C2473">
              <w:rPr>
                <w:rFonts w:ascii="Arial" w:hAnsi="Arial" w:cs="Arial"/>
              </w:rPr>
              <w:t>1</w:t>
            </w:r>
            <w:r w:rsidR="00E62EEB" w:rsidRPr="007C2473">
              <w:rPr>
                <w:rFonts w:ascii="Arial" w:hAnsi="Arial" w:cs="Arial"/>
              </w:rPr>
              <w:t>0</w:t>
            </w:r>
          </w:p>
        </w:tc>
        <w:tc>
          <w:tcPr>
            <w:tcW w:w="136" w:type="dxa"/>
            <w:tcBorders>
              <w:top w:val="nil"/>
              <w:left w:val="nil"/>
              <w:bottom w:val="nil"/>
              <w:right w:val="nil"/>
            </w:tcBorders>
            <w:shd w:val="clear" w:color="auto" w:fill="auto"/>
            <w:vAlign w:val="bottom"/>
          </w:tcPr>
          <w:p w14:paraId="1824A3BA"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50A9DF40"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OB/Gyn Specialist Surgery</w:t>
            </w:r>
          </w:p>
        </w:tc>
        <w:tc>
          <w:tcPr>
            <w:tcW w:w="795" w:type="dxa"/>
            <w:tcBorders>
              <w:top w:val="nil"/>
              <w:left w:val="nil"/>
              <w:bottom w:val="single" w:sz="4" w:space="0" w:color="auto"/>
              <w:right w:val="nil"/>
            </w:tcBorders>
            <w:shd w:val="clear" w:color="auto" w:fill="auto"/>
            <w:noWrap/>
            <w:vAlign w:val="bottom"/>
          </w:tcPr>
          <w:p w14:paraId="1FE67B6F"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80153</w:t>
            </w:r>
          </w:p>
        </w:tc>
        <w:tc>
          <w:tcPr>
            <w:tcW w:w="748" w:type="dxa"/>
            <w:tcBorders>
              <w:top w:val="nil"/>
              <w:left w:val="nil"/>
              <w:bottom w:val="single" w:sz="4" w:space="0" w:color="auto"/>
              <w:right w:val="single" w:sz="4" w:space="0" w:color="auto"/>
            </w:tcBorders>
            <w:shd w:val="clear" w:color="auto" w:fill="auto"/>
            <w:vAlign w:val="bottom"/>
          </w:tcPr>
          <w:p w14:paraId="681A1B5A" w14:textId="3F113E45" w:rsidR="00DA2AEF" w:rsidRPr="007C2473" w:rsidRDefault="00DA2AEF" w:rsidP="00FF1AB6">
            <w:pPr>
              <w:jc w:val="center"/>
              <w:rPr>
                <w:rFonts w:ascii="Arial" w:hAnsi="Arial" w:cs="Arial"/>
              </w:rPr>
            </w:pPr>
            <w:r w:rsidRPr="007C2473">
              <w:rPr>
                <w:rFonts w:ascii="Arial" w:hAnsi="Arial" w:cs="Arial"/>
              </w:rPr>
              <w:t>1</w:t>
            </w:r>
            <w:r w:rsidR="00E62EEB" w:rsidRPr="007C2473">
              <w:rPr>
                <w:rFonts w:ascii="Arial" w:hAnsi="Arial" w:cs="Arial"/>
              </w:rPr>
              <w:t>1</w:t>
            </w:r>
          </w:p>
        </w:tc>
      </w:tr>
      <w:tr w:rsidR="00DA2AEF" w14:paraId="3DF580D8"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068B2BED"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Cardiovascular Disease</w:t>
            </w:r>
          </w:p>
          <w:p w14:paraId="2420C8A4"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 xml:space="preserve"> (minor surg.)</w:t>
            </w:r>
          </w:p>
        </w:tc>
        <w:tc>
          <w:tcPr>
            <w:tcW w:w="795" w:type="dxa"/>
            <w:tcBorders>
              <w:top w:val="nil"/>
              <w:left w:val="nil"/>
              <w:bottom w:val="single" w:sz="4" w:space="0" w:color="auto"/>
              <w:right w:val="nil"/>
            </w:tcBorders>
            <w:shd w:val="clear" w:color="auto" w:fill="auto"/>
            <w:noWrap/>
            <w:vAlign w:val="bottom"/>
          </w:tcPr>
          <w:p w14:paraId="18BDEF22"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80281</w:t>
            </w:r>
          </w:p>
        </w:tc>
        <w:tc>
          <w:tcPr>
            <w:tcW w:w="748" w:type="dxa"/>
            <w:tcBorders>
              <w:top w:val="nil"/>
              <w:left w:val="nil"/>
              <w:bottom w:val="single" w:sz="4" w:space="0" w:color="auto"/>
              <w:right w:val="single" w:sz="4" w:space="0" w:color="auto"/>
            </w:tcBorders>
            <w:shd w:val="clear" w:color="auto" w:fill="auto"/>
            <w:vAlign w:val="bottom"/>
          </w:tcPr>
          <w:p w14:paraId="498B9DA1" w14:textId="77777777" w:rsidR="00DA2AEF" w:rsidRPr="007C2473" w:rsidRDefault="00DA2AEF" w:rsidP="00FF1AB6">
            <w:pPr>
              <w:jc w:val="center"/>
              <w:rPr>
                <w:rFonts w:ascii="Arial" w:hAnsi="Arial" w:cs="Arial"/>
              </w:rPr>
            </w:pPr>
            <w:r w:rsidRPr="007C2473">
              <w:rPr>
                <w:rFonts w:ascii="Arial" w:hAnsi="Arial" w:cs="Arial"/>
              </w:rPr>
              <w:t>4A</w:t>
            </w:r>
          </w:p>
        </w:tc>
        <w:tc>
          <w:tcPr>
            <w:tcW w:w="136" w:type="dxa"/>
            <w:tcBorders>
              <w:top w:val="nil"/>
              <w:left w:val="nil"/>
              <w:bottom w:val="nil"/>
              <w:right w:val="nil"/>
            </w:tcBorders>
            <w:shd w:val="clear" w:color="auto" w:fill="auto"/>
            <w:vAlign w:val="bottom"/>
          </w:tcPr>
          <w:p w14:paraId="0C2AFEC3"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687C2713" w14:textId="77777777" w:rsidR="00DA2AEF" w:rsidRPr="00C81FC6" w:rsidRDefault="00DA2AEF" w:rsidP="00FF1AB6">
            <w:pPr>
              <w:jc w:val="center"/>
              <w:rPr>
                <w:rFonts w:ascii="Arial" w:hAnsi="Arial" w:cs="Arial"/>
                <w:sz w:val="24"/>
                <w:szCs w:val="24"/>
              </w:rPr>
            </w:pPr>
            <w:r w:rsidRPr="00C81FC6">
              <w:rPr>
                <w:rFonts w:ascii="Arial" w:hAnsi="Arial" w:cs="Arial"/>
                <w:sz w:val="24"/>
                <w:szCs w:val="24"/>
              </w:rPr>
              <w:t>Occupational Medicine</w:t>
            </w:r>
          </w:p>
        </w:tc>
        <w:tc>
          <w:tcPr>
            <w:tcW w:w="795" w:type="dxa"/>
            <w:tcBorders>
              <w:top w:val="nil"/>
              <w:left w:val="nil"/>
              <w:bottom w:val="single" w:sz="4" w:space="0" w:color="auto"/>
              <w:right w:val="nil"/>
            </w:tcBorders>
            <w:shd w:val="clear" w:color="auto" w:fill="auto"/>
            <w:noWrap/>
            <w:vAlign w:val="bottom"/>
          </w:tcPr>
          <w:p w14:paraId="7DF3F27E" w14:textId="77777777" w:rsidR="00DA2AEF" w:rsidRPr="00C81FC6" w:rsidRDefault="00DA2AEF" w:rsidP="00FF1AB6">
            <w:pPr>
              <w:jc w:val="center"/>
              <w:rPr>
                <w:rFonts w:ascii="Arial" w:hAnsi="Arial" w:cs="Arial"/>
                <w:sz w:val="24"/>
                <w:szCs w:val="24"/>
              </w:rPr>
            </w:pPr>
            <w:r w:rsidRPr="00C81FC6">
              <w:rPr>
                <w:rFonts w:ascii="Arial" w:hAnsi="Arial" w:cs="Arial"/>
                <w:sz w:val="24"/>
                <w:szCs w:val="24"/>
              </w:rPr>
              <w:t>80233</w:t>
            </w:r>
          </w:p>
        </w:tc>
        <w:tc>
          <w:tcPr>
            <w:tcW w:w="748" w:type="dxa"/>
            <w:tcBorders>
              <w:top w:val="nil"/>
              <w:left w:val="nil"/>
              <w:bottom w:val="single" w:sz="4" w:space="0" w:color="auto"/>
              <w:right w:val="single" w:sz="4" w:space="0" w:color="auto"/>
            </w:tcBorders>
            <w:shd w:val="clear" w:color="auto" w:fill="auto"/>
            <w:vAlign w:val="bottom"/>
          </w:tcPr>
          <w:p w14:paraId="12AACFE0" w14:textId="7D95D635" w:rsidR="00DA2AEF" w:rsidRPr="007C2473" w:rsidRDefault="00DA2AEF" w:rsidP="00FF1AB6">
            <w:pPr>
              <w:jc w:val="center"/>
              <w:rPr>
                <w:rFonts w:ascii="Arial" w:hAnsi="Arial" w:cs="Arial"/>
              </w:rPr>
            </w:pPr>
            <w:r w:rsidRPr="007C2473">
              <w:rPr>
                <w:rFonts w:ascii="Arial" w:hAnsi="Arial" w:cs="Arial"/>
              </w:rPr>
              <w:t>1</w:t>
            </w:r>
            <w:r w:rsidR="00FB2AD4" w:rsidRPr="007C2473">
              <w:rPr>
                <w:rFonts w:ascii="Arial" w:hAnsi="Arial" w:cs="Arial"/>
              </w:rPr>
              <w:t>C</w:t>
            </w:r>
          </w:p>
        </w:tc>
      </w:tr>
      <w:tr w:rsidR="00DA2AEF" w14:paraId="17A1C394"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0E5CA85A" w14:textId="77777777" w:rsidR="00DA2AEF" w:rsidRDefault="00DA2AEF" w:rsidP="00FF1AB6">
            <w:pPr>
              <w:jc w:val="center"/>
              <w:rPr>
                <w:rFonts w:ascii="Arial" w:hAnsi="Arial" w:cs="Arial"/>
                <w:sz w:val="24"/>
                <w:szCs w:val="24"/>
              </w:rPr>
            </w:pPr>
            <w:r w:rsidRPr="00C81FC6">
              <w:rPr>
                <w:rFonts w:ascii="Arial" w:hAnsi="Arial" w:cs="Arial"/>
                <w:sz w:val="24"/>
                <w:szCs w:val="24"/>
              </w:rPr>
              <w:t>Cardiovascular Dis</w:t>
            </w:r>
            <w:r>
              <w:rPr>
                <w:rFonts w:ascii="Arial" w:hAnsi="Arial" w:cs="Arial"/>
                <w:sz w:val="24"/>
                <w:szCs w:val="24"/>
              </w:rPr>
              <w:t>ease</w:t>
            </w:r>
          </w:p>
          <w:p w14:paraId="13B33BEC" w14:textId="77777777" w:rsidR="00DA2AEF" w:rsidRPr="00C81FC6" w:rsidRDefault="00DA2AEF" w:rsidP="00FF1AB6">
            <w:pPr>
              <w:jc w:val="center"/>
              <w:rPr>
                <w:rFonts w:ascii="Arial" w:hAnsi="Arial" w:cs="Arial"/>
                <w:sz w:val="24"/>
                <w:szCs w:val="24"/>
              </w:rPr>
            </w:pPr>
            <w:r w:rsidRPr="00C81FC6">
              <w:rPr>
                <w:rFonts w:ascii="Arial" w:hAnsi="Arial" w:cs="Arial"/>
                <w:sz w:val="24"/>
                <w:szCs w:val="24"/>
              </w:rPr>
              <w:t xml:space="preserve"> (no cath.)</w:t>
            </w:r>
          </w:p>
        </w:tc>
        <w:tc>
          <w:tcPr>
            <w:tcW w:w="795" w:type="dxa"/>
            <w:tcBorders>
              <w:top w:val="nil"/>
              <w:left w:val="nil"/>
              <w:bottom w:val="single" w:sz="4" w:space="0" w:color="auto"/>
              <w:right w:val="nil"/>
            </w:tcBorders>
            <w:shd w:val="clear" w:color="auto" w:fill="auto"/>
            <w:noWrap/>
            <w:vAlign w:val="bottom"/>
          </w:tcPr>
          <w:p w14:paraId="5E0E7B30" w14:textId="77777777" w:rsidR="00DA2AEF" w:rsidRPr="00C81FC6" w:rsidRDefault="00DA2AEF" w:rsidP="00FF1AB6">
            <w:pPr>
              <w:jc w:val="center"/>
              <w:rPr>
                <w:rFonts w:ascii="Arial" w:hAnsi="Arial" w:cs="Arial"/>
                <w:sz w:val="24"/>
                <w:szCs w:val="24"/>
              </w:rPr>
            </w:pPr>
            <w:r w:rsidRPr="00C81FC6">
              <w:rPr>
                <w:rFonts w:ascii="Arial" w:hAnsi="Arial" w:cs="Arial"/>
                <w:sz w:val="24"/>
                <w:szCs w:val="24"/>
              </w:rPr>
              <w:t>80255</w:t>
            </w:r>
          </w:p>
        </w:tc>
        <w:tc>
          <w:tcPr>
            <w:tcW w:w="748" w:type="dxa"/>
            <w:tcBorders>
              <w:top w:val="nil"/>
              <w:left w:val="nil"/>
              <w:bottom w:val="single" w:sz="4" w:space="0" w:color="auto"/>
              <w:right w:val="single" w:sz="4" w:space="0" w:color="auto"/>
            </w:tcBorders>
            <w:shd w:val="clear" w:color="auto" w:fill="auto"/>
            <w:vAlign w:val="bottom"/>
          </w:tcPr>
          <w:p w14:paraId="6C98D1F4" w14:textId="1F651DF8" w:rsidR="00DA2AEF" w:rsidRPr="007C2473" w:rsidRDefault="00FB2AD4" w:rsidP="00FF1AB6">
            <w:pPr>
              <w:jc w:val="center"/>
              <w:rPr>
                <w:rFonts w:ascii="Arial" w:hAnsi="Arial" w:cs="Arial"/>
              </w:rPr>
            </w:pPr>
            <w:r w:rsidRPr="007C2473">
              <w:rPr>
                <w:rFonts w:ascii="Arial" w:hAnsi="Arial" w:cs="Arial"/>
              </w:rPr>
              <w:t>2</w:t>
            </w:r>
          </w:p>
        </w:tc>
        <w:tc>
          <w:tcPr>
            <w:tcW w:w="136" w:type="dxa"/>
            <w:tcBorders>
              <w:top w:val="nil"/>
              <w:left w:val="nil"/>
              <w:bottom w:val="nil"/>
              <w:right w:val="nil"/>
            </w:tcBorders>
            <w:shd w:val="clear" w:color="auto" w:fill="auto"/>
            <w:vAlign w:val="bottom"/>
          </w:tcPr>
          <w:p w14:paraId="3DBB5E99"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5828EF38"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Oncology</w:t>
            </w:r>
          </w:p>
        </w:tc>
        <w:tc>
          <w:tcPr>
            <w:tcW w:w="795" w:type="dxa"/>
            <w:tcBorders>
              <w:top w:val="nil"/>
              <w:left w:val="nil"/>
              <w:bottom w:val="single" w:sz="4" w:space="0" w:color="auto"/>
              <w:right w:val="nil"/>
            </w:tcBorders>
            <w:shd w:val="clear" w:color="auto" w:fill="auto"/>
            <w:noWrap/>
            <w:vAlign w:val="bottom"/>
          </w:tcPr>
          <w:p w14:paraId="356E16CE"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80473</w:t>
            </w:r>
          </w:p>
        </w:tc>
        <w:tc>
          <w:tcPr>
            <w:tcW w:w="748" w:type="dxa"/>
            <w:tcBorders>
              <w:top w:val="nil"/>
              <w:left w:val="nil"/>
              <w:bottom w:val="single" w:sz="4" w:space="0" w:color="auto"/>
              <w:right w:val="single" w:sz="4" w:space="0" w:color="auto"/>
            </w:tcBorders>
            <w:shd w:val="clear" w:color="auto" w:fill="auto"/>
            <w:vAlign w:val="bottom"/>
          </w:tcPr>
          <w:p w14:paraId="5B6DA00C" w14:textId="77777777" w:rsidR="00DA2AEF" w:rsidRPr="007C2473" w:rsidRDefault="00DA2AEF" w:rsidP="00FF1AB6">
            <w:pPr>
              <w:jc w:val="center"/>
              <w:rPr>
                <w:rFonts w:ascii="Arial" w:hAnsi="Arial" w:cs="Arial"/>
              </w:rPr>
            </w:pPr>
            <w:r w:rsidRPr="007C2473">
              <w:rPr>
                <w:rFonts w:ascii="Arial" w:hAnsi="Arial" w:cs="Arial"/>
              </w:rPr>
              <w:t>3A</w:t>
            </w:r>
          </w:p>
        </w:tc>
      </w:tr>
      <w:tr w:rsidR="00DA2AEF" w14:paraId="0A0B0794"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33D8C8BA"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Consultant, NOC</w:t>
            </w:r>
          </w:p>
        </w:tc>
        <w:tc>
          <w:tcPr>
            <w:tcW w:w="795" w:type="dxa"/>
            <w:tcBorders>
              <w:top w:val="nil"/>
              <w:left w:val="nil"/>
              <w:bottom w:val="single" w:sz="4" w:space="0" w:color="auto"/>
              <w:right w:val="nil"/>
            </w:tcBorders>
            <w:shd w:val="clear" w:color="auto" w:fill="auto"/>
            <w:noWrap/>
            <w:vAlign w:val="bottom"/>
          </w:tcPr>
          <w:p w14:paraId="1E9957BF"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80268</w:t>
            </w:r>
          </w:p>
        </w:tc>
        <w:tc>
          <w:tcPr>
            <w:tcW w:w="748" w:type="dxa"/>
            <w:tcBorders>
              <w:top w:val="nil"/>
              <w:left w:val="nil"/>
              <w:bottom w:val="single" w:sz="4" w:space="0" w:color="auto"/>
              <w:right w:val="single" w:sz="4" w:space="0" w:color="auto"/>
            </w:tcBorders>
            <w:shd w:val="clear" w:color="auto" w:fill="auto"/>
            <w:vAlign w:val="bottom"/>
          </w:tcPr>
          <w:p w14:paraId="7BC7FB7F" w14:textId="77777777" w:rsidR="00DA2AEF" w:rsidRPr="007C2473" w:rsidRDefault="00DA2AEF" w:rsidP="00FF1AB6">
            <w:pPr>
              <w:jc w:val="center"/>
              <w:rPr>
                <w:rFonts w:ascii="Arial" w:hAnsi="Arial" w:cs="Arial"/>
              </w:rPr>
            </w:pPr>
            <w:r w:rsidRPr="007C2473">
              <w:rPr>
                <w:rFonts w:ascii="Arial" w:hAnsi="Arial" w:cs="Arial"/>
              </w:rPr>
              <w:t>1D</w:t>
            </w:r>
          </w:p>
        </w:tc>
        <w:tc>
          <w:tcPr>
            <w:tcW w:w="136" w:type="dxa"/>
            <w:tcBorders>
              <w:top w:val="nil"/>
              <w:left w:val="nil"/>
              <w:bottom w:val="nil"/>
              <w:right w:val="nil"/>
            </w:tcBorders>
            <w:shd w:val="clear" w:color="auto" w:fill="auto"/>
            <w:vAlign w:val="bottom"/>
          </w:tcPr>
          <w:p w14:paraId="4208316B"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4F5CC07E" w14:textId="6C2EBFBD" w:rsidR="00DA2AEF" w:rsidRPr="0087147B" w:rsidRDefault="00454C76" w:rsidP="00FF1AB6">
            <w:pPr>
              <w:jc w:val="center"/>
              <w:rPr>
                <w:rFonts w:ascii="Arial" w:hAnsi="Arial" w:cs="Arial"/>
                <w:sz w:val="24"/>
                <w:szCs w:val="24"/>
              </w:rPr>
            </w:pPr>
            <w:r w:rsidRPr="0087147B">
              <w:rPr>
                <w:rFonts w:ascii="Arial" w:hAnsi="Arial" w:cs="Arial"/>
                <w:sz w:val="24"/>
                <w:szCs w:val="24"/>
              </w:rPr>
              <w:t>Ophthalmology</w:t>
            </w:r>
          </w:p>
        </w:tc>
        <w:tc>
          <w:tcPr>
            <w:tcW w:w="795" w:type="dxa"/>
            <w:tcBorders>
              <w:top w:val="nil"/>
              <w:left w:val="nil"/>
              <w:bottom w:val="single" w:sz="4" w:space="0" w:color="auto"/>
              <w:right w:val="nil"/>
            </w:tcBorders>
            <w:shd w:val="clear" w:color="auto" w:fill="auto"/>
            <w:noWrap/>
            <w:vAlign w:val="bottom"/>
          </w:tcPr>
          <w:p w14:paraId="34518DD2"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80114</w:t>
            </w:r>
          </w:p>
        </w:tc>
        <w:tc>
          <w:tcPr>
            <w:tcW w:w="748" w:type="dxa"/>
            <w:tcBorders>
              <w:top w:val="nil"/>
              <w:left w:val="nil"/>
              <w:bottom w:val="single" w:sz="4" w:space="0" w:color="auto"/>
              <w:right w:val="single" w:sz="4" w:space="0" w:color="auto"/>
            </w:tcBorders>
            <w:shd w:val="clear" w:color="auto" w:fill="auto"/>
            <w:vAlign w:val="bottom"/>
          </w:tcPr>
          <w:p w14:paraId="37BA8848" w14:textId="459E7A80" w:rsidR="00DA2AEF" w:rsidRPr="007C2473" w:rsidRDefault="00DA2AEF" w:rsidP="00FF1AB6">
            <w:pPr>
              <w:jc w:val="center"/>
              <w:rPr>
                <w:rFonts w:ascii="Arial" w:hAnsi="Arial" w:cs="Arial"/>
              </w:rPr>
            </w:pPr>
            <w:r w:rsidRPr="007C2473">
              <w:rPr>
                <w:rFonts w:ascii="Arial" w:hAnsi="Arial" w:cs="Arial"/>
              </w:rPr>
              <w:t>3</w:t>
            </w:r>
          </w:p>
        </w:tc>
      </w:tr>
      <w:tr w:rsidR="00DA2AEF" w14:paraId="00604178"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642E6EF0"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Dermatology (major surg.)</w:t>
            </w:r>
          </w:p>
        </w:tc>
        <w:tc>
          <w:tcPr>
            <w:tcW w:w="795" w:type="dxa"/>
            <w:tcBorders>
              <w:top w:val="nil"/>
              <w:left w:val="nil"/>
              <w:bottom w:val="single" w:sz="4" w:space="0" w:color="auto"/>
              <w:right w:val="nil"/>
            </w:tcBorders>
            <w:shd w:val="clear" w:color="auto" w:fill="auto"/>
            <w:noWrap/>
            <w:vAlign w:val="bottom"/>
          </w:tcPr>
          <w:p w14:paraId="6462D38A"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80172</w:t>
            </w:r>
          </w:p>
        </w:tc>
        <w:tc>
          <w:tcPr>
            <w:tcW w:w="748" w:type="dxa"/>
            <w:tcBorders>
              <w:top w:val="nil"/>
              <w:left w:val="nil"/>
              <w:bottom w:val="single" w:sz="4" w:space="0" w:color="auto"/>
              <w:right w:val="single" w:sz="4" w:space="0" w:color="auto"/>
            </w:tcBorders>
            <w:shd w:val="clear" w:color="auto" w:fill="auto"/>
            <w:vAlign w:val="bottom"/>
          </w:tcPr>
          <w:p w14:paraId="3E5A339E" w14:textId="03DB48C3" w:rsidR="00DA2AEF" w:rsidRPr="007C2473" w:rsidRDefault="00FB2AD4" w:rsidP="00FF1AB6">
            <w:pPr>
              <w:jc w:val="center"/>
              <w:rPr>
                <w:rFonts w:ascii="Arial" w:hAnsi="Arial" w:cs="Arial"/>
              </w:rPr>
            </w:pPr>
            <w:r w:rsidRPr="007C2473">
              <w:rPr>
                <w:rFonts w:ascii="Arial" w:hAnsi="Arial" w:cs="Arial"/>
              </w:rPr>
              <w:t>6</w:t>
            </w:r>
          </w:p>
        </w:tc>
        <w:tc>
          <w:tcPr>
            <w:tcW w:w="136" w:type="dxa"/>
            <w:tcBorders>
              <w:top w:val="nil"/>
              <w:left w:val="nil"/>
              <w:bottom w:val="nil"/>
              <w:right w:val="nil"/>
            </w:tcBorders>
            <w:shd w:val="clear" w:color="auto" w:fill="auto"/>
            <w:vAlign w:val="bottom"/>
          </w:tcPr>
          <w:p w14:paraId="257B101D"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7D25E898"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Oral Surgery</w:t>
            </w:r>
          </w:p>
        </w:tc>
        <w:tc>
          <w:tcPr>
            <w:tcW w:w="795" w:type="dxa"/>
            <w:tcBorders>
              <w:top w:val="nil"/>
              <w:left w:val="nil"/>
              <w:bottom w:val="single" w:sz="4" w:space="0" w:color="auto"/>
              <w:right w:val="nil"/>
            </w:tcBorders>
            <w:shd w:val="clear" w:color="auto" w:fill="auto"/>
            <w:noWrap/>
            <w:vAlign w:val="bottom"/>
          </w:tcPr>
          <w:p w14:paraId="32591B09"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80211</w:t>
            </w:r>
          </w:p>
        </w:tc>
        <w:tc>
          <w:tcPr>
            <w:tcW w:w="748" w:type="dxa"/>
            <w:tcBorders>
              <w:top w:val="nil"/>
              <w:left w:val="nil"/>
              <w:bottom w:val="single" w:sz="4" w:space="0" w:color="auto"/>
              <w:right w:val="single" w:sz="4" w:space="0" w:color="auto"/>
            </w:tcBorders>
            <w:shd w:val="clear" w:color="auto" w:fill="auto"/>
            <w:noWrap/>
            <w:vAlign w:val="bottom"/>
          </w:tcPr>
          <w:p w14:paraId="1F6F0003" w14:textId="77777777" w:rsidR="00DA2AEF" w:rsidRPr="007C2473" w:rsidRDefault="00DA2AEF" w:rsidP="00FF1AB6">
            <w:pPr>
              <w:jc w:val="center"/>
              <w:rPr>
                <w:rFonts w:ascii="Arial" w:hAnsi="Arial" w:cs="Arial"/>
              </w:rPr>
            </w:pPr>
            <w:r w:rsidRPr="007C2473">
              <w:rPr>
                <w:rFonts w:ascii="Arial" w:hAnsi="Arial" w:cs="Arial"/>
              </w:rPr>
              <w:t>5</w:t>
            </w:r>
          </w:p>
        </w:tc>
      </w:tr>
      <w:tr w:rsidR="00DA2AEF" w14:paraId="6DE5B3F2"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07BC4BEC"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Dermatology (minor surg.)</w:t>
            </w:r>
          </w:p>
        </w:tc>
        <w:tc>
          <w:tcPr>
            <w:tcW w:w="795" w:type="dxa"/>
            <w:tcBorders>
              <w:top w:val="nil"/>
              <w:left w:val="nil"/>
              <w:bottom w:val="single" w:sz="4" w:space="0" w:color="auto"/>
              <w:right w:val="nil"/>
            </w:tcBorders>
            <w:shd w:val="clear" w:color="auto" w:fill="auto"/>
            <w:noWrap/>
            <w:vAlign w:val="bottom"/>
          </w:tcPr>
          <w:p w14:paraId="5DB96078"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80282</w:t>
            </w:r>
          </w:p>
        </w:tc>
        <w:tc>
          <w:tcPr>
            <w:tcW w:w="748" w:type="dxa"/>
            <w:tcBorders>
              <w:top w:val="nil"/>
              <w:left w:val="nil"/>
              <w:bottom w:val="single" w:sz="4" w:space="0" w:color="auto"/>
              <w:right w:val="single" w:sz="4" w:space="0" w:color="auto"/>
            </w:tcBorders>
            <w:shd w:val="clear" w:color="auto" w:fill="auto"/>
            <w:vAlign w:val="bottom"/>
          </w:tcPr>
          <w:p w14:paraId="2BB6CB9B" w14:textId="44AA807B" w:rsidR="00DA2AEF" w:rsidRPr="007C2473" w:rsidRDefault="00DA2AEF" w:rsidP="00FF1AB6">
            <w:pPr>
              <w:jc w:val="center"/>
              <w:rPr>
                <w:rFonts w:ascii="Arial" w:hAnsi="Arial" w:cs="Arial"/>
              </w:rPr>
            </w:pPr>
            <w:r w:rsidRPr="007C2473">
              <w:rPr>
                <w:rFonts w:ascii="Arial" w:hAnsi="Arial" w:cs="Arial"/>
              </w:rPr>
              <w:t>2</w:t>
            </w:r>
            <w:r w:rsidR="00FB2AD4" w:rsidRPr="007C2473">
              <w:rPr>
                <w:rFonts w:ascii="Arial" w:hAnsi="Arial" w:cs="Arial"/>
              </w:rPr>
              <w:t>A</w:t>
            </w:r>
          </w:p>
        </w:tc>
        <w:tc>
          <w:tcPr>
            <w:tcW w:w="136" w:type="dxa"/>
            <w:tcBorders>
              <w:top w:val="nil"/>
              <w:left w:val="nil"/>
              <w:bottom w:val="nil"/>
              <w:right w:val="nil"/>
            </w:tcBorders>
            <w:shd w:val="clear" w:color="auto" w:fill="auto"/>
            <w:vAlign w:val="bottom"/>
          </w:tcPr>
          <w:p w14:paraId="1EADB2B5"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08AD827A" w14:textId="35A5B08F" w:rsidR="00DA2AEF" w:rsidRPr="0087147B" w:rsidRDefault="00454C76" w:rsidP="00FF1AB6">
            <w:pPr>
              <w:jc w:val="center"/>
              <w:rPr>
                <w:rFonts w:ascii="Arial" w:hAnsi="Arial" w:cs="Arial"/>
                <w:sz w:val="24"/>
                <w:szCs w:val="24"/>
              </w:rPr>
            </w:pPr>
            <w:r w:rsidRPr="0087147B">
              <w:rPr>
                <w:rFonts w:ascii="Arial" w:hAnsi="Arial" w:cs="Arial"/>
                <w:sz w:val="24"/>
                <w:szCs w:val="24"/>
              </w:rPr>
              <w:t>Orthopedic</w:t>
            </w:r>
            <w:r w:rsidR="00DA2AEF" w:rsidRPr="0087147B">
              <w:rPr>
                <w:rFonts w:ascii="Arial" w:hAnsi="Arial" w:cs="Arial"/>
                <w:sz w:val="24"/>
                <w:szCs w:val="24"/>
              </w:rPr>
              <w:t xml:space="preserve"> Surg. (excl. spine)</w:t>
            </w:r>
          </w:p>
        </w:tc>
        <w:tc>
          <w:tcPr>
            <w:tcW w:w="795" w:type="dxa"/>
            <w:tcBorders>
              <w:top w:val="nil"/>
              <w:left w:val="nil"/>
              <w:bottom w:val="single" w:sz="4" w:space="0" w:color="auto"/>
              <w:right w:val="nil"/>
            </w:tcBorders>
            <w:shd w:val="clear" w:color="auto" w:fill="auto"/>
            <w:noWrap/>
            <w:vAlign w:val="bottom"/>
          </w:tcPr>
          <w:p w14:paraId="0373490F"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80354</w:t>
            </w:r>
          </w:p>
        </w:tc>
        <w:tc>
          <w:tcPr>
            <w:tcW w:w="748" w:type="dxa"/>
            <w:tcBorders>
              <w:top w:val="nil"/>
              <w:left w:val="nil"/>
              <w:bottom w:val="single" w:sz="4" w:space="0" w:color="auto"/>
              <w:right w:val="single" w:sz="4" w:space="0" w:color="auto"/>
            </w:tcBorders>
            <w:shd w:val="clear" w:color="auto" w:fill="auto"/>
            <w:noWrap/>
            <w:vAlign w:val="bottom"/>
          </w:tcPr>
          <w:p w14:paraId="78C6638B" w14:textId="0E09BF19" w:rsidR="00DA2AEF" w:rsidRPr="007C2473" w:rsidRDefault="00FB2AD4" w:rsidP="00FF1AB6">
            <w:pPr>
              <w:jc w:val="center"/>
              <w:rPr>
                <w:rFonts w:ascii="Arial" w:hAnsi="Arial" w:cs="Arial"/>
              </w:rPr>
            </w:pPr>
            <w:r w:rsidRPr="007C2473">
              <w:rPr>
                <w:rFonts w:ascii="Arial" w:hAnsi="Arial" w:cs="Arial"/>
              </w:rPr>
              <w:t>7</w:t>
            </w:r>
          </w:p>
        </w:tc>
      </w:tr>
      <w:tr w:rsidR="00DA2AEF" w14:paraId="53D57416"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20352CD9"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Dermatology (no surg.)</w:t>
            </w:r>
          </w:p>
        </w:tc>
        <w:tc>
          <w:tcPr>
            <w:tcW w:w="795" w:type="dxa"/>
            <w:tcBorders>
              <w:top w:val="nil"/>
              <w:left w:val="nil"/>
              <w:bottom w:val="single" w:sz="4" w:space="0" w:color="auto"/>
              <w:right w:val="nil"/>
            </w:tcBorders>
            <w:shd w:val="clear" w:color="auto" w:fill="auto"/>
            <w:noWrap/>
            <w:vAlign w:val="bottom"/>
          </w:tcPr>
          <w:p w14:paraId="330643E5"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80256</w:t>
            </w:r>
          </w:p>
        </w:tc>
        <w:tc>
          <w:tcPr>
            <w:tcW w:w="748" w:type="dxa"/>
            <w:tcBorders>
              <w:top w:val="nil"/>
              <w:left w:val="nil"/>
              <w:bottom w:val="single" w:sz="4" w:space="0" w:color="auto"/>
              <w:right w:val="single" w:sz="4" w:space="0" w:color="auto"/>
            </w:tcBorders>
            <w:shd w:val="clear" w:color="auto" w:fill="auto"/>
            <w:vAlign w:val="bottom"/>
          </w:tcPr>
          <w:p w14:paraId="12677179" w14:textId="77777777" w:rsidR="00DA2AEF" w:rsidRPr="007C2473" w:rsidRDefault="00DA2AEF" w:rsidP="00FF1AB6">
            <w:pPr>
              <w:jc w:val="center"/>
              <w:rPr>
                <w:rFonts w:ascii="Arial" w:hAnsi="Arial" w:cs="Arial"/>
              </w:rPr>
            </w:pPr>
            <w:r w:rsidRPr="007C2473">
              <w:rPr>
                <w:rFonts w:ascii="Arial" w:hAnsi="Arial" w:cs="Arial"/>
              </w:rPr>
              <w:t>1B</w:t>
            </w:r>
          </w:p>
        </w:tc>
        <w:tc>
          <w:tcPr>
            <w:tcW w:w="136" w:type="dxa"/>
            <w:tcBorders>
              <w:top w:val="nil"/>
              <w:left w:val="nil"/>
              <w:bottom w:val="nil"/>
              <w:right w:val="nil"/>
            </w:tcBorders>
            <w:shd w:val="clear" w:color="auto" w:fill="auto"/>
            <w:vAlign w:val="bottom"/>
          </w:tcPr>
          <w:p w14:paraId="2578FB29"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2D482352" w14:textId="4E83A833" w:rsidR="00DA2AEF" w:rsidRPr="0087147B" w:rsidRDefault="00454C76" w:rsidP="00FF1AB6">
            <w:pPr>
              <w:rPr>
                <w:rFonts w:ascii="Arial" w:hAnsi="Arial" w:cs="Arial"/>
                <w:sz w:val="24"/>
                <w:szCs w:val="24"/>
              </w:rPr>
            </w:pPr>
            <w:r w:rsidRPr="0087147B">
              <w:rPr>
                <w:rFonts w:ascii="Arial" w:hAnsi="Arial" w:cs="Arial"/>
                <w:sz w:val="24"/>
                <w:szCs w:val="24"/>
              </w:rPr>
              <w:t>Orthopedic</w:t>
            </w:r>
            <w:r w:rsidR="00DA2AEF" w:rsidRPr="0087147B">
              <w:rPr>
                <w:rFonts w:ascii="Arial" w:hAnsi="Arial" w:cs="Arial"/>
                <w:sz w:val="24"/>
                <w:szCs w:val="24"/>
              </w:rPr>
              <w:t xml:space="preserve"> Surg. (incl. spine)</w:t>
            </w:r>
          </w:p>
        </w:tc>
        <w:tc>
          <w:tcPr>
            <w:tcW w:w="795" w:type="dxa"/>
            <w:tcBorders>
              <w:top w:val="nil"/>
              <w:left w:val="nil"/>
              <w:bottom w:val="single" w:sz="4" w:space="0" w:color="auto"/>
              <w:right w:val="nil"/>
            </w:tcBorders>
            <w:shd w:val="clear" w:color="auto" w:fill="auto"/>
            <w:noWrap/>
            <w:vAlign w:val="bottom"/>
          </w:tcPr>
          <w:p w14:paraId="437FC8F2"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80154</w:t>
            </w:r>
          </w:p>
        </w:tc>
        <w:tc>
          <w:tcPr>
            <w:tcW w:w="748" w:type="dxa"/>
            <w:tcBorders>
              <w:top w:val="nil"/>
              <w:left w:val="nil"/>
              <w:bottom w:val="single" w:sz="4" w:space="0" w:color="auto"/>
              <w:right w:val="single" w:sz="4" w:space="0" w:color="auto"/>
            </w:tcBorders>
            <w:shd w:val="clear" w:color="auto" w:fill="auto"/>
            <w:noWrap/>
            <w:vAlign w:val="bottom"/>
          </w:tcPr>
          <w:p w14:paraId="184CC2AF" w14:textId="02750625" w:rsidR="00DA2AEF" w:rsidRPr="007C2473" w:rsidRDefault="00E62EEB" w:rsidP="00FF1AB6">
            <w:pPr>
              <w:jc w:val="center"/>
              <w:rPr>
                <w:rFonts w:ascii="Arial" w:hAnsi="Arial" w:cs="Arial"/>
              </w:rPr>
            </w:pPr>
            <w:r w:rsidRPr="007C2473">
              <w:rPr>
                <w:rFonts w:ascii="Arial" w:hAnsi="Arial" w:cs="Arial"/>
              </w:rPr>
              <w:t>9</w:t>
            </w:r>
          </w:p>
        </w:tc>
      </w:tr>
      <w:tr w:rsidR="00DA2AEF" w14:paraId="2F290CA0"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3ED358E4"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Emergency Medicine</w:t>
            </w:r>
          </w:p>
        </w:tc>
        <w:tc>
          <w:tcPr>
            <w:tcW w:w="795" w:type="dxa"/>
            <w:tcBorders>
              <w:top w:val="nil"/>
              <w:left w:val="nil"/>
              <w:bottom w:val="single" w:sz="4" w:space="0" w:color="auto"/>
              <w:right w:val="nil"/>
            </w:tcBorders>
            <w:shd w:val="clear" w:color="auto" w:fill="auto"/>
            <w:noWrap/>
            <w:vAlign w:val="bottom"/>
          </w:tcPr>
          <w:p w14:paraId="4D06080E"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80102</w:t>
            </w:r>
          </w:p>
        </w:tc>
        <w:tc>
          <w:tcPr>
            <w:tcW w:w="748" w:type="dxa"/>
            <w:tcBorders>
              <w:top w:val="nil"/>
              <w:left w:val="nil"/>
              <w:bottom w:val="single" w:sz="4" w:space="0" w:color="auto"/>
              <w:right w:val="single" w:sz="4" w:space="0" w:color="auto"/>
            </w:tcBorders>
            <w:shd w:val="clear" w:color="auto" w:fill="auto"/>
            <w:vAlign w:val="bottom"/>
          </w:tcPr>
          <w:p w14:paraId="7B6FEA22" w14:textId="77777777" w:rsidR="00DA2AEF" w:rsidRPr="007C2473" w:rsidRDefault="00DA2AEF" w:rsidP="00FF1AB6">
            <w:pPr>
              <w:jc w:val="center"/>
              <w:rPr>
                <w:rFonts w:ascii="Arial" w:hAnsi="Arial" w:cs="Arial"/>
              </w:rPr>
            </w:pPr>
            <w:r w:rsidRPr="007C2473">
              <w:rPr>
                <w:rFonts w:ascii="Arial" w:hAnsi="Arial" w:cs="Arial"/>
              </w:rPr>
              <w:t>5</w:t>
            </w:r>
          </w:p>
        </w:tc>
        <w:tc>
          <w:tcPr>
            <w:tcW w:w="136" w:type="dxa"/>
            <w:tcBorders>
              <w:top w:val="nil"/>
              <w:left w:val="nil"/>
              <w:bottom w:val="nil"/>
              <w:right w:val="nil"/>
            </w:tcBorders>
            <w:shd w:val="clear" w:color="auto" w:fill="auto"/>
            <w:vAlign w:val="bottom"/>
          </w:tcPr>
          <w:p w14:paraId="0F760D85"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3EF161D6" w14:textId="2E6DC163" w:rsidR="00DA2AEF" w:rsidRPr="0047321F" w:rsidRDefault="00454C76" w:rsidP="00FF1AB6">
            <w:pPr>
              <w:jc w:val="center"/>
              <w:rPr>
                <w:rFonts w:ascii="Arial" w:hAnsi="Arial" w:cs="Arial"/>
                <w:sz w:val="24"/>
                <w:szCs w:val="24"/>
              </w:rPr>
            </w:pPr>
            <w:r w:rsidRPr="0047321F">
              <w:rPr>
                <w:rFonts w:ascii="Arial" w:hAnsi="Arial" w:cs="Arial"/>
                <w:sz w:val="24"/>
                <w:szCs w:val="24"/>
              </w:rPr>
              <w:t>Orthopedics</w:t>
            </w:r>
            <w:r w:rsidR="00DA2AEF" w:rsidRPr="0047321F">
              <w:rPr>
                <w:rFonts w:ascii="Arial" w:hAnsi="Arial" w:cs="Arial"/>
                <w:sz w:val="24"/>
                <w:szCs w:val="24"/>
              </w:rPr>
              <w:t xml:space="preserve"> (no surg.)</w:t>
            </w:r>
          </w:p>
        </w:tc>
        <w:tc>
          <w:tcPr>
            <w:tcW w:w="795" w:type="dxa"/>
            <w:tcBorders>
              <w:top w:val="nil"/>
              <w:left w:val="nil"/>
              <w:bottom w:val="single" w:sz="4" w:space="0" w:color="auto"/>
              <w:right w:val="nil"/>
            </w:tcBorders>
            <w:shd w:val="clear" w:color="auto" w:fill="auto"/>
            <w:noWrap/>
            <w:vAlign w:val="bottom"/>
          </w:tcPr>
          <w:p w14:paraId="4D432343"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80469</w:t>
            </w:r>
          </w:p>
        </w:tc>
        <w:tc>
          <w:tcPr>
            <w:tcW w:w="748" w:type="dxa"/>
            <w:tcBorders>
              <w:top w:val="nil"/>
              <w:left w:val="nil"/>
              <w:bottom w:val="single" w:sz="4" w:space="0" w:color="auto"/>
              <w:right w:val="single" w:sz="4" w:space="0" w:color="auto"/>
            </w:tcBorders>
            <w:shd w:val="clear" w:color="auto" w:fill="auto"/>
            <w:noWrap/>
            <w:vAlign w:val="bottom"/>
          </w:tcPr>
          <w:p w14:paraId="23AC96FC" w14:textId="77777777" w:rsidR="00DA2AEF" w:rsidRPr="007C2473" w:rsidRDefault="00DA2AEF" w:rsidP="00FF1AB6">
            <w:pPr>
              <w:jc w:val="center"/>
              <w:rPr>
                <w:rFonts w:ascii="Arial" w:hAnsi="Arial" w:cs="Arial"/>
              </w:rPr>
            </w:pPr>
            <w:r w:rsidRPr="007C2473">
              <w:rPr>
                <w:rFonts w:ascii="Arial" w:hAnsi="Arial" w:cs="Arial"/>
              </w:rPr>
              <w:t>1</w:t>
            </w:r>
          </w:p>
        </w:tc>
      </w:tr>
      <w:tr w:rsidR="00DA2AEF" w14:paraId="4B1C7290"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54D6301D"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Endocrinology</w:t>
            </w:r>
          </w:p>
        </w:tc>
        <w:tc>
          <w:tcPr>
            <w:tcW w:w="795" w:type="dxa"/>
            <w:tcBorders>
              <w:top w:val="nil"/>
              <w:left w:val="nil"/>
              <w:bottom w:val="single" w:sz="4" w:space="0" w:color="auto"/>
              <w:right w:val="nil"/>
            </w:tcBorders>
            <w:shd w:val="clear" w:color="auto" w:fill="auto"/>
            <w:noWrap/>
            <w:vAlign w:val="bottom"/>
          </w:tcPr>
          <w:p w14:paraId="3800A825"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80238</w:t>
            </w:r>
          </w:p>
        </w:tc>
        <w:tc>
          <w:tcPr>
            <w:tcW w:w="748" w:type="dxa"/>
            <w:tcBorders>
              <w:top w:val="nil"/>
              <w:left w:val="nil"/>
              <w:bottom w:val="single" w:sz="4" w:space="0" w:color="auto"/>
              <w:right w:val="single" w:sz="4" w:space="0" w:color="auto"/>
            </w:tcBorders>
            <w:shd w:val="clear" w:color="auto" w:fill="auto"/>
            <w:vAlign w:val="bottom"/>
          </w:tcPr>
          <w:p w14:paraId="0C3F6498" w14:textId="77777777" w:rsidR="00DA2AEF" w:rsidRPr="007C2473" w:rsidRDefault="00DA2AEF" w:rsidP="00FF1AB6">
            <w:pPr>
              <w:jc w:val="center"/>
              <w:rPr>
                <w:rFonts w:ascii="Arial" w:hAnsi="Arial" w:cs="Arial"/>
              </w:rPr>
            </w:pPr>
            <w:r w:rsidRPr="007C2473">
              <w:rPr>
                <w:rFonts w:ascii="Arial" w:hAnsi="Arial" w:cs="Arial"/>
              </w:rPr>
              <w:t>1D</w:t>
            </w:r>
          </w:p>
        </w:tc>
        <w:tc>
          <w:tcPr>
            <w:tcW w:w="136" w:type="dxa"/>
            <w:tcBorders>
              <w:top w:val="nil"/>
              <w:left w:val="nil"/>
              <w:bottom w:val="nil"/>
              <w:right w:val="nil"/>
            </w:tcBorders>
            <w:shd w:val="clear" w:color="auto" w:fill="auto"/>
            <w:vAlign w:val="bottom"/>
          </w:tcPr>
          <w:p w14:paraId="7702C3D4"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401F8717"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Otorhinolaryngology</w:t>
            </w:r>
          </w:p>
          <w:p w14:paraId="148E4690"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(major surg.)</w:t>
            </w:r>
          </w:p>
        </w:tc>
        <w:tc>
          <w:tcPr>
            <w:tcW w:w="795" w:type="dxa"/>
            <w:tcBorders>
              <w:top w:val="nil"/>
              <w:left w:val="nil"/>
              <w:bottom w:val="single" w:sz="4" w:space="0" w:color="auto"/>
              <w:right w:val="nil"/>
            </w:tcBorders>
            <w:shd w:val="clear" w:color="auto" w:fill="auto"/>
            <w:noWrap/>
            <w:vAlign w:val="bottom"/>
          </w:tcPr>
          <w:p w14:paraId="3135C78C"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80159</w:t>
            </w:r>
          </w:p>
        </w:tc>
        <w:tc>
          <w:tcPr>
            <w:tcW w:w="748" w:type="dxa"/>
            <w:tcBorders>
              <w:top w:val="nil"/>
              <w:left w:val="nil"/>
              <w:bottom w:val="single" w:sz="4" w:space="0" w:color="auto"/>
              <w:right w:val="single" w:sz="4" w:space="0" w:color="auto"/>
            </w:tcBorders>
            <w:shd w:val="clear" w:color="auto" w:fill="auto"/>
            <w:noWrap/>
            <w:vAlign w:val="bottom"/>
          </w:tcPr>
          <w:p w14:paraId="77351967" w14:textId="6DCA0CC1" w:rsidR="00DA2AEF" w:rsidRPr="007C2473" w:rsidRDefault="00FB2AD4" w:rsidP="00FF1AB6">
            <w:pPr>
              <w:jc w:val="center"/>
              <w:rPr>
                <w:rFonts w:ascii="Arial" w:hAnsi="Arial" w:cs="Arial"/>
              </w:rPr>
            </w:pPr>
            <w:r w:rsidRPr="007C2473">
              <w:rPr>
                <w:rFonts w:ascii="Arial" w:hAnsi="Arial" w:cs="Arial"/>
              </w:rPr>
              <w:t>6</w:t>
            </w:r>
          </w:p>
        </w:tc>
      </w:tr>
      <w:tr w:rsidR="00DA2AEF" w14:paraId="31C7D459"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1D63D8C1" w14:textId="77777777" w:rsidR="00DA2AEF" w:rsidRPr="00C81FC6" w:rsidRDefault="00DA2AEF" w:rsidP="00FF1AB6">
            <w:pPr>
              <w:jc w:val="center"/>
              <w:rPr>
                <w:rFonts w:ascii="Arial" w:hAnsi="Arial" w:cs="Arial"/>
                <w:sz w:val="24"/>
                <w:szCs w:val="24"/>
              </w:rPr>
            </w:pPr>
            <w:r w:rsidRPr="00C81FC6">
              <w:rPr>
                <w:rFonts w:ascii="Arial" w:hAnsi="Arial" w:cs="Arial"/>
                <w:sz w:val="24"/>
                <w:szCs w:val="24"/>
              </w:rPr>
              <w:t>Family/General Practice</w:t>
            </w:r>
          </w:p>
        </w:tc>
        <w:tc>
          <w:tcPr>
            <w:tcW w:w="795" w:type="dxa"/>
            <w:tcBorders>
              <w:top w:val="nil"/>
              <w:left w:val="nil"/>
              <w:bottom w:val="single" w:sz="4" w:space="0" w:color="auto"/>
              <w:right w:val="nil"/>
            </w:tcBorders>
            <w:shd w:val="clear" w:color="auto" w:fill="auto"/>
            <w:noWrap/>
            <w:vAlign w:val="bottom"/>
          </w:tcPr>
          <w:p w14:paraId="1A7F20CF" w14:textId="77777777" w:rsidR="00DA2AEF" w:rsidRPr="00C81FC6" w:rsidRDefault="00DA2AEF" w:rsidP="00FF1AB6">
            <w:pPr>
              <w:jc w:val="center"/>
              <w:rPr>
                <w:rFonts w:ascii="Arial" w:hAnsi="Arial" w:cs="Arial"/>
                <w:sz w:val="24"/>
                <w:szCs w:val="24"/>
              </w:rPr>
            </w:pPr>
            <w:r w:rsidRPr="00C81FC6">
              <w:rPr>
                <w:rFonts w:ascii="Arial" w:hAnsi="Arial" w:cs="Arial"/>
                <w:sz w:val="24"/>
                <w:szCs w:val="24"/>
              </w:rPr>
              <w:t>80420</w:t>
            </w:r>
          </w:p>
        </w:tc>
        <w:tc>
          <w:tcPr>
            <w:tcW w:w="748" w:type="dxa"/>
            <w:tcBorders>
              <w:top w:val="nil"/>
              <w:left w:val="nil"/>
              <w:bottom w:val="single" w:sz="4" w:space="0" w:color="auto"/>
              <w:right w:val="single" w:sz="4" w:space="0" w:color="auto"/>
            </w:tcBorders>
            <w:shd w:val="clear" w:color="auto" w:fill="auto"/>
            <w:vAlign w:val="bottom"/>
          </w:tcPr>
          <w:p w14:paraId="1A1A5D9F" w14:textId="77777777" w:rsidR="00DA2AEF" w:rsidRPr="007C2473" w:rsidRDefault="00DA2AEF" w:rsidP="00FF1AB6">
            <w:pPr>
              <w:jc w:val="center"/>
              <w:rPr>
                <w:rFonts w:ascii="Arial" w:hAnsi="Arial" w:cs="Arial"/>
              </w:rPr>
            </w:pPr>
            <w:r w:rsidRPr="007C2473">
              <w:rPr>
                <w:rFonts w:ascii="Arial" w:hAnsi="Arial" w:cs="Arial"/>
              </w:rPr>
              <w:t>1</w:t>
            </w:r>
          </w:p>
        </w:tc>
        <w:tc>
          <w:tcPr>
            <w:tcW w:w="136" w:type="dxa"/>
            <w:tcBorders>
              <w:top w:val="nil"/>
              <w:left w:val="nil"/>
              <w:bottom w:val="nil"/>
              <w:right w:val="nil"/>
            </w:tcBorders>
            <w:shd w:val="clear" w:color="auto" w:fill="auto"/>
            <w:vAlign w:val="bottom"/>
          </w:tcPr>
          <w:p w14:paraId="00866DFD"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4036327D"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 xml:space="preserve">Otorhinolaryngology </w:t>
            </w:r>
          </w:p>
          <w:p w14:paraId="7A3BCC5C"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(minor surg.)</w:t>
            </w:r>
          </w:p>
        </w:tc>
        <w:tc>
          <w:tcPr>
            <w:tcW w:w="795" w:type="dxa"/>
            <w:tcBorders>
              <w:top w:val="nil"/>
              <w:left w:val="nil"/>
              <w:bottom w:val="single" w:sz="4" w:space="0" w:color="auto"/>
              <w:right w:val="nil"/>
            </w:tcBorders>
            <w:shd w:val="clear" w:color="auto" w:fill="auto"/>
            <w:noWrap/>
            <w:vAlign w:val="bottom"/>
          </w:tcPr>
          <w:p w14:paraId="631BE0C1"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80291</w:t>
            </w:r>
          </w:p>
        </w:tc>
        <w:tc>
          <w:tcPr>
            <w:tcW w:w="748" w:type="dxa"/>
            <w:tcBorders>
              <w:top w:val="nil"/>
              <w:left w:val="nil"/>
              <w:bottom w:val="single" w:sz="4" w:space="0" w:color="auto"/>
              <w:right w:val="single" w:sz="4" w:space="0" w:color="auto"/>
            </w:tcBorders>
            <w:shd w:val="clear" w:color="auto" w:fill="auto"/>
            <w:noWrap/>
            <w:vAlign w:val="bottom"/>
          </w:tcPr>
          <w:p w14:paraId="3F8A255A" w14:textId="77777777" w:rsidR="00DA2AEF" w:rsidRPr="007C2473" w:rsidRDefault="00DA2AEF" w:rsidP="00FF1AB6">
            <w:pPr>
              <w:jc w:val="center"/>
              <w:rPr>
                <w:rFonts w:ascii="Arial" w:hAnsi="Arial" w:cs="Arial"/>
              </w:rPr>
            </w:pPr>
            <w:r w:rsidRPr="007C2473">
              <w:rPr>
                <w:rFonts w:ascii="Arial" w:hAnsi="Arial" w:cs="Arial"/>
              </w:rPr>
              <w:t>3B</w:t>
            </w:r>
          </w:p>
        </w:tc>
      </w:tr>
      <w:tr w:rsidR="00DA2AEF" w14:paraId="33673263"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5A2A2E53"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Family/Gen. Practice</w:t>
            </w:r>
          </w:p>
          <w:p w14:paraId="1F4017BF"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(minor surg.)</w:t>
            </w:r>
          </w:p>
        </w:tc>
        <w:tc>
          <w:tcPr>
            <w:tcW w:w="795" w:type="dxa"/>
            <w:tcBorders>
              <w:top w:val="nil"/>
              <w:left w:val="nil"/>
              <w:bottom w:val="single" w:sz="4" w:space="0" w:color="auto"/>
              <w:right w:val="nil"/>
            </w:tcBorders>
            <w:shd w:val="clear" w:color="auto" w:fill="auto"/>
            <w:noWrap/>
            <w:vAlign w:val="bottom"/>
          </w:tcPr>
          <w:p w14:paraId="78DBBBF2"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80423</w:t>
            </w:r>
          </w:p>
        </w:tc>
        <w:tc>
          <w:tcPr>
            <w:tcW w:w="748" w:type="dxa"/>
            <w:tcBorders>
              <w:top w:val="nil"/>
              <w:left w:val="nil"/>
              <w:bottom w:val="single" w:sz="4" w:space="0" w:color="auto"/>
              <w:right w:val="single" w:sz="4" w:space="0" w:color="auto"/>
            </w:tcBorders>
            <w:shd w:val="clear" w:color="auto" w:fill="auto"/>
            <w:vAlign w:val="bottom"/>
          </w:tcPr>
          <w:p w14:paraId="20C630A5" w14:textId="0BA2AF25" w:rsidR="00DA2AEF" w:rsidRPr="007C2473" w:rsidRDefault="00FB2AD4" w:rsidP="00FF1AB6">
            <w:pPr>
              <w:jc w:val="center"/>
              <w:rPr>
                <w:rFonts w:ascii="Arial" w:hAnsi="Arial" w:cs="Arial"/>
              </w:rPr>
            </w:pPr>
            <w:r w:rsidRPr="007C2473">
              <w:rPr>
                <w:rFonts w:ascii="Arial" w:hAnsi="Arial" w:cs="Arial"/>
              </w:rPr>
              <w:t>3A</w:t>
            </w:r>
          </w:p>
        </w:tc>
        <w:tc>
          <w:tcPr>
            <w:tcW w:w="136" w:type="dxa"/>
            <w:tcBorders>
              <w:top w:val="nil"/>
              <w:left w:val="nil"/>
              <w:bottom w:val="nil"/>
              <w:right w:val="nil"/>
            </w:tcBorders>
            <w:shd w:val="clear" w:color="auto" w:fill="auto"/>
            <w:vAlign w:val="bottom"/>
          </w:tcPr>
          <w:p w14:paraId="6E44FBFC"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6783EEC7"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Pain Management</w:t>
            </w:r>
          </w:p>
        </w:tc>
        <w:tc>
          <w:tcPr>
            <w:tcW w:w="795" w:type="dxa"/>
            <w:tcBorders>
              <w:top w:val="nil"/>
              <w:left w:val="nil"/>
              <w:bottom w:val="single" w:sz="4" w:space="0" w:color="auto"/>
              <w:right w:val="nil"/>
            </w:tcBorders>
            <w:shd w:val="clear" w:color="auto" w:fill="auto"/>
            <w:noWrap/>
            <w:vAlign w:val="bottom"/>
          </w:tcPr>
          <w:p w14:paraId="4B6C286D"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80298</w:t>
            </w:r>
          </w:p>
        </w:tc>
        <w:tc>
          <w:tcPr>
            <w:tcW w:w="748" w:type="dxa"/>
            <w:tcBorders>
              <w:top w:val="nil"/>
              <w:left w:val="nil"/>
              <w:bottom w:val="single" w:sz="4" w:space="0" w:color="auto"/>
              <w:right w:val="single" w:sz="4" w:space="0" w:color="auto"/>
            </w:tcBorders>
            <w:shd w:val="clear" w:color="auto" w:fill="auto"/>
            <w:noWrap/>
            <w:vAlign w:val="bottom"/>
          </w:tcPr>
          <w:p w14:paraId="0F57B92A" w14:textId="4A141A48" w:rsidR="00DA2AEF" w:rsidRPr="007C2473" w:rsidRDefault="00FB2AD4" w:rsidP="00FF1AB6">
            <w:pPr>
              <w:jc w:val="center"/>
              <w:rPr>
                <w:rFonts w:ascii="Arial" w:hAnsi="Arial" w:cs="Arial"/>
              </w:rPr>
            </w:pPr>
            <w:r w:rsidRPr="007C2473">
              <w:rPr>
                <w:rFonts w:ascii="Arial" w:hAnsi="Arial" w:cs="Arial"/>
              </w:rPr>
              <w:t>4B</w:t>
            </w:r>
          </w:p>
        </w:tc>
      </w:tr>
      <w:tr w:rsidR="00DA2AEF" w14:paraId="5F6CC54C"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1904C74D"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Family/Gen. Practice (with OB)</w:t>
            </w:r>
          </w:p>
        </w:tc>
        <w:tc>
          <w:tcPr>
            <w:tcW w:w="795" w:type="dxa"/>
            <w:tcBorders>
              <w:top w:val="nil"/>
              <w:left w:val="nil"/>
              <w:bottom w:val="single" w:sz="4" w:space="0" w:color="auto"/>
              <w:right w:val="nil"/>
            </w:tcBorders>
            <w:shd w:val="clear" w:color="auto" w:fill="auto"/>
            <w:noWrap/>
            <w:vAlign w:val="bottom"/>
          </w:tcPr>
          <w:p w14:paraId="675E8573"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80421</w:t>
            </w:r>
          </w:p>
        </w:tc>
        <w:tc>
          <w:tcPr>
            <w:tcW w:w="748" w:type="dxa"/>
            <w:tcBorders>
              <w:top w:val="nil"/>
              <w:left w:val="nil"/>
              <w:bottom w:val="single" w:sz="4" w:space="0" w:color="auto"/>
              <w:right w:val="single" w:sz="4" w:space="0" w:color="auto"/>
            </w:tcBorders>
            <w:shd w:val="clear" w:color="auto" w:fill="auto"/>
            <w:vAlign w:val="bottom"/>
          </w:tcPr>
          <w:p w14:paraId="30327AA0" w14:textId="77777777" w:rsidR="00DA2AEF" w:rsidRPr="007C2473" w:rsidRDefault="00DA2AEF" w:rsidP="00FF1AB6">
            <w:pPr>
              <w:jc w:val="center"/>
              <w:rPr>
                <w:rFonts w:ascii="Arial" w:hAnsi="Arial" w:cs="Arial"/>
              </w:rPr>
            </w:pPr>
            <w:r w:rsidRPr="007C2473">
              <w:rPr>
                <w:rFonts w:ascii="Arial" w:hAnsi="Arial" w:cs="Arial"/>
              </w:rPr>
              <w:t>5</w:t>
            </w:r>
          </w:p>
        </w:tc>
        <w:tc>
          <w:tcPr>
            <w:tcW w:w="136" w:type="dxa"/>
            <w:tcBorders>
              <w:top w:val="nil"/>
              <w:left w:val="nil"/>
              <w:bottom w:val="nil"/>
              <w:right w:val="nil"/>
            </w:tcBorders>
            <w:shd w:val="clear" w:color="auto" w:fill="auto"/>
            <w:vAlign w:val="bottom"/>
          </w:tcPr>
          <w:p w14:paraId="1B970A8B"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0C7C35BD"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Pathology</w:t>
            </w:r>
          </w:p>
        </w:tc>
        <w:tc>
          <w:tcPr>
            <w:tcW w:w="795" w:type="dxa"/>
            <w:tcBorders>
              <w:top w:val="nil"/>
              <w:left w:val="nil"/>
              <w:bottom w:val="single" w:sz="4" w:space="0" w:color="auto"/>
              <w:right w:val="nil"/>
            </w:tcBorders>
            <w:shd w:val="clear" w:color="auto" w:fill="auto"/>
            <w:noWrap/>
            <w:vAlign w:val="bottom"/>
          </w:tcPr>
          <w:p w14:paraId="142652D4"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80266</w:t>
            </w:r>
          </w:p>
        </w:tc>
        <w:tc>
          <w:tcPr>
            <w:tcW w:w="748" w:type="dxa"/>
            <w:tcBorders>
              <w:top w:val="nil"/>
              <w:left w:val="nil"/>
              <w:bottom w:val="single" w:sz="4" w:space="0" w:color="auto"/>
              <w:right w:val="single" w:sz="4" w:space="0" w:color="auto"/>
            </w:tcBorders>
            <w:shd w:val="clear" w:color="auto" w:fill="auto"/>
            <w:noWrap/>
            <w:vAlign w:val="bottom"/>
          </w:tcPr>
          <w:p w14:paraId="1D444737" w14:textId="77777777" w:rsidR="00DA2AEF" w:rsidRPr="007C2473" w:rsidRDefault="00DA2AEF" w:rsidP="00FF1AB6">
            <w:pPr>
              <w:jc w:val="center"/>
              <w:rPr>
                <w:rFonts w:ascii="Arial" w:hAnsi="Arial" w:cs="Arial"/>
              </w:rPr>
            </w:pPr>
            <w:r w:rsidRPr="007C2473">
              <w:rPr>
                <w:rFonts w:ascii="Arial" w:hAnsi="Arial" w:cs="Arial"/>
              </w:rPr>
              <w:t>1C</w:t>
            </w:r>
          </w:p>
        </w:tc>
      </w:tr>
      <w:tr w:rsidR="00DA2AEF" w14:paraId="69EDD176"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6AD9D6EA"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Forensic/legal medicine</w:t>
            </w:r>
          </w:p>
        </w:tc>
        <w:tc>
          <w:tcPr>
            <w:tcW w:w="795" w:type="dxa"/>
            <w:tcBorders>
              <w:top w:val="nil"/>
              <w:left w:val="nil"/>
              <w:bottom w:val="single" w:sz="4" w:space="0" w:color="auto"/>
              <w:right w:val="nil"/>
            </w:tcBorders>
            <w:shd w:val="clear" w:color="auto" w:fill="auto"/>
            <w:noWrap/>
            <w:vAlign w:val="bottom"/>
          </w:tcPr>
          <w:p w14:paraId="4216B4D6"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80240</w:t>
            </w:r>
          </w:p>
        </w:tc>
        <w:tc>
          <w:tcPr>
            <w:tcW w:w="748" w:type="dxa"/>
            <w:tcBorders>
              <w:top w:val="nil"/>
              <w:left w:val="nil"/>
              <w:bottom w:val="single" w:sz="4" w:space="0" w:color="auto"/>
              <w:right w:val="single" w:sz="4" w:space="0" w:color="auto"/>
            </w:tcBorders>
            <w:shd w:val="clear" w:color="auto" w:fill="auto"/>
            <w:vAlign w:val="bottom"/>
          </w:tcPr>
          <w:p w14:paraId="7C2449E2" w14:textId="77777777" w:rsidR="00DA2AEF" w:rsidRPr="007C2473" w:rsidRDefault="00DA2AEF" w:rsidP="00FF1AB6">
            <w:pPr>
              <w:jc w:val="center"/>
              <w:rPr>
                <w:rFonts w:ascii="Arial" w:hAnsi="Arial" w:cs="Arial"/>
              </w:rPr>
            </w:pPr>
            <w:r w:rsidRPr="007C2473">
              <w:rPr>
                <w:rFonts w:ascii="Arial" w:hAnsi="Arial" w:cs="Arial"/>
              </w:rPr>
              <w:t>1B</w:t>
            </w:r>
          </w:p>
        </w:tc>
        <w:tc>
          <w:tcPr>
            <w:tcW w:w="136" w:type="dxa"/>
            <w:tcBorders>
              <w:top w:val="nil"/>
              <w:left w:val="nil"/>
              <w:bottom w:val="nil"/>
              <w:right w:val="nil"/>
            </w:tcBorders>
            <w:shd w:val="clear" w:color="auto" w:fill="auto"/>
            <w:vAlign w:val="bottom"/>
          </w:tcPr>
          <w:p w14:paraId="173362A2"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295B9A53"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Pathology (minor surg.)</w:t>
            </w:r>
          </w:p>
        </w:tc>
        <w:tc>
          <w:tcPr>
            <w:tcW w:w="795" w:type="dxa"/>
            <w:tcBorders>
              <w:top w:val="nil"/>
              <w:left w:val="nil"/>
              <w:bottom w:val="single" w:sz="4" w:space="0" w:color="auto"/>
              <w:right w:val="nil"/>
            </w:tcBorders>
            <w:shd w:val="clear" w:color="auto" w:fill="auto"/>
            <w:noWrap/>
            <w:vAlign w:val="bottom"/>
          </w:tcPr>
          <w:p w14:paraId="3A3C21D8"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80292</w:t>
            </w:r>
          </w:p>
        </w:tc>
        <w:tc>
          <w:tcPr>
            <w:tcW w:w="748" w:type="dxa"/>
            <w:tcBorders>
              <w:top w:val="nil"/>
              <w:left w:val="nil"/>
              <w:bottom w:val="single" w:sz="4" w:space="0" w:color="auto"/>
              <w:right w:val="single" w:sz="4" w:space="0" w:color="auto"/>
            </w:tcBorders>
            <w:shd w:val="clear" w:color="auto" w:fill="auto"/>
            <w:noWrap/>
            <w:vAlign w:val="bottom"/>
          </w:tcPr>
          <w:p w14:paraId="2FEB1E15" w14:textId="69A0D339" w:rsidR="00DA2AEF" w:rsidRPr="007C2473" w:rsidRDefault="00DA2AEF" w:rsidP="00FF1AB6">
            <w:pPr>
              <w:jc w:val="center"/>
              <w:rPr>
                <w:rFonts w:ascii="Arial" w:hAnsi="Arial" w:cs="Arial"/>
              </w:rPr>
            </w:pPr>
            <w:r w:rsidRPr="007C2473">
              <w:rPr>
                <w:rFonts w:ascii="Arial" w:hAnsi="Arial" w:cs="Arial"/>
              </w:rPr>
              <w:t>3</w:t>
            </w:r>
            <w:r w:rsidR="00FB2AD4" w:rsidRPr="007C2473">
              <w:rPr>
                <w:rFonts w:ascii="Arial" w:hAnsi="Arial" w:cs="Arial"/>
              </w:rPr>
              <w:t>A</w:t>
            </w:r>
          </w:p>
        </w:tc>
      </w:tr>
      <w:tr w:rsidR="00DA2AEF" w14:paraId="2C19A8E0"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638980CB"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Gastroenterology (minor surg.)</w:t>
            </w:r>
          </w:p>
        </w:tc>
        <w:tc>
          <w:tcPr>
            <w:tcW w:w="795" w:type="dxa"/>
            <w:tcBorders>
              <w:top w:val="nil"/>
              <w:left w:val="nil"/>
              <w:bottom w:val="single" w:sz="4" w:space="0" w:color="auto"/>
              <w:right w:val="nil"/>
            </w:tcBorders>
            <w:shd w:val="clear" w:color="auto" w:fill="auto"/>
            <w:noWrap/>
            <w:vAlign w:val="bottom"/>
          </w:tcPr>
          <w:p w14:paraId="2D1EDF49"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80274</w:t>
            </w:r>
          </w:p>
        </w:tc>
        <w:tc>
          <w:tcPr>
            <w:tcW w:w="748" w:type="dxa"/>
            <w:tcBorders>
              <w:top w:val="nil"/>
              <w:left w:val="nil"/>
              <w:bottom w:val="single" w:sz="4" w:space="0" w:color="auto"/>
              <w:right w:val="single" w:sz="4" w:space="0" w:color="auto"/>
            </w:tcBorders>
            <w:shd w:val="clear" w:color="auto" w:fill="auto"/>
            <w:vAlign w:val="bottom"/>
          </w:tcPr>
          <w:p w14:paraId="1468D0CF" w14:textId="77777777" w:rsidR="00DA2AEF" w:rsidRPr="007C2473" w:rsidRDefault="00DA2AEF" w:rsidP="00FF1AB6">
            <w:pPr>
              <w:jc w:val="center"/>
              <w:rPr>
                <w:rFonts w:ascii="Arial" w:hAnsi="Arial" w:cs="Arial"/>
              </w:rPr>
            </w:pPr>
            <w:r w:rsidRPr="007C2473">
              <w:rPr>
                <w:rFonts w:ascii="Arial" w:hAnsi="Arial" w:cs="Arial"/>
              </w:rPr>
              <w:t>3B</w:t>
            </w:r>
          </w:p>
        </w:tc>
        <w:tc>
          <w:tcPr>
            <w:tcW w:w="136" w:type="dxa"/>
            <w:tcBorders>
              <w:top w:val="nil"/>
              <w:left w:val="nil"/>
              <w:bottom w:val="nil"/>
              <w:right w:val="nil"/>
            </w:tcBorders>
            <w:shd w:val="clear" w:color="auto" w:fill="auto"/>
            <w:vAlign w:val="bottom"/>
          </w:tcPr>
          <w:p w14:paraId="141F4E26"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1005BD15"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Pediatrics</w:t>
            </w:r>
          </w:p>
        </w:tc>
        <w:tc>
          <w:tcPr>
            <w:tcW w:w="795" w:type="dxa"/>
            <w:tcBorders>
              <w:top w:val="nil"/>
              <w:left w:val="nil"/>
              <w:bottom w:val="single" w:sz="4" w:space="0" w:color="auto"/>
              <w:right w:val="nil"/>
            </w:tcBorders>
            <w:shd w:val="clear" w:color="auto" w:fill="auto"/>
            <w:noWrap/>
            <w:vAlign w:val="bottom"/>
          </w:tcPr>
          <w:p w14:paraId="473387B9"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80267</w:t>
            </w:r>
          </w:p>
        </w:tc>
        <w:tc>
          <w:tcPr>
            <w:tcW w:w="748" w:type="dxa"/>
            <w:tcBorders>
              <w:top w:val="nil"/>
              <w:left w:val="nil"/>
              <w:bottom w:val="single" w:sz="4" w:space="0" w:color="auto"/>
              <w:right w:val="single" w:sz="4" w:space="0" w:color="auto"/>
            </w:tcBorders>
            <w:shd w:val="clear" w:color="auto" w:fill="auto"/>
            <w:noWrap/>
            <w:vAlign w:val="bottom"/>
          </w:tcPr>
          <w:p w14:paraId="1EEAADC9" w14:textId="77777777" w:rsidR="00DA2AEF" w:rsidRPr="007C2473" w:rsidRDefault="00DA2AEF" w:rsidP="00FF1AB6">
            <w:pPr>
              <w:jc w:val="center"/>
              <w:rPr>
                <w:rFonts w:ascii="Arial" w:hAnsi="Arial" w:cs="Arial"/>
              </w:rPr>
            </w:pPr>
            <w:r w:rsidRPr="007C2473">
              <w:rPr>
                <w:rFonts w:ascii="Arial" w:hAnsi="Arial" w:cs="Arial"/>
              </w:rPr>
              <w:t>1</w:t>
            </w:r>
          </w:p>
        </w:tc>
      </w:tr>
      <w:tr w:rsidR="00DA2AEF" w14:paraId="0F22E230"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6F705D55"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General Preventative (no surg.)</w:t>
            </w:r>
          </w:p>
        </w:tc>
        <w:tc>
          <w:tcPr>
            <w:tcW w:w="795" w:type="dxa"/>
            <w:tcBorders>
              <w:top w:val="nil"/>
              <w:left w:val="nil"/>
              <w:bottom w:val="single" w:sz="4" w:space="0" w:color="auto"/>
              <w:right w:val="nil"/>
            </w:tcBorders>
            <w:shd w:val="clear" w:color="auto" w:fill="auto"/>
            <w:noWrap/>
            <w:vAlign w:val="bottom"/>
          </w:tcPr>
          <w:p w14:paraId="44B97C6A"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80231</w:t>
            </w:r>
          </w:p>
        </w:tc>
        <w:tc>
          <w:tcPr>
            <w:tcW w:w="748" w:type="dxa"/>
            <w:tcBorders>
              <w:top w:val="nil"/>
              <w:left w:val="nil"/>
              <w:bottom w:val="single" w:sz="4" w:space="0" w:color="auto"/>
              <w:right w:val="single" w:sz="4" w:space="0" w:color="auto"/>
            </w:tcBorders>
            <w:shd w:val="clear" w:color="auto" w:fill="auto"/>
            <w:vAlign w:val="bottom"/>
          </w:tcPr>
          <w:p w14:paraId="1AE6D623" w14:textId="3B961876" w:rsidR="00DA2AEF" w:rsidRPr="007C2473" w:rsidRDefault="00DA2AEF" w:rsidP="00FF1AB6">
            <w:pPr>
              <w:jc w:val="center"/>
              <w:rPr>
                <w:rFonts w:ascii="Arial" w:hAnsi="Arial" w:cs="Arial"/>
              </w:rPr>
            </w:pPr>
            <w:r w:rsidRPr="007C2473">
              <w:rPr>
                <w:rFonts w:ascii="Arial" w:hAnsi="Arial" w:cs="Arial"/>
              </w:rPr>
              <w:t>1</w:t>
            </w:r>
            <w:r w:rsidR="00FB2AD4" w:rsidRPr="007C2473">
              <w:rPr>
                <w:rFonts w:ascii="Arial" w:hAnsi="Arial" w:cs="Arial"/>
              </w:rPr>
              <w:t>C</w:t>
            </w:r>
          </w:p>
        </w:tc>
        <w:tc>
          <w:tcPr>
            <w:tcW w:w="136" w:type="dxa"/>
            <w:tcBorders>
              <w:top w:val="nil"/>
              <w:left w:val="nil"/>
              <w:bottom w:val="nil"/>
              <w:right w:val="nil"/>
            </w:tcBorders>
            <w:shd w:val="clear" w:color="auto" w:fill="auto"/>
            <w:vAlign w:val="bottom"/>
          </w:tcPr>
          <w:p w14:paraId="24B1B836"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50F4ABA2"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Physical Med. &amp; Rehab</w:t>
            </w:r>
          </w:p>
        </w:tc>
        <w:tc>
          <w:tcPr>
            <w:tcW w:w="795" w:type="dxa"/>
            <w:tcBorders>
              <w:top w:val="nil"/>
              <w:left w:val="nil"/>
              <w:bottom w:val="single" w:sz="4" w:space="0" w:color="auto"/>
              <w:right w:val="nil"/>
            </w:tcBorders>
            <w:shd w:val="clear" w:color="auto" w:fill="auto"/>
            <w:noWrap/>
            <w:vAlign w:val="bottom"/>
          </w:tcPr>
          <w:p w14:paraId="556952A5"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80235</w:t>
            </w:r>
          </w:p>
        </w:tc>
        <w:tc>
          <w:tcPr>
            <w:tcW w:w="748" w:type="dxa"/>
            <w:tcBorders>
              <w:top w:val="nil"/>
              <w:left w:val="nil"/>
              <w:bottom w:val="single" w:sz="4" w:space="0" w:color="auto"/>
              <w:right w:val="single" w:sz="4" w:space="0" w:color="auto"/>
            </w:tcBorders>
            <w:shd w:val="clear" w:color="auto" w:fill="auto"/>
            <w:noWrap/>
            <w:vAlign w:val="bottom"/>
          </w:tcPr>
          <w:p w14:paraId="44947A41" w14:textId="77777777" w:rsidR="00DA2AEF" w:rsidRPr="007C2473" w:rsidRDefault="00DA2AEF" w:rsidP="00FF1AB6">
            <w:pPr>
              <w:jc w:val="center"/>
              <w:rPr>
                <w:rFonts w:ascii="Arial" w:hAnsi="Arial" w:cs="Arial"/>
              </w:rPr>
            </w:pPr>
            <w:r w:rsidRPr="007C2473">
              <w:rPr>
                <w:rFonts w:ascii="Arial" w:hAnsi="Arial" w:cs="Arial"/>
              </w:rPr>
              <w:t>1B</w:t>
            </w:r>
          </w:p>
        </w:tc>
      </w:tr>
      <w:tr w:rsidR="00DA2AEF" w14:paraId="208B606D"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484C055B"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General Surgery</w:t>
            </w:r>
          </w:p>
        </w:tc>
        <w:tc>
          <w:tcPr>
            <w:tcW w:w="795" w:type="dxa"/>
            <w:tcBorders>
              <w:top w:val="nil"/>
              <w:left w:val="nil"/>
              <w:bottom w:val="single" w:sz="4" w:space="0" w:color="auto"/>
              <w:right w:val="nil"/>
            </w:tcBorders>
            <w:shd w:val="clear" w:color="auto" w:fill="auto"/>
            <w:noWrap/>
            <w:vAlign w:val="bottom"/>
          </w:tcPr>
          <w:p w14:paraId="27765D8F"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80143</w:t>
            </w:r>
          </w:p>
        </w:tc>
        <w:tc>
          <w:tcPr>
            <w:tcW w:w="748" w:type="dxa"/>
            <w:tcBorders>
              <w:top w:val="nil"/>
              <w:left w:val="nil"/>
              <w:bottom w:val="single" w:sz="4" w:space="0" w:color="auto"/>
              <w:right w:val="single" w:sz="4" w:space="0" w:color="auto"/>
            </w:tcBorders>
            <w:shd w:val="clear" w:color="auto" w:fill="auto"/>
            <w:vAlign w:val="bottom"/>
          </w:tcPr>
          <w:p w14:paraId="02F00734" w14:textId="77777777" w:rsidR="00DA2AEF" w:rsidRPr="007C2473" w:rsidRDefault="00DA2AEF" w:rsidP="00FF1AB6">
            <w:pPr>
              <w:jc w:val="center"/>
              <w:rPr>
                <w:rFonts w:ascii="Arial" w:hAnsi="Arial" w:cs="Arial"/>
              </w:rPr>
            </w:pPr>
            <w:r w:rsidRPr="007C2473">
              <w:rPr>
                <w:rFonts w:ascii="Arial" w:hAnsi="Arial" w:cs="Arial"/>
              </w:rPr>
              <w:t>9</w:t>
            </w:r>
          </w:p>
        </w:tc>
        <w:tc>
          <w:tcPr>
            <w:tcW w:w="136" w:type="dxa"/>
            <w:tcBorders>
              <w:top w:val="nil"/>
              <w:left w:val="nil"/>
              <w:bottom w:val="nil"/>
              <w:right w:val="nil"/>
            </w:tcBorders>
            <w:shd w:val="clear" w:color="auto" w:fill="auto"/>
            <w:vAlign w:val="bottom"/>
          </w:tcPr>
          <w:p w14:paraId="4D50F79C"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3637EB79"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Plastic Surgery</w:t>
            </w:r>
          </w:p>
        </w:tc>
        <w:tc>
          <w:tcPr>
            <w:tcW w:w="795" w:type="dxa"/>
            <w:tcBorders>
              <w:top w:val="nil"/>
              <w:left w:val="nil"/>
              <w:bottom w:val="single" w:sz="4" w:space="0" w:color="auto"/>
              <w:right w:val="nil"/>
            </w:tcBorders>
            <w:shd w:val="clear" w:color="auto" w:fill="auto"/>
            <w:noWrap/>
            <w:vAlign w:val="bottom"/>
          </w:tcPr>
          <w:p w14:paraId="1A515C99"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80156</w:t>
            </w:r>
          </w:p>
        </w:tc>
        <w:tc>
          <w:tcPr>
            <w:tcW w:w="748" w:type="dxa"/>
            <w:tcBorders>
              <w:top w:val="nil"/>
              <w:left w:val="nil"/>
              <w:bottom w:val="single" w:sz="4" w:space="0" w:color="auto"/>
              <w:right w:val="single" w:sz="4" w:space="0" w:color="auto"/>
            </w:tcBorders>
            <w:shd w:val="clear" w:color="auto" w:fill="auto"/>
            <w:noWrap/>
            <w:vAlign w:val="bottom"/>
          </w:tcPr>
          <w:p w14:paraId="3E5A12AE" w14:textId="77777777" w:rsidR="00DA2AEF" w:rsidRPr="007C2473" w:rsidRDefault="00DA2AEF" w:rsidP="00FF1AB6">
            <w:pPr>
              <w:jc w:val="center"/>
              <w:rPr>
                <w:rFonts w:ascii="Arial" w:hAnsi="Arial" w:cs="Arial"/>
              </w:rPr>
            </w:pPr>
            <w:r w:rsidRPr="007C2473">
              <w:rPr>
                <w:rFonts w:ascii="Arial" w:hAnsi="Arial" w:cs="Arial"/>
              </w:rPr>
              <w:t>8</w:t>
            </w:r>
          </w:p>
        </w:tc>
      </w:tr>
      <w:tr w:rsidR="00DA2AEF" w14:paraId="4B2184A8"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1DFEE674" w14:textId="77777777" w:rsidR="00DA2AEF" w:rsidRPr="00145B0D" w:rsidRDefault="00DA2AEF" w:rsidP="00FF1AB6">
            <w:pPr>
              <w:jc w:val="center"/>
              <w:rPr>
                <w:rFonts w:ascii="Arial" w:hAnsi="Arial" w:cs="Arial"/>
                <w:sz w:val="24"/>
                <w:szCs w:val="24"/>
              </w:rPr>
            </w:pPr>
            <w:r w:rsidRPr="00145B0D">
              <w:rPr>
                <w:rFonts w:ascii="Arial" w:hAnsi="Arial" w:cs="Arial"/>
                <w:sz w:val="24"/>
                <w:szCs w:val="24"/>
              </w:rPr>
              <w:t>Geriatrics</w:t>
            </w:r>
          </w:p>
        </w:tc>
        <w:tc>
          <w:tcPr>
            <w:tcW w:w="795" w:type="dxa"/>
            <w:tcBorders>
              <w:top w:val="nil"/>
              <w:left w:val="nil"/>
              <w:bottom w:val="single" w:sz="4" w:space="0" w:color="auto"/>
              <w:right w:val="nil"/>
            </w:tcBorders>
            <w:shd w:val="clear" w:color="auto" w:fill="auto"/>
            <w:noWrap/>
            <w:vAlign w:val="bottom"/>
          </w:tcPr>
          <w:p w14:paraId="56DBB419" w14:textId="77777777" w:rsidR="00DA2AEF" w:rsidRPr="00145B0D" w:rsidRDefault="00DA2AEF" w:rsidP="00FF1AB6">
            <w:pPr>
              <w:jc w:val="center"/>
              <w:rPr>
                <w:rFonts w:ascii="Arial" w:hAnsi="Arial" w:cs="Arial"/>
                <w:sz w:val="24"/>
                <w:szCs w:val="24"/>
              </w:rPr>
            </w:pPr>
            <w:r w:rsidRPr="00145B0D">
              <w:rPr>
                <w:rFonts w:ascii="Arial" w:hAnsi="Arial" w:cs="Arial"/>
                <w:sz w:val="24"/>
                <w:szCs w:val="24"/>
              </w:rPr>
              <w:t>80243</w:t>
            </w:r>
          </w:p>
        </w:tc>
        <w:tc>
          <w:tcPr>
            <w:tcW w:w="748" w:type="dxa"/>
            <w:tcBorders>
              <w:top w:val="nil"/>
              <w:left w:val="nil"/>
              <w:bottom w:val="single" w:sz="4" w:space="0" w:color="auto"/>
              <w:right w:val="single" w:sz="4" w:space="0" w:color="auto"/>
            </w:tcBorders>
            <w:shd w:val="clear" w:color="auto" w:fill="auto"/>
            <w:vAlign w:val="bottom"/>
          </w:tcPr>
          <w:p w14:paraId="4599199E" w14:textId="77777777" w:rsidR="00DA2AEF" w:rsidRPr="007C2473" w:rsidRDefault="00DA2AEF" w:rsidP="00FF1AB6">
            <w:pPr>
              <w:jc w:val="center"/>
              <w:rPr>
                <w:rFonts w:ascii="Arial" w:hAnsi="Arial" w:cs="Arial"/>
              </w:rPr>
            </w:pPr>
            <w:r w:rsidRPr="007C2473">
              <w:rPr>
                <w:rFonts w:ascii="Arial" w:hAnsi="Arial" w:cs="Arial"/>
              </w:rPr>
              <w:t>1D</w:t>
            </w:r>
          </w:p>
        </w:tc>
        <w:tc>
          <w:tcPr>
            <w:tcW w:w="136" w:type="dxa"/>
            <w:tcBorders>
              <w:top w:val="nil"/>
              <w:left w:val="nil"/>
              <w:bottom w:val="nil"/>
              <w:right w:val="nil"/>
            </w:tcBorders>
            <w:shd w:val="clear" w:color="auto" w:fill="auto"/>
            <w:vAlign w:val="bottom"/>
          </w:tcPr>
          <w:p w14:paraId="1D78A9E0"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3919CA4C"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Podiatrist (no surg.)</w:t>
            </w:r>
          </w:p>
        </w:tc>
        <w:tc>
          <w:tcPr>
            <w:tcW w:w="795" w:type="dxa"/>
            <w:tcBorders>
              <w:top w:val="nil"/>
              <w:left w:val="nil"/>
              <w:bottom w:val="single" w:sz="4" w:space="0" w:color="auto"/>
              <w:right w:val="nil"/>
            </w:tcBorders>
            <w:shd w:val="clear" w:color="auto" w:fill="auto"/>
            <w:noWrap/>
            <w:vAlign w:val="bottom"/>
          </w:tcPr>
          <w:p w14:paraId="2D7289DF"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70992</w:t>
            </w:r>
          </w:p>
        </w:tc>
        <w:tc>
          <w:tcPr>
            <w:tcW w:w="748" w:type="dxa"/>
            <w:tcBorders>
              <w:top w:val="nil"/>
              <w:left w:val="nil"/>
              <w:bottom w:val="single" w:sz="4" w:space="0" w:color="auto"/>
              <w:right w:val="single" w:sz="4" w:space="0" w:color="auto"/>
            </w:tcBorders>
            <w:shd w:val="clear" w:color="auto" w:fill="auto"/>
            <w:noWrap/>
            <w:vAlign w:val="bottom"/>
          </w:tcPr>
          <w:p w14:paraId="1E1FF5B3" w14:textId="77777777" w:rsidR="00DA2AEF" w:rsidRPr="007C2473" w:rsidRDefault="00DA2AEF" w:rsidP="00FF1AB6">
            <w:pPr>
              <w:jc w:val="center"/>
              <w:rPr>
                <w:rFonts w:ascii="Arial" w:hAnsi="Arial" w:cs="Arial"/>
              </w:rPr>
            </w:pPr>
            <w:r w:rsidRPr="007C2473">
              <w:rPr>
                <w:rFonts w:ascii="Arial" w:hAnsi="Arial" w:cs="Arial"/>
              </w:rPr>
              <w:t>1</w:t>
            </w:r>
          </w:p>
        </w:tc>
      </w:tr>
      <w:tr w:rsidR="00DA2AEF" w14:paraId="1584B83D"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5FEAF673"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Gynecological Surgery</w:t>
            </w:r>
          </w:p>
        </w:tc>
        <w:tc>
          <w:tcPr>
            <w:tcW w:w="795" w:type="dxa"/>
            <w:tcBorders>
              <w:top w:val="nil"/>
              <w:left w:val="nil"/>
              <w:bottom w:val="single" w:sz="4" w:space="0" w:color="auto"/>
              <w:right w:val="nil"/>
            </w:tcBorders>
            <w:shd w:val="clear" w:color="auto" w:fill="auto"/>
            <w:noWrap/>
            <w:vAlign w:val="bottom"/>
          </w:tcPr>
          <w:p w14:paraId="53FD7650"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80167</w:t>
            </w:r>
          </w:p>
        </w:tc>
        <w:tc>
          <w:tcPr>
            <w:tcW w:w="748" w:type="dxa"/>
            <w:tcBorders>
              <w:top w:val="nil"/>
              <w:left w:val="nil"/>
              <w:bottom w:val="single" w:sz="4" w:space="0" w:color="auto"/>
              <w:right w:val="single" w:sz="4" w:space="0" w:color="auto"/>
            </w:tcBorders>
            <w:shd w:val="clear" w:color="auto" w:fill="auto"/>
            <w:vAlign w:val="bottom"/>
          </w:tcPr>
          <w:p w14:paraId="3DB0C16A" w14:textId="04D0959C" w:rsidR="00DA2AEF" w:rsidRPr="007C2473" w:rsidRDefault="00FB2AD4" w:rsidP="00FF1AB6">
            <w:pPr>
              <w:jc w:val="center"/>
              <w:rPr>
                <w:rFonts w:ascii="Arial" w:hAnsi="Arial" w:cs="Arial"/>
              </w:rPr>
            </w:pPr>
            <w:r w:rsidRPr="007C2473">
              <w:rPr>
                <w:rFonts w:ascii="Arial" w:hAnsi="Arial" w:cs="Arial"/>
              </w:rPr>
              <w:t>7</w:t>
            </w:r>
          </w:p>
        </w:tc>
        <w:tc>
          <w:tcPr>
            <w:tcW w:w="136" w:type="dxa"/>
            <w:tcBorders>
              <w:top w:val="nil"/>
              <w:left w:val="nil"/>
              <w:bottom w:val="nil"/>
              <w:right w:val="nil"/>
            </w:tcBorders>
            <w:shd w:val="clear" w:color="auto" w:fill="auto"/>
            <w:vAlign w:val="bottom"/>
          </w:tcPr>
          <w:p w14:paraId="40F8DDFE"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266934FD"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Podiatrist Surgery</w:t>
            </w:r>
          </w:p>
        </w:tc>
        <w:tc>
          <w:tcPr>
            <w:tcW w:w="795" w:type="dxa"/>
            <w:tcBorders>
              <w:top w:val="nil"/>
              <w:left w:val="nil"/>
              <w:bottom w:val="single" w:sz="4" w:space="0" w:color="auto"/>
              <w:right w:val="nil"/>
            </w:tcBorders>
            <w:shd w:val="clear" w:color="auto" w:fill="auto"/>
            <w:noWrap/>
            <w:vAlign w:val="bottom"/>
          </w:tcPr>
          <w:p w14:paraId="2D228DFA"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80993</w:t>
            </w:r>
          </w:p>
        </w:tc>
        <w:tc>
          <w:tcPr>
            <w:tcW w:w="748" w:type="dxa"/>
            <w:tcBorders>
              <w:top w:val="nil"/>
              <w:left w:val="nil"/>
              <w:bottom w:val="single" w:sz="4" w:space="0" w:color="auto"/>
              <w:right w:val="single" w:sz="4" w:space="0" w:color="auto"/>
            </w:tcBorders>
            <w:shd w:val="clear" w:color="auto" w:fill="auto"/>
            <w:noWrap/>
            <w:vAlign w:val="bottom"/>
          </w:tcPr>
          <w:p w14:paraId="21AD6EEA" w14:textId="7E1BC01C" w:rsidR="00DA2AEF" w:rsidRPr="007C2473" w:rsidRDefault="00FB2AD4" w:rsidP="00FF1AB6">
            <w:pPr>
              <w:jc w:val="center"/>
              <w:rPr>
                <w:rFonts w:ascii="Arial" w:hAnsi="Arial" w:cs="Arial"/>
              </w:rPr>
            </w:pPr>
            <w:r w:rsidRPr="007C2473">
              <w:rPr>
                <w:rFonts w:ascii="Arial" w:hAnsi="Arial" w:cs="Arial"/>
              </w:rPr>
              <w:t>4B</w:t>
            </w:r>
          </w:p>
        </w:tc>
      </w:tr>
      <w:tr w:rsidR="00DA2AEF" w14:paraId="7215D579"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1F9CBC9A"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Gynecology (no surg.)</w:t>
            </w:r>
          </w:p>
        </w:tc>
        <w:tc>
          <w:tcPr>
            <w:tcW w:w="795" w:type="dxa"/>
            <w:tcBorders>
              <w:top w:val="nil"/>
              <w:left w:val="nil"/>
              <w:bottom w:val="single" w:sz="4" w:space="0" w:color="auto"/>
              <w:right w:val="nil"/>
            </w:tcBorders>
            <w:shd w:val="clear" w:color="auto" w:fill="auto"/>
            <w:noWrap/>
            <w:vAlign w:val="bottom"/>
          </w:tcPr>
          <w:p w14:paraId="5AFC1B83"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80244</w:t>
            </w:r>
          </w:p>
        </w:tc>
        <w:tc>
          <w:tcPr>
            <w:tcW w:w="748" w:type="dxa"/>
            <w:tcBorders>
              <w:top w:val="nil"/>
              <w:left w:val="nil"/>
              <w:bottom w:val="single" w:sz="4" w:space="0" w:color="auto"/>
              <w:right w:val="single" w:sz="4" w:space="0" w:color="auto"/>
            </w:tcBorders>
            <w:shd w:val="clear" w:color="auto" w:fill="auto"/>
            <w:vAlign w:val="bottom"/>
          </w:tcPr>
          <w:p w14:paraId="14B859F1" w14:textId="77777777" w:rsidR="00DA2AEF" w:rsidRPr="007C2473" w:rsidRDefault="00DA2AEF" w:rsidP="00FF1AB6">
            <w:pPr>
              <w:jc w:val="center"/>
              <w:rPr>
                <w:rFonts w:ascii="Arial" w:hAnsi="Arial" w:cs="Arial"/>
              </w:rPr>
            </w:pPr>
            <w:r w:rsidRPr="007C2473">
              <w:rPr>
                <w:rFonts w:ascii="Arial" w:hAnsi="Arial" w:cs="Arial"/>
              </w:rPr>
              <w:t>1</w:t>
            </w:r>
          </w:p>
        </w:tc>
        <w:tc>
          <w:tcPr>
            <w:tcW w:w="136" w:type="dxa"/>
            <w:tcBorders>
              <w:top w:val="nil"/>
              <w:left w:val="nil"/>
              <w:bottom w:val="nil"/>
              <w:right w:val="nil"/>
            </w:tcBorders>
            <w:shd w:val="clear" w:color="auto" w:fill="auto"/>
            <w:vAlign w:val="bottom"/>
          </w:tcPr>
          <w:p w14:paraId="7F5F34DC"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027BD29D"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Psychiatry</w:t>
            </w:r>
          </w:p>
        </w:tc>
        <w:tc>
          <w:tcPr>
            <w:tcW w:w="795" w:type="dxa"/>
            <w:tcBorders>
              <w:top w:val="nil"/>
              <w:left w:val="nil"/>
              <w:bottom w:val="single" w:sz="4" w:space="0" w:color="auto"/>
              <w:right w:val="nil"/>
            </w:tcBorders>
            <w:shd w:val="clear" w:color="auto" w:fill="auto"/>
            <w:noWrap/>
            <w:vAlign w:val="bottom"/>
          </w:tcPr>
          <w:p w14:paraId="634B79B8"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80249</w:t>
            </w:r>
          </w:p>
        </w:tc>
        <w:tc>
          <w:tcPr>
            <w:tcW w:w="748" w:type="dxa"/>
            <w:tcBorders>
              <w:top w:val="nil"/>
              <w:left w:val="nil"/>
              <w:bottom w:val="single" w:sz="4" w:space="0" w:color="auto"/>
              <w:right w:val="single" w:sz="4" w:space="0" w:color="auto"/>
            </w:tcBorders>
            <w:shd w:val="clear" w:color="auto" w:fill="auto"/>
            <w:noWrap/>
            <w:vAlign w:val="bottom"/>
          </w:tcPr>
          <w:p w14:paraId="618979E3" w14:textId="77777777" w:rsidR="00DA2AEF" w:rsidRPr="007C2473" w:rsidRDefault="00DA2AEF" w:rsidP="00FF1AB6">
            <w:pPr>
              <w:jc w:val="center"/>
              <w:rPr>
                <w:rFonts w:ascii="Arial" w:hAnsi="Arial" w:cs="Arial"/>
              </w:rPr>
            </w:pPr>
            <w:r w:rsidRPr="007C2473">
              <w:rPr>
                <w:rFonts w:ascii="Arial" w:hAnsi="Arial" w:cs="Arial"/>
              </w:rPr>
              <w:t>1B</w:t>
            </w:r>
          </w:p>
        </w:tc>
      </w:tr>
      <w:tr w:rsidR="00DA2AEF" w14:paraId="3DC740EC"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4AAB8542"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Hand Surgery</w:t>
            </w:r>
          </w:p>
        </w:tc>
        <w:tc>
          <w:tcPr>
            <w:tcW w:w="795" w:type="dxa"/>
            <w:tcBorders>
              <w:top w:val="nil"/>
              <w:left w:val="nil"/>
              <w:bottom w:val="single" w:sz="4" w:space="0" w:color="auto"/>
              <w:right w:val="nil"/>
            </w:tcBorders>
            <w:shd w:val="clear" w:color="auto" w:fill="auto"/>
            <w:noWrap/>
            <w:vAlign w:val="bottom"/>
          </w:tcPr>
          <w:p w14:paraId="31240A05"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80169</w:t>
            </w:r>
          </w:p>
        </w:tc>
        <w:tc>
          <w:tcPr>
            <w:tcW w:w="748" w:type="dxa"/>
            <w:tcBorders>
              <w:top w:val="nil"/>
              <w:left w:val="nil"/>
              <w:bottom w:val="single" w:sz="4" w:space="0" w:color="auto"/>
              <w:right w:val="single" w:sz="4" w:space="0" w:color="auto"/>
            </w:tcBorders>
            <w:shd w:val="clear" w:color="auto" w:fill="auto"/>
            <w:vAlign w:val="bottom"/>
          </w:tcPr>
          <w:p w14:paraId="4EA141E0" w14:textId="4458D40D" w:rsidR="00DA2AEF" w:rsidRPr="007C2473" w:rsidRDefault="00FB2AD4" w:rsidP="00FF1AB6">
            <w:pPr>
              <w:jc w:val="center"/>
              <w:rPr>
                <w:rFonts w:ascii="Arial" w:hAnsi="Arial" w:cs="Arial"/>
              </w:rPr>
            </w:pPr>
            <w:r w:rsidRPr="007C2473">
              <w:rPr>
                <w:rFonts w:ascii="Arial" w:hAnsi="Arial" w:cs="Arial"/>
              </w:rPr>
              <w:t>7</w:t>
            </w:r>
          </w:p>
        </w:tc>
        <w:tc>
          <w:tcPr>
            <w:tcW w:w="136" w:type="dxa"/>
            <w:tcBorders>
              <w:top w:val="nil"/>
              <w:left w:val="nil"/>
              <w:bottom w:val="nil"/>
              <w:right w:val="nil"/>
            </w:tcBorders>
            <w:shd w:val="clear" w:color="auto" w:fill="auto"/>
            <w:vAlign w:val="bottom"/>
          </w:tcPr>
          <w:p w14:paraId="1B6902F9"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26A3C0B5"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Public Health</w:t>
            </w:r>
          </w:p>
        </w:tc>
        <w:tc>
          <w:tcPr>
            <w:tcW w:w="795" w:type="dxa"/>
            <w:tcBorders>
              <w:top w:val="nil"/>
              <w:left w:val="nil"/>
              <w:bottom w:val="single" w:sz="4" w:space="0" w:color="auto"/>
              <w:right w:val="nil"/>
            </w:tcBorders>
            <w:shd w:val="clear" w:color="auto" w:fill="auto"/>
            <w:noWrap/>
            <w:vAlign w:val="bottom"/>
          </w:tcPr>
          <w:p w14:paraId="7324A6B5" w14:textId="77777777" w:rsidR="00DA2AEF" w:rsidRPr="00C65235" w:rsidRDefault="00DA2AEF" w:rsidP="00FF1AB6">
            <w:pPr>
              <w:jc w:val="center"/>
              <w:rPr>
                <w:rFonts w:ascii="Arial" w:hAnsi="Arial" w:cs="Arial"/>
                <w:sz w:val="24"/>
                <w:szCs w:val="24"/>
              </w:rPr>
            </w:pPr>
            <w:r w:rsidRPr="00C65235">
              <w:rPr>
                <w:rFonts w:ascii="Arial" w:hAnsi="Arial" w:cs="Arial"/>
                <w:sz w:val="24"/>
                <w:szCs w:val="24"/>
              </w:rPr>
              <w:t>80236</w:t>
            </w:r>
          </w:p>
        </w:tc>
        <w:tc>
          <w:tcPr>
            <w:tcW w:w="748" w:type="dxa"/>
            <w:tcBorders>
              <w:top w:val="nil"/>
              <w:left w:val="nil"/>
              <w:bottom w:val="single" w:sz="4" w:space="0" w:color="auto"/>
              <w:right w:val="single" w:sz="4" w:space="0" w:color="auto"/>
            </w:tcBorders>
            <w:shd w:val="clear" w:color="auto" w:fill="auto"/>
            <w:noWrap/>
            <w:vAlign w:val="bottom"/>
          </w:tcPr>
          <w:p w14:paraId="601C6E7B" w14:textId="70EC4FA1" w:rsidR="00DA2AEF" w:rsidRPr="007C2473" w:rsidRDefault="00DA2AEF" w:rsidP="00FF1AB6">
            <w:pPr>
              <w:jc w:val="center"/>
              <w:rPr>
                <w:rFonts w:ascii="Arial" w:hAnsi="Arial" w:cs="Arial"/>
              </w:rPr>
            </w:pPr>
            <w:r w:rsidRPr="007C2473">
              <w:rPr>
                <w:rFonts w:ascii="Arial" w:hAnsi="Arial" w:cs="Arial"/>
              </w:rPr>
              <w:t>1</w:t>
            </w:r>
            <w:r w:rsidR="00FB2AD4" w:rsidRPr="007C2473">
              <w:rPr>
                <w:rFonts w:ascii="Arial" w:hAnsi="Arial" w:cs="Arial"/>
              </w:rPr>
              <w:t>C</w:t>
            </w:r>
          </w:p>
        </w:tc>
      </w:tr>
      <w:tr w:rsidR="00DA2AEF" w14:paraId="6A9EF02C"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20126837"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Hematology</w:t>
            </w:r>
          </w:p>
        </w:tc>
        <w:tc>
          <w:tcPr>
            <w:tcW w:w="795" w:type="dxa"/>
            <w:tcBorders>
              <w:top w:val="nil"/>
              <w:left w:val="nil"/>
              <w:bottom w:val="single" w:sz="4" w:space="0" w:color="auto"/>
              <w:right w:val="nil"/>
            </w:tcBorders>
            <w:shd w:val="clear" w:color="auto" w:fill="auto"/>
            <w:noWrap/>
            <w:vAlign w:val="bottom"/>
          </w:tcPr>
          <w:p w14:paraId="7D34CE95"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80245</w:t>
            </w:r>
          </w:p>
        </w:tc>
        <w:tc>
          <w:tcPr>
            <w:tcW w:w="748" w:type="dxa"/>
            <w:tcBorders>
              <w:top w:val="nil"/>
              <w:left w:val="nil"/>
              <w:bottom w:val="single" w:sz="4" w:space="0" w:color="auto"/>
              <w:right w:val="single" w:sz="4" w:space="0" w:color="auto"/>
            </w:tcBorders>
            <w:shd w:val="clear" w:color="auto" w:fill="auto"/>
            <w:vAlign w:val="bottom"/>
          </w:tcPr>
          <w:p w14:paraId="6DE62AB4" w14:textId="77777777" w:rsidR="00DA2AEF" w:rsidRPr="007C2473" w:rsidRDefault="00DA2AEF" w:rsidP="00FF1AB6">
            <w:pPr>
              <w:jc w:val="center"/>
              <w:rPr>
                <w:rFonts w:ascii="Arial" w:hAnsi="Arial" w:cs="Arial"/>
              </w:rPr>
            </w:pPr>
            <w:r w:rsidRPr="007C2473">
              <w:rPr>
                <w:rFonts w:ascii="Arial" w:hAnsi="Arial" w:cs="Arial"/>
              </w:rPr>
              <w:t>1</w:t>
            </w:r>
          </w:p>
        </w:tc>
        <w:tc>
          <w:tcPr>
            <w:tcW w:w="136" w:type="dxa"/>
            <w:tcBorders>
              <w:top w:val="nil"/>
              <w:left w:val="nil"/>
              <w:bottom w:val="nil"/>
              <w:right w:val="nil"/>
            </w:tcBorders>
            <w:shd w:val="clear" w:color="auto" w:fill="auto"/>
            <w:vAlign w:val="bottom"/>
          </w:tcPr>
          <w:p w14:paraId="32012FE8"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72979C23"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Pulmonary Medicine</w:t>
            </w:r>
          </w:p>
        </w:tc>
        <w:tc>
          <w:tcPr>
            <w:tcW w:w="795" w:type="dxa"/>
            <w:tcBorders>
              <w:top w:val="nil"/>
              <w:left w:val="nil"/>
              <w:bottom w:val="single" w:sz="4" w:space="0" w:color="auto"/>
              <w:right w:val="nil"/>
            </w:tcBorders>
            <w:shd w:val="clear" w:color="auto" w:fill="auto"/>
            <w:noWrap/>
            <w:vAlign w:val="bottom"/>
          </w:tcPr>
          <w:p w14:paraId="3D4DE825"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80489</w:t>
            </w:r>
          </w:p>
        </w:tc>
        <w:tc>
          <w:tcPr>
            <w:tcW w:w="748" w:type="dxa"/>
            <w:tcBorders>
              <w:top w:val="nil"/>
              <w:left w:val="nil"/>
              <w:bottom w:val="single" w:sz="4" w:space="0" w:color="auto"/>
              <w:right w:val="single" w:sz="4" w:space="0" w:color="auto"/>
            </w:tcBorders>
            <w:shd w:val="clear" w:color="auto" w:fill="auto"/>
            <w:noWrap/>
            <w:vAlign w:val="bottom"/>
          </w:tcPr>
          <w:p w14:paraId="70CFAFFA" w14:textId="77777777" w:rsidR="00DA2AEF" w:rsidRPr="007C2473" w:rsidRDefault="00DA2AEF" w:rsidP="00FF1AB6">
            <w:pPr>
              <w:jc w:val="center"/>
              <w:rPr>
                <w:rFonts w:ascii="Arial" w:hAnsi="Arial" w:cs="Arial"/>
              </w:rPr>
            </w:pPr>
            <w:r w:rsidRPr="007C2473">
              <w:rPr>
                <w:rFonts w:ascii="Arial" w:hAnsi="Arial" w:cs="Arial"/>
              </w:rPr>
              <w:t>3A</w:t>
            </w:r>
          </w:p>
        </w:tc>
      </w:tr>
      <w:tr w:rsidR="00DA2AEF" w14:paraId="3AF628FA"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6E70A69E"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Hospitalist</w:t>
            </w:r>
          </w:p>
        </w:tc>
        <w:tc>
          <w:tcPr>
            <w:tcW w:w="795" w:type="dxa"/>
            <w:tcBorders>
              <w:top w:val="nil"/>
              <w:left w:val="nil"/>
              <w:bottom w:val="single" w:sz="4" w:space="0" w:color="auto"/>
              <w:right w:val="nil"/>
            </w:tcBorders>
            <w:shd w:val="clear" w:color="auto" w:fill="auto"/>
            <w:noWrap/>
            <w:vAlign w:val="bottom"/>
          </w:tcPr>
          <w:p w14:paraId="72B4E50B"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70284</w:t>
            </w:r>
          </w:p>
        </w:tc>
        <w:tc>
          <w:tcPr>
            <w:tcW w:w="748" w:type="dxa"/>
            <w:tcBorders>
              <w:top w:val="nil"/>
              <w:left w:val="nil"/>
              <w:bottom w:val="single" w:sz="4" w:space="0" w:color="auto"/>
              <w:right w:val="single" w:sz="4" w:space="0" w:color="auto"/>
            </w:tcBorders>
            <w:shd w:val="clear" w:color="auto" w:fill="auto"/>
            <w:vAlign w:val="bottom"/>
          </w:tcPr>
          <w:p w14:paraId="20C3DBB2" w14:textId="6BCE57DD" w:rsidR="00DA2AEF" w:rsidRPr="007C2473" w:rsidRDefault="00DA2AEF" w:rsidP="00FF1AB6">
            <w:pPr>
              <w:jc w:val="center"/>
              <w:rPr>
                <w:rFonts w:ascii="Arial" w:hAnsi="Arial" w:cs="Arial"/>
              </w:rPr>
            </w:pPr>
            <w:r w:rsidRPr="007C2473">
              <w:rPr>
                <w:rFonts w:ascii="Arial" w:hAnsi="Arial" w:cs="Arial"/>
              </w:rPr>
              <w:t>2</w:t>
            </w:r>
            <w:r w:rsidR="00FB2AD4" w:rsidRPr="007C2473">
              <w:rPr>
                <w:rFonts w:ascii="Arial" w:hAnsi="Arial" w:cs="Arial"/>
              </w:rPr>
              <w:t>B</w:t>
            </w:r>
          </w:p>
        </w:tc>
        <w:tc>
          <w:tcPr>
            <w:tcW w:w="136" w:type="dxa"/>
            <w:tcBorders>
              <w:top w:val="nil"/>
              <w:left w:val="nil"/>
              <w:bottom w:val="nil"/>
              <w:right w:val="nil"/>
            </w:tcBorders>
            <w:shd w:val="clear" w:color="auto" w:fill="auto"/>
            <w:vAlign w:val="bottom"/>
          </w:tcPr>
          <w:p w14:paraId="14D00984"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0C09DC3B"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Radiation Oncology Therapy</w:t>
            </w:r>
          </w:p>
        </w:tc>
        <w:tc>
          <w:tcPr>
            <w:tcW w:w="795" w:type="dxa"/>
            <w:tcBorders>
              <w:top w:val="nil"/>
              <w:left w:val="nil"/>
              <w:bottom w:val="single" w:sz="4" w:space="0" w:color="auto"/>
              <w:right w:val="nil"/>
            </w:tcBorders>
            <w:shd w:val="clear" w:color="auto" w:fill="auto"/>
            <w:noWrap/>
            <w:vAlign w:val="bottom"/>
          </w:tcPr>
          <w:p w14:paraId="71527DA6"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80262</w:t>
            </w:r>
          </w:p>
        </w:tc>
        <w:tc>
          <w:tcPr>
            <w:tcW w:w="748" w:type="dxa"/>
            <w:tcBorders>
              <w:top w:val="nil"/>
              <w:left w:val="nil"/>
              <w:bottom w:val="single" w:sz="4" w:space="0" w:color="auto"/>
              <w:right w:val="single" w:sz="4" w:space="0" w:color="auto"/>
            </w:tcBorders>
            <w:shd w:val="clear" w:color="auto" w:fill="auto"/>
            <w:noWrap/>
            <w:vAlign w:val="bottom"/>
          </w:tcPr>
          <w:p w14:paraId="04AB4EAE" w14:textId="77777777" w:rsidR="00DA2AEF" w:rsidRPr="007C2473" w:rsidRDefault="00DA2AEF" w:rsidP="00FF1AB6">
            <w:pPr>
              <w:jc w:val="center"/>
              <w:rPr>
                <w:rFonts w:ascii="Arial" w:hAnsi="Arial" w:cs="Arial"/>
              </w:rPr>
            </w:pPr>
            <w:r w:rsidRPr="007C2473">
              <w:rPr>
                <w:rFonts w:ascii="Arial" w:hAnsi="Arial" w:cs="Arial"/>
              </w:rPr>
              <w:t>1D</w:t>
            </w:r>
          </w:p>
        </w:tc>
      </w:tr>
      <w:tr w:rsidR="00DA2AEF" w14:paraId="6C4759BC"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108EC867"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Infectious Diseases</w:t>
            </w:r>
          </w:p>
        </w:tc>
        <w:tc>
          <w:tcPr>
            <w:tcW w:w="795" w:type="dxa"/>
            <w:tcBorders>
              <w:top w:val="nil"/>
              <w:left w:val="nil"/>
              <w:bottom w:val="single" w:sz="4" w:space="0" w:color="auto"/>
              <w:right w:val="nil"/>
            </w:tcBorders>
            <w:shd w:val="clear" w:color="auto" w:fill="auto"/>
            <w:noWrap/>
            <w:vAlign w:val="bottom"/>
          </w:tcPr>
          <w:p w14:paraId="50AAD921"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80246</w:t>
            </w:r>
          </w:p>
        </w:tc>
        <w:tc>
          <w:tcPr>
            <w:tcW w:w="748" w:type="dxa"/>
            <w:tcBorders>
              <w:top w:val="nil"/>
              <w:left w:val="nil"/>
              <w:bottom w:val="single" w:sz="4" w:space="0" w:color="auto"/>
              <w:right w:val="single" w:sz="4" w:space="0" w:color="auto"/>
            </w:tcBorders>
            <w:shd w:val="clear" w:color="auto" w:fill="auto"/>
            <w:vAlign w:val="bottom"/>
          </w:tcPr>
          <w:p w14:paraId="4558AC4B" w14:textId="48879D03" w:rsidR="00DA2AEF" w:rsidRPr="007C2473" w:rsidRDefault="00FB2AD4" w:rsidP="00FF1AB6">
            <w:pPr>
              <w:jc w:val="center"/>
              <w:rPr>
                <w:rFonts w:ascii="Arial" w:hAnsi="Arial" w:cs="Arial"/>
              </w:rPr>
            </w:pPr>
            <w:r w:rsidRPr="007C2473">
              <w:rPr>
                <w:rFonts w:ascii="Arial" w:hAnsi="Arial" w:cs="Arial"/>
              </w:rPr>
              <w:t>2</w:t>
            </w:r>
          </w:p>
        </w:tc>
        <w:tc>
          <w:tcPr>
            <w:tcW w:w="136" w:type="dxa"/>
            <w:tcBorders>
              <w:top w:val="nil"/>
              <w:left w:val="nil"/>
              <w:bottom w:val="nil"/>
              <w:right w:val="nil"/>
            </w:tcBorders>
            <w:shd w:val="clear" w:color="auto" w:fill="auto"/>
            <w:vAlign w:val="bottom"/>
          </w:tcPr>
          <w:p w14:paraId="75D682E6"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4168A099"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Radiology</w:t>
            </w:r>
          </w:p>
        </w:tc>
        <w:tc>
          <w:tcPr>
            <w:tcW w:w="795" w:type="dxa"/>
            <w:tcBorders>
              <w:top w:val="nil"/>
              <w:left w:val="nil"/>
              <w:bottom w:val="single" w:sz="4" w:space="0" w:color="auto"/>
              <w:right w:val="nil"/>
            </w:tcBorders>
            <w:shd w:val="clear" w:color="auto" w:fill="auto"/>
            <w:noWrap/>
            <w:vAlign w:val="bottom"/>
          </w:tcPr>
          <w:p w14:paraId="65E5EEE9"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80280</w:t>
            </w:r>
          </w:p>
        </w:tc>
        <w:tc>
          <w:tcPr>
            <w:tcW w:w="748" w:type="dxa"/>
            <w:tcBorders>
              <w:top w:val="nil"/>
              <w:left w:val="nil"/>
              <w:bottom w:val="single" w:sz="4" w:space="0" w:color="auto"/>
              <w:right w:val="single" w:sz="4" w:space="0" w:color="auto"/>
            </w:tcBorders>
            <w:shd w:val="clear" w:color="auto" w:fill="auto"/>
            <w:noWrap/>
            <w:vAlign w:val="bottom"/>
          </w:tcPr>
          <w:p w14:paraId="410B5EF9" w14:textId="77777777" w:rsidR="00DA2AEF" w:rsidRPr="007C2473" w:rsidRDefault="00DA2AEF" w:rsidP="00FF1AB6">
            <w:pPr>
              <w:jc w:val="center"/>
              <w:rPr>
                <w:rFonts w:ascii="Arial" w:hAnsi="Arial" w:cs="Arial"/>
              </w:rPr>
            </w:pPr>
            <w:r w:rsidRPr="007C2473">
              <w:rPr>
                <w:rFonts w:ascii="Arial" w:hAnsi="Arial" w:cs="Arial"/>
              </w:rPr>
              <w:t>4B</w:t>
            </w:r>
          </w:p>
        </w:tc>
      </w:tr>
      <w:tr w:rsidR="00DA2AEF" w14:paraId="4ECC5E9E"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084A74FD"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Intensive Care Medicine</w:t>
            </w:r>
          </w:p>
        </w:tc>
        <w:tc>
          <w:tcPr>
            <w:tcW w:w="795" w:type="dxa"/>
            <w:tcBorders>
              <w:top w:val="nil"/>
              <w:left w:val="nil"/>
              <w:bottom w:val="single" w:sz="4" w:space="0" w:color="auto"/>
              <w:right w:val="nil"/>
            </w:tcBorders>
            <w:shd w:val="clear" w:color="auto" w:fill="auto"/>
            <w:noWrap/>
            <w:vAlign w:val="bottom"/>
          </w:tcPr>
          <w:p w14:paraId="2B76D2C5"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80283</w:t>
            </w:r>
          </w:p>
        </w:tc>
        <w:tc>
          <w:tcPr>
            <w:tcW w:w="748" w:type="dxa"/>
            <w:tcBorders>
              <w:top w:val="nil"/>
              <w:left w:val="nil"/>
              <w:bottom w:val="single" w:sz="4" w:space="0" w:color="auto"/>
              <w:right w:val="single" w:sz="4" w:space="0" w:color="auto"/>
            </w:tcBorders>
            <w:shd w:val="clear" w:color="auto" w:fill="auto"/>
            <w:vAlign w:val="bottom"/>
          </w:tcPr>
          <w:p w14:paraId="0880A6A3" w14:textId="77777777" w:rsidR="00DA2AEF" w:rsidRPr="007C2473" w:rsidRDefault="00DA2AEF" w:rsidP="00FF1AB6">
            <w:pPr>
              <w:jc w:val="center"/>
              <w:rPr>
                <w:rFonts w:ascii="Arial" w:hAnsi="Arial" w:cs="Arial"/>
              </w:rPr>
            </w:pPr>
            <w:r w:rsidRPr="007C2473">
              <w:rPr>
                <w:rFonts w:ascii="Arial" w:hAnsi="Arial" w:cs="Arial"/>
              </w:rPr>
              <w:t>3B</w:t>
            </w:r>
          </w:p>
        </w:tc>
        <w:tc>
          <w:tcPr>
            <w:tcW w:w="136" w:type="dxa"/>
            <w:tcBorders>
              <w:top w:val="nil"/>
              <w:left w:val="nil"/>
              <w:bottom w:val="nil"/>
              <w:right w:val="nil"/>
            </w:tcBorders>
            <w:shd w:val="clear" w:color="auto" w:fill="auto"/>
            <w:vAlign w:val="bottom"/>
          </w:tcPr>
          <w:p w14:paraId="4A85713D"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7C560992" w14:textId="77777777" w:rsidR="00DA2AEF" w:rsidRPr="00C81FC6" w:rsidRDefault="00DA2AEF" w:rsidP="00FF1AB6">
            <w:pPr>
              <w:jc w:val="center"/>
              <w:rPr>
                <w:rFonts w:ascii="Arial" w:hAnsi="Arial" w:cs="Arial"/>
                <w:sz w:val="24"/>
                <w:szCs w:val="24"/>
              </w:rPr>
            </w:pPr>
            <w:r w:rsidRPr="00C81FC6">
              <w:rPr>
                <w:rFonts w:ascii="Arial" w:hAnsi="Arial" w:cs="Arial"/>
                <w:sz w:val="24"/>
                <w:szCs w:val="24"/>
              </w:rPr>
              <w:t>Rheumatology</w:t>
            </w:r>
          </w:p>
        </w:tc>
        <w:tc>
          <w:tcPr>
            <w:tcW w:w="795" w:type="dxa"/>
            <w:tcBorders>
              <w:top w:val="nil"/>
              <w:left w:val="nil"/>
              <w:bottom w:val="single" w:sz="4" w:space="0" w:color="auto"/>
              <w:right w:val="nil"/>
            </w:tcBorders>
            <w:shd w:val="clear" w:color="auto" w:fill="auto"/>
            <w:noWrap/>
            <w:vAlign w:val="bottom"/>
          </w:tcPr>
          <w:p w14:paraId="0BBA3322" w14:textId="77777777" w:rsidR="00DA2AEF" w:rsidRPr="00C81FC6" w:rsidRDefault="00DA2AEF" w:rsidP="00FF1AB6">
            <w:pPr>
              <w:jc w:val="center"/>
              <w:rPr>
                <w:rFonts w:ascii="Arial" w:hAnsi="Arial" w:cs="Arial"/>
                <w:sz w:val="24"/>
                <w:szCs w:val="24"/>
              </w:rPr>
            </w:pPr>
            <w:r w:rsidRPr="00C81FC6">
              <w:rPr>
                <w:rFonts w:ascii="Arial" w:hAnsi="Arial" w:cs="Arial"/>
                <w:sz w:val="24"/>
                <w:szCs w:val="24"/>
              </w:rPr>
              <w:t>80252</w:t>
            </w:r>
          </w:p>
        </w:tc>
        <w:tc>
          <w:tcPr>
            <w:tcW w:w="748" w:type="dxa"/>
            <w:tcBorders>
              <w:top w:val="nil"/>
              <w:left w:val="nil"/>
              <w:bottom w:val="single" w:sz="4" w:space="0" w:color="auto"/>
              <w:right w:val="single" w:sz="4" w:space="0" w:color="auto"/>
            </w:tcBorders>
            <w:shd w:val="clear" w:color="auto" w:fill="auto"/>
            <w:noWrap/>
            <w:vAlign w:val="bottom"/>
          </w:tcPr>
          <w:p w14:paraId="01485408" w14:textId="77777777" w:rsidR="00DA2AEF" w:rsidRPr="007C2473" w:rsidRDefault="00DA2AEF" w:rsidP="00FF1AB6">
            <w:pPr>
              <w:jc w:val="center"/>
              <w:rPr>
                <w:rFonts w:ascii="Arial" w:hAnsi="Arial" w:cs="Arial"/>
              </w:rPr>
            </w:pPr>
            <w:r w:rsidRPr="007C2473">
              <w:rPr>
                <w:rFonts w:ascii="Arial" w:hAnsi="Arial" w:cs="Arial"/>
              </w:rPr>
              <w:t>1D</w:t>
            </w:r>
          </w:p>
        </w:tc>
      </w:tr>
      <w:tr w:rsidR="00DA2AEF" w14:paraId="6EDC456D"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1156B795"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Internal Medicine (minor surg.)</w:t>
            </w:r>
          </w:p>
        </w:tc>
        <w:tc>
          <w:tcPr>
            <w:tcW w:w="795" w:type="dxa"/>
            <w:tcBorders>
              <w:top w:val="nil"/>
              <w:left w:val="nil"/>
              <w:bottom w:val="single" w:sz="4" w:space="0" w:color="auto"/>
              <w:right w:val="nil"/>
            </w:tcBorders>
            <w:shd w:val="clear" w:color="auto" w:fill="auto"/>
            <w:noWrap/>
            <w:vAlign w:val="bottom"/>
          </w:tcPr>
          <w:p w14:paraId="46CD8873"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80284</w:t>
            </w:r>
          </w:p>
        </w:tc>
        <w:tc>
          <w:tcPr>
            <w:tcW w:w="748" w:type="dxa"/>
            <w:tcBorders>
              <w:top w:val="nil"/>
              <w:left w:val="nil"/>
              <w:bottom w:val="single" w:sz="4" w:space="0" w:color="auto"/>
              <w:right w:val="single" w:sz="4" w:space="0" w:color="auto"/>
            </w:tcBorders>
            <w:shd w:val="clear" w:color="auto" w:fill="auto"/>
            <w:vAlign w:val="bottom"/>
          </w:tcPr>
          <w:p w14:paraId="55F87BE4" w14:textId="72E20DD6" w:rsidR="00DA2AEF" w:rsidRPr="007C2473" w:rsidRDefault="00DA2AEF" w:rsidP="00FF1AB6">
            <w:pPr>
              <w:jc w:val="center"/>
              <w:rPr>
                <w:rFonts w:ascii="Arial" w:hAnsi="Arial" w:cs="Arial"/>
              </w:rPr>
            </w:pPr>
            <w:r w:rsidRPr="007C2473">
              <w:rPr>
                <w:rFonts w:ascii="Arial" w:hAnsi="Arial" w:cs="Arial"/>
              </w:rPr>
              <w:t>3</w:t>
            </w:r>
            <w:r w:rsidR="00FB2AD4" w:rsidRPr="007C2473">
              <w:rPr>
                <w:rFonts w:ascii="Arial" w:hAnsi="Arial" w:cs="Arial"/>
              </w:rPr>
              <w:t>A</w:t>
            </w:r>
          </w:p>
        </w:tc>
        <w:tc>
          <w:tcPr>
            <w:tcW w:w="136" w:type="dxa"/>
            <w:tcBorders>
              <w:top w:val="nil"/>
              <w:left w:val="nil"/>
              <w:bottom w:val="nil"/>
              <w:right w:val="nil"/>
            </w:tcBorders>
            <w:shd w:val="clear" w:color="auto" w:fill="auto"/>
            <w:vAlign w:val="bottom"/>
          </w:tcPr>
          <w:p w14:paraId="38B5CB0C"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313B5072"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Thoracic Surgery</w:t>
            </w:r>
          </w:p>
        </w:tc>
        <w:tc>
          <w:tcPr>
            <w:tcW w:w="795" w:type="dxa"/>
            <w:tcBorders>
              <w:top w:val="nil"/>
              <w:left w:val="nil"/>
              <w:bottom w:val="single" w:sz="4" w:space="0" w:color="auto"/>
              <w:right w:val="nil"/>
            </w:tcBorders>
            <w:shd w:val="clear" w:color="auto" w:fill="auto"/>
            <w:noWrap/>
            <w:vAlign w:val="bottom"/>
          </w:tcPr>
          <w:p w14:paraId="4B89EB06"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80144</w:t>
            </w:r>
          </w:p>
        </w:tc>
        <w:tc>
          <w:tcPr>
            <w:tcW w:w="748" w:type="dxa"/>
            <w:tcBorders>
              <w:top w:val="nil"/>
              <w:left w:val="nil"/>
              <w:bottom w:val="single" w:sz="4" w:space="0" w:color="auto"/>
              <w:right w:val="single" w:sz="4" w:space="0" w:color="auto"/>
            </w:tcBorders>
            <w:shd w:val="clear" w:color="auto" w:fill="auto"/>
            <w:noWrap/>
            <w:vAlign w:val="bottom"/>
          </w:tcPr>
          <w:p w14:paraId="050A1535" w14:textId="212E74F7" w:rsidR="00DA2AEF" w:rsidRPr="007C2473" w:rsidRDefault="00DA2AEF" w:rsidP="00FF1AB6">
            <w:pPr>
              <w:jc w:val="center"/>
              <w:rPr>
                <w:rFonts w:ascii="Arial" w:hAnsi="Arial" w:cs="Arial"/>
              </w:rPr>
            </w:pPr>
            <w:r w:rsidRPr="007C2473">
              <w:rPr>
                <w:rFonts w:ascii="Arial" w:hAnsi="Arial" w:cs="Arial"/>
              </w:rPr>
              <w:t>1</w:t>
            </w:r>
            <w:r w:rsidR="00E62EEB" w:rsidRPr="007C2473">
              <w:rPr>
                <w:rFonts w:ascii="Arial" w:hAnsi="Arial" w:cs="Arial"/>
              </w:rPr>
              <w:t>0</w:t>
            </w:r>
          </w:p>
        </w:tc>
      </w:tr>
      <w:tr w:rsidR="00DA2AEF" w14:paraId="0662FEE4"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13606920"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Internal Medicine (no surg.)</w:t>
            </w:r>
          </w:p>
        </w:tc>
        <w:tc>
          <w:tcPr>
            <w:tcW w:w="795" w:type="dxa"/>
            <w:tcBorders>
              <w:top w:val="nil"/>
              <w:left w:val="nil"/>
              <w:bottom w:val="single" w:sz="4" w:space="0" w:color="auto"/>
              <w:right w:val="nil"/>
            </w:tcBorders>
            <w:shd w:val="clear" w:color="auto" w:fill="auto"/>
            <w:noWrap/>
            <w:vAlign w:val="bottom"/>
          </w:tcPr>
          <w:p w14:paraId="74ADB448"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80257</w:t>
            </w:r>
          </w:p>
        </w:tc>
        <w:tc>
          <w:tcPr>
            <w:tcW w:w="748" w:type="dxa"/>
            <w:tcBorders>
              <w:top w:val="nil"/>
              <w:left w:val="nil"/>
              <w:bottom w:val="single" w:sz="4" w:space="0" w:color="auto"/>
              <w:right w:val="single" w:sz="4" w:space="0" w:color="auto"/>
            </w:tcBorders>
            <w:shd w:val="clear" w:color="auto" w:fill="auto"/>
            <w:vAlign w:val="bottom"/>
          </w:tcPr>
          <w:p w14:paraId="46EA2F2F" w14:textId="536D5A1D" w:rsidR="00DA2AEF" w:rsidRPr="007C2473" w:rsidRDefault="00FB2AD4" w:rsidP="00FF1AB6">
            <w:pPr>
              <w:jc w:val="center"/>
              <w:rPr>
                <w:rFonts w:ascii="Arial" w:hAnsi="Arial" w:cs="Arial"/>
              </w:rPr>
            </w:pPr>
            <w:r w:rsidRPr="007C2473">
              <w:rPr>
                <w:rFonts w:ascii="Arial" w:hAnsi="Arial" w:cs="Arial"/>
              </w:rPr>
              <w:t>2</w:t>
            </w:r>
          </w:p>
        </w:tc>
        <w:tc>
          <w:tcPr>
            <w:tcW w:w="136" w:type="dxa"/>
            <w:tcBorders>
              <w:top w:val="nil"/>
              <w:left w:val="nil"/>
              <w:bottom w:val="nil"/>
              <w:right w:val="nil"/>
            </w:tcBorders>
            <w:shd w:val="clear" w:color="auto" w:fill="auto"/>
            <w:vAlign w:val="bottom"/>
          </w:tcPr>
          <w:p w14:paraId="2120EFD3"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079D2BA7"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Urgent Care</w:t>
            </w:r>
          </w:p>
        </w:tc>
        <w:tc>
          <w:tcPr>
            <w:tcW w:w="795" w:type="dxa"/>
            <w:tcBorders>
              <w:top w:val="nil"/>
              <w:left w:val="nil"/>
              <w:bottom w:val="single" w:sz="4" w:space="0" w:color="auto"/>
              <w:right w:val="nil"/>
            </w:tcBorders>
            <w:shd w:val="clear" w:color="auto" w:fill="auto"/>
            <w:noWrap/>
            <w:vAlign w:val="bottom"/>
          </w:tcPr>
          <w:p w14:paraId="33A04969" w14:textId="77777777" w:rsidR="00DA2AEF" w:rsidRPr="0047321F" w:rsidRDefault="00DA2AEF" w:rsidP="00FF1AB6">
            <w:pPr>
              <w:jc w:val="center"/>
              <w:rPr>
                <w:rFonts w:ascii="Arial" w:hAnsi="Arial" w:cs="Arial"/>
                <w:sz w:val="24"/>
                <w:szCs w:val="24"/>
              </w:rPr>
            </w:pPr>
            <w:r w:rsidRPr="0047321F">
              <w:rPr>
                <w:rFonts w:ascii="Arial" w:hAnsi="Arial" w:cs="Arial"/>
                <w:sz w:val="24"/>
                <w:szCs w:val="24"/>
              </w:rPr>
              <w:t>80424</w:t>
            </w:r>
          </w:p>
        </w:tc>
        <w:tc>
          <w:tcPr>
            <w:tcW w:w="748" w:type="dxa"/>
            <w:tcBorders>
              <w:top w:val="nil"/>
              <w:left w:val="nil"/>
              <w:bottom w:val="single" w:sz="4" w:space="0" w:color="auto"/>
              <w:right w:val="single" w:sz="4" w:space="0" w:color="auto"/>
            </w:tcBorders>
            <w:shd w:val="clear" w:color="auto" w:fill="auto"/>
            <w:noWrap/>
            <w:vAlign w:val="bottom"/>
          </w:tcPr>
          <w:p w14:paraId="272D0D46" w14:textId="36610FDE" w:rsidR="00DA2AEF" w:rsidRPr="007C2473" w:rsidRDefault="00DA2AEF" w:rsidP="00FF1AB6">
            <w:pPr>
              <w:jc w:val="center"/>
              <w:rPr>
                <w:rFonts w:ascii="Arial" w:hAnsi="Arial" w:cs="Arial"/>
              </w:rPr>
            </w:pPr>
            <w:r w:rsidRPr="007C2473">
              <w:rPr>
                <w:rFonts w:ascii="Arial" w:hAnsi="Arial" w:cs="Arial"/>
              </w:rPr>
              <w:t>2</w:t>
            </w:r>
            <w:r w:rsidR="00FB2AD4" w:rsidRPr="007C2473">
              <w:rPr>
                <w:rFonts w:ascii="Arial" w:hAnsi="Arial" w:cs="Arial"/>
              </w:rPr>
              <w:t>B</w:t>
            </w:r>
          </w:p>
        </w:tc>
      </w:tr>
      <w:tr w:rsidR="00DA2AEF" w14:paraId="354FF328"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1ED916BF"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Neonatology</w:t>
            </w:r>
          </w:p>
        </w:tc>
        <w:tc>
          <w:tcPr>
            <w:tcW w:w="795" w:type="dxa"/>
            <w:tcBorders>
              <w:top w:val="nil"/>
              <w:left w:val="nil"/>
              <w:bottom w:val="single" w:sz="4" w:space="0" w:color="auto"/>
              <w:right w:val="nil"/>
            </w:tcBorders>
            <w:shd w:val="clear" w:color="auto" w:fill="auto"/>
            <w:noWrap/>
            <w:vAlign w:val="bottom"/>
          </w:tcPr>
          <w:p w14:paraId="094A4D6B"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80471</w:t>
            </w:r>
          </w:p>
        </w:tc>
        <w:tc>
          <w:tcPr>
            <w:tcW w:w="748" w:type="dxa"/>
            <w:tcBorders>
              <w:top w:val="nil"/>
              <w:left w:val="nil"/>
              <w:bottom w:val="single" w:sz="4" w:space="0" w:color="auto"/>
              <w:right w:val="single" w:sz="4" w:space="0" w:color="auto"/>
            </w:tcBorders>
            <w:shd w:val="clear" w:color="auto" w:fill="auto"/>
            <w:vAlign w:val="bottom"/>
          </w:tcPr>
          <w:p w14:paraId="0288C5E9" w14:textId="650D2DAF" w:rsidR="00DA2AEF" w:rsidRPr="007C2473" w:rsidRDefault="00FB2AD4" w:rsidP="00FF1AB6">
            <w:pPr>
              <w:jc w:val="center"/>
              <w:rPr>
                <w:rFonts w:ascii="Arial" w:hAnsi="Arial" w:cs="Arial"/>
              </w:rPr>
            </w:pPr>
            <w:r w:rsidRPr="007C2473">
              <w:rPr>
                <w:rFonts w:ascii="Arial" w:hAnsi="Arial" w:cs="Arial"/>
              </w:rPr>
              <w:t>3</w:t>
            </w:r>
          </w:p>
        </w:tc>
        <w:tc>
          <w:tcPr>
            <w:tcW w:w="136" w:type="dxa"/>
            <w:tcBorders>
              <w:top w:val="nil"/>
              <w:left w:val="nil"/>
              <w:bottom w:val="nil"/>
              <w:right w:val="nil"/>
            </w:tcBorders>
            <w:shd w:val="clear" w:color="auto" w:fill="auto"/>
            <w:vAlign w:val="bottom"/>
          </w:tcPr>
          <w:p w14:paraId="541D2C6C"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7E3E0E97"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Urology Surgery</w:t>
            </w:r>
          </w:p>
        </w:tc>
        <w:tc>
          <w:tcPr>
            <w:tcW w:w="795" w:type="dxa"/>
            <w:tcBorders>
              <w:top w:val="nil"/>
              <w:left w:val="nil"/>
              <w:bottom w:val="single" w:sz="4" w:space="0" w:color="auto"/>
              <w:right w:val="nil"/>
            </w:tcBorders>
            <w:shd w:val="clear" w:color="auto" w:fill="auto"/>
            <w:noWrap/>
            <w:vAlign w:val="bottom"/>
          </w:tcPr>
          <w:p w14:paraId="2DC2A227" w14:textId="77777777" w:rsidR="00DA2AEF" w:rsidRPr="0087147B" w:rsidRDefault="00DA2AEF" w:rsidP="00FF1AB6">
            <w:pPr>
              <w:jc w:val="center"/>
              <w:rPr>
                <w:rFonts w:ascii="Arial" w:hAnsi="Arial" w:cs="Arial"/>
                <w:sz w:val="24"/>
                <w:szCs w:val="24"/>
              </w:rPr>
            </w:pPr>
            <w:r w:rsidRPr="0087147B">
              <w:rPr>
                <w:rFonts w:ascii="Arial" w:hAnsi="Arial" w:cs="Arial"/>
                <w:sz w:val="24"/>
                <w:szCs w:val="24"/>
              </w:rPr>
              <w:t>80145</w:t>
            </w:r>
          </w:p>
        </w:tc>
        <w:tc>
          <w:tcPr>
            <w:tcW w:w="748" w:type="dxa"/>
            <w:tcBorders>
              <w:top w:val="nil"/>
              <w:left w:val="nil"/>
              <w:bottom w:val="single" w:sz="4" w:space="0" w:color="auto"/>
              <w:right w:val="single" w:sz="4" w:space="0" w:color="auto"/>
            </w:tcBorders>
            <w:shd w:val="clear" w:color="auto" w:fill="auto"/>
            <w:noWrap/>
            <w:vAlign w:val="bottom"/>
          </w:tcPr>
          <w:p w14:paraId="1ED39035" w14:textId="198C424E" w:rsidR="00DA2AEF" w:rsidRPr="007C2473" w:rsidRDefault="00FB2AD4" w:rsidP="00FF1AB6">
            <w:pPr>
              <w:jc w:val="center"/>
              <w:rPr>
                <w:rFonts w:ascii="Arial" w:hAnsi="Arial" w:cs="Arial"/>
              </w:rPr>
            </w:pPr>
            <w:r w:rsidRPr="007C2473">
              <w:rPr>
                <w:rFonts w:ascii="Arial" w:hAnsi="Arial" w:cs="Arial"/>
              </w:rPr>
              <w:t>6</w:t>
            </w:r>
          </w:p>
        </w:tc>
      </w:tr>
      <w:tr w:rsidR="00DA2AEF" w14:paraId="3A1F58E8" w14:textId="77777777" w:rsidTr="00FF1AB6">
        <w:trPr>
          <w:trHeight w:val="300"/>
        </w:trPr>
        <w:tc>
          <w:tcPr>
            <w:tcW w:w="3686" w:type="dxa"/>
            <w:tcBorders>
              <w:top w:val="nil"/>
              <w:left w:val="single" w:sz="4" w:space="0" w:color="auto"/>
              <w:bottom w:val="single" w:sz="4" w:space="0" w:color="auto"/>
              <w:right w:val="nil"/>
            </w:tcBorders>
            <w:shd w:val="clear" w:color="auto" w:fill="auto"/>
            <w:noWrap/>
            <w:vAlign w:val="bottom"/>
          </w:tcPr>
          <w:p w14:paraId="57301E52"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Neoplastic Disease</w:t>
            </w:r>
          </w:p>
          <w:p w14:paraId="6C0812FE"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 xml:space="preserve"> (minor surg.)</w:t>
            </w:r>
          </w:p>
        </w:tc>
        <w:tc>
          <w:tcPr>
            <w:tcW w:w="795" w:type="dxa"/>
            <w:tcBorders>
              <w:top w:val="nil"/>
              <w:left w:val="nil"/>
              <w:bottom w:val="single" w:sz="4" w:space="0" w:color="auto"/>
              <w:right w:val="nil"/>
            </w:tcBorders>
            <w:shd w:val="clear" w:color="auto" w:fill="auto"/>
            <w:noWrap/>
            <w:vAlign w:val="bottom"/>
          </w:tcPr>
          <w:p w14:paraId="0CCD86FF"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80286</w:t>
            </w:r>
          </w:p>
        </w:tc>
        <w:tc>
          <w:tcPr>
            <w:tcW w:w="748" w:type="dxa"/>
            <w:tcBorders>
              <w:top w:val="nil"/>
              <w:left w:val="nil"/>
              <w:bottom w:val="single" w:sz="4" w:space="0" w:color="auto"/>
              <w:right w:val="single" w:sz="4" w:space="0" w:color="auto"/>
            </w:tcBorders>
            <w:shd w:val="clear" w:color="auto" w:fill="auto"/>
            <w:vAlign w:val="bottom"/>
          </w:tcPr>
          <w:p w14:paraId="43C0ADB1" w14:textId="73C707B2" w:rsidR="00DA2AEF" w:rsidRPr="007C2473" w:rsidRDefault="00DA2AEF" w:rsidP="00FF1AB6">
            <w:pPr>
              <w:jc w:val="center"/>
              <w:rPr>
                <w:rFonts w:ascii="Arial" w:hAnsi="Arial" w:cs="Arial"/>
              </w:rPr>
            </w:pPr>
            <w:r w:rsidRPr="007C2473">
              <w:rPr>
                <w:rFonts w:ascii="Arial" w:hAnsi="Arial" w:cs="Arial"/>
              </w:rPr>
              <w:t>3</w:t>
            </w:r>
            <w:r w:rsidR="00FB2AD4" w:rsidRPr="007C2473">
              <w:rPr>
                <w:rFonts w:ascii="Arial" w:hAnsi="Arial" w:cs="Arial"/>
              </w:rPr>
              <w:t>A</w:t>
            </w:r>
          </w:p>
        </w:tc>
        <w:tc>
          <w:tcPr>
            <w:tcW w:w="136" w:type="dxa"/>
            <w:tcBorders>
              <w:top w:val="nil"/>
              <w:left w:val="nil"/>
              <w:bottom w:val="nil"/>
              <w:right w:val="nil"/>
            </w:tcBorders>
            <w:shd w:val="clear" w:color="auto" w:fill="auto"/>
            <w:vAlign w:val="bottom"/>
          </w:tcPr>
          <w:p w14:paraId="51D43CF6" w14:textId="77777777" w:rsidR="00DA2AEF" w:rsidRPr="00C65235" w:rsidRDefault="00DA2AEF" w:rsidP="00FF1AB6">
            <w:pPr>
              <w:jc w:val="center"/>
              <w:rPr>
                <w:rFonts w:ascii="Arial" w:hAnsi="Arial" w:cs="Arial"/>
                <w:color w:val="FF0000"/>
              </w:rPr>
            </w:pPr>
          </w:p>
        </w:tc>
        <w:tc>
          <w:tcPr>
            <w:tcW w:w="3712" w:type="dxa"/>
            <w:tcBorders>
              <w:top w:val="nil"/>
              <w:left w:val="single" w:sz="4" w:space="0" w:color="auto"/>
              <w:bottom w:val="single" w:sz="4" w:space="0" w:color="auto"/>
              <w:right w:val="nil"/>
            </w:tcBorders>
            <w:shd w:val="clear" w:color="auto" w:fill="auto"/>
            <w:noWrap/>
            <w:vAlign w:val="bottom"/>
          </w:tcPr>
          <w:p w14:paraId="56338527"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Vascular Surgery</w:t>
            </w:r>
          </w:p>
        </w:tc>
        <w:tc>
          <w:tcPr>
            <w:tcW w:w="795" w:type="dxa"/>
            <w:tcBorders>
              <w:top w:val="nil"/>
              <w:left w:val="nil"/>
              <w:bottom w:val="single" w:sz="4" w:space="0" w:color="auto"/>
              <w:right w:val="nil"/>
            </w:tcBorders>
            <w:shd w:val="clear" w:color="auto" w:fill="auto"/>
            <w:noWrap/>
            <w:vAlign w:val="bottom"/>
          </w:tcPr>
          <w:p w14:paraId="11881691" w14:textId="77777777" w:rsidR="00DA2AEF" w:rsidRPr="00F0597B" w:rsidRDefault="00DA2AEF" w:rsidP="00FF1AB6">
            <w:pPr>
              <w:jc w:val="center"/>
              <w:rPr>
                <w:rFonts w:ascii="Arial" w:hAnsi="Arial" w:cs="Arial"/>
                <w:sz w:val="24"/>
                <w:szCs w:val="24"/>
              </w:rPr>
            </w:pPr>
            <w:r w:rsidRPr="00F0597B">
              <w:rPr>
                <w:rFonts w:ascii="Arial" w:hAnsi="Arial" w:cs="Arial"/>
                <w:sz w:val="24"/>
                <w:szCs w:val="24"/>
              </w:rPr>
              <w:t>80146</w:t>
            </w:r>
          </w:p>
        </w:tc>
        <w:tc>
          <w:tcPr>
            <w:tcW w:w="748" w:type="dxa"/>
            <w:tcBorders>
              <w:top w:val="nil"/>
              <w:left w:val="nil"/>
              <w:bottom w:val="single" w:sz="4" w:space="0" w:color="auto"/>
              <w:right w:val="single" w:sz="4" w:space="0" w:color="auto"/>
            </w:tcBorders>
            <w:shd w:val="clear" w:color="auto" w:fill="auto"/>
            <w:noWrap/>
            <w:vAlign w:val="bottom"/>
          </w:tcPr>
          <w:p w14:paraId="2CD673A5" w14:textId="43BBA2CB" w:rsidR="00DA2AEF" w:rsidRPr="007C2473" w:rsidRDefault="00DA2AEF" w:rsidP="00FF1AB6">
            <w:pPr>
              <w:jc w:val="center"/>
              <w:rPr>
                <w:rFonts w:ascii="Arial" w:hAnsi="Arial" w:cs="Arial"/>
              </w:rPr>
            </w:pPr>
            <w:r w:rsidRPr="007C2473">
              <w:rPr>
                <w:rFonts w:ascii="Arial" w:hAnsi="Arial" w:cs="Arial"/>
              </w:rPr>
              <w:t>1</w:t>
            </w:r>
            <w:r w:rsidR="00E62EEB" w:rsidRPr="007C2473">
              <w:rPr>
                <w:rFonts w:ascii="Arial" w:hAnsi="Arial" w:cs="Arial"/>
              </w:rPr>
              <w:t>0</w:t>
            </w:r>
          </w:p>
        </w:tc>
      </w:tr>
    </w:tbl>
    <w:p w14:paraId="69D1B1AF" w14:textId="77777777" w:rsidR="007B4C57" w:rsidRPr="006B298A" w:rsidRDefault="007B4C57" w:rsidP="007B4C57">
      <w:pPr>
        <w:jc w:val="center"/>
        <w:rPr>
          <w:sz w:val="22"/>
          <w:szCs w:val="22"/>
        </w:rPr>
      </w:pPr>
    </w:p>
    <w:p w14:paraId="7C9D3E86" w14:textId="77777777" w:rsidR="00CE591D" w:rsidRPr="00AC19F9" w:rsidRDefault="00CE591D" w:rsidP="00CE591D">
      <w:pPr>
        <w:jc w:val="center"/>
        <w:rPr>
          <w:i/>
          <w:sz w:val="22"/>
          <w:szCs w:val="22"/>
        </w:rPr>
      </w:pPr>
      <w:r w:rsidRPr="00AC19F9">
        <w:rPr>
          <w:i/>
          <w:sz w:val="22"/>
          <w:szCs w:val="22"/>
        </w:rPr>
        <w:t>Please see reverse side for annual assessment table</w:t>
      </w:r>
    </w:p>
    <w:p w14:paraId="13BF7E89" w14:textId="77777777" w:rsidR="007B4C57" w:rsidRPr="006B298A" w:rsidRDefault="007B4C57" w:rsidP="007B4C57">
      <w:pPr>
        <w:jc w:val="center"/>
        <w:rPr>
          <w:sz w:val="22"/>
          <w:szCs w:val="22"/>
        </w:rPr>
      </w:pPr>
    </w:p>
    <w:p w14:paraId="76679328" w14:textId="77777777" w:rsidR="00CE591D" w:rsidRDefault="00CE591D" w:rsidP="00D65554">
      <w:pPr>
        <w:jc w:val="center"/>
        <w:rPr>
          <w:sz w:val="28"/>
          <w:szCs w:val="28"/>
        </w:rPr>
      </w:pPr>
    </w:p>
    <w:p w14:paraId="59D7FC80" w14:textId="55CB617B" w:rsidR="00D65554" w:rsidRPr="009E697C" w:rsidRDefault="00D65554" w:rsidP="00D65554">
      <w:pPr>
        <w:jc w:val="center"/>
        <w:rPr>
          <w:sz w:val="28"/>
          <w:szCs w:val="28"/>
        </w:rPr>
      </w:pPr>
      <w:r w:rsidRPr="009E697C">
        <w:rPr>
          <w:sz w:val="28"/>
          <w:szCs w:val="28"/>
        </w:rPr>
        <w:t>ANNUAL ASSESSMENT DETERMINATION</w:t>
      </w:r>
    </w:p>
    <w:p w14:paraId="4DFEA319" w14:textId="16AA25E1" w:rsidR="00D65554" w:rsidRPr="009E697C" w:rsidRDefault="00D65554" w:rsidP="00D65554">
      <w:pPr>
        <w:jc w:val="center"/>
        <w:rPr>
          <w:sz w:val="28"/>
          <w:szCs w:val="28"/>
        </w:rPr>
      </w:pPr>
      <w:r w:rsidRPr="009E697C">
        <w:rPr>
          <w:sz w:val="28"/>
          <w:szCs w:val="28"/>
        </w:rPr>
        <w:t>JULY 1, 20</w:t>
      </w:r>
      <w:r w:rsidR="000774CF">
        <w:rPr>
          <w:sz w:val="28"/>
          <w:szCs w:val="28"/>
        </w:rPr>
        <w:t>2</w:t>
      </w:r>
      <w:r w:rsidR="009F587F">
        <w:rPr>
          <w:sz w:val="28"/>
          <w:szCs w:val="28"/>
        </w:rPr>
        <w:t>2</w:t>
      </w:r>
      <w:r w:rsidRPr="009E697C">
        <w:rPr>
          <w:sz w:val="28"/>
          <w:szCs w:val="28"/>
        </w:rPr>
        <w:t xml:space="preserve"> – JUNE 30, 20</w:t>
      </w:r>
      <w:r>
        <w:rPr>
          <w:sz w:val="28"/>
          <w:szCs w:val="28"/>
        </w:rPr>
        <w:t>2</w:t>
      </w:r>
      <w:r w:rsidR="009F587F">
        <w:rPr>
          <w:sz w:val="28"/>
          <w:szCs w:val="28"/>
        </w:rPr>
        <w:t>3</w:t>
      </w:r>
    </w:p>
    <w:tbl>
      <w:tblPr>
        <w:tblW w:w="7156" w:type="dxa"/>
        <w:jc w:val="center"/>
        <w:tblLook w:val="0000" w:firstRow="0" w:lastRow="0" w:firstColumn="0" w:lastColumn="0" w:noHBand="0" w:noVBand="0"/>
      </w:tblPr>
      <w:tblGrid>
        <w:gridCol w:w="960"/>
        <w:gridCol w:w="1136"/>
        <w:gridCol w:w="820"/>
        <w:gridCol w:w="820"/>
        <w:gridCol w:w="820"/>
        <w:gridCol w:w="820"/>
        <w:gridCol w:w="820"/>
        <w:gridCol w:w="960"/>
      </w:tblGrid>
      <w:tr w:rsidR="00F87F78" w14:paraId="3E61132C" w14:textId="77777777" w:rsidTr="00FF1AB6">
        <w:trPr>
          <w:trHeight w:val="885"/>
          <w:jc w:val="center"/>
        </w:trPr>
        <w:tc>
          <w:tcPr>
            <w:tcW w:w="960" w:type="dxa"/>
            <w:tcBorders>
              <w:top w:val="nil"/>
              <w:left w:val="nil"/>
              <w:bottom w:val="nil"/>
              <w:right w:val="nil"/>
            </w:tcBorders>
            <w:shd w:val="clear" w:color="auto" w:fill="auto"/>
            <w:noWrap/>
            <w:vAlign w:val="center"/>
          </w:tcPr>
          <w:p w14:paraId="4253BCA5" w14:textId="77777777" w:rsidR="00D65554" w:rsidRPr="009E697C" w:rsidRDefault="00D65554" w:rsidP="00FF1AB6">
            <w:pPr>
              <w:jc w:val="center"/>
              <w:rPr>
                <w:rFonts w:ascii="Arial" w:hAnsi="Arial" w:cs="Arial"/>
              </w:rPr>
            </w:pPr>
          </w:p>
        </w:tc>
        <w:tc>
          <w:tcPr>
            <w:tcW w:w="1136" w:type="dxa"/>
            <w:tcBorders>
              <w:top w:val="nil"/>
              <w:left w:val="nil"/>
              <w:bottom w:val="nil"/>
              <w:right w:val="nil"/>
            </w:tcBorders>
            <w:shd w:val="clear" w:color="auto" w:fill="auto"/>
            <w:vAlign w:val="center"/>
          </w:tcPr>
          <w:p w14:paraId="2178D13F" w14:textId="77777777" w:rsidR="00D65554" w:rsidRPr="009E697C" w:rsidRDefault="00D65554" w:rsidP="00FF1AB6">
            <w:pPr>
              <w:jc w:val="center"/>
              <w:rPr>
                <w:rFonts w:ascii="Arial" w:hAnsi="Arial" w:cs="Arial"/>
                <w:sz w:val="28"/>
                <w:szCs w:val="28"/>
              </w:rPr>
            </w:pPr>
            <w:r w:rsidRPr="009E697C">
              <w:rPr>
                <w:rFonts w:ascii="Arial" w:hAnsi="Arial" w:cs="Arial"/>
                <w:sz w:val="28"/>
                <w:szCs w:val="28"/>
              </w:rPr>
              <w:t>RATE CLASS</w:t>
            </w:r>
          </w:p>
        </w:tc>
        <w:tc>
          <w:tcPr>
            <w:tcW w:w="4100" w:type="dxa"/>
            <w:gridSpan w:val="5"/>
            <w:tcBorders>
              <w:top w:val="nil"/>
              <w:left w:val="nil"/>
              <w:bottom w:val="nil"/>
              <w:right w:val="nil"/>
            </w:tcBorders>
            <w:shd w:val="clear" w:color="auto" w:fill="auto"/>
            <w:noWrap/>
            <w:vAlign w:val="center"/>
          </w:tcPr>
          <w:p w14:paraId="3300266B" w14:textId="77777777" w:rsidR="00D65554" w:rsidRPr="009E697C" w:rsidRDefault="00D65554" w:rsidP="00FF1AB6">
            <w:pPr>
              <w:jc w:val="center"/>
              <w:rPr>
                <w:rFonts w:ascii="Arial" w:hAnsi="Arial" w:cs="Arial"/>
                <w:sz w:val="28"/>
                <w:szCs w:val="28"/>
              </w:rPr>
            </w:pPr>
            <w:r w:rsidRPr="009E697C">
              <w:rPr>
                <w:rFonts w:ascii="Arial" w:hAnsi="Arial" w:cs="Arial"/>
                <w:sz w:val="28"/>
                <w:szCs w:val="28"/>
              </w:rPr>
              <w:t xml:space="preserve">Years </w:t>
            </w:r>
            <w:r>
              <w:rPr>
                <w:rFonts w:ascii="Arial" w:hAnsi="Arial" w:cs="Arial"/>
                <w:sz w:val="28"/>
                <w:szCs w:val="28"/>
              </w:rPr>
              <w:t xml:space="preserve">Licensed </w:t>
            </w:r>
            <w:r w:rsidRPr="009E697C">
              <w:rPr>
                <w:rFonts w:ascii="Arial" w:hAnsi="Arial" w:cs="Arial"/>
                <w:sz w:val="28"/>
                <w:szCs w:val="28"/>
              </w:rPr>
              <w:t xml:space="preserve">in </w:t>
            </w:r>
            <w:r>
              <w:rPr>
                <w:rFonts w:ascii="Arial" w:hAnsi="Arial" w:cs="Arial"/>
                <w:sz w:val="28"/>
                <w:szCs w:val="28"/>
              </w:rPr>
              <w:t>Maine</w:t>
            </w:r>
          </w:p>
        </w:tc>
        <w:tc>
          <w:tcPr>
            <w:tcW w:w="960" w:type="dxa"/>
            <w:tcBorders>
              <w:top w:val="nil"/>
              <w:left w:val="nil"/>
              <w:bottom w:val="nil"/>
              <w:right w:val="nil"/>
            </w:tcBorders>
            <w:shd w:val="clear" w:color="auto" w:fill="auto"/>
            <w:noWrap/>
            <w:vAlign w:val="bottom"/>
          </w:tcPr>
          <w:p w14:paraId="27CEAA1E" w14:textId="77777777" w:rsidR="00D65554" w:rsidRPr="009E697C" w:rsidRDefault="00D65554" w:rsidP="00FF1AB6">
            <w:pPr>
              <w:jc w:val="center"/>
              <w:rPr>
                <w:rFonts w:ascii="Arial" w:hAnsi="Arial" w:cs="Arial"/>
              </w:rPr>
            </w:pPr>
          </w:p>
        </w:tc>
      </w:tr>
      <w:tr w:rsidR="00F87F78" w14:paraId="71DC3F38" w14:textId="77777777" w:rsidTr="00336F9A">
        <w:trPr>
          <w:trHeight w:val="402"/>
          <w:jc w:val="center"/>
        </w:trPr>
        <w:tc>
          <w:tcPr>
            <w:tcW w:w="960" w:type="dxa"/>
            <w:tcBorders>
              <w:top w:val="nil"/>
              <w:left w:val="nil"/>
              <w:bottom w:val="nil"/>
              <w:right w:val="nil"/>
            </w:tcBorders>
            <w:shd w:val="clear" w:color="auto" w:fill="auto"/>
            <w:noWrap/>
            <w:vAlign w:val="center"/>
          </w:tcPr>
          <w:p w14:paraId="2D294365" w14:textId="77777777" w:rsidR="00D65554" w:rsidRPr="009E697C" w:rsidRDefault="00D65554" w:rsidP="00FF1AB6">
            <w:pPr>
              <w:jc w:val="center"/>
              <w:rPr>
                <w:rFonts w:ascii="Arial" w:hAnsi="Arial" w:cs="Arial"/>
              </w:rPr>
            </w:pPr>
          </w:p>
        </w:tc>
        <w:tc>
          <w:tcPr>
            <w:tcW w:w="1136" w:type="dxa"/>
            <w:tcBorders>
              <w:top w:val="nil"/>
              <w:left w:val="nil"/>
              <w:bottom w:val="nil"/>
              <w:right w:val="nil"/>
            </w:tcBorders>
            <w:shd w:val="clear" w:color="auto" w:fill="auto"/>
            <w:noWrap/>
            <w:vAlign w:val="center"/>
          </w:tcPr>
          <w:p w14:paraId="230B4D50" w14:textId="77777777" w:rsidR="00D65554" w:rsidRPr="009E697C" w:rsidRDefault="00D65554" w:rsidP="00FF1AB6">
            <w:pPr>
              <w:jc w:val="center"/>
              <w:rPr>
                <w:rFonts w:ascii="Arial" w:hAnsi="Arial" w:cs="Arial"/>
              </w:rPr>
            </w:pPr>
          </w:p>
        </w:tc>
        <w:tc>
          <w:tcPr>
            <w:tcW w:w="820" w:type="dxa"/>
            <w:tcBorders>
              <w:top w:val="nil"/>
              <w:left w:val="nil"/>
              <w:bottom w:val="single" w:sz="4" w:space="0" w:color="auto"/>
              <w:right w:val="nil"/>
            </w:tcBorders>
            <w:shd w:val="clear" w:color="auto" w:fill="auto"/>
            <w:noWrap/>
            <w:vAlign w:val="center"/>
          </w:tcPr>
          <w:p w14:paraId="03A1C4D1" w14:textId="77777777" w:rsidR="00D65554" w:rsidRPr="009E697C" w:rsidRDefault="00D65554" w:rsidP="00FF1AB6">
            <w:pPr>
              <w:jc w:val="center"/>
              <w:rPr>
                <w:rFonts w:ascii="Arial" w:hAnsi="Arial" w:cs="Arial"/>
                <w:b/>
                <w:bCs/>
                <w:sz w:val="28"/>
                <w:szCs w:val="28"/>
              </w:rPr>
            </w:pPr>
            <w:r w:rsidRPr="009E697C">
              <w:rPr>
                <w:rFonts w:ascii="Arial" w:hAnsi="Arial" w:cs="Arial"/>
                <w:b/>
                <w:bCs/>
                <w:sz w:val="28"/>
                <w:szCs w:val="28"/>
              </w:rPr>
              <w:t>1</w:t>
            </w:r>
          </w:p>
        </w:tc>
        <w:tc>
          <w:tcPr>
            <w:tcW w:w="820" w:type="dxa"/>
            <w:tcBorders>
              <w:top w:val="nil"/>
              <w:left w:val="nil"/>
              <w:bottom w:val="single" w:sz="4" w:space="0" w:color="auto"/>
              <w:right w:val="nil"/>
            </w:tcBorders>
            <w:shd w:val="clear" w:color="auto" w:fill="auto"/>
            <w:noWrap/>
            <w:vAlign w:val="center"/>
          </w:tcPr>
          <w:p w14:paraId="700835BA" w14:textId="77777777" w:rsidR="00D65554" w:rsidRPr="009E697C" w:rsidRDefault="00D65554" w:rsidP="00FF1AB6">
            <w:pPr>
              <w:jc w:val="center"/>
              <w:rPr>
                <w:rFonts w:ascii="Arial" w:hAnsi="Arial" w:cs="Arial"/>
                <w:b/>
                <w:bCs/>
                <w:sz w:val="28"/>
                <w:szCs w:val="28"/>
              </w:rPr>
            </w:pPr>
            <w:r w:rsidRPr="009E697C">
              <w:rPr>
                <w:rFonts w:ascii="Arial" w:hAnsi="Arial" w:cs="Arial"/>
                <w:b/>
                <w:bCs/>
                <w:sz w:val="28"/>
                <w:szCs w:val="28"/>
              </w:rPr>
              <w:t>2</w:t>
            </w:r>
          </w:p>
        </w:tc>
        <w:tc>
          <w:tcPr>
            <w:tcW w:w="820" w:type="dxa"/>
            <w:tcBorders>
              <w:top w:val="nil"/>
              <w:left w:val="nil"/>
              <w:bottom w:val="single" w:sz="4" w:space="0" w:color="auto"/>
              <w:right w:val="nil"/>
            </w:tcBorders>
            <w:shd w:val="clear" w:color="auto" w:fill="auto"/>
            <w:noWrap/>
            <w:vAlign w:val="center"/>
          </w:tcPr>
          <w:p w14:paraId="06021C6E" w14:textId="77777777" w:rsidR="00D65554" w:rsidRPr="009E697C" w:rsidRDefault="00D65554" w:rsidP="00FF1AB6">
            <w:pPr>
              <w:jc w:val="center"/>
              <w:rPr>
                <w:rFonts w:ascii="Arial" w:hAnsi="Arial" w:cs="Arial"/>
                <w:b/>
                <w:bCs/>
                <w:sz w:val="28"/>
                <w:szCs w:val="28"/>
              </w:rPr>
            </w:pPr>
            <w:r w:rsidRPr="009E697C">
              <w:rPr>
                <w:rFonts w:ascii="Arial" w:hAnsi="Arial" w:cs="Arial"/>
                <w:b/>
                <w:bCs/>
                <w:sz w:val="28"/>
                <w:szCs w:val="28"/>
              </w:rPr>
              <w:t>3</w:t>
            </w:r>
          </w:p>
        </w:tc>
        <w:tc>
          <w:tcPr>
            <w:tcW w:w="820" w:type="dxa"/>
            <w:tcBorders>
              <w:top w:val="nil"/>
              <w:left w:val="nil"/>
              <w:bottom w:val="single" w:sz="4" w:space="0" w:color="auto"/>
              <w:right w:val="nil"/>
            </w:tcBorders>
            <w:shd w:val="clear" w:color="auto" w:fill="auto"/>
            <w:noWrap/>
            <w:vAlign w:val="center"/>
          </w:tcPr>
          <w:p w14:paraId="1A09652E" w14:textId="77777777" w:rsidR="00D65554" w:rsidRPr="009E697C" w:rsidRDefault="00D65554" w:rsidP="00FF1AB6">
            <w:pPr>
              <w:jc w:val="center"/>
              <w:rPr>
                <w:rFonts w:ascii="Arial" w:hAnsi="Arial" w:cs="Arial"/>
                <w:b/>
                <w:bCs/>
                <w:sz w:val="28"/>
                <w:szCs w:val="28"/>
              </w:rPr>
            </w:pPr>
            <w:r w:rsidRPr="009E697C">
              <w:rPr>
                <w:rFonts w:ascii="Arial" w:hAnsi="Arial" w:cs="Arial"/>
                <w:b/>
                <w:bCs/>
                <w:sz w:val="28"/>
                <w:szCs w:val="28"/>
              </w:rPr>
              <w:t>4</w:t>
            </w:r>
          </w:p>
        </w:tc>
        <w:tc>
          <w:tcPr>
            <w:tcW w:w="820" w:type="dxa"/>
            <w:tcBorders>
              <w:top w:val="nil"/>
              <w:left w:val="nil"/>
              <w:bottom w:val="single" w:sz="4" w:space="0" w:color="auto"/>
              <w:right w:val="nil"/>
            </w:tcBorders>
            <w:shd w:val="clear" w:color="auto" w:fill="auto"/>
            <w:noWrap/>
            <w:vAlign w:val="center"/>
          </w:tcPr>
          <w:p w14:paraId="757B588B" w14:textId="77777777" w:rsidR="00D65554" w:rsidRPr="009E697C" w:rsidRDefault="00D65554" w:rsidP="00FF1AB6">
            <w:pPr>
              <w:jc w:val="center"/>
              <w:rPr>
                <w:rFonts w:ascii="Arial" w:hAnsi="Arial" w:cs="Arial"/>
                <w:b/>
                <w:bCs/>
                <w:sz w:val="28"/>
                <w:szCs w:val="28"/>
              </w:rPr>
            </w:pPr>
            <w:r w:rsidRPr="009E697C">
              <w:rPr>
                <w:rFonts w:ascii="Arial" w:hAnsi="Arial" w:cs="Arial"/>
                <w:b/>
                <w:bCs/>
                <w:sz w:val="28"/>
                <w:szCs w:val="28"/>
              </w:rPr>
              <w:t>5</w:t>
            </w:r>
          </w:p>
        </w:tc>
        <w:tc>
          <w:tcPr>
            <w:tcW w:w="960" w:type="dxa"/>
            <w:tcBorders>
              <w:top w:val="nil"/>
              <w:left w:val="nil"/>
              <w:bottom w:val="nil"/>
              <w:right w:val="nil"/>
            </w:tcBorders>
            <w:shd w:val="clear" w:color="auto" w:fill="auto"/>
            <w:noWrap/>
            <w:vAlign w:val="center"/>
          </w:tcPr>
          <w:p w14:paraId="1800CD9A" w14:textId="77777777" w:rsidR="00D65554" w:rsidRPr="009E697C" w:rsidRDefault="00D65554" w:rsidP="00FF1AB6">
            <w:pPr>
              <w:jc w:val="center"/>
              <w:rPr>
                <w:rFonts w:ascii="Arial" w:hAnsi="Arial" w:cs="Arial"/>
              </w:rPr>
            </w:pPr>
          </w:p>
        </w:tc>
      </w:tr>
      <w:tr w:rsidR="00F87F78" w14:paraId="06F07BA7" w14:textId="77777777" w:rsidTr="00336F9A">
        <w:trPr>
          <w:trHeight w:val="402"/>
          <w:jc w:val="center"/>
        </w:trPr>
        <w:tc>
          <w:tcPr>
            <w:tcW w:w="960" w:type="dxa"/>
            <w:tcBorders>
              <w:top w:val="nil"/>
              <w:left w:val="nil"/>
              <w:bottom w:val="nil"/>
              <w:right w:val="nil"/>
            </w:tcBorders>
            <w:shd w:val="clear" w:color="auto" w:fill="auto"/>
            <w:noWrap/>
            <w:vAlign w:val="bottom"/>
          </w:tcPr>
          <w:p w14:paraId="297242FA"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1F803F92" w14:textId="77777777" w:rsidR="00D65554" w:rsidRPr="009E697C" w:rsidRDefault="00D65554" w:rsidP="00FF1AB6">
            <w:pPr>
              <w:jc w:val="center"/>
              <w:rPr>
                <w:rFonts w:ascii="Arial" w:hAnsi="Arial" w:cs="Arial"/>
                <w:b/>
                <w:bCs/>
                <w:sz w:val="28"/>
                <w:szCs w:val="28"/>
              </w:rPr>
            </w:pPr>
            <w:r w:rsidRPr="009E697C">
              <w:rPr>
                <w:rFonts w:ascii="Arial" w:hAnsi="Arial" w:cs="Arial"/>
                <w:b/>
                <w:bCs/>
                <w:sz w:val="28"/>
                <w:szCs w:val="28"/>
              </w:rPr>
              <w:t>1B</w:t>
            </w:r>
          </w:p>
        </w:tc>
        <w:tc>
          <w:tcPr>
            <w:tcW w:w="820" w:type="dxa"/>
            <w:tcBorders>
              <w:left w:val="single" w:sz="4" w:space="0" w:color="auto"/>
              <w:bottom w:val="nil"/>
              <w:right w:val="nil"/>
            </w:tcBorders>
            <w:shd w:val="clear" w:color="auto" w:fill="auto"/>
            <w:noWrap/>
            <w:vAlign w:val="bottom"/>
          </w:tcPr>
          <w:p w14:paraId="16139A36" w14:textId="28A32E36"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9F587F" w:rsidRPr="009F587F">
              <w:rPr>
                <w:rFonts w:ascii="Arial" w:hAnsi="Arial" w:cs="Arial"/>
                <w:sz w:val="24"/>
                <w:szCs w:val="24"/>
              </w:rPr>
              <w:t>7</w:t>
            </w:r>
          </w:p>
        </w:tc>
        <w:tc>
          <w:tcPr>
            <w:tcW w:w="820" w:type="dxa"/>
            <w:tcBorders>
              <w:left w:val="nil"/>
              <w:bottom w:val="nil"/>
              <w:right w:val="nil"/>
            </w:tcBorders>
            <w:shd w:val="clear" w:color="auto" w:fill="auto"/>
            <w:noWrap/>
            <w:vAlign w:val="bottom"/>
          </w:tcPr>
          <w:p w14:paraId="090FB8C0" w14:textId="3451A96A"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14</w:t>
            </w:r>
          </w:p>
        </w:tc>
        <w:tc>
          <w:tcPr>
            <w:tcW w:w="820" w:type="dxa"/>
            <w:tcBorders>
              <w:left w:val="nil"/>
              <w:bottom w:val="nil"/>
              <w:right w:val="nil"/>
            </w:tcBorders>
            <w:shd w:val="clear" w:color="auto" w:fill="auto"/>
            <w:noWrap/>
            <w:vAlign w:val="bottom"/>
          </w:tcPr>
          <w:p w14:paraId="3B2F5AE4" w14:textId="5816C1C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B2AD4" w:rsidRPr="009F587F">
              <w:rPr>
                <w:rFonts w:ascii="Arial" w:hAnsi="Arial" w:cs="Arial"/>
                <w:sz w:val="24"/>
                <w:szCs w:val="24"/>
              </w:rPr>
              <w:t>2</w:t>
            </w:r>
            <w:r w:rsidR="00F87F78" w:rsidRPr="009F587F">
              <w:rPr>
                <w:rFonts w:ascii="Arial" w:hAnsi="Arial" w:cs="Arial"/>
                <w:sz w:val="24"/>
                <w:szCs w:val="24"/>
              </w:rPr>
              <w:t>1</w:t>
            </w:r>
          </w:p>
        </w:tc>
        <w:tc>
          <w:tcPr>
            <w:tcW w:w="820" w:type="dxa"/>
            <w:tcBorders>
              <w:left w:val="nil"/>
              <w:bottom w:val="nil"/>
              <w:right w:val="nil"/>
            </w:tcBorders>
            <w:shd w:val="clear" w:color="auto" w:fill="auto"/>
            <w:noWrap/>
            <w:vAlign w:val="bottom"/>
          </w:tcPr>
          <w:p w14:paraId="22BEBF10" w14:textId="77C4723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23</w:t>
            </w:r>
          </w:p>
        </w:tc>
        <w:tc>
          <w:tcPr>
            <w:tcW w:w="820" w:type="dxa"/>
            <w:tcBorders>
              <w:left w:val="nil"/>
              <w:bottom w:val="nil"/>
              <w:right w:val="single" w:sz="4" w:space="0" w:color="auto"/>
            </w:tcBorders>
            <w:shd w:val="clear" w:color="auto" w:fill="auto"/>
            <w:noWrap/>
            <w:vAlign w:val="bottom"/>
          </w:tcPr>
          <w:p w14:paraId="0AB48150" w14:textId="3F79944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w:t>
            </w:r>
            <w:r w:rsidR="00FB2AD4" w:rsidRPr="009F587F">
              <w:rPr>
                <w:rFonts w:ascii="Arial" w:hAnsi="Arial" w:cs="Arial"/>
                <w:sz w:val="24"/>
                <w:szCs w:val="24"/>
              </w:rPr>
              <w:t>5</w:t>
            </w:r>
          </w:p>
        </w:tc>
        <w:tc>
          <w:tcPr>
            <w:tcW w:w="960" w:type="dxa"/>
            <w:tcBorders>
              <w:top w:val="nil"/>
              <w:left w:val="single" w:sz="4" w:space="0" w:color="auto"/>
              <w:bottom w:val="nil"/>
              <w:right w:val="nil"/>
            </w:tcBorders>
            <w:shd w:val="clear" w:color="auto" w:fill="auto"/>
            <w:noWrap/>
            <w:vAlign w:val="bottom"/>
          </w:tcPr>
          <w:p w14:paraId="49D18BE4" w14:textId="77777777" w:rsidR="00D65554" w:rsidRPr="009E697C" w:rsidRDefault="00D65554" w:rsidP="00FF1AB6">
            <w:pPr>
              <w:jc w:val="center"/>
              <w:rPr>
                <w:rFonts w:ascii="Arial" w:hAnsi="Arial" w:cs="Arial"/>
              </w:rPr>
            </w:pPr>
          </w:p>
        </w:tc>
      </w:tr>
      <w:tr w:rsidR="00F87F78" w14:paraId="5E79903F" w14:textId="77777777" w:rsidTr="00336F9A">
        <w:trPr>
          <w:trHeight w:val="402"/>
          <w:jc w:val="center"/>
        </w:trPr>
        <w:tc>
          <w:tcPr>
            <w:tcW w:w="960" w:type="dxa"/>
            <w:tcBorders>
              <w:top w:val="nil"/>
              <w:left w:val="nil"/>
              <w:bottom w:val="nil"/>
              <w:right w:val="nil"/>
            </w:tcBorders>
            <w:shd w:val="clear" w:color="auto" w:fill="auto"/>
            <w:noWrap/>
            <w:vAlign w:val="bottom"/>
          </w:tcPr>
          <w:p w14:paraId="52C476A1"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5607EAD5" w14:textId="77777777" w:rsidR="00D65554" w:rsidRPr="009E697C" w:rsidRDefault="00D65554" w:rsidP="00FF1AB6">
            <w:pPr>
              <w:jc w:val="center"/>
              <w:rPr>
                <w:rFonts w:ascii="Arial" w:hAnsi="Arial" w:cs="Arial"/>
                <w:b/>
                <w:bCs/>
                <w:sz w:val="28"/>
                <w:szCs w:val="28"/>
              </w:rPr>
            </w:pPr>
            <w:r w:rsidRPr="009E697C">
              <w:rPr>
                <w:rFonts w:ascii="Arial" w:hAnsi="Arial" w:cs="Arial"/>
                <w:b/>
                <w:bCs/>
                <w:sz w:val="28"/>
                <w:szCs w:val="28"/>
              </w:rPr>
              <w:t>1C</w:t>
            </w:r>
          </w:p>
        </w:tc>
        <w:tc>
          <w:tcPr>
            <w:tcW w:w="820" w:type="dxa"/>
            <w:tcBorders>
              <w:top w:val="nil"/>
              <w:left w:val="single" w:sz="4" w:space="0" w:color="auto"/>
              <w:bottom w:val="nil"/>
              <w:right w:val="nil"/>
            </w:tcBorders>
            <w:shd w:val="clear" w:color="auto" w:fill="auto"/>
            <w:noWrap/>
            <w:vAlign w:val="bottom"/>
          </w:tcPr>
          <w:p w14:paraId="08C8E03F" w14:textId="2A7FEA27"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9</w:t>
            </w:r>
          </w:p>
        </w:tc>
        <w:tc>
          <w:tcPr>
            <w:tcW w:w="820" w:type="dxa"/>
            <w:tcBorders>
              <w:top w:val="nil"/>
              <w:left w:val="nil"/>
              <w:bottom w:val="nil"/>
              <w:right w:val="nil"/>
            </w:tcBorders>
            <w:shd w:val="clear" w:color="auto" w:fill="auto"/>
            <w:noWrap/>
            <w:vAlign w:val="bottom"/>
          </w:tcPr>
          <w:p w14:paraId="1D4F95D3" w14:textId="654EC9EE"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17</w:t>
            </w:r>
          </w:p>
        </w:tc>
        <w:tc>
          <w:tcPr>
            <w:tcW w:w="820" w:type="dxa"/>
            <w:tcBorders>
              <w:top w:val="nil"/>
              <w:left w:val="nil"/>
              <w:bottom w:val="nil"/>
              <w:right w:val="nil"/>
            </w:tcBorders>
            <w:shd w:val="clear" w:color="auto" w:fill="auto"/>
            <w:noWrap/>
            <w:vAlign w:val="bottom"/>
          </w:tcPr>
          <w:p w14:paraId="11337754" w14:textId="3BCCB2B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w:t>
            </w:r>
            <w:r w:rsidR="00FB2AD4" w:rsidRPr="009F587F">
              <w:rPr>
                <w:rFonts w:ascii="Arial" w:hAnsi="Arial" w:cs="Arial"/>
                <w:sz w:val="24"/>
                <w:szCs w:val="24"/>
              </w:rPr>
              <w:t>6</w:t>
            </w:r>
          </w:p>
        </w:tc>
        <w:tc>
          <w:tcPr>
            <w:tcW w:w="820" w:type="dxa"/>
            <w:tcBorders>
              <w:top w:val="nil"/>
              <w:left w:val="nil"/>
              <w:bottom w:val="nil"/>
              <w:right w:val="nil"/>
            </w:tcBorders>
            <w:shd w:val="clear" w:color="auto" w:fill="auto"/>
            <w:noWrap/>
            <w:vAlign w:val="bottom"/>
          </w:tcPr>
          <w:p w14:paraId="7E75836A" w14:textId="622D41B0"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29</w:t>
            </w:r>
          </w:p>
        </w:tc>
        <w:tc>
          <w:tcPr>
            <w:tcW w:w="820" w:type="dxa"/>
            <w:tcBorders>
              <w:top w:val="nil"/>
              <w:left w:val="nil"/>
              <w:bottom w:val="nil"/>
              <w:right w:val="single" w:sz="4" w:space="0" w:color="auto"/>
            </w:tcBorders>
            <w:shd w:val="clear" w:color="auto" w:fill="auto"/>
            <w:noWrap/>
            <w:vAlign w:val="bottom"/>
          </w:tcPr>
          <w:p w14:paraId="7D3F78A8" w14:textId="24BCABDD"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31</w:t>
            </w:r>
          </w:p>
        </w:tc>
        <w:tc>
          <w:tcPr>
            <w:tcW w:w="960" w:type="dxa"/>
            <w:tcBorders>
              <w:top w:val="nil"/>
              <w:left w:val="single" w:sz="4" w:space="0" w:color="auto"/>
              <w:bottom w:val="nil"/>
              <w:right w:val="nil"/>
            </w:tcBorders>
            <w:shd w:val="clear" w:color="auto" w:fill="auto"/>
            <w:noWrap/>
            <w:vAlign w:val="bottom"/>
          </w:tcPr>
          <w:p w14:paraId="0704CEAE" w14:textId="77777777" w:rsidR="00D65554" w:rsidRPr="009E697C" w:rsidRDefault="00D65554" w:rsidP="00FF1AB6">
            <w:pPr>
              <w:jc w:val="center"/>
              <w:rPr>
                <w:rFonts w:ascii="Arial" w:hAnsi="Arial" w:cs="Arial"/>
              </w:rPr>
            </w:pPr>
          </w:p>
        </w:tc>
      </w:tr>
      <w:tr w:rsidR="00F87F78" w14:paraId="3BE82E97" w14:textId="77777777" w:rsidTr="00336F9A">
        <w:trPr>
          <w:trHeight w:val="402"/>
          <w:jc w:val="center"/>
        </w:trPr>
        <w:tc>
          <w:tcPr>
            <w:tcW w:w="960" w:type="dxa"/>
            <w:tcBorders>
              <w:top w:val="nil"/>
              <w:left w:val="nil"/>
              <w:bottom w:val="nil"/>
              <w:right w:val="nil"/>
            </w:tcBorders>
            <w:shd w:val="clear" w:color="auto" w:fill="auto"/>
            <w:noWrap/>
            <w:vAlign w:val="bottom"/>
          </w:tcPr>
          <w:p w14:paraId="789FB313"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21A5D937" w14:textId="77777777" w:rsidR="00D65554" w:rsidRPr="009E697C" w:rsidRDefault="00D65554" w:rsidP="00FF1AB6">
            <w:pPr>
              <w:jc w:val="center"/>
              <w:rPr>
                <w:rFonts w:ascii="Arial" w:hAnsi="Arial" w:cs="Arial"/>
                <w:b/>
                <w:bCs/>
                <w:sz w:val="28"/>
                <w:szCs w:val="28"/>
              </w:rPr>
            </w:pPr>
            <w:r w:rsidRPr="009E697C">
              <w:rPr>
                <w:rFonts w:ascii="Arial" w:hAnsi="Arial" w:cs="Arial"/>
                <w:b/>
                <w:bCs/>
                <w:sz w:val="28"/>
                <w:szCs w:val="28"/>
              </w:rPr>
              <w:t>1</w:t>
            </w:r>
            <w:r>
              <w:rPr>
                <w:rFonts w:ascii="Arial" w:hAnsi="Arial" w:cs="Arial"/>
                <w:b/>
                <w:bCs/>
                <w:sz w:val="28"/>
                <w:szCs w:val="28"/>
              </w:rPr>
              <w:t>D</w:t>
            </w:r>
          </w:p>
        </w:tc>
        <w:tc>
          <w:tcPr>
            <w:tcW w:w="820" w:type="dxa"/>
            <w:tcBorders>
              <w:top w:val="nil"/>
              <w:left w:val="single" w:sz="4" w:space="0" w:color="auto"/>
              <w:bottom w:val="nil"/>
              <w:right w:val="nil"/>
            </w:tcBorders>
            <w:shd w:val="clear" w:color="auto" w:fill="auto"/>
            <w:noWrap/>
            <w:vAlign w:val="bottom"/>
          </w:tcPr>
          <w:p w14:paraId="728AC973" w14:textId="561DC1DE"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10</w:t>
            </w:r>
          </w:p>
        </w:tc>
        <w:tc>
          <w:tcPr>
            <w:tcW w:w="820" w:type="dxa"/>
            <w:tcBorders>
              <w:top w:val="nil"/>
              <w:left w:val="nil"/>
              <w:bottom w:val="nil"/>
              <w:right w:val="nil"/>
            </w:tcBorders>
            <w:shd w:val="clear" w:color="auto" w:fill="auto"/>
            <w:noWrap/>
            <w:vAlign w:val="bottom"/>
          </w:tcPr>
          <w:p w14:paraId="515F4301" w14:textId="57BF06D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19</w:t>
            </w:r>
          </w:p>
        </w:tc>
        <w:tc>
          <w:tcPr>
            <w:tcW w:w="820" w:type="dxa"/>
            <w:tcBorders>
              <w:top w:val="nil"/>
              <w:left w:val="nil"/>
              <w:bottom w:val="nil"/>
              <w:right w:val="nil"/>
            </w:tcBorders>
            <w:shd w:val="clear" w:color="auto" w:fill="auto"/>
            <w:noWrap/>
            <w:vAlign w:val="bottom"/>
          </w:tcPr>
          <w:p w14:paraId="4E9A4B83" w14:textId="4EBBF0E4"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28</w:t>
            </w:r>
          </w:p>
        </w:tc>
        <w:tc>
          <w:tcPr>
            <w:tcW w:w="820" w:type="dxa"/>
            <w:tcBorders>
              <w:top w:val="nil"/>
              <w:left w:val="nil"/>
              <w:bottom w:val="nil"/>
              <w:right w:val="nil"/>
            </w:tcBorders>
            <w:shd w:val="clear" w:color="auto" w:fill="auto"/>
            <w:noWrap/>
            <w:vAlign w:val="bottom"/>
          </w:tcPr>
          <w:p w14:paraId="104FCBBE" w14:textId="3569995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31</w:t>
            </w:r>
          </w:p>
        </w:tc>
        <w:tc>
          <w:tcPr>
            <w:tcW w:w="820" w:type="dxa"/>
            <w:tcBorders>
              <w:top w:val="nil"/>
              <w:left w:val="nil"/>
              <w:bottom w:val="nil"/>
              <w:right w:val="single" w:sz="4" w:space="0" w:color="auto"/>
            </w:tcBorders>
            <w:shd w:val="clear" w:color="auto" w:fill="auto"/>
            <w:noWrap/>
            <w:vAlign w:val="bottom"/>
          </w:tcPr>
          <w:p w14:paraId="6047E1C2" w14:textId="215479A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34</w:t>
            </w:r>
          </w:p>
        </w:tc>
        <w:tc>
          <w:tcPr>
            <w:tcW w:w="960" w:type="dxa"/>
            <w:tcBorders>
              <w:top w:val="nil"/>
              <w:left w:val="single" w:sz="4" w:space="0" w:color="auto"/>
              <w:bottom w:val="nil"/>
              <w:right w:val="nil"/>
            </w:tcBorders>
            <w:shd w:val="clear" w:color="auto" w:fill="auto"/>
            <w:noWrap/>
            <w:vAlign w:val="bottom"/>
          </w:tcPr>
          <w:p w14:paraId="40ACAFFC" w14:textId="77777777" w:rsidR="00D65554" w:rsidRPr="009E697C" w:rsidRDefault="00D65554" w:rsidP="00FF1AB6">
            <w:pPr>
              <w:jc w:val="center"/>
              <w:rPr>
                <w:rFonts w:ascii="Arial" w:hAnsi="Arial" w:cs="Arial"/>
              </w:rPr>
            </w:pPr>
          </w:p>
        </w:tc>
      </w:tr>
      <w:tr w:rsidR="00F87F78" w14:paraId="581E91AE" w14:textId="77777777" w:rsidTr="00336F9A">
        <w:trPr>
          <w:trHeight w:val="402"/>
          <w:jc w:val="center"/>
        </w:trPr>
        <w:tc>
          <w:tcPr>
            <w:tcW w:w="960" w:type="dxa"/>
            <w:tcBorders>
              <w:top w:val="nil"/>
              <w:left w:val="nil"/>
              <w:bottom w:val="nil"/>
              <w:right w:val="nil"/>
            </w:tcBorders>
            <w:shd w:val="clear" w:color="auto" w:fill="auto"/>
            <w:noWrap/>
            <w:vAlign w:val="bottom"/>
          </w:tcPr>
          <w:p w14:paraId="55501ABD"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7D1EB43A" w14:textId="77777777" w:rsidR="00D65554" w:rsidRPr="009E697C" w:rsidRDefault="00D65554" w:rsidP="00FF1AB6">
            <w:pPr>
              <w:jc w:val="center"/>
              <w:rPr>
                <w:rFonts w:ascii="Arial" w:hAnsi="Arial" w:cs="Arial"/>
                <w:b/>
                <w:bCs/>
                <w:sz w:val="28"/>
                <w:szCs w:val="28"/>
              </w:rPr>
            </w:pPr>
            <w:r>
              <w:rPr>
                <w:rFonts w:ascii="Arial" w:hAnsi="Arial" w:cs="Arial"/>
                <w:b/>
                <w:bCs/>
                <w:sz w:val="28"/>
                <w:szCs w:val="28"/>
              </w:rPr>
              <w:t>1</w:t>
            </w:r>
          </w:p>
        </w:tc>
        <w:tc>
          <w:tcPr>
            <w:tcW w:w="820" w:type="dxa"/>
            <w:tcBorders>
              <w:top w:val="nil"/>
              <w:left w:val="single" w:sz="4" w:space="0" w:color="auto"/>
              <w:bottom w:val="nil"/>
              <w:right w:val="nil"/>
            </w:tcBorders>
            <w:shd w:val="clear" w:color="auto" w:fill="auto"/>
            <w:noWrap/>
            <w:vAlign w:val="bottom"/>
          </w:tcPr>
          <w:p w14:paraId="1DF500AB" w14:textId="6AC2F2D3"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E62EEB" w:rsidRPr="009F587F">
              <w:rPr>
                <w:rFonts w:ascii="Arial" w:hAnsi="Arial" w:cs="Arial"/>
                <w:sz w:val="24"/>
                <w:szCs w:val="24"/>
              </w:rPr>
              <w:t>1</w:t>
            </w:r>
            <w:r w:rsidR="00336F9A" w:rsidRPr="009F587F">
              <w:rPr>
                <w:rFonts w:ascii="Arial" w:hAnsi="Arial" w:cs="Arial"/>
                <w:sz w:val="24"/>
                <w:szCs w:val="24"/>
              </w:rPr>
              <w:t>1</w:t>
            </w:r>
          </w:p>
        </w:tc>
        <w:tc>
          <w:tcPr>
            <w:tcW w:w="820" w:type="dxa"/>
            <w:tcBorders>
              <w:top w:val="nil"/>
              <w:left w:val="nil"/>
              <w:bottom w:val="nil"/>
              <w:right w:val="nil"/>
            </w:tcBorders>
            <w:shd w:val="clear" w:color="auto" w:fill="auto"/>
            <w:noWrap/>
            <w:vAlign w:val="bottom"/>
          </w:tcPr>
          <w:p w14:paraId="5B2773AA" w14:textId="30942DF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23</w:t>
            </w:r>
          </w:p>
        </w:tc>
        <w:tc>
          <w:tcPr>
            <w:tcW w:w="820" w:type="dxa"/>
            <w:tcBorders>
              <w:top w:val="nil"/>
              <w:left w:val="nil"/>
              <w:bottom w:val="nil"/>
              <w:right w:val="nil"/>
            </w:tcBorders>
            <w:shd w:val="clear" w:color="auto" w:fill="auto"/>
            <w:noWrap/>
            <w:vAlign w:val="bottom"/>
          </w:tcPr>
          <w:p w14:paraId="138D2EE8" w14:textId="7E5E6C06"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33</w:t>
            </w:r>
          </w:p>
        </w:tc>
        <w:tc>
          <w:tcPr>
            <w:tcW w:w="820" w:type="dxa"/>
            <w:tcBorders>
              <w:top w:val="nil"/>
              <w:left w:val="nil"/>
              <w:bottom w:val="nil"/>
              <w:right w:val="nil"/>
            </w:tcBorders>
            <w:shd w:val="clear" w:color="auto" w:fill="auto"/>
            <w:noWrap/>
            <w:vAlign w:val="bottom"/>
          </w:tcPr>
          <w:p w14:paraId="2A4D2E35" w14:textId="33CA674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37</w:t>
            </w:r>
          </w:p>
        </w:tc>
        <w:tc>
          <w:tcPr>
            <w:tcW w:w="820" w:type="dxa"/>
            <w:tcBorders>
              <w:top w:val="nil"/>
              <w:left w:val="nil"/>
              <w:bottom w:val="nil"/>
              <w:right w:val="single" w:sz="4" w:space="0" w:color="auto"/>
            </w:tcBorders>
            <w:shd w:val="clear" w:color="auto" w:fill="auto"/>
            <w:noWrap/>
            <w:vAlign w:val="bottom"/>
          </w:tcPr>
          <w:p w14:paraId="6DF27C5F" w14:textId="6F9C0C7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40</w:t>
            </w:r>
          </w:p>
        </w:tc>
        <w:tc>
          <w:tcPr>
            <w:tcW w:w="960" w:type="dxa"/>
            <w:tcBorders>
              <w:top w:val="nil"/>
              <w:left w:val="single" w:sz="4" w:space="0" w:color="auto"/>
              <w:bottom w:val="nil"/>
              <w:right w:val="nil"/>
            </w:tcBorders>
            <w:shd w:val="clear" w:color="auto" w:fill="auto"/>
            <w:noWrap/>
            <w:vAlign w:val="bottom"/>
          </w:tcPr>
          <w:p w14:paraId="0A9A2F8B" w14:textId="77777777" w:rsidR="00D65554" w:rsidRPr="009E697C" w:rsidRDefault="00D65554" w:rsidP="00FF1AB6">
            <w:pPr>
              <w:jc w:val="center"/>
              <w:rPr>
                <w:rFonts w:ascii="Arial" w:hAnsi="Arial" w:cs="Arial"/>
              </w:rPr>
            </w:pPr>
          </w:p>
        </w:tc>
      </w:tr>
      <w:tr w:rsidR="00F87F78" w14:paraId="570FCD4E" w14:textId="77777777" w:rsidTr="00336F9A">
        <w:trPr>
          <w:trHeight w:val="402"/>
          <w:jc w:val="center"/>
        </w:trPr>
        <w:tc>
          <w:tcPr>
            <w:tcW w:w="960" w:type="dxa"/>
            <w:tcBorders>
              <w:top w:val="nil"/>
              <w:left w:val="nil"/>
              <w:bottom w:val="nil"/>
              <w:right w:val="nil"/>
            </w:tcBorders>
            <w:shd w:val="clear" w:color="auto" w:fill="auto"/>
            <w:noWrap/>
            <w:vAlign w:val="bottom"/>
          </w:tcPr>
          <w:p w14:paraId="27C7A42B"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30F1C4F0" w14:textId="77777777" w:rsidR="00D65554" w:rsidRPr="009E697C" w:rsidRDefault="00D65554" w:rsidP="00FF1AB6">
            <w:pPr>
              <w:jc w:val="center"/>
              <w:rPr>
                <w:rFonts w:ascii="Arial" w:hAnsi="Arial" w:cs="Arial"/>
                <w:b/>
                <w:bCs/>
                <w:sz w:val="28"/>
                <w:szCs w:val="28"/>
              </w:rPr>
            </w:pPr>
            <w:r>
              <w:rPr>
                <w:rFonts w:ascii="Arial" w:hAnsi="Arial" w:cs="Arial"/>
                <w:b/>
                <w:bCs/>
                <w:sz w:val="28"/>
                <w:szCs w:val="28"/>
              </w:rPr>
              <w:t>2</w:t>
            </w:r>
          </w:p>
        </w:tc>
        <w:tc>
          <w:tcPr>
            <w:tcW w:w="820" w:type="dxa"/>
            <w:tcBorders>
              <w:top w:val="nil"/>
              <w:left w:val="single" w:sz="4" w:space="0" w:color="auto"/>
              <w:bottom w:val="nil"/>
              <w:right w:val="nil"/>
            </w:tcBorders>
            <w:shd w:val="clear" w:color="auto" w:fill="auto"/>
            <w:noWrap/>
            <w:vAlign w:val="bottom"/>
          </w:tcPr>
          <w:p w14:paraId="461CF152" w14:textId="65F5FDB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F1AB6" w:rsidRPr="009F587F">
              <w:rPr>
                <w:rFonts w:ascii="Arial" w:hAnsi="Arial" w:cs="Arial"/>
                <w:sz w:val="24"/>
                <w:szCs w:val="24"/>
              </w:rPr>
              <w:t>1</w:t>
            </w:r>
            <w:r w:rsidR="00336F9A" w:rsidRPr="009F587F">
              <w:rPr>
                <w:rFonts w:ascii="Arial" w:hAnsi="Arial" w:cs="Arial"/>
                <w:sz w:val="24"/>
                <w:szCs w:val="24"/>
              </w:rPr>
              <w:t>2</w:t>
            </w:r>
          </w:p>
        </w:tc>
        <w:tc>
          <w:tcPr>
            <w:tcW w:w="820" w:type="dxa"/>
            <w:tcBorders>
              <w:top w:val="nil"/>
              <w:left w:val="nil"/>
              <w:bottom w:val="nil"/>
              <w:right w:val="nil"/>
            </w:tcBorders>
            <w:shd w:val="clear" w:color="auto" w:fill="auto"/>
            <w:noWrap/>
            <w:vAlign w:val="bottom"/>
          </w:tcPr>
          <w:p w14:paraId="5F62B13A" w14:textId="41B48EE7"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2</w:t>
            </w:r>
            <w:r w:rsidR="00F87F78" w:rsidRPr="009F587F">
              <w:rPr>
                <w:rFonts w:ascii="Arial" w:hAnsi="Arial" w:cs="Arial"/>
                <w:sz w:val="24"/>
                <w:szCs w:val="24"/>
              </w:rPr>
              <w:t>4</w:t>
            </w:r>
          </w:p>
        </w:tc>
        <w:tc>
          <w:tcPr>
            <w:tcW w:w="820" w:type="dxa"/>
            <w:tcBorders>
              <w:top w:val="nil"/>
              <w:left w:val="nil"/>
              <w:bottom w:val="nil"/>
              <w:right w:val="nil"/>
            </w:tcBorders>
            <w:shd w:val="clear" w:color="auto" w:fill="auto"/>
            <w:noWrap/>
            <w:vAlign w:val="bottom"/>
          </w:tcPr>
          <w:p w14:paraId="6835E120" w14:textId="751618C0"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36</w:t>
            </w:r>
          </w:p>
        </w:tc>
        <w:tc>
          <w:tcPr>
            <w:tcW w:w="820" w:type="dxa"/>
            <w:tcBorders>
              <w:top w:val="nil"/>
              <w:left w:val="nil"/>
              <w:bottom w:val="nil"/>
              <w:right w:val="nil"/>
            </w:tcBorders>
            <w:shd w:val="clear" w:color="auto" w:fill="auto"/>
            <w:noWrap/>
            <w:vAlign w:val="bottom"/>
          </w:tcPr>
          <w:p w14:paraId="760A6768" w14:textId="0A11BB8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40</w:t>
            </w:r>
          </w:p>
        </w:tc>
        <w:tc>
          <w:tcPr>
            <w:tcW w:w="820" w:type="dxa"/>
            <w:tcBorders>
              <w:top w:val="nil"/>
              <w:left w:val="nil"/>
              <w:bottom w:val="nil"/>
              <w:right w:val="single" w:sz="4" w:space="0" w:color="auto"/>
            </w:tcBorders>
            <w:shd w:val="clear" w:color="auto" w:fill="auto"/>
            <w:noWrap/>
            <w:vAlign w:val="bottom"/>
          </w:tcPr>
          <w:p w14:paraId="082DF85F" w14:textId="28775BA0"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43</w:t>
            </w:r>
          </w:p>
        </w:tc>
        <w:tc>
          <w:tcPr>
            <w:tcW w:w="960" w:type="dxa"/>
            <w:tcBorders>
              <w:top w:val="nil"/>
              <w:left w:val="single" w:sz="4" w:space="0" w:color="auto"/>
              <w:bottom w:val="nil"/>
              <w:right w:val="nil"/>
            </w:tcBorders>
            <w:shd w:val="clear" w:color="auto" w:fill="auto"/>
            <w:noWrap/>
            <w:vAlign w:val="bottom"/>
          </w:tcPr>
          <w:p w14:paraId="669E0417" w14:textId="77777777" w:rsidR="00D65554" w:rsidRPr="009E697C" w:rsidRDefault="00D65554" w:rsidP="00FF1AB6">
            <w:pPr>
              <w:jc w:val="center"/>
              <w:rPr>
                <w:rFonts w:ascii="Arial" w:hAnsi="Arial" w:cs="Arial"/>
              </w:rPr>
            </w:pPr>
          </w:p>
        </w:tc>
      </w:tr>
      <w:tr w:rsidR="00F87F78" w14:paraId="17D3A44A" w14:textId="77777777" w:rsidTr="00336F9A">
        <w:trPr>
          <w:trHeight w:val="402"/>
          <w:jc w:val="center"/>
        </w:trPr>
        <w:tc>
          <w:tcPr>
            <w:tcW w:w="960" w:type="dxa"/>
            <w:tcBorders>
              <w:top w:val="nil"/>
              <w:left w:val="nil"/>
              <w:bottom w:val="nil"/>
              <w:right w:val="nil"/>
            </w:tcBorders>
            <w:shd w:val="clear" w:color="auto" w:fill="auto"/>
            <w:noWrap/>
            <w:vAlign w:val="bottom"/>
          </w:tcPr>
          <w:p w14:paraId="14441935"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1387C100" w14:textId="023D030B" w:rsidR="00D65554" w:rsidRPr="009E697C" w:rsidRDefault="00FF1AB6" w:rsidP="00FF1AB6">
            <w:pPr>
              <w:jc w:val="center"/>
              <w:rPr>
                <w:rFonts w:ascii="Arial" w:hAnsi="Arial" w:cs="Arial"/>
                <w:b/>
                <w:bCs/>
                <w:sz w:val="28"/>
                <w:szCs w:val="28"/>
              </w:rPr>
            </w:pPr>
            <w:r>
              <w:rPr>
                <w:rFonts w:ascii="Arial" w:hAnsi="Arial" w:cs="Arial"/>
                <w:b/>
                <w:bCs/>
                <w:sz w:val="28"/>
                <w:szCs w:val="28"/>
              </w:rPr>
              <w:t>2</w:t>
            </w:r>
            <w:r w:rsidR="00D65554">
              <w:rPr>
                <w:rFonts w:ascii="Arial" w:hAnsi="Arial" w:cs="Arial"/>
                <w:b/>
                <w:bCs/>
                <w:sz w:val="28"/>
                <w:szCs w:val="28"/>
              </w:rPr>
              <w:t>A</w:t>
            </w:r>
          </w:p>
        </w:tc>
        <w:tc>
          <w:tcPr>
            <w:tcW w:w="820" w:type="dxa"/>
            <w:tcBorders>
              <w:top w:val="nil"/>
              <w:left w:val="single" w:sz="4" w:space="0" w:color="auto"/>
              <w:bottom w:val="nil"/>
              <w:right w:val="nil"/>
            </w:tcBorders>
            <w:shd w:val="clear" w:color="auto" w:fill="auto"/>
            <w:noWrap/>
            <w:vAlign w:val="bottom"/>
          </w:tcPr>
          <w:p w14:paraId="5A03E00F" w14:textId="6D8D32E1"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F1AB6" w:rsidRPr="009F587F">
              <w:rPr>
                <w:rFonts w:ascii="Arial" w:hAnsi="Arial" w:cs="Arial"/>
                <w:sz w:val="24"/>
                <w:szCs w:val="24"/>
              </w:rPr>
              <w:t>1</w:t>
            </w:r>
            <w:r w:rsidR="00336F9A" w:rsidRPr="009F587F">
              <w:rPr>
                <w:rFonts w:ascii="Arial" w:hAnsi="Arial" w:cs="Arial"/>
                <w:sz w:val="24"/>
                <w:szCs w:val="24"/>
              </w:rPr>
              <w:t>3</w:t>
            </w:r>
          </w:p>
        </w:tc>
        <w:tc>
          <w:tcPr>
            <w:tcW w:w="820" w:type="dxa"/>
            <w:tcBorders>
              <w:top w:val="nil"/>
              <w:left w:val="nil"/>
              <w:bottom w:val="nil"/>
              <w:right w:val="nil"/>
            </w:tcBorders>
            <w:shd w:val="clear" w:color="auto" w:fill="auto"/>
            <w:noWrap/>
            <w:vAlign w:val="bottom"/>
          </w:tcPr>
          <w:p w14:paraId="61B78F17" w14:textId="06039F2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2</w:t>
            </w:r>
            <w:r w:rsidR="00F87F78" w:rsidRPr="009F587F">
              <w:rPr>
                <w:rFonts w:ascii="Arial" w:hAnsi="Arial" w:cs="Arial"/>
                <w:sz w:val="24"/>
                <w:szCs w:val="24"/>
              </w:rPr>
              <w:t>6</w:t>
            </w:r>
          </w:p>
        </w:tc>
        <w:tc>
          <w:tcPr>
            <w:tcW w:w="820" w:type="dxa"/>
            <w:tcBorders>
              <w:top w:val="nil"/>
              <w:left w:val="nil"/>
              <w:bottom w:val="nil"/>
              <w:right w:val="nil"/>
            </w:tcBorders>
            <w:shd w:val="clear" w:color="auto" w:fill="auto"/>
            <w:noWrap/>
            <w:vAlign w:val="bottom"/>
          </w:tcPr>
          <w:p w14:paraId="59F957EB" w14:textId="6B7273E3"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39</w:t>
            </w:r>
          </w:p>
        </w:tc>
        <w:tc>
          <w:tcPr>
            <w:tcW w:w="820" w:type="dxa"/>
            <w:tcBorders>
              <w:top w:val="nil"/>
              <w:left w:val="nil"/>
              <w:bottom w:val="nil"/>
              <w:right w:val="nil"/>
            </w:tcBorders>
            <w:shd w:val="clear" w:color="auto" w:fill="auto"/>
            <w:noWrap/>
            <w:vAlign w:val="bottom"/>
          </w:tcPr>
          <w:p w14:paraId="4DAEC828" w14:textId="2480418F"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43</w:t>
            </w:r>
          </w:p>
        </w:tc>
        <w:tc>
          <w:tcPr>
            <w:tcW w:w="820" w:type="dxa"/>
            <w:tcBorders>
              <w:top w:val="nil"/>
              <w:left w:val="nil"/>
              <w:bottom w:val="nil"/>
              <w:right w:val="single" w:sz="4" w:space="0" w:color="auto"/>
            </w:tcBorders>
            <w:shd w:val="clear" w:color="auto" w:fill="auto"/>
            <w:noWrap/>
            <w:vAlign w:val="bottom"/>
          </w:tcPr>
          <w:p w14:paraId="4541950D" w14:textId="6DAB13D3"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47</w:t>
            </w:r>
          </w:p>
        </w:tc>
        <w:tc>
          <w:tcPr>
            <w:tcW w:w="960" w:type="dxa"/>
            <w:tcBorders>
              <w:top w:val="nil"/>
              <w:left w:val="single" w:sz="4" w:space="0" w:color="auto"/>
              <w:bottom w:val="nil"/>
              <w:right w:val="nil"/>
            </w:tcBorders>
            <w:shd w:val="clear" w:color="auto" w:fill="auto"/>
            <w:noWrap/>
            <w:vAlign w:val="bottom"/>
          </w:tcPr>
          <w:p w14:paraId="7FFFEA7C" w14:textId="77777777" w:rsidR="00D65554" w:rsidRPr="009E697C" w:rsidRDefault="00D65554" w:rsidP="00FF1AB6">
            <w:pPr>
              <w:jc w:val="center"/>
              <w:rPr>
                <w:rFonts w:ascii="Arial" w:hAnsi="Arial" w:cs="Arial"/>
              </w:rPr>
            </w:pPr>
          </w:p>
        </w:tc>
      </w:tr>
      <w:tr w:rsidR="00F87F78" w14:paraId="27039E0E" w14:textId="77777777" w:rsidTr="00336F9A">
        <w:trPr>
          <w:trHeight w:val="402"/>
          <w:jc w:val="center"/>
        </w:trPr>
        <w:tc>
          <w:tcPr>
            <w:tcW w:w="960" w:type="dxa"/>
            <w:tcBorders>
              <w:top w:val="nil"/>
              <w:left w:val="nil"/>
              <w:bottom w:val="nil"/>
              <w:right w:val="nil"/>
            </w:tcBorders>
            <w:shd w:val="clear" w:color="auto" w:fill="auto"/>
            <w:noWrap/>
            <w:vAlign w:val="bottom"/>
          </w:tcPr>
          <w:p w14:paraId="2D526D7F"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4E3F66F8" w14:textId="5FC95533" w:rsidR="00D65554" w:rsidRPr="009E697C" w:rsidRDefault="00FF1AB6" w:rsidP="00FF1AB6">
            <w:pPr>
              <w:jc w:val="center"/>
              <w:rPr>
                <w:rFonts w:ascii="Arial" w:hAnsi="Arial" w:cs="Arial"/>
                <w:b/>
                <w:bCs/>
                <w:sz w:val="28"/>
                <w:szCs w:val="28"/>
              </w:rPr>
            </w:pPr>
            <w:r>
              <w:rPr>
                <w:rFonts w:ascii="Arial" w:hAnsi="Arial" w:cs="Arial"/>
                <w:b/>
                <w:bCs/>
                <w:sz w:val="28"/>
                <w:szCs w:val="28"/>
              </w:rPr>
              <w:t>2</w:t>
            </w:r>
            <w:r w:rsidR="00D65554">
              <w:rPr>
                <w:rFonts w:ascii="Arial" w:hAnsi="Arial" w:cs="Arial"/>
                <w:b/>
                <w:bCs/>
                <w:sz w:val="28"/>
                <w:szCs w:val="28"/>
              </w:rPr>
              <w:t>B</w:t>
            </w:r>
          </w:p>
        </w:tc>
        <w:tc>
          <w:tcPr>
            <w:tcW w:w="820" w:type="dxa"/>
            <w:tcBorders>
              <w:top w:val="nil"/>
              <w:left w:val="single" w:sz="4" w:space="0" w:color="auto"/>
              <w:bottom w:val="nil"/>
              <w:right w:val="nil"/>
            </w:tcBorders>
            <w:shd w:val="clear" w:color="auto" w:fill="auto"/>
            <w:noWrap/>
            <w:vAlign w:val="bottom"/>
          </w:tcPr>
          <w:p w14:paraId="715E1D05" w14:textId="2F27648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14</w:t>
            </w:r>
          </w:p>
        </w:tc>
        <w:tc>
          <w:tcPr>
            <w:tcW w:w="820" w:type="dxa"/>
            <w:tcBorders>
              <w:top w:val="nil"/>
              <w:left w:val="nil"/>
              <w:bottom w:val="nil"/>
              <w:right w:val="nil"/>
            </w:tcBorders>
            <w:shd w:val="clear" w:color="auto" w:fill="auto"/>
            <w:noWrap/>
            <w:vAlign w:val="bottom"/>
          </w:tcPr>
          <w:p w14:paraId="428C3C5B" w14:textId="6F16147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2</w:t>
            </w:r>
            <w:r w:rsidR="00F87F78" w:rsidRPr="009F587F">
              <w:rPr>
                <w:rFonts w:ascii="Arial" w:hAnsi="Arial" w:cs="Arial"/>
                <w:sz w:val="24"/>
                <w:szCs w:val="24"/>
              </w:rPr>
              <w:t>8</w:t>
            </w:r>
          </w:p>
        </w:tc>
        <w:tc>
          <w:tcPr>
            <w:tcW w:w="820" w:type="dxa"/>
            <w:tcBorders>
              <w:top w:val="nil"/>
              <w:left w:val="nil"/>
              <w:bottom w:val="nil"/>
              <w:right w:val="nil"/>
            </w:tcBorders>
            <w:shd w:val="clear" w:color="auto" w:fill="auto"/>
            <w:noWrap/>
            <w:vAlign w:val="bottom"/>
          </w:tcPr>
          <w:p w14:paraId="18F44C7F" w14:textId="01D1279D"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41</w:t>
            </w:r>
          </w:p>
        </w:tc>
        <w:tc>
          <w:tcPr>
            <w:tcW w:w="820" w:type="dxa"/>
            <w:tcBorders>
              <w:top w:val="nil"/>
              <w:left w:val="nil"/>
              <w:bottom w:val="nil"/>
              <w:right w:val="nil"/>
            </w:tcBorders>
            <w:shd w:val="clear" w:color="auto" w:fill="auto"/>
            <w:noWrap/>
            <w:vAlign w:val="bottom"/>
          </w:tcPr>
          <w:p w14:paraId="6F276B04" w14:textId="377CE311"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45</w:t>
            </w:r>
          </w:p>
        </w:tc>
        <w:tc>
          <w:tcPr>
            <w:tcW w:w="820" w:type="dxa"/>
            <w:tcBorders>
              <w:top w:val="nil"/>
              <w:left w:val="nil"/>
              <w:bottom w:val="nil"/>
              <w:right w:val="single" w:sz="4" w:space="0" w:color="auto"/>
            </w:tcBorders>
            <w:shd w:val="clear" w:color="auto" w:fill="auto"/>
            <w:noWrap/>
            <w:vAlign w:val="bottom"/>
          </w:tcPr>
          <w:p w14:paraId="56417236" w14:textId="1894CC1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49</w:t>
            </w:r>
          </w:p>
        </w:tc>
        <w:tc>
          <w:tcPr>
            <w:tcW w:w="960" w:type="dxa"/>
            <w:tcBorders>
              <w:top w:val="nil"/>
              <w:left w:val="single" w:sz="4" w:space="0" w:color="auto"/>
              <w:bottom w:val="nil"/>
              <w:right w:val="nil"/>
            </w:tcBorders>
            <w:shd w:val="clear" w:color="auto" w:fill="auto"/>
            <w:noWrap/>
            <w:vAlign w:val="bottom"/>
          </w:tcPr>
          <w:p w14:paraId="27C761E7" w14:textId="77777777" w:rsidR="00D65554" w:rsidRPr="009E697C" w:rsidRDefault="00D65554" w:rsidP="00FF1AB6">
            <w:pPr>
              <w:jc w:val="center"/>
              <w:rPr>
                <w:rFonts w:ascii="Arial" w:hAnsi="Arial" w:cs="Arial"/>
              </w:rPr>
            </w:pPr>
          </w:p>
        </w:tc>
      </w:tr>
      <w:tr w:rsidR="00F87F78" w14:paraId="04EFC35B" w14:textId="77777777" w:rsidTr="00336F9A">
        <w:trPr>
          <w:trHeight w:val="402"/>
          <w:jc w:val="center"/>
        </w:trPr>
        <w:tc>
          <w:tcPr>
            <w:tcW w:w="960" w:type="dxa"/>
            <w:tcBorders>
              <w:top w:val="nil"/>
              <w:left w:val="nil"/>
              <w:bottom w:val="nil"/>
              <w:right w:val="nil"/>
            </w:tcBorders>
            <w:shd w:val="clear" w:color="auto" w:fill="auto"/>
            <w:noWrap/>
            <w:vAlign w:val="bottom"/>
          </w:tcPr>
          <w:p w14:paraId="50D34F55"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55975E52" w14:textId="6D6F5C93" w:rsidR="00D65554" w:rsidRPr="009E697C" w:rsidRDefault="00FF1AB6" w:rsidP="00FF1AB6">
            <w:pPr>
              <w:jc w:val="center"/>
              <w:rPr>
                <w:rFonts w:ascii="Arial" w:hAnsi="Arial" w:cs="Arial"/>
                <w:b/>
                <w:bCs/>
                <w:sz w:val="28"/>
                <w:szCs w:val="28"/>
              </w:rPr>
            </w:pPr>
            <w:r>
              <w:rPr>
                <w:rFonts w:ascii="Arial" w:hAnsi="Arial" w:cs="Arial"/>
                <w:b/>
                <w:bCs/>
                <w:sz w:val="28"/>
                <w:szCs w:val="28"/>
              </w:rPr>
              <w:t>3</w:t>
            </w:r>
          </w:p>
        </w:tc>
        <w:tc>
          <w:tcPr>
            <w:tcW w:w="820" w:type="dxa"/>
            <w:tcBorders>
              <w:top w:val="nil"/>
              <w:left w:val="single" w:sz="4" w:space="0" w:color="auto"/>
              <w:bottom w:val="nil"/>
              <w:right w:val="nil"/>
            </w:tcBorders>
            <w:shd w:val="clear" w:color="auto" w:fill="auto"/>
            <w:noWrap/>
            <w:vAlign w:val="bottom"/>
          </w:tcPr>
          <w:p w14:paraId="2B0A65F4" w14:textId="77BEAE5E"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15</w:t>
            </w:r>
          </w:p>
        </w:tc>
        <w:tc>
          <w:tcPr>
            <w:tcW w:w="820" w:type="dxa"/>
            <w:tcBorders>
              <w:top w:val="nil"/>
              <w:left w:val="nil"/>
              <w:bottom w:val="nil"/>
              <w:right w:val="nil"/>
            </w:tcBorders>
            <w:shd w:val="clear" w:color="auto" w:fill="auto"/>
            <w:noWrap/>
            <w:vAlign w:val="bottom"/>
          </w:tcPr>
          <w:p w14:paraId="48F60646" w14:textId="6B4A975E"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29</w:t>
            </w:r>
          </w:p>
        </w:tc>
        <w:tc>
          <w:tcPr>
            <w:tcW w:w="820" w:type="dxa"/>
            <w:tcBorders>
              <w:top w:val="nil"/>
              <w:left w:val="nil"/>
              <w:bottom w:val="nil"/>
              <w:right w:val="nil"/>
            </w:tcBorders>
            <w:shd w:val="clear" w:color="auto" w:fill="auto"/>
            <w:noWrap/>
            <w:vAlign w:val="bottom"/>
          </w:tcPr>
          <w:p w14:paraId="215B93F5" w14:textId="785FD60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43</w:t>
            </w:r>
          </w:p>
        </w:tc>
        <w:tc>
          <w:tcPr>
            <w:tcW w:w="820" w:type="dxa"/>
            <w:tcBorders>
              <w:top w:val="nil"/>
              <w:left w:val="nil"/>
              <w:bottom w:val="nil"/>
              <w:right w:val="nil"/>
            </w:tcBorders>
            <w:shd w:val="clear" w:color="auto" w:fill="auto"/>
            <w:noWrap/>
            <w:vAlign w:val="bottom"/>
          </w:tcPr>
          <w:p w14:paraId="5147E064" w14:textId="74881AD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48</w:t>
            </w:r>
          </w:p>
        </w:tc>
        <w:tc>
          <w:tcPr>
            <w:tcW w:w="820" w:type="dxa"/>
            <w:tcBorders>
              <w:top w:val="nil"/>
              <w:left w:val="nil"/>
              <w:bottom w:val="nil"/>
              <w:right w:val="single" w:sz="4" w:space="0" w:color="auto"/>
            </w:tcBorders>
            <w:shd w:val="clear" w:color="auto" w:fill="auto"/>
            <w:noWrap/>
            <w:vAlign w:val="bottom"/>
          </w:tcPr>
          <w:p w14:paraId="4D78339E" w14:textId="7D10675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52</w:t>
            </w:r>
          </w:p>
        </w:tc>
        <w:tc>
          <w:tcPr>
            <w:tcW w:w="960" w:type="dxa"/>
            <w:tcBorders>
              <w:top w:val="nil"/>
              <w:left w:val="single" w:sz="4" w:space="0" w:color="auto"/>
              <w:bottom w:val="nil"/>
              <w:right w:val="nil"/>
            </w:tcBorders>
            <w:shd w:val="clear" w:color="auto" w:fill="auto"/>
            <w:noWrap/>
            <w:vAlign w:val="bottom"/>
          </w:tcPr>
          <w:p w14:paraId="176125B1" w14:textId="77777777" w:rsidR="00D65554" w:rsidRPr="009E697C" w:rsidRDefault="00D65554" w:rsidP="00FF1AB6">
            <w:pPr>
              <w:jc w:val="center"/>
              <w:rPr>
                <w:rFonts w:ascii="Arial" w:hAnsi="Arial" w:cs="Arial"/>
              </w:rPr>
            </w:pPr>
          </w:p>
        </w:tc>
      </w:tr>
      <w:tr w:rsidR="00F87F78" w14:paraId="0F56EC24" w14:textId="77777777" w:rsidTr="00336F9A">
        <w:trPr>
          <w:trHeight w:val="402"/>
          <w:jc w:val="center"/>
        </w:trPr>
        <w:tc>
          <w:tcPr>
            <w:tcW w:w="960" w:type="dxa"/>
            <w:tcBorders>
              <w:top w:val="nil"/>
              <w:left w:val="nil"/>
              <w:bottom w:val="nil"/>
              <w:right w:val="nil"/>
            </w:tcBorders>
            <w:shd w:val="clear" w:color="auto" w:fill="auto"/>
            <w:noWrap/>
            <w:vAlign w:val="bottom"/>
          </w:tcPr>
          <w:p w14:paraId="7D263B8B"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3EC73A42" w14:textId="7A4FF901" w:rsidR="00D65554" w:rsidRPr="009E697C" w:rsidRDefault="00FF1AB6" w:rsidP="00FF1AB6">
            <w:pPr>
              <w:jc w:val="center"/>
              <w:rPr>
                <w:rFonts w:ascii="Arial" w:hAnsi="Arial" w:cs="Arial"/>
                <w:b/>
                <w:bCs/>
                <w:sz w:val="28"/>
                <w:szCs w:val="28"/>
              </w:rPr>
            </w:pPr>
            <w:r>
              <w:rPr>
                <w:rFonts w:ascii="Arial" w:hAnsi="Arial" w:cs="Arial"/>
                <w:b/>
                <w:bCs/>
                <w:sz w:val="28"/>
                <w:szCs w:val="28"/>
              </w:rPr>
              <w:t>3A</w:t>
            </w:r>
          </w:p>
        </w:tc>
        <w:tc>
          <w:tcPr>
            <w:tcW w:w="820" w:type="dxa"/>
            <w:tcBorders>
              <w:top w:val="nil"/>
              <w:left w:val="single" w:sz="4" w:space="0" w:color="auto"/>
              <w:bottom w:val="nil"/>
              <w:right w:val="nil"/>
            </w:tcBorders>
            <w:shd w:val="clear" w:color="auto" w:fill="auto"/>
            <w:noWrap/>
            <w:vAlign w:val="bottom"/>
          </w:tcPr>
          <w:p w14:paraId="7C12CC11" w14:textId="2CBE1B8A"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16</w:t>
            </w:r>
          </w:p>
        </w:tc>
        <w:tc>
          <w:tcPr>
            <w:tcW w:w="820" w:type="dxa"/>
            <w:tcBorders>
              <w:top w:val="nil"/>
              <w:left w:val="nil"/>
              <w:bottom w:val="nil"/>
              <w:right w:val="nil"/>
            </w:tcBorders>
            <w:shd w:val="clear" w:color="auto" w:fill="auto"/>
            <w:noWrap/>
            <w:vAlign w:val="bottom"/>
          </w:tcPr>
          <w:p w14:paraId="782B9D10" w14:textId="682247A6"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31</w:t>
            </w:r>
          </w:p>
        </w:tc>
        <w:tc>
          <w:tcPr>
            <w:tcW w:w="820" w:type="dxa"/>
            <w:tcBorders>
              <w:top w:val="nil"/>
              <w:left w:val="nil"/>
              <w:bottom w:val="nil"/>
              <w:right w:val="nil"/>
            </w:tcBorders>
            <w:shd w:val="clear" w:color="auto" w:fill="auto"/>
            <w:noWrap/>
            <w:vAlign w:val="bottom"/>
          </w:tcPr>
          <w:p w14:paraId="3C355670" w14:textId="5E63DA02"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45</w:t>
            </w:r>
          </w:p>
        </w:tc>
        <w:tc>
          <w:tcPr>
            <w:tcW w:w="820" w:type="dxa"/>
            <w:tcBorders>
              <w:top w:val="nil"/>
              <w:left w:val="nil"/>
              <w:bottom w:val="nil"/>
              <w:right w:val="nil"/>
            </w:tcBorders>
            <w:shd w:val="clear" w:color="auto" w:fill="auto"/>
            <w:noWrap/>
            <w:vAlign w:val="bottom"/>
          </w:tcPr>
          <w:p w14:paraId="6541E89E" w14:textId="49A48364"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51</w:t>
            </w:r>
          </w:p>
        </w:tc>
        <w:tc>
          <w:tcPr>
            <w:tcW w:w="820" w:type="dxa"/>
            <w:tcBorders>
              <w:top w:val="nil"/>
              <w:left w:val="nil"/>
              <w:bottom w:val="nil"/>
              <w:right w:val="single" w:sz="4" w:space="0" w:color="auto"/>
            </w:tcBorders>
            <w:shd w:val="clear" w:color="auto" w:fill="auto"/>
            <w:noWrap/>
            <w:vAlign w:val="bottom"/>
          </w:tcPr>
          <w:p w14:paraId="2C85DEC0" w14:textId="40FFB6C8"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55</w:t>
            </w:r>
          </w:p>
        </w:tc>
        <w:tc>
          <w:tcPr>
            <w:tcW w:w="960" w:type="dxa"/>
            <w:tcBorders>
              <w:top w:val="nil"/>
              <w:left w:val="single" w:sz="4" w:space="0" w:color="auto"/>
              <w:bottom w:val="nil"/>
              <w:right w:val="nil"/>
            </w:tcBorders>
            <w:shd w:val="clear" w:color="auto" w:fill="auto"/>
            <w:noWrap/>
            <w:vAlign w:val="bottom"/>
          </w:tcPr>
          <w:p w14:paraId="26BF2E10" w14:textId="77777777" w:rsidR="00D65554" w:rsidRPr="009E697C" w:rsidRDefault="00D65554" w:rsidP="00FF1AB6">
            <w:pPr>
              <w:jc w:val="center"/>
              <w:rPr>
                <w:rFonts w:ascii="Arial" w:hAnsi="Arial" w:cs="Arial"/>
              </w:rPr>
            </w:pPr>
          </w:p>
        </w:tc>
      </w:tr>
      <w:tr w:rsidR="00F87F78" w14:paraId="7DD4DEB5" w14:textId="77777777" w:rsidTr="00336F9A">
        <w:trPr>
          <w:trHeight w:val="402"/>
          <w:jc w:val="center"/>
        </w:trPr>
        <w:tc>
          <w:tcPr>
            <w:tcW w:w="960" w:type="dxa"/>
            <w:tcBorders>
              <w:top w:val="nil"/>
              <w:left w:val="nil"/>
              <w:bottom w:val="nil"/>
              <w:right w:val="nil"/>
            </w:tcBorders>
            <w:shd w:val="clear" w:color="auto" w:fill="auto"/>
            <w:noWrap/>
            <w:vAlign w:val="bottom"/>
          </w:tcPr>
          <w:p w14:paraId="14ADC9C4"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6A222FE1" w14:textId="5E644854" w:rsidR="00D65554" w:rsidRPr="009E697C" w:rsidRDefault="00FF1AB6" w:rsidP="00FF1AB6">
            <w:pPr>
              <w:jc w:val="center"/>
              <w:rPr>
                <w:rFonts w:ascii="Arial" w:hAnsi="Arial" w:cs="Arial"/>
                <w:b/>
                <w:bCs/>
                <w:sz w:val="28"/>
                <w:szCs w:val="28"/>
              </w:rPr>
            </w:pPr>
            <w:r>
              <w:rPr>
                <w:rFonts w:ascii="Arial" w:hAnsi="Arial" w:cs="Arial"/>
                <w:b/>
                <w:bCs/>
                <w:sz w:val="28"/>
                <w:szCs w:val="28"/>
              </w:rPr>
              <w:t>3B</w:t>
            </w:r>
          </w:p>
        </w:tc>
        <w:tc>
          <w:tcPr>
            <w:tcW w:w="820" w:type="dxa"/>
            <w:tcBorders>
              <w:top w:val="nil"/>
              <w:left w:val="single" w:sz="4" w:space="0" w:color="auto"/>
              <w:bottom w:val="nil"/>
              <w:right w:val="nil"/>
            </w:tcBorders>
            <w:shd w:val="clear" w:color="auto" w:fill="auto"/>
            <w:noWrap/>
            <w:vAlign w:val="bottom"/>
          </w:tcPr>
          <w:p w14:paraId="3C93B61C" w14:textId="7D4CACA2"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17</w:t>
            </w:r>
          </w:p>
        </w:tc>
        <w:tc>
          <w:tcPr>
            <w:tcW w:w="820" w:type="dxa"/>
            <w:tcBorders>
              <w:top w:val="nil"/>
              <w:left w:val="nil"/>
              <w:bottom w:val="nil"/>
              <w:right w:val="nil"/>
            </w:tcBorders>
            <w:shd w:val="clear" w:color="auto" w:fill="auto"/>
            <w:noWrap/>
            <w:vAlign w:val="bottom"/>
          </w:tcPr>
          <w:p w14:paraId="09BE352E" w14:textId="5B711FC8"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33</w:t>
            </w:r>
          </w:p>
        </w:tc>
        <w:tc>
          <w:tcPr>
            <w:tcW w:w="820" w:type="dxa"/>
            <w:tcBorders>
              <w:top w:val="nil"/>
              <w:left w:val="nil"/>
              <w:bottom w:val="nil"/>
              <w:right w:val="nil"/>
            </w:tcBorders>
            <w:shd w:val="clear" w:color="auto" w:fill="auto"/>
            <w:noWrap/>
            <w:vAlign w:val="bottom"/>
          </w:tcPr>
          <w:p w14:paraId="610AD37E" w14:textId="0E5AB3E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48</w:t>
            </w:r>
          </w:p>
        </w:tc>
        <w:tc>
          <w:tcPr>
            <w:tcW w:w="820" w:type="dxa"/>
            <w:tcBorders>
              <w:top w:val="nil"/>
              <w:left w:val="nil"/>
              <w:bottom w:val="nil"/>
              <w:right w:val="nil"/>
            </w:tcBorders>
            <w:shd w:val="clear" w:color="auto" w:fill="auto"/>
            <w:noWrap/>
            <w:vAlign w:val="bottom"/>
          </w:tcPr>
          <w:p w14:paraId="776061EF" w14:textId="585F9D2A"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54</w:t>
            </w:r>
          </w:p>
        </w:tc>
        <w:tc>
          <w:tcPr>
            <w:tcW w:w="820" w:type="dxa"/>
            <w:tcBorders>
              <w:top w:val="nil"/>
              <w:left w:val="nil"/>
              <w:bottom w:val="nil"/>
              <w:right w:val="single" w:sz="4" w:space="0" w:color="auto"/>
            </w:tcBorders>
            <w:shd w:val="clear" w:color="auto" w:fill="auto"/>
            <w:noWrap/>
            <w:vAlign w:val="bottom"/>
          </w:tcPr>
          <w:p w14:paraId="479A13DF" w14:textId="5DE9DD32"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58</w:t>
            </w:r>
          </w:p>
        </w:tc>
        <w:tc>
          <w:tcPr>
            <w:tcW w:w="960" w:type="dxa"/>
            <w:tcBorders>
              <w:top w:val="nil"/>
              <w:left w:val="single" w:sz="4" w:space="0" w:color="auto"/>
              <w:bottom w:val="nil"/>
              <w:right w:val="nil"/>
            </w:tcBorders>
            <w:shd w:val="clear" w:color="auto" w:fill="auto"/>
            <w:noWrap/>
            <w:vAlign w:val="bottom"/>
          </w:tcPr>
          <w:p w14:paraId="7CF92A33" w14:textId="77777777" w:rsidR="00D65554" w:rsidRPr="009E697C" w:rsidRDefault="00D65554" w:rsidP="00FF1AB6">
            <w:pPr>
              <w:jc w:val="center"/>
              <w:rPr>
                <w:rFonts w:ascii="Arial" w:hAnsi="Arial" w:cs="Arial"/>
              </w:rPr>
            </w:pPr>
          </w:p>
        </w:tc>
      </w:tr>
      <w:tr w:rsidR="00F87F78" w14:paraId="6F8C3C09" w14:textId="77777777" w:rsidTr="00336F9A">
        <w:trPr>
          <w:trHeight w:val="402"/>
          <w:jc w:val="center"/>
        </w:trPr>
        <w:tc>
          <w:tcPr>
            <w:tcW w:w="960" w:type="dxa"/>
            <w:tcBorders>
              <w:top w:val="nil"/>
              <w:left w:val="nil"/>
              <w:bottom w:val="nil"/>
              <w:right w:val="nil"/>
            </w:tcBorders>
            <w:shd w:val="clear" w:color="auto" w:fill="auto"/>
            <w:noWrap/>
            <w:vAlign w:val="bottom"/>
          </w:tcPr>
          <w:p w14:paraId="6A70D371"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056C827A" w14:textId="037B0B95" w:rsidR="00D65554" w:rsidRPr="009E697C" w:rsidRDefault="00FF1AB6" w:rsidP="00FF1AB6">
            <w:pPr>
              <w:jc w:val="center"/>
              <w:rPr>
                <w:rFonts w:ascii="Arial" w:hAnsi="Arial" w:cs="Arial"/>
                <w:b/>
                <w:bCs/>
                <w:sz w:val="28"/>
                <w:szCs w:val="28"/>
              </w:rPr>
            </w:pPr>
            <w:r>
              <w:rPr>
                <w:rFonts w:ascii="Arial" w:hAnsi="Arial" w:cs="Arial"/>
                <w:b/>
                <w:bCs/>
                <w:sz w:val="28"/>
                <w:szCs w:val="28"/>
              </w:rPr>
              <w:t>4A</w:t>
            </w:r>
          </w:p>
        </w:tc>
        <w:tc>
          <w:tcPr>
            <w:tcW w:w="820" w:type="dxa"/>
            <w:tcBorders>
              <w:top w:val="nil"/>
              <w:left w:val="single" w:sz="4" w:space="0" w:color="auto"/>
              <w:bottom w:val="nil"/>
              <w:right w:val="nil"/>
            </w:tcBorders>
            <w:shd w:val="clear" w:color="auto" w:fill="auto"/>
            <w:noWrap/>
            <w:vAlign w:val="bottom"/>
          </w:tcPr>
          <w:p w14:paraId="2ED62F6E" w14:textId="535CF55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19</w:t>
            </w:r>
          </w:p>
        </w:tc>
        <w:tc>
          <w:tcPr>
            <w:tcW w:w="820" w:type="dxa"/>
            <w:tcBorders>
              <w:top w:val="nil"/>
              <w:left w:val="nil"/>
              <w:bottom w:val="nil"/>
              <w:right w:val="nil"/>
            </w:tcBorders>
            <w:shd w:val="clear" w:color="auto" w:fill="auto"/>
            <w:noWrap/>
            <w:vAlign w:val="bottom"/>
          </w:tcPr>
          <w:p w14:paraId="69E64FC6" w14:textId="21E78AB7"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37</w:t>
            </w:r>
          </w:p>
        </w:tc>
        <w:tc>
          <w:tcPr>
            <w:tcW w:w="820" w:type="dxa"/>
            <w:tcBorders>
              <w:top w:val="nil"/>
              <w:left w:val="nil"/>
              <w:bottom w:val="nil"/>
              <w:right w:val="nil"/>
            </w:tcBorders>
            <w:shd w:val="clear" w:color="auto" w:fill="auto"/>
            <w:noWrap/>
            <w:vAlign w:val="bottom"/>
          </w:tcPr>
          <w:p w14:paraId="438F3D57" w14:textId="73CE6D3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54</w:t>
            </w:r>
          </w:p>
        </w:tc>
        <w:tc>
          <w:tcPr>
            <w:tcW w:w="820" w:type="dxa"/>
            <w:tcBorders>
              <w:top w:val="nil"/>
              <w:left w:val="nil"/>
              <w:bottom w:val="nil"/>
              <w:right w:val="nil"/>
            </w:tcBorders>
            <w:shd w:val="clear" w:color="auto" w:fill="auto"/>
            <w:noWrap/>
            <w:vAlign w:val="bottom"/>
          </w:tcPr>
          <w:p w14:paraId="69310759" w14:textId="1AF86EF0"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60</w:t>
            </w:r>
          </w:p>
        </w:tc>
        <w:tc>
          <w:tcPr>
            <w:tcW w:w="820" w:type="dxa"/>
            <w:tcBorders>
              <w:top w:val="nil"/>
              <w:left w:val="nil"/>
              <w:bottom w:val="nil"/>
              <w:right w:val="single" w:sz="4" w:space="0" w:color="auto"/>
            </w:tcBorders>
            <w:shd w:val="clear" w:color="auto" w:fill="auto"/>
            <w:noWrap/>
            <w:vAlign w:val="bottom"/>
          </w:tcPr>
          <w:p w14:paraId="18F3CBE2" w14:textId="168F5D9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65</w:t>
            </w:r>
          </w:p>
        </w:tc>
        <w:tc>
          <w:tcPr>
            <w:tcW w:w="960" w:type="dxa"/>
            <w:tcBorders>
              <w:top w:val="nil"/>
              <w:left w:val="single" w:sz="4" w:space="0" w:color="auto"/>
              <w:bottom w:val="nil"/>
              <w:right w:val="nil"/>
            </w:tcBorders>
            <w:shd w:val="clear" w:color="auto" w:fill="auto"/>
            <w:noWrap/>
            <w:vAlign w:val="bottom"/>
          </w:tcPr>
          <w:p w14:paraId="5BE15BD1" w14:textId="77777777" w:rsidR="00D65554" w:rsidRPr="009E697C" w:rsidRDefault="00D65554" w:rsidP="00FF1AB6">
            <w:pPr>
              <w:jc w:val="center"/>
              <w:rPr>
                <w:rFonts w:ascii="Arial" w:hAnsi="Arial" w:cs="Arial"/>
              </w:rPr>
            </w:pPr>
          </w:p>
        </w:tc>
      </w:tr>
      <w:tr w:rsidR="00F87F78" w14:paraId="160AAA73" w14:textId="77777777" w:rsidTr="00336F9A">
        <w:trPr>
          <w:trHeight w:val="402"/>
          <w:jc w:val="center"/>
        </w:trPr>
        <w:tc>
          <w:tcPr>
            <w:tcW w:w="960" w:type="dxa"/>
            <w:tcBorders>
              <w:top w:val="nil"/>
              <w:left w:val="nil"/>
              <w:bottom w:val="nil"/>
              <w:right w:val="nil"/>
            </w:tcBorders>
            <w:shd w:val="clear" w:color="auto" w:fill="auto"/>
            <w:noWrap/>
            <w:vAlign w:val="bottom"/>
          </w:tcPr>
          <w:p w14:paraId="71E820AC"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713A6CFA" w14:textId="7100BD57" w:rsidR="00D65554" w:rsidRPr="009E697C" w:rsidRDefault="00FF1AB6" w:rsidP="00FF1AB6">
            <w:pPr>
              <w:jc w:val="center"/>
              <w:rPr>
                <w:rFonts w:ascii="Arial" w:hAnsi="Arial" w:cs="Arial"/>
                <w:b/>
                <w:bCs/>
                <w:sz w:val="28"/>
                <w:szCs w:val="28"/>
              </w:rPr>
            </w:pPr>
            <w:r>
              <w:rPr>
                <w:rFonts w:ascii="Arial" w:hAnsi="Arial" w:cs="Arial"/>
                <w:b/>
                <w:bCs/>
                <w:sz w:val="28"/>
                <w:szCs w:val="28"/>
              </w:rPr>
              <w:t>4B</w:t>
            </w:r>
          </w:p>
        </w:tc>
        <w:tc>
          <w:tcPr>
            <w:tcW w:w="820" w:type="dxa"/>
            <w:tcBorders>
              <w:top w:val="nil"/>
              <w:left w:val="single" w:sz="4" w:space="0" w:color="auto"/>
              <w:right w:val="nil"/>
            </w:tcBorders>
            <w:shd w:val="clear" w:color="auto" w:fill="auto"/>
            <w:noWrap/>
            <w:vAlign w:val="bottom"/>
          </w:tcPr>
          <w:p w14:paraId="6973B4D2" w14:textId="7D5C30A6"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22</w:t>
            </w:r>
          </w:p>
        </w:tc>
        <w:tc>
          <w:tcPr>
            <w:tcW w:w="820" w:type="dxa"/>
            <w:tcBorders>
              <w:top w:val="nil"/>
              <w:left w:val="nil"/>
              <w:right w:val="nil"/>
            </w:tcBorders>
            <w:shd w:val="clear" w:color="auto" w:fill="auto"/>
            <w:noWrap/>
            <w:vAlign w:val="bottom"/>
          </w:tcPr>
          <w:p w14:paraId="16ECBBD3" w14:textId="16DFC3CC"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42</w:t>
            </w:r>
          </w:p>
        </w:tc>
        <w:tc>
          <w:tcPr>
            <w:tcW w:w="820" w:type="dxa"/>
            <w:tcBorders>
              <w:top w:val="nil"/>
              <w:left w:val="nil"/>
              <w:right w:val="nil"/>
            </w:tcBorders>
            <w:shd w:val="clear" w:color="auto" w:fill="auto"/>
            <w:noWrap/>
            <w:vAlign w:val="bottom"/>
          </w:tcPr>
          <w:p w14:paraId="12EE57D6" w14:textId="1C997AA8"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62</w:t>
            </w:r>
          </w:p>
        </w:tc>
        <w:tc>
          <w:tcPr>
            <w:tcW w:w="820" w:type="dxa"/>
            <w:tcBorders>
              <w:top w:val="nil"/>
              <w:left w:val="nil"/>
              <w:right w:val="nil"/>
            </w:tcBorders>
            <w:shd w:val="clear" w:color="auto" w:fill="auto"/>
            <w:noWrap/>
            <w:vAlign w:val="bottom"/>
          </w:tcPr>
          <w:p w14:paraId="5CAC5979" w14:textId="3DB085B0"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69</w:t>
            </w:r>
          </w:p>
        </w:tc>
        <w:tc>
          <w:tcPr>
            <w:tcW w:w="820" w:type="dxa"/>
            <w:tcBorders>
              <w:top w:val="nil"/>
              <w:left w:val="nil"/>
              <w:right w:val="single" w:sz="4" w:space="0" w:color="auto"/>
            </w:tcBorders>
            <w:shd w:val="clear" w:color="auto" w:fill="auto"/>
            <w:noWrap/>
            <w:vAlign w:val="bottom"/>
          </w:tcPr>
          <w:p w14:paraId="5AF161A7" w14:textId="3255E336"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75</w:t>
            </w:r>
          </w:p>
        </w:tc>
        <w:tc>
          <w:tcPr>
            <w:tcW w:w="960" w:type="dxa"/>
            <w:tcBorders>
              <w:top w:val="nil"/>
              <w:left w:val="single" w:sz="4" w:space="0" w:color="auto"/>
              <w:bottom w:val="nil"/>
              <w:right w:val="nil"/>
            </w:tcBorders>
            <w:shd w:val="clear" w:color="auto" w:fill="auto"/>
            <w:noWrap/>
            <w:vAlign w:val="bottom"/>
          </w:tcPr>
          <w:p w14:paraId="793C36AE" w14:textId="77777777" w:rsidR="00D65554" w:rsidRPr="009E697C" w:rsidRDefault="00D65554" w:rsidP="00FF1AB6">
            <w:pPr>
              <w:jc w:val="center"/>
              <w:rPr>
                <w:rFonts w:ascii="Arial" w:hAnsi="Arial" w:cs="Arial"/>
              </w:rPr>
            </w:pPr>
          </w:p>
        </w:tc>
      </w:tr>
      <w:tr w:rsidR="00F87F78" w14:paraId="3D9C7448" w14:textId="77777777" w:rsidTr="00336F9A">
        <w:trPr>
          <w:trHeight w:val="402"/>
          <w:jc w:val="center"/>
        </w:trPr>
        <w:tc>
          <w:tcPr>
            <w:tcW w:w="960" w:type="dxa"/>
            <w:tcBorders>
              <w:top w:val="nil"/>
              <w:left w:val="nil"/>
              <w:bottom w:val="nil"/>
              <w:right w:val="nil"/>
            </w:tcBorders>
            <w:shd w:val="clear" w:color="auto" w:fill="auto"/>
            <w:noWrap/>
            <w:vAlign w:val="bottom"/>
          </w:tcPr>
          <w:p w14:paraId="3239AD5C"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69BC6302" w14:textId="40500E5B" w:rsidR="00D65554" w:rsidRPr="009E697C" w:rsidRDefault="00FF1AB6" w:rsidP="00FF1AB6">
            <w:pPr>
              <w:jc w:val="center"/>
              <w:rPr>
                <w:rFonts w:ascii="Arial" w:hAnsi="Arial" w:cs="Arial"/>
                <w:b/>
                <w:bCs/>
                <w:sz w:val="28"/>
                <w:szCs w:val="28"/>
              </w:rPr>
            </w:pPr>
            <w:r>
              <w:rPr>
                <w:rFonts w:ascii="Arial" w:hAnsi="Arial" w:cs="Arial"/>
                <w:b/>
                <w:bCs/>
                <w:sz w:val="28"/>
                <w:szCs w:val="28"/>
              </w:rPr>
              <w:t>5</w:t>
            </w:r>
          </w:p>
        </w:tc>
        <w:tc>
          <w:tcPr>
            <w:tcW w:w="820" w:type="dxa"/>
            <w:tcBorders>
              <w:top w:val="nil"/>
              <w:left w:val="single" w:sz="4" w:space="0" w:color="auto"/>
              <w:right w:val="nil"/>
            </w:tcBorders>
            <w:shd w:val="clear" w:color="auto" w:fill="auto"/>
            <w:noWrap/>
            <w:vAlign w:val="bottom"/>
          </w:tcPr>
          <w:p w14:paraId="7B2F3397" w14:textId="177622B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23</w:t>
            </w:r>
          </w:p>
        </w:tc>
        <w:tc>
          <w:tcPr>
            <w:tcW w:w="820" w:type="dxa"/>
            <w:tcBorders>
              <w:top w:val="nil"/>
              <w:left w:val="nil"/>
              <w:right w:val="nil"/>
            </w:tcBorders>
            <w:shd w:val="clear" w:color="auto" w:fill="auto"/>
            <w:noWrap/>
            <w:vAlign w:val="bottom"/>
          </w:tcPr>
          <w:p w14:paraId="5CDB2F53" w14:textId="2BBD25A3"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45</w:t>
            </w:r>
          </w:p>
        </w:tc>
        <w:tc>
          <w:tcPr>
            <w:tcW w:w="820" w:type="dxa"/>
            <w:tcBorders>
              <w:top w:val="nil"/>
              <w:left w:val="nil"/>
              <w:right w:val="nil"/>
            </w:tcBorders>
            <w:shd w:val="clear" w:color="auto" w:fill="auto"/>
            <w:noWrap/>
            <w:vAlign w:val="bottom"/>
          </w:tcPr>
          <w:p w14:paraId="5FB36C93" w14:textId="679D6634"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66</w:t>
            </w:r>
          </w:p>
        </w:tc>
        <w:tc>
          <w:tcPr>
            <w:tcW w:w="820" w:type="dxa"/>
            <w:tcBorders>
              <w:top w:val="nil"/>
              <w:left w:val="nil"/>
              <w:right w:val="nil"/>
            </w:tcBorders>
            <w:shd w:val="clear" w:color="auto" w:fill="auto"/>
            <w:noWrap/>
            <w:vAlign w:val="bottom"/>
          </w:tcPr>
          <w:p w14:paraId="0159330D" w14:textId="200286C8"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74</w:t>
            </w:r>
          </w:p>
        </w:tc>
        <w:tc>
          <w:tcPr>
            <w:tcW w:w="820" w:type="dxa"/>
            <w:tcBorders>
              <w:top w:val="nil"/>
              <w:left w:val="nil"/>
              <w:right w:val="single" w:sz="4" w:space="0" w:color="auto"/>
            </w:tcBorders>
            <w:shd w:val="clear" w:color="auto" w:fill="auto"/>
            <w:noWrap/>
            <w:vAlign w:val="bottom"/>
          </w:tcPr>
          <w:p w14:paraId="56081F8F" w14:textId="4D8326DA"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80</w:t>
            </w:r>
          </w:p>
        </w:tc>
        <w:tc>
          <w:tcPr>
            <w:tcW w:w="960" w:type="dxa"/>
            <w:tcBorders>
              <w:top w:val="nil"/>
              <w:left w:val="single" w:sz="4" w:space="0" w:color="auto"/>
              <w:bottom w:val="nil"/>
              <w:right w:val="nil"/>
            </w:tcBorders>
            <w:shd w:val="clear" w:color="auto" w:fill="auto"/>
            <w:noWrap/>
            <w:vAlign w:val="bottom"/>
          </w:tcPr>
          <w:p w14:paraId="10AFA6BE" w14:textId="77777777" w:rsidR="00D65554" w:rsidRPr="009E697C" w:rsidRDefault="00D65554" w:rsidP="00FF1AB6">
            <w:pPr>
              <w:jc w:val="center"/>
              <w:rPr>
                <w:rFonts w:ascii="Arial" w:hAnsi="Arial" w:cs="Arial"/>
              </w:rPr>
            </w:pPr>
          </w:p>
        </w:tc>
      </w:tr>
      <w:tr w:rsidR="00F87F78" w14:paraId="2F7ED9B8" w14:textId="77777777" w:rsidTr="00336F9A">
        <w:trPr>
          <w:trHeight w:val="387"/>
          <w:jc w:val="center"/>
        </w:trPr>
        <w:tc>
          <w:tcPr>
            <w:tcW w:w="960" w:type="dxa"/>
            <w:tcBorders>
              <w:top w:val="nil"/>
              <w:left w:val="nil"/>
              <w:bottom w:val="nil"/>
              <w:right w:val="nil"/>
            </w:tcBorders>
            <w:shd w:val="clear" w:color="auto" w:fill="auto"/>
            <w:noWrap/>
            <w:vAlign w:val="bottom"/>
          </w:tcPr>
          <w:p w14:paraId="3625BCE8"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60CCE672" w14:textId="526F56A0" w:rsidR="00D65554" w:rsidRPr="00D55F6F" w:rsidRDefault="00C13A07" w:rsidP="00FF1AB6">
            <w:pPr>
              <w:jc w:val="center"/>
              <w:rPr>
                <w:rFonts w:ascii="Arial" w:hAnsi="Arial" w:cs="Arial"/>
                <w:b/>
                <w:sz w:val="28"/>
                <w:szCs w:val="28"/>
              </w:rPr>
            </w:pPr>
            <w:r>
              <w:rPr>
                <w:rFonts w:ascii="Arial" w:hAnsi="Arial" w:cs="Arial"/>
                <w:b/>
                <w:sz w:val="28"/>
                <w:szCs w:val="28"/>
              </w:rPr>
              <w:t>6</w:t>
            </w:r>
          </w:p>
        </w:tc>
        <w:tc>
          <w:tcPr>
            <w:tcW w:w="820" w:type="dxa"/>
            <w:tcBorders>
              <w:left w:val="single" w:sz="4" w:space="0" w:color="auto"/>
              <w:right w:val="nil"/>
            </w:tcBorders>
            <w:shd w:val="clear" w:color="auto" w:fill="auto"/>
            <w:noWrap/>
            <w:vAlign w:val="bottom"/>
          </w:tcPr>
          <w:p w14:paraId="2FB19F46" w14:textId="31EAACA7"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24</w:t>
            </w:r>
          </w:p>
        </w:tc>
        <w:tc>
          <w:tcPr>
            <w:tcW w:w="820" w:type="dxa"/>
            <w:tcBorders>
              <w:left w:val="nil"/>
              <w:right w:val="nil"/>
            </w:tcBorders>
            <w:shd w:val="clear" w:color="auto" w:fill="auto"/>
            <w:noWrap/>
            <w:vAlign w:val="bottom"/>
          </w:tcPr>
          <w:p w14:paraId="4C37FD92" w14:textId="54BCB981"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48</w:t>
            </w:r>
          </w:p>
        </w:tc>
        <w:tc>
          <w:tcPr>
            <w:tcW w:w="820" w:type="dxa"/>
            <w:tcBorders>
              <w:left w:val="nil"/>
              <w:right w:val="nil"/>
            </w:tcBorders>
            <w:shd w:val="clear" w:color="auto" w:fill="auto"/>
            <w:noWrap/>
            <w:vAlign w:val="bottom"/>
          </w:tcPr>
          <w:p w14:paraId="1B07AC46" w14:textId="1F5C7F78"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70</w:t>
            </w:r>
          </w:p>
        </w:tc>
        <w:tc>
          <w:tcPr>
            <w:tcW w:w="820" w:type="dxa"/>
            <w:tcBorders>
              <w:left w:val="nil"/>
              <w:right w:val="nil"/>
            </w:tcBorders>
            <w:shd w:val="clear" w:color="auto" w:fill="auto"/>
            <w:noWrap/>
            <w:vAlign w:val="bottom"/>
          </w:tcPr>
          <w:p w14:paraId="1068B1EE" w14:textId="2F4BE96F"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79</w:t>
            </w:r>
          </w:p>
        </w:tc>
        <w:tc>
          <w:tcPr>
            <w:tcW w:w="820" w:type="dxa"/>
            <w:tcBorders>
              <w:left w:val="nil"/>
              <w:right w:val="single" w:sz="4" w:space="0" w:color="auto"/>
            </w:tcBorders>
            <w:shd w:val="clear" w:color="auto" w:fill="auto"/>
            <w:noWrap/>
            <w:vAlign w:val="bottom"/>
          </w:tcPr>
          <w:p w14:paraId="1B7EA94A" w14:textId="6734E96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85</w:t>
            </w:r>
          </w:p>
        </w:tc>
        <w:tc>
          <w:tcPr>
            <w:tcW w:w="960" w:type="dxa"/>
            <w:tcBorders>
              <w:top w:val="nil"/>
              <w:left w:val="single" w:sz="4" w:space="0" w:color="auto"/>
              <w:bottom w:val="nil"/>
              <w:right w:val="nil"/>
            </w:tcBorders>
            <w:shd w:val="clear" w:color="auto" w:fill="auto"/>
            <w:noWrap/>
            <w:vAlign w:val="bottom"/>
          </w:tcPr>
          <w:p w14:paraId="65314DB4" w14:textId="77777777" w:rsidR="00D65554" w:rsidRPr="009E697C" w:rsidRDefault="00D65554" w:rsidP="00FF1AB6">
            <w:pPr>
              <w:jc w:val="center"/>
              <w:rPr>
                <w:rFonts w:ascii="Arial" w:hAnsi="Arial" w:cs="Arial"/>
              </w:rPr>
            </w:pPr>
          </w:p>
        </w:tc>
      </w:tr>
      <w:tr w:rsidR="00F87F78" w14:paraId="749FDB0E" w14:textId="77777777" w:rsidTr="00336F9A">
        <w:trPr>
          <w:trHeight w:val="387"/>
          <w:jc w:val="center"/>
        </w:trPr>
        <w:tc>
          <w:tcPr>
            <w:tcW w:w="960" w:type="dxa"/>
            <w:tcBorders>
              <w:top w:val="nil"/>
              <w:left w:val="nil"/>
              <w:bottom w:val="nil"/>
              <w:right w:val="nil"/>
            </w:tcBorders>
            <w:shd w:val="clear" w:color="auto" w:fill="auto"/>
            <w:noWrap/>
            <w:vAlign w:val="bottom"/>
          </w:tcPr>
          <w:p w14:paraId="30732DD4"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4DB1EA84" w14:textId="3DADBD69" w:rsidR="00D65554" w:rsidRDefault="00C13A07" w:rsidP="00FF1AB6">
            <w:pPr>
              <w:jc w:val="center"/>
              <w:rPr>
                <w:rFonts w:ascii="Arial" w:hAnsi="Arial" w:cs="Arial"/>
                <w:b/>
                <w:sz w:val="28"/>
                <w:szCs w:val="28"/>
              </w:rPr>
            </w:pPr>
            <w:r>
              <w:rPr>
                <w:rFonts w:ascii="Arial" w:hAnsi="Arial" w:cs="Arial"/>
                <w:b/>
                <w:sz w:val="28"/>
                <w:szCs w:val="28"/>
              </w:rPr>
              <w:t>7</w:t>
            </w:r>
          </w:p>
        </w:tc>
        <w:tc>
          <w:tcPr>
            <w:tcW w:w="820" w:type="dxa"/>
            <w:tcBorders>
              <w:left w:val="single" w:sz="4" w:space="0" w:color="auto"/>
              <w:right w:val="nil"/>
            </w:tcBorders>
            <w:shd w:val="clear" w:color="auto" w:fill="auto"/>
            <w:noWrap/>
            <w:vAlign w:val="bottom"/>
          </w:tcPr>
          <w:p w14:paraId="3D7EB540" w14:textId="09AE6710"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34</w:t>
            </w:r>
          </w:p>
        </w:tc>
        <w:tc>
          <w:tcPr>
            <w:tcW w:w="820" w:type="dxa"/>
            <w:tcBorders>
              <w:left w:val="nil"/>
              <w:right w:val="nil"/>
            </w:tcBorders>
            <w:shd w:val="clear" w:color="auto" w:fill="auto"/>
            <w:noWrap/>
            <w:vAlign w:val="bottom"/>
          </w:tcPr>
          <w:p w14:paraId="40FC3649" w14:textId="334A12A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66</w:t>
            </w:r>
          </w:p>
        </w:tc>
        <w:tc>
          <w:tcPr>
            <w:tcW w:w="820" w:type="dxa"/>
            <w:tcBorders>
              <w:left w:val="nil"/>
              <w:right w:val="nil"/>
            </w:tcBorders>
            <w:shd w:val="clear" w:color="auto" w:fill="auto"/>
            <w:noWrap/>
            <w:vAlign w:val="bottom"/>
          </w:tcPr>
          <w:p w14:paraId="26BB66C9" w14:textId="6783B3E7"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98</w:t>
            </w:r>
          </w:p>
        </w:tc>
        <w:tc>
          <w:tcPr>
            <w:tcW w:w="820" w:type="dxa"/>
            <w:tcBorders>
              <w:left w:val="nil"/>
              <w:right w:val="nil"/>
            </w:tcBorders>
            <w:shd w:val="clear" w:color="auto" w:fill="auto"/>
            <w:noWrap/>
            <w:vAlign w:val="bottom"/>
          </w:tcPr>
          <w:p w14:paraId="7E6305CE" w14:textId="59707719"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C13A07" w:rsidRPr="009F587F">
              <w:rPr>
                <w:rFonts w:ascii="Arial" w:hAnsi="Arial" w:cs="Arial"/>
                <w:sz w:val="24"/>
                <w:szCs w:val="24"/>
              </w:rPr>
              <w:t>1</w:t>
            </w:r>
            <w:r w:rsidR="00F87F78" w:rsidRPr="009F587F">
              <w:rPr>
                <w:rFonts w:ascii="Arial" w:hAnsi="Arial" w:cs="Arial"/>
                <w:sz w:val="24"/>
                <w:szCs w:val="24"/>
              </w:rPr>
              <w:t>09</w:t>
            </w:r>
          </w:p>
        </w:tc>
        <w:tc>
          <w:tcPr>
            <w:tcW w:w="820" w:type="dxa"/>
            <w:tcBorders>
              <w:left w:val="nil"/>
              <w:right w:val="single" w:sz="4" w:space="0" w:color="auto"/>
            </w:tcBorders>
            <w:shd w:val="clear" w:color="auto" w:fill="auto"/>
            <w:noWrap/>
            <w:vAlign w:val="bottom"/>
          </w:tcPr>
          <w:p w14:paraId="37E2B968" w14:textId="65171AA1"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C13A07" w:rsidRPr="009F587F">
              <w:rPr>
                <w:rFonts w:ascii="Arial" w:hAnsi="Arial" w:cs="Arial"/>
                <w:sz w:val="24"/>
                <w:szCs w:val="24"/>
              </w:rPr>
              <w:t>1</w:t>
            </w:r>
            <w:r w:rsidR="00F87F78" w:rsidRPr="009F587F">
              <w:rPr>
                <w:rFonts w:ascii="Arial" w:hAnsi="Arial" w:cs="Arial"/>
                <w:sz w:val="24"/>
                <w:szCs w:val="24"/>
              </w:rPr>
              <w:t>18</w:t>
            </w:r>
          </w:p>
        </w:tc>
        <w:tc>
          <w:tcPr>
            <w:tcW w:w="960" w:type="dxa"/>
            <w:tcBorders>
              <w:top w:val="nil"/>
              <w:left w:val="single" w:sz="4" w:space="0" w:color="auto"/>
              <w:bottom w:val="nil"/>
              <w:right w:val="nil"/>
            </w:tcBorders>
            <w:shd w:val="clear" w:color="auto" w:fill="auto"/>
            <w:noWrap/>
            <w:vAlign w:val="bottom"/>
          </w:tcPr>
          <w:p w14:paraId="0FEF9124" w14:textId="77777777" w:rsidR="00D65554" w:rsidRPr="009E697C" w:rsidRDefault="00D65554" w:rsidP="00FF1AB6">
            <w:pPr>
              <w:jc w:val="center"/>
              <w:rPr>
                <w:rFonts w:ascii="Arial" w:hAnsi="Arial" w:cs="Arial"/>
              </w:rPr>
            </w:pPr>
          </w:p>
        </w:tc>
      </w:tr>
      <w:tr w:rsidR="00F87F78" w14:paraId="41820461" w14:textId="77777777" w:rsidTr="00336F9A">
        <w:trPr>
          <w:trHeight w:val="387"/>
          <w:jc w:val="center"/>
        </w:trPr>
        <w:tc>
          <w:tcPr>
            <w:tcW w:w="960" w:type="dxa"/>
            <w:tcBorders>
              <w:top w:val="nil"/>
              <w:left w:val="nil"/>
              <w:bottom w:val="nil"/>
              <w:right w:val="nil"/>
            </w:tcBorders>
            <w:shd w:val="clear" w:color="auto" w:fill="auto"/>
            <w:noWrap/>
            <w:vAlign w:val="bottom"/>
          </w:tcPr>
          <w:p w14:paraId="33A3A524"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28033610" w14:textId="286F5272" w:rsidR="00D65554" w:rsidRDefault="00C13A07" w:rsidP="00FF1AB6">
            <w:pPr>
              <w:jc w:val="center"/>
              <w:rPr>
                <w:rFonts w:ascii="Arial" w:hAnsi="Arial" w:cs="Arial"/>
                <w:b/>
                <w:sz w:val="28"/>
                <w:szCs w:val="28"/>
              </w:rPr>
            </w:pPr>
            <w:r>
              <w:rPr>
                <w:rFonts w:ascii="Arial" w:hAnsi="Arial" w:cs="Arial"/>
                <w:b/>
                <w:sz w:val="28"/>
                <w:szCs w:val="28"/>
              </w:rPr>
              <w:t>8</w:t>
            </w:r>
          </w:p>
        </w:tc>
        <w:tc>
          <w:tcPr>
            <w:tcW w:w="820" w:type="dxa"/>
            <w:tcBorders>
              <w:left w:val="single" w:sz="4" w:space="0" w:color="auto"/>
              <w:right w:val="nil"/>
            </w:tcBorders>
            <w:shd w:val="clear" w:color="auto" w:fill="auto"/>
            <w:noWrap/>
            <w:vAlign w:val="bottom"/>
          </w:tcPr>
          <w:p w14:paraId="1E3DD171" w14:textId="4F721D60"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38</w:t>
            </w:r>
          </w:p>
        </w:tc>
        <w:tc>
          <w:tcPr>
            <w:tcW w:w="820" w:type="dxa"/>
            <w:tcBorders>
              <w:left w:val="nil"/>
              <w:right w:val="nil"/>
            </w:tcBorders>
            <w:shd w:val="clear" w:color="auto" w:fill="auto"/>
            <w:noWrap/>
            <w:vAlign w:val="bottom"/>
          </w:tcPr>
          <w:p w14:paraId="4498966C" w14:textId="66E35A88"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74</w:t>
            </w:r>
          </w:p>
        </w:tc>
        <w:tc>
          <w:tcPr>
            <w:tcW w:w="820" w:type="dxa"/>
            <w:tcBorders>
              <w:left w:val="nil"/>
              <w:right w:val="nil"/>
            </w:tcBorders>
            <w:shd w:val="clear" w:color="auto" w:fill="auto"/>
            <w:noWrap/>
            <w:vAlign w:val="bottom"/>
          </w:tcPr>
          <w:p w14:paraId="2CCF73D1" w14:textId="2B896C6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C13A07" w:rsidRPr="009F587F">
              <w:rPr>
                <w:rFonts w:ascii="Arial" w:hAnsi="Arial" w:cs="Arial"/>
                <w:sz w:val="24"/>
                <w:szCs w:val="24"/>
              </w:rPr>
              <w:t>1</w:t>
            </w:r>
            <w:r w:rsidR="00F87F78" w:rsidRPr="009F587F">
              <w:rPr>
                <w:rFonts w:ascii="Arial" w:hAnsi="Arial" w:cs="Arial"/>
                <w:sz w:val="24"/>
                <w:szCs w:val="24"/>
              </w:rPr>
              <w:t>09</w:t>
            </w:r>
          </w:p>
        </w:tc>
        <w:tc>
          <w:tcPr>
            <w:tcW w:w="820" w:type="dxa"/>
            <w:tcBorders>
              <w:left w:val="nil"/>
              <w:right w:val="nil"/>
            </w:tcBorders>
            <w:shd w:val="clear" w:color="auto" w:fill="auto"/>
            <w:noWrap/>
            <w:vAlign w:val="bottom"/>
          </w:tcPr>
          <w:p w14:paraId="2D9AF6D0" w14:textId="7DB8C5C5"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C13A07" w:rsidRPr="009F587F">
              <w:rPr>
                <w:rFonts w:ascii="Arial" w:hAnsi="Arial" w:cs="Arial"/>
                <w:sz w:val="24"/>
                <w:szCs w:val="24"/>
              </w:rPr>
              <w:t>1</w:t>
            </w:r>
            <w:r w:rsidR="00F87F78" w:rsidRPr="009F587F">
              <w:rPr>
                <w:rFonts w:ascii="Arial" w:hAnsi="Arial" w:cs="Arial"/>
                <w:sz w:val="24"/>
                <w:szCs w:val="24"/>
              </w:rPr>
              <w:t>22</w:t>
            </w:r>
          </w:p>
        </w:tc>
        <w:tc>
          <w:tcPr>
            <w:tcW w:w="820" w:type="dxa"/>
            <w:tcBorders>
              <w:left w:val="nil"/>
              <w:right w:val="single" w:sz="4" w:space="0" w:color="auto"/>
            </w:tcBorders>
            <w:shd w:val="clear" w:color="auto" w:fill="auto"/>
            <w:noWrap/>
            <w:vAlign w:val="bottom"/>
          </w:tcPr>
          <w:p w14:paraId="2CFB53E5" w14:textId="71B2A69F"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C13A07" w:rsidRPr="009F587F">
              <w:rPr>
                <w:rFonts w:ascii="Arial" w:hAnsi="Arial" w:cs="Arial"/>
                <w:sz w:val="24"/>
                <w:szCs w:val="24"/>
              </w:rPr>
              <w:t>1</w:t>
            </w:r>
            <w:r w:rsidR="00F87F78" w:rsidRPr="009F587F">
              <w:rPr>
                <w:rFonts w:ascii="Arial" w:hAnsi="Arial" w:cs="Arial"/>
                <w:sz w:val="24"/>
                <w:szCs w:val="24"/>
              </w:rPr>
              <w:t>32</w:t>
            </w:r>
            <w:r w:rsidRPr="009F587F">
              <w:rPr>
                <w:rFonts w:ascii="Arial" w:hAnsi="Arial" w:cs="Arial"/>
                <w:sz w:val="24"/>
                <w:szCs w:val="24"/>
              </w:rPr>
              <w:t xml:space="preserve"> </w:t>
            </w:r>
          </w:p>
        </w:tc>
        <w:tc>
          <w:tcPr>
            <w:tcW w:w="960" w:type="dxa"/>
            <w:tcBorders>
              <w:top w:val="nil"/>
              <w:left w:val="single" w:sz="4" w:space="0" w:color="auto"/>
              <w:bottom w:val="nil"/>
              <w:right w:val="nil"/>
            </w:tcBorders>
            <w:shd w:val="clear" w:color="auto" w:fill="auto"/>
            <w:noWrap/>
            <w:vAlign w:val="bottom"/>
          </w:tcPr>
          <w:p w14:paraId="40CE32DC" w14:textId="77777777" w:rsidR="00D65554" w:rsidRPr="009E697C" w:rsidRDefault="00D65554" w:rsidP="00FF1AB6">
            <w:pPr>
              <w:jc w:val="center"/>
              <w:rPr>
                <w:rFonts w:ascii="Arial" w:hAnsi="Arial" w:cs="Arial"/>
              </w:rPr>
            </w:pPr>
          </w:p>
        </w:tc>
      </w:tr>
      <w:tr w:rsidR="00F87F78" w14:paraId="25BFB8B9" w14:textId="77777777" w:rsidTr="00336F9A">
        <w:trPr>
          <w:trHeight w:val="387"/>
          <w:jc w:val="center"/>
        </w:trPr>
        <w:tc>
          <w:tcPr>
            <w:tcW w:w="960" w:type="dxa"/>
            <w:tcBorders>
              <w:top w:val="nil"/>
              <w:left w:val="nil"/>
              <w:bottom w:val="nil"/>
              <w:right w:val="nil"/>
            </w:tcBorders>
            <w:shd w:val="clear" w:color="auto" w:fill="auto"/>
            <w:noWrap/>
            <w:vAlign w:val="bottom"/>
          </w:tcPr>
          <w:p w14:paraId="109A2DE8" w14:textId="77777777" w:rsidR="00C13A07" w:rsidRPr="009E697C" w:rsidRDefault="00C13A07"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05DFE60A" w14:textId="106F5EF8" w:rsidR="00C13A07" w:rsidRDefault="00C13A07" w:rsidP="00FF1AB6">
            <w:pPr>
              <w:jc w:val="center"/>
              <w:rPr>
                <w:rFonts w:ascii="Arial" w:hAnsi="Arial" w:cs="Arial"/>
                <w:b/>
                <w:sz w:val="28"/>
                <w:szCs w:val="28"/>
              </w:rPr>
            </w:pPr>
            <w:r>
              <w:rPr>
                <w:rFonts w:ascii="Arial" w:hAnsi="Arial" w:cs="Arial"/>
                <w:b/>
                <w:sz w:val="28"/>
                <w:szCs w:val="28"/>
              </w:rPr>
              <w:t>9</w:t>
            </w:r>
          </w:p>
        </w:tc>
        <w:tc>
          <w:tcPr>
            <w:tcW w:w="820" w:type="dxa"/>
            <w:tcBorders>
              <w:left w:val="single" w:sz="4" w:space="0" w:color="auto"/>
              <w:right w:val="nil"/>
            </w:tcBorders>
            <w:shd w:val="clear" w:color="auto" w:fill="auto"/>
            <w:noWrap/>
            <w:vAlign w:val="bottom"/>
          </w:tcPr>
          <w:p w14:paraId="7988CF6B" w14:textId="568ECA88" w:rsidR="00C13A07" w:rsidRPr="009F587F" w:rsidRDefault="00C13A07"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44</w:t>
            </w:r>
          </w:p>
        </w:tc>
        <w:tc>
          <w:tcPr>
            <w:tcW w:w="820" w:type="dxa"/>
            <w:tcBorders>
              <w:left w:val="nil"/>
              <w:right w:val="nil"/>
            </w:tcBorders>
            <w:shd w:val="clear" w:color="auto" w:fill="auto"/>
            <w:noWrap/>
            <w:vAlign w:val="bottom"/>
          </w:tcPr>
          <w:p w14:paraId="108A2825" w14:textId="4C144D2E" w:rsidR="00C13A07" w:rsidRPr="009F587F" w:rsidRDefault="00C13A07"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87</w:t>
            </w:r>
          </w:p>
        </w:tc>
        <w:tc>
          <w:tcPr>
            <w:tcW w:w="820" w:type="dxa"/>
            <w:tcBorders>
              <w:left w:val="nil"/>
              <w:right w:val="nil"/>
            </w:tcBorders>
            <w:shd w:val="clear" w:color="auto" w:fill="auto"/>
            <w:noWrap/>
            <w:vAlign w:val="bottom"/>
          </w:tcPr>
          <w:p w14:paraId="1F32D90D" w14:textId="14C09642" w:rsidR="00C13A07" w:rsidRPr="009F587F" w:rsidRDefault="00C13A07" w:rsidP="00FF1AB6">
            <w:pPr>
              <w:jc w:val="center"/>
              <w:rPr>
                <w:rFonts w:ascii="Arial" w:hAnsi="Arial" w:cs="Arial"/>
                <w:sz w:val="24"/>
                <w:szCs w:val="24"/>
              </w:rPr>
            </w:pPr>
            <w:r w:rsidRPr="009F587F">
              <w:rPr>
                <w:rFonts w:ascii="Arial" w:hAnsi="Arial" w:cs="Arial"/>
                <w:sz w:val="24"/>
                <w:szCs w:val="24"/>
              </w:rPr>
              <w:t>$1</w:t>
            </w:r>
            <w:r w:rsidR="00F87F78" w:rsidRPr="009F587F">
              <w:rPr>
                <w:rFonts w:ascii="Arial" w:hAnsi="Arial" w:cs="Arial"/>
                <w:sz w:val="24"/>
                <w:szCs w:val="24"/>
              </w:rPr>
              <w:t>27</w:t>
            </w:r>
          </w:p>
        </w:tc>
        <w:tc>
          <w:tcPr>
            <w:tcW w:w="820" w:type="dxa"/>
            <w:tcBorders>
              <w:left w:val="nil"/>
              <w:right w:val="nil"/>
            </w:tcBorders>
            <w:shd w:val="clear" w:color="auto" w:fill="auto"/>
            <w:noWrap/>
            <w:vAlign w:val="bottom"/>
          </w:tcPr>
          <w:p w14:paraId="7CBD97BE" w14:textId="1DCD3E48" w:rsidR="00C13A07" w:rsidRPr="009F587F" w:rsidRDefault="00C13A07"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143</w:t>
            </w:r>
          </w:p>
        </w:tc>
        <w:tc>
          <w:tcPr>
            <w:tcW w:w="820" w:type="dxa"/>
            <w:tcBorders>
              <w:left w:val="nil"/>
              <w:right w:val="single" w:sz="4" w:space="0" w:color="auto"/>
            </w:tcBorders>
            <w:shd w:val="clear" w:color="auto" w:fill="auto"/>
            <w:noWrap/>
            <w:vAlign w:val="bottom"/>
          </w:tcPr>
          <w:p w14:paraId="107353EE" w14:textId="2370799C" w:rsidR="00C13A07" w:rsidRPr="009F587F" w:rsidRDefault="00C13A07" w:rsidP="00C13A07">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154</w:t>
            </w:r>
          </w:p>
        </w:tc>
        <w:tc>
          <w:tcPr>
            <w:tcW w:w="960" w:type="dxa"/>
            <w:tcBorders>
              <w:top w:val="nil"/>
              <w:left w:val="single" w:sz="4" w:space="0" w:color="auto"/>
              <w:bottom w:val="nil"/>
              <w:right w:val="nil"/>
            </w:tcBorders>
            <w:shd w:val="clear" w:color="auto" w:fill="auto"/>
            <w:noWrap/>
            <w:vAlign w:val="bottom"/>
          </w:tcPr>
          <w:p w14:paraId="33678756" w14:textId="77777777" w:rsidR="00C13A07" w:rsidRPr="009E697C" w:rsidRDefault="00C13A07" w:rsidP="00FF1AB6">
            <w:pPr>
              <w:jc w:val="center"/>
              <w:rPr>
                <w:rFonts w:ascii="Arial" w:hAnsi="Arial" w:cs="Arial"/>
              </w:rPr>
            </w:pPr>
          </w:p>
        </w:tc>
      </w:tr>
      <w:tr w:rsidR="00F87F78" w14:paraId="4AD62878" w14:textId="77777777" w:rsidTr="00336F9A">
        <w:trPr>
          <w:trHeight w:val="387"/>
          <w:jc w:val="center"/>
        </w:trPr>
        <w:tc>
          <w:tcPr>
            <w:tcW w:w="960" w:type="dxa"/>
            <w:tcBorders>
              <w:top w:val="nil"/>
              <w:left w:val="nil"/>
              <w:bottom w:val="nil"/>
              <w:right w:val="nil"/>
            </w:tcBorders>
            <w:shd w:val="clear" w:color="auto" w:fill="auto"/>
            <w:noWrap/>
            <w:vAlign w:val="bottom"/>
          </w:tcPr>
          <w:p w14:paraId="33EECAA4" w14:textId="77777777" w:rsidR="00D65554" w:rsidRPr="009E697C" w:rsidRDefault="00D65554"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6AE0C167" w14:textId="53204C84" w:rsidR="00D65554" w:rsidRDefault="00D65554" w:rsidP="00FF1AB6">
            <w:pPr>
              <w:jc w:val="center"/>
              <w:rPr>
                <w:rFonts w:ascii="Arial" w:hAnsi="Arial" w:cs="Arial"/>
                <w:b/>
                <w:sz w:val="28"/>
                <w:szCs w:val="28"/>
              </w:rPr>
            </w:pPr>
            <w:r>
              <w:rPr>
                <w:rFonts w:ascii="Arial" w:hAnsi="Arial" w:cs="Arial"/>
                <w:b/>
                <w:sz w:val="28"/>
                <w:szCs w:val="28"/>
              </w:rPr>
              <w:t>1</w:t>
            </w:r>
            <w:r w:rsidR="00C13A07">
              <w:rPr>
                <w:rFonts w:ascii="Arial" w:hAnsi="Arial" w:cs="Arial"/>
                <w:b/>
                <w:sz w:val="28"/>
                <w:szCs w:val="28"/>
              </w:rPr>
              <w:t>0</w:t>
            </w:r>
          </w:p>
        </w:tc>
        <w:tc>
          <w:tcPr>
            <w:tcW w:w="820" w:type="dxa"/>
            <w:tcBorders>
              <w:left w:val="single" w:sz="4" w:space="0" w:color="auto"/>
              <w:right w:val="nil"/>
            </w:tcBorders>
            <w:shd w:val="clear" w:color="auto" w:fill="auto"/>
            <w:noWrap/>
            <w:vAlign w:val="bottom"/>
          </w:tcPr>
          <w:p w14:paraId="4B6885BA" w14:textId="179AAE6D" w:rsidR="00D65554" w:rsidRPr="009F587F" w:rsidRDefault="00D65554"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49</w:t>
            </w:r>
          </w:p>
        </w:tc>
        <w:tc>
          <w:tcPr>
            <w:tcW w:w="820" w:type="dxa"/>
            <w:tcBorders>
              <w:left w:val="nil"/>
              <w:right w:val="nil"/>
            </w:tcBorders>
            <w:shd w:val="clear" w:color="auto" w:fill="auto"/>
            <w:noWrap/>
            <w:vAlign w:val="bottom"/>
          </w:tcPr>
          <w:p w14:paraId="03DF0D69" w14:textId="66FA68B0" w:rsidR="00D65554" w:rsidRPr="009F587F" w:rsidRDefault="00C13A07"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96</w:t>
            </w:r>
          </w:p>
        </w:tc>
        <w:tc>
          <w:tcPr>
            <w:tcW w:w="820" w:type="dxa"/>
            <w:tcBorders>
              <w:left w:val="nil"/>
              <w:right w:val="nil"/>
            </w:tcBorders>
            <w:shd w:val="clear" w:color="auto" w:fill="auto"/>
            <w:noWrap/>
            <w:vAlign w:val="bottom"/>
          </w:tcPr>
          <w:p w14:paraId="1F122AA5" w14:textId="22B6C890" w:rsidR="00D65554" w:rsidRPr="009F587F" w:rsidRDefault="00C13A07" w:rsidP="00FF1AB6">
            <w:pPr>
              <w:jc w:val="center"/>
              <w:rPr>
                <w:rFonts w:ascii="Arial" w:hAnsi="Arial" w:cs="Arial"/>
                <w:sz w:val="24"/>
                <w:szCs w:val="24"/>
              </w:rPr>
            </w:pPr>
            <w:r w:rsidRPr="009F587F">
              <w:rPr>
                <w:rFonts w:ascii="Arial" w:hAnsi="Arial" w:cs="Arial"/>
                <w:sz w:val="24"/>
                <w:szCs w:val="24"/>
              </w:rPr>
              <w:t>$1</w:t>
            </w:r>
            <w:r w:rsidR="00F87F78" w:rsidRPr="009F587F">
              <w:rPr>
                <w:rFonts w:ascii="Arial" w:hAnsi="Arial" w:cs="Arial"/>
                <w:sz w:val="24"/>
                <w:szCs w:val="24"/>
              </w:rPr>
              <w:t>41</w:t>
            </w:r>
          </w:p>
        </w:tc>
        <w:tc>
          <w:tcPr>
            <w:tcW w:w="820" w:type="dxa"/>
            <w:tcBorders>
              <w:left w:val="nil"/>
              <w:right w:val="nil"/>
            </w:tcBorders>
            <w:shd w:val="clear" w:color="auto" w:fill="auto"/>
            <w:noWrap/>
            <w:vAlign w:val="bottom"/>
          </w:tcPr>
          <w:p w14:paraId="16FAC9F2" w14:textId="27DDA9D6" w:rsidR="00D65554" w:rsidRPr="009F587F" w:rsidRDefault="00C13A07"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158</w:t>
            </w:r>
          </w:p>
        </w:tc>
        <w:tc>
          <w:tcPr>
            <w:tcW w:w="820" w:type="dxa"/>
            <w:tcBorders>
              <w:left w:val="nil"/>
              <w:right w:val="single" w:sz="4" w:space="0" w:color="auto"/>
            </w:tcBorders>
            <w:shd w:val="clear" w:color="auto" w:fill="auto"/>
            <w:noWrap/>
            <w:vAlign w:val="bottom"/>
          </w:tcPr>
          <w:p w14:paraId="2E21FFC3" w14:textId="52A41CE3" w:rsidR="00D65554" w:rsidRPr="009F587F" w:rsidRDefault="00C13A07"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171</w:t>
            </w:r>
          </w:p>
        </w:tc>
        <w:tc>
          <w:tcPr>
            <w:tcW w:w="960" w:type="dxa"/>
            <w:tcBorders>
              <w:top w:val="nil"/>
              <w:left w:val="single" w:sz="4" w:space="0" w:color="auto"/>
              <w:bottom w:val="nil"/>
              <w:right w:val="nil"/>
            </w:tcBorders>
            <w:shd w:val="clear" w:color="auto" w:fill="auto"/>
            <w:noWrap/>
            <w:vAlign w:val="bottom"/>
          </w:tcPr>
          <w:p w14:paraId="695DB42E" w14:textId="77777777" w:rsidR="00D65554" w:rsidRPr="009E697C" w:rsidRDefault="00D65554" w:rsidP="00FF1AB6">
            <w:pPr>
              <w:jc w:val="center"/>
              <w:rPr>
                <w:rFonts w:ascii="Arial" w:hAnsi="Arial" w:cs="Arial"/>
              </w:rPr>
            </w:pPr>
          </w:p>
        </w:tc>
      </w:tr>
      <w:tr w:rsidR="00F87F78" w14:paraId="486AA8A6" w14:textId="77777777" w:rsidTr="00336F9A">
        <w:trPr>
          <w:trHeight w:val="387"/>
          <w:jc w:val="center"/>
        </w:trPr>
        <w:tc>
          <w:tcPr>
            <w:tcW w:w="960" w:type="dxa"/>
            <w:tcBorders>
              <w:top w:val="nil"/>
              <w:left w:val="nil"/>
              <w:bottom w:val="nil"/>
              <w:right w:val="nil"/>
            </w:tcBorders>
            <w:shd w:val="clear" w:color="auto" w:fill="auto"/>
            <w:noWrap/>
            <w:vAlign w:val="bottom"/>
          </w:tcPr>
          <w:p w14:paraId="39F763E4" w14:textId="77777777" w:rsidR="00C13A07" w:rsidRPr="009E697C" w:rsidRDefault="00C13A07"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62BFF7EB" w14:textId="5BDDCF45" w:rsidR="00C13A07" w:rsidRDefault="00C13A07" w:rsidP="00FF1AB6">
            <w:pPr>
              <w:jc w:val="center"/>
              <w:rPr>
                <w:rFonts w:ascii="Arial" w:hAnsi="Arial" w:cs="Arial"/>
                <w:b/>
                <w:sz w:val="28"/>
                <w:szCs w:val="28"/>
              </w:rPr>
            </w:pPr>
            <w:r>
              <w:rPr>
                <w:rFonts w:ascii="Arial" w:hAnsi="Arial" w:cs="Arial"/>
                <w:b/>
                <w:sz w:val="28"/>
                <w:szCs w:val="28"/>
              </w:rPr>
              <w:t>11</w:t>
            </w:r>
          </w:p>
        </w:tc>
        <w:tc>
          <w:tcPr>
            <w:tcW w:w="820" w:type="dxa"/>
            <w:tcBorders>
              <w:left w:val="single" w:sz="4" w:space="0" w:color="auto"/>
              <w:right w:val="nil"/>
            </w:tcBorders>
            <w:shd w:val="clear" w:color="auto" w:fill="auto"/>
            <w:noWrap/>
            <w:vAlign w:val="bottom"/>
          </w:tcPr>
          <w:p w14:paraId="7996E742" w14:textId="000521E6"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57</w:t>
            </w:r>
          </w:p>
        </w:tc>
        <w:tc>
          <w:tcPr>
            <w:tcW w:w="820" w:type="dxa"/>
            <w:tcBorders>
              <w:left w:val="nil"/>
              <w:right w:val="nil"/>
            </w:tcBorders>
            <w:shd w:val="clear" w:color="auto" w:fill="auto"/>
            <w:noWrap/>
            <w:vAlign w:val="bottom"/>
          </w:tcPr>
          <w:p w14:paraId="2D32B69B" w14:textId="30725CEA"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112</w:t>
            </w:r>
          </w:p>
        </w:tc>
        <w:tc>
          <w:tcPr>
            <w:tcW w:w="820" w:type="dxa"/>
            <w:tcBorders>
              <w:left w:val="nil"/>
              <w:right w:val="nil"/>
            </w:tcBorders>
            <w:shd w:val="clear" w:color="auto" w:fill="auto"/>
            <w:noWrap/>
            <w:vAlign w:val="bottom"/>
          </w:tcPr>
          <w:p w14:paraId="0D9413E1" w14:textId="70E3E23D"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164</w:t>
            </w:r>
          </w:p>
        </w:tc>
        <w:tc>
          <w:tcPr>
            <w:tcW w:w="820" w:type="dxa"/>
            <w:tcBorders>
              <w:left w:val="nil"/>
              <w:right w:val="nil"/>
            </w:tcBorders>
            <w:shd w:val="clear" w:color="auto" w:fill="auto"/>
            <w:noWrap/>
            <w:vAlign w:val="bottom"/>
          </w:tcPr>
          <w:p w14:paraId="04CB61BA" w14:textId="52B7C86B"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183</w:t>
            </w:r>
          </w:p>
        </w:tc>
        <w:tc>
          <w:tcPr>
            <w:tcW w:w="820" w:type="dxa"/>
            <w:tcBorders>
              <w:left w:val="nil"/>
              <w:right w:val="single" w:sz="4" w:space="0" w:color="auto"/>
            </w:tcBorders>
            <w:shd w:val="clear" w:color="auto" w:fill="auto"/>
            <w:noWrap/>
            <w:vAlign w:val="bottom"/>
          </w:tcPr>
          <w:p w14:paraId="0970DEE3" w14:textId="0E71DFE8"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197</w:t>
            </w:r>
          </w:p>
        </w:tc>
        <w:tc>
          <w:tcPr>
            <w:tcW w:w="960" w:type="dxa"/>
            <w:tcBorders>
              <w:top w:val="nil"/>
              <w:left w:val="single" w:sz="4" w:space="0" w:color="auto"/>
              <w:bottom w:val="nil"/>
              <w:right w:val="nil"/>
            </w:tcBorders>
            <w:shd w:val="clear" w:color="auto" w:fill="auto"/>
            <w:noWrap/>
            <w:vAlign w:val="bottom"/>
          </w:tcPr>
          <w:p w14:paraId="4A23546D" w14:textId="77777777" w:rsidR="00C13A07" w:rsidRPr="009E697C" w:rsidRDefault="00C13A07" w:rsidP="00FF1AB6">
            <w:pPr>
              <w:jc w:val="center"/>
              <w:rPr>
                <w:rFonts w:ascii="Arial" w:hAnsi="Arial" w:cs="Arial"/>
              </w:rPr>
            </w:pPr>
          </w:p>
        </w:tc>
      </w:tr>
      <w:tr w:rsidR="00F87F78" w14:paraId="5947E40A" w14:textId="77777777" w:rsidTr="00336F9A">
        <w:trPr>
          <w:trHeight w:val="387"/>
          <w:jc w:val="center"/>
        </w:trPr>
        <w:tc>
          <w:tcPr>
            <w:tcW w:w="960" w:type="dxa"/>
            <w:tcBorders>
              <w:top w:val="nil"/>
              <w:left w:val="nil"/>
              <w:bottom w:val="nil"/>
              <w:right w:val="nil"/>
            </w:tcBorders>
            <w:shd w:val="clear" w:color="auto" w:fill="auto"/>
            <w:noWrap/>
            <w:vAlign w:val="bottom"/>
          </w:tcPr>
          <w:p w14:paraId="459CF924" w14:textId="77777777" w:rsidR="00C13A07" w:rsidRPr="009E697C" w:rsidRDefault="00C13A07" w:rsidP="00FF1AB6">
            <w:pPr>
              <w:jc w:val="center"/>
              <w:rPr>
                <w:rFonts w:ascii="Arial" w:hAnsi="Arial" w:cs="Arial"/>
              </w:rPr>
            </w:pPr>
          </w:p>
        </w:tc>
        <w:tc>
          <w:tcPr>
            <w:tcW w:w="1136" w:type="dxa"/>
            <w:tcBorders>
              <w:top w:val="nil"/>
              <w:left w:val="nil"/>
              <w:bottom w:val="nil"/>
              <w:right w:val="single" w:sz="4" w:space="0" w:color="auto"/>
            </w:tcBorders>
            <w:shd w:val="clear" w:color="auto" w:fill="auto"/>
            <w:noWrap/>
            <w:vAlign w:val="bottom"/>
          </w:tcPr>
          <w:p w14:paraId="320EBFFB" w14:textId="69DCF2DE" w:rsidR="00C13A07" w:rsidRDefault="00F614EA" w:rsidP="00FF1AB6">
            <w:pPr>
              <w:jc w:val="center"/>
              <w:rPr>
                <w:rFonts w:ascii="Arial" w:hAnsi="Arial" w:cs="Arial"/>
                <w:b/>
                <w:sz w:val="28"/>
                <w:szCs w:val="28"/>
              </w:rPr>
            </w:pPr>
            <w:r>
              <w:rPr>
                <w:rFonts w:ascii="Arial" w:hAnsi="Arial" w:cs="Arial"/>
                <w:b/>
                <w:sz w:val="28"/>
                <w:szCs w:val="28"/>
              </w:rPr>
              <w:t>12</w:t>
            </w:r>
          </w:p>
        </w:tc>
        <w:tc>
          <w:tcPr>
            <w:tcW w:w="820" w:type="dxa"/>
            <w:tcBorders>
              <w:left w:val="single" w:sz="4" w:space="0" w:color="auto"/>
              <w:bottom w:val="single" w:sz="4" w:space="0" w:color="auto"/>
              <w:right w:val="nil"/>
            </w:tcBorders>
            <w:shd w:val="clear" w:color="auto" w:fill="auto"/>
            <w:noWrap/>
            <w:vAlign w:val="bottom"/>
          </w:tcPr>
          <w:p w14:paraId="7AE7DB38" w14:textId="5BD260C6"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336F9A" w:rsidRPr="009F587F">
              <w:rPr>
                <w:rFonts w:ascii="Arial" w:hAnsi="Arial" w:cs="Arial"/>
                <w:sz w:val="24"/>
                <w:szCs w:val="24"/>
              </w:rPr>
              <w:t>83</w:t>
            </w:r>
          </w:p>
        </w:tc>
        <w:tc>
          <w:tcPr>
            <w:tcW w:w="820" w:type="dxa"/>
            <w:tcBorders>
              <w:left w:val="nil"/>
              <w:bottom w:val="single" w:sz="4" w:space="0" w:color="auto"/>
              <w:right w:val="nil"/>
            </w:tcBorders>
            <w:shd w:val="clear" w:color="auto" w:fill="auto"/>
            <w:noWrap/>
            <w:vAlign w:val="bottom"/>
          </w:tcPr>
          <w:p w14:paraId="2BD1E7C9" w14:textId="1E296736"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163</w:t>
            </w:r>
          </w:p>
        </w:tc>
        <w:tc>
          <w:tcPr>
            <w:tcW w:w="820" w:type="dxa"/>
            <w:tcBorders>
              <w:left w:val="nil"/>
              <w:bottom w:val="single" w:sz="4" w:space="0" w:color="auto"/>
              <w:right w:val="nil"/>
            </w:tcBorders>
            <w:shd w:val="clear" w:color="auto" w:fill="auto"/>
            <w:noWrap/>
            <w:vAlign w:val="bottom"/>
          </w:tcPr>
          <w:p w14:paraId="2EB5C7FD" w14:textId="1B540293"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240</w:t>
            </w:r>
          </w:p>
        </w:tc>
        <w:tc>
          <w:tcPr>
            <w:tcW w:w="820" w:type="dxa"/>
            <w:tcBorders>
              <w:left w:val="nil"/>
              <w:bottom w:val="single" w:sz="4" w:space="0" w:color="auto"/>
              <w:right w:val="nil"/>
            </w:tcBorders>
            <w:shd w:val="clear" w:color="auto" w:fill="auto"/>
            <w:noWrap/>
            <w:vAlign w:val="bottom"/>
          </w:tcPr>
          <w:p w14:paraId="0EC5F0B5" w14:textId="4B969C82"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268</w:t>
            </w:r>
          </w:p>
        </w:tc>
        <w:tc>
          <w:tcPr>
            <w:tcW w:w="820" w:type="dxa"/>
            <w:tcBorders>
              <w:left w:val="nil"/>
              <w:bottom w:val="single" w:sz="4" w:space="0" w:color="auto"/>
              <w:right w:val="single" w:sz="4" w:space="0" w:color="auto"/>
            </w:tcBorders>
            <w:shd w:val="clear" w:color="auto" w:fill="auto"/>
            <w:noWrap/>
            <w:vAlign w:val="bottom"/>
          </w:tcPr>
          <w:p w14:paraId="5AB00148" w14:textId="52E46EB6" w:rsidR="00C13A07" w:rsidRPr="009F587F" w:rsidRDefault="00F614EA" w:rsidP="00FF1AB6">
            <w:pPr>
              <w:jc w:val="center"/>
              <w:rPr>
                <w:rFonts w:ascii="Arial" w:hAnsi="Arial" w:cs="Arial"/>
                <w:sz w:val="24"/>
                <w:szCs w:val="24"/>
              </w:rPr>
            </w:pPr>
            <w:r w:rsidRPr="009F587F">
              <w:rPr>
                <w:rFonts w:ascii="Arial" w:hAnsi="Arial" w:cs="Arial"/>
                <w:sz w:val="24"/>
                <w:szCs w:val="24"/>
              </w:rPr>
              <w:t>$</w:t>
            </w:r>
            <w:r w:rsidR="00F87F78" w:rsidRPr="009F587F">
              <w:rPr>
                <w:rFonts w:ascii="Arial" w:hAnsi="Arial" w:cs="Arial"/>
                <w:sz w:val="24"/>
                <w:szCs w:val="24"/>
              </w:rPr>
              <w:t>289</w:t>
            </w:r>
          </w:p>
        </w:tc>
        <w:tc>
          <w:tcPr>
            <w:tcW w:w="960" w:type="dxa"/>
            <w:tcBorders>
              <w:top w:val="nil"/>
              <w:left w:val="single" w:sz="4" w:space="0" w:color="auto"/>
              <w:bottom w:val="nil"/>
              <w:right w:val="nil"/>
            </w:tcBorders>
            <w:shd w:val="clear" w:color="auto" w:fill="auto"/>
            <w:noWrap/>
            <w:vAlign w:val="bottom"/>
          </w:tcPr>
          <w:p w14:paraId="2D2E0378" w14:textId="77777777" w:rsidR="00C13A07" w:rsidRPr="009E697C" w:rsidRDefault="00C13A07" w:rsidP="00FF1AB6">
            <w:pPr>
              <w:jc w:val="center"/>
              <w:rPr>
                <w:rFonts w:ascii="Arial" w:hAnsi="Arial" w:cs="Arial"/>
              </w:rPr>
            </w:pPr>
          </w:p>
        </w:tc>
      </w:tr>
    </w:tbl>
    <w:p w14:paraId="2B0B5D9B" w14:textId="6D5257E3" w:rsidR="00D65554" w:rsidRPr="00FA125B" w:rsidRDefault="00D65554" w:rsidP="00D65554">
      <w:pPr>
        <w:rPr>
          <w:sz w:val="24"/>
          <w:szCs w:val="24"/>
        </w:rPr>
      </w:pPr>
      <w:r w:rsidRPr="00FA125B">
        <w:rPr>
          <w:sz w:val="24"/>
          <w:szCs w:val="24"/>
        </w:rPr>
        <w:t xml:space="preserve">PLEASE NOTE THAT THE ABOVE </w:t>
      </w:r>
      <w:r>
        <w:rPr>
          <w:sz w:val="24"/>
          <w:szCs w:val="24"/>
        </w:rPr>
        <w:t>ASSESSMENTS</w:t>
      </w:r>
      <w:r w:rsidRPr="00FA125B">
        <w:rPr>
          <w:sz w:val="24"/>
          <w:szCs w:val="24"/>
        </w:rPr>
        <w:t xml:space="preserve"> AND CLASS </w:t>
      </w:r>
      <w:r w:rsidRPr="001D1B09">
        <w:rPr>
          <w:sz w:val="24"/>
          <w:szCs w:val="24"/>
        </w:rPr>
        <w:t xml:space="preserve">GROUPS </w:t>
      </w:r>
      <w:r w:rsidRPr="001D1B09">
        <w:rPr>
          <w:b/>
          <w:sz w:val="24"/>
          <w:szCs w:val="24"/>
          <w:u w:val="single"/>
        </w:rPr>
        <w:t>HAVE</w:t>
      </w:r>
      <w:r w:rsidRPr="001D1B09">
        <w:rPr>
          <w:sz w:val="24"/>
          <w:szCs w:val="24"/>
        </w:rPr>
        <w:t xml:space="preserve"> CHANGED </w:t>
      </w:r>
      <w:r w:rsidRPr="00FA125B">
        <w:rPr>
          <w:sz w:val="24"/>
          <w:szCs w:val="24"/>
        </w:rPr>
        <w:t>FROM THE PRIOR YEAR:  7/1/</w:t>
      </w:r>
      <w:r w:rsidR="00954802">
        <w:rPr>
          <w:sz w:val="24"/>
          <w:szCs w:val="24"/>
        </w:rPr>
        <w:t>20</w:t>
      </w:r>
      <w:r w:rsidR="003E5138">
        <w:rPr>
          <w:sz w:val="24"/>
          <w:szCs w:val="24"/>
        </w:rPr>
        <w:t>2</w:t>
      </w:r>
      <w:r w:rsidR="001D1B09">
        <w:rPr>
          <w:sz w:val="24"/>
          <w:szCs w:val="24"/>
        </w:rPr>
        <w:t>1</w:t>
      </w:r>
      <w:r w:rsidRPr="00FA125B">
        <w:rPr>
          <w:sz w:val="24"/>
          <w:szCs w:val="24"/>
        </w:rPr>
        <w:t xml:space="preserve"> – 6/30/</w:t>
      </w:r>
      <w:r w:rsidR="00954802">
        <w:rPr>
          <w:sz w:val="24"/>
          <w:szCs w:val="24"/>
        </w:rPr>
        <w:t>20</w:t>
      </w:r>
      <w:r w:rsidR="000774CF">
        <w:rPr>
          <w:sz w:val="24"/>
          <w:szCs w:val="24"/>
        </w:rPr>
        <w:t>2</w:t>
      </w:r>
      <w:r w:rsidR="001D1B09">
        <w:rPr>
          <w:sz w:val="24"/>
          <w:szCs w:val="24"/>
        </w:rPr>
        <w:t>2</w:t>
      </w:r>
      <w:r w:rsidR="000774CF">
        <w:rPr>
          <w:sz w:val="24"/>
          <w:szCs w:val="24"/>
        </w:rPr>
        <w:t>.</w:t>
      </w:r>
    </w:p>
    <w:p w14:paraId="77427C11" w14:textId="77777777" w:rsidR="00DC34A3" w:rsidRPr="006B298A" w:rsidRDefault="00DC34A3" w:rsidP="00DC34A3">
      <w:pPr>
        <w:jc w:val="center"/>
        <w:rPr>
          <w:sz w:val="22"/>
          <w:szCs w:val="22"/>
        </w:rPr>
      </w:pPr>
    </w:p>
    <w:p w14:paraId="4C9E801A" w14:textId="77777777" w:rsidR="00BA3D86" w:rsidRPr="000026B5" w:rsidRDefault="00BA3D86" w:rsidP="000026B5">
      <w:pPr>
        <w:pStyle w:val="NoSpacing"/>
        <w:rPr>
          <w:rFonts w:ascii="Times New Roman" w:hAnsi="Times New Roman" w:cs="Times New Roman"/>
          <w:u w:val="single"/>
        </w:rPr>
      </w:pPr>
      <w:r w:rsidRPr="000026B5">
        <w:rPr>
          <w:rFonts w:ascii="Times New Roman" w:hAnsi="Times New Roman" w:cs="Times New Roman"/>
          <w:u w:val="single"/>
        </w:rPr>
        <w:t xml:space="preserve">How to </w:t>
      </w:r>
      <w:r w:rsidR="003F78E4">
        <w:rPr>
          <w:rFonts w:ascii="Times New Roman" w:hAnsi="Times New Roman" w:cs="Times New Roman"/>
          <w:u w:val="single"/>
        </w:rPr>
        <w:t>c</w:t>
      </w:r>
      <w:r w:rsidRPr="000026B5">
        <w:rPr>
          <w:rFonts w:ascii="Times New Roman" w:hAnsi="Times New Roman" w:cs="Times New Roman"/>
          <w:u w:val="single"/>
        </w:rPr>
        <w:t xml:space="preserve">alculate </w:t>
      </w:r>
      <w:r w:rsidR="003F78E4">
        <w:rPr>
          <w:rFonts w:ascii="Times New Roman" w:hAnsi="Times New Roman" w:cs="Times New Roman"/>
          <w:u w:val="single"/>
        </w:rPr>
        <w:t>a</w:t>
      </w:r>
      <w:r w:rsidRPr="000026B5">
        <w:rPr>
          <w:rFonts w:ascii="Times New Roman" w:hAnsi="Times New Roman" w:cs="Times New Roman"/>
          <w:u w:val="single"/>
        </w:rPr>
        <w:t>ssessment</w:t>
      </w:r>
      <w:r w:rsidR="00DC34A3" w:rsidRPr="000026B5">
        <w:rPr>
          <w:rFonts w:ascii="Times New Roman" w:hAnsi="Times New Roman" w:cs="Times New Roman"/>
          <w:u w:val="single"/>
        </w:rPr>
        <w:t xml:space="preserve"> </w:t>
      </w:r>
      <w:r w:rsidR="003F78E4">
        <w:rPr>
          <w:rFonts w:ascii="Times New Roman" w:hAnsi="Times New Roman" w:cs="Times New Roman"/>
          <w:u w:val="single"/>
        </w:rPr>
        <w:t>f</w:t>
      </w:r>
      <w:r w:rsidRPr="000026B5">
        <w:rPr>
          <w:rFonts w:ascii="Times New Roman" w:hAnsi="Times New Roman" w:cs="Times New Roman"/>
          <w:u w:val="single"/>
        </w:rPr>
        <w:t>or part time physicians</w:t>
      </w:r>
    </w:p>
    <w:p w14:paraId="191DA955" w14:textId="77777777"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Examples:</w:t>
      </w:r>
    </w:p>
    <w:p w14:paraId="21F5E5D7" w14:textId="77777777"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 xml:space="preserve">A Podiatrist (surgery) with 5+ years </w:t>
      </w:r>
    </w:p>
    <w:p w14:paraId="38C54045" w14:textId="7A7DC92D"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 xml:space="preserve">Class = </w:t>
      </w:r>
      <w:r w:rsidR="00F614EA">
        <w:rPr>
          <w:rFonts w:ascii="Times New Roman" w:hAnsi="Times New Roman" w:cs="Times New Roman"/>
        </w:rPr>
        <w:t>4B</w:t>
      </w:r>
    </w:p>
    <w:p w14:paraId="023F6B11" w14:textId="40FD80ED"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Rate = $</w:t>
      </w:r>
      <w:r w:rsidR="007C2473">
        <w:rPr>
          <w:rFonts w:ascii="Times New Roman" w:hAnsi="Times New Roman" w:cs="Times New Roman"/>
        </w:rPr>
        <w:t>75</w:t>
      </w:r>
    </w:p>
    <w:p w14:paraId="55FB100A" w14:textId="77777777" w:rsidR="00BA3D86" w:rsidRPr="000026B5" w:rsidRDefault="00BA3D86" w:rsidP="00BA3D86">
      <w:pPr>
        <w:pStyle w:val="NoSpacing"/>
        <w:rPr>
          <w:rFonts w:ascii="Times New Roman" w:hAnsi="Times New Roman" w:cs="Times New Roman"/>
        </w:rPr>
      </w:pPr>
    </w:p>
    <w:p w14:paraId="1BA33790" w14:textId="77777777" w:rsidR="00BA3D86" w:rsidRPr="000026B5" w:rsidRDefault="00BA3D86" w:rsidP="00BA3D86">
      <w:pPr>
        <w:pStyle w:val="NoSpacing"/>
        <w:rPr>
          <w:rFonts w:ascii="Times New Roman" w:hAnsi="Times New Roman" w:cs="Times New Roman"/>
          <w:u w:val="single"/>
        </w:rPr>
      </w:pPr>
      <w:r w:rsidRPr="000026B5">
        <w:rPr>
          <w:rFonts w:ascii="Times New Roman" w:hAnsi="Times New Roman" w:cs="Times New Roman"/>
          <w:u w:val="single"/>
        </w:rPr>
        <w:t>working 1 day a month</w:t>
      </w:r>
    </w:p>
    <w:p w14:paraId="5F975751" w14:textId="77777777"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1/30 = .0333</w:t>
      </w:r>
    </w:p>
    <w:p w14:paraId="4BFDAD9E" w14:textId="3324F18E"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w:t>
      </w:r>
      <w:r w:rsidR="00AE2A4F">
        <w:rPr>
          <w:rFonts w:ascii="Times New Roman" w:hAnsi="Times New Roman" w:cs="Times New Roman"/>
        </w:rPr>
        <w:t>1</w:t>
      </w:r>
      <w:r w:rsidR="00126448">
        <w:rPr>
          <w:rFonts w:ascii="Times New Roman" w:hAnsi="Times New Roman" w:cs="Times New Roman"/>
        </w:rPr>
        <w:t>0</w:t>
      </w:r>
      <w:r w:rsidR="00AE2A4F">
        <w:rPr>
          <w:rFonts w:ascii="Times New Roman" w:hAnsi="Times New Roman" w:cs="Times New Roman"/>
        </w:rPr>
        <w:t>5</w:t>
      </w:r>
      <w:r w:rsidRPr="000026B5">
        <w:rPr>
          <w:rFonts w:ascii="Times New Roman" w:hAnsi="Times New Roman" w:cs="Times New Roman"/>
        </w:rPr>
        <w:t xml:space="preserve"> x .0333 = $</w:t>
      </w:r>
      <w:r w:rsidR="007C2473">
        <w:rPr>
          <w:rFonts w:ascii="Times New Roman" w:hAnsi="Times New Roman" w:cs="Times New Roman"/>
        </w:rPr>
        <w:t>2.5</w:t>
      </w:r>
      <w:r w:rsidR="00C502A9">
        <w:rPr>
          <w:rFonts w:ascii="Times New Roman" w:hAnsi="Times New Roman" w:cs="Times New Roman"/>
        </w:rPr>
        <w:t>0</w:t>
      </w:r>
      <w:r w:rsidRPr="000026B5">
        <w:rPr>
          <w:rFonts w:ascii="Times New Roman" w:hAnsi="Times New Roman" w:cs="Times New Roman"/>
        </w:rPr>
        <w:t xml:space="preserve"> waived</w:t>
      </w:r>
    </w:p>
    <w:p w14:paraId="5DFA7584" w14:textId="77777777" w:rsidR="00BA3D86" w:rsidRPr="000026B5" w:rsidRDefault="00BA3D86" w:rsidP="00BA3D86">
      <w:pPr>
        <w:pStyle w:val="NoSpacing"/>
        <w:rPr>
          <w:rFonts w:ascii="Times New Roman" w:hAnsi="Times New Roman" w:cs="Times New Roman"/>
        </w:rPr>
      </w:pPr>
    </w:p>
    <w:p w14:paraId="6C7B311A" w14:textId="77777777" w:rsidR="00BA3D86" w:rsidRPr="000026B5" w:rsidRDefault="00BA3D86" w:rsidP="00BA3D86">
      <w:pPr>
        <w:pStyle w:val="NoSpacing"/>
        <w:rPr>
          <w:rFonts w:ascii="Times New Roman" w:hAnsi="Times New Roman" w:cs="Times New Roman"/>
          <w:u w:val="single"/>
        </w:rPr>
      </w:pPr>
      <w:r w:rsidRPr="000026B5">
        <w:rPr>
          <w:rFonts w:ascii="Times New Roman" w:hAnsi="Times New Roman" w:cs="Times New Roman"/>
          <w:u w:val="single"/>
        </w:rPr>
        <w:t>working 1 day a week</w:t>
      </w:r>
    </w:p>
    <w:p w14:paraId="4D179EB7" w14:textId="1D4BBB9E"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1/</w:t>
      </w:r>
      <w:r w:rsidR="00375A86">
        <w:rPr>
          <w:rFonts w:ascii="Times New Roman" w:hAnsi="Times New Roman" w:cs="Times New Roman"/>
        </w:rPr>
        <w:t>7</w:t>
      </w:r>
      <w:r w:rsidRPr="000026B5">
        <w:rPr>
          <w:rFonts w:ascii="Times New Roman" w:hAnsi="Times New Roman" w:cs="Times New Roman"/>
        </w:rPr>
        <w:t xml:space="preserve"> = .</w:t>
      </w:r>
      <w:r w:rsidR="00375A86">
        <w:rPr>
          <w:rFonts w:ascii="Times New Roman" w:hAnsi="Times New Roman" w:cs="Times New Roman"/>
        </w:rPr>
        <w:t>14</w:t>
      </w:r>
    </w:p>
    <w:p w14:paraId="1E30BE74" w14:textId="4737DD16"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w:t>
      </w:r>
      <w:r w:rsidR="00AE2A4F">
        <w:rPr>
          <w:rFonts w:ascii="Times New Roman" w:hAnsi="Times New Roman" w:cs="Times New Roman"/>
        </w:rPr>
        <w:t>1</w:t>
      </w:r>
      <w:r w:rsidR="00126448">
        <w:rPr>
          <w:rFonts w:ascii="Times New Roman" w:hAnsi="Times New Roman" w:cs="Times New Roman"/>
        </w:rPr>
        <w:t>0</w:t>
      </w:r>
      <w:r w:rsidR="00AE2A4F">
        <w:rPr>
          <w:rFonts w:ascii="Times New Roman" w:hAnsi="Times New Roman" w:cs="Times New Roman"/>
        </w:rPr>
        <w:t>5</w:t>
      </w:r>
      <w:r w:rsidRPr="000026B5">
        <w:rPr>
          <w:rFonts w:ascii="Times New Roman" w:hAnsi="Times New Roman" w:cs="Times New Roman"/>
        </w:rPr>
        <w:t xml:space="preserve"> x .</w:t>
      </w:r>
      <w:r w:rsidR="00AE2A4F">
        <w:rPr>
          <w:rFonts w:ascii="Times New Roman" w:hAnsi="Times New Roman" w:cs="Times New Roman"/>
        </w:rPr>
        <w:t>14</w:t>
      </w:r>
      <w:r w:rsidRPr="000026B5">
        <w:rPr>
          <w:rFonts w:ascii="Times New Roman" w:hAnsi="Times New Roman" w:cs="Times New Roman"/>
        </w:rPr>
        <w:t xml:space="preserve"> = $</w:t>
      </w:r>
      <w:r w:rsidR="00AE2A4F">
        <w:rPr>
          <w:rFonts w:ascii="Times New Roman" w:hAnsi="Times New Roman" w:cs="Times New Roman"/>
        </w:rPr>
        <w:t>1</w:t>
      </w:r>
      <w:r w:rsidR="007C2473">
        <w:rPr>
          <w:rFonts w:ascii="Times New Roman" w:hAnsi="Times New Roman" w:cs="Times New Roman"/>
        </w:rPr>
        <w:t>0.5</w:t>
      </w:r>
      <w:r w:rsidR="00C502A9">
        <w:rPr>
          <w:rFonts w:ascii="Times New Roman" w:hAnsi="Times New Roman" w:cs="Times New Roman"/>
        </w:rPr>
        <w:t>0</w:t>
      </w:r>
    </w:p>
    <w:p w14:paraId="4F07382A" w14:textId="77777777" w:rsidR="00BA3D86" w:rsidRPr="000026B5" w:rsidRDefault="00BA3D86" w:rsidP="00BA3D86">
      <w:pPr>
        <w:pStyle w:val="NoSpacing"/>
        <w:rPr>
          <w:rFonts w:ascii="Times New Roman" w:hAnsi="Times New Roman" w:cs="Times New Roman"/>
        </w:rPr>
      </w:pPr>
    </w:p>
    <w:p w14:paraId="63027CCC" w14:textId="792F9B37" w:rsidR="00BA3D86" w:rsidRPr="000026B5" w:rsidRDefault="00BA3D86" w:rsidP="00BA3D86">
      <w:pPr>
        <w:pStyle w:val="NoSpacing"/>
        <w:rPr>
          <w:rFonts w:ascii="Times New Roman" w:hAnsi="Times New Roman" w:cs="Times New Roman"/>
          <w:u w:val="single"/>
        </w:rPr>
      </w:pPr>
      <w:r w:rsidRPr="000026B5">
        <w:rPr>
          <w:rFonts w:ascii="Times New Roman" w:hAnsi="Times New Roman" w:cs="Times New Roman"/>
          <w:u w:val="single"/>
        </w:rPr>
        <w:t>working only 3 months in fiscal year July 1, 20</w:t>
      </w:r>
      <w:r w:rsidR="00D3730A">
        <w:rPr>
          <w:rFonts w:ascii="Times New Roman" w:hAnsi="Times New Roman" w:cs="Times New Roman"/>
          <w:u w:val="single"/>
        </w:rPr>
        <w:t>2</w:t>
      </w:r>
      <w:r w:rsidR="007C2473">
        <w:rPr>
          <w:rFonts w:ascii="Times New Roman" w:hAnsi="Times New Roman" w:cs="Times New Roman"/>
          <w:u w:val="single"/>
        </w:rPr>
        <w:t>2</w:t>
      </w:r>
      <w:r w:rsidRPr="000026B5">
        <w:rPr>
          <w:rFonts w:ascii="Times New Roman" w:hAnsi="Times New Roman" w:cs="Times New Roman"/>
          <w:u w:val="single"/>
        </w:rPr>
        <w:t xml:space="preserve"> – June 30, 20</w:t>
      </w:r>
      <w:r w:rsidR="00BD15E4">
        <w:rPr>
          <w:rFonts w:ascii="Times New Roman" w:hAnsi="Times New Roman" w:cs="Times New Roman"/>
          <w:u w:val="single"/>
        </w:rPr>
        <w:t>2</w:t>
      </w:r>
      <w:r w:rsidR="007C2473">
        <w:rPr>
          <w:rFonts w:ascii="Times New Roman" w:hAnsi="Times New Roman" w:cs="Times New Roman"/>
          <w:u w:val="single"/>
        </w:rPr>
        <w:t>3</w:t>
      </w:r>
    </w:p>
    <w:p w14:paraId="717A7A45" w14:textId="77777777" w:rsidR="00BA3D86" w:rsidRPr="000026B5" w:rsidRDefault="00BA3D86" w:rsidP="00BA3D86">
      <w:pPr>
        <w:pStyle w:val="NoSpacing"/>
        <w:rPr>
          <w:rFonts w:ascii="Times New Roman" w:hAnsi="Times New Roman" w:cs="Times New Roman"/>
        </w:rPr>
      </w:pPr>
      <w:r w:rsidRPr="000026B5">
        <w:rPr>
          <w:rFonts w:ascii="Times New Roman" w:hAnsi="Times New Roman" w:cs="Times New Roman"/>
        </w:rPr>
        <w:t>3/12 = .25</w:t>
      </w:r>
    </w:p>
    <w:p w14:paraId="02B192F2" w14:textId="6F28ADD3" w:rsidR="00942F79" w:rsidRPr="003F78E4" w:rsidRDefault="00BA3D86" w:rsidP="000026B5">
      <w:pPr>
        <w:rPr>
          <w:sz w:val="22"/>
          <w:szCs w:val="22"/>
        </w:rPr>
      </w:pPr>
      <w:r w:rsidRPr="000026B5">
        <w:rPr>
          <w:sz w:val="22"/>
          <w:szCs w:val="22"/>
        </w:rPr>
        <w:t>$</w:t>
      </w:r>
      <w:r w:rsidR="00AE2A4F">
        <w:rPr>
          <w:sz w:val="22"/>
          <w:szCs w:val="22"/>
        </w:rPr>
        <w:t>1</w:t>
      </w:r>
      <w:r w:rsidR="00126448">
        <w:rPr>
          <w:sz w:val="22"/>
          <w:szCs w:val="22"/>
        </w:rPr>
        <w:t>0</w:t>
      </w:r>
      <w:r w:rsidR="00AE2A4F">
        <w:rPr>
          <w:sz w:val="22"/>
          <w:szCs w:val="22"/>
        </w:rPr>
        <w:t>5</w:t>
      </w:r>
      <w:r w:rsidRPr="000026B5">
        <w:rPr>
          <w:sz w:val="22"/>
          <w:szCs w:val="22"/>
        </w:rPr>
        <w:t xml:space="preserve"> x .25 = $</w:t>
      </w:r>
      <w:r w:rsidR="007C2473">
        <w:rPr>
          <w:sz w:val="22"/>
          <w:szCs w:val="22"/>
        </w:rPr>
        <w:t>18.75</w:t>
      </w:r>
    </w:p>
    <w:sectPr w:rsidR="00942F79" w:rsidRPr="003F78E4" w:rsidSect="001E1DE9">
      <w:pgSz w:w="12240" w:h="15840" w:code="1"/>
      <w:pgMar w:top="245" w:right="432" w:bottom="245" w:left="432" w:header="648" w:footer="576"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309B" w14:textId="77777777" w:rsidR="00F45384" w:rsidRDefault="00F45384">
      <w:r>
        <w:separator/>
      </w:r>
    </w:p>
  </w:endnote>
  <w:endnote w:type="continuationSeparator" w:id="0">
    <w:p w14:paraId="7ABB27B2" w14:textId="77777777" w:rsidR="00F45384" w:rsidRDefault="00F4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2297" w14:textId="77777777" w:rsidR="00F45384" w:rsidRDefault="00F45384">
      <w:r>
        <w:separator/>
      </w:r>
    </w:p>
  </w:footnote>
  <w:footnote w:type="continuationSeparator" w:id="0">
    <w:p w14:paraId="5E17D852" w14:textId="77777777" w:rsidR="00F45384" w:rsidRDefault="00F4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AE4"/>
    <w:multiLevelType w:val="hybridMultilevel"/>
    <w:tmpl w:val="5588B9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262FB"/>
    <w:multiLevelType w:val="hybridMultilevel"/>
    <w:tmpl w:val="7F929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AE3328"/>
    <w:multiLevelType w:val="hybridMultilevel"/>
    <w:tmpl w:val="D2547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791855">
    <w:abstractNumId w:val="0"/>
  </w:num>
  <w:num w:numId="2" w16cid:durableId="240799442">
    <w:abstractNumId w:val="1"/>
  </w:num>
  <w:num w:numId="3" w16cid:durableId="207507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5E"/>
    <w:rsid w:val="000026B5"/>
    <w:rsid w:val="000143F8"/>
    <w:rsid w:val="000149A1"/>
    <w:rsid w:val="00026B5A"/>
    <w:rsid w:val="00027117"/>
    <w:rsid w:val="00051F9D"/>
    <w:rsid w:val="0006523F"/>
    <w:rsid w:val="000774CF"/>
    <w:rsid w:val="000B2006"/>
    <w:rsid w:val="000B74D7"/>
    <w:rsid w:val="000D66C1"/>
    <w:rsid w:val="000E51F7"/>
    <w:rsid w:val="000F719D"/>
    <w:rsid w:val="00126448"/>
    <w:rsid w:val="001273B4"/>
    <w:rsid w:val="00151A79"/>
    <w:rsid w:val="00152EF9"/>
    <w:rsid w:val="0016263A"/>
    <w:rsid w:val="00191054"/>
    <w:rsid w:val="001A4115"/>
    <w:rsid w:val="001A64E4"/>
    <w:rsid w:val="001D1B09"/>
    <w:rsid w:val="001E1DE9"/>
    <w:rsid w:val="001E2DD1"/>
    <w:rsid w:val="001F7DE0"/>
    <w:rsid w:val="002106BC"/>
    <w:rsid w:val="00267C8C"/>
    <w:rsid w:val="0027194D"/>
    <w:rsid w:val="00274DF2"/>
    <w:rsid w:val="00286C85"/>
    <w:rsid w:val="002872E5"/>
    <w:rsid w:val="002A7C9D"/>
    <w:rsid w:val="002B071E"/>
    <w:rsid w:val="002D466B"/>
    <w:rsid w:val="002D5E7C"/>
    <w:rsid w:val="003247DB"/>
    <w:rsid w:val="0032740E"/>
    <w:rsid w:val="00336F9A"/>
    <w:rsid w:val="00375A86"/>
    <w:rsid w:val="003825B1"/>
    <w:rsid w:val="003860AC"/>
    <w:rsid w:val="003A031F"/>
    <w:rsid w:val="003C5E1A"/>
    <w:rsid w:val="003D2803"/>
    <w:rsid w:val="003E5138"/>
    <w:rsid w:val="003E6767"/>
    <w:rsid w:val="003F0E64"/>
    <w:rsid w:val="003F1832"/>
    <w:rsid w:val="003F78E4"/>
    <w:rsid w:val="003F79B4"/>
    <w:rsid w:val="004005A5"/>
    <w:rsid w:val="00423A7A"/>
    <w:rsid w:val="00424CA3"/>
    <w:rsid w:val="00444B52"/>
    <w:rsid w:val="00454C76"/>
    <w:rsid w:val="004C6EED"/>
    <w:rsid w:val="004F45E3"/>
    <w:rsid w:val="0050426E"/>
    <w:rsid w:val="00511253"/>
    <w:rsid w:val="00531DE4"/>
    <w:rsid w:val="0055760A"/>
    <w:rsid w:val="00562475"/>
    <w:rsid w:val="00562D95"/>
    <w:rsid w:val="00564366"/>
    <w:rsid w:val="00573C9A"/>
    <w:rsid w:val="00577250"/>
    <w:rsid w:val="005A0875"/>
    <w:rsid w:val="005A1EC2"/>
    <w:rsid w:val="005A22B4"/>
    <w:rsid w:val="005D752F"/>
    <w:rsid w:val="005E0365"/>
    <w:rsid w:val="005F15C5"/>
    <w:rsid w:val="00697362"/>
    <w:rsid w:val="006A0870"/>
    <w:rsid w:val="006A2467"/>
    <w:rsid w:val="006B298A"/>
    <w:rsid w:val="006B29D9"/>
    <w:rsid w:val="006C27C5"/>
    <w:rsid w:val="006D0EB4"/>
    <w:rsid w:val="006D6F18"/>
    <w:rsid w:val="007313FF"/>
    <w:rsid w:val="00752CE2"/>
    <w:rsid w:val="0075703B"/>
    <w:rsid w:val="007751A8"/>
    <w:rsid w:val="00793917"/>
    <w:rsid w:val="007A4E58"/>
    <w:rsid w:val="007B0F53"/>
    <w:rsid w:val="007B4C57"/>
    <w:rsid w:val="007C2473"/>
    <w:rsid w:val="008147DE"/>
    <w:rsid w:val="00815D40"/>
    <w:rsid w:val="008659C8"/>
    <w:rsid w:val="00867822"/>
    <w:rsid w:val="0088403E"/>
    <w:rsid w:val="008A0431"/>
    <w:rsid w:val="008A74A0"/>
    <w:rsid w:val="008B5D28"/>
    <w:rsid w:val="008C717E"/>
    <w:rsid w:val="008F0721"/>
    <w:rsid w:val="00907B11"/>
    <w:rsid w:val="00940CFA"/>
    <w:rsid w:val="00942F79"/>
    <w:rsid w:val="00952FEB"/>
    <w:rsid w:val="00954802"/>
    <w:rsid w:val="00956A34"/>
    <w:rsid w:val="0099147C"/>
    <w:rsid w:val="009A2C9D"/>
    <w:rsid w:val="009B5909"/>
    <w:rsid w:val="009F587F"/>
    <w:rsid w:val="009F6C63"/>
    <w:rsid w:val="00A03A71"/>
    <w:rsid w:val="00A7744F"/>
    <w:rsid w:val="00A826F5"/>
    <w:rsid w:val="00A83A8D"/>
    <w:rsid w:val="00A9081C"/>
    <w:rsid w:val="00A9239D"/>
    <w:rsid w:val="00A972DF"/>
    <w:rsid w:val="00AC19F9"/>
    <w:rsid w:val="00AD5E3B"/>
    <w:rsid w:val="00AE2A4F"/>
    <w:rsid w:val="00AE30BA"/>
    <w:rsid w:val="00B41587"/>
    <w:rsid w:val="00B81FD0"/>
    <w:rsid w:val="00BA3D86"/>
    <w:rsid w:val="00BD15E4"/>
    <w:rsid w:val="00C001ED"/>
    <w:rsid w:val="00C017B8"/>
    <w:rsid w:val="00C13A07"/>
    <w:rsid w:val="00C30E08"/>
    <w:rsid w:val="00C502A9"/>
    <w:rsid w:val="00C504F3"/>
    <w:rsid w:val="00C56EB8"/>
    <w:rsid w:val="00C6033A"/>
    <w:rsid w:val="00C863FE"/>
    <w:rsid w:val="00C87A5E"/>
    <w:rsid w:val="00C949F7"/>
    <w:rsid w:val="00CB0440"/>
    <w:rsid w:val="00CC28F2"/>
    <w:rsid w:val="00CC35BD"/>
    <w:rsid w:val="00CC426D"/>
    <w:rsid w:val="00CC6247"/>
    <w:rsid w:val="00CE064F"/>
    <w:rsid w:val="00CE0CFD"/>
    <w:rsid w:val="00CE591D"/>
    <w:rsid w:val="00D06104"/>
    <w:rsid w:val="00D3730A"/>
    <w:rsid w:val="00D569D0"/>
    <w:rsid w:val="00D63CA5"/>
    <w:rsid w:val="00D65554"/>
    <w:rsid w:val="00D773DD"/>
    <w:rsid w:val="00D82730"/>
    <w:rsid w:val="00DA2AEF"/>
    <w:rsid w:val="00DA647D"/>
    <w:rsid w:val="00DB7460"/>
    <w:rsid w:val="00DC34A3"/>
    <w:rsid w:val="00E35FCB"/>
    <w:rsid w:val="00E457F9"/>
    <w:rsid w:val="00E568E8"/>
    <w:rsid w:val="00E61823"/>
    <w:rsid w:val="00E62EEB"/>
    <w:rsid w:val="00E91ABF"/>
    <w:rsid w:val="00ED38B3"/>
    <w:rsid w:val="00EF0D5D"/>
    <w:rsid w:val="00EF373D"/>
    <w:rsid w:val="00F16169"/>
    <w:rsid w:val="00F349FD"/>
    <w:rsid w:val="00F43266"/>
    <w:rsid w:val="00F45384"/>
    <w:rsid w:val="00F51F95"/>
    <w:rsid w:val="00F5475E"/>
    <w:rsid w:val="00F614EA"/>
    <w:rsid w:val="00F66D4A"/>
    <w:rsid w:val="00F70AB4"/>
    <w:rsid w:val="00F839FF"/>
    <w:rsid w:val="00F84690"/>
    <w:rsid w:val="00F87F78"/>
    <w:rsid w:val="00F906B8"/>
    <w:rsid w:val="00F92063"/>
    <w:rsid w:val="00F947AD"/>
    <w:rsid w:val="00FB2AD4"/>
    <w:rsid w:val="00FD02B9"/>
    <w:rsid w:val="00FF1AB6"/>
    <w:rsid w:val="00FF3BCE"/>
    <w:rsid w:val="00FF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8090F"/>
  <w15:docId w15:val="{04CD7B42-AFE3-481A-ABA8-A55F8BB0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A5E"/>
    <w:pPr>
      <w:tabs>
        <w:tab w:val="center" w:pos="4320"/>
        <w:tab w:val="right" w:pos="8640"/>
      </w:tabs>
    </w:pPr>
  </w:style>
  <w:style w:type="paragraph" w:customStyle="1" w:styleId="DefaultText">
    <w:name w:val="Default Text"/>
    <w:basedOn w:val="Normal"/>
    <w:rsid w:val="008C717E"/>
  </w:style>
  <w:style w:type="paragraph" w:styleId="Header">
    <w:name w:val="header"/>
    <w:basedOn w:val="Normal"/>
    <w:link w:val="HeaderChar"/>
    <w:rsid w:val="004C6EED"/>
    <w:pPr>
      <w:tabs>
        <w:tab w:val="center" w:pos="4680"/>
        <w:tab w:val="right" w:pos="9360"/>
      </w:tabs>
    </w:pPr>
  </w:style>
  <w:style w:type="character" w:customStyle="1" w:styleId="HeaderChar">
    <w:name w:val="Header Char"/>
    <w:basedOn w:val="DefaultParagraphFont"/>
    <w:link w:val="Header"/>
    <w:rsid w:val="004C6EED"/>
  </w:style>
  <w:style w:type="paragraph" w:styleId="BalloonText">
    <w:name w:val="Balloon Text"/>
    <w:basedOn w:val="Normal"/>
    <w:link w:val="BalloonTextChar"/>
    <w:rsid w:val="004005A5"/>
    <w:rPr>
      <w:rFonts w:ascii="Tahoma" w:hAnsi="Tahoma" w:cs="Tahoma"/>
      <w:sz w:val="16"/>
      <w:szCs w:val="16"/>
    </w:rPr>
  </w:style>
  <w:style w:type="character" w:customStyle="1" w:styleId="BalloonTextChar">
    <w:name w:val="Balloon Text Char"/>
    <w:link w:val="BalloonText"/>
    <w:rsid w:val="004005A5"/>
    <w:rPr>
      <w:rFonts w:ascii="Tahoma" w:hAnsi="Tahoma" w:cs="Tahoma"/>
      <w:sz w:val="16"/>
      <w:szCs w:val="16"/>
    </w:rPr>
  </w:style>
  <w:style w:type="character" w:customStyle="1" w:styleId="FooterChar">
    <w:name w:val="Footer Char"/>
    <w:link w:val="Footer"/>
    <w:uiPriority w:val="99"/>
    <w:rsid w:val="00AE30BA"/>
  </w:style>
  <w:style w:type="paragraph" w:styleId="NoSpacing">
    <w:name w:val="No Spacing"/>
    <w:uiPriority w:val="1"/>
    <w:qFormat/>
    <w:rsid w:val="00BA3D86"/>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577250"/>
    <w:rPr>
      <w:sz w:val="16"/>
      <w:szCs w:val="16"/>
    </w:rPr>
  </w:style>
  <w:style w:type="paragraph" w:styleId="CommentText">
    <w:name w:val="annotation text"/>
    <w:basedOn w:val="Normal"/>
    <w:link w:val="CommentTextChar"/>
    <w:semiHidden/>
    <w:unhideWhenUsed/>
    <w:rsid w:val="00577250"/>
  </w:style>
  <w:style w:type="character" w:customStyle="1" w:styleId="CommentTextChar">
    <w:name w:val="Comment Text Char"/>
    <w:basedOn w:val="DefaultParagraphFont"/>
    <w:link w:val="CommentText"/>
    <w:semiHidden/>
    <w:rsid w:val="00577250"/>
  </w:style>
  <w:style w:type="paragraph" w:styleId="CommentSubject">
    <w:name w:val="annotation subject"/>
    <w:basedOn w:val="CommentText"/>
    <w:next w:val="CommentText"/>
    <w:link w:val="CommentSubjectChar"/>
    <w:semiHidden/>
    <w:unhideWhenUsed/>
    <w:rsid w:val="00577250"/>
    <w:rPr>
      <w:b/>
      <w:bCs/>
    </w:rPr>
  </w:style>
  <w:style w:type="character" w:customStyle="1" w:styleId="CommentSubjectChar">
    <w:name w:val="Comment Subject Char"/>
    <w:basedOn w:val="CommentTextChar"/>
    <w:link w:val="CommentSubject"/>
    <w:semiHidden/>
    <w:rsid w:val="00577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9C17-EB99-4018-8A3B-3B19DFF3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CLASS GROUP TABLE</vt:lpstr>
    </vt:vector>
  </TitlesOfParts>
  <Company>Dept of Professional and Financial Regulation</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GROUP TABLE</dc:title>
  <dc:creator>nancy.n.network</dc:creator>
  <cp:lastModifiedBy>Garboski, Barbra L</cp:lastModifiedBy>
  <cp:revision>2</cp:revision>
  <cp:lastPrinted>2019-10-08T13:32:00Z</cp:lastPrinted>
  <dcterms:created xsi:type="dcterms:W3CDTF">2023-11-02T12:51:00Z</dcterms:created>
  <dcterms:modified xsi:type="dcterms:W3CDTF">2023-11-02T12:51:00Z</dcterms:modified>
</cp:coreProperties>
</file>