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AFDE" w14:textId="77777777" w:rsidR="00A504EA" w:rsidRDefault="00282C53" w:rsidP="00CC54E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object w:dxaOrig="1440" w:dyaOrig="1440" w14:anchorId="61280A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Decorative - Maine State Seal" style="position:absolute;left:0;text-align:left;margin-left:202.05pt;margin-top:-35.8pt;width:72.95pt;height:88.15pt;z-index:251657728">
            <v:imagedata r:id="rId7" o:title=""/>
            <w10:wrap type="topAndBottom"/>
          </v:shape>
          <o:OLEObject Type="Embed" ProgID="PBrush" ShapeID="_x0000_s1026" DrawAspect="Content" ObjectID="_1814694521" r:id="rId8"/>
        </w:object>
      </w:r>
    </w:p>
    <w:p w14:paraId="3B6B9E3B" w14:textId="77777777" w:rsidR="00A504EA" w:rsidRDefault="00A504EA" w:rsidP="00CC54EA">
      <w:pPr>
        <w:jc w:val="center"/>
        <w:rPr>
          <w:rFonts w:ascii="Arial" w:hAnsi="Arial" w:cs="Arial"/>
        </w:rPr>
      </w:pPr>
    </w:p>
    <w:p w14:paraId="2AA21B52" w14:textId="77777777" w:rsidR="006C4AE9" w:rsidRDefault="00CC54EA" w:rsidP="00CC54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Managing General Agent Reporting Form</w:t>
      </w:r>
    </w:p>
    <w:p w14:paraId="27FEE31F" w14:textId="77777777" w:rsidR="00CC54EA" w:rsidRDefault="00CC54EA" w:rsidP="00CC54EA">
      <w:pPr>
        <w:jc w:val="center"/>
        <w:rPr>
          <w:rFonts w:ascii="Arial" w:hAnsi="Arial" w:cs="Arial"/>
        </w:rPr>
      </w:pPr>
    </w:p>
    <w:p w14:paraId="785BD6ED" w14:textId="34C53D78" w:rsidR="00CC54EA" w:rsidRDefault="00CC54EA" w:rsidP="00A811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complete this form </w:t>
      </w:r>
      <w:r w:rsidRPr="000D2ED5">
        <w:rPr>
          <w:rFonts w:ascii="Arial" w:hAnsi="Arial" w:cs="Arial"/>
          <w:b/>
          <w:i/>
        </w:rPr>
        <w:t>only</w:t>
      </w:r>
      <w:r>
        <w:rPr>
          <w:rFonts w:ascii="Arial" w:hAnsi="Arial" w:cs="Arial"/>
        </w:rPr>
        <w:t xml:space="preserve"> if your company utilizes a Managing General Agent </w:t>
      </w:r>
      <w:r w:rsidRPr="000D2ED5">
        <w:rPr>
          <w:rFonts w:ascii="Arial" w:hAnsi="Arial" w:cs="Arial"/>
          <w:b/>
          <w:i/>
        </w:rPr>
        <w:t>and</w:t>
      </w:r>
      <w:r>
        <w:rPr>
          <w:rFonts w:ascii="Arial" w:hAnsi="Arial" w:cs="Arial"/>
        </w:rPr>
        <w:t xml:space="preserve"> that agent produces </w:t>
      </w:r>
      <w:r w:rsidRPr="00A33E6A">
        <w:rPr>
          <w:rFonts w:ascii="Arial" w:hAnsi="Arial" w:cs="Arial"/>
          <w:u w:val="single"/>
        </w:rPr>
        <w:t>nationally</w:t>
      </w:r>
      <w:r>
        <w:rPr>
          <w:rFonts w:ascii="Arial" w:hAnsi="Arial" w:cs="Arial"/>
        </w:rPr>
        <w:t xml:space="preserve"> 5% or more of the total pol</w:t>
      </w:r>
      <w:r w:rsidR="009604A9">
        <w:rPr>
          <w:rFonts w:ascii="Arial" w:hAnsi="Arial" w:cs="Arial"/>
        </w:rPr>
        <w:t xml:space="preserve">icyholder surplus </w:t>
      </w:r>
      <w:r w:rsidR="009604A9" w:rsidRPr="009604A9">
        <w:rPr>
          <w:rFonts w:ascii="Arial" w:hAnsi="Arial" w:cs="Arial"/>
        </w:rPr>
        <w:t>in any one qua</w:t>
      </w:r>
      <w:r w:rsidR="00A811D9">
        <w:rPr>
          <w:rFonts w:ascii="Arial" w:hAnsi="Arial" w:cs="Arial"/>
        </w:rPr>
        <w:t xml:space="preserve">rter of the year following the </w:t>
      </w:r>
      <w:r w:rsidR="009604A9" w:rsidRPr="009604A9">
        <w:rPr>
          <w:rFonts w:ascii="Arial" w:hAnsi="Arial" w:cs="Arial"/>
        </w:rPr>
        <w:t>last an</w:t>
      </w:r>
      <w:r w:rsidR="00630013">
        <w:rPr>
          <w:rFonts w:ascii="Arial" w:hAnsi="Arial" w:cs="Arial"/>
        </w:rPr>
        <w:t xml:space="preserve">nual statement </w:t>
      </w:r>
      <w:r w:rsidR="00904A65" w:rsidRPr="009604A9">
        <w:rPr>
          <w:rFonts w:ascii="Arial" w:hAnsi="Arial" w:cs="Arial"/>
        </w:rPr>
        <w:t>and adjusts</w:t>
      </w:r>
      <w:r w:rsidR="009604A9" w:rsidRPr="009604A9">
        <w:rPr>
          <w:rFonts w:ascii="Arial" w:hAnsi="Arial" w:cs="Arial"/>
        </w:rPr>
        <w:t xml:space="preserve"> or pay claims in excess of $10,000 per claim or negotiates reinsurance on behalf of the insurer</w:t>
      </w:r>
      <w:r w:rsidR="00904A65">
        <w:rPr>
          <w:rFonts w:ascii="Arial" w:hAnsi="Arial" w:cs="Arial"/>
        </w:rPr>
        <w:t xml:space="preserve">, </w:t>
      </w:r>
      <w:r w:rsidR="009604A9" w:rsidRPr="009604A9">
        <w:rPr>
          <w:rFonts w:ascii="Arial" w:hAnsi="Arial" w:cs="Arial"/>
        </w:rPr>
        <w:t>or both.</w:t>
      </w:r>
    </w:p>
    <w:p w14:paraId="76514AEA" w14:textId="77777777" w:rsidR="00CC54EA" w:rsidRDefault="00CC54EA">
      <w:pPr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B05B15" w:rsidRPr="007244AD" w14:paraId="3BAEC593" w14:textId="77777777" w:rsidTr="007244AD">
        <w:trPr>
          <w:trHeight w:val="962"/>
        </w:trPr>
        <w:tc>
          <w:tcPr>
            <w:tcW w:w="8856" w:type="dxa"/>
            <w:shd w:val="clear" w:color="auto" w:fill="auto"/>
          </w:tcPr>
          <w:p w14:paraId="27B3E6EC" w14:textId="77777777" w:rsidR="00B05B15" w:rsidRPr="007244AD" w:rsidRDefault="00B05B15" w:rsidP="007244AD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</w:tabs>
              <w:ind w:left="0" w:firstLine="0"/>
              <w:rPr>
                <w:rFonts w:ascii="Arial" w:hAnsi="Arial" w:cs="Arial"/>
                <w:u w:val="single"/>
              </w:rPr>
            </w:pPr>
            <w:r w:rsidRPr="007244AD">
              <w:rPr>
                <w:rFonts w:ascii="Arial" w:hAnsi="Arial" w:cs="Arial"/>
                <w:u w:val="single"/>
              </w:rPr>
              <w:t>Name of reporting Insurer:</w:t>
            </w:r>
          </w:p>
        </w:tc>
      </w:tr>
      <w:tr w:rsidR="00CC54EA" w:rsidRPr="007244AD" w14:paraId="0198344C" w14:textId="77777777" w:rsidTr="007244AD">
        <w:trPr>
          <w:trHeight w:val="1685"/>
        </w:trPr>
        <w:tc>
          <w:tcPr>
            <w:tcW w:w="8856" w:type="dxa"/>
            <w:shd w:val="clear" w:color="auto" w:fill="auto"/>
          </w:tcPr>
          <w:p w14:paraId="3ADE6A13" w14:textId="77777777" w:rsidR="00CC54EA" w:rsidRPr="007244AD" w:rsidRDefault="00CC54EA" w:rsidP="007244AD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</w:tabs>
              <w:ind w:left="0" w:firstLine="0"/>
              <w:rPr>
                <w:rFonts w:ascii="Arial" w:hAnsi="Arial" w:cs="Arial"/>
              </w:rPr>
            </w:pPr>
            <w:r w:rsidRPr="007244AD">
              <w:rPr>
                <w:rFonts w:ascii="Arial" w:hAnsi="Arial" w:cs="Arial"/>
                <w:u w:val="single"/>
              </w:rPr>
              <w:t>Name of and contact information of Managing General Agent</w:t>
            </w:r>
            <w:r w:rsidRPr="007244AD">
              <w:rPr>
                <w:rFonts w:ascii="Arial" w:hAnsi="Arial" w:cs="Arial"/>
              </w:rPr>
              <w:t>:</w:t>
            </w:r>
          </w:p>
        </w:tc>
      </w:tr>
      <w:tr w:rsidR="00CC54EA" w:rsidRPr="007244AD" w14:paraId="6F61C0B5" w14:textId="77777777" w:rsidTr="007244AD">
        <w:trPr>
          <w:trHeight w:val="368"/>
        </w:trPr>
        <w:tc>
          <w:tcPr>
            <w:tcW w:w="8856" w:type="dxa"/>
            <w:shd w:val="clear" w:color="auto" w:fill="auto"/>
            <w:vAlign w:val="center"/>
          </w:tcPr>
          <w:p w14:paraId="471AEF79" w14:textId="77777777" w:rsidR="00CC54EA" w:rsidRPr="007244AD" w:rsidRDefault="00CC54EA" w:rsidP="007244AD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</w:tabs>
              <w:ind w:left="0" w:firstLine="0"/>
              <w:rPr>
                <w:rFonts w:ascii="Arial" w:hAnsi="Arial" w:cs="Arial"/>
              </w:rPr>
            </w:pPr>
            <w:r w:rsidRPr="007244AD">
              <w:rPr>
                <w:rFonts w:ascii="Arial" w:hAnsi="Arial" w:cs="Arial"/>
              </w:rPr>
              <w:t>Direct Written Premiums:$</w:t>
            </w:r>
          </w:p>
        </w:tc>
      </w:tr>
      <w:tr w:rsidR="00CC54EA" w:rsidRPr="007244AD" w14:paraId="4B828FE4" w14:textId="77777777" w:rsidTr="007244AD">
        <w:trPr>
          <w:trHeight w:val="350"/>
        </w:trPr>
        <w:tc>
          <w:tcPr>
            <w:tcW w:w="8856" w:type="dxa"/>
            <w:shd w:val="clear" w:color="auto" w:fill="auto"/>
            <w:vAlign w:val="center"/>
          </w:tcPr>
          <w:p w14:paraId="142ADD90" w14:textId="77777777" w:rsidR="00CC54EA" w:rsidRPr="007244AD" w:rsidRDefault="00CC54EA" w:rsidP="007244AD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</w:tabs>
              <w:ind w:left="0" w:firstLine="0"/>
              <w:rPr>
                <w:rFonts w:ascii="Arial" w:hAnsi="Arial" w:cs="Arial"/>
              </w:rPr>
            </w:pPr>
            <w:r w:rsidRPr="007244AD">
              <w:rPr>
                <w:rFonts w:ascii="Arial" w:hAnsi="Arial" w:cs="Arial"/>
              </w:rPr>
              <w:t>Total Surplus:$</w:t>
            </w:r>
          </w:p>
        </w:tc>
      </w:tr>
      <w:tr w:rsidR="00CC54EA" w:rsidRPr="007244AD" w14:paraId="51A666C9" w14:textId="77777777" w:rsidTr="007244AD">
        <w:trPr>
          <w:trHeight w:val="350"/>
        </w:trPr>
        <w:tc>
          <w:tcPr>
            <w:tcW w:w="8856" w:type="dxa"/>
            <w:shd w:val="clear" w:color="auto" w:fill="auto"/>
            <w:vAlign w:val="center"/>
          </w:tcPr>
          <w:p w14:paraId="6AD6E89B" w14:textId="77777777" w:rsidR="00CC54EA" w:rsidRPr="007244AD" w:rsidRDefault="00CC54EA" w:rsidP="007244AD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</w:tabs>
              <w:ind w:left="0" w:firstLine="0"/>
              <w:rPr>
                <w:rFonts w:ascii="Arial" w:hAnsi="Arial" w:cs="Arial"/>
              </w:rPr>
            </w:pPr>
            <w:r w:rsidRPr="007244AD">
              <w:rPr>
                <w:rFonts w:ascii="Arial" w:hAnsi="Arial" w:cs="Arial"/>
              </w:rPr>
              <w:t xml:space="preserve">Percentage of Premium to Surplus: </w:t>
            </w:r>
          </w:p>
        </w:tc>
      </w:tr>
    </w:tbl>
    <w:p w14:paraId="77C21D2F" w14:textId="77777777" w:rsidR="00CC54EA" w:rsidRDefault="00CC54EA">
      <w:pPr>
        <w:rPr>
          <w:rFonts w:ascii="Arial" w:hAnsi="Arial" w:cs="Arial"/>
        </w:rPr>
      </w:pPr>
    </w:p>
    <w:p w14:paraId="6CE6910D" w14:textId="77777777" w:rsidR="00CC54EA" w:rsidRDefault="00CC54EA">
      <w:pPr>
        <w:rPr>
          <w:rFonts w:ascii="Arial" w:hAnsi="Arial" w:cs="Arial"/>
        </w:rPr>
      </w:pPr>
    </w:p>
    <w:p w14:paraId="64579F06" w14:textId="77777777" w:rsidR="00CC54EA" w:rsidRDefault="00CC54EA">
      <w:pPr>
        <w:rPr>
          <w:rFonts w:ascii="Arial" w:hAnsi="Arial" w:cs="Arial"/>
        </w:rPr>
      </w:pPr>
    </w:p>
    <w:p w14:paraId="107C9A66" w14:textId="77777777" w:rsidR="00CC54EA" w:rsidRDefault="00CC54EA">
      <w:pPr>
        <w:rPr>
          <w:rFonts w:ascii="Arial" w:hAnsi="Arial" w:cs="Arial"/>
        </w:rPr>
      </w:pPr>
    </w:p>
    <w:p w14:paraId="173C0024" w14:textId="77777777" w:rsidR="00CC54EA" w:rsidRDefault="00CC54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submit this form </w:t>
      </w:r>
      <w:r w:rsidR="000D2ED5">
        <w:rPr>
          <w:rFonts w:ascii="Arial" w:hAnsi="Arial" w:cs="Arial"/>
        </w:rPr>
        <w:t>March 1</w:t>
      </w:r>
      <w:r w:rsidR="000D2ED5" w:rsidRPr="000D2ED5">
        <w:rPr>
          <w:rFonts w:ascii="Arial" w:hAnsi="Arial" w:cs="Arial"/>
          <w:vertAlign w:val="superscript"/>
        </w:rPr>
        <w:t>st</w:t>
      </w:r>
      <w:r w:rsidR="000D2ED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annual</w:t>
      </w:r>
      <w:r w:rsidR="008C7B7B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to:</w:t>
      </w:r>
    </w:p>
    <w:p w14:paraId="73DE2AAF" w14:textId="77777777" w:rsidR="00CC54EA" w:rsidRDefault="00CC54EA">
      <w:pPr>
        <w:rPr>
          <w:rFonts w:ascii="Arial" w:hAnsi="Arial" w:cs="Arial"/>
        </w:rPr>
      </w:pPr>
    </w:p>
    <w:p w14:paraId="2D1871F6" w14:textId="77777777" w:rsidR="00CC54EA" w:rsidRDefault="00CC54EA">
      <w:pPr>
        <w:rPr>
          <w:rFonts w:ascii="Arial" w:hAnsi="Arial" w:cs="Arial"/>
        </w:rPr>
      </w:pPr>
      <w:r>
        <w:rPr>
          <w:rFonts w:ascii="Arial" w:hAnsi="Arial" w:cs="Arial"/>
        </w:rPr>
        <w:t>Financial Analysis Division</w:t>
      </w:r>
    </w:p>
    <w:p w14:paraId="4DA25151" w14:textId="28619A6A" w:rsidR="00FE7549" w:rsidRDefault="00FE7549">
      <w:pPr>
        <w:rPr>
          <w:rFonts w:ascii="Arial" w:hAnsi="Arial" w:cs="Arial"/>
        </w:rPr>
      </w:pPr>
      <w:r>
        <w:rPr>
          <w:rFonts w:ascii="Arial" w:hAnsi="Arial" w:cs="Arial"/>
        </w:rPr>
        <w:t>Assistant Insurance Analyst</w:t>
      </w:r>
    </w:p>
    <w:p w14:paraId="1FE07772" w14:textId="2168D439" w:rsidR="00CC54EA" w:rsidRDefault="00CC54EA">
      <w:pPr>
        <w:rPr>
          <w:rFonts w:ascii="Arial" w:hAnsi="Arial" w:cs="Arial"/>
        </w:rPr>
      </w:pPr>
      <w:r>
        <w:rPr>
          <w:rFonts w:ascii="Arial" w:hAnsi="Arial" w:cs="Arial"/>
        </w:rPr>
        <w:t>Maine Bureau of Insurance</w:t>
      </w:r>
    </w:p>
    <w:p w14:paraId="015313EE" w14:textId="77777777" w:rsidR="00CC54EA" w:rsidRDefault="00CC54EA">
      <w:pPr>
        <w:rPr>
          <w:rFonts w:ascii="Arial" w:hAnsi="Arial" w:cs="Arial"/>
        </w:rPr>
      </w:pPr>
      <w:r>
        <w:rPr>
          <w:rFonts w:ascii="Arial" w:hAnsi="Arial" w:cs="Arial"/>
        </w:rPr>
        <w:t>#34 State House Station</w:t>
      </w:r>
    </w:p>
    <w:p w14:paraId="6B3037D2" w14:textId="77777777" w:rsidR="00CC54EA" w:rsidRDefault="00CC54EA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Augusta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ME</w:t>
          </w:r>
        </w:smartTag>
        <w:r>
          <w:rPr>
            <w:rFonts w:ascii="Arial" w:hAnsi="Arial" w:cs="Arial"/>
          </w:rPr>
          <w:t xml:space="preserve">  </w:t>
        </w:r>
        <w:smartTag w:uri="urn:schemas-microsoft-com:office:smarttags" w:element="PostalCode">
          <w:r>
            <w:rPr>
              <w:rFonts w:ascii="Arial" w:hAnsi="Arial" w:cs="Arial"/>
            </w:rPr>
            <w:t>04333-0034</w:t>
          </w:r>
        </w:smartTag>
      </w:smartTag>
    </w:p>
    <w:p w14:paraId="33DA737E" w14:textId="77777777" w:rsidR="00A43BD6" w:rsidRDefault="00A43BD6">
      <w:pPr>
        <w:rPr>
          <w:rFonts w:ascii="Arial" w:hAnsi="Arial" w:cs="Arial"/>
        </w:rPr>
      </w:pPr>
    </w:p>
    <w:p w14:paraId="5E8D860F" w14:textId="77777777" w:rsidR="00A43BD6" w:rsidRDefault="00A43BD6">
      <w:pPr>
        <w:rPr>
          <w:rFonts w:ascii="Arial" w:hAnsi="Arial" w:cs="Arial"/>
        </w:rPr>
      </w:pPr>
    </w:p>
    <w:p w14:paraId="765CCCC1" w14:textId="74EBB3DD" w:rsidR="00A43BD6" w:rsidRDefault="00A43BD6">
      <w:pPr>
        <w:rPr>
          <w:rFonts w:ascii="Arial" w:hAnsi="Arial" w:cs="Arial"/>
        </w:rPr>
      </w:pPr>
      <w:r>
        <w:rPr>
          <w:rFonts w:ascii="Arial" w:hAnsi="Arial" w:cs="Arial"/>
        </w:rPr>
        <w:t>The form may be submitted electronically to</w:t>
      </w:r>
      <w:r w:rsidR="00FE7549">
        <w:rPr>
          <w:rFonts w:ascii="Arial" w:hAnsi="Arial" w:cs="Arial"/>
        </w:rPr>
        <w:t xml:space="preserve"> </w:t>
      </w:r>
      <w:hyperlink r:id="rId9" w:history="1">
        <w:r w:rsidR="00FE7549" w:rsidRPr="008604C0">
          <w:rPr>
            <w:rStyle w:val="Hyperlink"/>
            <w:rFonts w:ascii="Arial" w:hAnsi="Arial" w:cs="Arial"/>
          </w:rPr>
          <w:t>insurance.pfr@maine.gov</w:t>
        </w:r>
      </w:hyperlink>
      <w:r w:rsidR="00FE75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 by mail to the above address.</w:t>
      </w:r>
    </w:p>
    <w:sectPr w:rsidR="00A43BD6">
      <w:footerReference w:type="default" r:id="rId10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411E" w14:textId="77777777" w:rsidR="009604A9" w:rsidRDefault="009604A9">
      <w:r>
        <w:separator/>
      </w:r>
    </w:p>
  </w:endnote>
  <w:endnote w:type="continuationSeparator" w:id="0">
    <w:p w14:paraId="52D9B13B" w14:textId="77777777" w:rsidR="009604A9" w:rsidRDefault="0096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DDA2" w14:textId="1A3223AB" w:rsidR="009604A9" w:rsidRPr="0013780E" w:rsidRDefault="009604A9" w:rsidP="0013780E">
    <w:pPr>
      <w:pStyle w:val="Footer"/>
    </w:pPr>
    <w:r>
      <w:t xml:space="preserve">Updated </w:t>
    </w:r>
    <w:r w:rsidR="00904A65">
      <w:t>March 5,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DA11" w14:textId="77777777" w:rsidR="009604A9" w:rsidRDefault="009604A9">
      <w:r>
        <w:separator/>
      </w:r>
    </w:p>
  </w:footnote>
  <w:footnote w:type="continuationSeparator" w:id="0">
    <w:p w14:paraId="66A59BF0" w14:textId="77777777" w:rsidR="009604A9" w:rsidRDefault="00960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50C04"/>
    <w:multiLevelType w:val="hybridMultilevel"/>
    <w:tmpl w:val="42C028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47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EA"/>
    <w:rsid w:val="0000560B"/>
    <w:rsid w:val="00011A98"/>
    <w:rsid w:val="000D2ED5"/>
    <w:rsid w:val="0013780E"/>
    <w:rsid w:val="00196F3D"/>
    <w:rsid w:val="001D625C"/>
    <w:rsid w:val="002274DD"/>
    <w:rsid w:val="002703FF"/>
    <w:rsid w:val="00276B01"/>
    <w:rsid w:val="00282C53"/>
    <w:rsid w:val="002929CA"/>
    <w:rsid w:val="005A691F"/>
    <w:rsid w:val="006067D5"/>
    <w:rsid w:val="00630013"/>
    <w:rsid w:val="006C4AE9"/>
    <w:rsid w:val="0072363E"/>
    <w:rsid w:val="007244AD"/>
    <w:rsid w:val="008B71E2"/>
    <w:rsid w:val="008C6518"/>
    <w:rsid w:val="008C7B7B"/>
    <w:rsid w:val="00904A65"/>
    <w:rsid w:val="009604A9"/>
    <w:rsid w:val="00A07586"/>
    <w:rsid w:val="00A33E6A"/>
    <w:rsid w:val="00A43BD6"/>
    <w:rsid w:val="00A504EA"/>
    <w:rsid w:val="00A811D9"/>
    <w:rsid w:val="00B05B15"/>
    <w:rsid w:val="00C97327"/>
    <w:rsid w:val="00CC54EA"/>
    <w:rsid w:val="00F84B86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  <w14:docId w14:val="677C65D5"/>
  <w15:docId w15:val="{921397E4-B294-4C10-9A1C-E53D6519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eorgia" w:hAnsi="Georgia"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703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03FF"/>
    <w:pPr>
      <w:tabs>
        <w:tab w:val="center" w:pos="4320"/>
        <w:tab w:val="right" w:pos="8640"/>
      </w:tabs>
    </w:pPr>
  </w:style>
  <w:style w:type="character" w:styleId="Hyperlink">
    <w:name w:val="Hyperlink"/>
    <w:rsid w:val="00A43BD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067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067D5"/>
    <w:rPr>
      <w:rFonts w:ascii="Segoe UI" w:hAnsi="Segoe UI" w:cs="Segoe UI"/>
      <w:color w:val="000080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6067D5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E7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surance.pfr@main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General Agent Reporting Form</vt:lpstr>
    </vt:vector>
  </TitlesOfParts>
  <Company>PFR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General Agent Reporting Form</dc:title>
  <dc:creator>Barbra.L.Garboski</dc:creator>
  <cp:lastModifiedBy>Tarr, Ann</cp:lastModifiedBy>
  <cp:revision>3</cp:revision>
  <cp:lastPrinted>2018-03-28T12:57:00Z</cp:lastPrinted>
  <dcterms:created xsi:type="dcterms:W3CDTF">2024-03-05T15:03:00Z</dcterms:created>
  <dcterms:modified xsi:type="dcterms:W3CDTF">2025-07-22T17:02:00Z</dcterms:modified>
</cp:coreProperties>
</file>