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8A08" w14:textId="77777777" w:rsidR="001E3067" w:rsidRPr="00E01429" w:rsidRDefault="001E3067" w:rsidP="001E3067">
      <w:pPr>
        <w:spacing w:after="0" w:line="240" w:lineRule="auto"/>
        <w:jc w:val="center"/>
        <w:rPr>
          <w:rFonts w:ascii="Times New Roman" w:hAnsi="Times New Roman"/>
          <w:b/>
          <w:spacing w:val="-8"/>
          <w:w w:val="105"/>
          <w:sz w:val="32"/>
          <w:szCs w:val="36"/>
        </w:rPr>
      </w:pPr>
      <w:r w:rsidRPr="00E01429">
        <w:rPr>
          <w:rFonts w:ascii="Times New Roman" w:hAnsi="Times New Roman"/>
          <w:b/>
          <w:spacing w:val="-8"/>
          <w:w w:val="105"/>
          <w:sz w:val="32"/>
          <w:szCs w:val="36"/>
        </w:rPr>
        <w:t>Maine Bureau of Insurance</w:t>
      </w:r>
    </w:p>
    <w:p w14:paraId="6A24FE44" w14:textId="77777777" w:rsidR="001E3067" w:rsidRPr="00E01429" w:rsidRDefault="001E3067" w:rsidP="001E3067">
      <w:pPr>
        <w:spacing w:after="0" w:line="240" w:lineRule="auto"/>
        <w:jc w:val="center"/>
        <w:rPr>
          <w:rFonts w:ascii="Times New Roman" w:hAnsi="Times New Roman"/>
          <w:b/>
          <w:spacing w:val="-8"/>
          <w:w w:val="105"/>
          <w:sz w:val="32"/>
          <w:szCs w:val="36"/>
        </w:rPr>
      </w:pPr>
      <w:r w:rsidRPr="00E01429">
        <w:rPr>
          <w:rFonts w:ascii="Times New Roman" w:hAnsi="Times New Roman"/>
          <w:b/>
          <w:spacing w:val="-8"/>
          <w:w w:val="105"/>
          <w:sz w:val="32"/>
          <w:szCs w:val="36"/>
        </w:rPr>
        <w:t>Any Willing Pharmacy Reporting Form</w:t>
      </w:r>
    </w:p>
    <w:p w14:paraId="283B5ABC" w14:textId="77777777" w:rsidR="00E01429" w:rsidRDefault="00E01429" w:rsidP="001E3067">
      <w:pPr>
        <w:spacing w:after="0" w:line="240" w:lineRule="auto"/>
        <w:jc w:val="center"/>
        <w:rPr>
          <w:rFonts w:ascii="Times New Roman" w:hAnsi="Times New Roman"/>
          <w:b/>
          <w:spacing w:val="-8"/>
          <w:w w:val="105"/>
          <w:sz w:val="32"/>
          <w:szCs w:val="36"/>
        </w:rPr>
      </w:pPr>
      <w:r w:rsidRPr="00E01429">
        <w:rPr>
          <w:rFonts w:ascii="Times New Roman" w:hAnsi="Times New Roman"/>
          <w:b/>
          <w:spacing w:val="-8"/>
          <w:w w:val="105"/>
          <w:sz w:val="32"/>
          <w:szCs w:val="36"/>
        </w:rPr>
        <w:t>Bulletin 377</w:t>
      </w:r>
    </w:p>
    <w:p w14:paraId="0814A495" w14:textId="77777777" w:rsidR="00527D77" w:rsidRDefault="00527D77" w:rsidP="001E3067">
      <w:pPr>
        <w:spacing w:after="0" w:line="240" w:lineRule="auto"/>
        <w:jc w:val="center"/>
        <w:rPr>
          <w:rFonts w:ascii="Times New Roman" w:hAnsi="Times New Roman"/>
          <w:b/>
          <w:spacing w:val="-8"/>
          <w:w w:val="105"/>
          <w:sz w:val="32"/>
          <w:szCs w:val="36"/>
        </w:rPr>
      </w:pPr>
    </w:p>
    <w:p w14:paraId="1AFAAA25" w14:textId="77777777" w:rsidR="00527D77" w:rsidRPr="00527D77" w:rsidRDefault="00304397" w:rsidP="00527D77">
      <w:pPr>
        <w:spacing w:after="0" w:line="240" w:lineRule="auto"/>
        <w:rPr>
          <w:rFonts w:ascii="Times New Roman" w:hAnsi="Times New Roman"/>
          <w:spacing w:val="-8"/>
          <w:w w:val="105"/>
          <w:sz w:val="32"/>
          <w:szCs w:val="36"/>
          <w:u w:val="single"/>
        </w:rPr>
      </w:pPr>
      <w:r>
        <w:rPr>
          <w:rFonts w:ascii="Times New Roman" w:hAnsi="Times New Roman"/>
          <w:spacing w:val="-8"/>
          <w:w w:val="105"/>
          <w:sz w:val="32"/>
          <w:szCs w:val="36"/>
        </w:rPr>
        <w:t xml:space="preserve">Company Name: </w:t>
      </w:r>
      <w:r w:rsidRPr="00304397">
        <w:rPr>
          <w:rFonts w:ascii="Times New Roman" w:hAnsi="Times New Roman"/>
          <w:spacing w:val="-8"/>
          <w:w w:val="105"/>
          <w:sz w:val="32"/>
          <w:szCs w:val="3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4397">
        <w:rPr>
          <w:rFonts w:ascii="Times New Roman" w:hAnsi="Times New Roman"/>
          <w:spacing w:val="-8"/>
          <w:w w:val="105"/>
          <w:sz w:val="32"/>
          <w:szCs w:val="36"/>
          <w:u w:val="single"/>
        </w:rPr>
        <w:instrText xml:space="preserve"> FORMTEXT </w:instrText>
      </w:r>
      <w:r w:rsidRPr="00304397">
        <w:rPr>
          <w:rFonts w:ascii="Times New Roman" w:hAnsi="Times New Roman"/>
          <w:spacing w:val="-8"/>
          <w:w w:val="105"/>
          <w:sz w:val="32"/>
          <w:szCs w:val="36"/>
          <w:u w:val="single"/>
        </w:rPr>
      </w:r>
      <w:r w:rsidRPr="00304397">
        <w:rPr>
          <w:rFonts w:ascii="Times New Roman" w:hAnsi="Times New Roman"/>
          <w:spacing w:val="-8"/>
          <w:w w:val="105"/>
          <w:sz w:val="32"/>
          <w:szCs w:val="36"/>
          <w:u w:val="single"/>
        </w:rPr>
        <w:fldChar w:fldCharType="separate"/>
      </w:r>
      <w:r w:rsidRPr="00304397">
        <w:rPr>
          <w:rFonts w:ascii="Times New Roman" w:hAnsi="Times New Roman"/>
          <w:noProof/>
          <w:spacing w:val="-8"/>
          <w:w w:val="105"/>
          <w:sz w:val="32"/>
          <w:szCs w:val="36"/>
          <w:u w:val="single"/>
        </w:rPr>
        <w:t> </w:t>
      </w:r>
      <w:r w:rsidRPr="00304397">
        <w:rPr>
          <w:rFonts w:ascii="Times New Roman" w:hAnsi="Times New Roman"/>
          <w:noProof/>
          <w:spacing w:val="-8"/>
          <w:w w:val="105"/>
          <w:sz w:val="32"/>
          <w:szCs w:val="36"/>
          <w:u w:val="single"/>
        </w:rPr>
        <w:t> </w:t>
      </w:r>
      <w:r w:rsidRPr="00304397">
        <w:rPr>
          <w:rFonts w:ascii="Times New Roman" w:hAnsi="Times New Roman"/>
          <w:noProof/>
          <w:spacing w:val="-8"/>
          <w:w w:val="105"/>
          <w:sz w:val="32"/>
          <w:szCs w:val="36"/>
          <w:u w:val="single"/>
        </w:rPr>
        <w:t> </w:t>
      </w:r>
      <w:r w:rsidRPr="00304397">
        <w:rPr>
          <w:rFonts w:ascii="Times New Roman" w:hAnsi="Times New Roman"/>
          <w:noProof/>
          <w:spacing w:val="-8"/>
          <w:w w:val="105"/>
          <w:sz w:val="32"/>
          <w:szCs w:val="36"/>
          <w:u w:val="single"/>
        </w:rPr>
        <w:t> </w:t>
      </w:r>
      <w:r w:rsidRPr="00304397">
        <w:rPr>
          <w:rFonts w:ascii="Times New Roman" w:hAnsi="Times New Roman"/>
          <w:noProof/>
          <w:spacing w:val="-8"/>
          <w:w w:val="105"/>
          <w:sz w:val="32"/>
          <w:szCs w:val="36"/>
          <w:u w:val="single"/>
        </w:rPr>
        <w:t> </w:t>
      </w:r>
      <w:r w:rsidRPr="00304397">
        <w:rPr>
          <w:rFonts w:ascii="Times New Roman" w:hAnsi="Times New Roman"/>
          <w:spacing w:val="-8"/>
          <w:w w:val="105"/>
          <w:sz w:val="32"/>
          <w:szCs w:val="36"/>
          <w:u w:val="single"/>
        </w:rPr>
        <w:fldChar w:fldCharType="end"/>
      </w:r>
      <w:bookmarkEnd w:id="0"/>
    </w:p>
    <w:p w14:paraId="1D5E01E5" w14:textId="77777777" w:rsidR="001E3067" w:rsidRPr="005277D9" w:rsidRDefault="001E3067" w:rsidP="001E3067">
      <w:pPr>
        <w:spacing w:after="0" w:line="240" w:lineRule="auto"/>
        <w:rPr>
          <w:rFonts w:ascii="Times New Roman" w:hAnsi="Times New Roman"/>
          <w:spacing w:val="-6"/>
          <w:w w:val="105"/>
          <w:sz w:val="28"/>
          <w:szCs w:val="32"/>
        </w:rPr>
      </w:pPr>
    </w:p>
    <w:p w14:paraId="3A7B675D" w14:textId="0BBCA5A3" w:rsidR="005277D9" w:rsidRPr="00A1026D" w:rsidRDefault="005277D9" w:rsidP="00D565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pacing w:val="-6"/>
          <w:w w:val="105"/>
          <w:sz w:val="28"/>
          <w:szCs w:val="32"/>
        </w:rPr>
      </w:pPr>
      <w:r w:rsidRPr="00A1026D">
        <w:rPr>
          <w:rFonts w:ascii="Times New Roman" w:hAnsi="Times New Roman"/>
          <w:spacing w:val="-6"/>
          <w:w w:val="105"/>
          <w:sz w:val="28"/>
          <w:szCs w:val="32"/>
        </w:rPr>
        <w:t xml:space="preserve">____ Place an X here </w:t>
      </w:r>
      <w:r w:rsidR="00A1026D" w:rsidRPr="00A1026D">
        <w:rPr>
          <w:rFonts w:ascii="Times New Roman" w:hAnsi="Times New Roman"/>
          <w:spacing w:val="-6"/>
          <w:w w:val="105"/>
          <w:sz w:val="28"/>
          <w:szCs w:val="32"/>
        </w:rPr>
        <w:t>i</w:t>
      </w:r>
      <w:r w:rsidR="00BD67E3" w:rsidRPr="00A1026D">
        <w:rPr>
          <w:rFonts w:ascii="Times New Roman" w:hAnsi="Times New Roman"/>
          <w:spacing w:val="-6"/>
          <w:w w:val="105"/>
          <w:sz w:val="28"/>
          <w:szCs w:val="32"/>
        </w:rPr>
        <w:t>f</w:t>
      </w:r>
      <w:r w:rsidR="00BD67E3" w:rsidRPr="00A1026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D67E3" w:rsidRPr="00A1026D">
        <w:rPr>
          <w:rFonts w:ascii="Times New Roman" w:hAnsi="Times New Roman"/>
          <w:spacing w:val="-6"/>
          <w:w w:val="105"/>
          <w:sz w:val="28"/>
          <w:szCs w:val="32"/>
        </w:rPr>
        <w:t>your company provided information to the Bureau of Insurance in compliance with Bulletin 377 last year</w:t>
      </w:r>
      <w:r w:rsidR="00BD67E3" w:rsidRPr="00A1026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1026D" w:rsidRPr="00A1026D">
        <w:rPr>
          <w:rFonts w:ascii="Arial" w:eastAsia="Times New Roman" w:hAnsi="Arial" w:cs="Arial"/>
          <w:bCs/>
          <w:sz w:val="24"/>
          <w:szCs w:val="24"/>
        </w:rPr>
        <w:t xml:space="preserve">and </w:t>
      </w:r>
      <w:r w:rsidRPr="00A1026D">
        <w:rPr>
          <w:rFonts w:ascii="Times New Roman" w:hAnsi="Times New Roman"/>
          <w:spacing w:val="-6"/>
          <w:w w:val="105"/>
          <w:sz w:val="28"/>
          <w:szCs w:val="32"/>
        </w:rPr>
        <w:t>the information listed on the Bureau of Insurance website for the above-named company is correct.</w:t>
      </w:r>
      <w:r w:rsidR="00D565CE">
        <w:rPr>
          <w:rFonts w:ascii="Times New Roman" w:hAnsi="Times New Roman"/>
          <w:spacing w:val="-6"/>
          <w:w w:val="105"/>
          <w:sz w:val="28"/>
          <w:szCs w:val="32"/>
        </w:rPr>
        <w:t xml:space="preserve"> </w:t>
      </w:r>
      <w:hyperlink r:id="rId7" w:history="1">
        <w:r w:rsidR="00D565CE" w:rsidRPr="006E5A00">
          <w:rPr>
            <w:rStyle w:val="Hyperlink"/>
            <w:rFonts w:ascii="Times New Roman" w:hAnsi="Times New Roman"/>
            <w:spacing w:val="-6"/>
            <w:w w:val="105"/>
            <w:sz w:val="28"/>
            <w:szCs w:val="32"/>
          </w:rPr>
          <w:t>http</w:t>
        </w:r>
        <w:r w:rsidR="000443EF">
          <w:rPr>
            <w:rStyle w:val="Hyperlink"/>
            <w:rFonts w:ascii="Times New Roman" w:hAnsi="Times New Roman"/>
            <w:spacing w:val="-6"/>
            <w:w w:val="105"/>
            <w:sz w:val="28"/>
            <w:szCs w:val="32"/>
          </w:rPr>
          <w:t>s</w:t>
        </w:r>
        <w:r w:rsidR="00D565CE" w:rsidRPr="006E5A00">
          <w:rPr>
            <w:rStyle w:val="Hyperlink"/>
            <w:rFonts w:ascii="Times New Roman" w:hAnsi="Times New Roman"/>
            <w:spacing w:val="-6"/>
            <w:w w:val="105"/>
            <w:sz w:val="28"/>
            <w:szCs w:val="32"/>
          </w:rPr>
          <w:t>://www.maine.gov/pfr/insurance/publications</w:t>
        </w:r>
        <w:r w:rsidR="000443EF">
          <w:rPr>
            <w:rStyle w:val="Hyperlink"/>
            <w:rFonts w:ascii="Times New Roman" w:hAnsi="Times New Roman"/>
            <w:spacing w:val="-6"/>
            <w:w w:val="105"/>
            <w:sz w:val="28"/>
            <w:szCs w:val="32"/>
          </w:rPr>
          <w:t>/annual-reports/any-willing-pharmacy</w:t>
        </w:r>
      </w:hyperlink>
      <w:r w:rsidR="00D565CE">
        <w:rPr>
          <w:rFonts w:ascii="Times New Roman" w:hAnsi="Times New Roman"/>
          <w:spacing w:val="-6"/>
          <w:w w:val="105"/>
          <w:sz w:val="28"/>
          <w:szCs w:val="32"/>
        </w:rPr>
        <w:t xml:space="preserve"> </w:t>
      </w:r>
    </w:p>
    <w:p w14:paraId="2B3924F7" w14:textId="77777777" w:rsidR="005277D9" w:rsidRPr="005277D9" w:rsidRDefault="005277D9" w:rsidP="00A1026D">
      <w:pPr>
        <w:rPr>
          <w:rFonts w:ascii="Arial" w:hAnsi="Arial" w:cs="Arial"/>
          <w:spacing w:val="-8"/>
          <w:w w:val="105"/>
          <w:sz w:val="24"/>
          <w:szCs w:val="24"/>
        </w:rPr>
      </w:pPr>
    </w:p>
    <w:p w14:paraId="4A4BEAD3" w14:textId="77777777" w:rsidR="00E01429" w:rsidRDefault="001E3067" w:rsidP="00A10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pacing w:val="-6"/>
          <w:w w:val="105"/>
          <w:sz w:val="28"/>
          <w:szCs w:val="32"/>
        </w:rPr>
      </w:pPr>
      <w:r w:rsidRPr="00A1026D">
        <w:rPr>
          <w:rFonts w:ascii="Times New Roman" w:hAnsi="Times New Roman"/>
          <w:spacing w:val="-6"/>
          <w:w w:val="105"/>
          <w:sz w:val="28"/>
          <w:szCs w:val="32"/>
        </w:rPr>
        <w:t xml:space="preserve">_____ </w:t>
      </w:r>
      <w:r w:rsidR="005277D9" w:rsidRPr="00A1026D">
        <w:rPr>
          <w:rFonts w:ascii="Times New Roman" w:hAnsi="Times New Roman"/>
          <w:spacing w:val="-6"/>
          <w:w w:val="105"/>
          <w:sz w:val="28"/>
          <w:szCs w:val="32"/>
        </w:rPr>
        <w:t xml:space="preserve">Place an X </w:t>
      </w:r>
      <w:r w:rsidRPr="00A1026D">
        <w:rPr>
          <w:rFonts w:ascii="Times New Roman" w:hAnsi="Times New Roman"/>
          <w:spacing w:val="-6"/>
          <w:w w:val="105"/>
          <w:sz w:val="28"/>
          <w:szCs w:val="32"/>
        </w:rPr>
        <w:t xml:space="preserve">here if your company does </w:t>
      </w:r>
      <w:r w:rsidRPr="00A1026D">
        <w:rPr>
          <w:rFonts w:ascii="Times New Roman" w:hAnsi="Times New Roman"/>
          <w:color w:val="FF0000"/>
          <w:spacing w:val="-6"/>
          <w:w w:val="105"/>
          <w:sz w:val="28"/>
          <w:szCs w:val="32"/>
        </w:rPr>
        <w:t xml:space="preserve">NOT </w:t>
      </w:r>
      <w:r w:rsidRPr="00A1026D">
        <w:rPr>
          <w:rFonts w:ascii="Times New Roman" w:hAnsi="Times New Roman"/>
          <w:spacing w:val="-6"/>
          <w:w w:val="105"/>
          <w:sz w:val="28"/>
          <w:szCs w:val="32"/>
        </w:rPr>
        <w:t>provide or administer network pharmacy benefits in Maine.</w:t>
      </w:r>
    </w:p>
    <w:p w14:paraId="5D7C8B59" w14:textId="77777777" w:rsidR="004F0E83" w:rsidRPr="004F0E83" w:rsidRDefault="004F0E83" w:rsidP="004F0E83">
      <w:pPr>
        <w:pStyle w:val="ListParagraph"/>
        <w:rPr>
          <w:rFonts w:ascii="Times New Roman" w:hAnsi="Times New Roman"/>
          <w:spacing w:val="-6"/>
          <w:w w:val="105"/>
          <w:sz w:val="28"/>
          <w:szCs w:val="32"/>
        </w:rPr>
      </w:pPr>
    </w:p>
    <w:p w14:paraId="0DFAC85A" w14:textId="77777777" w:rsidR="0096657F" w:rsidRPr="0096657F" w:rsidRDefault="0096657F" w:rsidP="009665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pacing w:val="-6"/>
          <w:w w:val="105"/>
          <w:sz w:val="28"/>
          <w:szCs w:val="32"/>
        </w:rPr>
      </w:pPr>
      <w:r w:rsidRPr="0096657F">
        <w:rPr>
          <w:rFonts w:ascii="Times New Roman" w:hAnsi="Times New Roman"/>
          <w:spacing w:val="-6"/>
          <w:w w:val="105"/>
          <w:sz w:val="28"/>
          <w:szCs w:val="32"/>
        </w:rPr>
        <w:t xml:space="preserve">_____ </w:t>
      </w:r>
      <w:r w:rsidR="005C28B4" w:rsidRPr="00A1026D">
        <w:rPr>
          <w:rFonts w:ascii="Times New Roman" w:hAnsi="Times New Roman"/>
          <w:spacing w:val="-6"/>
          <w:w w:val="105"/>
          <w:sz w:val="28"/>
          <w:szCs w:val="32"/>
        </w:rPr>
        <w:t xml:space="preserve">Place an X here if </w:t>
      </w:r>
      <w:r w:rsidR="005C28B4">
        <w:rPr>
          <w:rFonts w:ascii="Times New Roman" w:hAnsi="Times New Roman"/>
          <w:spacing w:val="-6"/>
          <w:w w:val="105"/>
          <w:sz w:val="28"/>
          <w:szCs w:val="32"/>
        </w:rPr>
        <w:t>this is a f</w:t>
      </w:r>
      <w:r w:rsidR="00337AA5">
        <w:rPr>
          <w:rFonts w:ascii="Times New Roman" w:hAnsi="Times New Roman"/>
          <w:spacing w:val="-6"/>
          <w:w w:val="105"/>
          <w:sz w:val="28"/>
          <w:szCs w:val="32"/>
        </w:rPr>
        <w:t xml:space="preserve">irst time filing </w:t>
      </w:r>
      <w:r w:rsidR="00337AA5">
        <w:rPr>
          <w:rFonts w:ascii="Times New Roman" w:hAnsi="Times New Roman"/>
          <w:b/>
          <w:spacing w:val="-6"/>
          <w:w w:val="105"/>
          <w:sz w:val="28"/>
          <w:szCs w:val="32"/>
        </w:rPr>
        <w:t>-or-</w:t>
      </w:r>
      <w:r w:rsidR="005C28B4">
        <w:rPr>
          <w:rFonts w:ascii="Times New Roman" w:hAnsi="Times New Roman"/>
          <w:spacing w:val="-6"/>
          <w:w w:val="105"/>
          <w:sz w:val="28"/>
          <w:szCs w:val="32"/>
        </w:rPr>
        <w:t xml:space="preserve"> the </w:t>
      </w:r>
      <w:r w:rsidR="00337AA5">
        <w:rPr>
          <w:rFonts w:ascii="Times New Roman" w:hAnsi="Times New Roman"/>
          <w:spacing w:val="-6"/>
          <w:w w:val="105"/>
          <w:sz w:val="28"/>
          <w:szCs w:val="32"/>
        </w:rPr>
        <w:t xml:space="preserve">company </w:t>
      </w:r>
      <w:r w:rsidR="005C28B4">
        <w:rPr>
          <w:rFonts w:ascii="Times New Roman" w:hAnsi="Times New Roman"/>
          <w:spacing w:val="-6"/>
          <w:w w:val="105"/>
          <w:sz w:val="28"/>
          <w:szCs w:val="32"/>
        </w:rPr>
        <w:t xml:space="preserve">has </w:t>
      </w:r>
      <w:r w:rsidR="00337AA5">
        <w:rPr>
          <w:rFonts w:ascii="Times New Roman" w:hAnsi="Times New Roman"/>
          <w:spacing w:val="-6"/>
          <w:w w:val="105"/>
          <w:sz w:val="28"/>
          <w:szCs w:val="32"/>
        </w:rPr>
        <w:t>revisions</w:t>
      </w:r>
      <w:r w:rsidRPr="00337AA5">
        <w:rPr>
          <w:rFonts w:ascii="Times New Roman" w:hAnsi="Times New Roman"/>
          <w:spacing w:val="-6"/>
          <w:w w:val="105"/>
          <w:sz w:val="28"/>
          <w:szCs w:val="32"/>
        </w:rPr>
        <w:t>:</w:t>
      </w:r>
      <w:r w:rsidRPr="0096657F">
        <w:rPr>
          <w:rFonts w:ascii="Times New Roman" w:hAnsi="Times New Roman"/>
          <w:spacing w:val="-6"/>
          <w:w w:val="105"/>
          <w:sz w:val="28"/>
          <w:szCs w:val="32"/>
        </w:rPr>
        <w:t xml:space="preserve"> Insurance Carriers should proceed to Section I and Network Administrators should proceed to Section II.</w:t>
      </w:r>
    </w:p>
    <w:p w14:paraId="68E4D133" w14:textId="77777777" w:rsidR="005277D9" w:rsidRDefault="005277D9" w:rsidP="00E01429">
      <w:pPr>
        <w:spacing w:after="0" w:line="240" w:lineRule="auto"/>
        <w:rPr>
          <w:rFonts w:ascii="Times New Roman" w:hAnsi="Times New Roman"/>
          <w:color w:val="000000"/>
          <w:spacing w:val="-6"/>
          <w:w w:val="105"/>
          <w:sz w:val="28"/>
          <w:szCs w:val="32"/>
        </w:rPr>
      </w:pPr>
    </w:p>
    <w:p w14:paraId="2D3A8DAF" w14:textId="77777777" w:rsidR="0096657F" w:rsidRDefault="0096657F" w:rsidP="005277D9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w w:val="105"/>
          <w:sz w:val="32"/>
          <w:szCs w:val="32"/>
        </w:rPr>
      </w:pPr>
    </w:p>
    <w:p w14:paraId="3A5A4B97" w14:textId="77777777" w:rsidR="001E3067" w:rsidRPr="0096657F" w:rsidRDefault="00E01429" w:rsidP="005277D9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w w:val="105"/>
          <w:sz w:val="28"/>
          <w:szCs w:val="32"/>
        </w:rPr>
      </w:pPr>
      <w:r w:rsidRPr="0096657F">
        <w:rPr>
          <w:rFonts w:ascii="Times New Roman" w:hAnsi="Times New Roman"/>
          <w:color w:val="000000"/>
          <w:spacing w:val="-6"/>
          <w:w w:val="105"/>
          <w:sz w:val="32"/>
          <w:szCs w:val="32"/>
        </w:rPr>
        <w:t>E</w:t>
      </w:r>
      <w:r w:rsidR="001E3067" w:rsidRPr="0096657F">
        <w:rPr>
          <w:rFonts w:ascii="Times New Roman" w:hAnsi="Times New Roman"/>
          <w:color w:val="000000"/>
          <w:spacing w:val="-6"/>
          <w:w w:val="105"/>
          <w:sz w:val="32"/>
          <w:szCs w:val="32"/>
        </w:rPr>
        <w:t>-mail your response</w:t>
      </w:r>
      <w:r w:rsidR="00A87EB5" w:rsidRPr="0096657F">
        <w:rPr>
          <w:rFonts w:ascii="Times New Roman" w:hAnsi="Times New Roman"/>
          <w:color w:val="000000"/>
          <w:spacing w:val="-6"/>
          <w:w w:val="105"/>
          <w:sz w:val="32"/>
          <w:szCs w:val="32"/>
        </w:rPr>
        <w:t xml:space="preserve"> as an attachment</w:t>
      </w:r>
      <w:r w:rsidR="001E3067" w:rsidRPr="0096657F">
        <w:rPr>
          <w:rFonts w:ascii="Times New Roman" w:hAnsi="Times New Roman"/>
          <w:color w:val="000000"/>
          <w:spacing w:val="-6"/>
          <w:w w:val="105"/>
          <w:sz w:val="32"/>
          <w:szCs w:val="32"/>
        </w:rPr>
        <w:t xml:space="preserve"> to </w:t>
      </w:r>
      <w:hyperlink r:id="rId8" w:history="1">
        <w:r w:rsidR="001E3067" w:rsidRPr="0096657F">
          <w:rPr>
            <w:rStyle w:val="Hyperlink"/>
            <w:rFonts w:ascii="Times New Roman" w:hAnsi="Times New Roman"/>
            <w:spacing w:val="-6"/>
            <w:w w:val="105"/>
            <w:sz w:val="32"/>
            <w:szCs w:val="32"/>
          </w:rPr>
          <w:t>Barbra.L.Garboski@maine.gov</w:t>
        </w:r>
      </w:hyperlink>
      <w:r w:rsidR="001E3067" w:rsidRPr="0096657F">
        <w:rPr>
          <w:rFonts w:ascii="Times New Roman" w:hAnsi="Times New Roman"/>
          <w:color w:val="000000"/>
          <w:spacing w:val="-6"/>
          <w:w w:val="105"/>
          <w:sz w:val="28"/>
          <w:szCs w:val="32"/>
        </w:rPr>
        <w:t>.</w:t>
      </w:r>
    </w:p>
    <w:p w14:paraId="3512B19A" w14:textId="77777777" w:rsidR="001E3067" w:rsidRPr="00E01429" w:rsidRDefault="001E3067" w:rsidP="001E3067">
      <w:pPr>
        <w:spacing w:after="0" w:line="240" w:lineRule="auto"/>
        <w:rPr>
          <w:rFonts w:ascii="Times New Roman" w:hAnsi="Times New Roman"/>
          <w:color w:val="000000"/>
          <w:spacing w:val="-6"/>
          <w:w w:val="105"/>
          <w:sz w:val="18"/>
          <w:szCs w:val="32"/>
        </w:rPr>
      </w:pPr>
    </w:p>
    <w:p w14:paraId="2934414E" w14:textId="77777777" w:rsidR="001E3067" w:rsidRPr="00E01429" w:rsidRDefault="001E3067" w:rsidP="001E3067">
      <w:pPr>
        <w:spacing w:after="0" w:line="240" w:lineRule="auto"/>
        <w:rPr>
          <w:rFonts w:ascii="Times New Roman" w:hAnsi="Times New Roman"/>
          <w:spacing w:val="-6"/>
          <w:w w:val="105"/>
          <w:sz w:val="18"/>
          <w:szCs w:val="32"/>
        </w:rPr>
      </w:pPr>
    </w:p>
    <w:p w14:paraId="54BA1770" w14:textId="77777777" w:rsidR="001E3067" w:rsidRPr="00E01429" w:rsidRDefault="001E3067" w:rsidP="001E306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18"/>
          <w:szCs w:val="32"/>
        </w:rPr>
      </w:pPr>
    </w:p>
    <w:p w14:paraId="0222162F" w14:textId="77777777" w:rsidR="001E3067" w:rsidRPr="00694C32" w:rsidRDefault="001E3067" w:rsidP="001E3067">
      <w:pPr>
        <w:spacing w:after="0" w:line="240" w:lineRule="auto"/>
        <w:jc w:val="both"/>
        <w:rPr>
          <w:rFonts w:ascii="Times New Roman" w:hAnsi="Times New Roman"/>
          <w:b/>
          <w:color w:val="4F81BD"/>
          <w:spacing w:val="-6"/>
          <w:w w:val="105"/>
          <w:sz w:val="28"/>
          <w:szCs w:val="32"/>
          <w:u w:val="single"/>
        </w:rPr>
      </w:pPr>
      <w:r w:rsidRPr="00694C32">
        <w:rPr>
          <w:rFonts w:ascii="Times New Roman" w:hAnsi="Times New Roman"/>
          <w:b/>
          <w:color w:val="4F81BD"/>
          <w:spacing w:val="-6"/>
          <w:w w:val="105"/>
          <w:sz w:val="28"/>
          <w:szCs w:val="32"/>
          <w:u w:val="single"/>
        </w:rPr>
        <w:t xml:space="preserve">Section I. Completed by Insurance Carriers: </w:t>
      </w:r>
    </w:p>
    <w:p w14:paraId="70B9AB2A" w14:textId="77777777" w:rsidR="00CB4B33" w:rsidRPr="00E01429" w:rsidRDefault="00CB4B33" w:rsidP="001E3067">
      <w:pPr>
        <w:spacing w:after="0" w:line="240" w:lineRule="auto"/>
        <w:jc w:val="both"/>
        <w:rPr>
          <w:rFonts w:ascii="Times New Roman" w:hAnsi="Times New Roman"/>
          <w:b/>
          <w:color w:val="4F81BD"/>
          <w:spacing w:val="-6"/>
          <w:w w:val="105"/>
          <w:sz w:val="28"/>
          <w:szCs w:val="32"/>
        </w:rPr>
      </w:pPr>
    </w:p>
    <w:p w14:paraId="1DE85CE7" w14:textId="77777777" w:rsidR="00CB4B33" w:rsidRPr="005277D9" w:rsidRDefault="00CB4B33" w:rsidP="00CB4B33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</w:pPr>
      <w:r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A. Compliance Officer with Responsibility for Maine Pharmacy Operations: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8323"/>
      </w:tblGrid>
      <w:tr w:rsidR="00CB4B33" w:rsidRPr="00E01429" w14:paraId="1DE83188" w14:textId="77777777" w:rsidTr="00CB4B33">
        <w:tc>
          <w:tcPr>
            <w:tcW w:w="2785" w:type="dxa"/>
          </w:tcPr>
          <w:p w14:paraId="7640D106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2F9FBB7B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5AAFF112" w14:textId="77777777" w:rsidTr="00CB4B33">
        <w:tc>
          <w:tcPr>
            <w:tcW w:w="2785" w:type="dxa"/>
          </w:tcPr>
          <w:p w14:paraId="6FC0EBB2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Title:</w:t>
            </w:r>
          </w:p>
        </w:tc>
        <w:tc>
          <w:tcPr>
            <w:tcW w:w="10165" w:type="dxa"/>
          </w:tcPr>
          <w:p w14:paraId="571EFBD5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720B982D" w14:textId="77777777" w:rsidTr="00CB4B33">
        <w:tc>
          <w:tcPr>
            <w:tcW w:w="2785" w:type="dxa"/>
            <w:vMerge w:val="restart"/>
          </w:tcPr>
          <w:p w14:paraId="2AC01F73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27834570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4D22BB19" w14:textId="77777777" w:rsidTr="00CB4B33">
        <w:tc>
          <w:tcPr>
            <w:tcW w:w="2785" w:type="dxa"/>
            <w:vMerge/>
          </w:tcPr>
          <w:p w14:paraId="41D9E2EB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5EE332DA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34031F6C" w14:textId="77777777" w:rsidTr="00CB4B33">
        <w:tc>
          <w:tcPr>
            <w:tcW w:w="2785" w:type="dxa"/>
            <w:vMerge/>
          </w:tcPr>
          <w:p w14:paraId="4870891F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20493857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66274911" w14:textId="77777777" w:rsidTr="00CB4B33">
        <w:tc>
          <w:tcPr>
            <w:tcW w:w="2785" w:type="dxa"/>
            <w:vMerge/>
          </w:tcPr>
          <w:p w14:paraId="76D94673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0870B047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4DA60CD0" w14:textId="77777777" w:rsidTr="00CB4B33">
        <w:tc>
          <w:tcPr>
            <w:tcW w:w="2785" w:type="dxa"/>
          </w:tcPr>
          <w:p w14:paraId="0C2AF0A3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Direct Phone Number:</w:t>
            </w:r>
          </w:p>
        </w:tc>
        <w:tc>
          <w:tcPr>
            <w:tcW w:w="10165" w:type="dxa"/>
          </w:tcPr>
          <w:p w14:paraId="665E606C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1C5C11D8" w14:textId="77777777" w:rsidTr="00CB4B33">
        <w:tc>
          <w:tcPr>
            <w:tcW w:w="2785" w:type="dxa"/>
          </w:tcPr>
          <w:p w14:paraId="764671E2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Fax: Number</w:t>
            </w:r>
          </w:p>
        </w:tc>
        <w:tc>
          <w:tcPr>
            <w:tcW w:w="10165" w:type="dxa"/>
          </w:tcPr>
          <w:p w14:paraId="078BE1A4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2587E52F" w14:textId="77777777" w:rsidTr="00CB4B33">
        <w:tc>
          <w:tcPr>
            <w:tcW w:w="2785" w:type="dxa"/>
          </w:tcPr>
          <w:p w14:paraId="132546F7" w14:textId="77777777" w:rsidR="00CB4B33" w:rsidRPr="00E01429" w:rsidRDefault="00CB4B33" w:rsidP="00CB4B33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Email Address:</w:t>
            </w:r>
          </w:p>
        </w:tc>
        <w:tc>
          <w:tcPr>
            <w:tcW w:w="10165" w:type="dxa"/>
          </w:tcPr>
          <w:p w14:paraId="18202DC0" w14:textId="77777777" w:rsidR="00CB4B33" w:rsidRPr="00E01429" w:rsidRDefault="00CB4B33" w:rsidP="001E3067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69700C05" w14:textId="77777777" w:rsidR="00CB4B33" w:rsidRPr="00E01429" w:rsidRDefault="00CB4B33" w:rsidP="001E306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8"/>
        </w:rPr>
      </w:pPr>
    </w:p>
    <w:p w14:paraId="0A8A14C1" w14:textId="77777777" w:rsidR="001E3067" w:rsidRPr="005277D9" w:rsidRDefault="001E3067" w:rsidP="00CB4B33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4"/>
          <w:szCs w:val="24"/>
        </w:rPr>
      </w:pPr>
      <w:r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B. Please identify any mail order pharmacies that</w:t>
      </w:r>
      <w:r w:rsidR="00CB4B33"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 xml:space="preserve"> participate in your network. </w:t>
      </w:r>
      <w:r w:rsidR="00CB4B33" w:rsidRPr="005277D9">
        <w:rPr>
          <w:rFonts w:ascii="Times New Roman" w:hAnsi="Times New Roman"/>
          <w:i/>
          <w:spacing w:val="-6"/>
          <w:w w:val="105"/>
          <w:sz w:val="24"/>
          <w:szCs w:val="24"/>
        </w:rPr>
        <w:t>(copy and paste table as needed</w:t>
      </w:r>
      <w:r w:rsidR="00E01429" w:rsidRPr="005277D9">
        <w:rPr>
          <w:rFonts w:ascii="Times New Roman" w:hAnsi="Times New Roman"/>
          <w:i/>
          <w:spacing w:val="-6"/>
          <w:w w:val="105"/>
          <w:sz w:val="24"/>
          <w:szCs w:val="24"/>
        </w:rPr>
        <w:t xml:space="preserve"> for additional participants</w:t>
      </w:r>
      <w:r w:rsidR="00CB4B33" w:rsidRPr="005277D9">
        <w:rPr>
          <w:rFonts w:ascii="Times New Roman" w:hAnsi="Times New Roman"/>
          <w:i/>
          <w:spacing w:val="-6"/>
          <w:w w:val="105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8324"/>
      </w:tblGrid>
      <w:tr w:rsidR="00CB4B33" w:rsidRPr="00E01429" w14:paraId="04F84C09" w14:textId="77777777" w:rsidTr="009A1A14">
        <w:tc>
          <w:tcPr>
            <w:tcW w:w="2785" w:type="dxa"/>
          </w:tcPr>
          <w:p w14:paraId="6E4AEA08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4B011E68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51D005C0" w14:textId="77777777" w:rsidTr="009A1A14">
        <w:tc>
          <w:tcPr>
            <w:tcW w:w="2785" w:type="dxa"/>
            <w:vMerge w:val="restart"/>
          </w:tcPr>
          <w:p w14:paraId="448996FD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6D7237B5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12DF8101" w14:textId="77777777" w:rsidTr="009A1A14">
        <w:tc>
          <w:tcPr>
            <w:tcW w:w="2785" w:type="dxa"/>
            <w:vMerge/>
          </w:tcPr>
          <w:p w14:paraId="34797F47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3414892E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6C654E75" w14:textId="77777777" w:rsidTr="009A1A14">
        <w:tc>
          <w:tcPr>
            <w:tcW w:w="2785" w:type="dxa"/>
            <w:vMerge/>
          </w:tcPr>
          <w:p w14:paraId="2364CE4B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6D4ADF4C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56989F6A" w14:textId="77777777" w:rsidTr="009A1A14">
        <w:tc>
          <w:tcPr>
            <w:tcW w:w="2785" w:type="dxa"/>
            <w:vMerge/>
          </w:tcPr>
          <w:p w14:paraId="057FD56B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142B278A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25687D8B" w14:textId="77777777" w:rsidTr="009A1A14">
        <w:tc>
          <w:tcPr>
            <w:tcW w:w="2785" w:type="dxa"/>
          </w:tcPr>
          <w:p w14:paraId="38288DE2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Website:</w:t>
            </w:r>
          </w:p>
        </w:tc>
        <w:tc>
          <w:tcPr>
            <w:tcW w:w="10165" w:type="dxa"/>
          </w:tcPr>
          <w:p w14:paraId="06D7F1EB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34A507AD" w14:textId="77777777" w:rsidR="003D4F96" w:rsidRDefault="003D4F96" w:rsidP="00CB4B33">
      <w:pPr>
        <w:tabs>
          <w:tab w:val="right" w:leader="underscore" w:pos="6384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8"/>
        </w:rPr>
      </w:pPr>
    </w:p>
    <w:p w14:paraId="3A244AF2" w14:textId="77777777" w:rsidR="003D4F96" w:rsidRDefault="003D4F96">
      <w:pPr>
        <w:rPr>
          <w:rFonts w:ascii="Times New Roman" w:hAnsi="Times New Roman"/>
          <w:color w:val="000000"/>
          <w:spacing w:val="-6"/>
          <w:w w:val="105"/>
          <w:sz w:val="24"/>
          <w:szCs w:val="28"/>
        </w:rPr>
      </w:pPr>
      <w:r>
        <w:rPr>
          <w:rFonts w:ascii="Times New Roman" w:hAnsi="Times New Roman"/>
          <w:color w:val="000000"/>
          <w:spacing w:val="-6"/>
          <w:w w:val="105"/>
          <w:sz w:val="24"/>
          <w:szCs w:val="28"/>
        </w:rPr>
        <w:br w:type="page"/>
      </w:r>
    </w:p>
    <w:p w14:paraId="1D5BEA40" w14:textId="77777777" w:rsidR="003D4F96" w:rsidRPr="002B7961" w:rsidRDefault="003D4F96" w:rsidP="003D4F96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</w:pPr>
      <w:r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lastRenderedPageBreak/>
        <w:t xml:space="preserve">C: </w:t>
      </w:r>
      <w:r w:rsidRPr="002B7961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Pharmacy Contracting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8323"/>
      </w:tblGrid>
      <w:tr w:rsidR="003D4F96" w:rsidRPr="00E01429" w14:paraId="6E4D182C" w14:textId="77777777" w:rsidTr="00253526">
        <w:tc>
          <w:tcPr>
            <w:tcW w:w="2785" w:type="dxa"/>
          </w:tcPr>
          <w:p w14:paraId="6A3665E6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43F021CA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789D65C3" w14:textId="77777777" w:rsidTr="00253526">
        <w:tc>
          <w:tcPr>
            <w:tcW w:w="2785" w:type="dxa"/>
          </w:tcPr>
          <w:p w14:paraId="1EA54F5D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Title:</w:t>
            </w:r>
          </w:p>
        </w:tc>
        <w:tc>
          <w:tcPr>
            <w:tcW w:w="10165" w:type="dxa"/>
          </w:tcPr>
          <w:p w14:paraId="46E27488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37887158" w14:textId="77777777" w:rsidTr="00253526">
        <w:tc>
          <w:tcPr>
            <w:tcW w:w="2785" w:type="dxa"/>
            <w:vMerge w:val="restart"/>
          </w:tcPr>
          <w:p w14:paraId="4955DA4F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7DA4D4E6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5AFDAA34" w14:textId="77777777" w:rsidTr="00253526">
        <w:tc>
          <w:tcPr>
            <w:tcW w:w="2785" w:type="dxa"/>
            <w:vMerge/>
          </w:tcPr>
          <w:p w14:paraId="08710521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72DE7364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7A80D29C" w14:textId="77777777" w:rsidTr="00253526">
        <w:tc>
          <w:tcPr>
            <w:tcW w:w="2785" w:type="dxa"/>
            <w:vMerge/>
          </w:tcPr>
          <w:p w14:paraId="507775DD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11F18B7C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7A27EEF7" w14:textId="77777777" w:rsidTr="00253526">
        <w:tc>
          <w:tcPr>
            <w:tcW w:w="2785" w:type="dxa"/>
            <w:vMerge/>
          </w:tcPr>
          <w:p w14:paraId="3B1C9E36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53EE5B0D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6A6509CC" w14:textId="77777777" w:rsidTr="00253526">
        <w:tc>
          <w:tcPr>
            <w:tcW w:w="2785" w:type="dxa"/>
          </w:tcPr>
          <w:p w14:paraId="6907737D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Direct Phone Number:</w:t>
            </w:r>
          </w:p>
        </w:tc>
        <w:tc>
          <w:tcPr>
            <w:tcW w:w="10165" w:type="dxa"/>
          </w:tcPr>
          <w:p w14:paraId="5DE662B1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5A8BB8AE" w14:textId="77777777" w:rsidTr="00253526">
        <w:tc>
          <w:tcPr>
            <w:tcW w:w="2785" w:type="dxa"/>
          </w:tcPr>
          <w:p w14:paraId="4135CDB9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Fax: Number</w:t>
            </w:r>
          </w:p>
        </w:tc>
        <w:tc>
          <w:tcPr>
            <w:tcW w:w="10165" w:type="dxa"/>
          </w:tcPr>
          <w:p w14:paraId="4821FA4A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3B91960B" w14:textId="77777777" w:rsidTr="00253526">
        <w:tc>
          <w:tcPr>
            <w:tcW w:w="2785" w:type="dxa"/>
          </w:tcPr>
          <w:p w14:paraId="3D38D636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Email Address:</w:t>
            </w:r>
          </w:p>
        </w:tc>
        <w:tc>
          <w:tcPr>
            <w:tcW w:w="10165" w:type="dxa"/>
          </w:tcPr>
          <w:p w14:paraId="487E97C7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5B35FB49" w14:textId="77777777" w:rsidR="00CB4B33" w:rsidRPr="00E01429" w:rsidRDefault="00CB4B33" w:rsidP="00CB4B33">
      <w:pPr>
        <w:tabs>
          <w:tab w:val="right" w:leader="underscore" w:pos="6384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w w:val="105"/>
          <w:sz w:val="24"/>
          <w:szCs w:val="28"/>
        </w:rPr>
      </w:pPr>
    </w:p>
    <w:p w14:paraId="40F610D0" w14:textId="77777777" w:rsidR="001E3067" w:rsidRPr="00E01429" w:rsidRDefault="003D4F96" w:rsidP="00CB4B33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4"/>
          <w:szCs w:val="28"/>
        </w:rPr>
      </w:pPr>
      <w:r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D</w:t>
      </w:r>
      <w:r w:rsidR="001E3067"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. Please identify any pharmacy benefit administrators (PBMs) that administer pharmacy benefits thro</w:t>
      </w:r>
      <w:r w:rsidR="00CB4B33"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ugh your pharmacy network.</w:t>
      </w:r>
      <w:r w:rsidR="00CB4B33" w:rsidRPr="005277D9">
        <w:rPr>
          <w:rFonts w:ascii="Times New Roman" w:hAnsi="Times New Roman"/>
          <w:i/>
          <w:spacing w:val="-6"/>
          <w:w w:val="105"/>
          <w:sz w:val="28"/>
          <w:szCs w:val="28"/>
        </w:rPr>
        <w:t xml:space="preserve"> </w:t>
      </w:r>
      <w:r w:rsidR="00CB4B33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>(copy and paste table as needed</w:t>
      </w:r>
      <w:r w:rsidR="00E01429">
        <w:rPr>
          <w:rFonts w:ascii="Times New Roman" w:hAnsi="Times New Roman"/>
          <w:i/>
          <w:spacing w:val="-6"/>
          <w:w w:val="105"/>
          <w:sz w:val="24"/>
          <w:szCs w:val="28"/>
        </w:rPr>
        <w:t xml:space="preserve"> for additional PBMs</w:t>
      </w:r>
      <w:r w:rsidR="00CB4B33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8324"/>
      </w:tblGrid>
      <w:tr w:rsidR="00CB4B33" w:rsidRPr="00E01429" w14:paraId="24ED09DD" w14:textId="77777777" w:rsidTr="009A1A14">
        <w:tc>
          <w:tcPr>
            <w:tcW w:w="2785" w:type="dxa"/>
          </w:tcPr>
          <w:p w14:paraId="3AEFC79E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1BC9B9E3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379E1293" w14:textId="77777777" w:rsidTr="009A1A14">
        <w:tc>
          <w:tcPr>
            <w:tcW w:w="2785" w:type="dxa"/>
            <w:vMerge w:val="restart"/>
          </w:tcPr>
          <w:p w14:paraId="34A0394E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01C32CE6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056B2FB4" w14:textId="77777777" w:rsidTr="009A1A14">
        <w:tc>
          <w:tcPr>
            <w:tcW w:w="2785" w:type="dxa"/>
            <w:vMerge/>
          </w:tcPr>
          <w:p w14:paraId="463B72E3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71B34501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4F718812" w14:textId="77777777" w:rsidTr="009A1A14">
        <w:tc>
          <w:tcPr>
            <w:tcW w:w="2785" w:type="dxa"/>
            <w:vMerge/>
          </w:tcPr>
          <w:p w14:paraId="7C11B513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4E5C8BF1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56A89B68" w14:textId="77777777" w:rsidTr="009A1A14">
        <w:tc>
          <w:tcPr>
            <w:tcW w:w="2785" w:type="dxa"/>
            <w:vMerge/>
          </w:tcPr>
          <w:p w14:paraId="517E0D7A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6BD7F395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472DFC77" w14:textId="77777777" w:rsidTr="009A1A14">
        <w:tc>
          <w:tcPr>
            <w:tcW w:w="2785" w:type="dxa"/>
          </w:tcPr>
          <w:p w14:paraId="1D5EBD6D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Website:</w:t>
            </w:r>
          </w:p>
        </w:tc>
        <w:tc>
          <w:tcPr>
            <w:tcW w:w="10165" w:type="dxa"/>
          </w:tcPr>
          <w:p w14:paraId="5695AD80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4A3B2976" w14:textId="77777777" w:rsidR="00CB4B33" w:rsidRPr="00E01429" w:rsidRDefault="00CB4B33" w:rsidP="001E3067">
      <w:pPr>
        <w:spacing w:after="0" w:line="240" w:lineRule="auto"/>
        <w:jc w:val="both"/>
        <w:rPr>
          <w:rFonts w:ascii="Times New Roman" w:hAnsi="Times New Roman"/>
          <w:b/>
          <w:color w:val="4F81BD"/>
          <w:spacing w:val="-6"/>
          <w:w w:val="105"/>
          <w:sz w:val="28"/>
          <w:szCs w:val="32"/>
        </w:rPr>
      </w:pPr>
    </w:p>
    <w:p w14:paraId="5AB2719A" w14:textId="77777777" w:rsidR="001E3067" w:rsidRPr="00694C32" w:rsidRDefault="001E3067" w:rsidP="001E3067">
      <w:pPr>
        <w:spacing w:after="0" w:line="240" w:lineRule="auto"/>
        <w:jc w:val="both"/>
        <w:rPr>
          <w:rFonts w:ascii="Times New Roman" w:hAnsi="Times New Roman"/>
          <w:b/>
          <w:color w:val="4F81BD"/>
          <w:spacing w:val="-6"/>
          <w:w w:val="105"/>
          <w:sz w:val="28"/>
          <w:szCs w:val="32"/>
          <w:u w:val="single"/>
        </w:rPr>
      </w:pPr>
      <w:r w:rsidRPr="00694C32">
        <w:rPr>
          <w:rFonts w:ascii="Times New Roman" w:hAnsi="Times New Roman"/>
          <w:b/>
          <w:color w:val="4F81BD"/>
          <w:spacing w:val="-6"/>
          <w:w w:val="105"/>
          <w:sz w:val="28"/>
          <w:szCs w:val="32"/>
          <w:u w:val="single"/>
        </w:rPr>
        <w:t xml:space="preserve">Section II. Completed by Network Administrators: </w:t>
      </w:r>
    </w:p>
    <w:p w14:paraId="0ABD03B4" w14:textId="77777777" w:rsidR="001E3067" w:rsidRPr="00E01429" w:rsidRDefault="001E3067" w:rsidP="001E3067">
      <w:pPr>
        <w:spacing w:after="0" w:line="240" w:lineRule="auto"/>
        <w:jc w:val="both"/>
        <w:rPr>
          <w:rFonts w:ascii="Times New Roman" w:hAnsi="Times New Roman"/>
          <w:b/>
          <w:color w:val="4F81BD"/>
          <w:spacing w:val="-6"/>
          <w:w w:val="105"/>
          <w:sz w:val="28"/>
          <w:szCs w:val="32"/>
        </w:rPr>
      </w:pPr>
    </w:p>
    <w:p w14:paraId="1043D34E" w14:textId="77777777" w:rsidR="001E3067" w:rsidRPr="005277D9" w:rsidRDefault="001E3067" w:rsidP="001E3067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</w:pPr>
      <w:r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 xml:space="preserve">A. Compliance Officer with Responsibility for Network Pharmacy Operations in Maine: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8323"/>
      </w:tblGrid>
      <w:tr w:rsidR="00CB4B33" w:rsidRPr="00E01429" w14:paraId="17E808B5" w14:textId="77777777" w:rsidTr="009A1A14">
        <w:tc>
          <w:tcPr>
            <w:tcW w:w="2785" w:type="dxa"/>
          </w:tcPr>
          <w:p w14:paraId="150E12AF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57EF71A7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069E28BF" w14:textId="77777777" w:rsidTr="009A1A14">
        <w:tc>
          <w:tcPr>
            <w:tcW w:w="2785" w:type="dxa"/>
          </w:tcPr>
          <w:p w14:paraId="3BA2D6F4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Title:</w:t>
            </w:r>
          </w:p>
        </w:tc>
        <w:tc>
          <w:tcPr>
            <w:tcW w:w="10165" w:type="dxa"/>
          </w:tcPr>
          <w:p w14:paraId="711D2841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63AFBC0C" w14:textId="77777777" w:rsidTr="009A1A14">
        <w:tc>
          <w:tcPr>
            <w:tcW w:w="2785" w:type="dxa"/>
            <w:vMerge w:val="restart"/>
          </w:tcPr>
          <w:p w14:paraId="7C8DE6D9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6ADE0D43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6D68BAED" w14:textId="77777777" w:rsidTr="009A1A14">
        <w:tc>
          <w:tcPr>
            <w:tcW w:w="2785" w:type="dxa"/>
            <w:vMerge/>
          </w:tcPr>
          <w:p w14:paraId="67CE0A2C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666936D0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46604448" w14:textId="77777777" w:rsidTr="009A1A14">
        <w:tc>
          <w:tcPr>
            <w:tcW w:w="2785" w:type="dxa"/>
            <w:vMerge/>
          </w:tcPr>
          <w:p w14:paraId="65D80F7B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2CD6C56A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4FC55DCE" w14:textId="77777777" w:rsidTr="009A1A14">
        <w:tc>
          <w:tcPr>
            <w:tcW w:w="2785" w:type="dxa"/>
            <w:vMerge/>
          </w:tcPr>
          <w:p w14:paraId="762850A6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03AAEFFD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38811340" w14:textId="77777777" w:rsidTr="009A1A14">
        <w:tc>
          <w:tcPr>
            <w:tcW w:w="2785" w:type="dxa"/>
          </w:tcPr>
          <w:p w14:paraId="61AC77B5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Direct Phone Number:</w:t>
            </w:r>
          </w:p>
        </w:tc>
        <w:tc>
          <w:tcPr>
            <w:tcW w:w="10165" w:type="dxa"/>
          </w:tcPr>
          <w:p w14:paraId="30794CB9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6CC04B9B" w14:textId="77777777" w:rsidTr="009A1A14">
        <w:tc>
          <w:tcPr>
            <w:tcW w:w="2785" w:type="dxa"/>
          </w:tcPr>
          <w:p w14:paraId="4ACC4103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Fax: Number</w:t>
            </w:r>
          </w:p>
        </w:tc>
        <w:tc>
          <w:tcPr>
            <w:tcW w:w="10165" w:type="dxa"/>
          </w:tcPr>
          <w:p w14:paraId="18E6E3DD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48D3E71D" w14:textId="77777777" w:rsidTr="009A1A14">
        <w:tc>
          <w:tcPr>
            <w:tcW w:w="2785" w:type="dxa"/>
          </w:tcPr>
          <w:p w14:paraId="28216D99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Email Address:</w:t>
            </w:r>
          </w:p>
        </w:tc>
        <w:tc>
          <w:tcPr>
            <w:tcW w:w="10165" w:type="dxa"/>
          </w:tcPr>
          <w:p w14:paraId="25765CD4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045622EC" w14:textId="77777777" w:rsidR="001E3067" w:rsidRPr="00E01429" w:rsidRDefault="001E3067" w:rsidP="001E3067">
      <w:pPr>
        <w:spacing w:after="0" w:line="240" w:lineRule="auto"/>
        <w:jc w:val="both"/>
        <w:rPr>
          <w:rFonts w:ascii="Times New Roman" w:hAnsi="Times New Roman"/>
          <w:b/>
          <w:color w:val="000000"/>
          <w:w w:val="105"/>
          <w:sz w:val="24"/>
        </w:rPr>
      </w:pPr>
    </w:p>
    <w:p w14:paraId="778673F9" w14:textId="77777777" w:rsidR="001E3067" w:rsidRPr="00E01429" w:rsidRDefault="001E3067" w:rsidP="00CB4B33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4"/>
          <w:szCs w:val="28"/>
        </w:rPr>
      </w:pPr>
      <w:r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 xml:space="preserve">B. Please identify any mail order pharmacies that participate in your network. </w:t>
      </w:r>
      <w:r w:rsidR="00CB4B33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>(copy and paste table as needed</w:t>
      </w:r>
      <w:r w:rsidR="00E01429">
        <w:rPr>
          <w:rFonts w:ascii="Times New Roman" w:hAnsi="Times New Roman"/>
          <w:i/>
          <w:spacing w:val="-6"/>
          <w:w w:val="105"/>
          <w:sz w:val="24"/>
          <w:szCs w:val="28"/>
        </w:rPr>
        <w:t xml:space="preserve"> for additional participants</w:t>
      </w:r>
      <w:r w:rsidR="00CB4B33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8324"/>
      </w:tblGrid>
      <w:tr w:rsidR="00CB4B33" w:rsidRPr="00E01429" w14:paraId="16F50B54" w14:textId="77777777" w:rsidTr="009A1A14">
        <w:tc>
          <w:tcPr>
            <w:tcW w:w="2785" w:type="dxa"/>
          </w:tcPr>
          <w:p w14:paraId="7C1C1928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5CFDFD8E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14865A2A" w14:textId="77777777" w:rsidTr="009A1A14">
        <w:tc>
          <w:tcPr>
            <w:tcW w:w="2785" w:type="dxa"/>
            <w:vMerge w:val="restart"/>
          </w:tcPr>
          <w:p w14:paraId="51C047B8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588C2C25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0DD39EC0" w14:textId="77777777" w:rsidTr="009A1A14">
        <w:tc>
          <w:tcPr>
            <w:tcW w:w="2785" w:type="dxa"/>
            <w:vMerge/>
          </w:tcPr>
          <w:p w14:paraId="013DC51E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39BFCACB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01C702E1" w14:textId="77777777" w:rsidTr="009A1A14">
        <w:tc>
          <w:tcPr>
            <w:tcW w:w="2785" w:type="dxa"/>
            <w:vMerge/>
          </w:tcPr>
          <w:p w14:paraId="0A7DD1E4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17E9DCC4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2023C75C" w14:textId="77777777" w:rsidTr="009A1A14">
        <w:tc>
          <w:tcPr>
            <w:tcW w:w="2785" w:type="dxa"/>
            <w:vMerge/>
          </w:tcPr>
          <w:p w14:paraId="4AC623A4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2E52235F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60A37E23" w14:textId="77777777" w:rsidTr="009A1A14">
        <w:tc>
          <w:tcPr>
            <w:tcW w:w="2785" w:type="dxa"/>
          </w:tcPr>
          <w:p w14:paraId="17A3D1B7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Website:</w:t>
            </w:r>
          </w:p>
        </w:tc>
        <w:tc>
          <w:tcPr>
            <w:tcW w:w="10165" w:type="dxa"/>
          </w:tcPr>
          <w:p w14:paraId="02B1234A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7B2ADDA7" w14:textId="77777777" w:rsidR="003D4F96" w:rsidRDefault="003D4F96" w:rsidP="001E3067">
      <w:pPr>
        <w:tabs>
          <w:tab w:val="right" w:leader="underscore" w:pos="6384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6"/>
          <w:w w:val="105"/>
          <w:sz w:val="24"/>
          <w:szCs w:val="28"/>
        </w:rPr>
      </w:pPr>
    </w:p>
    <w:p w14:paraId="368657D0" w14:textId="77777777" w:rsidR="003D4F96" w:rsidRDefault="003D4F96">
      <w:pPr>
        <w:rPr>
          <w:rFonts w:ascii="Times New Roman" w:hAnsi="Times New Roman"/>
          <w:b/>
          <w:color w:val="000000"/>
          <w:spacing w:val="-6"/>
          <w:w w:val="105"/>
          <w:sz w:val="24"/>
          <w:szCs w:val="28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szCs w:val="28"/>
        </w:rPr>
        <w:br w:type="page"/>
      </w:r>
    </w:p>
    <w:p w14:paraId="5AE3A20C" w14:textId="77777777" w:rsidR="001E3067" w:rsidRPr="00E01429" w:rsidRDefault="001E3067" w:rsidP="001E3067">
      <w:pPr>
        <w:tabs>
          <w:tab w:val="right" w:leader="underscore" w:pos="6384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6"/>
          <w:w w:val="105"/>
          <w:sz w:val="24"/>
          <w:szCs w:val="28"/>
        </w:rPr>
      </w:pPr>
    </w:p>
    <w:p w14:paraId="69CC9E3E" w14:textId="77777777" w:rsidR="003D4F96" w:rsidRPr="002B7961" w:rsidRDefault="003D4F96" w:rsidP="003D4F96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</w:pPr>
      <w:r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 xml:space="preserve">C: </w:t>
      </w:r>
      <w:r w:rsidRPr="002B7961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Pharmacy Contracting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8323"/>
      </w:tblGrid>
      <w:tr w:rsidR="003D4F96" w:rsidRPr="00E01429" w14:paraId="63E635E7" w14:textId="77777777" w:rsidTr="00253526">
        <w:tc>
          <w:tcPr>
            <w:tcW w:w="2785" w:type="dxa"/>
          </w:tcPr>
          <w:p w14:paraId="69DFA256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4363BA13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32F4FB2A" w14:textId="77777777" w:rsidTr="00253526">
        <w:tc>
          <w:tcPr>
            <w:tcW w:w="2785" w:type="dxa"/>
          </w:tcPr>
          <w:p w14:paraId="11AED84E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Title:</w:t>
            </w:r>
          </w:p>
        </w:tc>
        <w:tc>
          <w:tcPr>
            <w:tcW w:w="10165" w:type="dxa"/>
          </w:tcPr>
          <w:p w14:paraId="7BACE5B3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4E605426" w14:textId="77777777" w:rsidTr="00253526">
        <w:tc>
          <w:tcPr>
            <w:tcW w:w="2785" w:type="dxa"/>
            <w:vMerge w:val="restart"/>
          </w:tcPr>
          <w:p w14:paraId="7B544CE7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6C17212B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48B41F6D" w14:textId="77777777" w:rsidTr="00253526">
        <w:tc>
          <w:tcPr>
            <w:tcW w:w="2785" w:type="dxa"/>
            <w:vMerge/>
          </w:tcPr>
          <w:p w14:paraId="60891470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05E1F657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047356C6" w14:textId="77777777" w:rsidTr="00253526">
        <w:tc>
          <w:tcPr>
            <w:tcW w:w="2785" w:type="dxa"/>
            <w:vMerge/>
          </w:tcPr>
          <w:p w14:paraId="41267ECD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7CDB4F04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28941A0A" w14:textId="77777777" w:rsidTr="00253526">
        <w:tc>
          <w:tcPr>
            <w:tcW w:w="2785" w:type="dxa"/>
            <w:vMerge/>
          </w:tcPr>
          <w:p w14:paraId="57D4A965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14735BC4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7563DF50" w14:textId="77777777" w:rsidTr="00253526">
        <w:tc>
          <w:tcPr>
            <w:tcW w:w="2785" w:type="dxa"/>
          </w:tcPr>
          <w:p w14:paraId="54B7AF13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Direct Phone Number:</w:t>
            </w:r>
          </w:p>
        </w:tc>
        <w:tc>
          <w:tcPr>
            <w:tcW w:w="10165" w:type="dxa"/>
          </w:tcPr>
          <w:p w14:paraId="25C443A5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1ACC025B" w14:textId="77777777" w:rsidTr="00253526">
        <w:tc>
          <w:tcPr>
            <w:tcW w:w="2785" w:type="dxa"/>
          </w:tcPr>
          <w:p w14:paraId="137B001E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Fax: Number</w:t>
            </w:r>
          </w:p>
        </w:tc>
        <w:tc>
          <w:tcPr>
            <w:tcW w:w="10165" w:type="dxa"/>
          </w:tcPr>
          <w:p w14:paraId="70C042B5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3D4F96" w:rsidRPr="00E01429" w14:paraId="22797584" w14:textId="77777777" w:rsidTr="00253526">
        <w:tc>
          <w:tcPr>
            <w:tcW w:w="2785" w:type="dxa"/>
          </w:tcPr>
          <w:p w14:paraId="1F83266A" w14:textId="77777777" w:rsidR="003D4F96" w:rsidRPr="00BC21C0" w:rsidRDefault="003D4F96" w:rsidP="00253526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BC21C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Email Address:</w:t>
            </w:r>
          </w:p>
        </w:tc>
        <w:tc>
          <w:tcPr>
            <w:tcW w:w="10165" w:type="dxa"/>
          </w:tcPr>
          <w:p w14:paraId="056583AF" w14:textId="77777777" w:rsidR="003D4F96" w:rsidRPr="00BC21C0" w:rsidRDefault="003D4F96" w:rsidP="00253526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289E117C" w14:textId="77777777" w:rsidR="003D4F96" w:rsidRDefault="003D4F96" w:rsidP="001E3067">
      <w:pPr>
        <w:tabs>
          <w:tab w:val="right" w:leader="underscore" w:pos="6384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6"/>
          <w:w w:val="105"/>
          <w:sz w:val="24"/>
          <w:szCs w:val="28"/>
        </w:rPr>
      </w:pPr>
    </w:p>
    <w:p w14:paraId="5311954B" w14:textId="77777777" w:rsidR="001E3067" w:rsidRPr="00E01429" w:rsidRDefault="003D4F96" w:rsidP="00CB4B33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4"/>
          <w:szCs w:val="28"/>
        </w:rPr>
      </w:pPr>
      <w:r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D</w:t>
      </w:r>
      <w:r w:rsidR="001E3067"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 xml:space="preserve">. Please identify any pharmacy benefit administrators (PBMs) that administer pharmacy benefits through your pharmacy network. </w:t>
      </w:r>
      <w:r w:rsidR="00CB4B33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>(copy and paste table as needed</w:t>
      </w:r>
      <w:r w:rsidR="00E01429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 xml:space="preserve"> </w:t>
      </w:r>
      <w:r w:rsidR="00E01429">
        <w:rPr>
          <w:rFonts w:ascii="Times New Roman" w:hAnsi="Times New Roman"/>
          <w:i/>
          <w:spacing w:val="-6"/>
          <w:w w:val="105"/>
          <w:sz w:val="24"/>
          <w:szCs w:val="28"/>
        </w:rPr>
        <w:t>for additional PBMs</w:t>
      </w:r>
      <w:r w:rsidR="00CB4B33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8324"/>
      </w:tblGrid>
      <w:tr w:rsidR="00CB4B33" w:rsidRPr="00E01429" w14:paraId="352C0D31" w14:textId="77777777" w:rsidTr="009A1A14">
        <w:tc>
          <w:tcPr>
            <w:tcW w:w="2785" w:type="dxa"/>
          </w:tcPr>
          <w:p w14:paraId="64993084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63E722B9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2900A3F9" w14:textId="77777777" w:rsidTr="009A1A14">
        <w:tc>
          <w:tcPr>
            <w:tcW w:w="2785" w:type="dxa"/>
            <w:vMerge w:val="restart"/>
          </w:tcPr>
          <w:p w14:paraId="7602DF8C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6746FA63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0D519117" w14:textId="77777777" w:rsidTr="009A1A14">
        <w:tc>
          <w:tcPr>
            <w:tcW w:w="2785" w:type="dxa"/>
            <w:vMerge/>
          </w:tcPr>
          <w:p w14:paraId="189F528A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332E2BC2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6B535BCB" w14:textId="77777777" w:rsidTr="009A1A14">
        <w:tc>
          <w:tcPr>
            <w:tcW w:w="2785" w:type="dxa"/>
            <w:vMerge/>
          </w:tcPr>
          <w:p w14:paraId="0D37CA25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3052960E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2C4E3F20" w14:textId="77777777" w:rsidTr="009A1A14">
        <w:tc>
          <w:tcPr>
            <w:tcW w:w="2785" w:type="dxa"/>
            <w:vMerge/>
          </w:tcPr>
          <w:p w14:paraId="77F56A3C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1CF98ACB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CB4B33" w:rsidRPr="00E01429" w14:paraId="684B4409" w14:textId="77777777" w:rsidTr="009A1A14">
        <w:tc>
          <w:tcPr>
            <w:tcW w:w="2785" w:type="dxa"/>
          </w:tcPr>
          <w:p w14:paraId="50D87D00" w14:textId="77777777" w:rsidR="00CB4B33" w:rsidRPr="00E01429" w:rsidRDefault="00CB4B33" w:rsidP="009A1A14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Website:</w:t>
            </w:r>
          </w:p>
        </w:tc>
        <w:tc>
          <w:tcPr>
            <w:tcW w:w="10165" w:type="dxa"/>
          </w:tcPr>
          <w:p w14:paraId="1C4042B1" w14:textId="77777777" w:rsidR="00CB4B33" w:rsidRPr="00E01429" w:rsidRDefault="00CB4B33" w:rsidP="009A1A14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2A7DEEE7" w14:textId="77777777" w:rsidR="009A0A3D" w:rsidRDefault="009A0A3D" w:rsidP="00CB4B33">
      <w:pPr>
        <w:tabs>
          <w:tab w:val="right" w:leader="underscore" w:pos="6384"/>
        </w:tabs>
        <w:spacing w:after="0" w:line="240" w:lineRule="auto"/>
        <w:jc w:val="both"/>
        <w:rPr>
          <w:sz w:val="20"/>
        </w:rPr>
      </w:pPr>
    </w:p>
    <w:p w14:paraId="3C42E165" w14:textId="77777777" w:rsidR="00632ED8" w:rsidRPr="00E01429" w:rsidRDefault="003D4F96" w:rsidP="00632ED8">
      <w:pPr>
        <w:spacing w:after="0" w:line="240" w:lineRule="auto"/>
        <w:jc w:val="both"/>
        <w:rPr>
          <w:rFonts w:ascii="Times New Roman" w:hAnsi="Times New Roman"/>
          <w:b/>
          <w:color w:val="00B050"/>
          <w:spacing w:val="-6"/>
          <w:w w:val="105"/>
          <w:sz w:val="24"/>
          <w:szCs w:val="28"/>
        </w:rPr>
      </w:pPr>
      <w:r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E</w:t>
      </w:r>
      <w:r w:rsidR="00632ED8"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 xml:space="preserve">. Please identify </w:t>
      </w:r>
      <w:r w:rsidR="00632ED8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>any insurance carriers or health plans that use</w:t>
      </w:r>
      <w:r w:rsidR="00632ED8" w:rsidRPr="005277D9">
        <w:rPr>
          <w:rFonts w:ascii="Times New Roman" w:hAnsi="Times New Roman"/>
          <w:b/>
          <w:color w:val="00B050"/>
          <w:spacing w:val="-6"/>
          <w:w w:val="105"/>
          <w:sz w:val="28"/>
          <w:szCs w:val="28"/>
        </w:rPr>
        <w:t xml:space="preserve"> your pharmacy network. </w:t>
      </w:r>
      <w:r w:rsidR="00632ED8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 xml:space="preserve">(copy and paste table as needed </w:t>
      </w:r>
      <w:r w:rsidR="00632ED8">
        <w:rPr>
          <w:rFonts w:ascii="Times New Roman" w:hAnsi="Times New Roman"/>
          <w:i/>
          <w:spacing w:val="-6"/>
          <w:w w:val="105"/>
          <w:sz w:val="24"/>
          <w:szCs w:val="28"/>
        </w:rPr>
        <w:t>for additional carriers or health plans</w:t>
      </w:r>
      <w:r w:rsidR="00632ED8" w:rsidRPr="00E01429">
        <w:rPr>
          <w:rFonts w:ascii="Times New Roman" w:hAnsi="Times New Roman"/>
          <w:i/>
          <w:spacing w:val="-6"/>
          <w:w w:val="105"/>
          <w:sz w:val="24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8324"/>
      </w:tblGrid>
      <w:tr w:rsidR="00632ED8" w:rsidRPr="00E01429" w14:paraId="3BF1BEEF" w14:textId="77777777" w:rsidTr="00794A48">
        <w:tc>
          <w:tcPr>
            <w:tcW w:w="2785" w:type="dxa"/>
          </w:tcPr>
          <w:p w14:paraId="6CCDB27C" w14:textId="77777777" w:rsidR="00632ED8" w:rsidRPr="00E01429" w:rsidRDefault="00632ED8" w:rsidP="00794A48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Name:</w:t>
            </w:r>
          </w:p>
        </w:tc>
        <w:tc>
          <w:tcPr>
            <w:tcW w:w="10165" w:type="dxa"/>
          </w:tcPr>
          <w:p w14:paraId="2A45343D" w14:textId="77777777" w:rsidR="00632ED8" w:rsidRPr="00E01429" w:rsidRDefault="00632ED8" w:rsidP="00794A48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632ED8" w:rsidRPr="00E01429" w14:paraId="38F406B5" w14:textId="77777777" w:rsidTr="00794A48">
        <w:tc>
          <w:tcPr>
            <w:tcW w:w="2785" w:type="dxa"/>
            <w:vMerge w:val="restart"/>
          </w:tcPr>
          <w:p w14:paraId="4436A832" w14:textId="77777777" w:rsidR="00632ED8" w:rsidRPr="00E01429" w:rsidRDefault="00632ED8" w:rsidP="00794A48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Mailing Address:</w:t>
            </w:r>
          </w:p>
        </w:tc>
        <w:tc>
          <w:tcPr>
            <w:tcW w:w="10165" w:type="dxa"/>
          </w:tcPr>
          <w:p w14:paraId="7FDF6A0A" w14:textId="77777777" w:rsidR="00632ED8" w:rsidRPr="00E01429" w:rsidRDefault="00632ED8" w:rsidP="00794A48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632ED8" w:rsidRPr="00E01429" w14:paraId="7622D1F5" w14:textId="77777777" w:rsidTr="00794A48">
        <w:tc>
          <w:tcPr>
            <w:tcW w:w="2785" w:type="dxa"/>
            <w:vMerge/>
          </w:tcPr>
          <w:p w14:paraId="04B21803" w14:textId="77777777" w:rsidR="00632ED8" w:rsidRPr="00E01429" w:rsidRDefault="00632ED8" w:rsidP="00794A48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3F4FDECA" w14:textId="77777777" w:rsidR="00632ED8" w:rsidRPr="00E01429" w:rsidRDefault="00632ED8" w:rsidP="00794A48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632ED8" w:rsidRPr="00E01429" w14:paraId="3997E02F" w14:textId="77777777" w:rsidTr="00794A48">
        <w:tc>
          <w:tcPr>
            <w:tcW w:w="2785" w:type="dxa"/>
            <w:vMerge/>
          </w:tcPr>
          <w:p w14:paraId="30DD9765" w14:textId="77777777" w:rsidR="00632ED8" w:rsidRPr="00E01429" w:rsidRDefault="00632ED8" w:rsidP="00794A48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4005CD0A" w14:textId="77777777" w:rsidR="00632ED8" w:rsidRPr="00E01429" w:rsidRDefault="00632ED8" w:rsidP="00794A48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632ED8" w:rsidRPr="00E01429" w14:paraId="13DB3513" w14:textId="77777777" w:rsidTr="00794A48">
        <w:tc>
          <w:tcPr>
            <w:tcW w:w="2785" w:type="dxa"/>
            <w:vMerge/>
          </w:tcPr>
          <w:p w14:paraId="128045F7" w14:textId="77777777" w:rsidR="00632ED8" w:rsidRPr="00E01429" w:rsidRDefault="00632ED8" w:rsidP="00794A48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  <w:tc>
          <w:tcPr>
            <w:tcW w:w="10165" w:type="dxa"/>
          </w:tcPr>
          <w:p w14:paraId="5E08D4DE" w14:textId="77777777" w:rsidR="00632ED8" w:rsidRPr="00E01429" w:rsidRDefault="00632ED8" w:rsidP="00794A48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  <w:tr w:rsidR="00632ED8" w:rsidRPr="00E01429" w14:paraId="675B4253" w14:textId="77777777" w:rsidTr="00794A48">
        <w:tc>
          <w:tcPr>
            <w:tcW w:w="2785" w:type="dxa"/>
          </w:tcPr>
          <w:p w14:paraId="5B8FC702" w14:textId="77777777" w:rsidR="00632ED8" w:rsidRPr="00E01429" w:rsidRDefault="00632ED8" w:rsidP="00794A48">
            <w:pP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  <w:r w:rsidRPr="00E01429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  <w:t>Website:</w:t>
            </w:r>
          </w:p>
        </w:tc>
        <w:tc>
          <w:tcPr>
            <w:tcW w:w="10165" w:type="dxa"/>
          </w:tcPr>
          <w:p w14:paraId="35D27EE7" w14:textId="77777777" w:rsidR="00632ED8" w:rsidRPr="00E01429" w:rsidRDefault="00632ED8" w:rsidP="00794A48">
            <w:pPr>
              <w:jc w:val="both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8"/>
              </w:rPr>
            </w:pPr>
          </w:p>
        </w:tc>
      </w:tr>
    </w:tbl>
    <w:p w14:paraId="330C6543" w14:textId="77777777" w:rsidR="00632ED8" w:rsidRDefault="00632ED8" w:rsidP="005277D9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w w:val="105"/>
          <w:sz w:val="32"/>
          <w:szCs w:val="32"/>
        </w:rPr>
      </w:pPr>
    </w:p>
    <w:p w14:paraId="7D957F85" w14:textId="77777777" w:rsidR="005277D9" w:rsidRPr="005277D9" w:rsidRDefault="005277D9" w:rsidP="005277D9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w w:val="105"/>
          <w:sz w:val="32"/>
          <w:szCs w:val="32"/>
        </w:rPr>
      </w:pPr>
      <w:r w:rsidRPr="005277D9">
        <w:rPr>
          <w:rFonts w:ascii="Times New Roman" w:hAnsi="Times New Roman"/>
          <w:color w:val="000000"/>
          <w:spacing w:val="-6"/>
          <w:w w:val="105"/>
          <w:sz w:val="32"/>
          <w:szCs w:val="32"/>
        </w:rPr>
        <w:t xml:space="preserve">E-mail your response as an attachment to </w:t>
      </w:r>
      <w:hyperlink r:id="rId9" w:history="1">
        <w:r w:rsidRPr="005277D9">
          <w:rPr>
            <w:rStyle w:val="Hyperlink"/>
            <w:rFonts w:ascii="Times New Roman" w:hAnsi="Times New Roman"/>
            <w:spacing w:val="-6"/>
            <w:w w:val="105"/>
            <w:sz w:val="32"/>
            <w:szCs w:val="32"/>
          </w:rPr>
          <w:t>Barbra.L.Garboski@maine.gov</w:t>
        </w:r>
      </w:hyperlink>
      <w:r w:rsidRPr="005277D9">
        <w:rPr>
          <w:rFonts w:ascii="Times New Roman" w:hAnsi="Times New Roman"/>
          <w:color w:val="000000"/>
          <w:spacing w:val="-6"/>
          <w:w w:val="105"/>
          <w:sz w:val="32"/>
          <w:szCs w:val="32"/>
        </w:rPr>
        <w:t>.</w:t>
      </w:r>
    </w:p>
    <w:p w14:paraId="6B4A1CC1" w14:textId="77777777" w:rsidR="005277D9" w:rsidRPr="00E01429" w:rsidRDefault="005277D9" w:rsidP="00CB4B33">
      <w:pPr>
        <w:tabs>
          <w:tab w:val="right" w:leader="underscore" w:pos="6384"/>
        </w:tabs>
        <w:spacing w:after="0" w:line="240" w:lineRule="auto"/>
        <w:jc w:val="both"/>
        <w:rPr>
          <w:sz w:val="20"/>
        </w:rPr>
      </w:pPr>
    </w:p>
    <w:sectPr w:rsidR="005277D9" w:rsidRPr="00E01429" w:rsidSect="00E01429">
      <w:footerReference w:type="even" r:id="rId10"/>
      <w:footerReference w:type="default" r:id="rId11"/>
      <w:pgSz w:w="12240" w:h="15840" w:code="1"/>
      <w:pgMar w:top="720" w:right="720" w:bottom="36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3A94" w14:textId="77777777" w:rsidR="00182AD3" w:rsidRDefault="00182AD3">
      <w:pPr>
        <w:spacing w:after="0" w:line="240" w:lineRule="auto"/>
      </w:pPr>
      <w:r>
        <w:separator/>
      </w:r>
    </w:p>
  </w:endnote>
  <w:endnote w:type="continuationSeparator" w:id="0">
    <w:p w14:paraId="59455C02" w14:textId="77777777" w:rsidR="00182AD3" w:rsidRDefault="0018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3CA6" w14:textId="77777777" w:rsidR="00F91DF5" w:rsidRDefault="00A87EB5" w:rsidP="00606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EC9295" w14:textId="77777777" w:rsidR="00F91DF5" w:rsidRDefault="00182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BAA6" w14:textId="77777777" w:rsidR="00F91DF5" w:rsidRDefault="00A87EB5" w:rsidP="00606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AA5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DA2DDF" w14:textId="77777777" w:rsidR="00F91DF5" w:rsidRDefault="00182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02F43" w14:textId="77777777" w:rsidR="00182AD3" w:rsidRDefault="00182AD3">
      <w:pPr>
        <w:spacing w:after="0" w:line="240" w:lineRule="auto"/>
      </w:pPr>
      <w:r>
        <w:separator/>
      </w:r>
    </w:p>
  </w:footnote>
  <w:footnote w:type="continuationSeparator" w:id="0">
    <w:p w14:paraId="68163322" w14:textId="77777777" w:rsidR="00182AD3" w:rsidRDefault="0018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317B"/>
    <w:multiLevelType w:val="hybridMultilevel"/>
    <w:tmpl w:val="E27A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5091C"/>
    <w:multiLevelType w:val="hybridMultilevel"/>
    <w:tmpl w:val="4436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41F63"/>
    <w:multiLevelType w:val="hybridMultilevel"/>
    <w:tmpl w:val="9BB27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67"/>
    <w:rsid w:val="00001417"/>
    <w:rsid w:val="000443EF"/>
    <w:rsid w:val="0007549A"/>
    <w:rsid w:val="00076040"/>
    <w:rsid w:val="00147FD0"/>
    <w:rsid w:val="00182AD3"/>
    <w:rsid w:val="001971FA"/>
    <w:rsid w:val="001E3067"/>
    <w:rsid w:val="00226E7D"/>
    <w:rsid w:val="00304397"/>
    <w:rsid w:val="00337AA5"/>
    <w:rsid w:val="003D4F96"/>
    <w:rsid w:val="004F0E83"/>
    <w:rsid w:val="00500725"/>
    <w:rsid w:val="00521774"/>
    <w:rsid w:val="005277D9"/>
    <w:rsid w:val="00527D77"/>
    <w:rsid w:val="00577225"/>
    <w:rsid w:val="005C28B4"/>
    <w:rsid w:val="00632ED8"/>
    <w:rsid w:val="00694C32"/>
    <w:rsid w:val="008475DE"/>
    <w:rsid w:val="00920845"/>
    <w:rsid w:val="0096657F"/>
    <w:rsid w:val="009A0A3D"/>
    <w:rsid w:val="00A1026D"/>
    <w:rsid w:val="00A8662C"/>
    <w:rsid w:val="00A87EB5"/>
    <w:rsid w:val="00BD67E3"/>
    <w:rsid w:val="00CB4B33"/>
    <w:rsid w:val="00D565CE"/>
    <w:rsid w:val="00D8187B"/>
    <w:rsid w:val="00E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7AD4"/>
  <w15:chartTrackingRefBased/>
  <w15:docId w15:val="{50E8BE4F-5197-4A08-BE4F-162D4AC7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E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06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1E3067"/>
    <w:rPr>
      <w:rFonts w:cs="Times New Roman"/>
    </w:rPr>
  </w:style>
  <w:style w:type="character" w:styleId="Hyperlink">
    <w:name w:val="Hyperlink"/>
    <w:basedOn w:val="DefaultParagraphFont"/>
    <w:uiPriority w:val="99"/>
    <w:rsid w:val="001E306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B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7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65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ra.L.Garboski@main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ine.gov/pfr/insurance/publications/annual-reports/any-willing-pharm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rbra.L.Garboski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Garboski, Barbra L</dc:creator>
  <cp:keywords/>
  <dc:description/>
  <cp:lastModifiedBy>Brown, Bradford L</cp:lastModifiedBy>
  <cp:revision>3</cp:revision>
  <dcterms:created xsi:type="dcterms:W3CDTF">2020-05-27T20:19:00Z</dcterms:created>
  <dcterms:modified xsi:type="dcterms:W3CDTF">2022-01-25T19:31:00Z</dcterms:modified>
</cp:coreProperties>
</file>