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59" w:rsidRPr="00325B02" w:rsidRDefault="008A570E" w:rsidP="00490559">
      <w:pPr>
        <w:pStyle w:val="Header"/>
        <w:tabs>
          <w:tab w:val="clear" w:pos="4320"/>
          <w:tab w:val="clear" w:pos="8640"/>
          <w:tab w:val="left" w:pos="360"/>
        </w:tabs>
        <w:rPr>
          <w:rFonts w:ascii="Arial" w:hAnsi="Arial" w:cs="Arial"/>
          <w:sz w:val="16"/>
          <w:szCs w:val="16"/>
        </w:rPr>
      </w:pPr>
      <w:bookmarkStart w:id="0" w:name="_GoBack"/>
      <w:bookmarkEnd w:id="0"/>
      <w:r>
        <w:rPr>
          <w:rFonts w:ascii="Arial" w:hAnsi="Arial" w:cs="Arial"/>
          <w:sz w:val="22"/>
          <w:szCs w:val="22"/>
        </w:rPr>
        <w:t xml:space="preserve"> </w:t>
      </w:r>
      <w:r w:rsidR="00490559" w:rsidRPr="00325B02">
        <w:rPr>
          <w:rFonts w:ascii="Arial" w:hAnsi="Arial" w:cs="Arial"/>
          <w:sz w:val="22"/>
          <w:szCs w:val="22"/>
        </w:rPr>
        <w:t xml:space="preserve">     </w:t>
      </w:r>
    </w:p>
    <w:p w:rsidR="00490559" w:rsidRDefault="00490559">
      <w:pPr>
        <w:pStyle w:val="Header"/>
        <w:tabs>
          <w:tab w:val="clear" w:pos="4320"/>
          <w:tab w:val="clear" w:pos="8640"/>
        </w:tabs>
        <w:rPr>
          <w:rFonts w:ascii="Arial" w:hAnsi="Arial" w:cs="Arial"/>
          <w:sz w:val="22"/>
          <w:szCs w:val="22"/>
        </w:rPr>
      </w:pPr>
    </w:p>
    <w:p w:rsidR="00EA15FF" w:rsidRDefault="00EA15FF">
      <w:pPr>
        <w:pStyle w:val="Header"/>
        <w:tabs>
          <w:tab w:val="clear" w:pos="4320"/>
          <w:tab w:val="clear" w:pos="8640"/>
        </w:tabs>
        <w:rPr>
          <w:rFonts w:ascii="Arial" w:hAnsi="Arial" w:cs="Arial"/>
          <w:sz w:val="22"/>
          <w:szCs w:val="22"/>
        </w:rPr>
      </w:pPr>
    </w:p>
    <w:p w:rsidR="00EA15FF" w:rsidRDefault="00EA15FF">
      <w:pPr>
        <w:pStyle w:val="Header"/>
        <w:tabs>
          <w:tab w:val="clear" w:pos="4320"/>
          <w:tab w:val="clear" w:pos="8640"/>
        </w:tabs>
        <w:rPr>
          <w:rFonts w:ascii="Arial" w:hAnsi="Arial" w:cs="Arial"/>
          <w:sz w:val="22"/>
          <w:szCs w:val="22"/>
        </w:rPr>
      </w:pPr>
    </w:p>
    <w:p w:rsidR="00EA15FF" w:rsidRDefault="00EA15FF">
      <w:pPr>
        <w:pStyle w:val="Header"/>
        <w:tabs>
          <w:tab w:val="clear" w:pos="4320"/>
          <w:tab w:val="clear" w:pos="8640"/>
        </w:tabs>
        <w:rPr>
          <w:rFonts w:ascii="Arial" w:hAnsi="Arial" w:cs="Arial"/>
          <w:sz w:val="22"/>
          <w:szCs w:val="22"/>
        </w:rPr>
      </w:pPr>
    </w:p>
    <w:p w:rsidR="00EA15FF" w:rsidRDefault="00EA15FF">
      <w:pPr>
        <w:pStyle w:val="Header"/>
        <w:tabs>
          <w:tab w:val="clear" w:pos="4320"/>
          <w:tab w:val="clear" w:pos="8640"/>
        </w:tabs>
        <w:rPr>
          <w:rFonts w:ascii="Arial" w:hAnsi="Arial" w:cs="Arial"/>
          <w:sz w:val="22"/>
          <w:szCs w:val="22"/>
        </w:rPr>
      </w:pPr>
    </w:p>
    <w:p w:rsidR="00EA15FF" w:rsidRDefault="00EA15FF">
      <w:pPr>
        <w:pStyle w:val="Header"/>
        <w:tabs>
          <w:tab w:val="clear" w:pos="4320"/>
          <w:tab w:val="clear" w:pos="8640"/>
        </w:tabs>
        <w:rPr>
          <w:rFonts w:ascii="Arial" w:hAnsi="Arial" w:cs="Arial"/>
          <w:sz w:val="22"/>
          <w:szCs w:val="22"/>
        </w:rPr>
      </w:pPr>
    </w:p>
    <w:p w:rsidR="00EA15FF" w:rsidRDefault="00EA15FF">
      <w:pPr>
        <w:pStyle w:val="Header"/>
        <w:tabs>
          <w:tab w:val="clear" w:pos="4320"/>
          <w:tab w:val="clear" w:pos="8640"/>
        </w:tabs>
        <w:rPr>
          <w:rFonts w:ascii="Arial" w:hAnsi="Arial" w:cs="Arial"/>
          <w:sz w:val="22"/>
          <w:szCs w:val="22"/>
        </w:rPr>
      </w:pPr>
    </w:p>
    <w:p w:rsidR="00EA15FF" w:rsidRPr="00325B02" w:rsidRDefault="00EA15FF">
      <w:pPr>
        <w:pStyle w:val="Header"/>
        <w:tabs>
          <w:tab w:val="clear" w:pos="4320"/>
          <w:tab w:val="clear" w:pos="8640"/>
        </w:tabs>
        <w:rPr>
          <w:rFonts w:ascii="Arial" w:hAnsi="Arial" w:cs="Arial"/>
          <w:sz w:val="16"/>
          <w:szCs w:val="16"/>
        </w:rPr>
        <w:sectPr w:rsidR="00EA15FF" w:rsidRPr="00325B02">
          <w:headerReference w:type="even" r:id="rId7"/>
          <w:headerReference w:type="default" r:id="rId8"/>
          <w:footerReference w:type="even" r:id="rId9"/>
          <w:footerReference w:type="default" r:id="rId10"/>
          <w:headerReference w:type="first" r:id="rId11"/>
          <w:footerReference w:type="first" r:id="rId12"/>
          <w:pgSz w:w="12240" w:h="15840" w:code="1"/>
          <w:pgMar w:top="360" w:right="634" w:bottom="360" w:left="418" w:header="432" w:footer="720" w:gutter="0"/>
          <w:paperSrc w:other="100"/>
          <w:cols w:space="720"/>
          <w:noEndnote/>
        </w:sectPr>
      </w:pPr>
    </w:p>
    <w:p w:rsidR="00325B02" w:rsidRPr="005A350A" w:rsidRDefault="00325B02" w:rsidP="00EA15FF">
      <w:pPr>
        <w:pStyle w:val="Heading1"/>
        <w:ind w:left="2880" w:firstLine="720"/>
        <w:jc w:val="left"/>
        <w:rPr>
          <w:rFonts w:ascii="Arial" w:hAnsi="Arial" w:cs="Arial"/>
          <w:b/>
          <w:sz w:val="36"/>
          <w:u w:val="none"/>
        </w:rPr>
      </w:pPr>
      <w:r w:rsidRPr="005A350A">
        <w:rPr>
          <w:rFonts w:ascii="Arial" w:hAnsi="Arial" w:cs="Arial"/>
          <w:b/>
          <w:sz w:val="36"/>
          <w:u w:val="none"/>
        </w:rPr>
        <w:lastRenderedPageBreak/>
        <w:t>Maine Bureau of Insurance</w:t>
      </w:r>
    </w:p>
    <w:p w:rsidR="00325B02" w:rsidRDefault="00325B02" w:rsidP="00325B02">
      <w:pPr>
        <w:jc w:val="center"/>
        <w:rPr>
          <w:rFonts w:ascii="Arial" w:hAnsi="Arial" w:cs="Arial"/>
          <w:b/>
          <w:sz w:val="36"/>
        </w:rPr>
      </w:pPr>
      <w:r w:rsidRPr="00325B02">
        <w:rPr>
          <w:rFonts w:ascii="Arial" w:hAnsi="Arial" w:cs="Arial"/>
          <w:b/>
          <w:sz w:val="36"/>
        </w:rPr>
        <w:t>Underwriters Address Change Form</w:t>
      </w:r>
    </w:p>
    <w:p w:rsidR="00471261" w:rsidRPr="00325B02" w:rsidRDefault="00471261" w:rsidP="00325B02">
      <w:pPr>
        <w:jc w:val="center"/>
        <w:rPr>
          <w:rFonts w:ascii="Arial" w:hAnsi="Arial" w:cs="Arial"/>
          <w:sz w:val="32"/>
        </w:rPr>
      </w:pPr>
    </w:p>
    <w:p w:rsidR="00325B02" w:rsidRPr="00471261" w:rsidRDefault="00325B02" w:rsidP="00325B02">
      <w:pPr>
        <w:jc w:val="center"/>
        <w:rPr>
          <w:rFonts w:ascii="Arial" w:hAnsi="Arial" w:cs="Arial"/>
          <w:b/>
          <w:i/>
          <w:sz w:val="16"/>
          <w:szCs w:val="16"/>
        </w:rPr>
      </w:pPr>
      <w:r w:rsidRPr="00471261">
        <w:rPr>
          <w:rFonts w:ascii="Arial" w:hAnsi="Arial" w:cs="Arial"/>
          <w:b/>
          <w:i/>
          <w:sz w:val="20"/>
        </w:rPr>
        <w:t>(Not to be used by Agencies)</w:t>
      </w:r>
    </w:p>
    <w:p w:rsidR="004E359C" w:rsidRPr="004E359C" w:rsidRDefault="004E359C" w:rsidP="00325B02">
      <w:pPr>
        <w:jc w:val="center"/>
        <w:rPr>
          <w:rFonts w:ascii="Arial" w:hAnsi="Arial" w:cs="Arial"/>
          <w:sz w:val="16"/>
          <w:szCs w:val="16"/>
        </w:rPr>
      </w:pPr>
    </w:p>
    <w:p w:rsidR="00325B02" w:rsidRPr="00325B02" w:rsidRDefault="00325B02" w:rsidP="00325B02">
      <w:pPr>
        <w:pStyle w:val="BodyText"/>
        <w:ind w:left="720"/>
        <w:rPr>
          <w:rFonts w:ascii="Arial" w:hAnsi="Arial" w:cs="Arial"/>
        </w:rPr>
      </w:pPr>
      <w:r w:rsidRPr="00325B02">
        <w:rPr>
          <w:rFonts w:ascii="Arial" w:hAnsi="Arial" w:cs="Arial"/>
        </w:rPr>
        <w:t xml:space="preserve">The Maine Bureau of Insurance currently has the ability to accommodate the different types of addresses listed below.  The different options will allow us to send correspondence directly to the correct person/dept. When making address </w:t>
      </w:r>
      <w:proofErr w:type="gramStart"/>
      <w:r w:rsidRPr="00325B02">
        <w:rPr>
          <w:rFonts w:ascii="Arial" w:hAnsi="Arial" w:cs="Arial"/>
        </w:rPr>
        <w:t>changes</w:t>
      </w:r>
      <w:proofErr w:type="gramEnd"/>
      <w:r w:rsidRPr="00325B02">
        <w:rPr>
          <w:rFonts w:ascii="Arial" w:hAnsi="Arial" w:cs="Arial"/>
        </w:rPr>
        <w:t>, please be sure to check the address that is affected by this change.</w:t>
      </w:r>
    </w:p>
    <w:p w:rsidR="00325B02" w:rsidRPr="00325B02" w:rsidRDefault="00325B02" w:rsidP="00325B02">
      <w:pPr>
        <w:pStyle w:val="BodyText"/>
        <w:ind w:left="720"/>
        <w:rPr>
          <w:rFonts w:ascii="Arial" w:hAnsi="Arial" w:cs="Arial"/>
        </w:rPr>
      </w:pPr>
      <w:r w:rsidRPr="00325B02">
        <w:rPr>
          <w:rFonts w:ascii="Arial" w:hAnsi="Arial" w:cs="Arial"/>
          <w:b/>
        </w:rPr>
        <w:t xml:space="preserve">Note:  </w:t>
      </w:r>
      <w:r w:rsidRPr="00325B02">
        <w:rPr>
          <w:rFonts w:ascii="Arial" w:hAnsi="Arial" w:cs="Arial"/>
        </w:rPr>
        <w:t>All correspondence</w:t>
      </w:r>
      <w:r w:rsidR="002F1579">
        <w:rPr>
          <w:rFonts w:ascii="Arial" w:hAnsi="Arial" w:cs="Arial"/>
          <w:b/>
        </w:rPr>
        <w:t xml:space="preserve"> </w:t>
      </w:r>
      <w:r w:rsidRPr="00325B02">
        <w:rPr>
          <w:rFonts w:ascii="Arial" w:hAnsi="Arial" w:cs="Arial"/>
        </w:rPr>
        <w:t>not related to Producer License Contact (appointments) or Insurance Company Licenses/Fees will be sent to the Business Mailing address.</w:t>
      </w:r>
    </w:p>
    <w:p w:rsidR="00325B02" w:rsidRPr="00325B02" w:rsidRDefault="00325B02" w:rsidP="00325B02">
      <w:pPr>
        <w:ind w:firstLine="720"/>
        <w:rPr>
          <w:rFonts w:ascii="Arial" w:hAnsi="Arial" w:cs="Arial"/>
          <w:sz w:val="16"/>
          <w:szCs w:val="16"/>
        </w:rPr>
      </w:pPr>
      <w:r w:rsidRPr="00325B02">
        <w:rPr>
          <w:rFonts w:ascii="Arial" w:hAnsi="Arial" w:cs="Arial"/>
          <w:b/>
          <w:sz w:val="22"/>
        </w:rPr>
        <w:t>Address for</w:t>
      </w:r>
      <w:r w:rsidRPr="00325B02">
        <w:rPr>
          <w:rFonts w:ascii="Arial" w:hAnsi="Arial" w:cs="Arial"/>
          <w:sz w:val="22"/>
        </w:rPr>
        <w:t>:</w:t>
      </w:r>
    </w:p>
    <w:p w:rsidR="00325B02" w:rsidRPr="00325B02" w:rsidRDefault="00325B02" w:rsidP="00325B02">
      <w:pPr>
        <w:ind w:firstLine="720"/>
        <w:rPr>
          <w:rFonts w:ascii="Arial" w:hAnsi="Arial" w:cs="Arial"/>
          <w:sz w:val="16"/>
          <w:szCs w:val="16"/>
        </w:rPr>
      </w:pPr>
    </w:p>
    <w:p w:rsidR="00325B02" w:rsidRPr="00325B02" w:rsidRDefault="00325B02" w:rsidP="00325B02">
      <w:pPr>
        <w:ind w:firstLine="720"/>
        <w:rPr>
          <w:rFonts w:ascii="Arial" w:hAnsi="Arial" w:cs="Arial"/>
          <w:sz w:val="22"/>
        </w:rPr>
      </w:pPr>
      <w:r w:rsidRPr="00325B02">
        <w:rPr>
          <w:rFonts w:ascii="Arial" w:hAnsi="Arial" w:cs="Arial"/>
          <w:sz w:val="22"/>
        </w:rPr>
        <w:t xml:space="preserve">[   ] Producer License Contact/Appointments      [   ] Company Licenses/Fees        [  ] Business Mailing </w:t>
      </w:r>
    </w:p>
    <w:p w:rsidR="00325B02" w:rsidRPr="00325B02" w:rsidRDefault="00325B02" w:rsidP="00325B02">
      <w:pPr>
        <w:ind w:firstLine="720"/>
        <w:rPr>
          <w:rFonts w:ascii="Arial" w:hAnsi="Arial" w:cs="Arial"/>
          <w:sz w:val="16"/>
          <w:szCs w:val="16"/>
        </w:rPr>
      </w:pPr>
    </w:p>
    <w:p w:rsidR="00325B02" w:rsidRPr="00325B02" w:rsidRDefault="00325B02" w:rsidP="00325B02">
      <w:pPr>
        <w:ind w:firstLine="720"/>
        <w:rPr>
          <w:rFonts w:ascii="Arial" w:hAnsi="Arial" w:cs="Arial"/>
          <w:sz w:val="22"/>
        </w:rPr>
      </w:pPr>
      <w:r w:rsidRPr="00325B02">
        <w:rPr>
          <w:rFonts w:ascii="Arial" w:hAnsi="Arial" w:cs="Arial"/>
          <w:sz w:val="22"/>
        </w:rPr>
        <w:t xml:space="preserve">Please type all information.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1328"/>
        <w:gridCol w:w="1305"/>
        <w:gridCol w:w="225"/>
        <w:gridCol w:w="1530"/>
        <w:gridCol w:w="877"/>
        <w:gridCol w:w="2633"/>
      </w:tblGrid>
      <w:tr w:rsidR="00325B02" w:rsidRPr="003A5B81" w:rsidTr="003A5B81">
        <w:trPr>
          <w:trHeight w:val="575"/>
        </w:trPr>
        <w:tc>
          <w:tcPr>
            <w:tcW w:w="2632" w:type="dxa"/>
          </w:tcPr>
          <w:p w:rsidR="00325B02" w:rsidRPr="003A5B81" w:rsidRDefault="00325B02" w:rsidP="00E11A2A">
            <w:pPr>
              <w:rPr>
                <w:rFonts w:ascii="Arial" w:hAnsi="Arial" w:cs="Arial"/>
                <w:sz w:val="16"/>
                <w:szCs w:val="16"/>
              </w:rPr>
            </w:pPr>
            <w:r w:rsidRPr="003A5B81">
              <w:rPr>
                <w:rFonts w:ascii="Arial" w:hAnsi="Arial" w:cs="Arial"/>
                <w:sz w:val="16"/>
                <w:szCs w:val="16"/>
              </w:rPr>
              <w:t>Maine Company License #:</w:t>
            </w:r>
          </w:p>
          <w:p w:rsidR="00325B02" w:rsidRPr="003A5B81" w:rsidRDefault="00325B02" w:rsidP="00E11A2A">
            <w:pPr>
              <w:rPr>
                <w:rFonts w:ascii="Arial" w:hAnsi="Arial" w:cs="Arial"/>
                <w:sz w:val="20"/>
              </w:rPr>
            </w:pPr>
          </w:p>
        </w:tc>
        <w:tc>
          <w:tcPr>
            <w:tcW w:w="2633" w:type="dxa"/>
            <w:gridSpan w:val="2"/>
          </w:tcPr>
          <w:p w:rsidR="00325B02" w:rsidRPr="003A5B81" w:rsidRDefault="00325B02" w:rsidP="00E11A2A">
            <w:pPr>
              <w:rPr>
                <w:rFonts w:ascii="Arial" w:hAnsi="Arial" w:cs="Arial"/>
                <w:sz w:val="16"/>
                <w:szCs w:val="16"/>
              </w:rPr>
            </w:pPr>
            <w:r w:rsidRPr="003A5B81">
              <w:rPr>
                <w:rFonts w:ascii="Arial" w:hAnsi="Arial" w:cs="Arial"/>
                <w:sz w:val="16"/>
                <w:szCs w:val="16"/>
              </w:rPr>
              <w:t>Naic #:</w:t>
            </w:r>
          </w:p>
          <w:p w:rsidR="00325B02" w:rsidRPr="003A5B81" w:rsidRDefault="00325B02" w:rsidP="00E11A2A">
            <w:pPr>
              <w:rPr>
                <w:rFonts w:ascii="Arial" w:hAnsi="Arial" w:cs="Arial"/>
                <w:sz w:val="20"/>
              </w:rPr>
            </w:pPr>
          </w:p>
        </w:tc>
        <w:tc>
          <w:tcPr>
            <w:tcW w:w="2632" w:type="dxa"/>
            <w:gridSpan w:val="3"/>
          </w:tcPr>
          <w:p w:rsidR="00325B02" w:rsidRPr="003A5B81" w:rsidRDefault="00325B02" w:rsidP="00E11A2A">
            <w:pPr>
              <w:rPr>
                <w:rFonts w:ascii="Arial" w:hAnsi="Arial" w:cs="Arial"/>
                <w:sz w:val="16"/>
                <w:szCs w:val="16"/>
              </w:rPr>
            </w:pPr>
            <w:r w:rsidRPr="003A5B81">
              <w:rPr>
                <w:rFonts w:ascii="Arial" w:hAnsi="Arial" w:cs="Arial"/>
                <w:sz w:val="16"/>
                <w:szCs w:val="16"/>
              </w:rPr>
              <w:t>Phone # &amp; Extension:</w:t>
            </w:r>
          </w:p>
          <w:p w:rsidR="00325B02" w:rsidRPr="003A5B81" w:rsidRDefault="00325B02" w:rsidP="00E11A2A">
            <w:pPr>
              <w:rPr>
                <w:rFonts w:ascii="Arial" w:hAnsi="Arial" w:cs="Arial"/>
                <w:sz w:val="20"/>
              </w:rPr>
            </w:pPr>
          </w:p>
        </w:tc>
        <w:tc>
          <w:tcPr>
            <w:tcW w:w="2633" w:type="dxa"/>
          </w:tcPr>
          <w:p w:rsidR="00325B02" w:rsidRPr="003A5B81" w:rsidRDefault="00325B02" w:rsidP="00E11A2A">
            <w:pPr>
              <w:rPr>
                <w:rFonts w:ascii="Arial" w:hAnsi="Arial" w:cs="Arial"/>
                <w:sz w:val="16"/>
                <w:szCs w:val="16"/>
              </w:rPr>
            </w:pPr>
            <w:r w:rsidRPr="003A5B81">
              <w:rPr>
                <w:rFonts w:ascii="Arial" w:hAnsi="Arial" w:cs="Arial"/>
                <w:sz w:val="16"/>
                <w:szCs w:val="16"/>
              </w:rPr>
              <w:t>Fax #:</w:t>
            </w:r>
          </w:p>
          <w:p w:rsidR="00325B02" w:rsidRPr="003A5B81" w:rsidRDefault="00325B02" w:rsidP="00E11A2A">
            <w:pPr>
              <w:rPr>
                <w:rFonts w:ascii="Arial" w:hAnsi="Arial" w:cs="Arial"/>
                <w:sz w:val="20"/>
              </w:rPr>
            </w:pPr>
          </w:p>
        </w:tc>
      </w:tr>
      <w:tr w:rsidR="00325B02" w:rsidRPr="003A5B81" w:rsidTr="003A5B81">
        <w:trPr>
          <w:trHeight w:val="593"/>
        </w:trPr>
        <w:tc>
          <w:tcPr>
            <w:tcW w:w="10530" w:type="dxa"/>
            <w:gridSpan w:val="7"/>
          </w:tcPr>
          <w:p w:rsidR="00325B02" w:rsidRPr="003A5B81" w:rsidRDefault="00325B02" w:rsidP="00E11A2A">
            <w:pPr>
              <w:rPr>
                <w:rFonts w:ascii="Arial" w:hAnsi="Arial" w:cs="Arial"/>
                <w:sz w:val="16"/>
                <w:szCs w:val="16"/>
              </w:rPr>
            </w:pPr>
            <w:r w:rsidRPr="003A5B81">
              <w:rPr>
                <w:rFonts w:ascii="Arial" w:hAnsi="Arial" w:cs="Arial"/>
                <w:sz w:val="16"/>
                <w:szCs w:val="16"/>
              </w:rPr>
              <w:t>Company Name</w:t>
            </w:r>
          </w:p>
          <w:p w:rsidR="00325B02" w:rsidRPr="003A5B81" w:rsidRDefault="00325B02" w:rsidP="00E11A2A">
            <w:pPr>
              <w:rPr>
                <w:rFonts w:ascii="Arial" w:hAnsi="Arial" w:cs="Arial"/>
                <w:sz w:val="20"/>
              </w:rPr>
            </w:pPr>
          </w:p>
        </w:tc>
      </w:tr>
      <w:tr w:rsidR="00325B02" w:rsidRPr="003A5B81" w:rsidTr="003A5B81">
        <w:trPr>
          <w:trHeight w:val="602"/>
        </w:trPr>
        <w:tc>
          <w:tcPr>
            <w:tcW w:w="5490" w:type="dxa"/>
            <w:gridSpan w:val="4"/>
          </w:tcPr>
          <w:p w:rsidR="00325B02" w:rsidRPr="003A5B81" w:rsidRDefault="00325B02" w:rsidP="00E11A2A">
            <w:pPr>
              <w:rPr>
                <w:rFonts w:ascii="Arial" w:hAnsi="Arial" w:cs="Arial"/>
                <w:sz w:val="16"/>
                <w:szCs w:val="16"/>
              </w:rPr>
            </w:pPr>
            <w:r w:rsidRPr="003A5B81">
              <w:rPr>
                <w:rFonts w:ascii="Arial" w:hAnsi="Arial" w:cs="Arial"/>
                <w:sz w:val="16"/>
                <w:szCs w:val="16"/>
              </w:rPr>
              <w:t>Contact Person</w:t>
            </w:r>
          </w:p>
          <w:p w:rsidR="00325B02" w:rsidRPr="003A5B81" w:rsidRDefault="00325B02" w:rsidP="00E11A2A">
            <w:pPr>
              <w:rPr>
                <w:rFonts w:ascii="Arial" w:hAnsi="Arial" w:cs="Arial"/>
                <w:sz w:val="20"/>
              </w:rPr>
            </w:pPr>
          </w:p>
        </w:tc>
        <w:tc>
          <w:tcPr>
            <w:tcW w:w="5040" w:type="dxa"/>
            <w:gridSpan w:val="3"/>
          </w:tcPr>
          <w:p w:rsidR="00325B02" w:rsidRPr="003A5B81" w:rsidRDefault="00325B02" w:rsidP="00E11A2A">
            <w:pPr>
              <w:rPr>
                <w:rFonts w:ascii="Arial" w:hAnsi="Arial" w:cs="Arial"/>
                <w:sz w:val="16"/>
                <w:szCs w:val="16"/>
              </w:rPr>
            </w:pPr>
            <w:r w:rsidRPr="003A5B81">
              <w:rPr>
                <w:rFonts w:ascii="Arial" w:hAnsi="Arial" w:cs="Arial"/>
                <w:sz w:val="16"/>
                <w:szCs w:val="16"/>
              </w:rPr>
              <w:t>E-mail  Address</w:t>
            </w:r>
          </w:p>
          <w:p w:rsidR="00325B02" w:rsidRPr="003A5B81" w:rsidRDefault="00325B02" w:rsidP="00E11A2A">
            <w:pPr>
              <w:rPr>
                <w:rFonts w:ascii="Arial" w:hAnsi="Arial" w:cs="Arial"/>
                <w:sz w:val="20"/>
              </w:rPr>
            </w:pPr>
          </w:p>
        </w:tc>
      </w:tr>
      <w:tr w:rsidR="00325B02" w:rsidRPr="003A5B81" w:rsidTr="003A5B81">
        <w:trPr>
          <w:trHeight w:val="602"/>
        </w:trPr>
        <w:tc>
          <w:tcPr>
            <w:tcW w:w="2632" w:type="dxa"/>
          </w:tcPr>
          <w:p w:rsidR="00325B02" w:rsidRPr="003A5B81" w:rsidRDefault="00325B02" w:rsidP="00E11A2A">
            <w:pPr>
              <w:rPr>
                <w:rFonts w:ascii="Arial" w:hAnsi="Arial" w:cs="Arial"/>
                <w:sz w:val="16"/>
                <w:szCs w:val="16"/>
              </w:rPr>
            </w:pPr>
            <w:r w:rsidRPr="003A5B81">
              <w:rPr>
                <w:rFonts w:ascii="Arial" w:hAnsi="Arial" w:cs="Arial"/>
                <w:sz w:val="16"/>
                <w:szCs w:val="16"/>
              </w:rPr>
              <w:t>PO Box</w:t>
            </w:r>
          </w:p>
          <w:p w:rsidR="00325B02" w:rsidRPr="003A5B81" w:rsidRDefault="00325B02" w:rsidP="00E11A2A">
            <w:pPr>
              <w:rPr>
                <w:rFonts w:ascii="Arial" w:hAnsi="Arial" w:cs="Arial"/>
                <w:sz w:val="20"/>
              </w:rPr>
            </w:pPr>
          </w:p>
        </w:tc>
        <w:tc>
          <w:tcPr>
            <w:tcW w:w="2633" w:type="dxa"/>
            <w:gridSpan w:val="2"/>
          </w:tcPr>
          <w:p w:rsidR="00325B02" w:rsidRPr="003A5B81" w:rsidRDefault="00325B02" w:rsidP="00E11A2A">
            <w:pPr>
              <w:rPr>
                <w:rFonts w:ascii="Arial" w:hAnsi="Arial" w:cs="Arial"/>
                <w:sz w:val="16"/>
                <w:szCs w:val="16"/>
              </w:rPr>
            </w:pPr>
            <w:r w:rsidRPr="003A5B81">
              <w:rPr>
                <w:rFonts w:ascii="Arial" w:hAnsi="Arial" w:cs="Arial"/>
                <w:sz w:val="16"/>
                <w:szCs w:val="16"/>
              </w:rPr>
              <w:t>City</w:t>
            </w:r>
          </w:p>
          <w:p w:rsidR="00325B02" w:rsidRPr="003A5B81" w:rsidRDefault="00325B02" w:rsidP="00E11A2A">
            <w:pPr>
              <w:rPr>
                <w:rFonts w:ascii="Arial" w:hAnsi="Arial" w:cs="Arial"/>
                <w:sz w:val="20"/>
              </w:rPr>
            </w:pPr>
          </w:p>
        </w:tc>
        <w:tc>
          <w:tcPr>
            <w:tcW w:w="2632" w:type="dxa"/>
            <w:gridSpan w:val="3"/>
          </w:tcPr>
          <w:p w:rsidR="00325B02" w:rsidRPr="003A5B81" w:rsidRDefault="00325B02" w:rsidP="00E11A2A">
            <w:pPr>
              <w:rPr>
                <w:rFonts w:ascii="Arial" w:hAnsi="Arial" w:cs="Arial"/>
                <w:sz w:val="16"/>
                <w:szCs w:val="16"/>
              </w:rPr>
            </w:pPr>
            <w:r w:rsidRPr="003A5B81">
              <w:rPr>
                <w:rFonts w:ascii="Arial" w:hAnsi="Arial" w:cs="Arial"/>
                <w:sz w:val="16"/>
                <w:szCs w:val="16"/>
              </w:rPr>
              <w:t>State</w:t>
            </w:r>
          </w:p>
          <w:p w:rsidR="00325B02" w:rsidRPr="003A5B81" w:rsidRDefault="00325B02" w:rsidP="00E11A2A">
            <w:pPr>
              <w:rPr>
                <w:rFonts w:ascii="Arial" w:hAnsi="Arial" w:cs="Arial"/>
                <w:sz w:val="20"/>
              </w:rPr>
            </w:pPr>
          </w:p>
          <w:p w:rsidR="00325B02" w:rsidRPr="003A5B81" w:rsidRDefault="00325B02" w:rsidP="00E11A2A">
            <w:pPr>
              <w:rPr>
                <w:rFonts w:ascii="Arial" w:hAnsi="Arial" w:cs="Arial"/>
                <w:sz w:val="16"/>
                <w:szCs w:val="16"/>
              </w:rPr>
            </w:pPr>
          </w:p>
        </w:tc>
        <w:tc>
          <w:tcPr>
            <w:tcW w:w="2633" w:type="dxa"/>
          </w:tcPr>
          <w:p w:rsidR="00325B02" w:rsidRPr="003A5B81" w:rsidRDefault="00325B02" w:rsidP="00E11A2A">
            <w:pPr>
              <w:rPr>
                <w:rFonts w:ascii="Arial" w:hAnsi="Arial" w:cs="Arial"/>
                <w:sz w:val="16"/>
                <w:szCs w:val="16"/>
              </w:rPr>
            </w:pPr>
            <w:r w:rsidRPr="003A5B81">
              <w:rPr>
                <w:rFonts w:ascii="Arial" w:hAnsi="Arial" w:cs="Arial"/>
                <w:sz w:val="16"/>
                <w:szCs w:val="16"/>
              </w:rPr>
              <w:t>Zip Code</w:t>
            </w:r>
          </w:p>
          <w:p w:rsidR="00325B02" w:rsidRPr="003A5B81" w:rsidRDefault="00325B02" w:rsidP="00E11A2A">
            <w:pPr>
              <w:rPr>
                <w:rFonts w:ascii="Arial" w:hAnsi="Arial" w:cs="Arial"/>
                <w:sz w:val="20"/>
              </w:rPr>
            </w:pPr>
          </w:p>
        </w:tc>
      </w:tr>
      <w:tr w:rsidR="00325B02" w:rsidRPr="003A5B81" w:rsidTr="003A5B81">
        <w:trPr>
          <w:trHeight w:val="611"/>
        </w:trPr>
        <w:tc>
          <w:tcPr>
            <w:tcW w:w="10530" w:type="dxa"/>
            <w:gridSpan w:val="7"/>
          </w:tcPr>
          <w:p w:rsidR="00325B02" w:rsidRPr="003A5B81" w:rsidRDefault="00325B02" w:rsidP="00E11A2A">
            <w:pPr>
              <w:rPr>
                <w:rFonts w:ascii="Arial" w:hAnsi="Arial" w:cs="Arial"/>
                <w:sz w:val="16"/>
                <w:szCs w:val="16"/>
              </w:rPr>
            </w:pPr>
            <w:r w:rsidRPr="003A5B81">
              <w:rPr>
                <w:rFonts w:ascii="Arial" w:hAnsi="Arial" w:cs="Arial"/>
                <w:sz w:val="16"/>
                <w:szCs w:val="16"/>
              </w:rPr>
              <w:t>Street Address</w:t>
            </w:r>
          </w:p>
          <w:p w:rsidR="00325B02" w:rsidRPr="003A5B81" w:rsidRDefault="00325B02" w:rsidP="00E11A2A">
            <w:pPr>
              <w:rPr>
                <w:rFonts w:ascii="Arial" w:hAnsi="Arial" w:cs="Arial"/>
                <w:sz w:val="20"/>
              </w:rPr>
            </w:pPr>
          </w:p>
        </w:tc>
      </w:tr>
      <w:tr w:rsidR="00325B02" w:rsidRPr="003A5B81" w:rsidTr="003A5B81">
        <w:trPr>
          <w:trHeight w:val="629"/>
        </w:trPr>
        <w:tc>
          <w:tcPr>
            <w:tcW w:w="3960" w:type="dxa"/>
            <w:gridSpan w:val="2"/>
          </w:tcPr>
          <w:p w:rsidR="00325B02" w:rsidRPr="003A5B81" w:rsidRDefault="00325B02" w:rsidP="00E11A2A">
            <w:pPr>
              <w:rPr>
                <w:rFonts w:ascii="Arial" w:hAnsi="Arial" w:cs="Arial"/>
                <w:sz w:val="16"/>
                <w:szCs w:val="16"/>
              </w:rPr>
            </w:pPr>
            <w:r w:rsidRPr="003A5B81">
              <w:rPr>
                <w:rFonts w:ascii="Arial" w:hAnsi="Arial" w:cs="Arial"/>
                <w:sz w:val="16"/>
                <w:szCs w:val="16"/>
              </w:rPr>
              <w:t>City</w:t>
            </w:r>
          </w:p>
          <w:p w:rsidR="00325B02" w:rsidRPr="003A5B81" w:rsidRDefault="00325B02" w:rsidP="00E11A2A">
            <w:pPr>
              <w:rPr>
                <w:rFonts w:ascii="Arial" w:hAnsi="Arial" w:cs="Arial"/>
                <w:sz w:val="20"/>
              </w:rPr>
            </w:pPr>
          </w:p>
          <w:p w:rsidR="00325B02" w:rsidRPr="003A5B81" w:rsidRDefault="00325B02" w:rsidP="00E11A2A">
            <w:pPr>
              <w:rPr>
                <w:rFonts w:ascii="Arial" w:hAnsi="Arial" w:cs="Arial"/>
                <w:sz w:val="16"/>
                <w:szCs w:val="16"/>
              </w:rPr>
            </w:pPr>
          </w:p>
        </w:tc>
        <w:tc>
          <w:tcPr>
            <w:tcW w:w="3060" w:type="dxa"/>
            <w:gridSpan w:val="3"/>
          </w:tcPr>
          <w:p w:rsidR="00325B02" w:rsidRPr="003A5B81" w:rsidRDefault="00325B02" w:rsidP="00E11A2A">
            <w:pPr>
              <w:rPr>
                <w:rFonts w:ascii="Arial" w:hAnsi="Arial" w:cs="Arial"/>
                <w:sz w:val="16"/>
                <w:szCs w:val="16"/>
              </w:rPr>
            </w:pPr>
            <w:r w:rsidRPr="003A5B81">
              <w:rPr>
                <w:rFonts w:ascii="Arial" w:hAnsi="Arial" w:cs="Arial"/>
                <w:sz w:val="16"/>
                <w:szCs w:val="16"/>
              </w:rPr>
              <w:t>State</w:t>
            </w:r>
          </w:p>
          <w:p w:rsidR="00325B02" w:rsidRPr="003A5B81" w:rsidRDefault="00325B02" w:rsidP="00E11A2A">
            <w:pPr>
              <w:rPr>
                <w:rFonts w:ascii="Arial" w:hAnsi="Arial" w:cs="Arial"/>
                <w:sz w:val="20"/>
              </w:rPr>
            </w:pPr>
          </w:p>
        </w:tc>
        <w:tc>
          <w:tcPr>
            <w:tcW w:w="3510" w:type="dxa"/>
            <w:gridSpan w:val="2"/>
          </w:tcPr>
          <w:p w:rsidR="00325B02" w:rsidRPr="003A5B81" w:rsidRDefault="00325B02" w:rsidP="00E11A2A">
            <w:pPr>
              <w:rPr>
                <w:rFonts w:ascii="Arial" w:hAnsi="Arial" w:cs="Arial"/>
                <w:sz w:val="16"/>
                <w:szCs w:val="16"/>
              </w:rPr>
            </w:pPr>
            <w:r w:rsidRPr="003A5B81">
              <w:rPr>
                <w:rFonts w:ascii="Arial" w:hAnsi="Arial" w:cs="Arial"/>
                <w:sz w:val="16"/>
                <w:szCs w:val="16"/>
              </w:rPr>
              <w:t>Zip Code include 4 digit extension</w:t>
            </w:r>
          </w:p>
          <w:p w:rsidR="00325B02" w:rsidRPr="003A5B81" w:rsidRDefault="00325B02" w:rsidP="00E11A2A">
            <w:pPr>
              <w:rPr>
                <w:rFonts w:ascii="Arial" w:hAnsi="Arial" w:cs="Arial"/>
                <w:sz w:val="20"/>
              </w:rPr>
            </w:pPr>
          </w:p>
        </w:tc>
      </w:tr>
    </w:tbl>
    <w:p w:rsidR="00325B02" w:rsidRDefault="00325B02" w:rsidP="00325B02">
      <w:pPr>
        <w:pStyle w:val="Heading2"/>
        <w:jc w:val="left"/>
        <w:rPr>
          <w:rFonts w:ascii="Arial" w:hAnsi="Arial" w:cs="Arial"/>
          <w:sz w:val="22"/>
          <w:u w:val="none"/>
        </w:rPr>
      </w:pPr>
    </w:p>
    <w:p w:rsidR="002F1579" w:rsidRDefault="002F1579" w:rsidP="00325B02">
      <w:pPr>
        <w:pStyle w:val="Heading2"/>
        <w:jc w:val="left"/>
        <w:rPr>
          <w:rFonts w:ascii="Arial" w:hAnsi="Arial" w:cs="Arial"/>
          <w:sz w:val="22"/>
          <w:u w:val="none"/>
        </w:rPr>
      </w:pPr>
      <w:r>
        <w:rPr>
          <w:rFonts w:ascii="Arial" w:hAnsi="Arial" w:cs="Arial"/>
          <w:sz w:val="22"/>
          <w:u w:val="none"/>
        </w:rPr>
        <w:t>Individual submitting change: ______________________________________________________</w:t>
      </w:r>
    </w:p>
    <w:p w:rsidR="002F1579" w:rsidRDefault="002F1579" w:rsidP="00325B02">
      <w:pPr>
        <w:pStyle w:val="Heading2"/>
        <w:jc w:val="left"/>
        <w:rPr>
          <w:rFonts w:ascii="Arial" w:hAnsi="Arial" w:cs="Arial"/>
          <w:sz w:val="22"/>
          <w:u w:val="none"/>
        </w:rPr>
      </w:pPr>
    </w:p>
    <w:p w:rsidR="00471261" w:rsidRPr="00163BE3" w:rsidRDefault="00325B02" w:rsidP="00163BE3">
      <w:pPr>
        <w:pStyle w:val="Heading2"/>
        <w:jc w:val="left"/>
        <w:rPr>
          <w:rFonts w:ascii="Arial" w:hAnsi="Arial" w:cs="Arial"/>
          <w:b w:val="0"/>
          <w:sz w:val="22"/>
          <w:u w:val="none"/>
        </w:rPr>
      </w:pPr>
      <w:r w:rsidRPr="00325B02">
        <w:rPr>
          <w:rFonts w:ascii="Arial" w:hAnsi="Arial" w:cs="Arial"/>
          <w:sz w:val="22"/>
          <w:u w:val="none"/>
        </w:rPr>
        <w:t>Note:</w:t>
      </w:r>
      <w:r w:rsidR="00163BE3">
        <w:rPr>
          <w:rFonts w:ascii="Arial" w:hAnsi="Arial" w:cs="Arial"/>
          <w:b w:val="0"/>
          <w:sz w:val="22"/>
          <w:u w:val="none"/>
        </w:rPr>
        <w:t xml:space="preserve"> To update the </w:t>
      </w:r>
      <w:r w:rsidR="00163BE3" w:rsidRPr="00163BE3">
        <w:rPr>
          <w:rFonts w:ascii="Arial" w:hAnsi="Arial" w:cs="Arial"/>
          <w:b w:val="0"/>
          <w:sz w:val="22"/>
          <w:u w:val="none"/>
        </w:rPr>
        <w:t>producer contact/appointments or company licenses/fees</w:t>
      </w:r>
      <w:r w:rsidR="00163BE3" w:rsidRPr="00325B02">
        <w:rPr>
          <w:rFonts w:ascii="Arial" w:hAnsi="Arial" w:cs="Arial"/>
          <w:b w:val="0"/>
          <w:sz w:val="22"/>
          <w:u w:val="none"/>
        </w:rPr>
        <w:t xml:space="preserve"> </w:t>
      </w:r>
      <w:r w:rsidR="00163BE3">
        <w:rPr>
          <w:rFonts w:ascii="Arial" w:hAnsi="Arial" w:cs="Arial"/>
          <w:b w:val="0"/>
          <w:sz w:val="22"/>
          <w:u w:val="none"/>
        </w:rPr>
        <w:t>address, e-mail</w:t>
      </w:r>
      <w:r w:rsidR="00163BE3" w:rsidRPr="00325B02">
        <w:rPr>
          <w:rFonts w:ascii="Arial" w:hAnsi="Arial" w:cs="Arial"/>
          <w:b w:val="0"/>
          <w:sz w:val="22"/>
          <w:u w:val="none"/>
        </w:rPr>
        <w:t xml:space="preserve"> </w:t>
      </w:r>
      <w:r w:rsidR="00163BE3">
        <w:rPr>
          <w:rFonts w:ascii="Arial" w:hAnsi="Arial" w:cs="Arial"/>
          <w:b w:val="0"/>
          <w:sz w:val="22"/>
          <w:u w:val="none"/>
        </w:rPr>
        <w:t xml:space="preserve">form </w:t>
      </w:r>
      <w:r w:rsidR="00163BE3" w:rsidRPr="00325B02">
        <w:rPr>
          <w:rFonts w:ascii="Arial" w:hAnsi="Arial" w:cs="Arial"/>
          <w:b w:val="0"/>
          <w:sz w:val="22"/>
          <w:u w:val="none"/>
        </w:rPr>
        <w:t xml:space="preserve">to: </w:t>
      </w:r>
      <w:hyperlink r:id="rId13" w:history="1">
        <w:r w:rsidR="00163BE3" w:rsidRPr="007E12E4">
          <w:rPr>
            <w:rStyle w:val="Hyperlink"/>
            <w:rFonts w:ascii="Arial" w:hAnsi="Arial" w:cs="Arial"/>
            <w:b w:val="0"/>
            <w:sz w:val="22"/>
          </w:rPr>
          <w:t>ann.tarr@maine.gov</w:t>
        </w:r>
      </w:hyperlink>
      <w:r w:rsidR="00163BE3">
        <w:rPr>
          <w:rFonts w:ascii="Arial" w:hAnsi="Arial" w:cs="Arial"/>
          <w:b w:val="0"/>
          <w:sz w:val="22"/>
          <w:u w:val="none"/>
        </w:rPr>
        <w:t>. To update an insurance company business mailing address, e</w:t>
      </w:r>
      <w:r w:rsidR="00242E20">
        <w:rPr>
          <w:rFonts w:ascii="Arial" w:hAnsi="Arial" w:cs="Arial"/>
          <w:b w:val="0"/>
          <w:sz w:val="22"/>
          <w:u w:val="none"/>
        </w:rPr>
        <w:t>-</w:t>
      </w:r>
      <w:r w:rsidR="00163BE3">
        <w:rPr>
          <w:rFonts w:ascii="Arial" w:hAnsi="Arial" w:cs="Arial"/>
          <w:b w:val="0"/>
          <w:sz w:val="22"/>
          <w:u w:val="none"/>
        </w:rPr>
        <w:t>mail form to:</w:t>
      </w:r>
      <w:r w:rsidR="00163BE3" w:rsidRPr="00163BE3">
        <w:rPr>
          <w:rFonts w:ascii="Arial" w:hAnsi="Arial" w:cs="Arial"/>
          <w:b w:val="0"/>
          <w:sz w:val="22"/>
          <w:u w:val="none"/>
        </w:rPr>
        <w:t xml:space="preserve"> </w:t>
      </w:r>
      <w:hyperlink r:id="rId14" w:history="1">
        <w:r w:rsidR="008A570E" w:rsidRPr="001C2EA7">
          <w:rPr>
            <w:rStyle w:val="Hyperlink"/>
            <w:rFonts w:ascii="Arial" w:hAnsi="Arial" w:cs="Arial"/>
            <w:b w:val="0"/>
            <w:sz w:val="22"/>
          </w:rPr>
          <w:t>Kevin.C.Maroon@maine.gov</w:t>
        </w:r>
      </w:hyperlink>
      <w:r w:rsidR="00163BE3">
        <w:rPr>
          <w:rFonts w:ascii="Arial" w:hAnsi="Arial" w:cs="Arial"/>
          <w:b w:val="0"/>
          <w:sz w:val="22"/>
          <w:u w:val="none"/>
        </w:rPr>
        <w:t xml:space="preserve">. </w:t>
      </w:r>
      <w:r w:rsidRPr="00325B02">
        <w:rPr>
          <w:rFonts w:ascii="Arial" w:hAnsi="Arial" w:cs="Arial"/>
          <w:b w:val="0"/>
          <w:sz w:val="22"/>
          <w:u w:val="none"/>
        </w:rPr>
        <w:t xml:space="preserve">This form can </w:t>
      </w:r>
      <w:r w:rsidR="00163BE3">
        <w:rPr>
          <w:rFonts w:ascii="Arial" w:hAnsi="Arial" w:cs="Arial"/>
          <w:b w:val="0"/>
          <w:sz w:val="22"/>
          <w:u w:val="none"/>
        </w:rPr>
        <w:t xml:space="preserve">also </w:t>
      </w:r>
      <w:r w:rsidRPr="00325B02">
        <w:rPr>
          <w:rFonts w:ascii="Arial" w:hAnsi="Arial" w:cs="Arial"/>
          <w:b w:val="0"/>
          <w:sz w:val="22"/>
          <w:u w:val="none"/>
        </w:rPr>
        <w:t xml:space="preserve">be </w:t>
      </w:r>
      <w:r w:rsidR="00163BE3">
        <w:rPr>
          <w:rFonts w:ascii="Arial" w:hAnsi="Arial" w:cs="Arial"/>
          <w:b w:val="0"/>
          <w:sz w:val="22"/>
          <w:u w:val="none"/>
        </w:rPr>
        <w:t xml:space="preserve">faxed to (207) 624-8599. </w:t>
      </w:r>
    </w:p>
    <w:p w:rsidR="00325B02" w:rsidRPr="00325B02" w:rsidRDefault="00325B02" w:rsidP="00325B02">
      <w:pPr>
        <w:pStyle w:val="Heading2"/>
        <w:rPr>
          <w:rFonts w:ascii="Arial" w:hAnsi="Arial" w:cs="Arial"/>
          <w:b w:val="0"/>
          <w:sz w:val="16"/>
          <w:szCs w:val="16"/>
          <w:u w:val="none"/>
        </w:rPr>
      </w:pPr>
    </w:p>
    <w:p w:rsidR="00325B02" w:rsidRPr="00325B02" w:rsidRDefault="00325B02" w:rsidP="00325B02">
      <w:pPr>
        <w:pStyle w:val="Heading2"/>
        <w:ind w:left="2880" w:firstLine="720"/>
        <w:jc w:val="left"/>
        <w:rPr>
          <w:rFonts w:ascii="Arial" w:hAnsi="Arial" w:cs="Arial"/>
          <w:sz w:val="22"/>
          <w:u w:val="none"/>
        </w:rPr>
      </w:pPr>
      <w:r w:rsidRPr="00325B02">
        <w:rPr>
          <w:rFonts w:ascii="Arial" w:hAnsi="Arial" w:cs="Arial"/>
          <w:sz w:val="22"/>
          <w:u w:val="none"/>
        </w:rPr>
        <w:t>Maine Bureau of Insurance</w:t>
      </w:r>
    </w:p>
    <w:p w:rsidR="00325B02" w:rsidRPr="00325B02" w:rsidRDefault="00325B02" w:rsidP="00325B02">
      <w:pPr>
        <w:pStyle w:val="Heading2"/>
        <w:ind w:left="2880" w:firstLine="720"/>
        <w:jc w:val="left"/>
        <w:rPr>
          <w:rFonts w:ascii="Arial" w:hAnsi="Arial" w:cs="Arial"/>
          <w:sz w:val="22"/>
          <w:u w:val="none"/>
        </w:rPr>
      </w:pPr>
      <w:r w:rsidRPr="00325B02">
        <w:rPr>
          <w:rFonts w:ascii="Arial" w:hAnsi="Arial" w:cs="Arial"/>
          <w:sz w:val="22"/>
          <w:u w:val="none"/>
        </w:rPr>
        <w:t>34 State House Station</w:t>
      </w:r>
    </w:p>
    <w:p w:rsidR="00325B02" w:rsidRDefault="00325B02" w:rsidP="00325B02">
      <w:pPr>
        <w:ind w:firstLine="720"/>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25B02">
        <w:rPr>
          <w:rFonts w:ascii="Arial" w:hAnsi="Arial" w:cs="Arial"/>
          <w:b/>
          <w:sz w:val="22"/>
        </w:rPr>
        <w:t>Augusta ME  04333-0034</w:t>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r>
      <w:r w:rsidRPr="00325B02">
        <w:rPr>
          <w:rFonts w:ascii="Arial" w:hAnsi="Arial" w:cs="Arial"/>
          <w:b/>
          <w:sz w:val="22"/>
        </w:rPr>
        <w:tab/>
        <w:t>Web Site:  www.maine.gov/insurance</w:t>
      </w:r>
    </w:p>
    <w:p w:rsidR="007E2FA6" w:rsidRPr="00325B02" w:rsidRDefault="00325B02" w:rsidP="007E2FA6">
      <w:pPr>
        <w:rPr>
          <w:rFonts w:ascii="Arial" w:hAnsi="Arial" w:cs="Arial"/>
        </w:rPr>
      </w:pPr>
      <w:r w:rsidRPr="00024BEB">
        <w:rPr>
          <w:rFonts w:ascii="Arial" w:hAnsi="Arial" w:cs="Arial"/>
          <w:sz w:val="16"/>
          <w:szCs w:val="16"/>
        </w:rPr>
        <w:t xml:space="preserve">Revised </w:t>
      </w:r>
      <w:r w:rsidR="003B4FB4">
        <w:rPr>
          <w:rFonts w:ascii="Arial" w:hAnsi="Arial" w:cs="Arial"/>
          <w:sz w:val="16"/>
          <w:szCs w:val="16"/>
        </w:rPr>
        <w:t>12</w:t>
      </w:r>
      <w:r w:rsidR="002F1579">
        <w:rPr>
          <w:rFonts w:ascii="Arial" w:hAnsi="Arial" w:cs="Arial"/>
          <w:sz w:val="16"/>
          <w:szCs w:val="16"/>
        </w:rPr>
        <w:t>/1</w:t>
      </w:r>
      <w:r w:rsidR="003B4FB4">
        <w:rPr>
          <w:rFonts w:ascii="Arial" w:hAnsi="Arial" w:cs="Arial"/>
          <w:sz w:val="16"/>
          <w:szCs w:val="16"/>
        </w:rPr>
        <w:t>5</w:t>
      </w:r>
    </w:p>
    <w:sectPr w:rsidR="007E2FA6" w:rsidRPr="00325B02" w:rsidSect="00325B02">
      <w:headerReference w:type="default" r:id="rId15"/>
      <w:footerReference w:type="default" r:id="rId16"/>
      <w:type w:val="continuous"/>
      <w:pgSz w:w="12240" w:h="15840" w:code="1"/>
      <w:pgMar w:top="360" w:right="432" w:bottom="360" w:left="432" w:header="432" w:footer="432" w:gutter="0"/>
      <w:paperSrc w:other="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8F5" w:rsidRDefault="007558F5">
      <w:r>
        <w:separator/>
      </w:r>
    </w:p>
  </w:endnote>
  <w:endnote w:type="continuationSeparator" w:id="0">
    <w:p w:rsidR="007558F5" w:rsidRDefault="0075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6F" w:rsidRDefault="00E74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D1" w:rsidRPr="00E7486F" w:rsidRDefault="006E6ED1" w:rsidP="00E7486F">
    <w:pPr>
      <w:pStyle w:val="Footer"/>
    </w:pPr>
    <w:r w:rsidRPr="00E7486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6F" w:rsidRDefault="00E748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D1" w:rsidRPr="00E7486F" w:rsidRDefault="006E6ED1" w:rsidP="00E74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8F5" w:rsidRDefault="007558F5">
      <w:r>
        <w:separator/>
      </w:r>
    </w:p>
  </w:footnote>
  <w:footnote w:type="continuationSeparator" w:id="0">
    <w:p w:rsidR="007558F5" w:rsidRDefault="0075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6F" w:rsidRDefault="00E74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D1" w:rsidRPr="00E7486F" w:rsidRDefault="006E6ED1" w:rsidP="00E74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6F" w:rsidRDefault="00E748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D1" w:rsidRDefault="006E6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37"/>
    <w:rsid w:val="00003CAD"/>
    <w:rsid w:val="00024116"/>
    <w:rsid w:val="00024BEB"/>
    <w:rsid w:val="0003664C"/>
    <w:rsid w:val="000A2615"/>
    <w:rsid w:val="000C22EB"/>
    <w:rsid w:val="00142BE3"/>
    <w:rsid w:val="00163BE3"/>
    <w:rsid w:val="00164466"/>
    <w:rsid w:val="00195EB2"/>
    <w:rsid w:val="001A0BE8"/>
    <w:rsid w:val="001B2008"/>
    <w:rsid w:val="001E1B1C"/>
    <w:rsid w:val="001F495C"/>
    <w:rsid w:val="00242E20"/>
    <w:rsid w:val="00245C2D"/>
    <w:rsid w:val="00255E21"/>
    <w:rsid w:val="00257762"/>
    <w:rsid w:val="002764D7"/>
    <w:rsid w:val="002B7244"/>
    <w:rsid w:val="002D0BED"/>
    <w:rsid w:val="002F1579"/>
    <w:rsid w:val="00325B02"/>
    <w:rsid w:val="00376679"/>
    <w:rsid w:val="003A5B81"/>
    <w:rsid w:val="003B254F"/>
    <w:rsid w:val="003B4FB4"/>
    <w:rsid w:val="003C3F7F"/>
    <w:rsid w:val="003D1D37"/>
    <w:rsid w:val="003F0954"/>
    <w:rsid w:val="004362D5"/>
    <w:rsid w:val="00450D63"/>
    <w:rsid w:val="00465E6E"/>
    <w:rsid w:val="00471261"/>
    <w:rsid w:val="00490559"/>
    <w:rsid w:val="004A538F"/>
    <w:rsid w:val="004E359C"/>
    <w:rsid w:val="00502BF4"/>
    <w:rsid w:val="00502EC7"/>
    <w:rsid w:val="00535F59"/>
    <w:rsid w:val="00554612"/>
    <w:rsid w:val="0058213B"/>
    <w:rsid w:val="005A350A"/>
    <w:rsid w:val="006E6ED1"/>
    <w:rsid w:val="006F0AE6"/>
    <w:rsid w:val="00700BD9"/>
    <w:rsid w:val="00722837"/>
    <w:rsid w:val="007356AC"/>
    <w:rsid w:val="007558F5"/>
    <w:rsid w:val="007712BD"/>
    <w:rsid w:val="007D1254"/>
    <w:rsid w:val="007E2FA6"/>
    <w:rsid w:val="007E5912"/>
    <w:rsid w:val="007F61E1"/>
    <w:rsid w:val="008005EE"/>
    <w:rsid w:val="00813463"/>
    <w:rsid w:val="008803E9"/>
    <w:rsid w:val="0088737E"/>
    <w:rsid w:val="008A570E"/>
    <w:rsid w:val="008D5C05"/>
    <w:rsid w:val="008F47C9"/>
    <w:rsid w:val="009315F1"/>
    <w:rsid w:val="0096216E"/>
    <w:rsid w:val="00993BE6"/>
    <w:rsid w:val="009D696C"/>
    <w:rsid w:val="009F4028"/>
    <w:rsid w:val="00A42568"/>
    <w:rsid w:val="00AB11AC"/>
    <w:rsid w:val="00AD6F66"/>
    <w:rsid w:val="00B00298"/>
    <w:rsid w:val="00B56C81"/>
    <w:rsid w:val="00B5745A"/>
    <w:rsid w:val="00B6546D"/>
    <w:rsid w:val="00B66834"/>
    <w:rsid w:val="00B82E39"/>
    <w:rsid w:val="00C00386"/>
    <w:rsid w:val="00C43C60"/>
    <w:rsid w:val="00C53C19"/>
    <w:rsid w:val="00C555AB"/>
    <w:rsid w:val="00C766DD"/>
    <w:rsid w:val="00D1602A"/>
    <w:rsid w:val="00D26FFE"/>
    <w:rsid w:val="00D34C62"/>
    <w:rsid w:val="00D56C69"/>
    <w:rsid w:val="00DB5A19"/>
    <w:rsid w:val="00DF5DEA"/>
    <w:rsid w:val="00E11A2A"/>
    <w:rsid w:val="00E40E61"/>
    <w:rsid w:val="00E46A72"/>
    <w:rsid w:val="00E7486F"/>
    <w:rsid w:val="00E80A98"/>
    <w:rsid w:val="00EA15FF"/>
    <w:rsid w:val="00ED326F"/>
    <w:rsid w:val="00ED32A0"/>
    <w:rsid w:val="00ED3C0E"/>
    <w:rsid w:val="00F037DB"/>
    <w:rsid w:val="00F11549"/>
    <w:rsid w:val="00F32DE9"/>
    <w:rsid w:val="00F604C1"/>
    <w:rsid w:val="00F723F4"/>
    <w:rsid w:val="00FC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customStyle="1" w:styleId="DefaultText">
    <w:name w:val="Default Text"/>
    <w:basedOn w:val="Normal"/>
    <w:rPr>
      <w:snapToGrid w:val="0"/>
    </w:rPr>
  </w:style>
  <w:style w:type="paragraph" w:styleId="BodyText">
    <w:name w:val="Body Text"/>
    <w:basedOn w:val="Normal"/>
    <w:pPr>
      <w:widowControl w:val="0"/>
      <w:spacing w:after="120"/>
    </w:pPr>
    <w:rPr>
      <w:sz w:val="20"/>
    </w:rPr>
  </w:style>
  <w:style w:type="paragraph" w:styleId="Title">
    <w:name w:val="Title"/>
    <w:basedOn w:val="Normal"/>
    <w:qFormat/>
    <w:pPr>
      <w:jc w:val="center"/>
    </w:pPr>
    <w:rPr>
      <w:rFonts w:ascii="Arial" w:hAnsi="Arial"/>
      <w:b/>
      <w:sz w:val="32"/>
    </w:rPr>
  </w:style>
  <w:style w:type="paragraph" w:styleId="BodyTextIndent">
    <w:name w:val="Body Text Indent"/>
    <w:basedOn w:val="Normal"/>
    <w:rPr>
      <w:rFonts w:ascii="Arial" w:hAnsi="Arial"/>
      <w:b/>
      <w:sz w:val="20"/>
    </w:rPr>
  </w:style>
  <w:style w:type="character" w:styleId="PageNumber">
    <w:name w:val="page number"/>
    <w:basedOn w:val="DefaultParagraphFont"/>
  </w:style>
  <w:style w:type="table" w:styleId="TableGrid">
    <w:name w:val="Table Grid"/>
    <w:basedOn w:val="TableNormal"/>
    <w:rsid w:val="00325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5B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customStyle="1" w:styleId="DefaultText">
    <w:name w:val="Default Text"/>
    <w:basedOn w:val="Normal"/>
    <w:rPr>
      <w:snapToGrid w:val="0"/>
    </w:rPr>
  </w:style>
  <w:style w:type="paragraph" w:styleId="BodyText">
    <w:name w:val="Body Text"/>
    <w:basedOn w:val="Normal"/>
    <w:pPr>
      <w:widowControl w:val="0"/>
      <w:spacing w:after="120"/>
    </w:pPr>
    <w:rPr>
      <w:sz w:val="20"/>
    </w:rPr>
  </w:style>
  <w:style w:type="paragraph" w:styleId="Title">
    <w:name w:val="Title"/>
    <w:basedOn w:val="Normal"/>
    <w:qFormat/>
    <w:pPr>
      <w:jc w:val="center"/>
    </w:pPr>
    <w:rPr>
      <w:rFonts w:ascii="Arial" w:hAnsi="Arial"/>
      <w:b/>
      <w:sz w:val="32"/>
    </w:rPr>
  </w:style>
  <w:style w:type="paragraph" w:styleId="BodyTextIndent">
    <w:name w:val="Body Text Indent"/>
    <w:basedOn w:val="Normal"/>
    <w:rPr>
      <w:rFonts w:ascii="Arial" w:hAnsi="Arial"/>
      <w:b/>
      <w:sz w:val="20"/>
    </w:rPr>
  </w:style>
  <w:style w:type="character" w:styleId="PageNumber">
    <w:name w:val="page number"/>
    <w:basedOn w:val="DefaultParagraphFont"/>
  </w:style>
  <w:style w:type="table" w:styleId="TableGrid">
    <w:name w:val="Table Grid"/>
    <w:basedOn w:val="TableNormal"/>
    <w:rsid w:val="00325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5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nn.tarr@maine.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evin.C.Maro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1528</CharactersWithSpaces>
  <SharedDoc>false</SharedDoc>
  <HLinks>
    <vt:vector size="12" baseType="variant">
      <vt:variant>
        <vt:i4>786464</vt:i4>
      </vt:variant>
      <vt:variant>
        <vt:i4>3</vt:i4>
      </vt:variant>
      <vt:variant>
        <vt:i4>0</vt:i4>
      </vt:variant>
      <vt:variant>
        <vt:i4>5</vt:i4>
      </vt:variant>
      <vt:variant>
        <vt:lpwstr>mailto:Kevin.C.Maroon@maine.gov</vt:lpwstr>
      </vt:variant>
      <vt:variant>
        <vt:lpwstr/>
      </vt:variant>
      <vt:variant>
        <vt:i4>6619167</vt:i4>
      </vt:variant>
      <vt:variant>
        <vt:i4>0</vt:i4>
      </vt:variant>
      <vt:variant>
        <vt:i4>0</vt:i4>
      </vt:variant>
      <vt:variant>
        <vt:i4>5</vt:i4>
      </vt:variant>
      <vt:variant>
        <vt:lpwstr>mailto:ann.tarr@maine.gov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2017-08-09T15:27:00Z</dcterms:created>
  <dcterms:modified xsi:type="dcterms:W3CDTF">2017-08-09T15:27:00Z</dcterms:modified>
</cp:coreProperties>
</file>