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75702" w14:textId="5E8963A5" w:rsidR="00893E12" w:rsidRPr="00C94B91" w:rsidRDefault="001C6A0F" w:rsidP="00AB50AD">
      <w:pPr>
        <w:tabs>
          <w:tab w:val="left" w:pos="7152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</w:rPr>
        <w:t xml:space="preserve">  </w:t>
      </w:r>
      <w:r w:rsidR="00AB50AD">
        <w:rPr>
          <w:rFonts w:ascii="Arial" w:eastAsia="Times New Roman" w:hAnsi="Arial" w:cs="Arial"/>
          <w:b/>
          <w:color w:val="FF0000"/>
          <w:sz w:val="24"/>
          <w:szCs w:val="24"/>
        </w:rPr>
        <w:tab/>
      </w:r>
      <w:r>
        <w:rPr>
          <w:rFonts w:ascii="Arial" w:eastAsia="Times New Roman" w:hAnsi="Arial" w:cs="Arial"/>
          <w:b/>
          <w:color w:val="FF0000"/>
          <w:sz w:val="24"/>
          <w:szCs w:val="24"/>
        </w:rPr>
        <w:t xml:space="preserve">  </w:t>
      </w:r>
    </w:p>
    <w:p w14:paraId="62383256" w14:textId="3C9F0749" w:rsidR="00576811" w:rsidRPr="00D24586" w:rsidRDefault="00576811" w:rsidP="00DC5432">
      <w:pPr>
        <w:spacing w:after="0" w:line="240" w:lineRule="auto"/>
        <w:jc w:val="center"/>
        <w:rPr>
          <w:rFonts w:ascii="Rockwell Light" w:eastAsia="Times New Roman" w:hAnsi="Rockwell Light" w:cs="Arial"/>
          <w:b/>
          <w:bCs/>
          <w:spacing w:val="-5"/>
          <w:sz w:val="24"/>
          <w:szCs w:val="24"/>
        </w:rPr>
      </w:pPr>
      <w:r w:rsidRPr="00D24586">
        <w:rPr>
          <w:rFonts w:ascii="Rockwell Light" w:eastAsia="Times New Roman" w:hAnsi="Rockwell Light" w:cs="Arial"/>
          <w:b/>
          <w:bCs/>
          <w:spacing w:val="-5"/>
          <w:sz w:val="24"/>
          <w:szCs w:val="24"/>
        </w:rPr>
        <w:t>Maine Board of Optometry</w:t>
      </w:r>
    </w:p>
    <w:p w14:paraId="20EFF7DE" w14:textId="77777777" w:rsidR="00576811" w:rsidRPr="00D24586" w:rsidRDefault="00576811" w:rsidP="00576811">
      <w:pPr>
        <w:spacing w:after="0" w:line="240" w:lineRule="auto"/>
        <w:jc w:val="center"/>
        <w:rPr>
          <w:rFonts w:ascii="Rockwell Light" w:eastAsia="Times New Roman" w:hAnsi="Rockwell Light" w:cs="Arial"/>
          <w:b/>
          <w:bCs/>
          <w:spacing w:val="-5"/>
          <w:sz w:val="24"/>
          <w:szCs w:val="24"/>
        </w:rPr>
      </w:pPr>
      <w:r w:rsidRPr="00D24586">
        <w:rPr>
          <w:rFonts w:ascii="Rockwell Light" w:eastAsia="Times New Roman" w:hAnsi="Rockwell Light" w:cs="Arial"/>
          <w:b/>
          <w:bCs/>
          <w:spacing w:val="-5"/>
          <w:sz w:val="24"/>
          <w:szCs w:val="24"/>
        </w:rPr>
        <w:t>113 State House Station</w:t>
      </w:r>
    </w:p>
    <w:p w14:paraId="3104C555" w14:textId="77777777" w:rsidR="00576811" w:rsidRPr="00D24586" w:rsidRDefault="00576811" w:rsidP="00576811">
      <w:pPr>
        <w:spacing w:after="0" w:line="240" w:lineRule="auto"/>
        <w:jc w:val="center"/>
        <w:rPr>
          <w:rFonts w:ascii="Rockwell Light" w:eastAsia="Times New Roman" w:hAnsi="Rockwell Light" w:cs="Arial"/>
          <w:b/>
          <w:bCs/>
          <w:spacing w:val="-5"/>
          <w:sz w:val="24"/>
          <w:szCs w:val="24"/>
        </w:rPr>
      </w:pPr>
      <w:r w:rsidRPr="00D24586">
        <w:rPr>
          <w:rFonts w:ascii="Rockwell Light" w:eastAsia="Times New Roman" w:hAnsi="Rockwell Light" w:cs="Arial"/>
          <w:b/>
          <w:bCs/>
          <w:spacing w:val="-5"/>
          <w:sz w:val="24"/>
          <w:szCs w:val="24"/>
        </w:rPr>
        <w:t>Augusta, Maine 04333</w:t>
      </w:r>
    </w:p>
    <w:p w14:paraId="1F1324DF" w14:textId="77777777" w:rsidR="00576811" w:rsidRPr="00D24586" w:rsidRDefault="00576811" w:rsidP="00576811">
      <w:pPr>
        <w:spacing w:after="0" w:line="240" w:lineRule="auto"/>
        <w:jc w:val="center"/>
        <w:rPr>
          <w:rFonts w:ascii="Rockwell Light" w:eastAsia="Times New Roman" w:hAnsi="Rockwell Light" w:cs="Arial"/>
          <w:b/>
          <w:bCs/>
          <w:spacing w:val="-5"/>
          <w:sz w:val="24"/>
          <w:szCs w:val="24"/>
        </w:rPr>
      </w:pPr>
    </w:p>
    <w:p w14:paraId="3C05DC7F" w14:textId="00853046" w:rsidR="00576811" w:rsidRPr="00D24586" w:rsidRDefault="00576811" w:rsidP="00576811">
      <w:pPr>
        <w:spacing w:after="0" w:line="240" w:lineRule="auto"/>
        <w:jc w:val="center"/>
        <w:rPr>
          <w:rFonts w:ascii="Rockwell Light" w:eastAsia="Times New Roman" w:hAnsi="Rockwell Light" w:cs="Arial"/>
          <w:b/>
          <w:bCs/>
          <w:spacing w:val="-5"/>
          <w:sz w:val="24"/>
          <w:szCs w:val="24"/>
        </w:rPr>
      </w:pPr>
      <w:r w:rsidRPr="00D24586">
        <w:rPr>
          <w:rFonts w:ascii="Rockwell Light" w:eastAsia="Times New Roman" w:hAnsi="Rockwell Light" w:cs="Arial"/>
          <w:b/>
          <w:bCs/>
          <w:spacing w:val="-5"/>
          <w:sz w:val="24"/>
          <w:szCs w:val="24"/>
        </w:rPr>
        <w:t xml:space="preserve">MINUTES OF </w:t>
      </w:r>
      <w:r w:rsidR="00AA5A2C">
        <w:rPr>
          <w:rFonts w:ascii="Rockwell Light" w:eastAsia="Times New Roman" w:hAnsi="Rockwell Light" w:cs="Arial"/>
          <w:b/>
          <w:bCs/>
          <w:spacing w:val="-5"/>
          <w:sz w:val="24"/>
          <w:szCs w:val="24"/>
        </w:rPr>
        <w:t>NOVEMBER 7</w:t>
      </w:r>
      <w:r w:rsidR="00375581" w:rsidRPr="00D24586">
        <w:rPr>
          <w:rFonts w:ascii="Rockwell Light" w:eastAsia="Times New Roman" w:hAnsi="Rockwell Light" w:cs="Arial"/>
          <w:b/>
          <w:bCs/>
          <w:spacing w:val="-5"/>
          <w:sz w:val="24"/>
          <w:szCs w:val="24"/>
        </w:rPr>
        <w:t>, 202</w:t>
      </w:r>
      <w:r w:rsidR="00ED5EB1">
        <w:rPr>
          <w:rFonts w:ascii="Rockwell Light" w:eastAsia="Times New Roman" w:hAnsi="Rockwell Light" w:cs="Arial"/>
          <w:b/>
          <w:bCs/>
          <w:spacing w:val="-5"/>
          <w:sz w:val="24"/>
          <w:szCs w:val="24"/>
        </w:rPr>
        <w:t>5</w:t>
      </w:r>
    </w:p>
    <w:p w14:paraId="47E8DA7D" w14:textId="77777777" w:rsidR="00576811" w:rsidRPr="00D24586" w:rsidRDefault="00576811" w:rsidP="00576811">
      <w:pPr>
        <w:spacing w:after="0" w:line="240" w:lineRule="auto"/>
        <w:jc w:val="center"/>
        <w:rPr>
          <w:rFonts w:ascii="Rockwell Light" w:eastAsia="Times New Roman" w:hAnsi="Rockwell Light" w:cs="Arial"/>
          <w:spacing w:val="-5"/>
          <w:sz w:val="24"/>
          <w:szCs w:val="24"/>
        </w:rPr>
      </w:pPr>
      <w:r w:rsidRPr="00D24586">
        <w:rPr>
          <w:rFonts w:ascii="Rockwell Light" w:eastAsia="Times New Roman" w:hAnsi="Rockwell Light" w:cs="Arial"/>
          <w:b/>
          <w:bCs/>
          <w:spacing w:val="-5"/>
          <w:sz w:val="24"/>
          <w:szCs w:val="24"/>
        </w:rPr>
        <w:t>BOARD MEETING</w:t>
      </w:r>
    </w:p>
    <w:p w14:paraId="4B12CBE5" w14:textId="09B8C5FE" w:rsidR="00E84EB5" w:rsidRDefault="00E84EB5" w:rsidP="002F796C">
      <w:pPr>
        <w:spacing w:after="0" w:line="240" w:lineRule="auto"/>
        <w:rPr>
          <w:rFonts w:ascii="Rockwell Light" w:eastAsia="Times New Roman" w:hAnsi="Rockwell Light" w:cs="Arial"/>
          <w:spacing w:val="-5"/>
          <w:sz w:val="24"/>
          <w:szCs w:val="24"/>
        </w:rPr>
      </w:pPr>
    </w:p>
    <w:p w14:paraId="25F673A3" w14:textId="77777777" w:rsidR="00CA5ACA" w:rsidRDefault="00CA5ACA" w:rsidP="002F796C">
      <w:pPr>
        <w:spacing w:after="0" w:line="240" w:lineRule="auto"/>
        <w:rPr>
          <w:rFonts w:ascii="Rockwell Light" w:eastAsia="Times New Roman" w:hAnsi="Rockwell Light" w:cs="Arial"/>
          <w:spacing w:val="-5"/>
          <w:sz w:val="24"/>
          <w:szCs w:val="24"/>
        </w:rPr>
      </w:pPr>
    </w:p>
    <w:p w14:paraId="0ADC2B2E" w14:textId="77777777" w:rsidR="00CA5ACA" w:rsidRPr="00D24586" w:rsidRDefault="00CA5ACA" w:rsidP="002F796C">
      <w:pPr>
        <w:spacing w:after="0" w:line="240" w:lineRule="auto"/>
        <w:rPr>
          <w:rFonts w:ascii="Rockwell Light" w:eastAsia="Times New Roman" w:hAnsi="Rockwell Light" w:cs="Arial"/>
          <w:spacing w:val="-5"/>
          <w:sz w:val="24"/>
          <w:szCs w:val="24"/>
        </w:rPr>
      </w:pPr>
    </w:p>
    <w:p w14:paraId="10905880" w14:textId="77777777" w:rsidR="00232CE1" w:rsidRPr="00C94B91" w:rsidRDefault="00232CE1" w:rsidP="002F796C">
      <w:pPr>
        <w:spacing w:after="0" w:line="240" w:lineRule="auto"/>
        <w:rPr>
          <w:rFonts w:ascii="Arial" w:eastAsia="Times New Roman" w:hAnsi="Arial" w:cs="Arial"/>
        </w:rPr>
      </w:pPr>
    </w:p>
    <w:p w14:paraId="6A3A1F35" w14:textId="210B42F1" w:rsidR="00AB7980" w:rsidRPr="00875101" w:rsidRDefault="00AB7980" w:rsidP="002F796C">
      <w:pPr>
        <w:pStyle w:val="BodyText"/>
        <w:jc w:val="left"/>
        <w:rPr>
          <w:rFonts w:ascii="Rockwell Light" w:hAnsi="Rockwell Light" w:cs="Arial"/>
          <w:sz w:val="24"/>
          <w:szCs w:val="24"/>
        </w:rPr>
      </w:pPr>
      <w:r w:rsidRPr="000C09FF">
        <w:rPr>
          <w:rFonts w:ascii="Rockwell Light" w:hAnsi="Rockwell Light" w:cs="Arial"/>
          <w:b/>
          <w:bCs/>
          <w:spacing w:val="0"/>
          <w:sz w:val="24"/>
          <w:szCs w:val="24"/>
        </w:rPr>
        <w:t>CALL TO ORDER</w:t>
      </w:r>
      <w:r w:rsidR="00FB2517" w:rsidRPr="00875101">
        <w:rPr>
          <w:rFonts w:ascii="Rockwell Light" w:hAnsi="Rockwell Light" w:cs="Arial"/>
          <w:spacing w:val="0"/>
          <w:sz w:val="24"/>
          <w:szCs w:val="24"/>
        </w:rPr>
        <w:t>: The</w:t>
      </w:r>
      <w:r w:rsidRPr="00875101">
        <w:rPr>
          <w:rFonts w:ascii="Rockwell Light" w:hAnsi="Rockwell Light" w:cs="Arial"/>
          <w:spacing w:val="0"/>
          <w:sz w:val="24"/>
          <w:szCs w:val="24"/>
        </w:rPr>
        <w:t xml:space="preserve"> meeting was called to order by Dr.</w:t>
      </w:r>
      <w:r w:rsidR="008F2FE6" w:rsidRPr="00875101">
        <w:rPr>
          <w:rFonts w:ascii="Rockwell Light" w:hAnsi="Rockwell Light" w:cs="Arial"/>
          <w:spacing w:val="0"/>
          <w:sz w:val="24"/>
          <w:szCs w:val="24"/>
        </w:rPr>
        <w:t xml:space="preserve"> </w:t>
      </w:r>
      <w:r w:rsidR="00012934">
        <w:rPr>
          <w:rFonts w:ascii="Rockwell Light" w:hAnsi="Rockwell Light" w:cs="Arial"/>
          <w:spacing w:val="0"/>
          <w:sz w:val="24"/>
          <w:szCs w:val="24"/>
        </w:rPr>
        <w:t>Smith</w:t>
      </w:r>
      <w:r w:rsidR="008F2FE6" w:rsidRPr="00875101">
        <w:rPr>
          <w:rFonts w:ascii="Rockwell Light" w:hAnsi="Rockwell Light" w:cs="Arial"/>
          <w:spacing w:val="0"/>
          <w:sz w:val="24"/>
          <w:szCs w:val="24"/>
        </w:rPr>
        <w:t>,</w:t>
      </w:r>
      <w:r w:rsidRPr="00875101">
        <w:rPr>
          <w:rFonts w:ascii="Rockwell Light" w:hAnsi="Rockwell Light" w:cs="Arial"/>
          <w:spacing w:val="0"/>
          <w:sz w:val="24"/>
          <w:szCs w:val="24"/>
        </w:rPr>
        <w:t xml:space="preserve"> O.D.</w:t>
      </w:r>
      <w:r w:rsidR="00670163">
        <w:rPr>
          <w:rFonts w:ascii="Rockwell Light" w:hAnsi="Rockwell Light" w:cs="Arial"/>
          <w:spacing w:val="0"/>
          <w:sz w:val="24"/>
          <w:szCs w:val="24"/>
        </w:rPr>
        <w:t xml:space="preserve">, </w:t>
      </w:r>
      <w:r w:rsidRPr="00875101">
        <w:rPr>
          <w:rFonts w:ascii="Rockwell Light" w:hAnsi="Rockwell Light" w:cs="Arial"/>
          <w:spacing w:val="0"/>
          <w:sz w:val="24"/>
          <w:szCs w:val="24"/>
        </w:rPr>
        <w:t>at</w:t>
      </w:r>
      <w:r w:rsidR="00217FD0" w:rsidRPr="00875101">
        <w:rPr>
          <w:rFonts w:ascii="Rockwell Light" w:hAnsi="Rockwell Light" w:cs="Arial"/>
          <w:spacing w:val="0"/>
          <w:sz w:val="24"/>
          <w:szCs w:val="24"/>
        </w:rPr>
        <w:t xml:space="preserve"> </w:t>
      </w:r>
      <w:r w:rsidR="00AA5A2C">
        <w:rPr>
          <w:rFonts w:ascii="Rockwell Light" w:hAnsi="Rockwell Light" w:cs="Arial"/>
          <w:spacing w:val="0"/>
          <w:sz w:val="24"/>
          <w:szCs w:val="24"/>
        </w:rPr>
        <w:t>9:04</w:t>
      </w:r>
      <w:r w:rsidR="009F2649" w:rsidRPr="00875101">
        <w:rPr>
          <w:rFonts w:ascii="Rockwell Light" w:hAnsi="Rockwell Light" w:cs="Arial"/>
          <w:spacing w:val="0"/>
          <w:sz w:val="24"/>
          <w:szCs w:val="24"/>
        </w:rPr>
        <w:t>a</w:t>
      </w:r>
      <w:r w:rsidRPr="00875101">
        <w:rPr>
          <w:rFonts w:ascii="Rockwell Light" w:hAnsi="Rockwell Light" w:cs="Arial"/>
          <w:spacing w:val="0"/>
          <w:sz w:val="24"/>
          <w:szCs w:val="24"/>
        </w:rPr>
        <w:t xml:space="preserve">.m. </w:t>
      </w:r>
      <w:r w:rsidRPr="00875101">
        <w:rPr>
          <w:rFonts w:ascii="Rockwell Light" w:hAnsi="Rockwell Light" w:cs="Arial"/>
          <w:sz w:val="24"/>
          <w:szCs w:val="24"/>
        </w:rPr>
        <w:t xml:space="preserve">Members </w:t>
      </w:r>
      <w:r w:rsidR="00041DB6" w:rsidRPr="00875101">
        <w:rPr>
          <w:rFonts w:ascii="Rockwell Light" w:hAnsi="Rockwell Light" w:cs="Arial"/>
          <w:sz w:val="24"/>
          <w:szCs w:val="24"/>
        </w:rPr>
        <w:t>present</w:t>
      </w:r>
      <w:r w:rsidR="00041DB6">
        <w:rPr>
          <w:rFonts w:ascii="Rockwell Light" w:hAnsi="Rockwell Light" w:cs="Arial"/>
          <w:sz w:val="24"/>
          <w:szCs w:val="24"/>
        </w:rPr>
        <w:t>,</w:t>
      </w:r>
      <w:r w:rsidR="00041DB6" w:rsidRPr="00875101">
        <w:rPr>
          <w:rFonts w:ascii="Rockwell Light" w:hAnsi="Rockwell Light" w:cs="Arial"/>
          <w:sz w:val="24"/>
          <w:szCs w:val="24"/>
        </w:rPr>
        <w:t xml:space="preserve"> Eric</w:t>
      </w:r>
      <w:r w:rsidR="00ED5EB1">
        <w:rPr>
          <w:rFonts w:ascii="Rockwell Light" w:hAnsi="Rockwell Light" w:cs="Arial"/>
          <w:sz w:val="24"/>
          <w:szCs w:val="24"/>
        </w:rPr>
        <w:t xml:space="preserve"> Hebert</w:t>
      </w:r>
      <w:r w:rsidRPr="00875101">
        <w:rPr>
          <w:rFonts w:ascii="Rockwell Light" w:hAnsi="Rockwell Light" w:cs="Arial"/>
          <w:sz w:val="24"/>
          <w:szCs w:val="24"/>
        </w:rPr>
        <w:t>, O.D</w:t>
      </w:r>
      <w:r w:rsidR="00670163">
        <w:rPr>
          <w:rFonts w:ascii="Rockwell Light" w:hAnsi="Rockwell Light" w:cs="Arial"/>
          <w:sz w:val="24"/>
          <w:szCs w:val="24"/>
        </w:rPr>
        <w:t xml:space="preserve">., </w:t>
      </w:r>
      <w:r w:rsidR="00012934">
        <w:rPr>
          <w:rFonts w:ascii="Rockwell Light" w:hAnsi="Rockwell Light" w:cs="Arial"/>
          <w:sz w:val="24"/>
          <w:szCs w:val="24"/>
        </w:rPr>
        <w:t>James Murphy</w:t>
      </w:r>
      <w:r w:rsidR="00933676" w:rsidRPr="00875101">
        <w:rPr>
          <w:rFonts w:ascii="Rockwell Light" w:hAnsi="Rockwell Light" w:cs="Arial"/>
          <w:sz w:val="24"/>
          <w:szCs w:val="24"/>
        </w:rPr>
        <w:t xml:space="preserve">, </w:t>
      </w:r>
      <w:r w:rsidR="00012934">
        <w:rPr>
          <w:rFonts w:ascii="Rockwell Light" w:hAnsi="Rockwell Light" w:cs="Arial"/>
          <w:sz w:val="24"/>
          <w:szCs w:val="24"/>
        </w:rPr>
        <w:t xml:space="preserve">Public Member, </w:t>
      </w:r>
      <w:r w:rsidR="00933676" w:rsidRPr="00875101">
        <w:rPr>
          <w:rFonts w:ascii="Rockwell Light" w:hAnsi="Rockwell Light" w:cs="Arial"/>
          <w:sz w:val="24"/>
          <w:szCs w:val="24"/>
        </w:rPr>
        <w:t>Timothy Rioux</w:t>
      </w:r>
      <w:r w:rsidR="00E33AD7" w:rsidRPr="00875101">
        <w:rPr>
          <w:rFonts w:ascii="Rockwell Light" w:hAnsi="Rockwell Light" w:cs="Arial"/>
          <w:sz w:val="24"/>
          <w:szCs w:val="24"/>
        </w:rPr>
        <w:t xml:space="preserve">, </w:t>
      </w:r>
      <w:r w:rsidR="00041DB6" w:rsidRPr="00875101">
        <w:rPr>
          <w:rFonts w:ascii="Rockwell Light" w:hAnsi="Rockwell Light" w:cs="Arial"/>
          <w:sz w:val="24"/>
          <w:szCs w:val="24"/>
        </w:rPr>
        <w:t>O.D.</w:t>
      </w:r>
      <w:r w:rsidR="00041DB6">
        <w:rPr>
          <w:rFonts w:ascii="Rockwell Light" w:hAnsi="Rockwell Light" w:cs="Arial"/>
          <w:sz w:val="24"/>
          <w:szCs w:val="24"/>
        </w:rPr>
        <w:t>,</w:t>
      </w:r>
      <w:r w:rsidR="00041DB6" w:rsidRPr="00875101">
        <w:rPr>
          <w:rFonts w:ascii="Rockwell Light" w:hAnsi="Rockwell Light" w:cs="Arial"/>
          <w:sz w:val="24"/>
          <w:szCs w:val="24"/>
        </w:rPr>
        <w:t xml:space="preserve"> (</w:t>
      </w:r>
      <w:r w:rsidR="00D05C43" w:rsidRPr="00875101">
        <w:rPr>
          <w:rFonts w:ascii="Rockwell Light" w:hAnsi="Rockwell Light" w:cs="Arial"/>
          <w:sz w:val="24"/>
          <w:szCs w:val="24"/>
        </w:rPr>
        <w:t>zoom)</w:t>
      </w:r>
      <w:r w:rsidR="00E33AD7" w:rsidRPr="00875101">
        <w:rPr>
          <w:rFonts w:ascii="Rockwell Light" w:hAnsi="Rockwell Light" w:cs="Arial"/>
          <w:sz w:val="24"/>
          <w:szCs w:val="24"/>
        </w:rPr>
        <w:t xml:space="preserve"> </w:t>
      </w:r>
      <w:r w:rsidRPr="00875101">
        <w:rPr>
          <w:rFonts w:ascii="Rockwell Light" w:hAnsi="Rockwell Light" w:cs="Arial"/>
          <w:sz w:val="24"/>
          <w:szCs w:val="24"/>
        </w:rPr>
        <w:t>and</w:t>
      </w:r>
      <w:r w:rsidR="00012934">
        <w:rPr>
          <w:rFonts w:ascii="Rockwell Light" w:hAnsi="Rockwell Light" w:cs="Arial"/>
          <w:sz w:val="24"/>
          <w:szCs w:val="24"/>
        </w:rPr>
        <w:t xml:space="preserve"> Todd Hamilton, </w:t>
      </w:r>
      <w:r w:rsidR="00936198">
        <w:rPr>
          <w:rFonts w:ascii="Rockwell Light" w:hAnsi="Rockwell Light" w:cs="Arial"/>
          <w:sz w:val="24"/>
          <w:szCs w:val="24"/>
        </w:rPr>
        <w:t>O.D. (</w:t>
      </w:r>
      <w:r w:rsidR="0058384C">
        <w:rPr>
          <w:rFonts w:ascii="Rockwell Light" w:hAnsi="Rockwell Light" w:cs="Arial"/>
          <w:sz w:val="24"/>
          <w:szCs w:val="24"/>
        </w:rPr>
        <w:t>zoom)</w:t>
      </w:r>
      <w:r w:rsidR="0005769F">
        <w:rPr>
          <w:rFonts w:ascii="Rockwell Light" w:hAnsi="Rockwell Light" w:cs="Arial"/>
          <w:sz w:val="24"/>
          <w:szCs w:val="24"/>
        </w:rPr>
        <w:t>.</w:t>
      </w:r>
      <w:r w:rsidR="00670163">
        <w:rPr>
          <w:rFonts w:ascii="Rockwell Light" w:hAnsi="Rockwell Light" w:cs="Arial"/>
          <w:sz w:val="24"/>
          <w:szCs w:val="24"/>
        </w:rPr>
        <w:t xml:space="preserve">  </w:t>
      </w:r>
      <w:r w:rsidR="00AA5A2C">
        <w:rPr>
          <w:rFonts w:ascii="Rockwell Light" w:hAnsi="Rockwell Light" w:cs="Arial"/>
          <w:sz w:val="24"/>
          <w:szCs w:val="24"/>
        </w:rPr>
        <w:t>Six</w:t>
      </w:r>
      <w:r w:rsidR="00670163">
        <w:rPr>
          <w:rFonts w:ascii="Rockwell Light" w:hAnsi="Rockwell Light" w:cs="Arial"/>
          <w:sz w:val="24"/>
          <w:szCs w:val="24"/>
        </w:rPr>
        <w:t xml:space="preserve"> citizens </w:t>
      </w:r>
      <w:r w:rsidR="00556A27">
        <w:rPr>
          <w:rFonts w:ascii="Rockwell Light" w:hAnsi="Rockwell Light" w:cs="Arial"/>
          <w:sz w:val="24"/>
          <w:szCs w:val="24"/>
        </w:rPr>
        <w:t>listened</w:t>
      </w:r>
      <w:r w:rsidR="00670163">
        <w:rPr>
          <w:rFonts w:ascii="Rockwell Light" w:hAnsi="Rockwell Light" w:cs="Arial"/>
          <w:sz w:val="24"/>
          <w:szCs w:val="24"/>
        </w:rPr>
        <w:t xml:space="preserve"> by zoom. </w:t>
      </w:r>
    </w:p>
    <w:p w14:paraId="017A718D" w14:textId="46AE987E" w:rsidR="00AB7980" w:rsidRDefault="00AB7980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  <w:r w:rsidRPr="00875101">
        <w:rPr>
          <w:rFonts w:ascii="Rockwell Light" w:eastAsia="Times New Roman" w:hAnsi="Rockwell Light" w:cs="Arial"/>
          <w:sz w:val="24"/>
          <w:szCs w:val="24"/>
        </w:rPr>
        <w:t>Others present</w:t>
      </w:r>
      <w:r w:rsidR="00FB2517">
        <w:rPr>
          <w:rFonts w:ascii="Rockwell Light" w:eastAsia="Times New Roman" w:hAnsi="Rockwell Light" w:cs="Arial"/>
          <w:sz w:val="24"/>
          <w:szCs w:val="24"/>
        </w:rPr>
        <w:t xml:space="preserve">: </w:t>
      </w:r>
      <w:r w:rsidRPr="00875101">
        <w:rPr>
          <w:rFonts w:ascii="Rockwell Light" w:eastAsia="Times New Roman" w:hAnsi="Rockwell Light" w:cs="Arial"/>
          <w:sz w:val="24"/>
          <w:szCs w:val="24"/>
        </w:rPr>
        <w:t>Tina Carpentier, Office Specialist II,</w:t>
      </w:r>
      <w:r w:rsidR="00D05C43" w:rsidRPr="00875101">
        <w:rPr>
          <w:rFonts w:ascii="Rockwell Light" w:eastAsia="Times New Roman" w:hAnsi="Rockwell Light" w:cs="Arial"/>
          <w:sz w:val="24"/>
          <w:szCs w:val="24"/>
        </w:rPr>
        <w:t xml:space="preserve"> </w:t>
      </w:r>
      <w:r w:rsidR="00012934">
        <w:rPr>
          <w:rFonts w:ascii="Rockwell Light" w:eastAsia="Times New Roman" w:hAnsi="Rockwell Light" w:cs="Arial"/>
          <w:sz w:val="24"/>
          <w:szCs w:val="24"/>
        </w:rPr>
        <w:t xml:space="preserve">Lisa </w:t>
      </w:r>
      <w:r w:rsidR="0005769F">
        <w:rPr>
          <w:rFonts w:ascii="Rockwell Light" w:eastAsia="Times New Roman" w:hAnsi="Rockwell Light" w:cs="Arial"/>
          <w:sz w:val="24"/>
          <w:szCs w:val="24"/>
        </w:rPr>
        <w:t>Wilson</w:t>
      </w:r>
      <w:r w:rsidR="0005769F" w:rsidRPr="00875101">
        <w:rPr>
          <w:rFonts w:ascii="Rockwell Light" w:eastAsia="Times New Roman" w:hAnsi="Rockwell Light" w:cs="Arial"/>
          <w:sz w:val="24"/>
          <w:szCs w:val="24"/>
        </w:rPr>
        <w:t>, Assistant</w:t>
      </w:r>
      <w:r w:rsidR="0005769F">
        <w:rPr>
          <w:rFonts w:ascii="Rockwell Light" w:eastAsia="Times New Roman" w:hAnsi="Rockwell Light" w:cs="Arial"/>
          <w:sz w:val="24"/>
          <w:szCs w:val="24"/>
        </w:rPr>
        <w:t xml:space="preserve"> </w:t>
      </w:r>
      <w:r w:rsidR="00764DB7">
        <w:rPr>
          <w:rFonts w:ascii="Rockwell Light" w:eastAsia="Times New Roman" w:hAnsi="Rockwell Light" w:cs="Arial"/>
          <w:sz w:val="24"/>
          <w:szCs w:val="24"/>
        </w:rPr>
        <w:t>A</w:t>
      </w:r>
      <w:r w:rsidR="00764DB7" w:rsidRPr="00875101">
        <w:rPr>
          <w:rFonts w:ascii="Rockwell Light" w:eastAsia="Times New Roman" w:hAnsi="Rockwell Light" w:cs="Arial"/>
          <w:sz w:val="24"/>
          <w:szCs w:val="24"/>
        </w:rPr>
        <w:t>ttorney</w:t>
      </w:r>
      <w:r w:rsidR="0005769F">
        <w:rPr>
          <w:rFonts w:ascii="Rockwell Light" w:eastAsia="Times New Roman" w:hAnsi="Rockwell Light" w:cs="Arial"/>
          <w:sz w:val="24"/>
          <w:szCs w:val="24"/>
        </w:rPr>
        <w:t>.</w:t>
      </w:r>
      <w:r w:rsidR="00670163">
        <w:rPr>
          <w:rFonts w:ascii="Rockwell Light" w:eastAsia="Times New Roman" w:hAnsi="Rockwell Light" w:cs="Arial"/>
          <w:sz w:val="24"/>
          <w:szCs w:val="24"/>
        </w:rPr>
        <w:t xml:space="preserve"> </w:t>
      </w:r>
    </w:p>
    <w:p w14:paraId="248D7F3A" w14:textId="77777777" w:rsidR="00CB5468" w:rsidRDefault="00CB5468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</w:p>
    <w:p w14:paraId="576E393D" w14:textId="77777777" w:rsidR="00AB7980" w:rsidRPr="00875101" w:rsidRDefault="00AB7980" w:rsidP="002F796C">
      <w:pPr>
        <w:spacing w:after="0" w:line="240" w:lineRule="auto"/>
        <w:rPr>
          <w:rFonts w:ascii="Rockwell Light" w:eastAsia="Times New Roman" w:hAnsi="Rockwell Light" w:cs="Arial"/>
          <w:b/>
          <w:bCs/>
          <w:sz w:val="24"/>
          <w:szCs w:val="24"/>
        </w:rPr>
      </w:pPr>
      <w:r w:rsidRPr="00875101">
        <w:rPr>
          <w:rFonts w:ascii="Rockwell Light" w:eastAsia="Times New Roman" w:hAnsi="Rockwell Light" w:cs="Arial"/>
          <w:b/>
          <w:bCs/>
          <w:sz w:val="24"/>
          <w:szCs w:val="24"/>
        </w:rPr>
        <w:t xml:space="preserve">OLD BUSINESS: </w:t>
      </w:r>
    </w:p>
    <w:p w14:paraId="3A96ACC8" w14:textId="77777777" w:rsidR="00AB7980" w:rsidRPr="00875101" w:rsidRDefault="00AB7980" w:rsidP="002F796C">
      <w:pPr>
        <w:spacing w:after="0" w:line="240" w:lineRule="auto"/>
        <w:rPr>
          <w:rFonts w:ascii="Rockwell Light" w:eastAsia="Times New Roman" w:hAnsi="Rockwell Light" w:cs="Arial"/>
          <w:b/>
          <w:bCs/>
          <w:sz w:val="24"/>
          <w:szCs w:val="24"/>
        </w:rPr>
      </w:pPr>
      <w:r w:rsidRPr="00875101">
        <w:rPr>
          <w:rFonts w:ascii="Rockwell Light" w:eastAsia="Times New Roman" w:hAnsi="Rockwell Light" w:cs="Arial"/>
          <w:b/>
          <w:bCs/>
          <w:sz w:val="24"/>
          <w:szCs w:val="24"/>
        </w:rPr>
        <w:t xml:space="preserve"> </w:t>
      </w:r>
    </w:p>
    <w:p w14:paraId="416F4368" w14:textId="093E7EB5" w:rsidR="00AB7980" w:rsidRPr="00875101" w:rsidRDefault="00AB7980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  <w:r w:rsidRPr="00875101">
        <w:rPr>
          <w:rFonts w:ascii="Rockwell Light" w:eastAsia="Times New Roman" w:hAnsi="Rockwell Light" w:cs="Arial"/>
          <w:sz w:val="24"/>
          <w:szCs w:val="24"/>
          <w:u w:val="single"/>
        </w:rPr>
        <w:t xml:space="preserve">Action on </w:t>
      </w:r>
      <w:r w:rsidR="00AA5A2C">
        <w:rPr>
          <w:rFonts w:ascii="Rockwell Light" w:eastAsia="Times New Roman" w:hAnsi="Rockwell Light" w:cs="Arial"/>
          <w:sz w:val="24"/>
          <w:szCs w:val="24"/>
          <w:u w:val="single"/>
        </w:rPr>
        <w:t>October 3</w:t>
      </w:r>
      <w:r w:rsidR="00CB5468">
        <w:rPr>
          <w:rFonts w:ascii="Rockwell Light" w:eastAsia="Times New Roman" w:hAnsi="Rockwell Light" w:cs="Arial"/>
          <w:sz w:val="24"/>
          <w:szCs w:val="24"/>
          <w:u w:val="single"/>
        </w:rPr>
        <w:t>, 2025</w:t>
      </w:r>
      <w:r w:rsidR="009F2649" w:rsidRPr="00875101">
        <w:rPr>
          <w:rFonts w:ascii="Rockwell Light" w:eastAsia="Times New Roman" w:hAnsi="Rockwell Light" w:cs="Arial"/>
          <w:sz w:val="24"/>
          <w:szCs w:val="24"/>
          <w:u w:val="single"/>
        </w:rPr>
        <w:t>,</w:t>
      </w:r>
      <w:r w:rsidRPr="00875101">
        <w:rPr>
          <w:rFonts w:ascii="Rockwell Light" w:eastAsia="Times New Roman" w:hAnsi="Rockwell Light" w:cs="Arial"/>
          <w:sz w:val="24"/>
          <w:szCs w:val="24"/>
          <w:u w:val="single"/>
        </w:rPr>
        <w:t xml:space="preserve"> Meeting</w:t>
      </w:r>
      <w:r w:rsidRPr="00875101">
        <w:rPr>
          <w:rFonts w:ascii="Rockwell Light" w:eastAsia="Times New Roman" w:hAnsi="Rockwell Light" w:cs="Arial"/>
          <w:sz w:val="24"/>
          <w:szCs w:val="24"/>
        </w:rPr>
        <w:t>: A motion was made by</w:t>
      </w:r>
      <w:r w:rsidR="008F2FE6" w:rsidRPr="00875101">
        <w:rPr>
          <w:rFonts w:ascii="Rockwell Light" w:eastAsia="Times New Roman" w:hAnsi="Rockwell Light" w:cs="Arial"/>
          <w:sz w:val="24"/>
          <w:szCs w:val="24"/>
        </w:rPr>
        <w:t xml:space="preserve"> </w:t>
      </w:r>
      <w:r w:rsidR="00ED5EB1">
        <w:rPr>
          <w:rFonts w:ascii="Rockwell Light" w:eastAsia="Times New Roman" w:hAnsi="Rockwell Light" w:cs="Arial"/>
          <w:sz w:val="24"/>
          <w:szCs w:val="24"/>
        </w:rPr>
        <w:t xml:space="preserve">Dr. </w:t>
      </w:r>
      <w:r w:rsidR="00AA5A2C">
        <w:rPr>
          <w:rFonts w:ascii="Rockwell Light" w:eastAsia="Times New Roman" w:hAnsi="Rockwell Light" w:cs="Arial"/>
          <w:sz w:val="24"/>
          <w:szCs w:val="24"/>
        </w:rPr>
        <w:t>Hebert</w:t>
      </w:r>
      <w:r w:rsidR="00B02055" w:rsidRPr="00875101">
        <w:rPr>
          <w:rFonts w:ascii="Rockwell Light" w:eastAsia="Times New Roman" w:hAnsi="Rockwell Light" w:cs="Arial"/>
          <w:sz w:val="24"/>
          <w:szCs w:val="24"/>
        </w:rPr>
        <w:t>, second</w:t>
      </w:r>
      <w:r w:rsidRPr="00875101">
        <w:rPr>
          <w:rFonts w:ascii="Rockwell Light" w:eastAsia="Times New Roman" w:hAnsi="Rockwell Light" w:cs="Arial"/>
          <w:sz w:val="24"/>
          <w:szCs w:val="24"/>
        </w:rPr>
        <w:t xml:space="preserve"> by</w:t>
      </w:r>
      <w:r w:rsidR="00AA5A2C">
        <w:rPr>
          <w:rFonts w:ascii="Rockwell Light" w:eastAsia="Times New Roman" w:hAnsi="Rockwell Light" w:cs="Arial"/>
          <w:sz w:val="24"/>
          <w:szCs w:val="24"/>
        </w:rPr>
        <w:t xml:space="preserve"> Dr. Rioux</w:t>
      </w:r>
      <w:r w:rsidR="00556A27">
        <w:rPr>
          <w:rFonts w:ascii="Rockwell Light" w:eastAsia="Times New Roman" w:hAnsi="Rockwell Light" w:cs="Arial"/>
          <w:sz w:val="24"/>
          <w:szCs w:val="24"/>
        </w:rPr>
        <w:t>,</w:t>
      </w:r>
      <w:r w:rsidR="008F2FE6" w:rsidRPr="00875101">
        <w:rPr>
          <w:rFonts w:ascii="Rockwell Light" w:eastAsia="Times New Roman" w:hAnsi="Rockwell Light" w:cs="Arial"/>
          <w:sz w:val="24"/>
          <w:szCs w:val="24"/>
        </w:rPr>
        <w:t xml:space="preserve"> </w:t>
      </w:r>
      <w:r w:rsidRPr="00875101">
        <w:rPr>
          <w:rFonts w:ascii="Rockwell Light" w:eastAsia="Times New Roman" w:hAnsi="Rockwell Light" w:cs="Arial"/>
          <w:sz w:val="24"/>
          <w:szCs w:val="24"/>
        </w:rPr>
        <w:t>to accept the minutes</w:t>
      </w:r>
      <w:r w:rsidR="00CD1ED0">
        <w:rPr>
          <w:rFonts w:ascii="Rockwell Light" w:eastAsia="Times New Roman" w:hAnsi="Rockwell Light" w:cs="Arial"/>
          <w:sz w:val="24"/>
          <w:szCs w:val="24"/>
        </w:rPr>
        <w:t xml:space="preserve"> as</w:t>
      </w:r>
      <w:r w:rsidRPr="00875101">
        <w:rPr>
          <w:rFonts w:ascii="Rockwell Light" w:eastAsia="Times New Roman" w:hAnsi="Rockwell Light" w:cs="Arial"/>
          <w:sz w:val="24"/>
          <w:szCs w:val="24"/>
        </w:rPr>
        <w:t xml:space="preserve"> </w:t>
      </w:r>
      <w:r w:rsidR="00670163">
        <w:rPr>
          <w:rFonts w:ascii="Rockwell Light" w:eastAsia="Times New Roman" w:hAnsi="Rockwell Light" w:cs="Arial"/>
          <w:sz w:val="24"/>
          <w:szCs w:val="24"/>
        </w:rPr>
        <w:t>written</w:t>
      </w:r>
      <w:r w:rsidRPr="00875101">
        <w:rPr>
          <w:rFonts w:ascii="Rockwell Light" w:eastAsia="Times New Roman" w:hAnsi="Rockwell Light" w:cs="Arial"/>
          <w:sz w:val="24"/>
          <w:szCs w:val="24"/>
        </w:rPr>
        <w:t>.</w:t>
      </w:r>
    </w:p>
    <w:p w14:paraId="3DB874C3" w14:textId="77777777" w:rsidR="008718A3" w:rsidRPr="00875101" w:rsidRDefault="008718A3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</w:p>
    <w:p w14:paraId="41239B86" w14:textId="2CA57F66" w:rsidR="00AB7980" w:rsidRDefault="00AB7980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  <w:r w:rsidRPr="00875101">
        <w:rPr>
          <w:rFonts w:ascii="Rockwell Light" w:eastAsia="Times New Roman" w:hAnsi="Rockwell Light" w:cs="Arial"/>
          <w:sz w:val="24"/>
          <w:szCs w:val="24"/>
        </w:rPr>
        <w:t>The motion passes</w:t>
      </w:r>
      <w:r w:rsidR="00217FD0" w:rsidRPr="00875101">
        <w:rPr>
          <w:rFonts w:ascii="Rockwell Light" w:eastAsia="Times New Roman" w:hAnsi="Rockwell Light" w:cs="Arial"/>
          <w:sz w:val="24"/>
          <w:szCs w:val="24"/>
        </w:rPr>
        <w:t xml:space="preserve"> </w:t>
      </w:r>
      <w:r w:rsidR="00AA5A2C">
        <w:rPr>
          <w:rFonts w:ascii="Rockwell Light" w:eastAsia="Times New Roman" w:hAnsi="Rockwell Light" w:cs="Arial"/>
          <w:sz w:val="24"/>
          <w:szCs w:val="24"/>
        </w:rPr>
        <w:t>5</w:t>
      </w:r>
      <w:r w:rsidRPr="00875101">
        <w:rPr>
          <w:rFonts w:ascii="Rockwell Light" w:eastAsia="Times New Roman" w:hAnsi="Rockwell Light" w:cs="Arial"/>
          <w:sz w:val="24"/>
          <w:szCs w:val="24"/>
        </w:rPr>
        <w:t xml:space="preserve"> in favor and </w:t>
      </w:r>
      <w:r w:rsidR="00AA5A2C">
        <w:rPr>
          <w:rFonts w:ascii="Rockwell Light" w:eastAsia="Times New Roman" w:hAnsi="Rockwell Light" w:cs="Arial"/>
          <w:sz w:val="24"/>
          <w:szCs w:val="24"/>
        </w:rPr>
        <w:t>0</w:t>
      </w:r>
      <w:r w:rsidRPr="00875101">
        <w:rPr>
          <w:rFonts w:ascii="Rockwell Light" w:eastAsia="Times New Roman" w:hAnsi="Rockwell Light" w:cs="Arial"/>
          <w:sz w:val="24"/>
          <w:szCs w:val="24"/>
        </w:rPr>
        <w:t xml:space="preserve"> </w:t>
      </w:r>
      <w:r w:rsidR="00670163">
        <w:rPr>
          <w:rFonts w:ascii="Rockwell Light" w:eastAsia="Times New Roman" w:hAnsi="Rockwell Light" w:cs="Arial"/>
          <w:sz w:val="24"/>
          <w:szCs w:val="24"/>
        </w:rPr>
        <w:t>abstain</w:t>
      </w:r>
      <w:r w:rsidRPr="00875101">
        <w:rPr>
          <w:rFonts w:ascii="Rockwell Light" w:eastAsia="Times New Roman" w:hAnsi="Rockwell Light" w:cs="Arial"/>
          <w:sz w:val="24"/>
          <w:szCs w:val="24"/>
        </w:rPr>
        <w:t>.</w:t>
      </w:r>
    </w:p>
    <w:p w14:paraId="75F58C8C" w14:textId="77777777" w:rsidR="00EC4627" w:rsidRDefault="00EC4627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</w:p>
    <w:p w14:paraId="57D10099" w14:textId="77777777" w:rsidR="00EC4627" w:rsidRDefault="00EC4627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</w:p>
    <w:p w14:paraId="4B09093F" w14:textId="0AE85A12" w:rsidR="00EC4627" w:rsidRPr="00EC4627" w:rsidRDefault="00EC4627" w:rsidP="002F796C">
      <w:pPr>
        <w:spacing w:after="0" w:line="240" w:lineRule="auto"/>
        <w:rPr>
          <w:rFonts w:ascii="Rockwell Light" w:eastAsia="Times New Roman" w:hAnsi="Rockwell Light" w:cs="Arial"/>
          <w:b/>
          <w:bCs/>
          <w:sz w:val="24"/>
          <w:szCs w:val="24"/>
        </w:rPr>
      </w:pPr>
      <w:r>
        <w:rPr>
          <w:rFonts w:ascii="Rockwell Light" w:eastAsia="Times New Roman" w:hAnsi="Rockwell Light" w:cs="Arial"/>
          <w:b/>
          <w:bCs/>
          <w:sz w:val="24"/>
          <w:szCs w:val="24"/>
        </w:rPr>
        <w:t>NEW BUSINESS</w:t>
      </w:r>
    </w:p>
    <w:p w14:paraId="29F5F9EB" w14:textId="77777777" w:rsidR="00012934" w:rsidRDefault="00012934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</w:p>
    <w:p w14:paraId="351C36AC" w14:textId="69AC7FEE" w:rsidR="004A541D" w:rsidRDefault="00BD1063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  <w:r>
        <w:rPr>
          <w:rFonts w:ascii="Rockwell Light" w:eastAsia="Times New Roman" w:hAnsi="Rockwell Light" w:cs="Arial"/>
          <w:sz w:val="24"/>
          <w:szCs w:val="24"/>
          <w:u w:val="single"/>
        </w:rPr>
        <w:t>Investigation Dr. Hamilton</w:t>
      </w:r>
      <w:r w:rsidR="00670163" w:rsidRPr="00670163">
        <w:rPr>
          <w:rFonts w:ascii="Rockwell Light" w:eastAsia="Times New Roman" w:hAnsi="Rockwell Light" w:cs="Arial"/>
          <w:sz w:val="24"/>
          <w:szCs w:val="24"/>
          <w:u w:val="single"/>
        </w:rPr>
        <w:t>:</w:t>
      </w:r>
      <w:r>
        <w:rPr>
          <w:rFonts w:ascii="Rockwell Light" w:eastAsia="Times New Roman" w:hAnsi="Rockwell Light" w:cs="Arial"/>
          <w:sz w:val="24"/>
          <w:szCs w:val="24"/>
        </w:rPr>
        <w:t xml:space="preserve"> </w:t>
      </w:r>
      <w:r w:rsidR="004A541D">
        <w:rPr>
          <w:rFonts w:ascii="Rockwell Light" w:eastAsia="Times New Roman" w:hAnsi="Rockwell Light" w:cs="Arial"/>
          <w:sz w:val="24"/>
          <w:szCs w:val="24"/>
        </w:rPr>
        <w:t>The board discussed concerns raised by Dr. Hamilton about virtual eye exams offered by retail chains.  The board agreed that Dr. Hamilton should investigate further and gather written testimony fr</w:t>
      </w:r>
      <w:r w:rsidR="00FE332E">
        <w:rPr>
          <w:rFonts w:ascii="Rockwell Light" w:eastAsia="Times New Roman" w:hAnsi="Rockwell Light" w:cs="Arial"/>
          <w:sz w:val="24"/>
          <w:szCs w:val="24"/>
        </w:rPr>
        <w:t>o</w:t>
      </w:r>
      <w:r w:rsidR="004A541D">
        <w:rPr>
          <w:rFonts w:ascii="Rockwell Light" w:eastAsia="Times New Roman" w:hAnsi="Rockwell Light" w:cs="Arial"/>
          <w:sz w:val="24"/>
          <w:szCs w:val="24"/>
        </w:rPr>
        <w:t xml:space="preserve">m patients who experienced these virtual exams to present at a future meeting. </w:t>
      </w:r>
    </w:p>
    <w:p w14:paraId="433A3519" w14:textId="77777777" w:rsidR="00EC4627" w:rsidRDefault="00EC4627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</w:p>
    <w:p w14:paraId="335FA720" w14:textId="67B442EF" w:rsidR="00EC4627" w:rsidRDefault="00EC4627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  <w:r>
        <w:rPr>
          <w:rFonts w:ascii="Rockwell Light" w:eastAsia="Times New Roman" w:hAnsi="Rockwell Light" w:cs="Arial"/>
          <w:sz w:val="24"/>
          <w:szCs w:val="24"/>
        </w:rPr>
        <w:t>No motion was taken.</w:t>
      </w:r>
    </w:p>
    <w:p w14:paraId="23E9C64E" w14:textId="017B60B8" w:rsidR="00EC4627" w:rsidRDefault="00EC4627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</w:p>
    <w:p w14:paraId="1E4E8FC9" w14:textId="6B0B8C8F" w:rsidR="00670163" w:rsidRPr="00556A27" w:rsidRDefault="00556A27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  <w:r>
        <w:rPr>
          <w:rFonts w:ascii="Rockwell Light" w:eastAsia="Times New Roman" w:hAnsi="Rockwell Light" w:cs="Arial"/>
          <w:sz w:val="24"/>
          <w:szCs w:val="24"/>
        </w:rPr>
        <w:t xml:space="preserve"> </w:t>
      </w:r>
    </w:p>
    <w:p w14:paraId="50D0AE2C" w14:textId="7367849A" w:rsidR="00670163" w:rsidRDefault="00EC4627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  <w:r>
        <w:rPr>
          <w:rFonts w:ascii="Rockwell Light" w:eastAsia="Times New Roman" w:hAnsi="Rockwell Light" w:cs="Arial"/>
          <w:sz w:val="24"/>
          <w:szCs w:val="24"/>
          <w:u w:val="single"/>
        </w:rPr>
        <w:t xml:space="preserve">Discuss dismissed complaint letter Dr. Hebert: </w:t>
      </w:r>
      <w:r>
        <w:rPr>
          <w:rFonts w:ascii="Rockwell Light" w:eastAsia="Times New Roman" w:hAnsi="Rockwell Light" w:cs="Arial"/>
          <w:sz w:val="24"/>
          <w:szCs w:val="24"/>
        </w:rPr>
        <w:t xml:space="preserve"> Dr. Hebert propos</w:t>
      </w:r>
      <w:r w:rsidR="00BE2435">
        <w:rPr>
          <w:rFonts w:ascii="Rockwell Light" w:eastAsia="Times New Roman" w:hAnsi="Rockwell Light" w:cs="Arial"/>
          <w:sz w:val="24"/>
          <w:szCs w:val="24"/>
        </w:rPr>
        <w:t>ed</w:t>
      </w:r>
      <w:r>
        <w:rPr>
          <w:rFonts w:ascii="Rockwell Light" w:eastAsia="Times New Roman" w:hAnsi="Rockwell Light" w:cs="Arial"/>
          <w:sz w:val="24"/>
          <w:szCs w:val="24"/>
        </w:rPr>
        <w:t xml:space="preserve"> to provide </w:t>
      </w:r>
      <w:r w:rsidR="00BE2435">
        <w:rPr>
          <w:rFonts w:ascii="Rockwell Light" w:eastAsia="Times New Roman" w:hAnsi="Rockwell Light" w:cs="Arial"/>
          <w:sz w:val="24"/>
          <w:szCs w:val="24"/>
        </w:rPr>
        <w:t xml:space="preserve">a </w:t>
      </w:r>
      <w:r>
        <w:rPr>
          <w:rFonts w:ascii="Rockwell Light" w:eastAsia="Times New Roman" w:hAnsi="Rockwell Light" w:cs="Arial"/>
          <w:sz w:val="24"/>
          <w:szCs w:val="24"/>
        </w:rPr>
        <w:t>more detailed explanation</w:t>
      </w:r>
      <w:r w:rsidR="00BE2435">
        <w:rPr>
          <w:rFonts w:ascii="Rockwell Light" w:eastAsia="Times New Roman" w:hAnsi="Rockwell Light" w:cs="Arial"/>
          <w:sz w:val="24"/>
          <w:szCs w:val="24"/>
        </w:rPr>
        <w:t xml:space="preserve"> </w:t>
      </w:r>
      <w:r w:rsidR="00CE0217">
        <w:rPr>
          <w:rFonts w:ascii="Rockwell Light" w:eastAsia="Times New Roman" w:hAnsi="Rockwell Light" w:cs="Arial"/>
          <w:sz w:val="24"/>
          <w:szCs w:val="24"/>
        </w:rPr>
        <w:t xml:space="preserve">dismissal </w:t>
      </w:r>
      <w:r w:rsidR="00BE2435">
        <w:rPr>
          <w:rFonts w:ascii="Rockwell Light" w:eastAsia="Times New Roman" w:hAnsi="Rockwell Light" w:cs="Arial"/>
          <w:sz w:val="24"/>
          <w:szCs w:val="24"/>
        </w:rPr>
        <w:t>letter for</w:t>
      </w:r>
      <w:r>
        <w:rPr>
          <w:rFonts w:ascii="Rockwell Light" w:eastAsia="Times New Roman" w:hAnsi="Rockwell Light" w:cs="Arial"/>
          <w:sz w:val="24"/>
          <w:szCs w:val="24"/>
        </w:rPr>
        <w:t xml:space="preserve"> complainants</w:t>
      </w:r>
      <w:r w:rsidR="00CE0217">
        <w:rPr>
          <w:rFonts w:ascii="Rockwell Light" w:eastAsia="Times New Roman" w:hAnsi="Rockwell Light" w:cs="Arial"/>
          <w:sz w:val="24"/>
          <w:szCs w:val="24"/>
        </w:rPr>
        <w:t>,</w:t>
      </w:r>
      <w:r>
        <w:rPr>
          <w:rFonts w:ascii="Rockwell Light" w:eastAsia="Times New Roman" w:hAnsi="Rockwell Light" w:cs="Arial"/>
          <w:sz w:val="24"/>
          <w:szCs w:val="24"/>
        </w:rPr>
        <w:t xml:space="preserve"> while maintaining the board’s jurisdiction focus.</w:t>
      </w:r>
    </w:p>
    <w:p w14:paraId="2525ABB6" w14:textId="77777777" w:rsidR="00BE2435" w:rsidRDefault="00BE2435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</w:p>
    <w:p w14:paraId="73DC89CD" w14:textId="77777777" w:rsidR="00EC4627" w:rsidRDefault="00EC4627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</w:p>
    <w:p w14:paraId="3A78B71F" w14:textId="0EBA40D6" w:rsidR="00BE2435" w:rsidRPr="00875101" w:rsidRDefault="00BE2435" w:rsidP="00BE2435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  <w:r w:rsidRPr="00875101">
        <w:rPr>
          <w:rFonts w:ascii="Rockwell Light" w:eastAsia="Times New Roman" w:hAnsi="Rockwell Light" w:cs="Arial"/>
          <w:sz w:val="24"/>
          <w:szCs w:val="24"/>
        </w:rPr>
        <w:t xml:space="preserve">A motion was made by </w:t>
      </w:r>
      <w:r>
        <w:rPr>
          <w:rFonts w:ascii="Rockwell Light" w:eastAsia="Times New Roman" w:hAnsi="Rockwell Light" w:cs="Arial"/>
          <w:sz w:val="24"/>
          <w:szCs w:val="24"/>
        </w:rPr>
        <w:t xml:space="preserve">Dr. Rioux, </w:t>
      </w:r>
      <w:r w:rsidRPr="00875101">
        <w:rPr>
          <w:rFonts w:ascii="Rockwell Light" w:eastAsia="Times New Roman" w:hAnsi="Rockwell Light" w:cs="Arial"/>
          <w:sz w:val="24"/>
          <w:szCs w:val="24"/>
        </w:rPr>
        <w:t>second by</w:t>
      </w:r>
      <w:r>
        <w:rPr>
          <w:rFonts w:ascii="Rockwell Light" w:eastAsia="Times New Roman" w:hAnsi="Rockwell Light" w:cs="Arial"/>
          <w:sz w:val="24"/>
          <w:szCs w:val="24"/>
        </w:rPr>
        <w:t xml:space="preserve"> Dr. Smith,</w:t>
      </w:r>
      <w:r w:rsidRPr="00875101">
        <w:rPr>
          <w:rFonts w:ascii="Rockwell Light" w:eastAsia="Times New Roman" w:hAnsi="Rockwell Light" w:cs="Arial"/>
          <w:sz w:val="24"/>
          <w:szCs w:val="24"/>
        </w:rPr>
        <w:t xml:space="preserve"> to </w:t>
      </w:r>
      <w:r>
        <w:rPr>
          <w:rFonts w:ascii="Rockwell Light" w:eastAsia="Times New Roman" w:hAnsi="Rockwell Light" w:cs="Arial"/>
          <w:sz w:val="24"/>
          <w:szCs w:val="24"/>
        </w:rPr>
        <w:t xml:space="preserve">approve the new format for dismissal </w:t>
      </w:r>
      <w:r w:rsidR="00684D7F">
        <w:rPr>
          <w:rFonts w:ascii="Rockwell Light" w:eastAsia="Times New Roman" w:hAnsi="Rockwell Light" w:cs="Arial"/>
          <w:sz w:val="24"/>
          <w:szCs w:val="24"/>
        </w:rPr>
        <w:t>letters of complaint</w:t>
      </w:r>
      <w:r w:rsidRPr="00875101">
        <w:rPr>
          <w:rFonts w:ascii="Rockwell Light" w:eastAsia="Times New Roman" w:hAnsi="Rockwell Light" w:cs="Arial"/>
          <w:sz w:val="24"/>
          <w:szCs w:val="24"/>
        </w:rPr>
        <w:t>.</w:t>
      </w:r>
    </w:p>
    <w:p w14:paraId="4415F8E7" w14:textId="77777777" w:rsidR="00BE2435" w:rsidRPr="00875101" w:rsidRDefault="00BE2435" w:rsidP="00BE2435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</w:p>
    <w:p w14:paraId="19FA8B30" w14:textId="77777777" w:rsidR="00BE2435" w:rsidRDefault="00BE2435" w:rsidP="00BE2435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  <w:r w:rsidRPr="00875101">
        <w:rPr>
          <w:rFonts w:ascii="Rockwell Light" w:eastAsia="Times New Roman" w:hAnsi="Rockwell Light" w:cs="Arial"/>
          <w:sz w:val="24"/>
          <w:szCs w:val="24"/>
        </w:rPr>
        <w:t xml:space="preserve">The motion passes </w:t>
      </w:r>
      <w:r>
        <w:rPr>
          <w:rFonts w:ascii="Rockwell Light" w:eastAsia="Times New Roman" w:hAnsi="Rockwell Light" w:cs="Arial"/>
          <w:sz w:val="24"/>
          <w:szCs w:val="24"/>
        </w:rPr>
        <w:t>5</w:t>
      </w:r>
      <w:r w:rsidRPr="00875101">
        <w:rPr>
          <w:rFonts w:ascii="Rockwell Light" w:eastAsia="Times New Roman" w:hAnsi="Rockwell Light" w:cs="Arial"/>
          <w:sz w:val="24"/>
          <w:szCs w:val="24"/>
        </w:rPr>
        <w:t xml:space="preserve"> in favor and </w:t>
      </w:r>
      <w:r>
        <w:rPr>
          <w:rFonts w:ascii="Rockwell Light" w:eastAsia="Times New Roman" w:hAnsi="Rockwell Light" w:cs="Arial"/>
          <w:sz w:val="24"/>
          <w:szCs w:val="24"/>
        </w:rPr>
        <w:t>0</w:t>
      </w:r>
      <w:r w:rsidRPr="00875101">
        <w:rPr>
          <w:rFonts w:ascii="Rockwell Light" w:eastAsia="Times New Roman" w:hAnsi="Rockwell Light" w:cs="Arial"/>
          <w:sz w:val="24"/>
          <w:szCs w:val="24"/>
        </w:rPr>
        <w:t xml:space="preserve"> </w:t>
      </w:r>
      <w:r>
        <w:rPr>
          <w:rFonts w:ascii="Rockwell Light" w:eastAsia="Times New Roman" w:hAnsi="Rockwell Light" w:cs="Arial"/>
          <w:sz w:val="24"/>
          <w:szCs w:val="24"/>
        </w:rPr>
        <w:t>abstain</w:t>
      </w:r>
      <w:r w:rsidRPr="00875101">
        <w:rPr>
          <w:rFonts w:ascii="Rockwell Light" w:eastAsia="Times New Roman" w:hAnsi="Rockwell Light" w:cs="Arial"/>
          <w:sz w:val="24"/>
          <w:szCs w:val="24"/>
        </w:rPr>
        <w:t>.</w:t>
      </w:r>
    </w:p>
    <w:p w14:paraId="74DC47AA" w14:textId="4AC674B9" w:rsidR="00EC4627" w:rsidRDefault="00EC4627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</w:p>
    <w:p w14:paraId="7A147E56" w14:textId="77777777" w:rsidR="00EC4627" w:rsidRDefault="00EC4627" w:rsidP="00A624F0">
      <w:pPr>
        <w:rPr>
          <w:rFonts w:ascii="Rockwell Light" w:eastAsia="Times New Roman" w:hAnsi="Rockwell Light" w:cs="Arial"/>
          <w:sz w:val="24"/>
          <w:szCs w:val="24"/>
        </w:rPr>
      </w:pPr>
    </w:p>
    <w:p w14:paraId="48686B55" w14:textId="77777777" w:rsidR="00EC4627" w:rsidRPr="00EC4627" w:rsidRDefault="00EC4627" w:rsidP="00A624F0">
      <w:pPr>
        <w:rPr>
          <w:rFonts w:ascii="Rockwell Light" w:eastAsia="Times New Roman" w:hAnsi="Rockwell Light" w:cs="Arial"/>
          <w:sz w:val="24"/>
          <w:szCs w:val="24"/>
          <w:u w:val="single"/>
        </w:rPr>
      </w:pPr>
    </w:p>
    <w:p w14:paraId="03687FE7" w14:textId="655701B4" w:rsidR="00EC4627" w:rsidRDefault="00EC4627" w:rsidP="00A624F0">
      <w:pPr>
        <w:rPr>
          <w:rFonts w:ascii="Rockwell Light" w:eastAsia="Times New Roman" w:hAnsi="Rockwell Light" w:cs="Arial"/>
          <w:sz w:val="24"/>
          <w:szCs w:val="24"/>
        </w:rPr>
      </w:pPr>
      <w:r w:rsidRPr="00EC4627">
        <w:rPr>
          <w:rFonts w:ascii="Rockwell Light" w:eastAsia="Times New Roman" w:hAnsi="Rockwell Light" w:cs="Arial"/>
          <w:sz w:val="24"/>
          <w:szCs w:val="24"/>
          <w:u w:val="single"/>
        </w:rPr>
        <w:t>Email from Dr. Mishler refill prescription for latisse:</w:t>
      </w:r>
      <w:r w:rsidR="00BE2435">
        <w:rPr>
          <w:rFonts w:ascii="Rockwell Light" w:eastAsia="Times New Roman" w:hAnsi="Rockwell Light" w:cs="Arial"/>
          <w:sz w:val="24"/>
          <w:szCs w:val="24"/>
          <w:u w:val="single"/>
        </w:rPr>
        <w:t xml:space="preserve"> </w:t>
      </w:r>
      <w:r w:rsidR="00BE2435">
        <w:rPr>
          <w:rFonts w:ascii="Rockwell Light" w:eastAsia="Times New Roman" w:hAnsi="Rockwell Light" w:cs="Arial"/>
          <w:sz w:val="24"/>
          <w:szCs w:val="24"/>
        </w:rPr>
        <w:t xml:space="preserve">Dr. Mishler had a patient inquiry about refilling a prescription </w:t>
      </w:r>
      <w:r w:rsidR="00A13EBF">
        <w:rPr>
          <w:rFonts w:ascii="Rockwell Light" w:eastAsia="Times New Roman" w:hAnsi="Rockwell Light" w:cs="Arial"/>
          <w:sz w:val="24"/>
          <w:szCs w:val="24"/>
        </w:rPr>
        <w:t>for</w:t>
      </w:r>
      <w:r w:rsidR="00BE2435">
        <w:rPr>
          <w:rFonts w:ascii="Rockwell Light" w:eastAsia="Times New Roman" w:hAnsi="Rockwell Light" w:cs="Arial"/>
          <w:sz w:val="24"/>
          <w:szCs w:val="24"/>
        </w:rPr>
        <w:t xml:space="preserve"> Latisse from another State. She is wondering if prescribing this medication is under her scope of practice in the state of Maine. </w:t>
      </w:r>
    </w:p>
    <w:p w14:paraId="7A328EA9" w14:textId="55E936AC" w:rsidR="008831C0" w:rsidRDefault="00BE2435" w:rsidP="008831C0">
      <w:pPr>
        <w:rPr>
          <w:rFonts w:ascii="Rockwell Light" w:eastAsia="Times New Roman" w:hAnsi="Rockwell Light" w:cs="Arial"/>
          <w:sz w:val="24"/>
          <w:szCs w:val="24"/>
        </w:rPr>
      </w:pPr>
      <w:r>
        <w:rPr>
          <w:rFonts w:ascii="Rockwell Light" w:eastAsia="Times New Roman" w:hAnsi="Rockwell Light" w:cs="Arial"/>
          <w:sz w:val="24"/>
          <w:szCs w:val="24"/>
        </w:rPr>
        <w:t xml:space="preserve">A Motion was made by Dr. </w:t>
      </w:r>
      <w:r w:rsidR="008831C0">
        <w:rPr>
          <w:rFonts w:ascii="Rockwell Light" w:eastAsia="Times New Roman" w:hAnsi="Rockwell Light" w:cs="Arial"/>
          <w:sz w:val="24"/>
          <w:szCs w:val="24"/>
        </w:rPr>
        <w:t>Hebert, second Dr. Hamilton to reply to Dr. Mishler email that Latisse falls within the scope of practice of Maine Board of Optometry.</w:t>
      </w:r>
    </w:p>
    <w:p w14:paraId="60539408" w14:textId="77777777" w:rsidR="008831C0" w:rsidRDefault="008831C0" w:rsidP="008831C0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  <w:r w:rsidRPr="00875101">
        <w:rPr>
          <w:rFonts w:ascii="Rockwell Light" w:eastAsia="Times New Roman" w:hAnsi="Rockwell Light" w:cs="Arial"/>
          <w:sz w:val="24"/>
          <w:szCs w:val="24"/>
        </w:rPr>
        <w:t xml:space="preserve">The motion passes </w:t>
      </w:r>
      <w:r>
        <w:rPr>
          <w:rFonts w:ascii="Rockwell Light" w:eastAsia="Times New Roman" w:hAnsi="Rockwell Light" w:cs="Arial"/>
          <w:sz w:val="24"/>
          <w:szCs w:val="24"/>
        </w:rPr>
        <w:t>5</w:t>
      </w:r>
      <w:r w:rsidRPr="00875101">
        <w:rPr>
          <w:rFonts w:ascii="Rockwell Light" w:eastAsia="Times New Roman" w:hAnsi="Rockwell Light" w:cs="Arial"/>
          <w:sz w:val="24"/>
          <w:szCs w:val="24"/>
        </w:rPr>
        <w:t xml:space="preserve"> in favor and </w:t>
      </w:r>
      <w:r>
        <w:rPr>
          <w:rFonts w:ascii="Rockwell Light" w:eastAsia="Times New Roman" w:hAnsi="Rockwell Light" w:cs="Arial"/>
          <w:sz w:val="24"/>
          <w:szCs w:val="24"/>
        </w:rPr>
        <w:t>0</w:t>
      </w:r>
      <w:r w:rsidRPr="00875101">
        <w:rPr>
          <w:rFonts w:ascii="Rockwell Light" w:eastAsia="Times New Roman" w:hAnsi="Rockwell Light" w:cs="Arial"/>
          <w:sz w:val="24"/>
          <w:szCs w:val="24"/>
        </w:rPr>
        <w:t xml:space="preserve"> </w:t>
      </w:r>
      <w:r>
        <w:rPr>
          <w:rFonts w:ascii="Rockwell Light" w:eastAsia="Times New Roman" w:hAnsi="Rockwell Light" w:cs="Arial"/>
          <w:sz w:val="24"/>
          <w:szCs w:val="24"/>
        </w:rPr>
        <w:t>abstain</w:t>
      </w:r>
      <w:r w:rsidRPr="00875101">
        <w:rPr>
          <w:rFonts w:ascii="Rockwell Light" w:eastAsia="Times New Roman" w:hAnsi="Rockwell Light" w:cs="Arial"/>
          <w:sz w:val="24"/>
          <w:szCs w:val="24"/>
        </w:rPr>
        <w:t>.</w:t>
      </w:r>
    </w:p>
    <w:p w14:paraId="3AF1E8EB" w14:textId="77777777" w:rsidR="008831C0" w:rsidRDefault="008831C0" w:rsidP="008831C0">
      <w:pPr>
        <w:rPr>
          <w:rFonts w:ascii="Rockwell Light" w:eastAsia="Times New Roman" w:hAnsi="Rockwell Light" w:cs="Arial"/>
          <w:sz w:val="24"/>
          <w:szCs w:val="24"/>
        </w:rPr>
      </w:pPr>
    </w:p>
    <w:p w14:paraId="7394277D" w14:textId="4ED7A4A6" w:rsidR="00146DCF" w:rsidRDefault="00146DCF" w:rsidP="008831C0">
      <w:pPr>
        <w:rPr>
          <w:rFonts w:ascii="Rockwell Light" w:eastAsia="Times New Roman" w:hAnsi="Rockwell Light" w:cs="Arial"/>
          <w:sz w:val="24"/>
          <w:szCs w:val="24"/>
        </w:rPr>
      </w:pPr>
      <w:r w:rsidRPr="00146DCF">
        <w:rPr>
          <w:rFonts w:ascii="Rockwell Light" w:eastAsia="Times New Roman" w:hAnsi="Rockwell Light" w:cs="Arial"/>
          <w:sz w:val="24"/>
          <w:szCs w:val="24"/>
          <w:u w:val="single"/>
        </w:rPr>
        <w:t>Photobiomodulation allowed in Maine, MOA:</w:t>
      </w:r>
      <w:r>
        <w:rPr>
          <w:rFonts w:ascii="Rockwell Light" w:eastAsia="Times New Roman" w:hAnsi="Rockwell Light" w:cs="Arial"/>
          <w:sz w:val="24"/>
          <w:szCs w:val="24"/>
          <w:u w:val="single"/>
        </w:rPr>
        <w:t xml:space="preserve"> </w:t>
      </w:r>
      <w:r w:rsidR="00561394">
        <w:rPr>
          <w:rFonts w:ascii="Rockwell Light" w:eastAsia="Times New Roman" w:hAnsi="Rockwell Light" w:cs="Arial"/>
          <w:sz w:val="24"/>
          <w:szCs w:val="24"/>
        </w:rPr>
        <w:t xml:space="preserve">Tabled to next board meeting. </w:t>
      </w:r>
    </w:p>
    <w:p w14:paraId="13D2BA9D" w14:textId="07F3DC40" w:rsidR="008831C0" w:rsidRDefault="00CE6777" w:rsidP="008831C0">
      <w:pPr>
        <w:rPr>
          <w:rFonts w:ascii="Rockwell Light" w:eastAsia="Times New Roman" w:hAnsi="Rockwell Light" w:cs="Arial"/>
          <w:sz w:val="24"/>
          <w:szCs w:val="24"/>
        </w:rPr>
      </w:pPr>
      <w:r>
        <w:rPr>
          <w:rFonts w:ascii="Rockwell Light" w:eastAsia="Times New Roman" w:hAnsi="Rockwell Light" w:cs="Arial"/>
          <w:sz w:val="24"/>
          <w:szCs w:val="24"/>
        </w:rPr>
        <w:t xml:space="preserve">A motion was made by Dr. Smith, second by Dr. Hebert to </w:t>
      </w:r>
      <w:r w:rsidR="00720CE1">
        <w:rPr>
          <w:rFonts w:ascii="Rockwell Light" w:eastAsia="Times New Roman" w:hAnsi="Rockwell Light" w:cs="Arial"/>
          <w:sz w:val="24"/>
          <w:szCs w:val="24"/>
        </w:rPr>
        <w:t xml:space="preserve">table to next board meeting.   </w:t>
      </w:r>
      <w:r>
        <w:rPr>
          <w:rFonts w:ascii="Rockwell Light" w:eastAsia="Times New Roman" w:hAnsi="Rockwell Light" w:cs="Arial"/>
          <w:sz w:val="24"/>
          <w:szCs w:val="24"/>
        </w:rPr>
        <w:t xml:space="preserve"> Dr. Rioux research the procedure and </w:t>
      </w:r>
      <w:r w:rsidR="00720CE1">
        <w:rPr>
          <w:rFonts w:ascii="Rockwell Light" w:eastAsia="Times New Roman" w:hAnsi="Rockwell Light" w:cs="Arial"/>
          <w:sz w:val="24"/>
          <w:szCs w:val="24"/>
        </w:rPr>
        <w:t>ask MOA for some studies with evidence to support their claims.</w:t>
      </w:r>
    </w:p>
    <w:p w14:paraId="4C439DFB" w14:textId="0425F49F" w:rsidR="00720CE1" w:rsidRDefault="00720CE1" w:rsidP="008831C0">
      <w:pPr>
        <w:rPr>
          <w:rFonts w:ascii="Rockwell Light" w:eastAsia="Times New Roman" w:hAnsi="Rockwell Light" w:cs="Arial"/>
          <w:sz w:val="24"/>
          <w:szCs w:val="24"/>
        </w:rPr>
      </w:pPr>
      <w:r>
        <w:rPr>
          <w:rFonts w:ascii="Rockwell Light" w:eastAsia="Times New Roman" w:hAnsi="Rockwell Light" w:cs="Arial"/>
          <w:sz w:val="24"/>
          <w:szCs w:val="24"/>
        </w:rPr>
        <w:t>Motion passes 5 in favor and 0 abstain.</w:t>
      </w:r>
    </w:p>
    <w:p w14:paraId="38667D09" w14:textId="77777777" w:rsidR="00720CE1" w:rsidRDefault="00720CE1" w:rsidP="008831C0">
      <w:pPr>
        <w:rPr>
          <w:rFonts w:ascii="Rockwell Light" w:eastAsia="Times New Roman" w:hAnsi="Rockwell Light" w:cs="Arial"/>
          <w:sz w:val="24"/>
          <w:szCs w:val="24"/>
        </w:rPr>
      </w:pPr>
    </w:p>
    <w:p w14:paraId="44A26D1F" w14:textId="6DD549EE" w:rsidR="008831C0" w:rsidRPr="00CE6777" w:rsidRDefault="00561394" w:rsidP="008831C0">
      <w:pPr>
        <w:rPr>
          <w:rFonts w:ascii="Rockwell Light" w:eastAsia="Times New Roman" w:hAnsi="Rockwell Light" w:cs="Arial"/>
          <w:sz w:val="24"/>
          <w:szCs w:val="24"/>
        </w:rPr>
      </w:pPr>
      <w:r>
        <w:rPr>
          <w:rFonts w:ascii="Rockwell Light" w:eastAsia="Times New Roman" w:hAnsi="Rockwell Light" w:cs="Arial"/>
          <w:b/>
          <w:bCs/>
          <w:sz w:val="24"/>
          <w:szCs w:val="24"/>
          <w:u w:val="single"/>
        </w:rPr>
        <w:t>LD 1803 Stakeholder meeting October 27, 2025:</w:t>
      </w:r>
      <w:r w:rsidR="00CE6777">
        <w:rPr>
          <w:rFonts w:ascii="Rockwell Light" w:eastAsia="Times New Roman" w:hAnsi="Rockwell Light" w:cs="Arial"/>
          <w:b/>
          <w:bCs/>
          <w:sz w:val="24"/>
          <w:szCs w:val="24"/>
          <w:u w:val="single"/>
        </w:rPr>
        <w:t xml:space="preserve"> </w:t>
      </w:r>
      <w:r w:rsidR="00CE6777">
        <w:rPr>
          <w:rFonts w:ascii="Rockwell Light" w:eastAsia="Times New Roman" w:hAnsi="Rockwell Light" w:cs="Arial"/>
          <w:sz w:val="24"/>
          <w:szCs w:val="24"/>
        </w:rPr>
        <w:t>The board discussed LD 1803, a proposed law that would expand the scope of practice.  They acknowledged potential changes with implementing the law and fee increases. The board agreed to meet again on December 3</w:t>
      </w:r>
      <w:r w:rsidR="00CE6777" w:rsidRPr="00CE6777">
        <w:rPr>
          <w:rFonts w:ascii="Rockwell Light" w:eastAsia="Times New Roman" w:hAnsi="Rockwell Light" w:cs="Arial"/>
          <w:sz w:val="24"/>
          <w:szCs w:val="24"/>
          <w:vertAlign w:val="superscript"/>
        </w:rPr>
        <w:t>rd</w:t>
      </w:r>
      <w:r w:rsidR="00CE6777">
        <w:rPr>
          <w:rFonts w:ascii="Rockwell Light" w:eastAsia="Times New Roman" w:hAnsi="Rockwell Light" w:cs="Arial"/>
          <w:sz w:val="24"/>
          <w:szCs w:val="24"/>
        </w:rPr>
        <w:t xml:space="preserve"> to discuss both LD 1803 and potential fee changes.  </w:t>
      </w:r>
    </w:p>
    <w:p w14:paraId="282447B1" w14:textId="38F6C164" w:rsidR="008831C0" w:rsidRDefault="00CE6777" w:rsidP="008831C0">
      <w:pPr>
        <w:rPr>
          <w:rFonts w:ascii="Rockwell Light" w:eastAsia="Times New Roman" w:hAnsi="Rockwell Light" w:cs="Arial"/>
          <w:sz w:val="24"/>
          <w:szCs w:val="24"/>
        </w:rPr>
      </w:pPr>
      <w:r>
        <w:rPr>
          <w:rFonts w:ascii="Rockwell Light" w:eastAsia="Times New Roman" w:hAnsi="Rockwell Light" w:cs="Arial"/>
          <w:sz w:val="24"/>
          <w:szCs w:val="24"/>
        </w:rPr>
        <w:t>No motion was made.</w:t>
      </w:r>
    </w:p>
    <w:p w14:paraId="13117D96" w14:textId="17BE56F6" w:rsidR="008831C0" w:rsidRPr="00720CE1" w:rsidRDefault="00720CE1" w:rsidP="008831C0">
      <w:pPr>
        <w:rPr>
          <w:rFonts w:ascii="Rockwell Light" w:eastAsia="Times New Roman" w:hAnsi="Rockwell Light" w:cs="Arial"/>
          <w:b/>
          <w:bCs/>
          <w:sz w:val="24"/>
          <w:szCs w:val="24"/>
        </w:rPr>
      </w:pPr>
      <w:r w:rsidRPr="00720CE1">
        <w:rPr>
          <w:rFonts w:ascii="Rockwell Light" w:eastAsia="Times New Roman" w:hAnsi="Rockwell Light" w:cs="Arial"/>
          <w:b/>
          <w:bCs/>
          <w:sz w:val="24"/>
          <w:szCs w:val="24"/>
        </w:rPr>
        <w:t>COMPLAINTS</w:t>
      </w:r>
    </w:p>
    <w:p w14:paraId="0B77FD35" w14:textId="2EA2A580" w:rsidR="009C470A" w:rsidRPr="009C470A" w:rsidRDefault="00720CE1" w:rsidP="009C470A">
      <w:pPr>
        <w:rPr>
          <w:rFonts w:ascii="Rockwell Light" w:eastAsia="Times New Roman" w:hAnsi="Rockwell Light" w:cs="Arial"/>
          <w:sz w:val="24"/>
          <w:szCs w:val="24"/>
        </w:rPr>
      </w:pPr>
      <w:r w:rsidRPr="00720CE1">
        <w:rPr>
          <w:rFonts w:ascii="Rockwell Light" w:eastAsia="Times New Roman" w:hAnsi="Rockwell Light" w:cs="Arial"/>
          <w:b/>
          <w:bCs/>
          <w:sz w:val="24"/>
          <w:szCs w:val="24"/>
          <w:u w:val="single"/>
        </w:rPr>
        <w:t>2025-OPT-20900</w:t>
      </w:r>
      <w:r w:rsidR="009C470A" w:rsidRPr="009C470A">
        <w:rPr>
          <w:rFonts w:ascii="Rockwell Light" w:eastAsia="Times New Roman" w:hAnsi="Rockwell Light" w:cs="Arial"/>
          <w:sz w:val="24"/>
          <w:szCs w:val="24"/>
        </w:rPr>
        <w:t xml:space="preserve">: After presentation and discussion, a motion was made by Dr. </w:t>
      </w:r>
      <w:r w:rsidR="00956C78">
        <w:rPr>
          <w:rFonts w:ascii="Rockwell Light" w:eastAsia="Times New Roman" w:hAnsi="Rockwell Light" w:cs="Arial"/>
          <w:sz w:val="24"/>
          <w:szCs w:val="24"/>
        </w:rPr>
        <w:t>Rioux</w:t>
      </w:r>
      <w:r w:rsidR="009C470A" w:rsidRPr="009C470A">
        <w:rPr>
          <w:rFonts w:ascii="Rockwell Light" w:eastAsia="Times New Roman" w:hAnsi="Rockwell Light" w:cs="Arial"/>
          <w:sz w:val="24"/>
          <w:szCs w:val="24"/>
        </w:rPr>
        <w:t xml:space="preserve">, seconded by </w:t>
      </w:r>
      <w:r w:rsidR="00956C78">
        <w:rPr>
          <w:rFonts w:ascii="Rockwell Light" w:eastAsia="Times New Roman" w:hAnsi="Rockwell Light" w:cs="Arial"/>
          <w:sz w:val="24"/>
          <w:szCs w:val="24"/>
        </w:rPr>
        <w:t>Dr. Hamilton</w:t>
      </w:r>
      <w:r w:rsidR="009C470A" w:rsidRPr="009C470A">
        <w:rPr>
          <w:rFonts w:ascii="Rockwell Light" w:eastAsia="Times New Roman" w:hAnsi="Rockwell Light" w:cs="Arial"/>
          <w:sz w:val="24"/>
          <w:szCs w:val="24"/>
        </w:rPr>
        <w:t xml:space="preserve"> to dismiss the complaint on the grounds of no violation of the Maine Optometry Laws and Rules. </w:t>
      </w:r>
    </w:p>
    <w:p w14:paraId="0E750531" w14:textId="05C8C0F2" w:rsidR="00720CE1" w:rsidRPr="009C470A" w:rsidRDefault="009C470A" w:rsidP="009C470A">
      <w:pPr>
        <w:rPr>
          <w:rFonts w:ascii="Rockwell Light" w:eastAsia="Times New Roman" w:hAnsi="Rockwell Light" w:cs="Arial"/>
          <w:sz w:val="24"/>
          <w:szCs w:val="24"/>
        </w:rPr>
      </w:pPr>
      <w:r w:rsidRPr="009C470A">
        <w:rPr>
          <w:rFonts w:ascii="Rockwell Light" w:eastAsia="Times New Roman" w:hAnsi="Rockwell Light" w:cs="Arial"/>
          <w:sz w:val="24"/>
          <w:szCs w:val="24"/>
        </w:rPr>
        <w:t>The motion passes</w:t>
      </w:r>
      <w:r w:rsidR="00956C78">
        <w:rPr>
          <w:rFonts w:ascii="Rockwell Light" w:eastAsia="Times New Roman" w:hAnsi="Rockwell Light" w:cs="Arial"/>
          <w:sz w:val="24"/>
          <w:szCs w:val="24"/>
        </w:rPr>
        <w:t xml:space="preserve"> 4</w:t>
      </w:r>
      <w:r w:rsidRPr="009C470A">
        <w:rPr>
          <w:rFonts w:ascii="Rockwell Light" w:eastAsia="Times New Roman" w:hAnsi="Rockwell Light" w:cs="Arial"/>
          <w:sz w:val="24"/>
          <w:szCs w:val="24"/>
        </w:rPr>
        <w:t xml:space="preserve"> in favor</w:t>
      </w:r>
      <w:r w:rsidR="00956C78">
        <w:rPr>
          <w:rFonts w:ascii="Rockwell Light" w:eastAsia="Times New Roman" w:hAnsi="Rockwell Light" w:cs="Arial"/>
          <w:sz w:val="24"/>
          <w:szCs w:val="24"/>
        </w:rPr>
        <w:t xml:space="preserve"> an</w:t>
      </w:r>
      <w:r w:rsidRPr="009C470A">
        <w:rPr>
          <w:rFonts w:ascii="Rockwell Light" w:eastAsia="Times New Roman" w:hAnsi="Rockwell Light" w:cs="Arial"/>
          <w:sz w:val="24"/>
          <w:szCs w:val="24"/>
        </w:rPr>
        <w:t>d abstained (Dr.</w:t>
      </w:r>
      <w:r w:rsidR="00CE0217">
        <w:rPr>
          <w:rFonts w:ascii="Rockwell Light" w:eastAsia="Times New Roman" w:hAnsi="Rockwell Light" w:cs="Arial"/>
          <w:sz w:val="24"/>
          <w:szCs w:val="24"/>
        </w:rPr>
        <w:t xml:space="preserve"> </w:t>
      </w:r>
      <w:r w:rsidR="00956C78">
        <w:rPr>
          <w:rFonts w:ascii="Rockwell Light" w:eastAsia="Times New Roman" w:hAnsi="Rockwell Light" w:cs="Arial"/>
          <w:sz w:val="24"/>
          <w:szCs w:val="24"/>
        </w:rPr>
        <w:t>Hebert</w:t>
      </w:r>
      <w:r w:rsidRPr="009C470A">
        <w:rPr>
          <w:rFonts w:ascii="Rockwell Light" w:eastAsia="Times New Roman" w:hAnsi="Rockwell Light" w:cs="Arial"/>
          <w:sz w:val="24"/>
          <w:szCs w:val="24"/>
        </w:rPr>
        <w:t>)</w:t>
      </w:r>
    </w:p>
    <w:p w14:paraId="76AB3211" w14:textId="77777777" w:rsidR="009B536E" w:rsidRDefault="009B536E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  <w:u w:val="single"/>
        </w:rPr>
      </w:pPr>
    </w:p>
    <w:p w14:paraId="467E0315" w14:textId="6898006C" w:rsidR="00CE2FFA" w:rsidRPr="00875101" w:rsidRDefault="00CE2FFA" w:rsidP="002F796C">
      <w:pPr>
        <w:rPr>
          <w:rFonts w:ascii="Rockwell Light" w:eastAsia="Times New Roman" w:hAnsi="Rockwell Light" w:cs="Arial"/>
          <w:sz w:val="24"/>
          <w:szCs w:val="24"/>
        </w:rPr>
      </w:pPr>
      <w:r w:rsidRPr="00875101">
        <w:rPr>
          <w:rFonts w:ascii="Rockwell Light" w:eastAsia="Times New Roman" w:hAnsi="Rockwell Light" w:cs="Arial"/>
          <w:b/>
          <w:bCs/>
          <w:sz w:val="24"/>
          <w:szCs w:val="24"/>
        </w:rPr>
        <w:t>OTHER BUSINESS:</w:t>
      </w:r>
      <w:r w:rsidR="00F244FD" w:rsidRPr="00875101">
        <w:rPr>
          <w:rFonts w:ascii="Rockwell Light" w:eastAsia="Times New Roman" w:hAnsi="Rockwell Light" w:cs="Arial"/>
          <w:b/>
          <w:bCs/>
          <w:sz w:val="24"/>
          <w:szCs w:val="24"/>
        </w:rPr>
        <w:t xml:space="preserve"> PUBLIC COMMENT</w:t>
      </w:r>
      <w:r w:rsidR="00F244FD" w:rsidRPr="00875101">
        <w:rPr>
          <w:rFonts w:ascii="Rockwell Light" w:eastAsia="Times New Roman" w:hAnsi="Rockwell Light" w:cs="Arial"/>
          <w:sz w:val="24"/>
          <w:szCs w:val="24"/>
        </w:rPr>
        <w:t xml:space="preserve">: </w:t>
      </w:r>
      <w:r w:rsidR="00FF6150">
        <w:rPr>
          <w:rFonts w:ascii="Rockwell Light" w:eastAsia="Times New Roman" w:hAnsi="Rockwell Light" w:cs="Arial"/>
          <w:sz w:val="24"/>
          <w:szCs w:val="24"/>
        </w:rPr>
        <w:t>None</w:t>
      </w:r>
    </w:p>
    <w:p w14:paraId="3FCF93B6" w14:textId="141F6D8F" w:rsidR="00632AB5" w:rsidRDefault="008718A3" w:rsidP="002F796C">
      <w:pPr>
        <w:rPr>
          <w:rFonts w:ascii="Rockwell Light" w:eastAsia="Times New Roman" w:hAnsi="Rockwell Light" w:cs="Arial"/>
          <w:sz w:val="24"/>
          <w:szCs w:val="24"/>
        </w:rPr>
      </w:pPr>
      <w:r w:rsidRPr="00875101">
        <w:rPr>
          <w:rFonts w:ascii="Rockwell Light" w:eastAsia="Times New Roman" w:hAnsi="Rockwell Light" w:cs="Arial"/>
          <w:b/>
          <w:bCs/>
          <w:sz w:val="24"/>
          <w:szCs w:val="24"/>
        </w:rPr>
        <w:t>PRESIDENT’S REPORT</w:t>
      </w:r>
      <w:r w:rsidR="00FB2517" w:rsidRPr="00875101">
        <w:rPr>
          <w:rFonts w:ascii="Rockwell Light" w:eastAsia="Times New Roman" w:hAnsi="Rockwell Light" w:cs="Arial"/>
          <w:sz w:val="24"/>
          <w:szCs w:val="24"/>
        </w:rPr>
        <w:t xml:space="preserve">: </w:t>
      </w:r>
      <w:r w:rsidR="00956C78">
        <w:rPr>
          <w:rFonts w:ascii="Rockwell Light" w:eastAsia="Times New Roman" w:hAnsi="Rockwell Light" w:cs="Arial"/>
          <w:sz w:val="24"/>
          <w:szCs w:val="24"/>
        </w:rPr>
        <w:t xml:space="preserve"> Dr. Smith read a letter that was sent to the Board members from Dr. Nadeau.  He declined to come to the meeting for his farewell presentation.  </w:t>
      </w:r>
    </w:p>
    <w:p w14:paraId="704FFEEB" w14:textId="77777777" w:rsidR="00956C78" w:rsidRPr="00875101" w:rsidRDefault="00956C78" w:rsidP="002F796C">
      <w:pPr>
        <w:rPr>
          <w:rFonts w:ascii="Rockwell Light" w:eastAsia="Times New Roman" w:hAnsi="Rockwell Light" w:cs="Arial"/>
          <w:sz w:val="24"/>
          <w:szCs w:val="24"/>
        </w:rPr>
      </w:pPr>
    </w:p>
    <w:p w14:paraId="2DAF1719" w14:textId="25B26447" w:rsidR="00956C78" w:rsidRDefault="004B0998" w:rsidP="002F796C">
      <w:pPr>
        <w:rPr>
          <w:rFonts w:ascii="Rockwell Light" w:eastAsia="Times New Roman" w:hAnsi="Rockwell Light" w:cs="Arial"/>
          <w:sz w:val="24"/>
          <w:szCs w:val="24"/>
        </w:rPr>
      </w:pPr>
      <w:r w:rsidRPr="00875101">
        <w:rPr>
          <w:rFonts w:ascii="Rockwell Light" w:eastAsia="Times New Roman" w:hAnsi="Rockwell Light" w:cs="Arial"/>
          <w:b/>
          <w:bCs/>
          <w:sz w:val="24"/>
          <w:szCs w:val="24"/>
        </w:rPr>
        <w:lastRenderedPageBreak/>
        <w:t>SECRETARY</w:t>
      </w:r>
      <w:r w:rsidR="00AB7980" w:rsidRPr="00875101">
        <w:rPr>
          <w:rFonts w:ascii="Rockwell Light" w:eastAsia="Times New Roman" w:hAnsi="Rockwell Light" w:cs="Arial"/>
          <w:b/>
          <w:bCs/>
          <w:sz w:val="24"/>
          <w:szCs w:val="24"/>
        </w:rPr>
        <w:t xml:space="preserve"> REPORT</w:t>
      </w:r>
      <w:r w:rsidR="00640B55">
        <w:rPr>
          <w:rFonts w:ascii="Rockwell Light" w:eastAsia="Times New Roman" w:hAnsi="Rockwell Light" w:cs="Arial"/>
          <w:b/>
          <w:bCs/>
          <w:sz w:val="24"/>
          <w:szCs w:val="24"/>
        </w:rPr>
        <w:t>:</w:t>
      </w:r>
      <w:r>
        <w:rPr>
          <w:rFonts w:ascii="Rockwell Light" w:eastAsia="Times New Roman" w:hAnsi="Rockwell Light" w:cs="Arial"/>
          <w:sz w:val="24"/>
          <w:szCs w:val="24"/>
        </w:rPr>
        <w:t xml:space="preserve"> </w:t>
      </w:r>
      <w:r w:rsidR="00CE0217">
        <w:rPr>
          <w:rFonts w:ascii="Rockwell Light" w:eastAsia="Times New Roman" w:hAnsi="Rockwell Light" w:cs="Arial"/>
          <w:sz w:val="24"/>
          <w:szCs w:val="24"/>
        </w:rPr>
        <w:t>T</w:t>
      </w:r>
      <w:r w:rsidR="00956C78">
        <w:rPr>
          <w:rFonts w:ascii="Rockwell Light" w:eastAsia="Times New Roman" w:hAnsi="Rockwell Light" w:cs="Arial"/>
          <w:sz w:val="24"/>
          <w:szCs w:val="24"/>
        </w:rPr>
        <w:t xml:space="preserve">he </w:t>
      </w:r>
      <w:r w:rsidR="00684D7F">
        <w:rPr>
          <w:rFonts w:ascii="Rockwell Light" w:eastAsia="Times New Roman" w:hAnsi="Rockwell Light" w:cs="Arial"/>
          <w:sz w:val="24"/>
          <w:szCs w:val="24"/>
        </w:rPr>
        <w:t>board’s</w:t>
      </w:r>
      <w:r w:rsidR="00956C78">
        <w:rPr>
          <w:rFonts w:ascii="Rockwell Light" w:eastAsia="Times New Roman" w:hAnsi="Rockwell Light" w:cs="Arial"/>
          <w:sz w:val="24"/>
          <w:szCs w:val="24"/>
        </w:rPr>
        <w:t xml:space="preserve"> </w:t>
      </w:r>
      <w:r w:rsidR="00684D7F">
        <w:rPr>
          <w:rFonts w:ascii="Rockwell Light" w:eastAsia="Times New Roman" w:hAnsi="Rockwell Light" w:cs="Arial"/>
          <w:sz w:val="24"/>
          <w:szCs w:val="24"/>
        </w:rPr>
        <w:t xml:space="preserve">new </w:t>
      </w:r>
      <w:r w:rsidR="00956C78">
        <w:rPr>
          <w:rFonts w:ascii="Rockwell Light" w:eastAsia="Times New Roman" w:hAnsi="Rockwell Light" w:cs="Arial"/>
          <w:sz w:val="24"/>
          <w:szCs w:val="24"/>
        </w:rPr>
        <w:t xml:space="preserve">website </w:t>
      </w:r>
      <w:r w:rsidR="00684D7F">
        <w:rPr>
          <w:rFonts w:ascii="Rockwell Light" w:eastAsia="Times New Roman" w:hAnsi="Rockwell Light" w:cs="Arial"/>
          <w:sz w:val="24"/>
          <w:szCs w:val="24"/>
        </w:rPr>
        <w:t>will be completed in January 2026</w:t>
      </w:r>
      <w:r w:rsidR="00956C78">
        <w:rPr>
          <w:rFonts w:ascii="Rockwell Light" w:eastAsia="Times New Roman" w:hAnsi="Rockwell Light" w:cs="Arial"/>
          <w:sz w:val="24"/>
          <w:szCs w:val="24"/>
        </w:rPr>
        <w:t xml:space="preserve"> for $5,400.00. </w:t>
      </w:r>
    </w:p>
    <w:p w14:paraId="15ABE4AA" w14:textId="54BBEC94" w:rsidR="00956C78" w:rsidRDefault="00956C78" w:rsidP="00956C78">
      <w:pPr>
        <w:rPr>
          <w:rFonts w:ascii="Rockwell Light" w:eastAsia="Times New Roman" w:hAnsi="Rockwell Light" w:cs="Arial"/>
          <w:sz w:val="24"/>
          <w:szCs w:val="24"/>
        </w:rPr>
      </w:pPr>
      <w:r>
        <w:rPr>
          <w:rFonts w:ascii="Rockwell Light" w:eastAsia="Times New Roman" w:hAnsi="Rockwell Light" w:cs="Arial"/>
          <w:sz w:val="24"/>
          <w:szCs w:val="24"/>
        </w:rPr>
        <w:t xml:space="preserve">Tina will be going to look at an office space in Augusta at the </w:t>
      </w:r>
      <w:r w:rsidRPr="00956C78">
        <w:rPr>
          <w:rFonts w:ascii="Rockwell Light" w:eastAsia="Times New Roman" w:hAnsi="Rockwell Light" w:cs="Arial"/>
          <w:sz w:val="24"/>
          <w:szCs w:val="24"/>
        </w:rPr>
        <w:t xml:space="preserve">Maine Board of Licensure </w:t>
      </w:r>
      <w:r w:rsidR="00684D7F" w:rsidRPr="00956C78">
        <w:rPr>
          <w:rFonts w:ascii="Rockwell Light" w:eastAsia="Times New Roman" w:hAnsi="Rockwell Light" w:cs="Arial"/>
          <w:sz w:val="24"/>
          <w:szCs w:val="24"/>
        </w:rPr>
        <w:t>in</w:t>
      </w:r>
      <w:r w:rsidRPr="00956C78">
        <w:rPr>
          <w:rFonts w:ascii="Rockwell Light" w:eastAsia="Times New Roman" w:hAnsi="Rockwell Light" w:cs="Arial"/>
          <w:sz w:val="24"/>
          <w:szCs w:val="24"/>
        </w:rPr>
        <w:t xml:space="preserve"> Medicine</w:t>
      </w:r>
      <w:r>
        <w:rPr>
          <w:rFonts w:ascii="Rockwell Light" w:eastAsia="Times New Roman" w:hAnsi="Rockwell Light" w:cs="Arial"/>
          <w:sz w:val="24"/>
          <w:szCs w:val="24"/>
        </w:rPr>
        <w:t xml:space="preserve">. An annual fee of </w:t>
      </w:r>
      <w:r w:rsidR="00CE0217">
        <w:rPr>
          <w:rFonts w:ascii="Rockwell Light" w:eastAsia="Times New Roman" w:hAnsi="Rockwell Light" w:cs="Arial"/>
          <w:sz w:val="24"/>
          <w:szCs w:val="24"/>
        </w:rPr>
        <w:t>$</w:t>
      </w:r>
      <w:r>
        <w:rPr>
          <w:rFonts w:ascii="Rockwell Light" w:eastAsia="Times New Roman" w:hAnsi="Rockwell Light" w:cs="Arial"/>
          <w:sz w:val="24"/>
          <w:szCs w:val="24"/>
        </w:rPr>
        <w:t xml:space="preserve">15,000.00 to </w:t>
      </w:r>
      <w:r w:rsidR="00CE0217">
        <w:rPr>
          <w:rFonts w:ascii="Rockwell Light" w:eastAsia="Times New Roman" w:hAnsi="Rockwell Light" w:cs="Arial"/>
          <w:sz w:val="24"/>
          <w:szCs w:val="24"/>
        </w:rPr>
        <w:t>$17, 000.00.</w:t>
      </w:r>
    </w:p>
    <w:p w14:paraId="4548EADA" w14:textId="16804CA6" w:rsidR="00CE0217" w:rsidRDefault="00CE0217" w:rsidP="00956C78">
      <w:pPr>
        <w:rPr>
          <w:rFonts w:ascii="Rockwell Light" w:eastAsia="Times New Roman" w:hAnsi="Rockwell Light" w:cs="Arial"/>
          <w:sz w:val="24"/>
          <w:szCs w:val="24"/>
        </w:rPr>
      </w:pPr>
      <w:r>
        <w:rPr>
          <w:rFonts w:ascii="Rockwell Light" w:eastAsia="Times New Roman" w:hAnsi="Rockwell Light" w:cs="Arial"/>
          <w:sz w:val="24"/>
          <w:szCs w:val="24"/>
        </w:rPr>
        <w:t xml:space="preserve">Tina ask a question on a request from a Cuban-trained optometrist seeking Maine licensure. Dr Roiux, suggested </w:t>
      </w:r>
      <w:r w:rsidR="00684D7F">
        <w:rPr>
          <w:rFonts w:ascii="Rockwell Light" w:eastAsia="Times New Roman" w:hAnsi="Rockwell Light" w:cs="Arial"/>
          <w:sz w:val="24"/>
          <w:szCs w:val="24"/>
        </w:rPr>
        <w:t>seeking</w:t>
      </w:r>
      <w:r>
        <w:rPr>
          <w:rFonts w:ascii="Rockwell Light" w:eastAsia="Times New Roman" w:hAnsi="Rockwell Light" w:cs="Arial"/>
          <w:sz w:val="24"/>
          <w:szCs w:val="24"/>
        </w:rPr>
        <w:t xml:space="preserve"> guidance on candidate’s credentials and accreditation status. </w:t>
      </w:r>
    </w:p>
    <w:p w14:paraId="12844AAB" w14:textId="77777777" w:rsidR="00CE0217" w:rsidRDefault="00CE0217" w:rsidP="00956C78">
      <w:pPr>
        <w:rPr>
          <w:rFonts w:ascii="Rockwell Light" w:eastAsia="Times New Roman" w:hAnsi="Rockwell Light" w:cs="Arial"/>
          <w:sz w:val="24"/>
          <w:szCs w:val="24"/>
        </w:rPr>
      </w:pPr>
    </w:p>
    <w:p w14:paraId="1FFCB0FE" w14:textId="70AFFE61" w:rsidR="00AB7980" w:rsidRPr="00875101" w:rsidRDefault="00AB7980" w:rsidP="002F796C">
      <w:pPr>
        <w:rPr>
          <w:rFonts w:ascii="Rockwell Light" w:eastAsia="Times New Roman" w:hAnsi="Rockwell Light" w:cs="Arial"/>
          <w:sz w:val="24"/>
          <w:szCs w:val="24"/>
        </w:rPr>
      </w:pPr>
      <w:r w:rsidRPr="00875101">
        <w:rPr>
          <w:rFonts w:ascii="Rockwell Light" w:eastAsia="Times New Roman" w:hAnsi="Rockwell Light" w:cs="Arial"/>
          <w:b/>
          <w:bCs/>
          <w:sz w:val="24"/>
          <w:szCs w:val="24"/>
        </w:rPr>
        <w:t>ADJOURNED</w:t>
      </w:r>
      <w:r w:rsidR="00FB2517" w:rsidRPr="00875101">
        <w:rPr>
          <w:rFonts w:ascii="Rockwell Light" w:eastAsia="Times New Roman" w:hAnsi="Rockwell Light" w:cs="Arial"/>
          <w:b/>
          <w:bCs/>
          <w:sz w:val="24"/>
          <w:szCs w:val="24"/>
        </w:rPr>
        <w:t>:</w:t>
      </w:r>
      <w:r w:rsidR="00FB2517" w:rsidRPr="00875101">
        <w:rPr>
          <w:rFonts w:ascii="Rockwell Light" w:eastAsia="Times New Roman" w:hAnsi="Rockwell Light" w:cs="Arial"/>
          <w:sz w:val="24"/>
          <w:szCs w:val="24"/>
        </w:rPr>
        <w:t xml:space="preserve"> A</w:t>
      </w:r>
      <w:r w:rsidRPr="00875101">
        <w:rPr>
          <w:rFonts w:ascii="Rockwell Light" w:eastAsia="Times New Roman" w:hAnsi="Rockwell Light" w:cs="Arial"/>
          <w:sz w:val="24"/>
          <w:szCs w:val="24"/>
        </w:rPr>
        <w:t xml:space="preserve"> motion was made by </w:t>
      </w:r>
      <w:r w:rsidR="00232EC4" w:rsidRPr="00875101">
        <w:rPr>
          <w:rFonts w:ascii="Rockwell Light" w:eastAsia="Times New Roman" w:hAnsi="Rockwell Light" w:cs="Arial"/>
          <w:sz w:val="24"/>
          <w:szCs w:val="24"/>
        </w:rPr>
        <w:t xml:space="preserve">Dr. </w:t>
      </w:r>
      <w:r w:rsidR="00DE2D74">
        <w:rPr>
          <w:rFonts w:ascii="Rockwell Light" w:eastAsia="Times New Roman" w:hAnsi="Rockwell Light" w:cs="Arial"/>
          <w:sz w:val="24"/>
          <w:szCs w:val="24"/>
        </w:rPr>
        <w:t>Hebert</w:t>
      </w:r>
      <w:r w:rsidR="00232EC4" w:rsidRPr="00875101">
        <w:rPr>
          <w:rFonts w:ascii="Rockwell Light" w:eastAsia="Times New Roman" w:hAnsi="Rockwell Light" w:cs="Arial"/>
          <w:sz w:val="24"/>
          <w:szCs w:val="24"/>
        </w:rPr>
        <w:t>,</w:t>
      </w:r>
      <w:r w:rsidRPr="00875101">
        <w:rPr>
          <w:rFonts w:ascii="Rockwell Light" w:eastAsia="Times New Roman" w:hAnsi="Rockwell Light" w:cs="Arial"/>
          <w:sz w:val="24"/>
          <w:szCs w:val="24"/>
        </w:rPr>
        <w:t xml:space="preserve"> seconded by</w:t>
      </w:r>
      <w:r w:rsidR="00B71576" w:rsidRPr="00875101">
        <w:rPr>
          <w:rFonts w:ascii="Rockwell Light" w:eastAsia="Times New Roman" w:hAnsi="Rockwell Light" w:cs="Arial"/>
          <w:sz w:val="24"/>
          <w:szCs w:val="24"/>
        </w:rPr>
        <w:t xml:space="preserve"> </w:t>
      </w:r>
      <w:r w:rsidR="007D6A52">
        <w:rPr>
          <w:rFonts w:ascii="Rockwell Light" w:eastAsia="Times New Roman" w:hAnsi="Rockwell Light" w:cs="Arial"/>
          <w:sz w:val="24"/>
          <w:szCs w:val="24"/>
        </w:rPr>
        <w:t>James Murphy</w:t>
      </w:r>
      <w:r w:rsidR="00232EC4" w:rsidRPr="00875101">
        <w:rPr>
          <w:rFonts w:ascii="Rockwell Light" w:eastAsia="Times New Roman" w:hAnsi="Rockwell Light" w:cs="Arial"/>
          <w:sz w:val="24"/>
          <w:szCs w:val="24"/>
        </w:rPr>
        <w:t xml:space="preserve"> </w:t>
      </w:r>
      <w:r w:rsidRPr="00875101">
        <w:rPr>
          <w:rFonts w:ascii="Rockwell Light" w:eastAsia="Times New Roman" w:hAnsi="Rockwell Light" w:cs="Arial"/>
          <w:sz w:val="24"/>
          <w:szCs w:val="24"/>
        </w:rPr>
        <w:t>to adjourn the meeting at</w:t>
      </w:r>
      <w:r w:rsidR="008C47AF" w:rsidRPr="00875101">
        <w:rPr>
          <w:rFonts w:ascii="Rockwell Light" w:eastAsia="Times New Roman" w:hAnsi="Rockwell Light" w:cs="Arial"/>
          <w:sz w:val="24"/>
          <w:szCs w:val="24"/>
        </w:rPr>
        <w:t xml:space="preserve"> </w:t>
      </w:r>
      <w:r w:rsidR="00956C78">
        <w:rPr>
          <w:rFonts w:ascii="Rockwell Light" w:eastAsia="Times New Roman" w:hAnsi="Rockwell Light" w:cs="Arial"/>
          <w:sz w:val="24"/>
          <w:szCs w:val="24"/>
        </w:rPr>
        <w:t>11</w:t>
      </w:r>
      <w:r w:rsidR="006C61B4">
        <w:rPr>
          <w:rFonts w:ascii="Rockwell Light" w:eastAsia="Times New Roman" w:hAnsi="Rockwell Light" w:cs="Arial"/>
          <w:sz w:val="24"/>
          <w:szCs w:val="24"/>
        </w:rPr>
        <w:t>:00</w:t>
      </w:r>
      <w:r w:rsidR="00592763">
        <w:rPr>
          <w:rFonts w:ascii="Rockwell Light" w:eastAsia="Times New Roman" w:hAnsi="Rockwell Light" w:cs="Arial"/>
          <w:sz w:val="24"/>
          <w:szCs w:val="24"/>
        </w:rPr>
        <w:t xml:space="preserve"> a</w:t>
      </w:r>
      <w:r w:rsidRPr="00875101">
        <w:rPr>
          <w:rFonts w:ascii="Rockwell Light" w:eastAsia="Times New Roman" w:hAnsi="Rockwell Light" w:cs="Arial"/>
          <w:sz w:val="24"/>
          <w:szCs w:val="24"/>
        </w:rPr>
        <w:t>.m.</w:t>
      </w:r>
      <w:r w:rsidR="00B71576" w:rsidRPr="00875101">
        <w:rPr>
          <w:rFonts w:ascii="Rockwell Light" w:eastAsia="Times New Roman" w:hAnsi="Rockwell Light" w:cs="Arial"/>
          <w:sz w:val="24"/>
          <w:szCs w:val="24"/>
        </w:rPr>
        <w:t xml:space="preserve"> </w:t>
      </w:r>
    </w:p>
    <w:p w14:paraId="3C1ECFD8" w14:textId="54860216" w:rsidR="00AB7980" w:rsidRPr="00875101" w:rsidRDefault="00AB7980" w:rsidP="002F796C">
      <w:pPr>
        <w:spacing w:after="0" w:line="240" w:lineRule="auto"/>
        <w:rPr>
          <w:rFonts w:ascii="Rockwell Light" w:eastAsia="Times New Roman" w:hAnsi="Rockwell Light" w:cs="Arial"/>
          <w:sz w:val="24"/>
          <w:szCs w:val="24"/>
        </w:rPr>
      </w:pPr>
      <w:r w:rsidRPr="00875101">
        <w:rPr>
          <w:rFonts w:ascii="Rockwell Light" w:eastAsia="Times New Roman" w:hAnsi="Rockwell Light" w:cs="Arial"/>
          <w:sz w:val="24"/>
          <w:szCs w:val="24"/>
        </w:rPr>
        <w:t>The next meeting will be held on</w:t>
      </w:r>
      <w:r w:rsidR="00956C78">
        <w:rPr>
          <w:rFonts w:ascii="Rockwell Light" w:eastAsia="Times New Roman" w:hAnsi="Rockwell Light" w:cs="Arial"/>
          <w:sz w:val="24"/>
          <w:szCs w:val="24"/>
        </w:rPr>
        <w:t xml:space="preserve"> December 3</w:t>
      </w:r>
      <w:r w:rsidR="00397BDB">
        <w:rPr>
          <w:rFonts w:ascii="Rockwell Light" w:eastAsia="Times New Roman" w:hAnsi="Rockwell Light" w:cs="Arial"/>
          <w:sz w:val="24"/>
          <w:szCs w:val="24"/>
        </w:rPr>
        <w:t>,</w:t>
      </w:r>
      <w:r w:rsidR="003D5BA8" w:rsidRPr="00875101">
        <w:rPr>
          <w:rFonts w:ascii="Rockwell Light" w:eastAsia="Times New Roman" w:hAnsi="Rockwell Light" w:cs="Arial"/>
          <w:sz w:val="24"/>
          <w:szCs w:val="24"/>
        </w:rPr>
        <w:t xml:space="preserve"> 202</w:t>
      </w:r>
      <w:r w:rsidR="00397BDB">
        <w:rPr>
          <w:rFonts w:ascii="Rockwell Light" w:eastAsia="Times New Roman" w:hAnsi="Rockwell Light" w:cs="Arial"/>
          <w:sz w:val="24"/>
          <w:szCs w:val="24"/>
        </w:rPr>
        <w:t>5</w:t>
      </w:r>
      <w:r w:rsidR="00B02055" w:rsidRPr="00875101">
        <w:rPr>
          <w:rFonts w:ascii="Rockwell Light" w:eastAsia="Times New Roman" w:hAnsi="Rockwell Light" w:cs="Arial"/>
          <w:sz w:val="24"/>
          <w:szCs w:val="24"/>
        </w:rPr>
        <w:t>.</w:t>
      </w:r>
    </w:p>
    <w:p w14:paraId="03F0B234" w14:textId="1CB41E64" w:rsidR="006A6914" w:rsidRPr="00875101" w:rsidRDefault="006A6914" w:rsidP="002F796C">
      <w:pPr>
        <w:rPr>
          <w:rFonts w:ascii="Rockwell Light" w:eastAsia="Times New Roman" w:hAnsi="Rockwell Light" w:cs="Arial"/>
          <w:sz w:val="24"/>
          <w:szCs w:val="24"/>
        </w:rPr>
      </w:pPr>
    </w:p>
    <w:p w14:paraId="44FEA70A" w14:textId="4D1B5CB6" w:rsidR="00B02055" w:rsidRDefault="0066767E" w:rsidP="002F796C">
      <w:pPr>
        <w:rPr>
          <w:rFonts w:ascii="Rockwell Light" w:eastAsia="Times New Roman" w:hAnsi="Rockwell Light" w:cs="Arial"/>
          <w:sz w:val="24"/>
          <w:szCs w:val="24"/>
        </w:rPr>
      </w:pPr>
      <w:r>
        <w:rPr>
          <w:rFonts w:ascii="Rockwell Light" w:eastAsia="Times New Roman" w:hAnsi="Rockwell Light" w:cs="Arial"/>
          <w:sz w:val="24"/>
          <w:szCs w:val="24"/>
        </w:rPr>
        <w:t xml:space="preserve">Respectfully submitted, </w:t>
      </w:r>
    </w:p>
    <w:p w14:paraId="5194A758" w14:textId="77777777" w:rsidR="0066767E" w:rsidRDefault="0066767E" w:rsidP="002F796C">
      <w:pPr>
        <w:rPr>
          <w:rFonts w:ascii="Rockwell Light" w:eastAsia="Times New Roman" w:hAnsi="Rockwell Light" w:cs="Arial"/>
          <w:sz w:val="24"/>
          <w:szCs w:val="24"/>
        </w:rPr>
      </w:pPr>
    </w:p>
    <w:p w14:paraId="37BCB214" w14:textId="50F6B815" w:rsidR="0066767E" w:rsidRDefault="0066767E" w:rsidP="00F03B23">
      <w:pPr>
        <w:spacing w:line="240" w:lineRule="auto"/>
        <w:rPr>
          <w:rFonts w:ascii="Rockwell Light" w:eastAsia="Times New Roman" w:hAnsi="Rockwell Light" w:cs="Arial"/>
          <w:sz w:val="24"/>
          <w:szCs w:val="24"/>
        </w:rPr>
      </w:pPr>
      <w:r>
        <w:rPr>
          <w:rFonts w:ascii="Rockwell Light" w:eastAsia="Times New Roman" w:hAnsi="Rockwell Light" w:cs="Arial"/>
          <w:sz w:val="24"/>
          <w:szCs w:val="24"/>
        </w:rPr>
        <w:t>Tina Carpentier</w:t>
      </w:r>
    </w:p>
    <w:p w14:paraId="77D9759A" w14:textId="5B8BA7BB" w:rsidR="0066767E" w:rsidRDefault="0066767E" w:rsidP="00F03B23">
      <w:pPr>
        <w:spacing w:line="240" w:lineRule="auto"/>
        <w:rPr>
          <w:rFonts w:ascii="Rockwell Light" w:eastAsia="Times New Roman" w:hAnsi="Rockwell Light" w:cs="Arial"/>
          <w:sz w:val="24"/>
          <w:szCs w:val="24"/>
        </w:rPr>
      </w:pPr>
      <w:r>
        <w:rPr>
          <w:rFonts w:ascii="Rockwell Light" w:eastAsia="Times New Roman" w:hAnsi="Rockwell Light" w:cs="Arial"/>
          <w:sz w:val="24"/>
          <w:szCs w:val="24"/>
        </w:rPr>
        <w:t>Office Specialist II</w:t>
      </w:r>
    </w:p>
    <w:p w14:paraId="21393B22" w14:textId="5848EA92" w:rsidR="0066767E" w:rsidRDefault="0066767E" w:rsidP="00F03B23">
      <w:pPr>
        <w:spacing w:line="240" w:lineRule="auto"/>
        <w:rPr>
          <w:rFonts w:ascii="Rockwell Light" w:eastAsia="Times New Roman" w:hAnsi="Rockwell Light" w:cs="Arial"/>
          <w:sz w:val="24"/>
          <w:szCs w:val="24"/>
        </w:rPr>
      </w:pPr>
      <w:r>
        <w:rPr>
          <w:rFonts w:ascii="Rockwell Light" w:eastAsia="Times New Roman" w:hAnsi="Rockwell Light" w:cs="Arial"/>
          <w:sz w:val="24"/>
          <w:szCs w:val="24"/>
        </w:rPr>
        <w:t>Maine Board of Optometry</w:t>
      </w:r>
    </w:p>
    <w:p w14:paraId="5A7B14A2" w14:textId="77777777" w:rsidR="0066767E" w:rsidRPr="00875101" w:rsidRDefault="0066767E" w:rsidP="002F796C">
      <w:pPr>
        <w:rPr>
          <w:rFonts w:ascii="Rockwell Light" w:eastAsia="Times New Roman" w:hAnsi="Rockwell Light" w:cs="Arial"/>
          <w:sz w:val="24"/>
          <w:szCs w:val="24"/>
        </w:rPr>
      </w:pPr>
    </w:p>
    <w:sectPr w:rsidR="0066767E" w:rsidRPr="00875101" w:rsidSect="00C37489">
      <w:footerReference w:type="default" r:id="rId10"/>
      <w:pgSz w:w="12240" w:h="15840"/>
      <w:pgMar w:top="144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CBB45" w14:textId="77777777" w:rsidR="00C60B85" w:rsidRDefault="00C60B85" w:rsidP="006F2423">
      <w:pPr>
        <w:spacing w:after="0" w:line="240" w:lineRule="auto"/>
      </w:pPr>
      <w:r>
        <w:separator/>
      </w:r>
    </w:p>
  </w:endnote>
  <w:endnote w:type="continuationSeparator" w:id="0">
    <w:p w14:paraId="2CEAA81B" w14:textId="77777777" w:rsidR="00C60B85" w:rsidRDefault="00C60B85" w:rsidP="006F2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Light">
    <w:altName w:val="Rockwell Light"/>
    <w:charset w:val="00"/>
    <w:family w:val="roman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8899" w14:textId="77777777" w:rsidR="006F2423" w:rsidRDefault="00FC44AB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4A3B0" w14:textId="77777777" w:rsidR="00C60B85" w:rsidRDefault="00C60B85" w:rsidP="006F2423">
      <w:pPr>
        <w:spacing w:after="0" w:line="240" w:lineRule="auto"/>
      </w:pPr>
      <w:r>
        <w:separator/>
      </w:r>
    </w:p>
  </w:footnote>
  <w:footnote w:type="continuationSeparator" w:id="0">
    <w:p w14:paraId="730414AE" w14:textId="77777777" w:rsidR="00C60B85" w:rsidRDefault="00C60B85" w:rsidP="006F24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811"/>
    <w:rsid w:val="000039CC"/>
    <w:rsid w:val="00012934"/>
    <w:rsid w:val="00024D78"/>
    <w:rsid w:val="00024FE5"/>
    <w:rsid w:val="0003142E"/>
    <w:rsid w:val="0003497A"/>
    <w:rsid w:val="00036F06"/>
    <w:rsid w:val="00041DB6"/>
    <w:rsid w:val="00043B50"/>
    <w:rsid w:val="0004777E"/>
    <w:rsid w:val="000525B2"/>
    <w:rsid w:val="0005769F"/>
    <w:rsid w:val="00067040"/>
    <w:rsid w:val="00075C49"/>
    <w:rsid w:val="00084808"/>
    <w:rsid w:val="000A369B"/>
    <w:rsid w:val="000A577A"/>
    <w:rsid w:val="000C09FF"/>
    <w:rsid w:val="000C78F6"/>
    <w:rsid w:val="000D479B"/>
    <w:rsid w:val="000F4233"/>
    <w:rsid w:val="001007FD"/>
    <w:rsid w:val="001048FA"/>
    <w:rsid w:val="00104E34"/>
    <w:rsid w:val="00105F2A"/>
    <w:rsid w:val="001275A4"/>
    <w:rsid w:val="001278FE"/>
    <w:rsid w:val="001311A9"/>
    <w:rsid w:val="00132B08"/>
    <w:rsid w:val="0013731E"/>
    <w:rsid w:val="00146DCF"/>
    <w:rsid w:val="00150778"/>
    <w:rsid w:val="0016092B"/>
    <w:rsid w:val="0016280A"/>
    <w:rsid w:val="00171435"/>
    <w:rsid w:val="00172B40"/>
    <w:rsid w:val="00176C33"/>
    <w:rsid w:val="00177B95"/>
    <w:rsid w:val="00183635"/>
    <w:rsid w:val="00187548"/>
    <w:rsid w:val="001967B4"/>
    <w:rsid w:val="001A326D"/>
    <w:rsid w:val="001A3616"/>
    <w:rsid w:val="001A6B19"/>
    <w:rsid w:val="001B4F28"/>
    <w:rsid w:val="001C1A54"/>
    <w:rsid w:val="001C2181"/>
    <w:rsid w:val="001C5FE0"/>
    <w:rsid w:val="001C6A0F"/>
    <w:rsid w:val="001D7296"/>
    <w:rsid w:val="001E0D5E"/>
    <w:rsid w:val="001F122C"/>
    <w:rsid w:val="001F7952"/>
    <w:rsid w:val="00205341"/>
    <w:rsid w:val="002113C3"/>
    <w:rsid w:val="00217FD0"/>
    <w:rsid w:val="002201E0"/>
    <w:rsid w:val="002210E1"/>
    <w:rsid w:val="00232CE1"/>
    <w:rsid w:val="00232EC4"/>
    <w:rsid w:val="00234C37"/>
    <w:rsid w:val="0023719E"/>
    <w:rsid w:val="002421FD"/>
    <w:rsid w:val="00243AF3"/>
    <w:rsid w:val="00245842"/>
    <w:rsid w:val="00245A28"/>
    <w:rsid w:val="00265703"/>
    <w:rsid w:val="00277A79"/>
    <w:rsid w:val="002908A5"/>
    <w:rsid w:val="002921E5"/>
    <w:rsid w:val="002A0251"/>
    <w:rsid w:val="002A0C85"/>
    <w:rsid w:val="002A51E2"/>
    <w:rsid w:val="002A5521"/>
    <w:rsid w:val="002D774F"/>
    <w:rsid w:val="002E0F29"/>
    <w:rsid w:val="002E15D1"/>
    <w:rsid w:val="002E40ED"/>
    <w:rsid w:val="002F201E"/>
    <w:rsid w:val="002F74B4"/>
    <w:rsid w:val="002F796C"/>
    <w:rsid w:val="003033B8"/>
    <w:rsid w:val="003130B2"/>
    <w:rsid w:val="00313C08"/>
    <w:rsid w:val="00332105"/>
    <w:rsid w:val="00341A1A"/>
    <w:rsid w:val="00342292"/>
    <w:rsid w:val="00345F04"/>
    <w:rsid w:val="00372863"/>
    <w:rsid w:val="00375581"/>
    <w:rsid w:val="00382318"/>
    <w:rsid w:val="00382B74"/>
    <w:rsid w:val="0038359C"/>
    <w:rsid w:val="00397BDB"/>
    <w:rsid w:val="00397EB6"/>
    <w:rsid w:val="003B3A11"/>
    <w:rsid w:val="003B4274"/>
    <w:rsid w:val="003B4F05"/>
    <w:rsid w:val="003B7BA9"/>
    <w:rsid w:val="003C0B97"/>
    <w:rsid w:val="003C0E88"/>
    <w:rsid w:val="003C580F"/>
    <w:rsid w:val="003D0797"/>
    <w:rsid w:val="003D0AD6"/>
    <w:rsid w:val="003D2E0B"/>
    <w:rsid w:val="003D5BA8"/>
    <w:rsid w:val="003D6FB0"/>
    <w:rsid w:val="003D7CBA"/>
    <w:rsid w:val="003E2BA6"/>
    <w:rsid w:val="003E2D4B"/>
    <w:rsid w:val="003E5C55"/>
    <w:rsid w:val="003E7001"/>
    <w:rsid w:val="003F6F6E"/>
    <w:rsid w:val="00404B11"/>
    <w:rsid w:val="00406F37"/>
    <w:rsid w:val="00412DC0"/>
    <w:rsid w:val="00420823"/>
    <w:rsid w:val="00426E55"/>
    <w:rsid w:val="004335C4"/>
    <w:rsid w:val="00433E4C"/>
    <w:rsid w:val="00441081"/>
    <w:rsid w:val="00441C01"/>
    <w:rsid w:val="00441D17"/>
    <w:rsid w:val="0044790B"/>
    <w:rsid w:val="004506F9"/>
    <w:rsid w:val="00451003"/>
    <w:rsid w:val="004561ED"/>
    <w:rsid w:val="00460A5C"/>
    <w:rsid w:val="00472C94"/>
    <w:rsid w:val="00473C53"/>
    <w:rsid w:val="00475A31"/>
    <w:rsid w:val="00475FD7"/>
    <w:rsid w:val="0048174F"/>
    <w:rsid w:val="004878EB"/>
    <w:rsid w:val="0049750C"/>
    <w:rsid w:val="004A1BDF"/>
    <w:rsid w:val="004A2580"/>
    <w:rsid w:val="004A3B37"/>
    <w:rsid w:val="004A541D"/>
    <w:rsid w:val="004B0998"/>
    <w:rsid w:val="004B0A5A"/>
    <w:rsid w:val="004E0EEA"/>
    <w:rsid w:val="004E353C"/>
    <w:rsid w:val="004F2075"/>
    <w:rsid w:val="004F71E5"/>
    <w:rsid w:val="00503604"/>
    <w:rsid w:val="00503980"/>
    <w:rsid w:val="005055FD"/>
    <w:rsid w:val="00510F68"/>
    <w:rsid w:val="00516F7C"/>
    <w:rsid w:val="00520638"/>
    <w:rsid w:val="0052231B"/>
    <w:rsid w:val="00523698"/>
    <w:rsid w:val="005301A8"/>
    <w:rsid w:val="00533377"/>
    <w:rsid w:val="00533DCC"/>
    <w:rsid w:val="005465FD"/>
    <w:rsid w:val="00547B85"/>
    <w:rsid w:val="005525DD"/>
    <w:rsid w:val="005528E8"/>
    <w:rsid w:val="00556A27"/>
    <w:rsid w:val="00561239"/>
    <w:rsid w:val="00561394"/>
    <w:rsid w:val="005616CC"/>
    <w:rsid w:val="0056439E"/>
    <w:rsid w:val="005657EE"/>
    <w:rsid w:val="00576811"/>
    <w:rsid w:val="00577B5E"/>
    <w:rsid w:val="0058384C"/>
    <w:rsid w:val="00592763"/>
    <w:rsid w:val="005A2423"/>
    <w:rsid w:val="005A246F"/>
    <w:rsid w:val="005A397B"/>
    <w:rsid w:val="005B7E14"/>
    <w:rsid w:val="005C206A"/>
    <w:rsid w:val="005C6A85"/>
    <w:rsid w:val="005C7E20"/>
    <w:rsid w:val="005D0D8B"/>
    <w:rsid w:val="005D4C3E"/>
    <w:rsid w:val="005E01E3"/>
    <w:rsid w:val="005E3A4E"/>
    <w:rsid w:val="005E49BE"/>
    <w:rsid w:val="005F69A6"/>
    <w:rsid w:val="00600BC2"/>
    <w:rsid w:val="006034CF"/>
    <w:rsid w:val="00604CE2"/>
    <w:rsid w:val="006232F4"/>
    <w:rsid w:val="00632AB5"/>
    <w:rsid w:val="00632EE2"/>
    <w:rsid w:val="00636FB8"/>
    <w:rsid w:val="00640B55"/>
    <w:rsid w:val="00652AA2"/>
    <w:rsid w:val="00654323"/>
    <w:rsid w:val="00656A92"/>
    <w:rsid w:val="00657D30"/>
    <w:rsid w:val="00662B6E"/>
    <w:rsid w:val="00665896"/>
    <w:rsid w:val="0066767E"/>
    <w:rsid w:val="00667720"/>
    <w:rsid w:val="00670163"/>
    <w:rsid w:val="00671980"/>
    <w:rsid w:val="00673DF2"/>
    <w:rsid w:val="00683157"/>
    <w:rsid w:val="00683DE8"/>
    <w:rsid w:val="00684D7F"/>
    <w:rsid w:val="006871BD"/>
    <w:rsid w:val="00692530"/>
    <w:rsid w:val="006A202C"/>
    <w:rsid w:val="006A47BC"/>
    <w:rsid w:val="006A6630"/>
    <w:rsid w:val="006A6914"/>
    <w:rsid w:val="006C3164"/>
    <w:rsid w:val="006C61B4"/>
    <w:rsid w:val="006D1290"/>
    <w:rsid w:val="006D3A00"/>
    <w:rsid w:val="006D4067"/>
    <w:rsid w:val="006E0272"/>
    <w:rsid w:val="006E5F08"/>
    <w:rsid w:val="006E63C1"/>
    <w:rsid w:val="006E751A"/>
    <w:rsid w:val="006F07A2"/>
    <w:rsid w:val="006F093D"/>
    <w:rsid w:val="006F0EC3"/>
    <w:rsid w:val="006F2423"/>
    <w:rsid w:val="006F3FF5"/>
    <w:rsid w:val="006F4883"/>
    <w:rsid w:val="00701238"/>
    <w:rsid w:val="00705277"/>
    <w:rsid w:val="00714ADF"/>
    <w:rsid w:val="00720749"/>
    <w:rsid w:val="00720CE1"/>
    <w:rsid w:val="00751493"/>
    <w:rsid w:val="00755D64"/>
    <w:rsid w:val="00760B16"/>
    <w:rsid w:val="00764DB7"/>
    <w:rsid w:val="00771C0F"/>
    <w:rsid w:val="00775AB9"/>
    <w:rsid w:val="00784412"/>
    <w:rsid w:val="00785858"/>
    <w:rsid w:val="0079317C"/>
    <w:rsid w:val="00794BBF"/>
    <w:rsid w:val="007B579B"/>
    <w:rsid w:val="007D6A52"/>
    <w:rsid w:val="007D7C5B"/>
    <w:rsid w:val="007E44B2"/>
    <w:rsid w:val="007E6413"/>
    <w:rsid w:val="007F3ED1"/>
    <w:rsid w:val="007F5899"/>
    <w:rsid w:val="008000DD"/>
    <w:rsid w:val="00801D8D"/>
    <w:rsid w:val="00806571"/>
    <w:rsid w:val="00807258"/>
    <w:rsid w:val="00810499"/>
    <w:rsid w:val="00813974"/>
    <w:rsid w:val="008150CE"/>
    <w:rsid w:val="008178EA"/>
    <w:rsid w:val="00820BBE"/>
    <w:rsid w:val="008257E3"/>
    <w:rsid w:val="008445AE"/>
    <w:rsid w:val="00850B9F"/>
    <w:rsid w:val="00851B76"/>
    <w:rsid w:val="0086185A"/>
    <w:rsid w:val="008718A3"/>
    <w:rsid w:val="00872554"/>
    <w:rsid w:val="008728E4"/>
    <w:rsid w:val="00873408"/>
    <w:rsid w:val="0087378C"/>
    <w:rsid w:val="00875101"/>
    <w:rsid w:val="0087686E"/>
    <w:rsid w:val="008831C0"/>
    <w:rsid w:val="00883F5F"/>
    <w:rsid w:val="00884F20"/>
    <w:rsid w:val="0088624F"/>
    <w:rsid w:val="0088731A"/>
    <w:rsid w:val="00893C67"/>
    <w:rsid w:val="00893E12"/>
    <w:rsid w:val="00894FDB"/>
    <w:rsid w:val="0089504F"/>
    <w:rsid w:val="008B02E2"/>
    <w:rsid w:val="008B2926"/>
    <w:rsid w:val="008C47AF"/>
    <w:rsid w:val="008F2FE6"/>
    <w:rsid w:val="008F5027"/>
    <w:rsid w:val="008F74CE"/>
    <w:rsid w:val="009001AC"/>
    <w:rsid w:val="00905C06"/>
    <w:rsid w:val="00906CE3"/>
    <w:rsid w:val="00907242"/>
    <w:rsid w:val="0090777A"/>
    <w:rsid w:val="00907AB1"/>
    <w:rsid w:val="0091465D"/>
    <w:rsid w:val="00923205"/>
    <w:rsid w:val="00923399"/>
    <w:rsid w:val="00924829"/>
    <w:rsid w:val="009259C2"/>
    <w:rsid w:val="00925B2A"/>
    <w:rsid w:val="00930334"/>
    <w:rsid w:val="00933676"/>
    <w:rsid w:val="00936198"/>
    <w:rsid w:val="00936FD3"/>
    <w:rsid w:val="009414CC"/>
    <w:rsid w:val="00943677"/>
    <w:rsid w:val="0095063F"/>
    <w:rsid w:val="009524FE"/>
    <w:rsid w:val="00956C78"/>
    <w:rsid w:val="00964CD0"/>
    <w:rsid w:val="009715C4"/>
    <w:rsid w:val="00975641"/>
    <w:rsid w:val="009766BE"/>
    <w:rsid w:val="0098079B"/>
    <w:rsid w:val="00987E9F"/>
    <w:rsid w:val="00990FE7"/>
    <w:rsid w:val="00996D26"/>
    <w:rsid w:val="009A2DC8"/>
    <w:rsid w:val="009B0FE5"/>
    <w:rsid w:val="009B1585"/>
    <w:rsid w:val="009B536E"/>
    <w:rsid w:val="009C34E5"/>
    <w:rsid w:val="009C470A"/>
    <w:rsid w:val="009C4AED"/>
    <w:rsid w:val="009C68B9"/>
    <w:rsid w:val="009D2AA8"/>
    <w:rsid w:val="009D4BBA"/>
    <w:rsid w:val="009E531F"/>
    <w:rsid w:val="009F07CA"/>
    <w:rsid w:val="009F2649"/>
    <w:rsid w:val="009F3B02"/>
    <w:rsid w:val="009F57E9"/>
    <w:rsid w:val="009F5FFA"/>
    <w:rsid w:val="00A07A5D"/>
    <w:rsid w:val="00A13EBF"/>
    <w:rsid w:val="00A3022C"/>
    <w:rsid w:val="00A375A8"/>
    <w:rsid w:val="00A41384"/>
    <w:rsid w:val="00A57679"/>
    <w:rsid w:val="00A6230B"/>
    <w:rsid w:val="00A624F0"/>
    <w:rsid w:val="00A64DEA"/>
    <w:rsid w:val="00A67745"/>
    <w:rsid w:val="00A701FF"/>
    <w:rsid w:val="00A87066"/>
    <w:rsid w:val="00A928C5"/>
    <w:rsid w:val="00A94759"/>
    <w:rsid w:val="00A976B4"/>
    <w:rsid w:val="00AA0733"/>
    <w:rsid w:val="00AA5A2C"/>
    <w:rsid w:val="00AA63C6"/>
    <w:rsid w:val="00AB2BC7"/>
    <w:rsid w:val="00AB50AD"/>
    <w:rsid w:val="00AB5B0E"/>
    <w:rsid w:val="00AB7980"/>
    <w:rsid w:val="00AC0A70"/>
    <w:rsid w:val="00AC6A89"/>
    <w:rsid w:val="00AC77F9"/>
    <w:rsid w:val="00AD312A"/>
    <w:rsid w:val="00AE39BD"/>
    <w:rsid w:val="00AE44C3"/>
    <w:rsid w:val="00AE53F2"/>
    <w:rsid w:val="00B00CB5"/>
    <w:rsid w:val="00B01647"/>
    <w:rsid w:val="00B02055"/>
    <w:rsid w:val="00B02E23"/>
    <w:rsid w:val="00B030E6"/>
    <w:rsid w:val="00B04C36"/>
    <w:rsid w:val="00B04F2A"/>
    <w:rsid w:val="00B07028"/>
    <w:rsid w:val="00B17D40"/>
    <w:rsid w:val="00B20563"/>
    <w:rsid w:val="00B229E4"/>
    <w:rsid w:val="00B36989"/>
    <w:rsid w:val="00B43950"/>
    <w:rsid w:val="00B5407D"/>
    <w:rsid w:val="00B6080C"/>
    <w:rsid w:val="00B6431D"/>
    <w:rsid w:val="00B64A5D"/>
    <w:rsid w:val="00B6603F"/>
    <w:rsid w:val="00B664C5"/>
    <w:rsid w:val="00B66897"/>
    <w:rsid w:val="00B6771E"/>
    <w:rsid w:val="00B70C15"/>
    <w:rsid w:val="00B71576"/>
    <w:rsid w:val="00B72FDC"/>
    <w:rsid w:val="00B7449A"/>
    <w:rsid w:val="00B84E4D"/>
    <w:rsid w:val="00B87D0A"/>
    <w:rsid w:val="00B959AF"/>
    <w:rsid w:val="00BA0A48"/>
    <w:rsid w:val="00BA583F"/>
    <w:rsid w:val="00BA7127"/>
    <w:rsid w:val="00BB7503"/>
    <w:rsid w:val="00BC363E"/>
    <w:rsid w:val="00BD1063"/>
    <w:rsid w:val="00BD3DF2"/>
    <w:rsid w:val="00BD5850"/>
    <w:rsid w:val="00BE2435"/>
    <w:rsid w:val="00C14D19"/>
    <w:rsid w:val="00C23ED3"/>
    <w:rsid w:val="00C35451"/>
    <w:rsid w:val="00C37489"/>
    <w:rsid w:val="00C41FF3"/>
    <w:rsid w:val="00C4255C"/>
    <w:rsid w:val="00C43098"/>
    <w:rsid w:val="00C4519B"/>
    <w:rsid w:val="00C46559"/>
    <w:rsid w:val="00C51478"/>
    <w:rsid w:val="00C54D2F"/>
    <w:rsid w:val="00C56ED8"/>
    <w:rsid w:val="00C574CD"/>
    <w:rsid w:val="00C60B85"/>
    <w:rsid w:val="00C62803"/>
    <w:rsid w:val="00C6525C"/>
    <w:rsid w:val="00C658EB"/>
    <w:rsid w:val="00C71251"/>
    <w:rsid w:val="00C735D0"/>
    <w:rsid w:val="00C73ECA"/>
    <w:rsid w:val="00C75CB1"/>
    <w:rsid w:val="00C927CA"/>
    <w:rsid w:val="00C94B91"/>
    <w:rsid w:val="00CA030F"/>
    <w:rsid w:val="00CA0388"/>
    <w:rsid w:val="00CA046D"/>
    <w:rsid w:val="00CA5ACA"/>
    <w:rsid w:val="00CA5F18"/>
    <w:rsid w:val="00CB0818"/>
    <w:rsid w:val="00CB3AE7"/>
    <w:rsid w:val="00CB5468"/>
    <w:rsid w:val="00CC0A12"/>
    <w:rsid w:val="00CC17A9"/>
    <w:rsid w:val="00CC782C"/>
    <w:rsid w:val="00CC7D13"/>
    <w:rsid w:val="00CD1ED0"/>
    <w:rsid w:val="00CD6EA3"/>
    <w:rsid w:val="00CE00B4"/>
    <w:rsid w:val="00CE0217"/>
    <w:rsid w:val="00CE081E"/>
    <w:rsid w:val="00CE2FFA"/>
    <w:rsid w:val="00CE6777"/>
    <w:rsid w:val="00CF7E9F"/>
    <w:rsid w:val="00D0159B"/>
    <w:rsid w:val="00D02812"/>
    <w:rsid w:val="00D05344"/>
    <w:rsid w:val="00D05C43"/>
    <w:rsid w:val="00D07028"/>
    <w:rsid w:val="00D209B4"/>
    <w:rsid w:val="00D24586"/>
    <w:rsid w:val="00D2665E"/>
    <w:rsid w:val="00D42C9E"/>
    <w:rsid w:val="00D450F8"/>
    <w:rsid w:val="00D5123C"/>
    <w:rsid w:val="00D55E82"/>
    <w:rsid w:val="00D66933"/>
    <w:rsid w:val="00D6781D"/>
    <w:rsid w:val="00D854F1"/>
    <w:rsid w:val="00DA5080"/>
    <w:rsid w:val="00DB0BB7"/>
    <w:rsid w:val="00DB2DAB"/>
    <w:rsid w:val="00DC5432"/>
    <w:rsid w:val="00DC58B5"/>
    <w:rsid w:val="00DC6565"/>
    <w:rsid w:val="00DD0FAB"/>
    <w:rsid w:val="00DD76BF"/>
    <w:rsid w:val="00DE2D74"/>
    <w:rsid w:val="00DE5DE8"/>
    <w:rsid w:val="00DF3DBD"/>
    <w:rsid w:val="00DF65C1"/>
    <w:rsid w:val="00E02866"/>
    <w:rsid w:val="00E1141F"/>
    <w:rsid w:val="00E12C57"/>
    <w:rsid w:val="00E2437B"/>
    <w:rsid w:val="00E30409"/>
    <w:rsid w:val="00E33AD7"/>
    <w:rsid w:val="00E35AEA"/>
    <w:rsid w:val="00E55313"/>
    <w:rsid w:val="00E555B1"/>
    <w:rsid w:val="00E617B1"/>
    <w:rsid w:val="00E64548"/>
    <w:rsid w:val="00E70B97"/>
    <w:rsid w:val="00E80C66"/>
    <w:rsid w:val="00E84EB5"/>
    <w:rsid w:val="00E87A88"/>
    <w:rsid w:val="00E917A3"/>
    <w:rsid w:val="00E94044"/>
    <w:rsid w:val="00EA24C8"/>
    <w:rsid w:val="00EB3EBF"/>
    <w:rsid w:val="00EC2501"/>
    <w:rsid w:val="00EC4627"/>
    <w:rsid w:val="00ED4B18"/>
    <w:rsid w:val="00ED5EB1"/>
    <w:rsid w:val="00ED6DA8"/>
    <w:rsid w:val="00EF42CE"/>
    <w:rsid w:val="00EF7942"/>
    <w:rsid w:val="00EF7B20"/>
    <w:rsid w:val="00F03B23"/>
    <w:rsid w:val="00F06012"/>
    <w:rsid w:val="00F069C3"/>
    <w:rsid w:val="00F10F44"/>
    <w:rsid w:val="00F12A48"/>
    <w:rsid w:val="00F1417E"/>
    <w:rsid w:val="00F244FD"/>
    <w:rsid w:val="00F27B01"/>
    <w:rsid w:val="00F33332"/>
    <w:rsid w:val="00F37267"/>
    <w:rsid w:val="00F506F1"/>
    <w:rsid w:val="00F602BC"/>
    <w:rsid w:val="00F81031"/>
    <w:rsid w:val="00F817A7"/>
    <w:rsid w:val="00F828FB"/>
    <w:rsid w:val="00F847F4"/>
    <w:rsid w:val="00F871C7"/>
    <w:rsid w:val="00F96EE8"/>
    <w:rsid w:val="00FA19EB"/>
    <w:rsid w:val="00FB2517"/>
    <w:rsid w:val="00FC44AB"/>
    <w:rsid w:val="00FC799A"/>
    <w:rsid w:val="00FD7359"/>
    <w:rsid w:val="00FD7945"/>
    <w:rsid w:val="00FE2174"/>
    <w:rsid w:val="00FE332E"/>
    <w:rsid w:val="00FE53FE"/>
    <w:rsid w:val="00FE63CF"/>
    <w:rsid w:val="00FF6150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C05A8"/>
  <w15:docId w15:val="{6F69FDC0-A88C-488D-A1EA-3024229D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D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02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C5F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F2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423"/>
  </w:style>
  <w:style w:type="paragraph" w:styleId="Footer">
    <w:name w:val="footer"/>
    <w:basedOn w:val="Normal"/>
    <w:link w:val="FooterChar"/>
    <w:uiPriority w:val="99"/>
    <w:unhideWhenUsed/>
    <w:rsid w:val="006F2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423"/>
  </w:style>
  <w:style w:type="paragraph" w:styleId="BodyText">
    <w:name w:val="Body Text"/>
    <w:basedOn w:val="Normal"/>
    <w:link w:val="BodyTextChar"/>
    <w:rsid w:val="00375581"/>
    <w:pPr>
      <w:spacing w:after="220" w:line="18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75581"/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C362E00FE504B973318BA0EB3A281" ma:contentTypeVersion="10" ma:contentTypeDescription="Create a new document." ma:contentTypeScope="" ma:versionID="a33fdecbb991e244049b1135cf17ce52">
  <xsd:schema xmlns:xsd="http://www.w3.org/2001/XMLSchema" xmlns:xs="http://www.w3.org/2001/XMLSchema" xmlns:p="http://schemas.microsoft.com/office/2006/metadata/properties" xmlns:ns3="2526f1ca-a51e-4abb-8506-ad4d38a131c3" xmlns:ns4="c55dc79c-155e-4afd-af17-ac51d0114b03" targetNamespace="http://schemas.microsoft.com/office/2006/metadata/properties" ma:root="true" ma:fieldsID="b94686d3653e8ec5849d279c10ad467c" ns3:_="" ns4:_="">
    <xsd:import namespace="2526f1ca-a51e-4abb-8506-ad4d38a131c3"/>
    <xsd:import namespace="c55dc79c-155e-4afd-af17-ac51d0114b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1ca-a51e-4abb-8506-ad4d38a131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dc79c-155e-4afd-af17-ac51d0114b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EF97FF-EF2C-48A6-B1B2-29A894A82A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C06B5-5836-4BD0-845C-457DD9353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6f1ca-a51e-4abb-8506-ad4d38a131c3"/>
    <ds:schemaRef ds:uri="c55dc79c-155e-4afd-af17-ac51d0114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5F406A-2D3F-4320-A5C0-5043125D32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AD17F5-ACBA-4B2F-9DF1-2D03FC568369}">
  <ds:schemaRefs>
    <ds:schemaRef ds:uri="2526f1ca-a51e-4abb-8506-ad4d38a131c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55dc79c-155e-4afd-af17-ac51d0114b0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Carpentier, Tina</dc:creator>
  <cp:lastModifiedBy>Carpentier, Tina</cp:lastModifiedBy>
  <cp:revision>8</cp:revision>
  <cp:lastPrinted>2025-10-09T13:39:00Z</cp:lastPrinted>
  <dcterms:created xsi:type="dcterms:W3CDTF">2025-11-07T18:12:00Z</dcterms:created>
  <dcterms:modified xsi:type="dcterms:W3CDTF">2025-11-18T15:07:00Z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0x0101005BCC362E00FE504B973318BA0EB3A281</vt:lpwstr>
  </property>
</Properties>
</file>