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87AA" w14:textId="74BDE5E4" w:rsidR="00722244" w:rsidRPr="00C26836" w:rsidRDefault="006F216C" w:rsidP="00C26836">
      <w:pPr>
        <w:pStyle w:val="NoSpacing"/>
        <w:jc w:val="center"/>
        <w:rPr>
          <w:sz w:val="24"/>
          <w:szCs w:val="24"/>
        </w:rPr>
      </w:pPr>
      <w:r w:rsidRPr="00C26836">
        <w:rPr>
          <w:sz w:val="24"/>
          <w:szCs w:val="24"/>
        </w:rPr>
        <w:t>Office of Affordable Health Care</w:t>
      </w:r>
    </w:p>
    <w:p w14:paraId="1F626E94" w14:textId="1F99A30F" w:rsidR="006F216C" w:rsidRPr="00C26836" w:rsidRDefault="006F216C" w:rsidP="00C2683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C26836">
        <w:rPr>
          <w:sz w:val="24"/>
          <w:szCs w:val="24"/>
        </w:rPr>
        <w:t xml:space="preserve">2023 Public Hearing Comment Solicitation – </w:t>
      </w:r>
      <w:r w:rsidR="00925C04">
        <w:rPr>
          <w:b/>
          <w:bCs/>
          <w:sz w:val="24"/>
          <w:szCs w:val="24"/>
          <w:u w:val="single"/>
        </w:rPr>
        <w:t>Advocacy/ Professional Association</w:t>
      </w:r>
      <w:r w:rsidR="00361566">
        <w:rPr>
          <w:b/>
          <w:bCs/>
          <w:sz w:val="24"/>
          <w:szCs w:val="24"/>
          <w:u w:val="single"/>
        </w:rPr>
        <w:t>s</w:t>
      </w:r>
      <w:r w:rsidR="00925C04">
        <w:rPr>
          <w:b/>
          <w:bCs/>
          <w:sz w:val="24"/>
          <w:szCs w:val="24"/>
          <w:u w:val="single"/>
        </w:rPr>
        <w:t xml:space="preserve"> and Others</w:t>
      </w:r>
    </w:p>
    <w:p w14:paraId="5E0E135B" w14:textId="312F9711" w:rsidR="00C26836" w:rsidRDefault="00C26836" w:rsidP="00C26836">
      <w:pPr>
        <w:pStyle w:val="NoSpacing"/>
      </w:pPr>
    </w:p>
    <w:p w14:paraId="09C33242" w14:textId="77777777" w:rsidR="003B597D" w:rsidRDefault="003B597D" w:rsidP="00C26836">
      <w:pPr>
        <w:pStyle w:val="NoSpacing"/>
      </w:pPr>
    </w:p>
    <w:p w14:paraId="677C97C6" w14:textId="2E80456F" w:rsidR="00C26836" w:rsidRPr="007C31DB" w:rsidRDefault="007C31DB" w:rsidP="00C26836">
      <w:pPr>
        <w:pStyle w:val="NoSpacing"/>
        <w:rPr>
          <w:i/>
          <w:iCs/>
        </w:rPr>
      </w:pPr>
      <w:r w:rsidRPr="007C31DB">
        <w:rPr>
          <w:i/>
          <w:iCs/>
        </w:rPr>
        <w:t>Written c</w:t>
      </w:r>
      <w:r w:rsidR="00C26836" w:rsidRPr="007C31DB">
        <w:rPr>
          <w:i/>
          <w:iCs/>
        </w:rPr>
        <w:t>omments are due by midnight on Friday October 6</w:t>
      </w:r>
      <w:r w:rsidR="00C26836" w:rsidRPr="007C31DB">
        <w:rPr>
          <w:i/>
          <w:iCs/>
          <w:vertAlign w:val="superscript"/>
        </w:rPr>
        <w:t>th</w:t>
      </w:r>
      <w:r w:rsidR="00C26836" w:rsidRPr="007C31DB">
        <w:rPr>
          <w:i/>
          <w:iCs/>
        </w:rPr>
        <w:t>, 2023.</w:t>
      </w:r>
    </w:p>
    <w:p w14:paraId="660CABBE" w14:textId="4894AACC" w:rsidR="00C26836" w:rsidRPr="007C31DB" w:rsidRDefault="005A191F" w:rsidP="00C26836">
      <w:pPr>
        <w:pStyle w:val="NoSpacing"/>
        <w:rPr>
          <w:i/>
          <w:iCs/>
        </w:rPr>
      </w:pPr>
      <w:r w:rsidRPr="007C31DB">
        <w:rPr>
          <w:i/>
          <w:iCs/>
        </w:rPr>
        <w:t xml:space="preserve">Comments may be emailed </w:t>
      </w:r>
      <w:r w:rsidR="00C26836" w:rsidRPr="007C31DB">
        <w:rPr>
          <w:i/>
          <w:iCs/>
        </w:rPr>
        <w:t xml:space="preserve">to </w:t>
      </w:r>
      <w:hyperlink r:id="rId5" w:history="1">
        <w:r w:rsidR="00C26836" w:rsidRPr="007C31DB">
          <w:rPr>
            <w:rStyle w:val="Hyperlink"/>
            <w:i/>
            <w:iCs/>
          </w:rPr>
          <w:t>meg.garratt-reed@maine.gov</w:t>
        </w:r>
      </w:hyperlink>
      <w:r w:rsidRPr="007C31DB">
        <w:rPr>
          <w:i/>
          <w:iCs/>
        </w:rPr>
        <w:t xml:space="preserve">, and should be attached as a word document or PDF. Please note that </w:t>
      </w:r>
      <w:r w:rsidRPr="00D12075">
        <w:rPr>
          <w:i/>
          <w:iCs/>
          <w:u w:val="single"/>
        </w:rPr>
        <w:t>comments</w:t>
      </w:r>
      <w:r w:rsidR="007C31DB" w:rsidRPr="00D12075">
        <w:rPr>
          <w:i/>
          <w:iCs/>
          <w:u w:val="single"/>
        </w:rPr>
        <w:t xml:space="preserve"> </w:t>
      </w:r>
      <w:r w:rsidR="00D12075" w:rsidRPr="00D12075">
        <w:rPr>
          <w:i/>
          <w:iCs/>
          <w:u w:val="single"/>
        </w:rPr>
        <w:t>are not confidential</w:t>
      </w:r>
      <w:r w:rsidR="00D12075">
        <w:rPr>
          <w:i/>
          <w:iCs/>
        </w:rPr>
        <w:t xml:space="preserve"> and will be posted publicly. </w:t>
      </w:r>
    </w:p>
    <w:p w14:paraId="325FCF6E" w14:textId="0733C4B1" w:rsidR="005B63DF" w:rsidRDefault="005B63DF" w:rsidP="00C26836">
      <w:pPr>
        <w:pStyle w:val="NoSpacing"/>
      </w:pPr>
    </w:p>
    <w:p w14:paraId="680D7F28" w14:textId="77777777" w:rsidR="00031AA0" w:rsidRDefault="00031AA0" w:rsidP="00C26836">
      <w:pPr>
        <w:pStyle w:val="NoSpacing"/>
      </w:pPr>
    </w:p>
    <w:p w14:paraId="6A4907FD" w14:textId="39CDBD94" w:rsidR="008E2F75" w:rsidRPr="008E2F75" w:rsidRDefault="008E2F75" w:rsidP="00C26836">
      <w:pPr>
        <w:pStyle w:val="NoSpacing"/>
        <w:rPr>
          <w:u w:val="single"/>
        </w:rPr>
      </w:pPr>
      <w:r w:rsidRPr="008E2F75">
        <w:rPr>
          <w:u w:val="single"/>
        </w:rPr>
        <w:t>Submitter Information</w:t>
      </w:r>
    </w:p>
    <w:p w14:paraId="1346D7BD" w14:textId="77777777" w:rsidR="003B597D" w:rsidRDefault="003B597D" w:rsidP="00C26836">
      <w:pPr>
        <w:pStyle w:val="NoSpacing"/>
      </w:pPr>
    </w:p>
    <w:p w14:paraId="2ADF64FB" w14:textId="7292AECF" w:rsidR="003D0C6B" w:rsidRDefault="003D0C6B" w:rsidP="00C26836">
      <w:pPr>
        <w:pStyle w:val="NoSpacing"/>
      </w:pPr>
      <w:r>
        <w:t>Organization:</w:t>
      </w:r>
      <w:r w:rsidR="003B597D">
        <w:tab/>
      </w:r>
      <w:r w:rsidR="003B597D">
        <w:tab/>
      </w:r>
      <w:r w:rsidR="003B597D">
        <w:tab/>
      </w:r>
      <w:r w:rsidR="003B597D">
        <w:tab/>
        <w:t>MedHelp Maine</w:t>
      </w:r>
    </w:p>
    <w:p w14:paraId="02236B2A" w14:textId="62695454" w:rsidR="008E2F75" w:rsidRDefault="008E2F75" w:rsidP="008E2F75">
      <w:pPr>
        <w:pStyle w:val="NoSpacing"/>
      </w:pPr>
      <w:r>
        <w:t>Individual submitter’s name:</w:t>
      </w:r>
      <w:r w:rsidR="003B597D">
        <w:tab/>
      </w:r>
      <w:r w:rsidR="003B597D">
        <w:tab/>
        <w:t>Martha Morrison</w:t>
      </w:r>
    </w:p>
    <w:p w14:paraId="7FC6A135" w14:textId="71E9DACB" w:rsidR="008E2F75" w:rsidRDefault="008E2F75" w:rsidP="00C26836">
      <w:pPr>
        <w:pStyle w:val="NoSpacing"/>
      </w:pPr>
      <w:r>
        <w:t>Title:</w:t>
      </w:r>
      <w:r w:rsidR="003B597D">
        <w:tab/>
      </w:r>
      <w:r w:rsidR="003B597D">
        <w:tab/>
      </w:r>
      <w:r w:rsidR="003B597D">
        <w:tab/>
      </w:r>
      <w:r w:rsidR="003B597D">
        <w:tab/>
      </w:r>
      <w:r w:rsidR="003B597D">
        <w:tab/>
        <w:t>Director</w:t>
      </w:r>
    </w:p>
    <w:p w14:paraId="26B555D8" w14:textId="7AC26073" w:rsidR="00C26836" w:rsidRDefault="00C26836" w:rsidP="00C26836">
      <w:pPr>
        <w:pStyle w:val="NoSpacing"/>
      </w:pPr>
    </w:p>
    <w:p w14:paraId="0DFB176A" w14:textId="77777777" w:rsidR="003B597D" w:rsidRDefault="003B597D" w:rsidP="00C26836">
      <w:pPr>
        <w:pStyle w:val="NoSpacing"/>
      </w:pPr>
    </w:p>
    <w:p w14:paraId="1B84B682" w14:textId="3EE63C8D" w:rsidR="00E404D3" w:rsidRDefault="008E2F75" w:rsidP="00C26836">
      <w:pPr>
        <w:pStyle w:val="NoSpacing"/>
      </w:pPr>
      <w:r w:rsidRPr="008E2F75">
        <w:rPr>
          <w:u w:val="single"/>
        </w:rPr>
        <w:t>Comments</w:t>
      </w:r>
      <w:r w:rsidR="003B597D">
        <w:t xml:space="preserve"> . . . from an organization </w:t>
      </w:r>
      <w:r w:rsidR="00E404D3">
        <w:t>that helps</w:t>
      </w:r>
      <w:r w:rsidR="003B597D">
        <w:t xml:space="preserve"> medical practitioners and their hospital or</w:t>
      </w:r>
      <w:r w:rsidR="00E404D3">
        <w:t xml:space="preserve"> health</w:t>
      </w:r>
      <w:r w:rsidR="003B597D">
        <w:t xml:space="preserve"> </w:t>
      </w:r>
      <w:r w:rsidR="003B597D">
        <w:tab/>
      </w:r>
      <w:r w:rsidR="003B597D">
        <w:tab/>
        <w:t xml:space="preserve">            </w:t>
      </w:r>
      <w:r w:rsidR="00E404D3">
        <w:tab/>
        <w:t xml:space="preserve">            </w:t>
      </w:r>
      <w:r w:rsidR="003B597D">
        <w:t xml:space="preserve">system employers </w:t>
      </w:r>
      <w:r w:rsidR="00031AA0">
        <w:t xml:space="preserve">or allies </w:t>
      </w:r>
      <w:r w:rsidR="00E404D3">
        <w:t>lessen cost-related medication nonadherence</w:t>
      </w:r>
      <w:r w:rsidR="00161FE0">
        <w:t xml:space="preserve"> to improve</w:t>
      </w:r>
      <w:r w:rsidR="00E404D3">
        <w:t xml:space="preserve">      </w:t>
      </w:r>
      <w:r w:rsidR="00E404D3">
        <w:tab/>
        <w:t xml:space="preserve">             </w:t>
      </w:r>
      <w:r w:rsidR="00161FE0">
        <w:tab/>
      </w:r>
      <w:r w:rsidR="00031AA0">
        <w:t xml:space="preserve">            </w:t>
      </w:r>
      <w:r w:rsidR="003B597D">
        <w:t xml:space="preserve">treatment outcomes and </w:t>
      </w:r>
      <w:r w:rsidR="00161FE0">
        <w:t xml:space="preserve">to </w:t>
      </w:r>
      <w:r w:rsidR="003B597D">
        <w:t>lessen</w:t>
      </w:r>
      <w:r w:rsidR="00E404D3">
        <w:t xml:space="preserve"> the need for </w:t>
      </w:r>
      <w:r w:rsidR="003B597D">
        <w:t xml:space="preserve">avoidable, </w:t>
      </w:r>
      <w:r w:rsidR="00E404D3">
        <w:t xml:space="preserve">costly, </w:t>
      </w:r>
      <w:r w:rsidR="003B597D">
        <w:t>and</w:t>
      </w:r>
      <w:r w:rsidR="00161FE0">
        <w:t xml:space="preserve"> often</w:t>
      </w:r>
      <w:r w:rsidR="003B597D">
        <w:t xml:space="preserve"> </w:t>
      </w:r>
    </w:p>
    <w:p w14:paraId="55BB33EC" w14:textId="5629198B" w:rsidR="003B597D" w:rsidRPr="003B597D" w:rsidRDefault="00E404D3" w:rsidP="00C26836">
      <w:pPr>
        <w:pStyle w:val="NoSpacing"/>
      </w:pPr>
      <w:r>
        <w:tab/>
        <w:t xml:space="preserve">           </w:t>
      </w:r>
      <w:r w:rsidR="00161FE0">
        <w:t xml:space="preserve"> </w:t>
      </w:r>
      <w:r w:rsidR="003B597D">
        <w:t>unreimbursed</w:t>
      </w:r>
      <w:r>
        <w:t xml:space="preserve"> E</w:t>
      </w:r>
      <w:r w:rsidR="003B597D">
        <w:t>R</w:t>
      </w:r>
      <w:r>
        <w:t xml:space="preserve"> visits and hospitalizations.</w:t>
      </w:r>
      <w:r w:rsidR="003B597D">
        <w:t xml:space="preserve">  </w:t>
      </w:r>
    </w:p>
    <w:p w14:paraId="6B6E58D4" w14:textId="206BC19B" w:rsidR="003B597D" w:rsidRDefault="003B597D" w:rsidP="00C26836">
      <w:pPr>
        <w:pStyle w:val="NoSpacing"/>
        <w:rPr>
          <w:u w:val="single"/>
        </w:rPr>
      </w:pPr>
    </w:p>
    <w:p w14:paraId="60EF108D" w14:textId="77777777" w:rsidR="003B597D" w:rsidRPr="008E2F75" w:rsidRDefault="003B597D" w:rsidP="00C26836">
      <w:pPr>
        <w:pStyle w:val="NoSpacing"/>
        <w:rPr>
          <w:u w:val="single"/>
        </w:rPr>
      </w:pPr>
    </w:p>
    <w:p w14:paraId="4EF63D82" w14:textId="5AA91389" w:rsidR="00A912B9" w:rsidRDefault="00A912B9" w:rsidP="00A912B9">
      <w:pPr>
        <w:pStyle w:val="ListParagraph"/>
        <w:numPr>
          <w:ilvl w:val="0"/>
          <w:numId w:val="2"/>
        </w:numPr>
      </w:pPr>
      <w:r>
        <w:t xml:space="preserve">Please identify and briefly describe the top (2-3) cost-related barriers consumers in Maine face when attempting to access necessary health care. </w:t>
      </w:r>
    </w:p>
    <w:p w14:paraId="1678199D" w14:textId="77777777" w:rsidR="003B597D" w:rsidRDefault="003B597D" w:rsidP="003B597D">
      <w:pPr>
        <w:pStyle w:val="ListParagraph"/>
        <w:spacing w:after="0" w:line="240" w:lineRule="auto"/>
      </w:pPr>
    </w:p>
    <w:p w14:paraId="7AB1A0C9" w14:textId="187B4DF1" w:rsidR="003B597D" w:rsidRDefault="003B597D" w:rsidP="003B597D">
      <w:pPr>
        <w:pStyle w:val="ListParagraph"/>
        <w:spacing w:after="0" w:line="240" w:lineRule="auto"/>
      </w:pPr>
      <w:r>
        <w:tab/>
      </w:r>
      <w:r>
        <w:t>The inability of insured Mainers to obtain needed health care or medicines</w:t>
      </w:r>
    </w:p>
    <w:p w14:paraId="48722ECF" w14:textId="7F6DA746" w:rsidR="003B597D" w:rsidRDefault="003B597D" w:rsidP="003B597D">
      <w:pPr>
        <w:pStyle w:val="ListParagraph"/>
        <w:spacing w:after="0" w:line="240" w:lineRule="auto"/>
      </w:pPr>
      <w:r>
        <w:tab/>
        <w:t>due to high policy deductibles and un</w:t>
      </w:r>
      <w:r w:rsidR="00463B19">
        <w:t>a</w:t>
      </w:r>
      <w:r>
        <w:t xml:space="preserve">ffordable coinsurance or copays.  (70% of </w:t>
      </w:r>
      <w:r>
        <w:tab/>
      </w:r>
      <w:r>
        <w:tab/>
        <w:t xml:space="preserve">Maine’s 2020 BRFSS respondents who said they couldn’t obtain needed medical </w:t>
      </w:r>
      <w:r>
        <w:tab/>
      </w:r>
      <w:r>
        <w:tab/>
        <w:t xml:space="preserve">care due to costs were in fact insured, representing tens of thousands of state </w:t>
      </w:r>
      <w:r>
        <w:tab/>
      </w:r>
      <w:r>
        <w:tab/>
      </w:r>
      <w:r>
        <w:tab/>
        <w:t>residents.)</w:t>
      </w:r>
    </w:p>
    <w:p w14:paraId="4919E2AF" w14:textId="77777777" w:rsidR="003B597D" w:rsidRDefault="003B597D" w:rsidP="003B597D">
      <w:pPr>
        <w:pStyle w:val="ListParagraph"/>
        <w:spacing w:after="0" w:line="240" w:lineRule="auto"/>
      </w:pPr>
    </w:p>
    <w:p w14:paraId="70220D43" w14:textId="56B8BF29" w:rsidR="003B597D" w:rsidRDefault="003B597D" w:rsidP="003B597D">
      <w:pPr>
        <w:pStyle w:val="ListParagraph"/>
        <w:spacing w:after="0" w:line="240" w:lineRule="auto"/>
      </w:pPr>
      <w:r>
        <w:tab/>
      </w:r>
      <w:r w:rsidR="00463B19">
        <w:t>Policymaking</w:t>
      </w:r>
      <w:r>
        <w:t xml:space="preserve"> that’s based on claims data focus</w:t>
      </w:r>
      <w:r w:rsidR="00BE0946">
        <w:t>es</w:t>
      </w:r>
      <w:r>
        <w:t xml:space="preserve"> on health care costs while ignoring </w:t>
      </w:r>
      <w:r>
        <w:tab/>
      </w:r>
      <w:r>
        <w:tab/>
        <w:t xml:space="preserve">treatment outcomes and </w:t>
      </w:r>
      <w:r w:rsidR="00BE0946">
        <w:t xml:space="preserve">any </w:t>
      </w:r>
      <w:r w:rsidR="00161FE0">
        <w:t>improve</w:t>
      </w:r>
      <w:r w:rsidR="00BE0946">
        <w:t>d</w:t>
      </w:r>
      <w:r w:rsidR="00161FE0">
        <w:t xml:space="preserve"> health resulting from</w:t>
      </w:r>
      <w:r>
        <w:t xml:space="preserve"> </w:t>
      </w:r>
      <w:r w:rsidR="00E404D3">
        <w:t xml:space="preserve">expenditures for </w:t>
      </w:r>
      <w:r>
        <w:t>m</w:t>
      </w:r>
      <w:r w:rsidR="00E404D3">
        <w:t>e</w:t>
      </w:r>
      <w:r>
        <w:t xml:space="preserve">dical </w:t>
      </w:r>
      <w:r w:rsidR="00BE0946">
        <w:tab/>
      </w:r>
      <w:r>
        <w:t>intervention</w:t>
      </w:r>
      <w:r w:rsidR="007848BE">
        <w:t>s</w:t>
      </w:r>
      <w:r>
        <w:t>.</w:t>
      </w:r>
      <w:r w:rsidR="00E404D3">
        <w:t xml:space="preserve">  It</w:t>
      </w:r>
      <w:r w:rsidR="007848BE">
        <w:t xml:space="preserve"> </w:t>
      </w:r>
      <w:r>
        <w:t>altogether disregards the experiences of the many Mainers</w:t>
      </w:r>
      <w:r w:rsidR="00BE0946">
        <w:t xml:space="preserve"> </w:t>
      </w:r>
      <w:r>
        <w:t xml:space="preserve">who </w:t>
      </w:r>
      <w:r w:rsidR="00443283">
        <w:t>must</w:t>
      </w:r>
      <w:r w:rsidR="00031AA0">
        <w:t xml:space="preserve"> </w:t>
      </w:r>
      <w:r w:rsidR="00BE0946">
        <w:tab/>
      </w:r>
      <w:r>
        <w:t>forgo needed</w:t>
      </w:r>
      <w:r w:rsidR="007848BE">
        <w:t xml:space="preserve"> </w:t>
      </w:r>
      <w:r>
        <w:t>care due to unaffordable out-of-pocket costs, and for whom</w:t>
      </w:r>
      <w:r w:rsidR="00BE0946">
        <w:t xml:space="preserve"> </w:t>
      </w:r>
      <w:r>
        <w:t>claims are</w:t>
      </w:r>
      <w:r w:rsidR="007848BE">
        <w:t xml:space="preserve"> </w:t>
      </w:r>
      <w:r w:rsidR="00BE0946">
        <w:tab/>
      </w:r>
      <w:r>
        <w:t>never generated.</w:t>
      </w:r>
    </w:p>
    <w:p w14:paraId="6563C5F0" w14:textId="77777777" w:rsidR="003B597D" w:rsidRDefault="003B597D" w:rsidP="003B597D">
      <w:pPr>
        <w:pStyle w:val="ListParagraph"/>
        <w:spacing w:after="0" w:line="240" w:lineRule="auto"/>
      </w:pPr>
    </w:p>
    <w:p w14:paraId="37846E30" w14:textId="77777777" w:rsidR="007848BE" w:rsidRDefault="003B597D" w:rsidP="003B597D">
      <w:pPr>
        <w:pStyle w:val="ListParagraph"/>
        <w:spacing w:after="0" w:line="240" w:lineRule="auto"/>
      </w:pPr>
      <w:r>
        <w:tab/>
        <w:t>The variety and complexity of public and private insurance options</w:t>
      </w:r>
      <w:r w:rsidR="007848BE">
        <w:t>,</w:t>
      </w:r>
      <w:r>
        <w:t xml:space="preserve"> their</w:t>
      </w:r>
      <w:r w:rsidR="007848BE">
        <w:t xml:space="preserve"> exclusions </w:t>
      </w:r>
    </w:p>
    <w:p w14:paraId="7D0BD061" w14:textId="3326ECC9" w:rsidR="003B597D" w:rsidRDefault="007848BE" w:rsidP="003B597D">
      <w:pPr>
        <w:pStyle w:val="ListParagraph"/>
        <w:spacing w:after="0" w:line="240" w:lineRule="auto"/>
      </w:pPr>
      <w:r>
        <w:tab/>
        <w:t xml:space="preserve">and </w:t>
      </w:r>
      <w:r w:rsidR="003B597D">
        <w:t>limitations</w:t>
      </w:r>
      <w:r>
        <w:t xml:space="preserve">, </w:t>
      </w:r>
      <w:r w:rsidR="003B597D">
        <w:t xml:space="preserve">and </w:t>
      </w:r>
      <w:r>
        <w:t xml:space="preserve">their various </w:t>
      </w:r>
      <w:r w:rsidR="003B597D">
        <w:t xml:space="preserve">requirements for the insured and for clinicians present </w:t>
      </w:r>
    </w:p>
    <w:p w14:paraId="20BB1C44" w14:textId="1D27A475" w:rsidR="003B597D" w:rsidRDefault="003B597D" w:rsidP="003B597D">
      <w:pPr>
        <w:pStyle w:val="ListParagraph"/>
        <w:spacing w:after="0" w:line="240" w:lineRule="auto"/>
      </w:pPr>
      <w:r>
        <w:tab/>
        <w:t>access to care barriers for even medically savvy Mainers</w:t>
      </w:r>
      <w:r w:rsidR="007848BE">
        <w:t xml:space="preserve"> and often</w:t>
      </w:r>
      <w:r>
        <w:t xml:space="preserve"> </w:t>
      </w:r>
      <w:r w:rsidR="00443283">
        <w:t xml:space="preserve">unsurmountable </w:t>
      </w:r>
      <w:r w:rsidR="00443283">
        <w:tab/>
      </w:r>
      <w:r>
        <w:t>challenges</w:t>
      </w:r>
      <w:r w:rsidR="00443283">
        <w:t xml:space="preserve"> for many of</w:t>
      </w:r>
      <w:r>
        <w:t xml:space="preserve"> </w:t>
      </w:r>
      <w:r w:rsidR="00443283">
        <w:t>Maine’s</w:t>
      </w:r>
      <w:r>
        <w:t xml:space="preserve"> mo</w:t>
      </w:r>
      <w:r w:rsidR="00443283">
        <w:t>st</w:t>
      </w:r>
      <w:r>
        <w:t xml:space="preserve"> socioeconomically vulnerable resident</w:t>
      </w:r>
      <w:r w:rsidR="00443283">
        <w:t>s</w:t>
      </w:r>
      <w:r>
        <w:t>.</w:t>
      </w:r>
    </w:p>
    <w:p w14:paraId="453824EF" w14:textId="77777777" w:rsidR="003B597D" w:rsidRDefault="003B597D" w:rsidP="003B597D">
      <w:pPr>
        <w:pStyle w:val="ListParagraph"/>
        <w:spacing w:after="0" w:line="240" w:lineRule="auto"/>
      </w:pPr>
    </w:p>
    <w:p w14:paraId="20646317" w14:textId="3C2FE7E1" w:rsidR="003B597D" w:rsidRDefault="003B597D" w:rsidP="007848BE">
      <w:pPr>
        <w:pStyle w:val="ListParagraph"/>
        <w:spacing w:after="0" w:line="240" w:lineRule="auto"/>
      </w:pPr>
      <w:r>
        <w:tab/>
        <w:t xml:space="preserve">AND, significantly, #4:  The health care community is so frustrated and time-constrained </w:t>
      </w:r>
      <w:r>
        <w:tab/>
      </w:r>
      <w:r>
        <w:tab/>
        <w:t xml:space="preserve">by non-medical demands that the </w:t>
      </w:r>
      <w:r w:rsidR="00443283">
        <w:t xml:space="preserve">historically valued </w:t>
      </w:r>
      <w:r w:rsidRPr="003B597D">
        <w:rPr>
          <w:b/>
          <w:bCs/>
          <w:i/>
          <w:iCs/>
        </w:rPr>
        <w:t>caring</w:t>
      </w:r>
      <w:r>
        <w:t xml:space="preserve"> component of their efforts, </w:t>
      </w:r>
      <w:r w:rsidR="00443283">
        <w:tab/>
      </w:r>
      <w:r>
        <w:t>which includes</w:t>
      </w:r>
      <w:r w:rsidR="00443283">
        <w:t xml:space="preserve"> </w:t>
      </w:r>
      <w:r>
        <w:t xml:space="preserve">ensuring patients’ ability to adhere to treatment recommendations, is </w:t>
      </w:r>
      <w:r w:rsidR="00443283">
        <w:tab/>
      </w:r>
      <w:r>
        <w:t>noticeably</w:t>
      </w:r>
      <w:r w:rsidR="00443283">
        <w:t xml:space="preserve"> </w:t>
      </w:r>
      <w:r>
        <w:t>diminished.</w:t>
      </w:r>
    </w:p>
    <w:p w14:paraId="3FE9781C" w14:textId="4EE82DBF" w:rsidR="003B597D" w:rsidRDefault="003B597D" w:rsidP="00A912B9">
      <w:pPr>
        <w:ind w:left="360"/>
      </w:pPr>
    </w:p>
    <w:p w14:paraId="57A27932" w14:textId="508FA40E" w:rsidR="00A912B9" w:rsidRDefault="00A912B9" w:rsidP="00A912B9">
      <w:pPr>
        <w:pStyle w:val="ListParagraph"/>
        <w:numPr>
          <w:ilvl w:val="0"/>
          <w:numId w:val="2"/>
        </w:numPr>
      </w:pPr>
      <w:r>
        <w:lastRenderedPageBreak/>
        <w:t xml:space="preserve">Of the barriers described in question one, are there characteristics specific to Maine (geographically, economically, demographically) that contribute to the significance of the issue here? </w:t>
      </w:r>
    </w:p>
    <w:p w14:paraId="319580A2" w14:textId="77777777" w:rsidR="007848BE" w:rsidRDefault="007848BE" w:rsidP="007848BE">
      <w:pPr>
        <w:pStyle w:val="ListParagraph"/>
      </w:pPr>
    </w:p>
    <w:p w14:paraId="49248A1D" w14:textId="30C8CACE" w:rsidR="00FA7017" w:rsidRDefault="007848BE" w:rsidP="007848BE">
      <w:pPr>
        <w:pStyle w:val="ListParagraph"/>
        <w:spacing w:after="0" w:line="240" w:lineRule="auto"/>
      </w:pPr>
      <w:r>
        <w:tab/>
      </w:r>
      <w:r w:rsidR="00031AA0">
        <w:t>Perceived r</w:t>
      </w:r>
      <w:r>
        <w:t>esistance to innovation</w:t>
      </w:r>
      <w:r w:rsidR="00166A4D">
        <w:t xml:space="preserve"> within the health care and medical communities</w:t>
      </w:r>
      <w:r w:rsidR="009631C7">
        <w:t>.</w:t>
      </w:r>
    </w:p>
    <w:p w14:paraId="588BCA42" w14:textId="5526B618" w:rsidR="00FA7017" w:rsidRDefault="007848BE" w:rsidP="007848BE">
      <w:pPr>
        <w:pStyle w:val="ListParagraph"/>
        <w:spacing w:after="0" w:line="240" w:lineRule="auto"/>
      </w:pPr>
      <w:r>
        <w:t xml:space="preserve"> </w:t>
      </w:r>
    </w:p>
    <w:p w14:paraId="6542463C" w14:textId="77777777" w:rsidR="00031AA0" w:rsidRDefault="00FA7017" w:rsidP="007848BE">
      <w:pPr>
        <w:pStyle w:val="ListParagraph"/>
        <w:spacing w:after="0" w:line="240" w:lineRule="auto"/>
      </w:pPr>
      <w:r>
        <w:tab/>
        <w:t>N</w:t>
      </w:r>
      <w:r w:rsidR="007848BE">
        <w:t xml:space="preserve">ot-for-profit health care organizations that </w:t>
      </w:r>
      <w:r w:rsidR="00031AA0">
        <w:t xml:space="preserve">mimic investor-owned entities by </w:t>
      </w:r>
    </w:p>
    <w:p w14:paraId="5C4D0D8E" w14:textId="72AB566D" w:rsidR="00FA7017" w:rsidRDefault="00031AA0" w:rsidP="007848BE">
      <w:pPr>
        <w:pStyle w:val="ListParagraph"/>
        <w:spacing w:after="0" w:line="240" w:lineRule="auto"/>
      </w:pPr>
      <w:r>
        <w:tab/>
      </w:r>
      <w:r w:rsidR="007848BE">
        <w:t>prioritiz</w:t>
      </w:r>
      <w:r>
        <w:t>ing</w:t>
      </w:r>
      <w:r w:rsidR="00FA7017">
        <w:t xml:space="preserve"> </w:t>
      </w:r>
      <w:r w:rsidR="007848BE">
        <w:t>organizational financ</w:t>
      </w:r>
      <w:r w:rsidR="00BE0946">
        <w:t>ial status</w:t>
      </w:r>
      <w:r w:rsidR="007848BE">
        <w:t xml:space="preserve"> over</w:t>
      </w:r>
      <w:r w:rsidR="00BE0946">
        <w:t xml:space="preserve"> </w:t>
      </w:r>
      <w:r w:rsidR="00A23AB6">
        <w:t xml:space="preserve">measurably </w:t>
      </w:r>
      <w:r w:rsidR="007848BE">
        <w:t>improved health</w:t>
      </w:r>
      <w:r w:rsidR="009631C7">
        <w:t>.</w:t>
      </w:r>
    </w:p>
    <w:p w14:paraId="19C812C1" w14:textId="77777777" w:rsidR="00FA7017" w:rsidRDefault="00FA7017" w:rsidP="007848BE">
      <w:pPr>
        <w:pStyle w:val="ListParagraph"/>
        <w:spacing w:after="0" w:line="240" w:lineRule="auto"/>
      </w:pPr>
    </w:p>
    <w:p w14:paraId="6BFA2D9C" w14:textId="5B443F16" w:rsidR="00FA7017" w:rsidRDefault="00FA7017" w:rsidP="007848BE">
      <w:pPr>
        <w:pStyle w:val="ListParagraph"/>
        <w:spacing w:after="0" w:line="240" w:lineRule="auto"/>
      </w:pPr>
      <w:r>
        <w:tab/>
        <w:t>D</w:t>
      </w:r>
      <w:r w:rsidR="007848BE">
        <w:t>ecision-making by higher income, well-insured</w:t>
      </w:r>
      <w:r w:rsidR="007848BE">
        <w:tab/>
        <w:t xml:space="preserve">individuals who </w:t>
      </w:r>
      <w:r w:rsidR="007848BE">
        <w:t xml:space="preserve">themselves have </w:t>
      </w:r>
      <w:r w:rsidR="007848BE">
        <w:t xml:space="preserve">never </w:t>
      </w:r>
      <w:r>
        <w:tab/>
      </w:r>
      <w:r w:rsidR="007848BE">
        <w:t xml:space="preserve">faced the </w:t>
      </w:r>
      <w:r w:rsidR="007848BE">
        <w:t>barriers to health care access</w:t>
      </w:r>
      <w:r>
        <w:t xml:space="preserve"> </w:t>
      </w:r>
      <w:r w:rsidR="007848BE">
        <w:t>experienced by</w:t>
      </w:r>
      <w:r>
        <w:t xml:space="preserve"> </w:t>
      </w:r>
      <w:r w:rsidR="007848BE">
        <w:t xml:space="preserve">more financially vulnerable </w:t>
      </w:r>
      <w:r>
        <w:tab/>
      </w:r>
      <w:r w:rsidR="007848BE">
        <w:t>Mainers who</w:t>
      </w:r>
      <w:r>
        <w:t xml:space="preserve">se own </w:t>
      </w:r>
      <w:r w:rsidR="000A5BC6">
        <w:t>suggestions are too often</w:t>
      </w:r>
      <w:r>
        <w:t xml:space="preserve"> </w:t>
      </w:r>
      <w:r w:rsidR="00A23AB6">
        <w:t xml:space="preserve">either </w:t>
      </w:r>
      <w:r w:rsidR="000A5BC6">
        <w:t>unsolicited or just ignored</w:t>
      </w:r>
      <w:r>
        <w:t>.</w:t>
      </w:r>
      <w:r w:rsidR="00A23AB6">
        <w:t xml:space="preserve">  (</w:t>
      </w:r>
      <w:r w:rsidR="009631C7">
        <w:t xml:space="preserve">For </w:t>
      </w:r>
      <w:r w:rsidR="009631C7">
        <w:tab/>
        <w:t xml:space="preserve">example:  </w:t>
      </w:r>
      <w:r w:rsidR="00A23AB6">
        <w:t>Why</w:t>
      </w:r>
      <w:r w:rsidR="009631C7">
        <w:t xml:space="preserve"> </w:t>
      </w:r>
      <w:r w:rsidR="00A23AB6">
        <w:t xml:space="preserve">was there no extensive promotion of this </w:t>
      </w:r>
      <w:r w:rsidR="00166A4D">
        <w:t>“</w:t>
      </w:r>
      <w:r w:rsidR="00A23AB6">
        <w:t>public hearing</w:t>
      </w:r>
      <w:r w:rsidR="00166A4D">
        <w:t>”</w:t>
      </w:r>
      <w:r w:rsidR="00A23AB6">
        <w:t xml:space="preserve">?  While </w:t>
      </w:r>
      <w:r w:rsidR="00166A4D">
        <w:tab/>
      </w:r>
      <w:r w:rsidR="00A23AB6">
        <w:t>defining</w:t>
      </w:r>
      <w:r w:rsidR="00166A4D">
        <w:t xml:space="preserve"> </w:t>
      </w:r>
      <w:r w:rsidR="00A23AB6">
        <w:t xml:space="preserve">the “public” as </w:t>
      </w:r>
      <w:r w:rsidR="009A5324">
        <w:t xml:space="preserve">merely the </w:t>
      </w:r>
      <w:r w:rsidR="00166A4D">
        <w:t>invited</w:t>
      </w:r>
      <w:r w:rsidR="00A23AB6">
        <w:t xml:space="preserve"> representatives of </w:t>
      </w:r>
      <w:r w:rsidR="00166A4D">
        <w:t>well-known</w:t>
      </w:r>
      <w:r w:rsidR="00A23AB6">
        <w:t xml:space="preserve"> </w:t>
      </w:r>
      <w:r w:rsidR="009631C7">
        <w:tab/>
      </w:r>
      <w:r w:rsidR="00A23AB6">
        <w:t>organizations may</w:t>
      </w:r>
      <w:r w:rsidR="009631C7">
        <w:t xml:space="preserve"> efficiently prevent </w:t>
      </w:r>
      <w:r w:rsidR="009A5324">
        <w:t>numerous lengthy</w:t>
      </w:r>
      <w:r w:rsidR="00166A4D">
        <w:t xml:space="preserve">, </w:t>
      </w:r>
      <w:r w:rsidR="009631C7">
        <w:t>unsophisticated</w:t>
      </w:r>
      <w:r w:rsidR="00166A4D">
        <w:t>,</w:t>
      </w:r>
      <w:r w:rsidR="009631C7">
        <w:t xml:space="preserve"> </w:t>
      </w:r>
      <w:r w:rsidR="009A5324">
        <w:t>or</w:t>
      </w:r>
      <w:r w:rsidR="009631C7">
        <w:t xml:space="preserve"> irrelevant </w:t>
      </w:r>
      <w:r w:rsidR="00166A4D">
        <w:tab/>
      </w:r>
      <w:r w:rsidR="009631C7">
        <w:t xml:space="preserve">comments, </w:t>
      </w:r>
      <w:r w:rsidR="00D30743">
        <w:t>i</w:t>
      </w:r>
      <w:r w:rsidR="009A5324">
        <w:t>t</w:t>
      </w:r>
      <w:r w:rsidR="00166A4D">
        <w:t xml:space="preserve"> also </w:t>
      </w:r>
      <w:r w:rsidR="009A5324">
        <w:t>reduces</w:t>
      </w:r>
      <w:r w:rsidR="009631C7">
        <w:t xml:space="preserve"> </w:t>
      </w:r>
      <w:r w:rsidR="00463B19">
        <w:t>opportunit</w:t>
      </w:r>
      <w:r w:rsidR="00D30743">
        <w:t>ies</w:t>
      </w:r>
      <w:r w:rsidR="009A5324">
        <w:t xml:space="preserve"> </w:t>
      </w:r>
      <w:r w:rsidR="00D30743">
        <w:t>for</w:t>
      </w:r>
      <w:r w:rsidR="009A5324">
        <w:t xml:space="preserve"> learn</w:t>
      </w:r>
      <w:r w:rsidR="00D30743">
        <w:t>ing</w:t>
      </w:r>
      <w:r w:rsidR="009A5324">
        <w:t xml:space="preserve"> about the </w:t>
      </w:r>
      <w:r w:rsidR="009631C7">
        <w:t xml:space="preserve">human impact of public </w:t>
      </w:r>
      <w:r w:rsidR="009A5324">
        <w:tab/>
      </w:r>
      <w:r w:rsidR="009631C7">
        <w:t xml:space="preserve">policy </w:t>
      </w:r>
      <w:r w:rsidR="009A5324">
        <w:t xml:space="preserve">from </w:t>
      </w:r>
      <w:r w:rsidR="00D30743">
        <w:t>Mainers</w:t>
      </w:r>
      <w:r w:rsidR="00166A4D">
        <w:t xml:space="preserve"> with applicable lived experience</w:t>
      </w:r>
      <w:r w:rsidR="009631C7">
        <w:t xml:space="preserve">.)  </w:t>
      </w:r>
      <w:r w:rsidR="00A23AB6">
        <w:t xml:space="preserve">      </w:t>
      </w:r>
      <w:r>
        <w:t xml:space="preserve">     </w:t>
      </w:r>
    </w:p>
    <w:p w14:paraId="71489DD1" w14:textId="36D618C7" w:rsidR="007848BE" w:rsidRDefault="007848BE" w:rsidP="007848BE">
      <w:pPr>
        <w:pStyle w:val="ListParagraph"/>
        <w:spacing w:after="0" w:line="240" w:lineRule="auto"/>
      </w:pPr>
    </w:p>
    <w:p w14:paraId="2F6E88F1" w14:textId="2D51B58F" w:rsidR="007848BE" w:rsidRDefault="000A5BC6" w:rsidP="000A5BC6">
      <w:pPr>
        <w:pStyle w:val="ListParagraph"/>
        <w:spacing w:after="0" w:line="240" w:lineRule="auto"/>
      </w:pPr>
      <w:r>
        <w:tab/>
      </w:r>
      <w:r w:rsidR="00D30743">
        <w:t>Attention and r</w:t>
      </w:r>
      <w:r w:rsidR="007848BE">
        <w:t xml:space="preserve">esources </w:t>
      </w:r>
      <w:r>
        <w:t>are increasingly d</w:t>
      </w:r>
      <w:r w:rsidR="00D30743">
        <w:t>irected</w:t>
      </w:r>
      <w:r w:rsidR="007848BE">
        <w:t xml:space="preserve"> to </w:t>
      </w:r>
      <w:r>
        <w:t>n</w:t>
      </w:r>
      <w:r w:rsidR="007848BE">
        <w:t>ewly visible small</w:t>
      </w:r>
      <w:r>
        <w:t xml:space="preserve"> underserved </w:t>
      </w:r>
      <w:r>
        <w:tab/>
      </w:r>
      <w:r w:rsidR="007848BE">
        <w:t>population</w:t>
      </w:r>
      <w:r>
        <w:t xml:space="preserve">s at </w:t>
      </w:r>
      <w:r w:rsidR="007848BE">
        <w:t>the</w:t>
      </w:r>
      <w:r>
        <w:t xml:space="preserve"> </w:t>
      </w:r>
      <w:r w:rsidR="007848BE">
        <w:t xml:space="preserve">expense of </w:t>
      </w:r>
      <w:r w:rsidR="00D30743">
        <w:t xml:space="preserve">the </w:t>
      </w:r>
      <w:r w:rsidR="00166A4D">
        <w:t>far greater number of</w:t>
      </w:r>
      <w:r>
        <w:t xml:space="preserve"> </w:t>
      </w:r>
      <w:r w:rsidR="007848BE">
        <w:t>Mainers who</w:t>
      </w:r>
      <w:r w:rsidR="00166A4D">
        <w:t xml:space="preserve">se </w:t>
      </w:r>
      <w:r w:rsidR="00D30743">
        <w:tab/>
      </w:r>
      <w:r w:rsidR="00184A6F">
        <w:t xml:space="preserve">inability to </w:t>
      </w:r>
      <w:r w:rsidR="00184A6F">
        <w:tab/>
        <w:t>afford needed health care</w:t>
      </w:r>
      <w:r>
        <w:t xml:space="preserve"> persist</w:t>
      </w:r>
      <w:r w:rsidR="00184A6F">
        <w:t>s</w:t>
      </w:r>
      <w:r w:rsidR="00D30743">
        <w:t xml:space="preserve"> and whose </w:t>
      </w:r>
      <w:r w:rsidR="00BE0946">
        <w:t>circumstances</w:t>
      </w:r>
      <w:r w:rsidR="00D30743">
        <w:t xml:space="preserve"> have a </w:t>
      </w:r>
      <w:r w:rsidR="00184A6F">
        <w:t xml:space="preserve">far </w:t>
      </w:r>
      <w:r w:rsidR="00D30743">
        <w:t>greater</w:t>
      </w:r>
      <w:r w:rsidR="00BE0946">
        <w:t xml:space="preserve"> </w:t>
      </w:r>
      <w:r w:rsidR="00D30743">
        <w:t xml:space="preserve">impact </w:t>
      </w:r>
      <w:r w:rsidR="00184A6F">
        <w:tab/>
      </w:r>
      <w:r w:rsidR="00D30743">
        <w:t>on</w:t>
      </w:r>
      <w:r w:rsidR="00184A6F">
        <w:t xml:space="preserve"> </w:t>
      </w:r>
      <w:r w:rsidR="00D30743">
        <w:t xml:space="preserve">Maine’s </w:t>
      </w:r>
      <w:r w:rsidR="00BE0946">
        <w:t>ov</w:t>
      </w:r>
      <w:r w:rsidR="00184A6F">
        <w:t>e</w:t>
      </w:r>
      <w:r w:rsidR="00BE0946">
        <w:t xml:space="preserve">rall </w:t>
      </w:r>
      <w:r w:rsidR="00D30743">
        <w:t>health</w:t>
      </w:r>
      <w:r w:rsidR="00184A6F">
        <w:t xml:space="preserve"> </w:t>
      </w:r>
      <w:r w:rsidR="00D30743">
        <w:t>status</w:t>
      </w:r>
      <w:r>
        <w:t xml:space="preserve">. </w:t>
      </w:r>
      <w:r w:rsidR="007848BE">
        <w:t xml:space="preserve">  </w:t>
      </w:r>
      <w:r w:rsidR="007848BE">
        <w:tab/>
      </w:r>
    </w:p>
    <w:p w14:paraId="626B6ECD" w14:textId="77777777" w:rsidR="00A912B9" w:rsidRDefault="00A912B9" w:rsidP="00A912B9"/>
    <w:p w14:paraId="72ED1CFB" w14:textId="77777777" w:rsidR="00A912B9" w:rsidRDefault="00A912B9" w:rsidP="00A912B9">
      <w:pPr>
        <w:pStyle w:val="ListParagraph"/>
        <w:numPr>
          <w:ilvl w:val="0"/>
          <w:numId w:val="2"/>
        </w:numPr>
      </w:pPr>
      <w:r>
        <w:t xml:space="preserve">With as much specificity as possible, please identify and describe the top state health policy changes your organization would recommend reduce or eliminate these barriers. </w:t>
      </w:r>
    </w:p>
    <w:p w14:paraId="0D7DB336" w14:textId="4795E0E2" w:rsidR="00A912B9" w:rsidRDefault="00A912B9" w:rsidP="00A912B9">
      <w:pPr>
        <w:pStyle w:val="ListParagraph"/>
      </w:pPr>
    </w:p>
    <w:p w14:paraId="2E7D3A4C" w14:textId="33A4ED69" w:rsidR="006B4780" w:rsidRDefault="006B4780" w:rsidP="00A912B9">
      <w:pPr>
        <w:pStyle w:val="ListParagraph"/>
      </w:pPr>
      <w:r>
        <w:tab/>
        <w:t xml:space="preserve">Promote the implementation of a </w:t>
      </w:r>
      <w:r w:rsidR="008460A0">
        <w:t xml:space="preserve">single </w:t>
      </w:r>
      <w:r w:rsidR="00463B19">
        <w:t>federally administered</w:t>
      </w:r>
      <w:r w:rsidR="008460A0">
        <w:t xml:space="preserve"> </w:t>
      </w:r>
      <w:r w:rsidR="00463B19">
        <w:t>publicly funded</w:t>
      </w:r>
      <w:r>
        <w:t xml:space="preserve"> </w:t>
      </w:r>
      <w:r w:rsidR="00463B19">
        <w:tab/>
      </w:r>
      <w:r w:rsidR="008460A0">
        <w:t>universal h</w:t>
      </w:r>
      <w:r>
        <w:t>ealth insurance</w:t>
      </w:r>
      <w:r w:rsidR="008460A0">
        <w:t xml:space="preserve"> </w:t>
      </w:r>
      <w:r>
        <w:t>program</w:t>
      </w:r>
      <w:r w:rsidR="008460A0">
        <w:t xml:space="preserve"> in which every American has access to the same </w:t>
      </w:r>
      <w:r w:rsidR="00463B19">
        <w:tab/>
      </w:r>
      <w:r w:rsidR="008460A0">
        <w:t>benefits and</w:t>
      </w:r>
      <w:r w:rsidR="00463B19">
        <w:t xml:space="preserve"> </w:t>
      </w:r>
      <w:r w:rsidR="008460A0">
        <w:t>is enrolled from birth to death.</w:t>
      </w:r>
      <w:r w:rsidR="00A23AB6">
        <w:tab/>
      </w:r>
    </w:p>
    <w:p w14:paraId="42646B63" w14:textId="77777777" w:rsidR="006B4780" w:rsidRDefault="006B4780" w:rsidP="00A912B9">
      <w:pPr>
        <w:pStyle w:val="ListParagraph"/>
      </w:pPr>
    </w:p>
    <w:p w14:paraId="41999749" w14:textId="66B93687" w:rsidR="007362B5" w:rsidRDefault="008460A0" w:rsidP="00A912B9">
      <w:pPr>
        <w:pStyle w:val="ListParagraph"/>
      </w:pPr>
      <w:r>
        <w:tab/>
      </w:r>
      <w:r w:rsidR="007362B5">
        <w:t>Exclude representatives of payer organizations from OAHC deliberations until after</w:t>
      </w:r>
    </w:p>
    <w:p w14:paraId="61FD846B" w14:textId="77777777" w:rsidR="009615E0" w:rsidRDefault="007362B5" w:rsidP="00A912B9">
      <w:pPr>
        <w:pStyle w:val="ListParagraph"/>
      </w:pPr>
      <w:r>
        <w:tab/>
        <w:t>solutions to health care unaffordability for individual Mainers</w:t>
      </w:r>
      <w:r w:rsidR="009615E0">
        <w:t>/Maine patients</w:t>
      </w:r>
      <w:r>
        <w:t xml:space="preserve"> have </w:t>
      </w:r>
    </w:p>
    <w:p w14:paraId="24C4C1AD" w14:textId="343064F4" w:rsidR="007362B5" w:rsidRDefault="009615E0" w:rsidP="00A912B9">
      <w:pPr>
        <w:pStyle w:val="ListParagraph"/>
      </w:pPr>
      <w:r>
        <w:tab/>
      </w:r>
      <w:r w:rsidR="007362B5">
        <w:t>been proposed</w:t>
      </w:r>
      <w:r w:rsidR="007362B5">
        <w:tab/>
        <w:t xml:space="preserve">and debated by others.  Only then should the payers weigh in on how </w:t>
      </w:r>
      <w:r>
        <w:tab/>
      </w:r>
      <w:r w:rsidR="007362B5">
        <w:t xml:space="preserve">those solutions </w:t>
      </w:r>
      <w:r w:rsidR="007362B5">
        <w:tab/>
        <w:t xml:space="preserve">might or might not be achievable and compatible with their corporate </w:t>
      </w:r>
      <w:r>
        <w:tab/>
      </w:r>
      <w:r w:rsidR="007362B5">
        <w:t>goals.</w:t>
      </w:r>
    </w:p>
    <w:p w14:paraId="5413683D" w14:textId="3F9DBB2F" w:rsidR="007362B5" w:rsidRDefault="007362B5" w:rsidP="00A912B9">
      <w:pPr>
        <w:pStyle w:val="ListParagraph"/>
      </w:pPr>
    </w:p>
    <w:p w14:paraId="20ACE396" w14:textId="67FC4EC3" w:rsidR="009615E0" w:rsidRDefault="009615E0" w:rsidP="00A912B9">
      <w:pPr>
        <w:pStyle w:val="ListParagraph"/>
      </w:pPr>
      <w:r>
        <w:tab/>
        <w:t xml:space="preserve">Create a </w:t>
      </w:r>
      <w:r w:rsidR="008460A0">
        <w:t xml:space="preserve">mechanism for one-stop </w:t>
      </w:r>
      <w:r>
        <w:t>intake/</w:t>
      </w:r>
      <w:r w:rsidR="00946E01">
        <w:t xml:space="preserve">preliminary </w:t>
      </w:r>
      <w:r>
        <w:t xml:space="preserve">eligibility </w:t>
      </w:r>
      <w:r w:rsidR="00946E01">
        <w:t>determination</w:t>
      </w:r>
      <w:r>
        <w:t xml:space="preserve"> for </w:t>
      </w:r>
      <w:r w:rsidR="0047249F">
        <w:t xml:space="preserve">all </w:t>
      </w:r>
      <w:r w:rsidR="0047249F">
        <w:tab/>
      </w:r>
      <w:r w:rsidR="00463B19">
        <w:t>publicly</w:t>
      </w:r>
      <w:r w:rsidR="008460A0">
        <w:t xml:space="preserve"> </w:t>
      </w:r>
      <w:r w:rsidR="00463B19">
        <w:t>f</w:t>
      </w:r>
      <w:r>
        <w:t xml:space="preserve">unded </w:t>
      </w:r>
      <w:r w:rsidR="00946E01">
        <w:tab/>
      </w:r>
      <w:r>
        <w:t xml:space="preserve">insurance, </w:t>
      </w:r>
      <w:r w:rsidR="00946E01">
        <w:t xml:space="preserve">access to </w:t>
      </w:r>
      <w:r w:rsidR="00031AA0">
        <w:t>unaffordable</w:t>
      </w:r>
      <w:r w:rsidR="00946E01">
        <w:t xml:space="preserve"> medicines,</w:t>
      </w:r>
      <w:r>
        <w:t xml:space="preserve"> </w:t>
      </w:r>
      <w:r w:rsidR="00946E01">
        <w:t xml:space="preserve">low-income housing, </w:t>
      </w:r>
      <w:r w:rsidR="00946E01">
        <w:tab/>
        <w:t xml:space="preserve">transportation, </w:t>
      </w:r>
      <w:r w:rsidR="00946E01">
        <w:tab/>
      </w:r>
      <w:r>
        <w:t>nutrition</w:t>
      </w:r>
      <w:r w:rsidR="00946E01">
        <w:t xml:space="preserve"> assistance, heating assistance, and other</w:t>
      </w:r>
      <w:r w:rsidR="0047249F">
        <w:t xml:space="preserve"> programs</w:t>
      </w:r>
      <w:r w:rsidR="008460A0">
        <w:t xml:space="preserve"> -</w:t>
      </w:r>
      <w:r w:rsidR="00946E01">
        <w:t xml:space="preserve"> so already </w:t>
      </w:r>
      <w:r w:rsidR="00946E01">
        <w:tab/>
        <w:t xml:space="preserve">vulnerable Mainers need </w:t>
      </w:r>
      <w:r w:rsidR="00184A6F">
        <w:t>not</w:t>
      </w:r>
      <w:r w:rsidR="00946E01">
        <w:t xml:space="preserve"> contact numerous separate organizations for possible </w:t>
      </w:r>
      <w:r w:rsidR="00946E01">
        <w:tab/>
        <w:t xml:space="preserve">enrollment in each separate service.  </w:t>
      </w:r>
      <w:r>
        <w:t xml:space="preserve">  </w:t>
      </w:r>
    </w:p>
    <w:p w14:paraId="41A4CCEC" w14:textId="75037503" w:rsidR="009615E0" w:rsidRDefault="009615E0" w:rsidP="00A912B9">
      <w:pPr>
        <w:pStyle w:val="ListParagraph"/>
      </w:pPr>
      <w:r>
        <w:t xml:space="preserve"> </w:t>
      </w:r>
    </w:p>
    <w:p w14:paraId="7879DDDD" w14:textId="77777777" w:rsidR="008460A0" w:rsidRDefault="007362B5" w:rsidP="00A912B9">
      <w:pPr>
        <w:pStyle w:val="ListParagraph"/>
      </w:pPr>
      <w:r>
        <w:t xml:space="preserve">  </w:t>
      </w:r>
      <w:r>
        <w:tab/>
      </w:r>
      <w:r w:rsidR="009615E0">
        <w:t xml:space="preserve">Require greater </w:t>
      </w:r>
      <w:r>
        <w:t xml:space="preserve">health literacy training </w:t>
      </w:r>
      <w:r w:rsidR="009615E0">
        <w:t>in K-12</w:t>
      </w:r>
      <w:r>
        <w:t xml:space="preserve"> education</w:t>
      </w:r>
      <w:r w:rsidR="009615E0">
        <w:t xml:space="preserve">, with exposure </w:t>
      </w:r>
      <w:r w:rsidR="008460A0">
        <w:t>in the upper</w:t>
      </w:r>
    </w:p>
    <w:p w14:paraId="025DB423" w14:textId="3039ED57" w:rsidR="009615E0" w:rsidRDefault="008460A0" w:rsidP="00A912B9">
      <w:pPr>
        <w:pStyle w:val="ListParagraph"/>
      </w:pPr>
      <w:r>
        <w:tab/>
        <w:t xml:space="preserve">grades </w:t>
      </w:r>
      <w:r w:rsidR="009615E0">
        <w:t>to</w:t>
      </w:r>
      <w:r>
        <w:t xml:space="preserve"> </w:t>
      </w:r>
      <w:r w:rsidR="00184A6F">
        <w:t xml:space="preserve">the </w:t>
      </w:r>
      <w:r>
        <w:t xml:space="preserve">current ways of paying for </w:t>
      </w:r>
      <w:r w:rsidR="009615E0">
        <w:t>health care</w:t>
      </w:r>
      <w:r>
        <w:t xml:space="preserve"> in the</w:t>
      </w:r>
      <w:r w:rsidR="009615E0">
        <w:t xml:space="preserve"> U.S. </w:t>
      </w:r>
      <w:r>
        <w:t xml:space="preserve">and to </w:t>
      </w:r>
      <w:r w:rsidR="00184A6F">
        <w:t xml:space="preserve">the reasons for </w:t>
      </w:r>
      <w:r w:rsidR="00184A6F">
        <w:tab/>
        <w:t xml:space="preserve">and consequences of impaired </w:t>
      </w:r>
      <w:r>
        <w:t>access</w:t>
      </w:r>
      <w:r w:rsidR="009615E0">
        <w:t>.</w:t>
      </w:r>
    </w:p>
    <w:p w14:paraId="718DD55E" w14:textId="77777777" w:rsidR="009615E0" w:rsidRDefault="009615E0" w:rsidP="00A912B9">
      <w:pPr>
        <w:pStyle w:val="ListParagraph"/>
      </w:pPr>
    </w:p>
    <w:p w14:paraId="157C946F" w14:textId="3952F806" w:rsidR="006B4780" w:rsidRDefault="009615E0" w:rsidP="00A912B9">
      <w:pPr>
        <w:pStyle w:val="ListParagraph"/>
      </w:pPr>
      <w:r>
        <w:t xml:space="preserve">  </w:t>
      </w:r>
      <w:r>
        <w:tab/>
      </w:r>
      <w:r w:rsidR="00946E01">
        <w:t xml:space="preserve">Fund an ongoing </w:t>
      </w:r>
      <w:r w:rsidR="006B4780">
        <w:t xml:space="preserve">multi-media </w:t>
      </w:r>
      <w:r w:rsidR="00946E01">
        <w:t xml:space="preserve">public awareness campaign </w:t>
      </w:r>
      <w:r w:rsidR="006B4780">
        <w:t xml:space="preserve">for the general public </w:t>
      </w:r>
      <w:r w:rsidR="00946E01">
        <w:t xml:space="preserve">that </w:t>
      </w:r>
      <w:r w:rsidR="006B4780">
        <w:tab/>
      </w:r>
      <w:r w:rsidR="00946E01">
        <w:t>explains</w:t>
      </w:r>
      <w:r w:rsidR="006B4780">
        <w:t xml:space="preserve">: the </w:t>
      </w:r>
      <w:r w:rsidR="008460A0">
        <w:t xml:space="preserve">organization of </w:t>
      </w:r>
      <w:r w:rsidR="009A5324">
        <w:t xml:space="preserve">the </w:t>
      </w:r>
      <w:r w:rsidR="006B4780">
        <w:t xml:space="preserve">various components of the U.S. health </w:t>
      </w:r>
      <w:r w:rsidR="009A5324">
        <w:t xml:space="preserve">care </w:t>
      </w:r>
      <w:r w:rsidR="006B4780">
        <w:t xml:space="preserve">system; </w:t>
      </w:r>
      <w:r w:rsidR="009A5324">
        <w:tab/>
      </w:r>
      <w:r w:rsidR="006B4780">
        <w:t xml:space="preserve">how each </w:t>
      </w:r>
      <w:r w:rsidR="0047249F">
        <w:t xml:space="preserve">type of service </w:t>
      </w:r>
      <w:r w:rsidR="006B4780">
        <w:t>can most</w:t>
      </w:r>
      <w:r w:rsidR="009A5324">
        <w:t xml:space="preserve"> </w:t>
      </w:r>
      <w:r w:rsidR="006B4780">
        <w:t xml:space="preserve">efficiently and cost-effectively benefit individual </w:t>
      </w:r>
      <w:r w:rsidR="0047249F">
        <w:tab/>
      </w:r>
      <w:r w:rsidR="006B4780">
        <w:t>Mainers; how, why, and where Mainers</w:t>
      </w:r>
      <w:r w:rsidR="009A5324">
        <w:t xml:space="preserve"> </w:t>
      </w:r>
      <w:r w:rsidR="006B4780">
        <w:t xml:space="preserve">can participate in </w:t>
      </w:r>
      <w:r w:rsidR="009A5324">
        <w:t xml:space="preserve">disease </w:t>
      </w:r>
      <w:r w:rsidR="006B4780">
        <w:t xml:space="preserve">prevention and </w:t>
      </w:r>
      <w:r w:rsidR="0047249F">
        <w:tab/>
      </w:r>
      <w:r w:rsidR="006B4780">
        <w:t>wellness activities; and where to turn for help</w:t>
      </w:r>
      <w:r w:rsidR="009A5324">
        <w:t xml:space="preserve"> </w:t>
      </w:r>
      <w:r w:rsidR="006B4780">
        <w:t>when</w:t>
      </w:r>
      <w:r w:rsidR="009A5324">
        <w:t xml:space="preserve"> </w:t>
      </w:r>
      <w:r w:rsidR="006B4780">
        <w:t xml:space="preserve">needed medical care is not </w:t>
      </w:r>
      <w:r w:rsidR="0047249F">
        <w:tab/>
      </w:r>
      <w:r w:rsidR="006B4780">
        <w:t>affordable.</w:t>
      </w:r>
    </w:p>
    <w:p w14:paraId="0355F708" w14:textId="76C7A6BB" w:rsidR="00A23AB6" w:rsidRDefault="006B4780" w:rsidP="00A912B9">
      <w:pPr>
        <w:pStyle w:val="ListParagraph"/>
      </w:pPr>
      <w:r>
        <w:tab/>
      </w:r>
    </w:p>
    <w:p w14:paraId="07285EA6" w14:textId="77777777" w:rsidR="00A912B9" w:rsidRDefault="00A912B9" w:rsidP="00A912B9">
      <w:pPr>
        <w:pStyle w:val="ListParagraph"/>
      </w:pPr>
    </w:p>
    <w:p w14:paraId="1A18D3D0" w14:textId="067934D9" w:rsidR="006F216C" w:rsidRDefault="005B63DF" w:rsidP="00A912B9">
      <w:pPr>
        <w:pStyle w:val="ListParagraph"/>
        <w:numPr>
          <w:ilvl w:val="0"/>
          <w:numId w:val="2"/>
        </w:numPr>
      </w:pPr>
      <w:r>
        <w:t>Please share any additional comments</w:t>
      </w:r>
      <w:r w:rsidR="005A191F">
        <w:t>.</w:t>
      </w:r>
    </w:p>
    <w:p w14:paraId="7EE48B5C" w14:textId="495969B1" w:rsidR="005A191F" w:rsidRDefault="0047249F" w:rsidP="0047249F">
      <w:pPr>
        <w:spacing w:after="0"/>
      </w:pPr>
      <w:r>
        <w:tab/>
      </w:r>
      <w:r>
        <w:tab/>
        <w:t>Meg’s introductory comments and accompanying slides</w:t>
      </w:r>
      <w:r w:rsidR="006340D4">
        <w:t xml:space="preserve"> at the public hearing</w:t>
      </w:r>
    </w:p>
    <w:p w14:paraId="741B9BA3" w14:textId="3C062BE4" w:rsidR="0047249F" w:rsidRDefault="0047249F" w:rsidP="0047249F">
      <w:pPr>
        <w:spacing w:after="0"/>
      </w:pPr>
      <w:r>
        <w:tab/>
      </w:r>
      <w:r>
        <w:tab/>
        <w:t>were wonderful.  Thank you.</w:t>
      </w:r>
    </w:p>
    <w:p w14:paraId="5D742113" w14:textId="4B25CEFC" w:rsidR="0047249F" w:rsidRDefault="0047249F" w:rsidP="0047249F">
      <w:pPr>
        <w:spacing w:after="0"/>
      </w:pPr>
    </w:p>
    <w:p w14:paraId="048287C5" w14:textId="7838461F" w:rsidR="0047249F" w:rsidRDefault="0047249F" w:rsidP="0047249F">
      <w:pPr>
        <w:spacing w:after="0"/>
      </w:pPr>
      <w:r>
        <w:tab/>
      </w:r>
      <w:r>
        <w:tab/>
        <w:t>The link to the recorded public comments</w:t>
      </w:r>
      <w:r w:rsidR="006340D4">
        <w:t>, most of which I missed,</w:t>
      </w:r>
      <w:r>
        <w:t xml:space="preserve"> appears to be </w:t>
      </w:r>
      <w:r w:rsidR="006340D4">
        <w:tab/>
      </w:r>
      <w:r w:rsidR="006340D4">
        <w:tab/>
      </w:r>
      <w:r w:rsidR="006340D4">
        <w:tab/>
      </w:r>
      <w:bookmarkStart w:id="0" w:name="_GoBack"/>
      <w:bookmarkEnd w:id="0"/>
      <w:r>
        <w:t xml:space="preserve">inactive. </w:t>
      </w:r>
    </w:p>
    <w:p w14:paraId="38D6B73C" w14:textId="77777777" w:rsidR="0047249F" w:rsidRDefault="0047249F" w:rsidP="005A191F"/>
    <w:p w14:paraId="6FB065C9" w14:textId="77777777" w:rsidR="006F216C" w:rsidRDefault="006F216C"/>
    <w:sectPr w:rsidR="006F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11D3"/>
    <w:multiLevelType w:val="hybridMultilevel"/>
    <w:tmpl w:val="4568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0B3C"/>
    <w:multiLevelType w:val="hybridMultilevel"/>
    <w:tmpl w:val="A4D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75"/>
    <w:rsid w:val="00031AA0"/>
    <w:rsid w:val="000A5BC6"/>
    <w:rsid w:val="00161FE0"/>
    <w:rsid w:val="00166A4D"/>
    <w:rsid w:val="00184A6F"/>
    <w:rsid w:val="002846B6"/>
    <w:rsid w:val="00361566"/>
    <w:rsid w:val="003B597D"/>
    <w:rsid w:val="003C751A"/>
    <w:rsid w:val="003D0C6B"/>
    <w:rsid w:val="00443283"/>
    <w:rsid w:val="00463B19"/>
    <w:rsid w:val="0047249F"/>
    <w:rsid w:val="004D2F8B"/>
    <w:rsid w:val="004D52EF"/>
    <w:rsid w:val="005A191F"/>
    <w:rsid w:val="005B63DF"/>
    <w:rsid w:val="006340D4"/>
    <w:rsid w:val="006B4780"/>
    <w:rsid w:val="006F216C"/>
    <w:rsid w:val="00716EB8"/>
    <w:rsid w:val="00722244"/>
    <w:rsid w:val="007362B5"/>
    <w:rsid w:val="007848BE"/>
    <w:rsid w:val="007C31DB"/>
    <w:rsid w:val="008460A0"/>
    <w:rsid w:val="008E2F75"/>
    <w:rsid w:val="00925C04"/>
    <w:rsid w:val="00946E01"/>
    <w:rsid w:val="009615E0"/>
    <w:rsid w:val="009631C7"/>
    <w:rsid w:val="009A5324"/>
    <w:rsid w:val="00A23AB6"/>
    <w:rsid w:val="00A912B9"/>
    <w:rsid w:val="00AE7675"/>
    <w:rsid w:val="00BE0946"/>
    <w:rsid w:val="00C26836"/>
    <w:rsid w:val="00D12075"/>
    <w:rsid w:val="00D30743"/>
    <w:rsid w:val="00E404D3"/>
    <w:rsid w:val="00FA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67C9"/>
  <w15:chartTrackingRefBased/>
  <w15:docId w15:val="{4F6B07DF-941C-49E1-A089-953116D1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16C"/>
    <w:pPr>
      <w:ind w:left="720"/>
      <w:contextualSpacing/>
    </w:pPr>
  </w:style>
  <w:style w:type="paragraph" w:styleId="NoSpacing">
    <w:name w:val="No Spacing"/>
    <w:uiPriority w:val="1"/>
    <w:qFormat/>
    <w:rsid w:val="00C268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.garratt-reed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Garratt-Reed, Meg</dc:creator>
  <cp:keywords/>
  <dc:description/>
  <cp:lastModifiedBy>Martha J Morrison</cp:lastModifiedBy>
  <cp:revision>4</cp:revision>
  <dcterms:created xsi:type="dcterms:W3CDTF">2023-09-30T17:48:00Z</dcterms:created>
  <dcterms:modified xsi:type="dcterms:W3CDTF">2023-09-30T20:44:00Z</dcterms:modified>
</cp:coreProperties>
</file>