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D3EC" w14:textId="77777777" w:rsidR="00336C10" w:rsidRPr="00B72154" w:rsidRDefault="00336C10" w:rsidP="00336C10">
      <w:pPr>
        <w:rPr>
          <w:b/>
        </w:rPr>
      </w:pPr>
      <w:r w:rsidRPr="00B72154">
        <w:rPr>
          <w:b/>
        </w:rPr>
        <w:t>Interlibrary Loan and Van Delivery Services – Coronavirus Impact</w:t>
      </w:r>
      <w:bookmarkStart w:id="0" w:name="_GoBack"/>
      <w:bookmarkEnd w:id="0"/>
    </w:p>
    <w:p w14:paraId="2493E8C4" w14:textId="77777777" w:rsidR="00336C10" w:rsidRDefault="00336C10" w:rsidP="00336C10">
      <w:r>
        <w:t>Beginning Tuesday, March 17, 2020 the Maine State Library will be suspending Van Delivery Services until March 30, 2020.  At that time, we will reassess the current COVID-19 impact on library closures in the state to determine if the service should be restored.  We have not yet had determination from the Maine CDC about the safety of handling book, bags and totes. This suspension is driven by the number of libraries that participate in van delivery and interlibrary loan being closed and discontinuing service.</w:t>
      </w:r>
    </w:p>
    <w:p w14:paraId="59556D7C" w14:textId="77777777" w:rsidR="00336C10" w:rsidRDefault="00336C10" w:rsidP="00336C10">
      <w:r>
        <w:t xml:space="preserve">Maine InfoNet will be disabling the ability to make requests through </w:t>
      </w:r>
      <w:proofErr w:type="spellStart"/>
      <w:r>
        <w:t>MaineCat</w:t>
      </w:r>
      <w:proofErr w:type="spellEnd"/>
      <w:r>
        <w:t xml:space="preserve">, Minerva and MILS for the duration of the delivery suspension.  </w:t>
      </w:r>
    </w:p>
    <w:p w14:paraId="3D56166C" w14:textId="77777777" w:rsidR="00336C10" w:rsidRDefault="00336C10" w:rsidP="00336C10">
      <w:r>
        <w:t>For libraries that are not on van delivery, and whose ILL items are facilitated via the Maine State Library, Bangor Public Library or Portland Public Library using mail service, we will also suspend ARRC ILL services until March 30, 2020.  When we receive guidance on the safety of book and bag handling from the Maine CDC and assess the ability to process ILLs at each ARRC location, we will revisit the decision to suspend services and will communicate any changes to libraries via our listservs and websites.</w:t>
      </w:r>
    </w:p>
    <w:p w14:paraId="2AA7080D" w14:textId="77777777" w:rsidR="00336C10" w:rsidRDefault="00336C10" w:rsidP="00336C10">
      <w:r>
        <w:t>We acknowledge that these are challenging times for all of us.  The scope of the coronavirus impact on Maine library services is significant and we appreciate all of you keeping library staff and your families safe.</w:t>
      </w:r>
    </w:p>
    <w:p w14:paraId="64EC93E4" w14:textId="77777777" w:rsidR="00336C10" w:rsidRDefault="00336C10" w:rsidP="00336C10">
      <w:r>
        <w:t>Stay well.</w:t>
      </w:r>
    </w:p>
    <w:p w14:paraId="62F2825E" w14:textId="77777777" w:rsidR="00C07385" w:rsidRDefault="00336C10" w:rsidP="00336C10">
      <w:r>
        <w:t>Janet</w:t>
      </w:r>
    </w:p>
    <w:sectPr w:rsidR="00C07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10"/>
    <w:rsid w:val="00336C10"/>
    <w:rsid w:val="0073459A"/>
    <w:rsid w:val="00B72154"/>
    <w:rsid w:val="00C0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66F7"/>
  <w15:chartTrackingRefBased/>
  <w15:docId w15:val="{EE0F1A98-78FE-4645-9CC9-B0E73BCD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444DACF23C8489C1F89C30AF0921B" ma:contentTypeVersion="15" ma:contentTypeDescription="Create a new document." ma:contentTypeScope="" ma:versionID="adc4db752670cebd5c8b61219ba8fafa">
  <xsd:schema xmlns:xsd="http://www.w3.org/2001/XMLSchema" xmlns:xs="http://www.w3.org/2001/XMLSchema" xmlns:p="http://schemas.microsoft.com/office/2006/metadata/properties" xmlns:ns1="http://schemas.microsoft.com/sharepoint/v3" xmlns:ns3="deb9d119-dbc7-4c5a-a44e-fb0a18e4632a" xmlns:ns4="67e82e13-504b-4f53-a916-abf45b08fa2c" targetNamespace="http://schemas.microsoft.com/office/2006/metadata/properties" ma:root="true" ma:fieldsID="7a59f1279e9a66b86a44414c3658be57" ns1:_="" ns3:_="" ns4:_="">
    <xsd:import namespace="http://schemas.microsoft.com/sharepoint/v3"/>
    <xsd:import namespace="deb9d119-dbc7-4c5a-a44e-fb0a18e4632a"/>
    <xsd:import namespace="67e82e13-504b-4f53-a916-abf45b08f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b9d119-dbc7-4c5a-a44e-fb0a18e46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82e13-504b-4f53-a916-abf45b08fa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A1B4B4-8E9A-4E1A-A5A2-66E18A838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b9d119-dbc7-4c5a-a44e-fb0a18e4632a"/>
    <ds:schemaRef ds:uri="67e82e13-504b-4f53-a916-abf45b08f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632A5-F0C5-4F42-AB2D-9620614C8830}">
  <ds:schemaRefs>
    <ds:schemaRef ds:uri="http://schemas.microsoft.com/sharepoint/v3/contenttype/forms"/>
  </ds:schemaRefs>
</ds:datastoreItem>
</file>

<file path=customXml/itemProps3.xml><?xml version="1.0" encoding="utf-8"?>
<ds:datastoreItem xmlns:ds="http://schemas.openxmlformats.org/officeDocument/2006/customXml" ds:itemID="{BF8C9499-688C-4CFB-8838-D439E58E3CC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McKenney, Janet</dc:creator>
  <cp:keywords/>
  <dc:description/>
  <cp:lastModifiedBy>McKenney, Janet</cp:lastModifiedBy>
  <cp:revision>1</cp:revision>
  <dcterms:created xsi:type="dcterms:W3CDTF">2020-03-17T18:31:00Z</dcterms:created>
  <dcterms:modified xsi:type="dcterms:W3CDTF">2020-03-17T20:51:00Z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0x0101000F0444DACF23C8489C1F89C30AF0921B</vt:lpwstr>
  </property>
</Properties>
</file>