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AA1" w:rsidRPr="007107F9" w:rsidRDefault="00CB1AA1" w:rsidP="00CB1AA1">
      <w:pPr>
        <w:jc w:val="center"/>
        <w:rPr>
          <w:rFonts w:ascii="Verdana" w:eastAsia="Times New Roman" w:hAnsi="Verdana"/>
          <w:b/>
          <w:sz w:val="28"/>
          <w:szCs w:val="28"/>
          <w:lang w:bidi="ar-SA"/>
        </w:rPr>
      </w:pPr>
      <w:r w:rsidRPr="007107F9">
        <w:rPr>
          <w:rFonts w:ascii="Verdana" w:eastAsia="Times New Roman" w:hAnsi="Verdana"/>
          <w:b/>
          <w:sz w:val="28"/>
          <w:szCs w:val="28"/>
          <w:lang w:bidi="ar-SA"/>
        </w:rPr>
        <w:t xml:space="preserve">Library </w:t>
      </w:r>
      <w:r w:rsidR="00580605" w:rsidRPr="007107F9">
        <w:rPr>
          <w:rFonts w:ascii="Verdana" w:eastAsia="Times New Roman" w:hAnsi="Verdana"/>
          <w:b/>
          <w:sz w:val="28"/>
          <w:szCs w:val="28"/>
          <w:lang w:bidi="ar-SA"/>
        </w:rPr>
        <w:t>Lingo 101</w:t>
      </w:r>
      <w:r w:rsidRPr="007107F9">
        <w:rPr>
          <w:rFonts w:ascii="Verdana" w:eastAsia="Times New Roman" w:hAnsi="Verdana"/>
          <w:b/>
          <w:sz w:val="28"/>
          <w:szCs w:val="28"/>
          <w:lang w:bidi="ar-SA"/>
        </w:rPr>
        <w:t xml:space="preserve"> </w:t>
      </w:r>
    </w:p>
    <w:p w:rsidR="00CB1AA1" w:rsidRPr="00996BDA" w:rsidRDefault="00CB1AA1" w:rsidP="00CB1AA1">
      <w:pPr>
        <w:jc w:val="center"/>
        <w:rPr>
          <w:rFonts w:ascii="Verdana" w:eastAsia="Times New Roman" w:hAnsi="Verdana"/>
          <w:sz w:val="22"/>
          <w:szCs w:val="22"/>
          <w:lang w:bidi="ar-SA"/>
        </w:rPr>
      </w:pPr>
    </w:p>
    <w:p w:rsidR="00F378B5" w:rsidRPr="00996BDA" w:rsidRDefault="00B22E39" w:rsidP="00467253">
      <w:pPr>
        <w:pStyle w:val="Heading1"/>
        <w:rPr>
          <w:rFonts w:ascii="Verdana" w:hAnsi="Verdana"/>
          <w:color w:val="000000"/>
          <w:sz w:val="22"/>
          <w:szCs w:val="22"/>
        </w:rPr>
      </w:pPr>
      <w:r w:rsidRPr="00996BDA">
        <w:rPr>
          <w:rFonts w:ascii="Verdana" w:hAnsi="Verdana"/>
          <w:b w:val="0"/>
          <w:sz w:val="22"/>
          <w:szCs w:val="22"/>
        </w:rPr>
        <w:t>Whether you are a patron, volunteer or visitor to a library, u</w:t>
      </w:r>
      <w:r w:rsidR="00467253" w:rsidRPr="00996BDA">
        <w:rPr>
          <w:rFonts w:ascii="Verdana" w:hAnsi="Verdana"/>
          <w:b w:val="0"/>
          <w:sz w:val="22"/>
          <w:szCs w:val="22"/>
        </w:rPr>
        <w:t xml:space="preserve">nderstanding library lingo isn’t always easy.  </w:t>
      </w:r>
      <w:r w:rsidR="00F378B5" w:rsidRPr="00996BDA">
        <w:rPr>
          <w:rFonts w:ascii="Verdana" w:hAnsi="Verdana"/>
          <w:b w:val="0"/>
          <w:color w:val="000000"/>
          <w:sz w:val="22"/>
          <w:szCs w:val="22"/>
        </w:rPr>
        <w:t>The alphabetical listing</w:t>
      </w:r>
      <w:r w:rsidRPr="00996BDA">
        <w:rPr>
          <w:rFonts w:ascii="Verdana" w:hAnsi="Verdana"/>
          <w:b w:val="0"/>
          <w:color w:val="000000"/>
          <w:sz w:val="22"/>
          <w:szCs w:val="22"/>
        </w:rPr>
        <w:t xml:space="preserve"> </w:t>
      </w:r>
      <w:r w:rsidR="00F378B5" w:rsidRPr="00996BDA">
        <w:rPr>
          <w:rFonts w:ascii="Verdana" w:hAnsi="Verdana"/>
          <w:b w:val="0"/>
          <w:color w:val="000000"/>
          <w:sz w:val="22"/>
          <w:szCs w:val="22"/>
        </w:rPr>
        <w:t>below provides you with some of the terms you may encounter and their definitions</w:t>
      </w:r>
      <w:r w:rsidR="00F378B5" w:rsidRPr="00996BDA">
        <w:rPr>
          <w:rFonts w:ascii="Verdana" w:hAnsi="Verdana"/>
          <w:color w:val="000000"/>
          <w:sz w:val="22"/>
          <w:szCs w:val="22"/>
        </w:rPr>
        <w:t>.</w:t>
      </w:r>
      <w:r w:rsidRPr="00996BDA">
        <w:rPr>
          <w:rFonts w:ascii="Verdana" w:hAnsi="Verdana"/>
          <w:color w:val="000000"/>
          <w:sz w:val="22"/>
          <w:szCs w:val="22"/>
        </w:rPr>
        <w:t xml:space="preserve"> </w:t>
      </w:r>
    </w:p>
    <w:p w:rsidR="0094480C" w:rsidRPr="00996BDA" w:rsidRDefault="0094480C" w:rsidP="0094480C">
      <w:pPr>
        <w:pStyle w:val="NormalWeb"/>
        <w:rPr>
          <w:rFonts w:ascii="Verdana" w:hAnsi="Verdana"/>
          <w:bCs/>
          <w:sz w:val="22"/>
          <w:szCs w:val="22"/>
        </w:rPr>
      </w:pPr>
      <w:r w:rsidRPr="00996BDA">
        <w:rPr>
          <w:rFonts w:ascii="Verdana" w:hAnsi="Verdana"/>
          <w:b/>
          <w:bCs/>
          <w:iCs/>
          <w:sz w:val="22"/>
          <w:szCs w:val="22"/>
        </w:rPr>
        <w:t>Abstract</w:t>
      </w:r>
      <w:r w:rsidRPr="00996BDA">
        <w:rPr>
          <w:rFonts w:ascii="Verdana" w:hAnsi="Verdana"/>
          <w:b/>
          <w:bCs/>
          <w:sz w:val="22"/>
          <w:szCs w:val="22"/>
        </w:rPr>
        <w:t xml:space="preserve"> - </w:t>
      </w:r>
      <w:r w:rsidR="00DA3D6C">
        <w:rPr>
          <w:rFonts w:ascii="Verdana" w:hAnsi="Verdana"/>
          <w:bCs/>
          <w:sz w:val="22"/>
          <w:szCs w:val="22"/>
        </w:rPr>
        <w:t>A</w:t>
      </w:r>
      <w:r w:rsidRPr="00996BDA">
        <w:rPr>
          <w:rFonts w:ascii="Verdana" w:hAnsi="Verdana"/>
          <w:bCs/>
          <w:sz w:val="22"/>
          <w:szCs w:val="22"/>
        </w:rPr>
        <w:t xml:space="preserve"> brief summary of an article or a book that includes bibliographic information such as author, title, source, subject headings or descriptors, etc. </w:t>
      </w:r>
    </w:p>
    <w:p w:rsidR="0094480C" w:rsidRPr="00996BDA" w:rsidRDefault="0094480C" w:rsidP="0094480C">
      <w:pPr>
        <w:pStyle w:val="NormalWeb"/>
        <w:rPr>
          <w:rFonts w:ascii="Verdana" w:hAnsi="Verdana"/>
          <w:b/>
          <w:bCs/>
          <w:sz w:val="22"/>
          <w:szCs w:val="22"/>
        </w:rPr>
      </w:pPr>
      <w:r w:rsidRPr="00996BDA">
        <w:rPr>
          <w:rFonts w:ascii="Verdana" w:hAnsi="Verdana"/>
          <w:b/>
          <w:bCs/>
          <w:iCs/>
          <w:sz w:val="22"/>
          <w:szCs w:val="22"/>
        </w:rPr>
        <w:t>Accession Number</w:t>
      </w:r>
      <w:r w:rsidRPr="00996BDA">
        <w:rPr>
          <w:rFonts w:ascii="Verdana" w:hAnsi="Verdana"/>
          <w:b/>
          <w:bCs/>
          <w:sz w:val="22"/>
          <w:szCs w:val="22"/>
        </w:rPr>
        <w:t xml:space="preserve"> - </w:t>
      </w:r>
      <w:r w:rsidR="00DA3D6C">
        <w:rPr>
          <w:rFonts w:ascii="Verdana" w:hAnsi="Verdana"/>
          <w:bCs/>
          <w:sz w:val="22"/>
          <w:szCs w:val="22"/>
        </w:rPr>
        <w:t>A</w:t>
      </w:r>
      <w:r w:rsidRPr="00996BDA">
        <w:rPr>
          <w:rFonts w:ascii="Verdana" w:hAnsi="Verdana"/>
          <w:bCs/>
          <w:sz w:val="22"/>
          <w:szCs w:val="22"/>
        </w:rPr>
        <w:t xml:space="preserve"> unique number or combination of letters and numbers that are assigned to each record in a database</w:t>
      </w:r>
      <w:r w:rsidRPr="00996BDA">
        <w:rPr>
          <w:rFonts w:ascii="Verdana" w:hAnsi="Verdana"/>
          <w:b/>
          <w:bCs/>
          <w:sz w:val="22"/>
          <w:szCs w:val="22"/>
        </w:rPr>
        <w:t xml:space="preserve">. </w:t>
      </w:r>
    </w:p>
    <w:p w:rsidR="0094480C" w:rsidRPr="00996BDA" w:rsidRDefault="0094480C" w:rsidP="0094480C">
      <w:pPr>
        <w:pStyle w:val="NormalWeb"/>
        <w:rPr>
          <w:rFonts w:ascii="Verdana" w:hAnsi="Verdana"/>
          <w:bCs/>
          <w:sz w:val="22"/>
          <w:szCs w:val="22"/>
        </w:rPr>
      </w:pPr>
      <w:r w:rsidRPr="00996BDA">
        <w:rPr>
          <w:rFonts w:ascii="Verdana" w:hAnsi="Verdana"/>
          <w:b/>
          <w:bCs/>
          <w:iCs/>
          <w:sz w:val="22"/>
          <w:szCs w:val="22"/>
        </w:rPr>
        <w:t>Almanacs</w:t>
      </w:r>
      <w:r w:rsidRPr="00996BDA">
        <w:rPr>
          <w:rFonts w:ascii="Verdana" w:hAnsi="Verdana"/>
          <w:b/>
          <w:bCs/>
          <w:sz w:val="22"/>
          <w:szCs w:val="22"/>
        </w:rPr>
        <w:t xml:space="preserve"> </w:t>
      </w:r>
      <w:r w:rsidR="007B3A36" w:rsidRPr="00996BDA">
        <w:rPr>
          <w:rFonts w:ascii="Verdana" w:hAnsi="Verdana"/>
          <w:b/>
          <w:bCs/>
          <w:sz w:val="22"/>
          <w:szCs w:val="22"/>
        </w:rPr>
        <w:t xml:space="preserve">- </w:t>
      </w:r>
      <w:r w:rsidR="00DA3D6C">
        <w:rPr>
          <w:rFonts w:ascii="Verdana" w:hAnsi="Verdana"/>
          <w:bCs/>
          <w:sz w:val="22"/>
          <w:szCs w:val="22"/>
        </w:rPr>
        <w:t>A</w:t>
      </w:r>
      <w:r w:rsidR="007B3A36" w:rsidRPr="009C6C6F">
        <w:rPr>
          <w:rFonts w:ascii="Verdana" w:hAnsi="Verdana"/>
          <w:bCs/>
          <w:sz w:val="22"/>
          <w:szCs w:val="22"/>
        </w:rPr>
        <w:t>n</w:t>
      </w:r>
      <w:r w:rsidR="007B3A36" w:rsidRPr="00996BDA">
        <w:rPr>
          <w:rFonts w:ascii="Verdana" w:hAnsi="Verdana"/>
          <w:bCs/>
          <w:sz w:val="22"/>
          <w:szCs w:val="22"/>
        </w:rPr>
        <w:t>nual publications</w:t>
      </w:r>
      <w:r w:rsidRPr="00996BDA">
        <w:rPr>
          <w:rFonts w:ascii="Verdana" w:hAnsi="Verdana"/>
          <w:bCs/>
          <w:sz w:val="22"/>
          <w:szCs w:val="22"/>
        </w:rPr>
        <w:t xml:space="preserve"> that contain calendars, facts, statistics, and other miscellaneous information. </w:t>
      </w:r>
    </w:p>
    <w:p w:rsidR="00031727" w:rsidRPr="00996BDA" w:rsidRDefault="00031727" w:rsidP="00031727">
      <w:pPr>
        <w:pStyle w:val="NormalWeb"/>
        <w:rPr>
          <w:rFonts w:ascii="Verdana" w:hAnsi="Verdana"/>
          <w:b/>
          <w:bCs/>
          <w:iCs/>
          <w:sz w:val="22"/>
          <w:szCs w:val="22"/>
        </w:rPr>
      </w:pPr>
      <w:r w:rsidRPr="00996BDA">
        <w:rPr>
          <w:rFonts w:ascii="Verdana" w:hAnsi="Verdana"/>
          <w:b/>
          <w:bCs/>
          <w:iCs/>
          <w:sz w:val="22"/>
          <w:szCs w:val="22"/>
        </w:rPr>
        <w:t xml:space="preserve">American Association of School Librarians (AASL) - </w:t>
      </w:r>
      <w:r w:rsidRPr="00996BDA">
        <w:rPr>
          <w:rStyle w:val="googqs-tidbit"/>
          <w:rFonts w:ascii="Verdana" w:hAnsi="Verdana"/>
          <w:sz w:val="22"/>
          <w:szCs w:val="22"/>
        </w:rPr>
        <w:t xml:space="preserve"> </w:t>
      </w:r>
      <w:r w:rsidR="00DA3D6C">
        <w:rPr>
          <w:rStyle w:val="googqs-tidbit"/>
          <w:rFonts w:ascii="Verdana" w:hAnsi="Verdana"/>
          <w:sz w:val="22"/>
          <w:szCs w:val="22"/>
        </w:rPr>
        <w:t>A</w:t>
      </w:r>
      <w:r w:rsidRPr="00996BDA">
        <w:rPr>
          <w:rStyle w:val="googqs-tidbit"/>
          <w:rFonts w:ascii="Verdana" w:hAnsi="Verdana"/>
          <w:sz w:val="22"/>
          <w:szCs w:val="22"/>
        </w:rPr>
        <w:t xml:space="preserve"> division of the American </w:t>
      </w:r>
      <w:r w:rsidRPr="00996BDA">
        <w:rPr>
          <w:rFonts w:ascii="Verdana" w:eastAsiaTheme="majorEastAsia" w:hAnsi="Verdana"/>
          <w:sz w:val="22"/>
          <w:szCs w:val="22"/>
        </w:rPr>
        <w:t>Library Association</w:t>
      </w:r>
      <w:r w:rsidRPr="00996BDA">
        <w:rPr>
          <w:rFonts w:ascii="Verdana" w:hAnsi="Verdana"/>
          <w:sz w:val="22"/>
          <w:szCs w:val="22"/>
        </w:rPr>
        <w:t xml:space="preserve"> (ALA) since 1951. The mission of the American Association of School Librarians is to advocate excellence, facilitate change, and develop leaders in the school library media field.</w:t>
      </w:r>
    </w:p>
    <w:p w:rsidR="00FC4635" w:rsidRPr="00996BDA" w:rsidRDefault="00031727" w:rsidP="00FC4635">
      <w:pPr>
        <w:spacing w:before="100" w:beforeAutospacing="1" w:after="100" w:afterAutospacing="1"/>
        <w:rPr>
          <w:rFonts w:ascii="Verdana" w:eastAsia="Times New Roman" w:hAnsi="Verdana"/>
          <w:sz w:val="22"/>
          <w:szCs w:val="22"/>
          <w:lang w:bidi="ar-SA"/>
        </w:rPr>
      </w:pPr>
      <w:r w:rsidRPr="00996BDA">
        <w:rPr>
          <w:rFonts w:ascii="Verdana" w:eastAsia="Times New Roman" w:hAnsi="Verdana"/>
          <w:b/>
          <w:bCs/>
          <w:sz w:val="22"/>
          <w:szCs w:val="22"/>
          <w:lang w:bidi="ar-SA"/>
        </w:rPr>
        <w:t>American Library Association</w:t>
      </w:r>
      <w:r w:rsidR="00FC4635" w:rsidRPr="00996BDA">
        <w:rPr>
          <w:rFonts w:ascii="Verdana" w:eastAsia="Times New Roman" w:hAnsi="Verdana"/>
          <w:b/>
          <w:bCs/>
          <w:sz w:val="22"/>
          <w:szCs w:val="22"/>
          <w:lang w:bidi="ar-SA"/>
        </w:rPr>
        <w:t xml:space="preserve"> (ALA)</w:t>
      </w:r>
      <w:r w:rsidR="00FC4635" w:rsidRPr="00996BDA">
        <w:rPr>
          <w:rFonts w:ascii="Verdana" w:eastAsia="Times New Roman" w:hAnsi="Verdana"/>
          <w:sz w:val="22"/>
          <w:szCs w:val="22"/>
          <w:lang w:bidi="ar-SA"/>
        </w:rPr>
        <w:t xml:space="preserve"> - The oldest and largest national library association in the world. It is headquartered in Chicago, IL; and maintains an office in Washington, D.C. Its primary publication is American Libraries. </w:t>
      </w:r>
    </w:p>
    <w:p w:rsidR="00F378B5" w:rsidRPr="00996BDA" w:rsidRDefault="00F378B5" w:rsidP="0094480C">
      <w:pPr>
        <w:pStyle w:val="NormalWeb"/>
        <w:rPr>
          <w:rFonts w:ascii="Verdana" w:hAnsi="Verdana"/>
          <w:b/>
          <w:bCs/>
          <w:sz w:val="22"/>
          <w:szCs w:val="22"/>
        </w:rPr>
      </w:pPr>
      <w:r w:rsidRPr="00996BDA">
        <w:rPr>
          <w:rStyle w:val="Strong"/>
          <w:rFonts w:ascii="Verdana" w:hAnsi="Verdana"/>
          <w:color w:val="000000"/>
          <w:sz w:val="22"/>
          <w:szCs w:val="22"/>
        </w:rPr>
        <w:t>Annotated Bibliography</w:t>
      </w:r>
      <w:r w:rsidR="00C977C9" w:rsidRPr="00996BDA">
        <w:rPr>
          <w:rStyle w:val="Strong"/>
          <w:rFonts w:ascii="Verdana" w:hAnsi="Verdana"/>
          <w:color w:val="000000"/>
          <w:sz w:val="22"/>
          <w:szCs w:val="22"/>
        </w:rPr>
        <w:t xml:space="preserve"> - </w:t>
      </w:r>
      <w:r w:rsidRPr="00996BDA">
        <w:rPr>
          <w:rFonts w:ascii="Verdana" w:hAnsi="Verdana"/>
          <w:color w:val="000000"/>
          <w:sz w:val="22"/>
          <w:szCs w:val="22"/>
        </w:rPr>
        <w:t>A list of works with descriptions and a brief summary or critical statement about each.</w:t>
      </w:r>
    </w:p>
    <w:p w:rsidR="0094480C" w:rsidRDefault="0094480C" w:rsidP="0094480C">
      <w:pPr>
        <w:pStyle w:val="NormalWeb"/>
        <w:rPr>
          <w:rFonts w:ascii="Verdana" w:hAnsi="Verdana"/>
          <w:bCs/>
          <w:sz w:val="22"/>
          <w:szCs w:val="22"/>
        </w:rPr>
      </w:pPr>
      <w:r w:rsidRPr="00996BDA">
        <w:rPr>
          <w:rFonts w:ascii="Verdana" w:hAnsi="Verdana"/>
          <w:b/>
          <w:bCs/>
          <w:iCs/>
          <w:sz w:val="22"/>
          <w:szCs w:val="22"/>
        </w:rPr>
        <w:t>Annotation</w:t>
      </w:r>
      <w:r w:rsidRPr="00996BDA">
        <w:rPr>
          <w:rFonts w:ascii="Verdana" w:hAnsi="Verdana"/>
          <w:b/>
          <w:bCs/>
          <w:sz w:val="22"/>
          <w:szCs w:val="22"/>
        </w:rPr>
        <w:t xml:space="preserve"> - </w:t>
      </w:r>
      <w:r w:rsidR="00DA3D6C">
        <w:rPr>
          <w:rFonts w:ascii="Verdana" w:hAnsi="Verdana"/>
          <w:bCs/>
          <w:sz w:val="22"/>
          <w:szCs w:val="22"/>
        </w:rPr>
        <w:t>A</w:t>
      </w:r>
      <w:r w:rsidRPr="00996BDA">
        <w:rPr>
          <w:rFonts w:ascii="Verdana" w:hAnsi="Verdana"/>
          <w:bCs/>
          <w:sz w:val="22"/>
          <w:szCs w:val="22"/>
        </w:rPr>
        <w:t xml:space="preserve"> note that describes, explains, or evaluates a particular document. </w:t>
      </w:r>
    </w:p>
    <w:p w:rsidR="00F5304F" w:rsidRPr="00F5304F" w:rsidRDefault="00F5304F" w:rsidP="0094480C">
      <w:pPr>
        <w:pStyle w:val="NormalWeb"/>
        <w:rPr>
          <w:rFonts w:ascii="Verdana" w:hAnsi="Verdana"/>
          <w:bCs/>
          <w:sz w:val="22"/>
          <w:szCs w:val="22"/>
        </w:rPr>
      </w:pPr>
      <w:r w:rsidRPr="00F5304F">
        <w:rPr>
          <w:rFonts w:ascii="Verdana" w:hAnsi="Verdana"/>
          <w:b/>
          <w:bCs/>
          <w:sz w:val="22"/>
          <w:szCs w:val="22"/>
        </w:rPr>
        <w:t>Antiquarian Books</w:t>
      </w:r>
      <w:r w:rsidRPr="00F5304F">
        <w:rPr>
          <w:rFonts w:ascii="Verdana" w:hAnsi="Verdana"/>
          <w:bCs/>
          <w:sz w:val="22"/>
          <w:szCs w:val="22"/>
        </w:rPr>
        <w:t xml:space="preserve"> - </w:t>
      </w:r>
      <w:r w:rsidRPr="00F5304F">
        <w:rPr>
          <w:rFonts w:ascii="Verdana" w:hAnsi="Verdana" w:cs="Arial"/>
          <w:color w:val="000000"/>
          <w:sz w:val="22"/>
          <w:szCs w:val="22"/>
        </w:rPr>
        <w:t>A loose term implying collectible books rather than used books. Refers to old, rare, and out-of-print books.</w:t>
      </w:r>
    </w:p>
    <w:p w:rsidR="00F378B5" w:rsidRPr="00996BDA" w:rsidRDefault="00F378B5" w:rsidP="0094480C">
      <w:pPr>
        <w:pStyle w:val="NormalWeb"/>
        <w:rPr>
          <w:rFonts w:ascii="Verdana" w:hAnsi="Verdana"/>
          <w:b/>
          <w:bCs/>
          <w:sz w:val="22"/>
          <w:szCs w:val="22"/>
        </w:rPr>
      </w:pPr>
      <w:r w:rsidRPr="00996BDA">
        <w:rPr>
          <w:rStyle w:val="Strong"/>
          <w:rFonts w:ascii="Verdana" w:hAnsi="Verdana"/>
          <w:color w:val="000000"/>
          <w:sz w:val="22"/>
          <w:szCs w:val="22"/>
        </w:rPr>
        <w:t>Article</w:t>
      </w:r>
      <w:r w:rsidR="00C977C9" w:rsidRPr="00996BDA">
        <w:rPr>
          <w:rStyle w:val="Strong"/>
          <w:rFonts w:ascii="Verdana" w:hAnsi="Verdana"/>
          <w:color w:val="000000"/>
          <w:sz w:val="22"/>
          <w:szCs w:val="22"/>
        </w:rPr>
        <w:t xml:space="preserve"> </w:t>
      </w:r>
      <w:r w:rsidR="00C977C9" w:rsidRPr="00996BDA">
        <w:rPr>
          <w:rFonts w:ascii="Verdana" w:hAnsi="Verdana"/>
          <w:color w:val="000000"/>
          <w:sz w:val="22"/>
          <w:szCs w:val="22"/>
        </w:rPr>
        <w:t>-</w:t>
      </w:r>
      <w:r w:rsidRPr="00996BDA">
        <w:rPr>
          <w:rFonts w:ascii="Verdana" w:hAnsi="Verdana"/>
          <w:color w:val="000000"/>
          <w:sz w:val="22"/>
          <w:szCs w:val="22"/>
        </w:rPr>
        <w:t xml:space="preserve"> A contribution written for publication in a </w:t>
      </w:r>
      <w:r w:rsidRPr="00996BDA">
        <w:rPr>
          <w:rFonts w:ascii="Verdana" w:eastAsiaTheme="majorEastAsia" w:hAnsi="Verdana"/>
          <w:color w:val="000000"/>
          <w:sz w:val="22"/>
          <w:szCs w:val="22"/>
        </w:rPr>
        <w:t>journal</w:t>
      </w:r>
      <w:r w:rsidRPr="00996BDA">
        <w:rPr>
          <w:rFonts w:ascii="Verdana" w:hAnsi="Verdana"/>
          <w:color w:val="000000"/>
          <w:sz w:val="22"/>
          <w:szCs w:val="22"/>
        </w:rPr>
        <w:t xml:space="preserve">, </w:t>
      </w:r>
      <w:r w:rsidRPr="00996BDA">
        <w:rPr>
          <w:rFonts w:ascii="Verdana" w:eastAsiaTheme="majorEastAsia" w:hAnsi="Verdana"/>
          <w:color w:val="000000"/>
          <w:sz w:val="22"/>
          <w:szCs w:val="22"/>
        </w:rPr>
        <w:t>magazine</w:t>
      </w:r>
      <w:r w:rsidRPr="00996BDA">
        <w:rPr>
          <w:rFonts w:ascii="Verdana" w:hAnsi="Verdana"/>
          <w:color w:val="000000"/>
          <w:sz w:val="22"/>
          <w:szCs w:val="22"/>
        </w:rPr>
        <w:t xml:space="preserve"> or newspaper.</w:t>
      </w:r>
    </w:p>
    <w:p w:rsidR="0094480C" w:rsidRPr="00996BDA" w:rsidRDefault="0094480C" w:rsidP="0094480C">
      <w:pPr>
        <w:pStyle w:val="NormalWeb"/>
        <w:rPr>
          <w:rFonts w:ascii="Verdana" w:hAnsi="Verdana"/>
          <w:bCs/>
          <w:sz w:val="22"/>
          <w:szCs w:val="22"/>
        </w:rPr>
      </w:pPr>
      <w:r w:rsidRPr="00996BDA">
        <w:rPr>
          <w:rFonts w:ascii="Verdana" w:hAnsi="Verdana"/>
          <w:b/>
          <w:bCs/>
          <w:iCs/>
          <w:sz w:val="22"/>
          <w:szCs w:val="22"/>
        </w:rPr>
        <w:t>Atlases</w:t>
      </w:r>
      <w:r w:rsidRPr="00996BDA">
        <w:rPr>
          <w:rFonts w:ascii="Verdana" w:hAnsi="Verdana"/>
          <w:b/>
          <w:bCs/>
          <w:sz w:val="22"/>
          <w:szCs w:val="22"/>
        </w:rPr>
        <w:t xml:space="preserve"> </w:t>
      </w:r>
      <w:r w:rsidR="005A2DAA" w:rsidRPr="00996BDA">
        <w:rPr>
          <w:rFonts w:ascii="Verdana" w:hAnsi="Verdana"/>
          <w:b/>
          <w:bCs/>
          <w:sz w:val="22"/>
          <w:szCs w:val="22"/>
        </w:rPr>
        <w:t>–</w:t>
      </w:r>
      <w:r w:rsidRPr="00996BDA">
        <w:rPr>
          <w:rFonts w:ascii="Verdana" w:hAnsi="Verdana"/>
          <w:b/>
          <w:bCs/>
          <w:sz w:val="22"/>
          <w:szCs w:val="22"/>
        </w:rPr>
        <w:t xml:space="preserve"> </w:t>
      </w:r>
      <w:r w:rsidR="00DA3D6C">
        <w:rPr>
          <w:rFonts w:ascii="Verdana" w:hAnsi="Verdana"/>
          <w:bCs/>
          <w:sz w:val="22"/>
          <w:szCs w:val="22"/>
        </w:rPr>
        <w:t>A</w:t>
      </w:r>
      <w:r w:rsidR="005A2DAA" w:rsidRPr="00996BDA">
        <w:rPr>
          <w:rFonts w:ascii="Verdana" w:hAnsi="Verdana"/>
          <w:bCs/>
          <w:sz w:val="22"/>
          <w:szCs w:val="22"/>
        </w:rPr>
        <w:t>n atlas is a collection of maps in book form</w:t>
      </w:r>
      <w:r w:rsidRPr="00996BDA">
        <w:rPr>
          <w:rFonts w:ascii="Verdana" w:hAnsi="Verdana"/>
          <w:bCs/>
          <w:sz w:val="22"/>
          <w:szCs w:val="22"/>
        </w:rPr>
        <w:t xml:space="preserve">. </w:t>
      </w:r>
    </w:p>
    <w:p w:rsidR="0094480C" w:rsidRPr="00996BDA" w:rsidRDefault="0094480C" w:rsidP="0094480C">
      <w:pPr>
        <w:pStyle w:val="NormalWeb"/>
        <w:rPr>
          <w:rFonts w:ascii="Verdana" w:hAnsi="Verdana"/>
          <w:bCs/>
          <w:sz w:val="22"/>
          <w:szCs w:val="22"/>
        </w:rPr>
      </w:pPr>
      <w:r w:rsidRPr="00996BDA">
        <w:rPr>
          <w:rFonts w:ascii="Verdana" w:hAnsi="Verdana"/>
          <w:b/>
          <w:bCs/>
          <w:iCs/>
          <w:sz w:val="22"/>
          <w:szCs w:val="22"/>
        </w:rPr>
        <w:t>Archives</w:t>
      </w:r>
      <w:r w:rsidRPr="00996BDA">
        <w:rPr>
          <w:rFonts w:ascii="Verdana" w:hAnsi="Verdana"/>
          <w:b/>
          <w:bCs/>
          <w:sz w:val="22"/>
          <w:szCs w:val="22"/>
        </w:rPr>
        <w:t xml:space="preserve"> - </w:t>
      </w:r>
      <w:r w:rsidR="00DA3D6C">
        <w:rPr>
          <w:rFonts w:ascii="Verdana" w:hAnsi="Verdana"/>
          <w:bCs/>
          <w:sz w:val="22"/>
          <w:szCs w:val="22"/>
        </w:rPr>
        <w:t>A</w:t>
      </w:r>
      <w:r w:rsidRPr="00996BDA">
        <w:rPr>
          <w:rFonts w:ascii="Verdana" w:hAnsi="Verdana"/>
          <w:bCs/>
          <w:sz w:val="22"/>
          <w:szCs w:val="22"/>
        </w:rPr>
        <w:t xml:space="preserve">n organized body of documents made or received in connection with the function of the institution or the library. Archives are maintained and preserved as a part of the record-keeping process and usually collected in a separate physical location. </w:t>
      </w:r>
    </w:p>
    <w:p w:rsidR="00F378B5" w:rsidRPr="00996BDA" w:rsidRDefault="00F378B5" w:rsidP="0094480C">
      <w:pPr>
        <w:pStyle w:val="NormalWeb"/>
        <w:rPr>
          <w:rFonts w:ascii="Verdana" w:hAnsi="Verdana"/>
          <w:color w:val="000000"/>
          <w:sz w:val="22"/>
          <w:szCs w:val="22"/>
        </w:rPr>
      </w:pPr>
      <w:r w:rsidRPr="00996BDA">
        <w:rPr>
          <w:rStyle w:val="Strong"/>
          <w:rFonts w:ascii="Verdana" w:hAnsi="Verdana"/>
          <w:color w:val="000000"/>
          <w:sz w:val="22"/>
          <w:szCs w:val="22"/>
        </w:rPr>
        <w:t>Audiovisual</w:t>
      </w:r>
      <w:r w:rsidR="00C977C9" w:rsidRPr="00996BDA">
        <w:rPr>
          <w:rStyle w:val="Strong"/>
          <w:rFonts w:ascii="Verdana" w:hAnsi="Verdana"/>
          <w:color w:val="000000"/>
          <w:sz w:val="22"/>
          <w:szCs w:val="22"/>
        </w:rPr>
        <w:t xml:space="preserve"> - </w:t>
      </w:r>
      <w:r w:rsidRPr="00996BDA">
        <w:rPr>
          <w:rFonts w:ascii="Verdana" w:hAnsi="Verdana"/>
          <w:color w:val="000000"/>
          <w:sz w:val="22"/>
          <w:szCs w:val="22"/>
        </w:rPr>
        <w:t xml:space="preserve">Information in a non-print </w:t>
      </w:r>
      <w:r w:rsidRPr="00996BDA">
        <w:rPr>
          <w:rFonts w:ascii="Verdana" w:eastAsiaTheme="majorEastAsia" w:hAnsi="Verdana"/>
          <w:color w:val="000000"/>
          <w:sz w:val="22"/>
          <w:szCs w:val="22"/>
        </w:rPr>
        <w:t>format</w:t>
      </w:r>
      <w:r w:rsidRPr="00996BDA">
        <w:rPr>
          <w:rFonts w:ascii="Verdana" w:hAnsi="Verdana"/>
          <w:color w:val="000000"/>
          <w:sz w:val="22"/>
          <w:szCs w:val="22"/>
        </w:rPr>
        <w:t xml:space="preserve">. Includes films, slides, audiotapes, videocassettes, records, software. Also called </w:t>
      </w:r>
      <w:r w:rsidRPr="00996BDA">
        <w:rPr>
          <w:rFonts w:ascii="Verdana" w:hAnsi="Verdana"/>
          <w:b/>
          <w:color w:val="000000"/>
          <w:sz w:val="22"/>
          <w:szCs w:val="22"/>
        </w:rPr>
        <w:t>media</w:t>
      </w:r>
      <w:r w:rsidRPr="00996BDA">
        <w:rPr>
          <w:rFonts w:ascii="Verdana" w:hAnsi="Verdana"/>
          <w:color w:val="000000"/>
          <w:sz w:val="22"/>
          <w:szCs w:val="22"/>
        </w:rPr>
        <w:t>.</w:t>
      </w:r>
    </w:p>
    <w:p w:rsidR="005A2DAA" w:rsidRPr="00996BDA" w:rsidRDefault="005A2DAA" w:rsidP="0094480C">
      <w:pPr>
        <w:pStyle w:val="NormalWeb"/>
        <w:rPr>
          <w:rFonts w:ascii="Verdana" w:hAnsi="Verdana"/>
          <w:color w:val="000000"/>
          <w:sz w:val="22"/>
          <w:szCs w:val="22"/>
        </w:rPr>
      </w:pPr>
      <w:r w:rsidRPr="00996BDA">
        <w:rPr>
          <w:rFonts w:ascii="Verdana" w:hAnsi="Verdana"/>
          <w:b/>
          <w:color w:val="000000"/>
          <w:sz w:val="22"/>
          <w:szCs w:val="22"/>
        </w:rPr>
        <w:t>Authentification</w:t>
      </w:r>
      <w:r w:rsidRPr="00996BDA">
        <w:rPr>
          <w:rFonts w:ascii="Verdana" w:hAnsi="Verdana"/>
          <w:color w:val="000000"/>
          <w:sz w:val="22"/>
          <w:szCs w:val="22"/>
        </w:rPr>
        <w:t xml:space="preserve"> – </w:t>
      </w:r>
      <w:r w:rsidR="00DA3D6C">
        <w:rPr>
          <w:rFonts w:ascii="Verdana" w:hAnsi="Verdana"/>
          <w:color w:val="000000"/>
          <w:sz w:val="22"/>
          <w:szCs w:val="22"/>
        </w:rPr>
        <w:t>T</w:t>
      </w:r>
      <w:r w:rsidRPr="00996BDA">
        <w:rPr>
          <w:rFonts w:ascii="Verdana" w:hAnsi="Verdana"/>
          <w:color w:val="000000"/>
          <w:sz w:val="22"/>
          <w:szCs w:val="22"/>
        </w:rPr>
        <w:t xml:space="preserve">he process of identifying an individual </w:t>
      </w:r>
      <w:r w:rsidR="00DA3D6C">
        <w:rPr>
          <w:rFonts w:ascii="Verdana" w:hAnsi="Verdana"/>
          <w:color w:val="000000"/>
          <w:sz w:val="22"/>
          <w:szCs w:val="22"/>
        </w:rPr>
        <w:t xml:space="preserve">for online access </w:t>
      </w:r>
      <w:r w:rsidR="00DA3D6C" w:rsidRPr="00996BDA">
        <w:rPr>
          <w:rFonts w:ascii="Verdana" w:hAnsi="Verdana"/>
          <w:color w:val="000000"/>
          <w:sz w:val="22"/>
          <w:szCs w:val="22"/>
        </w:rPr>
        <w:t xml:space="preserve">usually </w:t>
      </w:r>
      <w:r w:rsidRPr="00996BDA">
        <w:rPr>
          <w:rFonts w:ascii="Verdana" w:hAnsi="Verdana"/>
          <w:color w:val="000000"/>
          <w:sz w:val="22"/>
          <w:szCs w:val="22"/>
        </w:rPr>
        <w:t>based on a username and password.</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lastRenderedPageBreak/>
        <w:t>Authoritative</w:t>
      </w:r>
      <w:r w:rsidR="00C977C9" w:rsidRPr="00996BDA">
        <w:rPr>
          <w:rStyle w:val="Strong"/>
          <w:rFonts w:ascii="Verdana" w:hAnsi="Verdana"/>
          <w:color w:val="000000"/>
          <w:sz w:val="22"/>
          <w:szCs w:val="22"/>
        </w:rPr>
        <w:t xml:space="preserve"> - </w:t>
      </w:r>
      <w:r w:rsidRPr="00996BDA">
        <w:rPr>
          <w:rFonts w:ascii="Verdana" w:hAnsi="Verdana"/>
          <w:color w:val="000000"/>
          <w:sz w:val="22"/>
          <w:szCs w:val="22"/>
        </w:rPr>
        <w:t>Material that is supported by evidence and accepted by most authorities in the field.</w:t>
      </w:r>
    </w:p>
    <w:p w:rsidR="00F378B5" w:rsidRPr="00996BDA" w:rsidRDefault="00F378B5" w:rsidP="0094480C">
      <w:pPr>
        <w:pStyle w:val="NormalWeb"/>
        <w:rPr>
          <w:rFonts w:ascii="Verdana" w:hAnsi="Verdana"/>
          <w:b/>
          <w:bCs/>
          <w:sz w:val="22"/>
          <w:szCs w:val="22"/>
        </w:rPr>
      </w:pPr>
      <w:r w:rsidRPr="00996BDA">
        <w:rPr>
          <w:rStyle w:val="Strong"/>
          <w:rFonts w:ascii="Verdana" w:hAnsi="Verdana"/>
          <w:color w:val="000000"/>
          <w:sz w:val="22"/>
          <w:szCs w:val="22"/>
        </w:rPr>
        <w:t>Autobiography</w:t>
      </w:r>
      <w:r w:rsidRPr="00996BDA">
        <w:rPr>
          <w:rFonts w:ascii="Verdana" w:hAnsi="Verdana"/>
          <w:color w:val="000000"/>
          <w:sz w:val="22"/>
          <w:szCs w:val="22"/>
        </w:rPr>
        <w:t xml:space="preserve"> </w:t>
      </w:r>
      <w:r w:rsidR="00C977C9" w:rsidRPr="00996BDA">
        <w:rPr>
          <w:rFonts w:ascii="Verdana" w:hAnsi="Verdana"/>
          <w:color w:val="000000"/>
          <w:sz w:val="22"/>
          <w:szCs w:val="22"/>
        </w:rPr>
        <w:t xml:space="preserve">- </w:t>
      </w:r>
      <w:r w:rsidRPr="00996BDA">
        <w:rPr>
          <w:rFonts w:ascii="Verdana" w:hAnsi="Verdana"/>
          <w:color w:val="000000"/>
          <w:sz w:val="22"/>
          <w:szCs w:val="22"/>
        </w:rPr>
        <w:t>A book about a person's life written by that person.</w:t>
      </w:r>
    </w:p>
    <w:p w:rsidR="002F1341" w:rsidRPr="00996BDA" w:rsidRDefault="00CB1AA1" w:rsidP="002F1341">
      <w:pPr>
        <w:pStyle w:val="NormalWeb"/>
        <w:rPr>
          <w:rFonts w:ascii="Verdana" w:hAnsi="Verdana"/>
          <w:bCs/>
          <w:sz w:val="22"/>
          <w:szCs w:val="22"/>
        </w:rPr>
      </w:pPr>
      <w:r w:rsidRPr="00996BDA">
        <w:rPr>
          <w:rFonts w:ascii="Verdana" w:hAnsi="Verdana"/>
          <w:b/>
          <w:sz w:val="22"/>
          <w:szCs w:val="22"/>
        </w:rPr>
        <w:t>Barcodes</w:t>
      </w:r>
      <w:r w:rsidR="00C977C9" w:rsidRPr="00996BDA">
        <w:rPr>
          <w:rFonts w:ascii="Verdana" w:hAnsi="Verdana"/>
          <w:b/>
          <w:sz w:val="22"/>
          <w:szCs w:val="22"/>
        </w:rPr>
        <w:t xml:space="preserve"> </w:t>
      </w:r>
      <w:r w:rsidR="0094480C" w:rsidRPr="00996BDA">
        <w:rPr>
          <w:rFonts w:ascii="Verdana" w:hAnsi="Verdana"/>
          <w:b/>
          <w:sz w:val="22"/>
          <w:szCs w:val="22"/>
        </w:rPr>
        <w:t>-</w:t>
      </w:r>
      <w:r w:rsidR="00C977C9" w:rsidRPr="00996BDA">
        <w:rPr>
          <w:rFonts w:ascii="Verdana" w:hAnsi="Verdana"/>
          <w:b/>
          <w:sz w:val="22"/>
          <w:szCs w:val="22"/>
        </w:rPr>
        <w:t xml:space="preserve"> </w:t>
      </w:r>
      <w:r w:rsidR="00DA3D6C">
        <w:rPr>
          <w:rFonts w:ascii="Verdana" w:hAnsi="Verdana"/>
          <w:sz w:val="22"/>
          <w:szCs w:val="22"/>
        </w:rPr>
        <w:t>A</w:t>
      </w:r>
      <w:r w:rsidR="00580605" w:rsidRPr="00996BDA">
        <w:rPr>
          <w:rFonts w:ascii="Verdana" w:hAnsi="Verdana"/>
          <w:sz w:val="22"/>
          <w:szCs w:val="22"/>
        </w:rPr>
        <w:t>re n</w:t>
      </w:r>
      <w:r w:rsidRPr="00996BDA">
        <w:rPr>
          <w:rFonts w:ascii="Verdana" w:hAnsi="Verdana"/>
          <w:sz w:val="22"/>
          <w:szCs w:val="22"/>
        </w:rPr>
        <w:t>umbers on computer-readable strips which are placed in</w:t>
      </w:r>
      <w:r w:rsidR="00580605" w:rsidRPr="00996BDA">
        <w:rPr>
          <w:rFonts w:ascii="Verdana" w:hAnsi="Verdana"/>
          <w:sz w:val="22"/>
          <w:szCs w:val="22"/>
        </w:rPr>
        <w:t>/on</w:t>
      </w:r>
      <w:r w:rsidR="000F37D9" w:rsidRPr="00996BDA">
        <w:rPr>
          <w:rFonts w:ascii="Verdana" w:hAnsi="Verdana"/>
          <w:sz w:val="22"/>
          <w:szCs w:val="22"/>
        </w:rPr>
        <w:t xml:space="preserve"> library materials (</w:t>
      </w:r>
      <w:r w:rsidRPr="00996BDA">
        <w:rPr>
          <w:rFonts w:ascii="Verdana" w:hAnsi="Verdana"/>
          <w:sz w:val="22"/>
          <w:szCs w:val="22"/>
        </w:rPr>
        <w:t>books</w:t>
      </w:r>
      <w:r w:rsidR="000F37D9" w:rsidRPr="00996BDA">
        <w:rPr>
          <w:rFonts w:ascii="Verdana" w:hAnsi="Verdana"/>
          <w:sz w:val="22"/>
          <w:szCs w:val="22"/>
        </w:rPr>
        <w:t xml:space="preserve">, periodicals, CDs, DVDs, etc.) to identify them and to allow us to maintain a record of items which are checked out.  </w:t>
      </w:r>
      <w:r w:rsidR="002F1341" w:rsidRPr="00996BDA">
        <w:rPr>
          <w:rFonts w:ascii="Verdana" w:hAnsi="Verdana"/>
          <w:bCs/>
          <w:sz w:val="22"/>
          <w:szCs w:val="22"/>
        </w:rPr>
        <w:t xml:space="preserve">The barcode is used to charge, discharge, and renew books on the online computer system. </w:t>
      </w:r>
    </w:p>
    <w:p w:rsidR="00224B9C" w:rsidRPr="00996BDA" w:rsidRDefault="00224B9C" w:rsidP="00224B9C">
      <w:pPr>
        <w:pStyle w:val="NormalWeb"/>
        <w:rPr>
          <w:rFonts w:ascii="Verdana" w:hAnsi="Verdana"/>
          <w:b/>
          <w:bCs/>
          <w:sz w:val="22"/>
          <w:szCs w:val="22"/>
        </w:rPr>
      </w:pPr>
      <w:bookmarkStart w:id="0" w:name="abstract"/>
      <w:bookmarkStart w:id="1" w:name="A"/>
      <w:bookmarkStart w:id="2" w:name="article"/>
      <w:bookmarkStart w:id="3" w:name="authoritative"/>
      <w:bookmarkStart w:id="4" w:name="autobiography"/>
      <w:bookmarkStart w:id="5" w:name="bibliography"/>
      <w:bookmarkStart w:id="6" w:name="B"/>
      <w:bookmarkStart w:id="7" w:name="biography"/>
      <w:bookmarkEnd w:id="0"/>
      <w:bookmarkEnd w:id="1"/>
      <w:bookmarkEnd w:id="2"/>
      <w:bookmarkEnd w:id="3"/>
      <w:bookmarkEnd w:id="4"/>
      <w:bookmarkEnd w:id="5"/>
      <w:bookmarkEnd w:id="6"/>
      <w:bookmarkEnd w:id="7"/>
      <w:r w:rsidRPr="00996BDA">
        <w:rPr>
          <w:rFonts w:ascii="Verdana" w:hAnsi="Verdana"/>
          <w:b/>
          <w:bCs/>
          <w:iCs/>
          <w:sz w:val="22"/>
          <w:szCs w:val="22"/>
        </w:rPr>
        <w:t>Bibliography</w:t>
      </w:r>
      <w:r w:rsidRPr="00996BDA">
        <w:rPr>
          <w:rFonts w:ascii="Verdana" w:hAnsi="Verdana"/>
          <w:b/>
          <w:bCs/>
          <w:sz w:val="22"/>
          <w:szCs w:val="22"/>
        </w:rPr>
        <w:t xml:space="preserve"> - </w:t>
      </w:r>
      <w:r w:rsidR="00DA3D6C">
        <w:rPr>
          <w:rFonts w:ascii="Verdana" w:hAnsi="Verdana"/>
          <w:bCs/>
          <w:sz w:val="22"/>
          <w:szCs w:val="22"/>
        </w:rPr>
        <w:t>A</w:t>
      </w:r>
      <w:r w:rsidRPr="00996BDA">
        <w:rPr>
          <w:rFonts w:ascii="Verdana" w:hAnsi="Verdana"/>
          <w:bCs/>
          <w:sz w:val="22"/>
          <w:szCs w:val="22"/>
        </w:rPr>
        <w:t xml:space="preserve"> list of books, periodical articles, government documents, or other materials systematically arranged by author, title, date and place of publication, publisher, details of edition, and page numbers. Published bibliographies on specific subjects are often found in the reference collection.</w:t>
      </w:r>
      <w:r w:rsidRPr="00996BDA">
        <w:rPr>
          <w:rFonts w:ascii="Verdana" w:hAnsi="Verdana"/>
          <w:b/>
          <w:bCs/>
          <w:sz w:val="22"/>
          <w:szCs w:val="22"/>
        </w:rPr>
        <w:t xml:space="preserve"> </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Biography</w:t>
      </w:r>
      <w:r w:rsidR="00C977C9" w:rsidRPr="00996BDA">
        <w:rPr>
          <w:rStyle w:val="Strong"/>
          <w:rFonts w:ascii="Verdana" w:hAnsi="Verdana"/>
          <w:color w:val="000000"/>
          <w:sz w:val="22"/>
          <w:szCs w:val="22"/>
        </w:rPr>
        <w:t xml:space="preserve"> –</w:t>
      </w:r>
      <w:r w:rsidRPr="00996BDA">
        <w:rPr>
          <w:rFonts w:ascii="Verdana" w:hAnsi="Verdana"/>
          <w:color w:val="000000"/>
          <w:sz w:val="22"/>
          <w:szCs w:val="22"/>
        </w:rPr>
        <w:t xml:space="preserve"> A book about a person's life written by some other person.</w:t>
      </w:r>
    </w:p>
    <w:p w:rsidR="004A5EA3" w:rsidRDefault="004A5EA3" w:rsidP="00F378B5">
      <w:pPr>
        <w:pStyle w:val="NormalWeb"/>
        <w:shd w:val="clear" w:color="auto" w:fill="FFFFFF"/>
        <w:rPr>
          <w:rFonts w:ascii="Verdana" w:hAnsi="Verdana" w:cs="Arial"/>
          <w:color w:val="333333"/>
          <w:sz w:val="22"/>
          <w:szCs w:val="22"/>
        </w:rPr>
      </w:pPr>
      <w:r w:rsidRPr="00996BDA">
        <w:rPr>
          <w:rFonts w:ascii="Verdana" w:hAnsi="Verdana"/>
          <w:b/>
          <w:color w:val="000000"/>
          <w:sz w:val="22"/>
          <w:szCs w:val="22"/>
        </w:rPr>
        <w:t xml:space="preserve">Blog – </w:t>
      </w:r>
      <w:r w:rsidR="00DA3D6C">
        <w:rPr>
          <w:rFonts w:ascii="Verdana" w:hAnsi="Verdana"/>
          <w:color w:val="000000"/>
          <w:sz w:val="22"/>
          <w:szCs w:val="22"/>
        </w:rPr>
        <w:t>Short for web log.  A</w:t>
      </w:r>
      <w:r w:rsidRPr="00996BDA">
        <w:rPr>
          <w:rFonts w:ascii="Verdana" w:hAnsi="Verdana"/>
          <w:color w:val="000000"/>
          <w:sz w:val="22"/>
          <w:szCs w:val="22"/>
        </w:rPr>
        <w:t xml:space="preserve"> blog is</w:t>
      </w:r>
      <w:r w:rsidRPr="00996BDA">
        <w:rPr>
          <w:rFonts w:ascii="Verdana" w:hAnsi="Verdana"/>
          <w:b/>
          <w:color w:val="000000"/>
          <w:sz w:val="22"/>
          <w:szCs w:val="22"/>
        </w:rPr>
        <w:t xml:space="preserve"> </w:t>
      </w:r>
      <w:r w:rsidRPr="00996BDA">
        <w:rPr>
          <w:rFonts w:ascii="Verdana" w:hAnsi="Verdana" w:cs="Arial"/>
          <w:color w:val="333333"/>
          <w:sz w:val="22"/>
          <w:szCs w:val="22"/>
        </w:rPr>
        <w:t>a Web site containing the writer's or group of writers' own experiences, observations</w:t>
      </w:r>
      <w:r w:rsidRPr="00996BDA">
        <w:rPr>
          <w:rFonts w:ascii="Verdana" w:hAnsi="Verdana" w:cs="Arial"/>
          <w:color w:val="0055BB"/>
          <w:sz w:val="22"/>
          <w:szCs w:val="22"/>
        </w:rPr>
        <w:t>,</w:t>
      </w:r>
      <w:r w:rsidRPr="00996BDA">
        <w:rPr>
          <w:rFonts w:ascii="Verdana" w:hAnsi="Verdana" w:cs="Arial"/>
          <w:color w:val="333333"/>
          <w:sz w:val="22"/>
          <w:szCs w:val="22"/>
        </w:rPr>
        <w:t xml:space="preserve"> opinions, etc., and often having images and links to other Web sites.</w:t>
      </w:r>
    </w:p>
    <w:p w:rsidR="00DA3D6C" w:rsidRPr="00D464D2" w:rsidRDefault="00DA3D6C" w:rsidP="00DA3D6C">
      <w:pPr>
        <w:pStyle w:val="NormalWeb"/>
        <w:shd w:val="clear" w:color="auto" w:fill="FFFFFF"/>
        <w:rPr>
          <w:rFonts w:ascii="Verdana" w:hAnsi="Verdana"/>
          <w:b/>
          <w:color w:val="000000"/>
        </w:rPr>
      </w:pPr>
      <w:r w:rsidRPr="00DA3D6C">
        <w:rPr>
          <w:rFonts w:ascii="Verdana" w:hAnsi="Verdana" w:cs="Arial"/>
          <w:b/>
          <w:color w:val="333333"/>
        </w:rPr>
        <w:t>Board of Trustees</w:t>
      </w:r>
      <w:r w:rsidRPr="00DA3D6C">
        <w:rPr>
          <w:rFonts w:ascii="Verdana" w:hAnsi="Verdana" w:cs="Arial"/>
          <w:color w:val="333333"/>
        </w:rPr>
        <w:t xml:space="preserve"> – A group of volunteers who act in the best interest of the library.  There are two types of boards.  </w:t>
      </w:r>
      <w:r w:rsidRPr="00DA3D6C">
        <w:rPr>
          <w:rFonts w:ascii="Verdana" w:hAnsi="Verdana" w:cs="Arial"/>
          <w:b/>
          <w:color w:val="333333"/>
        </w:rPr>
        <w:t>Advisory boards</w:t>
      </w:r>
      <w:r w:rsidRPr="00DA3D6C">
        <w:rPr>
          <w:rFonts w:ascii="Verdana" w:hAnsi="Verdana" w:cs="Arial"/>
          <w:color w:val="333333"/>
        </w:rPr>
        <w:t xml:space="preserve"> assist libraries that are town departments with policy implementation, long range planning and other big picture issues.  </w:t>
      </w:r>
      <w:r w:rsidRPr="00DA3D6C">
        <w:rPr>
          <w:rFonts w:ascii="Verdana" w:hAnsi="Verdana" w:cs="Arial"/>
          <w:b/>
          <w:color w:val="333333"/>
        </w:rPr>
        <w:t>Governing boards</w:t>
      </w:r>
      <w:r w:rsidRPr="00DA3D6C">
        <w:rPr>
          <w:rFonts w:ascii="Verdana" w:hAnsi="Verdana" w:cs="Arial"/>
          <w:color w:val="333333"/>
        </w:rPr>
        <w:t xml:space="preserve"> have full </w:t>
      </w:r>
      <w:r>
        <w:rPr>
          <w:rFonts w:ascii="Verdana" w:hAnsi="Verdana" w:cs="Arial"/>
          <w:color w:val="333333"/>
        </w:rPr>
        <w:t>a</w:t>
      </w:r>
      <w:r w:rsidRPr="00DA3D6C">
        <w:rPr>
          <w:rFonts w:ascii="Verdana" w:hAnsi="Verdana" w:cs="Arial"/>
          <w:color w:val="333333"/>
        </w:rPr>
        <w:t>dministrative authority over not-for-profit libraries.</w:t>
      </w:r>
    </w:p>
    <w:p w:rsidR="00F378B5" w:rsidRPr="00996BDA" w:rsidRDefault="00F378B5" w:rsidP="00F378B5">
      <w:pPr>
        <w:pStyle w:val="NormalWeb"/>
        <w:shd w:val="clear" w:color="auto" w:fill="FFFFFF"/>
        <w:rPr>
          <w:rFonts w:ascii="Verdana" w:hAnsi="Verdana"/>
          <w:color w:val="000000"/>
          <w:sz w:val="22"/>
          <w:szCs w:val="22"/>
        </w:rPr>
      </w:pPr>
      <w:bookmarkStart w:id="8" w:name="bookreview"/>
      <w:bookmarkEnd w:id="8"/>
      <w:r w:rsidRPr="00996BDA">
        <w:rPr>
          <w:rStyle w:val="Strong"/>
          <w:rFonts w:ascii="Verdana" w:hAnsi="Verdana"/>
          <w:color w:val="000000"/>
          <w:sz w:val="22"/>
          <w:szCs w:val="22"/>
        </w:rPr>
        <w:t>Book Review</w:t>
      </w:r>
      <w:r w:rsidR="00C977C9" w:rsidRPr="00996BDA">
        <w:rPr>
          <w:rStyle w:val="Strong"/>
          <w:rFonts w:ascii="Verdana" w:hAnsi="Verdana"/>
          <w:color w:val="000000"/>
          <w:sz w:val="22"/>
          <w:szCs w:val="22"/>
        </w:rPr>
        <w:t xml:space="preserve"> -</w:t>
      </w:r>
      <w:r w:rsidRPr="00996BDA">
        <w:rPr>
          <w:rFonts w:ascii="Verdana" w:hAnsi="Verdana"/>
          <w:color w:val="000000"/>
          <w:sz w:val="22"/>
          <w:szCs w:val="22"/>
        </w:rPr>
        <w:t xml:space="preserve"> An evaluation or discussion of a new book by a critic or journalist.</w:t>
      </w:r>
    </w:p>
    <w:p w:rsidR="00F378B5" w:rsidRPr="00996BDA" w:rsidRDefault="00F378B5" w:rsidP="00F378B5">
      <w:pPr>
        <w:pStyle w:val="NormalWeb"/>
        <w:shd w:val="clear" w:color="auto" w:fill="FFFFFF"/>
        <w:rPr>
          <w:rFonts w:ascii="Verdana" w:hAnsi="Verdana"/>
          <w:color w:val="000000"/>
          <w:sz w:val="22"/>
          <w:szCs w:val="22"/>
        </w:rPr>
      </w:pPr>
      <w:bookmarkStart w:id="9" w:name="Boolean"/>
      <w:bookmarkEnd w:id="9"/>
      <w:r w:rsidRPr="00996BDA">
        <w:rPr>
          <w:rStyle w:val="Strong"/>
          <w:rFonts w:ascii="Verdana" w:hAnsi="Verdana"/>
          <w:color w:val="000000"/>
          <w:sz w:val="22"/>
          <w:szCs w:val="22"/>
        </w:rPr>
        <w:t xml:space="preserve">Boolean </w:t>
      </w:r>
      <w:r w:rsidR="00DA3D6C">
        <w:rPr>
          <w:rStyle w:val="Strong"/>
          <w:rFonts w:ascii="Verdana" w:hAnsi="Verdana"/>
          <w:color w:val="000000"/>
          <w:sz w:val="22"/>
          <w:szCs w:val="22"/>
        </w:rPr>
        <w:t>Logic</w:t>
      </w:r>
      <w:r w:rsidR="00FC4635" w:rsidRPr="00996BDA">
        <w:rPr>
          <w:rStyle w:val="Strong"/>
          <w:rFonts w:ascii="Verdana" w:hAnsi="Verdana"/>
          <w:color w:val="000000"/>
          <w:sz w:val="22"/>
          <w:szCs w:val="22"/>
        </w:rPr>
        <w:t xml:space="preserve"> </w:t>
      </w:r>
      <w:r w:rsidR="005A2DAA" w:rsidRPr="00996BDA">
        <w:rPr>
          <w:rStyle w:val="Strong"/>
          <w:rFonts w:ascii="Verdana" w:hAnsi="Verdana"/>
          <w:color w:val="000000"/>
          <w:sz w:val="22"/>
          <w:szCs w:val="22"/>
        </w:rPr>
        <w:t>–</w:t>
      </w:r>
      <w:r w:rsidR="00FC4635" w:rsidRPr="00996BDA">
        <w:rPr>
          <w:rStyle w:val="Strong"/>
          <w:rFonts w:ascii="Verdana" w:hAnsi="Verdana"/>
          <w:color w:val="000000"/>
          <w:sz w:val="22"/>
          <w:szCs w:val="22"/>
        </w:rPr>
        <w:t xml:space="preserve"> </w:t>
      </w:r>
      <w:r w:rsidR="005A2DAA" w:rsidRPr="00996BDA">
        <w:rPr>
          <w:rStyle w:val="Strong"/>
          <w:rFonts w:ascii="Verdana" w:hAnsi="Verdana"/>
          <w:b w:val="0"/>
          <w:color w:val="000000"/>
          <w:sz w:val="22"/>
          <w:szCs w:val="22"/>
        </w:rPr>
        <w:t>Boolean logic refers to the logic</w:t>
      </w:r>
      <w:r w:rsidR="00DA3D6C">
        <w:rPr>
          <w:rStyle w:val="Strong"/>
          <w:rFonts w:ascii="Verdana" w:hAnsi="Verdana"/>
          <w:b w:val="0"/>
          <w:color w:val="000000"/>
          <w:sz w:val="22"/>
          <w:szCs w:val="22"/>
        </w:rPr>
        <w:t>a</w:t>
      </w:r>
      <w:r w:rsidR="005A2DAA" w:rsidRPr="00996BDA">
        <w:rPr>
          <w:rStyle w:val="Strong"/>
          <w:rFonts w:ascii="Verdana" w:hAnsi="Verdana"/>
          <w:b w:val="0"/>
          <w:color w:val="000000"/>
          <w:sz w:val="22"/>
          <w:szCs w:val="22"/>
        </w:rPr>
        <w:t xml:space="preserve">l relationship among search terms.  The Boolean search operators are </w:t>
      </w:r>
      <w:r w:rsidRPr="00996BDA">
        <w:rPr>
          <w:rFonts w:ascii="Verdana" w:hAnsi="Verdana"/>
          <w:color w:val="000000"/>
          <w:sz w:val="22"/>
          <w:szCs w:val="22"/>
        </w:rPr>
        <w:t>AND, OR, and NOT</w:t>
      </w:r>
      <w:r w:rsidR="005A2DAA" w:rsidRPr="00996BDA">
        <w:rPr>
          <w:rFonts w:ascii="Verdana" w:hAnsi="Verdana"/>
          <w:color w:val="000000"/>
          <w:sz w:val="22"/>
          <w:szCs w:val="22"/>
        </w:rPr>
        <w:t xml:space="preserve">.  These help to </w:t>
      </w:r>
      <w:r w:rsidRPr="00996BDA">
        <w:rPr>
          <w:rFonts w:ascii="Verdana" w:hAnsi="Verdana"/>
          <w:color w:val="000000"/>
          <w:sz w:val="22"/>
          <w:szCs w:val="22"/>
        </w:rPr>
        <w:t>broaden or narrow search results.</w:t>
      </w:r>
    </w:p>
    <w:p w:rsidR="00F378B5" w:rsidRPr="00996BDA" w:rsidRDefault="00F378B5" w:rsidP="00F378B5">
      <w:pPr>
        <w:pStyle w:val="NormalWeb"/>
        <w:shd w:val="clear" w:color="auto" w:fill="FFFFFF"/>
        <w:rPr>
          <w:rFonts w:ascii="Verdana" w:hAnsi="Verdana"/>
          <w:color w:val="000000"/>
          <w:sz w:val="22"/>
          <w:szCs w:val="22"/>
        </w:rPr>
      </w:pPr>
      <w:bookmarkStart w:id="10" w:name="bound"/>
      <w:bookmarkEnd w:id="10"/>
      <w:r w:rsidRPr="00996BDA">
        <w:rPr>
          <w:rStyle w:val="Strong"/>
          <w:rFonts w:ascii="Verdana" w:hAnsi="Verdana"/>
          <w:color w:val="000000"/>
          <w:sz w:val="22"/>
          <w:szCs w:val="22"/>
        </w:rPr>
        <w:t>Bound Periodical</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005A2DAA" w:rsidRPr="00996BDA">
        <w:rPr>
          <w:rFonts w:ascii="Verdana" w:hAnsi="Verdana"/>
          <w:color w:val="000000"/>
          <w:sz w:val="22"/>
          <w:szCs w:val="22"/>
        </w:rPr>
        <w:t xml:space="preserve"> </w:t>
      </w:r>
      <w:r w:rsidRPr="00996BDA">
        <w:rPr>
          <w:rFonts w:ascii="Verdana" w:hAnsi="Verdana"/>
          <w:color w:val="000000"/>
          <w:sz w:val="22"/>
          <w:szCs w:val="22"/>
        </w:rPr>
        <w:t>A hardback</w:t>
      </w:r>
      <w:hyperlink r:id="rId8" w:anchor="volume" w:tooltip="volume" w:history="1"/>
      <w:r w:rsidR="00FC4635" w:rsidRPr="00996BDA">
        <w:rPr>
          <w:rFonts w:ascii="Verdana" w:hAnsi="Verdana"/>
          <w:color w:val="000000"/>
          <w:sz w:val="22"/>
          <w:szCs w:val="22"/>
        </w:rPr>
        <w:t xml:space="preserve"> volume </w:t>
      </w:r>
      <w:r w:rsidRPr="00996BDA">
        <w:rPr>
          <w:rFonts w:ascii="Verdana" w:hAnsi="Verdana"/>
          <w:color w:val="000000"/>
          <w:sz w:val="22"/>
          <w:szCs w:val="22"/>
        </w:rPr>
        <w:t xml:space="preserve">containing several </w:t>
      </w:r>
      <w:r w:rsidR="00FC4635" w:rsidRPr="00996BDA">
        <w:rPr>
          <w:rFonts w:ascii="Verdana" w:hAnsi="Verdana"/>
          <w:color w:val="000000"/>
          <w:sz w:val="22"/>
          <w:szCs w:val="22"/>
        </w:rPr>
        <w:t xml:space="preserve">issues </w:t>
      </w:r>
      <w:r w:rsidRPr="00996BDA">
        <w:rPr>
          <w:rFonts w:ascii="Verdana" w:hAnsi="Verdana"/>
          <w:color w:val="000000"/>
          <w:sz w:val="22"/>
          <w:szCs w:val="22"/>
        </w:rPr>
        <w:t xml:space="preserve">of a </w:t>
      </w:r>
      <w:r w:rsidR="00FC4635" w:rsidRPr="00996BDA">
        <w:rPr>
          <w:rFonts w:ascii="Verdana" w:hAnsi="Verdana"/>
          <w:color w:val="000000"/>
          <w:sz w:val="22"/>
          <w:szCs w:val="22"/>
        </w:rPr>
        <w:t xml:space="preserve">periodical </w:t>
      </w:r>
      <w:r w:rsidRPr="00996BDA">
        <w:rPr>
          <w:rFonts w:ascii="Verdana" w:hAnsi="Verdana"/>
          <w:color w:val="000000"/>
          <w:sz w:val="22"/>
          <w:szCs w:val="22"/>
        </w:rPr>
        <w:t>title.</w:t>
      </w:r>
    </w:p>
    <w:p w:rsidR="005A2DAA" w:rsidRPr="00996BDA" w:rsidRDefault="005A2DAA" w:rsidP="00F378B5">
      <w:pPr>
        <w:pStyle w:val="NormalWeb"/>
        <w:shd w:val="clear" w:color="auto" w:fill="FFFFFF"/>
        <w:rPr>
          <w:rFonts w:ascii="Verdana" w:hAnsi="Verdana"/>
          <w:color w:val="000000"/>
          <w:sz w:val="22"/>
          <w:szCs w:val="22"/>
        </w:rPr>
      </w:pPr>
      <w:r w:rsidRPr="00996BDA">
        <w:rPr>
          <w:rFonts w:ascii="Verdana" w:hAnsi="Verdana"/>
          <w:b/>
          <w:color w:val="000000"/>
          <w:sz w:val="22"/>
          <w:szCs w:val="22"/>
        </w:rPr>
        <w:t>Browser</w:t>
      </w:r>
      <w:r w:rsidRPr="00996BDA">
        <w:rPr>
          <w:rFonts w:ascii="Verdana" w:hAnsi="Verdana"/>
          <w:color w:val="000000"/>
          <w:sz w:val="22"/>
          <w:szCs w:val="22"/>
        </w:rPr>
        <w:t xml:space="preserve"> – </w:t>
      </w:r>
      <w:r w:rsidRPr="00996BDA">
        <w:rPr>
          <w:rFonts w:ascii="Verdana" w:hAnsi="Verdana"/>
          <w:sz w:val="22"/>
          <w:szCs w:val="22"/>
        </w:rPr>
        <w:t xml:space="preserve">A </w:t>
      </w:r>
      <w:r w:rsidRPr="00996BDA">
        <w:rPr>
          <w:rFonts w:ascii="Verdana" w:hAnsi="Verdana"/>
          <w:b/>
          <w:bCs/>
          <w:sz w:val="22"/>
          <w:szCs w:val="22"/>
        </w:rPr>
        <w:t>web browser</w:t>
      </w:r>
      <w:r w:rsidRPr="00996BDA">
        <w:rPr>
          <w:rFonts w:ascii="Verdana" w:hAnsi="Verdana"/>
          <w:sz w:val="22"/>
          <w:szCs w:val="22"/>
        </w:rPr>
        <w:t xml:space="preserve"> is a </w:t>
      </w:r>
      <w:r w:rsidRPr="00996BDA">
        <w:rPr>
          <w:rFonts w:ascii="Verdana" w:eastAsiaTheme="majorEastAsia" w:hAnsi="Verdana"/>
          <w:sz w:val="22"/>
          <w:szCs w:val="22"/>
        </w:rPr>
        <w:t>software application</w:t>
      </w:r>
      <w:r w:rsidRPr="00996BDA">
        <w:rPr>
          <w:rFonts w:ascii="Verdana" w:hAnsi="Verdana"/>
          <w:sz w:val="22"/>
          <w:szCs w:val="22"/>
        </w:rPr>
        <w:t xml:space="preserve"> for retrieving, presenting, and traversing information resources on the Internet.</w:t>
      </w:r>
    </w:p>
    <w:p w:rsidR="005A2DAA" w:rsidRPr="00996BDA" w:rsidRDefault="005A2DAA" w:rsidP="00F378B5">
      <w:pPr>
        <w:pStyle w:val="NormalWeb"/>
        <w:shd w:val="clear" w:color="auto" w:fill="FFFFFF"/>
        <w:rPr>
          <w:rFonts w:ascii="Verdana" w:hAnsi="Verdana"/>
          <w:color w:val="000000"/>
          <w:sz w:val="22"/>
          <w:szCs w:val="22"/>
        </w:rPr>
      </w:pPr>
      <w:bookmarkStart w:id="11" w:name="call"/>
      <w:bookmarkStart w:id="12" w:name="C"/>
      <w:bookmarkEnd w:id="11"/>
      <w:bookmarkEnd w:id="12"/>
      <w:r w:rsidRPr="00996BDA">
        <w:rPr>
          <w:rFonts w:ascii="Verdana" w:hAnsi="Verdana"/>
          <w:b/>
          <w:color w:val="000000"/>
          <w:sz w:val="22"/>
          <w:szCs w:val="22"/>
        </w:rPr>
        <w:t>Call Number vs. Subject Heading</w:t>
      </w:r>
      <w:r w:rsidRPr="00996BDA">
        <w:rPr>
          <w:rFonts w:ascii="Verdana" w:hAnsi="Verdana"/>
          <w:color w:val="000000"/>
          <w:sz w:val="22"/>
          <w:szCs w:val="22"/>
        </w:rPr>
        <w:t xml:space="preserve"> – A book, etc., only has one call number because it is used for shelf location, while an item may have multiple subject headings to describe its contents.</w:t>
      </w:r>
    </w:p>
    <w:p w:rsidR="00F378B5" w:rsidRPr="00996BDA" w:rsidRDefault="00F378B5" w:rsidP="00F378B5">
      <w:pPr>
        <w:rPr>
          <w:rFonts w:ascii="Verdana" w:hAnsi="Verdana"/>
          <w:sz w:val="22"/>
          <w:szCs w:val="22"/>
        </w:rPr>
      </w:pPr>
      <w:r w:rsidRPr="00996BDA">
        <w:rPr>
          <w:rFonts w:ascii="Verdana" w:hAnsi="Verdana"/>
          <w:b/>
          <w:sz w:val="22"/>
          <w:szCs w:val="22"/>
        </w:rPr>
        <w:t>Card Catalog</w:t>
      </w:r>
      <w:r w:rsidR="00FC4635" w:rsidRPr="00996BDA">
        <w:rPr>
          <w:rFonts w:ascii="Verdana" w:hAnsi="Verdana"/>
          <w:b/>
          <w:sz w:val="22"/>
          <w:szCs w:val="22"/>
        </w:rPr>
        <w:t xml:space="preserve"> </w:t>
      </w:r>
      <w:r w:rsidR="00DA3D6C">
        <w:rPr>
          <w:rFonts w:ascii="Verdana" w:hAnsi="Verdana"/>
          <w:sz w:val="22"/>
          <w:szCs w:val="22"/>
        </w:rPr>
        <w:t>– I</w:t>
      </w:r>
      <w:r w:rsidR="00FC4635" w:rsidRPr="00996BDA">
        <w:rPr>
          <w:rFonts w:ascii="Verdana" w:hAnsi="Verdana"/>
          <w:sz w:val="22"/>
          <w:szCs w:val="22"/>
        </w:rPr>
        <w:t xml:space="preserve">n many libraries it </w:t>
      </w:r>
      <w:r w:rsidRPr="00996BDA">
        <w:rPr>
          <w:rFonts w:ascii="Verdana" w:hAnsi="Verdana"/>
          <w:sz w:val="22"/>
          <w:szCs w:val="22"/>
        </w:rPr>
        <w:t xml:space="preserve">was formerly, a wooden drawer unit which contained </w:t>
      </w:r>
      <w:r w:rsidR="00DA3D6C">
        <w:rPr>
          <w:rFonts w:ascii="Verdana" w:hAnsi="Verdana"/>
          <w:sz w:val="22"/>
          <w:szCs w:val="22"/>
        </w:rPr>
        <w:t xml:space="preserve">descriptions of </w:t>
      </w:r>
      <w:r w:rsidRPr="00996BDA">
        <w:rPr>
          <w:rFonts w:ascii="Verdana" w:hAnsi="Verdana"/>
          <w:sz w:val="22"/>
          <w:szCs w:val="22"/>
        </w:rPr>
        <w:t xml:space="preserve">book information on cards filed by author, title, and subject.  Today most libraries have replaced this drawer unit with a computer system.  The computer catalog provides the same information the card catalog did, </w:t>
      </w:r>
      <w:r w:rsidRPr="00996BDA">
        <w:rPr>
          <w:rFonts w:ascii="Verdana" w:hAnsi="Verdana"/>
          <w:sz w:val="22"/>
          <w:szCs w:val="22"/>
        </w:rPr>
        <w:lastRenderedPageBreak/>
        <w:t>and is available for patrons at computer stations in the library.  This is also called an OPAC or an Online Public Access Catalog.  Many libraries make their card catalog available from their library web page today.</w:t>
      </w:r>
    </w:p>
    <w:p w:rsidR="00A917D8" w:rsidRPr="00996BDA" w:rsidRDefault="00A917D8" w:rsidP="00F378B5">
      <w:pPr>
        <w:rPr>
          <w:rFonts w:ascii="Verdana" w:hAnsi="Verdana"/>
          <w:sz w:val="22"/>
          <w:szCs w:val="22"/>
        </w:rPr>
      </w:pPr>
    </w:p>
    <w:p w:rsidR="00A917D8" w:rsidRDefault="00A917D8" w:rsidP="00F378B5">
      <w:pPr>
        <w:rPr>
          <w:rFonts w:ascii="Verdana" w:hAnsi="Verdana"/>
          <w:sz w:val="22"/>
          <w:szCs w:val="22"/>
        </w:rPr>
      </w:pPr>
      <w:r w:rsidRPr="00996BDA">
        <w:rPr>
          <w:rFonts w:ascii="Verdana" w:hAnsi="Verdana"/>
          <w:b/>
          <w:sz w:val="22"/>
          <w:szCs w:val="22"/>
        </w:rPr>
        <w:t xml:space="preserve">Catalog record - </w:t>
      </w:r>
      <w:r w:rsidRPr="00996BDA">
        <w:rPr>
          <w:rFonts w:ascii="Verdana" w:hAnsi="Verdana"/>
          <w:sz w:val="22"/>
          <w:szCs w:val="22"/>
        </w:rPr>
        <w:t xml:space="preserve"> Found in the library catalog, this includes all information on any given library item, including a description of the item, author, title, subject headings, notes, and the call number.</w:t>
      </w:r>
    </w:p>
    <w:p w:rsidR="00DA3D6C" w:rsidRDefault="00DA3D6C" w:rsidP="00F378B5">
      <w:pPr>
        <w:rPr>
          <w:rFonts w:ascii="Verdana" w:hAnsi="Verdana"/>
          <w:sz w:val="22"/>
          <w:szCs w:val="22"/>
        </w:rPr>
      </w:pPr>
    </w:p>
    <w:p w:rsidR="00DA3D6C" w:rsidRPr="00DA3D6C" w:rsidRDefault="00DA3D6C" w:rsidP="00DA3D6C">
      <w:pPr>
        <w:rPr>
          <w:rFonts w:ascii="Verdana" w:hAnsi="Verdana"/>
        </w:rPr>
      </w:pPr>
      <w:r w:rsidRPr="00DA3D6C">
        <w:rPr>
          <w:rFonts w:ascii="Verdana" w:hAnsi="Verdana"/>
          <w:b/>
        </w:rPr>
        <w:t>Cataloging</w:t>
      </w:r>
      <w:r w:rsidRPr="00DA3D6C">
        <w:rPr>
          <w:rFonts w:ascii="Verdana" w:hAnsi="Verdana"/>
        </w:rPr>
        <w:t xml:space="preserve"> – The process of describing materials so that they can be easily located by patrons or staff. </w:t>
      </w:r>
    </w:p>
    <w:p w:rsidR="00F378B5" w:rsidRPr="00996BDA" w:rsidRDefault="00F378B5" w:rsidP="00F378B5">
      <w:pPr>
        <w:pStyle w:val="NormalWeb"/>
        <w:rPr>
          <w:rFonts w:ascii="Verdana" w:hAnsi="Verdana"/>
          <w:bCs/>
          <w:sz w:val="22"/>
          <w:szCs w:val="22"/>
        </w:rPr>
      </w:pPr>
      <w:proofErr w:type="gramStart"/>
      <w:r w:rsidRPr="00DA3D6C">
        <w:rPr>
          <w:rFonts w:ascii="Verdana" w:hAnsi="Verdana"/>
          <w:b/>
          <w:bCs/>
          <w:iCs/>
          <w:sz w:val="22"/>
          <w:szCs w:val="22"/>
        </w:rPr>
        <w:t>CD-ROM</w:t>
      </w:r>
      <w:r w:rsidRPr="00DA3D6C">
        <w:rPr>
          <w:rFonts w:ascii="Verdana" w:hAnsi="Verdana"/>
          <w:b/>
          <w:bCs/>
          <w:sz w:val="22"/>
          <w:szCs w:val="22"/>
        </w:rPr>
        <w:t xml:space="preserve"> - </w:t>
      </w:r>
      <w:r w:rsidR="00465C8D">
        <w:rPr>
          <w:rFonts w:ascii="Verdana" w:hAnsi="Verdana"/>
          <w:b/>
          <w:bCs/>
          <w:sz w:val="22"/>
          <w:szCs w:val="22"/>
        </w:rPr>
        <w:t xml:space="preserve"> </w:t>
      </w:r>
      <w:r w:rsidRPr="00DA3D6C">
        <w:rPr>
          <w:rFonts w:ascii="Verdana" w:hAnsi="Verdana"/>
          <w:bCs/>
          <w:sz w:val="22"/>
          <w:szCs w:val="22"/>
        </w:rPr>
        <w:t xml:space="preserve"> </w:t>
      </w:r>
      <w:r w:rsidR="00465C8D">
        <w:rPr>
          <w:rFonts w:ascii="Verdana" w:hAnsi="Verdana"/>
          <w:bCs/>
          <w:sz w:val="22"/>
          <w:szCs w:val="22"/>
        </w:rPr>
        <w:t xml:space="preserve">A </w:t>
      </w:r>
      <w:r w:rsidRPr="00DA3D6C">
        <w:rPr>
          <w:rFonts w:ascii="Verdana" w:hAnsi="Verdana"/>
          <w:bCs/>
          <w:sz w:val="22"/>
          <w:szCs w:val="22"/>
        </w:rPr>
        <w:t>computer-based format that</w:t>
      </w:r>
      <w:r w:rsidRPr="00996BDA">
        <w:rPr>
          <w:rFonts w:ascii="Verdana" w:hAnsi="Verdana"/>
          <w:bCs/>
          <w:sz w:val="22"/>
          <w:szCs w:val="22"/>
        </w:rPr>
        <w:t xml:space="preserve"> means Compact Disk-Read Only Memory and is used for storing and retrieval of information using a CD player and a personal computer.</w:t>
      </w:r>
      <w:proofErr w:type="gramEnd"/>
      <w:r w:rsidRPr="00996BDA">
        <w:rPr>
          <w:rFonts w:ascii="Verdana" w:hAnsi="Verdana"/>
          <w:bCs/>
          <w:sz w:val="22"/>
          <w:szCs w:val="22"/>
        </w:rPr>
        <w:t xml:space="preserve"> The information on a compact disk is in a Read Only format and cannot be amended or altered by the user. </w:t>
      </w:r>
    </w:p>
    <w:p w:rsidR="00F378B5" w:rsidRPr="00996BDA" w:rsidRDefault="00F378B5" w:rsidP="00F378B5">
      <w:pPr>
        <w:pStyle w:val="NormalWeb"/>
        <w:rPr>
          <w:rFonts w:ascii="Verdana" w:hAnsi="Verdana"/>
          <w:bCs/>
          <w:sz w:val="22"/>
          <w:szCs w:val="22"/>
        </w:rPr>
      </w:pPr>
      <w:r w:rsidRPr="00996BDA">
        <w:rPr>
          <w:rFonts w:ascii="Verdana" w:hAnsi="Verdana"/>
          <w:b/>
          <w:bCs/>
          <w:iCs/>
          <w:sz w:val="22"/>
          <w:szCs w:val="22"/>
        </w:rPr>
        <w:t>Call Numbers</w:t>
      </w:r>
      <w:r w:rsidRPr="00996BDA">
        <w:rPr>
          <w:rFonts w:ascii="Verdana" w:hAnsi="Verdana"/>
          <w:bCs/>
          <w:sz w:val="22"/>
          <w:szCs w:val="22"/>
        </w:rPr>
        <w:t xml:space="preserve"> - </w:t>
      </w:r>
      <w:r w:rsidR="00465C8D">
        <w:rPr>
          <w:rFonts w:ascii="Verdana" w:hAnsi="Verdana"/>
          <w:bCs/>
          <w:sz w:val="22"/>
          <w:szCs w:val="22"/>
        </w:rPr>
        <w:t xml:space="preserve">A </w:t>
      </w:r>
      <w:r w:rsidRPr="00996BDA">
        <w:rPr>
          <w:rFonts w:ascii="Verdana" w:hAnsi="Verdana"/>
          <w:bCs/>
          <w:sz w:val="22"/>
          <w:szCs w:val="22"/>
        </w:rPr>
        <w:t>combination of numbers or letters and numbers that indicates the address or location of an item in the library. Materials in the library are organized by call number into specific groups according to the Library of Congress (LC) classification system or the Dewey Decimal System.   Most public libraries use the Dewey Decimal System.</w:t>
      </w:r>
    </w:p>
    <w:p w:rsidR="00443E64" w:rsidRDefault="00443E64" w:rsidP="00F378B5">
      <w:pPr>
        <w:pStyle w:val="NormalWeb"/>
        <w:rPr>
          <w:rFonts w:ascii="Verdana" w:hAnsi="Verdana" w:cs="Arial"/>
          <w:color w:val="000000"/>
          <w:sz w:val="22"/>
          <w:szCs w:val="22"/>
        </w:rPr>
      </w:pPr>
      <w:r w:rsidRPr="00996BDA">
        <w:rPr>
          <w:rStyle w:val="Strong"/>
          <w:rFonts w:ascii="Verdana" w:hAnsi="Verdana" w:cs="Arial"/>
          <w:color w:val="000000"/>
          <w:sz w:val="22"/>
          <w:szCs w:val="22"/>
        </w:rPr>
        <w:t>Carts (and/or trucks</w:t>
      </w:r>
      <w:proofErr w:type="gramStart"/>
      <w:r w:rsidRPr="00996BDA">
        <w:rPr>
          <w:rStyle w:val="Strong"/>
          <w:rFonts w:ascii="Verdana" w:hAnsi="Verdana" w:cs="Arial"/>
          <w:color w:val="000000"/>
          <w:sz w:val="22"/>
          <w:szCs w:val="22"/>
        </w:rPr>
        <w:t>)</w:t>
      </w:r>
      <w:r w:rsidRPr="00996BDA">
        <w:rPr>
          <w:rFonts w:ascii="Verdana" w:hAnsi="Verdana" w:cs="Arial"/>
          <w:color w:val="000000"/>
          <w:sz w:val="22"/>
          <w:szCs w:val="22"/>
        </w:rPr>
        <w:t>-</w:t>
      </w:r>
      <w:proofErr w:type="gramEnd"/>
      <w:r w:rsidRPr="00996BDA">
        <w:rPr>
          <w:rFonts w:ascii="Verdana" w:hAnsi="Verdana" w:cs="Arial"/>
          <w:color w:val="000000"/>
          <w:sz w:val="22"/>
          <w:szCs w:val="22"/>
        </w:rPr>
        <w:t xml:space="preserve"> </w:t>
      </w:r>
      <w:r w:rsidR="00465C8D">
        <w:rPr>
          <w:rFonts w:ascii="Verdana" w:hAnsi="Verdana" w:cs="Arial"/>
          <w:color w:val="000000"/>
          <w:sz w:val="22"/>
          <w:szCs w:val="22"/>
        </w:rPr>
        <w:t>W</w:t>
      </w:r>
      <w:r w:rsidRPr="00996BDA">
        <w:rPr>
          <w:rFonts w:ascii="Verdana" w:hAnsi="Verdana" w:cs="Arial"/>
          <w:color w:val="000000"/>
          <w:sz w:val="22"/>
          <w:szCs w:val="22"/>
        </w:rPr>
        <w:t>heeled shelving units that are used to hold and transport books</w:t>
      </w:r>
      <w:r w:rsidR="001920BF">
        <w:rPr>
          <w:rFonts w:ascii="Verdana" w:hAnsi="Verdana" w:cs="Arial"/>
          <w:color w:val="000000"/>
          <w:sz w:val="22"/>
          <w:szCs w:val="22"/>
        </w:rPr>
        <w:t>.</w:t>
      </w:r>
    </w:p>
    <w:p w:rsidR="00854E52" w:rsidRPr="0038352C" w:rsidRDefault="00854E52" w:rsidP="00854E52">
      <w:pPr>
        <w:pStyle w:val="NormalWeb"/>
        <w:rPr>
          <w:rFonts w:ascii="Verdana" w:hAnsi="Verdana"/>
          <w:bCs/>
        </w:rPr>
      </w:pPr>
      <w:r w:rsidRPr="00854E52">
        <w:rPr>
          <w:rFonts w:ascii="Verdana" w:hAnsi="Verdana" w:cs="Arial"/>
          <w:b/>
          <w:color w:val="000000"/>
        </w:rPr>
        <w:t>Censorship</w:t>
      </w:r>
      <w:r w:rsidRPr="00854E52">
        <w:rPr>
          <w:rFonts w:ascii="Verdana" w:hAnsi="Verdana" w:cs="Arial"/>
          <w:color w:val="000000"/>
        </w:rPr>
        <w:t xml:space="preserve"> - </w:t>
      </w:r>
      <w:r w:rsidRPr="00854E52">
        <w:rPr>
          <w:rFonts w:ascii="Verdana" w:hAnsi="Verdana"/>
        </w:rPr>
        <w:t>The act of suppressing speech or ideas which may be considered objectionable. Libraries work against censorship by striving to present collections which represent both sides of a topic.</w:t>
      </w:r>
      <w:r>
        <w:rPr>
          <w:rFonts w:ascii="Verdana" w:hAnsi="Verdana"/>
        </w:rPr>
        <w:t xml:space="preserve"> </w:t>
      </w:r>
    </w:p>
    <w:p w:rsidR="00F378B5" w:rsidRPr="00996BDA" w:rsidRDefault="00F378B5" w:rsidP="00F378B5">
      <w:pPr>
        <w:pStyle w:val="NormalWeb"/>
        <w:rPr>
          <w:rFonts w:ascii="Verdana" w:hAnsi="Verdana"/>
          <w:bCs/>
          <w:sz w:val="22"/>
          <w:szCs w:val="22"/>
        </w:rPr>
      </w:pPr>
      <w:r w:rsidRPr="00996BDA">
        <w:rPr>
          <w:rFonts w:ascii="Verdana" w:hAnsi="Verdana"/>
          <w:b/>
          <w:bCs/>
          <w:iCs/>
          <w:sz w:val="22"/>
          <w:szCs w:val="22"/>
        </w:rPr>
        <w:t>Circulation Desk</w:t>
      </w:r>
      <w:r w:rsidRPr="00996BDA">
        <w:rPr>
          <w:rFonts w:ascii="Verdana" w:hAnsi="Verdana"/>
          <w:b/>
          <w:bCs/>
          <w:sz w:val="22"/>
          <w:szCs w:val="22"/>
        </w:rPr>
        <w:t xml:space="preserve"> - </w:t>
      </w:r>
      <w:r w:rsidR="00854E52">
        <w:rPr>
          <w:rFonts w:ascii="Verdana" w:hAnsi="Verdana"/>
          <w:bCs/>
          <w:sz w:val="22"/>
          <w:szCs w:val="22"/>
        </w:rPr>
        <w:t>T</w:t>
      </w:r>
      <w:r w:rsidRPr="00996BDA">
        <w:rPr>
          <w:rFonts w:ascii="Verdana" w:hAnsi="Verdana"/>
          <w:bCs/>
          <w:sz w:val="22"/>
          <w:szCs w:val="22"/>
        </w:rPr>
        <w:t xml:space="preserve">he service desk where books and other materials are loaned or checked out. </w:t>
      </w:r>
    </w:p>
    <w:p w:rsidR="00F378B5" w:rsidRPr="00996BDA" w:rsidRDefault="00F378B5" w:rsidP="00F378B5">
      <w:pPr>
        <w:pStyle w:val="NormalWeb"/>
        <w:shd w:val="clear" w:color="auto" w:fill="FFFFFF"/>
        <w:rPr>
          <w:rFonts w:ascii="Verdana" w:hAnsi="Verdana"/>
          <w:color w:val="000000"/>
          <w:sz w:val="22"/>
          <w:szCs w:val="22"/>
        </w:rPr>
      </w:pPr>
      <w:bookmarkStart w:id="13" w:name="card"/>
      <w:bookmarkStart w:id="14" w:name="cd"/>
      <w:bookmarkStart w:id="15" w:name="charge"/>
      <w:bookmarkEnd w:id="13"/>
      <w:bookmarkEnd w:id="14"/>
      <w:bookmarkEnd w:id="15"/>
      <w:r w:rsidRPr="00996BDA">
        <w:rPr>
          <w:rStyle w:val="Strong"/>
          <w:rFonts w:ascii="Verdana" w:hAnsi="Verdana"/>
          <w:color w:val="000000"/>
          <w:sz w:val="22"/>
          <w:szCs w:val="22"/>
        </w:rPr>
        <w:t>Check out or Charge</w:t>
      </w:r>
      <w:r w:rsidR="00FC4635" w:rsidRPr="00996BDA">
        <w:rPr>
          <w:rStyle w:val="Strong"/>
          <w:rFonts w:ascii="Verdana" w:hAnsi="Verdana"/>
          <w:color w:val="000000"/>
          <w:sz w:val="22"/>
          <w:szCs w:val="22"/>
        </w:rPr>
        <w:t xml:space="preserve"> - </w:t>
      </w:r>
      <w:r w:rsidRPr="00996BDA">
        <w:rPr>
          <w:rFonts w:ascii="Verdana" w:hAnsi="Verdana"/>
          <w:color w:val="000000"/>
          <w:sz w:val="22"/>
          <w:szCs w:val="22"/>
        </w:rPr>
        <w:t>To borrow books or other materials from the Library for a certain period of time.</w:t>
      </w:r>
    </w:p>
    <w:p w:rsidR="00F378B5" w:rsidRPr="00996BDA" w:rsidRDefault="00F378B5" w:rsidP="00F378B5">
      <w:pPr>
        <w:pStyle w:val="NormalWeb"/>
        <w:shd w:val="clear" w:color="auto" w:fill="FFFFFF"/>
        <w:rPr>
          <w:rFonts w:ascii="Verdana" w:hAnsi="Verdana"/>
          <w:color w:val="000000"/>
          <w:sz w:val="22"/>
          <w:szCs w:val="22"/>
        </w:rPr>
      </w:pPr>
      <w:bookmarkStart w:id="16" w:name="circulate"/>
      <w:bookmarkEnd w:id="16"/>
      <w:r w:rsidRPr="00996BDA">
        <w:rPr>
          <w:rStyle w:val="Strong"/>
          <w:rFonts w:ascii="Verdana" w:hAnsi="Verdana"/>
          <w:color w:val="000000"/>
          <w:sz w:val="22"/>
          <w:szCs w:val="22"/>
        </w:rPr>
        <w:t>Circulate</w:t>
      </w:r>
      <w:r w:rsidR="00FC4635" w:rsidRPr="00996BDA">
        <w:rPr>
          <w:rStyle w:val="Strong"/>
          <w:rFonts w:ascii="Verdana" w:hAnsi="Verdana"/>
          <w:color w:val="000000"/>
          <w:sz w:val="22"/>
          <w:szCs w:val="22"/>
        </w:rPr>
        <w:t xml:space="preserve"> - </w:t>
      </w:r>
      <w:r w:rsidRPr="00996BDA">
        <w:rPr>
          <w:rFonts w:ascii="Verdana" w:hAnsi="Verdana"/>
          <w:color w:val="000000"/>
          <w:sz w:val="22"/>
          <w:szCs w:val="22"/>
        </w:rPr>
        <w:t xml:space="preserve">Materials which can be </w:t>
      </w:r>
      <w:r w:rsidRPr="00996BDA">
        <w:rPr>
          <w:rFonts w:ascii="Verdana" w:eastAsiaTheme="majorEastAsia" w:hAnsi="Verdana"/>
          <w:color w:val="000000"/>
          <w:sz w:val="22"/>
          <w:szCs w:val="22"/>
        </w:rPr>
        <w:t>charged</w:t>
      </w:r>
      <w:r w:rsidRPr="00996BDA">
        <w:rPr>
          <w:rFonts w:ascii="Verdana" w:hAnsi="Verdana"/>
          <w:color w:val="000000"/>
          <w:sz w:val="22"/>
          <w:szCs w:val="22"/>
        </w:rPr>
        <w:t xml:space="preserve"> are said to circulate.</w:t>
      </w:r>
    </w:p>
    <w:p w:rsidR="00A917D8" w:rsidRPr="00996BDA" w:rsidRDefault="00A917D8" w:rsidP="00F378B5">
      <w:pPr>
        <w:pStyle w:val="NormalWeb"/>
        <w:shd w:val="clear" w:color="auto" w:fill="FFFFFF"/>
        <w:rPr>
          <w:rStyle w:val="Strong"/>
          <w:rFonts w:ascii="Verdana" w:hAnsi="Verdana"/>
          <w:b w:val="0"/>
          <w:color w:val="000000"/>
          <w:sz w:val="22"/>
          <w:szCs w:val="22"/>
        </w:rPr>
      </w:pPr>
      <w:bookmarkStart w:id="17" w:name="citation"/>
      <w:bookmarkEnd w:id="17"/>
      <w:r w:rsidRPr="00996BDA">
        <w:rPr>
          <w:rStyle w:val="Strong"/>
          <w:rFonts w:ascii="Verdana" w:hAnsi="Verdana"/>
          <w:color w:val="000000"/>
          <w:sz w:val="22"/>
          <w:szCs w:val="22"/>
        </w:rPr>
        <w:t xml:space="preserve">Circulating vs. Non-Circulating </w:t>
      </w:r>
      <w:r w:rsidRPr="00996BDA">
        <w:rPr>
          <w:rStyle w:val="Strong"/>
          <w:rFonts w:ascii="Verdana" w:hAnsi="Verdana"/>
          <w:b w:val="0"/>
          <w:color w:val="000000"/>
          <w:sz w:val="22"/>
          <w:szCs w:val="22"/>
        </w:rPr>
        <w:t>– Materials that can be borrowed by a patron and taken out of the library are circulating items.  Library materials, such as reference books and periodicals, which can be used by patrons but not taken out of the library, are non-circulating items.</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Citation</w:t>
      </w:r>
      <w:r w:rsidR="00FC4635" w:rsidRPr="00996BDA">
        <w:rPr>
          <w:rStyle w:val="Strong"/>
          <w:rFonts w:ascii="Verdana" w:hAnsi="Verdana"/>
          <w:color w:val="000000"/>
          <w:sz w:val="22"/>
          <w:szCs w:val="22"/>
        </w:rPr>
        <w:t xml:space="preserve"> - </w:t>
      </w:r>
      <w:r w:rsidRPr="00996BDA">
        <w:rPr>
          <w:rFonts w:ascii="Verdana" w:hAnsi="Verdana"/>
          <w:color w:val="000000"/>
          <w:sz w:val="22"/>
          <w:szCs w:val="22"/>
        </w:rPr>
        <w:t xml:space="preserve">A </w:t>
      </w:r>
      <w:r w:rsidRPr="00996BDA">
        <w:rPr>
          <w:rFonts w:ascii="Verdana" w:eastAsiaTheme="majorEastAsia" w:hAnsi="Verdana"/>
          <w:color w:val="000000"/>
          <w:sz w:val="22"/>
          <w:szCs w:val="22"/>
        </w:rPr>
        <w:t>reference</w:t>
      </w:r>
      <w:r w:rsidRPr="00996BDA">
        <w:rPr>
          <w:rFonts w:ascii="Verdana" w:hAnsi="Verdana"/>
          <w:color w:val="000000"/>
          <w:sz w:val="22"/>
          <w:szCs w:val="22"/>
        </w:rPr>
        <w:t xml:space="preserve"> to an item (such a</w:t>
      </w:r>
      <w:r w:rsidR="00854E52">
        <w:rPr>
          <w:rFonts w:ascii="Verdana" w:hAnsi="Verdana"/>
          <w:color w:val="000000"/>
          <w:sz w:val="22"/>
          <w:szCs w:val="22"/>
        </w:rPr>
        <w:t>s a</w:t>
      </w:r>
      <w:r w:rsidRPr="00996BDA">
        <w:rPr>
          <w:rFonts w:ascii="Verdana" w:hAnsi="Verdana"/>
          <w:color w:val="000000"/>
          <w:sz w:val="22"/>
          <w:szCs w:val="22"/>
        </w:rPr>
        <w:t xml:space="preserve"> book or article). A citation contains the author, title, date of publication and any other information needed to locate the item.</w:t>
      </w:r>
    </w:p>
    <w:p w:rsidR="00F378B5" w:rsidRPr="00996BDA" w:rsidRDefault="00F378B5" w:rsidP="00F378B5">
      <w:pPr>
        <w:pStyle w:val="NormalWeb"/>
        <w:shd w:val="clear" w:color="auto" w:fill="FFFFFF"/>
        <w:rPr>
          <w:rFonts w:ascii="Verdana" w:hAnsi="Verdana"/>
          <w:color w:val="000000"/>
          <w:sz w:val="22"/>
          <w:szCs w:val="22"/>
        </w:rPr>
      </w:pPr>
      <w:bookmarkStart w:id="18" w:name="citationtracing"/>
      <w:bookmarkEnd w:id="18"/>
      <w:r w:rsidRPr="00996BDA">
        <w:rPr>
          <w:rStyle w:val="Strong"/>
          <w:rFonts w:ascii="Verdana" w:hAnsi="Verdana"/>
          <w:color w:val="000000"/>
          <w:sz w:val="22"/>
          <w:szCs w:val="22"/>
        </w:rPr>
        <w:lastRenderedPageBreak/>
        <w:t>Citation Tracing</w:t>
      </w:r>
      <w:r w:rsidR="00FC4635" w:rsidRPr="00996BDA">
        <w:rPr>
          <w:rStyle w:val="Strong"/>
          <w:rFonts w:ascii="Verdana" w:hAnsi="Verdana"/>
          <w:color w:val="000000"/>
          <w:sz w:val="22"/>
          <w:szCs w:val="22"/>
        </w:rPr>
        <w:t xml:space="preserve"> -</w:t>
      </w:r>
      <w:r w:rsidRPr="00996BDA">
        <w:rPr>
          <w:rFonts w:ascii="Verdana" w:hAnsi="Verdana"/>
          <w:color w:val="000000"/>
          <w:sz w:val="22"/>
          <w:szCs w:val="22"/>
        </w:rPr>
        <w:t xml:space="preserve"> A method of locating additional sources by looking at the </w:t>
      </w:r>
      <w:r w:rsidRPr="00996BDA">
        <w:rPr>
          <w:rFonts w:ascii="Verdana" w:eastAsiaTheme="majorEastAsia" w:hAnsi="Verdana"/>
          <w:color w:val="000000"/>
          <w:sz w:val="22"/>
          <w:szCs w:val="22"/>
        </w:rPr>
        <w:t>citations</w:t>
      </w:r>
      <w:r w:rsidRPr="00996BDA">
        <w:rPr>
          <w:rFonts w:ascii="Verdana" w:hAnsi="Verdana"/>
          <w:color w:val="000000"/>
          <w:sz w:val="22"/>
          <w:szCs w:val="22"/>
        </w:rPr>
        <w:t xml:space="preserve"> found in a source you already have.</w:t>
      </w:r>
    </w:p>
    <w:p w:rsidR="00F378B5" w:rsidRPr="00996BDA" w:rsidRDefault="00F378B5" w:rsidP="00F378B5">
      <w:pPr>
        <w:pStyle w:val="NormalWeb"/>
        <w:shd w:val="clear" w:color="auto" w:fill="FFFFFF"/>
        <w:rPr>
          <w:rFonts w:ascii="Verdana" w:hAnsi="Verdana"/>
          <w:color w:val="000000"/>
          <w:sz w:val="22"/>
          <w:szCs w:val="22"/>
        </w:rPr>
      </w:pPr>
      <w:bookmarkStart w:id="19" w:name="classification"/>
      <w:bookmarkEnd w:id="19"/>
      <w:r w:rsidRPr="00996BDA">
        <w:rPr>
          <w:rStyle w:val="Strong"/>
          <w:rFonts w:ascii="Verdana" w:hAnsi="Verdana"/>
          <w:color w:val="000000"/>
          <w:sz w:val="22"/>
          <w:szCs w:val="22"/>
        </w:rPr>
        <w:t>Classification Scheme</w:t>
      </w:r>
      <w:r w:rsidRPr="00996BDA">
        <w:rPr>
          <w:rFonts w:ascii="Verdana" w:hAnsi="Verdana"/>
          <w:color w:val="000000"/>
          <w:sz w:val="22"/>
          <w:szCs w:val="22"/>
        </w:rPr>
        <w:t xml:space="preserve"> </w:t>
      </w:r>
      <w:r w:rsidR="00FC4635" w:rsidRPr="00996BDA">
        <w:rPr>
          <w:rFonts w:ascii="Verdana" w:hAnsi="Verdana"/>
          <w:color w:val="000000"/>
          <w:sz w:val="22"/>
          <w:szCs w:val="22"/>
        </w:rPr>
        <w:t xml:space="preserve">- </w:t>
      </w:r>
      <w:r w:rsidRPr="00996BDA">
        <w:rPr>
          <w:rFonts w:ascii="Verdana" w:hAnsi="Verdana"/>
          <w:color w:val="000000"/>
          <w:sz w:val="22"/>
          <w:szCs w:val="22"/>
        </w:rPr>
        <w:t xml:space="preserve">A system used to organize library materials. The classification scheme a library uses determines the type of </w:t>
      </w:r>
      <w:r w:rsidRPr="00996BDA">
        <w:rPr>
          <w:rFonts w:ascii="Verdana" w:eastAsiaTheme="majorEastAsia" w:hAnsi="Verdana"/>
          <w:color w:val="000000"/>
          <w:sz w:val="22"/>
          <w:szCs w:val="22"/>
        </w:rPr>
        <w:t>call number</w:t>
      </w:r>
      <w:r w:rsidRPr="00996BDA">
        <w:rPr>
          <w:rFonts w:ascii="Verdana" w:hAnsi="Verdana"/>
          <w:color w:val="000000"/>
          <w:sz w:val="22"/>
          <w:szCs w:val="22"/>
        </w:rPr>
        <w:t xml:space="preserve"> you will see. </w:t>
      </w:r>
      <w:r w:rsidR="009A2BF0" w:rsidRPr="00996BDA">
        <w:rPr>
          <w:rFonts w:ascii="Verdana" w:hAnsi="Verdana"/>
          <w:color w:val="000000"/>
          <w:sz w:val="22"/>
          <w:szCs w:val="22"/>
        </w:rPr>
        <w:t xml:space="preserve"> The majority of public libraries use the </w:t>
      </w:r>
      <w:r w:rsidRPr="00996BDA">
        <w:rPr>
          <w:rFonts w:ascii="Verdana" w:eastAsiaTheme="majorEastAsia" w:hAnsi="Verdana"/>
          <w:color w:val="000000"/>
          <w:sz w:val="22"/>
          <w:szCs w:val="22"/>
        </w:rPr>
        <w:t>Dewey Decimal Classification Scheme</w:t>
      </w:r>
      <w:r w:rsidRPr="00996BDA">
        <w:rPr>
          <w:rFonts w:ascii="Verdana" w:hAnsi="Verdana"/>
          <w:color w:val="000000"/>
          <w:sz w:val="22"/>
          <w:szCs w:val="22"/>
        </w:rPr>
        <w:t xml:space="preserve">; some </w:t>
      </w:r>
      <w:r w:rsidR="009A2BF0" w:rsidRPr="00996BDA">
        <w:rPr>
          <w:rFonts w:ascii="Verdana" w:hAnsi="Verdana"/>
          <w:color w:val="000000"/>
          <w:sz w:val="22"/>
          <w:szCs w:val="22"/>
        </w:rPr>
        <w:t xml:space="preserve">Universities and college </w:t>
      </w:r>
      <w:r w:rsidRPr="00996BDA">
        <w:rPr>
          <w:rFonts w:ascii="Verdana" w:hAnsi="Verdana"/>
          <w:color w:val="000000"/>
          <w:sz w:val="22"/>
          <w:szCs w:val="22"/>
        </w:rPr>
        <w:t xml:space="preserve">libraries use the </w:t>
      </w:r>
      <w:r w:rsidRPr="00996BDA">
        <w:rPr>
          <w:rFonts w:ascii="Verdana" w:eastAsiaTheme="majorEastAsia" w:hAnsi="Verdana"/>
          <w:color w:val="000000"/>
          <w:sz w:val="22"/>
          <w:szCs w:val="22"/>
        </w:rPr>
        <w:t>Library of Congress</w:t>
      </w:r>
      <w:r w:rsidRPr="00996BDA">
        <w:rPr>
          <w:rFonts w:ascii="Verdana" w:hAnsi="Verdana"/>
          <w:color w:val="000000"/>
          <w:sz w:val="22"/>
          <w:szCs w:val="22"/>
        </w:rPr>
        <w:t xml:space="preserve"> or the U.S. Government's </w:t>
      </w:r>
      <w:r w:rsidRPr="00996BDA">
        <w:rPr>
          <w:rFonts w:ascii="Verdana" w:eastAsiaTheme="majorEastAsia" w:hAnsi="Verdana"/>
          <w:color w:val="000000"/>
          <w:sz w:val="22"/>
          <w:szCs w:val="22"/>
        </w:rPr>
        <w:t>Superintendent of Documents Classification</w:t>
      </w:r>
      <w:r w:rsidR="009A2BF0" w:rsidRPr="00996BDA">
        <w:rPr>
          <w:rFonts w:ascii="Verdana" w:hAnsi="Verdana"/>
          <w:color w:val="000000"/>
          <w:sz w:val="22"/>
          <w:szCs w:val="22"/>
        </w:rPr>
        <w:t xml:space="preserve"> </w:t>
      </w:r>
      <w:r w:rsidRPr="00996BDA">
        <w:rPr>
          <w:rFonts w:ascii="Verdana" w:hAnsi="Verdana"/>
          <w:color w:val="000000"/>
          <w:sz w:val="22"/>
          <w:szCs w:val="22"/>
        </w:rPr>
        <w:t>systems.</w:t>
      </w:r>
    </w:p>
    <w:p w:rsidR="00F378B5" w:rsidRPr="00996BDA" w:rsidRDefault="00F378B5" w:rsidP="00F378B5">
      <w:pPr>
        <w:pStyle w:val="NormalWeb"/>
        <w:shd w:val="clear" w:color="auto" w:fill="FFFFFF"/>
        <w:rPr>
          <w:rFonts w:ascii="Verdana" w:hAnsi="Verdana"/>
          <w:color w:val="000000"/>
          <w:sz w:val="22"/>
          <w:szCs w:val="22"/>
        </w:rPr>
      </w:pPr>
      <w:bookmarkStart w:id="20" w:name="contemporary"/>
      <w:bookmarkEnd w:id="20"/>
      <w:r w:rsidRPr="00996BDA">
        <w:rPr>
          <w:rStyle w:val="Strong"/>
          <w:rFonts w:ascii="Verdana" w:hAnsi="Verdana"/>
          <w:color w:val="000000"/>
          <w:sz w:val="22"/>
          <w:szCs w:val="22"/>
        </w:rPr>
        <w:t>Contemporary Materials</w:t>
      </w:r>
      <w:r w:rsidRPr="00996BDA">
        <w:rPr>
          <w:rFonts w:ascii="Verdana" w:hAnsi="Verdana"/>
          <w:color w:val="000000"/>
          <w:sz w:val="22"/>
          <w:szCs w:val="22"/>
        </w:rPr>
        <w:t xml:space="preserve"> </w:t>
      </w:r>
      <w:r w:rsidR="00FC4635" w:rsidRPr="00996BDA">
        <w:rPr>
          <w:rFonts w:ascii="Verdana" w:hAnsi="Verdana"/>
          <w:color w:val="000000"/>
          <w:sz w:val="22"/>
          <w:szCs w:val="22"/>
        </w:rPr>
        <w:t xml:space="preserve">- </w:t>
      </w:r>
      <w:r w:rsidRPr="00996BDA">
        <w:rPr>
          <w:rFonts w:ascii="Verdana" w:hAnsi="Verdana"/>
          <w:color w:val="000000"/>
          <w:sz w:val="22"/>
          <w:szCs w:val="22"/>
        </w:rPr>
        <w:t>Information produced during the same time period that an event occurred.</w:t>
      </w:r>
    </w:p>
    <w:p w:rsidR="00F378B5" w:rsidRPr="00996BDA" w:rsidRDefault="00F378B5" w:rsidP="00F378B5">
      <w:pPr>
        <w:pStyle w:val="NormalWeb"/>
        <w:shd w:val="clear" w:color="auto" w:fill="FFFFFF"/>
        <w:rPr>
          <w:rFonts w:ascii="Verdana" w:hAnsi="Verdana"/>
          <w:color w:val="000000"/>
          <w:sz w:val="22"/>
          <w:szCs w:val="22"/>
        </w:rPr>
      </w:pPr>
      <w:bookmarkStart w:id="21" w:name="controlled"/>
      <w:bookmarkEnd w:id="21"/>
      <w:r w:rsidRPr="00996BDA">
        <w:rPr>
          <w:rStyle w:val="Strong"/>
          <w:rFonts w:ascii="Verdana" w:hAnsi="Verdana"/>
          <w:color w:val="000000"/>
          <w:sz w:val="22"/>
          <w:szCs w:val="22"/>
        </w:rPr>
        <w:t>Controlled Vocabulary</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Pr="00996BDA">
        <w:rPr>
          <w:rFonts w:ascii="Verdana" w:hAnsi="Verdana"/>
          <w:color w:val="000000"/>
          <w:sz w:val="22"/>
          <w:szCs w:val="22"/>
        </w:rPr>
        <w:t xml:space="preserve"> A set of preferred terms used by an </w:t>
      </w:r>
      <w:r w:rsidRPr="00996BDA">
        <w:rPr>
          <w:rFonts w:ascii="Verdana" w:eastAsiaTheme="majorEastAsia" w:hAnsi="Verdana"/>
          <w:color w:val="000000"/>
          <w:sz w:val="22"/>
          <w:szCs w:val="22"/>
        </w:rPr>
        <w:t>index</w:t>
      </w:r>
      <w:r w:rsidRPr="00996BDA">
        <w:rPr>
          <w:rFonts w:ascii="Verdana" w:hAnsi="Verdana"/>
          <w:color w:val="000000"/>
          <w:sz w:val="22"/>
          <w:szCs w:val="22"/>
        </w:rPr>
        <w:t xml:space="preserve"> or </w:t>
      </w:r>
      <w:r w:rsidRPr="00996BDA">
        <w:rPr>
          <w:rFonts w:ascii="Verdana" w:eastAsiaTheme="majorEastAsia" w:hAnsi="Verdana"/>
          <w:color w:val="000000"/>
          <w:sz w:val="22"/>
          <w:szCs w:val="22"/>
        </w:rPr>
        <w:t>database</w:t>
      </w:r>
      <w:r w:rsidRPr="00996BDA">
        <w:rPr>
          <w:rFonts w:ascii="Verdana" w:hAnsi="Verdana"/>
          <w:color w:val="000000"/>
          <w:sz w:val="22"/>
          <w:szCs w:val="22"/>
        </w:rPr>
        <w:t xml:space="preserve">. There is usually a published listing or </w:t>
      </w:r>
      <w:r w:rsidRPr="00996BDA">
        <w:rPr>
          <w:rFonts w:ascii="Verdana" w:eastAsiaTheme="majorEastAsia" w:hAnsi="Verdana"/>
          <w:color w:val="000000"/>
          <w:sz w:val="22"/>
          <w:szCs w:val="22"/>
        </w:rPr>
        <w:t>thesaurus</w:t>
      </w:r>
      <w:r w:rsidRPr="00996BDA">
        <w:rPr>
          <w:rFonts w:ascii="Verdana" w:hAnsi="Verdana"/>
          <w:color w:val="000000"/>
          <w:sz w:val="22"/>
          <w:szCs w:val="22"/>
        </w:rPr>
        <w:t xml:space="preserve"> which identifies the system's vocabulary. Example: </w:t>
      </w:r>
      <w:r w:rsidRPr="00996BDA">
        <w:rPr>
          <w:rFonts w:ascii="Verdana" w:eastAsiaTheme="majorEastAsia" w:hAnsi="Verdana"/>
          <w:color w:val="000000"/>
          <w:sz w:val="22"/>
          <w:szCs w:val="22"/>
        </w:rPr>
        <w:t>Library of Congress Subject Headings</w:t>
      </w:r>
      <w:r w:rsidR="00854E52">
        <w:rPr>
          <w:rFonts w:ascii="Verdana" w:eastAsiaTheme="majorEastAsia" w:hAnsi="Verdana"/>
          <w:color w:val="000000"/>
          <w:sz w:val="22"/>
          <w:szCs w:val="22"/>
        </w:rPr>
        <w:t xml:space="preserve"> (used by most libraries)</w:t>
      </w:r>
    </w:p>
    <w:p w:rsidR="00F378B5" w:rsidRPr="00996BDA" w:rsidRDefault="00F378B5" w:rsidP="00F378B5">
      <w:pPr>
        <w:pStyle w:val="NormalWeb"/>
        <w:shd w:val="clear" w:color="auto" w:fill="FFFFFF"/>
        <w:rPr>
          <w:rFonts w:ascii="Verdana" w:hAnsi="Verdana"/>
          <w:color w:val="000000"/>
          <w:sz w:val="22"/>
          <w:szCs w:val="22"/>
        </w:rPr>
      </w:pPr>
      <w:bookmarkStart w:id="22" w:name="cross"/>
      <w:bookmarkEnd w:id="22"/>
      <w:r w:rsidRPr="00996BDA">
        <w:rPr>
          <w:rStyle w:val="Strong"/>
          <w:rFonts w:ascii="Verdana" w:hAnsi="Verdana"/>
          <w:color w:val="000000"/>
          <w:sz w:val="22"/>
          <w:szCs w:val="22"/>
        </w:rPr>
        <w:t>Cross Reference</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Pr="00996BDA">
        <w:rPr>
          <w:rFonts w:ascii="Verdana" w:hAnsi="Verdana"/>
          <w:color w:val="000000"/>
          <w:sz w:val="22"/>
          <w:szCs w:val="22"/>
        </w:rPr>
        <w:t xml:space="preserve"> Word or heading that directs you to other approp</w:t>
      </w:r>
      <w:r w:rsidR="009A2BF0" w:rsidRPr="00996BDA">
        <w:rPr>
          <w:rFonts w:ascii="Verdana" w:hAnsi="Verdana"/>
          <w:color w:val="000000"/>
          <w:sz w:val="22"/>
          <w:szCs w:val="22"/>
        </w:rPr>
        <w:t>r</w:t>
      </w:r>
      <w:r w:rsidRPr="00996BDA">
        <w:rPr>
          <w:rFonts w:ascii="Verdana" w:hAnsi="Verdana"/>
          <w:color w:val="000000"/>
          <w:sz w:val="22"/>
          <w:szCs w:val="22"/>
        </w:rPr>
        <w:t>iate words or headings used in the book, index, or catalog.</w:t>
      </w:r>
    </w:p>
    <w:p w:rsidR="00F378B5" w:rsidRPr="00996BDA" w:rsidRDefault="00F378B5" w:rsidP="00F378B5">
      <w:pPr>
        <w:pStyle w:val="NormalWeb"/>
        <w:shd w:val="clear" w:color="auto" w:fill="FFFFFF"/>
        <w:rPr>
          <w:rFonts w:ascii="Verdana" w:hAnsi="Verdana"/>
          <w:color w:val="000000"/>
          <w:sz w:val="22"/>
          <w:szCs w:val="22"/>
        </w:rPr>
      </w:pPr>
      <w:bookmarkStart w:id="23" w:name="database"/>
      <w:bookmarkStart w:id="24" w:name="D"/>
      <w:bookmarkEnd w:id="23"/>
      <w:bookmarkEnd w:id="24"/>
      <w:r w:rsidRPr="00996BDA">
        <w:rPr>
          <w:rStyle w:val="Strong"/>
          <w:rFonts w:ascii="Verdana" w:hAnsi="Verdana"/>
          <w:color w:val="000000"/>
          <w:sz w:val="22"/>
          <w:szCs w:val="22"/>
        </w:rPr>
        <w:t>Database</w:t>
      </w:r>
      <w:r w:rsidR="00FC4635" w:rsidRPr="00996BDA">
        <w:rPr>
          <w:rFonts w:ascii="Verdana" w:hAnsi="Verdana"/>
          <w:color w:val="000000"/>
          <w:sz w:val="22"/>
          <w:szCs w:val="22"/>
        </w:rPr>
        <w:t xml:space="preserve"> -</w:t>
      </w:r>
      <w:r w:rsidRPr="00996BDA">
        <w:rPr>
          <w:rFonts w:ascii="Verdana" w:hAnsi="Verdana"/>
          <w:color w:val="000000"/>
          <w:sz w:val="22"/>
          <w:szCs w:val="22"/>
        </w:rPr>
        <w:t xml:space="preserve"> A searchable computer file of </w:t>
      </w:r>
      <w:r w:rsidRPr="00996BDA">
        <w:rPr>
          <w:rFonts w:ascii="Verdana" w:eastAsiaTheme="majorEastAsia" w:hAnsi="Verdana"/>
          <w:color w:val="000000"/>
          <w:sz w:val="22"/>
          <w:szCs w:val="22"/>
        </w:rPr>
        <w:t>records</w:t>
      </w:r>
      <w:r w:rsidR="009A2BF0" w:rsidRPr="00996BDA">
        <w:rPr>
          <w:rFonts w:ascii="Verdana" w:hAnsi="Verdana"/>
          <w:color w:val="000000"/>
          <w:sz w:val="22"/>
          <w:szCs w:val="22"/>
        </w:rPr>
        <w:t xml:space="preserve"> </w:t>
      </w:r>
      <w:r w:rsidRPr="00996BDA">
        <w:rPr>
          <w:rFonts w:ascii="Verdana" w:hAnsi="Verdana"/>
          <w:color w:val="000000"/>
          <w:sz w:val="22"/>
          <w:szCs w:val="22"/>
        </w:rPr>
        <w:t xml:space="preserve">containing information such as </w:t>
      </w:r>
      <w:r w:rsidRPr="00996BDA">
        <w:rPr>
          <w:rFonts w:ascii="Verdana" w:eastAsiaTheme="majorEastAsia" w:hAnsi="Verdana"/>
          <w:color w:val="000000"/>
          <w:sz w:val="22"/>
          <w:szCs w:val="22"/>
        </w:rPr>
        <w:t>citations</w:t>
      </w:r>
      <w:r w:rsidRPr="00996BDA">
        <w:rPr>
          <w:rFonts w:ascii="Verdana" w:hAnsi="Verdana"/>
          <w:color w:val="000000"/>
          <w:sz w:val="22"/>
          <w:szCs w:val="22"/>
        </w:rPr>
        <w:t xml:space="preserve">, </w:t>
      </w:r>
      <w:r w:rsidRPr="00996BDA">
        <w:rPr>
          <w:rFonts w:ascii="Verdana" w:eastAsiaTheme="majorEastAsia" w:hAnsi="Verdana"/>
          <w:color w:val="000000"/>
          <w:sz w:val="22"/>
          <w:szCs w:val="22"/>
        </w:rPr>
        <w:t>abstracts</w:t>
      </w:r>
      <w:r w:rsidRPr="00996BDA">
        <w:rPr>
          <w:rFonts w:ascii="Verdana" w:hAnsi="Verdana"/>
          <w:color w:val="000000"/>
          <w:sz w:val="22"/>
          <w:szCs w:val="22"/>
        </w:rPr>
        <w:t xml:space="preserve">, </w:t>
      </w:r>
      <w:r w:rsidRPr="00996BDA">
        <w:rPr>
          <w:rFonts w:ascii="Verdana" w:eastAsiaTheme="majorEastAsia" w:hAnsi="Verdana"/>
          <w:color w:val="000000"/>
          <w:sz w:val="22"/>
          <w:szCs w:val="22"/>
        </w:rPr>
        <w:t>full text</w:t>
      </w:r>
      <w:r w:rsidRPr="00996BDA">
        <w:rPr>
          <w:rFonts w:ascii="Verdana" w:hAnsi="Verdana"/>
          <w:color w:val="000000"/>
          <w:sz w:val="22"/>
          <w:szCs w:val="22"/>
        </w:rPr>
        <w:t>, or other information.</w:t>
      </w:r>
    </w:p>
    <w:p w:rsidR="009A2BF0" w:rsidRPr="00996BDA" w:rsidRDefault="00F378B5" w:rsidP="00F378B5">
      <w:pPr>
        <w:pStyle w:val="NormalWeb"/>
        <w:shd w:val="clear" w:color="auto" w:fill="FFFFFF"/>
        <w:rPr>
          <w:rFonts w:ascii="Verdana" w:hAnsi="Verdana"/>
          <w:color w:val="000000"/>
          <w:sz w:val="22"/>
          <w:szCs w:val="22"/>
        </w:rPr>
      </w:pPr>
      <w:bookmarkStart w:id="25" w:name="departmental"/>
      <w:bookmarkStart w:id="26" w:name="dewey"/>
      <w:bookmarkEnd w:id="25"/>
      <w:bookmarkEnd w:id="26"/>
      <w:r w:rsidRPr="00996BDA">
        <w:rPr>
          <w:rStyle w:val="Strong"/>
          <w:rFonts w:ascii="Verdana" w:hAnsi="Verdana"/>
          <w:color w:val="000000"/>
          <w:sz w:val="22"/>
          <w:szCs w:val="22"/>
        </w:rPr>
        <w:t xml:space="preserve">Dewey Decimal Classification </w:t>
      </w:r>
      <w:r w:rsidR="00A917D8" w:rsidRPr="00996BDA">
        <w:rPr>
          <w:rStyle w:val="Strong"/>
          <w:rFonts w:ascii="Verdana" w:hAnsi="Verdana"/>
          <w:color w:val="000000"/>
          <w:sz w:val="22"/>
          <w:szCs w:val="22"/>
        </w:rPr>
        <w:t>System</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Pr="00996BDA">
        <w:rPr>
          <w:rFonts w:ascii="Verdana" w:hAnsi="Verdana"/>
          <w:color w:val="000000"/>
          <w:sz w:val="22"/>
          <w:szCs w:val="22"/>
        </w:rPr>
        <w:t xml:space="preserve"> A method developed in the nineteenth century by Melville Dewey to classify and shelve items by using numbers to represent subject content. Dewey divides knowledge into ten main classes, with further subdivisions, accompanied by decimal notation. </w:t>
      </w:r>
      <w:bookmarkStart w:id="27" w:name="dictionary"/>
      <w:bookmarkEnd w:id="27"/>
      <w:r w:rsidR="002C465C" w:rsidRPr="00996BDA">
        <w:rPr>
          <w:rFonts w:ascii="Verdana" w:hAnsi="Verdana"/>
          <w:color w:val="000000"/>
          <w:sz w:val="22"/>
          <w:szCs w:val="22"/>
        </w:rPr>
        <w:t xml:space="preserve">It is one of the two main classification schemes in the world used to designate a logical, numerical location for a book, etc., on a library shelf.  </w:t>
      </w:r>
      <w:r w:rsidR="009F4085" w:rsidRPr="00996BDA">
        <w:rPr>
          <w:rFonts w:ascii="Verdana" w:hAnsi="Verdana"/>
          <w:color w:val="000000"/>
          <w:sz w:val="22"/>
          <w:szCs w:val="22"/>
        </w:rPr>
        <w:t>Dewey Decimal Classification numbers look like this:  808.0 FAR</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Dictionary</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Pr="00996BDA">
        <w:rPr>
          <w:rFonts w:ascii="Verdana" w:hAnsi="Verdana"/>
          <w:color w:val="000000"/>
          <w:sz w:val="22"/>
          <w:szCs w:val="22"/>
        </w:rPr>
        <w:t xml:space="preserve"> Source that provides word definition and correct grammatical usage. Dictionaries may either be general or subject specific.</w:t>
      </w:r>
    </w:p>
    <w:p w:rsidR="00AC1E67" w:rsidRPr="00996BDA" w:rsidRDefault="00AC1E67" w:rsidP="00AC1E67">
      <w:pPr>
        <w:rPr>
          <w:rFonts w:ascii="Verdana" w:hAnsi="Verdana"/>
          <w:sz w:val="22"/>
          <w:szCs w:val="22"/>
        </w:rPr>
      </w:pPr>
      <w:r w:rsidRPr="00996BDA">
        <w:rPr>
          <w:rStyle w:val="Strong"/>
          <w:rFonts w:ascii="Verdana" w:hAnsi="Verdana"/>
          <w:sz w:val="22"/>
          <w:szCs w:val="22"/>
        </w:rPr>
        <w:t xml:space="preserve">Digital Library - </w:t>
      </w:r>
      <w:r w:rsidRPr="00996BDA">
        <w:rPr>
          <w:rFonts w:ascii="Verdana" w:hAnsi="Verdana"/>
          <w:sz w:val="22"/>
          <w:szCs w:val="22"/>
        </w:rPr>
        <w:t xml:space="preserve">A collection of electronic resources, accessible through the World Wide Web. Digital libraries often contain electronic versions of books, photographs, videos that are owned by a "physical" library. </w:t>
      </w:r>
    </w:p>
    <w:p w:rsidR="00AC1E67" w:rsidRPr="00996BDA" w:rsidRDefault="00AC1E67" w:rsidP="00AC1E67">
      <w:pPr>
        <w:rPr>
          <w:rFonts w:ascii="Verdana" w:hAnsi="Verdana"/>
          <w:sz w:val="22"/>
          <w:szCs w:val="22"/>
        </w:rPr>
      </w:pPr>
    </w:p>
    <w:p w:rsidR="00AC1E67" w:rsidRPr="00996BDA" w:rsidRDefault="00AC1E67" w:rsidP="00AC1E67">
      <w:pPr>
        <w:rPr>
          <w:rFonts w:ascii="Verdana" w:hAnsi="Verdana"/>
          <w:sz w:val="22"/>
          <w:szCs w:val="22"/>
        </w:rPr>
      </w:pPr>
      <w:r w:rsidRPr="00996BDA">
        <w:rPr>
          <w:rStyle w:val="Strong"/>
          <w:rFonts w:ascii="Verdana" w:hAnsi="Verdana"/>
          <w:sz w:val="22"/>
          <w:szCs w:val="22"/>
        </w:rPr>
        <w:t>Digital Reference</w:t>
      </w:r>
      <w:r w:rsidRPr="00996BDA">
        <w:rPr>
          <w:rFonts w:ascii="Verdana" w:hAnsi="Verdana"/>
          <w:sz w:val="22"/>
          <w:szCs w:val="22"/>
        </w:rPr>
        <w:t xml:space="preserve"> - A service provided by librarians over the Internet that allows you to ask reference questions from anywhere. Digital reference includes chat reference, Ask a Librarian and e-mail reference.</w:t>
      </w:r>
      <w:r w:rsidR="00854E52">
        <w:rPr>
          <w:rFonts w:ascii="Verdana" w:hAnsi="Verdana"/>
          <w:sz w:val="22"/>
          <w:szCs w:val="22"/>
        </w:rPr>
        <w:t xml:space="preserve">  Also known as Virtual Reference.</w:t>
      </w:r>
    </w:p>
    <w:p w:rsidR="00D52109" w:rsidRPr="00996BDA" w:rsidRDefault="00D52109" w:rsidP="00D52109">
      <w:pPr>
        <w:pStyle w:val="NormalWeb"/>
        <w:rPr>
          <w:rFonts w:ascii="Verdana" w:hAnsi="Verdana"/>
          <w:b/>
          <w:bCs/>
          <w:sz w:val="22"/>
          <w:szCs w:val="22"/>
        </w:rPr>
      </w:pPr>
      <w:r w:rsidRPr="00996BDA">
        <w:rPr>
          <w:rFonts w:ascii="Verdana" w:hAnsi="Verdana"/>
          <w:b/>
          <w:bCs/>
          <w:iCs/>
          <w:sz w:val="22"/>
          <w:szCs w:val="22"/>
        </w:rPr>
        <w:t>Directory</w:t>
      </w:r>
      <w:r w:rsidRPr="00996BDA">
        <w:rPr>
          <w:rFonts w:ascii="Verdana" w:hAnsi="Verdana"/>
          <w:b/>
          <w:bCs/>
          <w:sz w:val="22"/>
          <w:szCs w:val="22"/>
        </w:rPr>
        <w:t xml:space="preserve"> - </w:t>
      </w:r>
      <w:r w:rsidR="00465C8D">
        <w:rPr>
          <w:rFonts w:ascii="Verdana" w:hAnsi="Verdana"/>
          <w:bCs/>
          <w:sz w:val="22"/>
          <w:szCs w:val="22"/>
        </w:rPr>
        <w:t>A</w:t>
      </w:r>
      <w:r w:rsidRPr="00996BDA">
        <w:rPr>
          <w:rFonts w:ascii="Verdana" w:hAnsi="Verdana"/>
          <w:bCs/>
          <w:sz w:val="22"/>
          <w:szCs w:val="22"/>
        </w:rPr>
        <w:t xml:space="preserve"> systematically organized list of persons, businesses, organizations, or associations that provides </w:t>
      </w:r>
      <w:proofErr w:type="gramStart"/>
      <w:r w:rsidRPr="00996BDA">
        <w:rPr>
          <w:rFonts w:ascii="Verdana" w:hAnsi="Verdana"/>
          <w:bCs/>
          <w:sz w:val="22"/>
          <w:szCs w:val="22"/>
        </w:rPr>
        <w:t>addresses,</w:t>
      </w:r>
      <w:proofErr w:type="gramEnd"/>
      <w:r w:rsidRPr="00996BDA">
        <w:rPr>
          <w:rFonts w:ascii="Verdana" w:hAnsi="Verdana"/>
          <w:bCs/>
          <w:sz w:val="22"/>
          <w:szCs w:val="22"/>
        </w:rPr>
        <w:t xml:space="preserve"> affiliations, telephone numbers, and similar information</w:t>
      </w:r>
      <w:r w:rsidRPr="00996BDA">
        <w:rPr>
          <w:rFonts w:ascii="Verdana" w:hAnsi="Verdana"/>
          <w:b/>
          <w:bCs/>
          <w:sz w:val="22"/>
          <w:szCs w:val="22"/>
        </w:rPr>
        <w:t xml:space="preserve">. </w:t>
      </w:r>
    </w:p>
    <w:p w:rsidR="00F378B5" w:rsidRPr="00996BDA" w:rsidRDefault="00F378B5" w:rsidP="00F378B5">
      <w:pPr>
        <w:pStyle w:val="NormalWeb"/>
        <w:shd w:val="clear" w:color="auto" w:fill="FFFFFF"/>
        <w:rPr>
          <w:rFonts w:ascii="Verdana" w:hAnsi="Verdana"/>
          <w:color w:val="000000"/>
          <w:sz w:val="22"/>
          <w:szCs w:val="22"/>
        </w:rPr>
      </w:pPr>
      <w:bookmarkStart w:id="28" w:name="discipline"/>
      <w:bookmarkEnd w:id="28"/>
      <w:r w:rsidRPr="00996BDA">
        <w:rPr>
          <w:rStyle w:val="Strong"/>
          <w:rFonts w:ascii="Verdana" w:hAnsi="Verdana"/>
          <w:color w:val="000000"/>
          <w:sz w:val="22"/>
          <w:szCs w:val="22"/>
        </w:rPr>
        <w:lastRenderedPageBreak/>
        <w:t>Discipline</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Pr="00996BDA">
        <w:rPr>
          <w:rFonts w:ascii="Verdana" w:hAnsi="Verdana"/>
          <w:color w:val="000000"/>
          <w:sz w:val="22"/>
          <w:szCs w:val="22"/>
        </w:rPr>
        <w:t xml:space="preserve"> Organized field of learning dealing with basic subject areas into which all knowledge can be divided. </w:t>
      </w:r>
      <w:r w:rsidR="00854E52">
        <w:rPr>
          <w:rFonts w:ascii="Verdana" w:hAnsi="Verdana"/>
          <w:color w:val="000000"/>
          <w:sz w:val="22"/>
          <w:szCs w:val="22"/>
        </w:rPr>
        <w:t>Some</w:t>
      </w:r>
      <w:r w:rsidRPr="00996BDA">
        <w:rPr>
          <w:rFonts w:ascii="Verdana" w:hAnsi="Verdana"/>
          <w:color w:val="000000"/>
          <w:sz w:val="22"/>
          <w:szCs w:val="22"/>
        </w:rPr>
        <w:t xml:space="preserve"> major disciplines are Sciences, Social Sciences, and Humanities.</w:t>
      </w:r>
    </w:p>
    <w:p w:rsidR="004973C9" w:rsidRPr="00996BDA" w:rsidRDefault="004973C9" w:rsidP="004973C9">
      <w:pPr>
        <w:spacing w:line="300" w:lineRule="atLeast"/>
        <w:rPr>
          <w:rFonts w:ascii="Verdana" w:eastAsia="Times New Roman" w:hAnsi="Verdana"/>
          <w:sz w:val="22"/>
          <w:szCs w:val="22"/>
          <w:lang w:bidi="ar-SA"/>
        </w:rPr>
      </w:pPr>
      <w:r w:rsidRPr="00996BDA">
        <w:rPr>
          <w:rFonts w:ascii="Verdana" w:eastAsia="Times New Roman" w:hAnsi="Verdana"/>
          <w:b/>
          <w:sz w:val="22"/>
          <w:szCs w:val="22"/>
          <w:lang w:bidi="ar-SA"/>
        </w:rPr>
        <w:t xml:space="preserve">Download - </w:t>
      </w:r>
      <w:r w:rsidRPr="00996BDA">
        <w:rPr>
          <w:rFonts w:ascii="Verdana" w:eastAsia="Times New Roman" w:hAnsi="Verdana"/>
          <w:sz w:val="22"/>
          <w:szCs w:val="22"/>
          <w:lang w:bidi="ar-SA"/>
        </w:rPr>
        <w:t>To transfer data or program files from a central computer to a</w:t>
      </w:r>
      <w:r w:rsidR="00854E52">
        <w:rPr>
          <w:rFonts w:ascii="Verdana" w:eastAsia="Times New Roman" w:hAnsi="Verdana"/>
          <w:sz w:val="22"/>
          <w:szCs w:val="22"/>
          <w:lang w:bidi="ar-SA"/>
        </w:rPr>
        <w:t>nother</w:t>
      </w:r>
      <w:r w:rsidRPr="00996BDA">
        <w:rPr>
          <w:rFonts w:ascii="Verdana" w:eastAsia="Times New Roman" w:hAnsi="Verdana"/>
          <w:sz w:val="22"/>
          <w:szCs w:val="22"/>
          <w:lang w:bidi="ar-SA"/>
        </w:rPr>
        <w:t xml:space="preserve"> l computer or storage device.</w:t>
      </w:r>
    </w:p>
    <w:p w:rsidR="004973C9" w:rsidRPr="00996BDA" w:rsidRDefault="004973C9" w:rsidP="004973C9">
      <w:pPr>
        <w:spacing w:line="300" w:lineRule="atLeast"/>
        <w:rPr>
          <w:rFonts w:ascii="Verdana" w:eastAsia="Times New Roman" w:hAnsi="Verdana"/>
          <w:sz w:val="22"/>
          <w:szCs w:val="22"/>
          <w:lang w:bidi="ar-SA"/>
        </w:rPr>
      </w:pPr>
    </w:p>
    <w:p w:rsidR="004973C9" w:rsidRPr="00996BDA" w:rsidRDefault="004973C9" w:rsidP="004973C9">
      <w:pPr>
        <w:spacing w:line="300" w:lineRule="atLeast"/>
        <w:rPr>
          <w:rFonts w:ascii="Verdana" w:eastAsia="Times New Roman" w:hAnsi="Verdana"/>
          <w:b/>
          <w:sz w:val="22"/>
          <w:szCs w:val="22"/>
          <w:lang w:bidi="ar-SA"/>
        </w:rPr>
      </w:pPr>
      <w:r w:rsidRPr="00996BDA">
        <w:rPr>
          <w:rFonts w:ascii="Verdana" w:eastAsia="Times New Roman" w:hAnsi="Verdana"/>
          <w:b/>
          <w:sz w:val="22"/>
          <w:szCs w:val="22"/>
          <w:lang w:bidi="ar-SA"/>
        </w:rPr>
        <w:t xml:space="preserve">Due Date - </w:t>
      </w:r>
      <w:r w:rsidRPr="00996BDA">
        <w:rPr>
          <w:rFonts w:ascii="Verdana" w:hAnsi="Verdana"/>
          <w:sz w:val="22"/>
          <w:szCs w:val="22"/>
        </w:rPr>
        <w:t>The date by which borrowed materials should be returned.</w:t>
      </w:r>
    </w:p>
    <w:p w:rsidR="002C465C" w:rsidRPr="00996BDA" w:rsidRDefault="002C465C" w:rsidP="00F378B5">
      <w:pPr>
        <w:pStyle w:val="NormalWeb"/>
        <w:shd w:val="clear" w:color="auto" w:fill="FFFFFF"/>
        <w:rPr>
          <w:rFonts w:ascii="Verdana" w:hAnsi="Verdana"/>
          <w:color w:val="000000"/>
          <w:sz w:val="22"/>
          <w:szCs w:val="22"/>
        </w:rPr>
      </w:pPr>
      <w:proofErr w:type="spellStart"/>
      <w:proofErr w:type="gramStart"/>
      <w:r w:rsidRPr="00996BDA">
        <w:rPr>
          <w:rFonts w:ascii="Verdana" w:hAnsi="Verdana"/>
          <w:b/>
          <w:color w:val="000000"/>
          <w:sz w:val="22"/>
          <w:szCs w:val="22"/>
        </w:rPr>
        <w:t>ebook</w:t>
      </w:r>
      <w:proofErr w:type="spellEnd"/>
      <w:proofErr w:type="gramEnd"/>
      <w:r w:rsidR="00465C8D">
        <w:rPr>
          <w:rFonts w:ascii="Verdana" w:hAnsi="Verdana"/>
          <w:color w:val="000000"/>
          <w:sz w:val="22"/>
          <w:szCs w:val="22"/>
        </w:rPr>
        <w:t xml:space="preserve"> – A</w:t>
      </w:r>
      <w:r w:rsidRPr="00996BDA">
        <w:rPr>
          <w:rFonts w:ascii="Verdana" w:hAnsi="Verdana"/>
          <w:color w:val="000000"/>
          <w:sz w:val="22"/>
          <w:szCs w:val="22"/>
        </w:rPr>
        <w:t xml:space="preserve">n </w:t>
      </w:r>
      <w:proofErr w:type="spellStart"/>
      <w:r w:rsidRPr="00996BDA">
        <w:rPr>
          <w:rFonts w:ascii="Verdana" w:hAnsi="Verdana"/>
          <w:color w:val="000000"/>
          <w:sz w:val="22"/>
          <w:szCs w:val="22"/>
        </w:rPr>
        <w:t>ebook</w:t>
      </w:r>
      <w:proofErr w:type="spellEnd"/>
      <w:r w:rsidRPr="00996BDA">
        <w:rPr>
          <w:rFonts w:ascii="Verdana" w:hAnsi="Verdana"/>
          <w:color w:val="000000"/>
          <w:sz w:val="22"/>
          <w:szCs w:val="22"/>
        </w:rPr>
        <w:t xml:space="preserve"> (also, eBook, e-book), sometimes called an electronic book, is an electronic or digital equivalent of a conventional printed book.</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Editorial</w:t>
      </w:r>
      <w:r w:rsidRPr="00996BDA">
        <w:rPr>
          <w:rFonts w:ascii="Verdana" w:hAnsi="Verdana"/>
          <w:color w:val="000000"/>
          <w:sz w:val="22"/>
          <w:szCs w:val="22"/>
        </w:rPr>
        <w:t xml:space="preserve"> </w:t>
      </w:r>
      <w:r w:rsidR="00FC4635" w:rsidRPr="00996BDA">
        <w:rPr>
          <w:rFonts w:ascii="Verdana" w:hAnsi="Verdana"/>
          <w:color w:val="000000"/>
          <w:sz w:val="22"/>
          <w:szCs w:val="22"/>
        </w:rPr>
        <w:t>-</w:t>
      </w:r>
      <w:r w:rsidRPr="00996BDA">
        <w:rPr>
          <w:rFonts w:ascii="Verdana" w:hAnsi="Verdana"/>
          <w:color w:val="000000"/>
          <w:sz w:val="22"/>
          <w:szCs w:val="22"/>
        </w:rPr>
        <w:t xml:space="preserve"> An article expressing an opinion on a current matter.</w:t>
      </w:r>
    </w:p>
    <w:p w:rsidR="004973C9" w:rsidRPr="00996BDA" w:rsidRDefault="00854E52" w:rsidP="004973C9">
      <w:pPr>
        <w:spacing w:line="300" w:lineRule="atLeast"/>
        <w:rPr>
          <w:rFonts w:ascii="Verdana" w:eastAsia="Times New Roman" w:hAnsi="Verdana"/>
          <w:b/>
          <w:sz w:val="22"/>
          <w:szCs w:val="22"/>
          <w:lang w:bidi="ar-SA"/>
        </w:rPr>
      </w:pPr>
      <w:r>
        <w:rPr>
          <w:rFonts w:ascii="Verdana" w:eastAsia="Times New Roman" w:hAnsi="Verdana"/>
          <w:b/>
          <w:sz w:val="22"/>
          <w:szCs w:val="22"/>
          <w:lang w:bidi="ar-SA"/>
        </w:rPr>
        <w:t>E-mail (electronic mail)</w:t>
      </w:r>
      <w:r w:rsidR="004973C9" w:rsidRPr="00996BDA">
        <w:rPr>
          <w:rFonts w:ascii="Verdana" w:eastAsia="Times New Roman" w:hAnsi="Verdana"/>
          <w:b/>
          <w:sz w:val="22"/>
          <w:szCs w:val="22"/>
          <w:lang w:bidi="ar-SA"/>
        </w:rPr>
        <w:t xml:space="preserve"> - </w:t>
      </w:r>
      <w:r w:rsidR="004973C9" w:rsidRPr="00996BDA">
        <w:rPr>
          <w:rFonts w:ascii="Verdana" w:eastAsia="Times New Roman" w:hAnsi="Verdana"/>
          <w:sz w:val="22"/>
          <w:szCs w:val="22"/>
          <w:lang w:bidi="ar-SA"/>
        </w:rPr>
        <w:t>A method of sending and receiving messages through a computer.</w:t>
      </w:r>
    </w:p>
    <w:p w:rsidR="004973C9" w:rsidRPr="00996BDA" w:rsidRDefault="004973C9" w:rsidP="004973C9">
      <w:pPr>
        <w:pStyle w:val="NormalWeb"/>
        <w:shd w:val="clear" w:color="auto" w:fill="FFFFFF"/>
        <w:rPr>
          <w:rFonts w:ascii="Verdana" w:hAnsi="Verdana"/>
          <w:sz w:val="22"/>
          <w:szCs w:val="22"/>
        </w:rPr>
      </w:pPr>
      <w:r w:rsidRPr="00996BDA">
        <w:rPr>
          <w:rFonts w:ascii="Verdana" w:hAnsi="Verdana"/>
          <w:b/>
          <w:color w:val="000000"/>
          <w:sz w:val="22"/>
          <w:szCs w:val="22"/>
        </w:rPr>
        <w:t>ereade</w:t>
      </w:r>
      <w:r w:rsidRPr="00996BDA">
        <w:rPr>
          <w:rFonts w:ascii="Verdana" w:hAnsi="Verdana"/>
          <w:color w:val="000000"/>
          <w:sz w:val="22"/>
          <w:szCs w:val="22"/>
        </w:rPr>
        <w:t xml:space="preserve">r- </w:t>
      </w:r>
      <w:r w:rsidRPr="00996BDA">
        <w:rPr>
          <w:rStyle w:val="googqs-tidbit"/>
          <w:rFonts w:ascii="Verdana" w:hAnsi="Verdana"/>
          <w:sz w:val="22"/>
          <w:szCs w:val="22"/>
        </w:rPr>
        <w:t xml:space="preserve">An </w:t>
      </w:r>
      <w:r w:rsidRPr="00996BDA">
        <w:rPr>
          <w:rStyle w:val="googqs-tidbit"/>
          <w:rFonts w:ascii="Verdana" w:hAnsi="Verdana"/>
          <w:bCs/>
          <w:sz w:val="22"/>
          <w:szCs w:val="22"/>
        </w:rPr>
        <w:t>e-book reader</w:t>
      </w:r>
      <w:r w:rsidRPr="00996BDA">
        <w:rPr>
          <w:rStyle w:val="googqs-tidbit"/>
          <w:rFonts w:ascii="Verdana" w:hAnsi="Verdana"/>
          <w:sz w:val="22"/>
          <w:szCs w:val="22"/>
        </w:rPr>
        <w:t xml:space="preserve">, also called an </w:t>
      </w:r>
      <w:r w:rsidRPr="00996BDA">
        <w:rPr>
          <w:rStyle w:val="googqs-tidbit"/>
          <w:rFonts w:ascii="Verdana" w:hAnsi="Verdana"/>
          <w:bCs/>
          <w:sz w:val="22"/>
          <w:szCs w:val="22"/>
        </w:rPr>
        <w:t>e-book device</w:t>
      </w:r>
      <w:r w:rsidRPr="00996BDA">
        <w:rPr>
          <w:rStyle w:val="googqs-tidbit"/>
          <w:rFonts w:ascii="Verdana" w:hAnsi="Verdana"/>
          <w:sz w:val="22"/>
          <w:szCs w:val="22"/>
        </w:rPr>
        <w:t xml:space="preserve"> or </w:t>
      </w:r>
      <w:r w:rsidRPr="00996BDA">
        <w:rPr>
          <w:rStyle w:val="googqs-tidbit"/>
          <w:rFonts w:ascii="Verdana" w:hAnsi="Verdana"/>
          <w:bCs/>
          <w:sz w:val="22"/>
          <w:szCs w:val="22"/>
        </w:rPr>
        <w:t>e-reader</w:t>
      </w:r>
      <w:r w:rsidRPr="00996BDA">
        <w:rPr>
          <w:rStyle w:val="googqs-tidbit"/>
          <w:rFonts w:ascii="Verdana" w:hAnsi="Verdana"/>
          <w:sz w:val="22"/>
          <w:szCs w:val="22"/>
        </w:rPr>
        <w:t>, is a portable</w:t>
      </w:r>
      <w:r w:rsidRPr="00996BDA">
        <w:rPr>
          <w:rFonts w:ascii="Verdana" w:hAnsi="Verdana"/>
          <w:sz w:val="22"/>
          <w:szCs w:val="22"/>
        </w:rPr>
        <w:t xml:space="preserve"> electronic device that is designed primarily for the purpose of reading digital books and periodicals</w:t>
      </w:r>
    </w:p>
    <w:p w:rsidR="00F378B5" w:rsidRPr="00996BDA" w:rsidRDefault="00F378B5" w:rsidP="00F378B5">
      <w:pPr>
        <w:pStyle w:val="NormalWeb"/>
        <w:shd w:val="clear" w:color="auto" w:fill="FFFFFF"/>
        <w:rPr>
          <w:rFonts w:ascii="Verdana" w:hAnsi="Verdana"/>
          <w:color w:val="000000"/>
          <w:sz w:val="22"/>
          <w:szCs w:val="22"/>
        </w:rPr>
      </w:pPr>
      <w:bookmarkStart w:id="29" w:name="encyclopedia"/>
      <w:bookmarkEnd w:id="29"/>
      <w:r w:rsidRPr="00996BDA">
        <w:rPr>
          <w:rStyle w:val="Strong"/>
          <w:rFonts w:ascii="Verdana" w:hAnsi="Verdana"/>
          <w:color w:val="000000"/>
          <w:sz w:val="22"/>
          <w:szCs w:val="22"/>
        </w:rPr>
        <w:t>Encyclopedia</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w:t>
      </w:r>
      <w:r w:rsidRPr="00996BDA">
        <w:rPr>
          <w:rFonts w:ascii="Verdana" w:eastAsiaTheme="majorEastAsia" w:hAnsi="Verdana"/>
          <w:color w:val="000000"/>
          <w:sz w:val="22"/>
          <w:szCs w:val="22"/>
        </w:rPr>
        <w:t>General information source</w:t>
      </w:r>
      <w:r w:rsidRPr="00996BDA">
        <w:rPr>
          <w:rFonts w:ascii="Verdana" w:hAnsi="Verdana"/>
          <w:color w:val="000000"/>
          <w:sz w:val="22"/>
          <w:szCs w:val="22"/>
        </w:rPr>
        <w:t xml:space="preserve"> containing information on all branches of knowledge (Example: </w:t>
      </w:r>
      <w:r w:rsidRPr="00996BDA">
        <w:rPr>
          <w:rStyle w:val="Emphasis"/>
          <w:rFonts w:ascii="Verdana" w:hAnsi="Verdana"/>
          <w:b w:val="0"/>
          <w:color w:val="000000"/>
          <w:sz w:val="22"/>
          <w:szCs w:val="22"/>
        </w:rPr>
        <w:t>Encyclopaedia Britannica</w:t>
      </w:r>
      <w:r w:rsidRPr="00996BDA">
        <w:rPr>
          <w:rFonts w:ascii="Verdana" w:hAnsi="Verdana"/>
          <w:color w:val="000000"/>
          <w:sz w:val="22"/>
          <w:szCs w:val="22"/>
        </w:rPr>
        <w:t>) or a specific subject (Example</w:t>
      </w:r>
      <w:r w:rsidRPr="00996BDA">
        <w:rPr>
          <w:rFonts w:ascii="Verdana" w:hAnsi="Verdana"/>
          <w:b/>
          <w:i/>
          <w:color w:val="000000"/>
          <w:sz w:val="22"/>
          <w:szCs w:val="22"/>
        </w:rPr>
        <w:t xml:space="preserve">: </w:t>
      </w:r>
      <w:r w:rsidRPr="00996BDA">
        <w:rPr>
          <w:rStyle w:val="Emphasis"/>
          <w:rFonts w:ascii="Verdana" w:hAnsi="Verdana"/>
          <w:b w:val="0"/>
          <w:i w:val="0"/>
          <w:color w:val="000000"/>
          <w:sz w:val="22"/>
          <w:szCs w:val="22"/>
        </w:rPr>
        <w:t>Encyclopedia of Psychology</w:t>
      </w:r>
      <w:r w:rsidRPr="00996BDA">
        <w:rPr>
          <w:rFonts w:ascii="Verdana" w:hAnsi="Verdana"/>
          <w:color w:val="000000"/>
          <w:sz w:val="22"/>
          <w:szCs w:val="22"/>
        </w:rPr>
        <w:t xml:space="preserve">). Encyclopedias may be in one </w:t>
      </w:r>
      <w:r w:rsidRPr="00996BDA">
        <w:rPr>
          <w:rFonts w:ascii="Verdana" w:eastAsiaTheme="majorEastAsia" w:hAnsi="Verdana"/>
          <w:color w:val="000000"/>
          <w:sz w:val="22"/>
          <w:szCs w:val="22"/>
        </w:rPr>
        <w:t>volume</w:t>
      </w:r>
      <w:r w:rsidRPr="00996BDA">
        <w:rPr>
          <w:rFonts w:ascii="Verdana" w:hAnsi="Verdana"/>
          <w:color w:val="000000"/>
          <w:sz w:val="22"/>
          <w:szCs w:val="22"/>
        </w:rPr>
        <w:t xml:space="preserve"> or several volumes.</w:t>
      </w:r>
      <w:r w:rsidR="009A2BF0" w:rsidRPr="00996BDA">
        <w:rPr>
          <w:rFonts w:ascii="Verdana" w:hAnsi="Verdana"/>
          <w:color w:val="000000"/>
          <w:sz w:val="22"/>
          <w:szCs w:val="22"/>
        </w:rPr>
        <w:t xml:space="preserve">  They can be in actual book format or part of an electronic database.  </w:t>
      </w:r>
    </w:p>
    <w:p w:rsidR="00D464D2" w:rsidRPr="00996BDA" w:rsidRDefault="00D464D2" w:rsidP="00D464D2">
      <w:pPr>
        <w:pStyle w:val="NormalWeb"/>
        <w:rPr>
          <w:rFonts w:ascii="Verdana" w:hAnsi="Verdana"/>
          <w:sz w:val="22"/>
          <w:szCs w:val="22"/>
        </w:rPr>
      </w:pPr>
      <w:r w:rsidRPr="00996BDA">
        <w:rPr>
          <w:rFonts w:ascii="Verdana" w:hAnsi="Verdana"/>
          <w:b/>
          <w:color w:val="000000"/>
          <w:sz w:val="22"/>
          <w:szCs w:val="22"/>
        </w:rPr>
        <w:t xml:space="preserve">E-Rate - </w:t>
      </w:r>
      <w:r w:rsidR="00465C8D">
        <w:rPr>
          <w:rFonts w:ascii="Verdana" w:hAnsi="Verdana"/>
          <w:sz w:val="22"/>
          <w:szCs w:val="22"/>
        </w:rPr>
        <w:t>I</w:t>
      </w:r>
      <w:r w:rsidRPr="00996BDA">
        <w:rPr>
          <w:rFonts w:ascii="Verdana" w:hAnsi="Verdana"/>
          <w:sz w:val="22"/>
          <w:szCs w:val="22"/>
        </w:rPr>
        <w:t xml:space="preserve">s the commonly used name for the Schools and Libraries Program of the </w:t>
      </w:r>
      <w:r w:rsidRPr="00996BDA">
        <w:rPr>
          <w:rFonts w:ascii="Verdana" w:eastAsiaTheme="majorEastAsia" w:hAnsi="Verdana"/>
          <w:sz w:val="22"/>
          <w:szCs w:val="22"/>
        </w:rPr>
        <w:t>Universal Service Fund</w:t>
      </w:r>
      <w:r w:rsidRPr="00996BDA">
        <w:rPr>
          <w:rFonts w:ascii="Verdana" w:hAnsi="Verdana"/>
          <w:sz w:val="22"/>
          <w:szCs w:val="22"/>
        </w:rPr>
        <w:t xml:space="preserve">, which is administered by the </w:t>
      </w:r>
      <w:r w:rsidRPr="00996BDA">
        <w:rPr>
          <w:rFonts w:ascii="Verdana" w:eastAsiaTheme="majorEastAsia" w:hAnsi="Verdana"/>
          <w:sz w:val="22"/>
          <w:szCs w:val="22"/>
        </w:rPr>
        <w:t>Universal Service Administrative Company</w:t>
      </w:r>
      <w:r w:rsidRPr="00996BDA">
        <w:rPr>
          <w:rFonts w:ascii="Verdana" w:hAnsi="Verdana"/>
          <w:sz w:val="22"/>
          <w:szCs w:val="22"/>
        </w:rPr>
        <w:t xml:space="preserve"> (USAC) under the direction of the </w:t>
      </w:r>
      <w:r w:rsidRPr="00996BDA">
        <w:rPr>
          <w:rFonts w:ascii="Verdana" w:eastAsiaTheme="majorEastAsia" w:hAnsi="Verdana"/>
          <w:sz w:val="22"/>
          <w:szCs w:val="22"/>
        </w:rPr>
        <w:t>Federal Communications Commission</w:t>
      </w:r>
      <w:r w:rsidRPr="00996BDA">
        <w:rPr>
          <w:rFonts w:ascii="Verdana" w:hAnsi="Verdana"/>
          <w:sz w:val="22"/>
          <w:szCs w:val="22"/>
        </w:rPr>
        <w:t xml:space="preserve"> (FCC).</w:t>
      </w:r>
    </w:p>
    <w:p w:rsidR="00D464D2" w:rsidRPr="00996BDA" w:rsidRDefault="00D464D2" w:rsidP="00D464D2">
      <w:pPr>
        <w:pStyle w:val="NormalWeb"/>
        <w:rPr>
          <w:rFonts w:ascii="Verdana" w:hAnsi="Verdana"/>
          <w:sz w:val="22"/>
          <w:szCs w:val="22"/>
        </w:rPr>
      </w:pPr>
      <w:r w:rsidRPr="00996BDA">
        <w:rPr>
          <w:rFonts w:ascii="Verdana" w:hAnsi="Verdana"/>
          <w:sz w:val="22"/>
          <w:szCs w:val="22"/>
        </w:rPr>
        <w:t xml:space="preserve">The program provides discounts to assist most schools and libraries in the United States (and </w:t>
      </w:r>
      <w:r w:rsidRPr="00996BDA">
        <w:rPr>
          <w:rFonts w:ascii="Verdana" w:eastAsiaTheme="majorEastAsia" w:hAnsi="Verdana"/>
          <w:sz w:val="22"/>
          <w:szCs w:val="22"/>
        </w:rPr>
        <w:t>U.S. territories</w:t>
      </w:r>
      <w:r w:rsidRPr="00996BDA">
        <w:rPr>
          <w:rFonts w:ascii="Verdana" w:hAnsi="Verdana"/>
          <w:sz w:val="22"/>
          <w:szCs w:val="22"/>
        </w:rPr>
        <w:t xml:space="preserve">) to obtain affordable telecommunications and </w:t>
      </w:r>
      <w:r w:rsidRPr="00996BDA">
        <w:rPr>
          <w:rFonts w:ascii="Verdana" w:eastAsiaTheme="majorEastAsia" w:hAnsi="Verdana"/>
          <w:sz w:val="22"/>
          <w:szCs w:val="22"/>
        </w:rPr>
        <w:t>Internet access</w:t>
      </w:r>
      <w:r w:rsidRPr="00996BDA">
        <w:rPr>
          <w:rFonts w:ascii="Verdana" w:hAnsi="Verdana"/>
          <w:sz w:val="22"/>
          <w:szCs w:val="22"/>
        </w:rPr>
        <w:t xml:space="preserve">. It is one of four support programs funded through a </w:t>
      </w:r>
      <w:r w:rsidRPr="00996BDA">
        <w:rPr>
          <w:rFonts w:ascii="Verdana" w:eastAsiaTheme="majorEastAsia" w:hAnsi="Verdana"/>
          <w:sz w:val="22"/>
          <w:szCs w:val="22"/>
        </w:rPr>
        <w:t>Universal Service</w:t>
      </w:r>
      <w:r w:rsidRPr="00996BDA">
        <w:rPr>
          <w:rFonts w:ascii="Verdana" w:hAnsi="Verdana"/>
          <w:sz w:val="22"/>
          <w:szCs w:val="22"/>
        </w:rPr>
        <w:t xml:space="preserve"> fee charged to companies that provide interstate and/or international telecommunications services.</w:t>
      </w:r>
    </w:p>
    <w:p w:rsidR="00D464D2" w:rsidRPr="00996BDA" w:rsidRDefault="00D464D2" w:rsidP="00D464D2">
      <w:pPr>
        <w:pStyle w:val="NormalWeb"/>
        <w:rPr>
          <w:rFonts w:ascii="Verdana" w:hAnsi="Verdana"/>
          <w:sz w:val="22"/>
          <w:szCs w:val="22"/>
        </w:rPr>
      </w:pPr>
      <w:r w:rsidRPr="00996BDA">
        <w:rPr>
          <w:rFonts w:ascii="Verdana" w:hAnsi="Verdana"/>
          <w:sz w:val="22"/>
          <w:szCs w:val="22"/>
        </w:rPr>
        <w:t xml:space="preserve">The Schools and Libraries Program supports connectivity - the conduit or pipeline for communications using telecommunications services and/or the Internet. Funding is requested under four categories of service: telecommunications services, Internet access, internal connections, and basic maintenance of internal connections. Discounts for support depend on the level of poverty and the urban/rural status of the population served and range from 20% to 90% of the costs of eligible services. Eligible schools, </w:t>
      </w:r>
      <w:r w:rsidRPr="00996BDA">
        <w:rPr>
          <w:rFonts w:ascii="Verdana" w:eastAsiaTheme="majorEastAsia" w:hAnsi="Verdana"/>
          <w:sz w:val="22"/>
          <w:szCs w:val="22"/>
        </w:rPr>
        <w:t>school districts</w:t>
      </w:r>
      <w:r w:rsidRPr="00996BDA">
        <w:rPr>
          <w:rFonts w:ascii="Verdana" w:hAnsi="Verdana"/>
          <w:sz w:val="22"/>
          <w:szCs w:val="22"/>
        </w:rPr>
        <w:t xml:space="preserve"> and libraries may apply individually or as part of a consortium.</w:t>
      </w:r>
    </w:p>
    <w:p w:rsidR="002C465C" w:rsidRPr="00996BDA" w:rsidRDefault="002C465C" w:rsidP="00F378B5">
      <w:pPr>
        <w:pStyle w:val="NormalWeb"/>
        <w:shd w:val="clear" w:color="auto" w:fill="FFFFFF"/>
        <w:rPr>
          <w:rFonts w:ascii="Verdana" w:hAnsi="Verdana"/>
          <w:color w:val="000000"/>
          <w:sz w:val="22"/>
          <w:szCs w:val="22"/>
        </w:rPr>
      </w:pPr>
      <w:r w:rsidRPr="00996BDA">
        <w:rPr>
          <w:rFonts w:ascii="Verdana" w:hAnsi="Verdana"/>
          <w:b/>
          <w:color w:val="000000"/>
          <w:sz w:val="22"/>
          <w:szCs w:val="22"/>
        </w:rPr>
        <w:lastRenderedPageBreak/>
        <w:t xml:space="preserve">Export – </w:t>
      </w:r>
      <w:r w:rsidRPr="00996BDA">
        <w:rPr>
          <w:rFonts w:ascii="Verdana" w:hAnsi="Verdana"/>
          <w:color w:val="000000"/>
          <w:sz w:val="22"/>
          <w:szCs w:val="22"/>
        </w:rPr>
        <w:t>To pull data from a program (like a library catalog or research database) and save it to a data file.</w:t>
      </w:r>
    </w:p>
    <w:p w:rsidR="00F378B5" w:rsidRPr="00996BDA" w:rsidRDefault="00F378B5" w:rsidP="00F378B5">
      <w:pPr>
        <w:pStyle w:val="NormalWeb"/>
        <w:shd w:val="clear" w:color="auto" w:fill="FFFFFF"/>
        <w:rPr>
          <w:rFonts w:ascii="Verdana" w:hAnsi="Verdana"/>
          <w:color w:val="000000"/>
          <w:sz w:val="22"/>
          <w:szCs w:val="22"/>
        </w:rPr>
      </w:pPr>
      <w:bookmarkStart w:id="30" w:name="entry"/>
      <w:bookmarkEnd w:id="30"/>
      <w:r w:rsidRPr="00996BDA">
        <w:rPr>
          <w:rStyle w:val="Strong"/>
          <w:rFonts w:ascii="Verdana" w:hAnsi="Verdana"/>
          <w:color w:val="000000"/>
          <w:sz w:val="22"/>
          <w:szCs w:val="22"/>
        </w:rPr>
        <w:t>Entry</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An item or fact that has been "entered" (placed on a list or into a catalog, index, or database).</w:t>
      </w:r>
    </w:p>
    <w:p w:rsidR="00F378B5" w:rsidRPr="00996BDA" w:rsidRDefault="00F378B5" w:rsidP="00F378B5">
      <w:pPr>
        <w:pStyle w:val="NormalWeb"/>
        <w:shd w:val="clear" w:color="auto" w:fill="FFFFFF"/>
        <w:rPr>
          <w:rFonts w:ascii="Verdana" w:hAnsi="Verdana"/>
          <w:color w:val="000000"/>
          <w:sz w:val="22"/>
          <w:szCs w:val="22"/>
        </w:rPr>
      </w:pPr>
      <w:bookmarkStart w:id="31" w:name="essay"/>
      <w:bookmarkEnd w:id="31"/>
      <w:r w:rsidRPr="00996BDA">
        <w:rPr>
          <w:rStyle w:val="Strong"/>
          <w:rFonts w:ascii="Verdana" w:hAnsi="Verdana"/>
          <w:color w:val="000000"/>
          <w:sz w:val="22"/>
          <w:szCs w:val="22"/>
        </w:rPr>
        <w:t>Essay</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literary composition in which the author analyzes or interprets a subject, often from a personal point of view.</w:t>
      </w:r>
    </w:p>
    <w:p w:rsidR="00F378B5" w:rsidRPr="00996BDA" w:rsidRDefault="00F378B5" w:rsidP="00F378B5">
      <w:pPr>
        <w:pStyle w:val="NormalWeb"/>
        <w:shd w:val="clear" w:color="auto" w:fill="FFFFFF"/>
        <w:rPr>
          <w:rFonts w:ascii="Verdana" w:hAnsi="Verdana"/>
          <w:color w:val="000000"/>
          <w:sz w:val="22"/>
          <w:szCs w:val="22"/>
        </w:rPr>
      </w:pPr>
      <w:bookmarkStart w:id="32" w:name="evaluation"/>
      <w:bookmarkEnd w:id="32"/>
      <w:r w:rsidRPr="00996BDA">
        <w:rPr>
          <w:rStyle w:val="Strong"/>
          <w:rFonts w:ascii="Verdana" w:hAnsi="Verdana"/>
          <w:color w:val="000000"/>
          <w:sz w:val="22"/>
          <w:szCs w:val="22"/>
        </w:rPr>
        <w:t>Evaluation</w:t>
      </w:r>
      <w:r w:rsidRPr="00996BDA">
        <w:rPr>
          <w:rFonts w:ascii="Verdana" w:hAnsi="Verdana"/>
          <w:color w:val="000000"/>
          <w:sz w:val="22"/>
          <w:szCs w:val="22"/>
        </w:rPr>
        <w:t xml:space="preserve"> </w:t>
      </w:r>
      <w:r w:rsidR="00D52109" w:rsidRPr="00996BDA">
        <w:rPr>
          <w:rFonts w:ascii="Verdana" w:hAnsi="Verdana"/>
          <w:color w:val="000000"/>
          <w:sz w:val="22"/>
          <w:szCs w:val="22"/>
        </w:rPr>
        <w:t xml:space="preserve">- </w:t>
      </w:r>
      <w:r w:rsidRPr="00996BDA">
        <w:rPr>
          <w:rFonts w:ascii="Verdana" w:hAnsi="Verdana"/>
          <w:color w:val="000000"/>
          <w:sz w:val="22"/>
          <w:szCs w:val="22"/>
        </w:rPr>
        <w:t>A critical assessment of an information source.</w:t>
      </w:r>
    </w:p>
    <w:p w:rsidR="000C0DA9" w:rsidRPr="00996BDA" w:rsidRDefault="000C0DA9" w:rsidP="00F378B5">
      <w:pPr>
        <w:pStyle w:val="NormalWeb"/>
        <w:shd w:val="clear" w:color="auto" w:fill="FFFFFF"/>
        <w:rPr>
          <w:rFonts w:ascii="Verdana" w:hAnsi="Verdana"/>
          <w:b/>
          <w:color w:val="000000"/>
          <w:sz w:val="22"/>
          <w:szCs w:val="22"/>
        </w:rPr>
      </w:pPr>
      <w:r w:rsidRPr="00996BDA">
        <w:rPr>
          <w:rFonts w:ascii="Verdana" w:hAnsi="Verdana"/>
          <w:b/>
          <w:color w:val="000000"/>
          <w:sz w:val="22"/>
          <w:szCs w:val="22"/>
        </w:rPr>
        <w:t xml:space="preserve">Fiction - </w:t>
      </w:r>
      <w:r w:rsidR="001F41CE" w:rsidRPr="00996BDA">
        <w:rPr>
          <w:rFonts w:ascii="Verdana" w:hAnsi="Verdana"/>
          <w:sz w:val="22"/>
          <w:szCs w:val="22"/>
        </w:rPr>
        <w:t>Any story that is the product of imagination rather than a documentation of fact. C</w:t>
      </w:r>
      <w:r w:rsidR="001F41CE" w:rsidRPr="00996BDA">
        <w:rPr>
          <w:rFonts w:ascii="Verdana" w:eastAsiaTheme="majorEastAsia" w:hAnsi="Verdana"/>
          <w:sz w:val="22"/>
          <w:szCs w:val="22"/>
        </w:rPr>
        <w:t>haracter</w:t>
      </w:r>
      <w:r w:rsidR="001F41CE" w:rsidRPr="00996BDA">
        <w:rPr>
          <w:rFonts w:ascii="Verdana" w:hAnsi="Verdana"/>
          <w:sz w:val="22"/>
          <w:szCs w:val="22"/>
        </w:rPr>
        <w:t xml:space="preserve">s and events in such </w:t>
      </w:r>
      <w:r w:rsidR="001F41CE" w:rsidRPr="00996BDA">
        <w:rPr>
          <w:rFonts w:ascii="Verdana" w:eastAsiaTheme="majorEastAsia" w:hAnsi="Verdana"/>
          <w:sz w:val="22"/>
          <w:szCs w:val="22"/>
        </w:rPr>
        <w:t>narrative</w:t>
      </w:r>
      <w:r w:rsidR="001F41CE" w:rsidRPr="00996BDA">
        <w:rPr>
          <w:rFonts w:ascii="Verdana" w:hAnsi="Verdana"/>
          <w:sz w:val="22"/>
          <w:szCs w:val="22"/>
        </w:rPr>
        <w:t xml:space="preserve">s may be based in real life but their ultimate </w:t>
      </w:r>
      <w:r w:rsidR="001F41CE" w:rsidRPr="00996BDA">
        <w:rPr>
          <w:rFonts w:ascii="Verdana" w:eastAsiaTheme="majorEastAsia" w:hAnsi="Verdana"/>
          <w:sz w:val="22"/>
          <w:szCs w:val="22"/>
        </w:rPr>
        <w:t>form</w:t>
      </w:r>
      <w:r w:rsidR="001F41CE" w:rsidRPr="00996BDA">
        <w:rPr>
          <w:rFonts w:ascii="Verdana" w:hAnsi="Verdana"/>
          <w:sz w:val="22"/>
          <w:szCs w:val="22"/>
        </w:rPr>
        <w:t xml:space="preserve"> and configuration is a creation of the author. Geoffrey Chaucer's </w:t>
      </w:r>
      <w:r w:rsidR="001F41CE" w:rsidRPr="00996BDA">
        <w:rPr>
          <w:rFonts w:ascii="Verdana" w:hAnsi="Verdana"/>
          <w:i/>
          <w:iCs/>
          <w:sz w:val="22"/>
          <w:szCs w:val="22"/>
        </w:rPr>
        <w:t>The Canterbury Tales,</w:t>
      </w:r>
      <w:r w:rsidR="001F41CE" w:rsidRPr="00996BDA">
        <w:rPr>
          <w:rFonts w:ascii="Verdana" w:hAnsi="Verdana"/>
          <w:sz w:val="22"/>
          <w:szCs w:val="22"/>
        </w:rPr>
        <w:t xml:space="preserve"> Laurence Sterne's </w:t>
      </w:r>
      <w:r w:rsidR="001F41CE" w:rsidRPr="00996BDA">
        <w:rPr>
          <w:rFonts w:ascii="Verdana" w:hAnsi="Verdana"/>
          <w:i/>
          <w:iCs/>
          <w:sz w:val="22"/>
          <w:szCs w:val="22"/>
        </w:rPr>
        <w:t>Tristram Shandy,</w:t>
      </w:r>
      <w:r w:rsidR="001F41CE" w:rsidRPr="00996BDA">
        <w:rPr>
          <w:rFonts w:ascii="Verdana" w:hAnsi="Verdana"/>
          <w:sz w:val="22"/>
          <w:szCs w:val="22"/>
        </w:rPr>
        <w:t xml:space="preserve"> James Patterson’s </w:t>
      </w:r>
      <w:r w:rsidR="001F41CE" w:rsidRPr="00996BDA">
        <w:rPr>
          <w:rFonts w:ascii="Verdana" w:hAnsi="Verdana"/>
          <w:i/>
          <w:sz w:val="22"/>
          <w:szCs w:val="22"/>
        </w:rPr>
        <w:t xml:space="preserve">Along Came a Spider </w:t>
      </w:r>
      <w:r w:rsidR="001F41CE" w:rsidRPr="00996BDA">
        <w:rPr>
          <w:rFonts w:ascii="Verdana" w:hAnsi="Verdana"/>
          <w:sz w:val="22"/>
          <w:szCs w:val="22"/>
        </w:rPr>
        <w:t xml:space="preserve">and Margaret Mitchell's </w:t>
      </w:r>
      <w:r w:rsidR="001F41CE" w:rsidRPr="00996BDA">
        <w:rPr>
          <w:rFonts w:ascii="Verdana" w:hAnsi="Verdana"/>
          <w:i/>
          <w:iCs/>
          <w:sz w:val="22"/>
          <w:szCs w:val="22"/>
        </w:rPr>
        <w:t>Gone with the Wind</w:t>
      </w:r>
      <w:r w:rsidR="001F41CE" w:rsidRPr="00996BDA">
        <w:rPr>
          <w:rFonts w:ascii="Verdana" w:hAnsi="Verdana"/>
          <w:sz w:val="22"/>
          <w:szCs w:val="22"/>
        </w:rPr>
        <w:t xml:space="preserve"> are examples of fiction.</w:t>
      </w:r>
    </w:p>
    <w:p w:rsidR="00F378B5" w:rsidRPr="00996BDA" w:rsidRDefault="00F378B5" w:rsidP="00F378B5">
      <w:pPr>
        <w:pStyle w:val="NormalWeb"/>
        <w:shd w:val="clear" w:color="auto" w:fill="FFFFFF"/>
        <w:rPr>
          <w:rFonts w:ascii="Verdana" w:hAnsi="Verdana"/>
          <w:color w:val="000000"/>
          <w:sz w:val="22"/>
          <w:szCs w:val="22"/>
        </w:rPr>
      </w:pPr>
      <w:bookmarkStart w:id="33" w:name="F"/>
      <w:bookmarkEnd w:id="33"/>
      <w:r w:rsidRPr="00996BDA">
        <w:rPr>
          <w:rStyle w:val="Strong"/>
          <w:rFonts w:ascii="Verdana" w:hAnsi="Verdana"/>
          <w:color w:val="000000"/>
          <w:sz w:val="22"/>
          <w:szCs w:val="22"/>
        </w:rPr>
        <w:t>Field</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1) A part of a database </w:t>
      </w:r>
      <w:r w:rsidRPr="00996BDA">
        <w:rPr>
          <w:rFonts w:ascii="Verdana" w:eastAsiaTheme="majorEastAsia" w:hAnsi="Verdana"/>
          <w:color w:val="000000"/>
          <w:sz w:val="22"/>
          <w:szCs w:val="22"/>
        </w:rPr>
        <w:t>record</w:t>
      </w:r>
      <w:r w:rsidRPr="00996BDA">
        <w:rPr>
          <w:rFonts w:ascii="Verdana" w:hAnsi="Verdana"/>
          <w:color w:val="000000"/>
          <w:sz w:val="22"/>
          <w:szCs w:val="22"/>
        </w:rPr>
        <w:t xml:space="preserve"> that contains one piece of information. For example, the author field would contain the name of an author. 2) an area of study. Example: law, business, education, etc.</w:t>
      </w:r>
    </w:p>
    <w:p w:rsidR="00F378B5" w:rsidRPr="00996BDA" w:rsidRDefault="00F378B5" w:rsidP="00F378B5">
      <w:pPr>
        <w:pStyle w:val="NormalWeb"/>
        <w:shd w:val="clear" w:color="auto" w:fill="FFFFFF"/>
        <w:rPr>
          <w:rFonts w:ascii="Verdana" w:hAnsi="Verdana"/>
          <w:color w:val="000000"/>
          <w:sz w:val="22"/>
          <w:szCs w:val="22"/>
        </w:rPr>
      </w:pPr>
      <w:bookmarkStart w:id="34" w:name="finding"/>
      <w:bookmarkEnd w:id="34"/>
      <w:r w:rsidRPr="00996BDA">
        <w:rPr>
          <w:rStyle w:val="Strong"/>
          <w:rFonts w:ascii="Verdana" w:hAnsi="Verdana"/>
          <w:color w:val="000000"/>
          <w:sz w:val="22"/>
          <w:szCs w:val="22"/>
        </w:rPr>
        <w:t>Finding aid</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source, such as an </w:t>
      </w:r>
      <w:r w:rsidRPr="00996BDA">
        <w:rPr>
          <w:rFonts w:ascii="Verdana" w:eastAsiaTheme="majorEastAsia" w:hAnsi="Verdana"/>
          <w:color w:val="000000"/>
          <w:sz w:val="22"/>
          <w:szCs w:val="22"/>
        </w:rPr>
        <w:t>index</w:t>
      </w:r>
      <w:r w:rsidRPr="00996BDA">
        <w:rPr>
          <w:rFonts w:ascii="Verdana" w:hAnsi="Verdana"/>
          <w:color w:val="000000"/>
          <w:sz w:val="22"/>
          <w:szCs w:val="22"/>
        </w:rPr>
        <w:t xml:space="preserve"> or </w:t>
      </w:r>
      <w:r w:rsidRPr="00996BDA">
        <w:rPr>
          <w:rFonts w:ascii="Verdana" w:eastAsiaTheme="majorEastAsia" w:hAnsi="Verdana"/>
          <w:color w:val="000000"/>
          <w:sz w:val="22"/>
          <w:szCs w:val="22"/>
        </w:rPr>
        <w:t>database</w:t>
      </w:r>
      <w:r w:rsidRPr="00996BDA">
        <w:rPr>
          <w:rFonts w:ascii="Verdana" w:hAnsi="Verdana"/>
          <w:color w:val="000000"/>
          <w:sz w:val="22"/>
          <w:szCs w:val="22"/>
        </w:rPr>
        <w:t xml:space="preserve">, that provides </w:t>
      </w:r>
      <w:r w:rsidRPr="00996BDA">
        <w:rPr>
          <w:rFonts w:ascii="Verdana" w:eastAsiaTheme="majorEastAsia" w:hAnsi="Verdana"/>
          <w:color w:val="000000"/>
          <w:sz w:val="22"/>
          <w:szCs w:val="22"/>
        </w:rPr>
        <w:t>citations</w:t>
      </w:r>
      <w:r w:rsidRPr="00996BDA">
        <w:rPr>
          <w:rFonts w:ascii="Verdana" w:hAnsi="Verdana"/>
          <w:color w:val="000000"/>
          <w:sz w:val="22"/>
          <w:szCs w:val="22"/>
        </w:rPr>
        <w:t xml:space="preserve"> to books, articles, and other materials. A finding aid will help you locate materials on a particular topic.</w:t>
      </w:r>
    </w:p>
    <w:p w:rsidR="006E61FE" w:rsidRPr="00996BDA" w:rsidRDefault="006E61FE" w:rsidP="006E61FE">
      <w:pPr>
        <w:spacing w:line="300" w:lineRule="atLeast"/>
        <w:rPr>
          <w:rFonts w:ascii="Verdana" w:eastAsia="Times New Roman" w:hAnsi="Verdana"/>
          <w:b/>
          <w:sz w:val="22"/>
          <w:szCs w:val="22"/>
          <w:lang w:bidi="ar-SA"/>
        </w:rPr>
      </w:pPr>
      <w:r w:rsidRPr="00996BDA">
        <w:rPr>
          <w:rFonts w:ascii="Verdana" w:eastAsia="Times New Roman" w:hAnsi="Verdana"/>
          <w:b/>
          <w:sz w:val="22"/>
          <w:szCs w:val="22"/>
          <w:lang w:bidi="ar-SA"/>
        </w:rPr>
        <w:t xml:space="preserve">Fine - </w:t>
      </w:r>
      <w:r w:rsidRPr="00996BDA">
        <w:rPr>
          <w:rFonts w:ascii="Verdana" w:eastAsia="Times New Roman" w:hAnsi="Verdana"/>
          <w:sz w:val="22"/>
          <w:szCs w:val="22"/>
          <w:lang w:bidi="ar-SA"/>
        </w:rPr>
        <w:t xml:space="preserve">The amount of money that is owed if borrowed materials are not returned by the </w:t>
      </w:r>
      <w:r w:rsidR="00467253" w:rsidRPr="00996BDA">
        <w:rPr>
          <w:rFonts w:ascii="Verdana" w:eastAsia="Times New Roman" w:hAnsi="Verdana"/>
          <w:bCs/>
          <w:sz w:val="22"/>
          <w:szCs w:val="22"/>
          <w:lang w:bidi="ar-SA"/>
        </w:rPr>
        <w:t>due date.</w:t>
      </w:r>
      <w:r w:rsidRPr="00996BDA">
        <w:rPr>
          <w:rFonts w:ascii="Verdana" w:eastAsia="Times New Roman" w:hAnsi="Verdana"/>
          <w:sz w:val="22"/>
          <w:szCs w:val="22"/>
          <w:lang w:bidi="ar-SA"/>
        </w:rPr>
        <w:t xml:space="preserve"> </w:t>
      </w:r>
    </w:p>
    <w:p w:rsidR="002C465C" w:rsidRPr="00996BDA" w:rsidRDefault="002C465C" w:rsidP="00F378B5">
      <w:pPr>
        <w:pStyle w:val="NormalWeb"/>
        <w:shd w:val="clear" w:color="auto" w:fill="FFFFFF"/>
        <w:rPr>
          <w:rFonts w:ascii="Verdana" w:hAnsi="Verdana"/>
          <w:color w:val="000000"/>
          <w:sz w:val="22"/>
          <w:szCs w:val="22"/>
        </w:rPr>
      </w:pPr>
      <w:r w:rsidRPr="00996BDA">
        <w:rPr>
          <w:rFonts w:ascii="Verdana" w:hAnsi="Verdana"/>
          <w:b/>
          <w:color w:val="000000"/>
          <w:sz w:val="22"/>
          <w:szCs w:val="22"/>
        </w:rPr>
        <w:t xml:space="preserve">Filters </w:t>
      </w:r>
      <w:r w:rsidRPr="00996BDA">
        <w:rPr>
          <w:rFonts w:ascii="Verdana" w:hAnsi="Verdana"/>
          <w:color w:val="000000"/>
          <w:sz w:val="22"/>
          <w:szCs w:val="22"/>
        </w:rPr>
        <w:t>– In database searching, filters work like limits to a search, but are used to narrow a results list by specifying ranges (like dates) or types of data (journal, book, newspaper) to include or exclude.</w:t>
      </w:r>
    </w:p>
    <w:p w:rsidR="00F378B5" w:rsidRPr="00996BDA" w:rsidRDefault="00F378B5" w:rsidP="00F378B5">
      <w:pPr>
        <w:pStyle w:val="NormalWeb"/>
        <w:shd w:val="clear" w:color="auto" w:fill="FFFFFF"/>
        <w:rPr>
          <w:rFonts w:ascii="Verdana" w:hAnsi="Verdana"/>
          <w:color w:val="000000"/>
          <w:sz w:val="22"/>
          <w:szCs w:val="22"/>
        </w:rPr>
      </w:pPr>
      <w:bookmarkStart w:id="35" w:name="focus"/>
      <w:bookmarkEnd w:id="35"/>
      <w:r w:rsidRPr="00996BDA">
        <w:rPr>
          <w:rStyle w:val="Strong"/>
          <w:rFonts w:ascii="Verdana" w:hAnsi="Verdana"/>
          <w:color w:val="000000"/>
          <w:sz w:val="22"/>
          <w:szCs w:val="22"/>
        </w:rPr>
        <w:t>Focus</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The central point on which a paper is based.</w:t>
      </w:r>
    </w:p>
    <w:p w:rsidR="00F378B5" w:rsidRDefault="00F378B5" w:rsidP="00F378B5">
      <w:pPr>
        <w:pStyle w:val="NormalWeb"/>
        <w:shd w:val="clear" w:color="auto" w:fill="FFFFFF"/>
        <w:rPr>
          <w:rFonts w:ascii="Verdana" w:hAnsi="Verdana"/>
          <w:color w:val="000000"/>
          <w:sz w:val="22"/>
          <w:szCs w:val="22"/>
        </w:rPr>
      </w:pPr>
      <w:bookmarkStart w:id="36" w:name="format"/>
      <w:bookmarkEnd w:id="36"/>
      <w:r w:rsidRPr="00996BDA">
        <w:rPr>
          <w:rStyle w:val="Strong"/>
          <w:rFonts w:ascii="Verdana" w:hAnsi="Verdana"/>
          <w:color w:val="000000"/>
          <w:sz w:val="22"/>
          <w:szCs w:val="22"/>
        </w:rPr>
        <w:t>Format</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The physical form in which information appears. Examples include paper, </w:t>
      </w:r>
      <w:r w:rsidRPr="00996BDA">
        <w:rPr>
          <w:rFonts w:ascii="Verdana" w:eastAsiaTheme="majorEastAsia" w:hAnsi="Verdana"/>
          <w:color w:val="000000"/>
          <w:sz w:val="22"/>
          <w:szCs w:val="22"/>
        </w:rPr>
        <w:t>microfilm</w:t>
      </w:r>
      <w:r w:rsidRPr="00996BDA">
        <w:rPr>
          <w:rFonts w:ascii="Verdana" w:hAnsi="Verdana"/>
          <w:color w:val="000000"/>
          <w:sz w:val="22"/>
          <w:szCs w:val="22"/>
        </w:rPr>
        <w:t xml:space="preserve">, </w:t>
      </w:r>
      <w:r w:rsidR="009A2BF0" w:rsidRPr="00996BDA">
        <w:rPr>
          <w:rFonts w:ascii="Verdana" w:hAnsi="Verdana"/>
          <w:color w:val="000000"/>
          <w:sz w:val="22"/>
          <w:szCs w:val="22"/>
        </w:rPr>
        <w:t xml:space="preserve">electronic database (digital), </w:t>
      </w:r>
      <w:r w:rsidRPr="00996BDA">
        <w:rPr>
          <w:rFonts w:ascii="Verdana" w:eastAsiaTheme="majorEastAsia" w:hAnsi="Verdana"/>
          <w:color w:val="000000"/>
          <w:sz w:val="22"/>
          <w:szCs w:val="22"/>
        </w:rPr>
        <w:t>microfiche</w:t>
      </w:r>
      <w:r w:rsidRPr="00996BDA">
        <w:rPr>
          <w:rFonts w:ascii="Verdana" w:hAnsi="Verdana"/>
          <w:color w:val="000000"/>
          <w:sz w:val="22"/>
          <w:szCs w:val="22"/>
        </w:rPr>
        <w:t>, etc.</w:t>
      </w:r>
    </w:p>
    <w:p w:rsidR="00854E52" w:rsidRPr="00D464D2" w:rsidRDefault="00854E52" w:rsidP="00854E52">
      <w:pPr>
        <w:pStyle w:val="NormalWeb"/>
        <w:shd w:val="clear" w:color="auto" w:fill="FFFFFF"/>
        <w:rPr>
          <w:rFonts w:ascii="Verdana" w:hAnsi="Verdana"/>
          <w:color w:val="000000"/>
        </w:rPr>
      </w:pPr>
      <w:r w:rsidRPr="00854E52">
        <w:rPr>
          <w:rFonts w:ascii="Verdana" w:hAnsi="Verdana"/>
          <w:b/>
          <w:color w:val="000000"/>
        </w:rPr>
        <w:t>Friends of the Library</w:t>
      </w:r>
      <w:r w:rsidRPr="00854E52">
        <w:rPr>
          <w:rFonts w:ascii="Verdana" w:hAnsi="Verdana"/>
          <w:color w:val="000000"/>
        </w:rPr>
        <w:t xml:space="preserve"> – A group of volunteers organized with tax – exempt status </w:t>
      </w:r>
      <w:r w:rsidR="00465C8D">
        <w:rPr>
          <w:rFonts w:ascii="Verdana" w:hAnsi="Verdana"/>
          <w:color w:val="000000"/>
        </w:rPr>
        <w:t>[</w:t>
      </w:r>
      <w:r w:rsidRPr="00854E52">
        <w:rPr>
          <w:rFonts w:ascii="Verdana" w:hAnsi="Verdana"/>
          <w:color w:val="000000"/>
        </w:rPr>
        <w:t>501(c</w:t>
      </w:r>
      <w:proofErr w:type="gramStart"/>
      <w:r w:rsidRPr="00854E52">
        <w:rPr>
          <w:rFonts w:ascii="Verdana" w:hAnsi="Verdana"/>
          <w:color w:val="000000"/>
        </w:rPr>
        <w:t>)3</w:t>
      </w:r>
      <w:proofErr w:type="gramEnd"/>
      <w:r w:rsidR="00465C8D">
        <w:rPr>
          <w:rFonts w:ascii="Verdana" w:hAnsi="Verdana"/>
          <w:color w:val="000000"/>
        </w:rPr>
        <w:t>]</w:t>
      </w:r>
      <w:r w:rsidRPr="00854E52">
        <w:rPr>
          <w:rFonts w:ascii="Verdana" w:hAnsi="Verdana"/>
          <w:color w:val="000000"/>
        </w:rPr>
        <w:t xml:space="preserve"> who help the library in various ways.  Individuals may perform various tasks in the library such as circulation.  The group may fundraise in order to supplement the library’s budget.  Funds raised by the friends group should be used for projects approved by the library director.</w:t>
      </w:r>
      <w:r>
        <w:rPr>
          <w:rFonts w:ascii="Verdana" w:hAnsi="Verdana"/>
          <w:color w:val="000000"/>
        </w:rPr>
        <w:t xml:space="preserve"> </w:t>
      </w:r>
    </w:p>
    <w:p w:rsidR="00F378B5" w:rsidRPr="00996BDA" w:rsidRDefault="00F378B5" w:rsidP="00F378B5">
      <w:pPr>
        <w:pStyle w:val="NormalWeb"/>
        <w:shd w:val="clear" w:color="auto" w:fill="FFFFFF"/>
        <w:rPr>
          <w:rFonts w:ascii="Verdana" w:hAnsi="Verdana"/>
          <w:color w:val="000000"/>
          <w:sz w:val="22"/>
          <w:szCs w:val="22"/>
        </w:rPr>
      </w:pPr>
      <w:bookmarkStart w:id="37" w:name="FT"/>
      <w:bookmarkEnd w:id="37"/>
      <w:r w:rsidRPr="00996BDA">
        <w:rPr>
          <w:rStyle w:val="Strong"/>
          <w:rFonts w:ascii="Verdana" w:hAnsi="Verdana"/>
          <w:color w:val="000000"/>
          <w:sz w:val="22"/>
          <w:szCs w:val="22"/>
        </w:rPr>
        <w:t>Full text</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w:t>
      </w:r>
      <w:r w:rsidR="00465C8D">
        <w:rPr>
          <w:rFonts w:ascii="Verdana" w:hAnsi="Verdana"/>
          <w:color w:val="000000"/>
          <w:sz w:val="22"/>
          <w:szCs w:val="22"/>
        </w:rPr>
        <w:t>a</w:t>
      </w:r>
      <w:r w:rsidRPr="00996BDA">
        <w:rPr>
          <w:rFonts w:ascii="Verdana" w:hAnsi="Verdana"/>
          <w:color w:val="000000"/>
          <w:sz w:val="22"/>
          <w:szCs w:val="22"/>
        </w:rPr>
        <w:t xml:space="preserve"> digital (computerized) version of the entire text of an article, book, etc.</w:t>
      </w:r>
      <w:r w:rsidR="00746036" w:rsidRPr="00996BDA">
        <w:rPr>
          <w:rFonts w:ascii="Verdana" w:hAnsi="Verdana"/>
          <w:color w:val="000000"/>
          <w:sz w:val="22"/>
          <w:szCs w:val="22"/>
        </w:rPr>
        <w:t xml:space="preserve">  </w:t>
      </w:r>
    </w:p>
    <w:p w:rsidR="0025688C" w:rsidRPr="00996BDA" w:rsidRDefault="007B3A36" w:rsidP="0025688C">
      <w:pPr>
        <w:pStyle w:val="NormalWeb"/>
        <w:rPr>
          <w:rFonts w:ascii="Verdana" w:hAnsi="Verdana"/>
          <w:bCs/>
          <w:sz w:val="22"/>
          <w:szCs w:val="22"/>
        </w:rPr>
      </w:pPr>
      <w:r w:rsidRPr="00996BDA">
        <w:rPr>
          <w:rFonts w:ascii="Verdana" w:hAnsi="Verdana"/>
          <w:b/>
          <w:bCs/>
          <w:iCs/>
          <w:sz w:val="22"/>
          <w:szCs w:val="22"/>
        </w:rPr>
        <w:t>Gazetteer</w:t>
      </w:r>
      <w:r w:rsidR="0025688C" w:rsidRPr="00996BDA">
        <w:rPr>
          <w:rFonts w:ascii="Verdana" w:hAnsi="Verdana"/>
          <w:b/>
          <w:bCs/>
          <w:sz w:val="22"/>
          <w:szCs w:val="22"/>
        </w:rPr>
        <w:t xml:space="preserve"> - </w:t>
      </w:r>
      <w:r w:rsidR="001B5ADB" w:rsidRPr="00996BDA">
        <w:rPr>
          <w:rFonts w:ascii="Verdana" w:hAnsi="Verdana"/>
          <w:b/>
          <w:bCs/>
          <w:sz w:val="22"/>
          <w:szCs w:val="22"/>
        </w:rPr>
        <w:t xml:space="preserve"> </w:t>
      </w:r>
      <w:r w:rsidR="00465C8D">
        <w:rPr>
          <w:rFonts w:ascii="Verdana" w:hAnsi="Verdana"/>
          <w:b/>
          <w:bCs/>
          <w:sz w:val="22"/>
          <w:szCs w:val="22"/>
        </w:rPr>
        <w:t xml:space="preserve"> </w:t>
      </w:r>
      <w:r w:rsidR="00465C8D">
        <w:rPr>
          <w:rFonts w:ascii="Verdana" w:hAnsi="Verdana"/>
          <w:bCs/>
          <w:sz w:val="22"/>
          <w:szCs w:val="22"/>
        </w:rPr>
        <w:t>I</w:t>
      </w:r>
      <w:r w:rsidR="001B5ADB" w:rsidRPr="00996BDA">
        <w:rPr>
          <w:rFonts w:ascii="Verdana" w:hAnsi="Verdana"/>
          <w:bCs/>
          <w:sz w:val="22"/>
          <w:szCs w:val="22"/>
        </w:rPr>
        <w:t>s</w:t>
      </w:r>
      <w:r w:rsidR="001B5ADB" w:rsidRPr="00996BDA">
        <w:rPr>
          <w:rFonts w:ascii="Verdana" w:hAnsi="Verdana"/>
          <w:b/>
          <w:bCs/>
          <w:sz w:val="22"/>
          <w:szCs w:val="22"/>
        </w:rPr>
        <w:t xml:space="preserve"> </w:t>
      </w:r>
      <w:r w:rsidR="0025688C" w:rsidRPr="00996BDA">
        <w:rPr>
          <w:rFonts w:ascii="Verdana" w:hAnsi="Verdana"/>
          <w:bCs/>
          <w:sz w:val="22"/>
          <w:szCs w:val="22"/>
        </w:rPr>
        <w:t xml:space="preserve">a dictionary of geographical information and data about places. </w:t>
      </w:r>
    </w:p>
    <w:p w:rsidR="00F378B5" w:rsidRPr="00996BDA" w:rsidRDefault="00F378B5" w:rsidP="00F378B5">
      <w:pPr>
        <w:pStyle w:val="NormalWeb"/>
        <w:shd w:val="clear" w:color="auto" w:fill="FFFFFF"/>
        <w:rPr>
          <w:rFonts w:ascii="Verdana" w:hAnsi="Verdana"/>
          <w:color w:val="000000"/>
          <w:sz w:val="22"/>
          <w:szCs w:val="22"/>
        </w:rPr>
      </w:pPr>
      <w:bookmarkStart w:id="38" w:name="general"/>
      <w:bookmarkEnd w:id="38"/>
      <w:r w:rsidRPr="00996BDA">
        <w:rPr>
          <w:rStyle w:val="Strong"/>
          <w:rFonts w:ascii="Verdana" w:hAnsi="Verdana"/>
          <w:color w:val="000000"/>
          <w:sz w:val="22"/>
          <w:szCs w:val="22"/>
        </w:rPr>
        <w:lastRenderedPageBreak/>
        <w:t>General Information Sources</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Sources which offer general or background information. General information sources include </w:t>
      </w:r>
      <w:r w:rsidRPr="00996BDA">
        <w:rPr>
          <w:rFonts w:ascii="Verdana" w:eastAsiaTheme="majorEastAsia" w:hAnsi="Verdana"/>
          <w:color w:val="000000"/>
          <w:sz w:val="22"/>
          <w:szCs w:val="22"/>
        </w:rPr>
        <w:t>handbooks</w:t>
      </w:r>
      <w:r w:rsidRPr="00996BDA">
        <w:rPr>
          <w:rFonts w:ascii="Verdana" w:hAnsi="Verdana"/>
          <w:color w:val="000000"/>
          <w:sz w:val="22"/>
          <w:szCs w:val="22"/>
        </w:rPr>
        <w:t xml:space="preserve">, </w:t>
      </w:r>
      <w:r w:rsidRPr="00996BDA">
        <w:rPr>
          <w:rFonts w:ascii="Verdana" w:eastAsiaTheme="majorEastAsia" w:hAnsi="Verdana"/>
          <w:color w:val="000000"/>
          <w:sz w:val="22"/>
          <w:szCs w:val="22"/>
        </w:rPr>
        <w:t>encyclopedias</w:t>
      </w:r>
      <w:r w:rsidRPr="00996BDA">
        <w:rPr>
          <w:rFonts w:ascii="Verdana" w:hAnsi="Verdana"/>
          <w:color w:val="000000"/>
          <w:sz w:val="22"/>
          <w:szCs w:val="22"/>
        </w:rPr>
        <w:t xml:space="preserve">, and </w:t>
      </w:r>
      <w:r w:rsidRPr="00996BDA">
        <w:rPr>
          <w:rFonts w:ascii="Verdana" w:eastAsiaTheme="majorEastAsia" w:hAnsi="Verdana"/>
          <w:color w:val="000000"/>
          <w:sz w:val="22"/>
          <w:szCs w:val="22"/>
        </w:rPr>
        <w:t>dictionaries</w:t>
      </w:r>
      <w:r w:rsidRPr="00996BDA">
        <w:rPr>
          <w:rFonts w:ascii="Verdana" w:hAnsi="Verdana"/>
          <w:color w:val="000000"/>
          <w:sz w:val="22"/>
          <w:szCs w:val="22"/>
        </w:rPr>
        <w:t>.</w:t>
      </w:r>
    </w:p>
    <w:p w:rsidR="00996BDA" w:rsidRPr="00996BDA" w:rsidRDefault="00661895" w:rsidP="00996BDA">
      <w:pPr>
        <w:pStyle w:val="NormalWeb"/>
        <w:rPr>
          <w:rFonts w:ascii="Verdana" w:hAnsi="Verdana"/>
          <w:color w:val="000000"/>
          <w:sz w:val="22"/>
          <w:szCs w:val="22"/>
        </w:rPr>
      </w:pPr>
      <w:r w:rsidRPr="00996BDA">
        <w:rPr>
          <w:rFonts w:ascii="Verdana" w:hAnsi="Verdana"/>
          <w:b/>
          <w:color w:val="000000"/>
          <w:sz w:val="22"/>
          <w:szCs w:val="22"/>
        </w:rPr>
        <w:t xml:space="preserve">Genre </w:t>
      </w:r>
      <w:r w:rsidR="00996BDA" w:rsidRPr="00996BDA">
        <w:rPr>
          <w:rFonts w:ascii="Verdana" w:hAnsi="Verdana"/>
          <w:b/>
          <w:color w:val="000000"/>
          <w:sz w:val="22"/>
          <w:szCs w:val="22"/>
        </w:rPr>
        <w:t>–</w:t>
      </w:r>
      <w:r w:rsidRPr="00996BDA">
        <w:rPr>
          <w:rFonts w:ascii="Verdana" w:hAnsi="Verdana"/>
          <w:b/>
          <w:color w:val="000000"/>
          <w:sz w:val="22"/>
          <w:szCs w:val="22"/>
        </w:rPr>
        <w:t xml:space="preserve"> </w:t>
      </w:r>
      <w:bookmarkStart w:id="39" w:name="genre_anchor"/>
      <w:bookmarkEnd w:id="39"/>
      <w:r w:rsidR="00465C8D">
        <w:rPr>
          <w:rFonts w:ascii="Verdana" w:hAnsi="Verdana"/>
          <w:color w:val="000000"/>
          <w:sz w:val="22"/>
          <w:szCs w:val="22"/>
        </w:rPr>
        <w:t>I</w:t>
      </w:r>
      <w:r w:rsidR="00996BDA" w:rsidRPr="00996BDA">
        <w:rPr>
          <w:rFonts w:ascii="Verdana" w:hAnsi="Verdana"/>
          <w:color w:val="000000"/>
          <w:sz w:val="22"/>
          <w:szCs w:val="22"/>
        </w:rPr>
        <w:t>s</w:t>
      </w:r>
      <w:r w:rsidR="00996BDA" w:rsidRPr="00996BDA">
        <w:rPr>
          <w:rFonts w:ascii="Verdana" w:hAnsi="Verdana"/>
          <w:b/>
          <w:color w:val="000000"/>
          <w:sz w:val="22"/>
          <w:szCs w:val="22"/>
        </w:rPr>
        <w:t xml:space="preserve"> </w:t>
      </w:r>
      <w:r w:rsidR="00996BDA" w:rsidRPr="00996BDA">
        <w:rPr>
          <w:rFonts w:ascii="Verdana" w:hAnsi="Verdana"/>
          <w:color w:val="000000"/>
          <w:sz w:val="22"/>
          <w:szCs w:val="22"/>
        </w:rPr>
        <w:t xml:space="preserve">a type or category of literature or film marked by certain shared features or conventions. The three broadest categories of </w:t>
      </w:r>
      <w:r w:rsidR="00996BDA" w:rsidRPr="00996BDA">
        <w:rPr>
          <w:rFonts w:ascii="Verdana" w:hAnsi="Verdana"/>
          <w:i/>
          <w:iCs/>
          <w:color w:val="000000"/>
          <w:sz w:val="22"/>
          <w:szCs w:val="22"/>
        </w:rPr>
        <w:t>genre</w:t>
      </w:r>
      <w:r w:rsidR="00996BDA" w:rsidRPr="00996BDA">
        <w:rPr>
          <w:rFonts w:ascii="Verdana" w:hAnsi="Verdana"/>
          <w:color w:val="000000"/>
          <w:sz w:val="22"/>
          <w:szCs w:val="22"/>
        </w:rPr>
        <w:t xml:space="preserve"> include poetry, drama, and fiction. These general </w:t>
      </w:r>
      <w:r w:rsidR="00996BDA" w:rsidRPr="00996BDA">
        <w:rPr>
          <w:rFonts w:ascii="Verdana" w:hAnsi="Verdana"/>
          <w:i/>
          <w:iCs/>
          <w:color w:val="000000"/>
          <w:sz w:val="22"/>
          <w:szCs w:val="22"/>
        </w:rPr>
        <w:t>genres</w:t>
      </w:r>
      <w:r w:rsidR="00996BDA" w:rsidRPr="00996BDA">
        <w:rPr>
          <w:rFonts w:ascii="Verdana" w:hAnsi="Verdana"/>
          <w:color w:val="000000"/>
          <w:sz w:val="22"/>
          <w:szCs w:val="22"/>
        </w:rPr>
        <w:t xml:space="preserve"> are often subdivided into more specific </w:t>
      </w:r>
      <w:r w:rsidR="00996BDA" w:rsidRPr="00996BDA">
        <w:rPr>
          <w:rFonts w:ascii="Verdana" w:hAnsi="Verdana"/>
          <w:i/>
          <w:iCs/>
          <w:color w:val="000000"/>
          <w:sz w:val="22"/>
          <w:szCs w:val="22"/>
        </w:rPr>
        <w:t>genres</w:t>
      </w:r>
      <w:r w:rsidR="00996BDA" w:rsidRPr="00996BDA">
        <w:rPr>
          <w:rFonts w:ascii="Verdana" w:hAnsi="Verdana"/>
          <w:color w:val="000000"/>
          <w:sz w:val="22"/>
          <w:szCs w:val="22"/>
        </w:rPr>
        <w:t xml:space="preserve"> and </w:t>
      </w:r>
      <w:r w:rsidR="00996BDA" w:rsidRPr="00996BDA">
        <w:rPr>
          <w:rFonts w:ascii="Verdana" w:hAnsi="Verdana"/>
          <w:i/>
          <w:iCs/>
          <w:color w:val="000000"/>
          <w:sz w:val="22"/>
          <w:szCs w:val="22"/>
        </w:rPr>
        <w:t>subgenres</w:t>
      </w:r>
      <w:r w:rsidR="00996BDA" w:rsidRPr="00996BDA">
        <w:rPr>
          <w:rFonts w:ascii="Verdana" w:hAnsi="Verdana"/>
          <w:color w:val="000000"/>
          <w:sz w:val="22"/>
          <w:szCs w:val="22"/>
        </w:rPr>
        <w:t xml:space="preserve">. For instance, precise examples of </w:t>
      </w:r>
      <w:r w:rsidR="00996BDA" w:rsidRPr="00996BDA">
        <w:rPr>
          <w:rFonts w:ascii="Verdana" w:hAnsi="Verdana"/>
          <w:i/>
          <w:iCs/>
          <w:color w:val="000000"/>
          <w:sz w:val="22"/>
          <w:szCs w:val="22"/>
        </w:rPr>
        <w:t>genres</w:t>
      </w:r>
      <w:r w:rsidR="00996BDA" w:rsidRPr="00996BDA">
        <w:rPr>
          <w:rFonts w:ascii="Verdana" w:hAnsi="Verdana"/>
          <w:color w:val="000000"/>
          <w:sz w:val="22"/>
          <w:szCs w:val="22"/>
        </w:rPr>
        <w:t xml:space="preserve"> might include murder mysteries, westerns, sonnets, lyric poetry, epics, tragedies, etc. Many bookstores, video stores and some libraries divide their books or films into </w:t>
      </w:r>
      <w:r w:rsidR="00996BDA" w:rsidRPr="00996BDA">
        <w:rPr>
          <w:rFonts w:ascii="Verdana" w:hAnsi="Verdana"/>
          <w:i/>
          <w:iCs/>
          <w:color w:val="000000"/>
          <w:sz w:val="22"/>
          <w:szCs w:val="22"/>
        </w:rPr>
        <w:t>genres</w:t>
      </w:r>
      <w:r w:rsidR="00996BDA" w:rsidRPr="00996BDA">
        <w:rPr>
          <w:rFonts w:ascii="Verdana" w:hAnsi="Verdana"/>
          <w:color w:val="000000"/>
          <w:sz w:val="22"/>
          <w:szCs w:val="22"/>
        </w:rPr>
        <w:t xml:space="preserve"> for the convenience of shoppers/patrons seeking a specific category of literature. </w:t>
      </w:r>
    </w:p>
    <w:p w:rsidR="00AC1E67" w:rsidRPr="00996BDA" w:rsidRDefault="00F378B5" w:rsidP="00AC1E67">
      <w:pPr>
        <w:rPr>
          <w:rFonts w:ascii="Verdana" w:eastAsia="Times New Roman" w:hAnsi="Verdana"/>
          <w:sz w:val="22"/>
          <w:szCs w:val="22"/>
          <w:lang w:bidi="ar-SA"/>
        </w:rPr>
      </w:pPr>
      <w:bookmarkStart w:id="40" w:name="government"/>
      <w:bookmarkEnd w:id="40"/>
      <w:r w:rsidRPr="00996BDA">
        <w:rPr>
          <w:rStyle w:val="Strong"/>
          <w:rFonts w:ascii="Verdana" w:hAnsi="Verdana"/>
          <w:color w:val="000000"/>
          <w:sz w:val="22"/>
          <w:szCs w:val="22"/>
        </w:rPr>
        <w:t>Government Documents</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w:t>
      </w:r>
      <w:r w:rsidR="00AC1E67" w:rsidRPr="00996BDA">
        <w:rPr>
          <w:rFonts w:ascii="Verdana" w:eastAsia="Times New Roman" w:hAnsi="Verdana"/>
          <w:sz w:val="22"/>
          <w:szCs w:val="22"/>
          <w:lang w:bidi="ar-SA"/>
        </w:rPr>
        <w:t>Publication created by a government, including hearings, reports, treaties, periodicals, and statistics.</w:t>
      </w:r>
    </w:p>
    <w:p w:rsidR="00F378B5" w:rsidRPr="00996BDA" w:rsidRDefault="00F378B5" w:rsidP="00F378B5">
      <w:pPr>
        <w:pStyle w:val="NormalWeb"/>
        <w:shd w:val="clear" w:color="auto" w:fill="FFFFFF"/>
        <w:rPr>
          <w:rFonts w:ascii="Verdana" w:hAnsi="Verdana"/>
          <w:color w:val="000000"/>
          <w:sz w:val="22"/>
          <w:szCs w:val="22"/>
        </w:rPr>
      </w:pPr>
      <w:bookmarkStart w:id="41" w:name="H"/>
      <w:bookmarkEnd w:id="41"/>
      <w:r w:rsidRPr="00996BDA">
        <w:rPr>
          <w:rStyle w:val="Strong"/>
          <w:rFonts w:ascii="Verdana" w:hAnsi="Verdana"/>
          <w:color w:val="000000"/>
          <w:sz w:val="22"/>
          <w:szCs w:val="22"/>
        </w:rPr>
        <w:t>Handbook</w:t>
      </w:r>
      <w:r w:rsidRPr="00996BDA">
        <w:rPr>
          <w:rFonts w:ascii="Verdana" w:hAnsi="Verdana"/>
          <w:color w:val="000000"/>
          <w:sz w:val="22"/>
          <w:szCs w:val="22"/>
        </w:rPr>
        <w:t xml:space="preserve"> </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A </w:t>
      </w:r>
      <w:r w:rsidRPr="00996BDA">
        <w:rPr>
          <w:rFonts w:ascii="Verdana" w:eastAsiaTheme="majorEastAsia" w:hAnsi="Verdana"/>
          <w:color w:val="000000"/>
          <w:sz w:val="22"/>
          <w:szCs w:val="22"/>
        </w:rPr>
        <w:t>general information source</w:t>
      </w:r>
      <w:r w:rsidRPr="00996BDA">
        <w:rPr>
          <w:rFonts w:ascii="Verdana" w:hAnsi="Verdana"/>
          <w:color w:val="000000"/>
          <w:sz w:val="22"/>
          <w:szCs w:val="22"/>
        </w:rPr>
        <w:t xml:space="preserve"> that provides concise information on a given subject.</w:t>
      </w:r>
    </w:p>
    <w:p w:rsidR="00F378B5" w:rsidRPr="00996BDA" w:rsidRDefault="00F378B5" w:rsidP="00F378B5">
      <w:pPr>
        <w:pStyle w:val="NormalWeb"/>
        <w:shd w:val="clear" w:color="auto" w:fill="FFFFFF"/>
        <w:rPr>
          <w:rFonts w:ascii="Verdana" w:hAnsi="Verdana"/>
          <w:color w:val="000000"/>
          <w:sz w:val="22"/>
          <w:szCs w:val="22"/>
        </w:rPr>
      </w:pPr>
      <w:bookmarkStart w:id="42" w:name="hit"/>
      <w:bookmarkEnd w:id="42"/>
      <w:r w:rsidRPr="00996BDA">
        <w:rPr>
          <w:rStyle w:val="Strong"/>
          <w:rFonts w:ascii="Verdana" w:hAnsi="Verdana"/>
          <w:color w:val="000000"/>
          <w:sz w:val="22"/>
          <w:szCs w:val="22"/>
        </w:rPr>
        <w:t>Hits</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The number of </w:t>
      </w:r>
      <w:r w:rsidRPr="00996BDA">
        <w:rPr>
          <w:rFonts w:ascii="Verdana" w:eastAsiaTheme="majorEastAsia" w:hAnsi="Verdana"/>
          <w:color w:val="000000"/>
          <w:sz w:val="22"/>
          <w:szCs w:val="22"/>
        </w:rPr>
        <w:t>records</w:t>
      </w:r>
      <w:r w:rsidRPr="00996BDA">
        <w:rPr>
          <w:rFonts w:ascii="Verdana" w:hAnsi="Verdana"/>
          <w:color w:val="000000"/>
          <w:sz w:val="22"/>
          <w:szCs w:val="22"/>
        </w:rPr>
        <w:t xml:space="preserve"> that are returned from a search in a database.</w:t>
      </w:r>
    </w:p>
    <w:p w:rsidR="0025688C" w:rsidRPr="00996BDA" w:rsidRDefault="0025688C" w:rsidP="0025688C">
      <w:pPr>
        <w:pStyle w:val="NormalWeb"/>
        <w:rPr>
          <w:rFonts w:ascii="Verdana" w:hAnsi="Verdana"/>
          <w:bCs/>
          <w:sz w:val="22"/>
          <w:szCs w:val="22"/>
        </w:rPr>
      </w:pPr>
      <w:r w:rsidRPr="00996BDA">
        <w:rPr>
          <w:rFonts w:ascii="Verdana" w:hAnsi="Verdana"/>
          <w:b/>
          <w:bCs/>
          <w:sz w:val="22"/>
          <w:szCs w:val="22"/>
        </w:rPr>
        <w:t xml:space="preserve">Hold - </w:t>
      </w:r>
      <w:r w:rsidR="00465C8D" w:rsidRPr="00465C8D">
        <w:rPr>
          <w:rFonts w:ascii="Verdana" w:hAnsi="Verdana"/>
          <w:bCs/>
          <w:sz w:val="22"/>
          <w:szCs w:val="22"/>
        </w:rPr>
        <w:t>A</w:t>
      </w:r>
      <w:r w:rsidRPr="00465C8D">
        <w:rPr>
          <w:rFonts w:ascii="Verdana" w:hAnsi="Verdana"/>
          <w:bCs/>
          <w:sz w:val="22"/>
          <w:szCs w:val="22"/>
        </w:rPr>
        <w:t xml:space="preserve"> </w:t>
      </w:r>
      <w:r w:rsidRPr="00996BDA">
        <w:rPr>
          <w:rFonts w:ascii="Verdana" w:hAnsi="Verdana"/>
          <w:bCs/>
          <w:sz w:val="22"/>
          <w:szCs w:val="22"/>
        </w:rPr>
        <w:t>hold allows a person to acquire material that is either currently checked out or is lost. A hold is placed on a book at the circulation desk. When the material is returned or found, the person placing the hold can receive a copy. Material can also be gotten through interlibrary loan by placing a hold.</w:t>
      </w:r>
    </w:p>
    <w:p w:rsidR="00F378B5" w:rsidRPr="00996BDA" w:rsidRDefault="00F378B5" w:rsidP="00F378B5">
      <w:pPr>
        <w:pStyle w:val="NormalWeb"/>
        <w:shd w:val="clear" w:color="auto" w:fill="FFFFFF"/>
        <w:rPr>
          <w:rFonts w:ascii="Verdana" w:hAnsi="Verdana"/>
          <w:color w:val="000000"/>
          <w:sz w:val="22"/>
          <w:szCs w:val="22"/>
        </w:rPr>
      </w:pPr>
      <w:bookmarkStart w:id="43" w:name="holdings"/>
      <w:bookmarkEnd w:id="43"/>
      <w:r w:rsidRPr="00996BDA">
        <w:rPr>
          <w:rStyle w:val="Strong"/>
          <w:rFonts w:ascii="Verdana" w:hAnsi="Verdana"/>
          <w:color w:val="000000"/>
          <w:sz w:val="22"/>
          <w:szCs w:val="22"/>
        </w:rPr>
        <w:t>Holdings</w:t>
      </w:r>
      <w:r w:rsidRPr="00996BDA">
        <w:rPr>
          <w:rFonts w:ascii="Verdana" w:hAnsi="Verdana"/>
          <w:color w:val="000000"/>
          <w:sz w:val="22"/>
          <w:szCs w:val="22"/>
        </w:rPr>
        <w:t xml:space="preserve"> </w:t>
      </w:r>
      <w:proofErr w:type="gramStart"/>
      <w:r w:rsidR="00746036" w:rsidRPr="00996BDA">
        <w:rPr>
          <w:rFonts w:ascii="Verdana" w:hAnsi="Verdana"/>
          <w:color w:val="000000"/>
          <w:sz w:val="22"/>
          <w:szCs w:val="22"/>
        </w:rPr>
        <w:t>–</w:t>
      </w:r>
      <w:r w:rsidRPr="00996BDA">
        <w:rPr>
          <w:rFonts w:ascii="Verdana" w:hAnsi="Verdana"/>
          <w:color w:val="000000"/>
          <w:sz w:val="22"/>
          <w:szCs w:val="22"/>
        </w:rPr>
        <w:t xml:space="preserve"> </w:t>
      </w:r>
      <w:r w:rsidR="00465C8D">
        <w:rPr>
          <w:rFonts w:ascii="Verdana" w:hAnsi="Verdana"/>
          <w:color w:val="000000"/>
          <w:sz w:val="22"/>
          <w:szCs w:val="22"/>
        </w:rPr>
        <w:t xml:space="preserve"> </w:t>
      </w:r>
      <w:r w:rsidR="00746036" w:rsidRPr="00996BDA">
        <w:rPr>
          <w:rFonts w:ascii="Verdana" w:hAnsi="Verdana"/>
          <w:color w:val="000000"/>
          <w:sz w:val="22"/>
          <w:szCs w:val="22"/>
        </w:rPr>
        <w:t>All</w:t>
      </w:r>
      <w:proofErr w:type="gramEnd"/>
      <w:r w:rsidR="00746036" w:rsidRPr="00996BDA">
        <w:rPr>
          <w:rFonts w:ascii="Verdana" w:hAnsi="Verdana"/>
          <w:color w:val="000000"/>
          <w:sz w:val="22"/>
          <w:szCs w:val="22"/>
        </w:rPr>
        <w:t xml:space="preserve"> t</w:t>
      </w:r>
      <w:r w:rsidRPr="00996BDA">
        <w:rPr>
          <w:rFonts w:ascii="Verdana" w:hAnsi="Verdana"/>
          <w:color w:val="000000"/>
          <w:sz w:val="22"/>
          <w:szCs w:val="22"/>
        </w:rPr>
        <w:t xml:space="preserve">he </w:t>
      </w:r>
      <w:r w:rsidR="007B3A36" w:rsidRPr="00996BDA">
        <w:rPr>
          <w:rFonts w:ascii="Verdana" w:hAnsi="Verdana"/>
          <w:color w:val="000000"/>
          <w:sz w:val="22"/>
          <w:szCs w:val="22"/>
        </w:rPr>
        <w:t>materials,</w:t>
      </w:r>
      <w:r w:rsidR="00746036" w:rsidRPr="00996BDA">
        <w:rPr>
          <w:rFonts w:ascii="Verdana" w:hAnsi="Verdana"/>
          <w:color w:val="000000"/>
          <w:sz w:val="22"/>
          <w:szCs w:val="22"/>
        </w:rPr>
        <w:t xml:space="preserve"> in various formats, </w:t>
      </w:r>
      <w:r w:rsidRPr="00996BDA">
        <w:rPr>
          <w:rFonts w:ascii="Verdana" w:hAnsi="Verdana"/>
          <w:color w:val="000000"/>
          <w:sz w:val="22"/>
          <w:szCs w:val="22"/>
        </w:rPr>
        <w:t>owned by a library.</w:t>
      </w:r>
    </w:p>
    <w:p w:rsidR="00F378B5" w:rsidRPr="00996BDA" w:rsidRDefault="00F378B5" w:rsidP="00F378B5">
      <w:pPr>
        <w:pStyle w:val="NormalWeb"/>
        <w:shd w:val="clear" w:color="auto" w:fill="FFFFFF"/>
        <w:rPr>
          <w:rFonts w:ascii="Verdana" w:hAnsi="Verdana"/>
          <w:color w:val="000000"/>
          <w:sz w:val="22"/>
          <w:szCs w:val="22"/>
        </w:rPr>
      </w:pPr>
      <w:bookmarkStart w:id="44" w:name="Illinet"/>
      <w:bookmarkStart w:id="45" w:name="index"/>
      <w:bookmarkEnd w:id="44"/>
      <w:bookmarkEnd w:id="45"/>
      <w:r w:rsidRPr="00996BDA">
        <w:rPr>
          <w:rStyle w:val="Strong"/>
          <w:rFonts w:ascii="Verdana" w:hAnsi="Verdana"/>
          <w:color w:val="000000"/>
          <w:sz w:val="22"/>
          <w:szCs w:val="22"/>
        </w:rPr>
        <w:t>Index</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Points to where information can be found. 1) A </w:t>
      </w:r>
      <w:r w:rsidRPr="00996BDA">
        <w:rPr>
          <w:rFonts w:ascii="Verdana" w:eastAsiaTheme="majorEastAsia" w:hAnsi="Verdana"/>
          <w:color w:val="000000"/>
          <w:sz w:val="22"/>
          <w:szCs w:val="22"/>
        </w:rPr>
        <w:t>finding aid</w:t>
      </w:r>
      <w:r w:rsidRPr="00996BDA">
        <w:rPr>
          <w:rFonts w:ascii="Verdana" w:hAnsi="Verdana"/>
          <w:color w:val="000000"/>
          <w:sz w:val="22"/>
          <w:szCs w:val="22"/>
        </w:rPr>
        <w:t xml:space="preserve"> that arranges (by author, title, or subject) </w:t>
      </w:r>
      <w:r w:rsidRPr="00996BDA">
        <w:rPr>
          <w:rFonts w:ascii="Verdana" w:eastAsiaTheme="majorEastAsia" w:hAnsi="Verdana"/>
          <w:color w:val="000000"/>
          <w:sz w:val="22"/>
          <w:szCs w:val="22"/>
        </w:rPr>
        <w:t>citations</w:t>
      </w:r>
      <w:r w:rsidRPr="00996BDA">
        <w:rPr>
          <w:rFonts w:ascii="Verdana" w:hAnsi="Verdana"/>
          <w:color w:val="000000"/>
          <w:sz w:val="22"/>
          <w:szCs w:val="22"/>
        </w:rPr>
        <w:t xml:space="preserve"> to articles from a selected group of periodicals. 2) A listing at the end of books, encyclopedias, etc. that indicates by author, title and/or subject the location of information within the book or encyclopedia.</w:t>
      </w:r>
    </w:p>
    <w:p w:rsidR="00494C44" w:rsidRPr="00996BDA" w:rsidRDefault="00494C44" w:rsidP="00F378B5">
      <w:pPr>
        <w:pStyle w:val="NormalWeb"/>
        <w:shd w:val="clear" w:color="auto" w:fill="FFFFFF"/>
        <w:rPr>
          <w:rFonts w:ascii="Verdana" w:hAnsi="Verdana"/>
          <w:sz w:val="22"/>
          <w:szCs w:val="22"/>
        </w:rPr>
      </w:pPr>
      <w:r w:rsidRPr="00996BDA">
        <w:rPr>
          <w:rFonts w:ascii="Verdana" w:hAnsi="Verdana"/>
          <w:b/>
          <w:color w:val="000000"/>
          <w:sz w:val="22"/>
          <w:szCs w:val="22"/>
        </w:rPr>
        <w:t>Information Commons</w:t>
      </w:r>
      <w:r w:rsidRPr="00996BDA">
        <w:rPr>
          <w:rFonts w:ascii="Verdana" w:hAnsi="Verdana"/>
          <w:color w:val="000000"/>
          <w:sz w:val="22"/>
          <w:szCs w:val="22"/>
        </w:rPr>
        <w:t xml:space="preserve"> - </w:t>
      </w:r>
      <w:r w:rsidRPr="00996BDA">
        <w:rPr>
          <w:rFonts w:ascii="Verdana" w:hAnsi="Verdana"/>
          <w:sz w:val="22"/>
          <w:szCs w:val="22"/>
        </w:rPr>
        <w:t xml:space="preserve">The idea of the information commons as a space for students to gather and work with technology has been with us for over a decade now. Carving out these areas has allowed many </w:t>
      </w:r>
      <w:r w:rsidR="00661895" w:rsidRPr="00996BDA">
        <w:rPr>
          <w:rFonts w:ascii="Verdana" w:hAnsi="Verdana"/>
          <w:sz w:val="22"/>
          <w:szCs w:val="22"/>
        </w:rPr>
        <w:t xml:space="preserve">libraries </w:t>
      </w:r>
      <w:r w:rsidRPr="00996BDA">
        <w:rPr>
          <w:rFonts w:ascii="Verdana" w:hAnsi="Verdana"/>
          <w:sz w:val="22"/>
          <w:szCs w:val="22"/>
        </w:rPr>
        <w:t>to remain relevant in the academic lives of students</w:t>
      </w:r>
      <w:r w:rsidR="00661895" w:rsidRPr="00996BDA">
        <w:rPr>
          <w:rFonts w:ascii="Verdana" w:hAnsi="Verdana"/>
          <w:sz w:val="22"/>
          <w:szCs w:val="22"/>
        </w:rPr>
        <w:t xml:space="preserve"> and the pursuit of lifelong learning opportunities for adult patrons</w:t>
      </w:r>
      <w:r w:rsidRPr="00996BDA">
        <w:rPr>
          <w:rFonts w:ascii="Verdana" w:hAnsi="Verdana"/>
          <w:sz w:val="22"/>
          <w:szCs w:val="22"/>
        </w:rPr>
        <w:t>. Just as libraries have historically provided reading rooms for users to access and work with print collections, they now provide common spaces for them to access and work with digital collections. The information commons is a natural extension of the library's traditional mission in a wired world.</w:t>
      </w:r>
    </w:p>
    <w:p w:rsidR="00661895" w:rsidRDefault="00661895" w:rsidP="00F378B5">
      <w:pPr>
        <w:pStyle w:val="NormalWeb"/>
        <w:shd w:val="clear" w:color="auto" w:fill="FFFFFF"/>
        <w:rPr>
          <w:rFonts w:ascii="Verdana" w:hAnsi="Verdana"/>
          <w:color w:val="000000"/>
          <w:sz w:val="22"/>
          <w:szCs w:val="22"/>
        </w:rPr>
      </w:pPr>
      <w:proofErr w:type="spellStart"/>
      <w:r w:rsidRPr="00996BDA">
        <w:rPr>
          <w:rFonts w:ascii="Verdana" w:hAnsi="Verdana"/>
          <w:b/>
          <w:color w:val="000000"/>
          <w:sz w:val="22"/>
          <w:szCs w:val="22"/>
        </w:rPr>
        <w:t>InforME</w:t>
      </w:r>
      <w:proofErr w:type="spellEnd"/>
      <w:r w:rsidRPr="00996BDA">
        <w:rPr>
          <w:rFonts w:ascii="Verdana" w:hAnsi="Verdana"/>
          <w:color w:val="000000"/>
          <w:sz w:val="22"/>
          <w:szCs w:val="22"/>
        </w:rPr>
        <w:t xml:space="preserve"> (Information Resource of Maine) - </w:t>
      </w:r>
      <w:r w:rsidR="00465C8D">
        <w:rPr>
          <w:rFonts w:ascii="Verdana" w:hAnsi="Verdana"/>
          <w:color w:val="000000"/>
          <w:sz w:val="22"/>
          <w:szCs w:val="22"/>
        </w:rPr>
        <w:t xml:space="preserve"> </w:t>
      </w:r>
      <w:r w:rsidRPr="00996BDA">
        <w:rPr>
          <w:rFonts w:ascii="Verdana" w:hAnsi="Verdana"/>
          <w:color w:val="000000"/>
          <w:sz w:val="22"/>
          <w:szCs w:val="22"/>
        </w:rPr>
        <w:t xml:space="preserve"> </w:t>
      </w:r>
      <w:r w:rsidR="00854E52">
        <w:rPr>
          <w:rFonts w:ascii="Verdana" w:hAnsi="Verdana"/>
          <w:color w:val="000000"/>
          <w:sz w:val="22"/>
          <w:szCs w:val="22"/>
        </w:rPr>
        <w:t>I</w:t>
      </w:r>
      <w:r w:rsidRPr="00996BDA">
        <w:rPr>
          <w:rFonts w:ascii="Verdana" w:hAnsi="Verdana"/>
          <w:color w:val="000000"/>
          <w:sz w:val="22"/>
          <w:szCs w:val="22"/>
        </w:rPr>
        <w:t>s the Internet gateway for businesses and citizens to interact with government electronically.</w:t>
      </w:r>
    </w:p>
    <w:p w:rsidR="00854E52" w:rsidRPr="0038352C" w:rsidRDefault="00854E52" w:rsidP="00854E52">
      <w:pPr>
        <w:pStyle w:val="NormalWeb"/>
        <w:shd w:val="clear" w:color="auto" w:fill="FFFFFF"/>
        <w:rPr>
          <w:rFonts w:ascii="Verdana" w:hAnsi="Verdana"/>
        </w:rPr>
      </w:pPr>
      <w:proofErr w:type="gramStart"/>
      <w:r w:rsidRPr="00854E52">
        <w:rPr>
          <w:rFonts w:ascii="Verdana" w:hAnsi="Verdana"/>
          <w:b/>
          <w:color w:val="000000"/>
        </w:rPr>
        <w:t>Intellectual Freedom</w:t>
      </w:r>
      <w:r w:rsidRPr="00854E52">
        <w:rPr>
          <w:rFonts w:ascii="Verdana" w:hAnsi="Verdana"/>
          <w:color w:val="000000"/>
        </w:rPr>
        <w:t xml:space="preserve"> -</w:t>
      </w:r>
      <w:r w:rsidR="00465C8D">
        <w:rPr>
          <w:rFonts w:ascii="Verdana" w:hAnsi="Verdana"/>
          <w:color w:val="000000"/>
        </w:rPr>
        <w:t xml:space="preserve"> </w:t>
      </w:r>
      <w:r w:rsidRPr="00854E52">
        <w:rPr>
          <w:rFonts w:ascii="Verdana" w:hAnsi="Verdana"/>
          <w:color w:val="000000"/>
        </w:rPr>
        <w:t>T</w:t>
      </w:r>
      <w:r w:rsidRPr="00854E52">
        <w:rPr>
          <w:rFonts w:ascii="Verdana" w:hAnsi="Verdana"/>
        </w:rPr>
        <w:t>he right to freedom of thought and of expression of thought.</w:t>
      </w:r>
      <w:proofErr w:type="gramEnd"/>
      <w:r w:rsidRPr="00854E52">
        <w:rPr>
          <w:rFonts w:ascii="Verdana" w:hAnsi="Verdana"/>
        </w:rPr>
        <w:t xml:space="preserve">  It is a core value of libraries.  The</w:t>
      </w:r>
      <w:r w:rsidRPr="00854E52">
        <w:t xml:space="preserve"> </w:t>
      </w:r>
      <w:r w:rsidRPr="00854E52">
        <w:rPr>
          <w:rFonts w:ascii="Verdana" w:hAnsi="Verdana"/>
        </w:rPr>
        <w:t xml:space="preserve">American Library Association's </w:t>
      </w:r>
      <w:r w:rsidRPr="00854E52">
        <w:rPr>
          <w:rFonts w:ascii="Verdana" w:hAnsi="Verdana"/>
          <w:i/>
          <w:iCs/>
        </w:rPr>
        <w:lastRenderedPageBreak/>
        <w:t>Intellectual Freedom Q &amp; A</w:t>
      </w:r>
      <w:r w:rsidRPr="00854E52">
        <w:rPr>
          <w:rFonts w:ascii="Verdana" w:hAnsi="Verdana"/>
        </w:rPr>
        <w:t xml:space="preserve"> defines intellectual freedom as: "[T]he right of every individual to both seek and receive information from all points of view without restriction. It provides for free access to all expressions of ideas through which any and all sides of a </w:t>
      </w:r>
      <w:proofErr w:type="gramStart"/>
      <w:r w:rsidRPr="00854E52">
        <w:rPr>
          <w:rFonts w:ascii="Verdana" w:hAnsi="Verdana"/>
        </w:rPr>
        <w:t>question,</w:t>
      </w:r>
      <w:proofErr w:type="gramEnd"/>
      <w:r w:rsidRPr="00854E52">
        <w:rPr>
          <w:rFonts w:ascii="Verdana" w:hAnsi="Verdana"/>
        </w:rPr>
        <w:t xml:space="preserve"> cause or movement may be explored. .... Intellectual freedom encompasses the freedom to hold, receive and disseminate ideas.</w:t>
      </w:r>
    </w:p>
    <w:p w:rsidR="009F4085" w:rsidRPr="00996BDA" w:rsidRDefault="009F4085" w:rsidP="009F4085">
      <w:pPr>
        <w:pStyle w:val="NormalWeb"/>
        <w:rPr>
          <w:rFonts w:ascii="Verdana" w:hAnsi="Verdana"/>
          <w:b/>
          <w:bCs/>
          <w:noProof/>
          <w:sz w:val="22"/>
          <w:szCs w:val="22"/>
        </w:rPr>
      </w:pPr>
      <w:bookmarkStart w:id="46" w:name="interlibrary"/>
      <w:bookmarkStart w:id="47" w:name="internet"/>
      <w:bookmarkEnd w:id="46"/>
      <w:bookmarkEnd w:id="47"/>
      <w:r w:rsidRPr="00996BDA">
        <w:rPr>
          <w:rFonts w:ascii="Verdana" w:hAnsi="Verdana"/>
          <w:b/>
          <w:bCs/>
          <w:iCs/>
          <w:sz w:val="22"/>
          <w:szCs w:val="22"/>
        </w:rPr>
        <w:t>Interlibrary Loan</w:t>
      </w:r>
      <w:r w:rsidR="00854E52">
        <w:rPr>
          <w:rFonts w:ascii="Verdana" w:hAnsi="Verdana"/>
          <w:b/>
          <w:bCs/>
          <w:iCs/>
          <w:sz w:val="22"/>
          <w:szCs w:val="22"/>
        </w:rPr>
        <w:t xml:space="preserve"> </w:t>
      </w:r>
      <w:r w:rsidR="00854E52" w:rsidRPr="00996BDA">
        <w:rPr>
          <w:rFonts w:ascii="Verdana" w:hAnsi="Verdana"/>
          <w:sz w:val="22"/>
          <w:szCs w:val="22"/>
        </w:rPr>
        <w:t>(</w:t>
      </w:r>
      <w:r w:rsidR="00854E52" w:rsidRPr="00996BDA">
        <w:rPr>
          <w:rFonts w:ascii="Verdana" w:hAnsi="Verdana"/>
          <w:b/>
          <w:bCs/>
          <w:sz w:val="22"/>
          <w:szCs w:val="22"/>
        </w:rPr>
        <w:t>ILL)</w:t>
      </w:r>
      <w:r w:rsidR="00854E52" w:rsidRPr="00996BDA">
        <w:rPr>
          <w:rFonts w:ascii="Verdana" w:hAnsi="Verdana"/>
          <w:sz w:val="22"/>
          <w:szCs w:val="22"/>
        </w:rPr>
        <w:t xml:space="preserve"> </w:t>
      </w:r>
      <w:r w:rsidRPr="00996BDA">
        <w:rPr>
          <w:rFonts w:ascii="Verdana" w:hAnsi="Verdana"/>
          <w:b/>
          <w:bCs/>
          <w:sz w:val="22"/>
          <w:szCs w:val="22"/>
        </w:rPr>
        <w:t xml:space="preserve">- </w:t>
      </w:r>
      <w:r w:rsidR="00746036" w:rsidRPr="00996BDA">
        <w:rPr>
          <w:rFonts w:ascii="Verdana" w:hAnsi="Verdana"/>
          <w:sz w:val="22"/>
          <w:szCs w:val="22"/>
        </w:rPr>
        <w:t xml:space="preserve">A service that allows you to borrow materials (book, DVD, </w:t>
      </w:r>
      <w:r w:rsidR="007B3A36" w:rsidRPr="00996BDA">
        <w:rPr>
          <w:rFonts w:ascii="Verdana" w:hAnsi="Verdana"/>
          <w:sz w:val="22"/>
          <w:szCs w:val="22"/>
        </w:rPr>
        <w:t>audio book</w:t>
      </w:r>
      <w:r w:rsidR="00746036" w:rsidRPr="00996BDA">
        <w:rPr>
          <w:rFonts w:ascii="Verdana" w:hAnsi="Verdana"/>
          <w:sz w:val="22"/>
          <w:szCs w:val="22"/>
        </w:rPr>
        <w:t>, journals, etc.) not owned by your library from another library.</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Internet</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The largest computer network in the world which links local networks operated by universities, governments, non-profit organizations, </w:t>
      </w:r>
      <w:r w:rsidR="007B3A36" w:rsidRPr="00996BDA">
        <w:rPr>
          <w:rFonts w:ascii="Verdana" w:hAnsi="Verdana"/>
          <w:color w:val="000000"/>
          <w:sz w:val="22"/>
          <w:szCs w:val="22"/>
        </w:rPr>
        <w:t>commercial</w:t>
      </w:r>
      <w:r w:rsidRPr="00996BDA">
        <w:rPr>
          <w:rFonts w:ascii="Verdana" w:hAnsi="Verdana"/>
          <w:color w:val="000000"/>
          <w:sz w:val="22"/>
          <w:szCs w:val="22"/>
        </w:rPr>
        <w:t xml:space="preserve"> organizations and other research institutions.</w:t>
      </w:r>
    </w:p>
    <w:p w:rsidR="006E61FE" w:rsidRPr="00996BDA" w:rsidRDefault="006E61FE" w:rsidP="006E61FE">
      <w:pPr>
        <w:spacing w:line="300" w:lineRule="atLeast"/>
        <w:rPr>
          <w:rFonts w:ascii="Verdana" w:eastAsia="Times New Roman" w:hAnsi="Verdana"/>
          <w:sz w:val="22"/>
          <w:szCs w:val="22"/>
          <w:lang w:bidi="ar-SA"/>
        </w:rPr>
      </w:pPr>
      <w:r w:rsidRPr="00996BDA">
        <w:rPr>
          <w:rFonts w:ascii="Verdana" w:eastAsia="Times New Roman" w:hAnsi="Verdana"/>
          <w:b/>
          <w:sz w:val="22"/>
          <w:szCs w:val="22"/>
          <w:lang w:bidi="ar-SA"/>
        </w:rPr>
        <w:t>ISBN</w:t>
      </w:r>
      <w:r w:rsidRPr="00996BDA">
        <w:rPr>
          <w:rFonts w:ascii="Verdana" w:eastAsia="Times New Roman" w:hAnsi="Verdana"/>
          <w:sz w:val="22"/>
          <w:szCs w:val="22"/>
          <w:lang w:bidi="ar-SA"/>
        </w:rPr>
        <w:t xml:space="preserve"> (</w:t>
      </w:r>
      <w:r w:rsidRPr="00996BDA">
        <w:rPr>
          <w:rFonts w:ascii="Verdana" w:eastAsia="Times New Roman" w:hAnsi="Verdana"/>
          <w:b/>
          <w:sz w:val="22"/>
          <w:szCs w:val="22"/>
          <w:lang w:bidi="ar-SA"/>
        </w:rPr>
        <w:t xml:space="preserve">International Standard Book Number) </w:t>
      </w:r>
    </w:p>
    <w:p w:rsidR="006E61FE" w:rsidRPr="00996BDA" w:rsidRDefault="006E61FE" w:rsidP="006E61FE">
      <w:pPr>
        <w:spacing w:line="300" w:lineRule="atLeast"/>
        <w:rPr>
          <w:rFonts w:ascii="Verdana" w:eastAsia="Times New Roman" w:hAnsi="Verdana"/>
          <w:sz w:val="22"/>
          <w:szCs w:val="22"/>
          <w:lang w:bidi="ar-SA"/>
        </w:rPr>
      </w:pPr>
      <w:r w:rsidRPr="00996BDA">
        <w:rPr>
          <w:rFonts w:ascii="Verdana" w:eastAsia="Times New Roman" w:hAnsi="Verdana"/>
          <w:sz w:val="22"/>
          <w:szCs w:val="22"/>
          <w:lang w:bidi="ar-SA"/>
        </w:rPr>
        <w:t xml:space="preserve">This is a unique ten-digit publisher's identification number for the specific edition of a book.  </w:t>
      </w:r>
      <w:r w:rsidR="007B3A36" w:rsidRPr="00996BDA">
        <w:rPr>
          <w:rFonts w:ascii="Verdana" w:eastAsia="Times New Roman" w:hAnsi="Verdana"/>
          <w:sz w:val="22"/>
          <w:szCs w:val="22"/>
          <w:lang w:bidi="ar-SA"/>
        </w:rPr>
        <w:t xml:space="preserve">Since </w:t>
      </w:r>
      <w:r w:rsidR="007B3A36" w:rsidRPr="00996BDA">
        <w:rPr>
          <w:rFonts w:ascii="Verdana" w:hAnsi="Verdana"/>
          <w:sz w:val="22"/>
          <w:szCs w:val="22"/>
        </w:rPr>
        <w:t>January 2007, ISBNs have contained 13 digits;</w:t>
      </w:r>
      <w:r w:rsidR="007B3A36" w:rsidRPr="00996BDA">
        <w:rPr>
          <w:rFonts w:ascii="Verdana" w:eastAsia="Times New Roman" w:hAnsi="Verdana"/>
          <w:sz w:val="22"/>
          <w:szCs w:val="22"/>
          <w:lang w:bidi="ar-SA"/>
        </w:rPr>
        <w:t xml:space="preserve"> an ISBN number is different</w:t>
      </w:r>
      <w:r w:rsidR="00854E52">
        <w:rPr>
          <w:rFonts w:ascii="Verdana" w:eastAsia="Times New Roman" w:hAnsi="Verdana"/>
          <w:sz w:val="22"/>
          <w:szCs w:val="22"/>
          <w:lang w:bidi="ar-SA"/>
        </w:rPr>
        <w:t xml:space="preserve"> </w:t>
      </w:r>
      <w:r w:rsidR="007B3A36" w:rsidRPr="00996BDA">
        <w:rPr>
          <w:rFonts w:ascii="Verdana" w:eastAsia="Times New Roman" w:hAnsi="Verdana"/>
          <w:sz w:val="22"/>
          <w:szCs w:val="22"/>
          <w:lang w:bidi="ar-SA"/>
        </w:rPr>
        <w:t xml:space="preserve">from a </w:t>
      </w:r>
      <w:r w:rsidR="007B3A36" w:rsidRPr="00996BDA">
        <w:rPr>
          <w:rFonts w:ascii="Verdana" w:eastAsia="Times New Roman" w:hAnsi="Verdana"/>
          <w:b/>
          <w:bCs/>
          <w:sz w:val="22"/>
          <w:szCs w:val="22"/>
          <w:lang w:bidi="ar-SA"/>
        </w:rPr>
        <w:t>call number</w:t>
      </w:r>
      <w:r w:rsidR="007B3A36" w:rsidRPr="00996BDA">
        <w:rPr>
          <w:rFonts w:ascii="Verdana" w:eastAsia="Times New Roman" w:hAnsi="Verdana"/>
          <w:sz w:val="22"/>
          <w:szCs w:val="22"/>
          <w:lang w:bidi="ar-SA"/>
        </w:rPr>
        <w:t xml:space="preserve">. </w:t>
      </w:r>
    </w:p>
    <w:p w:rsidR="006E61FE" w:rsidRPr="00996BDA" w:rsidRDefault="006E61FE" w:rsidP="006E61FE">
      <w:pPr>
        <w:spacing w:line="300" w:lineRule="atLeast"/>
        <w:rPr>
          <w:rFonts w:ascii="Verdana" w:eastAsia="Times New Roman" w:hAnsi="Verdana"/>
          <w:sz w:val="22"/>
          <w:szCs w:val="22"/>
          <w:lang w:bidi="ar-SA"/>
        </w:rPr>
      </w:pPr>
    </w:p>
    <w:p w:rsidR="006E61FE" w:rsidRPr="00996BDA" w:rsidRDefault="006E61FE" w:rsidP="006E61FE">
      <w:pPr>
        <w:spacing w:line="300" w:lineRule="atLeast"/>
        <w:rPr>
          <w:rFonts w:ascii="Verdana" w:eastAsia="Times New Roman" w:hAnsi="Verdana"/>
          <w:b/>
          <w:sz w:val="22"/>
          <w:szCs w:val="22"/>
          <w:lang w:bidi="ar-SA"/>
        </w:rPr>
      </w:pPr>
      <w:r w:rsidRPr="00996BDA">
        <w:rPr>
          <w:rFonts w:ascii="Verdana" w:eastAsia="Times New Roman" w:hAnsi="Verdana"/>
          <w:b/>
          <w:sz w:val="22"/>
          <w:szCs w:val="22"/>
          <w:lang w:bidi="ar-SA"/>
        </w:rPr>
        <w:t xml:space="preserve">ISSN (International Standard Serial Number) </w:t>
      </w:r>
    </w:p>
    <w:p w:rsidR="006E61FE" w:rsidRDefault="006E61FE" w:rsidP="006E61FE">
      <w:pPr>
        <w:spacing w:line="300" w:lineRule="atLeast"/>
        <w:rPr>
          <w:rFonts w:ascii="Verdana" w:eastAsia="Times New Roman" w:hAnsi="Verdana"/>
          <w:sz w:val="22"/>
          <w:szCs w:val="22"/>
          <w:lang w:bidi="ar-SA"/>
        </w:rPr>
      </w:pPr>
      <w:r w:rsidRPr="00996BDA">
        <w:rPr>
          <w:rFonts w:ascii="Verdana" w:eastAsia="Times New Roman" w:hAnsi="Verdana"/>
          <w:sz w:val="22"/>
          <w:szCs w:val="22"/>
          <w:lang w:bidi="ar-SA"/>
        </w:rPr>
        <w:t xml:space="preserve">Similar in purpose to the </w:t>
      </w:r>
      <w:r w:rsidRPr="00996BDA">
        <w:rPr>
          <w:rFonts w:ascii="Verdana" w:eastAsia="Times New Roman" w:hAnsi="Verdana"/>
          <w:bCs/>
          <w:sz w:val="22"/>
          <w:szCs w:val="22"/>
          <w:lang w:bidi="ar-SA"/>
        </w:rPr>
        <w:t>ISBN</w:t>
      </w:r>
      <w:r w:rsidRPr="00996BDA">
        <w:rPr>
          <w:rFonts w:ascii="Verdana" w:eastAsia="Times New Roman" w:hAnsi="Verdana"/>
          <w:sz w:val="22"/>
          <w:szCs w:val="22"/>
          <w:lang w:bidi="ar-SA"/>
        </w:rPr>
        <w:t xml:space="preserve">, this is an eight-digit number assigned to every </w:t>
      </w:r>
      <w:r w:rsidRPr="00996BDA">
        <w:rPr>
          <w:rFonts w:ascii="Verdana" w:eastAsia="Times New Roman" w:hAnsi="Verdana"/>
          <w:bCs/>
          <w:sz w:val="22"/>
          <w:szCs w:val="22"/>
          <w:lang w:bidi="ar-SA"/>
        </w:rPr>
        <w:t xml:space="preserve">periodical </w:t>
      </w:r>
      <w:r w:rsidRPr="00996BDA">
        <w:rPr>
          <w:rFonts w:ascii="Verdana" w:eastAsia="Times New Roman" w:hAnsi="Verdana"/>
          <w:sz w:val="22"/>
          <w:szCs w:val="22"/>
          <w:lang w:bidi="ar-SA"/>
        </w:rPr>
        <w:t xml:space="preserve">or </w:t>
      </w:r>
      <w:r w:rsidRPr="00996BDA">
        <w:rPr>
          <w:rFonts w:ascii="Verdana" w:eastAsia="Times New Roman" w:hAnsi="Verdana"/>
          <w:bCs/>
          <w:sz w:val="22"/>
          <w:szCs w:val="22"/>
          <w:lang w:bidi="ar-SA"/>
        </w:rPr>
        <w:t xml:space="preserve">serial </w:t>
      </w:r>
      <w:r w:rsidRPr="00996BDA">
        <w:rPr>
          <w:rFonts w:ascii="Verdana" w:eastAsia="Times New Roman" w:hAnsi="Verdana"/>
          <w:sz w:val="22"/>
          <w:szCs w:val="22"/>
          <w:lang w:bidi="ar-SA"/>
        </w:rPr>
        <w:t xml:space="preserve">in the world. </w:t>
      </w:r>
    </w:p>
    <w:p w:rsidR="00E15CB2" w:rsidRDefault="00E15CB2" w:rsidP="006E61FE">
      <w:pPr>
        <w:spacing w:line="300" w:lineRule="atLeast"/>
        <w:rPr>
          <w:rFonts w:ascii="Verdana" w:eastAsia="Times New Roman" w:hAnsi="Verdana"/>
          <w:sz w:val="22"/>
          <w:szCs w:val="22"/>
          <w:lang w:bidi="ar-SA"/>
        </w:rPr>
      </w:pPr>
    </w:p>
    <w:p w:rsidR="00E15CB2" w:rsidRPr="00E15CB2" w:rsidRDefault="00E15CB2" w:rsidP="006E61FE">
      <w:pPr>
        <w:spacing w:line="300" w:lineRule="atLeast"/>
        <w:rPr>
          <w:rFonts w:ascii="Verdana" w:eastAsia="Times New Roman" w:hAnsi="Verdana"/>
          <w:b/>
          <w:sz w:val="22"/>
          <w:szCs w:val="22"/>
          <w:lang w:bidi="ar-SA"/>
        </w:rPr>
      </w:pPr>
      <w:r>
        <w:rPr>
          <w:rFonts w:ascii="Verdana" w:eastAsia="Times New Roman" w:hAnsi="Verdana"/>
          <w:b/>
          <w:sz w:val="22"/>
          <w:szCs w:val="22"/>
          <w:lang w:bidi="ar-SA"/>
        </w:rPr>
        <w:t xml:space="preserve">Institute of Museum and Library Services (IMLS) - </w:t>
      </w:r>
      <w:r>
        <w:rPr>
          <w:rFonts w:ascii="Arial" w:hAnsi="Arial" w:cs="Arial"/>
        </w:rPr>
        <w:t>The Institute of Museum and Library Services is an independent agency of the United States federal government. It is the main source of federal support for libraries and museums within the United States</w:t>
      </w:r>
    </w:p>
    <w:p w:rsidR="00F378B5" w:rsidRPr="00996BDA" w:rsidRDefault="00F378B5" w:rsidP="00F378B5">
      <w:pPr>
        <w:pStyle w:val="NormalWeb"/>
        <w:shd w:val="clear" w:color="auto" w:fill="FFFFFF"/>
        <w:rPr>
          <w:rFonts w:ascii="Verdana" w:hAnsi="Verdana"/>
          <w:color w:val="000000"/>
          <w:sz w:val="22"/>
          <w:szCs w:val="22"/>
        </w:rPr>
      </w:pPr>
      <w:bookmarkStart w:id="48" w:name="issue"/>
      <w:bookmarkEnd w:id="48"/>
      <w:r w:rsidRPr="00996BDA">
        <w:rPr>
          <w:rStyle w:val="Strong"/>
          <w:rFonts w:ascii="Verdana" w:hAnsi="Verdana"/>
          <w:color w:val="000000"/>
          <w:sz w:val="22"/>
          <w:szCs w:val="22"/>
        </w:rPr>
        <w:t>Issue</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A single, discrete unit of a </w:t>
      </w:r>
      <w:r w:rsidRPr="00996BDA">
        <w:rPr>
          <w:rFonts w:ascii="Verdana" w:eastAsiaTheme="majorEastAsia" w:hAnsi="Verdana"/>
          <w:color w:val="000000"/>
          <w:sz w:val="22"/>
          <w:szCs w:val="22"/>
        </w:rPr>
        <w:t>periodical</w:t>
      </w:r>
      <w:r w:rsidRPr="00996BDA">
        <w:rPr>
          <w:rFonts w:ascii="Verdana" w:hAnsi="Verdana"/>
          <w:color w:val="000000"/>
          <w:sz w:val="22"/>
          <w:szCs w:val="22"/>
        </w:rPr>
        <w:t xml:space="preserve"> title formed when several </w:t>
      </w:r>
      <w:r w:rsidRPr="00996BDA">
        <w:rPr>
          <w:rFonts w:ascii="Verdana" w:eastAsiaTheme="majorEastAsia" w:hAnsi="Verdana"/>
          <w:color w:val="000000"/>
          <w:sz w:val="22"/>
          <w:szCs w:val="22"/>
        </w:rPr>
        <w:t>articles</w:t>
      </w:r>
      <w:r w:rsidR="009F4085" w:rsidRPr="00996BDA">
        <w:rPr>
          <w:rFonts w:ascii="Verdana" w:hAnsi="Verdana"/>
          <w:color w:val="000000"/>
          <w:sz w:val="22"/>
          <w:szCs w:val="22"/>
        </w:rPr>
        <w:t xml:space="preserve"> </w:t>
      </w:r>
      <w:r w:rsidRPr="00996BDA">
        <w:rPr>
          <w:rFonts w:ascii="Verdana" w:hAnsi="Verdana"/>
          <w:color w:val="000000"/>
          <w:sz w:val="22"/>
          <w:szCs w:val="22"/>
        </w:rPr>
        <w:t xml:space="preserve">are combined for publication. Usually uniquely numbered or dated. Example: </w:t>
      </w:r>
      <w:r w:rsidRPr="00996BDA">
        <w:rPr>
          <w:rStyle w:val="Emphasis"/>
          <w:rFonts w:ascii="Verdana" w:hAnsi="Verdana"/>
          <w:b w:val="0"/>
          <w:color w:val="000000"/>
          <w:sz w:val="22"/>
          <w:szCs w:val="22"/>
        </w:rPr>
        <w:t>Newsweek</w:t>
      </w:r>
      <w:r w:rsidRPr="00996BDA">
        <w:rPr>
          <w:rFonts w:ascii="Verdana" w:hAnsi="Verdana"/>
          <w:color w:val="000000"/>
          <w:sz w:val="22"/>
          <w:szCs w:val="22"/>
        </w:rPr>
        <w:t>, July 14, 1997 represents a particular issue of the magazine</w:t>
      </w:r>
      <w:r w:rsidRPr="00996BDA">
        <w:rPr>
          <w:rFonts w:ascii="Verdana" w:hAnsi="Verdana"/>
          <w:i/>
          <w:color w:val="000000"/>
          <w:sz w:val="22"/>
          <w:szCs w:val="22"/>
        </w:rPr>
        <w:t xml:space="preserve"> </w:t>
      </w:r>
      <w:r w:rsidRPr="00996BDA">
        <w:rPr>
          <w:rStyle w:val="Emphasis"/>
          <w:rFonts w:ascii="Verdana" w:hAnsi="Verdana"/>
          <w:b w:val="0"/>
          <w:color w:val="000000"/>
          <w:sz w:val="22"/>
          <w:szCs w:val="22"/>
        </w:rPr>
        <w:t>Newsweek</w:t>
      </w:r>
      <w:r w:rsidRPr="00996BDA">
        <w:rPr>
          <w:rFonts w:ascii="Verdana" w:hAnsi="Verdana"/>
          <w:color w:val="000000"/>
          <w:sz w:val="22"/>
          <w:szCs w:val="22"/>
        </w:rPr>
        <w:t>.</w:t>
      </w:r>
    </w:p>
    <w:p w:rsidR="00F378B5" w:rsidRPr="00996BDA" w:rsidRDefault="00F378B5" w:rsidP="00F378B5">
      <w:pPr>
        <w:pStyle w:val="NormalWeb"/>
        <w:shd w:val="clear" w:color="auto" w:fill="FFFFFF"/>
        <w:rPr>
          <w:rFonts w:ascii="Verdana" w:hAnsi="Verdana"/>
          <w:color w:val="000000"/>
          <w:sz w:val="22"/>
          <w:szCs w:val="22"/>
        </w:rPr>
      </w:pPr>
      <w:bookmarkStart w:id="49" w:name="journal"/>
      <w:bookmarkEnd w:id="49"/>
      <w:r w:rsidRPr="00996BDA">
        <w:rPr>
          <w:rStyle w:val="Strong"/>
          <w:rFonts w:ascii="Verdana" w:hAnsi="Verdana"/>
          <w:color w:val="000000"/>
          <w:sz w:val="22"/>
          <w:szCs w:val="22"/>
        </w:rPr>
        <w:t>Journal</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type of </w:t>
      </w:r>
      <w:r w:rsidRPr="00996BDA">
        <w:rPr>
          <w:rFonts w:ascii="Verdana" w:eastAsiaTheme="majorEastAsia" w:hAnsi="Verdana"/>
          <w:color w:val="000000"/>
          <w:sz w:val="22"/>
          <w:szCs w:val="22"/>
        </w:rPr>
        <w:t>periodical</w:t>
      </w:r>
      <w:r w:rsidRPr="00996BDA">
        <w:rPr>
          <w:rFonts w:ascii="Verdana" w:hAnsi="Verdana"/>
          <w:color w:val="000000"/>
          <w:sz w:val="22"/>
          <w:szCs w:val="22"/>
        </w:rPr>
        <w:t xml:space="preserve"> which contains signed scholarly </w:t>
      </w:r>
      <w:r w:rsidRPr="00996BDA">
        <w:rPr>
          <w:rFonts w:ascii="Verdana" w:eastAsiaTheme="majorEastAsia" w:hAnsi="Verdana"/>
          <w:color w:val="000000"/>
          <w:sz w:val="22"/>
          <w:szCs w:val="22"/>
        </w:rPr>
        <w:t>articles</w:t>
      </w:r>
      <w:r w:rsidRPr="00996BDA">
        <w:rPr>
          <w:rFonts w:ascii="Verdana" w:hAnsi="Verdana"/>
          <w:color w:val="000000"/>
          <w:sz w:val="22"/>
          <w:szCs w:val="22"/>
        </w:rPr>
        <w:t xml:space="preserve">. Journals are usually published by academic or association presses and include </w:t>
      </w:r>
      <w:r w:rsidRPr="00996BDA">
        <w:rPr>
          <w:rFonts w:ascii="Verdana" w:eastAsiaTheme="majorEastAsia" w:hAnsi="Verdana"/>
          <w:color w:val="000000"/>
          <w:sz w:val="22"/>
          <w:szCs w:val="22"/>
        </w:rPr>
        <w:t>bibliographies</w:t>
      </w:r>
      <w:r w:rsidRPr="00996BDA">
        <w:rPr>
          <w:rFonts w:ascii="Verdana" w:hAnsi="Verdana"/>
          <w:color w:val="000000"/>
          <w:sz w:val="22"/>
          <w:szCs w:val="22"/>
        </w:rPr>
        <w:t>.</w:t>
      </w:r>
    </w:p>
    <w:p w:rsidR="00854E52" w:rsidRPr="00854E52" w:rsidRDefault="00F378B5" w:rsidP="00F378B5">
      <w:pPr>
        <w:pStyle w:val="NormalWeb"/>
        <w:shd w:val="clear" w:color="auto" w:fill="FFFFFF"/>
        <w:rPr>
          <w:rStyle w:val="Strong"/>
          <w:rFonts w:ascii="Verdana" w:hAnsi="Verdana"/>
          <w:b w:val="0"/>
          <w:color w:val="000000"/>
          <w:sz w:val="22"/>
          <w:szCs w:val="22"/>
        </w:rPr>
      </w:pPr>
      <w:bookmarkStart w:id="50" w:name="keyword"/>
      <w:bookmarkEnd w:id="50"/>
      <w:r w:rsidRPr="00996BDA">
        <w:rPr>
          <w:rStyle w:val="Strong"/>
          <w:rFonts w:ascii="Verdana" w:hAnsi="Verdana"/>
          <w:color w:val="000000"/>
          <w:sz w:val="22"/>
          <w:szCs w:val="22"/>
        </w:rPr>
        <w:t>Keyword</w:t>
      </w:r>
      <w:r w:rsidR="00D52109" w:rsidRPr="00996BDA">
        <w:rPr>
          <w:rStyle w:val="Strong"/>
          <w:rFonts w:ascii="Verdana" w:hAnsi="Verdana"/>
          <w:color w:val="000000"/>
          <w:sz w:val="22"/>
          <w:szCs w:val="22"/>
        </w:rPr>
        <w:t xml:space="preserve"> </w:t>
      </w:r>
      <w:r w:rsidR="00746036" w:rsidRPr="00996BDA">
        <w:rPr>
          <w:rStyle w:val="Strong"/>
          <w:rFonts w:ascii="Verdana" w:hAnsi="Verdana"/>
          <w:color w:val="000000"/>
          <w:sz w:val="22"/>
          <w:szCs w:val="22"/>
        </w:rPr>
        <w:t xml:space="preserve">Searching – </w:t>
      </w:r>
      <w:r w:rsidR="00746036" w:rsidRPr="00996BDA">
        <w:rPr>
          <w:rStyle w:val="Strong"/>
          <w:rFonts w:ascii="Verdana" w:hAnsi="Verdana"/>
          <w:b w:val="0"/>
          <w:color w:val="000000"/>
          <w:sz w:val="22"/>
          <w:szCs w:val="22"/>
        </w:rPr>
        <w:t>Uses natural language (you choose the words to use) and is a great place to start when you don’t know the subject</w:t>
      </w:r>
      <w:bookmarkStart w:id="51" w:name="L"/>
      <w:bookmarkEnd w:id="51"/>
      <w:r w:rsidR="00854E52">
        <w:rPr>
          <w:rStyle w:val="Strong"/>
          <w:rFonts w:ascii="Verdana" w:hAnsi="Verdana"/>
          <w:b w:val="0"/>
          <w:color w:val="000000"/>
          <w:sz w:val="22"/>
          <w:szCs w:val="22"/>
        </w:rPr>
        <w:t xml:space="preserve"> terms (see </w:t>
      </w:r>
      <w:r w:rsidR="00854E52">
        <w:rPr>
          <w:rStyle w:val="Strong"/>
          <w:rFonts w:ascii="Verdana" w:hAnsi="Verdana"/>
          <w:color w:val="000000"/>
          <w:sz w:val="22"/>
          <w:szCs w:val="22"/>
        </w:rPr>
        <w:t>Controlled</w:t>
      </w:r>
      <w:r w:rsidR="00854E52">
        <w:rPr>
          <w:rStyle w:val="Strong"/>
          <w:rFonts w:ascii="Verdana" w:hAnsi="Verdana"/>
          <w:color w:val="000000"/>
          <w:sz w:val="22"/>
          <w:szCs w:val="22"/>
        </w:rPr>
        <w:br/>
        <w:t>Vocabulary)</w:t>
      </w:r>
      <w:r w:rsidR="00854E52">
        <w:rPr>
          <w:rStyle w:val="Strong"/>
          <w:rFonts w:ascii="Verdana" w:hAnsi="Verdana"/>
          <w:b w:val="0"/>
          <w:color w:val="000000"/>
          <w:sz w:val="22"/>
          <w:szCs w:val="22"/>
        </w:rPr>
        <w:t xml:space="preserve"> used to describe them.</w:t>
      </w:r>
    </w:p>
    <w:p w:rsidR="00F378B5"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Library Gateway</w:t>
      </w:r>
      <w:r w:rsidRPr="00996BDA">
        <w:rPr>
          <w:rFonts w:ascii="Verdana" w:hAnsi="Verdana"/>
          <w:color w:val="000000"/>
          <w:sz w:val="22"/>
          <w:szCs w:val="22"/>
        </w:rPr>
        <w:t xml:space="preserve"> </w:t>
      </w:r>
      <w:proofErr w:type="gramStart"/>
      <w:r w:rsidR="00D52109" w:rsidRPr="00996BDA">
        <w:rPr>
          <w:rFonts w:ascii="Verdana" w:hAnsi="Verdana"/>
          <w:color w:val="000000"/>
          <w:sz w:val="22"/>
          <w:szCs w:val="22"/>
        </w:rPr>
        <w:t xml:space="preserve">- </w:t>
      </w:r>
      <w:r w:rsidR="00465C8D">
        <w:rPr>
          <w:rFonts w:ascii="Verdana" w:hAnsi="Verdana"/>
          <w:color w:val="000000"/>
          <w:sz w:val="22"/>
          <w:szCs w:val="22"/>
        </w:rPr>
        <w:t xml:space="preserve"> </w:t>
      </w:r>
      <w:r w:rsidRPr="00996BDA">
        <w:rPr>
          <w:rFonts w:ascii="Verdana" w:hAnsi="Verdana"/>
          <w:color w:val="000000"/>
          <w:sz w:val="22"/>
          <w:szCs w:val="22"/>
        </w:rPr>
        <w:t>The</w:t>
      </w:r>
      <w:proofErr w:type="gramEnd"/>
      <w:r w:rsidRPr="00996BDA">
        <w:rPr>
          <w:rFonts w:ascii="Verdana" w:hAnsi="Verdana"/>
          <w:color w:val="000000"/>
          <w:sz w:val="22"/>
          <w:szCs w:val="22"/>
        </w:rPr>
        <w:t xml:space="preserve"> Library's web page which provides access to the </w:t>
      </w:r>
      <w:r w:rsidRPr="00996BDA">
        <w:rPr>
          <w:rFonts w:ascii="Verdana" w:eastAsiaTheme="majorEastAsia" w:hAnsi="Verdana"/>
          <w:color w:val="000000"/>
          <w:sz w:val="22"/>
          <w:szCs w:val="22"/>
        </w:rPr>
        <w:t>online catalog</w:t>
      </w:r>
      <w:r w:rsidRPr="00996BDA">
        <w:rPr>
          <w:rFonts w:ascii="Verdana" w:hAnsi="Verdana"/>
          <w:color w:val="000000"/>
          <w:sz w:val="22"/>
          <w:szCs w:val="22"/>
        </w:rPr>
        <w:t xml:space="preserve">, article </w:t>
      </w:r>
      <w:r w:rsidRPr="00996BDA">
        <w:rPr>
          <w:rFonts w:ascii="Verdana" w:eastAsiaTheme="majorEastAsia" w:hAnsi="Verdana"/>
          <w:color w:val="000000"/>
          <w:sz w:val="22"/>
          <w:szCs w:val="22"/>
        </w:rPr>
        <w:t>databases</w:t>
      </w:r>
      <w:r w:rsidRPr="00996BDA">
        <w:rPr>
          <w:rFonts w:ascii="Verdana" w:hAnsi="Verdana"/>
          <w:color w:val="000000"/>
          <w:sz w:val="22"/>
          <w:szCs w:val="22"/>
        </w:rPr>
        <w:t>, and information about the libraries.</w:t>
      </w:r>
    </w:p>
    <w:p w:rsidR="00AC1E67" w:rsidRPr="00996BDA" w:rsidRDefault="00AC1E67" w:rsidP="00F378B5">
      <w:pPr>
        <w:pStyle w:val="NormalWeb"/>
        <w:shd w:val="clear" w:color="auto" w:fill="FFFFFF"/>
        <w:rPr>
          <w:rFonts w:ascii="Verdana" w:hAnsi="Verdana"/>
          <w:b/>
          <w:color w:val="000000"/>
          <w:sz w:val="22"/>
          <w:szCs w:val="22"/>
        </w:rPr>
      </w:pPr>
      <w:bookmarkStart w:id="52" w:name="library_id"/>
      <w:bookmarkEnd w:id="52"/>
      <w:r w:rsidRPr="00996BDA">
        <w:rPr>
          <w:rFonts w:ascii="Verdana" w:hAnsi="Verdana"/>
          <w:b/>
          <w:color w:val="000000"/>
          <w:sz w:val="22"/>
          <w:szCs w:val="22"/>
        </w:rPr>
        <w:t xml:space="preserve">Librarian - </w:t>
      </w:r>
      <w:r w:rsidRPr="00996BDA">
        <w:rPr>
          <w:rFonts w:ascii="Verdana" w:hAnsi="Verdana"/>
          <w:sz w:val="22"/>
          <w:szCs w:val="22"/>
        </w:rPr>
        <w:t>A person responsible for the care of a library and its contents, including the selection and processing of materials, the delivery of information, instruction, and loan services.</w:t>
      </w:r>
    </w:p>
    <w:p w:rsidR="00F378B5" w:rsidRDefault="00F378B5" w:rsidP="00F378B5">
      <w:pPr>
        <w:pStyle w:val="NormalWeb"/>
        <w:shd w:val="clear" w:color="auto" w:fill="FFFFFF"/>
        <w:rPr>
          <w:rFonts w:ascii="Verdana" w:hAnsi="Verdana"/>
          <w:color w:val="000000"/>
          <w:sz w:val="22"/>
          <w:szCs w:val="22"/>
        </w:rPr>
      </w:pPr>
      <w:bookmarkStart w:id="53" w:name="LC"/>
      <w:bookmarkEnd w:id="53"/>
      <w:r w:rsidRPr="00996BDA">
        <w:rPr>
          <w:rStyle w:val="Strong"/>
          <w:rFonts w:ascii="Verdana" w:hAnsi="Verdana"/>
          <w:color w:val="000000"/>
          <w:sz w:val="22"/>
          <w:szCs w:val="22"/>
        </w:rPr>
        <w:lastRenderedPageBreak/>
        <w:t>Library of Congress Classification Scheme (LC)</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w:t>
      </w:r>
      <w:r w:rsidRPr="00996BDA">
        <w:rPr>
          <w:rFonts w:ascii="Verdana" w:eastAsiaTheme="majorEastAsia" w:hAnsi="Verdana"/>
          <w:color w:val="000000"/>
          <w:sz w:val="22"/>
          <w:szCs w:val="22"/>
        </w:rPr>
        <w:t>classification scheme</w:t>
      </w:r>
      <w:r w:rsidRPr="00996BDA">
        <w:rPr>
          <w:rFonts w:ascii="Verdana" w:hAnsi="Verdana"/>
          <w:color w:val="000000"/>
          <w:sz w:val="22"/>
          <w:szCs w:val="22"/>
        </w:rPr>
        <w:t xml:space="preserve"> developed and used at the Library of Congress since 1897. It divides the field of knowledge into twenty large classes with an additional class on general works. This system has been adopted by many academic libraries</w:t>
      </w:r>
      <w:r w:rsidR="009F4085" w:rsidRPr="00996BDA">
        <w:rPr>
          <w:rFonts w:ascii="Verdana" w:hAnsi="Verdana"/>
          <w:color w:val="000000"/>
          <w:sz w:val="22"/>
          <w:szCs w:val="22"/>
        </w:rPr>
        <w:t xml:space="preserve">. </w:t>
      </w:r>
      <w:r w:rsidRPr="00996BDA">
        <w:rPr>
          <w:rFonts w:ascii="Verdana" w:hAnsi="Verdana"/>
          <w:color w:val="000000"/>
          <w:sz w:val="22"/>
          <w:szCs w:val="22"/>
        </w:rPr>
        <w:t xml:space="preserve">LC </w:t>
      </w:r>
      <w:r w:rsidRPr="00996BDA">
        <w:rPr>
          <w:rFonts w:ascii="Verdana" w:eastAsiaTheme="majorEastAsia" w:hAnsi="Verdana"/>
          <w:color w:val="000000"/>
          <w:sz w:val="22"/>
          <w:szCs w:val="22"/>
        </w:rPr>
        <w:t>call numbers</w:t>
      </w:r>
      <w:r w:rsidRPr="00996BDA">
        <w:rPr>
          <w:rFonts w:ascii="Verdana" w:hAnsi="Verdana"/>
          <w:color w:val="000000"/>
          <w:sz w:val="22"/>
          <w:szCs w:val="22"/>
        </w:rPr>
        <w:t xml:space="preserve"> look like this: R726.A741995</w:t>
      </w:r>
    </w:p>
    <w:p w:rsidR="0029717E" w:rsidRPr="00D464D2" w:rsidRDefault="0029717E" w:rsidP="0029717E">
      <w:pPr>
        <w:pStyle w:val="NormalWeb"/>
        <w:shd w:val="clear" w:color="auto" w:fill="FFFFFF"/>
        <w:rPr>
          <w:rFonts w:ascii="Verdana" w:hAnsi="Verdana"/>
          <w:color w:val="000000"/>
        </w:rPr>
      </w:pPr>
      <w:r w:rsidRPr="0029717E">
        <w:rPr>
          <w:rFonts w:ascii="Verdana" w:hAnsi="Verdana"/>
          <w:b/>
          <w:color w:val="000000"/>
        </w:rPr>
        <w:t>Library Policies</w:t>
      </w:r>
      <w:r w:rsidRPr="0029717E">
        <w:rPr>
          <w:rFonts w:ascii="Verdana" w:hAnsi="Verdana"/>
          <w:color w:val="000000"/>
        </w:rPr>
        <w:t xml:space="preserve"> – Documents that detail what and how the library serves its constituency.  The most important policy for a library to have is the Collection Development Policy which details what types of materials will be </w:t>
      </w:r>
      <w:proofErr w:type="gramStart"/>
      <w:r w:rsidRPr="0029717E">
        <w:rPr>
          <w:rFonts w:ascii="Verdana" w:hAnsi="Verdana"/>
          <w:color w:val="000000"/>
        </w:rPr>
        <w:t>purchased,</w:t>
      </w:r>
      <w:proofErr w:type="gramEnd"/>
      <w:r w:rsidRPr="0029717E">
        <w:rPr>
          <w:rFonts w:ascii="Verdana" w:hAnsi="Verdana"/>
          <w:color w:val="000000"/>
        </w:rPr>
        <w:t xml:space="preserve"> how these materials fit the library’s mission, what to do in case of a challenge and what the library will do with donations.   Other polices include Circulation, Meeting Room Use, Acceptable Computer Use and oth</w:t>
      </w:r>
      <w:r>
        <w:rPr>
          <w:rFonts w:ascii="Verdana" w:hAnsi="Verdana"/>
          <w:color w:val="000000"/>
        </w:rPr>
        <w:t>ers</w:t>
      </w:r>
      <w:r w:rsidRPr="0029717E">
        <w:rPr>
          <w:rFonts w:ascii="Verdana" w:hAnsi="Verdana"/>
          <w:color w:val="000000"/>
        </w:rPr>
        <w:t>.</w:t>
      </w:r>
    </w:p>
    <w:p w:rsidR="00746036" w:rsidRDefault="00746036" w:rsidP="00F378B5">
      <w:pPr>
        <w:pStyle w:val="NormalWeb"/>
        <w:shd w:val="clear" w:color="auto" w:fill="FFFFFF"/>
        <w:rPr>
          <w:rFonts w:ascii="Verdana" w:hAnsi="Verdana"/>
          <w:color w:val="000000"/>
          <w:sz w:val="22"/>
          <w:szCs w:val="22"/>
        </w:rPr>
      </w:pPr>
      <w:r w:rsidRPr="00996BDA">
        <w:rPr>
          <w:rFonts w:ascii="Verdana" w:hAnsi="Verdana"/>
          <w:b/>
          <w:color w:val="000000"/>
          <w:sz w:val="22"/>
          <w:szCs w:val="22"/>
        </w:rPr>
        <w:t xml:space="preserve">License Agreements – </w:t>
      </w:r>
      <w:r w:rsidRPr="00996BDA">
        <w:rPr>
          <w:rFonts w:ascii="Verdana" w:hAnsi="Verdana"/>
          <w:color w:val="000000"/>
          <w:sz w:val="22"/>
          <w:szCs w:val="22"/>
        </w:rPr>
        <w:t xml:space="preserve">Maine InfoNet signs contracts on behalf of Maine libraries with the companies that produce the MARVEL! </w:t>
      </w:r>
      <w:proofErr w:type="gramStart"/>
      <w:r w:rsidRPr="00996BDA">
        <w:rPr>
          <w:rFonts w:ascii="Verdana" w:hAnsi="Verdana"/>
          <w:color w:val="000000"/>
          <w:sz w:val="22"/>
          <w:szCs w:val="22"/>
        </w:rPr>
        <w:t>databases</w:t>
      </w:r>
      <w:proofErr w:type="gramEnd"/>
      <w:r w:rsidRPr="00996BDA">
        <w:rPr>
          <w:rFonts w:ascii="Verdana" w:hAnsi="Verdana"/>
          <w:color w:val="000000"/>
          <w:sz w:val="22"/>
          <w:szCs w:val="22"/>
        </w:rPr>
        <w:t xml:space="preserve">.  These </w:t>
      </w:r>
      <w:r w:rsidR="001B5ADB" w:rsidRPr="00996BDA">
        <w:rPr>
          <w:rFonts w:ascii="Verdana" w:hAnsi="Verdana"/>
          <w:color w:val="000000"/>
          <w:sz w:val="22"/>
          <w:szCs w:val="22"/>
        </w:rPr>
        <w:t>contracts govern how a database</w:t>
      </w:r>
      <w:r w:rsidRPr="00996BDA">
        <w:rPr>
          <w:rFonts w:ascii="Verdana" w:hAnsi="Verdana"/>
          <w:color w:val="000000"/>
          <w:sz w:val="22"/>
          <w:szCs w:val="22"/>
        </w:rPr>
        <w:t xml:space="preserve"> may or may not be used.  Individual libraries can also purchase databases for their own </w:t>
      </w:r>
      <w:r w:rsidR="007B3A36" w:rsidRPr="00996BDA">
        <w:rPr>
          <w:rFonts w:ascii="Verdana" w:hAnsi="Verdana"/>
          <w:color w:val="000000"/>
          <w:sz w:val="22"/>
          <w:szCs w:val="22"/>
        </w:rPr>
        <w:t>libraries;</w:t>
      </w:r>
      <w:r w:rsidR="001B5ADB" w:rsidRPr="00996BDA">
        <w:rPr>
          <w:rFonts w:ascii="Verdana" w:hAnsi="Verdana"/>
          <w:color w:val="000000"/>
          <w:sz w:val="22"/>
          <w:szCs w:val="22"/>
        </w:rPr>
        <w:t xml:space="preserve"> however</w:t>
      </w:r>
      <w:r w:rsidRPr="00996BDA">
        <w:rPr>
          <w:rFonts w:ascii="Verdana" w:hAnsi="Verdana"/>
          <w:color w:val="000000"/>
          <w:sz w:val="22"/>
          <w:szCs w:val="22"/>
        </w:rPr>
        <w:t xml:space="preserve"> that library would be responsible for its own agreements with the service provider.</w:t>
      </w:r>
    </w:p>
    <w:p w:rsidR="0029717E" w:rsidRPr="00D464D2" w:rsidRDefault="0029717E" w:rsidP="0029717E">
      <w:pPr>
        <w:pStyle w:val="NormalWeb"/>
        <w:shd w:val="clear" w:color="auto" w:fill="FFFFFF"/>
        <w:rPr>
          <w:rFonts w:ascii="Verdana" w:hAnsi="Verdana"/>
          <w:color w:val="000000"/>
        </w:rPr>
      </w:pPr>
      <w:r w:rsidRPr="0029717E">
        <w:rPr>
          <w:rFonts w:ascii="Verdana" w:hAnsi="Verdana"/>
          <w:b/>
          <w:color w:val="000000"/>
        </w:rPr>
        <w:t>Long Range Plan</w:t>
      </w:r>
      <w:r w:rsidRPr="0029717E">
        <w:rPr>
          <w:rFonts w:ascii="Verdana" w:hAnsi="Verdana"/>
          <w:color w:val="000000"/>
        </w:rPr>
        <w:t xml:space="preserve"> – A document that looks ahead 3-5 years and positions the library to respond to changes in the local community and the world at large.</w:t>
      </w:r>
    </w:p>
    <w:p w:rsidR="00F378B5" w:rsidRDefault="00F378B5" w:rsidP="00F378B5">
      <w:pPr>
        <w:pStyle w:val="NormalWeb"/>
        <w:shd w:val="clear" w:color="auto" w:fill="FFFFFF"/>
        <w:rPr>
          <w:rFonts w:ascii="Verdana" w:hAnsi="Verdana"/>
          <w:color w:val="000000"/>
          <w:sz w:val="22"/>
          <w:szCs w:val="22"/>
        </w:rPr>
      </w:pPr>
      <w:bookmarkStart w:id="54" w:name="LCSH"/>
      <w:bookmarkStart w:id="55" w:name="locator"/>
      <w:bookmarkStart w:id="56" w:name="magazine"/>
      <w:bookmarkEnd w:id="54"/>
      <w:bookmarkEnd w:id="55"/>
      <w:bookmarkEnd w:id="56"/>
      <w:r w:rsidRPr="00996BDA">
        <w:rPr>
          <w:rStyle w:val="Strong"/>
          <w:rFonts w:ascii="Verdana" w:hAnsi="Verdana"/>
          <w:color w:val="000000"/>
          <w:sz w:val="22"/>
          <w:szCs w:val="22"/>
        </w:rPr>
        <w:t>Magazine</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type of </w:t>
      </w:r>
      <w:r w:rsidRPr="00996BDA">
        <w:rPr>
          <w:rFonts w:ascii="Verdana" w:eastAsiaTheme="majorEastAsia" w:hAnsi="Verdana"/>
          <w:color w:val="000000"/>
          <w:sz w:val="22"/>
          <w:szCs w:val="22"/>
        </w:rPr>
        <w:t>periodical</w:t>
      </w:r>
      <w:r w:rsidRPr="00996BDA">
        <w:rPr>
          <w:rFonts w:ascii="Verdana" w:hAnsi="Verdana"/>
          <w:color w:val="000000"/>
          <w:sz w:val="22"/>
          <w:szCs w:val="22"/>
        </w:rPr>
        <w:t xml:space="preserve"> containing popular </w:t>
      </w:r>
      <w:r w:rsidRPr="00996BDA">
        <w:rPr>
          <w:rFonts w:ascii="Verdana" w:eastAsiaTheme="majorEastAsia" w:hAnsi="Verdana"/>
          <w:color w:val="000000"/>
          <w:sz w:val="22"/>
          <w:szCs w:val="22"/>
        </w:rPr>
        <w:t>articles</w:t>
      </w:r>
      <w:r w:rsidR="009F4085" w:rsidRPr="00996BDA">
        <w:rPr>
          <w:rFonts w:ascii="Verdana" w:hAnsi="Verdana"/>
          <w:color w:val="000000"/>
          <w:sz w:val="22"/>
          <w:szCs w:val="22"/>
        </w:rPr>
        <w:t xml:space="preserve"> </w:t>
      </w:r>
      <w:r w:rsidRPr="00996BDA">
        <w:rPr>
          <w:rFonts w:ascii="Verdana" w:hAnsi="Verdana"/>
          <w:color w:val="000000"/>
          <w:sz w:val="22"/>
          <w:szCs w:val="22"/>
        </w:rPr>
        <w:t xml:space="preserve">which are usually shorter or less </w:t>
      </w:r>
      <w:r w:rsidRPr="00996BDA">
        <w:rPr>
          <w:rFonts w:ascii="Verdana" w:eastAsiaTheme="majorEastAsia" w:hAnsi="Verdana"/>
          <w:color w:val="000000"/>
          <w:sz w:val="22"/>
          <w:szCs w:val="22"/>
        </w:rPr>
        <w:t>authoritative</w:t>
      </w:r>
      <w:r w:rsidRPr="00996BDA">
        <w:rPr>
          <w:rFonts w:ascii="Verdana" w:hAnsi="Verdana"/>
          <w:color w:val="000000"/>
          <w:sz w:val="22"/>
          <w:szCs w:val="22"/>
        </w:rPr>
        <w:t xml:space="preserve"> than </w:t>
      </w:r>
      <w:r w:rsidRPr="00996BDA">
        <w:rPr>
          <w:rFonts w:ascii="Verdana" w:eastAsiaTheme="majorEastAsia" w:hAnsi="Verdana"/>
          <w:color w:val="000000"/>
          <w:sz w:val="22"/>
          <w:szCs w:val="22"/>
        </w:rPr>
        <w:t>journal</w:t>
      </w:r>
      <w:r w:rsidR="009F4085" w:rsidRPr="00996BDA">
        <w:rPr>
          <w:rFonts w:ascii="Verdana" w:hAnsi="Verdana"/>
          <w:color w:val="000000"/>
          <w:sz w:val="22"/>
          <w:szCs w:val="22"/>
        </w:rPr>
        <w:t xml:space="preserve"> </w:t>
      </w:r>
      <w:r w:rsidRPr="00996BDA">
        <w:rPr>
          <w:rFonts w:ascii="Verdana" w:hAnsi="Verdana"/>
          <w:color w:val="000000"/>
          <w:sz w:val="22"/>
          <w:szCs w:val="22"/>
        </w:rPr>
        <w:t>articles on the same subject.</w:t>
      </w:r>
    </w:p>
    <w:p w:rsidR="004A5EA3" w:rsidRPr="00996BDA" w:rsidRDefault="004A5EA3" w:rsidP="009F4085">
      <w:pPr>
        <w:pStyle w:val="NormalWeb"/>
        <w:shd w:val="clear" w:color="auto" w:fill="FFFFFF"/>
        <w:rPr>
          <w:rStyle w:val="Strong"/>
          <w:rFonts w:ascii="Verdana" w:hAnsi="Verdana"/>
          <w:b w:val="0"/>
          <w:color w:val="000000"/>
          <w:sz w:val="22"/>
          <w:szCs w:val="22"/>
        </w:rPr>
      </w:pPr>
      <w:bookmarkStart w:id="57" w:name="magcoll"/>
      <w:bookmarkEnd w:id="57"/>
      <w:r w:rsidRPr="00996BDA">
        <w:rPr>
          <w:rStyle w:val="Strong"/>
          <w:rFonts w:ascii="Verdana" w:hAnsi="Verdana"/>
          <w:color w:val="000000"/>
          <w:sz w:val="22"/>
          <w:szCs w:val="22"/>
        </w:rPr>
        <w:t xml:space="preserve">MARC Records – </w:t>
      </w:r>
      <w:r w:rsidRPr="00996BDA">
        <w:rPr>
          <w:rStyle w:val="Strong"/>
          <w:rFonts w:ascii="Verdana" w:hAnsi="Verdana"/>
          <w:b w:val="0"/>
          <w:color w:val="000000"/>
          <w:sz w:val="22"/>
          <w:szCs w:val="22"/>
        </w:rPr>
        <w:t>Machine readable cataloging.  In the library’s online catalog, each portion of a cataloging record is given a “tag” the computer understands.  Example- 245 is Title.</w:t>
      </w:r>
      <w:r w:rsidR="00467253" w:rsidRPr="00996BDA">
        <w:rPr>
          <w:rStyle w:val="Strong"/>
          <w:rFonts w:ascii="Verdana" w:hAnsi="Verdana"/>
          <w:b w:val="0"/>
          <w:color w:val="000000"/>
          <w:sz w:val="22"/>
          <w:szCs w:val="22"/>
        </w:rPr>
        <w:t xml:space="preserve">  </w:t>
      </w:r>
      <w:r w:rsidR="00467253" w:rsidRPr="00996BDA">
        <w:rPr>
          <w:rFonts w:ascii="Verdana" w:hAnsi="Verdana"/>
          <w:sz w:val="22"/>
          <w:szCs w:val="22"/>
        </w:rPr>
        <w:t>The library standard for computerized cataloging data</w:t>
      </w:r>
    </w:p>
    <w:p w:rsidR="009F4085" w:rsidRPr="00996BDA" w:rsidRDefault="00AC1E67" w:rsidP="009F4085">
      <w:pPr>
        <w:pStyle w:val="NormalWeb"/>
        <w:shd w:val="clear" w:color="auto" w:fill="FFFFFF"/>
        <w:rPr>
          <w:rStyle w:val="st1"/>
          <w:rFonts w:ascii="Verdana" w:hAnsi="Verdana" w:cs="Arial"/>
          <w:color w:val="000000"/>
          <w:sz w:val="22"/>
          <w:szCs w:val="22"/>
        </w:rPr>
      </w:pPr>
      <w:r w:rsidRPr="00996BDA">
        <w:rPr>
          <w:rStyle w:val="st1"/>
          <w:rFonts w:ascii="Verdana" w:hAnsi="Verdana" w:cs="Arial"/>
          <w:b/>
          <w:color w:val="000000"/>
          <w:sz w:val="22"/>
          <w:szCs w:val="22"/>
        </w:rPr>
        <w:t xml:space="preserve">Media </w:t>
      </w:r>
      <w:r w:rsidR="00465C8D">
        <w:rPr>
          <w:rStyle w:val="st1"/>
          <w:rFonts w:ascii="Verdana" w:hAnsi="Verdana" w:cs="Arial"/>
          <w:b/>
          <w:color w:val="000000"/>
          <w:sz w:val="22"/>
          <w:szCs w:val="22"/>
        </w:rPr>
        <w:t>–</w:t>
      </w:r>
      <w:r w:rsidRPr="00996BDA">
        <w:rPr>
          <w:rStyle w:val="st1"/>
          <w:rFonts w:ascii="Verdana" w:hAnsi="Verdana" w:cs="Arial"/>
          <w:b/>
          <w:color w:val="000000"/>
          <w:sz w:val="22"/>
          <w:szCs w:val="22"/>
        </w:rPr>
        <w:t xml:space="preserve"> </w:t>
      </w:r>
      <w:r w:rsidRPr="00996BDA">
        <w:rPr>
          <w:rFonts w:ascii="Verdana" w:hAnsi="Verdana"/>
          <w:sz w:val="22"/>
          <w:szCs w:val="22"/>
        </w:rPr>
        <w:t>Non</w:t>
      </w:r>
      <w:r w:rsidR="00465C8D">
        <w:rPr>
          <w:rFonts w:ascii="Verdana" w:hAnsi="Verdana"/>
          <w:sz w:val="22"/>
          <w:szCs w:val="22"/>
        </w:rPr>
        <w:t>-</w:t>
      </w:r>
      <w:r w:rsidRPr="00996BDA">
        <w:rPr>
          <w:rFonts w:ascii="Verdana" w:hAnsi="Verdana"/>
          <w:sz w:val="22"/>
          <w:szCs w:val="22"/>
        </w:rPr>
        <w:t>print materials such as films, filmstrips, videocassettes, audio compact disks, audiocassettes, and vinyl LPs.</w:t>
      </w:r>
      <w:r w:rsidR="00746036" w:rsidRPr="00996BDA">
        <w:rPr>
          <w:rStyle w:val="st1"/>
          <w:rFonts w:ascii="Verdana" w:hAnsi="Verdana" w:cs="Arial"/>
          <w:color w:val="000000"/>
          <w:sz w:val="22"/>
          <w:szCs w:val="22"/>
        </w:rPr>
        <w:br/>
      </w:r>
      <w:r w:rsidR="00746036" w:rsidRPr="00996BDA">
        <w:rPr>
          <w:rStyle w:val="st1"/>
          <w:rFonts w:ascii="Verdana" w:hAnsi="Verdana" w:cs="Arial"/>
          <w:color w:val="000000"/>
          <w:sz w:val="22"/>
          <w:szCs w:val="22"/>
        </w:rPr>
        <w:br/>
      </w:r>
      <w:r w:rsidR="00746036" w:rsidRPr="00996BDA">
        <w:rPr>
          <w:rStyle w:val="st1"/>
          <w:rFonts w:ascii="Verdana" w:hAnsi="Verdana" w:cs="Arial"/>
          <w:b/>
          <w:color w:val="000000"/>
          <w:sz w:val="22"/>
          <w:szCs w:val="22"/>
        </w:rPr>
        <w:t xml:space="preserve">Meta-search Engine </w:t>
      </w:r>
      <w:proofErr w:type="gramStart"/>
      <w:r w:rsidR="00746036" w:rsidRPr="00996BDA">
        <w:rPr>
          <w:rStyle w:val="st1"/>
          <w:rFonts w:ascii="Verdana" w:hAnsi="Verdana" w:cs="Arial"/>
          <w:b/>
          <w:color w:val="000000"/>
          <w:sz w:val="22"/>
          <w:szCs w:val="22"/>
        </w:rPr>
        <w:t>–</w:t>
      </w:r>
      <w:r w:rsidR="00746036" w:rsidRPr="00996BDA">
        <w:rPr>
          <w:rStyle w:val="st1"/>
          <w:rFonts w:ascii="Verdana" w:hAnsi="Verdana" w:cs="Arial"/>
          <w:color w:val="000000"/>
          <w:sz w:val="22"/>
          <w:szCs w:val="22"/>
        </w:rPr>
        <w:t xml:space="preserve"> </w:t>
      </w:r>
      <w:r w:rsidR="00465C8D">
        <w:rPr>
          <w:rStyle w:val="st1"/>
          <w:rFonts w:ascii="Verdana" w:hAnsi="Verdana" w:cs="Arial"/>
          <w:color w:val="000000"/>
          <w:sz w:val="22"/>
          <w:szCs w:val="22"/>
        </w:rPr>
        <w:t xml:space="preserve"> </w:t>
      </w:r>
      <w:r w:rsidR="00746036" w:rsidRPr="00996BDA">
        <w:rPr>
          <w:rStyle w:val="st1"/>
          <w:rFonts w:ascii="Verdana" w:hAnsi="Verdana" w:cs="Arial"/>
          <w:color w:val="000000"/>
          <w:sz w:val="22"/>
          <w:szCs w:val="22"/>
        </w:rPr>
        <w:t>Search</w:t>
      </w:r>
      <w:proofErr w:type="gramEnd"/>
      <w:r w:rsidR="00746036" w:rsidRPr="00996BDA">
        <w:rPr>
          <w:rStyle w:val="st1"/>
          <w:rFonts w:ascii="Verdana" w:hAnsi="Verdana" w:cs="Arial"/>
          <w:color w:val="000000"/>
          <w:sz w:val="22"/>
          <w:szCs w:val="22"/>
        </w:rPr>
        <w:t xml:space="preserve"> engines that automatically submit your keyword search to several other search tools, and retrieve results from all their databases.</w:t>
      </w:r>
    </w:p>
    <w:p w:rsidR="00F378B5" w:rsidRPr="00996BDA" w:rsidRDefault="00F378B5" w:rsidP="00F378B5">
      <w:pPr>
        <w:pStyle w:val="NormalWeb"/>
        <w:shd w:val="clear" w:color="auto" w:fill="FFFFFF"/>
        <w:rPr>
          <w:rFonts w:ascii="Verdana" w:hAnsi="Verdana"/>
          <w:color w:val="000000"/>
          <w:sz w:val="22"/>
          <w:szCs w:val="22"/>
        </w:rPr>
      </w:pPr>
      <w:bookmarkStart w:id="58" w:name="microfiche"/>
      <w:bookmarkEnd w:id="58"/>
      <w:r w:rsidRPr="00996BDA">
        <w:rPr>
          <w:rStyle w:val="Strong"/>
          <w:rFonts w:ascii="Verdana" w:hAnsi="Verdana"/>
          <w:color w:val="000000"/>
          <w:sz w:val="22"/>
          <w:szCs w:val="22"/>
        </w:rPr>
        <w:t>Microfiche</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A type of </w:t>
      </w:r>
      <w:r w:rsidRPr="00996BDA">
        <w:rPr>
          <w:rFonts w:ascii="Verdana" w:eastAsiaTheme="majorEastAsia" w:hAnsi="Verdana"/>
          <w:color w:val="000000"/>
          <w:sz w:val="22"/>
          <w:szCs w:val="22"/>
        </w:rPr>
        <w:t>format</w:t>
      </w:r>
      <w:r w:rsidRPr="00996BDA">
        <w:rPr>
          <w:rFonts w:ascii="Verdana" w:hAnsi="Verdana"/>
          <w:color w:val="000000"/>
          <w:sz w:val="22"/>
          <w:szCs w:val="22"/>
        </w:rPr>
        <w:t>; photographically reduced images of printed pages reproduced on small 5" x 8" sheets of film.</w:t>
      </w:r>
    </w:p>
    <w:p w:rsidR="00F378B5" w:rsidRPr="00996BDA" w:rsidRDefault="00F378B5" w:rsidP="00F378B5">
      <w:pPr>
        <w:pStyle w:val="NormalWeb"/>
        <w:shd w:val="clear" w:color="auto" w:fill="FFFFFF"/>
        <w:rPr>
          <w:rFonts w:ascii="Verdana" w:hAnsi="Verdana"/>
          <w:color w:val="000000"/>
          <w:sz w:val="22"/>
          <w:szCs w:val="22"/>
        </w:rPr>
      </w:pPr>
      <w:bookmarkStart w:id="59" w:name="microfilm"/>
      <w:bookmarkEnd w:id="59"/>
      <w:r w:rsidRPr="00996BDA">
        <w:rPr>
          <w:rStyle w:val="Strong"/>
          <w:rFonts w:ascii="Verdana" w:hAnsi="Verdana"/>
          <w:color w:val="000000"/>
          <w:sz w:val="22"/>
          <w:szCs w:val="22"/>
        </w:rPr>
        <w:t>Microfilm</w:t>
      </w:r>
      <w:r w:rsidR="00D52109" w:rsidRPr="00996BDA">
        <w:rPr>
          <w:rFonts w:ascii="Verdana" w:hAnsi="Verdana"/>
          <w:color w:val="000000"/>
          <w:sz w:val="22"/>
          <w:szCs w:val="22"/>
        </w:rPr>
        <w:t xml:space="preserve"> - </w:t>
      </w:r>
      <w:r w:rsidRPr="00996BDA">
        <w:rPr>
          <w:rFonts w:ascii="Verdana" w:hAnsi="Verdana"/>
          <w:color w:val="000000"/>
          <w:sz w:val="22"/>
          <w:szCs w:val="22"/>
        </w:rPr>
        <w:t xml:space="preserve">A type of </w:t>
      </w:r>
      <w:r w:rsidRPr="00996BDA">
        <w:rPr>
          <w:rFonts w:ascii="Verdana" w:eastAsiaTheme="majorEastAsia" w:hAnsi="Verdana"/>
          <w:color w:val="000000"/>
          <w:sz w:val="22"/>
          <w:szCs w:val="22"/>
        </w:rPr>
        <w:t>format</w:t>
      </w:r>
      <w:r w:rsidRPr="00996BDA">
        <w:rPr>
          <w:rFonts w:ascii="Verdana" w:hAnsi="Verdana"/>
          <w:color w:val="000000"/>
          <w:sz w:val="22"/>
          <w:szCs w:val="22"/>
        </w:rPr>
        <w:t>; photographically reduced images of printed pages on 35mm film.</w:t>
      </w:r>
    </w:p>
    <w:p w:rsidR="00F378B5" w:rsidRPr="00996BDA" w:rsidRDefault="00F378B5" w:rsidP="00F378B5">
      <w:pPr>
        <w:pStyle w:val="NormalWeb"/>
        <w:shd w:val="clear" w:color="auto" w:fill="FFFFFF"/>
        <w:rPr>
          <w:rFonts w:ascii="Verdana" w:hAnsi="Verdana"/>
          <w:color w:val="000000"/>
          <w:sz w:val="22"/>
          <w:szCs w:val="22"/>
        </w:rPr>
      </w:pPr>
      <w:bookmarkStart w:id="60" w:name="microform"/>
      <w:bookmarkEnd w:id="60"/>
      <w:r w:rsidRPr="00996BDA">
        <w:rPr>
          <w:rStyle w:val="Strong"/>
          <w:rFonts w:ascii="Verdana" w:hAnsi="Verdana"/>
          <w:color w:val="000000"/>
          <w:sz w:val="22"/>
          <w:szCs w:val="22"/>
        </w:rPr>
        <w:t>Microform</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Photographically reduced images. </w:t>
      </w:r>
      <w:r w:rsidRPr="00996BDA">
        <w:rPr>
          <w:rFonts w:ascii="Verdana" w:eastAsiaTheme="majorEastAsia" w:hAnsi="Verdana"/>
          <w:color w:val="000000"/>
          <w:sz w:val="22"/>
          <w:szCs w:val="22"/>
        </w:rPr>
        <w:t>Microfiche</w:t>
      </w:r>
      <w:r w:rsidRPr="00996BDA">
        <w:rPr>
          <w:rFonts w:ascii="Verdana" w:hAnsi="Verdana"/>
          <w:color w:val="000000"/>
          <w:sz w:val="22"/>
          <w:szCs w:val="22"/>
        </w:rPr>
        <w:t xml:space="preserve"> and </w:t>
      </w:r>
      <w:r w:rsidRPr="00996BDA">
        <w:rPr>
          <w:rFonts w:ascii="Verdana" w:eastAsiaTheme="majorEastAsia" w:hAnsi="Verdana"/>
          <w:color w:val="000000"/>
          <w:sz w:val="22"/>
          <w:szCs w:val="22"/>
        </w:rPr>
        <w:t>microfilm</w:t>
      </w:r>
      <w:r w:rsidRPr="00996BDA">
        <w:rPr>
          <w:rFonts w:ascii="Verdana" w:hAnsi="Verdana"/>
          <w:color w:val="000000"/>
          <w:sz w:val="22"/>
          <w:szCs w:val="22"/>
        </w:rPr>
        <w:t xml:space="preserve"> are two types of microforms.</w:t>
      </w:r>
    </w:p>
    <w:p w:rsidR="00F378B5" w:rsidRPr="00996BDA" w:rsidRDefault="00F378B5" w:rsidP="00F378B5">
      <w:pPr>
        <w:pStyle w:val="NormalWeb"/>
        <w:shd w:val="clear" w:color="auto" w:fill="FFFFFF"/>
        <w:rPr>
          <w:rFonts w:ascii="Verdana" w:hAnsi="Verdana"/>
          <w:color w:val="000000"/>
          <w:sz w:val="22"/>
          <w:szCs w:val="22"/>
        </w:rPr>
      </w:pPr>
      <w:bookmarkStart w:id="61" w:name="mongraph"/>
      <w:bookmarkEnd w:id="61"/>
      <w:r w:rsidRPr="00996BDA">
        <w:rPr>
          <w:rStyle w:val="Strong"/>
          <w:rFonts w:ascii="Verdana" w:hAnsi="Verdana"/>
          <w:color w:val="000000"/>
          <w:sz w:val="22"/>
          <w:szCs w:val="22"/>
        </w:rPr>
        <w:t>Monograph</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book, especially a scholarly one, on a single subject.</w:t>
      </w:r>
    </w:p>
    <w:p w:rsidR="00850AB6" w:rsidRDefault="00850AB6" w:rsidP="00F378B5">
      <w:pPr>
        <w:pStyle w:val="NormalWeb"/>
        <w:shd w:val="clear" w:color="auto" w:fill="FFFFFF"/>
        <w:rPr>
          <w:rStyle w:val="maintext1"/>
          <w:i/>
          <w:sz w:val="22"/>
          <w:szCs w:val="22"/>
        </w:rPr>
      </w:pPr>
      <w:r w:rsidRPr="00996BDA">
        <w:rPr>
          <w:rFonts w:ascii="Verdana" w:hAnsi="Verdana"/>
          <w:b/>
          <w:sz w:val="22"/>
          <w:szCs w:val="22"/>
        </w:rPr>
        <w:lastRenderedPageBreak/>
        <w:t xml:space="preserve">Nonfiction - </w:t>
      </w:r>
      <w:r w:rsidR="00465C8D">
        <w:rPr>
          <w:rStyle w:val="maintext1"/>
          <w:sz w:val="22"/>
          <w:szCs w:val="22"/>
        </w:rPr>
        <w:t>I</w:t>
      </w:r>
      <w:r w:rsidRPr="00996BDA">
        <w:rPr>
          <w:rStyle w:val="maintext1"/>
          <w:sz w:val="22"/>
          <w:szCs w:val="22"/>
        </w:rPr>
        <w:t xml:space="preserve">s the opposite of fiction. Books that are Nonfiction, or true, are about real things, people, events, and places.  David </w:t>
      </w:r>
      <w:proofErr w:type="gramStart"/>
      <w:r w:rsidRPr="00996BDA">
        <w:rPr>
          <w:rStyle w:val="maintext1"/>
          <w:sz w:val="22"/>
          <w:szCs w:val="22"/>
        </w:rPr>
        <w:t>McCullough’s</w:t>
      </w:r>
      <w:r w:rsidR="00E15CB2">
        <w:rPr>
          <w:rStyle w:val="maintext1"/>
          <w:sz w:val="22"/>
          <w:szCs w:val="22"/>
        </w:rPr>
        <w:t xml:space="preserve"> </w:t>
      </w:r>
      <w:r w:rsidRPr="00996BDA">
        <w:rPr>
          <w:rStyle w:val="maintext1"/>
          <w:sz w:val="22"/>
          <w:szCs w:val="22"/>
        </w:rPr>
        <w:t xml:space="preserve"> </w:t>
      </w:r>
      <w:r w:rsidRPr="00996BDA">
        <w:rPr>
          <w:rStyle w:val="maintext1"/>
          <w:i/>
          <w:sz w:val="22"/>
          <w:szCs w:val="22"/>
        </w:rPr>
        <w:t>Path</w:t>
      </w:r>
      <w:proofErr w:type="gramEnd"/>
      <w:r w:rsidRPr="00996BDA">
        <w:rPr>
          <w:rStyle w:val="maintext1"/>
          <w:i/>
          <w:sz w:val="22"/>
          <w:szCs w:val="22"/>
        </w:rPr>
        <w:t xml:space="preserve"> Between Two Seas</w:t>
      </w:r>
      <w:r w:rsidRPr="00996BDA">
        <w:rPr>
          <w:rStyle w:val="maintext1"/>
          <w:sz w:val="22"/>
          <w:szCs w:val="22"/>
        </w:rPr>
        <w:t xml:space="preserve">, </w:t>
      </w:r>
      <w:r w:rsidR="00494C44" w:rsidRPr="00996BDA">
        <w:rPr>
          <w:rStyle w:val="maintext1"/>
          <w:sz w:val="22"/>
          <w:szCs w:val="22"/>
        </w:rPr>
        <w:t xml:space="preserve">Rachel Carson’s </w:t>
      </w:r>
      <w:r w:rsidR="00494C44" w:rsidRPr="00996BDA">
        <w:rPr>
          <w:rStyle w:val="maintext1"/>
          <w:i/>
          <w:sz w:val="22"/>
          <w:szCs w:val="22"/>
        </w:rPr>
        <w:t xml:space="preserve">Silent Spring, </w:t>
      </w:r>
      <w:r w:rsidR="00494C44" w:rsidRPr="00996BDA">
        <w:rPr>
          <w:rStyle w:val="maintext1"/>
          <w:sz w:val="22"/>
          <w:szCs w:val="22"/>
        </w:rPr>
        <w:t xml:space="preserve">John M. Barry’s </w:t>
      </w:r>
      <w:r w:rsidR="00494C44" w:rsidRPr="00996BDA">
        <w:rPr>
          <w:rStyle w:val="maintext1"/>
          <w:i/>
          <w:sz w:val="22"/>
          <w:szCs w:val="22"/>
        </w:rPr>
        <w:t>The Great Influenza</w:t>
      </w:r>
      <w:r w:rsidR="00494C44" w:rsidRPr="00996BDA">
        <w:rPr>
          <w:rStyle w:val="maintext1"/>
          <w:sz w:val="22"/>
          <w:szCs w:val="22"/>
        </w:rPr>
        <w:t xml:space="preserve"> and Kim Schaefer’s Cozy Modern Quilts</w:t>
      </w:r>
      <w:r w:rsidR="00494C44" w:rsidRPr="00996BDA">
        <w:rPr>
          <w:rStyle w:val="maintext1"/>
          <w:i/>
          <w:sz w:val="22"/>
          <w:szCs w:val="22"/>
        </w:rPr>
        <w:t xml:space="preserve"> are examples of nonfiction books.</w:t>
      </w:r>
    </w:p>
    <w:p w:rsidR="001F41CE" w:rsidRPr="00996BDA" w:rsidRDefault="001F41CE" w:rsidP="00F378B5">
      <w:pPr>
        <w:pStyle w:val="NormalWeb"/>
        <w:shd w:val="clear" w:color="auto" w:fill="FFFFFF"/>
        <w:rPr>
          <w:rFonts w:ascii="Verdana" w:hAnsi="Verdana"/>
          <w:b/>
          <w:sz w:val="22"/>
          <w:szCs w:val="22"/>
        </w:rPr>
      </w:pPr>
      <w:r w:rsidRPr="00996BDA">
        <w:rPr>
          <w:rFonts w:ascii="Verdana" w:hAnsi="Verdana"/>
          <w:b/>
          <w:sz w:val="22"/>
          <w:szCs w:val="22"/>
        </w:rPr>
        <w:t xml:space="preserve">Novel - </w:t>
      </w:r>
      <w:r w:rsidR="00465C8D">
        <w:rPr>
          <w:rFonts w:ascii="Verdana" w:hAnsi="Verdana"/>
          <w:bCs/>
          <w:sz w:val="22"/>
          <w:szCs w:val="22"/>
        </w:rPr>
        <w:t>I</w:t>
      </w:r>
      <w:r w:rsidRPr="00996BDA">
        <w:rPr>
          <w:rFonts w:ascii="Verdana" w:hAnsi="Verdana"/>
          <w:bCs/>
          <w:sz w:val="22"/>
          <w:szCs w:val="22"/>
        </w:rPr>
        <w:t>s a</w:t>
      </w:r>
      <w:r w:rsidRPr="00996BDA">
        <w:rPr>
          <w:rFonts w:ascii="Verdana" w:hAnsi="Verdana"/>
          <w:sz w:val="22"/>
          <w:szCs w:val="22"/>
        </w:rPr>
        <w:t xml:space="preserve"> long fictional narrative written in </w:t>
      </w:r>
      <w:proofErr w:type="gramStart"/>
      <w:r w:rsidRPr="00996BDA">
        <w:rPr>
          <w:rFonts w:ascii="Verdana" w:hAnsi="Verdana"/>
          <w:sz w:val="22"/>
          <w:szCs w:val="22"/>
        </w:rPr>
        <w:t>prose.</w:t>
      </w:r>
      <w:proofErr w:type="gramEnd"/>
      <w:r w:rsidRPr="00996BDA">
        <w:rPr>
          <w:rFonts w:ascii="Verdana" w:hAnsi="Verdana"/>
          <w:sz w:val="22"/>
          <w:szCs w:val="22"/>
        </w:rPr>
        <w:t xml:space="preserve"> A novel is usually organized under a </w:t>
      </w:r>
      <w:r w:rsidRPr="00996BDA">
        <w:rPr>
          <w:rFonts w:ascii="Verdana" w:eastAsiaTheme="majorEastAsia" w:hAnsi="Verdana"/>
          <w:sz w:val="22"/>
          <w:szCs w:val="22"/>
        </w:rPr>
        <w:t>plot</w:t>
      </w:r>
      <w:r w:rsidRPr="00996BDA">
        <w:rPr>
          <w:rFonts w:ascii="Verdana" w:hAnsi="Verdana"/>
          <w:sz w:val="22"/>
          <w:szCs w:val="22"/>
        </w:rPr>
        <w:t xml:space="preserve"> or </w:t>
      </w:r>
      <w:r w:rsidRPr="00996BDA">
        <w:rPr>
          <w:rFonts w:ascii="Verdana" w:eastAsiaTheme="majorEastAsia" w:hAnsi="Verdana"/>
          <w:sz w:val="22"/>
          <w:szCs w:val="22"/>
        </w:rPr>
        <w:t>theme</w:t>
      </w:r>
      <w:r w:rsidRPr="00996BDA">
        <w:rPr>
          <w:rFonts w:ascii="Verdana" w:hAnsi="Verdana"/>
          <w:sz w:val="22"/>
          <w:szCs w:val="22"/>
        </w:rPr>
        <w:t xml:space="preserve"> with a focus on </w:t>
      </w:r>
      <w:r w:rsidRPr="00996BDA">
        <w:rPr>
          <w:rFonts w:ascii="Verdana" w:eastAsiaTheme="majorEastAsia" w:hAnsi="Verdana"/>
          <w:sz w:val="22"/>
          <w:szCs w:val="22"/>
        </w:rPr>
        <w:t>character</w:t>
      </w:r>
      <w:r w:rsidRPr="00996BDA">
        <w:rPr>
          <w:rFonts w:ascii="Verdana" w:hAnsi="Verdana"/>
          <w:sz w:val="22"/>
          <w:szCs w:val="22"/>
        </w:rPr>
        <w:t xml:space="preserve"> development and action.</w:t>
      </w:r>
    </w:p>
    <w:p w:rsidR="00D52109"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Online Catalog</w:t>
      </w:r>
      <w:r w:rsidRPr="00996BDA">
        <w:rPr>
          <w:rFonts w:ascii="Verdana" w:hAnsi="Verdana"/>
          <w:color w:val="000000"/>
          <w:sz w:val="22"/>
          <w:szCs w:val="22"/>
        </w:rPr>
        <w:t xml:space="preserve"> </w:t>
      </w:r>
      <w:r w:rsidR="007107F9">
        <w:rPr>
          <w:rFonts w:ascii="Verdana" w:hAnsi="Verdana"/>
          <w:color w:val="000000"/>
          <w:sz w:val="22"/>
          <w:szCs w:val="22"/>
        </w:rPr>
        <w:t>–Computer database</w:t>
      </w:r>
      <w:r w:rsidR="007B3A36" w:rsidRPr="00996BDA">
        <w:rPr>
          <w:rFonts w:ascii="Verdana" w:hAnsi="Verdana"/>
          <w:color w:val="000000"/>
          <w:sz w:val="22"/>
          <w:szCs w:val="22"/>
        </w:rPr>
        <w:t>s</w:t>
      </w:r>
      <w:r w:rsidR="001B5ADB" w:rsidRPr="00996BDA">
        <w:rPr>
          <w:rFonts w:ascii="Verdana" w:hAnsi="Verdana"/>
          <w:color w:val="000000"/>
          <w:sz w:val="22"/>
          <w:szCs w:val="22"/>
        </w:rPr>
        <w:t xml:space="preserve"> </w:t>
      </w:r>
      <w:r w:rsidRPr="00996BDA">
        <w:rPr>
          <w:rFonts w:ascii="Verdana" w:hAnsi="Verdana"/>
          <w:color w:val="000000"/>
          <w:sz w:val="22"/>
          <w:szCs w:val="22"/>
        </w:rPr>
        <w:t xml:space="preserve">of items that a library owns. </w:t>
      </w:r>
      <w:r w:rsidR="009F4085" w:rsidRPr="00996BDA">
        <w:rPr>
          <w:rFonts w:ascii="Verdana" w:eastAsiaTheme="majorEastAsia" w:hAnsi="Verdana"/>
          <w:color w:val="000000"/>
          <w:sz w:val="22"/>
          <w:szCs w:val="22"/>
        </w:rPr>
        <w:t>URSUS</w:t>
      </w:r>
      <w:r w:rsidRPr="00996BDA">
        <w:rPr>
          <w:rFonts w:ascii="Verdana" w:hAnsi="Verdana"/>
          <w:color w:val="000000"/>
          <w:sz w:val="22"/>
          <w:szCs w:val="22"/>
        </w:rPr>
        <w:t xml:space="preserve"> is the online catalog for the University of </w:t>
      </w:r>
      <w:r w:rsidR="00224B9C" w:rsidRPr="00996BDA">
        <w:rPr>
          <w:rFonts w:ascii="Verdana" w:hAnsi="Verdana"/>
          <w:color w:val="000000"/>
          <w:sz w:val="22"/>
          <w:szCs w:val="22"/>
        </w:rPr>
        <w:t>Maine</w:t>
      </w:r>
      <w:r w:rsidRPr="00996BDA">
        <w:rPr>
          <w:rFonts w:ascii="Verdana" w:hAnsi="Verdana"/>
          <w:color w:val="000000"/>
          <w:sz w:val="22"/>
          <w:szCs w:val="22"/>
        </w:rPr>
        <w:t xml:space="preserve"> and several other libraries within the state.</w:t>
      </w:r>
      <w:r w:rsidR="00224B9C" w:rsidRPr="00996BDA">
        <w:rPr>
          <w:rFonts w:ascii="Verdana" w:hAnsi="Verdana"/>
          <w:color w:val="000000"/>
          <w:sz w:val="22"/>
          <w:szCs w:val="22"/>
        </w:rPr>
        <w:t xml:space="preserve">  MINERVA is the catalog of </w:t>
      </w:r>
      <w:r w:rsidR="001B5ADB" w:rsidRPr="00996BDA">
        <w:rPr>
          <w:rFonts w:ascii="Verdana" w:hAnsi="Verdana"/>
          <w:color w:val="000000"/>
          <w:sz w:val="22"/>
          <w:szCs w:val="22"/>
        </w:rPr>
        <w:t>50 plus</w:t>
      </w:r>
      <w:r w:rsidR="00224B9C" w:rsidRPr="00996BDA">
        <w:rPr>
          <w:rFonts w:ascii="Verdana" w:hAnsi="Verdana"/>
          <w:color w:val="000000"/>
          <w:sz w:val="22"/>
          <w:szCs w:val="22"/>
        </w:rPr>
        <w:t xml:space="preserve"> medium to large size libraries in Maine. </w:t>
      </w:r>
      <w:bookmarkStart w:id="62" w:name="operator"/>
      <w:bookmarkStart w:id="63" w:name="periodical"/>
      <w:bookmarkEnd w:id="62"/>
      <w:bookmarkEnd w:id="63"/>
      <w:r w:rsidR="00D52109" w:rsidRPr="00996BDA">
        <w:rPr>
          <w:rFonts w:ascii="Verdana" w:hAnsi="Verdana"/>
          <w:color w:val="000000"/>
          <w:sz w:val="22"/>
          <w:szCs w:val="22"/>
        </w:rPr>
        <w:t>Another term for this would be automated catalog.</w:t>
      </w:r>
    </w:p>
    <w:p w:rsidR="00FC7C07" w:rsidRPr="00996BDA" w:rsidRDefault="00FC7C07" w:rsidP="00FC7C07">
      <w:pPr>
        <w:pStyle w:val="style22"/>
        <w:rPr>
          <w:rFonts w:ascii="Verdana" w:hAnsi="Verdana" w:cs="Arial"/>
          <w:color w:val="000000"/>
          <w:sz w:val="22"/>
          <w:szCs w:val="22"/>
        </w:rPr>
      </w:pPr>
      <w:r w:rsidRPr="00996BDA">
        <w:rPr>
          <w:rStyle w:val="Strong"/>
          <w:rFonts w:ascii="Verdana" w:hAnsi="Verdana" w:cs="Arial"/>
          <w:color w:val="000000"/>
          <w:sz w:val="22"/>
          <w:szCs w:val="22"/>
        </w:rPr>
        <w:t>OCLC</w:t>
      </w:r>
      <w:r w:rsidRPr="00996BDA">
        <w:rPr>
          <w:rFonts w:ascii="Verdana" w:hAnsi="Verdana" w:cs="Arial"/>
          <w:color w:val="000000"/>
          <w:sz w:val="22"/>
          <w:szCs w:val="22"/>
        </w:rPr>
        <w:t xml:space="preserve">- Online Computer Library Center; nonprofit computer service and research organization whose systems help libraries locate, acquire, catalog, and lend library materials </w:t>
      </w:r>
    </w:p>
    <w:p w:rsidR="00FC7C07" w:rsidRPr="00996BDA" w:rsidRDefault="00FC7C07" w:rsidP="00FC7C07">
      <w:pPr>
        <w:pStyle w:val="style22"/>
        <w:rPr>
          <w:rFonts w:ascii="Verdana" w:hAnsi="Verdana" w:cs="Arial"/>
          <w:color w:val="000000"/>
          <w:sz w:val="22"/>
          <w:szCs w:val="22"/>
        </w:rPr>
      </w:pPr>
      <w:r w:rsidRPr="00996BDA">
        <w:rPr>
          <w:rStyle w:val="Strong"/>
          <w:rFonts w:ascii="Verdana" w:hAnsi="Verdana" w:cs="Arial"/>
          <w:color w:val="000000"/>
          <w:sz w:val="22"/>
          <w:szCs w:val="22"/>
        </w:rPr>
        <w:t>OPAC</w:t>
      </w:r>
      <w:r w:rsidR="001B5ADB" w:rsidRPr="00996BDA">
        <w:rPr>
          <w:rStyle w:val="Strong"/>
          <w:rFonts w:ascii="Verdana" w:hAnsi="Verdana" w:cs="Arial"/>
          <w:color w:val="000000"/>
          <w:sz w:val="22"/>
          <w:szCs w:val="22"/>
        </w:rPr>
        <w:t xml:space="preserve"> </w:t>
      </w:r>
      <w:r w:rsidR="007107F9">
        <w:rPr>
          <w:rFonts w:ascii="Verdana" w:hAnsi="Verdana" w:cs="Arial"/>
          <w:color w:val="000000"/>
          <w:sz w:val="22"/>
          <w:szCs w:val="22"/>
        </w:rPr>
        <w:t>- M</w:t>
      </w:r>
      <w:r w:rsidR="007B3A36" w:rsidRPr="00996BDA">
        <w:rPr>
          <w:rFonts w:ascii="Verdana" w:hAnsi="Verdana" w:cs="Arial"/>
          <w:color w:val="000000"/>
          <w:sz w:val="22"/>
          <w:szCs w:val="22"/>
        </w:rPr>
        <w:t>eans</w:t>
      </w:r>
      <w:r w:rsidR="001B5ADB" w:rsidRPr="00996BDA">
        <w:rPr>
          <w:rFonts w:ascii="Verdana" w:hAnsi="Verdana" w:cs="Arial"/>
          <w:color w:val="000000"/>
          <w:sz w:val="22"/>
          <w:szCs w:val="22"/>
        </w:rPr>
        <w:t xml:space="preserve"> O</w:t>
      </w:r>
      <w:r w:rsidRPr="00996BDA">
        <w:rPr>
          <w:rFonts w:ascii="Verdana" w:hAnsi="Verdana" w:cs="Arial"/>
          <w:color w:val="000000"/>
          <w:sz w:val="22"/>
          <w:szCs w:val="22"/>
        </w:rPr>
        <w:t xml:space="preserve">nline Public Access Catalogue; the electronic equivalent to the card </w:t>
      </w:r>
      <w:r w:rsidR="006E61FE" w:rsidRPr="00996BDA">
        <w:rPr>
          <w:rFonts w:ascii="Verdana" w:hAnsi="Verdana" w:cs="Arial"/>
          <w:color w:val="000000"/>
          <w:sz w:val="22"/>
          <w:szCs w:val="22"/>
        </w:rPr>
        <w:t>catalogue.</w:t>
      </w:r>
    </w:p>
    <w:p w:rsidR="006E61FE" w:rsidRPr="00996BDA" w:rsidRDefault="006E61FE" w:rsidP="006E61FE">
      <w:pPr>
        <w:spacing w:line="300" w:lineRule="atLeast"/>
        <w:rPr>
          <w:rFonts w:ascii="Verdana" w:eastAsia="Times New Roman" w:hAnsi="Verdana"/>
          <w:sz w:val="22"/>
          <w:szCs w:val="22"/>
          <w:lang w:bidi="ar-SA"/>
        </w:rPr>
      </w:pPr>
      <w:r w:rsidRPr="00996BDA">
        <w:rPr>
          <w:rFonts w:ascii="Verdana" w:eastAsia="Times New Roman" w:hAnsi="Verdana"/>
          <w:b/>
          <w:sz w:val="22"/>
          <w:szCs w:val="22"/>
          <w:lang w:bidi="ar-SA"/>
        </w:rPr>
        <w:t xml:space="preserve">Overdue </w:t>
      </w:r>
      <w:r w:rsidR="007B3A36" w:rsidRPr="00996BDA">
        <w:rPr>
          <w:rFonts w:ascii="Verdana" w:eastAsia="Times New Roman" w:hAnsi="Verdana"/>
          <w:b/>
          <w:sz w:val="22"/>
          <w:szCs w:val="22"/>
          <w:lang w:bidi="ar-SA"/>
        </w:rPr>
        <w:t>- Material</w:t>
      </w:r>
      <w:r w:rsidRPr="00996BDA">
        <w:rPr>
          <w:rFonts w:ascii="Verdana" w:eastAsia="Times New Roman" w:hAnsi="Verdana"/>
          <w:sz w:val="22"/>
          <w:szCs w:val="22"/>
          <w:lang w:bidi="ar-SA"/>
        </w:rPr>
        <w:t xml:space="preserve"> that is not returned to the library by its </w:t>
      </w:r>
      <w:r w:rsidRPr="00996BDA">
        <w:rPr>
          <w:rFonts w:ascii="Verdana" w:eastAsia="Times New Roman" w:hAnsi="Verdana"/>
          <w:bCs/>
          <w:sz w:val="22"/>
          <w:szCs w:val="22"/>
          <w:lang w:bidi="ar-SA"/>
        </w:rPr>
        <w:t xml:space="preserve">due </w:t>
      </w:r>
      <w:r w:rsidR="007B3A36" w:rsidRPr="00996BDA">
        <w:rPr>
          <w:rFonts w:ascii="Verdana" w:eastAsia="Times New Roman" w:hAnsi="Verdana"/>
          <w:bCs/>
          <w:sz w:val="22"/>
          <w:szCs w:val="22"/>
          <w:lang w:bidi="ar-SA"/>
        </w:rPr>
        <w:t>date</w:t>
      </w:r>
      <w:r w:rsidR="007B3A36" w:rsidRPr="00996BDA">
        <w:rPr>
          <w:rFonts w:ascii="Verdana" w:eastAsia="Times New Roman" w:hAnsi="Verdana"/>
          <w:b/>
          <w:bCs/>
          <w:sz w:val="22"/>
          <w:szCs w:val="22"/>
          <w:lang w:bidi="ar-SA"/>
        </w:rPr>
        <w:t xml:space="preserve">. </w:t>
      </w:r>
      <w:r w:rsidRPr="00996BDA">
        <w:rPr>
          <w:rFonts w:ascii="Verdana" w:eastAsia="Times New Roman" w:hAnsi="Verdana"/>
          <w:sz w:val="22"/>
          <w:szCs w:val="22"/>
          <w:lang w:bidi="ar-SA"/>
        </w:rPr>
        <w:t xml:space="preserve">A </w:t>
      </w:r>
      <w:r w:rsidRPr="00996BDA">
        <w:rPr>
          <w:rFonts w:ascii="Verdana" w:eastAsia="Times New Roman" w:hAnsi="Verdana"/>
          <w:bCs/>
          <w:sz w:val="22"/>
          <w:szCs w:val="22"/>
          <w:lang w:bidi="ar-SA"/>
        </w:rPr>
        <w:t>fine</w:t>
      </w:r>
      <w:r w:rsidRPr="00996BDA">
        <w:rPr>
          <w:rFonts w:ascii="Verdana" w:eastAsia="Times New Roman" w:hAnsi="Verdana"/>
          <w:b/>
          <w:bCs/>
          <w:sz w:val="22"/>
          <w:szCs w:val="22"/>
          <w:lang w:bidi="ar-SA"/>
        </w:rPr>
        <w:t xml:space="preserve"> </w:t>
      </w:r>
      <w:r w:rsidRPr="00996BDA">
        <w:rPr>
          <w:rFonts w:ascii="Verdana" w:eastAsia="Times New Roman" w:hAnsi="Verdana"/>
          <w:sz w:val="22"/>
          <w:szCs w:val="22"/>
          <w:lang w:bidi="ar-SA"/>
        </w:rPr>
        <w:t xml:space="preserve">is often charged for overdue items. </w:t>
      </w:r>
    </w:p>
    <w:p w:rsidR="006E61FE" w:rsidRPr="00996BDA" w:rsidRDefault="006E61FE" w:rsidP="006E61FE">
      <w:pPr>
        <w:spacing w:line="300" w:lineRule="atLeast"/>
        <w:rPr>
          <w:rFonts w:ascii="Verdana" w:eastAsia="Times New Roman" w:hAnsi="Verdana"/>
          <w:b/>
          <w:sz w:val="22"/>
          <w:szCs w:val="22"/>
          <w:lang w:bidi="ar-SA"/>
        </w:rPr>
      </w:pPr>
    </w:p>
    <w:p w:rsidR="006E61FE" w:rsidRPr="00996BDA" w:rsidRDefault="006E61FE" w:rsidP="006E61FE">
      <w:pPr>
        <w:spacing w:line="300" w:lineRule="atLeast"/>
        <w:rPr>
          <w:rFonts w:ascii="Verdana" w:hAnsi="Verdana" w:cs="Arial"/>
          <w:b/>
          <w:color w:val="000000"/>
          <w:sz w:val="22"/>
          <w:szCs w:val="22"/>
        </w:rPr>
      </w:pPr>
      <w:r w:rsidRPr="00996BDA">
        <w:rPr>
          <w:rFonts w:ascii="Verdana" w:hAnsi="Verdana" w:cs="Arial"/>
          <w:b/>
          <w:color w:val="000000"/>
          <w:sz w:val="22"/>
          <w:szCs w:val="22"/>
        </w:rPr>
        <w:t xml:space="preserve">PDF - </w:t>
      </w:r>
      <w:r w:rsidRPr="00996BDA">
        <w:rPr>
          <w:rFonts w:ascii="Verdana" w:eastAsia="Times New Roman" w:hAnsi="Verdana"/>
          <w:sz w:val="22"/>
          <w:szCs w:val="22"/>
          <w:lang w:bidi="ar-SA"/>
        </w:rPr>
        <w:t xml:space="preserve">A type of electronic file format. An analogy for a PDF file might be an electronic photocopy of a document. PDF files use Adobe software and are commonly used to display </w:t>
      </w:r>
      <w:r w:rsidRPr="00996BDA">
        <w:rPr>
          <w:rFonts w:ascii="Verdana" w:eastAsia="Times New Roman" w:hAnsi="Verdana"/>
          <w:bCs/>
          <w:sz w:val="22"/>
          <w:szCs w:val="22"/>
          <w:lang w:bidi="ar-SA"/>
        </w:rPr>
        <w:t>full-text</w:t>
      </w:r>
      <w:r w:rsidRPr="00996BDA">
        <w:rPr>
          <w:rFonts w:ascii="Verdana" w:eastAsia="Times New Roman" w:hAnsi="Verdana"/>
          <w:b/>
          <w:bCs/>
          <w:sz w:val="22"/>
          <w:szCs w:val="22"/>
          <w:lang w:bidi="ar-SA"/>
        </w:rPr>
        <w:t xml:space="preserve"> </w:t>
      </w:r>
      <w:r w:rsidRPr="00996BDA">
        <w:rPr>
          <w:rFonts w:ascii="Verdana" w:eastAsia="Times New Roman" w:hAnsi="Verdana"/>
          <w:bCs/>
          <w:sz w:val="22"/>
          <w:szCs w:val="22"/>
          <w:lang w:bidi="ar-SA"/>
        </w:rPr>
        <w:t>articles</w:t>
      </w:r>
      <w:r w:rsidRPr="00996BDA">
        <w:rPr>
          <w:rFonts w:ascii="Verdana" w:eastAsia="Times New Roman" w:hAnsi="Verdana"/>
          <w:b/>
          <w:bCs/>
          <w:sz w:val="22"/>
          <w:szCs w:val="22"/>
          <w:lang w:bidi="ar-SA"/>
        </w:rPr>
        <w:t>.</w:t>
      </w:r>
    </w:p>
    <w:p w:rsidR="0025688C" w:rsidRPr="00996BDA" w:rsidRDefault="00F378B5" w:rsidP="0025688C">
      <w:pPr>
        <w:pStyle w:val="NormalWeb"/>
        <w:rPr>
          <w:rFonts w:ascii="Verdana" w:hAnsi="Verdana"/>
          <w:bCs/>
          <w:sz w:val="22"/>
          <w:szCs w:val="22"/>
        </w:rPr>
      </w:pPr>
      <w:r w:rsidRPr="00996BDA">
        <w:rPr>
          <w:rStyle w:val="Strong"/>
          <w:rFonts w:ascii="Verdana" w:hAnsi="Verdana"/>
          <w:color w:val="000000"/>
          <w:sz w:val="22"/>
          <w:szCs w:val="22"/>
        </w:rPr>
        <w:t>Periodicals</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w:t>
      </w:r>
      <w:r w:rsidR="0025688C" w:rsidRPr="00996BDA">
        <w:rPr>
          <w:rFonts w:ascii="Verdana" w:hAnsi="Verdana"/>
          <w:bCs/>
          <w:sz w:val="22"/>
          <w:szCs w:val="22"/>
        </w:rPr>
        <w:t xml:space="preserve">publications issued in successive parts at regular intervals, including journals, magazines and newspapers. Current periodicals are ones that have arrived recently within the last six months to two years. Bound periodicals are back issues which have been sent to the bindery, covered with a binding, and placed in the stacks. See also </w:t>
      </w:r>
      <w:r w:rsidR="0025688C" w:rsidRPr="00996BDA">
        <w:rPr>
          <w:rFonts w:ascii="Verdana" w:hAnsi="Verdana"/>
          <w:bCs/>
          <w:iCs/>
          <w:sz w:val="22"/>
          <w:szCs w:val="22"/>
        </w:rPr>
        <w:t>Serials</w:t>
      </w:r>
      <w:r w:rsidR="0025688C" w:rsidRPr="00996BDA">
        <w:rPr>
          <w:rFonts w:ascii="Verdana" w:hAnsi="Verdana"/>
          <w:bCs/>
          <w:sz w:val="22"/>
          <w:szCs w:val="22"/>
        </w:rPr>
        <w:t xml:space="preserve">. </w:t>
      </w:r>
    </w:p>
    <w:p w:rsidR="00AC1E67" w:rsidRPr="00996BDA" w:rsidRDefault="004A5EA3" w:rsidP="00AC1E67">
      <w:pPr>
        <w:pStyle w:val="NormalWeb"/>
        <w:rPr>
          <w:rFonts w:ascii="Verdana" w:hAnsi="Verdana"/>
          <w:bCs/>
          <w:sz w:val="22"/>
          <w:szCs w:val="22"/>
        </w:rPr>
      </w:pPr>
      <w:r w:rsidRPr="00996BDA">
        <w:rPr>
          <w:rFonts w:ascii="Verdana" w:hAnsi="Verdana"/>
          <w:b/>
          <w:bCs/>
          <w:sz w:val="22"/>
          <w:szCs w:val="22"/>
        </w:rPr>
        <w:t>Persistent Link</w:t>
      </w:r>
      <w:r w:rsidRPr="00996BDA">
        <w:rPr>
          <w:rFonts w:ascii="Verdana" w:hAnsi="Verdana"/>
          <w:bCs/>
          <w:sz w:val="22"/>
          <w:szCs w:val="22"/>
        </w:rPr>
        <w:t xml:space="preserve"> – Also called a hot link.  A persistent link connects the user to an article in an electronic database such as those found in </w:t>
      </w:r>
      <w:r w:rsidRPr="00996BDA">
        <w:rPr>
          <w:rFonts w:ascii="Verdana" w:hAnsi="Verdana"/>
          <w:b/>
          <w:bCs/>
          <w:sz w:val="22"/>
          <w:szCs w:val="22"/>
        </w:rPr>
        <w:t>MARVEL!</w:t>
      </w:r>
      <w:r w:rsidRPr="00996BDA">
        <w:rPr>
          <w:rFonts w:ascii="Verdana" w:hAnsi="Verdana"/>
          <w:bCs/>
          <w:sz w:val="22"/>
          <w:szCs w:val="22"/>
        </w:rPr>
        <w:t xml:space="preserve"> By clicking a link embedded in a web site or email.</w:t>
      </w:r>
      <w:bookmarkStart w:id="64" w:name="primary"/>
      <w:bookmarkEnd w:id="64"/>
    </w:p>
    <w:p w:rsidR="00AC1E67" w:rsidRPr="00996BDA" w:rsidRDefault="00AC1E67" w:rsidP="00AC1E67">
      <w:pPr>
        <w:rPr>
          <w:rFonts w:ascii="Verdana" w:eastAsia="Times New Roman" w:hAnsi="Verdana"/>
          <w:sz w:val="22"/>
          <w:szCs w:val="22"/>
          <w:lang w:bidi="ar-SA"/>
        </w:rPr>
      </w:pPr>
      <w:r w:rsidRPr="00996BDA">
        <w:rPr>
          <w:rFonts w:ascii="Verdana" w:hAnsi="Verdana"/>
          <w:b/>
          <w:bCs/>
          <w:sz w:val="22"/>
          <w:szCs w:val="22"/>
        </w:rPr>
        <w:t xml:space="preserve">Preservation - </w:t>
      </w:r>
      <w:r w:rsidRPr="00996BDA">
        <w:rPr>
          <w:rFonts w:ascii="Verdana" w:eastAsia="Times New Roman" w:hAnsi="Verdana"/>
          <w:sz w:val="22"/>
          <w:szCs w:val="22"/>
          <w:lang w:bidi="ar-SA"/>
        </w:rPr>
        <w:t xml:space="preserve">The process of maintaining library and archival materials in condition suitable for use, either in their original form or in some other, usually more durable, form. </w:t>
      </w:r>
    </w:p>
    <w:p w:rsidR="00F378B5" w:rsidRPr="00996BDA" w:rsidRDefault="00F378B5" w:rsidP="00AC1E67">
      <w:pPr>
        <w:pStyle w:val="NormalWeb"/>
        <w:rPr>
          <w:rFonts w:ascii="Verdana" w:hAnsi="Verdana"/>
          <w:color w:val="000000"/>
          <w:sz w:val="22"/>
          <w:szCs w:val="22"/>
        </w:rPr>
      </w:pPr>
      <w:r w:rsidRPr="00996BDA">
        <w:rPr>
          <w:rStyle w:val="Strong"/>
          <w:rFonts w:ascii="Verdana" w:hAnsi="Verdana"/>
          <w:color w:val="000000"/>
          <w:sz w:val="22"/>
          <w:szCs w:val="22"/>
        </w:rPr>
        <w:t>Primary Sources</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Original manuscripts, contemporary records, or documents which are used by an author in writing a book or other literary compilation. </w:t>
      </w:r>
      <w:r w:rsidR="001B5ADB" w:rsidRPr="00996BDA">
        <w:rPr>
          <w:rFonts w:ascii="Verdana" w:hAnsi="Verdana"/>
          <w:color w:val="000000"/>
          <w:sz w:val="22"/>
          <w:szCs w:val="22"/>
        </w:rPr>
        <w:t>This is also</w:t>
      </w:r>
      <w:r w:rsidRPr="00996BDA">
        <w:rPr>
          <w:rFonts w:ascii="Verdana" w:hAnsi="Verdana"/>
          <w:color w:val="000000"/>
          <w:sz w:val="22"/>
          <w:szCs w:val="22"/>
        </w:rPr>
        <w:t xml:space="preserve"> called "source material" and sometimes "original sources".</w:t>
      </w:r>
    </w:p>
    <w:p w:rsidR="00F378B5" w:rsidRPr="00996BDA" w:rsidRDefault="00F378B5" w:rsidP="00F378B5">
      <w:pPr>
        <w:pStyle w:val="NormalWeb"/>
        <w:shd w:val="clear" w:color="auto" w:fill="FFFFFF"/>
        <w:rPr>
          <w:rFonts w:ascii="Verdana" w:hAnsi="Verdana"/>
          <w:color w:val="000000"/>
          <w:sz w:val="22"/>
          <w:szCs w:val="22"/>
        </w:rPr>
      </w:pPr>
      <w:bookmarkStart w:id="65" w:name="publication"/>
      <w:bookmarkEnd w:id="65"/>
      <w:r w:rsidRPr="00996BDA">
        <w:rPr>
          <w:rStyle w:val="Strong"/>
          <w:rFonts w:ascii="Verdana" w:hAnsi="Verdana"/>
          <w:color w:val="000000"/>
          <w:sz w:val="22"/>
          <w:szCs w:val="22"/>
        </w:rPr>
        <w:t>Publication</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book, periodical, musical score, etc. that has been "brought before the public," in other words, a work that has been printed and distributed.</w:t>
      </w:r>
    </w:p>
    <w:p w:rsidR="00467253" w:rsidRPr="00996BDA" w:rsidRDefault="00467253" w:rsidP="00467253">
      <w:pPr>
        <w:rPr>
          <w:rFonts w:ascii="Verdana" w:eastAsia="Times New Roman" w:hAnsi="Verdana"/>
          <w:sz w:val="22"/>
          <w:szCs w:val="22"/>
          <w:lang w:bidi="ar-SA"/>
        </w:rPr>
      </w:pPr>
      <w:r w:rsidRPr="00996BDA">
        <w:rPr>
          <w:rFonts w:ascii="Verdana" w:hAnsi="Verdana"/>
          <w:b/>
          <w:color w:val="000000"/>
          <w:sz w:val="22"/>
          <w:szCs w:val="22"/>
        </w:rPr>
        <w:lastRenderedPageBreak/>
        <w:t xml:space="preserve">Rare Book </w:t>
      </w:r>
      <w:proofErr w:type="gramStart"/>
      <w:r w:rsidR="001B5ADB" w:rsidRPr="00996BDA">
        <w:rPr>
          <w:rFonts w:ascii="Verdana" w:hAnsi="Verdana"/>
          <w:b/>
          <w:color w:val="000000"/>
          <w:sz w:val="22"/>
          <w:szCs w:val="22"/>
        </w:rPr>
        <w:t>–</w:t>
      </w:r>
      <w:r w:rsidR="00465C8D">
        <w:rPr>
          <w:rFonts w:ascii="Verdana" w:hAnsi="Verdana"/>
          <w:b/>
          <w:color w:val="000000"/>
          <w:sz w:val="22"/>
          <w:szCs w:val="22"/>
        </w:rPr>
        <w:t xml:space="preserve">  </w:t>
      </w:r>
      <w:r w:rsidR="007107F9">
        <w:rPr>
          <w:rFonts w:ascii="Verdana" w:hAnsi="Verdana"/>
          <w:color w:val="000000"/>
          <w:sz w:val="22"/>
          <w:szCs w:val="22"/>
        </w:rPr>
        <w:t>A</w:t>
      </w:r>
      <w:proofErr w:type="gramEnd"/>
      <w:r w:rsidRPr="00996BDA">
        <w:rPr>
          <w:rFonts w:ascii="Verdana" w:eastAsia="Times New Roman" w:hAnsi="Verdana"/>
          <w:sz w:val="22"/>
          <w:szCs w:val="22"/>
          <w:lang w:bidi="ar-SA"/>
        </w:rPr>
        <w:t xml:space="preserve"> valuable book which is so difficult to find that it seldom appears in the antiquarian market. Most libraries keep their rare books in special collections to which access is restricted.</w:t>
      </w:r>
      <w:r w:rsidRPr="00996BDA">
        <w:rPr>
          <w:rFonts w:ascii="Verdana" w:eastAsia="Times New Roman" w:hAnsi="Verdana"/>
          <w:sz w:val="22"/>
          <w:szCs w:val="22"/>
          <w:lang w:bidi="ar-SA"/>
        </w:rPr>
        <w:br/>
        <w:t xml:space="preserve"> </w:t>
      </w:r>
    </w:p>
    <w:p w:rsidR="00AC1E67" w:rsidRPr="00996BDA" w:rsidRDefault="00AC1E67" w:rsidP="00AC1E67">
      <w:pPr>
        <w:rPr>
          <w:rFonts w:ascii="Verdana" w:eastAsia="Times New Roman" w:hAnsi="Verdana"/>
          <w:sz w:val="22"/>
          <w:szCs w:val="22"/>
          <w:lang w:bidi="ar-SA"/>
        </w:rPr>
      </w:pPr>
      <w:r w:rsidRPr="00996BDA">
        <w:rPr>
          <w:rFonts w:ascii="Verdana" w:eastAsia="Times New Roman" w:hAnsi="Verdana"/>
          <w:b/>
          <w:bCs/>
          <w:sz w:val="22"/>
          <w:szCs w:val="22"/>
          <w:lang w:bidi="ar-SA"/>
        </w:rPr>
        <w:t xml:space="preserve">Ready Reference </w:t>
      </w:r>
      <w:r w:rsidR="001B5ADB" w:rsidRPr="00996BDA">
        <w:rPr>
          <w:rFonts w:ascii="Verdana" w:eastAsia="Times New Roman" w:hAnsi="Verdana"/>
          <w:sz w:val="22"/>
          <w:szCs w:val="22"/>
          <w:lang w:bidi="ar-SA"/>
        </w:rPr>
        <w:t>–</w:t>
      </w:r>
      <w:r w:rsidRPr="00996BDA">
        <w:rPr>
          <w:rFonts w:ascii="Verdana" w:eastAsia="Times New Roman" w:hAnsi="Verdana"/>
          <w:sz w:val="22"/>
          <w:szCs w:val="22"/>
          <w:lang w:bidi="ar-SA"/>
        </w:rPr>
        <w:t xml:space="preserve"> </w:t>
      </w:r>
      <w:r w:rsidR="00465C8D">
        <w:rPr>
          <w:rFonts w:ascii="Verdana" w:eastAsia="Times New Roman" w:hAnsi="Verdana"/>
          <w:sz w:val="22"/>
          <w:szCs w:val="22"/>
          <w:lang w:bidi="ar-SA"/>
        </w:rPr>
        <w:t>I</w:t>
      </w:r>
      <w:r w:rsidR="001B5ADB" w:rsidRPr="00996BDA">
        <w:rPr>
          <w:rFonts w:ascii="Verdana" w:eastAsia="Times New Roman" w:hAnsi="Verdana"/>
          <w:sz w:val="22"/>
          <w:szCs w:val="22"/>
          <w:lang w:bidi="ar-SA"/>
        </w:rPr>
        <w:t>s a</w:t>
      </w:r>
      <w:r w:rsidRPr="00996BDA">
        <w:rPr>
          <w:rFonts w:ascii="Verdana" w:eastAsia="Times New Roman" w:hAnsi="Verdana"/>
          <w:sz w:val="22"/>
          <w:szCs w:val="22"/>
          <w:lang w:bidi="ar-SA"/>
        </w:rPr>
        <w:t xml:space="preserve"> collection of frequently used reference materials such as telephone directories, almanacs, town maps, </w:t>
      </w:r>
      <w:r w:rsidR="00467253" w:rsidRPr="00996BDA">
        <w:rPr>
          <w:rFonts w:ascii="Verdana" w:eastAsia="Times New Roman" w:hAnsi="Verdana"/>
          <w:sz w:val="22"/>
          <w:szCs w:val="22"/>
          <w:lang w:bidi="ar-SA"/>
        </w:rPr>
        <w:t>dictionaries,</w:t>
      </w:r>
      <w:r w:rsidRPr="00996BDA">
        <w:rPr>
          <w:rFonts w:ascii="Verdana" w:eastAsia="Times New Roman" w:hAnsi="Verdana"/>
          <w:sz w:val="22"/>
          <w:szCs w:val="22"/>
          <w:lang w:bidi="ar-SA"/>
        </w:rPr>
        <w:t xml:space="preserve"> etc. </w:t>
      </w:r>
    </w:p>
    <w:p w:rsidR="00F378B5" w:rsidRPr="00996BDA" w:rsidRDefault="007B3A36" w:rsidP="00F378B5">
      <w:pPr>
        <w:pStyle w:val="NormalWeb"/>
        <w:shd w:val="clear" w:color="auto" w:fill="FFFFFF"/>
        <w:rPr>
          <w:rFonts w:ascii="Verdana" w:hAnsi="Verdana"/>
          <w:color w:val="000000"/>
          <w:sz w:val="22"/>
          <w:szCs w:val="22"/>
        </w:rPr>
      </w:pPr>
      <w:bookmarkStart w:id="66" w:name="R"/>
      <w:bookmarkEnd w:id="66"/>
      <w:r w:rsidRPr="00996BDA">
        <w:rPr>
          <w:rStyle w:val="Strong"/>
          <w:rFonts w:ascii="Verdana" w:hAnsi="Verdana"/>
          <w:color w:val="000000"/>
          <w:sz w:val="22"/>
          <w:szCs w:val="22"/>
        </w:rPr>
        <w:t>Recall</w:t>
      </w:r>
      <w:r w:rsidRPr="00996BDA">
        <w:rPr>
          <w:rFonts w:ascii="Verdana" w:hAnsi="Verdana"/>
          <w:color w:val="000000"/>
          <w:sz w:val="22"/>
          <w:szCs w:val="22"/>
        </w:rPr>
        <w:t xml:space="preserve"> </w:t>
      </w:r>
      <w:proofErr w:type="gramStart"/>
      <w:r w:rsidRPr="00996BDA">
        <w:rPr>
          <w:rFonts w:ascii="Verdana" w:hAnsi="Verdana"/>
          <w:color w:val="000000"/>
          <w:sz w:val="22"/>
          <w:szCs w:val="22"/>
        </w:rPr>
        <w:t xml:space="preserve">- </w:t>
      </w:r>
      <w:r w:rsidR="00465C8D">
        <w:rPr>
          <w:rFonts w:ascii="Verdana" w:hAnsi="Verdana"/>
          <w:color w:val="000000"/>
          <w:sz w:val="22"/>
          <w:szCs w:val="22"/>
        </w:rPr>
        <w:t xml:space="preserve"> </w:t>
      </w:r>
      <w:r w:rsidRPr="00996BDA">
        <w:rPr>
          <w:rFonts w:ascii="Verdana" w:hAnsi="Verdana"/>
          <w:color w:val="000000"/>
          <w:sz w:val="22"/>
          <w:szCs w:val="22"/>
        </w:rPr>
        <w:t>To</w:t>
      </w:r>
      <w:proofErr w:type="gramEnd"/>
      <w:r w:rsidRPr="00996BDA">
        <w:rPr>
          <w:rFonts w:ascii="Verdana" w:hAnsi="Verdana"/>
          <w:color w:val="000000"/>
          <w:sz w:val="22"/>
          <w:szCs w:val="22"/>
        </w:rPr>
        <w:t xml:space="preserve"> request that a library item that is currently </w:t>
      </w:r>
      <w:r w:rsidRPr="00996BDA">
        <w:rPr>
          <w:rFonts w:ascii="Verdana" w:eastAsiaTheme="majorEastAsia" w:hAnsi="Verdana"/>
          <w:color w:val="000000"/>
          <w:sz w:val="22"/>
          <w:szCs w:val="22"/>
        </w:rPr>
        <w:t>checked out</w:t>
      </w:r>
      <w:r w:rsidRPr="00996BDA">
        <w:rPr>
          <w:rFonts w:ascii="Verdana" w:hAnsi="Verdana"/>
          <w:color w:val="000000"/>
          <w:sz w:val="22"/>
          <w:szCs w:val="22"/>
        </w:rPr>
        <w:t xml:space="preserve"> be returned to the library for use by another person. </w:t>
      </w:r>
      <w:r w:rsidR="00F378B5" w:rsidRPr="00996BDA">
        <w:rPr>
          <w:rFonts w:ascii="Verdana" w:hAnsi="Verdana"/>
          <w:color w:val="000000"/>
          <w:sz w:val="22"/>
          <w:szCs w:val="22"/>
        </w:rPr>
        <w:t>A patron may request a recall of an item from a staff member.</w:t>
      </w:r>
    </w:p>
    <w:p w:rsidR="00F378B5" w:rsidRPr="00996BDA" w:rsidRDefault="00F378B5" w:rsidP="00F378B5">
      <w:pPr>
        <w:pStyle w:val="NormalWeb"/>
        <w:shd w:val="clear" w:color="auto" w:fill="FFFFFF"/>
        <w:rPr>
          <w:rFonts w:ascii="Verdana" w:hAnsi="Verdana"/>
          <w:color w:val="000000"/>
          <w:sz w:val="22"/>
          <w:szCs w:val="22"/>
        </w:rPr>
      </w:pPr>
      <w:bookmarkStart w:id="67" w:name="record"/>
      <w:bookmarkEnd w:id="67"/>
      <w:r w:rsidRPr="00996BDA">
        <w:rPr>
          <w:rStyle w:val="Strong"/>
          <w:rFonts w:ascii="Verdana" w:hAnsi="Verdana"/>
          <w:color w:val="000000"/>
          <w:sz w:val="22"/>
          <w:szCs w:val="22"/>
        </w:rPr>
        <w:t>Record</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collection of related data </w:t>
      </w:r>
      <w:r w:rsidRPr="00996BDA">
        <w:rPr>
          <w:rFonts w:ascii="Verdana" w:eastAsiaTheme="majorEastAsia" w:hAnsi="Verdana"/>
          <w:color w:val="000000"/>
          <w:sz w:val="22"/>
          <w:szCs w:val="22"/>
        </w:rPr>
        <w:t>fields</w:t>
      </w:r>
      <w:r w:rsidRPr="00996BDA">
        <w:rPr>
          <w:rFonts w:ascii="Verdana" w:hAnsi="Verdana"/>
          <w:color w:val="000000"/>
          <w:sz w:val="22"/>
          <w:szCs w:val="22"/>
        </w:rPr>
        <w:t>. For example, a record for an article in a database might have information from the article's author, title, journal title, volume, and pages numbers fields. In most databases you have the ability to decide which fields of a record you would like to view.</w:t>
      </w:r>
    </w:p>
    <w:p w:rsidR="0025688C" w:rsidRPr="00996BDA" w:rsidRDefault="00F378B5" w:rsidP="00F378B5">
      <w:pPr>
        <w:pStyle w:val="NormalWeb"/>
        <w:shd w:val="clear" w:color="auto" w:fill="FFFFFF"/>
        <w:rPr>
          <w:rFonts w:ascii="Verdana" w:hAnsi="Verdana"/>
          <w:sz w:val="22"/>
          <w:szCs w:val="22"/>
        </w:rPr>
      </w:pPr>
      <w:bookmarkStart w:id="68" w:name="reference"/>
      <w:r w:rsidRPr="00996BDA">
        <w:rPr>
          <w:rStyle w:val="Strong"/>
          <w:rFonts w:ascii="Verdana" w:hAnsi="Verdana"/>
          <w:sz w:val="22"/>
          <w:szCs w:val="22"/>
        </w:rPr>
        <w:t>Reference</w:t>
      </w:r>
      <w:bookmarkEnd w:id="68"/>
      <w:r w:rsidR="00D52109" w:rsidRPr="00996BDA">
        <w:rPr>
          <w:rFonts w:ascii="Verdana" w:hAnsi="Verdana"/>
          <w:sz w:val="22"/>
          <w:szCs w:val="22"/>
        </w:rPr>
        <w:t xml:space="preserve"> -</w:t>
      </w:r>
      <w:r w:rsidRPr="00996BDA">
        <w:rPr>
          <w:rFonts w:ascii="Verdana" w:hAnsi="Verdana"/>
          <w:sz w:val="22"/>
          <w:szCs w:val="22"/>
        </w:rPr>
        <w:t xml:space="preserve"> An indication of where specific information can be found. Used interchangeably with </w:t>
      </w:r>
      <w:r w:rsidRPr="00996BDA">
        <w:rPr>
          <w:rFonts w:ascii="Verdana" w:eastAsiaTheme="majorEastAsia" w:hAnsi="Verdana"/>
          <w:sz w:val="22"/>
          <w:szCs w:val="22"/>
        </w:rPr>
        <w:t>citation</w:t>
      </w:r>
      <w:r w:rsidRPr="00996BDA">
        <w:rPr>
          <w:rFonts w:ascii="Verdana" w:hAnsi="Verdana"/>
          <w:sz w:val="22"/>
          <w:szCs w:val="22"/>
        </w:rPr>
        <w:t>. Example: a reference for an article provides information (journal name, issue, and page number) about how to locate the article.</w:t>
      </w:r>
      <w:bookmarkStart w:id="69" w:name="renew"/>
      <w:bookmarkEnd w:id="69"/>
    </w:p>
    <w:p w:rsidR="00FC7C07" w:rsidRPr="00996BDA" w:rsidRDefault="00FC7C07" w:rsidP="0025688C">
      <w:pPr>
        <w:pStyle w:val="NormalWeb"/>
        <w:rPr>
          <w:rFonts w:ascii="Verdana" w:hAnsi="Verdana" w:cs="Arial"/>
          <w:color w:val="000000"/>
          <w:sz w:val="22"/>
          <w:szCs w:val="22"/>
        </w:rPr>
      </w:pPr>
      <w:r w:rsidRPr="00996BDA">
        <w:rPr>
          <w:rStyle w:val="Strong"/>
          <w:rFonts w:ascii="Verdana" w:hAnsi="Verdana" w:cs="Arial"/>
          <w:color w:val="000000"/>
          <w:sz w:val="22"/>
          <w:szCs w:val="22"/>
        </w:rPr>
        <w:t>Reference</w:t>
      </w:r>
      <w:r w:rsidR="004973C9" w:rsidRPr="00996BDA">
        <w:rPr>
          <w:rStyle w:val="Strong"/>
          <w:rFonts w:ascii="Verdana" w:hAnsi="Verdana" w:cs="Arial"/>
          <w:color w:val="000000"/>
          <w:sz w:val="22"/>
          <w:szCs w:val="22"/>
        </w:rPr>
        <w:t xml:space="preserve"> </w:t>
      </w:r>
      <w:r w:rsidRPr="00996BDA">
        <w:rPr>
          <w:rStyle w:val="Strong"/>
          <w:rFonts w:ascii="Verdana" w:hAnsi="Verdana" w:cs="Arial"/>
          <w:color w:val="000000"/>
          <w:sz w:val="22"/>
          <w:szCs w:val="22"/>
        </w:rPr>
        <w:t xml:space="preserve">- </w:t>
      </w:r>
      <w:r w:rsidR="004973C9" w:rsidRPr="00996BDA">
        <w:rPr>
          <w:rFonts w:ascii="Verdana" w:hAnsi="Verdana" w:cs="Arial"/>
          <w:color w:val="000000"/>
          <w:sz w:val="22"/>
          <w:szCs w:val="22"/>
        </w:rPr>
        <w:t>A selection of library materials (encyclopedias, dictionaries, handbooks, directories, almanacs, etc.) which are kept in a specific location and used to begin research and to answer quick questions.  The items in the reference collections are for library use only, so they are always available.</w:t>
      </w:r>
      <w:r w:rsidRPr="00996BDA">
        <w:rPr>
          <w:rFonts w:ascii="Verdana" w:hAnsi="Verdana" w:cs="Arial"/>
          <w:color w:val="000000"/>
          <w:sz w:val="22"/>
          <w:szCs w:val="22"/>
        </w:rPr>
        <w:t xml:space="preserve"> </w:t>
      </w:r>
    </w:p>
    <w:p w:rsidR="0025688C" w:rsidRPr="00996BDA" w:rsidRDefault="0025688C" w:rsidP="0025688C">
      <w:pPr>
        <w:pStyle w:val="NormalWeb"/>
        <w:rPr>
          <w:rFonts w:ascii="Verdana" w:hAnsi="Verdana"/>
          <w:bCs/>
          <w:sz w:val="22"/>
          <w:szCs w:val="22"/>
        </w:rPr>
      </w:pPr>
      <w:r w:rsidRPr="00996BDA">
        <w:rPr>
          <w:rFonts w:ascii="Verdana" w:hAnsi="Verdana"/>
          <w:b/>
          <w:bCs/>
          <w:sz w:val="22"/>
          <w:szCs w:val="22"/>
        </w:rPr>
        <w:t xml:space="preserve">Reference Librarian - </w:t>
      </w:r>
      <w:r w:rsidRPr="00996BDA">
        <w:rPr>
          <w:rFonts w:ascii="Verdana" w:hAnsi="Verdana"/>
          <w:bCs/>
          <w:sz w:val="22"/>
          <w:szCs w:val="22"/>
        </w:rPr>
        <w:t xml:space="preserve">specialists in the field of information retrieval who hold Masters degrees in library and/or information science. As subject specialists, reference librarians generally have other graduate degrees as well. They are available at the Reference desks to help people find the information they are looking for. </w:t>
      </w:r>
    </w:p>
    <w:p w:rsidR="0025688C" w:rsidRPr="00996BDA" w:rsidRDefault="00F378B5" w:rsidP="00F378B5">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Renew</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An extension of the loan period for </w:t>
      </w:r>
      <w:r w:rsidRPr="00996BDA">
        <w:rPr>
          <w:rFonts w:ascii="Verdana" w:eastAsiaTheme="majorEastAsia" w:hAnsi="Verdana"/>
          <w:color w:val="000000"/>
          <w:sz w:val="22"/>
          <w:szCs w:val="22"/>
        </w:rPr>
        <w:t>charged</w:t>
      </w:r>
      <w:r w:rsidR="00224B9C" w:rsidRPr="00996BDA">
        <w:rPr>
          <w:rFonts w:ascii="Verdana" w:hAnsi="Verdana"/>
          <w:color w:val="000000"/>
          <w:sz w:val="22"/>
          <w:szCs w:val="22"/>
        </w:rPr>
        <w:t xml:space="preserve"> </w:t>
      </w:r>
      <w:r w:rsidRPr="00996BDA">
        <w:rPr>
          <w:rFonts w:ascii="Verdana" w:hAnsi="Verdana"/>
          <w:color w:val="000000"/>
          <w:sz w:val="22"/>
          <w:szCs w:val="22"/>
        </w:rPr>
        <w:t>library materials.</w:t>
      </w:r>
    </w:p>
    <w:p w:rsidR="0025688C" w:rsidRPr="00996BDA" w:rsidRDefault="0025688C" w:rsidP="0025688C">
      <w:pPr>
        <w:pStyle w:val="NormalWeb"/>
        <w:rPr>
          <w:rFonts w:ascii="Verdana" w:hAnsi="Verdana"/>
          <w:b/>
          <w:bCs/>
          <w:sz w:val="22"/>
          <w:szCs w:val="22"/>
        </w:rPr>
      </w:pPr>
      <w:r w:rsidRPr="00996BDA">
        <w:rPr>
          <w:rFonts w:ascii="Verdana" w:hAnsi="Verdana"/>
          <w:b/>
          <w:bCs/>
          <w:iCs/>
          <w:sz w:val="22"/>
          <w:szCs w:val="22"/>
        </w:rPr>
        <w:t>Renewal</w:t>
      </w:r>
      <w:r w:rsidRPr="00996BDA">
        <w:rPr>
          <w:rFonts w:ascii="Verdana" w:hAnsi="Verdana"/>
          <w:b/>
          <w:bCs/>
          <w:sz w:val="22"/>
          <w:szCs w:val="22"/>
        </w:rPr>
        <w:t xml:space="preserve"> - </w:t>
      </w:r>
      <w:r w:rsidR="001B5ADB" w:rsidRPr="00996BDA">
        <w:rPr>
          <w:rFonts w:ascii="Verdana" w:hAnsi="Verdana"/>
          <w:b/>
          <w:bCs/>
          <w:sz w:val="22"/>
          <w:szCs w:val="22"/>
        </w:rPr>
        <w:t xml:space="preserve"> </w:t>
      </w:r>
      <w:r w:rsidR="00465C8D">
        <w:rPr>
          <w:rFonts w:ascii="Verdana" w:hAnsi="Verdana"/>
          <w:bCs/>
          <w:sz w:val="22"/>
          <w:szCs w:val="22"/>
        </w:rPr>
        <w:t xml:space="preserve"> I</w:t>
      </w:r>
      <w:r w:rsidR="001B5ADB" w:rsidRPr="00996BDA">
        <w:rPr>
          <w:rFonts w:ascii="Verdana" w:hAnsi="Verdana"/>
          <w:bCs/>
          <w:sz w:val="22"/>
          <w:szCs w:val="22"/>
        </w:rPr>
        <w:t xml:space="preserve">s </w:t>
      </w:r>
      <w:r w:rsidRPr="00996BDA">
        <w:rPr>
          <w:rFonts w:ascii="Verdana" w:hAnsi="Verdana"/>
          <w:bCs/>
          <w:sz w:val="22"/>
          <w:szCs w:val="22"/>
        </w:rPr>
        <w:t>an extension of the loan period for material that has been previously checked out. Generally renewals can be made in person at the circulation desk, online or by phone.</w:t>
      </w:r>
      <w:r w:rsidRPr="00996BDA">
        <w:rPr>
          <w:rFonts w:ascii="Verdana" w:hAnsi="Verdana"/>
          <w:b/>
          <w:bCs/>
          <w:sz w:val="22"/>
          <w:szCs w:val="22"/>
        </w:rPr>
        <w:t xml:space="preserve"> </w:t>
      </w:r>
    </w:p>
    <w:p w:rsidR="004A5EA3" w:rsidRPr="00996BDA" w:rsidRDefault="004A5EA3" w:rsidP="0025688C">
      <w:pPr>
        <w:pStyle w:val="NormalWeb"/>
        <w:rPr>
          <w:rFonts w:ascii="Verdana" w:hAnsi="Verdana"/>
          <w:bCs/>
          <w:sz w:val="22"/>
          <w:szCs w:val="22"/>
        </w:rPr>
      </w:pPr>
      <w:r w:rsidRPr="00996BDA">
        <w:rPr>
          <w:rFonts w:ascii="Verdana" w:hAnsi="Verdana"/>
          <w:b/>
          <w:bCs/>
          <w:sz w:val="22"/>
          <w:szCs w:val="22"/>
        </w:rPr>
        <w:t>RSS Feeds</w:t>
      </w:r>
      <w:r w:rsidRPr="00996BDA">
        <w:rPr>
          <w:rFonts w:ascii="Verdana" w:hAnsi="Verdana"/>
          <w:bCs/>
          <w:sz w:val="22"/>
          <w:szCs w:val="22"/>
        </w:rPr>
        <w:t xml:space="preserve"> – RSS is a family of web feed formats used to publish frequently updated digital content, such as blogs, news feeds or podcasts.</w:t>
      </w:r>
      <w:r w:rsidR="00F5304F">
        <w:rPr>
          <w:rFonts w:ascii="Verdana" w:hAnsi="Verdana"/>
          <w:bCs/>
          <w:sz w:val="22"/>
          <w:szCs w:val="22"/>
        </w:rPr>
        <w:t xml:space="preserve">  RSS stands for Really Simple Syndication.</w:t>
      </w:r>
    </w:p>
    <w:p w:rsidR="00F378B5" w:rsidRPr="00996BDA" w:rsidRDefault="00F378B5" w:rsidP="00F378B5">
      <w:pPr>
        <w:pStyle w:val="NormalWeb"/>
        <w:shd w:val="clear" w:color="auto" w:fill="FFFFFF"/>
        <w:rPr>
          <w:rFonts w:ascii="Verdana" w:hAnsi="Verdana"/>
          <w:color w:val="000000"/>
          <w:sz w:val="22"/>
          <w:szCs w:val="22"/>
        </w:rPr>
      </w:pPr>
      <w:bookmarkStart w:id="70" w:name="request"/>
      <w:bookmarkStart w:id="71" w:name="review"/>
      <w:bookmarkStart w:id="72" w:name="scope"/>
      <w:bookmarkEnd w:id="70"/>
      <w:bookmarkEnd w:id="71"/>
      <w:bookmarkEnd w:id="72"/>
      <w:r w:rsidRPr="00996BDA">
        <w:rPr>
          <w:rStyle w:val="Strong"/>
          <w:rFonts w:ascii="Verdana" w:hAnsi="Verdana"/>
          <w:color w:val="000000"/>
          <w:sz w:val="22"/>
          <w:szCs w:val="22"/>
        </w:rPr>
        <w:t>Scope</w:t>
      </w:r>
      <w:r w:rsidR="00D52109" w:rsidRPr="00996BDA">
        <w:rPr>
          <w:rFonts w:ascii="Verdana" w:hAnsi="Verdana"/>
          <w:color w:val="000000"/>
          <w:sz w:val="22"/>
          <w:szCs w:val="22"/>
        </w:rPr>
        <w:t xml:space="preserve"> - </w:t>
      </w:r>
      <w:r w:rsidRPr="00996BDA">
        <w:rPr>
          <w:rFonts w:ascii="Verdana" w:hAnsi="Verdana"/>
          <w:color w:val="000000"/>
          <w:sz w:val="22"/>
          <w:szCs w:val="22"/>
        </w:rPr>
        <w:t>The content of a work; what is included and what is excluded.</w:t>
      </w:r>
    </w:p>
    <w:p w:rsidR="00F378B5" w:rsidRPr="00996BDA" w:rsidRDefault="00F378B5" w:rsidP="00F378B5">
      <w:pPr>
        <w:pStyle w:val="NormalWeb"/>
        <w:shd w:val="clear" w:color="auto" w:fill="FFFFFF"/>
        <w:rPr>
          <w:rFonts w:ascii="Verdana" w:hAnsi="Verdana"/>
          <w:color w:val="000000"/>
          <w:sz w:val="22"/>
          <w:szCs w:val="22"/>
        </w:rPr>
      </w:pPr>
      <w:bookmarkStart w:id="73" w:name="secondary"/>
      <w:bookmarkEnd w:id="73"/>
      <w:r w:rsidRPr="00996BDA">
        <w:rPr>
          <w:rStyle w:val="Strong"/>
          <w:rFonts w:ascii="Verdana" w:hAnsi="Verdana"/>
          <w:color w:val="000000"/>
          <w:sz w:val="22"/>
          <w:szCs w:val="22"/>
        </w:rPr>
        <w:t>Secondary Sources</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Books or articles that explain or analyze primary sources. Example: criticism of a literary work.</w:t>
      </w:r>
    </w:p>
    <w:p w:rsidR="00F378B5" w:rsidRPr="00996BDA" w:rsidRDefault="00F378B5" w:rsidP="00F378B5">
      <w:pPr>
        <w:pStyle w:val="NormalWeb"/>
        <w:shd w:val="clear" w:color="auto" w:fill="FFFFFF"/>
        <w:rPr>
          <w:rFonts w:ascii="Verdana" w:hAnsi="Verdana"/>
          <w:color w:val="000000"/>
          <w:sz w:val="22"/>
          <w:szCs w:val="22"/>
        </w:rPr>
      </w:pPr>
      <w:bookmarkStart w:id="74" w:name="serial"/>
      <w:bookmarkEnd w:id="74"/>
      <w:r w:rsidRPr="00996BDA">
        <w:rPr>
          <w:rStyle w:val="Strong"/>
          <w:rFonts w:ascii="Verdana" w:hAnsi="Verdana"/>
          <w:color w:val="000000"/>
          <w:sz w:val="22"/>
          <w:szCs w:val="22"/>
        </w:rPr>
        <w:lastRenderedPageBreak/>
        <w:t>Serial</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Materials issued at regular or irregular intervals and intended to continue indefinitely. </w:t>
      </w:r>
      <w:r w:rsidR="001B5ADB" w:rsidRPr="00996BDA">
        <w:rPr>
          <w:rFonts w:ascii="Verdana" w:hAnsi="Verdana"/>
          <w:color w:val="000000"/>
          <w:sz w:val="22"/>
          <w:szCs w:val="22"/>
        </w:rPr>
        <w:t xml:space="preserve">This </w:t>
      </w:r>
      <w:r w:rsidR="007B3A36" w:rsidRPr="00996BDA">
        <w:rPr>
          <w:rFonts w:ascii="Verdana" w:hAnsi="Verdana"/>
          <w:color w:val="000000"/>
          <w:sz w:val="22"/>
          <w:szCs w:val="22"/>
        </w:rPr>
        <w:t>includes periodicals</w:t>
      </w:r>
      <w:r w:rsidRPr="00996BDA">
        <w:rPr>
          <w:rFonts w:ascii="Verdana" w:hAnsi="Verdana"/>
          <w:color w:val="000000"/>
          <w:sz w:val="22"/>
          <w:szCs w:val="22"/>
        </w:rPr>
        <w:t xml:space="preserve">, </w:t>
      </w:r>
      <w:r w:rsidRPr="00996BDA">
        <w:rPr>
          <w:rFonts w:ascii="Verdana" w:eastAsiaTheme="majorEastAsia" w:hAnsi="Verdana"/>
          <w:color w:val="000000"/>
          <w:sz w:val="22"/>
          <w:szCs w:val="22"/>
        </w:rPr>
        <w:t>magazines</w:t>
      </w:r>
      <w:r w:rsidRPr="00996BDA">
        <w:rPr>
          <w:rFonts w:ascii="Verdana" w:hAnsi="Verdana"/>
          <w:color w:val="000000"/>
          <w:sz w:val="22"/>
          <w:szCs w:val="22"/>
        </w:rPr>
        <w:t xml:space="preserve">, </w:t>
      </w:r>
      <w:r w:rsidRPr="00996BDA">
        <w:rPr>
          <w:rFonts w:ascii="Verdana" w:eastAsiaTheme="majorEastAsia" w:hAnsi="Verdana"/>
          <w:color w:val="000000"/>
          <w:sz w:val="22"/>
          <w:szCs w:val="22"/>
        </w:rPr>
        <w:t>journals</w:t>
      </w:r>
      <w:r w:rsidRPr="00996BDA">
        <w:rPr>
          <w:rFonts w:ascii="Verdana" w:hAnsi="Verdana"/>
          <w:color w:val="000000"/>
          <w:sz w:val="22"/>
          <w:szCs w:val="22"/>
        </w:rPr>
        <w:t xml:space="preserve">, and </w:t>
      </w:r>
      <w:r w:rsidRPr="00996BDA">
        <w:rPr>
          <w:rFonts w:ascii="Verdana" w:eastAsiaTheme="majorEastAsia" w:hAnsi="Verdana"/>
          <w:color w:val="000000"/>
          <w:sz w:val="22"/>
          <w:szCs w:val="22"/>
        </w:rPr>
        <w:t>yearbooks</w:t>
      </w:r>
      <w:r w:rsidRPr="00996BDA">
        <w:rPr>
          <w:rFonts w:ascii="Verdana" w:hAnsi="Verdana"/>
          <w:color w:val="000000"/>
          <w:sz w:val="22"/>
          <w:szCs w:val="22"/>
        </w:rPr>
        <w:t>.</w:t>
      </w:r>
      <w:r w:rsidR="00224B9C" w:rsidRPr="00996BDA">
        <w:rPr>
          <w:rFonts w:ascii="Verdana" w:hAnsi="Verdana"/>
          <w:color w:val="000000"/>
          <w:sz w:val="22"/>
          <w:szCs w:val="22"/>
        </w:rPr>
        <w:t xml:space="preserve"> </w:t>
      </w:r>
      <w:r w:rsidRPr="00996BDA">
        <w:rPr>
          <w:rFonts w:ascii="Verdana" w:hAnsi="Verdana"/>
          <w:color w:val="000000"/>
          <w:sz w:val="22"/>
          <w:szCs w:val="22"/>
        </w:rPr>
        <w:t xml:space="preserve"> </w:t>
      </w:r>
      <w:r w:rsidR="00467253" w:rsidRPr="00996BDA">
        <w:rPr>
          <w:rFonts w:ascii="Verdana" w:hAnsi="Verdana"/>
          <w:color w:val="000000"/>
          <w:sz w:val="22"/>
          <w:szCs w:val="22"/>
        </w:rPr>
        <w:t xml:space="preserve">This might </w:t>
      </w:r>
      <w:r w:rsidRPr="00996BDA">
        <w:rPr>
          <w:rFonts w:ascii="Verdana" w:hAnsi="Verdana"/>
          <w:color w:val="000000"/>
          <w:sz w:val="22"/>
          <w:szCs w:val="22"/>
        </w:rPr>
        <w:t>be used interchangeably with "periodical".</w:t>
      </w:r>
    </w:p>
    <w:p w:rsidR="00FC7C07" w:rsidRPr="00996BDA" w:rsidRDefault="00FC7C07" w:rsidP="00FC7C07">
      <w:pPr>
        <w:pStyle w:val="style22"/>
        <w:rPr>
          <w:rFonts w:ascii="Verdana" w:hAnsi="Verdana" w:cs="Arial"/>
          <w:color w:val="000000"/>
          <w:sz w:val="22"/>
          <w:szCs w:val="22"/>
        </w:rPr>
      </w:pPr>
      <w:r w:rsidRPr="00996BDA">
        <w:rPr>
          <w:rStyle w:val="Strong"/>
          <w:rFonts w:ascii="Verdana" w:hAnsi="Verdana" w:cs="Arial"/>
          <w:color w:val="000000"/>
          <w:sz w:val="22"/>
          <w:szCs w:val="22"/>
        </w:rPr>
        <w:t>Shelf Reading</w:t>
      </w:r>
      <w:proofErr w:type="gramStart"/>
      <w:r w:rsidRPr="00996BDA">
        <w:rPr>
          <w:rFonts w:ascii="Verdana" w:hAnsi="Verdana" w:cs="Arial"/>
          <w:color w:val="000000"/>
          <w:sz w:val="22"/>
          <w:szCs w:val="22"/>
        </w:rPr>
        <w:t xml:space="preserve">- </w:t>
      </w:r>
      <w:r w:rsidR="00465C8D">
        <w:rPr>
          <w:rFonts w:ascii="Verdana" w:hAnsi="Verdana" w:cs="Arial"/>
          <w:color w:val="000000"/>
          <w:sz w:val="22"/>
          <w:szCs w:val="22"/>
        </w:rPr>
        <w:t xml:space="preserve"> T</w:t>
      </w:r>
      <w:r w:rsidRPr="00996BDA">
        <w:rPr>
          <w:rFonts w:ascii="Verdana" w:hAnsi="Verdana" w:cs="Arial"/>
          <w:color w:val="000000"/>
          <w:sz w:val="22"/>
          <w:szCs w:val="22"/>
        </w:rPr>
        <w:t>he</w:t>
      </w:r>
      <w:proofErr w:type="gramEnd"/>
      <w:r w:rsidRPr="00996BDA">
        <w:rPr>
          <w:rFonts w:ascii="Verdana" w:hAnsi="Verdana" w:cs="Arial"/>
          <w:color w:val="000000"/>
          <w:sz w:val="22"/>
          <w:szCs w:val="22"/>
        </w:rPr>
        <w:t xml:space="preserve"> task of reading every call number in a section to ensure that they are in order</w:t>
      </w:r>
      <w:r w:rsidR="001B5ADB" w:rsidRPr="00996BDA">
        <w:rPr>
          <w:rFonts w:ascii="Verdana" w:hAnsi="Verdana" w:cs="Arial"/>
          <w:color w:val="000000"/>
          <w:sz w:val="22"/>
          <w:szCs w:val="22"/>
        </w:rPr>
        <w:t>.</w:t>
      </w:r>
      <w:r w:rsidRPr="00996BDA">
        <w:rPr>
          <w:rFonts w:ascii="Verdana" w:hAnsi="Verdana" w:cs="Arial"/>
          <w:color w:val="000000"/>
          <w:sz w:val="22"/>
          <w:szCs w:val="22"/>
        </w:rPr>
        <w:t xml:space="preserve"> </w:t>
      </w:r>
    </w:p>
    <w:p w:rsidR="00FC7C07" w:rsidRPr="00996BDA" w:rsidRDefault="00FC7C07" w:rsidP="00FC7C07">
      <w:pPr>
        <w:pStyle w:val="style22"/>
        <w:rPr>
          <w:rFonts w:ascii="Verdana" w:hAnsi="Verdana" w:cs="Arial"/>
          <w:color w:val="000000"/>
          <w:sz w:val="22"/>
          <w:szCs w:val="22"/>
        </w:rPr>
      </w:pPr>
      <w:r w:rsidRPr="00996BDA">
        <w:rPr>
          <w:rStyle w:val="Strong"/>
          <w:rFonts w:ascii="Verdana" w:hAnsi="Verdana" w:cs="Arial"/>
          <w:color w:val="000000"/>
          <w:sz w:val="22"/>
          <w:szCs w:val="22"/>
        </w:rPr>
        <w:t>Shifting</w:t>
      </w:r>
      <w:r w:rsidR="00465C8D">
        <w:rPr>
          <w:rFonts w:ascii="Verdana" w:hAnsi="Verdana" w:cs="Arial"/>
          <w:color w:val="000000"/>
          <w:sz w:val="22"/>
          <w:szCs w:val="22"/>
        </w:rPr>
        <w:t>- R</w:t>
      </w:r>
      <w:r w:rsidRPr="00996BDA">
        <w:rPr>
          <w:rFonts w:ascii="Verdana" w:hAnsi="Verdana" w:cs="Arial"/>
          <w:color w:val="000000"/>
          <w:sz w:val="22"/>
          <w:szCs w:val="22"/>
        </w:rPr>
        <w:t>elocating and reorganizing books to accommodate growth of the library collection</w:t>
      </w:r>
      <w:r w:rsidR="001B5ADB" w:rsidRPr="00996BDA">
        <w:rPr>
          <w:rFonts w:ascii="Verdana" w:hAnsi="Verdana" w:cs="Arial"/>
          <w:color w:val="000000"/>
          <w:sz w:val="22"/>
          <w:szCs w:val="22"/>
        </w:rPr>
        <w:t>.</w:t>
      </w:r>
    </w:p>
    <w:p w:rsidR="00FC7C07" w:rsidRPr="00996BDA" w:rsidRDefault="00FC7C07" w:rsidP="00FC7C07">
      <w:pPr>
        <w:pStyle w:val="style22"/>
        <w:rPr>
          <w:rFonts w:ascii="Verdana" w:hAnsi="Verdana" w:cs="Arial"/>
          <w:color w:val="000000"/>
          <w:sz w:val="22"/>
          <w:szCs w:val="22"/>
        </w:rPr>
      </w:pPr>
      <w:r w:rsidRPr="00996BDA">
        <w:rPr>
          <w:rStyle w:val="Strong"/>
          <w:rFonts w:ascii="Verdana" w:hAnsi="Verdana" w:cs="Arial"/>
          <w:color w:val="000000"/>
          <w:sz w:val="22"/>
          <w:szCs w:val="22"/>
        </w:rPr>
        <w:t>Stacks</w:t>
      </w:r>
      <w:r w:rsidR="00850645" w:rsidRPr="00996BDA">
        <w:rPr>
          <w:rStyle w:val="Strong"/>
          <w:rFonts w:ascii="Verdana" w:hAnsi="Verdana" w:cs="Arial"/>
          <w:color w:val="000000"/>
          <w:sz w:val="22"/>
          <w:szCs w:val="22"/>
        </w:rPr>
        <w:t xml:space="preserve"> </w:t>
      </w:r>
      <w:r w:rsidR="00465C8D">
        <w:rPr>
          <w:rFonts w:ascii="Verdana" w:hAnsi="Verdana" w:cs="Arial"/>
          <w:color w:val="000000"/>
          <w:sz w:val="22"/>
          <w:szCs w:val="22"/>
        </w:rPr>
        <w:t>- T</w:t>
      </w:r>
      <w:r w:rsidRPr="00996BDA">
        <w:rPr>
          <w:rFonts w:ascii="Verdana" w:hAnsi="Verdana" w:cs="Arial"/>
          <w:color w:val="000000"/>
          <w:sz w:val="22"/>
          <w:szCs w:val="22"/>
        </w:rPr>
        <w:t xml:space="preserve">he rows of </w:t>
      </w:r>
      <w:r w:rsidR="00465C8D">
        <w:rPr>
          <w:rFonts w:ascii="Verdana" w:hAnsi="Verdana" w:cs="Arial"/>
          <w:color w:val="000000"/>
          <w:sz w:val="22"/>
          <w:szCs w:val="22"/>
        </w:rPr>
        <w:t>shelving</w:t>
      </w:r>
      <w:r w:rsidRPr="00996BDA">
        <w:rPr>
          <w:rFonts w:ascii="Verdana" w:hAnsi="Verdana" w:cs="Arial"/>
          <w:color w:val="000000"/>
          <w:sz w:val="22"/>
          <w:szCs w:val="22"/>
        </w:rPr>
        <w:t xml:space="preserve"> that house the library's collection</w:t>
      </w:r>
      <w:r w:rsidR="001B5ADB" w:rsidRPr="00996BDA">
        <w:rPr>
          <w:rFonts w:ascii="Verdana" w:hAnsi="Verdana" w:cs="Arial"/>
          <w:color w:val="000000"/>
          <w:sz w:val="22"/>
          <w:szCs w:val="22"/>
        </w:rPr>
        <w:t>.</w:t>
      </w:r>
      <w:r w:rsidRPr="00996BDA">
        <w:rPr>
          <w:rFonts w:ascii="Verdana" w:hAnsi="Verdana" w:cs="Arial"/>
          <w:color w:val="000000"/>
          <w:sz w:val="22"/>
          <w:szCs w:val="22"/>
        </w:rPr>
        <w:t xml:space="preserve"> </w:t>
      </w:r>
    </w:p>
    <w:p w:rsidR="00F378B5" w:rsidRPr="00996BDA" w:rsidRDefault="00F378B5" w:rsidP="00F378B5">
      <w:pPr>
        <w:pStyle w:val="NormalWeb"/>
        <w:shd w:val="clear" w:color="auto" w:fill="FFFFFF"/>
        <w:rPr>
          <w:rFonts w:ascii="Verdana" w:hAnsi="Verdana"/>
          <w:color w:val="000000"/>
          <w:sz w:val="22"/>
          <w:szCs w:val="22"/>
        </w:rPr>
      </w:pPr>
      <w:bookmarkStart w:id="75" w:name="set"/>
      <w:bookmarkStart w:id="76" w:name="subjectarea"/>
      <w:bookmarkEnd w:id="75"/>
      <w:bookmarkEnd w:id="76"/>
      <w:r w:rsidRPr="00996BDA">
        <w:rPr>
          <w:rStyle w:val="Strong"/>
          <w:rFonts w:ascii="Verdana" w:hAnsi="Verdana"/>
          <w:color w:val="000000"/>
          <w:sz w:val="22"/>
          <w:szCs w:val="22"/>
        </w:rPr>
        <w:t>Subject Area</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The field, such as law, business, education, etc, that studies a particular topic.</w:t>
      </w:r>
    </w:p>
    <w:p w:rsidR="00F378B5" w:rsidRPr="00996BDA" w:rsidRDefault="00F378B5" w:rsidP="00F378B5">
      <w:pPr>
        <w:pStyle w:val="NormalWeb"/>
        <w:shd w:val="clear" w:color="auto" w:fill="FFFFFF"/>
        <w:rPr>
          <w:rFonts w:ascii="Verdana" w:hAnsi="Verdana"/>
          <w:color w:val="000000"/>
          <w:sz w:val="22"/>
          <w:szCs w:val="22"/>
        </w:rPr>
      </w:pPr>
      <w:bookmarkStart w:id="77" w:name="subjectheading"/>
      <w:bookmarkEnd w:id="77"/>
      <w:r w:rsidRPr="00996BDA">
        <w:rPr>
          <w:rStyle w:val="Strong"/>
          <w:rFonts w:ascii="Verdana" w:hAnsi="Verdana"/>
          <w:color w:val="000000"/>
          <w:sz w:val="22"/>
          <w:szCs w:val="22"/>
        </w:rPr>
        <w:t>Subject Heading</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A term or phrase used in </w:t>
      </w:r>
      <w:r w:rsidRPr="00996BDA">
        <w:rPr>
          <w:rFonts w:ascii="Verdana" w:eastAsiaTheme="majorEastAsia" w:hAnsi="Verdana"/>
          <w:color w:val="000000"/>
          <w:sz w:val="22"/>
          <w:szCs w:val="22"/>
        </w:rPr>
        <w:t>indexes</w:t>
      </w:r>
      <w:r w:rsidRPr="00996BDA">
        <w:rPr>
          <w:rFonts w:ascii="Verdana" w:hAnsi="Verdana"/>
          <w:color w:val="000000"/>
          <w:sz w:val="22"/>
          <w:szCs w:val="22"/>
        </w:rPr>
        <w:t xml:space="preserve"> and library catalogs to identify material on a given topic.</w:t>
      </w:r>
    </w:p>
    <w:p w:rsidR="00F378B5" w:rsidRPr="00996BDA" w:rsidRDefault="00F378B5" w:rsidP="00F378B5">
      <w:pPr>
        <w:pStyle w:val="NormalWeb"/>
        <w:shd w:val="clear" w:color="auto" w:fill="FFFFFF"/>
        <w:rPr>
          <w:rFonts w:ascii="Verdana" w:hAnsi="Verdana"/>
          <w:color w:val="000000"/>
          <w:sz w:val="22"/>
          <w:szCs w:val="22"/>
        </w:rPr>
      </w:pPr>
      <w:bookmarkStart w:id="78" w:name="SuDocs"/>
      <w:bookmarkEnd w:id="78"/>
      <w:r w:rsidRPr="00996BDA">
        <w:rPr>
          <w:rStyle w:val="Strong"/>
          <w:rFonts w:ascii="Verdana" w:hAnsi="Verdana"/>
          <w:color w:val="000000"/>
          <w:sz w:val="22"/>
          <w:szCs w:val="22"/>
        </w:rPr>
        <w:t>Superintendent of Documents (SuDocs) Classification Scheme</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The U.S. Superintendent of Documents developed this system (also called SuDocs) for the arrangement of federal government publications. Arrangement is by issuing agency. The Documents Library uses this classification system. SuDocs </w:t>
      </w:r>
      <w:r w:rsidRPr="00996BDA">
        <w:rPr>
          <w:rFonts w:ascii="Verdana" w:eastAsiaTheme="majorEastAsia" w:hAnsi="Verdana"/>
          <w:color w:val="000000"/>
          <w:sz w:val="22"/>
          <w:szCs w:val="22"/>
        </w:rPr>
        <w:t>call numbers</w:t>
      </w:r>
      <w:r w:rsidRPr="00996BDA">
        <w:rPr>
          <w:rFonts w:ascii="Verdana" w:hAnsi="Verdana"/>
          <w:color w:val="000000"/>
          <w:sz w:val="22"/>
          <w:szCs w:val="22"/>
        </w:rPr>
        <w:t xml:space="preserve"> look like this: Doc.C3.2:P69/4</w:t>
      </w:r>
    </w:p>
    <w:p w:rsidR="0025688C" w:rsidRPr="00996BDA" w:rsidRDefault="0025688C" w:rsidP="0025688C">
      <w:pPr>
        <w:pStyle w:val="NormalWeb"/>
        <w:rPr>
          <w:rFonts w:ascii="Verdana" w:hAnsi="Verdana"/>
          <w:b/>
          <w:bCs/>
          <w:sz w:val="22"/>
          <w:szCs w:val="22"/>
        </w:rPr>
      </w:pPr>
      <w:r w:rsidRPr="00996BDA">
        <w:rPr>
          <w:rFonts w:ascii="Verdana" w:hAnsi="Verdana"/>
          <w:b/>
          <w:bCs/>
          <w:iCs/>
          <w:sz w:val="22"/>
          <w:szCs w:val="22"/>
        </w:rPr>
        <w:t>Terminal</w:t>
      </w:r>
      <w:r w:rsidRPr="00996BDA">
        <w:rPr>
          <w:rFonts w:ascii="Verdana" w:hAnsi="Verdana"/>
          <w:b/>
          <w:bCs/>
          <w:sz w:val="22"/>
          <w:szCs w:val="22"/>
        </w:rPr>
        <w:t xml:space="preserve"> </w:t>
      </w:r>
      <w:r w:rsidR="001B5ADB" w:rsidRPr="00996BDA">
        <w:rPr>
          <w:rFonts w:ascii="Verdana" w:hAnsi="Verdana"/>
          <w:b/>
          <w:bCs/>
          <w:sz w:val="22"/>
          <w:szCs w:val="22"/>
        </w:rPr>
        <w:t>–</w:t>
      </w:r>
      <w:r w:rsidRPr="00996BDA">
        <w:rPr>
          <w:rFonts w:ascii="Verdana" w:hAnsi="Verdana"/>
          <w:b/>
          <w:bCs/>
          <w:sz w:val="22"/>
          <w:szCs w:val="22"/>
        </w:rPr>
        <w:t xml:space="preserve"> </w:t>
      </w:r>
      <w:r w:rsidR="00465C8D" w:rsidRPr="00465C8D">
        <w:rPr>
          <w:rFonts w:ascii="Verdana" w:hAnsi="Verdana"/>
          <w:bCs/>
          <w:sz w:val="22"/>
          <w:szCs w:val="22"/>
        </w:rPr>
        <w:t>I</w:t>
      </w:r>
      <w:r w:rsidR="001B5ADB" w:rsidRPr="00996BDA">
        <w:rPr>
          <w:rFonts w:ascii="Verdana" w:hAnsi="Verdana"/>
          <w:bCs/>
          <w:sz w:val="22"/>
          <w:szCs w:val="22"/>
        </w:rPr>
        <w:t>s</w:t>
      </w:r>
      <w:r w:rsidR="001B5ADB" w:rsidRPr="00996BDA">
        <w:rPr>
          <w:rFonts w:ascii="Verdana" w:hAnsi="Verdana"/>
          <w:b/>
          <w:bCs/>
          <w:sz w:val="22"/>
          <w:szCs w:val="22"/>
        </w:rPr>
        <w:t xml:space="preserve"> </w:t>
      </w:r>
      <w:r w:rsidRPr="00996BDA">
        <w:rPr>
          <w:rFonts w:ascii="Verdana" w:hAnsi="Verdana"/>
          <w:bCs/>
          <w:sz w:val="22"/>
          <w:szCs w:val="22"/>
        </w:rPr>
        <w:t>an electronic device such as a computer or a workstation that communicates with a host computer or system. The terminal can send or receive data as well as display</w:t>
      </w:r>
      <w:r w:rsidRPr="00996BDA">
        <w:rPr>
          <w:rFonts w:ascii="Verdana" w:hAnsi="Verdana"/>
          <w:b/>
          <w:bCs/>
          <w:sz w:val="22"/>
          <w:szCs w:val="22"/>
        </w:rPr>
        <w:t xml:space="preserve">. </w:t>
      </w:r>
    </w:p>
    <w:p w:rsidR="00F378B5" w:rsidRPr="00996BDA" w:rsidRDefault="00F378B5" w:rsidP="00F378B5">
      <w:pPr>
        <w:pStyle w:val="NormalWeb"/>
        <w:shd w:val="clear" w:color="auto" w:fill="FFFFFF"/>
        <w:rPr>
          <w:rFonts w:ascii="Verdana" w:hAnsi="Verdana"/>
          <w:color w:val="000000"/>
          <w:sz w:val="22"/>
          <w:szCs w:val="22"/>
        </w:rPr>
      </w:pPr>
      <w:bookmarkStart w:id="79" w:name="T"/>
      <w:bookmarkStart w:id="80" w:name="thesaurus"/>
      <w:bookmarkStart w:id="81" w:name="thesis"/>
      <w:bookmarkEnd w:id="79"/>
      <w:bookmarkEnd w:id="80"/>
      <w:bookmarkEnd w:id="81"/>
      <w:r w:rsidRPr="00996BDA">
        <w:rPr>
          <w:rStyle w:val="Strong"/>
          <w:rFonts w:ascii="Verdana" w:hAnsi="Verdana"/>
          <w:color w:val="000000"/>
          <w:sz w:val="22"/>
          <w:szCs w:val="22"/>
        </w:rPr>
        <w:t>Thesis</w:t>
      </w:r>
      <w:r w:rsidR="00D52109" w:rsidRPr="00996BDA">
        <w:rPr>
          <w:rFonts w:ascii="Verdana" w:hAnsi="Verdana"/>
          <w:color w:val="000000"/>
          <w:sz w:val="22"/>
          <w:szCs w:val="22"/>
        </w:rPr>
        <w:t xml:space="preserve"> -</w:t>
      </w:r>
      <w:r w:rsidRPr="00996BDA">
        <w:rPr>
          <w:rFonts w:ascii="Verdana" w:hAnsi="Verdana"/>
          <w:color w:val="000000"/>
          <w:sz w:val="22"/>
          <w:szCs w:val="22"/>
        </w:rPr>
        <w:t xml:space="preserve"> The main idea or argument of a paper.</w:t>
      </w:r>
    </w:p>
    <w:p w:rsidR="00F378B5" w:rsidRPr="00996BDA" w:rsidRDefault="00F378B5" w:rsidP="00F378B5">
      <w:pPr>
        <w:pStyle w:val="NormalWeb"/>
        <w:shd w:val="clear" w:color="auto" w:fill="FFFFFF"/>
        <w:rPr>
          <w:rFonts w:ascii="Verdana" w:hAnsi="Verdana"/>
          <w:color w:val="000000"/>
          <w:sz w:val="22"/>
          <w:szCs w:val="22"/>
        </w:rPr>
      </w:pPr>
      <w:bookmarkStart w:id="82" w:name="topic"/>
      <w:bookmarkEnd w:id="82"/>
      <w:r w:rsidRPr="00996BDA">
        <w:rPr>
          <w:rStyle w:val="Strong"/>
          <w:rFonts w:ascii="Verdana" w:hAnsi="Verdana"/>
          <w:color w:val="000000"/>
          <w:sz w:val="22"/>
          <w:szCs w:val="22"/>
        </w:rPr>
        <w:t>Topic</w:t>
      </w:r>
      <w:r w:rsidR="00D52109" w:rsidRPr="00996BDA">
        <w:rPr>
          <w:rFonts w:ascii="Verdana" w:hAnsi="Verdana"/>
          <w:color w:val="000000"/>
          <w:sz w:val="22"/>
          <w:szCs w:val="22"/>
        </w:rPr>
        <w:t xml:space="preserve"> - </w:t>
      </w:r>
      <w:r w:rsidRPr="00996BDA">
        <w:rPr>
          <w:rFonts w:ascii="Verdana" w:hAnsi="Verdana"/>
          <w:color w:val="000000"/>
          <w:sz w:val="22"/>
          <w:szCs w:val="22"/>
        </w:rPr>
        <w:t>The broad subject content of a paper, article, book, etc.</w:t>
      </w:r>
    </w:p>
    <w:p w:rsidR="00F378B5" w:rsidRPr="00996BDA" w:rsidRDefault="00F378B5" w:rsidP="00F378B5">
      <w:pPr>
        <w:pStyle w:val="NormalWeb"/>
        <w:shd w:val="clear" w:color="auto" w:fill="FFFFFF"/>
        <w:rPr>
          <w:rFonts w:ascii="Verdana" w:hAnsi="Verdana"/>
          <w:color w:val="000000"/>
          <w:sz w:val="22"/>
          <w:szCs w:val="22"/>
        </w:rPr>
      </w:pPr>
      <w:bookmarkStart w:id="83" w:name="URL"/>
      <w:bookmarkStart w:id="84" w:name="unbound"/>
      <w:bookmarkEnd w:id="83"/>
      <w:bookmarkEnd w:id="84"/>
      <w:r w:rsidRPr="00996BDA">
        <w:rPr>
          <w:rStyle w:val="Strong"/>
          <w:rFonts w:ascii="Verdana" w:hAnsi="Verdana"/>
          <w:color w:val="000000"/>
          <w:sz w:val="22"/>
          <w:szCs w:val="22"/>
        </w:rPr>
        <w:t>Unbound Periodical</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Current, individual </w:t>
      </w:r>
      <w:r w:rsidRPr="00996BDA">
        <w:rPr>
          <w:rFonts w:ascii="Verdana" w:eastAsiaTheme="majorEastAsia" w:hAnsi="Verdana"/>
          <w:color w:val="000000"/>
          <w:sz w:val="22"/>
          <w:szCs w:val="22"/>
        </w:rPr>
        <w:t>issues</w:t>
      </w:r>
      <w:r w:rsidRPr="00996BDA">
        <w:rPr>
          <w:rFonts w:ascii="Verdana" w:hAnsi="Verdana"/>
          <w:color w:val="000000"/>
          <w:sz w:val="22"/>
          <w:szCs w:val="22"/>
        </w:rPr>
        <w:t xml:space="preserve"> of a </w:t>
      </w:r>
      <w:r w:rsidRPr="00996BDA">
        <w:rPr>
          <w:rFonts w:ascii="Verdana" w:eastAsiaTheme="majorEastAsia" w:hAnsi="Verdana"/>
          <w:color w:val="000000"/>
          <w:sz w:val="22"/>
          <w:szCs w:val="22"/>
        </w:rPr>
        <w:t>periodical</w:t>
      </w:r>
      <w:r w:rsidRPr="00996BDA">
        <w:rPr>
          <w:rFonts w:ascii="Verdana" w:hAnsi="Verdana"/>
          <w:color w:val="000000"/>
          <w:sz w:val="22"/>
          <w:szCs w:val="22"/>
        </w:rPr>
        <w:t xml:space="preserve"> title that are not yet gathered together as a hardback </w:t>
      </w:r>
      <w:r w:rsidRPr="00996BDA">
        <w:rPr>
          <w:rFonts w:ascii="Verdana" w:eastAsiaTheme="majorEastAsia" w:hAnsi="Verdana"/>
          <w:color w:val="000000"/>
          <w:sz w:val="22"/>
          <w:szCs w:val="22"/>
        </w:rPr>
        <w:t>volume</w:t>
      </w:r>
      <w:r w:rsidRPr="00996BDA">
        <w:rPr>
          <w:rFonts w:ascii="Verdana" w:hAnsi="Verdana"/>
          <w:color w:val="000000"/>
          <w:sz w:val="22"/>
          <w:szCs w:val="22"/>
        </w:rPr>
        <w:t>.</w:t>
      </w:r>
    </w:p>
    <w:p w:rsidR="00FC7C07" w:rsidRPr="00996BDA" w:rsidRDefault="00FC7C07" w:rsidP="00FC7C07">
      <w:pPr>
        <w:pStyle w:val="NormalWeb"/>
        <w:rPr>
          <w:rFonts w:ascii="Verdana" w:hAnsi="Verdana"/>
          <w:bCs/>
          <w:sz w:val="22"/>
          <w:szCs w:val="22"/>
        </w:rPr>
      </w:pPr>
      <w:r w:rsidRPr="00996BDA">
        <w:rPr>
          <w:rFonts w:ascii="Verdana" w:hAnsi="Verdana"/>
          <w:b/>
          <w:bCs/>
          <w:iCs/>
          <w:sz w:val="22"/>
          <w:szCs w:val="22"/>
        </w:rPr>
        <w:t>User Friendly</w:t>
      </w:r>
      <w:r w:rsidRPr="00996BDA">
        <w:rPr>
          <w:rFonts w:ascii="Verdana" w:hAnsi="Verdana"/>
          <w:b/>
          <w:bCs/>
          <w:sz w:val="22"/>
          <w:szCs w:val="22"/>
        </w:rPr>
        <w:t xml:space="preserve"> - </w:t>
      </w:r>
      <w:r w:rsidRPr="00996BDA">
        <w:rPr>
          <w:rFonts w:ascii="Verdana" w:hAnsi="Verdana"/>
          <w:bCs/>
          <w:sz w:val="22"/>
          <w:szCs w:val="22"/>
        </w:rPr>
        <w:t xml:space="preserve">Easy to use format implying the dialogue or interface capabilities between a computer user and the computer is simple to understand. </w:t>
      </w:r>
    </w:p>
    <w:p w:rsidR="0092534E" w:rsidRPr="00996BDA" w:rsidRDefault="0092534E" w:rsidP="0092534E">
      <w:pPr>
        <w:pStyle w:val="NormalWeb"/>
        <w:rPr>
          <w:rFonts w:ascii="Verdana" w:hAnsi="Verdana"/>
          <w:sz w:val="22"/>
          <w:szCs w:val="22"/>
        </w:rPr>
      </w:pPr>
      <w:r w:rsidRPr="00996BDA">
        <w:rPr>
          <w:rStyle w:val="Strong"/>
          <w:rFonts w:ascii="Verdana" w:hAnsi="Verdana"/>
          <w:color w:val="000000"/>
          <w:sz w:val="22"/>
          <w:szCs w:val="22"/>
        </w:rPr>
        <w:t>URL</w:t>
      </w:r>
      <w:r w:rsidRPr="00996BDA">
        <w:rPr>
          <w:rFonts w:ascii="Verdana" w:hAnsi="Verdana"/>
          <w:color w:val="000000"/>
          <w:sz w:val="22"/>
          <w:szCs w:val="22"/>
        </w:rPr>
        <w:t xml:space="preserve"> </w:t>
      </w:r>
      <w:r w:rsidR="001B5ADB" w:rsidRPr="00996BDA">
        <w:rPr>
          <w:rFonts w:ascii="Verdana" w:hAnsi="Verdana"/>
          <w:color w:val="000000"/>
          <w:sz w:val="22"/>
          <w:szCs w:val="22"/>
        </w:rPr>
        <w:t>–</w:t>
      </w:r>
      <w:r w:rsidRPr="00996BDA">
        <w:rPr>
          <w:rFonts w:ascii="Verdana" w:hAnsi="Verdana"/>
          <w:color w:val="000000"/>
          <w:sz w:val="22"/>
          <w:szCs w:val="22"/>
        </w:rPr>
        <w:t xml:space="preserve"> </w:t>
      </w:r>
      <w:r w:rsidR="00465C8D">
        <w:rPr>
          <w:rFonts w:ascii="Verdana" w:hAnsi="Verdana"/>
          <w:color w:val="000000"/>
          <w:sz w:val="22"/>
          <w:szCs w:val="22"/>
        </w:rPr>
        <w:t>I</w:t>
      </w:r>
      <w:r w:rsidR="001B5ADB" w:rsidRPr="00996BDA">
        <w:rPr>
          <w:rFonts w:ascii="Verdana" w:hAnsi="Verdana"/>
          <w:color w:val="000000"/>
          <w:sz w:val="22"/>
          <w:szCs w:val="22"/>
        </w:rPr>
        <w:t>s an</w:t>
      </w:r>
      <w:r w:rsidRPr="00996BDA">
        <w:rPr>
          <w:rFonts w:ascii="Verdana" w:hAnsi="Verdana"/>
          <w:color w:val="000000"/>
          <w:sz w:val="22"/>
          <w:szCs w:val="22"/>
        </w:rPr>
        <w:t xml:space="preserve"> acronym for Uniform Resource Locator. It represents a unique location, or "address" of a resource located on the </w:t>
      </w:r>
      <w:r w:rsidRPr="00996BDA">
        <w:rPr>
          <w:rFonts w:ascii="Verdana" w:eastAsiaTheme="majorEastAsia" w:hAnsi="Verdana"/>
          <w:color w:val="000000"/>
          <w:sz w:val="22"/>
          <w:szCs w:val="22"/>
        </w:rPr>
        <w:t>World Wide Web</w:t>
      </w:r>
      <w:r w:rsidRPr="00996BDA">
        <w:rPr>
          <w:rFonts w:ascii="Verdana" w:hAnsi="Verdana"/>
          <w:color w:val="000000"/>
          <w:sz w:val="22"/>
          <w:szCs w:val="22"/>
        </w:rPr>
        <w:t>. This is similar to a call number for library material.</w:t>
      </w:r>
      <w:r w:rsidRPr="00996BDA">
        <w:rPr>
          <w:rFonts w:ascii="Verdana" w:hAnsi="Verdana"/>
          <w:color w:val="000000"/>
          <w:sz w:val="22"/>
          <w:szCs w:val="22"/>
        </w:rPr>
        <w:br/>
      </w:r>
      <w:r w:rsidRPr="00996BDA">
        <w:rPr>
          <w:rFonts w:ascii="Verdana" w:hAnsi="Verdana"/>
          <w:color w:val="000000"/>
          <w:sz w:val="22"/>
          <w:szCs w:val="22"/>
        </w:rPr>
        <w:br/>
      </w:r>
      <w:r w:rsidRPr="00996BDA">
        <w:rPr>
          <w:rFonts w:ascii="Verdana" w:hAnsi="Verdana"/>
          <w:b/>
          <w:color w:val="000000"/>
          <w:sz w:val="22"/>
          <w:szCs w:val="22"/>
        </w:rPr>
        <w:t xml:space="preserve">URSUS – </w:t>
      </w:r>
      <w:r w:rsidR="00465C8D">
        <w:rPr>
          <w:rFonts w:ascii="Verdana" w:hAnsi="Verdana"/>
          <w:color w:val="000000"/>
          <w:sz w:val="22"/>
          <w:szCs w:val="22"/>
        </w:rPr>
        <w:t>I</w:t>
      </w:r>
      <w:r w:rsidRPr="00996BDA">
        <w:rPr>
          <w:rFonts w:ascii="Verdana" w:hAnsi="Verdana"/>
          <w:color w:val="000000"/>
          <w:sz w:val="22"/>
          <w:szCs w:val="22"/>
        </w:rPr>
        <w:t>s a shared online catalog for the University of Maine System libraries, Bangor Public Library, the Maine State Library</w:t>
      </w:r>
      <w:r w:rsidR="001B5ADB" w:rsidRPr="00996BDA">
        <w:rPr>
          <w:rFonts w:ascii="Verdana" w:hAnsi="Verdana"/>
          <w:color w:val="000000"/>
          <w:sz w:val="22"/>
          <w:szCs w:val="22"/>
        </w:rPr>
        <w:t>, the</w:t>
      </w:r>
      <w:r w:rsidRPr="00996BDA">
        <w:rPr>
          <w:rFonts w:ascii="Verdana" w:hAnsi="Verdana"/>
          <w:color w:val="000000"/>
          <w:sz w:val="22"/>
          <w:szCs w:val="22"/>
        </w:rPr>
        <w:t xml:space="preserve"> Maine State Law and Legislative Reference Library, and the Maine State Archives.  URSUS is by far the largest online catalog of those linked to the MaineCat Statewide Catalog.  </w:t>
      </w:r>
      <w:r w:rsidRPr="00996BDA">
        <w:rPr>
          <w:rFonts w:ascii="Verdana" w:hAnsi="Verdana"/>
          <w:sz w:val="22"/>
          <w:szCs w:val="22"/>
        </w:rPr>
        <w:t xml:space="preserve">It also serves as a </w:t>
      </w:r>
      <w:r w:rsidRPr="00996BDA">
        <w:rPr>
          <w:rFonts w:ascii="Verdana" w:hAnsi="Verdana"/>
          <w:sz w:val="22"/>
          <w:szCs w:val="22"/>
        </w:rPr>
        <w:lastRenderedPageBreak/>
        <w:t xml:space="preserve">gateway to digital resources, both those available generally in Maine and those licensed for use only by patrons of its constituent libraries. </w:t>
      </w:r>
    </w:p>
    <w:p w:rsidR="00F378B5" w:rsidRPr="00996BDA" w:rsidRDefault="00F378B5" w:rsidP="00F378B5">
      <w:pPr>
        <w:pStyle w:val="NormalWeb"/>
        <w:shd w:val="clear" w:color="auto" w:fill="FFFFFF"/>
        <w:rPr>
          <w:rFonts w:ascii="Verdana" w:hAnsi="Verdana"/>
          <w:color w:val="000000"/>
          <w:sz w:val="22"/>
          <w:szCs w:val="22"/>
        </w:rPr>
      </w:pPr>
      <w:bookmarkStart w:id="85" w:name="volume"/>
      <w:bookmarkEnd w:id="85"/>
      <w:r w:rsidRPr="00996BDA">
        <w:rPr>
          <w:rStyle w:val="Strong"/>
          <w:rFonts w:ascii="Verdana" w:hAnsi="Verdana"/>
          <w:color w:val="000000"/>
          <w:sz w:val="22"/>
          <w:szCs w:val="22"/>
        </w:rPr>
        <w:t>Volume</w:t>
      </w:r>
      <w:r w:rsidRPr="00996BDA">
        <w:rPr>
          <w:rFonts w:ascii="Verdana" w:hAnsi="Verdana"/>
          <w:color w:val="000000"/>
          <w:sz w:val="22"/>
          <w:szCs w:val="22"/>
        </w:rPr>
        <w:t xml:space="preserve"> </w:t>
      </w:r>
      <w:r w:rsidR="00D52109" w:rsidRPr="00996BDA">
        <w:rPr>
          <w:rFonts w:ascii="Verdana" w:hAnsi="Verdana"/>
          <w:color w:val="000000"/>
          <w:sz w:val="22"/>
          <w:szCs w:val="22"/>
        </w:rPr>
        <w:t>-</w:t>
      </w:r>
      <w:r w:rsidRPr="00996BDA">
        <w:rPr>
          <w:rFonts w:ascii="Verdana" w:hAnsi="Verdana"/>
          <w:color w:val="000000"/>
          <w:sz w:val="22"/>
          <w:szCs w:val="22"/>
        </w:rPr>
        <w:t xml:space="preserve"> Contains the total collection of all sequential </w:t>
      </w:r>
      <w:r w:rsidRPr="00996BDA">
        <w:rPr>
          <w:rFonts w:ascii="Verdana" w:eastAsiaTheme="majorEastAsia" w:hAnsi="Verdana"/>
          <w:color w:val="000000"/>
          <w:sz w:val="22"/>
          <w:szCs w:val="22"/>
        </w:rPr>
        <w:t>issues</w:t>
      </w:r>
      <w:r w:rsidRPr="00996BDA">
        <w:rPr>
          <w:rFonts w:ascii="Verdana" w:hAnsi="Verdana"/>
          <w:color w:val="000000"/>
          <w:sz w:val="22"/>
          <w:szCs w:val="22"/>
        </w:rPr>
        <w:t xml:space="preserve"> of a serial over a given time period.</w:t>
      </w:r>
    </w:p>
    <w:p w:rsidR="00031727" w:rsidRPr="00996BDA" w:rsidRDefault="00031727" w:rsidP="00031727">
      <w:pPr>
        <w:spacing w:before="100" w:beforeAutospacing="1" w:after="100" w:afterAutospacing="1"/>
        <w:rPr>
          <w:rFonts w:ascii="Verdana" w:hAnsi="Verdana" w:cs="Arial"/>
          <w:color w:val="333333"/>
          <w:sz w:val="22"/>
          <w:szCs w:val="22"/>
        </w:rPr>
      </w:pPr>
      <w:proofErr w:type="gramStart"/>
      <w:r w:rsidRPr="00996BDA">
        <w:rPr>
          <w:rFonts w:ascii="Verdana" w:hAnsi="Verdana"/>
          <w:b/>
          <w:color w:val="000000"/>
          <w:sz w:val="22"/>
          <w:szCs w:val="22"/>
        </w:rPr>
        <w:t xml:space="preserve">Webinar - </w:t>
      </w:r>
      <w:r w:rsidR="001F41CE" w:rsidRPr="00996BDA">
        <w:rPr>
          <w:rFonts w:ascii="Verdana" w:hAnsi="Verdana"/>
          <w:color w:val="000000"/>
          <w:sz w:val="22"/>
          <w:szCs w:val="22"/>
        </w:rPr>
        <w:t xml:space="preserve"> </w:t>
      </w:r>
      <w:r w:rsidR="00465C8D">
        <w:rPr>
          <w:rFonts w:ascii="Verdana" w:hAnsi="Verdana"/>
          <w:color w:val="000000"/>
          <w:sz w:val="22"/>
          <w:szCs w:val="22"/>
        </w:rPr>
        <w:t xml:space="preserve"> </w:t>
      </w:r>
      <w:r w:rsidR="00F5304F">
        <w:rPr>
          <w:rFonts w:ascii="Verdana" w:hAnsi="Verdana"/>
          <w:color w:val="000000"/>
          <w:sz w:val="22"/>
          <w:szCs w:val="22"/>
        </w:rPr>
        <w:t>S</w:t>
      </w:r>
      <w:r w:rsidRPr="00996BDA">
        <w:rPr>
          <w:rFonts w:ascii="Verdana" w:hAnsi="Verdana" w:cs="Arial"/>
          <w:color w:val="333333"/>
          <w:sz w:val="22"/>
          <w:szCs w:val="22"/>
        </w:rPr>
        <w:t xml:space="preserve">hort for </w:t>
      </w:r>
      <w:r w:rsidRPr="00996BDA">
        <w:rPr>
          <w:rStyle w:val="Strong"/>
          <w:rFonts w:ascii="Verdana" w:hAnsi="Verdana" w:cs="Arial"/>
          <w:i/>
          <w:iCs/>
          <w:color w:val="333333"/>
          <w:sz w:val="22"/>
          <w:szCs w:val="22"/>
        </w:rPr>
        <w:t>Web</w:t>
      </w:r>
      <w:r w:rsidRPr="00996BDA">
        <w:rPr>
          <w:rStyle w:val="Emphasis"/>
          <w:rFonts w:ascii="Verdana" w:hAnsi="Verdana" w:cs="Arial"/>
          <w:color w:val="333333"/>
          <w:sz w:val="22"/>
          <w:szCs w:val="22"/>
        </w:rPr>
        <w:t>-based sem</w:t>
      </w:r>
      <w:r w:rsidRPr="00996BDA">
        <w:rPr>
          <w:rStyle w:val="Strong"/>
          <w:rFonts w:ascii="Verdana" w:hAnsi="Verdana" w:cs="Arial"/>
          <w:i/>
          <w:iCs/>
          <w:color w:val="333333"/>
          <w:sz w:val="22"/>
          <w:szCs w:val="22"/>
        </w:rPr>
        <w:t>inar</w:t>
      </w:r>
      <w:r w:rsidRPr="00996BDA">
        <w:rPr>
          <w:rFonts w:ascii="Verdana" w:hAnsi="Verdana" w:cs="Arial"/>
          <w:color w:val="333333"/>
          <w:sz w:val="22"/>
          <w:szCs w:val="22"/>
        </w:rPr>
        <w:t>, a presentation, lecture, workshop or seminar that is transmitted over the Internet.</w:t>
      </w:r>
      <w:proofErr w:type="gramEnd"/>
      <w:r w:rsidRPr="00996BDA">
        <w:rPr>
          <w:rFonts w:ascii="Verdana" w:hAnsi="Verdana" w:cs="Arial"/>
          <w:color w:val="333333"/>
          <w:sz w:val="22"/>
          <w:szCs w:val="22"/>
        </w:rPr>
        <w:t xml:space="preserve">  A key feature of a Webinar is its interactive elements -- the ability to give, receive and discuss information. </w:t>
      </w:r>
    </w:p>
    <w:p w:rsidR="00443E64" w:rsidRPr="00996BDA" w:rsidRDefault="00443E64" w:rsidP="00443E64">
      <w:pPr>
        <w:pStyle w:val="style22"/>
        <w:rPr>
          <w:rFonts w:ascii="Verdana" w:hAnsi="Verdana" w:cs="Arial"/>
          <w:color w:val="000000"/>
          <w:sz w:val="22"/>
          <w:szCs w:val="22"/>
        </w:rPr>
      </w:pPr>
      <w:r w:rsidRPr="00996BDA">
        <w:rPr>
          <w:rStyle w:val="Strong"/>
          <w:rFonts w:ascii="Verdana" w:hAnsi="Verdana" w:cs="Arial"/>
          <w:color w:val="000000"/>
          <w:sz w:val="22"/>
          <w:szCs w:val="22"/>
        </w:rPr>
        <w:t>Weeding</w:t>
      </w:r>
      <w:r w:rsidR="00F5304F">
        <w:rPr>
          <w:rFonts w:ascii="Verdana" w:hAnsi="Verdana" w:cs="Arial"/>
          <w:color w:val="000000"/>
          <w:sz w:val="22"/>
          <w:szCs w:val="22"/>
        </w:rPr>
        <w:t>- T</w:t>
      </w:r>
      <w:r w:rsidRPr="00996BDA">
        <w:rPr>
          <w:rFonts w:ascii="Verdana" w:hAnsi="Verdana" w:cs="Arial"/>
          <w:color w:val="000000"/>
          <w:sz w:val="22"/>
          <w:szCs w:val="22"/>
        </w:rPr>
        <w:t xml:space="preserve">he act of removing out-of-date </w:t>
      </w:r>
      <w:r w:rsidR="00F5304F">
        <w:rPr>
          <w:rFonts w:ascii="Verdana" w:hAnsi="Verdana" w:cs="Arial"/>
          <w:color w:val="000000"/>
          <w:sz w:val="22"/>
          <w:szCs w:val="22"/>
        </w:rPr>
        <w:t xml:space="preserve">or damaged </w:t>
      </w:r>
      <w:r w:rsidRPr="00996BDA">
        <w:rPr>
          <w:rFonts w:ascii="Verdana" w:hAnsi="Verdana" w:cs="Arial"/>
          <w:color w:val="000000"/>
          <w:sz w:val="22"/>
          <w:szCs w:val="22"/>
        </w:rPr>
        <w:t xml:space="preserve">materials from the shelves </w:t>
      </w:r>
    </w:p>
    <w:p w:rsidR="00F378B5" w:rsidRDefault="00F378B5" w:rsidP="00F378B5">
      <w:pPr>
        <w:pStyle w:val="NormalWeb"/>
        <w:shd w:val="clear" w:color="auto" w:fill="FFFFFF"/>
        <w:rPr>
          <w:rFonts w:ascii="Verdana" w:hAnsi="Verdana"/>
          <w:color w:val="000000"/>
          <w:sz w:val="22"/>
          <w:szCs w:val="22"/>
        </w:rPr>
      </w:pPr>
      <w:bookmarkStart w:id="86" w:name="W"/>
      <w:bookmarkEnd w:id="86"/>
      <w:r w:rsidRPr="00996BDA">
        <w:rPr>
          <w:rStyle w:val="Strong"/>
          <w:rFonts w:ascii="Verdana" w:hAnsi="Verdana"/>
          <w:color w:val="000000"/>
          <w:sz w:val="22"/>
          <w:szCs w:val="22"/>
        </w:rPr>
        <w:t>World Wide Web</w:t>
      </w:r>
      <w:r w:rsidR="00F5304F">
        <w:rPr>
          <w:rStyle w:val="Strong"/>
          <w:rFonts w:ascii="Verdana" w:hAnsi="Verdana"/>
          <w:color w:val="000000"/>
          <w:sz w:val="22"/>
          <w:szCs w:val="22"/>
        </w:rPr>
        <w:t xml:space="preserve"> (WWW)</w:t>
      </w:r>
      <w:r w:rsidRPr="00996BDA">
        <w:rPr>
          <w:rFonts w:ascii="Verdana" w:hAnsi="Verdana"/>
          <w:color w:val="000000"/>
          <w:sz w:val="22"/>
          <w:szCs w:val="22"/>
        </w:rPr>
        <w:t xml:space="preserve"> </w:t>
      </w:r>
      <w:r w:rsidR="00FC7C07" w:rsidRPr="00996BDA">
        <w:rPr>
          <w:rFonts w:ascii="Verdana" w:hAnsi="Verdana"/>
          <w:color w:val="000000"/>
          <w:sz w:val="22"/>
          <w:szCs w:val="22"/>
        </w:rPr>
        <w:t>-</w:t>
      </w:r>
      <w:r w:rsidRPr="00996BDA">
        <w:rPr>
          <w:rFonts w:ascii="Verdana" w:hAnsi="Verdana"/>
          <w:color w:val="000000"/>
          <w:sz w:val="22"/>
          <w:szCs w:val="22"/>
        </w:rPr>
        <w:t xml:space="preserve"> A client-server information system that uses the </w:t>
      </w:r>
      <w:r w:rsidRPr="00996BDA">
        <w:rPr>
          <w:rFonts w:ascii="Verdana" w:eastAsiaTheme="majorEastAsia" w:hAnsi="Verdana"/>
          <w:color w:val="000000"/>
          <w:sz w:val="22"/>
          <w:szCs w:val="22"/>
        </w:rPr>
        <w:t>Internet</w:t>
      </w:r>
      <w:r w:rsidR="00224B9C" w:rsidRPr="00996BDA">
        <w:rPr>
          <w:rFonts w:ascii="Verdana" w:hAnsi="Verdana"/>
          <w:color w:val="000000"/>
          <w:sz w:val="22"/>
          <w:szCs w:val="22"/>
        </w:rPr>
        <w:t xml:space="preserve"> </w:t>
      </w:r>
      <w:r w:rsidRPr="00996BDA">
        <w:rPr>
          <w:rFonts w:ascii="Verdana" w:hAnsi="Verdana"/>
          <w:color w:val="000000"/>
          <w:sz w:val="22"/>
          <w:szCs w:val="22"/>
        </w:rPr>
        <w:t>to access computers containing hypertext documents.</w:t>
      </w:r>
      <w:r w:rsidR="00031727" w:rsidRPr="00996BDA">
        <w:rPr>
          <w:rFonts w:ascii="Verdana" w:hAnsi="Verdana"/>
          <w:color w:val="000000"/>
          <w:sz w:val="22"/>
          <w:szCs w:val="22"/>
        </w:rPr>
        <w:t xml:space="preserve">  </w:t>
      </w:r>
      <w:proofErr w:type="gramStart"/>
      <w:r w:rsidRPr="00996BDA">
        <w:rPr>
          <w:rFonts w:ascii="Verdana" w:hAnsi="Verdana"/>
          <w:color w:val="000000"/>
          <w:sz w:val="22"/>
          <w:szCs w:val="22"/>
        </w:rPr>
        <w:t>Also just called "the Web."</w:t>
      </w:r>
      <w:proofErr w:type="gramEnd"/>
    </w:p>
    <w:p w:rsidR="00E15CB2" w:rsidRPr="00E15CB2" w:rsidRDefault="00E15CB2" w:rsidP="00F378B5">
      <w:pPr>
        <w:pStyle w:val="NormalWeb"/>
        <w:shd w:val="clear" w:color="auto" w:fill="FFFFFF"/>
        <w:rPr>
          <w:rFonts w:ascii="Verdana" w:hAnsi="Verdana"/>
          <w:color w:val="000000"/>
          <w:sz w:val="22"/>
          <w:szCs w:val="22"/>
        </w:rPr>
      </w:pPr>
      <w:r>
        <w:rPr>
          <w:rFonts w:ascii="Verdana" w:hAnsi="Verdana"/>
          <w:b/>
          <w:color w:val="000000"/>
          <w:sz w:val="22"/>
          <w:szCs w:val="22"/>
        </w:rPr>
        <w:t xml:space="preserve">YA – </w:t>
      </w:r>
      <w:r w:rsidR="00F5304F">
        <w:rPr>
          <w:rFonts w:ascii="Verdana" w:hAnsi="Verdana"/>
          <w:b/>
          <w:color w:val="000000"/>
          <w:sz w:val="22"/>
          <w:szCs w:val="22"/>
        </w:rPr>
        <w:t>Y</w:t>
      </w:r>
      <w:r>
        <w:rPr>
          <w:rFonts w:ascii="Verdana" w:hAnsi="Verdana"/>
          <w:color w:val="000000"/>
          <w:sz w:val="22"/>
          <w:szCs w:val="22"/>
        </w:rPr>
        <w:t>oung adult</w:t>
      </w:r>
    </w:p>
    <w:p w:rsidR="00F378B5" w:rsidRPr="00996BDA" w:rsidRDefault="00F378B5" w:rsidP="00F378B5">
      <w:pPr>
        <w:pStyle w:val="NormalWeb"/>
        <w:shd w:val="clear" w:color="auto" w:fill="FFFFFF"/>
        <w:rPr>
          <w:rFonts w:ascii="Verdana" w:hAnsi="Verdana"/>
          <w:color w:val="000000"/>
          <w:sz w:val="22"/>
          <w:szCs w:val="22"/>
        </w:rPr>
      </w:pPr>
      <w:bookmarkStart w:id="87" w:name="yearbook"/>
      <w:r w:rsidRPr="00996BDA">
        <w:rPr>
          <w:rStyle w:val="Strong"/>
          <w:rFonts w:ascii="Verdana" w:hAnsi="Verdana"/>
          <w:color w:val="333366"/>
          <w:sz w:val="22"/>
          <w:szCs w:val="22"/>
        </w:rPr>
        <w:t>Yearbook</w:t>
      </w:r>
      <w:bookmarkEnd w:id="87"/>
      <w:r w:rsidR="00FC7C07" w:rsidRPr="00996BDA">
        <w:rPr>
          <w:rFonts w:ascii="Verdana" w:hAnsi="Verdana"/>
          <w:color w:val="000000"/>
          <w:sz w:val="22"/>
          <w:szCs w:val="22"/>
        </w:rPr>
        <w:t xml:space="preserve"> -</w:t>
      </w:r>
      <w:r w:rsidRPr="00996BDA">
        <w:rPr>
          <w:rFonts w:ascii="Verdana" w:hAnsi="Verdana"/>
          <w:color w:val="000000"/>
          <w:sz w:val="22"/>
          <w:szCs w:val="22"/>
        </w:rPr>
        <w:t xml:space="preserve"> An annual compendium of facts and statistics on a particular subject for the preceding year.</w:t>
      </w:r>
    </w:p>
    <w:p w:rsidR="00580605" w:rsidRDefault="00580605" w:rsidP="00CB1AA1">
      <w:pPr>
        <w:rPr>
          <w:rFonts w:ascii="Verdana" w:eastAsia="Times New Roman" w:hAnsi="Verdana"/>
          <w:sz w:val="22"/>
          <w:szCs w:val="22"/>
          <w:lang w:bidi="ar-SA"/>
        </w:rPr>
      </w:pPr>
    </w:p>
    <w:p w:rsidR="0029717E" w:rsidRPr="007107F9" w:rsidRDefault="0029717E" w:rsidP="0029717E">
      <w:pPr>
        <w:jc w:val="center"/>
        <w:rPr>
          <w:rFonts w:ascii="Verdana" w:eastAsia="Times New Roman" w:hAnsi="Verdana"/>
          <w:b/>
          <w:sz w:val="28"/>
          <w:szCs w:val="28"/>
          <w:lang w:bidi="ar-SA"/>
        </w:rPr>
      </w:pPr>
      <w:r w:rsidRPr="007107F9">
        <w:rPr>
          <w:rFonts w:ascii="Verdana" w:eastAsia="Times New Roman" w:hAnsi="Verdana"/>
          <w:b/>
          <w:sz w:val="28"/>
          <w:szCs w:val="28"/>
          <w:lang w:bidi="ar-SA"/>
        </w:rPr>
        <w:t>Maine Library Lingo 101</w:t>
      </w:r>
    </w:p>
    <w:p w:rsidR="0029717E" w:rsidRDefault="0029717E" w:rsidP="0029717E">
      <w:pPr>
        <w:jc w:val="center"/>
        <w:rPr>
          <w:rFonts w:ascii="Verdana" w:eastAsia="Times New Roman" w:hAnsi="Verdana"/>
          <w:sz w:val="22"/>
          <w:szCs w:val="22"/>
          <w:lang w:bidi="ar-SA"/>
        </w:rPr>
      </w:pPr>
    </w:p>
    <w:p w:rsidR="0029717E" w:rsidRPr="001920BF" w:rsidRDefault="0029717E" w:rsidP="0029717E">
      <w:pPr>
        <w:pStyle w:val="NormalWeb"/>
        <w:rPr>
          <w:rFonts w:ascii="Verdana" w:hAnsi="Verdana"/>
          <w:bCs/>
          <w:sz w:val="22"/>
          <w:szCs w:val="22"/>
        </w:rPr>
      </w:pPr>
      <w:r>
        <w:rPr>
          <w:rFonts w:ascii="Verdana" w:hAnsi="Verdana" w:cs="Arial"/>
          <w:b/>
          <w:color w:val="000000"/>
          <w:sz w:val="22"/>
          <w:szCs w:val="22"/>
        </w:rPr>
        <w:t xml:space="preserve">Central Maine Library District (CMLD) – </w:t>
      </w:r>
      <w:r w:rsidR="00465C8D">
        <w:rPr>
          <w:rFonts w:ascii="Verdana" w:hAnsi="Verdana" w:cs="Arial"/>
          <w:color w:val="000000"/>
          <w:sz w:val="22"/>
          <w:szCs w:val="22"/>
        </w:rPr>
        <w:t>S</w:t>
      </w:r>
      <w:r>
        <w:rPr>
          <w:rFonts w:ascii="Verdana" w:hAnsi="Verdana" w:cs="Arial"/>
          <w:color w:val="000000"/>
          <w:sz w:val="22"/>
          <w:szCs w:val="22"/>
        </w:rPr>
        <w:t>erves Androscoggin, Franklin, Lincoln, Sagadahoc, and Somerset Counties.  The District Consultant’s office is located at the Maine State Library in Augusta.</w:t>
      </w:r>
    </w:p>
    <w:p w:rsidR="0029717E" w:rsidRDefault="0029717E" w:rsidP="0029717E">
      <w:pPr>
        <w:pStyle w:val="NormalWeb"/>
        <w:shd w:val="clear" w:color="auto" w:fill="FFFFFF"/>
        <w:rPr>
          <w:rFonts w:ascii="Verdana" w:hAnsi="Verdana"/>
          <w:color w:val="000000"/>
          <w:sz w:val="22"/>
          <w:szCs w:val="22"/>
        </w:rPr>
      </w:pPr>
      <w:r w:rsidRPr="00996BDA">
        <w:rPr>
          <w:rFonts w:ascii="Verdana" w:hAnsi="Verdana"/>
          <w:b/>
          <w:color w:val="000000"/>
          <w:sz w:val="22"/>
          <w:szCs w:val="22"/>
        </w:rPr>
        <w:t xml:space="preserve">FOML – </w:t>
      </w:r>
      <w:r w:rsidRPr="00996BDA">
        <w:rPr>
          <w:rFonts w:ascii="Verdana" w:hAnsi="Verdana"/>
          <w:color w:val="000000"/>
          <w:sz w:val="22"/>
          <w:szCs w:val="22"/>
        </w:rPr>
        <w:t>Friends of Maine Libraries group.</w:t>
      </w:r>
    </w:p>
    <w:p w:rsidR="007107F9" w:rsidRPr="007107F9" w:rsidRDefault="007107F9" w:rsidP="007107F9">
      <w:pPr>
        <w:pStyle w:val="Heading3"/>
        <w:rPr>
          <w:rFonts w:ascii="Verdana" w:hAnsi="Verdana"/>
          <w:sz w:val="22"/>
          <w:szCs w:val="22"/>
        </w:rPr>
      </w:pPr>
      <w:r w:rsidRPr="007107F9">
        <w:rPr>
          <w:rFonts w:ascii="Verdana" w:hAnsi="Verdana"/>
          <w:color w:val="000000"/>
          <w:sz w:val="22"/>
          <w:szCs w:val="22"/>
        </w:rPr>
        <w:t xml:space="preserve">HSLIC- </w:t>
      </w:r>
      <w:r w:rsidRPr="007107F9">
        <w:rPr>
          <w:rFonts w:ascii="Verdana" w:hAnsi="Verdana"/>
          <w:b w:val="0"/>
          <w:sz w:val="22"/>
          <w:szCs w:val="22"/>
        </w:rPr>
        <w:t>Health Science Libraries and Information Consortium of Maine</w:t>
      </w:r>
      <w:r w:rsidRPr="007107F9">
        <w:rPr>
          <w:rFonts w:ascii="Verdana" w:hAnsi="Verdana"/>
          <w:b w:val="0"/>
          <w:sz w:val="22"/>
          <w:szCs w:val="22"/>
        </w:rPr>
        <w:br/>
      </w:r>
      <w:proofErr w:type="gramStart"/>
      <w:r w:rsidRPr="007107F9">
        <w:rPr>
          <w:rFonts w:ascii="Verdana" w:hAnsi="Verdana"/>
          <w:b w:val="0"/>
          <w:sz w:val="22"/>
          <w:szCs w:val="22"/>
        </w:rPr>
        <w:t>The</w:t>
      </w:r>
      <w:proofErr w:type="gramEnd"/>
      <w:r w:rsidRPr="007107F9">
        <w:rPr>
          <w:rFonts w:ascii="Verdana" w:hAnsi="Verdana"/>
          <w:b w:val="0"/>
          <w:sz w:val="22"/>
          <w:szCs w:val="22"/>
        </w:rPr>
        <w:t xml:space="preserve"> purpose of HSLIC is to coordinate cooperative efforts among health science libraries in Maine. HSLIC's primary goals are to promote health science libraries and librarianship, share knowledge and experiences in library operations and resources, provide continuing development of the framework for resource sharing within Maine and provide opportunities for the continuing education of health science librarians and support personnel</w:t>
      </w:r>
      <w:r w:rsidRPr="007107F9">
        <w:rPr>
          <w:rFonts w:ascii="Verdana" w:hAnsi="Verdana"/>
          <w:sz w:val="22"/>
          <w:szCs w:val="22"/>
        </w:rPr>
        <w:t>.</w:t>
      </w:r>
    </w:p>
    <w:p w:rsidR="0029717E" w:rsidRDefault="0029717E" w:rsidP="0029717E">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t xml:space="preserve">Library ID Number - </w:t>
      </w:r>
      <w:r w:rsidRPr="00996BDA">
        <w:rPr>
          <w:rFonts w:ascii="Verdana" w:hAnsi="Verdana"/>
          <w:color w:val="000000"/>
          <w:sz w:val="22"/>
          <w:szCs w:val="22"/>
        </w:rPr>
        <w:t xml:space="preserve">If your library is part of URSUS, MINERVA and </w:t>
      </w:r>
      <w:proofErr w:type="spellStart"/>
      <w:r w:rsidRPr="00996BDA">
        <w:rPr>
          <w:rFonts w:ascii="Verdana" w:hAnsi="Verdana"/>
          <w:color w:val="000000"/>
          <w:sz w:val="22"/>
          <w:szCs w:val="22"/>
        </w:rPr>
        <w:t>LibraryWorld</w:t>
      </w:r>
      <w:proofErr w:type="spellEnd"/>
      <w:r w:rsidRPr="00996BDA">
        <w:rPr>
          <w:rFonts w:ascii="Verdana" w:hAnsi="Verdana"/>
          <w:color w:val="000000"/>
          <w:sz w:val="22"/>
          <w:szCs w:val="22"/>
        </w:rPr>
        <w:t xml:space="preserve"> you will have a 14-digit barcode number on your Card.  The first 5 digits represent your specific library.  Example 25901 is Bangor Public Library.  All Bangor cards begin with these five numbers.  Other libraries in Maine may also use a 14-digit barcode.</w:t>
      </w:r>
    </w:p>
    <w:p w:rsidR="0029717E" w:rsidRPr="001920BF" w:rsidRDefault="0029717E" w:rsidP="0029717E">
      <w:pPr>
        <w:pStyle w:val="NormalWeb"/>
        <w:shd w:val="clear" w:color="auto" w:fill="FFFFFF"/>
        <w:rPr>
          <w:rFonts w:ascii="Verdana" w:hAnsi="Verdana"/>
          <w:color w:val="000000"/>
          <w:sz w:val="22"/>
          <w:szCs w:val="22"/>
        </w:rPr>
      </w:pPr>
      <w:r>
        <w:rPr>
          <w:rFonts w:ascii="Verdana" w:hAnsi="Verdana"/>
          <w:b/>
          <w:color w:val="000000"/>
          <w:sz w:val="22"/>
          <w:szCs w:val="22"/>
        </w:rPr>
        <w:t xml:space="preserve">Maine Library Commission – </w:t>
      </w:r>
      <w:r>
        <w:rPr>
          <w:rFonts w:ascii="Verdana" w:hAnsi="Verdana"/>
          <w:color w:val="000000"/>
          <w:sz w:val="22"/>
          <w:szCs w:val="22"/>
        </w:rPr>
        <w:t xml:space="preserve">is a 15 member board appointed by the governor, is broadly representative of the state’s library community.  </w:t>
      </w:r>
      <w:proofErr w:type="gramStart"/>
      <w:r>
        <w:rPr>
          <w:rFonts w:ascii="Verdana" w:hAnsi="Verdana"/>
          <w:color w:val="000000"/>
          <w:sz w:val="22"/>
          <w:szCs w:val="22"/>
        </w:rPr>
        <w:t>It’s</w:t>
      </w:r>
      <w:proofErr w:type="gramEnd"/>
      <w:r>
        <w:rPr>
          <w:rFonts w:ascii="Verdana" w:hAnsi="Verdana"/>
          <w:color w:val="000000"/>
          <w:sz w:val="22"/>
          <w:szCs w:val="22"/>
        </w:rPr>
        <w:t xml:space="preserve"> charge is to give </w:t>
      </w:r>
      <w:r>
        <w:rPr>
          <w:rFonts w:ascii="Verdana" w:hAnsi="Verdana"/>
          <w:color w:val="000000"/>
          <w:sz w:val="22"/>
          <w:szCs w:val="22"/>
        </w:rPr>
        <w:lastRenderedPageBreak/>
        <w:t>advice and make recommendations in regard to the policies and operations of the Maine State Library and the State’s library programs.</w:t>
      </w:r>
    </w:p>
    <w:p w:rsidR="0029717E" w:rsidRPr="001920BF" w:rsidRDefault="0029717E" w:rsidP="0029717E">
      <w:pPr>
        <w:pStyle w:val="NormalWeb"/>
        <w:shd w:val="clear" w:color="auto" w:fill="FFFFFF"/>
        <w:rPr>
          <w:rFonts w:ascii="Verdana" w:hAnsi="Verdana"/>
          <w:color w:val="000000"/>
          <w:sz w:val="22"/>
          <w:szCs w:val="22"/>
        </w:rPr>
      </w:pPr>
      <w:r>
        <w:rPr>
          <w:rFonts w:ascii="Verdana" w:hAnsi="Verdana"/>
          <w:b/>
          <w:color w:val="000000"/>
          <w:sz w:val="22"/>
          <w:szCs w:val="22"/>
        </w:rPr>
        <w:t xml:space="preserve">Maine Regional Library System – </w:t>
      </w:r>
      <w:r w:rsidR="00606AEF">
        <w:rPr>
          <w:rFonts w:ascii="Verdana" w:hAnsi="Verdana"/>
          <w:color w:val="000000"/>
          <w:sz w:val="22"/>
          <w:szCs w:val="22"/>
        </w:rPr>
        <w:t>W</w:t>
      </w:r>
      <w:r w:rsidRPr="001920BF">
        <w:rPr>
          <w:rFonts w:ascii="Verdana" w:hAnsi="Verdana"/>
          <w:color w:val="000000"/>
          <w:sz w:val="22"/>
          <w:szCs w:val="22"/>
        </w:rPr>
        <w:t>as created to improve library service for the citizens of Maine.  Public Law 626, enacted in 1973, established three library service districts based on population.  Membership is open to all public, school, special, and academic libraries in Maine.</w:t>
      </w:r>
    </w:p>
    <w:p w:rsidR="0029717E" w:rsidRPr="00996BDA" w:rsidRDefault="0029717E" w:rsidP="0029717E">
      <w:pPr>
        <w:pStyle w:val="NormalWeb"/>
        <w:rPr>
          <w:rFonts w:ascii="Verdana" w:hAnsi="Verdana"/>
          <w:sz w:val="22"/>
          <w:szCs w:val="22"/>
        </w:rPr>
      </w:pPr>
      <w:proofErr w:type="spellStart"/>
      <w:r w:rsidRPr="00996BDA">
        <w:rPr>
          <w:rFonts w:ascii="Verdana" w:hAnsi="Verdana"/>
          <w:b/>
          <w:color w:val="000000"/>
          <w:sz w:val="22"/>
          <w:szCs w:val="22"/>
        </w:rPr>
        <w:t>MaineCat</w:t>
      </w:r>
      <w:proofErr w:type="spellEnd"/>
      <w:r w:rsidRPr="00996BDA">
        <w:rPr>
          <w:rFonts w:ascii="Verdana" w:hAnsi="Verdana"/>
          <w:b/>
          <w:color w:val="000000"/>
          <w:sz w:val="22"/>
          <w:szCs w:val="22"/>
        </w:rPr>
        <w:t xml:space="preserve"> </w:t>
      </w:r>
      <w:proofErr w:type="gramStart"/>
      <w:r w:rsidRPr="00996BDA">
        <w:rPr>
          <w:rFonts w:ascii="Verdana" w:hAnsi="Verdana"/>
          <w:b/>
          <w:color w:val="000000"/>
          <w:sz w:val="22"/>
          <w:szCs w:val="22"/>
        </w:rPr>
        <w:t xml:space="preserve">- </w:t>
      </w:r>
      <w:r w:rsidR="00606AEF">
        <w:rPr>
          <w:rFonts w:ascii="Verdana" w:hAnsi="Verdana"/>
          <w:b/>
          <w:color w:val="000000"/>
          <w:sz w:val="22"/>
          <w:szCs w:val="22"/>
        </w:rPr>
        <w:t xml:space="preserve"> </w:t>
      </w:r>
      <w:proofErr w:type="spellStart"/>
      <w:r w:rsidRPr="00996BDA">
        <w:rPr>
          <w:rFonts w:ascii="Verdana" w:hAnsi="Verdana"/>
          <w:sz w:val="22"/>
          <w:szCs w:val="22"/>
        </w:rPr>
        <w:t>MaineCat</w:t>
      </w:r>
      <w:proofErr w:type="spellEnd"/>
      <w:proofErr w:type="gramEnd"/>
      <w:r w:rsidRPr="00996BDA">
        <w:rPr>
          <w:rFonts w:ascii="Verdana" w:hAnsi="Verdana"/>
          <w:sz w:val="22"/>
          <w:szCs w:val="22"/>
        </w:rPr>
        <w:t xml:space="preserve"> Statewide Catalog combines and links more than 100 library collections contained in 10 large online library systems. A single search scans more than 3,400,000 unique titles and nearly 7.6 million items. The system is designed to grow to serve 300 or more library collections.  A built-in requesting and transaction management system allows patrons of libraries using a qualifying online system to make online interlibrary loan requests. Library staff can make requests on behalf of their users, as well. </w:t>
      </w:r>
    </w:p>
    <w:p w:rsidR="0029717E" w:rsidRPr="00996BDA" w:rsidRDefault="0029717E" w:rsidP="0029717E">
      <w:pPr>
        <w:pStyle w:val="NormalWeb"/>
        <w:shd w:val="clear" w:color="auto" w:fill="FFFFFF"/>
        <w:rPr>
          <w:rStyle w:val="st1"/>
          <w:rFonts w:ascii="Verdana" w:hAnsi="Verdana" w:cs="Arial"/>
          <w:color w:val="000000"/>
          <w:sz w:val="22"/>
          <w:szCs w:val="22"/>
        </w:rPr>
      </w:pPr>
      <w:r w:rsidRPr="00996BDA">
        <w:rPr>
          <w:rStyle w:val="Strong"/>
          <w:rFonts w:ascii="Verdana" w:hAnsi="Verdana"/>
          <w:color w:val="000000"/>
          <w:sz w:val="22"/>
          <w:szCs w:val="22"/>
        </w:rPr>
        <w:t>MARVEL!</w:t>
      </w:r>
      <w:r w:rsidRPr="00996BDA">
        <w:rPr>
          <w:rFonts w:ascii="Verdana" w:hAnsi="Verdana"/>
          <w:color w:val="000000"/>
          <w:sz w:val="22"/>
          <w:szCs w:val="22"/>
        </w:rPr>
        <w:t xml:space="preserve"> – Maine’s</w:t>
      </w:r>
      <w:r w:rsidRPr="00996BDA">
        <w:rPr>
          <w:rStyle w:val="st1"/>
          <w:rFonts w:ascii="Verdana" w:hAnsi="Verdana" w:cs="Arial"/>
          <w:color w:val="000000"/>
          <w:sz w:val="22"/>
          <w:szCs w:val="22"/>
        </w:rPr>
        <w:t xml:space="preserve"> virtual library provides thousands of online magazines, newspapers, and reference books.</w:t>
      </w:r>
    </w:p>
    <w:p w:rsidR="0029717E" w:rsidRPr="00996BDA" w:rsidRDefault="0029717E" w:rsidP="0029717E">
      <w:pPr>
        <w:pStyle w:val="NormalWeb"/>
        <w:shd w:val="clear" w:color="auto" w:fill="FFFFFF"/>
        <w:rPr>
          <w:rStyle w:val="st1"/>
          <w:rFonts w:ascii="Verdana" w:hAnsi="Verdana" w:cs="Arial"/>
          <w:color w:val="000000"/>
          <w:sz w:val="22"/>
          <w:szCs w:val="22"/>
        </w:rPr>
      </w:pPr>
      <w:r w:rsidRPr="00996BDA">
        <w:rPr>
          <w:rStyle w:val="st1"/>
          <w:rFonts w:ascii="Verdana" w:hAnsi="Verdana" w:cs="Arial"/>
          <w:b/>
          <w:color w:val="000000"/>
          <w:sz w:val="22"/>
          <w:szCs w:val="22"/>
        </w:rPr>
        <w:t xml:space="preserve">MASL – </w:t>
      </w:r>
      <w:r w:rsidRPr="00996BDA">
        <w:rPr>
          <w:rStyle w:val="st1"/>
          <w:rFonts w:ascii="Verdana" w:hAnsi="Verdana" w:cs="Arial"/>
          <w:color w:val="000000"/>
          <w:sz w:val="22"/>
          <w:szCs w:val="22"/>
        </w:rPr>
        <w:t>Maine Association of School Libraries</w:t>
      </w:r>
    </w:p>
    <w:p w:rsidR="0029717E" w:rsidRDefault="0029717E" w:rsidP="0029717E">
      <w:pPr>
        <w:pStyle w:val="NormalWeb"/>
        <w:shd w:val="clear" w:color="auto" w:fill="FFFFFF"/>
        <w:rPr>
          <w:rFonts w:ascii="Verdana" w:hAnsi="Verdana"/>
          <w:color w:val="000000"/>
          <w:sz w:val="22"/>
          <w:szCs w:val="22"/>
        </w:rPr>
      </w:pPr>
      <w:r w:rsidRPr="00996BDA">
        <w:rPr>
          <w:rFonts w:ascii="Verdana" w:hAnsi="Verdana"/>
          <w:b/>
          <w:color w:val="000000"/>
          <w:sz w:val="22"/>
          <w:szCs w:val="22"/>
        </w:rPr>
        <w:t xml:space="preserve">MLA – </w:t>
      </w:r>
      <w:r w:rsidRPr="00996BDA">
        <w:rPr>
          <w:rFonts w:ascii="Verdana" w:hAnsi="Verdana"/>
          <w:color w:val="000000"/>
          <w:sz w:val="22"/>
          <w:szCs w:val="22"/>
        </w:rPr>
        <w:t>Maine Library Association</w:t>
      </w:r>
    </w:p>
    <w:p w:rsidR="0029717E" w:rsidRPr="00996BDA" w:rsidRDefault="0029717E" w:rsidP="0029717E">
      <w:pPr>
        <w:pStyle w:val="NormalWeb"/>
        <w:shd w:val="clear" w:color="auto" w:fill="FFFFFF"/>
        <w:rPr>
          <w:rFonts w:ascii="Verdana" w:hAnsi="Verdana"/>
          <w:b/>
          <w:color w:val="000000"/>
          <w:sz w:val="22"/>
          <w:szCs w:val="22"/>
        </w:rPr>
      </w:pPr>
      <w:r w:rsidRPr="00996BDA">
        <w:rPr>
          <w:rFonts w:ascii="Verdana" w:hAnsi="Verdana"/>
          <w:b/>
          <w:color w:val="000000"/>
          <w:sz w:val="22"/>
          <w:szCs w:val="22"/>
        </w:rPr>
        <w:t xml:space="preserve">Maine </w:t>
      </w:r>
      <w:proofErr w:type="spellStart"/>
      <w:r w:rsidRPr="00996BDA">
        <w:rPr>
          <w:rFonts w:ascii="Verdana" w:hAnsi="Verdana"/>
          <w:b/>
          <w:color w:val="000000"/>
          <w:sz w:val="22"/>
          <w:szCs w:val="22"/>
        </w:rPr>
        <w:t>InfoNet</w:t>
      </w:r>
      <w:proofErr w:type="spellEnd"/>
      <w:r w:rsidRPr="00996BDA">
        <w:rPr>
          <w:rFonts w:ascii="Verdana" w:hAnsi="Verdana"/>
          <w:b/>
          <w:color w:val="000000"/>
          <w:sz w:val="22"/>
          <w:szCs w:val="22"/>
        </w:rPr>
        <w:t xml:space="preserve"> - </w:t>
      </w:r>
      <w:r w:rsidR="00606AEF">
        <w:rPr>
          <w:rFonts w:ascii="Verdana" w:hAnsi="Verdana"/>
          <w:sz w:val="22"/>
          <w:szCs w:val="22"/>
        </w:rPr>
        <w:t>I</w:t>
      </w:r>
      <w:r w:rsidRPr="00996BDA">
        <w:rPr>
          <w:rFonts w:ascii="Verdana" w:hAnsi="Verdana"/>
          <w:sz w:val="22"/>
          <w:szCs w:val="22"/>
        </w:rPr>
        <w:t xml:space="preserve">s a collaborative of academic, public, school, and special libraries that </w:t>
      </w:r>
      <w:proofErr w:type="gramStart"/>
      <w:r w:rsidRPr="00996BDA">
        <w:rPr>
          <w:rFonts w:ascii="Verdana" w:hAnsi="Verdana"/>
          <w:sz w:val="22"/>
          <w:szCs w:val="22"/>
        </w:rPr>
        <w:t>provides</w:t>
      </w:r>
      <w:proofErr w:type="gramEnd"/>
      <w:r w:rsidRPr="00996BDA">
        <w:rPr>
          <w:rFonts w:ascii="Verdana" w:hAnsi="Verdana"/>
          <w:sz w:val="22"/>
          <w:szCs w:val="22"/>
        </w:rPr>
        <w:t xml:space="preserve"> leadership in resource sharing, promotes cost effective solutions for quality library information services, and supports the cultural, educational, and economic development of Maine.</w:t>
      </w:r>
    </w:p>
    <w:p w:rsidR="0029717E" w:rsidRPr="00996BDA" w:rsidRDefault="0029717E" w:rsidP="0029717E">
      <w:pPr>
        <w:pStyle w:val="NormalWeb"/>
        <w:shd w:val="clear" w:color="auto" w:fill="FFFFFF"/>
        <w:rPr>
          <w:rFonts w:ascii="Verdana" w:hAnsi="Verdana"/>
          <w:color w:val="000000"/>
          <w:sz w:val="22"/>
          <w:szCs w:val="22"/>
        </w:rPr>
      </w:pPr>
      <w:r w:rsidRPr="00996BDA">
        <w:rPr>
          <w:rFonts w:ascii="Verdana" w:hAnsi="Verdana"/>
          <w:b/>
          <w:color w:val="000000"/>
          <w:sz w:val="22"/>
          <w:szCs w:val="22"/>
        </w:rPr>
        <w:t xml:space="preserve">Maine School and Library Network (MSLN) – </w:t>
      </w:r>
      <w:r w:rsidR="00606AEF">
        <w:rPr>
          <w:rFonts w:ascii="Verdana" w:hAnsi="Verdana"/>
          <w:color w:val="000000"/>
          <w:sz w:val="22"/>
          <w:szCs w:val="22"/>
        </w:rPr>
        <w:t>I</w:t>
      </w:r>
      <w:r w:rsidRPr="00996BDA">
        <w:rPr>
          <w:rFonts w:ascii="Verdana" w:hAnsi="Verdana"/>
          <w:color w:val="000000"/>
          <w:sz w:val="22"/>
          <w:szCs w:val="22"/>
        </w:rPr>
        <w:t xml:space="preserve">s a consortium consisting of almost 1000 schools and libraries across the state of Maine through which participants acquire Internet access.  The consortium was officially formed in 1996 when a rate case against NYNEX funded Internet access to all schools and libraries in MINE.  Today MSLN is a service of </w:t>
      </w:r>
      <w:proofErr w:type="spellStart"/>
      <w:r w:rsidRPr="00996BDA">
        <w:rPr>
          <w:rFonts w:ascii="Verdana" w:hAnsi="Verdana"/>
          <w:color w:val="000000"/>
          <w:sz w:val="22"/>
          <w:szCs w:val="22"/>
        </w:rPr>
        <w:t>Networkmaine</w:t>
      </w:r>
      <w:proofErr w:type="spellEnd"/>
      <w:r w:rsidRPr="00996BDA">
        <w:rPr>
          <w:rFonts w:ascii="Verdana" w:hAnsi="Verdana"/>
          <w:color w:val="000000"/>
          <w:sz w:val="22"/>
          <w:szCs w:val="22"/>
        </w:rPr>
        <w:t xml:space="preserve"> (a unit of the University of Maine System).  Services provided by MSLN are paid for using a combination of funding from the Federal E-Rate program and the Maine Telecommunications Education Access Fund (MTEAF).</w:t>
      </w:r>
    </w:p>
    <w:p w:rsidR="0029717E" w:rsidRDefault="0029717E" w:rsidP="0029717E">
      <w:pPr>
        <w:pStyle w:val="NormalWeb"/>
        <w:shd w:val="clear" w:color="auto" w:fill="FFFFFF"/>
        <w:rPr>
          <w:rFonts w:ascii="Verdana" w:hAnsi="Verdana"/>
          <w:sz w:val="22"/>
          <w:szCs w:val="22"/>
        </w:rPr>
      </w:pPr>
      <w:r w:rsidRPr="00996BDA">
        <w:rPr>
          <w:rFonts w:ascii="Verdana" w:hAnsi="Verdana"/>
          <w:b/>
          <w:color w:val="000000"/>
          <w:sz w:val="22"/>
          <w:szCs w:val="22"/>
        </w:rPr>
        <w:t xml:space="preserve">Minerva - </w:t>
      </w:r>
      <w:r w:rsidRPr="00996BDA">
        <w:rPr>
          <w:rFonts w:ascii="Verdana" w:hAnsi="Verdana"/>
          <w:sz w:val="22"/>
          <w:szCs w:val="22"/>
        </w:rPr>
        <w:t>The Minerva catalog includes over six million items from more than fifty Maine libraries. This shared catalog provides access to not only books but also DVDs, audio books, magazines, and music CDs. Minerva can be searched by author, title, subject, keyword, and material type.</w:t>
      </w:r>
      <w:bookmarkStart w:id="88" w:name="O"/>
      <w:bookmarkEnd w:id="88"/>
      <w:r w:rsidRPr="00996BDA">
        <w:rPr>
          <w:rFonts w:ascii="Verdana" w:hAnsi="Verdana"/>
          <w:sz w:val="22"/>
          <w:szCs w:val="22"/>
        </w:rPr>
        <w:t xml:space="preserve">  These holdings are also part of the </w:t>
      </w:r>
      <w:proofErr w:type="spellStart"/>
      <w:r w:rsidRPr="00996BDA">
        <w:rPr>
          <w:rFonts w:ascii="Verdana" w:hAnsi="Verdana"/>
          <w:sz w:val="22"/>
          <w:szCs w:val="22"/>
        </w:rPr>
        <w:t>MaineCat</w:t>
      </w:r>
      <w:proofErr w:type="spellEnd"/>
      <w:r w:rsidRPr="00996BDA">
        <w:rPr>
          <w:rFonts w:ascii="Verdana" w:hAnsi="Verdana"/>
          <w:sz w:val="22"/>
          <w:szCs w:val="22"/>
        </w:rPr>
        <w:t xml:space="preserve"> Statewide Catalog.</w:t>
      </w:r>
    </w:p>
    <w:p w:rsidR="0029717E" w:rsidRDefault="0029717E" w:rsidP="0029717E">
      <w:pPr>
        <w:pStyle w:val="NormalWeb"/>
        <w:shd w:val="clear" w:color="auto" w:fill="FFFFFF"/>
        <w:rPr>
          <w:rStyle w:val="maintext1"/>
          <w:sz w:val="22"/>
          <w:szCs w:val="22"/>
        </w:rPr>
      </w:pPr>
      <w:proofErr w:type="gramStart"/>
      <w:r>
        <w:rPr>
          <w:rStyle w:val="maintext1"/>
          <w:b/>
          <w:sz w:val="22"/>
          <w:szCs w:val="22"/>
        </w:rPr>
        <w:t xml:space="preserve">Northeastern Maine Library District (NMLD) – </w:t>
      </w:r>
      <w:r w:rsidR="00606AEF">
        <w:rPr>
          <w:rStyle w:val="maintext1"/>
          <w:sz w:val="22"/>
          <w:szCs w:val="22"/>
        </w:rPr>
        <w:t>S</w:t>
      </w:r>
      <w:r>
        <w:rPr>
          <w:rStyle w:val="maintext1"/>
          <w:sz w:val="22"/>
          <w:szCs w:val="22"/>
        </w:rPr>
        <w:t>erves Aroostook, Hancock, Knox, Penobscot, Piscataquis, Waldo and Washington Counties.</w:t>
      </w:r>
      <w:proofErr w:type="gramEnd"/>
      <w:r>
        <w:rPr>
          <w:rStyle w:val="maintext1"/>
          <w:sz w:val="22"/>
          <w:szCs w:val="22"/>
        </w:rPr>
        <w:t xml:space="preserve">  The District Consultant’s office is located at Bangor Public Library.</w:t>
      </w:r>
    </w:p>
    <w:p w:rsidR="007107F9" w:rsidRDefault="007107F9" w:rsidP="007107F9">
      <w:pPr>
        <w:pStyle w:val="NormalWeb"/>
        <w:shd w:val="clear" w:color="auto" w:fill="FFFFFF"/>
        <w:rPr>
          <w:rFonts w:ascii="Verdana" w:hAnsi="Verdana"/>
          <w:color w:val="000000"/>
          <w:sz w:val="22"/>
          <w:szCs w:val="22"/>
        </w:rPr>
      </w:pPr>
      <w:r w:rsidRPr="00996BDA">
        <w:rPr>
          <w:rStyle w:val="Strong"/>
          <w:rFonts w:ascii="Verdana" w:hAnsi="Verdana"/>
          <w:color w:val="000000"/>
          <w:sz w:val="22"/>
          <w:szCs w:val="22"/>
        </w:rPr>
        <w:lastRenderedPageBreak/>
        <w:t>Online Catalog</w:t>
      </w:r>
      <w:r w:rsidRPr="00996BDA">
        <w:rPr>
          <w:rFonts w:ascii="Verdana" w:hAnsi="Verdana"/>
          <w:color w:val="000000"/>
          <w:sz w:val="22"/>
          <w:szCs w:val="22"/>
        </w:rPr>
        <w:t xml:space="preserve"> </w:t>
      </w:r>
      <w:r>
        <w:rPr>
          <w:rFonts w:ascii="Verdana" w:hAnsi="Verdana"/>
          <w:color w:val="000000"/>
          <w:sz w:val="22"/>
          <w:szCs w:val="22"/>
        </w:rPr>
        <w:t>–Computer database</w:t>
      </w:r>
      <w:r w:rsidRPr="00996BDA">
        <w:rPr>
          <w:rFonts w:ascii="Verdana" w:hAnsi="Verdana"/>
          <w:color w:val="000000"/>
          <w:sz w:val="22"/>
          <w:szCs w:val="22"/>
        </w:rPr>
        <w:t xml:space="preserve">s of items that a library owns. </w:t>
      </w:r>
      <w:r w:rsidRPr="00996BDA">
        <w:rPr>
          <w:rFonts w:ascii="Verdana" w:eastAsiaTheme="majorEastAsia" w:hAnsi="Verdana"/>
          <w:color w:val="000000"/>
          <w:sz w:val="22"/>
          <w:szCs w:val="22"/>
        </w:rPr>
        <w:t>URSUS</w:t>
      </w:r>
      <w:r w:rsidRPr="00996BDA">
        <w:rPr>
          <w:rFonts w:ascii="Verdana" w:hAnsi="Verdana"/>
          <w:color w:val="000000"/>
          <w:sz w:val="22"/>
          <w:szCs w:val="22"/>
        </w:rPr>
        <w:t xml:space="preserve"> is the online catalog for the University of Maine and several other libraries within the state.  MINERVA is the catalog of 50 plus medium to large size libraries in Maine. Another term for this would be automated catalog.</w:t>
      </w:r>
    </w:p>
    <w:p w:rsidR="007107F9" w:rsidRPr="00996BDA" w:rsidRDefault="007107F9" w:rsidP="007107F9">
      <w:pPr>
        <w:pStyle w:val="NormalWeb"/>
        <w:rPr>
          <w:rFonts w:ascii="Verdana" w:hAnsi="Verdana"/>
          <w:bCs/>
          <w:sz w:val="22"/>
          <w:szCs w:val="22"/>
        </w:rPr>
      </w:pPr>
      <w:r w:rsidRPr="00996BDA">
        <w:rPr>
          <w:rFonts w:ascii="Verdana" w:hAnsi="Verdana"/>
          <w:b/>
          <w:bCs/>
          <w:sz w:val="22"/>
          <w:szCs w:val="22"/>
        </w:rPr>
        <w:t>Persistent Link</w:t>
      </w:r>
      <w:r w:rsidRPr="00996BDA">
        <w:rPr>
          <w:rFonts w:ascii="Verdana" w:hAnsi="Verdana"/>
          <w:bCs/>
          <w:sz w:val="22"/>
          <w:szCs w:val="22"/>
        </w:rPr>
        <w:t xml:space="preserve"> – Also called a hot link.  A persistent link connects the user to an article in an electronic database such as those found in </w:t>
      </w:r>
      <w:r w:rsidRPr="00996BDA">
        <w:rPr>
          <w:rFonts w:ascii="Verdana" w:hAnsi="Verdana"/>
          <w:b/>
          <w:bCs/>
          <w:sz w:val="22"/>
          <w:szCs w:val="22"/>
        </w:rPr>
        <w:t>MARVEL!</w:t>
      </w:r>
      <w:r w:rsidRPr="00996BDA">
        <w:rPr>
          <w:rFonts w:ascii="Verdana" w:hAnsi="Verdana"/>
          <w:bCs/>
          <w:sz w:val="22"/>
          <w:szCs w:val="22"/>
        </w:rPr>
        <w:t xml:space="preserve"> By clicking a link embedded in a web site or email.</w:t>
      </w:r>
    </w:p>
    <w:p w:rsidR="007107F9" w:rsidRDefault="007107F9" w:rsidP="007107F9">
      <w:pPr>
        <w:pStyle w:val="NormalWeb"/>
        <w:rPr>
          <w:rFonts w:ascii="Verdana" w:hAnsi="Verdana"/>
          <w:sz w:val="22"/>
          <w:szCs w:val="22"/>
        </w:rPr>
      </w:pPr>
      <w:r w:rsidRPr="00996BDA">
        <w:rPr>
          <w:rFonts w:ascii="Verdana" w:hAnsi="Verdana" w:cs="Arial"/>
          <w:b/>
          <w:color w:val="000000"/>
          <w:sz w:val="22"/>
          <w:szCs w:val="22"/>
        </w:rPr>
        <w:t xml:space="preserve">SOLAR - </w:t>
      </w:r>
      <w:r w:rsidR="00606AEF">
        <w:rPr>
          <w:rFonts w:ascii="Verdana" w:hAnsi="Verdana"/>
          <w:sz w:val="22"/>
          <w:szCs w:val="22"/>
        </w:rPr>
        <w:t>E</w:t>
      </w:r>
      <w:r w:rsidRPr="00996BDA">
        <w:rPr>
          <w:rFonts w:ascii="Verdana" w:hAnsi="Verdana"/>
          <w:sz w:val="22"/>
          <w:szCs w:val="22"/>
        </w:rPr>
        <w:t xml:space="preserve">nables libraries to make their holdings visible online and participate in online requesting and lending through the </w:t>
      </w:r>
      <w:proofErr w:type="spellStart"/>
      <w:r w:rsidRPr="00996BDA">
        <w:rPr>
          <w:rFonts w:ascii="Verdana" w:eastAsiaTheme="majorEastAsia" w:hAnsi="Verdana"/>
          <w:sz w:val="22"/>
          <w:szCs w:val="22"/>
        </w:rPr>
        <w:t>MaineCat</w:t>
      </w:r>
      <w:proofErr w:type="spellEnd"/>
      <w:r w:rsidRPr="00996BDA">
        <w:rPr>
          <w:rFonts w:ascii="Verdana" w:eastAsiaTheme="majorEastAsia" w:hAnsi="Verdana"/>
          <w:sz w:val="22"/>
          <w:szCs w:val="22"/>
        </w:rPr>
        <w:t xml:space="preserve"> Statewide Catalog</w:t>
      </w:r>
      <w:r w:rsidRPr="00996BDA">
        <w:rPr>
          <w:rFonts w:ascii="Verdana" w:hAnsi="Verdana"/>
          <w:sz w:val="22"/>
          <w:szCs w:val="22"/>
        </w:rPr>
        <w:t xml:space="preserve">, with minimal effort and at no out of pocket cost. In a word, SOLAR is a springboard or launch pad from which any Maine library may become an active participant in the all-encompassing statewide database of Maine library collections. SOLAR is meant for libraries not automated by a compatible library system such as </w:t>
      </w:r>
      <w:r w:rsidRPr="00996BDA">
        <w:rPr>
          <w:rFonts w:ascii="Verdana" w:eastAsiaTheme="majorEastAsia" w:hAnsi="Verdana"/>
          <w:sz w:val="22"/>
          <w:szCs w:val="22"/>
        </w:rPr>
        <w:t>Minerva</w:t>
      </w:r>
      <w:r w:rsidRPr="00996BDA">
        <w:rPr>
          <w:rFonts w:ascii="Verdana" w:hAnsi="Verdana"/>
          <w:sz w:val="22"/>
          <w:szCs w:val="22"/>
        </w:rPr>
        <w:t xml:space="preserve"> or </w:t>
      </w:r>
      <w:r w:rsidRPr="00996BDA">
        <w:rPr>
          <w:rFonts w:ascii="Verdana" w:eastAsiaTheme="majorEastAsia" w:hAnsi="Verdana"/>
          <w:sz w:val="22"/>
          <w:szCs w:val="22"/>
        </w:rPr>
        <w:t>URSUS</w:t>
      </w:r>
      <w:r w:rsidRPr="00996BDA">
        <w:rPr>
          <w:rFonts w:ascii="Verdana" w:hAnsi="Verdana"/>
          <w:sz w:val="22"/>
          <w:szCs w:val="22"/>
        </w:rPr>
        <w:t xml:space="preserve"> that has built-in linkage to </w:t>
      </w:r>
      <w:proofErr w:type="spellStart"/>
      <w:r w:rsidRPr="00996BDA">
        <w:rPr>
          <w:rFonts w:ascii="Verdana" w:hAnsi="Verdana"/>
          <w:sz w:val="22"/>
          <w:szCs w:val="22"/>
        </w:rPr>
        <w:t>MaineCat</w:t>
      </w:r>
      <w:proofErr w:type="spellEnd"/>
      <w:r w:rsidRPr="00996BDA">
        <w:rPr>
          <w:rFonts w:ascii="Verdana" w:hAnsi="Verdana"/>
          <w:sz w:val="22"/>
          <w:szCs w:val="22"/>
        </w:rPr>
        <w:t xml:space="preserve">. Records contributed to SOLAR are automatically mirrored in </w:t>
      </w:r>
      <w:proofErr w:type="spellStart"/>
      <w:r w:rsidRPr="00996BDA">
        <w:rPr>
          <w:rFonts w:ascii="Verdana" w:hAnsi="Verdana"/>
          <w:sz w:val="22"/>
          <w:szCs w:val="22"/>
        </w:rPr>
        <w:t>MaineCat</w:t>
      </w:r>
      <w:proofErr w:type="spellEnd"/>
      <w:r w:rsidRPr="00996BDA">
        <w:rPr>
          <w:rFonts w:ascii="Verdana" w:hAnsi="Verdana"/>
          <w:sz w:val="22"/>
          <w:szCs w:val="22"/>
        </w:rPr>
        <w:t xml:space="preserve">. </w:t>
      </w:r>
    </w:p>
    <w:p w:rsidR="007107F9" w:rsidRPr="00E15CB2" w:rsidRDefault="007107F9" w:rsidP="007107F9">
      <w:pPr>
        <w:pStyle w:val="NormalWeb"/>
        <w:rPr>
          <w:rFonts w:ascii="Verdana" w:hAnsi="Verdana"/>
          <w:sz w:val="22"/>
          <w:szCs w:val="22"/>
        </w:rPr>
      </w:pPr>
      <w:r>
        <w:rPr>
          <w:rFonts w:ascii="Verdana" w:hAnsi="Verdana"/>
          <w:b/>
          <w:sz w:val="22"/>
          <w:szCs w:val="22"/>
        </w:rPr>
        <w:t xml:space="preserve">Southern Maine Library District (SMLD) - </w:t>
      </w:r>
      <w:r w:rsidR="00606AEF">
        <w:rPr>
          <w:rFonts w:ascii="Verdana" w:hAnsi="Verdana"/>
          <w:sz w:val="22"/>
          <w:szCs w:val="22"/>
        </w:rPr>
        <w:t>S</w:t>
      </w:r>
      <w:r>
        <w:rPr>
          <w:rFonts w:ascii="Verdana" w:hAnsi="Verdana"/>
          <w:sz w:val="22"/>
          <w:szCs w:val="22"/>
        </w:rPr>
        <w:t>erves Cumberland and York Counties, and selected Oxford County libraries.  The District Consultant’s office is located at the Portland Public Library.</w:t>
      </w:r>
    </w:p>
    <w:p w:rsidR="007107F9" w:rsidRPr="00E15CB2" w:rsidRDefault="007107F9" w:rsidP="0029717E">
      <w:pPr>
        <w:pStyle w:val="NormalWeb"/>
        <w:shd w:val="clear" w:color="auto" w:fill="FFFFFF"/>
        <w:rPr>
          <w:rFonts w:ascii="Verdana" w:hAnsi="Verdana"/>
          <w:sz w:val="22"/>
          <w:szCs w:val="22"/>
        </w:rPr>
      </w:pPr>
    </w:p>
    <w:p w:rsidR="0029717E" w:rsidRPr="00996BDA" w:rsidRDefault="0029717E" w:rsidP="0029717E">
      <w:pPr>
        <w:pStyle w:val="NormalWeb"/>
        <w:shd w:val="clear" w:color="auto" w:fill="FFFFFF"/>
        <w:rPr>
          <w:rFonts w:ascii="Verdana" w:hAnsi="Verdana"/>
          <w:sz w:val="22"/>
          <w:szCs w:val="22"/>
        </w:rPr>
      </w:pPr>
    </w:p>
    <w:p w:rsidR="0029717E" w:rsidRPr="00996BDA" w:rsidRDefault="0029717E" w:rsidP="0029717E">
      <w:pPr>
        <w:pStyle w:val="NormalWeb"/>
        <w:shd w:val="clear" w:color="auto" w:fill="FFFFFF"/>
        <w:rPr>
          <w:rFonts w:ascii="Verdana" w:hAnsi="Verdana"/>
          <w:color w:val="000000"/>
          <w:sz w:val="22"/>
          <w:szCs w:val="22"/>
        </w:rPr>
      </w:pPr>
    </w:p>
    <w:p w:rsidR="0029717E" w:rsidRPr="00996BDA" w:rsidRDefault="0029717E" w:rsidP="0029717E">
      <w:pPr>
        <w:pStyle w:val="NormalWeb"/>
        <w:shd w:val="clear" w:color="auto" w:fill="FFFFFF"/>
        <w:rPr>
          <w:rFonts w:ascii="Verdana" w:hAnsi="Verdana"/>
          <w:color w:val="000000"/>
          <w:sz w:val="22"/>
          <w:szCs w:val="22"/>
        </w:rPr>
      </w:pPr>
    </w:p>
    <w:p w:rsidR="0029717E" w:rsidRPr="00996BDA" w:rsidRDefault="0029717E" w:rsidP="0029717E">
      <w:pPr>
        <w:pStyle w:val="NormalWeb"/>
        <w:shd w:val="clear" w:color="auto" w:fill="FFFFFF"/>
        <w:rPr>
          <w:rFonts w:ascii="Verdana" w:hAnsi="Verdana"/>
          <w:color w:val="000000"/>
          <w:sz w:val="22"/>
          <w:szCs w:val="22"/>
        </w:rPr>
      </w:pPr>
    </w:p>
    <w:p w:rsidR="0029717E" w:rsidRPr="00996BDA" w:rsidRDefault="0029717E" w:rsidP="0029717E">
      <w:pPr>
        <w:rPr>
          <w:rFonts w:ascii="Verdana" w:eastAsia="Times New Roman" w:hAnsi="Verdana"/>
          <w:sz w:val="22"/>
          <w:szCs w:val="22"/>
          <w:lang w:bidi="ar-SA"/>
        </w:rPr>
      </w:pPr>
    </w:p>
    <w:sectPr w:rsidR="0029717E" w:rsidRPr="00996BDA" w:rsidSect="00AA44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E42" w:rsidRDefault="006A7E42" w:rsidP="00F5304F">
      <w:r>
        <w:separator/>
      </w:r>
    </w:p>
  </w:endnote>
  <w:endnote w:type="continuationSeparator" w:id="0">
    <w:p w:rsidR="006A7E42" w:rsidRDefault="006A7E42" w:rsidP="00F53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4F" w:rsidRDefault="00F5304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820141"/>
      <w:docPartObj>
        <w:docPartGallery w:val="Page Numbers (Bottom of Page)"/>
        <w:docPartUnique/>
      </w:docPartObj>
    </w:sdtPr>
    <w:sdtContent>
      <w:p w:rsidR="00F5304F" w:rsidRDefault="00BB7C30">
        <w:pPr>
          <w:pStyle w:val="Footer"/>
          <w:jc w:val="right"/>
        </w:pPr>
        <w:fldSimple w:instr=" PAGE   \* MERGEFORMAT ">
          <w:r w:rsidR="00606AEF">
            <w:rPr>
              <w:noProof/>
            </w:rPr>
            <w:t>12</w:t>
          </w:r>
        </w:fldSimple>
      </w:p>
    </w:sdtContent>
  </w:sdt>
  <w:p w:rsidR="00F5304F" w:rsidRDefault="00F530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4F" w:rsidRDefault="00F530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E42" w:rsidRDefault="006A7E42" w:rsidP="00F5304F">
      <w:r>
        <w:separator/>
      </w:r>
    </w:p>
  </w:footnote>
  <w:footnote w:type="continuationSeparator" w:id="0">
    <w:p w:rsidR="006A7E42" w:rsidRDefault="006A7E42" w:rsidP="00F530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4F" w:rsidRDefault="00F5304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4F" w:rsidRDefault="00F5304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04F" w:rsidRDefault="00F530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http://www3.uakron.edu/library/instruction/pink-bal.gif" style="width:10.5pt;height:10.5pt;visibility:visible;mso-wrap-style:square" o:bullet="t">
        <v:imagedata r:id="rId1" o:title="pink-bal"/>
      </v:shape>
    </w:pict>
  </w:numPicBullet>
  <w:abstractNum w:abstractNumId="0">
    <w:nsid w:val="0F8052A2"/>
    <w:multiLevelType w:val="hybridMultilevel"/>
    <w:tmpl w:val="F5125A02"/>
    <w:lvl w:ilvl="0" w:tplc="8EF4A9EA">
      <w:numFmt w:val="decimalZero"/>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455DCB"/>
    <w:multiLevelType w:val="multilevel"/>
    <w:tmpl w:val="FD08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97E4E"/>
    <w:multiLevelType w:val="multilevel"/>
    <w:tmpl w:val="ADC4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295353"/>
    <w:multiLevelType w:val="multilevel"/>
    <w:tmpl w:val="DEE8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ED6FF8"/>
    <w:multiLevelType w:val="multilevel"/>
    <w:tmpl w:val="7B0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3E1AB9"/>
    <w:multiLevelType w:val="multilevel"/>
    <w:tmpl w:val="B300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F56C9"/>
    <w:multiLevelType w:val="hybridMultilevel"/>
    <w:tmpl w:val="5EE4E8B0"/>
    <w:lvl w:ilvl="0" w:tplc="0B76227C">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1AA1"/>
    <w:rsid w:val="00031727"/>
    <w:rsid w:val="000C0DA9"/>
    <w:rsid w:val="000F37D9"/>
    <w:rsid w:val="001920BF"/>
    <w:rsid w:val="001B5ADB"/>
    <w:rsid w:val="001F41CE"/>
    <w:rsid w:val="002032FD"/>
    <w:rsid w:val="00224B9C"/>
    <w:rsid w:val="0025688C"/>
    <w:rsid w:val="00256B72"/>
    <w:rsid w:val="0029717E"/>
    <w:rsid w:val="002C465C"/>
    <w:rsid w:val="002F1341"/>
    <w:rsid w:val="003F0F5F"/>
    <w:rsid w:val="00443E64"/>
    <w:rsid w:val="00465C8D"/>
    <w:rsid w:val="00467253"/>
    <w:rsid w:val="00494C44"/>
    <w:rsid w:val="004973C9"/>
    <w:rsid w:val="004A5EA3"/>
    <w:rsid w:val="004C0AD6"/>
    <w:rsid w:val="00580605"/>
    <w:rsid w:val="005A2DAA"/>
    <w:rsid w:val="005B1508"/>
    <w:rsid w:val="00606AEF"/>
    <w:rsid w:val="00640809"/>
    <w:rsid w:val="00661895"/>
    <w:rsid w:val="006A7E42"/>
    <w:rsid w:val="006E61FE"/>
    <w:rsid w:val="007107F9"/>
    <w:rsid w:val="00723491"/>
    <w:rsid w:val="00746036"/>
    <w:rsid w:val="007B3A36"/>
    <w:rsid w:val="00850645"/>
    <w:rsid w:val="00850AB6"/>
    <w:rsid w:val="00854E52"/>
    <w:rsid w:val="00860B43"/>
    <w:rsid w:val="0092534E"/>
    <w:rsid w:val="0094480C"/>
    <w:rsid w:val="00996BDA"/>
    <w:rsid w:val="009A2BF0"/>
    <w:rsid w:val="009C6C6F"/>
    <w:rsid w:val="009F4085"/>
    <w:rsid w:val="00A917D8"/>
    <w:rsid w:val="00AA4405"/>
    <w:rsid w:val="00AC1E67"/>
    <w:rsid w:val="00B22E39"/>
    <w:rsid w:val="00BB7C30"/>
    <w:rsid w:val="00C977C9"/>
    <w:rsid w:val="00CB1AA1"/>
    <w:rsid w:val="00D06AAF"/>
    <w:rsid w:val="00D464D2"/>
    <w:rsid w:val="00D52109"/>
    <w:rsid w:val="00D834C4"/>
    <w:rsid w:val="00DA3D6C"/>
    <w:rsid w:val="00E15CB2"/>
    <w:rsid w:val="00F378B5"/>
    <w:rsid w:val="00F5304F"/>
    <w:rsid w:val="00F7214F"/>
    <w:rsid w:val="00FC046B"/>
    <w:rsid w:val="00FC4635"/>
    <w:rsid w:val="00FC7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AA1"/>
    <w:pPr>
      <w:spacing w:after="0" w:line="240" w:lineRule="auto"/>
    </w:pPr>
    <w:rPr>
      <w:sz w:val="24"/>
      <w:szCs w:val="24"/>
    </w:rPr>
  </w:style>
  <w:style w:type="paragraph" w:styleId="Heading1">
    <w:name w:val="heading 1"/>
    <w:basedOn w:val="Normal"/>
    <w:next w:val="Normal"/>
    <w:link w:val="Heading1Char"/>
    <w:uiPriority w:val="9"/>
    <w:qFormat/>
    <w:rsid w:val="00FC046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C046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FC046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FC046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C046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C046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C046B"/>
    <w:pPr>
      <w:spacing w:before="240" w:after="60"/>
      <w:outlineLvl w:val="6"/>
    </w:pPr>
  </w:style>
  <w:style w:type="paragraph" w:styleId="Heading8">
    <w:name w:val="heading 8"/>
    <w:basedOn w:val="Normal"/>
    <w:next w:val="Normal"/>
    <w:link w:val="Heading8Char"/>
    <w:uiPriority w:val="9"/>
    <w:semiHidden/>
    <w:unhideWhenUsed/>
    <w:qFormat/>
    <w:rsid w:val="00FC046B"/>
    <w:pPr>
      <w:spacing w:before="240" w:after="60"/>
      <w:outlineLvl w:val="7"/>
    </w:pPr>
    <w:rPr>
      <w:i/>
      <w:iCs/>
    </w:rPr>
  </w:style>
  <w:style w:type="paragraph" w:styleId="Heading9">
    <w:name w:val="heading 9"/>
    <w:basedOn w:val="Normal"/>
    <w:next w:val="Normal"/>
    <w:link w:val="Heading9Char"/>
    <w:uiPriority w:val="9"/>
    <w:semiHidden/>
    <w:unhideWhenUsed/>
    <w:qFormat/>
    <w:rsid w:val="00FC04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46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FC046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FC046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C046B"/>
    <w:rPr>
      <w:b/>
      <w:bCs/>
      <w:sz w:val="28"/>
      <w:szCs w:val="28"/>
    </w:rPr>
  </w:style>
  <w:style w:type="character" w:customStyle="1" w:styleId="Heading5Char">
    <w:name w:val="Heading 5 Char"/>
    <w:basedOn w:val="DefaultParagraphFont"/>
    <w:link w:val="Heading5"/>
    <w:uiPriority w:val="9"/>
    <w:semiHidden/>
    <w:rsid w:val="00FC046B"/>
    <w:rPr>
      <w:b/>
      <w:bCs/>
      <w:i/>
      <w:iCs/>
      <w:sz w:val="26"/>
      <w:szCs w:val="26"/>
    </w:rPr>
  </w:style>
  <w:style w:type="character" w:customStyle="1" w:styleId="Heading6Char">
    <w:name w:val="Heading 6 Char"/>
    <w:basedOn w:val="DefaultParagraphFont"/>
    <w:link w:val="Heading6"/>
    <w:uiPriority w:val="9"/>
    <w:semiHidden/>
    <w:rsid w:val="00FC046B"/>
    <w:rPr>
      <w:b/>
      <w:bCs/>
    </w:rPr>
  </w:style>
  <w:style w:type="character" w:customStyle="1" w:styleId="Heading7Char">
    <w:name w:val="Heading 7 Char"/>
    <w:basedOn w:val="DefaultParagraphFont"/>
    <w:link w:val="Heading7"/>
    <w:uiPriority w:val="9"/>
    <w:semiHidden/>
    <w:rsid w:val="00FC046B"/>
    <w:rPr>
      <w:sz w:val="24"/>
      <w:szCs w:val="24"/>
    </w:rPr>
  </w:style>
  <w:style w:type="character" w:customStyle="1" w:styleId="Heading8Char">
    <w:name w:val="Heading 8 Char"/>
    <w:basedOn w:val="DefaultParagraphFont"/>
    <w:link w:val="Heading8"/>
    <w:uiPriority w:val="9"/>
    <w:semiHidden/>
    <w:rsid w:val="00FC046B"/>
    <w:rPr>
      <w:i/>
      <w:iCs/>
      <w:sz w:val="24"/>
      <w:szCs w:val="24"/>
    </w:rPr>
  </w:style>
  <w:style w:type="character" w:customStyle="1" w:styleId="Heading9Char">
    <w:name w:val="Heading 9 Char"/>
    <w:basedOn w:val="DefaultParagraphFont"/>
    <w:link w:val="Heading9"/>
    <w:uiPriority w:val="9"/>
    <w:semiHidden/>
    <w:rsid w:val="00FC046B"/>
    <w:rPr>
      <w:rFonts w:asciiTheme="majorHAnsi" w:eastAsiaTheme="majorEastAsia" w:hAnsiTheme="majorHAnsi"/>
    </w:rPr>
  </w:style>
  <w:style w:type="paragraph" w:styleId="Title">
    <w:name w:val="Title"/>
    <w:basedOn w:val="Normal"/>
    <w:next w:val="Normal"/>
    <w:link w:val="TitleChar"/>
    <w:uiPriority w:val="10"/>
    <w:qFormat/>
    <w:rsid w:val="00FC046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C046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C046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C046B"/>
    <w:rPr>
      <w:rFonts w:asciiTheme="majorHAnsi" w:eastAsiaTheme="majorEastAsia" w:hAnsiTheme="majorHAnsi"/>
      <w:sz w:val="24"/>
      <w:szCs w:val="24"/>
    </w:rPr>
  </w:style>
  <w:style w:type="character" w:styleId="Strong">
    <w:name w:val="Strong"/>
    <w:basedOn w:val="DefaultParagraphFont"/>
    <w:uiPriority w:val="22"/>
    <w:qFormat/>
    <w:rsid w:val="00FC046B"/>
    <w:rPr>
      <w:b/>
      <w:bCs/>
    </w:rPr>
  </w:style>
  <w:style w:type="character" w:styleId="Emphasis">
    <w:name w:val="Emphasis"/>
    <w:basedOn w:val="DefaultParagraphFont"/>
    <w:uiPriority w:val="20"/>
    <w:qFormat/>
    <w:rsid w:val="00FC046B"/>
    <w:rPr>
      <w:rFonts w:asciiTheme="minorHAnsi" w:hAnsiTheme="minorHAnsi"/>
      <w:b/>
      <w:i/>
      <w:iCs/>
    </w:rPr>
  </w:style>
  <w:style w:type="paragraph" w:styleId="NoSpacing">
    <w:name w:val="No Spacing"/>
    <w:basedOn w:val="Normal"/>
    <w:uiPriority w:val="1"/>
    <w:qFormat/>
    <w:rsid w:val="00FC046B"/>
    <w:rPr>
      <w:szCs w:val="32"/>
    </w:rPr>
  </w:style>
  <w:style w:type="paragraph" w:styleId="ListParagraph">
    <w:name w:val="List Paragraph"/>
    <w:basedOn w:val="Normal"/>
    <w:uiPriority w:val="34"/>
    <w:qFormat/>
    <w:rsid w:val="00FC046B"/>
    <w:pPr>
      <w:ind w:left="720"/>
      <w:contextualSpacing/>
    </w:pPr>
  </w:style>
  <w:style w:type="paragraph" w:styleId="Quote">
    <w:name w:val="Quote"/>
    <w:basedOn w:val="Normal"/>
    <w:next w:val="Normal"/>
    <w:link w:val="QuoteChar"/>
    <w:uiPriority w:val="29"/>
    <w:qFormat/>
    <w:rsid w:val="00FC046B"/>
    <w:rPr>
      <w:i/>
    </w:rPr>
  </w:style>
  <w:style w:type="character" w:customStyle="1" w:styleId="QuoteChar">
    <w:name w:val="Quote Char"/>
    <w:basedOn w:val="DefaultParagraphFont"/>
    <w:link w:val="Quote"/>
    <w:uiPriority w:val="29"/>
    <w:rsid w:val="00FC046B"/>
    <w:rPr>
      <w:i/>
      <w:sz w:val="24"/>
      <w:szCs w:val="24"/>
    </w:rPr>
  </w:style>
  <w:style w:type="paragraph" w:styleId="IntenseQuote">
    <w:name w:val="Intense Quote"/>
    <w:basedOn w:val="Normal"/>
    <w:next w:val="Normal"/>
    <w:link w:val="IntenseQuoteChar"/>
    <w:uiPriority w:val="30"/>
    <w:qFormat/>
    <w:rsid w:val="00FC046B"/>
    <w:pPr>
      <w:ind w:left="720" w:right="720"/>
    </w:pPr>
    <w:rPr>
      <w:b/>
      <w:i/>
      <w:szCs w:val="22"/>
    </w:rPr>
  </w:style>
  <w:style w:type="character" w:customStyle="1" w:styleId="IntenseQuoteChar">
    <w:name w:val="Intense Quote Char"/>
    <w:basedOn w:val="DefaultParagraphFont"/>
    <w:link w:val="IntenseQuote"/>
    <w:uiPriority w:val="30"/>
    <w:rsid w:val="00FC046B"/>
    <w:rPr>
      <w:b/>
      <w:i/>
      <w:sz w:val="24"/>
    </w:rPr>
  </w:style>
  <w:style w:type="character" w:styleId="SubtleEmphasis">
    <w:name w:val="Subtle Emphasis"/>
    <w:uiPriority w:val="19"/>
    <w:qFormat/>
    <w:rsid w:val="00FC046B"/>
    <w:rPr>
      <w:i/>
      <w:color w:val="5A5A5A" w:themeColor="text1" w:themeTint="A5"/>
    </w:rPr>
  </w:style>
  <w:style w:type="character" w:styleId="IntenseEmphasis">
    <w:name w:val="Intense Emphasis"/>
    <w:basedOn w:val="DefaultParagraphFont"/>
    <w:uiPriority w:val="21"/>
    <w:qFormat/>
    <w:rsid w:val="00FC046B"/>
    <w:rPr>
      <w:b/>
      <w:i/>
      <w:sz w:val="24"/>
      <w:szCs w:val="24"/>
      <w:u w:val="single"/>
    </w:rPr>
  </w:style>
  <w:style w:type="character" w:styleId="SubtleReference">
    <w:name w:val="Subtle Reference"/>
    <w:basedOn w:val="DefaultParagraphFont"/>
    <w:uiPriority w:val="31"/>
    <w:qFormat/>
    <w:rsid w:val="00FC046B"/>
    <w:rPr>
      <w:sz w:val="24"/>
      <w:szCs w:val="24"/>
      <w:u w:val="single"/>
    </w:rPr>
  </w:style>
  <w:style w:type="character" w:styleId="IntenseReference">
    <w:name w:val="Intense Reference"/>
    <w:basedOn w:val="DefaultParagraphFont"/>
    <w:uiPriority w:val="32"/>
    <w:qFormat/>
    <w:rsid w:val="00FC046B"/>
    <w:rPr>
      <w:b/>
      <w:sz w:val="24"/>
      <w:u w:val="single"/>
    </w:rPr>
  </w:style>
  <w:style w:type="character" w:styleId="BookTitle">
    <w:name w:val="Book Title"/>
    <w:basedOn w:val="DefaultParagraphFont"/>
    <w:uiPriority w:val="33"/>
    <w:qFormat/>
    <w:rsid w:val="00FC04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C046B"/>
    <w:pPr>
      <w:outlineLvl w:val="9"/>
    </w:pPr>
  </w:style>
  <w:style w:type="character" w:styleId="Hyperlink">
    <w:name w:val="Hyperlink"/>
    <w:basedOn w:val="DefaultParagraphFont"/>
    <w:uiPriority w:val="99"/>
    <w:semiHidden/>
    <w:unhideWhenUsed/>
    <w:rsid w:val="00D834C4"/>
    <w:rPr>
      <w:color w:val="0000FF"/>
      <w:u w:val="single"/>
    </w:rPr>
  </w:style>
  <w:style w:type="paragraph" w:styleId="NormalWeb">
    <w:name w:val="Normal (Web)"/>
    <w:basedOn w:val="Normal"/>
    <w:uiPriority w:val="99"/>
    <w:unhideWhenUsed/>
    <w:rsid w:val="00D834C4"/>
    <w:pPr>
      <w:spacing w:before="100" w:beforeAutospacing="1" w:after="100" w:afterAutospacing="1"/>
    </w:pPr>
    <w:rPr>
      <w:rFonts w:ascii="Times New Roman" w:eastAsia="Times New Roman" w:hAnsi="Times New Roman"/>
      <w:lang w:bidi="ar-SA"/>
    </w:rPr>
  </w:style>
  <w:style w:type="paragraph" w:styleId="BalloonText">
    <w:name w:val="Balloon Text"/>
    <w:basedOn w:val="Normal"/>
    <w:link w:val="BalloonTextChar"/>
    <w:uiPriority w:val="99"/>
    <w:semiHidden/>
    <w:unhideWhenUsed/>
    <w:rsid w:val="0094480C"/>
    <w:rPr>
      <w:rFonts w:ascii="Tahoma" w:hAnsi="Tahoma" w:cs="Tahoma"/>
      <w:sz w:val="16"/>
      <w:szCs w:val="16"/>
    </w:rPr>
  </w:style>
  <w:style w:type="character" w:customStyle="1" w:styleId="BalloonTextChar">
    <w:name w:val="Balloon Text Char"/>
    <w:basedOn w:val="DefaultParagraphFont"/>
    <w:link w:val="BalloonText"/>
    <w:uiPriority w:val="99"/>
    <w:semiHidden/>
    <w:rsid w:val="0094480C"/>
    <w:rPr>
      <w:rFonts w:ascii="Tahoma" w:hAnsi="Tahoma" w:cs="Tahoma"/>
      <w:sz w:val="16"/>
      <w:szCs w:val="16"/>
    </w:rPr>
  </w:style>
  <w:style w:type="character" w:customStyle="1" w:styleId="HTMLAddressChar">
    <w:name w:val="HTML Address Char"/>
    <w:basedOn w:val="DefaultParagraphFont"/>
    <w:link w:val="HTMLAddress"/>
    <w:uiPriority w:val="99"/>
    <w:semiHidden/>
    <w:rsid w:val="00F378B5"/>
    <w:rPr>
      <w:rFonts w:ascii="Times New Roman" w:eastAsia="Times New Roman" w:hAnsi="Times New Roman"/>
      <w:i/>
      <w:iCs/>
      <w:sz w:val="24"/>
      <w:szCs w:val="24"/>
      <w:lang w:bidi="ar-SA"/>
    </w:rPr>
  </w:style>
  <w:style w:type="paragraph" w:styleId="HTMLAddress">
    <w:name w:val="HTML Address"/>
    <w:basedOn w:val="Normal"/>
    <w:link w:val="HTMLAddressChar"/>
    <w:uiPriority w:val="99"/>
    <w:semiHidden/>
    <w:unhideWhenUsed/>
    <w:rsid w:val="00F378B5"/>
    <w:rPr>
      <w:rFonts w:ascii="Times New Roman" w:eastAsia="Times New Roman" w:hAnsi="Times New Roman"/>
      <w:i/>
      <w:iCs/>
      <w:lang w:bidi="ar-SA"/>
    </w:rPr>
  </w:style>
  <w:style w:type="paragraph" w:customStyle="1" w:styleId="at15dn">
    <w:name w:val="at15dn"/>
    <w:basedOn w:val="Normal"/>
    <w:rsid w:val="00F378B5"/>
    <w:pPr>
      <w:spacing w:after="204" w:line="312" w:lineRule="atLeast"/>
    </w:pPr>
    <w:rPr>
      <w:rFonts w:ascii="Times New Roman" w:eastAsia="Times New Roman" w:hAnsi="Times New Roman"/>
      <w:vanish/>
      <w:lang w:bidi="ar-SA"/>
    </w:rPr>
  </w:style>
  <w:style w:type="paragraph" w:customStyle="1" w:styleId="at15a">
    <w:name w:val="at15a"/>
    <w:basedOn w:val="Normal"/>
    <w:rsid w:val="00F378B5"/>
    <w:pPr>
      <w:spacing w:line="312" w:lineRule="atLeast"/>
    </w:pPr>
    <w:rPr>
      <w:rFonts w:ascii="Times New Roman" w:eastAsia="Times New Roman" w:hAnsi="Times New Roman"/>
      <w:lang w:bidi="ar-SA"/>
    </w:rPr>
  </w:style>
  <w:style w:type="paragraph" w:customStyle="1" w:styleId="at15erow">
    <w:name w:val="at15e_row"/>
    <w:basedOn w:val="Normal"/>
    <w:rsid w:val="00F378B5"/>
    <w:pPr>
      <w:spacing w:after="204" w:line="312" w:lineRule="atLeast"/>
    </w:pPr>
    <w:rPr>
      <w:rFonts w:ascii="Times New Roman" w:eastAsia="Times New Roman" w:hAnsi="Times New Roman"/>
      <w:lang w:bidi="ar-SA"/>
    </w:rPr>
  </w:style>
  <w:style w:type="paragraph" w:customStyle="1" w:styleId="at15t">
    <w:name w:val="at15t"/>
    <w:basedOn w:val="Normal"/>
    <w:rsid w:val="00F378B5"/>
    <w:pPr>
      <w:spacing w:after="204" w:line="312" w:lineRule="atLeast"/>
    </w:pPr>
    <w:rPr>
      <w:rFonts w:ascii="Times New Roman" w:eastAsia="Times New Roman" w:hAnsi="Times New Roman"/>
      <w:lang w:bidi="ar-SA"/>
    </w:rPr>
  </w:style>
  <w:style w:type="paragraph" w:customStyle="1" w:styleId="at300bs">
    <w:name w:val="at300bs"/>
    <w:basedOn w:val="Normal"/>
    <w:rsid w:val="00F378B5"/>
    <w:pPr>
      <w:spacing w:after="204" w:line="312" w:lineRule="atLeast"/>
    </w:pPr>
    <w:rPr>
      <w:rFonts w:ascii="Times New Roman" w:eastAsia="Times New Roman" w:hAnsi="Times New Roman"/>
      <w:lang w:bidi="ar-SA"/>
    </w:rPr>
  </w:style>
  <w:style w:type="paragraph" w:customStyle="1" w:styleId="atbaa">
    <w:name w:val="at_baa"/>
    <w:basedOn w:val="Normal"/>
    <w:rsid w:val="00F378B5"/>
    <w:pPr>
      <w:spacing w:after="204" w:line="312" w:lineRule="atLeast"/>
    </w:pPr>
    <w:rPr>
      <w:rFonts w:ascii="Times New Roman" w:eastAsia="Times New Roman" w:hAnsi="Times New Roman"/>
      <w:lang w:bidi="ar-SA"/>
    </w:rPr>
  </w:style>
  <w:style w:type="paragraph" w:customStyle="1" w:styleId="at-promo-single">
    <w:name w:val="at-promo-single"/>
    <w:basedOn w:val="Normal"/>
    <w:rsid w:val="00F378B5"/>
    <w:pPr>
      <w:spacing w:after="204" w:line="360" w:lineRule="atLeast"/>
    </w:pPr>
    <w:rPr>
      <w:rFonts w:ascii="Times New Roman" w:eastAsia="Times New Roman" w:hAnsi="Times New Roman"/>
      <w:lang w:bidi="ar-SA"/>
    </w:rPr>
  </w:style>
  <w:style w:type="paragraph" w:customStyle="1" w:styleId="addthistextshare">
    <w:name w:val="addthis_textshare"/>
    <w:basedOn w:val="Normal"/>
    <w:rsid w:val="00F378B5"/>
    <w:pPr>
      <w:spacing w:line="420" w:lineRule="atLeast"/>
    </w:pPr>
    <w:rPr>
      <w:rFonts w:ascii="Helvetica" w:eastAsia="Times New Roman" w:hAnsi="Helvetica" w:cs="Helvetica"/>
      <w:color w:val="FFFFFF"/>
      <w:sz w:val="18"/>
      <w:szCs w:val="18"/>
      <w:lang w:bidi="ar-SA"/>
    </w:rPr>
  </w:style>
  <w:style w:type="paragraph" w:customStyle="1" w:styleId="atimgshare">
    <w:name w:val="at_img_share"/>
    <w:basedOn w:val="Normal"/>
    <w:rsid w:val="00F378B5"/>
    <w:pPr>
      <w:pBdr>
        <w:top w:val="single" w:sz="6" w:space="0" w:color="CCCCCC"/>
        <w:left w:val="single" w:sz="6" w:space="0" w:color="CCCCCC"/>
        <w:bottom w:val="single" w:sz="6" w:space="0" w:color="CCCCCC"/>
        <w:right w:val="single" w:sz="6" w:space="0" w:color="CCCCCC"/>
      </w:pBdr>
      <w:spacing w:line="315" w:lineRule="atLeast"/>
      <w:ind w:hanging="18913"/>
    </w:pPr>
    <w:rPr>
      <w:rFonts w:ascii="Times New Roman" w:eastAsia="Times New Roman" w:hAnsi="Times New Roman"/>
      <w:lang w:bidi="ar-SA"/>
    </w:rPr>
  </w:style>
  <w:style w:type="paragraph" w:customStyle="1" w:styleId="atm">
    <w:name w:val="atm"/>
    <w:basedOn w:val="Normal"/>
    <w:rsid w:val="00F378B5"/>
    <w:pPr>
      <w:spacing w:line="180" w:lineRule="atLeast"/>
    </w:pPr>
    <w:rPr>
      <w:rFonts w:ascii="Arial" w:eastAsia="Times New Roman" w:hAnsi="Arial" w:cs="Arial"/>
      <w:color w:val="444444"/>
      <w:sz w:val="18"/>
      <w:szCs w:val="18"/>
      <w:lang w:bidi="ar-SA"/>
    </w:rPr>
  </w:style>
  <w:style w:type="paragraph" w:customStyle="1" w:styleId="atm-i">
    <w:name w:val="atm-i"/>
    <w:basedOn w:val="Normal"/>
    <w:rsid w:val="00F378B5"/>
    <w:pPr>
      <w:pBdr>
        <w:top w:val="single" w:sz="6" w:space="3" w:color="D5D6D6"/>
        <w:left w:val="single" w:sz="6" w:space="0" w:color="D5D6D6"/>
        <w:bottom w:val="single" w:sz="6" w:space="0" w:color="D5D6D6"/>
        <w:right w:val="single" w:sz="6" w:space="0" w:color="D5D6D6"/>
      </w:pBdr>
      <w:shd w:val="clear" w:color="auto" w:fill="FFFFFF"/>
      <w:spacing w:line="312" w:lineRule="atLeast"/>
    </w:pPr>
    <w:rPr>
      <w:rFonts w:ascii="Times New Roman" w:eastAsia="Times New Roman" w:hAnsi="Times New Roman"/>
      <w:lang w:bidi="ar-SA"/>
    </w:rPr>
  </w:style>
  <w:style w:type="paragraph" w:customStyle="1" w:styleId="atm-f">
    <w:name w:val="atm-f"/>
    <w:basedOn w:val="Normal"/>
    <w:rsid w:val="00F378B5"/>
    <w:pPr>
      <w:spacing w:after="204" w:line="312" w:lineRule="atLeast"/>
    </w:pPr>
    <w:rPr>
      <w:rFonts w:ascii="Times New Roman" w:eastAsia="Times New Roman" w:hAnsi="Times New Roman"/>
      <w:sz w:val="14"/>
      <w:szCs w:val="14"/>
      <w:lang w:bidi="ar-SA"/>
    </w:rPr>
  </w:style>
  <w:style w:type="paragraph" w:customStyle="1" w:styleId="alignleft">
    <w:name w:val="alignleft"/>
    <w:basedOn w:val="Normal"/>
    <w:rsid w:val="00F378B5"/>
    <w:pPr>
      <w:spacing w:after="204" w:line="312" w:lineRule="atLeast"/>
    </w:pPr>
    <w:rPr>
      <w:rFonts w:ascii="Times New Roman" w:eastAsia="Times New Roman" w:hAnsi="Times New Roman"/>
      <w:lang w:bidi="ar-SA"/>
    </w:rPr>
  </w:style>
  <w:style w:type="paragraph" w:customStyle="1" w:styleId="aligncenter">
    <w:name w:val="aligncenter"/>
    <w:basedOn w:val="Normal"/>
    <w:rsid w:val="00F378B5"/>
    <w:pPr>
      <w:spacing w:after="204" w:line="312" w:lineRule="atLeast"/>
      <w:jc w:val="center"/>
    </w:pPr>
    <w:rPr>
      <w:rFonts w:ascii="Times New Roman" w:eastAsia="Times New Roman" w:hAnsi="Times New Roman"/>
      <w:lang w:bidi="ar-SA"/>
    </w:rPr>
  </w:style>
  <w:style w:type="paragraph" w:customStyle="1" w:styleId="alignright">
    <w:name w:val="alignright"/>
    <w:basedOn w:val="Normal"/>
    <w:rsid w:val="00F378B5"/>
    <w:pPr>
      <w:spacing w:after="204" w:line="312" w:lineRule="atLeast"/>
      <w:jc w:val="right"/>
    </w:pPr>
    <w:rPr>
      <w:rFonts w:ascii="Times New Roman" w:eastAsia="Times New Roman" w:hAnsi="Times New Roman"/>
      <w:lang w:bidi="ar-SA"/>
    </w:rPr>
  </w:style>
  <w:style w:type="paragraph" w:customStyle="1" w:styleId="alignjustify">
    <w:name w:val="alignjustify"/>
    <w:basedOn w:val="Normal"/>
    <w:rsid w:val="00F378B5"/>
    <w:pPr>
      <w:spacing w:after="204" w:line="312" w:lineRule="atLeast"/>
      <w:jc w:val="both"/>
    </w:pPr>
    <w:rPr>
      <w:rFonts w:ascii="Times New Roman" w:eastAsia="Times New Roman" w:hAnsi="Times New Roman"/>
      <w:lang w:bidi="ar-SA"/>
    </w:rPr>
  </w:style>
  <w:style w:type="paragraph" w:customStyle="1" w:styleId="bold">
    <w:name w:val="bold"/>
    <w:basedOn w:val="Normal"/>
    <w:rsid w:val="00F378B5"/>
    <w:pPr>
      <w:spacing w:after="204" w:line="312" w:lineRule="atLeast"/>
    </w:pPr>
    <w:rPr>
      <w:rFonts w:ascii="Times New Roman" w:eastAsia="Times New Roman" w:hAnsi="Times New Roman"/>
      <w:b/>
      <w:bCs/>
      <w:lang w:bidi="ar-SA"/>
    </w:rPr>
  </w:style>
  <w:style w:type="paragraph" w:customStyle="1" w:styleId="clear">
    <w:name w:val="clear"/>
    <w:basedOn w:val="Normal"/>
    <w:rsid w:val="00F378B5"/>
    <w:pPr>
      <w:spacing w:after="204" w:line="312" w:lineRule="atLeast"/>
    </w:pPr>
    <w:rPr>
      <w:rFonts w:ascii="Times New Roman" w:eastAsia="Times New Roman" w:hAnsi="Times New Roman"/>
      <w:lang w:bidi="ar-SA"/>
    </w:rPr>
  </w:style>
  <w:style w:type="paragraph" w:customStyle="1" w:styleId="clearer">
    <w:name w:val="clearer"/>
    <w:basedOn w:val="Normal"/>
    <w:rsid w:val="00F378B5"/>
    <w:pPr>
      <w:spacing w:line="0" w:lineRule="atLeast"/>
    </w:pPr>
    <w:rPr>
      <w:rFonts w:ascii="Times New Roman" w:eastAsia="Times New Roman" w:hAnsi="Times New Roman"/>
      <w:lang w:bidi="ar-SA"/>
    </w:rPr>
  </w:style>
  <w:style w:type="paragraph" w:customStyle="1" w:styleId="hiddenitem">
    <w:name w:val="hiddenitem"/>
    <w:basedOn w:val="Normal"/>
    <w:rsid w:val="00F378B5"/>
    <w:pPr>
      <w:spacing w:after="204" w:line="312" w:lineRule="atLeast"/>
    </w:pPr>
    <w:rPr>
      <w:rFonts w:ascii="Times New Roman" w:eastAsia="Times New Roman" w:hAnsi="Times New Roman"/>
      <w:sz w:val="2"/>
      <w:szCs w:val="2"/>
      <w:lang w:bidi="ar-SA"/>
    </w:rPr>
  </w:style>
  <w:style w:type="paragraph" w:customStyle="1" w:styleId="italic">
    <w:name w:val="italic"/>
    <w:basedOn w:val="Normal"/>
    <w:rsid w:val="00F378B5"/>
    <w:pPr>
      <w:spacing w:after="204" w:line="312" w:lineRule="atLeast"/>
    </w:pPr>
    <w:rPr>
      <w:rFonts w:ascii="Times New Roman" w:eastAsia="Times New Roman" w:hAnsi="Times New Roman"/>
      <w:i/>
      <w:iCs/>
      <w:lang w:bidi="ar-SA"/>
    </w:rPr>
  </w:style>
  <w:style w:type="paragraph" w:customStyle="1" w:styleId="strikethrough">
    <w:name w:val="strikethrough"/>
    <w:basedOn w:val="Normal"/>
    <w:rsid w:val="00F378B5"/>
    <w:pPr>
      <w:spacing w:after="204" w:line="312" w:lineRule="atLeast"/>
    </w:pPr>
    <w:rPr>
      <w:rFonts w:ascii="Times New Roman" w:eastAsia="Times New Roman" w:hAnsi="Times New Roman"/>
      <w:strike/>
      <w:lang w:bidi="ar-SA"/>
    </w:rPr>
  </w:style>
  <w:style w:type="paragraph" w:customStyle="1" w:styleId="subscript">
    <w:name w:val="subscript"/>
    <w:basedOn w:val="Normal"/>
    <w:rsid w:val="00F378B5"/>
    <w:pPr>
      <w:spacing w:after="204" w:line="312" w:lineRule="atLeast"/>
    </w:pPr>
    <w:rPr>
      <w:rFonts w:ascii="Times New Roman" w:eastAsia="Times New Roman" w:hAnsi="Times New Roman"/>
      <w:vertAlign w:val="subscript"/>
      <w:lang w:bidi="ar-SA"/>
    </w:rPr>
  </w:style>
  <w:style w:type="paragraph" w:customStyle="1" w:styleId="superscript">
    <w:name w:val="superscript"/>
    <w:basedOn w:val="Normal"/>
    <w:rsid w:val="00F378B5"/>
    <w:pPr>
      <w:spacing w:after="204" w:line="312" w:lineRule="atLeast"/>
    </w:pPr>
    <w:rPr>
      <w:rFonts w:ascii="Times New Roman" w:eastAsia="Times New Roman" w:hAnsi="Times New Roman"/>
      <w:vertAlign w:val="superscript"/>
      <w:lang w:bidi="ar-SA"/>
    </w:rPr>
  </w:style>
  <w:style w:type="paragraph" w:customStyle="1" w:styleId="underline">
    <w:name w:val="underline"/>
    <w:basedOn w:val="Normal"/>
    <w:rsid w:val="00F378B5"/>
    <w:pPr>
      <w:spacing w:after="204" w:line="312" w:lineRule="atLeast"/>
    </w:pPr>
    <w:rPr>
      <w:rFonts w:ascii="Times New Roman" w:eastAsia="Times New Roman" w:hAnsi="Times New Roman"/>
      <w:u w:val="single"/>
      <w:lang w:bidi="ar-SA"/>
    </w:rPr>
  </w:style>
  <w:style w:type="paragraph" w:customStyle="1" w:styleId="addthisseparator">
    <w:name w:val="addthis_separator"/>
    <w:basedOn w:val="Normal"/>
    <w:rsid w:val="00F378B5"/>
    <w:pPr>
      <w:spacing w:after="204" w:line="312" w:lineRule="atLeast"/>
    </w:pPr>
    <w:rPr>
      <w:rFonts w:ascii="Times New Roman" w:eastAsia="Times New Roman" w:hAnsi="Times New Roman"/>
      <w:lang w:bidi="ar-SA"/>
    </w:rPr>
  </w:style>
  <w:style w:type="paragraph" w:customStyle="1" w:styleId="at300b">
    <w:name w:val="at300b"/>
    <w:basedOn w:val="Normal"/>
    <w:rsid w:val="00F378B5"/>
    <w:pPr>
      <w:spacing w:after="204" w:line="312" w:lineRule="atLeast"/>
    </w:pPr>
    <w:rPr>
      <w:rFonts w:ascii="Times New Roman" w:eastAsia="Times New Roman" w:hAnsi="Times New Roman"/>
      <w:lang w:bidi="ar-SA"/>
    </w:rPr>
  </w:style>
  <w:style w:type="paragraph" w:customStyle="1" w:styleId="at300m">
    <w:name w:val="at300m"/>
    <w:basedOn w:val="Normal"/>
    <w:rsid w:val="00F378B5"/>
    <w:pPr>
      <w:spacing w:after="204" w:line="312" w:lineRule="atLeast"/>
    </w:pPr>
    <w:rPr>
      <w:rFonts w:ascii="Times New Roman" w:eastAsia="Times New Roman" w:hAnsi="Times New Roman"/>
      <w:lang w:bidi="ar-SA"/>
    </w:rPr>
  </w:style>
  <w:style w:type="paragraph" w:customStyle="1" w:styleId="at15texpanded">
    <w:name w:val="at15t_expanded"/>
    <w:basedOn w:val="Normal"/>
    <w:rsid w:val="00F378B5"/>
    <w:pPr>
      <w:spacing w:after="204" w:line="312" w:lineRule="atLeast"/>
    </w:pPr>
    <w:rPr>
      <w:rFonts w:ascii="Times New Roman" w:eastAsia="Times New Roman" w:hAnsi="Times New Roman"/>
      <w:lang w:bidi="ar-SA"/>
    </w:rPr>
  </w:style>
  <w:style w:type="paragraph" w:customStyle="1" w:styleId="at15tcompact">
    <w:name w:val="at15t_compact"/>
    <w:basedOn w:val="Normal"/>
    <w:rsid w:val="00F378B5"/>
    <w:pPr>
      <w:spacing w:after="204" w:line="312" w:lineRule="atLeast"/>
    </w:pPr>
    <w:rPr>
      <w:rFonts w:ascii="Times New Roman" w:eastAsia="Times New Roman" w:hAnsi="Times New Roman"/>
      <w:lang w:bidi="ar-SA"/>
    </w:rPr>
  </w:style>
  <w:style w:type="paragraph" w:customStyle="1" w:styleId="addthistoolbox">
    <w:name w:val="addthis_toolbox"/>
    <w:basedOn w:val="Normal"/>
    <w:rsid w:val="00F378B5"/>
    <w:pPr>
      <w:spacing w:after="204" w:line="312" w:lineRule="atLeast"/>
    </w:pPr>
    <w:rPr>
      <w:rFonts w:ascii="Times New Roman" w:eastAsia="Times New Roman" w:hAnsi="Times New Roman"/>
      <w:lang w:bidi="ar-SA"/>
    </w:rPr>
  </w:style>
  <w:style w:type="paragraph" w:customStyle="1" w:styleId="atm-f-logo">
    <w:name w:val="atm-f-logo"/>
    <w:basedOn w:val="Normal"/>
    <w:rsid w:val="00F378B5"/>
    <w:pPr>
      <w:spacing w:after="204" w:line="312" w:lineRule="atLeast"/>
    </w:pPr>
    <w:rPr>
      <w:rFonts w:ascii="Times New Roman" w:eastAsia="Times New Roman" w:hAnsi="Times New Roman"/>
      <w:lang w:bidi="ar-SA"/>
    </w:rPr>
  </w:style>
  <w:style w:type="paragraph" w:customStyle="1" w:styleId="atitem">
    <w:name w:val="at_item"/>
    <w:basedOn w:val="Normal"/>
    <w:rsid w:val="00F378B5"/>
    <w:pPr>
      <w:spacing w:after="204" w:line="312" w:lineRule="atLeast"/>
    </w:pPr>
    <w:rPr>
      <w:rFonts w:ascii="Times New Roman" w:eastAsia="Times New Roman" w:hAnsi="Times New Roman"/>
      <w:lang w:bidi="ar-SA"/>
    </w:rPr>
  </w:style>
  <w:style w:type="paragraph" w:customStyle="1" w:styleId="atbold">
    <w:name w:val="at_bold"/>
    <w:basedOn w:val="Normal"/>
    <w:rsid w:val="00F378B5"/>
    <w:pPr>
      <w:spacing w:after="204" w:line="312" w:lineRule="atLeast"/>
    </w:pPr>
    <w:rPr>
      <w:rFonts w:ascii="Times New Roman" w:eastAsia="Times New Roman" w:hAnsi="Times New Roman"/>
      <w:lang w:bidi="ar-SA"/>
    </w:rPr>
  </w:style>
  <w:style w:type="paragraph" w:customStyle="1" w:styleId="atbtn">
    <w:name w:val="atbtn"/>
    <w:basedOn w:val="Normal"/>
    <w:rsid w:val="00F378B5"/>
    <w:pPr>
      <w:spacing w:after="204" w:line="312" w:lineRule="atLeast"/>
    </w:pPr>
    <w:rPr>
      <w:rFonts w:ascii="Times New Roman" w:eastAsia="Times New Roman" w:hAnsi="Times New Roman"/>
      <w:lang w:bidi="ar-SA"/>
    </w:rPr>
  </w:style>
  <w:style w:type="paragraph" w:customStyle="1" w:styleId="atrse">
    <w:name w:val="atrse"/>
    <w:basedOn w:val="Normal"/>
    <w:rsid w:val="00F378B5"/>
    <w:pPr>
      <w:spacing w:after="204" w:line="312" w:lineRule="atLeast"/>
    </w:pPr>
    <w:rPr>
      <w:rFonts w:ascii="Times New Roman" w:eastAsia="Times New Roman" w:hAnsi="Times New Roman"/>
      <w:lang w:bidi="ar-SA"/>
    </w:rPr>
  </w:style>
  <w:style w:type="paragraph" w:customStyle="1" w:styleId="tmsg">
    <w:name w:val="tmsg"/>
    <w:basedOn w:val="Normal"/>
    <w:rsid w:val="00F378B5"/>
    <w:pPr>
      <w:spacing w:after="204" w:line="312" w:lineRule="atLeast"/>
    </w:pPr>
    <w:rPr>
      <w:rFonts w:ascii="Times New Roman" w:eastAsia="Times New Roman" w:hAnsi="Times New Roman"/>
      <w:lang w:bidi="ar-SA"/>
    </w:rPr>
  </w:style>
  <w:style w:type="paragraph" w:customStyle="1" w:styleId="aterror">
    <w:name w:val="at_error"/>
    <w:basedOn w:val="Normal"/>
    <w:rsid w:val="00F378B5"/>
    <w:pPr>
      <w:spacing w:after="204" w:line="312" w:lineRule="atLeast"/>
    </w:pPr>
    <w:rPr>
      <w:rFonts w:ascii="Times New Roman" w:eastAsia="Times New Roman" w:hAnsi="Times New Roman"/>
      <w:lang w:bidi="ar-SA"/>
    </w:rPr>
  </w:style>
  <w:style w:type="paragraph" w:customStyle="1" w:styleId="atinp">
    <w:name w:val="atinp"/>
    <w:basedOn w:val="Normal"/>
    <w:rsid w:val="00F378B5"/>
    <w:pPr>
      <w:spacing w:after="204" w:line="312" w:lineRule="atLeast"/>
    </w:pPr>
    <w:rPr>
      <w:rFonts w:ascii="Times New Roman" w:eastAsia="Times New Roman" w:hAnsi="Times New Roman"/>
      <w:lang w:bidi="ar-SA"/>
    </w:rPr>
  </w:style>
  <w:style w:type="paragraph" w:customStyle="1" w:styleId="at-promo-content">
    <w:name w:val="at-promo-content"/>
    <w:basedOn w:val="Normal"/>
    <w:rsid w:val="00F378B5"/>
    <w:pPr>
      <w:spacing w:after="204" w:line="312" w:lineRule="atLeast"/>
    </w:pPr>
    <w:rPr>
      <w:rFonts w:ascii="Times New Roman" w:eastAsia="Times New Roman" w:hAnsi="Times New Roman"/>
      <w:lang w:bidi="ar-SA"/>
    </w:rPr>
  </w:style>
  <w:style w:type="paragraph" w:customStyle="1" w:styleId="at-promo-btn">
    <w:name w:val="at-promo-btn"/>
    <w:basedOn w:val="Normal"/>
    <w:rsid w:val="00F378B5"/>
    <w:pPr>
      <w:spacing w:after="204" w:line="312" w:lineRule="atLeast"/>
    </w:pPr>
    <w:rPr>
      <w:rFonts w:ascii="Times New Roman" w:eastAsia="Times New Roman" w:hAnsi="Times New Roman"/>
      <w:lang w:bidi="ar-SA"/>
    </w:rPr>
  </w:style>
  <w:style w:type="paragraph" w:customStyle="1" w:styleId="at-promo-btm-ffx">
    <w:name w:val="at-promo-btm-ffx"/>
    <w:basedOn w:val="Normal"/>
    <w:rsid w:val="00F378B5"/>
    <w:pPr>
      <w:spacing w:after="204" w:line="312" w:lineRule="atLeast"/>
    </w:pPr>
    <w:rPr>
      <w:rFonts w:ascii="Times New Roman" w:eastAsia="Times New Roman" w:hAnsi="Times New Roman"/>
      <w:lang w:bidi="ar-SA"/>
    </w:rPr>
  </w:style>
  <w:style w:type="paragraph" w:customStyle="1" w:styleId="at-promo-btm-ch">
    <w:name w:val="at-promo-btm-ch"/>
    <w:basedOn w:val="Normal"/>
    <w:rsid w:val="00F378B5"/>
    <w:pPr>
      <w:spacing w:after="204" w:line="312" w:lineRule="atLeast"/>
    </w:pPr>
    <w:rPr>
      <w:rFonts w:ascii="Times New Roman" w:eastAsia="Times New Roman" w:hAnsi="Times New Roman"/>
      <w:lang w:bidi="ar-SA"/>
    </w:rPr>
  </w:style>
  <w:style w:type="paragraph" w:customStyle="1" w:styleId="at-promo-btm-ie">
    <w:name w:val="at-promo-btm-ie"/>
    <w:basedOn w:val="Normal"/>
    <w:rsid w:val="00F378B5"/>
    <w:pPr>
      <w:spacing w:after="204" w:line="312" w:lineRule="atLeast"/>
    </w:pPr>
    <w:rPr>
      <w:rFonts w:ascii="Times New Roman" w:eastAsia="Times New Roman" w:hAnsi="Times New Roman"/>
      <w:lang w:bidi="ar-SA"/>
    </w:rPr>
  </w:style>
  <w:style w:type="character" w:customStyle="1" w:styleId="addthisfollowlabel">
    <w:name w:val="addthis_follow_label"/>
    <w:basedOn w:val="DefaultParagraphFont"/>
    <w:rsid w:val="00F378B5"/>
  </w:style>
  <w:style w:type="paragraph" w:customStyle="1" w:styleId="atitem1">
    <w:name w:val="at_item1"/>
    <w:basedOn w:val="Normal"/>
    <w:rsid w:val="00F378B5"/>
    <w:pPr>
      <w:pBdr>
        <w:top w:val="single" w:sz="6" w:space="3" w:color="FFFFFF"/>
        <w:left w:val="single" w:sz="6" w:space="3" w:color="FFFFFF"/>
        <w:bottom w:val="single" w:sz="6" w:space="3" w:color="FFFFFF"/>
        <w:right w:val="single" w:sz="6" w:space="3" w:color="FFFFFF"/>
      </w:pBdr>
      <w:spacing w:after="204" w:line="240" w:lineRule="atLeast"/>
      <w:ind w:right="30"/>
    </w:pPr>
    <w:rPr>
      <w:rFonts w:ascii="Arial" w:eastAsia="Times New Roman" w:hAnsi="Arial" w:cs="Arial"/>
      <w:lang w:bidi="ar-SA"/>
    </w:rPr>
  </w:style>
  <w:style w:type="paragraph" w:customStyle="1" w:styleId="atbold1">
    <w:name w:val="at_bold1"/>
    <w:basedOn w:val="Normal"/>
    <w:rsid w:val="00F378B5"/>
    <w:pPr>
      <w:spacing w:after="204" w:line="312" w:lineRule="atLeast"/>
    </w:pPr>
    <w:rPr>
      <w:rFonts w:ascii="Times New Roman" w:eastAsia="Times New Roman" w:hAnsi="Times New Roman"/>
      <w:b/>
      <w:bCs/>
      <w:lang w:bidi="ar-SA"/>
    </w:rPr>
  </w:style>
  <w:style w:type="paragraph" w:customStyle="1" w:styleId="atitem2">
    <w:name w:val="at_item2"/>
    <w:basedOn w:val="Normal"/>
    <w:rsid w:val="00F378B5"/>
    <w:pPr>
      <w:spacing w:before="15" w:after="15" w:line="312" w:lineRule="atLeast"/>
      <w:ind w:left="15" w:right="15"/>
    </w:pPr>
    <w:rPr>
      <w:rFonts w:ascii="Times New Roman" w:eastAsia="Times New Roman" w:hAnsi="Times New Roman"/>
      <w:lang w:bidi="ar-SA"/>
    </w:rPr>
  </w:style>
  <w:style w:type="character" w:customStyle="1" w:styleId="addthisfollowlabel1">
    <w:name w:val="addthis_follow_label1"/>
    <w:basedOn w:val="DefaultParagraphFont"/>
    <w:rsid w:val="00F378B5"/>
    <w:rPr>
      <w:vanish/>
      <w:webHidden w:val="0"/>
      <w:specVanish w:val="0"/>
    </w:rPr>
  </w:style>
  <w:style w:type="paragraph" w:customStyle="1" w:styleId="addthisseparator1">
    <w:name w:val="addthis_separator1"/>
    <w:basedOn w:val="Normal"/>
    <w:rsid w:val="00F378B5"/>
    <w:pPr>
      <w:spacing w:line="312" w:lineRule="atLeast"/>
      <w:ind w:left="75" w:right="75"/>
    </w:pPr>
    <w:rPr>
      <w:rFonts w:ascii="Times New Roman" w:eastAsia="Times New Roman" w:hAnsi="Times New Roman"/>
      <w:lang w:bidi="ar-SA"/>
    </w:rPr>
  </w:style>
  <w:style w:type="paragraph" w:customStyle="1" w:styleId="at300b1">
    <w:name w:val="at300b1"/>
    <w:basedOn w:val="Normal"/>
    <w:rsid w:val="00F378B5"/>
    <w:pPr>
      <w:spacing w:after="204" w:line="312" w:lineRule="atLeast"/>
    </w:pPr>
    <w:rPr>
      <w:rFonts w:ascii="Times New Roman" w:eastAsia="Times New Roman" w:hAnsi="Times New Roman"/>
      <w:lang w:bidi="ar-SA"/>
    </w:rPr>
  </w:style>
  <w:style w:type="paragraph" w:customStyle="1" w:styleId="at300m1">
    <w:name w:val="at300m1"/>
    <w:basedOn w:val="Normal"/>
    <w:rsid w:val="00F378B5"/>
    <w:pPr>
      <w:spacing w:after="204" w:line="312" w:lineRule="atLeast"/>
    </w:pPr>
    <w:rPr>
      <w:rFonts w:ascii="Times New Roman" w:eastAsia="Times New Roman" w:hAnsi="Times New Roman"/>
      <w:lang w:bidi="ar-SA"/>
    </w:rPr>
  </w:style>
  <w:style w:type="paragraph" w:customStyle="1" w:styleId="at300bs1">
    <w:name w:val="at300bs1"/>
    <w:basedOn w:val="Normal"/>
    <w:rsid w:val="00F378B5"/>
    <w:pPr>
      <w:spacing w:after="204" w:line="312" w:lineRule="atLeast"/>
    </w:pPr>
    <w:rPr>
      <w:rFonts w:ascii="Times New Roman" w:eastAsia="Times New Roman" w:hAnsi="Times New Roman"/>
      <w:lang w:bidi="ar-SA"/>
    </w:rPr>
  </w:style>
  <w:style w:type="paragraph" w:customStyle="1" w:styleId="at15t1">
    <w:name w:val="at15t1"/>
    <w:basedOn w:val="Normal"/>
    <w:rsid w:val="00F378B5"/>
    <w:pPr>
      <w:spacing w:after="204" w:line="312" w:lineRule="atLeast"/>
    </w:pPr>
    <w:rPr>
      <w:rFonts w:ascii="Times New Roman" w:eastAsia="Times New Roman" w:hAnsi="Times New Roman"/>
      <w:lang w:bidi="ar-SA"/>
    </w:rPr>
  </w:style>
  <w:style w:type="paragraph" w:customStyle="1" w:styleId="at15texpanded1">
    <w:name w:val="at15t_expanded1"/>
    <w:basedOn w:val="Normal"/>
    <w:rsid w:val="00F378B5"/>
    <w:pPr>
      <w:spacing w:after="204" w:line="312" w:lineRule="atLeast"/>
      <w:ind w:right="60"/>
    </w:pPr>
    <w:rPr>
      <w:rFonts w:ascii="Times New Roman" w:eastAsia="Times New Roman" w:hAnsi="Times New Roman"/>
      <w:lang w:bidi="ar-SA"/>
    </w:rPr>
  </w:style>
  <w:style w:type="paragraph" w:customStyle="1" w:styleId="at15tcompact1">
    <w:name w:val="at15t_compact1"/>
    <w:basedOn w:val="Normal"/>
    <w:rsid w:val="00F378B5"/>
    <w:pPr>
      <w:spacing w:after="204" w:line="312" w:lineRule="atLeast"/>
      <w:ind w:right="60"/>
    </w:pPr>
    <w:rPr>
      <w:rFonts w:ascii="Times New Roman" w:eastAsia="Times New Roman" w:hAnsi="Times New Roman"/>
      <w:lang w:bidi="ar-SA"/>
    </w:rPr>
  </w:style>
  <w:style w:type="paragraph" w:customStyle="1" w:styleId="atbtn1">
    <w:name w:val="atbtn1"/>
    <w:basedOn w:val="Normal"/>
    <w:rsid w:val="00F378B5"/>
    <w:pPr>
      <w:pBdr>
        <w:top w:val="single" w:sz="6" w:space="2" w:color="B5B5B5"/>
        <w:left w:val="single" w:sz="6" w:space="3" w:color="B5B5B5"/>
        <w:bottom w:val="single" w:sz="6" w:space="2" w:color="B5B5B5"/>
        <w:right w:val="single" w:sz="6" w:space="3" w:color="B5B5B5"/>
      </w:pBdr>
      <w:shd w:val="clear" w:color="auto" w:fill="FFFFFF"/>
      <w:spacing w:line="312" w:lineRule="atLeast"/>
    </w:pPr>
    <w:rPr>
      <w:rFonts w:ascii="Times New Roman" w:eastAsia="Times New Roman" w:hAnsi="Times New Roman"/>
      <w:b/>
      <w:bCs/>
      <w:color w:val="333333"/>
      <w:lang w:bidi="ar-SA"/>
    </w:rPr>
  </w:style>
  <w:style w:type="paragraph" w:customStyle="1" w:styleId="atbtn2">
    <w:name w:val="atbtn2"/>
    <w:basedOn w:val="Normal"/>
    <w:rsid w:val="00F378B5"/>
    <w:pPr>
      <w:pBdr>
        <w:top w:val="single" w:sz="6" w:space="2" w:color="B5B5B5"/>
        <w:left w:val="single" w:sz="6" w:space="3" w:color="B5B5B5"/>
        <w:bottom w:val="single" w:sz="6" w:space="2" w:color="B5B5B5"/>
        <w:right w:val="single" w:sz="6" w:space="3" w:color="B5B5B5"/>
      </w:pBdr>
      <w:shd w:val="clear" w:color="auto" w:fill="FFFFFF"/>
      <w:spacing w:line="312" w:lineRule="atLeast"/>
    </w:pPr>
    <w:rPr>
      <w:rFonts w:ascii="Times New Roman" w:eastAsia="Times New Roman" w:hAnsi="Times New Roman"/>
      <w:b/>
      <w:bCs/>
      <w:color w:val="333333"/>
      <w:lang w:bidi="ar-SA"/>
    </w:rPr>
  </w:style>
  <w:style w:type="paragraph" w:customStyle="1" w:styleId="atbtn3">
    <w:name w:val="atbtn3"/>
    <w:basedOn w:val="Normal"/>
    <w:rsid w:val="00F378B5"/>
    <w:pPr>
      <w:pBdr>
        <w:top w:val="single" w:sz="6" w:space="2" w:color="444444"/>
        <w:left w:val="single" w:sz="6" w:space="3" w:color="444444"/>
        <w:bottom w:val="single" w:sz="6" w:space="2" w:color="444444"/>
        <w:right w:val="single" w:sz="6" w:space="3" w:color="444444"/>
      </w:pBdr>
      <w:shd w:val="clear" w:color="auto" w:fill="FFFFFF"/>
      <w:spacing w:line="312" w:lineRule="atLeast"/>
    </w:pPr>
    <w:rPr>
      <w:rFonts w:ascii="Times New Roman" w:eastAsia="Times New Roman" w:hAnsi="Times New Roman"/>
      <w:b/>
      <w:bCs/>
      <w:color w:val="0066CC"/>
      <w:lang w:bidi="ar-SA"/>
    </w:rPr>
  </w:style>
  <w:style w:type="paragraph" w:customStyle="1" w:styleId="atbtn4">
    <w:name w:val="atbtn4"/>
    <w:basedOn w:val="Normal"/>
    <w:rsid w:val="00F378B5"/>
    <w:pPr>
      <w:pBdr>
        <w:top w:val="single" w:sz="6" w:space="2" w:color="444444"/>
        <w:left w:val="single" w:sz="6" w:space="3" w:color="444444"/>
        <w:bottom w:val="single" w:sz="6" w:space="2" w:color="444444"/>
        <w:right w:val="single" w:sz="6" w:space="3" w:color="444444"/>
      </w:pBdr>
      <w:shd w:val="clear" w:color="auto" w:fill="FFFFFF"/>
      <w:spacing w:line="312" w:lineRule="atLeast"/>
    </w:pPr>
    <w:rPr>
      <w:rFonts w:ascii="Times New Roman" w:eastAsia="Times New Roman" w:hAnsi="Times New Roman"/>
      <w:b/>
      <w:bCs/>
      <w:color w:val="0066CC"/>
      <w:lang w:bidi="ar-SA"/>
    </w:rPr>
  </w:style>
  <w:style w:type="paragraph" w:customStyle="1" w:styleId="atrse1">
    <w:name w:val="atrse1"/>
    <w:basedOn w:val="Normal"/>
    <w:rsid w:val="00F378B5"/>
    <w:pPr>
      <w:spacing w:after="204" w:line="312" w:lineRule="atLeast"/>
    </w:pPr>
    <w:rPr>
      <w:rFonts w:ascii="Times New Roman" w:eastAsia="Times New Roman" w:hAnsi="Times New Roman"/>
      <w:color w:val="666666"/>
      <w:lang w:bidi="ar-SA"/>
    </w:rPr>
  </w:style>
  <w:style w:type="paragraph" w:customStyle="1" w:styleId="atrse2">
    <w:name w:val="atrse2"/>
    <w:basedOn w:val="Normal"/>
    <w:rsid w:val="00F378B5"/>
    <w:pPr>
      <w:spacing w:after="204" w:line="312" w:lineRule="atLeast"/>
    </w:pPr>
    <w:rPr>
      <w:rFonts w:ascii="Times New Roman" w:eastAsia="Times New Roman" w:hAnsi="Times New Roman"/>
      <w:color w:val="666666"/>
      <w:lang w:bidi="ar-SA"/>
    </w:rPr>
  </w:style>
  <w:style w:type="paragraph" w:customStyle="1" w:styleId="tmsg1">
    <w:name w:val="tmsg1"/>
    <w:basedOn w:val="Normal"/>
    <w:rsid w:val="00F378B5"/>
    <w:pPr>
      <w:spacing w:after="204" w:line="312" w:lineRule="atLeast"/>
      <w:jc w:val="right"/>
    </w:pPr>
    <w:rPr>
      <w:rFonts w:ascii="Times New Roman" w:eastAsia="Times New Roman" w:hAnsi="Times New Roman"/>
      <w:lang w:bidi="ar-SA"/>
    </w:rPr>
  </w:style>
  <w:style w:type="paragraph" w:customStyle="1" w:styleId="aterror1">
    <w:name w:val="at_error1"/>
    <w:basedOn w:val="Normal"/>
    <w:rsid w:val="00F378B5"/>
    <w:pPr>
      <w:pBdr>
        <w:bottom w:val="single" w:sz="6" w:space="4" w:color="DF5666"/>
      </w:pBdr>
      <w:shd w:val="clear" w:color="auto" w:fill="F26D7D"/>
      <w:spacing w:after="204" w:line="312" w:lineRule="atLeast"/>
    </w:pPr>
    <w:rPr>
      <w:rFonts w:ascii="Times New Roman" w:eastAsia="Times New Roman" w:hAnsi="Times New Roman"/>
      <w:color w:val="FFFFFF"/>
      <w:lang w:bidi="ar-SA"/>
    </w:rPr>
  </w:style>
  <w:style w:type="paragraph" w:customStyle="1" w:styleId="aterror2">
    <w:name w:val="at_error2"/>
    <w:basedOn w:val="Normal"/>
    <w:rsid w:val="00F378B5"/>
    <w:pPr>
      <w:pBdr>
        <w:bottom w:val="single" w:sz="6" w:space="4" w:color="DF5666"/>
      </w:pBdr>
      <w:shd w:val="clear" w:color="auto" w:fill="F26D7D"/>
      <w:spacing w:after="204" w:line="312" w:lineRule="atLeast"/>
    </w:pPr>
    <w:rPr>
      <w:rFonts w:ascii="Times New Roman" w:eastAsia="Times New Roman" w:hAnsi="Times New Roman"/>
      <w:color w:val="FFFFFF"/>
      <w:lang w:bidi="ar-SA"/>
    </w:rPr>
  </w:style>
  <w:style w:type="paragraph" w:customStyle="1" w:styleId="atinp1">
    <w:name w:val="atinp1"/>
    <w:basedOn w:val="Normal"/>
    <w:rsid w:val="00F378B5"/>
    <w:pPr>
      <w:spacing w:after="204" w:line="312" w:lineRule="atLeast"/>
    </w:pPr>
    <w:rPr>
      <w:rFonts w:ascii="Times New Roman" w:eastAsia="Times New Roman" w:hAnsi="Times New Roman"/>
      <w:lang w:bidi="ar-SA"/>
    </w:rPr>
  </w:style>
  <w:style w:type="paragraph" w:customStyle="1" w:styleId="at-promo-content1">
    <w:name w:val="at-promo-content1"/>
    <w:basedOn w:val="Normal"/>
    <w:rsid w:val="00F378B5"/>
    <w:pPr>
      <w:spacing w:before="180" w:after="204" w:line="312" w:lineRule="atLeast"/>
    </w:pPr>
    <w:rPr>
      <w:rFonts w:ascii="Times New Roman" w:eastAsia="Times New Roman" w:hAnsi="Times New Roman"/>
      <w:lang w:bidi="ar-SA"/>
    </w:rPr>
  </w:style>
  <w:style w:type="paragraph" w:customStyle="1" w:styleId="at-promo-content2">
    <w:name w:val="at-promo-content2"/>
    <w:basedOn w:val="Normal"/>
    <w:rsid w:val="00F378B5"/>
    <w:pPr>
      <w:spacing w:before="180" w:after="204" w:line="312" w:lineRule="atLeast"/>
    </w:pPr>
    <w:rPr>
      <w:rFonts w:ascii="Times New Roman" w:eastAsia="Times New Roman" w:hAnsi="Times New Roman"/>
      <w:lang w:bidi="ar-SA"/>
    </w:rPr>
  </w:style>
  <w:style w:type="paragraph" w:customStyle="1" w:styleId="at-promo-btn1">
    <w:name w:val="at-promo-btn1"/>
    <w:basedOn w:val="Normal"/>
    <w:rsid w:val="00F378B5"/>
    <w:pPr>
      <w:spacing w:after="204" w:line="312" w:lineRule="atLeast"/>
    </w:pPr>
    <w:rPr>
      <w:rFonts w:ascii="Times New Roman" w:eastAsia="Times New Roman" w:hAnsi="Times New Roman"/>
      <w:lang w:bidi="ar-SA"/>
    </w:rPr>
  </w:style>
  <w:style w:type="paragraph" w:customStyle="1" w:styleId="at-promo-btn2">
    <w:name w:val="at-promo-btn2"/>
    <w:basedOn w:val="Normal"/>
    <w:rsid w:val="00F378B5"/>
    <w:pPr>
      <w:spacing w:after="204" w:line="312" w:lineRule="atLeast"/>
    </w:pPr>
    <w:rPr>
      <w:rFonts w:ascii="Times New Roman" w:eastAsia="Times New Roman" w:hAnsi="Times New Roman"/>
      <w:lang w:bidi="ar-SA"/>
    </w:rPr>
  </w:style>
  <w:style w:type="paragraph" w:customStyle="1" w:styleId="at-promo-btm-ffx1">
    <w:name w:val="at-promo-btm-ffx1"/>
    <w:basedOn w:val="Normal"/>
    <w:rsid w:val="00F378B5"/>
    <w:pPr>
      <w:spacing w:after="204" w:line="312" w:lineRule="atLeast"/>
    </w:pPr>
    <w:rPr>
      <w:rFonts w:ascii="Times New Roman" w:eastAsia="Times New Roman" w:hAnsi="Times New Roman"/>
      <w:lang w:bidi="ar-SA"/>
    </w:rPr>
  </w:style>
  <w:style w:type="paragraph" w:customStyle="1" w:styleId="at-promo-btm-ffx2">
    <w:name w:val="at-promo-btm-ffx2"/>
    <w:basedOn w:val="Normal"/>
    <w:rsid w:val="00F378B5"/>
    <w:pPr>
      <w:spacing w:after="204" w:line="312" w:lineRule="atLeast"/>
    </w:pPr>
    <w:rPr>
      <w:rFonts w:ascii="Times New Roman" w:eastAsia="Times New Roman" w:hAnsi="Times New Roman"/>
      <w:lang w:bidi="ar-SA"/>
    </w:rPr>
  </w:style>
  <w:style w:type="paragraph" w:customStyle="1" w:styleId="at-promo-btm-ch1">
    <w:name w:val="at-promo-btm-ch1"/>
    <w:basedOn w:val="Normal"/>
    <w:rsid w:val="00F378B5"/>
    <w:pPr>
      <w:spacing w:after="204" w:line="312" w:lineRule="atLeast"/>
    </w:pPr>
    <w:rPr>
      <w:rFonts w:ascii="Times New Roman" w:eastAsia="Times New Roman" w:hAnsi="Times New Roman"/>
      <w:lang w:bidi="ar-SA"/>
    </w:rPr>
  </w:style>
  <w:style w:type="paragraph" w:customStyle="1" w:styleId="at-promo-btm-ie1">
    <w:name w:val="at-promo-btm-ie1"/>
    <w:basedOn w:val="Normal"/>
    <w:rsid w:val="00F378B5"/>
    <w:pPr>
      <w:spacing w:after="204" w:line="312" w:lineRule="atLeast"/>
    </w:pPr>
    <w:rPr>
      <w:rFonts w:ascii="Times New Roman" w:eastAsia="Times New Roman" w:hAnsi="Times New Roman"/>
      <w:lang w:bidi="ar-SA"/>
    </w:rPr>
  </w:style>
  <w:style w:type="paragraph" w:customStyle="1" w:styleId="addthistoolbox1">
    <w:name w:val="addthis_toolbox1"/>
    <w:basedOn w:val="Normal"/>
    <w:rsid w:val="00F378B5"/>
    <w:pPr>
      <w:spacing w:line="312" w:lineRule="atLeast"/>
    </w:pPr>
    <w:rPr>
      <w:rFonts w:ascii="Times New Roman" w:eastAsia="Times New Roman" w:hAnsi="Times New Roman"/>
      <w:lang w:bidi="ar-SA"/>
    </w:rPr>
  </w:style>
  <w:style w:type="paragraph" w:customStyle="1" w:styleId="atm-f-logo1">
    <w:name w:val="atm-f-logo1"/>
    <w:basedOn w:val="Normal"/>
    <w:rsid w:val="00F378B5"/>
    <w:pPr>
      <w:spacing w:after="204" w:line="312" w:lineRule="atLeast"/>
    </w:pPr>
    <w:rPr>
      <w:rFonts w:ascii="Times New Roman" w:eastAsia="Times New Roman" w:hAnsi="Times New Roman"/>
      <w:lang w:bidi="ar-SA"/>
    </w:rPr>
  </w:style>
  <w:style w:type="paragraph" w:styleId="z-TopofForm">
    <w:name w:val="HTML Top of Form"/>
    <w:basedOn w:val="Normal"/>
    <w:next w:val="Normal"/>
    <w:link w:val="z-TopofFormChar"/>
    <w:hidden/>
    <w:uiPriority w:val="99"/>
    <w:semiHidden/>
    <w:unhideWhenUsed/>
    <w:rsid w:val="00F378B5"/>
    <w:pPr>
      <w:pBdr>
        <w:bottom w:val="single" w:sz="6" w:space="1" w:color="auto"/>
      </w:pBdr>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F378B5"/>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F378B5"/>
    <w:pPr>
      <w:pBdr>
        <w:top w:val="single" w:sz="6" w:space="1" w:color="auto"/>
      </w:pBdr>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F378B5"/>
    <w:rPr>
      <w:rFonts w:ascii="Arial" w:eastAsia="Times New Roman" w:hAnsi="Arial" w:cs="Arial"/>
      <w:vanish/>
      <w:sz w:val="16"/>
      <w:szCs w:val="16"/>
      <w:lang w:bidi="ar-SA"/>
    </w:rPr>
  </w:style>
  <w:style w:type="character" w:customStyle="1" w:styleId="skypepnhprintcontainer">
    <w:name w:val="skype_pnh_print_container"/>
    <w:basedOn w:val="DefaultParagraphFont"/>
    <w:rsid w:val="00F378B5"/>
  </w:style>
  <w:style w:type="character" w:customStyle="1" w:styleId="skypepnhcontainer">
    <w:name w:val="skype_pnh_container"/>
    <w:basedOn w:val="DefaultParagraphFont"/>
    <w:rsid w:val="00F378B5"/>
  </w:style>
  <w:style w:type="character" w:customStyle="1" w:styleId="skypepnhmark">
    <w:name w:val="skype_pnh_mark"/>
    <w:basedOn w:val="DefaultParagraphFont"/>
    <w:rsid w:val="00F378B5"/>
  </w:style>
  <w:style w:type="character" w:customStyle="1" w:styleId="skypepnhhighlightinginactivecommon">
    <w:name w:val="skype_pnh_highlighting_inactive_common"/>
    <w:basedOn w:val="DefaultParagraphFont"/>
    <w:rsid w:val="00F378B5"/>
  </w:style>
  <w:style w:type="character" w:customStyle="1" w:styleId="skypepnhleftspan">
    <w:name w:val="skype_pnh_left_span"/>
    <w:basedOn w:val="DefaultParagraphFont"/>
    <w:rsid w:val="00F378B5"/>
  </w:style>
  <w:style w:type="character" w:customStyle="1" w:styleId="skypepnhdropartspan">
    <w:name w:val="skype_pnh_dropart_span"/>
    <w:basedOn w:val="DefaultParagraphFont"/>
    <w:rsid w:val="00F378B5"/>
  </w:style>
  <w:style w:type="character" w:customStyle="1" w:styleId="skypepnhdropartflagspan">
    <w:name w:val="skype_pnh_dropart_flag_span"/>
    <w:basedOn w:val="DefaultParagraphFont"/>
    <w:rsid w:val="00F378B5"/>
  </w:style>
  <w:style w:type="character" w:customStyle="1" w:styleId="skypepnhtextareaspan">
    <w:name w:val="skype_pnh_textarea_span"/>
    <w:basedOn w:val="DefaultParagraphFont"/>
    <w:rsid w:val="00F378B5"/>
  </w:style>
  <w:style w:type="character" w:customStyle="1" w:styleId="skypepnhtextspan">
    <w:name w:val="skype_pnh_text_span"/>
    <w:basedOn w:val="DefaultParagraphFont"/>
    <w:rsid w:val="00F378B5"/>
  </w:style>
  <w:style w:type="character" w:customStyle="1" w:styleId="skypepnhrightspan">
    <w:name w:val="skype_pnh_right_span"/>
    <w:basedOn w:val="DefaultParagraphFont"/>
    <w:rsid w:val="00F378B5"/>
  </w:style>
  <w:style w:type="character" w:customStyle="1" w:styleId="at15t2">
    <w:name w:val="at15t2"/>
    <w:basedOn w:val="DefaultParagraphFont"/>
    <w:rsid w:val="00F378B5"/>
  </w:style>
  <w:style w:type="character" w:customStyle="1" w:styleId="st1">
    <w:name w:val="st1"/>
    <w:basedOn w:val="DefaultParagraphFont"/>
    <w:rsid w:val="009A2BF0"/>
  </w:style>
  <w:style w:type="paragraph" w:customStyle="1" w:styleId="style22">
    <w:name w:val="style22"/>
    <w:basedOn w:val="Normal"/>
    <w:rsid w:val="00FC7C07"/>
    <w:pPr>
      <w:spacing w:before="100" w:beforeAutospacing="1" w:after="100" w:afterAutospacing="1"/>
    </w:pPr>
    <w:rPr>
      <w:rFonts w:ascii="Times New Roman" w:eastAsia="Times New Roman" w:hAnsi="Times New Roman"/>
      <w:sz w:val="23"/>
      <w:szCs w:val="23"/>
      <w:lang w:bidi="ar-SA"/>
    </w:rPr>
  </w:style>
  <w:style w:type="character" w:customStyle="1" w:styleId="googqs-tidbit">
    <w:name w:val="goog_qs-tidbit"/>
    <w:basedOn w:val="DefaultParagraphFont"/>
    <w:rsid w:val="002C465C"/>
  </w:style>
  <w:style w:type="character" w:customStyle="1" w:styleId="toctoggle">
    <w:name w:val="toctoggle"/>
    <w:basedOn w:val="DefaultParagraphFont"/>
    <w:rsid w:val="00D464D2"/>
  </w:style>
  <w:style w:type="character" w:customStyle="1" w:styleId="tocnumber2">
    <w:name w:val="tocnumber2"/>
    <w:basedOn w:val="DefaultParagraphFont"/>
    <w:rsid w:val="00D464D2"/>
  </w:style>
  <w:style w:type="character" w:customStyle="1" w:styleId="toctext">
    <w:name w:val="toctext"/>
    <w:basedOn w:val="DefaultParagraphFont"/>
    <w:rsid w:val="00D464D2"/>
  </w:style>
  <w:style w:type="character" w:customStyle="1" w:styleId="editsection">
    <w:name w:val="editsection"/>
    <w:basedOn w:val="DefaultParagraphFont"/>
    <w:rsid w:val="00D464D2"/>
  </w:style>
  <w:style w:type="character" w:customStyle="1" w:styleId="mw-headline">
    <w:name w:val="mw-headline"/>
    <w:basedOn w:val="DefaultParagraphFont"/>
    <w:rsid w:val="00D464D2"/>
  </w:style>
  <w:style w:type="character" w:customStyle="1" w:styleId="maintext1">
    <w:name w:val="maintext1"/>
    <w:basedOn w:val="DefaultParagraphFont"/>
    <w:rsid w:val="00850AB6"/>
    <w:rPr>
      <w:rFonts w:ascii="Verdana" w:hAnsi="Verdana" w:hint="default"/>
      <w:b w:val="0"/>
      <w:bCs w:val="0"/>
      <w:i w:val="0"/>
      <w:iCs w:val="0"/>
      <w:strike w:val="0"/>
      <w:dstrike w:val="0"/>
      <w:color w:val="000000"/>
      <w:sz w:val="17"/>
      <w:szCs w:val="17"/>
      <w:u w:val="none"/>
      <w:effect w:val="none"/>
    </w:rPr>
  </w:style>
  <w:style w:type="paragraph" w:styleId="Header">
    <w:name w:val="header"/>
    <w:basedOn w:val="Normal"/>
    <w:link w:val="HeaderChar"/>
    <w:uiPriority w:val="99"/>
    <w:semiHidden/>
    <w:unhideWhenUsed/>
    <w:rsid w:val="00F5304F"/>
    <w:pPr>
      <w:tabs>
        <w:tab w:val="center" w:pos="4680"/>
        <w:tab w:val="right" w:pos="9360"/>
      </w:tabs>
    </w:pPr>
  </w:style>
  <w:style w:type="character" w:customStyle="1" w:styleId="HeaderChar">
    <w:name w:val="Header Char"/>
    <w:basedOn w:val="DefaultParagraphFont"/>
    <w:link w:val="Header"/>
    <w:uiPriority w:val="99"/>
    <w:semiHidden/>
    <w:rsid w:val="00F5304F"/>
    <w:rPr>
      <w:sz w:val="24"/>
      <w:szCs w:val="24"/>
    </w:rPr>
  </w:style>
  <w:style w:type="paragraph" w:styleId="Footer">
    <w:name w:val="footer"/>
    <w:basedOn w:val="Normal"/>
    <w:link w:val="FooterChar"/>
    <w:uiPriority w:val="99"/>
    <w:unhideWhenUsed/>
    <w:rsid w:val="00F5304F"/>
    <w:pPr>
      <w:tabs>
        <w:tab w:val="center" w:pos="4680"/>
        <w:tab w:val="right" w:pos="9360"/>
      </w:tabs>
    </w:pPr>
  </w:style>
  <w:style w:type="character" w:customStyle="1" w:styleId="FooterChar">
    <w:name w:val="Footer Char"/>
    <w:basedOn w:val="DefaultParagraphFont"/>
    <w:link w:val="Footer"/>
    <w:uiPriority w:val="99"/>
    <w:rsid w:val="00F5304F"/>
    <w:rPr>
      <w:sz w:val="24"/>
      <w:szCs w:val="24"/>
    </w:rPr>
  </w:style>
</w:styles>
</file>

<file path=word/webSettings.xml><?xml version="1.0" encoding="utf-8"?>
<w:webSettings xmlns:r="http://schemas.openxmlformats.org/officeDocument/2006/relationships" xmlns:w="http://schemas.openxmlformats.org/wordprocessingml/2006/main">
  <w:divs>
    <w:div w:id="69546539">
      <w:bodyDiv w:val="1"/>
      <w:marLeft w:val="0"/>
      <w:marRight w:val="0"/>
      <w:marTop w:val="0"/>
      <w:marBottom w:val="0"/>
      <w:divBdr>
        <w:top w:val="none" w:sz="0" w:space="0" w:color="auto"/>
        <w:left w:val="none" w:sz="0" w:space="0" w:color="auto"/>
        <w:bottom w:val="none" w:sz="0" w:space="0" w:color="auto"/>
        <w:right w:val="none" w:sz="0" w:space="0" w:color="auto"/>
      </w:divBdr>
      <w:divsChild>
        <w:div w:id="1638221525">
          <w:marLeft w:val="0"/>
          <w:marRight w:val="0"/>
          <w:marTop w:val="0"/>
          <w:marBottom w:val="0"/>
          <w:divBdr>
            <w:top w:val="none" w:sz="0" w:space="0" w:color="auto"/>
            <w:left w:val="none" w:sz="0" w:space="0" w:color="auto"/>
            <w:bottom w:val="none" w:sz="0" w:space="0" w:color="auto"/>
            <w:right w:val="none" w:sz="0" w:space="0" w:color="auto"/>
          </w:divBdr>
          <w:divsChild>
            <w:div w:id="360714917">
              <w:marLeft w:val="0"/>
              <w:marRight w:val="0"/>
              <w:marTop w:val="0"/>
              <w:marBottom w:val="0"/>
              <w:divBdr>
                <w:top w:val="none" w:sz="0" w:space="0" w:color="auto"/>
                <w:left w:val="none" w:sz="0" w:space="0" w:color="auto"/>
                <w:bottom w:val="none" w:sz="0" w:space="0" w:color="auto"/>
                <w:right w:val="none" w:sz="0" w:space="0" w:color="auto"/>
              </w:divBdr>
              <w:divsChild>
                <w:div w:id="1985114250">
                  <w:marLeft w:val="0"/>
                  <w:marRight w:val="0"/>
                  <w:marTop w:val="0"/>
                  <w:marBottom w:val="0"/>
                  <w:divBdr>
                    <w:top w:val="none" w:sz="0" w:space="0" w:color="auto"/>
                    <w:left w:val="none" w:sz="0" w:space="0" w:color="auto"/>
                    <w:bottom w:val="none" w:sz="0" w:space="0" w:color="auto"/>
                    <w:right w:val="none" w:sz="0" w:space="0" w:color="auto"/>
                  </w:divBdr>
                  <w:divsChild>
                    <w:div w:id="25181201">
                      <w:marLeft w:val="0"/>
                      <w:marRight w:val="0"/>
                      <w:marTop w:val="0"/>
                      <w:marBottom w:val="0"/>
                      <w:divBdr>
                        <w:top w:val="none" w:sz="0" w:space="0" w:color="auto"/>
                        <w:left w:val="none" w:sz="0" w:space="0" w:color="auto"/>
                        <w:bottom w:val="none" w:sz="0" w:space="0" w:color="auto"/>
                        <w:right w:val="none" w:sz="0" w:space="0" w:color="auto"/>
                      </w:divBdr>
                      <w:divsChild>
                        <w:div w:id="1420638365">
                          <w:marLeft w:val="0"/>
                          <w:marRight w:val="0"/>
                          <w:marTop w:val="0"/>
                          <w:marBottom w:val="0"/>
                          <w:divBdr>
                            <w:top w:val="none" w:sz="0" w:space="0" w:color="auto"/>
                            <w:left w:val="none" w:sz="0" w:space="0" w:color="auto"/>
                            <w:bottom w:val="none" w:sz="0" w:space="0" w:color="auto"/>
                            <w:right w:val="none" w:sz="0" w:space="0" w:color="auto"/>
                          </w:divBdr>
                          <w:divsChild>
                            <w:div w:id="918901524">
                              <w:marLeft w:val="0"/>
                              <w:marRight w:val="0"/>
                              <w:marTop w:val="0"/>
                              <w:marBottom w:val="0"/>
                              <w:divBdr>
                                <w:top w:val="none" w:sz="0" w:space="0" w:color="auto"/>
                                <w:left w:val="none" w:sz="0" w:space="0" w:color="auto"/>
                                <w:bottom w:val="none" w:sz="0" w:space="0" w:color="auto"/>
                                <w:right w:val="none" w:sz="0" w:space="0" w:color="auto"/>
                              </w:divBdr>
                              <w:divsChild>
                                <w:div w:id="26686255">
                                  <w:marLeft w:val="0"/>
                                  <w:marRight w:val="0"/>
                                  <w:marTop w:val="0"/>
                                  <w:marBottom w:val="0"/>
                                  <w:divBdr>
                                    <w:top w:val="none" w:sz="0" w:space="0" w:color="auto"/>
                                    <w:left w:val="none" w:sz="0" w:space="0" w:color="auto"/>
                                    <w:bottom w:val="none" w:sz="0" w:space="0" w:color="auto"/>
                                    <w:right w:val="none" w:sz="0" w:space="0" w:color="auto"/>
                                  </w:divBdr>
                                  <w:divsChild>
                                    <w:div w:id="409160209">
                                      <w:marLeft w:val="0"/>
                                      <w:marRight w:val="0"/>
                                      <w:marTop w:val="0"/>
                                      <w:marBottom w:val="0"/>
                                      <w:divBdr>
                                        <w:top w:val="none" w:sz="0" w:space="0" w:color="auto"/>
                                        <w:left w:val="none" w:sz="0" w:space="0" w:color="auto"/>
                                        <w:bottom w:val="none" w:sz="0" w:space="0" w:color="auto"/>
                                        <w:right w:val="none" w:sz="0" w:space="0" w:color="auto"/>
                                      </w:divBdr>
                                      <w:divsChild>
                                        <w:div w:id="1528251541">
                                          <w:marLeft w:val="0"/>
                                          <w:marRight w:val="0"/>
                                          <w:marTop w:val="0"/>
                                          <w:marBottom w:val="0"/>
                                          <w:divBdr>
                                            <w:top w:val="none" w:sz="0" w:space="0" w:color="auto"/>
                                            <w:left w:val="none" w:sz="0" w:space="0" w:color="auto"/>
                                            <w:bottom w:val="none" w:sz="0" w:space="0" w:color="auto"/>
                                            <w:right w:val="none" w:sz="0" w:space="0" w:color="auto"/>
                                          </w:divBdr>
                                          <w:divsChild>
                                            <w:div w:id="2059621317">
                                              <w:marLeft w:val="0"/>
                                              <w:marRight w:val="0"/>
                                              <w:marTop w:val="0"/>
                                              <w:marBottom w:val="0"/>
                                              <w:divBdr>
                                                <w:top w:val="none" w:sz="0" w:space="0" w:color="auto"/>
                                                <w:left w:val="none" w:sz="0" w:space="0" w:color="auto"/>
                                                <w:bottom w:val="none" w:sz="0" w:space="0" w:color="auto"/>
                                                <w:right w:val="none" w:sz="0" w:space="0" w:color="auto"/>
                                              </w:divBdr>
                                              <w:divsChild>
                                                <w:div w:id="6288283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604965">
      <w:bodyDiv w:val="1"/>
      <w:marLeft w:val="0"/>
      <w:marRight w:val="0"/>
      <w:marTop w:val="0"/>
      <w:marBottom w:val="0"/>
      <w:divBdr>
        <w:top w:val="none" w:sz="0" w:space="0" w:color="auto"/>
        <w:left w:val="none" w:sz="0" w:space="0" w:color="auto"/>
        <w:bottom w:val="none" w:sz="0" w:space="0" w:color="auto"/>
        <w:right w:val="none" w:sz="0" w:space="0" w:color="auto"/>
      </w:divBdr>
      <w:divsChild>
        <w:div w:id="1032921631">
          <w:marLeft w:val="0"/>
          <w:marRight w:val="0"/>
          <w:marTop w:val="0"/>
          <w:marBottom w:val="0"/>
          <w:divBdr>
            <w:top w:val="none" w:sz="0" w:space="0" w:color="auto"/>
            <w:left w:val="none" w:sz="0" w:space="0" w:color="auto"/>
            <w:bottom w:val="none" w:sz="0" w:space="0" w:color="auto"/>
            <w:right w:val="none" w:sz="0" w:space="0" w:color="auto"/>
          </w:divBdr>
          <w:divsChild>
            <w:div w:id="1024134540">
              <w:marLeft w:val="0"/>
              <w:marRight w:val="0"/>
              <w:marTop w:val="0"/>
              <w:marBottom w:val="0"/>
              <w:divBdr>
                <w:top w:val="none" w:sz="0" w:space="0" w:color="auto"/>
                <w:left w:val="none" w:sz="0" w:space="0" w:color="auto"/>
                <w:bottom w:val="none" w:sz="0" w:space="0" w:color="auto"/>
                <w:right w:val="none" w:sz="0" w:space="0" w:color="auto"/>
              </w:divBdr>
              <w:divsChild>
                <w:div w:id="1586112339">
                  <w:marLeft w:val="0"/>
                  <w:marRight w:val="0"/>
                  <w:marTop w:val="0"/>
                  <w:marBottom w:val="0"/>
                  <w:divBdr>
                    <w:top w:val="none" w:sz="0" w:space="0" w:color="auto"/>
                    <w:left w:val="none" w:sz="0" w:space="0" w:color="auto"/>
                    <w:bottom w:val="none" w:sz="0" w:space="0" w:color="auto"/>
                    <w:right w:val="none" w:sz="0" w:space="0" w:color="auto"/>
                  </w:divBdr>
                  <w:divsChild>
                    <w:div w:id="1237327239">
                      <w:marLeft w:val="0"/>
                      <w:marRight w:val="0"/>
                      <w:marTop w:val="0"/>
                      <w:marBottom w:val="0"/>
                      <w:divBdr>
                        <w:top w:val="none" w:sz="0" w:space="0" w:color="auto"/>
                        <w:left w:val="none" w:sz="0" w:space="0" w:color="auto"/>
                        <w:bottom w:val="none" w:sz="0" w:space="0" w:color="auto"/>
                        <w:right w:val="none" w:sz="0" w:space="0" w:color="auto"/>
                      </w:divBdr>
                      <w:divsChild>
                        <w:div w:id="1788354250">
                          <w:marLeft w:val="0"/>
                          <w:marRight w:val="0"/>
                          <w:marTop w:val="0"/>
                          <w:marBottom w:val="0"/>
                          <w:divBdr>
                            <w:top w:val="none" w:sz="0" w:space="0" w:color="auto"/>
                            <w:left w:val="none" w:sz="0" w:space="0" w:color="auto"/>
                            <w:bottom w:val="none" w:sz="0" w:space="0" w:color="auto"/>
                            <w:right w:val="none" w:sz="0" w:space="0" w:color="auto"/>
                          </w:divBdr>
                          <w:divsChild>
                            <w:div w:id="1059014046">
                              <w:marLeft w:val="0"/>
                              <w:marRight w:val="0"/>
                              <w:marTop w:val="0"/>
                              <w:marBottom w:val="0"/>
                              <w:divBdr>
                                <w:top w:val="none" w:sz="0" w:space="0" w:color="auto"/>
                                <w:left w:val="none" w:sz="0" w:space="0" w:color="auto"/>
                                <w:bottom w:val="none" w:sz="0" w:space="0" w:color="auto"/>
                                <w:right w:val="none" w:sz="0" w:space="0" w:color="auto"/>
                              </w:divBdr>
                              <w:divsChild>
                                <w:div w:id="18460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568218">
      <w:bodyDiv w:val="1"/>
      <w:marLeft w:val="0"/>
      <w:marRight w:val="0"/>
      <w:marTop w:val="0"/>
      <w:marBottom w:val="0"/>
      <w:divBdr>
        <w:top w:val="none" w:sz="0" w:space="0" w:color="auto"/>
        <w:left w:val="none" w:sz="0" w:space="0" w:color="auto"/>
        <w:bottom w:val="none" w:sz="0" w:space="0" w:color="auto"/>
        <w:right w:val="none" w:sz="0" w:space="0" w:color="auto"/>
      </w:divBdr>
      <w:divsChild>
        <w:div w:id="1506362637">
          <w:marLeft w:val="0"/>
          <w:marRight w:val="0"/>
          <w:marTop w:val="0"/>
          <w:marBottom w:val="0"/>
          <w:divBdr>
            <w:top w:val="none" w:sz="0" w:space="0" w:color="auto"/>
            <w:left w:val="none" w:sz="0" w:space="0" w:color="auto"/>
            <w:bottom w:val="none" w:sz="0" w:space="0" w:color="auto"/>
            <w:right w:val="none" w:sz="0" w:space="0" w:color="auto"/>
          </w:divBdr>
        </w:div>
      </w:divsChild>
    </w:div>
    <w:div w:id="570121760">
      <w:bodyDiv w:val="1"/>
      <w:marLeft w:val="0"/>
      <w:marRight w:val="0"/>
      <w:marTop w:val="0"/>
      <w:marBottom w:val="0"/>
      <w:divBdr>
        <w:top w:val="none" w:sz="0" w:space="0" w:color="auto"/>
        <w:left w:val="none" w:sz="0" w:space="0" w:color="auto"/>
        <w:bottom w:val="none" w:sz="0" w:space="0" w:color="auto"/>
        <w:right w:val="none" w:sz="0" w:space="0" w:color="auto"/>
      </w:divBdr>
      <w:divsChild>
        <w:div w:id="349114390">
          <w:marLeft w:val="0"/>
          <w:marRight w:val="0"/>
          <w:marTop w:val="0"/>
          <w:marBottom w:val="0"/>
          <w:divBdr>
            <w:top w:val="none" w:sz="0" w:space="0" w:color="auto"/>
            <w:left w:val="none" w:sz="0" w:space="0" w:color="auto"/>
            <w:bottom w:val="none" w:sz="0" w:space="0" w:color="auto"/>
            <w:right w:val="none" w:sz="0" w:space="0" w:color="auto"/>
          </w:divBdr>
        </w:div>
      </w:divsChild>
    </w:div>
    <w:div w:id="937131760">
      <w:bodyDiv w:val="1"/>
      <w:marLeft w:val="0"/>
      <w:marRight w:val="0"/>
      <w:marTop w:val="0"/>
      <w:marBottom w:val="0"/>
      <w:divBdr>
        <w:top w:val="none" w:sz="0" w:space="0" w:color="auto"/>
        <w:left w:val="none" w:sz="0" w:space="0" w:color="auto"/>
        <w:bottom w:val="none" w:sz="0" w:space="0" w:color="auto"/>
        <w:right w:val="none" w:sz="0" w:space="0" w:color="auto"/>
      </w:divBdr>
      <w:divsChild>
        <w:div w:id="690494074">
          <w:marLeft w:val="0"/>
          <w:marRight w:val="0"/>
          <w:marTop w:val="0"/>
          <w:marBottom w:val="0"/>
          <w:divBdr>
            <w:top w:val="none" w:sz="0" w:space="0" w:color="auto"/>
            <w:left w:val="none" w:sz="0" w:space="0" w:color="auto"/>
            <w:bottom w:val="none" w:sz="0" w:space="0" w:color="auto"/>
            <w:right w:val="none" w:sz="0" w:space="0" w:color="auto"/>
          </w:divBdr>
          <w:divsChild>
            <w:div w:id="737242414">
              <w:marLeft w:val="0"/>
              <w:marRight w:val="0"/>
              <w:marTop w:val="0"/>
              <w:marBottom w:val="0"/>
              <w:divBdr>
                <w:top w:val="none" w:sz="0" w:space="0" w:color="auto"/>
                <w:left w:val="none" w:sz="0" w:space="0" w:color="auto"/>
                <w:bottom w:val="none" w:sz="0" w:space="0" w:color="auto"/>
                <w:right w:val="none" w:sz="0" w:space="0" w:color="auto"/>
              </w:divBdr>
              <w:divsChild>
                <w:div w:id="8144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89337">
      <w:bodyDiv w:val="1"/>
      <w:marLeft w:val="0"/>
      <w:marRight w:val="0"/>
      <w:marTop w:val="0"/>
      <w:marBottom w:val="0"/>
      <w:divBdr>
        <w:top w:val="none" w:sz="0" w:space="0" w:color="auto"/>
        <w:left w:val="none" w:sz="0" w:space="0" w:color="auto"/>
        <w:bottom w:val="none" w:sz="0" w:space="0" w:color="auto"/>
        <w:right w:val="none" w:sz="0" w:space="0" w:color="auto"/>
      </w:divBdr>
      <w:divsChild>
        <w:div w:id="1797747863">
          <w:marLeft w:val="0"/>
          <w:marRight w:val="0"/>
          <w:marTop w:val="0"/>
          <w:marBottom w:val="0"/>
          <w:divBdr>
            <w:top w:val="none" w:sz="0" w:space="0" w:color="auto"/>
            <w:left w:val="none" w:sz="0" w:space="0" w:color="auto"/>
            <w:bottom w:val="none" w:sz="0" w:space="0" w:color="auto"/>
            <w:right w:val="none" w:sz="0" w:space="0" w:color="auto"/>
          </w:divBdr>
          <w:divsChild>
            <w:div w:id="2011903706">
              <w:marLeft w:val="0"/>
              <w:marRight w:val="0"/>
              <w:marTop w:val="0"/>
              <w:marBottom w:val="0"/>
              <w:divBdr>
                <w:top w:val="none" w:sz="0" w:space="0" w:color="auto"/>
                <w:left w:val="none" w:sz="0" w:space="0" w:color="auto"/>
                <w:bottom w:val="none" w:sz="0" w:space="0" w:color="auto"/>
                <w:right w:val="none" w:sz="0" w:space="0" w:color="auto"/>
              </w:divBdr>
              <w:divsChild>
                <w:div w:id="442723712">
                  <w:marLeft w:val="0"/>
                  <w:marRight w:val="0"/>
                  <w:marTop w:val="0"/>
                  <w:marBottom w:val="0"/>
                  <w:divBdr>
                    <w:top w:val="none" w:sz="0" w:space="0" w:color="auto"/>
                    <w:left w:val="none" w:sz="0" w:space="0" w:color="auto"/>
                    <w:bottom w:val="none" w:sz="0" w:space="0" w:color="auto"/>
                    <w:right w:val="none" w:sz="0" w:space="0" w:color="auto"/>
                  </w:divBdr>
                  <w:divsChild>
                    <w:div w:id="1057701883">
                      <w:marLeft w:val="0"/>
                      <w:marRight w:val="0"/>
                      <w:marTop w:val="0"/>
                      <w:marBottom w:val="0"/>
                      <w:divBdr>
                        <w:top w:val="none" w:sz="0" w:space="0" w:color="auto"/>
                        <w:left w:val="none" w:sz="0" w:space="0" w:color="auto"/>
                        <w:bottom w:val="none" w:sz="0" w:space="0" w:color="auto"/>
                        <w:right w:val="none" w:sz="0" w:space="0" w:color="auto"/>
                      </w:divBdr>
                      <w:divsChild>
                        <w:div w:id="2003501875">
                          <w:marLeft w:val="0"/>
                          <w:marRight w:val="0"/>
                          <w:marTop w:val="0"/>
                          <w:marBottom w:val="0"/>
                          <w:divBdr>
                            <w:top w:val="none" w:sz="0" w:space="0" w:color="auto"/>
                            <w:left w:val="none" w:sz="0" w:space="0" w:color="auto"/>
                            <w:bottom w:val="none" w:sz="0" w:space="0" w:color="auto"/>
                            <w:right w:val="none" w:sz="0" w:space="0" w:color="auto"/>
                          </w:divBdr>
                          <w:divsChild>
                            <w:div w:id="779833653">
                              <w:marLeft w:val="0"/>
                              <w:marRight w:val="0"/>
                              <w:marTop w:val="0"/>
                              <w:marBottom w:val="0"/>
                              <w:divBdr>
                                <w:top w:val="none" w:sz="0" w:space="0" w:color="auto"/>
                                <w:left w:val="none" w:sz="0" w:space="0" w:color="auto"/>
                                <w:bottom w:val="none" w:sz="0" w:space="0" w:color="auto"/>
                                <w:right w:val="none" w:sz="0" w:space="0" w:color="auto"/>
                              </w:divBdr>
                              <w:divsChild>
                                <w:div w:id="3050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6486043">
      <w:bodyDiv w:val="1"/>
      <w:marLeft w:val="0"/>
      <w:marRight w:val="0"/>
      <w:marTop w:val="0"/>
      <w:marBottom w:val="0"/>
      <w:divBdr>
        <w:top w:val="none" w:sz="0" w:space="0" w:color="auto"/>
        <w:left w:val="none" w:sz="0" w:space="0" w:color="auto"/>
        <w:bottom w:val="none" w:sz="0" w:space="0" w:color="auto"/>
        <w:right w:val="none" w:sz="0" w:space="0" w:color="auto"/>
      </w:divBdr>
      <w:divsChild>
        <w:div w:id="1785034427">
          <w:marLeft w:val="0"/>
          <w:marRight w:val="0"/>
          <w:marTop w:val="0"/>
          <w:marBottom w:val="0"/>
          <w:divBdr>
            <w:top w:val="none" w:sz="0" w:space="0" w:color="auto"/>
            <w:left w:val="none" w:sz="0" w:space="0" w:color="auto"/>
            <w:bottom w:val="none" w:sz="0" w:space="0" w:color="auto"/>
            <w:right w:val="none" w:sz="0" w:space="0" w:color="auto"/>
          </w:divBdr>
        </w:div>
      </w:divsChild>
    </w:div>
    <w:div w:id="2131782447">
      <w:bodyDiv w:val="1"/>
      <w:marLeft w:val="0"/>
      <w:marRight w:val="0"/>
      <w:marTop w:val="0"/>
      <w:marBottom w:val="0"/>
      <w:divBdr>
        <w:top w:val="none" w:sz="0" w:space="0" w:color="auto"/>
        <w:left w:val="none" w:sz="0" w:space="0" w:color="auto"/>
        <w:bottom w:val="none" w:sz="0" w:space="0" w:color="auto"/>
        <w:right w:val="none" w:sz="0" w:space="0" w:color="auto"/>
      </w:divBdr>
      <w:divsChild>
        <w:div w:id="1973975367">
          <w:marLeft w:val="0"/>
          <w:marRight w:val="0"/>
          <w:marTop w:val="0"/>
          <w:marBottom w:val="0"/>
          <w:divBdr>
            <w:top w:val="none" w:sz="0" w:space="0" w:color="auto"/>
            <w:left w:val="none" w:sz="0" w:space="0" w:color="auto"/>
            <w:bottom w:val="none" w:sz="0" w:space="0" w:color="auto"/>
            <w:right w:val="none" w:sz="0" w:space="0" w:color="auto"/>
          </w:divBdr>
        </w:div>
        <w:div w:id="437679005">
          <w:marLeft w:val="0"/>
          <w:marRight w:val="0"/>
          <w:marTop w:val="0"/>
          <w:marBottom w:val="0"/>
          <w:divBdr>
            <w:top w:val="none" w:sz="0" w:space="0" w:color="auto"/>
            <w:left w:val="none" w:sz="0" w:space="0" w:color="auto"/>
            <w:bottom w:val="none" w:sz="0" w:space="0" w:color="auto"/>
            <w:right w:val="none" w:sz="0" w:space="0" w:color="auto"/>
          </w:divBdr>
          <w:divsChild>
            <w:div w:id="338506422">
              <w:marLeft w:val="0"/>
              <w:marRight w:val="0"/>
              <w:marTop w:val="0"/>
              <w:marBottom w:val="0"/>
              <w:divBdr>
                <w:top w:val="none" w:sz="0" w:space="0" w:color="auto"/>
                <w:left w:val="none" w:sz="0" w:space="0" w:color="auto"/>
                <w:bottom w:val="none" w:sz="0" w:space="0" w:color="auto"/>
                <w:right w:val="none" w:sz="0" w:space="0" w:color="auto"/>
              </w:divBdr>
              <w:divsChild>
                <w:div w:id="1330987375">
                  <w:marLeft w:val="0"/>
                  <w:marRight w:val="0"/>
                  <w:marTop w:val="0"/>
                  <w:marBottom w:val="0"/>
                  <w:divBdr>
                    <w:top w:val="none" w:sz="0" w:space="0" w:color="auto"/>
                    <w:left w:val="none" w:sz="0" w:space="0" w:color="auto"/>
                    <w:bottom w:val="none" w:sz="0" w:space="0" w:color="auto"/>
                    <w:right w:val="none" w:sz="0" w:space="0" w:color="auto"/>
                  </w:divBdr>
                </w:div>
              </w:divsChild>
            </w:div>
            <w:div w:id="2112700142">
              <w:marLeft w:val="0"/>
              <w:marRight w:val="0"/>
              <w:marTop w:val="0"/>
              <w:marBottom w:val="0"/>
              <w:divBdr>
                <w:top w:val="none" w:sz="0" w:space="0" w:color="auto"/>
                <w:left w:val="none" w:sz="0" w:space="0" w:color="auto"/>
                <w:bottom w:val="none" w:sz="0" w:space="0" w:color="auto"/>
                <w:right w:val="none" w:sz="0" w:space="0" w:color="auto"/>
              </w:divBdr>
            </w:div>
          </w:divsChild>
        </w:div>
        <w:div w:id="226654365">
          <w:marLeft w:val="0"/>
          <w:marRight w:val="0"/>
          <w:marTop w:val="0"/>
          <w:marBottom w:val="0"/>
          <w:divBdr>
            <w:top w:val="none" w:sz="0" w:space="0" w:color="auto"/>
            <w:left w:val="none" w:sz="0" w:space="0" w:color="auto"/>
            <w:bottom w:val="single" w:sz="12" w:space="0" w:color="F0F6FF"/>
            <w:right w:val="none" w:sz="0" w:space="0" w:color="auto"/>
          </w:divBdr>
          <w:divsChild>
            <w:div w:id="1550220358">
              <w:marLeft w:val="0"/>
              <w:marRight w:val="0"/>
              <w:marTop w:val="0"/>
              <w:marBottom w:val="0"/>
              <w:divBdr>
                <w:top w:val="none" w:sz="0" w:space="0" w:color="auto"/>
                <w:left w:val="none" w:sz="0" w:space="0" w:color="auto"/>
                <w:bottom w:val="none" w:sz="0" w:space="0" w:color="auto"/>
                <w:right w:val="none" w:sz="0" w:space="0" w:color="auto"/>
              </w:divBdr>
            </w:div>
            <w:div w:id="1376005043">
              <w:marLeft w:val="2550"/>
              <w:marRight w:val="2550"/>
              <w:marTop w:val="0"/>
              <w:marBottom w:val="0"/>
              <w:divBdr>
                <w:top w:val="none" w:sz="0" w:space="0" w:color="auto"/>
                <w:left w:val="none" w:sz="0" w:space="0" w:color="auto"/>
                <w:bottom w:val="none" w:sz="0" w:space="0" w:color="auto"/>
                <w:right w:val="none" w:sz="0" w:space="0" w:color="auto"/>
              </w:divBdr>
              <w:divsChild>
                <w:div w:id="912423680">
                  <w:marLeft w:val="0"/>
                  <w:marRight w:val="0"/>
                  <w:marTop w:val="0"/>
                  <w:marBottom w:val="0"/>
                  <w:divBdr>
                    <w:top w:val="none" w:sz="0" w:space="0" w:color="auto"/>
                    <w:left w:val="none" w:sz="0" w:space="0" w:color="auto"/>
                    <w:bottom w:val="none" w:sz="0" w:space="0" w:color="auto"/>
                    <w:right w:val="none" w:sz="0" w:space="0" w:color="auto"/>
                  </w:divBdr>
                </w:div>
                <w:div w:id="16776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4498">
          <w:marLeft w:val="0"/>
          <w:marRight w:val="0"/>
          <w:marTop w:val="0"/>
          <w:marBottom w:val="0"/>
          <w:divBdr>
            <w:top w:val="none" w:sz="0" w:space="0" w:color="auto"/>
            <w:left w:val="none" w:sz="0" w:space="0" w:color="auto"/>
            <w:bottom w:val="none" w:sz="0" w:space="0" w:color="auto"/>
            <w:right w:val="none" w:sz="0" w:space="0" w:color="auto"/>
          </w:divBdr>
        </w:div>
        <w:div w:id="958100705">
          <w:marLeft w:val="0"/>
          <w:marRight w:val="0"/>
          <w:marTop w:val="0"/>
          <w:marBottom w:val="0"/>
          <w:divBdr>
            <w:top w:val="none" w:sz="0" w:space="0" w:color="auto"/>
            <w:left w:val="none" w:sz="0" w:space="0" w:color="auto"/>
            <w:bottom w:val="none" w:sz="0" w:space="0" w:color="auto"/>
            <w:right w:val="none" w:sz="0" w:space="0" w:color="auto"/>
          </w:divBdr>
          <w:divsChild>
            <w:div w:id="1711952226">
              <w:marLeft w:val="0"/>
              <w:marRight w:val="0"/>
              <w:marTop w:val="0"/>
              <w:marBottom w:val="0"/>
              <w:divBdr>
                <w:top w:val="none" w:sz="0" w:space="0" w:color="auto"/>
                <w:left w:val="none" w:sz="0" w:space="0" w:color="auto"/>
                <w:bottom w:val="none" w:sz="0" w:space="0" w:color="auto"/>
                <w:right w:val="none" w:sz="0" w:space="0" w:color="auto"/>
              </w:divBdr>
            </w:div>
          </w:divsChild>
        </w:div>
        <w:div w:id="1165709664">
          <w:marLeft w:val="0"/>
          <w:marRight w:val="0"/>
          <w:marTop w:val="0"/>
          <w:marBottom w:val="0"/>
          <w:divBdr>
            <w:top w:val="none" w:sz="0" w:space="0" w:color="auto"/>
            <w:left w:val="none" w:sz="0" w:space="0" w:color="auto"/>
            <w:bottom w:val="none" w:sz="0" w:space="0" w:color="auto"/>
            <w:right w:val="none" w:sz="0" w:space="0" w:color="auto"/>
          </w:divBdr>
          <w:divsChild>
            <w:div w:id="2144536351">
              <w:marLeft w:val="0"/>
              <w:marRight w:val="0"/>
              <w:marTop w:val="0"/>
              <w:marBottom w:val="0"/>
              <w:divBdr>
                <w:top w:val="none" w:sz="0" w:space="0" w:color="auto"/>
                <w:left w:val="none" w:sz="0" w:space="0" w:color="auto"/>
                <w:bottom w:val="none" w:sz="0" w:space="0" w:color="auto"/>
                <w:right w:val="none" w:sz="0" w:space="0" w:color="auto"/>
              </w:divBdr>
              <w:divsChild>
                <w:div w:id="1735351940">
                  <w:marLeft w:val="-2325"/>
                  <w:marRight w:val="0"/>
                  <w:marTop w:val="0"/>
                  <w:marBottom w:val="0"/>
                  <w:divBdr>
                    <w:top w:val="none" w:sz="0" w:space="0" w:color="auto"/>
                    <w:left w:val="none" w:sz="0" w:space="0" w:color="auto"/>
                    <w:bottom w:val="none" w:sz="0" w:space="0" w:color="auto"/>
                    <w:right w:val="none" w:sz="0" w:space="0" w:color="auto"/>
                  </w:divBdr>
                  <w:divsChild>
                    <w:div w:id="409621936">
                      <w:marLeft w:val="0"/>
                      <w:marRight w:val="0"/>
                      <w:marTop w:val="0"/>
                      <w:marBottom w:val="0"/>
                      <w:divBdr>
                        <w:top w:val="none" w:sz="0" w:space="0" w:color="auto"/>
                        <w:left w:val="none" w:sz="0" w:space="0" w:color="auto"/>
                        <w:bottom w:val="none" w:sz="0" w:space="0" w:color="auto"/>
                        <w:right w:val="none" w:sz="0" w:space="0" w:color="auto"/>
                      </w:divBdr>
                      <w:divsChild>
                        <w:div w:id="2106657183">
                          <w:marLeft w:val="0"/>
                          <w:marRight w:val="0"/>
                          <w:marTop w:val="0"/>
                          <w:marBottom w:val="0"/>
                          <w:divBdr>
                            <w:top w:val="single" w:sz="6" w:space="0" w:color="CCCCCC"/>
                            <w:left w:val="single" w:sz="6" w:space="0" w:color="CCCCCC"/>
                            <w:bottom w:val="single" w:sz="2" w:space="0" w:color="CCCCCC"/>
                            <w:right w:val="single" w:sz="6" w:space="0" w:color="CCCCCC"/>
                          </w:divBdr>
                          <w:divsChild>
                            <w:div w:id="1849325770">
                              <w:marLeft w:val="0"/>
                              <w:marRight w:val="0"/>
                              <w:marTop w:val="0"/>
                              <w:marBottom w:val="0"/>
                              <w:divBdr>
                                <w:top w:val="none" w:sz="0" w:space="0" w:color="auto"/>
                                <w:left w:val="none" w:sz="0" w:space="0" w:color="auto"/>
                                <w:bottom w:val="none" w:sz="0" w:space="0" w:color="auto"/>
                                <w:right w:val="single" w:sz="6" w:space="0" w:color="CCCCCC"/>
                              </w:divBdr>
                              <w:divsChild>
                                <w:div w:id="33383972">
                                  <w:marLeft w:val="0"/>
                                  <w:marRight w:val="0"/>
                                  <w:marTop w:val="0"/>
                                  <w:marBottom w:val="0"/>
                                  <w:divBdr>
                                    <w:top w:val="none" w:sz="0" w:space="0" w:color="auto"/>
                                    <w:left w:val="none" w:sz="0" w:space="0" w:color="auto"/>
                                    <w:bottom w:val="none" w:sz="0" w:space="0" w:color="auto"/>
                                    <w:right w:val="none" w:sz="0" w:space="0" w:color="auto"/>
                                  </w:divBdr>
                                </w:div>
                                <w:div w:id="1464956602">
                                  <w:marLeft w:val="0"/>
                                  <w:marRight w:val="0"/>
                                  <w:marTop w:val="0"/>
                                  <w:marBottom w:val="0"/>
                                  <w:divBdr>
                                    <w:top w:val="none" w:sz="0" w:space="0" w:color="auto"/>
                                    <w:left w:val="none" w:sz="0" w:space="0" w:color="auto"/>
                                    <w:bottom w:val="none" w:sz="0" w:space="0" w:color="auto"/>
                                    <w:right w:val="none" w:sz="0" w:space="0" w:color="auto"/>
                                  </w:divBdr>
                                  <w:divsChild>
                                    <w:div w:id="637153756">
                                      <w:marLeft w:val="0"/>
                                      <w:marRight w:val="1020"/>
                                      <w:marTop w:val="0"/>
                                      <w:marBottom w:val="0"/>
                                      <w:divBdr>
                                        <w:top w:val="none" w:sz="0" w:space="0" w:color="auto"/>
                                        <w:left w:val="none" w:sz="0" w:space="0" w:color="auto"/>
                                        <w:bottom w:val="none" w:sz="0" w:space="0" w:color="auto"/>
                                        <w:right w:val="none" w:sz="0" w:space="0" w:color="auto"/>
                                      </w:divBdr>
                                    </w:div>
                                    <w:div w:id="1296257404">
                                      <w:marLeft w:val="0"/>
                                      <w:marRight w:val="0"/>
                                      <w:marTop w:val="0"/>
                                      <w:marBottom w:val="0"/>
                                      <w:divBdr>
                                        <w:top w:val="none" w:sz="0" w:space="0" w:color="auto"/>
                                        <w:left w:val="none" w:sz="0" w:space="0" w:color="auto"/>
                                        <w:bottom w:val="none" w:sz="0" w:space="0" w:color="auto"/>
                                        <w:right w:val="none" w:sz="0" w:space="0" w:color="auto"/>
                                      </w:divBdr>
                                    </w:div>
                                    <w:div w:id="379863086">
                                      <w:marLeft w:val="0"/>
                                      <w:marRight w:val="1020"/>
                                      <w:marTop w:val="0"/>
                                      <w:marBottom w:val="0"/>
                                      <w:divBdr>
                                        <w:top w:val="none" w:sz="0" w:space="0" w:color="auto"/>
                                        <w:left w:val="none" w:sz="0" w:space="0" w:color="auto"/>
                                        <w:bottom w:val="none" w:sz="0" w:space="0" w:color="auto"/>
                                        <w:right w:val="none" w:sz="0" w:space="0" w:color="auto"/>
                                      </w:divBdr>
                                    </w:div>
                                    <w:div w:id="782386199">
                                      <w:marLeft w:val="0"/>
                                      <w:marRight w:val="0"/>
                                      <w:marTop w:val="0"/>
                                      <w:marBottom w:val="0"/>
                                      <w:divBdr>
                                        <w:top w:val="none" w:sz="0" w:space="0" w:color="auto"/>
                                        <w:left w:val="none" w:sz="0" w:space="0" w:color="auto"/>
                                        <w:bottom w:val="none" w:sz="0" w:space="0" w:color="auto"/>
                                        <w:right w:val="none" w:sz="0" w:space="0" w:color="auto"/>
                                      </w:divBdr>
                                    </w:div>
                                    <w:div w:id="849103348">
                                      <w:marLeft w:val="0"/>
                                      <w:marRight w:val="1020"/>
                                      <w:marTop w:val="0"/>
                                      <w:marBottom w:val="0"/>
                                      <w:divBdr>
                                        <w:top w:val="none" w:sz="0" w:space="0" w:color="auto"/>
                                        <w:left w:val="none" w:sz="0" w:space="0" w:color="auto"/>
                                        <w:bottom w:val="none" w:sz="0" w:space="0" w:color="auto"/>
                                        <w:right w:val="none" w:sz="0" w:space="0" w:color="auto"/>
                                      </w:divBdr>
                                    </w:div>
                                    <w:div w:id="1011882041">
                                      <w:marLeft w:val="0"/>
                                      <w:marRight w:val="0"/>
                                      <w:marTop w:val="0"/>
                                      <w:marBottom w:val="0"/>
                                      <w:divBdr>
                                        <w:top w:val="none" w:sz="0" w:space="0" w:color="auto"/>
                                        <w:left w:val="none" w:sz="0" w:space="0" w:color="auto"/>
                                        <w:bottom w:val="none" w:sz="0" w:space="0" w:color="auto"/>
                                        <w:right w:val="none" w:sz="0" w:space="0" w:color="auto"/>
                                      </w:divBdr>
                                    </w:div>
                                    <w:div w:id="1207646841">
                                      <w:marLeft w:val="0"/>
                                      <w:marRight w:val="1020"/>
                                      <w:marTop w:val="0"/>
                                      <w:marBottom w:val="0"/>
                                      <w:divBdr>
                                        <w:top w:val="none" w:sz="0" w:space="0" w:color="auto"/>
                                        <w:left w:val="none" w:sz="0" w:space="0" w:color="auto"/>
                                        <w:bottom w:val="none" w:sz="0" w:space="0" w:color="auto"/>
                                        <w:right w:val="none" w:sz="0" w:space="0" w:color="auto"/>
                                      </w:divBdr>
                                    </w:div>
                                    <w:div w:id="1519540963">
                                      <w:marLeft w:val="0"/>
                                      <w:marRight w:val="0"/>
                                      <w:marTop w:val="0"/>
                                      <w:marBottom w:val="0"/>
                                      <w:divBdr>
                                        <w:top w:val="none" w:sz="0" w:space="0" w:color="auto"/>
                                        <w:left w:val="none" w:sz="0" w:space="0" w:color="auto"/>
                                        <w:bottom w:val="none" w:sz="0" w:space="0" w:color="auto"/>
                                        <w:right w:val="none" w:sz="0" w:space="0" w:color="auto"/>
                                      </w:divBdr>
                                    </w:div>
                                  </w:divsChild>
                                </w:div>
                                <w:div w:id="655113427">
                                  <w:marLeft w:val="0"/>
                                  <w:marRight w:val="0"/>
                                  <w:marTop w:val="0"/>
                                  <w:marBottom w:val="0"/>
                                  <w:divBdr>
                                    <w:top w:val="none" w:sz="0" w:space="0" w:color="auto"/>
                                    <w:left w:val="none" w:sz="0" w:space="0" w:color="auto"/>
                                    <w:bottom w:val="none" w:sz="0" w:space="0" w:color="auto"/>
                                    <w:right w:val="none" w:sz="0" w:space="0" w:color="auto"/>
                                  </w:divBdr>
                                  <w:divsChild>
                                    <w:div w:id="1772358652">
                                      <w:marLeft w:val="0"/>
                                      <w:marRight w:val="0"/>
                                      <w:marTop w:val="0"/>
                                      <w:marBottom w:val="0"/>
                                      <w:divBdr>
                                        <w:top w:val="none" w:sz="0" w:space="0" w:color="auto"/>
                                        <w:left w:val="none" w:sz="0" w:space="0" w:color="auto"/>
                                        <w:bottom w:val="single" w:sz="6" w:space="3" w:color="CCCCCC"/>
                                        <w:right w:val="none" w:sz="0" w:space="0" w:color="auto"/>
                                      </w:divBdr>
                                    </w:div>
                                    <w:div w:id="609629032">
                                      <w:marLeft w:val="0"/>
                                      <w:marRight w:val="0"/>
                                      <w:marTop w:val="0"/>
                                      <w:marBottom w:val="0"/>
                                      <w:divBdr>
                                        <w:top w:val="none" w:sz="0" w:space="0" w:color="auto"/>
                                        <w:left w:val="none" w:sz="0" w:space="0" w:color="auto"/>
                                        <w:bottom w:val="none" w:sz="0" w:space="0" w:color="auto"/>
                                        <w:right w:val="none" w:sz="0" w:space="0" w:color="auto"/>
                                      </w:divBdr>
                                      <w:divsChild>
                                        <w:div w:id="151626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64">
                                  <w:marLeft w:val="0"/>
                                  <w:marRight w:val="0"/>
                                  <w:marTop w:val="0"/>
                                  <w:marBottom w:val="0"/>
                                  <w:divBdr>
                                    <w:top w:val="none" w:sz="0" w:space="0" w:color="auto"/>
                                    <w:left w:val="none" w:sz="0" w:space="0" w:color="auto"/>
                                    <w:bottom w:val="single" w:sz="6" w:space="4" w:color="A8E7B7"/>
                                    <w:right w:val="none" w:sz="0" w:space="0" w:color="auto"/>
                                  </w:divBdr>
                                </w:div>
                                <w:div w:id="216749910">
                                  <w:marLeft w:val="0"/>
                                  <w:marRight w:val="0"/>
                                  <w:marTop w:val="0"/>
                                  <w:marBottom w:val="0"/>
                                  <w:divBdr>
                                    <w:top w:val="none" w:sz="0" w:space="0" w:color="auto"/>
                                    <w:left w:val="none" w:sz="0" w:space="0" w:color="auto"/>
                                    <w:bottom w:val="none" w:sz="0" w:space="0" w:color="auto"/>
                                    <w:right w:val="none" w:sz="0" w:space="0" w:color="auto"/>
                                  </w:divBdr>
                                </w:div>
                                <w:div w:id="843668005">
                                  <w:marLeft w:val="0"/>
                                  <w:marRight w:val="0"/>
                                  <w:marTop w:val="0"/>
                                  <w:marBottom w:val="0"/>
                                  <w:divBdr>
                                    <w:top w:val="none" w:sz="0" w:space="0" w:color="auto"/>
                                    <w:left w:val="none" w:sz="0" w:space="0" w:color="auto"/>
                                    <w:bottom w:val="none" w:sz="0" w:space="0" w:color="auto"/>
                                    <w:right w:val="none" w:sz="0" w:space="0" w:color="auto"/>
                                  </w:divBdr>
                                  <w:divsChild>
                                    <w:div w:id="559832082">
                                      <w:marLeft w:val="0"/>
                                      <w:marRight w:val="0"/>
                                      <w:marTop w:val="180"/>
                                      <w:marBottom w:val="0"/>
                                      <w:divBdr>
                                        <w:top w:val="none" w:sz="0" w:space="0" w:color="auto"/>
                                        <w:left w:val="none" w:sz="0" w:space="0" w:color="auto"/>
                                        <w:bottom w:val="none" w:sz="0" w:space="0" w:color="auto"/>
                                        <w:right w:val="none" w:sz="0" w:space="0" w:color="auto"/>
                                      </w:divBdr>
                                      <w:divsChild>
                                        <w:div w:id="4039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9017">
                                  <w:marLeft w:val="0"/>
                                  <w:marRight w:val="0"/>
                                  <w:marTop w:val="0"/>
                                  <w:marBottom w:val="0"/>
                                  <w:divBdr>
                                    <w:top w:val="none" w:sz="0" w:space="0" w:color="auto"/>
                                    <w:left w:val="none" w:sz="0" w:space="0" w:color="auto"/>
                                    <w:bottom w:val="none" w:sz="0" w:space="0" w:color="auto"/>
                                    <w:right w:val="none" w:sz="0" w:space="0" w:color="auto"/>
                                  </w:divBdr>
                                  <w:divsChild>
                                    <w:div w:id="1535191404">
                                      <w:marLeft w:val="0"/>
                                      <w:marRight w:val="0"/>
                                      <w:marTop w:val="0"/>
                                      <w:marBottom w:val="0"/>
                                      <w:divBdr>
                                        <w:top w:val="none" w:sz="0" w:space="0" w:color="auto"/>
                                        <w:left w:val="none" w:sz="0" w:space="0" w:color="auto"/>
                                        <w:bottom w:val="none" w:sz="0" w:space="0" w:color="auto"/>
                                        <w:right w:val="none" w:sz="0" w:space="0" w:color="auto"/>
                                      </w:divBdr>
                                    </w:div>
                                    <w:div w:id="927154411">
                                      <w:marLeft w:val="30"/>
                                      <w:marRight w:val="0"/>
                                      <w:marTop w:val="225"/>
                                      <w:marBottom w:val="0"/>
                                      <w:divBdr>
                                        <w:top w:val="none" w:sz="0" w:space="0" w:color="auto"/>
                                        <w:left w:val="none" w:sz="0" w:space="0" w:color="auto"/>
                                        <w:bottom w:val="none" w:sz="0" w:space="0" w:color="auto"/>
                                        <w:right w:val="none" w:sz="0" w:space="0" w:color="auto"/>
                                      </w:divBdr>
                                    </w:div>
                                  </w:divsChild>
                                </w:div>
                                <w:div w:id="1750347819">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sChild>
            </w:div>
            <w:div w:id="1697922825">
              <w:marLeft w:val="0"/>
              <w:marRight w:val="0"/>
              <w:marTop w:val="0"/>
              <w:marBottom w:val="0"/>
              <w:divBdr>
                <w:top w:val="none" w:sz="0" w:space="0" w:color="auto"/>
                <w:left w:val="none" w:sz="0" w:space="0" w:color="auto"/>
                <w:bottom w:val="none" w:sz="0" w:space="0" w:color="auto"/>
                <w:right w:val="none" w:sz="0" w:space="0" w:color="auto"/>
              </w:divBdr>
              <w:divsChild>
                <w:div w:id="1883246842">
                  <w:marLeft w:val="0"/>
                  <w:marRight w:val="0"/>
                  <w:marTop w:val="0"/>
                  <w:marBottom w:val="0"/>
                  <w:divBdr>
                    <w:top w:val="single" w:sz="6" w:space="0" w:color="FFFFFF"/>
                    <w:left w:val="single" w:sz="6" w:space="0" w:color="FFFFFF"/>
                    <w:bottom w:val="single" w:sz="6" w:space="0" w:color="FFFFFF"/>
                    <w:right w:val="single" w:sz="6" w:space="0" w:color="FFFFFF"/>
                  </w:divBdr>
                  <w:divsChild>
                    <w:div w:id="808792330">
                      <w:marLeft w:val="0"/>
                      <w:marRight w:val="0"/>
                      <w:marTop w:val="0"/>
                      <w:marBottom w:val="0"/>
                      <w:divBdr>
                        <w:top w:val="none" w:sz="0" w:space="0" w:color="auto"/>
                        <w:left w:val="none" w:sz="0" w:space="0" w:color="auto"/>
                        <w:bottom w:val="single" w:sz="6" w:space="3" w:color="E5E5E5"/>
                        <w:right w:val="none" w:sz="0" w:space="0" w:color="auto"/>
                      </w:divBdr>
                    </w:div>
                    <w:div w:id="317274460">
                      <w:marLeft w:val="0"/>
                      <w:marRight w:val="0"/>
                      <w:marTop w:val="0"/>
                      <w:marBottom w:val="0"/>
                      <w:divBdr>
                        <w:top w:val="none" w:sz="0" w:space="0" w:color="auto"/>
                        <w:left w:val="none" w:sz="0" w:space="0" w:color="auto"/>
                        <w:bottom w:val="none" w:sz="0" w:space="0" w:color="auto"/>
                        <w:right w:val="none" w:sz="0" w:space="0" w:color="auto"/>
                      </w:divBdr>
                      <w:divsChild>
                        <w:div w:id="1400011992">
                          <w:marLeft w:val="0"/>
                          <w:marRight w:val="0"/>
                          <w:marTop w:val="0"/>
                          <w:marBottom w:val="0"/>
                          <w:divBdr>
                            <w:top w:val="none" w:sz="0" w:space="0" w:color="auto"/>
                            <w:left w:val="none" w:sz="0" w:space="0" w:color="auto"/>
                            <w:bottom w:val="none" w:sz="0" w:space="0" w:color="auto"/>
                            <w:right w:val="none" w:sz="0" w:space="0" w:color="auto"/>
                          </w:divBdr>
                          <w:divsChild>
                            <w:div w:id="16891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3039">
                      <w:marLeft w:val="0"/>
                      <w:marRight w:val="0"/>
                      <w:marTop w:val="0"/>
                      <w:marBottom w:val="0"/>
                      <w:divBdr>
                        <w:top w:val="none" w:sz="0" w:space="0" w:color="auto"/>
                        <w:left w:val="none" w:sz="0" w:space="0" w:color="auto"/>
                        <w:bottom w:val="none" w:sz="0" w:space="0" w:color="auto"/>
                        <w:right w:val="none" w:sz="0" w:space="0" w:color="auto"/>
                      </w:divBdr>
                      <w:divsChild>
                        <w:div w:id="605424417">
                          <w:marLeft w:val="0"/>
                          <w:marRight w:val="0"/>
                          <w:marTop w:val="0"/>
                          <w:marBottom w:val="0"/>
                          <w:divBdr>
                            <w:top w:val="none" w:sz="0" w:space="0" w:color="auto"/>
                            <w:left w:val="none" w:sz="0" w:space="0" w:color="auto"/>
                            <w:bottom w:val="none" w:sz="0" w:space="0" w:color="auto"/>
                            <w:right w:val="none" w:sz="0" w:space="0" w:color="auto"/>
                          </w:divBdr>
                        </w:div>
                        <w:div w:id="31350798">
                          <w:marLeft w:val="0"/>
                          <w:marRight w:val="0"/>
                          <w:marTop w:val="0"/>
                          <w:marBottom w:val="0"/>
                          <w:divBdr>
                            <w:top w:val="none" w:sz="0" w:space="0" w:color="auto"/>
                            <w:left w:val="none" w:sz="0" w:space="0" w:color="auto"/>
                            <w:bottom w:val="none" w:sz="0" w:space="0" w:color="auto"/>
                            <w:right w:val="none" w:sz="0" w:space="0" w:color="auto"/>
                          </w:divBdr>
                        </w:div>
                        <w:div w:id="749039304">
                          <w:marLeft w:val="0"/>
                          <w:marRight w:val="0"/>
                          <w:marTop w:val="0"/>
                          <w:marBottom w:val="0"/>
                          <w:divBdr>
                            <w:top w:val="none" w:sz="0" w:space="0" w:color="auto"/>
                            <w:left w:val="none" w:sz="0" w:space="0" w:color="auto"/>
                            <w:bottom w:val="none" w:sz="0" w:space="0" w:color="auto"/>
                            <w:right w:val="none" w:sz="0" w:space="0" w:color="auto"/>
                          </w:divBdr>
                        </w:div>
                      </w:divsChild>
                    </w:div>
                    <w:div w:id="771972100">
                      <w:marLeft w:val="0"/>
                      <w:marRight w:val="0"/>
                      <w:marTop w:val="0"/>
                      <w:marBottom w:val="0"/>
                      <w:divBdr>
                        <w:top w:val="none" w:sz="0" w:space="0" w:color="auto"/>
                        <w:left w:val="none" w:sz="0" w:space="0" w:color="auto"/>
                        <w:bottom w:val="none" w:sz="0" w:space="0" w:color="auto"/>
                        <w:right w:val="none" w:sz="0" w:space="0" w:color="auto"/>
                      </w:divBdr>
                    </w:div>
                    <w:div w:id="885406463">
                      <w:marLeft w:val="0"/>
                      <w:marRight w:val="0"/>
                      <w:marTop w:val="0"/>
                      <w:marBottom w:val="0"/>
                      <w:divBdr>
                        <w:top w:val="single" w:sz="6" w:space="0" w:color="E5E5E5"/>
                        <w:left w:val="none" w:sz="0" w:space="0" w:color="auto"/>
                        <w:bottom w:val="none" w:sz="0" w:space="0" w:color="auto"/>
                        <w:right w:val="none" w:sz="0" w:space="0" w:color="auto"/>
                      </w:divBdr>
                    </w:div>
                  </w:divsChild>
                </w:div>
              </w:divsChild>
            </w:div>
          </w:divsChild>
        </w:div>
      </w:divsChild>
    </w:div>
    <w:div w:id="2144612607">
      <w:bodyDiv w:val="1"/>
      <w:marLeft w:val="0"/>
      <w:marRight w:val="0"/>
      <w:marTop w:val="0"/>
      <w:marBottom w:val="0"/>
      <w:divBdr>
        <w:top w:val="none" w:sz="0" w:space="0" w:color="auto"/>
        <w:left w:val="none" w:sz="0" w:space="0" w:color="auto"/>
        <w:bottom w:val="none" w:sz="0" w:space="0" w:color="auto"/>
        <w:right w:val="none" w:sz="0" w:space="0" w:color="auto"/>
      </w:divBdr>
      <w:divsChild>
        <w:div w:id="1786344836">
          <w:marLeft w:val="0"/>
          <w:marRight w:val="0"/>
          <w:marTop w:val="0"/>
          <w:marBottom w:val="0"/>
          <w:divBdr>
            <w:top w:val="none" w:sz="0" w:space="0" w:color="auto"/>
            <w:left w:val="none" w:sz="0" w:space="0" w:color="auto"/>
            <w:bottom w:val="none" w:sz="0" w:space="0" w:color="auto"/>
            <w:right w:val="none" w:sz="0" w:space="0" w:color="auto"/>
          </w:divBdr>
          <w:divsChild>
            <w:div w:id="15721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uiuc.edu/ugl/howdoi/lingo.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AA86B-E3B9-4729-AC8B-C9B76CC0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vosborne</dc:creator>
  <cp:lastModifiedBy>vosborne</cp:lastModifiedBy>
  <cp:revision>8</cp:revision>
  <cp:lastPrinted>2011-08-19T18:39:00Z</cp:lastPrinted>
  <dcterms:created xsi:type="dcterms:W3CDTF">2011-08-18T18:35:00Z</dcterms:created>
  <dcterms:modified xsi:type="dcterms:W3CDTF">2011-10-03T16:37:00Z</dcterms:modified>
</cp:coreProperties>
</file>