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C057A" w14:textId="77777777" w:rsidR="008F347A" w:rsidRPr="004C294E" w:rsidRDefault="00361F94">
      <w:pPr>
        <w:rPr>
          <w:b/>
          <w:sz w:val="24"/>
        </w:rPr>
      </w:pPr>
      <w:bookmarkStart w:id="0" w:name="_GoBack"/>
      <w:bookmarkEnd w:id="0"/>
      <w:r w:rsidRPr="004C294E">
        <w:rPr>
          <w:b/>
          <w:sz w:val="24"/>
        </w:rPr>
        <w:t>To Do:</w:t>
      </w:r>
    </w:p>
    <w:p w14:paraId="022AD950" w14:textId="77777777" w:rsidR="00361F94" w:rsidRDefault="00840E6E" w:rsidP="00361F94">
      <w:sdt>
        <w:sdtPr>
          <w:id w:val="-17247135"/>
          <w14:checkbox>
            <w14:checked w14:val="0"/>
            <w14:checkedState w14:val="2612" w14:font="MS Gothic"/>
            <w14:uncheckedState w14:val="2610" w14:font="MS Gothic"/>
          </w14:checkbox>
        </w:sdtPr>
        <w:sdtEndPr/>
        <w:sdtContent>
          <w:r w:rsidR="00361F94">
            <w:rPr>
              <w:rFonts w:ascii="MS Gothic" w:eastAsia="MS Gothic" w:hAnsi="MS Gothic" w:hint="eastAsia"/>
            </w:rPr>
            <w:t>☐</w:t>
          </w:r>
        </w:sdtContent>
      </w:sdt>
      <w:r w:rsidR="00361F94">
        <w:t xml:space="preserve"> </w:t>
      </w:r>
      <w:r w:rsidR="00361F94" w:rsidRPr="004C294E">
        <w:rPr>
          <w:sz w:val="28"/>
        </w:rPr>
        <w:t>Update library directory contact info</w:t>
      </w:r>
      <w:r w:rsidR="004C294E" w:rsidRPr="004C294E">
        <w:rPr>
          <w:sz w:val="28"/>
        </w:rPr>
        <w:t xml:space="preserve"> using </w:t>
      </w:r>
      <w:hyperlink r:id="rId7" w:history="1">
        <w:r w:rsidR="004C294E" w:rsidRPr="004C294E">
          <w:rPr>
            <w:rStyle w:val="Hyperlink"/>
            <w:sz w:val="28"/>
          </w:rPr>
          <w:t>change form</w:t>
        </w:r>
      </w:hyperlink>
      <w:r w:rsidR="004C294E" w:rsidRPr="004C294E">
        <w:rPr>
          <w:sz w:val="28"/>
        </w:rPr>
        <w:t xml:space="preserve"> </w:t>
      </w:r>
    </w:p>
    <w:p w14:paraId="40DF8A30" w14:textId="77777777" w:rsidR="004C294E" w:rsidRDefault="004C294E" w:rsidP="004C294E">
      <w:pPr>
        <w:pStyle w:val="ListParagraph"/>
        <w:numPr>
          <w:ilvl w:val="0"/>
          <w:numId w:val="2"/>
        </w:numPr>
        <w:rPr>
          <w:sz w:val="24"/>
        </w:rPr>
      </w:pPr>
      <w:r w:rsidRPr="004C294E">
        <w:rPr>
          <w:sz w:val="24"/>
        </w:rPr>
        <w:t xml:space="preserve">The State Library maintains </w:t>
      </w:r>
      <w:hyperlink r:id="rId8" w:history="1">
        <w:r w:rsidRPr="004C294E">
          <w:rPr>
            <w:rStyle w:val="Hyperlink"/>
            <w:sz w:val="24"/>
          </w:rPr>
          <w:t>Maine Library Directories</w:t>
        </w:r>
      </w:hyperlink>
      <w:r w:rsidRPr="004C294E">
        <w:rPr>
          <w:sz w:val="24"/>
        </w:rPr>
        <w:t xml:space="preserve"> of various libraries </w:t>
      </w:r>
      <w:r w:rsidRPr="004C294E">
        <w:rPr>
          <w:sz w:val="24"/>
        </w:rPr>
        <w:br/>
        <w:t>(academic, public, school, and special)</w:t>
      </w:r>
    </w:p>
    <w:p w14:paraId="5AC51FC9" w14:textId="77777777" w:rsidR="008B1020" w:rsidRDefault="008B1020" w:rsidP="008B1020">
      <w:pPr>
        <w:rPr>
          <w:sz w:val="24"/>
        </w:rPr>
      </w:pPr>
    </w:p>
    <w:p w14:paraId="576137BD" w14:textId="77777777" w:rsidR="008B1020" w:rsidRDefault="00840E6E" w:rsidP="008B1020">
      <w:pPr>
        <w:rPr>
          <w:sz w:val="24"/>
        </w:rPr>
      </w:pPr>
      <w:sdt>
        <w:sdtPr>
          <w:rPr>
            <w:sz w:val="24"/>
          </w:rPr>
          <w:id w:val="593675913"/>
          <w14:checkbox>
            <w14:checked w14:val="0"/>
            <w14:checkedState w14:val="2612" w14:font="MS Gothic"/>
            <w14:uncheckedState w14:val="2610" w14:font="MS Gothic"/>
          </w14:checkbox>
        </w:sdtPr>
        <w:sdtEndPr/>
        <w:sdtContent>
          <w:r w:rsidR="008B1020">
            <w:rPr>
              <w:rFonts w:ascii="MS Gothic" w:eastAsia="MS Gothic" w:hAnsi="MS Gothic" w:hint="eastAsia"/>
              <w:sz w:val="24"/>
            </w:rPr>
            <w:t>☐</w:t>
          </w:r>
        </w:sdtContent>
      </w:sdt>
      <w:r w:rsidR="008B1020">
        <w:rPr>
          <w:sz w:val="24"/>
        </w:rPr>
        <w:t xml:space="preserve"> </w:t>
      </w:r>
      <w:r w:rsidR="008B1020" w:rsidRPr="008B1020">
        <w:rPr>
          <w:sz w:val="28"/>
        </w:rPr>
        <w:t xml:space="preserve">Sign up for up for at least Maine library listserv </w:t>
      </w:r>
    </w:p>
    <w:p w14:paraId="47A41FB5" w14:textId="77777777" w:rsidR="008B1020" w:rsidRDefault="008B1020" w:rsidP="008B1020">
      <w:pPr>
        <w:pStyle w:val="ListParagraph"/>
        <w:numPr>
          <w:ilvl w:val="0"/>
          <w:numId w:val="6"/>
        </w:numPr>
        <w:rPr>
          <w:sz w:val="24"/>
        </w:rPr>
      </w:pPr>
      <w:r>
        <w:rPr>
          <w:sz w:val="24"/>
        </w:rPr>
        <w:t xml:space="preserve">Directors must be signed up for </w:t>
      </w:r>
      <w:hyperlink r:id="rId9" w:anchor="melibs" w:history="1">
        <w:r>
          <w:rPr>
            <w:rStyle w:val="Hyperlink"/>
            <w:sz w:val="24"/>
          </w:rPr>
          <w:t>MELIBS-L</w:t>
        </w:r>
      </w:hyperlink>
      <w:r>
        <w:rPr>
          <w:sz w:val="24"/>
        </w:rPr>
        <w:t xml:space="preserve"> or </w:t>
      </w:r>
      <w:hyperlink r:id="rId10" w:anchor="stlibinfo" w:history="1">
        <w:r>
          <w:rPr>
            <w:rStyle w:val="Hyperlink"/>
            <w:sz w:val="24"/>
          </w:rPr>
          <w:t>MEINFO-L</w:t>
        </w:r>
      </w:hyperlink>
      <w:r>
        <w:rPr>
          <w:sz w:val="24"/>
        </w:rPr>
        <w:t xml:space="preserve"> (statewide policy)</w:t>
      </w:r>
    </w:p>
    <w:p w14:paraId="7E61389E" w14:textId="77777777" w:rsidR="008B1020" w:rsidRPr="008B1020" w:rsidRDefault="008B1020" w:rsidP="008B1020">
      <w:pPr>
        <w:pStyle w:val="ListParagraph"/>
        <w:numPr>
          <w:ilvl w:val="0"/>
          <w:numId w:val="6"/>
        </w:numPr>
        <w:rPr>
          <w:sz w:val="24"/>
        </w:rPr>
      </w:pPr>
      <w:r>
        <w:rPr>
          <w:sz w:val="24"/>
        </w:rPr>
        <w:t xml:space="preserve">Directors </w:t>
      </w:r>
      <w:r w:rsidR="00172172">
        <w:rPr>
          <w:sz w:val="24"/>
        </w:rPr>
        <w:t>should</w:t>
      </w:r>
      <w:r>
        <w:rPr>
          <w:sz w:val="24"/>
        </w:rPr>
        <w:t xml:space="preserve"> sign up </w:t>
      </w:r>
      <w:r w:rsidRPr="008B1020">
        <w:rPr>
          <w:sz w:val="24"/>
          <w:szCs w:val="24"/>
        </w:rPr>
        <w:t xml:space="preserve">for </w:t>
      </w:r>
      <w:hyperlink r:id="rId11" w:anchor="publib" w:history="1">
        <w:r>
          <w:rPr>
            <w:rStyle w:val="Hyperlink"/>
            <w:sz w:val="24"/>
            <w:szCs w:val="24"/>
          </w:rPr>
          <w:t>PublicLibDirectors-L</w:t>
        </w:r>
      </w:hyperlink>
      <w:r>
        <w:rPr>
          <w:sz w:val="24"/>
        </w:rPr>
        <w:t xml:space="preserve"> (directors only discussion list)</w:t>
      </w:r>
    </w:p>
    <w:p w14:paraId="72C60BBE" w14:textId="77777777" w:rsidR="00361F94" w:rsidRDefault="00361F94" w:rsidP="00361F94"/>
    <w:p w14:paraId="32BD6C17" w14:textId="77777777" w:rsidR="00361F94" w:rsidRDefault="00840E6E" w:rsidP="00361F94">
      <w:sdt>
        <w:sdtPr>
          <w:id w:val="-327286466"/>
          <w14:checkbox>
            <w14:checked w14:val="0"/>
            <w14:checkedState w14:val="2612" w14:font="MS Gothic"/>
            <w14:uncheckedState w14:val="2610" w14:font="MS Gothic"/>
          </w14:checkbox>
        </w:sdtPr>
        <w:sdtEndPr/>
        <w:sdtContent>
          <w:r w:rsidR="00361F94">
            <w:rPr>
              <w:rFonts w:ascii="MS Gothic" w:eastAsia="MS Gothic" w:hAnsi="MS Gothic" w:hint="eastAsia"/>
            </w:rPr>
            <w:t>☐</w:t>
          </w:r>
        </w:sdtContent>
      </w:sdt>
      <w:r w:rsidR="00361F94">
        <w:t xml:space="preserve"> </w:t>
      </w:r>
      <w:r w:rsidR="00361F94" w:rsidRPr="004C294E">
        <w:rPr>
          <w:sz w:val="28"/>
        </w:rPr>
        <w:t>Attend New Directors Meeting within two years of starting your position</w:t>
      </w:r>
    </w:p>
    <w:p w14:paraId="27E86FC5" w14:textId="77777777" w:rsidR="00361F94" w:rsidRPr="004C294E" w:rsidRDefault="00361F94" w:rsidP="00361F94">
      <w:pPr>
        <w:pStyle w:val="ListParagraph"/>
        <w:numPr>
          <w:ilvl w:val="0"/>
          <w:numId w:val="1"/>
        </w:numPr>
        <w:rPr>
          <w:sz w:val="24"/>
        </w:rPr>
      </w:pPr>
      <w:r w:rsidRPr="004C294E">
        <w:rPr>
          <w:sz w:val="24"/>
        </w:rPr>
        <w:t xml:space="preserve">The Continuing Education Coordinator will invite you </w:t>
      </w:r>
    </w:p>
    <w:p w14:paraId="1B14A200" w14:textId="77777777" w:rsidR="00361F94" w:rsidRPr="004C294E" w:rsidRDefault="00361F94" w:rsidP="00361F94">
      <w:pPr>
        <w:pStyle w:val="ListParagraph"/>
        <w:numPr>
          <w:ilvl w:val="0"/>
          <w:numId w:val="1"/>
        </w:numPr>
        <w:rPr>
          <w:sz w:val="24"/>
        </w:rPr>
      </w:pPr>
      <w:r w:rsidRPr="004C294E">
        <w:rPr>
          <w:sz w:val="24"/>
        </w:rPr>
        <w:t xml:space="preserve">Meetings generally take place in Augusta during June </w:t>
      </w:r>
    </w:p>
    <w:p w14:paraId="01978DC8" w14:textId="77777777" w:rsidR="00361F94" w:rsidRDefault="00361F94" w:rsidP="00361F94"/>
    <w:p w14:paraId="2E26D27A" w14:textId="77777777" w:rsidR="00361F94" w:rsidRDefault="00840E6E" w:rsidP="00361F94">
      <w:pPr>
        <w:rPr>
          <w:sz w:val="24"/>
          <w:szCs w:val="24"/>
        </w:rPr>
      </w:pPr>
      <w:sdt>
        <w:sdtPr>
          <w:rPr>
            <w:sz w:val="24"/>
            <w:szCs w:val="24"/>
          </w:rPr>
          <w:id w:val="-742799232"/>
          <w14:checkbox>
            <w14:checked w14:val="0"/>
            <w14:checkedState w14:val="2612" w14:font="MS Gothic"/>
            <w14:uncheckedState w14:val="2610" w14:font="MS Gothic"/>
          </w14:checkbox>
        </w:sdtPr>
        <w:sdtEndPr/>
        <w:sdtContent>
          <w:r w:rsidR="004C294E">
            <w:rPr>
              <w:rFonts w:ascii="MS Gothic" w:eastAsia="MS Gothic" w:hAnsi="MS Gothic" w:hint="eastAsia"/>
              <w:sz w:val="24"/>
              <w:szCs w:val="24"/>
            </w:rPr>
            <w:t>☐</w:t>
          </w:r>
        </w:sdtContent>
      </w:sdt>
      <w:r w:rsidR="004C294E">
        <w:rPr>
          <w:sz w:val="24"/>
          <w:szCs w:val="24"/>
        </w:rPr>
        <w:t xml:space="preserve"> </w:t>
      </w:r>
      <w:r w:rsidR="00361F94" w:rsidRPr="00761D61">
        <w:rPr>
          <w:sz w:val="28"/>
          <w:szCs w:val="24"/>
        </w:rPr>
        <w:t xml:space="preserve">Contact your regional liaison </w:t>
      </w:r>
      <w:r w:rsidR="00761D61">
        <w:rPr>
          <w:sz w:val="28"/>
          <w:szCs w:val="24"/>
        </w:rPr>
        <w:t>to introduce yourself</w:t>
      </w:r>
    </w:p>
    <w:tbl>
      <w:tblPr>
        <w:tblStyle w:val="PlainTable1"/>
        <w:tblW w:w="0" w:type="auto"/>
        <w:tblInd w:w="378" w:type="dxa"/>
        <w:tblLook w:val="04A0" w:firstRow="1" w:lastRow="0" w:firstColumn="1" w:lastColumn="0" w:noHBand="0" w:noVBand="1"/>
      </w:tblPr>
      <w:tblGrid>
        <w:gridCol w:w="2822"/>
        <w:gridCol w:w="1944"/>
        <w:gridCol w:w="2971"/>
        <w:gridCol w:w="1235"/>
      </w:tblGrid>
      <w:tr w:rsidR="004C294E" w14:paraId="558A10DD" w14:textId="77777777" w:rsidTr="00761D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22655B3B" w14:textId="77777777" w:rsidR="004C294E" w:rsidRPr="00761D61" w:rsidRDefault="00761D61" w:rsidP="004C294E">
            <w:pPr>
              <w:rPr>
                <w:b w:val="0"/>
                <w:szCs w:val="24"/>
              </w:rPr>
            </w:pPr>
            <w:r w:rsidRPr="00761D61">
              <w:rPr>
                <w:b w:val="0"/>
                <w:szCs w:val="24"/>
              </w:rPr>
              <w:t>Aroostook &amp; Washington counties</w:t>
            </w:r>
          </w:p>
        </w:tc>
        <w:tc>
          <w:tcPr>
            <w:tcW w:w="1980" w:type="dxa"/>
          </w:tcPr>
          <w:p w14:paraId="25699B4C" w14:textId="77777777" w:rsidR="004C294E" w:rsidRPr="00761D61" w:rsidRDefault="00761D61" w:rsidP="004C294E">
            <w:pPr>
              <w:cnfStyle w:val="100000000000" w:firstRow="1" w:lastRow="0" w:firstColumn="0" w:lastColumn="0" w:oddVBand="0" w:evenVBand="0" w:oddHBand="0" w:evenHBand="0" w:firstRowFirstColumn="0" w:firstRowLastColumn="0" w:lastRowFirstColumn="0" w:lastRowLastColumn="0"/>
              <w:rPr>
                <w:b w:val="0"/>
                <w:i/>
                <w:szCs w:val="24"/>
              </w:rPr>
            </w:pPr>
            <w:r w:rsidRPr="00761D61">
              <w:rPr>
                <w:b w:val="0"/>
                <w:i/>
                <w:szCs w:val="24"/>
              </w:rPr>
              <w:t>Lisa Shaw</w:t>
            </w:r>
          </w:p>
        </w:tc>
        <w:tc>
          <w:tcPr>
            <w:tcW w:w="2971" w:type="dxa"/>
          </w:tcPr>
          <w:p w14:paraId="5F777EEC" w14:textId="77777777" w:rsidR="004C294E" w:rsidRPr="00761D61" w:rsidRDefault="00840E6E" w:rsidP="004C294E">
            <w:pPr>
              <w:cnfStyle w:val="100000000000" w:firstRow="1" w:lastRow="0" w:firstColumn="0" w:lastColumn="0" w:oddVBand="0" w:evenVBand="0" w:oddHBand="0" w:evenHBand="0" w:firstRowFirstColumn="0" w:firstRowLastColumn="0" w:lastRowFirstColumn="0" w:lastRowLastColumn="0"/>
              <w:rPr>
                <w:b w:val="0"/>
                <w:szCs w:val="24"/>
              </w:rPr>
            </w:pPr>
            <w:hyperlink r:id="rId12" w:history="1">
              <w:r w:rsidR="00761D61" w:rsidRPr="00761D61">
                <w:rPr>
                  <w:rStyle w:val="Hyperlink"/>
                  <w:b w:val="0"/>
                  <w:szCs w:val="24"/>
                </w:rPr>
                <w:t>lisa.m.shaw@maine.gov</w:t>
              </w:r>
            </w:hyperlink>
            <w:r w:rsidR="00761D61" w:rsidRPr="00761D61">
              <w:rPr>
                <w:b w:val="0"/>
                <w:szCs w:val="24"/>
              </w:rPr>
              <w:t xml:space="preserve">  </w:t>
            </w:r>
          </w:p>
        </w:tc>
        <w:tc>
          <w:tcPr>
            <w:tcW w:w="1260" w:type="dxa"/>
          </w:tcPr>
          <w:p w14:paraId="064D10CC" w14:textId="77777777" w:rsidR="004C294E" w:rsidRPr="00761D61" w:rsidRDefault="00761D61" w:rsidP="004C294E">
            <w:pPr>
              <w:cnfStyle w:val="100000000000" w:firstRow="1" w:lastRow="0" w:firstColumn="0" w:lastColumn="0" w:oddVBand="0" w:evenVBand="0" w:oddHBand="0" w:evenHBand="0" w:firstRowFirstColumn="0" w:firstRowLastColumn="0" w:lastRowFirstColumn="0" w:lastRowLastColumn="0"/>
              <w:rPr>
                <w:b w:val="0"/>
                <w:szCs w:val="24"/>
              </w:rPr>
            </w:pPr>
            <w:r>
              <w:rPr>
                <w:b w:val="0"/>
                <w:szCs w:val="24"/>
              </w:rPr>
              <w:t>947-8336 x114</w:t>
            </w:r>
          </w:p>
        </w:tc>
      </w:tr>
      <w:tr w:rsidR="00761D61" w14:paraId="66D5A1C4" w14:textId="77777777" w:rsidTr="00761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2CB5D550" w14:textId="77777777" w:rsidR="004C294E" w:rsidRPr="00761D61" w:rsidRDefault="00761D61" w:rsidP="004C294E">
            <w:pPr>
              <w:rPr>
                <w:b w:val="0"/>
                <w:szCs w:val="24"/>
              </w:rPr>
            </w:pPr>
            <w:r w:rsidRPr="00761D61">
              <w:rPr>
                <w:b w:val="0"/>
                <w:szCs w:val="24"/>
              </w:rPr>
              <w:t>Piscataquis, Penobscot, Somerset &amp; Waldo counties</w:t>
            </w:r>
          </w:p>
        </w:tc>
        <w:tc>
          <w:tcPr>
            <w:tcW w:w="1980" w:type="dxa"/>
          </w:tcPr>
          <w:p w14:paraId="56C52E89" w14:textId="77777777" w:rsidR="004C294E" w:rsidRPr="00761D61" w:rsidRDefault="00761D61" w:rsidP="004C294E">
            <w:pPr>
              <w:cnfStyle w:val="000000100000" w:firstRow="0" w:lastRow="0" w:firstColumn="0" w:lastColumn="0" w:oddVBand="0" w:evenVBand="0" w:oddHBand="1" w:evenHBand="0" w:firstRowFirstColumn="0" w:firstRowLastColumn="0" w:lastRowFirstColumn="0" w:lastRowLastColumn="0"/>
              <w:rPr>
                <w:i/>
                <w:szCs w:val="24"/>
              </w:rPr>
            </w:pPr>
            <w:r w:rsidRPr="00761D61">
              <w:rPr>
                <w:i/>
                <w:szCs w:val="24"/>
              </w:rPr>
              <w:t>Jenny Melvin</w:t>
            </w:r>
          </w:p>
        </w:tc>
        <w:tc>
          <w:tcPr>
            <w:tcW w:w="2971" w:type="dxa"/>
          </w:tcPr>
          <w:p w14:paraId="65971AC1" w14:textId="77777777" w:rsidR="004C294E" w:rsidRPr="00761D61" w:rsidRDefault="00840E6E" w:rsidP="004C294E">
            <w:pPr>
              <w:cnfStyle w:val="000000100000" w:firstRow="0" w:lastRow="0" w:firstColumn="0" w:lastColumn="0" w:oddVBand="0" w:evenVBand="0" w:oddHBand="1" w:evenHBand="0" w:firstRowFirstColumn="0" w:firstRowLastColumn="0" w:lastRowFirstColumn="0" w:lastRowLastColumn="0"/>
              <w:rPr>
                <w:szCs w:val="24"/>
              </w:rPr>
            </w:pPr>
            <w:hyperlink r:id="rId13" w:history="1">
              <w:r w:rsidR="00761D61" w:rsidRPr="00ED5043">
                <w:rPr>
                  <w:rStyle w:val="Hyperlink"/>
                  <w:szCs w:val="24"/>
                </w:rPr>
                <w:t>jenny.j.melvin@maine.gov</w:t>
              </w:r>
            </w:hyperlink>
            <w:r w:rsidR="00761D61">
              <w:rPr>
                <w:szCs w:val="24"/>
              </w:rPr>
              <w:t xml:space="preserve"> </w:t>
            </w:r>
          </w:p>
        </w:tc>
        <w:tc>
          <w:tcPr>
            <w:tcW w:w="1260" w:type="dxa"/>
          </w:tcPr>
          <w:p w14:paraId="70EA47E9" w14:textId="77777777" w:rsidR="004C294E" w:rsidRPr="00B25D10" w:rsidRDefault="00761D61" w:rsidP="004C294E">
            <w:pPr>
              <w:cnfStyle w:val="000000100000" w:firstRow="0" w:lastRow="0" w:firstColumn="0" w:lastColumn="0" w:oddVBand="0" w:evenVBand="0" w:oddHBand="1" w:evenHBand="0" w:firstRowFirstColumn="0" w:firstRowLastColumn="0" w:lastRowFirstColumn="0" w:lastRowLastColumn="0"/>
              <w:rPr>
                <w:szCs w:val="24"/>
              </w:rPr>
            </w:pPr>
            <w:r w:rsidRPr="00B25D10">
              <w:rPr>
                <w:szCs w:val="24"/>
              </w:rPr>
              <w:t>947-8336 x116</w:t>
            </w:r>
          </w:p>
        </w:tc>
      </w:tr>
      <w:tr w:rsidR="004C294E" w14:paraId="70D17757" w14:textId="77777777" w:rsidTr="00761D61">
        <w:tc>
          <w:tcPr>
            <w:cnfStyle w:val="001000000000" w:firstRow="0" w:lastRow="0" w:firstColumn="1" w:lastColumn="0" w:oddVBand="0" w:evenVBand="0" w:oddHBand="0" w:evenHBand="0" w:firstRowFirstColumn="0" w:firstRowLastColumn="0" w:lastRowFirstColumn="0" w:lastRowLastColumn="0"/>
            <w:tcW w:w="2880" w:type="dxa"/>
          </w:tcPr>
          <w:p w14:paraId="2CABBA3D" w14:textId="77777777" w:rsidR="004C294E" w:rsidRPr="00761D61" w:rsidRDefault="00761D61" w:rsidP="004C294E">
            <w:pPr>
              <w:rPr>
                <w:b w:val="0"/>
                <w:szCs w:val="24"/>
              </w:rPr>
            </w:pPr>
            <w:r w:rsidRPr="00761D61">
              <w:rPr>
                <w:b w:val="0"/>
                <w:szCs w:val="24"/>
              </w:rPr>
              <w:t>Androscoggin, Kennebec &amp; Sagadahoc counties</w:t>
            </w:r>
          </w:p>
        </w:tc>
        <w:tc>
          <w:tcPr>
            <w:tcW w:w="1980" w:type="dxa"/>
          </w:tcPr>
          <w:p w14:paraId="53148E6D" w14:textId="77777777" w:rsidR="004C294E" w:rsidRPr="00761D61" w:rsidRDefault="00761D61" w:rsidP="004C294E">
            <w:pPr>
              <w:cnfStyle w:val="000000000000" w:firstRow="0" w:lastRow="0" w:firstColumn="0" w:lastColumn="0" w:oddVBand="0" w:evenVBand="0" w:oddHBand="0" w:evenHBand="0" w:firstRowFirstColumn="0" w:firstRowLastColumn="0" w:lastRowFirstColumn="0" w:lastRowLastColumn="0"/>
              <w:rPr>
                <w:i/>
                <w:szCs w:val="24"/>
              </w:rPr>
            </w:pPr>
            <w:r w:rsidRPr="00761D61">
              <w:rPr>
                <w:i/>
                <w:szCs w:val="24"/>
              </w:rPr>
              <w:t>Stephanie Zurinski</w:t>
            </w:r>
          </w:p>
        </w:tc>
        <w:tc>
          <w:tcPr>
            <w:tcW w:w="2971" w:type="dxa"/>
          </w:tcPr>
          <w:p w14:paraId="56A8C463" w14:textId="77777777" w:rsidR="004C294E" w:rsidRPr="00761D61" w:rsidRDefault="00840E6E" w:rsidP="004C294E">
            <w:pPr>
              <w:cnfStyle w:val="000000000000" w:firstRow="0" w:lastRow="0" w:firstColumn="0" w:lastColumn="0" w:oddVBand="0" w:evenVBand="0" w:oddHBand="0" w:evenHBand="0" w:firstRowFirstColumn="0" w:firstRowLastColumn="0" w:lastRowFirstColumn="0" w:lastRowLastColumn="0"/>
              <w:rPr>
                <w:szCs w:val="24"/>
              </w:rPr>
            </w:pPr>
            <w:hyperlink r:id="rId14" w:history="1">
              <w:r w:rsidR="00761D61" w:rsidRPr="00ED5043">
                <w:rPr>
                  <w:rStyle w:val="Hyperlink"/>
                  <w:szCs w:val="24"/>
                </w:rPr>
                <w:t>stephanie.zurinski@maine.gov</w:t>
              </w:r>
            </w:hyperlink>
            <w:r w:rsidR="00761D61">
              <w:rPr>
                <w:szCs w:val="24"/>
              </w:rPr>
              <w:t xml:space="preserve"> </w:t>
            </w:r>
          </w:p>
        </w:tc>
        <w:tc>
          <w:tcPr>
            <w:tcW w:w="1260" w:type="dxa"/>
          </w:tcPr>
          <w:p w14:paraId="2382ED2C" w14:textId="77777777" w:rsidR="004C294E" w:rsidRPr="00761D61" w:rsidRDefault="00761D61" w:rsidP="004C294E">
            <w:pPr>
              <w:cnfStyle w:val="000000000000" w:firstRow="0" w:lastRow="0" w:firstColumn="0" w:lastColumn="0" w:oddVBand="0" w:evenVBand="0" w:oddHBand="0" w:evenHBand="0" w:firstRowFirstColumn="0" w:firstRowLastColumn="0" w:lastRowFirstColumn="0" w:lastRowLastColumn="0"/>
              <w:rPr>
                <w:szCs w:val="24"/>
              </w:rPr>
            </w:pPr>
            <w:r>
              <w:rPr>
                <w:szCs w:val="24"/>
              </w:rPr>
              <w:t>287-5632</w:t>
            </w:r>
          </w:p>
        </w:tc>
      </w:tr>
      <w:tr w:rsidR="00761D61" w14:paraId="1E731B14" w14:textId="77777777" w:rsidTr="00761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2EDC33F3" w14:textId="77777777" w:rsidR="004C294E" w:rsidRPr="00761D61" w:rsidRDefault="00761D61" w:rsidP="004C294E">
            <w:pPr>
              <w:rPr>
                <w:b w:val="0"/>
                <w:szCs w:val="24"/>
              </w:rPr>
            </w:pPr>
            <w:r w:rsidRPr="00761D61">
              <w:rPr>
                <w:b w:val="0"/>
                <w:szCs w:val="24"/>
              </w:rPr>
              <w:t>Hancock, Knox &amp; Lincoln counties</w:t>
            </w:r>
          </w:p>
        </w:tc>
        <w:tc>
          <w:tcPr>
            <w:tcW w:w="1980" w:type="dxa"/>
          </w:tcPr>
          <w:p w14:paraId="50C1C81E" w14:textId="77777777" w:rsidR="004C294E" w:rsidRPr="00761D61" w:rsidRDefault="00761D61" w:rsidP="004C294E">
            <w:pPr>
              <w:cnfStyle w:val="000000100000" w:firstRow="0" w:lastRow="0" w:firstColumn="0" w:lastColumn="0" w:oddVBand="0" w:evenVBand="0" w:oddHBand="1" w:evenHBand="0" w:firstRowFirstColumn="0" w:firstRowLastColumn="0" w:lastRowFirstColumn="0" w:lastRowLastColumn="0"/>
              <w:rPr>
                <w:i/>
                <w:szCs w:val="24"/>
              </w:rPr>
            </w:pPr>
            <w:r w:rsidRPr="00761D61">
              <w:rPr>
                <w:i/>
                <w:szCs w:val="24"/>
              </w:rPr>
              <w:t>Jared Ledbetter</w:t>
            </w:r>
          </w:p>
        </w:tc>
        <w:tc>
          <w:tcPr>
            <w:tcW w:w="2971" w:type="dxa"/>
          </w:tcPr>
          <w:p w14:paraId="352714BF" w14:textId="77777777" w:rsidR="004C294E" w:rsidRPr="00761D61" w:rsidRDefault="00840E6E" w:rsidP="004C294E">
            <w:pPr>
              <w:cnfStyle w:val="000000100000" w:firstRow="0" w:lastRow="0" w:firstColumn="0" w:lastColumn="0" w:oddVBand="0" w:evenVBand="0" w:oddHBand="1" w:evenHBand="0" w:firstRowFirstColumn="0" w:firstRowLastColumn="0" w:lastRowFirstColumn="0" w:lastRowLastColumn="0"/>
              <w:rPr>
                <w:szCs w:val="24"/>
              </w:rPr>
            </w:pPr>
            <w:hyperlink r:id="rId15" w:history="1">
              <w:r w:rsidR="00761D61" w:rsidRPr="00ED5043">
                <w:rPr>
                  <w:rStyle w:val="Hyperlink"/>
                  <w:szCs w:val="24"/>
                </w:rPr>
                <w:t>jared.leadbetter@maine.gov</w:t>
              </w:r>
            </w:hyperlink>
            <w:r w:rsidR="00761D61">
              <w:rPr>
                <w:szCs w:val="24"/>
              </w:rPr>
              <w:t xml:space="preserve"> </w:t>
            </w:r>
          </w:p>
        </w:tc>
        <w:tc>
          <w:tcPr>
            <w:tcW w:w="1260" w:type="dxa"/>
          </w:tcPr>
          <w:p w14:paraId="3753A1CE" w14:textId="77777777" w:rsidR="004C294E" w:rsidRPr="00761D61" w:rsidRDefault="00761D61" w:rsidP="004C294E">
            <w:pPr>
              <w:cnfStyle w:val="000000100000" w:firstRow="0" w:lastRow="0" w:firstColumn="0" w:lastColumn="0" w:oddVBand="0" w:evenVBand="0" w:oddHBand="1" w:evenHBand="0" w:firstRowFirstColumn="0" w:firstRowLastColumn="0" w:lastRowFirstColumn="0" w:lastRowLastColumn="0"/>
              <w:rPr>
                <w:szCs w:val="24"/>
              </w:rPr>
            </w:pPr>
            <w:r>
              <w:rPr>
                <w:szCs w:val="24"/>
              </w:rPr>
              <w:t>287-5627</w:t>
            </w:r>
          </w:p>
        </w:tc>
      </w:tr>
      <w:tr w:rsidR="00761D61" w14:paraId="2C36EA61" w14:textId="77777777" w:rsidTr="00761D61">
        <w:tc>
          <w:tcPr>
            <w:cnfStyle w:val="001000000000" w:firstRow="0" w:lastRow="0" w:firstColumn="1" w:lastColumn="0" w:oddVBand="0" w:evenVBand="0" w:oddHBand="0" w:evenHBand="0" w:firstRowFirstColumn="0" w:firstRowLastColumn="0" w:lastRowFirstColumn="0" w:lastRowLastColumn="0"/>
            <w:tcW w:w="2880" w:type="dxa"/>
          </w:tcPr>
          <w:p w14:paraId="40E28D6E" w14:textId="77777777" w:rsidR="00761D61" w:rsidRPr="00761D61" w:rsidRDefault="00761D61" w:rsidP="00761D61">
            <w:pPr>
              <w:rPr>
                <w:b w:val="0"/>
                <w:szCs w:val="24"/>
              </w:rPr>
            </w:pPr>
            <w:r w:rsidRPr="00761D61">
              <w:rPr>
                <w:b w:val="0"/>
                <w:szCs w:val="24"/>
              </w:rPr>
              <w:t>Franklin &amp; Oxford counties</w:t>
            </w:r>
          </w:p>
        </w:tc>
        <w:tc>
          <w:tcPr>
            <w:tcW w:w="1980" w:type="dxa"/>
          </w:tcPr>
          <w:p w14:paraId="4E589385" w14:textId="77777777" w:rsidR="00761D61" w:rsidRPr="00761D61" w:rsidRDefault="00761D61" w:rsidP="00761D61">
            <w:pPr>
              <w:cnfStyle w:val="000000000000" w:firstRow="0" w:lastRow="0" w:firstColumn="0" w:lastColumn="0" w:oddVBand="0" w:evenVBand="0" w:oddHBand="0" w:evenHBand="0" w:firstRowFirstColumn="0" w:firstRowLastColumn="0" w:lastRowFirstColumn="0" w:lastRowLastColumn="0"/>
              <w:rPr>
                <w:i/>
                <w:szCs w:val="24"/>
              </w:rPr>
            </w:pPr>
            <w:r w:rsidRPr="00761D61">
              <w:rPr>
                <w:i/>
                <w:szCs w:val="24"/>
              </w:rPr>
              <w:t>Stephanie Schott</w:t>
            </w:r>
          </w:p>
        </w:tc>
        <w:tc>
          <w:tcPr>
            <w:tcW w:w="2971" w:type="dxa"/>
          </w:tcPr>
          <w:p w14:paraId="372037FF" w14:textId="77777777" w:rsidR="00761D61" w:rsidRPr="00761D61" w:rsidRDefault="00840E6E" w:rsidP="00761D61">
            <w:pPr>
              <w:cnfStyle w:val="000000000000" w:firstRow="0" w:lastRow="0" w:firstColumn="0" w:lastColumn="0" w:oddVBand="0" w:evenVBand="0" w:oddHBand="0" w:evenHBand="0" w:firstRowFirstColumn="0" w:firstRowLastColumn="0" w:lastRowFirstColumn="0" w:lastRowLastColumn="0"/>
              <w:rPr>
                <w:szCs w:val="24"/>
              </w:rPr>
            </w:pPr>
            <w:hyperlink r:id="rId16" w:history="1">
              <w:r w:rsidR="00761D61" w:rsidRPr="00ED5043">
                <w:rPr>
                  <w:rStyle w:val="Hyperlink"/>
                  <w:szCs w:val="24"/>
                </w:rPr>
                <w:t>stephanie.r.schott@maine.gov</w:t>
              </w:r>
            </w:hyperlink>
            <w:r w:rsidR="00761D61">
              <w:rPr>
                <w:szCs w:val="24"/>
              </w:rPr>
              <w:t xml:space="preserve"> </w:t>
            </w:r>
          </w:p>
        </w:tc>
        <w:tc>
          <w:tcPr>
            <w:tcW w:w="1260" w:type="dxa"/>
          </w:tcPr>
          <w:p w14:paraId="6A1113F1" w14:textId="77777777" w:rsidR="00761D61" w:rsidRPr="00761D61" w:rsidRDefault="00761D61" w:rsidP="00761D61">
            <w:pPr>
              <w:cnfStyle w:val="000000000000" w:firstRow="0" w:lastRow="0" w:firstColumn="0" w:lastColumn="0" w:oddVBand="0" w:evenVBand="0" w:oddHBand="0" w:evenHBand="0" w:firstRowFirstColumn="0" w:firstRowLastColumn="0" w:lastRowFirstColumn="0" w:lastRowLastColumn="0"/>
              <w:rPr>
                <w:szCs w:val="24"/>
              </w:rPr>
            </w:pPr>
            <w:r w:rsidRPr="00761D61">
              <w:rPr>
                <w:szCs w:val="24"/>
              </w:rPr>
              <w:t>287-5660</w:t>
            </w:r>
          </w:p>
        </w:tc>
      </w:tr>
      <w:tr w:rsidR="00761D61" w14:paraId="635B189D" w14:textId="77777777" w:rsidTr="00761D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1CA5F4F" w14:textId="77777777" w:rsidR="00761D61" w:rsidRPr="00761D61" w:rsidRDefault="00761D61" w:rsidP="00761D61">
            <w:pPr>
              <w:rPr>
                <w:b w:val="0"/>
                <w:szCs w:val="24"/>
              </w:rPr>
            </w:pPr>
            <w:r w:rsidRPr="00761D61">
              <w:rPr>
                <w:b w:val="0"/>
                <w:szCs w:val="24"/>
              </w:rPr>
              <w:t>Cumberland &amp; York counties</w:t>
            </w:r>
          </w:p>
        </w:tc>
        <w:tc>
          <w:tcPr>
            <w:tcW w:w="1980" w:type="dxa"/>
          </w:tcPr>
          <w:p w14:paraId="5BB72BE5" w14:textId="77777777" w:rsidR="00761D61" w:rsidRPr="00761D61" w:rsidRDefault="00761D61" w:rsidP="00761D61">
            <w:pPr>
              <w:cnfStyle w:val="000000100000" w:firstRow="0" w:lastRow="0" w:firstColumn="0" w:lastColumn="0" w:oddVBand="0" w:evenVBand="0" w:oddHBand="1" w:evenHBand="0" w:firstRowFirstColumn="0" w:firstRowLastColumn="0" w:lastRowFirstColumn="0" w:lastRowLastColumn="0"/>
              <w:rPr>
                <w:i/>
                <w:szCs w:val="24"/>
              </w:rPr>
            </w:pPr>
            <w:r w:rsidRPr="00761D61">
              <w:rPr>
                <w:i/>
                <w:szCs w:val="24"/>
              </w:rPr>
              <w:t>Deb Clark</w:t>
            </w:r>
          </w:p>
        </w:tc>
        <w:tc>
          <w:tcPr>
            <w:tcW w:w="2971" w:type="dxa"/>
          </w:tcPr>
          <w:p w14:paraId="1D1BD400" w14:textId="77777777" w:rsidR="00761D61" w:rsidRPr="00761D61" w:rsidRDefault="00840E6E" w:rsidP="00761D61">
            <w:pPr>
              <w:cnfStyle w:val="000000100000" w:firstRow="0" w:lastRow="0" w:firstColumn="0" w:lastColumn="0" w:oddVBand="0" w:evenVBand="0" w:oddHBand="1" w:evenHBand="0" w:firstRowFirstColumn="0" w:firstRowLastColumn="0" w:lastRowFirstColumn="0" w:lastRowLastColumn="0"/>
              <w:rPr>
                <w:szCs w:val="24"/>
              </w:rPr>
            </w:pPr>
            <w:hyperlink r:id="rId17" w:history="1">
              <w:r w:rsidR="00761D61" w:rsidRPr="00ED5043">
                <w:rPr>
                  <w:rStyle w:val="Hyperlink"/>
                  <w:szCs w:val="24"/>
                </w:rPr>
                <w:t>deborah.clark@maine.gov</w:t>
              </w:r>
            </w:hyperlink>
            <w:r w:rsidR="00761D61">
              <w:rPr>
                <w:szCs w:val="24"/>
              </w:rPr>
              <w:t xml:space="preserve"> </w:t>
            </w:r>
          </w:p>
        </w:tc>
        <w:tc>
          <w:tcPr>
            <w:tcW w:w="1260" w:type="dxa"/>
          </w:tcPr>
          <w:p w14:paraId="4FA0B561" w14:textId="77777777" w:rsidR="00761D61" w:rsidRPr="00761D61" w:rsidRDefault="00761D61" w:rsidP="00761D61">
            <w:pPr>
              <w:cnfStyle w:val="000000100000" w:firstRow="0" w:lastRow="0" w:firstColumn="0" w:lastColumn="0" w:oddVBand="0" w:evenVBand="0" w:oddHBand="1" w:evenHBand="0" w:firstRowFirstColumn="0" w:firstRowLastColumn="0" w:lastRowFirstColumn="0" w:lastRowLastColumn="0"/>
              <w:rPr>
                <w:szCs w:val="24"/>
              </w:rPr>
            </w:pPr>
            <w:r w:rsidRPr="00761D61">
              <w:rPr>
                <w:szCs w:val="24"/>
              </w:rPr>
              <w:t>871-1765</w:t>
            </w:r>
          </w:p>
        </w:tc>
      </w:tr>
    </w:tbl>
    <w:p w14:paraId="38CC18BA" w14:textId="77777777" w:rsidR="00361F94" w:rsidRPr="004C294E" w:rsidRDefault="00361F94">
      <w:pPr>
        <w:rPr>
          <w:sz w:val="24"/>
          <w:szCs w:val="24"/>
        </w:rPr>
      </w:pPr>
    </w:p>
    <w:p w14:paraId="08DD5B4F" w14:textId="77777777" w:rsidR="00361F94" w:rsidRPr="004C294E" w:rsidRDefault="00361F94">
      <w:pPr>
        <w:rPr>
          <w:sz w:val="24"/>
          <w:szCs w:val="24"/>
        </w:rPr>
      </w:pPr>
    </w:p>
    <w:p w14:paraId="2F04A0F8" w14:textId="77777777" w:rsidR="00361F94" w:rsidRPr="004C294E" w:rsidRDefault="00361F94" w:rsidP="00AE7621">
      <w:pPr>
        <w:rPr>
          <w:b/>
          <w:sz w:val="24"/>
          <w:szCs w:val="24"/>
        </w:rPr>
      </w:pPr>
      <w:r w:rsidRPr="004C294E">
        <w:rPr>
          <w:b/>
          <w:sz w:val="24"/>
          <w:szCs w:val="24"/>
        </w:rPr>
        <w:t>To Review</w:t>
      </w:r>
      <w:r w:rsidR="004C294E" w:rsidRPr="004C294E">
        <w:rPr>
          <w:b/>
          <w:sz w:val="24"/>
          <w:szCs w:val="24"/>
        </w:rPr>
        <w:t>:</w:t>
      </w:r>
    </w:p>
    <w:p w14:paraId="5FA01791" w14:textId="77777777" w:rsidR="00B25D10" w:rsidRDefault="00840E6E" w:rsidP="00B25D10">
      <w:pPr>
        <w:rPr>
          <w:sz w:val="24"/>
          <w:szCs w:val="24"/>
        </w:rPr>
      </w:pPr>
      <w:hyperlink r:id="rId18" w:history="1">
        <w:r w:rsidR="00813067">
          <w:rPr>
            <w:rStyle w:val="Hyperlink"/>
            <w:sz w:val="24"/>
            <w:szCs w:val="24"/>
          </w:rPr>
          <w:t>Maine State Library (MSL) website</w:t>
        </w:r>
      </w:hyperlink>
    </w:p>
    <w:p w14:paraId="1BB50ED6" w14:textId="77777777" w:rsidR="00813067" w:rsidRPr="004C294E" w:rsidRDefault="00813067" w:rsidP="00813067">
      <w:pPr>
        <w:ind w:left="360"/>
        <w:rPr>
          <w:sz w:val="24"/>
          <w:szCs w:val="24"/>
        </w:rPr>
      </w:pPr>
      <w:r>
        <w:rPr>
          <w:sz w:val="24"/>
          <w:szCs w:val="24"/>
        </w:rPr>
        <w:t xml:space="preserve">Wealth of information: library directories, sample policies, calendar of trainings, statewide job list, interlibrary loan services, contact information for subject specialists, and more. </w:t>
      </w:r>
    </w:p>
    <w:p w14:paraId="0C06F692" w14:textId="77777777" w:rsidR="00B01242" w:rsidRDefault="00B01242" w:rsidP="00B01242">
      <w:pPr>
        <w:rPr>
          <w:sz w:val="24"/>
          <w:szCs w:val="24"/>
        </w:rPr>
      </w:pPr>
    </w:p>
    <w:p w14:paraId="022DF5D1" w14:textId="77777777" w:rsidR="00B01242" w:rsidRPr="004C294E" w:rsidRDefault="00840E6E" w:rsidP="00B01242">
      <w:pPr>
        <w:rPr>
          <w:sz w:val="24"/>
          <w:szCs w:val="24"/>
        </w:rPr>
      </w:pPr>
      <w:hyperlink r:id="rId19" w:history="1">
        <w:r w:rsidR="00B01242" w:rsidRPr="004C294E">
          <w:rPr>
            <w:rStyle w:val="Hyperlink"/>
            <w:sz w:val="24"/>
            <w:szCs w:val="24"/>
          </w:rPr>
          <w:t>Annual Report</w:t>
        </w:r>
      </w:hyperlink>
      <w:r w:rsidR="00B01242" w:rsidRPr="004C294E">
        <w:rPr>
          <w:sz w:val="24"/>
          <w:szCs w:val="24"/>
        </w:rPr>
        <w:t xml:space="preserve"> </w:t>
      </w:r>
    </w:p>
    <w:p w14:paraId="383BFDEF" w14:textId="4EEBA0F0" w:rsidR="00361F94" w:rsidRDefault="00B01242" w:rsidP="00B01242">
      <w:pPr>
        <w:ind w:left="360"/>
        <w:rPr>
          <w:rFonts w:asciiTheme="minorHAnsi" w:hAnsiTheme="minorHAnsi" w:cs="Arial"/>
          <w:color w:val="000000"/>
          <w:sz w:val="24"/>
          <w:szCs w:val="20"/>
          <w:shd w:val="clear" w:color="auto" w:fill="FFFFFF"/>
        </w:rPr>
      </w:pPr>
      <w:r w:rsidRPr="00B01242">
        <w:rPr>
          <w:rFonts w:asciiTheme="minorHAnsi" w:hAnsiTheme="minorHAnsi" w:cs="Arial"/>
          <w:color w:val="000000"/>
          <w:sz w:val="24"/>
          <w:szCs w:val="20"/>
          <w:shd w:val="clear" w:color="auto" w:fill="FFFFFF"/>
        </w:rPr>
        <w:t xml:space="preserve">Maine </w:t>
      </w:r>
      <w:r w:rsidR="0005661A">
        <w:rPr>
          <w:rFonts w:asciiTheme="minorHAnsi" w:hAnsiTheme="minorHAnsi" w:cs="Arial"/>
          <w:color w:val="000000"/>
          <w:sz w:val="24"/>
          <w:szCs w:val="20"/>
          <w:shd w:val="clear" w:color="auto" w:fill="FFFFFF"/>
        </w:rPr>
        <w:t xml:space="preserve">public </w:t>
      </w:r>
      <w:r>
        <w:rPr>
          <w:rFonts w:asciiTheme="minorHAnsi" w:hAnsiTheme="minorHAnsi" w:cs="Arial"/>
          <w:color w:val="000000"/>
          <w:sz w:val="24"/>
          <w:szCs w:val="20"/>
          <w:shd w:val="clear" w:color="auto" w:fill="FFFFFF"/>
        </w:rPr>
        <w:t xml:space="preserve">libraries </w:t>
      </w:r>
      <w:r w:rsidRPr="00B01242">
        <w:rPr>
          <w:rFonts w:asciiTheme="minorHAnsi" w:hAnsiTheme="minorHAnsi" w:cs="Arial"/>
          <w:color w:val="000000"/>
          <w:sz w:val="24"/>
          <w:szCs w:val="20"/>
          <w:shd w:val="clear" w:color="auto" w:fill="FFFFFF"/>
        </w:rPr>
        <w:t xml:space="preserve">must </w:t>
      </w:r>
      <w:r w:rsidR="00115D6C">
        <w:rPr>
          <w:rFonts w:asciiTheme="minorHAnsi" w:hAnsiTheme="minorHAnsi" w:cs="Arial"/>
          <w:color w:val="000000"/>
          <w:sz w:val="24"/>
          <w:szCs w:val="20"/>
          <w:shd w:val="clear" w:color="auto" w:fill="FFFFFF"/>
        </w:rPr>
        <w:t xml:space="preserve">use LibPAS by Counting Opinions to </w:t>
      </w:r>
      <w:r w:rsidRPr="00B01242">
        <w:rPr>
          <w:rFonts w:asciiTheme="minorHAnsi" w:hAnsiTheme="minorHAnsi" w:cs="Arial"/>
          <w:color w:val="000000"/>
          <w:sz w:val="24"/>
          <w:szCs w:val="20"/>
          <w:shd w:val="clear" w:color="auto" w:fill="FFFFFF"/>
        </w:rPr>
        <w:t xml:space="preserve">submit the Public Libraries Survey (a.k.a. the Public Library Annual Report) to the Maine State Library by </w:t>
      </w:r>
      <w:r w:rsidRPr="00B01242">
        <w:rPr>
          <w:rFonts w:asciiTheme="minorHAnsi" w:hAnsiTheme="minorHAnsi" w:cs="Arial"/>
          <w:b/>
          <w:color w:val="000000"/>
          <w:sz w:val="24"/>
          <w:szCs w:val="20"/>
          <w:shd w:val="clear" w:color="auto" w:fill="FFFFFF"/>
        </w:rPr>
        <w:t>April 1</w:t>
      </w:r>
      <w:r w:rsidRPr="00B01242">
        <w:rPr>
          <w:rFonts w:asciiTheme="minorHAnsi" w:hAnsiTheme="minorHAnsi" w:cs="Arial"/>
          <w:color w:val="000000"/>
          <w:sz w:val="24"/>
          <w:szCs w:val="20"/>
          <w:shd w:val="clear" w:color="auto" w:fill="FFFFFF"/>
        </w:rPr>
        <w:t xml:space="preserve"> each year and must </w:t>
      </w:r>
      <w:r w:rsidRPr="00B01242">
        <w:rPr>
          <w:rFonts w:asciiTheme="minorHAnsi" w:hAnsiTheme="minorHAnsi" w:cs="Arial"/>
          <w:b/>
          <w:color w:val="000000"/>
          <w:sz w:val="24"/>
          <w:szCs w:val="20"/>
          <w:shd w:val="clear" w:color="auto" w:fill="FFFFFF"/>
        </w:rPr>
        <w:t>maintain an active subscription to either MELIBS-L or MEINFO-L</w:t>
      </w:r>
      <w:r w:rsidRPr="00B01242">
        <w:rPr>
          <w:rFonts w:asciiTheme="minorHAnsi" w:hAnsiTheme="minorHAnsi" w:cs="Arial"/>
          <w:color w:val="000000"/>
          <w:sz w:val="24"/>
          <w:szCs w:val="20"/>
          <w:shd w:val="clear" w:color="auto" w:fill="FFFFFF"/>
        </w:rPr>
        <w:t>. Failure to comply with this rule may result in the revocation of state-wide library services provided by the Maine State Library, including but not limited to internet access via the Maine School and Library Network (MSLN).</w:t>
      </w:r>
    </w:p>
    <w:p w14:paraId="70899DB4" w14:textId="77777777" w:rsidR="00B01242" w:rsidRDefault="00B01242" w:rsidP="00B01242">
      <w:pPr>
        <w:ind w:left="360"/>
        <w:rPr>
          <w:rFonts w:asciiTheme="minorHAnsi" w:hAnsiTheme="minorHAnsi" w:cs="Arial"/>
          <w:color w:val="000000"/>
          <w:sz w:val="24"/>
          <w:szCs w:val="20"/>
          <w:shd w:val="clear" w:color="auto" w:fill="FFFFFF"/>
        </w:rPr>
      </w:pPr>
    </w:p>
    <w:p w14:paraId="6A73F81A" w14:textId="77777777" w:rsidR="00B01242" w:rsidRDefault="00B01242" w:rsidP="00B01242">
      <w:pPr>
        <w:ind w:left="360"/>
        <w:rPr>
          <w:rFonts w:asciiTheme="minorHAnsi" w:hAnsiTheme="minorHAnsi" w:cs="Arial"/>
          <w:color w:val="000000"/>
          <w:sz w:val="24"/>
          <w:szCs w:val="20"/>
          <w:shd w:val="clear" w:color="auto" w:fill="FFFFFF"/>
        </w:rPr>
      </w:pPr>
      <w:r w:rsidRPr="00C6796C">
        <w:rPr>
          <w:rFonts w:asciiTheme="minorHAnsi" w:hAnsiTheme="minorHAnsi" w:cs="Arial"/>
          <w:color w:val="000000"/>
          <w:sz w:val="24"/>
          <w:szCs w:val="24"/>
        </w:rPr>
        <w:t xml:space="preserve">If you have any questions, please </w:t>
      </w:r>
      <w:r w:rsidRPr="00B01242">
        <w:rPr>
          <w:rFonts w:asciiTheme="minorHAnsi" w:hAnsiTheme="minorHAnsi" w:cs="Arial"/>
          <w:color w:val="000000"/>
          <w:sz w:val="24"/>
          <w:szCs w:val="24"/>
        </w:rPr>
        <w:t xml:space="preserve">contact </w:t>
      </w:r>
      <w:hyperlink r:id="rId20" w:history="1">
        <w:r w:rsidRPr="00B01242">
          <w:rPr>
            <w:rStyle w:val="Hyperlink"/>
            <w:sz w:val="24"/>
            <w:szCs w:val="24"/>
          </w:rPr>
          <w:t>Jenny Melvin</w:t>
        </w:r>
      </w:hyperlink>
      <w:r w:rsidRPr="00B01242">
        <w:rPr>
          <w:sz w:val="24"/>
          <w:szCs w:val="24"/>
        </w:rPr>
        <w:t>.</w:t>
      </w:r>
    </w:p>
    <w:p w14:paraId="7E01E511" w14:textId="77777777" w:rsidR="00AE7621" w:rsidRDefault="00AE7621" w:rsidP="00AE7621">
      <w:pPr>
        <w:rPr>
          <w:sz w:val="24"/>
          <w:szCs w:val="24"/>
        </w:rPr>
      </w:pPr>
    </w:p>
    <w:p w14:paraId="7FDEFB9A" w14:textId="77777777" w:rsidR="00110EC1" w:rsidRDefault="00110EC1" w:rsidP="00813067"/>
    <w:p w14:paraId="1CD856EF" w14:textId="77777777" w:rsidR="00110EC1" w:rsidRDefault="00110EC1" w:rsidP="00813067"/>
    <w:p w14:paraId="37986AE9" w14:textId="77777777" w:rsidR="00110EC1" w:rsidRDefault="00110EC1" w:rsidP="00813067"/>
    <w:p w14:paraId="29BDC566" w14:textId="328BC885" w:rsidR="00813067" w:rsidRDefault="00840E6E" w:rsidP="00813067">
      <w:pPr>
        <w:rPr>
          <w:sz w:val="24"/>
          <w:szCs w:val="24"/>
        </w:rPr>
      </w:pPr>
      <w:hyperlink r:id="rId21" w:history="1">
        <w:r w:rsidR="00813067">
          <w:rPr>
            <w:rStyle w:val="Hyperlink"/>
            <w:sz w:val="24"/>
            <w:szCs w:val="24"/>
          </w:rPr>
          <w:t>Calendar of Events &amp; Webinars</w:t>
        </w:r>
      </w:hyperlink>
    </w:p>
    <w:p w14:paraId="704A9638" w14:textId="77777777" w:rsidR="00813067" w:rsidRPr="004C294E" w:rsidRDefault="00813067" w:rsidP="00813067">
      <w:pPr>
        <w:ind w:left="360"/>
        <w:rPr>
          <w:sz w:val="24"/>
          <w:szCs w:val="24"/>
        </w:rPr>
      </w:pPr>
      <w:r>
        <w:rPr>
          <w:sz w:val="24"/>
          <w:szCs w:val="24"/>
        </w:rPr>
        <w:t xml:space="preserve">Calendar maintained by MSL’s continuing education coordinator that lists events and training opportunities available to Maine librarians. The calendar is a registration system for MSL events/webinars and provides links to outside agencies offering webinars.  </w:t>
      </w:r>
    </w:p>
    <w:p w14:paraId="7871DD13" w14:textId="77777777" w:rsidR="00813067" w:rsidRDefault="00813067" w:rsidP="00B01242"/>
    <w:p w14:paraId="4BE65698" w14:textId="1E9A7F97" w:rsidR="00813067" w:rsidRDefault="00840E6E" w:rsidP="00B01242">
      <w:pPr>
        <w:rPr>
          <w:sz w:val="24"/>
          <w:szCs w:val="24"/>
        </w:rPr>
      </w:pPr>
      <w:hyperlink r:id="rId22" w:history="1">
        <w:r w:rsidR="00813067" w:rsidRPr="0005661A">
          <w:rPr>
            <w:rStyle w:val="Hyperlink"/>
            <w:sz w:val="24"/>
            <w:szCs w:val="24"/>
          </w:rPr>
          <w:t>LibPAS</w:t>
        </w:r>
        <w:r w:rsidR="00115D6C" w:rsidRPr="0005661A">
          <w:rPr>
            <w:rStyle w:val="Hyperlink"/>
            <w:sz w:val="24"/>
            <w:szCs w:val="24"/>
          </w:rPr>
          <w:t xml:space="preserve"> Reports</w:t>
        </w:r>
      </w:hyperlink>
    </w:p>
    <w:p w14:paraId="61275282" w14:textId="2F790F76" w:rsidR="00115D6C" w:rsidRDefault="00115D6C" w:rsidP="00115D6C">
      <w:pPr>
        <w:ind w:left="360"/>
        <w:rPr>
          <w:sz w:val="24"/>
          <w:szCs w:val="24"/>
        </w:rPr>
      </w:pPr>
      <w:r>
        <w:rPr>
          <w:sz w:val="24"/>
          <w:szCs w:val="24"/>
        </w:rPr>
        <w:t xml:space="preserve">LibPAS, the software used in Maine to collect public library annual report statistics, has a very robust reporting feature that you can use to analyze your statistics as well as statistics of peer libraries.  Each year, the Maine State Library creates publicity materials (brochures, bookmarks, posters and dashboards) from the current statistics.  </w:t>
      </w:r>
      <w:r w:rsidR="0005661A">
        <w:rPr>
          <w:sz w:val="24"/>
          <w:szCs w:val="24"/>
        </w:rPr>
        <w:t>Just</w:t>
      </w:r>
      <w:r>
        <w:rPr>
          <w:sz w:val="24"/>
          <w:szCs w:val="24"/>
        </w:rPr>
        <w:t xml:space="preserve"> download and a</w:t>
      </w:r>
      <w:r w:rsidR="0005661A">
        <w:rPr>
          <w:sz w:val="24"/>
          <w:szCs w:val="24"/>
        </w:rPr>
        <w:t>dd your logo and message.  L</w:t>
      </w:r>
      <w:r>
        <w:rPr>
          <w:sz w:val="24"/>
          <w:szCs w:val="24"/>
        </w:rPr>
        <w:t xml:space="preserve">og in to the report function using your annual report log in.  MSL has produced a </w:t>
      </w:r>
      <w:hyperlink r:id="rId23" w:history="1">
        <w:r w:rsidRPr="00115D6C">
          <w:rPr>
            <w:rStyle w:val="Hyperlink"/>
            <w:sz w:val="24"/>
            <w:szCs w:val="24"/>
          </w:rPr>
          <w:t>guide</w:t>
        </w:r>
      </w:hyperlink>
      <w:r>
        <w:rPr>
          <w:sz w:val="24"/>
          <w:szCs w:val="24"/>
        </w:rPr>
        <w:t xml:space="preserve"> to help you get started.</w:t>
      </w:r>
    </w:p>
    <w:p w14:paraId="5252E141" w14:textId="50986E14" w:rsidR="0005661A" w:rsidRDefault="0005661A" w:rsidP="00115D6C">
      <w:pPr>
        <w:ind w:left="360"/>
        <w:rPr>
          <w:sz w:val="24"/>
          <w:szCs w:val="24"/>
        </w:rPr>
      </w:pPr>
    </w:p>
    <w:p w14:paraId="02C3CB96" w14:textId="5682442F" w:rsidR="0005661A" w:rsidRDefault="0005661A" w:rsidP="00115D6C">
      <w:pPr>
        <w:ind w:left="360"/>
        <w:rPr>
          <w:sz w:val="24"/>
          <w:szCs w:val="24"/>
        </w:rPr>
      </w:pPr>
      <w:r>
        <w:rPr>
          <w:sz w:val="24"/>
          <w:szCs w:val="24"/>
        </w:rPr>
        <w:t xml:space="preserve">If  you have any questions, contact either </w:t>
      </w:r>
      <w:hyperlink r:id="rId24" w:history="1">
        <w:r w:rsidRPr="0005661A">
          <w:rPr>
            <w:rStyle w:val="Hyperlink"/>
            <w:sz w:val="24"/>
            <w:szCs w:val="24"/>
          </w:rPr>
          <w:t>Stephanie Zurinski</w:t>
        </w:r>
      </w:hyperlink>
      <w:r>
        <w:rPr>
          <w:sz w:val="24"/>
          <w:szCs w:val="24"/>
        </w:rPr>
        <w:t xml:space="preserve"> or </w:t>
      </w:r>
      <w:hyperlink r:id="rId25" w:history="1">
        <w:r w:rsidRPr="0005661A">
          <w:rPr>
            <w:rStyle w:val="Hyperlink"/>
            <w:sz w:val="24"/>
            <w:szCs w:val="24"/>
          </w:rPr>
          <w:t>Jenny Melvin</w:t>
        </w:r>
      </w:hyperlink>
      <w:r>
        <w:rPr>
          <w:sz w:val="24"/>
          <w:szCs w:val="24"/>
        </w:rPr>
        <w:t>.</w:t>
      </w:r>
    </w:p>
    <w:p w14:paraId="4017BDE0" w14:textId="77777777" w:rsidR="00115D6C" w:rsidRDefault="00115D6C" w:rsidP="00B01242"/>
    <w:p w14:paraId="5E94DD2F" w14:textId="77777777" w:rsidR="008B1020" w:rsidRDefault="00840E6E" w:rsidP="008B1020">
      <w:pPr>
        <w:rPr>
          <w:sz w:val="24"/>
          <w:szCs w:val="24"/>
        </w:rPr>
      </w:pPr>
      <w:hyperlink r:id="rId26" w:history="1">
        <w:r w:rsidR="008B1020">
          <w:rPr>
            <w:rStyle w:val="Hyperlink"/>
            <w:sz w:val="24"/>
            <w:szCs w:val="24"/>
          </w:rPr>
          <w:t>Library Policies</w:t>
        </w:r>
      </w:hyperlink>
    </w:p>
    <w:p w14:paraId="0FF6375C" w14:textId="77777777" w:rsidR="008B1020" w:rsidRPr="00B01242" w:rsidRDefault="008B1020" w:rsidP="008B1020">
      <w:pPr>
        <w:ind w:left="360"/>
        <w:rPr>
          <w:rFonts w:asciiTheme="minorHAnsi" w:hAnsiTheme="minorHAnsi"/>
          <w:sz w:val="24"/>
          <w:szCs w:val="24"/>
        </w:rPr>
      </w:pPr>
      <w:r>
        <w:rPr>
          <w:rFonts w:asciiTheme="minorHAnsi" w:hAnsiTheme="minorHAnsi" w:cs="Arial"/>
          <w:color w:val="000000"/>
          <w:sz w:val="24"/>
          <w:szCs w:val="24"/>
          <w:shd w:val="clear" w:color="auto" w:fill="FFFFFF"/>
        </w:rPr>
        <w:t xml:space="preserve">MSL has sample policies that can serve as a starting point for your library. </w:t>
      </w:r>
      <w:r w:rsidRPr="00B01242">
        <w:rPr>
          <w:rFonts w:asciiTheme="minorHAnsi" w:hAnsiTheme="minorHAnsi" w:cs="Arial"/>
          <w:color w:val="000000"/>
          <w:sz w:val="24"/>
          <w:szCs w:val="24"/>
          <w:shd w:val="clear" w:color="auto" w:fill="FFFFFF"/>
        </w:rPr>
        <w:t xml:space="preserve">Policies allow for consistent implementation of daily library operations. Policies should be approved by the library's governing authority, whether that is a board of trustees or town select board. Since polices are not easily changed, the procedures documents are where fine, fee and other payment structures should be located since these might need to be updated periodically. </w:t>
      </w:r>
    </w:p>
    <w:p w14:paraId="1A35D11B" w14:textId="313F04DE" w:rsidR="008B1020" w:rsidRDefault="008B1020" w:rsidP="00B01242"/>
    <w:p w14:paraId="1DA3A6BE" w14:textId="77777777" w:rsidR="008B1020" w:rsidRPr="004C294E" w:rsidRDefault="00840E6E" w:rsidP="008B1020">
      <w:pPr>
        <w:rPr>
          <w:sz w:val="24"/>
          <w:szCs w:val="24"/>
        </w:rPr>
      </w:pPr>
      <w:hyperlink r:id="rId27" w:history="1">
        <w:r w:rsidR="008B1020" w:rsidRPr="004C294E">
          <w:rPr>
            <w:rStyle w:val="Hyperlink"/>
            <w:sz w:val="24"/>
            <w:szCs w:val="24"/>
          </w:rPr>
          <w:t>Maine Library Trustee Handbook</w:t>
        </w:r>
      </w:hyperlink>
      <w:r w:rsidR="008B1020" w:rsidRPr="004C294E">
        <w:rPr>
          <w:sz w:val="24"/>
          <w:szCs w:val="24"/>
        </w:rPr>
        <w:t xml:space="preserve">   </w:t>
      </w:r>
    </w:p>
    <w:p w14:paraId="2A4087C3" w14:textId="77777777" w:rsidR="008B1020" w:rsidRPr="004C294E" w:rsidRDefault="008B1020" w:rsidP="008B1020">
      <w:pPr>
        <w:ind w:left="360"/>
        <w:rPr>
          <w:rFonts w:asciiTheme="minorHAnsi" w:hAnsiTheme="minorHAnsi" w:cs="Arial"/>
          <w:color w:val="000000"/>
          <w:sz w:val="24"/>
          <w:szCs w:val="24"/>
          <w:shd w:val="clear" w:color="auto" w:fill="FFFFFF"/>
        </w:rPr>
      </w:pPr>
      <w:r w:rsidRPr="004C294E">
        <w:rPr>
          <w:rFonts w:asciiTheme="minorHAnsi" w:hAnsiTheme="minorHAnsi" w:cs="Arial"/>
          <w:color w:val="000000"/>
          <w:sz w:val="24"/>
          <w:szCs w:val="24"/>
          <w:shd w:val="clear" w:color="auto" w:fill="FFFFFF"/>
        </w:rPr>
        <w:t>This handbook is designed to help Maine library trustees in their roles of being an effective board member and library advocate. Each chapter includes sources of additional information that can help if you run into an issue or question not addressed.</w:t>
      </w:r>
    </w:p>
    <w:p w14:paraId="08A51B49" w14:textId="77777777" w:rsidR="008B1020" w:rsidRPr="004C294E" w:rsidRDefault="008B1020" w:rsidP="008B1020">
      <w:pPr>
        <w:ind w:left="360"/>
        <w:rPr>
          <w:rFonts w:asciiTheme="minorHAnsi" w:hAnsiTheme="minorHAnsi" w:cs="Arial"/>
          <w:color w:val="000000"/>
          <w:sz w:val="24"/>
          <w:szCs w:val="24"/>
          <w:shd w:val="clear" w:color="auto" w:fill="FFFFFF"/>
        </w:rPr>
      </w:pPr>
    </w:p>
    <w:p w14:paraId="41147205" w14:textId="77777777" w:rsidR="008B1020" w:rsidRPr="004C294E" w:rsidRDefault="008B1020" w:rsidP="008B1020">
      <w:pPr>
        <w:ind w:left="360"/>
        <w:rPr>
          <w:rFonts w:asciiTheme="minorHAnsi" w:hAnsiTheme="minorHAnsi" w:cs="Arial"/>
          <w:color w:val="000000"/>
          <w:sz w:val="24"/>
          <w:szCs w:val="24"/>
          <w:shd w:val="clear" w:color="auto" w:fill="FFFFFF"/>
        </w:rPr>
      </w:pPr>
      <w:r w:rsidRPr="00F72D17">
        <w:rPr>
          <w:rFonts w:asciiTheme="minorHAnsi" w:hAnsiTheme="minorHAnsi" w:cs="Arial"/>
          <w:i/>
          <w:color w:val="000000"/>
          <w:sz w:val="24"/>
          <w:szCs w:val="24"/>
          <w:shd w:val="clear" w:color="auto" w:fill="FFFFFF"/>
        </w:rPr>
        <w:t>For an online copy:</w:t>
      </w:r>
      <w:r w:rsidRPr="004C294E">
        <w:rPr>
          <w:rFonts w:asciiTheme="minorHAnsi" w:hAnsiTheme="minorHAnsi" w:cs="Arial"/>
          <w:color w:val="000000"/>
          <w:sz w:val="24"/>
          <w:szCs w:val="24"/>
          <w:shd w:val="clear" w:color="auto" w:fill="FFFFFF"/>
        </w:rPr>
        <w:t xml:space="preserve"> </w:t>
      </w:r>
      <w:hyperlink r:id="rId28" w:history="1">
        <w:r w:rsidRPr="004C294E">
          <w:rPr>
            <w:rStyle w:val="Hyperlink"/>
            <w:rFonts w:asciiTheme="minorHAnsi" w:hAnsiTheme="minorHAnsi" w:cs="Arial"/>
            <w:sz w:val="24"/>
            <w:szCs w:val="24"/>
            <w:shd w:val="clear" w:color="auto" w:fill="FFFFFF"/>
          </w:rPr>
          <w:t>download</w:t>
        </w:r>
      </w:hyperlink>
      <w:r w:rsidRPr="004C294E">
        <w:rPr>
          <w:rFonts w:asciiTheme="minorHAnsi" w:hAnsiTheme="minorHAnsi" w:cs="Arial"/>
          <w:color w:val="000000"/>
          <w:sz w:val="24"/>
          <w:szCs w:val="24"/>
          <w:shd w:val="clear" w:color="auto" w:fill="FFFFFF"/>
        </w:rPr>
        <w:t xml:space="preserve"> </w:t>
      </w:r>
    </w:p>
    <w:p w14:paraId="486713FD" w14:textId="77777777" w:rsidR="008B1020" w:rsidRPr="004C294E" w:rsidRDefault="008B1020" w:rsidP="008B1020">
      <w:pPr>
        <w:ind w:left="360"/>
        <w:rPr>
          <w:rFonts w:asciiTheme="minorHAnsi" w:hAnsiTheme="minorHAnsi" w:cs="Arial"/>
          <w:color w:val="000000"/>
          <w:sz w:val="24"/>
          <w:szCs w:val="24"/>
          <w:shd w:val="clear" w:color="auto" w:fill="FFFFFF"/>
        </w:rPr>
      </w:pPr>
    </w:p>
    <w:p w14:paraId="3576B983" w14:textId="77777777" w:rsidR="008B1020" w:rsidRPr="004C294E" w:rsidRDefault="008B1020" w:rsidP="008B1020">
      <w:pPr>
        <w:ind w:left="360"/>
        <w:rPr>
          <w:rFonts w:asciiTheme="minorHAnsi" w:hAnsiTheme="minorHAnsi"/>
          <w:sz w:val="24"/>
          <w:szCs w:val="24"/>
        </w:rPr>
      </w:pPr>
      <w:r w:rsidRPr="00F72D17">
        <w:rPr>
          <w:rFonts w:asciiTheme="minorHAnsi" w:hAnsiTheme="minorHAnsi" w:cs="Arial"/>
          <w:i/>
          <w:color w:val="000000"/>
          <w:sz w:val="24"/>
          <w:szCs w:val="24"/>
          <w:shd w:val="clear" w:color="auto" w:fill="FFFFFF"/>
        </w:rPr>
        <w:t>For a physical copy</w:t>
      </w:r>
      <w:r w:rsidRPr="004C294E">
        <w:rPr>
          <w:rFonts w:asciiTheme="minorHAnsi" w:hAnsiTheme="minorHAnsi" w:cs="Arial"/>
          <w:color w:val="000000"/>
          <w:sz w:val="24"/>
          <w:szCs w:val="24"/>
          <w:shd w:val="clear" w:color="auto" w:fill="FFFFFF"/>
        </w:rPr>
        <w:t xml:space="preserve">: Each library received one copy of the handbook in 2015. Extra copies can be obtained by </w:t>
      </w:r>
      <w:r>
        <w:rPr>
          <w:rFonts w:asciiTheme="minorHAnsi" w:hAnsiTheme="minorHAnsi" w:cs="Arial"/>
          <w:color w:val="000000"/>
          <w:sz w:val="24"/>
          <w:szCs w:val="24"/>
          <w:shd w:val="clear" w:color="auto" w:fill="FFFFFF"/>
        </w:rPr>
        <w:t xml:space="preserve">emailing </w:t>
      </w:r>
      <w:hyperlink r:id="rId29" w:history="1">
        <w:r>
          <w:rPr>
            <w:rStyle w:val="Hyperlink"/>
            <w:rFonts w:asciiTheme="minorHAnsi" w:hAnsiTheme="minorHAnsi" w:cs="Arial"/>
            <w:sz w:val="24"/>
            <w:szCs w:val="24"/>
            <w:shd w:val="clear" w:color="auto" w:fill="FFFFFF"/>
          </w:rPr>
          <w:t>Cheryl Ramsay</w:t>
        </w:r>
      </w:hyperlink>
      <w:r>
        <w:rPr>
          <w:rFonts w:asciiTheme="minorHAnsi" w:hAnsiTheme="minorHAnsi" w:cs="Arial"/>
          <w:color w:val="000000"/>
          <w:sz w:val="24"/>
          <w:szCs w:val="24"/>
          <w:shd w:val="clear" w:color="auto" w:fill="FFFFFF"/>
        </w:rPr>
        <w:t xml:space="preserve">: </w:t>
      </w:r>
      <w:r w:rsidRPr="004C294E">
        <w:rPr>
          <w:rFonts w:asciiTheme="minorHAnsi" w:hAnsiTheme="minorHAnsi" w:cs="Arial"/>
          <w:color w:val="000000"/>
          <w:sz w:val="24"/>
          <w:szCs w:val="24"/>
          <w:shd w:val="clear" w:color="auto" w:fill="FFFFFF"/>
        </w:rPr>
        <w:t xml:space="preserve">$11 per copy via van delivery or $15 per copy through the mail. </w:t>
      </w:r>
    </w:p>
    <w:p w14:paraId="26B79FF2" w14:textId="77777777" w:rsidR="008B1020" w:rsidRDefault="008B1020" w:rsidP="008B1020">
      <w:pPr>
        <w:rPr>
          <w:sz w:val="24"/>
          <w:szCs w:val="24"/>
        </w:rPr>
      </w:pPr>
    </w:p>
    <w:p w14:paraId="6D7FDA15" w14:textId="77777777" w:rsidR="008B1020" w:rsidRDefault="00840E6E" w:rsidP="008B1020">
      <w:pPr>
        <w:rPr>
          <w:sz w:val="24"/>
          <w:szCs w:val="24"/>
        </w:rPr>
      </w:pPr>
      <w:hyperlink r:id="rId30" w:history="1">
        <w:r w:rsidR="008B1020">
          <w:rPr>
            <w:rStyle w:val="Hyperlink"/>
            <w:sz w:val="24"/>
            <w:szCs w:val="24"/>
          </w:rPr>
          <w:t>MARVEL!</w:t>
        </w:r>
      </w:hyperlink>
      <w:r w:rsidR="008B1020">
        <w:rPr>
          <w:sz w:val="24"/>
          <w:szCs w:val="24"/>
        </w:rPr>
        <w:t xml:space="preserve"> Maine’s Virtual Library</w:t>
      </w:r>
    </w:p>
    <w:p w14:paraId="5CDE494B" w14:textId="77777777" w:rsidR="008B1020" w:rsidRDefault="008B1020" w:rsidP="008B1020">
      <w:pPr>
        <w:ind w:left="360"/>
        <w:rPr>
          <w:rFonts w:asciiTheme="minorHAnsi" w:hAnsiTheme="minorHAnsi" w:cs="Arial"/>
          <w:color w:val="000000"/>
          <w:sz w:val="24"/>
          <w:szCs w:val="20"/>
        </w:rPr>
      </w:pPr>
      <w:r>
        <w:rPr>
          <w:rFonts w:asciiTheme="minorHAnsi" w:hAnsiTheme="minorHAnsi" w:cs="Arial"/>
          <w:color w:val="000000"/>
          <w:sz w:val="24"/>
          <w:szCs w:val="20"/>
        </w:rPr>
        <w:t xml:space="preserve">Online resource collection of </w:t>
      </w:r>
      <w:r w:rsidRPr="00813067">
        <w:rPr>
          <w:rFonts w:asciiTheme="minorHAnsi" w:hAnsiTheme="minorHAnsi" w:cs="Arial"/>
          <w:color w:val="000000"/>
          <w:sz w:val="24"/>
          <w:szCs w:val="20"/>
        </w:rPr>
        <w:t>magazines, newspapers, reference books</w:t>
      </w:r>
      <w:r>
        <w:rPr>
          <w:rFonts w:asciiTheme="minorHAnsi" w:hAnsiTheme="minorHAnsi" w:cs="Arial"/>
          <w:color w:val="000000"/>
          <w:sz w:val="24"/>
          <w:szCs w:val="20"/>
        </w:rPr>
        <w:t>, and databases</w:t>
      </w:r>
      <w:r w:rsidRPr="00813067">
        <w:rPr>
          <w:rFonts w:asciiTheme="minorHAnsi" w:hAnsiTheme="minorHAnsi" w:cs="Arial"/>
          <w:color w:val="000000"/>
          <w:sz w:val="24"/>
          <w:szCs w:val="20"/>
        </w:rPr>
        <w:t xml:space="preserve"> available</w:t>
      </w:r>
      <w:r>
        <w:rPr>
          <w:rFonts w:asciiTheme="minorHAnsi" w:hAnsiTheme="minorHAnsi" w:cs="Arial"/>
          <w:color w:val="000000"/>
          <w:sz w:val="24"/>
          <w:szCs w:val="20"/>
        </w:rPr>
        <w:t xml:space="preserve"> anywhere in the State of Maine</w:t>
      </w:r>
      <w:r w:rsidRPr="00813067">
        <w:rPr>
          <w:rFonts w:asciiTheme="minorHAnsi" w:hAnsiTheme="minorHAnsi" w:cs="Arial"/>
          <w:color w:val="000000"/>
          <w:sz w:val="24"/>
          <w:szCs w:val="20"/>
        </w:rPr>
        <w:t>, a service of</w:t>
      </w:r>
      <w:r>
        <w:rPr>
          <w:rFonts w:asciiTheme="minorHAnsi" w:hAnsiTheme="minorHAnsi" w:cs="Arial"/>
          <w:color w:val="000000"/>
          <w:sz w:val="24"/>
          <w:szCs w:val="20"/>
        </w:rPr>
        <w:t xml:space="preserve"> </w:t>
      </w:r>
      <w:hyperlink r:id="rId31" w:history="1">
        <w:r>
          <w:rPr>
            <w:rStyle w:val="Hyperlink"/>
            <w:rFonts w:asciiTheme="minorHAnsi" w:hAnsiTheme="minorHAnsi" w:cs="Arial"/>
            <w:sz w:val="24"/>
            <w:szCs w:val="20"/>
          </w:rPr>
          <w:t>Maine InfoNet</w:t>
        </w:r>
      </w:hyperlink>
      <w:r>
        <w:rPr>
          <w:rFonts w:asciiTheme="minorHAnsi" w:hAnsiTheme="minorHAnsi" w:cs="Arial"/>
          <w:color w:val="000000"/>
          <w:sz w:val="24"/>
          <w:szCs w:val="20"/>
        </w:rPr>
        <w:t xml:space="preserve">. </w:t>
      </w:r>
      <w:r w:rsidRPr="00813067">
        <w:rPr>
          <w:rFonts w:asciiTheme="minorHAnsi" w:hAnsiTheme="minorHAnsi" w:cs="Arial"/>
          <w:color w:val="000000"/>
          <w:sz w:val="24"/>
          <w:szCs w:val="20"/>
        </w:rPr>
        <w:t> </w:t>
      </w:r>
    </w:p>
    <w:p w14:paraId="56AEB137" w14:textId="77777777" w:rsidR="008B1020" w:rsidRDefault="008B1020" w:rsidP="008B1020">
      <w:pPr>
        <w:ind w:left="360"/>
        <w:rPr>
          <w:rFonts w:asciiTheme="minorHAnsi" w:hAnsiTheme="minorHAnsi" w:cs="Arial"/>
          <w:color w:val="000000"/>
          <w:sz w:val="24"/>
          <w:szCs w:val="20"/>
        </w:rPr>
      </w:pPr>
    </w:p>
    <w:p w14:paraId="06D16533" w14:textId="77777777" w:rsidR="00B01242" w:rsidRDefault="00840E6E" w:rsidP="00B01242">
      <w:pPr>
        <w:rPr>
          <w:sz w:val="24"/>
          <w:szCs w:val="24"/>
        </w:rPr>
      </w:pPr>
      <w:hyperlink r:id="rId32" w:anchor="publib" w:history="1">
        <w:r w:rsidR="00B01242">
          <w:rPr>
            <w:rStyle w:val="Hyperlink"/>
            <w:sz w:val="24"/>
            <w:szCs w:val="24"/>
          </w:rPr>
          <w:t>PublicLibDirectors Listserv</w:t>
        </w:r>
      </w:hyperlink>
    </w:p>
    <w:p w14:paraId="109BD4B8" w14:textId="1E778971" w:rsidR="00B01242" w:rsidRPr="00110EC1" w:rsidRDefault="00B01242" w:rsidP="00110EC1">
      <w:pPr>
        <w:ind w:left="360"/>
        <w:rPr>
          <w:rFonts w:asciiTheme="minorHAnsi" w:hAnsiTheme="minorHAnsi" w:cs="Arial"/>
          <w:color w:val="000000"/>
        </w:rPr>
      </w:pPr>
      <w:r w:rsidRPr="00B01242">
        <w:rPr>
          <w:rFonts w:asciiTheme="minorHAnsi" w:hAnsiTheme="minorHAnsi" w:cs="Arial"/>
          <w:color w:val="000000"/>
          <w:sz w:val="24"/>
          <w:szCs w:val="24"/>
        </w:rPr>
        <w:t>PublicLibDirectors is a listserv for public library directors for the discussion of issues and challenges, a forum for sharing ideas, and a place to ask questions of your peers related to managing a library in Maine. </w:t>
      </w:r>
      <w:r w:rsidRPr="00B01242">
        <w:rPr>
          <w:rFonts w:asciiTheme="minorHAnsi" w:hAnsiTheme="minorHAnsi" w:cs="Arial"/>
          <w:color w:val="000000"/>
        </w:rPr>
        <w:t>This list can </w:t>
      </w:r>
      <w:r w:rsidRPr="00B01242">
        <w:rPr>
          <w:rStyle w:val="Strong"/>
          <w:rFonts w:asciiTheme="minorHAnsi" w:hAnsiTheme="minorHAnsi" w:cs="Arial"/>
          <w:color w:val="000000"/>
        </w:rPr>
        <w:t>only</w:t>
      </w:r>
      <w:r w:rsidRPr="00B01242">
        <w:rPr>
          <w:rFonts w:asciiTheme="minorHAnsi" w:hAnsiTheme="minorHAnsi" w:cs="Arial"/>
          <w:color w:val="000000"/>
        </w:rPr>
        <w:t> be subscribed to </w:t>
      </w:r>
      <w:r w:rsidRPr="00B01242">
        <w:rPr>
          <w:rStyle w:val="Strong"/>
          <w:rFonts w:asciiTheme="minorHAnsi" w:hAnsiTheme="minorHAnsi" w:cs="Arial"/>
          <w:color w:val="000000"/>
        </w:rPr>
        <w:t>if you are a library director</w:t>
      </w:r>
      <w:r w:rsidR="00B25D10">
        <w:rPr>
          <w:rFonts w:asciiTheme="minorHAnsi" w:hAnsiTheme="minorHAnsi" w:cs="Arial"/>
          <w:color w:val="000000"/>
        </w:rPr>
        <w:t> in Maine. </w:t>
      </w:r>
      <w:r w:rsidRPr="00B01242">
        <w:rPr>
          <w:rFonts w:asciiTheme="minorHAnsi" w:hAnsiTheme="minorHAnsi" w:cs="Arial"/>
          <w:color w:val="000000"/>
        </w:rPr>
        <w:t>Subscriptions and listserv activity will be moderated to insure only Maine library directors participate. </w:t>
      </w:r>
      <w:hyperlink r:id="rId33" w:history="1">
        <w:r w:rsidRPr="00B25D10">
          <w:rPr>
            <w:rStyle w:val="Hyperlink"/>
            <w:rFonts w:asciiTheme="minorHAnsi" w:hAnsiTheme="minorHAnsi" w:cs="Arial"/>
            <w:color w:val="3366CC"/>
            <w:szCs w:val="24"/>
          </w:rPr>
          <w:t>Subscribe, leave or change options to PublicLibDirectors</w:t>
        </w:r>
      </w:hyperlink>
    </w:p>
    <w:p w14:paraId="40E475B4" w14:textId="77777777" w:rsidR="00110EC1" w:rsidRDefault="00110EC1" w:rsidP="00AE7621"/>
    <w:p w14:paraId="599ED97C" w14:textId="6AE07B3B" w:rsidR="00AE7621" w:rsidRDefault="00840E6E" w:rsidP="00AE7621">
      <w:pPr>
        <w:rPr>
          <w:sz w:val="24"/>
          <w:szCs w:val="24"/>
        </w:rPr>
      </w:pPr>
      <w:hyperlink r:id="rId34" w:history="1">
        <w:r w:rsidR="00B01242">
          <w:rPr>
            <w:rStyle w:val="Hyperlink"/>
            <w:sz w:val="24"/>
            <w:szCs w:val="24"/>
          </w:rPr>
          <w:t>Public Library Standards</w:t>
        </w:r>
      </w:hyperlink>
      <w:r w:rsidR="00B01242">
        <w:rPr>
          <w:sz w:val="24"/>
          <w:szCs w:val="24"/>
        </w:rPr>
        <w:t xml:space="preserve"> </w:t>
      </w:r>
    </w:p>
    <w:p w14:paraId="3E0A3D98" w14:textId="77777777" w:rsidR="00B25D10" w:rsidRPr="00143CA9" w:rsidRDefault="00B25D10" w:rsidP="00B25D10">
      <w:pPr>
        <w:ind w:left="360"/>
        <w:rPr>
          <w:rFonts w:asciiTheme="minorHAnsi" w:hAnsiTheme="minorHAnsi"/>
          <w:color w:val="000000"/>
          <w:sz w:val="24"/>
          <w:szCs w:val="24"/>
          <w:shd w:val="clear" w:color="auto" w:fill="FFFFFF"/>
        </w:rPr>
      </w:pPr>
      <w:r w:rsidRPr="00143CA9">
        <w:rPr>
          <w:rFonts w:asciiTheme="minorHAnsi" w:hAnsiTheme="minorHAnsi"/>
          <w:color w:val="000000"/>
          <w:sz w:val="24"/>
          <w:szCs w:val="24"/>
          <w:shd w:val="clear" w:color="auto" w:fill="FFFFFF"/>
        </w:rPr>
        <w:t>Under Maine law (Title 27, Chapter 4, Article 112-2), the Maine Library Commission (MLC), as the governing body of the Maine State Library (MSL), has the authority to establish policies and minimum standards for the state’s library program. The Library Commission recognizes the need for the development and regular review of library standards. </w:t>
      </w:r>
    </w:p>
    <w:p w14:paraId="29E9B800" w14:textId="77777777" w:rsidR="00AE7621" w:rsidRPr="00F15065" w:rsidRDefault="00143CA9" w:rsidP="00F15065">
      <w:pPr>
        <w:spacing w:before="100" w:beforeAutospacing="1" w:after="100" w:afterAutospacing="1"/>
        <w:ind w:left="360"/>
        <w:rPr>
          <w:rFonts w:asciiTheme="minorHAnsi" w:eastAsia="Times New Roman" w:hAnsiTheme="minorHAnsi"/>
          <w:sz w:val="24"/>
          <w:szCs w:val="24"/>
          <w:lang w:val="en"/>
        </w:rPr>
      </w:pPr>
      <w:r w:rsidRPr="00143CA9">
        <w:rPr>
          <w:rFonts w:asciiTheme="minorHAnsi" w:eastAsia="Times New Roman" w:hAnsiTheme="minorHAnsi"/>
          <w:sz w:val="24"/>
          <w:szCs w:val="24"/>
          <w:lang w:val="en"/>
        </w:rPr>
        <w:t>The Maine Library Commission standards, as presented, include three concepts for use as an assessment and planning tool.  These concepts are “Basic Standards”, “Core Standards” and “Exemplary Standards” levels of aspiration.  </w:t>
      </w:r>
    </w:p>
    <w:p w14:paraId="0644B24B" w14:textId="2C8C73C6" w:rsidR="00B25D10" w:rsidRDefault="00840E6E" w:rsidP="00B25D10">
      <w:pPr>
        <w:rPr>
          <w:sz w:val="24"/>
          <w:szCs w:val="24"/>
        </w:rPr>
      </w:pPr>
      <w:hyperlink r:id="rId35" w:history="1">
        <w:r w:rsidR="00433E60">
          <w:rPr>
            <w:rStyle w:val="Hyperlink"/>
            <w:sz w:val="24"/>
            <w:szCs w:val="24"/>
          </w:rPr>
          <w:t>Massachusetts Higher Education Consortium</w:t>
        </w:r>
      </w:hyperlink>
      <w:r w:rsidR="00433E60">
        <w:rPr>
          <w:sz w:val="24"/>
          <w:szCs w:val="24"/>
        </w:rPr>
        <w:t xml:space="preserve"> </w:t>
      </w:r>
      <w:r w:rsidR="00EE587B">
        <w:t>(MHEC)</w:t>
      </w:r>
      <w:r w:rsidR="00433E60">
        <w:t xml:space="preserve"> – formerly SCOOP</w:t>
      </w:r>
    </w:p>
    <w:p w14:paraId="14789601" w14:textId="77777777" w:rsidR="00B25D10" w:rsidRPr="00B25D10" w:rsidRDefault="00B25D10" w:rsidP="00B25D10">
      <w:pPr>
        <w:ind w:left="360"/>
        <w:rPr>
          <w:rFonts w:asciiTheme="minorHAnsi" w:hAnsiTheme="minorHAnsi"/>
          <w:sz w:val="24"/>
          <w:szCs w:val="24"/>
        </w:rPr>
      </w:pPr>
      <w:r w:rsidRPr="00B25D10">
        <w:rPr>
          <w:rFonts w:asciiTheme="minorHAnsi" w:hAnsiTheme="minorHAnsi" w:cs="Arial"/>
          <w:sz w:val="24"/>
          <w:szCs w:val="24"/>
          <w:shd w:val="clear" w:color="auto" w:fill="FFFFFF"/>
        </w:rPr>
        <w:t>SCOOP, the Maine library purchasing cooperative, includes print and multi-media materials, furniture, equipment, and library supplies. The </w:t>
      </w:r>
      <w:r w:rsidRPr="00B25D10">
        <w:rPr>
          <w:rStyle w:val="Strong"/>
          <w:rFonts w:asciiTheme="minorHAnsi" w:hAnsiTheme="minorHAnsi" w:cs="Arial"/>
          <w:b w:val="0"/>
          <w:sz w:val="24"/>
          <w:szCs w:val="24"/>
          <w:shd w:val="clear" w:color="auto" w:fill="FFFFFF"/>
        </w:rPr>
        <w:t>purpose</w:t>
      </w:r>
      <w:r w:rsidRPr="00B25D10">
        <w:rPr>
          <w:rFonts w:asciiTheme="minorHAnsi" w:hAnsiTheme="minorHAnsi" w:cs="Arial"/>
          <w:sz w:val="24"/>
          <w:szCs w:val="24"/>
          <w:shd w:val="clear" w:color="auto" w:fill="FFFFFF"/>
        </w:rPr>
        <w:t xml:space="preserve"> of </w:t>
      </w:r>
      <w:r w:rsidRPr="00B25D10">
        <w:rPr>
          <w:rStyle w:val="Strong"/>
          <w:rFonts w:asciiTheme="minorHAnsi" w:hAnsiTheme="minorHAnsi" w:cs="Arial"/>
          <w:b w:val="0"/>
          <w:sz w:val="24"/>
          <w:szCs w:val="24"/>
          <w:shd w:val="clear" w:color="auto" w:fill="FFFFFF"/>
        </w:rPr>
        <w:t>SCOOP</w:t>
      </w:r>
      <w:r w:rsidRPr="00B25D10">
        <w:rPr>
          <w:rStyle w:val="Strong"/>
          <w:rFonts w:asciiTheme="minorHAnsi" w:hAnsiTheme="minorHAnsi" w:cs="Arial"/>
          <w:sz w:val="24"/>
          <w:szCs w:val="24"/>
          <w:shd w:val="clear" w:color="auto" w:fill="FFFFFF"/>
        </w:rPr>
        <w:t> </w:t>
      </w:r>
      <w:r w:rsidRPr="00B25D10">
        <w:rPr>
          <w:rFonts w:asciiTheme="minorHAnsi" w:hAnsiTheme="minorHAnsi" w:cs="Arial"/>
          <w:sz w:val="24"/>
          <w:szCs w:val="24"/>
          <w:shd w:val="clear" w:color="auto" w:fill="FFFFFF"/>
        </w:rPr>
        <w:t>is to help member libraries purchase specified materials at the best possible price and in a timely manner. </w:t>
      </w:r>
      <w:r w:rsidRPr="00B25D10">
        <w:rPr>
          <w:rFonts w:asciiTheme="minorHAnsi" w:hAnsiTheme="minorHAnsi" w:cs="Arial"/>
          <w:color w:val="000000"/>
          <w:sz w:val="24"/>
          <w:szCs w:val="24"/>
        </w:rPr>
        <w:t>The types of items included are those typically kept in stock by traditional print, multi-media, library furniture, equipment and supply wholesalers who sell to libraries and bookstores. This coop does not include subscriptions or any materials that require a license.</w:t>
      </w:r>
    </w:p>
    <w:p w14:paraId="711F6506" w14:textId="77777777" w:rsidR="00EE587B" w:rsidRPr="00EE587B" w:rsidRDefault="00EE587B" w:rsidP="00B25D10">
      <w:pPr>
        <w:pStyle w:val="NormalWeb"/>
        <w:shd w:val="clear" w:color="auto" w:fill="FFFFFF"/>
        <w:ind w:left="360"/>
        <w:rPr>
          <w:rFonts w:asciiTheme="minorHAnsi" w:hAnsiTheme="minorHAnsi" w:cs="Arial"/>
          <w:color w:val="000000"/>
          <w:sz w:val="22"/>
          <w:szCs w:val="22"/>
        </w:rPr>
      </w:pPr>
      <w:r w:rsidRPr="00EE587B">
        <w:rPr>
          <w:rStyle w:val="heads-up"/>
          <w:rFonts w:asciiTheme="minorHAnsi" w:hAnsiTheme="minorHAnsi" w:cs="Arial"/>
          <w:b/>
          <w:bCs/>
          <w:color w:val="990000"/>
          <w:sz w:val="22"/>
          <w:szCs w:val="22"/>
          <w:shd w:val="clear" w:color="auto" w:fill="FFFFFF"/>
        </w:rPr>
        <w:t>Notice- </w:t>
      </w:r>
      <w:r w:rsidRPr="00EE587B">
        <w:rPr>
          <w:rFonts w:asciiTheme="minorHAnsi" w:hAnsiTheme="minorHAnsi" w:cs="Arial"/>
          <w:color w:val="000000"/>
          <w:sz w:val="22"/>
          <w:szCs w:val="22"/>
          <w:shd w:val="clear" w:color="auto" w:fill="FFFFFF"/>
        </w:rPr>
        <w:t>When the SCOOP contract expires June 30, 2018, Maine libraries will be able to purchase books, media, furniture, supplies, technology, and other business services through </w:t>
      </w:r>
      <w:r w:rsidRPr="00EE587B">
        <w:rPr>
          <w:rStyle w:val="Strong"/>
          <w:rFonts w:asciiTheme="minorHAnsi" w:hAnsiTheme="minorHAnsi" w:cs="Arial"/>
          <w:color w:val="000000"/>
          <w:sz w:val="22"/>
          <w:szCs w:val="22"/>
          <w:shd w:val="clear" w:color="auto" w:fill="FFFFFF"/>
        </w:rPr>
        <w:t>MHEC (Massachusetts Higher Education Consortium)</w:t>
      </w:r>
      <w:r w:rsidRPr="00EE587B">
        <w:rPr>
          <w:rFonts w:asciiTheme="minorHAnsi" w:hAnsiTheme="minorHAnsi" w:cs="Arial"/>
          <w:color w:val="000000"/>
          <w:sz w:val="22"/>
          <w:szCs w:val="22"/>
          <w:shd w:val="clear" w:color="auto" w:fill="FFFFFF"/>
        </w:rPr>
        <w:t>. Library and school personnel may start applying for MHEC membership April 1, 2018 and begin purchasing from MHEC suppliers July 1, 2018. See the </w:t>
      </w:r>
      <w:hyperlink r:id="rId36" w:history="1">
        <w:r w:rsidRPr="00EE587B">
          <w:rPr>
            <w:rStyle w:val="Strong"/>
            <w:rFonts w:asciiTheme="minorHAnsi" w:hAnsiTheme="minorHAnsi" w:cs="Arial"/>
            <w:color w:val="3366CC"/>
            <w:sz w:val="22"/>
            <w:szCs w:val="22"/>
            <w:u w:val="single"/>
            <w:shd w:val="clear" w:color="auto" w:fill="FFFFFF"/>
          </w:rPr>
          <w:t>FAQ </w:t>
        </w:r>
      </w:hyperlink>
      <w:r w:rsidRPr="00EE587B">
        <w:rPr>
          <w:rFonts w:asciiTheme="minorHAnsi" w:hAnsiTheme="minorHAnsi" w:cs="Arial"/>
          <w:color w:val="000000"/>
          <w:sz w:val="22"/>
          <w:szCs w:val="22"/>
          <w:shd w:val="clear" w:color="auto" w:fill="FFFFFF"/>
        </w:rPr>
        <w:t>[Word, 16 KB] for more information on joining and purchasing via MHEC. For additional information, view the MHEC </w:t>
      </w:r>
      <w:hyperlink r:id="rId37" w:history="1">
        <w:r w:rsidRPr="00EE587B">
          <w:rPr>
            <w:rStyle w:val="Strong"/>
            <w:rFonts w:asciiTheme="minorHAnsi" w:hAnsiTheme="minorHAnsi" w:cs="Arial"/>
            <w:color w:val="3366CC"/>
            <w:sz w:val="22"/>
            <w:szCs w:val="22"/>
            <w:u w:val="single"/>
            <w:shd w:val="clear" w:color="auto" w:fill="FFFFFF"/>
          </w:rPr>
          <w:t>training webinar </w:t>
        </w:r>
      </w:hyperlink>
      <w:r w:rsidRPr="00EE587B">
        <w:rPr>
          <w:rFonts w:asciiTheme="minorHAnsi" w:hAnsiTheme="minorHAnsi" w:cs="Arial"/>
          <w:color w:val="000000"/>
          <w:sz w:val="22"/>
          <w:szCs w:val="22"/>
          <w:shd w:val="clear" w:color="auto" w:fill="FFFFFF"/>
        </w:rPr>
        <w:t>recording.</w:t>
      </w:r>
    </w:p>
    <w:p w14:paraId="5C738E04" w14:textId="77777777" w:rsidR="00B25D10" w:rsidRPr="00C6796C" w:rsidRDefault="00B25D10" w:rsidP="00B25D10">
      <w:pPr>
        <w:ind w:left="360"/>
        <w:rPr>
          <w:rFonts w:asciiTheme="minorHAnsi" w:hAnsiTheme="minorHAnsi"/>
          <w:sz w:val="36"/>
          <w:szCs w:val="24"/>
        </w:rPr>
      </w:pPr>
      <w:r w:rsidRPr="00C6796C">
        <w:rPr>
          <w:rFonts w:asciiTheme="minorHAnsi" w:hAnsiTheme="minorHAnsi" w:cs="Arial"/>
          <w:color w:val="000000"/>
          <w:sz w:val="24"/>
          <w:szCs w:val="24"/>
        </w:rPr>
        <w:t xml:space="preserve">If you have any questions, please </w:t>
      </w:r>
      <w:r w:rsidRPr="00B25D10">
        <w:rPr>
          <w:rFonts w:asciiTheme="minorHAnsi" w:hAnsiTheme="minorHAnsi" w:cs="Arial"/>
          <w:color w:val="000000"/>
          <w:sz w:val="24"/>
          <w:szCs w:val="24"/>
        </w:rPr>
        <w:t xml:space="preserve">contact </w:t>
      </w:r>
      <w:hyperlink r:id="rId38" w:history="1">
        <w:r w:rsidRPr="00B25D10">
          <w:rPr>
            <w:rStyle w:val="Hyperlink"/>
            <w:sz w:val="24"/>
            <w:szCs w:val="24"/>
          </w:rPr>
          <w:t>Deb Clark</w:t>
        </w:r>
      </w:hyperlink>
      <w:r w:rsidRPr="00B25D10">
        <w:rPr>
          <w:rFonts w:asciiTheme="minorHAnsi" w:hAnsiTheme="minorHAnsi" w:cs="Arial"/>
          <w:color w:val="000000"/>
          <w:sz w:val="24"/>
          <w:szCs w:val="24"/>
        </w:rPr>
        <w:t>.</w:t>
      </w:r>
    </w:p>
    <w:p w14:paraId="581C0C96" w14:textId="59FADA9C" w:rsidR="00AE7621" w:rsidRDefault="00AE7621" w:rsidP="00AE7621">
      <w:pPr>
        <w:rPr>
          <w:rFonts w:asciiTheme="minorHAnsi" w:hAnsiTheme="minorHAnsi" w:cs="Arial"/>
          <w:sz w:val="24"/>
          <w:szCs w:val="24"/>
          <w:shd w:val="clear" w:color="auto" w:fill="FFFFFF"/>
        </w:rPr>
      </w:pPr>
    </w:p>
    <w:p w14:paraId="471BCE3A" w14:textId="77777777" w:rsidR="00813067" w:rsidRDefault="00840E6E" w:rsidP="00AE7621">
      <w:pPr>
        <w:rPr>
          <w:sz w:val="24"/>
          <w:szCs w:val="24"/>
        </w:rPr>
      </w:pPr>
      <w:hyperlink r:id="rId39" w:history="1">
        <w:r w:rsidR="00813067">
          <w:rPr>
            <w:rStyle w:val="Hyperlink"/>
            <w:sz w:val="24"/>
            <w:szCs w:val="24"/>
          </w:rPr>
          <w:t>Subject Specialists</w:t>
        </w:r>
      </w:hyperlink>
      <w:r w:rsidR="00813067">
        <w:rPr>
          <w:sz w:val="24"/>
          <w:szCs w:val="24"/>
        </w:rPr>
        <w:t xml:space="preserve"> </w:t>
      </w:r>
    </w:p>
    <w:p w14:paraId="10C36AF4" w14:textId="77777777" w:rsidR="00813067" w:rsidRDefault="00813067" w:rsidP="00813067">
      <w:pPr>
        <w:ind w:left="360"/>
        <w:rPr>
          <w:sz w:val="24"/>
          <w:szCs w:val="24"/>
        </w:rPr>
      </w:pPr>
      <w:r>
        <w:rPr>
          <w:sz w:val="24"/>
          <w:szCs w:val="24"/>
        </w:rPr>
        <w:t xml:space="preserve">Looking for help with strategic planning, data evaluation, summer reading, E-rate, grant writing, rural librarianship, or something else? MSL has specialists who can help you with various topics. </w:t>
      </w:r>
    </w:p>
    <w:p w14:paraId="33EACAFD" w14:textId="77777777" w:rsidR="008B1020" w:rsidRDefault="008B1020" w:rsidP="00813067">
      <w:pPr>
        <w:ind w:left="360"/>
        <w:rPr>
          <w:sz w:val="24"/>
          <w:szCs w:val="24"/>
        </w:rPr>
      </w:pPr>
    </w:p>
    <w:p w14:paraId="517A162A" w14:textId="77777777" w:rsidR="008B1020" w:rsidRDefault="00840E6E" w:rsidP="008B1020">
      <w:pPr>
        <w:rPr>
          <w:sz w:val="24"/>
          <w:szCs w:val="24"/>
        </w:rPr>
      </w:pPr>
      <w:hyperlink r:id="rId40" w:history="1">
        <w:r w:rsidR="008B1020">
          <w:rPr>
            <w:rStyle w:val="Hyperlink"/>
            <w:sz w:val="24"/>
            <w:szCs w:val="24"/>
          </w:rPr>
          <w:t>Voluntary Library Certification Program</w:t>
        </w:r>
      </w:hyperlink>
      <w:r w:rsidR="008B1020">
        <w:rPr>
          <w:sz w:val="24"/>
          <w:szCs w:val="24"/>
        </w:rPr>
        <w:t xml:space="preserve"> </w:t>
      </w:r>
    </w:p>
    <w:p w14:paraId="53B12352" w14:textId="77777777" w:rsidR="008B1020" w:rsidRDefault="008B1020" w:rsidP="008B1020">
      <w:pPr>
        <w:ind w:left="360"/>
        <w:rPr>
          <w:rFonts w:asciiTheme="minorHAnsi" w:hAnsiTheme="minorHAnsi" w:cs="Arial"/>
          <w:color w:val="000000"/>
          <w:sz w:val="24"/>
          <w:szCs w:val="24"/>
        </w:rPr>
      </w:pPr>
      <w:r w:rsidRPr="00C6796C">
        <w:rPr>
          <w:rFonts w:asciiTheme="minorHAnsi" w:hAnsiTheme="minorHAnsi" w:cs="Arial"/>
          <w:color w:val="000000"/>
          <w:sz w:val="24"/>
          <w:szCs w:val="19"/>
        </w:rPr>
        <w:t>To meet the needs of Maine’s library staff for ongoing training so they may provide dynamic professional library service, the Maine State Library has developed a </w:t>
      </w:r>
      <w:r w:rsidRPr="00C6796C">
        <w:rPr>
          <w:rStyle w:val="Strong"/>
          <w:rFonts w:asciiTheme="minorHAnsi" w:hAnsiTheme="minorHAnsi" w:cs="Arial"/>
          <w:b w:val="0"/>
          <w:color w:val="000000"/>
          <w:sz w:val="24"/>
          <w:szCs w:val="19"/>
        </w:rPr>
        <w:t>three-level voluntary certification program</w:t>
      </w:r>
      <w:r w:rsidRPr="00C6796C">
        <w:rPr>
          <w:rFonts w:asciiTheme="minorHAnsi" w:hAnsiTheme="minorHAnsi" w:cs="Arial"/>
          <w:color w:val="000000"/>
          <w:sz w:val="24"/>
          <w:szCs w:val="19"/>
        </w:rPr>
        <w:t xml:space="preserve"> (Basic, Intermediate, and Advanced) comprised of </w:t>
      </w:r>
      <w:r>
        <w:rPr>
          <w:rFonts w:asciiTheme="minorHAnsi" w:hAnsiTheme="minorHAnsi" w:cs="Arial"/>
          <w:color w:val="000000"/>
          <w:sz w:val="24"/>
          <w:szCs w:val="19"/>
        </w:rPr>
        <w:t xml:space="preserve">free </w:t>
      </w:r>
      <w:r w:rsidRPr="00C6796C">
        <w:rPr>
          <w:rFonts w:asciiTheme="minorHAnsi" w:hAnsiTheme="minorHAnsi" w:cs="Arial"/>
          <w:color w:val="000000"/>
          <w:sz w:val="24"/>
          <w:szCs w:val="19"/>
        </w:rPr>
        <w:t xml:space="preserve">online courses, </w:t>
      </w:r>
      <w:r w:rsidRPr="00C6796C">
        <w:rPr>
          <w:rFonts w:asciiTheme="minorHAnsi" w:hAnsiTheme="minorHAnsi" w:cs="Arial"/>
          <w:color w:val="000000"/>
          <w:sz w:val="24"/>
          <w:szCs w:val="24"/>
        </w:rPr>
        <w:t xml:space="preserve">archived webinars, workshops, and special institutes. </w:t>
      </w:r>
      <w:r>
        <w:rPr>
          <w:rFonts w:asciiTheme="minorHAnsi" w:hAnsiTheme="minorHAnsi" w:cs="Arial"/>
          <w:color w:val="000000"/>
          <w:sz w:val="24"/>
          <w:szCs w:val="24"/>
        </w:rPr>
        <w:t xml:space="preserve">These self-paced courses are appropriate for directors and/or library staff. </w:t>
      </w:r>
      <w:r>
        <w:rPr>
          <w:rFonts w:asciiTheme="minorHAnsi" w:hAnsiTheme="minorHAnsi" w:cs="Arial"/>
          <w:color w:val="000000"/>
          <w:sz w:val="24"/>
          <w:szCs w:val="24"/>
        </w:rPr>
        <w:br/>
      </w:r>
    </w:p>
    <w:p w14:paraId="4DA4E75E" w14:textId="77777777" w:rsidR="008B1020" w:rsidRPr="00C6796C" w:rsidRDefault="008B1020" w:rsidP="008B1020">
      <w:pPr>
        <w:ind w:left="360"/>
        <w:rPr>
          <w:rFonts w:asciiTheme="minorHAnsi" w:hAnsiTheme="minorHAnsi"/>
          <w:sz w:val="36"/>
          <w:szCs w:val="24"/>
        </w:rPr>
      </w:pPr>
      <w:r w:rsidRPr="00C6796C">
        <w:rPr>
          <w:rFonts w:asciiTheme="minorHAnsi" w:hAnsiTheme="minorHAnsi" w:cs="Arial"/>
          <w:color w:val="000000"/>
          <w:sz w:val="24"/>
          <w:szCs w:val="24"/>
        </w:rPr>
        <w:t xml:space="preserve">If you have any questions, please contact </w:t>
      </w:r>
      <w:hyperlink r:id="rId41" w:history="1">
        <w:r w:rsidRPr="00C6796C">
          <w:rPr>
            <w:rStyle w:val="Hyperlink"/>
            <w:rFonts w:asciiTheme="minorHAnsi" w:hAnsiTheme="minorHAnsi" w:cs="Arial"/>
            <w:sz w:val="24"/>
            <w:szCs w:val="24"/>
          </w:rPr>
          <w:t>Stephanie Zurinski</w:t>
        </w:r>
      </w:hyperlink>
      <w:r w:rsidRPr="00C6796C">
        <w:rPr>
          <w:rFonts w:asciiTheme="minorHAnsi" w:hAnsiTheme="minorHAnsi" w:cs="Arial"/>
          <w:color w:val="000000"/>
          <w:sz w:val="24"/>
          <w:szCs w:val="24"/>
        </w:rPr>
        <w:t>.</w:t>
      </w:r>
    </w:p>
    <w:p w14:paraId="4A4CCE2D" w14:textId="77777777" w:rsidR="008B1020" w:rsidRDefault="008B1020" w:rsidP="00813067">
      <w:pPr>
        <w:ind w:left="360"/>
        <w:rPr>
          <w:sz w:val="24"/>
          <w:szCs w:val="24"/>
        </w:rPr>
      </w:pPr>
    </w:p>
    <w:p w14:paraId="7F8E63B1" w14:textId="77777777" w:rsidR="00B25D10" w:rsidRDefault="00B25D10" w:rsidP="00AE7621">
      <w:pPr>
        <w:rPr>
          <w:sz w:val="24"/>
          <w:szCs w:val="24"/>
        </w:rPr>
      </w:pPr>
    </w:p>
    <w:p w14:paraId="491EFE6F" w14:textId="77777777" w:rsidR="00110EC1" w:rsidRDefault="00110EC1">
      <w:pPr>
        <w:spacing w:after="200" w:line="276" w:lineRule="auto"/>
        <w:rPr>
          <w:rFonts w:asciiTheme="minorHAnsi" w:eastAsia="Times New Roman" w:hAnsiTheme="minorHAnsi"/>
          <w:b/>
          <w:sz w:val="36"/>
          <w:szCs w:val="24"/>
        </w:rPr>
      </w:pPr>
      <w:r>
        <w:rPr>
          <w:rFonts w:asciiTheme="minorHAnsi" w:eastAsia="Times New Roman" w:hAnsiTheme="minorHAnsi"/>
          <w:b/>
          <w:sz w:val="36"/>
          <w:szCs w:val="24"/>
        </w:rPr>
        <w:br w:type="page"/>
      </w:r>
    </w:p>
    <w:p w14:paraId="5DE4C5E4" w14:textId="17844A31" w:rsidR="00813067" w:rsidRPr="00F15065" w:rsidRDefault="00813067" w:rsidP="00813067">
      <w:pPr>
        <w:jc w:val="center"/>
        <w:rPr>
          <w:rFonts w:asciiTheme="minorHAnsi" w:eastAsia="Times New Roman" w:hAnsiTheme="minorHAnsi"/>
          <w:b/>
          <w:sz w:val="36"/>
          <w:szCs w:val="24"/>
        </w:rPr>
      </w:pPr>
      <w:r w:rsidRPr="00F15065">
        <w:rPr>
          <w:rFonts w:asciiTheme="minorHAnsi" w:eastAsia="Times New Roman" w:hAnsiTheme="minorHAnsi"/>
          <w:b/>
          <w:sz w:val="36"/>
          <w:szCs w:val="24"/>
        </w:rPr>
        <w:lastRenderedPageBreak/>
        <w:t>Maine Library Lingo 101</w:t>
      </w:r>
    </w:p>
    <w:p w14:paraId="074D5F0D" w14:textId="40E5BFAC" w:rsidR="004064DE" w:rsidRPr="004064DE" w:rsidRDefault="00840E6E" w:rsidP="00813067">
      <w:pPr>
        <w:pStyle w:val="Heading3"/>
        <w:rPr>
          <w:rFonts w:asciiTheme="minorHAnsi" w:hAnsiTheme="minorHAnsi"/>
        </w:rPr>
      </w:pPr>
      <w:hyperlink r:id="rId42" w:history="1">
        <w:r w:rsidR="004064DE">
          <w:rPr>
            <w:rStyle w:val="Hyperlink"/>
            <w:rFonts w:asciiTheme="minorHAnsi" w:hAnsiTheme="minorHAnsi"/>
          </w:rPr>
          <w:t>Collaborative Summer Library Program (CSLP)</w:t>
        </w:r>
      </w:hyperlink>
      <w:r w:rsidR="004064DE" w:rsidRPr="004064DE">
        <w:rPr>
          <w:rFonts w:asciiTheme="minorHAnsi" w:hAnsiTheme="minorHAnsi"/>
        </w:rPr>
        <w:t>:</w:t>
      </w:r>
      <w:r w:rsidR="004064DE">
        <w:rPr>
          <w:rFonts w:asciiTheme="minorHAnsi" w:hAnsiTheme="minorHAnsi"/>
        </w:rPr>
        <w:t xml:space="preserve"> </w:t>
      </w:r>
      <w:r w:rsidR="004064DE" w:rsidRPr="004064DE">
        <w:rPr>
          <w:rFonts w:asciiTheme="minorHAnsi" w:hAnsiTheme="minorHAnsi"/>
          <w:b w:val="0"/>
          <w:color w:val="000000" w:themeColor="text1"/>
          <w:sz w:val="24"/>
          <w:szCs w:val="22"/>
        </w:rPr>
        <w:t xml:space="preserve">CSLP is a national </w:t>
      </w:r>
      <w:r w:rsidR="004064DE">
        <w:rPr>
          <w:rFonts w:asciiTheme="minorHAnsi" w:hAnsiTheme="minorHAnsi"/>
          <w:b w:val="0"/>
          <w:color w:val="000000" w:themeColor="text1"/>
          <w:sz w:val="24"/>
          <w:szCs w:val="22"/>
          <w:shd w:val="clear" w:color="auto" w:fill="FFFFFF"/>
        </w:rPr>
        <w:t>program</w:t>
      </w:r>
      <w:r w:rsidR="004064DE" w:rsidRPr="004064DE">
        <w:rPr>
          <w:rFonts w:asciiTheme="minorHAnsi" w:hAnsiTheme="minorHAnsi"/>
          <w:b w:val="0"/>
          <w:color w:val="000000" w:themeColor="text1"/>
          <w:sz w:val="24"/>
          <w:szCs w:val="22"/>
          <w:shd w:val="clear" w:color="auto" w:fill="FFFFFF"/>
        </w:rPr>
        <w:t xml:space="preserve"> that offers an inclusive literacy based program for all ages, provide</w:t>
      </w:r>
      <w:r w:rsidR="004064DE">
        <w:rPr>
          <w:rFonts w:asciiTheme="minorHAnsi" w:hAnsiTheme="minorHAnsi"/>
          <w:b w:val="0"/>
          <w:color w:val="000000" w:themeColor="text1"/>
          <w:sz w:val="24"/>
          <w:szCs w:val="22"/>
          <w:shd w:val="clear" w:color="auto" w:fill="FFFFFF"/>
        </w:rPr>
        <w:t>s</w:t>
      </w:r>
      <w:r w:rsidR="004064DE" w:rsidRPr="004064DE">
        <w:rPr>
          <w:rFonts w:asciiTheme="minorHAnsi" w:hAnsiTheme="minorHAnsi"/>
          <w:b w:val="0"/>
          <w:color w:val="000000" w:themeColor="text1"/>
          <w:sz w:val="24"/>
          <w:szCs w:val="22"/>
          <w:shd w:val="clear" w:color="auto" w:fill="FFFFFF"/>
        </w:rPr>
        <w:t xml:space="preserve"> a reproducible program with a unified theme, </w:t>
      </w:r>
      <w:r w:rsidR="004064DE">
        <w:rPr>
          <w:rFonts w:asciiTheme="minorHAnsi" w:hAnsiTheme="minorHAnsi"/>
          <w:b w:val="0"/>
          <w:color w:val="000000" w:themeColor="text1"/>
          <w:sz w:val="24"/>
          <w:szCs w:val="22"/>
          <w:shd w:val="clear" w:color="auto" w:fill="FFFFFF"/>
        </w:rPr>
        <w:t xml:space="preserve">and </w:t>
      </w:r>
      <w:r w:rsidR="004064DE" w:rsidRPr="004064DE">
        <w:rPr>
          <w:rFonts w:asciiTheme="minorHAnsi" w:hAnsiTheme="minorHAnsi"/>
          <w:b w:val="0"/>
          <w:color w:val="000000" w:themeColor="text1"/>
          <w:sz w:val="24"/>
          <w:szCs w:val="24"/>
          <w:shd w:val="clear" w:color="auto" w:fill="FFFFFF"/>
        </w:rPr>
        <w:t>shares resources. T</w:t>
      </w:r>
      <w:r w:rsidR="004064DE" w:rsidRPr="004064DE">
        <w:rPr>
          <w:rFonts w:asciiTheme="minorHAnsi" w:hAnsiTheme="minorHAnsi"/>
          <w:b w:val="0"/>
          <w:color w:val="000000" w:themeColor="text1"/>
          <w:sz w:val="24"/>
          <w:szCs w:val="24"/>
        </w:rPr>
        <w:t xml:space="preserve">he Maine State Library and Maine Humanities Forum facilitate this program </w:t>
      </w:r>
      <w:r w:rsidR="004064DE" w:rsidRPr="004064DE">
        <w:rPr>
          <w:rFonts w:asciiTheme="minorHAnsi" w:hAnsiTheme="minorHAnsi"/>
          <w:b w:val="0"/>
          <w:sz w:val="24"/>
          <w:szCs w:val="24"/>
        </w:rPr>
        <w:t>on a statewide level.</w:t>
      </w:r>
    </w:p>
    <w:p w14:paraId="2C88A029" w14:textId="46034A7C" w:rsidR="00813067" w:rsidRPr="00F15065" w:rsidRDefault="00840E6E" w:rsidP="00813067">
      <w:pPr>
        <w:pStyle w:val="Heading3"/>
        <w:rPr>
          <w:rFonts w:asciiTheme="minorHAnsi" w:hAnsiTheme="minorHAnsi"/>
          <w:sz w:val="24"/>
          <w:szCs w:val="24"/>
        </w:rPr>
      </w:pPr>
      <w:hyperlink r:id="rId43" w:history="1">
        <w:r w:rsidR="00CE79DE">
          <w:rPr>
            <w:rStyle w:val="Hyperlink"/>
            <w:rFonts w:asciiTheme="minorHAnsi" w:hAnsiTheme="minorHAnsi"/>
            <w:sz w:val="24"/>
            <w:szCs w:val="24"/>
          </w:rPr>
          <w:t>Health Science Libraries and Information Consortium of Maine (HSLIC)</w:t>
        </w:r>
      </w:hyperlink>
      <w:r w:rsidR="00834FA2">
        <w:rPr>
          <w:rFonts w:asciiTheme="minorHAnsi" w:hAnsiTheme="minorHAnsi"/>
          <w:color w:val="000000"/>
          <w:sz w:val="24"/>
          <w:szCs w:val="24"/>
        </w:rPr>
        <w:t xml:space="preserve">: </w:t>
      </w:r>
      <w:r w:rsidR="00813067" w:rsidRPr="00F15065">
        <w:rPr>
          <w:rFonts w:asciiTheme="minorHAnsi" w:hAnsiTheme="minorHAnsi"/>
          <w:b w:val="0"/>
          <w:sz w:val="24"/>
          <w:szCs w:val="24"/>
        </w:rPr>
        <w:t>The purpose of HSLIC is to coordinate cooperative efforts among health science libraries in Maine. HSLIC's primary goals are to promote health science libraries and librarianship, share knowledge and experiences in library operations and resources, provide continuing development of the framework for resource sharing within Maine and provide opportunities for the continuing education of health science librarians and support personnel</w:t>
      </w:r>
      <w:r w:rsidR="00813067" w:rsidRPr="00F15065">
        <w:rPr>
          <w:rFonts w:asciiTheme="minorHAnsi" w:hAnsiTheme="minorHAnsi"/>
          <w:sz w:val="24"/>
          <w:szCs w:val="24"/>
        </w:rPr>
        <w:t>.</w:t>
      </w:r>
    </w:p>
    <w:p w14:paraId="107500B1" w14:textId="13478A3A" w:rsidR="00813067" w:rsidRPr="009A6327" w:rsidRDefault="00834FA2" w:rsidP="00813067">
      <w:pPr>
        <w:pStyle w:val="NormalWeb"/>
        <w:shd w:val="clear" w:color="auto" w:fill="FFFFFF"/>
        <w:rPr>
          <w:rFonts w:asciiTheme="minorHAnsi" w:hAnsiTheme="minorHAnsi"/>
          <w:color w:val="000000"/>
        </w:rPr>
      </w:pPr>
      <w:r w:rsidRPr="004064DE">
        <w:rPr>
          <w:rStyle w:val="Strong"/>
          <w:rFonts w:asciiTheme="minorHAnsi" w:hAnsiTheme="minorHAnsi"/>
          <w:color w:val="000000"/>
          <w:u w:val="single"/>
        </w:rPr>
        <w:t>Library ID Number</w:t>
      </w:r>
      <w:r>
        <w:rPr>
          <w:rStyle w:val="Strong"/>
          <w:rFonts w:asciiTheme="minorHAnsi" w:hAnsiTheme="minorHAnsi"/>
          <w:color w:val="000000"/>
        </w:rPr>
        <w:t>:</w:t>
      </w:r>
      <w:r w:rsidR="00813067" w:rsidRPr="00F15065">
        <w:rPr>
          <w:rStyle w:val="Strong"/>
          <w:rFonts w:asciiTheme="minorHAnsi" w:hAnsiTheme="minorHAnsi"/>
          <w:color w:val="000000"/>
        </w:rPr>
        <w:t xml:space="preserve"> </w:t>
      </w:r>
      <w:r w:rsidR="00813067" w:rsidRPr="00F15065">
        <w:rPr>
          <w:rFonts w:asciiTheme="minorHAnsi" w:hAnsiTheme="minorHAnsi"/>
          <w:color w:val="000000"/>
        </w:rPr>
        <w:t>If your library is part of URSUS, MINERVA</w:t>
      </w:r>
      <w:r w:rsidR="009A6327">
        <w:rPr>
          <w:rFonts w:asciiTheme="minorHAnsi" w:hAnsiTheme="minorHAnsi"/>
          <w:color w:val="000000"/>
        </w:rPr>
        <w:t>, MILS,</w:t>
      </w:r>
      <w:r w:rsidR="00813067" w:rsidRPr="00F15065">
        <w:rPr>
          <w:rFonts w:asciiTheme="minorHAnsi" w:hAnsiTheme="minorHAnsi"/>
          <w:color w:val="000000"/>
        </w:rPr>
        <w:t xml:space="preserve"> and </w:t>
      </w:r>
      <w:proofErr w:type="spellStart"/>
      <w:r w:rsidR="00813067" w:rsidRPr="00F15065">
        <w:rPr>
          <w:rFonts w:asciiTheme="minorHAnsi" w:hAnsiTheme="minorHAnsi"/>
          <w:color w:val="000000"/>
        </w:rPr>
        <w:t>LibraryWorld</w:t>
      </w:r>
      <w:proofErr w:type="spellEnd"/>
      <w:r w:rsidR="00813067" w:rsidRPr="00F15065">
        <w:rPr>
          <w:rFonts w:asciiTheme="minorHAnsi" w:hAnsiTheme="minorHAnsi"/>
          <w:color w:val="000000"/>
        </w:rPr>
        <w:t xml:space="preserve"> you will have a 14-digit barcode number on your Card.  The first 5 digits represent your specific library.  Example 25901 is Bangor Public Library.  All Bangor cards begin with these five numbers.  Other </w:t>
      </w:r>
      <w:r w:rsidR="00813067" w:rsidRPr="009A6327">
        <w:rPr>
          <w:rFonts w:asciiTheme="minorHAnsi" w:hAnsiTheme="minorHAnsi"/>
          <w:color w:val="000000"/>
        </w:rPr>
        <w:t>libraries in Maine may also use a 14-digit barcode.</w:t>
      </w:r>
    </w:p>
    <w:p w14:paraId="73A837D3" w14:textId="1C9A0423" w:rsidR="00B07100" w:rsidRPr="009A6327" w:rsidRDefault="00840E6E" w:rsidP="00B07100">
      <w:pPr>
        <w:pStyle w:val="NormalWeb"/>
        <w:shd w:val="clear" w:color="auto" w:fill="FFFFFF"/>
        <w:rPr>
          <w:rStyle w:val="st1"/>
          <w:rFonts w:asciiTheme="minorHAnsi" w:hAnsiTheme="minorHAnsi" w:cs="Arial"/>
          <w:color w:val="000000"/>
        </w:rPr>
      </w:pPr>
      <w:hyperlink r:id="rId44" w:history="1">
        <w:r w:rsidR="00CE79DE" w:rsidRPr="00CE79DE">
          <w:rPr>
            <w:rStyle w:val="Hyperlink"/>
            <w:rFonts w:asciiTheme="minorHAnsi" w:hAnsiTheme="minorHAnsi" w:cs="Arial"/>
            <w:b/>
          </w:rPr>
          <w:t>Maine Association of School Libraries (MASL)</w:t>
        </w:r>
      </w:hyperlink>
      <w:r w:rsidR="00834FA2" w:rsidRPr="00CE79DE">
        <w:rPr>
          <w:rStyle w:val="st1"/>
          <w:rFonts w:asciiTheme="minorHAnsi" w:hAnsiTheme="minorHAnsi" w:cs="Arial"/>
          <w:b/>
          <w:color w:val="000000"/>
        </w:rPr>
        <w:t>:</w:t>
      </w:r>
      <w:r w:rsidR="00B07100" w:rsidRPr="00F15065">
        <w:rPr>
          <w:rStyle w:val="st1"/>
          <w:rFonts w:asciiTheme="minorHAnsi" w:hAnsiTheme="minorHAnsi" w:cs="Arial"/>
          <w:b/>
          <w:color w:val="000000"/>
        </w:rPr>
        <w:t xml:space="preserve"> </w:t>
      </w:r>
      <w:r w:rsidR="00B07100">
        <w:rPr>
          <w:rStyle w:val="st1"/>
          <w:rFonts w:asciiTheme="minorHAnsi" w:hAnsiTheme="minorHAnsi" w:cs="Arial"/>
          <w:color w:val="000000"/>
        </w:rPr>
        <w:t xml:space="preserve">MASL’s core purpose is to encourage excellence in the profession by advocating for effective school library programs and supporting all school library personnel. </w:t>
      </w:r>
    </w:p>
    <w:p w14:paraId="17729C55" w14:textId="15FB52AA" w:rsidR="00B07100" w:rsidRPr="0005661A" w:rsidRDefault="00840E6E" w:rsidP="0005661A">
      <w:pPr>
        <w:rPr>
          <w:sz w:val="24"/>
        </w:rPr>
      </w:pPr>
      <w:hyperlink r:id="rId45" w:history="1">
        <w:r w:rsidR="00CE79DE" w:rsidRPr="00CE79DE">
          <w:rPr>
            <w:rStyle w:val="Hyperlink"/>
            <w:rFonts w:asciiTheme="minorHAnsi" w:hAnsiTheme="minorHAnsi"/>
            <w:b/>
            <w:sz w:val="24"/>
          </w:rPr>
          <w:t>Maine InfoNet</w:t>
        </w:r>
      </w:hyperlink>
      <w:r w:rsidR="00834FA2">
        <w:rPr>
          <w:rFonts w:asciiTheme="minorHAnsi" w:hAnsiTheme="minorHAnsi"/>
          <w:b/>
          <w:color w:val="000000"/>
          <w:sz w:val="24"/>
        </w:rPr>
        <w:t>:</w:t>
      </w:r>
      <w:r w:rsidR="00B07100" w:rsidRPr="0005661A">
        <w:rPr>
          <w:rFonts w:asciiTheme="minorHAnsi" w:hAnsiTheme="minorHAnsi"/>
          <w:b/>
          <w:color w:val="000000"/>
          <w:sz w:val="24"/>
        </w:rPr>
        <w:t xml:space="preserve"> </w:t>
      </w:r>
      <w:r w:rsidR="00834FA2" w:rsidRPr="00834FA2">
        <w:rPr>
          <w:rFonts w:asciiTheme="minorHAnsi" w:hAnsiTheme="minorHAnsi"/>
          <w:color w:val="000000"/>
          <w:sz w:val="24"/>
        </w:rPr>
        <w:t>C</w:t>
      </w:r>
      <w:r w:rsidR="00B07100" w:rsidRPr="00834FA2">
        <w:rPr>
          <w:rFonts w:asciiTheme="minorHAnsi" w:hAnsiTheme="minorHAnsi"/>
          <w:sz w:val="24"/>
          <w:szCs w:val="24"/>
        </w:rPr>
        <w:t>ollaborative of academic, public, school, and special libraries that provides leadership in resource sharing, promotes cost effective solutions for quality library information services, and supports the cultural, educational, and economic development of Maine.</w:t>
      </w:r>
      <w:r w:rsidR="0005661A" w:rsidRPr="00834FA2">
        <w:rPr>
          <w:rFonts w:asciiTheme="minorHAnsi" w:hAnsiTheme="minorHAnsi"/>
          <w:sz w:val="24"/>
          <w:szCs w:val="24"/>
        </w:rPr>
        <w:t xml:space="preserve"> </w:t>
      </w:r>
      <w:r w:rsidR="0005661A" w:rsidRPr="00834FA2">
        <w:rPr>
          <w:sz w:val="24"/>
          <w:szCs w:val="24"/>
        </w:rPr>
        <w:t xml:space="preserve"> Maine </w:t>
      </w:r>
      <w:proofErr w:type="spellStart"/>
      <w:r w:rsidR="0005661A" w:rsidRPr="00834FA2">
        <w:rPr>
          <w:sz w:val="24"/>
          <w:szCs w:val="24"/>
        </w:rPr>
        <w:t>Infonet</w:t>
      </w:r>
      <w:proofErr w:type="spellEnd"/>
      <w:r w:rsidR="0005661A" w:rsidRPr="00834FA2">
        <w:rPr>
          <w:sz w:val="24"/>
          <w:szCs w:val="24"/>
        </w:rPr>
        <w:t xml:space="preserve"> manages the catalog systems (</w:t>
      </w:r>
      <w:proofErr w:type="spellStart"/>
      <w:r w:rsidR="0005661A" w:rsidRPr="00834FA2">
        <w:rPr>
          <w:sz w:val="24"/>
          <w:szCs w:val="24"/>
        </w:rPr>
        <w:t>MaineCat</w:t>
      </w:r>
      <w:proofErr w:type="spellEnd"/>
      <w:r w:rsidR="0005661A" w:rsidRPr="00834FA2">
        <w:rPr>
          <w:sz w:val="24"/>
          <w:szCs w:val="24"/>
        </w:rPr>
        <w:t xml:space="preserve">, Minerva, </w:t>
      </w:r>
      <w:proofErr w:type="spellStart"/>
      <w:r w:rsidR="0005661A" w:rsidRPr="00834FA2">
        <w:rPr>
          <w:sz w:val="24"/>
          <w:szCs w:val="24"/>
        </w:rPr>
        <w:t>Ursus</w:t>
      </w:r>
      <w:proofErr w:type="spellEnd"/>
      <w:r w:rsidR="0005661A" w:rsidRPr="00834FA2">
        <w:rPr>
          <w:sz w:val="24"/>
          <w:szCs w:val="24"/>
        </w:rPr>
        <w:t>, and MILS), the Download Library and the MARVEL!</w:t>
      </w:r>
      <w:r w:rsidR="0005661A">
        <w:rPr>
          <w:sz w:val="24"/>
        </w:rPr>
        <w:t xml:space="preserve"> databases.  Contact them with questions about statistics and how to join any of these groups.</w:t>
      </w:r>
    </w:p>
    <w:p w14:paraId="22E413F7" w14:textId="220AF703" w:rsidR="00B07100" w:rsidRDefault="00840E6E" w:rsidP="00B07100">
      <w:pPr>
        <w:pStyle w:val="NormalWeb"/>
        <w:shd w:val="clear" w:color="auto" w:fill="FFFFFF"/>
        <w:rPr>
          <w:rFonts w:asciiTheme="minorHAnsi" w:hAnsiTheme="minorHAnsi"/>
          <w:color w:val="000000"/>
        </w:rPr>
      </w:pPr>
      <w:hyperlink r:id="rId46" w:history="1">
        <w:r w:rsidR="00CE79DE" w:rsidRPr="00CE79DE">
          <w:rPr>
            <w:rStyle w:val="Hyperlink"/>
            <w:rFonts w:asciiTheme="minorHAnsi" w:hAnsiTheme="minorHAnsi"/>
            <w:b/>
          </w:rPr>
          <w:t>Maine InfoNet Library System (MILS)</w:t>
        </w:r>
      </w:hyperlink>
      <w:r w:rsidR="00834FA2" w:rsidRPr="00CE79DE">
        <w:rPr>
          <w:rFonts w:asciiTheme="minorHAnsi" w:hAnsiTheme="minorHAnsi"/>
          <w:b/>
          <w:color w:val="000000"/>
        </w:rPr>
        <w:t>:</w:t>
      </w:r>
      <w:r w:rsidR="00B07100">
        <w:rPr>
          <w:rFonts w:asciiTheme="minorHAnsi" w:hAnsiTheme="minorHAnsi"/>
          <w:color w:val="000000"/>
        </w:rPr>
        <w:t xml:space="preserve"> MILS is a shared library system that brings together smaller libraries from across the state. MILS is managed and supported by Maine InfoNet and uses a scaled down/less costly version of the same system used by Minerva and URSUS. MILS holdings are also part of the </w:t>
      </w:r>
      <w:proofErr w:type="spellStart"/>
      <w:r w:rsidR="00B07100">
        <w:rPr>
          <w:rFonts w:asciiTheme="minorHAnsi" w:hAnsiTheme="minorHAnsi"/>
          <w:color w:val="000000"/>
        </w:rPr>
        <w:t>MaineCat</w:t>
      </w:r>
      <w:proofErr w:type="spellEnd"/>
      <w:r w:rsidR="00B07100">
        <w:rPr>
          <w:rFonts w:asciiTheme="minorHAnsi" w:hAnsiTheme="minorHAnsi"/>
          <w:color w:val="000000"/>
        </w:rPr>
        <w:t xml:space="preserve"> Statewide Catalog.</w:t>
      </w:r>
    </w:p>
    <w:p w14:paraId="22DEAF38" w14:textId="41118547" w:rsidR="009A6327" w:rsidRDefault="00840E6E" w:rsidP="009A6327">
      <w:pPr>
        <w:pStyle w:val="NormalWeb"/>
        <w:shd w:val="clear" w:color="auto" w:fill="FFFFFF"/>
        <w:rPr>
          <w:rFonts w:asciiTheme="minorHAnsi" w:hAnsiTheme="minorHAnsi"/>
          <w:color w:val="000000"/>
        </w:rPr>
      </w:pPr>
      <w:hyperlink r:id="rId47" w:history="1">
        <w:r w:rsidR="00CE79DE" w:rsidRPr="00CE79DE">
          <w:rPr>
            <w:rStyle w:val="Hyperlink"/>
            <w:rFonts w:asciiTheme="minorHAnsi" w:hAnsiTheme="minorHAnsi"/>
            <w:b/>
          </w:rPr>
          <w:t>Maine Library Advisory Council</w:t>
        </w:r>
      </w:hyperlink>
      <w:r w:rsidR="00834FA2" w:rsidRPr="00CE79DE">
        <w:rPr>
          <w:rFonts w:asciiTheme="minorHAnsi" w:hAnsiTheme="minorHAnsi"/>
          <w:b/>
          <w:color w:val="000000"/>
        </w:rPr>
        <w:t>:</w:t>
      </w:r>
      <w:r w:rsidR="00834FA2">
        <w:rPr>
          <w:rFonts w:asciiTheme="minorHAnsi" w:hAnsiTheme="minorHAnsi"/>
          <w:b/>
          <w:color w:val="000000"/>
        </w:rPr>
        <w:t xml:space="preserve"> </w:t>
      </w:r>
      <w:r w:rsidR="00834FA2">
        <w:rPr>
          <w:rFonts w:asciiTheme="minorHAnsi" w:hAnsiTheme="minorHAnsi"/>
          <w:color w:val="000000"/>
        </w:rPr>
        <w:t>Council c</w:t>
      </w:r>
      <w:r w:rsidR="009A6327" w:rsidRPr="009A6327">
        <w:rPr>
          <w:rFonts w:asciiTheme="minorHAnsi" w:hAnsiTheme="minorHAnsi"/>
          <w:color w:val="000000"/>
        </w:rPr>
        <w:t>omposed of 13 representatives, one from each of the nine regions, one member who is a public library patron plus three At-Large representatives to ensure that the council reflects all Maine library types (public, school, academic and special).  The council’s main purpose is to communicate regional and library type needs to the MSL and Commission.</w:t>
      </w:r>
    </w:p>
    <w:p w14:paraId="09205494" w14:textId="50978D31" w:rsidR="0005661A" w:rsidRPr="00834FA2" w:rsidRDefault="00840E6E" w:rsidP="0005661A">
      <w:pPr>
        <w:rPr>
          <w:b/>
          <w:sz w:val="24"/>
          <w:szCs w:val="24"/>
        </w:rPr>
      </w:pPr>
      <w:hyperlink r:id="rId48" w:history="1">
        <w:r w:rsidR="0005661A" w:rsidRPr="0005661A">
          <w:rPr>
            <w:rStyle w:val="Hyperlink"/>
            <w:b/>
            <w:sz w:val="24"/>
            <w:szCs w:val="24"/>
          </w:rPr>
          <w:t>Maine Library Association</w:t>
        </w:r>
      </w:hyperlink>
      <w:r w:rsidR="00834FA2">
        <w:rPr>
          <w:rStyle w:val="Hyperlink"/>
          <w:b/>
          <w:sz w:val="24"/>
          <w:szCs w:val="24"/>
        </w:rPr>
        <w:t xml:space="preserve"> (MLA)</w:t>
      </w:r>
      <w:r w:rsidR="00834FA2" w:rsidRPr="00834FA2">
        <w:rPr>
          <w:b/>
          <w:sz w:val="24"/>
          <w:szCs w:val="24"/>
        </w:rPr>
        <w:t xml:space="preserve">: </w:t>
      </w:r>
      <w:r w:rsidR="0005661A">
        <w:rPr>
          <w:sz w:val="24"/>
          <w:szCs w:val="24"/>
        </w:rPr>
        <w:t xml:space="preserve">The Maine Library Association promotes library interests in Maine. Over the years, MLA’s membership has grown to include over 400 librarians, support staff, and library supporters.  MLA’s annul statewide conference is every October and provides </w:t>
      </w:r>
      <w:r w:rsidR="0005661A">
        <w:rPr>
          <w:sz w:val="24"/>
          <w:szCs w:val="24"/>
        </w:rPr>
        <w:lastRenderedPageBreak/>
        <w:t xml:space="preserve">an opportunity for networking and professional development. </w:t>
      </w:r>
      <w:r w:rsidR="001A285F">
        <w:rPr>
          <w:sz w:val="24"/>
          <w:szCs w:val="24"/>
        </w:rPr>
        <w:t xml:space="preserve">Special interest groups include: Archives &amp; Special Collections, Reference &amp; Adult Services, Rural &amp; Small Libraries, and Youth Services Section. </w:t>
      </w:r>
    </w:p>
    <w:p w14:paraId="53F4AB91" w14:textId="3AB390CA" w:rsidR="00813067" w:rsidRPr="009A6327" w:rsidRDefault="00840E6E" w:rsidP="00813067">
      <w:pPr>
        <w:pStyle w:val="NormalWeb"/>
        <w:shd w:val="clear" w:color="auto" w:fill="FFFFFF"/>
        <w:rPr>
          <w:rFonts w:asciiTheme="minorHAnsi" w:hAnsiTheme="minorHAnsi"/>
          <w:color w:val="000000"/>
        </w:rPr>
      </w:pPr>
      <w:hyperlink r:id="rId49" w:history="1">
        <w:r w:rsidR="00CE79DE" w:rsidRPr="00CE79DE">
          <w:rPr>
            <w:rStyle w:val="Hyperlink"/>
            <w:rFonts w:asciiTheme="minorHAnsi" w:hAnsiTheme="minorHAnsi"/>
            <w:b/>
          </w:rPr>
          <w:t>Maine Library Commission</w:t>
        </w:r>
      </w:hyperlink>
      <w:r w:rsidR="00834FA2">
        <w:rPr>
          <w:rFonts w:asciiTheme="minorHAnsi" w:hAnsiTheme="minorHAnsi"/>
          <w:b/>
          <w:color w:val="000000"/>
        </w:rPr>
        <w:t xml:space="preserve">: </w:t>
      </w:r>
      <w:r w:rsidR="00813067" w:rsidRPr="009A6327">
        <w:rPr>
          <w:rFonts w:asciiTheme="minorHAnsi" w:hAnsiTheme="minorHAnsi"/>
          <w:color w:val="000000"/>
        </w:rPr>
        <w:t>15</w:t>
      </w:r>
      <w:r w:rsidR="0005661A">
        <w:rPr>
          <w:rFonts w:asciiTheme="minorHAnsi" w:hAnsiTheme="minorHAnsi"/>
          <w:color w:val="000000"/>
        </w:rPr>
        <w:t>-</w:t>
      </w:r>
      <w:r w:rsidR="00813067" w:rsidRPr="009A6327">
        <w:rPr>
          <w:rFonts w:asciiTheme="minorHAnsi" w:hAnsiTheme="minorHAnsi"/>
          <w:color w:val="000000"/>
        </w:rPr>
        <w:t>member board appointed by the governor, is broadly representative of the state’s library community.  Its charge is to give advice and make recommendations regarding the policies and operations of the Maine State Library and the State’s library programs.</w:t>
      </w:r>
    </w:p>
    <w:p w14:paraId="6C66CAAA" w14:textId="6D8107A6" w:rsidR="009A6327" w:rsidRPr="009A6327" w:rsidRDefault="00840E6E" w:rsidP="009A6327">
      <w:pPr>
        <w:rPr>
          <w:rFonts w:ascii="Times New Roman" w:hAnsi="Times New Roman"/>
          <w:sz w:val="28"/>
          <w:szCs w:val="24"/>
        </w:rPr>
      </w:pPr>
      <w:hyperlink r:id="rId50" w:history="1">
        <w:r w:rsidR="00CE79DE" w:rsidRPr="00CE79DE">
          <w:rPr>
            <w:rStyle w:val="Hyperlink"/>
            <w:rFonts w:asciiTheme="minorHAnsi" w:hAnsiTheme="minorHAnsi"/>
            <w:b/>
            <w:sz w:val="24"/>
            <w:szCs w:val="24"/>
          </w:rPr>
          <w:t>Maine Regional Library System (MRLS)</w:t>
        </w:r>
      </w:hyperlink>
      <w:r w:rsidR="00834FA2" w:rsidRPr="00CE79DE">
        <w:rPr>
          <w:rFonts w:asciiTheme="minorHAnsi" w:hAnsiTheme="minorHAnsi"/>
          <w:b/>
          <w:color w:val="000000"/>
          <w:sz w:val="24"/>
          <w:szCs w:val="24"/>
        </w:rPr>
        <w:t>:</w:t>
      </w:r>
      <w:r w:rsidR="00813067" w:rsidRPr="009A6327">
        <w:rPr>
          <w:rFonts w:asciiTheme="minorHAnsi" w:hAnsiTheme="minorHAnsi"/>
          <w:b/>
          <w:color w:val="000000"/>
          <w:sz w:val="24"/>
          <w:szCs w:val="24"/>
        </w:rPr>
        <w:t xml:space="preserve"> </w:t>
      </w:r>
      <w:r w:rsidR="00834FA2">
        <w:rPr>
          <w:rFonts w:asciiTheme="minorHAnsi" w:hAnsiTheme="minorHAnsi"/>
          <w:color w:val="000000"/>
          <w:sz w:val="24"/>
          <w:szCs w:val="24"/>
        </w:rPr>
        <w:t>C</w:t>
      </w:r>
      <w:r w:rsidR="009A6327" w:rsidRPr="009A6327">
        <w:rPr>
          <w:rFonts w:asciiTheme="minorHAnsi" w:hAnsiTheme="minorHAnsi"/>
          <w:color w:val="000000"/>
          <w:sz w:val="24"/>
          <w:szCs w:val="24"/>
        </w:rPr>
        <w:t>reated to improve library service for the citizens of Maine</w:t>
      </w:r>
      <w:r w:rsidR="001A285F">
        <w:rPr>
          <w:rFonts w:asciiTheme="minorHAnsi" w:hAnsiTheme="minorHAnsi"/>
          <w:color w:val="000000"/>
          <w:sz w:val="24"/>
          <w:szCs w:val="24"/>
        </w:rPr>
        <w:t xml:space="preserve"> (</w:t>
      </w:r>
      <w:r w:rsidR="009A6327" w:rsidRPr="009A6327">
        <w:rPr>
          <w:rFonts w:asciiTheme="minorHAnsi" w:hAnsiTheme="minorHAnsi"/>
          <w:color w:val="000000"/>
          <w:sz w:val="24"/>
          <w:szCs w:val="24"/>
        </w:rPr>
        <w:t>Public Law 626, enacted in 1973</w:t>
      </w:r>
      <w:r w:rsidR="001A285F">
        <w:rPr>
          <w:rFonts w:asciiTheme="minorHAnsi" w:hAnsiTheme="minorHAnsi"/>
          <w:color w:val="000000"/>
          <w:sz w:val="24"/>
          <w:szCs w:val="24"/>
        </w:rPr>
        <w:t>)</w:t>
      </w:r>
      <w:r w:rsidR="009A6327" w:rsidRPr="009A6327">
        <w:rPr>
          <w:rFonts w:asciiTheme="minorHAnsi" w:hAnsiTheme="minorHAnsi"/>
          <w:color w:val="000000"/>
          <w:sz w:val="24"/>
          <w:szCs w:val="24"/>
        </w:rPr>
        <w:t xml:space="preserve">. </w:t>
      </w:r>
      <w:r w:rsidR="00CE79DE">
        <w:rPr>
          <w:rFonts w:asciiTheme="minorHAnsi" w:hAnsiTheme="minorHAnsi"/>
          <w:color w:val="000000"/>
          <w:sz w:val="24"/>
          <w:szCs w:val="24"/>
        </w:rPr>
        <w:t xml:space="preserve">In 2016, a new service </w:t>
      </w:r>
      <w:r w:rsidR="009A6327" w:rsidRPr="009A6327">
        <w:rPr>
          <w:rFonts w:asciiTheme="minorHAnsi" w:hAnsiTheme="minorHAnsi"/>
          <w:color w:val="000000"/>
          <w:sz w:val="24"/>
          <w:szCs w:val="24"/>
        </w:rPr>
        <w:t xml:space="preserve">model </w:t>
      </w:r>
      <w:r w:rsidR="00CE79DE">
        <w:rPr>
          <w:rFonts w:asciiTheme="minorHAnsi" w:hAnsiTheme="minorHAnsi"/>
          <w:color w:val="000000"/>
          <w:sz w:val="24"/>
          <w:szCs w:val="24"/>
        </w:rPr>
        <w:t xml:space="preserve">was created that </w:t>
      </w:r>
      <w:r w:rsidR="009A6327" w:rsidRPr="009A6327">
        <w:rPr>
          <w:rFonts w:asciiTheme="minorHAnsi" w:hAnsiTheme="minorHAnsi"/>
          <w:color w:val="000000"/>
          <w:sz w:val="24"/>
          <w:szCs w:val="24"/>
        </w:rPr>
        <w:t xml:space="preserve">is made up of one statewide district </w:t>
      </w:r>
      <w:r w:rsidR="00CE79DE">
        <w:rPr>
          <w:rFonts w:asciiTheme="minorHAnsi" w:hAnsiTheme="minorHAnsi"/>
          <w:color w:val="000000"/>
          <w:sz w:val="24"/>
          <w:szCs w:val="24"/>
        </w:rPr>
        <w:t xml:space="preserve">with nine geographic regions. </w:t>
      </w:r>
      <w:r w:rsidR="009A6327" w:rsidRPr="009A6327">
        <w:rPr>
          <w:rFonts w:asciiTheme="minorHAnsi" w:hAnsiTheme="minorHAnsi"/>
          <w:color w:val="000000"/>
          <w:sz w:val="24"/>
          <w:szCs w:val="24"/>
        </w:rPr>
        <w:t>Membership is open to all public, school, special, and academic libraries in Maine</w:t>
      </w:r>
      <w:r w:rsidR="009A6327" w:rsidRPr="009A6327">
        <w:rPr>
          <w:rFonts w:asciiTheme="minorHAnsi" w:hAnsiTheme="minorHAnsi"/>
          <w:color w:val="000000"/>
          <w:sz w:val="24"/>
        </w:rPr>
        <w:t>.</w:t>
      </w:r>
      <w:r w:rsidR="009A6327" w:rsidRPr="009A6327">
        <w:rPr>
          <w:rFonts w:ascii="Times New Roman" w:hAnsi="Times New Roman"/>
          <w:sz w:val="28"/>
          <w:szCs w:val="24"/>
        </w:rPr>
        <w:t xml:space="preserve"> </w:t>
      </w:r>
    </w:p>
    <w:p w14:paraId="3E79D8AA" w14:textId="191625D1" w:rsidR="00B07100" w:rsidRDefault="00840E6E" w:rsidP="00B07100">
      <w:pPr>
        <w:pStyle w:val="NormalWeb"/>
        <w:shd w:val="clear" w:color="auto" w:fill="FFFFFF"/>
        <w:rPr>
          <w:rFonts w:asciiTheme="minorHAnsi" w:hAnsiTheme="minorHAnsi"/>
          <w:color w:val="000000"/>
        </w:rPr>
      </w:pPr>
      <w:hyperlink r:id="rId51" w:history="1">
        <w:r w:rsidR="00CE79DE" w:rsidRPr="00CE79DE">
          <w:rPr>
            <w:rStyle w:val="Hyperlink"/>
            <w:rFonts w:asciiTheme="minorHAnsi" w:hAnsiTheme="minorHAnsi"/>
            <w:b/>
          </w:rPr>
          <w:t>Maine School and Library Network (MSLN)</w:t>
        </w:r>
      </w:hyperlink>
      <w:r w:rsidR="00834FA2" w:rsidRPr="00CE79DE">
        <w:rPr>
          <w:rFonts w:asciiTheme="minorHAnsi" w:hAnsiTheme="minorHAnsi"/>
          <w:b/>
          <w:color w:val="000000"/>
        </w:rPr>
        <w:t>:</w:t>
      </w:r>
      <w:r w:rsidR="00834FA2">
        <w:rPr>
          <w:rFonts w:asciiTheme="minorHAnsi" w:hAnsiTheme="minorHAnsi"/>
          <w:b/>
          <w:color w:val="000000"/>
        </w:rPr>
        <w:t xml:space="preserve"> </w:t>
      </w:r>
      <w:r w:rsidR="00834FA2" w:rsidRPr="00CE79DE">
        <w:rPr>
          <w:rFonts w:asciiTheme="minorHAnsi" w:hAnsiTheme="minorHAnsi"/>
          <w:color w:val="000000"/>
        </w:rPr>
        <w:t>C</w:t>
      </w:r>
      <w:r w:rsidR="00B07100" w:rsidRPr="00F15065">
        <w:rPr>
          <w:rFonts w:asciiTheme="minorHAnsi" w:hAnsiTheme="minorHAnsi"/>
          <w:color w:val="000000"/>
        </w:rPr>
        <w:t xml:space="preserve">onsortium consisting of almost 1000 schools and libraries across the state of Maine through which participants acquire Internet access.  The consortium was officially formed in 1996 when a rate case against NYNEX funded Internet access to all schools and libraries in MINE.  </w:t>
      </w:r>
      <w:r w:rsidR="00B07100">
        <w:rPr>
          <w:rFonts w:asciiTheme="minorHAnsi" w:hAnsiTheme="minorHAnsi"/>
          <w:color w:val="000000"/>
        </w:rPr>
        <w:t>Today MSLN is a service of Networkmaine (a unit of the University of Maine System).  Services provided by MSLN are paid for using a combination of funding from the Federal E-Rate program and the Maine Telecommunications Education Access Fund (MTEAF).</w:t>
      </w:r>
    </w:p>
    <w:p w14:paraId="6379C3CD" w14:textId="38009585" w:rsidR="00813067" w:rsidRPr="00F15065" w:rsidRDefault="00840E6E" w:rsidP="00813067">
      <w:pPr>
        <w:pStyle w:val="NormalWeb"/>
        <w:rPr>
          <w:rFonts w:asciiTheme="minorHAnsi" w:hAnsiTheme="minorHAnsi"/>
        </w:rPr>
      </w:pPr>
      <w:hyperlink r:id="rId52" w:history="1">
        <w:proofErr w:type="spellStart"/>
        <w:r w:rsidR="00CE79DE" w:rsidRPr="00CE79DE">
          <w:rPr>
            <w:rStyle w:val="Hyperlink"/>
            <w:rFonts w:asciiTheme="minorHAnsi" w:hAnsiTheme="minorHAnsi"/>
            <w:b/>
          </w:rPr>
          <w:t>MaineCat</w:t>
        </w:r>
        <w:proofErr w:type="spellEnd"/>
      </w:hyperlink>
      <w:r w:rsidR="00834FA2">
        <w:rPr>
          <w:rFonts w:asciiTheme="minorHAnsi" w:hAnsiTheme="minorHAnsi"/>
          <w:b/>
          <w:color w:val="000000"/>
        </w:rPr>
        <w:t xml:space="preserve">: </w:t>
      </w:r>
      <w:r w:rsidR="00834FA2">
        <w:rPr>
          <w:rFonts w:asciiTheme="minorHAnsi" w:hAnsiTheme="minorHAnsi"/>
        </w:rPr>
        <w:t>Statewide c</w:t>
      </w:r>
      <w:r w:rsidR="00813067" w:rsidRPr="00F15065">
        <w:rPr>
          <w:rFonts w:asciiTheme="minorHAnsi" w:hAnsiTheme="minorHAnsi"/>
        </w:rPr>
        <w:t>atalog</w:t>
      </w:r>
      <w:r w:rsidR="00834FA2">
        <w:rPr>
          <w:rFonts w:asciiTheme="minorHAnsi" w:hAnsiTheme="minorHAnsi"/>
        </w:rPr>
        <w:t xml:space="preserve"> linking</w:t>
      </w:r>
      <w:r w:rsidR="00813067" w:rsidRPr="00F15065">
        <w:rPr>
          <w:rFonts w:asciiTheme="minorHAnsi" w:hAnsiTheme="minorHAnsi"/>
        </w:rPr>
        <w:t xml:space="preserve"> more than 100 library collections contained in 10 large online library systems. The system is designed to grow to serve 300 or more library collections.  A built-in requesting and transaction management system allows patrons of libraries using a qualifying online system to make online interlibrary loan requests. Library staff can </w:t>
      </w:r>
      <w:r w:rsidR="00834FA2">
        <w:rPr>
          <w:rFonts w:asciiTheme="minorHAnsi" w:hAnsiTheme="minorHAnsi"/>
        </w:rPr>
        <w:t xml:space="preserve">also </w:t>
      </w:r>
      <w:r w:rsidR="00813067" w:rsidRPr="00F15065">
        <w:rPr>
          <w:rFonts w:asciiTheme="minorHAnsi" w:hAnsiTheme="minorHAnsi"/>
        </w:rPr>
        <w:t xml:space="preserve">make requests on behalf of their users. </w:t>
      </w:r>
    </w:p>
    <w:p w14:paraId="51598BB4" w14:textId="7600CF5C" w:rsidR="00813067" w:rsidRPr="00F15065" w:rsidRDefault="00840E6E" w:rsidP="00813067">
      <w:pPr>
        <w:pStyle w:val="NormalWeb"/>
        <w:shd w:val="clear" w:color="auto" w:fill="FFFFFF"/>
        <w:rPr>
          <w:rStyle w:val="st1"/>
          <w:rFonts w:asciiTheme="minorHAnsi" w:hAnsiTheme="minorHAnsi" w:cs="Arial"/>
          <w:color w:val="000000"/>
        </w:rPr>
      </w:pPr>
      <w:hyperlink r:id="rId53" w:history="1">
        <w:r w:rsidR="00CE79DE" w:rsidRPr="00CE79DE">
          <w:rPr>
            <w:rStyle w:val="Hyperlink"/>
            <w:rFonts w:asciiTheme="minorHAnsi" w:hAnsiTheme="minorHAnsi"/>
            <w:b/>
          </w:rPr>
          <w:t>MARVEL!</w:t>
        </w:r>
      </w:hyperlink>
      <w:r w:rsidR="00834FA2" w:rsidRPr="00834FA2">
        <w:rPr>
          <w:rFonts w:asciiTheme="minorHAnsi" w:hAnsiTheme="minorHAnsi"/>
          <w:b/>
          <w:color w:val="000000"/>
        </w:rPr>
        <w:t>:</w:t>
      </w:r>
      <w:r w:rsidR="00813067" w:rsidRPr="00F15065">
        <w:rPr>
          <w:rFonts w:asciiTheme="minorHAnsi" w:hAnsiTheme="minorHAnsi"/>
          <w:color w:val="000000"/>
        </w:rPr>
        <w:t xml:space="preserve"> Maine’s</w:t>
      </w:r>
      <w:r w:rsidR="00813067" w:rsidRPr="00F15065">
        <w:rPr>
          <w:rStyle w:val="st1"/>
          <w:rFonts w:asciiTheme="minorHAnsi" w:hAnsiTheme="minorHAnsi" w:cs="Arial"/>
          <w:color w:val="000000"/>
        </w:rPr>
        <w:t xml:space="preserve"> virtual library provides thousands of online magazines, newspapers, and reference books.</w:t>
      </w:r>
    </w:p>
    <w:p w14:paraId="5442449F" w14:textId="5CDE83EF" w:rsidR="0005661A" w:rsidRDefault="00840E6E" w:rsidP="0005661A">
      <w:pPr>
        <w:pStyle w:val="NormalWeb"/>
        <w:shd w:val="clear" w:color="auto" w:fill="FFFFFF"/>
        <w:rPr>
          <w:rFonts w:asciiTheme="minorHAnsi" w:hAnsiTheme="minorHAnsi"/>
        </w:rPr>
      </w:pPr>
      <w:hyperlink r:id="rId54" w:history="1">
        <w:r w:rsidR="00CE79DE" w:rsidRPr="00CE79DE">
          <w:rPr>
            <w:rStyle w:val="Hyperlink"/>
            <w:rFonts w:asciiTheme="minorHAnsi" w:hAnsiTheme="minorHAnsi"/>
            <w:b/>
          </w:rPr>
          <w:t>Minerva</w:t>
        </w:r>
      </w:hyperlink>
      <w:r w:rsidR="00834FA2">
        <w:rPr>
          <w:rFonts w:asciiTheme="minorHAnsi" w:hAnsiTheme="minorHAnsi"/>
          <w:b/>
          <w:color w:val="000000"/>
        </w:rPr>
        <w:t>:</w:t>
      </w:r>
      <w:r w:rsidR="00813067" w:rsidRPr="00F15065">
        <w:rPr>
          <w:rFonts w:asciiTheme="minorHAnsi" w:hAnsiTheme="minorHAnsi"/>
          <w:b/>
          <w:color w:val="000000"/>
        </w:rPr>
        <w:t xml:space="preserve"> </w:t>
      </w:r>
      <w:r w:rsidR="00834FA2" w:rsidRPr="00834FA2">
        <w:rPr>
          <w:rFonts w:asciiTheme="minorHAnsi" w:hAnsiTheme="minorHAnsi"/>
          <w:color w:val="000000"/>
        </w:rPr>
        <w:t>C</w:t>
      </w:r>
      <w:r w:rsidR="00834FA2">
        <w:rPr>
          <w:rFonts w:asciiTheme="minorHAnsi" w:hAnsiTheme="minorHAnsi"/>
        </w:rPr>
        <w:t>atalog including</w:t>
      </w:r>
      <w:r w:rsidR="00813067" w:rsidRPr="00F15065">
        <w:rPr>
          <w:rFonts w:asciiTheme="minorHAnsi" w:hAnsiTheme="minorHAnsi"/>
        </w:rPr>
        <w:t xml:space="preserve"> over six million items from more than fifty Maine libraries. This shared catalog provides access to not only books but also DVDs, audio books, magazines, and music CDs. Minerva can be searched by author, title, subject, keyword, and material type.</w:t>
      </w:r>
      <w:bookmarkStart w:id="1" w:name="O"/>
      <w:bookmarkEnd w:id="1"/>
      <w:r w:rsidR="00813067" w:rsidRPr="00F15065">
        <w:rPr>
          <w:rFonts w:asciiTheme="minorHAnsi" w:hAnsiTheme="minorHAnsi"/>
        </w:rPr>
        <w:t xml:space="preserve">  These holdings are also part of the </w:t>
      </w:r>
      <w:proofErr w:type="spellStart"/>
      <w:r w:rsidR="00813067" w:rsidRPr="00F15065">
        <w:rPr>
          <w:rFonts w:asciiTheme="minorHAnsi" w:hAnsiTheme="minorHAnsi"/>
        </w:rPr>
        <w:t>MaineCat</w:t>
      </w:r>
      <w:proofErr w:type="spellEnd"/>
      <w:r w:rsidR="00813067" w:rsidRPr="00F15065">
        <w:rPr>
          <w:rFonts w:asciiTheme="minorHAnsi" w:hAnsiTheme="minorHAnsi"/>
        </w:rPr>
        <w:t xml:space="preserve"> Statewide Catalog.</w:t>
      </w:r>
    </w:p>
    <w:p w14:paraId="71666E20" w14:textId="44824D5D" w:rsidR="00EC60A0" w:rsidRDefault="00840E6E" w:rsidP="00EC60A0">
      <w:pPr>
        <w:pStyle w:val="NormalWeb"/>
        <w:shd w:val="clear" w:color="auto" w:fill="FFFFFF"/>
        <w:rPr>
          <w:rFonts w:ascii="Arial" w:hAnsi="Arial" w:cs="Arial"/>
          <w:color w:val="404040"/>
          <w:sz w:val="36"/>
          <w:szCs w:val="36"/>
          <w:shd w:val="clear" w:color="auto" w:fill="FFFFFF"/>
        </w:rPr>
      </w:pPr>
      <w:hyperlink r:id="rId55" w:history="1">
        <w:r w:rsidR="00EC60A0" w:rsidRPr="00EC60A0">
          <w:rPr>
            <w:rStyle w:val="Hyperlink"/>
            <w:rFonts w:asciiTheme="minorHAnsi" w:hAnsiTheme="minorHAnsi"/>
            <w:b/>
          </w:rPr>
          <w:t xml:space="preserve">Maine’s </w:t>
        </w:r>
        <w:proofErr w:type="spellStart"/>
        <w:r w:rsidR="00EC60A0" w:rsidRPr="00EC60A0">
          <w:rPr>
            <w:rStyle w:val="Hyperlink"/>
            <w:rFonts w:asciiTheme="minorHAnsi" w:hAnsiTheme="minorHAnsi"/>
            <w:b/>
          </w:rPr>
          <w:t>Interchangable</w:t>
        </w:r>
        <w:proofErr w:type="spellEnd"/>
        <w:r w:rsidR="00EC60A0" w:rsidRPr="00EC60A0">
          <w:rPr>
            <w:rStyle w:val="Hyperlink"/>
            <w:rFonts w:asciiTheme="minorHAnsi" w:hAnsiTheme="minorHAnsi"/>
            <w:b/>
          </w:rPr>
          <w:t xml:space="preserve"> Parts (MIPS)</w:t>
        </w:r>
      </w:hyperlink>
      <w:r w:rsidR="00EC60A0">
        <w:rPr>
          <w:rFonts w:asciiTheme="minorHAnsi" w:hAnsiTheme="minorHAnsi"/>
          <w:b/>
        </w:rPr>
        <w:t xml:space="preserve">: </w:t>
      </w:r>
      <w:r w:rsidR="00EC60A0" w:rsidRPr="00EC60A0">
        <w:rPr>
          <w:rStyle w:val="Strong"/>
          <w:rFonts w:asciiTheme="minorHAnsi" w:hAnsiTheme="minorHAnsi" w:cs="Arial"/>
          <w:b w:val="0"/>
          <w:bdr w:val="none" w:sz="0" w:space="0" w:color="auto" w:frame="1"/>
          <w:shd w:val="clear" w:color="auto" w:fill="FFFFFF"/>
        </w:rPr>
        <w:t xml:space="preserve">MIPS </w:t>
      </w:r>
      <w:r w:rsidR="00EC60A0">
        <w:rPr>
          <w:rStyle w:val="Strong"/>
          <w:rFonts w:asciiTheme="minorHAnsi" w:hAnsiTheme="minorHAnsi" w:cs="Arial"/>
          <w:b w:val="0"/>
          <w:bdr w:val="none" w:sz="0" w:space="0" w:color="auto" w:frame="1"/>
          <w:shd w:val="clear" w:color="auto" w:fill="FFFFFF"/>
        </w:rPr>
        <w:t>is a way to search for replacement parts of audiobooks or DVD sets, housed at Hartland Public Library</w:t>
      </w:r>
      <w:r w:rsidR="00EC60A0" w:rsidRPr="00EC60A0">
        <w:rPr>
          <w:rStyle w:val="Strong"/>
          <w:rFonts w:asciiTheme="minorHAnsi" w:hAnsiTheme="minorHAnsi" w:cs="Arial"/>
          <w:b w:val="0"/>
          <w:bdr w:val="none" w:sz="0" w:space="0" w:color="auto" w:frame="1"/>
          <w:shd w:val="clear" w:color="auto" w:fill="FFFFFF"/>
        </w:rPr>
        <w:t xml:space="preserve">. </w:t>
      </w:r>
      <w:r w:rsidR="00EC60A0">
        <w:rPr>
          <w:rFonts w:asciiTheme="minorHAnsi" w:hAnsiTheme="minorHAnsi" w:cs="Arial"/>
          <w:shd w:val="clear" w:color="auto" w:fill="FFFFFF"/>
        </w:rPr>
        <w:t xml:space="preserve">List of available items are updated regularly. </w:t>
      </w:r>
    </w:p>
    <w:p w14:paraId="3797EA6C" w14:textId="3EF252FC" w:rsidR="0005661A" w:rsidRPr="00834FA2" w:rsidRDefault="00840E6E" w:rsidP="00EC60A0">
      <w:pPr>
        <w:pStyle w:val="NormalWeb"/>
        <w:shd w:val="clear" w:color="auto" w:fill="FFFFFF"/>
        <w:rPr>
          <w:rFonts w:asciiTheme="minorHAnsi" w:hAnsiTheme="minorHAnsi" w:cs="Arial"/>
          <w:b/>
          <w:shd w:val="clear" w:color="auto" w:fill="FFFFFF"/>
        </w:rPr>
      </w:pPr>
      <w:hyperlink r:id="rId56" w:history="1">
        <w:r w:rsidR="0005661A" w:rsidRPr="0005661A">
          <w:rPr>
            <w:rStyle w:val="Hyperlink"/>
            <w:rFonts w:asciiTheme="minorHAnsi" w:hAnsiTheme="minorHAnsi" w:cs="Arial"/>
            <w:b/>
            <w:shd w:val="clear" w:color="auto" w:fill="FFFFFF"/>
          </w:rPr>
          <w:t>Network Maine</w:t>
        </w:r>
      </w:hyperlink>
      <w:r w:rsidR="00834FA2" w:rsidRPr="00834FA2">
        <w:rPr>
          <w:rFonts w:asciiTheme="minorHAnsi" w:hAnsiTheme="minorHAnsi" w:cs="Arial"/>
          <w:b/>
          <w:shd w:val="clear" w:color="auto" w:fill="FFFFFF"/>
        </w:rPr>
        <w:t>:</w:t>
      </w:r>
      <w:r w:rsidR="00834FA2">
        <w:rPr>
          <w:rFonts w:asciiTheme="minorHAnsi" w:hAnsiTheme="minorHAnsi" w:cs="Arial"/>
          <w:shd w:val="clear" w:color="auto" w:fill="FFFFFF"/>
        </w:rPr>
        <w:t xml:space="preserve"> </w:t>
      </w:r>
      <w:r w:rsidR="0005661A">
        <w:rPr>
          <w:rFonts w:asciiTheme="minorHAnsi" w:hAnsiTheme="minorHAnsi" w:cs="Arial"/>
          <w:shd w:val="clear" w:color="auto" w:fill="FFFFFF"/>
        </w:rPr>
        <w:t>Network Maine manages the Maine School and Libraries Network (MSLN) internet connection for most school and public libraries in the state.  This is a highspeed connection (at least 10mb) and is worth around $6,100 annually.  It is funded through the MTEAF (Maine Telecommunications Education Access Fund).</w:t>
      </w:r>
    </w:p>
    <w:p w14:paraId="12B82881" w14:textId="572438A0" w:rsidR="00813067" w:rsidRDefault="00813067" w:rsidP="00813067">
      <w:pPr>
        <w:pStyle w:val="NormalWeb"/>
        <w:shd w:val="clear" w:color="auto" w:fill="FFFFFF"/>
        <w:rPr>
          <w:rFonts w:asciiTheme="minorHAnsi" w:hAnsiTheme="minorHAnsi"/>
          <w:color w:val="000000"/>
        </w:rPr>
      </w:pPr>
      <w:r w:rsidRPr="004064DE">
        <w:rPr>
          <w:rStyle w:val="Strong"/>
          <w:rFonts w:asciiTheme="minorHAnsi" w:hAnsiTheme="minorHAnsi"/>
          <w:color w:val="000000"/>
          <w:u w:val="single"/>
        </w:rPr>
        <w:lastRenderedPageBreak/>
        <w:t>Online Catalog</w:t>
      </w:r>
      <w:r w:rsidR="00EC60A0">
        <w:rPr>
          <w:rStyle w:val="Strong"/>
          <w:rFonts w:asciiTheme="minorHAnsi" w:hAnsiTheme="minorHAnsi"/>
          <w:color w:val="000000"/>
        </w:rPr>
        <w:t>:</w:t>
      </w:r>
      <w:r w:rsidR="00EC60A0">
        <w:rPr>
          <w:rFonts w:asciiTheme="minorHAnsi" w:hAnsiTheme="minorHAnsi"/>
          <w:color w:val="000000"/>
        </w:rPr>
        <w:t xml:space="preserve"> </w:t>
      </w:r>
      <w:r w:rsidRPr="00F15065">
        <w:rPr>
          <w:rFonts w:asciiTheme="minorHAnsi" w:hAnsiTheme="minorHAnsi"/>
          <w:color w:val="000000"/>
        </w:rPr>
        <w:t xml:space="preserve">Computer databases of items that a library owns. </w:t>
      </w:r>
      <w:r w:rsidRPr="00F15065">
        <w:rPr>
          <w:rFonts w:asciiTheme="minorHAnsi" w:eastAsiaTheme="majorEastAsia" w:hAnsiTheme="minorHAnsi"/>
          <w:color w:val="000000"/>
        </w:rPr>
        <w:t>URSUS</w:t>
      </w:r>
      <w:r w:rsidRPr="00F15065">
        <w:rPr>
          <w:rFonts w:asciiTheme="minorHAnsi" w:hAnsiTheme="minorHAnsi"/>
          <w:color w:val="000000"/>
        </w:rPr>
        <w:t xml:space="preserve"> is the online catalog for the University of Maine and several other libraries within the state.  MINERVA is the catalog of 50 plus medium to large size libraries in Maine. Another term for this would be automated catalog.</w:t>
      </w:r>
    </w:p>
    <w:p w14:paraId="239D3D6D" w14:textId="54E889F2" w:rsidR="001A285F" w:rsidRPr="001A285F" w:rsidRDefault="001A285F" w:rsidP="00813067">
      <w:pPr>
        <w:pStyle w:val="NormalWeb"/>
        <w:shd w:val="clear" w:color="auto" w:fill="FFFFFF"/>
        <w:rPr>
          <w:rFonts w:asciiTheme="minorHAnsi" w:hAnsiTheme="minorHAnsi"/>
          <w:color w:val="000000"/>
        </w:rPr>
      </w:pPr>
      <w:r w:rsidRPr="004064DE">
        <w:rPr>
          <w:rFonts w:asciiTheme="minorHAnsi" w:hAnsiTheme="minorHAnsi"/>
          <w:b/>
          <w:color w:val="000000"/>
          <w:u w:val="single"/>
        </w:rPr>
        <w:t>Rural &amp; Small Libraries (RSL)</w:t>
      </w:r>
      <w:r w:rsidRPr="004064DE">
        <w:rPr>
          <w:rFonts w:asciiTheme="minorHAnsi" w:hAnsiTheme="minorHAnsi"/>
          <w:b/>
          <w:color w:val="000000"/>
        </w:rPr>
        <w:t>:</w:t>
      </w:r>
      <w:r w:rsidRPr="001A285F">
        <w:rPr>
          <w:rFonts w:asciiTheme="minorHAnsi" w:hAnsiTheme="minorHAnsi"/>
          <w:color w:val="000000"/>
        </w:rPr>
        <w:t xml:space="preserve"> </w:t>
      </w:r>
      <w:r w:rsidRPr="001A285F">
        <w:rPr>
          <w:rFonts w:asciiTheme="minorHAnsi" w:hAnsiTheme="minorHAnsi"/>
        </w:rPr>
        <w:t xml:space="preserve">Special interest group of Maine Library Association. </w:t>
      </w:r>
      <w:r w:rsidRPr="001A285F">
        <w:rPr>
          <w:rFonts w:asciiTheme="minorHAnsi" w:hAnsiTheme="minorHAnsi"/>
          <w:shd w:val="clear" w:color="auto" w:fill="FFFFFF"/>
        </w:rPr>
        <w:t>The Rural &amp; Small Libraries Interest Group will appeal to those librarians working in a rural and/or small library and are looking to connect with others to share ideas and resources.</w:t>
      </w:r>
    </w:p>
    <w:p w14:paraId="38149F61" w14:textId="1AC7D293" w:rsidR="00813067" w:rsidRPr="00F15065" w:rsidRDefault="00840E6E" w:rsidP="00813067">
      <w:pPr>
        <w:pStyle w:val="NormalWeb"/>
        <w:shd w:val="clear" w:color="auto" w:fill="FFFFFF"/>
        <w:rPr>
          <w:rFonts w:asciiTheme="minorHAnsi" w:hAnsiTheme="minorHAnsi"/>
        </w:rPr>
      </w:pPr>
      <w:hyperlink r:id="rId57" w:history="1">
        <w:r w:rsidR="001A285F" w:rsidRPr="001A285F">
          <w:rPr>
            <w:rStyle w:val="Hyperlink"/>
            <w:rFonts w:asciiTheme="minorHAnsi" w:hAnsiTheme="minorHAnsi"/>
            <w:b/>
          </w:rPr>
          <w:t>Youth Services Section (YSS)</w:t>
        </w:r>
      </w:hyperlink>
      <w:r w:rsidR="001A285F" w:rsidRPr="001A285F">
        <w:rPr>
          <w:rFonts w:asciiTheme="minorHAnsi" w:hAnsiTheme="minorHAnsi"/>
          <w:b/>
        </w:rPr>
        <w:t>:</w:t>
      </w:r>
      <w:r w:rsidR="00813067" w:rsidRPr="00F15065">
        <w:rPr>
          <w:rFonts w:asciiTheme="minorHAnsi" w:hAnsiTheme="minorHAnsi"/>
        </w:rPr>
        <w:t xml:space="preserve"> Special interest group </w:t>
      </w:r>
      <w:r w:rsidR="00813067" w:rsidRPr="001A285F">
        <w:rPr>
          <w:rFonts w:asciiTheme="minorHAnsi" w:hAnsiTheme="minorHAnsi"/>
        </w:rPr>
        <w:t xml:space="preserve">of Maine Library Association. </w:t>
      </w:r>
      <w:r w:rsidR="001A285F" w:rsidRPr="001A285F">
        <w:rPr>
          <w:rFonts w:asciiTheme="minorHAnsi" w:hAnsiTheme="minorHAnsi"/>
          <w:shd w:val="clear" w:color="auto" w:fill="FFFFFF"/>
        </w:rPr>
        <w:t>YSS is focused on promoting and improving library service to young people. It is open to children's librarians as well as others interested in library service to young people.</w:t>
      </w:r>
      <w:r w:rsidR="001A285F" w:rsidRPr="001A285F">
        <w:rPr>
          <w:rFonts w:ascii="Open Sans" w:hAnsi="Open Sans"/>
          <w:sz w:val="23"/>
          <w:szCs w:val="23"/>
          <w:shd w:val="clear" w:color="auto" w:fill="FFFFFF"/>
        </w:rPr>
        <w:t> </w:t>
      </w:r>
    </w:p>
    <w:p w14:paraId="0A332A21" w14:textId="77777777" w:rsidR="00813067" w:rsidRPr="00F15065" w:rsidRDefault="00813067">
      <w:pPr>
        <w:rPr>
          <w:rFonts w:asciiTheme="minorHAnsi" w:hAnsiTheme="minorHAnsi"/>
          <w:sz w:val="24"/>
          <w:szCs w:val="24"/>
        </w:rPr>
      </w:pPr>
    </w:p>
    <w:sectPr w:rsidR="00813067" w:rsidRPr="00F15065">
      <w:headerReference w:type="even" r:id="rId58"/>
      <w:headerReference w:type="default" r:id="rId59"/>
      <w:footerReference w:type="even" r:id="rId60"/>
      <w:footerReference w:type="default" r:id="rId61"/>
      <w:headerReference w:type="first" r:id="rId62"/>
      <w:footerReference w:type="firs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109BF" w14:textId="77777777" w:rsidR="00981323" w:rsidRDefault="00981323" w:rsidP="00B25D10">
      <w:r>
        <w:separator/>
      </w:r>
    </w:p>
  </w:endnote>
  <w:endnote w:type="continuationSeparator" w:id="0">
    <w:p w14:paraId="52D4AF14" w14:textId="77777777" w:rsidR="00981323" w:rsidRDefault="00981323" w:rsidP="00B2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B766" w14:textId="77777777" w:rsidR="00937E4D" w:rsidRDefault="00937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21C2C" w14:textId="77777777" w:rsidR="00937E4D" w:rsidRDefault="00937E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011C" w14:textId="77777777" w:rsidR="00937E4D" w:rsidRDefault="00937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77ADC" w14:textId="77777777" w:rsidR="00981323" w:rsidRDefault="00981323" w:rsidP="00B25D10">
      <w:r>
        <w:separator/>
      </w:r>
    </w:p>
  </w:footnote>
  <w:footnote w:type="continuationSeparator" w:id="0">
    <w:p w14:paraId="60D32C5B" w14:textId="77777777" w:rsidR="00981323" w:rsidRDefault="00981323" w:rsidP="00B25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4F359" w14:textId="578443D3" w:rsidR="00937E4D" w:rsidRDefault="00937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4DA75" w14:textId="082AD9E9" w:rsidR="00B25D10" w:rsidRPr="00B25D10" w:rsidRDefault="00B25D10" w:rsidP="00B25D10">
    <w:pPr>
      <w:pStyle w:val="Header"/>
      <w:jc w:val="center"/>
      <w:rPr>
        <w:sz w:val="36"/>
      </w:rPr>
    </w:pPr>
    <w:r w:rsidRPr="00B25D10">
      <w:rPr>
        <w:sz w:val="36"/>
      </w:rPr>
      <w:t xml:space="preserve">Maine State Library | </w:t>
    </w:r>
    <w:r w:rsidRPr="00B25D10">
      <w:rPr>
        <w:b/>
        <w:sz w:val="36"/>
      </w:rPr>
      <w:t>New Director’s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8AB27" w14:textId="5FE461AE" w:rsidR="00937E4D" w:rsidRDefault="00937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17804"/>
    <w:multiLevelType w:val="hybridMultilevel"/>
    <w:tmpl w:val="4CF234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21FC2"/>
    <w:multiLevelType w:val="hybridMultilevel"/>
    <w:tmpl w:val="2DDA67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325BD"/>
    <w:multiLevelType w:val="multilevel"/>
    <w:tmpl w:val="1770A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656DB"/>
    <w:multiLevelType w:val="hybridMultilevel"/>
    <w:tmpl w:val="C04A47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FD3E41"/>
    <w:multiLevelType w:val="hybridMultilevel"/>
    <w:tmpl w:val="F1F4CD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A4E40"/>
    <w:multiLevelType w:val="multilevel"/>
    <w:tmpl w:val="54BC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621"/>
    <w:rsid w:val="0005661A"/>
    <w:rsid w:val="00110EC1"/>
    <w:rsid w:val="00115D6C"/>
    <w:rsid w:val="00143CA9"/>
    <w:rsid w:val="00172172"/>
    <w:rsid w:val="001A285F"/>
    <w:rsid w:val="001E7438"/>
    <w:rsid w:val="00201195"/>
    <w:rsid w:val="0028615A"/>
    <w:rsid w:val="00361F94"/>
    <w:rsid w:val="003C348B"/>
    <w:rsid w:val="004064DE"/>
    <w:rsid w:val="00410DC9"/>
    <w:rsid w:val="0042775B"/>
    <w:rsid w:val="00433E60"/>
    <w:rsid w:val="004C294E"/>
    <w:rsid w:val="00570B46"/>
    <w:rsid w:val="00670DCD"/>
    <w:rsid w:val="007255DF"/>
    <w:rsid w:val="00761D61"/>
    <w:rsid w:val="00813067"/>
    <w:rsid w:val="00834FA2"/>
    <w:rsid w:val="00840E6E"/>
    <w:rsid w:val="008B1020"/>
    <w:rsid w:val="008B16C2"/>
    <w:rsid w:val="008F347A"/>
    <w:rsid w:val="00937E4D"/>
    <w:rsid w:val="00940339"/>
    <w:rsid w:val="00981323"/>
    <w:rsid w:val="009A6327"/>
    <w:rsid w:val="00A8227F"/>
    <w:rsid w:val="00AE7621"/>
    <w:rsid w:val="00B01242"/>
    <w:rsid w:val="00B07100"/>
    <w:rsid w:val="00B25D10"/>
    <w:rsid w:val="00C6796C"/>
    <w:rsid w:val="00C72824"/>
    <w:rsid w:val="00CE79DE"/>
    <w:rsid w:val="00E12668"/>
    <w:rsid w:val="00EC60A0"/>
    <w:rsid w:val="00EE587B"/>
    <w:rsid w:val="00EF5A49"/>
    <w:rsid w:val="00F15065"/>
    <w:rsid w:val="00F72D17"/>
    <w:rsid w:val="00F86413"/>
    <w:rsid w:val="00FD1696"/>
    <w:rsid w:val="00FD2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E65DF0"/>
  <w15:chartTrackingRefBased/>
  <w15:docId w15:val="{DF7EADF7-B20A-48EA-9E26-230E8372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E7621"/>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813067"/>
    <w:pPr>
      <w:keepNext/>
      <w:spacing w:before="240" w:after="60"/>
      <w:outlineLvl w:val="2"/>
    </w:pPr>
    <w:rPr>
      <w:rFonts w:asciiTheme="majorHAnsi" w:eastAsiaTheme="majorEastAsia" w:hAnsiTheme="majorHAnsi"/>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696"/>
    <w:rPr>
      <w:color w:val="0000FF" w:themeColor="hyperlink"/>
      <w:u w:val="single"/>
    </w:rPr>
  </w:style>
  <w:style w:type="character" w:styleId="Mention">
    <w:name w:val="Mention"/>
    <w:basedOn w:val="DefaultParagraphFont"/>
    <w:uiPriority w:val="99"/>
    <w:semiHidden/>
    <w:unhideWhenUsed/>
    <w:rsid w:val="00FD1696"/>
    <w:rPr>
      <w:color w:val="2B579A"/>
      <w:shd w:val="clear" w:color="auto" w:fill="E6E6E6"/>
    </w:rPr>
  </w:style>
  <w:style w:type="paragraph" w:styleId="ListParagraph">
    <w:name w:val="List Paragraph"/>
    <w:basedOn w:val="Normal"/>
    <w:uiPriority w:val="34"/>
    <w:qFormat/>
    <w:rsid w:val="00361F94"/>
    <w:pPr>
      <w:ind w:left="720"/>
      <w:contextualSpacing/>
    </w:pPr>
  </w:style>
  <w:style w:type="table" w:styleId="TableGrid">
    <w:name w:val="Table Grid"/>
    <w:basedOn w:val="TableNormal"/>
    <w:uiPriority w:val="59"/>
    <w:rsid w:val="004C2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C29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C6796C"/>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C6796C"/>
    <w:rPr>
      <w:b/>
      <w:bCs/>
    </w:rPr>
  </w:style>
  <w:style w:type="paragraph" w:styleId="Header">
    <w:name w:val="header"/>
    <w:basedOn w:val="Normal"/>
    <w:link w:val="HeaderChar"/>
    <w:uiPriority w:val="99"/>
    <w:unhideWhenUsed/>
    <w:rsid w:val="00B25D10"/>
    <w:pPr>
      <w:tabs>
        <w:tab w:val="center" w:pos="4680"/>
        <w:tab w:val="right" w:pos="9360"/>
      </w:tabs>
    </w:pPr>
  </w:style>
  <w:style w:type="character" w:customStyle="1" w:styleId="HeaderChar">
    <w:name w:val="Header Char"/>
    <w:basedOn w:val="DefaultParagraphFont"/>
    <w:link w:val="Header"/>
    <w:uiPriority w:val="99"/>
    <w:rsid w:val="00B25D10"/>
    <w:rPr>
      <w:rFonts w:ascii="Calibri" w:hAnsi="Calibri" w:cs="Times New Roman"/>
    </w:rPr>
  </w:style>
  <w:style w:type="paragraph" w:styleId="Footer">
    <w:name w:val="footer"/>
    <w:basedOn w:val="Normal"/>
    <w:link w:val="FooterChar"/>
    <w:uiPriority w:val="99"/>
    <w:unhideWhenUsed/>
    <w:rsid w:val="00B25D10"/>
    <w:pPr>
      <w:tabs>
        <w:tab w:val="center" w:pos="4680"/>
        <w:tab w:val="right" w:pos="9360"/>
      </w:tabs>
    </w:pPr>
  </w:style>
  <w:style w:type="character" w:customStyle="1" w:styleId="FooterChar">
    <w:name w:val="Footer Char"/>
    <w:basedOn w:val="DefaultParagraphFont"/>
    <w:link w:val="Footer"/>
    <w:uiPriority w:val="99"/>
    <w:rsid w:val="00B25D10"/>
    <w:rPr>
      <w:rFonts w:ascii="Calibri" w:hAnsi="Calibri" w:cs="Times New Roman"/>
    </w:rPr>
  </w:style>
  <w:style w:type="character" w:styleId="FollowedHyperlink">
    <w:name w:val="FollowedHyperlink"/>
    <w:basedOn w:val="DefaultParagraphFont"/>
    <w:uiPriority w:val="99"/>
    <w:semiHidden/>
    <w:unhideWhenUsed/>
    <w:rsid w:val="00143CA9"/>
    <w:rPr>
      <w:color w:val="800080" w:themeColor="followedHyperlink"/>
      <w:u w:val="single"/>
    </w:rPr>
  </w:style>
  <w:style w:type="character" w:customStyle="1" w:styleId="Heading3Char">
    <w:name w:val="Heading 3 Char"/>
    <w:basedOn w:val="DefaultParagraphFont"/>
    <w:link w:val="Heading3"/>
    <w:uiPriority w:val="9"/>
    <w:rsid w:val="00813067"/>
    <w:rPr>
      <w:rFonts w:asciiTheme="majorHAnsi" w:eastAsiaTheme="majorEastAsia" w:hAnsiTheme="majorHAnsi" w:cs="Times New Roman"/>
      <w:b/>
      <w:bCs/>
      <w:sz w:val="26"/>
      <w:szCs w:val="26"/>
      <w:lang w:bidi="en-US"/>
    </w:rPr>
  </w:style>
  <w:style w:type="character" w:customStyle="1" w:styleId="st1">
    <w:name w:val="st1"/>
    <w:basedOn w:val="DefaultParagraphFont"/>
    <w:rsid w:val="00813067"/>
  </w:style>
  <w:style w:type="character" w:customStyle="1" w:styleId="heads-up">
    <w:name w:val="heads-up"/>
    <w:basedOn w:val="DefaultParagraphFont"/>
    <w:rsid w:val="00EE587B"/>
  </w:style>
  <w:style w:type="paragraph" w:styleId="CommentText">
    <w:name w:val="annotation text"/>
    <w:basedOn w:val="Normal"/>
    <w:link w:val="CommentTextChar"/>
    <w:uiPriority w:val="99"/>
    <w:semiHidden/>
    <w:unhideWhenUsed/>
    <w:rsid w:val="009A6327"/>
    <w:rPr>
      <w:sz w:val="20"/>
      <w:szCs w:val="20"/>
    </w:rPr>
  </w:style>
  <w:style w:type="character" w:customStyle="1" w:styleId="CommentTextChar">
    <w:name w:val="Comment Text Char"/>
    <w:basedOn w:val="DefaultParagraphFont"/>
    <w:link w:val="CommentText"/>
    <w:uiPriority w:val="99"/>
    <w:semiHidden/>
    <w:rsid w:val="009A6327"/>
    <w:rPr>
      <w:rFonts w:ascii="Calibri" w:hAnsi="Calibri" w:cs="Times New Roman"/>
      <w:sz w:val="20"/>
      <w:szCs w:val="20"/>
    </w:rPr>
  </w:style>
  <w:style w:type="character" w:styleId="CommentReference">
    <w:name w:val="annotation reference"/>
    <w:basedOn w:val="DefaultParagraphFont"/>
    <w:uiPriority w:val="99"/>
    <w:semiHidden/>
    <w:unhideWhenUsed/>
    <w:rsid w:val="009A6327"/>
    <w:rPr>
      <w:sz w:val="16"/>
      <w:szCs w:val="16"/>
    </w:rPr>
  </w:style>
  <w:style w:type="paragraph" w:styleId="BalloonText">
    <w:name w:val="Balloon Text"/>
    <w:basedOn w:val="Normal"/>
    <w:link w:val="BalloonTextChar"/>
    <w:uiPriority w:val="99"/>
    <w:semiHidden/>
    <w:unhideWhenUsed/>
    <w:rsid w:val="009A6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327"/>
    <w:rPr>
      <w:rFonts w:ascii="Segoe UI" w:hAnsi="Segoe UI" w:cs="Segoe UI"/>
      <w:sz w:val="18"/>
      <w:szCs w:val="18"/>
    </w:rPr>
  </w:style>
  <w:style w:type="paragraph" w:styleId="Revision">
    <w:name w:val="Revision"/>
    <w:hidden/>
    <w:uiPriority w:val="99"/>
    <w:semiHidden/>
    <w:rsid w:val="001A285F"/>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0981">
      <w:bodyDiv w:val="1"/>
      <w:marLeft w:val="0"/>
      <w:marRight w:val="0"/>
      <w:marTop w:val="0"/>
      <w:marBottom w:val="0"/>
      <w:divBdr>
        <w:top w:val="none" w:sz="0" w:space="0" w:color="auto"/>
        <w:left w:val="none" w:sz="0" w:space="0" w:color="auto"/>
        <w:bottom w:val="none" w:sz="0" w:space="0" w:color="auto"/>
        <w:right w:val="none" w:sz="0" w:space="0" w:color="auto"/>
      </w:divBdr>
    </w:div>
    <w:div w:id="202594002">
      <w:bodyDiv w:val="1"/>
      <w:marLeft w:val="0"/>
      <w:marRight w:val="0"/>
      <w:marTop w:val="0"/>
      <w:marBottom w:val="0"/>
      <w:divBdr>
        <w:top w:val="none" w:sz="0" w:space="0" w:color="auto"/>
        <w:left w:val="none" w:sz="0" w:space="0" w:color="auto"/>
        <w:bottom w:val="none" w:sz="0" w:space="0" w:color="auto"/>
        <w:right w:val="none" w:sz="0" w:space="0" w:color="auto"/>
      </w:divBdr>
    </w:div>
    <w:div w:id="473136544">
      <w:bodyDiv w:val="1"/>
      <w:marLeft w:val="0"/>
      <w:marRight w:val="0"/>
      <w:marTop w:val="0"/>
      <w:marBottom w:val="0"/>
      <w:divBdr>
        <w:top w:val="none" w:sz="0" w:space="0" w:color="auto"/>
        <w:left w:val="none" w:sz="0" w:space="0" w:color="auto"/>
        <w:bottom w:val="none" w:sz="0" w:space="0" w:color="auto"/>
        <w:right w:val="none" w:sz="0" w:space="0" w:color="auto"/>
      </w:divBdr>
      <w:divsChild>
        <w:div w:id="1318281">
          <w:marLeft w:val="0"/>
          <w:marRight w:val="0"/>
          <w:marTop w:val="0"/>
          <w:marBottom w:val="0"/>
          <w:divBdr>
            <w:top w:val="none" w:sz="0" w:space="0" w:color="auto"/>
            <w:left w:val="none" w:sz="0" w:space="0" w:color="auto"/>
            <w:bottom w:val="none" w:sz="0" w:space="0" w:color="auto"/>
            <w:right w:val="none" w:sz="0" w:space="0" w:color="auto"/>
          </w:divBdr>
          <w:divsChild>
            <w:div w:id="985014955">
              <w:marLeft w:val="0"/>
              <w:marRight w:val="0"/>
              <w:marTop w:val="0"/>
              <w:marBottom w:val="0"/>
              <w:divBdr>
                <w:top w:val="none" w:sz="0" w:space="0" w:color="auto"/>
                <w:left w:val="none" w:sz="0" w:space="0" w:color="auto"/>
                <w:bottom w:val="none" w:sz="0" w:space="0" w:color="auto"/>
                <w:right w:val="none" w:sz="0" w:space="0" w:color="auto"/>
              </w:divBdr>
              <w:divsChild>
                <w:div w:id="5226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9709">
      <w:bodyDiv w:val="1"/>
      <w:marLeft w:val="0"/>
      <w:marRight w:val="0"/>
      <w:marTop w:val="0"/>
      <w:marBottom w:val="0"/>
      <w:divBdr>
        <w:top w:val="none" w:sz="0" w:space="0" w:color="auto"/>
        <w:left w:val="none" w:sz="0" w:space="0" w:color="auto"/>
        <w:bottom w:val="none" w:sz="0" w:space="0" w:color="auto"/>
        <w:right w:val="none" w:sz="0" w:space="0" w:color="auto"/>
      </w:divBdr>
    </w:div>
    <w:div w:id="965159482">
      <w:bodyDiv w:val="1"/>
      <w:marLeft w:val="0"/>
      <w:marRight w:val="0"/>
      <w:marTop w:val="0"/>
      <w:marBottom w:val="0"/>
      <w:divBdr>
        <w:top w:val="none" w:sz="0" w:space="0" w:color="auto"/>
        <w:left w:val="none" w:sz="0" w:space="0" w:color="auto"/>
        <w:bottom w:val="none" w:sz="0" w:space="0" w:color="auto"/>
        <w:right w:val="none" w:sz="0" w:space="0" w:color="auto"/>
      </w:divBdr>
    </w:div>
    <w:div w:id="1076633365">
      <w:bodyDiv w:val="1"/>
      <w:marLeft w:val="0"/>
      <w:marRight w:val="0"/>
      <w:marTop w:val="0"/>
      <w:marBottom w:val="0"/>
      <w:divBdr>
        <w:top w:val="none" w:sz="0" w:space="0" w:color="auto"/>
        <w:left w:val="none" w:sz="0" w:space="0" w:color="auto"/>
        <w:bottom w:val="none" w:sz="0" w:space="0" w:color="auto"/>
        <w:right w:val="none" w:sz="0" w:space="0" w:color="auto"/>
      </w:divBdr>
    </w:div>
    <w:div w:id="1229457087">
      <w:bodyDiv w:val="1"/>
      <w:marLeft w:val="0"/>
      <w:marRight w:val="0"/>
      <w:marTop w:val="0"/>
      <w:marBottom w:val="0"/>
      <w:divBdr>
        <w:top w:val="none" w:sz="0" w:space="0" w:color="auto"/>
        <w:left w:val="none" w:sz="0" w:space="0" w:color="auto"/>
        <w:bottom w:val="none" w:sz="0" w:space="0" w:color="auto"/>
        <w:right w:val="none" w:sz="0" w:space="0" w:color="auto"/>
      </w:divBdr>
    </w:div>
    <w:div w:id="1343127181">
      <w:bodyDiv w:val="1"/>
      <w:marLeft w:val="0"/>
      <w:marRight w:val="0"/>
      <w:marTop w:val="0"/>
      <w:marBottom w:val="0"/>
      <w:divBdr>
        <w:top w:val="none" w:sz="0" w:space="0" w:color="auto"/>
        <w:left w:val="none" w:sz="0" w:space="0" w:color="auto"/>
        <w:bottom w:val="none" w:sz="0" w:space="0" w:color="auto"/>
        <w:right w:val="none" w:sz="0" w:space="0" w:color="auto"/>
      </w:divBdr>
    </w:div>
    <w:div w:id="1401826599">
      <w:bodyDiv w:val="1"/>
      <w:marLeft w:val="0"/>
      <w:marRight w:val="0"/>
      <w:marTop w:val="0"/>
      <w:marBottom w:val="0"/>
      <w:divBdr>
        <w:top w:val="none" w:sz="0" w:space="0" w:color="auto"/>
        <w:left w:val="none" w:sz="0" w:space="0" w:color="auto"/>
        <w:bottom w:val="none" w:sz="0" w:space="0" w:color="auto"/>
        <w:right w:val="none" w:sz="0" w:space="0" w:color="auto"/>
      </w:divBdr>
      <w:divsChild>
        <w:div w:id="943347370">
          <w:marLeft w:val="0"/>
          <w:marRight w:val="0"/>
          <w:marTop w:val="0"/>
          <w:marBottom w:val="0"/>
          <w:divBdr>
            <w:top w:val="none" w:sz="0" w:space="0" w:color="auto"/>
            <w:left w:val="none" w:sz="0" w:space="0" w:color="auto"/>
            <w:bottom w:val="none" w:sz="0" w:space="0" w:color="auto"/>
            <w:right w:val="none" w:sz="0" w:space="0" w:color="auto"/>
          </w:divBdr>
          <w:divsChild>
            <w:div w:id="272639627">
              <w:marLeft w:val="0"/>
              <w:marRight w:val="0"/>
              <w:marTop w:val="0"/>
              <w:marBottom w:val="0"/>
              <w:divBdr>
                <w:top w:val="none" w:sz="0" w:space="0" w:color="auto"/>
                <w:left w:val="none" w:sz="0" w:space="0" w:color="auto"/>
                <w:bottom w:val="none" w:sz="0" w:space="0" w:color="auto"/>
                <w:right w:val="none" w:sz="0" w:space="0" w:color="auto"/>
              </w:divBdr>
              <w:divsChild>
                <w:div w:id="12069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28713">
      <w:bodyDiv w:val="1"/>
      <w:marLeft w:val="0"/>
      <w:marRight w:val="0"/>
      <w:marTop w:val="0"/>
      <w:marBottom w:val="0"/>
      <w:divBdr>
        <w:top w:val="none" w:sz="0" w:space="0" w:color="auto"/>
        <w:left w:val="none" w:sz="0" w:space="0" w:color="auto"/>
        <w:bottom w:val="none" w:sz="0" w:space="0" w:color="auto"/>
        <w:right w:val="none" w:sz="0" w:space="0" w:color="auto"/>
      </w:divBdr>
    </w:div>
    <w:div w:id="19527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nny.j.melvin@maine.gov" TargetMode="External"/><Relationship Id="rId18" Type="http://schemas.openxmlformats.org/officeDocument/2006/relationships/hyperlink" Target="http://www.maine.gov/msl/index.shtml" TargetMode="External"/><Relationship Id="rId26" Type="http://schemas.openxmlformats.org/officeDocument/2006/relationships/hyperlink" Target="http://www.maine.gov/msl/libs/admin/policies/" TargetMode="External"/><Relationship Id="rId39" Type="http://schemas.openxmlformats.org/officeDocument/2006/relationships/hyperlink" Target="http://www.maine.gov/msl/libs/Specialties.shtml" TargetMode="External"/><Relationship Id="rId21" Type="http://schemas.openxmlformats.org/officeDocument/2006/relationships/hyperlink" Target="http://root.evanced.info/maine/evanced/eventcalendar.asp?libnum=0" TargetMode="External"/><Relationship Id="rId34" Type="http://schemas.openxmlformats.org/officeDocument/2006/relationships/hyperlink" Target="https://www1.maine.gov/msl/libs/standards/index.shtml" TargetMode="External"/><Relationship Id="rId42" Type="http://schemas.openxmlformats.org/officeDocument/2006/relationships/hyperlink" Target="https://www.cslpreads.org/" TargetMode="External"/><Relationship Id="rId47" Type="http://schemas.openxmlformats.org/officeDocument/2006/relationships/hyperlink" Target="http://www.maine.gov/msl/libs/StatewideBoard.shtml" TargetMode="External"/><Relationship Id="rId50" Type="http://schemas.openxmlformats.org/officeDocument/2006/relationships/hyperlink" Target="http://www.maine.gov/msl/libs/MRLS.shtml" TargetMode="External"/><Relationship Id="rId55" Type="http://schemas.openxmlformats.org/officeDocument/2006/relationships/hyperlink" Target="https://hartlandpubliclibrary.org/mips/" TargetMode="External"/><Relationship Id="rId63" Type="http://schemas.openxmlformats.org/officeDocument/2006/relationships/footer" Target="footer3.xml"/><Relationship Id="rId7" Type="http://schemas.openxmlformats.org/officeDocument/2006/relationships/hyperlink" Target="http://www.maine.gov/msl/libs/changes.htm" TargetMode="External"/><Relationship Id="rId2" Type="http://schemas.openxmlformats.org/officeDocument/2006/relationships/styles" Target="styles.xml"/><Relationship Id="rId16" Type="http://schemas.openxmlformats.org/officeDocument/2006/relationships/hyperlink" Target="mailto:stephanie.r.schott@maine.gov" TargetMode="External"/><Relationship Id="rId20" Type="http://schemas.openxmlformats.org/officeDocument/2006/relationships/hyperlink" Target="mailto:jenny.j.melvin@maine.gov" TargetMode="External"/><Relationship Id="rId29" Type="http://schemas.openxmlformats.org/officeDocument/2006/relationships/hyperlink" Target="mailto:Cheryl.Ramsay@maine.gov" TargetMode="External"/><Relationship Id="rId41" Type="http://schemas.openxmlformats.org/officeDocument/2006/relationships/hyperlink" Target="mailto:stephanie.zurinski@maine.gov" TargetMode="External"/><Relationship Id="rId54" Type="http://schemas.openxmlformats.org/officeDocument/2006/relationships/hyperlink" Target="https://minerva.maine.edu/" TargetMode="External"/><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ine.gov/msl/libs/listservs.htm" TargetMode="External"/><Relationship Id="rId24" Type="http://schemas.openxmlformats.org/officeDocument/2006/relationships/hyperlink" Target="mailto:stephanie.zurinski@maine.gov" TargetMode="External"/><Relationship Id="rId32" Type="http://schemas.openxmlformats.org/officeDocument/2006/relationships/hyperlink" Target="http://www.maine.gov/msl/libs/listservs.htm" TargetMode="External"/><Relationship Id="rId37" Type="http://schemas.openxmlformats.org/officeDocument/2006/relationships/hyperlink" Target="https://attendee.gotowebinar.com/register/552278482371381505" TargetMode="External"/><Relationship Id="rId40" Type="http://schemas.openxmlformats.org/officeDocument/2006/relationships/hyperlink" Target="http://www.maine.gov/msl/libs/ce/libcert.shtml" TargetMode="External"/><Relationship Id="rId45" Type="http://schemas.openxmlformats.org/officeDocument/2006/relationships/hyperlink" Target="http://www.maineinfonet.org/" TargetMode="External"/><Relationship Id="rId53" Type="http://schemas.openxmlformats.org/officeDocument/2006/relationships/hyperlink" Target="http://libraries.maine.edu/mainedatabases/"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jared.leadbetter@maine.gov" TargetMode="External"/><Relationship Id="rId23" Type="http://schemas.openxmlformats.org/officeDocument/2006/relationships/hyperlink" Target="http://www.maine.gov/msl/libs/data/mereportsdata.shtml" TargetMode="External"/><Relationship Id="rId28" Type="http://schemas.openxmlformats.org/officeDocument/2006/relationships/hyperlink" Target="file:///C:\Users\stephanie.r.schott\Desktop\download%20copy" TargetMode="External"/><Relationship Id="rId36" Type="http://schemas.openxmlformats.org/officeDocument/2006/relationships/hyperlink" Target="http://maine.gov/msl/mrls/services/MHECFAQ.docx" TargetMode="External"/><Relationship Id="rId49" Type="http://schemas.openxmlformats.org/officeDocument/2006/relationships/hyperlink" Target="http://www.maine.gov/msl/about/commission/index.shtml" TargetMode="External"/><Relationship Id="rId57" Type="http://schemas.openxmlformats.org/officeDocument/2006/relationships/hyperlink" Target="https://mainelibraries.org/page-1442190" TargetMode="External"/><Relationship Id="rId61" Type="http://schemas.openxmlformats.org/officeDocument/2006/relationships/footer" Target="footer2.xml"/><Relationship Id="rId10" Type="http://schemas.openxmlformats.org/officeDocument/2006/relationships/hyperlink" Target="http://www.maine.gov/msl/libs/listservs.htm" TargetMode="External"/><Relationship Id="rId19" Type="http://schemas.openxmlformats.org/officeDocument/2006/relationships/hyperlink" Target="http://www.maine.gov/msl/libs/statistics/annual/index.shtml" TargetMode="External"/><Relationship Id="rId31" Type="http://schemas.openxmlformats.org/officeDocument/2006/relationships/hyperlink" Target="http://www.maineinfonet.org/" TargetMode="External"/><Relationship Id="rId44" Type="http://schemas.openxmlformats.org/officeDocument/2006/relationships/hyperlink" Target="http://www.maslibraries.org/" TargetMode="External"/><Relationship Id="rId52" Type="http://schemas.openxmlformats.org/officeDocument/2006/relationships/hyperlink" Target="https://mainecat.maine.edu/screens/about.html"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ine.gov/msl/libs/listservs.htm" TargetMode="External"/><Relationship Id="rId14" Type="http://schemas.openxmlformats.org/officeDocument/2006/relationships/hyperlink" Target="mailto:stephanie.zurinski@maine.gov" TargetMode="External"/><Relationship Id="rId22" Type="http://schemas.openxmlformats.org/officeDocument/2006/relationships/hyperlink" Target="https://me.countingopinions.com/" TargetMode="External"/><Relationship Id="rId27" Type="http://schemas.openxmlformats.org/officeDocument/2006/relationships/hyperlink" Target="http://www.maine.gov/msl/libs/admin/trustee_handbook.shtml" TargetMode="External"/><Relationship Id="rId30" Type="http://schemas.openxmlformats.org/officeDocument/2006/relationships/hyperlink" Target="https://libraries.maine.edu/mainedatabases/" TargetMode="External"/><Relationship Id="rId35" Type="http://schemas.openxmlformats.org/officeDocument/2006/relationships/hyperlink" Target="http://maine.gov/msl/mrls/services/scoop.htm" TargetMode="External"/><Relationship Id="rId43" Type="http://schemas.openxmlformats.org/officeDocument/2006/relationships/hyperlink" Target="https://nahsl.libguides.com/hslic" TargetMode="External"/><Relationship Id="rId48" Type="http://schemas.openxmlformats.org/officeDocument/2006/relationships/hyperlink" Target="https://mainelibraries.org/" TargetMode="External"/><Relationship Id="rId56" Type="http://schemas.openxmlformats.org/officeDocument/2006/relationships/hyperlink" Target="http://www.msln.net/" TargetMode="External"/><Relationship Id="rId64" Type="http://schemas.openxmlformats.org/officeDocument/2006/relationships/fontTable" Target="fontTable.xml"/><Relationship Id="rId8" Type="http://schemas.openxmlformats.org/officeDocument/2006/relationships/hyperlink" Target="http://www.maine.gov/msl/libs/directories/index.shtml" TargetMode="External"/><Relationship Id="rId51" Type="http://schemas.openxmlformats.org/officeDocument/2006/relationships/hyperlink" Target="http://www.msln.net/" TargetMode="External"/><Relationship Id="rId3" Type="http://schemas.openxmlformats.org/officeDocument/2006/relationships/settings" Target="settings.xml"/><Relationship Id="rId12" Type="http://schemas.openxmlformats.org/officeDocument/2006/relationships/hyperlink" Target="mailto:lisa.m.shaw@maine.gov" TargetMode="External"/><Relationship Id="rId17" Type="http://schemas.openxmlformats.org/officeDocument/2006/relationships/hyperlink" Target="mailto:deborah.clark@maine.gov" TargetMode="External"/><Relationship Id="rId25" Type="http://schemas.openxmlformats.org/officeDocument/2006/relationships/hyperlink" Target="mailto:jenny.j.melvin@maine.gov" TargetMode="External"/><Relationship Id="rId33" Type="http://schemas.openxmlformats.org/officeDocument/2006/relationships/hyperlink" Target="https://mailman.informe.org/mailman/listinfo/publiclibdirectors" TargetMode="External"/><Relationship Id="rId38" Type="http://schemas.openxmlformats.org/officeDocument/2006/relationships/hyperlink" Target="mailto:deborah.clark@maine.gov" TargetMode="External"/><Relationship Id="rId46" Type="http://schemas.openxmlformats.org/officeDocument/2006/relationships/hyperlink" Target="http://www.maineinfonet.org/mils" TargetMode="External"/><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2455</Words>
  <Characters>13999</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Schott, Stephanie R</dc:creator>
  <cp:keywords/>
  <dc:description/>
  <cp:lastModifiedBy>Zurinski, Stephanie</cp:lastModifiedBy>
  <cp:revision>2</cp:revision>
  <dcterms:created xsi:type="dcterms:W3CDTF">2018-05-08T19:20:00Z</dcterms:created>
  <dcterms:modified xsi:type="dcterms:W3CDTF">2018-05-08T19:20:00Z</dcterms:modified>
</cp:coreProperties>
</file>