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6C" w:rsidRDefault="009C1B6C" w:rsidP="00495193">
      <w:pPr>
        <w:spacing w:after="2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How To</w:t>
      </w:r>
      <w:r w:rsidR="00A0103B">
        <w:rPr>
          <w:b/>
          <w:sz w:val="48"/>
          <w:szCs w:val="48"/>
        </w:rPr>
        <w:t xml:space="preserve"> Training</w:t>
      </w:r>
    </w:p>
    <w:p w:rsidR="009C1B6C" w:rsidRDefault="009C1B6C" w:rsidP="00495193">
      <w:pPr>
        <w:spacing w:after="2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For</w:t>
      </w:r>
    </w:p>
    <w:p w:rsidR="00495193" w:rsidRPr="00583399" w:rsidRDefault="007868C9" w:rsidP="00495193">
      <w:pPr>
        <w:spacing w:after="280"/>
        <w:jc w:val="center"/>
        <w:rPr>
          <w:rFonts w:cs="Arial"/>
        </w:rPr>
      </w:pPr>
      <w:r>
        <w:rPr>
          <w:b/>
          <w:sz w:val="48"/>
          <w:szCs w:val="48"/>
        </w:rPr>
        <w:t>Reports</w:t>
      </w:r>
    </w:p>
    <w:p w:rsidR="00495193" w:rsidRPr="00F87504" w:rsidRDefault="003304D3" w:rsidP="007868C9">
      <w:pPr>
        <w:pStyle w:val="BodyTextIndent"/>
        <w:keepNext/>
        <w:keepLines/>
        <w:spacing w:before="60" w:after="60"/>
        <w:ind w:left="120"/>
        <w:rPr>
          <w:rFonts w:cs="Arial"/>
          <w:b/>
          <w:bCs/>
          <w:sz w:val="22"/>
        </w:rPr>
      </w:pPr>
      <w:r>
        <w:t xml:space="preserve">External Registered Users will be </w:t>
      </w:r>
      <w:r w:rsidR="007868C9">
        <w:t>able to view published Deliberations Agenda from the Home Page</w:t>
      </w:r>
      <w:r>
        <w:t xml:space="preserve">. </w:t>
      </w:r>
    </w:p>
    <w:p w:rsidR="007868C9" w:rsidRPr="002E0E74" w:rsidRDefault="007868C9" w:rsidP="007868C9">
      <w:pPr>
        <w:pStyle w:val="Heading3"/>
        <w:rPr>
          <w:rFonts w:ascii="Times New Roman" w:hAnsi="Times New Roman"/>
          <w:sz w:val="32"/>
          <w:szCs w:val="32"/>
        </w:rPr>
      </w:pPr>
      <w:bookmarkStart w:id="0" w:name="_Toc202168465"/>
      <w:bookmarkStart w:id="1" w:name="_Toc205803912"/>
      <w:bookmarkStart w:id="2" w:name="_Toc324075708"/>
      <w:r>
        <w:rPr>
          <w:rFonts w:ascii="Times New Roman" w:hAnsi="Times New Roman"/>
          <w:sz w:val="32"/>
          <w:szCs w:val="32"/>
        </w:rPr>
        <w:t>Reports</w:t>
      </w:r>
      <w:bookmarkEnd w:id="0"/>
      <w:bookmarkEnd w:id="1"/>
    </w:p>
    <w:p w:rsidR="007868C9" w:rsidRDefault="007868C9" w:rsidP="00495193">
      <w:pPr>
        <w:keepNext/>
        <w:keepLines/>
        <w:outlineLvl w:val="0"/>
        <w:rPr>
          <w:rFonts w:cs="Arial"/>
          <w:b/>
          <w:bCs/>
          <w:szCs w:val="24"/>
        </w:rPr>
      </w:pPr>
    </w:p>
    <w:p w:rsidR="00495193" w:rsidRDefault="00495193" w:rsidP="00495193">
      <w:pPr>
        <w:keepNext/>
        <w:keepLines/>
        <w:outlineLvl w:val="0"/>
        <w:rPr>
          <w:rFonts w:cs="Arial"/>
          <w:b/>
          <w:bCs/>
          <w:szCs w:val="24"/>
        </w:rPr>
      </w:pPr>
      <w:r w:rsidRPr="004974B7">
        <w:rPr>
          <w:rFonts w:cs="Arial"/>
          <w:b/>
          <w:bCs/>
          <w:szCs w:val="24"/>
        </w:rPr>
        <w:t>Objective:</w:t>
      </w:r>
      <w:bookmarkEnd w:id="2"/>
    </w:p>
    <w:p w:rsidR="00495193" w:rsidRPr="004974B7" w:rsidRDefault="00495193" w:rsidP="00495193">
      <w:pPr>
        <w:keepNext/>
        <w:keepLines/>
        <w:outlineLvl w:val="0"/>
        <w:rPr>
          <w:rFonts w:cs="Arial"/>
          <w:b/>
          <w:bCs/>
          <w:szCs w:val="24"/>
        </w:rPr>
      </w:pPr>
    </w:p>
    <w:p w:rsidR="00495193" w:rsidRPr="004974B7" w:rsidRDefault="007868C9" w:rsidP="00495193">
      <w:pPr>
        <w:keepNext/>
        <w:keepLines/>
        <w:numPr>
          <w:ilvl w:val="0"/>
          <w:numId w:val="8"/>
        </w:numPr>
        <w:outlineLvl w:val="0"/>
        <w:rPr>
          <w:b/>
          <w:bCs/>
          <w:szCs w:val="24"/>
        </w:rPr>
      </w:pPr>
      <w:r>
        <w:rPr>
          <w:bCs/>
          <w:szCs w:val="24"/>
        </w:rPr>
        <w:t>View Deliberations Agenda</w:t>
      </w:r>
      <w:r w:rsidR="00495193">
        <w:rPr>
          <w:bCs/>
          <w:szCs w:val="24"/>
        </w:rPr>
        <w:t xml:space="preserve"> </w:t>
      </w:r>
    </w:p>
    <w:p w:rsidR="00495193" w:rsidRPr="00F87504" w:rsidRDefault="00495193" w:rsidP="00495193">
      <w:pPr>
        <w:keepNext/>
        <w:keepLines/>
        <w:outlineLvl w:val="0"/>
        <w:rPr>
          <w:b/>
          <w:bCs/>
          <w:sz w:val="22"/>
        </w:rPr>
      </w:pPr>
    </w:p>
    <w:tbl>
      <w:tblPr>
        <w:tblStyle w:val="TableGrid3"/>
        <w:tblW w:w="8640" w:type="dxa"/>
        <w:jc w:val="center"/>
        <w:tblLayout w:type="fixed"/>
        <w:tblCellMar>
          <w:left w:w="115" w:type="dxa"/>
          <w:right w:w="115" w:type="dxa"/>
        </w:tblCellMar>
        <w:tblLook w:val="01E0"/>
      </w:tblPr>
      <w:tblGrid>
        <w:gridCol w:w="815"/>
        <w:gridCol w:w="7825"/>
      </w:tblGrid>
      <w:tr w:rsidR="00495193" w:rsidRPr="00F87504" w:rsidTr="00D42433">
        <w:trPr>
          <w:cnfStyle w:val="100000000000"/>
          <w:trHeight w:val="432"/>
          <w:tblHeader/>
          <w:jc w:val="center"/>
        </w:trPr>
        <w:tc>
          <w:tcPr>
            <w:tcW w:w="81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495193" w:rsidRPr="00121354" w:rsidRDefault="00495193" w:rsidP="00D4243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121354">
              <w:rPr>
                <w:b/>
                <w:sz w:val="22"/>
                <w:szCs w:val="22"/>
              </w:rPr>
              <w:t>Step</w:t>
            </w:r>
          </w:p>
        </w:tc>
        <w:tc>
          <w:tcPr>
            <w:cnfStyle w:val="000100000000"/>
            <w:tcW w:w="782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495193" w:rsidRPr="00121354" w:rsidRDefault="00495193" w:rsidP="00D42433">
            <w:pPr>
              <w:keepNext/>
              <w:keepLines/>
              <w:rPr>
                <w:sz w:val="22"/>
                <w:szCs w:val="22"/>
              </w:rPr>
            </w:pPr>
            <w:r w:rsidRPr="00121354">
              <w:rPr>
                <w:sz w:val="22"/>
                <w:szCs w:val="22"/>
              </w:rPr>
              <w:t>Action</w:t>
            </w:r>
          </w:p>
        </w:tc>
      </w:tr>
      <w:tr w:rsidR="00495193" w:rsidRPr="00F87504" w:rsidTr="00D42433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Pr="00F87504" w:rsidRDefault="00495193" w:rsidP="00D42433">
            <w:pPr>
              <w:keepNext/>
              <w:keepLines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Pr="00F87504" w:rsidRDefault="00495193" w:rsidP="00D42433">
            <w:pPr>
              <w:keepNext/>
              <w:keepLines/>
              <w:rPr>
                <w:b w:val="0"/>
                <w:sz w:val="22"/>
                <w:szCs w:val="22"/>
              </w:rPr>
            </w:pPr>
            <w:r w:rsidRPr="00F87504">
              <w:rPr>
                <w:b w:val="0"/>
                <w:sz w:val="22"/>
                <w:szCs w:val="22"/>
              </w:rPr>
              <w:t xml:space="preserve">From the </w:t>
            </w:r>
            <w:r w:rsidRPr="00497BA3">
              <w:rPr>
                <w:i/>
                <w:sz w:val="22"/>
                <w:szCs w:val="22"/>
              </w:rPr>
              <w:t>Home</w:t>
            </w:r>
            <w:r w:rsidRPr="00497BA3">
              <w:rPr>
                <w:sz w:val="22"/>
                <w:szCs w:val="22"/>
              </w:rPr>
              <w:t xml:space="preserve"> Page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4974B7">
              <w:rPr>
                <w:bCs w:val="0"/>
                <w:sz w:val="22"/>
              </w:rPr>
              <w:sym w:font="Wingdings" w:char="F0E0"/>
            </w:r>
            <w:r w:rsidRPr="00F87504">
              <w:rPr>
                <w:b w:val="0"/>
                <w:sz w:val="22"/>
                <w:szCs w:val="22"/>
              </w:rPr>
              <w:t xml:space="preserve">, Click on </w:t>
            </w:r>
            <w:r w:rsidR="007868C9">
              <w:rPr>
                <w:sz w:val="22"/>
                <w:szCs w:val="22"/>
              </w:rPr>
              <w:t xml:space="preserve">Reports </w:t>
            </w:r>
            <w:r w:rsidRPr="00F87504">
              <w:rPr>
                <w:b w:val="0"/>
                <w:sz w:val="22"/>
                <w:szCs w:val="22"/>
              </w:rPr>
              <w:t xml:space="preserve">on the </w:t>
            </w:r>
            <w:r>
              <w:rPr>
                <w:b w:val="0"/>
                <w:sz w:val="22"/>
                <w:szCs w:val="22"/>
              </w:rPr>
              <w:t>access men</w:t>
            </w:r>
            <w:r w:rsidRPr="00F87504">
              <w:rPr>
                <w:b w:val="0"/>
                <w:sz w:val="22"/>
                <w:szCs w:val="22"/>
              </w:rPr>
              <w:t>u list</w:t>
            </w:r>
          </w:p>
          <w:p w:rsidR="00495193" w:rsidRPr="00F87504" w:rsidRDefault="00495193" w:rsidP="00D42433">
            <w:pPr>
              <w:keepNext/>
              <w:keepLines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495193" w:rsidRPr="00F87504" w:rsidTr="00D42433">
        <w:trPr>
          <w:cnfStyle w:val="0100000000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Pr="00F87504" w:rsidRDefault="00495193" w:rsidP="00D42433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C9" w:rsidRDefault="007868C9" w:rsidP="003304D3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Grid will be displayed with the following</w:t>
            </w:r>
            <w:r>
              <w:rPr>
                <w:b w:val="0"/>
                <w:sz w:val="22"/>
                <w:szCs w:val="22"/>
              </w:rPr>
              <w:br/>
            </w:r>
          </w:p>
          <w:p w:rsidR="007868C9" w:rsidRDefault="007868C9" w:rsidP="007868C9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Session Date</w:t>
            </w:r>
            <w:r>
              <w:rPr>
                <w:b w:val="0"/>
                <w:sz w:val="22"/>
                <w:szCs w:val="22"/>
              </w:rPr>
              <w:br/>
            </w:r>
          </w:p>
          <w:p w:rsidR="007868C9" w:rsidRDefault="007868C9" w:rsidP="007868C9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Session Time</w:t>
            </w:r>
            <w:r>
              <w:rPr>
                <w:b w:val="0"/>
                <w:sz w:val="22"/>
                <w:szCs w:val="22"/>
              </w:rPr>
              <w:br/>
            </w:r>
          </w:p>
          <w:p w:rsidR="007868C9" w:rsidRDefault="007868C9" w:rsidP="007868C9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Location</w:t>
            </w:r>
            <w:r>
              <w:rPr>
                <w:b w:val="0"/>
                <w:sz w:val="22"/>
                <w:szCs w:val="22"/>
              </w:rPr>
              <w:br/>
            </w:r>
          </w:p>
          <w:p w:rsidR="007868C9" w:rsidRDefault="007868C9" w:rsidP="007868C9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Type (e.g., Regular or Special)</w:t>
            </w:r>
            <w:r>
              <w:rPr>
                <w:b w:val="0"/>
                <w:sz w:val="22"/>
                <w:szCs w:val="22"/>
              </w:rPr>
              <w:br/>
            </w:r>
          </w:p>
          <w:p w:rsidR="007868C9" w:rsidRPr="007868C9" w:rsidRDefault="007868C9" w:rsidP="007868C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868C9">
              <w:rPr>
                <w:sz w:val="22"/>
                <w:szCs w:val="22"/>
              </w:rPr>
              <w:t>View hyperlink</w:t>
            </w:r>
            <w:r w:rsidRPr="007868C9">
              <w:rPr>
                <w:b w:val="0"/>
                <w:sz w:val="22"/>
                <w:szCs w:val="22"/>
              </w:rPr>
              <w:t xml:space="preserve"> (displays Deliberations Agenda)</w:t>
            </w:r>
          </w:p>
          <w:p w:rsidR="007868C9" w:rsidRDefault="007868C9" w:rsidP="003304D3">
            <w:pPr>
              <w:rPr>
                <w:b w:val="0"/>
                <w:sz w:val="22"/>
                <w:szCs w:val="22"/>
              </w:rPr>
            </w:pPr>
          </w:p>
          <w:p w:rsidR="007868C9" w:rsidRDefault="007868C9" w:rsidP="003304D3">
            <w:pPr>
              <w:rPr>
                <w:b w:val="0"/>
                <w:sz w:val="22"/>
                <w:szCs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4818888" cy="907200"/>
                  <wp:effectExtent l="19050" t="0" r="762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8888" cy="90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68C9" w:rsidRPr="00F87504" w:rsidRDefault="007868C9" w:rsidP="003304D3">
            <w:pPr>
              <w:rPr>
                <w:b w:val="0"/>
                <w:sz w:val="22"/>
                <w:szCs w:val="22"/>
              </w:rPr>
            </w:pPr>
          </w:p>
        </w:tc>
      </w:tr>
    </w:tbl>
    <w:p w:rsidR="00495193" w:rsidRDefault="00495193" w:rsidP="00495193">
      <w:pPr>
        <w:tabs>
          <w:tab w:val="left" w:pos="900"/>
        </w:tabs>
        <w:ind w:left="-900" w:right="-720"/>
        <w:jc w:val="center"/>
        <w:outlineLvl w:val="0"/>
        <w:rPr>
          <w:b/>
          <w:sz w:val="21"/>
          <w:szCs w:val="21"/>
        </w:rPr>
      </w:pPr>
    </w:p>
    <w:p w:rsidR="005F04A9" w:rsidRPr="00586F38" w:rsidRDefault="005F04A9" w:rsidP="00586F38">
      <w:pPr>
        <w:spacing w:after="200" w:line="276" w:lineRule="auto"/>
        <w:rPr>
          <w:rFonts w:cstheme="minorBidi"/>
          <w:b/>
          <w:szCs w:val="24"/>
        </w:rPr>
      </w:pPr>
    </w:p>
    <w:sectPr w:rsidR="005F04A9" w:rsidRPr="00586F38" w:rsidSect="00840C91">
      <w:headerReference w:type="default" r:id="rId9"/>
      <w:footerReference w:type="default" r:id="rId10"/>
      <w:footerReference w:type="first" r:id="rId11"/>
      <w:pgSz w:w="12240" w:h="15840"/>
      <w:pgMar w:top="1728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8DA" w:rsidRDefault="004878DA" w:rsidP="00426CDC">
      <w:r>
        <w:separator/>
      </w:r>
    </w:p>
  </w:endnote>
  <w:endnote w:type="continuationSeparator" w:id="0">
    <w:p w:rsidR="004878DA" w:rsidRDefault="004878DA" w:rsidP="00426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82571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305228759"/>
          <w:docPartObj>
            <w:docPartGallery w:val="Page Numbers (Bottom of Page)"/>
            <w:docPartUnique/>
          </w:docPartObj>
        </w:sdtPr>
        <w:sdtContent>
          <w:p w:rsidR="008752F0" w:rsidRPr="00B46FAA" w:rsidRDefault="008752F0" w:rsidP="008752F0">
            <w:pPr>
              <w:pStyle w:val="Footer"/>
              <w:rPr>
                <w:sz w:val="20"/>
                <w:szCs w:val="20"/>
              </w:rPr>
            </w:pPr>
            <w:r w:rsidRPr="00B46FAA">
              <w:rPr>
                <w:sz w:val="20"/>
                <w:szCs w:val="20"/>
              </w:rPr>
              <w:t>HCL America, Inc.</w:t>
            </w:r>
            <w:r w:rsidRPr="00B46FAA">
              <w:rPr>
                <w:sz w:val="20"/>
                <w:szCs w:val="20"/>
              </w:rPr>
              <w:tab/>
            </w:r>
            <w:r w:rsidRPr="00B46FAA">
              <w:rPr>
                <w:sz w:val="20"/>
                <w:szCs w:val="20"/>
              </w:rPr>
              <w:tab/>
              <w:t xml:space="preserve">Page </w:t>
            </w:r>
            <w:r w:rsidR="004A2859" w:rsidRPr="00B46FAA">
              <w:rPr>
                <w:sz w:val="20"/>
                <w:szCs w:val="20"/>
              </w:rPr>
              <w:fldChar w:fldCharType="begin"/>
            </w:r>
            <w:r w:rsidRPr="00B46FAA">
              <w:rPr>
                <w:sz w:val="20"/>
                <w:szCs w:val="20"/>
              </w:rPr>
              <w:instrText xml:space="preserve"> PAGE   \* MERGEFORMAT </w:instrText>
            </w:r>
            <w:r w:rsidR="004A2859" w:rsidRPr="00B46FAA">
              <w:rPr>
                <w:sz w:val="20"/>
                <w:szCs w:val="20"/>
              </w:rPr>
              <w:fldChar w:fldCharType="separate"/>
            </w:r>
            <w:r w:rsidR="00C13B31">
              <w:rPr>
                <w:noProof/>
                <w:sz w:val="20"/>
                <w:szCs w:val="20"/>
              </w:rPr>
              <w:t>1</w:t>
            </w:r>
            <w:r w:rsidR="004A2859" w:rsidRPr="00B46FAA">
              <w:rPr>
                <w:sz w:val="20"/>
                <w:szCs w:val="20"/>
              </w:rPr>
              <w:fldChar w:fldCharType="end"/>
            </w:r>
          </w:p>
        </w:sdtContent>
      </w:sdt>
      <w:p w:rsidR="008752F0" w:rsidRPr="00B46FAA" w:rsidRDefault="008752F0" w:rsidP="008752F0">
        <w:pPr>
          <w:pStyle w:val="Footer"/>
          <w:rPr>
            <w:sz w:val="20"/>
            <w:szCs w:val="20"/>
          </w:rPr>
        </w:pPr>
        <w:r w:rsidRPr="00B46FAA">
          <w:rPr>
            <w:sz w:val="20"/>
            <w:szCs w:val="20"/>
          </w:rPr>
          <w:t xml:space="preserve">Training Manual – </w:t>
        </w:r>
        <w:r w:rsidR="00B91BC0">
          <w:rPr>
            <w:sz w:val="20"/>
            <w:szCs w:val="20"/>
          </w:rPr>
          <w:t xml:space="preserve">External </w:t>
        </w:r>
        <w:r w:rsidR="00C13B31">
          <w:rPr>
            <w:sz w:val="20"/>
            <w:szCs w:val="20"/>
          </w:rPr>
          <w:t xml:space="preserve">Registered </w:t>
        </w:r>
        <w:r w:rsidR="00B91BC0">
          <w:rPr>
            <w:sz w:val="20"/>
            <w:szCs w:val="20"/>
          </w:rPr>
          <w:t xml:space="preserve">User </w:t>
        </w:r>
        <w:r w:rsidR="00C13B31">
          <w:rPr>
            <w:sz w:val="20"/>
            <w:szCs w:val="20"/>
          </w:rPr>
          <w:t>Reports</w:t>
        </w:r>
      </w:p>
      <w:p w:rsidR="008752F0" w:rsidRDefault="004A2859">
        <w:pPr>
          <w:pStyle w:val="Footer"/>
          <w:jc w:val="right"/>
        </w:pPr>
      </w:p>
    </w:sdtContent>
  </w:sdt>
  <w:p w:rsidR="008752F0" w:rsidRDefault="008752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92B" w:rsidRPr="00C032B4" w:rsidRDefault="00B4492B" w:rsidP="005619A8">
    <w:pPr>
      <w:pStyle w:val="Footer"/>
      <w:jc w:val="right"/>
    </w:pPr>
    <w:r w:rsidRPr="00C032B4">
      <w:t xml:space="preserve">Page </w:t>
    </w:r>
    <w:r w:rsidR="004A2859"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PAGE </w:instrText>
    </w:r>
    <w:r w:rsidR="004A2859" w:rsidRPr="00C032B4">
      <w:rPr>
        <w:rStyle w:val="PageNumber"/>
      </w:rPr>
      <w:fldChar w:fldCharType="separate"/>
    </w:r>
    <w:r w:rsidR="005E2477">
      <w:rPr>
        <w:rStyle w:val="PageNumber"/>
        <w:noProof/>
      </w:rPr>
      <w:t>28</w:t>
    </w:r>
    <w:r w:rsidR="004A2859" w:rsidRPr="00C032B4">
      <w:rPr>
        <w:rStyle w:val="PageNumber"/>
      </w:rPr>
      <w:fldChar w:fldCharType="end"/>
    </w:r>
    <w:r w:rsidRPr="00C032B4">
      <w:rPr>
        <w:rStyle w:val="PageNumber"/>
      </w:rPr>
      <w:t xml:space="preserve"> of </w:t>
    </w:r>
    <w:r w:rsidR="004A2859"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NUMPAGES </w:instrText>
    </w:r>
    <w:r w:rsidR="004A2859" w:rsidRPr="00C032B4">
      <w:rPr>
        <w:rStyle w:val="PageNumber"/>
      </w:rPr>
      <w:fldChar w:fldCharType="separate"/>
    </w:r>
    <w:r w:rsidR="005E2477">
      <w:rPr>
        <w:rStyle w:val="PageNumber"/>
        <w:noProof/>
      </w:rPr>
      <w:t>56</w:t>
    </w:r>
    <w:r w:rsidR="004A2859" w:rsidRPr="00C032B4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8DA" w:rsidRDefault="004878DA" w:rsidP="00426CDC">
      <w:r>
        <w:separator/>
      </w:r>
    </w:p>
  </w:footnote>
  <w:footnote w:type="continuationSeparator" w:id="0">
    <w:p w:rsidR="004878DA" w:rsidRDefault="004878DA" w:rsidP="00426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46" w:rsidRDefault="00042646">
    <w:pPr>
      <w:pStyle w:val="Header"/>
    </w:pPr>
    <w:r w:rsidRPr="00042646">
      <w:rPr>
        <w:noProof/>
      </w:rPr>
      <w:drawing>
        <wp:inline distT="0" distB="0" distL="0" distR="0">
          <wp:extent cx="1419225" cy="466725"/>
          <wp:effectExtent l="19050" t="0" r="9525" b="0"/>
          <wp:docPr id="6" name="Picture 1" descr="ne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042646">
      <w:rPr>
        <w:noProof/>
      </w:rPr>
      <w:drawing>
        <wp:inline distT="0" distB="0" distL="0" distR="0">
          <wp:extent cx="1343025" cy="523875"/>
          <wp:effectExtent l="19050" t="0" r="9525" b="0"/>
          <wp:docPr id="7" name="Picture 4" descr="ANd9GcSlU_Of1GaWuPdPkwpdIKMUQNybmU35FvFouvBBi3__jHC6zkunk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9GcSlU_Of1GaWuPdPkwpdIKMUQNybmU35FvFouvBBi3__jHC6zkunk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2646" w:rsidRDefault="00042646">
    <w:pPr>
      <w:pStyle w:val="Header"/>
    </w:pPr>
  </w:p>
  <w:p w:rsidR="00042646" w:rsidRDefault="000426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FAD"/>
    <w:multiLevelType w:val="hybridMultilevel"/>
    <w:tmpl w:val="D7E6536A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077938"/>
    <w:multiLevelType w:val="hybridMultilevel"/>
    <w:tmpl w:val="7A601446"/>
    <w:lvl w:ilvl="0" w:tplc="3AB82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27A18"/>
    <w:multiLevelType w:val="hybridMultilevel"/>
    <w:tmpl w:val="18BC37C4"/>
    <w:lvl w:ilvl="0" w:tplc="D49C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F310E"/>
    <w:multiLevelType w:val="hybridMultilevel"/>
    <w:tmpl w:val="5D8ACD92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F9713F"/>
    <w:multiLevelType w:val="hybridMultilevel"/>
    <w:tmpl w:val="9D8450A4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5A360E"/>
    <w:multiLevelType w:val="hybridMultilevel"/>
    <w:tmpl w:val="10DE8A6E"/>
    <w:lvl w:ilvl="0" w:tplc="1884C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06E6500"/>
    <w:multiLevelType w:val="hybridMultilevel"/>
    <w:tmpl w:val="91FCD2EC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7">
    <w:nsid w:val="210505E1"/>
    <w:multiLevelType w:val="hybridMultilevel"/>
    <w:tmpl w:val="661247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2F0555"/>
    <w:multiLevelType w:val="hybridMultilevel"/>
    <w:tmpl w:val="773A498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146A4"/>
    <w:multiLevelType w:val="hybridMultilevel"/>
    <w:tmpl w:val="06BA6DA0"/>
    <w:lvl w:ilvl="0" w:tplc="0ED09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8C0074"/>
    <w:multiLevelType w:val="hybridMultilevel"/>
    <w:tmpl w:val="42A2CDCC"/>
    <w:lvl w:ilvl="0" w:tplc="0C546CF8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1">
    <w:nsid w:val="2B993A7D"/>
    <w:multiLevelType w:val="hybridMultilevel"/>
    <w:tmpl w:val="C19277C4"/>
    <w:lvl w:ilvl="0" w:tplc="60F05AE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C5A7E"/>
    <w:multiLevelType w:val="hybridMultilevel"/>
    <w:tmpl w:val="A98263CE"/>
    <w:lvl w:ilvl="0" w:tplc="0FD0142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997702"/>
    <w:multiLevelType w:val="hybridMultilevel"/>
    <w:tmpl w:val="C50E500A"/>
    <w:lvl w:ilvl="0" w:tplc="FFFFFFFF">
      <w:numFmt w:val="bullet"/>
      <w:lvlText w:val="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AFD87CF4">
      <w:numFmt w:val="bullet"/>
      <w:lvlText w:val="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A42382"/>
    <w:multiLevelType w:val="hybridMultilevel"/>
    <w:tmpl w:val="B7A85BE4"/>
    <w:lvl w:ilvl="0" w:tplc="FFFFFFFF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93DA8"/>
    <w:multiLevelType w:val="hybridMultilevel"/>
    <w:tmpl w:val="44AE44CC"/>
    <w:lvl w:ilvl="0" w:tplc="7076F110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16">
    <w:nsid w:val="3DD84F3B"/>
    <w:multiLevelType w:val="hybridMultilevel"/>
    <w:tmpl w:val="942609D2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7">
    <w:nsid w:val="3E0B7073"/>
    <w:multiLevelType w:val="hybridMultilevel"/>
    <w:tmpl w:val="557009E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210DEF"/>
    <w:multiLevelType w:val="hybridMultilevel"/>
    <w:tmpl w:val="E28EDD40"/>
    <w:lvl w:ilvl="0" w:tplc="7D7EC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5617F2"/>
    <w:multiLevelType w:val="hybridMultilevel"/>
    <w:tmpl w:val="BB509D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EA47F1"/>
    <w:multiLevelType w:val="hybridMultilevel"/>
    <w:tmpl w:val="4032141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CF4224"/>
    <w:multiLevelType w:val="hybridMultilevel"/>
    <w:tmpl w:val="37DE9E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DB1A98"/>
    <w:multiLevelType w:val="hybridMultilevel"/>
    <w:tmpl w:val="F5FC6D90"/>
    <w:lvl w:ilvl="0" w:tplc="D26E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9115C"/>
    <w:multiLevelType w:val="hybridMultilevel"/>
    <w:tmpl w:val="6D803AD4"/>
    <w:lvl w:ilvl="0" w:tplc="9D80DD5A">
      <w:start w:val="1"/>
      <w:numFmt w:val="bullet"/>
      <w:lvlText w:val=""/>
      <w:lvlJc w:val="left"/>
      <w:pPr>
        <w:tabs>
          <w:tab w:val="num" w:pos="500"/>
        </w:tabs>
        <w:ind w:left="500" w:hanging="1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C371A1"/>
    <w:multiLevelType w:val="hybridMultilevel"/>
    <w:tmpl w:val="8C169388"/>
    <w:lvl w:ilvl="0" w:tplc="47FC1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811F2C"/>
    <w:multiLevelType w:val="hybridMultilevel"/>
    <w:tmpl w:val="88B86B04"/>
    <w:lvl w:ilvl="0" w:tplc="C322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556F2"/>
    <w:multiLevelType w:val="hybridMultilevel"/>
    <w:tmpl w:val="8C2E5480"/>
    <w:lvl w:ilvl="0" w:tplc="6F52FFA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275A0"/>
    <w:multiLevelType w:val="hybridMultilevel"/>
    <w:tmpl w:val="D7FC7088"/>
    <w:lvl w:ilvl="0" w:tplc="A6FC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B07D8D"/>
    <w:multiLevelType w:val="hybridMultilevel"/>
    <w:tmpl w:val="65B68C08"/>
    <w:lvl w:ilvl="0" w:tplc="FFFFFFFF"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F15B18"/>
    <w:multiLevelType w:val="hybridMultilevel"/>
    <w:tmpl w:val="D410EDFA"/>
    <w:lvl w:ilvl="0" w:tplc="0ED09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607F8B"/>
    <w:multiLevelType w:val="hybridMultilevel"/>
    <w:tmpl w:val="485091C0"/>
    <w:lvl w:ilvl="0" w:tplc="5A447B54">
      <w:start w:val="1"/>
      <w:numFmt w:val="bullet"/>
      <w:pStyle w:val="Paracadcommonbulleted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0C3966"/>
    <w:multiLevelType w:val="hybridMultilevel"/>
    <w:tmpl w:val="751ACAF6"/>
    <w:lvl w:ilvl="0" w:tplc="A6FC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FB7EC9"/>
    <w:multiLevelType w:val="hybridMultilevel"/>
    <w:tmpl w:val="79C290C8"/>
    <w:lvl w:ilvl="0" w:tplc="AE4AD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9E6840"/>
    <w:multiLevelType w:val="multilevel"/>
    <w:tmpl w:val="E6F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70857107"/>
    <w:multiLevelType w:val="hybridMultilevel"/>
    <w:tmpl w:val="CD64F09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DA75F1"/>
    <w:multiLevelType w:val="hybridMultilevel"/>
    <w:tmpl w:val="CD8626D0"/>
    <w:lvl w:ilvl="0" w:tplc="0C546CF8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6">
    <w:nsid w:val="72D41226"/>
    <w:multiLevelType w:val="hybridMultilevel"/>
    <w:tmpl w:val="083055F0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D80DD5A">
      <w:start w:val="1"/>
      <w:numFmt w:val="bullet"/>
      <w:lvlText w:val=""/>
      <w:lvlJc w:val="left"/>
      <w:pPr>
        <w:tabs>
          <w:tab w:val="num" w:pos="1580"/>
        </w:tabs>
        <w:ind w:left="1580" w:hanging="140"/>
      </w:pPr>
      <w:rPr>
        <w:rFonts w:ascii="Symbol" w:hAnsi="Symbol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3166E4A"/>
    <w:multiLevelType w:val="hybridMultilevel"/>
    <w:tmpl w:val="DD72DFF2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8">
    <w:nsid w:val="75FE667B"/>
    <w:multiLevelType w:val="hybridMultilevel"/>
    <w:tmpl w:val="49A46AA8"/>
    <w:lvl w:ilvl="0" w:tplc="1EE80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155C7F"/>
    <w:multiLevelType w:val="hybridMultilevel"/>
    <w:tmpl w:val="6728D74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2266F1"/>
    <w:multiLevelType w:val="hybridMultilevel"/>
    <w:tmpl w:val="0FFED50A"/>
    <w:lvl w:ilvl="0" w:tplc="59E07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E17037"/>
    <w:multiLevelType w:val="hybridMultilevel"/>
    <w:tmpl w:val="7AD480C2"/>
    <w:lvl w:ilvl="0" w:tplc="F33CEF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26"/>
  </w:num>
  <w:num w:numId="4">
    <w:abstractNumId w:val="28"/>
  </w:num>
  <w:num w:numId="5">
    <w:abstractNumId w:val="6"/>
  </w:num>
  <w:num w:numId="6">
    <w:abstractNumId w:val="35"/>
  </w:num>
  <w:num w:numId="7">
    <w:abstractNumId w:val="0"/>
  </w:num>
  <w:num w:numId="8">
    <w:abstractNumId w:val="19"/>
  </w:num>
  <w:num w:numId="9">
    <w:abstractNumId w:val="4"/>
  </w:num>
  <w:num w:numId="10">
    <w:abstractNumId w:val="30"/>
  </w:num>
  <w:num w:numId="11">
    <w:abstractNumId w:val="36"/>
  </w:num>
  <w:num w:numId="12">
    <w:abstractNumId w:val="14"/>
  </w:num>
  <w:num w:numId="13">
    <w:abstractNumId w:val="38"/>
  </w:num>
  <w:num w:numId="14">
    <w:abstractNumId w:val="18"/>
  </w:num>
  <w:num w:numId="15">
    <w:abstractNumId w:val="32"/>
  </w:num>
  <w:num w:numId="16">
    <w:abstractNumId w:val="17"/>
  </w:num>
  <w:num w:numId="17">
    <w:abstractNumId w:val="7"/>
  </w:num>
  <w:num w:numId="18">
    <w:abstractNumId w:val="39"/>
  </w:num>
  <w:num w:numId="19">
    <w:abstractNumId w:val="12"/>
  </w:num>
  <w:num w:numId="20">
    <w:abstractNumId w:val="5"/>
  </w:num>
  <w:num w:numId="21">
    <w:abstractNumId w:val="23"/>
  </w:num>
  <w:num w:numId="22">
    <w:abstractNumId w:val="9"/>
  </w:num>
  <w:num w:numId="23">
    <w:abstractNumId w:val="31"/>
  </w:num>
  <w:num w:numId="24">
    <w:abstractNumId w:val="41"/>
  </w:num>
  <w:num w:numId="25">
    <w:abstractNumId w:val="3"/>
  </w:num>
  <w:num w:numId="26">
    <w:abstractNumId w:val="40"/>
  </w:num>
  <w:num w:numId="27">
    <w:abstractNumId w:val="25"/>
  </w:num>
  <w:num w:numId="28">
    <w:abstractNumId w:val="1"/>
  </w:num>
  <w:num w:numId="29">
    <w:abstractNumId w:val="37"/>
  </w:num>
  <w:num w:numId="30">
    <w:abstractNumId w:val="16"/>
  </w:num>
  <w:num w:numId="31">
    <w:abstractNumId w:val="10"/>
  </w:num>
  <w:num w:numId="32">
    <w:abstractNumId w:val="13"/>
  </w:num>
  <w:num w:numId="33">
    <w:abstractNumId w:val="2"/>
  </w:num>
  <w:num w:numId="34">
    <w:abstractNumId w:val="21"/>
  </w:num>
  <w:num w:numId="35">
    <w:abstractNumId w:val="15"/>
  </w:num>
  <w:num w:numId="36">
    <w:abstractNumId w:val="27"/>
  </w:num>
  <w:num w:numId="37">
    <w:abstractNumId w:val="20"/>
  </w:num>
  <w:num w:numId="38">
    <w:abstractNumId w:val="24"/>
  </w:num>
  <w:num w:numId="39">
    <w:abstractNumId w:val="8"/>
  </w:num>
  <w:num w:numId="40">
    <w:abstractNumId w:val="34"/>
  </w:num>
  <w:num w:numId="41">
    <w:abstractNumId w:val="29"/>
  </w:num>
  <w:num w:numId="42">
    <w:abstractNumId w:val="22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1D6"/>
    <w:rsid w:val="00002D9D"/>
    <w:rsid w:val="00021504"/>
    <w:rsid w:val="00031946"/>
    <w:rsid w:val="00035B97"/>
    <w:rsid w:val="00042646"/>
    <w:rsid w:val="00043467"/>
    <w:rsid w:val="00062163"/>
    <w:rsid w:val="000B2030"/>
    <w:rsid w:val="000B6D60"/>
    <w:rsid w:val="000C049C"/>
    <w:rsid w:val="000C4836"/>
    <w:rsid w:val="000E0D30"/>
    <w:rsid w:val="000E1222"/>
    <w:rsid w:val="000E67F4"/>
    <w:rsid w:val="000F5558"/>
    <w:rsid w:val="001004FE"/>
    <w:rsid w:val="001010D4"/>
    <w:rsid w:val="00121354"/>
    <w:rsid w:val="0012386A"/>
    <w:rsid w:val="0014319A"/>
    <w:rsid w:val="00143AEA"/>
    <w:rsid w:val="00166014"/>
    <w:rsid w:val="001670CF"/>
    <w:rsid w:val="00181CE3"/>
    <w:rsid w:val="00186428"/>
    <w:rsid w:val="00186D90"/>
    <w:rsid w:val="00195D57"/>
    <w:rsid w:val="001A14C2"/>
    <w:rsid w:val="001B02FB"/>
    <w:rsid w:val="001B2C80"/>
    <w:rsid w:val="001B2E3A"/>
    <w:rsid w:val="001C1251"/>
    <w:rsid w:val="001C22B0"/>
    <w:rsid w:val="001C56F8"/>
    <w:rsid w:val="001E0F23"/>
    <w:rsid w:val="001F793E"/>
    <w:rsid w:val="0022353F"/>
    <w:rsid w:val="00230B32"/>
    <w:rsid w:val="002418BA"/>
    <w:rsid w:val="00244CF0"/>
    <w:rsid w:val="00247BF4"/>
    <w:rsid w:val="00250668"/>
    <w:rsid w:val="00255802"/>
    <w:rsid w:val="002876B7"/>
    <w:rsid w:val="00295DC3"/>
    <w:rsid w:val="002A0F35"/>
    <w:rsid w:val="002A5470"/>
    <w:rsid w:val="002B2B48"/>
    <w:rsid w:val="002E587A"/>
    <w:rsid w:val="002E5CC4"/>
    <w:rsid w:val="002F40D3"/>
    <w:rsid w:val="002F593F"/>
    <w:rsid w:val="002F6952"/>
    <w:rsid w:val="0030652C"/>
    <w:rsid w:val="00321C8B"/>
    <w:rsid w:val="003304D3"/>
    <w:rsid w:val="00332A7A"/>
    <w:rsid w:val="00363B33"/>
    <w:rsid w:val="0036448E"/>
    <w:rsid w:val="00367E6B"/>
    <w:rsid w:val="0038437A"/>
    <w:rsid w:val="0039146D"/>
    <w:rsid w:val="003B1104"/>
    <w:rsid w:val="003B225E"/>
    <w:rsid w:val="003B38EC"/>
    <w:rsid w:val="003B4074"/>
    <w:rsid w:val="003B41C3"/>
    <w:rsid w:val="003B62BE"/>
    <w:rsid w:val="003D5F57"/>
    <w:rsid w:val="003E4360"/>
    <w:rsid w:val="003E4454"/>
    <w:rsid w:val="003E7892"/>
    <w:rsid w:val="0042530B"/>
    <w:rsid w:val="00426CDC"/>
    <w:rsid w:val="00432860"/>
    <w:rsid w:val="00443641"/>
    <w:rsid w:val="00451E16"/>
    <w:rsid w:val="00457A9F"/>
    <w:rsid w:val="004730BD"/>
    <w:rsid w:val="00474176"/>
    <w:rsid w:val="0047756A"/>
    <w:rsid w:val="004878DA"/>
    <w:rsid w:val="00491493"/>
    <w:rsid w:val="00495193"/>
    <w:rsid w:val="004974B7"/>
    <w:rsid w:val="00497BA3"/>
    <w:rsid w:val="004A2859"/>
    <w:rsid w:val="004B7EE4"/>
    <w:rsid w:val="004E3D15"/>
    <w:rsid w:val="004E6941"/>
    <w:rsid w:val="004E7F33"/>
    <w:rsid w:val="00501582"/>
    <w:rsid w:val="005059AD"/>
    <w:rsid w:val="00507297"/>
    <w:rsid w:val="0053201D"/>
    <w:rsid w:val="005619A8"/>
    <w:rsid w:val="00573EC3"/>
    <w:rsid w:val="00583399"/>
    <w:rsid w:val="0058541B"/>
    <w:rsid w:val="00586F38"/>
    <w:rsid w:val="00586F82"/>
    <w:rsid w:val="00594BBE"/>
    <w:rsid w:val="005A03F8"/>
    <w:rsid w:val="005B26D4"/>
    <w:rsid w:val="005B347F"/>
    <w:rsid w:val="005D1781"/>
    <w:rsid w:val="005E2477"/>
    <w:rsid w:val="005E395F"/>
    <w:rsid w:val="005F04A9"/>
    <w:rsid w:val="00607F55"/>
    <w:rsid w:val="00644EFF"/>
    <w:rsid w:val="00645012"/>
    <w:rsid w:val="006722F6"/>
    <w:rsid w:val="00686B98"/>
    <w:rsid w:val="006A529B"/>
    <w:rsid w:val="006A70FC"/>
    <w:rsid w:val="006B3ADD"/>
    <w:rsid w:val="006C221E"/>
    <w:rsid w:val="006C77F5"/>
    <w:rsid w:val="006C7FD3"/>
    <w:rsid w:val="006E655A"/>
    <w:rsid w:val="007000B2"/>
    <w:rsid w:val="00730177"/>
    <w:rsid w:val="00737624"/>
    <w:rsid w:val="00757888"/>
    <w:rsid w:val="00762F04"/>
    <w:rsid w:val="00776E48"/>
    <w:rsid w:val="00782240"/>
    <w:rsid w:val="00784AF1"/>
    <w:rsid w:val="0078543A"/>
    <w:rsid w:val="007868C9"/>
    <w:rsid w:val="00791DBD"/>
    <w:rsid w:val="007A2C26"/>
    <w:rsid w:val="007A4806"/>
    <w:rsid w:val="007A7CF2"/>
    <w:rsid w:val="007B0F57"/>
    <w:rsid w:val="007B22C0"/>
    <w:rsid w:val="007B669A"/>
    <w:rsid w:val="007C00FE"/>
    <w:rsid w:val="007E3215"/>
    <w:rsid w:val="007F31F4"/>
    <w:rsid w:val="008011A0"/>
    <w:rsid w:val="008021A8"/>
    <w:rsid w:val="008101D8"/>
    <w:rsid w:val="008104DF"/>
    <w:rsid w:val="008107DF"/>
    <w:rsid w:val="00820CFF"/>
    <w:rsid w:val="00824C26"/>
    <w:rsid w:val="00825902"/>
    <w:rsid w:val="008326C9"/>
    <w:rsid w:val="0083351B"/>
    <w:rsid w:val="00840C91"/>
    <w:rsid w:val="00841499"/>
    <w:rsid w:val="00862255"/>
    <w:rsid w:val="00867761"/>
    <w:rsid w:val="008735C2"/>
    <w:rsid w:val="00874F53"/>
    <w:rsid w:val="008752F0"/>
    <w:rsid w:val="00884CA6"/>
    <w:rsid w:val="008950D6"/>
    <w:rsid w:val="008A370F"/>
    <w:rsid w:val="008A3DA8"/>
    <w:rsid w:val="008E398F"/>
    <w:rsid w:val="008E4A71"/>
    <w:rsid w:val="008F2ACA"/>
    <w:rsid w:val="008F63CA"/>
    <w:rsid w:val="0091114B"/>
    <w:rsid w:val="00932B1C"/>
    <w:rsid w:val="0093735F"/>
    <w:rsid w:val="009430D1"/>
    <w:rsid w:val="0095157E"/>
    <w:rsid w:val="009634EE"/>
    <w:rsid w:val="00971E3B"/>
    <w:rsid w:val="009744BF"/>
    <w:rsid w:val="009B4672"/>
    <w:rsid w:val="009B4B92"/>
    <w:rsid w:val="009B6A06"/>
    <w:rsid w:val="009C1B6C"/>
    <w:rsid w:val="009D225A"/>
    <w:rsid w:val="009E2EDF"/>
    <w:rsid w:val="009E3B9E"/>
    <w:rsid w:val="009E4622"/>
    <w:rsid w:val="009F398A"/>
    <w:rsid w:val="00A0103B"/>
    <w:rsid w:val="00A068DB"/>
    <w:rsid w:val="00A07156"/>
    <w:rsid w:val="00A43F76"/>
    <w:rsid w:val="00A52447"/>
    <w:rsid w:val="00A5599A"/>
    <w:rsid w:val="00A63D60"/>
    <w:rsid w:val="00A67DAE"/>
    <w:rsid w:val="00A848C9"/>
    <w:rsid w:val="00AA5100"/>
    <w:rsid w:val="00AA52E6"/>
    <w:rsid w:val="00AB069F"/>
    <w:rsid w:val="00AC003B"/>
    <w:rsid w:val="00AF2447"/>
    <w:rsid w:val="00AF2968"/>
    <w:rsid w:val="00AF68E4"/>
    <w:rsid w:val="00B41061"/>
    <w:rsid w:val="00B4492B"/>
    <w:rsid w:val="00B46FAA"/>
    <w:rsid w:val="00B5139F"/>
    <w:rsid w:val="00B52C87"/>
    <w:rsid w:val="00B83D62"/>
    <w:rsid w:val="00B83EC0"/>
    <w:rsid w:val="00B91BC0"/>
    <w:rsid w:val="00BA39BA"/>
    <w:rsid w:val="00BA7BBE"/>
    <w:rsid w:val="00BC0783"/>
    <w:rsid w:val="00BC55FD"/>
    <w:rsid w:val="00BE377A"/>
    <w:rsid w:val="00BF3191"/>
    <w:rsid w:val="00C13B31"/>
    <w:rsid w:val="00C27201"/>
    <w:rsid w:val="00C34AC7"/>
    <w:rsid w:val="00C4776F"/>
    <w:rsid w:val="00C50865"/>
    <w:rsid w:val="00C615A9"/>
    <w:rsid w:val="00CA0D97"/>
    <w:rsid w:val="00CA4452"/>
    <w:rsid w:val="00CB7062"/>
    <w:rsid w:val="00CC2C1F"/>
    <w:rsid w:val="00CC314C"/>
    <w:rsid w:val="00CD0680"/>
    <w:rsid w:val="00CE1648"/>
    <w:rsid w:val="00CE4C11"/>
    <w:rsid w:val="00D10B34"/>
    <w:rsid w:val="00D1611B"/>
    <w:rsid w:val="00D25C2B"/>
    <w:rsid w:val="00D3776F"/>
    <w:rsid w:val="00D4668E"/>
    <w:rsid w:val="00D46D29"/>
    <w:rsid w:val="00D515E9"/>
    <w:rsid w:val="00D5395E"/>
    <w:rsid w:val="00D727C2"/>
    <w:rsid w:val="00D84378"/>
    <w:rsid w:val="00D850D0"/>
    <w:rsid w:val="00DB326F"/>
    <w:rsid w:val="00DB4FB2"/>
    <w:rsid w:val="00DB6582"/>
    <w:rsid w:val="00DC7FD5"/>
    <w:rsid w:val="00DD3F29"/>
    <w:rsid w:val="00DD650D"/>
    <w:rsid w:val="00DD7932"/>
    <w:rsid w:val="00DF1C86"/>
    <w:rsid w:val="00DF2A6A"/>
    <w:rsid w:val="00E01FF1"/>
    <w:rsid w:val="00E031D6"/>
    <w:rsid w:val="00E035F4"/>
    <w:rsid w:val="00E73B38"/>
    <w:rsid w:val="00E8731C"/>
    <w:rsid w:val="00E9491E"/>
    <w:rsid w:val="00E97840"/>
    <w:rsid w:val="00EA2AC3"/>
    <w:rsid w:val="00EB2070"/>
    <w:rsid w:val="00EC46A8"/>
    <w:rsid w:val="00EC49D0"/>
    <w:rsid w:val="00ED110F"/>
    <w:rsid w:val="00ED5A73"/>
    <w:rsid w:val="00ED61AF"/>
    <w:rsid w:val="00ED6F23"/>
    <w:rsid w:val="00EF0C55"/>
    <w:rsid w:val="00EF6327"/>
    <w:rsid w:val="00EF6A6A"/>
    <w:rsid w:val="00EF6FAF"/>
    <w:rsid w:val="00F07A21"/>
    <w:rsid w:val="00F10ACF"/>
    <w:rsid w:val="00F10D3F"/>
    <w:rsid w:val="00F41CD8"/>
    <w:rsid w:val="00F57AE7"/>
    <w:rsid w:val="00F748A5"/>
    <w:rsid w:val="00F80955"/>
    <w:rsid w:val="00F846ED"/>
    <w:rsid w:val="00F95FC0"/>
    <w:rsid w:val="00FD2F2A"/>
    <w:rsid w:val="00FD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F0"/>
    <w:pPr>
      <w:spacing w:after="0" w:line="240" w:lineRule="auto"/>
    </w:pPr>
    <w:rPr>
      <w:rFonts w:ascii="Arial" w:hAnsi="Arial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8BA"/>
    <w:pPr>
      <w:keepNext/>
      <w:keepLines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9C3" w:themeFill="background2" w:themeFillShade="E6"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E0F23"/>
    <w:pPr>
      <w:keepNext/>
      <w:keepLines/>
      <w:numPr>
        <w:ilvl w:val="1"/>
        <w:numId w:val="1"/>
      </w:numPr>
      <w:tabs>
        <w:tab w:val="left" w:pos="360"/>
      </w:tabs>
      <w:spacing w:before="240" w:after="120" w:line="276" w:lineRule="auto"/>
      <w:outlineLvl w:val="1"/>
    </w:pPr>
    <w:rPr>
      <w:rFonts w:eastAsiaTheme="majorEastAsia" w:cstheme="majorBidi"/>
      <w:b/>
      <w:bCs/>
      <w:color w:val="244061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0CF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7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D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0F23"/>
    <w:rPr>
      <w:rFonts w:ascii="Arial" w:eastAsiaTheme="majorEastAsia" w:hAnsi="Arial" w:cstheme="majorBidi"/>
      <w:b/>
      <w:bCs/>
      <w:color w:val="244061" w:themeColor="accent1" w:themeShade="80"/>
      <w:sz w:val="28"/>
      <w:szCs w:val="26"/>
    </w:rPr>
  </w:style>
  <w:style w:type="paragraph" w:customStyle="1" w:styleId="Default">
    <w:name w:val="Default"/>
    <w:rsid w:val="004B7E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">
    <w:name w:val="LI"/>
    <w:basedOn w:val="Default"/>
    <w:next w:val="Default"/>
    <w:uiPriority w:val="99"/>
    <w:rsid w:val="004B7EE4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41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DDD9C3" w:themeFill="background2" w:themeFillShade="E6"/>
    </w:rPr>
  </w:style>
  <w:style w:type="paragraph" w:styleId="ListParagraph">
    <w:name w:val="List Paragraph"/>
    <w:basedOn w:val="Normal"/>
    <w:uiPriority w:val="34"/>
    <w:qFormat/>
    <w:rsid w:val="00586F82"/>
    <w:pPr>
      <w:spacing w:after="200" w:line="276" w:lineRule="auto"/>
      <w:ind w:left="720"/>
      <w:contextualSpacing/>
    </w:pPr>
    <w:rPr>
      <w:rFonts w:cstheme="minorBidi"/>
      <w:szCs w:val="24"/>
    </w:rPr>
  </w:style>
  <w:style w:type="table" w:styleId="TableGrid">
    <w:name w:val="Table Grid"/>
    <w:basedOn w:val="TableNormal"/>
    <w:rsid w:val="00586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586F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86F82"/>
    <w:rPr>
      <w:rFonts w:eastAsiaTheme="minorEastAsia"/>
    </w:rPr>
  </w:style>
  <w:style w:type="paragraph" w:customStyle="1" w:styleId="Tableheader">
    <w:name w:val="Tableheader"/>
    <w:basedOn w:val="BodyText"/>
    <w:uiPriority w:val="99"/>
    <w:rsid w:val="00586F82"/>
    <w:pPr>
      <w:widowControl w:val="0"/>
      <w:adjustRightInd w:val="0"/>
      <w:spacing w:line="360" w:lineRule="auto"/>
      <w:jc w:val="center"/>
      <w:textAlignment w:val="baseline"/>
    </w:pPr>
    <w:rPr>
      <w:rFonts w:ascii="Arial Bold" w:eastAsia="Times New Roman" w:hAnsi="Arial Bold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F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F82"/>
    <w:rPr>
      <w:rFonts w:ascii="Arial" w:hAnsi="Arial" w:cs="Calibri"/>
      <w:sz w:val="24"/>
    </w:rPr>
  </w:style>
  <w:style w:type="paragraph" w:styleId="Caption">
    <w:name w:val="caption"/>
    <w:aliases w:val="Pg1Title"/>
    <w:basedOn w:val="Normal"/>
    <w:next w:val="Normal"/>
    <w:link w:val="CaptionChar"/>
    <w:unhideWhenUsed/>
    <w:qFormat/>
    <w:rsid w:val="00D850D0"/>
    <w:pPr>
      <w:spacing w:after="200"/>
    </w:pPr>
    <w:rPr>
      <w:rFonts w:cstheme="minorBidi"/>
      <w:b/>
      <w:bCs/>
      <w:color w:val="4F81BD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670CF"/>
    <w:rPr>
      <w:rFonts w:ascii="Arial" w:eastAsiaTheme="majorEastAsia" w:hAnsi="Arial" w:cstheme="majorBidi"/>
      <w:b/>
      <w:bCs/>
      <w:color w:val="4F81BD" w:themeColor="accent1"/>
      <w:sz w:val="28"/>
    </w:rPr>
  </w:style>
  <w:style w:type="table" w:styleId="TableGrid3">
    <w:name w:val="Table Grid 3"/>
    <w:basedOn w:val="TableNormal"/>
    <w:rsid w:val="0016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95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76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32B1C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32B1C"/>
    <w:pPr>
      <w:tabs>
        <w:tab w:val="left" w:pos="880"/>
        <w:tab w:val="right" w:leader="dot" w:pos="9350"/>
      </w:tabs>
      <w:spacing w:after="100"/>
      <w:ind w:left="432"/>
    </w:pPr>
  </w:style>
  <w:style w:type="paragraph" w:styleId="TOC3">
    <w:name w:val="toc 3"/>
    <w:basedOn w:val="Normal"/>
    <w:next w:val="Normal"/>
    <w:autoRedefine/>
    <w:uiPriority w:val="39"/>
    <w:unhideWhenUsed/>
    <w:rsid w:val="00932B1C"/>
    <w:pPr>
      <w:tabs>
        <w:tab w:val="right" w:leader="dot" w:pos="9350"/>
      </w:tabs>
      <w:spacing w:after="100"/>
      <w:ind w:left="864"/>
    </w:pPr>
    <w:rPr>
      <w:i/>
    </w:rPr>
  </w:style>
  <w:style w:type="character" w:styleId="Hyperlink">
    <w:name w:val="Hyperlink"/>
    <w:basedOn w:val="DefaultParagraphFont"/>
    <w:uiPriority w:val="99"/>
    <w:unhideWhenUsed/>
    <w:rsid w:val="005E39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26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CDC"/>
    <w:rPr>
      <w:rFonts w:ascii="Arial" w:hAnsi="Arial" w:cs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B46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FAA"/>
    <w:rPr>
      <w:rFonts w:ascii="Arial" w:hAnsi="Arial" w:cs="Calibri"/>
      <w:sz w:val="24"/>
    </w:rPr>
  </w:style>
  <w:style w:type="paragraph" w:customStyle="1" w:styleId="StyleArialBefore3ptAfter3pt">
    <w:name w:val="Style Arial Before:  3 pt After:  3 pt"/>
    <w:basedOn w:val="Default"/>
    <w:next w:val="Default"/>
    <w:uiPriority w:val="99"/>
    <w:rsid w:val="00D3776F"/>
    <w:rPr>
      <w:color w:val="auto"/>
    </w:rPr>
  </w:style>
  <w:style w:type="paragraph" w:styleId="BodyTextIndent">
    <w:name w:val="Body Text Indent"/>
    <w:basedOn w:val="Normal"/>
    <w:link w:val="BodyTextIndentChar"/>
    <w:uiPriority w:val="99"/>
    <w:unhideWhenUsed/>
    <w:rsid w:val="00A068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068DB"/>
    <w:rPr>
      <w:rFonts w:ascii="Arial" w:hAnsi="Arial" w:cs="Calibri"/>
      <w:sz w:val="24"/>
    </w:rPr>
  </w:style>
  <w:style w:type="character" w:customStyle="1" w:styleId="CaptionChar">
    <w:name w:val="Caption Char"/>
    <w:aliases w:val="Pg1Title Char"/>
    <w:basedOn w:val="DefaultParagraphFont"/>
    <w:link w:val="Caption"/>
    <w:rsid w:val="00A068DB"/>
    <w:rPr>
      <w:rFonts w:ascii="Arial" w:hAnsi="Arial"/>
      <w:b/>
      <w:bCs/>
      <w:color w:val="4F81BD" w:themeColor="accent1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8A370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cadcommonbulleted">
    <w:name w:val="Paracadcommonbulleted"/>
    <w:basedOn w:val="Normal"/>
    <w:link w:val="ParacadcommonbulletedChar"/>
    <w:qFormat/>
    <w:rsid w:val="008A370F"/>
    <w:pPr>
      <w:widowControl w:val="0"/>
      <w:numPr>
        <w:numId w:val="10"/>
      </w:numPr>
      <w:adjustRightInd w:val="0"/>
      <w:spacing w:line="280" w:lineRule="atLeast"/>
      <w:jc w:val="both"/>
      <w:textAlignment w:val="baseline"/>
    </w:pPr>
    <w:rPr>
      <w:rFonts w:eastAsia="Times New Roman" w:cs="Times New Roman"/>
      <w:sz w:val="22"/>
    </w:rPr>
  </w:style>
  <w:style w:type="character" w:customStyle="1" w:styleId="ParacadcommonbulletedChar">
    <w:name w:val="Paracadcommonbulleted Char"/>
    <w:basedOn w:val="DefaultParagraphFont"/>
    <w:link w:val="Paracadcommonbulleted"/>
    <w:rsid w:val="008A370F"/>
    <w:rPr>
      <w:rFonts w:ascii="Arial" w:eastAsia="Times New Roman" w:hAnsi="Arial" w:cs="Times New Roman"/>
    </w:rPr>
  </w:style>
  <w:style w:type="paragraph" w:styleId="List">
    <w:name w:val="List"/>
    <w:basedOn w:val="Normal"/>
    <w:rsid w:val="005F04A9"/>
    <w:pPr>
      <w:numPr>
        <w:numId w:val="12"/>
      </w:numPr>
      <w:jc w:val="both"/>
    </w:pPr>
    <w:rPr>
      <w:rFonts w:ascii="Arial Narrow" w:eastAsia="Times New Roman" w:hAnsi="Arial Narrow" w:cs="Times New Roman"/>
      <w:szCs w:val="24"/>
    </w:rPr>
  </w:style>
  <w:style w:type="character" w:styleId="PageNumber">
    <w:name w:val="page number"/>
    <w:basedOn w:val="DefaultParagraphFont"/>
    <w:rsid w:val="005F0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BEB8B-E013-4EE1-B152-506DBA39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355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5</cp:revision>
  <dcterms:created xsi:type="dcterms:W3CDTF">2012-05-27T19:20:00Z</dcterms:created>
  <dcterms:modified xsi:type="dcterms:W3CDTF">2012-05-28T00:45:00Z</dcterms:modified>
</cp:coreProperties>
</file>