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80F96" w14:textId="4CA01DD2" w:rsidR="0019511D" w:rsidRPr="001975B1" w:rsidRDefault="0019511D" w:rsidP="001951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Renewable Portfolio Standard (RPS) Certification Application</w:t>
      </w:r>
    </w:p>
    <w:p w14:paraId="5FDFF553" w14:textId="3054E3A9" w:rsidR="001633A6" w:rsidRPr="001975B1" w:rsidRDefault="0019511D" w:rsidP="0019511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 xml:space="preserve">For </w:t>
      </w:r>
      <w:r w:rsidR="001633A6" w:rsidRPr="001975B1">
        <w:rPr>
          <w:rFonts w:ascii="Arial" w:hAnsi="Arial" w:cs="Arial"/>
          <w:b/>
          <w:bCs/>
          <w:sz w:val="24"/>
          <w:szCs w:val="24"/>
        </w:rPr>
        <w:t xml:space="preserve">Maine </w:t>
      </w:r>
      <w:r w:rsidR="00165BCF" w:rsidRPr="001975B1">
        <w:rPr>
          <w:rFonts w:ascii="Arial" w:hAnsi="Arial" w:cs="Arial"/>
          <w:b/>
          <w:bCs/>
          <w:sz w:val="24"/>
          <w:szCs w:val="24"/>
        </w:rPr>
        <w:t>Thermal</w:t>
      </w:r>
      <w:r w:rsidR="00DE345C" w:rsidRPr="001975B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975B1">
        <w:rPr>
          <w:rFonts w:ascii="Arial" w:hAnsi="Arial" w:cs="Arial"/>
          <w:b/>
          <w:bCs/>
          <w:sz w:val="24"/>
          <w:szCs w:val="24"/>
        </w:rPr>
        <w:t>Renewable Energy Credits</w:t>
      </w:r>
    </w:p>
    <w:p w14:paraId="54D54245" w14:textId="40A88F7B" w:rsidR="008F1BA6" w:rsidRPr="001975B1" w:rsidRDefault="008F1BA6" w:rsidP="008F1BA6">
      <w:pPr>
        <w:spacing w:after="0"/>
        <w:rPr>
          <w:rFonts w:ascii="Arial" w:hAnsi="Arial" w:cs="Arial"/>
          <w:b/>
          <w:bCs/>
          <w:sz w:val="2"/>
          <w:szCs w:val="2"/>
        </w:rPr>
      </w:pPr>
    </w:p>
    <w:p w14:paraId="5C3CA1C0" w14:textId="77777777" w:rsidR="00D46BD1" w:rsidRPr="001975B1" w:rsidRDefault="00D46BD1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64402983" w14:textId="33E4667D" w:rsidR="001633A6" w:rsidRPr="001975B1" w:rsidRDefault="001633A6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Petitioner Information</w:t>
      </w:r>
    </w:p>
    <w:tbl>
      <w:tblPr>
        <w:tblStyle w:val="PlainTable4"/>
        <w:tblW w:w="5083" w:type="pct"/>
        <w:tblBorders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1081"/>
        <w:gridCol w:w="4949"/>
        <w:gridCol w:w="1078"/>
        <w:gridCol w:w="3871"/>
      </w:tblGrid>
      <w:tr w:rsidR="00D33B5E" w:rsidRPr="001975B1" w14:paraId="1DF27F52" w14:textId="29DF711B" w:rsidTr="00840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vAlign w:val="center"/>
          </w:tcPr>
          <w:p w14:paraId="76CCDD7F" w14:textId="21CAB85F" w:rsidR="00D33B5E" w:rsidRPr="001975B1" w:rsidRDefault="00D33B5E" w:rsidP="00840414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Name</w:t>
            </w:r>
          </w:p>
        </w:tc>
        <w:tc>
          <w:tcPr>
            <w:tcW w:w="2254" w:type="pct"/>
            <w:vAlign w:val="center"/>
          </w:tcPr>
          <w:p w14:paraId="2C5A4414" w14:textId="45217881" w:rsidR="00D33B5E" w:rsidRPr="001975B1" w:rsidRDefault="00086768" w:rsidP="00840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u w:val="single"/>
              </w:rPr>
            </w:pPr>
            <w:sdt>
              <w:sdtPr>
                <w:rPr>
                  <w:rFonts w:ascii="Arial" w:hAnsi="Arial" w:cs="Arial"/>
                </w:rPr>
                <w:alias w:val="Petitioner Name"/>
                <w:tag w:val="Petitioner Name"/>
                <w:id w:val="-2095538925"/>
                <w:placeholder>
                  <w:docPart w:val="1E4CE50BB6254292BC85607486EF83BB"/>
                </w:placeholder>
                <w:showingPlcHdr/>
              </w:sdtPr>
              <w:sdtEndPr/>
              <w:sdtContent>
                <w:r w:rsidR="00D33B5E" w:rsidRPr="001975B1">
                  <w:rPr>
                    <w:rStyle w:val="PlaceholderText"/>
                    <w:rFonts w:ascii="Arial" w:hAnsi="Arial" w:cs="Arial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  <w:tc>
          <w:tcPr>
            <w:tcW w:w="491" w:type="pct"/>
            <w:vAlign w:val="center"/>
          </w:tcPr>
          <w:p w14:paraId="0FB97390" w14:textId="6323DAB6" w:rsidR="00D33B5E" w:rsidRPr="001975B1" w:rsidRDefault="00D33B5E" w:rsidP="00840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Phone</w:t>
            </w:r>
          </w:p>
        </w:tc>
        <w:tc>
          <w:tcPr>
            <w:tcW w:w="1763" w:type="pct"/>
            <w:vAlign w:val="center"/>
          </w:tcPr>
          <w:p w14:paraId="7C02DD4A" w14:textId="38F03EE1" w:rsidR="00D33B5E" w:rsidRPr="001975B1" w:rsidRDefault="00086768" w:rsidP="00840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</w:rPr>
            </w:pPr>
            <w:sdt>
              <w:sdtPr>
                <w:rPr>
                  <w:rFonts w:ascii="Arial" w:hAnsi="Arial" w:cs="Arial"/>
                </w:rPr>
                <w:alias w:val="Petitioner Phone Number"/>
                <w:tag w:val="Petitioner Phone Number"/>
                <w:id w:val="-819576413"/>
                <w:placeholder>
                  <w:docPart w:val="16CE8118C1994E7F9EB1C34A88FFE15A"/>
                </w:placeholder>
                <w:showingPlcHdr/>
              </w:sdtPr>
              <w:sdtEndPr/>
              <w:sdtContent>
                <w:r w:rsidR="00D33B5E" w:rsidRPr="001975B1">
                  <w:rPr>
                    <w:rStyle w:val="PlaceholderText"/>
                    <w:rFonts w:ascii="Arial" w:hAnsi="Arial" w:cs="Arial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A743EB" w:rsidRPr="001975B1" w14:paraId="1C8E6FE5" w14:textId="14F060D6" w:rsidTr="00840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vAlign w:val="center"/>
          </w:tcPr>
          <w:p w14:paraId="7B0B2E46" w14:textId="068CD4E8" w:rsidR="00A743EB" w:rsidRPr="001975B1" w:rsidRDefault="00A743EB" w:rsidP="00840414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Address</w:t>
            </w:r>
          </w:p>
        </w:tc>
        <w:tc>
          <w:tcPr>
            <w:tcW w:w="4508" w:type="pct"/>
            <w:gridSpan w:val="3"/>
            <w:vAlign w:val="center"/>
          </w:tcPr>
          <w:p w14:paraId="76FB2A30" w14:textId="7D95952C" w:rsidR="00A743EB" w:rsidRPr="001975B1" w:rsidRDefault="00086768" w:rsidP="00840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u w:val="single"/>
              </w:rPr>
            </w:pPr>
            <w:sdt>
              <w:sdtPr>
                <w:rPr>
                  <w:rFonts w:ascii="Arial" w:hAnsi="Arial" w:cs="Arial"/>
                </w:rPr>
                <w:alias w:val="Petitioner Address"/>
                <w:tag w:val="Petitioner Address"/>
                <w:id w:val="-1330288874"/>
                <w:placeholder>
                  <w:docPart w:val="8453BE60F2BA4DBEB1C0F0ACE94569DD"/>
                </w:placeholder>
                <w:showingPlcHdr/>
              </w:sdtPr>
              <w:sdtEndPr/>
              <w:sdtContent>
                <w:r w:rsidR="00A743EB"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A743EB" w:rsidRPr="001975B1" w14:paraId="6B3DE5F6" w14:textId="77777777" w:rsidTr="00840414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" w:type="pct"/>
            <w:vAlign w:val="center"/>
          </w:tcPr>
          <w:p w14:paraId="0C25E1E1" w14:textId="6AB658AB" w:rsidR="00A743EB" w:rsidRPr="001975B1" w:rsidRDefault="00A743EB" w:rsidP="00840414">
            <w:pPr>
              <w:rPr>
                <w:rFonts w:ascii="Arial" w:hAnsi="Arial" w:cs="Arial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E-mail</w:t>
            </w:r>
          </w:p>
        </w:tc>
        <w:tc>
          <w:tcPr>
            <w:tcW w:w="4508" w:type="pct"/>
            <w:gridSpan w:val="3"/>
            <w:vAlign w:val="center"/>
          </w:tcPr>
          <w:p w14:paraId="0C2E674E" w14:textId="1C7691D0" w:rsidR="00A743EB" w:rsidRPr="001975B1" w:rsidRDefault="00086768" w:rsidP="00840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Petitioner Email"/>
                <w:tag w:val="Petitioner Email"/>
                <w:id w:val="1742364159"/>
                <w:placeholder>
                  <w:docPart w:val="3AD6C37AA16D4C6A85FE45B6A0E759D5"/>
                </w:placeholder>
                <w:showingPlcHdr/>
              </w:sdtPr>
              <w:sdtEndPr/>
              <w:sdtContent>
                <w:r w:rsidR="00A743EB"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</w:tbl>
    <w:p w14:paraId="120BA932" w14:textId="77777777" w:rsidR="004B76F5" w:rsidRPr="001975B1" w:rsidRDefault="004B76F5" w:rsidP="004B76F5">
      <w:pPr>
        <w:spacing w:after="0"/>
        <w:rPr>
          <w:rFonts w:ascii="Arial" w:hAnsi="Arial" w:cs="Arial"/>
          <w:b/>
          <w:bCs/>
          <w:sz w:val="8"/>
          <w:szCs w:val="8"/>
        </w:rPr>
      </w:pPr>
    </w:p>
    <w:p w14:paraId="646BB85A" w14:textId="77777777" w:rsidR="00D46BD1" w:rsidRPr="001975B1" w:rsidRDefault="00D46BD1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33E9C370" w14:textId="564D0954" w:rsidR="001633A6" w:rsidRPr="001975B1" w:rsidRDefault="001633A6" w:rsidP="004B76F5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Facility Information</w:t>
      </w:r>
    </w:p>
    <w:tbl>
      <w:tblPr>
        <w:tblStyle w:val="PlainTable4"/>
        <w:tblW w:w="10890" w:type="dxa"/>
        <w:tblBorders>
          <w:insideH w:val="single" w:sz="4" w:space="0" w:color="auto"/>
          <w:insideV w:val="single" w:sz="4" w:space="0" w:color="auto"/>
        </w:tblBorders>
        <w:tblCellMar>
          <w:top w:w="43" w:type="dxa"/>
          <w:bottom w:w="43" w:type="dxa"/>
        </w:tblCellMar>
        <w:tblLook w:val="04A0" w:firstRow="1" w:lastRow="0" w:firstColumn="1" w:lastColumn="0" w:noHBand="0" w:noVBand="1"/>
      </w:tblPr>
      <w:tblGrid>
        <w:gridCol w:w="2790"/>
        <w:gridCol w:w="2700"/>
        <w:gridCol w:w="1620"/>
        <w:gridCol w:w="900"/>
        <w:gridCol w:w="2880"/>
      </w:tblGrid>
      <w:tr w:rsidR="001633A6" w:rsidRPr="001975B1" w14:paraId="2FA227BB" w14:textId="77777777" w:rsidTr="001975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482061AF" w14:textId="4562BB4F" w:rsidR="001633A6" w:rsidRPr="001975B1" w:rsidRDefault="001633A6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Facility Name</w:t>
            </w:r>
          </w:p>
        </w:tc>
        <w:tc>
          <w:tcPr>
            <w:tcW w:w="8100" w:type="dxa"/>
            <w:gridSpan w:val="4"/>
            <w:vAlign w:val="center"/>
          </w:tcPr>
          <w:p w14:paraId="1D5060E6" w14:textId="17EB8173" w:rsidR="001633A6" w:rsidRPr="001975B1" w:rsidRDefault="00086768" w:rsidP="008F4F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acility Name"/>
                <w:tag w:val="Facility Name"/>
                <w:id w:val="1263882862"/>
                <w:placeholder>
                  <w:docPart w:val="36A5910F28E84D6491EBE37077529C21"/>
                </w:placeholder>
                <w:showingPlcHdr/>
              </w:sdtPr>
              <w:sdtEndPr/>
              <w:sdtContent>
                <w:r w:rsidR="00CB6AAB" w:rsidRPr="001975B1">
                  <w:rPr>
                    <w:rStyle w:val="PlaceholderText"/>
                    <w:rFonts w:ascii="Arial" w:hAnsi="Arial" w:cs="Arial"/>
                    <w:b w:val="0"/>
                    <w:bCs w:val="0"/>
                  </w:rPr>
                  <w:t>Click or tap here to enter text.</w:t>
                </w:r>
              </w:sdtContent>
            </w:sdt>
          </w:p>
        </w:tc>
      </w:tr>
      <w:tr w:rsidR="004B76F5" w:rsidRPr="001975B1" w14:paraId="5D235115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C147177" w14:textId="3BC6B84F" w:rsidR="004B76F5" w:rsidRPr="001975B1" w:rsidRDefault="004B76F5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Location</w:t>
            </w:r>
            <w:r w:rsidR="00165BCF" w:rsidRPr="001975B1">
              <w:rPr>
                <w:rFonts w:ascii="Arial" w:hAnsi="Arial" w:cs="Arial"/>
                <w:b w:val="0"/>
                <w:bCs w:val="0"/>
              </w:rPr>
              <w:t xml:space="preserve"> of Thermal Energy Facility</w:t>
            </w:r>
          </w:p>
        </w:tc>
        <w:tc>
          <w:tcPr>
            <w:tcW w:w="8100" w:type="dxa"/>
            <w:gridSpan w:val="4"/>
            <w:vAlign w:val="center"/>
          </w:tcPr>
          <w:p w14:paraId="3751EDFA" w14:textId="04219B6F" w:rsidR="004B76F5" w:rsidRPr="001975B1" w:rsidRDefault="00086768" w:rsidP="008F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acility Location"/>
                <w:tag w:val="Facility Location"/>
                <w:id w:val="1757481828"/>
                <w:placeholder>
                  <w:docPart w:val="43AF19EFA87048E9B79A10FF08EABB2E"/>
                </w:placeholder>
                <w:showingPlcHdr/>
              </w:sdtPr>
              <w:sdtEndPr/>
              <w:sdtContent>
                <w:r w:rsidR="007053F0"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sdtContent>
            </w:sdt>
          </w:p>
        </w:tc>
      </w:tr>
      <w:tr w:rsidR="00165BCF" w:rsidRPr="001975B1" w14:paraId="186C4713" w14:textId="77777777" w:rsidTr="001975B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0E6B2A46" w14:textId="080BC656" w:rsidR="00165BCF" w:rsidRPr="001975B1" w:rsidRDefault="00165BCF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Location of Thermal Energy End-User</w:t>
            </w:r>
          </w:p>
        </w:tc>
        <w:sdt>
          <w:sdtPr>
            <w:rPr>
              <w:rFonts w:ascii="Arial" w:hAnsi="Arial" w:cs="Arial"/>
            </w:rPr>
            <w:alias w:val="End-User Location"/>
            <w:tag w:val="End-User Location"/>
            <w:id w:val="-143510933"/>
            <w:placeholder>
              <w:docPart w:val="DefaultPlaceholder_-1854013440"/>
            </w:placeholder>
          </w:sdtPr>
          <w:sdtEndPr/>
          <w:sdtContent>
            <w:tc>
              <w:tcPr>
                <w:tcW w:w="8100" w:type="dxa"/>
                <w:gridSpan w:val="4"/>
                <w:vAlign w:val="center"/>
              </w:tcPr>
              <w:p w14:paraId="604A2B4E" w14:textId="63DA9362" w:rsidR="00165BCF" w:rsidRPr="001975B1" w:rsidRDefault="00165BCF" w:rsidP="008F4FB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1975B1" w:rsidRPr="001975B1" w14:paraId="43B9B06B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7ADAF20B" w14:textId="1C75BECA" w:rsidR="001975B1" w:rsidRPr="001975B1" w:rsidRDefault="001975B1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Thermal Energy Source</w:t>
            </w:r>
          </w:p>
        </w:tc>
        <w:tc>
          <w:tcPr>
            <w:tcW w:w="8100" w:type="dxa"/>
            <w:gridSpan w:val="4"/>
            <w:vAlign w:val="center"/>
          </w:tcPr>
          <w:p w14:paraId="3C848A48" w14:textId="77BF79E3" w:rsidR="001975B1" w:rsidRPr="001975B1" w:rsidRDefault="00086768" w:rsidP="008F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Fuel Type"/>
                <w:tag w:val="Fuel Type"/>
                <w:id w:val="159669269"/>
                <w:placeholder>
                  <w:docPart w:val="987E035F5CD041E2B04BCA63452FDCE9"/>
                </w:placeholder>
                <w:showingPlcHdr/>
                <w:comboBox>
                  <w:listItem w:value="Choose an item."/>
                  <w:listItem w:displayText="Solar" w:value="Solar"/>
                  <w:listItem w:displayText="Biomass" w:value="Biomass"/>
                  <w:listItem w:displayText="Biogas" w:value="Biogas"/>
                  <w:listItem w:displayText="Liquid Biofuel" w:value="Liquid Biofuel"/>
                  <w:listItem w:displayText="Byproduct of Class I/IA generation" w:value="Byproduct of Class I/IA generation"/>
                </w:comboBox>
              </w:sdtPr>
              <w:sdtEndPr/>
              <w:sdtContent>
                <w:r w:rsidR="001975B1" w:rsidRPr="001975B1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</w:tr>
      <w:tr w:rsidR="00BF19E7" w:rsidRPr="001975B1" w14:paraId="6A545350" w14:textId="77777777" w:rsidTr="00EA140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046C0081" w14:textId="16EA2AD7" w:rsidR="00BF19E7" w:rsidRPr="001975B1" w:rsidRDefault="00BF19E7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Thermal Energy Form</w:t>
            </w:r>
          </w:p>
        </w:tc>
        <w:tc>
          <w:tcPr>
            <w:tcW w:w="2700" w:type="dxa"/>
            <w:vAlign w:val="center"/>
          </w:tcPr>
          <w:p w14:paraId="4CD8575C" w14:textId="028DC9CC" w:rsidR="00BF19E7" w:rsidRPr="001975B1" w:rsidRDefault="00086768" w:rsidP="008F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Thermal Energy Form"/>
                <w:tag w:val="Thermal Energy Form"/>
                <w:id w:val="884611506"/>
                <w:placeholder>
                  <w:docPart w:val="914EA530D44C4B07AC040FE7BB00F56A"/>
                </w:placeholder>
                <w:showingPlcHdr/>
                <w:dropDownList>
                  <w:listItem w:value="Choose an item."/>
                  <w:listItem w:displayText="Heat" w:value="Heat"/>
                  <w:listItem w:displayText="Steam" w:value="Steam"/>
                  <w:listItem w:displayText="Hot Water" w:value="Hot Water"/>
                  <w:listItem w:displayText="Other" w:value="Other"/>
                </w:dropDownList>
              </w:sdtPr>
              <w:sdtEndPr/>
              <w:sdtContent>
                <w:r w:rsidR="00EA1401" w:rsidRPr="001975B1">
                  <w:rPr>
                    <w:rStyle w:val="PlaceholderText"/>
                    <w:rFonts w:ascii="Arial" w:hAnsi="Arial" w:cs="Arial"/>
                  </w:rPr>
                  <w:t>Choose an item.</w:t>
                </w:r>
              </w:sdtContent>
            </w:sdt>
          </w:p>
        </w:tc>
        <w:tc>
          <w:tcPr>
            <w:tcW w:w="2520" w:type="dxa"/>
            <w:gridSpan w:val="2"/>
            <w:vAlign w:val="center"/>
          </w:tcPr>
          <w:p w14:paraId="229C4BC0" w14:textId="6BEB3C6F" w:rsidR="00BF19E7" w:rsidRPr="001975B1" w:rsidRDefault="00BF19E7" w:rsidP="008F4F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other, </w:t>
            </w:r>
            <w:r w:rsidR="00EA1401">
              <w:rPr>
                <w:rFonts w:ascii="Arial" w:hAnsi="Arial" w:cs="Arial"/>
              </w:rPr>
              <w:t>please specify:</w:t>
            </w:r>
          </w:p>
        </w:tc>
        <w:sdt>
          <w:sdtPr>
            <w:rPr>
              <w:rFonts w:ascii="Arial" w:hAnsi="Arial" w:cs="Arial"/>
            </w:rPr>
            <w:alias w:val="Other"/>
            <w:tag w:val="Other"/>
            <w:id w:val="-898889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880" w:type="dxa"/>
                <w:vAlign w:val="center"/>
              </w:tcPr>
              <w:p w14:paraId="3E5BFF0C" w14:textId="3A8CBE78" w:rsidR="00BF19E7" w:rsidRPr="001975B1" w:rsidRDefault="00EA1401" w:rsidP="008F4FB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B305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33B5E" w:rsidRPr="001975B1" w14:paraId="53F961AA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  <w:vAlign w:val="center"/>
          </w:tcPr>
          <w:p w14:paraId="5C16429C" w14:textId="618EA80A" w:rsidR="00D33B5E" w:rsidRPr="001975B1" w:rsidRDefault="00D33B5E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Initial In-Service Date</w:t>
            </w:r>
          </w:p>
        </w:tc>
        <w:tc>
          <w:tcPr>
            <w:tcW w:w="8100" w:type="dxa"/>
            <w:gridSpan w:val="4"/>
            <w:vAlign w:val="center"/>
          </w:tcPr>
          <w:p w14:paraId="5D064106" w14:textId="04507160" w:rsidR="00840414" w:rsidRPr="001975B1" w:rsidRDefault="00086768" w:rsidP="008F4F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Initial COD"/>
                <w:tag w:val="Initial COD"/>
                <w:id w:val="9415913"/>
                <w:placeholder>
                  <w:docPart w:val="C9C826F810EC4B52B3C9462B227D72F6"/>
                </w:placeholder>
                <w:showingPlcHdr/>
                <w:date>
                  <w:dateFormat w:val="M/d/yyyy"/>
                  <w:lid w:val="en-US"/>
                  <w:storeMappedDataAs w:val="date"/>
                  <w:calendar w:val="gregorian"/>
                </w:date>
              </w:sdtPr>
              <w:sdtEndPr/>
              <w:sdtContent>
                <w:r w:rsidR="00D33B5E" w:rsidRPr="001975B1">
                  <w:rPr>
                    <w:rStyle w:val="PlaceholderText"/>
                    <w:rFonts w:ascii="Arial" w:hAnsi="Arial" w:cs="Arial"/>
                  </w:rPr>
                  <w:t>Click or tap to enter a date.</w:t>
                </w:r>
              </w:sdtContent>
            </w:sdt>
          </w:p>
        </w:tc>
      </w:tr>
      <w:tr w:rsidR="00840414" w:rsidRPr="001975B1" w14:paraId="284B241B" w14:textId="77777777" w:rsidTr="001975B1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3"/>
            <w:vAlign w:val="center"/>
          </w:tcPr>
          <w:p w14:paraId="315957D2" w14:textId="22289D5B" w:rsidR="00840414" w:rsidRPr="001975B1" w:rsidRDefault="00840414" w:rsidP="008F4FB5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NEPOOL GIS (IMP, MSS or NON) and/or NAR Generator ID number</w:t>
            </w:r>
          </w:p>
        </w:tc>
        <w:sdt>
          <w:sdtPr>
            <w:rPr>
              <w:rFonts w:ascii="Arial" w:hAnsi="Arial" w:cs="Arial"/>
            </w:rPr>
            <w:alias w:val="Generator ID"/>
            <w:tag w:val="Generator ID"/>
            <w:id w:val="828646167"/>
            <w:placeholder>
              <w:docPart w:val="614B13938AC148EC9376043CAFC2697D"/>
            </w:placeholder>
            <w:showingPlcHdr/>
          </w:sdtPr>
          <w:sdtEndPr/>
          <w:sdtContent>
            <w:tc>
              <w:tcPr>
                <w:tcW w:w="3780" w:type="dxa"/>
                <w:gridSpan w:val="2"/>
                <w:vAlign w:val="center"/>
              </w:tcPr>
              <w:p w14:paraId="4B8AD646" w14:textId="35952B3E" w:rsidR="00840414" w:rsidRPr="001975B1" w:rsidRDefault="001975B1" w:rsidP="008F4FB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Style w:val="PlaceholderText"/>
                    <w:rFonts w:ascii="Arial" w:hAnsi="Arial" w:cs="Arial"/>
                  </w:rPr>
                  <w:t>Click or tap here to enter text.</w:t>
                </w:r>
              </w:p>
            </w:tc>
          </w:sdtContent>
        </w:sdt>
      </w:tr>
      <w:tr w:rsidR="00F80171" w:rsidRPr="001975B1" w14:paraId="18CF52F3" w14:textId="77777777" w:rsidTr="00197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0" w:type="dxa"/>
            <w:gridSpan w:val="3"/>
            <w:vAlign w:val="center"/>
          </w:tcPr>
          <w:p w14:paraId="5B3B13D7" w14:textId="4B4ED0A2" w:rsidR="00F80171" w:rsidRPr="00DE061C" w:rsidRDefault="00F80171" w:rsidP="008F4FB5">
            <w:pPr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>Will this facility also produce electric RECs?</w:t>
            </w:r>
          </w:p>
        </w:tc>
        <w:sdt>
          <w:sdtPr>
            <w:rPr>
              <w:rFonts w:ascii="Arial" w:hAnsi="Arial" w:cs="Arial"/>
            </w:rPr>
            <w:alias w:val="eRECs"/>
            <w:tag w:val="eRECs"/>
            <w:id w:val="-1282719518"/>
            <w:placeholder>
              <w:docPart w:val="DefaultPlaceholder_-18540134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3780" w:type="dxa"/>
                <w:gridSpan w:val="2"/>
                <w:vAlign w:val="center"/>
              </w:tcPr>
              <w:p w14:paraId="04750862" w14:textId="1DF42FF7" w:rsidR="00F80171" w:rsidRDefault="00F80171" w:rsidP="008F4FB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C13CD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042FABF4" w14:textId="77777777" w:rsidR="00D46BD1" w:rsidRPr="001975B1" w:rsidRDefault="00D46BD1" w:rsidP="00AE3EE0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</w:rPr>
      </w:pPr>
    </w:p>
    <w:p w14:paraId="227E4128" w14:textId="6C50E427" w:rsidR="00AE3EE0" w:rsidRDefault="00F41F99" w:rsidP="00AE3EE0">
      <w:pPr>
        <w:pBdr>
          <w:bottom w:val="single" w:sz="12" w:space="1" w:color="auto"/>
        </w:pBdr>
        <w:spacing w:after="0"/>
        <w:rPr>
          <w:rFonts w:ascii="Arial" w:hAnsi="Arial" w:cs="Arial"/>
          <w:b/>
          <w:bCs/>
          <w:sz w:val="24"/>
          <w:szCs w:val="24"/>
        </w:rPr>
      </w:pPr>
      <w:r w:rsidRPr="001975B1">
        <w:rPr>
          <w:rFonts w:ascii="Arial" w:hAnsi="Arial" w:cs="Arial"/>
          <w:b/>
          <w:bCs/>
          <w:sz w:val="24"/>
          <w:szCs w:val="24"/>
        </w:rPr>
        <w:t>Supporting Documentation Checklist</w:t>
      </w:r>
    </w:p>
    <w:p w14:paraId="764DA39A" w14:textId="4161807D" w:rsidR="000B5935" w:rsidRPr="00695DF1" w:rsidRDefault="00695DF1" w:rsidP="00AE3EE0">
      <w:pPr>
        <w:pBdr>
          <w:bottom w:val="single" w:sz="12" w:space="1" w:color="auto"/>
        </w:pBdr>
        <w:spacing w:after="0"/>
        <w:rPr>
          <w:rFonts w:ascii="Arial" w:hAnsi="Arial" w:cs="Arial"/>
        </w:rPr>
      </w:pPr>
      <w:r w:rsidRPr="00695DF1">
        <w:rPr>
          <w:rFonts w:ascii="Arial" w:hAnsi="Arial" w:cs="Arial"/>
        </w:rPr>
        <w:t>Note: Supporting documentation</w:t>
      </w:r>
      <w:r w:rsidR="000B5935" w:rsidRPr="00695DF1">
        <w:rPr>
          <w:rFonts w:ascii="Arial" w:hAnsi="Arial" w:cs="Arial"/>
        </w:rPr>
        <w:t xml:space="preserve"> should be </w:t>
      </w:r>
      <w:r w:rsidRPr="00695DF1">
        <w:rPr>
          <w:rFonts w:ascii="Arial" w:hAnsi="Arial" w:cs="Arial"/>
        </w:rPr>
        <w:t>filed in CMS with this application form</w:t>
      </w:r>
      <w:r w:rsidR="000B5935" w:rsidRPr="00695DF1">
        <w:rPr>
          <w:rFonts w:ascii="Arial" w:hAnsi="Arial" w:cs="Arial"/>
        </w:rPr>
        <w:t>.</w:t>
      </w:r>
    </w:p>
    <w:tbl>
      <w:tblPr>
        <w:tblStyle w:val="PlainTable4"/>
        <w:tblW w:w="5083" w:type="pct"/>
        <w:tblBorders>
          <w:insideH w:val="single" w:sz="4" w:space="0" w:color="auto"/>
          <w:insideV w:val="single" w:sz="4" w:space="0" w:color="auto"/>
        </w:tblBorders>
        <w:tblCellMar>
          <w:top w:w="72" w:type="dxa"/>
          <w:bottom w:w="72" w:type="dxa"/>
        </w:tblCellMar>
        <w:tblLook w:val="04A0" w:firstRow="1" w:lastRow="0" w:firstColumn="1" w:lastColumn="0" w:noHBand="0" w:noVBand="1"/>
      </w:tblPr>
      <w:tblGrid>
        <w:gridCol w:w="10441"/>
        <w:gridCol w:w="538"/>
      </w:tblGrid>
      <w:tr w:rsidR="00AE3EE0" w:rsidRPr="001975B1" w14:paraId="7757AB06" w14:textId="77777777" w:rsidTr="005A61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60966BC7" w14:textId="7E672FA3" w:rsidR="00AE3EE0" w:rsidRPr="001975B1" w:rsidRDefault="00AE3EE0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 xml:space="preserve">Verification of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i</w:t>
            </w:r>
            <w:r w:rsidRPr="001975B1">
              <w:rPr>
                <w:rFonts w:ascii="Arial" w:hAnsi="Arial" w:cs="Arial"/>
                <w:b w:val="0"/>
                <w:bCs w:val="0"/>
              </w:rPr>
              <w:t xml:space="preserve">nitial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i</w:t>
            </w:r>
            <w:r w:rsidRPr="001975B1">
              <w:rPr>
                <w:rFonts w:ascii="Arial" w:hAnsi="Arial" w:cs="Arial"/>
                <w:b w:val="0"/>
                <w:bCs w:val="0"/>
              </w:rPr>
              <w:t>n-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s</w:t>
            </w:r>
            <w:r w:rsidRPr="001975B1">
              <w:rPr>
                <w:rFonts w:ascii="Arial" w:hAnsi="Arial" w:cs="Arial"/>
                <w:b w:val="0"/>
                <w:bCs w:val="0"/>
              </w:rPr>
              <w:t xml:space="preserve">ervice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da</w:t>
            </w:r>
            <w:r w:rsidRPr="001975B1">
              <w:rPr>
                <w:rFonts w:ascii="Arial" w:hAnsi="Arial" w:cs="Arial"/>
                <w:b w:val="0"/>
                <w:bCs w:val="0"/>
              </w:rPr>
              <w:t>te</w:t>
            </w:r>
          </w:p>
        </w:tc>
        <w:sdt>
          <w:sdtPr>
            <w:rPr>
              <w:rFonts w:ascii="Arial" w:hAnsi="Arial" w:cs="Arial"/>
            </w:rPr>
            <w:id w:val="-198930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4FF4A480" w14:textId="2DFBCA2C" w:rsidR="00AE3EE0" w:rsidRPr="001975B1" w:rsidRDefault="00AE3EE0" w:rsidP="00032AAE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 w:val="0"/>
                    <w:bCs w:val="0"/>
                  </w:rPr>
                </w:pPr>
                <w:r w:rsidRPr="001975B1">
                  <w:rPr>
                    <w:rFonts w:ascii="Segoe UI Symbol" w:eastAsia="MS Gothic" w:hAnsi="Segoe UI Symbol" w:cs="Segoe UI Symbol"/>
                    <w:b w:val="0"/>
                    <w:bCs w:val="0"/>
                  </w:rPr>
                  <w:t>☐</w:t>
                </w:r>
              </w:p>
            </w:tc>
          </w:sdtContent>
        </w:sdt>
      </w:tr>
      <w:tr w:rsidR="00F41F99" w:rsidRPr="001975B1" w14:paraId="05CF4E2C" w14:textId="77777777" w:rsidTr="005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17B7409E" w14:textId="418D7BB4" w:rsidR="00F42982" w:rsidRPr="006F10CA" w:rsidRDefault="0033720C" w:rsidP="007A44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Verification of the 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use of thermal energy</w:t>
            </w:r>
          </w:p>
        </w:tc>
        <w:sdt>
          <w:sdtPr>
            <w:rPr>
              <w:rFonts w:ascii="Arial" w:hAnsi="Arial" w:cs="Arial"/>
            </w:rPr>
            <w:id w:val="-1384476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6C369A6E" w14:textId="56FA4949" w:rsidR="00F41F99" w:rsidRPr="001975B1" w:rsidRDefault="00F41F99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AE3EE0" w:rsidRPr="001975B1" w14:paraId="132F68DC" w14:textId="77777777" w:rsidTr="005A6165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7948EDED" w14:textId="7CDC40F2" w:rsidR="00AE3EE0" w:rsidRPr="001975B1" w:rsidRDefault="000E553E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Description of how</w:t>
            </w:r>
            <w:r w:rsidR="000505FE" w:rsidRPr="001975B1">
              <w:rPr>
                <w:rFonts w:ascii="Arial" w:hAnsi="Arial" w:cs="Arial"/>
                <w:b w:val="0"/>
                <w:bCs w:val="0"/>
              </w:rPr>
              <w:t xml:space="preserve"> the thermal energy will be delivered to the end user </w:t>
            </w:r>
          </w:p>
        </w:tc>
        <w:sdt>
          <w:sdtPr>
            <w:rPr>
              <w:rFonts w:ascii="Arial" w:hAnsi="Arial" w:cs="Arial"/>
            </w:rPr>
            <w:id w:val="15233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DDC9AE6" w14:textId="072B6008" w:rsidR="00AE3EE0" w:rsidRPr="001975B1" w:rsidRDefault="00AE3EE0" w:rsidP="00032AA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u w:val="single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91ED8" w:rsidRPr="001975B1" w14:paraId="64DC69A8" w14:textId="77777777" w:rsidTr="005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70271FEB" w14:textId="24C0E4FF" w:rsidR="00DE061C" w:rsidRDefault="00E91ED8" w:rsidP="00D339CC">
            <w:pPr>
              <w:rPr>
                <w:rFonts w:ascii="Arial" w:hAnsi="Arial" w:cs="Arial"/>
              </w:rPr>
            </w:pPr>
            <w:r w:rsidRPr="006F10CA">
              <w:rPr>
                <w:rFonts w:ascii="Arial" w:hAnsi="Arial" w:cs="Arial"/>
                <w:b w:val="0"/>
                <w:bCs w:val="0"/>
              </w:rPr>
              <w:t xml:space="preserve">Description </w:t>
            </w:r>
            <w:r w:rsidR="00071465" w:rsidRPr="006F10CA">
              <w:rPr>
                <w:rFonts w:ascii="Arial" w:hAnsi="Arial" w:cs="Arial"/>
                <w:b w:val="0"/>
                <w:bCs w:val="0"/>
              </w:rPr>
              <w:t xml:space="preserve">of </w:t>
            </w:r>
            <w:r w:rsidRPr="006F10CA">
              <w:rPr>
                <w:rFonts w:ascii="Arial" w:hAnsi="Arial" w:cs="Arial"/>
                <w:b w:val="0"/>
                <w:bCs w:val="0"/>
              </w:rPr>
              <w:t xml:space="preserve">the metering or other </w:t>
            </w:r>
            <w:r w:rsidR="00695DF1">
              <w:rPr>
                <w:rFonts w:ascii="Arial" w:hAnsi="Arial" w:cs="Arial"/>
                <w:b w:val="0"/>
                <w:bCs w:val="0"/>
              </w:rPr>
              <w:t xml:space="preserve">proposed </w:t>
            </w:r>
            <w:r w:rsidRPr="006F10CA">
              <w:rPr>
                <w:rFonts w:ascii="Arial" w:hAnsi="Arial" w:cs="Arial"/>
                <w:b w:val="0"/>
                <w:bCs w:val="0"/>
              </w:rPr>
              <w:t>means</w:t>
            </w:r>
            <w:r w:rsidR="00DE061C">
              <w:rPr>
                <w:rFonts w:ascii="Arial" w:hAnsi="Arial" w:cs="Arial"/>
                <w:b w:val="0"/>
                <w:bCs w:val="0"/>
              </w:rPr>
              <w:t xml:space="preserve"> to be</w:t>
            </w:r>
            <w:r w:rsidRPr="006F10CA">
              <w:rPr>
                <w:rFonts w:ascii="Arial" w:hAnsi="Arial" w:cs="Arial"/>
                <w:b w:val="0"/>
                <w:bCs w:val="0"/>
              </w:rPr>
              <w:t xml:space="preserve"> certified by the commission necessary to validate the thermal energy generated and transmitted</w:t>
            </w:r>
            <w:r w:rsidR="00DE061C">
              <w:rPr>
                <w:rFonts w:ascii="Arial" w:hAnsi="Arial" w:cs="Arial"/>
                <w:b w:val="0"/>
                <w:bCs w:val="0"/>
              </w:rPr>
              <w:t>.</w:t>
            </w:r>
          </w:p>
          <w:p w14:paraId="0C63433A" w14:textId="63C3F8A8" w:rsidR="00D339CC" w:rsidRPr="006F10CA" w:rsidRDefault="00E91ED8" w:rsidP="00D339CC">
            <w:pPr>
              <w:rPr>
                <w:rFonts w:ascii="Arial" w:hAnsi="Arial" w:cs="Arial"/>
              </w:rPr>
            </w:pPr>
            <w:r w:rsidRPr="006F10CA">
              <w:rPr>
                <w:rFonts w:ascii="Arial" w:hAnsi="Arial" w:cs="Arial"/>
                <w:b w:val="0"/>
                <w:bCs w:val="0"/>
              </w:rPr>
              <w:t xml:space="preserve"> </w:t>
            </w:r>
          </w:p>
          <w:p w14:paraId="0EE4FA5E" w14:textId="250E83C2" w:rsidR="00D339CC" w:rsidRPr="00DE061C" w:rsidRDefault="006A2714" w:rsidP="006F10CA">
            <w:pPr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>This should include</w:t>
            </w:r>
            <w:r w:rsidR="00BA5117" w:rsidRPr="00DE061C">
              <w:rPr>
                <w:rFonts w:ascii="Arial" w:hAnsi="Arial" w:cs="Arial"/>
                <w:b w:val="0"/>
                <w:bCs w:val="0"/>
              </w:rPr>
              <w:t xml:space="preserve">, but </w:t>
            </w:r>
            <w:r w:rsidR="00DE061C">
              <w:rPr>
                <w:rFonts w:ascii="Arial" w:hAnsi="Arial" w:cs="Arial"/>
                <w:b w:val="0"/>
                <w:bCs w:val="0"/>
              </w:rPr>
              <w:t xml:space="preserve">is </w:t>
            </w:r>
            <w:r w:rsidR="00BA5117" w:rsidRPr="00DE061C">
              <w:rPr>
                <w:rFonts w:ascii="Arial" w:hAnsi="Arial" w:cs="Arial"/>
                <w:b w:val="0"/>
                <w:bCs w:val="0"/>
              </w:rPr>
              <w:t xml:space="preserve">not limited </w:t>
            </w:r>
            <w:r w:rsidR="007844C5" w:rsidRPr="00DE061C">
              <w:rPr>
                <w:rFonts w:ascii="Arial" w:hAnsi="Arial" w:cs="Arial"/>
                <w:b w:val="0"/>
                <w:bCs w:val="0"/>
              </w:rPr>
              <w:t>to, the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 xml:space="preserve"> following:</w:t>
            </w:r>
          </w:p>
          <w:p w14:paraId="1D8DD1B6" w14:textId="203C5E19" w:rsidR="006A2714" w:rsidRPr="00DE061C" w:rsidRDefault="007D264F" w:rsidP="006A2714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>A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 xml:space="preserve"> </w:t>
            </w:r>
            <w:r w:rsidR="006A2714" w:rsidRPr="00DE061C">
              <w:rPr>
                <w:rFonts w:ascii="Arial" w:hAnsi="Arial" w:cs="Arial"/>
                <w:b w:val="0"/>
                <w:bCs w:val="0"/>
              </w:rPr>
              <w:t xml:space="preserve">simple 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>1-line</w:t>
            </w:r>
            <w:r w:rsidR="006A2714" w:rsidRPr="00DE061C">
              <w:rPr>
                <w:rFonts w:ascii="Arial" w:hAnsi="Arial" w:cs="Arial"/>
                <w:b w:val="0"/>
                <w:bCs w:val="0"/>
              </w:rPr>
              <w:t xml:space="preserve"> diagram of the process and in</w:t>
            </w:r>
            <w:r w:rsidR="00D339CC" w:rsidRPr="00DE061C">
              <w:rPr>
                <w:rFonts w:ascii="Arial" w:hAnsi="Arial" w:cs="Arial"/>
                <w:b w:val="0"/>
                <w:bCs w:val="0"/>
              </w:rPr>
              <w:t>s</w:t>
            </w:r>
            <w:r w:rsidR="006A2714" w:rsidRPr="00DE061C">
              <w:rPr>
                <w:rFonts w:ascii="Arial" w:hAnsi="Arial" w:cs="Arial"/>
                <w:b w:val="0"/>
                <w:bCs w:val="0"/>
              </w:rPr>
              <w:t>trumentation</w:t>
            </w:r>
          </w:p>
          <w:p w14:paraId="46C85E57" w14:textId="77777777" w:rsidR="00D339CC" w:rsidRPr="00DE061C" w:rsidRDefault="00F94AFD" w:rsidP="006114BF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 xml:space="preserve">The </w:t>
            </w:r>
            <w:r w:rsidR="000105AD" w:rsidRPr="00DE061C">
              <w:rPr>
                <w:rFonts w:ascii="Arial" w:hAnsi="Arial" w:cs="Arial"/>
                <w:b w:val="0"/>
                <w:bCs w:val="0"/>
              </w:rPr>
              <w:t>c</w:t>
            </w:r>
            <w:r w:rsidRPr="00DE061C">
              <w:rPr>
                <w:rFonts w:ascii="Arial" w:hAnsi="Arial" w:cs="Arial"/>
                <w:b w:val="0"/>
                <w:bCs w:val="0"/>
              </w:rPr>
              <w:t xml:space="preserve">alculation proposed to determine </w:t>
            </w:r>
            <w:r w:rsidR="006114BF" w:rsidRPr="00DE061C">
              <w:rPr>
                <w:rFonts w:ascii="Arial" w:hAnsi="Arial" w:cs="Arial"/>
                <w:b w:val="0"/>
                <w:bCs w:val="0"/>
              </w:rPr>
              <w:t>the</w:t>
            </w:r>
            <w:r w:rsidR="00962D02" w:rsidRPr="00DE061C">
              <w:rPr>
                <w:rFonts w:ascii="Arial" w:hAnsi="Arial" w:cs="Arial"/>
                <w:b w:val="0"/>
                <w:bCs w:val="0"/>
              </w:rPr>
              <w:t xml:space="preserve"> MWh-equivalent of useful thermal energy produced</w:t>
            </w:r>
          </w:p>
          <w:p w14:paraId="1171EAFD" w14:textId="4EE6DA41" w:rsidR="000F0F34" w:rsidRPr="006F10CA" w:rsidDel="0033720C" w:rsidRDefault="00580378" w:rsidP="00DE061C">
            <w:pPr>
              <w:pStyle w:val="ListParagraph"/>
              <w:numPr>
                <w:ilvl w:val="1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E061C">
              <w:rPr>
                <w:rFonts w:ascii="Arial" w:hAnsi="Arial" w:cs="Arial"/>
                <w:b w:val="0"/>
                <w:bCs w:val="0"/>
              </w:rPr>
              <w:t xml:space="preserve">Dual fuel units should have a means of backing out thermal energy created </w:t>
            </w:r>
            <w:r w:rsidR="006C39F9" w:rsidRPr="00DE061C">
              <w:rPr>
                <w:rFonts w:ascii="Arial" w:hAnsi="Arial" w:cs="Arial"/>
                <w:b w:val="0"/>
                <w:bCs w:val="0"/>
              </w:rPr>
              <w:t xml:space="preserve">from </w:t>
            </w:r>
            <w:r w:rsidR="007844C5" w:rsidRPr="00DE061C">
              <w:rPr>
                <w:rFonts w:ascii="Arial" w:hAnsi="Arial" w:cs="Arial"/>
                <w:b w:val="0"/>
                <w:bCs w:val="0"/>
              </w:rPr>
              <w:t>non-qualified</w:t>
            </w:r>
            <w:r w:rsidR="006C39F9" w:rsidRPr="00DE061C">
              <w:rPr>
                <w:rFonts w:ascii="Arial" w:hAnsi="Arial" w:cs="Arial"/>
                <w:b w:val="0"/>
                <w:bCs w:val="0"/>
              </w:rPr>
              <w:t xml:space="preserve"> fuel sources</w:t>
            </w:r>
          </w:p>
        </w:tc>
        <w:sdt>
          <w:sdtPr>
            <w:rPr>
              <w:rFonts w:ascii="Arial" w:hAnsi="Arial" w:cs="Arial"/>
            </w:rPr>
            <w:id w:val="877820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5A50B27E" w14:textId="2E994765" w:rsidR="00E91ED8" w:rsidRDefault="00267EBB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AE3EE0" w:rsidRPr="001975B1" w14:paraId="4A5283D9" w14:textId="77777777" w:rsidTr="005A616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1CD68AC7" w14:textId="32952505" w:rsidR="00AE3EE0" w:rsidRPr="006F10CA" w:rsidRDefault="0033720C" w:rsidP="00032AAE">
            <w:pPr>
              <w:rPr>
                <w:rFonts w:ascii="Arial" w:hAnsi="Arial" w:cs="Arial"/>
                <w:b w:val="0"/>
                <w:bCs w:val="0"/>
              </w:rPr>
            </w:pPr>
            <w:r w:rsidRPr="006F10CA">
              <w:rPr>
                <w:rFonts w:ascii="Arial" w:hAnsi="Arial" w:cs="Arial"/>
                <w:b w:val="0"/>
                <w:bCs w:val="0"/>
              </w:rPr>
              <w:t>Verification</w:t>
            </w:r>
            <w:r w:rsidR="000505FE" w:rsidRPr="006F10CA">
              <w:rPr>
                <w:rFonts w:ascii="Arial" w:hAnsi="Arial" w:cs="Arial"/>
                <w:b w:val="0"/>
                <w:bCs w:val="0"/>
              </w:rPr>
              <w:t xml:space="preserve"> that the thermal energy will be used for heating, cooling, humidity control, process use or other end use to meet a need of the end user that would otherwise be met using another energy source such as electricity or an on-site thermal energy system</w:t>
            </w:r>
            <w:r w:rsidR="006F10CA">
              <w:rPr>
                <w:rFonts w:ascii="Arial" w:hAnsi="Arial" w:cs="Arial"/>
                <w:b w:val="0"/>
                <w:bCs w:val="0"/>
              </w:rPr>
              <w:t>. Verification may be in the form of an affidavit.</w:t>
            </w:r>
          </w:p>
        </w:tc>
        <w:sdt>
          <w:sdtPr>
            <w:rPr>
              <w:rFonts w:ascii="Arial" w:hAnsi="Arial" w:cs="Arial"/>
            </w:rPr>
            <w:id w:val="143562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6D96B960" w14:textId="304900F7" w:rsidR="00AE3EE0" w:rsidRPr="001975B1" w:rsidRDefault="00AE3EE0" w:rsidP="00032AA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1F99" w:rsidRPr="001975B1" w14:paraId="67F12389" w14:textId="77777777" w:rsidTr="005A61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vAlign w:val="center"/>
          </w:tcPr>
          <w:p w14:paraId="49AC9297" w14:textId="6F549F31" w:rsidR="00F41F99" w:rsidRPr="001975B1" w:rsidRDefault="00D46BD1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lastRenderedPageBreak/>
              <w:t>D</w:t>
            </w:r>
            <w:r w:rsidR="00F41F99" w:rsidRPr="001975B1">
              <w:rPr>
                <w:rFonts w:ascii="Arial" w:hAnsi="Arial" w:cs="Arial"/>
                <w:b w:val="0"/>
                <w:bCs w:val="0"/>
              </w:rPr>
              <w:t>emonstration that the thermal energy facility meets any existing efficiency standards in effect for the sale or installation of the facility or, if no efficiency standards exist, a showing as to the facility’s efficiency</w:t>
            </w:r>
          </w:p>
        </w:tc>
        <w:sdt>
          <w:sdtPr>
            <w:rPr>
              <w:rFonts w:ascii="Arial" w:hAnsi="Arial" w:cs="Arial"/>
            </w:rPr>
            <w:id w:val="1532766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vAlign w:val="center"/>
              </w:tcPr>
              <w:p w14:paraId="7C807ABA" w14:textId="1359D5B2" w:rsidR="00F41F99" w:rsidRPr="001975B1" w:rsidRDefault="00F41F99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0505FE" w:rsidRPr="001975B1" w14:paraId="4A488727" w14:textId="77777777" w:rsidTr="00695DF1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tcBorders>
              <w:bottom w:val="single" w:sz="4" w:space="0" w:color="auto"/>
            </w:tcBorders>
            <w:vAlign w:val="center"/>
          </w:tcPr>
          <w:p w14:paraId="63CDEA84" w14:textId="71BDC243" w:rsidR="000505FE" w:rsidRPr="001975B1" w:rsidRDefault="0033720C" w:rsidP="00032AAE">
            <w:pPr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 xml:space="preserve">Verification </w:t>
            </w:r>
            <w:r w:rsidR="000505FE" w:rsidRPr="001975B1">
              <w:rPr>
                <w:rFonts w:ascii="Arial" w:hAnsi="Arial" w:cs="Arial"/>
                <w:b w:val="0"/>
                <w:bCs w:val="0"/>
              </w:rPr>
              <w:t xml:space="preserve">that the thermal energy will be generated with any efficiency standards </w:t>
            </w:r>
            <w:r>
              <w:rPr>
                <w:rFonts w:ascii="Arial" w:hAnsi="Arial" w:cs="Arial"/>
                <w:b w:val="0"/>
                <w:bCs w:val="0"/>
              </w:rPr>
              <w:t>the Commission establishes in Chapter 311 § 5(B)(2)</w:t>
            </w:r>
          </w:p>
        </w:tc>
        <w:sdt>
          <w:sdtPr>
            <w:rPr>
              <w:rFonts w:ascii="Arial" w:hAnsi="Arial" w:cs="Arial"/>
            </w:rPr>
            <w:id w:val="1628893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tcBorders>
                  <w:bottom w:val="single" w:sz="4" w:space="0" w:color="auto"/>
                </w:tcBorders>
                <w:vAlign w:val="center"/>
              </w:tcPr>
              <w:p w14:paraId="6DAABE04" w14:textId="54CE2CDF" w:rsidR="000505FE" w:rsidRPr="001975B1" w:rsidRDefault="000505FE" w:rsidP="00032AAE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F41F99" w:rsidRPr="001975B1" w14:paraId="3B515CB9" w14:textId="77777777" w:rsidTr="00695D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665D7" w14:textId="3B5EEB0A" w:rsidR="00F41F99" w:rsidRPr="001975B1" w:rsidRDefault="00F41F99" w:rsidP="00032AAE">
            <w:pPr>
              <w:rPr>
                <w:rFonts w:ascii="Arial" w:hAnsi="Arial" w:cs="Arial"/>
                <w:b w:val="0"/>
                <w:bCs w:val="0"/>
              </w:rPr>
            </w:pPr>
            <w:r w:rsidRPr="001975B1">
              <w:rPr>
                <w:rFonts w:ascii="Arial" w:hAnsi="Arial" w:cs="Arial"/>
                <w:b w:val="0"/>
                <w:bCs w:val="0"/>
              </w:rPr>
              <w:t>Demonstration of qualification for a comparable portfolio requirement in another state, if applicable</w:t>
            </w:r>
          </w:p>
        </w:tc>
        <w:sdt>
          <w:sdtPr>
            <w:rPr>
              <w:rFonts w:ascii="Arial" w:hAnsi="Arial" w:cs="Arial"/>
            </w:rPr>
            <w:id w:val="422305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14DA8CC" w14:textId="7B1B1B17" w:rsidR="00F41F99" w:rsidRPr="001975B1" w:rsidRDefault="00F41F99" w:rsidP="00032AAE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 w:rsidRPr="001975B1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03546A9A" w14:textId="77777777" w:rsidR="00A66A31" w:rsidRPr="001975B1" w:rsidRDefault="00A66A31">
      <w:pPr>
        <w:rPr>
          <w:rFonts w:ascii="Arial" w:hAnsi="Arial" w:cs="Arial"/>
        </w:rPr>
      </w:pPr>
    </w:p>
    <w:p w14:paraId="55F0A70D" w14:textId="173F222A" w:rsidR="000F75A3" w:rsidRPr="001975B1" w:rsidRDefault="00A66A31" w:rsidP="00A66A31">
      <w:pPr>
        <w:pStyle w:val="Footer"/>
        <w:rPr>
          <w:rFonts w:ascii="Arial" w:hAnsi="Arial" w:cs="Arial"/>
        </w:rPr>
      </w:pPr>
      <w:r w:rsidRPr="001975B1">
        <w:rPr>
          <w:rFonts w:ascii="Arial" w:hAnsi="Arial" w:cs="Arial"/>
        </w:rPr>
        <w:t xml:space="preserve">Use of this application form is not required. Submitted applications must contain all information required by </w:t>
      </w:r>
      <w:hyperlink r:id="rId11" w:history="1">
        <w:r w:rsidRPr="001975B1">
          <w:rPr>
            <w:rStyle w:val="Hyperlink"/>
            <w:rFonts w:ascii="Arial" w:hAnsi="Arial" w:cs="Arial"/>
          </w:rPr>
          <w:t>Chapter 311</w:t>
        </w:r>
      </w:hyperlink>
      <w:r w:rsidRPr="001975B1">
        <w:rPr>
          <w:rFonts w:ascii="Arial" w:hAnsi="Arial" w:cs="Arial"/>
        </w:rPr>
        <w:t xml:space="preserve"> § 5(B)(2) and be filed electronically into the Commission’s Case Management System (CMS).</w:t>
      </w:r>
    </w:p>
    <w:sectPr w:rsidR="000F75A3" w:rsidRPr="001975B1" w:rsidSect="00BF66D0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1FDD0" w14:textId="77777777" w:rsidR="00086768" w:rsidRDefault="00086768" w:rsidP="009D2869">
      <w:pPr>
        <w:spacing w:after="0" w:line="240" w:lineRule="auto"/>
      </w:pPr>
      <w:r>
        <w:separator/>
      </w:r>
    </w:p>
  </w:endnote>
  <w:endnote w:type="continuationSeparator" w:id="0">
    <w:p w14:paraId="323D6992" w14:textId="77777777" w:rsidR="00086768" w:rsidRDefault="00086768" w:rsidP="009D2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EB5D9" w14:textId="3A901E69" w:rsidR="00AF2A97" w:rsidRDefault="00AF2A97" w:rsidP="00AF2A97">
    <w:pPr>
      <w:pStyle w:val="Footer"/>
      <w:jc w:val="right"/>
    </w:pPr>
    <w:r>
      <w:t xml:space="preserve">Last updated: </w:t>
    </w:r>
    <w:r w:rsidR="001C4607">
      <w:t>May 11</w:t>
    </w:r>
    <w: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B4789" w14:textId="77777777" w:rsidR="00086768" w:rsidRDefault="00086768" w:rsidP="009D2869">
      <w:pPr>
        <w:spacing w:after="0" w:line="240" w:lineRule="auto"/>
      </w:pPr>
      <w:r>
        <w:separator/>
      </w:r>
    </w:p>
  </w:footnote>
  <w:footnote w:type="continuationSeparator" w:id="0">
    <w:p w14:paraId="54E1D524" w14:textId="77777777" w:rsidR="00086768" w:rsidRDefault="00086768" w:rsidP="009D2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746D"/>
    <w:multiLevelType w:val="multilevel"/>
    <w:tmpl w:val="A688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0C63B9"/>
    <w:multiLevelType w:val="hybridMultilevel"/>
    <w:tmpl w:val="0E60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925115"/>
    <w:multiLevelType w:val="hybridMultilevel"/>
    <w:tmpl w:val="CEE26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67AC3"/>
    <w:multiLevelType w:val="hybridMultilevel"/>
    <w:tmpl w:val="AEC41970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B50AF"/>
    <w:multiLevelType w:val="multilevel"/>
    <w:tmpl w:val="6532A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Verdana" w:eastAsia="Times New Roman" w:hAnsi="Verdana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EA45F2"/>
    <w:multiLevelType w:val="hybridMultilevel"/>
    <w:tmpl w:val="5CF23E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10228"/>
    <w:multiLevelType w:val="hybridMultilevel"/>
    <w:tmpl w:val="F524E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D918CA"/>
    <w:multiLevelType w:val="hybridMultilevel"/>
    <w:tmpl w:val="A1360B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73B23"/>
    <w:multiLevelType w:val="hybridMultilevel"/>
    <w:tmpl w:val="CF163F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84A"/>
    <w:rsid w:val="000105AD"/>
    <w:rsid w:val="00014AAA"/>
    <w:rsid w:val="00032AAE"/>
    <w:rsid w:val="0004093D"/>
    <w:rsid w:val="00044545"/>
    <w:rsid w:val="000451A8"/>
    <w:rsid w:val="000505FE"/>
    <w:rsid w:val="00071465"/>
    <w:rsid w:val="00072A76"/>
    <w:rsid w:val="00086768"/>
    <w:rsid w:val="000B4BC8"/>
    <w:rsid w:val="000B5935"/>
    <w:rsid w:val="000E1873"/>
    <w:rsid w:val="000E3176"/>
    <w:rsid w:val="000E553E"/>
    <w:rsid w:val="000F0F34"/>
    <w:rsid w:val="000F2AD7"/>
    <w:rsid w:val="000F31F0"/>
    <w:rsid w:val="000F75A3"/>
    <w:rsid w:val="00102CB0"/>
    <w:rsid w:val="001232C0"/>
    <w:rsid w:val="001633A6"/>
    <w:rsid w:val="00165BCF"/>
    <w:rsid w:val="00166DEE"/>
    <w:rsid w:val="0019511D"/>
    <w:rsid w:val="001975B1"/>
    <w:rsid w:val="001C4607"/>
    <w:rsid w:val="001E4DEC"/>
    <w:rsid w:val="00231DC5"/>
    <w:rsid w:val="002447B0"/>
    <w:rsid w:val="00247961"/>
    <w:rsid w:val="00262556"/>
    <w:rsid w:val="00267EBB"/>
    <w:rsid w:val="002971B2"/>
    <w:rsid w:val="002B4458"/>
    <w:rsid w:val="002B6660"/>
    <w:rsid w:val="003067D3"/>
    <w:rsid w:val="00333DF2"/>
    <w:rsid w:val="0033720C"/>
    <w:rsid w:val="00375A07"/>
    <w:rsid w:val="00397908"/>
    <w:rsid w:val="003A1DA7"/>
    <w:rsid w:val="003B5684"/>
    <w:rsid w:val="0040384A"/>
    <w:rsid w:val="004312FF"/>
    <w:rsid w:val="004350D9"/>
    <w:rsid w:val="00444E1E"/>
    <w:rsid w:val="00472606"/>
    <w:rsid w:val="004A0255"/>
    <w:rsid w:val="004B76F5"/>
    <w:rsid w:val="004F3ABE"/>
    <w:rsid w:val="005201F7"/>
    <w:rsid w:val="005208A6"/>
    <w:rsid w:val="005747AE"/>
    <w:rsid w:val="00580378"/>
    <w:rsid w:val="005A6165"/>
    <w:rsid w:val="005F283C"/>
    <w:rsid w:val="006035A9"/>
    <w:rsid w:val="00605D77"/>
    <w:rsid w:val="006114BF"/>
    <w:rsid w:val="00633B6B"/>
    <w:rsid w:val="00661038"/>
    <w:rsid w:val="006617F1"/>
    <w:rsid w:val="0069562E"/>
    <w:rsid w:val="00695DF1"/>
    <w:rsid w:val="006A2714"/>
    <w:rsid w:val="006C2E65"/>
    <w:rsid w:val="006C39F9"/>
    <w:rsid w:val="006D2B0B"/>
    <w:rsid w:val="006F10CA"/>
    <w:rsid w:val="006F61B1"/>
    <w:rsid w:val="006F773B"/>
    <w:rsid w:val="00702F0A"/>
    <w:rsid w:val="007053F0"/>
    <w:rsid w:val="00770900"/>
    <w:rsid w:val="007844C5"/>
    <w:rsid w:val="007A0233"/>
    <w:rsid w:val="007A2990"/>
    <w:rsid w:val="007A44EA"/>
    <w:rsid w:val="007B37A8"/>
    <w:rsid w:val="007B6083"/>
    <w:rsid w:val="007C556E"/>
    <w:rsid w:val="007C6251"/>
    <w:rsid w:val="007D1846"/>
    <w:rsid w:val="007D264F"/>
    <w:rsid w:val="007E7AA0"/>
    <w:rsid w:val="007E7F8F"/>
    <w:rsid w:val="007F2671"/>
    <w:rsid w:val="00803B01"/>
    <w:rsid w:val="00804D90"/>
    <w:rsid w:val="0082326E"/>
    <w:rsid w:val="00826568"/>
    <w:rsid w:val="00840414"/>
    <w:rsid w:val="00883ECF"/>
    <w:rsid w:val="00890A85"/>
    <w:rsid w:val="008A6B33"/>
    <w:rsid w:val="008B06F7"/>
    <w:rsid w:val="008B0BCC"/>
    <w:rsid w:val="008D09E0"/>
    <w:rsid w:val="008F1BA6"/>
    <w:rsid w:val="008F4FB5"/>
    <w:rsid w:val="00924B2C"/>
    <w:rsid w:val="00954F33"/>
    <w:rsid w:val="00962D02"/>
    <w:rsid w:val="009A412C"/>
    <w:rsid w:val="009B4858"/>
    <w:rsid w:val="009B53B9"/>
    <w:rsid w:val="009C32B0"/>
    <w:rsid w:val="009D1491"/>
    <w:rsid w:val="009D2869"/>
    <w:rsid w:val="009F2439"/>
    <w:rsid w:val="00A5319D"/>
    <w:rsid w:val="00A66A31"/>
    <w:rsid w:val="00A743EB"/>
    <w:rsid w:val="00A962D2"/>
    <w:rsid w:val="00AC5F3E"/>
    <w:rsid w:val="00AC6BC6"/>
    <w:rsid w:val="00AE3EE0"/>
    <w:rsid w:val="00AF2A97"/>
    <w:rsid w:val="00AF4351"/>
    <w:rsid w:val="00B0109E"/>
    <w:rsid w:val="00B071AB"/>
    <w:rsid w:val="00B11033"/>
    <w:rsid w:val="00B14B02"/>
    <w:rsid w:val="00B41ADD"/>
    <w:rsid w:val="00B50E53"/>
    <w:rsid w:val="00B53095"/>
    <w:rsid w:val="00B5365B"/>
    <w:rsid w:val="00B77179"/>
    <w:rsid w:val="00B825B5"/>
    <w:rsid w:val="00B97EEA"/>
    <w:rsid w:val="00BA1B27"/>
    <w:rsid w:val="00BA5117"/>
    <w:rsid w:val="00BA5A1A"/>
    <w:rsid w:val="00BA5E8A"/>
    <w:rsid w:val="00BF19E7"/>
    <w:rsid w:val="00BF66D0"/>
    <w:rsid w:val="00C03F1B"/>
    <w:rsid w:val="00C12EDD"/>
    <w:rsid w:val="00C40940"/>
    <w:rsid w:val="00C674D8"/>
    <w:rsid w:val="00C7226E"/>
    <w:rsid w:val="00C77B38"/>
    <w:rsid w:val="00C805A5"/>
    <w:rsid w:val="00C92CA8"/>
    <w:rsid w:val="00CA19DD"/>
    <w:rsid w:val="00CA6BB1"/>
    <w:rsid w:val="00CB2576"/>
    <w:rsid w:val="00CB6AAB"/>
    <w:rsid w:val="00CD0F94"/>
    <w:rsid w:val="00CE0076"/>
    <w:rsid w:val="00CE2843"/>
    <w:rsid w:val="00CF4FE6"/>
    <w:rsid w:val="00D10826"/>
    <w:rsid w:val="00D15733"/>
    <w:rsid w:val="00D339CC"/>
    <w:rsid w:val="00D33B5E"/>
    <w:rsid w:val="00D46BD1"/>
    <w:rsid w:val="00D55ECD"/>
    <w:rsid w:val="00D66430"/>
    <w:rsid w:val="00D7772C"/>
    <w:rsid w:val="00D82309"/>
    <w:rsid w:val="00D836CB"/>
    <w:rsid w:val="00D87610"/>
    <w:rsid w:val="00DA4A2A"/>
    <w:rsid w:val="00DB27E4"/>
    <w:rsid w:val="00DE061C"/>
    <w:rsid w:val="00DE345C"/>
    <w:rsid w:val="00DF44BE"/>
    <w:rsid w:val="00E000C3"/>
    <w:rsid w:val="00E06606"/>
    <w:rsid w:val="00E10E83"/>
    <w:rsid w:val="00E202C0"/>
    <w:rsid w:val="00E225CB"/>
    <w:rsid w:val="00E55E16"/>
    <w:rsid w:val="00E6615D"/>
    <w:rsid w:val="00E74DAF"/>
    <w:rsid w:val="00E91ED8"/>
    <w:rsid w:val="00E973FB"/>
    <w:rsid w:val="00EA1401"/>
    <w:rsid w:val="00EB247A"/>
    <w:rsid w:val="00EB2BAE"/>
    <w:rsid w:val="00EC5F4F"/>
    <w:rsid w:val="00F27015"/>
    <w:rsid w:val="00F273D8"/>
    <w:rsid w:val="00F41F99"/>
    <w:rsid w:val="00F42982"/>
    <w:rsid w:val="00F5124F"/>
    <w:rsid w:val="00F54915"/>
    <w:rsid w:val="00F80171"/>
    <w:rsid w:val="00F94AFD"/>
    <w:rsid w:val="00F96084"/>
    <w:rsid w:val="00FA1EC6"/>
    <w:rsid w:val="00FA4E9F"/>
    <w:rsid w:val="00FA5F2D"/>
    <w:rsid w:val="00FB22BD"/>
    <w:rsid w:val="00FD1546"/>
    <w:rsid w:val="00FD1F02"/>
    <w:rsid w:val="00FD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0A6ED"/>
  <w15:docId w15:val="{847A6CF2-C7F0-45D5-A18B-1C66D678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05A5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05A5"/>
    <w:pPr>
      <w:keepNext/>
      <w:keepLines/>
      <w:spacing w:before="40" w:after="0"/>
      <w:outlineLvl w:val="1"/>
    </w:pPr>
    <w:rPr>
      <w:rFonts w:ascii="Arial" w:eastAsiaTheme="majorEastAsia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28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0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A02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A02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2B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805A5"/>
    <w:rPr>
      <w:rFonts w:ascii="Arial" w:eastAsiaTheme="majorEastAsia" w:hAnsi="Arial" w:cstheme="majorBidi"/>
      <w:b/>
      <w:caps/>
      <w:sz w:val="24"/>
      <w:szCs w:val="32"/>
    </w:rPr>
  </w:style>
  <w:style w:type="table" w:styleId="TableGrid">
    <w:name w:val="Table Grid"/>
    <w:basedOn w:val="TableNormal"/>
    <w:uiPriority w:val="59"/>
    <w:rsid w:val="001633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1BA6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10E8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10E8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10E8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10E83"/>
    <w:rPr>
      <w:rFonts w:ascii="Arial" w:hAnsi="Arial" w:cs="Arial"/>
      <w:vanish/>
      <w:sz w:val="16"/>
      <w:szCs w:val="16"/>
    </w:rPr>
  </w:style>
  <w:style w:type="table" w:styleId="PlainTable1">
    <w:name w:val="Plain Table 1"/>
    <w:basedOn w:val="TableNormal"/>
    <w:uiPriority w:val="41"/>
    <w:rsid w:val="00BA5A1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4">
    <w:name w:val="Plain Table 4"/>
    <w:basedOn w:val="TableNormal"/>
    <w:uiPriority w:val="44"/>
    <w:rsid w:val="00BA5A1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D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2869"/>
  </w:style>
  <w:style w:type="paragraph" w:styleId="Footer">
    <w:name w:val="footer"/>
    <w:basedOn w:val="Normal"/>
    <w:link w:val="FooterChar"/>
    <w:uiPriority w:val="99"/>
    <w:unhideWhenUsed/>
    <w:rsid w:val="009D2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2869"/>
  </w:style>
  <w:style w:type="character" w:styleId="CommentReference">
    <w:name w:val="annotation reference"/>
    <w:basedOn w:val="DefaultParagraphFont"/>
    <w:uiPriority w:val="99"/>
    <w:semiHidden/>
    <w:unhideWhenUsed/>
    <w:rsid w:val="00661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17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17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1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17F1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805A5"/>
    <w:rPr>
      <w:rFonts w:ascii="Arial" w:eastAsiaTheme="majorEastAsia" w:hAnsi="Arial" w:cs="Arial"/>
      <w:b/>
      <w:bCs/>
      <w:u w:val="single"/>
    </w:rPr>
  </w:style>
  <w:style w:type="paragraph" w:customStyle="1" w:styleId="DefaultText">
    <w:name w:val="Default Text"/>
    <w:basedOn w:val="Normal"/>
    <w:rsid w:val="00C805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ine.gov/mpuc/legislative/rules/part3-electric.s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A5910F28E84D6491EBE37077529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CEBDF-805D-4C9E-A5C3-3D1BD460838F}"/>
      </w:docPartPr>
      <w:docPartBody>
        <w:p w:rsidR="00D10184" w:rsidRDefault="00BA40B4" w:rsidP="00BA40B4">
          <w:pPr>
            <w:pStyle w:val="36A5910F28E84D6491EBE37077529C2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43AF19EFA87048E9B79A10FF08EAB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5E65-9518-44C0-8AA7-98C25B6D6CB9}"/>
      </w:docPartPr>
      <w:docPartBody>
        <w:p w:rsidR="00D10184" w:rsidRDefault="00BA40B4" w:rsidP="00BA40B4">
          <w:pPr>
            <w:pStyle w:val="43AF19EFA87048E9B79A10FF08EABB2E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E4CE50BB6254292BC85607486EF8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75C34-94E8-4AC3-9EC9-132458F98C4E}"/>
      </w:docPartPr>
      <w:docPartBody>
        <w:p w:rsidR="00702417" w:rsidRDefault="00BA40B4" w:rsidP="00BA40B4">
          <w:pPr>
            <w:pStyle w:val="1E4CE50BB6254292BC85607486EF83BB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16CE8118C1994E7F9EB1C34A88FF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FEAB3-7C2B-4A76-9248-4A12FF664DB1}"/>
      </w:docPartPr>
      <w:docPartBody>
        <w:p w:rsidR="00702417" w:rsidRDefault="00BA40B4" w:rsidP="00BA40B4">
          <w:pPr>
            <w:pStyle w:val="16CE8118C1994E7F9EB1C34A88FFE15A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C9C826F810EC4B52B3C9462B227D7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AD16D-E461-49A3-94F0-4B65049A354D}"/>
      </w:docPartPr>
      <w:docPartBody>
        <w:p w:rsidR="00702417" w:rsidRDefault="00BA40B4" w:rsidP="00BA40B4">
          <w:pPr>
            <w:pStyle w:val="C9C826F810EC4B52B3C9462B227D72F61"/>
          </w:pPr>
          <w:r w:rsidRPr="001975B1">
            <w:rPr>
              <w:rStyle w:val="PlaceholderText"/>
              <w:rFonts w:ascii="Arial" w:hAnsi="Arial" w:cs="Arial"/>
            </w:rPr>
            <w:t>Click or tap to enter a date.</w:t>
          </w:r>
        </w:p>
      </w:docPartBody>
    </w:docPart>
    <w:docPart>
      <w:docPartPr>
        <w:name w:val="8453BE60F2BA4DBEB1C0F0ACE945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1C4CD-97C5-41C5-BEDB-1608CB4D9B3D}"/>
      </w:docPartPr>
      <w:docPartBody>
        <w:p w:rsidR="00141FCA" w:rsidRDefault="00BA40B4" w:rsidP="00BA40B4">
          <w:pPr>
            <w:pStyle w:val="8453BE60F2BA4DBEB1C0F0ACE94569DD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3AD6C37AA16D4C6A85FE45B6A0E759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D6010-5146-4E96-B484-ACF71FD36DA1}"/>
      </w:docPartPr>
      <w:docPartBody>
        <w:p w:rsidR="00141FCA" w:rsidRDefault="00BA40B4" w:rsidP="00BA40B4">
          <w:pPr>
            <w:pStyle w:val="3AD6C37AA16D4C6A85FE45B6A0E759D51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E5646-5989-459F-AA6D-EED297269E62}"/>
      </w:docPartPr>
      <w:docPartBody>
        <w:p w:rsidR="00252CE7" w:rsidRDefault="00E04683">
          <w:r w:rsidRPr="00B305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7E035F5CD041E2B04BCA63452FD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AFCD8-BB53-4DF5-8E8D-98F51E6D39DC}"/>
      </w:docPartPr>
      <w:docPartBody>
        <w:p w:rsidR="006C4DE8" w:rsidRDefault="00BA40B4" w:rsidP="00BA40B4">
          <w:pPr>
            <w:pStyle w:val="987E035F5CD041E2B04BCA63452FDCE91"/>
          </w:pPr>
          <w:r w:rsidRPr="001975B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614B13938AC148EC9376043CAFC26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95366-8AF2-4659-A652-83FBDACD2B41}"/>
      </w:docPartPr>
      <w:docPartBody>
        <w:p w:rsidR="00170960" w:rsidRDefault="00BA40B4" w:rsidP="00BA40B4">
          <w:pPr>
            <w:pStyle w:val="614B13938AC148EC9376043CAFC2697D"/>
          </w:pPr>
          <w:r w:rsidRPr="001975B1">
            <w:rPr>
              <w:rStyle w:val="PlaceholderText"/>
              <w:rFonts w:ascii="Arial" w:hAnsi="Arial" w:cs="Arial"/>
            </w:rPr>
            <w:t>Click or tap here to enter text.</w:t>
          </w:r>
        </w:p>
      </w:docPartBody>
    </w:docPart>
    <w:docPart>
      <w:docPartPr>
        <w:name w:val="914EA530D44C4B07AC040FE7BB00F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A6B0B1-6C73-42EB-B45B-8A3215303AFA}"/>
      </w:docPartPr>
      <w:docPartBody>
        <w:p w:rsidR="00CB4F2A" w:rsidRDefault="00170960" w:rsidP="00170960">
          <w:pPr>
            <w:pStyle w:val="914EA530D44C4B07AC040FE7BB00F56A"/>
          </w:pPr>
          <w:r w:rsidRPr="001975B1">
            <w:rPr>
              <w:rStyle w:val="PlaceholderText"/>
              <w:rFonts w:ascii="Arial" w:hAnsi="Arial" w:cs="Arial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50C97-F11F-4834-8622-B305EA7648C0}"/>
      </w:docPartPr>
      <w:docPartBody>
        <w:p w:rsidR="00000000" w:rsidRDefault="003F7C9B">
          <w:r w:rsidRPr="00C13CD7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0B4"/>
    <w:rsid w:val="00063C83"/>
    <w:rsid w:val="00141FCA"/>
    <w:rsid w:val="00170960"/>
    <w:rsid w:val="00252CE7"/>
    <w:rsid w:val="003F7C9B"/>
    <w:rsid w:val="004343D5"/>
    <w:rsid w:val="005F3C61"/>
    <w:rsid w:val="006C4DE8"/>
    <w:rsid w:val="006D10B4"/>
    <w:rsid w:val="00702417"/>
    <w:rsid w:val="00822F8F"/>
    <w:rsid w:val="00B87AB8"/>
    <w:rsid w:val="00BA40B4"/>
    <w:rsid w:val="00BD4975"/>
    <w:rsid w:val="00C132BF"/>
    <w:rsid w:val="00CB4F2A"/>
    <w:rsid w:val="00D10184"/>
    <w:rsid w:val="00D737E2"/>
    <w:rsid w:val="00E0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7C9B"/>
    <w:rPr>
      <w:color w:val="808080"/>
    </w:rPr>
  </w:style>
  <w:style w:type="paragraph" w:customStyle="1" w:styleId="914EA530D44C4B07AC040FE7BB00F56A">
    <w:name w:val="914EA530D44C4B07AC040FE7BB00F56A"/>
    <w:rsid w:val="00170960"/>
  </w:style>
  <w:style w:type="paragraph" w:customStyle="1" w:styleId="1E4CE50BB6254292BC85607486EF83BB1">
    <w:name w:val="1E4CE50BB6254292BC85607486EF83BB1"/>
    <w:rsid w:val="00BA40B4"/>
    <w:pPr>
      <w:spacing w:after="200" w:line="276" w:lineRule="auto"/>
    </w:pPr>
    <w:rPr>
      <w:rFonts w:eastAsiaTheme="minorHAnsi"/>
    </w:rPr>
  </w:style>
  <w:style w:type="paragraph" w:customStyle="1" w:styleId="16CE8118C1994E7F9EB1C34A88FFE15A1">
    <w:name w:val="16CE8118C1994E7F9EB1C34A88FFE15A1"/>
    <w:rsid w:val="00BA40B4"/>
    <w:pPr>
      <w:spacing w:after="200" w:line="276" w:lineRule="auto"/>
    </w:pPr>
    <w:rPr>
      <w:rFonts w:eastAsiaTheme="minorHAnsi"/>
    </w:rPr>
  </w:style>
  <w:style w:type="paragraph" w:customStyle="1" w:styleId="8453BE60F2BA4DBEB1C0F0ACE94569DD1">
    <w:name w:val="8453BE60F2BA4DBEB1C0F0ACE94569DD1"/>
    <w:rsid w:val="00BA40B4"/>
    <w:pPr>
      <w:spacing w:after="200" w:line="276" w:lineRule="auto"/>
    </w:pPr>
    <w:rPr>
      <w:rFonts w:eastAsiaTheme="minorHAnsi"/>
    </w:rPr>
  </w:style>
  <w:style w:type="paragraph" w:customStyle="1" w:styleId="3AD6C37AA16D4C6A85FE45B6A0E759D51">
    <w:name w:val="3AD6C37AA16D4C6A85FE45B6A0E759D51"/>
    <w:rsid w:val="00BA40B4"/>
    <w:pPr>
      <w:spacing w:after="200" w:line="276" w:lineRule="auto"/>
    </w:pPr>
    <w:rPr>
      <w:rFonts w:eastAsiaTheme="minorHAnsi"/>
    </w:rPr>
  </w:style>
  <w:style w:type="paragraph" w:customStyle="1" w:styleId="36A5910F28E84D6491EBE37077529C21">
    <w:name w:val="36A5910F28E84D6491EBE37077529C21"/>
    <w:rsid w:val="00BA40B4"/>
    <w:pPr>
      <w:spacing w:after="200" w:line="276" w:lineRule="auto"/>
    </w:pPr>
    <w:rPr>
      <w:rFonts w:eastAsiaTheme="minorHAnsi"/>
    </w:rPr>
  </w:style>
  <w:style w:type="paragraph" w:customStyle="1" w:styleId="43AF19EFA87048E9B79A10FF08EABB2E">
    <w:name w:val="43AF19EFA87048E9B79A10FF08EABB2E"/>
    <w:rsid w:val="00BA40B4"/>
    <w:pPr>
      <w:spacing w:after="200" w:line="276" w:lineRule="auto"/>
    </w:pPr>
    <w:rPr>
      <w:rFonts w:eastAsiaTheme="minorHAnsi"/>
    </w:rPr>
  </w:style>
  <w:style w:type="paragraph" w:customStyle="1" w:styleId="987E035F5CD041E2B04BCA63452FDCE91">
    <w:name w:val="987E035F5CD041E2B04BCA63452FDCE91"/>
    <w:rsid w:val="00BA40B4"/>
    <w:pPr>
      <w:spacing w:after="200" w:line="276" w:lineRule="auto"/>
    </w:pPr>
    <w:rPr>
      <w:rFonts w:eastAsiaTheme="minorHAnsi"/>
    </w:rPr>
  </w:style>
  <w:style w:type="paragraph" w:customStyle="1" w:styleId="C9C826F810EC4B52B3C9462B227D72F61">
    <w:name w:val="C9C826F810EC4B52B3C9462B227D72F61"/>
    <w:rsid w:val="00BA40B4"/>
    <w:pPr>
      <w:spacing w:after="200" w:line="276" w:lineRule="auto"/>
    </w:pPr>
    <w:rPr>
      <w:rFonts w:eastAsiaTheme="minorHAnsi"/>
    </w:rPr>
  </w:style>
  <w:style w:type="paragraph" w:customStyle="1" w:styleId="614B13938AC148EC9376043CAFC2697D">
    <w:name w:val="614B13938AC148EC9376043CAFC2697D"/>
    <w:rsid w:val="00BA40B4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2050768A7774EA9B50FA65C601E76" ma:contentTypeVersion="14" ma:contentTypeDescription="Create a new document." ma:contentTypeScope="" ma:versionID="aaf6e3854e779836b8352cb775c9bcdc">
  <xsd:schema xmlns:xsd="http://www.w3.org/2001/XMLSchema" xmlns:xs="http://www.w3.org/2001/XMLSchema" xmlns:p="http://schemas.microsoft.com/office/2006/metadata/properties" xmlns:ns1="http://schemas.microsoft.com/sharepoint/v3" xmlns:ns3="707493ba-19b5-4866-a97d-afe234557adc" xmlns:ns4="c887f585-76b7-4959-b7d5-e1f81a367792" targetNamespace="http://schemas.microsoft.com/office/2006/metadata/properties" ma:root="true" ma:fieldsID="605164a691188297707ba8b108401c78" ns1:_="" ns3:_="" ns4:_="">
    <xsd:import namespace="http://schemas.microsoft.com/sharepoint/v3"/>
    <xsd:import namespace="707493ba-19b5-4866-a97d-afe234557adc"/>
    <xsd:import namespace="c887f585-76b7-4959-b7d5-e1f81a3677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493ba-19b5-4866-a97d-afe234557a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7f585-76b7-4959-b7d5-e1f81a367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A5B542-7E1A-4673-B193-4B625D988A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7E27495-249F-49A4-9507-9585EF300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07493ba-19b5-4866-a97d-afe234557adc"/>
    <ds:schemaRef ds:uri="c887f585-76b7-4959-b7d5-e1f81a367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01D749-DC2A-44EE-B15F-59ACCA0DE3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FF5E57-7F61-49A7-A596-BD9B48C78D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Rauch, Jason</dc:creator>
  <cp:lastModifiedBy>Pallozzi, Julie</cp:lastModifiedBy>
  <cp:revision>5</cp:revision>
  <cp:lastPrinted>2020-11-05T17:53:00Z</cp:lastPrinted>
  <dcterms:created xsi:type="dcterms:W3CDTF">2023-05-11T15:12:00Z</dcterms:created>
  <dcterms:modified xsi:type="dcterms:W3CDTF">2023-05-11T15:23:00Z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0x010100DA02050768A7774EA9B50FA65C601E76</vt:lpwstr>
  </property>
</Properties>
</file>