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08" w:rsidRPr="00057BD3" w:rsidRDefault="00704908" w:rsidP="00704908">
      <w:pPr>
        <w:spacing w:after="280"/>
        <w:jc w:val="center"/>
        <w:rPr>
          <w:b/>
          <w:sz w:val="36"/>
          <w:szCs w:val="36"/>
        </w:rPr>
      </w:pPr>
      <w:r w:rsidRPr="00057BD3">
        <w:rPr>
          <w:b/>
          <w:sz w:val="36"/>
          <w:szCs w:val="36"/>
        </w:rPr>
        <w:t>How To Training</w:t>
      </w:r>
    </w:p>
    <w:p w:rsidR="00704908" w:rsidRPr="00057BD3" w:rsidRDefault="00704908" w:rsidP="00704908">
      <w:pPr>
        <w:spacing w:after="280"/>
        <w:jc w:val="center"/>
        <w:rPr>
          <w:b/>
          <w:sz w:val="36"/>
          <w:szCs w:val="36"/>
        </w:rPr>
      </w:pPr>
      <w:r w:rsidRPr="00057BD3">
        <w:rPr>
          <w:b/>
          <w:sz w:val="36"/>
          <w:szCs w:val="36"/>
        </w:rPr>
        <w:t>for</w:t>
      </w:r>
    </w:p>
    <w:p w:rsidR="00F748A5" w:rsidRPr="00704908" w:rsidRDefault="00955B83" w:rsidP="00F748A5">
      <w:pPr>
        <w:spacing w:after="280"/>
        <w:jc w:val="center"/>
        <w:rPr>
          <w:b/>
          <w:sz w:val="36"/>
          <w:szCs w:val="36"/>
        </w:rPr>
      </w:pPr>
      <w:r w:rsidRPr="00704908">
        <w:rPr>
          <w:b/>
          <w:sz w:val="36"/>
          <w:szCs w:val="36"/>
        </w:rPr>
        <w:t xml:space="preserve">CMS Case File – </w:t>
      </w:r>
      <w:r w:rsidR="00227752">
        <w:rPr>
          <w:b/>
          <w:sz w:val="36"/>
          <w:szCs w:val="36"/>
        </w:rPr>
        <w:t>Assigned Staff</w:t>
      </w:r>
      <w:r w:rsidRPr="00704908">
        <w:rPr>
          <w:b/>
          <w:sz w:val="36"/>
          <w:szCs w:val="36"/>
        </w:rPr>
        <w:t xml:space="preserve"> Tab</w:t>
      </w:r>
    </w:p>
    <w:p w:rsidR="00FA65AD" w:rsidRDefault="00BA4540" w:rsidP="00FA65AD">
      <w:r w:rsidRPr="00386324">
        <w:rPr>
          <w:color w:val="FFFF00"/>
          <w:szCs w:val="24"/>
        </w:rPr>
        <w:t xml:space="preserve"> </w:t>
      </w:r>
      <w:r w:rsidR="00386324" w:rsidRPr="00386324">
        <w:rPr>
          <w:szCs w:val="24"/>
        </w:rPr>
        <w:t>The Assigned Staff tab will display the information of the staff</w:t>
      </w:r>
      <w:r w:rsidR="006E2352">
        <w:rPr>
          <w:szCs w:val="24"/>
        </w:rPr>
        <w:t xml:space="preserve"> currently assigned to the case.  </w:t>
      </w:r>
      <w:r w:rsidR="00FA65AD">
        <w:t>.</w:t>
      </w:r>
    </w:p>
    <w:p w:rsidR="00386324" w:rsidRDefault="00386324" w:rsidP="00FA65AD"/>
    <w:tbl>
      <w:tblPr>
        <w:tblStyle w:val="TableGrid3"/>
        <w:tblW w:w="8640" w:type="dxa"/>
        <w:jc w:val="center"/>
        <w:tblLayout w:type="fixed"/>
        <w:tblCellMar>
          <w:left w:w="115" w:type="dxa"/>
          <w:right w:w="115" w:type="dxa"/>
        </w:tblCellMar>
        <w:tblLook w:val="01E0"/>
      </w:tblPr>
      <w:tblGrid>
        <w:gridCol w:w="835"/>
        <w:gridCol w:w="7805"/>
      </w:tblGrid>
      <w:tr w:rsidR="00FA65AD" w:rsidRPr="00F87504" w:rsidTr="00386324">
        <w:trPr>
          <w:cnfStyle w:val="100000000000"/>
          <w:trHeight w:val="432"/>
          <w:tblHeader/>
          <w:jc w:val="center"/>
        </w:trPr>
        <w:tc>
          <w:tcPr>
            <w:tcW w:w="83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FA65AD" w:rsidRPr="00121354" w:rsidRDefault="00386324" w:rsidP="00386324">
            <w:pPr>
              <w:rPr>
                <w:b/>
                <w:sz w:val="22"/>
                <w:szCs w:val="22"/>
              </w:rPr>
            </w:pPr>
            <w:r>
              <w:rPr>
                <w:b/>
              </w:rPr>
              <w:t>S</w:t>
            </w:r>
            <w:r w:rsidR="00FA65AD" w:rsidRPr="00121354">
              <w:rPr>
                <w:b/>
                <w:sz w:val="22"/>
                <w:szCs w:val="22"/>
              </w:rPr>
              <w:t>tep</w:t>
            </w:r>
          </w:p>
        </w:tc>
        <w:tc>
          <w:tcPr>
            <w:cnfStyle w:val="000100000000"/>
            <w:tcW w:w="7805" w:type="dxa"/>
            <w:tcBorders>
              <w:top w:val="single" w:sz="6" w:space="0" w:color="000000"/>
              <w:bottom w:val="single" w:sz="4" w:space="0" w:color="auto"/>
            </w:tcBorders>
            <w:shd w:val="solid" w:color="C6D9F1" w:themeColor="text2" w:themeTint="33" w:fill="FFFFFF"/>
            <w:vAlign w:val="center"/>
          </w:tcPr>
          <w:p w:rsidR="00FA65AD" w:rsidRPr="00121354" w:rsidRDefault="00FA65AD" w:rsidP="00386324">
            <w:pPr>
              <w:rPr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Action</w:t>
            </w:r>
          </w:p>
        </w:tc>
      </w:tr>
      <w:tr w:rsidR="00FA65AD" w:rsidRPr="00F87504" w:rsidTr="00386324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AD" w:rsidRPr="00F87504" w:rsidRDefault="00FA65AD" w:rsidP="00386324">
            <w:pPr>
              <w:numPr>
                <w:ilvl w:val="0"/>
                <w:numId w:val="28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AD" w:rsidRPr="00F87504" w:rsidRDefault="00FA65AD" w:rsidP="00386324">
            <w:pPr>
              <w:spacing w:before="120"/>
              <w:rPr>
                <w:b w:val="0"/>
                <w:sz w:val="22"/>
                <w:szCs w:val="22"/>
              </w:rPr>
            </w:pPr>
            <w:r w:rsidRPr="00F87504">
              <w:rPr>
                <w:b w:val="0"/>
                <w:sz w:val="22"/>
                <w:szCs w:val="22"/>
              </w:rPr>
              <w:t xml:space="preserve">From the </w:t>
            </w:r>
            <w:r w:rsidRPr="00497BA3">
              <w:rPr>
                <w:i/>
                <w:sz w:val="22"/>
                <w:szCs w:val="22"/>
              </w:rPr>
              <w:t>Home</w:t>
            </w:r>
            <w:r w:rsidRPr="00497BA3">
              <w:rPr>
                <w:sz w:val="22"/>
                <w:szCs w:val="22"/>
              </w:rPr>
              <w:t xml:space="preserve"> Page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4974B7">
              <w:rPr>
                <w:bCs w:val="0"/>
                <w:sz w:val="22"/>
              </w:rPr>
              <w:sym w:font="Wingdings" w:char="F0E0"/>
            </w:r>
            <w:r w:rsidRPr="00F87504">
              <w:rPr>
                <w:b w:val="0"/>
                <w:sz w:val="22"/>
                <w:szCs w:val="22"/>
              </w:rPr>
              <w:t xml:space="preserve"> Click on </w:t>
            </w:r>
            <w:r>
              <w:rPr>
                <w:sz w:val="22"/>
                <w:szCs w:val="22"/>
              </w:rPr>
              <w:t xml:space="preserve">Case </w:t>
            </w:r>
            <w:r w:rsidR="00C05009">
              <w:rPr>
                <w:sz w:val="22"/>
                <w:szCs w:val="22"/>
              </w:rPr>
              <w:t>File</w:t>
            </w:r>
            <w:r>
              <w:rPr>
                <w:sz w:val="22"/>
                <w:szCs w:val="22"/>
              </w:rPr>
              <w:t xml:space="preserve"> </w:t>
            </w:r>
            <w:r w:rsidRPr="004974B7">
              <w:rPr>
                <w:b w:val="0"/>
                <w:bCs w:val="0"/>
                <w:sz w:val="22"/>
              </w:rPr>
              <w:sym w:font="Wingdings" w:char="F0E0"/>
            </w:r>
            <w:r>
              <w:rPr>
                <w:sz w:val="22"/>
                <w:szCs w:val="22"/>
              </w:rPr>
              <w:t xml:space="preserve"> </w:t>
            </w:r>
            <w:r w:rsidRPr="00F87504">
              <w:rPr>
                <w:sz w:val="22"/>
                <w:szCs w:val="22"/>
              </w:rPr>
              <w:t>Case</w:t>
            </w:r>
            <w:r>
              <w:rPr>
                <w:sz w:val="22"/>
                <w:szCs w:val="22"/>
              </w:rPr>
              <w:t xml:space="preserve"> File</w:t>
            </w:r>
            <w:r w:rsidR="00C05009">
              <w:rPr>
                <w:sz w:val="22"/>
                <w:szCs w:val="22"/>
              </w:rPr>
              <w:t>s</w:t>
            </w:r>
            <w:r w:rsidRPr="00F87504">
              <w:rPr>
                <w:b w:val="0"/>
                <w:sz w:val="22"/>
                <w:szCs w:val="22"/>
              </w:rPr>
              <w:t xml:space="preserve"> on the </w:t>
            </w:r>
            <w:r>
              <w:rPr>
                <w:b w:val="0"/>
                <w:sz w:val="22"/>
                <w:szCs w:val="22"/>
              </w:rPr>
              <w:t>access men</w:t>
            </w:r>
            <w:r w:rsidRPr="00F87504">
              <w:rPr>
                <w:b w:val="0"/>
                <w:sz w:val="22"/>
                <w:szCs w:val="22"/>
              </w:rPr>
              <w:t>u list</w:t>
            </w:r>
          </w:p>
          <w:p w:rsidR="00FA65AD" w:rsidRPr="00F87504" w:rsidRDefault="00FA65AD" w:rsidP="00386324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FA65AD" w:rsidRPr="00F87504" w:rsidTr="00386324">
        <w:trPr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AD" w:rsidRPr="00F87504" w:rsidRDefault="00FA65AD" w:rsidP="00386324">
            <w:pPr>
              <w:numPr>
                <w:ilvl w:val="0"/>
                <w:numId w:val="28"/>
              </w:numPr>
              <w:spacing w:before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100000000"/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352" w:rsidRDefault="00FA65AD" w:rsidP="00386324">
            <w:p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Case Search will be displayed</w:t>
            </w:r>
          </w:p>
          <w:p w:rsidR="00FA65AD" w:rsidRDefault="006E2352" w:rsidP="00386324">
            <w:pPr>
              <w:spacing w:before="120"/>
              <w:rPr>
                <w:b w:val="0"/>
                <w:sz w:val="22"/>
                <w:szCs w:val="22"/>
              </w:rPr>
            </w:pPr>
            <w:r>
              <w:rPr>
                <w:bCs w:val="0"/>
                <w:noProof/>
                <w:sz w:val="22"/>
              </w:rPr>
              <w:drawing>
                <wp:inline distT="0" distB="0" distL="0" distR="0">
                  <wp:extent cx="4810125" cy="5905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A65AD" w:rsidRPr="00D46D29" w:rsidRDefault="00FA65AD" w:rsidP="00386324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Enter </w:t>
            </w:r>
            <w:r w:rsidRPr="00F87504">
              <w:rPr>
                <w:sz w:val="22"/>
                <w:szCs w:val="22"/>
              </w:rPr>
              <w:t>Cas</w:t>
            </w:r>
            <w:r w:rsidRPr="00D46D29">
              <w:rPr>
                <w:i/>
                <w:sz w:val="22"/>
                <w:szCs w:val="22"/>
              </w:rPr>
              <w:t>e</w:t>
            </w:r>
            <w:r w:rsidRPr="00F87504">
              <w:rPr>
                <w:sz w:val="22"/>
                <w:szCs w:val="22"/>
              </w:rPr>
              <w:t xml:space="preserve"> N</w:t>
            </w:r>
            <w:r>
              <w:rPr>
                <w:sz w:val="22"/>
                <w:szCs w:val="22"/>
              </w:rPr>
              <w:t xml:space="preserve">umber </w:t>
            </w:r>
            <w:r w:rsidRPr="00F87504">
              <w:rPr>
                <w:b w:val="0"/>
                <w:sz w:val="22"/>
                <w:szCs w:val="22"/>
              </w:rPr>
              <w:t xml:space="preserve"> </w:t>
            </w:r>
            <w:r>
              <w:rPr>
                <w:b w:val="0"/>
                <w:sz w:val="22"/>
                <w:szCs w:val="22"/>
              </w:rPr>
              <w:t xml:space="preserve">in </w:t>
            </w:r>
            <w:r w:rsidRPr="00497BA3">
              <w:rPr>
                <w:sz w:val="22"/>
                <w:szCs w:val="22"/>
              </w:rPr>
              <w:t>Text Box</w:t>
            </w:r>
            <w:r>
              <w:rPr>
                <w:sz w:val="22"/>
                <w:szCs w:val="22"/>
              </w:rPr>
              <w:br/>
            </w:r>
          </w:p>
          <w:p w:rsidR="00FA65AD" w:rsidRDefault="00FA65AD" w:rsidP="00386324">
            <w:pPr>
              <w:numPr>
                <w:ilvl w:val="0"/>
                <w:numId w:val="4"/>
              </w:numPr>
              <w:rPr>
                <w:rFonts w:cs="Arial"/>
                <w:b w:val="0"/>
                <w:bCs w:val="0"/>
                <w:sz w:val="22"/>
                <w:szCs w:val="22"/>
              </w:rPr>
            </w:pPr>
            <w:r w:rsidRPr="00D46D29">
              <w:rPr>
                <w:b w:val="0"/>
                <w:sz w:val="22"/>
                <w:szCs w:val="22"/>
              </w:rPr>
              <w:t>C</w:t>
            </w:r>
            <w:r>
              <w:rPr>
                <w:b w:val="0"/>
                <w:sz w:val="22"/>
                <w:szCs w:val="22"/>
              </w:rPr>
              <w:t xml:space="preserve">lick on </w:t>
            </w:r>
            <w:r>
              <w:rPr>
                <w:sz w:val="22"/>
                <w:szCs w:val="22"/>
              </w:rPr>
              <w:t>GO Button</w:t>
            </w:r>
            <w:r>
              <w:rPr>
                <w:b w:val="0"/>
                <w:sz w:val="22"/>
                <w:szCs w:val="22"/>
              </w:rPr>
              <w:t xml:space="preserve"> to display specified </w:t>
            </w:r>
            <w:r w:rsidRPr="00497BA3">
              <w:rPr>
                <w:sz w:val="22"/>
                <w:szCs w:val="22"/>
              </w:rPr>
              <w:t>Case File</w:t>
            </w:r>
            <w:r>
              <w:rPr>
                <w:sz w:val="22"/>
                <w:szCs w:val="22"/>
              </w:rPr>
              <w:t>.</w:t>
            </w:r>
          </w:p>
          <w:p w:rsidR="00FA65AD" w:rsidRDefault="00FA65AD" w:rsidP="00386324">
            <w:pPr>
              <w:ind w:left="1452"/>
              <w:rPr>
                <w:rFonts w:cs="Arial"/>
                <w:sz w:val="22"/>
                <w:szCs w:val="22"/>
              </w:rPr>
            </w:pPr>
          </w:p>
          <w:p w:rsidR="00FA65AD" w:rsidRPr="00D1611B" w:rsidRDefault="00FA65AD" w:rsidP="00386324">
            <w:pPr>
              <w:rPr>
                <w:rFonts w:cs="Arial"/>
                <w:sz w:val="22"/>
                <w:szCs w:val="22"/>
              </w:rPr>
            </w:pPr>
            <w:r w:rsidRPr="00121354">
              <w:rPr>
                <w:sz w:val="22"/>
                <w:szCs w:val="22"/>
              </w:rPr>
              <w:t>- OR -</w:t>
            </w:r>
            <w:r w:rsidRPr="00121354">
              <w:rPr>
                <w:sz w:val="22"/>
                <w:szCs w:val="22"/>
              </w:rPr>
              <w:br/>
            </w:r>
          </w:p>
          <w:p w:rsidR="00FA65AD" w:rsidRDefault="00FA65AD" w:rsidP="00386324">
            <w:pPr>
              <w:rPr>
                <w:b w:val="0"/>
                <w:sz w:val="22"/>
                <w:szCs w:val="22"/>
              </w:rPr>
            </w:pPr>
            <w:r w:rsidRPr="00D1611B">
              <w:rPr>
                <w:rFonts w:cs="Arial"/>
                <w:b w:val="0"/>
                <w:sz w:val="22"/>
                <w:szCs w:val="22"/>
              </w:rPr>
              <w:t xml:space="preserve">If </w:t>
            </w:r>
            <w:r>
              <w:rPr>
                <w:b w:val="0"/>
                <w:sz w:val="22"/>
                <w:szCs w:val="22"/>
              </w:rPr>
              <w:t>user does not know case number:</w:t>
            </w:r>
          </w:p>
          <w:p w:rsidR="00FA65AD" w:rsidRDefault="00FA65AD" w:rsidP="00386324">
            <w:pPr>
              <w:rPr>
                <w:b w:val="0"/>
                <w:sz w:val="22"/>
                <w:szCs w:val="22"/>
              </w:rPr>
            </w:pPr>
          </w:p>
          <w:p w:rsidR="00FA65AD" w:rsidRDefault="00FA65AD" w:rsidP="00386324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Search Button</w:t>
            </w:r>
            <w:r>
              <w:rPr>
                <w:b w:val="0"/>
                <w:sz w:val="22"/>
                <w:szCs w:val="22"/>
              </w:rPr>
              <w:t>, enter known search criteria</w:t>
            </w:r>
            <w:r>
              <w:rPr>
                <w:b w:val="0"/>
                <w:sz w:val="22"/>
                <w:szCs w:val="22"/>
              </w:rPr>
              <w:br/>
            </w:r>
          </w:p>
          <w:p w:rsidR="00FA65AD" w:rsidRPr="00D46D29" w:rsidRDefault="00FA65AD" w:rsidP="00386324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Search Button</w:t>
            </w:r>
            <w:r>
              <w:rPr>
                <w:sz w:val="22"/>
                <w:szCs w:val="22"/>
              </w:rPr>
              <w:br/>
            </w:r>
          </w:p>
          <w:p w:rsidR="00FA65AD" w:rsidRDefault="00FA65AD" w:rsidP="00386324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Search result will display all cases matching entered parameters</w:t>
            </w:r>
            <w:r>
              <w:rPr>
                <w:b w:val="0"/>
                <w:sz w:val="22"/>
                <w:szCs w:val="22"/>
              </w:rPr>
              <w:br/>
            </w:r>
          </w:p>
          <w:p w:rsidR="00FA65AD" w:rsidRPr="00497BA3" w:rsidRDefault="00FA65AD" w:rsidP="00386324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Click on </w:t>
            </w:r>
            <w:r>
              <w:rPr>
                <w:sz w:val="22"/>
                <w:szCs w:val="22"/>
              </w:rPr>
              <w:t>Case Number hyperlink</w:t>
            </w:r>
            <w:r>
              <w:rPr>
                <w:b w:val="0"/>
                <w:sz w:val="22"/>
                <w:szCs w:val="22"/>
              </w:rPr>
              <w:t xml:space="preserve"> to be navigated to the </w:t>
            </w:r>
            <w:r w:rsidRPr="00497BA3">
              <w:rPr>
                <w:sz w:val="22"/>
                <w:szCs w:val="22"/>
              </w:rPr>
              <w:t>Case File Screen</w:t>
            </w:r>
            <w:r>
              <w:rPr>
                <w:b w:val="0"/>
                <w:sz w:val="22"/>
                <w:szCs w:val="22"/>
              </w:rPr>
              <w:t xml:space="preserve"> for the specified case.</w:t>
            </w:r>
          </w:p>
          <w:p w:rsidR="00FA65AD" w:rsidRPr="00F87504" w:rsidRDefault="00FA65AD" w:rsidP="00386324">
            <w:pPr>
              <w:rPr>
                <w:b w:val="0"/>
                <w:sz w:val="22"/>
                <w:szCs w:val="22"/>
              </w:rPr>
            </w:pPr>
          </w:p>
        </w:tc>
      </w:tr>
      <w:tr w:rsidR="00FA65AD" w:rsidRPr="00F87504" w:rsidTr="00386324">
        <w:trPr>
          <w:cantSplit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AD" w:rsidRPr="00F87504" w:rsidRDefault="00FA65AD" w:rsidP="00386324">
            <w:pPr>
              <w:numPr>
                <w:ilvl w:val="0"/>
                <w:numId w:val="28"/>
              </w:num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cnfStyle w:val="000100000000"/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AD" w:rsidRDefault="00FA65AD" w:rsidP="00386324">
            <w:pPr>
              <w:spacing w:before="12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By default the </w:t>
            </w:r>
            <w:r>
              <w:rPr>
                <w:sz w:val="22"/>
                <w:szCs w:val="22"/>
              </w:rPr>
              <w:t>Filings</w:t>
            </w:r>
            <w:r w:rsidRPr="001B7708">
              <w:rPr>
                <w:sz w:val="22"/>
                <w:szCs w:val="22"/>
              </w:rPr>
              <w:t xml:space="preserve"> tab</w:t>
            </w:r>
            <w:r>
              <w:rPr>
                <w:b w:val="0"/>
                <w:sz w:val="22"/>
                <w:szCs w:val="22"/>
              </w:rPr>
              <w:t xml:space="preserve"> will be selected and the grid will display all Commission filings and issuances.</w:t>
            </w:r>
          </w:p>
          <w:p w:rsidR="00FA65AD" w:rsidRDefault="00FA65AD" w:rsidP="00386324">
            <w:pPr>
              <w:ind w:left="12"/>
              <w:rPr>
                <w:b w:val="0"/>
                <w:sz w:val="22"/>
                <w:szCs w:val="22"/>
              </w:rPr>
            </w:pPr>
          </w:p>
          <w:p w:rsidR="00822678" w:rsidRPr="00822678" w:rsidRDefault="00FA65AD" w:rsidP="00386324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22678">
              <w:rPr>
                <w:b w:val="0"/>
                <w:sz w:val="22"/>
                <w:szCs w:val="22"/>
              </w:rPr>
              <w:t>Click on</w:t>
            </w:r>
            <w:r w:rsidRPr="00131E8F">
              <w:rPr>
                <w:sz w:val="22"/>
                <w:szCs w:val="22"/>
              </w:rPr>
              <w:t xml:space="preserve"> </w:t>
            </w:r>
            <w:r w:rsidR="00611A6C">
              <w:rPr>
                <w:sz w:val="22"/>
                <w:szCs w:val="22"/>
              </w:rPr>
              <w:t>Assigned Staff</w:t>
            </w:r>
            <w:r w:rsidRPr="00131E8F">
              <w:rPr>
                <w:sz w:val="22"/>
                <w:szCs w:val="22"/>
              </w:rPr>
              <w:t xml:space="preserve"> tab</w:t>
            </w:r>
            <w:r w:rsidR="00822678">
              <w:rPr>
                <w:b w:val="0"/>
                <w:sz w:val="22"/>
                <w:szCs w:val="22"/>
              </w:rPr>
              <w:br/>
            </w:r>
          </w:p>
          <w:p w:rsidR="00822678" w:rsidRDefault="00611A6C" w:rsidP="00386324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 w:rsidRPr="006E2352">
              <w:rPr>
                <w:sz w:val="22"/>
                <w:szCs w:val="22"/>
              </w:rPr>
              <w:t>Assigned Staff</w:t>
            </w:r>
            <w:r w:rsidR="00822678" w:rsidRPr="006E2352">
              <w:rPr>
                <w:sz w:val="22"/>
                <w:szCs w:val="22"/>
              </w:rPr>
              <w:t xml:space="preserve"> grid</w:t>
            </w:r>
            <w:r w:rsidR="00822678" w:rsidRPr="00822678">
              <w:rPr>
                <w:b w:val="0"/>
                <w:sz w:val="22"/>
                <w:szCs w:val="22"/>
              </w:rPr>
              <w:t xml:space="preserve"> will be displayed</w:t>
            </w:r>
          </w:p>
          <w:p w:rsidR="00822678" w:rsidRPr="00822678" w:rsidRDefault="00822678" w:rsidP="00386324">
            <w:pPr>
              <w:ind w:left="720"/>
              <w:rPr>
                <w:b w:val="0"/>
                <w:sz w:val="22"/>
                <w:szCs w:val="22"/>
              </w:rPr>
            </w:pPr>
          </w:p>
          <w:p w:rsidR="00822678" w:rsidRDefault="006E2352" w:rsidP="006E2352">
            <w:pPr>
              <w:rPr>
                <w:sz w:val="22"/>
                <w:szCs w:val="22"/>
              </w:rPr>
            </w:pPr>
            <w:r>
              <w:rPr>
                <w:b w:val="0"/>
                <w:bCs w:val="0"/>
                <w:noProof/>
                <w:sz w:val="22"/>
              </w:rPr>
              <w:drawing>
                <wp:inline distT="0" distB="0" distL="0" distR="0">
                  <wp:extent cx="4810125" cy="1133475"/>
                  <wp:effectExtent l="19050" t="0" r="9525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01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E2352" w:rsidRPr="00822678" w:rsidRDefault="006E2352" w:rsidP="006E2352">
            <w:pPr>
              <w:rPr>
                <w:sz w:val="22"/>
                <w:szCs w:val="22"/>
              </w:rPr>
            </w:pPr>
          </w:p>
          <w:p w:rsidR="00FA65AD" w:rsidRPr="00F87504" w:rsidRDefault="00FA65AD" w:rsidP="00386324">
            <w:pPr>
              <w:ind w:left="360"/>
              <w:rPr>
                <w:b w:val="0"/>
                <w:sz w:val="22"/>
                <w:szCs w:val="22"/>
              </w:rPr>
            </w:pPr>
          </w:p>
        </w:tc>
      </w:tr>
      <w:tr w:rsidR="00FA65AD" w:rsidRPr="00F87504" w:rsidTr="00386324">
        <w:trPr>
          <w:cnfStyle w:val="010000000000"/>
          <w:cantSplit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AD" w:rsidRPr="00F87504" w:rsidRDefault="00FA65AD" w:rsidP="00386324">
            <w:pPr>
              <w:numPr>
                <w:ilvl w:val="0"/>
                <w:numId w:val="28"/>
              </w:numPr>
              <w:spacing w:before="120"/>
              <w:jc w:val="both"/>
              <w:rPr>
                <w:sz w:val="22"/>
              </w:rPr>
            </w:pPr>
          </w:p>
        </w:tc>
        <w:tc>
          <w:tcPr>
            <w:cnfStyle w:val="000100000000"/>
            <w:tcW w:w="7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5AD" w:rsidRDefault="00611A6C" w:rsidP="00386324">
            <w:pPr>
              <w:spacing w:before="120"/>
              <w:rPr>
                <w:b w:val="0"/>
                <w:sz w:val="22"/>
                <w:szCs w:val="22"/>
              </w:rPr>
            </w:pPr>
            <w:r w:rsidRPr="001B7708">
              <w:rPr>
                <w:sz w:val="22"/>
                <w:szCs w:val="22"/>
              </w:rPr>
              <w:t>Assigned Staff</w:t>
            </w:r>
            <w:r w:rsidR="00B150B0" w:rsidRPr="001B7708">
              <w:rPr>
                <w:sz w:val="22"/>
                <w:szCs w:val="22"/>
              </w:rPr>
              <w:t xml:space="preserve"> grid</w:t>
            </w:r>
            <w:r w:rsidR="00B150B0">
              <w:rPr>
                <w:b w:val="0"/>
                <w:sz w:val="22"/>
                <w:szCs w:val="22"/>
              </w:rPr>
              <w:t xml:space="preserve"> will display</w:t>
            </w:r>
            <w:r w:rsidR="00FA65AD">
              <w:rPr>
                <w:b w:val="0"/>
                <w:sz w:val="22"/>
                <w:szCs w:val="22"/>
              </w:rPr>
              <w:t xml:space="preserve"> with the following columns:</w:t>
            </w:r>
          </w:p>
          <w:p w:rsidR="00FA65AD" w:rsidRDefault="00FA65AD" w:rsidP="00386324">
            <w:pPr>
              <w:ind w:left="12"/>
              <w:rPr>
                <w:b w:val="0"/>
                <w:sz w:val="22"/>
                <w:szCs w:val="22"/>
              </w:rPr>
            </w:pPr>
          </w:p>
          <w:p w:rsidR="00FA65AD" w:rsidRDefault="00611A6C" w:rsidP="00386324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Staff Name</w:t>
            </w:r>
            <w:r w:rsidR="00FA65AD">
              <w:rPr>
                <w:b w:val="0"/>
                <w:sz w:val="22"/>
                <w:szCs w:val="22"/>
              </w:rPr>
              <w:t xml:space="preserve"> </w:t>
            </w:r>
            <w:r w:rsidR="00FA65AD">
              <w:rPr>
                <w:b w:val="0"/>
                <w:sz w:val="22"/>
                <w:szCs w:val="22"/>
              </w:rPr>
              <w:br/>
            </w:r>
          </w:p>
          <w:p w:rsidR="00FA65AD" w:rsidRPr="006E2352" w:rsidRDefault="00611A6C" w:rsidP="006E2352">
            <w:pPr>
              <w:numPr>
                <w:ilvl w:val="0"/>
                <w:numId w:val="4"/>
              </w:num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Role</w:t>
            </w:r>
            <w:r w:rsidR="00FA65AD">
              <w:rPr>
                <w:b w:val="0"/>
                <w:sz w:val="22"/>
                <w:szCs w:val="22"/>
              </w:rPr>
              <w:br/>
            </w:r>
          </w:p>
        </w:tc>
      </w:tr>
    </w:tbl>
    <w:p w:rsidR="00FA65AD" w:rsidRDefault="00FA65AD" w:rsidP="00386324"/>
    <w:p w:rsidR="005F04A9" w:rsidRPr="00586F38" w:rsidRDefault="005F04A9" w:rsidP="00586F38">
      <w:pPr>
        <w:spacing w:after="200" w:line="276" w:lineRule="auto"/>
        <w:rPr>
          <w:rFonts w:cstheme="minorBidi"/>
          <w:b/>
          <w:szCs w:val="24"/>
        </w:rPr>
      </w:pPr>
    </w:p>
    <w:sectPr w:rsidR="005F04A9" w:rsidRPr="00586F38" w:rsidSect="00840C91">
      <w:headerReference w:type="default" r:id="rId10"/>
      <w:footerReference w:type="default" r:id="rId11"/>
      <w:footerReference w:type="first" r:id="rId12"/>
      <w:pgSz w:w="12240" w:h="15840"/>
      <w:pgMar w:top="1728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BCD" w:rsidRDefault="00B03BCD" w:rsidP="00426CDC">
      <w:r>
        <w:separator/>
      </w:r>
    </w:p>
  </w:endnote>
  <w:endnote w:type="continuationSeparator" w:id="0">
    <w:p w:rsidR="00B03BCD" w:rsidRDefault="00B03BCD" w:rsidP="00426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825716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305228759"/>
          <w:docPartObj>
            <w:docPartGallery w:val="Page Numbers (Bottom of Page)"/>
            <w:docPartUnique/>
          </w:docPartObj>
        </w:sdtPr>
        <w:sdtContent>
          <w:p w:rsidR="008752F0" w:rsidRPr="00B46FAA" w:rsidRDefault="008752F0" w:rsidP="008752F0">
            <w:pPr>
              <w:pStyle w:val="Footer"/>
              <w:rPr>
                <w:sz w:val="20"/>
                <w:szCs w:val="20"/>
              </w:rPr>
            </w:pPr>
            <w:r w:rsidRPr="00B46FAA">
              <w:rPr>
                <w:sz w:val="20"/>
                <w:szCs w:val="20"/>
              </w:rPr>
              <w:t>HCL America, Inc.</w:t>
            </w:r>
            <w:r w:rsidRPr="00B46FAA">
              <w:rPr>
                <w:sz w:val="20"/>
                <w:szCs w:val="20"/>
              </w:rPr>
              <w:tab/>
            </w:r>
            <w:r w:rsidRPr="00B46FAA">
              <w:rPr>
                <w:sz w:val="20"/>
                <w:szCs w:val="20"/>
              </w:rPr>
              <w:tab/>
              <w:t xml:space="preserve">Page </w:t>
            </w:r>
            <w:r w:rsidR="007F0E01" w:rsidRPr="00B46FAA">
              <w:rPr>
                <w:sz w:val="20"/>
                <w:szCs w:val="20"/>
              </w:rPr>
              <w:fldChar w:fldCharType="begin"/>
            </w:r>
            <w:r w:rsidRPr="00B46FAA">
              <w:rPr>
                <w:sz w:val="20"/>
                <w:szCs w:val="20"/>
              </w:rPr>
              <w:instrText xml:space="preserve"> PAGE   \* MERGEFORMAT </w:instrText>
            </w:r>
            <w:r w:rsidR="007F0E01" w:rsidRPr="00B46FAA">
              <w:rPr>
                <w:sz w:val="20"/>
                <w:szCs w:val="20"/>
              </w:rPr>
              <w:fldChar w:fldCharType="separate"/>
            </w:r>
            <w:r w:rsidR="006E2352">
              <w:rPr>
                <w:noProof/>
                <w:sz w:val="20"/>
                <w:szCs w:val="20"/>
              </w:rPr>
              <w:t>1</w:t>
            </w:r>
            <w:r w:rsidR="007F0E01" w:rsidRPr="00B46FAA">
              <w:rPr>
                <w:sz w:val="20"/>
                <w:szCs w:val="20"/>
              </w:rPr>
              <w:fldChar w:fldCharType="end"/>
            </w:r>
          </w:p>
        </w:sdtContent>
      </w:sdt>
      <w:p w:rsidR="008752F0" w:rsidRPr="00B46FAA" w:rsidRDefault="008752F0" w:rsidP="008752F0">
        <w:pPr>
          <w:pStyle w:val="Footer"/>
          <w:rPr>
            <w:sz w:val="20"/>
            <w:szCs w:val="20"/>
          </w:rPr>
        </w:pPr>
        <w:r w:rsidRPr="00B46FAA">
          <w:rPr>
            <w:sz w:val="20"/>
            <w:szCs w:val="20"/>
          </w:rPr>
          <w:t xml:space="preserve">Training Manual – </w:t>
        </w:r>
        <w:r w:rsidR="006E2352">
          <w:rPr>
            <w:sz w:val="20"/>
            <w:szCs w:val="20"/>
          </w:rPr>
          <w:t xml:space="preserve">External Registered User </w:t>
        </w:r>
        <w:r w:rsidR="00955B83">
          <w:rPr>
            <w:sz w:val="20"/>
            <w:szCs w:val="20"/>
          </w:rPr>
          <w:t xml:space="preserve">CMS Case File </w:t>
        </w:r>
        <w:r w:rsidR="00611A6C">
          <w:rPr>
            <w:sz w:val="20"/>
            <w:szCs w:val="20"/>
          </w:rPr>
          <w:t>– Assigned Staff</w:t>
        </w:r>
        <w:r w:rsidR="00955B83">
          <w:rPr>
            <w:sz w:val="20"/>
            <w:szCs w:val="20"/>
          </w:rPr>
          <w:t xml:space="preserve"> Tab</w:t>
        </w:r>
      </w:p>
      <w:p w:rsidR="008752F0" w:rsidRDefault="007F0E01">
        <w:pPr>
          <w:pStyle w:val="Footer"/>
          <w:jc w:val="right"/>
        </w:pPr>
      </w:p>
    </w:sdtContent>
  </w:sdt>
  <w:p w:rsidR="008752F0" w:rsidRDefault="008752F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92B" w:rsidRPr="00C032B4" w:rsidRDefault="00B4492B" w:rsidP="005619A8">
    <w:pPr>
      <w:pStyle w:val="Footer"/>
      <w:jc w:val="right"/>
    </w:pPr>
    <w:r w:rsidRPr="00C032B4">
      <w:t xml:space="preserve">Page </w:t>
    </w:r>
    <w:r w:rsidR="007F0E01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PAGE </w:instrText>
    </w:r>
    <w:r w:rsidR="007F0E01" w:rsidRPr="00C032B4">
      <w:rPr>
        <w:rStyle w:val="PageNumber"/>
      </w:rPr>
      <w:fldChar w:fldCharType="separate"/>
    </w:r>
    <w:r w:rsidR="005E2477">
      <w:rPr>
        <w:rStyle w:val="PageNumber"/>
        <w:noProof/>
      </w:rPr>
      <w:t>28</w:t>
    </w:r>
    <w:r w:rsidR="007F0E01" w:rsidRPr="00C032B4">
      <w:rPr>
        <w:rStyle w:val="PageNumber"/>
      </w:rPr>
      <w:fldChar w:fldCharType="end"/>
    </w:r>
    <w:r w:rsidRPr="00C032B4">
      <w:rPr>
        <w:rStyle w:val="PageNumber"/>
      </w:rPr>
      <w:t xml:space="preserve"> of </w:t>
    </w:r>
    <w:r w:rsidR="007F0E01" w:rsidRPr="00C032B4">
      <w:rPr>
        <w:rStyle w:val="PageNumber"/>
      </w:rPr>
      <w:fldChar w:fldCharType="begin"/>
    </w:r>
    <w:r w:rsidRPr="00C032B4">
      <w:rPr>
        <w:rStyle w:val="PageNumber"/>
      </w:rPr>
      <w:instrText xml:space="preserve"> NUMPAGES </w:instrText>
    </w:r>
    <w:r w:rsidR="007F0E01" w:rsidRPr="00C032B4">
      <w:rPr>
        <w:rStyle w:val="PageNumber"/>
      </w:rPr>
      <w:fldChar w:fldCharType="separate"/>
    </w:r>
    <w:r w:rsidR="005E2477">
      <w:rPr>
        <w:rStyle w:val="PageNumber"/>
        <w:noProof/>
      </w:rPr>
      <w:t>56</w:t>
    </w:r>
    <w:r w:rsidR="007F0E01" w:rsidRPr="00C032B4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BCD" w:rsidRDefault="00B03BCD" w:rsidP="00426CDC">
      <w:r>
        <w:separator/>
      </w:r>
    </w:p>
  </w:footnote>
  <w:footnote w:type="continuationSeparator" w:id="0">
    <w:p w:rsidR="00B03BCD" w:rsidRDefault="00B03BCD" w:rsidP="00426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2646" w:rsidRDefault="00042646">
    <w:pPr>
      <w:pStyle w:val="Header"/>
    </w:pPr>
    <w:r w:rsidRPr="00042646">
      <w:rPr>
        <w:noProof/>
      </w:rPr>
      <w:drawing>
        <wp:inline distT="0" distB="0" distL="0" distR="0">
          <wp:extent cx="1419225" cy="466725"/>
          <wp:effectExtent l="19050" t="0" r="9525" b="0"/>
          <wp:docPr id="6" name="Picture 1" descr="new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 w:rsidRPr="00042646">
      <w:rPr>
        <w:noProof/>
      </w:rPr>
      <w:drawing>
        <wp:inline distT="0" distB="0" distL="0" distR="0">
          <wp:extent cx="1343025" cy="523875"/>
          <wp:effectExtent l="19050" t="0" r="9525" b="0"/>
          <wp:docPr id="7" name="Picture 4" descr="ANd9GcSlU_Of1GaWuPdPkwpdIKMUQNybmU35FvFouvBBi3__jHC6zkunk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Nd9GcSlU_Of1GaWuPdPkwpdIKMUQNybmU35FvFouvBBi3__jHC6zkunk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42646" w:rsidRDefault="00042646">
    <w:pPr>
      <w:pStyle w:val="Header"/>
    </w:pPr>
  </w:p>
  <w:p w:rsidR="00042646" w:rsidRDefault="000426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77FAD"/>
    <w:multiLevelType w:val="hybridMultilevel"/>
    <w:tmpl w:val="D7E6536A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077938"/>
    <w:multiLevelType w:val="hybridMultilevel"/>
    <w:tmpl w:val="7A601446"/>
    <w:lvl w:ilvl="0" w:tplc="3AB82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27A18"/>
    <w:multiLevelType w:val="hybridMultilevel"/>
    <w:tmpl w:val="18BC37C4"/>
    <w:lvl w:ilvl="0" w:tplc="D49C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0F310E"/>
    <w:multiLevelType w:val="hybridMultilevel"/>
    <w:tmpl w:val="5D8ACD92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3F9713F"/>
    <w:multiLevelType w:val="hybridMultilevel"/>
    <w:tmpl w:val="9D8450A4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A5A360E"/>
    <w:multiLevelType w:val="hybridMultilevel"/>
    <w:tmpl w:val="10DE8A6E"/>
    <w:lvl w:ilvl="0" w:tplc="1884C8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06E6500"/>
    <w:multiLevelType w:val="hybridMultilevel"/>
    <w:tmpl w:val="91FCD2EC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7">
    <w:nsid w:val="210505E1"/>
    <w:multiLevelType w:val="hybridMultilevel"/>
    <w:tmpl w:val="6612476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62F0555"/>
    <w:multiLevelType w:val="hybridMultilevel"/>
    <w:tmpl w:val="773A498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C146A4"/>
    <w:multiLevelType w:val="hybridMultilevel"/>
    <w:tmpl w:val="06BA6DA0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A8C0074"/>
    <w:multiLevelType w:val="hybridMultilevel"/>
    <w:tmpl w:val="42A2CDCC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1">
    <w:nsid w:val="2B993A7D"/>
    <w:multiLevelType w:val="hybridMultilevel"/>
    <w:tmpl w:val="C19277C4"/>
    <w:lvl w:ilvl="0" w:tplc="60F05AE0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7C5A7E"/>
    <w:multiLevelType w:val="hybridMultilevel"/>
    <w:tmpl w:val="A98263CE"/>
    <w:lvl w:ilvl="0" w:tplc="0FD01422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  <w:color w:val="auto"/>
        <w:sz w:val="24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997702"/>
    <w:multiLevelType w:val="hybridMultilevel"/>
    <w:tmpl w:val="C50E500A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AFD87CF4">
      <w:numFmt w:val="bullet"/>
      <w:lvlText w:val="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  <w:sz w:val="1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A42382"/>
    <w:multiLevelType w:val="hybridMultilevel"/>
    <w:tmpl w:val="B7A85BE4"/>
    <w:lvl w:ilvl="0" w:tplc="FFFFFFFF">
      <w:start w:val="1"/>
      <w:numFmt w:val="bullet"/>
      <w:pStyle w:val="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C793DA8"/>
    <w:multiLevelType w:val="hybridMultilevel"/>
    <w:tmpl w:val="44AE44CC"/>
    <w:lvl w:ilvl="0" w:tplc="7076F110"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188"/>
        </w:tabs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08"/>
        </w:tabs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28"/>
        </w:tabs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48"/>
        </w:tabs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68"/>
        </w:tabs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88"/>
        </w:tabs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08"/>
        </w:tabs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28"/>
        </w:tabs>
        <w:ind w:left="6228" w:hanging="360"/>
      </w:pPr>
      <w:rPr>
        <w:rFonts w:ascii="Wingdings" w:hAnsi="Wingdings" w:hint="default"/>
      </w:rPr>
    </w:lvl>
  </w:abstractNum>
  <w:abstractNum w:abstractNumId="16">
    <w:nsid w:val="3DD84F3B"/>
    <w:multiLevelType w:val="hybridMultilevel"/>
    <w:tmpl w:val="942609D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17">
    <w:nsid w:val="3E0B7073"/>
    <w:multiLevelType w:val="hybridMultilevel"/>
    <w:tmpl w:val="557009E2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210DEF"/>
    <w:multiLevelType w:val="hybridMultilevel"/>
    <w:tmpl w:val="E28EDD40"/>
    <w:lvl w:ilvl="0" w:tplc="7D7ECF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F5617F2"/>
    <w:multiLevelType w:val="hybridMultilevel"/>
    <w:tmpl w:val="BB509D6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6EA47F1"/>
    <w:multiLevelType w:val="hybridMultilevel"/>
    <w:tmpl w:val="4032141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4CF4224"/>
    <w:multiLevelType w:val="hybridMultilevel"/>
    <w:tmpl w:val="37DE9E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4DB1A98"/>
    <w:multiLevelType w:val="hybridMultilevel"/>
    <w:tmpl w:val="F5FC6D90"/>
    <w:lvl w:ilvl="0" w:tplc="D26E4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09115C"/>
    <w:multiLevelType w:val="hybridMultilevel"/>
    <w:tmpl w:val="6D803AD4"/>
    <w:lvl w:ilvl="0" w:tplc="9D80DD5A">
      <w:start w:val="1"/>
      <w:numFmt w:val="bullet"/>
      <w:lvlText w:val=""/>
      <w:lvlJc w:val="left"/>
      <w:pPr>
        <w:tabs>
          <w:tab w:val="num" w:pos="500"/>
        </w:tabs>
        <w:ind w:left="500" w:hanging="1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8C371A1"/>
    <w:multiLevelType w:val="hybridMultilevel"/>
    <w:tmpl w:val="8C169388"/>
    <w:lvl w:ilvl="0" w:tplc="47FC1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811F2C"/>
    <w:multiLevelType w:val="hybridMultilevel"/>
    <w:tmpl w:val="88B86B04"/>
    <w:lvl w:ilvl="0" w:tplc="C3229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B556F2"/>
    <w:multiLevelType w:val="hybridMultilevel"/>
    <w:tmpl w:val="8C2E5480"/>
    <w:lvl w:ilvl="0" w:tplc="6F52FFA0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A275A0"/>
    <w:multiLevelType w:val="hybridMultilevel"/>
    <w:tmpl w:val="D7FC7088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B07D8D"/>
    <w:multiLevelType w:val="hybridMultilevel"/>
    <w:tmpl w:val="65B68C08"/>
    <w:lvl w:ilvl="0" w:tplc="FFFFFFFF">
      <w:numFmt w:val="bullet"/>
      <w:lvlText w:val=""/>
      <w:legacy w:legacy="1" w:legacySpace="0" w:legacyIndent="360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AF15B18"/>
    <w:multiLevelType w:val="hybridMultilevel"/>
    <w:tmpl w:val="D410EDFA"/>
    <w:lvl w:ilvl="0" w:tplc="0ED09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C607F8B"/>
    <w:multiLevelType w:val="hybridMultilevel"/>
    <w:tmpl w:val="485091C0"/>
    <w:lvl w:ilvl="0" w:tplc="5A447B54">
      <w:start w:val="1"/>
      <w:numFmt w:val="bullet"/>
      <w:pStyle w:val="Paracadcommonbulleted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C3966"/>
    <w:multiLevelType w:val="hybridMultilevel"/>
    <w:tmpl w:val="751ACAF6"/>
    <w:lvl w:ilvl="0" w:tplc="A6FCA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3A814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FB7EC9"/>
    <w:multiLevelType w:val="hybridMultilevel"/>
    <w:tmpl w:val="79C290C8"/>
    <w:lvl w:ilvl="0" w:tplc="AE4ADE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9E6840"/>
    <w:multiLevelType w:val="multilevel"/>
    <w:tmpl w:val="E6F61C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>
    <w:nsid w:val="70857107"/>
    <w:multiLevelType w:val="hybridMultilevel"/>
    <w:tmpl w:val="CD64F0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1DA75F1"/>
    <w:multiLevelType w:val="hybridMultilevel"/>
    <w:tmpl w:val="CD8626D0"/>
    <w:lvl w:ilvl="0" w:tplc="0C546CF8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6">
    <w:nsid w:val="72D41226"/>
    <w:multiLevelType w:val="hybridMultilevel"/>
    <w:tmpl w:val="083055F0"/>
    <w:lvl w:ilvl="0" w:tplc="23084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D80DD5A">
      <w:start w:val="1"/>
      <w:numFmt w:val="bullet"/>
      <w:lvlText w:val=""/>
      <w:lvlJc w:val="left"/>
      <w:pPr>
        <w:tabs>
          <w:tab w:val="num" w:pos="1580"/>
        </w:tabs>
        <w:ind w:left="1580" w:hanging="140"/>
      </w:pPr>
      <w:rPr>
        <w:rFonts w:ascii="Symbol" w:hAnsi="Symbol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73166E4A"/>
    <w:multiLevelType w:val="hybridMultilevel"/>
    <w:tmpl w:val="DD72DFF2"/>
    <w:lvl w:ilvl="0" w:tplc="F3A814F4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812"/>
        </w:tabs>
        <w:ind w:left="18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2"/>
        </w:tabs>
        <w:ind w:left="25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2"/>
        </w:tabs>
        <w:ind w:left="32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2"/>
        </w:tabs>
        <w:ind w:left="39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2"/>
        </w:tabs>
        <w:ind w:left="46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2"/>
        </w:tabs>
        <w:ind w:left="54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2"/>
        </w:tabs>
        <w:ind w:left="61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2"/>
        </w:tabs>
        <w:ind w:left="6852" w:hanging="360"/>
      </w:pPr>
      <w:rPr>
        <w:rFonts w:ascii="Wingdings" w:hAnsi="Wingdings" w:hint="default"/>
      </w:rPr>
    </w:lvl>
  </w:abstractNum>
  <w:abstractNum w:abstractNumId="38">
    <w:nsid w:val="75FE667B"/>
    <w:multiLevelType w:val="hybridMultilevel"/>
    <w:tmpl w:val="49A46AA8"/>
    <w:lvl w:ilvl="0" w:tplc="1EE808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6155C7F"/>
    <w:multiLevelType w:val="hybridMultilevel"/>
    <w:tmpl w:val="6728D74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2266F1"/>
    <w:multiLevelType w:val="hybridMultilevel"/>
    <w:tmpl w:val="0FFED50A"/>
    <w:lvl w:ilvl="0" w:tplc="59E07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E17037"/>
    <w:multiLevelType w:val="hybridMultilevel"/>
    <w:tmpl w:val="7AD480C2"/>
    <w:lvl w:ilvl="0" w:tplc="F33CEF1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26"/>
  </w:num>
  <w:num w:numId="4">
    <w:abstractNumId w:val="28"/>
  </w:num>
  <w:num w:numId="5">
    <w:abstractNumId w:val="6"/>
  </w:num>
  <w:num w:numId="6">
    <w:abstractNumId w:val="35"/>
  </w:num>
  <w:num w:numId="7">
    <w:abstractNumId w:val="0"/>
  </w:num>
  <w:num w:numId="8">
    <w:abstractNumId w:val="19"/>
  </w:num>
  <w:num w:numId="9">
    <w:abstractNumId w:val="4"/>
  </w:num>
  <w:num w:numId="10">
    <w:abstractNumId w:val="30"/>
  </w:num>
  <w:num w:numId="11">
    <w:abstractNumId w:val="36"/>
  </w:num>
  <w:num w:numId="12">
    <w:abstractNumId w:val="14"/>
  </w:num>
  <w:num w:numId="13">
    <w:abstractNumId w:val="38"/>
  </w:num>
  <w:num w:numId="14">
    <w:abstractNumId w:val="18"/>
  </w:num>
  <w:num w:numId="15">
    <w:abstractNumId w:val="32"/>
  </w:num>
  <w:num w:numId="16">
    <w:abstractNumId w:val="17"/>
  </w:num>
  <w:num w:numId="17">
    <w:abstractNumId w:val="7"/>
  </w:num>
  <w:num w:numId="18">
    <w:abstractNumId w:val="39"/>
  </w:num>
  <w:num w:numId="19">
    <w:abstractNumId w:val="12"/>
  </w:num>
  <w:num w:numId="20">
    <w:abstractNumId w:val="5"/>
  </w:num>
  <w:num w:numId="21">
    <w:abstractNumId w:val="23"/>
  </w:num>
  <w:num w:numId="22">
    <w:abstractNumId w:val="9"/>
  </w:num>
  <w:num w:numId="23">
    <w:abstractNumId w:val="31"/>
  </w:num>
  <w:num w:numId="24">
    <w:abstractNumId w:val="41"/>
  </w:num>
  <w:num w:numId="25">
    <w:abstractNumId w:val="3"/>
  </w:num>
  <w:num w:numId="26">
    <w:abstractNumId w:val="40"/>
  </w:num>
  <w:num w:numId="27">
    <w:abstractNumId w:val="25"/>
  </w:num>
  <w:num w:numId="28">
    <w:abstractNumId w:val="1"/>
  </w:num>
  <w:num w:numId="29">
    <w:abstractNumId w:val="37"/>
  </w:num>
  <w:num w:numId="30">
    <w:abstractNumId w:val="16"/>
  </w:num>
  <w:num w:numId="31">
    <w:abstractNumId w:val="10"/>
  </w:num>
  <w:num w:numId="32">
    <w:abstractNumId w:val="13"/>
  </w:num>
  <w:num w:numId="33">
    <w:abstractNumId w:val="2"/>
  </w:num>
  <w:num w:numId="34">
    <w:abstractNumId w:val="21"/>
  </w:num>
  <w:num w:numId="35">
    <w:abstractNumId w:val="15"/>
  </w:num>
  <w:num w:numId="36">
    <w:abstractNumId w:val="27"/>
  </w:num>
  <w:num w:numId="37">
    <w:abstractNumId w:val="20"/>
  </w:num>
  <w:num w:numId="38">
    <w:abstractNumId w:val="24"/>
  </w:num>
  <w:num w:numId="39">
    <w:abstractNumId w:val="8"/>
  </w:num>
  <w:num w:numId="40">
    <w:abstractNumId w:val="34"/>
  </w:num>
  <w:num w:numId="41">
    <w:abstractNumId w:val="29"/>
  </w:num>
  <w:num w:numId="42">
    <w:abstractNumId w:val="22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1D6"/>
    <w:rsid w:val="00002D9D"/>
    <w:rsid w:val="00031946"/>
    <w:rsid w:val="00035B97"/>
    <w:rsid w:val="00042646"/>
    <w:rsid w:val="00043467"/>
    <w:rsid w:val="00062163"/>
    <w:rsid w:val="00082E8E"/>
    <w:rsid w:val="000B2030"/>
    <w:rsid w:val="000B6D60"/>
    <w:rsid w:val="000C049C"/>
    <w:rsid w:val="000C4836"/>
    <w:rsid w:val="000E0D30"/>
    <w:rsid w:val="000E1222"/>
    <w:rsid w:val="001004FE"/>
    <w:rsid w:val="001010D4"/>
    <w:rsid w:val="0012030C"/>
    <w:rsid w:val="00121354"/>
    <w:rsid w:val="0012386A"/>
    <w:rsid w:val="00131E8F"/>
    <w:rsid w:val="0014057D"/>
    <w:rsid w:val="0014319A"/>
    <w:rsid w:val="00143AEA"/>
    <w:rsid w:val="00166014"/>
    <w:rsid w:val="001670CF"/>
    <w:rsid w:val="00181CE3"/>
    <w:rsid w:val="00186428"/>
    <w:rsid w:val="00186D90"/>
    <w:rsid w:val="00190A92"/>
    <w:rsid w:val="00195D57"/>
    <w:rsid w:val="001A14C2"/>
    <w:rsid w:val="001B02FB"/>
    <w:rsid w:val="001B2C80"/>
    <w:rsid w:val="001B2E3A"/>
    <w:rsid w:val="001B7708"/>
    <w:rsid w:val="001C1251"/>
    <w:rsid w:val="001C22B0"/>
    <w:rsid w:val="001C56F8"/>
    <w:rsid w:val="001E0F23"/>
    <w:rsid w:val="001F793E"/>
    <w:rsid w:val="0022353F"/>
    <w:rsid w:val="00227752"/>
    <w:rsid w:val="002418BA"/>
    <w:rsid w:val="00244CF0"/>
    <w:rsid w:val="00247BF4"/>
    <w:rsid w:val="00250668"/>
    <w:rsid w:val="00255802"/>
    <w:rsid w:val="0025717A"/>
    <w:rsid w:val="002876B7"/>
    <w:rsid w:val="00295DC3"/>
    <w:rsid w:val="002A0F35"/>
    <w:rsid w:val="002B2B48"/>
    <w:rsid w:val="002E587A"/>
    <w:rsid w:val="002F593F"/>
    <w:rsid w:val="002F6952"/>
    <w:rsid w:val="0030652C"/>
    <w:rsid w:val="00321C8B"/>
    <w:rsid w:val="00332A7A"/>
    <w:rsid w:val="003411A9"/>
    <w:rsid w:val="00363B33"/>
    <w:rsid w:val="0036448E"/>
    <w:rsid w:val="00367E6B"/>
    <w:rsid w:val="0038437A"/>
    <w:rsid w:val="00386324"/>
    <w:rsid w:val="0039146D"/>
    <w:rsid w:val="003B1104"/>
    <w:rsid w:val="003B225E"/>
    <w:rsid w:val="003B38EC"/>
    <w:rsid w:val="003B4074"/>
    <w:rsid w:val="003B41C3"/>
    <w:rsid w:val="003B62BE"/>
    <w:rsid w:val="003C009A"/>
    <w:rsid w:val="003E4360"/>
    <w:rsid w:val="003E4454"/>
    <w:rsid w:val="003E5B03"/>
    <w:rsid w:val="003E7892"/>
    <w:rsid w:val="0042530B"/>
    <w:rsid w:val="00426CDC"/>
    <w:rsid w:val="00432860"/>
    <w:rsid w:val="00443641"/>
    <w:rsid w:val="00451E16"/>
    <w:rsid w:val="00457A9F"/>
    <w:rsid w:val="00474176"/>
    <w:rsid w:val="00491493"/>
    <w:rsid w:val="004974B7"/>
    <w:rsid w:val="00497BA3"/>
    <w:rsid w:val="004B7EE4"/>
    <w:rsid w:val="004E3D15"/>
    <w:rsid w:val="004E6941"/>
    <w:rsid w:val="004E7F33"/>
    <w:rsid w:val="00501582"/>
    <w:rsid w:val="005059AD"/>
    <w:rsid w:val="0053201D"/>
    <w:rsid w:val="005619A8"/>
    <w:rsid w:val="00583399"/>
    <w:rsid w:val="0058541B"/>
    <w:rsid w:val="00586F38"/>
    <w:rsid w:val="00586F82"/>
    <w:rsid w:val="00594BBE"/>
    <w:rsid w:val="005A03F8"/>
    <w:rsid w:val="005B26D4"/>
    <w:rsid w:val="005B347F"/>
    <w:rsid w:val="005B521B"/>
    <w:rsid w:val="005D1781"/>
    <w:rsid w:val="005E2477"/>
    <w:rsid w:val="005E395F"/>
    <w:rsid w:val="005F04A9"/>
    <w:rsid w:val="00611A6C"/>
    <w:rsid w:val="00644EFF"/>
    <w:rsid w:val="00645012"/>
    <w:rsid w:val="006722F6"/>
    <w:rsid w:val="00686B98"/>
    <w:rsid w:val="006A529B"/>
    <w:rsid w:val="006A70FC"/>
    <w:rsid w:val="006B3ADD"/>
    <w:rsid w:val="006C221E"/>
    <w:rsid w:val="006C77F5"/>
    <w:rsid w:val="006C7FD3"/>
    <w:rsid w:val="006E2352"/>
    <w:rsid w:val="006E655A"/>
    <w:rsid w:val="007000B2"/>
    <w:rsid w:val="00704908"/>
    <w:rsid w:val="00730177"/>
    <w:rsid w:val="00747278"/>
    <w:rsid w:val="00762F04"/>
    <w:rsid w:val="00776E48"/>
    <w:rsid w:val="00782240"/>
    <w:rsid w:val="00784AF1"/>
    <w:rsid w:val="0078543A"/>
    <w:rsid w:val="00791DBD"/>
    <w:rsid w:val="007A2C26"/>
    <w:rsid w:val="007A4806"/>
    <w:rsid w:val="007A7CF2"/>
    <w:rsid w:val="007B1821"/>
    <w:rsid w:val="007B22C0"/>
    <w:rsid w:val="007B669A"/>
    <w:rsid w:val="007C00FE"/>
    <w:rsid w:val="007E3215"/>
    <w:rsid w:val="007F0E01"/>
    <w:rsid w:val="007F31F4"/>
    <w:rsid w:val="008011A0"/>
    <w:rsid w:val="008021A8"/>
    <w:rsid w:val="00804E1E"/>
    <w:rsid w:val="008101D8"/>
    <w:rsid w:val="008104DF"/>
    <w:rsid w:val="008107DF"/>
    <w:rsid w:val="00820CFF"/>
    <w:rsid w:val="00822678"/>
    <w:rsid w:val="00824C26"/>
    <w:rsid w:val="00825902"/>
    <w:rsid w:val="008326C9"/>
    <w:rsid w:val="0083351B"/>
    <w:rsid w:val="00840C91"/>
    <w:rsid w:val="00841499"/>
    <w:rsid w:val="008735C2"/>
    <w:rsid w:val="00874F53"/>
    <w:rsid w:val="008752F0"/>
    <w:rsid w:val="00884CA6"/>
    <w:rsid w:val="008950D6"/>
    <w:rsid w:val="008A370F"/>
    <w:rsid w:val="008A3DA8"/>
    <w:rsid w:val="008B4999"/>
    <w:rsid w:val="008C5CFA"/>
    <w:rsid w:val="008E398F"/>
    <w:rsid w:val="008E4A71"/>
    <w:rsid w:val="008F2ACA"/>
    <w:rsid w:val="008F63CA"/>
    <w:rsid w:val="0091114B"/>
    <w:rsid w:val="00932B1C"/>
    <w:rsid w:val="0093735F"/>
    <w:rsid w:val="009430D1"/>
    <w:rsid w:val="0095157E"/>
    <w:rsid w:val="00955B83"/>
    <w:rsid w:val="009634EE"/>
    <w:rsid w:val="00971E3B"/>
    <w:rsid w:val="009B4672"/>
    <w:rsid w:val="009B4B92"/>
    <w:rsid w:val="009B6A06"/>
    <w:rsid w:val="009D225A"/>
    <w:rsid w:val="009E3B9E"/>
    <w:rsid w:val="009E4622"/>
    <w:rsid w:val="009F398A"/>
    <w:rsid w:val="00A01952"/>
    <w:rsid w:val="00A068DB"/>
    <w:rsid w:val="00A07156"/>
    <w:rsid w:val="00A43F76"/>
    <w:rsid w:val="00A52447"/>
    <w:rsid w:val="00A5599A"/>
    <w:rsid w:val="00A63D60"/>
    <w:rsid w:val="00A67DAE"/>
    <w:rsid w:val="00A848C9"/>
    <w:rsid w:val="00AA5100"/>
    <w:rsid w:val="00AA52E6"/>
    <w:rsid w:val="00AB069F"/>
    <w:rsid w:val="00AC003B"/>
    <w:rsid w:val="00AE3950"/>
    <w:rsid w:val="00AE7D8E"/>
    <w:rsid w:val="00AF2447"/>
    <w:rsid w:val="00AF2968"/>
    <w:rsid w:val="00AF68E4"/>
    <w:rsid w:val="00B01E7B"/>
    <w:rsid w:val="00B03BCD"/>
    <w:rsid w:val="00B150B0"/>
    <w:rsid w:val="00B41061"/>
    <w:rsid w:val="00B4492B"/>
    <w:rsid w:val="00B46FAA"/>
    <w:rsid w:val="00B5139F"/>
    <w:rsid w:val="00B52C87"/>
    <w:rsid w:val="00B83D62"/>
    <w:rsid w:val="00B83EC0"/>
    <w:rsid w:val="00BA4540"/>
    <w:rsid w:val="00BA4F76"/>
    <w:rsid w:val="00BA7BBE"/>
    <w:rsid w:val="00BC0783"/>
    <w:rsid w:val="00BC55FD"/>
    <w:rsid w:val="00BD34C0"/>
    <w:rsid w:val="00BE377A"/>
    <w:rsid w:val="00BE71CB"/>
    <w:rsid w:val="00BF3191"/>
    <w:rsid w:val="00BF7D6F"/>
    <w:rsid w:val="00C05009"/>
    <w:rsid w:val="00C27201"/>
    <w:rsid w:val="00C34AC7"/>
    <w:rsid w:val="00C4776F"/>
    <w:rsid w:val="00C615A9"/>
    <w:rsid w:val="00CA4452"/>
    <w:rsid w:val="00CC2C1F"/>
    <w:rsid w:val="00CC314C"/>
    <w:rsid w:val="00CD0680"/>
    <w:rsid w:val="00CE1648"/>
    <w:rsid w:val="00CE4C11"/>
    <w:rsid w:val="00D10B34"/>
    <w:rsid w:val="00D1611B"/>
    <w:rsid w:val="00D25C2B"/>
    <w:rsid w:val="00D3776F"/>
    <w:rsid w:val="00D4668E"/>
    <w:rsid w:val="00D46D29"/>
    <w:rsid w:val="00D515E9"/>
    <w:rsid w:val="00D5395E"/>
    <w:rsid w:val="00D727C2"/>
    <w:rsid w:val="00D84378"/>
    <w:rsid w:val="00D850D0"/>
    <w:rsid w:val="00DB326F"/>
    <w:rsid w:val="00DB4FB2"/>
    <w:rsid w:val="00DB6582"/>
    <w:rsid w:val="00DC7FD5"/>
    <w:rsid w:val="00DD3F29"/>
    <w:rsid w:val="00DD650D"/>
    <w:rsid w:val="00DD7932"/>
    <w:rsid w:val="00DF1C86"/>
    <w:rsid w:val="00DF2A6A"/>
    <w:rsid w:val="00E0026A"/>
    <w:rsid w:val="00E01FF1"/>
    <w:rsid w:val="00E031D6"/>
    <w:rsid w:val="00E035F4"/>
    <w:rsid w:val="00E720D6"/>
    <w:rsid w:val="00E73B38"/>
    <w:rsid w:val="00E8731C"/>
    <w:rsid w:val="00E9491E"/>
    <w:rsid w:val="00E97840"/>
    <w:rsid w:val="00EA2AC3"/>
    <w:rsid w:val="00EB2070"/>
    <w:rsid w:val="00EC46A8"/>
    <w:rsid w:val="00EC49D0"/>
    <w:rsid w:val="00ED110F"/>
    <w:rsid w:val="00ED5A73"/>
    <w:rsid w:val="00ED61AF"/>
    <w:rsid w:val="00ED6F23"/>
    <w:rsid w:val="00EF0C55"/>
    <w:rsid w:val="00EF6327"/>
    <w:rsid w:val="00EF6A6A"/>
    <w:rsid w:val="00EF6FAF"/>
    <w:rsid w:val="00F07A21"/>
    <w:rsid w:val="00F10ACF"/>
    <w:rsid w:val="00F10D3F"/>
    <w:rsid w:val="00F41CD8"/>
    <w:rsid w:val="00F57AE7"/>
    <w:rsid w:val="00F748A5"/>
    <w:rsid w:val="00F80955"/>
    <w:rsid w:val="00F95FC0"/>
    <w:rsid w:val="00FA65AD"/>
    <w:rsid w:val="00FD2F2A"/>
    <w:rsid w:val="00FD7271"/>
    <w:rsid w:val="00FE248B"/>
    <w:rsid w:val="00FF058A"/>
    <w:rsid w:val="00FF67C7"/>
    <w:rsid w:val="00FF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2F0"/>
    <w:pPr>
      <w:spacing w:after="0" w:line="240" w:lineRule="auto"/>
    </w:pPr>
    <w:rPr>
      <w:rFonts w:ascii="Arial" w:hAnsi="Arial" w:cs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418BA"/>
    <w:pPr>
      <w:keepNext/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DD9C3" w:themeFill="background2" w:themeFillShade="E6"/>
      <w:spacing w:before="480"/>
      <w:jc w:val="center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0F23"/>
    <w:pPr>
      <w:keepNext/>
      <w:keepLines/>
      <w:numPr>
        <w:ilvl w:val="1"/>
        <w:numId w:val="1"/>
      </w:numPr>
      <w:tabs>
        <w:tab w:val="left" w:pos="360"/>
      </w:tabs>
      <w:spacing w:before="240" w:after="120" w:line="276" w:lineRule="auto"/>
      <w:outlineLvl w:val="1"/>
    </w:pPr>
    <w:rPr>
      <w:rFonts w:eastAsiaTheme="majorEastAsia" w:cstheme="majorBidi"/>
      <w:b/>
      <w:bCs/>
      <w:color w:val="244061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70CF"/>
    <w:pPr>
      <w:keepNext/>
      <w:keepLines/>
      <w:spacing w:before="200"/>
      <w:outlineLvl w:val="2"/>
    </w:pPr>
    <w:rPr>
      <w:rFonts w:eastAsiaTheme="majorEastAsia" w:cstheme="majorBidi"/>
      <w:b/>
      <w:bCs/>
      <w:color w:val="4F81BD" w:themeColor="accent1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370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31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D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1E0F23"/>
    <w:rPr>
      <w:rFonts w:ascii="Arial" w:eastAsiaTheme="majorEastAsia" w:hAnsi="Arial" w:cstheme="majorBidi"/>
      <w:b/>
      <w:bCs/>
      <w:color w:val="244061" w:themeColor="accent1" w:themeShade="80"/>
      <w:sz w:val="28"/>
      <w:szCs w:val="26"/>
    </w:rPr>
  </w:style>
  <w:style w:type="paragraph" w:customStyle="1" w:styleId="Default">
    <w:name w:val="Default"/>
    <w:rsid w:val="004B7EE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I">
    <w:name w:val="LI"/>
    <w:basedOn w:val="Default"/>
    <w:next w:val="Default"/>
    <w:uiPriority w:val="99"/>
    <w:rsid w:val="004B7EE4"/>
    <w:rPr>
      <w:color w:val="auto"/>
    </w:rPr>
  </w:style>
  <w:style w:type="character" w:customStyle="1" w:styleId="Heading1Char">
    <w:name w:val="Heading 1 Char"/>
    <w:basedOn w:val="DefaultParagraphFont"/>
    <w:link w:val="Heading1"/>
    <w:uiPriority w:val="9"/>
    <w:rsid w:val="002418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shd w:val="clear" w:color="auto" w:fill="DDD9C3" w:themeFill="background2" w:themeFillShade="E6"/>
    </w:rPr>
  </w:style>
  <w:style w:type="paragraph" w:styleId="ListParagraph">
    <w:name w:val="List Paragraph"/>
    <w:basedOn w:val="Normal"/>
    <w:uiPriority w:val="34"/>
    <w:qFormat/>
    <w:rsid w:val="00586F82"/>
    <w:pPr>
      <w:spacing w:after="200" w:line="276" w:lineRule="auto"/>
      <w:ind w:left="720"/>
      <w:contextualSpacing/>
    </w:pPr>
    <w:rPr>
      <w:rFonts w:cstheme="minorBidi"/>
      <w:szCs w:val="24"/>
    </w:rPr>
  </w:style>
  <w:style w:type="table" w:styleId="TableGrid">
    <w:name w:val="Table Grid"/>
    <w:basedOn w:val="TableNormal"/>
    <w:rsid w:val="00586F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586F8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86F82"/>
    <w:rPr>
      <w:rFonts w:eastAsiaTheme="minorEastAsia"/>
    </w:rPr>
  </w:style>
  <w:style w:type="paragraph" w:customStyle="1" w:styleId="Tableheader">
    <w:name w:val="Tableheader"/>
    <w:basedOn w:val="BodyText"/>
    <w:uiPriority w:val="99"/>
    <w:rsid w:val="00586F82"/>
    <w:pPr>
      <w:widowControl w:val="0"/>
      <w:adjustRightInd w:val="0"/>
      <w:spacing w:line="360" w:lineRule="auto"/>
      <w:jc w:val="center"/>
      <w:textAlignment w:val="baseline"/>
    </w:pPr>
    <w:rPr>
      <w:rFonts w:ascii="Arial Bold" w:eastAsia="Times New Roman" w:hAnsi="Arial Bold" w:cs="Times New Roman"/>
      <w:b/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86F8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86F82"/>
    <w:rPr>
      <w:rFonts w:ascii="Arial" w:hAnsi="Arial" w:cs="Calibri"/>
      <w:sz w:val="24"/>
    </w:rPr>
  </w:style>
  <w:style w:type="paragraph" w:styleId="Caption">
    <w:name w:val="caption"/>
    <w:aliases w:val="Pg1Title"/>
    <w:basedOn w:val="Normal"/>
    <w:next w:val="Normal"/>
    <w:link w:val="CaptionChar"/>
    <w:unhideWhenUsed/>
    <w:qFormat/>
    <w:rsid w:val="00D850D0"/>
    <w:pPr>
      <w:spacing w:after="200"/>
    </w:pPr>
    <w:rPr>
      <w:rFonts w:cstheme="minorBidi"/>
      <w:b/>
      <w:bCs/>
      <w:color w:val="4F81BD" w:themeColor="accent1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1670CF"/>
    <w:rPr>
      <w:rFonts w:ascii="Arial" w:eastAsiaTheme="majorEastAsia" w:hAnsi="Arial" w:cstheme="majorBidi"/>
      <w:b/>
      <w:bCs/>
      <w:color w:val="4F81BD" w:themeColor="accent1"/>
      <w:sz w:val="28"/>
    </w:rPr>
  </w:style>
  <w:style w:type="table" w:styleId="TableGrid3">
    <w:name w:val="Table Grid 3"/>
    <w:basedOn w:val="TableNormal"/>
    <w:rsid w:val="001670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395F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76" w:lineRule="auto"/>
      <w:jc w:val="left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932B1C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932B1C"/>
    <w:pPr>
      <w:tabs>
        <w:tab w:val="left" w:pos="880"/>
        <w:tab w:val="right" w:leader="dot" w:pos="9350"/>
      </w:tabs>
      <w:spacing w:after="100"/>
      <w:ind w:left="432"/>
    </w:pPr>
  </w:style>
  <w:style w:type="paragraph" w:styleId="TOC3">
    <w:name w:val="toc 3"/>
    <w:basedOn w:val="Normal"/>
    <w:next w:val="Normal"/>
    <w:autoRedefine/>
    <w:uiPriority w:val="39"/>
    <w:unhideWhenUsed/>
    <w:rsid w:val="00932B1C"/>
    <w:pPr>
      <w:tabs>
        <w:tab w:val="right" w:leader="dot" w:pos="9350"/>
      </w:tabs>
      <w:spacing w:after="100"/>
      <w:ind w:left="864"/>
    </w:pPr>
    <w:rPr>
      <w:i/>
    </w:rPr>
  </w:style>
  <w:style w:type="character" w:styleId="Hyperlink">
    <w:name w:val="Hyperlink"/>
    <w:basedOn w:val="DefaultParagraphFont"/>
    <w:uiPriority w:val="99"/>
    <w:unhideWhenUsed/>
    <w:rsid w:val="005E39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26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6CDC"/>
    <w:rPr>
      <w:rFonts w:ascii="Arial" w:hAnsi="Arial" w:cs="Calibri"/>
      <w:sz w:val="24"/>
    </w:rPr>
  </w:style>
  <w:style w:type="paragraph" w:styleId="Footer">
    <w:name w:val="footer"/>
    <w:basedOn w:val="Normal"/>
    <w:link w:val="FooterChar"/>
    <w:uiPriority w:val="99"/>
    <w:unhideWhenUsed/>
    <w:rsid w:val="00B46F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FAA"/>
    <w:rPr>
      <w:rFonts w:ascii="Arial" w:hAnsi="Arial" w:cs="Calibri"/>
      <w:sz w:val="24"/>
    </w:rPr>
  </w:style>
  <w:style w:type="paragraph" w:customStyle="1" w:styleId="StyleArialBefore3ptAfter3pt">
    <w:name w:val="Style Arial Before:  3 pt After:  3 pt"/>
    <w:basedOn w:val="Default"/>
    <w:next w:val="Default"/>
    <w:uiPriority w:val="99"/>
    <w:rsid w:val="00D3776F"/>
    <w:rPr>
      <w:color w:val="aut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8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068DB"/>
    <w:rPr>
      <w:rFonts w:ascii="Arial" w:hAnsi="Arial" w:cs="Calibri"/>
      <w:sz w:val="24"/>
    </w:rPr>
  </w:style>
  <w:style w:type="character" w:customStyle="1" w:styleId="CaptionChar">
    <w:name w:val="Caption Char"/>
    <w:aliases w:val="Pg1Title Char"/>
    <w:basedOn w:val="DefaultParagraphFont"/>
    <w:link w:val="Caption"/>
    <w:rsid w:val="00A068DB"/>
    <w:rPr>
      <w:rFonts w:ascii="Arial" w:hAnsi="Arial"/>
      <w:b/>
      <w:bCs/>
      <w:color w:val="4F81BD" w:themeColor="accent1"/>
      <w:sz w:val="18"/>
      <w:szCs w:val="18"/>
    </w:rPr>
  </w:style>
  <w:style w:type="character" w:customStyle="1" w:styleId="Heading7Char">
    <w:name w:val="Heading 7 Char"/>
    <w:basedOn w:val="DefaultParagraphFont"/>
    <w:link w:val="Heading7"/>
    <w:rsid w:val="008A370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paragraph" w:customStyle="1" w:styleId="Paracadcommonbulleted">
    <w:name w:val="Paracadcommonbulleted"/>
    <w:basedOn w:val="Normal"/>
    <w:link w:val="ParacadcommonbulletedChar"/>
    <w:qFormat/>
    <w:rsid w:val="008A370F"/>
    <w:pPr>
      <w:widowControl w:val="0"/>
      <w:numPr>
        <w:numId w:val="10"/>
      </w:numPr>
      <w:adjustRightInd w:val="0"/>
      <w:spacing w:line="280" w:lineRule="atLeast"/>
      <w:jc w:val="both"/>
      <w:textAlignment w:val="baseline"/>
    </w:pPr>
    <w:rPr>
      <w:rFonts w:eastAsia="Times New Roman" w:cs="Times New Roman"/>
      <w:sz w:val="22"/>
    </w:rPr>
  </w:style>
  <w:style w:type="character" w:customStyle="1" w:styleId="ParacadcommonbulletedChar">
    <w:name w:val="Paracadcommonbulleted Char"/>
    <w:basedOn w:val="DefaultParagraphFont"/>
    <w:link w:val="Paracadcommonbulleted"/>
    <w:rsid w:val="008A370F"/>
    <w:rPr>
      <w:rFonts w:ascii="Arial" w:eastAsia="Times New Roman" w:hAnsi="Arial" w:cs="Times New Roman"/>
    </w:rPr>
  </w:style>
  <w:style w:type="paragraph" w:styleId="List">
    <w:name w:val="List"/>
    <w:basedOn w:val="Normal"/>
    <w:rsid w:val="005F04A9"/>
    <w:pPr>
      <w:numPr>
        <w:numId w:val="12"/>
      </w:numPr>
      <w:jc w:val="both"/>
    </w:pPr>
    <w:rPr>
      <w:rFonts w:ascii="Arial Narrow" w:eastAsia="Times New Roman" w:hAnsi="Arial Narrow" w:cs="Times New Roman"/>
      <w:szCs w:val="24"/>
    </w:rPr>
  </w:style>
  <w:style w:type="character" w:styleId="PageNumber">
    <w:name w:val="page number"/>
    <w:basedOn w:val="DefaultParagraphFont"/>
    <w:rsid w:val="005F04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08F8C-1B15-4DA7-A0A9-F26DFEB9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154</Words>
  <Characters>767</Characters>
  <Application>Microsoft Office Word</Application>
  <DocSecurity>0</DocSecurity>
  <Lines>34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HCL</dc:creator>
  <cp:lastModifiedBy>HCL</cp:lastModifiedBy>
  <cp:revision>2</cp:revision>
  <dcterms:created xsi:type="dcterms:W3CDTF">2012-05-27T03:33:00Z</dcterms:created>
  <dcterms:modified xsi:type="dcterms:W3CDTF">2012-05-27T03:33:00Z</dcterms:modified>
</cp:coreProperties>
</file>