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ABAF2" w14:textId="77777777" w:rsidR="00B81488" w:rsidRPr="00BC5AA0" w:rsidRDefault="00B81488" w:rsidP="00DD6E0E">
      <w:pPr>
        <w:widowControl/>
        <w:tabs>
          <w:tab w:val="left" w:pos="720"/>
          <w:tab w:val="left" w:pos="1440"/>
          <w:tab w:val="left" w:pos="2160"/>
          <w:tab w:val="left" w:pos="2880"/>
          <w:tab w:val="left" w:pos="3600"/>
        </w:tabs>
        <w:ind w:left="1440" w:hanging="1440"/>
        <w:rPr>
          <w:b/>
          <w:sz w:val="22"/>
          <w:szCs w:val="22"/>
        </w:rPr>
      </w:pPr>
      <w:r w:rsidRPr="00BC5AA0">
        <w:rPr>
          <w:b/>
          <w:sz w:val="22"/>
          <w:szCs w:val="22"/>
        </w:rPr>
        <w:t>65-407</w:t>
      </w:r>
      <w:r w:rsidRPr="00BC5AA0">
        <w:rPr>
          <w:b/>
          <w:sz w:val="22"/>
          <w:szCs w:val="22"/>
        </w:rPr>
        <w:tab/>
      </w:r>
      <w:r w:rsidRPr="00BC5AA0">
        <w:rPr>
          <w:b/>
          <w:sz w:val="22"/>
          <w:szCs w:val="22"/>
        </w:rPr>
        <w:tab/>
        <w:t>PUBLIC UTILITIES COMMISSION</w:t>
      </w:r>
    </w:p>
    <w:p w14:paraId="72D2A749" w14:textId="77777777" w:rsidR="00B81488" w:rsidRPr="00BC5AA0" w:rsidRDefault="00B81488" w:rsidP="00DD6E0E">
      <w:pPr>
        <w:widowControl/>
        <w:tabs>
          <w:tab w:val="left" w:pos="720"/>
          <w:tab w:val="left" w:pos="1440"/>
          <w:tab w:val="left" w:pos="2160"/>
          <w:tab w:val="left" w:pos="2880"/>
          <w:tab w:val="left" w:pos="3600"/>
        </w:tabs>
        <w:ind w:left="1440" w:hanging="1440"/>
        <w:rPr>
          <w:b/>
          <w:sz w:val="22"/>
          <w:szCs w:val="22"/>
        </w:rPr>
      </w:pPr>
    </w:p>
    <w:p w14:paraId="16687F67" w14:textId="77777777" w:rsidR="00B81488" w:rsidRPr="00BC5AA0" w:rsidRDefault="00B81488" w:rsidP="00DD6E0E">
      <w:pPr>
        <w:widowControl/>
        <w:tabs>
          <w:tab w:val="left" w:pos="720"/>
          <w:tab w:val="left" w:pos="1440"/>
          <w:tab w:val="left" w:pos="2160"/>
          <w:tab w:val="left" w:pos="2880"/>
          <w:tab w:val="left" w:pos="3600"/>
        </w:tabs>
        <w:ind w:left="1440" w:hanging="1440"/>
        <w:rPr>
          <w:b/>
          <w:sz w:val="22"/>
          <w:szCs w:val="22"/>
        </w:rPr>
      </w:pPr>
      <w:r w:rsidRPr="00BC5AA0">
        <w:rPr>
          <w:b/>
          <w:sz w:val="22"/>
          <w:szCs w:val="22"/>
        </w:rPr>
        <w:t>Chapter 420:</w:t>
      </w:r>
      <w:r w:rsidRPr="00BC5AA0">
        <w:rPr>
          <w:b/>
          <w:sz w:val="22"/>
          <w:szCs w:val="22"/>
        </w:rPr>
        <w:tab/>
        <w:t>SAFETY STANDARDS FOR NATURAL GAS AND LIQUEFIED NATURAL GAS FACILITY OPERATORS</w:t>
      </w:r>
    </w:p>
    <w:p w14:paraId="41EC4AD7" w14:textId="77777777" w:rsidR="00275C0B" w:rsidRPr="00BC5AA0" w:rsidRDefault="00275C0B" w:rsidP="00DD6E0E">
      <w:pPr>
        <w:pStyle w:val="DefaultText"/>
        <w:pBdr>
          <w:bottom w:val="single" w:sz="4" w:space="1" w:color="auto"/>
        </w:pBdr>
        <w:tabs>
          <w:tab w:val="left" w:pos="720"/>
          <w:tab w:val="left" w:pos="1440"/>
          <w:tab w:val="left" w:pos="2160"/>
          <w:tab w:val="left" w:pos="2880"/>
          <w:tab w:val="left" w:pos="3600"/>
        </w:tabs>
        <w:rPr>
          <w:rStyle w:val="InitialStyle"/>
          <w:sz w:val="22"/>
          <w:szCs w:val="22"/>
        </w:rPr>
      </w:pPr>
    </w:p>
    <w:p w14:paraId="20FFEB54" w14:textId="77777777" w:rsidR="00275C0B" w:rsidRPr="00BC5AA0" w:rsidRDefault="00275C0B" w:rsidP="00DD6E0E">
      <w:pPr>
        <w:pStyle w:val="DefaultText"/>
        <w:tabs>
          <w:tab w:val="left" w:pos="720"/>
          <w:tab w:val="left" w:pos="1440"/>
          <w:tab w:val="left" w:pos="2160"/>
          <w:tab w:val="left" w:pos="2880"/>
          <w:tab w:val="left" w:pos="3600"/>
        </w:tabs>
        <w:rPr>
          <w:rStyle w:val="InitialStyle"/>
          <w:sz w:val="22"/>
          <w:szCs w:val="22"/>
        </w:rPr>
      </w:pPr>
    </w:p>
    <w:p w14:paraId="14F3CB76" w14:textId="77777777" w:rsidR="00275C0B" w:rsidRPr="00BC5AA0" w:rsidRDefault="00275C0B" w:rsidP="00DD6E0E">
      <w:pPr>
        <w:pStyle w:val="DefaultText"/>
        <w:jc w:val="center"/>
        <w:rPr>
          <w:rStyle w:val="InitialStyle"/>
          <w:b/>
          <w:sz w:val="22"/>
          <w:szCs w:val="22"/>
        </w:rPr>
      </w:pPr>
      <w:r w:rsidRPr="00BC5AA0">
        <w:rPr>
          <w:rStyle w:val="InitialStyle"/>
          <w:b/>
          <w:sz w:val="22"/>
          <w:szCs w:val="22"/>
        </w:rPr>
        <w:t>TABLE OF CONTENTS</w:t>
      </w:r>
    </w:p>
    <w:p w14:paraId="67D12E74" w14:textId="77777777" w:rsidR="008F7A91" w:rsidRPr="00BC5AA0" w:rsidRDefault="008F7A91" w:rsidP="00DD6E0E">
      <w:pPr>
        <w:pStyle w:val="DefaultText"/>
        <w:rPr>
          <w:rStyle w:val="InitialStyle"/>
          <w:sz w:val="22"/>
          <w:szCs w:val="22"/>
        </w:rPr>
      </w:pPr>
    </w:p>
    <w:p w14:paraId="798EA23B"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1</w:t>
      </w:r>
      <w:r w:rsidRPr="00BC5AA0">
        <w:rPr>
          <w:b/>
          <w:snapToGrid/>
          <w:sz w:val="22"/>
          <w:szCs w:val="22"/>
        </w:rPr>
        <w:tab/>
        <w:t>General Provisions</w:t>
      </w:r>
      <w:r>
        <w:rPr>
          <w:b/>
          <w:snapToGrid/>
          <w:sz w:val="22"/>
          <w:szCs w:val="22"/>
        </w:rPr>
        <w:t xml:space="preserve"> </w:t>
      </w:r>
      <w:r w:rsidRPr="00BC5AA0">
        <w:rPr>
          <w:b/>
          <w:snapToGrid/>
          <w:sz w:val="22"/>
          <w:szCs w:val="22"/>
        </w:rPr>
        <w:tab/>
      </w:r>
      <w:r>
        <w:rPr>
          <w:b/>
          <w:snapToGrid/>
          <w:sz w:val="22"/>
          <w:szCs w:val="22"/>
        </w:rPr>
        <w:t xml:space="preserve"> 3</w:t>
      </w:r>
    </w:p>
    <w:p w14:paraId="6FF2AD23" w14:textId="77777777" w:rsidR="00F34DFC" w:rsidRPr="00BC5AA0" w:rsidRDefault="00F34DFC" w:rsidP="00F34DFC">
      <w:pPr>
        <w:widowControl/>
        <w:tabs>
          <w:tab w:val="left" w:pos="720"/>
          <w:tab w:val="left" w:pos="1440"/>
          <w:tab w:val="right" w:leader="dot" w:pos="9360"/>
        </w:tabs>
        <w:rPr>
          <w:snapToGrid/>
          <w:sz w:val="22"/>
          <w:szCs w:val="22"/>
        </w:rPr>
      </w:pPr>
      <w:r w:rsidRPr="00BC5AA0">
        <w:rPr>
          <w:snapToGrid/>
          <w:sz w:val="22"/>
          <w:szCs w:val="22"/>
        </w:rPr>
        <w:tab/>
        <w:t>A.</w:t>
      </w:r>
      <w:r w:rsidRPr="00BC5AA0">
        <w:rPr>
          <w:snapToGrid/>
          <w:sz w:val="22"/>
          <w:szCs w:val="22"/>
        </w:rPr>
        <w:tab/>
        <w:t>Scope</w:t>
      </w:r>
      <w:r>
        <w:rPr>
          <w:snapToGrid/>
          <w:sz w:val="22"/>
          <w:szCs w:val="22"/>
        </w:rPr>
        <w:t xml:space="preserve"> </w:t>
      </w:r>
      <w:r>
        <w:rPr>
          <w:snapToGrid/>
          <w:sz w:val="22"/>
          <w:szCs w:val="22"/>
        </w:rPr>
        <w:tab/>
        <w:t xml:space="preserve"> 3</w:t>
      </w:r>
    </w:p>
    <w:p w14:paraId="4BE913B9"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B.</w:t>
      </w:r>
      <w:r w:rsidRPr="00BC5AA0">
        <w:rPr>
          <w:snapToGrid/>
          <w:sz w:val="22"/>
          <w:szCs w:val="22"/>
        </w:rPr>
        <w:tab/>
        <w:t>Applicable Codes</w:t>
      </w:r>
      <w:r>
        <w:rPr>
          <w:snapToGrid/>
          <w:sz w:val="22"/>
          <w:szCs w:val="22"/>
        </w:rPr>
        <w:t xml:space="preserve"> </w:t>
      </w:r>
      <w:r w:rsidRPr="00BC5AA0">
        <w:rPr>
          <w:snapToGrid/>
          <w:sz w:val="22"/>
          <w:szCs w:val="22"/>
        </w:rPr>
        <w:tab/>
      </w:r>
      <w:r>
        <w:rPr>
          <w:snapToGrid/>
          <w:sz w:val="22"/>
          <w:szCs w:val="22"/>
        </w:rPr>
        <w:t xml:space="preserve"> 3</w:t>
      </w:r>
    </w:p>
    <w:p w14:paraId="47A66B5C"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56718961"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5CB029B9" w14:textId="77777777" w:rsidR="00F34DFC" w:rsidRPr="00BC5AA0" w:rsidRDefault="00F34DFC" w:rsidP="00F34DFC">
      <w:pPr>
        <w:widowControl/>
        <w:tabs>
          <w:tab w:val="left" w:pos="720"/>
          <w:tab w:val="left" w:pos="1440"/>
          <w:tab w:val="right" w:leader="dot" w:pos="9360"/>
        </w:tabs>
        <w:rPr>
          <w:b/>
          <w:snapToGrid/>
          <w:sz w:val="22"/>
          <w:szCs w:val="22"/>
        </w:rPr>
      </w:pPr>
      <w:r w:rsidRPr="00BC5AA0">
        <w:rPr>
          <w:b/>
          <w:snapToGrid/>
          <w:sz w:val="22"/>
          <w:szCs w:val="22"/>
        </w:rPr>
        <w:t>§ 2</w:t>
      </w:r>
      <w:r w:rsidRPr="00BC5AA0">
        <w:rPr>
          <w:b/>
          <w:snapToGrid/>
          <w:sz w:val="22"/>
          <w:szCs w:val="22"/>
        </w:rPr>
        <w:tab/>
        <w:t>Definitions</w:t>
      </w:r>
      <w:r>
        <w:rPr>
          <w:b/>
          <w:snapToGrid/>
          <w:sz w:val="22"/>
          <w:szCs w:val="22"/>
        </w:rPr>
        <w:t xml:space="preserve"> </w:t>
      </w:r>
      <w:r w:rsidRPr="00BC5AA0">
        <w:rPr>
          <w:b/>
          <w:snapToGrid/>
          <w:sz w:val="22"/>
          <w:szCs w:val="22"/>
        </w:rPr>
        <w:tab/>
      </w:r>
      <w:r>
        <w:rPr>
          <w:b/>
          <w:snapToGrid/>
          <w:sz w:val="22"/>
          <w:szCs w:val="22"/>
        </w:rPr>
        <w:t xml:space="preserve"> 4</w:t>
      </w:r>
    </w:p>
    <w:p w14:paraId="6D3D9617"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6EB3E22B"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05F88888"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3</w:t>
      </w:r>
      <w:r w:rsidRPr="00BC5AA0">
        <w:rPr>
          <w:b/>
          <w:snapToGrid/>
          <w:sz w:val="22"/>
          <w:szCs w:val="22"/>
        </w:rPr>
        <w:tab/>
        <w:t>Participation in Underground Utility Damage Prevention Program</w:t>
      </w:r>
      <w:r>
        <w:rPr>
          <w:b/>
          <w:snapToGrid/>
          <w:sz w:val="22"/>
          <w:szCs w:val="22"/>
        </w:rPr>
        <w:t xml:space="preserve"> </w:t>
      </w:r>
      <w:r w:rsidRPr="00BC5AA0">
        <w:rPr>
          <w:b/>
          <w:snapToGrid/>
          <w:sz w:val="22"/>
          <w:szCs w:val="22"/>
        </w:rPr>
        <w:tab/>
      </w:r>
      <w:r>
        <w:rPr>
          <w:b/>
          <w:snapToGrid/>
          <w:sz w:val="22"/>
          <w:szCs w:val="22"/>
        </w:rPr>
        <w:t xml:space="preserve"> 6</w:t>
      </w:r>
    </w:p>
    <w:p w14:paraId="2A9A7517"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A.</w:t>
      </w:r>
      <w:r w:rsidRPr="00BC5AA0">
        <w:rPr>
          <w:snapToGrid/>
          <w:sz w:val="22"/>
          <w:szCs w:val="22"/>
        </w:rPr>
        <w:tab/>
        <w:t>Natural Gas and LNG Operator Participation</w:t>
      </w:r>
      <w:r>
        <w:rPr>
          <w:snapToGrid/>
          <w:sz w:val="22"/>
          <w:szCs w:val="22"/>
        </w:rPr>
        <w:t xml:space="preserve"> </w:t>
      </w:r>
      <w:r w:rsidRPr="00BC5AA0">
        <w:rPr>
          <w:snapToGrid/>
          <w:sz w:val="22"/>
          <w:szCs w:val="22"/>
        </w:rPr>
        <w:tab/>
      </w:r>
      <w:r>
        <w:rPr>
          <w:snapToGrid/>
          <w:sz w:val="22"/>
          <w:szCs w:val="22"/>
        </w:rPr>
        <w:t xml:space="preserve"> 6</w:t>
      </w:r>
    </w:p>
    <w:p w14:paraId="028AC93A"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B.</w:t>
      </w:r>
      <w:r w:rsidRPr="00BC5AA0">
        <w:rPr>
          <w:snapToGrid/>
          <w:sz w:val="22"/>
          <w:szCs w:val="22"/>
        </w:rPr>
        <w:tab/>
        <w:t>Pipeline Facility Locator Training and Qualification</w:t>
      </w:r>
      <w:r>
        <w:rPr>
          <w:snapToGrid/>
          <w:sz w:val="22"/>
          <w:szCs w:val="22"/>
        </w:rPr>
        <w:t xml:space="preserve"> </w:t>
      </w:r>
      <w:r w:rsidRPr="00BC5AA0">
        <w:rPr>
          <w:snapToGrid/>
          <w:sz w:val="22"/>
          <w:szCs w:val="22"/>
        </w:rPr>
        <w:tab/>
      </w:r>
      <w:r>
        <w:rPr>
          <w:snapToGrid/>
          <w:sz w:val="22"/>
          <w:szCs w:val="22"/>
        </w:rPr>
        <w:t xml:space="preserve"> 6</w:t>
      </w:r>
    </w:p>
    <w:p w14:paraId="21566FB1"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C.</w:t>
      </w:r>
      <w:r w:rsidRPr="00BC5AA0">
        <w:rPr>
          <w:snapToGrid/>
          <w:sz w:val="22"/>
          <w:szCs w:val="22"/>
        </w:rPr>
        <w:tab/>
        <w:t>Notation of Facilities on System Maps Using GPS Coordinates</w:t>
      </w:r>
      <w:r>
        <w:rPr>
          <w:snapToGrid/>
          <w:sz w:val="22"/>
          <w:szCs w:val="22"/>
        </w:rPr>
        <w:t xml:space="preserve"> </w:t>
      </w:r>
      <w:r w:rsidRPr="00BC5AA0">
        <w:rPr>
          <w:snapToGrid/>
          <w:sz w:val="22"/>
          <w:szCs w:val="22"/>
        </w:rPr>
        <w:tab/>
      </w:r>
      <w:r>
        <w:rPr>
          <w:snapToGrid/>
          <w:sz w:val="22"/>
          <w:szCs w:val="22"/>
        </w:rPr>
        <w:t xml:space="preserve"> 6</w:t>
      </w:r>
    </w:p>
    <w:p w14:paraId="0C07A6EF"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D.</w:t>
      </w:r>
      <w:r w:rsidRPr="00BC5AA0">
        <w:rPr>
          <w:snapToGrid/>
          <w:sz w:val="22"/>
          <w:szCs w:val="22"/>
        </w:rPr>
        <w:tab/>
        <w:t>Location of Underground Facilities Where Trenchless Technology is Used</w:t>
      </w:r>
      <w:r>
        <w:rPr>
          <w:snapToGrid/>
          <w:sz w:val="22"/>
          <w:szCs w:val="22"/>
        </w:rPr>
        <w:t xml:space="preserve"> </w:t>
      </w:r>
      <w:r w:rsidRPr="00BC5AA0">
        <w:rPr>
          <w:snapToGrid/>
          <w:sz w:val="22"/>
          <w:szCs w:val="22"/>
        </w:rPr>
        <w:tab/>
      </w:r>
      <w:r>
        <w:rPr>
          <w:snapToGrid/>
          <w:sz w:val="22"/>
          <w:szCs w:val="22"/>
        </w:rPr>
        <w:t xml:space="preserve"> 7</w:t>
      </w:r>
    </w:p>
    <w:p w14:paraId="1C9BC9D6"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1F9AD443"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11CDC6B0"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4</w:t>
      </w:r>
      <w:r w:rsidRPr="00BC5AA0">
        <w:rPr>
          <w:b/>
          <w:snapToGrid/>
          <w:sz w:val="22"/>
          <w:szCs w:val="22"/>
        </w:rPr>
        <w:tab/>
        <w:t>Emergency Procedures</w:t>
      </w:r>
      <w:r>
        <w:rPr>
          <w:b/>
          <w:snapToGrid/>
          <w:sz w:val="22"/>
          <w:szCs w:val="22"/>
        </w:rPr>
        <w:t xml:space="preserve"> </w:t>
      </w:r>
      <w:r w:rsidRPr="00BC5AA0">
        <w:rPr>
          <w:b/>
          <w:snapToGrid/>
          <w:sz w:val="22"/>
          <w:szCs w:val="22"/>
        </w:rPr>
        <w:tab/>
      </w:r>
      <w:r>
        <w:rPr>
          <w:b/>
          <w:snapToGrid/>
          <w:sz w:val="22"/>
          <w:szCs w:val="22"/>
        </w:rPr>
        <w:t xml:space="preserve"> 9</w:t>
      </w:r>
    </w:p>
    <w:p w14:paraId="1E4C1832"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A.</w:t>
      </w:r>
      <w:r w:rsidRPr="00BC5AA0">
        <w:rPr>
          <w:snapToGrid/>
          <w:sz w:val="22"/>
          <w:szCs w:val="22"/>
        </w:rPr>
        <w:tab/>
      </w:r>
      <w:r>
        <w:rPr>
          <w:snapToGrid/>
          <w:sz w:val="22"/>
          <w:szCs w:val="22"/>
        </w:rPr>
        <w:t>Emergency</w:t>
      </w:r>
      <w:r w:rsidRPr="00BC5AA0">
        <w:rPr>
          <w:snapToGrid/>
          <w:sz w:val="22"/>
          <w:szCs w:val="22"/>
        </w:rPr>
        <w:t xml:space="preserve"> Notification</w:t>
      </w:r>
      <w:r>
        <w:rPr>
          <w:snapToGrid/>
          <w:sz w:val="22"/>
          <w:szCs w:val="22"/>
        </w:rPr>
        <w:t xml:space="preserve"> </w:t>
      </w:r>
      <w:r w:rsidRPr="00BC5AA0">
        <w:rPr>
          <w:snapToGrid/>
          <w:sz w:val="22"/>
          <w:szCs w:val="22"/>
        </w:rPr>
        <w:tab/>
      </w:r>
      <w:r>
        <w:rPr>
          <w:snapToGrid/>
          <w:sz w:val="22"/>
          <w:szCs w:val="22"/>
        </w:rPr>
        <w:t xml:space="preserve"> 9</w:t>
      </w:r>
    </w:p>
    <w:p w14:paraId="6848E9DD"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B</w:t>
      </w:r>
      <w:r w:rsidRPr="00BC5AA0">
        <w:rPr>
          <w:snapToGrid/>
          <w:sz w:val="22"/>
          <w:szCs w:val="22"/>
        </w:rPr>
        <w:t>.</w:t>
      </w:r>
      <w:r w:rsidRPr="00BC5AA0">
        <w:rPr>
          <w:snapToGrid/>
          <w:sz w:val="22"/>
          <w:szCs w:val="22"/>
        </w:rPr>
        <w:tab/>
        <w:t>Requirements for Responding to Reports of Leaks or Gas Odor</w:t>
      </w:r>
      <w:r>
        <w:rPr>
          <w:snapToGrid/>
          <w:sz w:val="22"/>
          <w:szCs w:val="22"/>
        </w:rPr>
        <w:t xml:space="preserve"> </w:t>
      </w:r>
      <w:r w:rsidRPr="00BC5AA0">
        <w:rPr>
          <w:snapToGrid/>
          <w:sz w:val="22"/>
          <w:szCs w:val="22"/>
        </w:rPr>
        <w:tab/>
      </w:r>
      <w:r>
        <w:rPr>
          <w:snapToGrid/>
          <w:sz w:val="22"/>
          <w:szCs w:val="22"/>
        </w:rPr>
        <w:t xml:space="preserve"> 9</w:t>
      </w:r>
    </w:p>
    <w:p w14:paraId="5040A9DC"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5BC1504F"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2232DC6A"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5</w:t>
      </w:r>
      <w:r w:rsidRPr="00BC5AA0">
        <w:rPr>
          <w:b/>
          <w:snapToGrid/>
          <w:sz w:val="22"/>
          <w:szCs w:val="22"/>
        </w:rPr>
        <w:tab/>
        <w:t>Installation and Maintenance Standards</w:t>
      </w:r>
      <w:r>
        <w:rPr>
          <w:b/>
          <w:snapToGrid/>
          <w:sz w:val="22"/>
          <w:szCs w:val="22"/>
        </w:rPr>
        <w:t xml:space="preserve"> </w:t>
      </w:r>
      <w:r w:rsidRPr="00BC5AA0">
        <w:rPr>
          <w:b/>
          <w:snapToGrid/>
          <w:sz w:val="22"/>
          <w:szCs w:val="22"/>
        </w:rPr>
        <w:tab/>
      </w:r>
      <w:r>
        <w:rPr>
          <w:b/>
          <w:snapToGrid/>
          <w:sz w:val="22"/>
          <w:szCs w:val="22"/>
        </w:rPr>
        <w:t xml:space="preserve"> 9</w:t>
      </w:r>
    </w:p>
    <w:p w14:paraId="143E8FB3"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A.</w:t>
      </w:r>
      <w:r w:rsidRPr="00BC5AA0">
        <w:rPr>
          <w:snapToGrid/>
          <w:sz w:val="22"/>
          <w:szCs w:val="22"/>
        </w:rPr>
        <w:tab/>
        <w:t>Interruptions of Service</w:t>
      </w:r>
      <w:r>
        <w:rPr>
          <w:snapToGrid/>
          <w:sz w:val="22"/>
          <w:szCs w:val="22"/>
        </w:rPr>
        <w:t xml:space="preserve"> </w:t>
      </w:r>
      <w:r w:rsidRPr="00BC5AA0">
        <w:rPr>
          <w:snapToGrid/>
          <w:sz w:val="22"/>
          <w:szCs w:val="22"/>
        </w:rPr>
        <w:tab/>
      </w:r>
      <w:r>
        <w:rPr>
          <w:snapToGrid/>
          <w:sz w:val="22"/>
          <w:szCs w:val="22"/>
        </w:rPr>
        <w:t xml:space="preserve"> 9</w:t>
      </w:r>
    </w:p>
    <w:p w14:paraId="3F1B7A8D"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B.</w:t>
      </w:r>
      <w:r w:rsidRPr="00BC5AA0">
        <w:rPr>
          <w:snapToGrid/>
          <w:sz w:val="22"/>
          <w:szCs w:val="22"/>
        </w:rPr>
        <w:tab/>
      </w:r>
      <w:r w:rsidRPr="00BC5AA0">
        <w:rPr>
          <w:sz w:val="22"/>
          <w:szCs w:val="22"/>
        </w:rPr>
        <w:t>Operator Qualification (OQ) Program for New Construction</w:t>
      </w:r>
      <w:r>
        <w:rPr>
          <w:sz w:val="22"/>
          <w:szCs w:val="22"/>
        </w:rPr>
        <w:t xml:space="preserve"> </w:t>
      </w:r>
      <w:r>
        <w:rPr>
          <w:sz w:val="22"/>
          <w:szCs w:val="22"/>
        </w:rPr>
        <w:tab/>
        <w:t xml:space="preserve"> 10</w:t>
      </w:r>
    </w:p>
    <w:p w14:paraId="1C3959BA"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C.</w:t>
      </w:r>
      <w:r w:rsidRPr="00BC5AA0">
        <w:rPr>
          <w:snapToGrid/>
          <w:sz w:val="22"/>
          <w:szCs w:val="22"/>
        </w:rPr>
        <w:tab/>
        <w:t>Installation and Maintenance of Meters, Pressure Regulators and Service Piping</w:t>
      </w:r>
      <w:r>
        <w:rPr>
          <w:snapToGrid/>
          <w:sz w:val="22"/>
          <w:szCs w:val="22"/>
        </w:rPr>
        <w:t xml:space="preserve"> </w:t>
      </w:r>
      <w:r w:rsidRPr="00BC5AA0">
        <w:rPr>
          <w:snapToGrid/>
          <w:sz w:val="22"/>
          <w:szCs w:val="22"/>
        </w:rPr>
        <w:tab/>
      </w:r>
      <w:r>
        <w:rPr>
          <w:snapToGrid/>
          <w:sz w:val="22"/>
          <w:szCs w:val="22"/>
        </w:rPr>
        <w:t xml:space="preserve"> 10</w:t>
      </w:r>
    </w:p>
    <w:p w14:paraId="5F33FAA0"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D.</w:t>
      </w:r>
      <w:r w:rsidRPr="00BC5AA0">
        <w:rPr>
          <w:snapToGrid/>
          <w:sz w:val="22"/>
          <w:szCs w:val="22"/>
        </w:rPr>
        <w:tab/>
        <w:t>Installation and Maintenance of Mains and Service Lines</w:t>
      </w:r>
      <w:r>
        <w:rPr>
          <w:snapToGrid/>
          <w:sz w:val="22"/>
          <w:szCs w:val="22"/>
        </w:rPr>
        <w:t xml:space="preserve"> </w:t>
      </w:r>
      <w:r w:rsidRPr="00BC5AA0">
        <w:rPr>
          <w:snapToGrid/>
          <w:sz w:val="22"/>
          <w:szCs w:val="22"/>
        </w:rPr>
        <w:tab/>
      </w:r>
      <w:r>
        <w:rPr>
          <w:snapToGrid/>
          <w:sz w:val="22"/>
          <w:szCs w:val="22"/>
        </w:rPr>
        <w:t xml:space="preserve"> 12</w:t>
      </w:r>
    </w:p>
    <w:p w14:paraId="6822C5F5"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E.</w:t>
      </w:r>
      <w:r w:rsidRPr="00BC5AA0">
        <w:rPr>
          <w:snapToGrid/>
          <w:sz w:val="22"/>
          <w:szCs w:val="22"/>
        </w:rPr>
        <w:tab/>
        <w:t>Accessibility and Operability of Pipeline System Valves</w:t>
      </w:r>
      <w:r>
        <w:rPr>
          <w:snapToGrid/>
          <w:sz w:val="22"/>
          <w:szCs w:val="22"/>
        </w:rPr>
        <w:t xml:space="preserve"> </w:t>
      </w:r>
      <w:r w:rsidRPr="00BC5AA0">
        <w:rPr>
          <w:snapToGrid/>
          <w:sz w:val="22"/>
          <w:szCs w:val="22"/>
        </w:rPr>
        <w:tab/>
      </w:r>
      <w:r>
        <w:rPr>
          <w:snapToGrid/>
          <w:sz w:val="22"/>
          <w:szCs w:val="22"/>
        </w:rPr>
        <w:t xml:space="preserve"> 13</w:t>
      </w:r>
    </w:p>
    <w:p w14:paraId="19112F2F"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434BD61F"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4F623801" w14:textId="77777777" w:rsidR="00F34DFC" w:rsidRPr="00BC5AA0" w:rsidRDefault="00F34DFC" w:rsidP="00F34DFC">
      <w:pPr>
        <w:keepNext/>
        <w:keepLines/>
        <w:widowControl/>
        <w:tabs>
          <w:tab w:val="left" w:pos="720"/>
          <w:tab w:val="left" w:pos="1440"/>
          <w:tab w:val="left" w:pos="2160"/>
          <w:tab w:val="right" w:leader="dot" w:pos="9360"/>
        </w:tabs>
        <w:rPr>
          <w:b/>
          <w:snapToGrid/>
          <w:sz w:val="22"/>
          <w:szCs w:val="22"/>
        </w:rPr>
      </w:pPr>
      <w:r w:rsidRPr="00BC5AA0">
        <w:rPr>
          <w:b/>
          <w:snapToGrid/>
          <w:sz w:val="22"/>
          <w:szCs w:val="22"/>
        </w:rPr>
        <w:t>§ 6</w:t>
      </w:r>
      <w:r w:rsidRPr="00BC5AA0">
        <w:rPr>
          <w:b/>
          <w:snapToGrid/>
          <w:sz w:val="22"/>
          <w:szCs w:val="22"/>
        </w:rPr>
        <w:tab/>
        <w:t>Operation Standards</w:t>
      </w:r>
      <w:r>
        <w:rPr>
          <w:b/>
          <w:snapToGrid/>
          <w:sz w:val="22"/>
          <w:szCs w:val="22"/>
        </w:rPr>
        <w:t xml:space="preserve"> </w:t>
      </w:r>
      <w:r w:rsidRPr="00BC5AA0">
        <w:rPr>
          <w:b/>
          <w:snapToGrid/>
          <w:sz w:val="22"/>
          <w:szCs w:val="22"/>
        </w:rPr>
        <w:tab/>
      </w:r>
      <w:r>
        <w:rPr>
          <w:b/>
          <w:snapToGrid/>
          <w:sz w:val="22"/>
          <w:szCs w:val="22"/>
        </w:rPr>
        <w:t xml:space="preserve"> 15</w:t>
      </w:r>
    </w:p>
    <w:p w14:paraId="060B68EA" w14:textId="77777777" w:rsidR="00F34DFC" w:rsidRPr="00BC5AA0" w:rsidRDefault="00F34DFC" w:rsidP="00F34DFC">
      <w:pPr>
        <w:keepNext/>
        <w:keepLines/>
        <w:widowControl/>
        <w:tabs>
          <w:tab w:val="left" w:pos="720"/>
          <w:tab w:val="left" w:pos="1440"/>
          <w:tab w:val="left" w:pos="2160"/>
          <w:tab w:val="right" w:leader="dot" w:pos="9360"/>
        </w:tabs>
        <w:rPr>
          <w:snapToGrid/>
          <w:sz w:val="22"/>
          <w:szCs w:val="22"/>
        </w:rPr>
      </w:pPr>
      <w:r w:rsidRPr="00BC5AA0">
        <w:rPr>
          <w:b/>
          <w:snapToGrid/>
          <w:sz w:val="22"/>
          <w:szCs w:val="22"/>
        </w:rPr>
        <w:tab/>
      </w:r>
      <w:r w:rsidRPr="00BC5AA0">
        <w:rPr>
          <w:snapToGrid/>
          <w:sz w:val="22"/>
          <w:szCs w:val="22"/>
        </w:rPr>
        <w:t>A.</w:t>
      </w:r>
      <w:r w:rsidRPr="00BC5AA0">
        <w:rPr>
          <w:snapToGrid/>
          <w:sz w:val="22"/>
          <w:szCs w:val="22"/>
        </w:rPr>
        <w:tab/>
        <w:t>Operator Qualification (OQ) Program Requirements</w:t>
      </w:r>
      <w:r>
        <w:rPr>
          <w:snapToGrid/>
          <w:sz w:val="22"/>
          <w:szCs w:val="22"/>
        </w:rPr>
        <w:t xml:space="preserve"> </w:t>
      </w:r>
      <w:r w:rsidRPr="00BC5AA0">
        <w:rPr>
          <w:snapToGrid/>
          <w:sz w:val="22"/>
          <w:szCs w:val="22"/>
        </w:rPr>
        <w:tab/>
      </w:r>
      <w:r>
        <w:rPr>
          <w:snapToGrid/>
          <w:sz w:val="22"/>
          <w:szCs w:val="22"/>
        </w:rPr>
        <w:t xml:space="preserve"> 15</w:t>
      </w:r>
    </w:p>
    <w:p w14:paraId="7EC497B8" w14:textId="77777777" w:rsidR="00F34DFC" w:rsidRPr="00BC5AA0" w:rsidRDefault="00F34DFC" w:rsidP="00F34DFC">
      <w:pPr>
        <w:keepNext/>
        <w:keepLines/>
        <w:widowControl/>
        <w:tabs>
          <w:tab w:val="left" w:pos="720"/>
          <w:tab w:val="left" w:pos="1440"/>
          <w:tab w:val="left" w:pos="2160"/>
          <w:tab w:val="right" w:leader="dot" w:pos="9360"/>
        </w:tabs>
        <w:rPr>
          <w:snapToGrid/>
          <w:sz w:val="22"/>
          <w:szCs w:val="22"/>
        </w:rPr>
      </w:pPr>
      <w:r w:rsidRPr="00BC5AA0">
        <w:rPr>
          <w:snapToGrid/>
          <w:sz w:val="22"/>
          <w:szCs w:val="22"/>
        </w:rPr>
        <w:tab/>
        <w:t>B.</w:t>
      </w:r>
      <w:r w:rsidRPr="00BC5AA0">
        <w:rPr>
          <w:snapToGrid/>
          <w:sz w:val="22"/>
          <w:szCs w:val="22"/>
        </w:rPr>
        <w:tab/>
        <w:t>Quality Assurance/Quality Control</w:t>
      </w:r>
      <w:r>
        <w:rPr>
          <w:snapToGrid/>
          <w:sz w:val="22"/>
          <w:szCs w:val="22"/>
        </w:rPr>
        <w:t xml:space="preserve"> (QA/QC) </w:t>
      </w:r>
      <w:r w:rsidRPr="00BC5AA0">
        <w:rPr>
          <w:snapToGrid/>
          <w:sz w:val="22"/>
          <w:szCs w:val="22"/>
        </w:rPr>
        <w:t>Program</w:t>
      </w:r>
      <w:r>
        <w:rPr>
          <w:snapToGrid/>
          <w:sz w:val="22"/>
          <w:szCs w:val="22"/>
        </w:rPr>
        <w:t xml:space="preserve"> </w:t>
      </w:r>
      <w:r w:rsidRPr="00BC5AA0">
        <w:rPr>
          <w:snapToGrid/>
          <w:sz w:val="22"/>
          <w:szCs w:val="22"/>
        </w:rPr>
        <w:tab/>
      </w:r>
      <w:r>
        <w:rPr>
          <w:snapToGrid/>
          <w:sz w:val="22"/>
          <w:szCs w:val="22"/>
        </w:rPr>
        <w:t xml:space="preserve"> 16</w:t>
      </w:r>
    </w:p>
    <w:p w14:paraId="56FD6F52" w14:textId="77777777" w:rsidR="00F34DFC" w:rsidRPr="00BC5AA0" w:rsidRDefault="00F34DFC" w:rsidP="00F34DFC">
      <w:pPr>
        <w:widowControl/>
        <w:tabs>
          <w:tab w:val="left" w:pos="720"/>
          <w:tab w:val="left" w:pos="1440"/>
          <w:tab w:val="right" w:leader="dot" w:pos="9360"/>
        </w:tabs>
        <w:ind w:left="1440" w:hanging="1440"/>
        <w:rPr>
          <w:snapToGrid/>
          <w:sz w:val="22"/>
          <w:szCs w:val="22"/>
        </w:rPr>
      </w:pPr>
      <w:r w:rsidRPr="00BC5AA0">
        <w:rPr>
          <w:snapToGrid/>
          <w:sz w:val="22"/>
          <w:szCs w:val="22"/>
        </w:rPr>
        <w:tab/>
        <w:t>C.</w:t>
      </w:r>
      <w:r w:rsidRPr="00BC5AA0">
        <w:rPr>
          <w:snapToGrid/>
          <w:sz w:val="22"/>
          <w:szCs w:val="22"/>
        </w:rPr>
        <w:tab/>
        <w:t>Scheduling Permanent Abandonment/Disconnection</w:t>
      </w:r>
      <w:r w:rsidRPr="00BC5AA0">
        <w:rPr>
          <w:rStyle w:val="InitialStyle"/>
          <w:sz w:val="22"/>
          <w:szCs w:val="22"/>
        </w:rPr>
        <w:br/>
      </w:r>
      <w:r w:rsidRPr="00BC5AA0">
        <w:rPr>
          <w:snapToGrid/>
          <w:sz w:val="22"/>
          <w:szCs w:val="22"/>
        </w:rPr>
        <w:t>of</w:t>
      </w:r>
      <w:r w:rsidRPr="00BC5AA0">
        <w:rPr>
          <w:rStyle w:val="InitialStyle"/>
          <w:sz w:val="22"/>
          <w:szCs w:val="22"/>
        </w:rPr>
        <w:t xml:space="preserve"> </w:t>
      </w:r>
      <w:r w:rsidRPr="00BC5AA0">
        <w:rPr>
          <w:snapToGrid/>
          <w:sz w:val="22"/>
          <w:szCs w:val="22"/>
        </w:rPr>
        <w:t>Inactive Mains and Service Lines</w:t>
      </w:r>
      <w:r>
        <w:rPr>
          <w:snapToGrid/>
          <w:sz w:val="22"/>
          <w:szCs w:val="22"/>
        </w:rPr>
        <w:t xml:space="preserve"> </w:t>
      </w:r>
      <w:r w:rsidRPr="00BC5AA0">
        <w:rPr>
          <w:snapToGrid/>
          <w:sz w:val="22"/>
          <w:szCs w:val="22"/>
        </w:rPr>
        <w:tab/>
      </w:r>
      <w:r>
        <w:rPr>
          <w:snapToGrid/>
          <w:sz w:val="22"/>
          <w:szCs w:val="22"/>
        </w:rPr>
        <w:t xml:space="preserve"> 17</w:t>
      </w:r>
    </w:p>
    <w:p w14:paraId="53A471D5"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D.</w:t>
      </w:r>
      <w:r w:rsidRPr="00BC5AA0">
        <w:rPr>
          <w:snapToGrid/>
          <w:sz w:val="22"/>
          <w:szCs w:val="22"/>
        </w:rPr>
        <w:tab/>
        <w:t>Leak Detection</w:t>
      </w:r>
      <w:r>
        <w:rPr>
          <w:snapToGrid/>
          <w:sz w:val="22"/>
          <w:szCs w:val="22"/>
        </w:rPr>
        <w:t xml:space="preserve"> </w:t>
      </w:r>
      <w:r w:rsidRPr="00BC5AA0">
        <w:rPr>
          <w:snapToGrid/>
          <w:sz w:val="22"/>
          <w:szCs w:val="22"/>
        </w:rPr>
        <w:tab/>
      </w:r>
      <w:r>
        <w:rPr>
          <w:snapToGrid/>
          <w:sz w:val="22"/>
          <w:szCs w:val="22"/>
        </w:rPr>
        <w:t xml:space="preserve"> 18</w:t>
      </w:r>
    </w:p>
    <w:p w14:paraId="66AFD86F"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E.</w:t>
      </w:r>
      <w:r w:rsidRPr="00BC5AA0">
        <w:rPr>
          <w:snapToGrid/>
          <w:sz w:val="22"/>
          <w:szCs w:val="22"/>
        </w:rPr>
        <w:tab/>
        <w:t>Leak Classification and Repair</w:t>
      </w:r>
      <w:r>
        <w:rPr>
          <w:snapToGrid/>
          <w:sz w:val="22"/>
          <w:szCs w:val="22"/>
        </w:rPr>
        <w:t xml:space="preserve"> </w:t>
      </w:r>
      <w:r w:rsidRPr="00BC5AA0">
        <w:rPr>
          <w:snapToGrid/>
          <w:sz w:val="22"/>
          <w:szCs w:val="22"/>
        </w:rPr>
        <w:tab/>
      </w:r>
      <w:r>
        <w:rPr>
          <w:snapToGrid/>
          <w:sz w:val="22"/>
          <w:szCs w:val="22"/>
        </w:rPr>
        <w:t xml:space="preserve"> 19</w:t>
      </w:r>
    </w:p>
    <w:p w14:paraId="030F1549"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F.</w:t>
      </w:r>
      <w:r w:rsidRPr="00BC5AA0">
        <w:rPr>
          <w:snapToGrid/>
          <w:sz w:val="22"/>
          <w:szCs w:val="22"/>
        </w:rPr>
        <w:tab/>
        <w:t>Leak Progression Maps</w:t>
      </w:r>
      <w:r>
        <w:rPr>
          <w:snapToGrid/>
          <w:sz w:val="22"/>
          <w:szCs w:val="22"/>
        </w:rPr>
        <w:t xml:space="preserve"> </w:t>
      </w:r>
      <w:r w:rsidRPr="00BC5AA0">
        <w:rPr>
          <w:snapToGrid/>
          <w:sz w:val="22"/>
          <w:szCs w:val="22"/>
        </w:rPr>
        <w:tab/>
      </w:r>
      <w:r>
        <w:rPr>
          <w:snapToGrid/>
          <w:sz w:val="22"/>
          <w:szCs w:val="22"/>
        </w:rPr>
        <w:t xml:space="preserve"> 23</w:t>
      </w:r>
    </w:p>
    <w:p w14:paraId="74B047C4"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29BE1787"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7C99610B"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7</w:t>
      </w:r>
      <w:r w:rsidRPr="00BC5AA0">
        <w:rPr>
          <w:b/>
          <w:snapToGrid/>
          <w:sz w:val="22"/>
          <w:szCs w:val="22"/>
        </w:rPr>
        <w:tab/>
        <w:t>Documentation and Reporting Requirements</w:t>
      </w:r>
      <w:r>
        <w:rPr>
          <w:b/>
          <w:snapToGrid/>
          <w:sz w:val="22"/>
          <w:szCs w:val="22"/>
        </w:rPr>
        <w:t xml:space="preserve"> </w:t>
      </w:r>
      <w:r w:rsidRPr="00BC5AA0">
        <w:rPr>
          <w:b/>
          <w:snapToGrid/>
          <w:sz w:val="22"/>
          <w:szCs w:val="22"/>
        </w:rPr>
        <w:tab/>
      </w:r>
      <w:r>
        <w:rPr>
          <w:b/>
          <w:snapToGrid/>
          <w:sz w:val="22"/>
          <w:szCs w:val="22"/>
        </w:rPr>
        <w:t xml:space="preserve"> 23</w:t>
      </w:r>
    </w:p>
    <w:p w14:paraId="232CDC62"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A.</w:t>
      </w:r>
      <w:r w:rsidRPr="00BC5AA0">
        <w:rPr>
          <w:snapToGrid/>
          <w:sz w:val="22"/>
          <w:szCs w:val="22"/>
        </w:rPr>
        <w:tab/>
        <w:t xml:space="preserve">Filings with MPUC </w:t>
      </w:r>
      <w:r w:rsidRPr="00BC5AA0">
        <w:rPr>
          <w:snapToGrid/>
          <w:sz w:val="22"/>
          <w:szCs w:val="22"/>
        </w:rPr>
        <w:tab/>
      </w:r>
      <w:r>
        <w:rPr>
          <w:snapToGrid/>
          <w:sz w:val="22"/>
          <w:szCs w:val="22"/>
        </w:rPr>
        <w:t xml:space="preserve"> 23</w:t>
      </w:r>
    </w:p>
    <w:p w14:paraId="0B0F58F9"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B.</w:t>
      </w:r>
      <w:r w:rsidRPr="00BC5AA0">
        <w:rPr>
          <w:snapToGrid/>
          <w:sz w:val="22"/>
          <w:szCs w:val="22"/>
        </w:rPr>
        <w:tab/>
        <w:t>Preservation of Records</w:t>
      </w:r>
      <w:r>
        <w:rPr>
          <w:snapToGrid/>
          <w:sz w:val="22"/>
          <w:szCs w:val="22"/>
        </w:rPr>
        <w:t xml:space="preserve"> </w:t>
      </w:r>
      <w:r w:rsidRPr="00BC5AA0">
        <w:rPr>
          <w:snapToGrid/>
          <w:sz w:val="22"/>
          <w:szCs w:val="22"/>
        </w:rPr>
        <w:tab/>
      </w:r>
      <w:r>
        <w:rPr>
          <w:snapToGrid/>
          <w:sz w:val="22"/>
          <w:szCs w:val="22"/>
        </w:rPr>
        <w:t xml:space="preserve"> 23</w:t>
      </w:r>
    </w:p>
    <w:p w14:paraId="66D4F2DD"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C.</w:t>
      </w:r>
      <w:r w:rsidRPr="00BC5AA0">
        <w:rPr>
          <w:snapToGrid/>
          <w:sz w:val="22"/>
          <w:szCs w:val="22"/>
        </w:rPr>
        <w:tab/>
        <w:t>Participation in the Plastic Pipe Data Collection and Sharing Initiative</w:t>
      </w:r>
      <w:r>
        <w:rPr>
          <w:snapToGrid/>
          <w:sz w:val="22"/>
          <w:szCs w:val="22"/>
        </w:rPr>
        <w:t xml:space="preserve"> </w:t>
      </w:r>
      <w:r w:rsidRPr="00BC5AA0">
        <w:rPr>
          <w:snapToGrid/>
          <w:sz w:val="22"/>
          <w:szCs w:val="22"/>
        </w:rPr>
        <w:tab/>
      </w:r>
      <w:r>
        <w:rPr>
          <w:snapToGrid/>
          <w:sz w:val="22"/>
          <w:szCs w:val="22"/>
        </w:rPr>
        <w:t xml:space="preserve"> 23</w:t>
      </w:r>
    </w:p>
    <w:p w14:paraId="12760126"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D.</w:t>
      </w:r>
      <w:r w:rsidRPr="00BC5AA0">
        <w:rPr>
          <w:snapToGrid/>
          <w:sz w:val="22"/>
          <w:szCs w:val="22"/>
        </w:rPr>
        <w:tab/>
        <w:t>Annual Submission of Operation Plans</w:t>
      </w:r>
      <w:r>
        <w:rPr>
          <w:snapToGrid/>
          <w:sz w:val="22"/>
          <w:szCs w:val="22"/>
        </w:rPr>
        <w:t xml:space="preserve"> </w:t>
      </w:r>
      <w:r w:rsidRPr="00BC5AA0">
        <w:rPr>
          <w:snapToGrid/>
          <w:sz w:val="22"/>
          <w:szCs w:val="22"/>
        </w:rPr>
        <w:tab/>
      </w:r>
      <w:r>
        <w:rPr>
          <w:snapToGrid/>
          <w:sz w:val="22"/>
          <w:szCs w:val="22"/>
        </w:rPr>
        <w:t xml:space="preserve"> 24</w:t>
      </w:r>
    </w:p>
    <w:p w14:paraId="5416C1C1" w14:textId="77777777" w:rsidR="00F34DFC" w:rsidRPr="00BC5AA0" w:rsidRDefault="00F34DFC" w:rsidP="00F34DFC">
      <w:pPr>
        <w:widowControl/>
        <w:tabs>
          <w:tab w:val="left" w:pos="720"/>
          <w:tab w:val="left" w:pos="1440"/>
          <w:tab w:val="left" w:pos="2160"/>
          <w:tab w:val="right" w:leader="dot" w:pos="9360"/>
        </w:tabs>
        <w:ind w:left="1440" w:hanging="1440"/>
        <w:rPr>
          <w:snapToGrid/>
          <w:sz w:val="22"/>
          <w:szCs w:val="22"/>
        </w:rPr>
      </w:pPr>
      <w:r w:rsidRPr="00BC5AA0">
        <w:rPr>
          <w:snapToGrid/>
          <w:sz w:val="22"/>
          <w:szCs w:val="22"/>
        </w:rPr>
        <w:lastRenderedPageBreak/>
        <w:tab/>
        <w:t>E.</w:t>
      </w:r>
      <w:r w:rsidRPr="00BC5AA0">
        <w:rPr>
          <w:snapToGrid/>
          <w:sz w:val="22"/>
          <w:szCs w:val="22"/>
        </w:rPr>
        <w:tab/>
        <w:t>Coordination of Written Operation &amp; Maintenance (O&amp;M), Emergency,</w:t>
      </w:r>
      <w:r w:rsidRPr="00BC5AA0">
        <w:rPr>
          <w:rStyle w:val="InitialStyle"/>
          <w:sz w:val="22"/>
          <w:szCs w:val="22"/>
        </w:rPr>
        <w:br/>
      </w:r>
      <w:r w:rsidRPr="00BC5AA0">
        <w:rPr>
          <w:snapToGrid/>
          <w:sz w:val="22"/>
          <w:szCs w:val="22"/>
        </w:rPr>
        <w:t>and Operator Qualification (OQ) Plans</w:t>
      </w:r>
      <w:r>
        <w:rPr>
          <w:snapToGrid/>
          <w:sz w:val="22"/>
          <w:szCs w:val="22"/>
        </w:rPr>
        <w:t xml:space="preserve"> </w:t>
      </w:r>
      <w:r w:rsidRPr="00BC5AA0">
        <w:rPr>
          <w:snapToGrid/>
          <w:sz w:val="22"/>
          <w:szCs w:val="22"/>
        </w:rPr>
        <w:tab/>
      </w:r>
      <w:r>
        <w:rPr>
          <w:snapToGrid/>
          <w:sz w:val="22"/>
          <w:szCs w:val="22"/>
        </w:rPr>
        <w:t xml:space="preserve"> 24</w:t>
      </w:r>
    </w:p>
    <w:p w14:paraId="0813F6BD"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F.</w:t>
      </w:r>
      <w:r w:rsidRPr="00BC5AA0">
        <w:rPr>
          <w:snapToGrid/>
          <w:sz w:val="22"/>
          <w:szCs w:val="22"/>
        </w:rPr>
        <w:tab/>
        <w:t>Logging and Analysis of Responses to Gas Odor and Leak Reports</w:t>
      </w:r>
      <w:r>
        <w:rPr>
          <w:snapToGrid/>
          <w:sz w:val="22"/>
          <w:szCs w:val="22"/>
        </w:rPr>
        <w:t xml:space="preserve"> </w:t>
      </w:r>
      <w:r w:rsidRPr="00BC5AA0">
        <w:rPr>
          <w:snapToGrid/>
          <w:sz w:val="22"/>
          <w:szCs w:val="22"/>
        </w:rPr>
        <w:tab/>
      </w:r>
      <w:r>
        <w:rPr>
          <w:snapToGrid/>
          <w:sz w:val="22"/>
          <w:szCs w:val="22"/>
        </w:rPr>
        <w:t xml:space="preserve"> 25</w:t>
      </w:r>
    </w:p>
    <w:p w14:paraId="00ED5A2D"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G</w:t>
      </w:r>
      <w:r w:rsidRPr="00BC5AA0">
        <w:rPr>
          <w:snapToGrid/>
          <w:sz w:val="22"/>
          <w:szCs w:val="22"/>
        </w:rPr>
        <w:t>.</w:t>
      </w:r>
      <w:r w:rsidRPr="00BC5AA0">
        <w:rPr>
          <w:snapToGrid/>
          <w:sz w:val="22"/>
          <w:szCs w:val="22"/>
        </w:rPr>
        <w:tab/>
        <w:t>Monthly Leak Report</w:t>
      </w:r>
      <w:r>
        <w:rPr>
          <w:snapToGrid/>
          <w:sz w:val="22"/>
          <w:szCs w:val="22"/>
        </w:rPr>
        <w:t xml:space="preserve"> </w:t>
      </w:r>
      <w:r w:rsidRPr="00BC5AA0">
        <w:rPr>
          <w:snapToGrid/>
          <w:sz w:val="22"/>
          <w:szCs w:val="22"/>
        </w:rPr>
        <w:tab/>
      </w:r>
      <w:r>
        <w:rPr>
          <w:snapToGrid/>
          <w:sz w:val="22"/>
          <w:szCs w:val="22"/>
        </w:rPr>
        <w:t xml:space="preserve"> 26</w:t>
      </w:r>
    </w:p>
    <w:p w14:paraId="2CA91597"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H</w:t>
      </w:r>
      <w:r w:rsidRPr="00BC5AA0">
        <w:rPr>
          <w:snapToGrid/>
          <w:sz w:val="22"/>
          <w:szCs w:val="22"/>
        </w:rPr>
        <w:t>.</w:t>
      </w:r>
      <w:r w:rsidRPr="00BC5AA0">
        <w:rPr>
          <w:snapToGrid/>
          <w:sz w:val="22"/>
          <w:szCs w:val="22"/>
        </w:rPr>
        <w:tab/>
        <w:t>Odorization Records and Reporting</w:t>
      </w:r>
      <w:r>
        <w:rPr>
          <w:snapToGrid/>
          <w:sz w:val="22"/>
          <w:szCs w:val="22"/>
        </w:rPr>
        <w:t xml:space="preserve"> </w:t>
      </w:r>
      <w:r w:rsidRPr="00BC5AA0">
        <w:rPr>
          <w:snapToGrid/>
          <w:sz w:val="22"/>
          <w:szCs w:val="22"/>
        </w:rPr>
        <w:tab/>
      </w:r>
      <w:r>
        <w:rPr>
          <w:snapToGrid/>
          <w:sz w:val="22"/>
          <w:szCs w:val="22"/>
        </w:rPr>
        <w:t xml:space="preserve"> 26</w:t>
      </w:r>
    </w:p>
    <w:p w14:paraId="6DADFFE5"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I</w:t>
      </w:r>
      <w:r w:rsidRPr="00BC5AA0">
        <w:rPr>
          <w:snapToGrid/>
          <w:sz w:val="22"/>
          <w:szCs w:val="22"/>
        </w:rPr>
        <w:t>.</w:t>
      </w:r>
      <w:r w:rsidRPr="00BC5AA0">
        <w:rPr>
          <w:snapToGrid/>
          <w:sz w:val="22"/>
          <w:szCs w:val="22"/>
        </w:rPr>
        <w:tab/>
        <w:t>Construction Work Reporting</w:t>
      </w:r>
      <w:r>
        <w:rPr>
          <w:snapToGrid/>
          <w:sz w:val="22"/>
          <w:szCs w:val="22"/>
        </w:rPr>
        <w:t xml:space="preserve"> </w:t>
      </w:r>
      <w:r w:rsidRPr="00BC5AA0">
        <w:rPr>
          <w:snapToGrid/>
          <w:sz w:val="22"/>
          <w:szCs w:val="22"/>
        </w:rPr>
        <w:tab/>
      </w:r>
      <w:r>
        <w:rPr>
          <w:snapToGrid/>
          <w:sz w:val="22"/>
          <w:szCs w:val="22"/>
        </w:rPr>
        <w:t xml:space="preserve"> 27</w:t>
      </w:r>
    </w:p>
    <w:p w14:paraId="473EE8D1"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J</w:t>
      </w:r>
      <w:r w:rsidRPr="00BC5AA0">
        <w:rPr>
          <w:snapToGrid/>
          <w:sz w:val="22"/>
          <w:szCs w:val="22"/>
        </w:rPr>
        <w:t>.</w:t>
      </w:r>
      <w:r w:rsidRPr="00BC5AA0">
        <w:rPr>
          <w:snapToGrid/>
          <w:sz w:val="22"/>
          <w:szCs w:val="22"/>
        </w:rPr>
        <w:tab/>
        <w:t>Pipeline Up-Rating Study and Notice Requirements</w:t>
      </w:r>
      <w:r>
        <w:rPr>
          <w:snapToGrid/>
          <w:sz w:val="22"/>
          <w:szCs w:val="22"/>
        </w:rPr>
        <w:t xml:space="preserve"> </w:t>
      </w:r>
      <w:r w:rsidRPr="00BC5AA0">
        <w:rPr>
          <w:snapToGrid/>
          <w:sz w:val="22"/>
          <w:szCs w:val="22"/>
        </w:rPr>
        <w:tab/>
      </w:r>
      <w:r>
        <w:rPr>
          <w:snapToGrid/>
          <w:sz w:val="22"/>
          <w:szCs w:val="22"/>
        </w:rPr>
        <w:t xml:space="preserve"> 27</w:t>
      </w:r>
    </w:p>
    <w:p w14:paraId="53767C75"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K</w:t>
      </w:r>
      <w:r w:rsidRPr="00BC5AA0">
        <w:rPr>
          <w:snapToGrid/>
          <w:sz w:val="22"/>
          <w:szCs w:val="22"/>
        </w:rPr>
        <w:t>.</w:t>
      </w:r>
      <w:r w:rsidRPr="00BC5AA0">
        <w:rPr>
          <w:snapToGrid/>
          <w:sz w:val="22"/>
          <w:szCs w:val="22"/>
        </w:rPr>
        <w:tab/>
        <w:t>Drug and Alcohol Program Documentation</w:t>
      </w:r>
      <w:r>
        <w:rPr>
          <w:snapToGrid/>
          <w:sz w:val="22"/>
          <w:szCs w:val="22"/>
        </w:rPr>
        <w:t xml:space="preserve"> </w:t>
      </w:r>
      <w:r w:rsidRPr="00BC5AA0">
        <w:rPr>
          <w:snapToGrid/>
          <w:sz w:val="22"/>
          <w:szCs w:val="22"/>
        </w:rPr>
        <w:tab/>
      </w:r>
      <w:r>
        <w:rPr>
          <w:snapToGrid/>
          <w:sz w:val="22"/>
          <w:szCs w:val="22"/>
        </w:rPr>
        <w:t xml:space="preserve"> 27</w:t>
      </w:r>
    </w:p>
    <w:p w14:paraId="039168E1"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7C712114"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1B0EF5F4"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8</w:t>
      </w:r>
      <w:r w:rsidRPr="00BC5AA0">
        <w:rPr>
          <w:b/>
          <w:snapToGrid/>
          <w:sz w:val="22"/>
          <w:szCs w:val="22"/>
        </w:rPr>
        <w:tab/>
        <w:t>Enforcement Procedures</w:t>
      </w:r>
      <w:r>
        <w:rPr>
          <w:b/>
          <w:snapToGrid/>
          <w:sz w:val="22"/>
          <w:szCs w:val="22"/>
        </w:rPr>
        <w:t xml:space="preserve"> </w:t>
      </w:r>
      <w:r w:rsidRPr="00BC5AA0">
        <w:rPr>
          <w:b/>
          <w:snapToGrid/>
          <w:sz w:val="22"/>
          <w:szCs w:val="22"/>
        </w:rPr>
        <w:tab/>
      </w:r>
      <w:r>
        <w:rPr>
          <w:b/>
          <w:snapToGrid/>
          <w:sz w:val="22"/>
          <w:szCs w:val="22"/>
        </w:rPr>
        <w:t xml:space="preserve"> 28</w:t>
      </w:r>
    </w:p>
    <w:p w14:paraId="27FE4485"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t>A.</w:t>
      </w:r>
      <w:r w:rsidRPr="00BC5AA0">
        <w:rPr>
          <w:snapToGrid/>
          <w:sz w:val="22"/>
          <w:szCs w:val="22"/>
        </w:rPr>
        <w:tab/>
      </w:r>
      <w:r>
        <w:rPr>
          <w:snapToGrid/>
          <w:sz w:val="22"/>
          <w:szCs w:val="22"/>
        </w:rPr>
        <w:t>Gas Safety Staff</w:t>
      </w:r>
      <w:r w:rsidRPr="00BC5AA0">
        <w:rPr>
          <w:snapToGrid/>
          <w:sz w:val="22"/>
          <w:szCs w:val="22"/>
        </w:rPr>
        <w:t xml:space="preserve"> </w:t>
      </w:r>
      <w:r>
        <w:rPr>
          <w:snapToGrid/>
          <w:sz w:val="22"/>
          <w:szCs w:val="22"/>
        </w:rPr>
        <w:t xml:space="preserve">Actions </w:t>
      </w:r>
      <w:r w:rsidRPr="00BC5AA0">
        <w:rPr>
          <w:snapToGrid/>
          <w:sz w:val="22"/>
          <w:szCs w:val="22"/>
        </w:rPr>
        <w:tab/>
      </w:r>
      <w:r>
        <w:rPr>
          <w:snapToGrid/>
          <w:sz w:val="22"/>
          <w:szCs w:val="22"/>
        </w:rPr>
        <w:t xml:space="preserve"> 28</w:t>
      </w:r>
    </w:p>
    <w:p w14:paraId="6097629A"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B</w:t>
      </w:r>
      <w:r w:rsidRPr="00BC5AA0">
        <w:rPr>
          <w:snapToGrid/>
          <w:sz w:val="22"/>
          <w:szCs w:val="22"/>
        </w:rPr>
        <w:t>.</w:t>
      </w:r>
      <w:r w:rsidRPr="00BC5AA0">
        <w:rPr>
          <w:snapToGrid/>
          <w:sz w:val="22"/>
          <w:szCs w:val="22"/>
        </w:rPr>
        <w:tab/>
        <w:t>Response Options Open to Operator</w:t>
      </w:r>
      <w:r>
        <w:rPr>
          <w:snapToGrid/>
          <w:sz w:val="22"/>
          <w:szCs w:val="22"/>
        </w:rPr>
        <w:t xml:space="preserve"> </w:t>
      </w:r>
      <w:r w:rsidRPr="00BC5AA0">
        <w:rPr>
          <w:snapToGrid/>
          <w:sz w:val="22"/>
          <w:szCs w:val="22"/>
        </w:rPr>
        <w:tab/>
      </w:r>
      <w:r>
        <w:rPr>
          <w:snapToGrid/>
          <w:sz w:val="22"/>
          <w:szCs w:val="22"/>
        </w:rPr>
        <w:t xml:space="preserve"> 29</w:t>
      </w:r>
    </w:p>
    <w:p w14:paraId="2AAEA84E"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C</w:t>
      </w:r>
      <w:r w:rsidRPr="00BC5AA0">
        <w:rPr>
          <w:snapToGrid/>
          <w:sz w:val="22"/>
          <w:szCs w:val="22"/>
        </w:rPr>
        <w:t>.</w:t>
      </w:r>
      <w:r w:rsidRPr="00BC5AA0">
        <w:rPr>
          <w:snapToGrid/>
          <w:sz w:val="22"/>
          <w:szCs w:val="22"/>
        </w:rPr>
        <w:tab/>
      </w:r>
      <w:r>
        <w:rPr>
          <w:snapToGrid/>
          <w:sz w:val="22"/>
          <w:szCs w:val="22"/>
        </w:rPr>
        <w:t>Formal MPUC</w:t>
      </w:r>
      <w:r w:rsidRPr="00BC5AA0">
        <w:rPr>
          <w:snapToGrid/>
          <w:sz w:val="22"/>
          <w:szCs w:val="22"/>
        </w:rPr>
        <w:t xml:space="preserve"> Action</w:t>
      </w:r>
      <w:r>
        <w:rPr>
          <w:snapToGrid/>
          <w:sz w:val="22"/>
          <w:szCs w:val="22"/>
        </w:rPr>
        <w:t xml:space="preserve"> </w:t>
      </w:r>
      <w:r w:rsidRPr="00BC5AA0">
        <w:rPr>
          <w:snapToGrid/>
          <w:sz w:val="22"/>
          <w:szCs w:val="22"/>
        </w:rPr>
        <w:tab/>
      </w:r>
      <w:r>
        <w:rPr>
          <w:snapToGrid/>
          <w:sz w:val="22"/>
          <w:szCs w:val="22"/>
        </w:rPr>
        <w:t xml:space="preserve"> 29</w:t>
      </w:r>
    </w:p>
    <w:p w14:paraId="097B8391" w14:textId="77777777" w:rsidR="00F34DFC" w:rsidRPr="00BC5AA0" w:rsidRDefault="00F34DFC" w:rsidP="00F34DFC">
      <w:pPr>
        <w:widowControl/>
        <w:tabs>
          <w:tab w:val="left" w:pos="720"/>
          <w:tab w:val="left" w:pos="1440"/>
          <w:tab w:val="left" w:pos="2160"/>
          <w:tab w:val="right" w:leader="dot" w:pos="9360"/>
        </w:tabs>
        <w:rPr>
          <w:snapToGrid/>
          <w:sz w:val="22"/>
          <w:szCs w:val="22"/>
        </w:rPr>
      </w:pPr>
      <w:r w:rsidRPr="00BC5AA0">
        <w:rPr>
          <w:snapToGrid/>
          <w:sz w:val="22"/>
          <w:szCs w:val="22"/>
        </w:rPr>
        <w:tab/>
      </w:r>
      <w:r>
        <w:rPr>
          <w:snapToGrid/>
          <w:sz w:val="22"/>
          <w:szCs w:val="22"/>
        </w:rPr>
        <w:t>D</w:t>
      </w:r>
      <w:r w:rsidRPr="00BC5AA0">
        <w:rPr>
          <w:snapToGrid/>
          <w:sz w:val="22"/>
          <w:szCs w:val="22"/>
        </w:rPr>
        <w:t>.</w:t>
      </w:r>
      <w:r w:rsidRPr="00BC5AA0">
        <w:rPr>
          <w:snapToGrid/>
          <w:sz w:val="22"/>
          <w:szCs w:val="22"/>
        </w:rPr>
        <w:tab/>
        <w:t>Hazardous Facility Orders</w:t>
      </w:r>
      <w:r>
        <w:rPr>
          <w:snapToGrid/>
          <w:sz w:val="22"/>
          <w:szCs w:val="22"/>
        </w:rPr>
        <w:t xml:space="preserve"> </w:t>
      </w:r>
      <w:r w:rsidRPr="00BC5AA0">
        <w:rPr>
          <w:snapToGrid/>
          <w:sz w:val="22"/>
          <w:szCs w:val="22"/>
        </w:rPr>
        <w:tab/>
      </w:r>
      <w:r>
        <w:rPr>
          <w:snapToGrid/>
          <w:sz w:val="22"/>
          <w:szCs w:val="22"/>
        </w:rPr>
        <w:t xml:space="preserve"> 30</w:t>
      </w:r>
    </w:p>
    <w:p w14:paraId="6273133C"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73B5E286" w14:textId="77777777" w:rsidR="00F34DFC" w:rsidRPr="00BC5AA0" w:rsidRDefault="00F34DFC" w:rsidP="00F34DFC">
      <w:pPr>
        <w:widowControl/>
        <w:tabs>
          <w:tab w:val="left" w:pos="720"/>
          <w:tab w:val="left" w:pos="1440"/>
          <w:tab w:val="left" w:pos="2160"/>
          <w:tab w:val="right" w:leader="dot" w:pos="9360"/>
        </w:tabs>
        <w:rPr>
          <w:snapToGrid/>
          <w:sz w:val="22"/>
          <w:szCs w:val="22"/>
        </w:rPr>
      </w:pPr>
    </w:p>
    <w:p w14:paraId="23C026F1"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9</w:t>
      </w:r>
      <w:r w:rsidRPr="00BC5AA0">
        <w:rPr>
          <w:b/>
          <w:snapToGrid/>
          <w:sz w:val="22"/>
          <w:szCs w:val="22"/>
        </w:rPr>
        <w:tab/>
        <w:t>Federal Regulation Waivers</w:t>
      </w:r>
      <w:r>
        <w:rPr>
          <w:b/>
          <w:snapToGrid/>
          <w:sz w:val="22"/>
          <w:szCs w:val="22"/>
        </w:rPr>
        <w:t xml:space="preserve"> </w:t>
      </w:r>
      <w:r w:rsidRPr="00BC5AA0">
        <w:rPr>
          <w:b/>
          <w:snapToGrid/>
          <w:sz w:val="22"/>
          <w:szCs w:val="22"/>
        </w:rPr>
        <w:tab/>
      </w:r>
      <w:r>
        <w:rPr>
          <w:b/>
          <w:snapToGrid/>
          <w:sz w:val="22"/>
          <w:szCs w:val="22"/>
        </w:rPr>
        <w:t xml:space="preserve"> 30</w:t>
      </w:r>
    </w:p>
    <w:p w14:paraId="1DA2B38F" w14:textId="77777777" w:rsidR="00F34DFC" w:rsidRPr="00BC5AA0" w:rsidRDefault="00F34DFC" w:rsidP="00F34DFC">
      <w:pPr>
        <w:widowControl/>
        <w:tabs>
          <w:tab w:val="left" w:pos="720"/>
          <w:tab w:val="left" w:pos="1440"/>
          <w:tab w:val="left" w:pos="2160"/>
          <w:tab w:val="right" w:leader="dot" w:pos="9360"/>
        </w:tabs>
        <w:rPr>
          <w:b/>
          <w:snapToGrid/>
          <w:sz w:val="22"/>
          <w:szCs w:val="22"/>
        </w:rPr>
      </w:pPr>
    </w:p>
    <w:p w14:paraId="05CF3DC9" w14:textId="77777777" w:rsidR="00F34DFC" w:rsidRPr="00BC5AA0" w:rsidRDefault="00F34DFC" w:rsidP="00F34DFC">
      <w:pPr>
        <w:widowControl/>
        <w:tabs>
          <w:tab w:val="left" w:pos="720"/>
          <w:tab w:val="left" w:pos="1440"/>
          <w:tab w:val="left" w:pos="2160"/>
          <w:tab w:val="right" w:leader="dot" w:pos="9360"/>
        </w:tabs>
        <w:rPr>
          <w:b/>
          <w:snapToGrid/>
          <w:sz w:val="22"/>
          <w:szCs w:val="22"/>
        </w:rPr>
      </w:pPr>
    </w:p>
    <w:p w14:paraId="7A81EA69" w14:textId="77777777" w:rsidR="00F34DFC" w:rsidRPr="00BC5AA0" w:rsidRDefault="00F34DFC" w:rsidP="00F34DFC">
      <w:pPr>
        <w:widowControl/>
        <w:tabs>
          <w:tab w:val="left" w:pos="720"/>
          <w:tab w:val="left" w:pos="1440"/>
          <w:tab w:val="left" w:pos="2160"/>
          <w:tab w:val="right" w:leader="dot" w:pos="9360"/>
        </w:tabs>
        <w:rPr>
          <w:b/>
          <w:snapToGrid/>
          <w:sz w:val="22"/>
          <w:szCs w:val="22"/>
        </w:rPr>
      </w:pPr>
      <w:r w:rsidRPr="00BC5AA0">
        <w:rPr>
          <w:b/>
          <w:snapToGrid/>
          <w:sz w:val="22"/>
          <w:szCs w:val="22"/>
        </w:rPr>
        <w:t>§ 10</w:t>
      </w:r>
      <w:r w:rsidRPr="00BC5AA0">
        <w:rPr>
          <w:b/>
          <w:snapToGrid/>
          <w:sz w:val="22"/>
          <w:szCs w:val="22"/>
        </w:rPr>
        <w:tab/>
        <w:t>State Regulation Waivers</w:t>
      </w:r>
      <w:r>
        <w:rPr>
          <w:b/>
          <w:snapToGrid/>
          <w:sz w:val="22"/>
          <w:szCs w:val="22"/>
        </w:rPr>
        <w:t xml:space="preserve"> </w:t>
      </w:r>
      <w:r w:rsidRPr="00BC5AA0">
        <w:rPr>
          <w:b/>
          <w:snapToGrid/>
          <w:sz w:val="22"/>
          <w:szCs w:val="22"/>
        </w:rPr>
        <w:tab/>
      </w:r>
      <w:r>
        <w:rPr>
          <w:b/>
          <w:snapToGrid/>
          <w:sz w:val="22"/>
          <w:szCs w:val="22"/>
        </w:rPr>
        <w:t xml:space="preserve"> 31</w:t>
      </w:r>
    </w:p>
    <w:p w14:paraId="47461006" w14:textId="77777777" w:rsidR="00275C0B" w:rsidRPr="00BC5AA0" w:rsidRDefault="00275C0B" w:rsidP="00DD6E0E">
      <w:pPr>
        <w:widowControl/>
        <w:tabs>
          <w:tab w:val="left" w:pos="720"/>
          <w:tab w:val="left" w:pos="1440"/>
          <w:tab w:val="left" w:pos="2160"/>
          <w:tab w:val="left" w:pos="2880"/>
          <w:tab w:val="left" w:pos="3600"/>
        </w:tabs>
        <w:suppressAutoHyphens/>
        <w:rPr>
          <w:b/>
          <w:caps/>
          <w:sz w:val="22"/>
          <w:szCs w:val="22"/>
        </w:rPr>
      </w:pPr>
      <w:r w:rsidRPr="00BC5AA0">
        <w:rPr>
          <w:b/>
          <w:caps/>
          <w:sz w:val="22"/>
          <w:szCs w:val="22"/>
        </w:rPr>
        <w:br w:type="page"/>
      </w:r>
      <w:r w:rsidRPr="00BC5AA0">
        <w:rPr>
          <w:b/>
          <w:caps/>
          <w:sz w:val="22"/>
          <w:szCs w:val="22"/>
        </w:rPr>
        <w:lastRenderedPageBreak/>
        <w:t>§ 1</w:t>
      </w:r>
      <w:r w:rsidRPr="00BC5AA0">
        <w:rPr>
          <w:b/>
          <w:caps/>
          <w:sz w:val="22"/>
          <w:szCs w:val="22"/>
        </w:rPr>
        <w:tab/>
        <w:t>General Provisions</w:t>
      </w:r>
    </w:p>
    <w:p w14:paraId="65E17EDC"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16CC9F1B" w14:textId="77777777"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w:t>
      </w:r>
      <w:r w:rsidRPr="00BC5AA0">
        <w:rPr>
          <w:sz w:val="22"/>
          <w:szCs w:val="22"/>
        </w:rPr>
        <w:tab/>
      </w:r>
      <w:r w:rsidRPr="00BC5AA0">
        <w:rPr>
          <w:b/>
          <w:sz w:val="22"/>
          <w:szCs w:val="22"/>
        </w:rPr>
        <w:t>Scope</w:t>
      </w:r>
    </w:p>
    <w:p w14:paraId="430098D6"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08F43545" w14:textId="7F04E0AC" w:rsidR="00275C0B" w:rsidRPr="00BC5AA0" w:rsidRDefault="005A561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b/>
      </w:r>
      <w:r w:rsidR="00275C0B" w:rsidRPr="00BC5AA0">
        <w:rPr>
          <w:sz w:val="22"/>
          <w:szCs w:val="22"/>
        </w:rPr>
        <w:t xml:space="preserve">This rule applies to </w:t>
      </w:r>
      <w:bookmarkStart w:id="0" w:name="_Hlk13064298"/>
      <w:r w:rsidR="00275C0B" w:rsidRPr="00BC5AA0">
        <w:rPr>
          <w:sz w:val="22"/>
          <w:szCs w:val="22"/>
        </w:rPr>
        <w:t xml:space="preserve">all operators of gas utilities defined in 35-A M.R.S. </w:t>
      </w:r>
      <w:r w:rsidR="004E0C21">
        <w:rPr>
          <w:sz w:val="22"/>
          <w:szCs w:val="22"/>
        </w:rPr>
        <w:t>§</w:t>
      </w:r>
      <w:r w:rsidR="00275C0B" w:rsidRPr="00BC5AA0">
        <w:rPr>
          <w:sz w:val="22"/>
          <w:szCs w:val="22"/>
        </w:rPr>
        <w:t>102(8)</w:t>
      </w:r>
      <w:r w:rsidR="00147EEE" w:rsidRPr="00BC5AA0">
        <w:rPr>
          <w:sz w:val="22"/>
          <w:szCs w:val="22"/>
        </w:rPr>
        <w:t xml:space="preserve"> </w:t>
      </w:r>
      <w:r w:rsidR="00B76BD9" w:rsidRPr="00BC5AA0">
        <w:rPr>
          <w:sz w:val="22"/>
          <w:szCs w:val="22"/>
        </w:rPr>
        <w:t>"</w:t>
      </w:r>
      <w:r w:rsidR="00275C0B" w:rsidRPr="00BC5AA0">
        <w:rPr>
          <w:sz w:val="22"/>
          <w:szCs w:val="22"/>
        </w:rPr>
        <w:t>Gas utility</w:t>
      </w:r>
      <w:r w:rsidR="00147EEE" w:rsidRPr="00BC5AA0">
        <w:rPr>
          <w:sz w:val="22"/>
          <w:szCs w:val="22"/>
        </w:rPr>
        <w:t>,</w:t>
      </w:r>
      <w:r w:rsidR="00B76BD9" w:rsidRPr="00BC5AA0">
        <w:rPr>
          <w:sz w:val="22"/>
          <w:szCs w:val="22"/>
        </w:rPr>
        <w:t>"</w:t>
      </w:r>
      <w:r w:rsidR="00275C0B" w:rsidRPr="00BC5AA0">
        <w:rPr>
          <w:sz w:val="22"/>
          <w:szCs w:val="22"/>
        </w:rPr>
        <w:t xml:space="preserve"> </w:t>
      </w:r>
      <w:r w:rsidR="00EA1AB9" w:rsidRPr="00BC5AA0">
        <w:rPr>
          <w:sz w:val="22"/>
          <w:szCs w:val="22"/>
        </w:rPr>
        <w:t>all</w:t>
      </w:r>
      <w:r w:rsidR="008B142B" w:rsidRPr="00BC5AA0">
        <w:rPr>
          <w:sz w:val="22"/>
          <w:szCs w:val="22"/>
        </w:rPr>
        <w:t xml:space="preserve"> </w:t>
      </w:r>
      <w:r w:rsidR="00275C0B" w:rsidRPr="00BC5AA0">
        <w:rPr>
          <w:sz w:val="22"/>
          <w:szCs w:val="22"/>
        </w:rPr>
        <w:t>operators of gas pipelines as defined in 49 C</w:t>
      </w:r>
      <w:r w:rsidR="00731463" w:rsidRPr="00BC5AA0">
        <w:rPr>
          <w:sz w:val="22"/>
          <w:szCs w:val="22"/>
        </w:rPr>
        <w:t>.</w:t>
      </w:r>
      <w:r w:rsidR="00275C0B" w:rsidRPr="00BC5AA0">
        <w:rPr>
          <w:sz w:val="22"/>
          <w:szCs w:val="22"/>
        </w:rPr>
        <w:t>F</w:t>
      </w:r>
      <w:r w:rsidR="00731463" w:rsidRPr="00BC5AA0">
        <w:rPr>
          <w:sz w:val="22"/>
          <w:szCs w:val="22"/>
        </w:rPr>
        <w:t>.</w:t>
      </w:r>
      <w:r w:rsidR="00275C0B" w:rsidRPr="00BC5AA0">
        <w:rPr>
          <w:sz w:val="22"/>
          <w:szCs w:val="22"/>
        </w:rPr>
        <w:t>R</w:t>
      </w:r>
      <w:r w:rsidR="00731463" w:rsidRPr="00BC5AA0">
        <w:rPr>
          <w:sz w:val="22"/>
          <w:szCs w:val="22"/>
        </w:rPr>
        <w:t>.</w:t>
      </w:r>
      <w:r w:rsidR="00275C0B" w:rsidRPr="00BC5AA0">
        <w:rPr>
          <w:sz w:val="22"/>
          <w:szCs w:val="22"/>
        </w:rPr>
        <w:t xml:space="preserve"> Part 192</w:t>
      </w:r>
      <w:r w:rsidR="00275C0B" w:rsidRPr="00BC5AA0">
        <w:rPr>
          <w:color w:val="FF0000"/>
          <w:sz w:val="22"/>
          <w:szCs w:val="22"/>
        </w:rPr>
        <w:t xml:space="preserve"> </w:t>
      </w:r>
      <w:r w:rsidR="00275C0B" w:rsidRPr="00BC5AA0">
        <w:rPr>
          <w:sz w:val="22"/>
          <w:szCs w:val="22"/>
        </w:rPr>
        <w:t>except liquid propane gas distribution systems,</w:t>
      </w:r>
      <w:r w:rsidR="00275C0B" w:rsidRPr="00BC5AA0">
        <w:rPr>
          <w:color w:val="0000FF"/>
          <w:sz w:val="22"/>
          <w:szCs w:val="22"/>
        </w:rPr>
        <w:t xml:space="preserve"> </w:t>
      </w:r>
      <w:r w:rsidR="00275C0B" w:rsidRPr="00BC5AA0">
        <w:rPr>
          <w:sz w:val="22"/>
          <w:szCs w:val="22"/>
        </w:rPr>
        <w:t xml:space="preserve">and </w:t>
      </w:r>
      <w:r w:rsidR="00EA1AB9" w:rsidRPr="00BC5AA0">
        <w:rPr>
          <w:sz w:val="22"/>
          <w:szCs w:val="22"/>
        </w:rPr>
        <w:t xml:space="preserve">all natural gas pipeline utilities as defined in </w:t>
      </w:r>
      <w:r w:rsidR="004C4BFD" w:rsidRPr="00BC5AA0">
        <w:rPr>
          <w:sz w:val="22"/>
          <w:szCs w:val="22"/>
        </w:rPr>
        <w:t xml:space="preserve">35-A M.R.S. </w:t>
      </w:r>
      <w:r w:rsidR="004E0C21">
        <w:rPr>
          <w:sz w:val="22"/>
          <w:szCs w:val="22"/>
        </w:rPr>
        <w:t>§</w:t>
      </w:r>
      <w:r w:rsidR="00275C0B" w:rsidRPr="00BC5AA0">
        <w:rPr>
          <w:sz w:val="22"/>
          <w:szCs w:val="22"/>
        </w:rPr>
        <w:t>102(10)</w:t>
      </w:r>
      <w:r w:rsidR="00B76BD9" w:rsidRPr="00BC5AA0">
        <w:rPr>
          <w:sz w:val="22"/>
          <w:szCs w:val="22"/>
        </w:rPr>
        <w:t xml:space="preserve"> "</w:t>
      </w:r>
      <w:r w:rsidR="00275C0B" w:rsidRPr="00BC5AA0">
        <w:rPr>
          <w:sz w:val="22"/>
          <w:szCs w:val="22"/>
        </w:rPr>
        <w:t>Natural Gas Pipeline utility</w:t>
      </w:r>
      <w:r w:rsidR="00B76BD9" w:rsidRPr="00BC5AA0">
        <w:rPr>
          <w:sz w:val="22"/>
          <w:szCs w:val="22"/>
        </w:rPr>
        <w:t>"</w:t>
      </w:r>
      <w:bookmarkEnd w:id="0"/>
      <w:r w:rsidR="009C7D41" w:rsidRPr="00BC5AA0">
        <w:rPr>
          <w:sz w:val="22"/>
          <w:szCs w:val="22"/>
        </w:rPr>
        <w:t xml:space="preserve">; provided that this rule </w:t>
      </w:r>
      <w:r w:rsidR="00D17F38">
        <w:rPr>
          <w:sz w:val="22"/>
          <w:szCs w:val="22"/>
        </w:rPr>
        <w:t>do</w:t>
      </w:r>
      <w:r w:rsidR="00502E54">
        <w:rPr>
          <w:sz w:val="22"/>
          <w:szCs w:val="22"/>
        </w:rPr>
        <w:t>es</w:t>
      </w:r>
      <w:r w:rsidR="00D17F38" w:rsidRPr="00BC5AA0">
        <w:rPr>
          <w:sz w:val="22"/>
          <w:szCs w:val="22"/>
        </w:rPr>
        <w:t xml:space="preserve"> </w:t>
      </w:r>
      <w:r w:rsidR="009C7D41" w:rsidRPr="00BC5AA0">
        <w:rPr>
          <w:sz w:val="22"/>
          <w:szCs w:val="22"/>
        </w:rPr>
        <w:t>not apply to interstate natural gas pipeline facilities or interstate pipeline transportation.</w:t>
      </w:r>
    </w:p>
    <w:p w14:paraId="1BAC3E48"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39DE1C0F" w14:textId="77777777"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B.</w:t>
      </w:r>
      <w:r w:rsidRPr="00BC5AA0">
        <w:rPr>
          <w:sz w:val="22"/>
          <w:szCs w:val="22"/>
        </w:rPr>
        <w:tab/>
      </w:r>
      <w:r w:rsidR="00694B49" w:rsidRPr="00BC5AA0">
        <w:rPr>
          <w:b/>
          <w:sz w:val="22"/>
          <w:szCs w:val="22"/>
        </w:rPr>
        <w:t>Applicable Codes</w:t>
      </w:r>
    </w:p>
    <w:p w14:paraId="18E7455E" w14:textId="77777777" w:rsidR="004950A5" w:rsidRPr="00BC5AA0" w:rsidRDefault="004950A5" w:rsidP="00DD6E0E">
      <w:pPr>
        <w:widowControl/>
        <w:tabs>
          <w:tab w:val="left" w:pos="720"/>
          <w:tab w:val="left" w:pos="1440"/>
          <w:tab w:val="left" w:pos="2160"/>
          <w:tab w:val="left" w:pos="2880"/>
          <w:tab w:val="left" w:pos="3600"/>
        </w:tabs>
        <w:ind w:left="2160" w:hanging="720"/>
        <w:rPr>
          <w:sz w:val="22"/>
          <w:szCs w:val="22"/>
        </w:rPr>
      </w:pPr>
    </w:p>
    <w:p w14:paraId="7B5CD96C" w14:textId="53384F08"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t xml:space="preserve">The minimum standards for operation of natural gas and </w:t>
      </w:r>
      <w:r w:rsidR="00985113">
        <w:rPr>
          <w:sz w:val="22"/>
          <w:szCs w:val="22"/>
        </w:rPr>
        <w:t>liquefied natural gas</w:t>
      </w:r>
      <w:r w:rsidR="00985113" w:rsidRPr="00BC5AA0">
        <w:rPr>
          <w:sz w:val="22"/>
          <w:szCs w:val="22"/>
        </w:rPr>
        <w:t xml:space="preserve"> </w:t>
      </w:r>
      <w:r w:rsidRPr="00BC5AA0">
        <w:rPr>
          <w:sz w:val="22"/>
          <w:szCs w:val="22"/>
        </w:rPr>
        <w:t>pipeline facilities are established by adoption of the following federal regulations, including amendments thereto</w:t>
      </w:r>
      <w:r w:rsidR="004950A5" w:rsidRPr="00BC5AA0">
        <w:rPr>
          <w:sz w:val="22"/>
          <w:szCs w:val="22"/>
        </w:rPr>
        <w:t>:</w:t>
      </w:r>
    </w:p>
    <w:p w14:paraId="340DFFDE"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181DB667" w14:textId="0DE93A18"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 xml:space="preserve">The provisions of Parts 191, 192, and 193 of Title 49 of the </w:t>
      </w:r>
      <w:r w:rsidRPr="00985113">
        <w:rPr>
          <w:iCs/>
          <w:sz w:val="22"/>
          <w:szCs w:val="22"/>
        </w:rPr>
        <w:t xml:space="preserve">Code of Federal Regulations </w:t>
      </w:r>
      <w:r w:rsidRPr="00BC5AA0">
        <w:rPr>
          <w:sz w:val="22"/>
          <w:szCs w:val="22"/>
        </w:rPr>
        <w:t>(C</w:t>
      </w:r>
      <w:r w:rsidR="00CE6ABF">
        <w:rPr>
          <w:sz w:val="22"/>
          <w:szCs w:val="22"/>
        </w:rPr>
        <w:t>.</w:t>
      </w:r>
      <w:r w:rsidRPr="00BC5AA0">
        <w:rPr>
          <w:sz w:val="22"/>
          <w:szCs w:val="22"/>
        </w:rPr>
        <w:t>F</w:t>
      </w:r>
      <w:r w:rsidR="00CE6ABF">
        <w:rPr>
          <w:sz w:val="22"/>
          <w:szCs w:val="22"/>
        </w:rPr>
        <w:t>.</w:t>
      </w:r>
      <w:r w:rsidRPr="00BC5AA0">
        <w:rPr>
          <w:sz w:val="22"/>
          <w:szCs w:val="22"/>
        </w:rPr>
        <w:t>R</w:t>
      </w:r>
      <w:r w:rsidR="00CE6ABF">
        <w:rPr>
          <w:sz w:val="22"/>
          <w:szCs w:val="22"/>
        </w:rPr>
        <w:t>.</w:t>
      </w:r>
      <w:r w:rsidRPr="00BC5AA0">
        <w:rPr>
          <w:sz w:val="22"/>
          <w:szCs w:val="22"/>
        </w:rPr>
        <w:t>), including all amendments and revisions thereto, govern the design, fabrication, installation, inspection, reporting, testing, and the safety aspects of operation and maintenance of gas transmission and distribution systems, including gas pipelines, gas compressor stations, gas metering and regulating stations, gas mains, and service lines.</w:t>
      </w:r>
    </w:p>
    <w:p w14:paraId="46EB3D39"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49988933" w14:textId="42A030AA"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Title 49 C</w:t>
      </w:r>
      <w:r w:rsidR="00CE6ABF">
        <w:rPr>
          <w:sz w:val="22"/>
          <w:szCs w:val="22"/>
        </w:rPr>
        <w:t>.</w:t>
      </w:r>
      <w:r w:rsidRPr="00BC5AA0">
        <w:rPr>
          <w:sz w:val="22"/>
          <w:szCs w:val="22"/>
        </w:rPr>
        <w:t>F</w:t>
      </w:r>
      <w:r w:rsidR="00CE6ABF">
        <w:rPr>
          <w:sz w:val="22"/>
          <w:szCs w:val="22"/>
        </w:rPr>
        <w:t>.</w:t>
      </w:r>
      <w:r w:rsidRPr="00BC5AA0">
        <w:rPr>
          <w:sz w:val="22"/>
          <w:szCs w:val="22"/>
        </w:rPr>
        <w:t>R</w:t>
      </w:r>
      <w:r w:rsidR="00CE6ABF">
        <w:rPr>
          <w:sz w:val="22"/>
          <w:szCs w:val="22"/>
        </w:rPr>
        <w:t>.</w:t>
      </w:r>
      <w:r w:rsidRPr="00BC5AA0">
        <w:rPr>
          <w:sz w:val="22"/>
          <w:szCs w:val="22"/>
        </w:rPr>
        <w:t xml:space="preserve"> Part 190, </w:t>
      </w:r>
      <w:r w:rsidR="00B76BD9" w:rsidRPr="00BC5AA0">
        <w:rPr>
          <w:sz w:val="22"/>
          <w:szCs w:val="22"/>
        </w:rPr>
        <w:t>"</w:t>
      </w:r>
      <w:r w:rsidRPr="00BC5AA0">
        <w:rPr>
          <w:sz w:val="22"/>
          <w:szCs w:val="22"/>
        </w:rPr>
        <w:t>Pipeline Safety Programs and Rulemaking Procedures,</w:t>
      </w:r>
      <w:r w:rsidR="00B76BD9" w:rsidRPr="00BC5AA0">
        <w:rPr>
          <w:sz w:val="22"/>
          <w:szCs w:val="22"/>
        </w:rPr>
        <w:t>"</w:t>
      </w:r>
      <w:r w:rsidRPr="00BC5AA0">
        <w:rPr>
          <w:sz w:val="22"/>
          <w:szCs w:val="22"/>
        </w:rPr>
        <w:t xml:space="preserve"> and Part 198, </w:t>
      </w:r>
      <w:r w:rsidR="00B76BD9" w:rsidRPr="00BC5AA0">
        <w:rPr>
          <w:sz w:val="22"/>
          <w:szCs w:val="22"/>
        </w:rPr>
        <w:t>"</w:t>
      </w:r>
      <w:r w:rsidRPr="00BC5AA0">
        <w:rPr>
          <w:sz w:val="22"/>
          <w:szCs w:val="22"/>
        </w:rPr>
        <w:t>Regulations for Grants to Aid State Pipeline Safety Programs,</w:t>
      </w:r>
      <w:r w:rsidR="00B76BD9" w:rsidRPr="00BC5AA0">
        <w:rPr>
          <w:sz w:val="22"/>
          <w:szCs w:val="22"/>
        </w:rPr>
        <w:t>"</w:t>
      </w:r>
      <w:r w:rsidRPr="00BC5AA0">
        <w:rPr>
          <w:sz w:val="22"/>
          <w:szCs w:val="22"/>
        </w:rPr>
        <w:t xml:space="preserve"> including all amendments and revisions thereto, govern certain enforcement, one-call system, and other matters for the </w:t>
      </w:r>
      <w:r w:rsidR="00CE6ABF">
        <w:rPr>
          <w:sz w:val="22"/>
          <w:szCs w:val="22"/>
        </w:rPr>
        <w:t>MPUC</w:t>
      </w:r>
      <w:r w:rsidR="00CE6ABF" w:rsidRPr="00BC5AA0">
        <w:rPr>
          <w:sz w:val="22"/>
          <w:szCs w:val="22"/>
        </w:rPr>
        <w:t xml:space="preserve">'s </w:t>
      </w:r>
      <w:r w:rsidRPr="00BC5AA0">
        <w:rPr>
          <w:sz w:val="22"/>
          <w:szCs w:val="22"/>
        </w:rPr>
        <w:t>pipeline safety program, in concert with the provisions of this Chapter.</w:t>
      </w:r>
    </w:p>
    <w:p w14:paraId="7BD44D07"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1A9C0E24" w14:textId="5E1937BE"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t>The provisions of 49 C</w:t>
      </w:r>
      <w:r w:rsidR="00CE6ABF">
        <w:rPr>
          <w:sz w:val="22"/>
          <w:szCs w:val="22"/>
        </w:rPr>
        <w:t>.</w:t>
      </w:r>
      <w:r w:rsidRPr="00BC5AA0">
        <w:rPr>
          <w:sz w:val="22"/>
          <w:szCs w:val="22"/>
        </w:rPr>
        <w:t>F</w:t>
      </w:r>
      <w:r w:rsidR="00CE6ABF">
        <w:rPr>
          <w:sz w:val="22"/>
          <w:szCs w:val="22"/>
        </w:rPr>
        <w:t>.</w:t>
      </w:r>
      <w:r w:rsidRPr="00BC5AA0">
        <w:rPr>
          <w:sz w:val="22"/>
          <w:szCs w:val="22"/>
        </w:rPr>
        <w:t>R</w:t>
      </w:r>
      <w:r w:rsidR="00CE6ABF">
        <w:rPr>
          <w:sz w:val="22"/>
          <w:szCs w:val="22"/>
        </w:rPr>
        <w:t>.</w:t>
      </w:r>
      <w:r w:rsidRPr="00BC5AA0">
        <w:rPr>
          <w:sz w:val="22"/>
          <w:szCs w:val="22"/>
        </w:rPr>
        <w:t xml:space="preserve"> Part 199, including all amendments and revisions, which incorporate 49 C</w:t>
      </w:r>
      <w:r w:rsidR="00CE6ABF">
        <w:rPr>
          <w:sz w:val="22"/>
          <w:szCs w:val="22"/>
        </w:rPr>
        <w:t>.</w:t>
      </w:r>
      <w:r w:rsidRPr="00BC5AA0">
        <w:rPr>
          <w:sz w:val="22"/>
          <w:szCs w:val="22"/>
        </w:rPr>
        <w:t>F</w:t>
      </w:r>
      <w:r w:rsidR="00CE6ABF">
        <w:rPr>
          <w:sz w:val="22"/>
          <w:szCs w:val="22"/>
        </w:rPr>
        <w:t>.</w:t>
      </w:r>
      <w:r w:rsidRPr="00BC5AA0">
        <w:rPr>
          <w:sz w:val="22"/>
          <w:szCs w:val="22"/>
        </w:rPr>
        <w:t>R</w:t>
      </w:r>
      <w:r w:rsidR="00CE6ABF">
        <w:rPr>
          <w:sz w:val="22"/>
          <w:szCs w:val="22"/>
        </w:rPr>
        <w:t>.</w:t>
      </w:r>
      <w:r w:rsidRPr="00BC5AA0">
        <w:rPr>
          <w:sz w:val="22"/>
          <w:szCs w:val="22"/>
        </w:rPr>
        <w:t xml:space="preserve"> Part 40 by reference, govern the drug testing inspection of operators of natural gas fac</w:t>
      </w:r>
      <w:r w:rsidR="004950A5" w:rsidRPr="00BC5AA0">
        <w:rPr>
          <w:sz w:val="22"/>
          <w:szCs w:val="22"/>
        </w:rPr>
        <w:t>ilities.</w:t>
      </w:r>
    </w:p>
    <w:p w14:paraId="6FD733A5"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2DE54677" w14:textId="5DA027A9" w:rsidR="00275C0B" w:rsidRPr="00BC5AA0" w:rsidRDefault="00275C0B" w:rsidP="006726BE">
      <w:pPr>
        <w:widowControl/>
        <w:ind w:left="2160" w:hanging="720"/>
        <w:rPr>
          <w:sz w:val="22"/>
          <w:szCs w:val="22"/>
        </w:rPr>
      </w:pPr>
      <w:r w:rsidRPr="00BC5AA0">
        <w:rPr>
          <w:sz w:val="22"/>
          <w:szCs w:val="22"/>
        </w:rPr>
        <w:t>2.</w:t>
      </w:r>
      <w:r w:rsidRPr="00BC5AA0">
        <w:rPr>
          <w:sz w:val="22"/>
          <w:szCs w:val="22"/>
        </w:rPr>
        <w:tab/>
        <w:t>Where Chapter 420 and Chapter 895 (</w:t>
      </w:r>
      <w:r w:rsidRPr="00985113">
        <w:rPr>
          <w:iCs/>
          <w:sz w:val="22"/>
          <w:szCs w:val="22"/>
        </w:rPr>
        <w:t>Underground Facility Damage Prevention Requirements</w:t>
      </w:r>
      <w:r w:rsidRPr="00BC5AA0">
        <w:rPr>
          <w:sz w:val="22"/>
          <w:szCs w:val="22"/>
        </w:rPr>
        <w:t>) establish more stringent requirements or requirements in addition to the federal pipeline safety regulations adopted pursuant to</w:t>
      </w:r>
      <w:r w:rsidR="00EA1AB9" w:rsidRPr="00BC5AA0">
        <w:rPr>
          <w:sz w:val="22"/>
          <w:szCs w:val="22"/>
        </w:rPr>
        <w:t xml:space="preserve"> </w:t>
      </w:r>
      <w:r w:rsidR="00985113">
        <w:rPr>
          <w:sz w:val="22"/>
          <w:szCs w:val="22"/>
        </w:rPr>
        <w:t>Section</w:t>
      </w:r>
      <w:r w:rsidR="00985113" w:rsidRPr="00BC5AA0">
        <w:rPr>
          <w:sz w:val="22"/>
          <w:szCs w:val="22"/>
        </w:rPr>
        <w:t xml:space="preserve"> </w:t>
      </w:r>
      <w:r w:rsidR="00EA1AB9" w:rsidRPr="00BC5AA0">
        <w:rPr>
          <w:sz w:val="22"/>
          <w:szCs w:val="22"/>
        </w:rPr>
        <w:t>1(B)(</w:t>
      </w:r>
      <w:r w:rsidRPr="00BC5AA0">
        <w:rPr>
          <w:sz w:val="22"/>
          <w:szCs w:val="22"/>
        </w:rPr>
        <w:t>1</w:t>
      </w:r>
      <w:r w:rsidR="00EA1AB9" w:rsidRPr="00BC5AA0">
        <w:rPr>
          <w:sz w:val="22"/>
          <w:szCs w:val="22"/>
        </w:rPr>
        <w:t>)</w:t>
      </w:r>
      <w:r w:rsidRPr="00BC5AA0">
        <w:rPr>
          <w:sz w:val="22"/>
          <w:szCs w:val="22"/>
        </w:rPr>
        <w:t xml:space="preserve">(a), (b) and (c) </w:t>
      </w:r>
      <w:r w:rsidR="004C4BFD" w:rsidRPr="00BC5AA0">
        <w:rPr>
          <w:sz w:val="22"/>
          <w:szCs w:val="22"/>
        </w:rPr>
        <w:t>of this Chapter</w:t>
      </w:r>
      <w:r w:rsidRPr="00BC5AA0">
        <w:rPr>
          <w:sz w:val="22"/>
          <w:szCs w:val="22"/>
        </w:rPr>
        <w:t xml:space="preserve">, the requirements set forth in Chapter 420 or Chapter 895 </w:t>
      </w:r>
      <w:r w:rsidR="00D17F38">
        <w:rPr>
          <w:sz w:val="22"/>
          <w:szCs w:val="22"/>
        </w:rPr>
        <w:t>will</w:t>
      </w:r>
      <w:r w:rsidR="00D17F38" w:rsidRPr="00BC5AA0">
        <w:rPr>
          <w:sz w:val="22"/>
          <w:szCs w:val="22"/>
        </w:rPr>
        <w:t xml:space="preserve"> </w:t>
      </w:r>
      <w:r w:rsidRPr="00BC5AA0">
        <w:rPr>
          <w:sz w:val="22"/>
          <w:szCs w:val="22"/>
        </w:rPr>
        <w:t>apply.</w:t>
      </w:r>
    </w:p>
    <w:p w14:paraId="4FCD1115" w14:textId="6A854C9F" w:rsidR="004950A5" w:rsidRPr="00203955" w:rsidRDefault="004950A5" w:rsidP="006726BE">
      <w:pPr>
        <w:widowControl/>
        <w:ind w:left="2160" w:hanging="720"/>
        <w:rPr>
          <w:sz w:val="22"/>
          <w:szCs w:val="22"/>
        </w:rPr>
      </w:pPr>
    </w:p>
    <w:p w14:paraId="1E63D483" w14:textId="641E5A41" w:rsidR="002536FC" w:rsidRDefault="00203955" w:rsidP="002536FC">
      <w:pPr>
        <w:widowControl/>
        <w:ind w:left="2160" w:hanging="720"/>
        <w:rPr>
          <w:sz w:val="22"/>
          <w:szCs w:val="22"/>
        </w:rPr>
      </w:pPr>
      <w:r w:rsidRPr="00203955">
        <w:rPr>
          <w:sz w:val="22"/>
          <w:szCs w:val="22"/>
        </w:rPr>
        <w:t>3.</w:t>
      </w:r>
      <w:r w:rsidRPr="00203955">
        <w:rPr>
          <w:sz w:val="22"/>
          <w:szCs w:val="22"/>
        </w:rPr>
        <w:tab/>
      </w:r>
      <w:r>
        <w:rPr>
          <w:sz w:val="22"/>
          <w:szCs w:val="22"/>
        </w:rPr>
        <w:t xml:space="preserve">Where this Chapter refers to "violations of this Chapter" or uses similar language, this </w:t>
      </w:r>
      <w:r w:rsidR="002F49DA">
        <w:rPr>
          <w:sz w:val="22"/>
          <w:szCs w:val="22"/>
        </w:rPr>
        <w:t>means</w:t>
      </w:r>
      <w:r>
        <w:rPr>
          <w:sz w:val="22"/>
          <w:szCs w:val="22"/>
        </w:rPr>
        <w:t xml:space="preserve"> violations of Chapter 420 and the portions of </w:t>
      </w:r>
      <w:r w:rsidR="002F49DA">
        <w:rPr>
          <w:sz w:val="22"/>
          <w:szCs w:val="22"/>
        </w:rPr>
        <w:t xml:space="preserve">Title 49 C.F.R. </w:t>
      </w:r>
      <w:r>
        <w:rPr>
          <w:sz w:val="22"/>
          <w:szCs w:val="22"/>
        </w:rPr>
        <w:t>Parts 40, 190, 191, 192, 193, 198, and 199</w:t>
      </w:r>
      <w:r w:rsidR="002F49DA">
        <w:rPr>
          <w:sz w:val="22"/>
          <w:szCs w:val="22"/>
        </w:rPr>
        <w:t xml:space="preserve"> incorporated above.</w:t>
      </w:r>
    </w:p>
    <w:p w14:paraId="7FD5C163" w14:textId="77777777" w:rsidR="002536FC" w:rsidRPr="00203955" w:rsidRDefault="002536FC" w:rsidP="006726BE">
      <w:pPr>
        <w:widowControl/>
        <w:ind w:left="2160" w:hanging="720"/>
        <w:rPr>
          <w:sz w:val="22"/>
          <w:szCs w:val="22"/>
        </w:rPr>
      </w:pPr>
    </w:p>
    <w:p w14:paraId="091521E8" w14:textId="14CBFEBB" w:rsidR="004950A5" w:rsidRDefault="004950A5" w:rsidP="002F49DA">
      <w:pPr>
        <w:widowControl/>
        <w:ind w:left="1440" w:hanging="720"/>
        <w:rPr>
          <w:sz w:val="22"/>
          <w:szCs w:val="22"/>
        </w:rPr>
      </w:pPr>
    </w:p>
    <w:p w14:paraId="70F816A2" w14:textId="788948B9" w:rsidR="007D75C3" w:rsidRDefault="007D75C3" w:rsidP="002F49DA">
      <w:pPr>
        <w:widowControl/>
        <w:ind w:left="1440" w:hanging="720"/>
        <w:rPr>
          <w:sz w:val="22"/>
          <w:szCs w:val="22"/>
        </w:rPr>
      </w:pPr>
    </w:p>
    <w:p w14:paraId="45B7D56C" w14:textId="38835F96" w:rsidR="007D75C3" w:rsidRDefault="007D75C3" w:rsidP="002F49DA">
      <w:pPr>
        <w:widowControl/>
        <w:ind w:left="1440" w:hanging="720"/>
        <w:rPr>
          <w:sz w:val="22"/>
          <w:szCs w:val="22"/>
        </w:rPr>
      </w:pPr>
    </w:p>
    <w:p w14:paraId="22F6BEAF" w14:textId="6EFDF419" w:rsidR="007D75C3" w:rsidRDefault="007D75C3" w:rsidP="002F49DA">
      <w:pPr>
        <w:widowControl/>
        <w:ind w:left="1440" w:hanging="720"/>
        <w:rPr>
          <w:sz w:val="22"/>
          <w:szCs w:val="22"/>
        </w:rPr>
      </w:pPr>
    </w:p>
    <w:p w14:paraId="1F8A4996" w14:textId="1735C58E" w:rsidR="007D75C3" w:rsidRDefault="007D75C3" w:rsidP="002F49DA">
      <w:pPr>
        <w:widowControl/>
        <w:ind w:left="1440" w:hanging="720"/>
        <w:rPr>
          <w:sz w:val="22"/>
          <w:szCs w:val="22"/>
        </w:rPr>
      </w:pPr>
    </w:p>
    <w:p w14:paraId="04E885B2" w14:textId="77777777" w:rsidR="007D75C3" w:rsidRPr="00203955" w:rsidRDefault="007D75C3" w:rsidP="002F49DA">
      <w:pPr>
        <w:widowControl/>
        <w:ind w:left="1440" w:hanging="720"/>
        <w:rPr>
          <w:sz w:val="22"/>
          <w:szCs w:val="22"/>
        </w:rPr>
      </w:pPr>
    </w:p>
    <w:p w14:paraId="0AC27B81" w14:textId="77777777" w:rsidR="00275C0B" w:rsidRPr="00BC5AA0" w:rsidRDefault="00275C0B" w:rsidP="00DD6E0E">
      <w:pPr>
        <w:widowControl/>
        <w:tabs>
          <w:tab w:val="left" w:pos="720"/>
          <w:tab w:val="left" w:pos="1440"/>
          <w:tab w:val="left" w:pos="2160"/>
          <w:tab w:val="left" w:pos="2880"/>
          <w:tab w:val="left" w:pos="3600"/>
        </w:tabs>
        <w:suppressAutoHyphens/>
        <w:ind w:left="720" w:hanging="720"/>
        <w:rPr>
          <w:b/>
          <w:caps/>
          <w:sz w:val="22"/>
          <w:szCs w:val="22"/>
        </w:rPr>
      </w:pPr>
      <w:r w:rsidRPr="00BC5AA0">
        <w:rPr>
          <w:b/>
          <w:caps/>
          <w:sz w:val="22"/>
          <w:szCs w:val="22"/>
        </w:rPr>
        <w:lastRenderedPageBreak/>
        <w:t>§ 2</w:t>
      </w:r>
      <w:r w:rsidRPr="00BC5AA0">
        <w:rPr>
          <w:b/>
          <w:caps/>
          <w:sz w:val="22"/>
          <w:szCs w:val="22"/>
        </w:rPr>
        <w:tab/>
        <w:t>Definitions</w:t>
      </w:r>
    </w:p>
    <w:p w14:paraId="6208BC82" w14:textId="77777777"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p>
    <w:p w14:paraId="0434AD5C" w14:textId="77777777" w:rsidR="00275C0B" w:rsidRPr="00BC5AA0" w:rsidRDefault="00275C0B" w:rsidP="006524FE">
      <w:pPr>
        <w:widowControl/>
        <w:tabs>
          <w:tab w:val="left" w:pos="720"/>
          <w:tab w:val="left" w:pos="1440"/>
          <w:tab w:val="left" w:pos="2160"/>
          <w:tab w:val="left" w:pos="2880"/>
          <w:tab w:val="left" w:pos="3600"/>
        </w:tabs>
        <w:ind w:left="1440" w:right="360" w:hanging="720"/>
        <w:rPr>
          <w:b/>
          <w:snapToGrid/>
          <w:sz w:val="22"/>
          <w:szCs w:val="22"/>
        </w:rPr>
      </w:pPr>
      <w:r w:rsidRPr="00BC5AA0">
        <w:rPr>
          <w:sz w:val="22"/>
          <w:szCs w:val="22"/>
        </w:rPr>
        <w:t>A.</w:t>
      </w:r>
      <w:r w:rsidRPr="00BC5AA0">
        <w:rPr>
          <w:sz w:val="22"/>
          <w:szCs w:val="22"/>
        </w:rPr>
        <w:tab/>
      </w:r>
      <w:r w:rsidRPr="00BC5AA0">
        <w:rPr>
          <w:b/>
          <w:sz w:val="22"/>
          <w:szCs w:val="22"/>
        </w:rPr>
        <w:t>Building</w:t>
      </w:r>
      <w:r w:rsidR="00694B49" w:rsidRPr="00BC5AA0">
        <w:rPr>
          <w:b/>
          <w:sz w:val="22"/>
          <w:szCs w:val="22"/>
        </w:rPr>
        <w:t>.</w:t>
      </w:r>
      <w:r w:rsidR="00A04888" w:rsidRPr="00BC5AA0">
        <w:rPr>
          <w:sz w:val="22"/>
          <w:szCs w:val="22"/>
        </w:rPr>
        <w:t xml:space="preserve"> </w:t>
      </w:r>
      <w:r w:rsidR="00B76BD9" w:rsidRPr="00BC5AA0">
        <w:rPr>
          <w:sz w:val="22"/>
          <w:szCs w:val="22"/>
        </w:rPr>
        <w:t>"</w:t>
      </w:r>
      <w:r w:rsidRPr="00BC5AA0">
        <w:rPr>
          <w:sz w:val="22"/>
          <w:szCs w:val="22"/>
        </w:rPr>
        <w:t>Building</w:t>
      </w:r>
      <w:r w:rsidR="00B76BD9" w:rsidRPr="00BC5AA0">
        <w:rPr>
          <w:sz w:val="22"/>
          <w:szCs w:val="22"/>
        </w:rPr>
        <w:t>"</w:t>
      </w:r>
      <w:r w:rsidRPr="00BC5AA0">
        <w:rPr>
          <w:sz w:val="22"/>
          <w:szCs w:val="22"/>
        </w:rPr>
        <w:t xml:space="preserve"> means any structure that is regularly or periodically occupied by people.</w:t>
      </w:r>
    </w:p>
    <w:p w14:paraId="73EB45A3" w14:textId="77777777" w:rsidR="00275C0B" w:rsidRPr="00BC5AA0" w:rsidRDefault="00275C0B" w:rsidP="00DD6E0E">
      <w:pPr>
        <w:widowControl/>
        <w:tabs>
          <w:tab w:val="left" w:pos="720"/>
          <w:tab w:val="left" w:pos="1440"/>
          <w:tab w:val="left" w:pos="2160"/>
          <w:tab w:val="left" w:pos="2880"/>
          <w:tab w:val="left" w:pos="3600"/>
        </w:tabs>
        <w:ind w:left="1440" w:hanging="720"/>
        <w:rPr>
          <w:b/>
          <w:snapToGrid/>
          <w:sz w:val="22"/>
          <w:szCs w:val="22"/>
        </w:rPr>
      </w:pPr>
    </w:p>
    <w:p w14:paraId="1BE9883B" w14:textId="1EE5F534" w:rsidR="000858E7" w:rsidRPr="00BC5AA0" w:rsidRDefault="00050688" w:rsidP="000858E7">
      <w:pPr>
        <w:widowControl/>
        <w:tabs>
          <w:tab w:val="left" w:pos="720"/>
          <w:tab w:val="left" w:pos="1440"/>
          <w:tab w:val="left" w:pos="2880"/>
          <w:tab w:val="left" w:pos="3600"/>
        </w:tabs>
        <w:ind w:left="1440" w:hanging="720"/>
        <w:rPr>
          <w:sz w:val="22"/>
          <w:szCs w:val="22"/>
        </w:rPr>
      </w:pPr>
      <w:r>
        <w:rPr>
          <w:sz w:val="22"/>
          <w:szCs w:val="22"/>
        </w:rPr>
        <w:t>B</w:t>
      </w:r>
      <w:r w:rsidR="000858E7" w:rsidRPr="00BC5AA0">
        <w:rPr>
          <w:sz w:val="22"/>
          <w:szCs w:val="22"/>
        </w:rPr>
        <w:t>.</w:t>
      </w:r>
      <w:r w:rsidR="000858E7" w:rsidRPr="00BC5AA0">
        <w:rPr>
          <w:sz w:val="22"/>
          <w:szCs w:val="22"/>
        </w:rPr>
        <w:tab/>
      </w:r>
      <w:r w:rsidR="000858E7" w:rsidRPr="00BC5AA0">
        <w:rPr>
          <w:b/>
          <w:sz w:val="22"/>
          <w:szCs w:val="22"/>
        </w:rPr>
        <w:t xml:space="preserve">Chapter 130 </w:t>
      </w:r>
      <w:bookmarkStart w:id="1" w:name="_Hlk12882970"/>
      <w:r w:rsidR="000858E7" w:rsidRPr="00BC5AA0">
        <w:rPr>
          <w:sz w:val="22"/>
          <w:szCs w:val="22"/>
        </w:rPr>
        <w:t xml:space="preserve">"Chapter 130" means Chapter 130 of the rules of the </w:t>
      </w:r>
      <w:r w:rsidR="00FC68B3">
        <w:rPr>
          <w:sz w:val="22"/>
          <w:szCs w:val="22"/>
        </w:rPr>
        <w:t>MPUC</w:t>
      </w:r>
      <w:r w:rsidR="000858E7" w:rsidRPr="00BC5AA0">
        <w:rPr>
          <w:sz w:val="22"/>
          <w:szCs w:val="22"/>
        </w:rPr>
        <w:t>, 65-407 C.M.R. ch. 130.</w:t>
      </w:r>
      <w:bookmarkEnd w:id="1"/>
    </w:p>
    <w:p w14:paraId="691C111A" w14:textId="77777777" w:rsidR="00576BAC" w:rsidRPr="00BC5AA0" w:rsidRDefault="00576BAC" w:rsidP="000858E7">
      <w:pPr>
        <w:widowControl/>
        <w:tabs>
          <w:tab w:val="left" w:pos="720"/>
          <w:tab w:val="left" w:pos="1440"/>
          <w:tab w:val="left" w:pos="2880"/>
          <w:tab w:val="left" w:pos="3600"/>
        </w:tabs>
        <w:ind w:left="1440" w:hanging="720"/>
        <w:rPr>
          <w:sz w:val="22"/>
          <w:szCs w:val="22"/>
        </w:rPr>
      </w:pPr>
    </w:p>
    <w:p w14:paraId="74C91232" w14:textId="1C59BC68" w:rsidR="00576BAC" w:rsidRPr="00BC5AA0" w:rsidRDefault="00050688" w:rsidP="000858E7">
      <w:pPr>
        <w:widowControl/>
        <w:tabs>
          <w:tab w:val="left" w:pos="720"/>
          <w:tab w:val="left" w:pos="1440"/>
          <w:tab w:val="left" w:pos="2880"/>
          <w:tab w:val="left" w:pos="3600"/>
        </w:tabs>
        <w:ind w:left="1440" w:hanging="720"/>
        <w:rPr>
          <w:sz w:val="22"/>
          <w:szCs w:val="22"/>
        </w:rPr>
      </w:pPr>
      <w:r>
        <w:rPr>
          <w:sz w:val="22"/>
          <w:szCs w:val="22"/>
        </w:rPr>
        <w:t>C</w:t>
      </w:r>
      <w:r w:rsidR="00576BAC" w:rsidRPr="00BC5AA0">
        <w:rPr>
          <w:sz w:val="22"/>
          <w:szCs w:val="22"/>
        </w:rPr>
        <w:t>.</w:t>
      </w:r>
      <w:r w:rsidR="00576BAC" w:rsidRPr="00BC5AA0">
        <w:rPr>
          <w:sz w:val="22"/>
          <w:szCs w:val="22"/>
        </w:rPr>
        <w:tab/>
      </w:r>
      <w:r w:rsidR="00576BAC" w:rsidRPr="00BC5AA0">
        <w:rPr>
          <w:b/>
          <w:sz w:val="22"/>
          <w:szCs w:val="22"/>
        </w:rPr>
        <w:t>Chapter 140.</w:t>
      </w:r>
      <w:r w:rsidR="00576BAC" w:rsidRPr="00BC5AA0">
        <w:rPr>
          <w:sz w:val="22"/>
          <w:szCs w:val="22"/>
        </w:rPr>
        <w:t xml:space="preserve"> "Chapter 140" means Chapter 140 of the rules of the </w:t>
      </w:r>
      <w:r w:rsidR="00FC68B3">
        <w:rPr>
          <w:sz w:val="22"/>
          <w:szCs w:val="22"/>
        </w:rPr>
        <w:t>MPUC</w:t>
      </w:r>
      <w:r w:rsidR="00576BAC" w:rsidRPr="00BC5AA0">
        <w:rPr>
          <w:sz w:val="22"/>
          <w:szCs w:val="22"/>
        </w:rPr>
        <w:t>, 65-407 C.M.R. ch. 140.</w:t>
      </w:r>
    </w:p>
    <w:p w14:paraId="60CBFCC0" w14:textId="77777777" w:rsidR="000858E7" w:rsidRPr="00BC5AA0" w:rsidRDefault="000858E7" w:rsidP="000858E7">
      <w:pPr>
        <w:widowControl/>
        <w:tabs>
          <w:tab w:val="left" w:pos="720"/>
          <w:tab w:val="left" w:pos="1440"/>
          <w:tab w:val="left" w:pos="2880"/>
          <w:tab w:val="left" w:pos="3600"/>
        </w:tabs>
        <w:ind w:left="1440" w:hanging="720"/>
        <w:rPr>
          <w:sz w:val="22"/>
          <w:szCs w:val="22"/>
        </w:rPr>
      </w:pPr>
    </w:p>
    <w:p w14:paraId="0CAC43DF" w14:textId="548177A4" w:rsidR="000858E7" w:rsidRPr="00BC5AA0" w:rsidRDefault="00050688" w:rsidP="000858E7">
      <w:pPr>
        <w:widowControl/>
        <w:tabs>
          <w:tab w:val="left" w:pos="720"/>
          <w:tab w:val="left" w:pos="1440"/>
          <w:tab w:val="left" w:pos="2880"/>
          <w:tab w:val="left" w:pos="3600"/>
        </w:tabs>
        <w:ind w:left="1440" w:hanging="720"/>
        <w:rPr>
          <w:sz w:val="22"/>
          <w:szCs w:val="22"/>
        </w:rPr>
      </w:pPr>
      <w:r>
        <w:rPr>
          <w:sz w:val="22"/>
          <w:szCs w:val="22"/>
        </w:rPr>
        <w:t>D</w:t>
      </w:r>
      <w:r w:rsidR="000858E7" w:rsidRPr="00BC5AA0">
        <w:rPr>
          <w:sz w:val="22"/>
          <w:szCs w:val="22"/>
        </w:rPr>
        <w:t>.</w:t>
      </w:r>
      <w:r w:rsidR="000858E7" w:rsidRPr="00BC5AA0">
        <w:rPr>
          <w:sz w:val="22"/>
          <w:szCs w:val="22"/>
        </w:rPr>
        <w:tab/>
      </w:r>
      <w:r w:rsidR="000858E7" w:rsidRPr="00BC5AA0">
        <w:rPr>
          <w:b/>
          <w:sz w:val="22"/>
          <w:szCs w:val="22"/>
        </w:rPr>
        <w:t>Chapter 895.</w:t>
      </w:r>
      <w:r w:rsidR="000858E7" w:rsidRPr="00BC5AA0">
        <w:rPr>
          <w:sz w:val="22"/>
          <w:szCs w:val="22"/>
        </w:rPr>
        <w:t xml:space="preserve"> "Chapter </w:t>
      </w:r>
      <w:r w:rsidR="00E6650F" w:rsidRPr="00BC5AA0">
        <w:rPr>
          <w:sz w:val="22"/>
          <w:szCs w:val="22"/>
        </w:rPr>
        <w:t>895</w:t>
      </w:r>
      <w:r w:rsidR="000858E7" w:rsidRPr="00BC5AA0">
        <w:rPr>
          <w:sz w:val="22"/>
          <w:szCs w:val="22"/>
        </w:rPr>
        <w:t xml:space="preserve">" means Chapter </w:t>
      </w:r>
      <w:r w:rsidR="00E6650F" w:rsidRPr="00BC5AA0">
        <w:rPr>
          <w:sz w:val="22"/>
          <w:szCs w:val="22"/>
        </w:rPr>
        <w:t>895</w:t>
      </w:r>
      <w:r w:rsidR="000858E7" w:rsidRPr="00BC5AA0">
        <w:rPr>
          <w:sz w:val="22"/>
          <w:szCs w:val="22"/>
        </w:rPr>
        <w:t xml:space="preserve"> of the rules of the </w:t>
      </w:r>
      <w:r w:rsidR="00FC68B3">
        <w:rPr>
          <w:sz w:val="22"/>
          <w:szCs w:val="22"/>
        </w:rPr>
        <w:t>MPUC</w:t>
      </w:r>
      <w:r w:rsidR="000858E7" w:rsidRPr="00BC5AA0">
        <w:rPr>
          <w:sz w:val="22"/>
          <w:szCs w:val="22"/>
        </w:rPr>
        <w:t xml:space="preserve">, 65-407 C.M.R. ch. </w:t>
      </w:r>
      <w:r w:rsidR="00E6650F" w:rsidRPr="00BC5AA0">
        <w:rPr>
          <w:sz w:val="22"/>
          <w:szCs w:val="22"/>
        </w:rPr>
        <w:t>895</w:t>
      </w:r>
      <w:r w:rsidR="000858E7" w:rsidRPr="00BC5AA0">
        <w:rPr>
          <w:sz w:val="22"/>
          <w:szCs w:val="22"/>
        </w:rPr>
        <w:t>.</w:t>
      </w:r>
    </w:p>
    <w:p w14:paraId="2B1F56F2" w14:textId="6C573BFB" w:rsidR="00351A83" w:rsidRDefault="00351A83" w:rsidP="00DD6E0E">
      <w:pPr>
        <w:widowControl/>
        <w:tabs>
          <w:tab w:val="left" w:pos="720"/>
          <w:tab w:val="left" w:pos="1440"/>
          <w:tab w:val="left" w:pos="2160"/>
          <w:tab w:val="left" w:pos="2880"/>
          <w:tab w:val="left" w:pos="3600"/>
        </w:tabs>
        <w:ind w:left="1440" w:hanging="720"/>
        <w:rPr>
          <w:sz w:val="22"/>
          <w:szCs w:val="22"/>
        </w:rPr>
      </w:pPr>
    </w:p>
    <w:p w14:paraId="69A5039E" w14:textId="48DF846A" w:rsidR="00351A83" w:rsidRPr="00666234" w:rsidRDefault="00050688" w:rsidP="00DD6E0E">
      <w:pPr>
        <w:widowControl/>
        <w:tabs>
          <w:tab w:val="left" w:pos="720"/>
          <w:tab w:val="left" w:pos="1440"/>
          <w:tab w:val="left" w:pos="2160"/>
          <w:tab w:val="left" w:pos="2880"/>
          <w:tab w:val="left" w:pos="3600"/>
        </w:tabs>
        <w:ind w:left="1440" w:hanging="720"/>
        <w:rPr>
          <w:sz w:val="22"/>
          <w:szCs w:val="22"/>
        </w:rPr>
      </w:pPr>
      <w:r>
        <w:rPr>
          <w:sz w:val="22"/>
          <w:szCs w:val="22"/>
        </w:rPr>
        <w:t>E</w:t>
      </w:r>
      <w:r w:rsidR="00351A83">
        <w:rPr>
          <w:sz w:val="22"/>
          <w:szCs w:val="22"/>
        </w:rPr>
        <w:t>.</w:t>
      </w:r>
      <w:r w:rsidR="00351A83">
        <w:rPr>
          <w:sz w:val="22"/>
          <w:szCs w:val="22"/>
        </w:rPr>
        <w:tab/>
      </w:r>
      <w:r w:rsidR="00666234">
        <w:rPr>
          <w:b/>
          <w:sz w:val="22"/>
          <w:szCs w:val="22"/>
        </w:rPr>
        <w:t>Consolidated Rock.</w:t>
      </w:r>
      <w:r w:rsidR="00666234">
        <w:rPr>
          <w:sz w:val="22"/>
          <w:szCs w:val="22"/>
        </w:rPr>
        <w:t xml:space="preserve"> "Consolidated rock" means rock that is firm and coherent, solidified, or cemented, such as granite, gneiss, limestone, shale, or sandstone that has not been decomposed by weathering.</w:t>
      </w:r>
    </w:p>
    <w:p w14:paraId="45A28F3F" w14:textId="0119426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41150F42" w14:textId="55E24ABD" w:rsidR="00EC1BDC" w:rsidRDefault="00050688" w:rsidP="00DD6E0E">
      <w:pPr>
        <w:widowControl/>
        <w:tabs>
          <w:tab w:val="left" w:pos="720"/>
          <w:tab w:val="left" w:pos="1440"/>
          <w:tab w:val="left" w:pos="2160"/>
          <w:tab w:val="left" w:pos="2880"/>
          <w:tab w:val="left" w:pos="3600"/>
        </w:tabs>
        <w:ind w:left="1440" w:hanging="720"/>
        <w:rPr>
          <w:sz w:val="22"/>
          <w:szCs w:val="22"/>
        </w:rPr>
      </w:pPr>
      <w:r>
        <w:rPr>
          <w:sz w:val="22"/>
          <w:szCs w:val="22"/>
        </w:rPr>
        <w:t>F</w:t>
      </w:r>
      <w:r w:rsidR="00EC1BDC" w:rsidRPr="00BC5AA0">
        <w:rPr>
          <w:sz w:val="22"/>
          <w:szCs w:val="22"/>
        </w:rPr>
        <w:t>.</w:t>
      </w:r>
      <w:r w:rsidR="00EC1BDC" w:rsidRPr="00BC5AA0">
        <w:rPr>
          <w:sz w:val="22"/>
          <w:szCs w:val="22"/>
        </w:rPr>
        <w:tab/>
      </w:r>
      <w:r w:rsidR="00EC1BDC" w:rsidRPr="00BC5AA0">
        <w:rPr>
          <w:b/>
          <w:sz w:val="22"/>
          <w:szCs w:val="22"/>
        </w:rPr>
        <w:t>Critical Valve.</w:t>
      </w:r>
      <w:r w:rsidR="004E0C21">
        <w:rPr>
          <w:sz w:val="22"/>
          <w:szCs w:val="22"/>
        </w:rPr>
        <w:t xml:space="preserve"> </w:t>
      </w:r>
      <w:r w:rsidR="00EC1BDC" w:rsidRPr="00BC5AA0">
        <w:rPr>
          <w:sz w:val="22"/>
          <w:szCs w:val="22"/>
        </w:rPr>
        <w:t xml:space="preserve">"Critical valve" means </w:t>
      </w:r>
      <w:bookmarkStart w:id="2" w:name="_Hlk50471780"/>
      <w:r w:rsidR="00EC1BDC" w:rsidRPr="00BC5AA0">
        <w:rPr>
          <w:sz w:val="22"/>
          <w:szCs w:val="22"/>
        </w:rPr>
        <w:t xml:space="preserve">any valve whose use may </w:t>
      </w:r>
      <w:r w:rsidR="00C577E3" w:rsidRPr="00BC5AA0">
        <w:rPr>
          <w:sz w:val="22"/>
          <w:szCs w:val="22"/>
        </w:rPr>
        <w:t>b</w:t>
      </w:r>
      <w:r w:rsidR="00EC1BDC" w:rsidRPr="00BC5AA0">
        <w:rPr>
          <w:sz w:val="22"/>
          <w:szCs w:val="22"/>
        </w:rPr>
        <w:t>e necessary for the safe operation of a distribution system.</w:t>
      </w:r>
      <w:bookmarkEnd w:id="2"/>
    </w:p>
    <w:p w14:paraId="77D349B8" w14:textId="7FC007B5" w:rsidR="0047492A" w:rsidRDefault="0047492A" w:rsidP="00DD6E0E">
      <w:pPr>
        <w:widowControl/>
        <w:tabs>
          <w:tab w:val="left" w:pos="720"/>
          <w:tab w:val="left" w:pos="1440"/>
          <w:tab w:val="left" w:pos="2160"/>
          <w:tab w:val="left" w:pos="2880"/>
          <w:tab w:val="left" w:pos="3600"/>
        </w:tabs>
        <w:ind w:left="1440" w:hanging="720"/>
        <w:rPr>
          <w:sz w:val="22"/>
          <w:szCs w:val="22"/>
        </w:rPr>
      </w:pPr>
    </w:p>
    <w:p w14:paraId="04F4B24E" w14:textId="7AB9DDFA" w:rsidR="0047492A" w:rsidRPr="0047492A"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G.</w:t>
      </w:r>
      <w:r>
        <w:rPr>
          <w:sz w:val="22"/>
          <w:szCs w:val="22"/>
        </w:rPr>
        <w:tab/>
      </w:r>
      <w:r>
        <w:rPr>
          <w:b/>
          <w:bCs/>
          <w:sz w:val="22"/>
          <w:szCs w:val="22"/>
        </w:rPr>
        <w:t xml:space="preserve">DIMP. </w:t>
      </w:r>
      <w:r>
        <w:rPr>
          <w:sz w:val="22"/>
          <w:szCs w:val="22"/>
        </w:rPr>
        <w:t xml:space="preserve">"DIMP" means an operator's </w:t>
      </w:r>
      <w:r w:rsidRPr="00E44983">
        <w:rPr>
          <w:sz w:val="22"/>
          <w:szCs w:val="22"/>
        </w:rPr>
        <w:t>Distribution Integrity Management Program written plan required as part of 49 C</w:t>
      </w:r>
      <w:r>
        <w:rPr>
          <w:sz w:val="22"/>
          <w:szCs w:val="22"/>
        </w:rPr>
        <w:t>.</w:t>
      </w:r>
      <w:r w:rsidRPr="00E44983">
        <w:rPr>
          <w:sz w:val="22"/>
          <w:szCs w:val="22"/>
        </w:rPr>
        <w:t>F</w:t>
      </w:r>
      <w:r>
        <w:rPr>
          <w:sz w:val="22"/>
          <w:szCs w:val="22"/>
        </w:rPr>
        <w:t>.</w:t>
      </w:r>
      <w:r w:rsidRPr="00E44983">
        <w:rPr>
          <w:sz w:val="22"/>
          <w:szCs w:val="22"/>
        </w:rPr>
        <w:t>R</w:t>
      </w:r>
      <w:r>
        <w:rPr>
          <w:sz w:val="22"/>
          <w:szCs w:val="22"/>
        </w:rPr>
        <w:t>.</w:t>
      </w:r>
      <w:r w:rsidRPr="00E44983">
        <w:rPr>
          <w:sz w:val="22"/>
          <w:szCs w:val="22"/>
        </w:rPr>
        <w:t>, Subpart P</w:t>
      </w:r>
      <w:r>
        <w:rPr>
          <w:sz w:val="22"/>
          <w:szCs w:val="22"/>
        </w:rPr>
        <w:t>.</w:t>
      </w:r>
    </w:p>
    <w:p w14:paraId="2789110A" w14:textId="77777777" w:rsidR="00EC1BDC" w:rsidRPr="00BC5AA0" w:rsidRDefault="00EC1BDC" w:rsidP="00DD6E0E">
      <w:pPr>
        <w:widowControl/>
        <w:tabs>
          <w:tab w:val="left" w:pos="720"/>
          <w:tab w:val="left" w:pos="1440"/>
          <w:tab w:val="left" w:pos="2160"/>
          <w:tab w:val="left" w:pos="2880"/>
          <w:tab w:val="left" w:pos="3600"/>
        </w:tabs>
        <w:ind w:left="1440" w:hanging="720"/>
        <w:rPr>
          <w:sz w:val="22"/>
          <w:szCs w:val="22"/>
        </w:rPr>
      </w:pPr>
    </w:p>
    <w:p w14:paraId="085E3989" w14:textId="5330D2E7" w:rsidR="00275C0B"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H</w:t>
      </w:r>
      <w:r w:rsidR="00275C0B" w:rsidRPr="00BC5AA0">
        <w:rPr>
          <w:sz w:val="22"/>
          <w:szCs w:val="22"/>
        </w:rPr>
        <w:t>.</w:t>
      </w:r>
      <w:r w:rsidR="00275C0B" w:rsidRPr="00BC5AA0">
        <w:rPr>
          <w:sz w:val="22"/>
          <w:szCs w:val="22"/>
        </w:rPr>
        <w:tab/>
      </w:r>
      <w:r w:rsidR="00275C0B" w:rsidRPr="00BC5AA0">
        <w:rPr>
          <w:b/>
          <w:sz w:val="22"/>
          <w:szCs w:val="22"/>
        </w:rPr>
        <w:t>Enclosure.</w:t>
      </w:r>
      <w:r w:rsidR="00A04888" w:rsidRPr="00BC5AA0">
        <w:rPr>
          <w:sz w:val="22"/>
          <w:szCs w:val="22"/>
        </w:rPr>
        <w:t xml:space="preserve"> </w:t>
      </w:r>
      <w:r w:rsidR="00B76BD9" w:rsidRPr="00BC5AA0">
        <w:rPr>
          <w:sz w:val="22"/>
          <w:szCs w:val="22"/>
        </w:rPr>
        <w:t>"</w:t>
      </w:r>
      <w:r w:rsidR="00275C0B" w:rsidRPr="00BC5AA0">
        <w:rPr>
          <w:sz w:val="22"/>
          <w:szCs w:val="22"/>
        </w:rPr>
        <w:t>Enclosure</w:t>
      </w:r>
      <w:r w:rsidR="00B76BD9" w:rsidRPr="00BC5AA0">
        <w:rPr>
          <w:sz w:val="22"/>
          <w:szCs w:val="22"/>
        </w:rPr>
        <w:t>"</w:t>
      </w:r>
      <w:r w:rsidR="00275C0B" w:rsidRPr="00BC5AA0">
        <w:rPr>
          <w:sz w:val="22"/>
          <w:szCs w:val="22"/>
        </w:rPr>
        <w:t xml:space="preserve"> means a protective structure that protects its contents from intrusion and/or weather.</w:t>
      </w:r>
    </w:p>
    <w:p w14:paraId="21D1E17D" w14:textId="77777777" w:rsidR="004950A5" w:rsidRPr="00BC5AA0" w:rsidRDefault="004950A5" w:rsidP="00DD6E0E">
      <w:pPr>
        <w:widowControl/>
        <w:tabs>
          <w:tab w:val="left" w:pos="720"/>
          <w:tab w:val="left" w:pos="1440"/>
          <w:tab w:val="left" w:pos="2160"/>
          <w:tab w:val="left" w:pos="2880"/>
          <w:tab w:val="left" w:pos="3600"/>
        </w:tabs>
        <w:ind w:left="1440" w:hanging="720"/>
        <w:rPr>
          <w:iCs/>
          <w:sz w:val="22"/>
          <w:szCs w:val="22"/>
        </w:rPr>
      </w:pPr>
    </w:p>
    <w:p w14:paraId="0BC42C0A" w14:textId="1317D312" w:rsidR="00275C0B" w:rsidRDefault="0047492A" w:rsidP="00DD6E0E">
      <w:pPr>
        <w:widowControl/>
        <w:tabs>
          <w:tab w:val="left" w:pos="720"/>
          <w:tab w:val="left" w:pos="1440"/>
          <w:tab w:val="left" w:pos="2160"/>
          <w:tab w:val="left" w:pos="2880"/>
          <w:tab w:val="left" w:pos="3600"/>
        </w:tabs>
        <w:ind w:left="1440" w:hanging="720"/>
        <w:rPr>
          <w:sz w:val="22"/>
          <w:szCs w:val="22"/>
        </w:rPr>
      </w:pPr>
      <w:r>
        <w:rPr>
          <w:iCs/>
          <w:sz w:val="22"/>
          <w:szCs w:val="22"/>
        </w:rPr>
        <w:t>I</w:t>
      </w:r>
      <w:r w:rsidR="00275C0B" w:rsidRPr="00BC5AA0">
        <w:rPr>
          <w:iCs/>
          <w:sz w:val="22"/>
          <w:szCs w:val="22"/>
        </w:rPr>
        <w:t>.</w:t>
      </w:r>
      <w:r w:rsidR="00275C0B" w:rsidRPr="00BC5AA0">
        <w:rPr>
          <w:iCs/>
          <w:sz w:val="22"/>
          <w:szCs w:val="22"/>
        </w:rPr>
        <w:tab/>
      </w:r>
      <w:r w:rsidR="00275C0B" w:rsidRPr="00BC5AA0">
        <w:rPr>
          <w:b/>
          <w:iCs/>
          <w:sz w:val="22"/>
          <w:szCs w:val="22"/>
        </w:rPr>
        <w:t>Gas.</w:t>
      </w:r>
      <w:r w:rsidR="00A04888" w:rsidRPr="00BC5AA0">
        <w:rPr>
          <w:iCs/>
          <w:sz w:val="22"/>
          <w:szCs w:val="22"/>
        </w:rPr>
        <w:t xml:space="preserve"> </w:t>
      </w:r>
      <w:r w:rsidR="00B76BD9" w:rsidRPr="00BC5AA0">
        <w:rPr>
          <w:iCs/>
          <w:sz w:val="22"/>
          <w:szCs w:val="22"/>
        </w:rPr>
        <w:t>"</w:t>
      </w:r>
      <w:r w:rsidR="00275C0B" w:rsidRPr="00BC5AA0">
        <w:rPr>
          <w:iCs/>
          <w:sz w:val="22"/>
          <w:szCs w:val="22"/>
        </w:rPr>
        <w:t>Gas</w:t>
      </w:r>
      <w:r w:rsidR="00B76BD9" w:rsidRPr="00BC5AA0">
        <w:rPr>
          <w:iCs/>
          <w:sz w:val="22"/>
          <w:szCs w:val="22"/>
        </w:rPr>
        <w:t>"</w:t>
      </w:r>
      <w:r w:rsidR="00275C0B" w:rsidRPr="00BC5AA0">
        <w:rPr>
          <w:iCs/>
          <w:sz w:val="22"/>
          <w:szCs w:val="22"/>
        </w:rPr>
        <w:t xml:space="preserve"> </w:t>
      </w:r>
      <w:r w:rsidR="00275C0B" w:rsidRPr="00BC5AA0">
        <w:rPr>
          <w:sz w:val="22"/>
          <w:szCs w:val="22"/>
        </w:rPr>
        <w:t>means natural gas, flammable gas, or gas which is toxic or corrosive including mixtures of propane and air when introduced to natural gas transmission and distribution systems, but not distribution systems dedicated exclusi</w:t>
      </w:r>
      <w:r w:rsidR="00C70982" w:rsidRPr="00BC5AA0">
        <w:rPr>
          <w:sz w:val="22"/>
          <w:szCs w:val="22"/>
        </w:rPr>
        <w:t>vely to liquefied propane gas.</w:t>
      </w:r>
    </w:p>
    <w:p w14:paraId="62F7EAA5" w14:textId="5BF1A584" w:rsidR="00056AFE" w:rsidRDefault="00056AFE" w:rsidP="00DD6E0E">
      <w:pPr>
        <w:widowControl/>
        <w:tabs>
          <w:tab w:val="left" w:pos="720"/>
          <w:tab w:val="left" w:pos="1440"/>
          <w:tab w:val="left" w:pos="2160"/>
          <w:tab w:val="left" w:pos="2880"/>
          <w:tab w:val="left" w:pos="3600"/>
        </w:tabs>
        <w:ind w:left="1440" w:hanging="720"/>
        <w:rPr>
          <w:sz w:val="22"/>
          <w:szCs w:val="22"/>
        </w:rPr>
      </w:pPr>
    </w:p>
    <w:p w14:paraId="6067902B" w14:textId="7C93621F" w:rsidR="00056AFE" w:rsidRPr="00E37A4A"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J</w:t>
      </w:r>
      <w:r w:rsidR="00666234">
        <w:rPr>
          <w:sz w:val="22"/>
          <w:szCs w:val="22"/>
        </w:rPr>
        <w:t>.</w:t>
      </w:r>
      <w:r w:rsidR="00E37A4A">
        <w:rPr>
          <w:sz w:val="22"/>
          <w:szCs w:val="22"/>
        </w:rPr>
        <w:tab/>
      </w:r>
      <w:r w:rsidR="00E37A4A">
        <w:rPr>
          <w:b/>
          <w:sz w:val="22"/>
          <w:szCs w:val="22"/>
        </w:rPr>
        <w:t>Gas Safety Staff.</w:t>
      </w:r>
      <w:r w:rsidR="00E37A4A">
        <w:rPr>
          <w:sz w:val="22"/>
          <w:szCs w:val="22"/>
        </w:rPr>
        <w:t xml:space="preserve"> "Gas Safety Staff" means the MPUC Director of Consumer Assistance and Safety, the MPUC Gas Safety Manager, MPUC Pipeline Safety Inspectors, and </w:t>
      </w:r>
      <w:r w:rsidR="00BD3DF3">
        <w:rPr>
          <w:sz w:val="22"/>
          <w:szCs w:val="22"/>
        </w:rPr>
        <w:t xml:space="preserve">any </w:t>
      </w:r>
      <w:r w:rsidR="00985113">
        <w:rPr>
          <w:sz w:val="22"/>
          <w:szCs w:val="22"/>
        </w:rPr>
        <w:t xml:space="preserve">MPUC </w:t>
      </w:r>
      <w:r w:rsidR="00BD3DF3">
        <w:rPr>
          <w:sz w:val="22"/>
          <w:szCs w:val="22"/>
        </w:rPr>
        <w:t>Staff Attorney or Utility Analyst assigned by the MPUC to regularly support the MPUC's pipeline safety program.</w:t>
      </w:r>
    </w:p>
    <w:p w14:paraId="6E7872F3" w14:textId="77777777" w:rsidR="00985113" w:rsidRPr="00BC5AA0" w:rsidRDefault="00985113" w:rsidP="00DD6E0E">
      <w:pPr>
        <w:widowControl/>
        <w:tabs>
          <w:tab w:val="left" w:pos="720"/>
          <w:tab w:val="left" w:pos="1440"/>
          <w:tab w:val="left" w:pos="2160"/>
          <w:tab w:val="left" w:pos="2880"/>
          <w:tab w:val="left" w:pos="3600"/>
        </w:tabs>
        <w:ind w:left="1440" w:hanging="720"/>
        <w:rPr>
          <w:sz w:val="22"/>
          <w:szCs w:val="22"/>
        </w:rPr>
      </w:pPr>
    </w:p>
    <w:p w14:paraId="6C4906B4" w14:textId="1AA1EFF6" w:rsidR="002D1209"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K</w:t>
      </w:r>
      <w:r w:rsidR="002D1209" w:rsidRPr="00BC5AA0">
        <w:rPr>
          <w:sz w:val="22"/>
          <w:szCs w:val="22"/>
        </w:rPr>
        <w:t>.</w:t>
      </w:r>
      <w:r w:rsidR="002D1209" w:rsidRPr="00BC5AA0">
        <w:rPr>
          <w:sz w:val="22"/>
          <w:szCs w:val="22"/>
        </w:rPr>
        <w:tab/>
      </w:r>
      <w:r w:rsidR="002D1209" w:rsidRPr="00BC5AA0">
        <w:rPr>
          <w:b/>
          <w:sz w:val="22"/>
          <w:szCs w:val="22"/>
        </w:rPr>
        <w:t>Global Positioning System (GPS).</w:t>
      </w:r>
      <w:r w:rsidR="002D1209" w:rsidRPr="00BC5AA0">
        <w:rPr>
          <w:sz w:val="22"/>
          <w:szCs w:val="22"/>
        </w:rPr>
        <w:t xml:space="preserve"> "Global positioning system" or "GPS" means a satellite navigation system used to determine the ground position of an object.</w:t>
      </w:r>
    </w:p>
    <w:p w14:paraId="489319BB" w14:textId="77777777" w:rsidR="002D1209" w:rsidRPr="00BC5AA0" w:rsidRDefault="002D1209" w:rsidP="00DD6E0E">
      <w:pPr>
        <w:widowControl/>
        <w:tabs>
          <w:tab w:val="left" w:pos="720"/>
          <w:tab w:val="left" w:pos="1440"/>
          <w:tab w:val="left" w:pos="2160"/>
          <w:tab w:val="left" w:pos="2880"/>
          <w:tab w:val="left" w:pos="3600"/>
        </w:tabs>
        <w:ind w:left="1440" w:hanging="720"/>
        <w:rPr>
          <w:sz w:val="22"/>
          <w:szCs w:val="22"/>
        </w:rPr>
      </w:pPr>
    </w:p>
    <w:p w14:paraId="74AA9FD6" w14:textId="3C4C5D35" w:rsidR="00F24360"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L</w:t>
      </w:r>
      <w:r w:rsidR="00F24360" w:rsidRPr="00BC5AA0">
        <w:rPr>
          <w:sz w:val="22"/>
          <w:szCs w:val="22"/>
        </w:rPr>
        <w:tab/>
      </w:r>
      <w:r w:rsidR="00F24360" w:rsidRPr="00BC5AA0">
        <w:rPr>
          <w:b/>
          <w:sz w:val="22"/>
          <w:szCs w:val="22"/>
        </w:rPr>
        <w:t>Independent Proctor.</w:t>
      </w:r>
      <w:r w:rsidR="00F24360" w:rsidRPr="00BC5AA0">
        <w:rPr>
          <w:sz w:val="22"/>
          <w:szCs w:val="22"/>
        </w:rPr>
        <w:t xml:space="preserve"> "Independent Proctor" means a representative of an outside testing or qualifying organization or agency administering a given test, or, if testing is not administered by an outside organization or agency, a supervisor, manager, or consultant directly employed by the operator.</w:t>
      </w:r>
    </w:p>
    <w:p w14:paraId="50C2C6EF"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5B5691C5" w14:textId="58A09A63" w:rsidR="00275C0B"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M</w:t>
      </w:r>
      <w:r w:rsidR="00275C0B" w:rsidRPr="00BC5AA0">
        <w:rPr>
          <w:sz w:val="22"/>
          <w:szCs w:val="22"/>
        </w:rPr>
        <w:t>.</w:t>
      </w:r>
      <w:r w:rsidR="00275C0B" w:rsidRPr="00BC5AA0">
        <w:rPr>
          <w:sz w:val="22"/>
          <w:szCs w:val="22"/>
        </w:rPr>
        <w:tab/>
      </w:r>
      <w:r w:rsidR="00275C0B" w:rsidRPr="00BC5AA0">
        <w:rPr>
          <w:b/>
          <w:sz w:val="22"/>
          <w:szCs w:val="22"/>
        </w:rPr>
        <w:t>Leakage Survey.</w:t>
      </w:r>
      <w:r w:rsidR="00A04888" w:rsidRPr="00BC5AA0">
        <w:rPr>
          <w:sz w:val="22"/>
          <w:szCs w:val="22"/>
        </w:rPr>
        <w:t xml:space="preserve"> </w:t>
      </w:r>
      <w:r w:rsidR="00B76BD9" w:rsidRPr="00BC5AA0">
        <w:rPr>
          <w:sz w:val="22"/>
          <w:szCs w:val="22"/>
        </w:rPr>
        <w:t>"</w:t>
      </w:r>
      <w:r w:rsidR="00275C0B" w:rsidRPr="00BC5AA0">
        <w:rPr>
          <w:sz w:val="22"/>
          <w:szCs w:val="22"/>
        </w:rPr>
        <w:t>Leakage Survey</w:t>
      </w:r>
      <w:r w:rsidR="00B76BD9" w:rsidRPr="00BC5AA0">
        <w:rPr>
          <w:sz w:val="22"/>
          <w:szCs w:val="22"/>
        </w:rPr>
        <w:t>"</w:t>
      </w:r>
      <w:r w:rsidR="00275C0B" w:rsidRPr="00BC5AA0">
        <w:rPr>
          <w:sz w:val="22"/>
          <w:szCs w:val="22"/>
        </w:rPr>
        <w:t xml:space="preserve"> means a survey of gas facilities employing industry accepted testing equipment and effective procedures, including atmospheric tests in available openings and bar holes </w:t>
      </w:r>
      <w:r w:rsidR="00C70982" w:rsidRPr="00BC5AA0">
        <w:rPr>
          <w:sz w:val="22"/>
          <w:szCs w:val="22"/>
        </w:rPr>
        <w:t>to locate leaks in gas systems.</w:t>
      </w:r>
    </w:p>
    <w:p w14:paraId="23230F54" w14:textId="675DBE7A" w:rsidR="004950A5" w:rsidRDefault="004950A5" w:rsidP="00DD6E0E">
      <w:pPr>
        <w:widowControl/>
        <w:tabs>
          <w:tab w:val="left" w:pos="720"/>
          <w:tab w:val="left" w:pos="1440"/>
          <w:tab w:val="left" w:pos="2160"/>
          <w:tab w:val="left" w:pos="2880"/>
          <w:tab w:val="left" w:pos="3600"/>
        </w:tabs>
        <w:ind w:left="1440" w:hanging="720"/>
        <w:rPr>
          <w:sz w:val="22"/>
          <w:szCs w:val="22"/>
        </w:rPr>
      </w:pPr>
    </w:p>
    <w:p w14:paraId="12612CBC" w14:textId="34FDD6AE" w:rsidR="007D75C3" w:rsidRDefault="007D75C3" w:rsidP="00DD6E0E">
      <w:pPr>
        <w:widowControl/>
        <w:tabs>
          <w:tab w:val="left" w:pos="720"/>
          <w:tab w:val="left" w:pos="1440"/>
          <w:tab w:val="left" w:pos="2160"/>
          <w:tab w:val="left" w:pos="2880"/>
          <w:tab w:val="left" w:pos="3600"/>
        </w:tabs>
        <w:ind w:left="1440" w:hanging="720"/>
        <w:rPr>
          <w:sz w:val="22"/>
          <w:szCs w:val="22"/>
        </w:rPr>
      </w:pPr>
    </w:p>
    <w:p w14:paraId="09219566" w14:textId="77777777" w:rsidR="007D75C3" w:rsidRPr="00BC5AA0" w:rsidRDefault="007D75C3" w:rsidP="00DD6E0E">
      <w:pPr>
        <w:widowControl/>
        <w:tabs>
          <w:tab w:val="left" w:pos="720"/>
          <w:tab w:val="left" w:pos="1440"/>
          <w:tab w:val="left" w:pos="2160"/>
          <w:tab w:val="left" w:pos="2880"/>
          <w:tab w:val="left" w:pos="3600"/>
        </w:tabs>
        <w:ind w:left="1440" w:hanging="720"/>
        <w:rPr>
          <w:sz w:val="22"/>
          <w:szCs w:val="22"/>
        </w:rPr>
      </w:pPr>
    </w:p>
    <w:p w14:paraId="130FDE6A" w14:textId="1E414A89" w:rsidR="00275C0B" w:rsidRPr="00BC5AA0" w:rsidRDefault="0047492A" w:rsidP="001971B0">
      <w:pPr>
        <w:widowControl/>
        <w:tabs>
          <w:tab w:val="left" w:pos="720"/>
          <w:tab w:val="left" w:pos="1440"/>
          <w:tab w:val="left" w:pos="2160"/>
          <w:tab w:val="left" w:pos="2880"/>
          <w:tab w:val="left" w:pos="3600"/>
        </w:tabs>
        <w:ind w:left="1440" w:right="-180" w:hanging="720"/>
        <w:rPr>
          <w:sz w:val="22"/>
          <w:szCs w:val="22"/>
        </w:rPr>
      </w:pPr>
      <w:r>
        <w:rPr>
          <w:sz w:val="22"/>
          <w:szCs w:val="22"/>
        </w:rPr>
        <w:lastRenderedPageBreak/>
        <w:t>N</w:t>
      </w:r>
      <w:r w:rsidR="00275C0B" w:rsidRPr="00BC5AA0">
        <w:rPr>
          <w:sz w:val="22"/>
          <w:szCs w:val="22"/>
        </w:rPr>
        <w:t>.</w:t>
      </w:r>
      <w:r w:rsidR="00275C0B" w:rsidRPr="00BC5AA0">
        <w:rPr>
          <w:sz w:val="22"/>
          <w:szCs w:val="22"/>
        </w:rPr>
        <w:tab/>
      </w:r>
      <w:r w:rsidR="00275C0B" w:rsidRPr="00BC5AA0">
        <w:rPr>
          <w:b/>
          <w:sz w:val="22"/>
          <w:szCs w:val="22"/>
        </w:rPr>
        <w:t>Leak Progression Map.</w:t>
      </w:r>
      <w:r w:rsidR="00A04888" w:rsidRPr="00BC5AA0">
        <w:rPr>
          <w:sz w:val="22"/>
          <w:szCs w:val="22"/>
        </w:rPr>
        <w:t xml:space="preserve"> </w:t>
      </w:r>
      <w:r w:rsidR="00B76BD9" w:rsidRPr="00BC5AA0">
        <w:rPr>
          <w:sz w:val="22"/>
          <w:szCs w:val="22"/>
        </w:rPr>
        <w:t>"</w:t>
      </w:r>
      <w:r w:rsidR="00275C0B" w:rsidRPr="00BC5AA0">
        <w:rPr>
          <w:sz w:val="22"/>
          <w:szCs w:val="22"/>
        </w:rPr>
        <w:t>Leak Progression Map</w:t>
      </w:r>
      <w:r w:rsidR="00B76BD9" w:rsidRPr="00BC5AA0">
        <w:rPr>
          <w:sz w:val="22"/>
          <w:szCs w:val="22"/>
        </w:rPr>
        <w:t>"</w:t>
      </w:r>
      <w:r w:rsidR="00275C0B" w:rsidRPr="00BC5AA0">
        <w:rPr>
          <w:sz w:val="22"/>
          <w:szCs w:val="22"/>
        </w:rPr>
        <w:t xml:space="preserve"> means a map of the transmission and distribution system of the </w:t>
      </w:r>
      <w:r w:rsidR="00CC6941">
        <w:rPr>
          <w:sz w:val="22"/>
          <w:szCs w:val="22"/>
        </w:rPr>
        <w:t>operator</w:t>
      </w:r>
      <w:r w:rsidR="00275C0B" w:rsidRPr="00BC5AA0">
        <w:rPr>
          <w:sz w:val="22"/>
          <w:szCs w:val="22"/>
        </w:rPr>
        <w:t xml:space="preserve">, drawn to a suitable scale, upon which there is indicated in a suitable code the leaks found to exist in the system during </w:t>
      </w:r>
      <w:r w:rsidR="00C70982" w:rsidRPr="00BC5AA0">
        <w:rPr>
          <w:sz w:val="22"/>
          <w:szCs w:val="22"/>
        </w:rPr>
        <w:t>an indicated reporting period.</w:t>
      </w:r>
    </w:p>
    <w:p w14:paraId="62D43444" w14:textId="77777777" w:rsidR="004950A5" w:rsidRPr="00BC5AA0" w:rsidRDefault="004950A5" w:rsidP="00DD6E0E">
      <w:pPr>
        <w:widowControl/>
        <w:tabs>
          <w:tab w:val="left" w:pos="720"/>
          <w:tab w:val="left" w:pos="1440"/>
          <w:tab w:val="left" w:pos="2160"/>
          <w:tab w:val="left" w:pos="2880"/>
          <w:tab w:val="left" w:pos="3600"/>
        </w:tabs>
        <w:ind w:left="1440" w:hanging="720"/>
        <w:rPr>
          <w:iCs/>
          <w:sz w:val="22"/>
          <w:szCs w:val="22"/>
        </w:rPr>
      </w:pPr>
    </w:p>
    <w:p w14:paraId="01E5F18B" w14:textId="49D5311A" w:rsidR="00275C0B" w:rsidRPr="00BC5AA0" w:rsidRDefault="0047492A" w:rsidP="00DD6E0E">
      <w:pPr>
        <w:widowControl/>
        <w:tabs>
          <w:tab w:val="left" w:pos="720"/>
          <w:tab w:val="left" w:pos="1440"/>
          <w:tab w:val="left" w:pos="2160"/>
          <w:tab w:val="left" w:pos="2880"/>
          <w:tab w:val="left" w:pos="3600"/>
        </w:tabs>
        <w:ind w:left="1440" w:hanging="720"/>
        <w:rPr>
          <w:sz w:val="22"/>
          <w:szCs w:val="22"/>
        </w:rPr>
      </w:pPr>
      <w:r>
        <w:rPr>
          <w:iCs/>
          <w:sz w:val="22"/>
          <w:szCs w:val="22"/>
        </w:rPr>
        <w:t>O</w:t>
      </w:r>
      <w:r w:rsidR="00275C0B" w:rsidRPr="00BC5AA0">
        <w:rPr>
          <w:iCs/>
          <w:sz w:val="22"/>
          <w:szCs w:val="22"/>
        </w:rPr>
        <w:t>.</w:t>
      </w:r>
      <w:r w:rsidR="00275C0B" w:rsidRPr="00BC5AA0">
        <w:rPr>
          <w:iCs/>
          <w:sz w:val="22"/>
          <w:szCs w:val="22"/>
        </w:rPr>
        <w:tab/>
      </w:r>
      <w:r w:rsidR="00275C0B" w:rsidRPr="00BC5AA0">
        <w:rPr>
          <w:b/>
          <w:iCs/>
          <w:sz w:val="22"/>
          <w:szCs w:val="22"/>
        </w:rPr>
        <w:t>Main.</w:t>
      </w:r>
      <w:r w:rsidR="00A04888" w:rsidRPr="00BC5AA0">
        <w:rPr>
          <w:iCs/>
          <w:sz w:val="22"/>
          <w:szCs w:val="22"/>
        </w:rPr>
        <w:t xml:space="preserve"> </w:t>
      </w:r>
      <w:r w:rsidR="00B76BD9" w:rsidRPr="00BC5AA0">
        <w:rPr>
          <w:iCs/>
          <w:sz w:val="22"/>
          <w:szCs w:val="22"/>
        </w:rPr>
        <w:t>"</w:t>
      </w:r>
      <w:r w:rsidR="00275C0B" w:rsidRPr="00BC5AA0">
        <w:rPr>
          <w:iCs/>
          <w:sz w:val="22"/>
          <w:szCs w:val="22"/>
        </w:rPr>
        <w:t>Main</w:t>
      </w:r>
      <w:r w:rsidR="00B76BD9" w:rsidRPr="00BC5AA0">
        <w:rPr>
          <w:sz w:val="22"/>
          <w:szCs w:val="22"/>
        </w:rPr>
        <w:t>"</w:t>
      </w:r>
      <w:r w:rsidR="00275C0B" w:rsidRPr="00BC5AA0">
        <w:rPr>
          <w:sz w:val="22"/>
          <w:szCs w:val="22"/>
        </w:rPr>
        <w:t xml:space="preserve"> means a distribution line that serves as a common source of supply for one or more service </w:t>
      </w:r>
      <w:r w:rsidR="00C70982" w:rsidRPr="00BC5AA0">
        <w:rPr>
          <w:sz w:val="22"/>
          <w:szCs w:val="22"/>
        </w:rPr>
        <w:t>lines.</w:t>
      </w:r>
    </w:p>
    <w:p w14:paraId="6D7016FE"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002F02A5" w14:textId="2C5990C2" w:rsidR="00275C0B"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P</w:t>
      </w:r>
      <w:r w:rsidR="00275C0B" w:rsidRPr="00BC5AA0">
        <w:rPr>
          <w:sz w:val="22"/>
          <w:szCs w:val="22"/>
        </w:rPr>
        <w:t>.</w:t>
      </w:r>
      <w:r w:rsidR="00275C0B" w:rsidRPr="00BC5AA0">
        <w:rPr>
          <w:sz w:val="22"/>
          <w:szCs w:val="22"/>
        </w:rPr>
        <w:tab/>
      </w:r>
      <w:r w:rsidR="00275C0B" w:rsidRPr="00BC5AA0">
        <w:rPr>
          <w:b/>
          <w:sz w:val="22"/>
          <w:szCs w:val="22"/>
        </w:rPr>
        <w:t>MAOP.</w:t>
      </w:r>
      <w:r w:rsidR="00A04888" w:rsidRPr="00BC5AA0">
        <w:rPr>
          <w:sz w:val="22"/>
          <w:szCs w:val="22"/>
        </w:rPr>
        <w:t xml:space="preserve"> </w:t>
      </w:r>
      <w:r w:rsidR="00B76BD9" w:rsidRPr="00BC5AA0">
        <w:rPr>
          <w:sz w:val="22"/>
          <w:szCs w:val="22"/>
        </w:rPr>
        <w:t>"</w:t>
      </w:r>
      <w:r w:rsidR="00275C0B" w:rsidRPr="00BC5AA0">
        <w:rPr>
          <w:sz w:val="22"/>
          <w:szCs w:val="22"/>
        </w:rPr>
        <w:t>MAOP</w:t>
      </w:r>
      <w:r w:rsidR="00B76BD9" w:rsidRPr="00BC5AA0">
        <w:rPr>
          <w:sz w:val="22"/>
          <w:szCs w:val="22"/>
        </w:rPr>
        <w:t>"</w:t>
      </w:r>
      <w:r w:rsidR="00275C0B" w:rsidRPr="00BC5AA0">
        <w:rPr>
          <w:sz w:val="22"/>
          <w:szCs w:val="22"/>
        </w:rPr>
        <w:t xml:space="preserve"> means Maximum Allowable Operating Pressure pursuant to 49 </w:t>
      </w:r>
      <w:r w:rsidR="004C4BFD" w:rsidRPr="00BC5AA0">
        <w:rPr>
          <w:sz w:val="22"/>
          <w:szCs w:val="22"/>
        </w:rPr>
        <w:t>C.F.R.</w:t>
      </w:r>
      <w:r w:rsidR="00275C0B" w:rsidRPr="00BC5AA0">
        <w:rPr>
          <w:sz w:val="22"/>
          <w:szCs w:val="22"/>
        </w:rPr>
        <w:t xml:space="preserve"> </w:t>
      </w:r>
      <w:r w:rsidR="004E0C21">
        <w:rPr>
          <w:sz w:val="22"/>
          <w:szCs w:val="22"/>
        </w:rPr>
        <w:t>§</w:t>
      </w:r>
      <w:r w:rsidR="00275C0B" w:rsidRPr="00BC5AA0">
        <w:rPr>
          <w:sz w:val="22"/>
          <w:szCs w:val="22"/>
        </w:rPr>
        <w:t>192.619.</w:t>
      </w:r>
    </w:p>
    <w:p w14:paraId="26851B6E" w14:textId="77777777" w:rsidR="004950A5" w:rsidRPr="00BC5AA0" w:rsidRDefault="004950A5" w:rsidP="00DD6E0E">
      <w:pPr>
        <w:widowControl/>
        <w:tabs>
          <w:tab w:val="left" w:pos="720"/>
          <w:tab w:val="left" w:pos="1440"/>
          <w:tab w:val="left" w:pos="2160"/>
          <w:tab w:val="left" w:pos="2880"/>
          <w:tab w:val="left" w:pos="3600"/>
        </w:tabs>
        <w:ind w:left="1440" w:hanging="720"/>
        <w:rPr>
          <w:iCs/>
          <w:sz w:val="22"/>
          <w:szCs w:val="22"/>
        </w:rPr>
      </w:pPr>
    </w:p>
    <w:p w14:paraId="5B7A1A3C" w14:textId="31F478EB" w:rsidR="00275C0B" w:rsidRPr="00BC5AA0" w:rsidRDefault="0047492A" w:rsidP="00DD6E0E">
      <w:pPr>
        <w:widowControl/>
        <w:tabs>
          <w:tab w:val="left" w:pos="720"/>
          <w:tab w:val="left" w:pos="1440"/>
          <w:tab w:val="left" w:pos="2160"/>
          <w:tab w:val="left" w:pos="2880"/>
          <w:tab w:val="left" w:pos="3600"/>
        </w:tabs>
        <w:ind w:left="1440" w:hanging="720"/>
        <w:rPr>
          <w:sz w:val="22"/>
          <w:szCs w:val="22"/>
        </w:rPr>
      </w:pPr>
      <w:r>
        <w:rPr>
          <w:iCs/>
          <w:sz w:val="22"/>
          <w:szCs w:val="22"/>
        </w:rPr>
        <w:t>Q</w:t>
      </w:r>
      <w:r w:rsidR="00275C0B" w:rsidRPr="00BC5AA0">
        <w:rPr>
          <w:iCs/>
          <w:sz w:val="22"/>
          <w:szCs w:val="22"/>
        </w:rPr>
        <w:t>.</w:t>
      </w:r>
      <w:r w:rsidR="00275C0B" w:rsidRPr="00BC5AA0">
        <w:rPr>
          <w:iCs/>
          <w:sz w:val="22"/>
          <w:szCs w:val="22"/>
        </w:rPr>
        <w:tab/>
      </w:r>
      <w:r w:rsidR="00275C0B" w:rsidRPr="00BC5AA0">
        <w:rPr>
          <w:b/>
          <w:iCs/>
          <w:sz w:val="22"/>
          <w:szCs w:val="22"/>
        </w:rPr>
        <w:t>Master Meter System.</w:t>
      </w:r>
      <w:r w:rsidR="00A04888" w:rsidRPr="00BC5AA0">
        <w:rPr>
          <w:iCs/>
          <w:sz w:val="22"/>
          <w:szCs w:val="22"/>
        </w:rPr>
        <w:t xml:space="preserve"> </w:t>
      </w:r>
      <w:r w:rsidR="00B76BD9" w:rsidRPr="00BC5AA0">
        <w:rPr>
          <w:iCs/>
          <w:sz w:val="22"/>
          <w:szCs w:val="22"/>
        </w:rPr>
        <w:t>"</w:t>
      </w:r>
      <w:r w:rsidR="00275C0B" w:rsidRPr="00BC5AA0">
        <w:rPr>
          <w:iCs/>
          <w:sz w:val="22"/>
          <w:szCs w:val="22"/>
        </w:rPr>
        <w:t>Master Meter System</w:t>
      </w:r>
      <w:r w:rsidR="00B76BD9" w:rsidRPr="00BC5AA0">
        <w:rPr>
          <w:iCs/>
          <w:sz w:val="22"/>
          <w:szCs w:val="22"/>
        </w:rPr>
        <w:t>"</w:t>
      </w:r>
      <w:r w:rsidR="00275C0B" w:rsidRPr="00BC5AA0">
        <w:rPr>
          <w:sz w:val="22"/>
          <w:szCs w:val="22"/>
        </w:rPr>
        <w:t xml:space="preserve"> means a pipeline system for distributing gas within a definable area, such as, but not limited to, a mobile home park, housing project, or apartment complex, where the operator purchases metered gas from an outside source for resale through a gas distribution pipeline system to supply gas using equipment operated by the ultimate consumer who either purchases the gas directly through a meter or by</w:t>
      </w:r>
      <w:r w:rsidR="00C70982" w:rsidRPr="00BC5AA0">
        <w:rPr>
          <w:sz w:val="22"/>
          <w:szCs w:val="22"/>
        </w:rPr>
        <w:t xml:space="preserve"> other means, such as by rents.</w:t>
      </w:r>
    </w:p>
    <w:p w14:paraId="764D5EC3" w14:textId="77777777" w:rsidR="00045007" w:rsidRPr="00BC5AA0" w:rsidRDefault="00045007" w:rsidP="00DD6E0E">
      <w:pPr>
        <w:widowControl/>
        <w:tabs>
          <w:tab w:val="left" w:pos="720"/>
          <w:tab w:val="left" w:pos="1440"/>
          <w:tab w:val="left" w:pos="2160"/>
          <w:tab w:val="left" w:pos="2880"/>
          <w:tab w:val="left" w:pos="3600"/>
        </w:tabs>
        <w:ind w:left="1440" w:hanging="720"/>
        <w:rPr>
          <w:sz w:val="22"/>
          <w:szCs w:val="22"/>
        </w:rPr>
      </w:pPr>
    </w:p>
    <w:p w14:paraId="11395F6C" w14:textId="0ACF8E8A" w:rsidR="00045007"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R</w:t>
      </w:r>
      <w:r w:rsidR="00045007" w:rsidRPr="00BC5AA0">
        <w:rPr>
          <w:sz w:val="22"/>
          <w:szCs w:val="22"/>
        </w:rPr>
        <w:t>.</w:t>
      </w:r>
      <w:r w:rsidR="00045007" w:rsidRPr="00BC5AA0">
        <w:rPr>
          <w:sz w:val="22"/>
          <w:szCs w:val="22"/>
        </w:rPr>
        <w:tab/>
      </w:r>
      <w:r w:rsidR="00045007" w:rsidRPr="00BC5AA0">
        <w:rPr>
          <w:b/>
          <w:sz w:val="22"/>
          <w:szCs w:val="22"/>
        </w:rPr>
        <w:t>MPUC.</w:t>
      </w:r>
      <w:r w:rsidR="00147EEE" w:rsidRPr="00BC5AA0">
        <w:rPr>
          <w:b/>
          <w:sz w:val="22"/>
          <w:szCs w:val="22"/>
        </w:rPr>
        <w:t xml:space="preserve"> </w:t>
      </w:r>
      <w:r w:rsidR="00147EEE" w:rsidRPr="00BC5AA0">
        <w:rPr>
          <w:sz w:val="22"/>
          <w:szCs w:val="22"/>
        </w:rPr>
        <w:t>"MPUC" means the</w:t>
      </w:r>
      <w:r w:rsidR="00045007" w:rsidRPr="00BC5AA0">
        <w:rPr>
          <w:sz w:val="22"/>
          <w:szCs w:val="22"/>
        </w:rPr>
        <w:t xml:space="preserve"> Maine Public Utilities Commission</w:t>
      </w:r>
      <w:r w:rsidR="008B142B" w:rsidRPr="00BC5AA0">
        <w:rPr>
          <w:sz w:val="22"/>
          <w:szCs w:val="22"/>
        </w:rPr>
        <w:t>.</w:t>
      </w:r>
    </w:p>
    <w:p w14:paraId="610E5A05"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7EA05CF6" w14:textId="4CEF56AE" w:rsidR="009672FC" w:rsidRPr="00BC5AA0"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S</w:t>
      </w:r>
      <w:r w:rsidR="009672FC" w:rsidRPr="00BC5AA0">
        <w:rPr>
          <w:sz w:val="22"/>
          <w:szCs w:val="22"/>
        </w:rPr>
        <w:t>.</w:t>
      </w:r>
      <w:r w:rsidR="009672FC" w:rsidRPr="00BC5AA0">
        <w:rPr>
          <w:sz w:val="22"/>
          <w:szCs w:val="22"/>
        </w:rPr>
        <w:tab/>
      </w:r>
      <w:r w:rsidR="009672FC" w:rsidRPr="00BC5AA0">
        <w:rPr>
          <w:b/>
          <w:sz w:val="22"/>
          <w:szCs w:val="22"/>
        </w:rPr>
        <w:t>NFPA.</w:t>
      </w:r>
      <w:r w:rsidR="009672FC" w:rsidRPr="00BC5AA0">
        <w:rPr>
          <w:sz w:val="22"/>
          <w:szCs w:val="22"/>
        </w:rPr>
        <w:t xml:space="preserve"> "NFPA" means the National Fire Protection Association, and any number following "NFPA" (e.g., </w:t>
      </w:r>
      <w:r w:rsidR="00B70E7B" w:rsidRPr="00BC5AA0">
        <w:rPr>
          <w:sz w:val="22"/>
          <w:szCs w:val="22"/>
        </w:rPr>
        <w:t>"</w:t>
      </w:r>
      <w:r w:rsidR="009672FC" w:rsidRPr="00BC5AA0">
        <w:rPr>
          <w:sz w:val="22"/>
          <w:szCs w:val="22"/>
        </w:rPr>
        <w:t>NFPA 54</w:t>
      </w:r>
      <w:r w:rsidR="00B70E7B" w:rsidRPr="00BC5AA0">
        <w:rPr>
          <w:sz w:val="22"/>
          <w:szCs w:val="22"/>
        </w:rPr>
        <w:t xml:space="preserve">") </w:t>
      </w:r>
      <w:r w:rsidR="009672FC" w:rsidRPr="00BC5AA0">
        <w:rPr>
          <w:sz w:val="22"/>
          <w:szCs w:val="22"/>
        </w:rPr>
        <w:t xml:space="preserve">refers to the </w:t>
      </w:r>
      <w:r w:rsidR="00B70E7B" w:rsidRPr="00BC5AA0">
        <w:rPr>
          <w:sz w:val="22"/>
          <w:szCs w:val="22"/>
        </w:rPr>
        <w:t>applicable code or standard published by the NFPA.</w:t>
      </w:r>
    </w:p>
    <w:p w14:paraId="7DDB63FF" w14:textId="77777777" w:rsidR="002B354F" w:rsidRDefault="002B354F" w:rsidP="002B354F">
      <w:pPr>
        <w:widowControl/>
        <w:tabs>
          <w:tab w:val="left" w:pos="720"/>
          <w:tab w:val="left" w:pos="1440"/>
          <w:tab w:val="left" w:pos="2160"/>
          <w:tab w:val="left" w:pos="2880"/>
          <w:tab w:val="left" w:pos="3600"/>
        </w:tabs>
        <w:ind w:left="1440" w:hanging="720"/>
        <w:rPr>
          <w:sz w:val="22"/>
          <w:szCs w:val="22"/>
        </w:rPr>
      </w:pPr>
    </w:p>
    <w:p w14:paraId="69FC34E4" w14:textId="4EA56B3C" w:rsidR="002B354F" w:rsidRPr="00BC5AA0" w:rsidRDefault="0047492A" w:rsidP="002B354F">
      <w:pPr>
        <w:widowControl/>
        <w:tabs>
          <w:tab w:val="left" w:pos="720"/>
          <w:tab w:val="left" w:pos="1440"/>
          <w:tab w:val="left" w:pos="2160"/>
          <w:tab w:val="left" w:pos="2880"/>
          <w:tab w:val="left" w:pos="3600"/>
        </w:tabs>
        <w:ind w:left="1440" w:hanging="720"/>
        <w:rPr>
          <w:sz w:val="22"/>
          <w:szCs w:val="22"/>
        </w:rPr>
      </w:pPr>
      <w:r>
        <w:rPr>
          <w:sz w:val="22"/>
          <w:szCs w:val="22"/>
        </w:rPr>
        <w:t>T</w:t>
      </w:r>
      <w:r w:rsidR="002B354F" w:rsidRPr="00BC5AA0">
        <w:rPr>
          <w:sz w:val="22"/>
          <w:szCs w:val="22"/>
        </w:rPr>
        <w:t>.</w:t>
      </w:r>
      <w:r w:rsidR="002B354F" w:rsidRPr="00BC5AA0">
        <w:rPr>
          <w:sz w:val="22"/>
          <w:szCs w:val="22"/>
        </w:rPr>
        <w:tab/>
      </w:r>
      <w:r w:rsidR="002B354F" w:rsidRPr="00BC5AA0">
        <w:rPr>
          <w:b/>
          <w:sz w:val="22"/>
          <w:szCs w:val="22"/>
        </w:rPr>
        <w:t>Operator.</w:t>
      </w:r>
      <w:r w:rsidR="002B354F" w:rsidRPr="00BC5AA0">
        <w:rPr>
          <w:sz w:val="22"/>
          <w:szCs w:val="22"/>
        </w:rPr>
        <w:t xml:space="preserve"> </w:t>
      </w:r>
      <w:r w:rsidR="002B354F">
        <w:rPr>
          <w:sz w:val="22"/>
          <w:szCs w:val="22"/>
        </w:rPr>
        <w:t>"O</w:t>
      </w:r>
      <w:r w:rsidR="002B354F" w:rsidRPr="00BC5AA0">
        <w:rPr>
          <w:sz w:val="22"/>
          <w:szCs w:val="22"/>
        </w:rPr>
        <w:t>perator” means a person who operates gas pipeline facilities on his or her own behalf, or as an agent designated by the owner.</w:t>
      </w:r>
      <w:r w:rsidR="004E0C21">
        <w:rPr>
          <w:sz w:val="22"/>
          <w:szCs w:val="22"/>
        </w:rPr>
        <w:t xml:space="preserve"> </w:t>
      </w:r>
      <w:r w:rsidR="002B354F">
        <w:rPr>
          <w:sz w:val="22"/>
          <w:szCs w:val="22"/>
        </w:rPr>
        <w:t xml:space="preserve">Operator includes </w:t>
      </w:r>
      <w:r w:rsidR="002B354F" w:rsidRPr="002B354F">
        <w:rPr>
          <w:sz w:val="22"/>
          <w:szCs w:val="22"/>
        </w:rPr>
        <w:t xml:space="preserve">all operators of gas utilities defined </w:t>
      </w:r>
      <w:r w:rsidR="002B354F">
        <w:rPr>
          <w:sz w:val="22"/>
          <w:szCs w:val="22"/>
        </w:rPr>
        <w:t xml:space="preserve">as a "Gas Utility" </w:t>
      </w:r>
      <w:r w:rsidR="002B354F" w:rsidRPr="002B354F">
        <w:rPr>
          <w:sz w:val="22"/>
          <w:szCs w:val="22"/>
        </w:rPr>
        <w:t xml:space="preserve">in 35-A M.R.S. </w:t>
      </w:r>
      <w:r w:rsidR="004E0C21">
        <w:rPr>
          <w:sz w:val="22"/>
          <w:szCs w:val="22"/>
        </w:rPr>
        <w:t>§</w:t>
      </w:r>
      <w:r w:rsidR="002B354F" w:rsidRPr="002B354F">
        <w:rPr>
          <w:sz w:val="22"/>
          <w:szCs w:val="22"/>
        </w:rPr>
        <w:t>102(8)</w:t>
      </w:r>
      <w:r w:rsidR="002B354F">
        <w:rPr>
          <w:sz w:val="22"/>
          <w:szCs w:val="22"/>
        </w:rPr>
        <w:t>,</w:t>
      </w:r>
      <w:r w:rsidR="002B354F" w:rsidRPr="002B354F">
        <w:rPr>
          <w:sz w:val="22"/>
          <w:szCs w:val="22"/>
        </w:rPr>
        <w:t xml:space="preserve"> all operators of gas pipelines as defined in 49 C.F.R. Part 192 except liquid propane gas distribution systems, and all </w:t>
      </w:r>
      <w:r w:rsidR="002B354F">
        <w:rPr>
          <w:sz w:val="22"/>
          <w:szCs w:val="22"/>
        </w:rPr>
        <w:t xml:space="preserve">operators of </w:t>
      </w:r>
      <w:r w:rsidR="002B354F" w:rsidRPr="002B354F">
        <w:rPr>
          <w:sz w:val="22"/>
          <w:szCs w:val="22"/>
        </w:rPr>
        <w:t xml:space="preserve">natural gas pipeline utilities as defined </w:t>
      </w:r>
      <w:r w:rsidR="002B354F">
        <w:rPr>
          <w:sz w:val="22"/>
          <w:szCs w:val="22"/>
        </w:rPr>
        <w:t>as</w:t>
      </w:r>
      <w:r w:rsidR="002B354F" w:rsidRPr="002B354F">
        <w:rPr>
          <w:sz w:val="22"/>
          <w:szCs w:val="22"/>
        </w:rPr>
        <w:t xml:space="preserve"> "Natural Gas Pipeline </w:t>
      </w:r>
      <w:r w:rsidR="002B354F">
        <w:rPr>
          <w:sz w:val="22"/>
          <w:szCs w:val="22"/>
        </w:rPr>
        <w:t>U</w:t>
      </w:r>
      <w:r w:rsidR="002B354F" w:rsidRPr="002B354F">
        <w:rPr>
          <w:sz w:val="22"/>
          <w:szCs w:val="22"/>
        </w:rPr>
        <w:t>tility"</w:t>
      </w:r>
      <w:r w:rsidR="002B354F">
        <w:rPr>
          <w:sz w:val="22"/>
          <w:szCs w:val="22"/>
        </w:rPr>
        <w:t xml:space="preserve"> in </w:t>
      </w:r>
      <w:r w:rsidR="002B354F" w:rsidRPr="002B354F">
        <w:rPr>
          <w:sz w:val="22"/>
          <w:szCs w:val="22"/>
        </w:rPr>
        <w:t xml:space="preserve">35-A M.R.S. </w:t>
      </w:r>
      <w:r w:rsidR="004E0C21">
        <w:rPr>
          <w:sz w:val="22"/>
          <w:szCs w:val="22"/>
        </w:rPr>
        <w:t>§</w:t>
      </w:r>
      <w:r w:rsidR="002B354F" w:rsidRPr="002B354F">
        <w:rPr>
          <w:sz w:val="22"/>
          <w:szCs w:val="22"/>
        </w:rPr>
        <w:t>102(10)</w:t>
      </w:r>
      <w:r w:rsidR="002B354F">
        <w:rPr>
          <w:sz w:val="22"/>
          <w:szCs w:val="22"/>
        </w:rPr>
        <w:t>.</w:t>
      </w:r>
    </w:p>
    <w:p w14:paraId="691B3FD4" w14:textId="77777777" w:rsidR="009672FC" w:rsidRPr="00BC5AA0" w:rsidRDefault="009672FC" w:rsidP="00DD6E0E">
      <w:pPr>
        <w:widowControl/>
        <w:tabs>
          <w:tab w:val="left" w:pos="720"/>
          <w:tab w:val="left" w:pos="1440"/>
          <w:tab w:val="left" w:pos="2160"/>
          <w:tab w:val="left" w:pos="2880"/>
          <w:tab w:val="left" w:pos="3600"/>
        </w:tabs>
        <w:ind w:left="1440" w:hanging="720"/>
        <w:rPr>
          <w:sz w:val="22"/>
          <w:szCs w:val="22"/>
        </w:rPr>
      </w:pPr>
    </w:p>
    <w:p w14:paraId="556C8899" w14:textId="579BFC54" w:rsidR="00275C0B"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U</w:t>
      </w:r>
      <w:r w:rsidR="00275C0B" w:rsidRPr="00BC5AA0">
        <w:rPr>
          <w:sz w:val="22"/>
          <w:szCs w:val="22"/>
        </w:rPr>
        <w:t>.</w:t>
      </w:r>
      <w:r w:rsidR="00275C0B" w:rsidRPr="00BC5AA0">
        <w:rPr>
          <w:sz w:val="22"/>
          <w:szCs w:val="22"/>
        </w:rPr>
        <w:tab/>
      </w:r>
      <w:r w:rsidR="00275C0B" w:rsidRPr="00BC5AA0">
        <w:rPr>
          <w:b/>
          <w:iCs/>
          <w:sz w:val="22"/>
          <w:szCs w:val="22"/>
        </w:rPr>
        <w:t>Pipeline System.</w:t>
      </w:r>
      <w:r w:rsidR="00A04888" w:rsidRPr="00BC5AA0">
        <w:rPr>
          <w:iCs/>
          <w:sz w:val="22"/>
          <w:szCs w:val="22"/>
        </w:rPr>
        <w:t xml:space="preserve"> </w:t>
      </w:r>
      <w:r w:rsidR="00B76BD9" w:rsidRPr="00BC5AA0">
        <w:rPr>
          <w:iCs/>
          <w:sz w:val="22"/>
          <w:szCs w:val="22"/>
        </w:rPr>
        <w:t>"</w:t>
      </w:r>
      <w:r w:rsidR="00275C0B" w:rsidRPr="00BC5AA0">
        <w:rPr>
          <w:iCs/>
          <w:sz w:val="22"/>
          <w:szCs w:val="22"/>
        </w:rPr>
        <w:t>Pipeline system</w:t>
      </w:r>
      <w:r w:rsidR="00B76BD9" w:rsidRPr="00BC5AA0">
        <w:rPr>
          <w:iCs/>
          <w:sz w:val="22"/>
          <w:szCs w:val="22"/>
        </w:rPr>
        <w:t>"</w:t>
      </w:r>
      <w:r w:rsidR="00275C0B" w:rsidRPr="00BC5AA0">
        <w:rPr>
          <w:iCs/>
          <w:sz w:val="22"/>
          <w:szCs w:val="22"/>
        </w:rPr>
        <w:t xml:space="preserve"> </w:t>
      </w:r>
      <w:r w:rsidR="00275C0B" w:rsidRPr="00BC5AA0">
        <w:rPr>
          <w:sz w:val="22"/>
          <w:szCs w:val="22"/>
        </w:rPr>
        <w:t>means all parts of those physical facilities through which gas moves in transportation, including, but not limited to, pipe, valves, and other appurtenance</w:t>
      </w:r>
      <w:r w:rsidR="00502E54">
        <w:rPr>
          <w:sz w:val="22"/>
          <w:szCs w:val="22"/>
        </w:rPr>
        <w:t>s</w:t>
      </w:r>
      <w:r w:rsidR="00275C0B" w:rsidRPr="00BC5AA0">
        <w:rPr>
          <w:sz w:val="22"/>
          <w:szCs w:val="22"/>
        </w:rPr>
        <w:t xml:space="preserve"> attached to pipe, compressor units, metering stations, regulator stations, delivery stations, hold</w:t>
      </w:r>
      <w:r w:rsidR="00C70982" w:rsidRPr="00BC5AA0">
        <w:rPr>
          <w:sz w:val="22"/>
          <w:szCs w:val="22"/>
        </w:rPr>
        <w:t>ers, and fabricated assemblies.</w:t>
      </w:r>
    </w:p>
    <w:p w14:paraId="3FC13497"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720B6AFB" w14:textId="162C0533" w:rsidR="00275C0B"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V</w:t>
      </w:r>
      <w:r w:rsidR="00275C0B" w:rsidRPr="00BC5AA0">
        <w:rPr>
          <w:sz w:val="22"/>
          <w:szCs w:val="22"/>
        </w:rPr>
        <w:t>.</w:t>
      </w:r>
      <w:r w:rsidR="00275C0B" w:rsidRPr="00BC5AA0">
        <w:rPr>
          <w:sz w:val="22"/>
          <w:szCs w:val="22"/>
        </w:rPr>
        <w:tab/>
      </w:r>
      <w:r w:rsidR="00275C0B" w:rsidRPr="00BC5AA0">
        <w:rPr>
          <w:b/>
          <w:sz w:val="22"/>
          <w:szCs w:val="22"/>
        </w:rPr>
        <w:t>PHMSA.</w:t>
      </w:r>
      <w:r w:rsidR="00A04888" w:rsidRPr="00BC5AA0">
        <w:rPr>
          <w:sz w:val="22"/>
          <w:szCs w:val="22"/>
        </w:rPr>
        <w:t xml:space="preserve"> </w:t>
      </w:r>
      <w:r w:rsidR="00B76BD9" w:rsidRPr="00BC5AA0">
        <w:rPr>
          <w:sz w:val="22"/>
          <w:szCs w:val="22"/>
        </w:rPr>
        <w:t>"</w:t>
      </w:r>
      <w:r w:rsidR="00275C0B" w:rsidRPr="00BC5AA0">
        <w:rPr>
          <w:sz w:val="22"/>
          <w:szCs w:val="22"/>
        </w:rPr>
        <w:t>PHMSA</w:t>
      </w:r>
      <w:r w:rsidR="00B76BD9" w:rsidRPr="00BC5AA0">
        <w:rPr>
          <w:sz w:val="22"/>
          <w:szCs w:val="22"/>
        </w:rPr>
        <w:t>"</w:t>
      </w:r>
      <w:r w:rsidR="00275C0B" w:rsidRPr="00BC5AA0">
        <w:rPr>
          <w:sz w:val="22"/>
          <w:szCs w:val="22"/>
        </w:rPr>
        <w:t xml:space="preserve"> means U.S. Department of Transportation</w:t>
      </w:r>
      <w:r w:rsidR="00B76BD9" w:rsidRPr="00BC5AA0">
        <w:rPr>
          <w:sz w:val="22"/>
          <w:szCs w:val="22"/>
        </w:rPr>
        <w:t>'</w:t>
      </w:r>
      <w:r w:rsidR="00275C0B" w:rsidRPr="00BC5AA0">
        <w:rPr>
          <w:sz w:val="22"/>
          <w:szCs w:val="22"/>
        </w:rPr>
        <w:t>s Pipeline and Hazardous Materials Safety Administration.</w:t>
      </w:r>
    </w:p>
    <w:p w14:paraId="38B4DA82" w14:textId="0D2F91DC" w:rsidR="009F7F8C" w:rsidRDefault="009F7F8C" w:rsidP="00DD6E0E">
      <w:pPr>
        <w:widowControl/>
        <w:tabs>
          <w:tab w:val="left" w:pos="720"/>
          <w:tab w:val="left" w:pos="1440"/>
          <w:tab w:val="left" w:pos="2160"/>
          <w:tab w:val="left" w:pos="2880"/>
          <w:tab w:val="left" w:pos="3600"/>
        </w:tabs>
        <w:ind w:left="1440" w:hanging="720"/>
        <w:rPr>
          <w:sz w:val="22"/>
          <w:szCs w:val="22"/>
        </w:rPr>
      </w:pPr>
    </w:p>
    <w:p w14:paraId="74FB5639" w14:textId="66BB876B" w:rsidR="009F7F8C" w:rsidRPr="009F7F8C" w:rsidRDefault="0047492A" w:rsidP="00DD6E0E">
      <w:pPr>
        <w:widowControl/>
        <w:tabs>
          <w:tab w:val="left" w:pos="720"/>
          <w:tab w:val="left" w:pos="1440"/>
          <w:tab w:val="left" w:pos="2160"/>
          <w:tab w:val="left" w:pos="2880"/>
          <w:tab w:val="left" w:pos="3600"/>
        </w:tabs>
        <w:ind w:left="1440" w:hanging="720"/>
        <w:rPr>
          <w:sz w:val="22"/>
          <w:szCs w:val="22"/>
        </w:rPr>
      </w:pPr>
      <w:r>
        <w:rPr>
          <w:sz w:val="22"/>
          <w:szCs w:val="22"/>
        </w:rPr>
        <w:t>W</w:t>
      </w:r>
      <w:r w:rsidR="009F7F8C">
        <w:rPr>
          <w:sz w:val="22"/>
          <w:szCs w:val="22"/>
        </w:rPr>
        <w:t>.</w:t>
      </w:r>
      <w:r w:rsidR="009F7F8C">
        <w:rPr>
          <w:sz w:val="22"/>
          <w:szCs w:val="22"/>
        </w:rPr>
        <w:tab/>
      </w:r>
      <w:r w:rsidR="009F7F8C">
        <w:rPr>
          <w:b/>
          <w:bCs/>
          <w:sz w:val="22"/>
          <w:szCs w:val="22"/>
        </w:rPr>
        <w:t>Pipe Appurtenance.</w:t>
      </w:r>
      <w:r w:rsidR="009F7F8C">
        <w:rPr>
          <w:sz w:val="22"/>
          <w:szCs w:val="22"/>
        </w:rPr>
        <w:t xml:space="preserve"> "Pipe Appurtenance" means any instrument or equipment permanently affixed to a natural gas transmission line, main, or service line.</w:t>
      </w:r>
      <w:r w:rsidR="004E0C21">
        <w:rPr>
          <w:sz w:val="22"/>
          <w:szCs w:val="22"/>
        </w:rPr>
        <w:t xml:space="preserve"> </w:t>
      </w:r>
      <w:r w:rsidR="009F7F8C">
        <w:rPr>
          <w:sz w:val="22"/>
          <w:szCs w:val="22"/>
        </w:rPr>
        <w:t>Pipe appurtenances include, but are not limited to, valves, tees, and couplings.</w:t>
      </w:r>
    </w:p>
    <w:p w14:paraId="7B9BE539" w14:textId="77777777" w:rsidR="006437B9" w:rsidRPr="00BC5AA0" w:rsidRDefault="006437B9" w:rsidP="00DD6E0E">
      <w:pPr>
        <w:widowControl/>
        <w:tabs>
          <w:tab w:val="left" w:pos="720"/>
          <w:tab w:val="left" w:pos="1440"/>
          <w:tab w:val="left" w:pos="2160"/>
          <w:tab w:val="left" w:pos="2880"/>
          <w:tab w:val="left" w:pos="3600"/>
        </w:tabs>
        <w:ind w:left="1440" w:hanging="720"/>
        <w:rPr>
          <w:sz w:val="22"/>
          <w:szCs w:val="22"/>
        </w:rPr>
      </w:pPr>
    </w:p>
    <w:p w14:paraId="66CF9489" w14:textId="14002672" w:rsidR="006437B9" w:rsidRPr="00E659BD" w:rsidRDefault="0047492A" w:rsidP="006437B9">
      <w:pPr>
        <w:widowControl/>
        <w:tabs>
          <w:tab w:val="left" w:pos="720"/>
          <w:tab w:val="left" w:pos="1440"/>
          <w:tab w:val="left" w:pos="2160"/>
          <w:tab w:val="left" w:pos="2880"/>
          <w:tab w:val="left" w:pos="3600"/>
        </w:tabs>
        <w:ind w:left="1440" w:hanging="720"/>
        <w:rPr>
          <w:sz w:val="22"/>
          <w:szCs w:val="22"/>
        </w:rPr>
      </w:pPr>
      <w:r>
        <w:rPr>
          <w:sz w:val="22"/>
          <w:szCs w:val="22"/>
        </w:rPr>
        <w:t>X</w:t>
      </w:r>
      <w:r w:rsidR="006437B9">
        <w:rPr>
          <w:sz w:val="22"/>
          <w:szCs w:val="22"/>
        </w:rPr>
        <w:t>.</w:t>
      </w:r>
      <w:r w:rsidR="006437B9">
        <w:rPr>
          <w:sz w:val="22"/>
          <w:szCs w:val="22"/>
        </w:rPr>
        <w:tab/>
      </w:r>
      <w:bookmarkStart w:id="3" w:name="_Hlk57713939"/>
      <w:r w:rsidR="006437B9">
        <w:rPr>
          <w:b/>
          <w:bCs/>
          <w:sz w:val="22"/>
          <w:szCs w:val="22"/>
        </w:rPr>
        <w:t>Prosecutorial Staff</w:t>
      </w:r>
      <w:r w:rsidR="006437B9">
        <w:rPr>
          <w:sz w:val="22"/>
          <w:szCs w:val="22"/>
        </w:rPr>
        <w:t xml:space="preserve">. "Prosecutorial Staff" means </w:t>
      </w:r>
      <w:r w:rsidR="00FC68B3">
        <w:rPr>
          <w:sz w:val="22"/>
          <w:szCs w:val="22"/>
        </w:rPr>
        <w:t>MPUC</w:t>
      </w:r>
      <w:r w:rsidR="006437B9">
        <w:rPr>
          <w:sz w:val="22"/>
          <w:szCs w:val="22"/>
        </w:rPr>
        <w:t xml:space="preserve"> Staff assigned as advocates in an enforcement proceeding under this Chapter.</w:t>
      </w:r>
      <w:r w:rsidR="004E0C21">
        <w:rPr>
          <w:sz w:val="22"/>
          <w:szCs w:val="22"/>
        </w:rPr>
        <w:t xml:space="preserve"> </w:t>
      </w:r>
      <w:r w:rsidR="006437B9">
        <w:rPr>
          <w:sz w:val="22"/>
          <w:szCs w:val="22"/>
        </w:rPr>
        <w:t xml:space="preserve">Prosecutorial Staff are parties to an enforcement proceeding under this Chapter and are not "advisory staff" as that term is used in Title 35-A of the Maine Revised Statutes and Chapter 110 of the </w:t>
      </w:r>
      <w:r w:rsidR="00FC68B3">
        <w:rPr>
          <w:sz w:val="22"/>
          <w:szCs w:val="22"/>
        </w:rPr>
        <w:t>MPUC</w:t>
      </w:r>
      <w:r w:rsidR="006437B9">
        <w:rPr>
          <w:sz w:val="22"/>
          <w:szCs w:val="22"/>
        </w:rPr>
        <w:t>'s Rules.</w:t>
      </w:r>
    </w:p>
    <w:bookmarkEnd w:id="3"/>
    <w:p w14:paraId="3B140F21"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7CE98F91" w14:textId="40567F7D" w:rsidR="00BF59E0" w:rsidRDefault="0047492A" w:rsidP="00DD6E0E">
      <w:pPr>
        <w:widowControl/>
        <w:tabs>
          <w:tab w:val="left" w:pos="720"/>
          <w:tab w:val="left" w:pos="1440"/>
          <w:tab w:val="left" w:pos="2160"/>
          <w:tab w:val="left" w:pos="2880"/>
          <w:tab w:val="left" w:pos="3600"/>
        </w:tabs>
        <w:ind w:left="1440" w:hanging="720"/>
        <w:rPr>
          <w:iCs/>
          <w:sz w:val="22"/>
          <w:szCs w:val="22"/>
        </w:rPr>
      </w:pPr>
      <w:r>
        <w:rPr>
          <w:iCs/>
          <w:sz w:val="22"/>
          <w:szCs w:val="22"/>
        </w:rPr>
        <w:t>Y</w:t>
      </w:r>
      <w:r w:rsidR="00BF59E0" w:rsidRPr="00BC5AA0">
        <w:rPr>
          <w:iCs/>
          <w:sz w:val="22"/>
          <w:szCs w:val="22"/>
        </w:rPr>
        <w:t>.</w:t>
      </w:r>
      <w:r w:rsidR="00BF59E0" w:rsidRPr="00BC5AA0">
        <w:rPr>
          <w:iCs/>
          <w:sz w:val="22"/>
          <w:szCs w:val="22"/>
        </w:rPr>
        <w:tab/>
      </w:r>
      <w:r w:rsidR="00BF59E0" w:rsidRPr="00BC5AA0">
        <w:rPr>
          <w:b/>
          <w:iCs/>
          <w:sz w:val="22"/>
          <w:szCs w:val="22"/>
        </w:rPr>
        <w:t>Service Line.</w:t>
      </w:r>
      <w:r w:rsidR="00C70982" w:rsidRPr="00BC5AA0">
        <w:rPr>
          <w:iCs/>
          <w:sz w:val="22"/>
          <w:szCs w:val="22"/>
        </w:rPr>
        <w:t xml:space="preserve"> </w:t>
      </w:r>
      <w:r w:rsidR="00B76BD9" w:rsidRPr="00BC5AA0">
        <w:rPr>
          <w:iCs/>
          <w:sz w:val="22"/>
          <w:szCs w:val="22"/>
        </w:rPr>
        <w:t>"</w:t>
      </w:r>
      <w:r w:rsidR="00BF59E0" w:rsidRPr="00BC5AA0">
        <w:rPr>
          <w:iCs/>
          <w:sz w:val="22"/>
          <w:szCs w:val="22"/>
        </w:rPr>
        <w:t>Service Line</w:t>
      </w:r>
      <w:r w:rsidR="00B76BD9" w:rsidRPr="00BC5AA0">
        <w:rPr>
          <w:iCs/>
          <w:sz w:val="22"/>
          <w:szCs w:val="22"/>
        </w:rPr>
        <w:t>"</w:t>
      </w:r>
      <w:r w:rsidR="00BF59E0" w:rsidRPr="00BC5AA0">
        <w:rPr>
          <w:iCs/>
          <w:sz w:val="22"/>
          <w:szCs w:val="22"/>
        </w:rPr>
        <w:t xml:space="preserve"> means the distribution line that transports gas from a common source of supply, such as a main, to an individual customer meter or to multiple customer meters as defined in 49 C</w:t>
      </w:r>
      <w:r w:rsidR="009672FC" w:rsidRPr="00BC5AA0">
        <w:rPr>
          <w:iCs/>
          <w:sz w:val="22"/>
          <w:szCs w:val="22"/>
        </w:rPr>
        <w:t>.</w:t>
      </w:r>
      <w:r w:rsidR="00BF59E0" w:rsidRPr="00BC5AA0">
        <w:rPr>
          <w:iCs/>
          <w:sz w:val="22"/>
          <w:szCs w:val="22"/>
        </w:rPr>
        <w:t>F</w:t>
      </w:r>
      <w:r w:rsidR="009672FC" w:rsidRPr="00BC5AA0">
        <w:rPr>
          <w:iCs/>
          <w:sz w:val="22"/>
          <w:szCs w:val="22"/>
        </w:rPr>
        <w:t>.</w:t>
      </w:r>
      <w:r w:rsidR="00BF59E0" w:rsidRPr="00BC5AA0">
        <w:rPr>
          <w:iCs/>
          <w:sz w:val="22"/>
          <w:szCs w:val="22"/>
        </w:rPr>
        <w:t>R</w:t>
      </w:r>
      <w:r w:rsidR="009672FC" w:rsidRPr="00BC5AA0">
        <w:rPr>
          <w:iCs/>
          <w:sz w:val="22"/>
          <w:szCs w:val="22"/>
        </w:rPr>
        <w:t>.</w:t>
      </w:r>
      <w:r w:rsidR="00BF59E0" w:rsidRPr="00BC5AA0">
        <w:rPr>
          <w:iCs/>
          <w:sz w:val="22"/>
          <w:szCs w:val="22"/>
        </w:rPr>
        <w:t xml:space="preserve"> </w:t>
      </w:r>
      <w:r w:rsidR="004E0C21">
        <w:rPr>
          <w:iCs/>
          <w:sz w:val="22"/>
          <w:szCs w:val="22"/>
        </w:rPr>
        <w:t>§</w:t>
      </w:r>
      <w:r w:rsidR="00BF59E0" w:rsidRPr="00BC5AA0">
        <w:rPr>
          <w:iCs/>
          <w:sz w:val="22"/>
          <w:szCs w:val="22"/>
        </w:rPr>
        <w:t>192.3.</w:t>
      </w:r>
      <w:r w:rsidR="00A04888" w:rsidRPr="00BC5AA0">
        <w:rPr>
          <w:iCs/>
          <w:sz w:val="22"/>
          <w:szCs w:val="22"/>
        </w:rPr>
        <w:t xml:space="preserve"> </w:t>
      </w:r>
      <w:r w:rsidR="00BF59E0" w:rsidRPr="00BC5AA0">
        <w:rPr>
          <w:iCs/>
          <w:sz w:val="22"/>
          <w:szCs w:val="22"/>
        </w:rPr>
        <w:t xml:space="preserve">A service line ends at the outlet of the </w:t>
      </w:r>
      <w:r w:rsidR="00BF59E0" w:rsidRPr="00BC5AA0">
        <w:rPr>
          <w:iCs/>
          <w:sz w:val="22"/>
          <w:szCs w:val="22"/>
        </w:rPr>
        <w:lastRenderedPageBreak/>
        <w:t>customer meter or at the connection to a customer</w:t>
      </w:r>
      <w:r w:rsidR="00B76BD9" w:rsidRPr="00BC5AA0">
        <w:rPr>
          <w:iCs/>
          <w:sz w:val="22"/>
          <w:szCs w:val="22"/>
        </w:rPr>
        <w:t>'</w:t>
      </w:r>
      <w:r w:rsidR="00BF59E0" w:rsidRPr="00BC5AA0">
        <w:rPr>
          <w:iCs/>
          <w:sz w:val="22"/>
          <w:szCs w:val="22"/>
        </w:rPr>
        <w:t>s piping, whichever is furthest downstream, or at the connection to customer piping if there is no meter.</w:t>
      </w:r>
    </w:p>
    <w:p w14:paraId="4EBB1C9E" w14:textId="7B45C597" w:rsidR="006E089F" w:rsidRDefault="006E089F" w:rsidP="00DD6E0E">
      <w:pPr>
        <w:widowControl/>
        <w:tabs>
          <w:tab w:val="left" w:pos="720"/>
          <w:tab w:val="left" w:pos="1440"/>
          <w:tab w:val="left" w:pos="2160"/>
          <w:tab w:val="left" w:pos="2880"/>
          <w:tab w:val="left" w:pos="3600"/>
        </w:tabs>
        <w:ind w:left="1440" w:hanging="720"/>
        <w:rPr>
          <w:iCs/>
          <w:sz w:val="22"/>
          <w:szCs w:val="22"/>
        </w:rPr>
      </w:pPr>
    </w:p>
    <w:p w14:paraId="3EBA3D26" w14:textId="0D212061" w:rsidR="006E089F" w:rsidRPr="006E089F" w:rsidRDefault="0047492A" w:rsidP="00DD6E0E">
      <w:pPr>
        <w:widowControl/>
        <w:tabs>
          <w:tab w:val="left" w:pos="720"/>
          <w:tab w:val="left" w:pos="1440"/>
          <w:tab w:val="left" w:pos="2160"/>
          <w:tab w:val="left" w:pos="2880"/>
          <w:tab w:val="left" w:pos="3600"/>
        </w:tabs>
        <w:ind w:left="1440" w:hanging="720"/>
        <w:rPr>
          <w:sz w:val="22"/>
          <w:szCs w:val="22"/>
        </w:rPr>
      </w:pPr>
      <w:r>
        <w:rPr>
          <w:iCs/>
          <w:sz w:val="22"/>
          <w:szCs w:val="22"/>
        </w:rPr>
        <w:t>Z</w:t>
      </w:r>
      <w:r w:rsidR="006E089F">
        <w:rPr>
          <w:iCs/>
          <w:sz w:val="22"/>
          <w:szCs w:val="22"/>
        </w:rPr>
        <w:t>.</w:t>
      </w:r>
      <w:r w:rsidR="006E089F">
        <w:rPr>
          <w:iCs/>
          <w:sz w:val="22"/>
          <w:szCs w:val="22"/>
        </w:rPr>
        <w:tab/>
      </w:r>
      <w:r w:rsidR="006E089F">
        <w:rPr>
          <w:b/>
          <w:iCs/>
          <w:sz w:val="22"/>
          <w:szCs w:val="22"/>
        </w:rPr>
        <w:t>Underground Obstruction.</w:t>
      </w:r>
      <w:r w:rsidR="006E089F">
        <w:rPr>
          <w:iCs/>
          <w:sz w:val="22"/>
          <w:szCs w:val="22"/>
        </w:rPr>
        <w:t xml:space="preserve"> "Underground obstruction" means one or more sub-surface structures, including other utility infrastructure, that would require the lowering of the natural gas facility to a depth greater than 48" to obtain separation distances required by this Chapter.</w:t>
      </w:r>
      <w:r w:rsidR="004E0C21">
        <w:rPr>
          <w:iCs/>
          <w:sz w:val="22"/>
          <w:szCs w:val="22"/>
        </w:rPr>
        <w:t xml:space="preserve"> </w:t>
      </w:r>
      <w:r w:rsidR="006E089F">
        <w:rPr>
          <w:iCs/>
          <w:sz w:val="22"/>
          <w:szCs w:val="22"/>
        </w:rPr>
        <w:t>Consolidated rock is not an underground obstruction.</w:t>
      </w:r>
    </w:p>
    <w:p w14:paraId="4DF289CD" w14:textId="2B250800" w:rsidR="004950A5" w:rsidRDefault="004950A5" w:rsidP="00DD6E0E">
      <w:pPr>
        <w:widowControl/>
        <w:tabs>
          <w:tab w:val="left" w:pos="720"/>
          <w:tab w:val="left" w:pos="1440"/>
          <w:tab w:val="left" w:pos="2160"/>
          <w:tab w:val="left" w:pos="2880"/>
          <w:tab w:val="left" w:pos="3600"/>
        </w:tabs>
        <w:autoSpaceDE w:val="0"/>
        <w:autoSpaceDN w:val="0"/>
        <w:adjustRightInd w:val="0"/>
        <w:ind w:left="1440" w:hanging="720"/>
        <w:rPr>
          <w:caps/>
          <w:sz w:val="22"/>
          <w:szCs w:val="22"/>
        </w:rPr>
      </w:pPr>
    </w:p>
    <w:p w14:paraId="46B0C19D" w14:textId="77777777" w:rsidR="002536FC" w:rsidRPr="00BC5AA0" w:rsidRDefault="002536FC" w:rsidP="00DD6E0E">
      <w:pPr>
        <w:widowControl/>
        <w:tabs>
          <w:tab w:val="left" w:pos="720"/>
          <w:tab w:val="left" w:pos="1440"/>
          <w:tab w:val="left" w:pos="2160"/>
          <w:tab w:val="left" w:pos="2880"/>
          <w:tab w:val="left" w:pos="3600"/>
        </w:tabs>
        <w:autoSpaceDE w:val="0"/>
        <w:autoSpaceDN w:val="0"/>
        <w:adjustRightInd w:val="0"/>
        <w:ind w:left="1440" w:hanging="720"/>
        <w:rPr>
          <w:caps/>
          <w:sz w:val="22"/>
          <w:szCs w:val="22"/>
        </w:rPr>
      </w:pPr>
    </w:p>
    <w:p w14:paraId="6C9D50A4" w14:textId="77777777" w:rsidR="00275C0B" w:rsidRPr="00BC5AA0" w:rsidRDefault="00275C0B" w:rsidP="001971B0">
      <w:pPr>
        <w:widowControl/>
        <w:tabs>
          <w:tab w:val="left" w:pos="720"/>
          <w:tab w:val="left" w:pos="1440"/>
          <w:tab w:val="left" w:pos="2160"/>
          <w:tab w:val="left" w:pos="2880"/>
          <w:tab w:val="left" w:pos="3600"/>
        </w:tabs>
        <w:autoSpaceDE w:val="0"/>
        <w:autoSpaceDN w:val="0"/>
        <w:adjustRightInd w:val="0"/>
        <w:ind w:left="720" w:right="-180" w:hanging="720"/>
        <w:rPr>
          <w:b/>
          <w:caps/>
          <w:sz w:val="22"/>
          <w:szCs w:val="22"/>
        </w:rPr>
      </w:pPr>
      <w:r w:rsidRPr="00BC5AA0">
        <w:rPr>
          <w:b/>
          <w:caps/>
          <w:sz w:val="22"/>
          <w:szCs w:val="22"/>
        </w:rPr>
        <w:t>§ 3</w:t>
      </w:r>
      <w:r w:rsidRPr="00BC5AA0">
        <w:rPr>
          <w:b/>
          <w:caps/>
          <w:sz w:val="22"/>
          <w:szCs w:val="22"/>
        </w:rPr>
        <w:tab/>
        <w:t>Participation in Underground Ut</w:t>
      </w:r>
      <w:r w:rsidR="005A561B" w:rsidRPr="00BC5AA0">
        <w:rPr>
          <w:b/>
          <w:caps/>
          <w:sz w:val="22"/>
          <w:szCs w:val="22"/>
        </w:rPr>
        <w:t>ility Damage Prevention Program</w:t>
      </w:r>
    </w:p>
    <w:p w14:paraId="6A2B953E"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25095A7F" w14:textId="77777777" w:rsidR="00375749" w:rsidRPr="00BC5AA0" w:rsidRDefault="00275C0B"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r w:rsidRPr="00BC5AA0">
        <w:rPr>
          <w:sz w:val="22"/>
          <w:szCs w:val="22"/>
        </w:rPr>
        <w:t>A.</w:t>
      </w:r>
      <w:r w:rsidRPr="00BC5AA0">
        <w:rPr>
          <w:sz w:val="22"/>
          <w:szCs w:val="22"/>
        </w:rPr>
        <w:tab/>
      </w:r>
      <w:r w:rsidRPr="00BC5AA0">
        <w:rPr>
          <w:b/>
          <w:sz w:val="22"/>
          <w:szCs w:val="22"/>
        </w:rPr>
        <w:t>Natural Gas and LNG Operator Participation</w:t>
      </w:r>
    </w:p>
    <w:p w14:paraId="72E16DFC" w14:textId="77777777" w:rsidR="00375749" w:rsidRPr="00BC5AA0" w:rsidRDefault="00375749" w:rsidP="00DD6E0E">
      <w:pPr>
        <w:widowControl/>
        <w:tabs>
          <w:tab w:val="left" w:pos="720"/>
          <w:tab w:val="left" w:pos="1440"/>
          <w:tab w:val="left" w:pos="2160"/>
          <w:tab w:val="left" w:pos="2880"/>
          <w:tab w:val="left" w:pos="3600"/>
        </w:tabs>
        <w:ind w:left="2160" w:hanging="720"/>
        <w:rPr>
          <w:sz w:val="22"/>
          <w:szCs w:val="22"/>
        </w:rPr>
      </w:pPr>
    </w:p>
    <w:p w14:paraId="4D45510F" w14:textId="24B30130" w:rsidR="004D1D15" w:rsidRPr="00BC5AA0" w:rsidRDefault="0089431D" w:rsidP="00DD6E0E">
      <w:pPr>
        <w:widowControl/>
        <w:tabs>
          <w:tab w:val="left" w:pos="720"/>
          <w:tab w:val="left" w:pos="1440"/>
          <w:tab w:val="left" w:pos="2160"/>
          <w:tab w:val="left" w:pos="2880"/>
          <w:tab w:val="left" w:pos="3600"/>
        </w:tabs>
        <w:ind w:left="2160" w:hanging="720"/>
        <w:rPr>
          <w:sz w:val="22"/>
          <w:szCs w:val="22"/>
        </w:rPr>
      </w:pPr>
      <w:r>
        <w:rPr>
          <w:sz w:val="22"/>
          <w:szCs w:val="22"/>
        </w:rPr>
        <w:t>O</w:t>
      </w:r>
      <w:r w:rsidRPr="00BC5AA0">
        <w:rPr>
          <w:sz w:val="22"/>
          <w:szCs w:val="22"/>
        </w:rPr>
        <w:t>perator</w:t>
      </w:r>
      <w:r>
        <w:rPr>
          <w:sz w:val="22"/>
          <w:szCs w:val="22"/>
        </w:rPr>
        <w:t>s</w:t>
      </w:r>
      <w:r w:rsidRPr="00BC5AA0">
        <w:rPr>
          <w:sz w:val="22"/>
          <w:szCs w:val="22"/>
        </w:rPr>
        <w:t xml:space="preserve"> </w:t>
      </w:r>
      <w:r w:rsidR="00275C0B" w:rsidRPr="00BC5AA0">
        <w:rPr>
          <w:sz w:val="22"/>
          <w:szCs w:val="22"/>
        </w:rPr>
        <w:t xml:space="preserve">in Maine </w:t>
      </w:r>
      <w:r w:rsidR="00D17F38">
        <w:rPr>
          <w:sz w:val="22"/>
          <w:szCs w:val="22"/>
        </w:rPr>
        <w:t>must</w:t>
      </w:r>
      <w:r w:rsidR="00275C0B" w:rsidRPr="00BC5AA0">
        <w:rPr>
          <w:sz w:val="22"/>
          <w:szCs w:val="22"/>
        </w:rPr>
        <w:t>:</w:t>
      </w:r>
    </w:p>
    <w:p w14:paraId="774397AB"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771E788C" w14:textId="3C9A4D64" w:rsidR="00A04888" w:rsidRPr="00BC5AA0" w:rsidRDefault="002536FC" w:rsidP="002536FC">
      <w:pPr>
        <w:widowControl/>
        <w:tabs>
          <w:tab w:val="left" w:pos="1440"/>
          <w:tab w:val="left" w:pos="2160"/>
          <w:tab w:val="left" w:pos="3600"/>
        </w:tabs>
        <w:ind w:left="2160" w:hanging="720"/>
        <w:rPr>
          <w:sz w:val="22"/>
          <w:szCs w:val="22"/>
        </w:rPr>
      </w:pPr>
      <w:r>
        <w:rPr>
          <w:sz w:val="22"/>
          <w:szCs w:val="22"/>
        </w:rPr>
        <w:t>1</w:t>
      </w:r>
      <w:r w:rsidR="00275C0B" w:rsidRPr="00BC5AA0">
        <w:rPr>
          <w:sz w:val="22"/>
          <w:szCs w:val="22"/>
        </w:rPr>
        <w:t>.</w:t>
      </w:r>
      <w:r w:rsidR="00275C0B" w:rsidRPr="00BC5AA0">
        <w:rPr>
          <w:sz w:val="22"/>
          <w:szCs w:val="22"/>
        </w:rPr>
        <w:tab/>
        <w:t>Comply with Chapter 895;</w:t>
      </w:r>
    </w:p>
    <w:p w14:paraId="670395C2" w14:textId="77777777" w:rsidR="004950A5" w:rsidRPr="00BC5AA0" w:rsidRDefault="004950A5" w:rsidP="002536FC">
      <w:pPr>
        <w:widowControl/>
        <w:tabs>
          <w:tab w:val="left" w:pos="1440"/>
          <w:tab w:val="left" w:pos="2160"/>
          <w:tab w:val="left" w:pos="3600"/>
        </w:tabs>
        <w:ind w:left="2160" w:hanging="720"/>
        <w:rPr>
          <w:sz w:val="22"/>
          <w:szCs w:val="22"/>
        </w:rPr>
      </w:pPr>
    </w:p>
    <w:p w14:paraId="0F9519E8" w14:textId="0697C940" w:rsidR="00275C0B" w:rsidRPr="00BC5AA0" w:rsidRDefault="002536FC" w:rsidP="002536FC">
      <w:pPr>
        <w:widowControl/>
        <w:tabs>
          <w:tab w:val="left" w:pos="1440"/>
          <w:tab w:val="left" w:pos="2160"/>
          <w:tab w:val="left" w:pos="3600"/>
        </w:tabs>
        <w:ind w:left="2160" w:hanging="720"/>
        <w:rPr>
          <w:sz w:val="22"/>
          <w:szCs w:val="22"/>
        </w:rPr>
      </w:pPr>
      <w:r>
        <w:rPr>
          <w:sz w:val="22"/>
          <w:szCs w:val="22"/>
        </w:rPr>
        <w:t>2</w:t>
      </w:r>
      <w:r w:rsidR="00275C0B" w:rsidRPr="00BC5AA0">
        <w:rPr>
          <w:sz w:val="22"/>
          <w:szCs w:val="22"/>
        </w:rPr>
        <w:t>.</w:t>
      </w:r>
      <w:r w:rsidR="00275C0B" w:rsidRPr="00BC5AA0">
        <w:rPr>
          <w:sz w:val="22"/>
          <w:szCs w:val="22"/>
        </w:rPr>
        <w:tab/>
        <w:t xml:space="preserve">Maintain membership in a notification center that utilizes and promotes the 811 </w:t>
      </w:r>
      <w:r w:rsidR="00B76BD9" w:rsidRPr="00BC5AA0">
        <w:rPr>
          <w:sz w:val="22"/>
          <w:szCs w:val="22"/>
        </w:rPr>
        <w:t>"</w:t>
      </w:r>
      <w:r w:rsidR="00275C0B" w:rsidRPr="00BC5AA0">
        <w:rPr>
          <w:sz w:val="22"/>
          <w:szCs w:val="22"/>
        </w:rPr>
        <w:t>one-call</w:t>
      </w:r>
      <w:r w:rsidR="00B76BD9" w:rsidRPr="00BC5AA0">
        <w:rPr>
          <w:sz w:val="22"/>
          <w:szCs w:val="22"/>
        </w:rPr>
        <w:t>"</w:t>
      </w:r>
      <w:r w:rsidR="00275C0B" w:rsidRPr="00BC5AA0">
        <w:rPr>
          <w:sz w:val="22"/>
          <w:szCs w:val="22"/>
        </w:rPr>
        <w:t xml:space="preserve"> notification system;</w:t>
      </w:r>
    </w:p>
    <w:p w14:paraId="660F985E" w14:textId="77777777" w:rsidR="004950A5" w:rsidRPr="00BC5AA0" w:rsidRDefault="004950A5" w:rsidP="002536FC">
      <w:pPr>
        <w:widowControl/>
        <w:tabs>
          <w:tab w:val="left" w:pos="1440"/>
          <w:tab w:val="left" w:pos="2160"/>
          <w:tab w:val="left" w:pos="3600"/>
        </w:tabs>
        <w:ind w:left="2160" w:hanging="720"/>
        <w:rPr>
          <w:sz w:val="22"/>
          <w:szCs w:val="22"/>
        </w:rPr>
      </w:pPr>
    </w:p>
    <w:p w14:paraId="7F554C19" w14:textId="08106083" w:rsidR="00275C0B" w:rsidRPr="00BC5AA0" w:rsidRDefault="002536FC" w:rsidP="002536FC">
      <w:pPr>
        <w:widowControl/>
        <w:tabs>
          <w:tab w:val="left" w:pos="1440"/>
          <w:tab w:val="left" w:pos="2160"/>
          <w:tab w:val="left" w:pos="3600"/>
        </w:tabs>
        <w:ind w:left="2160" w:hanging="720"/>
        <w:rPr>
          <w:sz w:val="22"/>
          <w:szCs w:val="22"/>
        </w:rPr>
      </w:pPr>
      <w:r>
        <w:rPr>
          <w:sz w:val="22"/>
          <w:szCs w:val="22"/>
        </w:rPr>
        <w:t>3</w:t>
      </w:r>
      <w:r w:rsidR="00275C0B" w:rsidRPr="00BC5AA0">
        <w:rPr>
          <w:sz w:val="22"/>
          <w:szCs w:val="22"/>
        </w:rPr>
        <w:t>.</w:t>
      </w:r>
      <w:r w:rsidR="00275C0B" w:rsidRPr="00BC5AA0">
        <w:rPr>
          <w:sz w:val="22"/>
          <w:szCs w:val="22"/>
        </w:rPr>
        <w:tab/>
        <w:t xml:space="preserve">Promote the use of 811 and </w:t>
      </w:r>
      <w:r w:rsidR="00B76BD9" w:rsidRPr="00BC5AA0">
        <w:rPr>
          <w:sz w:val="22"/>
          <w:szCs w:val="22"/>
        </w:rPr>
        <w:t>"</w:t>
      </w:r>
      <w:r w:rsidR="00275C0B" w:rsidRPr="00BC5AA0">
        <w:rPr>
          <w:sz w:val="22"/>
          <w:szCs w:val="22"/>
        </w:rPr>
        <w:t>Ok-to-Dig</w:t>
      </w:r>
      <w:r w:rsidR="00B76BD9" w:rsidRPr="00BC5AA0">
        <w:rPr>
          <w:sz w:val="22"/>
          <w:szCs w:val="22"/>
        </w:rPr>
        <w:t>"</w:t>
      </w:r>
      <w:r w:rsidR="00275C0B" w:rsidRPr="00BC5AA0">
        <w:rPr>
          <w:sz w:val="22"/>
          <w:szCs w:val="22"/>
        </w:rPr>
        <w:t xml:space="preserve"> notification processes for use by excavators; and</w:t>
      </w:r>
    </w:p>
    <w:p w14:paraId="06556840" w14:textId="77777777" w:rsidR="004950A5" w:rsidRPr="00BC5AA0" w:rsidRDefault="004950A5" w:rsidP="002536FC">
      <w:pPr>
        <w:widowControl/>
        <w:tabs>
          <w:tab w:val="left" w:pos="1440"/>
          <w:tab w:val="left" w:pos="2160"/>
          <w:tab w:val="left" w:pos="3600"/>
        </w:tabs>
        <w:ind w:left="2160" w:hanging="720"/>
        <w:rPr>
          <w:sz w:val="22"/>
          <w:szCs w:val="22"/>
        </w:rPr>
      </w:pPr>
    </w:p>
    <w:p w14:paraId="158D1AD2" w14:textId="50E21F6C" w:rsidR="00275C0B" w:rsidRPr="00BC5AA0" w:rsidRDefault="002536FC" w:rsidP="002536FC">
      <w:pPr>
        <w:widowControl/>
        <w:tabs>
          <w:tab w:val="left" w:pos="1440"/>
          <w:tab w:val="left" w:pos="2160"/>
          <w:tab w:val="left" w:pos="3600"/>
        </w:tabs>
        <w:ind w:left="2160" w:hanging="720"/>
        <w:rPr>
          <w:sz w:val="22"/>
          <w:szCs w:val="22"/>
        </w:rPr>
      </w:pPr>
      <w:r>
        <w:rPr>
          <w:sz w:val="22"/>
          <w:szCs w:val="22"/>
        </w:rPr>
        <w:t>4</w:t>
      </w:r>
      <w:r w:rsidR="00275C0B" w:rsidRPr="00BC5AA0">
        <w:rPr>
          <w:sz w:val="22"/>
          <w:szCs w:val="22"/>
        </w:rPr>
        <w:t>.</w:t>
      </w:r>
      <w:r w:rsidR="00275C0B" w:rsidRPr="00BC5AA0">
        <w:rPr>
          <w:sz w:val="22"/>
          <w:szCs w:val="22"/>
        </w:rPr>
        <w:tab/>
        <w:t xml:space="preserve">Report to the </w:t>
      </w:r>
      <w:r w:rsidR="00FA4E63" w:rsidRPr="00BC5AA0">
        <w:rPr>
          <w:sz w:val="22"/>
          <w:szCs w:val="22"/>
        </w:rPr>
        <w:t xml:space="preserve">MPUC </w:t>
      </w:r>
      <w:r w:rsidR="00275C0B" w:rsidRPr="00BC5AA0">
        <w:rPr>
          <w:sz w:val="22"/>
          <w:szCs w:val="22"/>
        </w:rPr>
        <w:t xml:space="preserve">in accordance with Chapter 895 any damage to its underground facilities or a damage prevention incident utilizing </w:t>
      </w:r>
      <w:r w:rsidR="00E6650F" w:rsidRPr="00BC5AA0">
        <w:rPr>
          <w:sz w:val="22"/>
          <w:szCs w:val="22"/>
        </w:rPr>
        <w:t xml:space="preserve">an </w:t>
      </w:r>
      <w:r w:rsidR="00275C0B" w:rsidRPr="00BC5AA0">
        <w:rPr>
          <w:sz w:val="22"/>
          <w:szCs w:val="22"/>
        </w:rPr>
        <w:t>MPUC Underground Facility Incident Report Form.</w:t>
      </w:r>
    </w:p>
    <w:p w14:paraId="614AAD46" w14:textId="77777777" w:rsidR="009F057F" w:rsidRPr="00BC5AA0" w:rsidRDefault="009F057F" w:rsidP="002536FC">
      <w:pPr>
        <w:widowControl/>
        <w:tabs>
          <w:tab w:val="left" w:pos="1440"/>
          <w:tab w:val="left" w:pos="2160"/>
          <w:tab w:val="left" w:pos="3600"/>
        </w:tabs>
        <w:autoSpaceDE w:val="0"/>
        <w:autoSpaceDN w:val="0"/>
        <w:adjustRightInd w:val="0"/>
        <w:ind w:left="2070" w:hanging="720"/>
        <w:rPr>
          <w:sz w:val="22"/>
          <w:szCs w:val="22"/>
        </w:rPr>
      </w:pPr>
    </w:p>
    <w:p w14:paraId="08E63F1C" w14:textId="77777777" w:rsidR="00275C0B" w:rsidRPr="00BC5AA0" w:rsidRDefault="00275C0B" w:rsidP="001971B0">
      <w:pPr>
        <w:keepNext/>
        <w:keepLines/>
        <w:widowControl/>
        <w:tabs>
          <w:tab w:val="left" w:pos="720"/>
          <w:tab w:val="left" w:pos="1440"/>
          <w:tab w:val="left" w:pos="2160"/>
          <w:tab w:val="left" w:pos="2880"/>
          <w:tab w:val="left" w:pos="3600"/>
        </w:tabs>
        <w:autoSpaceDE w:val="0"/>
        <w:autoSpaceDN w:val="0"/>
        <w:adjustRightInd w:val="0"/>
        <w:ind w:leftChars="300" w:left="1439" w:hangingChars="327" w:hanging="719"/>
        <w:rPr>
          <w:sz w:val="22"/>
          <w:szCs w:val="22"/>
        </w:rPr>
      </w:pPr>
      <w:r w:rsidRPr="00BC5AA0">
        <w:rPr>
          <w:sz w:val="22"/>
          <w:szCs w:val="22"/>
        </w:rPr>
        <w:t>B.</w:t>
      </w:r>
      <w:r w:rsidRPr="00BC5AA0">
        <w:rPr>
          <w:sz w:val="22"/>
          <w:szCs w:val="22"/>
        </w:rPr>
        <w:tab/>
      </w:r>
      <w:r w:rsidRPr="00BC5AA0">
        <w:rPr>
          <w:b/>
          <w:sz w:val="22"/>
          <w:szCs w:val="22"/>
        </w:rPr>
        <w:t>Pipeline Facility Locator Training and Qualification</w:t>
      </w:r>
    </w:p>
    <w:p w14:paraId="040FBF23" w14:textId="77777777" w:rsidR="004950A5" w:rsidRPr="00BC5AA0" w:rsidRDefault="004950A5" w:rsidP="001971B0">
      <w:pPr>
        <w:keepNext/>
        <w:keepLines/>
        <w:widowControl/>
        <w:tabs>
          <w:tab w:val="left" w:pos="720"/>
          <w:tab w:val="left" w:pos="1440"/>
          <w:tab w:val="left" w:pos="2160"/>
          <w:tab w:val="left" w:pos="2880"/>
          <w:tab w:val="left" w:pos="3600"/>
        </w:tabs>
        <w:autoSpaceDE w:val="0"/>
        <w:autoSpaceDN w:val="0"/>
        <w:adjustRightInd w:val="0"/>
        <w:ind w:left="660" w:hangingChars="300" w:hanging="660"/>
        <w:rPr>
          <w:sz w:val="22"/>
          <w:szCs w:val="22"/>
        </w:rPr>
      </w:pPr>
    </w:p>
    <w:p w14:paraId="6B244A66" w14:textId="2AF734F4" w:rsidR="00275C0B" w:rsidRPr="00BC5AA0" w:rsidRDefault="0089431D" w:rsidP="00D2015C">
      <w:pPr>
        <w:keepNext/>
        <w:keepLines/>
        <w:widowControl/>
        <w:autoSpaceDE w:val="0"/>
        <w:autoSpaceDN w:val="0"/>
        <w:adjustRightInd w:val="0"/>
        <w:ind w:leftChars="599" w:left="1438"/>
        <w:rPr>
          <w:b/>
          <w:sz w:val="22"/>
          <w:szCs w:val="22"/>
        </w:rPr>
      </w:pPr>
      <w:r>
        <w:rPr>
          <w:snapToGrid/>
          <w:sz w:val="22"/>
          <w:szCs w:val="22"/>
        </w:rPr>
        <w:t>O</w:t>
      </w:r>
      <w:r w:rsidR="00FA4E63" w:rsidRPr="00BC5AA0">
        <w:rPr>
          <w:snapToGrid/>
          <w:sz w:val="22"/>
          <w:szCs w:val="22"/>
        </w:rPr>
        <w:t>perator</w:t>
      </w:r>
      <w:r>
        <w:rPr>
          <w:snapToGrid/>
          <w:sz w:val="22"/>
          <w:szCs w:val="22"/>
        </w:rPr>
        <w:t>s</w:t>
      </w:r>
      <w:r w:rsidR="00275C0B" w:rsidRPr="00BC5AA0">
        <w:rPr>
          <w:snapToGrid/>
          <w:sz w:val="22"/>
          <w:szCs w:val="22"/>
        </w:rPr>
        <w:t xml:space="preserve"> </w:t>
      </w:r>
      <w:r w:rsidR="00D17F38">
        <w:rPr>
          <w:sz w:val="22"/>
          <w:szCs w:val="22"/>
        </w:rPr>
        <w:t>must</w:t>
      </w:r>
      <w:r w:rsidR="00D17F38" w:rsidRPr="00BC5AA0">
        <w:rPr>
          <w:sz w:val="22"/>
          <w:szCs w:val="22"/>
        </w:rPr>
        <w:t xml:space="preserve"> </w:t>
      </w:r>
      <w:r w:rsidR="00275C0B" w:rsidRPr="00BC5AA0">
        <w:rPr>
          <w:sz w:val="22"/>
          <w:szCs w:val="22"/>
        </w:rPr>
        <w:t xml:space="preserve">maintain documentation that each person utilized to locate the </w:t>
      </w:r>
      <w:r w:rsidR="00FA4E63" w:rsidRPr="00BC5AA0">
        <w:rPr>
          <w:sz w:val="22"/>
          <w:szCs w:val="22"/>
        </w:rPr>
        <w:t xml:space="preserve">operator's </w:t>
      </w:r>
      <w:r w:rsidR="004C75BB">
        <w:rPr>
          <w:sz w:val="22"/>
          <w:szCs w:val="22"/>
        </w:rPr>
        <w:t xml:space="preserve">underground </w:t>
      </w:r>
      <w:r w:rsidR="00275C0B" w:rsidRPr="00BC5AA0">
        <w:rPr>
          <w:sz w:val="22"/>
          <w:szCs w:val="22"/>
        </w:rPr>
        <w:t>pipeline facilities is properly trained and qualified.</w:t>
      </w:r>
      <w:r w:rsidR="00A04888" w:rsidRPr="00BC5AA0">
        <w:rPr>
          <w:sz w:val="22"/>
          <w:szCs w:val="22"/>
        </w:rPr>
        <w:t xml:space="preserve"> </w:t>
      </w:r>
      <w:r w:rsidR="00275C0B" w:rsidRPr="00BC5AA0">
        <w:rPr>
          <w:sz w:val="22"/>
          <w:szCs w:val="22"/>
        </w:rPr>
        <w:t xml:space="preserve">Such documentation </w:t>
      </w:r>
      <w:r w:rsidR="00D17F38">
        <w:rPr>
          <w:sz w:val="22"/>
          <w:szCs w:val="22"/>
        </w:rPr>
        <w:t>must</w:t>
      </w:r>
      <w:r w:rsidR="00D17F38" w:rsidRPr="00BC5AA0">
        <w:rPr>
          <w:sz w:val="22"/>
          <w:szCs w:val="22"/>
        </w:rPr>
        <w:t xml:space="preserve"> </w:t>
      </w:r>
      <w:r w:rsidR="00275C0B" w:rsidRPr="00BC5AA0">
        <w:rPr>
          <w:sz w:val="22"/>
          <w:szCs w:val="22"/>
        </w:rPr>
        <w:t>indicate the latest date the person completed or demonstrated:</w:t>
      </w:r>
    </w:p>
    <w:p w14:paraId="6A471D18" w14:textId="77777777" w:rsidR="004950A5" w:rsidRPr="00BC5AA0" w:rsidRDefault="004950A5" w:rsidP="00DD6E0E">
      <w:pPr>
        <w:widowControl/>
        <w:tabs>
          <w:tab w:val="left" w:pos="720"/>
          <w:tab w:val="left" w:pos="1440"/>
          <w:tab w:val="left" w:pos="2160"/>
          <w:tab w:val="left" w:pos="2880"/>
          <w:tab w:val="left" w:pos="3600"/>
        </w:tabs>
        <w:ind w:left="2880" w:hanging="720"/>
        <w:rPr>
          <w:sz w:val="22"/>
          <w:szCs w:val="22"/>
        </w:rPr>
      </w:pPr>
    </w:p>
    <w:p w14:paraId="45340D3E" w14:textId="68B73B25" w:rsidR="00275C0B" w:rsidRPr="00BC5AA0" w:rsidRDefault="00D2015C" w:rsidP="00D2015C">
      <w:pPr>
        <w:widowControl/>
        <w:ind w:left="2160" w:hanging="720"/>
        <w:rPr>
          <w:sz w:val="22"/>
          <w:szCs w:val="22"/>
        </w:rPr>
      </w:pPr>
      <w:r>
        <w:rPr>
          <w:sz w:val="22"/>
          <w:szCs w:val="22"/>
        </w:rPr>
        <w:t>1</w:t>
      </w:r>
      <w:r w:rsidR="00275C0B" w:rsidRPr="00BC5AA0">
        <w:rPr>
          <w:sz w:val="22"/>
          <w:szCs w:val="22"/>
        </w:rPr>
        <w:t>.</w:t>
      </w:r>
      <w:r w:rsidR="00275C0B" w:rsidRPr="00BC5AA0">
        <w:rPr>
          <w:sz w:val="22"/>
          <w:szCs w:val="22"/>
        </w:rPr>
        <w:tab/>
        <w:t>The necessary knowledge and skills needed to use industry best practices developed by the Common Ground Alliance for locating and marking pipelines or other recognized industry authority;</w:t>
      </w:r>
    </w:p>
    <w:p w14:paraId="78ECD019" w14:textId="77777777" w:rsidR="004950A5" w:rsidRPr="00BC5AA0" w:rsidRDefault="004950A5" w:rsidP="00D2015C">
      <w:pPr>
        <w:widowControl/>
        <w:ind w:left="2160" w:hanging="720"/>
        <w:rPr>
          <w:sz w:val="22"/>
          <w:szCs w:val="22"/>
        </w:rPr>
      </w:pPr>
    </w:p>
    <w:p w14:paraId="2FF84159" w14:textId="5864F7B8" w:rsidR="00275C0B" w:rsidRPr="00BC5AA0" w:rsidRDefault="00D2015C" w:rsidP="00D2015C">
      <w:pPr>
        <w:widowControl/>
        <w:ind w:left="2160" w:hanging="720"/>
        <w:rPr>
          <w:sz w:val="22"/>
          <w:szCs w:val="22"/>
        </w:rPr>
      </w:pPr>
      <w:r>
        <w:rPr>
          <w:sz w:val="22"/>
          <w:szCs w:val="22"/>
        </w:rPr>
        <w:t>2</w:t>
      </w:r>
      <w:r w:rsidR="00275C0B" w:rsidRPr="00BC5AA0">
        <w:rPr>
          <w:sz w:val="22"/>
          <w:szCs w:val="22"/>
        </w:rPr>
        <w:t>.</w:t>
      </w:r>
      <w:r w:rsidR="00275C0B" w:rsidRPr="00BC5AA0">
        <w:rPr>
          <w:sz w:val="22"/>
          <w:szCs w:val="22"/>
        </w:rPr>
        <w:tab/>
        <w:t>Knowledge of state and local underground damage prevention regulations; and</w:t>
      </w:r>
    </w:p>
    <w:p w14:paraId="61EFCD52" w14:textId="77777777" w:rsidR="004950A5" w:rsidRPr="00BC5AA0" w:rsidRDefault="004950A5" w:rsidP="00D2015C">
      <w:pPr>
        <w:widowControl/>
        <w:ind w:left="2160" w:hanging="720"/>
        <w:rPr>
          <w:sz w:val="22"/>
          <w:szCs w:val="22"/>
        </w:rPr>
      </w:pPr>
    </w:p>
    <w:p w14:paraId="47A4A266" w14:textId="348042A8" w:rsidR="00275C0B" w:rsidRPr="00BC5AA0" w:rsidRDefault="00D2015C" w:rsidP="00D2015C">
      <w:pPr>
        <w:widowControl/>
        <w:ind w:left="2160" w:hanging="720"/>
        <w:rPr>
          <w:b/>
          <w:sz w:val="22"/>
          <w:szCs w:val="22"/>
        </w:rPr>
      </w:pPr>
      <w:r>
        <w:rPr>
          <w:sz w:val="22"/>
          <w:szCs w:val="22"/>
        </w:rPr>
        <w:t>3</w:t>
      </w:r>
      <w:r w:rsidR="00275C0B" w:rsidRPr="00BC5AA0">
        <w:rPr>
          <w:sz w:val="22"/>
          <w:szCs w:val="22"/>
        </w:rPr>
        <w:t>.</w:t>
      </w:r>
      <w:r w:rsidR="00275C0B" w:rsidRPr="00BC5AA0">
        <w:rPr>
          <w:sz w:val="22"/>
          <w:szCs w:val="22"/>
        </w:rPr>
        <w:tab/>
        <w:t>Qualification in accordance with 49 C</w:t>
      </w:r>
      <w:r w:rsidR="009672FC" w:rsidRPr="00BC5AA0">
        <w:rPr>
          <w:sz w:val="22"/>
          <w:szCs w:val="22"/>
        </w:rPr>
        <w:t>.</w:t>
      </w:r>
      <w:r w:rsidR="00275C0B" w:rsidRPr="00BC5AA0">
        <w:rPr>
          <w:sz w:val="22"/>
          <w:szCs w:val="22"/>
        </w:rPr>
        <w:t>F</w:t>
      </w:r>
      <w:r w:rsidR="009672FC" w:rsidRPr="00BC5AA0">
        <w:rPr>
          <w:sz w:val="22"/>
          <w:szCs w:val="22"/>
        </w:rPr>
        <w:t>.</w:t>
      </w:r>
      <w:r w:rsidR="00275C0B" w:rsidRPr="00BC5AA0">
        <w:rPr>
          <w:sz w:val="22"/>
          <w:szCs w:val="22"/>
        </w:rPr>
        <w:t>R</w:t>
      </w:r>
      <w:r w:rsidR="009672FC" w:rsidRPr="00BC5AA0">
        <w:rPr>
          <w:sz w:val="22"/>
          <w:szCs w:val="22"/>
        </w:rPr>
        <w:t>.</w:t>
      </w:r>
      <w:r w:rsidR="00275C0B" w:rsidRPr="00BC5AA0">
        <w:rPr>
          <w:sz w:val="22"/>
          <w:szCs w:val="22"/>
        </w:rPr>
        <w:t xml:space="preserve"> Part 192, Subpart N.</w:t>
      </w:r>
    </w:p>
    <w:p w14:paraId="11F6F435"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4A033DDD"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r w:rsidRPr="00BC5AA0">
        <w:rPr>
          <w:sz w:val="22"/>
          <w:szCs w:val="22"/>
        </w:rPr>
        <w:t>C.</w:t>
      </w:r>
      <w:r w:rsidRPr="00BC5AA0">
        <w:rPr>
          <w:sz w:val="22"/>
          <w:szCs w:val="22"/>
        </w:rPr>
        <w:tab/>
      </w:r>
      <w:r w:rsidR="00947B75" w:rsidRPr="00BC5AA0">
        <w:rPr>
          <w:b/>
          <w:sz w:val="22"/>
          <w:szCs w:val="22"/>
        </w:rPr>
        <w:t>Not</w:t>
      </w:r>
      <w:r w:rsidR="00993383" w:rsidRPr="00BC5AA0">
        <w:rPr>
          <w:b/>
          <w:sz w:val="22"/>
          <w:szCs w:val="22"/>
        </w:rPr>
        <w:t xml:space="preserve">ation of Facilities on </w:t>
      </w:r>
      <w:r w:rsidRPr="00BC5AA0">
        <w:rPr>
          <w:b/>
          <w:sz w:val="22"/>
          <w:szCs w:val="22"/>
        </w:rPr>
        <w:t>System Maps</w:t>
      </w:r>
      <w:r w:rsidR="00993383" w:rsidRPr="00BC5AA0">
        <w:rPr>
          <w:b/>
          <w:sz w:val="22"/>
          <w:szCs w:val="22"/>
        </w:rPr>
        <w:t xml:space="preserve"> Using GPS</w:t>
      </w:r>
      <w:r w:rsidR="00947B75" w:rsidRPr="00BC5AA0">
        <w:rPr>
          <w:b/>
          <w:sz w:val="22"/>
          <w:szCs w:val="22"/>
        </w:rPr>
        <w:t xml:space="preserve"> Coordinates</w:t>
      </w:r>
    </w:p>
    <w:p w14:paraId="7969325B"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53BDBC8D" w14:textId="4CE54C56" w:rsidR="00275C0B" w:rsidRPr="00BC5AA0" w:rsidRDefault="00993383" w:rsidP="006524FE">
      <w:pPr>
        <w:widowControl/>
        <w:tabs>
          <w:tab w:val="left" w:pos="720"/>
          <w:tab w:val="left" w:pos="1440"/>
          <w:tab w:val="left" w:pos="2160"/>
          <w:tab w:val="left" w:pos="2880"/>
          <w:tab w:val="left" w:pos="3600"/>
        </w:tabs>
        <w:autoSpaceDE w:val="0"/>
        <w:autoSpaceDN w:val="0"/>
        <w:adjustRightInd w:val="0"/>
        <w:ind w:left="2160" w:right="180" w:hanging="720"/>
        <w:rPr>
          <w:sz w:val="22"/>
          <w:szCs w:val="22"/>
        </w:rPr>
      </w:pPr>
      <w:r w:rsidRPr="00BC5AA0">
        <w:rPr>
          <w:sz w:val="22"/>
          <w:szCs w:val="22"/>
        </w:rPr>
        <w:t>1</w:t>
      </w:r>
      <w:r w:rsidR="00275C0B" w:rsidRPr="00BC5AA0">
        <w:rPr>
          <w:sz w:val="22"/>
          <w:szCs w:val="22"/>
        </w:rPr>
        <w:t>.</w:t>
      </w:r>
      <w:r w:rsidR="00275C0B" w:rsidRPr="00BC5AA0">
        <w:rPr>
          <w:sz w:val="22"/>
          <w:szCs w:val="22"/>
        </w:rPr>
        <w:tab/>
      </w:r>
      <w:r w:rsidR="0089431D">
        <w:rPr>
          <w:snapToGrid/>
          <w:sz w:val="22"/>
          <w:szCs w:val="22"/>
        </w:rPr>
        <w:t>O</w:t>
      </w:r>
      <w:r w:rsidR="00FA4E63" w:rsidRPr="00BC5AA0">
        <w:rPr>
          <w:snapToGrid/>
          <w:sz w:val="22"/>
          <w:szCs w:val="22"/>
        </w:rPr>
        <w:t>perator</w:t>
      </w:r>
      <w:r w:rsidR="0089431D">
        <w:rPr>
          <w:snapToGrid/>
          <w:sz w:val="22"/>
          <w:szCs w:val="22"/>
        </w:rPr>
        <w:t>s</w:t>
      </w:r>
      <w:r w:rsidR="00275C0B" w:rsidRPr="00BC5AA0">
        <w:rPr>
          <w:snapToGrid/>
          <w:sz w:val="22"/>
          <w:szCs w:val="22"/>
        </w:rPr>
        <w:t xml:space="preserve"> </w:t>
      </w:r>
      <w:r w:rsidR="00D17F38">
        <w:rPr>
          <w:sz w:val="22"/>
          <w:szCs w:val="22"/>
        </w:rPr>
        <w:t>must</w:t>
      </w:r>
      <w:r w:rsidR="00D17F38" w:rsidRPr="00BC5AA0">
        <w:rPr>
          <w:sz w:val="22"/>
          <w:szCs w:val="22"/>
        </w:rPr>
        <w:t xml:space="preserve"> </w:t>
      </w:r>
      <w:r w:rsidR="00275C0B" w:rsidRPr="00BC5AA0">
        <w:rPr>
          <w:sz w:val="22"/>
          <w:szCs w:val="22"/>
        </w:rPr>
        <w:t>provide GPS</w:t>
      </w:r>
      <w:r w:rsidR="002D1209" w:rsidRPr="00BC5AA0">
        <w:rPr>
          <w:sz w:val="22"/>
          <w:szCs w:val="22"/>
        </w:rPr>
        <w:t xml:space="preserve"> </w:t>
      </w:r>
      <w:r w:rsidR="00275C0B" w:rsidRPr="00BC5AA0">
        <w:rPr>
          <w:sz w:val="22"/>
          <w:szCs w:val="22"/>
        </w:rPr>
        <w:t xml:space="preserve">coordinate identifiers, referenced to the </w:t>
      </w:r>
      <w:bookmarkStart w:id="4" w:name="_Hlk63336652"/>
      <w:r w:rsidR="00275C0B" w:rsidRPr="00BC5AA0">
        <w:rPr>
          <w:sz w:val="22"/>
          <w:szCs w:val="22"/>
        </w:rPr>
        <w:t>North American Datum of 1983</w:t>
      </w:r>
      <w:bookmarkEnd w:id="4"/>
      <w:r w:rsidR="00275C0B" w:rsidRPr="00BC5AA0">
        <w:rPr>
          <w:sz w:val="22"/>
          <w:szCs w:val="22"/>
        </w:rPr>
        <w:t>, for the location of all facilities i</w:t>
      </w:r>
      <w:r w:rsidR="00F02B8D" w:rsidRPr="00BC5AA0">
        <w:rPr>
          <w:sz w:val="22"/>
          <w:szCs w:val="22"/>
        </w:rPr>
        <w:t>nstalled after January 1, 2012.</w:t>
      </w:r>
    </w:p>
    <w:p w14:paraId="30F751DA"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1B0BEFDD" w14:textId="213D9C15" w:rsidR="00275C0B" w:rsidRPr="00BC5AA0" w:rsidRDefault="00993383"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2</w:t>
      </w:r>
      <w:r w:rsidR="00275C0B" w:rsidRPr="00BC5AA0">
        <w:rPr>
          <w:sz w:val="22"/>
          <w:szCs w:val="22"/>
        </w:rPr>
        <w:t>.</w:t>
      </w:r>
      <w:r w:rsidR="00275C0B" w:rsidRPr="00BC5AA0">
        <w:rPr>
          <w:sz w:val="22"/>
          <w:szCs w:val="22"/>
        </w:rPr>
        <w:tab/>
      </w:r>
      <w:r w:rsidR="0089431D">
        <w:rPr>
          <w:sz w:val="22"/>
          <w:szCs w:val="22"/>
        </w:rPr>
        <w:t>O</w:t>
      </w:r>
      <w:r w:rsidR="00937BB8">
        <w:rPr>
          <w:sz w:val="22"/>
          <w:szCs w:val="22"/>
        </w:rPr>
        <w:t>perator</w:t>
      </w:r>
      <w:r w:rsidR="0089431D">
        <w:rPr>
          <w:sz w:val="22"/>
          <w:szCs w:val="22"/>
        </w:rPr>
        <w:t>s</w:t>
      </w:r>
      <w:r w:rsidR="00937BB8">
        <w:rPr>
          <w:sz w:val="22"/>
          <w:szCs w:val="22"/>
        </w:rPr>
        <w:t xml:space="preserve"> </w:t>
      </w:r>
      <w:r w:rsidR="00D17F38">
        <w:rPr>
          <w:sz w:val="22"/>
          <w:szCs w:val="22"/>
        </w:rPr>
        <w:t>must</w:t>
      </w:r>
      <w:r w:rsidR="00937BB8">
        <w:rPr>
          <w:sz w:val="22"/>
          <w:szCs w:val="22"/>
        </w:rPr>
        <w:t xml:space="preserve"> record c</w:t>
      </w:r>
      <w:r w:rsidR="00275C0B" w:rsidRPr="00BC5AA0">
        <w:rPr>
          <w:sz w:val="22"/>
          <w:szCs w:val="22"/>
        </w:rPr>
        <w:t>oordinates for existing facilities whenever an underground facility is exposed.</w:t>
      </w:r>
    </w:p>
    <w:p w14:paraId="33FDB8B1"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27A33C1D" w14:textId="539988B3" w:rsidR="00275C0B" w:rsidRPr="00BC5AA0" w:rsidRDefault="00993383"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lastRenderedPageBreak/>
        <w:t>3</w:t>
      </w:r>
      <w:r w:rsidR="00275C0B" w:rsidRPr="00BC5AA0">
        <w:rPr>
          <w:sz w:val="22"/>
          <w:szCs w:val="22"/>
        </w:rPr>
        <w:t>.</w:t>
      </w:r>
      <w:r w:rsidR="00275C0B" w:rsidRPr="00BC5AA0">
        <w:rPr>
          <w:sz w:val="22"/>
          <w:szCs w:val="22"/>
        </w:rPr>
        <w:tab/>
      </w:r>
      <w:r w:rsidR="0089431D">
        <w:rPr>
          <w:sz w:val="22"/>
          <w:szCs w:val="22"/>
        </w:rPr>
        <w:t xml:space="preserve">Operators must obtain </w:t>
      </w:r>
      <w:r w:rsidR="00275C0B" w:rsidRPr="00BC5AA0">
        <w:rPr>
          <w:sz w:val="22"/>
          <w:szCs w:val="22"/>
        </w:rPr>
        <w:t>GPS location data for new facilities for critical valves, at intersections with service lines, main or other gas facilities, at any point of directional change and</w:t>
      </w:r>
      <w:r w:rsidR="00F02B8D" w:rsidRPr="00BC5AA0">
        <w:rPr>
          <w:sz w:val="22"/>
          <w:szCs w:val="22"/>
        </w:rPr>
        <w:t xml:space="preserve"> at intervals along a pipeline </w:t>
      </w:r>
      <w:r w:rsidR="00275C0B" w:rsidRPr="00BC5AA0">
        <w:rPr>
          <w:sz w:val="22"/>
          <w:szCs w:val="22"/>
        </w:rPr>
        <w:t>sufficient to achieve geospatial accuracy.</w:t>
      </w:r>
    </w:p>
    <w:p w14:paraId="3C45E7E5" w14:textId="77777777" w:rsidR="004950A5" w:rsidRPr="00BC5AA0" w:rsidRDefault="004950A5" w:rsidP="00DD6E0E">
      <w:pPr>
        <w:widowControl/>
        <w:tabs>
          <w:tab w:val="left" w:pos="720"/>
          <w:tab w:val="left" w:pos="1440"/>
          <w:tab w:val="left" w:pos="2160"/>
          <w:tab w:val="left" w:pos="2880"/>
          <w:tab w:val="left" w:pos="3600"/>
        </w:tabs>
        <w:ind w:left="2160" w:hanging="720"/>
        <w:rPr>
          <w:sz w:val="22"/>
          <w:szCs w:val="22"/>
        </w:rPr>
      </w:pPr>
    </w:p>
    <w:p w14:paraId="60DE2158" w14:textId="77777777" w:rsidR="00E609CA"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D.</w:t>
      </w:r>
      <w:r w:rsidRPr="00BC5AA0">
        <w:rPr>
          <w:sz w:val="22"/>
          <w:szCs w:val="22"/>
        </w:rPr>
        <w:tab/>
      </w:r>
      <w:r w:rsidRPr="00BC5AA0">
        <w:rPr>
          <w:b/>
          <w:sz w:val="22"/>
          <w:szCs w:val="22"/>
        </w:rPr>
        <w:t>Location of Underground Facilities Where Trenchless Technology Is Used</w:t>
      </w:r>
    </w:p>
    <w:p w14:paraId="44B20F0D" w14:textId="77777777" w:rsidR="004950A5" w:rsidRPr="00BC5AA0" w:rsidRDefault="004950A5" w:rsidP="00DD6E0E">
      <w:pPr>
        <w:widowControl/>
        <w:tabs>
          <w:tab w:val="left" w:pos="720"/>
          <w:tab w:val="left" w:pos="1440"/>
          <w:tab w:val="left" w:pos="2160"/>
          <w:tab w:val="left" w:pos="2880"/>
          <w:tab w:val="left" w:pos="3600"/>
        </w:tabs>
        <w:ind w:left="2160" w:hanging="720"/>
        <w:rPr>
          <w:sz w:val="22"/>
          <w:szCs w:val="22"/>
        </w:rPr>
      </w:pPr>
    </w:p>
    <w:p w14:paraId="7DF836A4" w14:textId="24409704" w:rsidR="00275C0B" w:rsidRPr="00BC5AA0" w:rsidRDefault="00275C0B" w:rsidP="001C1EDC">
      <w:pPr>
        <w:widowControl/>
        <w:ind w:left="1440"/>
        <w:rPr>
          <w:sz w:val="22"/>
          <w:szCs w:val="22"/>
        </w:rPr>
      </w:pPr>
      <w:r w:rsidRPr="00BC5AA0">
        <w:rPr>
          <w:sz w:val="22"/>
          <w:szCs w:val="22"/>
        </w:rPr>
        <w:t>As part of its Damage Prevention P</w:t>
      </w:r>
      <w:r w:rsidR="00A23AA0" w:rsidRPr="00BC5AA0">
        <w:rPr>
          <w:sz w:val="22"/>
          <w:szCs w:val="22"/>
        </w:rPr>
        <w:t>rogram adopted pursuant to 49 C</w:t>
      </w:r>
      <w:r w:rsidR="009672FC" w:rsidRPr="00BC5AA0">
        <w:rPr>
          <w:sz w:val="22"/>
          <w:szCs w:val="22"/>
        </w:rPr>
        <w:t>.</w:t>
      </w:r>
      <w:r w:rsidR="00A23AA0" w:rsidRPr="00BC5AA0">
        <w:rPr>
          <w:sz w:val="22"/>
          <w:szCs w:val="22"/>
        </w:rPr>
        <w:t>F</w:t>
      </w:r>
      <w:r w:rsidR="009672FC" w:rsidRPr="00BC5AA0">
        <w:rPr>
          <w:sz w:val="22"/>
          <w:szCs w:val="22"/>
        </w:rPr>
        <w:t>.</w:t>
      </w:r>
      <w:r w:rsidR="00A23AA0" w:rsidRPr="00BC5AA0">
        <w:rPr>
          <w:sz w:val="22"/>
          <w:szCs w:val="22"/>
        </w:rPr>
        <w:t>R</w:t>
      </w:r>
      <w:r w:rsidR="009672FC" w:rsidRPr="00BC5AA0">
        <w:rPr>
          <w:sz w:val="22"/>
          <w:szCs w:val="22"/>
        </w:rPr>
        <w:t>.</w:t>
      </w:r>
      <w:r w:rsidRPr="00BC5AA0">
        <w:rPr>
          <w:sz w:val="22"/>
          <w:szCs w:val="22"/>
        </w:rPr>
        <w:t xml:space="preserve"> </w:t>
      </w:r>
      <w:r w:rsidR="004E0C21">
        <w:rPr>
          <w:sz w:val="22"/>
          <w:szCs w:val="22"/>
        </w:rPr>
        <w:t>§</w:t>
      </w:r>
      <w:r w:rsidRPr="00BC5AA0">
        <w:rPr>
          <w:sz w:val="22"/>
          <w:szCs w:val="22"/>
        </w:rPr>
        <w:t xml:space="preserve">192.614, </w:t>
      </w:r>
      <w:r w:rsidR="00FA4E63" w:rsidRPr="00BC5AA0">
        <w:rPr>
          <w:sz w:val="22"/>
          <w:szCs w:val="22"/>
        </w:rPr>
        <w:t>operator</w:t>
      </w:r>
      <w:r w:rsidR="00ED680E">
        <w:rPr>
          <w:sz w:val="22"/>
          <w:szCs w:val="22"/>
        </w:rPr>
        <w:t>s</w:t>
      </w:r>
      <w:r w:rsidRPr="00BC5AA0">
        <w:rPr>
          <w:sz w:val="22"/>
          <w:szCs w:val="22"/>
        </w:rPr>
        <w:t xml:space="preserve"> </w:t>
      </w:r>
      <w:r w:rsidR="00D17F38">
        <w:rPr>
          <w:sz w:val="22"/>
          <w:szCs w:val="22"/>
        </w:rPr>
        <w:t>must</w:t>
      </w:r>
      <w:r w:rsidRPr="00BC5AA0">
        <w:rPr>
          <w:sz w:val="22"/>
          <w:szCs w:val="22"/>
        </w:rPr>
        <w:t xml:space="preserve"> maintain </w:t>
      </w:r>
      <w:r w:rsidR="006122B0">
        <w:rPr>
          <w:sz w:val="22"/>
          <w:szCs w:val="22"/>
        </w:rPr>
        <w:t xml:space="preserve">and follow </w:t>
      </w:r>
      <w:r w:rsidRPr="00BC5AA0">
        <w:rPr>
          <w:sz w:val="22"/>
          <w:szCs w:val="22"/>
        </w:rPr>
        <w:t xml:space="preserve">written procedures for protecting existing underground facilities during </w:t>
      </w:r>
      <w:bookmarkStart w:id="5" w:name="_Hlk63340585"/>
      <w:r w:rsidRPr="00BC5AA0">
        <w:rPr>
          <w:sz w:val="22"/>
          <w:szCs w:val="22"/>
        </w:rPr>
        <w:t>directional drilling and other trenchless technology installation techniques</w:t>
      </w:r>
      <w:bookmarkEnd w:id="5"/>
      <w:r w:rsidRPr="00BC5AA0">
        <w:rPr>
          <w:sz w:val="22"/>
          <w:szCs w:val="22"/>
        </w:rPr>
        <w:t>.</w:t>
      </w:r>
      <w:r w:rsidR="004E0C21">
        <w:rPr>
          <w:sz w:val="22"/>
          <w:szCs w:val="22"/>
        </w:rPr>
        <w:t xml:space="preserve"> </w:t>
      </w:r>
      <w:r w:rsidR="002C67D5">
        <w:rPr>
          <w:sz w:val="22"/>
          <w:szCs w:val="22"/>
        </w:rPr>
        <w:t>Use of trenchless technology has inherent risks and regardless of the protection method chosen by an operator, operators have an obligation to not damage or interfere with other underground utility facilities.</w:t>
      </w:r>
    </w:p>
    <w:p w14:paraId="36553860" w14:textId="77777777" w:rsidR="004950A5" w:rsidRPr="00BC5AA0" w:rsidRDefault="004950A5" w:rsidP="001C1EDC">
      <w:pPr>
        <w:widowControl/>
        <w:ind w:left="2160" w:hanging="720"/>
        <w:rPr>
          <w:sz w:val="22"/>
          <w:szCs w:val="22"/>
        </w:rPr>
      </w:pPr>
    </w:p>
    <w:p w14:paraId="53023853" w14:textId="5EE65C93" w:rsidR="00F668DC" w:rsidRDefault="001C1EDC" w:rsidP="001C1EDC">
      <w:pPr>
        <w:widowControl/>
        <w:ind w:left="2160" w:hanging="720"/>
        <w:rPr>
          <w:sz w:val="22"/>
          <w:szCs w:val="22"/>
        </w:rPr>
      </w:pPr>
      <w:r>
        <w:rPr>
          <w:sz w:val="22"/>
          <w:szCs w:val="22"/>
        </w:rPr>
        <w:t>1</w:t>
      </w:r>
      <w:r w:rsidR="00275C0B" w:rsidRPr="006749A4">
        <w:rPr>
          <w:b/>
          <w:bCs/>
          <w:sz w:val="22"/>
          <w:szCs w:val="22"/>
        </w:rPr>
        <w:t>.</w:t>
      </w:r>
      <w:r w:rsidR="00275C0B" w:rsidRPr="006749A4">
        <w:rPr>
          <w:b/>
          <w:bCs/>
          <w:sz w:val="22"/>
          <w:szCs w:val="22"/>
        </w:rPr>
        <w:tab/>
      </w:r>
      <w:r w:rsidRPr="006749A4">
        <w:rPr>
          <w:b/>
          <w:bCs/>
          <w:sz w:val="22"/>
          <w:szCs w:val="22"/>
        </w:rPr>
        <w:t xml:space="preserve">Underground </w:t>
      </w:r>
      <w:r w:rsidR="006749A4">
        <w:rPr>
          <w:b/>
          <w:bCs/>
          <w:sz w:val="22"/>
          <w:szCs w:val="22"/>
        </w:rPr>
        <w:t>E</w:t>
      </w:r>
      <w:r w:rsidRPr="006749A4">
        <w:rPr>
          <w:b/>
          <w:bCs/>
          <w:sz w:val="22"/>
          <w:szCs w:val="22"/>
        </w:rPr>
        <w:t xml:space="preserve">lectric </w:t>
      </w:r>
      <w:r w:rsidR="006749A4">
        <w:rPr>
          <w:b/>
          <w:bCs/>
          <w:sz w:val="22"/>
          <w:szCs w:val="22"/>
        </w:rPr>
        <w:t>F</w:t>
      </w:r>
      <w:r w:rsidRPr="006749A4">
        <w:rPr>
          <w:b/>
          <w:bCs/>
          <w:sz w:val="22"/>
          <w:szCs w:val="22"/>
        </w:rPr>
        <w:t>acilities.</w:t>
      </w:r>
      <w:r w:rsidR="004E0C21">
        <w:rPr>
          <w:sz w:val="22"/>
          <w:szCs w:val="22"/>
        </w:rPr>
        <w:t xml:space="preserve"> </w:t>
      </w:r>
      <w:r w:rsidR="00275C0B" w:rsidRPr="00BC5AA0">
        <w:rPr>
          <w:sz w:val="22"/>
          <w:szCs w:val="22"/>
        </w:rPr>
        <w:t xml:space="preserve">When </w:t>
      </w:r>
      <w:r w:rsidR="00FA4E63" w:rsidRPr="00BC5AA0">
        <w:rPr>
          <w:sz w:val="22"/>
          <w:szCs w:val="22"/>
        </w:rPr>
        <w:t>operator</w:t>
      </w:r>
      <w:r w:rsidR="002A3479">
        <w:rPr>
          <w:sz w:val="22"/>
          <w:szCs w:val="22"/>
        </w:rPr>
        <w:t>s</w:t>
      </w:r>
      <w:r w:rsidR="00275C0B" w:rsidRPr="00BC5AA0">
        <w:rPr>
          <w:sz w:val="22"/>
          <w:szCs w:val="22"/>
        </w:rPr>
        <w:t xml:space="preserve"> </w:t>
      </w:r>
      <w:bookmarkStart w:id="6" w:name="_Hlk39587944"/>
      <w:r w:rsidR="002A3479">
        <w:rPr>
          <w:sz w:val="22"/>
          <w:szCs w:val="22"/>
        </w:rPr>
        <w:t>are</w:t>
      </w:r>
      <w:r w:rsidR="002A3479" w:rsidRPr="00BC5AA0">
        <w:rPr>
          <w:sz w:val="22"/>
          <w:szCs w:val="22"/>
        </w:rPr>
        <w:t xml:space="preserve"> </w:t>
      </w:r>
      <w:r w:rsidR="00275C0B" w:rsidRPr="00BC5AA0">
        <w:rPr>
          <w:sz w:val="22"/>
          <w:szCs w:val="22"/>
        </w:rPr>
        <w:t xml:space="preserve">installing natural gas facilities </w:t>
      </w:r>
      <w:r>
        <w:rPr>
          <w:sz w:val="22"/>
          <w:szCs w:val="22"/>
        </w:rPr>
        <w:t xml:space="preserve">using </w:t>
      </w:r>
      <w:r w:rsidRPr="00BC5AA0">
        <w:rPr>
          <w:sz w:val="22"/>
          <w:szCs w:val="22"/>
        </w:rPr>
        <w:t>directional drilling and other trenchless technology installation techniques</w:t>
      </w:r>
      <w:r w:rsidR="00275C0B" w:rsidRPr="00BC5AA0">
        <w:rPr>
          <w:sz w:val="22"/>
          <w:szCs w:val="22"/>
        </w:rPr>
        <w:t xml:space="preserve">, the </w:t>
      </w:r>
      <w:r>
        <w:rPr>
          <w:sz w:val="22"/>
          <w:szCs w:val="22"/>
        </w:rPr>
        <w:t>operators</w:t>
      </w:r>
      <w:r w:rsidR="002A3479">
        <w:rPr>
          <w:sz w:val="22"/>
          <w:szCs w:val="22"/>
        </w:rPr>
        <w:t>'</w:t>
      </w:r>
      <w:r>
        <w:rPr>
          <w:sz w:val="22"/>
          <w:szCs w:val="22"/>
        </w:rPr>
        <w:t xml:space="preserve"> written </w:t>
      </w:r>
      <w:r w:rsidR="00275C0B" w:rsidRPr="00BC5AA0">
        <w:rPr>
          <w:sz w:val="22"/>
          <w:szCs w:val="22"/>
        </w:rPr>
        <w:t xml:space="preserve">procedures </w:t>
      </w:r>
      <w:r w:rsidR="00D17F38">
        <w:rPr>
          <w:sz w:val="22"/>
          <w:szCs w:val="22"/>
        </w:rPr>
        <w:t>must</w:t>
      </w:r>
      <w:r w:rsidR="00275C0B" w:rsidRPr="00BC5AA0">
        <w:rPr>
          <w:sz w:val="22"/>
          <w:szCs w:val="22"/>
        </w:rPr>
        <w:t xml:space="preserve"> require</w:t>
      </w:r>
      <w:bookmarkEnd w:id="6"/>
      <w:r w:rsidR="00275C0B" w:rsidRPr="00BC5AA0">
        <w:rPr>
          <w:sz w:val="22"/>
          <w:szCs w:val="22"/>
        </w:rPr>
        <w:t xml:space="preserve"> </w:t>
      </w:r>
      <w:r w:rsidR="000C54E4">
        <w:rPr>
          <w:sz w:val="22"/>
          <w:szCs w:val="22"/>
        </w:rPr>
        <w:t xml:space="preserve">use of the exposed </w:t>
      </w:r>
      <w:r w:rsidR="00C9369E">
        <w:rPr>
          <w:sz w:val="22"/>
          <w:szCs w:val="22"/>
        </w:rPr>
        <w:t>facility</w:t>
      </w:r>
      <w:r w:rsidR="000C54E4">
        <w:rPr>
          <w:sz w:val="22"/>
          <w:szCs w:val="22"/>
        </w:rPr>
        <w:t xml:space="preserve"> method described in Section 3(D)(2)(a) of this Chapter</w:t>
      </w:r>
      <w:r w:rsidR="001A669D">
        <w:rPr>
          <w:sz w:val="22"/>
          <w:szCs w:val="22"/>
        </w:rPr>
        <w:t>.</w:t>
      </w:r>
      <w:r w:rsidR="004E0C21">
        <w:rPr>
          <w:sz w:val="22"/>
          <w:szCs w:val="22"/>
        </w:rPr>
        <w:t xml:space="preserve"> </w:t>
      </w:r>
    </w:p>
    <w:p w14:paraId="2D8CC8DF" w14:textId="0D02DC25" w:rsidR="001C1EDC" w:rsidRDefault="001C1EDC" w:rsidP="001C1EDC">
      <w:pPr>
        <w:widowControl/>
        <w:ind w:left="2160" w:hanging="720"/>
        <w:rPr>
          <w:sz w:val="22"/>
          <w:szCs w:val="22"/>
        </w:rPr>
      </w:pPr>
    </w:p>
    <w:p w14:paraId="41C435B5" w14:textId="5F4DBA09" w:rsidR="001C1EDC" w:rsidRDefault="001C1EDC" w:rsidP="001C1EDC">
      <w:pPr>
        <w:widowControl/>
        <w:ind w:left="2160" w:hanging="720"/>
        <w:rPr>
          <w:sz w:val="22"/>
          <w:szCs w:val="22"/>
        </w:rPr>
      </w:pPr>
      <w:r w:rsidRPr="006749A4">
        <w:rPr>
          <w:b/>
          <w:bCs/>
          <w:sz w:val="22"/>
          <w:szCs w:val="22"/>
        </w:rPr>
        <w:t>2.</w:t>
      </w:r>
      <w:r w:rsidRPr="006749A4">
        <w:rPr>
          <w:b/>
          <w:bCs/>
          <w:sz w:val="22"/>
          <w:szCs w:val="22"/>
        </w:rPr>
        <w:tab/>
        <w:t xml:space="preserve">Sewer </w:t>
      </w:r>
      <w:r w:rsidR="006749A4">
        <w:rPr>
          <w:b/>
          <w:bCs/>
          <w:sz w:val="22"/>
          <w:szCs w:val="22"/>
        </w:rPr>
        <w:t>F</w:t>
      </w:r>
      <w:r w:rsidRPr="006749A4">
        <w:rPr>
          <w:b/>
          <w:bCs/>
          <w:sz w:val="22"/>
          <w:szCs w:val="22"/>
        </w:rPr>
        <w:t>acilities.</w:t>
      </w:r>
      <w:r w:rsidR="004E0C21">
        <w:rPr>
          <w:sz w:val="22"/>
          <w:szCs w:val="22"/>
        </w:rPr>
        <w:t xml:space="preserve"> </w:t>
      </w:r>
      <w:r>
        <w:rPr>
          <w:sz w:val="22"/>
          <w:szCs w:val="22"/>
        </w:rPr>
        <w:t>When operator</w:t>
      </w:r>
      <w:r w:rsidR="002A3479">
        <w:rPr>
          <w:sz w:val="22"/>
          <w:szCs w:val="22"/>
        </w:rPr>
        <w:t>s</w:t>
      </w:r>
      <w:r>
        <w:rPr>
          <w:sz w:val="22"/>
          <w:szCs w:val="22"/>
        </w:rPr>
        <w:t xml:space="preserve"> </w:t>
      </w:r>
      <w:r w:rsidR="002A3479">
        <w:rPr>
          <w:sz w:val="22"/>
          <w:szCs w:val="22"/>
        </w:rPr>
        <w:t>are</w:t>
      </w:r>
      <w:r>
        <w:rPr>
          <w:sz w:val="22"/>
          <w:szCs w:val="22"/>
        </w:rPr>
        <w:t xml:space="preserve"> </w:t>
      </w:r>
      <w:r w:rsidRPr="001C1EDC">
        <w:rPr>
          <w:sz w:val="22"/>
          <w:szCs w:val="22"/>
        </w:rPr>
        <w:t xml:space="preserve">installing natural gas facilities using directional drilling and other trenchless technology installation techniques, the </w:t>
      </w:r>
      <w:r>
        <w:rPr>
          <w:sz w:val="22"/>
          <w:szCs w:val="22"/>
        </w:rPr>
        <w:t>operators</w:t>
      </w:r>
      <w:r w:rsidR="00561140">
        <w:rPr>
          <w:sz w:val="22"/>
          <w:szCs w:val="22"/>
        </w:rPr>
        <w:t>'</w:t>
      </w:r>
      <w:r>
        <w:rPr>
          <w:sz w:val="22"/>
          <w:szCs w:val="22"/>
        </w:rPr>
        <w:t xml:space="preserve"> written procedures </w:t>
      </w:r>
      <w:r w:rsidR="00D17F38">
        <w:rPr>
          <w:sz w:val="22"/>
          <w:szCs w:val="22"/>
        </w:rPr>
        <w:t>must</w:t>
      </w:r>
      <w:r>
        <w:rPr>
          <w:sz w:val="22"/>
          <w:szCs w:val="22"/>
        </w:rPr>
        <w:t xml:space="preserve"> require at least one of the following methods for </w:t>
      </w:r>
      <w:r w:rsidR="00B46B5E">
        <w:rPr>
          <w:sz w:val="22"/>
          <w:szCs w:val="22"/>
        </w:rPr>
        <w:t>positively locating underground sewer facilities</w:t>
      </w:r>
      <w:r w:rsidR="000C54E4">
        <w:rPr>
          <w:sz w:val="22"/>
          <w:szCs w:val="22"/>
        </w:rPr>
        <w:t xml:space="preserve"> (or two methods if </w:t>
      </w:r>
      <w:r w:rsidR="0080360D">
        <w:rPr>
          <w:sz w:val="22"/>
          <w:szCs w:val="22"/>
        </w:rPr>
        <w:t>using the relative elevation method for sewer service laterals</w:t>
      </w:r>
      <w:r w:rsidR="00DD63CD">
        <w:rPr>
          <w:sz w:val="22"/>
          <w:szCs w:val="22"/>
        </w:rPr>
        <w:t xml:space="preserve"> and gravity sewer mains</w:t>
      </w:r>
      <w:r w:rsidR="0080360D">
        <w:rPr>
          <w:sz w:val="22"/>
          <w:szCs w:val="22"/>
        </w:rPr>
        <w:t>)</w:t>
      </w:r>
      <w:r>
        <w:rPr>
          <w:sz w:val="22"/>
          <w:szCs w:val="22"/>
        </w:rPr>
        <w:t>:</w:t>
      </w:r>
    </w:p>
    <w:p w14:paraId="4C655DE9" w14:textId="77777777" w:rsidR="00F668DC" w:rsidRDefault="00F668DC" w:rsidP="00DD6E0E">
      <w:pPr>
        <w:widowControl/>
        <w:tabs>
          <w:tab w:val="left" w:pos="720"/>
          <w:tab w:val="left" w:pos="1440"/>
          <w:tab w:val="left" w:pos="2160"/>
          <w:tab w:val="left" w:pos="2880"/>
          <w:tab w:val="left" w:pos="3600"/>
        </w:tabs>
        <w:ind w:left="2160" w:hanging="720"/>
        <w:rPr>
          <w:sz w:val="22"/>
          <w:szCs w:val="22"/>
        </w:rPr>
      </w:pPr>
    </w:p>
    <w:p w14:paraId="387FD77C" w14:textId="0F55E1C2" w:rsidR="001C1EDC" w:rsidRDefault="001C1EDC" w:rsidP="000553B7">
      <w:pPr>
        <w:widowControl/>
        <w:ind w:left="2880" w:hanging="720"/>
        <w:rPr>
          <w:sz w:val="22"/>
          <w:szCs w:val="22"/>
        </w:rPr>
      </w:pPr>
      <w:r>
        <w:rPr>
          <w:sz w:val="22"/>
          <w:szCs w:val="22"/>
        </w:rPr>
        <w:t>a.</w:t>
      </w:r>
      <w:r>
        <w:rPr>
          <w:sz w:val="22"/>
          <w:szCs w:val="22"/>
        </w:rPr>
        <w:tab/>
        <w:t xml:space="preserve">Exposed </w:t>
      </w:r>
      <w:r w:rsidR="00C9369E">
        <w:rPr>
          <w:sz w:val="22"/>
          <w:szCs w:val="22"/>
        </w:rPr>
        <w:t>facility</w:t>
      </w:r>
      <w:r>
        <w:rPr>
          <w:sz w:val="22"/>
          <w:szCs w:val="22"/>
        </w:rPr>
        <w:t xml:space="preserve"> </w:t>
      </w:r>
      <w:r w:rsidR="000C54E4">
        <w:rPr>
          <w:sz w:val="22"/>
          <w:szCs w:val="22"/>
        </w:rPr>
        <w:t>m</w:t>
      </w:r>
      <w:r>
        <w:rPr>
          <w:sz w:val="22"/>
          <w:szCs w:val="22"/>
        </w:rPr>
        <w:t>ethod.</w:t>
      </w:r>
      <w:r w:rsidR="004E0C21">
        <w:rPr>
          <w:sz w:val="22"/>
          <w:szCs w:val="22"/>
        </w:rPr>
        <w:t xml:space="preserve"> </w:t>
      </w:r>
      <w:r w:rsidR="002A3479">
        <w:rPr>
          <w:sz w:val="22"/>
          <w:szCs w:val="22"/>
        </w:rPr>
        <w:t>Operators</w:t>
      </w:r>
      <w:r w:rsidR="00DD63CD">
        <w:rPr>
          <w:sz w:val="22"/>
          <w:szCs w:val="22"/>
        </w:rPr>
        <w:t xml:space="preserve"> must p</w:t>
      </w:r>
      <w:r w:rsidRPr="001C1EDC">
        <w:rPr>
          <w:sz w:val="22"/>
          <w:szCs w:val="22"/>
        </w:rPr>
        <w:t xml:space="preserve">othole and expose </w:t>
      </w:r>
      <w:r w:rsidR="00C9369E">
        <w:rPr>
          <w:sz w:val="22"/>
          <w:szCs w:val="22"/>
        </w:rPr>
        <w:t>the underground facility</w:t>
      </w:r>
      <w:r w:rsidR="000C54E4">
        <w:rPr>
          <w:sz w:val="22"/>
          <w:szCs w:val="22"/>
        </w:rPr>
        <w:t xml:space="preserve"> </w:t>
      </w:r>
      <w:r w:rsidRPr="001C1EDC">
        <w:rPr>
          <w:sz w:val="22"/>
          <w:szCs w:val="22"/>
        </w:rPr>
        <w:t xml:space="preserve">at the gas crossing; the </w:t>
      </w:r>
      <w:r w:rsidR="00DD63CD">
        <w:rPr>
          <w:sz w:val="22"/>
          <w:szCs w:val="22"/>
        </w:rPr>
        <w:t>drill</w:t>
      </w:r>
      <w:r w:rsidRPr="001C1EDC">
        <w:rPr>
          <w:sz w:val="22"/>
          <w:szCs w:val="22"/>
        </w:rPr>
        <w:t xml:space="preserve"> head</w:t>
      </w:r>
      <w:r w:rsidR="00DD63CD">
        <w:rPr>
          <w:sz w:val="22"/>
          <w:szCs w:val="22"/>
        </w:rPr>
        <w:t>, punch head, or plow</w:t>
      </w:r>
      <w:r w:rsidRPr="001C1EDC">
        <w:rPr>
          <w:sz w:val="22"/>
          <w:szCs w:val="22"/>
        </w:rPr>
        <w:t xml:space="preserve"> must be visible in the pothole. </w:t>
      </w:r>
      <w:r w:rsidR="00DD63CD">
        <w:rPr>
          <w:sz w:val="22"/>
          <w:szCs w:val="22"/>
        </w:rPr>
        <w:t>The operator must d</w:t>
      </w:r>
      <w:r w:rsidRPr="001C1EDC">
        <w:rPr>
          <w:sz w:val="22"/>
          <w:szCs w:val="22"/>
        </w:rPr>
        <w:t xml:space="preserve">ocument the distance between the </w:t>
      </w:r>
      <w:r w:rsidR="00DD63CD">
        <w:rPr>
          <w:sz w:val="22"/>
          <w:szCs w:val="22"/>
        </w:rPr>
        <w:t>punch head, drill head, or plow</w:t>
      </w:r>
      <w:r w:rsidRPr="001C1EDC">
        <w:rPr>
          <w:sz w:val="22"/>
          <w:szCs w:val="22"/>
        </w:rPr>
        <w:t xml:space="preserve"> and the </w:t>
      </w:r>
      <w:r w:rsidR="00C9369E">
        <w:rPr>
          <w:sz w:val="22"/>
          <w:szCs w:val="22"/>
        </w:rPr>
        <w:t>underground facility</w:t>
      </w:r>
      <w:r w:rsidR="000C54E4">
        <w:rPr>
          <w:sz w:val="22"/>
          <w:szCs w:val="22"/>
        </w:rPr>
        <w:t xml:space="preserve"> </w:t>
      </w:r>
      <w:r w:rsidRPr="001C1EDC">
        <w:rPr>
          <w:sz w:val="22"/>
          <w:szCs w:val="22"/>
        </w:rPr>
        <w:t>at all addresses/locations where this method was used.</w:t>
      </w:r>
      <w:r w:rsidR="004E0C21">
        <w:rPr>
          <w:sz w:val="22"/>
          <w:szCs w:val="22"/>
        </w:rPr>
        <w:t xml:space="preserve"> </w:t>
      </w:r>
      <w:r w:rsidR="00DD63CD">
        <w:rPr>
          <w:sz w:val="22"/>
          <w:szCs w:val="22"/>
        </w:rPr>
        <w:t xml:space="preserve">The exposed </w:t>
      </w:r>
      <w:r w:rsidR="00C9369E">
        <w:rPr>
          <w:sz w:val="22"/>
          <w:szCs w:val="22"/>
        </w:rPr>
        <w:t>facility</w:t>
      </w:r>
      <w:r w:rsidR="00DD63CD">
        <w:rPr>
          <w:sz w:val="22"/>
          <w:szCs w:val="22"/>
        </w:rPr>
        <w:t xml:space="preserve"> method is the only acceptable positive location method when using a punch, unless the punch head is equipped with a sonde. </w:t>
      </w:r>
    </w:p>
    <w:p w14:paraId="44599A0C" w14:textId="77777777" w:rsidR="001C1EDC" w:rsidRDefault="001C1EDC" w:rsidP="000553B7">
      <w:pPr>
        <w:widowControl/>
        <w:ind w:left="2880" w:hanging="720"/>
        <w:rPr>
          <w:sz w:val="22"/>
          <w:szCs w:val="22"/>
        </w:rPr>
      </w:pPr>
    </w:p>
    <w:p w14:paraId="7E608C05" w14:textId="2E30579A" w:rsidR="00275C0B" w:rsidRDefault="001C1EDC" w:rsidP="000553B7">
      <w:pPr>
        <w:widowControl/>
        <w:ind w:left="2880" w:hanging="720"/>
        <w:rPr>
          <w:sz w:val="22"/>
          <w:szCs w:val="22"/>
        </w:rPr>
      </w:pPr>
      <w:r>
        <w:rPr>
          <w:sz w:val="22"/>
          <w:szCs w:val="22"/>
        </w:rPr>
        <w:t>b</w:t>
      </w:r>
      <w:r w:rsidR="00F668DC">
        <w:rPr>
          <w:sz w:val="22"/>
          <w:szCs w:val="22"/>
        </w:rPr>
        <w:t>.</w:t>
      </w:r>
      <w:r w:rsidR="00F668DC">
        <w:rPr>
          <w:sz w:val="22"/>
          <w:szCs w:val="22"/>
        </w:rPr>
        <w:tab/>
        <w:t xml:space="preserve">Map and </w:t>
      </w:r>
      <w:r w:rsidR="000C54E4">
        <w:rPr>
          <w:sz w:val="22"/>
          <w:szCs w:val="22"/>
        </w:rPr>
        <w:t>r</w:t>
      </w:r>
      <w:r w:rsidR="00F668DC">
        <w:rPr>
          <w:sz w:val="22"/>
          <w:szCs w:val="22"/>
        </w:rPr>
        <w:t xml:space="preserve">ecord </w:t>
      </w:r>
      <w:r w:rsidR="000C54E4">
        <w:rPr>
          <w:sz w:val="22"/>
          <w:szCs w:val="22"/>
        </w:rPr>
        <w:t>m</w:t>
      </w:r>
      <w:r w:rsidR="00F668DC">
        <w:rPr>
          <w:sz w:val="22"/>
          <w:szCs w:val="22"/>
        </w:rPr>
        <w:t>ethod.</w:t>
      </w:r>
      <w:r w:rsidR="004E0C21">
        <w:rPr>
          <w:sz w:val="22"/>
          <w:szCs w:val="22"/>
        </w:rPr>
        <w:t xml:space="preserve"> </w:t>
      </w:r>
      <w:r w:rsidR="00DD63CD">
        <w:rPr>
          <w:sz w:val="22"/>
          <w:szCs w:val="22"/>
        </w:rPr>
        <w:t>Operators may use m</w:t>
      </w:r>
      <w:r w:rsidR="00F668DC" w:rsidRPr="00F668DC">
        <w:rPr>
          <w:sz w:val="22"/>
          <w:szCs w:val="22"/>
        </w:rPr>
        <w:t xml:space="preserve">aps and records of sewer service laterals </w:t>
      </w:r>
      <w:r w:rsidR="000C54E4">
        <w:rPr>
          <w:sz w:val="22"/>
          <w:szCs w:val="22"/>
        </w:rPr>
        <w:t xml:space="preserve">and mains </w:t>
      </w:r>
      <w:r w:rsidR="00F668DC" w:rsidRPr="00F668DC">
        <w:rPr>
          <w:sz w:val="22"/>
          <w:szCs w:val="22"/>
        </w:rPr>
        <w:t xml:space="preserve">to demonstrate that no conflict between the gas pipeline and the sewer service lateral </w:t>
      </w:r>
      <w:r w:rsidR="000C54E4">
        <w:rPr>
          <w:sz w:val="22"/>
          <w:szCs w:val="22"/>
        </w:rPr>
        <w:t xml:space="preserve">or sewer main </w:t>
      </w:r>
      <w:r w:rsidR="00F668DC" w:rsidRPr="00F668DC">
        <w:rPr>
          <w:sz w:val="22"/>
          <w:szCs w:val="22"/>
        </w:rPr>
        <w:t>is possible.</w:t>
      </w:r>
      <w:r w:rsidR="004E0C21">
        <w:rPr>
          <w:sz w:val="22"/>
          <w:szCs w:val="22"/>
        </w:rPr>
        <w:t xml:space="preserve"> </w:t>
      </w:r>
      <w:r w:rsidR="00F668DC" w:rsidRPr="00F668DC">
        <w:rPr>
          <w:sz w:val="22"/>
          <w:szCs w:val="22"/>
        </w:rPr>
        <w:t xml:space="preserve">For example, if the gas service enters the front of a structure and </w:t>
      </w:r>
      <w:r w:rsidR="000C54E4">
        <w:rPr>
          <w:sz w:val="22"/>
          <w:szCs w:val="22"/>
        </w:rPr>
        <w:t>a</w:t>
      </w:r>
      <w:r w:rsidR="00F668DC" w:rsidRPr="00F668DC">
        <w:rPr>
          <w:sz w:val="22"/>
          <w:szCs w:val="22"/>
        </w:rPr>
        <w:t xml:space="preserve"> sewer service</w:t>
      </w:r>
      <w:r w:rsidR="000C54E4">
        <w:rPr>
          <w:sz w:val="22"/>
          <w:szCs w:val="22"/>
        </w:rPr>
        <w:t xml:space="preserve"> lateral</w:t>
      </w:r>
      <w:r w:rsidR="00F668DC">
        <w:rPr>
          <w:sz w:val="22"/>
          <w:szCs w:val="22"/>
        </w:rPr>
        <w:t xml:space="preserve"> </w:t>
      </w:r>
      <w:r w:rsidR="00330EED" w:rsidRPr="00330EED">
        <w:rPr>
          <w:sz w:val="22"/>
          <w:szCs w:val="22"/>
        </w:rPr>
        <w:t xml:space="preserve">exits the back of the same structure, the two utilities will not cross. </w:t>
      </w:r>
      <w:r w:rsidR="00AB281D">
        <w:rPr>
          <w:sz w:val="22"/>
          <w:szCs w:val="22"/>
        </w:rPr>
        <w:t>The operator must d</w:t>
      </w:r>
      <w:r w:rsidR="00330EED" w:rsidRPr="00330EED">
        <w:rPr>
          <w:sz w:val="22"/>
          <w:szCs w:val="22"/>
        </w:rPr>
        <w:t>ocument the criteria by which the lack of conflict was</w:t>
      </w:r>
      <w:r w:rsidR="00330EED">
        <w:rPr>
          <w:sz w:val="22"/>
          <w:szCs w:val="22"/>
        </w:rPr>
        <w:t xml:space="preserve"> </w:t>
      </w:r>
      <w:r w:rsidR="00330EED" w:rsidRPr="00330EED">
        <w:rPr>
          <w:sz w:val="22"/>
          <w:szCs w:val="22"/>
        </w:rPr>
        <w:t>established and all addresses/locations where this method was used.</w:t>
      </w:r>
    </w:p>
    <w:p w14:paraId="4DDA4C4F" w14:textId="4AAE6171" w:rsidR="000553B7" w:rsidRDefault="000553B7" w:rsidP="000553B7">
      <w:pPr>
        <w:widowControl/>
        <w:ind w:left="2880" w:hanging="720"/>
        <w:rPr>
          <w:sz w:val="22"/>
          <w:szCs w:val="22"/>
        </w:rPr>
      </w:pPr>
    </w:p>
    <w:p w14:paraId="01CC2A85" w14:textId="66BC426E" w:rsidR="000553B7" w:rsidRDefault="000C54E4" w:rsidP="000553B7">
      <w:pPr>
        <w:widowControl/>
        <w:ind w:left="2880" w:hanging="720"/>
        <w:rPr>
          <w:sz w:val="22"/>
          <w:szCs w:val="22"/>
        </w:rPr>
      </w:pPr>
      <w:r>
        <w:rPr>
          <w:sz w:val="22"/>
          <w:szCs w:val="22"/>
        </w:rPr>
        <w:t>c</w:t>
      </w:r>
      <w:r w:rsidR="000553B7">
        <w:rPr>
          <w:sz w:val="22"/>
          <w:szCs w:val="22"/>
        </w:rPr>
        <w:t>.</w:t>
      </w:r>
      <w:r w:rsidR="000553B7">
        <w:rPr>
          <w:sz w:val="22"/>
          <w:szCs w:val="22"/>
        </w:rPr>
        <w:tab/>
        <w:t xml:space="preserve">Sonde </w:t>
      </w:r>
      <w:r>
        <w:rPr>
          <w:sz w:val="22"/>
          <w:szCs w:val="22"/>
        </w:rPr>
        <w:t>m</w:t>
      </w:r>
      <w:r w:rsidR="000553B7">
        <w:rPr>
          <w:sz w:val="22"/>
          <w:szCs w:val="22"/>
        </w:rPr>
        <w:t>ethod.</w:t>
      </w:r>
      <w:r w:rsidR="004E0C21">
        <w:rPr>
          <w:sz w:val="22"/>
          <w:szCs w:val="22"/>
        </w:rPr>
        <w:t xml:space="preserve"> </w:t>
      </w:r>
      <w:r w:rsidR="00AB281D">
        <w:rPr>
          <w:sz w:val="22"/>
          <w:szCs w:val="22"/>
        </w:rPr>
        <w:t>Operators may determine s</w:t>
      </w:r>
      <w:r w:rsidR="000553B7" w:rsidRPr="000553B7">
        <w:rPr>
          <w:sz w:val="22"/>
          <w:szCs w:val="22"/>
        </w:rPr>
        <w:t xml:space="preserve">ewer service lateral </w:t>
      </w:r>
      <w:r>
        <w:rPr>
          <w:sz w:val="22"/>
          <w:szCs w:val="22"/>
        </w:rPr>
        <w:t xml:space="preserve">and sewer main </w:t>
      </w:r>
      <w:r w:rsidR="000553B7" w:rsidRPr="000553B7">
        <w:rPr>
          <w:sz w:val="22"/>
          <w:szCs w:val="22"/>
        </w:rPr>
        <w:t>location and depth by a sonde transmitter at the crossed</w:t>
      </w:r>
      <w:r w:rsidR="000553B7">
        <w:rPr>
          <w:sz w:val="22"/>
          <w:szCs w:val="22"/>
        </w:rPr>
        <w:t xml:space="preserve"> </w:t>
      </w:r>
      <w:r w:rsidR="000553B7" w:rsidRPr="000553B7">
        <w:rPr>
          <w:sz w:val="22"/>
          <w:szCs w:val="22"/>
        </w:rPr>
        <w:t>location.</w:t>
      </w:r>
      <w:r w:rsidR="004E0C21">
        <w:rPr>
          <w:sz w:val="22"/>
          <w:szCs w:val="22"/>
        </w:rPr>
        <w:t xml:space="preserve"> </w:t>
      </w:r>
      <w:r w:rsidR="000553B7" w:rsidRPr="000553B7">
        <w:rPr>
          <w:sz w:val="22"/>
          <w:szCs w:val="22"/>
        </w:rPr>
        <w:t xml:space="preserve">If </w:t>
      </w:r>
      <w:r w:rsidR="00AB281D">
        <w:rPr>
          <w:sz w:val="22"/>
          <w:szCs w:val="22"/>
        </w:rPr>
        <w:t xml:space="preserve">operators use </w:t>
      </w:r>
      <w:r w:rsidR="000553B7" w:rsidRPr="000553B7">
        <w:rPr>
          <w:sz w:val="22"/>
          <w:szCs w:val="22"/>
        </w:rPr>
        <w:t xml:space="preserve">this method, the </w:t>
      </w:r>
      <w:r w:rsidR="00AB281D">
        <w:rPr>
          <w:sz w:val="22"/>
          <w:szCs w:val="22"/>
        </w:rPr>
        <w:t>punch head</w:t>
      </w:r>
      <w:r w:rsidR="004428DA">
        <w:rPr>
          <w:sz w:val="22"/>
          <w:szCs w:val="22"/>
        </w:rPr>
        <w:t xml:space="preserve"> or</w:t>
      </w:r>
      <w:r w:rsidR="00AB281D">
        <w:rPr>
          <w:sz w:val="22"/>
          <w:szCs w:val="22"/>
        </w:rPr>
        <w:t xml:space="preserve"> </w:t>
      </w:r>
      <w:r w:rsidR="000553B7" w:rsidRPr="000553B7">
        <w:rPr>
          <w:sz w:val="22"/>
          <w:szCs w:val="22"/>
        </w:rPr>
        <w:t>drill head must be equipped with a sonde and must be at least</w:t>
      </w:r>
      <w:r w:rsidR="000553B7">
        <w:rPr>
          <w:sz w:val="22"/>
          <w:szCs w:val="22"/>
        </w:rPr>
        <w:t xml:space="preserve"> </w:t>
      </w:r>
      <w:r w:rsidR="000553B7" w:rsidRPr="000553B7">
        <w:rPr>
          <w:sz w:val="22"/>
          <w:szCs w:val="22"/>
        </w:rPr>
        <w:t>three feet from the sewer service lateral</w:t>
      </w:r>
      <w:r>
        <w:rPr>
          <w:sz w:val="22"/>
          <w:szCs w:val="22"/>
        </w:rPr>
        <w:t xml:space="preserve"> or sewer main</w:t>
      </w:r>
      <w:r w:rsidR="000553B7" w:rsidRPr="000553B7">
        <w:rPr>
          <w:sz w:val="22"/>
          <w:szCs w:val="22"/>
        </w:rPr>
        <w:t>.</w:t>
      </w:r>
      <w:r w:rsidR="004E0C21">
        <w:rPr>
          <w:sz w:val="22"/>
          <w:szCs w:val="22"/>
        </w:rPr>
        <w:t xml:space="preserve"> </w:t>
      </w:r>
      <w:r w:rsidR="00AB281D">
        <w:rPr>
          <w:sz w:val="22"/>
          <w:szCs w:val="22"/>
        </w:rPr>
        <w:t>Operators must calibrate</w:t>
      </w:r>
      <w:r w:rsidR="00AC083E">
        <w:rPr>
          <w:sz w:val="22"/>
          <w:szCs w:val="22"/>
        </w:rPr>
        <w:t xml:space="preserve"> the sonde</w:t>
      </w:r>
      <w:r w:rsidR="00AB281D">
        <w:rPr>
          <w:sz w:val="22"/>
          <w:szCs w:val="22"/>
        </w:rPr>
        <w:t xml:space="preserve"> </w:t>
      </w:r>
      <w:r w:rsidR="00701007">
        <w:rPr>
          <w:sz w:val="22"/>
          <w:szCs w:val="22"/>
        </w:rPr>
        <w:t>according to the manufacturer</w:t>
      </w:r>
      <w:r w:rsidR="002F5366">
        <w:rPr>
          <w:sz w:val="22"/>
          <w:szCs w:val="22"/>
        </w:rPr>
        <w:t>'s specifications</w:t>
      </w:r>
      <w:r w:rsidR="0056287B">
        <w:rPr>
          <w:sz w:val="22"/>
          <w:szCs w:val="22"/>
        </w:rPr>
        <w:t xml:space="preserve"> and at least as frequently as indicated by the manufacturer's specifications</w:t>
      </w:r>
      <w:r w:rsidR="000553B7" w:rsidRPr="000553B7">
        <w:rPr>
          <w:sz w:val="22"/>
          <w:szCs w:val="22"/>
        </w:rPr>
        <w:t>.</w:t>
      </w:r>
      <w:r w:rsidR="004E0C21">
        <w:rPr>
          <w:sz w:val="22"/>
          <w:szCs w:val="22"/>
        </w:rPr>
        <w:t xml:space="preserve"> </w:t>
      </w:r>
      <w:r w:rsidR="00AC083E">
        <w:rPr>
          <w:sz w:val="22"/>
          <w:szCs w:val="22"/>
        </w:rPr>
        <w:t>Operators must d</w:t>
      </w:r>
      <w:r w:rsidR="000553B7" w:rsidRPr="000553B7">
        <w:rPr>
          <w:sz w:val="22"/>
          <w:szCs w:val="22"/>
        </w:rPr>
        <w:t>ocument the sewer</w:t>
      </w:r>
      <w:r w:rsidR="000553B7">
        <w:rPr>
          <w:sz w:val="22"/>
          <w:szCs w:val="22"/>
        </w:rPr>
        <w:t xml:space="preserve"> </w:t>
      </w:r>
      <w:r w:rsidR="000553B7" w:rsidRPr="000553B7">
        <w:rPr>
          <w:sz w:val="22"/>
          <w:szCs w:val="22"/>
        </w:rPr>
        <w:t xml:space="preserve">service lateral </w:t>
      </w:r>
      <w:r>
        <w:rPr>
          <w:sz w:val="22"/>
          <w:szCs w:val="22"/>
        </w:rPr>
        <w:t xml:space="preserve">or sewer main </w:t>
      </w:r>
      <w:r w:rsidR="000553B7" w:rsidRPr="000553B7">
        <w:rPr>
          <w:sz w:val="22"/>
          <w:szCs w:val="22"/>
        </w:rPr>
        <w:t xml:space="preserve">depth and the </w:t>
      </w:r>
      <w:r w:rsidR="00AC083E">
        <w:rPr>
          <w:sz w:val="22"/>
          <w:szCs w:val="22"/>
        </w:rPr>
        <w:t xml:space="preserve">punch head, </w:t>
      </w:r>
      <w:r w:rsidR="000553B7" w:rsidRPr="000553B7">
        <w:rPr>
          <w:sz w:val="22"/>
          <w:szCs w:val="22"/>
        </w:rPr>
        <w:t>drill head</w:t>
      </w:r>
      <w:r w:rsidR="00AC083E">
        <w:rPr>
          <w:sz w:val="22"/>
          <w:szCs w:val="22"/>
        </w:rPr>
        <w:t xml:space="preserve">, or </w:t>
      </w:r>
      <w:r w:rsidR="00AC083E">
        <w:rPr>
          <w:sz w:val="22"/>
          <w:szCs w:val="22"/>
        </w:rPr>
        <w:lastRenderedPageBreak/>
        <w:t>plow</w:t>
      </w:r>
      <w:r w:rsidR="000553B7" w:rsidRPr="000553B7">
        <w:rPr>
          <w:sz w:val="22"/>
          <w:szCs w:val="22"/>
        </w:rPr>
        <w:t xml:space="preserve"> depth at each crossed location along with all</w:t>
      </w:r>
      <w:r w:rsidR="000553B7">
        <w:rPr>
          <w:sz w:val="22"/>
          <w:szCs w:val="22"/>
        </w:rPr>
        <w:t xml:space="preserve"> </w:t>
      </w:r>
      <w:r w:rsidR="000553B7" w:rsidRPr="000553B7">
        <w:rPr>
          <w:sz w:val="22"/>
          <w:szCs w:val="22"/>
        </w:rPr>
        <w:t>addresses/locations where this method was used.</w:t>
      </w:r>
    </w:p>
    <w:p w14:paraId="56E8562D" w14:textId="2A3ED72A" w:rsidR="00136AE9" w:rsidRDefault="00136AE9" w:rsidP="000553B7">
      <w:pPr>
        <w:widowControl/>
        <w:ind w:left="2880" w:hanging="720"/>
        <w:rPr>
          <w:sz w:val="22"/>
          <w:szCs w:val="22"/>
        </w:rPr>
      </w:pPr>
    </w:p>
    <w:p w14:paraId="47D11F6E" w14:textId="26883929" w:rsidR="00136AE9" w:rsidRDefault="000C54E4" w:rsidP="00136AE9">
      <w:pPr>
        <w:widowControl/>
        <w:ind w:left="2880" w:hanging="720"/>
        <w:rPr>
          <w:sz w:val="22"/>
          <w:szCs w:val="22"/>
        </w:rPr>
      </w:pPr>
      <w:r>
        <w:rPr>
          <w:sz w:val="22"/>
          <w:szCs w:val="22"/>
        </w:rPr>
        <w:t>d</w:t>
      </w:r>
      <w:r w:rsidR="00136AE9">
        <w:rPr>
          <w:sz w:val="22"/>
          <w:szCs w:val="22"/>
        </w:rPr>
        <w:t>.</w:t>
      </w:r>
      <w:r w:rsidR="00136AE9">
        <w:rPr>
          <w:sz w:val="22"/>
          <w:szCs w:val="22"/>
        </w:rPr>
        <w:tab/>
        <w:t xml:space="preserve">Relative </w:t>
      </w:r>
      <w:r>
        <w:rPr>
          <w:sz w:val="22"/>
          <w:szCs w:val="22"/>
        </w:rPr>
        <w:t>e</w:t>
      </w:r>
      <w:r w:rsidR="00136AE9">
        <w:rPr>
          <w:sz w:val="22"/>
          <w:szCs w:val="22"/>
        </w:rPr>
        <w:t xml:space="preserve">levation </w:t>
      </w:r>
      <w:r>
        <w:rPr>
          <w:sz w:val="22"/>
          <w:szCs w:val="22"/>
        </w:rPr>
        <w:t>m</w:t>
      </w:r>
      <w:r w:rsidR="00136AE9">
        <w:rPr>
          <w:sz w:val="22"/>
          <w:szCs w:val="22"/>
        </w:rPr>
        <w:t>ethod</w:t>
      </w:r>
      <w:r>
        <w:rPr>
          <w:sz w:val="22"/>
          <w:szCs w:val="22"/>
        </w:rPr>
        <w:t xml:space="preserve"> (sewer service laterals only)</w:t>
      </w:r>
      <w:r w:rsidR="00136AE9">
        <w:rPr>
          <w:sz w:val="22"/>
          <w:szCs w:val="22"/>
        </w:rPr>
        <w:t>.</w:t>
      </w:r>
      <w:r w:rsidR="004E0C21">
        <w:rPr>
          <w:sz w:val="22"/>
          <w:szCs w:val="22"/>
        </w:rPr>
        <w:t xml:space="preserve"> </w:t>
      </w:r>
      <w:r w:rsidR="00AC083E">
        <w:rPr>
          <w:sz w:val="22"/>
          <w:szCs w:val="22"/>
        </w:rPr>
        <w:t>Operators may determine t</w:t>
      </w:r>
      <w:r w:rsidR="00136AE9" w:rsidRPr="00136AE9">
        <w:rPr>
          <w:sz w:val="22"/>
          <w:szCs w:val="22"/>
        </w:rPr>
        <w:t>he highest elevation of an individual sewer service lateral by entering the structure</w:t>
      </w:r>
      <w:r w:rsidR="00136AE9">
        <w:rPr>
          <w:sz w:val="22"/>
          <w:szCs w:val="22"/>
        </w:rPr>
        <w:t xml:space="preserve"> </w:t>
      </w:r>
      <w:r w:rsidR="00136AE9" w:rsidRPr="00136AE9">
        <w:rPr>
          <w:sz w:val="22"/>
          <w:szCs w:val="22"/>
        </w:rPr>
        <w:t>and verifying the sewer drain’s elevation as it leaves the structure.</w:t>
      </w:r>
      <w:r w:rsidR="004E0C21">
        <w:rPr>
          <w:sz w:val="22"/>
          <w:szCs w:val="22"/>
        </w:rPr>
        <w:t xml:space="preserve"> </w:t>
      </w:r>
      <w:r w:rsidR="00136AE9" w:rsidRPr="00136AE9">
        <w:rPr>
          <w:sz w:val="22"/>
          <w:szCs w:val="22"/>
        </w:rPr>
        <w:t xml:space="preserve">The </w:t>
      </w:r>
      <w:r w:rsidR="00AC083E">
        <w:rPr>
          <w:sz w:val="22"/>
          <w:szCs w:val="22"/>
        </w:rPr>
        <w:t>punch</w:t>
      </w:r>
      <w:r w:rsidR="00136AE9" w:rsidRPr="00136AE9">
        <w:rPr>
          <w:sz w:val="22"/>
          <w:szCs w:val="22"/>
        </w:rPr>
        <w:t xml:space="preserve"> head</w:t>
      </w:r>
      <w:r w:rsidR="004428DA">
        <w:rPr>
          <w:sz w:val="22"/>
          <w:szCs w:val="22"/>
        </w:rPr>
        <w:t xml:space="preserve"> or</w:t>
      </w:r>
      <w:r w:rsidR="00AC083E">
        <w:rPr>
          <w:sz w:val="22"/>
          <w:szCs w:val="22"/>
        </w:rPr>
        <w:t xml:space="preserve"> drill head</w:t>
      </w:r>
      <w:r w:rsidR="00136AE9" w:rsidRPr="00136AE9">
        <w:rPr>
          <w:sz w:val="22"/>
          <w:szCs w:val="22"/>
        </w:rPr>
        <w:t xml:space="preserve"> must be equipped</w:t>
      </w:r>
      <w:r w:rsidR="00136AE9">
        <w:rPr>
          <w:sz w:val="22"/>
          <w:szCs w:val="22"/>
        </w:rPr>
        <w:t xml:space="preserve"> </w:t>
      </w:r>
      <w:r w:rsidR="00136AE9" w:rsidRPr="00136AE9">
        <w:rPr>
          <w:sz w:val="22"/>
          <w:szCs w:val="22"/>
        </w:rPr>
        <w:t xml:space="preserve">with a sonde, and the </w:t>
      </w:r>
      <w:r w:rsidR="00AC083E">
        <w:rPr>
          <w:sz w:val="22"/>
          <w:szCs w:val="22"/>
        </w:rPr>
        <w:t xml:space="preserve">punch, </w:t>
      </w:r>
      <w:r w:rsidR="00136AE9" w:rsidRPr="00136AE9">
        <w:rPr>
          <w:sz w:val="22"/>
          <w:szCs w:val="22"/>
        </w:rPr>
        <w:t>drill</w:t>
      </w:r>
      <w:r w:rsidR="00AC083E">
        <w:rPr>
          <w:sz w:val="22"/>
          <w:szCs w:val="22"/>
        </w:rPr>
        <w:t>, or plow</w:t>
      </w:r>
      <w:r w:rsidR="00136AE9" w:rsidRPr="00136AE9">
        <w:rPr>
          <w:sz w:val="22"/>
          <w:szCs w:val="22"/>
        </w:rPr>
        <w:t xml:space="preserve"> must at all times be at least three feet above the highest sewer service lateral</w:t>
      </w:r>
      <w:r w:rsidR="00136AE9">
        <w:rPr>
          <w:sz w:val="22"/>
          <w:szCs w:val="22"/>
        </w:rPr>
        <w:t xml:space="preserve"> </w:t>
      </w:r>
      <w:r w:rsidR="00136AE9" w:rsidRPr="00136AE9">
        <w:rPr>
          <w:sz w:val="22"/>
          <w:szCs w:val="22"/>
        </w:rPr>
        <w:t xml:space="preserve">elevation. </w:t>
      </w:r>
      <w:r w:rsidR="00AC083E">
        <w:rPr>
          <w:sz w:val="22"/>
          <w:szCs w:val="22"/>
        </w:rPr>
        <w:t>Operators must maintain t</w:t>
      </w:r>
      <w:r w:rsidR="00136AE9" w:rsidRPr="00136AE9">
        <w:rPr>
          <w:sz w:val="22"/>
          <w:szCs w:val="22"/>
        </w:rPr>
        <w:t>he three-foot separation across the entire width of the property.</w:t>
      </w:r>
      <w:r w:rsidR="004E0C21">
        <w:rPr>
          <w:sz w:val="22"/>
          <w:szCs w:val="22"/>
        </w:rPr>
        <w:t xml:space="preserve"> </w:t>
      </w:r>
      <w:r w:rsidR="00AC083E">
        <w:rPr>
          <w:sz w:val="22"/>
          <w:szCs w:val="22"/>
        </w:rPr>
        <w:t>Operators must calibrate t</w:t>
      </w:r>
      <w:r w:rsidR="00136AE9" w:rsidRPr="00136AE9">
        <w:rPr>
          <w:sz w:val="22"/>
          <w:szCs w:val="22"/>
        </w:rPr>
        <w:t>he</w:t>
      </w:r>
      <w:r w:rsidR="00136AE9">
        <w:rPr>
          <w:sz w:val="22"/>
          <w:szCs w:val="22"/>
        </w:rPr>
        <w:t xml:space="preserve"> </w:t>
      </w:r>
      <w:r w:rsidR="00136AE9" w:rsidRPr="00136AE9">
        <w:rPr>
          <w:sz w:val="22"/>
          <w:szCs w:val="22"/>
        </w:rPr>
        <w:t xml:space="preserve">sonde </w:t>
      </w:r>
      <w:r w:rsidR="00F352E5">
        <w:rPr>
          <w:sz w:val="22"/>
          <w:szCs w:val="22"/>
        </w:rPr>
        <w:t>according to the manufacturer's specifications</w:t>
      </w:r>
      <w:r w:rsidR="0056287B">
        <w:rPr>
          <w:sz w:val="22"/>
          <w:szCs w:val="22"/>
        </w:rPr>
        <w:t xml:space="preserve"> and at least as frequently as indicated by the manufacturer's specifications</w:t>
      </w:r>
      <w:r w:rsidR="00136AE9" w:rsidRPr="00136AE9">
        <w:rPr>
          <w:sz w:val="22"/>
          <w:szCs w:val="22"/>
        </w:rPr>
        <w:t xml:space="preserve">. </w:t>
      </w:r>
      <w:r w:rsidR="008307CB">
        <w:rPr>
          <w:sz w:val="22"/>
          <w:szCs w:val="22"/>
        </w:rPr>
        <w:t>Operators must d</w:t>
      </w:r>
      <w:r w:rsidR="00136AE9" w:rsidRPr="00136AE9">
        <w:rPr>
          <w:sz w:val="22"/>
          <w:szCs w:val="22"/>
        </w:rPr>
        <w:t>ocument the highest sewer service lateral elevation relative to the</w:t>
      </w:r>
      <w:r w:rsidR="008307CB">
        <w:rPr>
          <w:sz w:val="22"/>
          <w:szCs w:val="22"/>
        </w:rPr>
        <w:t xml:space="preserve"> punch head,</w:t>
      </w:r>
      <w:r w:rsidR="00136AE9">
        <w:rPr>
          <w:sz w:val="22"/>
          <w:szCs w:val="22"/>
        </w:rPr>
        <w:t xml:space="preserve"> </w:t>
      </w:r>
      <w:r w:rsidR="00136AE9" w:rsidRPr="00136AE9">
        <w:rPr>
          <w:sz w:val="22"/>
          <w:szCs w:val="22"/>
        </w:rPr>
        <w:t>drill head</w:t>
      </w:r>
      <w:r w:rsidR="008307CB">
        <w:rPr>
          <w:sz w:val="22"/>
          <w:szCs w:val="22"/>
        </w:rPr>
        <w:t>, or plow</w:t>
      </w:r>
      <w:r w:rsidR="00136AE9" w:rsidRPr="00136AE9">
        <w:rPr>
          <w:sz w:val="22"/>
          <w:szCs w:val="22"/>
        </w:rPr>
        <w:t xml:space="preserve"> elevation along with all addresses/locations where</w:t>
      </w:r>
      <w:r w:rsidR="008307CB">
        <w:rPr>
          <w:sz w:val="22"/>
          <w:szCs w:val="22"/>
        </w:rPr>
        <w:t xml:space="preserve"> the operator used</w:t>
      </w:r>
      <w:r w:rsidR="00136AE9" w:rsidRPr="00136AE9">
        <w:rPr>
          <w:sz w:val="22"/>
          <w:szCs w:val="22"/>
        </w:rPr>
        <w:t xml:space="preserve"> </w:t>
      </w:r>
      <w:r w:rsidR="008307CB">
        <w:rPr>
          <w:sz w:val="22"/>
          <w:szCs w:val="22"/>
        </w:rPr>
        <w:t xml:space="preserve">the relative elevation </w:t>
      </w:r>
      <w:r w:rsidR="00136AE9" w:rsidRPr="00136AE9">
        <w:rPr>
          <w:sz w:val="22"/>
          <w:szCs w:val="22"/>
        </w:rPr>
        <w:t>method.</w:t>
      </w:r>
      <w:r w:rsidR="004E0C21">
        <w:rPr>
          <w:sz w:val="22"/>
          <w:szCs w:val="22"/>
        </w:rPr>
        <w:t xml:space="preserve"> </w:t>
      </w:r>
      <w:r w:rsidR="00ED680E">
        <w:rPr>
          <w:sz w:val="22"/>
          <w:szCs w:val="22"/>
        </w:rPr>
        <w:t>Operators must not use this method if the distance from the proposed crossing to the closest</w:t>
      </w:r>
      <w:r w:rsidR="0056287B">
        <w:rPr>
          <w:sz w:val="22"/>
          <w:szCs w:val="22"/>
        </w:rPr>
        <w:t xml:space="preserve"> adjacent sewer manhole exceeds 200 feet.</w:t>
      </w:r>
      <w:r w:rsidR="00ED680E">
        <w:rPr>
          <w:sz w:val="22"/>
          <w:szCs w:val="22"/>
        </w:rPr>
        <w:t xml:space="preserve"> </w:t>
      </w:r>
    </w:p>
    <w:p w14:paraId="29C92787" w14:textId="24FE2B81" w:rsidR="00136AE9" w:rsidRDefault="00136AE9" w:rsidP="00136AE9">
      <w:pPr>
        <w:widowControl/>
        <w:ind w:left="2880" w:hanging="720"/>
        <w:rPr>
          <w:sz w:val="22"/>
          <w:szCs w:val="22"/>
        </w:rPr>
      </w:pPr>
    </w:p>
    <w:p w14:paraId="45D7B5F3" w14:textId="4D97D675" w:rsidR="00136AE9" w:rsidRDefault="000C54E4" w:rsidP="003C6354">
      <w:pPr>
        <w:widowControl/>
        <w:ind w:left="2880" w:hanging="720"/>
        <w:rPr>
          <w:sz w:val="22"/>
          <w:szCs w:val="22"/>
        </w:rPr>
      </w:pPr>
      <w:r>
        <w:rPr>
          <w:sz w:val="22"/>
          <w:szCs w:val="22"/>
        </w:rPr>
        <w:t>e</w:t>
      </w:r>
      <w:r w:rsidR="00136AE9">
        <w:rPr>
          <w:sz w:val="22"/>
          <w:szCs w:val="22"/>
        </w:rPr>
        <w:t>.</w:t>
      </w:r>
      <w:r w:rsidR="00136AE9">
        <w:rPr>
          <w:sz w:val="22"/>
          <w:szCs w:val="22"/>
        </w:rPr>
        <w:tab/>
        <w:t xml:space="preserve">Televising </w:t>
      </w:r>
      <w:r>
        <w:rPr>
          <w:sz w:val="22"/>
          <w:szCs w:val="22"/>
        </w:rPr>
        <w:t>m</w:t>
      </w:r>
      <w:r w:rsidR="00136AE9">
        <w:rPr>
          <w:sz w:val="22"/>
          <w:szCs w:val="22"/>
        </w:rPr>
        <w:t>ethod.</w:t>
      </w:r>
      <w:r w:rsidR="004E0C21">
        <w:rPr>
          <w:sz w:val="22"/>
          <w:szCs w:val="22"/>
        </w:rPr>
        <w:t xml:space="preserve"> </w:t>
      </w:r>
      <w:r w:rsidR="008307CB">
        <w:rPr>
          <w:sz w:val="22"/>
          <w:szCs w:val="22"/>
        </w:rPr>
        <w:t>Operators may televise i</w:t>
      </w:r>
      <w:r w:rsidR="003C6354" w:rsidRPr="003C6354">
        <w:rPr>
          <w:sz w:val="22"/>
          <w:szCs w:val="22"/>
        </w:rPr>
        <w:t>ndividual sewer service laterals</w:t>
      </w:r>
      <w:r w:rsidR="0080360D">
        <w:rPr>
          <w:sz w:val="22"/>
          <w:szCs w:val="22"/>
        </w:rPr>
        <w:t xml:space="preserve"> and sewer mains</w:t>
      </w:r>
      <w:r w:rsidR="003C6354" w:rsidRPr="003C6354">
        <w:rPr>
          <w:sz w:val="22"/>
          <w:szCs w:val="22"/>
        </w:rPr>
        <w:t xml:space="preserve"> after the gas pipe has been installed. </w:t>
      </w:r>
      <w:r w:rsidR="008307CB">
        <w:rPr>
          <w:sz w:val="22"/>
          <w:szCs w:val="22"/>
        </w:rPr>
        <w:t>Operators may not introduce gas</w:t>
      </w:r>
      <w:r w:rsidR="003C6354">
        <w:rPr>
          <w:sz w:val="22"/>
          <w:szCs w:val="22"/>
        </w:rPr>
        <w:t xml:space="preserve"> </w:t>
      </w:r>
      <w:r w:rsidR="003C6354" w:rsidRPr="003C6354">
        <w:rPr>
          <w:sz w:val="22"/>
          <w:szCs w:val="22"/>
        </w:rPr>
        <w:t>into the new pipeline until the sewer service lateral</w:t>
      </w:r>
      <w:r w:rsidR="0080360D">
        <w:rPr>
          <w:sz w:val="22"/>
          <w:szCs w:val="22"/>
        </w:rPr>
        <w:t xml:space="preserve"> or sewer main</w:t>
      </w:r>
      <w:r w:rsidR="003C6354" w:rsidRPr="003C6354">
        <w:rPr>
          <w:sz w:val="22"/>
          <w:szCs w:val="22"/>
        </w:rPr>
        <w:t xml:space="preserve"> has been televised.</w:t>
      </w:r>
      <w:r w:rsidR="004E0C21">
        <w:rPr>
          <w:sz w:val="22"/>
          <w:szCs w:val="22"/>
        </w:rPr>
        <w:t xml:space="preserve"> </w:t>
      </w:r>
      <w:r w:rsidR="008307CB">
        <w:rPr>
          <w:sz w:val="22"/>
          <w:szCs w:val="22"/>
        </w:rPr>
        <w:t>Operators must d</w:t>
      </w:r>
      <w:r w:rsidR="003C6354" w:rsidRPr="003C6354">
        <w:rPr>
          <w:sz w:val="22"/>
          <w:szCs w:val="22"/>
        </w:rPr>
        <w:t>ocument with an</w:t>
      </w:r>
      <w:r w:rsidR="003C6354">
        <w:rPr>
          <w:sz w:val="22"/>
          <w:szCs w:val="22"/>
        </w:rPr>
        <w:t xml:space="preserve"> </w:t>
      </w:r>
      <w:r w:rsidR="003C6354" w:rsidRPr="003C6354">
        <w:rPr>
          <w:sz w:val="22"/>
          <w:szCs w:val="22"/>
        </w:rPr>
        <w:t>electronic, visual record of the televising along with a written report.</w:t>
      </w:r>
      <w:r w:rsidR="004E0C21">
        <w:rPr>
          <w:sz w:val="22"/>
          <w:szCs w:val="22"/>
        </w:rPr>
        <w:t xml:space="preserve"> </w:t>
      </w:r>
      <w:r w:rsidR="008307CB">
        <w:rPr>
          <w:sz w:val="22"/>
          <w:szCs w:val="22"/>
        </w:rPr>
        <w:t>Operators must c</w:t>
      </w:r>
      <w:r w:rsidR="003C6354" w:rsidRPr="003C6354">
        <w:rPr>
          <w:sz w:val="22"/>
          <w:szCs w:val="22"/>
        </w:rPr>
        <w:t>orrelate the sewer lateral</w:t>
      </w:r>
      <w:r w:rsidR="003C6354">
        <w:rPr>
          <w:sz w:val="22"/>
          <w:szCs w:val="22"/>
        </w:rPr>
        <w:t xml:space="preserve"> </w:t>
      </w:r>
      <w:r w:rsidR="003C6354" w:rsidRPr="003C6354">
        <w:rPr>
          <w:sz w:val="22"/>
          <w:szCs w:val="22"/>
        </w:rPr>
        <w:t xml:space="preserve">connection (wye) location with the street address in </w:t>
      </w:r>
      <w:r w:rsidR="008307CB">
        <w:rPr>
          <w:sz w:val="22"/>
          <w:szCs w:val="22"/>
        </w:rPr>
        <w:t xml:space="preserve">a </w:t>
      </w:r>
      <w:r w:rsidR="003C6354" w:rsidRPr="003C6354">
        <w:rPr>
          <w:sz w:val="22"/>
          <w:szCs w:val="22"/>
        </w:rPr>
        <w:t>written report.</w:t>
      </w:r>
      <w:r w:rsidR="004E0C21">
        <w:rPr>
          <w:sz w:val="22"/>
          <w:szCs w:val="22"/>
        </w:rPr>
        <w:t xml:space="preserve"> </w:t>
      </w:r>
      <w:r w:rsidR="003C6354" w:rsidRPr="003C6354">
        <w:rPr>
          <w:sz w:val="22"/>
          <w:szCs w:val="22"/>
        </w:rPr>
        <w:t>Use of this method does not alleviate</w:t>
      </w:r>
      <w:r w:rsidR="003C6354">
        <w:rPr>
          <w:sz w:val="22"/>
          <w:szCs w:val="22"/>
        </w:rPr>
        <w:t xml:space="preserve"> </w:t>
      </w:r>
      <w:r w:rsidR="003C6354" w:rsidRPr="003C6354">
        <w:rPr>
          <w:sz w:val="22"/>
          <w:szCs w:val="22"/>
        </w:rPr>
        <w:t xml:space="preserve">the </w:t>
      </w:r>
      <w:r w:rsidR="003C6354">
        <w:rPr>
          <w:sz w:val="22"/>
          <w:szCs w:val="22"/>
        </w:rPr>
        <w:t>operator</w:t>
      </w:r>
      <w:r w:rsidR="003C6354" w:rsidRPr="003C6354">
        <w:rPr>
          <w:sz w:val="22"/>
          <w:szCs w:val="22"/>
        </w:rPr>
        <w:t xml:space="preserve">’s responsibility to obtain all </w:t>
      </w:r>
      <w:r w:rsidR="00965CAF">
        <w:rPr>
          <w:sz w:val="22"/>
          <w:szCs w:val="22"/>
        </w:rPr>
        <w:t xml:space="preserve">practically </w:t>
      </w:r>
      <w:r w:rsidR="00B6037D">
        <w:rPr>
          <w:sz w:val="22"/>
          <w:szCs w:val="22"/>
        </w:rPr>
        <w:t>obtainable</w:t>
      </w:r>
      <w:r w:rsidR="003C6354" w:rsidRPr="003C6354">
        <w:rPr>
          <w:sz w:val="22"/>
          <w:szCs w:val="22"/>
        </w:rPr>
        <w:t xml:space="preserve"> information regarding the location of sewer service</w:t>
      </w:r>
      <w:r w:rsidR="003C6354">
        <w:rPr>
          <w:sz w:val="22"/>
          <w:szCs w:val="22"/>
        </w:rPr>
        <w:t xml:space="preserve"> </w:t>
      </w:r>
      <w:r w:rsidR="003C6354" w:rsidRPr="003C6354">
        <w:rPr>
          <w:sz w:val="22"/>
          <w:szCs w:val="22"/>
        </w:rPr>
        <w:t xml:space="preserve">laterals </w:t>
      </w:r>
      <w:r w:rsidR="0080360D">
        <w:rPr>
          <w:sz w:val="22"/>
          <w:szCs w:val="22"/>
        </w:rPr>
        <w:t xml:space="preserve">and sewer mains </w:t>
      </w:r>
      <w:r w:rsidR="003C6354" w:rsidRPr="003C6354">
        <w:rPr>
          <w:sz w:val="22"/>
          <w:szCs w:val="22"/>
        </w:rPr>
        <w:t>prior to installation of a gas pipeline (</w:t>
      </w:r>
      <w:r w:rsidR="00965CAF">
        <w:rPr>
          <w:sz w:val="22"/>
          <w:szCs w:val="22"/>
        </w:rPr>
        <w:t xml:space="preserve">e.g., </w:t>
      </w:r>
      <w:r w:rsidR="003C6354" w:rsidRPr="003C6354">
        <w:rPr>
          <w:sz w:val="22"/>
          <w:szCs w:val="22"/>
        </w:rPr>
        <w:t>maps, drawings, diagrams</w:t>
      </w:r>
      <w:r w:rsidR="002C67D5">
        <w:rPr>
          <w:sz w:val="22"/>
          <w:szCs w:val="22"/>
        </w:rPr>
        <w:t>,</w:t>
      </w:r>
      <w:r w:rsidR="003C6354" w:rsidRPr="003C6354">
        <w:rPr>
          <w:sz w:val="22"/>
          <w:szCs w:val="22"/>
        </w:rPr>
        <w:t xml:space="preserve"> or other records). </w:t>
      </w:r>
      <w:r w:rsidR="00D237F9">
        <w:rPr>
          <w:sz w:val="22"/>
          <w:szCs w:val="22"/>
        </w:rPr>
        <w:t xml:space="preserve">Use of this method does not </w:t>
      </w:r>
      <w:r w:rsidR="002C67D5">
        <w:rPr>
          <w:sz w:val="22"/>
          <w:szCs w:val="22"/>
        </w:rPr>
        <w:t>alter</w:t>
      </w:r>
      <w:r w:rsidR="008307CB">
        <w:rPr>
          <w:sz w:val="22"/>
          <w:szCs w:val="22"/>
        </w:rPr>
        <w:t xml:space="preserve"> or supersede</w:t>
      </w:r>
      <w:r w:rsidR="002C67D5">
        <w:rPr>
          <w:sz w:val="22"/>
          <w:szCs w:val="22"/>
        </w:rPr>
        <w:t xml:space="preserve"> the requirements in this Chapter and in Chapter 895 regarding the separation of utility facilities.</w:t>
      </w:r>
    </w:p>
    <w:p w14:paraId="72FF6836" w14:textId="4B4DDEB2" w:rsidR="001C1EDC" w:rsidRDefault="001C1EDC" w:rsidP="003C6354">
      <w:pPr>
        <w:widowControl/>
        <w:ind w:left="2880" w:hanging="720"/>
        <w:rPr>
          <w:sz w:val="22"/>
          <w:szCs w:val="22"/>
        </w:rPr>
      </w:pPr>
    </w:p>
    <w:p w14:paraId="05652EE8" w14:textId="29D8439E" w:rsidR="001C1EDC" w:rsidRPr="00BC5AA0" w:rsidRDefault="001C1EDC" w:rsidP="00B46B5E">
      <w:pPr>
        <w:widowControl/>
        <w:ind w:left="2160" w:hanging="720"/>
        <w:rPr>
          <w:sz w:val="22"/>
          <w:szCs w:val="22"/>
        </w:rPr>
      </w:pPr>
      <w:r w:rsidRPr="006749A4">
        <w:rPr>
          <w:b/>
          <w:bCs/>
          <w:sz w:val="22"/>
          <w:szCs w:val="22"/>
        </w:rPr>
        <w:t>3.</w:t>
      </w:r>
      <w:r w:rsidRPr="006749A4">
        <w:rPr>
          <w:b/>
          <w:bCs/>
          <w:sz w:val="22"/>
          <w:szCs w:val="22"/>
        </w:rPr>
        <w:tab/>
        <w:t xml:space="preserve">Other </w:t>
      </w:r>
      <w:r w:rsidR="006749A4">
        <w:rPr>
          <w:b/>
          <w:bCs/>
          <w:sz w:val="22"/>
          <w:szCs w:val="22"/>
        </w:rPr>
        <w:t>U</w:t>
      </w:r>
      <w:r w:rsidRPr="006749A4">
        <w:rPr>
          <w:b/>
          <w:bCs/>
          <w:sz w:val="22"/>
          <w:szCs w:val="22"/>
        </w:rPr>
        <w:t xml:space="preserve">nderground </w:t>
      </w:r>
      <w:r w:rsidR="006749A4">
        <w:rPr>
          <w:b/>
          <w:bCs/>
          <w:sz w:val="22"/>
          <w:szCs w:val="22"/>
        </w:rPr>
        <w:t>F</w:t>
      </w:r>
      <w:r w:rsidRPr="006749A4">
        <w:rPr>
          <w:b/>
          <w:bCs/>
          <w:sz w:val="22"/>
          <w:szCs w:val="22"/>
        </w:rPr>
        <w:t>acilities.</w:t>
      </w:r>
      <w:r w:rsidR="004E0C21">
        <w:rPr>
          <w:sz w:val="22"/>
          <w:szCs w:val="22"/>
        </w:rPr>
        <w:t xml:space="preserve"> </w:t>
      </w:r>
      <w:r w:rsidR="00B46B5E">
        <w:rPr>
          <w:sz w:val="22"/>
          <w:szCs w:val="22"/>
        </w:rPr>
        <w:t xml:space="preserve">For underground facilities other than </w:t>
      </w:r>
      <w:r w:rsidR="000E384B">
        <w:rPr>
          <w:sz w:val="22"/>
          <w:szCs w:val="22"/>
        </w:rPr>
        <w:t>e</w:t>
      </w:r>
      <w:r w:rsidR="00B46B5E">
        <w:rPr>
          <w:sz w:val="22"/>
          <w:szCs w:val="22"/>
        </w:rPr>
        <w:t xml:space="preserve">lectric or </w:t>
      </w:r>
      <w:r w:rsidR="000E384B">
        <w:rPr>
          <w:sz w:val="22"/>
          <w:szCs w:val="22"/>
        </w:rPr>
        <w:t>s</w:t>
      </w:r>
      <w:r w:rsidR="00B46B5E">
        <w:rPr>
          <w:sz w:val="22"/>
          <w:szCs w:val="22"/>
        </w:rPr>
        <w:t>ewer, operators</w:t>
      </w:r>
      <w:r w:rsidR="00364EAD">
        <w:rPr>
          <w:sz w:val="22"/>
          <w:szCs w:val="22"/>
        </w:rPr>
        <w:t>'</w:t>
      </w:r>
      <w:r w:rsidR="00B46B5E">
        <w:rPr>
          <w:sz w:val="22"/>
          <w:szCs w:val="22"/>
        </w:rPr>
        <w:t xml:space="preserve"> written procedures </w:t>
      </w:r>
      <w:r w:rsidR="00D17F38">
        <w:rPr>
          <w:sz w:val="22"/>
          <w:szCs w:val="22"/>
        </w:rPr>
        <w:t>must</w:t>
      </w:r>
      <w:r w:rsidR="00B46B5E" w:rsidRPr="00B46B5E">
        <w:rPr>
          <w:sz w:val="22"/>
          <w:szCs w:val="22"/>
        </w:rPr>
        <w:t xml:space="preserve"> utilize the guidance material provided by the Gas Piping Technology Committee (GPTC) detailed in Guidance Material Appendix G-192-6, or other recognized industry standards.</w:t>
      </w:r>
    </w:p>
    <w:p w14:paraId="58E89127" w14:textId="77777777" w:rsidR="004950A5" w:rsidRPr="00BC5AA0" w:rsidRDefault="004950A5" w:rsidP="00DD6E0E">
      <w:pPr>
        <w:widowControl/>
        <w:tabs>
          <w:tab w:val="left" w:pos="720"/>
          <w:tab w:val="left" w:pos="1440"/>
          <w:tab w:val="left" w:pos="2160"/>
          <w:tab w:val="left" w:pos="2880"/>
          <w:tab w:val="left" w:pos="3600"/>
        </w:tabs>
        <w:ind w:left="2160" w:hanging="720"/>
        <w:rPr>
          <w:sz w:val="22"/>
          <w:szCs w:val="22"/>
        </w:rPr>
      </w:pPr>
    </w:p>
    <w:p w14:paraId="6D157063" w14:textId="3CA7AD9F" w:rsidR="00275C0B" w:rsidRPr="00BC5AA0" w:rsidRDefault="00B46B5E" w:rsidP="00DD6E0E">
      <w:pPr>
        <w:widowControl/>
        <w:tabs>
          <w:tab w:val="left" w:pos="720"/>
          <w:tab w:val="left" w:pos="1440"/>
          <w:tab w:val="left" w:pos="2160"/>
          <w:tab w:val="left" w:pos="2880"/>
          <w:tab w:val="left" w:pos="3600"/>
        </w:tabs>
        <w:ind w:left="2160" w:hanging="720"/>
        <w:rPr>
          <w:sz w:val="22"/>
          <w:szCs w:val="22"/>
        </w:rPr>
      </w:pPr>
      <w:r>
        <w:rPr>
          <w:sz w:val="22"/>
          <w:szCs w:val="22"/>
        </w:rPr>
        <w:t>4</w:t>
      </w:r>
      <w:r w:rsidR="00275C0B" w:rsidRPr="00BC5AA0">
        <w:rPr>
          <w:sz w:val="22"/>
          <w:szCs w:val="22"/>
        </w:rPr>
        <w:t>.</w:t>
      </w:r>
      <w:r w:rsidR="00275C0B" w:rsidRPr="00BC5AA0">
        <w:rPr>
          <w:sz w:val="22"/>
          <w:szCs w:val="22"/>
        </w:rPr>
        <w:tab/>
        <w:t xml:space="preserve">When </w:t>
      </w:r>
      <w:r w:rsidR="008D6570" w:rsidRPr="008D6570">
        <w:rPr>
          <w:sz w:val="22"/>
          <w:szCs w:val="22"/>
        </w:rPr>
        <w:t xml:space="preserve">directional drilling and other trenchless technology installation techniques </w:t>
      </w:r>
      <w:r w:rsidR="008D6570">
        <w:rPr>
          <w:sz w:val="22"/>
          <w:szCs w:val="22"/>
        </w:rPr>
        <w:t xml:space="preserve">are </w:t>
      </w:r>
      <w:r w:rsidR="00275C0B" w:rsidRPr="00BC5AA0">
        <w:rPr>
          <w:sz w:val="22"/>
          <w:szCs w:val="22"/>
        </w:rPr>
        <w:t xml:space="preserve">conducted by third party excavators, </w:t>
      </w:r>
      <w:r w:rsidR="008D6570">
        <w:rPr>
          <w:sz w:val="22"/>
          <w:szCs w:val="22"/>
        </w:rPr>
        <w:t>operators</w:t>
      </w:r>
      <w:r w:rsidR="00364EAD">
        <w:rPr>
          <w:sz w:val="22"/>
          <w:szCs w:val="22"/>
        </w:rPr>
        <w:t>'</w:t>
      </w:r>
      <w:r w:rsidR="008D6570">
        <w:rPr>
          <w:sz w:val="22"/>
          <w:szCs w:val="22"/>
        </w:rPr>
        <w:t xml:space="preserve"> written </w:t>
      </w:r>
      <w:r w:rsidR="00275C0B" w:rsidRPr="00BC5AA0">
        <w:rPr>
          <w:sz w:val="22"/>
          <w:szCs w:val="22"/>
        </w:rPr>
        <w:t xml:space="preserve">procedures </w:t>
      </w:r>
      <w:r w:rsidR="00D17F38">
        <w:rPr>
          <w:sz w:val="22"/>
          <w:szCs w:val="22"/>
        </w:rPr>
        <w:t>must</w:t>
      </w:r>
      <w:r w:rsidR="00275C0B" w:rsidRPr="00BC5AA0">
        <w:rPr>
          <w:sz w:val="22"/>
          <w:szCs w:val="22"/>
        </w:rPr>
        <w:t xml:space="preserve"> require mandatory monitoring of these excavations when </w:t>
      </w:r>
      <w:r w:rsidR="00364EAD">
        <w:rPr>
          <w:sz w:val="22"/>
          <w:szCs w:val="22"/>
        </w:rPr>
        <w:t>an</w:t>
      </w:r>
      <w:r w:rsidR="00364EAD" w:rsidRPr="00BC5AA0">
        <w:rPr>
          <w:sz w:val="22"/>
          <w:szCs w:val="22"/>
        </w:rPr>
        <w:t xml:space="preserve"> </w:t>
      </w:r>
      <w:r w:rsidR="00FA4E63" w:rsidRPr="00BC5AA0">
        <w:rPr>
          <w:sz w:val="22"/>
          <w:szCs w:val="22"/>
        </w:rPr>
        <w:t xml:space="preserve">operator </w:t>
      </w:r>
      <w:r w:rsidR="00275C0B" w:rsidRPr="00BC5AA0">
        <w:rPr>
          <w:sz w:val="22"/>
          <w:szCs w:val="22"/>
        </w:rPr>
        <w:t xml:space="preserve">is notified and the </w:t>
      </w:r>
      <w:r w:rsidR="000D239B" w:rsidRPr="00BC5AA0">
        <w:rPr>
          <w:sz w:val="22"/>
          <w:szCs w:val="22"/>
        </w:rPr>
        <w:t xml:space="preserve">operator </w:t>
      </w:r>
      <w:r w:rsidR="00275C0B" w:rsidRPr="00BC5AA0">
        <w:rPr>
          <w:sz w:val="22"/>
          <w:szCs w:val="22"/>
        </w:rPr>
        <w:t xml:space="preserve">determines that the proximity of the proposed excavation could affect the integrity of the gas facility. </w:t>
      </w:r>
      <w:r w:rsidR="00364EAD">
        <w:rPr>
          <w:sz w:val="22"/>
          <w:szCs w:val="22"/>
        </w:rPr>
        <w:t>O</w:t>
      </w:r>
      <w:r w:rsidR="000D239B" w:rsidRPr="00BC5AA0">
        <w:rPr>
          <w:sz w:val="22"/>
          <w:szCs w:val="22"/>
        </w:rPr>
        <w:t>perator</w:t>
      </w:r>
      <w:r w:rsidR="00364EAD">
        <w:rPr>
          <w:sz w:val="22"/>
          <w:szCs w:val="22"/>
        </w:rPr>
        <w:t>s</w:t>
      </w:r>
      <w:r w:rsidR="000D239B" w:rsidRPr="00BC5AA0">
        <w:rPr>
          <w:sz w:val="22"/>
          <w:szCs w:val="22"/>
        </w:rPr>
        <w:t xml:space="preserve"> </w:t>
      </w:r>
      <w:r w:rsidR="00D17F38">
        <w:rPr>
          <w:sz w:val="22"/>
          <w:szCs w:val="22"/>
        </w:rPr>
        <w:t>must</w:t>
      </w:r>
      <w:r w:rsidR="00275C0B" w:rsidRPr="00BC5AA0">
        <w:rPr>
          <w:sz w:val="22"/>
          <w:szCs w:val="22"/>
        </w:rPr>
        <w:t xml:space="preserve"> train </w:t>
      </w:r>
      <w:r w:rsidR="00364EAD">
        <w:rPr>
          <w:sz w:val="22"/>
          <w:szCs w:val="22"/>
        </w:rPr>
        <w:t>their</w:t>
      </w:r>
      <w:r w:rsidR="00364EAD" w:rsidRPr="00BC5AA0">
        <w:rPr>
          <w:sz w:val="22"/>
          <w:szCs w:val="22"/>
        </w:rPr>
        <w:t xml:space="preserve"> </w:t>
      </w:r>
      <w:r w:rsidR="00275C0B" w:rsidRPr="00BC5AA0">
        <w:rPr>
          <w:sz w:val="22"/>
          <w:szCs w:val="22"/>
        </w:rPr>
        <w:t xml:space="preserve">operating personnel, including locators and others who monitor </w:t>
      </w:r>
      <w:r w:rsidRPr="00BC5AA0">
        <w:rPr>
          <w:sz w:val="22"/>
          <w:szCs w:val="22"/>
        </w:rPr>
        <w:t>directional drilling and other trenchless technology installation</w:t>
      </w:r>
      <w:r w:rsidR="00275C0B" w:rsidRPr="00BC5AA0">
        <w:rPr>
          <w:sz w:val="22"/>
          <w:szCs w:val="22"/>
        </w:rPr>
        <w:t xml:space="preserve"> activities, in the specific requirements and hazards associated with those activities.</w:t>
      </w:r>
    </w:p>
    <w:p w14:paraId="6A858364" w14:textId="77777777" w:rsidR="004950A5" w:rsidRPr="00BC5AA0" w:rsidRDefault="004950A5" w:rsidP="00DD6E0E">
      <w:pPr>
        <w:widowControl/>
        <w:tabs>
          <w:tab w:val="left" w:pos="720"/>
          <w:tab w:val="left" w:pos="1440"/>
          <w:tab w:val="left" w:pos="2160"/>
          <w:tab w:val="left" w:pos="2880"/>
          <w:tab w:val="left" w:pos="3600"/>
        </w:tabs>
        <w:ind w:left="2160" w:hanging="720"/>
        <w:rPr>
          <w:sz w:val="22"/>
          <w:szCs w:val="22"/>
        </w:rPr>
      </w:pPr>
    </w:p>
    <w:p w14:paraId="1F0E963B" w14:textId="2DBF29BE" w:rsidR="001A0F76" w:rsidRPr="00BC5AA0" w:rsidRDefault="00B46B5E" w:rsidP="00DD6E0E">
      <w:pPr>
        <w:widowControl/>
        <w:tabs>
          <w:tab w:val="left" w:pos="720"/>
          <w:tab w:val="left" w:pos="1440"/>
          <w:tab w:val="left" w:pos="2160"/>
          <w:tab w:val="left" w:pos="2880"/>
          <w:tab w:val="left" w:pos="3600"/>
        </w:tabs>
        <w:ind w:left="2160" w:hanging="720"/>
        <w:rPr>
          <w:sz w:val="22"/>
          <w:szCs w:val="22"/>
        </w:rPr>
      </w:pPr>
      <w:r>
        <w:rPr>
          <w:sz w:val="22"/>
          <w:szCs w:val="22"/>
        </w:rPr>
        <w:t>5</w:t>
      </w:r>
      <w:r w:rsidR="001A0F76" w:rsidRPr="00BC5AA0">
        <w:rPr>
          <w:sz w:val="22"/>
          <w:szCs w:val="22"/>
        </w:rPr>
        <w:t>.</w:t>
      </w:r>
      <w:r w:rsidR="001A0F76" w:rsidRPr="00BC5AA0">
        <w:rPr>
          <w:sz w:val="22"/>
          <w:szCs w:val="22"/>
        </w:rPr>
        <w:tab/>
      </w:r>
      <w:r w:rsidR="00364EAD">
        <w:rPr>
          <w:sz w:val="22"/>
          <w:szCs w:val="22"/>
        </w:rPr>
        <w:t>O</w:t>
      </w:r>
      <w:r w:rsidR="00BC5AA0" w:rsidRPr="00BC5AA0">
        <w:rPr>
          <w:sz w:val="22"/>
          <w:szCs w:val="22"/>
        </w:rPr>
        <w:t>perators</w:t>
      </w:r>
      <w:r w:rsidR="001A0F76" w:rsidRPr="00BC5AA0">
        <w:rPr>
          <w:sz w:val="22"/>
          <w:szCs w:val="22"/>
        </w:rPr>
        <w:t xml:space="preserve"> installing natural gas facilities using </w:t>
      </w:r>
      <w:r w:rsidRPr="00BC5AA0">
        <w:rPr>
          <w:sz w:val="22"/>
          <w:szCs w:val="22"/>
        </w:rPr>
        <w:t>directional drilling and other trenchless technology installation</w:t>
      </w:r>
      <w:r w:rsidR="001A0F76" w:rsidRPr="00BC5AA0">
        <w:rPr>
          <w:sz w:val="22"/>
          <w:szCs w:val="22"/>
        </w:rPr>
        <w:t xml:space="preserve"> techniques </w:t>
      </w:r>
      <w:r w:rsidR="00D17F38">
        <w:rPr>
          <w:sz w:val="22"/>
          <w:szCs w:val="22"/>
        </w:rPr>
        <w:t>must</w:t>
      </w:r>
      <w:r w:rsidR="001A0F76" w:rsidRPr="00BC5AA0">
        <w:rPr>
          <w:sz w:val="22"/>
          <w:szCs w:val="22"/>
        </w:rPr>
        <w:t xml:space="preserve"> </w:t>
      </w:r>
      <w:r w:rsidR="0068232B" w:rsidRPr="00BC5AA0">
        <w:rPr>
          <w:sz w:val="22"/>
          <w:szCs w:val="22"/>
        </w:rPr>
        <w:t xml:space="preserve">implement a </w:t>
      </w:r>
      <w:r w:rsidR="00794250" w:rsidRPr="00BC5AA0">
        <w:rPr>
          <w:sz w:val="22"/>
          <w:szCs w:val="22"/>
        </w:rPr>
        <w:t>message</w:t>
      </w:r>
      <w:r w:rsidR="0068232B" w:rsidRPr="00BC5AA0">
        <w:rPr>
          <w:sz w:val="22"/>
          <w:szCs w:val="22"/>
        </w:rPr>
        <w:t xml:space="preserve">, as part of their </w:t>
      </w:r>
      <w:r w:rsidR="000E156C" w:rsidRPr="00BC5AA0">
        <w:rPr>
          <w:sz w:val="22"/>
          <w:szCs w:val="22"/>
        </w:rPr>
        <w:t>p</w:t>
      </w:r>
      <w:r w:rsidR="0068232B" w:rsidRPr="00BC5AA0">
        <w:rPr>
          <w:sz w:val="22"/>
          <w:szCs w:val="22"/>
        </w:rPr>
        <w:t xml:space="preserve">ublic </w:t>
      </w:r>
      <w:r w:rsidR="000E156C" w:rsidRPr="00BC5AA0">
        <w:rPr>
          <w:sz w:val="22"/>
          <w:szCs w:val="22"/>
        </w:rPr>
        <w:t>a</w:t>
      </w:r>
      <w:r w:rsidR="0068232B" w:rsidRPr="00BC5AA0">
        <w:rPr>
          <w:sz w:val="22"/>
          <w:szCs w:val="22"/>
        </w:rPr>
        <w:t xml:space="preserve">wareness </w:t>
      </w:r>
      <w:r w:rsidR="000E156C" w:rsidRPr="00BC5AA0">
        <w:rPr>
          <w:sz w:val="22"/>
          <w:szCs w:val="22"/>
        </w:rPr>
        <w:t>p</w:t>
      </w:r>
      <w:r w:rsidR="0068232B" w:rsidRPr="00BC5AA0">
        <w:rPr>
          <w:sz w:val="22"/>
          <w:szCs w:val="22"/>
        </w:rPr>
        <w:t>rogram</w:t>
      </w:r>
      <w:r w:rsidR="000E156C" w:rsidRPr="00BC5AA0">
        <w:rPr>
          <w:sz w:val="22"/>
          <w:szCs w:val="22"/>
        </w:rPr>
        <w:t>s</w:t>
      </w:r>
      <w:r w:rsidR="0068232B" w:rsidRPr="00BC5AA0">
        <w:rPr>
          <w:sz w:val="22"/>
          <w:szCs w:val="22"/>
        </w:rPr>
        <w:t>, to reach all stakeholders who may be involved in the clearing of obstructed sewer</w:t>
      </w:r>
      <w:r w:rsidR="00743E6D" w:rsidRPr="00BC5AA0">
        <w:rPr>
          <w:sz w:val="22"/>
          <w:szCs w:val="22"/>
        </w:rPr>
        <w:t xml:space="preserve"> </w:t>
      </w:r>
      <w:r w:rsidR="0068232B" w:rsidRPr="00BC5AA0">
        <w:rPr>
          <w:sz w:val="22"/>
          <w:szCs w:val="22"/>
        </w:rPr>
        <w:t>facilities.</w:t>
      </w:r>
      <w:r w:rsidR="004E0C21">
        <w:rPr>
          <w:sz w:val="22"/>
          <w:szCs w:val="22"/>
        </w:rPr>
        <w:t xml:space="preserve"> </w:t>
      </w:r>
      <w:r w:rsidR="0068232B" w:rsidRPr="00BC5AA0">
        <w:rPr>
          <w:sz w:val="22"/>
          <w:szCs w:val="22"/>
        </w:rPr>
        <w:t xml:space="preserve">This stakeholder group </w:t>
      </w:r>
      <w:r w:rsidR="00D17F38">
        <w:rPr>
          <w:sz w:val="22"/>
          <w:szCs w:val="22"/>
        </w:rPr>
        <w:lastRenderedPageBreak/>
        <w:t>must</w:t>
      </w:r>
      <w:r w:rsidR="0068232B" w:rsidRPr="00BC5AA0">
        <w:rPr>
          <w:sz w:val="22"/>
          <w:szCs w:val="22"/>
        </w:rPr>
        <w:t xml:space="preserve"> include, but is not limited to</w:t>
      </w:r>
      <w:r w:rsidR="000A3C68">
        <w:rPr>
          <w:sz w:val="22"/>
          <w:szCs w:val="22"/>
        </w:rPr>
        <w:t>:</w:t>
      </w:r>
      <w:r w:rsidR="000A3C68" w:rsidRPr="00BC5AA0">
        <w:rPr>
          <w:sz w:val="22"/>
          <w:szCs w:val="22"/>
        </w:rPr>
        <w:t xml:space="preserve"> </w:t>
      </w:r>
      <w:r w:rsidR="00147EEE" w:rsidRPr="00BC5AA0">
        <w:rPr>
          <w:sz w:val="22"/>
          <w:szCs w:val="22"/>
        </w:rPr>
        <w:t>residents, building owners, property management companies, municipal sewer operators, plumbing contractors, and equipment rental companies.</w:t>
      </w:r>
      <w:r w:rsidR="004E0C21">
        <w:rPr>
          <w:sz w:val="22"/>
          <w:szCs w:val="22"/>
        </w:rPr>
        <w:t xml:space="preserve"> </w:t>
      </w:r>
      <w:r w:rsidR="00364EAD">
        <w:rPr>
          <w:sz w:val="22"/>
          <w:szCs w:val="22"/>
        </w:rPr>
        <w:t>Operators must implement t</w:t>
      </w:r>
      <w:r w:rsidR="0068232B" w:rsidRPr="00BC5AA0">
        <w:rPr>
          <w:sz w:val="22"/>
          <w:szCs w:val="22"/>
        </w:rPr>
        <w:t xml:space="preserve">he </w:t>
      </w:r>
      <w:r w:rsidR="00794250" w:rsidRPr="00BC5AA0">
        <w:rPr>
          <w:sz w:val="22"/>
          <w:szCs w:val="22"/>
        </w:rPr>
        <w:t>message</w:t>
      </w:r>
      <w:r w:rsidR="00743E6D" w:rsidRPr="00BC5AA0">
        <w:rPr>
          <w:sz w:val="22"/>
          <w:szCs w:val="22"/>
        </w:rPr>
        <w:t xml:space="preserve"> prior to the introduction of natural gas to any facilities installed by trenchless technologies.</w:t>
      </w:r>
      <w:r w:rsidR="008B477B" w:rsidRPr="00BC5AA0">
        <w:rPr>
          <w:sz w:val="22"/>
          <w:szCs w:val="22"/>
        </w:rPr>
        <w:t xml:space="preserve"> </w:t>
      </w:r>
      <w:r w:rsidR="00147EEE" w:rsidRPr="00BC5AA0">
        <w:rPr>
          <w:sz w:val="22"/>
          <w:szCs w:val="22"/>
        </w:rPr>
        <w:t xml:space="preserve">The </w:t>
      </w:r>
      <w:r w:rsidR="00794250" w:rsidRPr="00BC5AA0">
        <w:rPr>
          <w:sz w:val="22"/>
          <w:szCs w:val="22"/>
        </w:rPr>
        <w:t>message</w:t>
      </w:r>
      <w:r w:rsidR="0068232B" w:rsidRPr="00BC5AA0">
        <w:rPr>
          <w:sz w:val="22"/>
          <w:szCs w:val="22"/>
        </w:rPr>
        <w:t xml:space="preserve"> </w:t>
      </w:r>
      <w:r w:rsidR="00D17F38">
        <w:rPr>
          <w:sz w:val="22"/>
          <w:szCs w:val="22"/>
        </w:rPr>
        <w:t>must</w:t>
      </w:r>
      <w:r w:rsidR="0068232B" w:rsidRPr="00BC5AA0">
        <w:rPr>
          <w:sz w:val="22"/>
          <w:szCs w:val="22"/>
        </w:rPr>
        <w:t xml:space="preserve"> include the dangers associated with the cross</w:t>
      </w:r>
      <w:r w:rsidR="00743E6D" w:rsidRPr="00BC5AA0">
        <w:rPr>
          <w:sz w:val="22"/>
          <w:szCs w:val="22"/>
        </w:rPr>
        <w:t xml:space="preserve"> </w:t>
      </w:r>
      <w:r w:rsidR="0068232B" w:rsidRPr="00BC5AA0">
        <w:rPr>
          <w:sz w:val="22"/>
          <w:szCs w:val="22"/>
        </w:rPr>
        <w:t>boring of gas facilities through existing sewer</w:t>
      </w:r>
      <w:r w:rsidR="000E156C" w:rsidRPr="00BC5AA0">
        <w:rPr>
          <w:sz w:val="22"/>
          <w:szCs w:val="22"/>
        </w:rPr>
        <w:t xml:space="preserve"> and other utility</w:t>
      </w:r>
      <w:r w:rsidR="0068232B" w:rsidRPr="00BC5AA0">
        <w:rPr>
          <w:sz w:val="22"/>
          <w:szCs w:val="22"/>
        </w:rPr>
        <w:t xml:space="preserve"> facilities.</w:t>
      </w:r>
    </w:p>
    <w:p w14:paraId="0DA6156D" w14:textId="77777777" w:rsidR="001A0F76" w:rsidRPr="00BC5AA0" w:rsidRDefault="001A0F76" w:rsidP="00DD6E0E">
      <w:pPr>
        <w:widowControl/>
        <w:tabs>
          <w:tab w:val="left" w:pos="720"/>
          <w:tab w:val="left" w:pos="1440"/>
          <w:tab w:val="left" w:pos="2160"/>
          <w:tab w:val="left" w:pos="2880"/>
          <w:tab w:val="left" w:pos="3600"/>
        </w:tabs>
        <w:ind w:left="2160" w:hanging="720"/>
        <w:rPr>
          <w:sz w:val="22"/>
          <w:szCs w:val="22"/>
        </w:rPr>
      </w:pPr>
    </w:p>
    <w:p w14:paraId="3790AEB8" w14:textId="48E67E28" w:rsidR="00275C0B" w:rsidRPr="00BC5AA0" w:rsidRDefault="00B46B5E" w:rsidP="00DD6E0E">
      <w:pPr>
        <w:widowControl/>
        <w:tabs>
          <w:tab w:val="left" w:pos="720"/>
          <w:tab w:val="left" w:pos="1440"/>
          <w:tab w:val="left" w:pos="2160"/>
          <w:tab w:val="left" w:pos="2880"/>
          <w:tab w:val="left" w:pos="3600"/>
        </w:tabs>
        <w:ind w:left="2160" w:hanging="720"/>
        <w:rPr>
          <w:b/>
          <w:caps/>
          <w:sz w:val="22"/>
          <w:szCs w:val="22"/>
        </w:rPr>
      </w:pPr>
      <w:r w:rsidRPr="002536FC">
        <w:rPr>
          <w:sz w:val="22"/>
          <w:szCs w:val="22"/>
        </w:rPr>
        <w:t>6</w:t>
      </w:r>
      <w:r w:rsidR="00275C0B" w:rsidRPr="00BC5AA0">
        <w:rPr>
          <w:sz w:val="22"/>
          <w:szCs w:val="22"/>
        </w:rPr>
        <w:t>.</w:t>
      </w:r>
      <w:r w:rsidR="00275C0B" w:rsidRPr="00BC5AA0">
        <w:rPr>
          <w:sz w:val="22"/>
          <w:szCs w:val="22"/>
        </w:rPr>
        <w:tab/>
      </w:r>
      <w:r w:rsidR="007B263D">
        <w:rPr>
          <w:sz w:val="22"/>
          <w:szCs w:val="22"/>
        </w:rPr>
        <w:t>O</w:t>
      </w:r>
      <w:r>
        <w:rPr>
          <w:sz w:val="22"/>
          <w:szCs w:val="22"/>
        </w:rPr>
        <w:t>perators</w:t>
      </w:r>
      <w:r w:rsidR="007B263D">
        <w:rPr>
          <w:sz w:val="22"/>
          <w:szCs w:val="22"/>
        </w:rPr>
        <w:t>'</w:t>
      </w:r>
      <w:r>
        <w:rPr>
          <w:sz w:val="22"/>
          <w:szCs w:val="22"/>
        </w:rPr>
        <w:t xml:space="preserve"> written</w:t>
      </w:r>
      <w:r w:rsidRPr="00BC5AA0">
        <w:rPr>
          <w:sz w:val="22"/>
          <w:szCs w:val="22"/>
        </w:rPr>
        <w:t xml:space="preserve"> </w:t>
      </w:r>
      <w:r w:rsidR="00275C0B" w:rsidRPr="00BC5AA0">
        <w:rPr>
          <w:sz w:val="22"/>
          <w:szCs w:val="22"/>
        </w:rPr>
        <w:t>procedures</w:t>
      </w:r>
      <w:r w:rsidR="000A3C68">
        <w:rPr>
          <w:sz w:val="22"/>
          <w:szCs w:val="22"/>
        </w:rPr>
        <w:t xml:space="preserve"> regarding the use of trenchless technology</w:t>
      </w:r>
      <w:r w:rsidR="00275C0B" w:rsidRPr="00BC5AA0">
        <w:rPr>
          <w:sz w:val="22"/>
          <w:szCs w:val="22"/>
        </w:rPr>
        <w:t xml:space="preserve"> </w:t>
      </w:r>
      <w:r w:rsidR="00D17F38">
        <w:rPr>
          <w:sz w:val="22"/>
          <w:szCs w:val="22"/>
        </w:rPr>
        <w:t>must</w:t>
      </w:r>
      <w:r w:rsidR="00275C0B" w:rsidRPr="00BC5AA0">
        <w:rPr>
          <w:sz w:val="22"/>
          <w:szCs w:val="22"/>
        </w:rPr>
        <w:t xml:space="preserve"> be reviewed annually and modified as necessary to be consistent with industry best practices.</w:t>
      </w:r>
    </w:p>
    <w:p w14:paraId="448BA48E" w14:textId="77777777" w:rsidR="00F02B8D" w:rsidRPr="00BC5AA0" w:rsidRDefault="00F02B8D" w:rsidP="00DD6E0E">
      <w:pPr>
        <w:widowControl/>
        <w:tabs>
          <w:tab w:val="left" w:pos="720"/>
          <w:tab w:val="left" w:pos="1440"/>
          <w:tab w:val="left" w:pos="2160"/>
          <w:tab w:val="left" w:pos="2880"/>
          <w:tab w:val="left" w:pos="3600"/>
        </w:tabs>
        <w:ind w:left="2160" w:hanging="720"/>
        <w:rPr>
          <w:caps/>
          <w:sz w:val="22"/>
          <w:szCs w:val="22"/>
        </w:rPr>
      </w:pPr>
    </w:p>
    <w:p w14:paraId="3C34C203" w14:textId="77777777" w:rsidR="001971B0" w:rsidRPr="00BC5AA0" w:rsidRDefault="001971B0" w:rsidP="00DD6E0E">
      <w:pPr>
        <w:widowControl/>
        <w:tabs>
          <w:tab w:val="left" w:pos="720"/>
          <w:tab w:val="left" w:pos="1440"/>
          <w:tab w:val="left" w:pos="2160"/>
          <w:tab w:val="left" w:pos="2880"/>
          <w:tab w:val="left" w:pos="3600"/>
        </w:tabs>
        <w:ind w:left="2160" w:hanging="720"/>
        <w:rPr>
          <w:caps/>
          <w:sz w:val="22"/>
          <w:szCs w:val="22"/>
        </w:rPr>
      </w:pPr>
    </w:p>
    <w:p w14:paraId="4F03D28B" w14:textId="77777777" w:rsidR="00275C0B" w:rsidRPr="00BC5AA0" w:rsidRDefault="00275C0B" w:rsidP="00DD6E0E">
      <w:pPr>
        <w:widowControl/>
        <w:tabs>
          <w:tab w:val="left" w:pos="720"/>
          <w:tab w:val="left" w:pos="1440"/>
          <w:tab w:val="left" w:pos="2160"/>
          <w:tab w:val="left" w:pos="2880"/>
          <w:tab w:val="left" w:pos="3600"/>
        </w:tabs>
        <w:ind w:left="720" w:hanging="720"/>
        <w:rPr>
          <w:b/>
          <w:caps/>
          <w:sz w:val="22"/>
          <w:szCs w:val="22"/>
        </w:rPr>
      </w:pPr>
      <w:r w:rsidRPr="00BC5AA0">
        <w:rPr>
          <w:b/>
          <w:caps/>
          <w:sz w:val="22"/>
          <w:szCs w:val="22"/>
        </w:rPr>
        <w:t>§ 4</w:t>
      </w:r>
      <w:r w:rsidRPr="00BC5AA0">
        <w:rPr>
          <w:b/>
          <w:caps/>
          <w:sz w:val="22"/>
          <w:szCs w:val="22"/>
        </w:rPr>
        <w:tab/>
        <w:t>Emergency Procedures</w:t>
      </w:r>
    </w:p>
    <w:p w14:paraId="60B0F616"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7FDD90CA" w14:textId="2F86C03C" w:rsidR="00275C0B" w:rsidRPr="00BC5AA0" w:rsidRDefault="00275C0B" w:rsidP="00DD6E0E">
      <w:pPr>
        <w:widowControl/>
        <w:tabs>
          <w:tab w:val="left" w:pos="720"/>
          <w:tab w:val="left" w:pos="1440"/>
          <w:tab w:val="left" w:pos="2160"/>
          <w:tab w:val="left" w:pos="2880"/>
          <w:tab w:val="left" w:pos="3600"/>
        </w:tabs>
        <w:ind w:left="1440" w:hanging="720"/>
        <w:rPr>
          <w:b/>
          <w:sz w:val="22"/>
          <w:szCs w:val="22"/>
        </w:rPr>
      </w:pPr>
      <w:r w:rsidRPr="00BC5AA0">
        <w:rPr>
          <w:sz w:val="22"/>
          <w:szCs w:val="22"/>
        </w:rPr>
        <w:t>A.</w:t>
      </w:r>
      <w:r w:rsidRPr="00BC5AA0">
        <w:rPr>
          <w:sz w:val="22"/>
          <w:szCs w:val="22"/>
        </w:rPr>
        <w:tab/>
      </w:r>
      <w:r w:rsidRPr="00BC5AA0">
        <w:rPr>
          <w:b/>
          <w:sz w:val="22"/>
          <w:szCs w:val="22"/>
        </w:rPr>
        <w:t>Emergency Notification</w:t>
      </w:r>
    </w:p>
    <w:p w14:paraId="7FB72AF6" w14:textId="77777777" w:rsidR="00664FD2" w:rsidRDefault="00664FD2" w:rsidP="00DD6E0E">
      <w:pPr>
        <w:widowControl/>
        <w:tabs>
          <w:tab w:val="left" w:pos="720"/>
          <w:tab w:val="left" w:pos="1440"/>
          <w:tab w:val="left" w:pos="2160"/>
          <w:tab w:val="left" w:pos="2880"/>
          <w:tab w:val="left" w:pos="3600"/>
        </w:tabs>
        <w:ind w:left="1440" w:hanging="720"/>
        <w:rPr>
          <w:sz w:val="22"/>
          <w:szCs w:val="22"/>
        </w:rPr>
      </w:pPr>
    </w:p>
    <w:p w14:paraId="4F95DF45" w14:textId="23E5B505" w:rsidR="00275C0B" w:rsidRPr="008D6570" w:rsidRDefault="00664FD2" w:rsidP="00DD6E0E">
      <w:pPr>
        <w:widowControl/>
        <w:tabs>
          <w:tab w:val="left" w:pos="720"/>
          <w:tab w:val="left" w:pos="1440"/>
          <w:tab w:val="left" w:pos="2160"/>
          <w:tab w:val="left" w:pos="2880"/>
          <w:tab w:val="left" w:pos="3600"/>
        </w:tabs>
        <w:ind w:left="1440" w:hanging="720"/>
        <w:rPr>
          <w:b/>
          <w:sz w:val="22"/>
          <w:szCs w:val="22"/>
        </w:rPr>
      </w:pPr>
      <w:r w:rsidRPr="008D6570">
        <w:rPr>
          <w:sz w:val="22"/>
          <w:szCs w:val="22"/>
        </w:rPr>
        <w:tab/>
      </w:r>
      <w:r w:rsidR="00533266" w:rsidRPr="008D6570">
        <w:rPr>
          <w:sz w:val="22"/>
          <w:szCs w:val="22"/>
        </w:rPr>
        <w:t xml:space="preserve">Operators </w:t>
      </w:r>
      <w:r w:rsidR="00D17F38">
        <w:rPr>
          <w:sz w:val="22"/>
          <w:szCs w:val="22"/>
        </w:rPr>
        <w:t>must</w:t>
      </w:r>
      <w:r w:rsidR="00533266" w:rsidRPr="008D6570">
        <w:rPr>
          <w:sz w:val="22"/>
          <w:szCs w:val="22"/>
        </w:rPr>
        <w:t xml:space="preserve"> provide prompt telephone notification to the </w:t>
      </w:r>
      <w:r w:rsidR="005D3EFF" w:rsidRPr="008D6570">
        <w:rPr>
          <w:sz w:val="22"/>
          <w:szCs w:val="22"/>
        </w:rPr>
        <w:t>MPUC</w:t>
      </w:r>
      <w:r w:rsidR="00533266" w:rsidRPr="008D6570">
        <w:rPr>
          <w:sz w:val="22"/>
          <w:szCs w:val="22"/>
        </w:rPr>
        <w:t>'s Gas Safety Manager (or a Gas Pipeline Safety Inspector if the Gas Safety Manager is not immediately available) i</w:t>
      </w:r>
      <w:r w:rsidRPr="008D6570">
        <w:rPr>
          <w:sz w:val="22"/>
          <w:szCs w:val="22"/>
        </w:rPr>
        <w:t xml:space="preserve">f an emergency exists for which prompt </w:t>
      </w:r>
      <w:r w:rsidR="005D3EFF" w:rsidRPr="008D6570">
        <w:rPr>
          <w:sz w:val="22"/>
          <w:szCs w:val="22"/>
        </w:rPr>
        <w:t>MPUC</w:t>
      </w:r>
      <w:r w:rsidRPr="008D6570">
        <w:rPr>
          <w:sz w:val="22"/>
          <w:szCs w:val="22"/>
        </w:rPr>
        <w:t xml:space="preserve"> or Gas Safety Staff action is likely to be needed, if </w:t>
      </w:r>
      <w:r w:rsidR="00533266" w:rsidRPr="008D6570">
        <w:rPr>
          <w:sz w:val="22"/>
          <w:szCs w:val="22"/>
        </w:rPr>
        <w:t xml:space="preserve">such notice is otherwise </w:t>
      </w:r>
      <w:r w:rsidRPr="008D6570">
        <w:rPr>
          <w:sz w:val="22"/>
          <w:szCs w:val="22"/>
        </w:rPr>
        <w:t xml:space="preserve">required by </w:t>
      </w:r>
      <w:r w:rsidR="005D3EFF" w:rsidRPr="008D6570">
        <w:rPr>
          <w:sz w:val="22"/>
          <w:szCs w:val="22"/>
        </w:rPr>
        <w:t>MPUC</w:t>
      </w:r>
      <w:r w:rsidRPr="008D6570">
        <w:rPr>
          <w:sz w:val="22"/>
          <w:szCs w:val="22"/>
        </w:rPr>
        <w:t xml:space="preserve"> Rules, if an incident attracts significant interest from other government agencies or from the media, or if specifically requested by a member of the Gas Safety Staff.</w:t>
      </w:r>
    </w:p>
    <w:p w14:paraId="43A349C9"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19E5B378" w14:textId="25D45FAD" w:rsidR="00275C0B" w:rsidRPr="00BC5AA0" w:rsidRDefault="00533266" w:rsidP="00DD6E0E">
      <w:pPr>
        <w:widowControl/>
        <w:tabs>
          <w:tab w:val="left" w:pos="720"/>
          <w:tab w:val="left" w:pos="1440"/>
          <w:tab w:val="left" w:pos="2160"/>
          <w:tab w:val="left" w:pos="2880"/>
          <w:tab w:val="left" w:pos="3600"/>
        </w:tabs>
        <w:ind w:left="1440" w:hanging="720"/>
        <w:rPr>
          <w:sz w:val="22"/>
          <w:szCs w:val="22"/>
        </w:rPr>
      </w:pPr>
      <w:r>
        <w:rPr>
          <w:sz w:val="22"/>
          <w:szCs w:val="22"/>
        </w:rPr>
        <w:t>B</w:t>
      </w:r>
      <w:r w:rsidR="00275C0B" w:rsidRPr="00BC5AA0">
        <w:rPr>
          <w:sz w:val="22"/>
          <w:szCs w:val="22"/>
        </w:rPr>
        <w:t>.</w:t>
      </w:r>
      <w:r w:rsidR="00275C0B" w:rsidRPr="00BC5AA0">
        <w:rPr>
          <w:sz w:val="22"/>
          <w:szCs w:val="22"/>
        </w:rPr>
        <w:tab/>
      </w:r>
      <w:r w:rsidR="00275C0B" w:rsidRPr="00BC5AA0">
        <w:rPr>
          <w:b/>
          <w:sz w:val="22"/>
          <w:szCs w:val="22"/>
        </w:rPr>
        <w:t>Requirements for Responding to Reports of Leaks or Gas Odor</w:t>
      </w:r>
    </w:p>
    <w:p w14:paraId="1C22C701"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7D3944FB" w14:textId="326B5FE1" w:rsidR="00275C0B" w:rsidRPr="00BC5AA0" w:rsidRDefault="00F02B8D"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b/>
      </w:r>
      <w:r w:rsidR="00275C0B" w:rsidRPr="00BC5AA0">
        <w:rPr>
          <w:sz w:val="22"/>
          <w:szCs w:val="22"/>
        </w:rPr>
        <w:t xml:space="preserve">A first responder </w:t>
      </w:r>
      <w:r w:rsidR="00BC5AA0" w:rsidRPr="00BC5AA0">
        <w:rPr>
          <w:sz w:val="22"/>
          <w:szCs w:val="22"/>
        </w:rPr>
        <w:t>employed or contracted by an operator</w:t>
      </w:r>
      <w:r w:rsidR="00CE6ABF">
        <w:rPr>
          <w:sz w:val="22"/>
          <w:szCs w:val="22"/>
        </w:rPr>
        <w:t xml:space="preserve"> </w:t>
      </w:r>
      <w:r w:rsidR="00275C0B" w:rsidRPr="00BC5AA0">
        <w:rPr>
          <w:sz w:val="22"/>
          <w:szCs w:val="22"/>
        </w:rPr>
        <w:t>must possess training, experience, and knowledge in emergency response, leak classification and investigation, and be qualified in accordance with 49</w:t>
      </w:r>
      <w:r w:rsidR="007D75C3">
        <w:rPr>
          <w:sz w:val="22"/>
          <w:szCs w:val="22"/>
        </w:rPr>
        <w:t xml:space="preserve"> </w:t>
      </w:r>
      <w:r w:rsidR="00275C0B" w:rsidRPr="00BC5AA0">
        <w:rPr>
          <w:sz w:val="22"/>
          <w:szCs w:val="22"/>
        </w:rPr>
        <w:t>C</w:t>
      </w:r>
      <w:r w:rsidR="009672FC" w:rsidRPr="00BC5AA0">
        <w:rPr>
          <w:sz w:val="22"/>
          <w:szCs w:val="22"/>
        </w:rPr>
        <w:t>.</w:t>
      </w:r>
      <w:r w:rsidR="00275C0B" w:rsidRPr="00BC5AA0">
        <w:rPr>
          <w:sz w:val="22"/>
          <w:szCs w:val="22"/>
        </w:rPr>
        <w:t>F</w:t>
      </w:r>
      <w:r w:rsidR="009672FC" w:rsidRPr="00BC5AA0">
        <w:rPr>
          <w:sz w:val="22"/>
          <w:szCs w:val="22"/>
        </w:rPr>
        <w:t>.</w:t>
      </w:r>
      <w:r w:rsidR="00275C0B" w:rsidRPr="00BC5AA0">
        <w:rPr>
          <w:sz w:val="22"/>
          <w:szCs w:val="22"/>
        </w:rPr>
        <w:t>R</w:t>
      </w:r>
      <w:r w:rsidR="009672FC" w:rsidRPr="00BC5AA0">
        <w:rPr>
          <w:sz w:val="22"/>
          <w:szCs w:val="22"/>
        </w:rPr>
        <w:t>.</w:t>
      </w:r>
      <w:r w:rsidR="00275C0B" w:rsidRPr="00BC5AA0">
        <w:rPr>
          <w:sz w:val="22"/>
          <w:szCs w:val="22"/>
        </w:rPr>
        <w:t xml:space="preserve"> Part 192, Subpart N.</w:t>
      </w:r>
    </w:p>
    <w:p w14:paraId="1918464D" w14:textId="77777777" w:rsidR="004950A5" w:rsidRPr="00BC5AA0" w:rsidRDefault="004950A5" w:rsidP="00DD6E0E">
      <w:pPr>
        <w:widowControl/>
        <w:tabs>
          <w:tab w:val="left" w:pos="720"/>
          <w:tab w:val="left" w:pos="1440"/>
          <w:tab w:val="left" w:pos="2160"/>
          <w:tab w:val="left" w:pos="2880"/>
          <w:tab w:val="left" w:pos="3600"/>
        </w:tabs>
        <w:ind w:left="1440" w:hanging="720"/>
        <w:rPr>
          <w:sz w:val="22"/>
          <w:szCs w:val="22"/>
        </w:rPr>
      </w:pPr>
    </w:p>
    <w:p w14:paraId="534DA7DA" w14:textId="39CB190A" w:rsidR="00275C0B" w:rsidRPr="00BC5AA0" w:rsidRDefault="00F02B8D" w:rsidP="001971B0">
      <w:pPr>
        <w:widowControl/>
        <w:tabs>
          <w:tab w:val="left" w:pos="720"/>
          <w:tab w:val="left" w:pos="1440"/>
          <w:tab w:val="left" w:pos="2160"/>
          <w:tab w:val="left" w:pos="2880"/>
          <w:tab w:val="left" w:pos="3600"/>
        </w:tabs>
        <w:ind w:left="1440" w:right="-180" w:hanging="720"/>
        <w:rPr>
          <w:sz w:val="22"/>
          <w:szCs w:val="22"/>
        </w:rPr>
      </w:pPr>
      <w:r w:rsidRPr="00BC5AA0">
        <w:rPr>
          <w:sz w:val="22"/>
          <w:szCs w:val="22"/>
        </w:rPr>
        <w:tab/>
      </w:r>
      <w:r w:rsidR="007B263D">
        <w:rPr>
          <w:sz w:val="22"/>
          <w:szCs w:val="22"/>
        </w:rPr>
        <w:t>O</w:t>
      </w:r>
      <w:r w:rsidR="00BC5AA0" w:rsidRPr="00BC5AA0">
        <w:rPr>
          <w:sz w:val="22"/>
          <w:szCs w:val="22"/>
        </w:rPr>
        <w:t>perator</w:t>
      </w:r>
      <w:r w:rsidR="007B263D">
        <w:rPr>
          <w:sz w:val="22"/>
          <w:szCs w:val="22"/>
        </w:rPr>
        <w:t>s</w:t>
      </w:r>
      <w:r w:rsidR="00BC5AA0" w:rsidRPr="00BC5AA0">
        <w:rPr>
          <w:sz w:val="22"/>
          <w:szCs w:val="22"/>
        </w:rPr>
        <w:t xml:space="preserve"> </w:t>
      </w:r>
      <w:r w:rsidR="00D17F38">
        <w:rPr>
          <w:sz w:val="22"/>
          <w:szCs w:val="22"/>
        </w:rPr>
        <w:t>must</w:t>
      </w:r>
      <w:r w:rsidR="00275C0B" w:rsidRPr="00BC5AA0">
        <w:rPr>
          <w:sz w:val="22"/>
          <w:szCs w:val="22"/>
        </w:rPr>
        <w:t xml:space="preserve"> maintain emergency response records and report in accordance with </w:t>
      </w:r>
      <w:r w:rsidR="00731463" w:rsidRPr="00BC5AA0">
        <w:rPr>
          <w:sz w:val="22"/>
          <w:szCs w:val="22"/>
        </w:rPr>
        <w:t xml:space="preserve">Section </w:t>
      </w:r>
      <w:r w:rsidR="00275C0B" w:rsidRPr="00BC5AA0">
        <w:rPr>
          <w:sz w:val="22"/>
          <w:szCs w:val="22"/>
        </w:rPr>
        <w:t>7(E)</w:t>
      </w:r>
      <w:r w:rsidR="00731463" w:rsidRPr="00BC5AA0">
        <w:rPr>
          <w:sz w:val="22"/>
          <w:szCs w:val="22"/>
        </w:rPr>
        <w:t xml:space="preserve"> of this Chapter</w:t>
      </w:r>
      <w:r w:rsidR="00275C0B" w:rsidRPr="00BC5AA0">
        <w:rPr>
          <w:sz w:val="22"/>
          <w:szCs w:val="22"/>
        </w:rPr>
        <w:t>.</w:t>
      </w:r>
    </w:p>
    <w:p w14:paraId="652D32A8"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1440" w:hanging="720"/>
        <w:rPr>
          <w:caps/>
          <w:snapToGrid/>
          <w:sz w:val="22"/>
          <w:szCs w:val="22"/>
        </w:rPr>
      </w:pPr>
    </w:p>
    <w:p w14:paraId="11FD366B" w14:textId="77777777" w:rsidR="00F02B8D" w:rsidRPr="00BC5AA0" w:rsidRDefault="00F02B8D" w:rsidP="00DD6E0E">
      <w:pPr>
        <w:widowControl/>
        <w:tabs>
          <w:tab w:val="left" w:pos="720"/>
          <w:tab w:val="left" w:pos="1440"/>
          <w:tab w:val="left" w:pos="2160"/>
          <w:tab w:val="left" w:pos="2880"/>
          <w:tab w:val="left" w:pos="3600"/>
        </w:tabs>
        <w:autoSpaceDE w:val="0"/>
        <w:autoSpaceDN w:val="0"/>
        <w:adjustRightInd w:val="0"/>
        <w:ind w:left="1440" w:hanging="720"/>
        <w:rPr>
          <w:caps/>
          <w:snapToGrid/>
          <w:sz w:val="22"/>
          <w:szCs w:val="22"/>
        </w:rPr>
      </w:pPr>
    </w:p>
    <w:p w14:paraId="3A1D631D"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720" w:hanging="720"/>
        <w:rPr>
          <w:b/>
          <w:caps/>
          <w:snapToGrid/>
          <w:sz w:val="22"/>
          <w:szCs w:val="22"/>
        </w:rPr>
      </w:pPr>
      <w:r w:rsidRPr="00BC5AA0">
        <w:rPr>
          <w:b/>
          <w:caps/>
          <w:snapToGrid/>
          <w:sz w:val="22"/>
          <w:szCs w:val="22"/>
        </w:rPr>
        <w:t>§ 5</w:t>
      </w:r>
      <w:r w:rsidRPr="00BC5AA0">
        <w:rPr>
          <w:b/>
          <w:caps/>
          <w:snapToGrid/>
          <w:sz w:val="22"/>
          <w:szCs w:val="22"/>
        </w:rPr>
        <w:tab/>
        <w:t>Installation an</w:t>
      </w:r>
      <w:r w:rsidR="00925BB5" w:rsidRPr="00BC5AA0">
        <w:rPr>
          <w:b/>
          <w:caps/>
          <w:snapToGrid/>
          <w:sz w:val="22"/>
          <w:szCs w:val="22"/>
        </w:rPr>
        <w:t>d Maintenance Standards</w:t>
      </w:r>
    </w:p>
    <w:p w14:paraId="14702AE0" w14:textId="77777777" w:rsidR="004950A5" w:rsidRPr="00BC5AA0" w:rsidRDefault="004950A5" w:rsidP="00DD6E0E">
      <w:pPr>
        <w:widowControl/>
        <w:tabs>
          <w:tab w:val="left" w:pos="720"/>
          <w:tab w:val="left" w:pos="1440"/>
          <w:tab w:val="left" w:pos="2160"/>
          <w:tab w:val="left" w:pos="2880"/>
          <w:tab w:val="left" w:pos="3600"/>
        </w:tabs>
        <w:ind w:left="1440" w:hanging="720"/>
        <w:rPr>
          <w:snapToGrid/>
          <w:sz w:val="22"/>
          <w:szCs w:val="22"/>
        </w:rPr>
      </w:pPr>
    </w:p>
    <w:p w14:paraId="2E2996F6" w14:textId="77777777" w:rsidR="00275C0B" w:rsidRPr="00BC5AA0" w:rsidRDefault="00275C0B" w:rsidP="00DD6E0E">
      <w:pPr>
        <w:widowControl/>
        <w:tabs>
          <w:tab w:val="left" w:pos="720"/>
          <w:tab w:val="left" w:pos="1440"/>
          <w:tab w:val="left" w:pos="2160"/>
          <w:tab w:val="left" w:pos="2880"/>
          <w:tab w:val="left" w:pos="3600"/>
        </w:tabs>
        <w:ind w:left="1440" w:hanging="720"/>
        <w:rPr>
          <w:b/>
          <w:sz w:val="22"/>
          <w:szCs w:val="22"/>
        </w:rPr>
      </w:pPr>
      <w:r w:rsidRPr="00BC5AA0">
        <w:rPr>
          <w:snapToGrid/>
          <w:sz w:val="22"/>
          <w:szCs w:val="22"/>
        </w:rPr>
        <w:t>A.</w:t>
      </w:r>
      <w:r w:rsidRPr="00BC5AA0">
        <w:rPr>
          <w:snapToGrid/>
          <w:sz w:val="22"/>
          <w:szCs w:val="22"/>
        </w:rPr>
        <w:tab/>
      </w:r>
      <w:r w:rsidRPr="00BC5AA0">
        <w:rPr>
          <w:b/>
          <w:snapToGrid/>
          <w:sz w:val="22"/>
          <w:szCs w:val="22"/>
        </w:rPr>
        <w:t>Interruptions of Service</w:t>
      </w:r>
    </w:p>
    <w:p w14:paraId="0C912F11"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38C74E88" w14:textId="00EBFC01"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1.</w:t>
      </w:r>
      <w:r w:rsidRPr="00BC5AA0">
        <w:rPr>
          <w:snapToGrid/>
          <w:sz w:val="22"/>
          <w:szCs w:val="22"/>
        </w:rPr>
        <w:tab/>
      </w:r>
      <w:r w:rsidR="0089431D">
        <w:rPr>
          <w:snapToGrid/>
          <w:sz w:val="22"/>
          <w:szCs w:val="22"/>
        </w:rPr>
        <w:t>O</w:t>
      </w:r>
      <w:r w:rsidR="00BC5AA0" w:rsidRPr="00BC5AA0">
        <w:rPr>
          <w:snapToGrid/>
          <w:sz w:val="22"/>
          <w:szCs w:val="22"/>
        </w:rPr>
        <w:t>perator</w:t>
      </w:r>
      <w:r w:rsidR="0089431D">
        <w:rPr>
          <w:snapToGrid/>
          <w:sz w:val="22"/>
          <w:szCs w:val="22"/>
        </w:rPr>
        <w:t>s</w:t>
      </w:r>
      <w:r w:rsidRPr="00BC5AA0">
        <w:rPr>
          <w:snapToGrid/>
          <w:sz w:val="22"/>
          <w:szCs w:val="22"/>
        </w:rPr>
        <w:t xml:space="preserve"> </w:t>
      </w:r>
      <w:r w:rsidR="00D17F38">
        <w:rPr>
          <w:snapToGrid/>
          <w:sz w:val="22"/>
          <w:szCs w:val="22"/>
        </w:rPr>
        <w:t>must</w:t>
      </w:r>
      <w:r w:rsidRPr="00BC5AA0">
        <w:rPr>
          <w:snapToGrid/>
          <w:sz w:val="22"/>
          <w:szCs w:val="22"/>
        </w:rPr>
        <w:t xml:space="preserve"> use all practicable means to avoid interruptions to service, including maintaining appropriate levels of maintenance and planning for unexpected events.</w:t>
      </w:r>
    </w:p>
    <w:p w14:paraId="511C8974"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4ED1FD02" w14:textId="32CDC5DE"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2.</w:t>
      </w:r>
      <w:r w:rsidRPr="00BC5AA0">
        <w:rPr>
          <w:snapToGrid/>
          <w:sz w:val="22"/>
          <w:szCs w:val="22"/>
        </w:rPr>
        <w:tab/>
        <w:t xml:space="preserve">Should interruptions occur, </w:t>
      </w:r>
      <w:r w:rsidR="00BC5AA0" w:rsidRPr="00BC5AA0">
        <w:rPr>
          <w:snapToGrid/>
          <w:sz w:val="22"/>
          <w:szCs w:val="22"/>
        </w:rPr>
        <w:t>operator</w:t>
      </w:r>
      <w:r w:rsidR="00364EAD">
        <w:rPr>
          <w:snapToGrid/>
          <w:sz w:val="22"/>
          <w:szCs w:val="22"/>
        </w:rPr>
        <w:t>s</w:t>
      </w:r>
      <w:r w:rsidR="00BC5AA0" w:rsidRPr="00BC5AA0">
        <w:rPr>
          <w:snapToGrid/>
          <w:sz w:val="22"/>
          <w:szCs w:val="22"/>
        </w:rPr>
        <w:t xml:space="preserve"> </w:t>
      </w:r>
      <w:r w:rsidR="00D17F38">
        <w:rPr>
          <w:snapToGrid/>
          <w:sz w:val="22"/>
          <w:szCs w:val="22"/>
        </w:rPr>
        <w:t>must</w:t>
      </w:r>
      <w:r w:rsidRPr="00BC5AA0">
        <w:rPr>
          <w:snapToGrid/>
          <w:sz w:val="22"/>
          <w:szCs w:val="22"/>
        </w:rPr>
        <w:t xml:space="preserve"> reestablish service within the shortest time practicable consistent with safety.</w:t>
      </w:r>
    </w:p>
    <w:p w14:paraId="68E415B5" w14:textId="77777777" w:rsidR="004950A5" w:rsidRPr="00BC5AA0" w:rsidRDefault="004950A5"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1121B4BF" w14:textId="054C2E3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3.</w:t>
      </w:r>
      <w:r w:rsidRPr="00BC5AA0">
        <w:rPr>
          <w:snapToGrid/>
          <w:sz w:val="22"/>
          <w:szCs w:val="22"/>
        </w:rPr>
        <w:tab/>
      </w:r>
      <w:r w:rsidR="0089431D">
        <w:rPr>
          <w:snapToGrid/>
          <w:sz w:val="22"/>
          <w:szCs w:val="22"/>
        </w:rPr>
        <w:t>O</w:t>
      </w:r>
      <w:r w:rsidR="00BC5AA0" w:rsidRPr="00BC5AA0">
        <w:rPr>
          <w:snapToGrid/>
          <w:sz w:val="22"/>
          <w:szCs w:val="22"/>
        </w:rPr>
        <w:t>perator</w:t>
      </w:r>
      <w:r w:rsidR="0089431D">
        <w:rPr>
          <w:snapToGrid/>
          <w:sz w:val="22"/>
          <w:szCs w:val="22"/>
        </w:rPr>
        <w:t>s</w:t>
      </w:r>
      <w:r w:rsidRPr="00BC5AA0">
        <w:rPr>
          <w:snapToGrid/>
          <w:sz w:val="22"/>
          <w:szCs w:val="22"/>
        </w:rPr>
        <w:t xml:space="preserve"> </w:t>
      </w:r>
      <w:r w:rsidR="00D17F38">
        <w:rPr>
          <w:snapToGrid/>
          <w:sz w:val="22"/>
          <w:szCs w:val="22"/>
        </w:rPr>
        <w:t>must</w:t>
      </w:r>
      <w:r w:rsidRPr="00BC5AA0">
        <w:rPr>
          <w:snapToGrid/>
          <w:sz w:val="22"/>
          <w:szCs w:val="22"/>
        </w:rPr>
        <w:t xml:space="preserve"> keep a record of all interruptions to service involving twenty or more customers that include the following:</w:t>
      </w:r>
    </w:p>
    <w:p w14:paraId="551FBDC1" w14:textId="77777777" w:rsidR="00E609CA" w:rsidRPr="00BC5AA0" w:rsidRDefault="00E609CA"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3DBF820F"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napToGrid/>
          <w:sz w:val="22"/>
          <w:szCs w:val="22"/>
        </w:rPr>
        <w:t>a.</w:t>
      </w:r>
      <w:r w:rsidRPr="00BC5AA0">
        <w:rPr>
          <w:snapToGrid/>
          <w:sz w:val="22"/>
          <w:szCs w:val="22"/>
        </w:rPr>
        <w:tab/>
        <w:t>The date and time of interruption;</w:t>
      </w:r>
    </w:p>
    <w:p w14:paraId="76ED5755" w14:textId="77777777" w:rsidR="00A31A93" w:rsidRPr="00BC5AA0" w:rsidRDefault="00A31A93"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0A3C4893"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napToGrid/>
          <w:sz w:val="22"/>
          <w:szCs w:val="22"/>
        </w:rPr>
        <w:t>b.</w:t>
      </w:r>
      <w:r w:rsidRPr="00BC5AA0">
        <w:rPr>
          <w:snapToGrid/>
          <w:sz w:val="22"/>
          <w:szCs w:val="22"/>
        </w:rPr>
        <w:tab/>
        <w:t>The approximate number of customers affected;</w:t>
      </w:r>
    </w:p>
    <w:p w14:paraId="45B8EA12" w14:textId="77777777" w:rsidR="00A31A93" w:rsidRPr="00BC5AA0" w:rsidRDefault="00A31A93"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61F896FE"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napToGrid/>
          <w:sz w:val="22"/>
          <w:szCs w:val="22"/>
        </w:rPr>
        <w:lastRenderedPageBreak/>
        <w:t>c.</w:t>
      </w:r>
      <w:r w:rsidRPr="00BC5AA0">
        <w:rPr>
          <w:snapToGrid/>
          <w:sz w:val="22"/>
          <w:szCs w:val="22"/>
        </w:rPr>
        <w:tab/>
        <w:t>The date and time of service restoration;</w:t>
      </w:r>
    </w:p>
    <w:p w14:paraId="18C5820A" w14:textId="77777777" w:rsidR="00A31A93" w:rsidRPr="00BC5AA0" w:rsidRDefault="00A31A93"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6C1A8575"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napToGrid/>
          <w:sz w:val="22"/>
          <w:szCs w:val="22"/>
        </w:rPr>
        <w:t>d.</w:t>
      </w:r>
      <w:r w:rsidRPr="00BC5AA0">
        <w:rPr>
          <w:snapToGrid/>
          <w:sz w:val="22"/>
          <w:szCs w:val="22"/>
        </w:rPr>
        <w:tab/>
        <w:t>The cause of such interruption when known; and</w:t>
      </w:r>
    </w:p>
    <w:p w14:paraId="507ED2D0" w14:textId="77777777" w:rsidR="00A31A93" w:rsidRPr="00BC5AA0" w:rsidRDefault="00A31A93"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2C6A5266"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napToGrid/>
          <w:sz w:val="22"/>
          <w:szCs w:val="22"/>
        </w:rPr>
        <w:t>e.</w:t>
      </w:r>
      <w:r w:rsidRPr="00BC5AA0">
        <w:rPr>
          <w:snapToGrid/>
          <w:sz w:val="22"/>
          <w:szCs w:val="22"/>
        </w:rPr>
        <w:tab/>
        <w:t>A description of steps taken to prevent its recurrence.</w:t>
      </w:r>
    </w:p>
    <w:p w14:paraId="05E7EEEC"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p>
    <w:p w14:paraId="2DC57B5F" w14:textId="2E4BBCA2"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4.</w:t>
      </w:r>
      <w:r w:rsidRPr="00BC5AA0">
        <w:rPr>
          <w:snapToGrid/>
          <w:sz w:val="22"/>
          <w:szCs w:val="22"/>
        </w:rPr>
        <w:tab/>
      </w:r>
      <w:r w:rsidR="0089431D">
        <w:rPr>
          <w:snapToGrid/>
          <w:sz w:val="22"/>
          <w:szCs w:val="22"/>
        </w:rPr>
        <w:t>O</w:t>
      </w:r>
      <w:r w:rsidR="00BC5AA0" w:rsidRPr="00BC5AA0">
        <w:rPr>
          <w:snapToGrid/>
          <w:sz w:val="22"/>
          <w:szCs w:val="22"/>
        </w:rPr>
        <w:t>perator</w:t>
      </w:r>
      <w:r w:rsidR="0089431D">
        <w:rPr>
          <w:snapToGrid/>
          <w:sz w:val="22"/>
          <w:szCs w:val="22"/>
        </w:rPr>
        <w:t>s</w:t>
      </w:r>
      <w:r w:rsidRPr="00BC5AA0">
        <w:rPr>
          <w:snapToGrid/>
          <w:sz w:val="22"/>
          <w:szCs w:val="22"/>
        </w:rPr>
        <w:t xml:space="preserve"> </w:t>
      </w:r>
      <w:r w:rsidR="00D17F38">
        <w:rPr>
          <w:snapToGrid/>
          <w:sz w:val="22"/>
          <w:szCs w:val="22"/>
        </w:rPr>
        <w:t>must</w:t>
      </w:r>
      <w:r w:rsidRPr="00BC5AA0">
        <w:rPr>
          <w:snapToGrid/>
          <w:sz w:val="22"/>
          <w:szCs w:val="22"/>
        </w:rPr>
        <w:t xml:space="preserve"> report to the </w:t>
      </w:r>
      <w:r w:rsidR="00CE6ABF">
        <w:rPr>
          <w:snapToGrid/>
          <w:sz w:val="22"/>
          <w:szCs w:val="22"/>
        </w:rPr>
        <w:t>MPUC</w:t>
      </w:r>
      <w:r w:rsidR="00CE6ABF" w:rsidRPr="00BC5AA0">
        <w:rPr>
          <w:snapToGrid/>
          <w:sz w:val="22"/>
          <w:szCs w:val="22"/>
        </w:rPr>
        <w:t xml:space="preserve"> </w:t>
      </w:r>
      <w:r w:rsidRPr="00BC5AA0">
        <w:rPr>
          <w:snapToGrid/>
          <w:sz w:val="22"/>
          <w:szCs w:val="22"/>
        </w:rPr>
        <w:t>unintended</w:t>
      </w:r>
      <w:r w:rsidRPr="00BC5AA0">
        <w:rPr>
          <w:snapToGrid/>
          <w:color w:val="FF0000"/>
          <w:sz w:val="22"/>
          <w:szCs w:val="22"/>
        </w:rPr>
        <w:t xml:space="preserve"> </w:t>
      </w:r>
      <w:r w:rsidRPr="00BC5AA0">
        <w:rPr>
          <w:snapToGrid/>
          <w:sz w:val="22"/>
          <w:szCs w:val="22"/>
        </w:rPr>
        <w:t xml:space="preserve">service interruptions pursuant to Section 5(A)(3) </w:t>
      </w:r>
      <w:r w:rsidR="009672FC" w:rsidRPr="00BC5AA0">
        <w:rPr>
          <w:snapToGrid/>
          <w:sz w:val="22"/>
          <w:szCs w:val="22"/>
        </w:rPr>
        <w:t xml:space="preserve">of this Chapter </w:t>
      </w:r>
      <w:r w:rsidRPr="00BC5AA0">
        <w:rPr>
          <w:snapToGrid/>
          <w:sz w:val="22"/>
          <w:szCs w:val="22"/>
        </w:rPr>
        <w:t>occurring within a calendar month by the 15</w:t>
      </w:r>
      <w:r w:rsidR="007D75C3" w:rsidRPr="007D75C3">
        <w:rPr>
          <w:snapToGrid/>
          <w:sz w:val="22"/>
          <w:szCs w:val="22"/>
        </w:rPr>
        <w:t>th</w:t>
      </w:r>
      <w:r w:rsidRPr="00BC5AA0">
        <w:rPr>
          <w:snapToGrid/>
          <w:sz w:val="22"/>
          <w:szCs w:val="22"/>
        </w:rPr>
        <w:t xml:space="preserve"> of the following month.</w:t>
      </w:r>
    </w:p>
    <w:p w14:paraId="0C1AC8BA"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7A93398B" w14:textId="1202F9C8"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5.</w:t>
      </w:r>
      <w:r w:rsidRPr="00BC5AA0">
        <w:rPr>
          <w:snapToGrid/>
          <w:sz w:val="22"/>
          <w:szCs w:val="22"/>
        </w:rPr>
        <w:tab/>
        <w:t xml:space="preserve">When </w:t>
      </w:r>
      <w:r w:rsidR="001245DC">
        <w:rPr>
          <w:snapToGrid/>
          <w:sz w:val="22"/>
          <w:szCs w:val="22"/>
        </w:rPr>
        <w:t xml:space="preserve">an operator interrupts </w:t>
      </w:r>
      <w:r w:rsidRPr="00BC5AA0">
        <w:rPr>
          <w:snapToGrid/>
          <w:sz w:val="22"/>
          <w:szCs w:val="22"/>
        </w:rPr>
        <w:t xml:space="preserve">service to perform work on lines or equipment, such work </w:t>
      </w:r>
      <w:r w:rsidR="00D17F38">
        <w:rPr>
          <w:snapToGrid/>
          <w:sz w:val="22"/>
          <w:szCs w:val="22"/>
        </w:rPr>
        <w:t>must</w:t>
      </w:r>
      <w:r w:rsidRPr="00BC5AA0">
        <w:rPr>
          <w:snapToGrid/>
          <w:sz w:val="22"/>
          <w:szCs w:val="22"/>
        </w:rPr>
        <w:t xml:space="preserve"> be done at a time causing minimum inconvenience to customers consistent with the circumstances.</w:t>
      </w:r>
    </w:p>
    <w:p w14:paraId="7D138F9D"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72797FA1" w14:textId="6AD4F793"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6.</w:t>
      </w:r>
      <w:r w:rsidRPr="00BC5AA0">
        <w:rPr>
          <w:snapToGrid/>
          <w:sz w:val="22"/>
          <w:szCs w:val="22"/>
        </w:rPr>
        <w:tab/>
        <w:t xml:space="preserve">If practicable, operators </w:t>
      </w:r>
      <w:r w:rsidR="00D17F38">
        <w:rPr>
          <w:snapToGrid/>
          <w:sz w:val="22"/>
          <w:szCs w:val="22"/>
        </w:rPr>
        <w:t>must</w:t>
      </w:r>
      <w:r w:rsidRPr="00BC5AA0">
        <w:rPr>
          <w:snapToGrid/>
          <w:sz w:val="22"/>
          <w:szCs w:val="22"/>
        </w:rPr>
        <w:t xml:space="preserve"> notify, three days in advance of scheduled work on lines or equipment that requires an interruption to service, all commercial, institutional or other customers that can reasonably be expected to be seriously affected.</w:t>
      </w:r>
    </w:p>
    <w:p w14:paraId="3A223E99" w14:textId="77777777" w:rsidR="005A561B" w:rsidRPr="00BC5AA0" w:rsidRDefault="005A561B" w:rsidP="00DD6E0E">
      <w:pPr>
        <w:widowControl/>
        <w:tabs>
          <w:tab w:val="left" w:pos="720"/>
          <w:tab w:val="left" w:pos="1440"/>
          <w:tab w:val="left" w:pos="2160"/>
          <w:tab w:val="left" w:pos="2880"/>
          <w:tab w:val="left" w:pos="3600"/>
        </w:tabs>
        <w:ind w:left="2160" w:hanging="720"/>
        <w:rPr>
          <w:sz w:val="22"/>
          <w:szCs w:val="22"/>
        </w:rPr>
      </w:pPr>
    </w:p>
    <w:p w14:paraId="4EC837D7" w14:textId="77777777" w:rsidR="00DB6F85"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b/>
          <w:sz w:val="22"/>
          <w:szCs w:val="22"/>
        </w:rPr>
        <w:t>B</w:t>
      </w:r>
      <w:r w:rsidRPr="00BC5AA0">
        <w:rPr>
          <w:sz w:val="22"/>
          <w:szCs w:val="22"/>
        </w:rPr>
        <w:t>.</w:t>
      </w:r>
      <w:r w:rsidRPr="00BC5AA0">
        <w:rPr>
          <w:sz w:val="22"/>
          <w:szCs w:val="22"/>
        </w:rPr>
        <w:tab/>
      </w:r>
      <w:r w:rsidR="00DB6F85" w:rsidRPr="00BC5AA0">
        <w:rPr>
          <w:b/>
          <w:sz w:val="22"/>
          <w:szCs w:val="22"/>
        </w:rPr>
        <w:t>Operator Qualification (OQ) Program for New Construction</w:t>
      </w:r>
    </w:p>
    <w:p w14:paraId="72131F26" w14:textId="77777777" w:rsidR="00DB6F85" w:rsidRPr="00BC5AA0" w:rsidRDefault="00DB6F85" w:rsidP="00B041B7">
      <w:pPr>
        <w:pStyle w:val="ListParagraph"/>
        <w:widowControl/>
        <w:tabs>
          <w:tab w:val="left" w:pos="720"/>
          <w:tab w:val="left" w:pos="1440"/>
          <w:tab w:val="left" w:pos="2160"/>
          <w:tab w:val="left" w:pos="2880"/>
          <w:tab w:val="left" w:pos="3600"/>
        </w:tabs>
        <w:ind w:left="2520"/>
        <w:rPr>
          <w:sz w:val="22"/>
          <w:szCs w:val="22"/>
        </w:rPr>
      </w:pPr>
    </w:p>
    <w:p w14:paraId="629EF228" w14:textId="40218F59" w:rsidR="00DB6F85" w:rsidRPr="00BC5AA0" w:rsidRDefault="0089431D" w:rsidP="00B041B7">
      <w:pPr>
        <w:widowControl/>
        <w:tabs>
          <w:tab w:val="left" w:pos="720"/>
          <w:tab w:val="left" w:pos="1440"/>
          <w:tab w:val="left" w:pos="2160"/>
          <w:tab w:val="left" w:pos="2880"/>
          <w:tab w:val="left" w:pos="3600"/>
        </w:tabs>
        <w:ind w:left="1440"/>
        <w:rPr>
          <w:sz w:val="22"/>
          <w:szCs w:val="22"/>
        </w:rPr>
      </w:pPr>
      <w:r>
        <w:rPr>
          <w:sz w:val="22"/>
          <w:szCs w:val="22"/>
        </w:rPr>
        <w:t>O</w:t>
      </w:r>
      <w:r w:rsidRPr="00BC5AA0">
        <w:rPr>
          <w:sz w:val="22"/>
          <w:szCs w:val="22"/>
        </w:rPr>
        <w:t>perator</w:t>
      </w:r>
      <w:r>
        <w:rPr>
          <w:sz w:val="22"/>
          <w:szCs w:val="22"/>
        </w:rPr>
        <w:t>s</w:t>
      </w:r>
      <w:r w:rsidRPr="00BC5AA0">
        <w:rPr>
          <w:sz w:val="22"/>
          <w:szCs w:val="22"/>
        </w:rPr>
        <w:t xml:space="preserve"> </w:t>
      </w:r>
      <w:r w:rsidR="00D17F38">
        <w:rPr>
          <w:sz w:val="22"/>
          <w:szCs w:val="22"/>
        </w:rPr>
        <w:t>must</w:t>
      </w:r>
      <w:r w:rsidR="00DB6F85" w:rsidRPr="00BC5AA0">
        <w:rPr>
          <w:sz w:val="22"/>
          <w:szCs w:val="22"/>
        </w:rPr>
        <w:t xml:space="preserve"> include all pertinent</w:t>
      </w:r>
      <w:r w:rsidR="00FD0875" w:rsidRPr="00BC5AA0">
        <w:rPr>
          <w:sz w:val="22"/>
          <w:szCs w:val="22"/>
        </w:rPr>
        <w:t xml:space="preserve"> </w:t>
      </w:r>
      <w:r w:rsidR="00DB6F85" w:rsidRPr="00BC5AA0">
        <w:rPr>
          <w:sz w:val="22"/>
          <w:szCs w:val="22"/>
        </w:rPr>
        <w:t>tasks related to new construction</w:t>
      </w:r>
      <w:r w:rsidR="00666463" w:rsidRPr="00BC5AA0">
        <w:rPr>
          <w:sz w:val="22"/>
          <w:szCs w:val="22"/>
        </w:rPr>
        <w:t xml:space="preserve"> as covered tasks</w:t>
      </w:r>
      <w:r w:rsidR="00DB6F85" w:rsidRPr="00BC5AA0">
        <w:rPr>
          <w:sz w:val="22"/>
          <w:szCs w:val="22"/>
        </w:rPr>
        <w:t xml:space="preserve"> in their OQ Program</w:t>
      </w:r>
      <w:r w:rsidR="00DD6E0E" w:rsidRPr="00BC5AA0">
        <w:rPr>
          <w:sz w:val="22"/>
          <w:szCs w:val="22"/>
        </w:rPr>
        <w:t>.</w:t>
      </w:r>
    </w:p>
    <w:p w14:paraId="06BCE464" w14:textId="77777777" w:rsidR="00FD0875" w:rsidRPr="00BC5AA0" w:rsidRDefault="00FD0875" w:rsidP="00DD6E0E">
      <w:pPr>
        <w:widowControl/>
        <w:tabs>
          <w:tab w:val="left" w:pos="720"/>
          <w:tab w:val="left" w:pos="1440"/>
          <w:tab w:val="left" w:pos="2160"/>
          <w:tab w:val="left" w:pos="2880"/>
          <w:tab w:val="left" w:pos="3600"/>
        </w:tabs>
        <w:rPr>
          <w:sz w:val="22"/>
          <w:szCs w:val="22"/>
        </w:rPr>
      </w:pPr>
    </w:p>
    <w:p w14:paraId="17928D79" w14:textId="77777777" w:rsidR="00275C0B" w:rsidRPr="00BC5AA0" w:rsidRDefault="00666463" w:rsidP="00B041B7">
      <w:pPr>
        <w:widowControl/>
        <w:tabs>
          <w:tab w:val="left" w:pos="720"/>
          <w:tab w:val="left" w:pos="1440"/>
          <w:tab w:val="left" w:pos="2160"/>
          <w:tab w:val="left" w:pos="2880"/>
          <w:tab w:val="left" w:pos="3600"/>
        </w:tabs>
        <w:rPr>
          <w:sz w:val="22"/>
          <w:szCs w:val="22"/>
        </w:rPr>
      </w:pPr>
      <w:r w:rsidRPr="00BC5AA0">
        <w:rPr>
          <w:sz w:val="22"/>
          <w:szCs w:val="22"/>
        </w:rPr>
        <w:tab/>
      </w:r>
      <w:r w:rsidR="00DB6F85" w:rsidRPr="00BC5AA0">
        <w:rPr>
          <w:b/>
          <w:sz w:val="22"/>
          <w:szCs w:val="22"/>
        </w:rPr>
        <w:t>C</w:t>
      </w:r>
      <w:r w:rsidR="00DB6F85" w:rsidRPr="00BC5AA0">
        <w:rPr>
          <w:sz w:val="22"/>
          <w:szCs w:val="22"/>
        </w:rPr>
        <w:t>.</w:t>
      </w:r>
      <w:r w:rsidR="00DB6F85" w:rsidRPr="00BC5AA0">
        <w:rPr>
          <w:sz w:val="22"/>
          <w:szCs w:val="22"/>
        </w:rPr>
        <w:tab/>
      </w:r>
      <w:r w:rsidR="00275C0B" w:rsidRPr="00BC5AA0">
        <w:rPr>
          <w:b/>
          <w:sz w:val="22"/>
          <w:szCs w:val="22"/>
        </w:rPr>
        <w:t>Installation and Maintenance of Meters, Pressure Regulators and Service Piping</w:t>
      </w:r>
    </w:p>
    <w:p w14:paraId="6C4A16D3"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715A7B82" w14:textId="3C68C599"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2536FC">
        <w:rPr>
          <w:b/>
          <w:bCs/>
          <w:sz w:val="22"/>
          <w:szCs w:val="22"/>
        </w:rPr>
        <w:t>1.</w:t>
      </w:r>
      <w:r w:rsidRPr="00BC5AA0">
        <w:rPr>
          <w:sz w:val="22"/>
          <w:szCs w:val="22"/>
        </w:rPr>
        <w:tab/>
      </w:r>
      <w:r w:rsidRPr="00BC5AA0">
        <w:rPr>
          <w:b/>
          <w:sz w:val="22"/>
          <w:szCs w:val="22"/>
        </w:rPr>
        <w:t>Location of Meters.</w:t>
      </w:r>
      <w:r w:rsidR="004E0C21">
        <w:rPr>
          <w:sz w:val="22"/>
          <w:szCs w:val="22"/>
        </w:rPr>
        <w:t xml:space="preserve"> </w:t>
      </w:r>
      <w:r w:rsidR="001245DC">
        <w:rPr>
          <w:sz w:val="22"/>
          <w:szCs w:val="22"/>
        </w:rPr>
        <w:t xml:space="preserve">Operators </w:t>
      </w:r>
      <w:r w:rsidR="00D17F38">
        <w:rPr>
          <w:sz w:val="22"/>
          <w:szCs w:val="22"/>
        </w:rPr>
        <w:t>must</w:t>
      </w:r>
      <w:r w:rsidR="001245DC">
        <w:rPr>
          <w:sz w:val="22"/>
          <w:szCs w:val="22"/>
        </w:rPr>
        <w:t xml:space="preserve"> install m</w:t>
      </w:r>
      <w:r w:rsidRPr="00BC5AA0">
        <w:rPr>
          <w:sz w:val="22"/>
          <w:szCs w:val="22"/>
        </w:rPr>
        <w:t>eters in either of the following locations:</w:t>
      </w:r>
    </w:p>
    <w:p w14:paraId="374128EE" w14:textId="77777777" w:rsidR="00495030" w:rsidRPr="00BC5AA0" w:rsidRDefault="00495030" w:rsidP="00DD6E0E">
      <w:pPr>
        <w:pStyle w:val="NormalWeb"/>
        <w:tabs>
          <w:tab w:val="left" w:pos="720"/>
          <w:tab w:val="left" w:pos="1440"/>
          <w:tab w:val="left" w:pos="2160"/>
          <w:tab w:val="left" w:pos="2880"/>
          <w:tab w:val="left" w:pos="3600"/>
        </w:tabs>
        <w:spacing w:before="0" w:beforeAutospacing="0" w:after="0" w:afterAutospacing="0"/>
        <w:ind w:left="2880" w:hanging="720"/>
        <w:rPr>
          <w:sz w:val="22"/>
          <w:szCs w:val="22"/>
        </w:rPr>
      </w:pPr>
    </w:p>
    <w:p w14:paraId="260C6479" w14:textId="3DA989BD" w:rsidR="006B08D7" w:rsidRDefault="0085296A" w:rsidP="0085296A">
      <w:pPr>
        <w:pStyle w:val="NormalWeb"/>
        <w:spacing w:before="0" w:beforeAutospacing="0" w:after="0" w:afterAutospacing="0"/>
        <w:ind w:left="2160"/>
        <w:rPr>
          <w:sz w:val="22"/>
          <w:szCs w:val="22"/>
        </w:rPr>
      </w:pPr>
      <w:r>
        <w:rPr>
          <w:sz w:val="22"/>
          <w:szCs w:val="22"/>
        </w:rPr>
        <w:t>a.</w:t>
      </w:r>
      <w:r>
        <w:rPr>
          <w:sz w:val="22"/>
          <w:szCs w:val="22"/>
        </w:rPr>
        <w:tab/>
      </w:r>
      <w:r w:rsidR="00837813" w:rsidRPr="00837813">
        <w:rPr>
          <w:sz w:val="22"/>
          <w:szCs w:val="22"/>
        </w:rPr>
        <w:t>Outside the building at a location selected by the operator</w:t>
      </w:r>
      <w:r w:rsidR="006B08D7">
        <w:rPr>
          <w:sz w:val="22"/>
          <w:szCs w:val="22"/>
        </w:rPr>
        <w:t>; or</w:t>
      </w:r>
    </w:p>
    <w:p w14:paraId="51ED1590" w14:textId="77777777" w:rsidR="006B08D7" w:rsidRDefault="006B08D7" w:rsidP="00443CFA">
      <w:pPr>
        <w:pStyle w:val="NormalWeb"/>
        <w:tabs>
          <w:tab w:val="left" w:pos="720"/>
          <w:tab w:val="left" w:pos="1440"/>
          <w:tab w:val="left" w:pos="2160"/>
          <w:tab w:val="left" w:pos="2880"/>
          <w:tab w:val="left" w:pos="3600"/>
        </w:tabs>
        <w:spacing w:before="0" w:beforeAutospacing="0" w:after="0" w:afterAutospacing="0"/>
        <w:ind w:left="2160"/>
        <w:rPr>
          <w:sz w:val="22"/>
          <w:szCs w:val="22"/>
        </w:rPr>
      </w:pPr>
    </w:p>
    <w:p w14:paraId="59CC124B" w14:textId="73E03594" w:rsidR="00A04888" w:rsidRPr="00BC5AA0" w:rsidRDefault="0085296A" w:rsidP="00364EAD">
      <w:pPr>
        <w:pStyle w:val="NormalWeb"/>
        <w:spacing w:before="0" w:beforeAutospacing="0" w:after="0" w:afterAutospacing="0"/>
        <w:ind w:left="2880" w:hanging="720"/>
        <w:rPr>
          <w:sz w:val="22"/>
          <w:szCs w:val="22"/>
        </w:rPr>
      </w:pPr>
      <w:r>
        <w:rPr>
          <w:sz w:val="22"/>
          <w:szCs w:val="22"/>
        </w:rPr>
        <w:t>b.</w:t>
      </w:r>
      <w:r>
        <w:rPr>
          <w:sz w:val="22"/>
          <w:szCs w:val="22"/>
        </w:rPr>
        <w:tab/>
      </w:r>
      <w:r w:rsidR="00DA5CCF">
        <w:rPr>
          <w:sz w:val="22"/>
          <w:szCs w:val="22"/>
        </w:rPr>
        <w:t>When an outside location is not feasible</w:t>
      </w:r>
      <w:r w:rsidR="009B3B86">
        <w:rPr>
          <w:sz w:val="22"/>
          <w:szCs w:val="22"/>
        </w:rPr>
        <w:t>, i</w:t>
      </w:r>
      <w:r w:rsidR="009B3B86" w:rsidRPr="00BC5AA0">
        <w:rPr>
          <w:sz w:val="22"/>
          <w:szCs w:val="22"/>
        </w:rPr>
        <w:t xml:space="preserve">nside </w:t>
      </w:r>
      <w:r w:rsidR="00275C0B" w:rsidRPr="00BC5AA0">
        <w:rPr>
          <w:sz w:val="22"/>
          <w:szCs w:val="22"/>
        </w:rPr>
        <w:t>the building, preferably in a dry, well-ventilated place not subject to excessive heat, and as near as possible to the point of entrance of the pipe supplying service to the building.</w:t>
      </w:r>
    </w:p>
    <w:p w14:paraId="4815B153" w14:textId="77777777" w:rsidR="00275C0B" w:rsidRPr="00BC5AA0" w:rsidRDefault="00275C0B" w:rsidP="00DD6E0E">
      <w:pPr>
        <w:pStyle w:val="NormalWeb"/>
        <w:tabs>
          <w:tab w:val="left" w:pos="720"/>
          <w:tab w:val="left" w:pos="1440"/>
          <w:tab w:val="left" w:pos="2160"/>
          <w:tab w:val="left" w:pos="2880"/>
          <w:tab w:val="left" w:pos="3600"/>
        </w:tabs>
        <w:spacing w:before="0" w:beforeAutospacing="0" w:after="0" w:afterAutospacing="0"/>
        <w:ind w:left="2880" w:hanging="720"/>
        <w:rPr>
          <w:sz w:val="22"/>
          <w:szCs w:val="22"/>
        </w:rPr>
      </w:pPr>
    </w:p>
    <w:p w14:paraId="0340A216" w14:textId="0A067126" w:rsidR="00275C0B" w:rsidRPr="00BC5AA0" w:rsidRDefault="000A3C68" w:rsidP="000A3C68">
      <w:pPr>
        <w:pStyle w:val="NormalWeb"/>
        <w:tabs>
          <w:tab w:val="left" w:pos="720"/>
          <w:tab w:val="left" w:pos="1440"/>
          <w:tab w:val="left" w:pos="2160"/>
          <w:tab w:val="left" w:pos="3600"/>
        </w:tabs>
        <w:spacing w:before="0" w:beforeAutospacing="0" w:after="0" w:afterAutospacing="0"/>
        <w:ind w:left="2160" w:hanging="720"/>
        <w:rPr>
          <w:sz w:val="22"/>
          <w:szCs w:val="22"/>
        </w:rPr>
      </w:pPr>
      <w:r w:rsidRPr="000A3C68">
        <w:rPr>
          <w:b/>
          <w:bCs/>
          <w:sz w:val="22"/>
          <w:szCs w:val="22"/>
        </w:rPr>
        <w:t>2</w:t>
      </w:r>
      <w:r w:rsidR="00275C0B" w:rsidRPr="000A3C68">
        <w:rPr>
          <w:b/>
          <w:bCs/>
          <w:sz w:val="22"/>
          <w:szCs w:val="22"/>
        </w:rPr>
        <w:t>.</w:t>
      </w:r>
      <w:r w:rsidR="00275C0B" w:rsidRPr="00BC5AA0">
        <w:rPr>
          <w:sz w:val="22"/>
          <w:szCs w:val="22"/>
        </w:rPr>
        <w:tab/>
      </w:r>
      <w:r>
        <w:rPr>
          <w:b/>
          <w:bCs/>
          <w:sz w:val="22"/>
          <w:szCs w:val="22"/>
        </w:rPr>
        <w:t>Master Meters.</w:t>
      </w:r>
      <w:r w:rsidR="004E0C21">
        <w:rPr>
          <w:b/>
          <w:bCs/>
          <w:sz w:val="22"/>
          <w:szCs w:val="22"/>
        </w:rPr>
        <w:t xml:space="preserve"> </w:t>
      </w:r>
      <w:r w:rsidR="001245DC">
        <w:rPr>
          <w:sz w:val="22"/>
          <w:szCs w:val="22"/>
        </w:rPr>
        <w:t xml:space="preserve">Operators </w:t>
      </w:r>
      <w:r w:rsidR="009B721D">
        <w:rPr>
          <w:sz w:val="22"/>
          <w:szCs w:val="22"/>
        </w:rPr>
        <w:t>must not</w:t>
      </w:r>
      <w:r w:rsidR="001245DC">
        <w:rPr>
          <w:sz w:val="22"/>
          <w:szCs w:val="22"/>
        </w:rPr>
        <w:t xml:space="preserve"> utilize m</w:t>
      </w:r>
      <w:r w:rsidR="001971B0" w:rsidRPr="00BC5AA0">
        <w:rPr>
          <w:sz w:val="22"/>
          <w:szCs w:val="22"/>
        </w:rPr>
        <w:t xml:space="preserve">aster </w:t>
      </w:r>
      <w:r w:rsidR="00275C0B" w:rsidRPr="00BC5AA0">
        <w:rPr>
          <w:sz w:val="22"/>
          <w:szCs w:val="22"/>
        </w:rPr>
        <w:t xml:space="preserve">meter systems unless all </w:t>
      </w:r>
      <w:r w:rsidR="00C042E0">
        <w:rPr>
          <w:sz w:val="22"/>
          <w:szCs w:val="22"/>
        </w:rPr>
        <w:t>service lines</w:t>
      </w:r>
      <w:r w:rsidR="00275C0B" w:rsidRPr="00BC5AA0">
        <w:rPr>
          <w:sz w:val="22"/>
          <w:szCs w:val="22"/>
        </w:rPr>
        <w:t xml:space="preserve"> to the buildings served </w:t>
      </w:r>
      <w:r w:rsidR="007F4C60">
        <w:rPr>
          <w:sz w:val="22"/>
          <w:szCs w:val="22"/>
        </w:rPr>
        <w:t>are</w:t>
      </w:r>
      <w:r w:rsidR="007F4C60" w:rsidRPr="00BC5AA0">
        <w:rPr>
          <w:sz w:val="22"/>
          <w:szCs w:val="22"/>
        </w:rPr>
        <w:t xml:space="preserve"> </w:t>
      </w:r>
      <w:r w:rsidR="00275C0B" w:rsidRPr="00BC5AA0">
        <w:rPr>
          <w:sz w:val="22"/>
          <w:szCs w:val="22"/>
        </w:rPr>
        <w:t xml:space="preserve">operated and maintained by </w:t>
      </w:r>
      <w:r w:rsidR="00BC5AA0">
        <w:rPr>
          <w:sz w:val="22"/>
          <w:szCs w:val="22"/>
        </w:rPr>
        <w:t>an operator</w:t>
      </w:r>
      <w:r w:rsidR="00275C0B" w:rsidRPr="00BC5AA0">
        <w:rPr>
          <w:sz w:val="22"/>
          <w:szCs w:val="22"/>
        </w:rPr>
        <w:t xml:space="preserve"> in accordance with </w:t>
      </w:r>
      <w:r w:rsidR="009672FC" w:rsidRPr="00BC5AA0">
        <w:rPr>
          <w:sz w:val="22"/>
          <w:szCs w:val="22"/>
        </w:rPr>
        <w:t xml:space="preserve">this </w:t>
      </w:r>
      <w:r w:rsidR="00275C0B" w:rsidRPr="00BC5AA0">
        <w:rPr>
          <w:sz w:val="22"/>
          <w:szCs w:val="22"/>
        </w:rPr>
        <w:t>Chapter.</w:t>
      </w:r>
    </w:p>
    <w:p w14:paraId="6196CCCE"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713BD81F" w14:textId="1299CF61" w:rsidR="00275C0B" w:rsidRPr="00BC5AA0" w:rsidRDefault="000A3C68" w:rsidP="00DD6E0E">
      <w:pPr>
        <w:widowControl/>
        <w:tabs>
          <w:tab w:val="left" w:pos="720"/>
          <w:tab w:val="left" w:pos="1440"/>
          <w:tab w:val="left" w:pos="2160"/>
          <w:tab w:val="left" w:pos="2880"/>
          <w:tab w:val="left" w:pos="3600"/>
        </w:tabs>
        <w:ind w:left="2160" w:hanging="720"/>
        <w:rPr>
          <w:sz w:val="22"/>
          <w:szCs w:val="22"/>
        </w:rPr>
      </w:pPr>
      <w:r>
        <w:rPr>
          <w:b/>
          <w:bCs/>
          <w:sz w:val="22"/>
          <w:szCs w:val="22"/>
        </w:rPr>
        <w:t>3</w:t>
      </w:r>
      <w:r w:rsidR="00275C0B" w:rsidRPr="002536FC">
        <w:rPr>
          <w:b/>
          <w:bCs/>
          <w:sz w:val="22"/>
          <w:szCs w:val="22"/>
        </w:rPr>
        <w:t>.</w:t>
      </w:r>
      <w:r w:rsidR="00275C0B" w:rsidRPr="00BC5AA0">
        <w:rPr>
          <w:sz w:val="22"/>
          <w:szCs w:val="22"/>
        </w:rPr>
        <w:tab/>
      </w:r>
      <w:r w:rsidR="00275C0B" w:rsidRPr="00BC5AA0">
        <w:rPr>
          <w:b/>
          <w:sz w:val="22"/>
          <w:szCs w:val="22"/>
        </w:rPr>
        <w:t>Protection of Meters and Distribution System Facilities from Damage from Motorized Vehicles or Equipment.</w:t>
      </w:r>
      <w:r w:rsidR="004E0C21">
        <w:rPr>
          <w:sz w:val="22"/>
          <w:szCs w:val="22"/>
        </w:rPr>
        <w:t xml:space="preserve"> </w:t>
      </w:r>
      <w:r w:rsidR="001245DC">
        <w:rPr>
          <w:sz w:val="22"/>
          <w:szCs w:val="22"/>
        </w:rPr>
        <w:t>Operators must provide adequate protective barriers for g</w:t>
      </w:r>
      <w:r w:rsidR="00275C0B" w:rsidRPr="00BC5AA0">
        <w:rPr>
          <w:sz w:val="22"/>
          <w:szCs w:val="22"/>
        </w:rPr>
        <w:t>as meters, regulators, and aboveground pipeline facilities located in areas subject to vehicular damage on each side exposed to vehicular traffic.</w:t>
      </w:r>
      <w:r w:rsidR="004E0C21">
        <w:rPr>
          <w:sz w:val="22"/>
          <w:szCs w:val="22"/>
        </w:rPr>
        <w:t xml:space="preserve"> </w:t>
      </w:r>
      <w:r w:rsidR="00275C0B" w:rsidRPr="00BC5AA0">
        <w:rPr>
          <w:sz w:val="22"/>
          <w:szCs w:val="22"/>
        </w:rPr>
        <w:t xml:space="preserve">Operators that have above-ground piping and appurtenances at commercial and industrial premises </w:t>
      </w:r>
      <w:r w:rsidR="00D17F38">
        <w:rPr>
          <w:sz w:val="22"/>
          <w:szCs w:val="22"/>
        </w:rPr>
        <w:t>must</w:t>
      </w:r>
      <w:r w:rsidR="00275C0B" w:rsidRPr="00BC5AA0">
        <w:rPr>
          <w:sz w:val="22"/>
          <w:szCs w:val="22"/>
        </w:rPr>
        <w:t xml:space="preserve"> consider the potential for damage to the gas facilities from equipment used in the operation and maintenance of that facility and provide adequate protection.</w:t>
      </w:r>
    </w:p>
    <w:p w14:paraId="1FDF1393" w14:textId="6662D2DF" w:rsidR="005A561B" w:rsidRDefault="005A561B" w:rsidP="00DD6E0E">
      <w:pPr>
        <w:widowControl/>
        <w:tabs>
          <w:tab w:val="left" w:pos="720"/>
          <w:tab w:val="left" w:pos="1440"/>
          <w:tab w:val="left" w:pos="2160"/>
          <w:tab w:val="left" w:pos="2880"/>
          <w:tab w:val="left" w:pos="3600"/>
        </w:tabs>
        <w:ind w:left="2160" w:hanging="720"/>
        <w:rPr>
          <w:sz w:val="22"/>
          <w:szCs w:val="22"/>
        </w:rPr>
      </w:pPr>
    </w:p>
    <w:p w14:paraId="784097C4" w14:textId="610B237A" w:rsidR="00381AA5" w:rsidRDefault="00381AA5" w:rsidP="00DD6E0E">
      <w:pPr>
        <w:widowControl/>
        <w:tabs>
          <w:tab w:val="left" w:pos="720"/>
          <w:tab w:val="left" w:pos="1440"/>
          <w:tab w:val="left" w:pos="2160"/>
          <w:tab w:val="left" w:pos="2880"/>
          <w:tab w:val="left" w:pos="3600"/>
        </w:tabs>
        <w:ind w:left="2160" w:hanging="720"/>
        <w:rPr>
          <w:sz w:val="22"/>
          <w:szCs w:val="22"/>
        </w:rPr>
      </w:pPr>
    </w:p>
    <w:p w14:paraId="035CE11B" w14:textId="77777777" w:rsidR="00381AA5" w:rsidRPr="00BC5AA0" w:rsidRDefault="00381AA5" w:rsidP="00DD6E0E">
      <w:pPr>
        <w:widowControl/>
        <w:tabs>
          <w:tab w:val="left" w:pos="720"/>
          <w:tab w:val="left" w:pos="1440"/>
          <w:tab w:val="left" w:pos="2160"/>
          <w:tab w:val="left" w:pos="2880"/>
          <w:tab w:val="left" w:pos="3600"/>
        </w:tabs>
        <w:ind w:left="2160" w:hanging="720"/>
        <w:rPr>
          <w:sz w:val="22"/>
          <w:szCs w:val="22"/>
        </w:rPr>
      </w:pPr>
    </w:p>
    <w:p w14:paraId="4BFEC10C" w14:textId="193249A7" w:rsidR="00275C0B" w:rsidRPr="00BC5AA0" w:rsidRDefault="000A3C68" w:rsidP="00DD6E0E">
      <w:pPr>
        <w:widowControl/>
        <w:tabs>
          <w:tab w:val="left" w:pos="720"/>
          <w:tab w:val="left" w:pos="1440"/>
          <w:tab w:val="left" w:pos="2160"/>
          <w:tab w:val="left" w:pos="2880"/>
          <w:tab w:val="left" w:pos="3600"/>
        </w:tabs>
        <w:autoSpaceDE w:val="0"/>
        <w:autoSpaceDN w:val="0"/>
        <w:adjustRightInd w:val="0"/>
        <w:ind w:left="2160" w:hanging="720"/>
        <w:rPr>
          <w:b/>
          <w:sz w:val="22"/>
          <w:szCs w:val="22"/>
        </w:rPr>
      </w:pPr>
      <w:r>
        <w:rPr>
          <w:b/>
          <w:bCs/>
          <w:sz w:val="22"/>
          <w:szCs w:val="22"/>
        </w:rPr>
        <w:lastRenderedPageBreak/>
        <w:t>4</w:t>
      </w:r>
      <w:r w:rsidR="00275C0B" w:rsidRPr="002536FC">
        <w:rPr>
          <w:b/>
          <w:bCs/>
          <w:sz w:val="22"/>
          <w:szCs w:val="22"/>
        </w:rPr>
        <w:t>.</w:t>
      </w:r>
      <w:r w:rsidR="00275C0B" w:rsidRPr="00BC5AA0">
        <w:rPr>
          <w:sz w:val="22"/>
          <w:szCs w:val="22"/>
        </w:rPr>
        <w:tab/>
      </w:r>
      <w:r w:rsidR="00275C0B" w:rsidRPr="00BC5AA0">
        <w:rPr>
          <w:b/>
          <w:sz w:val="22"/>
          <w:szCs w:val="22"/>
        </w:rPr>
        <w:t>Protection of Meters and Distribution System Facilities from Snow and Ice Damage.</w:t>
      </w:r>
      <w:r w:rsidR="004E0C21">
        <w:rPr>
          <w:sz w:val="22"/>
          <w:szCs w:val="22"/>
        </w:rPr>
        <w:t xml:space="preserve"> </w:t>
      </w:r>
      <w:r w:rsidR="00D17F38">
        <w:rPr>
          <w:sz w:val="22"/>
          <w:szCs w:val="22"/>
        </w:rPr>
        <w:t xml:space="preserve">Operators must protect </w:t>
      </w:r>
      <w:r w:rsidR="00D17F38">
        <w:rPr>
          <w:snapToGrid/>
          <w:sz w:val="22"/>
          <w:szCs w:val="22"/>
        </w:rPr>
        <w:t>r</w:t>
      </w:r>
      <w:r w:rsidR="00275C0B" w:rsidRPr="00BC5AA0">
        <w:rPr>
          <w:snapToGrid/>
          <w:sz w:val="22"/>
          <w:szCs w:val="22"/>
        </w:rPr>
        <w:t xml:space="preserve">egulators, meters, and other equipment installed in the piping system </w:t>
      </w:r>
      <w:r w:rsidR="00D17F38">
        <w:rPr>
          <w:snapToGrid/>
          <w:sz w:val="22"/>
          <w:szCs w:val="22"/>
        </w:rPr>
        <w:t>must</w:t>
      </w:r>
      <w:r w:rsidR="00275C0B" w:rsidRPr="00BC5AA0">
        <w:rPr>
          <w:snapToGrid/>
          <w:sz w:val="22"/>
          <w:szCs w:val="22"/>
        </w:rPr>
        <w:t xml:space="preserve"> from the forces anticipated as a result of accumulated snow or falling snow and/or ice.</w:t>
      </w:r>
    </w:p>
    <w:p w14:paraId="0740D09D"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5C8FD60C" w14:textId="751E8DEF" w:rsidR="00275C0B" w:rsidRPr="00BC5AA0" w:rsidRDefault="000A3C68"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Pr>
          <w:b/>
          <w:bCs/>
          <w:sz w:val="22"/>
          <w:szCs w:val="22"/>
        </w:rPr>
        <w:t>5</w:t>
      </w:r>
      <w:r w:rsidR="00275C0B" w:rsidRPr="002536FC">
        <w:rPr>
          <w:b/>
          <w:bCs/>
          <w:sz w:val="22"/>
          <w:szCs w:val="22"/>
        </w:rPr>
        <w:t>.</w:t>
      </w:r>
      <w:r w:rsidR="00275C0B" w:rsidRPr="00BC5AA0">
        <w:rPr>
          <w:sz w:val="22"/>
          <w:szCs w:val="22"/>
        </w:rPr>
        <w:tab/>
      </w:r>
      <w:r w:rsidR="00275C0B" w:rsidRPr="00BC5AA0">
        <w:rPr>
          <w:b/>
          <w:sz w:val="22"/>
          <w:szCs w:val="22"/>
        </w:rPr>
        <w:t>Accessibility and Location of Pressure Regulators at Meters or Service Piping.</w:t>
      </w:r>
      <w:r w:rsidR="004E0C21">
        <w:rPr>
          <w:sz w:val="22"/>
          <w:szCs w:val="22"/>
        </w:rPr>
        <w:t xml:space="preserve"> </w:t>
      </w:r>
      <w:r w:rsidR="00275C0B" w:rsidRPr="00BC5AA0">
        <w:rPr>
          <w:sz w:val="22"/>
          <w:szCs w:val="22"/>
        </w:rPr>
        <w:t xml:space="preserve">Pressure regulators installed </w:t>
      </w:r>
      <w:r w:rsidR="00D17F38">
        <w:rPr>
          <w:sz w:val="22"/>
          <w:szCs w:val="22"/>
        </w:rPr>
        <w:t xml:space="preserve">by operators </w:t>
      </w:r>
      <w:r w:rsidR="00275C0B" w:rsidRPr="00BC5AA0">
        <w:rPr>
          <w:sz w:val="22"/>
          <w:szCs w:val="22"/>
        </w:rPr>
        <w:t xml:space="preserve">at meters or on service piping locations </w:t>
      </w:r>
      <w:r w:rsidR="00D17F38">
        <w:rPr>
          <w:sz w:val="22"/>
          <w:szCs w:val="22"/>
        </w:rPr>
        <w:t>must</w:t>
      </w:r>
      <w:r w:rsidR="00275C0B" w:rsidRPr="00BC5AA0">
        <w:rPr>
          <w:sz w:val="22"/>
          <w:szCs w:val="22"/>
        </w:rPr>
        <w:t xml:space="preserve"> conform to the following requirements:</w:t>
      </w:r>
    </w:p>
    <w:p w14:paraId="15138159"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2855F7E5" w14:textId="71E3A943"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 xml:space="preserve">Pressure regulators </w:t>
      </w:r>
      <w:r w:rsidR="00D17F38">
        <w:rPr>
          <w:sz w:val="22"/>
          <w:szCs w:val="22"/>
        </w:rPr>
        <w:t>must</w:t>
      </w:r>
      <w:r w:rsidRPr="00BC5AA0">
        <w:rPr>
          <w:sz w:val="22"/>
          <w:szCs w:val="22"/>
        </w:rPr>
        <w:t xml:space="preserve"> be accessible for inspection, testing and adjustment.</w:t>
      </w:r>
    </w:p>
    <w:p w14:paraId="0513C764"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2EF2D6D4" w14:textId="6FE66E44" w:rsidR="00275C0B" w:rsidRPr="00BC5AA0" w:rsidRDefault="00275C0B" w:rsidP="00F50188">
      <w:pPr>
        <w:widowControl/>
        <w:tabs>
          <w:tab w:val="left" w:pos="720"/>
          <w:tab w:val="left" w:pos="1440"/>
          <w:tab w:val="left" w:pos="2160"/>
          <w:tab w:val="left" w:pos="2880"/>
        </w:tabs>
        <w:ind w:left="2880" w:hanging="720"/>
        <w:rPr>
          <w:sz w:val="22"/>
          <w:szCs w:val="22"/>
        </w:rPr>
      </w:pPr>
      <w:r w:rsidRPr="00BC5AA0">
        <w:rPr>
          <w:sz w:val="22"/>
          <w:szCs w:val="22"/>
        </w:rPr>
        <w:t>b.</w:t>
      </w:r>
      <w:r w:rsidRPr="00BC5AA0">
        <w:rPr>
          <w:sz w:val="22"/>
          <w:szCs w:val="22"/>
        </w:rPr>
        <w:tab/>
      </w:r>
      <w:r w:rsidR="00384879" w:rsidRPr="00BC5AA0">
        <w:rPr>
          <w:sz w:val="22"/>
          <w:szCs w:val="22"/>
        </w:rPr>
        <w:t xml:space="preserve">Pressure regulators </w:t>
      </w:r>
      <w:r w:rsidR="00D17F38">
        <w:rPr>
          <w:sz w:val="22"/>
          <w:szCs w:val="22"/>
        </w:rPr>
        <w:t>must</w:t>
      </w:r>
      <w:r w:rsidR="00384879" w:rsidRPr="00BC5AA0">
        <w:rPr>
          <w:sz w:val="22"/>
          <w:szCs w:val="22"/>
        </w:rPr>
        <w:t xml:space="preserve"> be installed w</w:t>
      </w:r>
      <w:r w:rsidRPr="00BC5AA0">
        <w:rPr>
          <w:sz w:val="22"/>
          <w:szCs w:val="22"/>
        </w:rPr>
        <w:t>ith a screened vent pointed down, or under a protective cover that will prevent blockage of the screened vent by rain, snow, ice or debris</w:t>
      </w:r>
      <w:r w:rsidR="007F4C60">
        <w:rPr>
          <w:sz w:val="22"/>
          <w:szCs w:val="22"/>
        </w:rPr>
        <w:t>.</w:t>
      </w:r>
    </w:p>
    <w:p w14:paraId="35283D50" w14:textId="77777777" w:rsidR="005A561B" w:rsidRPr="00BC5AA0" w:rsidRDefault="005A561B" w:rsidP="00DD6E0E">
      <w:pPr>
        <w:widowControl/>
        <w:tabs>
          <w:tab w:val="left" w:pos="720"/>
          <w:tab w:val="left" w:pos="1440"/>
          <w:tab w:val="left" w:pos="2160"/>
          <w:tab w:val="left" w:pos="2880"/>
          <w:tab w:val="left" w:pos="3600"/>
        </w:tabs>
        <w:ind w:left="3600" w:hanging="720"/>
        <w:rPr>
          <w:sz w:val="22"/>
          <w:szCs w:val="22"/>
        </w:rPr>
      </w:pPr>
    </w:p>
    <w:p w14:paraId="63C4E5AD" w14:textId="6CEBEE12" w:rsidR="00275C0B" w:rsidRPr="00BC5AA0" w:rsidRDefault="00384879" w:rsidP="00F50188">
      <w:pPr>
        <w:widowControl/>
        <w:tabs>
          <w:tab w:val="left" w:pos="720"/>
          <w:tab w:val="left" w:pos="1440"/>
          <w:tab w:val="left" w:pos="2160"/>
          <w:tab w:val="left" w:pos="2880"/>
        </w:tabs>
        <w:ind w:left="2880" w:hanging="720"/>
        <w:rPr>
          <w:sz w:val="22"/>
          <w:szCs w:val="22"/>
        </w:rPr>
      </w:pPr>
      <w:r w:rsidRPr="00BC5AA0">
        <w:rPr>
          <w:sz w:val="22"/>
          <w:szCs w:val="22"/>
        </w:rPr>
        <w:t>c.</w:t>
      </w:r>
      <w:r w:rsidR="00275C0B" w:rsidRPr="00BC5AA0">
        <w:rPr>
          <w:sz w:val="22"/>
          <w:szCs w:val="22"/>
        </w:rPr>
        <w:tab/>
      </w:r>
      <w:r w:rsidR="00845C6D" w:rsidRPr="00BC5AA0">
        <w:rPr>
          <w:sz w:val="22"/>
          <w:szCs w:val="22"/>
        </w:rPr>
        <w:t>Vents on p</w:t>
      </w:r>
      <w:r w:rsidRPr="00BC5AA0">
        <w:rPr>
          <w:sz w:val="22"/>
          <w:szCs w:val="22"/>
        </w:rPr>
        <w:t>ressure</w:t>
      </w:r>
      <w:r w:rsidR="00056DE6" w:rsidRPr="00BC5AA0">
        <w:rPr>
          <w:sz w:val="22"/>
          <w:szCs w:val="22"/>
        </w:rPr>
        <w:t xml:space="preserve"> </w:t>
      </w:r>
      <w:r w:rsidR="00275C0B" w:rsidRPr="00BC5AA0">
        <w:rPr>
          <w:sz w:val="22"/>
          <w:szCs w:val="22"/>
        </w:rPr>
        <w:t>regulator</w:t>
      </w:r>
      <w:r w:rsidR="00DD6E0E" w:rsidRPr="00BC5AA0">
        <w:rPr>
          <w:strike/>
          <w:sz w:val="22"/>
          <w:szCs w:val="22"/>
        </w:rPr>
        <w:t>s</w:t>
      </w:r>
      <w:r w:rsidR="00275C0B" w:rsidRPr="00BC5AA0">
        <w:rPr>
          <w:sz w:val="22"/>
          <w:szCs w:val="22"/>
        </w:rPr>
        <w:t xml:space="preserve"> installed after July 1, 2011 </w:t>
      </w:r>
      <w:r w:rsidR="00845C6D" w:rsidRPr="00BC5AA0">
        <w:rPr>
          <w:sz w:val="22"/>
          <w:szCs w:val="22"/>
        </w:rPr>
        <w:t xml:space="preserve">with over-pressure protection that vent gas to atmosphere </w:t>
      </w:r>
      <w:r w:rsidR="00D17F38">
        <w:rPr>
          <w:sz w:val="22"/>
          <w:szCs w:val="22"/>
        </w:rPr>
        <w:t>must</w:t>
      </w:r>
      <w:r w:rsidR="00275C0B" w:rsidRPr="00BC5AA0">
        <w:rPr>
          <w:sz w:val="22"/>
          <w:szCs w:val="22"/>
        </w:rPr>
        <w:t xml:space="preserve"> be at least </w:t>
      </w:r>
      <w:r w:rsidR="0082080B">
        <w:rPr>
          <w:sz w:val="22"/>
          <w:szCs w:val="22"/>
        </w:rPr>
        <w:t>three</w:t>
      </w:r>
      <w:r w:rsidR="0082080B" w:rsidRPr="00BC5AA0">
        <w:rPr>
          <w:sz w:val="22"/>
          <w:szCs w:val="22"/>
        </w:rPr>
        <w:t xml:space="preserve"> </w:t>
      </w:r>
      <w:r w:rsidR="00275C0B" w:rsidRPr="00BC5AA0">
        <w:rPr>
          <w:sz w:val="22"/>
          <w:szCs w:val="22"/>
        </w:rPr>
        <w:t>feet horizontally</w:t>
      </w:r>
      <w:r w:rsidR="00056DE6" w:rsidRPr="00BC5AA0">
        <w:rPr>
          <w:sz w:val="22"/>
          <w:szCs w:val="22"/>
        </w:rPr>
        <w:t xml:space="preserve">, </w:t>
      </w:r>
      <w:r w:rsidR="00842F97" w:rsidRPr="00BC5AA0">
        <w:rPr>
          <w:sz w:val="22"/>
          <w:szCs w:val="22"/>
        </w:rPr>
        <w:t>or</w:t>
      </w:r>
      <w:r w:rsidR="00056DE6" w:rsidRPr="00BC5AA0">
        <w:rPr>
          <w:sz w:val="22"/>
          <w:szCs w:val="22"/>
        </w:rPr>
        <w:t xml:space="preserve"> </w:t>
      </w:r>
      <w:r w:rsidR="0082080B">
        <w:rPr>
          <w:sz w:val="22"/>
          <w:szCs w:val="22"/>
        </w:rPr>
        <w:t>eight</w:t>
      </w:r>
      <w:r w:rsidR="0082080B" w:rsidRPr="00BC5AA0">
        <w:rPr>
          <w:sz w:val="22"/>
          <w:szCs w:val="22"/>
        </w:rPr>
        <w:t xml:space="preserve"> </w:t>
      </w:r>
      <w:r w:rsidR="00056DE6" w:rsidRPr="00BC5AA0">
        <w:rPr>
          <w:sz w:val="22"/>
          <w:szCs w:val="22"/>
        </w:rPr>
        <w:t>feet vertically,</w:t>
      </w:r>
      <w:r w:rsidR="00275C0B" w:rsidRPr="00BC5AA0">
        <w:rPr>
          <w:sz w:val="22"/>
          <w:szCs w:val="22"/>
        </w:rPr>
        <w:t xml:space="preserve"> away from any existing building opening</w:t>
      </w:r>
      <w:r w:rsidR="003E0FE9">
        <w:rPr>
          <w:sz w:val="22"/>
          <w:szCs w:val="22"/>
        </w:rPr>
        <w:t xml:space="preserve"> above the vent</w:t>
      </w:r>
      <w:r w:rsidR="00922253">
        <w:rPr>
          <w:sz w:val="22"/>
          <w:szCs w:val="22"/>
        </w:rPr>
        <w:t>,</w:t>
      </w:r>
      <w:r w:rsidR="00275C0B" w:rsidRPr="00BC5AA0">
        <w:rPr>
          <w:sz w:val="22"/>
          <w:szCs w:val="22"/>
        </w:rPr>
        <w:t xml:space="preserve"> and at least </w:t>
      </w:r>
      <w:r w:rsidR="0082080B">
        <w:rPr>
          <w:sz w:val="22"/>
          <w:szCs w:val="22"/>
        </w:rPr>
        <w:t>five</w:t>
      </w:r>
      <w:r w:rsidR="0082080B" w:rsidRPr="00BC5AA0">
        <w:rPr>
          <w:sz w:val="22"/>
          <w:szCs w:val="22"/>
        </w:rPr>
        <w:t xml:space="preserve"> </w:t>
      </w:r>
      <w:r w:rsidR="00275C0B" w:rsidRPr="00BC5AA0">
        <w:rPr>
          <w:sz w:val="22"/>
          <w:szCs w:val="22"/>
        </w:rPr>
        <w:t>feet away from an</w:t>
      </w:r>
      <w:r w:rsidR="00922253">
        <w:rPr>
          <w:sz w:val="22"/>
          <w:szCs w:val="22"/>
        </w:rPr>
        <w:t xml:space="preserve">y </w:t>
      </w:r>
      <w:r w:rsidR="00275C0B" w:rsidRPr="00BC5AA0">
        <w:rPr>
          <w:sz w:val="22"/>
          <w:szCs w:val="22"/>
        </w:rPr>
        <w:t>existing source of ignition</w:t>
      </w:r>
      <w:r w:rsidR="00096255" w:rsidRPr="00BC5AA0">
        <w:rPr>
          <w:sz w:val="22"/>
          <w:szCs w:val="22"/>
        </w:rPr>
        <w:t xml:space="preserve"> (e.g., </w:t>
      </w:r>
      <w:r w:rsidR="00275C0B" w:rsidRPr="00BC5AA0">
        <w:rPr>
          <w:sz w:val="22"/>
          <w:szCs w:val="22"/>
        </w:rPr>
        <w:t>electrical meters, openings into direct-vent (sealed combustion system) appliances, or mechanical ventilation air</w:t>
      </w:r>
      <w:r w:rsidR="001971B0" w:rsidRPr="00BC5AA0">
        <w:rPr>
          <w:sz w:val="22"/>
          <w:szCs w:val="22"/>
        </w:rPr>
        <w:t> </w:t>
      </w:r>
      <w:r w:rsidR="00275C0B" w:rsidRPr="00BC5AA0">
        <w:rPr>
          <w:sz w:val="22"/>
          <w:szCs w:val="22"/>
        </w:rPr>
        <w:t>intakes</w:t>
      </w:r>
      <w:r w:rsidR="00096255" w:rsidRPr="00BC5AA0">
        <w:rPr>
          <w:sz w:val="22"/>
          <w:szCs w:val="22"/>
        </w:rPr>
        <w:t>)</w:t>
      </w:r>
      <w:r w:rsidR="00275C0B" w:rsidRPr="00BC5AA0">
        <w:rPr>
          <w:sz w:val="22"/>
          <w:szCs w:val="22"/>
        </w:rPr>
        <w:t>.</w:t>
      </w:r>
      <w:r w:rsidR="004E0C21">
        <w:rPr>
          <w:sz w:val="22"/>
          <w:szCs w:val="22"/>
        </w:rPr>
        <w:t xml:space="preserve"> </w:t>
      </w:r>
      <w:r w:rsidR="00086BC5" w:rsidRPr="00BC5AA0">
        <w:rPr>
          <w:sz w:val="22"/>
          <w:szCs w:val="22"/>
        </w:rPr>
        <w:t>Pressure regulators that utilize</w:t>
      </w:r>
      <w:r w:rsidR="00092E18" w:rsidRPr="00BC5AA0">
        <w:rPr>
          <w:sz w:val="22"/>
          <w:szCs w:val="22"/>
        </w:rPr>
        <w:t xml:space="preserve"> over-pressure shutoff (OPSO) </w:t>
      </w:r>
      <w:r w:rsidR="00D36A91" w:rsidRPr="00BC5AA0">
        <w:rPr>
          <w:sz w:val="22"/>
          <w:szCs w:val="22"/>
        </w:rPr>
        <w:t>technology or otherwise effectively eliminate venting gas to atmosphere need not abide by the above distance restrictions.</w:t>
      </w:r>
    </w:p>
    <w:p w14:paraId="13ABFFDB" w14:textId="22574EB2" w:rsidR="005A561B" w:rsidRPr="00BC5AA0" w:rsidRDefault="005A561B" w:rsidP="00DD6E0E">
      <w:pPr>
        <w:widowControl/>
        <w:tabs>
          <w:tab w:val="left" w:pos="720"/>
          <w:tab w:val="left" w:pos="1440"/>
          <w:tab w:val="left" w:pos="2160"/>
          <w:tab w:val="left" w:pos="2880"/>
          <w:tab w:val="left" w:pos="3600"/>
        </w:tabs>
        <w:ind w:left="3600" w:hanging="720"/>
        <w:rPr>
          <w:sz w:val="22"/>
          <w:szCs w:val="22"/>
        </w:rPr>
      </w:pPr>
    </w:p>
    <w:p w14:paraId="48833E83" w14:textId="059F67DA" w:rsidR="00275C0B" w:rsidRPr="00BC5AA0" w:rsidRDefault="00845C6D" w:rsidP="00F50188">
      <w:pPr>
        <w:widowControl/>
        <w:tabs>
          <w:tab w:val="left" w:pos="720"/>
          <w:tab w:val="left" w:pos="1440"/>
          <w:tab w:val="left" w:pos="2160"/>
          <w:tab w:val="left" w:pos="2880"/>
        </w:tabs>
        <w:ind w:left="2880" w:hanging="720"/>
        <w:rPr>
          <w:sz w:val="22"/>
          <w:szCs w:val="22"/>
        </w:rPr>
      </w:pPr>
      <w:r w:rsidRPr="00BC5AA0">
        <w:rPr>
          <w:sz w:val="22"/>
          <w:szCs w:val="22"/>
        </w:rPr>
        <w:t>d.</w:t>
      </w:r>
      <w:r w:rsidR="00275C0B" w:rsidRPr="00BC5AA0">
        <w:rPr>
          <w:sz w:val="22"/>
          <w:szCs w:val="22"/>
        </w:rPr>
        <w:tab/>
      </w:r>
      <w:r w:rsidR="00D17F38">
        <w:rPr>
          <w:sz w:val="22"/>
          <w:szCs w:val="22"/>
        </w:rPr>
        <w:t xml:space="preserve">Operators </w:t>
      </w:r>
      <w:r w:rsidR="009B721D">
        <w:rPr>
          <w:sz w:val="22"/>
          <w:szCs w:val="22"/>
        </w:rPr>
        <w:t>must</w:t>
      </w:r>
      <w:r w:rsidR="00D17F38">
        <w:rPr>
          <w:sz w:val="22"/>
          <w:szCs w:val="22"/>
        </w:rPr>
        <w:t xml:space="preserve"> not direct-bury n</w:t>
      </w:r>
      <w:r w:rsidR="00D17F38" w:rsidRPr="00BC5AA0">
        <w:rPr>
          <w:sz w:val="22"/>
          <w:szCs w:val="22"/>
        </w:rPr>
        <w:t xml:space="preserve">ew </w:t>
      </w:r>
      <w:r w:rsidR="00275C0B" w:rsidRPr="00BC5AA0">
        <w:rPr>
          <w:sz w:val="22"/>
          <w:szCs w:val="22"/>
        </w:rPr>
        <w:t>regulators.</w:t>
      </w:r>
      <w:r w:rsidR="004E0C21">
        <w:rPr>
          <w:sz w:val="22"/>
          <w:szCs w:val="22"/>
        </w:rPr>
        <w:t xml:space="preserve"> </w:t>
      </w:r>
      <w:r w:rsidR="00275C0B" w:rsidRPr="00BC5AA0">
        <w:rPr>
          <w:sz w:val="22"/>
          <w:szCs w:val="22"/>
        </w:rPr>
        <w:t xml:space="preserve">All existing buried regulators </w:t>
      </w:r>
      <w:r w:rsidR="00D17F38">
        <w:rPr>
          <w:sz w:val="22"/>
          <w:szCs w:val="22"/>
        </w:rPr>
        <w:t>must</w:t>
      </w:r>
      <w:r w:rsidR="00275C0B" w:rsidRPr="00BC5AA0">
        <w:rPr>
          <w:sz w:val="22"/>
          <w:szCs w:val="22"/>
        </w:rPr>
        <w:t xml:space="preserve"> be rated by their manufacturer for the application for which they are used and </w:t>
      </w:r>
      <w:r w:rsidR="00D17F38">
        <w:rPr>
          <w:sz w:val="22"/>
          <w:szCs w:val="22"/>
        </w:rPr>
        <w:t>must</w:t>
      </w:r>
      <w:r w:rsidR="00275C0B" w:rsidRPr="00BC5AA0">
        <w:rPr>
          <w:sz w:val="22"/>
          <w:szCs w:val="22"/>
        </w:rPr>
        <w:t xml:space="preserve"> be vented above grade.</w:t>
      </w:r>
    </w:p>
    <w:p w14:paraId="6E020C24" w14:textId="77777777" w:rsidR="005A561B" w:rsidRPr="00BC5AA0" w:rsidRDefault="005A561B" w:rsidP="00DD6E0E">
      <w:pPr>
        <w:widowControl/>
        <w:tabs>
          <w:tab w:val="left" w:pos="720"/>
          <w:tab w:val="left" w:pos="1440"/>
          <w:tab w:val="left" w:pos="2160"/>
          <w:tab w:val="left" w:pos="2880"/>
          <w:tab w:val="left" w:pos="3600"/>
        </w:tabs>
        <w:ind w:left="3600" w:hanging="720"/>
        <w:rPr>
          <w:sz w:val="22"/>
          <w:szCs w:val="22"/>
        </w:rPr>
      </w:pPr>
    </w:p>
    <w:p w14:paraId="5F98B823" w14:textId="05B9FB61" w:rsidR="00275C0B" w:rsidRPr="00BC5AA0" w:rsidRDefault="000A3C68" w:rsidP="00DD6E0E">
      <w:pPr>
        <w:widowControl/>
        <w:tabs>
          <w:tab w:val="left" w:pos="720"/>
          <w:tab w:val="left" w:pos="1440"/>
          <w:tab w:val="left" w:pos="2160"/>
          <w:tab w:val="left" w:pos="2880"/>
          <w:tab w:val="left" w:pos="3600"/>
        </w:tabs>
        <w:ind w:left="2160" w:hanging="720"/>
        <w:rPr>
          <w:sz w:val="22"/>
          <w:szCs w:val="22"/>
        </w:rPr>
      </w:pPr>
      <w:r>
        <w:rPr>
          <w:b/>
          <w:bCs/>
          <w:sz w:val="22"/>
          <w:szCs w:val="22"/>
        </w:rPr>
        <w:t>6</w:t>
      </w:r>
      <w:r w:rsidR="00275C0B" w:rsidRPr="002536FC">
        <w:rPr>
          <w:b/>
          <w:bCs/>
          <w:sz w:val="22"/>
          <w:szCs w:val="22"/>
        </w:rPr>
        <w:t>.</w:t>
      </w:r>
      <w:r w:rsidR="00275C0B" w:rsidRPr="00BC5AA0">
        <w:rPr>
          <w:sz w:val="22"/>
          <w:szCs w:val="22"/>
        </w:rPr>
        <w:tab/>
      </w:r>
      <w:r w:rsidR="00275C0B" w:rsidRPr="00BC5AA0">
        <w:rPr>
          <w:b/>
          <w:sz w:val="22"/>
          <w:szCs w:val="22"/>
        </w:rPr>
        <w:t>Observation of Unsafe Co</w:t>
      </w:r>
      <w:r w:rsidR="00694B49" w:rsidRPr="00BC5AA0">
        <w:rPr>
          <w:b/>
          <w:sz w:val="22"/>
          <w:szCs w:val="22"/>
        </w:rPr>
        <w:t>ndition of Customer Facilities</w:t>
      </w:r>
    </w:p>
    <w:p w14:paraId="00DD08AF"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3AA2DF9E" w14:textId="0FC04EE0"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When visiting a customer</w:t>
      </w:r>
      <w:r w:rsidR="00B76BD9" w:rsidRPr="00BC5AA0">
        <w:rPr>
          <w:sz w:val="22"/>
          <w:szCs w:val="22"/>
        </w:rPr>
        <w:t>'</w:t>
      </w:r>
      <w:r w:rsidRPr="00BC5AA0">
        <w:rPr>
          <w:sz w:val="22"/>
          <w:szCs w:val="22"/>
        </w:rPr>
        <w:t xml:space="preserve">s premises for any technical service, such as atmospheric corrosion inspections of facilities or connecting or reconnecting a customer service, operators </w:t>
      </w:r>
      <w:r w:rsidR="00D17F38">
        <w:rPr>
          <w:sz w:val="22"/>
          <w:szCs w:val="22"/>
        </w:rPr>
        <w:t>must</w:t>
      </w:r>
      <w:r w:rsidRPr="00BC5AA0">
        <w:rPr>
          <w:sz w:val="22"/>
          <w:szCs w:val="22"/>
        </w:rPr>
        <w:t xml:space="preserve"> also observe visible customer piping for atmospheric corrosion or </w:t>
      </w:r>
      <w:r w:rsidR="005A561B" w:rsidRPr="00BC5AA0">
        <w:rPr>
          <w:sz w:val="22"/>
          <w:szCs w:val="22"/>
        </w:rPr>
        <w:t>other potential safety issues.</w:t>
      </w:r>
    </w:p>
    <w:p w14:paraId="1569732A"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0973CB22" w14:textId="60F56265"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r>
      <w:r w:rsidR="00056DE6" w:rsidRPr="00BC5AA0">
        <w:rPr>
          <w:sz w:val="22"/>
          <w:szCs w:val="22"/>
        </w:rPr>
        <w:t>All</w:t>
      </w:r>
      <w:r w:rsidRPr="00BC5AA0">
        <w:rPr>
          <w:sz w:val="22"/>
          <w:szCs w:val="22"/>
        </w:rPr>
        <w:t xml:space="preserve"> operators </w:t>
      </w:r>
      <w:r w:rsidR="00D17F38">
        <w:rPr>
          <w:sz w:val="22"/>
          <w:szCs w:val="22"/>
        </w:rPr>
        <w:t>must</w:t>
      </w:r>
      <w:r w:rsidRPr="00BC5AA0">
        <w:rPr>
          <w:sz w:val="22"/>
          <w:szCs w:val="22"/>
        </w:rPr>
        <w:t xml:space="preserve"> </w:t>
      </w:r>
      <w:r w:rsidR="00056DE6" w:rsidRPr="00BC5AA0">
        <w:rPr>
          <w:sz w:val="22"/>
          <w:szCs w:val="22"/>
        </w:rPr>
        <w:t>include in their</w:t>
      </w:r>
      <w:r w:rsidRPr="00BC5AA0">
        <w:rPr>
          <w:sz w:val="22"/>
          <w:szCs w:val="22"/>
        </w:rPr>
        <w:t xml:space="preserve"> O&amp;M Procedures a </w:t>
      </w:r>
      <w:r w:rsidR="00B76BD9" w:rsidRPr="00BC5AA0">
        <w:rPr>
          <w:sz w:val="22"/>
          <w:szCs w:val="22"/>
        </w:rPr>
        <w:t>"</w:t>
      </w:r>
      <w:r w:rsidRPr="00BC5AA0">
        <w:rPr>
          <w:sz w:val="22"/>
          <w:szCs w:val="22"/>
        </w:rPr>
        <w:t>Red Tag</w:t>
      </w:r>
      <w:r w:rsidR="00B76BD9" w:rsidRPr="00BC5AA0">
        <w:rPr>
          <w:sz w:val="22"/>
          <w:szCs w:val="22"/>
        </w:rPr>
        <w:t>"</w:t>
      </w:r>
      <w:r w:rsidRPr="00BC5AA0">
        <w:rPr>
          <w:sz w:val="22"/>
          <w:szCs w:val="22"/>
        </w:rPr>
        <w:t xml:space="preserve"> hazardous equipment procedure for suspending service to a customer when a hazardous condition is </w:t>
      </w:r>
      <w:r w:rsidR="00B70E7B" w:rsidRPr="00BC5AA0">
        <w:rPr>
          <w:sz w:val="22"/>
          <w:szCs w:val="22"/>
        </w:rPr>
        <w:t xml:space="preserve">discovered </w:t>
      </w:r>
      <w:r w:rsidRPr="00BC5AA0">
        <w:rPr>
          <w:sz w:val="22"/>
          <w:szCs w:val="22"/>
        </w:rPr>
        <w:t>that makes the continued delivery of gas unsafe.</w:t>
      </w:r>
    </w:p>
    <w:p w14:paraId="3A4485A8"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71C8619C" w14:textId="42C3F1F4"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r>
      <w:r w:rsidR="00056DE6" w:rsidRPr="00BC5AA0">
        <w:rPr>
          <w:sz w:val="22"/>
          <w:szCs w:val="22"/>
        </w:rPr>
        <w:t>O</w:t>
      </w:r>
      <w:r w:rsidRPr="00BC5AA0">
        <w:rPr>
          <w:sz w:val="22"/>
          <w:szCs w:val="22"/>
        </w:rPr>
        <w:t>perator</w:t>
      </w:r>
      <w:r w:rsidR="00DD6E0E" w:rsidRPr="00BC5AA0">
        <w:rPr>
          <w:sz w:val="22"/>
          <w:szCs w:val="22"/>
        </w:rPr>
        <w:t>s'</w:t>
      </w:r>
      <w:r w:rsidRPr="00BC5AA0">
        <w:rPr>
          <w:sz w:val="22"/>
          <w:szCs w:val="22"/>
        </w:rPr>
        <w:t xml:space="preserve"> Public Awareness Plans </w:t>
      </w:r>
      <w:r w:rsidR="00D17F38">
        <w:rPr>
          <w:sz w:val="22"/>
          <w:szCs w:val="22"/>
        </w:rPr>
        <w:t>must</w:t>
      </w:r>
      <w:r w:rsidR="00056DE6" w:rsidRPr="00BC5AA0">
        <w:rPr>
          <w:sz w:val="22"/>
          <w:szCs w:val="22"/>
        </w:rPr>
        <w:t xml:space="preserve"> </w:t>
      </w:r>
      <w:r w:rsidRPr="00BC5AA0">
        <w:rPr>
          <w:sz w:val="22"/>
          <w:szCs w:val="22"/>
        </w:rPr>
        <w:t>include notification to customers that their piping must be in compliance with NFPA 54 and maintained to prevent atmospheric corrosion.</w:t>
      </w:r>
      <w:r w:rsidR="00A04888" w:rsidRPr="00BC5AA0">
        <w:rPr>
          <w:sz w:val="22"/>
          <w:szCs w:val="22"/>
        </w:rPr>
        <w:t xml:space="preserve"> </w:t>
      </w:r>
    </w:p>
    <w:p w14:paraId="2F5586DF" w14:textId="2700E70D" w:rsidR="00DD6E0E" w:rsidRDefault="00DD6E0E" w:rsidP="00DD6E0E">
      <w:pPr>
        <w:widowControl/>
        <w:tabs>
          <w:tab w:val="left" w:pos="720"/>
          <w:tab w:val="left" w:pos="1440"/>
          <w:tab w:val="left" w:pos="2160"/>
          <w:tab w:val="left" w:pos="2880"/>
          <w:tab w:val="left" w:pos="3600"/>
        </w:tabs>
        <w:autoSpaceDE w:val="0"/>
        <w:autoSpaceDN w:val="0"/>
        <w:adjustRightInd w:val="0"/>
        <w:ind w:left="2880" w:hanging="720"/>
        <w:outlineLvl w:val="0"/>
        <w:rPr>
          <w:sz w:val="22"/>
          <w:szCs w:val="22"/>
        </w:rPr>
      </w:pPr>
    </w:p>
    <w:p w14:paraId="68AC95EB" w14:textId="40003B0D" w:rsidR="00381AA5" w:rsidRDefault="00381AA5" w:rsidP="00DD6E0E">
      <w:pPr>
        <w:widowControl/>
        <w:tabs>
          <w:tab w:val="left" w:pos="720"/>
          <w:tab w:val="left" w:pos="1440"/>
          <w:tab w:val="left" w:pos="2160"/>
          <w:tab w:val="left" w:pos="2880"/>
          <w:tab w:val="left" w:pos="3600"/>
        </w:tabs>
        <w:autoSpaceDE w:val="0"/>
        <w:autoSpaceDN w:val="0"/>
        <w:adjustRightInd w:val="0"/>
        <w:ind w:left="2880" w:hanging="720"/>
        <w:outlineLvl w:val="0"/>
        <w:rPr>
          <w:sz w:val="22"/>
          <w:szCs w:val="22"/>
        </w:rPr>
      </w:pPr>
    </w:p>
    <w:p w14:paraId="63E64407" w14:textId="13CCA660" w:rsidR="00381AA5" w:rsidRDefault="00381AA5" w:rsidP="00DD6E0E">
      <w:pPr>
        <w:widowControl/>
        <w:tabs>
          <w:tab w:val="left" w:pos="720"/>
          <w:tab w:val="left" w:pos="1440"/>
          <w:tab w:val="left" w:pos="2160"/>
          <w:tab w:val="left" w:pos="2880"/>
          <w:tab w:val="left" w:pos="3600"/>
        </w:tabs>
        <w:autoSpaceDE w:val="0"/>
        <w:autoSpaceDN w:val="0"/>
        <w:adjustRightInd w:val="0"/>
        <w:ind w:left="2880" w:hanging="720"/>
        <w:outlineLvl w:val="0"/>
        <w:rPr>
          <w:sz w:val="22"/>
          <w:szCs w:val="22"/>
        </w:rPr>
      </w:pPr>
    </w:p>
    <w:p w14:paraId="2D175E95" w14:textId="74944C53" w:rsidR="00381AA5" w:rsidRDefault="00381AA5" w:rsidP="00DD6E0E">
      <w:pPr>
        <w:widowControl/>
        <w:tabs>
          <w:tab w:val="left" w:pos="720"/>
          <w:tab w:val="left" w:pos="1440"/>
          <w:tab w:val="left" w:pos="2160"/>
          <w:tab w:val="left" w:pos="2880"/>
          <w:tab w:val="left" w:pos="3600"/>
        </w:tabs>
        <w:autoSpaceDE w:val="0"/>
        <w:autoSpaceDN w:val="0"/>
        <w:adjustRightInd w:val="0"/>
        <w:ind w:left="2880" w:hanging="720"/>
        <w:outlineLvl w:val="0"/>
        <w:rPr>
          <w:sz w:val="22"/>
          <w:szCs w:val="22"/>
        </w:rPr>
      </w:pPr>
    </w:p>
    <w:p w14:paraId="7840EFF4" w14:textId="77777777" w:rsidR="00381AA5" w:rsidRPr="00BC5AA0" w:rsidRDefault="00381AA5" w:rsidP="00DD6E0E">
      <w:pPr>
        <w:widowControl/>
        <w:tabs>
          <w:tab w:val="left" w:pos="720"/>
          <w:tab w:val="left" w:pos="1440"/>
          <w:tab w:val="left" w:pos="2160"/>
          <w:tab w:val="left" w:pos="2880"/>
          <w:tab w:val="left" w:pos="3600"/>
        </w:tabs>
        <w:autoSpaceDE w:val="0"/>
        <w:autoSpaceDN w:val="0"/>
        <w:adjustRightInd w:val="0"/>
        <w:ind w:left="2880" w:hanging="720"/>
        <w:outlineLvl w:val="0"/>
        <w:rPr>
          <w:sz w:val="22"/>
          <w:szCs w:val="22"/>
        </w:rPr>
      </w:pPr>
    </w:p>
    <w:p w14:paraId="7F23F3BF" w14:textId="77777777" w:rsidR="00275C0B" w:rsidRPr="00BC5AA0" w:rsidRDefault="00DB6F85" w:rsidP="00DD6E0E">
      <w:pPr>
        <w:widowControl/>
        <w:tabs>
          <w:tab w:val="left" w:pos="720"/>
          <w:tab w:val="left" w:pos="1440"/>
          <w:tab w:val="left" w:pos="2160"/>
          <w:tab w:val="left" w:pos="2880"/>
          <w:tab w:val="left" w:pos="3600"/>
        </w:tabs>
        <w:autoSpaceDE w:val="0"/>
        <w:autoSpaceDN w:val="0"/>
        <w:adjustRightInd w:val="0"/>
        <w:ind w:left="1440" w:hanging="720"/>
        <w:outlineLvl w:val="0"/>
        <w:rPr>
          <w:sz w:val="22"/>
          <w:szCs w:val="22"/>
        </w:rPr>
      </w:pPr>
      <w:r w:rsidRPr="00BC5AA0">
        <w:rPr>
          <w:b/>
          <w:sz w:val="22"/>
          <w:szCs w:val="22"/>
        </w:rPr>
        <w:lastRenderedPageBreak/>
        <w:t>D</w:t>
      </w:r>
      <w:r w:rsidR="00275C0B" w:rsidRPr="00BC5AA0">
        <w:rPr>
          <w:sz w:val="22"/>
          <w:szCs w:val="22"/>
        </w:rPr>
        <w:t>.</w:t>
      </w:r>
      <w:r w:rsidR="00275C0B" w:rsidRPr="00BC5AA0">
        <w:rPr>
          <w:sz w:val="22"/>
          <w:szCs w:val="22"/>
        </w:rPr>
        <w:tab/>
      </w:r>
      <w:r w:rsidR="00275C0B" w:rsidRPr="00BC5AA0">
        <w:rPr>
          <w:b/>
          <w:sz w:val="22"/>
          <w:szCs w:val="22"/>
        </w:rPr>
        <w:t>Installation and Maintenance of Mains and Service Lines</w:t>
      </w:r>
    </w:p>
    <w:p w14:paraId="214AE551" w14:textId="77777777" w:rsidR="005A561B" w:rsidRPr="00BC5AA0" w:rsidRDefault="005A561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514C22E0" w14:textId="2994B3FA"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2536FC">
        <w:rPr>
          <w:b/>
          <w:sz w:val="22"/>
          <w:szCs w:val="22"/>
        </w:rPr>
        <w:t>1.</w:t>
      </w:r>
      <w:r w:rsidRPr="00BC5AA0">
        <w:rPr>
          <w:sz w:val="22"/>
          <w:szCs w:val="22"/>
        </w:rPr>
        <w:tab/>
      </w:r>
      <w:r w:rsidRPr="00BC5AA0">
        <w:rPr>
          <w:b/>
          <w:sz w:val="22"/>
          <w:szCs w:val="22"/>
        </w:rPr>
        <w:t>Installation of Plastic Pipe, Warning Tape, and Tracer Wire.</w:t>
      </w:r>
      <w:r w:rsidR="004E0C21">
        <w:rPr>
          <w:sz w:val="22"/>
          <w:szCs w:val="22"/>
        </w:rPr>
        <w:t xml:space="preserve"> </w:t>
      </w:r>
      <w:r w:rsidRPr="00BC5AA0">
        <w:rPr>
          <w:sz w:val="22"/>
          <w:szCs w:val="22"/>
        </w:rPr>
        <w:t>To facilitate location of buried plastic pipe, when plastic pipe is installed or replaced</w:t>
      </w:r>
      <w:r w:rsidR="00364EAD">
        <w:rPr>
          <w:sz w:val="22"/>
          <w:szCs w:val="22"/>
        </w:rPr>
        <w:t>, operators must use</w:t>
      </w:r>
      <w:r w:rsidRPr="00BC5AA0">
        <w:rPr>
          <w:sz w:val="22"/>
          <w:szCs w:val="22"/>
        </w:rPr>
        <w:t xml:space="preserve"> the following location methods:</w:t>
      </w:r>
    </w:p>
    <w:p w14:paraId="70E2CC08"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47BA34E2" w14:textId="046887C0"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An electrically conductive tracer wire must be installed with new or replaced plastic pipe, including plastic pipe that is inserted into existing buried cast iron pipe as a means of pipe replacement.</w:t>
      </w:r>
      <w:r w:rsidR="004E0C21">
        <w:rPr>
          <w:sz w:val="22"/>
          <w:szCs w:val="22"/>
        </w:rPr>
        <w:t xml:space="preserve"> </w:t>
      </w:r>
      <w:r w:rsidRPr="00BC5AA0">
        <w:rPr>
          <w:sz w:val="22"/>
          <w:szCs w:val="22"/>
        </w:rPr>
        <w:t xml:space="preserve">Tracer wire </w:t>
      </w:r>
      <w:r w:rsidR="009B721D">
        <w:rPr>
          <w:sz w:val="22"/>
          <w:szCs w:val="22"/>
        </w:rPr>
        <w:t>must</w:t>
      </w:r>
      <w:r w:rsidR="009B721D" w:rsidRPr="00BC5AA0">
        <w:rPr>
          <w:sz w:val="22"/>
          <w:szCs w:val="22"/>
        </w:rPr>
        <w:t xml:space="preserve"> </w:t>
      </w:r>
      <w:r w:rsidRPr="00BC5AA0">
        <w:rPr>
          <w:sz w:val="22"/>
          <w:szCs w:val="22"/>
        </w:rPr>
        <w:t xml:space="preserve">not be wrapped around the pipe and contact with the pipe </w:t>
      </w:r>
      <w:r w:rsidR="00D17F38">
        <w:rPr>
          <w:sz w:val="22"/>
          <w:szCs w:val="22"/>
        </w:rPr>
        <w:t>must</w:t>
      </w:r>
      <w:r w:rsidRPr="00BC5AA0">
        <w:rPr>
          <w:sz w:val="22"/>
          <w:szCs w:val="22"/>
        </w:rPr>
        <w:t xml:space="preserve"> be minimized but is not prohibited when trenchless technology, including pipe insertion, is used.</w:t>
      </w:r>
      <w:r w:rsidR="004E0C21">
        <w:rPr>
          <w:sz w:val="22"/>
          <w:szCs w:val="22"/>
        </w:rPr>
        <w:t xml:space="preserve"> </w:t>
      </w:r>
      <w:r w:rsidRPr="00BC5AA0">
        <w:rPr>
          <w:sz w:val="22"/>
          <w:szCs w:val="22"/>
        </w:rPr>
        <w:t>Tracer wire or other metallic elements installed for pipe locating purposes must be resistant to corrosion damage, either by use of coated 12-</w:t>
      </w:r>
      <w:r w:rsidR="00C042E0" w:rsidRPr="00BC5AA0">
        <w:rPr>
          <w:sz w:val="22"/>
          <w:szCs w:val="22"/>
        </w:rPr>
        <w:t>g</w:t>
      </w:r>
      <w:r w:rsidR="00C042E0">
        <w:rPr>
          <w:sz w:val="22"/>
          <w:szCs w:val="22"/>
        </w:rPr>
        <w:t>au</w:t>
      </w:r>
      <w:r w:rsidR="00C042E0" w:rsidRPr="00BC5AA0">
        <w:rPr>
          <w:sz w:val="22"/>
          <w:szCs w:val="22"/>
        </w:rPr>
        <w:t xml:space="preserve">ge </w:t>
      </w:r>
      <w:r w:rsidRPr="00BC5AA0">
        <w:rPr>
          <w:sz w:val="22"/>
          <w:szCs w:val="22"/>
        </w:rPr>
        <w:t>copper wire or by other means.</w:t>
      </w:r>
    </w:p>
    <w:p w14:paraId="4D8BA42F"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01267000" w14:textId="0989A26F"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 xml:space="preserve">Continuous gas pipeline warning tape </w:t>
      </w:r>
      <w:r w:rsidR="00D17F38">
        <w:rPr>
          <w:sz w:val="22"/>
          <w:szCs w:val="22"/>
        </w:rPr>
        <w:t>must</w:t>
      </w:r>
      <w:r w:rsidRPr="00BC5AA0">
        <w:rPr>
          <w:sz w:val="22"/>
          <w:szCs w:val="22"/>
        </w:rPr>
        <w:t xml:space="preserve"> be installed approximately one foot below finish grade.</w:t>
      </w:r>
      <w:r w:rsidR="004E0C21">
        <w:rPr>
          <w:sz w:val="22"/>
          <w:szCs w:val="22"/>
        </w:rPr>
        <w:t xml:space="preserve"> </w:t>
      </w:r>
      <w:r w:rsidRPr="00BC5AA0">
        <w:rPr>
          <w:sz w:val="22"/>
          <w:szCs w:val="22"/>
        </w:rPr>
        <w:t xml:space="preserve">The warning tape </w:t>
      </w:r>
      <w:r w:rsidR="00D17F38">
        <w:rPr>
          <w:sz w:val="22"/>
          <w:szCs w:val="22"/>
        </w:rPr>
        <w:t>must</w:t>
      </w:r>
      <w:r w:rsidRPr="00BC5AA0">
        <w:rPr>
          <w:sz w:val="22"/>
          <w:szCs w:val="22"/>
        </w:rPr>
        <w:t xml:space="preserve"> be yellow, indicate the presence of a gas line, and at least six inches wide.</w:t>
      </w:r>
      <w:r w:rsidR="004E0C21">
        <w:rPr>
          <w:sz w:val="22"/>
          <w:szCs w:val="22"/>
        </w:rPr>
        <w:t xml:space="preserve"> </w:t>
      </w:r>
      <w:r w:rsidRPr="00BC5AA0">
        <w:rPr>
          <w:sz w:val="22"/>
          <w:szCs w:val="22"/>
        </w:rPr>
        <w:t>No warning tape is required when pipe is installed by trenchless technology, including pipe insertion.</w:t>
      </w:r>
    </w:p>
    <w:p w14:paraId="3AA36A12" w14:textId="77777777" w:rsidR="005A561B" w:rsidRPr="00BC5AA0" w:rsidRDefault="005A561B" w:rsidP="00DD6E0E">
      <w:pPr>
        <w:widowControl/>
        <w:tabs>
          <w:tab w:val="left" w:pos="720"/>
          <w:tab w:val="left" w:pos="1440"/>
          <w:tab w:val="left" w:pos="2160"/>
          <w:tab w:val="left" w:pos="2880"/>
          <w:tab w:val="left" w:pos="3600"/>
        </w:tabs>
        <w:ind w:left="2880" w:hanging="720"/>
        <w:rPr>
          <w:sz w:val="22"/>
          <w:szCs w:val="22"/>
        </w:rPr>
      </w:pPr>
    </w:p>
    <w:p w14:paraId="2A29059D" w14:textId="77777777" w:rsidR="00275C0B" w:rsidRPr="00BC5AA0" w:rsidRDefault="00DC5EEC" w:rsidP="00DD6E0E">
      <w:pPr>
        <w:widowControl/>
        <w:tabs>
          <w:tab w:val="left" w:pos="720"/>
          <w:tab w:val="left" w:pos="1440"/>
          <w:tab w:val="left" w:pos="2160"/>
          <w:tab w:val="left" w:pos="2880"/>
          <w:tab w:val="left" w:pos="3600"/>
        </w:tabs>
        <w:ind w:left="2160" w:hanging="720"/>
        <w:rPr>
          <w:sz w:val="22"/>
          <w:szCs w:val="22"/>
        </w:rPr>
      </w:pPr>
      <w:r w:rsidRPr="00BC5AA0">
        <w:rPr>
          <w:b/>
          <w:sz w:val="22"/>
          <w:szCs w:val="22"/>
        </w:rPr>
        <w:t>2.</w:t>
      </w:r>
      <w:r w:rsidR="00275C0B" w:rsidRPr="00BC5AA0">
        <w:rPr>
          <w:sz w:val="22"/>
          <w:szCs w:val="22"/>
        </w:rPr>
        <w:tab/>
      </w:r>
      <w:r w:rsidR="00275C0B" w:rsidRPr="00BC5AA0">
        <w:rPr>
          <w:b/>
          <w:sz w:val="22"/>
          <w:szCs w:val="22"/>
        </w:rPr>
        <w:t>Plastic Pipe Joining and Design</w:t>
      </w:r>
    </w:p>
    <w:p w14:paraId="02C92B82" w14:textId="77777777" w:rsidR="00495030" w:rsidRPr="00BC5AA0" w:rsidRDefault="00495030" w:rsidP="00DD6E0E">
      <w:pPr>
        <w:widowControl/>
        <w:tabs>
          <w:tab w:val="left" w:pos="720"/>
          <w:tab w:val="left" w:pos="1440"/>
          <w:tab w:val="left" w:pos="2160"/>
          <w:tab w:val="left" w:pos="2880"/>
          <w:tab w:val="left" w:pos="3600"/>
        </w:tabs>
        <w:ind w:left="2880" w:hanging="714"/>
        <w:rPr>
          <w:sz w:val="22"/>
          <w:szCs w:val="22"/>
        </w:rPr>
      </w:pPr>
    </w:p>
    <w:p w14:paraId="7A96DB09" w14:textId="6F62BE6A" w:rsidR="00275C0B" w:rsidRPr="00BC5AA0" w:rsidRDefault="00495030" w:rsidP="00DD6E0E">
      <w:pPr>
        <w:widowControl/>
        <w:tabs>
          <w:tab w:val="left" w:pos="720"/>
          <w:tab w:val="left" w:pos="1440"/>
          <w:tab w:val="left" w:pos="2160"/>
          <w:tab w:val="left" w:pos="2880"/>
          <w:tab w:val="left" w:pos="3600"/>
        </w:tabs>
        <w:ind w:left="2880" w:hanging="714"/>
        <w:rPr>
          <w:sz w:val="22"/>
          <w:szCs w:val="22"/>
        </w:rPr>
      </w:pPr>
      <w:r w:rsidRPr="00BC5AA0">
        <w:rPr>
          <w:sz w:val="22"/>
          <w:szCs w:val="22"/>
        </w:rPr>
        <w:t>a.</w:t>
      </w:r>
      <w:r w:rsidR="00275C0B" w:rsidRPr="00BC5AA0">
        <w:rPr>
          <w:sz w:val="22"/>
          <w:szCs w:val="22"/>
        </w:rPr>
        <w:tab/>
        <w:t xml:space="preserve">Each person that joins plastic pipe </w:t>
      </w:r>
      <w:r w:rsidR="00D17F38">
        <w:rPr>
          <w:sz w:val="22"/>
          <w:szCs w:val="22"/>
        </w:rPr>
        <w:t>must</w:t>
      </w:r>
      <w:r w:rsidR="00275C0B" w:rsidRPr="00BC5AA0">
        <w:rPr>
          <w:sz w:val="22"/>
          <w:szCs w:val="22"/>
        </w:rPr>
        <w:t xml:space="preserve"> be qualified to do so for each joining method at intervals not exceeding 15 months, but at least once each calendar year.</w:t>
      </w:r>
    </w:p>
    <w:p w14:paraId="085DED0C" w14:textId="77777777" w:rsidR="00495030" w:rsidRPr="00BC5AA0" w:rsidRDefault="00495030" w:rsidP="00DD6E0E">
      <w:pPr>
        <w:widowControl/>
        <w:tabs>
          <w:tab w:val="left" w:pos="720"/>
          <w:tab w:val="left" w:pos="1440"/>
          <w:tab w:val="left" w:pos="2160"/>
          <w:tab w:val="left" w:pos="2880"/>
          <w:tab w:val="left" w:pos="3600"/>
        </w:tabs>
        <w:ind w:left="2880" w:hanging="714"/>
        <w:rPr>
          <w:sz w:val="22"/>
          <w:szCs w:val="22"/>
        </w:rPr>
      </w:pPr>
    </w:p>
    <w:p w14:paraId="165BAAD2" w14:textId="3A2FD06F" w:rsidR="00A04888" w:rsidRPr="00BC5AA0" w:rsidRDefault="00275C0B" w:rsidP="001971B0">
      <w:pPr>
        <w:widowControl/>
        <w:tabs>
          <w:tab w:val="left" w:pos="720"/>
          <w:tab w:val="left" w:pos="1440"/>
          <w:tab w:val="left" w:pos="2160"/>
          <w:tab w:val="left" w:pos="2880"/>
          <w:tab w:val="left" w:pos="3600"/>
        </w:tabs>
        <w:ind w:left="2880" w:right="270" w:hanging="714"/>
        <w:rPr>
          <w:sz w:val="22"/>
          <w:szCs w:val="22"/>
        </w:rPr>
      </w:pPr>
      <w:r w:rsidRPr="00BC5AA0">
        <w:rPr>
          <w:sz w:val="22"/>
          <w:szCs w:val="22"/>
        </w:rPr>
        <w:t>b.</w:t>
      </w:r>
      <w:r w:rsidRPr="00BC5AA0">
        <w:rPr>
          <w:sz w:val="22"/>
          <w:szCs w:val="22"/>
        </w:rPr>
        <w:tab/>
        <w:t>Each completed joint</w:t>
      </w:r>
      <w:r w:rsidR="001F2D40" w:rsidRPr="00BC5AA0">
        <w:rPr>
          <w:sz w:val="22"/>
          <w:szCs w:val="22"/>
        </w:rPr>
        <w:t>,</w:t>
      </w:r>
      <w:r w:rsidR="001F2D40" w:rsidRPr="00BC5AA0" w:rsidDel="001F2D40">
        <w:rPr>
          <w:sz w:val="22"/>
          <w:szCs w:val="22"/>
        </w:rPr>
        <w:t xml:space="preserve"> </w:t>
      </w:r>
      <w:r w:rsidR="00056DE6" w:rsidRPr="00BC5AA0">
        <w:rPr>
          <w:sz w:val="22"/>
          <w:szCs w:val="22"/>
        </w:rPr>
        <w:t>regardless of joint type</w:t>
      </w:r>
      <w:r w:rsidR="001F2D40" w:rsidRPr="00BC5AA0">
        <w:rPr>
          <w:sz w:val="22"/>
          <w:szCs w:val="22"/>
        </w:rPr>
        <w:t>,</w:t>
      </w:r>
      <w:r w:rsidR="0017376D" w:rsidRPr="00BC5AA0">
        <w:rPr>
          <w:sz w:val="22"/>
          <w:szCs w:val="22"/>
        </w:rPr>
        <w:t xml:space="preserve"> </w:t>
      </w:r>
      <w:r w:rsidRPr="00BC5AA0">
        <w:rPr>
          <w:sz w:val="22"/>
          <w:szCs w:val="22"/>
        </w:rPr>
        <w:t xml:space="preserve">must be inspected by a person qualified to perform the </w:t>
      </w:r>
      <w:r w:rsidR="00945F3D" w:rsidRPr="00BC5AA0">
        <w:rPr>
          <w:sz w:val="22"/>
          <w:szCs w:val="22"/>
        </w:rPr>
        <w:t>inspection</w:t>
      </w:r>
      <w:r w:rsidR="00A050B2" w:rsidRPr="00BC5AA0">
        <w:rPr>
          <w:sz w:val="22"/>
          <w:szCs w:val="22"/>
        </w:rPr>
        <w:t>,</w:t>
      </w:r>
      <w:r w:rsidRPr="00BC5AA0">
        <w:rPr>
          <w:sz w:val="22"/>
          <w:szCs w:val="22"/>
        </w:rPr>
        <w:t xml:space="preserve"> </w:t>
      </w:r>
      <w:r w:rsidR="00056DE6" w:rsidRPr="00BC5AA0">
        <w:rPr>
          <w:sz w:val="22"/>
          <w:szCs w:val="22"/>
        </w:rPr>
        <w:t xml:space="preserve">and the joint, pipe, or fitting </w:t>
      </w:r>
      <w:r w:rsidR="00D17F38">
        <w:rPr>
          <w:sz w:val="22"/>
          <w:szCs w:val="22"/>
        </w:rPr>
        <w:t>must</w:t>
      </w:r>
      <w:r w:rsidR="00056DE6" w:rsidRPr="00BC5AA0">
        <w:rPr>
          <w:sz w:val="22"/>
          <w:szCs w:val="22"/>
        </w:rPr>
        <w:t xml:space="preserve"> be marked with the initials or other identifier unique to the individual</w:t>
      </w:r>
      <w:r w:rsidR="00A050B2" w:rsidRPr="00BC5AA0">
        <w:rPr>
          <w:sz w:val="22"/>
          <w:szCs w:val="22"/>
        </w:rPr>
        <w:t>s</w:t>
      </w:r>
      <w:r w:rsidR="00056DE6" w:rsidRPr="00BC5AA0">
        <w:rPr>
          <w:sz w:val="22"/>
          <w:szCs w:val="22"/>
        </w:rPr>
        <w:t xml:space="preserve"> who </w:t>
      </w:r>
      <w:r w:rsidR="00A050B2" w:rsidRPr="00BC5AA0">
        <w:rPr>
          <w:sz w:val="22"/>
          <w:szCs w:val="22"/>
        </w:rPr>
        <w:t xml:space="preserve">both </w:t>
      </w:r>
      <w:r w:rsidR="00056DE6" w:rsidRPr="00BC5AA0">
        <w:rPr>
          <w:sz w:val="22"/>
          <w:szCs w:val="22"/>
        </w:rPr>
        <w:t>made and inspected the joint</w:t>
      </w:r>
      <w:r w:rsidRPr="00BC5AA0">
        <w:rPr>
          <w:sz w:val="22"/>
          <w:szCs w:val="22"/>
        </w:rPr>
        <w:t>.</w:t>
      </w:r>
      <w:r w:rsidR="00A04888" w:rsidRPr="00BC5AA0">
        <w:rPr>
          <w:sz w:val="22"/>
          <w:szCs w:val="22"/>
        </w:rPr>
        <w:t xml:space="preserve"> </w:t>
      </w:r>
      <w:r w:rsidRPr="00BC5AA0">
        <w:rPr>
          <w:sz w:val="22"/>
          <w:szCs w:val="22"/>
        </w:rPr>
        <w:t>This person cannot be the person that performed the joining method that is subject to inspection.</w:t>
      </w:r>
    </w:p>
    <w:p w14:paraId="55B4FC60" w14:textId="77777777" w:rsidR="00495030" w:rsidRPr="00BC5AA0" w:rsidRDefault="00495030" w:rsidP="00DD6E0E">
      <w:pPr>
        <w:widowControl/>
        <w:tabs>
          <w:tab w:val="left" w:pos="720"/>
          <w:tab w:val="left" w:pos="1440"/>
          <w:tab w:val="left" w:pos="2160"/>
          <w:tab w:val="left" w:pos="2880"/>
          <w:tab w:val="left" w:pos="3600"/>
        </w:tabs>
        <w:ind w:left="2880" w:hanging="714"/>
        <w:rPr>
          <w:sz w:val="22"/>
          <w:szCs w:val="22"/>
        </w:rPr>
      </w:pPr>
    </w:p>
    <w:p w14:paraId="1B42D0A9" w14:textId="106321D0" w:rsidR="00275C0B" w:rsidRPr="00BC5AA0" w:rsidRDefault="00275C0B" w:rsidP="00DD6E0E">
      <w:pPr>
        <w:widowControl/>
        <w:tabs>
          <w:tab w:val="left" w:pos="720"/>
          <w:tab w:val="left" w:pos="1440"/>
          <w:tab w:val="left" w:pos="2160"/>
          <w:tab w:val="left" w:pos="2880"/>
          <w:tab w:val="left" w:pos="3600"/>
        </w:tabs>
        <w:ind w:left="2880" w:hanging="714"/>
        <w:rPr>
          <w:sz w:val="22"/>
          <w:szCs w:val="22"/>
        </w:rPr>
      </w:pPr>
      <w:r w:rsidRPr="00BC5AA0">
        <w:rPr>
          <w:sz w:val="22"/>
          <w:szCs w:val="22"/>
        </w:rPr>
        <w:t>c.</w:t>
      </w:r>
      <w:r w:rsidRPr="00BC5AA0">
        <w:rPr>
          <w:sz w:val="22"/>
          <w:szCs w:val="22"/>
        </w:rPr>
        <w:tab/>
        <w:t xml:space="preserve">Design of plastic pipe </w:t>
      </w:r>
      <w:r w:rsidR="00D17F38">
        <w:rPr>
          <w:sz w:val="22"/>
          <w:szCs w:val="22"/>
        </w:rPr>
        <w:t>must</w:t>
      </w:r>
      <w:r w:rsidRPr="00BC5AA0">
        <w:rPr>
          <w:sz w:val="22"/>
          <w:szCs w:val="22"/>
        </w:rPr>
        <w:t xml:space="preserve"> be in accordance with </w:t>
      </w:r>
      <w:r w:rsidR="00096255" w:rsidRPr="00BC5AA0">
        <w:rPr>
          <w:sz w:val="22"/>
          <w:szCs w:val="22"/>
        </w:rPr>
        <w:t xml:space="preserve">the design factor specified in </w:t>
      </w:r>
      <w:r w:rsidRPr="00BC5AA0">
        <w:rPr>
          <w:sz w:val="22"/>
          <w:szCs w:val="22"/>
        </w:rPr>
        <w:t>49 C</w:t>
      </w:r>
      <w:r w:rsidR="00B70E7B" w:rsidRPr="00BC5AA0">
        <w:rPr>
          <w:sz w:val="22"/>
          <w:szCs w:val="22"/>
        </w:rPr>
        <w:t>.</w:t>
      </w:r>
      <w:r w:rsidRPr="00BC5AA0">
        <w:rPr>
          <w:sz w:val="22"/>
          <w:szCs w:val="22"/>
        </w:rPr>
        <w:t>F</w:t>
      </w:r>
      <w:r w:rsidR="00B70E7B" w:rsidRPr="00BC5AA0">
        <w:rPr>
          <w:sz w:val="22"/>
          <w:szCs w:val="22"/>
        </w:rPr>
        <w:t>.</w:t>
      </w:r>
      <w:r w:rsidRPr="00BC5AA0">
        <w:rPr>
          <w:sz w:val="22"/>
          <w:szCs w:val="22"/>
        </w:rPr>
        <w:t>R</w:t>
      </w:r>
      <w:r w:rsidR="00B70E7B" w:rsidRPr="00BC5AA0">
        <w:rPr>
          <w:sz w:val="22"/>
          <w:szCs w:val="22"/>
        </w:rPr>
        <w:t>.</w:t>
      </w:r>
      <w:r w:rsidRPr="00BC5AA0">
        <w:rPr>
          <w:sz w:val="22"/>
          <w:szCs w:val="22"/>
        </w:rPr>
        <w:t xml:space="preserve"> </w:t>
      </w:r>
      <w:r w:rsidR="004E0C21">
        <w:rPr>
          <w:sz w:val="22"/>
          <w:szCs w:val="22"/>
        </w:rPr>
        <w:t>§</w:t>
      </w:r>
      <w:r w:rsidRPr="00BC5AA0">
        <w:rPr>
          <w:sz w:val="22"/>
          <w:szCs w:val="22"/>
        </w:rPr>
        <w:t>192.121.</w:t>
      </w:r>
    </w:p>
    <w:p w14:paraId="6D4B9871" w14:textId="77777777" w:rsidR="00495030" w:rsidRPr="00BC5AA0" w:rsidRDefault="00495030" w:rsidP="00DD6E0E">
      <w:pPr>
        <w:widowControl/>
        <w:tabs>
          <w:tab w:val="left" w:pos="720"/>
          <w:tab w:val="left" w:pos="1440"/>
          <w:tab w:val="left" w:pos="2160"/>
          <w:tab w:val="left" w:pos="2880"/>
          <w:tab w:val="left" w:pos="3600"/>
        </w:tabs>
        <w:ind w:left="2880" w:hanging="714"/>
        <w:rPr>
          <w:sz w:val="22"/>
          <w:szCs w:val="22"/>
        </w:rPr>
      </w:pPr>
    </w:p>
    <w:p w14:paraId="082417F9"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b/>
          <w:sz w:val="22"/>
          <w:szCs w:val="22"/>
        </w:rPr>
        <w:t>3.</w:t>
      </w:r>
      <w:r w:rsidRPr="00BC5AA0">
        <w:rPr>
          <w:sz w:val="22"/>
          <w:szCs w:val="22"/>
        </w:rPr>
        <w:tab/>
      </w:r>
      <w:r w:rsidRPr="00BC5AA0">
        <w:rPr>
          <w:b/>
          <w:sz w:val="22"/>
          <w:szCs w:val="22"/>
        </w:rPr>
        <w:t>Minimum Cover and Separation Standards for Mains and Service Lines</w:t>
      </w:r>
    </w:p>
    <w:p w14:paraId="6BB854BD" w14:textId="77777777" w:rsidR="00495030" w:rsidRPr="00BC5AA0" w:rsidRDefault="00495030" w:rsidP="00DD6E0E">
      <w:pPr>
        <w:widowControl/>
        <w:tabs>
          <w:tab w:val="left" w:pos="720"/>
          <w:tab w:val="left" w:pos="1440"/>
          <w:tab w:val="left" w:pos="2160"/>
          <w:tab w:val="left" w:pos="2880"/>
          <w:tab w:val="left" w:pos="3600"/>
        </w:tabs>
        <w:autoSpaceDE w:val="0"/>
        <w:autoSpaceDN w:val="0"/>
        <w:adjustRightInd w:val="0"/>
        <w:ind w:left="2880" w:hanging="714"/>
        <w:rPr>
          <w:sz w:val="22"/>
          <w:szCs w:val="22"/>
        </w:rPr>
      </w:pPr>
    </w:p>
    <w:p w14:paraId="1997DA16" w14:textId="0D83394F"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14"/>
        <w:rPr>
          <w:sz w:val="22"/>
          <w:szCs w:val="22"/>
        </w:rPr>
      </w:pPr>
      <w:r w:rsidRPr="00BC5AA0">
        <w:rPr>
          <w:sz w:val="22"/>
          <w:szCs w:val="22"/>
        </w:rPr>
        <w:t>a.</w:t>
      </w:r>
      <w:r w:rsidRPr="00BC5AA0">
        <w:rPr>
          <w:sz w:val="22"/>
          <w:szCs w:val="22"/>
        </w:rPr>
        <w:tab/>
      </w:r>
      <w:r w:rsidRPr="00BC5AA0">
        <w:rPr>
          <w:b/>
          <w:sz w:val="22"/>
          <w:szCs w:val="22"/>
        </w:rPr>
        <w:t xml:space="preserve">Mains </w:t>
      </w:r>
      <w:r w:rsidR="00A23AA0" w:rsidRPr="00BC5AA0">
        <w:rPr>
          <w:b/>
          <w:sz w:val="22"/>
          <w:szCs w:val="22"/>
        </w:rPr>
        <w:t>i</w:t>
      </w:r>
      <w:r w:rsidRPr="00BC5AA0">
        <w:rPr>
          <w:b/>
          <w:sz w:val="22"/>
          <w:szCs w:val="22"/>
        </w:rPr>
        <w:t>n Public Right-of-Ways.</w:t>
      </w:r>
      <w:r w:rsidR="004E0C21">
        <w:rPr>
          <w:sz w:val="22"/>
          <w:szCs w:val="22"/>
        </w:rPr>
        <w:t xml:space="preserve"> </w:t>
      </w:r>
      <w:r w:rsidRPr="00BC5AA0">
        <w:rPr>
          <w:sz w:val="22"/>
          <w:szCs w:val="22"/>
        </w:rPr>
        <w:t xml:space="preserve">New or replaced mains located in public rights-of-way </w:t>
      </w:r>
      <w:r w:rsidR="00D17F38">
        <w:rPr>
          <w:sz w:val="22"/>
          <w:szCs w:val="22"/>
        </w:rPr>
        <w:t>must</w:t>
      </w:r>
      <w:r w:rsidRPr="00BC5AA0">
        <w:rPr>
          <w:sz w:val="22"/>
          <w:szCs w:val="22"/>
        </w:rPr>
        <w:t xml:space="preserve"> be installed with at least </w:t>
      </w:r>
      <w:r w:rsidR="009F7F8C">
        <w:rPr>
          <w:sz w:val="22"/>
          <w:szCs w:val="22"/>
        </w:rPr>
        <w:t>24</w:t>
      </w:r>
      <w:r w:rsidRPr="00BC5AA0">
        <w:rPr>
          <w:sz w:val="22"/>
          <w:szCs w:val="22"/>
        </w:rPr>
        <w:t xml:space="preserve"> inches of cover</w:t>
      </w:r>
      <w:r w:rsidR="0086029B" w:rsidRPr="00BC5AA0">
        <w:rPr>
          <w:sz w:val="22"/>
          <w:szCs w:val="22"/>
        </w:rPr>
        <w:t xml:space="preserve"> above the shallowest pipe appurtenance</w:t>
      </w:r>
      <w:r w:rsidRPr="00BC5AA0">
        <w:rPr>
          <w:sz w:val="22"/>
          <w:szCs w:val="22"/>
        </w:rPr>
        <w:t>, except where an obstruction</w:t>
      </w:r>
      <w:r w:rsidR="00794250" w:rsidRPr="00BC5AA0">
        <w:rPr>
          <w:sz w:val="22"/>
          <w:szCs w:val="22"/>
        </w:rPr>
        <w:t>, from other utilities or underground structures</w:t>
      </w:r>
      <w:r w:rsidR="00995401" w:rsidRPr="00BC5AA0">
        <w:rPr>
          <w:sz w:val="22"/>
          <w:szCs w:val="22"/>
        </w:rPr>
        <w:t xml:space="preserve">, </w:t>
      </w:r>
      <w:r w:rsidRPr="00BC5AA0">
        <w:rPr>
          <w:sz w:val="22"/>
          <w:szCs w:val="22"/>
        </w:rPr>
        <w:t>prevents that installation depth or when pipe is inserted into existing pipe.</w:t>
      </w:r>
      <w:r w:rsidR="004E0C21">
        <w:rPr>
          <w:sz w:val="22"/>
          <w:szCs w:val="22"/>
        </w:rPr>
        <w:t xml:space="preserve"> </w:t>
      </w:r>
      <w:r w:rsidR="002E2544" w:rsidRPr="00BC5AA0">
        <w:rPr>
          <w:snapToGrid/>
          <w:color w:val="000000"/>
          <w:sz w:val="22"/>
          <w:szCs w:val="22"/>
        </w:rPr>
        <w:t>Th</w:t>
      </w:r>
      <w:r w:rsidR="00467042" w:rsidRPr="00BC5AA0">
        <w:rPr>
          <w:snapToGrid/>
          <w:color w:val="000000"/>
          <w:sz w:val="22"/>
          <w:szCs w:val="22"/>
        </w:rPr>
        <w:t>is</w:t>
      </w:r>
      <w:r w:rsidR="002E2544" w:rsidRPr="00BC5AA0">
        <w:rPr>
          <w:snapToGrid/>
          <w:color w:val="000000"/>
          <w:sz w:val="22"/>
          <w:szCs w:val="22"/>
        </w:rPr>
        <w:t xml:space="preserve"> provision does not </w:t>
      </w:r>
      <w:r w:rsidR="00EC1BDC" w:rsidRPr="00BC5AA0">
        <w:rPr>
          <w:snapToGrid/>
          <w:color w:val="000000"/>
          <w:sz w:val="22"/>
          <w:szCs w:val="22"/>
        </w:rPr>
        <w:t>supersede</w:t>
      </w:r>
      <w:r w:rsidR="002E2544" w:rsidRPr="00BC5AA0">
        <w:rPr>
          <w:snapToGrid/>
          <w:color w:val="000000"/>
          <w:sz w:val="22"/>
          <w:szCs w:val="22"/>
        </w:rPr>
        <w:t xml:space="preserve"> any minimum cover depth requirements of </w:t>
      </w:r>
      <w:r w:rsidR="004D5ACA">
        <w:rPr>
          <w:snapToGrid/>
          <w:color w:val="000000"/>
          <w:sz w:val="22"/>
          <w:szCs w:val="22"/>
        </w:rPr>
        <w:t>an</w:t>
      </w:r>
      <w:r w:rsidR="002E2544" w:rsidRPr="00BC5AA0">
        <w:rPr>
          <w:snapToGrid/>
          <w:color w:val="000000"/>
          <w:sz w:val="22"/>
          <w:szCs w:val="22"/>
        </w:rPr>
        <w:t xml:space="preserve"> authority having permitting jurisdiction over the facilities being installed.</w:t>
      </w:r>
    </w:p>
    <w:p w14:paraId="51CE56D8" w14:textId="73E675DB" w:rsidR="00BC5C61" w:rsidRPr="00BC5AA0" w:rsidRDefault="00BC5C61" w:rsidP="00DD6E0E">
      <w:pPr>
        <w:widowControl/>
        <w:tabs>
          <w:tab w:val="left" w:pos="720"/>
          <w:tab w:val="left" w:pos="1440"/>
          <w:tab w:val="left" w:pos="2160"/>
          <w:tab w:val="left" w:pos="2880"/>
          <w:tab w:val="left" w:pos="3600"/>
        </w:tabs>
        <w:autoSpaceDE w:val="0"/>
        <w:autoSpaceDN w:val="0"/>
        <w:adjustRightInd w:val="0"/>
        <w:ind w:left="2880" w:hanging="714"/>
        <w:rPr>
          <w:sz w:val="22"/>
          <w:szCs w:val="22"/>
        </w:rPr>
      </w:pPr>
    </w:p>
    <w:p w14:paraId="6B444725" w14:textId="4CB874C9" w:rsidR="00BC5C61" w:rsidRPr="00BC5AA0" w:rsidRDefault="00BC5C61" w:rsidP="00DD6E0E">
      <w:pPr>
        <w:widowControl/>
        <w:tabs>
          <w:tab w:val="left" w:pos="720"/>
          <w:tab w:val="left" w:pos="1440"/>
          <w:tab w:val="left" w:pos="2160"/>
          <w:tab w:val="left" w:pos="2880"/>
          <w:tab w:val="left" w:pos="3600"/>
        </w:tabs>
        <w:autoSpaceDE w:val="0"/>
        <w:autoSpaceDN w:val="0"/>
        <w:adjustRightInd w:val="0"/>
        <w:ind w:left="2880" w:hanging="714"/>
        <w:rPr>
          <w:sz w:val="22"/>
          <w:szCs w:val="22"/>
        </w:rPr>
      </w:pPr>
      <w:r w:rsidRPr="00BC5AA0">
        <w:rPr>
          <w:sz w:val="22"/>
          <w:szCs w:val="22"/>
        </w:rPr>
        <w:t>b.</w:t>
      </w:r>
      <w:r w:rsidRPr="00BC5AA0">
        <w:rPr>
          <w:sz w:val="22"/>
          <w:szCs w:val="22"/>
        </w:rPr>
        <w:tab/>
      </w:r>
      <w:r w:rsidRPr="00BC5AA0">
        <w:rPr>
          <w:b/>
          <w:sz w:val="22"/>
          <w:szCs w:val="22"/>
        </w:rPr>
        <w:t xml:space="preserve">Service </w:t>
      </w:r>
      <w:r w:rsidR="00411FD9" w:rsidRPr="00BC5AA0">
        <w:rPr>
          <w:b/>
          <w:sz w:val="22"/>
          <w:szCs w:val="22"/>
        </w:rPr>
        <w:t>Lines.</w:t>
      </w:r>
      <w:r w:rsidR="004E0C21">
        <w:rPr>
          <w:sz w:val="22"/>
          <w:szCs w:val="22"/>
        </w:rPr>
        <w:t xml:space="preserve"> </w:t>
      </w:r>
      <w:r w:rsidR="00411FD9" w:rsidRPr="00BC5AA0">
        <w:rPr>
          <w:sz w:val="22"/>
          <w:szCs w:val="22"/>
        </w:rPr>
        <w:t xml:space="preserve">Service lines </w:t>
      </w:r>
      <w:r w:rsidR="00D17F38">
        <w:rPr>
          <w:sz w:val="22"/>
          <w:szCs w:val="22"/>
        </w:rPr>
        <w:t>must</w:t>
      </w:r>
      <w:r w:rsidR="00411FD9" w:rsidRPr="00BC5AA0">
        <w:rPr>
          <w:sz w:val="22"/>
          <w:szCs w:val="22"/>
        </w:rPr>
        <w:t xml:space="preserve"> be installed with at least 24 inches of cover above the </w:t>
      </w:r>
      <w:r w:rsidR="00F34605" w:rsidRPr="00BC5AA0">
        <w:rPr>
          <w:sz w:val="22"/>
          <w:szCs w:val="22"/>
        </w:rPr>
        <w:t xml:space="preserve">shallowest appurtenance </w:t>
      </w:r>
      <w:r w:rsidR="00DB31A0" w:rsidRPr="00BC5AA0">
        <w:rPr>
          <w:sz w:val="22"/>
          <w:szCs w:val="22"/>
        </w:rPr>
        <w:t>attached to the service line.</w:t>
      </w:r>
      <w:r w:rsidR="004E0C21">
        <w:rPr>
          <w:sz w:val="22"/>
          <w:szCs w:val="22"/>
        </w:rPr>
        <w:t xml:space="preserve"> </w:t>
      </w:r>
      <w:r w:rsidR="00DB31A0" w:rsidRPr="00BC5AA0">
        <w:rPr>
          <w:sz w:val="22"/>
          <w:szCs w:val="22"/>
        </w:rPr>
        <w:t>Cover may be reduced to 18 inches above the shallowest appurtenance attached to the service line for the connection to a prefabricated riser.</w:t>
      </w:r>
    </w:p>
    <w:p w14:paraId="7196488B" w14:textId="77777777" w:rsidR="00495030" w:rsidRPr="00BC5AA0" w:rsidRDefault="00495030" w:rsidP="00DD6E0E">
      <w:pPr>
        <w:widowControl/>
        <w:tabs>
          <w:tab w:val="left" w:pos="720"/>
          <w:tab w:val="left" w:pos="1440"/>
          <w:tab w:val="left" w:pos="2160"/>
          <w:tab w:val="left" w:pos="2880"/>
          <w:tab w:val="left" w:pos="3600"/>
        </w:tabs>
        <w:ind w:left="2880" w:hanging="714"/>
        <w:rPr>
          <w:sz w:val="22"/>
          <w:szCs w:val="22"/>
        </w:rPr>
      </w:pPr>
    </w:p>
    <w:p w14:paraId="2D69F26F" w14:textId="66DA07D4" w:rsidR="00275C0B" w:rsidRPr="00BC5AA0" w:rsidRDefault="00DB31A0" w:rsidP="00DD6E0E">
      <w:pPr>
        <w:widowControl/>
        <w:tabs>
          <w:tab w:val="left" w:pos="720"/>
          <w:tab w:val="left" w:pos="1440"/>
          <w:tab w:val="left" w:pos="2160"/>
          <w:tab w:val="left" w:pos="2880"/>
          <w:tab w:val="left" w:pos="3600"/>
        </w:tabs>
        <w:ind w:left="2880" w:hanging="714"/>
        <w:rPr>
          <w:sz w:val="22"/>
          <w:szCs w:val="22"/>
        </w:rPr>
      </w:pPr>
      <w:r w:rsidRPr="00BC5AA0">
        <w:rPr>
          <w:sz w:val="22"/>
          <w:szCs w:val="22"/>
        </w:rPr>
        <w:t>c</w:t>
      </w:r>
      <w:r w:rsidR="00275C0B" w:rsidRPr="00BC5AA0">
        <w:rPr>
          <w:sz w:val="22"/>
          <w:szCs w:val="22"/>
        </w:rPr>
        <w:t>.</w:t>
      </w:r>
      <w:r w:rsidR="00275C0B" w:rsidRPr="00BC5AA0">
        <w:rPr>
          <w:sz w:val="22"/>
          <w:szCs w:val="22"/>
        </w:rPr>
        <w:tab/>
      </w:r>
      <w:r w:rsidR="00275C0B" w:rsidRPr="00BC5AA0">
        <w:rPr>
          <w:b/>
          <w:sz w:val="22"/>
          <w:szCs w:val="22"/>
        </w:rPr>
        <w:t xml:space="preserve">Separation from </w:t>
      </w:r>
      <w:r w:rsidR="00FF3F08">
        <w:rPr>
          <w:b/>
          <w:sz w:val="22"/>
          <w:szCs w:val="22"/>
        </w:rPr>
        <w:t>Underground Obstructions</w:t>
      </w:r>
    </w:p>
    <w:p w14:paraId="54866291" w14:textId="77777777" w:rsidR="00495030" w:rsidRPr="00BC5AA0" w:rsidRDefault="00495030" w:rsidP="00DD6E0E">
      <w:pPr>
        <w:widowControl/>
        <w:tabs>
          <w:tab w:val="left" w:pos="720"/>
          <w:tab w:val="left" w:pos="1440"/>
          <w:tab w:val="left" w:pos="2160"/>
          <w:tab w:val="left" w:pos="2880"/>
          <w:tab w:val="left" w:pos="3600"/>
        </w:tabs>
        <w:ind w:left="3594" w:hanging="714"/>
        <w:rPr>
          <w:sz w:val="22"/>
          <w:szCs w:val="22"/>
        </w:rPr>
      </w:pPr>
    </w:p>
    <w:p w14:paraId="42803123" w14:textId="060379E0" w:rsidR="00275C0B" w:rsidRPr="00BC5AA0" w:rsidRDefault="00275C0B" w:rsidP="00DD6E0E">
      <w:pPr>
        <w:widowControl/>
        <w:tabs>
          <w:tab w:val="left" w:pos="720"/>
          <w:tab w:val="left" w:pos="1440"/>
          <w:tab w:val="left" w:pos="2160"/>
          <w:tab w:val="left" w:pos="2880"/>
          <w:tab w:val="left" w:pos="3600"/>
        </w:tabs>
        <w:ind w:left="3594" w:hanging="714"/>
        <w:rPr>
          <w:sz w:val="22"/>
          <w:szCs w:val="22"/>
        </w:rPr>
      </w:pPr>
      <w:r w:rsidRPr="00BC5AA0">
        <w:rPr>
          <w:sz w:val="22"/>
          <w:szCs w:val="22"/>
        </w:rPr>
        <w:t>1</w:t>
      </w:r>
      <w:r w:rsidR="00050326">
        <w:rPr>
          <w:sz w:val="22"/>
          <w:szCs w:val="22"/>
        </w:rPr>
        <w:t>.</w:t>
      </w:r>
      <w:r w:rsidRPr="00BC5AA0">
        <w:rPr>
          <w:sz w:val="22"/>
          <w:szCs w:val="22"/>
        </w:rPr>
        <w:tab/>
        <w:t xml:space="preserve">Where there is interference with </w:t>
      </w:r>
      <w:r w:rsidR="00FF3F08">
        <w:rPr>
          <w:sz w:val="22"/>
          <w:szCs w:val="22"/>
        </w:rPr>
        <w:t>underground obstructions</w:t>
      </w:r>
      <w:r w:rsidRPr="00BC5AA0">
        <w:rPr>
          <w:sz w:val="22"/>
          <w:szCs w:val="22"/>
        </w:rPr>
        <w:t xml:space="preserve">, the </w:t>
      </w:r>
      <w:r w:rsidR="00D17F38">
        <w:rPr>
          <w:sz w:val="22"/>
          <w:szCs w:val="22"/>
        </w:rPr>
        <w:t xml:space="preserve">operator must lay the </w:t>
      </w:r>
      <w:r w:rsidR="00DB31A0" w:rsidRPr="00BC5AA0">
        <w:rPr>
          <w:sz w:val="22"/>
          <w:szCs w:val="22"/>
        </w:rPr>
        <w:t>main or service</w:t>
      </w:r>
      <w:r w:rsidRPr="00BC5AA0">
        <w:rPr>
          <w:sz w:val="22"/>
          <w:szCs w:val="22"/>
        </w:rPr>
        <w:t xml:space="preserve"> at a clearance distance of not less than 12 inches away from such </w:t>
      </w:r>
      <w:r w:rsidR="00FF3F08">
        <w:rPr>
          <w:sz w:val="22"/>
          <w:szCs w:val="22"/>
        </w:rPr>
        <w:t>obstructions</w:t>
      </w:r>
      <w:r w:rsidR="00FF3F08" w:rsidRPr="00BC5AA0">
        <w:rPr>
          <w:sz w:val="22"/>
          <w:szCs w:val="22"/>
        </w:rPr>
        <w:t xml:space="preserve"> </w:t>
      </w:r>
      <w:r w:rsidRPr="00BC5AA0">
        <w:rPr>
          <w:sz w:val="22"/>
          <w:szCs w:val="22"/>
        </w:rPr>
        <w:t xml:space="preserve">unless </w:t>
      </w:r>
      <w:r w:rsidR="00D17F38">
        <w:rPr>
          <w:sz w:val="22"/>
          <w:szCs w:val="22"/>
        </w:rPr>
        <w:t xml:space="preserve">the operator provides </w:t>
      </w:r>
      <w:r w:rsidRPr="00BC5AA0">
        <w:rPr>
          <w:sz w:val="22"/>
          <w:szCs w:val="22"/>
        </w:rPr>
        <w:t xml:space="preserve">adequate shielding to protect the gas pipeline and the other </w:t>
      </w:r>
      <w:r w:rsidR="00E26902">
        <w:rPr>
          <w:sz w:val="22"/>
          <w:szCs w:val="22"/>
        </w:rPr>
        <w:t>facilities</w:t>
      </w:r>
      <w:r w:rsidRPr="00BC5AA0">
        <w:rPr>
          <w:sz w:val="22"/>
          <w:szCs w:val="22"/>
        </w:rPr>
        <w:t>.</w:t>
      </w:r>
    </w:p>
    <w:p w14:paraId="4AE9EB19" w14:textId="77777777" w:rsidR="00495030" w:rsidRPr="00BC5AA0" w:rsidRDefault="00495030" w:rsidP="00DD6E0E">
      <w:pPr>
        <w:widowControl/>
        <w:tabs>
          <w:tab w:val="left" w:pos="720"/>
          <w:tab w:val="left" w:pos="1440"/>
          <w:tab w:val="left" w:pos="2160"/>
          <w:tab w:val="left" w:pos="2880"/>
          <w:tab w:val="left" w:pos="3600"/>
        </w:tabs>
        <w:autoSpaceDE w:val="0"/>
        <w:autoSpaceDN w:val="0"/>
        <w:adjustRightInd w:val="0"/>
        <w:ind w:left="3594" w:hanging="714"/>
        <w:rPr>
          <w:snapToGrid/>
          <w:color w:val="000000"/>
          <w:sz w:val="22"/>
          <w:szCs w:val="22"/>
        </w:rPr>
      </w:pPr>
    </w:p>
    <w:p w14:paraId="0AED00B1" w14:textId="0EF32FC6"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3594" w:hanging="714"/>
        <w:rPr>
          <w:sz w:val="22"/>
          <w:szCs w:val="22"/>
        </w:rPr>
      </w:pPr>
      <w:r w:rsidRPr="00BC5AA0">
        <w:rPr>
          <w:snapToGrid/>
          <w:color w:val="000000"/>
          <w:sz w:val="22"/>
          <w:szCs w:val="22"/>
        </w:rPr>
        <w:t>2</w:t>
      </w:r>
      <w:r w:rsidR="00050326">
        <w:rPr>
          <w:snapToGrid/>
          <w:color w:val="000000"/>
          <w:sz w:val="22"/>
          <w:szCs w:val="22"/>
        </w:rPr>
        <w:t>.</w:t>
      </w:r>
      <w:r w:rsidRPr="00BC5AA0">
        <w:rPr>
          <w:snapToGrid/>
          <w:color w:val="000000"/>
          <w:sz w:val="22"/>
          <w:szCs w:val="22"/>
        </w:rPr>
        <w:tab/>
      </w:r>
      <w:r w:rsidR="00D17F38">
        <w:rPr>
          <w:snapToGrid/>
          <w:color w:val="000000"/>
          <w:sz w:val="22"/>
          <w:szCs w:val="22"/>
        </w:rPr>
        <w:t xml:space="preserve">Operators must avoid where possible </w:t>
      </w:r>
      <w:r w:rsidR="00D17F38">
        <w:rPr>
          <w:sz w:val="22"/>
          <w:szCs w:val="22"/>
        </w:rPr>
        <w:t>a</w:t>
      </w:r>
      <w:r w:rsidRPr="00BC5AA0">
        <w:rPr>
          <w:sz w:val="22"/>
          <w:szCs w:val="22"/>
        </w:rPr>
        <w:t xml:space="preserve">ny interfering structure which provides a space in which an explosive atmosphere might accumulate in the event of a leak </w:t>
      </w:r>
      <w:r w:rsidR="00D17F38">
        <w:rPr>
          <w:sz w:val="22"/>
          <w:szCs w:val="22"/>
        </w:rPr>
        <w:t>and must give</w:t>
      </w:r>
      <w:r w:rsidRPr="00BC5AA0">
        <w:rPr>
          <w:sz w:val="22"/>
          <w:szCs w:val="22"/>
        </w:rPr>
        <w:t xml:space="preserve"> preference to crossing over rather than under such structures.</w:t>
      </w:r>
    </w:p>
    <w:p w14:paraId="41403B46" w14:textId="77777777" w:rsidR="00E04EE6" w:rsidRPr="00BC5AA0" w:rsidRDefault="00E04EE6" w:rsidP="00DD6E0E">
      <w:pPr>
        <w:widowControl/>
        <w:tabs>
          <w:tab w:val="left" w:pos="720"/>
          <w:tab w:val="left" w:pos="1440"/>
          <w:tab w:val="left" w:pos="2160"/>
          <w:tab w:val="left" w:pos="2880"/>
          <w:tab w:val="left" w:pos="3600"/>
        </w:tabs>
        <w:autoSpaceDE w:val="0"/>
        <w:autoSpaceDN w:val="0"/>
        <w:adjustRightInd w:val="0"/>
        <w:ind w:left="3594" w:hanging="714"/>
        <w:rPr>
          <w:sz w:val="22"/>
          <w:szCs w:val="22"/>
        </w:rPr>
      </w:pPr>
    </w:p>
    <w:p w14:paraId="582ED661" w14:textId="59170513" w:rsidR="00275C0B" w:rsidRPr="00BC5AA0" w:rsidRDefault="00D6383E" w:rsidP="00DD6E0E">
      <w:pPr>
        <w:widowControl/>
        <w:tabs>
          <w:tab w:val="left" w:pos="720"/>
          <w:tab w:val="left" w:pos="1440"/>
          <w:tab w:val="left" w:pos="2160"/>
          <w:tab w:val="left" w:pos="2880"/>
          <w:tab w:val="left" w:pos="3600"/>
        </w:tabs>
        <w:autoSpaceDE w:val="0"/>
        <w:autoSpaceDN w:val="0"/>
        <w:adjustRightInd w:val="0"/>
        <w:ind w:left="2880" w:hanging="714"/>
        <w:rPr>
          <w:snapToGrid/>
          <w:color w:val="000000"/>
          <w:sz w:val="22"/>
          <w:szCs w:val="22"/>
        </w:rPr>
      </w:pPr>
      <w:r>
        <w:rPr>
          <w:sz w:val="22"/>
          <w:szCs w:val="22"/>
        </w:rPr>
        <w:t>d</w:t>
      </w:r>
      <w:r w:rsidR="00275C0B" w:rsidRPr="00BC5AA0">
        <w:rPr>
          <w:sz w:val="22"/>
          <w:szCs w:val="22"/>
        </w:rPr>
        <w:t>.</w:t>
      </w:r>
      <w:r w:rsidR="00275C0B" w:rsidRPr="00BC5AA0">
        <w:rPr>
          <w:sz w:val="22"/>
          <w:szCs w:val="22"/>
        </w:rPr>
        <w:tab/>
      </w:r>
      <w:r w:rsidR="00275C0B" w:rsidRPr="00BC5AA0">
        <w:rPr>
          <w:b/>
          <w:sz w:val="22"/>
          <w:szCs w:val="22"/>
        </w:rPr>
        <w:t xml:space="preserve">Shallow </w:t>
      </w:r>
      <w:r w:rsidR="00FF3F08">
        <w:rPr>
          <w:b/>
          <w:sz w:val="22"/>
          <w:szCs w:val="22"/>
        </w:rPr>
        <w:t>I</w:t>
      </w:r>
      <w:r w:rsidR="00CB2060" w:rsidRPr="00BC5AA0">
        <w:rPr>
          <w:b/>
          <w:sz w:val="22"/>
          <w:szCs w:val="22"/>
        </w:rPr>
        <w:t xml:space="preserve">nstallations </w:t>
      </w:r>
      <w:r w:rsidR="00995401" w:rsidRPr="00BC5AA0">
        <w:rPr>
          <w:b/>
          <w:sz w:val="22"/>
          <w:szCs w:val="22"/>
        </w:rPr>
        <w:t xml:space="preserve">due to </w:t>
      </w:r>
      <w:r w:rsidR="00FF3F08">
        <w:rPr>
          <w:b/>
          <w:sz w:val="22"/>
          <w:szCs w:val="22"/>
        </w:rPr>
        <w:t>Underground O</w:t>
      </w:r>
      <w:r w:rsidR="00995401" w:rsidRPr="00BC5AA0">
        <w:rPr>
          <w:b/>
          <w:sz w:val="22"/>
          <w:szCs w:val="22"/>
        </w:rPr>
        <w:t>bstructions</w:t>
      </w:r>
      <w:r w:rsidR="00275C0B" w:rsidRPr="00BC5AA0">
        <w:rPr>
          <w:b/>
          <w:sz w:val="22"/>
          <w:szCs w:val="22"/>
        </w:rPr>
        <w:t>.</w:t>
      </w:r>
      <w:r w:rsidR="004E0C21">
        <w:rPr>
          <w:sz w:val="22"/>
          <w:szCs w:val="22"/>
        </w:rPr>
        <w:t xml:space="preserve"> </w:t>
      </w:r>
      <w:r w:rsidR="00275C0B" w:rsidRPr="00BC5AA0">
        <w:rPr>
          <w:snapToGrid/>
          <w:color w:val="000000"/>
          <w:sz w:val="22"/>
          <w:szCs w:val="22"/>
        </w:rPr>
        <w:t xml:space="preserve">When </w:t>
      </w:r>
      <w:r w:rsidR="00D17F38">
        <w:rPr>
          <w:snapToGrid/>
          <w:color w:val="000000"/>
          <w:sz w:val="22"/>
          <w:szCs w:val="22"/>
        </w:rPr>
        <w:t xml:space="preserve">an operator has </w:t>
      </w:r>
      <w:r w:rsidR="00275C0B" w:rsidRPr="00BC5AA0">
        <w:rPr>
          <w:snapToGrid/>
          <w:color w:val="000000"/>
          <w:sz w:val="22"/>
          <w:szCs w:val="22"/>
        </w:rPr>
        <w:t xml:space="preserve">installed </w:t>
      </w:r>
      <w:r w:rsidR="00D17F38">
        <w:rPr>
          <w:snapToGrid/>
          <w:color w:val="000000"/>
          <w:sz w:val="22"/>
          <w:szCs w:val="22"/>
        </w:rPr>
        <w:t xml:space="preserve">a </w:t>
      </w:r>
      <w:r w:rsidR="0019684F" w:rsidRPr="00BC5AA0">
        <w:rPr>
          <w:snapToGrid/>
          <w:color w:val="000000"/>
          <w:sz w:val="22"/>
          <w:szCs w:val="22"/>
        </w:rPr>
        <w:t xml:space="preserve">main or service </w:t>
      </w:r>
      <w:r w:rsidR="00D17F38">
        <w:rPr>
          <w:snapToGrid/>
          <w:color w:val="000000"/>
          <w:sz w:val="22"/>
          <w:szCs w:val="22"/>
        </w:rPr>
        <w:t>with</w:t>
      </w:r>
      <w:r w:rsidR="00D17F38" w:rsidRPr="00BC5AA0">
        <w:rPr>
          <w:snapToGrid/>
          <w:color w:val="000000"/>
          <w:sz w:val="22"/>
          <w:szCs w:val="22"/>
        </w:rPr>
        <w:t xml:space="preserve"> </w:t>
      </w:r>
      <w:r w:rsidR="00275C0B" w:rsidRPr="00BC5AA0">
        <w:rPr>
          <w:snapToGrid/>
          <w:color w:val="000000"/>
          <w:sz w:val="22"/>
          <w:szCs w:val="22"/>
        </w:rPr>
        <w:t>less than 24 inches of cover</w:t>
      </w:r>
      <w:r w:rsidR="00317592" w:rsidRPr="00BC5AA0">
        <w:rPr>
          <w:snapToGrid/>
          <w:color w:val="000000"/>
          <w:sz w:val="22"/>
          <w:szCs w:val="22"/>
        </w:rPr>
        <w:t>,</w:t>
      </w:r>
      <w:r w:rsidR="00275C0B" w:rsidRPr="00BC5AA0">
        <w:rPr>
          <w:snapToGrid/>
          <w:color w:val="000000"/>
          <w:sz w:val="22"/>
          <w:szCs w:val="22"/>
        </w:rPr>
        <w:t xml:space="preserve"> </w:t>
      </w:r>
      <w:r w:rsidR="00D17F38">
        <w:rPr>
          <w:snapToGrid/>
          <w:color w:val="000000"/>
          <w:sz w:val="22"/>
          <w:szCs w:val="22"/>
        </w:rPr>
        <w:t xml:space="preserve">the operator must protect the main or service </w:t>
      </w:r>
      <w:r w:rsidR="00275C0B" w:rsidRPr="00BC5AA0">
        <w:rPr>
          <w:snapToGrid/>
          <w:color w:val="000000"/>
          <w:sz w:val="22"/>
          <w:szCs w:val="22"/>
        </w:rPr>
        <w:t>with shielding that conforms with gas industry standards both in respect to material and manner of installation</w:t>
      </w:r>
      <w:r w:rsidR="0017376D" w:rsidRPr="00BC5AA0">
        <w:rPr>
          <w:snapToGrid/>
          <w:color w:val="000000"/>
          <w:sz w:val="22"/>
          <w:szCs w:val="22"/>
        </w:rPr>
        <w:t>.</w:t>
      </w:r>
      <w:r w:rsidR="004E0C21">
        <w:rPr>
          <w:snapToGrid/>
          <w:color w:val="000000"/>
          <w:sz w:val="22"/>
          <w:szCs w:val="22"/>
        </w:rPr>
        <w:t xml:space="preserve"> </w:t>
      </w:r>
      <w:r w:rsidR="00467042" w:rsidRPr="00BC5AA0">
        <w:rPr>
          <w:snapToGrid/>
          <w:color w:val="000000"/>
          <w:sz w:val="22"/>
          <w:szCs w:val="22"/>
        </w:rPr>
        <w:t xml:space="preserve">This </w:t>
      </w:r>
      <w:r w:rsidR="00995401" w:rsidRPr="00BC5AA0">
        <w:rPr>
          <w:snapToGrid/>
          <w:color w:val="000000"/>
          <w:sz w:val="22"/>
          <w:szCs w:val="22"/>
        </w:rPr>
        <w:t xml:space="preserve">provision does not </w:t>
      </w:r>
      <w:r w:rsidR="00A114E5" w:rsidRPr="00BC5AA0">
        <w:rPr>
          <w:snapToGrid/>
          <w:color w:val="000000"/>
          <w:sz w:val="22"/>
          <w:szCs w:val="22"/>
        </w:rPr>
        <w:t>supersede</w:t>
      </w:r>
      <w:r w:rsidR="00EC1BDC" w:rsidRPr="00BC5AA0">
        <w:rPr>
          <w:snapToGrid/>
          <w:color w:val="000000"/>
          <w:sz w:val="22"/>
          <w:szCs w:val="22"/>
        </w:rPr>
        <w:t xml:space="preserve"> </w:t>
      </w:r>
      <w:r w:rsidR="00995401" w:rsidRPr="00BC5AA0">
        <w:rPr>
          <w:snapToGrid/>
          <w:color w:val="000000"/>
          <w:sz w:val="22"/>
          <w:szCs w:val="22"/>
        </w:rPr>
        <w:t xml:space="preserve">any minimum cover depth requirements of </w:t>
      </w:r>
      <w:r w:rsidR="004D5ACA">
        <w:rPr>
          <w:snapToGrid/>
          <w:color w:val="000000"/>
          <w:sz w:val="22"/>
          <w:szCs w:val="22"/>
        </w:rPr>
        <w:t>an</w:t>
      </w:r>
      <w:r w:rsidR="004D5ACA" w:rsidRPr="00BC5AA0">
        <w:rPr>
          <w:snapToGrid/>
          <w:color w:val="000000"/>
          <w:sz w:val="22"/>
          <w:szCs w:val="22"/>
        </w:rPr>
        <w:t xml:space="preserve"> </w:t>
      </w:r>
      <w:r w:rsidR="00995401" w:rsidRPr="00BC5AA0">
        <w:rPr>
          <w:snapToGrid/>
          <w:color w:val="000000"/>
          <w:sz w:val="22"/>
          <w:szCs w:val="22"/>
        </w:rPr>
        <w:t>authority having permitting jurisdiction over the facilities being installed.</w:t>
      </w:r>
      <w:r w:rsidR="008B477B" w:rsidRPr="00BC5AA0">
        <w:rPr>
          <w:snapToGrid/>
          <w:color w:val="000000"/>
          <w:sz w:val="22"/>
          <w:szCs w:val="22"/>
        </w:rPr>
        <w:t xml:space="preserve"> </w:t>
      </w:r>
    </w:p>
    <w:p w14:paraId="41EC46D0" w14:textId="77777777" w:rsidR="004A62B0" w:rsidRPr="00BC5AA0" w:rsidRDefault="004A62B0"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20656398" w14:textId="60327363" w:rsidR="004A62B0" w:rsidRPr="00BC5AA0" w:rsidRDefault="004A62B0" w:rsidP="00B041B7">
      <w:pPr>
        <w:widowControl/>
        <w:tabs>
          <w:tab w:val="left" w:pos="720"/>
          <w:tab w:val="left" w:pos="1440"/>
          <w:tab w:val="left" w:pos="2160"/>
          <w:tab w:val="left" w:pos="2880"/>
          <w:tab w:val="left" w:pos="3600"/>
        </w:tabs>
        <w:autoSpaceDE w:val="0"/>
        <w:autoSpaceDN w:val="0"/>
        <w:adjustRightInd w:val="0"/>
        <w:ind w:left="1440" w:hanging="720"/>
        <w:rPr>
          <w:b/>
          <w:sz w:val="22"/>
          <w:szCs w:val="22"/>
        </w:rPr>
      </w:pPr>
      <w:r w:rsidRPr="00BC5AA0">
        <w:rPr>
          <w:sz w:val="22"/>
          <w:szCs w:val="22"/>
        </w:rPr>
        <w:tab/>
      </w:r>
      <w:r w:rsidR="00D32BC3" w:rsidRPr="00BC5AA0">
        <w:rPr>
          <w:b/>
          <w:sz w:val="22"/>
          <w:szCs w:val="22"/>
        </w:rPr>
        <w:t>4</w:t>
      </w:r>
      <w:r w:rsidRPr="00BC5AA0">
        <w:rPr>
          <w:b/>
          <w:sz w:val="22"/>
          <w:szCs w:val="22"/>
        </w:rPr>
        <w:t>.</w:t>
      </w:r>
      <w:r w:rsidRPr="00BC5AA0">
        <w:rPr>
          <w:b/>
          <w:sz w:val="22"/>
          <w:szCs w:val="22"/>
        </w:rPr>
        <w:tab/>
        <w:t>Material Tracking</w:t>
      </w:r>
    </w:p>
    <w:p w14:paraId="6CAA8360" w14:textId="77777777" w:rsidR="004A62B0" w:rsidRPr="00BC5AA0" w:rsidRDefault="004A62B0" w:rsidP="00B041B7">
      <w:pPr>
        <w:widowControl/>
        <w:tabs>
          <w:tab w:val="left" w:pos="720"/>
          <w:tab w:val="left" w:pos="1440"/>
          <w:tab w:val="left" w:pos="2160"/>
          <w:tab w:val="left" w:pos="2880"/>
          <w:tab w:val="left" w:pos="3600"/>
        </w:tabs>
        <w:autoSpaceDE w:val="0"/>
        <w:autoSpaceDN w:val="0"/>
        <w:adjustRightInd w:val="0"/>
        <w:ind w:left="1440" w:hanging="720"/>
        <w:rPr>
          <w:b/>
          <w:sz w:val="22"/>
          <w:szCs w:val="22"/>
        </w:rPr>
      </w:pPr>
    </w:p>
    <w:p w14:paraId="647EECD0" w14:textId="72BC5046" w:rsidR="004A62B0" w:rsidRPr="00BC5AA0" w:rsidRDefault="00CD11F7" w:rsidP="0017376D">
      <w:pPr>
        <w:pStyle w:val="ListParagraph"/>
        <w:widowControl/>
        <w:numPr>
          <w:ilvl w:val="0"/>
          <w:numId w:val="45"/>
        </w:numPr>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O</w:t>
      </w:r>
      <w:r w:rsidR="00A114E5" w:rsidRPr="00BC5AA0">
        <w:rPr>
          <w:sz w:val="22"/>
          <w:szCs w:val="22"/>
        </w:rPr>
        <w:t>perator</w:t>
      </w:r>
      <w:r>
        <w:rPr>
          <w:sz w:val="22"/>
          <w:szCs w:val="22"/>
        </w:rPr>
        <w:t>s</w:t>
      </w:r>
      <w:r w:rsidR="00A114E5" w:rsidRPr="00BC5AA0">
        <w:rPr>
          <w:sz w:val="22"/>
          <w:szCs w:val="22"/>
        </w:rPr>
        <w:t xml:space="preserve"> </w:t>
      </w:r>
      <w:r w:rsidR="00D17F38">
        <w:rPr>
          <w:sz w:val="22"/>
          <w:szCs w:val="22"/>
        </w:rPr>
        <w:t>must</w:t>
      </w:r>
      <w:r w:rsidR="004A62B0" w:rsidRPr="00BC5AA0">
        <w:rPr>
          <w:sz w:val="22"/>
          <w:szCs w:val="22"/>
        </w:rPr>
        <w:t xml:space="preserve"> utilize a Geospatial Information System (GIS), or other </w:t>
      </w:r>
      <w:r w:rsidR="00147EEE" w:rsidRPr="00BC5AA0">
        <w:rPr>
          <w:sz w:val="22"/>
          <w:szCs w:val="22"/>
        </w:rPr>
        <w:t xml:space="preserve">comparable </w:t>
      </w:r>
      <w:r w:rsidR="004A62B0" w:rsidRPr="00BC5AA0">
        <w:rPr>
          <w:sz w:val="22"/>
          <w:szCs w:val="22"/>
        </w:rPr>
        <w:t>method to accurately track the location, by GPS coordinates, of all materials utilized</w:t>
      </w:r>
      <w:r w:rsidR="00147EEE" w:rsidRPr="00BC5AA0">
        <w:rPr>
          <w:sz w:val="22"/>
          <w:szCs w:val="22"/>
        </w:rPr>
        <w:t xml:space="preserve"> for the installation and maintenance of mains and service lines</w:t>
      </w:r>
      <w:r w:rsidR="00325805" w:rsidRPr="00BC5AA0">
        <w:rPr>
          <w:sz w:val="22"/>
          <w:szCs w:val="22"/>
        </w:rPr>
        <w:t xml:space="preserve"> that are permanently affixed to or installed with the mains or service lines</w:t>
      </w:r>
      <w:r w:rsidR="00F77A3B" w:rsidRPr="00BC5AA0">
        <w:rPr>
          <w:sz w:val="22"/>
          <w:szCs w:val="22"/>
        </w:rPr>
        <w:t>.</w:t>
      </w:r>
    </w:p>
    <w:p w14:paraId="744FD9FA" w14:textId="77777777" w:rsidR="00F0673F" w:rsidRPr="00BC5AA0" w:rsidRDefault="00F0673F" w:rsidP="00B041B7">
      <w:pPr>
        <w:widowControl/>
        <w:tabs>
          <w:tab w:val="left" w:pos="720"/>
          <w:tab w:val="left" w:pos="1440"/>
          <w:tab w:val="left" w:pos="2160"/>
          <w:tab w:val="left" w:pos="2880"/>
          <w:tab w:val="left" w:pos="3600"/>
        </w:tabs>
        <w:autoSpaceDE w:val="0"/>
        <w:autoSpaceDN w:val="0"/>
        <w:adjustRightInd w:val="0"/>
        <w:ind w:left="2160"/>
        <w:rPr>
          <w:sz w:val="22"/>
          <w:szCs w:val="22"/>
        </w:rPr>
      </w:pPr>
    </w:p>
    <w:p w14:paraId="366A33AC" w14:textId="52698865" w:rsidR="004A62B0" w:rsidRPr="00BC5AA0" w:rsidRDefault="004A62B0" w:rsidP="0017376D">
      <w:pPr>
        <w:pStyle w:val="ListParagraph"/>
        <w:widowControl/>
        <w:numPr>
          <w:ilvl w:val="0"/>
          <w:numId w:val="45"/>
        </w:numPr>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The materials to be tracked</w:t>
      </w:r>
      <w:r w:rsidR="00D17F38">
        <w:rPr>
          <w:sz w:val="22"/>
          <w:szCs w:val="22"/>
        </w:rPr>
        <w:t xml:space="preserve"> by the operator</w:t>
      </w:r>
      <w:r w:rsidRPr="00BC5AA0">
        <w:rPr>
          <w:sz w:val="22"/>
          <w:szCs w:val="22"/>
        </w:rPr>
        <w:t xml:space="preserve"> </w:t>
      </w:r>
      <w:r w:rsidR="00A114E5" w:rsidRPr="00BC5AA0">
        <w:rPr>
          <w:sz w:val="22"/>
          <w:szCs w:val="22"/>
        </w:rPr>
        <w:t>include but</w:t>
      </w:r>
      <w:r w:rsidRPr="00BC5AA0">
        <w:rPr>
          <w:sz w:val="22"/>
          <w:szCs w:val="22"/>
        </w:rPr>
        <w:t xml:space="preserve"> </w:t>
      </w:r>
      <w:r w:rsidR="00147EEE" w:rsidRPr="00BC5AA0">
        <w:rPr>
          <w:sz w:val="22"/>
          <w:szCs w:val="22"/>
        </w:rPr>
        <w:t>are</w:t>
      </w:r>
      <w:r w:rsidRPr="00BC5AA0">
        <w:rPr>
          <w:sz w:val="22"/>
          <w:szCs w:val="22"/>
        </w:rPr>
        <w:t xml:space="preserve"> not limited to</w:t>
      </w:r>
      <w:r w:rsidR="00B247CA">
        <w:rPr>
          <w:sz w:val="22"/>
          <w:szCs w:val="22"/>
        </w:rPr>
        <w:t>:</w:t>
      </w:r>
      <w:r w:rsidR="00B247CA" w:rsidRPr="00BC5AA0">
        <w:rPr>
          <w:sz w:val="22"/>
          <w:szCs w:val="22"/>
        </w:rPr>
        <w:t xml:space="preserve"> </w:t>
      </w:r>
      <w:r w:rsidR="004959C0" w:rsidRPr="00BC5AA0">
        <w:rPr>
          <w:sz w:val="22"/>
          <w:szCs w:val="22"/>
        </w:rPr>
        <w:t>pipe</w:t>
      </w:r>
      <w:r w:rsidR="00B247CA">
        <w:rPr>
          <w:sz w:val="22"/>
          <w:szCs w:val="22"/>
        </w:rPr>
        <w:t>,</w:t>
      </w:r>
      <w:r w:rsidR="00B247CA" w:rsidRPr="00BC5AA0">
        <w:rPr>
          <w:sz w:val="22"/>
          <w:szCs w:val="22"/>
        </w:rPr>
        <w:t xml:space="preserve"> </w:t>
      </w:r>
      <w:r w:rsidR="004959C0" w:rsidRPr="00BC5AA0">
        <w:rPr>
          <w:sz w:val="22"/>
          <w:szCs w:val="22"/>
        </w:rPr>
        <w:t>valves</w:t>
      </w:r>
      <w:r w:rsidR="00B247CA">
        <w:rPr>
          <w:sz w:val="22"/>
          <w:szCs w:val="22"/>
        </w:rPr>
        <w:t>,</w:t>
      </w:r>
      <w:r w:rsidR="00B247CA" w:rsidRPr="00BC5AA0">
        <w:rPr>
          <w:sz w:val="22"/>
          <w:szCs w:val="22"/>
        </w:rPr>
        <w:t xml:space="preserve"> </w:t>
      </w:r>
      <w:r w:rsidR="00F77A3B" w:rsidRPr="00BC5AA0">
        <w:rPr>
          <w:sz w:val="22"/>
          <w:szCs w:val="22"/>
        </w:rPr>
        <w:t>fittings</w:t>
      </w:r>
      <w:r w:rsidR="00B247CA">
        <w:rPr>
          <w:sz w:val="22"/>
          <w:szCs w:val="22"/>
        </w:rPr>
        <w:t>,</w:t>
      </w:r>
      <w:r w:rsidR="00B247CA" w:rsidRPr="00BC5AA0">
        <w:rPr>
          <w:sz w:val="22"/>
          <w:szCs w:val="22"/>
        </w:rPr>
        <w:t xml:space="preserve"> </w:t>
      </w:r>
      <w:r w:rsidR="004959C0" w:rsidRPr="00BC5AA0">
        <w:rPr>
          <w:sz w:val="22"/>
          <w:szCs w:val="22"/>
        </w:rPr>
        <w:t>steel pipeline</w:t>
      </w:r>
      <w:r w:rsidR="00F77A3B" w:rsidRPr="00BC5AA0">
        <w:rPr>
          <w:sz w:val="22"/>
          <w:szCs w:val="22"/>
        </w:rPr>
        <w:t xml:space="preserve"> girth welds</w:t>
      </w:r>
      <w:r w:rsidR="00B247CA">
        <w:rPr>
          <w:sz w:val="22"/>
          <w:szCs w:val="22"/>
        </w:rPr>
        <w:t>,</w:t>
      </w:r>
      <w:r w:rsidR="00B247CA" w:rsidRPr="00BC5AA0">
        <w:rPr>
          <w:sz w:val="22"/>
          <w:szCs w:val="22"/>
        </w:rPr>
        <w:t xml:space="preserve"> </w:t>
      </w:r>
      <w:r w:rsidR="00F77A3B" w:rsidRPr="00BC5AA0">
        <w:rPr>
          <w:sz w:val="22"/>
          <w:szCs w:val="22"/>
        </w:rPr>
        <w:t xml:space="preserve">and any other appurtenances. </w:t>
      </w:r>
    </w:p>
    <w:p w14:paraId="234D1E09" w14:textId="77777777" w:rsidR="00F0673F" w:rsidRPr="00BC5AA0" w:rsidRDefault="00F0673F" w:rsidP="00B041B7">
      <w:pPr>
        <w:widowControl/>
        <w:tabs>
          <w:tab w:val="left" w:pos="720"/>
          <w:tab w:val="left" w:pos="1440"/>
          <w:tab w:val="left" w:pos="2160"/>
          <w:tab w:val="left" w:pos="2880"/>
          <w:tab w:val="left" w:pos="3600"/>
        </w:tabs>
        <w:autoSpaceDE w:val="0"/>
        <w:autoSpaceDN w:val="0"/>
        <w:adjustRightInd w:val="0"/>
        <w:ind w:left="2880"/>
        <w:rPr>
          <w:sz w:val="22"/>
          <w:szCs w:val="22"/>
        </w:rPr>
      </w:pPr>
    </w:p>
    <w:p w14:paraId="6085FCDC" w14:textId="472A764E" w:rsidR="00F0673F" w:rsidRDefault="00F0673F" w:rsidP="0017376D">
      <w:pPr>
        <w:pStyle w:val="ListParagraph"/>
        <w:widowControl/>
        <w:numPr>
          <w:ilvl w:val="0"/>
          <w:numId w:val="45"/>
        </w:numPr>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 xml:space="preserve">The information tracked </w:t>
      </w:r>
      <w:r w:rsidR="00D17F38">
        <w:rPr>
          <w:sz w:val="22"/>
          <w:szCs w:val="22"/>
        </w:rPr>
        <w:t>by the operator must</w:t>
      </w:r>
      <w:r w:rsidRPr="00BC5AA0">
        <w:rPr>
          <w:sz w:val="22"/>
          <w:szCs w:val="22"/>
        </w:rPr>
        <w:t xml:space="preserve"> </w:t>
      </w:r>
      <w:r w:rsidR="00A114E5" w:rsidRPr="00BC5AA0">
        <w:rPr>
          <w:sz w:val="22"/>
          <w:szCs w:val="22"/>
        </w:rPr>
        <w:t>include but</w:t>
      </w:r>
      <w:r w:rsidRPr="00BC5AA0">
        <w:rPr>
          <w:sz w:val="22"/>
          <w:szCs w:val="22"/>
        </w:rPr>
        <w:t xml:space="preserve"> is not limited to:</w:t>
      </w:r>
      <w:r w:rsidR="00F77A3B" w:rsidRPr="00BC5AA0">
        <w:rPr>
          <w:sz w:val="22"/>
          <w:szCs w:val="22"/>
        </w:rPr>
        <w:t xml:space="preserve"> material description; manufacturer; date of manufacture; batch, lot, and/or heat numbers; maximum design pressure and/or </w:t>
      </w:r>
      <w:r w:rsidR="00F50188" w:rsidRPr="00BC5AA0">
        <w:rPr>
          <w:sz w:val="22"/>
          <w:szCs w:val="22"/>
        </w:rPr>
        <w:t xml:space="preserve">minimum </w:t>
      </w:r>
      <w:r w:rsidR="00F77A3B" w:rsidRPr="00BC5AA0">
        <w:rPr>
          <w:sz w:val="22"/>
          <w:szCs w:val="22"/>
        </w:rPr>
        <w:t>yield strength; and identification of the individual(s) who made any plastic pipe joints and/or steel welds.</w:t>
      </w:r>
    </w:p>
    <w:p w14:paraId="0BEE0501" w14:textId="77777777" w:rsidR="00F464A8" w:rsidRPr="00F464A8" w:rsidRDefault="00F464A8" w:rsidP="00F464A8">
      <w:pPr>
        <w:widowControl/>
        <w:tabs>
          <w:tab w:val="left" w:pos="720"/>
          <w:tab w:val="left" w:pos="1440"/>
          <w:tab w:val="left" w:pos="2160"/>
          <w:tab w:val="left" w:pos="2880"/>
          <w:tab w:val="left" w:pos="3600"/>
        </w:tabs>
        <w:autoSpaceDE w:val="0"/>
        <w:autoSpaceDN w:val="0"/>
        <w:adjustRightInd w:val="0"/>
        <w:rPr>
          <w:sz w:val="22"/>
          <w:szCs w:val="22"/>
        </w:rPr>
      </w:pPr>
    </w:p>
    <w:p w14:paraId="451683AD" w14:textId="77777777" w:rsidR="00F464A8" w:rsidRPr="00BC5AA0" w:rsidRDefault="00F464A8" w:rsidP="00F464A8">
      <w:pPr>
        <w:ind w:left="2160"/>
      </w:pPr>
    </w:p>
    <w:p w14:paraId="01D9FF15" w14:textId="77777777" w:rsidR="00275C0B" w:rsidRPr="00BC5AA0" w:rsidRDefault="00DB6F85" w:rsidP="001971B0">
      <w:pPr>
        <w:keepNext/>
        <w:keepLines/>
        <w:widowControl/>
        <w:tabs>
          <w:tab w:val="left" w:pos="720"/>
          <w:tab w:val="left" w:pos="1440"/>
          <w:tab w:val="left" w:pos="2160"/>
          <w:tab w:val="left" w:pos="2880"/>
          <w:tab w:val="left" w:pos="3600"/>
        </w:tabs>
        <w:autoSpaceDE w:val="0"/>
        <w:autoSpaceDN w:val="0"/>
        <w:adjustRightInd w:val="0"/>
        <w:ind w:leftChars="300" w:left="1442" w:hangingChars="327" w:hanging="722"/>
        <w:outlineLvl w:val="0"/>
        <w:rPr>
          <w:snapToGrid/>
          <w:sz w:val="22"/>
          <w:szCs w:val="22"/>
        </w:rPr>
      </w:pPr>
      <w:r w:rsidRPr="002536FC">
        <w:rPr>
          <w:b/>
          <w:bCs/>
          <w:sz w:val="22"/>
          <w:szCs w:val="22"/>
        </w:rPr>
        <w:t>E</w:t>
      </w:r>
      <w:r w:rsidR="00275C0B" w:rsidRPr="002536FC">
        <w:rPr>
          <w:b/>
          <w:bCs/>
          <w:sz w:val="22"/>
          <w:szCs w:val="22"/>
        </w:rPr>
        <w:t>.</w:t>
      </w:r>
      <w:r w:rsidR="00275C0B" w:rsidRPr="00BC5AA0">
        <w:rPr>
          <w:sz w:val="22"/>
          <w:szCs w:val="22"/>
        </w:rPr>
        <w:tab/>
      </w:r>
      <w:r w:rsidR="00275C0B" w:rsidRPr="00BC5AA0">
        <w:rPr>
          <w:b/>
          <w:sz w:val="22"/>
          <w:szCs w:val="22"/>
        </w:rPr>
        <w:t>Accessibility and Operability of Pipeline System Valves</w:t>
      </w:r>
    </w:p>
    <w:p w14:paraId="231B7CB5" w14:textId="77777777" w:rsidR="00495030" w:rsidRPr="00BC5AA0" w:rsidRDefault="00495030" w:rsidP="001971B0">
      <w:pPr>
        <w:keepNext/>
        <w:keepLines/>
        <w:widowControl/>
        <w:tabs>
          <w:tab w:val="left" w:pos="720"/>
          <w:tab w:val="left" w:pos="1440"/>
          <w:tab w:val="left" w:pos="2160"/>
          <w:tab w:val="left" w:pos="2880"/>
          <w:tab w:val="left" w:pos="3600"/>
        </w:tabs>
        <w:ind w:leftChars="300" w:left="1439" w:hangingChars="327" w:hanging="719"/>
        <w:rPr>
          <w:sz w:val="22"/>
          <w:szCs w:val="22"/>
        </w:rPr>
      </w:pPr>
    </w:p>
    <w:p w14:paraId="708BE872" w14:textId="77777777" w:rsidR="00275C0B" w:rsidRPr="00BC5AA0" w:rsidRDefault="00275C0B" w:rsidP="001971B0">
      <w:pPr>
        <w:keepNext/>
        <w:keepLines/>
        <w:widowControl/>
        <w:tabs>
          <w:tab w:val="left" w:pos="720"/>
          <w:tab w:val="left" w:pos="1440"/>
          <w:tab w:val="left" w:pos="2160"/>
          <w:tab w:val="left" w:pos="2880"/>
          <w:tab w:val="left" w:pos="3600"/>
        </w:tabs>
        <w:ind w:leftChars="600" w:left="2879" w:hanging="1439"/>
        <w:rPr>
          <w:sz w:val="22"/>
          <w:szCs w:val="22"/>
        </w:rPr>
      </w:pPr>
      <w:r w:rsidRPr="002536FC">
        <w:rPr>
          <w:b/>
          <w:bCs/>
          <w:sz w:val="22"/>
          <w:szCs w:val="22"/>
        </w:rPr>
        <w:t>1.</w:t>
      </w:r>
      <w:r w:rsidRPr="00BC5AA0">
        <w:rPr>
          <w:sz w:val="22"/>
          <w:szCs w:val="22"/>
        </w:rPr>
        <w:tab/>
      </w:r>
      <w:r w:rsidRPr="00BC5AA0">
        <w:rPr>
          <w:b/>
          <w:sz w:val="22"/>
          <w:szCs w:val="22"/>
        </w:rPr>
        <w:t>Pipeline Valves</w:t>
      </w:r>
    </w:p>
    <w:p w14:paraId="42615334" w14:textId="77777777" w:rsidR="00495030" w:rsidRPr="00BC5AA0" w:rsidRDefault="00495030" w:rsidP="001971B0">
      <w:pPr>
        <w:keepNext/>
        <w:keepLines/>
        <w:widowControl/>
        <w:tabs>
          <w:tab w:val="left" w:pos="720"/>
          <w:tab w:val="left" w:pos="1440"/>
          <w:tab w:val="left" w:pos="2160"/>
          <w:tab w:val="left" w:pos="2880"/>
          <w:tab w:val="left" w:pos="3600"/>
        </w:tabs>
        <w:ind w:leftChars="300" w:left="1439" w:hangingChars="327" w:hanging="719"/>
        <w:rPr>
          <w:sz w:val="22"/>
          <w:szCs w:val="22"/>
        </w:rPr>
      </w:pPr>
    </w:p>
    <w:p w14:paraId="2AC1BA0C" w14:textId="7556F04A" w:rsidR="00275C0B" w:rsidRPr="00BC5AA0" w:rsidRDefault="00275C0B" w:rsidP="001971B0">
      <w:pPr>
        <w:keepNext/>
        <w:keepLines/>
        <w:widowControl/>
        <w:tabs>
          <w:tab w:val="left" w:pos="720"/>
          <w:tab w:val="left" w:pos="1440"/>
          <w:tab w:val="left" w:pos="2160"/>
          <w:tab w:val="left" w:pos="2880"/>
          <w:tab w:val="left" w:pos="3600"/>
        </w:tabs>
        <w:ind w:leftChars="899" w:left="2160" w:hanging="2"/>
        <w:rPr>
          <w:sz w:val="22"/>
          <w:szCs w:val="22"/>
        </w:rPr>
      </w:pPr>
      <w:r w:rsidRPr="00BC5AA0">
        <w:rPr>
          <w:sz w:val="22"/>
          <w:szCs w:val="22"/>
        </w:rPr>
        <w:t xml:space="preserve">Each pipeline valve installed on a main </w:t>
      </w:r>
      <w:r w:rsidR="00D17F38">
        <w:rPr>
          <w:sz w:val="22"/>
          <w:szCs w:val="22"/>
        </w:rPr>
        <w:t>must</w:t>
      </w:r>
      <w:r w:rsidRPr="00BC5AA0">
        <w:rPr>
          <w:sz w:val="22"/>
          <w:szCs w:val="22"/>
        </w:rPr>
        <w:t xml:space="preserve"> be in an accessible location and </w:t>
      </w:r>
      <w:r w:rsidR="00D17F38">
        <w:rPr>
          <w:sz w:val="22"/>
          <w:szCs w:val="22"/>
        </w:rPr>
        <w:t>the operator must mark and maintain the pipeline valve's</w:t>
      </w:r>
      <w:r w:rsidRPr="00BC5AA0">
        <w:rPr>
          <w:sz w:val="22"/>
          <w:szCs w:val="22"/>
        </w:rPr>
        <w:t xml:space="preserve"> GPS coordinates and triangulation on a pipeline system drawing.</w:t>
      </w:r>
      <w:r w:rsidR="004E0C21">
        <w:rPr>
          <w:sz w:val="22"/>
          <w:szCs w:val="22"/>
        </w:rPr>
        <w:t xml:space="preserve"> </w:t>
      </w:r>
      <w:r w:rsidR="00D17F38">
        <w:rPr>
          <w:sz w:val="22"/>
          <w:szCs w:val="22"/>
        </w:rPr>
        <w:t>Operators must ensure that c</w:t>
      </w:r>
      <w:r w:rsidRPr="00BC5AA0">
        <w:rPr>
          <w:sz w:val="22"/>
          <w:szCs w:val="22"/>
        </w:rPr>
        <w:t xml:space="preserve">urrent maps </w:t>
      </w:r>
      <w:r w:rsidR="00D17F38">
        <w:rPr>
          <w:sz w:val="22"/>
          <w:szCs w:val="22"/>
        </w:rPr>
        <w:t xml:space="preserve">are </w:t>
      </w:r>
      <w:r w:rsidRPr="00BC5AA0">
        <w:rPr>
          <w:sz w:val="22"/>
          <w:szCs w:val="22"/>
        </w:rPr>
        <w:t>easily accessible to operating personnel.</w:t>
      </w:r>
    </w:p>
    <w:p w14:paraId="650B3520" w14:textId="2B7B8AA1" w:rsidR="00495030" w:rsidRDefault="00495030" w:rsidP="00DD6E0E">
      <w:pPr>
        <w:widowControl/>
        <w:tabs>
          <w:tab w:val="left" w:pos="720"/>
          <w:tab w:val="left" w:pos="1440"/>
          <w:tab w:val="left" w:pos="2160"/>
          <w:tab w:val="left" w:pos="2880"/>
          <w:tab w:val="left" w:pos="3600"/>
        </w:tabs>
        <w:ind w:left="2160" w:hanging="720"/>
        <w:rPr>
          <w:sz w:val="22"/>
          <w:szCs w:val="22"/>
        </w:rPr>
      </w:pPr>
    </w:p>
    <w:p w14:paraId="3D821C67" w14:textId="77777777" w:rsidR="00381AA5" w:rsidRPr="00BC5AA0" w:rsidRDefault="00381AA5" w:rsidP="00DD6E0E">
      <w:pPr>
        <w:widowControl/>
        <w:tabs>
          <w:tab w:val="left" w:pos="720"/>
          <w:tab w:val="left" w:pos="1440"/>
          <w:tab w:val="left" w:pos="2160"/>
          <w:tab w:val="left" w:pos="2880"/>
          <w:tab w:val="left" w:pos="3600"/>
        </w:tabs>
        <w:ind w:left="2160" w:hanging="720"/>
        <w:rPr>
          <w:sz w:val="22"/>
          <w:szCs w:val="22"/>
        </w:rPr>
      </w:pPr>
    </w:p>
    <w:p w14:paraId="7A01F380" w14:textId="21B6E27F"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2536FC">
        <w:rPr>
          <w:b/>
          <w:bCs/>
          <w:sz w:val="22"/>
          <w:szCs w:val="22"/>
        </w:rPr>
        <w:lastRenderedPageBreak/>
        <w:t>2.</w:t>
      </w:r>
      <w:r w:rsidRPr="00BC5AA0">
        <w:rPr>
          <w:sz w:val="22"/>
          <w:szCs w:val="22"/>
        </w:rPr>
        <w:tab/>
      </w:r>
      <w:r w:rsidRPr="00BC5AA0">
        <w:rPr>
          <w:b/>
          <w:sz w:val="22"/>
          <w:szCs w:val="22"/>
        </w:rPr>
        <w:t xml:space="preserve">Distribution </w:t>
      </w:r>
      <w:r w:rsidR="00077F61">
        <w:rPr>
          <w:b/>
          <w:sz w:val="22"/>
          <w:szCs w:val="22"/>
        </w:rPr>
        <w:t>L</w:t>
      </w:r>
      <w:r w:rsidR="00077F61" w:rsidRPr="00BC5AA0">
        <w:rPr>
          <w:b/>
          <w:sz w:val="22"/>
          <w:szCs w:val="22"/>
        </w:rPr>
        <w:t xml:space="preserve">ine </w:t>
      </w:r>
      <w:r w:rsidR="00077F61">
        <w:rPr>
          <w:b/>
          <w:sz w:val="22"/>
          <w:szCs w:val="22"/>
        </w:rPr>
        <w:t>V</w:t>
      </w:r>
      <w:r w:rsidR="00077F61" w:rsidRPr="00BC5AA0">
        <w:rPr>
          <w:b/>
          <w:sz w:val="22"/>
          <w:szCs w:val="22"/>
        </w:rPr>
        <w:t>alves</w:t>
      </w:r>
    </w:p>
    <w:p w14:paraId="37E75E67"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421D5448" w14:textId="4A5D95AE"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r>
      <w:r w:rsidR="00D17F38">
        <w:rPr>
          <w:sz w:val="22"/>
          <w:szCs w:val="22"/>
        </w:rPr>
        <w:t>Operators must maintain e</w:t>
      </w:r>
      <w:r w:rsidRPr="00BC5AA0">
        <w:rPr>
          <w:sz w:val="22"/>
          <w:szCs w:val="22"/>
        </w:rPr>
        <w:t xml:space="preserve">ach valve installed on a main </w:t>
      </w:r>
      <w:r w:rsidR="00C577E3" w:rsidRPr="00BC5AA0">
        <w:rPr>
          <w:sz w:val="22"/>
          <w:szCs w:val="22"/>
        </w:rPr>
        <w:t>that has been designated by the operator as a critical valve</w:t>
      </w:r>
      <w:r w:rsidRPr="00BC5AA0">
        <w:rPr>
          <w:sz w:val="22"/>
          <w:szCs w:val="22"/>
        </w:rPr>
        <w:t xml:space="preserve"> to be readily accessible to facilitate its operation.</w:t>
      </w:r>
    </w:p>
    <w:p w14:paraId="7A373734"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334DB90E" w14:textId="6667EBD7" w:rsidR="00A04888"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b.</w:t>
      </w:r>
      <w:r w:rsidRPr="00BC5AA0">
        <w:rPr>
          <w:sz w:val="22"/>
          <w:szCs w:val="22"/>
        </w:rPr>
        <w:tab/>
        <w:t xml:space="preserve">Each valve </w:t>
      </w:r>
      <w:r w:rsidR="00C577E3" w:rsidRPr="00BC5AA0">
        <w:rPr>
          <w:sz w:val="22"/>
          <w:szCs w:val="22"/>
        </w:rPr>
        <w:t xml:space="preserve">installed on a main that has been </w:t>
      </w:r>
      <w:r w:rsidRPr="00BC5AA0">
        <w:rPr>
          <w:sz w:val="22"/>
          <w:szCs w:val="22"/>
        </w:rPr>
        <w:t xml:space="preserve">designated </w:t>
      </w:r>
      <w:r w:rsidR="00C577E3" w:rsidRPr="00BC5AA0">
        <w:rPr>
          <w:sz w:val="22"/>
          <w:szCs w:val="22"/>
        </w:rPr>
        <w:t xml:space="preserve">by the operator </w:t>
      </w:r>
      <w:r w:rsidRPr="00BC5AA0">
        <w:rPr>
          <w:sz w:val="22"/>
          <w:szCs w:val="22"/>
        </w:rPr>
        <w:t xml:space="preserve">as </w:t>
      </w:r>
      <w:r w:rsidR="00C577E3" w:rsidRPr="00BC5AA0">
        <w:rPr>
          <w:sz w:val="22"/>
          <w:szCs w:val="22"/>
        </w:rPr>
        <w:t>a</w:t>
      </w:r>
      <w:r w:rsidRPr="00BC5AA0">
        <w:rPr>
          <w:sz w:val="22"/>
          <w:szCs w:val="22"/>
        </w:rPr>
        <w:t xml:space="preserve"> critical valve </w:t>
      </w:r>
      <w:r w:rsidR="00D17F38">
        <w:rPr>
          <w:sz w:val="22"/>
          <w:szCs w:val="22"/>
        </w:rPr>
        <w:t>must</w:t>
      </w:r>
      <w:r w:rsidRPr="00BC5AA0">
        <w:rPr>
          <w:sz w:val="22"/>
          <w:szCs w:val="22"/>
        </w:rPr>
        <w:t xml:space="preserve"> be inspected and partially operated at least once each calendar year at intervals not to exceed 15 months.</w:t>
      </w:r>
      <w:r w:rsidR="004E0C21">
        <w:rPr>
          <w:sz w:val="22"/>
          <w:szCs w:val="22"/>
        </w:rPr>
        <w:t xml:space="preserve"> </w:t>
      </w:r>
      <w:r w:rsidR="00CD11F7">
        <w:rPr>
          <w:sz w:val="22"/>
          <w:szCs w:val="22"/>
        </w:rPr>
        <w:t>O</w:t>
      </w:r>
      <w:r w:rsidR="00CD11F7" w:rsidRPr="00BC5AA0">
        <w:rPr>
          <w:sz w:val="22"/>
          <w:szCs w:val="22"/>
        </w:rPr>
        <w:t>perator</w:t>
      </w:r>
      <w:r w:rsidR="00CD11F7">
        <w:rPr>
          <w:sz w:val="22"/>
          <w:szCs w:val="22"/>
        </w:rPr>
        <w:t>s</w:t>
      </w:r>
      <w:r w:rsidR="00CD11F7" w:rsidRPr="00BC5AA0">
        <w:rPr>
          <w:sz w:val="22"/>
          <w:szCs w:val="22"/>
        </w:rPr>
        <w:t xml:space="preserve"> </w:t>
      </w:r>
      <w:r w:rsidRPr="00BC5AA0">
        <w:rPr>
          <w:sz w:val="22"/>
          <w:szCs w:val="22"/>
        </w:rPr>
        <w:t>must</w:t>
      </w:r>
      <w:r w:rsidR="00495030" w:rsidRPr="00BC5AA0">
        <w:rPr>
          <w:sz w:val="22"/>
          <w:szCs w:val="22"/>
        </w:rPr>
        <w:t xml:space="preserve"> </w:t>
      </w:r>
      <w:r w:rsidRPr="00BC5AA0">
        <w:rPr>
          <w:sz w:val="22"/>
          <w:szCs w:val="22"/>
        </w:rPr>
        <w:t>take</w:t>
      </w:r>
      <w:r w:rsidR="00495030" w:rsidRPr="00BC5AA0">
        <w:rPr>
          <w:sz w:val="22"/>
          <w:szCs w:val="22"/>
        </w:rPr>
        <w:t xml:space="preserve"> </w:t>
      </w:r>
      <w:r w:rsidRPr="00BC5AA0">
        <w:rPr>
          <w:sz w:val="22"/>
          <w:szCs w:val="22"/>
        </w:rPr>
        <w:t xml:space="preserve">prompt remedial action to correct any </w:t>
      </w:r>
      <w:r w:rsidR="00C577E3" w:rsidRPr="00BC5AA0">
        <w:rPr>
          <w:sz w:val="22"/>
          <w:szCs w:val="22"/>
        </w:rPr>
        <w:t xml:space="preserve">critical </w:t>
      </w:r>
      <w:r w:rsidRPr="00BC5AA0">
        <w:rPr>
          <w:sz w:val="22"/>
          <w:szCs w:val="22"/>
        </w:rPr>
        <w:t xml:space="preserve">valve found inoperable, unless the operator designates an alternative </w:t>
      </w:r>
      <w:r w:rsidR="00C577E3" w:rsidRPr="00BC5AA0">
        <w:rPr>
          <w:sz w:val="22"/>
          <w:szCs w:val="22"/>
        </w:rPr>
        <w:t xml:space="preserve">critical </w:t>
      </w:r>
      <w:r w:rsidRPr="00BC5AA0">
        <w:rPr>
          <w:sz w:val="22"/>
          <w:szCs w:val="22"/>
        </w:rPr>
        <w:t>valve.</w:t>
      </w:r>
    </w:p>
    <w:p w14:paraId="47C12EF8"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20FBE2E6" w14:textId="70197DFC" w:rsidR="00C05F72"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c.</w:t>
      </w:r>
      <w:r w:rsidRPr="00BC5AA0">
        <w:rPr>
          <w:sz w:val="22"/>
          <w:szCs w:val="22"/>
        </w:rPr>
        <w:tab/>
      </w:r>
      <w:r w:rsidR="00D17F38">
        <w:rPr>
          <w:sz w:val="22"/>
          <w:szCs w:val="22"/>
        </w:rPr>
        <w:t>Operators must inspect and partially operate e</w:t>
      </w:r>
      <w:r w:rsidRPr="00BC5AA0">
        <w:rPr>
          <w:sz w:val="22"/>
          <w:szCs w:val="22"/>
        </w:rPr>
        <w:t>ach valve</w:t>
      </w:r>
      <w:r w:rsidR="00DC2642" w:rsidRPr="00BC5AA0">
        <w:rPr>
          <w:sz w:val="22"/>
          <w:szCs w:val="22"/>
        </w:rPr>
        <w:t xml:space="preserve"> installed</w:t>
      </w:r>
      <w:r w:rsidRPr="00BC5AA0">
        <w:rPr>
          <w:sz w:val="22"/>
          <w:szCs w:val="22"/>
        </w:rPr>
        <w:t xml:space="preserve"> </w:t>
      </w:r>
      <w:r w:rsidR="00DC2642" w:rsidRPr="00BC5AA0">
        <w:rPr>
          <w:sz w:val="22"/>
          <w:szCs w:val="22"/>
        </w:rPr>
        <w:t>on a main that is not a critical valve</w:t>
      </w:r>
      <w:r w:rsidRPr="00BC5AA0">
        <w:rPr>
          <w:sz w:val="22"/>
          <w:szCs w:val="22"/>
        </w:rPr>
        <w:t xml:space="preserve"> at least once every five calendar years at intervals not to exceed 66 months.</w:t>
      </w:r>
      <w:r w:rsidR="004E0C21">
        <w:rPr>
          <w:sz w:val="22"/>
          <w:szCs w:val="22"/>
        </w:rPr>
        <w:t xml:space="preserve"> </w:t>
      </w:r>
      <w:r w:rsidR="00CD11F7">
        <w:rPr>
          <w:sz w:val="22"/>
          <w:szCs w:val="22"/>
        </w:rPr>
        <w:t>O</w:t>
      </w:r>
      <w:r w:rsidR="00CD11F7" w:rsidRPr="00BC5AA0">
        <w:rPr>
          <w:sz w:val="22"/>
          <w:szCs w:val="22"/>
        </w:rPr>
        <w:t>perator</w:t>
      </w:r>
      <w:r w:rsidR="00CD11F7">
        <w:rPr>
          <w:sz w:val="22"/>
          <w:szCs w:val="22"/>
        </w:rPr>
        <w:t>s</w:t>
      </w:r>
      <w:r w:rsidR="00CD11F7" w:rsidRPr="00BC5AA0">
        <w:rPr>
          <w:sz w:val="22"/>
          <w:szCs w:val="22"/>
        </w:rPr>
        <w:t xml:space="preserve"> </w:t>
      </w:r>
      <w:r w:rsidRPr="00BC5AA0">
        <w:rPr>
          <w:sz w:val="22"/>
          <w:szCs w:val="22"/>
        </w:rPr>
        <w:t>must</w:t>
      </w:r>
      <w:r w:rsidR="0097202A">
        <w:rPr>
          <w:sz w:val="22"/>
          <w:szCs w:val="22"/>
        </w:rPr>
        <w:t xml:space="preserve"> </w:t>
      </w:r>
      <w:r w:rsidRPr="00BC5AA0">
        <w:rPr>
          <w:sz w:val="22"/>
          <w:szCs w:val="22"/>
        </w:rPr>
        <w:t>take</w:t>
      </w:r>
      <w:r w:rsidR="0097202A">
        <w:rPr>
          <w:sz w:val="22"/>
          <w:szCs w:val="22"/>
        </w:rPr>
        <w:t xml:space="preserve"> </w:t>
      </w:r>
      <w:r w:rsidRPr="00BC5AA0">
        <w:rPr>
          <w:sz w:val="22"/>
          <w:szCs w:val="22"/>
        </w:rPr>
        <w:t xml:space="preserve">remedial action to correct any </w:t>
      </w:r>
      <w:r w:rsidR="00DC2642" w:rsidRPr="00BC5AA0">
        <w:rPr>
          <w:sz w:val="22"/>
          <w:szCs w:val="22"/>
        </w:rPr>
        <w:t xml:space="preserve">non-critical </w:t>
      </w:r>
      <w:r w:rsidRPr="00BC5AA0">
        <w:rPr>
          <w:sz w:val="22"/>
          <w:szCs w:val="22"/>
        </w:rPr>
        <w:t>valve found inoperable, or document on valve records and maps that the valve is inoperable.</w:t>
      </w:r>
      <w:r w:rsidR="004E0C21">
        <w:rPr>
          <w:sz w:val="22"/>
          <w:szCs w:val="22"/>
        </w:rPr>
        <w:t xml:space="preserve"> </w:t>
      </w:r>
    </w:p>
    <w:p w14:paraId="780B34BA" w14:textId="465DB8E7" w:rsidR="00C05F72" w:rsidRDefault="00C05F72" w:rsidP="00DD6E0E">
      <w:pPr>
        <w:widowControl/>
        <w:tabs>
          <w:tab w:val="left" w:pos="720"/>
          <w:tab w:val="left" w:pos="1440"/>
          <w:tab w:val="left" w:pos="2160"/>
          <w:tab w:val="left" w:pos="2880"/>
          <w:tab w:val="left" w:pos="3600"/>
        </w:tabs>
        <w:snapToGrid w:val="0"/>
        <w:ind w:left="2880" w:hanging="720"/>
        <w:rPr>
          <w:sz w:val="22"/>
          <w:szCs w:val="22"/>
        </w:rPr>
      </w:pPr>
    </w:p>
    <w:p w14:paraId="148B3DA1" w14:textId="0E72F377" w:rsidR="00C05F72" w:rsidRDefault="00C05F72" w:rsidP="00DD6E0E">
      <w:pPr>
        <w:widowControl/>
        <w:tabs>
          <w:tab w:val="left" w:pos="720"/>
          <w:tab w:val="left" w:pos="1440"/>
          <w:tab w:val="left" w:pos="2160"/>
          <w:tab w:val="left" w:pos="2880"/>
          <w:tab w:val="left" w:pos="3600"/>
        </w:tabs>
        <w:snapToGrid w:val="0"/>
        <w:ind w:left="2880" w:hanging="720"/>
        <w:rPr>
          <w:sz w:val="22"/>
          <w:szCs w:val="22"/>
        </w:rPr>
      </w:pPr>
      <w:r>
        <w:rPr>
          <w:sz w:val="22"/>
          <w:szCs w:val="22"/>
        </w:rPr>
        <w:t>d.</w:t>
      </w:r>
      <w:r>
        <w:rPr>
          <w:sz w:val="22"/>
          <w:szCs w:val="22"/>
        </w:rPr>
        <w:tab/>
      </w:r>
      <w:r w:rsidR="00D17F38">
        <w:rPr>
          <w:sz w:val="22"/>
          <w:szCs w:val="22"/>
        </w:rPr>
        <w:t>Operators must inspect and partially operate e</w:t>
      </w:r>
      <w:r w:rsidRPr="00C05F72">
        <w:rPr>
          <w:sz w:val="22"/>
          <w:szCs w:val="22"/>
        </w:rPr>
        <w:t>ach valve installed on a service line where there is not a valve at the service riser or where it is not practical to access the service riser valve in an emergency at least once every five calendar years at intervals not to exceed 66 months.</w:t>
      </w:r>
    </w:p>
    <w:p w14:paraId="5E464CA7" w14:textId="77777777" w:rsidR="00C05F72" w:rsidRDefault="00C05F72" w:rsidP="00DD6E0E">
      <w:pPr>
        <w:widowControl/>
        <w:tabs>
          <w:tab w:val="left" w:pos="720"/>
          <w:tab w:val="left" w:pos="1440"/>
          <w:tab w:val="left" w:pos="2160"/>
          <w:tab w:val="left" w:pos="2880"/>
          <w:tab w:val="left" w:pos="3600"/>
        </w:tabs>
        <w:snapToGrid w:val="0"/>
        <w:ind w:left="2880" w:hanging="720"/>
        <w:rPr>
          <w:sz w:val="22"/>
          <w:szCs w:val="22"/>
        </w:rPr>
      </w:pPr>
    </w:p>
    <w:p w14:paraId="5933B49D" w14:textId="3ED58EE6" w:rsidR="00275C0B" w:rsidRPr="00BC5AA0" w:rsidRDefault="00C05F72" w:rsidP="00DD6E0E">
      <w:pPr>
        <w:widowControl/>
        <w:tabs>
          <w:tab w:val="left" w:pos="720"/>
          <w:tab w:val="left" w:pos="1440"/>
          <w:tab w:val="left" w:pos="2160"/>
          <w:tab w:val="left" w:pos="2880"/>
          <w:tab w:val="left" w:pos="3600"/>
        </w:tabs>
        <w:snapToGrid w:val="0"/>
        <w:ind w:left="2880" w:hanging="720"/>
        <w:rPr>
          <w:sz w:val="22"/>
          <w:szCs w:val="22"/>
        </w:rPr>
      </w:pPr>
      <w:r>
        <w:rPr>
          <w:sz w:val="22"/>
          <w:szCs w:val="22"/>
        </w:rPr>
        <w:t>e.</w:t>
      </w:r>
      <w:r>
        <w:rPr>
          <w:sz w:val="22"/>
          <w:szCs w:val="22"/>
        </w:rPr>
        <w:tab/>
      </w:r>
      <w:r w:rsidR="00DC2642" w:rsidRPr="00BC5AA0">
        <w:rPr>
          <w:sz w:val="22"/>
          <w:szCs w:val="22"/>
        </w:rPr>
        <w:t xml:space="preserve">Operators may designate any valve </w:t>
      </w:r>
      <w:bookmarkStart w:id="7" w:name="_Hlk50471644"/>
      <w:r w:rsidR="00DC2642" w:rsidRPr="00BC5AA0">
        <w:rPr>
          <w:sz w:val="22"/>
          <w:szCs w:val="22"/>
        </w:rPr>
        <w:t>that the operator does not intend to utilize (e.g.</w:t>
      </w:r>
      <w:r w:rsidR="00E7099B" w:rsidRPr="00BC5AA0">
        <w:rPr>
          <w:sz w:val="22"/>
          <w:szCs w:val="22"/>
        </w:rPr>
        <w:t>,</w:t>
      </w:r>
      <w:r w:rsidR="00DC2642" w:rsidRPr="00BC5AA0">
        <w:rPr>
          <w:sz w:val="22"/>
          <w:szCs w:val="22"/>
        </w:rPr>
        <w:t xml:space="preserve"> a valve installed on a main to facilitate construction) as a "non-operational valve</w:t>
      </w:r>
      <w:r w:rsidR="00E7099B" w:rsidRPr="00BC5AA0">
        <w:rPr>
          <w:sz w:val="22"/>
          <w:szCs w:val="22"/>
        </w:rPr>
        <w:t>.</w:t>
      </w:r>
      <w:r w:rsidR="00DC2642" w:rsidRPr="00BC5AA0">
        <w:rPr>
          <w:sz w:val="22"/>
          <w:szCs w:val="22"/>
        </w:rPr>
        <w:t>"</w:t>
      </w:r>
      <w:bookmarkEnd w:id="7"/>
      <w:r w:rsidR="004E0C21">
        <w:rPr>
          <w:sz w:val="22"/>
          <w:szCs w:val="22"/>
        </w:rPr>
        <w:t xml:space="preserve"> </w:t>
      </w:r>
      <w:r w:rsidR="00E7099B" w:rsidRPr="00BC5AA0">
        <w:rPr>
          <w:sz w:val="22"/>
          <w:szCs w:val="22"/>
        </w:rPr>
        <w:t>In so designating, the operator must document the valve as a non-operational valve on valve records and maps.</w:t>
      </w:r>
      <w:r w:rsidR="004E0C21">
        <w:rPr>
          <w:sz w:val="22"/>
          <w:szCs w:val="22"/>
        </w:rPr>
        <w:t xml:space="preserve"> </w:t>
      </w:r>
      <w:r w:rsidR="00D17F38">
        <w:rPr>
          <w:sz w:val="22"/>
          <w:szCs w:val="22"/>
        </w:rPr>
        <w:t>Non-operational valves so d</w:t>
      </w:r>
      <w:r w:rsidR="00E7099B" w:rsidRPr="00BC5AA0">
        <w:rPr>
          <w:sz w:val="22"/>
          <w:szCs w:val="22"/>
        </w:rPr>
        <w:t>esignated and documented</w:t>
      </w:r>
      <w:r w:rsidR="00D17F38">
        <w:rPr>
          <w:sz w:val="22"/>
          <w:szCs w:val="22"/>
        </w:rPr>
        <w:t xml:space="preserve"> by an operator</w:t>
      </w:r>
      <w:r w:rsidR="00E7099B" w:rsidRPr="00BC5AA0">
        <w:rPr>
          <w:sz w:val="22"/>
          <w:szCs w:val="22"/>
        </w:rPr>
        <w:t xml:space="preserve"> </w:t>
      </w:r>
      <w:r w:rsidR="00DC2642" w:rsidRPr="00BC5AA0">
        <w:rPr>
          <w:sz w:val="22"/>
          <w:szCs w:val="22"/>
        </w:rPr>
        <w:t xml:space="preserve">are not subject to the </w:t>
      </w:r>
      <w:bookmarkStart w:id="8" w:name="_Hlk50471697"/>
      <w:r w:rsidR="00DC2642" w:rsidRPr="00BC5AA0">
        <w:rPr>
          <w:sz w:val="22"/>
          <w:szCs w:val="22"/>
        </w:rPr>
        <w:t xml:space="preserve">inspection, operation, or </w:t>
      </w:r>
      <w:r w:rsidR="00E7099B" w:rsidRPr="00BC5AA0">
        <w:rPr>
          <w:sz w:val="22"/>
          <w:szCs w:val="22"/>
        </w:rPr>
        <w:t xml:space="preserve">remediation </w:t>
      </w:r>
      <w:r w:rsidR="00DC2642" w:rsidRPr="00BC5AA0">
        <w:rPr>
          <w:sz w:val="22"/>
          <w:szCs w:val="22"/>
        </w:rPr>
        <w:t>requirements of this Section</w:t>
      </w:r>
      <w:bookmarkEnd w:id="8"/>
      <w:r w:rsidR="00DC2642" w:rsidRPr="00BC5AA0">
        <w:rPr>
          <w:sz w:val="22"/>
          <w:szCs w:val="22"/>
        </w:rPr>
        <w:t xml:space="preserve">. </w:t>
      </w:r>
    </w:p>
    <w:p w14:paraId="2FA4C0AE" w14:textId="77777777" w:rsidR="00D311EB" w:rsidRPr="00BC5AA0" w:rsidRDefault="00D311EB" w:rsidP="00DD6E0E">
      <w:pPr>
        <w:widowControl/>
        <w:tabs>
          <w:tab w:val="left" w:pos="720"/>
          <w:tab w:val="left" w:pos="1440"/>
          <w:tab w:val="left" w:pos="2160"/>
          <w:tab w:val="left" w:pos="2880"/>
          <w:tab w:val="left" w:pos="3600"/>
        </w:tabs>
        <w:snapToGrid w:val="0"/>
        <w:ind w:left="2880" w:hanging="720"/>
        <w:rPr>
          <w:sz w:val="22"/>
          <w:szCs w:val="22"/>
        </w:rPr>
      </w:pPr>
    </w:p>
    <w:p w14:paraId="5E809E4A" w14:textId="743C2F32" w:rsidR="00A04888" w:rsidRPr="00BC5AA0" w:rsidRDefault="005806E8" w:rsidP="00DD6E0E">
      <w:pPr>
        <w:widowControl/>
        <w:tabs>
          <w:tab w:val="left" w:pos="720"/>
          <w:tab w:val="left" w:pos="1440"/>
          <w:tab w:val="left" w:pos="2160"/>
          <w:tab w:val="left" w:pos="2880"/>
          <w:tab w:val="left" w:pos="3600"/>
        </w:tabs>
        <w:snapToGrid w:val="0"/>
        <w:ind w:left="2880" w:hanging="720"/>
        <w:rPr>
          <w:sz w:val="22"/>
          <w:szCs w:val="22"/>
        </w:rPr>
      </w:pPr>
      <w:r>
        <w:rPr>
          <w:sz w:val="22"/>
          <w:szCs w:val="22"/>
        </w:rPr>
        <w:t>f</w:t>
      </w:r>
      <w:r w:rsidR="00275C0B" w:rsidRPr="00BC5AA0">
        <w:rPr>
          <w:sz w:val="22"/>
          <w:szCs w:val="22"/>
        </w:rPr>
        <w:t>.</w:t>
      </w:r>
      <w:r w:rsidR="00275C0B" w:rsidRPr="00BC5AA0">
        <w:rPr>
          <w:sz w:val="22"/>
          <w:szCs w:val="22"/>
        </w:rPr>
        <w:tab/>
      </w:r>
      <w:r w:rsidR="00A114E5">
        <w:rPr>
          <w:sz w:val="22"/>
          <w:szCs w:val="22"/>
        </w:rPr>
        <w:t>Operators</w:t>
      </w:r>
      <w:r w:rsidR="00A114E5" w:rsidRPr="00BC5AA0">
        <w:rPr>
          <w:sz w:val="22"/>
          <w:szCs w:val="22"/>
        </w:rPr>
        <w:t xml:space="preserve"> </w:t>
      </w:r>
      <w:r w:rsidR="00275C0B" w:rsidRPr="00BC5AA0">
        <w:rPr>
          <w:sz w:val="22"/>
          <w:szCs w:val="22"/>
        </w:rPr>
        <w:t>that do not have a</w:t>
      </w:r>
      <w:r w:rsidR="00A114E5">
        <w:rPr>
          <w:sz w:val="22"/>
          <w:szCs w:val="22"/>
        </w:rPr>
        <w:t>n</w:t>
      </w:r>
      <w:r w:rsidR="00275C0B" w:rsidRPr="00BC5AA0">
        <w:rPr>
          <w:sz w:val="22"/>
          <w:szCs w:val="22"/>
        </w:rPr>
        <w:t xml:space="preserve"> </w:t>
      </w:r>
      <w:r w:rsidR="00A114E5">
        <w:rPr>
          <w:sz w:val="22"/>
          <w:szCs w:val="22"/>
        </w:rPr>
        <w:t>MPUC</w:t>
      </w:r>
      <w:r w:rsidR="00275C0B" w:rsidRPr="00BC5AA0">
        <w:rPr>
          <w:sz w:val="22"/>
          <w:szCs w:val="22"/>
        </w:rPr>
        <w:t xml:space="preserve">-approved isolation zone plan </w:t>
      </w:r>
      <w:r w:rsidR="00D17F38">
        <w:rPr>
          <w:sz w:val="22"/>
          <w:szCs w:val="22"/>
        </w:rPr>
        <w:t>must</w:t>
      </w:r>
      <w:r w:rsidR="00275C0B" w:rsidRPr="00BC5AA0">
        <w:rPr>
          <w:sz w:val="22"/>
          <w:szCs w:val="22"/>
        </w:rPr>
        <w:t xml:space="preserve"> install sufficient distribution valves on mains to isolate looped portions of a pipeline system and minimize outages to no more than 500 customers but no more than the number that the operator has sufficient technical resources, including mutual aid, to relight within </w:t>
      </w:r>
      <w:r w:rsidR="002D1209" w:rsidRPr="00BC5AA0">
        <w:rPr>
          <w:sz w:val="22"/>
          <w:szCs w:val="22"/>
        </w:rPr>
        <w:t xml:space="preserve">eight </w:t>
      </w:r>
      <w:r w:rsidR="00275C0B" w:rsidRPr="00BC5AA0">
        <w:rPr>
          <w:sz w:val="22"/>
          <w:szCs w:val="22"/>
        </w:rPr>
        <w:t>hours.</w:t>
      </w:r>
      <w:r w:rsidR="004E0C21">
        <w:rPr>
          <w:sz w:val="22"/>
          <w:szCs w:val="22"/>
        </w:rPr>
        <w:t xml:space="preserve"> </w:t>
      </w:r>
      <w:r w:rsidR="00275C0B" w:rsidRPr="00BC5AA0">
        <w:rPr>
          <w:sz w:val="22"/>
          <w:szCs w:val="22"/>
        </w:rPr>
        <w:t>The relight interval begin</w:t>
      </w:r>
      <w:r w:rsidR="00D17F38">
        <w:rPr>
          <w:sz w:val="22"/>
          <w:szCs w:val="22"/>
        </w:rPr>
        <w:t>s</w:t>
      </w:r>
      <w:r w:rsidR="00275C0B" w:rsidRPr="00BC5AA0">
        <w:rPr>
          <w:sz w:val="22"/>
          <w:szCs w:val="22"/>
        </w:rPr>
        <w:t xml:space="preserve"> immediately upon restoration of sufficient system function to support reconnection of service load.</w:t>
      </w:r>
    </w:p>
    <w:p w14:paraId="074556E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0A2288A0" w14:textId="42F26ECF"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e.</w:t>
      </w:r>
      <w:r w:rsidRPr="00BC5AA0">
        <w:rPr>
          <w:sz w:val="22"/>
          <w:szCs w:val="22"/>
        </w:rPr>
        <w:tab/>
        <w:t xml:space="preserve">If </w:t>
      </w:r>
      <w:r w:rsidR="00D17F38">
        <w:rPr>
          <w:sz w:val="22"/>
          <w:szCs w:val="22"/>
        </w:rPr>
        <w:t>an</w:t>
      </w:r>
      <w:r w:rsidR="00D17F38" w:rsidRPr="00BC5AA0">
        <w:rPr>
          <w:sz w:val="22"/>
          <w:szCs w:val="22"/>
        </w:rPr>
        <w:t xml:space="preserve"> </w:t>
      </w:r>
      <w:r w:rsidR="00D17F38">
        <w:rPr>
          <w:sz w:val="22"/>
          <w:szCs w:val="22"/>
        </w:rPr>
        <w:t xml:space="preserve">operator installs a </w:t>
      </w:r>
      <w:r w:rsidRPr="00BC5AA0">
        <w:rPr>
          <w:sz w:val="22"/>
          <w:szCs w:val="22"/>
        </w:rPr>
        <w:t xml:space="preserve">valve in a buried box or enclosure, </w:t>
      </w:r>
      <w:r w:rsidR="00D17F38">
        <w:rPr>
          <w:sz w:val="22"/>
          <w:szCs w:val="22"/>
        </w:rPr>
        <w:t xml:space="preserve">the operator must install </w:t>
      </w:r>
      <w:r w:rsidRPr="00BC5AA0">
        <w:rPr>
          <w:sz w:val="22"/>
          <w:szCs w:val="22"/>
        </w:rPr>
        <w:t>the box or enclosure to avoid transmitting external loads to the main and service line(s).</w:t>
      </w:r>
      <w:r w:rsidR="00A04888" w:rsidRPr="00BC5AA0">
        <w:rPr>
          <w:sz w:val="22"/>
          <w:szCs w:val="22"/>
        </w:rPr>
        <w:t xml:space="preserve"> </w:t>
      </w:r>
    </w:p>
    <w:p w14:paraId="69E00CE8"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535C159E" w14:textId="1B532A8C" w:rsidR="00275C0B" w:rsidRPr="00BC5AA0" w:rsidRDefault="00275C0B" w:rsidP="00DD6E0E">
      <w:pPr>
        <w:widowControl/>
        <w:tabs>
          <w:tab w:val="left" w:pos="720"/>
          <w:tab w:val="left" w:pos="1440"/>
          <w:tab w:val="left" w:pos="2160"/>
          <w:tab w:val="left" w:pos="2880"/>
          <w:tab w:val="left" w:pos="3600"/>
        </w:tabs>
        <w:snapToGrid w:val="0"/>
        <w:ind w:left="2160" w:hanging="720"/>
        <w:rPr>
          <w:sz w:val="22"/>
          <w:szCs w:val="22"/>
        </w:rPr>
      </w:pPr>
      <w:r w:rsidRPr="002536FC">
        <w:rPr>
          <w:b/>
          <w:bCs/>
          <w:sz w:val="22"/>
          <w:szCs w:val="22"/>
        </w:rPr>
        <w:t>3.</w:t>
      </w:r>
      <w:r w:rsidRPr="00BC5AA0">
        <w:rPr>
          <w:sz w:val="22"/>
          <w:szCs w:val="22"/>
        </w:rPr>
        <w:tab/>
      </w:r>
      <w:r w:rsidRPr="00BC5AA0">
        <w:rPr>
          <w:b/>
          <w:sz w:val="22"/>
          <w:szCs w:val="22"/>
        </w:rPr>
        <w:t>Valve Boxes.</w:t>
      </w:r>
      <w:r w:rsidR="00A04888" w:rsidRPr="00BC5AA0">
        <w:rPr>
          <w:sz w:val="22"/>
          <w:szCs w:val="22"/>
        </w:rPr>
        <w:t xml:space="preserve"> </w:t>
      </w:r>
      <w:r w:rsidRPr="00BC5AA0">
        <w:rPr>
          <w:sz w:val="22"/>
          <w:szCs w:val="22"/>
        </w:rPr>
        <w:t xml:space="preserve">Operators </w:t>
      </w:r>
      <w:r w:rsidR="00AE1574">
        <w:rPr>
          <w:sz w:val="22"/>
          <w:szCs w:val="22"/>
        </w:rPr>
        <w:t>must</w:t>
      </w:r>
      <w:r w:rsidRPr="00BC5AA0">
        <w:rPr>
          <w:sz w:val="22"/>
          <w:szCs w:val="22"/>
        </w:rPr>
        <w:t xml:space="preserve"> maintain all valve boxes </w:t>
      </w:r>
      <w:r w:rsidR="00FB05D1" w:rsidRPr="00BC5AA0">
        <w:rPr>
          <w:sz w:val="22"/>
          <w:szCs w:val="22"/>
        </w:rPr>
        <w:t>associated with critical valves</w:t>
      </w:r>
      <w:r w:rsidRPr="00BC5AA0">
        <w:rPr>
          <w:sz w:val="22"/>
          <w:szCs w:val="22"/>
        </w:rPr>
        <w:t xml:space="preserve"> so as to avoid being paved over or filled with debris that prevents access to the valve or degrades valve operability.</w:t>
      </w:r>
    </w:p>
    <w:p w14:paraId="0EB63979" w14:textId="77777777" w:rsidR="00495030" w:rsidRPr="00BC5AA0" w:rsidRDefault="00495030" w:rsidP="00DD6E0E">
      <w:pPr>
        <w:widowControl/>
        <w:tabs>
          <w:tab w:val="left" w:pos="720"/>
          <w:tab w:val="left" w:pos="1440"/>
          <w:tab w:val="left" w:pos="2160"/>
          <w:tab w:val="left" w:pos="2880"/>
          <w:tab w:val="left" w:pos="3600"/>
        </w:tabs>
        <w:ind w:left="2160" w:hanging="720"/>
        <w:rPr>
          <w:sz w:val="22"/>
          <w:szCs w:val="22"/>
        </w:rPr>
      </w:pPr>
    </w:p>
    <w:p w14:paraId="7FC7A015" w14:textId="299700F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2536FC">
        <w:rPr>
          <w:b/>
          <w:bCs/>
          <w:sz w:val="22"/>
          <w:szCs w:val="22"/>
        </w:rPr>
        <w:t>4.</w:t>
      </w:r>
      <w:r w:rsidRPr="00BC5AA0">
        <w:rPr>
          <w:sz w:val="22"/>
          <w:szCs w:val="22"/>
        </w:rPr>
        <w:tab/>
      </w:r>
      <w:r w:rsidRPr="00BC5AA0">
        <w:rPr>
          <w:b/>
          <w:sz w:val="22"/>
          <w:szCs w:val="22"/>
        </w:rPr>
        <w:t xml:space="preserve">Valves at </w:t>
      </w:r>
      <w:r w:rsidR="00077F61">
        <w:rPr>
          <w:b/>
          <w:sz w:val="22"/>
          <w:szCs w:val="22"/>
        </w:rPr>
        <w:t>R</w:t>
      </w:r>
      <w:r w:rsidR="00077F61" w:rsidRPr="00BC5AA0">
        <w:rPr>
          <w:b/>
          <w:sz w:val="22"/>
          <w:szCs w:val="22"/>
        </w:rPr>
        <w:t xml:space="preserve">egulator </w:t>
      </w:r>
      <w:r w:rsidR="00077F61">
        <w:rPr>
          <w:b/>
          <w:sz w:val="22"/>
          <w:szCs w:val="22"/>
        </w:rPr>
        <w:t>S</w:t>
      </w:r>
      <w:r w:rsidR="00077F61" w:rsidRPr="00BC5AA0">
        <w:rPr>
          <w:b/>
          <w:sz w:val="22"/>
          <w:szCs w:val="22"/>
        </w:rPr>
        <w:t>tations</w:t>
      </w:r>
    </w:p>
    <w:p w14:paraId="2855509F"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6C02BB80" w14:textId="210CBC01"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a.</w:t>
      </w:r>
      <w:r w:rsidRPr="00BC5AA0">
        <w:rPr>
          <w:sz w:val="22"/>
          <w:szCs w:val="22"/>
        </w:rPr>
        <w:tab/>
        <w:t xml:space="preserve">Each regulator station controlling flow or pressure of gas in a distribution system </w:t>
      </w:r>
      <w:r w:rsidR="00AE1574">
        <w:rPr>
          <w:sz w:val="22"/>
          <w:szCs w:val="22"/>
        </w:rPr>
        <w:t>must</w:t>
      </w:r>
      <w:r w:rsidRPr="00BC5AA0">
        <w:rPr>
          <w:sz w:val="22"/>
          <w:szCs w:val="22"/>
        </w:rPr>
        <w:t xml:space="preserve"> have a valve installed on the inlet piping at a distance from </w:t>
      </w:r>
      <w:r w:rsidRPr="00BC5AA0">
        <w:rPr>
          <w:sz w:val="22"/>
          <w:szCs w:val="22"/>
        </w:rPr>
        <w:lastRenderedPageBreak/>
        <w:t>the regulator station sufficient to permit operation of the valve during an emergency that might preclude access to the station.</w:t>
      </w:r>
    </w:p>
    <w:p w14:paraId="3FE0123D"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12288801" w14:textId="3CADD212"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b.</w:t>
      </w:r>
      <w:r w:rsidRPr="00BC5AA0">
        <w:rPr>
          <w:sz w:val="22"/>
          <w:szCs w:val="22"/>
        </w:rPr>
        <w:tab/>
        <w:t xml:space="preserve">All regulator stations constructed after July 1, 2011, </w:t>
      </w:r>
      <w:r w:rsidR="00AE1574">
        <w:rPr>
          <w:sz w:val="22"/>
          <w:szCs w:val="22"/>
        </w:rPr>
        <w:t>must</w:t>
      </w:r>
      <w:r w:rsidRPr="00BC5AA0">
        <w:rPr>
          <w:sz w:val="22"/>
          <w:szCs w:val="22"/>
        </w:rPr>
        <w:t xml:space="preserve"> have exterior shutoff valves or a sectionalizing valve installed on all lines entering and leaving regulator stations for use in an emergency to stop gas flow.</w:t>
      </w:r>
      <w:r w:rsidR="004E0C21">
        <w:rPr>
          <w:sz w:val="22"/>
          <w:szCs w:val="22"/>
        </w:rPr>
        <w:t xml:space="preserve"> </w:t>
      </w:r>
      <w:r w:rsidRPr="00BC5AA0">
        <w:rPr>
          <w:sz w:val="22"/>
          <w:szCs w:val="22"/>
        </w:rPr>
        <w:t xml:space="preserve">Such valves </w:t>
      </w:r>
      <w:r w:rsidR="00AE1574">
        <w:rPr>
          <w:sz w:val="22"/>
          <w:szCs w:val="22"/>
        </w:rPr>
        <w:t>must</w:t>
      </w:r>
      <w:r w:rsidRPr="00BC5AA0">
        <w:rPr>
          <w:sz w:val="22"/>
          <w:szCs w:val="22"/>
        </w:rPr>
        <w:t xml:space="preserve"> be installed at a readily accessible location where they can be operated in an emergency.</w:t>
      </w:r>
    </w:p>
    <w:p w14:paraId="37F639AC" w14:textId="77777777"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p>
    <w:p w14:paraId="7C0F54DF" w14:textId="547A51B0"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c.</w:t>
      </w:r>
      <w:r w:rsidRPr="00BC5AA0">
        <w:rPr>
          <w:sz w:val="22"/>
          <w:szCs w:val="22"/>
        </w:rPr>
        <w:tab/>
        <w:t xml:space="preserve">Exterior shutoff valves, for stations installed after July 1, 2011, </w:t>
      </w:r>
      <w:r w:rsidR="00AE1574">
        <w:rPr>
          <w:sz w:val="22"/>
          <w:szCs w:val="22"/>
        </w:rPr>
        <w:t>must</w:t>
      </w:r>
      <w:r w:rsidRPr="00BC5AA0">
        <w:rPr>
          <w:sz w:val="22"/>
          <w:szCs w:val="22"/>
        </w:rPr>
        <w:t xml:space="preserve"> be located a minimum of 40 feet from the regulator station if inlet pressure to the station is 100 psig or less.</w:t>
      </w:r>
      <w:r w:rsidR="004E0C21">
        <w:rPr>
          <w:sz w:val="22"/>
          <w:szCs w:val="22"/>
        </w:rPr>
        <w:t xml:space="preserve"> </w:t>
      </w:r>
      <w:r w:rsidRPr="00BC5AA0">
        <w:rPr>
          <w:sz w:val="22"/>
          <w:szCs w:val="22"/>
        </w:rPr>
        <w:t xml:space="preserve">Valves </w:t>
      </w:r>
      <w:r w:rsidR="00AE1574">
        <w:rPr>
          <w:sz w:val="22"/>
          <w:szCs w:val="22"/>
        </w:rPr>
        <w:t>must</w:t>
      </w:r>
      <w:r w:rsidRPr="00BC5AA0">
        <w:rPr>
          <w:sz w:val="22"/>
          <w:szCs w:val="22"/>
        </w:rPr>
        <w:t xml:space="preserve"> be located a minimum of 100 feet from the regulator station if inlet pressure is more than 100 psig.</w:t>
      </w:r>
      <w:r w:rsidR="004E0C21">
        <w:rPr>
          <w:sz w:val="22"/>
          <w:szCs w:val="22"/>
        </w:rPr>
        <w:t xml:space="preserve"> </w:t>
      </w:r>
      <w:r w:rsidR="00FB05D1" w:rsidRPr="00BC5AA0">
        <w:rPr>
          <w:sz w:val="22"/>
          <w:szCs w:val="22"/>
        </w:rPr>
        <w:t xml:space="preserve">The above minimum separation distances do not apply to stations </w:t>
      </w:r>
      <w:bookmarkStart w:id="9" w:name="_Hlk50472351"/>
      <w:r w:rsidR="00FB05D1" w:rsidRPr="00BC5AA0">
        <w:rPr>
          <w:sz w:val="22"/>
          <w:szCs w:val="22"/>
        </w:rPr>
        <w:t xml:space="preserve">where achieving the minimum separation </w:t>
      </w:r>
      <w:r w:rsidR="00506298" w:rsidRPr="00BC5AA0">
        <w:rPr>
          <w:sz w:val="22"/>
          <w:szCs w:val="22"/>
        </w:rPr>
        <w:t xml:space="preserve">distances </w:t>
      </w:r>
      <w:r w:rsidR="00FB05D1" w:rsidRPr="00BC5AA0">
        <w:rPr>
          <w:sz w:val="22"/>
          <w:szCs w:val="22"/>
        </w:rPr>
        <w:t>is not practicable and where a</w:t>
      </w:r>
      <w:r w:rsidR="00CD168F">
        <w:rPr>
          <w:sz w:val="22"/>
          <w:szCs w:val="22"/>
        </w:rPr>
        <w:t>n automated</w:t>
      </w:r>
      <w:r w:rsidR="00FB05D1" w:rsidRPr="00BC5AA0">
        <w:rPr>
          <w:sz w:val="22"/>
          <w:szCs w:val="22"/>
        </w:rPr>
        <w:t xml:space="preserve"> fire-valve is installed at the inlet to the station.</w:t>
      </w:r>
      <w:bookmarkEnd w:id="9"/>
    </w:p>
    <w:p w14:paraId="7337E399"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422356B3" w14:textId="007CB32F"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d.</w:t>
      </w:r>
      <w:r w:rsidRPr="00BC5AA0">
        <w:rPr>
          <w:sz w:val="22"/>
          <w:szCs w:val="22"/>
        </w:rPr>
        <w:tab/>
        <w:t>A check valve may be used in lieu of an exterior shutoff valve on downstream piping if located a minimum of 40 feet from the regulator station.</w:t>
      </w:r>
    </w:p>
    <w:p w14:paraId="60C1DD14" w14:textId="77777777" w:rsidR="00495030" w:rsidRPr="00BC5AA0" w:rsidRDefault="00495030" w:rsidP="00DD6E0E">
      <w:pPr>
        <w:widowControl/>
        <w:tabs>
          <w:tab w:val="left" w:pos="720"/>
          <w:tab w:val="left" w:pos="1440"/>
          <w:tab w:val="left" w:pos="2160"/>
          <w:tab w:val="left" w:pos="2880"/>
          <w:tab w:val="left" w:pos="3600"/>
        </w:tabs>
        <w:snapToGrid w:val="0"/>
        <w:ind w:left="2880" w:hanging="720"/>
        <w:rPr>
          <w:sz w:val="22"/>
          <w:szCs w:val="22"/>
        </w:rPr>
      </w:pPr>
    </w:p>
    <w:p w14:paraId="084B301F" w14:textId="77777777" w:rsidR="00275C0B" w:rsidRPr="00BC5AA0" w:rsidRDefault="00275C0B" w:rsidP="00DD6E0E">
      <w:pPr>
        <w:widowControl/>
        <w:tabs>
          <w:tab w:val="left" w:pos="720"/>
          <w:tab w:val="left" w:pos="1440"/>
          <w:tab w:val="left" w:pos="2160"/>
          <w:tab w:val="left" w:pos="2880"/>
          <w:tab w:val="left" w:pos="3600"/>
        </w:tabs>
        <w:snapToGrid w:val="0"/>
        <w:ind w:left="2880" w:hanging="720"/>
        <w:rPr>
          <w:sz w:val="22"/>
          <w:szCs w:val="22"/>
        </w:rPr>
      </w:pPr>
      <w:r w:rsidRPr="00BC5AA0">
        <w:rPr>
          <w:sz w:val="22"/>
          <w:szCs w:val="22"/>
        </w:rPr>
        <w:t>e.</w:t>
      </w:r>
      <w:r w:rsidRPr="00BC5AA0">
        <w:rPr>
          <w:sz w:val="22"/>
          <w:szCs w:val="22"/>
        </w:rPr>
        <w:tab/>
        <w:t>The exterior shutoff valve may be a sectionalizing valve.</w:t>
      </w:r>
    </w:p>
    <w:p w14:paraId="4781BF4C" w14:textId="77777777" w:rsidR="00495030" w:rsidRPr="00BC5AA0" w:rsidRDefault="00495030" w:rsidP="00DD6E0E">
      <w:pPr>
        <w:widowControl/>
        <w:tabs>
          <w:tab w:val="left" w:pos="720"/>
          <w:tab w:val="left" w:pos="1440"/>
          <w:tab w:val="left" w:pos="2160"/>
          <w:tab w:val="left" w:pos="2880"/>
          <w:tab w:val="left" w:pos="3600"/>
        </w:tabs>
        <w:autoSpaceDE w:val="0"/>
        <w:autoSpaceDN w:val="0"/>
        <w:adjustRightInd w:val="0"/>
        <w:ind w:left="2880" w:hanging="720"/>
        <w:rPr>
          <w:caps/>
          <w:snapToGrid/>
          <w:sz w:val="22"/>
          <w:szCs w:val="22"/>
        </w:rPr>
      </w:pPr>
    </w:p>
    <w:p w14:paraId="57949CA0" w14:textId="77777777" w:rsidR="00495030" w:rsidRPr="00BC5AA0" w:rsidRDefault="00495030" w:rsidP="00DD6E0E">
      <w:pPr>
        <w:widowControl/>
        <w:tabs>
          <w:tab w:val="left" w:pos="720"/>
          <w:tab w:val="left" w:pos="1440"/>
          <w:tab w:val="left" w:pos="2160"/>
          <w:tab w:val="left" w:pos="2880"/>
          <w:tab w:val="left" w:pos="3600"/>
        </w:tabs>
        <w:autoSpaceDE w:val="0"/>
        <w:autoSpaceDN w:val="0"/>
        <w:adjustRightInd w:val="0"/>
        <w:ind w:left="2880" w:hanging="720"/>
        <w:rPr>
          <w:caps/>
          <w:snapToGrid/>
          <w:sz w:val="22"/>
          <w:szCs w:val="22"/>
        </w:rPr>
      </w:pPr>
    </w:p>
    <w:p w14:paraId="7B49940B"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720" w:hanging="720"/>
        <w:rPr>
          <w:b/>
          <w:caps/>
          <w:snapToGrid/>
          <w:sz w:val="22"/>
          <w:szCs w:val="22"/>
        </w:rPr>
      </w:pPr>
      <w:r w:rsidRPr="00BC5AA0">
        <w:rPr>
          <w:b/>
          <w:caps/>
          <w:snapToGrid/>
          <w:sz w:val="22"/>
          <w:szCs w:val="22"/>
        </w:rPr>
        <w:t>§ 6</w:t>
      </w:r>
      <w:r w:rsidRPr="00BC5AA0">
        <w:rPr>
          <w:b/>
          <w:caps/>
          <w:snapToGrid/>
          <w:sz w:val="22"/>
          <w:szCs w:val="22"/>
        </w:rPr>
        <w:tab/>
        <w:t>Operation Standards</w:t>
      </w:r>
    </w:p>
    <w:p w14:paraId="50C155BE" w14:textId="77777777" w:rsidR="00D311EB" w:rsidRPr="00BC5AA0" w:rsidRDefault="00D311EB" w:rsidP="00DD6E0E">
      <w:pPr>
        <w:widowControl/>
        <w:tabs>
          <w:tab w:val="left" w:pos="720"/>
          <w:tab w:val="left" w:pos="1440"/>
          <w:tab w:val="left" w:pos="2160"/>
          <w:tab w:val="left" w:pos="2880"/>
          <w:tab w:val="left" w:pos="3600"/>
        </w:tabs>
        <w:ind w:left="1440" w:hanging="720"/>
        <w:rPr>
          <w:sz w:val="22"/>
          <w:szCs w:val="22"/>
        </w:rPr>
      </w:pPr>
    </w:p>
    <w:p w14:paraId="24033BA8" w14:textId="77777777" w:rsidR="00A42806" w:rsidRPr="00BC5AA0" w:rsidRDefault="00275C0B" w:rsidP="00DD6E0E">
      <w:pPr>
        <w:widowControl/>
        <w:tabs>
          <w:tab w:val="left" w:pos="720"/>
          <w:tab w:val="left" w:pos="1440"/>
          <w:tab w:val="left" w:pos="2160"/>
          <w:tab w:val="left" w:pos="2880"/>
          <w:tab w:val="left" w:pos="3600"/>
        </w:tabs>
        <w:ind w:left="1440" w:hanging="720"/>
        <w:rPr>
          <w:b/>
          <w:sz w:val="22"/>
          <w:szCs w:val="22"/>
        </w:rPr>
      </w:pPr>
      <w:r w:rsidRPr="00BC5AA0">
        <w:rPr>
          <w:b/>
          <w:sz w:val="22"/>
          <w:szCs w:val="22"/>
        </w:rPr>
        <w:t>A.</w:t>
      </w:r>
      <w:r w:rsidRPr="00BC5AA0">
        <w:rPr>
          <w:sz w:val="22"/>
          <w:szCs w:val="22"/>
        </w:rPr>
        <w:tab/>
      </w:r>
      <w:r w:rsidR="00A42806" w:rsidRPr="00BC5AA0">
        <w:rPr>
          <w:b/>
          <w:sz w:val="22"/>
          <w:szCs w:val="22"/>
        </w:rPr>
        <w:t>Operator Qualification (OQ) Program Requirements</w:t>
      </w:r>
    </w:p>
    <w:p w14:paraId="2B146982" w14:textId="77777777" w:rsidR="00A42806" w:rsidRPr="00BC5AA0" w:rsidRDefault="00A42806" w:rsidP="00DD6E0E">
      <w:pPr>
        <w:widowControl/>
        <w:tabs>
          <w:tab w:val="left" w:pos="720"/>
          <w:tab w:val="left" w:pos="1440"/>
          <w:tab w:val="left" w:pos="2160"/>
          <w:tab w:val="left" w:pos="2880"/>
          <w:tab w:val="left" w:pos="3600"/>
        </w:tabs>
        <w:ind w:left="1440" w:hanging="720"/>
        <w:rPr>
          <w:b/>
          <w:sz w:val="22"/>
          <w:szCs w:val="22"/>
        </w:rPr>
      </w:pPr>
    </w:p>
    <w:p w14:paraId="49207306" w14:textId="7F463CFC" w:rsidR="00A42806" w:rsidRPr="00BC5AA0" w:rsidRDefault="00CD11F7" w:rsidP="00780EAB">
      <w:pPr>
        <w:pStyle w:val="ListParagraph"/>
        <w:widowControl/>
        <w:tabs>
          <w:tab w:val="left" w:pos="720"/>
          <w:tab w:val="left" w:pos="1440"/>
          <w:tab w:val="left" w:pos="2880"/>
          <w:tab w:val="left" w:pos="3600"/>
        </w:tabs>
        <w:ind w:left="1440"/>
        <w:rPr>
          <w:sz w:val="22"/>
          <w:szCs w:val="22"/>
        </w:rPr>
      </w:pPr>
      <w:r>
        <w:rPr>
          <w:sz w:val="22"/>
          <w:szCs w:val="22"/>
        </w:rPr>
        <w:t>O</w:t>
      </w:r>
      <w:r w:rsidR="00A114E5" w:rsidRPr="00BC5AA0">
        <w:rPr>
          <w:sz w:val="22"/>
          <w:szCs w:val="22"/>
        </w:rPr>
        <w:t>perator</w:t>
      </w:r>
      <w:r>
        <w:rPr>
          <w:sz w:val="22"/>
          <w:szCs w:val="22"/>
        </w:rPr>
        <w:t>s</w:t>
      </w:r>
      <w:r w:rsidR="00A114E5" w:rsidRPr="00BC5AA0">
        <w:rPr>
          <w:sz w:val="22"/>
          <w:szCs w:val="22"/>
        </w:rPr>
        <w:t xml:space="preserve"> </w:t>
      </w:r>
      <w:r w:rsidR="00AE1574">
        <w:rPr>
          <w:sz w:val="22"/>
          <w:szCs w:val="22"/>
        </w:rPr>
        <w:t>must</w:t>
      </w:r>
      <w:r w:rsidR="00A42806" w:rsidRPr="00BC5AA0">
        <w:rPr>
          <w:sz w:val="22"/>
          <w:szCs w:val="22"/>
        </w:rPr>
        <w:t xml:space="preserve"> include </w:t>
      </w:r>
      <w:r w:rsidR="004A7435">
        <w:rPr>
          <w:sz w:val="22"/>
          <w:szCs w:val="22"/>
        </w:rPr>
        <w:t>mechanisms and processes to achieve the following requirements</w:t>
      </w:r>
      <w:r w:rsidR="00A42806" w:rsidRPr="00BC5AA0">
        <w:rPr>
          <w:sz w:val="22"/>
          <w:szCs w:val="22"/>
        </w:rPr>
        <w:t xml:space="preserve"> in its OQ Program’s written plan:</w:t>
      </w:r>
    </w:p>
    <w:p w14:paraId="7CE97C00" w14:textId="77777777" w:rsidR="00F77A3B" w:rsidRPr="00BC5AA0" w:rsidRDefault="00F77A3B" w:rsidP="0017376D">
      <w:pPr>
        <w:widowControl/>
        <w:tabs>
          <w:tab w:val="left" w:pos="720"/>
          <w:tab w:val="left" w:pos="1440"/>
          <w:tab w:val="left" w:pos="2160"/>
          <w:tab w:val="left" w:pos="3600"/>
        </w:tabs>
        <w:ind w:left="2250"/>
        <w:rPr>
          <w:sz w:val="22"/>
          <w:szCs w:val="22"/>
        </w:rPr>
      </w:pPr>
    </w:p>
    <w:p w14:paraId="24470F80" w14:textId="5BCDF0EE" w:rsidR="00147EEE" w:rsidRPr="00BC5AA0" w:rsidRDefault="00780EAB" w:rsidP="00780EAB">
      <w:pPr>
        <w:pStyle w:val="ListParagraph"/>
        <w:widowControl/>
        <w:tabs>
          <w:tab w:val="left" w:pos="720"/>
          <w:tab w:val="left" w:pos="1440"/>
          <w:tab w:val="left" w:pos="2160"/>
          <w:tab w:val="left" w:pos="3600"/>
        </w:tabs>
        <w:ind w:left="2160" w:hanging="720"/>
        <w:rPr>
          <w:sz w:val="22"/>
          <w:szCs w:val="22"/>
        </w:rPr>
      </w:pPr>
      <w:r>
        <w:rPr>
          <w:sz w:val="22"/>
          <w:szCs w:val="22"/>
        </w:rPr>
        <w:t>1</w:t>
      </w:r>
      <w:r w:rsidR="00F77A3B" w:rsidRPr="00BC5AA0">
        <w:rPr>
          <w:sz w:val="22"/>
          <w:szCs w:val="22"/>
        </w:rPr>
        <w:t>.</w:t>
      </w:r>
      <w:r w:rsidR="00F77A3B" w:rsidRPr="00BC5AA0">
        <w:rPr>
          <w:sz w:val="22"/>
          <w:szCs w:val="22"/>
        </w:rPr>
        <w:tab/>
      </w:r>
      <w:r w:rsidR="004A7435">
        <w:rPr>
          <w:sz w:val="22"/>
          <w:szCs w:val="22"/>
        </w:rPr>
        <w:t>A</w:t>
      </w:r>
      <w:r w:rsidR="007E3720" w:rsidRPr="00BC5AA0">
        <w:rPr>
          <w:sz w:val="22"/>
          <w:szCs w:val="22"/>
        </w:rPr>
        <w:t xml:space="preserve">ll </w:t>
      </w:r>
      <w:r w:rsidR="00F77A3B" w:rsidRPr="00BC5AA0">
        <w:rPr>
          <w:sz w:val="22"/>
          <w:szCs w:val="22"/>
        </w:rPr>
        <w:t>of the o</w:t>
      </w:r>
      <w:r w:rsidR="007E3720" w:rsidRPr="00BC5AA0">
        <w:rPr>
          <w:sz w:val="22"/>
          <w:szCs w:val="22"/>
        </w:rPr>
        <w:t xml:space="preserve">perator’s personnel and the employees of </w:t>
      </w:r>
      <w:r w:rsidR="00F77A3B" w:rsidRPr="00BC5AA0">
        <w:rPr>
          <w:sz w:val="22"/>
          <w:szCs w:val="22"/>
        </w:rPr>
        <w:t xml:space="preserve">the operator's </w:t>
      </w:r>
      <w:r w:rsidR="007E3720" w:rsidRPr="00BC5AA0">
        <w:rPr>
          <w:sz w:val="22"/>
          <w:szCs w:val="22"/>
        </w:rPr>
        <w:t xml:space="preserve">contractors who may be joining plastic pipe, by any method, or inspecting plastic pipe joints </w:t>
      </w:r>
      <w:r w:rsidR="00AE1574">
        <w:rPr>
          <w:sz w:val="22"/>
          <w:szCs w:val="22"/>
        </w:rPr>
        <w:t>must</w:t>
      </w:r>
      <w:r w:rsidR="007E3720" w:rsidRPr="00BC5AA0">
        <w:rPr>
          <w:sz w:val="22"/>
          <w:szCs w:val="22"/>
        </w:rPr>
        <w:t xml:space="preserve"> be qualified </w:t>
      </w:r>
      <w:r w:rsidR="00F77A3B" w:rsidRPr="00BC5AA0">
        <w:rPr>
          <w:sz w:val="22"/>
          <w:szCs w:val="22"/>
        </w:rPr>
        <w:t xml:space="preserve">(a) </w:t>
      </w:r>
      <w:r w:rsidR="00AD2732" w:rsidRPr="00BC5AA0">
        <w:rPr>
          <w:sz w:val="22"/>
          <w:szCs w:val="22"/>
        </w:rPr>
        <w:t>d</w:t>
      </w:r>
      <w:r w:rsidR="007E3720" w:rsidRPr="00BC5AA0">
        <w:rPr>
          <w:sz w:val="22"/>
          <w:szCs w:val="22"/>
        </w:rPr>
        <w:t xml:space="preserve">irectly by an employee of the </w:t>
      </w:r>
      <w:r w:rsidR="0017376D" w:rsidRPr="00BC5AA0">
        <w:rPr>
          <w:sz w:val="22"/>
          <w:szCs w:val="22"/>
        </w:rPr>
        <w:t>o</w:t>
      </w:r>
      <w:r w:rsidR="007E3720" w:rsidRPr="00BC5AA0">
        <w:rPr>
          <w:sz w:val="22"/>
          <w:szCs w:val="22"/>
        </w:rPr>
        <w:t>perator who is fully trained</w:t>
      </w:r>
      <w:r w:rsidR="00B876D4" w:rsidRPr="00BC5AA0">
        <w:rPr>
          <w:sz w:val="22"/>
          <w:szCs w:val="22"/>
        </w:rPr>
        <w:t xml:space="preserve"> and</w:t>
      </w:r>
      <w:r w:rsidR="007E3720" w:rsidRPr="00BC5AA0">
        <w:rPr>
          <w:sz w:val="22"/>
          <w:szCs w:val="22"/>
        </w:rPr>
        <w:t xml:space="preserve"> qualified; or</w:t>
      </w:r>
      <w:r w:rsidR="00F77A3B" w:rsidRPr="00BC5AA0">
        <w:rPr>
          <w:sz w:val="22"/>
          <w:szCs w:val="22"/>
        </w:rPr>
        <w:t xml:space="preserve"> (b)</w:t>
      </w:r>
      <w:r w:rsidR="0017376D" w:rsidRPr="00BC5AA0">
        <w:rPr>
          <w:sz w:val="22"/>
          <w:szCs w:val="22"/>
        </w:rPr>
        <w:t xml:space="preserve"> i</w:t>
      </w:r>
      <w:r w:rsidR="006D29E3" w:rsidRPr="00BC5AA0">
        <w:rPr>
          <w:sz w:val="22"/>
          <w:szCs w:val="22"/>
        </w:rPr>
        <w:t xml:space="preserve">f an </w:t>
      </w:r>
      <w:r w:rsidR="0017376D" w:rsidRPr="00BC5AA0">
        <w:rPr>
          <w:sz w:val="22"/>
          <w:szCs w:val="22"/>
        </w:rPr>
        <w:t>o</w:t>
      </w:r>
      <w:r w:rsidR="006D29E3" w:rsidRPr="00BC5AA0">
        <w:rPr>
          <w:sz w:val="22"/>
          <w:szCs w:val="22"/>
        </w:rPr>
        <w:t xml:space="preserve">perator utilizes an agency to qualify its personnel, all such qualifications </w:t>
      </w:r>
      <w:r w:rsidR="00AE1574">
        <w:rPr>
          <w:sz w:val="22"/>
          <w:szCs w:val="22"/>
        </w:rPr>
        <w:t>must</w:t>
      </w:r>
      <w:r w:rsidR="006D29E3" w:rsidRPr="00BC5AA0">
        <w:rPr>
          <w:sz w:val="22"/>
          <w:szCs w:val="22"/>
        </w:rPr>
        <w:t xml:space="preserve"> be by the same agency through which the </w:t>
      </w:r>
      <w:r w:rsidR="0017376D" w:rsidRPr="00BC5AA0">
        <w:rPr>
          <w:sz w:val="22"/>
          <w:szCs w:val="22"/>
        </w:rPr>
        <w:t>o</w:t>
      </w:r>
      <w:r w:rsidR="006D29E3" w:rsidRPr="00BC5AA0">
        <w:rPr>
          <w:sz w:val="22"/>
          <w:szCs w:val="22"/>
        </w:rPr>
        <w:t>perator has adopted their OQ Program written plan</w:t>
      </w:r>
      <w:r w:rsidR="00B876D4" w:rsidRPr="00BC5AA0">
        <w:rPr>
          <w:sz w:val="22"/>
          <w:szCs w:val="22"/>
        </w:rPr>
        <w:t>.</w:t>
      </w:r>
      <w:r w:rsidR="004E0C21">
        <w:rPr>
          <w:sz w:val="22"/>
          <w:szCs w:val="22"/>
        </w:rPr>
        <w:t xml:space="preserve"> </w:t>
      </w:r>
      <w:r w:rsidR="00B876D4" w:rsidRPr="00BC5AA0">
        <w:rPr>
          <w:sz w:val="22"/>
          <w:szCs w:val="22"/>
        </w:rPr>
        <w:t xml:space="preserve">Any individual(s) conducting </w:t>
      </w:r>
      <w:r w:rsidR="00D32A6E" w:rsidRPr="00BC5AA0">
        <w:rPr>
          <w:sz w:val="22"/>
          <w:szCs w:val="22"/>
        </w:rPr>
        <w:t xml:space="preserve">inspections or </w:t>
      </w:r>
      <w:r w:rsidR="00B876D4" w:rsidRPr="00BC5AA0">
        <w:rPr>
          <w:sz w:val="22"/>
          <w:szCs w:val="22"/>
        </w:rPr>
        <w:t xml:space="preserve">qualification testing </w:t>
      </w:r>
      <w:r w:rsidR="00AE1574">
        <w:rPr>
          <w:sz w:val="22"/>
          <w:szCs w:val="22"/>
        </w:rPr>
        <w:t>must</w:t>
      </w:r>
      <w:r w:rsidR="00B876D4" w:rsidRPr="00BC5AA0">
        <w:rPr>
          <w:sz w:val="22"/>
          <w:szCs w:val="22"/>
        </w:rPr>
        <w:t xml:space="preserve"> </w:t>
      </w:r>
      <w:r w:rsidR="00D32A6E" w:rsidRPr="00BC5AA0">
        <w:rPr>
          <w:sz w:val="22"/>
          <w:szCs w:val="22"/>
        </w:rPr>
        <w:t xml:space="preserve">be qualified to join plastic pipe by all methods and </w:t>
      </w:r>
      <w:r w:rsidR="00B876D4" w:rsidRPr="00BC5AA0">
        <w:rPr>
          <w:sz w:val="22"/>
          <w:szCs w:val="22"/>
        </w:rPr>
        <w:t xml:space="preserve">have a minimum of two years of experience making all joints </w:t>
      </w:r>
      <w:r w:rsidR="00D32A6E" w:rsidRPr="00BC5AA0">
        <w:rPr>
          <w:sz w:val="22"/>
          <w:szCs w:val="22"/>
        </w:rPr>
        <w:t xml:space="preserve">they are inspecting or </w:t>
      </w:r>
      <w:r w:rsidR="00B876D4" w:rsidRPr="00BC5AA0">
        <w:rPr>
          <w:sz w:val="22"/>
          <w:szCs w:val="22"/>
        </w:rPr>
        <w:t>for which they are qualifying others</w:t>
      </w:r>
      <w:r w:rsidR="006D29E3" w:rsidRPr="00BC5AA0">
        <w:rPr>
          <w:sz w:val="22"/>
          <w:szCs w:val="22"/>
        </w:rPr>
        <w:t>;</w:t>
      </w:r>
    </w:p>
    <w:p w14:paraId="552A72F2" w14:textId="77777777" w:rsidR="007E3720" w:rsidRPr="00BC5AA0" w:rsidRDefault="007E3720" w:rsidP="00780EAB">
      <w:pPr>
        <w:widowControl/>
        <w:tabs>
          <w:tab w:val="left" w:pos="720"/>
          <w:tab w:val="left" w:pos="1440"/>
          <w:tab w:val="left" w:pos="2160"/>
          <w:tab w:val="left" w:pos="3600"/>
        </w:tabs>
        <w:ind w:left="2160"/>
        <w:rPr>
          <w:sz w:val="22"/>
          <w:szCs w:val="22"/>
        </w:rPr>
      </w:pPr>
    </w:p>
    <w:p w14:paraId="588898C3" w14:textId="5EF536D9"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2</w:t>
      </w:r>
      <w:r w:rsidR="00F77A3B" w:rsidRPr="00BC5AA0">
        <w:rPr>
          <w:sz w:val="22"/>
          <w:szCs w:val="22"/>
        </w:rPr>
        <w:t>.</w:t>
      </w:r>
      <w:r w:rsidR="00F77A3B" w:rsidRPr="00BC5AA0">
        <w:rPr>
          <w:sz w:val="22"/>
          <w:szCs w:val="22"/>
        </w:rPr>
        <w:tab/>
        <w:t>D</w:t>
      </w:r>
      <w:r w:rsidR="007E3720" w:rsidRPr="00BC5AA0">
        <w:rPr>
          <w:sz w:val="22"/>
          <w:szCs w:val="22"/>
        </w:rPr>
        <w:t>ocumentation that all qualified personnel (employees and contractors) have received training, for all tasks at which they are qualified, prior to being tested for qualification</w:t>
      </w:r>
      <w:r w:rsidR="0064058E">
        <w:rPr>
          <w:sz w:val="22"/>
          <w:szCs w:val="22"/>
        </w:rPr>
        <w:t>.</w:t>
      </w:r>
      <w:r w:rsidR="004E0C21">
        <w:rPr>
          <w:sz w:val="22"/>
          <w:szCs w:val="22"/>
        </w:rPr>
        <w:t xml:space="preserve"> </w:t>
      </w:r>
      <w:r w:rsidR="0064058E">
        <w:rPr>
          <w:sz w:val="22"/>
          <w:szCs w:val="22"/>
        </w:rPr>
        <w:t xml:space="preserve">Operators must retain </w:t>
      </w:r>
      <w:r w:rsidR="00192AF9">
        <w:rPr>
          <w:sz w:val="22"/>
          <w:szCs w:val="22"/>
        </w:rPr>
        <w:t xml:space="preserve">this </w:t>
      </w:r>
      <w:r w:rsidR="0064058E">
        <w:rPr>
          <w:sz w:val="22"/>
          <w:szCs w:val="22"/>
        </w:rPr>
        <w:t xml:space="preserve">documentation </w:t>
      </w:r>
      <w:r w:rsidR="004A7435">
        <w:rPr>
          <w:sz w:val="22"/>
          <w:szCs w:val="22"/>
        </w:rPr>
        <w:t>for as long as the individual is performing the covered task, and for five years thereafter</w:t>
      </w:r>
      <w:r w:rsidR="007E3720" w:rsidRPr="00BC5AA0">
        <w:rPr>
          <w:sz w:val="22"/>
          <w:szCs w:val="22"/>
        </w:rPr>
        <w:t>;</w:t>
      </w:r>
    </w:p>
    <w:p w14:paraId="0B594B6F" w14:textId="77777777" w:rsidR="007E3720" w:rsidRPr="00BC5AA0" w:rsidRDefault="007E3720" w:rsidP="00780EAB">
      <w:pPr>
        <w:widowControl/>
        <w:tabs>
          <w:tab w:val="left" w:pos="720"/>
          <w:tab w:val="left" w:pos="1440"/>
          <w:tab w:val="left" w:pos="2160"/>
          <w:tab w:val="left" w:pos="3600"/>
        </w:tabs>
        <w:ind w:left="2160"/>
        <w:rPr>
          <w:sz w:val="22"/>
          <w:szCs w:val="22"/>
        </w:rPr>
      </w:pPr>
    </w:p>
    <w:p w14:paraId="7BAF8596" w14:textId="590B4050"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3</w:t>
      </w:r>
      <w:r w:rsidR="004A2C9C" w:rsidRPr="00BC5AA0">
        <w:rPr>
          <w:sz w:val="22"/>
          <w:szCs w:val="22"/>
        </w:rPr>
        <w:t>.</w:t>
      </w:r>
      <w:r w:rsidR="004A2C9C" w:rsidRPr="00BC5AA0">
        <w:rPr>
          <w:sz w:val="22"/>
          <w:szCs w:val="22"/>
        </w:rPr>
        <w:tab/>
        <w:t>D</w:t>
      </w:r>
      <w:r w:rsidR="007E3720" w:rsidRPr="00BC5AA0">
        <w:rPr>
          <w:sz w:val="22"/>
          <w:szCs w:val="22"/>
        </w:rPr>
        <w:t>ocumentation indicating that personnel (employees and contractors), qualified for any task by written testing, were tested for those tasks by an independent proctor and that all tests were corrected by the test proctor</w:t>
      </w:r>
      <w:r w:rsidR="004A7435">
        <w:rPr>
          <w:sz w:val="22"/>
          <w:szCs w:val="22"/>
        </w:rPr>
        <w:t xml:space="preserve"> </w:t>
      </w:r>
      <w:r w:rsidR="004A7435" w:rsidRPr="004A7435">
        <w:rPr>
          <w:sz w:val="22"/>
          <w:szCs w:val="22"/>
        </w:rPr>
        <w:t>or by a computerized or online test administrating organization or agency</w:t>
      </w:r>
      <w:r w:rsidR="00192AF9">
        <w:rPr>
          <w:sz w:val="22"/>
          <w:szCs w:val="22"/>
        </w:rPr>
        <w:t>.</w:t>
      </w:r>
      <w:r w:rsidR="004E0C21">
        <w:rPr>
          <w:sz w:val="22"/>
          <w:szCs w:val="22"/>
        </w:rPr>
        <w:t xml:space="preserve"> </w:t>
      </w:r>
      <w:r w:rsidR="00192AF9">
        <w:rPr>
          <w:sz w:val="22"/>
          <w:szCs w:val="22"/>
        </w:rPr>
        <w:t>Operators must retain this documentation</w:t>
      </w:r>
      <w:r w:rsidR="004A7435" w:rsidRPr="004A7435">
        <w:rPr>
          <w:sz w:val="22"/>
          <w:szCs w:val="22"/>
        </w:rPr>
        <w:t xml:space="preserve"> </w:t>
      </w:r>
      <w:r w:rsidR="00192AF9">
        <w:rPr>
          <w:sz w:val="22"/>
          <w:szCs w:val="22"/>
        </w:rPr>
        <w:t>for</w:t>
      </w:r>
      <w:r w:rsidR="004A7435" w:rsidRPr="004A7435">
        <w:rPr>
          <w:sz w:val="22"/>
          <w:szCs w:val="22"/>
        </w:rPr>
        <w:t xml:space="preserve"> as long as the individual is performing the covered task, and </w:t>
      </w:r>
      <w:r w:rsidR="004A7435" w:rsidRPr="004A7435">
        <w:rPr>
          <w:sz w:val="22"/>
          <w:szCs w:val="22"/>
        </w:rPr>
        <w:lastRenderedPageBreak/>
        <w:t>for five years thereafter</w:t>
      </w:r>
      <w:r w:rsidR="00192AF9">
        <w:rPr>
          <w:sz w:val="22"/>
          <w:szCs w:val="22"/>
        </w:rPr>
        <w:t>.</w:t>
      </w:r>
      <w:r w:rsidR="004E0C21">
        <w:rPr>
          <w:sz w:val="22"/>
          <w:szCs w:val="22"/>
        </w:rPr>
        <w:t xml:space="preserve"> </w:t>
      </w:r>
      <w:r w:rsidR="00192AF9">
        <w:rPr>
          <w:sz w:val="22"/>
          <w:szCs w:val="22"/>
        </w:rPr>
        <w:t>I</w:t>
      </w:r>
      <w:r>
        <w:rPr>
          <w:sz w:val="22"/>
          <w:szCs w:val="22"/>
        </w:rPr>
        <w:t>f</w:t>
      </w:r>
      <w:r w:rsidR="00F24360" w:rsidRPr="00BC5AA0">
        <w:rPr>
          <w:sz w:val="22"/>
          <w:szCs w:val="22"/>
        </w:rPr>
        <w:t xml:space="preserve"> written testing is conducted through a computerized or on-line test administered by the Northeast Gas Association or similar organization or agency</w:t>
      </w:r>
      <w:r w:rsidR="00034BFE" w:rsidRPr="00BC5AA0">
        <w:rPr>
          <w:sz w:val="22"/>
          <w:szCs w:val="22"/>
        </w:rPr>
        <w:t>, then the operator must ensure that the test proctor has been qualified by the administrator of the test;</w:t>
      </w:r>
    </w:p>
    <w:p w14:paraId="17A4C867" w14:textId="77777777" w:rsidR="007E3720" w:rsidRPr="00BC5AA0" w:rsidRDefault="007E3720" w:rsidP="00780EAB">
      <w:pPr>
        <w:widowControl/>
        <w:tabs>
          <w:tab w:val="left" w:pos="720"/>
          <w:tab w:val="left" w:pos="1440"/>
          <w:tab w:val="left" w:pos="2160"/>
          <w:tab w:val="left" w:pos="3600"/>
        </w:tabs>
        <w:ind w:left="2160"/>
        <w:rPr>
          <w:sz w:val="22"/>
          <w:szCs w:val="22"/>
        </w:rPr>
      </w:pPr>
    </w:p>
    <w:p w14:paraId="27A8C31A" w14:textId="1D3C1481"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4</w:t>
      </w:r>
      <w:r w:rsidR="004A2C9C" w:rsidRPr="00BC5AA0">
        <w:rPr>
          <w:sz w:val="22"/>
          <w:szCs w:val="22"/>
        </w:rPr>
        <w:t>.</w:t>
      </w:r>
      <w:r w:rsidR="004A2C9C" w:rsidRPr="00BC5AA0">
        <w:rPr>
          <w:sz w:val="22"/>
          <w:szCs w:val="22"/>
        </w:rPr>
        <w:tab/>
        <w:t>D</w:t>
      </w:r>
      <w:r w:rsidR="007E3720" w:rsidRPr="00BC5AA0">
        <w:rPr>
          <w:sz w:val="22"/>
          <w:szCs w:val="22"/>
        </w:rPr>
        <w:t>ocumentation indicating that personnel (employees and contractors), qualified for any task by hands-on testing, were tested individually for those tasks by an independent proctor and that all tests were corrected by the test proctor</w:t>
      </w:r>
      <w:r w:rsidR="0064058E">
        <w:rPr>
          <w:sz w:val="22"/>
          <w:szCs w:val="22"/>
        </w:rPr>
        <w:t>.</w:t>
      </w:r>
      <w:r w:rsidR="004E0C21">
        <w:rPr>
          <w:sz w:val="22"/>
          <w:szCs w:val="22"/>
        </w:rPr>
        <w:t xml:space="preserve"> </w:t>
      </w:r>
      <w:r w:rsidR="0064058E">
        <w:rPr>
          <w:sz w:val="22"/>
          <w:szCs w:val="22"/>
        </w:rPr>
        <w:t>Operators must retain this documentation</w:t>
      </w:r>
      <w:r w:rsidR="00034BFE" w:rsidRPr="00BC5AA0">
        <w:rPr>
          <w:sz w:val="22"/>
          <w:szCs w:val="22"/>
        </w:rPr>
        <w:t xml:space="preserve"> </w:t>
      </w:r>
      <w:r w:rsidR="0064058E">
        <w:rPr>
          <w:sz w:val="22"/>
          <w:szCs w:val="22"/>
        </w:rPr>
        <w:t xml:space="preserve">for </w:t>
      </w:r>
      <w:r w:rsidRPr="00780EAB">
        <w:rPr>
          <w:sz w:val="22"/>
          <w:szCs w:val="22"/>
        </w:rPr>
        <w:t>as long as the individual is performing the covered task, and for five years thereafter</w:t>
      </w:r>
      <w:r w:rsidR="007E3720" w:rsidRPr="00BC5AA0">
        <w:rPr>
          <w:sz w:val="22"/>
          <w:szCs w:val="22"/>
        </w:rPr>
        <w:t>;</w:t>
      </w:r>
    </w:p>
    <w:p w14:paraId="10519251" w14:textId="77777777" w:rsidR="007E3720" w:rsidRPr="00BC5AA0" w:rsidRDefault="007E3720" w:rsidP="00780EAB">
      <w:pPr>
        <w:widowControl/>
        <w:tabs>
          <w:tab w:val="left" w:pos="720"/>
          <w:tab w:val="left" w:pos="1440"/>
          <w:tab w:val="left" w:pos="2160"/>
          <w:tab w:val="left" w:pos="3600"/>
        </w:tabs>
        <w:ind w:left="2160"/>
        <w:rPr>
          <w:sz w:val="22"/>
          <w:szCs w:val="22"/>
        </w:rPr>
      </w:pPr>
    </w:p>
    <w:p w14:paraId="2466E70C" w14:textId="72B6ED72"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5</w:t>
      </w:r>
      <w:r w:rsidR="004A2C9C" w:rsidRPr="00BC5AA0">
        <w:rPr>
          <w:sz w:val="22"/>
          <w:szCs w:val="22"/>
        </w:rPr>
        <w:t>.</w:t>
      </w:r>
      <w:r w:rsidR="004A2C9C" w:rsidRPr="00BC5AA0">
        <w:rPr>
          <w:sz w:val="22"/>
          <w:szCs w:val="22"/>
        </w:rPr>
        <w:tab/>
      </w:r>
      <w:r w:rsidR="007E3720" w:rsidRPr="00BC5AA0">
        <w:rPr>
          <w:sz w:val="22"/>
          <w:szCs w:val="22"/>
        </w:rPr>
        <w:t>If task testing is computer based</w:t>
      </w:r>
      <w:r w:rsidR="003867DD" w:rsidRPr="00BC5AA0">
        <w:rPr>
          <w:sz w:val="22"/>
          <w:szCs w:val="22"/>
        </w:rPr>
        <w:t>,</w:t>
      </w:r>
      <w:r w:rsidR="007E3720" w:rsidRPr="00BC5AA0">
        <w:rPr>
          <w:sz w:val="22"/>
          <w:szCs w:val="22"/>
        </w:rPr>
        <w:t xml:space="preserve"> procedures and documentation ensuring that the stated individual is the one actually taking the test(s) and that the individual is receiving no assistance from others during the testing</w:t>
      </w:r>
      <w:r w:rsidR="0064058E">
        <w:rPr>
          <w:sz w:val="22"/>
          <w:szCs w:val="22"/>
        </w:rPr>
        <w:t>.</w:t>
      </w:r>
      <w:r w:rsidR="004E0C21">
        <w:rPr>
          <w:sz w:val="22"/>
          <w:szCs w:val="22"/>
        </w:rPr>
        <w:t xml:space="preserve"> </w:t>
      </w:r>
      <w:r w:rsidR="0064058E">
        <w:rPr>
          <w:sz w:val="22"/>
          <w:szCs w:val="22"/>
        </w:rPr>
        <w:t>Operators must retain this documentation</w:t>
      </w:r>
      <w:r>
        <w:rPr>
          <w:sz w:val="22"/>
          <w:szCs w:val="22"/>
        </w:rPr>
        <w:t xml:space="preserve"> </w:t>
      </w:r>
      <w:r w:rsidR="0064058E">
        <w:rPr>
          <w:sz w:val="22"/>
          <w:szCs w:val="22"/>
        </w:rPr>
        <w:t>for</w:t>
      </w:r>
      <w:r w:rsidRPr="00780EAB">
        <w:rPr>
          <w:sz w:val="22"/>
          <w:szCs w:val="22"/>
        </w:rPr>
        <w:t xml:space="preserve"> as long as the individual is performing the covered task, and for five years thereafter</w:t>
      </w:r>
      <w:r w:rsidR="007E3720" w:rsidRPr="00BC5AA0">
        <w:rPr>
          <w:sz w:val="22"/>
          <w:szCs w:val="22"/>
        </w:rPr>
        <w:t>;</w:t>
      </w:r>
    </w:p>
    <w:p w14:paraId="1ABA84FD" w14:textId="77777777" w:rsidR="007E3720" w:rsidRPr="00BC5AA0" w:rsidRDefault="007E3720" w:rsidP="00780EAB">
      <w:pPr>
        <w:widowControl/>
        <w:tabs>
          <w:tab w:val="left" w:pos="720"/>
          <w:tab w:val="left" w:pos="1440"/>
          <w:tab w:val="left" w:pos="2160"/>
          <w:tab w:val="left" w:pos="3600"/>
        </w:tabs>
        <w:ind w:left="2160"/>
        <w:rPr>
          <w:sz w:val="22"/>
          <w:szCs w:val="22"/>
        </w:rPr>
      </w:pPr>
    </w:p>
    <w:p w14:paraId="008C9849" w14:textId="5CC680C8"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6</w:t>
      </w:r>
      <w:r w:rsidR="004A2C9C" w:rsidRPr="00BC5AA0">
        <w:rPr>
          <w:sz w:val="22"/>
          <w:szCs w:val="22"/>
        </w:rPr>
        <w:t>.</w:t>
      </w:r>
      <w:r w:rsidR="004A2C9C" w:rsidRPr="00BC5AA0">
        <w:rPr>
          <w:sz w:val="22"/>
          <w:szCs w:val="22"/>
        </w:rPr>
        <w:tab/>
      </w:r>
      <w:r w:rsidR="007E3720" w:rsidRPr="00BC5AA0">
        <w:rPr>
          <w:sz w:val="22"/>
          <w:szCs w:val="22"/>
        </w:rPr>
        <w:t xml:space="preserve">For tasks other than joining plastic pipe, </w:t>
      </w:r>
      <w:r>
        <w:rPr>
          <w:sz w:val="22"/>
          <w:szCs w:val="22"/>
        </w:rPr>
        <w:t>the operator</w:t>
      </w:r>
      <w:r w:rsidR="007E3720" w:rsidRPr="00BC5AA0">
        <w:rPr>
          <w:sz w:val="22"/>
          <w:szCs w:val="22"/>
        </w:rPr>
        <w:t xml:space="preserve"> </w:t>
      </w:r>
      <w:r w:rsidR="00AE1574">
        <w:rPr>
          <w:sz w:val="22"/>
          <w:szCs w:val="22"/>
        </w:rPr>
        <w:t>must</w:t>
      </w:r>
      <w:r>
        <w:rPr>
          <w:sz w:val="22"/>
          <w:szCs w:val="22"/>
        </w:rPr>
        <w:t xml:space="preserve"> perform analysis to verify </w:t>
      </w:r>
      <w:r w:rsidR="007E3720" w:rsidRPr="00BC5AA0">
        <w:rPr>
          <w:sz w:val="22"/>
          <w:szCs w:val="22"/>
        </w:rPr>
        <w:t xml:space="preserve">that </w:t>
      </w:r>
      <w:r>
        <w:rPr>
          <w:sz w:val="22"/>
          <w:szCs w:val="22"/>
        </w:rPr>
        <w:t xml:space="preserve">the domains and elements of </w:t>
      </w:r>
      <w:r w:rsidR="007E3720" w:rsidRPr="00BC5AA0">
        <w:rPr>
          <w:sz w:val="22"/>
          <w:szCs w:val="22"/>
        </w:rPr>
        <w:t xml:space="preserve">all tasks performed by contractor personnel, qualified by an OQ Program other than the </w:t>
      </w:r>
      <w:r w:rsidR="0017376D" w:rsidRPr="00BC5AA0">
        <w:rPr>
          <w:sz w:val="22"/>
          <w:szCs w:val="22"/>
        </w:rPr>
        <w:t>o</w:t>
      </w:r>
      <w:r w:rsidR="007E3720" w:rsidRPr="00BC5AA0">
        <w:rPr>
          <w:sz w:val="22"/>
          <w:szCs w:val="22"/>
        </w:rPr>
        <w:t xml:space="preserve">perator's, equate to the tasks as described in the </w:t>
      </w:r>
      <w:r w:rsidR="0017376D" w:rsidRPr="00BC5AA0">
        <w:rPr>
          <w:sz w:val="22"/>
          <w:szCs w:val="22"/>
        </w:rPr>
        <w:t>o</w:t>
      </w:r>
      <w:r w:rsidR="007E3720" w:rsidRPr="00BC5AA0">
        <w:rPr>
          <w:sz w:val="22"/>
          <w:szCs w:val="22"/>
        </w:rPr>
        <w:t>perator's OQ Program</w:t>
      </w:r>
      <w:r>
        <w:rPr>
          <w:sz w:val="22"/>
          <w:szCs w:val="22"/>
        </w:rPr>
        <w:t>.</w:t>
      </w:r>
      <w:r w:rsidR="004E0C21">
        <w:rPr>
          <w:sz w:val="22"/>
          <w:szCs w:val="22"/>
        </w:rPr>
        <w:t xml:space="preserve"> </w:t>
      </w:r>
      <w:r w:rsidR="00192AF9" w:rsidRPr="00984EDA">
        <w:rPr>
          <w:sz w:val="22"/>
          <w:szCs w:val="22"/>
        </w:rPr>
        <w:t>Operators must retain</w:t>
      </w:r>
      <w:r w:rsidR="00192AF9" w:rsidRPr="00984EDA">
        <w:t xml:space="preserve"> </w:t>
      </w:r>
      <w:r w:rsidR="00192AF9">
        <w:rPr>
          <w:sz w:val="22"/>
          <w:szCs w:val="22"/>
        </w:rPr>
        <w:t>d</w:t>
      </w:r>
      <w:r w:rsidRPr="00780EAB">
        <w:rPr>
          <w:sz w:val="22"/>
          <w:szCs w:val="22"/>
        </w:rPr>
        <w:t xml:space="preserve">ocumentation of this analysis </w:t>
      </w:r>
      <w:r w:rsidR="00192AF9">
        <w:rPr>
          <w:sz w:val="22"/>
          <w:szCs w:val="22"/>
        </w:rPr>
        <w:t>for</w:t>
      </w:r>
      <w:r w:rsidRPr="00780EAB">
        <w:rPr>
          <w:sz w:val="22"/>
          <w:szCs w:val="22"/>
        </w:rPr>
        <w:t xml:space="preserve"> as long as the contractor personnel are performing covered tasks, and for five years thereafter</w:t>
      </w:r>
      <w:r w:rsidR="007E3720" w:rsidRPr="00BC5AA0">
        <w:rPr>
          <w:sz w:val="22"/>
          <w:szCs w:val="22"/>
        </w:rPr>
        <w:t>;</w:t>
      </w:r>
    </w:p>
    <w:p w14:paraId="2CBAC8BD" w14:textId="77777777" w:rsidR="007E3720" w:rsidRPr="00BC5AA0" w:rsidRDefault="007E3720" w:rsidP="00780EAB">
      <w:pPr>
        <w:widowControl/>
        <w:tabs>
          <w:tab w:val="left" w:pos="720"/>
          <w:tab w:val="left" w:pos="1440"/>
          <w:tab w:val="left" w:pos="2160"/>
          <w:tab w:val="left" w:pos="3600"/>
        </w:tabs>
        <w:ind w:left="2160"/>
        <w:rPr>
          <w:sz w:val="22"/>
          <w:szCs w:val="22"/>
        </w:rPr>
      </w:pPr>
    </w:p>
    <w:p w14:paraId="14B3D88D" w14:textId="5A3DDF43" w:rsidR="007E3720"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7</w:t>
      </w:r>
      <w:r w:rsidR="004A2C9C" w:rsidRPr="00BC5AA0">
        <w:rPr>
          <w:sz w:val="22"/>
          <w:szCs w:val="22"/>
        </w:rPr>
        <w:t>.</w:t>
      </w:r>
      <w:r w:rsidR="004A2C9C" w:rsidRPr="00BC5AA0">
        <w:rPr>
          <w:sz w:val="22"/>
          <w:szCs w:val="22"/>
        </w:rPr>
        <w:tab/>
      </w:r>
      <w:r w:rsidR="007374DC">
        <w:rPr>
          <w:sz w:val="22"/>
          <w:szCs w:val="22"/>
        </w:rPr>
        <w:t>I</w:t>
      </w:r>
      <w:r w:rsidR="007E3720" w:rsidRPr="00BC5AA0">
        <w:rPr>
          <w:sz w:val="22"/>
          <w:szCs w:val="22"/>
        </w:rPr>
        <w:t xml:space="preserve">f </w:t>
      </w:r>
      <w:r>
        <w:rPr>
          <w:sz w:val="22"/>
          <w:szCs w:val="22"/>
        </w:rPr>
        <w:t xml:space="preserve">the domains and elements of </w:t>
      </w:r>
      <w:r w:rsidR="007E3720" w:rsidRPr="00BC5AA0">
        <w:rPr>
          <w:sz w:val="22"/>
          <w:szCs w:val="22"/>
        </w:rPr>
        <w:t xml:space="preserve">a contractor's task do not equate to </w:t>
      </w:r>
      <w:r w:rsidR="007374DC">
        <w:rPr>
          <w:sz w:val="22"/>
          <w:szCs w:val="22"/>
        </w:rPr>
        <w:t>those contained in</w:t>
      </w:r>
      <w:r w:rsidR="007E3720" w:rsidRPr="00BC5AA0">
        <w:rPr>
          <w:sz w:val="22"/>
          <w:szCs w:val="22"/>
        </w:rPr>
        <w:t xml:space="preserve"> the </w:t>
      </w:r>
      <w:r w:rsidR="0017376D" w:rsidRPr="00BC5AA0">
        <w:rPr>
          <w:sz w:val="22"/>
          <w:szCs w:val="22"/>
        </w:rPr>
        <w:t>o</w:t>
      </w:r>
      <w:r w:rsidR="007E3720" w:rsidRPr="00BC5AA0">
        <w:rPr>
          <w:sz w:val="22"/>
          <w:szCs w:val="22"/>
        </w:rPr>
        <w:t>perator's OQ Program or if contract</w:t>
      </w:r>
      <w:r>
        <w:rPr>
          <w:sz w:val="22"/>
          <w:szCs w:val="22"/>
        </w:rPr>
        <w:t>or</w:t>
      </w:r>
      <w:r w:rsidR="007E3720" w:rsidRPr="00BC5AA0">
        <w:rPr>
          <w:sz w:val="22"/>
          <w:szCs w:val="22"/>
        </w:rPr>
        <w:t xml:space="preserve"> personnel are lacking qualification for necessary tasks, the affected personnel </w:t>
      </w:r>
      <w:r w:rsidR="00AE1574">
        <w:rPr>
          <w:sz w:val="22"/>
          <w:szCs w:val="22"/>
        </w:rPr>
        <w:t>must</w:t>
      </w:r>
      <w:r w:rsidR="007E3720" w:rsidRPr="00BC5AA0">
        <w:rPr>
          <w:sz w:val="22"/>
          <w:szCs w:val="22"/>
        </w:rPr>
        <w:t xml:space="preserve"> be qualified by the </w:t>
      </w:r>
      <w:r w:rsidR="0017376D" w:rsidRPr="00BC5AA0">
        <w:rPr>
          <w:sz w:val="22"/>
          <w:szCs w:val="22"/>
        </w:rPr>
        <w:t>o</w:t>
      </w:r>
      <w:r w:rsidR="007E3720" w:rsidRPr="00BC5AA0">
        <w:rPr>
          <w:sz w:val="22"/>
          <w:szCs w:val="22"/>
        </w:rPr>
        <w:t xml:space="preserve">perator or the same agency through which the </w:t>
      </w:r>
      <w:r w:rsidR="0017376D" w:rsidRPr="00BC5AA0">
        <w:rPr>
          <w:sz w:val="22"/>
          <w:szCs w:val="22"/>
        </w:rPr>
        <w:t>o</w:t>
      </w:r>
      <w:r w:rsidR="007E3720" w:rsidRPr="00BC5AA0">
        <w:rPr>
          <w:sz w:val="22"/>
          <w:szCs w:val="22"/>
        </w:rPr>
        <w:t>perator has adopted their OQ Program written plan; and</w:t>
      </w:r>
    </w:p>
    <w:p w14:paraId="528748B0" w14:textId="77777777" w:rsidR="007E3720" w:rsidRPr="00BC5AA0" w:rsidRDefault="007E3720" w:rsidP="00780EAB">
      <w:pPr>
        <w:widowControl/>
        <w:tabs>
          <w:tab w:val="left" w:pos="720"/>
          <w:tab w:val="left" w:pos="1440"/>
          <w:tab w:val="left" w:pos="2160"/>
          <w:tab w:val="left" w:pos="3600"/>
        </w:tabs>
        <w:ind w:left="2160"/>
        <w:rPr>
          <w:sz w:val="22"/>
          <w:szCs w:val="22"/>
        </w:rPr>
      </w:pPr>
    </w:p>
    <w:p w14:paraId="2AFC779F" w14:textId="2154BB24" w:rsidR="00A42806" w:rsidRPr="00BC5AA0" w:rsidRDefault="00780EAB" w:rsidP="00780EAB">
      <w:pPr>
        <w:widowControl/>
        <w:tabs>
          <w:tab w:val="left" w:pos="720"/>
          <w:tab w:val="left" w:pos="1440"/>
          <w:tab w:val="left" w:pos="2160"/>
          <w:tab w:val="left" w:pos="3600"/>
        </w:tabs>
        <w:ind w:left="2160" w:hanging="720"/>
        <w:rPr>
          <w:sz w:val="22"/>
          <w:szCs w:val="22"/>
        </w:rPr>
      </w:pPr>
      <w:r>
        <w:rPr>
          <w:sz w:val="22"/>
          <w:szCs w:val="22"/>
        </w:rPr>
        <w:t>8</w:t>
      </w:r>
      <w:r w:rsidR="004A2C9C" w:rsidRPr="00BC5AA0">
        <w:rPr>
          <w:sz w:val="22"/>
          <w:szCs w:val="22"/>
        </w:rPr>
        <w:t>.</w:t>
      </w:r>
      <w:r w:rsidR="004A2C9C" w:rsidRPr="00BC5AA0">
        <w:rPr>
          <w:sz w:val="22"/>
          <w:szCs w:val="22"/>
        </w:rPr>
        <w:tab/>
      </w:r>
      <w:r w:rsidR="007374DC">
        <w:rPr>
          <w:sz w:val="22"/>
          <w:szCs w:val="22"/>
        </w:rPr>
        <w:t>P</w:t>
      </w:r>
      <w:r w:rsidR="007E3720" w:rsidRPr="00BC5AA0">
        <w:rPr>
          <w:sz w:val="22"/>
          <w:szCs w:val="22"/>
        </w:rPr>
        <w:t xml:space="preserve">rior to the start of each construction season, </w:t>
      </w:r>
      <w:r w:rsidR="004A2C9C" w:rsidRPr="00BC5AA0">
        <w:rPr>
          <w:sz w:val="22"/>
          <w:szCs w:val="22"/>
        </w:rPr>
        <w:t xml:space="preserve">the operator </w:t>
      </w:r>
      <w:r w:rsidR="00AE1574">
        <w:rPr>
          <w:sz w:val="22"/>
          <w:szCs w:val="22"/>
        </w:rPr>
        <w:t>must</w:t>
      </w:r>
      <w:r w:rsidR="007E3720" w:rsidRPr="00BC5AA0">
        <w:rPr>
          <w:sz w:val="22"/>
          <w:szCs w:val="22"/>
        </w:rPr>
        <w:t xml:space="preserve"> provide the </w:t>
      </w:r>
      <w:r w:rsidR="00C13CCA">
        <w:rPr>
          <w:sz w:val="22"/>
          <w:szCs w:val="22"/>
        </w:rPr>
        <w:t>Gas Safety Staff</w:t>
      </w:r>
      <w:r w:rsidR="007E3720" w:rsidRPr="00BC5AA0">
        <w:rPr>
          <w:sz w:val="22"/>
          <w:szCs w:val="22"/>
        </w:rPr>
        <w:t xml:space="preserve"> with the necessary </w:t>
      </w:r>
      <w:r w:rsidR="002536FC" w:rsidRPr="00BC5AA0">
        <w:rPr>
          <w:sz w:val="22"/>
          <w:szCs w:val="22"/>
        </w:rPr>
        <w:t>usernames</w:t>
      </w:r>
      <w:r w:rsidR="007E3720" w:rsidRPr="00BC5AA0">
        <w:rPr>
          <w:sz w:val="22"/>
          <w:szCs w:val="22"/>
        </w:rPr>
        <w:t xml:space="preserve"> and/or passwords to access any on-line databases used for the tracking of qualifications of the </w:t>
      </w:r>
      <w:r w:rsidR="004A2C9C" w:rsidRPr="00BC5AA0">
        <w:rPr>
          <w:sz w:val="22"/>
          <w:szCs w:val="22"/>
        </w:rPr>
        <w:t>o</w:t>
      </w:r>
      <w:r w:rsidR="007E3720" w:rsidRPr="00BC5AA0">
        <w:rPr>
          <w:sz w:val="22"/>
          <w:szCs w:val="22"/>
        </w:rPr>
        <w:t>perator's employees and contractors</w:t>
      </w:r>
      <w:r w:rsidR="004A2C9C" w:rsidRPr="00BC5AA0">
        <w:rPr>
          <w:sz w:val="22"/>
          <w:szCs w:val="22"/>
        </w:rPr>
        <w:t>.</w:t>
      </w:r>
    </w:p>
    <w:p w14:paraId="3285CB4E" w14:textId="77777777" w:rsidR="00A42806" w:rsidRPr="00BC5AA0" w:rsidRDefault="00A42806" w:rsidP="00DD6E0E">
      <w:pPr>
        <w:widowControl/>
        <w:tabs>
          <w:tab w:val="left" w:pos="720"/>
          <w:tab w:val="left" w:pos="1440"/>
          <w:tab w:val="left" w:pos="2160"/>
          <w:tab w:val="left" w:pos="2880"/>
          <w:tab w:val="left" w:pos="3600"/>
        </w:tabs>
        <w:ind w:left="1440" w:hanging="720"/>
        <w:rPr>
          <w:sz w:val="22"/>
          <w:szCs w:val="22"/>
        </w:rPr>
      </w:pPr>
    </w:p>
    <w:p w14:paraId="51D5402F" w14:textId="373298A4" w:rsidR="00275C0B" w:rsidRPr="00BC5AA0" w:rsidRDefault="00A42806" w:rsidP="00DD6E0E">
      <w:pPr>
        <w:widowControl/>
        <w:tabs>
          <w:tab w:val="left" w:pos="720"/>
          <w:tab w:val="left" w:pos="1440"/>
          <w:tab w:val="left" w:pos="2160"/>
          <w:tab w:val="left" w:pos="2880"/>
          <w:tab w:val="left" w:pos="3600"/>
        </w:tabs>
        <w:ind w:left="1440" w:hanging="720"/>
        <w:rPr>
          <w:sz w:val="22"/>
          <w:szCs w:val="22"/>
        </w:rPr>
      </w:pPr>
      <w:r w:rsidRPr="00BC5AA0">
        <w:rPr>
          <w:b/>
          <w:sz w:val="22"/>
          <w:szCs w:val="22"/>
        </w:rPr>
        <w:t>B.</w:t>
      </w:r>
      <w:r w:rsidRPr="00BC5AA0">
        <w:rPr>
          <w:b/>
          <w:sz w:val="22"/>
          <w:szCs w:val="22"/>
        </w:rPr>
        <w:tab/>
      </w:r>
      <w:r w:rsidR="00275C0B" w:rsidRPr="00BC5AA0">
        <w:rPr>
          <w:b/>
          <w:sz w:val="22"/>
          <w:szCs w:val="22"/>
        </w:rPr>
        <w:t>Quality Assurance/Quality Control</w:t>
      </w:r>
      <w:r w:rsidR="00506298" w:rsidRPr="00BC5AA0">
        <w:rPr>
          <w:b/>
          <w:sz w:val="22"/>
          <w:szCs w:val="22"/>
        </w:rPr>
        <w:t xml:space="preserve"> (QA/QC)</w:t>
      </w:r>
      <w:r w:rsidR="00275C0B" w:rsidRPr="00BC5AA0">
        <w:rPr>
          <w:b/>
          <w:sz w:val="22"/>
          <w:szCs w:val="22"/>
        </w:rPr>
        <w:t xml:space="preserve"> Program</w:t>
      </w:r>
    </w:p>
    <w:p w14:paraId="7D0C2489"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p>
    <w:p w14:paraId="55E29753" w14:textId="777016C8"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1.</w:t>
      </w:r>
      <w:r w:rsidRPr="00BC5AA0">
        <w:rPr>
          <w:sz w:val="22"/>
          <w:szCs w:val="22"/>
        </w:rPr>
        <w:tab/>
      </w:r>
      <w:r w:rsidR="00CD11F7">
        <w:rPr>
          <w:sz w:val="22"/>
          <w:szCs w:val="22"/>
        </w:rPr>
        <w:t>O</w:t>
      </w:r>
      <w:r w:rsidR="00A114E5">
        <w:rPr>
          <w:sz w:val="22"/>
          <w:szCs w:val="22"/>
        </w:rPr>
        <w:t>perator</w:t>
      </w:r>
      <w:r w:rsidR="00CD11F7">
        <w:rPr>
          <w:sz w:val="22"/>
          <w:szCs w:val="22"/>
        </w:rPr>
        <w:t>s</w:t>
      </w:r>
      <w:r w:rsidRPr="00BC5AA0">
        <w:rPr>
          <w:sz w:val="22"/>
          <w:szCs w:val="22"/>
        </w:rPr>
        <w:t xml:space="preserve"> must, as part of </w:t>
      </w:r>
      <w:r w:rsidR="00CD11F7">
        <w:rPr>
          <w:sz w:val="22"/>
          <w:szCs w:val="22"/>
        </w:rPr>
        <w:t>their</w:t>
      </w:r>
      <w:r w:rsidR="00CD11F7" w:rsidRPr="00BC5AA0">
        <w:rPr>
          <w:sz w:val="22"/>
          <w:szCs w:val="22"/>
        </w:rPr>
        <w:t xml:space="preserve"> </w:t>
      </w:r>
      <w:r w:rsidRPr="00BC5AA0">
        <w:rPr>
          <w:sz w:val="22"/>
          <w:szCs w:val="22"/>
        </w:rPr>
        <w:t>compliance with 49 C</w:t>
      </w:r>
      <w:r w:rsidR="00576BAC" w:rsidRPr="00BC5AA0">
        <w:rPr>
          <w:sz w:val="22"/>
          <w:szCs w:val="22"/>
        </w:rPr>
        <w:t>.</w:t>
      </w:r>
      <w:r w:rsidRPr="00BC5AA0">
        <w:rPr>
          <w:sz w:val="22"/>
          <w:szCs w:val="22"/>
        </w:rPr>
        <w:t>F</w:t>
      </w:r>
      <w:r w:rsidR="00576BAC" w:rsidRPr="00BC5AA0">
        <w:rPr>
          <w:sz w:val="22"/>
          <w:szCs w:val="22"/>
        </w:rPr>
        <w:t>.</w:t>
      </w:r>
      <w:r w:rsidRPr="00BC5AA0">
        <w:rPr>
          <w:sz w:val="22"/>
          <w:szCs w:val="22"/>
        </w:rPr>
        <w:t>R</w:t>
      </w:r>
      <w:r w:rsidR="00576BAC" w:rsidRPr="00BC5AA0">
        <w:rPr>
          <w:sz w:val="22"/>
          <w:szCs w:val="22"/>
        </w:rPr>
        <w:t>.</w:t>
      </w:r>
      <w:r w:rsidRPr="00BC5AA0">
        <w:rPr>
          <w:sz w:val="22"/>
          <w:szCs w:val="22"/>
        </w:rPr>
        <w:t xml:space="preserve"> </w:t>
      </w:r>
      <w:r w:rsidR="004E0C21">
        <w:rPr>
          <w:sz w:val="22"/>
          <w:szCs w:val="22"/>
        </w:rPr>
        <w:t>§</w:t>
      </w:r>
      <w:r w:rsidRPr="00BC5AA0">
        <w:rPr>
          <w:sz w:val="22"/>
          <w:szCs w:val="22"/>
        </w:rPr>
        <w:t xml:space="preserve">192.605 </w:t>
      </w:r>
      <w:r w:rsidRPr="00BC5AA0">
        <w:rPr>
          <w:i/>
          <w:sz w:val="22"/>
          <w:szCs w:val="22"/>
        </w:rPr>
        <w:t>Procedural manual for operations, maintenance, and emergencies</w:t>
      </w:r>
      <w:r w:rsidRPr="00BC5AA0">
        <w:rPr>
          <w:sz w:val="22"/>
          <w:szCs w:val="22"/>
        </w:rPr>
        <w:t xml:space="preserve">, include procedures for evaluating the work performed by </w:t>
      </w:r>
      <w:r w:rsidR="00CE6ABF">
        <w:rPr>
          <w:sz w:val="22"/>
          <w:szCs w:val="22"/>
        </w:rPr>
        <w:t>operator</w:t>
      </w:r>
      <w:r w:rsidR="00CE6ABF" w:rsidRPr="00BC5AA0">
        <w:rPr>
          <w:sz w:val="22"/>
          <w:szCs w:val="22"/>
        </w:rPr>
        <w:t xml:space="preserve"> </w:t>
      </w:r>
      <w:r w:rsidRPr="00BC5AA0">
        <w:rPr>
          <w:sz w:val="22"/>
          <w:szCs w:val="22"/>
        </w:rPr>
        <w:t>personnel to determine the effectiveness and adequacy of the procedures used during normal operation and maintenance tasks and to modify the procedures when deficiencies are found.</w:t>
      </w:r>
      <w:r w:rsidR="004E0C21">
        <w:rPr>
          <w:sz w:val="22"/>
          <w:szCs w:val="22"/>
        </w:rPr>
        <w:t xml:space="preserve"> </w:t>
      </w:r>
      <w:r w:rsidRPr="00BC5AA0">
        <w:rPr>
          <w:sz w:val="22"/>
          <w:szCs w:val="22"/>
        </w:rPr>
        <w:t xml:space="preserve">Such procedures </w:t>
      </w:r>
      <w:r w:rsidR="00AE1574">
        <w:rPr>
          <w:sz w:val="22"/>
          <w:szCs w:val="22"/>
        </w:rPr>
        <w:t>must</w:t>
      </w:r>
      <w:r w:rsidRPr="00BC5AA0">
        <w:rPr>
          <w:sz w:val="22"/>
          <w:szCs w:val="22"/>
        </w:rPr>
        <w:t xml:space="preserve"> be set out in a written QA/QC </w:t>
      </w:r>
      <w:r w:rsidR="00506298" w:rsidRPr="00BC5AA0">
        <w:rPr>
          <w:sz w:val="22"/>
          <w:szCs w:val="22"/>
        </w:rPr>
        <w:t xml:space="preserve">program </w:t>
      </w:r>
      <w:r w:rsidRPr="00BC5AA0">
        <w:rPr>
          <w:sz w:val="22"/>
          <w:szCs w:val="22"/>
        </w:rPr>
        <w:t>that promotes gas system and related employee and contractor safety through monitoring of field work activities performed during the construction, installation, operation and maintenance of gas facilities.</w:t>
      </w:r>
      <w:r w:rsidR="004E0C21">
        <w:rPr>
          <w:sz w:val="22"/>
          <w:szCs w:val="22"/>
        </w:rPr>
        <w:t xml:space="preserve"> </w:t>
      </w:r>
      <w:r w:rsidRPr="00BC5AA0">
        <w:rPr>
          <w:sz w:val="22"/>
          <w:szCs w:val="22"/>
        </w:rPr>
        <w:t xml:space="preserve">The </w:t>
      </w:r>
      <w:r w:rsidR="00A114E5">
        <w:rPr>
          <w:sz w:val="22"/>
          <w:szCs w:val="22"/>
        </w:rPr>
        <w:t>operator</w:t>
      </w:r>
      <w:r w:rsidR="00A114E5" w:rsidRPr="00BC5AA0">
        <w:rPr>
          <w:sz w:val="22"/>
          <w:szCs w:val="22"/>
        </w:rPr>
        <w:t xml:space="preserve"> </w:t>
      </w:r>
      <w:r w:rsidR="00AE1574">
        <w:rPr>
          <w:sz w:val="22"/>
          <w:szCs w:val="22"/>
        </w:rPr>
        <w:t>must</w:t>
      </w:r>
      <w:r w:rsidRPr="00BC5AA0">
        <w:rPr>
          <w:sz w:val="22"/>
          <w:szCs w:val="22"/>
        </w:rPr>
        <w:t xml:space="preserve"> also develop a construction inspection program for new construction and facility repair work done by </w:t>
      </w:r>
      <w:r w:rsidR="00A114E5">
        <w:rPr>
          <w:sz w:val="22"/>
          <w:szCs w:val="22"/>
        </w:rPr>
        <w:t>its</w:t>
      </w:r>
      <w:r w:rsidR="00A114E5" w:rsidRPr="00BC5AA0">
        <w:rPr>
          <w:sz w:val="22"/>
          <w:szCs w:val="22"/>
        </w:rPr>
        <w:t xml:space="preserve"> </w:t>
      </w:r>
      <w:r w:rsidRPr="00BC5AA0">
        <w:rPr>
          <w:sz w:val="22"/>
          <w:szCs w:val="22"/>
        </w:rPr>
        <w:t>employees and by contractors</w:t>
      </w:r>
      <w:r w:rsidR="00C70982" w:rsidRPr="00BC5AA0">
        <w:rPr>
          <w:sz w:val="22"/>
          <w:szCs w:val="22"/>
        </w:rPr>
        <w:t xml:space="preserve"> as part of </w:t>
      </w:r>
      <w:r w:rsidR="00506298" w:rsidRPr="00BC5AA0">
        <w:rPr>
          <w:sz w:val="22"/>
          <w:szCs w:val="22"/>
        </w:rPr>
        <w:t xml:space="preserve">its </w:t>
      </w:r>
      <w:r w:rsidR="00C70982" w:rsidRPr="00BC5AA0">
        <w:rPr>
          <w:sz w:val="22"/>
          <w:szCs w:val="22"/>
        </w:rPr>
        <w:t xml:space="preserve">QA/QC </w:t>
      </w:r>
      <w:r w:rsidR="00506298" w:rsidRPr="00BC5AA0">
        <w:rPr>
          <w:sz w:val="22"/>
          <w:szCs w:val="22"/>
        </w:rPr>
        <w:t>program</w:t>
      </w:r>
      <w:r w:rsidR="0064058E">
        <w:rPr>
          <w:sz w:val="22"/>
          <w:szCs w:val="22"/>
        </w:rPr>
        <w:t>.</w:t>
      </w:r>
    </w:p>
    <w:p w14:paraId="70D43938" w14:textId="183E9154" w:rsidR="0017376D" w:rsidRDefault="0017376D"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335A02D5" w14:textId="77777777" w:rsidR="00C13CCA" w:rsidRPr="00BC5AA0" w:rsidRDefault="00C13CCA"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18A41308" w14:textId="47B75743"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lastRenderedPageBreak/>
        <w:t>2.</w:t>
      </w:r>
      <w:r w:rsidRPr="00BC5AA0">
        <w:rPr>
          <w:sz w:val="22"/>
          <w:szCs w:val="22"/>
        </w:rPr>
        <w:tab/>
        <w:t xml:space="preserve">A mandatory component of </w:t>
      </w:r>
      <w:r w:rsidR="00A114E5">
        <w:rPr>
          <w:sz w:val="22"/>
          <w:szCs w:val="22"/>
        </w:rPr>
        <w:t>operators</w:t>
      </w:r>
      <w:r w:rsidR="00984EDA">
        <w:rPr>
          <w:sz w:val="22"/>
          <w:szCs w:val="22"/>
        </w:rPr>
        <w:t>'</w:t>
      </w:r>
      <w:r w:rsidRPr="00BC5AA0">
        <w:rPr>
          <w:sz w:val="22"/>
          <w:szCs w:val="22"/>
        </w:rPr>
        <w:t xml:space="preserve"> QA/QC Program</w:t>
      </w:r>
      <w:r w:rsidR="00984EDA">
        <w:rPr>
          <w:sz w:val="22"/>
          <w:szCs w:val="22"/>
        </w:rPr>
        <w:t>s</w:t>
      </w:r>
      <w:r w:rsidRPr="00BC5AA0">
        <w:rPr>
          <w:sz w:val="22"/>
          <w:szCs w:val="22"/>
        </w:rPr>
        <w:t xml:space="preserve"> </w:t>
      </w:r>
      <w:r w:rsidR="00AE1574">
        <w:rPr>
          <w:sz w:val="22"/>
          <w:szCs w:val="22"/>
        </w:rPr>
        <w:t>must</w:t>
      </w:r>
      <w:r w:rsidRPr="00BC5AA0">
        <w:rPr>
          <w:sz w:val="22"/>
          <w:szCs w:val="22"/>
        </w:rPr>
        <w:t xml:space="preserve"> be on-going audits of tasks performed with a goal to ensure compliance with </w:t>
      </w:r>
      <w:r w:rsidR="00CE6ABF">
        <w:rPr>
          <w:sz w:val="22"/>
          <w:szCs w:val="22"/>
        </w:rPr>
        <w:t xml:space="preserve">the operator's </w:t>
      </w:r>
      <w:r w:rsidRPr="00BC5AA0">
        <w:rPr>
          <w:sz w:val="22"/>
          <w:szCs w:val="22"/>
        </w:rPr>
        <w:t>written policies, practices, procedures and specifications; and with applicable codes.</w:t>
      </w:r>
      <w:r w:rsidR="004E0C21">
        <w:rPr>
          <w:sz w:val="22"/>
          <w:szCs w:val="22"/>
        </w:rPr>
        <w:t xml:space="preserve"> </w:t>
      </w:r>
      <w:r w:rsidRPr="00BC5AA0">
        <w:rPr>
          <w:sz w:val="22"/>
          <w:szCs w:val="22"/>
        </w:rPr>
        <w:t>Record keeping accuracy and completeness verification audits are also included in this component of the QA/QC</w:t>
      </w:r>
      <w:r w:rsidR="00C70982" w:rsidRPr="00BC5AA0">
        <w:rPr>
          <w:sz w:val="22"/>
          <w:szCs w:val="22"/>
        </w:rPr>
        <w:t xml:space="preserve"> Program.</w:t>
      </w:r>
    </w:p>
    <w:p w14:paraId="697ACCC8"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270EFB4F" w14:textId="459AC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3.</w:t>
      </w:r>
      <w:r w:rsidRPr="00BC5AA0">
        <w:rPr>
          <w:sz w:val="22"/>
          <w:szCs w:val="22"/>
        </w:rPr>
        <w:tab/>
        <w:t xml:space="preserve">The QA/QC audit program </w:t>
      </w:r>
      <w:r w:rsidR="00AE1574">
        <w:rPr>
          <w:sz w:val="22"/>
          <w:szCs w:val="22"/>
        </w:rPr>
        <w:t>must</w:t>
      </w:r>
      <w:r w:rsidRPr="00BC5AA0">
        <w:rPr>
          <w:sz w:val="22"/>
          <w:szCs w:val="22"/>
        </w:rPr>
        <w:t xml:space="preserve"> include:</w:t>
      </w:r>
    </w:p>
    <w:p w14:paraId="04CBD9B3"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1B6B4CE5"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a.</w:t>
      </w:r>
      <w:r w:rsidRPr="00BC5AA0">
        <w:rPr>
          <w:sz w:val="22"/>
          <w:szCs w:val="22"/>
        </w:rPr>
        <w:tab/>
        <w:t>Field Verification Audits of which a representative number are conducted after field work is completed for specific tasks.</w:t>
      </w:r>
    </w:p>
    <w:p w14:paraId="7E71AEC0"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6A49F97A"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b.</w:t>
      </w:r>
      <w:r w:rsidRPr="00BC5AA0">
        <w:rPr>
          <w:sz w:val="22"/>
          <w:szCs w:val="22"/>
        </w:rPr>
        <w:tab/>
        <w:t>Performance Audits which consist of various tasks of which a representative sample are evaluated during the actual time that the work is being performed by the employee or contractor.</w:t>
      </w:r>
    </w:p>
    <w:p w14:paraId="32F4B5BB"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70EC9CCC" w14:textId="6583EE86" w:rsidR="00275C0B" w:rsidRPr="00BC5AA0" w:rsidRDefault="00275C0B" w:rsidP="005013B9">
      <w:pPr>
        <w:widowControl/>
        <w:tabs>
          <w:tab w:val="left" w:pos="720"/>
          <w:tab w:val="left" w:pos="1440"/>
          <w:tab w:val="left" w:pos="2160"/>
          <w:tab w:val="left" w:pos="2880"/>
          <w:tab w:val="left" w:pos="3600"/>
        </w:tabs>
        <w:autoSpaceDE w:val="0"/>
        <w:autoSpaceDN w:val="0"/>
        <w:adjustRightInd w:val="0"/>
        <w:ind w:left="2880" w:right="360" w:hanging="720"/>
        <w:rPr>
          <w:sz w:val="22"/>
          <w:szCs w:val="22"/>
        </w:rPr>
      </w:pPr>
      <w:r w:rsidRPr="00BC5AA0">
        <w:rPr>
          <w:sz w:val="22"/>
          <w:szCs w:val="22"/>
        </w:rPr>
        <w:t>c.</w:t>
      </w:r>
      <w:r w:rsidRPr="00BC5AA0">
        <w:rPr>
          <w:sz w:val="22"/>
          <w:szCs w:val="22"/>
        </w:rPr>
        <w:tab/>
        <w:t xml:space="preserve">Construction Inspections that are frequent enough to encompass most of the new facility installation and repairs that are done on the </w:t>
      </w:r>
      <w:r w:rsidR="00CE6ABF">
        <w:rPr>
          <w:sz w:val="22"/>
          <w:szCs w:val="22"/>
        </w:rPr>
        <w:t>operator's</w:t>
      </w:r>
      <w:r w:rsidR="00CE6ABF" w:rsidRPr="00BC5AA0">
        <w:rPr>
          <w:sz w:val="22"/>
          <w:szCs w:val="22"/>
        </w:rPr>
        <w:t xml:space="preserve"> </w:t>
      </w:r>
      <w:r w:rsidR="00C70982" w:rsidRPr="00BC5AA0">
        <w:rPr>
          <w:sz w:val="22"/>
          <w:szCs w:val="22"/>
        </w:rPr>
        <w:t>system.</w:t>
      </w:r>
    </w:p>
    <w:p w14:paraId="40484475"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2F770A35"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d.</w:t>
      </w:r>
      <w:r w:rsidRPr="00BC5AA0">
        <w:rPr>
          <w:sz w:val="22"/>
          <w:szCs w:val="22"/>
        </w:rPr>
        <w:tab/>
        <w:t>Detailed forms incorporating activity checklists prepared to cover normally performed work activities for evaluation or inspection of specified field work and construction.</w:t>
      </w:r>
    </w:p>
    <w:p w14:paraId="04CF5498"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20ED0DAF" w14:textId="11626B91"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4.</w:t>
      </w:r>
      <w:r w:rsidRPr="00BC5AA0">
        <w:rPr>
          <w:sz w:val="22"/>
          <w:szCs w:val="22"/>
        </w:rPr>
        <w:tab/>
      </w:r>
      <w:r w:rsidR="00192AF9">
        <w:rPr>
          <w:sz w:val="22"/>
          <w:szCs w:val="22"/>
        </w:rPr>
        <w:t>When necessary, o</w:t>
      </w:r>
      <w:r w:rsidR="00AE1574">
        <w:rPr>
          <w:sz w:val="22"/>
          <w:szCs w:val="22"/>
        </w:rPr>
        <w:t xml:space="preserve">perators must use </w:t>
      </w:r>
      <w:r w:rsidRPr="00BC5AA0">
        <w:rPr>
          <w:sz w:val="22"/>
          <w:szCs w:val="22"/>
        </w:rPr>
        <w:t>QA/QC audit and construction inspection findings to implement changes in procedures, training, and work practices.</w:t>
      </w:r>
    </w:p>
    <w:p w14:paraId="4132AA79"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4FC2AAC3" w14:textId="07C547D6"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5.</w:t>
      </w:r>
      <w:r w:rsidRPr="00BC5AA0">
        <w:rPr>
          <w:sz w:val="22"/>
          <w:szCs w:val="22"/>
        </w:rPr>
        <w:tab/>
        <w:t xml:space="preserve">Audits </w:t>
      </w:r>
      <w:r w:rsidR="00AE1574">
        <w:rPr>
          <w:sz w:val="22"/>
          <w:szCs w:val="22"/>
        </w:rPr>
        <w:t>must</w:t>
      </w:r>
      <w:r w:rsidRPr="00BC5AA0">
        <w:rPr>
          <w:sz w:val="22"/>
          <w:szCs w:val="22"/>
        </w:rPr>
        <w:t xml:space="preserve"> be conducted by management personnel (e.g., supervisors, engineers) and performed on different employees/crews to ensure that all personnel are reviewed and construction work is inspected regularly.</w:t>
      </w:r>
    </w:p>
    <w:p w14:paraId="7A1DEDA0"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69321DD1" w14:textId="77777777" w:rsidR="00275C0B" w:rsidRPr="00BC5AA0" w:rsidRDefault="00A42806" w:rsidP="005013B9">
      <w:pPr>
        <w:keepNext/>
        <w:keepLines/>
        <w:widowControl/>
        <w:tabs>
          <w:tab w:val="left" w:pos="720"/>
          <w:tab w:val="left" w:pos="1440"/>
          <w:tab w:val="left" w:pos="2160"/>
          <w:tab w:val="left" w:pos="2880"/>
          <w:tab w:val="left" w:pos="3600"/>
        </w:tabs>
        <w:ind w:left="1440" w:right="360" w:hanging="720"/>
        <w:rPr>
          <w:sz w:val="22"/>
          <w:szCs w:val="22"/>
        </w:rPr>
      </w:pPr>
      <w:r w:rsidRPr="00BC5AA0">
        <w:rPr>
          <w:b/>
          <w:sz w:val="22"/>
          <w:szCs w:val="22"/>
        </w:rPr>
        <w:t>C</w:t>
      </w:r>
      <w:r w:rsidR="00275C0B" w:rsidRPr="00BC5AA0">
        <w:rPr>
          <w:sz w:val="22"/>
          <w:szCs w:val="22"/>
        </w:rPr>
        <w:t>.</w:t>
      </w:r>
      <w:r w:rsidR="00275C0B" w:rsidRPr="00BC5AA0">
        <w:rPr>
          <w:sz w:val="22"/>
          <w:szCs w:val="22"/>
        </w:rPr>
        <w:tab/>
      </w:r>
      <w:r w:rsidR="00275C0B" w:rsidRPr="00BC5AA0">
        <w:rPr>
          <w:b/>
          <w:sz w:val="22"/>
          <w:szCs w:val="22"/>
        </w:rPr>
        <w:t>Scheduling Permanent Abandonment/Disconnection of Inactive Mains and Service Lines</w:t>
      </w:r>
    </w:p>
    <w:p w14:paraId="1D7F8285"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3FBEFA23" w14:textId="61159510"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1.</w:t>
      </w:r>
      <w:r w:rsidRPr="00BC5AA0">
        <w:rPr>
          <w:snapToGrid/>
          <w:sz w:val="22"/>
          <w:szCs w:val="22"/>
        </w:rPr>
        <w:tab/>
      </w:r>
      <w:r w:rsidR="0047492A">
        <w:rPr>
          <w:snapToGrid/>
          <w:sz w:val="22"/>
          <w:szCs w:val="22"/>
        </w:rPr>
        <w:t>Operators must add an</w:t>
      </w:r>
      <w:r w:rsidR="00984EDA">
        <w:rPr>
          <w:snapToGrid/>
          <w:sz w:val="22"/>
          <w:szCs w:val="22"/>
        </w:rPr>
        <w:t>d</w:t>
      </w:r>
      <w:r w:rsidR="0047492A">
        <w:rPr>
          <w:snapToGrid/>
          <w:sz w:val="22"/>
          <w:szCs w:val="22"/>
        </w:rPr>
        <w:t xml:space="preserve"> monitor s</w:t>
      </w:r>
      <w:r w:rsidR="00221FDC">
        <w:rPr>
          <w:snapToGrid/>
          <w:sz w:val="22"/>
          <w:szCs w:val="22"/>
        </w:rPr>
        <w:t xml:space="preserve">ervice </w:t>
      </w:r>
      <w:r w:rsidR="00394F18">
        <w:rPr>
          <w:snapToGrid/>
          <w:sz w:val="22"/>
          <w:szCs w:val="22"/>
        </w:rPr>
        <w:t xml:space="preserve">lines </w:t>
      </w:r>
      <w:r w:rsidR="00221FDC">
        <w:rPr>
          <w:snapToGrid/>
          <w:sz w:val="22"/>
          <w:szCs w:val="22"/>
        </w:rPr>
        <w:t>where gas is no longer being billed to a customer and which are not</w:t>
      </w:r>
      <w:r w:rsidRPr="00BC5AA0">
        <w:rPr>
          <w:snapToGrid/>
          <w:sz w:val="22"/>
          <w:szCs w:val="22"/>
        </w:rPr>
        <w:t xml:space="preserve"> cathodically protected steel or plastic gas service lines equipped with an excess flow valve, </w:t>
      </w:r>
      <w:r w:rsidR="00221FDC">
        <w:rPr>
          <w:snapToGrid/>
          <w:sz w:val="22"/>
          <w:szCs w:val="22"/>
        </w:rPr>
        <w:t xml:space="preserve">according to the </w:t>
      </w:r>
      <w:r w:rsidR="00CA590F">
        <w:rPr>
          <w:snapToGrid/>
          <w:sz w:val="22"/>
          <w:szCs w:val="22"/>
        </w:rPr>
        <w:t>operators</w:t>
      </w:r>
      <w:r w:rsidR="00984EDA">
        <w:rPr>
          <w:snapToGrid/>
          <w:sz w:val="22"/>
          <w:szCs w:val="22"/>
        </w:rPr>
        <w:t>'</w:t>
      </w:r>
      <w:r w:rsidR="00CA590F">
        <w:rPr>
          <w:snapToGrid/>
          <w:sz w:val="22"/>
          <w:szCs w:val="22"/>
        </w:rPr>
        <w:t xml:space="preserve"> DIMP written</w:t>
      </w:r>
      <w:r w:rsidR="00221FDC">
        <w:rPr>
          <w:snapToGrid/>
          <w:sz w:val="22"/>
          <w:szCs w:val="22"/>
        </w:rPr>
        <w:t xml:space="preserve"> plan</w:t>
      </w:r>
      <w:r w:rsidR="00984EDA">
        <w:rPr>
          <w:snapToGrid/>
          <w:sz w:val="22"/>
          <w:szCs w:val="22"/>
        </w:rPr>
        <w:t>s</w:t>
      </w:r>
      <w:r w:rsidR="006F3437">
        <w:rPr>
          <w:snapToGrid/>
          <w:sz w:val="22"/>
          <w:szCs w:val="22"/>
        </w:rPr>
        <w:t xml:space="preserve"> until the lines are disconnected and abandoned</w:t>
      </w:r>
      <w:r w:rsidRPr="00BC5AA0">
        <w:rPr>
          <w:snapToGrid/>
          <w:sz w:val="22"/>
          <w:szCs w:val="22"/>
        </w:rPr>
        <w:t>.</w:t>
      </w:r>
    </w:p>
    <w:p w14:paraId="14AA00B0"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58E924DF" w14:textId="69B30D2B" w:rsidR="00275C0B" w:rsidRPr="00BC5AA0" w:rsidRDefault="00EA5D6F"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Pr>
          <w:sz w:val="22"/>
          <w:szCs w:val="22"/>
        </w:rPr>
        <w:t>2</w:t>
      </w:r>
      <w:r w:rsidR="00275C0B" w:rsidRPr="00BC5AA0">
        <w:rPr>
          <w:sz w:val="22"/>
          <w:szCs w:val="22"/>
        </w:rPr>
        <w:t>.</w:t>
      </w:r>
      <w:r w:rsidR="00275C0B" w:rsidRPr="00BC5AA0">
        <w:rPr>
          <w:sz w:val="22"/>
          <w:szCs w:val="22"/>
        </w:rPr>
        <w:tab/>
      </w:r>
      <w:r w:rsidR="00984EDA">
        <w:rPr>
          <w:sz w:val="22"/>
          <w:szCs w:val="22"/>
        </w:rPr>
        <w:t>Operators discovering i</w:t>
      </w:r>
      <w:r w:rsidR="00275C0B" w:rsidRPr="00BC5AA0">
        <w:rPr>
          <w:sz w:val="22"/>
          <w:szCs w:val="22"/>
        </w:rPr>
        <w:t xml:space="preserve">nactive bare steel (unprotected) service lines or stubs in the course of leakage surveillance, construction, maintenance or inspection of facilities </w:t>
      </w:r>
      <w:r w:rsidR="00AE1574">
        <w:rPr>
          <w:sz w:val="22"/>
          <w:szCs w:val="22"/>
        </w:rPr>
        <w:t>must</w:t>
      </w:r>
      <w:r w:rsidR="00275C0B" w:rsidRPr="00BC5AA0">
        <w:rPr>
          <w:sz w:val="22"/>
          <w:szCs w:val="22"/>
        </w:rPr>
        <w:t xml:space="preserve"> abandon or replace</w:t>
      </w:r>
      <w:r w:rsidR="007F2302">
        <w:rPr>
          <w:sz w:val="22"/>
          <w:szCs w:val="22"/>
        </w:rPr>
        <w:t xml:space="preserve"> those lines or stubs</w:t>
      </w:r>
      <w:r w:rsidR="00275C0B" w:rsidRPr="00BC5AA0">
        <w:rPr>
          <w:sz w:val="22"/>
          <w:szCs w:val="22"/>
        </w:rPr>
        <w:t xml:space="preserve"> as follows:</w:t>
      </w:r>
      <w:r w:rsidR="004E0C21">
        <w:rPr>
          <w:sz w:val="22"/>
          <w:szCs w:val="22"/>
        </w:rPr>
        <w:t xml:space="preserve"> </w:t>
      </w:r>
      <w:r w:rsidR="00275C0B" w:rsidRPr="00BC5AA0">
        <w:rPr>
          <w:sz w:val="22"/>
          <w:szCs w:val="22"/>
        </w:rPr>
        <w:t>If leaking, abandon immediately at the main; if not leaking, abandon or replace as soon as practicable but not more than six months after discovery.</w:t>
      </w:r>
    </w:p>
    <w:p w14:paraId="03385D0D"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24566DA0" w14:textId="72092C87" w:rsidR="00275C0B" w:rsidRPr="00BC5AA0" w:rsidRDefault="00EA5D6F"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Pr>
          <w:snapToGrid/>
          <w:sz w:val="22"/>
          <w:szCs w:val="22"/>
        </w:rPr>
        <w:t>3</w:t>
      </w:r>
      <w:r w:rsidR="00275C0B" w:rsidRPr="00BC5AA0">
        <w:rPr>
          <w:snapToGrid/>
          <w:sz w:val="22"/>
          <w:szCs w:val="22"/>
        </w:rPr>
        <w:t>.</w:t>
      </w:r>
      <w:r w:rsidR="00275C0B" w:rsidRPr="00BC5AA0">
        <w:rPr>
          <w:snapToGrid/>
          <w:sz w:val="22"/>
          <w:szCs w:val="22"/>
        </w:rPr>
        <w:tab/>
        <w:t xml:space="preserve">The </w:t>
      </w:r>
      <w:r w:rsidR="00A114E5">
        <w:rPr>
          <w:snapToGrid/>
          <w:sz w:val="22"/>
          <w:szCs w:val="22"/>
        </w:rPr>
        <w:t>operator</w:t>
      </w:r>
      <w:r w:rsidR="00A114E5" w:rsidRPr="00BC5AA0">
        <w:rPr>
          <w:snapToGrid/>
          <w:sz w:val="22"/>
          <w:szCs w:val="22"/>
        </w:rPr>
        <w:t xml:space="preserve"> </w:t>
      </w:r>
      <w:r w:rsidR="00AE1574">
        <w:rPr>
          <w:snapToGrid/>
          <w:sz w:val="22"/>
          <w:szCs w:val="22"/>
        </w:rPr>
        <w:t>must</w:t>
      </w:r>
      <w:r w:rsidR="00275C0B" w:rsidRPr="00BC5AA0">
        <w:rPr>
          <w:snapToGrid/>
          <w:sz w:val="22"/>
          <w:szCs w:val="22"/>
        </w:rPr>
        <w:t xml:space="preserve"> indicate in its mapping system any main or service line that is abandoned at the time it is abandoned.</w:t>
      </w:r>
    </w:p>
    <w:p w14:paraId="22B86BEB"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1810EA38" w14:textId="046CFC76" w:rsidR="00275C0B" w:rsidRPr="00BC5AA0" w:rsidRDefault="00EA5D6F"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Pr>
          <w:snapToGrid/>
          <w:sz w:val="22"/>
          <w:szCs w:val="22"/>
        </w:rPr>
        <w:t>4</w:t>
      </w:r>
      <w:r w:rsidR="00275C0B" w:rsidRPr="00BC5AA0">
        <w:rPr>
          <w:snapToGrid/>
          <w:sz w:val="22"/>
          <w:szCs w:val="22"/>
        </w:rPr>
        <w:t>.</w:t>
      </w:r>
      <w:r w:rsidR="00275C0B" w:rsidRPr="00BC5AA0">
        <w:rPr>
          <w:snapToGrid/>
          <w:sz w:val="22"/>
          <w:szCs w:val="22"/>
        </w:rPr>
        <w:tab/>
        <w:t xml:space="preserve">The </w:t>
      </w:r>
      <w:r w:rsidR="00A114E5">
        <w:rPr>
          <w:snapToGrid/>
          <w:sz w:val="22"/>
          <w:szCs w:val="22"/>
        </w:rPr>
        <w:t>operator</w:t>
      </w:r>
      <w:r w:rsidR="00A114E5" w:rsidRPr="00BC5AA0">
        <w:rPr>
          <w:snapToGrid/>
          <w:sz w:val="22"/>
          <w:szCs w:val="22"/>
        </w:rPr>
        <w:t xml:space="preserve"> </w:t>
      </w:r>
      <w:r w:rsidR="00AE1574">
        <w:rPr>
          <w:snapToGrid/>
          <w:sz w:val="22"/>
          <w:szCs w:val="22"/>
        </w:rPr>
        <w:t>must</w:t>
      </w:r>
      <w:r w:rsidR="00275C0B" w:rsidRPr="00BC5AA0">
        <w:rPr>
          <w:snapToGrid/>
          <w:sz w:val="22"/>
          <w:szCs w:val="22"/>
        </w:rPr>
        <w:t xml:space="preserve"> maintain records of any main or service line that has been abandoned.</w:t>
      </w:r>
    </w:p>
    <w:p w14:paraId="5BF623A2"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0CC1EE06" w14:textId="58AB4396" w:rsidR="00275C0B" w:rsidRPr="00BC5AA0" w:rsidRDefault="00EA5D6F"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Pr>
          <w:sz w:val="22"/>
          <w:szCs w:val="22"/>
        </w:rPr>
        <w:lastRenderedPageBreak/>
        <w:t>5</w:t>
      </w:r>
      <w:r w:rsidR="00275C0B" w:rsidRPr="00BC5AA0">
        <w:rPr>
          <w:sz w:val="22"/>
          <w:szCs w:val="22"/>
        </w:rPr>
        <w:t>.</w:t>
      </w:r>
      <w:r w:rsidR="00275C0B" w:rsidRPr="00BC5AA0">
        <w:rPr>
          <w:sz w:val="22"/>
          <w:szCs w:val="22"/>
        </w:rPr>
        <w:tab/>
        <w:t xml:space="preserve">If a building with an active service line is to be demolished and is not slated to be replaced the </w:t>
      </w:r>
      <w:r w:rsidR="00C13CCA">
        <w:rPr>
          <w:sz w:val="22"/>
          <w:szCs w:val="22"/>
        </w:rPr>
        <w:t xml:space="preserve">operator must abandon the </w:t>
      </w:r>
      <w:r w:rsidR="00275C0B" w:rsidRPr="00BC5AA0">
        <w:rPr>
          <w:sz w:val="22"/>
          <w:szCs w:val="22"/>
        </w:rPr>
        <w:t xml:space="preserve">service line </w:t>
      </w:r>
      <w:r w:rsidR="00AE1574">
        <w:rPr>
          <w:sz w:val="22"/>
          <w:szCs w:val="22"/>
        </w:rPr>
        <w:t>must</w:t>
      </w:r>
      <w:r w:rsidR="00275C0B" w:rsidRPr="00BC5AA0">
        <w:rPr>
          <w:sz w:val="22"/>
          <w:szCs w:val="22"/>
        </w:rPr>
        <w:t xml:space="preserve"> at the main.</w:t>
      </w:r>
    </w:p>
    <w:p w14:paraId="7031167B" w14:textId="77777777" w:rsidR="002F457A" w:rsidRPr="00BC5AA0" w:rsidRDefault="002F457A"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2638512A" w14:textId="77777777" w:rsidR="00275C0B" w:rsidRPr="00BC5AA0" w:rsidRDefault="00A42806" w:rsidP="00DD6E0E">
      <w:pPr>
        <w:widowControl/>
        <w:tabs>
          <w:tab w:val="left" w:pos="720"/>
          <w:tab w:val="left" w:pos="1440"/>
          <w:tab w:val="left" w:pos="2160"/>
          <w:tab w:val="left" w:pos="2880"/>
          <w:tab w:val="left" w:pos="3600"/>
        </w:tabs>
        <w:autoSpaceDE w:val="0"/>
        <w:autoSpaceDN w:val="0"/>
        <w:adjustRightInd w:val="0"/>
        <w:ind w:left="1440" w:hanging="720"/>
        <w:rPr>
          <w:snapToGrid/>
          <w:sz w:val="22"/>
          <w:szCs w:val="22"/>
        </w:rPr>
      </w:pPr>
      <w:r w:rsidRPr="00BC5AA0">
        <w:rPr>
          <w:b/>
          <w:snapToGrid/>
          <w:sz w:val="22"/>
          <w:szCs w:val="22"/>
        </w:rPr>
        <w:t>D</w:t>
      </w:r>
      <w:r w:rsidR="00275C0B" w:rsidRPr="00BC5AA0">
        <w:rPr>
          <w:snapToGrid/>
          <w:sz w:val="22"/>
          <w:szCs w:val="22"/>
        </w:rPr>
        <w:t>.</w:t>
      </w:r>
      <w:r w:rsidR="00275C0B" w:rsidRPr="00BC5AA0">
        <w:rPr>
          <w:snapToGrid/>
          <w:sz w:val="22"/>
          <w:szCs w:val="22"/>
        </w:rPr>
        <w:tab/>
      </w:r>
      <w:r w:rsidR="00275C0B" w:rsidRPr="00BC5AA0">
        <w:rPr>
          <w:b/>
          <w:snapToGrid/>
          <w:sz w:val="22"/>
          <w:szCs w:val="22"/>
        </w:rPr>
        <w:t>Leak Detection</w:t>
      </w:r>
    </w:p>
    <w:p w14:paraId="598E8210" w14:textId="77777777" w:rsidR="00D311EB" w:rsidRPr="00BC5AA0" w:rsidRDefault="00D311EB" w:rsidP="00DD6E0E">
      <w:pPr>
        <w:widowControl/>
        <w:tabs>
          <w:tab w:val="left" w:pos="720"/>
          <w:tab w:val="left" w:pos="1440"/>
          <w:tab w:val="left" w:pos="2160"/>
          <w:tab w:val="left" w:pos="2880"/>
          <w:tab w:val="left" w:pos="3600"/>
        </w:tabs>
        <w:ind w:left="2160" w:hanging="720"/>
        <w:outlineLvl w:val="0"/>
        <w:rPr>
          <w:sz w:val="22"/>
          <w:szCs w:val="22"/>
        </w:rPr>
      </w:pPr>
    </w:p>
    <w:p w14:paraId="4B20766E" w14:textId="70903F7D" w:rsidR="00275C0B" w:rsidRPr="00BC5AA0" w:rsidRDefault="00275C0B" w:rsidP="00DD6E0E">
      <w:pPr>
        <w:widowControl/>
        <w:tabs>
          <w:tab w:val="left" w:pos="720"/>
          <w:tab w:val="left" w:pos="1440"/>
          <w:tab w:val="left" w:pos="2160"/>
          <w:tab w:val="left" w:pos="2880"/>
          <w:tab w:val="left" w:pos="3600"/>
        </w:tabs>
        <w:ind w:left="2160" w:hanging="720"/>
        <w:outlineLvl w:val="0"/>
        <w:rPr>
          <w:sz w:val="22"/>
          <w:szCs w:val="22"/>
        </w:rPr>
      </w:pPr>
      <w:r w:rsidRPr="00BC5AA0">
        <w:rPr>
          <w:sz w:val="22"/>
          <w:szCs w:val="22"/>
        </w:rPr>
        <w:t>1.</w:t>
      </w:r>
      <w:r w:rsidRPr="00BC5AA0">
        <w:rPr>
          <w:sz w:val="22"/>
          <w:szCs w:val="22"/>
        </w:rPr>
        <w:tab/>
      </w:r>
      <w:r w:rsidRPr="00BC5AA0">
        <w:rPr>
          <w:b/>
          <w:sz w:val="22"/>
          <w:szCs w:val="22"/>
        </w:rPr>
        <w:t>Leakage Surveys and Patrols.</w:t>
      </w:r>
      <w:r w:rsidR="00A04888" w:rsidRPr="00BC5AA0">
        <w:rPr>
          <w:sz w:val="22"/>
          <w:szCs w:val="22"/>
        </w:rPr>
        <w:t xml:space="preserve"> </w:t>
      </w:r>
      <w:r w:rsidR="00CD11F7">
        <w:rPr>
          <w:snapToGrid/>
          <w:sz w:val="22"/>
          <w:szCs w:val="22"/>
        </w:rPr>
        <w:t>O</w:t>
      </w:r>
      <w:r w:rsidR="00C46184">
        <w:rPr>
          <w:snapToGrid/>
          <w:sz w:val="22"/>
          <w:szCs w:val="22"/>
        </w:rPr>
        <w:t>perator</w:t>
      </w:r>
      <w:r w:rsidR="00CD11F7">
        <w:rPr>
          <w:snapToGrid/>
          <w:sz w:val="22"/>
          <w:szCs w:val="22"/>
        </w:rPr>
        <w:t>s</w:t>
      </w:r>
      <w:r w:rsidRPr="00BC5AA0">
        <w:rPr>
          <w:snapToGrid/>
          <w:sz w:val="22"/>
          <w:szCs w:val="22"/>
        </w:rPr>
        <w:t xml:space="preserve"> </w:t>
      </w:r>
      <w:r w:rsidR="00AE1574">
        <w:rPr>
          <w:sz w:val="22"/>
          <w:szCs w:val="22"/>
        </w:rPr>
        <w:t>must</w:t>
      </w:r>
      <w:r w:rsidRPr="00BC5AA0">
        <w:rPr>
          <w:sz w:val="22"/>
          <w:szCs w:val="22"/>
        </w:rPr>
        <w:t xml:space="preserve"> conduct leakage surveys and patrols according to the following:</w:t>
      </w:r>
    </w:p>
    <w:p w14:paraId="376C32E7"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4CE992B2" w14:textId="6BDC7DE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r>
      <w:r w:rsidR="00CD11F7">
        <w:rPr>
          <w:sz w:val="22"/>
          <w:szCs w:val="22"/>
        </w:rPr>
        <w:t>Operators</w:t>
      </w:r>
      <w:r w:rsidR="00E44983" w:rsidRPr="00E44983">
        <w:rPr>
          <w:sz w:val="22"/>
          <w:szCs w:val="22"/>
        </w:rPr>
        <w:t xml:space="preserve"> </w:t>
      </w:r>
      <w:r w:rsidR="00AE1574">
        <w:rPr>
          <w:sz w:val="22"/>
          <w:szCs w:val="22"/>
        </w:rPr>
        <w:t>must</w:t>
      </w:r>
      <w:r w:rsidR="00E44983" w:rsidRPr="00E44983">
        <w:rPr>
          <w:sz w:val="22"/>
          <w:szCs w:val="22"/>
        </w:rPr>
        <w:t xml:space="preserve"> conduct a risk-based leakage survey program for all gas mains with, at a minimum, the requirements as set forth in 49 C</w:t>
      </w:r>
      <w:r w:rsidR="00E44983">
        <w:rPr>
          <w:sz w:val="22"/>
          <w:szCs w:val="22"/>
        </w:rPr>
        <w:t>.</w:t>
      </w:r>
      <w:r w:rsidR="00E44983" w:rsidRPr="00E44983">
        <w:rPr>
          <w:sz w:val="22"/>
          <w:szCs w:val="22"/>
        </w:rPr>
        <w:t>F</w:t>
      </w:r>
      <w:r w:rsidR="00E44983">
        <w:rPr>
          <w:sz w:val="22"/>
          <w:szCs w:val="22"/>
        </w:rPr>
        <w:t>.</w:t>
      </w:r>
      <w:r w:rsidR="00E44983" w:rsidRPr="00E44983">
        <w:rPr>
          <w:sz w:val="22"/>
          <w:szCs w:val="22"/>
        </w:rPr>
        <w:t>R</w:t>
      </w:r>
      <w:r w:rsidR="00E44983">
        <w:rPr>
          <w:sz w:val="22"/>
          <w:szCs w:val="22"/>
        </w:rPr>
        <w:t>.</w:t>
      </w:r>
      <w:r w:rsidR="00E44983" w:rsidRPr="00E44983">
        <w:rPr>
          <w:sz w:val="22"/>
          <w:szCs w:val="22"/>
        </w:rPr>
        <w:t xml:space="preserve"> </w:t>
      </w:r>
      <w:r w:rsidR="004E0C21">
        <w:rPr>
          <w:sz w:val="22"/>
          <w:szCs w:val="22"/>
        </w:rPr>
        <w:t>§</w:t>
      </w:r>
      <w:r w:rsidR="00E44983" w:rsidRPr="00E44983">
        <w:rPr>
          <w:sz w:val="22"/>
          <w:szCs w:val="22"/>
        </w:rPr>
        <w:t>192.723.</w:t>
      </w:r>
      <w:r w:rsidR="004E0C21">
        <w:rPr>
          <w:sz w:val="22"/>
          <w:szCs w:val="22"/>
        </w:rPr>
        <w:t xml:space="preserve"> </w:t>
      </w:r>
      <w:r w:rsidR="00E44983" w:rsidRPr="00E44983">
        <w:rPr>
          <w:sz w:val="22"/>
          <w:szCs w:val="22"/>
        </w:rPr>
        <w:t xml:space="preserve">As part of </w:t>
      </w:r>
      <w:r w:rsidR="00C63BBA">
        <w:rPr>
          <w:sz w:val="22"/>
          <w:szCs w:val="22"/>
        </w:rPr>
        <w:t>their</w:t>
      </w:r>
      <w:r w:rsidR="00E44983" w:rsidRPr="00E44983">
        <w:rPr>
          <w:sz w:val="22"/>
          <w:szCs w:val="22"/>
        </w:rPr>
        <w:t xml:space="preserve"> compliance with 49 C.F.R. </w:t>
      </w:r>
      <w:r w:rsidR="004E0C21">
        <w:rPr>
          <w:sz w:val="22"/>
          <w:szCs w:val="22"/>
        </w:rPr>
        <w:t>§</w:t>
      </w:r>
      <w:r w:rsidR="00E44983" w:rsidRPr="00E44983">
        <w:rPr>
          <w:sz w:val="22"/>
          <w:szCs w:val="22"/>
        </w:rPr>
        <w:t>192.605, operator</w:t>
      </w:r>
      <w:r w:rsidR="00CD11F7">
        <w:rPr>
          <w:sz w:val="22"/>
          <w:szCs w:val="22"/>
        </w:rPr>
        <w:t>s</w:t>
      </w:r>
      <w:r w:rsidR="00E44983" w:rsidRPr="00E44983">
        <w:rPr>
          <w:sz w:val="22"/>
          <w:szCs w:val="22"/>
        </w:rPr>
        <w:t xml:space="preserve"> </w:t>
      </w:r>
      <w:r w:rsidR="00CD11F7">
        <w:rPr>
          <w:sz w:val="22"/>
          <w:szCs w:val="22"/>
        </w:rPr>
        <w:t>must</w:t>
      </w:r>
      <w:r w:rsidR="00E44983" w:rsidRPr="00E44983">
        <w:rPr>
          <w:sz w:val="22"/>
          <w:szCs w:val="22"/>
        </w:rPr>
        <w:t xml:space="preserve"> provide the detail on the survey cycles.</w:t>
      </w:r>
      <w:r w:rsidR="004E0C21">
        <w:rPr>
          <w:sz w:val="22"/>
          <w:szCs w:val="22"/>
        </w:rPr>
        <w:t xml:space="preserve"> </w:t>
      </w:r>
      <w:r w:rsidR="00CD11F7">
        <w:rPr>
          <w:sz w:val="22"/>
          <w:szCs w:val="22"/>
        </w:rPr>
        <w:t>O</w:t>
      </w:r>
      <w:r w:rsidR="00E44983" w:rsidRPr="00E44983">
        <w:rPr>
          <w:sz w:val="22"/>
          <w:szCs w:val="22"/>
        </w:rPr>
        <w:t>perators</w:t>
      </w:r>
      <w:r w:rsidR="007F2302">
        <w:rPr>
          <w:sz w:val="22"/>
          <w:szCs w:val="22"/>
        </w:rPr>
        <w:t>'</w:t>
      </w:r>
      <w:r w:rsidR="00E44983" w:rsidRPr="00E44983">
        <w:rPr>
          <w:sz w:val="22"/>
          <w:szCs w:val="22"/>
        </w:rPr>
        <w:t xml:space="preserve"> </w:t>
      </w:r>
      <w:r w:rsidR="00E44983">
        <w:rPr>
          <w:sz w:val="22"/>
          <w:szCs w:val="22"/>
        </w:rPr>
        <w:t xml:space="preserve">DIMP </w:t>
      </w:r>
      <w:r w:rsidR="00E44983" w:rsidRPr="00E44983">
        <w:rPr>
          <w:sz w:val="22"/>
          <w:szCs w:val="22"/>
        </w:rPr>
        <w:t>written plan</w:t>
      </w:r>
      <w:r w:rsidR="00CD11F7">
        <w:rPr>
          <w:sz w:val="22"/>
          <w:szCs w:val="22"/>
        </w:rPr>
        <w:t>s</w:t>
      </w:r>
      <w:r w:rsidR="00E44983" w:rsidRPr="00E44983">
        <w:rPr>
          <w:sz w:val="22"/>
          <w:szCs w:val="22"/>
        </w:rPr>
        <w:t xml:space="preserve"> </w:t>
      </w:r>
      <w:r w:rsidR="00CD11F7">
        <w:rPr>
          <w:sz w:val="22"/>
          <w:szCs w:val="22"/>
        </w:rPr>
        <w:t>must</w:t>
      </w:r>
      <w:r w:rsidR="00E44983" w:rsidRPr="00E44983">
        <w:rPr>
          <w:sz w:val="22"/>
          <w:szCs w:val="22"/>
        </w:rPr>
        <w:t xml:space="preserve"> provide the justification, based on data and metrics compiled and reviewed as part of the DIMP</w:t>
      </w:r>
      <w:r w:rsidR="00CA590F">
        <w:rPr>
          <w:sz w:val="22"/>
          <w:szCs w:val="22"/>
        </w:rPr>
        <w:t xml:space="preserve"> written plan</w:t>
      </w:r>
      <w:r w:rsidR="00E44983" w:rsidRPr="00E44983">
        <w:rPr>
          <w:sz w:val="22"/>
          <w:szCs w:val="22"/>
        </w:rPr>
        <w:t xml:space="preserve">, for the selection of each survey cycle identified in the </w:t>
      </w:r>
      <w:r w:rsidR="00E44983">
        <w:rPr>
          <w:sz w:val="22"/>
          <w:szCs w:val="22"/>
        </w:rPr>
        <w:t>operators</w:t>
      </w:r>
      <w:r w:rsidR="00CD11F7">
        <w:rPr>
          <w:sz w:val="22"/>
          <w:szCs w:val="22"/>
        </w:rPr>
        <w:t>'</w:t>
      </w:r>
      <w:r w:rsidR="00E44983">
        <w:rPr>
          <w:sz w:val="22"/>
          <w:szCs w:val="22"/>
        </w:rPr>
        <w:t xml:space="preserve"> operations and maintenance</w:t>
      </w:r>
      <w:r w:rsidR="00E44983" w:rsidRPr="00E44983">
        <w:rPr>
          <w:sz w:val="22"/>
          <w:szCs w:val="22"/>
        </w:rPr>
        <w:t xml:space="preserve"> </w:t>
      </w:r>
      <w:r w:rsidR="00E44983">
        <w:rPr>
          <w:sz w:val="22"/>
          <w:szCs w:val="22"/>
        </w:rPr>
        <w:t>p</w:t>
      </w:r>
      <w:r w:rsidR="00E44983" w:rsidRPr="00E44983">
        <w:rPr>
          <w:sz w:val="22"/>
          <w:szCs w:val="22"/>
        </w:rPr>
        <w:t>rocedures.</w:t>
      </w:r>
    </w:p>
    <w:p w14:paraId="37AD9B25"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1A25A42C" w14:textId="54605E72"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r>
      <w:r w:rsidR="00CD11F7">
        <w:rPr>
          <w:sz w:val="22"/>
          <w:szCs w:val="22"/>
        </w:rPr>
        <w:t>O</w:t>
      </w:r>
      <w:r w:rsidR="00C46184">
        <w:rPr>
          <w:sz w:val="22"/>
          <w:szCs w:val="22"/>
        </w:rPr>
        <w:t>perator</w:t>
      </w:r>
      <w:r w:rsidR="00CD11F7">
        <w:rPr>
          <w:sz w:val="22"/>
          <w:szCs w:val="22"/>
        </w:rPr>
        <w:t>s</w:t>
      </w:r>
      <w:r w:rsidR="00C46184" w:rsidRPr="00BC5AA0">
        <w:rPr>
          <w:sz w:val="22"/>
          <w:szCs w:val="22"/>
        </w:rPr>
        <w:t xml:space="preserve"> </w:t>
      </w:r>
      <w:r w:rsidR="00AE1574">
        <w:rPr>
          <w:sz w:val="22"/>
          <w:szCs w:val="22"/>
        </w:rPr>
        <w:t>must</w:t>
      </w:r>
      <w:r w:rsidRPr="00BC5AA0">
        <w:rPr>
          <w:sz w:val="22"/>
          <w:szCs w:val="22"/>
        </w:rPr>
        <w:t xml:space="preserve"> conduct a leakage survey of all cast iron main lines at least every 30 days b</w:t>
      </w:r>
      <w:r w:rsidR="00D311EB" w:rsidRPr="00BC5AA0">
        <w:rPr>
          <w:sz w:val="22"/>
          <w:szCs w:val="22"/>
        </w:rPr>
        <w:t>etween December 1 and April 30.</w:t>
      </w:r>
    </w:p>
    <w:p w14:paraId="3117FBA2"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001D52EB" w14:textId="6504C553" w:rsidR="00275C0B" w:rsidRPr="00BC5AA0" w:rsidRDefault="00D311E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00CD34AF" w:rsidRPr="00BC5AA0">
        <w:rPr>
          <w:sz w:val="22"/>
          <w:szCs w:val="22"/>
        </w:rPr>
        <w:tab/>
      </w:r>
      <w:r w:rsidR="00CD11F7">
        <w:rPr>
          <w:sz w:val="22"/>
          <w:szCs w:val="22"/>
        </w:rPr>
        <w:t>O</w:t>
      </w:r>
      <w:r w:rsidR="00C46184">
        <w:rPr>
          <w:sz w:val="22"/>
          <w:szCs w:val="22"/>
        </w:rPr>
        <w:t>perator</w:t>
      </w:r>
      <w:r w:rsidR="00CD11F7">
        <w:rPr>
          <w:sz w:val="22"/>
          <w:szCs w:val="22"/>
        </w:rPr>
        <w:t>s</w:t>
      </w:r>
      <w:r w:rsidR="00C46184">
        <w:rPr>
          <w:sz w:val="22"/>
          <w:szCs w:val="22"/>
        </w:rPr>
        <w:t xml:space="preserve"> </w:t>
      </w:r>
      <w:r w:rsidR="00AE1574">
        <w:rPr>
          <w:sz w:val="22"/>
          <w:szCs w:val="22"/>
        </w:rPr>
        <w:t>must</w:t>
      </w:r>
      <w:r w:rsidR="00C46184">
        <w:rPr>
          <w:sz w:val="22"/>
          <w:szCs w:val="22"/>
        </w:rPr>
        <w:t xml:space="preserve"> conduct a</w:t>
      </w:r>
      <w:r w:rsidR="00275C0B" w:rsidRPr="00BC5AA0">
        <w:rPr>
          <w:sz w:val="22"/>
          <w:szCs w:val="22"/>
        </w:rPr>
        <w:t xml:space="preserve"> leak survey at buildings used for public assembly, including schools, post offices, churches, hospitals, nursing homes, theaters,</w:t>
      </w:r>
      <w:r w:rsidR="00E44983">
        <w:rPr>
          <w:sz w:val="22"/>
          <w:szCs w:val="22"/>
        </w:rPr>
        <w:t xml:space="preserve"> and</w:t>
      </w:r>
      <w:r w:rsidR="00275C0B" w:rsidRPr="00BC5AA0">
        <w:rPr>
          <w:sz w:val="22"/>
          <w:szCs w:val="22"/>
        </w:rPr>
        <w:t xml:space="preserve"> municipal buildings each year during the period March 1 to December 1.</w:t>
      </w:r>
      <w:r w:rsidR="004E0C21">
        <w:rPr>
          <w:sz w:val="22"/>
          <w:szCs w:val="22"/>
        </w:rPr>
        <w:t xml:space="preserve"> </w:t>
      </w:r>
      <w:r w:rsidR="00275C0B" w:rsidRPr="00BC5AA0">
        <w:rPr>
          <w:sz w:val="22"/>
          <w:szCs w:val="22"/>
        </w:rPr>
        <w:t xml:space="preserve">This requirement only applies to all public </w:t>
      </w:r>
      <w:r w:rsidR="00AA79A4">
        <w:rPr>
          <w:sz w:val="22"/>
          <w:szCs w:val="22"/>
        </w:rPr>
        <w:t>assembl</w:t>
      </w:r>
      <w:r w:rsidR="004C5ADC">
        <w:rPr>
          <w:sz w:val="22"/>
          <w:szCs w:val="22"/>
        </w:rPr>
        <w:t>y</w:t>
      </w:r>
      <w:r w:rsidR="00275C0B" w:rsidRPr="00BC5AA0">
        <w:rPr>
          <w:sz w:val="22"/>
          <w:szCs w:val="22"/>
        </w:rPr>
        <w:t xml:space="preserve"> buildings hav</w:t>
      </w:r>
      <w:r w:rsidRPr="00BC5AA0">
        <w:rPr>
          <w:sz w:val="22"/>
          <w:szCs w:val="22"/>
        </w:rPr>
        <w:t>ing a gas service line.</w:t>
      </w:r>
      <w:r w:rsidR="004E0C21">
        <w:rPr>
          <w:sz w:val="22"/>
          <w:szCs w:val="22"/>
        </w:rPr>
        <w:t xml:space="preserve"> </w:t>
      </w:r>
      <w:r w:rsidR="00CD11F7">
        <w:rPr>
          <w:sz w:val="22"/>
          <w:szCs w:val="22"/>
        </w:rPr>
        <w:t>O</w:t>
      </w:r>
      <w:r w:rsidR="00E44983" w:rsidRPr="00E44983">
        <w:rPr>
          <w:sz w:val="22"/>
          <w:szCs w:val="22"/>
        </w:rPr>
        <w:t>perator</w:t>
      </w:r>
      <w:r w:rsidR="00CD11F7">
        <w:rPr>
          <w:sz w:val="22"/>
          <w:szCs w:val="22"/>
        </w:rPr>
        <w:t>s</w:t>
      </w:r>
      <w:r w:rsidR="00E44983" w:rsidRPr="00E44983">
        <w:rPr>
          <w:sz w:val="22"/>
          <w:szCs w:val="22"/>
        </w:rPr>
        <w:t xml:space="preserve"> </w:t>
      </w:r>
      <w:r w:rsidR="00AE1574">
        <w:rPr>
          <w:sz w:val="22"/>
          <w:szCs w:val="22"/>
        </w:rPr>
        <w:t>must</w:t>
      </w:r>
      <w:r w:rsidR="00E44983" w:rsidRPr="00E44983">
        <w:rPr>
          <w:sz w:val="22"/>
          <w:szCs w:val="22"/>
        </w:rPr>
        <w:t xml:space="preserve"> utilize risk-based parameters to identify additional service lines </w:t>
      </w:r>
      <w:r w:rsidR="00183B13">
        <w:rPr>
          <w:sz w:val="22"/>
          <w:szCs w:val="22"/>
        </w:rPr>
        <w:t xml:space="preserve">in places </w:t>
      </w:r>
      <w:r w:rsidR="00995276">
        <w:rPr>
          <w:sz w:val="22"/>
          <w:szCs w:val="22"/>
        </w:rPr>
        <w:t xml:space="preserve">of public congregation </w:t>
      </w:r>
      <w:r w:rsidR="00E44983" w:rsidRPr="00E44983">
        <w:rPr>
          <w:sz w:val="22"/>
          <w:szCs w:val="22"/>
        </w:rPr>
        <w:t>beyond those listed above, that require a survey each year from March 1 to December 1.</w:t>
      </w:r>
      <w:r w:rsidR="004E0C21">
        <w:rPr>
          <w:sz w:val="22"/>
          <w:szCs w:val="22"/>
        </w:rPr>
        <w:t xml:space="preserve"> </w:t>
      </w:r>
      <w:r w:rsidR="00E44983" w:rsidRPr="00E44983">
        <w:rPr>
          <w:sz w:val="22"/>
          <w:szCs w:val="22"/>
        </w:rPr>
        <w:t xml:space="preserve">Operators </w:t>
      </w:r>
      <w:r w:rsidR="00CD11F7">
        <w:rPr>
          <w:sz w:val="22"/>
          <w:szCs w:val="22"/>
        </w:rPr>
        <w:t>must</w:t>
      </w:r>
      <w:r w:rsidR="00E44983" w:rsidRPr="00E44983">
        <w:rPr>
          <w:sz w:val="22"/>
          <w:szCs w:val="22"/>
        </w:rPr>
        <w:t xml:space="preserve"> use existing and readily accessible data to identify these risk-based parameters which may include service size, delivery pressure, number of meters, meter size, or building occupancy</w:t>
      </w:r>
    </w:p>
    <w:p w14:paraId="0002A56A"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00909527" w14:textId="60C0D585"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 xml:space="preserve">If, when investigating a leak, </w:t>
      </w:r>
      <w:r w:rsidR="00DF4AC5">
        <w:rPr>
          <w:sz w:val="22"/>
          <w:szCs w:val="22"/>
        </w:rPr>
        <w:t>an operator</w:t>
      </w:r>
      <w:r w:rsidRPr="00BC5AA0">
        <w:rPr>
          <w:sz w:val="22"/>
          <w:szCs w:val="22"/>
        </w:rPr>
        <w:t xml:space="preserve"> </w:t>
      </w:r>
      <w:r w:rsidR="007374DC">
        <w:rPr>
          <w:sz w:val="22"/>
          <w:szCs w:val="22"/>
        </w:rPr>
        <w:t xml:space="preserve">determines or has </w:t>
      </w:r>
      <w:r w:rsidRPr="00BC5AA0">
        <w:rPr>
          <w:sz w:val="22"/>
          <w:szCs w:val="22"/>
        </w:rPr>
        <w:t xml:space="preserve">determined that the perimeter of a leak area extends to a building wall, the investigation </w:t>
      </w:r>
      <w:r w:rsidR="00AE1574">
        <w:rPr>
          <w:sz w:val="22"/>
          <w:szCs w:val="22"/>
        </w:rPr>
        <w:t>must</w:t>
      </w:r>
      <w:r w:rsidRPr="00BC5AA0">
        <w:rPr>
          <w:sz w:val="22"/>
          <w:szCs w:val="22"/>
        </w:rPr>
        <w:t xml:space="preserve"> continue into the building unless public safety or identifiable urgent circumstances prohibit</w:t>
      </w:r>
      <w:r w:rsidR="00D311EB" w:rsidRPr="00BC5AA0">
        <w:rPr>
          <w:sz w:val="22"/>
          <w:szCs w:val="22"/>
        </w:rPr>
        <w:t xml:space="preserve"> entry.</w:t>
      </w:r>
    </w:p>
    <w:p w14:paraId="45B69926"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091E2FFA" w14:textId="60CC27BB"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e.</w:t>
      </w:r>
      <w:r w:rsidRPr="00BC5AA0">
        <w:rPr>
          <w:sz w:val="22"/>
          <w:szCs w:val="22"/>
        </w:rPr>
        <w:tab/>
        <w:t xml:space="preserve">Once public safety or identifiable urgent circumstances no longer prohibit entry, the investigation, as provided in (d) above, </w:t>
      </w:r>
      <w:r w:rsidR="00AE1574">
        <w:rPr>
          <w:sz w:val="22"/>
          <w:szCs w:val="22"/>
        </w:rPr>
        <w:t>must</w:t>
      </w:r>
      <w:r w:rsidRPr="00BC5AA0">
        <w:rPr>
          <w:sz w:val="22"/>
          <w:szCs w:val="22"/>
        </w:rPr>
        <w:t xml:space="preserve"> continue into the building, if the leak has not yet been resolved utilizi</w:t>
      </w:r>
      <w:r w:rsidR="00D311EB" w:rsidRPr="00BC5AA0">
        <w:rPr>
          <w:sz w:val="22"/>
          <w:szCs w:val="22"/>
        </w:rPr>
        <w:t>ng a combustible gas indicator.</w:t>
      </w:r>
    </w:p>
    <w:p w14:paraId="66232F22" w14:textId="77777777" w:rsidR="00D311EB" w:rsidRPr="00BC5AA0" w:rsidRDefault="00D311EB" w:rsidP="00DD6E0E">
      <w:pPr>
        <w:widowControl/>
        <w:tabs>
          <w:tab w:val="left" w:pos="720"/>
          <w:tab w:val="left" w:pos="1440"/>
          <w:tab w:val="left" w:pos="2160"/>
          <w:tab w:val="left" w:pos="2880"/>
          <w:tab w:val="left" w:pos="3600"/>
        </w:tabs>
        <w:ind w:left="2880" w:hanging="720"/>
        <w:outlineLvl w:val="0"/>
        <w:rPr>
          <w:sz w:val="22"/>
          <w:szCs w:val="22"/>
        </w:rPr>
      </w:pPr>
    </w:p>
    <w:p w14:paraId="6ED416B9" w14:textId="77777777" w:rsidR="00275C0B" w:rsidRPr="00BC5AA0" w:rsidRDefault="00CD34AF" w:rsidP="00DD6E0E">
      <w:pPr>
        <w:widowControl/>
        <w:tabs>
          <w:tab w:val="left" w:pos="720"/>
          <w:tab w:val="left" w:pos="1440"/>
          <w:tab w:val="left" w:pos="2160"/>
          <w:tab w:val="left" w:pos="2880"/>
          <w:tab w:val="left" w:pos="3600"/>
        </w:tabs>
        <w:ind w:left="2160" w:hanging="720"/>
        <w:outlineLvl w:val="0"/>
        <w:rPr>
          <w:sz w:val="22"/>
          <w:szCs w:val="22"/>
        </w:rPr>
      </w:pPr>
      <w:r w:rsidRPr="00BC5AA0">
        <w:rPr>
          <w:sz w:val="22"/>
          <w:szCs w:val="22"/>
        </w:rPr>
        <w:t>2.</w:t>
      </w:r>
      <w:r w:rsidR="00D311EB" w:rsidRPr="00BC5AA0">
        <w:rPr>
          <w:sz w:val="22"/>
          <w:szCs w:val="22"/>
        </w:rPr>
        <w:tab/>
      </w:r>
      <w:r w:rsidR="00275C0B" w:rsidRPr="00BC5AA0">
        <w:rPr>
          <w:b/>
          <w:sz w:val="22"/>
          <w:szCs w:val="22"/>
        </w:rPr>
        <w:t>Leak Detection Equipment Calibration and Maintenance</w:t>
      </w:r>
    </w:p>
    <w:p w14:paraId="59789C36"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030D97C4" w14:textId="0A925875" w:rsidR="00275C0B" w:rsidRPr="00BC5AA0" w:rsidRDefault="00CD34AF"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ab/>
      </w:r>
      <w:r w:rsidR="00CD11F7">
        <w:rPr>
          <w:sz w:val="22"/>
          <w:szCs w:val="22"/>
        </w:rPr>
        <w:t>O</w:t>
      </w:r>
      <w:r w:rsidR="001F6398">
        <w:rPr>
          <w:sz w:val="22"/>
          <w:szCs w:val="22"/>
        </w:rPr>
        <w:t>perator</w:t>
      </w:r>
      <w:r w:rsidR="00CD11F7">
        <w:rPr>
          <w:sz w:val="22"/>
          <w:szCs w:val="22"/>
        </w:rPr>
        <w:t>s</w:t>
      </w:r>
      <w:r w:rsidR="00275C0B" w:rsidRPr="00BC5AA0">
        <w:rPr>
          <w:sz w:val="22"/>
          <w:szCs w:val="22"/>
        </w:rPr>
        <w:t xml:space="preserve"> </w:t>
      </w:r>
      <w:r w:rsidR="00AE1574">
        <w:rPr>
          <w:sz w:val="22"/>
          <w:szCs w:val="22"/>
        </w:rPr>
        <w:t>must</w:t>
      </w:r>
      <w:r w:rsidR="00275C0B" w:rsidRPr="00BC5AA0">
        <w:rPr>
          <w:sz w:val="22"/>
          <w:szCs w:val="22"/>
        </w:rPr>
        <w:t xml:space="preserve"> maintain written procedures for the calibration and maintenance of leak detection equipment.</w:t>
      </w:r>
      <w:r w:rsidR="004E0C21">
        <w:rPr>
          <w:sz w:val="22"/>
          <w:szCs w:val="22"/>
        </w:rPr>
        <w:t xml:space="preserve"> </w:t>
      </w:r>
      <w:r w:rsidR="00275C0B" w:rsidRPr="00BC5AA0">
        <w:rPr>
          <w:sz w:val="22"/>
          <w:szCs w:val="22"/>
        </w:rPr>
        <w:t xml:space="preserve">These procedures </w:t>
      </w:r>
      <w:r w:rsidR="00AE1574">
        <w:rPr>
          <w:sz w:val="22"/>
          <w:szCs w:val="22"/>
        </w:rPr>
        <w:t>must</w:t>
      </w:r>
      <w:r w:rsidR="00275C0B" w:rsidRPr="00BC5AA0">
        <w:rPr>
          <w:sz w:val="22"/>
          <w:szCs w:val="22"/>
        </w:rPr>
        <w:t xml:space="preserve"> consider the type of equipment, frequency of use, manufacturer</w:t>
      </w:r>
      <w:r w:rsidR="00B76BD9" w:rsidRPr="00BC5AA0">
        <w:rPr>
          <w:sz w:val="22"/>
          <w:szCs w:val="22"/>
        </w:rPr>
        <w:t>'</w:t>
      </w:r>
      <w:r w:rsidR="00275C0B" w:rsidRPr="00BC5AA0">
        <w:rPr>
          <w:sz w:val="22"/>
          <w:szCs w:val="22"/>
        </w:rPr>
        <w:t>s calibration recommendations, historical performance, age of equipment, required maintenance intervals and equipment failure protocols.</w:t>
      </w:r>
    </w:p>
    <w:p w14:paraId="3B83ED01"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4F281F0C" w14:textId="35391026" w:rsidR="006E6021"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lastRenderedPageBreak/>
        <w:tab/>
      </w:r>
      <w:r w:rsidR="001F6398">
        <w:rPr>
          <w:sz w:val="22"/>
          <w:szCs w:val="22"/>
        </w:rPr>
        <w:t xml:space="preserve">Operators </w:t>
      </w:r>
      <w:r w:rsidR="00AE1574">
        <w:rPr>
          <w:sz w:val="22"/>
          <w:szCs w:val="22"/>
        </w:rPr>
        <w:t>must</w:t>
      </w:r>
      <w:r w:rsidR="001F6398">
        <w:rPr>
          <w:sz w:val="22"/>
          <w:szCs w:val="22"/>
        </w:rPr>
        <w:t xml:space="preserve"> review t</w:t>
      </w:r>
      <w:r w:rsidRPr="00BC5AA0">
        <w:rPr>
          <w:sz w:val="22"/>
          <w:szCs w:val="22"/>
        </w:rPr>
        <w:t>hese procedures annually and modif</w:t>
      </w:r>
      <w:r w:rsidR="001F6398">
        <w:rPr>
          <w:sz w:val="22"/>
          <w:szCs w:val="22"/>
        </w:rPr>
        <w:t>y the procedures</w:t>
      </w:r>
      <w:r w:rsidRPr="00BC5AA0">
        <w:rPr>
          <w:sz w:val="22"/>
          <w:szCs w:val="22"/>
        </w:rPr>
        <w:t xml:space="preserve"> to the degree necessary to ensure that leak detection equipment used in the field has been properly calibrated and maintained.</w:t>
      </w:r>
    </w:p>
    <w:p w14:paraId="513BFE7A"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059E7679" w14:textId="77777777" w:rsidR="00275C0B" w:rsidRPr="00BC5AA0" w:rsidRDefault="00A42806" w:rsidP="00DD6E0E">
      <w:pPr>
        <w:widowControl/>
        <w:tabs>
          <w:tab w:val="left" w:pos="720"/>
          <w:tab w:val="left" w:pos="1440"/>
          <w:tab w:val="left" w:pos="2160"/>
          <w:tab w:val="left" w:pos="2880"/>
          <w:tab w:val="left" w:pos="3600"/>
        </w:tabs>
        <w:ind w:left="1440" w:hanging="720"/>
        <w:rPr>
          <w:sz w:val="22"/>
          <w:szCs w:val="22"/>
        </w:rPr>
      </w:pPr>
      <w:r w:rsidRPr="00BC5AA0">
        <w:rPr>
          <w:b/>
          <w:sz w:val="22"/>
          <w:szCs w:val="22"/>
        </w:rPr>
        <w:t>E</w:t>
      </w:r>
      <w:r w:rsidR="00275C0B" w:rsidRPr="00BC5AA0">
        <w:rPr>
          <w:sz w:val="22"/>
          <w:szCs w:val="22"/>
        </w:rPr>
        <w:t>.</w:t>
      </w:r>
      <w:r w:rsidR="00275C0B" w:rsidRPr="00BC5AA0">
        <w:rPr>
          <w:sz w:val="22"/>
          <w:szCs w:val="22"/>
        </w:rPr>
        <w:tab/>
      </w:r>
      <w:r w:rsidR="00275C0B" w:rsidRPr="00BC5AA0">
        <w:rPr>
          <w:b/>
          <w:sz w:val="22"/>
          <w:szCs w:val="22"/>
        </w:rPr>
        <w:t>Leak Classification and Repair</w:t>
      </w:r>
    </w:p>
    <w:p w14:paraId="2B33C5DE" w14:textId="77777777"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p>
    <w:p w14:paraId="7C3A9B2E" w14:textId="751C26D3" w:rsidR="00275C0B" w:rsidRPr="00BC5AA0" w:rsidRDefault="003B05B6"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b/>
      </w:r>
      <w:r w:rsidR="00275C0B" w:rsidRPr="00BC5AA0">
        <w:rPr>
          <w:sz w:val="22"/>
          <w:szCs w:val="22"/>
        </w:rPr>
        <w:t>The purpose of the leak grading system is to determine the degree or extent of the potential hazard resulting from gas leakage and to prescribe remedial actions.</w:t>
      </w:r>
      <w:r w:rsidR="004E0C21">
        <w:rPr>
          <w:sz w:val="22"/>
          <w:szCs w:val="22"/>
        </w:rPr>
        <w:t xml:space="preserve"> </w:t>
      </w:r>
      <w:r w:rsidR="00CD11F7">
        <w:rPr>
          <w:sz w:val="22"/>
          <w:szCs w:val="22"/>
        </w:rPr>
        <w:t>O</w:t>
      </w:r>
      <w:r w:rsidR="001F6398">
        <w:rPr>
          <w:sz w:val="22"/>
          <w:szCs w:val="22"/>
        </w:rPr>
        <w:t>perator</w:t>
      </w:r>
      <w:r w:rsidR="00CD11F7">
        <w:rPr>
          <w:sz w:val="22"/>
          <w:szCs w:val="22"/>
        </w:rPr>
        <w:t>s</w:t>
      </w:r>
      <w:r w:rsidR="001F6398">
        <w:rPr>
          <w:sz w:val="22"/>
          <w:szCs w:val="22"/>
        </w:rPr>
        <w:t xml:space="preserve"> </w:t>
      </w:r>
      <w:r w:rsidR="00AE1574">
        <w:rPr>
          <w:sz w:val="22"/>
          <w:szCs w:val="22"/>
        </w:rPr>
        <w:t>must</w:t>
      </w:r>
      <w:r w:rsidR="00275C0B" w:rsidRPr="00BC5AA0">
        <w:rPr>
          <w:sz w:val="22"/>
          <w:szCs w:val="22"/>
        </w:rPr>
        <w:t xml:space="preserve"> promptly respond to any notification of a gas leak or gas odor or any notification of damage to facilities by excav</w:t>
      </w:r>
      <w:r w:rsidRPr="00BC5AA0">
        <w:rPr>
          <w:sz w:val="22"/>
          <w:szCs w:val="22"/>
        </w:rPr>
        <w:t>ators or other outside sources.</w:t>
      </w:r>
    </w:p>
    <w:p w14:paraId="6F602320" w14:textId="77777777"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p>
    <w:p w14:paraId="563086B9" w14:textId="2DAFFE69" w:rsidR="00DC5EEC" w:rsidRPr="00BC5AA0" w:rsidRDefault="003B05B6"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b/>
      </w:r>
      <w:r w:rsidR="00CD11F7">
        <w:rPr>
          <w:sz w:val="22"/>
          <w:szCs w:val="22"/>
        </w:rPr>
        <w:t>O</w:t>
      </w:r>
      <w:r w:rsidR="001F6398">
        <w:rPr>
          <w:sz w:val="22"/>
          <w:szCs w:val="22"/>
        </w:rPr>
        <w:t>perator</w:t>
      </w:r>
      <w:r w:rsidR="00CD11F7">
        <w:rPr>
          <w:sz w:val="22"/>
          <w:szCs w:val="22"/>
        </w:rPr>
        <w:t>s</w:t>
      </w:r>
      <w:r w:rsidR="001F6398" w:rsidRPr="00BC5AA0">
        <w:rPr>
          <w:sz w:val="22"/>
          <w:szCs w:val="22"/>
        </w:rPr>
        <w:t xml:space="preserve"> </w:t>
      </w:r>
      <w:r w:rsidR="00AE1574">
        <w:rPr>
          <w:sz w:val="22"/>
          <w:szCs w:val="22"/>
        </w:rPr>
        <w:t>must</w:t>
      </w:r>
      <w:r w:rsidR="00275C0B" w:rsidRPr="00BC5AA0">
        <w:rPr>
          <w:sz w:val="22"/>
          <w:szCs w:val="22"/>
        </w:rPr>
        <w:t xml:space="preserve"> ensure that leak grading is made only by those individuals who possess training, experience, and knowledge in the field of leak classification and investigation.</w:t>
      </w:r>
      <w:r w:rsidR="004E0C21">
        <w:rPr>
          <w:sz w:val="22"/>
          <w:szCs w:val="22"/>
        </w:rPr>
        <w:t xml:space="preserve"> </w:t>
      </w:r>
      <w:r w:rsidR="00275C0B" w:rsidRPr="00BC5AA0">
        <w:rPr>
          <w:sz w:val="22"/>
          <w:szCs w:val="22"/>
        </w:rPr>
        <w:t xml:space="preserve">The judgment of these individuals, based upon all pertinent information and a complete leakage investigation at the scene, </w:t>
      </w:r>
      <w:r w:rsidR="00AE1574">
        <w:rPr>
          <w:sz w:val="22"/>
          <w:szCs w:val="22"/>
        </w:rPr>
        <w:t>must</w:t>
      </w:r>
      <w:r w:rsidR="00275C0B" w:rsidRPr="00BC5AA0">
        <w:rPr>
          <w:sz w:val="22"/>
          <w:szCs w:val="22"/>
        </w:rPr>
        <w:t xml:space="preserve"> form the basis for</w:t>
      </w:r>
      <w:r w:rsidRPr="00BC5AA0">
        <w:rPr>
          <w:sz w:val="22"/>
          <w:szCs w:val="22"/>
        </w:rPr>
        <w:t xml:space="preserve"> the leak grade determination.</w:t>
      </w:r>
    </w:p>
    <w:p w14:paraId="78FE2B82" w14:textId="77777777" w:rsidR="002F457A" w:rsidRPr="00BC5AA0" w:rsidRDefault="002F457A" w:rsidP="00DD6E0E">
      <w:pPr>
        <w:widowControl/>
        <w:tabs>
          <w:tab w:val="left" w:pos="720"/>
          <w:tab w:val="left" w:pos="1440"/>
          <w:tab w:val="left" w:pos="2160"/>
          <w:tab w:val="left" w:pos="2880"/>
          <w:tab w:val="left" w:pos="3600"/>
        </w:tabs>
        <w:ind w:left="2160" w:hanging="720"/>
        <w:rPr>
          <w:sz w:val="22"/>
          <w:szCs w:val="22"/>
        </w:rPr>
      </w:pPr>
    </w:p>
    <w:p w14:paraId="49D81E2D"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1.</w:t>
      </w:r>
      <w:r w:rsidRPr="00BC5AA0">
        <w:rPr>
          <w:sz w:val="22"/>
          <w:szCs w:val="22"/>
        </w:rPr>
        <w:tab/>
      </w:r>
      <w:r w:rsidRPr="00BC5AA0">
        <w:rPr>
          <w:b/>
          <w:sz w:val="22"/>
          <w:szCs w:val="22"/>
        </w:rPr>
        <w:t>Leak Response</w:t>
      </w:r>
    </w:p>
    <w:p w14:paraId="030A793F"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43DA11A5" w14:textId="376ED678"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r>
      <w:r w:rsidR="00C63BBA">
        <w:rPr>
          <w:sz w:val="22"/>
          <w:szCs w:val="22"/>
        </w:rPr>
        <w:t>Operators</w:t>
      </w:r>
      <w:r w:rsidRPr="00BC5AA0">
        <w:rPr>
          <w:sz w:val="22"/>
          <w:szCs w:val="22"/>
        </w:rPr>
        <w:t xml:space="preserve"> </w:t>
      </w:r>
      <w:r w:rsidR="00AE1574">
        <w:rPr>
          <w:sz w:val="22"/>
          <w:szCs w:val="22"/>
        </w:rPr>
        <w:t>must</w:t>
      </w:r>
      <w:r w:rsidRPr="00BC5AA0">
        <w:rPr>
          <w:sz w:val="22"/>
          <w:szCs w:val="22"/>
        </w:rPr>
        <w:t xml:space="preserve"> establish a leak repair priority based on </w:t>
      </w:r>
      <w:r w:rsidR="00C63BBA">
        <w:rPr>
          <w:sz w:val="22"/>
          <w:szCs w:val="22"/>
        </w:rPr>
        <w:t>their</w:t>
      </w:r>
      <w:r w:rsidRPr="00BC5AA0">
        <w:rPr>
          <w:sz w:val="22"/>
          <w:szCs w:val="22"/>
        </w:rPr>
        <w:t xml:space="preserve"> evaluation of the locati</w:t>
      </w:r>
      <w:r w:rsidR="003B05B6" w:rsidRPr="00BC5AA0">
        <w:rPr>
          <w:sz w:val="22"/>
          <w:szCs w:val="22"/>
        </w:rPr>
        <w:t>on and the magnitude of a leak.</w:t>
      </w:r>
    </w:p>
    <w:p w14:paraId="1FE3C3C8"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7FDA9C28" w14:textId="68FA615B"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r>
      <w:r w:rsidR="00C63BBA">
        <w:rPr>
          <w:sz w:val="22"/>
          <w:szCs w:val="22"/>
        </w:rPr>
        <w:t>O</w:t>
      </w:r>
      <w:r w:rsidRPr="00BC5AA0">
        <w:rPr>
          <w:sz w:val="22"/>
          <w:szCs w:val="22"/>
        </w:rPr>
        <w:t>perator</w:t>
      </w:r>
      <w:r w:rsidR="00C63BBA">
        <w:rPr>
          <w:sz w:val="22"/>
          <w:szCs w:val="22"/>
        </w:rPr>
        <w:t>s</w:t>
      </w:r>
      <w:r w:rsidRPr="00BC5AA0">
        <w:rPr>
          <w:sz w:val="22"/>
          <w:szCs w:val="22"/>
        </w:rPr>
        <w:t xml:space="preserve"> </w:t>
      </w:r>
      <w:r w:rsidR="00AE1574">
        <w:rPr>
          <w:sz w:val="22"/>
          <w:szCs w:val="22"/>
        </w:rPr>
        <w:t>must</w:t>
      </w:r>
      <w:r w:rsidRPr="00BC5AA0">
        <w:rPr>
          <w:sz w:val="22"/>
          <w:szCs w:val="22"/>
        </w:rPr>
        <w:t xml:space="preserve"> assign a classification of leaks in accordance with this subsection;</w:t>
      </w:r>
    </w:p>
    <w:p w14:paraId="00A595D5"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6B71C40C" w14:textId="355FD5A9"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r>
      <w:r w:rsidR="00C63BBA">
        <w:rPr>
          <w:sz w:val="22"/>
          <w:szCs w:val="22"/>
        </w:rPr>
        <w:t>O</w:t>
      </w:r>
      <w:r w:rsidRPr="00BC5AA0">
        <w:rPr>
          <w:sz w:val="22"/>
          <w:szCs w:val="22"/>
        </w:rPr>
        <w:t>perator</w:t>
      </w:r>
      <w:r w:rsidR="00C63BBA">
        <w:rPr>
          <w:sz w:val="22"/>
          <w:szCs w:val="22"/>
        </w:rPr>
        <w:t>s</w:t>
      </w:r>
      <w:r w:rsidRPr="00BC5AA0">
        <w:rPr>
          <w:sz w:val="22"/>
          <w:szCs w:val="22"/>
        </w:rPr>
        <w:t xml:space="preserve"> </w:t>
      </w:r>
      <w:r w:rsidR="00AE1574">
        <w:rPr>
          <w:sz w:val="22"/>
          <w:szCs w:val="22"/>
        </w:rPr>
        <w:t>must</w:t>
      </w:r>
      <w:r w:rsidRPr="00BC5AA0">
        <w:rPr>
          <w:sz w:val="22"/>
          <w:szCs w:val="22"/>
        </w:rPr>
        <w:t xml:space="preserve"> immediately notify the fire department of the community involved of each Grade 1 leak found t</w:t>
      </w:r>
      <w:r w:rsidR="003B05B6" w:rsidRPr="00BC5AA0">
        <w:rPr>
          <w:sz w:val="22"/>
          <w:szCs w:val="22"/>
        </w:rPr>
        <w:t xml:space="preserve">o exist in </w:t>
      </w:r>
      <w:r w:rsidR="00C63BBA">
        <w:rPr>
          <w:sz w:val="22"/>
          <w:szCs w:val="22"/>
        </w:rPr>
        <w:t>their</w:t>
      </w:r>
      <w:r w:rsidR="003B05B6" w:rsidRPr="00BC5AA0">
        <w:rPr>
          <w:sz w:val="22"/>
          <w:szCs w:val="22"/>
        </w:rPr>
        <w:t xml:space="preserve"> pipeline system</w:t>
      </w:r>
      <w:r w:rsidR="00C63BBA">
        <w:rPr>
          <w:sz w:val="22"/>
          <w:szCs w:val="22"/>
        </w:rPr>
        <w:t>s</w:t>
      </w:r>
      <w:r w:rsidR="003B05B6" w:rsidRPr="00BC5AA0">
        <w:rPr>
          <w:sz w:val="22"/>
          <w:szCs w:val="22"/>
        </w:rPr>
        <w:t>.</w:t>
      </w:r>
    </w:p>
    <w:p w14:paraId="067AFEFE"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3795143D"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2.</w:t>
      </w:r>
      <w:r w:rsidRPr="00BC5AA0">
        <w:rPr>
          <w:sz w:val="22"/>
          <w:szCs w:val="22"/>
        </w:rPr>
        <w:tab/>
      </w:r>
      <w:r w:rsidRPr="00BC5AA0">
        <w:rPr>
          <w:b/>
          <w:sz w:val="22"/>
          <w:szCs w:val="22"/>
        </w:rPr>
        <w:t>Grade 1 Leaks</w:t>
      </w:r>
    </w:p>
    <w:p w14:paraId="6D364A5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56CDDD51"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A Grade 1 leak is a leak that represents an existing or probable hazard to persons or property and requires prompt action, immediate repair, or continuous action until the conditions are no longer hazardous.</w:t>
      </w:r>
      <w:r w:rsidR="00A04888" w:rsidRPr="00BC5AA0">
        <w:rPr>
          <w:sz w:val="22"/>
          <w:szCs w:val="22"/>
        </w:rPr>
        <w:t xml:space="preserve"> </w:t>
      </w:r>
      <w:r w:rsidRPr="00BC5AA0">
        <w:rPr>
          <w:sz w:val="22"/>
          <w:szCs w:val="22"/>
        </w:rPr>
        <w:t xml:space="preserve">A Grade 1 leak </w:t>
      </w:r>
      <w:r w:rsidR="003B05B6" w:rsidRPr="00BC5AA0">
        <w:rPr>
          <w:sz w:val="22"/>
          <w:szCs w:val="22"/>
        </w:rPr>
        <w:t>includes but is not limited to:</w:t>
      </w:r>
    </w:p>
    <w:p w14:paraId="32B048D0"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2FE62BFB" w14:textId="7FA315FD"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Pr="00BC5AA0">
        <w:rPr>
          <w:sz w:val="22"/>
          <w:szCs w:val="22"/>
        </w:rPr>
        <w:tab/>
        <w:t>Any leak which, in the judgment of operating personnel at the scene, is r</w:t>
      </w:r>
      <w:r w:rsidR="003B05B6" w:rsidRPr="00BC5AA0">
        <w:rPr>
          <w:sz w:val="22"/>
          <w:szCs w:val="22"/>
        </w:rPr>
        <w:t>egarded as an immediate hazard;</w:t>
      </w:r>
    </w:p>
    <w:p w14:paraId="2C31FC8C"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14B261D3" w14:textId="2E8F8F9C"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003B05B6" w:rsidRPr="00BC5AA0">
        <w:rPr>
          <w:sz w:val="22"/>
          <w:szCs w:val="22"/>
        </w:rPr>
        <w:tab/>
        <w:t>Escaping gas that has ignited;</w:t>
      </w:r>
    </w:p>
    <w:p w14:paraId="1A5FA2C3"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61F3D4C6" w14:textId="54852185"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3</w:t>
      </w:r>
      <w:r w:rsidR="00B660E4">
        <w:rPr>
          <w:sz w:val="22"/>
          <w:szCs w:val="22"/>
        </w:rPr>
        <w:t>.</w:t>
      </w:r>
      <w:r w:rsidRPr="00BC5AA0">
        <w:rPr>
          <w:sz w:val="22"/>
          <w:szCs w:val="22"/>
        </w:rPr>
        <w:tab/>
        <w:t>Any indication of gas, which has migrated into or under a buildin</w:t>
      </w:r>
      <w:r w:rsidR="00D311EB" w:rsidRPr="00BC5AA0">
        <w:rPr>
          <w:sz w:val="22"/>
          <w:szCs w:val="22"/>
        </w:rPr>
        <w:t>g, or into a conduit or tunnel;</w:t>
      </w:r>
    </w:p>
    <w:p w14:paraId="6236AA23"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6629E45E" w14:textId="1263E0F5"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4</w:t>
      </w:r>
      <w:r w:rsidR="00B660E4">
        <w:rPr>
          <w:sz w:val="22"/>
          <w:szCs w:val="22"/>
        </w:rPr>
        <w:t>.</w:t>
      </w:r>
      <w:r w:rsidRPr="00BC5AA0">
        <w:rPr>
          <w:sz w:val="22"/>
          <w:szCs w:val="22"/>
        </w:rPr>
        <w:tab/>
        <w:t>Any reading at the outside wall of a building, or where gas would likely migrate to an outside wall of a building</w:t>
      </w:r>
      <w:r w:rsidR="003B05B6" w:rsidRPr="00BC5AA0">
        <w:rPr>
          <w:sz w:val="22"/>
          <w:szCs w:val="22"/>
        </w:rPr>
        <w:t>;</w:t>
      </w:r>
    </w:p>
    <w:p w14:paraId="702ADA50"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37062C0B" w14:textId="1CB9D13A"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5</w:t>
      </w:r>
      <w:r w:rsidR="00B660E4">
        <w:rPr>
          <w:sz w:val="22"/>
          <w:szCs w:val="22"/>
        </w:rPr>
        <w:t>.</w:t>
      </w:r>
      <w:r w:rsidRPr="00BC5AA0">
        <w:rPr>
          <w:sz w:val="22"/>
          <w:szCs w:val="22"/>
        </w:rPr>
        <w:tab/>
        <w:t xml:space="preserve">Any reading of 70% lower explosive limit (LEL) </w:t>
      </w:r>
      <w:r w:rsidR="003B05B6" w:rsidRPr="00BC5AA0">
        <w:rPr>
          <w:sz w:val="22"/>
          <w:szCs w:val="22"/>
        </w:rPr>
        <w:t>or greater in a confined space;</w:t>
      </w:r>
    </w:p>
    <w:p w14:paraId="02D47AF1"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2C7D13F8" w14:textId="1F9C56B8"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6</w:t>
      </w:r>
      <w:r w:rsidR="00B660E4">
        <w:rPr>
          <w:sz w:val="22"/>
          <w:szCs w:val="22"/>
        </w:rPr>
        <w:t>.</w:t>
      </w:r>
      <w:r w:rsidRPr="00BC5AA0">
        <w:rPr>
          <w:sz w:val="22"/>
          <w:szCs w:val="22"/>
        </w:rPr>
        <w:tab/>
        <w:t>Any reading of 70% LEL or greater in small substructures, other than gas associated substructures, from which gas would likely migrate to the outside wall of a build</w:t>
      </w:r>
      <w:r w:rsidR="003B05B6" w:rsidRPr="00BC5AA0">
        <w:rPr>
          <w:sz w:val="22"/>
          <w:szCs w:val="22"/>
        </w:rPr>
        <w:t>ing; or</w:t>
      </w:r>
    </w:p>
    <w:p w14:paraId="5573CF36"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56E12B59" w14:textId="4BB7909B"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7</w:t>
      </w:r>
      <w:r w:rsidR="00B660E4">
        <w:rPr>
          <w:sz w:val="22"/>
          <w:szCs w:val="22"/>
        </w:rPr>
        <w:t>.</w:t>
      </w:r>
      <w:r w:rsidRPr="00BC5AA0">
        <w:rPr>
          <w:sz w:val="22"/>
          <w:szCs w:val="22"/>
        </w:rPr>
        <w:tab/>
        <w:t xml:space="preserve">Any leak that can be seen, heard, or felt, and which is in a location that may endanger </w:t>
      </w:r>
      <w:r w:rsidR="003B05B6" w:rsidRPr="00BC5AA0">
        <w:rPr>
          <w:sz w:val="22"/>
          <w:szCs w:val="22"/>
        </w:rPr>
        <w:t>the general public or property.</w:t>
      </w:r>
    </w:p>
    <w:p w14:paraId="1748E248"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621D9BAD" w14:textId="011C9318"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 xml:space="preserve">A Grade 1 Leak requires </w:t>
      </w:r>
      <w:r w:rsidR="00C63BBA">
        <w:rPr>
          <w:sz w:val="22"/>
          <w:szCs w:val="22"/>
        </w:rPr>
        <w:t>an</w:t>
      </w:r>
      <w:r w:rsidRPr="00BC5AA0">
        <w:rPr>
          <w:sz w:val="22"/>
          <w:szCs w:val="22"/>
        </w:rPr>
        <w:t xml:space="preserve"> </w:t>
      </w:r>
      <w:r w:rsidR="001F6398">
        <w:rPr>
          <w:sz w:val="22"/>
          <w:szCs w:val="22"/>
        </w:rPr>
        <w:t>operator</w:t>
      </w:r>
      <w:r w:rsidR="001F6398" w:rsidRPr="00BC5AA0">
        <w:rPr>
          <w:sz w:val="22"/>
          <w:szCs w:val="22"/>
        </w:rPr>
        <w:t xml:space="preserve"> </w:t>
      </w:r>
      <w:r w:rsidRPr="00BC5AA0">
        <w:rPr>
          <w:sz w:val="22"/>
          <w:szCs w:val="22"/>
        </w:rPr>
        <w:t>to take action immediately to eliminate the hazard and make repairs.</w:t>
      </w:r>
      <w:r w:rsidR="004E0C21">
        <w:rPr>
          <w:sz w:val="22"/>
          <w:szCs w:val="22"/>
        </w:rPr>
        <w:t xml:space="preserve"> </w:t>
      </w:r>
      <w:r w:rsidRPr="00BC5AA0">
        <w:rPr>
          <w:sz w:val="22"/>
          <w:szCs w:val="22"/>
        </w:rPr>
        <w:t>The action may requir</w:t>
      </w:r>
      <w:r w:rsidR="003B05B6" w:rsidRPr="00BC5AA0">
        <w:rPr>
          <w:sz w:val="22"/>
          <w:szCs w:val="22"/>
        </w:rPr>
        <w:t>e one or more of the following:</w:t>
      </w:r>
    </w:p>
    <w:p w14:paraId="24EA2C8B"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46BB8B2A" w14:textId="3DE5D153"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003B05B6" w:rsidRPr="00BC5AA0">
        <w:rPr>
          <w:sz w:val="22"/>
          <w:szCs w:val="22"/>
        </w:rPr>
        <w:tab/>
        <w:t>Implementing an emergency plan;</w:t>
      </w:r>
    </w:p>
    <w:p w14:paraId="23D6ACB7"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7DACB5E1" w14:textId="349C4275"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Pr="00BC5AA0">
        <w:rPr>
          <w:sz w:val="22"/>
          <w:szCs w:val="22"/>
        </w:rPr>
        <w:tab/>
        <w:t>Evacuating premises;</w:t>
      </w:r>
    </w:p>
    <w:p w14:paraId="65CA6AED"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2174FF69" w14:textId="69AE4C28"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3</w:t>
      </w:r>
      <w:r w:rsidR="00B660E4">
        <w:rPr>
          <w:sz w:val="22"/>
          <w:szCs w:val="22"/>
        </w:rPr>
        <w:t>.</w:t>
      </w:r>
      <w:r w:rsidRPr="00BC5AA0">
        <w:rPr>
          <w:sz w:val="22"/>
          <w:szCs w:val="22"/>
        </w:rPr>
        <w:tab/>
        <w:t>Blocking off an area;</w:t>
      </w:r>
    </w:p>
    <w:p w14:paraId="2077158B"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13824A65" w14:textId="5EAC8993"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4</w:t>
      </w:r>
      <w:r w:rsidR="00B660E4">
        <w:rPr>
          <w:sz w:val="22"/>
          <w:szCs w:val="22"/>
        </w:rPr>
        <w:t>.</w:t>
      </w:r>
      <w:r w:rsidRPr="00BC5AA0">
        <w:rPr>
          <w:sz w:val="22"/>
          <w:szCs w:val="22"/>
        </w:rPr>
        <w:tab/>
        <w:t>Rerouting traffic;</w:t>
      </w:r>
    </w:p>
    <w:p w14:paraId="086CB074"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4CBA089D" w14:textId="1C26AD96"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5</w:t>
      </w:r>
      <w:r w:rsidR="00B660E4">
        <w:rPr>
          <w:sz w:val="22"/>
          <w:szCs w:val="22"/>
        </w:rPr>
        <w:t>.</w:t>
      </w:r>
      <w:r w:rsidRPr="00BC5AA0">
        <w:rPr>
          <w:sz w:val="22"/>
          <w:szCs w:val="22"/>
        </w:rPr>
        <w:tab/>
        <w:t>E</w:t>
      </w:r>
      <w:r w:rsidR="003B05B6" w:rsidRPr="00BC5AA0">
        <w:rPr>
          <w:sz w:val="22"/>
          <w:szCs w:val="22"/>
        </w:rPr>
        <w:t>liminating sources of ignition;</w:t>
      </w:r>
    </w:p>
    <w:p w14:paraId="17E94AE6"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6BEB278D" w14:textId="12DE1D86"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6</w:t>
      </w:r>
      <w:r w:rsidR="00B660E4">
        <w:rPr>
          <w:sz w:val="22"/>
          <w:szCs w:val="22"/>
        </w:rPr>
        <w:t>.</w:t>
      </w:r>
      <w:r w:rsidRPr="00BC5AA0">
        <w:rPr>
          <w:sz w:val="22"/>
          <w:szCs w:val="22"/>
        </w:rPr>
        <w:tab/>
        <w:t>Venting the area by removing manhole covers, barholing, install</w:t>
      </w:r>
      <w:r w:rsidR="003B05B6" w:rsidRPr="00BC5AA0">
        <w:rPr>
          <w:sz w:val="22"/>
          <w:szCs w:val="22"/>
        </w:rPr>
        <w:t>ing vent holes, or other means;</w:t>
      </w:r>
    </w:p>
    <w:p w14:paraId="37594FCC"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78571D72" w14:textId="6E1F62D6"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7</w:t>
      </w:r>
      <w:r w:rsidR="00B660E4">
        <w:rPr>
          <w:sz w:val="22"/>
          <w:szCs w:val="22"/>
        </w:rPr>
        <w:t>.</w:t>
      </w:r>
      <w:r w:rsidRPr="00BC5AA0">
        <w:rPr>
          <w:sz w:val="22"/>
          <w:szCs w:val="22"/>
        </w:rPr>
        <w:tab/>
        <w:t>Stopping the flow of gas by cl</w:t>
      </w:r>
      <w:r w:rsidR="003B05B6" w:rsidRPr="00BC5AA0">
        <w:rPr>
          <w:sz w:val="22"/>
          <w:szCs w:val="22"/>
        </w:rPr>
        <w:t>osing valves or other means; or</w:t>
      </w:r>
    </w:p>
    <w:p w14:paraId="4111A489"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5CE1FB00" w14:textId="451F9EAF"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8</w:t>
      </w:r>
      <w:r w:rsidR="00B660E4">
        <w:rPr>
          <w:sz w:val="22"/>
          <w:szCs w:val="22"/>
        </w:rPr>
        <w:t>.</w:t>
      </w:r>
      <w:r w:rsidRPr="00BC5AA0">
        <w:rPr>
          <w:sz w:val="22"/>
          <w:szCs w:val="22"/>
        </w:rPr>
        <w:tab/>
      </w:r>
      <w:r w:rsidR="003B05B6" w:rsidRPr="00BC5AA0">
        <w:rPr>
          <w:sz w:val="22"/>
          <w:szCs w:val="22"/>
        </w:rPr>
        <w:t>Notifying emergency responders.</w:t>
      </w:r>
    </w:p>
    <w:p w14:paraId="64672A08"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64C4587C"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3.</w:t>
      </w:r>
      <w:r w:rsidRPr="00BC5AA0">
        <w:rPr>
          <w:sz w:val="22"/>
          <w:szCs w:val="22"/>
        </w:rPr>
        <w:tab/>
      </w:r>
      <w:r w:rsidRPr="00BC5AA0">
        <w:rPr>
          <w:b/>
          <w:sz w:val="22"/>
          <w:szCs w:val="22"/>
        </w:rPr>
        <w:t>Grade 2 Leaks</w:t>
      </w:r>
    </w:p>
    <w:p w14:paraId="5B83763F"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5D5C29A0" w14:textId="69176BA0"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 xml:space="preserve">A Grade 2 leak means a leak that is recognized as being non-hazardous at the time of </w:t>
      </w:r>
      <w:r w:rsidR="001F6398" w:rsidRPr="00BC5AA0">
        <w:rPr>
          <w:sz w:val="22"/>
          <w:szCs w:val="22"/>
        </w:rPr>
        <w:t>detection but</w:t>
      </w:r>
      <w:r w:rsidRPr="00BC5AA0">
        <w:rPr>
          <w:sz w:val="22"/>
          <w:szCs w:val="22"/>
        </w:rPr>
        <w:t xml:space="preserve"> justifies scheduled repair or removal within six months or less of detection due to the pr</w:t>
      </w:r>
      <w:r w:rsidR="00D311EB" w:rsidRPr="00BC5AA0">
        <w:rPr>
          <w:sz w:val="22"/>
          <w:szCs w:val="22"/>
        </w:rPr>
        <w:t>obability of its future hazard.</w:t>
      </w:r>
    </w:p>
    <w:p w14:paraId="33B5B7B1"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5D54CF99" w14:textId="48976B4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Grade 2 leaks vary greatly in degree of potential hazard.</w:t>
      </w:r>
      <w:r w:rsidR="004E0C21">
        <w:rPr>
          <w:sz w:val="22"/>
          <w:szCs w:val="22"/>
        </w:rPr>
        <w:t xml:space="preserve"> </w:t>
      </w:r>
      <w:r w:rsidR="00CD11F7">
        <w:rPr>
          <w:sz w:val="22"/>
          <w:szCs w:val="22"/>
        </w:rPr>
        <w:t>O</w:t>
      </w:r>
      <w:r w:rsidR="001F6398">
        <w:rPr>
          <w:sz w:val="22"/>
          <w:szCs w:val="22"/>
        </w:rPr>
        <w:t>perator</w:t>
      </w:r>
      <w:r w:rsidR="00CD11F7">
        <w:rPr>
          <w:sz w:val="22"/>
          <w:szCs w:val="22"/>
        </w:rPr>
        <w:t>s</w:t>
      </w:r>
      <w:r w:rsidR="001F6398">
        <w:rPr>
          <w:sz w:val="22"/>
          <w:szCs w:val="22"/>
        </w:rPr>
        <w:t xml:space="preserve"> </w:t>
      </w:r>
      <w:r w:rsidR="00AE1574">
        <w:rPr>
          <w:sz w:val="22"/>
          <w:szCs w:val="22"/>
        </w:rPr>
        <w:t>must</w:t>
      </w:r>
      <w:r w:rsidRPr="00BC5AA0">
        <w:rPr>
          <w:sz w:val="22"/>
          <w:szCs w:val="22"/>
        </w:rPr>
        <w:t xml:space="preserve"> establish a repair priority for all Grade 2 leaks.</w:t>
      </w:r>
      <w:r w:rsidR="004E0C21">
        <w:rPr>
          <w:sz w:val="22"/>
          <w:szCs w:val="22"/>
        </w:rPr>
        <w:t xml:space="preserve"> </w:t>
      </w:r>
      <w:r w:rsidRPr="00BC5AA0">
        <w:rPr>
          <w:sz w:val="22"/>
          <w:szCs w:val="22"/>
        </w:rPr>
        <w:t xml:space="preserve">In determining the repair priority, </w:t>
      </w:r>
      <w:r w:rsidR="009510FD">
        <w:rPr>
          <w:sz w:val="22"/>
          <w:szCs w:val="22"/>
        </w:rPr>
        <w:t>O</w:t>
      </w:r>
      <w:r w:rsidRPr="00BC5AA0">
        <w:rPr>
          <w:sz w:val="22"/>
          <w:szCs w:val="22"/>
        </w:rPr>
        <w:t>perator</w:t>
      </w:r>
      <w:r w:rsidR="009510FD">
        <w:rPr>
          <w:sz w:val="22"/>
          <w:szCs w:val="22"/>
        </w:rPr>
        <w:t>s</w:t>
      </w:r>
      <w:r w:rsidRPr="00BC5AA0">
        <w:rPr>
          <w:sz w:val="22"/>
          <w:szCs w:val="22"/>
        </w:rPr>
        <w:t xml:space="preserve"> </w:t>
      </w:r>
      <w:r w:rsidR="00AE1574">
        <w:rPr>
          <w:sz w:val="22"/>
          <w:szCs w:val="22"/>
        </w:rPr>
        <w:t>must</w:t>
      </w:r>
      <w:r w:rsidRPr="00BC5AA0">
        <w:rPr>
          <w:sz w:val="22"/>
          <w:szCs w:val="22"/>
        </w:rPr>
        <w:t xml:space="preserve"> consider </w:t>
      </w:r>
      <w:r w:rsidR="003B05B6" w:rsidRPr="00BC5AA0">
        <w:rPr>
          <w:sz w:val="22"/>
          <w:szCs w:val="22"/>
        </w:rPr>
        <w:t>criteria such as the following:</w:t>
      </w:r>
    </w:p>
    <w:p w14:paraId="19AD19AB"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20BE7CFB" w14:textId="16EBE754" w:rsidR="00275C0B" w:rsidRPr="00BC5AA0" w:rsidRDefault="00D311E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Pr="00BC5AA0">
        <w:rPr>
          <w:sz w:val="22"/>
          <w:szCs w:val="22"/>
        </w:rPr>
        <w:tab/>
      </w:r>
      <w:r w:rsidR="00275C0B" w:rsidRPr="00BC5AA0">
        <w:rPr>
          <w:sz w:val="22"/>
          <w:szCs w:val="22"/>
        </w:rPr>
        <w:t>T</w:t>
      </w:r>
      <w:r w:rsidRPr="00BC5AA0">
        <w:rPr>
          <w:sz w:val="22"/>
          <w:szCs w:val="22"/>
        </w:rPr>
        <w:t>he amount and migration of gas;</w:t>
      </w:r>
    </w:p>
    <w:p w14:paraId="46CD6414"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50852443" w14:textId="73164EFD" w:rsidR="00275C0B" w:rsidRPr="00BC5AA0" w:rsidRDefault="00D311E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Pr="00BC5AA0">
        <w:rPr>
          <w:sz w:val="22"/>
          <w:szCs w:val="22"/>
        </w:rPr>
        <w:tab/>
      </w:r>
      <w:r w:rsidR="00275C0B" w:rsidRPr="00BC5AA0">
        <w:rPr>
          <w:sz w:val="22"/>
          <w:szCs w:val="22"/>
        </w:rPr>
        <w:t xml:space="preserve">The proximity of gas to buildings and </w:t>
      </w:r>
      <w:r w:rsidRPr="00BC5AA0">
        <w:rPr>
          <w:sz w:val="22"/>
          <w:szCs w:val="22"/>
        </w:rPr>
        <w:t>subsurface structures;</w:t>
      </w:r>
    </w:p>
    <w:p w14:paraId="1ECD05BE"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3A6216FA" w14:textId="39E13912" w:rsidR="00275C0B" w:rsidRPr="00BC5AA0" w:rsidRDefault="00D311E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3</w:t>
      </w:r>
      <w:r w:rsidR="00B660E4">
        <w:rPr>
          <w:sz w:val="22"/>
          <w:szCs w:val="22"/>
        </w:rPr>
        <w:t>.</w:t>
      </w:r>
      <w:r w:rsidRPr="00BC5AA0">
        <w:rPr>
          <w:sz w:val="22"/>
          <w:szCs w:val="22"/>
        </w:rPr>
        <w:tab/>
        <w:t>The extent of pavement; and</w:t>
      </w:r>
    </w:p>
    <w:p w14:paraId="60183D33"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1CF0B934" w14:textId="10573671"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4</w:t>
      </w:r>
      <w:r w:rsidR="00B660E4">
        <w:rPr>
          <w:sz w:val="22"/>
          <w:szCs w:val="22"/>
        </w:rPr>
        <w:t>.</w:t>
      </w:r>
      <w:r w:rsidR="00D311EB" w:rsidRPr="00BC5AA0">
        <w:rPr>
          <w:sz w:val="22"/>
          <w:szCs w:val="22"/>
        </w:rPr>
        <w:tab/>
      </w:r>
      <w:r w:rsidRPr="00BC5AA0">
        <w:rPr>
          <w:sz w:val="22"/>
          <w:szCs w:val="22"/>
        </w:rPr>
        <w:t>Soil type and conditions, such as frost cap, moisture, and natural venting.</w:t>
      </w:r>
    </w:p>
    <w:p w14:paraId="59FDB40A"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74F0CDA7" w14:textId="4B3D3C62"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r>
      <w:r w:rsidR="00C63BBA">
        <w:rPr>
          <w:sz w:val="22"/>
          <w:szCs w:val="22"/>
        </w:rPr>
        <w:t xml:space="preserve">Operators must complete </w:t>
      </w:r>
      <w:r w:rsidRPr="002536FC">
        <w:rPr>
          <w:bCs/>
          <w:sz w:val="22"/>
          <w:szCs w:val="22"/>
        </w:rPr>
        <w:t>Priority 1</w:t>
      </w:r>
      <w:r w:rsidRPr="00BC5AA0">
        <w:rPr>
          <w:sz w:val="22"/>
          <w:szCs w:val="22"/>
        </w:rPr>
        <w:t xml:space="preserve"> repairs within 30</w:t>
      </w:r>
      <w:r w:rsidR="00D311EB" w:rsidRPr="00BC5AA0">
        <w:rPr>
          <w:sz w:val="22"/>
          <w:szCs w:val="22"/>
        </w:rPr>
        <w:t xml:space="preserve"> days of detection of any</w:t>
      </w:r>
      <w:r w:rsidR="00D01740">
        <w:rPr>
          <w:sz w:val="22"/>
          <w:szCs w:val="22"/>
        </w:rPr>
        <w:t xml:space="preserve"> </w:t>
      </w:r>
      <w:r w:rsidR="00D311EB" w:rsidRPr="00BC5AA0">
        <w:rPr>
          <w:sz w:val="22"/>
          <w:szCs w:val="22"/>
        </w:rPr>
        <w:t>leak:</w:t>
      </w:r>
    </w:p>
    <w:p w14:paraId="550E80B2" w14:textId="77777777" w:rsidR="003B05B6" w:rsidRPr="00BC5AA0" w:rsidRDefault="003B05B6" w:rsidP="00DD6E0E">
      <w:pPr>
        <w:widowControl/>
        <w:tabs>
          <w:tab w:val="left" w:pos="720"/>
          <w:tab w:val="left" w:pos="1440"/>
          <w:tab w:val="left" w:pos="2160"/>
          <w:tab w:val="left" w:pos="2880"/>
          <w:tab w:val="left" w:pos="3600"/>
        </w:tabs>
        <w:ind w:left="3600" w:hanging="720"/>
        <w:rPr>
          <w:sz w:val="22"/>
          <w:szCs w:val="22"/>
        </w:rPr>
      </w:pPr>
    </w:p>
    <w:p w14:paraId="286BFE6A" w14:textId="5DD21AFF"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Pr="00BC5AA0">
        <w:rPr>
          <w:sz w:val="22"/>
          <w:szCs w:val="22"/>
        </w:rPr>
        <w:tab/>
        <w:t>With a sustained reading of 40% LEL, or greater, under a sidewalk in a wall-to-wall paved area that does</w:t>
      </w:r>
      <w:r w:rsidR="00D311EB" w:rsidRPr="00BC5AA0">
        <w:rPr>
          <w:sz w:val="22"/>
          <w:szCs w:val="22"/>
        </w:rPr>
        <w:t xml:space="preserve"> not qualify as a Grade 1 leak;</w:t>
      </w:r>
    </w:p>
    <w:p w14:paraId="520BE280"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2CFD38F8" w14:textId="60628CF7"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lastRenderedPageBreak/>
        <w:t>2</w:t>
      </w:r>
      <w:r w:rsidR="00B660E4">
        <w:rPr>
          <w:sz w:val="22"/>
          <w:szCs w:val="22"/>
        </w:rPr>
        <w:t>.</w:t>
      </w:r>
      <w:r w:rsidR="00275C0B" w:rsidRPr="00BC5AA0">
        <w:rPr>
          <w:sz w:val="22"/>
          <w:szCs w:val="22"/>
        </w:rPr>
        <w:tab/>
        <w:t>With a sustained reading of 100% LEL, or greater, under a street in a wall-to-wall paved area that has significant gas migration and does</w:t>
      </w:r>
      <w:r w:rsidR="00D311EB" w:rsidRPr="00BC5AA0">
        <w:rPr>
          <w:sz w:val="22"/>
          <w:szCs w:val="22"/>
        </w:rPr>
        <w:t xml:space="preserve"> not qualify as a Grade 1 Leak;</w:t>
      </w:r>
    </w:p>
    <w:p w14:paraId="097F4E39"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73E8A929" w14:textId="3FC6C1E3" w:rsidR="00275C0B" w:rsidRPr="00BC5AA0" w:rsidRDefault="003B05B6" w:rsidP="008F2FE0">
      <w:pPr>
        <w:widowControl/>
        <w:tabs>
          <w:tab w:val="left" w:pos="720"/>
          <w:tab w:val="left" w:pos="1440"/>
          <w:tab w:val="left" w:pos="2160"/>
          <w:tab w:val="left" w:pos="2880"/>
          <w:tab w:val="left" w:pos="3600"/>
        </w:tabs>
        <w:ind w:left="3600" w:right="-90" w:hanging="720"/>
        <w:rPr>
          <w:sz w:val="22"/>
          <w:szCs w:val="22"/>
        </w:rPr>
      </w:pPr>
      <w:r w:rsidRPr="00BC5AA0">
        <w:rPr>
          <w:sz w:val="22"/>
          <w:szCs w:val="22"/>
        </w:rPr>
        <w:t>3</w:t>
      </w:r>
      <w:r w:rsidR="00B660E4">
        <w:rPr>
          <w:sz w:val="22"/>
          <w:szCs w:val="22"/>
        </w:rPr>
        <w:t>.</w:t>
      </w:r>
      <w:r w:rsidR="00275C0B" w:rsidRPr="00BC5AA0">
        <w:rPr>
          <w:sz w:val="22"/>
          <w:szCs w:val="22"/>
        </w:rPr>
        <w:tab/>
        <w:t>With a sustained reading less than 70% LEL in small substructures (other than gas associated substructures) from which gas would likely migrate cre</w:t>
      </w:r>
      <w:r w:rsidRPr="00BC5AA0">
        <w:rPr>
          <w:sz w:val="22"/>
          <w:szCs w:val="22"/>
        </w:rPr>
        <w:t>ating a probable future hazard;</w:t>
      </w:r>
    </w:p>
    <w:p w14:paraId="3FAE7C89"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23EC6A50" w14:textId="4708F95B"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4</w:t>
      </w:r>
      <w:r w:rsidR="00B660E4">
        <w:rPr>
          <w:sz w:val="22"/>
          <w:szCs w:val="22"/>
        </w:rPr>
        <w:t>.</w:t>
      </w:r>
      <w:r w:rsidR="00275C0B" w:rsidRPr="00BC5AA0">
        <w:rPr>
          <w:sz w:val="22"/>
          <w:szCs w:val="22"/>
        </w:rPr>
        <w:tab/>
        <w:t>With a sustained reading between 20% LEL a</w:t>
      </w:r>
      <w:r w:rsidRPr="00BC5AA0">
        <w:rPr>
          <w:sz w:val="22"/>
          <w:szCs w:val="22"/>
        </w:rPr>
        <w:t>nd 70% LEL in a confined space;</w:t>
      </w:r>
    </w:p>
    <w:p w14:paraId="3FB75109"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76AC952A" w14:textId="3E52F45F"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5</w:t>
      </w:r>
      <w:r w:rsidR="00B660E4">
        <w:rPr>
          <w:sz w:val="22"/>
          <w:szCs w:val="22"/>
        </w:rPr>
        <w:t>.</w:t>
      </w:r>
      <w:r w:rsidR="00275C0B" w:rsidRPr="00BC5AA0">
        <w:rPr>
          <w:sz w:val="22"/>
          <w:szCs w:val="22"/>
        </w:rPr>
        <w:tab/>
        <w:t>With a reading on a pipeline operating at 30 percent SMYS, or greater, in a class 3 or 4 location, which does</w:t>
      </w:r>
      <w:r w:rsidRPr="00BC5AA0">
        <w:rPr>
          <w:sz w:val="22"/>
          <w:szCs w:val="22"/>
        </w:rPr>
        <w:t xml:space="preserve"> not qualify as a Grade 1 leak;</w:t>
      </w:r>
    </w:p>
    <w:p w14:paraId="55E376B9"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124E8AD3" w14:textId="0F75B1F6"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6</w:t>
      </w:r>
      <w:r w:rsidR="00B660E4">
        <w:rPr>
          <w:sz w:val="22"/>
          <w:szCs w:val="22"/>
        </w:rPr>
        <w:t>.</w:t>
      </w:r>
      <w:r w:rsidRPr="00BC5AA0">
        <w:rPr>
          <w:sz w:val="22"/>
          <w:szCs w:val="22"/>
        </w:rPr>
        <w:tab/>
        <w:t>With a reading of 70% LEL, or greater, in gas associated substru</w:t>
      </w:r>
      <w:r w:rsidR="003B05B6" w:rsidRPr="00BC5AA0">
        <w:rPr>
          <w:sz w:val="22"/>
          <w:szCs w:val="22"/>
        </w:rPr>
        <w:t>ctures; and</w:t>
      </w:r>
    </w:p>
    <w:p w14:paraId="6A307E8A"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617375AF" w14:textId="3138EEDA"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7</w:t>
      </w:r>
      <w:r w:rsidR="00B660E4">
        <w:rPr>
          <w:sz w:val="22"/>
          <w:szCs w:val="22"/>
        </w:rPr>
        <w:t>.</w:t>
      </w:r>
      <w:r w:rsidRPr="00BC5AA0">
        <w:rPr>
          <w:sz w:val="22"/>
          <w:szCs w:val="22"/>
        </w:rPr>
        <w:tab/>
        <w:t>Which, in the judgment of operating personnel at the scene, is of sufficient magnitu</w:t>
      </w:r>
      <w:r w:rsidR="003B05B6" w:rsidRPr="00BC5AA0">
        <w:rPr>
          <w:sz w:val="22"/>
          <w:szCs w:val="22"/>
        </w:rPr>
        <w:t>de to justify scheduled repair.</w:t>
      </w:r>
    </w:p>
    <w:p w14:paraId="25769697"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517BD46E" w14:textId="7BDB18A5"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r>
      <w:r w:rsidR="001F6398">
        <w:rPr>
          <w:sz w:val="22"/>
          <w:szCs w:val="22"/>
        </w:rPr>
        <w:t xml:space="preserve">Operators </w:t>
      </w:r>
      <w:r w:rsidR="00AE1574">
        <w:rPr>
          <w:sz w:val="22"/>
          <w:szCs w:val="22"/>
        </w:rPr>
        <w:t>must</w:t>
      </w:r>
      <w:r w:rsidR="001F6398">
        <w:rPr>
          <w:sz w:val="22"/>
          <w:szCs w:val="22"/>
        </w:rPr>
        <w:t xml:space="preserve"> re-evaluate a</w:t>
      </w:r>
      <w:r w:rsidRPr="00BC5AA0">
        <w:rPr>
          <w:sz w:val="22"/>
          <w:szCs w:val="22"/>
        </w:rPr>
        <w:t>ll active Grade 2 leaks at a minimum of every 30 days until the leak is repaired and cleared.</w:t>
      </w:r>
    </w:p>
    <w:p w14:paraId="169154EF"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6074078D" w14:textId="056C299C" w:rsidR="00A04888"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e.</w:t>
      </w:r>
      <w:r w:rsidRPr="00BC5AA0">
        <w:rPr>
          <w:sz w:val="22"/>
          <w:szCs w:val="22"/>
        </w:rPr>
        <w:tab/>
      </w:r>
      <w:r w:rsidR="009510FD">
        <w:rPr>
          <w:sz w:val="22"/>
          <w:szCs w:val="22"/>
        </w:rPr>
        <w:t>O</w:t>
      </w:r>
      <w:r w:rsidR="001F6398">
        <w:rPr>
          <w:sz w:val="22"/>
          <w:szCs w:val="22"/>
        </w:rPr>
        <w:t>perator</w:t>
      </w:r>
      <w:r w:rsidR="009510FD">
        <w:rPr>
          <w:sz w:val="22"/>
          <w:szCs w:val="22"/>
        </w:rPr>
        <w:t>s</w:t>
      </w:r>
      <w:r w:rsidR="001F6398" w:rsidRPr="00BC5AA0">
        <w:rPr>
          <w:sz w:val="22"/>
          <w:szCs w:val="22"/>
        </w:rPr>
        <w:t xml:space="preserve"> </w:t>
      </w:r>
      <w:r w:rsidR="00AE1574">
        <w:rPr>
          <w:sz w:val="22"/>
          <w:szCs w:val="22"/>
        </w:rPr>
        <w:t>must</w:t>
      </w:r>
      <w:r w:rsidRPr="00BC5AA0">
        <w:rPr>
          <w:sz w:val="22"/>
          <w:szCs w:val="22"/>
        </w:rPr>
        <w:t xml:space="preserve"> take action ahead of ground freezing or other adverse changes in venting conditions with respect to any leak which, under frozen or other adverse soil conditions, would likely allow gas to migrate to the outside wall of a building.</w:t>
      </w:r>
    </w:p>
    <w:p w14:paraId="5E5284F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1EC2C76D" w14:textId="77777777" w:rsidR="00A04888"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4.</w:t>
      </w:r>
      <w:r w:rsidRPr="00BC5AA0">
        <w:rPr>
          <w:sz w:val="22"/>
          <w:szCs w:val="22"/>
        </w:rPr>
        <w:tab/>
      </w:r>
      <w:r w:rsidRPr="00BC5AA0">
        <w:rPr>
          <w:b/>
          <w:sz w:val="22"/>
          <w:szCs w:val="22"/>
        </w:rPr>
        <w:t>Grade 3 Leaks</w:t>
      </w:r>
    </w:p>
    <w:p w14:paraId="31696B14"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343DA6DF" w14:textId="77777777" w:rsidR="00A04888"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A Grade 3 leak is a leak that is non-hazardous at the time of detection and can be reasonably expected to remain non-hazardous.</w:t>
      </w:r>
    </w:p>
    <w:p w14:paraId="3C37933A"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3B17E639" w14:textId="23A1F88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r>
      <w:r w:rsidR="009510FD">
        <w:rPr>
          <w:sz w:val="22"/>
          <w:szCs w:val="22"/>
        </w:rPr>
        <w:t>O</w:t>
      </w:r>
      <w:r w:rsidR="001F6398">
        <w:rPr>
          <w:sz w:val="22"/>
          <w:szCs w:val="22"/>
        </w:rPr>
        <w:t>perator</w:t>
      </w:r>
      <w:r w:rsidR="009510FD">
        <w:rPr>
          <w:sz w:val="22"/>
          <w:szCs w:val="22"/>
        </w:rPr>
        <w:t>s</w:t>
      </w:r>
      <w:r w:rsidR="001F6398" w:rsidRPr="00BC5AA0">
        <w:rPr>
          <w:sz w:val="22"/>
          <w:szCs w:val="22"/>
        </w:rPr>
        <w:t xml:space="preserve"> </w:t>
      </w:r>
      <w:r w:rsidR="00AE1574">
        <w:rPr>
          <w:sz w:val="22"/>
          <w:szCs w:val="22"/>
        </w:rPr>
        <w:t>must</w:t>
      </w:r>
      <w:r w:rsidRPr="00BC5AA0">
        <w:rPr>
          <w:sz w:val="22"/>
          <w:szCs w:val="22"/>
        </w:rPr>
        <w:t xml:space="preserve"> survey and re-evaluate each Grade 3 leak at least once every 180 days from the date of discovery, until the leak is repaired. A leak requiring re-evaluation at periodic </w:t>
      </w:r>
      <w:r w:rsidR="00D311EB" w:rsidRPr="00BC5AA0">
        <w:rPr>
          <w:sz w:val="22"/>
          <w:szCs w:val="22"/>
        </w:rPr>
        <w:t>intervals includes any reading:</w:t>
      </w:r>
    </w:p>
    <w:p w14:paraId="1EE7DD7E" w14:textId="77777777" w:rsidR="007E59FA" w:rsidRPr="00BC5AA0" w:rsidRDefault="007E59FA" w:rsidP="00DD6E0E">
      <w:pPr>
        <w:widowControl/>
        <w:tabs>
          <w:tab w:val="left" w:pos="720"/>
          <w:tab w:val="left" w:pos="1440"/>
          <w:tab w:val="left" w:pos="2160"/>
          <w:tab w:val="left" w:pos="2880"/>
          <w:tab w:val="left" w:pos="3600"/>
        </w:tabs>
        <w:ind w:left="3600" w:hanging="720"/>
        <w:rPr>
          <w:sz w:val="22"/>
          <w:szCs w:val="22"/>
        </w:rPr>
      </w:pPr>
    </w:p>
    <w:p w14:paraId="4028FADF" w14:textId="17C81A61"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Pr="00BC5AA0">
        <w:rPr>
          <w:sz w:val="22"/>
          <w:szCs w:val="22"/>
        </w:rPr>
        <w:tab/>
        <w:t>Of less than 70% LEL in small</w:t>
      </w:r>
      <w:r w:rsidR="00D311EB" w:rsidRPr="00BC5AA0">
        <w:rPr>
          <w:sz w:val="22"/>
          <w:szCs w:val="22"/>
        </w:rPr>
        <w:t>, gas-associated substructures;</w:t>
      </w:r>
    </w:p>
    <w:p w14:paraId="7F2D1D84"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00D24F5D" w14:textId="72A8ABB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Pr="00BC5AA0">
        <w:rPr>
          <w:sz w:val="22"/>
          <w:szCs w:val="22"/>
        </w:rPr>
        <w:tab/>
        <w:t xml:space="preserve">Under a street in areas without wall-to-wall paving where it is unlikely the gas could migrate to the </w:t>
      </w:r>
      <w:r w:rsidR="00D311EB" w:rsidRPr="00BC5AA0">
        <w:rPr>
          <w:sz w:val="22"/>
          <w:szCs w:val="22"/>
        </w:rPr>
        <w:t>outside wall of a building; and</w:t>
      </w:r>
    </w:p>
    <w:p w14:paraId="1F3B4062"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3F21BFC7" w14:textId="4BD07953"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3</w:t>
      </w:r>
      <w:r w:rsidR="00B660E4">
        <w:rPr>
          <w:sz w:val="22"/>
          <w:szCs w:val="22"/>
        </w:rPr>
        <w:t>.</w:t>
      </w:r>
      <w:r w:rsidRPr="00BC5AA0">
        <w:rPr>
          <w:sz w:val="22"/>
          <w:szCs w:val="22"/>
        </w:rPr>
        <w:tab/>
        <w:t>Of less th</w:t>
      </w:r>
      <w:r w:rsidR="00D311EB" w:rsidRPr="00BC5AA0">
        <w:rPr>
          <w:sz w:val="22"/>
          <w:szCs w:val="22"/>
        </w:rPr>
        <w:t>an 20% LEL in a confined space.</w:t>
      </w:r>
    </w:p>
    <w:p w14:paraId="0CC701E9"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49A103E3" w14:textId="2215894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r>
      <w:r w:rsidR="009510FD">
        <w:rPr>
          <w:sz w:val="22"/>
          <w:szCs w:val="22"/>
        </w:rPr>
        <w:t>O</w:t>
      </w:r>
      <w:r w:rsidR="001F6398">
        <w:rPr>
          <w:sz w:val="22"/>
          <w:szCs w:val="22"/>
        </w:rPr>
        <w:t>perator</w:t>
      </w:r>
      <w:r w:rsidR="009510FD">
        <w:rPr>
          <w:sz w:val="22"/>
          <w:szCs w:val="22"/>
        </w:rPr>
        <w:t>s</w:t>
      </w:r>
      <w:r w:rsidR="001F6398" w:rsidRPr="00BC5AA0">
        <w:rPr>
          <w:sz w:val="22"/>
          <w:szCs w:val="22"/>
        </w:rPr>
        <w:t xml:space="preserve"> </w:t>
      </w:r>
      <w:r w:rsidR="00AE1574">
        <w:rPr>
          <w:sz w:val="22"/>
          <w:szCs w:val="22"/>
        </w:rPr>
        <w:t>must</w:t>
      </w:r>
      <w:r w:rsidRPr="00BC5AA0">
        <w:rPr>
          <w:sz w:val="22"/>
          <w:szCs w:val="22"/>
        </w:rPr>
        <w:t xml:space="preserve"> repair each Grade 3 leak within 24 months of its detection unless the leak is located within an approved main replacement program area in which case the</w:t>
      </w:r>
      <w:r w:rsidR="00D01740">
        <w:rPr>
          <w:sz w:val="22"/>
          <w:szCs w:val="22"/>
        </w:rPr>
        <w:t xml:space="preserve"> operator may extend the</w:t>
      </w:r>
      <w:r w:rsidRPr="00BC5AA0">
        <w:rPr>
          <w:sz w:val="22"/>
          <w:szCs w:val="22"/>
        </w:rPr>
        <w:t xml:space="preserve"> time for repair to the scheduled replacement.</w:t>
      </w:r>
    </w:p>
    <w:p w14:paraId="411EF6CD"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5BEF006B"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lastRenderedPageBreak/>
        <w:t>5.</w:t>
      </w:r>
      <w:r w:rsidRPr="00BC5AA0">
        <w:rPr>
          <w:sz w:val="22"/>
          <w:szCs w:val="22"/>
        </w:rPr>
        <w:tab/>
      </w:r>
      <w:r w:rsidRPr="00BC5AA0">
        <w:rPr>
          <w:b/>
          <w:sz w:val="22"/>
          <w:szCs w:val="22"/>
        </w:rPr>
        <w:t>Bare Steel Service Line Leaks</w:t>
      </w:r>
    </w:p>
    <w:p w14:paraId="7AF002ED"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64AD3A2D" w14:textId="083671E1" w:rsidR="00275C0B" w:rsidRPr="00BC5AA0" w:rsidRDefault="00D01740" w:rsidP="00B660E4">
      <w:pPr>
        <w:widowControl/>
        <w:ind w:left="2160"/>
        <w:rPr>
          <w:sz w:val="22"/>
          <w:szCs w:val="22"/>
        </w:rPr>
      </w:pPr>
      <w:r>
        <w:rPr>
          <w:sz w:val="22"/>
          <w:szCs w:val="22"/>
        </w:rPr>
        <w:t>O</w:t>
      </w:r>
      <w:r w:rsidR="001F6398">
        <w:rPr>
          <w:sz w:val="22"/>
          <w:szCs w:val="22"/>
        </w:rPr>
        <w:t>perator</w:t>
      </w:r>
      <w:r>
        <w:rPr>
          <w:sz w:val="22"/>
          <w:szCs w:val="22"/>
        </w:rPr>
        <w:t>s</w:t>
      </w:r>
      <w:r w:rsidR="001F6398" w:rsidRPr="00BC5AA0">
        <w:rPr>
          <w:sz w:val="22"/>
          <w:szCs w:val="22"/>
        </w:rPr>
        <w:t xml:space="preserve"> </w:t>
      </w:r>
      <w:r w:rsidR="00275C0B" w:rsidRPr="00BC5AA0">
        <w:rPr>
          <w:sz w:val="22"/>
          <w:szCs w:val="22"/>
        </w:rPr>
        <w:t xml:space="preserve">finding a leak on a bare steel service line </w:t>
      </w:r>
      <w:r w:rsidR="00AE1574">
        <w:rPr>
          <w:sz w:val="22"/>
          <w:szCs w:val="22"/>
        </w:rPr>
        <w:t>must</w:t>
      </w:r>
      <w:r w:rsidR="00275C0B" w:rsidRPr="00BC5AA0">
        <w:rPr>
          <w:sz w:val="22"/>
          <w:szCs w:val="22"/>
        </w:rPr>
        <w:t xml:space="preserve"> replace the entire service line.</w:t>
      </w:r>
    </w:p>
    <w:p w14:paraId="649DC8C1"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142B9059"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6.</w:t>
      </w:r>
      <w:r w:rsidRPr="00BC5AA0">
        <w:rPr>
          <w:sz w:val="22"/>
          <w:szCs w:val="22"/>
        </w:rPr>
        <w:tab/>
      </w:r>
      <w:r w:rsidRPr="00BC5AA0">
        <w:rPr>
          <w:b/>
          <w:sz w:val="22"/>
          <w:szCs w:val="22"/>
        </w:rPr>
        <w:t>Post-Repair Inspections</w:t>
      </w:r>
    </w:p>
    <w:p w14:paraId="664D5FF3"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4166E144" w14:textId="3156BD16"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 xml:space="preserve">In the case of leak repairs other than Grade 1, the need for a follow-up inspection </w:t>
      </w:r>
      <w:r w:rsidR="00AE1574">
        <w:rPr>
          <w:sz w:val="22"/>
          <w:szCs w:val="22"/>
        </w:rPr>
        <w:t>must</w:t>
      </w:r>
      <w:r w:rsidRPr="00BC5AA0">
        <w:rPr>
          <w:sz w:val="22"/>
          <w:szCs w:val="22"/>
        </w:rPr>
        <w:t xml:space="preserve"> be determined by qualified personnel of the operator.</w:t>
      </w:r>
    </w:p>
    <w:p w14:paraId="22DCCE70"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0BE86546" w14:textId="3E7897B0" w:rsidR="00CD34AF"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r>
      <w:r w:rsidR="00D01740">
        <w:rPr>
          <w:sz w:val="22"/>
          <w:szCs w:val="22"/>
        </w:rPr>
        <w:t>O</w:t>
      </w:r>
      <w:r w:rsidRPr="00BC5AA0">
        <w:rPr>
          <w:sz w:val="22"/>
          <w:szCs w:val="22"/>
        </w:rPr>
        <w:t>perator</w:t>
      </w:r>
      <w:r w:rsidR="00D01740">
        <w:rPr>
          <w:sz w:val="22"/>
          <w:szCs w:val="22"/>
        </w:rPr>
        <w:t>s</w:t>
      </w:r>
      <w:r w:rsidRPr="00BC5AA0">
        <w:rPr>
          <w:sz w:val="22"/>
          <w:szCs w:val="22"/>
        </w:rPr>
        <w:t xml:space="preserve"> </w:t>
      </w:r>
      <w:r w:rsidR="00AE1574">
        <w:rPr>
          <w:sz w:val="22"/>
          <w:szCs w:val="22"/>
        </w:rPr>
        <w:t>must</w:t>
      </w:r>
      <w:r w:rsidRPr="00BC5AA0">
        <w:rPr>
          <w:sz w:val="22"/>
          <w:szCs w:val="22"/>
        </w:rPr>
        <w:t xml:space="preserve"> conduct a follow-up inspection as follows:</w:t>
      </w:r>
    </w:p>
    <w:p w14:paraId="6D81E5F3"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2B5F8BF9" w14:textId="0F44D7DD" w:rsidR="00275C0B" w:rsidRPr="00BC5AA0" w:rsidRDefault="003B05B6"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00275C0B" w:rsidRPr="00BC5AA0">
        <w:rPr>
          <w:sz w:val="22"/>
          <w:szCs w:val="22"/>
        </w:rPr>
        <w:tab/>
        <w:t xml:space="preserve">The adequacy of leak repairs </w:t>
      </w:r>
      <w:r w:rsidR="00AE1574">
        <w:rPr>
          <w:sz w:val="22"/>
          <w:szCs w:val="22"/>
        </w:rPr>
        <w:t>must</w:t>
      </w:r>
      <w:r w:rsidRPr="00BC5AA0">
        <w:rPr>
          <w:sz w:val="22"/>
          <w:szCs w:val="22"/>
        </w:rPr>
        <w:t xml:space="preserve"> be checked before backfilling;</w:t>
      </w:r>
    </w:p>
    <w:p w14:paraId="0B898A21"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3684D015" w14:textId="03C1A24E"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Pr="00BC5AA0">
        <w:rPr>
          <w:sz w:val="22"/>
          <w:szCs w:val="22"/>
        </w:rPr>
        <w:tab/>
        <w:t xml:space="preserve">The perimeter of the leak area </w:t>
      </w:r>
      <w:r w:rsidR="00AE1574">
        <w:rPr>
          <w:sz w:val="22"/>
          <w:szCs w:val="22"/>
        </w:rPr>
        <w:t>must</w:t>
      </w:r>
      <w:r w:rsidRPr="00BC5AA0">
        <w:rPr>
          <w:sz w:val="22"/>
          <w:szCs w:val="22"/>
        </w:rPr>
        <w:t xml:space="preserve"> be checked with a combustible gas indicator (CGI) or equivale</w:t>
      </w:r>
      <w:r w:rsidR="003B05B6" w:rsidRPr="00BC5AA0">
        <w:rPr>
          <w:sz w:val="22"/>
          <w:szCs w:val="22"/>
        </w:rPr>
        <w:t>nt gas detection equipment; and</w:t>
      </w:r>
    </w:p>
    <w:p w14:paraId="202F8308" w14:textId="77777777" w:rsidR="00D311EB" w:rsidRPr="00BC5AA0" w:rsidRDefault="00D311EB" w:rsidP="00DD6E0E">
      <w:pPr>
        <w:widowControl/>
        <w:tabs>
          <w:tab w:val="left" w:pos="720"/>
          <w:tab w:val="left" w:pos="1440"/>
          <w:tab w:val="left" w:pos="2160"/>
          <w:tab w:val="left" w:pos="2880"/>
          <w:tab w:val="left" w:pos="3600"/>
        </w:tabs>
        <w:ind w:left="3600" w:hanging="720"/>
        <w:rPr>
          <w:sz w:val="22"/>
          <w:szCs w:val="22"/>
        </w:rPr>
      </w:pPr>
    </w:p>
    <w:p w14:paraId="59C295BC" w14:textId="348C9E38" w:rsidR="00D33C17" w:rsidRPr="00BC5AA0" w:rsidRDefault="00275C0B" w:rsidP="005013B9">
      <w:pPr>
        <w:widowControl/>
        <w:tabs>
          <w:tab w:val="left" w:pos="720"/>
          <w:tab w:val="left" w:pos="1440"/>
          <w:tab w:val="left" w:pos="2160"/>
          <w:tab w:val="left" w:pos="2880"/>
          <w:tab w:val="left" w:pos="3600"/>
        </w:tabs>
        <w:ind w:left="3600" w:right="360" w:hanging="720"/>
        <w:rPr>
          <w:sz w:val="22"/>
          <w:szCs w:val="22"/>
        </w:rPr>
      </w:pPr>
      <w:r w:rsidRPr="00BC5AA0">
        <w:rPr>
          <w:sz w:val="22"/>
          <w:szCs w:val="22"/>
        </w:rPr>
        <w:t>3</w:t>
      </w:r>
      <w:r w:rsidR="00B660E4">
        <w:rPr>
          <w:sz w:val="22"/>
          <w:szCs w:val="22"/>
        </w:rPr>
        <w:t>.</w:t>
      </w:r>
      <w:r w:rsidRPr="00BC5AA0">
        <w:rPr>
          <w:sz w:val="22"/>
          <w:szCs w:val="22"/>
        </w:rPr>
        <w:tab/>
        <w:t xml:space="preserve">Where there is residual gas in the ground after the repair of a Grade 1 leak, the </w:t>
      </w:r>
      <w:r w:rsidR="001F6398">
        <w:rPr>
          <w:sz w:val="22"/>
          <w:szCs w:val="22"/>
        </w:rPr>
        <w:t>operator</w:t>
      </w:r>
      <w:r w:rsidR="001F6398" w:rsidRPr="00BC5AA0">
        <w:rPr>
          <w:sz w:val="22"/>
          <w:szCs w:val="22"/>
        </w:rPr>
        <w:t xml:space="preserve"> </w:t>
      </w:r>
      <w:r w:rsidR="00AE1574">
        <w:rPr>
          <w:sz w:val="22"/>
          <w:szCs w:val="22"/>
        </w:rPr>
        <w:t>must</w:t>
      </w:r>
      <w:r w:rsidRPr="00BC5AA0">
        <w:rPr>
          <w:sz w:val="22"/>
          <w:szCs w:val="22"/>
        </w:rPr>
        <w:t xml:space="preserve"> conduct a follow-up inspection as soon as practical after allowing the soil atmosphere to vent and stabilize, but in no case later than one month following the repair.</w:t>
      </w:r>
    </w:p>
    <w:p w14:paraId="18F7203F"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5B9CC749" w14:textId="5CC5E8DF"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t>A leak is considered to be effectively repaired when a</w:t>
      </w:r>
      <w:r w:rsidR="001F6398">
        <w:rPr>
          <w:sz w:val="22"/>
          <w:szCs w:val="22"/>
        </w:rPr>
        <w:t>n</w:t>
      </w:r>
      <w:r w:rsidRPr="00BC5AA0">
        <w:rPr>
          <w:sz w:val="22"/>
          <w:szCs w:val="22"/>
        </w:rPr>
        <w:t xml:space="preserve"> </w:t>
      </w:r>
      <w:r w:rsidR="001F6398">
        <w:rPr>
          <w:sz w:val="22"/>
          <w:szCs w:val="22"/>
        </w:rPr>
        <w:t>operator's</w:t>
      </w:r>
      <w:r w:rsidR="001F6398" w:rsidRPr="00BC5AA0">
        <w:rPr>
          <w:sz w:val="22"/>
          <w:szCs w:val="22"/>
        </w:rPr>
        <w:t xml:space="preserve"> </w:t>
      </w:r>
      <w:r w:rsidRPr="00BC5AA0">
        <w:rPr>
          <w:sz w:val="22"/>
          <w:szCs w:val="22"/>
        </w:rPr>
        <w:t>operating personnel obtains a g</w:t>
      </w:r>
      <w:r w:rsidR="003B05B6" w:rsidRPr="00BC5AA0">
        <w:rPr>
          <w:sz w:val="22"/>
          <w:szCs w:val="22"/>
        </w:rPr>
        <w:t>as concentration reading of 0%.</w:t>
      </w:r>
    </w:p>
    <w:p w14:paraId="2896106A"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200084A2" w14:textId="2FBFFF92"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 xml:space="preserve">For a repaired leak with a gas concentration reading greater than 0% at the time of repair, </w:t>
      </w:r>
      <w:r w:rsidR="001F6398">
        <w:rPr>
          <w:sz w:val="22"/>
          <w:szCs w:val="22"/>
        </w:rPr>
        <w:t>operator</w:t>
      </w:r>
      <w:r w:rsidR="00D01740">
        <w:rPr>
          <w:sz w:val="22"/>
          <w:szCs w:val="22"/>
        </w:rPr>
        <w:t>s</w:t>
      </w:r>
      <w:r w:rsidR="001F6398" w:rsidRPr="00BC5AA0">
        <w:rPr>
          <w:sz w:val="22"/>
          <w:szCs w:val="22"/>
        </w:rPr>
        <w:t xml:space="preserve"> </w:t>
      </w:r>
      <w:r w:rsidR="00AE1574">
        <w:rPr>
          <w:sz w:val="22"/>
          <w:szCs w:val="22"/>
        </w:rPr>
        <w:t>must</w:t>
      </w:r>
      <w:r w:rsidRPr="00BC5AA0">
        <w:rPr>
          <w:sz w:val="22"/>
          <w:szCs w:val="22"/>
        </w:rPr>
        <w:t xml:space="preserve"> conduct a post-repair leak inspection within 30 days after the repair to determine whether the leak has been effectively repaired.</w:t>
      </w:r>
      <w:r w:rsidR="004E0C21">
        <w:rPr>
          <w:sz w:val="22"/>
          <w:szCs w:val="22"/>
        </w:rPr>
        <w:t xml:space="preserve"> </w:t>
      </w:r>
      <w:r w:rsidRPr="00BC5AA0">
        <w:rPr>
          <w:sz w:val="22"/>
          <w:szCs w:val="22"/>
        </w:rPr>
        <w:t xml:space="preserve">If the second post-repair inspection shows a gas concentration reading greater than 0%, </w:t>
      </w:r>
      <w:r w:rsidR="003C1AC7">
        <w:rPr>
          <w:sz w:val="22"/>
          <w:szCs w:val="22"/>
        </w:rPr>
        <w:t>operator</w:t>
      </w:r>
      <w:r w:rsidR="00637CAD">
        <w:rPr>
          <w:sz w:val="22"/>
          <w:szCs w:val="22"/>
        </w:rPr>
        <w:t>s</w:t>
      </w:r>
      <w:r w:rsidR="003C1AC7" w:rsidRPr="00BC5AA0">
        <w:rPr>
          <w:sz w:val="22"/>
          <w:szCs w:val="22"/>
        </w:rPr>
        <w:t xml:space="preserve"> </w:t>
      </w:r>
      <w:r w:rsidR="00AE1574">
        <w:rPr>
          <w:sz w:val="22"/>
          <w:szCs w:val="22"/>
        </w:rPr>
        <w:t>must</w:t>
      </w:r>
      <w:r w:rsidRPr="00BC5AA0">
        <w:rPr>
          <w:sz w:val="22"/>
          <w:szCs w:val="22"/>
        </w:rPr>
        <w:t xml:space="preserve"> continue conducting post-repair leak inspections every 30 days until there is a gas concentration reading of 0%.</w:t>
      </w:r>
      <w:r w:rsidR="004E0C21">
        <w:rPr>
          <w:sz w:val="22"/>
          <w:szCs w:val="22"/>
        </w:rPr>
        <w:t xml:space="preserve"> </w:t>
      </w:r>
      <w:r w:rsidR="005A366C" w:rsidRPr="005A366C">
        <w:rPr>
          <w:sz w:val="22"/>
          <w:szCs w:val="22"/>
        </w:rPr>
        <w:t xml:space="preserve">If on cathodically protected steel or plastic pipe, three post-repair inspections have been performed and the operator is unable to obtain a gas concentration reading of 0%, then the operator </w:t>
      </w:r>
      <w:r w:rsidR="00AE1574">
        <w:rPr>
          <w:sz w:val="22"/>
          <w:szCs w:val="22"/>
        </w:rPr>
        <w:t>must</w:t>
      </w:r>
      <w:r w:rsidR="005A366C" w:rsidRPr="005A366C">
        <w:rPr>
          <w:sz w:val="22"/>
          <w:szCs w:val="22"/>
        </w:rPr>
        <w:t xml:space="preserve"> initiate a new repair.</w:t>
      </w:r>
      <w:r w:rsidR="004E0C21">
        <w:rPr>
          <w:sz w:val="22"/>
          <w:szCs w:val="22"/>
        </w:rPr>
        <w:t xml:space="preserve"> </w:t>
      </w:r>
      <w:r w:rsidR="005A366C" w:rsidRPr="005A366C">
        <w:rPr>
          <w:sz w:val="22"/>
          <w:szCs w:val="22"/>
        </w:rPr>
        <w:t>For cast iron or unprotected steel pipe, which is included in a</w:t>
      </w:r>
      <w:r w:rsidR="00FC68B3">
        <w:rPr>
          <w:sz w:val="22"/>
          <w:szCs w:val="22"/>
        </w:rPr>
        <w:t>n</w:t>
      </w:r>
      <w:r w:rsidR="005A366C" w:rsidRPr="005A366C">
        <w:rPr>
          <w:sz w:val="22"/>
          <w:szCs w:val="22"/>
        </w:rPr>
        <w:t xml:space="preserve"> </w:t>
      </w:r>
      <w:r w:rsidR="00FC68B3">
        <w:rPr>
          <w:sz w:val="22"/>
          <w:szCs w:val="22"/>
        </w:rPr>
        <w:t>MPUC</w:t>
      </w:r>
      <w:r w:rsidR="005A366C" w:rsidRPr="005A366C">
        <w:rPr>
          <w:sz w:val="22"/>
          <w:szCs w:val="22"/>
        </w:rPr>
        <w:t xml:space="preserve">-approved pipe replacement program, and the operator is unable to obtain gas concentration readings of 0% after the third recheck, then these leaks </w:t>
      </w:r>
      <w:r w:rsidR="00AE1574">
        <w:rPr>
          <w:sz w:val="22"/>
          <w:szCs w:val="22"/>
        </w:rPr>
        <w:t>must</w:t>
      </w:r>
      <w:r w:rsidR="005A366C" w:rsidRPr="005A366C">
        <w:rPr>
          <w:sz w:val="22"/>
          <w:szCs w:val="22"/>
        </w:rPr>
        <w:t xml:space="preserve"> be regraded and moved to active status.</w:t>
      </w:r>
      <w:r w:rsidR="004E0C21">
        <w:rPr>
          <w:sz w:val="22"/>
          <w:szCs w:val="22"/>
        </w:rPr>
        <w:t xml:space="preserve"> </w:t>
      </w:r>
      <w:r w:rsidR="005A366C" w:rsidRPr="005A366C">
        <w:rPr>
          <w:sz w:val="22"/>
          <w:szCs w:val="22"/>
        </w:rPr>
        <w:t>Additional repairs will be required utilizing the requirements established for the new leak grading.</w:t>
      </w:r>
      <w:r w:rsidR="004E0C21">
        <w:rPr>
          <w:sz w:val="22"/>
          <w:szCs w:val="22"/>
        </w:rPr>
        <w:t xml:space="preserve"> </w:t>
      </w:r>
      <w:r w:rsidR="00A6344F" w:rsidRPr="00A6344F">
        <w:rPr>
          <w:sz w:val="22"/>
          <w:szCs w:val="22"/>
        </w:rPr>
        <w:t>If, after the third post</w:t>
      </w:r>
      <w:r w:rsidR="00544F71">
        <w:rPr>
          <w:sz w:val="22"/>
          <w:szCs w:val="22"/>
        </w:rPr>
        <w:t>-</w:t>
      </w:r>
      <w:r w:rsidR="00A6344F" w:rsidRPr="00A6344F">
        <w:rPr>
          <w:sz w:val="22"/>
          <w:szCs w:val="22"/>
        </w:rPr>
        <w:t>repair leak inspection, an operator regrades a leak and moves it to active status, the new leak classification will be based on the highest gas reading, or other conditions found during the third inspection, that results in the most conservative leak grade, prior to venting or other activity.</w:t>
      </w:r>
    </w:p>
    <w:p w14:paraId="4EECF153"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72F2D903"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e.</w:t>
      </w:r>
      <w:r w:rsidRPr="00BC5AA0">
        <w:rPr>
          <w:sz w:val="22"/>
          <w:szCs w:val="22"/>
        </w:rPr>
        <w:tab/>
        <w:t xml:space="preserve">Post-repair inspections are not required for leak repairs completed by the replacement or insertion of an entire length of pipe or service line, or for the repair of leakage caused by excavator or third-party damage, </w:t>
      </w:r>
      <w:r w:rsidRPr="00BC5AA0">
        <w:rPr>
          <w:sz w:val="22"/>
          <w:szCs w:val="22"/>
        </w:rPr>
        <w:lastRenderedPageBreak/>
        <w:t>provided a complete re-evaluation of the leak area after completion of repairs verifies that no further indicat</w:t>
      </w:r>
      <w:r w:rsidR="00D311EB" w:rsidRPr="00BC5AA0">
        <w:rPr>
          <w:sz w:val="22"/>
          <w:szCs w:val="22"/>
        </w:rPr>
        <w:t>ions of leakage exist.</w:t>
      </w:r>
    </w:p>
    <w:p w14:paraId="697C3C74"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p>
    <w:p w14:paraId="5E280B6D"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f.</w:t>
      </w:r>
      <w:r w:rsidRPr="00BC5AA0">
        <w:rPr>
          <w:sz w:val="22"/>
          <w:szCs w:val="22"/>
        </w:rPr>
        <w:tab/>
        <w:t>Remedial measures such as lubrication of valves or tightening of packing nuts on valves which seal leaks are considered to be routine maintenance work and do not re</w:t>
      </w:r>
      <w:r w:rsidR="00D311EB" w:rsidRPr="00BC5AA0">
        <w:rPr>
          <w:sz w:val="22"/>
          <w:szCs w:val="22"/>
        </w:rPr>
        <w:t>quire a post-repair inspection.</w:t>
      </w:r>
    </w:p>
    <w:p w14:paraId="414B33E8" w14:textId="77777777" w:rsidR="00D311EB" w:rsidRPr="00BC5AA0" w:rsidRDefault="00D311EB" w:rsidP="00DD6E0E">
      <w:pPr>
        <w:widowControl/>
        <w:tabs>
          <w:tab w:val="left" w:pos="720"/>
          <w:tab w:val="left" w:pos="1440"/>
          <w:tab w:val="left" w:pos="2160"/>
          <w:tab w:val="left" w:pos="2880"/>
          <w:tab w:val="left" w:pos="3600"/>
        </w:tabs>
        <w:ind w:left="2880" w:hanging="720"/>
        <w:rPr>
          <w:sz w:val="22"/>
          <w:szCs w:val="22"/>
        </w:rPr>
      </w:pPr>
    </w:p>
    <w:p w14:paraId="7D1326EA" w14:textId="5A515C33"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7.</w:t>
      </w:r>
      <w:r w:rsidRPr="00BC5AA0">
        <w:rPr>
          <w:sz w:val="22"/>
          <w:szCs w:val="22"/>
        </w:rPr>
        <w:tab/>
      </w:r>
      <w:r w:rsidRPr="00BC5AA0">
        <w:rPr>
          <w:b/>
          <w:sz w:val="22"/>
          <w:szCs w:val="22"/>
        </w:rPr>
        <w:t>Upgrading.</w:t>
      </w:r>
      <w:r w:rsidR="004E0C21">
        <w:rPr>
          <w:sz w:val="22"/>
          <w:szCs w:val="22"/>
        </w:rPr>
        <w:t xml:space="preserve"> </w:t>
      </w:r>
      <w:r w:rsidRPr="00BC5AA0">
        <w:rPr>
          <w:sz w:val="22"/>
          <w:szCs w:val="22"/>
        </w:rPr>
        <w:t xml:space="preserve">When </w:t>
      </w:r>
      <w:r w:rsidR="003C1AC7">
        <w:rPr>
          <w:sz w:val="22"/>
          <w:szCs w:val="22"/>
        </w:rPr>
        <w:t>operator</w:t>
      </w:r>
      <w:r w:rsidR="00637CAD">
        <w:rPr>
          <w:sz w:val="22"/>
          <w:szCs w:val="22"/>
        </w:rPr>
        <w:t>s</w:t>
      </w:r>
      <w:r w:rsidR="003C1AC7" w:rsidRPr="00BC5AA0">
        <w:rPr>
          <w:sz w:val="22"/>
          <w:szCs w:val="22"/>
        </w:rPr>
        <w:t xml:space="preserve"> </w:t>
      </w:r>
      <w:r w:rsidRPr="00BC5AA0">
        <w:rPr>
          <w:sz w:val="22"/>
          <w:szCs w:val="22"/>
        </w:rPr>
        <w:t>upgrade a leak to a higher grade, the time period for repair is the remaining time based on its original classification or the time allowed for repair under its new grade, whichever is less.</w:t>
      </w:r>
      <w:r w:rsidR="004E0C21">
        <w:rPr>
          <w:sz w:val="22"/>
          <w:szCs w:val="22"/>
        </w:rPr>
        <w:t xml:space="preserve"> </w:t>
      </w:r>
      <w:r w:rsidRPr="00BC5AA0">
        <w:rPr>
          <w:sz w:val="22"/>
          <w:szCs w:val="22"/>
        </w:rPr>
        <w:t xml:space="preserve">This requirement does not apply to leaks that, at the time of discovery, </w:t>
      </w:r>
      <w:r w:rsidR="003C1AC7">
        <w:rPr>
          <w:sz w:val="22"/>
          <w:szCs w:val="22"/>
        </w:rPr>
        <w:t>the operator</w:t>
      </w:r>
      <w:r w:rsidRPr="00BC5AA0">
        <w:rPr>
          <w:sz w:val="22"/>
          <w:szCs w:val="22"/>
        </w:rPr>
        <w:t xml:space="preserve"> classified at a lower grade pending a further, more complete investi</w:t>
      </w:r>
      <w:r w:rsidR="003B05B6" w:rsidRPr="00BC5AA0">
        <w:rPr>
          <w:sz w:val="22"/>
          <w:szCs w:val="22"/>
        </w:rPr>
        <w:t>gation of the leak hazard area.</w:t>
      </w:r>
    </w:p>
    <w:p w14:paraId="62C8E4D4"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4FFF82BD" w14:textId="4DD756D2"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4B0785">
        <w:rPr>
          <w:b/>
          <w:bCs/>
          <w:sz w:val="22"/>
          <w:szCs w:val="22"/>
        </w:rPr>
        <w:t>8.</w:t>
      </w:r>
      <w:r w:rsidRPr="00BC5AA0">
        <w:rPr>
          <w:sz w:val="22"/>
          <w:szCs w:val="22"/>
        </w:rPr>
        <w:tab/>
      </w:r>
      <w:r w:rsidRPr="00BC5AA0">
        <w:rPr>
          <w:b/>
          <w:sz w:val="22"/>
          <w:szCs w:val="22"/>
        </w:rPr>
        <w:t>Downgrading.</w:t>
      </w:r>
      <w:r w:rsidR="00A04888" w:rsidRPr="00BC5AA0">
        <w:rPr>
          <w:sz w:val="22"/>
          <w:szCs w:val="22"/>
        </w:rPr>
        <w:t xml:space="preserve"> </w:t>
      </w:r>
      <w:r w:rsidR="00637CAD">
        <w:rPr>
          <w:sz w:val="22"/>
          <w:szCs w:val="22"/>
        </w:rPr>
        <w:t>O</w:t>
      </w:r>
      <w:r w:rsidRPr="00BC5AA0">
        <w:rPr>
          <w:sz w:val="22"/>
          <w:szCs w:val="22"/>
        </w:rPr>
        <w:t>perator</w:t>
      </w:r>
      <w:r w:rsidR="00637CAD">
        <w:rPr>
          <w:sz w:val="22"/>
          <w:szCs w:val="22"/>
        </w:rPr>
        <w:t>s</w:t>
      </w:r>
      <w:r w:rsidRPr="00BC5AA0">
        <w:rPr>
          <w:sz w:val="22"/>
          <w:szCs w:val="22"/>
        </w:rPr>
        <w:t xml:space="preserve"> </w:t>
      </w:r>
      <w:r w:rsidR="009B721D">
        <w:rPr>
          <w:sz w:val="22"/>
          <w:szCs w:val="22"/>
        </w:rPr>
        <w:t>must</w:t>
      </w:r>
      <w:r w:rsidRPr="00BC5AA0">
        <w:rPr>
          <w:sz w:val="22"/>
          <w:szCs w:val="22"/>
        </w:rPr>
        <w:t xml:space="preserve"> not downgrade</w:t>
      </w:r>
      <w:r w:rsidR="00D311EB" w:rsidRPr="00BC5AA0">
        <w:rPr>
          <w:sz w:val="22"/>
          <w:szCs w:val="22"/>
        </w:rPr>
        <w:t xml:space="preserve"> a leak unless it is repaired.</w:t>
      </w:r>
    </w:p>
    <w:p w14:paraId="184771D1"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07E61AA6" w14:textId="1EE4FD98" w:rsidR="00275C0B" w:rsidRPr="00BC5AA0" w:rsidRDefault="0017376D" w:rsidP="00DD6E0E">
      <w:pPr>
        <w:widowControl/>
        <w:tabs>
          <w:tab w:val="left" w:pos="720"/>
          <w:tab w:val="left" w:pos="1440"/>
          <w:tab w:val="left" w:pos="2160"/>
          <w:tab w:val="left" w:pos="2880"/>
          <w:tab w:val="left" w:pos="3600"/>
        </w:tabs>
        <w:ind w:left="1440" w:hanging="720"/>
        <w:rPr>
          <w:sz w:val="22"/>
          <w:szCs w:val="22"/>
        </w:rPr>
      </w:pPr>
      <w:r w:rsidRPr="00BC5AA0">
        <w:rPr>
          <w:b/>
          <w:sz w:val="22"/>
          <w:szCs w:val="22"/>
        </w:rPr>
        <w:t>F</w:t>
      </w:r>
      <w:r w:rsidR="00275C0B" w:rsidRPr="00BC5AA0">
        <w:rPr>
          <w:sz w:val="22"/>
          <w:szCs w:val="22"/>
        </w:rPr>
        <w:t>.</w:t>
      </w:r>
      <w:r w:rsidR="00275C0B" w:rsidRPr="00BC5AA0">
        <w:rPr>
          <w:sz w:val="22"/>
          <w:szCs w:val="22"/>
        </w:rPr>
        <w:tab/>
      </w:r>
      <w:r w:rsidR="00275C0B" w:rsidRPr="00BC5AA0">
        <w:rPr>
          <w:b/>
          <w:sz w:val="22"/>
          <w:szCs w:val="22"/>
        </w:rPr>
        <w:t>Leak Progression Maps.</w:t>
      </w:r>
      <w:r w:rsidR="00A04888" w:rsidRPr="00BC5AA0">
        <w:rPr>
          <w:sz w:val="22"/>
          <w:szCs w:val="22"/>
        </w:rPr>
        <w:t xml:space="preserve"> </w:t>
      </w:r>
      <w:r w:rsidR="009510FD">
        <w:rPr>
          <w:snapToGrid/>
          <w:sz w:val="22"/>
          <w:szCs w:val="22"/>
        </w:rPr>
        <w:t>O</w:t>
      </w:r>
      <w:r w:rsidR="003C1AC7">
        <w:rPr>
          <w:snapToGrid/>
          <w:sz w:val="22"/>
          <w:szCs w:val="22"/>
        </w:rPr>
        <w:t>perator</w:t>
      </w:r>
      <w:r w:rsidR="009510FD">
        <w:rPr>
          <w:snapToGrid/>
          <w:sz w:val="22"/>
          <w:szCs w:val="22"/>
        </w:rPr>
        <w:t>s</w:t>
      </w:r>
      <w:r w:rsidR="00275C0B" w:rsidRPr="00BC5AA0">
        <w:rPr>
          <w:snapToGrid/>
          <w:sz w:val="22"/>
          <w:szCs w:val="22"/>
        </w:rPr>
        <w:t xml:space="preserve"> </w:t>
      </w:r>
      <w:r w:rsidR="00AE1574">
        <w:rPr>
          <w:sz w:val="22"/>
          <w:szCs w:val="22"/>
        </w:rPr>
        <w:t>must</w:t>
      </w:r>
      <w:r w:rsidR="00275C0B" w:rsidRPr="00BC5AA0">
        <w:rPr>
          <w:sz w:val="22"/>
          <w:szCs w:val="22"/>
        </w:rPr>
        <w:t xml:space="preserve"> institute and maintain on a continuing basis a leak progression mapping system of </w:t>
      </w:r>
      <w:r w:rsidR="00637CAD">
        <w:rPr>
          <w:sz w:val="22"/>
          <w:szCs w:val="22"/>
        </w:rPr>
        <w:t>their</w:t>
      </w:r>
      <w:r w:rsidR="00275C0B" w:rsidRPr="00BC5AA0">
        <w:rPr>
          <w:sz w:val="22"/>
          <w:szCs w:val="22"/>
        </w:rPr>
        <w:t xml:space="preserve"> service area</w:t>
      </w:r>
      <w:r w:rsidR="00637CAD">
        <w:rPr>
          <w:sz w:val="22"/>
          <w:szCs w:val="22"/>
        </w:rPr>
        <w:t>s</w:t>
      </w:r>
      <w:r w:rsidR="00275C0B" w:rsidRPr="00BC5AA0">
        <w:rPr>
          <w:sz w:val="22"/>
          <w:szCs w:val="22"/>
        </w:rPr>
        <w:t xml:space="preserve"> in a format that conforms with the specifications of Chapter 140.</w:t>
      </w:r>
      <w:r w:rsidR="004E0C21">
        <w:rPr>
          <w:sz w:val="22"/>
          <w:szCs w:val="22"/>
        </w:rPr>
        <w:t xml:space="preserve"> </w:t>
      </w:r>
      <w:r w:rsidR="00275C0B" w:rsidRPr="00BC5AA0">
        <w:rPr>
          <w:sz w:val="22"/>
          <w:szCs w:val="22"/>
        </w:rPr>
        <w:t xml:space="preserve">Map attributes to be included for each leak </w:t>
      </w:r>
      <w:r w:rsidR="00AE1574">
        <w:rPr>
          <w:sz w:val="22"/>
          <w:szCs w:val="22"/>
        </w:rPr>
        <w:t>must</w:t>
      </w:r>
      <w:r w:rsidR="00275C0B" w:rsidRPr="00BC5AA0">
        <w:rPr>
          <w:sz w:val="22"/>
          <w:szCs w:val="22"/>
        </w:rPr>
        <w:t xml:space="preserve"> be</w:t>
      </w:r>
      <w:r w:rsidR="00337D0E">
        <w:rPr>
          <w:sz w:val="22"/>
          <w:szCs w:val="22"/>
        </w:rPr>
        <w:t>:</w:t>
      </w:r>
      <w:r w:rsidR="00337D0E" w:rsidRPr="00BC5AA0">
        <w:rPr>
          <w:sz w:val="22"/>
          <w:szCs w:val="22"/>
        </w:rPr>
        <w:t xml:space="preserve"> </w:t>
      </w:r>
      <w:r w:rsidR="00275C0B" w:rsidRPr="00BC5AA0">
        <w:rPr>
          <w:sz w:val="22"/>
          <w:szCs w:val="22"/>
        </w:rPr>
        <w:t>pipe or appurtenance material</w:t>
      </w:r>
      <w:r w:rsidR="00337D0E">
        <w:rPr>
          <w:sz w:val="22"/>
          <w:szCs w:val="22"/>
        </w:rPr>
        <w:t>;</w:t>
      </w:r>
      <w:r w:rsidR="00337D0E" w:rsidRPr="00BC5AA0">
        <w:rPr>
          <w:sz w:val="22"/>
          <w:szCs w:val="22"/>
        </w:rPr>
        <w:t xml:space="preserve"> </w:t>
      </w:r>
      <w:r w:rsidR="00275C0B" w:rsidRPr="00BC5AA0">
        <w:rPr>
          <w:sz w:val="22"/>
          <w:szCs w:val="22"/>
        </w:rPr>
        <w:t>location of leak</w:t>
      </w:r>
      <w:r w:rsidR="00337D0E">
        <w:rPr>
          <w:sz w:val="22"/>
          <w:szCs w:val="22"/>
        </w:rPr>
        <w:t>;</w:t>
      </w:r>
      <w:r w:rsidR="00337D0E" w:rsidRPr="00BC5AA0">
        <w:rPr>
          <w:sz w:val="22"/>
          <w:szCs w:val="22"/>
        </w:rPr>
        <w:t xml:space="preserve"> </w:t>
      </w:r>
      <w:r w:rsidR="00275C0B" w:rsidRPr="00BC5AA0">
        <w:rPr>
          <w:sz w:val="22"/>
          <w:szCs w:val="22"/>
        </w:rPr>
        <w:t>cause of leak</w:t>
      </w:r>
      <w:r w:rsidR="00337D0E">
        <w:rPr>
          <w:sz w:val="22"/>
          <w:szCs w:val="22"/>
        </w:rPr>
        <w:t>;</w:t>
      </w:r>
      <w:r w:rsidR="00337D0E" w:rsidRPr="00BC5AA0">
        <w:rPr>
          <w:sz w:val="22"/>
          <w:szCs w:val="22"/>
        </w:rPr>
        <w:t xml:space="preserve"> </w:t>
      </w:r>
      <w:r w:rsidR="00275C0B" w:rsidRPr="00BC5AA0">
        <w:rPr>
          <w:sz w:val="22"/>
          <w:szCs w:val="22"/>
        </w:rPr>
        <w:t>and type of joint, if joint leak.</w:t>
      </w:r>
      <w:r w:rsidR="00A04888" w:rsidRPr="00BC5AA0">
        <w:rPr>
          <w:sz w:val="22"/>
          <w:szCs w:val="22"/>
        </w:rPr>
        <w:t xml:space="preserve"> </w:t>
      </w:r>
      <w:r w:rsidR="009510FD">
        <w:rPr>
          <w:sz w:val="22"/>
          <w:szCs w:val="22"/>
        </w:rPr>
        <w:t>Operators must enter into the system a</w:t>
      </w:r>
      <w:r w:rsidR="00275C0B" w:rsidRPr="00BC5AA0">
        <w:rPr>
          <w:sz w:val="22"/>
          <w:szCs w:val="22"/>
        </w:rPr>
        <w:t>ll leaks that have occurred since January 1, 2009.</w:t>
      </w:r>
      <w:r w:rsidR="00A04888" w:rsidRPr="00BC5AA0">
        <w:rPr>
          <w:sz w:val="22"/>
          <w:szCs w:val="22"/>
        </w:rPr>
        <w:t xml:space="preserve"> </w:t>
      </w:r>
      <w:r w:rsidR="009510FD">
        <w:rPr>
          <w:sz w:val="22"/>
          <w:szCs w:val="22"/>
        </w:rPr>
        <w:t>Operators should enter into the system l</w:t>
      </w:r>
      <w:r w:rsidR="00275C0B" w:rsidRPr="00BC5AA0">
        <w:rPr>
          <w:sz w:val="22"/>
          <w:szCs w:val="22"/>
        </w:rPr>
        <w:t xml:space="preserve">eak history information prior to January 1, 2009 if the </w:t>
      </w:r>
      <w:r w:rsidR="009510FD">
        <w:rPr>
          <w:sz w:val="22"/>
          <w:szCs w:val="22"/>
        </w:rPr>
        <w:t xml:space="preserve">operator can verify the </w:t>
      </w:r>
      <w:r w:rsidR="00275C0B" w:rsidRPr="00BC5AA0">
        <w:rPr>
          <w:sz w:val="22"/>
          <w:szCs w:val="22"/>
        </w:rPr>
        <w:t>accuracy of the information.</w:t>
      </w:r>
    </w:p>
    <w:p w14:paraId="2198FCDE" w14:textId="77777777" w:rsidR="003B05B6" w:rsidRPr="00BC5AA0" w:rsidRDefault="003B05B6" w:rsidP="00DD6E0E">
      <w:pPr>
        <w:widowControl/>
        <w:tabs>
          <w:tab w:val="left" w:pos="720"/>
          <w:tab w:val="left" w:pos="1440"/>
          <w:tab w:val="left" w:pos="2160"/>
          <w:tab w:val="left" w:pos="2880"/>
          <w:tab w:val="left" w:pos="3600"/>
        </w:tabs>
        <w:autoSpaceDE w:val="0"/>
        <w:autoSpaceDN w:val="0"/>
        <w:adjustRightInd w:val="0"/>
        <w:ind w:left="1440" w:hanging="720"/>
        <w:rPr>
          <w:caps/>
          <w:sz w:val="22"/>
          <w:szCs w:val="22"/>
        </w:rPr>
      </w:pPr>
    </w:p>
    <w:p w14:paraId="05298AB9" w14:textId="77777777" w:rsidR="005013B9" w:rsidRPr="00BC5AA0" w:rsidRDefault="005013B9" w:rsidP="00DD6E0E">
      <w:pPr>
        <w:widowControl/>
        <w:tabs>
          <w:tab w:val="left" w:pos="720"/>
          <w:tab w:val="left" w:pos="1440"/>
          <w:tab w:val="left" w:pos="2160"/>
          <w:tab w:val="left" w:pos="2880"/>
          <w:tab w:val="left" w:pos="3600"/>
        </w:tabs>
        <w:autoSpaceDE w:val="0"/>
        <w:autoSpaceDN w:val="0"/>
        <w:adjustRightInd w:val="0"/>
        <w:ind w:left="1440" w:hanging="720"/>
        <w:rPr>
          <w:caps/>
          <w:sz w:val="22"/>
          <w:szCs w:val="22"/>
        </w:rPr>
      </w:pPr>
    </w:p>
    <w:p w14:paraId="25BB85EB"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rPr>
          <w:b/>
          <w:caps/>
          <w:sz w:val="22"/>
          <w:szCs w:val="22"/>
        </w:rPr>
      </w:pPr>
      <w:r w:rsidRPr="00BC5AA0">
        <w:rPr>
          <w:b/>
          <w:caps/>
          <w:sz w:val="22"/>
          <w:szCs w:val="22"/>
        </w:rPr>
        <w:t>§ 7</w:t>
      </w:r>
      <w:r w:rsidRPr="00BC5AA0">
        <w:rPr>
          <w:b/>
          <w:caps/>
          <w:sz w:val="22"/>
          <w:szCs w:val="22"/>
        </w:rPr>
        <w:tab/>
        <w:t>Documentation and Reporting Requirements</w:t>
      </w:r>
    </w:p>
    <w:p w14:paraId="260D5061"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720"/>
        <w:rPr>
          <w:sz w:val="22"/>
          <w:szCs w:val="22"/>
        </w:rPr>
      </w:pPr>
    </w:p>
    <w:p w14:paraId="67D16211" w14:textId="77777777" w:rsidR="0033702F" w:rsidRPr="00BC5AA0" w:rsidRDefault="0033702F" w:rsidP="00DD6E0E">
      <w:pPr>
        <w:widowControl/>
        <w:tabs>
          <w:tab w:val="left" w:pos="720"/>
          <w:tab w:val="left" w:pos="1440"/>
          <w:tab w:val="left" w:pos="2160"/>
          <w:tab w:val="left" w:pos="2880"/>
          <w:tab w:val="left" w:pos="3600"/>
        </w:tabs>
        <w:autoSpaceDE w:val="0"/>
        <w:autoSpaceDN w:val="0"/>
        <w:adjustRightInd w:val="0"/>
        <w:ind w:left="1440" w:hanging="720"/>
        <w:rPr>
          <w:b/>
          <w:sz w:val="22"/>
          <w:szCs w:val="22"/>
        </w:rPr>
      </w:pPr>
      <w:r w:rsidRPr="004B0785">
        <w:rPr>
          <w:b/>
          <w:bCs/>
          <w:sz w:val="22"/>
          <w:szCs w:val="22"/>
        </w:rPr>
        <w:t>A.</w:t>
      </w:r>
      <w:r w:rsidRPr="00BC5AA0">
        <w:rPr>
          <w:sz w:val="22"/>
          <w:szCs w:val="22"/>
        </w:rPr>
        <w:tab/>
      </w:r>
      <w:r w:rsidRPr="00BC5AA0">
        <w:rPr>
          <w:b/>
          <w:sz w:val="22"/>
          <w:szCs w:val="22"/>
        </w:rPr>
        <w:t>Filings</w:t>
      </w:r>
      <w:r w:rsidR="005D0B69" w:rsidRPr="00BC5AA0">
        <w:rPr>
          <w:b/>
          <w:sz w:val="22"/>
          <w:szCs w:val="22"/>
        </w:rPr>
        <w:t xml:space="preserve"> with MPUC</w:t>
      </w:r>
      <w:r w:rsidRPr="00BC5AA0">
        <w:rPr>
          <w:b/>
          <w:sz w:val="22"/>
          <w:szCs w:val="22"/>
        </w:rPr>
        <w:t xml:space="preserve">. </w:t>
      </w:r>
    </w:p>
    <w:p w14:paraId="66AC154B" w14:textId="77777777" w:rsidR="0033702F" w:rsidRPr="00BC5AA0" w:rsidRDefault="0033702F" w:rsidP="00DD6E0E">
      <w:pPr>
        <w:widowControl/>
        <w:tabs>
          <w:tab w:val="left" w:pos="720"/>
          <w:tab w:val="left" w:pos="1440"/>
          <w:tab w:val="left" w:pos="2160"/>
          <w:tab w:val="left" w:pos="2880"/>
          <w:tab w:val="left" w:pos="3600"/>
        </w:tabs>
        <w:autoSpaceDE w:val="0"/>
        <w:autoSpaceDN w:val="0"/>
        <w:adjustRightInd w:val="0"/>
        <w:ind w:left="1440" w:hanging="720"/>
        <w:rPr>
          <w:b/>
          <w:sz w:val="22"/>
          <w:szCs w:val="22"/>
        </w:rPr>
      </w:pPr>
    </w:p>
    <w:p w14:paraId="72B9C665" w14:textId="77777777" w:rsidR="0033702F" w:rsidRPr="00BC5AA0" w:rsidRDefault="0033702F" w:rsidP="00B041B7">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1.</w:t>
      </w:r>
      <w:r w:rsidRPr="00BC5AA0">
        <w:rPr>
          <w:b/>
          <w:sz w:val="22"/>
          <w:szCs w:val="22"/>
        </w:rPr>
        <w:tab/>
      </w:r>
      <w:r w:rsidRPr="00BC5AA0">
        <w:rPr>
          <w:sz w:val="22"/>
          <w:szCs w:val="22"/>
        </w:rPr>
        <w:t xml:space="preserve">All plans, specifications, procedures, and other documents filed with the MPUC which pertain to the integrity of natural gas pipelines must bear the signature </w:t>
      </w:r>
      <w:r w:rsidR="004A2C9C" w:rsidRPr="00BC5AA0">
        <w:rPr>
          <w:sz w:val="22"/>
          <w:szCs w:val="22"/>
        </w:rPr>
        <w:t xml:space="preserve">and seal </w:t>
      </w:r>
      <w:r w:rsidRPr="00BC5AA0">
        <w:rPr>
          <w:sz w:val="22"/>
          <w:szCs w:val="22"/>
        </w:rPr>
        <w:t xml:space="preserve">of </w:t>
      </w:r>
      <w:r w:rsidR="00EB4CB5" w:rsidRPr="00BC5AA0">
        <w:rPr>
          <w:sz w:val="22"/>
          <w:szCs w:val="22"/>
        </w:rPr>
        <w:t xml:space="preserve">a </w:t>
      </w:r>
      <w:r w:rsidRPr="00BC5AA0">
        <w:rPr>
          <w:sz w:val="22"/>
          <w:szCs w:val="22"/>
        </w:rPr>
        <w:t>Maine-licensed Professional Engineer</w:t>
      </w:r>
      <w:r w:rsidR="00EB4CB5" w:rsidRPr="00BC5AA0">
        <w:rPr>
          <w:sz w:val="22"/>
          <w:szCs w:val="22"/>
        </w:rPr>
        <w:t xml:space="preserve"> when required by regulations adopted by the Maine Board of Licensure for Professional Engineers that apply to filings made with State agencies</w:t>
      </w:r>
      <w:r w:rsidRPr="00BC5AA0">
        <w:rPr>
          <w:sz w:val="22"/>
          <w:szCs w:val="22"/>
        </w:rPr>
        <w:t>.</w:t>
      </w:r>
    </w:p>
    <w:p w14:paraId="5BFCFCF6" w14:textId="77777777" w:rsidR="005D0B69" w:rsidRPr="00BC5AA0" w:rsidRDefault="005D0B69" w:rsidP="00B041B7">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13815558" w14:textId="77777777" w:rsidR="005D0B69" w:rsidRPr="00BC5AA0" w:rsidRDefault="005D0B69" w:rsidP="005013B9">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2.</w:t>
      </w:r>
      <w:r w:rsidRPr="00BC5AA0">
        <w:rPr>
          <w:sz w:val="22"/>
          <w:szCs w:val="22"/>
        </w:rPr>
        <w:tab/>
        <w:t>A copy of any report filed with PHMSA must also be provided to the MPUC.</w:t>
      </w:r>
    </w:p>
    <w:p w14:paraId="63B3BAA1" w14:textId="77777777" w:rsidR="0033702F" w:rsidRPr="00BC5AA0" w:rsidRDefault="0033702F"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010B8C08" w14:textId="77777777" w:rsidR="00275C0B" w:rsidRPr="00BC5AA0" w:rsidRDefault="00B041B7"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r w:rsidRPr="004B0785">
        <w:rPr>
          <w:b/>
          <w:bCs/>
          <w:sz w:val="22"/>
          <w:szCs w:val="22"/>
        </w:rPr>
        <w:t>B</w:t>
      </w:r>
      <w:r w:rsidR="00275C0B" w:rsidRPr="004B0785">
        <w:rPr>
          <w:b/>
          <w:bCs/>
          <w:sz w:val="22"/>
          <w:szCs w:val="22"/>
        </w:rPr>
        <w:t>.</w:t>
      </w:r>
      <w:r w:rsidR="00275C0B" w:rsidRPr="00BC5AA0">
        <w:rPr>
          <w:sz w:val="22"/>
          <w:szCs w:val="22"/>
        </w:rPr>
        <w:tab/>
      </w:r>
      <w:r w:rsidR="00275C0B" w:rsidRPr="00BC5AA0">
        <w:rPr>
          <w:b/>
          <w:sz w:val="22"/>
          <w:szCs w:val="22"/>
        </w:rPr>
        <w:t>Preservation of Records</w:t>
      </w:r>
    </w:p>
    <w:p w14:paraId="3307C4B5" w14:textId="77777777" w:rsidR="00D311EB" w:rsidRPr="00BC5AA0" w:rsidRDefault="00D311EB" w:rsidP="00DD6E0E">
      <w:pPr>
        <w:pStyle w:val="NormalWeb"/>
        <w:tabs>
          <w:tab w:val="left" w:pos="720"/>
          <w:tab w:val="left" w:pos="1440"/>
          <w:tab w:val="left" w:pos="2160"/>
          <w:tab w:val="left" w:pos="2880"/>
          <w:tab w:val="left" w:pos="3600"/>
        </w:tabs>
        <w:spacing w:before="0" w:beforeAutospacing="0" w:after="0" w:afterAutospacing="0"/>
        <w:ind w:left="2160" w:hanging="720"/>
        <w:rPr>
          <w:sz w:val="22"/>
          <w:szCs w:val="22"/>
        </w:rPr>
      </w:pPr>
    </w:p>
    <w:p w14:paraId="4C121744" w14:textId="1363505B" w:rsidR="00275C0B" w:rsidRPr="00BC5AA0" w:rsidRDefault="00275C0B" w:rsidP="008F0F1A">
      <w:pPr>
        <w:pStyle w:val="NormalWeb"/>
        <w:tabs>
          <w:tab w:val="left" w:pos="720"/>
          <w:tab w:val="left" w:pos="1440"/>
          <w:tab w:val="left" w:pos="2160"/>
          <w:tab w:val="left" w:pos="2880"/>
          <w:tab w:val="left" w:pos="3600"/>
        </w:tabs>
        <w:spacing w:before="0" w:beforeAutospacing="0" w:after="0" w:afterAutospacing="0"/>
        <w:ind w:left="2160" w:right="180" w:hanging="720"/>
        <w:rPr>
          <w:sz w:val="22"/>
          <w:szCs w:val="22"/>
        </w:rPr>
      </w:pPr>
      <w:r w:rsidRPr="00BC5AA0">
        <w:rPr>
          <w:sz w:val="22"/>
          <w:szCs w:val="22"/>
        </w:rPr>
        <w:t>1.</w:t>
      </w:r>
      <w:r w:rsidRPr="00BC5AA0">
        <w:rPr>
          <w:sz w:val="22"/>
          <w:szCs w:val="22"/>
        </w:rPr>
        <w:tab/>
      </w:r>
      <w:r w:rsidR="00337D0E">
        <w:rPr>
          <w:sz w:val="22"/>
          <w:szCs w:val="22"/>
        </w:rPr>
        <w:t>Except as expressly provided to the contrary, a</w:t>
      </w:r>
      <w:r w:rsidRPr="00BC5AA0">
        <w:rPr>
          <w:sz w:val="22"/>
          <w:szCs w:val="22"/>
        </w:rPr>
        <w:t xml:space="preserve">ll records required by this </w:t>
      </w:r>
      <w:r w:rsidR="00B1528A">
        <w:rPr>
          <w:sz w:val="22"/>
          <w:szCs w:val="22"/>
        </w:rPr>
        <w:t>C</w:t>
      </w:r>
      <w:r w:rsidR="003C1AC7">
        <w:rPr>
          <w:sz w:val="22"/>
          <w:szCs w:val="22"/>
        </w:rPr>
        <w:t>hapter</w:t>
      </w:r>
      <w:r w:rsidR="003C1AC7" w:rsidRPr="00BC5AA0">
        <w:rPr>
          <w:sz w:val="22"/>
          <w:szCs w:val="22"/>
        </w:rPr>
        <w:t xml:space="preserve"> </w:t>
      </w:r>
      <w:r w:rsidRPr="00BC5AA0">
        <w:rPr>
          <w:sz w:val="22"/>
          <w:szCs w:val="22"/>
        </w:rPr>
        <w:t>and federal regulation</w:t>
      </w:r>
      <w:r w:rsidR="003C1AC7">
        <w:rPr>
          <w:sz w:val="22"/>
          <w:szCs w:val="22"/>
        </w:rPr>
        <w:t>s</w:t>
      </w:r>
      <w:r w:rsidRPr="00BC5AA0">
        <w:rPr>
          <w:sz w:val="22"/>
          <w:szCs w:val="22"/>
        </w:rPr>
        <w:t xml:space="preserve"> </w:t>
      </w:r>
      <w:r w:rsidR="00AE1574">
        <w:rPr>
          <w:sz w:val="22"/>
          <w:szCs w:val="22"/>
        </w:rPr>
        <w:t>must</w:t>
      </w:r>
      <w:r w:rsidRPr="00BC5AA0">
        <w:rPr>
          <w:sz w:val="22"/>
          <w:szCs w:val="22"/>
        </w:rPr>
        <w:t xml:space="preserve"> be preserved by the </w:t>
      </w:r>
      <w:r w:rsidR="003C1AC7">
        <w:rPr>
          <w:sz w:val="22"/>
          <w:szCs w:val="22"/>
        </w:rPr>
        <w:t>operator</w:t>
      </w:r>
      <w:r w:rsidR="003C1AC7" w:rsidRPr="00BC5AA0">
        <w:rPr>
          <w:sz w:val="22"/>
          <w:szCs w:val="22"/>
        </w:rPr>
        <w:t xml:space="preserve"> </w:t>
      </w:r>
      <w:r w:rsidRPr="00BC5AA0">
        <w:rPr>
          <w:sz w:val="22"/>
          <w:szCs w:val="22"/>
        </w:rPr>
        <w:t>for the life of the system.</w:t>
      </w:r>
    </w:p>
    <w:p w14:paraId="6D1363EE" w14:textId="77777777" w:rsidR="00D311EB" w:rsidRPr="00BC5AA0" w:rsidRDefault="00D311E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p>
    <w:p w14:paraId="1BED89EA" w14:textId="018BB7E1"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napToGrid/>
          <w:sz w:val="22"/>
          <w:szCs w:val="22"/>
        </w:rPr>
      </w:pPr>
      <w:r w:rsidRPr="00BC5AA0">
        <w:rPr>
          <w:snapToGrid/>
          <w:sz w:val="22"/>
          <w:szCs w:val="22"/>
        </w:rPr>
        <w:t>2.</w:t>
      </w:r>
      <w:r w:rsidRPr="00BC5AA0">
        <w:rPr>
          <w:snapToGrid/>
          <w:sz w:val="22"/>
          <w:szCs w:val="22"/>
        </w:rPr>
        <w:tab/>
      </w:r>
      <w:r w:rsidR="00637CAD">
        <w:rPr>
          <w:snapToGrid/>
          <w:sz w:val="22"/>
          <w:szCs w:val="22"/>
        </w:rPr>
        <w:t>O</w:t>
      </w:r>
      <w:r w:rsidR="003C1AC7">
        <w:rPr>
          <w:snapToGrid/>
          <w:sz w:val="22"/>
          <w:szCs w:val="22"/>
        </w:rPr>
        <w:t>perator</w:t>
      </w:r>
      <w:r w:rsidR="00637CAD">
        <w:rPr>
          <w:snapToGrid/>
          <w:sz w:val="22"/>
          <w:szCs w:val="22"/>
        </w:rPr>
        <w:t>s</w:t>
      </w:r>
      <w:r w:rsidR="003C1AC7" w:rsidRPr="00BC5AA0">
        <w:rPr>
          <w:snapToGrid/>
          <w:sz w:val="22"/>
          <w:szCs w:val="22"/>
        </w:rPr>
        <w:t xml:space="preserve"> </w:t>
      </w:r>
      <w:r w:rsidR="00AE1574">
        <w:rPr>
          <w:snapToGrid/>
          <w:sz w:val="22"/>
          <w:szCs w:val="22"/>
        </w:rPr>
        <w:t>must</w:t>
      </w:r>
      <w:r w:rsidRPr="00BC5AA0">
        <w:rPr>
          <w:snapToGrid/>
          <w:sz w:val="22"/>
          <w:szCs w:val="22"/>
        </w:rPr>
        <w:t xml:space="preserve"> make such records available to the </w:t>
      </w:r>
      <w:r w:rsidR="003C1AC7">
        <w:rPr>
          <w:snapToGrid/>
          <w:sz w:val="22"/>
          <w:szCs w:val="22"/>
        </w:rPr>
        <w:t>MPUC</w:t>
      </w:r>
      <w:r w:rsidR="003C1AC7" w:rsidRPr="00BC5AA0">
        <w:rPr>
          <w:snapToGrid/>
          <w:sz w:val="22"/>
          <w:szCs w:val="22"/>
        </w:rPr>
        <w:t xml:space="preserve"> </w:t>
      </w:r>
      <w:r w:rsidRPr="00BC5AA0">
        <w:rPr>
          <w:snapToGrid/>
          <w:sz w:val="22"/>
          <w:szCs w:val="22"/>
        </w:rPr>
        <w:t xml:space="preserve">or </w:t>
      </w:r>
      <w:r w:rsidR="00637CAD">
        <w:rPr>
          <w:snapToGrid/>
          <w:sz w:val="22"/>
          <w:szCs w:val="22"/>
        </w:rPr>
        <w:t>the Gas Safety Staff</w:t>
      </w:r>
      <w:r w:rsidRPr="00BC5AA0">
        <w:rPr>
          <w:snapToGrid/>
          <w:sz w:val="22"/>
          <w:szCs w:val="22"/>
        </w:rPr>
        <w:t xml:space="preserve"> upon request at the </w:t>
      </w:r>
      <w:r w:rsidR="003C1AC7">
        <w:rPr>
          <w:snapToGrid/>
          <w:sz w:val="22"/>
          <w:szCs w:val="22"/>
        </w:rPr>
        <w:t>operator</w:t>
      </w:r>
      <w:r w:rsidR="003C1AC7" w:rsidRPr="00BC5AA0">
        <w:rPr>
          <w:snapToGrid/>
          <w:sz w:val="22"/>
          <w:szCs w:val="22"/>
        </w:rPr>
        <w:t>s</w:t>
      </w:r>
      <w:r w:rsidR="00637CAD">
        <w:rPr>
          <w:snapToGrid/>
          <w:sz w:val="22"/>
          <w:szCs w:val="22"/>
        </w:rPr>
        <w:t>'</w:t>
      </w:r>
      <w:r w:rsidR="003C1AC7" w:rsidRPr="00BC5AA0">
        <w:rPr>
          <w:snapToGrid/>
          <w:sz w:val="22"/>
          <w:szCs w:val="22"/>
        </w:rPr>
        <w:t xml:space="preserve"> </w:t>
      </w:r>
      <w:r w:rsidRPr="00BC5AA0">
        <w:rPr>
          <w:snapToGrid/>
          <w:sz w:val="22"/>
          <w:szCs w:val="22"/>
        </w:rPr>
        <w:t>Maine office.</w:t>
      </w:r>
    </w:p>
    <w:p w14:paraId="02D09194" w14:textId="77777777" w:rsidR="00D311EB" w:rsidRPr="00BC5AA0" w:rsidRDefault="00D311EB" w:rsidP="00DD6E0E">
      <w:pPr>
        <w:widowControl/>
        <w:tabs>
          <w:tab w:val="left" w:pos="720"/>
          <w:tab w:val="left" w:pos="1440"/>
          <w:tab w:val="left" w:pos="2160"/>
          <w:tab w:val="left" w:pos="2880"/>
          <w:tab w:val="left" w:pos="3600"/>
        </w:tabs>
        <w:ind w:left="2160" w:hanging="720"/>
        <w:rPr>
          <w:sz w:val="22"/>
          <w:szCs w:val="22"/>
        </w:rPr>
      </w:pPr>
    </w:p>
    <w:p w14:paraId="166D9DC1" w14:textId="0BE6D8F1" w:rsidR="00275C0B" w:rsidRPr="00BC5AA0" w:rsidRDefault="00B041B7"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C</w:t>
      </w:r>
      <w:r w:rsidR="00275C0B" w:rsidRPr="004B0785">
        <w:rPr>
          <w:b/>
          <w:bCs/>
          <w:sz w:val="22"/>
          <w:szCs w:val="22"/>
        </w:rPr>
        <w:t>.</w:t>
      </w:r>
      <w:r w:rsidR="00275C0B" w:rsidRPr="00BC5AA0">
        <w:rPr>
          <w:sz w:val="22"/>
          <w:szCs w:val="22"/>
        </w:rPr>
        <w:tab/>
      </w:r>
      <w:r w:rsidR="00275C0B" w:rsidRPr="00BC5AA0">
        <w:rPr>
          <w:b/>
          <w:sz w:val="22"/>
          <w:szCs w:val="22"/>
        </w:rPr>
        <w:t>Participation in the Plastic Pipe Data Collection and Sharing Initiative.</w:t>
      </w:r>
      <w:r w:rsidR="00A04888" w:rsidRPr="00BC5AA0">
        <w:rPr>
          <w:sz w:val="22"/>
          <w:szCs w:val="22"/>
        </w:rPr>
        <w:t xml:space="preserve"> </w:t>
      </w:r>
      <w:r w:rsidR="009510FD">
        <w:rPr>
          <w:snapToGrid/>
          <w:sz w:val="22"/>
          <w:szCs w:val="22"/>
        </w:rPr>
        <w:t>O</w:t>
      </w:r>
      <w:r w:rsidR="003C1AC7">
        <w:rPr>
          <w:snapToGrid/>
          <w:sz w:val="22"/>
          <w:szCs w:val="22"/>
        </w:rPr>
        <w:t>perator</w:t>
      </w:r>
      <w:r w:rsidR="009510FD">
        <w:rPr>
          <w:snapToGrid/>
          <w:sz w:val="22"/>
          <w:szCs w:val="22"/>
        </w:rPr>
        <w:t>s</w:t>
      </w:r>
      <w:r w:rsidR="00275C0B" w:rsidRPr="00BC5AA0">
        <w:rPr>
          <w:snapToGrid/>
          <w:sz w:val="22"/>
          <w:szCs w:val="22"/>
        </w:rPr>
        <w:t xml:space="preserve"> </w:t>
      </w:r>
      <w:r w:rsidR="00AE1574">
        <w:rPr>
          <w:sz w:val="22"/>
          <w:szCs w:val="22"/>
        </w:rPr>
        <w:t>must</w:t>
      </w:r>
      <w:r w:rsidR="00275C0B" w:rsidRPr="00BC5AA0">
        <w:rPr>
          <w:sz w:val="22"/>
          <w:szCs w:val="22"/>
        </w:rPr>
        <w:t xml:space="preserve"> participate in the Plastic Pipe Data Collection and Sharing Initiative and report each discovered incident of plastic pipe failure as prescribed in the Initiative to </w:t>
      </w:r>
      <w:r w:rsidR="003C1AC7">
        <w:rPr>
          <w:sz w:val="22"/>
          <w:szCs w:val="22"/>
        </w:rPr>
        <w:t>the MPUC</w:t>
      </w:r>
      <w:r w:rsidR="00275C0B" w:rsidRPr="00BC5AA0">
        <w:rPr>
          <w:sz w:val="22"/>
          <w:szCs w:val="22"/>
        </w:rPr>
        <w:t xml:space="preserve"> Gas Safety Manager, and </w:t>
      </w:r>
      <w:r w:rsidR="003C1AC7">
        <w:rPr>
          <w:sz w:val="22"/>
          <w:szCs w:val="22"/>
        </w:rPr>
        <w:t>t</w:t>
      </w:r>
      <w:r w:rsidR="003C1AC7" w:rsidRPr="00BC5AA0">
        <w:rPr>
          <w:sz w:val="22"/>
          <w:szCs w:val="22"/>
        </w:rPr>
        <w:t xml:space="preserve">he </w:t>
      </w:r>
      <w:r w:rsidR="00275C0B" w:rsidRPr="00BC5AA0">
        <w:rPr>
          <w:sz w:val="22"/>
          <w:szCs w:val="22"/>
        </w:rPr>
        <w:t>American Gas Association Plastic Pipe Ad Hoc Committee.</w:t>
      </w:r>
    </w:p>
    <w:p w14:paraId="0649B76E" w14:textId="5C030491" w:rsidR="00D311EB" w:rsidRDefault="00D311EB" w:rsidP="00DD6E0E">
      <w:pPr>
        <w:widowControl/>
        <w:tabs>
          <w:tab w:val="left" w:pos="720"/>
          <w:tab w:val="left" w:pos="1440"/>
          <w:tab w:val="left" w:pos="2160"/>
          <w:tab w:val="left" w:pos="2880"/>
          <w:tab w:val="left" w:pos="3600"/>
        </w:tabs>
        <w:autoSpaceDE w:val="0"/>
        <w:autoSpaceDN w:val="0"/>
        <w:adjustRightInd w:val="0"/>
        <w:ind w:left="1440" w:hanging="699"/>
        <w:rPr>
          <w:sz w:val="22"/>
          <w:szCs w:val="22"/>
        </w:rPr>
      </w:pPr>
    </w:p>
    <w:p w14:paraId="7AD30D28" w14:textId="77777777" w:rsidR="00AA06F7" w:rsidRPr="00BC5AA0" w:rsidRDefault="00AA06F7" w:rsidP="00DD6E0E">
      <w:pPr>
        <w:widowControl/>
        <w:tabs>
          <w:tab w:val="left" w:pos="720"/>
          <w:tab w:val="left" w:pos="1440"/>
          <w:tab w:val="left" w:pos="2160"/>
          <w:tab w:val="left" w:pos="2880"/>
          <w:tab w:val="left" w:pos="3600"/>
        </w:tabs>
        <w:autoSpaceDE w:val="0"/>
        <w:autoSpaceDN w:val="0"/>
        <w:adjustRightInd w:val="0"/>
        <w:ind w:left="1440" w:hanging="699"/>
        <w:rPr>
          <w:sz w:val="22"/>
          <w:szCs w:val="22"/>
        </w:rPr>
      </w:pPr>
    </w:p>
    <w:p w14:paraId="550EB7EC" w14:textId="77777777" w:rsidR="00275C0B" w:rsidRPr="00BC5AA0" w:rsidRDefault="00B041B7" w:rsidP="00DD6E0E">
      <w:pPr>
        <w:widowControl/>
        <w:tabs>
          <w:tab w:val="left" w:pos="720"/>
          <w:tab w:val="left" w:pos="1440"/>
          <w:tab w:val="left" w:pos="2160"/>
          <w:tab w:val="left" w:pos="2880"/>
          <w:tab w:val="left" w:pos="3600"/>
        </w:tabs>
        <w:autoSpaceDE w:val="0"/>
        <w:autoSpaceDN w:val="0"/>
        <w:adjustRightInd w:val="0"/>
        <w:ind w:left="1440" w:hanging="720"/>
        <w:rPr>
          <w:snapToGrid/>
          <w:sz w:val="22"/>
          <w:szCs w:val="22"/>
        </w:rPr>
      </w:pPr>
      <w:r w:rsidRPr="004B0785">
        <w:rPr>
          <w:b/>
          <w:bCs/>
          <w:sz w:val="22"/>
          <w:szCs w:val="22"/>
        </w:rPr>
        <w:lastRenderedPageBreak/>
        <w:t>D</w:t>
      </w:r>
      <w:r w:rsidR="00275C0B" w:rsidRPr="004B0785">
        <w:rPr>
          <w:b/>
          <w:bCs/>
          <w:sz w:val="22"/>
          <w:szCs w:val="22"/>
        </w:rPr>
        <w:t>.</w:t>
      </w:r>
      <w:r w:rsidR="00275C0B" w:rsidRPr="00BC5AA0">
        <w:rPr>
          <w:sz w:val="22"/>
          <w:szCs w:val="22"/>
        </w:rPr>
        <w:tab/>
      </w:r>
      <w:r w:rsidR="00275C0B" w:rsidRPr="00BC5AA0">
        <w:rPr>
          <w:b/>
          <w:sz w:val="22"/>
          <w:szCs w:val="22"/>
        </w:rPr>
        <w:t>Annual Submission of Operation Plans</w:t>
      </w:r>
    </w:p>
    <w:p w14:paraId="30B2C515"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553F8321" w14:textId="320560B8"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r>
      <w:r w:rsidR="0089431D">
        <w:rPr>
          <w:snapToGrid/>
          <w:sz w:val="22"/>
          <w:szCs w:val="22"/>
        </w:rPr>
        <w:t>O</w:t>
      </w:r>
      <w:r w:rsidR="003C1AC7">
        <w:rPr>
          <w:snapToGrid/>
          <w:sz w:val="22"/>
          <w:szCs w:val="22"/>
        </w:rPr>
        <w:t>perator</w:t>
      </w:r>
      <w:r w:rsidR="0089431D">
        <w:rPr>
          <w:snapToGrid/>
          <w:sz w:val="22"/>
          <w:szCs w:val="22"/>
        </w:rPr>
        <w:t>s</w:t>
      </w:r>
      <w:r w:rsidRPr="00BC5AA0">
        <w:rPr>
          <w:sz w:val="22"/>
          <w:szCs w:val="22"/>
        </w:rPr>
        <w:t xml:space="preserve"> </w:t>
      </w:r>
      <w:r w:rsidR="00AE1574">
        <w:rPr>
          <w:sz w:val="22"/>
          <w:szCs w:val="22"/>
        </w:rPr>
        <w:t>must</w:t>
      </w:r>
      <w:r w:rsidRPr="00BC5AA0">
        <w:rPr>
          <w:sz w:val="22"/>
          <w:szCs w:val="22"/>
        </w:rPr>
        <w:t xml:space="preserve"> annually file electronically with the </w:t>
      </w:r>
      <w:r w:rsidR="003C1AC7">
        <w:rPr>
          <w:sz w:val="22"/>
          <w:szCs w:val="22"/>
        </w:rPr>
        <w:t>MPUC</w:t>
      </w:r>
      <w:r w:rsidRPr="00BC5AA0">
        <w:rPr>
          <w:sz w:val="22"/>
          <w:szCs w:val="22"/>
        </w:rPr>
        <w:t xml:space="preserve"> Gas Safety Manager current copies of the following written plans for each pipeline system operated within the State of Maine:</w:t>
      </w:r>
    </w:p>
    <w:p w14:paraId="0096744A" w14:textId="77777777" w:rsidR="003B05B6" w:rsidRPr="00BC5AA0" w:rsidRDefault="003B05B6" w:rsidP="00DD6E0E">
      <w:pPr>
        <w:widowControl/>
        <w:tabs>
          <w:tab w:val="left" w:pos="720"/>
          <w:tab w:val="left" w:pos="1440"/>
          <w:tab w:val="left" w:pos="2160"/>
          <w:tab w:val="left" w:pos="2880"/>
          <w:tab w:val="left" w:pos="3600"/>
        </w:tabs>
        <w:ind w:left="2880" w:hanging="720"/>
        <w:rPr>
          <w:sz w:val="22"/>
          <w:szCs w:val="22"/>
        </w:rPr>
      </w:pPr>
    </w:p>
    <w:p w14:paraId="26F7F28E" w14:textId="564D0EE0"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Pipeline Operating &amp; Maintenance Plan (O&amp;M Plan)</w:t>
      </w:r>
    </w:p>
    <w:p w14:paraId="112109DB"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3B83D47D"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Construction Standards</w:t>
      </w:r>
    </w:p>
    <w:p w14:paraId="4B7B8AE6"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5D8C86A6" w14:textId="7889F70D"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t>Pipeline Emergency Plan (may be combined with O&amp;M Plan)</w:t>
      </w:r>
    </w:p>
    <w:p w14:paraId="73167A20"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40580613"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Operator Qualification Plan</w:t>
      </w:r>
    </w:p>
    <w:p w14:paraId="0BEDE8D6"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410A1CBA"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e.</w:t>
      </w:r>
      <w:r w:rsidRPr="00BC5AA0">
        <w:rPr>
          <w:sz w:val="22"/>
          <w:szCs w:val="22"/>
        </w:rPr>
        <w:tab/>
        <w:t>Damage Prevention Plan</w:t>
      </w:r>
    </w:p>
    <w:p w14:paraId="3BFCF43F"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7232E535"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f.</w:t>
      </w:r>
      <w:r w:rsidRPr="00BC5AA0">
        <w:rPr>
          <w:sz w:val="22"/>
          <w:szCs w:val="22"/>
        </w:rPr>
        <w:tab/>
        <w:t>Public Awareness Plan</w:t>
      </w:r>
    </w:p>
    <w:p w14:paraId="259017AB"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23E8C6E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g.</w:t>
      </w:r>
      <w:r w:rsidRPr="00BC5AA0">
        <w:rPr>
          <w:sz w:val="22"/>
          <w:szCs w:val="22"/>
        </w:rPr>
        <w:tab/>
      </w:r>
      <w:r w:rsidR="0033702F" w:rsidRPr="00BC5AA0">
        <w:rPr>
          <w:sz w:val="22"/>
          <w:szCs w:val="22"/>
        </w:rPr>
        <w:t xml:space="preserve">Transmission and/or Distribution </w:t>
      </w:r>
      <w:r w:rsidRPr="00BC5AA0">
        <w:rPr>
          <w:sz w:val="22"/>
          <w:szCs w:val="22"/>
        </w:rPr>
        <w:t>Integrity Management Program (when required by 49 C</w:t>
      </w:r>
      <w:r w:rsidR="00576BAC" w:rsidRPr="00BC5AA0">
        <w:rPr>
          <w:sz w:val="22"/>
          <w:szCs w:val="22"/>
        </w:rPr>
        <w:t>.</w:t>
      </w:r>
      <w:r w:rsidRPr="00BC5AA0">
        <w:rPr>
          <w:sz w:val="22"/>
          <w:szCs w:val="22"/>
        </w:rPr>
        <w:t>F</w:t>
      </w:r>
      <w:r w:rsidR="00576BAC" w:rsidRPr="00BC5AA0">
        <w:rPr>
          <w:sz w:val="22"/>
          <w:szCs w:val="22"/>
        </w:rPr>
        <w:t>.</w:t>
      </w:r>
      <w:r w:rsidRPr="00BC5AA0">
        <w:rPr>
          <w:sz w:val="22"/>
          <w:szCs w:val="22"/>
        </w:rPr>
        <w:t>R</w:t>
      </w:r>
      <w:r w:rsidR="00576BAC" w:rsidRPr="00BC5AA0">
        <w:rPr>
          <w:sz w:val="22"/>
          <w:szCs w:val="22"/>
        </w:rPr>
        <w:t>.</w:t>
      </w:r>
      <w:r w:rsidRPr="00BC5AA0">
        <w:rPr>
          <w:sz w:val="22"/>
          <w:szCs w:val="22"/>
        </w:rPr>
        <w:t xml:space="preserve"> Part 192)</w:t>
      </w:r>
    </w:p>
    <w:p w14:paraId="34224B5A"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22B19C94" w14:textId="31106D03" w:rsidR="00275C0B"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h.</w:t>
      </w:r>
      <w:r w:rsidRPr="00BC5AA0">
        <w:rPr>
          <w:sz w:val="22"/>
          <w:szCs w:val="22"/>
        </w:rPr>
        <w:tab/>
        <w:t>Quality Assurance / Quality Control Plan</w:t>
      </w:r>
    </w:p>
    <w:p w14:paraId="5E32D644" w14:textId="33E0EF01" w:rsidR="003F08C2" w:rsidRDefault="003F08C2" w:rsidP="00DD6E0E">
      <w:pPr>
        <w:widowControl/>
        <w:tabs>
          <w:tab w:val="left" w:pos="720"/>
          <w:tab w:val="left" w:pos="1440"/>
          <w:tab w:val="left" w:pos="2160"/>
          <w:tab w:val="left" w:pos="2880"/>
          <w:tab w:val="left" w:pos="3600"/>
        </w:tabs>
        <w:ind w:left="2880" w:hanging="720"/>
        <w:rPr>
          <w:sz w:val="22"/>
          <w:szCs w:val="22"/>
        </w:rPr>
      </w:pPr>
    </w:p>
    <w:p w14:paraId="573DB66E" w14:textId="2023C63B" w:rsidR="009C4B19" w:rsidRPr="00443CFA" w:rsidRDefault="009C4B19" w:rsidP="00443CFA">
      <w:pPr>
        <w:pStyle w:val="ListParagraph"/>
        <w:widowControl/>
        <w:numPr>
          <w:ilvl w:val="0"/>
          <w:numId w:val="48"/>
        </w:numPr>
        <w:tabs>
          <w:tab w:val="left" w:pos="720"/>
          <w:tab w:val="left" w:pos="1440"/>
          <w:tab w:val="left" w:pos="2160"/>
          <w:tab w:val="left" w:pos="2880"/>
          <w:tab w:val="left" w:pos="3600"/>
        </w:tabs>
        <w:rPr>
          <w:sz w:val="22"/>
          <w:szCs w:val="22"/>
        </w:rPr>
      </w:pPr>
      <w:r>
        <w:rPr>
          <w:sz w:val="22"/>
          <w:szCs w:val="22"/>
        </w:rPr>
        <w:t>Control Room Management Plan</w:t>
      </w:r>
    </w:p>
    <w:p w14:paraId="12D0AE4A" w14:textId="77777777" w:rsidR="005D0B69" w:rsidRPr="00BC5AA0" w:rsidRDefault="005D0B69" w:rsidP="00DD6E0E">
      <w:pPr>
        <w:widowControl/>
        <w:tabs>
          <w:tab w:val="left" w:pos="720"/>
          <w:tab w:val="left" w:pos="1440"/>
          <w:tab w:val="left" w:pos="2160"/>
          <w:tab w:val="left" w:pos="2880"/>
          <w:tab w:val="left" w:pos="3600"/>
        </w:tabs>
        <w:ind w:left="2880" w:hanging="720"/>
        <w:rPr>
          <w:sz w:val="22"/>
          <w:szCs w:val="22"/>
        </w:rPr>
      </w:pPr>
    </w:p>
    <w:p w14:paraId="6ABAFC29" w14:textId="70800B89"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2.</w:t>
      </w:r>
      <w:r w:rsidRPr="00BC5AA0">
        <w:rPr>
          <w:sz w:val="22"/>
          <w:szCs w:val="22"/>
        </w:rPr>
        <w:tab/>
      </w:r>
      <w:r w:rsidR="009510FD">
        <w:rPr>
          <w:sz w:val="22"/>
          <w:szCs w:val="22"/>
        </w:rPr>
        <w:t>Operators must underline t</w:t>
      </w:r>
      <w:r w:rsidRPr="00BC5AA0">
        <w:rPr>
          <w:sz w:val="22"/>
          <w:szCs w:val="22"/>
        </w:rPr>
        <w:t>he most recent revisions to each plan.</w:t>
      </w:r>
    </w:p>
    <w:p w14:paraId="2268A257"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2328973C" w14:textId="0DACB99C"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3.</w:t>
      </w:r>
      <w:r w:rsidRPr="00BC5AA0">
        <w:rPr>
          <w:sz w:val="22"/>
          <w:szCs w:val="22"/>
        </w:rPr>
        <w:tab/>
      </w:r>
      <w:r w:rsidR="009510FD">
        <w:rPr>
          <w:sz w:val="22"/>
          <w:szCs w:val="22"/>
        </w:rPr>
        <w:t>Operators must make their</w:t>
      </w:r>
      <w:r w:rsidRPr="00BC5AA0">
        <w:rPr>
          <w:sz w:val="22"/>
          <w:szCs w:val="22"/>
        </w:rPr>
        <w:t xml:space="preserve"> annual filings no later than the 1st day of May or no later than two weeks prior to the start of pipeline operations by a</w:t>
      </w:r>
      <w:r w:rsidR="003C1AC7">
        <w:rPr>
          <w:sz w:val="22"/>
          <w:szCs w:val="22"/>
        </w:rPr>
        <w:t>n</w:t>
      </w:r>
      <w:r w:rsidRPr="00BC5AA0">
        <w:rPr>
          <w:sz w:val="22"/>
          <w:szCs w:val="22"/>
        </w:rPr>
        <w:t xml:space="preserve"> operator of a new or newly acquired pipeline system.</w:t>
      </w:r>
    </w:p>
    <w:p w14:paraId="673E920A"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66758124" w14:textId="365955BD"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4.</w:t>
      </w:r>
      <w:r w:rsidRPr="00BC5AA0">
        <w:rPr>
          <w:sz w:val="22"/>
          <w:szCs w:val="22"/>
        </w:rPr>
        <w:tab/>
        <w:t xml:space="preserve">Acceptable electronic formats for the plans may have the following file name extensions: .doc or .pdf, or other formats that are approved in advance of the filing deadline by the </w:t>
      </w:r>
      <w:r w:rsidR="003C1AC7">
        <w:rPr>
          <w:sz w:val="22"/>
          <w:szCs w:val="22"/>
        </w:rPr>
        <w:t>MPUC</w:t>
      </w:r>
      <w:r w:rsidR="003C1AC7" w:rsidRPr="00BC5AA0">
        <w:rPr>
          <w:sz w:val="22"/>
          <w:szCs w:val="22"/>
        </w:rPr>
        <w:t xml:space="preserve"> </w:t>
      </w:r>
      <w:r w:rsidR="00B54B4E" w:rsidRPr="00BC5AA0">
        <w:rPr>
          <w:sz w:val="22"/>
          <w:szCs w:val="22"/>
        </w:rPr>
        <w:t>Gas Safety Manager.</w:t>
      </w:r>
    </w:p>
    <w:p w14:paraId="44E8376A"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1BA2C895" w14:textId="76D8AB2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5.</w:t>
      </w:r>
      <w:r w:rsidRPr="00BC5AA0">
        <w:rPr>
          <w:sz w:val="22"/>
          <w:szCs w:val="22"/>
        </w:rPr>
        <w:tab/>
      </w:r>
      <w:r w:rsidR="0089431D">
        <w:rPr>
          <w:sz w:val="22"/>
          <w:szCs w:val="22"/>
        </w:rPr>
        <w:t>O</w:t>
      </w:r>
      <w:r w:rsidR="003C1AC7">
        <w:rPr>
          <w:sz w:val="22"/>
          <w:szCs w:val="22"/>
        </w:rPr>
        <w:t>perator</w:t>
      </w:r>
      <w:r w:rsidR="0089431D">
        <w:rPr>
          <w:sz w:val="22"/>
          <w:szCs w:val="22"/>
        </w:rPr>
        <w:t>s</w:t>
      </w:r>
      <w:r w:rsidR="003C1AC7" w:rsidRPr="00BC5AA0">
        <w:rPr>
          <w:sz w:val="22"/>
          <w:szCs w:val="22"/>
        </w:rPr>
        <w:t xml:space="preserve"> </w:t>
      </w:r>
      <w:r w:rsidR="00AE1574">
        <w:rPr>
          <w:sz w:val="22"/>
          <w:szCs w:val="22"/>
        </w:rPr>
        <w:t>must</w:t>
      </w:r>
      <w:r w:rsidRPr="00BC5AA0">
        <w:rPr>
          <w:sz w:val="22"/>
          <w:szCs w:val="22"/>
        </w:rPr>
        <w:t xml:space="preserve"> designate </w:t>
      </w:r>
      <w:r w:rsidR="00B1528A">
        <w:rPr>
          <w:sz w:val="22"/>
          <w:szCs w:val="22"/>
        </w:rPr>
        <w:t xml:space="preserve">a </w:t>
      </w:r>
      <w:r w:rsidRPr="00BC5AA0">
        <w:rPr>
          <w:sz w:val="22"/>
          <w:szCs w:val="22"/>
        </w:rPr>
        <w:t xml:space="preserve">person </w:t>
      </w:r>
      <w:r w:rsidR="00B1528A">
        <w:rPr>
          <w:sz w:val="22"/>
          <w:szCs w:val="22"/>
        </w:rPr>
        <w:t xml:space="preserve">or persons </w:t>
      </w:r>
      <w:r w:rsidRPr="00BC5AA0">
        <w:rPr>
          <w:sz w:val="22"/>
          <w:szCs w:val="22"/>
        </w:rPr>
        <w:t>responsible for coordination of</w:t>
      </w:r>
      <w:r w:rsidR="00A04888" w:rsidRPr="00BC5AA0">
        <w:rPr>
          <w:sz w:val="22"/>
          <w:szCs w:val="22"/>
        </w:rPr>
        <w:t xml:space="preserve"> </w:t>
      </w:r>
      <w:r w:rsidRPr="00BC5AA0">
        <w:rPr>
          <w:sz w:val="22"/>
          <w:szCs w:val="22"/>
        </w:rPr>
        <w:t>the plans listed above, and who will be responsible for on-going evaluation of the effectiveness of each plan and identifying changes needed</w:t>
      </w:r>
      <w:r w:rsidR="00A04888" w:rsidRPr="00BC5AA0">
        <w:rPr>
          <w:sz w:val="22"/>
          <w:szCs w:val="22"/>
        </w:rPr>
        <w:t xml:space="preserve"> </w:t>
      </w:r>
      <w:r w:rsidRPr="00BC5AA0">
        <w:rPr>
          <w:sz w:val="22"/>
          <w:szCs w:val="22"/>
        </w:rPr>
        <w:t>due to</w:t>
      </w:r>
      <w:r w:rsidR="00A04888" w:rsidRPr="00BC5AA0">
        <w:rPr>
          <w:sz w:val="22"/>
          <w:szCs w:val="22"/>
        </w:rPr>
        <w:t xml:space="preserve"> </w:t>
      </w:r>
      <w:r w:rsidRPr="00BC5AA0">
        <w:rPr>
          <w:sz w:val="22"/>
          <w:szCs w:val="22"/>
        </w:rPr>
        <w:t>changes in technology, code requirements, or improved procedures.</w:t>
      </w:r>
    </w:p>
    <w:p w14:paraId="4EF5C542"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0CF4A6B7" w14:textId="502A64C8" w:rsidR="00AA06F7" w:rsidRDefault="00B041B7"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E</w:t>
      </w:r>
      <w:r w:rsidR="00275C0B" w:rsidRPr="004B0785">
        <w:rPr>
          <w:b/>
          <w:bCs/>
          <w:sz w:val="22"/>
          <w:szCs w:val="22"/>
        </w:rPr>
        <w:t>.</w:t>
      </w:r>
      <w:r w:rsidR="00275C0B" w:rsidRPr="00BC5AA0">
        <w:rPr>
          <w:sz w:val="22"/>
          <w:szCs w:val="22"/>
        </w:rPr>
        <w:tab/>
      </w:r>
      <w:r w:rsidR="00275C0B" w:rsidRPr="00BC5AA0">
        <w:rPr>
          <w:b/>
          <w:sz w:val="22"/>
          <w:szCs w:val="22"/>
        </w:rPr>
        <w:t>Coordination of Written Operation &amp; Maintenance (O&amp;M), Emergency, and Operator Qualification (OQ) Plans.</w:t>
      </w:r>
      <w:r w:rsidR="004E0C21">
        <w:rPr>
          <w:sz w:val="22"/>
          <w:szCs w:val="22"/>
        </w:rPr>
        <w:t xml:space="preserve"> </w:t>
      </w:r>
    </w:p>
    <w:p w14:paraId="145626E9" w14:textId="77777777" w:rsidR="00AA06F7" w:rsidRDefault="00AA06F7" w:rsidP="00DD6E0E">
      <w:pPr>
        <w:widowControl/>
        <w:tabs>
          <w:tab w:val="left" w:pos="720"/>
          <w:tab w:val="left" w:pos="1440"/>
          <w:tab w:val="left" w:pos="2160"/>
          <w:tab w:val="left" w:pos="2880"/>
          <w:tab w:val="left" w:pos="3600"/>
        </w:tabs>
        <w:ind w:left="1440" w:hanging="720"/>
        <w:rPr>
          <w:sz w:val="22"/>
          <w:szCs w:val="22"/>
        </w:rPr>
      </w:pPr>
    </w:p>
    <w:p w14:paraId="459D599B" w14:textId="481F629B" w:rsidR="00275C0B" w:rsidRPr="00BC5AA0" w:rsidRDefault="00AA06F7" w:rsidP="00DD6E0E">
      <w:pPr>
        <w:widowControl/>
        <w:tabs>
          <w:tab w:val="left" w:pos="720"/>
          <w:tab w:val="left" w:pos="1440"/>
          <w:tab w:val="left" w:pos="2160"/>
          <w:tab w:val="left" w:pos="2880"/>
          <w:tab w:val="left" w:pos="3600"/>
        </w:tabs>
        <w:ind w:left="1440" w:hanging="720"/>
        <w:rPr>
          <w:b/>
          <w:sz w:val="22"/>
          <w:szCs w:val="22"/>
        </w:rPr>
      </w:pPr>
      <w:r>
        <w:rPr>
          <w:sz w:val="22"/>
          <w:szCs w:val="22"/>
        </w:rPr>
        <w:tab/>
      </w:r>
      <w:r w:rsidR="0089431D">
        <w:rPr>
          <w:snapToGrid/>
          <w:sz w:val="22"/>
          <w:szCs w:val="22"/>
        </w:rPr>
        <w:t>O</w:t>
      </w:r>
      <w:r w:rsidR="003C1AC7">
        <w:rPr>
          <w:snapToGrid/>
          <w:sz w:val="22"/>
          <w:szCs w:val="22"/>
        </w:rPr>
        <w:t>perator</w:t>
      </w:r>
      <w:r w:rsidR="0089431D">
        <w:rPr>
          <w:snapToGrid/>
          <w:sz w:val="22"/>
          <w:szCs w:val="22"/>
        </w:rPr>
        <w:t>s</w:t>
      </w:r>
      <w:r w:rsidR="00275C0B" w:rsidRPr="00BC5AA0">
        <w:rPr>
          <w:snapToGrid/>
          <w:sz w:val="22"/>
          <w:szCs w:val="22"/>
        </w:rPr>
        <w:t xml:space="preserve"> </w:t>
      </w:r>
      <w:r w:rsidR="00AE1574">
        <w:rPr>
          <w:sz w:val="22"/>
          <w:szCs w:val="22"/>
        </w:rPr>
        <w:t>must</w:t>
      </w:r>
      <w:r w:rsidR="00275C0B" w:rsidRPr="00BC5AA0">
        <w:rPr>
          <w:sz w:val="22"/>
          <w:szCs w:val="22"/>
        </w:rPr>
        <w:t>:</w:t>
      </w:r>
    </w:p>
    <w:p w14:paraId="408366FA"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0C124C3B" w14:textId="322CB3F0"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t xml:space="preserve">Annually review </w:t>
      </w:r>
      <w:r w:rsidR="00AA06F7">
        <w:rPr>
          <w:sz w:val="22"/>
          <w:szCs w:val="22"/>
        </w:rPr>
        <w:t>their</w:t>
      </w:r>
      <w:r w:rsidRPr="00BC5AA0">
        <w:rPr>
          <w:sz w:val="22"/>
          <w:szCs w:val="22"/>
        </w:rPr>
        <w:t xml:space="preserve"> O&amp;M Plan</w:t>
      </w:r>
      <w:r w:rsidR="00AA06F7">
        <w:rPr>
          <w:sz w:val="22"/>
          <w:szCs w:val="22"/>
        </w:rPr>
        <w:t>s</w:t>
      </w:r>
      <w:r w:rsidRPr="00BC5AA0">
        <w:rPr>
          <w:sz w:val="22"/>
          <w:szCs w:val="22"/>
        </w:rPr>
        <w:t xml:space="preserve"> to verify that </w:t>
      </w:r>
      <w:r w:rsidR="00AA06F7">
        <w:rPr>
          <w:sz w:val="22"/>
          <w:szCs w:val="22"/>
        </w:rPr>
        <w:t>they</w:t>
      </w:r>
      <w:r w:rsidRPr="00BC5AA0">
        <w:rPr>
          <w:sz w:val="22"/>
          <w:szCs w:val="22"/>
        </w:rPr>
        <w:t xml:space="preserve"> mee</w:t>
      </w:r>
      <w:r w:rsidR="00A23AA0" w:rsidRPr="00BC5AA0">
        <w:rPr>
          <w:sz w:val="22"/>
          <w:szCs w:val="22"/>
        </w:rPr>
        <w:t>t the requirements of 49 C</w:t>
      </w:r>
      <w:r w:rsidR="00576BAC" w:rsidRPr="00BC5AA0">
        <w:rPr>
          <w:sz w:val="22"/>
          <w:szCs w:val="22"/>
        </w:rPr>
        <w:t>.</w:t>
      </w:r>
      <w:r w:rsidR="00A23AA0" w:rsidRPr="00BC5AA0">
        <w:rPr>
          <w:sz w:val="22"/>
          <w:szCs w:val="22"/>
        </w:rPr>
        <w:t>F</w:t>
      </w:r>
      <w:r w:rsidR="00576BAC" w:rsidRPr="00BC5AA0">
        <w:rPr>
          <w:sz w:val="22"/>
          <w:szCs w:val="22"/>
        </w:rPr>
        <w:t>.</w:t>
      </w:r>
      <w:r w:rsidR="00A23AA0" w:rsidRPr="00BC5AA0">
        <w:rPr>
          <w:sz w:val="22"/>
          <w:szCs w:val="22"/>
        </w:rPr>
        <w:t>R</w:t>
      </w:r>
      <w:r w:rsidR="00576BAC" w:rsidRPr="00BC5AA0">
        <w:rPr>
          <w:sz w:val="22"/>
          <w:szCs w:val="22"/>
        </w:rPr>
        <w:t>.</w:t>
      </w:r>
      <w:r w:rsidR="00A23AA0" w:rsidRPr="00BC5AA0">
        <w:rPr>
          <w:sz w:val="22"/>
          <w:szCs w:val="22"/>
        </w:rPr>
        <w:t xml:space="preserve"> </w:t>
      </w:r>
      <w:r w:rsidR="004E0C21">
        <w:rPr>
          <w:sz w:val="22"/>
          <w:szCs w:val="22"/>
        </w:rPr>
        <w:t>§</w:t>
      </w:r>
      <w:r w:rsidRPr="00BC5AA0">
        <w:rPr>
          <w:sz w:val="22"/>
          <w:szCs w:val="22"/>
        </w:rPr>
        <w:t xml:space="preserve">192.605, and that </w:t>
      </w:r>
      <w:r w:rsidR="00AA06F7">
        <w:rPr>
          <w:sz w:val="22"/>
          <w:szCs w:val="22"/>
        </w:rPr>
        <w:t>their</w:t>
      </w:r>
      <w:r w:rsidRPr="00BC5AA0">
        <w:rPr>
          <w:sz w:val="22"/>
          <w:szCs w:val="22"/>
        </w:rPr>
        <w:t xml:space="preserve"> Emergency Plan</w:t>
      </w:r>
      <w:r w:rsidR="00AA06F7">
        <w:rPr>
          <w:sz w:val="22"/>
          <w:szCs w:val="22"/>
        </w:rPr>
        <w:t>s</w:t>
      </w:r>
      <w:r w:rsidRPr="00BC5AA0">
        <w:rPr>
          <w:sz w:val="22"/>
          <w:szCs w:val="22"/>
        </w:rPr>
        <w:t xml:space="preserve"> meet the requirements of 49 C</w:t>
      </w:r>
      <w:r w:rsidR="00F647FD" w:rsidRPr="00BC5AA0">
        <w:rPr>
          <w:sz w:val="22"/>
          <w:szCs w:val="22"/>
        </w:rPr>
        <w:t>.</w:t>
      </w:r>
      <w:r w:rsidRPr="00BC5AA0">
        <w:rPr>
          <w:sz w:val="22"/>
          <w:szCs w:val="22"/>
        </w:rPr>
        <w:t>F</w:t>
      </w:r>
      <w:r w:rsidR="00F647FD" w:rsidRPr="00BC5AA0">
        <w:rPr>
          <w:sz w:val="22"/>
          <w:szCs w:val="22"/>
        </w:rPr>
        <w:t>.</w:t>
      </w:r>
      <w:r w:rsidRPr="00BC5AA0">
        <w:rPr>
          <w:sz w:val="22"/>
          <w:szCs w:val="22"/>
        </w:rPr>
        <w:t>R</w:t>
      </w:r>
      <w:r w:rsidR="00F647FD" w:rsidRPr="00BC5AA0">
        <w:rPr>
          <w:sz w:val="22"/>
          <w:szCs w:val="22"/>
        </w:rPr>
        <w:t>.</w:t>
      </w:r>
      <w:r w:rsidRPr="00BC5AA0">
        <w:rPr>
          <w:sz w:val="22"/>
          <w:szCs w:val="22"/>
        </w:rPr>
        <w:t xml:space="preserve"> </w:t>
      </w:r>
      <w:r w:rsidR="004E0C21">
        <w:rPr>
          <w:sz w:val="22"/>
          <w:szCs w:val="22"/>
        </w:rPr>
        <w:t>§</w:t>
      </w:r>
      <w:r w:rsidRPr="00BC5AA0">
        <w:rPr>
          <w:sz w:val="22"/>
          <w:szCs w:val="22"/>
        </w:rPr>
        <w:t>192.615;</w:t>
      </w:r>
    </w:p>
    <w:p w14:paraId="35032AE2"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5590E376" w14:textId="4B909F9D" w:rsidR="00275C0B" w:rsidRPr="00BC5AA0" w:rsidRDefault="00275C0B" w:rsidP="005013B9">
      <w:pPr>
        <w:widowControl/>
        <w:tabs>
          <w:tab w:val="left" w:pos="720"/>
          <w:tab w:val="left" w:pos="1440"/>
          <w:tab w:val="left" w:pos="2160"/>
          <w:tab w:val="left" w:pos="2880"/>
          <w:tab w:val="left" w:pos="3600"/>
        </w:tabs>
        <w:ind w:left="2160" w:right="180" w:hanging="720"/>
        <w:rPr>
          <w:sz w:val="22"/>
          <w:szCs w:val="22"/>
        </w:rPr>
      </w:pPr>
      <w:r w:rsidRPr="00BC5AA0">
        <w:rPr>
          <w:sz w:val="22"/>
          <w:szCs w:val="22"/>
        </w:rPr>
        <w:lastRenderedPageBreak/>
        <w:t>2.</w:t>
      </w:r>
      <w:r w:rsidRPr="00BC5AA0">
        <w:rPr>
          <w:sz w:val="22"/>
          <w:szCs w:val="22"/>
        </w:rPr>
        <w:tab/>
        <w:t>Identify the specifications, procedures and/or any applicable manufacturer instructions that apply to the operations described in the</w:t>
      </w:r>
      <w:r w:rsidR="00AA06F7">
        <w:rPr>
          <w:sz w:val="22"/>
          <w:szCs w:val="22"/>
        </w:rPr>
        <w:t>ir</w:t>
      </w:r>
      <w:r w:rsidRPr="00BC5AA0">
        <w:rPr>
          <w:sz w:val="22"/>
          <w:szCs w:val="22"/>
        </w:rPr>
        <w:t xml:space="preserve"> pipeline O&amp;M and Emergency Plans and to the identified covered tasks listed in </w:t>
      </w:r>
      <w:r w:rsidR="00AA06F7">
        <w:rPr>
          <w:sz w:val="22"/>
          <w:szCs w:val="22"/>
        </w:rPr>
        <w:t xml:space="preserve">their </w:t>
      </w:r>
      <w:r w:rsidRPr="00BC5AA0">
        <w:rPr>
          <w:sz w:val="22"/>
          <w:szCs w:val="22"/>
        </w:rPr>
        <w:t>OQ Plan</w:t>
      </w:r>
      <w:r w:rsidR="00AA06F7">
        <w:rPr>
          <w:sz w:val="22"/>
          <w:szCs w:val="22"/>
        </w:rPr>
        <w:t>s</w:t>
      </w:r>
      <w:r w:rsidRPr="00BC5AA0">
        <w:rPr>
          <w:sz w:val="22"/>
          <w:szCs w:val="22"/>
        </w:rPr>
        <w:t>;</w:t>
      </w:r>
    </w:p>
    <w:p w14:paraId="32730B06" w14:textId="77777777" w:rsidR="003B05B6" w:rsidRPr="00BC5AA0" w:rsidRDefault="003B05B6" w:rsidP="00DD6E0E">
      <w:pPr>
        <w:widowControl/>
        <w:tabs>
          <w:tab w:val="left" w:pos="720"/>
          <w:tab w:val="left" w:pos="1440"/>
          <w:tab w:val="left" w:pos="2160"/>
          <w:tab w:val="left" w:pos="2880"/>
          <w:tab w:val="left" w:pos="3600"/>
        </w:tabs>
        <w:ind w:left="2160" w:hanging="720"/>
        <w:rPr>
          <w:sz w:val="22"/>
          <w:szCs w:val="22"/>
        </w:rPr>
      </w:pPr>
    </w:p>
    <w:p w14:paraId="027AA0E7" w14:textId="18CE9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3.</w:t>
      </w:r>
      <w:r w:rsidRPr="00BC5AA0">
        <w:rPr>
          <w:sz w:val="22"/>
          <w:szCs w:val="22"/>
        </w:rPr>
        <w:tab/>
        <w:t xml:space="preserve">Clearly indicate within each plan the </w:t>
      </w:r>
      <w:r w:rsidR="003C1AC7">
        <w:rPr>
          <w:snapToGrid/>
          <w:sz w:val="22"/>
          <w:szCs w:val="22"/>
        </w:rPr>
        <w:t>operator</w:t>
      </w:r>
      <w:r w:rsidR="00206C61">
        <w:rPr>
          <w:snapToGrid/>
          <w:sz w:val="22"/>
          <w:szCs w:val="22"/>
        </w:rPr>
        <w:t>s</w:t>
      </w:r>
      <w:r w:rsidR="00AA06F7">
        <w:rPr>
          <w:snapToGrid/>
          <w:sz w:val="22"/>
          <w:szCs w:val="22"/>
        </w:rPr>
        <w:t>'</w:t>
      </w:r>
      <w:r w:rsidRPr="00BC5AA0">
        <w:rPr>
          <w:sz w:val="22"/>
          <w:szCs w:val="22"/>
        </w:rPr>
        <w:t xml:space="preserve"> specification, procedure</w:t>
      </w:r>
      <w:r w:rsidR="00206C61">
        <w:rPr>
          <w:sz w:val="22"/>
          <w:szCs w:val="22"/>
        </w:rPr>
        <w:t>,</w:t>
      </w:r>
      <w:r w:rsidRPr="00BC5AA0">
        <w:rPr>
          <w:sz w:val="22"/>
          <w:szCs w:val="22"/>
        </w:rPr>
        <w:t xml:space="preserve"> and/or manufacturer instructions that persons performing the operation or task must apply or follow by tabbing, footnoting, end-noting, indexing, linking or by other method(s) that will provide all required information to personnel in the field, as well as to operator managers and supervisors, and to the </w:t>
      </w:r>
      <w:r w:rsidR="00F647FD" w:rsidRPr="00BC5AA0">
        <w:rPr>
          <w:sz w:val="22"/>
          <w:szCs w:val="22"/>
        </w:rPr>
        <w:t>MPUC</w:t>
      </w:r>
      <w:r w:rsidRPr="00BC5AA0">
        <w:rPr>
          <w:sz w:val="22"/>
          <w:szCs w:val="22"/>
        </w:rPr>
        <w:t xml:space="preserve"> Gas Safety </w:t>
      </w:r>
      <w:r w:rsidR="00F647FD" w:rsidRPr="00BC5AA0">
        <w:rPr>
          <w:sz w:val="22"/>
          <w:szCs w:val="22"/>
        </w:rPr>
        <w:t>Manager</w:t>
      </w:r>
      <w:r w:rsidRPr="00BC5AA0">
        <w:rPr>
          <w:sz w:val="22"/>
          <w:szCs w:val="22"/>
        </w:rPr>
        <w:t>.</w:t>
      </w:r>
    </w:p>
    <w:p w14:paraId="357B687A"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p>
    <w:p w14:paraId="5A63F0C1" w14:textId="77777777" w:rsidR="00275C0B" w:rsidRPr="00BC5AA0" w:rsidRDefault="00B041B7"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F</w:t>
      </w:r>
      <w:r w:rsidR="00275C0B" w:rsidRPr="004B0785">
        <w:rPr>
          <w:b/>
          <w:bCs/>
          <w:sz w:val="22"/>
          <w:szCs w:val="22"/>
        </w:rPr>
        <w:t>.</w:t>
      </w:r>
      <w:r w:rsidR="00275C0B" w:rsidRPr="00BC5AA0">
        <w:rPr>
          <w:sz w:val="22"/>
          <w:szCs w:val="22"/>
        </w:rPr>
        <w:tab/>
      </w:r>
      <w:r w:rsidR="00275C0B" w:rsidRPr="00BC5AA0">
        <w:rPr>
          <w:b/>
          <w:sz w:val="22"/>
          <w:szCs w:val="22"/>
        </w:rPr>
        <w:t>Logging and Analysis of Responses to Gas Odor and Leak Reports</w:t>
      </w:r>
    </w:p>
    <w:p w14:paraId="47180430"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p>
    <w:p w14:paraId="7F658ABD" w14:textId="7A4ED53C"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1.</w:t>
      </w:r>
      <w:r w:rsidRPr="00BC5AA0">
        <w:rPr>
          <w:sz w:val="22"/>
          <w:szCs w:val="22"/>
        </w:rPr>
        <w:tab/>
      </w:r>
      <w:r w:rsidR="0089431D">
        <w:rPr>
          <w:sz w:val="22"/>
          <w:szCs w:val="22"/>
        </w:rPr>
        <w:t>O</w:t>
      </w:r>
      <w:r w:rsidR="0089431D" w:rsidRPr="00BC5AA0">
        <w:rPr>
          <w:sz w:val="22"/>
          <w:szCs w:val="22"/>
        </w:rPr>
        <w:t>perator</w:t>
      </w:r>
      <w:r w:rsidR="0089431D">
        <w:rPr>
          <w:sz w:val="22"/>
          <w:szCs w:val="22"/>
        </w:rPr>
        <w:t>s</w:t>
      </w:r>
      <w:r w:rsidR="0089431D" w:rsidRPr="00BC5AA0">
        <w:rPr>
          <w:sz w:val="22"/>
          <w:szCs w:val="22"/>
        </w:rPr>
        <w:t xml:space="preserve"> </w:t>
      </w:r>
      <w:r w:rsidR="00AE1574">
        <w:rPr>
          <w:sz w:val="22"/>
          <w:szCs w:val="22"/>
        </w:rPr>
        <w:t>must</w:t>
      </w:r>
      <w:r w:rsidRPr="00BC5AA0">
        <w:rPr>
          <w:sz w:val="22"/>
          <w:szCs w:val="22"/>
        </w:rPr>
        <w:t xml:space="preserve"> record each gas leak or odor report it receives.</w:t>
      </w:r>
    </w:p>
    <w:p w14:paraId="758864AD" w14:textId="77777777" w:rsidR="00B54B4E" w:rsidRPr="00BC5AA0" w:rsidRDefault="00B54B4E"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0C8B2FF8" w14:textId="27038C36"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r w:rsidRPr="00BC5AA0">
        <w:rPr>
          <w:sz w:val="22"/>
          <w:szCs w:val="22"/>
        </w:rPr>
        <w:t>2.</w:t>
      </w:r>
      <w:r w:rsidRPr="00BC5AA0">
        <w:rPr>
          <w:sz w:val="22"/>
          <w:szCs w:val="22"/>
        </w:rPr>
        <w:tab/>
      </w:r>
      <w:r w:rsidR="0025333F">
        <w:rPr>
          <w:sz w:val="22"/>
          <w:szCs w:val="22"/>
        </w:rPr>
        <w:t>Operators must keep and maintain a</w:t>
      </w:r>
      <w:r w:rsidRPr="00BC5AA0">
        <w:rPr>
          <w:sz w:val="22"/>
          <w:szCs w:val="22"/>
        </w:rPr>
        <w:t xml:space="preserve"> log recording the receipt and handling of each such report and </w:t>
      </w:r>
      <w:r w:rsidR="0025333F">
        <w:rPr>
          <w:sz w:val="22"/>
          <w:szCs w:val="22"/>
        </w:rPr>
        <w:t xml:space="preserve">the log </w:t>
      </w:r>
      <w:r w:rsidR="00AE1574">
        <w:rPr>
          <w:sz w:val="22"/>
          <w:szCs w:val="22"/>
        </w:rPr>
        <w:t>must</w:t>
      </w:r>
      <w:r w:rsidRPr="00BC5AA0">
        <w:rPr>
          <w:sz w:val="22"/>
          <w:szCs w:val="22"/>
        </w:rPr>
        <w:t xml:space="preserve"> contain the following information:</w:t>
      </w:r>
    </w:p>
    <w:p w14:paraId="52BBFEF4" w14:textId="77777777" w:rsidR="00B54B4E"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1130C9E2" w14:textId="77777777" w:rsidR="00275C0B"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a.</w:t>
      </w:r>
      <w:r w:rsidR="00275C0B" w:rsidRPr="00BC5AA0">
        <w:rPr>
          <w:sz w:val="22"/>
          <w:szCs w:val="22"/>
        </w:rPr>
        <w:tab/>
        <w:t>Incoming date</w:t>
      </w:r>
    </w:p>
    <w:p w14:paraId="17BDA484"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615D2562"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b.</w:t>
      </w:r>
      <w:r w:rsidRPr="00BC5AA0">
        <w:rPr>
          <w:sz w:val="22"/>
          <w:szCs w:val="22"/>
        </w:rPr>
        <w:tab/>
        <w:t>Incoming time</w:t>
      </w:r>
    </w:p>
    <w:p w14:paraId="4D6FFABD"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5BF31234" w14:textId="77777777" w:rsidR="00275C0B"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c.</w:t>
      </w:r>
      <w:r w:rsidR="00275C0B" w:rsidRPr="00BC5AA0">
        <w:rPr>
          <w:sz w:val="22"/>
          <w:szCs w:val="22"/>
        </w:rPr>
        <w:tab/>
        <w:t>Address, town and state</w:t>
      </w:r>
    </w:p>
    <w:p w14:paraId="170E4429"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1959A89F"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d.</w:t>
      </w:r>
      <w:r w:rsidRPr="00BC5AA0">
        <w:rPr>
          <w:sz w:val="22"/>
          <w:szCs w:val="22"/>
        </w:rPr>
        <w:tab/>
        <w:t>Work order number</w:t>
      </w:r>
    </w:p>
    <w:p w14:paraId="1FA6996E"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5558D73E"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e.</w:t>
      </w:r>
      <w:r w:rsidRPr="00BC5AA0">
        <w:rPr>
          <w:sz w:val="22"/>
          <w:szCs w:val="22"/>
        </w:rPr>
        <w:tab/>
        <w:t>Dispatcher name or employee identification number</w:t>
      </w:r>
    </w:p>
    <w:p w14:paraId="4C464DE6"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40274B5E"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f.</w:t>
      </w:r>
      <w:r w:rsidRPr="00BC5AA0">
        <w:rPr>
          <w:sz w:val="22"/>
          <w:szCs w:val="22"/>
        </w:rPr>
        <w:tab/>
        <w:t>Technician name or employee identification number</w:t>
      </w:r>
    </w:p>
    <w:p w14:paraId="3E8334AF"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4A88E7C1" w14:textId="77777777" w:rsidR="00A04888"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g.</w:t>
      </w:r>
      <w:r w:rsidR="00275C0B" w:rsidRPr="00BC5AA0">
        <w:rPr>
          <w:sz w:val="22"/>
          <w:szCs w:val="22"/>
        </w:rPr>
        <w:tab/>
        <w:t>Time assigned to technician</w:t>
      </w:r>
    </w:p>
    <w:p w14:paraId="012FAA37"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1CA19DF4" w14:textId="77777777" w:rsidR="00A04888"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h.</w:t>
      </w:r>
      <w:r w:rsidRPr="00BC5AA0">
        <w:rPr>
          <w:sz w:val="22"/>
          <w:szCs w:val="22"/>
        </w:rPr>
        <w:tab/>
        <w:t>Time accepted by technician</w:t>
      </w:r>
    </w:p>
    <w:p w14:paraId="7F35664A"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3EA2299E" w14:textId="1B024846"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i.</w:t>
      </w:r>
      <w:r w:rsidRPr="00BC5AA0">
        <w:rPr>
          <w:sz w:val="22"/>
          <w:szCs w:val="22"/>
        </w:rPr>
        <w:tab/>
        <w:t xml:space="preserve">Time </w:t>
      </w:r>
      <w:r w:rsidR="0025333F">
        <w:rPr>
          <w:sz w:val="22"/>
          <w:szCs w:val="22"/>
        </w:rPr>
        <w:t xml:space="preserve">on </w:t>
      </w:r>
      <w:r w:rsidRPr="00BC5AA0">
        <w:rPr>
          <w:sz w:val="22"/>
          <w:szCs w:val="22"/>
        </w:rPr>
        <w:t>route</w:t>
      </w:r>
    </w:p>
    <w:p w14:paraId="6E2376E0"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61945F77" w14:textId="77777777" w:rsidR="00275C0B"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j.</w:t>
      </w:r>
      <w:r w:rsidR="00275C0B" w:rsidRPr="00BC5AA0">
        <w:rPr>
          <w:sz w:val="22"/>
          <w:szCs w:val="22"/>
        </w:rPr>
        <w:tab/>
        <w:t>Time arrived on site</w:t>
      </w:r>
    </w:p>
    <w:p w14:paraId="141F4E3F"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10097D96"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k.</w:t>
      </w:r>
      <w:r w:rsidRPr="00BC5AA0">
        <w:rPr>
          <w:sz w:val="22"/>
          <w:szCs w:val="22"/>
        </w:rPr>
        <w:tab/>
        <w:t>Total time work order held in dispatch</w:t>
      </w:r>
    </w:p>
    <w:p w14:paraId="5723ADE5"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0ED31232"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l.</w:t>
      </w:r>
      <w:r w:rsidRPr="00BC5AA0">
        <w:rPr>
          <w:sz w:val="22"/>
          <w:szCs w:val="22"/>
        </w:rPr>
        <w:tab/>
        <w:t>Total travel time</w:t>
      </w:r>
    </w:p>
    <w:p w14:paraId="526DC022"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5770CC7D" w14:textId="77777777" w:rsidR="00275C0B"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m</w:t>
      </w:r>
      <w:r w:rsidR="00A23AA0" w:rsidRPr="00BC5AA0">
        <w:rPr>
          <w:sz w:val="22"/>
          <w:szCs w:val="22"/>
        </w:rPr>
        <w:t>.</w:t>
      </w:r>
      <w:r w:rsidRPr="00BC5AA0">
        <w:rPr>
          <w:sz w:val="22"/>
          <w:szCs w:val="22"/>
        </w:rPr>
        <w:tab/>
        <w:t>Total response time</w:t>
      </w:r>
    </w:p>
    <w:p w14:paraId="1D61C615"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4AF8D1F8" w14:textId="77777777" w:rsidR="00275C0B" w:rsidRPr="00BC5AA0" w:rsidRDefault="00B54B4E"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r w:rsidRPr="00BC5AA0">
        <w:rPr>
          <w:sz w:val="22"/>
          <w:szCs w:val="22"/>
        </w:rPr>
        <w:t>n.</w:t>
      </w:r>
      <w:r w:rsidR="00275C0B" w:rsidRPr="00BC5AA0">
        <w:rPr>
          <w:sz w:val="22"/>
          <w:szCs w:val="22"/>
        </w:rPr>
        <w:tab/>
        <w:t>Time condition was made safe</w:t>
      </w:r>
    </w:p>
    <w:p w14:paraId="469BF5BA" w14:textId="77777777" w:rsidR="00BA1DE7" w:rsidRPr="00BC5AA0" w:rsidRDefault="00BA1DE7" w:rsidP="00DD6E0E">
      <w:pPr>
        <w:widowControl/>
        <w:tabs>
          <w:tab w:val="left" w:pos="720"/>
          <w:tab w:val="left" w:pos="1440"/>
          <w:tab w:val="left" w:pos="2160"/>
          <w:tab w:val="left" w:pos="2880"/>
          <w:tab w:val="left" w:pos="3600"/>
        </w:tabs>
        <w:autoSpaceDE w:val="0"/>
        <w:autoSpaceDN w:val="0"/>
        <w:adjustRightInd w:val="0"/>
        <w:ind w:left="2880" w:hanging="720"/>
        <w:rPr>
          <w:sz w:val="22"/>
          <w:szCs w:val="22"/>
        </w:rPr>
      </w:pPr>
    </w:p>
    <w:p w14:paraId="682ECA38" w14:textId="77777777" w:rsidR="00A04888" w:rsidRPr="00BC5AA0" w:rsidRDefault="00275C0B" w:rsidP="00DD6E0E">
      <w:pPr>
        <w:widowControl/>
        <w:tabs>
          <w:tab w:val="left" w:pos="720"/>
          <w:tab w:val="left" w:pos="1440"/>
          <w:tab w:val="left" w:pos="2160"/>
          <w:tab w:val="left" w:pos="2880"/>
          <w:tab w:val="left" w:pos="3600"/>
        </w:tabs>
        <w:autoSpaceDE w:val="0"/>
        <w:autoSpaceDN w:val="0"/>
        <w:adjustRightInd w:val="0"/>
        <w:ind w:left="2880" w:hanging="720"/>
        <w:rPr>
          <w:snapToGrid/>
          <w:sz w:val="22"/>
          <w:szCs w:val="22"/>
        </w:rPr>
      </w:pPr>
      <w:r w:rsidRPr="00BC5AA0">
        <w:rPr>
          <w:sz w:val="22"/>
          <w:szCs w:val="22"/>
        </w:rPr>
        <w:t>o.</w:t>
      </w:r>
      <w:r w:rsidRPr="00BC5AA0">
        <w:rPr>
          <w:sz w:val="22"/>
          <w:szCs w:val="22"/>
        </w:rPr>
        <w:tab/>
        <w:t>Response time classification (30, 45, 60)</w:t>
      </w:r>
    </w:p>
    <w:p w14:paraId="6610A487" w14:textId="3FD04842" w:rsidR="00B54B4E" w:rsidRDefault="00B54B4E" w:rsidP="00DD6E0E">
      <w:pPr>
        <w:widowControl/>
        <w:tabs>
          <w:tab w:val="left" w:pos="720"/>
          <w:tab w:val="left" w:pos="1440"/>
          <w:tab w:val="left" w:pos="2160"/>
          <w:tab w:val="left" w:pos="2880"/>
          <w:tab w:val="left" w:pos="3600"/>
        </w:tabs>
        <w:ind w:left="2880" w:hanging="720"/>
        <w:rPr>
          <w:sz w:val="22"/>
          <w:szCs w:val="22"/>
        </w:rPr>
      </w:pPr>
    </w:p>
    <w:p w14:paraId="3470D28F" w14:textId="674A95D5" w:rsidR="00AA06F7" w:rsidRDefault="00AA06F7" w:rsidP="00DD6E0E">
      <w:pPr>
        <w:widowControl/>
        <w:tabs>
          <w:tab w:val="left" w:pos="720"/>
          <w:tab w:val="left" w:pos="1440"/>
          <w:tab w:val="left" w:pos="2160"/>
          <w:tab w:val="left" w:pos="2880"/>
          <w:tab w:val="left" w:pos="3600"/>
        </w:tabs>
        <w:ind w:left="2880" w:hanging="720"/>
        <w:rPr>
          <w:sz w:val="22"/>
          <w:szCs w:val="22"/>
        </w:rPr>
      </w:pPr>
    </w:p>
    <w:p w14:paraId="3362FD12" w14:textId="77777777" w:rsidR="00AA06F7" w:rsidRPr="00BC5AA0" w:rsidRDefault="00AA06F7" w:rsidP="00DD6E0E">
      <w:pPr>
        <w:widowControl/>
        <w:tabs>
          <w:tab w:val="left" w:pos="720"/>
          <w:tab w:val="left" w:pos="1440"/>
          <w:tab w:val="left" w:pos="2160"/>
          <w:tab w:val="left" w:pos="2880"/>
          <w:tab w:val="left" w:pos="3600"/>
        </w:tabs>
        <w:ind w:left="2880" w:hanging="720"/>
        <w:rPr>
          <w:sz w:val="22"/>
          <w:szCs w:val="22"/>
        </w:rPr>
      </w:pPr>
    </w:p>
    <w:p w14:paraId="2784B53F" w14:textId="2F555808" w:rsidR="00A04888"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lastRenderedPageBreak/>
        <w:t>3.</w:t>
      </w:r>
      <w:r w:rsidRPr="00BC5AA0">
        <w:rPr>
          <w:sz w:val="22"/>
          <w:szCs w:val="22"/>
        </w:rPr>
        <w:tab/>
      </w:r>
      <w:r w:rsidR="0025333F">
        <w:rPr>
          <w:sz w:val="22"/>
          <w:szCs w:val="22"/>
        </w:rPr>
        <w:t>O</w:t>
      </w:r>
      <w:r w:rsidR="0025333F" w:rsidRPr="00BC5AA0">
        <w:rPr>
          <w:sz w:val="22"/>
          <w:szCs w:val="22"/>
        </w:rPr>
        <w:t>perator</w:t>
      </w:r>
      <w:r w:rsidR="0025333F">
        <w:rPr>
          <w:sz w:val="22"/>
          <w:szCs w:val="22"/>
        </w:rPr>
        <w:t>s</w:t>
      </w:r>
      <w:r w:rsidR="0025333F" w:rsidRPr="00BC5AA0">
        <w:rPr>
          <w:sz w:val="22"/>
          <w:szCs w:val="22"/>
        </w:rPr>
        <w:t xml:space="preserve"> </w:t>
      </w:r>
      <w:r w:rsidR="00AE1574">
        <w:rPr>
          <w:sz w:val="22"/>
          <w:szCs w:val="22"/>
        </w:rPr>
        <w:t>must</w:t>
      </w:r>
      <w:r w:rsidRPr="00BC5AA0">
        <w:rPr>
          <w:sz w:val="22"/>
          <w:szCs w:val="22"/>
        </w:rPr>
        <w:t xml:space="preserve"> submit monthly reports of leak and gas odo</w:t>
      </w:r>
      <w:r w:rsidR="00B54B4E" w:rsidRPr="00BC5AA0">
        <w:rPr>
          <w:sz w:val="22"/>
          <w:szCs w:val="22"/>
        </w:rPr>
        <w:t xml:space="preserve">r calls to which </w:t>
      </w:r>
      <w:r w:rsidR="0025333F">
        <w:rPr>
          <w:sz w:val="22"/>
          <w:szCs w:val="22"/>
        </w:rPr>
        <w:t>they</w:t>
      </w:r>
      <w:r w:rsidR="0025333F" w:rsidRPr="00BC5AA0">
        <w:rPr>
          <w:sz w:val="22"/>
          <w:szCs w:val="22"/>
        </w:rPr>
        <w:t xml:space="preserve"> </w:t>
      </w:r>
      <w:r w:rsidR="00B54B4E" w:rsidRPr="00BC5AA0">
        <w:rPr>
          <w:sz w:val="22"/>
          <w:szCs w:val="22"/>
        </w:rPr>
        <w:t>responded.</w:t>
      </w:r>
      <w:r w:rsidR="004E0C21">
        <w:rPr>
          <w:sz w:val="22"/>
          <w:szCs w:val="22"/>
        </w:rPr>
        <w:t xml:space="preserve"> </w:t>
      </w:r>
      <w:r w:rsidRPr="00BC5AA0">
        <w:rPr>
          <w:sz w:val="22"/>
          <w:szCs w:val="22"/>
        </w:rPr>
        <w:t xml:space="preserve">The reports </w:t>
      </w:r>
      <w:r w:rsidR="00AE1574">
        <w:rPr>
          <w:sz w:val="22"/>
          <w:szCs w:val="22"/>
        </w:rPr>
        <w:t>must</w:t>
      </w:r>
      <w:r w:rsidRPr="00BC5AA0">
        <w:rPr>
          <w:sz w:val="22"/>
          <w:szCs w:val="22"/>
        </w:rPr>
        <w:t xml:space="preserve"> include the lapsed time for each call, from receipt of the initial call to the arrival of a qualified responder, and a summary of the total calls responded to</w:t>
      </w:r>
    </w:p>
    <w:p w14:paraId="292A0270"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4BAC4047" w14:textId="77777777" w:rsidR="00275C0B" w:rsidRPr="00BC5AA0" w:rsidRDefault="00B54B4E"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00275C0B" w:rsidRPr="00BC5AA0">
        <w:rPr>
          <w:sz w:val="22"/>
          <w:szCs w:val="22"/>
        </w:rPr>
        <w:tab/>
        <w:t>Within 30 minutes;</w:t>
      </w:r>
    </w:p>
    <w:p w14:paraId="2A2AC979"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467FED17"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Within 45 minutes;</w:t>
      </w:r>
    </w:p>
    <w:p w14:paraId="34B765CC"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7AC8FFCC"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t>Within 60 minutes; and</w:t>
      </w:r>
    </w:p>
    <w:p w14:paraId="0C0A3A43"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7F69C745"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In excess of 60 minutes.</w:t>
      </w:r>
    </w:p>
    <w:p w14:paraId="180EA558"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04E9DD71" w14:textId="395EC109"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4.</w:t>
      </w:r>
      <w:r w:rsidRPr="00BC5AA0">
        <w:rPr>
          <w:sz w:val="22"/>
          <w:szCs w:val="22"/>
        </w:rPr>
        <w:tab/>
        <w:t xml:space="preserve">For any response time in excess of 60 minutes, </w:t>
      </w:r>
      <w:r w:rsidR="00206C61">
        <w:rPr>
          <w:sz w:val="22"/>
          <w:szCs w:val="22"/>
        </w:rPr>
        <w:t>operator</w:t>
      </w:r>
      <w:r w:rsidR="0025333F">
        <w:rPr>
          <w:sz w:val="22"/>
          <w:szCs w:val="22"/>
        </w:rPr>
        <w:t>s</w:t>
      </w:r>
      <w:r w:rsidR="00206C61" w:rsidRPr="00BC5AA0">
        <w:rPr>
          <w:sz w:val="22"/>
          <w:szCs w:val="22"/>
        </w:rPr>
        <w:t xml:space="preserve"> </w:t>
      </w:r>
      <w:r w:rsidR="00AE1574">
        <w:rPr>
          <w:sz w:val="22"/>
          <w:szCs w:val="22"/>
        </w:rPr>
        <w:t>must</w:t>
      </w:r>
      <w:r w:rsidRPr="00BC5AA0">
        <w:rPr>
          <w:sz w:val="22"/>
          <w:szCs w:val="22"/>
        </w:rPr>
        <w:t xml:space="preserve"> report the amount of time it took to arrive at the location of the report of a leak or gas odor, and provide a detailed written explanation for its failure to respond to the location within 60 minutes or less.</w:t>
      </w:r>
    </w:p>
    <w:p w14:paraId="1AE0DB92" w14:textId="77777777" w:rsidR="00B54B4E" w:rsidRPr="00BC5AA0" w:rsidRDefault="00B54B4E" w:rsidP="00DD6E0E">
      <w:pPr>
        <w:widowControl/>
        <w:tabs>
          <w:tab w:val="left" w:pos="720"/>
          <w:tab w:val="left" w:pos="1440"/>
          <w:tab w:val="left" w:pos="2160"/>
          <w:tab w:val="left" w:pos="2880"/>
          <w:tab w:val="left" w:pos="3600"/>
        </w:tabs>
        <w:ind w:left="2160" w:hanging="720"/>
        <w:rPr>
          <w:sz w:val="22"/>
          <w:szCs w:val="22"/>
        </w:rPr>
      </w:pPr>
    </w:p>
    <w:p w14:paraId="3F542743" w14:textId="0745BBDE"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5.</w:t>
      </w:r>
      <w:r w:rsidRPr="00BC5AA0">
        <w:rPr>
          <w:sz w:val="22"/>
          <w:szCs w:val="22"/>
        </w:rPr>
        <w:tab/>
        <w:t xml:space="preserve">For each report of a gas leak or gas odor received by </w:t>
      </w:r>
      <w:r w:rsidR="0025333F">
        <w:rPr>
          <w:sz w:val="22"/>
          <w:szCs w:val="22"/>
        </w:rPr>
        <w:t>an</w:t>
      </w:r>
      <w:r w:rsidR="0025333F" w:rsidRPr="00BC5AA0">
        <w:rPr>
          <w:sz w:val="22"/>
          <w:szCs w:val="22"/>
        </w:rPr>
        <w:t xml:space="preserve"> </w:t>
      </w:r>
      <w:r w:rsidR="00206C61">
        <w:rPr>
          <w:sz w:val="22"/>
          <w:szCs w:val="22"/>
        </w:rPr>
        <w:t>operator</w:t>
      </w:r>
      <w:r w:rsidRPr="00BC5AA0">
        <w:rPr>
          <w:sz w:val="22"/>
          <w:szCs w:val="22"/>
        </w:rPr>
        <w:t xml:space="preserve">, the </w:t>
      </w:r>
      <w:r w:rsidR="00206C61">
        <w:rPr>
          <w:sz w:val="22"/>
          <w:szCs w:val="22"/>
        </w:rPr>
        <w:t>operator</w:t>
      </w:r>
      <w:r w:rsidRPr="00BC5AA0">
        <w:rPr>
          <w:sz w:val="22"/>
          <w:szCs w:val="22"/>
        </w:rPr>
        <w:t xml:space="preserve"> </w:t>
      </w:r>
      <w:r w:rsidR="0025333F">
        <w:rPr>
          <w:sz w:val="22"/>
          <w:szCs w:val="22"/>
        </w:rPr>
        <w:t>must</w:t>
      </w:r>
      <w:r w:rsidR="0025333F" w:rsidRPr="00BC5AA0">
        <w:rPr>
          <w:sz w:val="22"/>
          <w:szCs w:val="22"/>
        </w:rPr>
        <w:t xml:space="preserve"> </w:t>
      </w:r>
      <w:r w:rsidRPr="00BC5AA0">
        <w:rPr>
          <w:sz w:val="22"/>
          <w:szCs w:val="22"/>
        </w:rPr>
        <w:t xml:space="preserve">report to the </w:t>
      </w:r>
      <w:r w:rsidR="00206C61">
        <w:rPr>
          <w:sz w:val="22"/>
          <w:szCs w:val="22"/>
        </w:rPr>
        <w:t>MPUC</w:t>
      </w:r>
      <w:r w:rsidR="00206C61" w:rsidRPr="00BC5AA0">
        <w:rPr>
          <w:sz w:val="22"/>
          <w:szCs w:val="22"/>
        </w:rPr>
        <w:t xml:space="preserve"> </w:t>
      </w:r>
      <w:r w:rsidRPr="00BC5AA0">
        <w:rPr>
          <w:sz w:val="22"/>
          <w:szCs w:val="22"/>
        </w:rPr>
        <w:t>the amount of time that lapsed time from initial notice until the leak(s) have been made sa</w:t>
      </w:r>
      <w:r w:rsidR="00BA1DE7" w:rsidRPr="00BC5AA0">
        <w:rPr>
          <w:sz w:val="22"/>
          <w:szCs w:val="22"/>
        </w:rPr>
        <w:t>fe by eliminating leaking gas.</w:t>
      </w:r>
    </w:p>
    <w:p w14:paraId="1A730A29" w14:textId="77777777" w:rsidR="00B54B4E" w:rsidRPr="00BC5AA0" w:rsidRDefault="00B54B4E" w:rsidP="00DD6E0E">
      <w:pPr>
        <w:widowControl/>
        <w:tabs>
          <w:tab w:val="left" w:pos="720"/>
          <w:tab w:val="left" w:pos="1440"/>
          <w:tab w:val="left" w:pos="2160"/>
          <w:tab w:val="left" w:pos="2880"/>
          <w:tab w:val="left" w:pos="3600"/>
        </w:tabs>
        <w:autoSpaceDE w:val="0"/>
        <w:autoSpaceDN w:val="0"/>
        <w:adjustRightInd w:val="0"/>
        <w:ind w:left="2160" w:hanging="720"/>
        <w:rPr>
          <w:sz w:val="22"/>
          <w:szCs w:val="22"/>
        </w:rPr>
      </w:pPr>
    </w:p>
    <w:p w14:paraId="479F8295" w14:textId="559BFA49" w:rsidR="00275C0B" w:rsidRPr="00BC5AA0" w:rsidRDefault="0027306B"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G</w:t>
      </w:r>
      <w:r w:rsidR="00275C0B" w:rsidRPr="004B0785">
        <w:rPr>
          <w:b/>
          <w:bCs/>
          <w:sz w:val="22"/>
          <w:szCs w:val="22"/>
        </w:rPr>
        <w:t>.</w:t>
      </w:r>
      <w:r w:rsidR="00275C0B" w:rsidRPr="00BC5AA0">
        <w:rPr>
          <w:sz w:val="22"/>
          <w:szCs w:val="22"/>
        </w:rPr>
        <w:tab/>
      </w:r>
      <w:r w:rsidR="00275C0B" w:rsidRPr="00BC5AA0">
        <w:rPr>
          <w:b/>
          <w:sz w:val="22"/>
          <w:szCs w:val="22"/>
        </w:rPr>
        <w:t>Monthly Leak Report</w:t>
      </w:r>
    </w:p>
    <w:p w14:paraId="4D6170F5" w14:textId="77777777" w:rsidR="00B54B4E" w:rsidRPr="00BC5AA0" w:rsidRDefault="00B54B4E" w:rsidP="00DD6E0E">
      <w:pPr>
        <w:widowControl/>
        <w:tabs>
          <w:tab w:val="left" w:pos="720"/>
          <w:tab w:val="left" w:pos="1440"/>
          <w:tab w:val="left" w:pos="2160"/>
          <w:tab w:val="left" w:pos="2880"/>
          <w:tab w:val="left" w:pos="3600"/>
        </w:tabs>
        <w:ind w:left="2160" w:hanging="720"/>
        <w:rPr>
          <w:sz w:val="22"/>
          <w:szCs w:val="22"/>
        </w:rPr>
      </w:pPr>
    </w:p>
    <w:p w14:paraId="2E37573F" w14:textId="58596CD1" w:rsidR="00275C0B" w:rsidRPr="00BC5AA0" w:rsidRDefault="001F5182"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00BA1DE7" w:rsidRPr="00BC5AA0">
        <w:rPr>
          <w:sz w:val="22"/>
          <w:szCs w:val="22"/>
        </w:rPr>
        <w:tab/>
      </w:r>
      <w:r w:rsidR="0089431D">
        <w:rPr>
          <w:sz w:val="22"/>
          <w:szCs w:val="22"/>
        </w:rPr>
        <w:t>O</w:t>
      </w:r>
      <w:r w:rsidR="0089431D" w:rsidRPr="00BC5AA0">
        <w:rPr>
          <w:sz w:val="22"/>
          <w:szCs w:val="22"/>
        </w:rPr>
        <w:t>perator</w:t>
      </w:r>
      <w:r w:rsidR="0089431D">
        <w:rPr>
          <w:sz w:val="22"/>
          <w:szCs w:val="22"/>
        </w:rPr>
        <w:t>s</w:t>
      </w:r>
      <w:r w:rsidR="0089431D" w:rsidRPr="00BC5AA0">
        <w:rPr>
          <w:sz w:val="22"/>
          <w:szCs w:val="22"/>
        </w:rPr>
        <w:t xml:space="preserve"> </w:t>
      </w:r>
      <w:r w:rsidR="00AE1574">
        <w:rPr>
          <w:sz w:val="22"/>
          <w:szCs w:val="22"/>
        </w:rPr>
        <w:t>must</w:t>
      </w:r>
      <w:r w:rsidR="00275C0B" w:rsidRPr="00BC5AA0">
        <w:rPr>
          <w:sz w:val="22"/>
          <w:szCs w:val="22"/>
        </w:rPr>
        <w:t xml:space="preserve"> provide</w:t>
      </w:r>
      <w:r w:rsidR="00B041B7" w:rsidRPr="00BC5AA0">
        <w:rPr>
          <w:sz w:val="22"/>
          <w:szCs w:val="22"/>
        </w:rPr>
        <w:t>,</w:t>
      </w:r>
      <w:r w:rsidR="00275C0B" w:rsidRPr="00BC5AA0">
        <w:rPr>
          <w:sz w:val="22"/>
          <w:szCs w:val="22"/>
        </w:rPr>
        <w:t xml:space="preserve"> on </w:t>
      </w:r>
      <w:r w:rsidR="005D0B69" w:rsidRPr="00BC5AA0">
        <w:rPr>
          <w:sz w:val="22"/>
          <w:szCs w:val="22"/>
        </w:rPr>
        <w:t xml:space="preserve">or before the </w:t>
      </w:r>
      <w:r w:rsidR="00DD61FD" w:rsidRPr="00BC5AA0">
        <w:rPr>
          <w:sz w:val="22"/>
          <w:szCs w:val="22"/>
        </w:rPr>
        <w:t>20</w:t>
      </w:r>
      <w:r w:rsidR="005D0B69" w:rsidRPr="00BC5AA0">
        <w:rPr>
          <w:sz w:val="22"/>
          <w:szCs w:val="22"/>
        </w:rPr>
        <w:t>th of every month,</w:t>
      </w:r>
      <w:r w:rsidR="00B041B7" w:rsidRPr="00BC5AA0">
        <w:rPr>
          <w:sz w:val="22"/>
          <w:szCs w:val="22"/>
        </w:rPr>
        <w:t xml:space="preserve"> </w:t>
      </w:r>
      <w:r w:rsidR="00275C0B" w:rsidRPr="00BC5AA0">
        <w:rPr>
          <w:sz w:val="22"/>
          <w:szCs w:val="22"/>
        </w:rPr>
        <w:t xml:space="preserve">a monthly leak report </w:t>
      </w:r>
      <w:r w:rsidR="005D0B69" w:rsidRPr="00BC5AA0">
        <w:rPr>
          <w:sz w:val="22"/>
          <w:szCs w:val="22"/>
        </w:rPr>
        <w:t xml:space="preserve">containing </w:t>
      </w:r>
      <w:r w:rsidR="00275C0B" w:rsidRPr="00BC5AA0">
        <w:rPr>
          <w:sz w:val="22"/>
          <w:szCs w:val="22"/>
        </w:rPr>
        <w:t xml:space="preserve">a description of the status of any leak on </w:t>
      </w:r>
      <w:r w:rsidR="00E57A75">
        <w:rPr>
          <w:sz w:val="22"/>
          <w:szCs w:val="22"/>
        </w:rPr>
        <w:t>their</w:t>
      </w:r>
      <w:r w:rsidR="00275C0B" w:rsidRPr="00BC5AA0">
        <w:rPr>
          <w:sz w:val="22"/>
          <w:szCs w:val="22"/>
        </w:rPr>
        <w:t xml:space="preserve"> system</w:t>
      </w:r>
      <w:r w:rsidR="00E57A75">
        <w:rPr>
          <w:sz w:val="22"/>
          <w:szCs w:val="22"/>
        </w:rPr>
        <w:t>s</w:t>
      </w:r>
      <w:r w:rsidR="00275C0B" w:rsidRPr="00BC5AA0">
        <w:rPr>
          <w:sz w:val="22"/>
          <w:szCs w:val="22"/>
        </w:rPr>
        <w:t xml:space="preserve"> along with its classification as Grade 1, 2 or 3.</w:t>
      </w:r>
      <w:r w:rsidR="004E0C21">
        <w:rPr>
          <w:sz w:val="22"/>
          <w:szCs w:val="22"/>
        </w:rPr>
        <w:t xml:space="preserve"> </w:t>
      </w:r>
      <w:r w:rsidR="00E57A75">
        <w:rPr>
          <w:sz w:val="22"/>
          <w:szCs w:val="22"/>
        </w:rPr>
        <w:t>O</w:t>
      </w:r>
      <w:r w:rsidR="00275C0B" w:rsidRPr="00BC5AA0">
        <w:rPr>
          <w:sz w:val="22"/>
          <w:szCs w:val="22"/>
        </w:rPr>
        <w:t>perator</w:t>
      </w:r>
      <w:r w:rsidR="00E57A75">
        <w:rPr>
          <w:sz w:val="22"/>
          <w:szCs w:val="22"/>
        </w:rPr>
        <w:t>s</w:t>
      </w:r>
      <w:r w:rsidR="00275C0B" w:rsidRPr="00BC5AA0">
        <w:rPr>
          <w:sz w:val="22"/>
          <w:szCs w:val="22"/>
        </w:rPr>
        <w:t xml:space="preserve"> </w:t>
      </w:r>
      <w:r w:rsidR="00AE1574">
        <w:rPr>
          <w:sz w:val="22"/>
          <w:szCs w:val="22"/>
        </w:rPr>
        <w:t>must</w:t>
      </w:r>
      <w:r w:rsidR="00275C0B" w:rsidRPr="00BC5AA0">
        <w:rPr>
          <w:sz w:val="22"/>
          <w:szCs w:val="22"/>
        </w:rPr>
        <w:t xml:space="preserve"> identify and describe the status of the leaks as follows:</w:t>
      </w:r>
    </w:p>
    <w:p w14:paraId="1C1AE97A"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4F7B9BC6"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As of the beginning of each month;</w:t>
      </w:r>
    </w:p>
    <w:p w14:paraId="5413EC72"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1B62B26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00AC226B" w:rsidRPr="00BC5AA0">
        <w:rPr>
          <w:sz w:val="22"/>
          <w:szCs w:val="22"/>
        </w:rPr>
        <w:tab/>
      </w:r>
      <w:r w:rsidRPr="00BC5AA0">
        <w:rPr>
          <w:sz w:val="22"/>
          <w:szCs w:val="22"/>
        </w:rPr>
        <w:t>Those reported during the month;</w:t>
      </w:r>
    </w:p>
    <w:p w14:paraId="3461C200"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255C4B86" w14:textId="77777777" w:rsidR="00275C0B" w:rsidRPr="00BC5AA0" w:rsidRDefault="00BA1DE7"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00275C0B" w:rsidRPr="00BC5AA0">
        <w:rPr>
          <w:sz w:val="22"/>
          <w:szCs w:val="22"/>
        </w:rPr>
        <w:tab/>
        <w:t>Those repaired during the month; and</w:t>
      </w:r>
    </w:p>
    <w:p w14:paraId="60CA1F21"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451931D2"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 xml:space="preserve">Those reported and awaiting </w:t>
      </w:r>
      <w:r w:rsidR="00DD2B72" w:rsidRPr="00BC5AA0">
        <w:rPr>
          <w:sz w:val="22"/>
          <w:szCs w:val="22"/>
        </w:rPr>
        <w:t>repair at the end of the month.</w:t>
      </w:r>
    </w:p>
    <w:p w14:paraId="7512E044" w14:textId="77777777" w:rsidR="002F457A" w:rsidRPr="00BC5AA0" w:rsidRDefault="002F457A" w:rsidP="00DD6E0E">
      <w:pPr>
        <w:widowControl/>
        <w:tabs>
          <w:tab w:val="left" w:pos="720"/>
          <w:tab w:val="left" w:pos="1440"/>
          <w:tab w:val="left" w:pos="2160"/>
          <w:tab w:val="left" w:pos="2880"/>
          <w:tab w:val="left" w:pos="3600"/>
        </w:tabs>
        <w:ind w:left="2880" w:hanging="720"/>
        <w:rPr>
          <w:sz w:val="22"/>
          <w:szCs w:val="22"/>
        </w:rPr>
      </w:pPr>
    </w:p>
    <w:p w14:paraId="7032746E" w14:textId="7B683388" w:rsidR="00275C0B" w:rsidRPr="00BC5AA0" w:rsidRDefault="0027306B"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H</w:t>
      </w:r>
      <w:r w:rsidR="00275C0B" w:rsidRPr="004B0785">
        <w:rPr>
          <w:b/>
          <w:bCs/>
          <w:sz w:val="22"/>
          <w:szCs w:val="22"/>
        </w:rPr>
        <w:t>.</w:t>
      </w:r>
      <w:r w:rsidR="00275C0B" w:rsidRPr="00BC5AA0">
        <w:rPr>
          <w:sz w:val="22"/>
          <w:szCs w:val="22"/>
        </w:rPr>
        <w:tab/>
      </w:r>
      <w:r w:rsidR="00275C0B" w:rsidRPr="00BC5AA0">
        <w:rPr>
          <w:b/>
          <w:sz w:val="22"/>
          <w:szCs w:val="22"/>
        </w:rPr>
        <w:t>Odorization Records and Reporting</w:t>
      </w:r>
    </w:p>
    <w:p w14:paraId="5AA9972C"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p>
    <w:p w14:paraId="37194C86" w14:textId="4A55381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r>
      <w:r w:rsidR="00A05DAF">
        <w:rPr>
          <w:sz w:val="22"/>
          <w:szCs w:val="22"/>
        </w:rPr>
        <w:t>O</w:t>
      </w:r>
      <w:r w:rsidRPr="00BC5AA0">
        <w:rPr>
          <w:sz w:val="22"/>
          <w:szCs w:val="22"/>
        </w:rPr>
        <w:t>perator</w:t>
      </w:r>
      <w:r w:rsidR="00A05DAF">
        <w:rPr>
          <w:sz w:val="22"/>
          <w:szCs w:val="22"/>
        </w:rPr>
        <w:t>s</w:t>
      </w:r>
      <w:r w:rsidRPr="00BC5AA0">
        <w:rPr>
          <w:sz w:val="22"/>
          <w:szCs w:val="22"/>
        </w:rPr>
        <w:t xml:space="preserve"> </w:t>
      </w:r>
      <w:r w:rsidR="00AE1574">
        <w:rPr>
          <w:sz w:val="22"/>
          <w:szCs w:val="22"/>
        </w:rPr>
        <w:t>must</w:t>
      </w:r>
      <w:r w:rsidRPr="00BC5AA0">
        <w:rPr>
          <w:sz w:val="22"/>
          <w:szCs w:val="22"/>
        </w:rPr>
        <w:t>:</w:t>
      </w:r>
    </w:p>
    <w:p w14:paraId="60998CD7"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7DBCFDFA" w14:textId="35B384EF" w:rsidR="00275C0B" w:rsidRPr="00BC5AA0" w:rsidRDefault="00A23AA0"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r>
      <w:r w:rsidR="00B1528A">
        <w:rPr>
          <w:sz w:val="22"/>
          <w:szCs w:val="22"/>
        </w:rPr>
        <w:t>C</w:t>
      </w:r>
      <w:r w:rsidR="00275C0B" w:rsidRPr="00BC5AA0">
        <w:rPr>
          <w:sz w:val="22"/>
          <w:szCs w:val="22"/>
        </w:rPr>
        <w:t>onduct periodic sampling of combustible gases using an instrument capable of determining the percentage of gas in air at which the odor becomes readily detectable;</w:t>
      </w:r>
    </w:p>
    <w:p w14:paraId="566852E9"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7B418E7B" w14:textId="42FF9F90"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 xml:space="preserve">Select sampling sites utilizing sound engineering judgment to ensure that </w:t>
      </w:r>
      <w:r w:rsidRPr="00BC5AA0">
        <w:rPr>
          <w:bCs/>
          <w:sz w:val="22"/>
          <w:szCs w:val="22"/>
        </w:rPr>
        <w:t>all</w:t>
      </w:r>
      <w:r w:rsidRPr="00BC5AA0">
        <w:rPr>
          <w:b/>
          <w:bCs/>
          <w:sz w:val="22"/>
          <w:szCs w:val="22"/>
        </w:rPr>
        <w:t xml:space="preserve"> </w:t>
      </w:r>
      <w:r w:rsidRPr="00BC5AA0">
        <w:rPr>
          <w:sz w:val="22"/>
          <w:szCs w:val="22"/>
        </w:rPr>
        <w:t>gas within the entire piping system contains the required odorant concentration.</w:t>
      </w:r>
    </w:p>
    <w:p w14:paraId="1D03FCB9" w14:textId="77777777" w:rsidR="00BA1DE7" w:rsidRPr="00BC5AA0" w:rsidRDefault="00BA1DE7" w:rsidP="00DD6E0E">
      <w:pPr>
        <w:widowControl/>
        <w:tabs>
          <w:tab w:val="left" w:pos="720"/>
          <w:tab w:val="left" w:pos="1440"/>
          <w:tab w:val="left" w:pos="2160"/>
          <w:tab w:val="left" w:pos="2880"/>
          <w:tab w:val="left" w:pos="3600"/>
        </w:tabs>
        <w:ind w:left="2880" w:hanging="720"/>
        <w:rPr>
          <w:sz w:val="22"/>
          <w:szCs w:val="22"/>
        </w:rPr>
      </w:pPr>
    </w:p>
    <w:p w14:paraId="3D02F862" w14:textId="085E9AC3" w:rsidR="00275C0B" w:rsidRPr="00BC5AA0" w:rsidRDefault="00275C0B" w:rsidP="008F0F1A">
      <w:pPr>
        <w:keepNext/>
        <w:keepLines/>
        <w:widowControl/>
        <w:tabs>
          <w:tab w:val="left" w:pos="720"/>
          <w:tab w:val="left" w:pos="1440"/>
          <w:tab w:val="left" w:pos="2160"/>
          <w:tab w:val="left" w:pos="2880"/>
          <w:tab w:val="left" w:pos="3600"/>
        </w:tabs>
        <w:ind w:left="2160" w:hanging="720"/>
        <w:rPr>
          <w:sz w:val="22"/>
          <w:szCs w:val="22"/>
        </w:rPr>
      </w:pPr>
      <w:r w:rsidRPr="00BC5AA0">
        <w:rPr>
          <w:sz w:val="22"/>
          <w:szCs w:val="22"/>
        </w:rPr>
        <w:lastRenderedPageBreak/>
        <w:t>2.</w:t>
      </w:r>
      <w:r w:rsidRPr="00BC5AA0">
        <w:rPr>
          <w:sz w:val="22"/>
          <w:szCs w:val="22"/>
        </w:rPr>
        <w:tab/>
      </w:r>
      <w:r w:rsidR="00A05DAF">
        <w:rPr>
          <w:sz w:val="22"/>
          <w:szCs w:val="22"/>
        </w:rPr>
        <w:t>Operators must record and retain t</w:t>
      </w:r>
      <w:r w:rsidRPr="00BC5AA0">
        <w:rPr>
          <w:sz w:val="22"/>
          <w:szCs w:val="22"/>
        </w:rPr>
        <w:t xml:space="preserve">he following information in the </w:t>
      </w:r>
      <w:r w:rsidR="00206C61">
        <w:rPr>
          <w:sz w:val="22"/>
          <w:szCs w:val="22"/>
        </w:rPr>
        <w:t>operator</w:t>
      </w:r>
      <w:r w:rsidR="00206C61" w:rsidRPr="00BC5AA0">
        <w:rPr>
          <w:sz w:val="22"/>
          <w:szCs w:val="22"/>
        </w:rPr>
        <w:t>s</w:t>
      </w:r>
      <w:r w:rsidR="00A05DAF">
        <w:rPr>
          <w:sz w:val="22"/>
          <w:szCs w:val="22"/>
        </w:rPr>
        <w:t>'</w:t>
      </w:r>
      <w:r w:rsidR="00206C61" w:rsidRPr="00BC5AA0">
        <w:rPr>
          <w:sz w:val="22"/>
          <w:szCs w:val="22"/>
        </w:rPr>
        <w:t xml:space="preserve"> </w:t>
      </w:r>
      <w:r w:rsidRPr="00BC5AA0">
        <w:rPr>
          <w:sz w:val="22"/>
          <w:szCs w:val="22"/>
        </w:rPr>
        <w:t>files:</w:t>
      </w:r>
    </w:p>
    <w:p w14:paraId="35FFA3C4" w14:textId="77777777" w:rsidR="00B54B4E" w:rsidRPr="00BC5AA0" w:rsidRDefault="00B54B4E" w:rsidP="008F0F1A">
      <w:pPr>
        <w:keepNext/>
        <w:keepLines/>
        <w:widowControl/>
        <w:tabs>
          <w:tab w:val="left" w:pos="720"/>
          <w:tab w:val="left" w:pos="1440"/>
          <w:tab w:val="left" w:pos="2160"/>
          <w:tab w:val="left" w:pos="2880"/>
          <w:tab w:val="left" w:pos="3600"/>
        </w:tabs>
        <w:ind w:left="2880" w:hanging="720"/>
        <w:rPr>
          <w:sz w:val="22"/>
          <w:szCs w:val="22"/>
        </w:rPr>
      </w:pPr>
    </w:p>
    <w:p w14:paraId="2B3A59B7" w14:textId="77777777" w:rsidR="00275C0B" w:rsidRPr="00BC5AA0" w:rsidRDefault="00275C0B" w:rsidP="008F0F1A">
      <w:pPr>
        <w:keepNext/>
        <w:keepLines/>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Odorizer location;</w:t>
      </w:r>
    </w:p>
    <w:p w14:paraId="78908E34" w14:textId="77777777" w:rsidR="00B54B4E" w:rsidRPr="00BC5AA0" w:rsidRDefault="00B54B4E" w:rsidP="008F0F1A">
      <w:pPr>
        <w:keepNext/>
        <w:keepLines/>
        <w:widowControl/>
        <w:tabs>
          <w:tab w:val="left" w:pos="720"/>
          <w:tab w:val="left" w:pos="1440"/>
          <w:tab w:val="left" w:pos="2160"/>
          <w:tab w:val="left" w:pos="2880"/>
          <w:tab w:val="left" w:pos="3600"/>
        </w:tabs>
        <w:ind w:left="2880" w:hanging="720"/>
        <w:rPr>
          <w:sz w:val="22"/>
          <w:szCs w:val="22"/>
        </w:rPr>
      </w:pPr>
    </w:p>
    <w:p w14:paraId="5CAC6117" w14:textId="77777777" w:rsidR="00275C0B" w:rsidRPr="00BC5AA0" w:rsidRDefault="00275C0B" w:rsidP="008F0F1A">
      <w:pPr>
        <w:keepNext/>
        <w:keepLines/>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Brand name and model of the odorizer;</w:t>
      </w:r>
    </w:p>
    <w:p w14:paraId="5C15A777"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45C66097"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c.</w:t>
      </w:r>
      <w:r w:rsidRPr="00BC5AA0">
        <w:rPr>
          <w:sz w:val="22"/>
          <w:szCs w:val="22"/>
        </w:rPr>
        <w:tab/>
        <w:t>Million cubic feet (MMcf) of gas odorized during the month/quarter; and</w:t>
      </w:r>
    </w:p>
    <w:p w14:paraId="66744AF5"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166C8B7F"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d.</w:t>
      </w:r>
      <w:r w:rsidRPr="00BC5AA0">
        <w:rPr>
          <w:sz w:val="22"/>
          <w:szCs w:val="22"/>
        </w:rPr>
        <w:tab/>
        <w:t>Injection rate of gas odorant per MMcf, or the following:</w:t>
      </w:r>
    </w:p>
    <w:p w14:paraId="5D304F97" w14:textId="77777777" w:rsidR="00B54B4E" w:rsidRPr="00BC5AA0" w:rsidRDefault="00B54B4E" w:rsidP="00DD6E0E">
      <w:pPr>
        <w:widowControl/>
        <w:tabs>
          <w:tab w:val="left" w:pos="720"/>
          <w:tab w:val="left" w:pos="1440"/>
          <w:tab w:val="left" w:pos="2160"/>
          <w:tab w:val="left" w:pos="2880"/>
          <w:tab w:val="left" w:pos="3600"/>
        </w:tabs>
        <w:ind w:left="3600" w:hanging="720"/>
        <w:rPr>
          <w:sz w:val="22"/>
          <w:szCs w:val="22"/>
        </w:rPr>
      </w:pPr>
    </w:p>
    <w:p w14:paraId="216A467F" w14:textId="4E9AC26E" w:rsidR="00A04888" w:rsidRPr="00BC5AA0" w:rsidRDefault="001F5182"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1</w:t>
      </w:r>
      <w:r w:rsidR="00B660E4">
        <w:rPr>
          <w:sz w:val="22"/>
          <w:szCs w:val="22"/>
        </w:rPr>
        <w:t>.</w:t>
      </w:r>
      <w:r w:rsidR="00275C0B" w:rsidRPr="00BC5AA0">
        <w:rPr>
          <w:sz w:val="22"/>
          <w:szCs w:val="22"/>
        </w:rPr>
        <w:tab/>
        <w:t>Quantity of gas odorant and the beginning of the</w:t>
      </w:r>
      <w:r w:rsidR="00835C2A" w:rsidRPr="00BC5AA0">
        <w:rPr>
          <w:sz w:val="22"/>
          <w:szCs w:val="22"/>
        </w:rPr>
        <w:t xml:space="preserve"> </w:t>
      </w:r>
      <w:r w:rsidR="00275C0B" w:rsidRPr="00BC5AA0">
        <w:rPr>
          <w:sz w:val="22"/>
          <w:szCs w:val="22"/>
        </w:rPr>
        <w:t>month/quarter;</w:t>
      </w:r>
    </w:p>
    <w:p w14:paraId="051F4C88" w14:textId="77777777" w:rsidR="00835C2A" w:rsidRPr="00BC5AA0" w:rsidRDefault="00835C2A" w:rsidP="00DD6E0E">
      <w:pPr>
        <w:widowControl/>
        <w:tabs>
          <w:tab w:val="left" w:pos="720"/>
          <w:tab w:val="left" w:pos="1440"/>
          <w:tab w:val="left" w:pos="2160"/>
          <w:tab w:val="left" w:pos="2880"/>
          <w:tab w:val="left" w:pos="3600"/>
        </w:tabs>
        <w:ind w:left="3600" w:hanging="720"/>
        <w:rPr>
          <w:sz w:val="22"/>
          <w:szCs w:val="22"/>
        </w:rPr>
      </w:pPr>
    </w:p>
    <w:p w14:paraId="1CC7C172" w14:textId="2221D9EB" w:rsidR="00275C0B" w:rsidRPr="00BC5AA0" w:rsidRDefault="001F5182"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2</w:t>
      </w:r>
      <w:r w:rsidR="00B660E4">
        <w:rPr>
          <w:sz w:val="22"/>
          <w:szCs w:val="22"/>
        </w:rPr>
        <w:t>.</w:t>
      </w:r>
      <w:r w:rsidR="00275C0B" w:rsidRPr="00BC5AA0">
        <w:rPr>
          <w:sz w:val="22"/>
          <w:szCs w:val="22"/>
        </w:rPr>
        <w:tab/>
        <w:t>Amount of gas odorant added during the month/quarter; and</w:t>
      </w:r>
    </w:p>
    <w:p w14:paraId="3654E331" w14:textId="77777777" w:rsidR="00835C2A" w:rsidRPr="00BC5AA0" w:rsidRDefault="00835C2A" w:rsidP="00DD6E0E">
      <w:pPr>
        <w:widowControl/>
        <w:tabs>
          <w:tab w:val="left" w:pos="720"/>
          <w:tab w:val="left" w:pos="1440"/>
          <w:tab w:val="left" w:pos="2160"/>
          <w:tab w:val="left" w:pos="2880"/>
          <w:tab w:val="left" w:pos="3600"/>
        </w:tabs>
        <w:ind w:left="3600" w:hanging="720"/>
        <w:rPr>
          <w:sz w:val="22"/>
          <w:szCs w:val="22"/>
        </w:rPr>
      </w:pPr>
    </w:p>
    <w:p w14:paraId="719CB227" w14:textId="07B1CBB0" w:rsidR="00275C0B" w:rsidRPr="00BC5AA0" w:rsidRDefault="001F5182" w:rsidP="00DD6E0E">
      <w:pPr>
        <w:widowControl/>
        <w:tabs>
          <w:tab w:val="left" w:pos="720"/>
          <w:tab w:val="left" w:pos="1440"/>
          <w:tab w:val="left" w:pos="2160"/>
          <w:tab w:val="left" w:pos="2880"/>
          <w:tab w:val="left" w:pos="3600"/>
        </w:tabs>
        <w:ind w:left="3600" w:hanging="720"/>
        <w:rPr>
          <w:sz w:val="22"/>
          <w:szCs w:val="22"/>
        </w:rPr>
      </w:pPr>
      <w:r w:rsidRPr="00BC5AA0">
        <w:rPr>
          <w:sz w:val="22"/>
          <w:szCs w:val="22"/>
        </w:rPr>
        <w:t>3</w:t>
      </w:r>
      <w:r w:rsidR="00B660E4">
        <w:rPr>
          <w:sz w:val="22"/>
          <w:szCs w:val="22"/>
        </w:rPr>
        <w:t>.</w:t>
      </w:r>
      <w:r w:rsidR="00275C0B" w:rsidRPr="00BC5AA0">
        <w:rPr>
          <w:sz w:val="22"/>
          <w:szCs w:val="22"/>
        </w:rPr>
        <w:tab/>
        <w:t>Quantity of gas odorant at the end of month/quarter (indicating adjustments for new quantity received during the month/quarter)</w:t>
      </w:r>
    </w:p>
    <w:p w14:paraId="236B7CD4" w14:textId="77777777" w:rsidR="00275C0B" w:rsidRPr="00BC5AA0" w:rsidRDefault="00275C0B" w:rsidP="00DD6E0E">
      <w:pPr>
        <w:widowControl/>
        <w:tabs>
          <w:tab w:val="left" w:pos="720"/>
          <w:tab w:val="left" w:pos="1440"/>
          <w:tab w:val="left" w:pos="2160"/>
          <w:tab w:val="left" w:pos="2880"/>
          <w:tab w:val="left" w:pos="3600"/>
        </w:tabs>
        <w:ind w:left="3600" w:hanging="720"/>
        <w:rPr>
          <w:sz w:val="22"/>
          <w:szCs w:val="22"/>
        </w:rPr>
      </w:pPr>
    </w:p>
    <w:p w14:paraId="6DA091D3" w14:textId="669AACD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3.</w:t>
      </w:r>
      <w:r w:rsidRPr="00BC5AA0">
        <w:rPr>
          <w:sz w:val="22"/>
          <w:szCs w:val="22"/>
        </w:rPr>
        <w:tab/>
      </w:r>
      <w:r w:rsidR="00A05DAF">
        <w:rPr>
          <w:sz w:val="22"/>
          <w:szCs w:val="22"/>
        </w:rPr>
        <w:t>Operators must</w:t>
      </w:r>
      <w:r w:rsidRPr="00BC5AA0">
        <w:rPr>
          <w:sz w:val="22"/>
          <w:szCs w:val="22"/>
        </w:rPr>
        <w:t xml:space="preserve"> provide</w:t>
      </w:r>
      <w:r w:rsidR="005D0B69" w:rsidRPr="00BC5AA0">
        <w:rPr>
          <w:sz w:val="22"/>
          <w:szCs w:val="22"/>
        </w:rPr>
        <w:t xml:space="preserve">, on or before the </w:t>
      </w:r>
      <w:r w:rsidR="00DD61FD" w:rsidRPr="00BC5AA0">
        <w:rPr>
          <w:sz w:val="22"/>
          <w:szCs w:val="22"/>
        </w:rPr>
        <w:t>20</w:t>
      </w:r>
      <w:r w:rsidR="005D0B69" w:rsidRPr="00BC5AA0">
        <w:rPr>
          <w:sz w:val="22"/>
          <w:szCs w:val="22"/>
        </w:rPr>
        <w:t>th of every month,</w:t>
      </w:r>
      <w:r w:rsidRPr="00BC5AA0">
        <w:rPr>
          <w:sz w:val="22"/>
          <w:szCs w:val="22"/>
        </w:rPr>
        <w:t xml:space="preserve"> reports to the </w:t>
      </w:r>
      <w:r w:rsidR="00F647FD" w:rsidRPr="00BC5AA0">
        <w:rPr>
          <w:sz w:val="22"/>
          <w:szCs w:val="22"/>
        </w:rPr>
        <w:t xml:space="preserve">MPUC </w:t>
      </w:r>
      <w:r w:rsidRPr="00BC5AA0">
        <w:rPr>
          <w:sz w:val="22"/>
          <w:szCs w:val="22"/>
        </w:rPr>
        <w:t>Gas Safety Manager of the odorant level measu</w:t>
      </w:r>
      <w:r w:rsidR="00DD2B72" w:rsidRPr="00BC5AA0">
        <w:rPr>
          <w:sz w:val="22"/>
          <w:szCs w:val="22"/>
        </w:rPr>
        <w:t>red at the sampling sites.</w:t>
      </w:r>
    </w:p>
    <w:p w14:paraId="4407506D" w14:textId="77777777" w:rsidR="00B54B4E" w:rsidRPr="00BC5AA0" w:rsidRDefault="00B54B4E" w:rsidP="00DD6E0E">
      <w:pPr>
        <w:widowControl/>
        <w:tabs>
          <w:tab w:val="left" w:pos="720"/>
          <w:tab w:val="left" w:pos="1440"/>
          <w:tab w:val="left" w:pos="2160"/>
          <w:tab w:val="left" w:pos="2880"/>
          <w:tab w:val="left" w:pos="3600"/>
        </w:tabs>
        <w:ind w:left="2160" w:hanging="720"/>
        <w:rPr>
          <w:sz w:val="22"/>
          <w:szCs w:val="22"/>
        </w:rPr>
      </w:pPr>
    </w:p>
    <w:p w14:paraId="67A53A57" w14:textId="56E59B0E" w:rsidR="00275C0B" w:rsidRPr="00BC5AA0" w:rsidRDefault="0027306B"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I</w:t>
      </w:r>
      <w:r w:rsidR="00275C0B" w:rsidRPr="004B0785">
        <w:rPr>
          <w:b/>
          <w:bCs/>
          <w:sz w:val="22"/>
          <w:szCs w:val="22"/>
        </w:rPr>
        <w:t>.</w:t>
      </w:r>
      <w:r w:rsidR="00275C0B" w:rsidRPr="00BC5AA0">
        <w:rPr>
          <w:sz w:val="22"/>
          <w:szCs w:val="22"/>
        </w:rPr>
        <w:tab/>
      </w:r>
      <w:r w:rsidR="00275C0B" w:rsidRPr="00BC5AA0">
        <w:rPr>
          <w:b/>
          <w:sz w:val="22"/>
          <w:szCs w:val="22"/>
        </w:rPr>
        <w:t>Construction Work Reporting</w:t>
      </w:r>
    </w:p>
    <w:p w14:paraId="48BC0627" w14:textId="77777777" w:rsidR="004C70B7" w:rsidRPr="00BC5AA0" w:rsidRDefault="004C70B7" w:rsidP="00DD6E0E">
      <w:pPr>
        <w:widowControl/>
        <w:tabs>
          <w:tab w:val="left" w:pos="720"/>
          <w:tab w:val="left" w:pos="1440"/>
          <w:tab w:val="left" w:pos="2160"/>
          <w:tab w:val="left" w:pos="2880"/>
          <w:tab w:val="left" w:pos="3600"/>
        </w:tabs>
        <w:ind w:left="1440" w:hanging="720"/>
        <w:rPr>
          <w:sz w:val="22"/>
          <w:szCs w:val="22"/>
        </w:rPr>
      </w:pPr>
    </w:p>
    <w:p w14:paraId="7044EB3E" w14:textId="21084F98" w:rsidR="00275C0B" w:rsidRPr="00BC5AA0" w:rsidRDefault="004C70B7"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b/>
      </w:r>
      <w:r w:rsidR="0025333F">
        <w:rPr>
          <w:snapToGrid/>
          <w:sz w:val="22"/>
          <w:szCs w:val="22"/>
        </w:rPr>
        <w:t>O</w:t>
      </w:r>
      <w:r w:rsidR="00206C61">
        <w:rPr>
          <w:snapToGrid/>
          <w:sz w:val="22"/>
          <w:szCs w:val="22"/>
        </w:rPr>
        <w:t>perator</w:t>
      </w:r>
      <w:r w:rsidR="0025333F">
        <w:rPr>
          <w:snapToGrid/>
          <w:sz w:val="22"/>
          <w:szCs w:val="22"/>
        </w:rPr>
        <w:t>s</w:t>
      </w:r>
      <w:r w:rsidR="00275C0B" w:rsidRPr="00BC5AA0">
        <w:rPr>
          <w:snapToGrid/>
          <w:sz w:val="22"/>
          <w:szCs w:val="22"/>
        </w:rPr>
        <w:t xml:space="preserve"> </w:t>
      </w:r>
      <w:r w:rsidR="00275C0B" w:rsidRPr="00BC5AA0">
        <w:rPr>
          <w:sz w:val="22"/>
          <w:szCs w:val="22"/>
        </w:rPr>
        <w:t xml:space="preserve">must send to the </w:t>
      </w:r>
      <w:r w:rsidR="00206C61">
        <w:rPr>
          <w:sz w:val="22"/>
          <w:szCs w:val="22"/>
        </w:rPr>
        <w:t>MPUC</w:t>
      </w:r>
      <w:r w:rsidR="00275C0B" w:rsidRPr="00BC5AA0">
        <w:rPr>
          <w:sz w:val="22"/>
          <w:szCs w:val="22"/>
        </w:rPr>
        <w:t>, by e-mail</w:t>
      </w:r>
      <w:r w:rsidR="00206C61">
        <w:rPr>
          <w:sz w:val="22"/>
          <w:szCs w:val="22"/>
        </w:rPr>
        <w:t xml:space="preserve"> or other electronic means acceptable to the MPUC</w:t>
      </w:r>
      <w:r w:rsidR="00275C0B" w:rsidRPr="00BC5AA0">
        <w:rPr>
          <w:sz w:val="22"/>
          <w:szCs w:val="22"/>
        </w:rPr>
        <w:t>, weekly reports of scheduled cons</w:t>
      </w:r>
      <w:r w:rsidR="00DD2B72" w:rsidRPr="00BC5AA0">
        <w:rPr>
          <w:sz w:val="22"/>
          <w:szCs w:val="22"/>
        </w:rPr>
        <w:t>truction and repair activities.</w:t>
      </w:r>
      <w:r w:rsidR="004E0C21">
        <w:rPr>
          <w:sz w:val="22"/>
          <w:szCs w:val="22"/>
        </w:rPr>
        <w:t xml:space="preserve"> </w:t>
      </w:r>
      <w:r w:rsidR="00275C0B" w:rsidRPr="00BC5AA0">
        <w:rPr>
          <w:sz w:val="22"/>
          <w:szCs w:val="22"/>
        </w:rPr>
        <w:t xml:space="preserve">Reports must be received no later than 5:00 p.m. on the Friday prior to the scheduled </w:t>
      </w:r>
      <w:r w:rsidR="00206C61" w:rsidRPr="00BC5AA0">
        <w:rPr>
          <w:sz w:val="22"/>
          <w:szCs w:val="22"/>
        </w:rPr>
        <w:t>work and</w:t>
      </w:r>
      <w:r w:rsidR="00275C0B" w:rsidRPr="00BC5AA0">
        <w:rPr>
          <w:sz w:val="22"/>
          <w:szCs w:val="22"/>
        </w:rPr>
        <w:t xml:space="preserve"> must include both the </w:t>
      </w:r>
      <w:r w:rsidR="00206C61">
        <w:rPr>
          <w:sz w:val="22"/>
          <w:szCs w:val="22"/>
        </w:rPr>
        <w:t>operator</w:t>
      </w:r>
      <w:r w:rsidR="00206C61" w:rsidRPr="00BC5AA0">
        <w:rPr>
          <w:sz w:val="22"/>
          <w:szCs w:val="22"/>
        </w:rPr>
        <w:t>s</w:t>
      </w:r>
      <w:r w:rsidR="00E57A75">
        <w:rPr>
          <w:sz w:val="22"/>
          <w:szCs w:val="22"/>
        </w:rPr>
        <w:t>'</w:t>
      </w:r>
      <w:r w:rsidR="00206C61" w:rsidRPr="00BC5AA0">
        <w:rPr>
          <w:sz w:val="22"/>
          <w:szCs w:val="22"/>
        </w:rPr>
        <w:t xml:space="preserve"> </w:t>
      </w:r>
      <w:r w:rsidR="00275C0B" w:rsidRPr="00BC5AA0">
        <w:rPr>
          <w:sz w:val="22"/>
          <w:szCs w:val="22"/>
        </w:rPr>
        <w:t>and contractors</w:t>
      </w:r>
      <w:r w:rsidR="00E57A75">
        <w:rPr>
          <w:sz w:val="22"/>
          <w:szCs w:val="22"/>
        </w:rPr>
        <w:t>'</w:t>
      </w:r>
      <w:r w:rsidR="00275C0B" w:rsidRPr="00BC5AA0">
        <w:rPr>
          <w:sz w:val="22"/>
          <w:szCs w:val="22"/>
        </w:rPr>
        <w:t xml:space="preserve"> construction activities and any scheduled repair activities.</w:t>
      </w:r>
      <w:r w:rsidR="004E0C21">
        <w:rPr>
          <w:sz w:val="22"/>
          <w:szCs w:val="22"/>
        </w:rPr>
        <w:t xml:space="preserve"> </w:t>
      </w:r>
      <w:r w:rsidR="00E57A75">
        <w:rPr>
          <w:sz w:val="22"/>
          <w:szCs w:val="22"/>
        </w:rPr>
        <w:t>Operators must break down r</w:t>
      </w:r>
      <w:r w:rsidR="00275C0B" w:rsidRPr="00BC5AA0">
        <w:rPr>
          <w:sz w:val="22"/>
          <w:szCs w:val="22"/>
        </w:rPr>
        <w:t>eport information by individual crews and the scheduled work must be listed by day and address</w:t>
      </w:r>
      <w:r w:rsidR="00DD2B72" w:rsidRPr="00BC5AA0">
        <w:rPr>
          <w:sz w:val="22"/>
          <w:szCs w:val="22"/>
        </w:rPr>
        <w:t>, as much as practical.</w:t>
      </w:r>
    </w:p>
    <w:p w14:paraId="1F01AB00" w14:textId="77777777" w:rsidR="00B54B4E" w:rsidRPr="00BC5AA0" w:rsidRDefault="00B54B4E" w:rsidP="00DD6E0E">
      <w:pPr>
        <w:widowControl/>
        <w:tabs>
          <w:tab w:val="left" w:pos="720"/>
          <w:tab w:val="left" w:pos="1440"/>
          <w:tab w:val="left" w:pos="2160"/>
          <w:tab w:val="left" w:pos="2880"/>
          <w:tab w:val="left" w:pos="3600"/>
        </w:tabs>
        <w:ind w:left="1440" w:hanging="720"/>
        <w:rPr>
          <w:sz w:val="22"/>
          <w:szCs w:val="22"/>
        </w:rPr>
      </w:pPr>
    </w:p>
    <w:p w14:paraId="7535E709" w14:textId="409D9934" w:rsidR="00E57A75" w:rsidRDefault="0027306B" w:rsidP="00DD6E0E">
      <w:pPr>
        <w:widowControl/>
        <w:tabs>
          <w:tab w:val="left" w:pos="720"/>
          <w:tab w:val="left" w:pos="1440"/>
          <w:tab w:val="left" w:pos="2160"/>
          <w:tab w:val="left" w:pos="2880"/>
          <w:tab w:val="left" w:pos="3600"/>
        </w:tabs>
        <w:ind w:left="1440" w:hanging="720"/>
        <w:rPr>
          <w:sz w:val="22"/>
          <w:szCs w:val="22"/>
        </w:rPr>
      </w:pPr>
      <w:r w:rsidRPr="004B0785">
        <w:rPr>
          <w:b/>
          <w:bCs/>
          <w:sz w:val="22"/>
          <w:szCs w:val="22"/>
        </w:rPr>
        <w:t>J</w:t>
      </w:r>
      <w:r w:rsidR="00275C0B" w:rsidRPr="004B0785">
        <w:rPr>
          <w:b/>
          <w:bCs/>
          <w:sz w:val="22"/>
          <w:szCs w:val="22"/>
        </w:rPr>
        <w:t>.</w:t>
      </w:r>
      <w:r w:rsidR="00275C0B" w:rsidRPr="00BC5AA0">
        <w:rPr>
          <w:sz w:val="22"/>
          <w:szCs w:val="22"/>
        </w:rPr>
        <w:tab/>
      </w:r>
      <w:r w:rsidR="00275C0B" w:rsidRPr="00BC5AA0">
        <w:rPr>
          <w:b/>
          <w:sz w:val="22"/>
          <w:szCs w:val="22"/>
        </w:rPr>
        <w:t>Pipeline Up-Rating Study and Notice Requirements.</w:t>
      </w:r>
      <w:r w:rsidR="004E0C21">
        <w:rPr>
          <w:sz w:val="22"/>
          <w:szCs w:val="22"/>
        </w:rPr>
        <w:t xml:space="preserve"> </w:t>
      </w:r>
    </w:p>
    <w:p w14:paraId="3841178E" w14:textId="77777777" w:rsidR="00E57A75" w:rsidRDefault="00E57A75" w:rsidP="00DD6E0E">
      <w:pPr>
        <w:widowControl/>
        <w:tabs>
          <w:tab w:val="left" w:pos="720"/>
          <w:tab w:val="left" w:pos="1440"/>
          <w:tab w:val="left" w:pos="2160"/>
          <w:tab w:val="left" w:pos="2880"/>
          <w:tab w:val="left" w:pos="3600"/>
        </w:tabs>
        <w:ind w:left="1440" w:hanging="720"/>
        <w:rPr>
          <w:sz w:val="22"/>
          <w:szCs w:val="22"/>
        </w:rPr>
      </w:pPr>
    </w:p>
    <w:p w14:paraId="1E09F40C" w14:textId="7742F9A7" w:rsidR="00275C0B" w:rsidRPr="00BC5AA0" w:rsidRDefault="00E57A75" w:rsidP="00DD6E0E">
      <w:pPr>
        <w:widowControl/>
        <w:tabs>
          <w:tab w:val="left" w:pos="720"/>
          <w:tab w:val="left" w:pos="1440"/>
          <w:tab w:val="left" w:pos="2160"/>
          <w:tab w:val="left" w:pos="2880"/>
          <w:tab w:val="left" w:pos="3600"/>
        </w:tabs>
        <w:ind w:left="1440" w:hanging="720"/>
        <w:rPr>
          <w:sz w:val="22"/>
          <w:szCs w:val="22"/>
        </w:rPr>
      </w:pPr>
      <w:r>
        <w:rPr>
          <w:sz w:val="22"/>
          <w:szCs w:val="22"/>
        </w:rPr>
        <w:tab/>
      </w:r>
      <w:r w:rsidR="00275C0B" w:rsidRPr="00BC5AA0">
        <w:rPr>
          <w:sz w:val="22"/>
          <w:szCs w:val="22"/>
        </w:rPr>
        <w:t>In addition to the requirements of 49 C</w:t>
      </w:r>
      <w:r w:rsidR="00F647FD" w:rsidRPr="00BC5AA0">
        <w:rPr>
          <w:sz w:val="22"/>
          <w:szCs w:val="22"/>
        </w:rPr>
        <w:t>.</w:t>
      </w:r>
      <w:r w:rsidR="00275C0B" w:rsidRPr="00BC5AA0">
        <w:rPr>
          <w:sz w:val="22"/>
          <w:szCs w:val="22"/>
        </w:rPr>
        <w:t>F</w:t>
      </w:r>
      <w:r w:rsidR="00F647FD" w:rsidRPr="00BC5AA0">
        <w:rPr>
          <w:sz w:val="22"/>
          <w:szCs w:val="22"/>
        </w:rPr>
        <w:t>.</w:t>
      </w:r>
      <w:r w:rsidR="00275C0B" w:rsidRPr="00BC5AA0">
        <w:rPr>
          <w:sz w:val="22"/>
          <w:szCs w:val="22"/>
        </w:rPr>
        <w:t>R</w:t>
      </w:r>
      <w:r w:rsidR="00F647FD" w:rsidRPr="00BC5AA0">
        <w:rPr>
          <w:sz w:val="22"/>
          <w:szCs w:val="22"/>
        </w:rPr>
        <w:t>.</w:t>
      </w:r>
      <w:r w:rsidR="00275C0B" w:rsidRPr="00BC5AA0">
        <w:rPr>
          <w:sz w:val="22"/>
          <w:szCs w:val="22"/>
        </w:rPr>
        <w:t xml:space="preserve"> 192</w:t>
      </w:r>
      <w:r w:rsidR="00F647FD" w:rsidRPr="00BC5AA0">
        <w:rPr>
          <w:sz w:val="22"/>
          <w:szCs w:val="22"/>
        </w:rPr>
        <w:t>,</w:t>
      </w:r>
      <w:r w:rsidR="00275C0B" w:rsidRPr="00BC5AA0">
        <w:rPr>
          <w:sz w:val="22"/>
          <w:szCs w:val="22"/>
        </w:rPr>
        <w:t xml:space="preserve"> Subpart K, </w:t>
      </w:r>
      <w:r w:rsidR="00206C61">
        <w:rPr>
          <w:snapToGrid/>
          <w:sz w:val="22"/>
          <w:szCs w:val="22"/>
        </w:rPr>
        <w:t>operator</w:t>
      </w:r>
      <w:r>
        <w:rPr>
          <w:snapToGrid/>
          <w:sz w:val="22"/>
          <w:szCs w:val="22"/>
        </w:rPr>
        <w:t>s</w:t>
      </w:r>
      <w:r w:rsidR="00275C0B" w:rsidRPr="00BC5AA0">
        <w:rPr>
          <w:sz w:val="22"/>
          <w:szCs w:val="22"/>
        </w:rPr>
        <w:t xml:space="preserve">, 30 days prior to up-rating the MAOP of any pipeline segment, </w:t>
      </w:r>
      <w:r w:rsidR="00AE1574">
        <w:rPr>
          <w:sz w:val="22"/>
          <w:szCs w:val="22"/>
        </w:rPr>
        <w:t>must</w:t>
      </w:r>
      <w:r w:rsidR="00275C0B" w:rsidRPr="00BC5AA0">
        <w:rPr>
          <w:sz w:val="22"/>
          <w:szCs w:val="22"/>
        </w:rPr>
        <w:t>:</w:t>
      </w:r>
    </w:p>
    <w:p w14:paraId="7EE42A0D" w14:textId="77777777" w:rsidR="00B54B4E" w:rsidRPr="00BC5AA0" w:rsidRDefault="00B54B4E" w:rsidP="00DD6E0E">
      <w:pPr>
        <w:widowControl/>
        <w:tabs>
          <w:tab w:val="left" w:pos="720"/>
          <w:tab w:val="left" w:pos="1440"/>
          <w:tab w:val="left" w:pos="2160"/>
          <w:tab w:val="left" w:pos="2880"/>
          <w:tab w:val="left" w:pos="3600"/>
        </w:tabs>
        <w:ind w:left="2160" w:hanging="720"/>
        <w:rPr>
          <w:sz w:val="22"/>
          <w:szCs w:val="22"/>
        </w:rPr>
      </w:pPr>
    </w:p>
    <w:p w14:paraId="122E2FAF"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t>Complete a study of the pipeline segment(s) proposed for up-rating utilizing proper inspection, testing, and engineering practices that demonstrates</w:t>
      </w:r>
      <w:r w:rsidR="00A23AA0" w:rsidRPr="00BC5AA0">
        <w:rPr>
          <w:sz w:val="22"/>
          <w:szCs w:val="22"/>
        </w:rPr>
        <w:t>:</w:t>
      </w:r>
    </w:p>
    <w:p w14:paraId="10E802E7"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2FC3FF7B"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a.</w:t>
      </w:r>
      <w:r w:rsidRPr="00BC5AA0">
        <w:rPr>
          <w:sz w:val="22"/>
          <w:szCs w:val="22"/>
        </w:rPr>
        <w:tab/>
        <w:t>the integrity of each affected pipeline segment and all its appurtenances, and</w:t>
      </w:r>
    </w:p>
    <w:p w14:paraId="0D2CE7EE" w14:textId="77777777" w:rsidR="00B54B4E" w:rsidRPr="00BC5AA0" w:rsidRDefault="00B54B4E" w:rsidP="00DD6E0E">
      <w:pPr>
        <w:widowControl/>
        <w:tabs>
          <w:tab w:val="left" w:pos="720"/>
          <w:tab w:val="left" w:pos="1440"/>
          <w:tab w:val="left" w:pos="2160"/>
          <w:tab w:val="left" w:pos="2880"/>
          <w:tab w:val="left" w:pos="3600"/>
        </w:tabs>
        <w:ind w:left="2880" w:hanging="720"/>
        <w:rPr>
          <w:sz w:val="22"/>
          <w:szCs w:val="22"/>
        </w:rPr>
      </w:pPr>
    </w:p>
    <w:p w14:paraId="0ECA4B90" w14:textId="77777777" w:rsidR="00275C0B" w:rsidRPr="00BC5AA0" w:rsidRDefault="00275C0B" w:rsidP="00DD6E0E">
      <w:pPr>
        <w:widowControl/>
        <w:tabs>
          <w:tab w:val="left" w:pos="720"/>
          <w:tab w:val="left" w:pos="1440"/>
          <w:tab w:val="left" w:pos="2160"/>
          <w:tab w:val="left" w:pos="2880"/>
          <w:tab w:val="left" w:pos="3600"/>
        </w:tabs>
        <w:ind w:left="2880" w:hanging="720"/>
        <w:rPr>
          <w:sz w:val="22"/>
          <w:szCs w:val="22"/>
        </w:rPr>
      </w:pPr>
      <w:r w:rsidRPr="00BC5AA0">
        <w:rPr>
          <w:sz w:val="22"/>
          <w:szCs w:val="22"/>
        </w:rPr>
        <w:t>b.</w:t>
      </w:r>
      <w:r w:rsidRPr="00BC5AA0">
        <w:rPr>
          <w:sz w:val="22"/>
          <w:szCs w:val="22"/>
        </w:rPr>
        <w:tab/>
        <w:t>the safety of operating each affected pipeline segment after the proposed up-rating.</w:t>
      </w:r>
    </w:p>
    <w:p w14:paraId="01C18C56" w14:textId="77777777" w:rsidR="00B54B4E" w:rsidRPr="00BC5AA0" w:rsidRDefault="00B54B4E" w:rsidP="00DD6E0E">
      <w:pPr>
        <w:widowControl/>
        <w:tabs>
          <w:tab w:val="left" w:pos="720"/>
          <w:tab w:val="left" w:pos="1440"/>
          <w:tab w:val="left" w:pos="2160"/>
          <w:tab w:val="left" w:pos="2880"/>
          <w:tab w:val="left" w:pos="3600"/>
        </w:tabs>
        <w:ind w:left="1440"/>
        <w:rPr>
          <w:sz w:val="22"/>
          <w:szCs w:val="22"/>
        </w:rPr>
      </w:pPr>
    </w:p>
    <w:p w14:paraId="79317B7B" w14:textId="4E20EA80" w:rsidR="00275C0B" w:rsidRPr="00BC5AA0" w:rsidRDefault="00980E1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2.</w:t>
      </w:r>
      <w:r w:rsidRPr="00BC5AA0">
        <w:rPr>
          <w:sz w:val="22"/>
          <w:szCs w:val="22"/>
        </w:rPr>
        <w:tab/>
      </w:r>
      <w:r w:rsidR="00275C0B" w:rsidRPr="00BC5AA0">
        <w:rPr>
          <w:sz w:val="22"/>
          <w:szCs w:val="22"/>
        </w:rPr>
        <w:t xml:space="preserve">Submit the up-rating study to the </w:t>
      </w:r>
      <w:r w:rsidR="00206C61">
        <w:rPr>
          <w:sz w:val="22"/>
          <w:szCs w:val="22"/>
        </w:rPr>
        <w:t>MPUC</w:t>
      </w:r>
      <w:r w:rsidR="00275C0B" w:rsidRPr="00BC5AA0">
        <w:rPr>
          <w:sz w:val="22"/>
          <w:szCs w:val="22"/>
        </w:rPr>
        <w:t>.</w:t>
      </w:r>
    </w:p>
    <w:p w14:paraId="7A5B1F62" w14:textId="77777777" w:rsidR="00B54B4E" w:rsidRPr="00BC5AA0" w:rsidRDefault="00B54B4E" w:rsidP="00DD6E0E">
      <w:pPr>
        <w:widowControl/>
        <w:tabs>
          <w:tab w:val="left" w:pos="720"/>
          <w:tab w:val="left" w:pos="1440"/>
          <w:tab w:val="left" w:pos="2160"/>
          <w:tab w:val="left" w:pos="2880"/>
          <w:tab w:val="left" w:pos="3600"/>
        </w:tabs>
        <w:ind w:left="2160" w:hanging="720"/>
        <w:rPr>
          <w:sz w:val="22"/>
          <w:szCs w:val="22"/>
        </w:rPr>
      </w:pPr>
    </w:p>
    <w:p w14:paraId="14CFF38E" w14:textId="474A9C3B" w:rsidR="00275C0B" w:rsidRPr="00BC5AA0" w:rsidRDefault="0027306B"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r w:rsidRPr="004B0785">
        <w:rPr>
          <w:b/>
          <w:bCs/>
          <w:sz w:val="22"/>
          <w:szCs w:val="22"/>
        </w:rPr>
        <w:t>K</w:t>
      </w:r>
      <w:r w:rsidR="00275C0B" w:rsidRPr="004B0785">
        <w:rPr>
          <w:b/>
          <w:bCs/>
          <w:sz w:val="22"/>
          <w:szCs w:val="22"/>
        </w:rPr>
        <w:t>.</w:t>
      </w:r>
      <w:r w:rsidR="00275C0B" w:rsidRPr="00BC5AA0">
        <w:rPr>
          <w:sz w:val="22"/>
          <w:szCs w:val="22"/>
        </w:rPr>
        <w:tab/>
      </w:r>
      <w:r w:rsidR="00275C0B" w:rsidRPr="00BC5AA0">
        <w:rPr>
          <w:b/>
          <w:sz w:val="22"/>
          <w:szCs w:val="22"/>
        </w:rPr>
        <w:t>Drug and Alcohol Program Documentation.</w:t>
      </w:r>
      <w:r w:rsidR="00A04888" w:rsidRPr="00BC5AA0">
        <w:rPr>
          <w:sz w:val="22"/>
          <w:szCs w:val="22"/>
        </w:rPr>
        <w:t xml:space="preserve"> </w:t>
      </w:r>
      <w:r w:rsidR="00275C0B" w:rsidRPr="00BC5AA0">
        <w:rPr>
          <w:sz w:val="22"/>
          <w:szCs w:val="22"/>
        </w:rPr>
        <w:t xml:space="preserve">When </w:t>
      </w:r>
      <w:r w:rsidR="00206C61">
        <w:rPr>
          <w:sz w:val="22"/>
          <w:szCs w:val="22"/>
        </w:rPr>
        <w:t>operator</w:t>
      </w:r>
      <w:r w:rsidR="0089773A">
        <w:rPr>
          <w:sz w:val="22"/>
          <w:szCs w:val="22"/>
        </w:rPr>
        <w:t>s</w:t>
      </w:r>
      <w:r w:rsidR="00275C0B" w:rsidRPr="00BC5AA0">
        <w:rPr>
          <w:sz w:val="22"/>
          <w:szCs w:val="22"/>
        </w:rPr>
        <w:t xml:space="preserve"> </w:t>
      </w:r>
      <w:r w:rsidR="0089773A">
        <w:rPr>
          <w:sz w:val="22"/>
          <w:szCs w:val="22"/>
        </w:rPr>
        <w:t>are</w:t>
      </w:r>
      <w:r w:rsidR="00275C0B" w:rsidRPr="00BC5AA0">
        <w:rPr>
          <w:sz w:val="22"/>
          <w:szCs w:val="22"/>
        </w:rPr>
        <w:t xml:space="preserve"> required to file a copy of a Drug and Alcohol Testing Management Information System (MIS) Data Collection Form with PHMSA, </w:t>
      </w:r>
      <w:r w:rsidR="00206C61">
        <w:rPr>
          <w:sz w:val="22"/>
          <w:szCs w:val="22"/>
        </w:rPr>
        <w:t>operator</w:t>
      </w:r>
      <w:r w:rsidR="0089773A">
        <w:rPr>
          <w:sz w:val="22"/>
          <w:szCs w:val="22"/>
        </w:rPr>
        <w:t>s</w:t>
      </w:r>
      <w:r w:rsidR="00275C0B" w:rsidRPr="00BC5AA0">
        <w:rPr>
          <w:sz w:val="22"/>
          <w:szCs w:val="22"/>
        </w:rPr>
        <w:t xml:space="preserve"> must simultaneously submit a copy of the form to the </w:t>
      </w:r>
      <w:r w:rsidR="00F647FD" w:rsidRPr="00BC5AA0">
        <w:rPr>
          <w:sz w:val="22"/>
          <w:szCs w:val="22"/>
        </w:rPr>
        <w:t>MPUC</w:t>
      </w:r>
      <w:r w:rsidR="00275C0B" w:rsidRPr="00BC5AA0">
        <w:rPr>
          <w:sz w:val="22"/>
          <w:szCs w:val="22"/>
        </w:rPr>
        <w:t>.</w:t>
      </w:r>
    </w:p>
    <w:p w14:paraId="08BF594B" w14:textId="77777777" w:rsidR="00B041B7" w:rsidRPr="00BC5AA0" w:rsidRDefault="00B041B7"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2FD14965" w14:textId="77777777" w:rsidR="005013B9" w:rsidRPr="00BC5AA0" w:rsidRDefault="005013B9" w:rsidP="00DD6E0E">
      <w:pPr>
        <w:widowControl/>
        <w:tabs>
          <w:tab w:val="left" w:pos="720"/>
          <w:tab w:val="left" w:pos="1440"/>
          <w:tab w:val="left" w:pos="2160"/>
          <w:tab w:val="left" w:pos="2880"/>
          <w:tab w:val="left" w:pos="3600"/>
        </w:tabs>
        <w:autoSpaceDE w:val="0"/>
        <w:autoSpaceDN w:val="0"/>
        <w:adjustRightInd w:val="0"/>
        <w:ind w:left="1440" w:hanging="720"/>
        <w:rPr>
          <w:sz w:val="22"/>
          <w:szCs w:val="22"/>
        </w:rPr>
      </w:pPr>
    </w:p>
    <w:p w14:paraId="0AF9758C" w14:textId="77777777" w:rsidR="00275C0B" w:rsidRPr="00BC5AA0" w:rsidRDefault="00275C0B" w:rsidP="00545936">
      <w:pPr>
        <w:widowControl/>
        <w:autoSpaceDE w:val="0"/>
        <w:autoSpaceDN w:val="0"/>
        <w:adjustRightInd w:val="0"/>
        <w:ind w:left="720" w:hanging="720"/>
        <w:rPr>
          <w:b/>
          <w:caps/>
          <w:sz w:val="22"/>
          <w:szCs w:val="22"/>
        </w:rPr>
      </w:pPr>
      <w:r w:rsidRPr="00BC5AA0">
        <w:rPr>
          <w:b/>
          <w:caps/>
          <w:sz w:val="22"/>
          <w:szCs w:val="22"/>
        </w:rPr>
        <w:lastRenderedPageBreak/>
        <w:t>§ 8</w:t>
      </w:r>
      <w:r w:rsidRPr="00BC5AA0">
        <w:rPr>
          <w:b/>
          <w:caps/>
          <w:sz w:val="22"/>
          <w:szCs w:val="22"/>
        </w:rPr>
        <w:tab/>
        <w:t>Enforcement procedures</w:t>
      </w:r>
    </w:p>
    <w:p w14:paraId="1F1F24C6" w14:textId="77777777" w:rsidR="00B54B4E" w:rsidRPr="00BC5AA0" w:rsidRDefault="00B54B4E" w:rsidP="00545936">
      <w:pPr>
        <w:widowControl/>
        <w:ind w:left="1440" w:hanging="720"/>
        <w:outlineLvl w:val="0"/>
        <w:rPr>
          <w:sz w:val="22"/>
          <w:szCs w:val="22"/>
        </w:rPr>
      </w:pPr>
    </w:p>
    <w:p w14:paraId="08D27A27" w14:textId="72251DDC" w:rsidR="00275C0B" w:rsidRPr="00BC5AA0" w:rsidRDefault="00275C0B" w:rsidP="00545936">
      <w:pPr>
        <w:widowControl/>
        <w:ind w:left="1440" w:hanging="720"/>
        <w:outlineLvl w:val="0"/>
        <w:rPr>
          <w:sz w:val="22"/>
          <w:szCs w:val="22"/>
        </w:rPr>
      </w:pPr>
      <w:r w:rsidRPr="004B0785">
        <w:rPr>
          <w:b/>
          <w:bCs/>
          <w:sz w:val="22"/>
          <w:szCs w:val="22"/>
        </w:rPr>
        <w:t>A.</w:t>
      </w:r>
      <w:r w:rsidRPr="00BC5AA0">
        <w:rPr>
          <w:sz w:val="22"/>
          <w:szCs w:val="22"/>
        </w:rPr>
        <w:tab/>
      </w:r>
      <w:r w:rsidR="00FE09C8">
        <w:rPr>
          <w:b/>
          <w:sz w:val="22"/>
          <w:szCs w:val="22"/>
        </w:rPr>
        <w:t xml:space="preserve">Gas Safety Staff </w:t>
      </w:r>
      <w:r w:rsidR="009C22DD">
        <w:rPr>
          <w:b/>
          <w:sz w:val="22"/>
          <w:szCs w:val="22"/>
        </w:rPr>
        <w:t>Actions</w:t>
      </w:r>
    </w:p>
    <w:p w14:paraId="0DA4E2D1" w14:textId="5221ECDA" w:rsidR="00B54B4E" w:rsidRDefault="00B54B4E" w:rsidP="00545936">
      <w:pPr>
        <w:widowControl/>
        <w:ind w:left="1440" w:hanging="720"/>
        <w:rPr>
          <w:sz w:val="22"/>
          <w:szCs w:val="22"/>
        </w:rPr>
      </w:pPr>
    </w:p>
    <w:p w14:paraId="7A885B8E" w14:textId="22548CFE" w:rsidR="00545936" w:rsidRDefault="00545936" w:rsidP="00545936">
      <w:pPr>
        <w:widowControl/>
        <w:ind w:left="1440" w:hanging="720"/>
        <w:rPr>
          <w:sz w:val="22"/>
          <w:szCs w:val="22"/>
        </w:rPr>
      </w:pPr>
      <w:r>
        <w:rPr>
          <w:sz w:val="22"/>
          <w:szCs w:val="22"/>
        </w:rPr>
        <w:tab/>
        <w:t>The Gas Safety Staff may, in their discretion and as appropriate, undertake any of the following actions.</w:t>
      </w:r>
    </w:p>
    <w:p w14:paraId="52E8AF3C" w14:textId="77777777" w:rsidR="00545936" w:rsidRDefault="00545936" w:rsidP="00545936">
      <w:pPr>
        <w:widowControl/>
        <w:ind w:left="1440" w:hanging="720"/>
        <w:rPr>
          <w:sz w:val="22"/>
          <w:szCs w:val="22"/>
        </w:rPr>
      </w:pPr>
    </w:p>
    <w:p w14:paraId="03E6EC75" w14:textId="30128916" w:rsidR="00545936" w:rsidRPr="00545936" w:rsidRDefault="00545936" w:rsidP="00545936">
      <w:pPr>
        <w:widowControl/>
        <w:ind w:left="1440" w:hanging="720"/>
        <w:rPr>
          <w:sz w:val="22"/>
          <w:szCs w:val="22"/>
        </w:rPr>
      </w:pPr>
      <w:r>
        <w:rPr>
          <w:sz w:val="22"/>
          <w:szCs w:val="22"/>
        </w:rPr>
        <w:tab/>
      </w:r>
      <w:r w:rsidRPr="004B0785">
        <w:rPr>
          <w:b/>
          <w:bCs/>
          <w:sz w:val="22"/>
          <w:szCs w:val="22"/>
        </w:rPr>
        <w:t>1.</w:t>
      </w:r>
      <w:r>
        <w:rPr>
          <w:sz w:val="22"/>
          <w:szCs w:val="22"/>
        </w:rPr>
        <w:tab/>
      </w:r>
      <w:r>
        <w:rPr>
          <w:b/>
          <w:sz w:val="22"/>
          <w:szCs w:val="22"/>
        </w:rPr>
        <w:t>Reinforcement Reminder</w:t>
      </w:r>
    </w:p>
    <w:p w14:paraId="108CC01A" w14:textId="76C807E4" w:rsidR="00545936" w:rsidRDefault="00545936" w:rsidP="00545936">
      <w:pPr>
        <w:widowControl/>
        <w:ind w:left="1440" w:hanging="720"/>
        <w:rPr>
          <w:sz w:val="22"/>
          <w:szCs w:val="22"/>
        </w:rPr>
      </w:pPr>
    </w:p>
    <w:p w14:paraId="72E3A505" w14:textId="0C60BFDE" w:rsidR="00545936" w:rsidRDefault="00545936" w:rsidP="00545936">
      <w:pPr>
        <w:widowControl/>
        <w:ind w:left="2160"/>
        <w:rPr>
          <w:sz w:val="22"/>
          <w:szCs w:val="22"/>
        </w:rPr>
      </w:pPr>
      <w:r w:rsidRPr="00545936">
        <w:rPr>
          <w:sz w:val="22"/>
          <w:szCs w:val="22"/>
        </w:rPr>
        <w:t xml:space="preserve">The Gas Safety </w:t>
      </w:r>
      <w:r>
        <w:rPr>
          <w:sz w:val="22"/>
          <w:szCs w:val="22"/>
        </w:rPr>
        <w:t>Staff</w:t>
      </w:r>
      <w:r w:rsidRPr="00545936">
        <w:rPr>
          <w:sz w:val="22"/>
          <w:szCs w:val="22"/>
        </w:rPr>
        <w:t xml:space="preserve"> may provide a </w:t>
      </w:r>
      <w:r>
        <w:rPr>
          <w:sz w:val="22"/>
          <w:szCs w:val="22"/>
        </w:rPr>
        <w:t>r</w:t>
      </w:r>
      <w:r w:rsidRPr="00545936">
        <w:rPr>
          <w:sz w:val="22"/>
          <w:szCs w:val="22"/>
        </w:rPr>
        <w:t xml:space="preserve">einforcement </w:t>
      </w:r>
      <w:r>
        <w:rPr>
          <w:sz w:val="22"/>
          <w:szCs w:val="22"/>
        </w:rPr>
        <w:t>r</w:t>
      </w:r>
      <w:r w:rsidRPr="00545936">
        <w:rPr>
          <w:sz w:val="22"/>
          <w:szCs w:val="22"/>
        </w:rPr>
        <w:t xml:space="preserve">eminder to an </w:t>
      </w:r>
      <w:r>
        <w:rPr>
          <w:sz w:val="22"/>
          <w:szCs w:val="22"/>
        </w:rPr>
        <w:t>o</w:t>
      </w:r>
      <w:r w:rsidRPr="00545936">
        <w:rPr>
          <w:sz w:val="22"/>
          <w:szCs w:val="22"/>
        </w:rPr>
        <w:t xml:space="preserve">perator </w:t>
      </w:r>
      <w:r w:rsidR="007C2FF3" w:rsidRPr="00545936">
        <w:rPr>
          <w:sz w:val="22"/>
          <w:szCs w:val="22"/>
        </w:rPr>
        <w:t>to</w:t>
      </w:r>
      <w:r w:rsidRPr="00545936">
        <w:rPr>
          <w:sz w:val="22"/>
          <w:szCs w:val="22"/>
        </w:rPr>
        <w:t xml:space="preserve"> reinforcing the </w:t>
      </w:r>
      <w:r>
        <w:rPr>
          <w:sz w:val="22"/>
          <w:szCs w:val="22"/>
        </w:rPr>
        <w:t>o</w:t>
      </w:r>
      <w:r w:rsidRPr="00545936">
        <w:rPr>
          <w:sz w:val="22"/>
          <w:szCs w:val="22"/>
        </w:rPr>
        <w:t>perator’s knowledge of a specific requirement, previously agreed upon action, an upcoming deadline, or compliance issue.</w:t>
      </w:r>
      <w:r w:rsidR="004E0C21">
        <w:rPr>
          <w:sz w:val="22"/>
          <w:szCs w:val="22"/>
        </w:rPr>
        <w:t xml:space="preserve"> </w:t>
      </w:r>
      <w:r w:rsidRPr="00545936">
        <w:rPr>
          <w:sz w:val="22"/>
          <w:szCs w:val="22"/>
        </w:rPr>
        <w:t xml:space="preserve">A </w:t>
      </w:r>
      <w:r>
        <w:rPr>
          <w:sz w:val="22"/>
          <w:szCs w:val="22"/>
        </w:rPr>
        <w:t>r</w:t>
      </w:r>
      <w:r w:rsidRPr="00545936">
        <w:rPr>
          <w:sz w:val="22"/>
          <w:szCs w:val="22"/>
        </w:rPr>
        <w:t xml:space="preserve">einforcement </w:t>
      </w:r>
      <w:r>
        <w:rPr>
          <w:sz w:val="22"/>
          <w:szCs w:val="22"/>
        </w:rPr>
        <w:t>r</w:t>
      </w:r>
      <w:r w:rsidRPr="00545936">
        <w:rPr>
          <w:sz w:val="22"/>
          <w:szCs w:val="22"/>
        </w:rPr>
        <w:t xml:space="preserve">eminder may be oral or written, and an </w:t>
      </w:r>
      <w:r>
        <w:rPr>
          <w:sz w:val="22"/>
          <w:szCs w:val="22"/>
        </w:rPr>
        <w:t>o</w:t>
      </w:r>
      <w:r w:rsidRPr="00545936">
        <w:rPr>
          <w:sz w:val="22"/>
          <w:szCs w:val="22"/>
        </w:rPr>
        <w:t>perator may, but need not, respond orally or in writing.</w:t>
      </w:r>
      <w:r w:rsidR="004E0C21">
        <w:rPr>
          <w:sz w:val="22"/>
          <w:szCs w:val="22"/>
        </w:rPr>
        <w:t xml:space="preserve"> </w:t>
      </w:r>
      <w:r w:rsidR="007C2FF3">
        <w:rPr>
          <w:sz w:val="22"/>
          <w:szCs w:val="22"/>
        </w:rPr>
        <w:t>Written reminders, and responses to those reminders, may be submitted via email.</w:t>
      </w:r>
    </w:p>
    <w:p w14:paraId="10CAF1CF" w14:textId="77777777" w:rsidR="005866BA" w:rsidRDefault="005866BA" w:rsidP="00545936">
      <w:pPr>
        <w:widowControl/>
        <w:ind w:left="2160"/>
        <w:rPr>
          <w:sz w:val="22"/>
          <w:szCs w:val="22"/>
        </w:rPr>
      </w:pPr>
    </w:p>
    <w:p w14:paraId="7358C7D0" w14:textId="3AF3C522" w:rsidR="00545936" w:rsidRPr="00545936" w:rsidRDefault="00545936" w:rsidP="00545936">
      <w:pPr>
        <w:widowControl/>
        <w:ind w:left="1440"/>
        <w:rPr>
          <w:sz w:val="22"/>
          <w:szCs w:val="22"/>
        </w:rPr>
      </w:pPr>
      <w:r w:rsidRPr="004B0785">
        <w:rPr>
          <w:b/>
          <w:bCs/>
          <w:sz w:val="22"/>
          <w:szCs w:val="22"/>
        </w:rPr>
        <w:t>2.</w:t>
      </w:r>
      <w:r>
        <w:rPr>
          <w:sz w:val="22"/>
          <w:szCs w:val="22"/>
        </w:rPr>
        <w:tab/>
      </w:r>
      <w:r>
        <w:rPr>
          <w:b/>
          <w:sz w:val="22"/>
          <w:szCs w:val="22"/>
        </w:rPr>
        <w:t>Request for Information</w:t>
      </w:r>
    </w:p>
    <w:p w14:paraId="578A7C0C" w14:textId="44CD168E" w:rsidR="00545936" w:rsidRDefault="00545936" w:rsidP="00545936">
      <w:pPr>
        <w:widowControl/>
        <w:ind w:left="1440" w:hanging="720"/>
        <w:rPr>
          <w:sz w:val="22"/>
          <w:szCs w:val="22"/>
        </w:rPr>
      </w:pPr>
    </w:p>
    <w:p w14:paraId="0AE71A09" w14:textId="2F4F7216" w:rsidR="00545936" w:rsidRDefault="00545936" w:rsidP="00545936">
      <w:pPr>
        <w:widowControl/>
        <w:ind w:left="2160"/>
        <w:rPr>
          <w:sz w:val="22"/>
          <w:szCs w:val="22"/>
        </w:rPr>
      </w:pPr>
      <w:r w:rsidRPr="00545936">
        <w:rPr>
          <w:sz w:val="22"/>
          <w:szCs w:val="22"/>
        </w:rPr>
        <w:t xml:space="preserve">The Gas Safety </w:t>
      </w:r>
      <w:r>
        <w:rPr>
          <w:sz w:val="22"/>
          <w:szCs w:val="22"/>
        </w:rPr>
        <w:t xml:space="preserve">Staff </w:t>
      </w:r>
      <w:r w:rsidRPr="00545936">
        <w:rPr>
          <w:sz w:val="22"/>
          <w:szCs w:val="22"/>
        </w:rPr>
        <w:t xml:space="preserve">may make a written </w:t>
      </w:r>
      <w:r>
        <w:rPr>
          <w:sz w:val="22"/>
          <w:szCs w:val="22"/>
        </w:rPr>
        <w:t>r</w:t>
      </w:r>
      <w:r w:rsidRPr="00545936">
        <w:rPr>
          <w:sz w:val="22"/>
          <w:szCs w:val="22"/>
        </w:rPr>
        <w:t xml:space="preserve">equest for </w:t>
      </w:r>
      <w:r>
        <w:rPr>
          <w:sz w:val="22"/>
          <w:szCs w:val="22"/>
        </w:rPr>
        <w:t>i</w:t>
      </w:r>
      <w:r w:rsidRPr="00545936">
        <w:rPr>
          <w:sz w:val="22"/>
          <w:szCs w:val="22"/>
        </w:rPr>
        <w:t>nformation related to the construction, operation</w:t>
      </w:r>
      <w:r>
        <w:rPr>
          <w:sz w:val="22"/>
          <w:szCs w:val="22"/>
        </w:rPr>
        <w:t>,</w:t>
      </w:r>
      <w:r w:rsidRPr="00545936">
        <w:rPr>
          <w:sz w:val="22"/>
          <w:szCs w:val="22"/>
        </w:rPr>
        <w:t xml:space="preserve"> or maintenance of </w:t>
      </w:r>
      <w:r w:rsidR="0089773A">
        <w:rPr>
          <w:sz w:val="22"/>
          <w:szCs w:val="22"/>
        </w:rPr>
        <w:t xml:space="preserve">an </w:t>
      </w:r>
      <w:r>
        <w:rPr>
          <w:sz w:val="22"/>
          <w:szCs w:val="22"/>
        </w:rPr>
        <w:t>o</w:t>
      </w:r>
      <w:r w:rsidRPr="00545936">
        <w:rPr>
          <w:sz w:val="22"/>
          <w:szCs w:val="22"/>
        </w:rPr>
        <w:t>perator’s system and facilities.</w:t>
      </w:r>
      <w:r w:rsidR="004E0C21">
        <w:rPr>
          <w:sz w:val="22"/>
          <w:szCs w:val="22"/>
        </w:rPr>
        <w:t xml:space="preserve"> </w:t>
      </w:r>
      <w:r w:rsidRPr="00545936">
        <w:rPr>
          <w:sz w:val="22"/>
          <w:szCs w:val="22"/>
        </w:rPr>
        <w:t xml:space="preserve">The </w:t>
      </w:r>
      <w:r>
        <w:rPr>
          <w:sz w:val="22"/>
          <w:szCs w:val="22"/>
        </w:rPr>
        <w:t>o</w:t>
      </w:r>
      <w:r w:rsidRPr="00545936">
        <w:rPr>
          <w:sz w:val="22"/>
          <w:szCs w:val="22"/>
        </w:rPr>
        <w:t xml:space="preserve">perator </w:t>
      </w:r>
      <w:r w:rsidR="00AE1574">
        <w:rPr>
          <w:sz w:val="22"/>
          <w:szCs w:val="22"/>
        </w:rPr>
        <w:t>must</w:t>
      </w:r>
      <w:r w:rsidR="009C22DD">
        <w:rPr>
          <w:sz w:val="22"/>
          <w:szCs w:val="22"/>
        </w:rPr>
        <w:t xml:space="preserve"> respond to the request within</w:t>
      </w:r>
      <w:r w:rsidRPr="00545936">
        <w:rPr>
          <w:sz w:val="22"/>
          <w:szCs w:val="22"/>
        </w:rPr>
        <w:t xml:space="preserve"> 14 calendar days</w:t>
      </w:r>
      <w:r w:rsidR="009C22DD">
        <w:rPr>
          <w:sz w:val="22"/>
          <w:szCs w:val="22"/>
        </w:rPr>
        <w:t xml:space="preserve"> </w:t>
      </w:r>
      <w:r w:rsidR="007C2FF3">
        <w:rPr>
          <w:sz w:val="22"/>
          <w:szCs w:val="22"/>
        </w:rPr>
        <w:t>or such other time as</w:t>
      </w:r>
      <w:r w:rsidR="009C22DD">
        <w:rPr>
          <w:sz w:val="22"/>
          <w:szCs w:val="22"/>
        </w:rPr>
        <w:t xml:space="preserve"> specified by the Gas Safety Staff in the request.</w:t>
      </w:r>
      <w:r w:rsidR="004E0C21">
        <w:rPr>
          <w:sz w:val="22"/>
          <w:szCs w:val="22"/>
        </w:rPr>
        <w:t xml:space="preserve"> </w:t>
      </w:r>
      <w:r w:rsidR="009C22DD">
        <w:rPr>
          <w:sz w:val="22"/>
          <w:szCs w:val="22"/>
        </w:rPr>
        <w:t>Written requests for information, and responses to those requests, may be submitted via email.</w:t>
      </w:r>
    </w:p>
    <w:p w14:paraId="1704EA55" w14:textId="7E117C1D" w:rsidR="00545936" w:rsidRDefault="00545936" w:rsidP="00545936">
      <w:pPr>
        <w:widowControl/>
        <w:ind w:left="1440" w:hanging="720"/>
        <w:rPr>
          <w:sz w:val="22"/>
          <w:szCs w:val="22"/>
        </w:rPr>
      </w:pPr>
    </w:p>
    <w:p w14:paraId="7FD36C00" w14:textId="32D1A4B2" w:rsidR="009C22DD" w:rsidRPr="009C22DD" w:rsidRDefault="009C22DD" w:rsidP="00545936">
      <w:pPr>
        <w:widowControl/>
        <w:ind w:left="1440" w:hanging="720"/>
        <w:rPr>
          <w:sz w:val="22"/>
          <w:szCs w:val="22"/>
        </w:rPr>
      </w:pPr>
      <w:r>
        <w:rPr>
          <w:sz w:val="22"/>
          <w:szCs w:val="22"/>
        </w:rPr>
        <w:tab/>
      </w:r>
      <w:r w:rsidRPr="004B0785">
        <w:rPr>
          <w:b/>
          <w:bCs/>
          <w:sz w:val="22"/>
          <w:szCs w:val="22"/>
        </w:rPr>
        <w:t>3.</w:t>
      </w:r>
      <w:r>
        <w:rPr>
          <w:sz w:val="22"/>
          <w:szCs w:val="22"/>
        </w:rPr>
        <w:tab/>
      </w:r>
      <w:r>
        <w:rPr>
          <w:b/>
          <w:sz w:val="22"/>
          <w:szCs w:val="22"/>
        </w:rPr>
        <w:t>Field Corrective Action</w:t>
      </w:r>
    </w:p>
    <w:p w14:paraId="66DF4DBC" w14:textId="77777777" w:rsidR="009C22DD" w:rsidRPr="00BC5AA0" w:rsidRDefault="009C22DD" w:rsidP="00545936">
      <w:pPr>
        <w:widowControl/>
        <w:ind w:left="1440" w:hanging="720"/>
        <w:rPr>
          <w:sz w:val="22"/>
          <w:szCs w:val="22"/>
        </w:rPr>
      </w:pPr>
    </w:p>
    <w:p w14:paraId="73D677B9" w14:textId="62E99A5F" w:rsidR="00234DA7" w:rsidRDefault="00FE09C8" w:rsidP="00FE09C8">
      <w:pPr>
        <w:widowControl/>
        <w:ind w:left="2160" w:hanging="720"/>
        <w:rPr>
          <w:sz w:val="22"/>
          <w:szCs w:val="22"/>
        </w:rPr>
      </w:pPr>
      <w:r>
        <w:rPr>
          <w:sz w:val="22"/>
          <w:szCs w:val="22"/>
        </w:rPr>
        <w:tab/>
      </w:r>
      <w:r w:rsidR="00275C0B" w:rsidRPr="00BC5AA0">
        <w:rPr>
          <w:sz w:val="22"/>
          <w:szCs w:val="22"/>
        </w:rPr>
        <w:t xml:space="preserve">When an evaluation </w:t>
      </w:r>
      <w:r w:rsidR="00CE010E">
        <w:rPr>
          <w:sz w:val="22"/>
          <w:szCs w:val="22"/>
        </w:rPr>
        <w:t xml:space="preserve">or inspection </w:t>
      </w:r>
      <w:r w:rsidR="00275C0B" w:rsidRPr="00BC5AA0">
        <w:rPr>
          <w:sz w:val="22"/>
          <w:szCs w:val="22"/>
        </w:rPr>
        <w:t>of an operator</w:t>
      </w:r>
      <w:r w:rsidR="00B76BD9" w:rsidRPr="00BC5AA0">
        <w:rPr>
          <w:sz w:val="22"/>
          <w:szCs w:val="22"/>
        </w:rPr>
        <w:t>'</w:t>
      </w:r>
      <w:r w:rsidR="00275C0B" w:rsidRPr="00BC5AA0">
        <w:rPr>
          <w:sz w:val="22"/>
          <w:szCs w:val="22"/>
        </w:rPr>
        <w:t xml:space="preserve">s records </w:t>
      </w:r>
      <w:r w:rsidR="00403858">
        <w:rPr>
          <w:sz w:val="22"/>
          <w:szCs w:val="22"/>
        </w:rPr>
        <w:t>or</w:t>
      </w:r>
      <w:r w:rsidR="00403858" w:rsidRPr="00BC5AA0">
        <w:rPr>
          <w:sz w:val="22"/>
          <w:szCs w:val="22"/>
        </w:rPr>
        <w:t xml:space="preserve"> </w:t>
      </w:r>
      <w:r w:rsidR="00275C0B" w:rsidRPr="00BC5AA0">
        <w:rPr>
          <w:sz w:val="22"/>
          <w:szCs w:val="22"/>
        </w:rPr>
        <w:t xml:space="preserve">facilities indicates that the operator is apparently violating this </w:t>
      </w:r>
      <w:r w:rsidR="00206C61">
        <w:rPr>
          <w:sz w:val="22"/>
          <w:szCs w:val="22"/>
        </w:rPr>
        <w:t>C</w:t>
      </w:r>
      <w:r w:rsidR="00206C61" w:rsidRPr="00BC5AA0">
        <w:rPr>
          <w:sz w:val="22"/>
          <w:szCs w:val="22"/>
        </w:rPr>
        <w:t>hapter</w:t>
      </w:r>
      <w:r w:rsidR="00275C0B" w:rsidRPr="00BC5AA0">
        <w:rPr>
          <w:sz w:val="22"/>
          <w:szCs w:val="22"/>
        </w:rPr>
        <w:t xml:space="preserve">, </w:t>
      </w:r>
      <w:r w:rsidR="00BD3DF3">
        <w:rPr>
          <w:sz w:val="22"/>
          <w:szCs w:val="22"/>
        </w:rPr>
        <w:t xml:space="preserve">the </w:t>
      </w:r>
      <w:r w:rsidR="00CE010E">
        <w:rPr>
          <w:sz w:val="22"/>
          <w:szCs w:val="22"/>
        </w:rPr>
        <w:t xml:space="preserve">member of the </w:t>
      </w:r>
      <w:r w:rsidR="008723CC">
        <w:rPr>
          <w:sz w:val="22"/>
          <w:szCs w:val="22"/>
        </w:rPr>
        <w:t>Gas Safety Staff</w:t>
      </w:r>
      <w:r w:rsidR="00BD3DF3">
        <w:rPr>
          <w:sz w:val="22"/>
          <w:szCs w:val="22"/>
        </w:rPr>
        <w:t xml:space="preserve"> </w:t>
      </w:r>
      <w:r w:rsidR="00CE010E">
        <w:rPr>
          <w:sz w:val="22"/>
          <w:szCs w:val="22"/>
        </w:rPr>
        <w:t xml:space="preserve">conducting the evaluation or inspection </w:t>
      </w:r>
      <w:r w:rsidR="00275C0B" w:rsidRPr="00BC5AA0">
        <w:rPr>
          <w:sz w:val="22"/>
          <w:szCs w:val="22"/>
        </w:rPr>
        <w:t xml:space="preserve">will informally discuss the probable violation with the operator before concluding the </w:t>
      </w:r>
      <w:r w:rsidR="00CE010E">
        <w:rPr>
          <w:sz w:val="22"/>
          <w:szCs w:val="22"/>
        </w:rPr>
        <w:t xml:space="preserve">evaluation or </w:t>
      </w:r>
      <w:r w:rsidR="00275C0B" w:rsidRPr="00BC5AA0">
        <w:rPr>
          <w:sz w:val="22"/>
          <w:szCs w:val="22"/>
        </w:rPr>
        <w:t>inspection.</w:t>
      </w:r>
      <w:r w:rsidR="004E0C21">
        <w:rPr>
          <w:sz w:val="22"/>
          <w:szCs w:val="22"/>
        </w:rPr>
        <w:t xml:space="preserve"> </w:t>
      </w:r>
      <w:r w:rsidR="00275C0B" w:rsidRPr="00BC5AA0">
        <w:rPr>
          <w:sz w:val="22"/>
          <w:szCs w:val="22"/>
        </w:rPr>
        <w:t>Any documentation or physical evidence necessary to support a future allegation of non-compliance may be obtained</w:t>
      </w:r>
      <w:r w:rsidR="00CE010E">
        <w:rPr>
          <w:sz w:val="22"/>
          <w:szCs w:val="22"/>
        </w:rPr>
        <w:t xml:space="preserve"> by the Gas Safety Staff</w:t>
      </w:r>
      <w:r w:rsidR="00275C0B" w:rsidRPr="00BC5AA0">
        <w:rPr>
          <w:sz w:val="22"/>
          <w:szCs w:val="22"/>
        </w:rPr>
        <w:t xml:space="preserve"> during the inspection.</w:t>
      </w:r>
      <w:r w:rsidR="004E0C21">
        <w:rPr>
          <w:sz w:val="22"/>
          <w:szCs w:val="22"/>
        </w:rPr>
        <w:t xml:space="preserve"> </w:t>
      </w:r>
      <w:r w:rsidR="00220E41">
        <w:rPr>
          <w:sz w:val="22"/>
          <w:szCs w:val="22"/>
        </w:rPr>
        <w:t>At the discretion of the Gas Safety Staff, o</w:t>
      </w:r>
      <w:r w:rsidR="00275C0B" w:rsidRPr="00BC5AA0">
        <w:rPr>
          <w:sz w:val="22"/>
          <w:szCs w:val="22"/>
        </w:rPr>
        <w:t>n-site corrective action may be taken by the operator of the facilities where the probable violation exists, thus correcting the violation without further action.</w:t>
      </w:r>
    </w:p>
    <w:p w14:paraId="4520AF7D" w14:textId="77777777" w:rsidR="001B5AFC" w:rsidRDefault="001B5AFC" w:rsidP="00545936">
      <w:pPr>
        <w:widowControl/>
        <w:ind w:left="1440" w:hanging="720"/>
        <w:rPr>
          <w:sz w:val="22"/>
          <w:szCs w:val="22"/>
        </w:rPr>
      </w:pPr>
    </w:p>
    <w:p w14:paraId="4EC681F0" w14:textId="70C72147" w:rsidR="00234DA7" w:rsidRPr="00234DA7" w:rsidRDefault="00234DA7" w:rsidP="00545936">
      <w:pPr>
        <w:widowControl/>
        <w:ind w:left="1440" w:hanging="720"/>
        <w:rPr>
          <w:sz w:val="22"/>
          <w:szCs w:val="22"/>
        </w:rPr>
      </w:pPr>
      <w:r>
        <w:rPr>
          <w:sz w:val="22"/>
          <w:szCs w:val="22"/>
        </w:rPr>
        <w:tab/>
      </w:r>
      <w:r w:rsidR="00FE09C8" w:rsidRPr="004B0785">
        <w:rPr>
          <w:b/>
          <w:bCs/>
          <w:sz w:val="22"/>
          <w:szCs w:val="22"/>
        </w:rPr>
        <w:t>4</w:t>
      </w:r>
      <w:r w:rsidRPr="004B0785">
        <w:rPr>
          <w:b/>
          <w:bCs/>
          <w:sz w:val="22"/>
          <w:szCs w:val="22"/>
        </w:rPr>
        <w:t>.</w:t>
      </w:r>
      <w:r>
        <w:rPr>
          <w:sz w:val="22"/>
          <w:szCs w:val="22"/>
        </w:rPr>
        <w:tab/>
      </w:r>
      <w:r w:rsidRPr="00234DA7">
        <w:rPr>
          <w:b/>
          <w:sz w:val="22"/>
          <w:szCs w:val="22"/>
        </w:rPr>
        <w:t>Warning Letter</w:t>
      </w:r>
    </w:p>
    <w:p w14:paraId="60163DA7" w14:textId="77777777" w:rsidR="00234DA7" w:rsidRDefault="00234DA7" w:rsidP="00545936">
      <w:pPr>
        <w:widowControl/>
        <w:ind w:left="1440" w:hanging="720"/>
        <w:rPr>
          <w:sz w:val="22"/>
          <w:szCs w:val="22"/>
        </w:rPr>
      </w:pPr>
    </w:p>
    <w:p w14:paraId="46475B55" w14:textId="695F1E11" w:rsidR="008723CC" w:rsidRPr="008723CC" w:rsidRDefault="00234DA7" w:rsidP="00FE09C8">
      <w:pPr>
        <w:widowControl/>
        <w:ind w:left="2160" w:hanging="720"/>
        <w:rPr>
          <w:sz w:val="22"/>
          <w:szCs w:val="22"/>
        </w:rPr>
      </w:pPr>
      <w:r>
        <w:rPr>
          <w:sz w:val="22"/>
          <w:szCs w:val="22"/>
        </w:rPr>
        <w:tab/>
      </w:r>
      <w:r w:rsidR="00ED1207">
        <w:rPr>
          <w:sz w:val="22"/>
          <w:szCs w:val="22"/>
        </w:rPr>
        <w:t>Upon determining that a</w:t>
      </w:r>
      <w:r w:rsidR="007C2FF3">
        <w:rPr>
          <w:sz w:val="22"/>
          <w:szCs w:val="22"/>
        </w:rPr>
        <w:t xml:space="preserve">n operator </w:t>
      </w:r>
      <w:r w:rsidR="00D06DA2">
        <w:rPr>
          <w:sz w:val="22"/>
          <w:szCs w:val="22"/>
        </w:rPr>
        <w:t>may have</w:t>
      </w:r>
      <w:r w:rsidR="007C2FF3">
        <w:rPr>
          <w:sz w:val="22"/>
          <w:szCs w:val="22"/>
        </w:rPr>
        <w:t xml:space="preserve"> committed a</w:t>
      </w:r>
      <w:r w:rsidR="00ED1207">
        <w:rPr>
          <w:sz w:val="22"/>
          <w:szCs w:val="22"/>
        </w:rPr>
        <w:t xml:space="preserve"> violation of this Chapter, the Gas Safety Staff may issue a written warning notifying the operator of the probable violation and advising the operator to correct the </w:t>
      </w:r>
      <w:r w:rsidR="0076680C">
        <w:rPr>
          <w:sz w:val="22"/>
          <w:szCs w:val="22"/>
        </w:rPr>
        <w:t xml:space="preserve">probable </w:t>
      </w:r>
      <w:r w:rsidR="00ED1207">
        <w:rPr>
          <w:sz w:val="22"/>
          <w:szCs w:val="22"/>
        </w:rPr>
        <w:t>violation or be subject to future enforcement action.</w:t>
      </w:r>
      <w:r w:rsidR="004E0C21">
        <w:rPr>
          <w:sz w:val="22"/>
          <w:szCs w:val="22"/>
        </w:rPr>
        <w:t xml:space="preserve"> </w:t>
      </w:r>
      <w:r w:rsidR="00ED1207">
        <w:rPr>
          <w:sz w:val="22"/>
          <w:szCs w:val="22"/>
        </w:rPr>
        <w:t>In its warning letter, the Gas Safety Staff may describe recommended measures the operator may take to ameliorate the violation or prevent future violations.</w:t>
      </w:r>
      <w:r w:rsidR="004E0C21">
        <w:rPr>
          <w:sz w:val="22"/>
          <w:szCs w:val="22"/>
        </w:rPr>
        <w:t xml:space="preserve"> </w:t>
      </w:r>
      <w:r w:rsidR="00056AFE">
        <w:rPr>
          <w:sz w:val="22"/>
          <w:szCs w:val="22"/>
        </w:rPr>
        <w:t xml:space="preserve">The warning letter may also include the maximum penalty to which the operator could be subject for the </w:t>
      </w:r>
      <w:r w:rsidR="007C2FF3">
        <w:rPr>
          <w:sz w:val="22"/>
          <w:szCs w:val="22"/>
        </w:rPr>
        <w:t xml:space="preserve">probable </w:t>
      </w:r>
      <w:r w:rsidR="00056AFE">
        <w:rPr>
          <w:sz w:val="22"/>
          <w:szCs w:val="22"/>
        </w:rPr>
        <w:t>violation.</w:t>
      </w:r>
      <w:r w:rsidR="004E0C21">
        <w:rPr>
          <w:sz w:val="22"/>
          <w:szCs w:val="22"/>
        </w:rPr>
        <w:t xml:space="preserve"> </w:t>
      </w:r>
      <w:r w:rsidR="00ED1207">
        <w:rPr>
          <w:sz w:val="22"/>
          <w:szCs w:val="22"/>
        </w:rPr>
        <w:t>The operator, in its discretion, may submit a response to a warning letter</w:t>
      </w:r>
      <w:r w:rsidR="00D06DA2">
        <w:rPr>
          <w:sz w:val="22"/>
          <w:szCs w:val="22"/>
        </w:rPr>
        <w:t xml:space="preserve"> if one is not otherwise requested</w:t>
      </w:r>
      <w:r w:rsidR="00ED1207">
        <w:rPr>
          <w:sz w:val="22"/>
          <w:szCs w:val="22"/>
        </w:rPr>
        <w:t>.</w:t>
      </w:r>
    </w:p>
    <w:p w14:paraId="13FEEEE2" w14:textId="63269BD5" w:rsidR="00B54B4E" w:rsidRDefault="00B54B4E" w:rsidP="00545936">
      <w:pPr>
        <w:widowControl/>
        <w:ind w:left="1440" w:hanging="720"/>
        <w:outlineLvl w:val="0"/>
        <w:rPr>
          <w:sz w:val="22"/>
          <w:szCs w:val="22"/>
        </w:rPr>
      </w:pPr>
    </w:p>
    <w:p w14:paraId="5B3532F0" w14:textId="22F004FE" w:rsidR="0002511F" w:rsidRDefault="0002511F" w:rsidP="00545936">
      <w:pPr>
        <w:widowControl/>
        <w:ind w:left="1440" w:hanging="720"/>
        <w:outlineLvl w:val="0"/>
        <w:rPr>
          <w:sz w:val="22"/>
          <w:szCs w:val="22"/>
        </w:rPr>
      </w:pPr>
    </w:p>
    <w:p w14:paraId="6CFC5C03" w14:textId="2862D3D4" w:rsidR="0002511F" w:rsidRDefault="0002511F" w:rsidP="00545936">
      <w:pPr>
        <w:widowControl/>
        <w:ind w:left="1440" w:hanging="720"/>
        <w:outlineLvl w:val="0"/>
        <w:rPr>
          <w:sz w:val="22"/>
          <w:szCs w:val="22"/>
        </w:rPr>
      </w:pPr>
    </w:p>
    <w:p w14:paraId="726545DA" w14:textId="77777777" w:rsidR="0002511F" w:rsidRPr="00BC5AA0" w:rsidRDefault="0002511F" w:rsidP="00545936">
      <w:pPr>
        <w:widowControl/>
        <w:ind w:left="1440" w:hanging="720"/>
        <w:outlineLvl w:val="0"/>
        <w:rPr>
          <w:sz w:val="22"/>
          <w:szCs w:val="22"/>
        </w:rPr>
      </w:pPr>
    </w:p>
    <w:p w14:paraId="361F15D1" w14:textId="64CBF748" w:rsidR="00275C0B" w:rsidRPr="00BC5AA0" w:rsidRDefault="00234DA7" w:rsidP="00545936">
      <w:pPr>
        <w:widowControl/>
        <w:ind w:left="1440" w:hanging="720"/>
        <w:outlineLvl w:val="0"/>
        <w:rPr>
          <w:sz w:val="22"/>
          <w:szCs w:val="22"/>
        </w:rPr>
      </w:pPr>
      <w:r>
        <w:rPr>
          <w:sz w:val="22"/>
          <w:szCs w:val="22"/>
        </w:rPr>
        <w:lastRenderedPageBreak/>
        <w:tab/>
      </w:r>
      <w:r w:rsidR="00FE09C8" w:rsidRPr="004B0785">
        <w:rPr>
          <w:b/>
          <w:bCs/>
          <w:sz w:val="22"/>
          <w:szCs w:val="22"/>
        </w:rPr>
        <w:t>5</w:t>
      </w:r>
      <w:r w:rsidR="00275C0B" w:rsidRPr="004B0785">
        <w:rPr>
          <w:b/>
          <w:bCs/>
          <w:sz w:val="22"/>
          <w:szCs w:val="22"/>
        </w:rPr>
        <w:t>.</w:t>
      </w:r>
      <w:r w:rsidR="00275C0B" w:rsidRPr="00BC5AA0">
        <w:rPr>
          <w:sz w:val="22"/>
          <w:szCs w:val="22"/>
        </w:rPr>
        <w:tab/>
      </w:r>
      <w:r w:rsidR="00275C0B" w:rsidRPr="00BC5AA0">
        <w:rPr>
          <w:b/>
          <w:sz w:val="22"/>
          <w:szCs w:val="22"/>
        </w:rPr>
        <w:t>Notice of Probable Violation</w:t>
      </w:r>
    </w:p>
    <w:p w14:paraId="6194B1DD" w14:textId="77777777" w:rsidR="00B54B4E" w:rsidRPr="00BC5AA0" w:rsidRDefault="00B54B4E" w:rsidP="00545936">
      <w:pPr>
        <w:widowControl/>
        <w:ind w:left="1440" w:hanging="720"/>
        <w:rPr>
          <w:sz w:val="22"/>
          <w:szCs w:val="22"/>
        </w:rPr>
      </w:pPr>
    </w:p>
    <w:p w14:paraId="20785B4E" w14:textId="66B4ECFC" w:rsidR="00275C0B" w:rsidRPr="00BC5AA0" w:rsidRDefault="00275C0B" w:rsidP="00FE09C8">
      <w:pPr>
        <w:widowControl/>
        <w:ind w:left="2160" w:right="180" w:hanging="720"/>
        <w:rPr>
          <w:sz w:val="22"/>
          <w:szCs w:val="22"/>
        </w:rPr>
      </w:pPr>
      <w:r w:rsidRPr="00BC5AA0">
        <w:rPr>
          <w:sz w:val="22"/>
          <w:szCs w:val="22"/>
        </w:rPr>
        <w:tab/>
      </w:r>
      <w:r w:rsidR="00234DA7">
        <w:rPr>
          <w:sz w:val="22"/>
          <w:szCs w:val="22"/>
        </w:rPr>
        <w:t>Upon determining that a probable violation of this Chapter has occurred, the Gas Safety Staff may issue</w:t>
      </w:r>
      <w:r w:rsidR="00234DA7" w:rsidRPr="00BC5AA0" w:rsidDel="00234DA7">
        <w:rPr>
          <w:sz w:val="22"/>
          <w:szCs w:val="22"/>
        </w:rPr>
        <w:t xml:space="preserve"> </w:t>
      </w:r>
      <w:r w:rsidR="00203955">
        <w:rPr>
          <w:sz w:val="22"/>
          <w:szCs w:val="22"/>
        </w:rPr>
        <w:t>an NOPV.</w:t>
      </w:r>
      <w:r w:rsidR="004E0C21">
        <w:rPr>
          <w:sz w:val="22"/>
          <w:szCs w:val="22"/>
        </w:rPr>
        <w:t xml:space="preserve"> </w:t>
      </w:r>
      <w:r w:rsidR="00056AFE">
        <w:rPr>
          <w:sz w:val="22"/>
          <w:szCs w:val="22"/>
        </w:rPr>
        <w:t xml:space="preserve">The NOPV </w:t>
      </w:r>
      <w:r w:rsidRPr="00BC5AA0">
        <w:rPr>
          <w:sz w:val="22"/>
          <w:szCs w:val="22"/>
        </w:rPr>
        <w:t xml:space="preserve">may </w:t>
      </w:r>
      <w:r w:rsidR="00056AFE">
        <w:rPr>
          <w:sz w:val="22"/>
          <w:szCs w:val="22"/>
        </w:rPr>
        <w:t xml:space="preserve">also </w:t>
      </w:r>
      <w:r w:rsidRPr="00BC5AA0">
        <w:rPr>
          <w:sz w:val="22"/>
          <w:szCs w:val="22"/>
        </w:rPr>
        <w:t>include a proposed administrative penalty amount</w:t>
      </w:r>
      <w:r w:rsidR="00056AFE">
        <w:rPr>
          <w:sz w:val="22"/>
          <w:szCs w:val="22"/>
        </w:rPr>
        <w:t xml:space="preserve"> and describe the maximum penalty amount to which the operator could be subject for the described violations</w:t>
      </w:r>
      <w:r w:rsidRPr="00BC5AA0">
        <w:rPr>
          <w:sz w:val="22"/>
          <w:szCs w:val="22"/>
        </w:rPr>
        <w:t>.</w:t>
      </w:r>
      <w:r w:rsidR="004E0C21">
        <w:rPr>
          <w:sz w:val="22"/>
          <w:szCs w:val="22"/>
        </w:rPr>
        <w:t xml:space="preserve"> </w:t>
      </w:r>
      <w:r w:rsidRPr="00BC5AA0">
        <w:rPr>
          <w:sz w:val="22"/>
          <w:szCs w:val="22"/>
        </w:rPr>
        <w:t xml:space="preserve">A written response from the operator must be filed with the </w:t>
      </w:r>
      <w:r w:rsidR="00F647FD" w:rsidRPr="00BC5AA0">
        <w:rPr>
          <w:sz w:val="22"/>
          <w:szCs w:val="22"/>
        </w:rPr>
        <w:t xml:space="preserve">MPUC </w:t>
      </w:r>
      <w:r w:rsidRPr="00BC5AA0">
        <w:rPr>
          <w:sz w:val="22"/>
          <w:szCs w:val="22"/>
        </w:rPr>
        <w:t>within 10 days of the time the operator receives the violation notice.</w:t>
      </w:r>
    </w:p>
    <w:p w14:paraId="44538804" w14:textId="77777777" w:rsidR="00B54B4E" w:rsidRPr="00BC5AA0" w:rsidRDefault="00B54B4E" w:rsidP="00545936">
      <w:pPr>
        <w:widowControl/>
        <w:ind w:left="1440" w:hanging="720"/>
        <w:outlineLvl w:val="0"/>
        <w:rPr>
          <w:sz w:val="22"/>
          <w:szCs w:val="22"/>
        </w:rPr>
      </w:pPr>
    </w:p>
    <w:p w14:paraId="5395E2A2" w14:textId="5BD61243" w:rsidR="00275C0B" w:rsidRPr="00BC5AA0" w:rsidRDefault="005866BA" w:rsidP="00545936">
      <w:pPr>
        <w:widowControl/>
        <w:ind w:left="1440" w:hanging="720"/>
        <w:outlineLvl w:val="0"/>
        <w:rPr>
          <w:sz w:val="22"/>
          <w:szCs w:val="22"/>
        </w:rPr>
      </w:pPr>
      <w:r w:rsidRPr="004B0785">
        <w:rPr>
          <w:b/>
          <w:bCs/>
          <w:sz w:val="22"/>
          <w:szCs w:val="22"/>
        </w:rPr>
        <w:t>B</w:t>
      </w:r>
      <w:r w:rsidR="00275C0B" w:rsidRPr="004B0785">
        <w:rPr>
          <w:b/>
          <w:bCs/>
          <w:sz w:val="22"/>
          <w:szCs w:val="22"/>
        </w:rPr>
        <w:t>.</w:t>
      </w:r>
      <w:r w:rsidR="00275C0B" w:rsidRPr="00BC5AA0">
        <w:rPr>
          <w:sz w:val="22"/>
          <w:szCs w:val="22"/>
        </w:rPr>
        <w:tab/>
      </w:r>
      <w:r w:rsidR="00275C0B" w:rsidRPr="00BC5AA0">
        <w:rPr>
          <w:b/>
          <w:sz w:val="22"/>
          <w:szCs w:val="22"/>
        </w:rPr>
        <w:t>Response Options Open to Operator</w:t>
      </w:r>
    </w:p>
    <w:p w14:paraId="3824513F" w14:textId="77777777" w:rsidR="00B54B4E" w:rsidRPr="00BC5AA0" w:rsidRDefault="00B54B4E" w:rsidP="00545936">
      <w:pPr>
        <w:widowControl/>
        <w:ind w:left="1440" w:hanging="720"/>
        <w:rPr>
          <w:sz w:val="22"/>
          <w:szCs w:val="22"/>
        </w:rPr>
      </w:pPr>
    </w:p>
    <w:p w14:paraId="644DA30B" w14:textId="490821E0" w:rsidR="00275C0B" w:rsidRPr="00BC5AA0" w:rsidRDefault="00275C0B" w:rsidP="00545936">
      <w:pPr>
        <w:widowControl/>
        <w:ind w:left="1440" w:hanging="720"/>
        <w:rPr>
          <w:sz w:val="22"/>
          <w:szCs w:val="22"/>
        </w:rPr>
      </w:pPr>
      <w:r w:rsidRPr="00BC5AA0">
        <w:rPr>
          <w:sz w:val="22"/>
          <w:szCs w:val="22"/>
        </w:rPr>
        <w:tab/>
      </w:r>
      <w:r w:rsidR="0002511F">
        <w:rPr>
          <w:sz w:val="22"/>
          <w:szCs w:val="22"/>
        </w:rPr>
        <w:t>O</w:t>
      </w:r>
      <w:r w:rsidRPr="00BC5AA0">
        <w:rPr>
          <w:sz w:val="22"/>
          <w:szCs w:val="22"/>
        </w:rPr>
        <w:t>perator</w:t>
      </w:r>
      <w:r w:rsidR="006418F5">
        <w:rPr>
          <w:sz w:val="22"/>
          <w:szCs w:val="22"/>
        </w:rPr>
        <w:t>s</w:t>
      </w:r>
      <w:r w:rsidRPr="00BC5AA0">
        <w:rPr>
          <w:sz w:val="22"/>
          <w:szCs w:val="22"/>
        </w:rPr>
        <w:t xml:space="preserve">, in responding to </w:t>
      </w:r>
      <w:r w:rsidR="00211EED">
        <w:rPr>
          <w:sz w:val="22"/>
          <w:szCs w:val="22"/>
        </w:rPr>
        <w:t>an NOPV</w:t>
      </w:r>
      <w:r w:rsidRPr="00BC5AA0">
        <w:rPr>
          <w:sz w:val="22"/>
          <w:szCs w:val="22"/>
        </w:rPr>
        <w:t>, may:</w:t>
      </w:r>
    </w:p>
    <w:p w14:paraId="1174CFF0" w14:textId="77777777" w:rsidR="00B54B4E" w:rsidRPr="00BC5AA0" w:rsidRDefault="00B54B4E" w:rsidP="00545936">
      <w:pPr>
        <w:widowControl/>
        <w:ind w:left="2160" w:hanging="720"/>
        <w:rPr>
          <w:sz w:val="22"/>
          <w:szCs w:val="22"/>
        </w:rPr>
      </w:pPr>
    </w:p>
    <w:p w14:paraId="4959F617" w14:textId="4D89E4E8" w:rsidR="00275C0B" w:rsidRPr="00BC5AA0" w:rsidRDefault="00275C0B" w:rsidP="00545936">
      <w:pPr>
        <w:widowControl/>
        <w:ind w:left="2160" w:right="180" w:hanging="720"/>
        <w:rPr>
          <w:sz w:val="22"/>
          <w:szCs w:val="22"/>
        </w:rPr>
      </w:pPr>
      <w:r w:rsidRPr="00BC5AA0">
        <w:rPr>
          <w:sz w:val="22"/>
          <w:szCs w:val="22"/>
        </w:rPr>
        <w:t>1.</w:t>
      </w:r>
      <w:r w:rsidRPr="00BC5AA0">
        <w:rPr>
          <w:sz w:val="22"/>
          <w:szCs w:val="22"/>
        </w:rPr>
        <w:tab/>
        <w:t>Submit a written plan specifying actions that the operator will take to correct the violation, a schedule for completion of each action step, and a final date of compliance.</w:t>
      </w:r>
      <w:r w:rsidR="004E0C21">
        <w:rPr>
          <w:sz w:val="22"/>
          <w:szCs w:val="22"/>
        </w:rPr>
        <w:t xml:space="preserve"> </w:t>
      </w:r>
      <w:r w:rsidRPr="00BC5AA0">
        <w:rPr>
          <w:sz w:val="22"/>
          <w:szCs w:val="22"/>
        </w:rPr>
        <w:t xml:space="preserve">If the </w:t>
      </w:r>
      <w:r w:rsidR="00CE6ABF">
        <w:rPr>
          <w:sz w:val="22"/>
          <w:szCs w:val="22"/>
        </w:rPr>
        <w:t>MPUC</w:t>
      </w:r>
      <w:r w:rsidR="00CE6ABF" w:rsidRPr="00BC5AA0">
        <w:rPr>
          <w:sz w:val="22"/>
          <w:szCs w:val="22"/>
        </w:rPr>
        <w:t xml:space="preserve"> </w:t>
      </w:r>
      <w:r w:rsidRPr="00BC5AA0">
        <w:rPr>
          <w:sz w:val="22"/>
          <w:szCs w:val="22"/>
        </w:rPr>
        <w:t>accepts the corrective plan submitted by the operator and the operator implements the corrective actions, the violation is resolved.</w:t>
      </w:r>
    </w:p>
    <w:p w14:paraId="1B42AA46" w14:textId="77777777" w:rsidR="00B54B4E" w:rsidRPr="00BC5AA0" w:rsidRDefault="00B54B4E" w:rsidP="00545936">
      <w:pPr>
        <w:widowControl/>
        <w:ind w:left="2160" w:hanging="720"/>
        <w:rPr>
          <w:sz w:val="22"/>
          <w:szCs w:val="22"/>
        </w:rPr>
      </w:pPr>
    </w:p>
    <w:p w14:paraId="6BFE9290" w14:textId="31EFA589" w:rsidR="00443CFA" w:rsidRDefault="00275C0B" w:rsidP="00545936">
      <w:pPr>
        <w:widowControl/>
        <w:ind w:left="2160" w:hanging="720"/>
        <w:rPr>
          <w:sz w:val="22"/>
          <w:szCs w:val="22"/>
        </w:rPr>
      </w:pPr>
      <w:r w:rsidRPr="00BC5AA0">
        <w:rPr>
          <w:sz w:val="22"/>
          <w:szCs w:val="22"/>
        </w:rPr>
        <w:t>2.</w:t>
      </w:r>
      <w:r w:rsidRPr="00BC5AA0">
        <w:rPr>
          <w:sz w:val="22"/>
          <w:szCs w:val="22"/>
        </w:rPr>
        <w:tab/>
        <w:t xml:space="preserve">Request </w:t>
      </w:r>
      <w:r w:rsidR="00443CFA">
        <w:rPr>
          <w:sz w:val="22"/>
          <w:szCs w:val="22"/>
        </w:rPr>
        <w:t>a status</w:t>
      </w:r>
      <w:r w:rsidRPr="00BC5AA0">
        <w:rPr>
          <w:sz w:val="22"/>
          <w:szCs w:val="22"/>
        </w:rPr>
        <w:t xml:space="preserve"> conference.</w:t>
      </w:r>
      <w:r w:rsidR="004E0C21">
        <w:rPr>
          <w:sz w:val="22"/>
          <w:szCs w:val="22"/>
        </w:rPr>
        <w:t xml:space="preserve"> </w:t>
      </w:r>
      <w:r w:rsidRPr="00BC5AA0">
        <w:rPr>
          <w:sz w:val="22"/>
          <w:szCs w:val="22"/>
        </w:rPr>
        <w:t xml:space="preserve">Upon request for </w:t>
      </w:r>
      <w:r w:rsidR="00443CFA">
        <w:rPr>
          <w:sz w:val="22"/>
          <w:szCs w:val="22"/>
        </w:rPr>
        <w:t>a status</w:t>
      </w:r>
      <w:r w:rsidRPr="00BC5AA0">
        <w:rPr>
          <w:sz w:val="22"/>
          <w:szCs w:val="22"/>
        </w:rPr>
        <w:t xml:space="preserve"> conference, a </w:t>
      </w:r>
      <w:r w:rsidR="00CE010E">
        <w:rPr>
          <w:sz w:val="22"/>
          <w:szCs w:val="22"/>
        </w:rPr>
        <w:t>Hearing Examiner</w:t>
      </w:r>
      <w:r w:rsidRPr="00BC5AA0">
        <w:rPr>
          <w:sz w:val="22"/>
          <w:szCs w:val="22"/>
        </w:rPr>
        <w:t xml:space="preserve"> designated by the </w:t>
      </w:r>
      <w:r w:rsidR="00F647FD" w:rsidRPr="00BC5AA0">
        <w:rPr>
          <w:sz w:val="22"/>
          <w:szCs w:val="22"/>
        </w:rPr>
        <w:t>MPUC</w:t>
      </w:r>
      <w:r w:rsidR="00056AFE">
        <w:rPr>
          <w:sz w:val="22"/>
          <w:szCs w:val="22"/>
        </w:rPr>
        <w:t xml:space="preserve"> that is not a member of the Gas Safety Staff</w:t>
      </w:r>
      <w:r w:rsidR="00F647FD" w:rsidRPr="00BC5AA0">
        <w:rPr>
          <w:sz w:val="22"/>
          <w:szCs w:val="22"/>
        </w:rPr>
        <w:t xml:space="preserve"> </w:t>
      </w:r>
      <w:r w:rsidRPr="00BC5AA0">
        <w:rPr>
          <w:sz w:val="22"/>
          <w:szCs w:val="22"/>
        </w:rPr>
        <w:t>will establish a date, time, and location for the conference.</w:t>
      </w:r>
      <w:r w:rsidR="004E0C21">
        <w:rPr>
          <w:sz w:val="22"/>
          <w:szCs w:val="22"/>
        </w:rPr>
        <w:t xml:space="preserve"> </w:t>
      </w:r>
      <w:r w:rsidR="00CE010E">
        <w:rPr>
          <w:sz w:val="22"/>
          <w:szCs w:val="22"/>
        </w:rPr>
        <w:t xml:space="preserve">The Hearing Examiner will conduct the </w:t>
      </w:r>
      <w:r w:rsidR="00443CFA">
        <w:rPr>
          <w:sz w:val="22"/>
          <w:szCs w:val="22"/>
        </w:rPr>
        <w:t>status conference</w:t>
      </w:r>
      <w:r w:rsidR="00CE010E">
        <w:rPr>
          <w:sz w:val="22"/>
          <w:szCs w:val="22"/>
        </w:rPr>
        <w:t>.</w:t>
      </w:r>
      <w:r w:rsidR="004E0C21">
        <w:rPr>
          <w:sz w:val="22"/>
          <w:szCs w:val="22"/>
        </w:rPr>
        <w:t xml:space="preserve"> </w:t>
      </w:r>
      <w:r w:rsidRPr="00BC5AA0">
        <w:rPr>
          <w:sz w:val="22"/>
          <w:szCs w:val="22"/>
        </w:rPr>
        <w:t xml:space="preserve">During the conference, </w:t>
      </w:r>
      <w:r w:rsidR="00CE010E">
        <w:rPr>
          <w:sz w:val="22"/>
          <w:szCs w:val="22"/>
        </w:rPr>
        <w:t xml:space="preserve">the </w:t>
      </w:r>
      <w:r w:rsidR="003A05EC">
        <w:rPr>
          <w:sz w:val="22"/>
          <w:szCs w:val="22"/>
        </w:rPr>
        <w:t>Hearing Examiner</w:t>
      </w:r>
      <w:r w:rsidR="00CE010E" w:rsidRPr="00BC5AA0">
        <w:rPr>
          <w:sz w:val="22"/>
          <w:szCs w:val="22"/>
        </w:rPr>
        <w:t xml:space="preserve"> </w:t>
      </w:r>
      <w:r w:rsidRPr="00BC5AA0">
        <w:rPr>
          <w:sz w:val="22"/>
          <w:szCs w:val="22"/>
        </w:rPr>
        <w:t xml:space="preserve">will review the </w:t>
      </w:r>
      <w:r w:rsidR="00CE010E">
        <w:rPr>
          <w:sz w:val="22"/>
          <w:szCs w:val="22"/>
        </w:rPr>
        <w:t>NOPV</w:t>
      </w:r>
      <w:r w:rsidR="00443CFA">
        <w:rPr>
          <w:sz w:val="22"/>
          <w:szCs w:val="22"/>
        </w:rPr>
        <w:t>, and review and discuss efforts made by the operator and the Gas Safety Staff</w:t>
      </w:r>
      <w:r w:rsidRPr="00BC5AA0">
        <w:rPr>
          <w:sz w:val="22"/>
          <w:szCs w:val="22"/>
        </w:rPr>
        <w:t xml:space="preserve"> to identify corrective actions and reach a mutually acceptable resolution of the </w:t>
      </w:r>
      <w:r w:rsidR="002276D2">
        <w:rPr>
          <w:sz w:val="22"/>
          <w:szCs w:val="22"/>
        </w:rPr>
        <w:t>NOPV</w:t>
      </w:r>
      <w:r w:rsidRPr="00BC5AA0">
        <w:rPr>
          <w:sz w:val="22"/>
          <w:szCs w:val="22"/>
        </w:rPr>
        <w:t>.</w:t>
      </w:r>
      <w:r w:rsidR="00A04888" w:rsidRPr="00BC5AA0">
        <w:rPr>
          <w:sz w:val="22"/>
          <w:szCs w:val="22"/>
        </w:rPr>
        <w:t xml:space="preserve"> </w:t>
      </w:r>
    </w:p>
    <w:p w14:paraId="42DD2514" w14:textId="77777777" w:rsidR="00443CFA" w:rsidRDefault="00443CFA" w:rsidP="00545936">
      <w:pPr>
        <w:widowControl/>
        <w:ind w:left="2160" w:hanging="720"/>
        <w:rPr>
          <w:sz w:val="22"/>
          <w:szCs w:val="22"/>
        </w:rPr>
      </w:pPr>
    </w:p>
    <w:p w14:paraId="0D2FD035" w14:textId="24FABAFF" w:rsidR="003A05EC" w:rsidRDefault="00443CFA" w:rsidP="00545936">
      <w:pPr>
        <w:widowControl/>
        <w:ind w:left="2160" w:hanging="720"/>
        <w:rPr>
          <w:sz w:val="22"/>
          <w:szCs w:val="22"/>
        </w:rPr>
      </w:pPr>
      <w:r>
        <w:rPr>
          <w:sz w:val="22"/>
          <w:szCs w:val="22"/>
        </w:rPr>
        <w:tab/>
      </w:r>
      <w:r w:rsidR="002276D2">
        <w:rPr>
          <w:sz w:val="22"/>
          <w:szCs w:val="22"/>
        </w:rPr>
        <w:t xml:space="preserve">The operator and the Gas Safety Staff </w:t>
      </w:r>
      <w:r>
        <w:rPr>
          <w:sz w:val="22"/>
          <w:szCs w:val="22"/>
        </w:rPr>
        <w:t>are encouraged to meet</w:t>
      </w:r>
      <w:r w:rsidR="002276D2">
        <w:rPr>
          <w:sz w:val="22"/>
          <w:szCs w:val="22"/>
        </w:rPr>
        <w:t xml:space="preserve"> informal</w:t>
      </w:r>
      <w:r>
        <w:rPr>
          <w:sz w:val="22"/>
          <w:szCs w:val="22"/>
        </w:rPr>
        <w:t>ly</w:t>
      </w:r>
      <w:r w:rsidR="002276D2">
        <w:rPr>
          <w:sz w:val="22"/>
          <w:szCs w:val="22"/>
        </w:rPr>
        <w:t xml:space="preserve"> </w:t>
      </w:r>
      <w:r>
        <w:rPr>
          <w:sz w:val="22"/>
          <w:szCs w:val="22"/>
        </w:rPr>
        <w:t>prior to the status conference</w:t>
      </w:r>
      <w:r w:rsidR="002276D2">
        <w:rPr>
          <w:sz w:val="22"/>
          <w:szCs w:val="22"/>
        </w:rPr>
        <w:t xml:space="preserve"> in an effort to reach a mutually agreeable resolution of the NOPV.</w:t>
      </w:r>
      <w:r w:rsidR="004E0C21">
        <w:rPr>
          <w:sz w:val="22"/>
          <w:szCs w:val="22"/>
        </w:rPr>
        <w:t xml:space="preserve"> </w:t>
      </w:r>
      <w:r w:rsidR="000C0248">
        <w:rPr>
          <w:sz w:val="22"/>
          <w:szCs w:val="22"/>
        </w:rPr>
        <w:t xml:space="preserve">If </w:t>
      </w:r>
      <w:r w:rsidR="008F6716">
        <w:rPr>
          <w:sz w:val="22"/>
          <w:szCs w:val="22"/>
        </w:rPr>
        <w:t xml:space="preserve">this effort is successful, the parties </w:t>
      </w:r>
      <w:r w:rsidR="003A05EC">
        <w:rPr>
          <w:sz w:val="22"/>
          <w:szCs w:val="22"/>
        </w:rPr>
        <w:t>may</w:t>
      </w:r>
      <w:r w:rsidR="008F6716">
        <w:rPr>
          <w:sz w:val="22"/>
          <w:szCs w:val="22"/>
        </w:rPr>
        <w:t xml:space="preserve"> document the resolution of the NOPV </w:t>
      </w:r>
      <w:r w:rsidR="003A05EC">
        <w:rPr>
          <w:sz w:val="22"/>
          <w:szCs w:val="22"/>
        </w:rPr>
        <w:t>with a</w:t>
      </w:r>
      <w:r w:rsidR="008F6716">
        <w:rPr>
          <w:sz w:val="22"/>
          <w:szCs w:val="22"/>
        </w:rPr>
        <w:t xml:space="preserve"> consent agreement or other mutually agreed upon </w:t>
      </w:r>
      <w:r w:rsidR="003A05EC">
        <w:rPr>
          <w:sz w:val="22"/>
          <w:szCs w:val="22"/>
        </w:rPr>
        <w:t>document</w:t>
      </w:r>
      <w:r w:rsidR="008F6716">
        <w:rPr>
          <w:sz w:val="22"/>
          <w:szCs w:val="22"/>
        </w:rPr>
        <w:t>.</w:t>
      </w:r>
    </w:p>
    <w:p w14:paraId="5A3FEE6A" w14:textId="77777777" w:rsidR="003A05EC" w:rsidRDefault="003A05EC" w:rsidP="00545936">
      <w:pPr>
        <w:widowControl/>
        <w:ind w:left="2160" w:hanging="720"/>
        <w:rPr>
          <w:sz w:val="22"/>
          <w:szCs w:val="22"/>
        </w:rPr>
      </w:pPr>
    </w:p>
    <w:p w14:paraId="678AF1B4" w14:textId="472388C9" w:rsidR="00275C0B" w:rsidRPr="00BC5AA0" w:rsidRDefault="003A05EC" w:rsidP="00545936">
      <w:pPr>
        <w:widowControl/>
        <w:ind w:left="2160" w:hanging="720"/>
        <w:rPr>
          <w:sz w:val="22"/>
          <w:szCs w:val="22"/>
        </w:rPr>
      </w:pPr>
      <w:r>
        <w:rPr>
          <w:sz w:val="22"/>
          <w:szCs w:val="22"/>
        </w:rPr>
        <w:tab/>
      </w:r>
      <w:r w:rsidR="00275C0B" w:rsidRPr="00BC5AA0">
        <w:rPr>
          <w:sz w:val="22"/>
          <w:szCs w:val="22"/>
        </w:rPr>
        <w:t xml:space="preserve">If </w:t>
      </w:r>
      <w:r>
        <w:rPr>
          <w:sz w:val="22"/>
          <w:szCs w:val="22"/>
        </w:rPr>
        <w:t xml:space="preserve">the operator and the Gas Safety Staff are </w:t>
      </w:r>
      <w:r w:rsidR="0076680C">
        <w:rPr>
          <w:sz w:val="22"/>
          <w:szCs w:val="22"/>
        </w:rPr>
        <w:t xml:space="preserve">ultimately </w:t>
      </w:r>
      <w:r>
        <w:rPr>
          <w:sz w:val="22"/>
          <w:szCs w:val="22"/>
        </w:rPr>
        <w:t>unable to reach a mutually agreeable resolution of the NOPV</w:t>
      </w:r>
      <w:r w:rsidR="00275C0B" w:rsidRPr="00BC5AA0">
        <w:rPr>
          <w:sz w:val="22"/>
          <w:szCs w:val="22"/>
        </w:rPr>
        <w:t xml:space="preserve">, the </w:t>
      </w:r>
      <w:r>
        <w:rPr>
          <w:sz w:val="22"/>
          <w:szCs w:val="22"/>
        </w:rPr>
        <w:t>Hearing Examiner</w:t>
      </w:r>
      <w:r w:rsidR="00275C0B" w:rsidRPr="00BC5AA0">
        <w:rPr>
          <w:sz w:val="22"/>
          <w:szCs w:val="22"/>
        </w:rPr>
        <w:t xml:space="preserve"> </w:t>
      </w:r>
      <w:r w:rsidR="00AE1574">
        <w:rPr>
          <w:sz w:val="22"/>
          <w:szCs w:val="22"/>
        </w:rPr>
        <w:t>must</w:t>
      </w:r>
      <w:r w:rsidR="00A647E3" w:rsidRPr="00BC5AA0">
        <w:rPr>
          <w:sz w:val="22"/>
          <w:szCs w:val="22"/>
        </w:rPr>
        <w:t xml:space="preserve"> </w:t>
      </w:r>
      <w:r w:rsidR="00275C0B" w:rsidRPr="00BC5AA0">
        <w:rPr>
          <w:sz w:val="22"/>
          <w:szCs w:val="22"/>
        </w:rPr>
        <w:t xml:space="preserve">refer the </w:t>
      </w:r>
      <w:r w:rsidR="00113663">
        <w:rPr>
          <w:sz w:val="22"/>
          <w:szCs w:val="22"/>
        </w:rPr>
        <w:t>NOPV</w:t>
      </w:r>
      <w:r w:rsidR="00275C0B" w:rsidRPr="00BC5AA0">
        <w:rPr>
          <w:sz w:val="22"/>
          <w:szCs w:val="22"/>
        </w:rPr>
        <w:t xml:space="preserve"> to the </w:t>
      </w:r>
      <w:r w:rsidR="00F647FD" w:rsidRPr="00BC5AA0">
        <w:rPr>
          <w:sz w:val="22"/>
          <w:szCs w:val="22"/>
        </w:rPr>
        <w:t xml:space="preserve">MPUC </w:t>
      </w:r>
      <w:r w:rsidR="00275C0B" w:rsidRPr="00BC5AA0">
        <w:rPr>
          <w:sz w:val="22"/>
          <w:szCs w:val="22"/>
        </w:rPr>
        <w:t xml:space="preserve">for formal </w:t>
      </w:r>
      <w:r w:rsidR="00A647E3">
        <w:rPr>
          <w:sz w:val="22"/>
          <w:szCs w:val="22"/>
        </w:rPr>
        <w:t>resolution</w:t>
      </w:r>
      <w:r w:rsidR="00275C0B" w:rsidRPr="00BC5AA0">
        <w:rPr>
          <w:sz w:val="22"/>
          <w:szCs w:val="22"/>
        </w:rPr>
        <w:t>.</w:t>
      </w:r>
    </w:p>
    <w:p w14:paraId="15F3EEC8" w14:textId="77777777" w:rsidR="009F057F" w:rsidRPr="00BC5AA0" w:rsidRDefault="009F057F" w:rsidP="00545936">
      <w:pPr>
        <w:widowControl/>
        <w:ind w:left="1440" w:hanging="720"/>
        <w:outlineLvl w:val="0"/>
        <w:rPr>
          <w:sz w:val="22"/>
          <w:szCs w:val="22"/>
        </w:rPr>
      </w:pPr>
    </w:p>
    <w:p w14:paraId="4A1C36E3" w14:textId="67F35496" w:rsidR="00275C0B" w:rsidRPr="00BC5AA0" w:rsidRDefault="005866BA" w:rsidP="00545936">
      <w:pPr>
        <w:widowControl/>
        <w:ind w:left="1440" w:hanging="720"/>
        <w:outlineLvl w:val="0"/>
        <w:rPr>
          <w:sz w:val="22"/>
          <w:szCs w:val="22"/>
        </w:rPr>
      </w:pPr>
      <w:r w:rsidRPr="004B0785">
        <w:rPr>
          <w:b/>
          <w:bCs/>
          <w:sz w:val="22"/>
          <w:szCs w:val="22"/>
        </w:rPr>
        <w:t>C</w:t>
      </w:r>
      <w:r w:rsidR="00275C0B" w:rsidRPr="004B0785">
        <w:rPr>
          <w:b/>
          <w:bCs/>
          <w:sz w:val="22"/>
          <w:szCs w:val="22"/>
        </w:rPr>
        <w:t>.</w:t>
      </w:r>
      <w:r w:rsidR="00275C0B" w:rsidRPr="00BC5AA0">
        <w:rPr>
          <w:sz w:val="22"/>
          <w:szCs w:val="22"/>
        </w:rPr>
        <w:tab/>
      </w:r>
      <w:r>
        <w:rPr>
          <w:b/>
          <w:sz w:val="22"/>
          <w:szCs w:val="22"/>
        </w:rPr>
        <w:t xml:space="preserve">Formal </w:t>
      </w:r>
      <w:r w:rsidR="00CE6ABF">
        <w:rPr>
          <w:b/>
          <w:sz w:val="22"/>
          <w:szCs w:val="22"/>
        </w:rPr>
        <w:t>MPUC</w:t>
      </w:r>
      <w:r w:rsidR="00CE6ABF" w:rsidRPr="00BC5AA0">
        <w:rPr>
          <w:b/>
          <w:sz w:val="22"/>
          <w:szCs w:val="22"/>
        </w:rPr>
        <w:t xml:space="preserve"> </w:t>
      </w:r>
      <w:r w:rsidR="00275C0B" w:rsidRPr="00BC5AA0">
        <w:rPr>
          <w:b/>
          <w:sz w:val="22"/>
          <w:szCs w:val="22"/>
        </w:rPr>
        <w:t>Action</w:t>
      </w:r>
    </w:p>
    <w:p w14:paraId="37728033" w14:textId="77777777" w:rsidR="004C70B7" w:rsidRPr="00BC5AA0" w:rsidRDefault="004C70B7">
      <w:pPr>
        <w:widowControl/>
        <w:ind w:left="2160" w:hanging="720"/>
        <w:rPr>
          <w:sz w:val="22"/>
          <w:szCs w:val="22"/>
        </w:rPr>
      </w:pPr>
    </w:p>
    <w:p w14:paraId="3EAD0749" w14:textId="0374D981" w:rsidR="00275C0B" w:rsidRPr="00BC5AA0" w:rsidRDefault="00275C0B">
      <w:pPr>
        <w:widowControl/>
        <w:ind w:left="2160" w:hanging="720"/>
        <w:rPr>
          <w:sz w:val="22"/>
          <w:szCs w:val="22"/>
        </w:rPr>
      </w:pPr>
      <w:r w:rsidRPr="00BC5AA0">
        <w:rPr>
          <w:sz w:val="22"/>
          <w:szCs w:val="22"/>
        </w:rPr>
        <w:t>1.</w:t>
      </w:r>
      <w:r w:rsidRPr="00BC5AA0">
        <w:rPr>
          <w:sz w:val="22"/>
          <w:szCs w:val="22"/>
        </w:rPr>
        <w:tab/>
      </w:r>
      <w:r w:rsidR="0076680C">
        <w:rPr>
          <w:sz w:val="22"/>
          <w:szCs w:val="22"/>
        </w:rPr>
        <w:t>When a</w:t>
      </w:r>
      <w:r w:rsidRPr="00BC5AA0">
        <w:rPr>
          <w:sz w:val="22"/>
          <w:szCs w:val="22"/>
        </w:rPr>
        <w:t xml:space="preserve"> </w:t>
      </w:r>
      <w:r w:rsidR="00A647E3">
        <w:rPr>
          <w:sz w:val="22"/>
          <w:szCs w:val="22"/>
        </w:rPr>
        <w:t>Hearing Examiner</w:t>
      </w:r>
      <w:r w:rsidR="001B5AFC">
        <w:rPr>
          <w:sz w:val="22"/>
          <w:szCs w:val="22"/>
        </w:rPr>
        <w:t xml:space="preserve"> refers </w:t>
      </w:r>
      <w:r w:rsidR="0076680C">
        <w:rPr>
          <w:sz w:val="22"/>
          <w:szCs w:val="22"/>
        </w:rPr>
        <w:t>a probable</w:t>
      </w:r>
      <w:r w:rsidR="001B5AFC">
        <w:rPr>
          <w:sz w:val="22"/>
          <w:szCs w:val="22"/>
        </w:rPr>
        <w:t xml:space="preserve"> </w:t>
      </w:r>
      <w:r w:rsidRPr="00BC5AA0">
        <w:rPr>
          <w:sz w:val="22"/>
          <w:szCs w:val="22"/>
        </w:rPr>
        <w:t xml:space="preserve">violation to the </w:t>
      </w:r>
      <w:r w:rsidR="00F647FD" w:rsidRPr="00BC5AA0">
        <w:rPr>
          <w:sz w:val="22"/>
          <w:szCs w:val="22"/>
        </w:rPr>
        <w:t xml:space="preserve">MPUC </w:t>
      </w:r>
      <w:r w:rsidRPr="00BC5AA0">
        <w:rPr>
          <w:sz w:val="22"/>
          <w:szCs w:val="22"/>
        </w:rPr>
        <w:t xml:space="preserve">for formal resolution, the </w:t>
      </w:r>
      <w:r w:rsidR="00206C61">
        <w:rPr>
          <w:sz w:val="22"/>
          <w:szCs w:val="22"/>
        </w:rPr>
        <w:t>MPUC</w:t>
      </w:r>
      <w:r w:rsidR="00206C61" w:rsidRPr="00BC5AA0">
        <w:rPr>
          <w:sz w:val="22"/>
          <w:szCs w:val="22"/>
        </w:rPr>
        <w:t xml:space="preserve"> </w:t>
      </w:r>
      <w:r w:rsidRPr="00BC5AA0">
        <w:rPr>
          <w:sz w:val="22"/>
          <w:szCs w:val="22"/>
        </w:rPr>
        <w:t>may take the following actions:</w:t>
      </w:r>
    </w:p>
    <w:p w14:paraId="0EFD3E6F" w14:textId="77777777" w:rsidR="004C70B7" w:rsidRPr="00BC5AA0" w:rsidRDefault="004C70B7">
      <w:pPr>
        <w:widowControl/>
        <w:ind w:left="2880" w:hanging="720"/>
        <w:rPr>
          <w:sz w:val="22"/>
          <w:szCs w:val="22"/>
        </w:rPr>
      </w:pPr>
    </w:p>
    <w:p w14:paraId="2450E3AB" w14:textId="179D59EB" w:rsidR="00275C0B" w:rsidRPr="00BC5AA0" w:rsidRDefault="00275C0B">
      <w:pPr>
        <w:widowControl/>
        <w:ind w:left="2880" w:hanging="720"/>
        <w:rPr>
          <w:sz w:val="22"/>
          <w:szCs w:val="22"/>
        </w:rPr>
      </w:pPr>
      <w:r w:rsidRPr="00BC5AA0">
        <w:rPr>
          <w:sz w:val="22"/>
          <w:szCs w:val="22"/>
        </w:rPr>
        <w:t>a.</w:t>
      </w:r>
      <w:r w:rsidRPr="00BC5AA0">
        <w:rPr>
          <w:sz w:val="22"/>
          <w:szCs w:val="22"/>
        </w:rPr>
        <w:tab/>
      </w:r>
      <w:r w:rsidR="00A23AA0" w:rsidRPr="00BC5AA0">
        <w:rPr>
          <w:sz w:val="22"/>
          <w:szCs w:val="22"/>
        </w:rPr>
        <w:t xml:space="preserve"> </w:t>
      </w:r>
      <w:r w:rsidR="00184684">
        <w:rPr>
          <w:sz w:val="22"/>
          <w:szCs w:val="22"/>
        </w:rPr>
        <w:t xml:space="preserve">Issue a cease and desist order </w:t>
      </w:r>
      <w:r w:rsidR="00A23AA0" w:rsidRPr="00BC5AA0">
        <w:rPr>
          <w:sz w:val="22"/>
          <w:szCs w:val="22"/>
        </w:rPr>
        <w:t>pursuant to 35-A M.R.S. §</w:t>
      </w:r>
      <w:r w:rsidR="00F647FD" w:rsidRPr="00BC5AA0">
        <w:rPr>
          <w:sz w:val="22"/>
          <w:szCs w:val="22"/>
        </w:rPr>
        <w:t xml:space="preserve">§ </w:t>
      </w:r>
      <w:r w:rsidRPr="00BC5AA0">
        <w:rPr>
          <w:sz w:val="22"/>
          <w:szCs w:val="22"/>
        </w:rPr>
        <w:t>4515 or 4704;</w:t>
      </w:r>
    </w:p>
    <w:p w14:paraId="57BD93E5" w14:textId="77777777" w:rsidR="004C70B7" w:rsidRPr="00BC5AA0" w:rsidRDefault="004C70B7">
      <w:pPr>
        <w:widowControl/>
        <w:ind w:left="2880" w:hanging="720"/>
        <w:rPr>
          <w:sz w:val="22"/>
          <w:szCs w:val="22"/>
        </w:rPr>
      </w:pPr>
    </w:p>
    <w:p w14:paraId="1EDF91CF" w14:textId="2A5A9562" w:rsidR="00275C0B" w:rsidRDefault="00A70A08">
      <w:pPr>
        <w:widowControl/>
        <w:ind w:left="2880" w:hanging="720"/>
        <w:rPr>
          <w:sz w:val="22"/>
          <w:szCs w:val="22"/>
        </w:rPr>
      </w:pPr>
      <w:r>
        <w:rPr>
          <w:sz w:val="22"/>
          <w:szCs w:val="22"/>
        </w:rPr>
        <w:t>b</w:t>
      </w:r>
      <w:r w:rsidR="00275C0B" w:rsidRPr="00BC5AA0">
        <w:rPr>
          <w:sz w:val="22"/>
          <w:szCs w:val="22"/>
        </w:rPr>
        <w:t>.</w:t>
      </w:r>
      <w:r w:rsidR="00275C0B" w:rsidRPr="00BC5AA0">
        <w:rPr>
          <w:sz w:val="22"/>
          <w:szCs w:val="22"/>
        </w:rPr>
        <w:tab/>
      </w:r>
      <w:r w:rsidR="00AC6E60">
        <w:rPr>
          <w:sz w:val="22"/>
          <w:szCs w:val="22"/>
        </w:rPr>
        <w:t>Commence an</w:t>
      </w:r>
      <w:r w:rsidR="00275C0B" w:rsidRPr="00BC5AA0">
        <w:rPr>
          <w:sz w:val="22"/>
          <w:szCs w:val="22"/>
        </w:rPr>
        <w:t xml:space="preserve"> investigation </w:t>
      </w:r>
      <w:r w:rsidR="00A23AA0" w:rsidRPr="00BC5AA0">
        <w:rPr>
          <w:sz w:val="22"/>
          <w:szCs w:val="22"/>
        </w:rPr>
        <w:t xml:space="preserve">pursuant to 35-A M.R.S. </w:t>
      </w:r>
      <w:r w:rsidR="004E0C21">
        <w:rPr>
          <w:sz w:val="22"/>
          <w:szCs w:val="22"/>
        </w:rPr>
        <w:t>§</w:t>
      </w:r>
      <w:r w:rsidR="00275C0B" w:rsidRPr="00BC5AA0">
        <w:rPr>
          <w:sz w:val="22"/>
          <w:szCs w:val="22"/>
        </w:rPr>
        <w:t>1303.</w:t>
      </w:r>
    </w:p>
    <w:p w14:paraId="6535BC87" w14:textId="284849FD" w:rsidR="00AC6E60" w:rsidRDefault="00AC6E60">
      <w:pPr>
        <w:widowControl/>
        <w:ind w:left="2880" w:hanging="720"/>
        <w:rPr>
          <w:sz w:val="22"/>
          <w:szCs w:val="22"/>
        </w:rPr>
      </w:pPr>
    </w:p>
    <w:p w14:paraId="784B3258" w14:textId="780C7897" w:rsidR="00E649B8" w:rsidRDefault="00E649B8" w:rsidP="00E649B8">
      <w:pPr>
        <w:widowControl/>
        <w:ind w:left="2160" w:hanging="720"/>
        <w:rPr>
          <w:sz w:val="22"/>
          <w:szCs w:val="22"/>
        </w:rPr>
      </w:pPr>
      <w:r>
        <w:rPr>
          <w:sz w:val="22"/>
          <w:szCs w:val="22"/>
        </w:rPr>
        <w:t>2.</w:t>
      </w:r>
      <w:r>
        <w:rPr>
          <w:sz w:val="22"/>
          <w:szCs w:val="22"/>
        </w:rPr>
        <w:tab/>
      </w:r>
      <w:r w:rsidRPr="00E649B8">
        <w:rPr>
          <w:sz w:val="22"/>
          <w:szCs w:val="22"/>
        </w:rPr>
        <w:t xml:space="preserve">Notwithstanding any other provision of this rule, the </w:t>
      </w:r>
      <w:r w:rsidR="00184684">
        <w:rPr>
          <w:sz w:val="22"/>
          <w:szCs w:val="22"/>
        </w:rPr>
        <w:t>MPUC</w:t>
      </w:r>
      <w:r w:rsidRPr="00E649B8">
        <w:rPr>
          <w:sz w:val="22"/>
          <w:szCs w:val="22"/>
        </w:rPr>
        <w:t xml:space="preserve"> may at any time resolve an alleged violation </w:t>
      </w:r>
      <w:r w:rsidR="00A647E3">
        <w:rPr>
          <w:sz w:val="22"/>
          <w:szCs w:val="22"/>
        </w:rPr>
        <w:t>by approving</w:t>
      </w:r>
      <w:r w:rsidRPr="00E649B8">
        <w:rPr>
          <w:sz w:val="22"/>
          <w:szCs w:val="22"/>
        </w:rPr>
        <w:t xml:space="preserve"> a consent agreement</w:t>
      </w:r>
      <w:r w:rsidR="005866BA">
        <w:rPr>
          <w:sz w:val="22"/>
          <w:szCs w:val="22"/>
        </w:rPr>
        <w:t xml:space="preserve"> between the Gas Safety Staff and the operator</w:t>
      </w:r>
      <w:r w:rsidRPr="00E649B8">
        <w:rPr>
          <w:sz w:val="22"/>
          <w:szCs w:val="22"/>
        </w:rPr>
        <w:t>.</w:t>
      </w:r>
      <w:r w:rsidR="004E0C21">
        <w:rPr>
          <w:sz w:val="22"/>
          <w:szCs w:val="22"/>
        </w:rPr>
        <w:t xml:space="preserve"> </w:t>
      </w:r>
      <w:r w:rsidR="00480DBE" w:rsidRPr="00480DBE">
        <w:rPr>
          <w:sz w:val="22"/>
          <w:szCs w:val="22"/>
        </w:rPr>
        <w:t xml:space="preserve">A consent agreement is effective only if approved by the </w:t>
      </w:r>
      <w:r w:rsidR="00184684">
        <w:rPr>
          <w:sz w:val="22"/>
          <w:szCs w:val="22"/>
        </w:rPr>
        <w:t>MPUC</w:t>
      </w:r>
      <w:r w:rsidR="00480DBE" w:rsidRPr="00480DBE">
        <w:rPr>
          <w:sz w:val="22"/>
          <w:szCs w:val="22"/>
        </w:rPr>
        <w:t xml:space="preserve"> through the issuance of an order.</w:t>
      </w:r>
    </w:p>
    <w:p w14:paraId="18A8BE65" w14:textId="77777777" w:rsidR="00E649B8" w:rsidRPr="00BC5AA0" w:rsidRDefault="00E649B8">
      <w:pPr>
        <w:widowControl/>
        <w:ind w:left="2880" w:hanging="720"/>
        <w:rPr>
          <w:sz w:val="22"/>
          <w:szCs w:val="22"/>
        </w:rPr>
      </w:pPr>
    </w:p>
    <w:p w14:paraId="01E96EF8" w14:textId="7ED5073D" w:rsidR="00A04888" w:rsidRDefault="00E649B8">
      <w:pPr>
        <w:widowControl/>
        <w:ind w:left="2160" w:hanging="720"/>
        <w:rPr>
          <w:sz w:val="22"/>
          <w:szCs w:val="22"/>
        </w:rPr>
      </w:pPr>
      <w:r>
        <w:rPr>
          <w:sz w:val="22"/>
          <w:szCs w:val="22"/>
        </w:rPr>
        <w:lastRenderedPageBreak/>
        <w:t>3</w:t>
      </w:r>
      <w:r w:rsidR="00AC6E60">
        <w:rPr>
          <w:sz w:val="22"/>
          <w:szCs w:val="22"/>
        </w:rPr>
        <w:t>.</w:t>
      </w:r>
      <w:r w:rsidR="00AC6E60">
        <w:rPr>
          <w:sz w:val="22"/>
          <w:szCs w:val="22"/>
        </w:rPr>
        <w:tab/>
        <w:t xml:space="preserve">In any formal resolution </w:t>
      </w:r>
      <w:r w:rsidR="00113663">
        <w:rPr>
          <w:sz w:val="22"/>
          <w:szCs w:val="22"/>
        </w:rPr>
        <w:t xml:space="preserve">proceeding </w:t>
      </w:r>
      <w:r w:rsidR="00AC6E60">
        <w:rPr>
          <w:sz w:val="22"/>
          <w:szCs w:val="22"/>
        </w:rPr>
        <w:t xml:space="preserve">before the MPUC, the Gas Safety Staff </w:t>
      </w:r>
      <w:r w:rsidR="00AE1574">
        <w:rPr>
          <w:sz w:val="22"/>
          <w:szCs w:val="22"/>
        </w:rPr>
        <w:t>will</w:t>
      </w:r>
      <w:r w:rsidR="00AC6E60">
        <w:rPr>
          <w:sz w:val="22"/>
          <w:szCs w:val="22"/>
        </w:rPr>
        <w:t xml:space="preserve"> serve as </w:t>
      </w:r>
      <w:r w:rsidR="000F4427">
        <w:rPr>
          <w:sz w:val="22"/>
          <w:szCs w:val="22"/>
        </w:rPr>
        <w:t>Prosecutorial</w:t>
      </w:r>
      <w:r w:rsidR="00AC6E60">
        <w:rPr>
          <w:sz w:val="22"/>
          <w:szCs w:val="22"/>
        </w:rPr>
        <w:t xml:space="preserve"> Staff and the Hearing Examiner and any other MPUC staff assigned to the proceeding </w:t>
      </w:r>
      <w:r w:rsidR="00AE1574">
        <w:rPr>
          <w:sz w:val="22"/>
          <w:szCs w:val="22"/>
        </w:rPr>
        <w:t>will</w:t>
      </w:r>
      <w:r w:rsidR="00AC6E60">
        <w:rPr>
          <w:sz w:val="22"/>
          <w:szCs w:val="22"/>
        </w:rPr>
        <w:t xml:space="preserve"> serve as Advisory Staff.</w:t>
      </w:r>
    </w:p>
    <w:p w14:paraId="2ECF65B2" w14:textId="77777777" w:rsidR="005866BA" w:rsidRPr="00BC5AA0" w:rsidRDefault="005866BA">
      <w:pPr>
        <w:widowControl/>
        <w:ind w:left="2160" w:hanging="720"/>
        <w:rPr>
          <w:sz w:val="22"/>
          <w:szCs w:val="22"/>
        </w:rPr>
      </w:pPr>
    </w:p>
    <w:p w14:paraId="7352DF7B" w14:textId="19FCA67F" w:rsidR="00275C0B" w:rsidRPr="00BC5AA0" w:rsidRDefault="005866BA" w:rsidP="00545936">
      <w:pPr>
        <w:widowControl/>
        <w:ind w:left="1440" w:hanging="720"/>
        <w:outlineLvl w:val="0"/>
        <w:rPr>
          <w:sz w:val="22"/>
          <w:szCs w:val="22"/>
        </w:rPr>
      </w:pPr>
      <w:r w:rsidRPr="004B0785">
        <w:rPr>
          <w:b/>
          <w:bCs/>
          <w:sz w:val="22"/>
          <w:szCs w:val="22"/>
        </w:rPr>
        <w:t>D</w:t>
      </w:r>
      <w:r w:rsidR="00275C0B" w:rsidRPr="004B0785">
        <w:rPr>
          <w:b/>
          <w:bCs/>
          <w:sz w:val="22"/>
          <w:szCs w:val="22"/>
        </w:rPr>
        <w:t>.</w:t>
      </w:r>
      <w:r w:rsidR="00275C0B" w:rsidRPr="00BC5AA0">
        <w:rPr>
          <w:sz w:val="22"/>
          <w:szCs w:val="22"/>
        </w:rPr>
        <w:tab/>
      </w:r>
      <w:r w:rsidR="00275C0B" w:rsidRPr="00BC5AA0">
        <w:rPr>
          <w:b/>
          <w:sz w:val="22"/>
          <w:szCs w:val="22"/>
        </w:rPr>
        <w:t>Hazardous Facility Orders</w:t>
      </w:r>
    </w:p>
    <w:p w14:paraId="4D546526" w14:textId="77777777" w:rsidR="004C70B7" w:rsidRPr="00BC5AA0" w:rsidRDefault="004C70B7" w:rsidP="00545936">
      <w:pPr>
        <w:widowControl/>
        <w:ind w:left="2160" w:hanging="720"/>
        <w:rPr>
          <w:sz w:val="22"/>
          <w:szCs w:val="22"/>
        </w:rPr>
      </w:pPr>
    </w:p>
    <w:p w14:paraId="39B95020" w14:textId="780847C6" w:rsidR="00275C0B" w:rsidRPr="00BC5AA0" w:rsidRDefault="008E3EE5" w:rsidP="00545936">
      <w:pPr>
        <w:widowControl/>
        <w:ind w:left="2160" w:hanging="720"/>
        <w:rPr>
          <w:sz w:val="22"/>
          <w:szCs w:val="22"/>
        </w:rPr>
      </w:pPr>
      <w:r w:rsidRPr="00BC5AA0">
        <w:rPr>
          <w:sz w:val="22"/>
          <w:szCs w:val="22"/>
        </w:rPr>
        <w:t>1.</w:t>
      </w:r>
      <w:r w:rsidR="00DD2B72" w:rsidRPr="00BC5AA0">
        <w:rPr>
          <w:sz w:val="22"/>
          <w:szCs w:val="22"/>
        </w:rPr>
        <w:tab/>
      </w:r>
      <w:r w:rsidR="00AC6E60">
        <w:rPr>
          <w:sz w:val="22"/>
          <w:szCs w:val="22"/>
        </w:rPr>
        <w:t>In conjunction with, in addition to, or separate from the MPUC actions described in Section 8(</w:t>
      </w:r>
      <w:r w:rsidR="005866BA">
        <w:rPr>
          <w:sz w:val="22"/>
          <w:szCs w:val="22"/>
        </w:rPr>
        <w:t>C</w:t>
      </w:r>
      <w:r w:rsidR="00AC6E60">
        <w:rPr>
          <w:sz w:val="22"/>
          <w:szCs w:val="22"/>
        </w:rPr>
        <w:t>) above, i</w:t>
      </w:r>
      <w:r w:rsidR="00275C0B" w:rsidRPr="00BC5AA0">
        <w:rPr>
          <w:sz w:val="22"/>
          <w:szCs w:val="22"/>
        </w:rPr>
        <w:t xml:space="preserve">f the </w:t>
      </w:r>
      <w:r w:rsidR="00F647FD" w:rsidRPr="00BC5AA0">
        <w:rPr>
          <w:sz w:val="22"/>
          <w:szCs w:val="22"/>
        </w:rPr>
        <w:t xml:space="preserve">MPUC </w:t>
      </w:r>
      <w:r w:rsidR="00275C0B" w:rsidRPr="00BC5AA0">
        <w:rPr>
          <w:sz w:val="22"/>
          <w:szCs w:val="22"/>
        </w:rPr>
        <w:t>finds a pipeline facility is hazardous to life or property, it may issue an order requiring the operator to take immediate corrective action, which may include:</w:t>
      </w:r>
    </w:p>
    <w:p w14:paraId="1543B5FE" w14:textId="77777777" w:rsidR="004C70B7" w:rsidRPr="00BC5AA0" w:rsidRDefault="004C70B7" w:rsidP="00545936">
      <w:pPr>
        <w:widowControl/>
        <w:ind w:left="2880" w:hanging="720"/>
        <w:rPr>
          <w:sz w:val="22"/>
          <w:szCs w:val="22"/>
        </w:rPr>
      </w:pPr>
    </w:p>
    <w:p w14:paraId="61A986FF" w14:textId="77777777" w:rsidR="00275C0B" w:rsidRPr="00BC5AA0" w:rsidRDefault="008E3EE5" w:rsidP="00545936">
      <w:pPr>
        <w:widowControl/>
        <w:ind w:left="2880" w:hanging="720"/>
        <w:rPr>
          <w:sz w:val="22"/>
          <w:szCs w:val="22"/>
        </w:rPr>
      </w:pPr>
      <w:r w:rsidRPr="00BC5AA0">
        <w:rPr>
          <w:sz w:val="22"/>
          <w:szCs w:val="22"/>
        </w:rPr>
        <w:t>a.</w:t>
      </w:r>
      <w:r w:rsidR="00275C0B" w:rsidRPr="00BC5AA0">
        <w:rPr>
          <w:sz w:val="22"/>
          <w:szCs w:val="22"/>
        </w:rPr>
        <w:tab/>
        <w:t>Suspended or restricted use of the facility;</w:t>
      </w:r>
    </w:p>
    <w:p w14:paraId="3FACC78B" w14:textId="77777777" w:rsidR="00A04888" w:rsidRPr="00BC5AA0" w:rsidRDefault="00A04888" w:rsidP="00545936">
      <w:pPr>
        <w:widowControl/>
        <w:ind w:left="2880" w:hanging="720"/>
        <w:rPr>
          <w:sz w:val="22"/>
          <w:szCs w:val="22"/>
        </w:rPr>
      </w:pPr>
    </w:p>
    <w:p w14:paraId="626FF058" w14:textId="77777777" w:rsidR="00275C0B" w:rsidRPr="00BC5AA0" w:rsidRDefault="008E3EE5" w:rsidP="00545936">
      <w:pPr>
        <w:widowControl/>
        <w:ind w:left="2880" w:hanging="720"/>
        <w:rPr>
          <w:sz w:val="22"/>
          <w:szCs w:val="22"/>
        </w:rPr>
      </w:pPr>
      <w:r w:rsidRPr="00BC5AA0">
        <w:rPr>
          <w:sz w:val="22"/>
          <w:szCs w:val="22"/>
        </w:rPr>
        <w:t>b.</w:t>
      </w:r>
      <w:r w:rsidR="00275C0B" w:rsidRPr="00BC5AA0">
        <w:rPr>
          <w:sz w:val="22"/>
          <w:szCs w:val="22"/>
        </w:rPr>
        <w:tab/>
        <w:t>Physical inspection;</w:t>
      </w:r>
    </w:p>
    <w:p w14:paraId="7B64396E" w14:textId="77777777" w:rsidR="00A04888" w:rsidRPr="00BC5AA0" w:rsidRDefault="00A04888" w:rsidP="00545936">
      <w:pPr>
        <w:widowControl/>
        <w:ind w:left="2880" w:hanging="720"/>
        <w:rPr>
          <w:sz w:val="22"/>
          <w:szCs w:val="22"/>
        </w:rPr>
      </w:pPr>
    </w:p>
    <w:p w14:paraId="4EFC2C84" w14:textId="77777777" w:rsidR="00275C0B" w:rsidRPr="00BC5AA0" w:rsidRDefault="008E3EE5" w:rsidP="00545936">
      <w:pPr>
        <w:widowControl/>
        <w:ind w:left="2880" w:hanging="720"/>
        <w:rPr>
          <w:sz w:val="22"/>
          <w:szCs w:val="22"/>
        </w:rPr>
      </w:pPr>
      <w:r w:rsidRPr="00BC5AA0">
        <w:rPr>
          <w:sz w:val="22"/>
          <w:szCs w:val="22"/>
        </w:rPr>
        <w:t>c.</w:t>
      </w:r>
      <w:r w:rsidR="00275C0B" w:rsidRPr="00BC5AA0">
        <w:rPr>
          <w:sz w:val="22"/>
          <w:szCs w:val="22"/>
        </w:rPr>
        <w:tab/>
        <w:t>Testing;</w:t>
      </w:r>
    </w:p>
    <w:p w14:paraId="3B44B206" w14:textId="77777777" w:rsidR="00A04888" w:rsidRPr="00BC5AA0" w:rsidRDefault="00A04888" w:rsidP="00545936">
      <w:pPr>
        <w:widowControl/>
        <w:ind w:left="2880" w:hanging="720"/>
        <w:rPr>
          <w:sz w:val="22"/>
          <w:szCs w:val="22"/>
        </w:rPr>
      </w:pPr>
    </w:p>
    <w:p w14:paraId="556E6380" w14:textId="77777777" w:rsidR="00275C0B" w:rsidRPr="00BC5AA0" w:rsidRDefault="008E3EE5" w:rsidP="00545936">
      <w:pPr>
        <w:widowControl/>
        <w:ind w:left="2880" w:hanging="720"/>
        <w:rPr>
          <w:sz w:val="22"/>
          <w:szCs w:val="22"/>
        </w:rPr>
      </w:pPr>
      <w:r w:rsidRPr="00BC5AA0">
        <w:rPr>
          <w:sz w:val="22"/>
          <w:szCs w:val="22"/>
        </w:rPr>
        <w:t>d.</w:t>
      </w:r>
      <w:r w:rsidR="00275C0B" w:rsidRPr="00BC5AA0">
        <w:rPr>
          <w:sz w:val="22"/>
          <w:szCs w:val="22"/>
        </w:rPr>
        <w:tab/>
        <w:t>Repair;</w:t>
      </w:r>
    </w:p>
    <w:p w14:paraId="06EBFEBE" w14:textId="77777777" w:rsidR="00A04888" w:rsidRPr="00BC5AA0" w:rsidRDefault="00A04888" w:rsidP="00545936">
      <w:pPr>
        <w:widowControl/>
        <w:ind w:left="2880" w:hanging="720"/>
        <w:rPr>
          <w:sz w:val="22"/>
          <w:szCs w:val="22"/>
        </w:rPr>
      </w:pPr>
    </w:p>
    <w:p w14:paraId="26987F50" w14:textId="77777777" w:rsidR="00275C0B" w:rsidRPr="00BC5AA0" w:rsidRDefault="008E3EE5" w:rsidP="00545936">
      <w:pPr>
        <w:widowControl/>
        <w:ind w:left="2880" w:hanging="720"/>
        <w:rPr>
          <w:sz w:val="22"/>
          <w:szCs w:val="22"/>
        </w:rPr>
      </w:pPr>
      <w:r w:rsidRPr="00BC5AA0">
        <w:rPr>
          <w:sz w:val="22"/>
          <w:szCs w:val="22"/>
        </w:rPr>
        <w:t>e.</w:t>
      </w:r>
      <w:r w:rsidR="00275C0B" w:rsidRPr="00BC5AA0">
        <w:rPr>
          <w:sz w:val="22"/>
          <w:szCs w:val="22"/>
        </w:rPr>
        <w:tab/>
        <w:t>Replacement; or</w:t>
      </w:r>
    </w:p>
    <w:p w14:paraId="4358F40F" w14:textId="77777777" w:rsidR="00A04888" w:rsidRPr="00BC5AA0" w:rsidRDefault="00A04888" w:rsidP="00545936">
      <w:pPr>
        <w:widowControl/>
        <w:ind w:left="2880" w:hanging="720"/>
        <w:rPr>
          <w:sz w:val="22"/>
          <w:szCs w:val="22"/>
        </w:rPr>
      </w:pPr>
    </w:p>
    <w:p w14:paraId="4697AEAD" w14:textId="77777777" w:rsidR="00275C0B" w:rsidRPr="00BC5AA0" w:rsidRDefault="008E3EE5" w:rsidP="00545936">
      <w:pPr>
        <w:widowControl/>
        <w:ind w:left="2880" w:hanging="720"/>
        <w:rPr>
          <w:sz w:val="22"/>
          <w:szCs w:val="22"/>
        </w:rPr>
      </w:pPr>
      <w:r w:rsidRPr="00BC5AA0">
        <w:rPr>
          <w:sz w:val="22"/>
          <w:szCs w:val="22"/>
        </w:rPr>
        <w:t>f.</w:t>
      </w:r>
      <w:r w:rsidR="00A04888" w:rsidRPr="00BC5AA0">
        <w:rPr>
          <w:sz w:val="22"/>
          <w:szCs w:val="22"/>
        </w:rPr>
        <w:tab/>
      </w:r>
      <w:r w:rsidR="00275C0B" w:rsidRPr="00BC5AA0">
        <w:rPr>
          <w:sz w:val="22"/>
          <w:szCs w:val="22"/>
        </w:rPr>
        <w:t>Other action.</w:t>
      </w:r>
    </w:p>
    <w:p w14:paraId="44150AC6" w14:textId="77777777" w:rsidR="00A04888" w:rsidRPr="00BC5AA0" w:rsidRDefault="00A04888" w:rsidP="00545936">
      <w:pPr>
        <w:widowControl/>
        <w:ind w:left="2880" w:hanging="720"/>
        <w:rPr>
          <w:sz w:val="22"/>
          <w:szCs w:val="22"/>
        </w:rPr>
      </w:pPr>
    </w:p>
    <w:p w14:paraId="764B254B" w14:textId="01C4D536" w:rsidR="00275C0B" w:rsidRPr="00BC5AA0" w:rsidRDefault="008E3EE5" w:rsidP="00545936">
      <w:pPr>
        <w:widowControl/>
        <w:ind w:left="2160" w:hanging="720"/>
        <w:rPr>
          <w:sz w:val="22"/>
          <w:szCs w:val="22"/>
        </w:rPr>
      </w:pPr>
      <w:r w:rsidRPr="00BC5AA0">
        <w:rPr>
          <w:sz w:val="22"/>
          <w:szCs w:val="22"/>
        </w:rPr>
        <w:t>2</w:t>
      </w:r>
      <w:r w:rsidR="00275C0B" w:rsidRPr="00BC5AA0">
        <w:rPr>
          <w:sz w:val="22"/>
          <w:szCs w:val="22"/>
        </w:rPr>
        <w:t>.</w:t>
      </w:r>
      <w:r w:rsidR="00275C0B" w:rsidRPr="00BC5AA0">
        <w:rPr>
          <w:sz w:val="22"/>
          <w:szCs w:val="22"/>
        </w:rPr>
        <w:tab/>
        <w:t xml:space="preserve">The </w:t>
      </w:r>
      <w:r w:rsidR="00F647FD" w:rsidRPr="00BC5AA0">
        <w:rPr>
          <w:sz w:val="22"/>
          <w:szCs w:val="22"/>
        </w:rPr>
        <w:t xml:space="preserve">MPUC </w:t>
      </w:r>
      <w:r w:rsidR="00AE1574">
        <w:rPr>
          <w:sz w:val="22"/>
          <w:szCs w:val="22"/>
        </w:rPr>
        <w:t>must</w:t>
      </w:r>
      <w:r w:rsidR="00275C0B" w:rsidRPr="00BC5AA0">
        <w:rPr>
          <w:sz w:val="22"/>
          <w:szCs w:val="22"/>
        </w:rPr>
        <w:t xml:space="preserve"> give the operator written notice and an opportunity for a hearing before issuance of a hazardous facility order unless </w:t>
      </w:r>
      <w:r w:rsidR="006418F5">
        <w:rPr>
          <w:sz w:val="22"/>
          <w:szCs w:val="22"/>
        </w:rPr>
        <w:t>the MPUC</w:t>
      </w:r>
      <w:r w:rsidR="00275C0B" w:rsidRPr="00BC5AA0">
        <w:rPr>
          <w:sz w:val="22"/>
          <w:szCs w:val="22"/>
        </w:rPr>
        <w:t xml:space="preserve"> determines there is a serious and imminent threat to life or property.</w:t>
      </w:r>
      <w:r w:rsidR="004E0C21">
        <w:rPr>
          <w:sz w:val="22"/>
          <w:szCs w:val="22"/>
        </w:rPr>
        <w:t xml:space="preserve"> </w:t>
      </w:r>
      <w:r w:rsidR="00275C0B" w:rsidRPr="00BC5AA0">
        <w:rPr>
          <w:sz w:val="22"/>
          <w:szCs w:val="22"/>
        </w:rPr>
        <w:t xml:space="preserve">If the </w:t>
      </w:r>
      <w:r w:rsidR="00427498">
        <w:rPr>
          <w:sz w:val="22"/>
          <w:szCs w:val="22"/>
        </w:rPr>
        <w:t xml:space="preserve">MPUC issues the </w:t>
      </w:r>
      <w:r w:rsidR="00275C0B" w:rsidRPr="00BC5AA0">
        <w:rPr>
          <w:sz w:val="22"/>
          <w:szCs w:val="22"/>
        </w:rPr>
        <w:t xml:space="preserve">order without a prior hearing, the </w:t>
      </w:r>
      <w:r w:rsidR="00F647FD" w:rsidRPr="00BC5AA0">
        <w:rPr>
          <w:sz w:val="22"/>
          <w:szCs w:val="22"/>
        </w:rPr>
        <w:t xml:space="preserve">MPUC </w:t>
      </w:r>
      <w:r w:rsidR="00AE1574">
        <w:rPr>
          <w:sz w:val="22"/>
          <w:szCs w:val="22"/>
        </w:rPr>
        <w:t>must</w:t>
      </w:r>
      <w:r w:rsidR="00275C0B" w:rsidRPr="00BC5AA0">
        <w:rPr>
          <w:sz w:val="22"/>
          <w:szCs w:val="22"/>
        </w:rPr>
        <w:t xml:space="preserve"> give the operator written notice and an opportunity for a hearing as soon </w:t>
      </w:r>
      <w:r w:rsidR="00113663">
        <w:rPr>
          <w:sz w:val="22"/>
          <w:szCs w:val="22"/>
        </w:rPr>
        <w:t xml:space="preserve">as possible </w:t>
      </w:r>
      <w:r w:rsidR="00275C0B" w:rsidRPr="00BC5AA0">
        <w:rPr>
          <w:sz w:val="22"/>
          <w:szCs w:val="22"/>
        </w:rPr>
        <w:t>after the order is issued.</w:t>
      </w:r>
      <w:r w:rsidR="004E0C21">
        <w:rPr>
          <w:sz w:val="22"/>
          <w:szCs w:val="22"/>
        </w:rPr>
        <w:t xml:space="preserve"> </w:t>
      </w:r>
      <w:r w:rsidR="00275C0B" w:rsidRPr="00BC5AA0">
        <w:rPr>
          <w:sz w:val="22"/>
          <w:szCs w:val="22"/>
        </w:rPr>
        <w:t xml:space="preserve">Any such hearing </w:t>
      </w:r>
      <w:r w:rsidR="00AE1574">
        <w:rPr>
          <w:sz w:val="22"/>
          <w:szCs w:val="22"/>
        </w:rPr>
        <w:t>must</w:t>
      </w:r>
      <w:r w:rsidR="00275C0B" w:rsidRPr="00BC5AA0">
        <w:rPr>
          <w:sz w:val="22"/>
          <w:szCs w:val="22"/>
        </w:rPr>
        <w:t xml:space="preserve"> be recorded and a member of the </w:t>
      </w:r>
      <w:r w:rsidR="00F647FD" w:rsidRPr="00BC5AA0">
        <w:rPr>
          <w:sz w:val="22"/>
          <w:szCs w:val="22"/>
        </w:rPr>
        <w:t xml:space="preserve">MPUC's </w:t>
      </w:r>
      <w:r w:rsidR="00275C0B" w:rsidRPr="00BC5AA0">
        <w:rPr>
          <w:sz w:val="22"/>
          <w:szCs w:val="22"/>
        </w:rPr>
        <w:t>legal staff</w:t>
      </w:r>
      <w:r w:rsidR="00427498">
        <w:rPr>
          <w:sz w:val="22"/>
          <w:szCs w:val="22"/>
        </w:rPr>
        <w:t xml:space="preserve"> that is not a member of the Gas Safety Staff</w:t>
      </w:r>
      <w:r w:rsidR="00275C0B" w:rsidRPr="00BC5AA0">
        <w:rPr>
          <w:sz w:val="22"/>
          <w:szCs w:val="22"/>
        </w:rPr>
        <w:t xml:space="preserve"> </w:t>
      </w:r>
      <w:r w:rsidR="00AE1574">
        <w:rPr>
          <w:sz w:val="22"/>
          <w:szCs w:val="22"/>
        </w:rPr>
        <w:t>will</w:t>
      </w:r>
      <w:r w:rsidR="00AE1574" w:rsidRPr="00BC5AA0">
        <w:rPr>
          <w:sz w:val="22"/>
          <w:szCs w:val="22"/>
        </w:rPr>
        <w:t xml:space="preserve"> </w:t>
      </w:r>
      <w:r w:rsidR="00427498">
        <w:rPr>
          <w:sz w:val="22"/>
          <w:szCs w:val="22"/>
        </w:rPr>
        <w:t>serve</w:t>
      </w:r>
      <w:r w:rsidR="00427498" w:rsidRPr="00BC5AA0">
        <w:rPr>
          <w:sz w:val="22"/>
          <w:szCs w:val="22"/>
        </w:rPr>
        <w:t xml:space="preserve"> </w:t>
      </w:r>
      <w:r w:rsidR="00275C0B" w:rsidRPr="00BC5AA0">
        <w:rPr>
          <w:sz w:val="22"/>
          <w:szCs w:val="22"/>
        </w:rPr>
        <w:t xml:space="preserve">as </w:t>
      </w:r>
      <w:r w:rsidR="00427498">
        <w:rPr>
          <w:sz w:val="22"/>
          <w:szCs w:val="22"/>
        </w:rPr>
        <w:t>H</w:t>
      </w:r>
      <w:r w:rsidR="00427498" w:rsidRPr="00BC5AA0">
        <w:rPr>
          <w:sz w:val="22"/>
          <w:szCs w:val="22"/>
        </w:rPr>
        <w:t xml:space="preserve">earing </w:t>
      </w:r>
      <w:r w:rsidR="00427498">
        <w:rPr>
          <w:sz w:val="22"/>
          <w:szCs w:val="22"/>
        </w:rPr>
        <w:t>E</w:t>
      </w:r>
      <w:r w:rsidR="00427498" w:rsidRPr="00BC5AA0">
        <w:rPr>
          <w:sz w:val="22"/>
          <w:szCs w:val="22"/>
        </w:rPr>
        <w:t>xaminer</w:t>
      </w:r>
      <w:r w:rsidR="00275C0B" w:rsidRPr="00BC5AA0">
        <w:rPr>
          <w:sz w:val="22"/>
          <w:szCs w:val="22"/>
        </w:rPr>
        <w:t>.</w:t>
      </w:r>
    </w:p>
    <w:p w14:paraId="3BE2A682" w14:textId="77777777" w:rsidR="00A04888" w:rsidRPr="00BC5AA0" w:rsidRDefault="00A04888" w:rsidP="00545936">
      <w:pPr>
        <w:widowControl/>
        <w:ind w:left="2160" w:hanging="720"/>
        <w:rPr>
          <w:sz w:val="22"/>
          <w:szCs w:val="22"/>
        </w:rPr>
      </w:pPr>
    </w:p>
    <w:p w14:paraId="575AB03E" w14:textId="77777777" w:rsidR="002F457A" w:rsidRPr="00BC5AA0" w:rsidRDefault="002F457A" w:rsidP="00DD6E0E">
      <w:pPr>
        <w:widowControl/>
        <w:tabs>
          <w:tab w:val="left" w:pos="720"/>
          <w:tab w:val="left" w:pos="1440"/>
          <w:tab w:val="left" w:pos="2160"/>
          <w:tab w:val="left" w:pos="2880"/>
          <w:tab w:val="left" w:pos="3600"/>
        </w:tabs>
        <w:rPr>
          <w:b/>
          <w:caps/>
          <w:sz w:val="22"/>
          <w:szCs w:val="22"/>
        </w:rPr>
      </w:pPr>
    </w:p>
    <w:p w14:paraId="4D282E4A" w14:textId="77777777" w:rsidR="00275C0B" w:rsidRPr="00BC5AA0" w:rsidRDefault="00A04888" w:rsidP="00DD6E0E">
      <w:pPr>
        <w:widowControl/>
        <w:tabs>
          <w:tab w:val="left" w:pos="720"/>
          <w:tab w:val="left" w:pos="1440"/>
          <w:tab w:val="left" w:pos="2160"/>
          <w:tab w:val="left" w:pos="2880"/>
          <w:tab w:val="left" w:pos="3600"/>
        </w:tabs>
        <w:ind w:left="720" w:hanging="720"/>
        <w:rPr>
          <w:b/>
          <w:caps/>
          <w:sz w:val="22"/>
          <w:szCs w:val="22"/>
        </w:rPr>
      </w:pPr>
      <w:r w:rsidRPr="00BC5AA0">
        <w:rPr>
          <w:b/>
          <w:caps/>
          <w:sz w:val="22"/>
          <w:szCs w:val="22"/>
        </w:rPr>
        <w:t>§ 9</w:t>
      </w:r>
      <w:r w:rsidRPr="00BC5AA0">
        <w:rPr>
          <w:b/>
          <w:caps/>
          <w:sz w:val="22"/>
          <w:szCs w:val="22"/>
        </w:rPr>
        <w:tab/>
        <w:t>Federal Regulation Waivers</w:t>
      </w:r>
    </w:p>
    <w:p w14:paraId="198498B7" w14:textId="77777777" w:rsidR="00A04888" w:rsidRPr="00BC5AA0" w:rsidRDefault="00A04888" w:rsidP="00DD6E0E">
      <w:pPr>
        <w:widowControl/>
        <w:tabs>
          <w:tab w:val="left" w:pos="720"/>
          <w:tab w:val="left" w:pos="1440"/>
          <w:tab w:val="left" w:pos="2160"/>
          <w:tab w:val="left" w:pos="2880"/>
          <w:tab w:val="left" w:pos="3600"/>
        </w:tabs>
        <w:ind w:left="720" w:hanging="720"/>
        <w:rPr>
          <w:b/>
          <w:sz w:val="22"/>
          <w:szCs w:val="22"/>
        </w:rPr>
      </w:pPr>
    </w:p>
    <w:p w14:paraId="0EE35111" w14:textId="74542604" w:rsidR="00275C0B" w:rsidRPr="00BC5AA0" w:rsidRDefault="00275C0B" w:rsidP="005013B9">
      <w:pPr>
        <w:widowControl/>
        <w:tabs>
          <w:tab w:val="left" w:pos="720"/>
          <w:tab w:val="left" w:pos="1440"/>
          <w:tab w:val="left" w:pos="2160"/>
          <w:tab w:val="left" w:pos="2880"/>
          <w:tab w:val="left" w:pos="3600"/>
        </w:tabs>
        <w:ind w:left="720" w:right="270" w:hanging="720"/>
        <w:rPr>
          <w:sz w:val="22"/>
          <w:szCs w:val="22"/>
        </w:rPr>
      </w:pPr>
      <w:r w:rsidRPr="00BC5AA0">
        <w:rPr>
          <w:b/>
          <w:sz w:val="22"/>
          <w:szCs w:val="22"/>
        </w:rPr>
        <w:tab/>
      </w:r>
      <w:r w:rsidRPr="00BC5AA0">
        <w:rPr>
          <w:sz w:val="22"/>
          <w:szCs w:val="22"/>
        </w:rPr>
        <w:t xml:space="preserve">Upon application by an operator, the </w:t>
      </w:r>
      <w:r w:rsidR="001F12D2" w:rsidRPr="00BC5AA0">
        <w:rPr>
          <w:sz w:val="22"/>
          <w:szCs w:val="22"/>
        </w:rPr>
        <w:t xml:space="preserve">MPUC </w:t>
      </w:r>
      <w:r w:rsidRPr="00BC5AA0">
        <w:rPr>
          <w:sz w:val="22"/>
          <w:szCs w:val="22"/>
        </w:rPr>
        <w:t>may grant a waiver from compliance with the federal gas pipeline safety regulations for intrastate pipeline transportation, subject to review by PHMSA.</w:t>
      </w:r>
    </w:p>
    <w:p w14:paraId="41A9AF93" w14:textId="77777777" w:rsidR="00A04888" w:rsidRPr="00BC5AA0" w:rsidRDefault="00A04888" w:rsidP="00DD6E0E">
      <w:pPr>
        <w:widowControl/>
        <w:tabs>
          <w:tab w:val="left" w:pos="720"/>
          <w:tab w:val="left" w:pos="1440"/>
          <w:tab w:val="left" w:pos="2160"/>
          <w:tab w:val="left" w:pos="2880"/>
          <w:tab w:val="left" w:pos="3600"/>
        </w:tabs>
        <w:ind w:left="1440" w:hanging="720"/>
        <w:rPr>
          <w:sz w:val="22"/>
          <w:szCs w:val="22"/>
        </w:rPr>
      </w:pPr>
    </w:p>
    <w:p w14:paraId="25C16F4C" w14:textId="450EBCA4"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A.</w:t>
      </w:r>
      <w:r w:rsidRPr="00BC5AA0">
        <w:rPr>
          <w:sz w:val="22"/>
          <w:szCs w:val="22"/>
        </w:rPr>
        <w:tab/>
      </w:r>
      <w:r w:rsidR="00427498">
        <w:rPr>
          <w:sz w:val="22"/>
          <w:szCs w:val="22"/>
        </w:rPr>
        <w:t>The MPUC may grant w</w:t>
      </w:r>
      <w:r w:rsidRPr="00BC5AA0">
        <w:rPr>
          <w:sz w:val="22"/>
          <w:szCs w:val="22"/>
        </w:rPr>
        <w:t>aivers for particular circumstances where it is inappropriate for an operator to follow a regulation of general applicability.</w:t>
      </w:r>
    </w:p>
    <w:p w14:paraId="08D788BC" w14:textId="77777777" w:rsidR="00A04888" w:rsidRPr="00BC5AA0" w:rsidRDefault="00A04888" w:rsidP="00DD6E0E">
      <w:pPr>
        <w:widowControl/>
        <w:tabs>
          <w:tab w:val="left" w:pos="720"/>
          <w:tab w:val="left" w:pos="1440"/>
          <w:tab w:val="left" w:pos="2160"/>
          <w:tab w:val="left" w:pos="2880"/>
          <w:tab w:val="left" w:pos="3600"/>
        </w:tabs>
        <w:ind w:left="1440" w:hanging="720"/>
        <w:rPr>
          <w:sz w:val="22"/>
          <w:szCs w:val="22"/>
        </w:rPr>
      </w:pPr>
    </w:p>
    <w:p w14:paraId="4FA54AC5" w14:textId="6167BEBC"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B.</w:t>
      </w:r>
      <w:r w:rsidRPr="00BC5AA0">
        <w:rPr>
          <w:sz w:val="22"/>
          <w:szCs w:val="22"/>
        </w:rPr>
        <w:tab/>
        <w:t xml:space="preserve">Before granting a waiver, the </w:t>
      </w:r>
      <w:r w:rsidR="001F12D2" w:rsidRPr="00BC5AA0">
        <w:rPr>
          <w:sz w:val="22"/>
          <w:szCs w:val="22"/>
        </w:rPr>
        <w:t xml:space="preserve">MPUC </w:t>
      </w:r>
      <w:r w:rsidRPr="00BC5AA0">
        <w:rPr>
          <w:sz w:val="22"/>
          <w:szCs w:val="22"/>
        </w:rPr>
        <w:t>must give notice and opportunity for written comments and hearing, unless the it finds that notice is impracticable, unnecessary, or not in the public interest.</w:t>
      </w:r>
    </w:p>
    <w:p w14:paraId="1332436E" w14:textId="77777777" w:rsidR="00A04888" w:rsidRPr="00BC5AA0" w:rsidRDefault="00A04888" w:rsidP="00DD6E0E">
      <w:pPr>
        <w:widowControl/>
        <w:tabs>
          <w:tab w:val="left" w:pos="720"/>
          <w:tab w:val="left" w:pos="1440"/>
          <w:tab w:val="left" w:pos="2160"/>
          <w:tab w:val="left" w:pos="2880"/>
          <w:tab w:val="left" w:pos="3600"/>
        </w:tabs>
        <w:ind w:left="1440" w:hanging="720"/>
        <w:rPr>
          <w:sz w:val="22"/>
          <w:szCs w:val="22"/>
        </w:rPr>
      </w:pPr>
    </w:p>
    <w:p w14:paraId="0A51A0F7" w14:textId="640D265C"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C.</w:t>
      </w:r>
      <w:r w:rsidRPr="00BC5AA0">
        <w:rPr>
          <w:sz w:val="22"/>
          <w:szCs w:val="22"/>
        </w:rPr>
        <w:tab/>
        <w:t xml:space="preserve">If the </w:t>
      </w:r>
      <w:r w:rsidR="001F12D2" w:rsidRPr="00BC5AA0">
        <w:rPr>
          <w:sz w:val="22"/>
          <w:szCs w:val="22"/>
        </w:rPr>
        <w:t xml:space="preserve">MPUC </w:t>
      </w:r>
      <w:r w:rsidRPr="00BC5AA0">
        <w:rPr>
          <w:sz w:val="22"/>
          <w:szCs w:val="22"/>
        </w:rPr>
        <w:t>finds that a requested waiver is consistent with gas pipeline safety and is otherwise justified, the waiver must be issued under appropriate terms and conditions with a statement of reasons for granting the waiver.</w:t>
      </w:r>
    </w:p>
    <w:p w14:paraId="7898DA93" w14:textId="77777777" w:rsidR="00A04888" w:rsidRPr="00BC5AA0" w:rsidRDefault="00A04888" w:rsidP="00DD6E0E">
      <w:pPr>
        <w:widowControl/>
        <w:tabs>
          <w:tab w:val="left" w:pos="720"/>
          <w:tab w:val="left" w:pos="1440"/>
          <w:tab w:val="left" w:pos="2160"/>
          <w:tab w:val="left" w:pos="2880"/>
          <w:tab w:val="left" w:pos="3600"/>
        </w:tabs>
        <w:ind w:left="1440" w:hanging="720"/>
        <w:rPr>
          <w:sz w:val="22"/>
          <w:szCs w:val="22"/>
        </w:rPr>
      </w:pPr>
    </w:p>
    <w:p w14:paraId="1B06381C" w14:textId="67857F1F"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lastRenderedPageBreak/>
        <w:t>D.</w:t>
      </w:r>
      <w:r w:rsidRPr="00BC5AA0">
        <w:rPr>
          <w:sz w:val="22"/>
          <w:szCs w:val="22"/>
        </w:rPr>
        <w:tab/>
        <w:t xml:space="preserve">If the </w:t>
      </w:r>
      <w:r w:rsidR="001F12D2" w:rsidRPr="00BC5AA0">
        <w:rPr>
          <w:sz w:val="22"/>
          <w:szCs w:val="22"/>
        </w:rPr>
        <w:t xml:space="preserve">MPUC </w:t>
      </w:r>
      <w:r w:rsidRPr="00BC5AA0">
        <w:rPr>
          <w:sz w:val="22"/>
          <w:szCs w:val="22"/>
        </w:rPr>
        <w:t>finds a requested waiver is inconsistent with gas pipeline safety or is otherwise unjustified, the request must be denied, and the applicant notified of the reasons for denial.</w:t>
      </w:r>
    </w:p>
    <w:p w14:paraId="58A343A4" w14:textId="77777777" w:rsidR="00A04888" w:rsidRPr="00BC5AA0" w:rsidRDefault="00A04888" w:rsidP="00DD6E0E">
      <w:pPr>
        <w:widowControl/>
        <w:tabs>
          <w:tab w:val="left" w:pos="720"/>
          <w:tab w:val="left" w:pos="1440"/>
          <w:tab w:val="left" w:pos="2160"/>
          <w:tab w:val="left" w:pos="2880"/>
          <w:tab w:val="left" w:pos="3600"/>
        </w:tabs>
        <w:ind w:left="1440" w:hanging="720"/>
        <w:rPr>
          <w:sz w:val="22"/>
          <w:szCs w:val="22"/>
        </w:rPr>
      </w:pPr>
    </w:p>
    <w:p w14:paraId="0A66D0A2" w14:textId="23187741" w:rsidR="00275C0B" w:rsidRPr="00BC5AA0" w:rsidRDefault="00275C0B" w:rsidP="00DD6E0E">
      <w:pPr>
        <w:widowControl/>
        <w:tabs>
          <w:tab w:val="left" w:pos="720"/>
          <w:tab w:val="left" w:pos="1440"/>
          <w:tab w:val="left" w:pos="2160"/>
          <w:tab w:val="left" w:pos="2880"/>
          <w:tab w:val="left" w:pos="3600"/>
        </w:tabs>
        <w:ind w:left="1440" w:hanging="720"/>
        <w:rPr>
          <w:sz w:val="22"/>
          <w:szCs w:val="22"/>
        </w:rPr>
      </w:pPr>
      <w:r w:rsidRPr="00BC5AA0">
        <w:rPr>
          <w:sz w:val="22"/>
          <w:szCs w:val="22"/>
        </w:rPr>
        <w:t>E.</w:t>
      </w:r>
      <w:r w:rsidRPr="00BC5AA0">
        <w:rPr>
          <w:sz w:val="22"/>
          <w:szCs w:val="22"/>
        </w:rPr>
        <w:tab/>
        <w:t xml:space="preserve">The </w:t>
      </w:r>
      <w:r w:rsidR="001F12D2" w:rsidRPr="00BC5AA0">
        <w:rPr>
          <w:sz w:val="22"/>
          <w:szCs w:val="22"/>
        </w:rPr>
        <w:t xml:space="preserve">MPUC </w:t>
      </w:r>
      <w:r w:rsidRPr="00BC5AA0">
        <w:rPr>
          <w:sz w:val="22"/>
          <w:szCs w:val="22"/>
        </w:rPr>
        <w:t xml:space="preserve">must give </w:t>
      </w:r>
      <w:r w:rsidR="001F12D2" w:rsidRPr="00BC5AA0">
        <w:rPr>
          <w:sz w:val="22"/>
          <w:szCs w:val="22"/>
        </w:rPr>
        <w:t>PHMSA</w:t>
      </w:r>
      <w:r w:rsidRPr="00BC5AA0">
        <w:rPr>
          <w:sz w:val="22"/>
          <w:szCs w:val="22"/>
        </w:rPr>
        <w:t xml:space="preserve"> written notice of each waiver at least 60 days before it becomes effective.</w:t>
      </w:r>
      <w:r w:rsidR="00A04888" w:rsidRPr="00BC5AA0">
        <w:rPr>
          <w:sz w:val="22"/>
          <w:szCs w:val="22"/>
        </w:rPr>
        <w:t xml:space="preserve"> </w:t>
      </w:r>
      <w:r w:rsidRPr="00BC5AA0">
        <w:rPr>
          <w:sz w:val="22"/>
          <w:szCs w:val="22"/>
        </w:rPr>
        <w:t>Each notice of waiver must provide the following information:</w:t>
      </w:r>
    </w:p>
    <w:p w14:paraId="255E9977" w14:textId="77777777" w:rsidR="00A04888" w:rsidRPr="00BC5AA0" w:rsidRDefault="00A04888" w:rsidP="00DD6E0E">
      <w:pPr>
        <w:widowControl/>
        <w:tabs>
          <w:tab w:val="left" w:pos="720"/>
          <w:tab w:val="left" w:pos="1440"/>
          <w:tab w:val="left" w:pos="2160"/>
          <w:tab w:val="left" w:pos="2880"/>
          <w:tab w:val="left" w:pos="3600"/>
        </w:tabs>
        <w:ind w:left="2160" w:hanging="720"/>
        <w:rPr>
          <w:sz w:val="22"/>
          <w:szCs w:val="22"/>
        </w:rPr>
      </w:pPr>
    </w:p>
    <w:p w14:paraId="39323010"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1.</w:t>
      </w:r>
      <w:r w:rsidRPr="00BC5AA0">
        <w:rPr>
          <w:sz w:val="22"/>
          <w:szCs w:val="22"/>
        </w:rPr>
        <w:tab/>
        <w:t>The name, address, and telephone number of the applicant;</w:t>
      </w:r>
    </w:p>
    <w:p w14:paraId="556ABABD" w14:textId="77777777" w:rsidR="00A04888" w:rsidRPr="00BC5AA0" w:rsidRDefault="00A04888" w:rsidP="00DD6E0E">
      <w:pPr>
        <w:widowControl/>
        <w:tabs>
          <w:tab w:val="left" w:pos="720"/>
          <w:tab w:val="left" w:pos="1440"/>
          <w:tab w:val="left" w:pos="2160"/>
          <w:tab w:val="left" w:pos="2880"/>
          <w:tab w:val="left" w:pos="3600"/>
        </w:tabs>
        <w:ind w:left="2160" w:hanging="720"/>
        <w:rPr>
          <w:sz w:val="22"/>
          <w:szCs w:val="22"/>
        </w:rPr>
      </w:pPr>
    </w:p>
    <w:p w14:paraId="7A8AD832" w14:textId="77777777" w:rsidR="00275C0B" w:rsidRPr="00BC5AA0" w:rsidRDefault="00A04888"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2.</w:t>
      </w:r>
      <w:r w:rsidRPr="00BC5AA0">
        <w:rPr>
          <w:sz w:val="22"/>
          <w:szCs w:val="22"/>
        </w:rPr>
        <w:tab/>
      </w:r>
      <w:r w:rsidR="00275C0B" w:rsidRPr="00BC5AA0">
        <w:rPr>
          <w:sz w:val="22"/>
          <w:szCs w:val="22"/>
        </w:rPr>
        <w:t>The safety standards involved;</w:t>
      </w:r>
    </w:p>
    <w:p w14:paraId="3B94F9D0" w14:textId="77777777" w:rsidR="00A04888" w:rsidRPr="00BC5AA0" w:rsidRDefault="00A04888" w:rsidP="00DD6E0E">
      <w:pPr>
        <w:widowControl/>
        <w:tabs>
          <w:tab w:val="left" w:pos="720"/>
          <w:tab w:val="left" w:pos="1440"/>
          <w:tab w:val="left" w:pos="2160"/>
          <w:tab w:val="left" w:pos="2880"/>
          <w:tab w:val="left" w:pos="3600"/>
        </w:tabs>
        <w:ind w:left="2160" w:hanging="720"/>
        <w:rPr>
          <w:sz w:val="22"/>
          <w:szCs w:val="22"/>
        </w:rPr>
      </w:pPr>
    </w:p>
    <w:p w14:paraId="5D407FF2" w14:textId="77777777" w:rsidR="00275C0B"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3.</w:t>
      </w:r>
      <w:r w:rsidRPr="00BC5AA0">
        <w:rPr>
          <w:sz w:val="22"/>
          <w:szCs w:val="22"/>
        </w:rPr>
        <w:tab/>
        <w:t>A description of the pipeline facilities involved;</w:t>
      </w:r>
    </w:p>
    <w:p w14:paraId="0E794986" w14:textId="77777777" w:rsidR="00A04888" w:rsidRPr="00BC5AA0" w:rsidRDefault="00A04888" w:rsidP="00DD6E0E">
      <w:pPr>
        <w:widowControl/>
        <w:tabs>
          <w:tab w:val="left" w:pos="720"/>
          <w:tab w:val="left" w:pos="1440"/>
          <w:tab w:val="left" w:pos="2160"/>
          <w:tab w:val="left" w:pos="2880"/>
          <w:tab w:val="left" w:pos="3600"/>
        </w:tabs>
        <w:ind w:left="2160" w:hanging="720"/>
        <w:rPr>
          <w:sz w:val="22"/>
          <w:szCs w:val="22"/>
        </w:rPr>
      </w:pPr>
    </w:p>
    <w:p w14:paraId="5E064EA7" w14:textId="77777777" w:rsidR="00835C2A" w:rsidRPr="00BC5AA0" w:rsidRDefault="00275C0B" w:rsidP="00DD6E0E">
      <w:pPr>
        <w:widowControl/>
        <w:tabs>
          <w:tab w:val="left" w:pos="720"/>
          <w:tab w:val="left" w:pos="1440"/>
          <w:tab w:val="left" w:pos="2160"/>
          <w:tab w:val="left" w:pos="2880"/>
          <w:tab w:val="left" w:pos="3600"/>
        </w:tabs>
        <w:ind w:left="2160" w:hanging="720"/>
        <w:rPr>
          <w:sz w:val="22"/>
          <w:szCs w:val="22"/>
        </w:rPr>
      </w:pPr>
      <w:r w:rsidRPr="00BC5AA0">
        <w:rPr>
          <w:sz w:val="22"/>
          <w:szCs w:val="22"/>
        </w:rPr>
        <w:t>4.</w:t>
      </w:r>
      <w:r w:rsidRPr="00BC5AA0">
        <w:rPr>
          <w:sz w:val="22"/>
          <w:szCs w:val="22"/>
        </w:rPr>
        <w:tab/>
        <w:t>The justification for the waiver, including the reasons why the standards are not appropriate and why the waiver is consistent with gas pipeline safety.</w:t>
      </w:r>
    </w:p>
    <w:p w14:paraId="3304469E" w14:textId="77777777" w:rsidR="005013B9" w:rsidRPr="00BC5AA0" w:rsidRDefault="005013B9" w:rsidP="00DD6E0E">
      <w:pPr>
        <w:widowControl/>
        <w:tabs>
          <w:tab w:val="left" w:pos="720"/>
          <w:tab w:val="left" w:pos="1440"/>
          <w:tab w:val="left" w:pos="2160"/>
          <w:tab w:val="left" w:pos="2880"/>
          <w:tab w:val="left" w:pos="3600"/>
        </w:tabs>
        <w:ind w:left="2160" w:hanging="720"/>
        <w:rPr>
          <w:sz w:val="22"/>
          <w:szCs w:val="22"/>
        </w:rPr>
      </w:pPr>
    </w:p>
    <w:p w14:paraId="4615EF18" w14:textId="77777777" w:rsidR="005544E3" w:rsidRPr="00BC5AA0" w:rsidRDefault="005544E3" w:rsidP="005013B9">
      <w:pPr>
        <w:widowControl/>
        <w:tabs>
          <w:tab w:val="left" w:pos="720"/>
          <w:tab w:val="left" w:pos="1440"/>
          <w:tab w:val="left" w:pos="2160"/>
          <w:tab w:val="left" w:pos="2880"/>
          <w:tab w:val="left" w:pos="3600"/>
        </w:tabs>
        <w:rPr>
          <w:snapToGrid/>
          <w:sz w:val="22"/>
          <w:szCs w:val="22"/>
        </w:rPr>
      </w:pPr>
    </w:p>
    <w:p w14:paraId="52824170" w14:textId="77777777" w:rsidR="005544E3" w:rsidRPr="00BC5AA0" w:rsidRDefault="005544E3" w:rsidP="005013B9">
      <w:pPr>
        <w:widowControl/>
        <w:tabs>
          <w:tab w:val="left" w:pos="720"/>
          <w:tab w:val="left" w:pos="1440"/>
          <w:tab w:val="left" w:pos="2160"/>
          <w:tab w:val="left" w:pos="2880"/>
          <w:tab w:val="left" w:pos="3600"/>
        </w:tabs>
        <w:rPr>
          <w:b/>
          <w:snapToGrid/>
          <w:sz w:val="22"/>
          <w:szCs w:val="22"/>
        </w:rPr>
      </w:pPr>
      <w:r w:rsidRPr="00BC5AA0">
        <w:rPr>
          <w:b/>
          <w:snapToGrid/>
          <w:sz w:val="22"/>
          <w:szCs w:val="22"/>
        </w:rPr>
        <w:t>§ 10</w:t>
      </w:r>
      <w:r w:rsidRPr="00BC5AA0">
        <w:rPr>
          <w:b/>
          <w:snapToGrid/>
          <w:sz w:val="22"/>
          <w:szCs w:val="22"/>
        </w:rPr>
        <w:tab/>
        <w:t>STATE REGULATION WAIVERS</w:t>
      </w:r>
    </w:p>
    <w:p w14:paraId="6A1537BB" w14:textId="77777777" w:rsidR="005544E3" w:rsidRPr="00BC5AA0" w:rsidRDefault="005544E3" w:rsidP="005013B9">
      <w:pPr>
        <w:widowControl/>
        <w:tabs>
          <w:tab w:val="left" w:pos="720"/>
          <w:tab w:val="left" w:pos="1440"/>
          <w:tab w:val="left" w:pos="2160"/>
          <w:tab w:val="left" w:pos="2880"/>
          <w:tab w:val="left" w:pos="3600"/>
        </w:tabs>
        <w:rPr>
          <w:snapToGrid/>
          <w:sz w:val="22"/>
          <w:szCs w:val="22"/>
        </w:rPr>
      </w:pPr>
    </w:p>
    <w:p w14:paraId="4B07FD2A" w14:textId="7199084F" w:rsidR="005013B9" w:rsidRDefault="005544E3" w:rsidP="005013B9">
      <w:pPr>
        <w:widowControl/>
        <w:tabs>
          <w:tab w:val="left" w:pos="720"/>
          <w:tab w:val="left" w:pos="1440"/>
          <w:tab w:val="left" w:pos="2160"/>
          <w:tab w:val="left" w:pos="2880"/>
          <w:tab w:val="left" w:pos="3600"/>
        </w:tabs>
        <w:ind w:left="720" w:hanging="720"/>
        <w:rPr>
          <w:snapToGrid/>
          <w:sz w:val="22"/>
          <w:szCs w:val="22"/>
        </w:rPr>
      </w:pPr>
      <w:r w:rsidRPr="00BC5AA0">
        <w:rPr>
          <w:snapToGrid/>
          <w:sz w:val="22"/>
          <w:szCs w:val="22"/>
        </w:rPr>
        <w:tab/>
        <w:t xml:space="preserve">Upon the request of any person subject to this </w:t>
      </w:r>
      <w:r w:rsidR="001F12D2" w:rsidRPr="00BC5AA0">
        <w:rPr>
          <w:snapToGrid/>
          <w:sz w:val="22"/>
          <w:szCs w:val="22"/>
        </w:rPr>
        <w:t xml:space="preserve">Chapter </w:t>
      </w:r>
      <w:r w:rsidRPr="00BC5AA0">
        <w:rPr>
          <w:snapToGrid/>
          <w:sz w:val="22"/>
          <w:szCs w:val="22"/>
        </w:rPr>
        <w:t>or upon its own</w:t>
      </w:r>
      <w:r w:rsidR="005013B9" w:rsidRPr="00BC5AA0">
        <w:rPr>
          <w:snapToGrid/>
          <w:sz w:val="22"/>
          <w:szCs w:val="22"/>
        </w:rPr>
        <w:t xml:space="preserve"> motion, the </w:t>
      </w:r>
      <w:r w:rsidR="001F12D2" w:rsidRPr="00BC5AA0">
        <w:rPr>
          <w:snapToGrid/>
          <w:sz w:val="22"/>
          <w:szCs w:val="22"/>
        </w:rPr>
        <w:t xml:space="preserve">MPUC </w:t>
      </w:r>
      <w:r w:rsidRPr="00BC5AA0">
        <w:rPr>
          <w:snapToGrid/>
          <w:sz w:val="22"/>
          <w:szCs w:val="22"/>
        </w:rPr>
        <w:t xml:space="preserve">may, for good cause and upon a finding </w:t>
      </w:r>
      <w:r w:rsidRPr="00BC5AA0">
        <w:rPr>
          <w:sz w:val="22"/>
          <w:szCs w:val="22"/>
        </w:rPr>
        <w:t>that the requested waiver i</w:t>
      </w:r>
      <w:r w:rsidR="005013B9" w:rsidRPr="00BC5AA0">
        <w:rPr>
          <w:sz w:val="22"/>
          <w:szCs w:val="22"/>
        </w:rPr>
        <w:t xml:space="preserve">s consistent with gas pipeline </w:t>
      </w:r>
      <w:r w:rsidRPr="00BC5AA0">
        <w:rPr>
          <w:sz w:val="22"/>
          <w:szCs w:val="22"/>
        </w:rPr>
        <w:t>safety and is otherwise justified</w:t>
      </w:r>
      <w:r w:rsidRPr="00BC5AA0">
        <w:rPr>
          <w:snapToGrid/>
          <w:sz w:val="22"/>
          <w:szCs w:val="22"/>
        </w:rPr>
        <w:t>, waive any requirement of this C</w:t>
      </w:r>
      <w:r w:rsidR="005013B9" w:rsidRPr="00BC5AA0">
        <w:rPr>
          <w:snapToGrid/>
          <w:sz w:val="22"/>
          <w:szCs w:val="22"/>
        </w:rPr>
        <w:t xml:space="preserve">hapter that is not required by </w:t>
      </w:r>
      <w:r w:rsidRPr="00BC5AA0">
        <w:rPr>
          <w:snapToGrid/>
          <w:sz w:val="22"/>
          <w:szCs w:val="22"/>
        </w:rPr>
        <w:t>federal pipeline safety regulations or state or federal statute.</w:t>
      </w:r>
      <w:r w:rsidR="004E0C21">
        <w:rPr>
          <w:snapToGrid/>
          <w:sz w:val="22"/>
          <w:szCs w:val="22"/>
        </w:rPr>
        <w:t xml:space="preserve"> </w:t>
      </w:r>
      <w:r w:rsidRPr="00BC5AA0">
        <w:rPr>
          <w:snapToGrid/>
          <w:sz w:val="22"/>
          <w:szCs w:val="22"/>
        </w:rPr>
        <w:t xml:space="preserve">The </w:t>
      </w:r>
      <w:r w:rsidR="005013B9" w:rsidRPr="00BC5AA0">
        <w:rPr>
          <w:snapToGrid/>
          <w:sz w:val="22"/>
          <w:szCs w:val="22"/>
        </w:rPr>
        <w:t xml:space="preserve">waiver may not be inconsistent </w:t>
      </w:r>
      <w:r w:rsidRPr="00BC5AA0">
        <w:rPr>
          <w:snapToGrid/>
          <w:sz w:val="22"/>
          <w:szCs w:val="22"/>
        </w:rPr>
        <w:t>with the purposes of this Chapter or Title 35</w:t>
      </w:r>
      <w:r w:rsidRPr="00BC5AA0">
        <w:rPr>
          <w:snapToGrid/>
          <w:sz w:val="22"/>
          <w:szCs w:val="22"/>
        </w:rPr>
        <w:noBreakHyphen/>
        <w:t>A.</w:t>
      </w:r>
      <w:r w:rsidR="004E0C21">
        <w:rPr>
          <w:snapToGrid/>
          <w:sz w:val="22"/>
          <w:szCs w:val="22"/>
        </w:rPr>
        <w:t xml:space="preserve"> </w:t>
      </w:r>
      <w:r w:rsidR="001F12D2" w:rsidRPr="00BC5AA0">
        <w:rPr>
          <w:snapToGrid/>
          <w:sz w:val="22"/>
          <w:szCs w:val="22"/>
        </w:rPr>
        <w:t xml:space="preserve">The MPUC, </w:t>
      </w:r>
      <w:bookmarkStart w:id="10" w:name="_Hlk51942220"/>
      <w:r w:rsidR="001F12D2" w:rsidRPr="00BC5AA0">
        <w:rPr>
          <w:snapToGrid/>
          <w:sz w:val="22"/>
          <w:szCs w:val="22"/>
        </w:rPr>
        <w:t xml:space="preserve">the Director of Consumer Assistance and Safety, </w:t>
      </w:r>
      <w:r w:rsidR="006B28EE">
        <w:rPr>
          <w:snapToGrid/>
          <w:sz w:val="22"/>
          <w:szCs w:val="22"/>
        </w:rPr>
        <w:t xml:space="preserve">the Gas Safety Manager, the attorney assigned to the Gas Safety Staff, </w:t>
      </w:r>
      <w:r w:rsidR="001F12D2" w:rsidRPr="00BC5AA0">
        <w:rPr>
          <w:snapToGrid/>
          <w:sz w:val="22"/>
          <w:szCs w:val="22"/>
        </w:rPr>
        <w:t xml:space="preserve">or the presiding officer assigned to a proceeding related to </w:t>
      </w:r>
      <w:bookmarkEnd w:id="10"/>
      <w:r w:rsidR="001F12D2" w:rsidRPr="00BC5AA0">
        <w:rPr>
          <w:snapToGrid/>
          <w:sz w:val="22"/>
          <w:szCs w:val="22"/>
        </w:rPr>
        <w:t>this Chapter may grant the waiver.</w:t>
      </w:r>
    </w:p>
    <w:p w14:paraId="0D316BF2" w14:textId="0DF71521" w:rsidR="00427498" w:rsidRDefault="00427498" w:rsidP="00743B22">
      <w:pPr>
        <w:widowControl/>
        <w:pBdr>
          <w:bottom w:val="single" w:sz="4" w:space="1" w:color="auto"/>
        </w:pBdr>
        <w:tabs>
          <w:tab w:val="left" w:pos="720"/>
          <w:tab w:val="left" w:pos="1440"/>
          <w:tab w:val="left" w:pos="2160"/>
          <w:tab w:val="left" w:pos="2880"/>
          <w:tab w:val="left" w:pos="3600"/>
        </w:tabs>
        <w:ind w:left="720" w:hanging="720"/>
        <w:rPr>
          <w:snapToGrid/>
          <w:sz w:val="22"/>
          <w:szCs w:val="22"/>
        </w:rPr>
      </w:pPr>
    </w:p>
    <w:p w14:paraId="5AF25872" w14:textId="068EB4C2" w:rsidR="006418F5" w:rsidRDefault="006418F5" w:rsidP="005013B9">
      <w:pPr>
        <w:widowControl/>
        <w:tabs>
          <w:tab w:val="left" w:pos="720"/>
          <w:tab w:val="left" w:pos="1440"/>
          <w:tab w:val="left" w:pos="2160"/>
          <w:tab w:val="left" w:pos="2880"/>
          <w:tab w:val="left" w:pos="3600"/>
        </w:tabs>
        <w:ind w:left="720" w:hanging="720"/>
        <w:rPr>
          <w:snapToGrid/>
          <w:sz w:val="22"/>
          <w:szCs w:val="22"/>
        </w:rPr>
      </w:pPr>
    </w:p>
    <w:p w14:paraId="2BB91B45" w14:textId="77777777" w:rsidR="00743B22" w:rsidRPr="00BC5AA0" w:rsidRDefault="00743B22" w:rsidP="005013B9">
      <w:pPr>
        <w:widowControl/>
        <w:tabs>
          <w:tab w:val="left" w:pos="720"/>
          <w:tab w:val="left" w:pos="1440"/>
          <w:tab w:val="left" w:pos="2160"/>
          <w:tab w:val="left" w:pos="2880"/>
          <w:tab w:val="left" w:pos="3600"/>
        </w:tabs>
        <w:ind w:left="720" w:hanging="720"/>
        <w:rPr>
          <w:snapToGrid/>
          <w:sz w:val="22"/>
          <w:szCs w:val="22"/>
        </w:rPr>
      </w:pPr>
    </w:p>
    <w:p w14:paraId="42F146DA" w14:textId="77777777" w:rsidR="00743B22" w:rsidRDefault="00275C0B" w:rsidP="00DD6E0E">
      <w:pPr>
        <w:widowControl/>
        <w:tabs>
          <w:tab w:val="left" w:pos="720"/>
          <w:tab w:val="left" w:pos="1440"/>
          <w:tab w:val="left" w:pos="2160"/>
          <w:tab w:val="left" w:pos="2880"/>
          <w:tab w:val="left" w:pos="3600"/>
        </w:tabs>
        <w:suppressAutoHyphens/>
        <w:outlineLvl w:val="0"/>
        <w:rPr>
          <w:sz w:val="22"/>
          <w:szCs w:val="22"/>
        </w:rPr>
      </w:pPr>
      <w:r w:rsidRPr="00BC5AA0">
        <w:rPr>
          <w:sz w:val="22"/>
          <w:szCs w:val="22"/>
        </w:rPr>
        <w:t xml:space="preserve">STATUTORY AUTHORITY: </w:t>
      </w:r>
    </w:p>
    <w:p w14:paraId="38E5BAB7" w14:textId="3D37FD60" w:rsidR="00536CB8" w:rsidRPr="00BC5AA0" w:rsidRDefault="00743B22" w:rsidP="00DD6E0E">
      <w:pPr>
        <w:widowControl/>
        <w:tabs>
          <w:tab w:val="left" w:pos="720"/>
          <w:tab w:val="left" w:pos="1440"/>
          <w:tab w:val="left" w:pos="2160"/>
          <w:tab w:val="left" w:pos="2880"/>
          <w:tab w:val="left" w:pos="3600"/>
        </w:tabs>
        <w:suppressAutoHyphens/>
        <w:outlineLvl w:val="0"/>
        <w:rPr>
          <w:sz w:val="22"/>
          <w:szCs w:val="22"/>
        </w:rPr>
      </w:pPr>
      <w:r>
        <w:rPr>
          <w:sz w:val="22"/>
          <w:szCs w:val="22"/>
        </w:rPr>
        <w:tab/>
      </w:r>
      <w:r w:rsidR="00275C0B" w:rsidRPr="00BC5AA0">
        <w:rPr>
          <w:sz w:val="22"/>
          <w:szCs w:val="22"/>
        </w:rPr>
        <w:t>35-A M.R.S. §§ 111, 4508, 4515, 4516-A, and 4705-A</w:t>
      </w:r>
    </w:p>
    <w:p w14:paraId="6CD4914F" w14:textId="77777777" w:rsidR="00743B22" w:rsidRPr="00B81488" w:rsidRDefault="00743B22" w:rsidP="00743B22">
      <w:pPr>
        <w:widowControl/>
        <w:tabs>
          <w:tab w:val="left" w:pos="720"/>
          <w:tab w:val="left" w:pos="1440"/>
          <w:tab w:val="left" w:pos="2160"/>
          <w:tab w:val="left" w:pos="2880"/>
          <w:tab w:val="left" w:pos="3600"/>
        </w:tabs>
        <w:suppressAutoHyphens/>
        <w:outlineLvl w:val="0"/>
        <w:rPr>
          <w:sz w:val="22"/>
          <w:szCs w:val="22"/>
        </w:rPr>
      </w:pPr>
    </w:p>
    <w:p w14:paraId="31D77943" w14:textId="77777777" w:rsidR="00743B22" w:rsidRDefault="00743B22" w:rsidP="00743B22">
      <w:pPr>
        <w:widowControl/>
        <w:tabs>
          <w:tab w:val="left" w:pos="720"/>
          <w:tab w:val="left" w:pos="1440"/>
          <w:tab w:val="left" w:pos="2160"/>
          <w:tab w:val="left" w:pos="2880"/>
          <w:tab w:val="left" w:pos="3600"/>
        </w:tabs>
        <w:suppressAutoHyphens/>
        <w:ind w:left="720" w:hanging="720"/>
        <w:outlineLvl w:val="0"/>
        <w:rPr>
          <w:sz w:val="22"/>
          <w:szCs w:val="22"/>
        </w:rPr>
      </w:pPr>
      <w:r w:rsidRPr="00B81488">
        <w:rPr>
          <w:sz w:val="22"/>
          <w:szCs w:val="22"/>
        </w:rPr>
        <w:t>EFFECTIVE DATE:</w:t>
      </w:r>
      <w:r>
        <w:rPr>
          <w:sz w:val="22"/>
          <w:szCs w:val="22"/>
        </w:rPr>
        <w:t xml:space="preserve"> </w:t>
      </w:r>
      <w:r w:rsidRPr="00B81488">
        <w:rPr>
          <w:sz w:val="22"/>
          <w:szCs w:val="22"/>
        </w:rPr>
        <w:t xml:space="preserve">This rule was approved as to form and legality by the Attorney General on </w:t>
      </w:r>
      <w:r>
        <w:rPr>
          <w:sz w:val="22"/>
          <w:szCs w:val="22"/>
        </w:rPr>
        <w:t>February 25, 2011.</w:t>
      </w:r>
      <w:r w:rsidRPr="00B81488">
        <w:rPr>
          <w:sz w:val="22"/>
          <w:szCs w:val="22"/>
        </w:rPr>
        <w:t xml:space="preserve"> It was filed with the Secretary of State on </w:t>
      </w:r>
      <w:r>
        <w:rPr>
          <w:sz w:val="22"/>
          <w:szCs w:val="22"/>
        </w:rPr>
        <w:t>February 28, 2011</w:t>
      </w:r>
      <w:r w:rsidRPr="00B81488">
        <w:rPr>
          <w:sz w:val="22"/>
          <w:szCs w:val="22"/>
        </w:rPr>
        <w:t xml:space="preserve"> and </w:t>
      </w:r>
      <w:r>
        <w:rPr>
          <w:sz w:val="22"/>
          <w:szCs w:val="22"/>
        </w:rPr>
        <w:t>became</w:t>
      </w:r>
      <w:r w:rsidRPr="00B81488">
        <w:rPr>
          <w:sz w:val="22"/>
          <w:szCs w:val="22"/>
        </w:rPr>
        <w:t xml:space="preserve"> effective on </w:t>
      </w:r>
      <w:r>
        <w:rPr>
          <w:sz w:val="22"/>
          <w:szCs w:val="22"/>
        </w:rPr>
        <w:t>March 5, 2011 (filing 2011-59)</w:t>
      </w:r>
      <w:r w:rsidRPr="00B81488">
        <w:rPr>
          <w:sz w:val="22"/>
          <w:szCs w:val="22"/>
        </w:rPr>
        <w:t>.</w:t>
      </w:r>
    </w:p>
    <w:p w14:paraId="3253D908" w14:textId="77777777" w:rsidR="00743B22" w:rsidRPr="002864D6" w:rsidRDefault="00743B22" w:rsidP="00743B22">
      <w:pPr>
        <w:widowControl/>
        <w:tabs>
          <w:tab w:val="left" w:pos="720"/>
          <w:tab w:val="left" w:pos="1440"/>
          <w:tab w:val="left" w:pos="2160"/>
          <w:tab w:val="left" w:pos="2880"/>
          <w:tab w:val="left" w:pos="3600"/>
        </w:tabs>
        <w:suppressAutoHyphens/>
        <w:ind w:left="720" w:hanging="720"/>
        <w:outlineLvl w:val="0"/>
        <w:rPr>
          <w:sz w:val="22"/>
          <w:szCs w:val="22"/>
        </w:rPr>
      </w:pPr>
    </w:p>
    <w:p w14:paraId="55B9CBA4" w14:textId="77777777" w:rsidR="00743B22" w:rsidRPr="002864D6" w:rsidRDefault="00743B22" w:rsidP="00743B22">
      <w:pPr>
        <w:widowControl/>
        <w:tabs>
          <w:tab w:val="left" w:pos="720"/>
          <w:tab w:val="left" w:pos="1440"/>
          <w:tab w:val="left" w:pos="2160"/>
          <w:tab w:val="left" w:pos="2880"/>
          <w:tab w:val="left" w:pos="3600"/>
        </w:tabs>
        <w:suppressAutoHyphens/>
        <w:ind w:left="720" w:hanging="720"/>
        <w:outlineLvl w:val="0"/>
        <w:rPr>
          <w:sz w:val="22"/>
          <w:szCs w:val="22"/>
        </w:rPr>
      </w:pPr>
      <w:r w:rsidRPr="002864D6">
        <w:rPr>
          <w:sz w:val="22"/>
          <w:szCs w:val="22"/>
        </w:rPr>
        <w:t xml:space="preserve">EFFECTIVE DATE: This rule was approved as to form and legality by the Attorney General on </w:t>
      </w:r>
      <w:r>
        <w:rPr>
          <w:sz w:val="22"/>
          <w:szCs w:val="22"/>
        </w:rPr>
        <w:t>September 18, 2015.</w:t>
      </w:r>
      <w:r w:rsidRPr="002864D6">
        <w:rPr>
          <w:sz w:val="22"/>
          <w:szCs w:val="22"/>
        </w:rPr>
        <w:t xml:space="preserve"> It was filed with the Secretary of State on </w:t>
      </w:r>
      <w:r>
        <w:rPr>
          <w:sz w:val="22"/>
          <w:szCs w:val="22"/>
        </w:rPr>
        <w:t>September 21, 2015</w:t>
      </w:r>
      <w:r w:rsidRPr="002864D6">
        <w:rPr>
          <w:sz w:val="22"/>
          <w:szCs w:val="22"/>
        </w:rPr>
        <w:t xml:space="preserve"> and be</w:t>
      </w:r>
      <w:r>
        <w:rPr>
          <w:sz w:val="22"/>
          <w:szCs w:val="22"/>
        </w:rPr>
        <w:t>came</w:t>
      </w:r>
      <w:r w:rsidRPr="002864D6">
        <w:rPr>
          <w:sz w:val="22"/>
          <w:szCs w:val="22"/>
        </w:rPr>
        <w:t xml:space="preserve"> effective on </w:t>
      </w:r>
      <w:r>
        <w:rPr>
          <w:sz w:val="22"/>
          <w:szCs w:val="22"/>
        </w:rPr>
        <w:t>September 26, 2015 (filing 2015-171)</w:t>
      </w:r>
      <w:r w:rsidRPr="002864D6">
        <w:rPr>
          <w:sz w:val="22"/>
          <w:szCs w:val="22"/>
        </w:rPr>
        <w:t>.</w:t>
      </w:r>
    </w:p>
    <w:p w14:paraId="57BEB673" w14:textId="77777777" w:rsidR="00743B22" w:rsidRDefault="00743B22" w:rsidP="00743B22">
      <w:pPr>
        <w:widowControl/>
        <w:tabs>
          <w:tab w:val="left" w:pos="720"/>
          <w:tab w:val="left" w:pos="1440"/>
          <w:tab w:val="left" w:pos="2160"/>
          <w:tab w:val="left" w:pos="2880"/>
          <w:tab w:val="left" w:pos="3600"/>
        </w:tabs>
        <w:suppressAutoHyphens/>
        <w:ind w:left="720" w:hanging="720"/>
        <w:outlineLvl w:val="0"/>
        <w:rPr>
          <w:sz w:val="22"/>
          <w:szCs w:val="22"/>
        </w:rPr>
      </w:pPr>
    </w:p>
    <w:p w14:paraId="01528EE3" w14:textId="61D7B3FA" w:rsidR="00743B22" w:rsidRPr="002864D6" w:rsidRDefault="00743B22" w:rsidP="009F3EF0">
      <w:pPr>
        <w:widowControl/>
        <w:tabs>
          <w:tab w:val="left" w:pos="720"/>
          <w:tab w:val="left" w:pos="1440"/>
          <w:tab w:val="left" w:pos="2160"/>
          <w:tab w:val="left" w:pos="2880"/>
          <w:tab w:val="left" w:pos="3600"/>
        </w:tabs>
        <w:suppressAutoHyphens/>
        <w:ind w:left="720" w:right="270" w:hanging="720"/>
        <w:outlineLvl w:val="0"/>
        <w:rPr>
          <w:sz w:val="22"/>
          <w:szCs w:val="22"/>
        </w:rPr>
      </w:pPr>
      <w:r w:rsidRPr="002864D6">
        <w:rPr>
          <w:sz w:val="22"/>
          <w:szCs w:val="22"/>
        </w:rPr>
        <w:t xml:space="preserve">EFFECTIVE DATE: This rule was approved as to form and legality by the Attorney General on </w:t>
      </w:r>
      <w:r>
        <w:rPr>
          <w:sz w:val="22"/>
          <w:szCs w:val="22"/>
        </w:rPr>
        <w:t>March 25</w:t>
      </w:r>
      <w:r>
        <w:rPr>
          <w:sz w:val="22"/>
          <w:szCs w:val="22"/>
        </w:rPr>
        <w:t>, 20</w:t>
      </w:r>
      <w:r>
        <w:rPr>
          <w:sz w:val="22"/>
          <w:szCs w:val="22"/>
        </w:rPr>
        <w:t>21</w:t>
      </w:r>
      <w:r>
        <w:rPr>
          <w:sz w:val="22"/>
          <w:szCs w:val="22"/>
        </w:rPr>
        <w:t>.</w:t>
      </w:r>
      <w:r w:rsidRPr="002864D6">
        <w:rPr>
          <w:sz w:val="22"/>
          <w:szCs w:val="22"/>
        </w:rPr>
        <w:t xml:space="preserve"> It was filed with the Secretary of State on </w:t>
      </w:r>
      <w:r>
        <w:rPr>
          <w:sz w:val="22"/>
          <w:szCs w:val="22"/>
        </w:rPr>
        <w:t>March 26</w:t>
      </w:r>
      <w:r>
        <w:rPr>
          <w:sz w:val="22"/>
          <w:szCs w:val="22"/>
        </w:rPr>
        <w:t>, 20</w:t>
      </w:r>
      <w:r>
        <w:rPr>
          <w:sz w:val="22"/>
          <w:szCs w:val="22"/>
        </w:rPr>
        <w:t>21</w:t>
      </w:r>
      <w:r w:rsidRPr="002864D6">
        <w:rPr>
          <w:sz w:val="22"/>
          <w:szCs w:val="22"/>
        </w:rPr>
        <w:t xml:space="preserve"> and be</w:t>
      </w:r>
      <w:r>
        <w:rPr>
          <w:sz w:val="22"/>
          <w:szCs w:val="22"/>
        </w:rPr>
        <w:t>came</w:t>
      </w:r>
      <w:r w:rsidRPr="002864D6">
        <w:rPr>
          <w:sz w:val="22"/>
          <w:szCs w:val="22"/>
        </w:rPr>
        <w:t xml:space="preserve"> effective on </w:t>
      </w:r>
      <w:r>
        <w:rPr>
          <w:sz w:val="22"/>
          <w:szCs w:val="22"/>
        </w:rPr>
        <w:t>March</w:t>
      </w:r>
      <w:r>
        <w:rPr>
          <w:sz w:val="22"/>
          <w:szCs w:val="22"/>
        </w:rPr>
        <w:t xml:space="preserve"> </w:t>
      </w:r>
      <w:r>
        <w:rPr>
          <w:sz w:val="22"/>
          <w:szCs w:val="22"/>
        </w:rPr>
        <w:t>31</w:t>
      </w:r>
      <w:r>
        <w:rPr>
          <w:sz w:val="22"/>
          <w:szCs w:val="22"/>
        </w:rPr>
        <w:t>, 20</w:t>
      </w:r>
      <w:r>
        <w:rPr>
          <w:sz w:val="22"/>
          <w:szCs w:val="22"/>
        </w:rPr>
        <w:t>21</w:t>
      </w:r>
      <w:r>
        <w:rPr>
          <w:sz w:val="22"/>
          <w:szCs w:val="22"/>
        </w:rPr>
        <w:t xml:space="preserve"> (filing 20</w:t>
      </w:r>
      <w:r>
        <w:rPr>
          <w:sz w:val="22"/>
          <w:szCs w:val="22"/>
        </w:rPr>
        <w:t>21</w:t>
      </w:r>
      <w:r>
        <w:rPr>
          <w:sz w:val="22"/>
          <w:szCs w:val="22"/>
        </w:rPr>
        <w:t>-</w:t>
      </w:r>
      <w:r w:rsidR="00D76B8F">
        <w:rPr>
          <w:sz w:val="22"/>
          <w:szCs w:val="22"/>
        </w:rPr>
        <w:t>066</w:t>
      </w:r>
      <w:r>
        <w:rPr>
          <w:sz w:val="22"/>
          <w:szCs w:val="22"/>
        </w:rPr>
        <w:t>)</w:t>
      </w:r>
      <w:r w:rsidRPr="002864D6">
        <w:rPr>
          <w:sz w:val="22"/>
          <w:szCs w:val="22"/>
        </w:rPr>
        <w:t>.</w:t>
      </w:r>
    </w:p>
    <w:p w14:paraId="6038DC84" w14:textId="77777777" w:rsidR="00005C55" w:rsidRPr="00BC5AA0" w:rsidRDefault="00005C55" w:rsidP="00005C55">
      <w:pPr>
        <w:widowControl/>
        <w:tabs>
          <w:tab w:val="left" w:pos="720"/>
          <w:tab w:val="left" w:pos="1440"/>
          <w:tab w:val="left" w:pos="2160"/>
          <w:tab w:val="left" w:pos="2880"/>
          <w:tab w:val="left" w:pos="3600"/>
        </w:tabs>
        <w:suppressAutoHyphens/>
        <w:outlineLvl w:val="0"/>
        <w:rPr>
          <w:sz w:val="22"/>
          <w:szCs w:val="22"/>
        </w:rPr>
      </w:pPr>
    </w:p>
    <w:sectPr w:rsidR="00005C55" w:rsidRPr="00BC5AA0" w:rsidSect="00694B49">
      <w:headerReference w:type="default" r:id="rId8"/>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C6A1F" w14:textId="77777777" w:rsidR="006524FE" w:rsidRDefault="006524FE">
      <w:r>
        <w:separator/>
      </w:r>
    </w:p>
  </w:endnote>
  <w:endnote w:type="continuationSeparator" w:id="0">
    <w:p w14:paraId="2DF82DFC" w14:textId="77777777" w:rsidR="006524FE" w:rsidRDefault="0065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6D2CC" w14:textId="77777777" w:rsidR="006524FE" w:rsidRDefault="006524FE">
      <w:r>
        <w:separator/>
      </w:r>
    </w:p>
  </w:footnote>
  <w:footnote w:type="continuationSeparator" w:id="0">
    <w:p w14:paraId="5633C8FE" w14:textId="77777777" w:rsidR="006524FE" w:rsidRDefault="0065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9EF3" w14:textId="77777777" w:rsidR="006524FE" w:rsidRDefault="006524FE" w:rsidP="00694B49">
    <w:pPr>
      <w:pStyle w:val="Header"/>
      <w:jc w:val="right"/>
      <w:rPr>
        <w:sz w:val="18"/>
        <w:szCs w:val="18"/>
      </w:rPr>
    </w:pPr>
  </w:p>
  <w:p w14:paraId="470EA0AD" w14:textId="77777777" w:rsidR="006524FE" w:rsidRDefault="006524FE" w:rsidP="00694B49">
    <w:pPr>
      <w:pStyle w:val="Header"/>
      <w:jc w:val="right"/>
      <w:rPr>
        <w:sz w:val="18"/>
        <w:szCs w:val="18"/>
      </w:rPr>
    </w:pPr>
  </w:p>
  <w:p w14:paraId="1736E2DE" w14:textId="77777777" w:rsidR="006524FE" w:rsidRDefault="006524FE" w:rsidP="00694B49">
    <w:pPr>
      <w:pStyle w:val="Header"/>
      <w:jc w:val="right"/>
      <w:rPr>
        <w:sz w:val="18"/>
        <w:szCs w:val="18"/>
      </w:rPr>
    </w:pPr>
  </w:p>
  <w:p w14:paraId="2FAA2635" w14:textId="77777777" w:rsidR="006524FE" w:rsidRDefault="006524FE" w:rsidP="00694B49">
    <w:pPr>
      <w:pStyle w:val="Header"/>
      <w:pBdr>
        <w:bottom w:val="single" w:sz="6" w:space="1" w:color="auto"/>
      </w:pBdr>
      <w:jc w:val="right"/>
      <w:rPr>
        <w:sz w:val="18"/>
        <w:szCs w:val="18"/>
      </w:rPr>
    </w:pPr>
    <w:r>
      <w:rPr>
        <w:sz w:val="18"/>
        <w:szCs w:val="18"/>
      </w:rPr>
      <w:t xml:space="preserve">65-407 Chapter 420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29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5F3F"/>
    <w:multiLevelType w:val="hybridMultilevel"/>
    <w:tmpl w:val="6DA6D908"/>
    <w:lvl w:ilvl="0" w:tplc="B7CEF15A">
      <w:start w:val="1"/>
      <w:numFmt w:val="lowerLetter"/>
      <w:lvlText w:val="%1."/>
      <w:lvlJc w:val="left"/>
      <w:pPr>
        <w:ind w:left="2520" w:hanging="360"/>
      </w:pPr>
      <w:rPr>
        <w:rFonts w:hint="default"/>
        <w:u w:val="none"/>
      </w:rPr>
    </w:lvl>
    <w:lvl w:ilvl="1" w:tplc="0409001B">
      <w:start w:val="1"/>
      <w:numFmt w:val="lowerRoman"/>
      <w:lvlText w:val="%2."/>
      <w:lvlJc w:val="righ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7312EE"/>
    <w:multiLevelType w:val="multilevel"/>
    <w:tmpl w:val="F5847B0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0B9E6432"/>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 w15:restartNumberingAfterBreak="0">
    <w:nsid w:val="0D8D0E11"/>
    <w:multiLevelType w:val="hybridMultilevel"/>
    <w:tmpl w:val="E84C6F34"/>
    <w:lvl w:ilvl="0" w:tplc="612C2EC0">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E99358E"/>
    <w:multiLevelType w:val="multilevel"/>
    <w:tmpl w:val="1A8A804E"/>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14DB4A32"/>
    <w:multiLevelType w:val="multilevel"/>
    <w:tmpl w:val="595C8D2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00"/>
        </w:tabs>
        <w:ind w:left="1800" w:hanging="360"/>
      </w:pPr>
      <w:rPr>
        <w:rFonts w:hint="default"/>
        <w:b/>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6" w15:restartNumberingAfterBreak="0">
    <w:nsid w:val="1DFE4A79"/>
    <w:multiLevelType w:val="multilevel"/>
    <w:tmpl w:val="F5847B0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7" w15:restartNumberingAfterBreak="0">
    <w:nsid w:val="23483BC0"/>
    <w:multiLevelType w:val="multilevel"/>
    <w:tmpl w:val="F5847B0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8" w15:restartNumberingAfterBreak="0">
    <w:nsid w:val="29751F5A"/>
    <w:multiLevelType w:val="multilevel"/>
    <w:tmpl w:val="A08C8AB6"/>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42"/>
        </w:tabs>
        <w:ind w:left="1842" w:hanging="360"/>
      </w:pPr>
      <w:rPr>
        <w:rFonts w:hint="default"/>
        <w:b w:val="0"/>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9" w15:restartNumberingAfterBreak="0">
    <w:nsid w:val="29BB3782"/>
    <w:multiLevelType w:val="multilevel"/>
    <w:tmpl w:val="165C37B4"/>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0" w15:restartNumberingAfterBreak="0">
    <w:nsid w:val="2EBD5208"/>
    <w:multiLevelType w:val="multilevel"/>
    <w:tmpl w:val="F5847B0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1" w15:restartNumberingAfterBreak="0">
    <w:nsid w:val="31217EC6"/>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2" w15:restartNumberingAfterBreak="0">
    <w:nsid w:val="316F33B6"/>
    <w:multiLevelType w:val="hybridMultilevel"/>
    <w:tmpl w:val="12FA7A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18617C0"/>
    <w:multiLevelType w:val="multilevel"/>
    <w:tmpl w:val="65D04B20"/>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2754"/>
        </w:tabs>
        <w:ind w:left="2754" w:hanging="360"/>
      </w:pPr>
      <w:rPr>
        <w:rFonts w:ascii="Arial" w:hAnsi="Arial" w:cs="Arial" w:hint="default"/>
        <w:b w:val="0"/>
        <w:color w:val="auto"/>
      </w:rPr>
    </w:lvl>
    <w:lvl w:ilvl="4">
      <w:start w:val="1"/>
      <w:numFmt w:val="lowerRoman"/>
      <w:lvlText w:val="%5."/>
      <w:lvlJc w:val="left"/>
      <w:pPr>
        <w:tabs>
          <w:tab w:val="num" w:pos="1842"/>
        </w:tabs>
        <w:ind w:left="1842" w:hanging="360"/>
      </w:pPr>
      <w:rPr>
        <w:rFonts w:hint="default"/>
        <w:b w:val="0"/>
        <w:color w:val="auto"/>
      </w:rPr>
    </w:lvl>
    <w:lvl w:ilvl="5">
      <w:start w:val="1"/>
      <w:numFmt w:val="upperLetter"/>
      <w:lvlText w:val="%6."/>
      <w:lvlJc w:val="left"/>
      <w:pPr>
        <w:tabs>
          <w:tab w:val="num" w:pos="2160"/>
        </w:tabs>
        <w:ind w:left="2160" w:hanging="360"/>
      </w:pPr>
      <w:rPr>
        <w:rFonts w:hint="default"/>
        <w:b w:val="0"/>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4" w15:restartNumberingAfterBreak="0">
    <w:nsid w:val="32385D13"/>
    <w:multiLevelType w:val="hybridMultilevel"/>
    <w:tmpl w:val="D084E414"/>
    <w:lvl w:ilvl="0" w:tplc="0409001B">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8555BDC"/>
    <w:multiLevelType w:val="hybridMultilevel"/>
    <w:tmpl w:val="086448BA"/>
    <w:lvl w:ilvl="0" w:tplc="04090019">
      <w:start w:val="1"/>
      <w:numFmt w:val="lowerLetter"/>
      <w:lvlText w:val="%1."/>
      <w:lvlJc w:val="left"/>
      <w:pPr>
        <w:tabs>
          <w:tab w:val="num" w:pos="1080"/>
        </w:tabs>
        <w:ind w:left="1080" w:hanging="360"/>
      </w:pPr>
    </w:lvl>
    <w:lvl w:ilvl="1" w:tplc="04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AAB6DC5"/>
    <w:multiLevelType w:val="multilevel"/>
    <w:tmpl w:val="8CCAB068"/>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3"/>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7" w15:restartNumberingAfterBreak="0">
    <w:nsid w:val="3B321B0F"/>
    <w:multiLevelType w:val="hybridMultilevel"/>
    <w:tmpl w:val="085E76F4"/>
    <w:lvl w:ilvl="0" w:tplc="1CE2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D5792F"/>
    <w:multiLevelType w:val="hybridMultilevel"/>
    <w:tmpl w:val="A606C34A"/>
    <w:lvl w:ilvl="0" w:tplc="093810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E75861"/>
    <w:multiLevelType w:val="multilevel"/>
    <w:tmpl w:val="7182E8A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0" w15:restartNumberingAfterBreak="0">
    <w:nsid w:val="47000235"/>
    <w:multiLevelType w:val="hybridMultilevel"/>
    <w:tmpl w:val="D60AEF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9F91730"/>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2" w15:restartNumberingAfterBreak="0">
    <w:nsid w:val="523579EB"/>
    <w:multiLevelType w:val="hybridMultilevel"/>
    <w:tmpl w:val="EE48E4D8"/>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2583E2C"/>
    <w:multiLevelType w:val="hybridMultilevel"/>
    <w:tmpl w:val="50AA0CFE"/>
    <w:lvl w:ilvl="0" w:tplc="1CE2582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11CDC"/>
    <w:multiLevelType w:val="multilevel"/>
    <w:tmpl w:val="11DA369E"/>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5" w15:restartNumberingAfterBreak="0">
    <w:nsid w:val="52B52FFC"/>
    <w:multiLevelType w:val="hybridMultilevel"/>
    <w:tmpl w:val="018A7354"/>
    <w:lvl w:ilvl="0" w:tplc="C1A0D1F0">
      <w:start w:val="9"/>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F0437"/>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7" w15:restartNumberingAfterBreak="0">
    <w:nsid w:val="56891910"/>
    <w:multiLevelType w:val="multilevel"/>
    <w:tmpl w:val="8C029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946114E"/>
    <w:multiLevelType w:val="multilevel"/>
    <w:tmpl w:val="3D649B7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9CB0B51"/>
    <w:multiLevelType w:val="hybridMultilevel"/>
    <w:tmpl w:val="89E0E540"/>
    <w:lvl w:ilvl="0" w:tplc="1CE2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0C2272"/>
    <w:multiLevelType w:val="multilevel"/>
    <w:tmpl w:val="1A8A804E"/>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360"/>
        </w:tabs>
        <w:ind w:left="36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1" w15:restartNumberingAfterBreak="0">
    <w:nsid w:val="5BB44ABB"/>
    <w:multiLevelType w:val="hybridMultilevel"/>
    <w:tmpl w:val="B75E18F6"/>
    <w:lvl w:ilvl="0" w:tplc="EFDEA50E">
      <w:start w:val="2"/>
      <w:numFmt w:val="lowerRoman"/>
      <w:lvlText w:val="%1."/>
      <w:lvlJc w:val="left"/>
      <w:pPr>
        <w:tabs>
          <w:tab w:val="num" w:pos="2880"/>
        </w:tabs>
        <w:ind w:left="2880" w:hanging="720"/>
      </w:pPr>
      <w:rPr>
        <w:rFonts w:hint="default"/>
      </w:rPr>
    </w:lvl>
    <w:lvl w:ilvl="1" w:tplc="BD12D7EC">
      <w:start w:val="6"/>
      <w:numFmt w:val="lowerLetter"/>
      <w:lvlText w:val="%2."/>
      <w:lvlJc w:val="left"/>
      <w:pPr>
        <w:tabs>
          <w:tab w:val="num" w:pos="3600"/>
        </w:tabs>
        <w:ind w:left="3600" w:hanging="720"/>
      </w:pPr>
      <w:rPr>
        <w:rFonts w:hint="default"/>
      </w:rPr>
    </w:lvl>
    <w:lvl w:ilvl="2" w:tplc="B196511E">
      <w:start w:val="1"/>
      <w:numFmt w:val="lowerLetter"/>
      <w:lvlText w:val="(%3)"/>
      <w:lvlJc w:val="left"/>
      <w:pPr>
        <w:tabs>
          <w:tab w:val="num" w:pos="4500"/>
        </w:tabs>
        <w:ind w:left="4500" w:hanging="720"/>
      </w:pPr>
      <w:rPr>
        <w:rFonts w:hint="default"/>
      </w:rPr>
    </w:lvl>
    <w:lvl w:ilvl="3" w:tplc="F55A38F2">
      <w:start w:val="1"/>
      <w:numFmt w:val="decimal"/>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15:restartNumberingAfterBreak="0">
    <w:nsid w:val="5C37010B"/>
    <w:multiLevelType w:val="hybridMultilevel"/>
    <w:tmpl w:val="7E2CE1E2"/>
    <w:lvl w:ilvl="0" w:tplc="DF66C7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D345147"/>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4" w15:restartNumberingAfterBreak="0">
    <w:nsid w:val="61280635"/>
    <w:multiLevelType w:val="multilevel"/>
    <w:tmpl w:val="B14C2F22"/>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5" w15:restartNumberingAfterBreak="0">
    <w:nsid w:val="630036A3"/>
    <w:multiLevelType w:val="hybridMultilevel"/>
    <w:tmpl w:val="8C46E65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3D83032"/>
    <w:multiLevelType w:val="hybridMultilevel"/>
    <w:tmpl w:val="A8705A2C"/>
    <w:lvl w:ilvl="0" w:tplc="5E901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4015557"/>
    <w:multiLevelType w:val="multilevel"/>
    <w:tmpl w:val="E12CEE7E"/>
    <w:lvl w:ilvl="0">
      <w:start w:val="1"/>
      <w:numFmt w:val="decimal"/>
      <w:lvlText w:val="%1"/>
      <w:lvlJc w:val="left"/>
      <w:pPr>
        <w:tabs>
          <w:tab w:val="num" w:pos="360"/>
        </w:tabs>
        <w:ind w:left="360" w:hanging="360"/>
      </w:pPr>
      <w:rPr>
        <w:rFonts w:hint="default"/>
        <w:b/>
        <w:color w:val="auto"/>
      </w:rPr>
    </w:lvl>
    <w:lvl w:ilvl="1">
      <w:start w:val="5"/>
      <w:numFmt w:val="upperLetter"/>
      <w:lvlText w:val="%2."/>
      <w:lvlJc w:val="left"/>
      <w:pPr>
        <w:tabs>
          <w:tab w:val="num" w:pos="1044"/>
        </w:tabs>
        <w:ind w:left="1044" w:hanging="360"/>
      </w:pPr>
      <w:rPr>
        <w:rFonts w:hint="default"/>
        <w:b w:val="0"/>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2697"/>
        </w:tabs>
        <w:ind w:left="2697" w:hanging="360"/>
      </w:pPr>
      <w:rPr>
        <w:rFonts w:hint="default"/>
        <w:b w:val="0"/>
        <w:color w:val="auto"/>
      </w:rPr>
    </w:lvl>
    <w:lvl w:ilvl="4">
      <w:start w:val="1"/>
      <w:numFmt w:val="lowerRoman"/>
      <w:lvlText w:val="%5."/>
      <w:lvlJc w:val="left"/>
      <w:pPr>
        <w:tabs>
          <w:tab w:val="num" w:pos="3153"/>
        </w:tabs>
        <w:ind w:left="3153" w:hanging="360"/>
      </w:pPr>
      <w:rPr>
        <w:rFonts w:hint="default"/>
        <w:b w:val="0"/>
        <w:color w:val="auto"/>
      </w:rPr>
    </w:lvl>
    <w:lvl w:ilvl="5">
      <w:start w:val="1"/>
      <w:numFmt w:val="upperLetter"/>
      <w:lvlText w:val="%6."/>
      <w:lvlJc w:val="left"/>
      <w:pPr>
        <w:tabs>
          <w:tab w:val="num" w:pos="4692"/>
        </w:tabs>
        <w:ind w:left="4692" w:hanging="360"/>
      </w:pPr>
      <w:rPr>
        <w:rFonts w:hint="default"/>
        <w:b w:val="0"/>
        <w:color w:val="auto"/>
      </w:rPr>
    </w:lvl>
    <w:lvl w:ilvl="6">
      <w:start w:val="1"/>
      <w:numFmt w:val="decimal"/>
      <w:lvlText w:val="%7."/>
      <w:lvlJc w:val="left"/>
      <w:pPr>
        <w:tabs>
          <w:tab w:val="num" w:pos="4008"/>
        </w:tabs>
        <w:ind w:left="4008" w:hanging="360"/>
      </w:pPr>
      <w:rPr>
        <w:rFonts w:hint="default"/>
        <w:b w:val="0"/>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38" w15:restartNumberingAfterBreak="0">
    <w:nsid w:val="66547ECB"/>
    <w:multiLevelType w:val="hybridMultilevel"/>
    <w:tmpl w:val="3A76146E"/>
    <w:lvl w:ilvl="0" w:tplc="344211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8B40DF7"/>
    <w:multiLevelType w:val="hybridMultilevel"/>
    <w:tmpl w:val="C308B38E"/>
    <w:lvl w:ilvl="0" w:tplc="0409001B">
      <w:start w:val="1"/>
      <w:numFmt w:val="lowerRoman"/>
      <w:lvlText w:val="%1."/>
      <w:lvlJc w:val="right"/>
      <w:pPr>
        <w:tabs>
          <w:tab w:val="num" w:pos="2145"/>
        </w:tabs>
        <w:ind w:left="2145" w:hanging="360"/>
      </w:p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40" w15:restartNumberingAfterBreak="0">
    <w:nsid w:val="6DFD5543"/>
    <w:multiLevelType w:val="multilevel"/>
    <w:tmpl w:val="F5847B0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b/>
        <w:color w:val="auto"/>
      </w:rPr>
    </w:lvl>
    <w:lvl w:ilvl="4">
      <w:start w:val="1"/>
      <w:numFmt w:val="lowerRoman"/>
      <w:lvlText w:val="%5."/>
      <w:lvlJc w:val="left"/>
      <w:pPr>
        <w:tabs>
          <w:tab w:val="num" w:pos="1842"/>
        </w:tabs>
        <w:ind w:left="1842" w:hanging="360"/>
      </w:pPr>
      <w:rPr>
        <w:rFonts w:hint="default"/>
        <w:b/>
        <w:color w:val="auto"/>
      </w:rPr>
    </w:lvl>
    <w:lvl w:ilvl="5">
      <w:start w:val="1"/>
      <w:numFmt w:val="upperLetter"/>
      <w:lvlText w:val="%6."/>
      <w:lvlJc w:val="left"/>
      <w:pPr>
        <w:tabs>
          <w:tab w:val="num" w:pos="2160"/>
        </w:tabs>
        <w:ind w:left="2160" w:hanging="360"/>
      </w:pPr>
      <w:rPr>
        <w:rFonts w:hint="default"/>
        <w:b/>
        <w:color w:val="auto"/>
      </w:rPr>
    </w:lvl>
    <w:lvl w:ilvl="6">
      <w:start w:val="1"/>
      <w:numFmt w:val="decimal"/>
      <w:lvlText w:val="%7."/>
      <w:lvlJc w:val="left"/>
      <w:pPr>
        <w:tabs>
          <w:tab w:val="num" w:pos="2520"/>
        </w:tabs>
        <w:ind w:left="2520" w:hanging="360"/>
      </w:pPr>
      <w:rPr>
        <w:rFonts w:hint="default"/>
        <w:b/>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41" w15:restartNumberingAfterBreak="0">
    <w:nsid w:val="73D04699"/>
    <w:multiLevelType w:val="hybridMultilevel"/>
    <w:tmpl w:val="AA5ACA7C"/>
    <w:lvl w:ilvl="0" w:tplc="F06C08F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56E56F5"/>
    <w:multiLevelType w:val="hybridMultilevel"/>
    <w:tmpl w:val="5E6A79E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58B2879"/>
    <w:multiLevelType w:val="hybridMultilevel"/>
    <w:tmpl w:val="D18A520E"/>
    <w:lvl w:ilvl="0" w:tplc="F06C08FA">
      <w:start w:val="1"/>
      <w:numFmt w:val="lowerLetter"/>
      <w:lvlText w:val="%1."/>
      <w:lvlJc w:val="left"/>
      <w:pPr>
        <w:ind w:left="28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E47AD0"/>
    <w:multiLevelType w:val="multilevel"/>
    <w:tmpl w:val="7182E8AC"/>
    <w:lvl w:ilvl="0">
      <w:start w:val="1"/>
      <w:numFmt w:val="decimal"/>
      <w:lvlText w:val="%1"/>
      <w:lvlJc w:val="left"/>
      <w:pPr>
        <w:tabs>
          <w:tab w:val="num" w:pos="360"/>
        </w:tabs>
        <w:ind w:left="360" w:hanging="360"/>
      </w:pPr>
      <w:rPr>
        <w:rFonts w:hint="default"/>
        <w:b/>
        <w:color w:val="auto"/>
      </w:rPr>
    </w:lvl>
    <w:lvl w:ilvl="1">
      <w:start w:val="1"/>
      <w:numFmt w:val="upperLetter"/>
      <w:lvlText w:val="%2."/>
      <w:lvlJc w:val="left"/>
      <w:pPr>
        <w:tabs>
          <w:tab w:val="num" w:pos="720"/>
        </w:tabs>
        <w:ind w:left="720" w:hanging="360"/>
      </w:pPr>
      <w:rPr>
        <w:rFonts w:hint="default"/>
        <w:b w:val="0"/>
        <w:color w:val="auto"/>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color w:val="auto"/>
      </w:rPr>
    </w:lvl>
    <w:lvl w:ilvl="4">
      <w:start w:val="1"/>
      <w:numFmt w:val="lowerRoman"/>
      <w:lvlText w:val="%5."/>
      <w:lvlJc w:val="left"/>
      <w:pPr>
        <w:tabs>
          <w:tab w:val="num" w:pos="1800"/>
        </w:tabs>
        <w:ind w:left="1800" w:hanging="360"/>
      </w:pPr>
      <w:rPr>
        <w:rFonts w:hint="default"/>
        <w:b w:val="0"/>
      </w:rPr>
    </w:lvl>
    <w:lvl w:ilvl="5">
      <w:start w:val="1"/>
      <w:numFmt w:val="upperLetter"/>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45" w15:restartNumberingAfterBreak="0">
    <w:nsid w:val="780B01FE"/>
    <w:multiLevelType w:val="hybridMultilevel"/>
    <w:tmpl w:val="8FD6AC58"/>
    <w:lvl w:ilvl="0" w:tplc="1CE2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8B16D15"/>
    <w:multiLevelType w:val="hybridMultilevel"/>
    <w:tmpl w:val="912239E0"/>
    <w:lvl w:ilvl="0" w:tplc="961C4C94">
      <w:start w:val="1"/>
      <w:numFmt w:val="lowerLetter"/>
      <w:lvlText w:val="%1)"/>
      <w:lvlJc w:val="left"/>
      <w:pPr>
        <w:tabs>
          <w:tab w:val="num" w:pos="1440"/>
        </w:tabs>
        <w:ind w:left="1440" w:hanging="360"/>
      </w:pPr>
      <w:rPr>
        <w:rFonts w:hint="default"/>
        <w:b/>
      </w:rPr>
    </w:lvl>
    <w:lvl w:ilvl="1" w:tplc="2C6EF7EA">
      <w:start w:val="2"/>
      <w:numFmt w:val="decimal"/>
      <w:lvlText w:val="%2."/>
      <w:lvlJc w:val="left"/>
      <w:pPr>
        <w:tabs>
          <w:tab w:val="num" w:pos="2340"/>
        </w:tabs>
        <w:ind w:left="2340" w:hanging="540"/>
      </w:pPr>
      <w:rPr>
        <w:rFonts w:hint="default"/>
      </w:rPr>
    </w:lvl>
    <w:lvl w:ilvl="2" w:tplc="175ECB2A">
      <w:start w:val="1"/>
      <w:numFmt w:val="lowerLetter"/>
      <w:lvlText w:val="(%3)"/>
      <w:lvlJc w:val="left"/>
      <w:pPr>
        <w:tabs>
          <w:tab w:val="num" w:pos="3060"/>
        </w:tabs>
        <w:ind w:left="3060" w:hanging="360"/>
      </w:pPr>
      <w:rPr>
        <w:rFonts w:hint="default"/>
      </w:rPr>
    </w:lvl>
    <w:lvl w:ilvl="3" w:tplc="C546B3C8">
      <w:start w:val="1"/>
      <w:numFmt w:val="lowerRoman"/>
      <w:lvlText w:val="%4."/>
      <w:lvlJc w:val="left"/>
      <w:pPr>
        <w:tabs>
          <w:tab w:val="num" w:pos="3960"/>
        </w:tabs>
        <w:ind w:left="3960" w:hanging="720"/>
      </w:pPr>
      <w:rPr>
        <w:rFonts w:hint="default"/>
      </w:rPr>
    </w:lvl>
    <w:lvl w:ilvl="4" w:tplc="4B3C96AA">
      <w:start w:val="1"/>
      <w:numFmt w:val="lowerLetter"/>
      <w:lvlText w:val="%5."/>
      <w:lvlJc w:val="left"/>
      <w:pPr>
        <w:tabs>
          <w:tab w:val="num" w:pos="4680"/>
        </w:tabs>
        <w:ind w:left="4680" w:hanging="720"/>
      </w:pPr>
      <w:rPr>
        <w:rFonts w:hint="default"/>
      </w:rPr>
    </w:lvl>
    <w:lvl w:ilvl="5" w:tplc="5060DA02">
      <w:start w:val="27"/>
      <w:numFmt w:val="upperLetter"/>
      <w:lvlText w:val="%6."/>
      <w:lvlJc w:val="left"/>
      <w:pPr>
        <w:tabs>
          <w:tab w:val="num" w:pos="6240"/>
        </w:tabs>
        <w:ind w:left="6240" w:hanging="1380"/>
      </w:pPr>
      <w:rPr>
        <w:rFonts w:hint="default"/>
        <w:sz w:val="20"/>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7D091377"/>
    <w:multiLevelType w:val="hybridMultilevel"/>
    <w:tmpl w:val="D92886F8"/>
    <w:lvl w:ilvl="0" w:tplc="1CE25828">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46"/>
  </w:num>
  <w:num w:numId="3">
    <w:abstractNumId w:val="31"/>
  </w:num>
  <w:num w:numId="4">
    <w:abstractNumId w:val="24"/>
  </w:num>
  <w:num w:numId="5">
    <w:abstractNumId w:val="19"/>
  </w:num>
  <w:num w:numId="6">
    <w:abstractNumId w:val="44"/>
  </w:num>
  <w:num w:numId="7">
    <w:abstractNumId w:val="34"/>
  </w:num>
  <w:num w:numId="8">
    <w:abstractNumId w:val="13"/>
  </w:num>
  <w:num w:numId="9">
    <w:abstractNumId w:val="2"/>
  </w:num>
  <w:num w:numId="10">
    <w:abstractNumId w:val="11"/>
  </w:num>
  <w:num w:numId="11">
    <w:abstractNumId w:val="33"/>
  </w:num>
  <w:num w:numId="12">
    <w:abstractNumId w:val="21"/>
  </w:num>
  <w:num w:numId="13">
    <w:abstractNumId w:val="26"/>
  </w:num>
  <w:num w:numId="14">
    <w:abstractNumId w:val="5"/>
  </w:num>
  <w:num w:numId="15">
    <w:abstractNumId w:val="4"/>
  </w:num>
  <w:num w:numId="16">
    <w:abstractNumId w:val="22"/>
  </w:num>
  <w:num w:numId="17">
    <w:abstractNumId w:val="39"/>
  </w:num>
  <w:num w:numId="18">
    <w:abstractNumId w:val="8"/>
  </w:num>
  <w:num w:numId="19">
    <w:abstractNumId w:val="40"/>
  </w:num>
  <w:num w:numId="20">
    <w:abstractNumId w:val="1"/>
  </w:num>
  <w:num w:numId="21">
    <w:abstractNumId w:val="10"/>
  </w:num>
  <w:num w:numId="22">
    <w:abstractNumId w:val="9"/>
  </w:num>
  <w:num w:numId="23">
    <w:abstractNumId w:val="6"/>
  </w:num>
  <w:num w:numId="24">
    <w:abstractNumId w:val="16"/>
  </w:num>
  <w:num w:numId="25">
    <w:abstractNumId w:val="7"/>
  </w:num>
  <w:num w:numId="26">
    <w:abstractNumId w:val="37"/>
  </w:num>
  <w:num w:numId="27">
    <w:abstractNumId w:val="15"/>
  </w:num>
  <w:num w:numId="28">
    <w:abstractNumId w:val="27"/>
  </w:num>
  <w:num w:numId="29">
    <w:abstractNumId w:val="28"/>
  </w:num>
  <w:num w:numId="30">
    <w:abstractNumId w:val="20"/>
  </w:num>
  <w:num w:numId="31">
    <w:abstractNumId w:val="38"/>
  </w:num>
  <w:num w:numId="32">
    <w:abstractNumId w:val="45"/>
  </w:num>
  <w:num w:numId="33">
    <w:abstractNumId w:val="47"/>
  </w:num>
  <w:num w:numId="34">
    <w:abstractNumId w:val="29"/>
  </w:num>
  <w:num w:numId="35">
    <w:abstractNumId w:val="17"/>
  </w:num>
  <w:num w:numId="36">
    <w:abstractNumId w:val="23"/>
  </w:num>
  <w:num w:numId="37">
    <w:abstractNumId w:val="36"/>
  </w:num>
  <w:num w:numId="38">
    <w:abstractNumId w:val="18"/>
  </w:num>
  <w:num w:numId="39">
    <w:abstractNumId w:val="32"/>
  </w:num>
  <w:num w:numId="40">
    <w:abstractNumId w:val="35"/>
  </w:num>
  <w:num w:numId="41">
    <w:abstractNumId w:val="3"/>
  </w:num>
  <w:num w:numId="42">
    <w:abstractNumId w:val="42"/>
  </w:num>
  <w:num w:numId="43">
    <w:abstractNumId w:val="14"/>
  </w:num>
  <w:num w:numId="44">
    <w:abstractNumId w:val="12"/>
  </w:num>
  <w:num w:numId="45">
    <w:abstractNumId w:val="0"/>
  </w:num>
  <w:num w:numId="46">
    <w:abstractNumId w:val="41"/>
  </w:num>
  <w:num w:numId="47">
    <w:abstractNumId w:val="43"/>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oNotTrackMoves/>
  <w:doNotTrackFormattin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0B"/>
    <w:rsid w:val="00005C55"/>
    <w:rsid w:val="000123C4"/>
    <w:rsid w:val="0001399E"/>
    <w:rsid w:val="0002511F"/>
    <w:rsid w:val="00025F45"/>
    <w:rsid w:val="00034BFE"/>
    <w:rsid w:val="00036C66"/>
    <w:rsid w:val="00044F07"/>
    <w:rsid w:val="00045007"/>
    <w:rsid w:val="00050326"/>
    <w:rsid w:val="00050688"/>
    <w:rsid w:val="00053C2F"/>
    <w:rsid w:val="000553B7"/>
    <w:rsid w:val="0005570C"/>
    <w:rsid w:val="00056AFE"/>
    <w:rsid w:val="00056DE6"/>
    <w:rsid w:val="0007161A"/>
    <w:rsid w:val="00077F61"/>
    <w:rsid w:val="000858E7"/>
    <w:rsid w:val="00086BC5"/>
    <w:rsid w:val="00092E18"/>
    <w:rsid w:val="00096255"/>
    <w:rsid w:val="000A1E71"/>
    <w:rsid w:val="000A3C68"/>
    <w:rsid w:val="000C0248"/>
    <w:rsid w:val="000C3F3F"/>
    <w:rsid w:val="000C54E4"/>
    <w:rsid w:val="000D1D94"/>
    <w:rsid w:val="000D239B"/>
    <w:rsid w:val="000E156C"/>
    <w:rsid w:val="000E1B8A"/>
    <w:rsid w:val="000E384B"/>
    <w:rsid w:val="000F4427"/>
    <w:rsid w:val="000F4E54"/>
    <w:rsid w:val="00106B7A"/>
    <w:rsid w:val="00113663"/>
    <w:rsid w:val="00114F6C"/>
    <w:rsid w:val="0012178E"/>
    <w:rsid w:val="001245DC"/>
    <w:rsid w:val="00136905"/>
    <w:rsid w:val="00136AE9"/>
    <w:rsid w:val="00143DD4"/>
    <w:rsid w:val="00147EEE"/>
    <w:rsid w:val="00152322"/>
    <w:rsid w:val="00153CE8"/>
    <w:rsid w:val="0017376D"/>
    <w:rsid w:val="00183B13"/>
    <w:rsid w:val="00184684"/>
    <w:rsid w:val="00192AF9"/>
    <w:rsid w:val="0019684F"/>
    <w:rsid w:val="001971B0"/>
    <w:rsid w:val="001A0DAA"/>
    <w:rsid w:val="001A0F76"/>
    <w:rsid w:val="001A669D"/>
    <w:rsid w:val="001A72A9"/>
    <w:rsid w:val="001B5AFC"/>
    <w:rsid w:val="001C1EDC"/>
    <w:rsid w:val="001E2A10"/>
    <w:rsid w:val="001E43F1"/>
    <w:rsid w:val="001E74E2"/>
    <w:rsid w:val="001E7B5B"/>
    <w:rsid w:val="001F12D2"/>
    <w:rsid w:val="001F2458"/>
    <w:rsid w:val="001F2D40"/>
    <w:rsid w:val="001F5182"/>
    <w:rsid w:val="001F56C7"/>
    <w:rsid w:val="001F6398"/>
    <w:rsid w:val="00203955"/>
    <w:rsid w:val="00206C61"/>
    <w:rsid w:val="00211EED"/>
    <w:rsid w:val="00220E41"/>
    <w:rsid w:val="00221FDC"/>
    <w:rsid w:val="0022435F"/>
    <w:rsid w:val="002276D2"/>
    <w:rsid w:val="00234DA7"/>
    <w:rsid w:val="00244CBD"/>
    <w:rsid w:val="002479B9"/>
    <w:rsid w:val="0025333F"/>
    <w:rsid w:val="002536FC"/>
    <w:rsid w:val="00260F03"/>
    <w:rsid w:val="0027306B"/>
    <w:rsid w:val="002734E6"/>
    <w:rsid w:val="00275C0B"/>
    <w:rsid w:val="00277BFF"/>
    <w:rsid w:val="002864D6"/>
    <w:rsid w:val="0029109F"/>
    <w:rsid w:val="002A3479"/>
    <w:rsid w:val="002A7F03"/>
    <w:rsid w:val="002B354F"/>
    <w:rsid w:val="002C3A49"/>
    <w:rsid w:val="002C67D5"/>
    <w:rsid w:val="002D0B48"/>
    <w:rsid w:val="002D1209"/>
    <w:rsid w:val="002D12BD"/>
    <w:rsid w:val="002E22C8"/>
    <w:rsid w:val="002E2544"/>
    <w:rsid w:val="002F457A"/>
    <w:rsid w:val="002F49DA"/>
    <w:rsid w:val="002F4C07"/>
    <w:rsid w:val="002F5366"/>
    <w:rsid w:val="002F5738"/>
    <w:rsid w:val="00300237"/>
    <w:rsid w:val="00305452"/>
    <w:rsid w:val="00306CB3"/>
    <w:rsid w:val="00310285"/>
    <w:rsid w:val="003152AF"/>
    <w:rsid w:val="00317592"/>
    <w:rsid w:val="00325805"/>
    <w:rsid w:val="00330EED"/>
    <w:rsid w:val="003364AD"/>
    <w:rsid w:val="003364F6"/>
    <w:rsid w:val="0033702F"/>
    <w:rsid w:val="00337D0E"/>
    <w:rsid w:val="00351A83"/>
    <w:rsid w:val="00364EAD"/>
    <w:rsid w:val="00365318"/>
    <w:rsid w:val="003666A9"/>
    <w:rsid w:val="003672A6"/>
    <w:rsid w:val="0037042B"/>
    <w:rsid w:val="00375749"/>
    <w:rsid w:val="00381AA5"/>
    <w:rsid w:val="00383B34"/>
    <w:rsid w:val="00384879"/>
    <w:rsid w:val="003867DD"/>
    <w:rsid w:val="003901DA"/>
    <w:rsid w:val="00394F18"/>
    <w:rsid w:val="003A05EC"/>
    <w:rsid w:val="003A1F46"/>
    <w:rsid w:val="003B05B6"/>
    <w:rsid w:val="003B0B8E"/>
    <w:rsid w:val="003B41F5"/>
    <w:rsid w:val="003B5B4A"/>
    <w:rsid w:val="003C1AC7"/>
    <w:rsid w:val="003C61F4"/>
    <w:rsid w:val="003C6354"/>
    <w:rsid w:val="003C7441"/>
    <w:rsid w:val="003D245D"/>
    <w:rsid w:val="003E0FE9"/>
    <w:rsid w:val="003E78DF"/>
    <w:rsid w:val="003F08C2"/>
    <w:rsid w:val="003F55DC"/>
    <w:rsid w:val="00403858"/>
    <w:rsid w:val="004051C4"/>
    <w:rsid w:val="00411FD9"/>
    <w:rsid w:val="004124BA"/>
    <w:rsid w:val="004132FD"/>
    <w:rsid w:val="00427498"/>
    <w:rsid w:val="004428DA"/>
    <w:rsid w:val="00443CFA"/>
    <w:rsid w:val="00467042"/>
    <w:rsid w:val="0047492A"/>
    <w:rsid w:val="00480DBE"/>
    <w:rsid w:val="0048476F"/>
    <w:rsid w:val="00495030"/>
    <w:rsid w:val="004950A5"/>
    <w:rsid w:val="004959C0"/>
    <w:rsid w:val="004A2C9C"/>
    <w:rsid w:val="004A452E"/>
    <w:rsid w:val="004A62B0"/>
    <w:rsid w:val="004A7435"/>
    <w:rsid w:val="004B0785"/>
    <w:rsid w:val="004B63DB"/>
    <w:rsid w:val="004C4BFD"/>
    <w:rsid w:val="004C5ADC"/>
    <w:rsid w:val="004C70B7"/>
    <w:rsid w:val="004C735C"/>
    <w:rsid w:val="004C75BB"/>
    <w:rsid w:val="004D1D15"/>
    <w:rsid w:val="004D5ACA"/>
    <w:rsid w:val="004E0C21"/>
    <w:rsid w:val="004E2220"/>
    <w:rsid w:val="004F7048"/>
    <w:rsid w:val="005013B9"/>
    <w:rsid w:val="00502E54"/>
    <w:rsid w:val="00506298"/>
    <w:rsid w:val="005111C8"/>
    <w:rsid w:val="00527F69"/>
    <w:rsid w:val="00533266"/>
    <w:rsid w:val="00536CB8"/>
    <w:rsid w:val="00544F71"/>
    <w:rsid w:val="00545936"/>
    <w:rsid w:val="00554487"/>
    <w:rsid w:val="005544E3"/>
    <w:rsid w:val="00561140"/>
    <w:rsid w:val="0056287B"/>
    <w:rsid w:val="00576BAC"/>
    <w:rsid w:val="005806E8"/>
    <w:rsid w:val="005842DB"/>
    <w:rsid w:val="005866BA"/>
    <w:rsid w:val="0059586B"/>
    <w:rsid w:val="005A366C"/>
    <w:rsid w:val="005A561B"/>
    <w:rsid w:val="005D0B69"/>
    <w:rsid w:val="005D3951"/>
    <w:rsid w:val="005D3EFF"/>
    <w:rsid w:val="00602C81"/>
    <w:rsid w:val="006122B0"/>
    <w:rsid w:val="00633B8C"/>
    <w:rsid w:val="00637CAD"/>
    <w:rsid w:val="0064058E"/>
    <w:rsid w:val="006418F5"/>
    <w:rsid w:val="006437B9"/>
    <w:rsid w:val="006524FE"/>
    <w:rsid w:val="00654D81"/>
    <w:rsid w:val="0065737F"/>
    <w:rsid w:val="006600F6"/>
    <w:rsid w:val="00664447"/>
    <w:rsid w:val="00664FD2"/>
    <w:rsid w:val="00666234"/>
    <w:rsid w:val="00666463"/>
    <w:rsid w:val="006726BE"/>
    <w:rsid w:val="006749A4"/>
    <w:rsid w:val="0068232B"/>
    <w:rsid w:val="00694B49"/>
    <w:rsid w:val="006A5FDD"/>
    <w:rsid w:val="006B08D7"/>
    <w:rsid w:val="006B2524"/>
    <w:rsid w:val="006B28EE"/>
    <w:rsid w:val="006B3768"/>
    <w:rsid w:val="006B4265"/>
    <w:rsid w:val="006C79DB"/>
    <w:rsid w:val="006D29E3"/>
    <w:rsid w:val="006D4D7B"/>
    <w:rsid w:val="006E089F"/>
    <w:rsid w:val="006E6021"/>
    <w:rsid w:val="006E7393"/>
    <w:rsid w:val="006F3437"/>
    <w:rsid w:val="00701007"/>
    <w:rsid w:val="00701E09"/>
    <w:rsid w:val="007216DE"/>
    <w:rsid w:val="00731463"/>
    <w:rsid w:val="0073162C"/>
    <w:rsid w:val="0073650F"/>
    <w:rsid w:val="007374DC"/>
    <w:rsid w:val="00742FEC"/>
    <w:rsid w:val="00743224"/>
    <w:rsid w:val="00743B22"/>
    <w:rsid w:val="00743E6D"/>
    <w:rsid w:val="00751B01"/>
    <w:rsid w:val="00755A92"/>
    <w:rsid w:val="0076680C"/>
    <w:rsid w:val="00780EAB"/>
    <w:rsid w:val="007925BF"/>
    <w:rsid w:val="00794250"/>
    <w:rsid w:val="007B263D"/>
    <w:rsid w:val="007C2FF3"/>
    <w:rsid w:val="007D75C3"/>
    <w:rsid w:val="007E0888"/>
    <w:rsid w:val="007E2865"/>
    <w:rsid w:val="007E3720"/>
    <w:rsid w:val="007E38AF"/>
    <w:rsid w:val="007E59FA"/>
    <w:rsid w:val="007E6843"/>
    <w:rsid w:val="007E7AF7"/>
    <w:rsid w:val="007F10E9"/>
    <w:rsid w:val="007F2302"/>
    <w:rsid w:val="007F30F4"/>
    <w:rsid w:val="007F4C60"/>
    <w:rsid w:val="0080360D"/>
    <w:rsid w:val="00813268"/>
    <w:rsid w:val="00816BFA"/>
    <w:rsid w:val="0082080B"/>
    <w:rsid w:val="008240D6"/>
    <w:rsid w:val="008307CB"/>
    <w:rsid w:val="00831F24"/>
    <w:rsid w:val="00835C2A"/>
    <w:rsid w:val="00837813"/>
    <w:rsid w:val="00842F97"/>
    <w:rsid w:val="00845C6D"/>
    <w:rsid w:val="00845E16"/>
    <w:rsid w:val="00851A0B"/>
    <w:rsid w:val="0085296A"/>
    <w:rsid w:val="00853248"/>
    <w:rsid w:val="008554A0"/>
    <w:rsid w:val="0086029B"/>
    <w:rsid w:val="00861873"/>
    <w:rsid w:val="008723CC"/>
    <w:rsid w:val="0089431D"/>
    <w:rsid w:val="0089773A"/>
    <w:rsid w:val="008A3FED"/>
    <w:rsid w:val="008A4A1E"/>
    <w:rsid w:val="008B142B"/>
    <w:rsid w:val="008B45F5"/>
    <w:rsid w:val="008B477B"/>
    <w:rsid w:val="008C0B9D"/>
    <w:rsid w:val="008C7E91"/>
    <w:rsid w:val="008D00DC"/>
    <w:rsid w:val="008D6570"/>
    <w:rsid w:val="008E3EE5"/>
    <w:rsid w:val="008F0F1A"/>
    <w:rsid w:val="008F2FE0"/>
    <w:rsid w:val="008F6716"/>
    <w:rsid w:val="008F7A91"/>
    <w:rsid w:val="009166D6"/>
    <w:rsid w:val="00920F29"/>
    <w:rsid w:val="00922253"/>
    <w:rsid w:val="00925BB5"/>
    <w:rsid w:val="0093256C"/>
    <w:rsid w:val="00932A11"/>
    <w:rsid w:val="00937BB8"/>
    <w:rsid w:val="00944DEC"/>
    <w:rsid w:val="00945F3D"/>
    <w:rsid w:val="00947B75"/>
    <w:rsid w:val="00947FB8"/>
    <w:rsid w:val="009510FD"/>
    <w:rsid w:val="00961015"/>
    <w:rsid w:val="00965CAF"/>
    <w:rsid w:val="009672FC"/>
    <w:rsid w:val="0097202A"/>
    <w:rsid w:val="009727A4"/>
    <w:rsid w:val="00980C94"/>
    <w:rsid w:val="00980E1B"/>
    <w:rsid w:val="00984EDA"/>
    <w:rsid w:val="00985113"/>
    <w:rsid w:val="00993383"/>
    <w:rsid w:val="00995276"/>
    <w:rsid w:val="00995401"/>
    <w:rsid w:val="00995B64"/>
    <w:rsid w:val="009A6933"/>
    <w:rsid w:val="009B014F"/>
    <w:rsid w:val="009B096A"/>
    <w:rsid w:val="009B0DF3"/>
    <w:rsid w:val="009B3B86"/>
    <w:rsid w:val="009B721D"/>
    <w:rsid w:val="009C22DD"/>
    <w:rsid w:val="009C3464"/>
    <w:rsid w:val="009C4B19"/>
    <w:rsid w:val="009C7D41"/>
    <w:rsid w:val="009D387C"/>
    <w:rsid w:val="009D499D"/>
    <w:rsid w:val="009F057F"/>
    <w:rsid w:val="009F33CA"/>
    <w:rsid w:val="009F3EF0"/>
    <w:rsid w:val="009F4EA4"/>
    <w:rsid w:val="009F7F8C"/>
    <w:rsid w:val="00A00F66"/>
    <w:rsid w:val="00A04888"/>
    <w:rsid w:val="00A050B2"/>
    <w:rsid w:val="00A05DAF"/>
    <w:rsid w:val="00A07274"/>
    <w:rsid w:val="00A114E5"/>
    <w:rsid w:val="00A11ECC"/>
    <w:rsid w:val="00A23AA0"/>
    <w:rsid w:val="00A31A93"/>
    <w:rsid w:val="00A32350"/>
    <w:rsid w:val="00A3696B"/>
    <w:rsid w:val="00A42806"/>
    <w:rsid w:val="00A56F71"/>
    <w:rsid w:val="00A6344F"/>
    <w:rsid w:val="00A639BF"/>
    <w:rsid w:val="00A647E3"/>
    <w:rsid w:val="00A70A08"/>
    <w:rsid w:val="00A935D5"/>
    <w:rsid w:val="00A9614E"/>
    <w:rsid w:val="00AA06F7"/>
    <w:rsid w:val="00AA2DAC"/>
    <w:rsid w:val="00AA79A4"/>
    <w:rsid w:val="00AB281D"/>
    <w:rsid w:val="00AB6AC8"/>
    <w:rsid w:val="00AC083E"/>
    <w:rsid w:val="00AC226B"/>
    <w:rsid w:val="00AC287F"/>
    <w:rsid w:val="00AC6E60"/>
    <w:rsid w:val="00AD2732"/>
    <w:rsid w:val="00AE1574"/>
    <w:rsid w:val="00AF420B"/>
    <w:rsid w:val="00B00C23"/>
    <w:rsid w:val="00B03D96"/>
    <w:rsid w:val="00B03FDF"/>
    <w:rsid w:val="00B041B7"/>
    <w:rsid w:val="00B05675"/>
    <w:rsid w:val="00B10582"/>
    <w:rsid w:val="00B11538"/>
    <w:rsid w:val="00B1528A"/>
    <w:rsid w:val="00B22F82"/>
    <w:rsid w:val="00B247CA"/>
    <w:rsid w:val="00B44115"/>
    <w:rsid w:val="00B45052"/>
    <w:rsid w:val="00B46B5E"/>
    <w:rsid w:val="00B46F5D"/>
    <w:rsid w:val="00B54B4E"/>
    <w:rsid w:val="00B6037D"/>
    <w:rsid w:val="00B660E4"/>
    <w:rsid w:val="00B70E7B"/>
    <w:rsid w:val="00B76BD9"/>
    <w:rsid w:val="00B81488"/>
    <w:rsid w:val="00B870E1"/>
    <w:rsid w:val="00B876D4"/>
    <w:rsid w:val="00B91FF6"/>
    <w:rsid w:val="00BA1DE7"/>
    <w:rsid w:val="00BA4631"/>
    <w:rsid w:val="00BA6380"/>
    <w:rsid w:val="00BA7630"/>
    <w:rsid w:val="00BC13B4"/>
    <w:rsid w:val="00BC5AA0"/>
    <w:rsid w:val="00BC5C61"/>
    <w:rsid w:val="00BD0BC4"/>
    <w:rsid w:val="00BD2A11"/>
    <w:rsid w:val="00BD3DF3"/>
    <w:rsid w:val="00BD4C66"/>
    <w:rsid w:val="00BE0E3D"/>
    <w:rsid w:val="00BF47A4"/>
    <w:rsid w:val="00BF59E0"/>
    <w:rsid w:val="00BF6B0B"/>
    <w:rsid w:val="00C042E0"/>
    <w:rsid w:val="00C05F72"/>
    <w:rsid w:val="00C13CCA"/>
    <w:rsid w:val="00C22FB7"/>
    <w:rsid w:val="00C344E1"/>
    <w:rsid w:val="00C46184"/>
    <w:rsid w:val="00C577E3"/>
    <w:rsid w:val="00C63BBA"/>
    <w:rsid w:val="00C70982"/>
    <w:rsid w:val="00C76C24"/>
    <w:rsid w:val="00C8241E"/>
    <w:rsid w:val="00C9369E"/>
    <w:rsid w:val="00CA4044"/>
    <w:rsid w:val="00CA590F"/>
    <w:rsid w:val="00CB2060"/>
    <w:rsid w:val="00CC6941"/>
    <w:rsid w:val="00CC7EDE"/>
    <w:rsid w:val="00CD11F7"/>
    <w:rsid w:val="00CD168F"/>
    <w:rsid w:val="00CD34AF"/>
    <w:rsid w:val="00CD35F3"/>
    <w:rsid w:val="00CE010E"/>
    <w:rsid w:val="00CE34CD"/>
    <w:rsid w:val="00CE6ABF"/>
    <w:rsid w:val="00CE6D77"/>
    <w:rsid w:val="00CF2CFC"/>
    <w:rsid w:val="00CF3505"/>
    <w:rsid w:val="00D01740"/>
    <w:rsid w:val="00D06DA2"/>
    <w:rsid w:val="00D17F38"/>
    <w:rsid w:val="00D2015C"/>
    <w:rsid w:val="00D237F9"/>
    <w:rsid w:val="00D311EB"/>
    <w:rsid w:val="00D31E56"/>
    <w:rsid w:val="00D32A6E"/>
    <w:rsid w:val="00D32BC3"/>
    <w:rsid w:val="00D33C17"/>
    <w:rsid w:val="00D36A91"/>
    <w:rsid w:val="00D444C2"/>
    <w:rsid w:val="00D6383E"/>
    <w:rsid w:val="00D667F2"/>
    <w:rsid w:val="00D76B8F"/>
    <w:rsid w:val="00D81C77"/>
    <w:rsid w:val="00D84867"/>
    <w:rsid w:val="00D863C5"/>
    <w:rsid w:val="00D9092F"/>
    <w:rsid w:val="00DA496B"/>
    <w:rsid w:val="00DA5CCF"/>
    <w:rsid w:val="00DB1CF8"/>
    <w:rsid w:val="00DB31A0"/>
    <w:rsid w:val="00DB5B6E"/>
    <w:rsid w:val="00DB6F85"/>
    <w:rsid w:val="00DC1F3B"/>
    <w:rsid w:val="00DC2642"/>
    <w:rsid w:val="00DC5EEC"/>
    <w:rsid w:val="00DD115A"/>
    <w:rsid w:val="00DD2B72"/>
    <w:rsid w:val="00DD61FD"/>
    <w:rsid w:val="00DD63CD"/>
    <w:rsid w:val="00DD6E0E"/>
    <w:rsid w:val="00DF4AC5"/>
    <w:rsid w:val="00E04EE6"/>
    <w:rsid w:val="00E1417C"/>
    <w:rsid w:val="00E145D2"/>
    <w:rsid w:val="00E26902"/>
    <w:rsid w:val="00E37A4A"/>
    <w:rsid w:val="00E44983"/>
    <w:rsid w:val="00E514BC"/>
    <w:rsid w:val="00E57A75"/>
    <w:rsid w:val="00E609CA"/>
    <w:rsid w:val="00E649B8"/>
    <w:rsid w:val="00E659BD"/>
    <w:rsid w:val="00E6650F"/>
    <w:rsid w:val="00E70214"/>
    <w:rsid w:val="00E7099B"/>
    <w:rsid w:val="00E9118C"/>
    <w:rsid w:val="00EA1AB9"/>
    <w:rsid w:val="00EA3153"/>
    <w:rsid w:val="00EA5D6F"/>
    <w:rsid w:val="00EB2EAE"/>
    <w:rsid w:val="00EB4CB5"/>
    <w:rsid w:val="00EC1BDC"/>
    <w:rsid w:val="00ED1207"/>
    <w:rsid w:val="00ED2FF7"/>
    <w:rsid w:val="00ED680E"/>
    <w:rsid w:val="00EE5E51"/>
    <w:rsid w:val="00EF0FB6"/>
    <w:rsid w:val="00EF5F68"/>
    <w:rsid w:val="00F02B8D"/>
    <w:rsid w:val="00F05928"/>
    <w:rsid w:val="00F0673F"/>
    <w:rsid w:val="00F14929"/>
    <w:rsid w:val="00F16EB0"/>
    <w:rsid w:val="00F234BC"/>
    <w:rsid w:val="00F24360"/>
    <w:rsid w:val="00F25087"/>
    <w:rsid w:val="00F26022"/>
    <w:rsid w:val="00F34605"/>
    <w:rsid w:val="00F34DFC"/>
    <w:rsid w:val="00F352E5"/>
    <w:rsid w:val="00F362EA"/>
    <w:rsid w:val="00F43AE2"/>
    <w:rsid w:val="00F464A8"/>
    <w:rsid w:val="00F50188"/>
    <w:rsid w:val="00F51371"/>
    <w:rsid w:val="00F61AB2"/>
    <w:rsid w:val="00F647FD"/>
    <w:rsid w:val="00F668DC"/>
    <w:rsid w:val="00F71FBE"/>
    <w:rsid w:val="00F77453"/>
    <w:rsid w:val="00F77A3B"/>
    <w:rsid w:val="00FA4E63"/>
    <w:rsid w:val="00FA69A6"/>
    <w:rsid w:val="00FB05D1"/>
    <w:rsid w:val="00FC05FE"/>
    <w:rsid w:val="00FC06F1"/>
    <w:rsid w:val="00FC68B3"/>
    <w:rsid w:val="00FD0875"/>
    <w:rsid w:val="00FD267B"/>
    <w:rsid w:val="00FE09C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9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0B"/>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75C0B"/>
    <w:rPr>
      <w:sz w:val="16"/>
      <w:szCs w:val="16"/>
    </w:rPr>
  </w:style>
  <w:style w:type="paragraph" w:styleId="CommentText">
    <w:name w:val="annotation text"/>
    <w:basedOn w:val="Normal"/>
    <w:link w:val="CommentTextChar"/>
    <w:semiHidden/>
    <w:rsid w:val="00275C0B"/>
    <w:rPr>
      <w:sz w:val="20"/>
    </w:rPr>
  </w:style>
  <w:style w:type="paragraph" w:styleId="BalloonText">
    <w:name w:val="Balloon Text"/>
    <w:basedOn w:val="Normal"/>
    <w:semiHidden/>
    <w:rsid w:val="00275C0B"/>
    <w:rPr>
      <w:rFonts w:ascii="Tahoma" w:hAnsi="Tahoma" w:cs="Tahoma"/>
      <w:sz w:val="16"/>
      <w:szCs w:val="16"/>
    </w:rPr>
  </w:style>
  <w:style w:type="paragraph" w:customStyle="1" w:styleId="ConvertStyle14">
    <w:name w:val="ConvertStyle14"/>
    <w:basedOn w:val="Normal"/>
    <w:rsid w:val="00275C0B"/>
    <w:pPr>
      <w:widowControl/>
      <w:tabs>
        <w:tab w:val="left" w:pos="600"/>
        <w:tab w:val="left" w:pos="1080"/>
        <w:tab w:val="left" w:pos="1560"/>
        <w:tab w:val="left" w:pos="2040"/>
        <w:tab w:val="left" w:pos="2520"/>
        <w:tab w:val="left" w:pos="3000"/>
        <w:tab w:val="left" w:pos="4200"/>
      </w:tabs>
      <w:ind w:right="-24"/>
      <w:jc w:val="both"/>
    </w:pPr>
    <w:rPr>
      <w:rFonts w:ascii="Courier New" w:hAnsi="Courier New"/>
      <w:snapToGrid/>
      <w:sz w:val="20"/>
    </w:rPr>
  </w:style>
  <w:style w:type="paragraph" w:styleId="NormalWeb">
    <w:name w:val="Normal (Web)"/>
    <w:basedOn w:val="Normal"/>
    <w:rsid w:val="00275C0B"/>
    <w:pPr>
      <w:widowControl/>
      <w:spacing w:before="100" w:beforeAutospacing="1" w:after="100" w:afterAutospacing="1"/>
    </w:pPr>
    <w:rPr>
      <w:snapToGrid/>
      <w:szCs w:val="24"/>
    </w:rPr>
  </w:style>
  <w:style w:type="paragraph" w:styleId="Header">
    <w:name w:val="header"/>
    <w:basedOn w:val="Normal"/>
    <w:rsid w:val="00275C0B"/>
    <w:pPr>
      <w:tabs>
        <w:tab w:val="center" w:pos="4320"/>
        <w:tab w:val="right" w:pos="8640"/>
      </w:tabs>
    </w:pPr>
  </w:style>
  <w:style w:type="paragraph" w:styleId="Footer">
    <w:name w:val="footer"/>
    <w:basedOn w:val="Normal"/>
    <w:rsid w:val="00275C0B"/>
    <w:pPr>
      <w:tabs>
        <w:tab w:val="center" w:pos="4320"/>
        <w:tab w:val="right" w:pos="8640"/>
      </w:tabs>
    </w:pPr>
  </w:style>
  <w:style w:type="character" w:styleId="PageNumber">
    <w:name w:val="page number"/>
    <w:basedOn w:val="DefaultParagraphFont"/>
    <w:rsid w:val="00275C0B"/>
  </w:style>
  <w:style w:type="paragraph" w:customStyle="1" w:styleId="DefaultText">
    <w:name w:val="Default Text"/>
    <w:basedOn w:val="Normal"/>
    <w:rsid w:val="00275C0B"/>
    <w:pPr>
      <w:widowControl/>
      <w:overflowPunct w:val="0"/>
      <w:autoSpaceDE w:val="0"/>
      <w:autoSpaceDN w:val="0"/>
      <w:adjustRightInd w:val="0"/>
      <w:textAlignment w:val="baseline"/>
    </w:pPr>
    <w:rPr>
      <w:snapToGrid/>
    </w:rPr>
  </w:style>
  <w:style w:type="character" w:customStyle="1" w:styleId="InitialStyle">
    <w:name w:val="InitialStyle"/>
    <w:rsid w:val="00275C0B"/>
    <w:rPr>
      <w:rFonts w:ascii="Times New Roman" w:hAnsi="Times New Roman"/>
      <w:color w:val="auto"/>
      <w:spacing w:val="0"/>
      <w:sz w:val="24"/>
    </w:rPr>
  </w:style>
  <w:style w:type="paragraph" w:styleId="CommentSubject">
    <w:name w:val="annotation subject"/>
    <w:basedOn w:val="CommentText"/>
    <w:next w:val="CommentText"/>
    <w:link w:val="CommentSubjectChar"/>
    <w:rsid w:val="00701E09"/>
    <w:rPr>
      <w:b/>
      <w:bCs/>
    </w:rPr>
  </w:style>
  <w:style w:type="character" w:customStyle="1" w:styleId="CommentTextChar">
    <w:name w:val="Comment Text Char"/>
    <w:basedOn w:val="DefaultParagraphFont"/>
    <w:link w:val="CommentText"/>
    <w:semiHidden/>
    <w:rsid w:val="00701E09"/>
    <w:rPr>
      <w:snapToGrid w:val="0"/>
    </w:rPr>
  </w:style>
  <w:style w:type="character" w:customStyle="1" w:styleId="CommentSubjectChar">
    <w:name w:val="Comment Subject Char"/>
    <w:basedOn w:val="CommentTextChar"/>
    <w:link w:val="CommentSubject"/>
    <w:rsid w:val="00701E09"/>
    <w:rPr>
      <w:b/>
      <w:bCs/>
      <w:snapToGrid w:val="0"/>
    </w:rPr>
  </w:style>
  <w:style w:type="paragraph" w:styleId="ListParagraph">
    <w:name w:val="List Paragraph"/>
    <w:basedOn w:val="Normal"/>
    <w:uiPriority w:val="34"/>
    <w:qFormat/>
    <w:rsid w:val="00DB6F85"/>
    <w:pPr>
      <w:ind w:left="720"/>
      <w:contextualSpacing/>
    </w:pPr>
  </w:style>
  <w:style w:type="paragraph" w:customStyle="1" w:styleId="Indent1">
    <w:name w:val="Indent 1"/>
    <w:basedOn w:val="Normal"/>
    <w:rsid w:val="005544E3"/>
    <w:pPr>
      <w:widowControl/>
      <w:ind w:left="1440" w:hanging="720"/>
    </w:pPr>
    <w:rPr>
      <w:snapToGrid/>
      <w:sz w:val="22"/>
      <w:szCs w:val="22"/>
    </w:rPr>
  </w:style>
  <w:style w:type="paragraph" w:styleId="FootnoteText">
    <w:name w:val="footnote text"/>
    <w:basedOn w:val="Normal"/>
    <w:link w:val="FootnoteTextChar"/>
    <w:rsid w:val="007E6843"/>
    <w:rPr>
      <w:sz w:val="20"/>
    </w:rPr>
  </w:style>
  <w:style w:type="character" w:customStyle="1" w:styleId="FootnoteTextChar">
    <w:name w:val="Footnote Text Char"/>
    <w:basedOn w:val="DefaultParagraphFont"/>
    <w:link w:val="FootnoteText"/>
    <w:rsid w:val="007E6843"/>
    <w:rPr>
      <w:snapToGrid w:val="0"/>
    </w:rPr>
  </w:style>
  <w:style w:type="character" w:styleId="FootnoteReference">
    <w:name w:val="footnote reference"/>
    <w:basedOn w:val="DefaultParagraphFont"/>
    <w:rsid w:val="007E6843"/>
    <w:rPr>
      <w:vertAlign w:val="superscript"/>
    </w:rPr>
  </w:style>
  <w:style w:type="paragraph" w:styleId="Revision">
    <w:name w:val="Revision"/>
    <w:hidden/>
    <w:uiPriority w:val="99"/>
    <w:semiHidden/>
    <w:rsid w:val="00211EE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62C50-C141-4F6A-9C5E-CA9F075A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10968</Words>
  <Characters>59109</Characters>
  <Application>Microsoft Office Word</Application>
  <DocSecurity>0</DocSecurity>
  <Lines>492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2021-03-31T20:19:00Z</dcterms:created>
  <dcterms:modified xsi:type="dcterms:W3CDTF">2021-03-31T20:40:00Z</dcterms:modified>
</cp:coreProperties>
</file>